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BBFED4" w14:textId="21A880D1" w:rsidR="000660E2" w:rsidRPr="00E26D63" w:rsidRDefault="00D27BC1" w:rsidP="00E26D63">
      <w:pPr>
        <w:widowControl w:val="0"/>
        <w:pBdr>
          <w:top w:val="nil"/>
          <w:left w:val="nil"/>
          <w:bottom w:val="nil"/>
          <w:right w:val="nil"/>
          <w:between w:val="nil"/>
        </w:pBdr>
        <w:spacing w:line="276" w:lineRule="auto"/>
      </w:pPr>
      <w:r>
        <w:rPr>
          <w:noProof/>
        </w:rPr>
        <mc:AlternateContent>
          <mc:Choice Requires="wps">
            <w:drawing>
              <wp:anchor distT="0" distB="0" distL="114300" distR="114300" simplePos="0" relativeHeight="251658241" behindDoc="0" locked="0" layoutInCell="1" hidden="0" allowOverlap="1" wp14:anchorId="0AAD7B4E" wp14:editId="7F4B3710">
                <wp:simplePos x="0" y="0"/>
                <wp:positionH relativeFrom="page">
                  <wp:posOffset>5499749</wp:posOffset>
                </wp:positionH>
                <wp:positionV relativeFrom="page">
                  <wp:posOffset>-407142</wp:posOffset>
                </wp:positionV>
                <wp:extent cx="2062661" cy="11112607"/>
                <wp:effectExtent l="0" t="0" r="0" b="0"/>
                <wp:wrapNone/>
                <wp:docPr id="486" name="Rectángulo 486"/>
                <wp:cNvGraphicFramePr/>
                <a:graphic xmlns:a="http://schemas.openxmlformats.org/drawingml/2006/main">
                  <a:graphicData uri="http://schemas.microsoft.com/office/word/2010/wordprocessingShape">
                    <wps:wsp>
                      <wps:cNvSpPr/>
                      <wps:spPr>
                        <a:xfrm>
                          <a:off x="0" y="0"/>
                          <a:ext cx="2062661" cy="11112607"/>
                        </a:xfrm>
                        <a:prstGeom prst="rect">
                          <a:avLst/>
                        </a:prstGeom>
                        <a:solidFill>
                          <a:srgbClr val="006666"/>
                        </a:solidFill>
                        <a:ln>
                          <a:noFill/>
                        </a:ln>
                      </wps:spPr>
                      <wps:txbx>
                        <w:txbxContent>
                          <w:p w14:paraId="15880657" w14:textId="77777777" w:rsidR="000660E2" w:rsidRDefault="000660E2" w:rsidP="000660E2">
                            <w:pPr>
                              <w:spacing w:after="160" w:line="258" w:lineRule="auto"/>
                              <w:textDirection w:val="btLr"/>
                            </w:pPr>
                          </w:p>
                        </w:txbxContent>
                      </wps:txbx>
                      <wps:bodyPr spcFirstLastPara="1" wrap="square" lIns="182875" tIns="45700" rIns="18287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AAD7B4E" id="Rectángulo 486" o:spid="_x0000_s1026" style="position:absolute;margin-left:433.05pt;margin-top:-32.05pt;width:162.4pt;height:8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" fillcolor="#066" stroked="f">
                <v:textbox inset="5.07986mm,1.2694mm,5.07986mm,1.2694mm">
                  <w:txbxContent>
                    <w:p w14:paraId="15880657" w14:textId="77777777" w:rsidR="000660E2" w:rsidRDefault="000660E2" w:rsidP="000660E2">
                      <w:pPr>
                        <w:spacing w:after="160" w:line="258" w:lineRule="auto"/>
                        <w:textDirection w:val="btLr"/>
                      </w:pPr>
                    </w:p>
                  </w:txbxContent>
                </v:textbox>
                <w10:wrap anchorx="page" anchory="page"/>
              </v:rect>
            </w:pict>
          </mc:Fallback>
        </mc:AlternateContent>
      </w:r>
      <w:r>
        <w:rPr>
          <w:noProof/>
        </w:rPr>
        <mc:AlternateContent>
          <mc:Choice Requires="wps">
            <w:drawing>
              <wp:anchor distT="0" distB="0" distL="114300" distR="114300" simplePos="0" relativeHeight="251658240" behindDoc="0" locked="0" layoutInCell="1" hidden="0" allowOverlap="1" wp14:anchorId="5766B257" wp14:editId="09CCF19B">
                <wp:simplePos x="0" y="0"/>
                <wp:positionH relativeFrom="page">
                  <wp:align>left</wp:align>
                </wp:positionH>
                <wp:positionV relativeFrom="page">
                  <wp:align>top</wp:align>
                </wp:positionV>
                <wp:extent cx="5499735" cy="10685145"/>
                <wp:effectExtent l="0" t="0" r="5715" b="1905"/>
                <wp:wrapNone/>
                <wp:docPr id="487" name="Rectángulo 487"/>
                <wp:cNvGraphicFramePr/>
                <a:graphic xmlns:a="http://schemas.openxmlformats.org/drawingml/2006/main">
                  <a:graphicData uri="http://schemas.microsoft.com/office/word/2010/wordprocessingShape">
                    <wps:wsp>
                      <wps:cNvSpPr/>
                      <wps:spPr>
                        <a:xfrm>
                          <a:off x="0" y="0"/>
                          <a:ext cx="5499735" cy="10685145"/>
                        </a:xfrm>
                        <a:prstGeom prst="rect">
                          <a:avLst/>
                        </a:prstGeom>
                        <a:solidFill>
                          <a:srgbClr val="339966"/>
                        </a:solidFill>
                        <a:ln>
                          <a:noFill/>
                        </a:ln>
                      </wps:spPr>
                      <wps:txbx>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wps:txbx>
                      <wps:bodyPr spcFirstLastPara="1" wrap="square" lIns="274300" tIns="914400" rIns="274300"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5766B257" id="Rectángulo 487" o:spid="_x0000_s1027" style="position:absolute;margin-left:0;margin-top:0;width:433.05pt;height:841.35pt;z-index:25165824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" fillcolor="#396" stroked="f">
                <v:textbox inset="7.61944mm,1in,7.61944mm,1.2694mm">
                  <w:txbxContent>
                    <w:p w14:paraId="47586C1B" w14:textId="77777777" w:rsidR="000660E2" w:rsidRDefault="000660E2" w:rsidP="00E138F0">
                      <w:pPr>
                        <w:spacing w:line="215" w:lineRule="auto"/>
                        <w:jc w:val="right"/>
                        <w:textDirection w:val="btLr"/>
                      </w:pPr>
                      <w:r>
                        <w:rPr>
                          <w:smallCaps/>
                          <w:color w:val="FFFFFF"/>
                          <w:sz w:val="80"/>
                        </w:rPr>
                        <w:t>SEMINARIO DE PRÁCTICA</w:t>
                      </w:r>
                    </w:p>
                    <w:p w14:paraId="26383308" w14:textId="77777777" w:rsidR="000660E2" w:rsidRDefault="000660E2" w:rsidP="000660E2">
                      <w:pPr>
                        <w:spacing w:before="240"/>
                        <w:ind w:left="720" w:firstLine="1440"/>
                        <w:jc w:val="right"/>
                        <w:textDirection w:val="btLr"/>
                      </w:pPr>
                    </w:p>
                    <w:p w14:paraId="550A90F9" w14:textId="77777777" w:rsidR="000660E2" w:rsidRDefault="00E138F0" w:rsidP="000660E2">
                      <w:pPr>
                        <w:spacing w:before="240"/>
                        <w:ind w:left="1008" w:firstLine="2016"/>
                        <w:jc w:val="right"/>
                        <w:textDirection w:val="btLr"/>
                        <w:rPr>
                          <w:color w:val="FFFFFF"/>
                          <w:sz w:val="40"/>
                        </w:rPr>
                      </w:pPr>
                      <w:r>
                        <w:rPr>
                          <w:color w:val="FFFFFF"/>
                          <w:sz w:val="40"/>
                        </w:rPr>
                        <w:t>Licenciatura en Informática</w:t>
                      </w:r>
                    </w:p>
                    <w:p w14:paraId="11687CD9" w14:textId="70AAD9A3" w:rsidR="00E138F0" w:rsidRPr="007668C5" w:rsidRDefault="001516E9" w:rsidP="00AB4FE6">
                      <w:pPr>
                        <w:jc w:val="right"/>
                        <w:textDirection w:val="btLr"/>
                        <w:rPr>
                          <w:color w:val="FFFFFF"/>
                          <w:sz w:val="38"/>
                          <w:szCs w:val="38"/>
                        </w:rPr>
                      </w:pPr>
                      <w:r>
                        <w:rPr>
                          <w:color w:val="FFFFFF"/>
                          <w:sz w:val="38"/>
                          <w:szCs w:val="38"/>
                        </w:rPr>
                        <w:t xml:space="preserve">Desarrollo de un </w:t>
                      </w:r>
                      <w:r w:rsidR="007668C5" w:rsidRPr="007668C5">
                        <w:rPr>
                          <w:color w:val="FFFFFF"/>
                          <w:sz w:val="38"/>
                          <w:szCs w:val="38"/>
                        </w:rPr>
                        <w:t>Sistema de Gestión de Ausentismo Hospitalario</w:t>
                      </w:r>
                    </w:p>
                    <w:p w14:paraId="2DE4F751" w14:textId="4904BE6D" w:rsidR="00AB4FE6" w:rsidRPr="00AB4FE6" w:rsidRDefault="007668C5" w:rsidP="00AB4FE6">
                      <w:pPr>
                        <w:jc w:val="right"/>
                        <w:textDirection w:val="btLr"/>
                        <w:rPr>
                          <w:color w:val="FFFFFF"/>
                          <w:sz w:val="36"/>
                          <w:szCs w:val="22"/>
                        </w:rPr>
                      </w:pPr>
                      <w:r w:rsidRPr="007668C5">
                        <w:rPr>
                          <w:color w:val="FFFFFF"/>
                          <w:sz w:val="32"/>
                          <w:szCs w:val="20"/>
                        </w:rPr>
                        <w:t xml:space="preserve">Solución Especializada para la Administración </w:t>
                      </w:r>
                      <w:r>
                        <w:rPr>
                          <w:color w:val="FFFFFF"/>
                          <w:sz w:val="32"/>
                          <w:szCs w:val="20"/>
                        </w:rPr>
                        <w:t>novedades</w:t>
                      </w:r>
                    </w:p>
                    <w:p w14:paraId="708A42E2" w14:textId="7236CB70" w:rsidR="00E138F0" w:rsidRDefault="00D01834" w:rsidP="000D6B1F">
                      <w:pPr>
                        <w:jc w:val="right"/>
                        <w:textDirection w:val="btLr"/>
                        <w:rPr>
                          <w:color w:val="FFFFFF"/>
                          <w:sz w:val="40"/>
                        </w:rPr>
                      </w:pPr>
                      <w:r>
                        <w:rPr>
                          <w:color w:val="FFFFFF"/>
                          <w:sz w:val="40"/>
                        </w:rPr>
                        <w:t>Hospital de Urgencias</w:t>
                      </w:r>
                      <w:r w:rsidR="002D29B6">
                        <w:rPr>
                          <w:color w:val="FFFFFF"/>
                          <w:sz w:val="40"/>
                        </w:rPr>
                        <w:t xml:space="preserve"> de Córdoba</w:t>
                      </w:r>
                    </w:p>
                    <w:p w14:paraId="0334BED5" w14:textId="77777777" w:rsidR="00E138F0" w:rsidRDefault="00E138F0" w:rsidP="000D6B1F">
                      <w:pPr>
                        <w:jc w:val="right"/>
                        <w:textDirection w:val="btLr"/>
                        <w:rPr>
                          <w:color w:val="FFFFFF"/>
                          <w:sz w:val="40"/>
                        </w:rPr>
                      </w:pPr>
                    </w:p>
                    <w:p w14:paraId="1989A60E" w14:textId="77777777" w:rsidR="00E138F0" w:rsidRDefault="00E138F0" w:rsidP="000D6B1F">
                      <w:pPr>
                        <w:jc w:val="right"/>
                        <w:textDirection w:val="btLr"/>
                        <w:rPr>
                          <w:color w:val="FFFFFF"/>
                          <w:sz w:val="40"/>
                        </w:rPr>
                      </w:pPr>
                    </w:p>
                    <w:p w14:paraId="50B4352A" w14:textId="77777777" w:rsidR="00E138F0" w:rsidRDefault="00E138F0" w:rsidP="000D6B1F">
                      <w:pPr>
                        <w:jc w:val="right"/>
                        <w:textDirection w:val="btLr"/>
                        <w:rPr>
                          <w:color w:val="FFFFFF"/>
                          <w:sz w:val="40"/>
                        </w:rPr>
                      </w:pPr>
                    </w:p>
                    <w:p w14:paraId="2C686114" w14:textId="77777777" w:rsidR="00E138F0" w:rsidRDefault="00E138F0" w:rsidP="000D6B1F">
                      <w:pPr>
                        <w:jc w:val="right"/>
                        <w:textDirection w:val="btLr"/>
                        <w:rPr>
                          <w:color w:val="FFFFFF"/>
                          <w:sz w:val="40"/>
                        </w:rPr>
                      </w:pPr>
                    </w:p>
                    <w:p w14:paraId="3B61076B" w14:textId="42DB7E67" w:rsidR="000D6B1F" w:rsidRDefault="000D6B1F" w:rsidP="000D6B1F">
                      <w:pPr>
                        <w:jc w:val="right"/>
                        <w:textDirection w:val="btLr"/>
                      </w:pPr>
                      <w:r>
                        <w:rPr>
                          <w:b/>
                          <w:color w:val="FFFFFF"/>
                          <w:sz w:val="36"/>
                        </w:rPr>
                        <w:t>Profesor</w:t>
                      </w:r>
                      <w:r w:rsidR="007668C5">
                        <w:rPr>
                          <w:b/>
                          <w:color w:val="FFFFFF"/>
                          <w:sz w:val="36"/>
                        </w:rPr>
                        <w:t>:</w:t>
                      </w:r>
                      <w:r w:rsidR="008D0D1B">
                        <w:rPr>
                          <w:b/>
                          <w:color w:val="FFFFFF"/>
                          <w:sz w:val="36"/>
                        </w:rPr>
                        <w:t xml:space="preserve"> </w:t>
                      </w:r>
                      <w:r w:rsidR="008D0D1B" w:rsidRPr="008D0D1B">
                        <w:rPr>
                          <w:b/>
                          <w:color w:val="FFFFFF"/>
                          <w:sz w:val="36"/>
                        </w:rPr>
                        <w:t>Pablo Alejandro V</w:t>
                      </w:r>
                      <w:r w:rsidR="008D0D1B">
                        <w:rPr>
                          <w:b/>
                          <w:color w:val="FFFFFF"/>
                          <w:sz w:val="36"/>
                        </w:rPr>
                        <w:t>irgolini</w:t>
                      </w:r>
                    </w:p>
                    <w:p w14:paraId="146674D5" w14:textId="798D01C4" w:rsidR="000D6B1F" w:rsidRDefault="007668C5" w:rsidP="000D6B1F">
                      <w:pPr>
                        <w:jc w:val="right"/>
                        <w:textDirection w:val="btLr"/>
                      </w:pPr>
                      <w:r>
                        <w:rPr>
                          <w:b/>
                          <w:color w:val="FFFFFF"/>
                          <w:sz w:val="36"/>
                        </w:rPr>
                        <w:t xml:space="preserve">Alumno: </w:t>
                      </w:r>
                      <w:r w:rsidR="002D29B6">
                        <w:rPr>
                          <w:b/>
                          <w:color w:val="FFFFFF"/>
                          <w:sz w:val="36"/>
                        </w:rPr>
                        <w:t>Pablo Alejandro Hamann</w:t>
                      </w:r>
                    </w:p>
                    <w:p w14:paraId="399CC481" w14:textId="056AF9A3" w:rsidR="000D6B1F" w:rsidRDefault="007668C5" w:rsidP="000D6B1F">
                      <w:pPr>
                        <w:jc w:val="right"/>
                        <w:textDirection w:val="btLr"/>
                      </w:pPr>
                      <w:r>
                        <w:rPr>
                          <w:b/>
                          <w:color w:val="FFFFFF"/>
                          <w:sz w:val="36"/>
                        </w:rPr>
                        <w:t xml:space="preserve">Legajo: </w:t>
                      </w:r>
                      <w:r w:rsidR="008D0D1B" w:rsidRPr="008D0D1B">
                        <w:rPr>
                          <w:b/>
                          <w:color w:val="FFFFFF"/>
                          <w:sz w:val="36"/>
                        </w:rPr>
                        <w:t>VINF010782</w:t>
                      </w:r>
                    </w:p>
                    <w:p w14:paraId="4E2B5A62" w14:textId="73F78C2C" w:rsidR="000D6B1F" w:rsidRDefault="000D6B1F" w:rsidP="000D6B1F">
                      <w:pPr>
                        <w:ind w:left="1008" w:firstLine="2016"/>
                        <w:jc w:val="right"/>
                        <w:textDirection w:val="btLr"/>
                      </w:pPr>
                      <w:r>
                        <w:rPr>
                          <w:b/>
                          <w:color w:val="FFFFFF"/>
                          <w:sz w:val="44"/>
                        </w:rPr>
                        <w:t>Año</w:t>
                      </w:r>
                      <w:r w:rsidR="007668C5">
                        <w:rPr>
                          <w:b/>
                          <w:color w:val="FFFFFF"/>
                          <w:sz w:val="44"/>
                        </w:rPr>
                        <w:t>:</w:t>
                      </w:r>
                      <w:r>
                        <w:rPr>
                          <w:b/>
                          <w:color w:val="FFFFFF"/>
                          <w:sz w:val="44"/>
                        </w:rPr>
                        <w:t xml:space="preserve"> 202</w:t>
                      </w:r>
                      <w:r w:rsidR="008D0D1B">
                        <w:rPr>
                          <w:b/>
                          <w:color w:val="FFFFFF"/>
                          <w:sz w:val="44"/>
                        </w:rPr>
                        <w:t>4</w:t>
                      </w:r>
                    </w:p>
                  </w:txbxContent>
                </v:textbox>
                <w10:wrap anchorx="page" anchory="page"/>
              </v:rect>
            </w:pict>
          </mc:Fallback>
        </mc:AlternateContent>
      </w:r>
      <w:r w:rsidR="00E138F0" w:rsidRPr="00E138F0">
        <w:rPr>
          <w:noProof/>
        </w:rPr>
        <w:drawing>
          <wp:anchor distT="0" distB="0" distL="114300" distR="114300" simplePos="0" relativeHeight="251658242" behindDoc="0" locked="0" layoutInCell="1" hidden="0" allowOverlap="1" wp14:anchorId="125D81ED" wp14:editId="5F6C6163">
            <wp:simplePos x="0" y="0"/>
            <wp:positionH relativeFrom="column">
              <wp:posOffset>4629785</wp:posOffset>
            </wp:positionH>
            <wp:positionV relativeFrom="paragraph">
              <wp:posOffset>-845820</wp:posOffset>
            </wp:positionV>
            <wp:extent cx="1657350" cy="568227"/>
            <wp:effectExtent l="0" t="0" r="0" b="3810"/>
            <wp:wrapNone/>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1657350" cy="568227"/>
                    </a:xfrm>
                    <a:prstGeom prst="rect">
                      <a:avLst/>
                    </a:prstGeom>
                    <a:ln/>
                  </pic:spPr>
                </pic:pic>
              </a:graphicData>
            </a:graphic>
            <wp14:sizeRelH relativeFrom="margin">
              <wp14:pctWidth>0</wp14:pctWidth>
            </wp14:sizeRelH>
            <wp14:sizeRelV relativeFrom="margin">
              <wp14:pctHeight>0</wp14:pctHeight>
            </wp14:sizeRelV>
          </wp:anchor>
        </w:drawing>
      </w:r>
      <w:r w:rsidR="00ED4067">
        <w:tab/>
      </w:r>
    </w:p>
    <w:p w14:paraId="322BEF92" w14:textId="77777777" w:rsidR="000660E2" w:rsidRDefault="000660E2" w:rsidP="00FE2809">
      <w:pPr>
        <w:spacing w:after="100"/>
        <w:jc w:val="center"/>
        <w:rPr>
          <w:b/>
          <w:color w:val="C3BD96"/>
          <w:sz w:val="32"/>
          <w:szCs w:val="32"/>
        </w:rPr>
      </w:pPr>
    </w:p>
    <w:p w14:paraId="35C5D73F" w14:textId="77777777" w:rsidR="000660E2" w:rsidRDefault="000660E2" w:rsidP="00FE2809">
      <w:pPr>
        <w:spacing w:after="100"/>
        <w:jc w:val="center"/>
        <w:rPr>
          <w:b/>
          <w:color w:val="C3BD96"/>
          <w:sz w:val="32"/>
          <w:szCs w:val="32"/>
        </w:rPr>
      </w:pPr>
    </w:p>
    <w:p w14:paraId="01DF53BF" w14:textId="09392AE2" w:rsidR="00E26D63" w:rsidRDefault="00E26D63">
      <w:pPr>
        <w:spacing w:after="200" w:line="360" w:lineRule="auto"/>
        <w:rPr>
          <w:b/>
          <w:color w:val="C3BD96"/>
          <w:sz w:val="32"/>
          <w:szCs w:val="32"/>
        </w:rPr>
      </w:pPr>
      <w:r>
        <w:rPr>
          <w:b/>
          <w:color w:val="C3BD96"/>
          <w:sz w:val="32"/>
          <w:szCs w:val="32"/>
        </w:rPr>
        <w:br w:type="page"/>
      </w:r>
    </w:p>
    <w:sdt>
      <w:sdtPr>
        <w:rPr>
          <w:rFonts w:eastAsiaTheme="minorEastAsia" w:cs="Calibri"/>
          <w:b w:val="0"/>
          <w:bCs w:val="0"/>
          <w:sz w:val="24"/>
          <w:szCs w:val="24"/>
          <w:lang w:val="es-AR" w:eastAsia="es-AR"/>
        </w:rPr>
        <w:id w:val="-1842546294"/>
        <w:docPartObj>
          <w:docPartGallery w:val="Table of Contents"/>
          <w:docPartUnique/>
        </w:docPartObj>
      </w:sdtPr>
      <w:sdtEndPr>
        <w:rPr>
          <w:rFonts w:eastAsia="Times New Roman" w:cs="Times New Roman"/>
          <w:sz w:val="22"/>
        </w:rPr>
      </w:sdtEndPr>
      <w:sdtContent>
        <w:p w14:paraId="6F9C8147" w14:textId="77777777" w:rsidR="00FE2809" w:rsidRDefault="00FE2809" w:rsidP="00FE2809">
          <w:pPr>
            <w:pStyle w:val="TtuloTDC"/>
          </w:pPr>
          <w:r>
            <w:t>Tabla de contenido</w:t>
          </w:r>
        </w:p>
        <w:p w14:paraId="0CE33E68" w14:textId="65DB9313" w:rsidR="00F45604" w:rsidRDefault="00FE2809">
          <w:pPr>
            <w:pStyle w:val="TDC1"/>
            <w:tabs>
              <w:tab w:val="left" w:pos="440"/>
              <w:tab w:val="right" w:leader="dot" w:pos="8835"/>
            </w:tabs>
            <w:rPr>
              <w:rFonts w:asciiTheme="minorHAnsi" w:eastAsiaTheme="minorEastAsia" w:hAnsiTheme="minorHAnsi" w:cstheme="minorBidi"/>
              <w:noProof/>
              <w:kern w:val="2"/>
              <w:sz w:val="24"/>
              <w14:ligatures w14:val="standardContextual"/>
            </w:rPr>
          </w:pPr>
          <w:r>
            <w:rPr>
              <w:b/>
              <w:bCs/>
              <w:lang w:val="es-ES"/>
            </w:rPr>
            <w:fldChar w:fldCharType="begin"/>
          </w:r>
          <w:r>
            <w:rPr>
              <w:b/>
              <w:bCs/>
              <w:lang w:val="es-ES"/>
            </w:rPr>
            <w:instrText xml:space="preserve"> TOC \o "1-3" \h \z \u </w:instrText>
          </w:r>
          <w:r>
            <w:rPr>
              <w:b/>
              <w:bCs/>
              <w:lang w:val="es-ES"/>
            </w:rPr>
            <w:fldChar w:fldCharType="separate"/>
          </w:r>
          <w:hyperlink w:anchor="_Toc180965289" w:history="1">
            <w:r w:rsidR="00F45604" w:rsidRPr="001C7C56">
              <w:rPr>
                <w:rStyle w:val="Hipervnculo"/>
                <w:rFonts w:eastAsiaTheme="minorEastAsia"/>
                <w:noProof/>
              </w:rPr>
              <w:t>1.</w:t>
            </w:r>
            <w:r w:rsidR="00F45604">
              <w:rPr>
                <w:rFonts w:asciiTheme="minorHAnsi" w:eastAsiaTheme="minorEastAsia" w:hAnsiTheme="minorHAnsi" w:cstheme="minorBidi"/>
                <w:noProof/>
                <w:kern w:val="2"/>
                <w:sz w:val="24"/>
                <w14:ligatures w14:val="standardContextual"/>
              </w:rPr>
              <w:tab/>
            </w:r>
            <w:r w:rsidR="00F45604" w:rsidRPr="001C7C56">
              <w:rPr>
                <w:rStyle w:val="Hipervnculo"/>
                <w:rFonts w:eastAsiaTheme="minorEastAsia"/>
                <w:noProof/>
              </w:rPr>
              <w:t>Introducción</w:t>
            </w:r>
            <w:r w:rsidR="00F45604">
              <w:rPr>
                <w:noProof/>
                <w:webHidden/>
              </w:rPr>
              <w:tab/>
            </w:r>
            <w:r w:rsidR="00F45604">
              <w:rPr>
                <w:noProof/>
                <w:webHidden/>
              </w:rPr>
              <w:fldChar w:fldCharType="begin"/>
            </w:r>
            <w:r w:rsidR="00F45604">
              <w:rPr>
                <w:noProof/>
                <w:webHidden/>
              </w:rPr>
              <w:instrText xml:space="preserve"> PAGEREF _Toc180965289 \h </w:instrText>
            </w:r>
            <w:r w:rsidR="00F45604">
              <w:rPr>
                <w:noProof/>
                <w:webHidden/>
              </w:rPr>
            </w:r>
            <w:r w:rsidR="00F45604">
              <w:rPr>
                <w:noProof/>
                <w:webHidden/>
              </w:rPr>
              <w:fldChar w:fldCharType="separate"/>
            </w:r>
            <w:r w:rsidR="00AD3DD1">
              <w:rPr>
                <w:noProof/>
                <w:webHidden/>
              </w:rPr>
              <w:t>1</w:t>
            </w:r>
            <w:r w:rsidR="00F45604">
              <w:rPr>
                <w:noProof/>
                <w:webHidden/>
              </w:rPr>
              <w:fldChar w:fldCharType="end"/>
            </w:r>
          </w:hyperlink>
        </w:p>
        <w:p w14:paraId="04DDDAE0" w14:textId="458588B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0"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Antecedentes</w:t>
            </w:r>
            <w:r>
              <w:rPr>
                <w:noProof/>
                <w:webHidden/>
              </w:rPr>
              <w:tab/>
            </w:r>
            <w:r>
              <w:rPr>
                <w:noProof/>
                <w:webHidden/>
              </w:rPr>
              <w:fldChar w:fldCharType="begin"/>
            </w:r>
            <w:r>
              <w:rPr>
                <w:noProof/>
                <w:webHidden/>
              </w:rPr>
              <w:instrText xml:space="preserve"> PAGEREF _Toc180965290 \h </w:instrText>
            </w:r>
            <w:r>
              <w:rPr>
                <w:noProof/>
                <w:webHidden/>
              </w:rPr>
            </w:r>
            <w:r>
              <w:rPr>
                <w:noProof/>
                <w:webHidden/>
              </w:rPr>
              <w:fldChar w:fldCharType="separate"/>
            </w:r>
            <w:r w:rsidR="00AD3DD1">
              <w:rPr>
                <w:noProof/>
                <w:webHidden/>
              </w:rPr>
              <w:t>2</w:t>
            </w:r>
            <w:r>
              <w:rPr>
                <w:noProof/>
                <w:webHidden/>
              </w:rPr>
              <w:fldChar w:fldCharType="end"/>
            </w:r>
          </w:hyperlink>
        </w:p>
        <w:p w14:paraId="4E22749A" w14:textId="2FAA8E1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1"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del área problemática</w:t>
            </w:r>
            <w:r>
              <w:rPr>
                <w:noProof/>
                <w:webHidden/>
              </w:rPr>
              <w:tab/>
            </w:r>
            <w:r>
              <w:rPr>
                <w:noProof/>
                <w:webHidden/>
              </w:rPr>
              <w:fldChar w:fldCharType="begin"/>
            </w:r>
            <w:r>
              <w:rPr>
                <w:noProof/>
                <w:webHidden/>
              </w:rPr>
              <w:instrText xml:space="preserve"> PAGEREF _Toc180965291 \h </w:instrText>
            </w:r>
            <w:r>
              <w:rPr>
                <w:noProof/>
                <w:webHidden/>
              </w:rPr>
            </w:r>
            <w:r>
              <w:rPr>
                <w:noProof/>
                <w:webHidden/>
              </w:rPr>
              <w:fldChar w:fldCharType="separate"/>
            </w:r>
            <w:r w:rsidR="00AD3DD1">
              <w:rPr>
                <w:noProof/>
                <w:webHidden/>
              </w:rPr>
              <w:t>3</w:t>
            </w:r>
            <w:r>
              <w:rPr>
                <w:noProof/>
                <w:webHidden/>
              </w:rPr>
              <w:fldChar w:fldCharType="end"/>
            </w:r>
          </w:hyperlink>
        </w:p>
        <w:p w14:paraId="1AE01EC0" w14:textId="24D68C0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2"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Formulación de la problemática</w:t>
            </w:r>
            <w:r>
              <w:rPr>
                <w:noProof/>
                <w:webHidden/>
              </w:rPr>
              <w:tab/>
            </w:r>
            <w:r>
              <w:rPr>
                <w:noProof/>
                <w:webHidden/>
              </w:rPr>
              <w:fldChar w:fldCharType="begin"/>
            </w:r>
            <w:r>
              <w:rPr>
                <w:noProof/>
                <w:webHidden/>
              </w:rPr>
              <w:instrText xml:space="preserve"> PAGEREF _Toc180965292 \h </w:instrText>
            </w:r>
            <w:r>
              <w:rPr>
                <w:noProof/>
                <w:webHidden/>
              </w:rPr>
            </w:r>
            <w:r>
              <w:rPr>
                <w:noProof/>
                <w:webHidden/>
              </w:rPr>
              <w:fldChar w:fldCharType="separate"/>
            </w:r>
            <w:r w:rsidR="00AD3DD1">
              <w:rPr>
                <w:noProof/>
                <w:webHidden/>
              </w:rPr>
              <w:t>3</w:t>
            </w:r>
            <w:r>
              <w:rPr>
                <w:noProof/>
                <w:webHidden/>
              </w:rPr>
              <w:fldChar w:fldCharType="end"/>
            </w:r>
          </w:hyperlink>
        </w:p>
        <w:p w14:paraId="23086752" w14:textId="4F8A6321"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3" w:history="1">
            <w:r w:rsidRPr="001C7C56">
              <w:rPr>
                <w:rStyle w:val="Hipervnculo"/>
                <w:rFonts w:eastAsiaTheme="minorEastAsia"/>
                <w:noProof/>
              </w:rPr>
              <w:t>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Justificación</w:t>
            </w:r>
            <w:r>
              <w:rPr>
                <w:noProof/>
                <w:webHidden/>
              </w:rPr>
              <w:tab/>
            </w:r>
            <w:r>
              <w:rPr>
                <w:noProof/>
                <w:webHidden/>
              </w:rPr>
              <w:fldChar w:fldCharType="begin"/>
            </w:r>
            <w:r>
              <w:rPr>
                <w:noProof/>
                <w:webHidden/>
              </w:rPr>
              <w:instrText xml:space="preserve"> PAGEREF _Toc180965293 \h </w:instrText>
            </w:r>
            <w:r>
              <w:rPr>
                <w:noProof/>
                <w:webHidden/>
              </w:rPr>
            </w:r>
            <w:r>
              <w:rPr>
                <w:noProof/>
                <w:webHidden/>
              </w:rPr>
              <w:fldChar w:fldCharType="separate"/>
            </w:r>
            <w:r w:rsidR="00AD3DD1">
              <w:rPr>
                <w:noProof/>
                <w:webHidden/>
              </w:rPr>
              <w:t>3</w:t>
            </w:r>
            <w:r>
              <w:rPr>
                <w:noProof/>
                <w:webHidden/>
              </w:rPr>
              <w:fldChar w:fldCharType="end"/>
            </w:r>
          </w:hyperlink>
        </w:p>
        <w:p w14:paraId="147077C7" w14:textId="11A0A3E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4" w:history="1">
            <w:r w:rsidRPr="001C7C56">
              <w:rPr>
                <w:rStyle w:val="Hipervnculo"/>
                <w:rFonts w:eastAsiaTheme="minorEastAsia"/>
                <w:noProof/>
              </w:rPr>
              <w:t>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proyecto</w:t>
            </w:r>
            <w:r>
              <w:rPr>
                <w:noProof/>
                <w:webHidden/>
              </w:rPr>
              <w:tab/>
            </w:r>
            <w:r>
              <w:rPr>
                <w:noProof/>
                <w:webHidden/>
              </w:rPr>
              <w:fldChar w:fldCharType="begin"/>
            </w:r>
            <w:r>
              <w:rPr>
                <w:noProof/>
                <w:webHidden/>
              </w:rPr>
              <w:instrText xml:space="preserve"> PAGEREF _Toc180965294 \h </w:instrText>
            </w:r>
            <w:r>
              <w:rPr>
                <w:noProof/>
                <w:webHidden/>
              </w:rPr>
            </w:r>
            <w:r>
              <w:rPr>
                <w:noProof/>
                <w:webHidden/>
              </w:rPr>
              <w:fldChar w:fldCharType="separate"/>
            </w:r>
            <w:r w:rsidR="00AD3DD1">
              <w:rPr>
                <w:noProof/>
                <w:webHidden/>
              </w:rPr>
              <w:t>5</w:t>
            </w:r>
            <w:r>
              <w:rPr>
                <w:noProof/>
                <w:webHidden/>
              </w:rPr>
              <w:fldChar w:fldCharType="end"/>
            </w:r>
          </w:hyperlink>
        </w:p>
        <w:p w14:paraId="39AFCF9B" w14:textId="78D2ADD0"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5" w:history="1">
            <w:r w:rsidRPr="001C7C56">
              <w:rPr>
                <w:rStyle w:val="Hipervnculo"/>
                <w:rFonts w:eastAsiaTheme="minorEastAsia"/>
                <w:noProof/>
              </w:rPr>
              <w:t>3.1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proyecto</w:t>
            </w:r>
            <w:r>
              <w:rPr>
                <w:noProof/>
                <w:webHidden/>
              </w:rPr>
              <w:tab/>
            </w:r>
            <w:r>
              <w:rPr>
                <w:noProof/>
                <w:webHidden/>
              </w:rPr>
              <w:fldChar w:fldCharType="begin"/>
            </w:r>
            <w:r>
              <w:rPr>
                <w:noProof/>
                <w:webHidden/>
              </w:rPr>
              <w:instrText xml:space="preserve"> PAGEREF _Toc180965295 \h </w:instrText>
            </w:r>
            <w:r>
              <w:rPr>
                <w:noProof/>
                <w:webHidden/>
              </w:rPr>
            </w:r>
            <w:r>
              <w:rPr>
                <w:noProof/>
                <w:webHidden/>
              </w:rPr>
              <w:fldChar w:fldCharType="separate"/>
            </w:r>
            <w:r w:rsidR="00AD3DD1">
              <w:rPr>
                <w:noProof/>
                <w:webHidden/>
              </w:rPr>
              <w:t>5</w:t>
            </w:r>
            <w:r>
              <w:rPr>
                <w:noProof/>
                <w:webHidden/>
              </w:rPr>
              <w:fldChar w:fldCharType="end"/>
            </w:r>
          </w:hyperlink>
        </w:p>
        <w:p w14:paraId="28BC3DA2" w14:textId="001CE329"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6" w:history="1">
            <w:r w:rsidRPr="001C7C56">
              <w:rPr>
                <w:rStyle w:val="Hipervnculo"/>
                <w:rFonts w:eastAsiaTheme="minorEastAsia"/>
                <w:noProof/>
              </w:rPr>
              <w:t>3.2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Objetivos específicos del proyecto</w:t>
            </w:r>
            <w:r>
              <w:rPr>
                <w:noProof/>
                <w:webHidden/>
              </w:rPr>
              <w:tab/>
            </w:r>
            <w:r>
              <w:rPr>
                <w:noProof/>
                <w:webHidden/>
              </w:rPr>
              <w:fldChar w:fldCharType="begin"/>
            </w:r>
            <w:r>
              <w:rPr>
                <w:noProof/>
                <w:webHidden/>
              </w:rPr>
              <w:instrText xml:space="preserve"> PAGEREF _Toc180965296 \h </w:instrText>
            </w:r>
            <w:r>
              <w:rPr>
                <w:noProof/>
                <w:webHidden/>
              </w:rPr>
            </w:r>
            <w:r>
              <w:rPr>
                <w:noProof/>
                <w:webHidden/>
              </w:rPr>
              <w:fldChar w:fldCharType="separate"/>
            </w:r>
            <w:r w:rsidR="00AD3DD1">
              <w:rPr>
                <w:noProof/>
                <w:webHidden/>
              </w:rPr>
              <w:t>5</w:t>
            </w:r>
            <w:r>
              <w:rPr>
                <w:noProof/>
                <w:webHidden/>
              </w:rPr>
              <w:fldChar w:fldCharType="end"/>
            </w:r>
          </w:hyperlink>
        </w:p>
        <w:p w14:paraId="58953EE6" w14:textId="067947F8"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297" w:history="1">
            <w:r w:rsidRPr="001C7C56">
              <w:rPr>
                <w:rStyle w:val="Hipervnculo"/>
                <w:rFonts w:eastAsiaTheme="minorEastAsia"/>
                <w:noProof/>
              </w:rPr>
              <w:t>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del sistema</w:t>
            </w:r>
            <w:r>
              <w:rPr>
                <w:noProof/>
                <w:webHidden/>
              </w:rPr>
              <w:tab/>
            </w:r>
            <w:r>
              <w:rPr>
                <w:noProof/>
                <w:webHidden/>
              </w:rPr>
              <w:fldChar w:fldCharType="begin"/>
            </w:r>
            <w:r>
              <w:rPr>
                <w:noProof/>
                <w:webHidden/>
              </w:rPr>
              <w:instrText xml:space="preserve"> PAGEREF _Toc180965297 \h </w:instrText>
            </w:r>
            <w:r>
              <w:rPr>
                <w:noProof/>
                <w:webHidden/>
              </w:rPr>
            </w:r>
            <w:r>
              <w:rPr>
                <w:noProof/>
                <w:webHidden/>
              </w:rPr>
              <w:fldChar w:fldCharType="separate"/>
            </w:r>
            <w:r w:rsidR="00AD3DD1">
              <w:rPr>
                <w:noProof/>
                <w:webHidden/>
              </w:rPr>
              <w:t>6</w:t>
            </w:r>
            <w:r>
              <w:rPr>
                <w:noProof/>
                <w:webHidden/>
              </w:rPr>
              <w:fldChar w:fldCharType="end"/>
            </w:r>
          </w:hyperlink>
        </w:p>
        <w:p w14:paraId="709AEF98" w14:textId="7D18DF0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8" w:history="1">
            <w:r w:rsidRPr="001C7C56">
              <w:rPr>
                <w:rStyle w:val="Hipervnculo"/>
                <w:rFonts w:eastAsiaTheme="minorEastAsia"/>
                <w:noProof/>
              </w:rPr>
              <w:t>4.1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Objetivo general del sistema</w:t>
            </w:r>
            <w:r>
              <w:rPr>
                <w:noProof/>
                <w:webHidden/>
              </w:rPr>
              <w:tab/>
            </w:r>
            <w:r>
              <w:rPr>
                <w:noProof/>
                <w:webHidden/>
              </w:rPr>
              <w:fldChar w:fldCharType="begin"/>
            </w:r>
            <w:r>
              <w:rPr>
                <w:noProof/>
                <w:webHidden/>
              </w:rPr>
              <w:instrText xml:space="preserve"> PAGEREF _Toc180965298 \h </w:instrText>
            </w:r>
            <w:r>
              <w:rPr>
                <w:noProof/>
                <w:webHidden/>
              </w:rPr>
            </w:r>
            <w:r>
              <w:rPr>
                <w:noProof/>
                <w:webHidden/>
              </w:rPr>
              <w:fldChar w:fldCharType="separate"/>
            </w:r>
            <w:r w:rsidR="00AD3DD1">
              <w:rPr>
                <w:noProof/>
                <w:webHidden/>
              </w:rPr>
              <w:t>6</w:t>
            </w:r>
            <w:r>
              <w:rPr>
                <w:noProof/>
                <w:webHidden/>
              </w:rPr>
              <w:fldChar w:fldCharType="end"/>
            </w:r>
          </w:hyperlink>
        </w:p>
        <w:p w14:paraId="02E68598" w14:textId="00F5A1E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299" w:history="1">
            <w:r w:rsidRPr="001C7C56">
              <w:rPr>
                <w:rStyle w:val="Hipervnculo"/>
                <w:rFonts w:eastAsiaTheme="minorEastAsia"/>
                <w:noProof/>
              </w:rPr>
              <w:t>4.2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Límites</w:t>
            </w:r>
            <w:r>
              <w:rPr>
                <w:noProof/>
                <w:webHidden/>
              </w:rPr>
              <w:tab/>
            </w:r>
            <w:r>
              <w:rPr>
                <w:noProof/>
                <w:webHidden/>
              </w:rPr>
              <w:fldChar w:fldCharType="begin"/>
            </w:r>
            <w:r>
              <w:rPr>
                <w:noProof/>
                <w:webHidden/>
              </w:rPr>
              <w:instrText xml:space="preserve"> PAGEREF _Toc180965299 \h </w:instrText>
            </w:r>
            <w:r>
              <w:rPr>
                <w:noProof/>
                <w:webHidden/>
              </w:rPr>
            </w:r>
            <w:r>
              <w:rPr>
                <w:noProof/>
                <w:webHidden/>
              </w:rPr>
              <w:fldChar w:fldCharType="separate"/>
            </w:r>
            <w:r w:rsidR="00AD3DD1">
              <w:rPr>
                <w:noProof/>
                <w:webHidden/>
              </w:rPr>
              <w:t>6</w:t>
            </w:r>
            <w:r>
              <w:rPr>
                <w:noProof/>
                <w:webHidden/>
              </w:rPr>
              <w:fldChar w:fldCharType="end"/>
            </w:r>
          </w:hyperlink>
        </w:p>
        <w:p w14:paraId="609FD6EF" w14:textId="56C3940A"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0" w:history="1">
            <w:r w:rsidRPr="001C7C56">
              <w:rPr>
                <w:rStyle w:val="Hipervnculo"/>
                <w:rFonts w:eastAsiaTheme="minorEastAsia"/>
                <w:noProof/>
              </w:rPr>
              <w:t>4.3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Alcances</w:t>
            </w:r>
            <w:r>
              <w:rPr>
                <w:noProof/>
                <w:webHidden/>
              </w:rPr>
              <w:tab/>
            </w:r>
            <w:r>
              <w:rPr>
                <w:noProof/>
                <w:webHidden/>
              </w:rPr>
              <w:fldChar w:fldCharType="begin"/>
            </w:r>
            <w:r>
              <w:rPr>
                <w:noProof/>
                <w:webHidden/>
              </w:rPr>
              <w:instrText xml:space="preserve"> PAGEREF _Toc180965300 \h </w:instrText>
            </w:r>
            <w:r>
              <w:rPr>
                <w:noProof/>
                <w:webHidden/>
              </w:rPr>
            </w:r>
            <w:r>
              <w:rPr>
                <w:noProof/>
                <w:webHidden/>
              </w:rPr>
              <w:fldChar w:fldCharType="separate"/>
            </w:r>
            <w:r w:rsidR="00AD3DD1">
              <w:rPr>
                <w:noProof/>
                <w:webHidden/>
              </w:rPr>
              <w:t>7</w:t>
            </w:r>
            <w:r>
              <w:rPr>
                <w:noProof/>
                <w:webHidden/>
              </w:rPr>
              <w:fldChar w:fldCharType="end"/>
            </w:r>
          </w:hyperlink>
        </w:p>
        <w:p w14:paraId="6F0569F0" w14:textId="0008408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1" w:history="1">
            <w:r w:rsidRPr="001C7C56">
              <w:rPr>
                <w:rStyle w:val="Hipervnculo"/>
                <w:rFonts w:eastAsiaTheme="minorEastAsia"/>
                <w:noProof/>
              </w:rPr>
              <w:t>4.4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No Contempla</w:t>
            </w:r>
            <w:r>
              <w:rPr>
                <w:noProof/>
                <w:webHidden/>
              </w:rPr>
              <w:tab/>
            </w:r>
            <w:r>
              <w:rPr>
                <w:noProof/>
                <w:webHidden/>
              </w:rPr>
              <w:fldChar w:fldCharType="begin"/>
            </w:r>
            <w:r>
              <w:rPr>
                <w:noProof/>
                <w:webHidden/>
              </w:rPr>
              <w:instrText xml:space="preserve"> PAGEREF _Toc180965301 \h </w:instrText>
            </w:r>
            <w:r>
              <w:rPr>
                <w:noProof/>
                <w:webHidden/>
              </w:rPr>
            </w:r>
            <w:r>
              <w:rPr>
                <w:noProof/>
                <w:webHidden/>
              </w:rPr>
              <w:fldChar w:fldCharType="separate"/>
            </w:r>
            <w:r w:rsidR="00AD3DD1">
              <w:rPr>
                <w:noProof/>
                <w:webHidden/>
              </w:rPr>
              <w:t>7</w:t>
            </w:r>
            <w:r>
              <w:rPr>
                <w:noProof/>
                <w:webHidden/>
              </w:rPr>
              <w:fldChar w:fldCharType="end"/>
            </w:r>
          </w:hyperlink>
        </w:p>
        <w:p w14:paraId="3DBE083C" w14:textId="215CF0E2"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02" w:history="1">
            <w:r w:rsidRPr="001C7C56">
              <w:rPr>
                <w:rStyle w:val="Hipervnculo"/>
                <w:rFonts w:eastAsiaTheme="minorEastAsia"/>
                <w:noProof/>
              </w:rPr>
              <w:t>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Elicitación</w:t>
            </w:r>
            <w:r>
              <w:rPr>
                <w:noProof/>
                <w:webHidden/>
              </w:rPr>
              <w:tab/>
            </w:r>
            <w:r>
              <w:rPr>
                <w:noProof/>
                <w:webHidden/>
              </w:rPr>
              <w:fldChar w:fldCharType="begin"/>
            </w:r>
            <w:r>
              <w:rPr>
                <w:noProof/>
                <w:webHidden/>
              </w:rPr>
              <w:instrText xml:space="preserve"> PAGEREF _Toc180965302 \h </w:instrText>
            </w:r>
            <w:r>
              <w:rPr>
                <w:noProof/>
                <w:webHidden/>
              </w:rPr>
            </w:r>
            <w:r>
              <w:rPr>
                <w:noProof/>
                <w:webHidden/>
              </w:rPr>
              <w:fldChar w:fldCharType="separate"/>
            </w:r>
            <w:r w:rsidR="00AD3DD1">
              <w:rPr>
                <w:noProof/>
                <w:webHidden/>
              </w:rPr>
              <w:t>7</w:t>
            </w:r>
            <w:r>
              <w:rPr>
                <w:noProof/>
                <w:webHidden/>
              </w:rPr>
              <w:fldChar w:fldCharType="end"/>
            </w:r>
          </w:hyperlink>
        </w:p>
        <w:p w14:paraId="3E4EBCF0" w14:textId="48006B4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3" w:history="1">
            <w:r w:rsidRPr="001C7C56">
              <w:rPr>
                <w:rStyle w:val="Hipervnculo"/>
                <w:rFonts w:eastAsiaTheme="minorEastAsia"/>
                <w:noProof/>
              </w:rPr>
              <w:t>5.1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Actividad del cliente o dominio</w:t>
            </w:r>
            <w:r>
              <w:rPr>
                <w:noProof/>
                <w:webHidden/>
              </w:rPr>
              <w:tab/>
            </w:r>
            <w:r>
              <w:rPr>
                <w:noProof/>
                <w:webHidden/>
              </w:rPr>
              <w:fldChar w:fldCharType="begin"/>
            </w:r>
            <w:r>
              <w:rPr>
                <w:noProof/>
                <w:webHidden/>
              </w:rPr>
              <w:instrText xml:space="preserve"> PAGEREF _Toc180965303 \h </w:instrText>
            </w:r>
            <w:r>
              <w:rPr>
                <w:noProof/>
                <w:webHidden/>
              </w:rPr>
            </w:r>
            <w:r>
              <w:rPr>
                <w:noProof/>
                <w:webHidden/>
              </w:rPr>
              <w:fldChar w:fldCharType="separate"/>
            </w:r>
            <w:r w:rsidR="00AD3DD1">
              <w:rPr>
                <w:noProof/>
                <w:webHidden/>
              </w:rPr>
              <w:t>8</w:t>
            </w:r>
            <w:r>
              <w:rPr>
                <w:noProof/>
                <w:webHidden/>
              </w:rPr>
              <w:fldChar w:fldCharType="end"/>
            </w:r>
          </w:hyperlink>
        </w:p>
        <w:p w14:paraId="6DB3268A" w14:textId="3384B08B"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4" w:history="1">
            <w:r w:rsidRPr="001C7C56">
              <w:rPr>
                <w:rStyle w:val="Hipervnculo"/>
                <w:rFonts w:eastAsiaTheme="minorEastAsia"/>
                <w:noProof/>
              </w:rPr>
              <w:t>5.2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T.I.C (Tecnologías de la Información y Comunicación)</w:t>
            </w:r>
            <w:r>
              <w:rPr>
                <w:noProof/>
                <w:webHidden/>
              </w:rPr>
              <w:tab/>
            </w:r>
            <w:r>
              <w:rPr>
                <w:noProof/>
                <w:webHidden/>
              </w:rPr>
              <w:fldChar w:fldCharType="begin"/>
            </w:r>
            <w:r>
              <w:rPr>
                <w:noProof/>
                <w:webHidden/>
              </w:rPr>
              <w:instrText xml:space="preserve"> PAGEREF _Toc180965304 \h </w:instrText>
            </w:r>
            <w:r>
              <w:rPr>
                <w:noProof/>
                <w:webHidden/>
              </w:rPr>
            </w:r>
            <w:r>
              <w:rPr>
                <w:noProof/>
                <w:webHidden/>
              </w:rPr>
              <w:fldChar w:fldCharType="separate"/>
            </w:r>
            <w:r w:rsidR="00AD3DD1">
              <w:rPr>
                <w:noProof/>
                <w:webHidden/>
              </w:rPr>
              <w:t>8</w:t>
            </w:r>
            <w:r>
              <w:rPr>
                <w:noProof/>
                <w:webHidden/>
              </w:rPr>
              <w:fldChar w:fldCharType="end"/>
            </w:r>
          </w:hyperlink>
        </w:p>
        <w:p w14:paraId="0CDA76CB" w14:textId="2DD82B7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5" w:history="1">
            <w:r w:rsidRPr="001C7C56">
              <w:rPr>
                <w:rStyle w:val="Hipervnculo"/>
                <w:rFonts w:eastAsiaTheme="minorEastAsia"/>
                <w:noProof/>
              </w:rPr>
              <w:t>5.3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estructural y tecnológico</w:t>
            </w:r>
            <w:r>
              <w:rPr>
                <w:noProof/>
                <w:webHidden/>
              </w:rPr>
              <w:tab/>
            </w:r>
            <w:r>
              <w:rPr>
                <w:noProof/>
                <w:webHidden/>
              </w:rPr>
              <w:fldChar w:fldCharType="begin"/>
            </w:r>
            <w:r>
              <w:rPr>
                <w:noProof/>
                <w:webHidden/>
              </w:rPr>
              <w:instrText xml:space="preserve"> PAGEREF _Toc180965305 \h </w:instrText>
            </w:r>
            <w:r>
              <w:rPr>
                <w:noProof/>
                <w:webHidden/>
              </w:rPr>
            </w:r>
            <w:r>
              <w:rPr>
                <w:noProof/>
                <w:webHidden/>
              </w:rPr>
              <w:fldChar w:fldCharType="separate"/>
            </w:r>
            <w:r w:rsidR="00AD3DD1">
              <w:rPr>
                <w:noProof/>
                <w:webHidden/>
              </w:rPr>
              <w:t>8</w:t>
            </w:r>
            <w:r>
              <w:rPr>
                <w:noProof/>
                <w:webHidden/>
              </w:rPr>
              <w:fldChar w:fldCharType="end"/>
            </w:r>
          </w:hyperlink>
        </w:p>
        <w:p w14:paraId="340C0A8F" w14:textId="32E66954"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06" w:history="1">
            <w:r w:rsidRPr="001C7C56">
              <w:rPr>
                <w:rStyle w:val="Hipervnculo"/>
                <w:rFonts w:eastAsiaTheme="minorEastAsia"/>
                <w:noProof/>
              </w:rPr>
              <w:t>5.4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Relevamiento funcional</w:t>
            </w:r>
            <w:r>
              <w:rPr>
                <w:noProof/>
                <w:webHidden/>
              </w:rPr>
              <w:tab/>
            </w:r>
            <w:r>
              <w:rPr>
                <w:noProof/>
                <w:webHidden/>
              </w:rPr>
              <w:fldChar w:fldCharType="begin"/>
            </w:r>
            <w:r>
              <w:rPr>
                <w:noProof/>
                <w:webHidden/>
              </w:rPr>
              <w:instrText xml:space="preserve"> PAGEREF _Toc180965306 \h </w:instrText>
            </w:r>
            <w:r>
              <w:rPr>
                <w:noProof/>
                <w:webHidden/>
              </w:rPr>
            </w:r>
            <w:r>
              <w:rPr>
                <w:noProof/>
                <w:webHidden/>
              </w:rPr>
              <w:fldChar w:fldCharType="separate"/>
            </w:r>
            <w:r w:rsidR="00AD3DD1">
              <w:rPr>
                <w:noProof/>
                <w:webHidden/>
              </w:rPr>
              <w:t>9</w:t>
            </w:r>
            <w:r>
              <w:rPr>
                <w:noProof/>
                <w:webHidden/>
              </w:rPr>
              <w:fldChar w:fldCharType="end"/>
            </w:r>
          </w:hyperlink>
        </w:p>
        <w:p w14:paraId="4CFDEE5C" w14:textId="1FD93E9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7" w:history="1">
            <w:r w:rsidRPr="001C7C56">
              <w:rPr>
                <w:rStyle w:val="Hipervnculo"/>
                <w:rFonts w:eastAsiaTheme="minorEastAsia"/>
                <w:noProof/>
              </w:rPr>
              <w:t>Organigrama</w:t>
            </w:r>
            <w:r>
              <w:rPr>
                <w:noProof/>
                <w:webHidden/>
              </w:rPr>
              <w:tab/>
            </w:r>
            <w:r>
              <w:rPr>
                <w:noProof/>
                <w:webHidden/>
              </w:rPr>
              <w:fldChar w:fldCharType="begin"/>
            </w:r>
            <w:r>
              <w:rPr>
                <w:noProof/>
                <w:webHidden/>
              </w:rPr>
              <w:instrText xml:space="preserve"> PAGEREF _Toc180965307 \h </w:instrText>
            </w:r>
            <w:r>
              <w:rPr>
                <w:noProof/>
                <w:webHidden/>
              </w:rPr>
            </w:r>
            <w:r>
              <w:rPr>
                <w:noProof/>
                <w:webHidden/>
              </w:rPr>
              <w:fldChar w:fldCharType="separate"/>
            </w:r>
            <w:r w:rsidR="00AD3DD1">
              <w:rPr>
                <w:noProof/>
                <w:webHidden/>
              </w:rPr>
              <w:t>9</w:t>
            </w:r>
            <w:r>
              <w:rPr>
                <w:noProof/>
                <w:webHidden/>
              </w:rPr>
              <w:fldChar w:fldCharType="end"/>
            </w:r>
          </w:hyperlink>
        </w:p>
        <w:p w14:paraId="44AE142A" w14:textId="6C9C3E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8" w:history="1">
            <w:r w:rsidRPr="001C7C56">
              <w:rPr>
                <w:rStyle w:val="Hipervnculo"/>
                <w:rFonts w:eastAsiaTheme="minorEastAsia"/>
                <w:noProof/>
              </w:rPr>
              <w:t>Funciones de las áreas involucradas</w:t>
            </w:r>
            <w:r>
              <w:rPr>
                <w:noProof/>
                <w:webHidden/>
              </w:rPr>
              <w:tab/>
            </w:r>
            <w:r>
              <w:rPr>
                <w:noProof/>
                <w:webHidden/>
              </w:rPr>
              <w:fldChar w:fldCharType="begin"/>
            </w:r>
            <w:r>
              <w:rPr>
                <w:noProof/>
                <w:webHidden/>
              </w:rPr>
              <w:instrText xml:space="preserve"> PAGEREF _Toc180965308 \h </w:instrText>
            </w:r>
            <w:r>
              <w:rPr>
                <w:noProof/>
                <w:webHidden/>
              </w:rPr>
            </w:r>
            <w:r>
              <w:rPr>
                <w:noProof/>
                <w:webHidden/>
              </w:rPr>
              <w:fldChar w:fldCharType="separate"/>
            </w:r>
            <w:r w:rsidR="00AD3DD1">
              <w:rPr>
                <w:noProof/>
                <w:webHidden/>
              </w:rPr>
              <w:t>9</w:t>
            </w:r>
            <w:r>
              <w:rPr>
                <w:noProof/>
                <w:webHidden/>
              </w:rPr>
              <w:fldChar w:fldCharType="end"/>
            </w:r>
          </w:hyperlink>
        </w:p>
        <w:p w14:paraId="654879CE" w14:textId="77DB7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09" w:history="1">
            <w:r w:rsidRPr="001C7C56">
              <w:rPr>
                <w:rStyle w:val="Hipervnculo"/>
                <w:rFonts w:eastAsiaTheme="minorEastAsia"/>
                <w:noProof/>
              </w:rPr>
              <w:t>Diagrama de Dominio</w:t>
            </w:r>
            <w:r>
              <w:rPr>
                <w:noProof/>
                <w:webHidden/>
              </w:rPr>
              <w:tab/>
            </w:r>
            <w:r>
              <w:rPr>
                <w:noProof/>
                <w:webHidden/>
              </w:rPr>
              <w:fldChar w:fldCharType="begin"/>
            </w:r>
            <w:r>
              <w:rPr>
                <w:noProof/>
                <w:webHidden/>
              </w:rPr>
              <w:instrText xml:space="preserve"> PAGEREF _Toc180965309 \h </w:instrText>
            </w:r>
            <w:r>
              <w:rPr>
                <w:noProof/>
                <w:webHidden/>
              </w:rPr>
            </w:r>
            <w:r>
              <w:rPr>
                <w:noProof/>
                <w:webHidden/>
              </w:rPr>
              <w:fldChar w:fldCharType="separate"/>
            </w:r>
            <w:r w:rsidR="00AD3DD1">
              <w:rPr>
                <w:noProof/>
                <w:webHidden/>
              </w:rPr>
              <w:t>9</w:t>
            </w:r>
            <w:r>
              <w:rPr>
                <w:noProof/>
                <w:webHidden/>
              </w:rPr>
              <w:fldChar w:fldCharType="end"/>
            </w:r>
          </w:hyperlink>
        </w:p>
        <w:p w14:paraId="2875B8EA" w14:textId="609F793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0" w:history="1">
            <w:r w:rsidRPr="001C7C56">
              <w:rPr>
                <w:rStyle w:val="Hipervnculo"/>
                <w:rFonts w:eastAsiaTheme="minorEastAsia"/>
                <w:noProof/>
              </w:rPr>
              <w:t>Procesos de negocio</w:t>
            </w:r>
            <w:r>
              <w:rPr>
                <w:noProof/>
                <w:webHidden/>
              </w:rPr>
              <w:tab/>
            </w:r>
            <w:r>
              <w:rPr>
                <w:noProof/>
                <w:webHidden/>
              </w:rPr>
              <w:fldChar w:fldCharType="begin"/>
            </w:r>
            <w:r>
              <w:rPr>
                <w:noProof/>
                <w:webHidden/>
              </w:rPr>
              <w:instrText xml:space="preserve"> PAGEREF _Toc180965310 \h </w:instrText>
            </w:r>
            <w:r>
              <w:rPr>
                <w:noProof/>
                <w:webHidden/>
              </w:rPr>
            </w:r>
            <w:r>
              <w:rPr>
                <w:noProof/>
                <w:webHidden/>
              </w:rPr>
              <w:fldChar w:fldCharType="separate"/>
            </w:r>
            <w:r w:rsidR="00AD3DD1">
              <w:rPr>
                <w:noProof/>
                <w:webHidden/>
              </w:rPr>
              <w:t>10</w:t>
            </w:r>
            <w:r>
              <w:rPr>
                <w:noProof/>
                <w:webHidden/>
              </w:rPr>
              <w:fldChar w:fldCharType="end"/>
            </w:r>
          </w:hyperlink>
        </w:p>
        <w:p w14:paraId="4743C41F" w14:textId="6D728F07"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1" w:history="1">
            <w:r w:rsidRPr="001C7C56">
              <w:rPr>
                <w:rStyle w:val="Hipervnculo"/>
                <w:rFonts w:eastAsiaTheme="minorEastAsia"/>
                <w:noProof/>
              </w:rPr>
              <w:t>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Diagnóstico</w:t>
            </w:r>
            <w:r>
              <w:rPr>
                <w:noProof/>
                <w:webHidden/>
              </w:rPr>
              <w:tab/>
            </w:r>
            <w:r>
              <w:rPr>
                <w:noProof/>
                <w:webHidden/>
              </w:rPr>
              <w:fldChar w:fldCharType="begin"/>
            </w:r>
            <w:r>
              <w:rPr>
                <w:noProof/>
                <w:webHidden/>
              </w:rPr>
              <w:instrText xml:space="preserve"> PAGEREF _Toc180965311 \h </w:instrText>
            </w:r>
            <w:r>
              <w:rPr>
                <w:noProof/>
                <w:webHidden/>
              </w:rPr>
            </w:r>
            <w:r>
              <w:rPr>
                <w:noProof/>
                <w:webHidden/>
              </w:rPr>
              <w:fldChar w:fldCharType="separate"/>
            </w:r>
            <w:r w:rsidR="00AD3DD1">
              <w:rPr>
                <w:noProof/>
                <w:webHidden/>
              </w:rPr>
              <w:t>19</w:t>
            </w:r>
            <w:r>
              <w:rPr>
                <w:noProof/>
                <w:webHidden/>
              </w:rPr>
              <w:fldChar w:fldCharType="end"/>
            </w:r>
          </w:hyperlink>
        </w:p>
        <w:p w14:paraId="0DC7AE4F" w14:textId="36BC89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2" w:history="1">
            <w:r w:rsidRPr="001C7C56">
              <w:rPr>
                <w:rStyle w:val="Hipervnculo"/>
                <w:rFonts w:eastAsiaTheme="minorEastAsia"/>
                <w:noProof/>
              </w:rPr>
              <w:t>Diagnóstico 1: ABM (Alta, Baja, Modificación) de empleados</w:t>
            </w:r>
            <w:r>
              <w:rPr>
                <w:noProof/>
                <w:webHidden/>
              </w:rPr>
              <w:tab/>
            </w:r>
            <w:r>
              <w:rPr>
                <w:noProof/>
                <w:webHidden/>
              </w:rPr>
              <w:fldChar w:fldCharType="begin"/>
            </w:r>
            <w:r>
              <w:rPr>
                <w:noProof/>
                <w:webHidden/>
              </w:rPr>
              <w:instrText xml:space="preserve"> PAGEREF _Toc180965312 \h </w:instrText>
            </w:r>
            <w:r>
              <w:rPr>
                <w:noProof/>
                <w:webHidden/>
              </w:rPr>
            </w:r>
            <w:r>
              <w:rPr>
                <w:noProof/>
                <w:webHidden/>
              </w:rPr>
              <w:fldChar w:fldCharType="separate"/>
            </w:r>
            <w:r w:rsidR="00AD3DD1">
              <w:rPr>
                <w:noProof/>
                <w:webHidden/>
              </w:rPr>
              <w:t>19</w:t>
            </w:r>
            <w:r>
              <w:rPr>
                <w:noProof/>
                <w:webHidden/>
              </w:rPr>
              <w:fldChar w:fldCharType="end"/>
            </w:r>
          </w:hyperlink>
        </w:p>
        <w:p w14:paraId="4076C665" w14:textId="054E614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3" w:history="1">
            <w:r w:rsidRPr="001C7C56">
              <w:rPr>
                <w:rStyle w:val="Hipervnculo"/>
                <w:rFonts w:eastAsiaTheme="minorEastAsia"/>
                <w:noProof/>
              </w:rPr>
              <w:t>Diagnóstico 2: Planificación de los Diagramas de Servicio y Asignación de RRHH</w:t>
            </w:r>
            <w:r>
              <w:rPr>
                <w:noProof/>
                <w:webHidden/>
              </w:rPr>
              <w:tab/>
            </w:r>
            <w:r>
              <w:rPr>
                <w:noProof/>
                <w:webHidden/>
              </w:rPr>
              <w:fldChar w:fldCharType="begin"/>
            </w:r>
            <w:r>
              <w:rPr>
                <w:noProof/>
                <w:webHidden/>
              </w:rPr>
              <w:instrText xml:space="preserve"> PAGEREF _Toc180965313 \h </w:instrText>
            </w:r>
            <w:r>
              <w:rPr>
                <w:noProof/>
                <w:webHidden/>
              </w:rPr>
            </w:r>
            <w:r>
              <w:rPr>
                <w:noProof/>
                <w:webHidden/>
              </w:rPr>
              <w:fldChar w:fldCharType="separate"/>
            </w:r>
            <w:r w:rsidR="00AD3DD1">
              <w:rPr>
                <w:noProof/>
                <w:webHidden/>
              </w:rPr>
              <w:t>19</w:t>
            </w:r>
            <w:r>
              <w:rPr>
                <w:noProof/>
                <w:webHidden/>
              </w:rPr>
              <w:fldChar w:fldCharType="end"/>
            </w:r>
          </w:hyperlink>
        </w:p>
        <w:p w14:paraId="27A5E54A" w14:textId="59D242F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4" w:history="1">
            <w:r w:rsidRPr="001C7C56">
              <w:rPr>
                <w:rStyle w:val="Hipervnculo"/>
                <w:rFonts w:eastAsiaTheme="minorEastAsia"/>
                <w:noProof/>
              </w:rPr>
              <w:t>Diagnóstico 3: Registro de novedades en el parte diario de personal</w:t>
            </w:r>
            <w:r>
              <w:rPr>
                <w:noProof/>
                <w:webHidden/>
              </w:rPr>
              <w:tab/>
            </w:r>
            <w:r>
              <w:rPr>
                <w:noProof/>
                <w:webHidden/>
              </w:rPr>
              <w:fldChar w:fldCharType="begin"/>
            </w:r>
            <w:r>
              <w:rPr>
                <w:noProof/>
                <w:webHidden/>
              </w:rPr>
              <w:instrText xml:space="preserve"> PAGEREF _Toc180965314 \h </w:instrText>
            </w:r>
            <w:r>
              <w:rPr>
                <w:noProof/>
                <w:webHidden/>
              </w:rPr>
            </w:r>
            <w:r>
              <w:rPr>
                <w:noProof/>
                <w:webHidden/>
              </w:rPr>
              <w:fldChar w:fldCharType="separate"/>
            </w:r>
            <w:r w:rsidR="00AD3DD1">
              <w:rPr>
                <w:noProof/>
                <w:webHidden/>
              </w:rPr>
              <w:t>20</w:t>
            </w:r>
            <w:r>
              <w:rPr>
                <w:noProof/>
                <w:webHidden/>
              </w:rPr>
              <w:fldChar w:fldCharType="end"/>
            </w:r>
          </w:hyperlink>
        </w:p>
        <w:p w14:paraId="2259FE22" w14:textId="4B8B4E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5" w:history="1">
            <w:r w:rsidRPr="001C7C56">
              <w:rPr>
                <w:rStyle w:val="Hipervnculo"/>
                <w:rFonts w:eastAsiaTheme="minorEastAsia"/>
                <w:noProof/>
              </w:rPr>
              <w:t>Diagnóstico 4: Generación de reportes personalizados</w:t>
            </w:r>
            <w:r>
              <w:rPr>
                <w:noProof/>
                <w:webHidden/>
              </w:rPr>
              <w:tab/>
            </w:r>
            <w:r>
              <w:rPr>
                <w:noProof/>
                <w:webHidden/>
              </w:rPr>
              <w:fldChar w:fldCharType="begin"/>
            </w:r>
            <w:r>
              <w:rPr>
                <w:noProof/>
                <w:webHidden/>
              </w:rPr>
              <w:instrText xml:space="preserve"> PAGEREF _Toc180965315 \h </w:instrText>
            </w:r>
            <w:r>
              <w:rPr>
                <w:noProof/>
                <w:webHidden/>
              </w:rPr>
            </w:r>
            <w:r>
              <w:rPr>
                <w:noProof/>
                <w:webHidden/>
              </w:rPr>
              <w:fldChar w:fldCharType="separate"/>
            </w:r>
            <w:r w:rsidR="00AD3DD1">
              <w:rPr>
                <w:noProof/>
                <w:webHidden/>
              </w:rPr>
              <w:t>20</w:t>
            </w:r>
            <w:r>
              <w:rPr>
                <w:noProof/>
                <w:webHidden/>
              </w:rPr>
              <w:fldChar w:fldCharType="end"/>
            </w:r>
          </w:hyperlink>
        </w:p>
        <w:p w14:paraId="7177254E" w14:textId="5B336E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16" w:history="1">
            <w:r w:rsidRPr="001C7C56">
              <w:rPr>
                <w:rStyle w:val="Hipervnculo"/>
                <w:rFonts w:eastAsiaTheme="minorEastAsia"/>
                <w:noProof/>
              </w:rPr>
              <w:t>Diagnóstico 5: Monitoreo de la disponibilidad del personal</w:t>
            </w:r>
            <w:r>
              <w:rPr>
                <w:noProof/>
                <w:webHidden/>
              </w:rPr>
              <w:tab/>
            </w:r>
            <w:r>
              <w:rPr>
                <w:noProof/>
                <w:webHidden/>
              </w:rPr>
              <w:fldChar w:fldCharType="begin"/>
            </w:r>
            <w:r>
              <w:rPr>
                <w:noProof/>
                <w:webHidden/>
              </w:rPr>
              <w:instrText xml:space="preserve"> PAGEREF _Toc180965316 \h </w:instrText>
            </w:r>
            <w:r>
              <w:rPr>
                <w:noProof/>
                <w:webHidden/>
              </w:rPr>
            </w:r>
            <w:r>
              <w:rPr>
                <w:noProof/>
                <w:webHidden/>
              </w:rPr>
              <w:fldChar w:fldCharType="separate"/>
            </w:r>
            <w:r w:rsidR="00AD3DD1">
              <w:rPr>
                <w:noProof/>
                <w:webHidden/>
              </w:rPr>
              <w:t>20</w:t>
            </w:r>
            <w:r>
              <w:rPr>
                <w:noProof/>
                <w:webHidden/>
              </w:rPr>
              <w:fldChar w:fldCharType="end"/>
            </w:r>
          </w:hyperlink>
        </w:p>
        <w:p w14:paraId="02DF2211" w14:textId="061ACD9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17" w:history="1">
            <w:r w:rsidRPr="001C7C56">
              <w:rPr>
                <w:rStyle w:val="Hipervnculo"/>
                <w:rFonts w:eastAsiaTheme="minorEastAsia"/>
                <w:noProof/>
              </w:rPr>
              <w:t>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solución</w:t>
            </w:r>
            <w:r>
              <w:rPr>
                <w:noProof/>
                <w:webHidden/>
              </w:rPr>
              <w:tab/>
            </w:r>
            <w:r>
              <w:rPr>
                <w:noProof/>
                <w:webHidden/>
              </w:rPr>
              <w:fldChar w:fldCharType="begin"/>
            </w:r>
            <w:r>
              <w:rPr>
                <w:noProof/>
                <w:webHidden/>
              </w:rPr>
              <w:instrText xml:space="preserve"> PAGEREF _Toc180965317 \h </w:instrText>
            </w:r>
            <w:r>
              <w:rPr>
                <w:noProof/>
                <w:webHidden/>
              </w:rPr>
            </w:r>
            <w:r>
              <w:rPr>
                <w:noProof/>
                <w:webHidden/>
              </w:rPr>
              <w:fldChar w:fldCharType="separate"/>
            </w:r>
            <w:r w:rsidR="00AD3DD1">
              <w:rPr>
                <w:noProof/>
                <w:webHidden/>
              </w:rPr>
              <w:t>21</w:t>
            </w:r>
            <w:r>
              <w:rPr>
                <w:noProof/>
                <w:webHidden/>
              </w:rPr>
              <w:fldChar w:fldCharType="end"/>
            </w:r>
          </w:hyperlink>
        </w:p>
        <w:p w14:paraId="452A9C0D" w14:textId="2564951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8" w:history="1">
            <w:r w:rsidRPr="001C7C56">
              <w:rPr>
                <w:rStyle w:val="Hipervnculo"/>
                <w:rFonts w:eastAsiaTheme="minorEastAsia"/>
                <w:noProof/>
              </w:rPr>
              <w:t>7.1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funcional</w:t>
            </w:r>
            <w:r>
              <w:rPr>
                <w:noProof/>
                <w:webHidden/>
              </w:rPr>
              <w:tab/>
            </w:r>
            <w:r>
              <w:rPr>
                <w:noProof/>
                <w:webHidden/>
              </w:rPr>
              <w:fldChar w:fldCharType="begin"/>
            </w:r>
            <w:r>
              <w:rPr>
                <w:noProof/>
                <w:webHidden/>
              </w:rPr>
              <w:instrText xml:space="preserve"> PAGEREF _Toc180965318 \h </w:instrText>
            </w:r>
            <w:r>
              <w:rPr>
                <w:noProof/>
                <w:webHidden/>
              </w:rPr>
            </w:r>
            <w:r>
              <w:rPr>
                <w:noProof/>
                <w:webHidden/>
              </w:rPr>
              <w:fldChar w:fldCharType="separate"/>
            </w:r>
            <w:r w:rsidR="00AD3DD1">
              <w:rPr>
                <w:noProof/>
                <w:webHidden/>
              </w:rPr>
              <w:t>21</w:t>
            </w:r>
            <w:r>
              <w:rPr>
                <w:noProof/>
                <w:webHidden/>
              </w:rPr>
              <w:fldChar w:fldCharType="end"/>
            </w:r>
          </w:hyperlink>
        </w:p>
        <w:p w14:paraId="0EB16935" w14:textId="00EEBFB3"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19" w:history="1">
            <w:r w:rsidRPr="001C7C56">
              <w:rPr>
                <w:rStyle w:val="Hipervnculo"/>
                <w:rFonts w:eastAsiaTheme="minorEastAsia"/>
                <w:noProof/>
              </w:rPr>
              <w:t>7.2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técnica</w:t>
            </w:r>
            <w:r>
              <w:rPr>
                <w:noProof/>
                <w:webHidden/>
              </w:rPr>
              <w:tab/>
            </w:r>
            <w:r>
              <w:rPr>
                <w:noProof/>
                <w:webHidden/>
              </w:rPr>
              <w:fldChar w:fldCharType="begin"/>
            </w:r>
            <w:r>
              <w:rPr>
                <w:noProof/>
                <w:webHidden/>
              </w:rPr>
              <w:instrText xml:space="preserve"> PAGEREF _Toc180965319 \h </w:instrText>
            </w:r>
            <w:r>
              <w:rPr>
                <w:noProof/>
                <w:webHidden/>
              </w:rPr>
            </w:r>
            <w:r>
              <w:rPr>
                <w:noProof/>
                <w:webHidden/>
              </w:rPr>
              <w:fldChar w:fldCharType="separate"/>
            </w:r>
            <w:r w:rsidR="00AD3DD1">
              <w:rPr>
                <w:noProof/>
                <w:webHidden/>
              </w:rPr>
              <w:t>22</w:t>
            </w:r>
            <w:r>
              <w:rPr>
                <w:noProof/>
                <w:webHidden/>
              </w:rPr>
              <w:fldChar w:fldCharType="end"/>
            </w:r>
          </w:hyperlink>
        </w:p>
        <w:p w14:paraId="471DCF80" w14:textId="557ACFAC"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0" w:history="1">
            <w:r w:rsidRPr="001C7C56">
              <w:rPr>
                <w:rStyle w:val="Hipervnculo"/>
                <w:rFonts w:eastAsiaTheme="minorEastAsia"/>
                <w:noProof/>
              </w:rPr>
              <w:t>7.3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Propuesta de despliegue</w:t>
            </w:r>
            <w:r>
              <w:rPr>
                <w:noProof/>
                <w:webHidden/>
              </w:rPr>
              <w:tab/>
            </w:r>
            <w:r>
              <w:rPr>
                <w:noProof/>
                <w:webHidden/>
              </w:rPr>
              <w:fldChar w:fldCharType="begin"/>
            </w:r>
            <w:r>
              <w:rPr>
                <w:noProof/>
                <w:webHidden/>
              </w:rPr>
              <w:instrText xml:space="preserve"> PAGEREF _Toc180965320 \h </w:instrText>
            </w:r>
            <w:r>
              <w:rPr>
                <w:noProof/>
                <w:webHidden/>
              </w:rPr>
            </w:r>
            <w:r>
              <w:rPr>
                <w:noProof/>
                <w:webHidden/>
              </w:rPr>
              <w:fldChar w:fldCharType="separate"/>
            </w:r>
            <w:r w:rsidR="00AD3DD1">
              <w:rPr>
                <w:noProof/>
                <w:webHidden/>
              </w:rPr>
              <w:t>23</w:t>
            </w:r>
            <w:r>
              <w:rPr>
                <w:noProof/>
                <w:webHidden/>
              </w:rPr>
              <w:fldChar w:fldCharType="end"/>
            </w:r>
          </w:hyperlink>
        </w:p>
        <w:p w14:paraId="5DAE32A5" w14:textId="714B58D7"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1" w:history="1">
            <w:r w:rsidRPr="001C7C56">
              <w:rPr>
                <w:rStyle w:val="Hipervnculo"/>
                <w:rFonts w:eastAsiaTheme="minorEastAsia"/>
                <w:noProof/>
              </w:rPr>
              <w:t>7.4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Arquitectura</w:t>
            </w:r>
            <w:r>
              <w:rPr>
                <w:noProof/>
                <w:webHidden/>
              </w:rPr>
              <w:tab/>
            </w:r>
            <w:r>
              <w:rPr>
                <w:noProof/>
                <w:webHidden/>
              </w:rPr>
              <w:fldChar w:fldCharType="begin"/>
            </w:r>
            <w:r>
              <w:rPr>
                <w:noProof/>
                <w:webHidden/>
              </w:rPr>
              <w:instrText xml:space="preserve"> PAGEREF _Toc180965321 \h </w:instrText>
            </w:r>
            <w:r>
              <w:rPr>
                <w:noProof/>
                <w:webHidden/>
              </w:rPr>
            </w:r>
            <w:r>
              <w:rPr>
                <w:noProof/>
                <w:webHidden/>
              </w:rPr>
              <w:fldChar w:fldCharType="separate"/>
            </w:r>
            <w:r w:rsidR="00AD3DD1">
              <w:rPr>
                <w:noProof/>
                <w:webHidden/>
              </w:rPr>
              <w:t>23</w:t>
            </w:r>
            <w:r>
              <w:rPr>
                <w:noProof/>
                <w:webHidden/>
              </w:rPr>
              <w:fldChar w:fldCharType="end"/>
            </w:r>
          </w:hyperlink>
        </w:p>
        <w:p w14:paraId="7ED9D947" w14:textId="6DBC6F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2" w:history="1">
            <w:r w:rsidRPr="001C7C56">
              <w:rPr>
                <w:rStyle w:val="Hipervnculo"/>
                <w:rFonts w:eastAsiaTheme="minorEastAsia"/>
                <w:noProof/>
              </w:rPr>
              <w:t>Diagrama de componentes:</w:t>
            </w:r>
            <w:r>
              <w:rPr>
                <w:noProof/>
                <w:webHidden/>
              </w:rPr>
              <w:tab/>
            </w:r>
            <w:r>
              <w:rPr>
                <w:noProof/>
                <w:webHidden/>
              </w:rPr>
              <w:fldChar w:fldCharType="begin"/>
            </w:r>
            <w:r>
              <w:rPr>
                <w:noProof/>
                <w:webHidden/>
              </w:rPr>
              <w:instrText xml:space="preserve"> PAGEREF _Toc180965322 \h </w:instrText>
            </w:r>
            <w:r>
              <w:rPr>
                <w:noProof/>
                <w:webHidden/>
              </w:rPr>
            </w:r>
            <w:r>
              <w:rPr>
                <w:noProof/>
                <w:webHidden/>
              </w:rPr>
              <w:fldChar w:fldCharType="separate"/>
            </w:r>
            <w:r w:rsidR="00AD3DD1">
              <w:rPr>
                <w:noProof/>
                <w:webHidden/>
              </w:rPr>
              <w:t>24</w:t>
            </w:r>
            <w:r>
              <w:rPr>
                <w:noProof/>
                <w:webHidden/>
              </w:rPr>
              <w:fldChar w:fldCharType="end"/>
            </w:r>
          </w:hyperlink>
        </w:p>
        <w:p w14:paraId="067163DF" w14:textId="01A9631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3"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_Toc180965323 \h </w:instrText>
            </w:r>
            <w:r>
              <w:rPr>
                <w:noProof/>
                <w:webHidden/>
              </w:rPr>
            </w:r>
            <w:r>
              <w:rPr>
                <w:noProof/>
                <w:webHidden/>
              </w:rPr>
              <w:fldChar w:fldCharType="separate"/>
            </w:r>
            <w:r w:rsidR="00AD3DD1">
              <w:rPr>
                <w:noProof/>
                <w:webHidden/>
              </w:rPr>
              <w:t>24</w:t>
            </w:r>
            <w:r>
              <w:rPr>
                <w:noProof/>
                <w:webHidden/>
              </w:rPr>
              <w:fldChar w:fldCharType="end"/>
            </w:r>
          </w:hyperlink>
        </w:p>
        <w:p w14:paraId="471104DA" w14:textId="054654A8"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4" w:history="1">
            <w:r w:rsidRPr="001C7C56">
              <w:rPr>
                <w:rStyle w:val="Hipervnculo"/>
                <w:rFonts w:eastAsiaTheme="minorEastAsia"/>
                <w:noProof/>
              </w:rPr>
              <w:t>7.5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funcionales en matriz de trazabilidad</w:t>
            </w:r>
            <w:r>
              <w:rPr>
                <w:noProof/>
                <w:webHidden/>
              </w:rPr>
              <w:tab/>
            </w:r>
            <w:r>
              <w:rPr>
                <w:noProof/>
                <w:webHidden/>
              </w:rPr>
              <w:fldChar w:fldCharType="begin"/>
            </w:r>
            <w:r>
              <w:rPr>
                <w:noProof/>
                <w:webHidden/>
              </w:rPr>
              <w:instrText xml:space="preserve"> PAGEREF _Toc180965324 \h </w:instrText>
            </w:r>
            <w:r>
              <w:rPr>
                <w:noProof/>
                <w:webHidden/>
              </w:rPr>
            </w:r>
            <w:r>
              <w:rPr>
                <w:noProof/>
                <w:webHidden/>
              </w:rPr>
              <w:fldChar w:fldCharType="separate"/>
            </w:r>
            <w:r w:rsidR="00AD3DD1">
              <w:rPr>
                <w:noProof/>
                <w:webHidden/>
              </w:rPr>
              <w:t>25</w:t>
            </w:r>
            <w:r>
              <w:rPr>
                <w:noProof/>
                <w:webHidden/>
              </w:rPr>
              <w:fldChar w:fldCharType="end"/>
            </w:r>
          </w:hyperlink>
        </w:p>
        <w:p w14:paraId="72F40ACA" w14:textId="516D5745"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5" w:history="1">
            <w:r w:rsidRPr="001C7C56">
              <w:rPr>
                <w:rStyle w:val="Hipervnculo"/>
                <w:rFonts w:eastAsiaTheme="minorEastAsia"/>
                <w:noProof/>
              </w:rPr>
              <w:t>7.6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no funcionales</w:t>
            </w:r>
            <w:r>
              <w:rPr>
                <w:noProof/>
                <w:webHidden/>
              </w:rPr>
              <w:tab/>
            </w:r>
            <w:r>
              <w:rPr>
                <w:noProof/>
                <w:webHidden/>
              </w:rPr>
              <w:fldChar w:fldCharType="begin"/>
            </w:r>
            <w:r>
              <w:rPr>
                <w:noProof/>
                <w:webHidden/>
              </w:rPr>
              <w:instrText xml:space="preserve"> PAGEREF _Toc180965325 \h </w:instrText>
            </w:r>
            <w:r>
              <w:rPr>
                <w:noProof/>
                <w:webHidden/>
              </w:rPr>
            </w:r>
            <w:r>
              <w:rPr>
                <w:noProof/>
                <w:webHidden/>
              </w:rPr>
              <w:fldChar w:fldCharType="separate"/>
            </w:r>
            <w:r w:rsidR="00AD3DD1">
              <w:rPr>
                <w:noProof/>
                <w:webHidden/>
              </w:rPr>
              <w:t>25</w:t>
            </w:r>
            <w:r>
              <w:rPr>
                <w:noProof/>
                <w:webHidden/>
              </w:rPr>
              <w:fldChar w:fldCharType="end"/>
            </w:r>
          </w:hyperlink>
        </w:p>
        <w:p w14:paraId="174EE14B" w14:textId="781D6EEE"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26" w:history="1">
            <w:r w:rsidRPr="001C7C56">
              <w:rPr>
                <w:rStyle w:val="Hipervnculo"/>
                <w:rFonts w:eastAsiaTheme="minorEastAsia"/>
                <w:noProof/>
              </w:rPr>
              <w:t>7.7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Listado de requerimientos candidatos</w:t>
            </w:r>
            <w:r>
              <w:rPr>
                <w:noProof/>
                <w:webHidden/>
              </w:rPr>
              <w:tab/>
            </w:r>
            <w:r>
              <w:rPr>
                <w:noProof/>
                <w:webHidden/>
              </w:rPr>
              <w:fldChar w:fldCharType="begin"/>
            </w:r>
            <w:r>
              <w:rPr>
                <w:noProof/>
                <w:webHidden/>
              </w:rPr>
              <w:instrText xml:space="preserve"> PAGEREF _Toc180965326 \h </w:instrText>
            </w:r>
            <w:r>
              <w:rPr>
                <w:noProof/>
                <w:webHidden/>
              </w:rPr>
            </w:r>
            <w:r>
              <w:rPr>
                <w:noProof/>
                <w:webHidden/>
              </w:rPr>
              <w:fldChar w:fldCharType="separate"/>
            </w:r>
            <w:r w:rsidR="00AD3DD1">
              <w:rPr>
                <w:noProof/>
                <w:webHidden/>
              </w:rPr>
              <w:t>26</w:t>
            </w:r>
            <w:r>
              <w:rPr>
                <w:noProof/>
                <w:webHidden/>
              </w:rPr>
              <w:fldChar w:fldCharType="end"/>
            </w:r>
          </w:hyperlink>
        </w:p>
        <w:p w14:paraId="4825C21A" w14:textId="4CF792D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7" w:history="1">
            <w:r w:rsidRPr="001C7C56">
              <w:rPr>
                <w:rStyle w:val="Hipervnculo"/>
                <w:rFonts w:eastAsiaTheme="minorEastAsia"/>
                <w:noProof/>
              </w:rPr>
              <w:t>Listado de requerimientos candidatos Funcionales</w:t>
            </w:r>
            <w:r>
              <w:rPr>
                <w:noProof/>
                <w:webHidden/>
              </w:rPr>
              <w:tab/>
            </w:r>
            <w:r>
              <w:rPr>
                <w:noProof/>
                <w:webHidden/>
              </w:rPr>
              <w:fldChar w:fldCharType="begin"/>
            </w:r>
            <w:r>
              <w:rPr>
                <w:noProof/>
                <w:webHidden/>
              </w:rPr>
              <w:instrText xml:space="preserve"> PAGEREF _Toc180965327 \h </w:instrText>
            </w:r>
            <w:r>
              <w:rPr>
                <w:noProof/>
                <w:webHidden/>
              </w:rPr>
            </w:r>
            <w:r>
              <w:rPr>
                <w:noProof/>
                <w:webHidden/>
              </w:rPr>
              <w:fldChar w:fldCharType="separate"/>
            </w:r>
            <w:r w:rsidR="00AD3DD1">
              <w:rPr>
                <w:noProof/>
                <w:webHidden/>
              </w:rPr>
              <w:t>26</w:t>
            </w:r>
            <w:r>
              <w:rPr>
                <w:noProof/>
                <w:webHidden/>
              </w:rPr>
              <w:fldChar w:fldCharType="end"/>
            </w:r>
          </w:hyperlink>
        </w:p>
        <w:p w14:paraId="6B9440B3" w14:textId="30835B2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28" w:history="1">
            <w:r w:rsidRPr="001C7C56">
              <w:rPr>
                <w:rStyle w:val="Hipervnculo"/>
                <w:rFonts w:eastAsiaTheme="minorEastAsia"/>
                <w:noProof/>
              </w:rPr>
              <w:t>Listado de requerimientos candidatos No Funcionales</w:t>
            </w:r>
            <w:r>
              <w:rPr>
                <w:noProof/>
                <w:webHidden/>
              </w:rPr>
              <w:tab/>
            </w:r>
            <w:r>
              <w:rPr>
                <w:noProof/>
                <w:webHidden/>
              </w:rPr>
              <w:fldChar w:fldCharType="begin"/>
            </w:r>
            <w:r>
              <w:rPr>
                <w:noProof/>
                <w:webHidden/>
              </w:rPr>
              <w:instrText xml:space="preserve"> PAGEREF _Toc180965328 \h </w:instrText>
            </w:r>
            <w:r>
              <w:rPr>
                <w:noProof/>
                <w:webHidden/>
              </w:rPr>
            </w:r>
            <w:r>
              <w:rPr>
                <w:noProof/>
                <w:webHidden/>
              </w:rPr>
              <w:fldChar w:fldCharType="separate"/>
            </w:r>
            <w:r w:rsidR="00AD3DD1">
              <w:rPr>
                <w:noProof/>
                <w:webHidden/>
              </w:rPr>
              <w:t>27</w:t>
            </w:r>
            <w:r>
              <w:rPr>
                <w:noProof/>
                <w:webHidden/>
              </w:rPr>
              <w:fldChar w:fldCharType="end"/>
            </w:r>
          </w:hyperlink>
        </w:p>
        <w:p w14:paraId="31830A64" w14:textId="47BBEE33"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29" w:history="1">
            <w:r w:rsidRPr="001C7C56">
              <w:rPr>
                <w:rStyle w:val="Hipervnculo"/>
                <w:rFonts w:eastAsiaTheme="minorEastAsia"/>
                <w:noProof/>
              </w:rPr>
              <w:t>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Desarrollo del prototipo</w:t>
            </w:r>
            <w:r>
              <w:rPr>
                <w:noProof/>
                <w:webHidden/>
              </w:rPr>
              <w:tab/>
            </w:r>
            <w:r>
              <w:rPr>
                <w:noProof/>
                <w:webHidden/>
              </w:rPr>
              <w:fldChar w:fldCharType="begin"/>
            </w:r>
            <w:r>
              <w:rPr>
                <w:noProof/>
                <w:webHidden/>
              </w:rPr>
              <w:instrText xml:space="preserve"> PAGEREF _Toc180965329 \h </w:instrText>
            </w:r>
            <w:r>
              <w:rPr>
                <w:noProof/>
                <w:webHidden/>
              </w:rPr>
            </w:r>
            <w:r>
              <w:rPr>
                <w:noProof/>
                <w:webHidden/>
              </w:rPr>
              <w:fldChar w:fldCharType="separate"/>
            </w:r>
            <w:r w:rsidR="00AD3DD1">
              <w:rPr>
                <w:noProof/>
                <w:webHidden/>
              </w:rPr>
              <w:t>27</w:t>
            </w:r>
            <w:r>
              <w:rPr>
                <w:noProof/>
                <w:webHidden/>
              </w:rPr>
              <w:fldChar w:fldCharType="end"/>
            </w:r>
          </w:hyperlink>
        </w:p>
        <w:p w14:paraId="0B325F72" w14:textId="1E6238E2"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30" w:history="1">
            <w:r w:rsidRPr="001C7C56">
              <w:rPr>
                <w:rStyle w:val="Hipervnculo"/>
                <w:rFonts w:eastAsiaTheme="minorEastAsia"/>
                <w:noProof/>
              </w:rPr>
              <w:t>8.1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de casos de uso</w:t>
            </w:r>
            <w:r>
              <w:rPr>
                <w:noProof/>
                <w:webHidden/>
              </w:rPr>
              <w:tab/>
            </w:r>
            <w:r>
              <w:rPr>
                <w:noProof/>
                <w:webHidden/>
              </w:rPr>
              <w:fldChar w:fldCharType="begin"/>
            </w:r>
            <w:r>
              <w:rPr>
                <w:noProof/>
                <w:webHidden/>
              </w:rPr>
              <w:instrText xml:space="preserve"> PAGEREF _Toc180965330 \h </w:instrText>
            </w:r>
            <w:r>
              <w:rPr>
                <w:noProof/>
                <w:webHidden/>
              </w:rPr>
            </w:r>
            <w:r>
              <w:rPr>
                <w:noProof/>
                <w:webHidden/>
              </w:rPr>
              <w:fldChar w:fldCharType="separate"/>
            </w:r>
            <w:r w:rsidR="00AD3DD1">
              <w:rPr>
                <w:noProof/>
                <w:webHidden/>
              </w:rPr>
              <w:t>27</w:t>
            </w:r>
            <w:r>
              <w:rPr>
                <w:noProof/>
                <w:webHidden/>
              </w:rPr>
              <w:fldChar w:fldCharType="end"/>
            </w:r>
          </w:hyperlink>
        </w:p>
        <w:p w14:paraId="268445F9" w14:textId="0FDACC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1" w:history="1">
            <w:r w:rsidRPr="001C7C56">
              <w:rPr>
                <w:rStyle w:val="Hipervnculo"/>
                <w:rFonts w:eastAsia="Calibri"/>
                <w:noProof/>
              </w:rPr>
              <w:t>Diagrama de CU General: Sistema de Gestión de RRHH</w:t>
            </w:r>
            <w:r>
              <w:rPr>
                <w:noProof/>
                <w:webHidden/>
              </w:rPr>
              <w:tab/>
            </w:r>
            <w:r>
              <w:rPr>
                <w:noProof/>
                <w:webHidden/>
              </w:rPr>
              <w:fldChar w:fldCharType="begin"/>
            </w:r>
            <w:r>
              <w:rPr>
                <w:noProof/>
                <w:webHidden/>
              </w:rPr>
              <w:instrText xml:space="preserve"> PAGEREF _Toc180965331 \h </w:instrText>
            </w:r>
            <w:r>
              <w:rPr>
                <w:noProof/>
                <w:webHidden/>
              </w:rPr>
            </w:r>
            <w:r>
              <w:rPr>
                <w:noProof/>
                <w:webHidden/>
              </w:rPr>
              <w:fldChar w:fldCharType="separate"/>
            </w:r>
            <w:r w:rsidR="00AD3DD1">
              <w:rPr>
                <w:noProof/>
                <w:webHidden/>
              </w:rPr>
              <w:t>27</w:t>
            </w:r>
            <w:r>
              <w:rPr>
                <w:noProof/>
                <w:webHidden/>
              </w:rPr>
              <w:fldChar w:fldCharType="end"/>
            </w:r>
          </w:hyperlink>
        </w:p>
        <w:p w14:paraId="3B7D25B8" w14:textId="0667D27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2" w:history="1">
            <w:r w:rsidRPr="001C7C56">
              <w:rPr>
                <w:rStyle w:val="Hipervnculo"/>
                <w:rFonts w:eastAsia="Calibri"/>
                <w:noProof/>
              </w:rPr>
              <w:t>Diagrama de CU01: Gestionar Altas, Bajas y Modificaciones de Empleados</w:t>
            </w:r>
            <w:r>
              <w:rPr>
                <w:noProof/>
                <w:webHidden/>
              </w:rPr>
              <w:tab/>
            </w:r>
            <w:r>
              <w:rPr>
                <w:noProof/>
                <w:webHidden/>
              </w:rPr>
              <w:fldChar w:fldCharType="begin"/>
            </w:r>
            <w:r>
              <w:rPr>
                <w:noProof/>
                <w:webHidden/>
              </w:rPr>
              <w:instrText xml:space="preserve"> PAGEREF _Toc180965332 \h </w:instrText>
            </w:r>
            <w:r>
              <w:rPr>
                <w:noProof/>
                <w:webHidden/>
              </w:rPr>
            </w:r>
            <w:r>
              <w:rPr>
                <w:noProof/>
                <w:webHidden/>
              </w:rPr>
              <w:fldChar w:fldCharType="separate"/>
            </w:r>
            <w:r w:rsidR="00AD3DD1">
              <w:rPr>
                <w:noProof/>
                <w:webHidden/>
              </w:rPr>
              <w:t>30</w:t>
            </w:r>
            <w:r>
              <w:rPr>
                <w:noProof/>
                <w:webHidden/>
              </w:rPr>
              <w:fldChar w:fldCharType="end"/>
            </w:r>
          </w:hyperlink>
        </w:p>
        <w:p w14:paraId="4B1CC987" w14:textId="716F01E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3" w:history="1">
            <w:r w:rsidRPr="001C7C56">
              <w:rPr>
                <w:rStyle w:val="Hipervnculo"/>
                <w:rFonts w:eastAsia="Calibri"/>
                <w:noProof/>
              </w:rPr>
              <w:t>Diagrama de CU02: Generar Diagrama de Servicio Personalizado</w:t>
            </w:r>
            <w:r>
              <w:rPr>
                <w:noProof/>
                <w:webHidden/>
              </w:rPr>
              <w:tab/>
            </w:r>
            <w:r>
              <w:rPr>
                <w:noProof/>
                <w:webHidden/>
              </w:rPr>
              <w:fldChar w:fldCharType="begin"/>
            </w:r>
            <w:r>
              <w:rPr>
                <w:noProof/>
                <w:webHidden/>
              </w:rPr>
              <w:instrText xml:space="preserve"> PAGEREF _Toc180965333 \h </w:instrText>
            </w:r>
            <w:r>
              <w:rPr>
                <w:noProof/>
                <w:webHidden/>
              </w:rPr>
            </w:r>
            <w:r>
              <w:rPr>
                <w:noProof/>
                <w:webHidden/>
              </w:rPr>
              <w:fldChar w:fldCharType="separate"/>
            </w:r>
            <w:r w:rsidR="00AD3DD1">
              <w:rPr>
                <w:noProof/>
                <w:webHidden/>
              </w:rPr>
              <w:t>31</w:t>
            </w:r>
            <w:r>
              <w:rPr>
                <w:noProof/>
                <w:webHidden/>
              </w:rPr>
              <w:fldChar w:fldCharType="end"/>
            </w:r>
          </w:hyperlink>
        </w:p>
        <w:p w14:paraId="2A6C1709" w14:textId="2DF8CAB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4" w:history="1">
            <w:r w:rsidRPr="001C7C56">
              <w:rPr>
                <w:rStyle w:val="Hipervnculo"/>
                <w:rFonts w:eastAsia="Calibri"/>
                <w:noProof/>
              </w:rPr>
              <w:t>Diagrama de CU03: Consultar Disponibilidad del Personal en Tiempo Real</w:t>
            </w:r>
            <w:r>
              <w:rPr>
                <w:noProof/>
                <w:webHidden/>
              </w:rPr>
              <w:tab/>
            </w:r>
            <w:r>
              <w:rPr>
                <w:noProof/>
                <w:webHidden/>
              </w:rPr>
              <w:fldChar w:fldCharType="begin"/>
            </w:r>
            <w:r>
              <w:rPr>
                <w:noProof/>
                <w:webHidden/>
              </w:rPr>
              <w:instrText xml:space="preserve"> PAGEREF _Toc180965334 \h </w:instrText>
            </w:r>
            <w:r>
              <w:rPr>
                <w:noProof/>
                <w:webHidden/>
              </w:rPr>
            </w:r>
            <w:r>
              <w:rPr>
                <w:noProof/>
                <w:webHidden/>
              </w:rPr>
              <w:fldChar w:fldCharType="separate"/>
            </w:r>
            <w:r w:rsidR="00AD3DD1">
              <w:rPr>
                <w:noProof/>
                <w:webHidden/>
              </w:rPr>
              <w:t>32</w:t>
            </w:r>
            <w:r>
              <w:rPr>
                <w:noProof/>
                <w:webHidden/>
              </w:rPr>
              <w:fldChar w:fldCharType="end"/>
            </w:r>
          </w:hyperlink>
        </w:p>
        <w:p w14:paraId="0FBC89B1" w14:textId="63FABDA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5" w:history="1">
            <w:r w:rsidRPr="001C7C56">
              <w:rPr>
                <w:rStyle w:val="Hipervnculo"/>
                <w:rFonts w:eastAsia="Calibri"/>
                <w:noProof/>
              </w:rPr>
              <w:t>Diagrama de CU04: Registrar Horas Extras y Calcular Francos Compensatorios</w:t>
            </w:r>
            <w:r>
              <w:rPr>
                <w:noProof/>
                <w:webHidden/>
              </w:rPr>
              <w:tab/>
            </w:r>
            <w:r>
              <w:rPr>
                <w:noProof/>
                <w:webHidden/>
              </w:rPr>
              <w:fldChar w:fldCharType="begin"/>
            </w:r>
            <w:r>
              <w:rPr>
                <w:noProof/>
                <w:webHidden/>
              </w:rPr>
              <w:instrText xml:space="preserve"> PAGEREF _Toc180965335 \h </w:instrText>
            </w:r>
            <w:r>
              <w:rPr>
                <w:noProof/>
                <w:webHidden/>
              </w:rPr>
            </w:r>
            <w:r>
              <w:rPr>
                <w:noProof/>
                <w:webHidden/>
              </w:rPr>
              <w:fldChar w:fldCharType="separate"/>
            </w:r>
            <w:r w:rsidR="00AD3DD1">
              <w:rPr>
                <w:noProof/>
                <w:webHidden/>
              </w:rPr>
              <w:t>32</w:t>
            </w:r>
            <w:r>
              <w:rPr>
                <w:noProof/>
                <w:webHidden/>
              </w:rPr>
              <w:fldChar w:fldCharType="end"/>
            </w:r>
          </w:hyperlink>
        </w:p>
        <w:p w14:paraId="4EFB0179" w14:textId="572B859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6" w:history="1">
            <w:r w:rsidRPr="001C7C56">
              <w:rPr>
                <w:rStyle w:val="Hipervnculo"/>
                <w:rFonts w:eastAsia="Calibri"/>
                <w:noProof/>
              </w:rPr>
              <w:t>Diagrama de CU05: Registrar Pases de Salida y Calcular Horas Pendientes de Devolución</w:t>
            </w:r>
            <w:r>
              <w:rPr>
                <w:noProof/>
                <w:webHidden/>
              </w:rPr>
              <w:tab/>
            </w:r>
            <w:r>
              <w:rPr>
                <w:noProof/>
                <w:webHidden/>
              </w:rPr>
              <w:fldChar w:fldCharType="begin"/>
            </w:r>
            <w:r>
              <w:rPr>
                <w:noProof/>
                <w:webHidden/>
              </w:rPr>
              <w:instrText xml:space="preserve"> PAGEREF _Toc180965336 \h </w:instrText>
            </w:r>
            <w:r>
              <w:rPr>
                <w:noProof/>
                <w:webHidden/>
              </w:rPr>
            </w:r>
            <w:r>
              <w:rPr>
                <w:noProof/>
                <w:webHidden/>
              </w:rPr>
              <w:fldChar w:fldCharType="separate"/>
            </w:r>
            <w:r w:rsidR="00AD3DD1">
              <w:rPr>
                <w:noProof/>
                <w:webHidden/>
              </w:rPr>
              <w:t>33</w:t>
            </w:r>
            <w:r>
              <w:rPr>
                <w:noProof/>
                <w:webHidden/>
              </w:rPr>
              <w:fldChar w:fldCharType="end"/>
            </w:r>
          </w:hyperlink>
        </w:p>
        <w:p w14:paraId="0E746550" w14:textId="04F4065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7" w:history="1">
            <w:r w:rsidRPr="001C7C56">
              <w:rPr>
                <w:rStyle w:val="Hipervnculo"/>
                <w:rFonts w:eastAsia="Calibri"/>
                <w:noProof/>
              </w:rPr>
              <w:t>Diagrama de CU06: Registrar y Ajustar Omisiones de Marcación en el Parte Diario</w:t>
            </w:r>
            <w:r>
              <w:rPr>
                <w:noProof/>
                <w:webHidden/>
              </w:rPr>
              <w:tab/>
            </w:r>
            <w:r>
              <w:rPr>
                <w:noProof/>
                <w:webHidden/>
              </w:rPr>
              <w:fldChar w:fldCharType="begin"/>
            </w:r>
            <w:r>
              <w:rPr>
                <w:noProof/>
                <w:webHidden/>
              </w:rPr>
              <w:instrText xml:space="preserve"> PAGEREF _Toc180965337 \h </w:instrText>
            </w:r>
            <w:r>
              <w:rPr>
                <w:noProof/>
                <w:webHidden/>
              </w:rPr>
            </w:r>
            <w:r>
              <w:rPr>
                <w:noProof/>
                <w:webHidden/>
              </w:rPr>
              <w:fldChar w:fldCharType="separate"/>
            </w:r>
            <w:r w:rsidR="00AD3DD1">
              <w:rPr>
                <w:noProof/>
                <w:webHidden/>
              </w:rPr>
              <w:t>33</w:t>
            </w:r>
            <w:r>
              <w:rPr>
                <w:noProof/>
                <w:webHidden/>
              </w:rPr>
              <w:fldChar w:fldCharType="end"/>
            </w:r>
          </w:hyperlink>
        </w:p>
        <w:p w14:paraId="225F6630" w14:textId="45FAF5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8" w:history="1">
            <w:r w:rsidRPr="001C7C56">
              <w:rPr>
                <w:rStyle w:val="Hipervnculo"/>
                <w:rFonts w:eastAsia="Calibri"/>
                <w:noProof/>
              </w:rPr>
              <w:t>Diagrama de CU07: Enviar Memorándums</w:t>
            </w:r>
            <w:r>
              <w:rPr>
                <w:noProof/>
                <w:webHidden/>
              </w:rPr>
              <w:tab/>
            </w:r>
            <w:r>
              <w:rPr>
                <w:noProof/>
                <w:webHidden/>
              </w:rPr>
              <w:fldChar w:fldCharType="begin"/>
            </w:r>
            <w:r>
              <w:rPr>
                <w:noProof/>
                <w:webHidden/>
              </w:rPr>
              <w:instrText xml:space="preserve"> PAGEREF _Toc180965338 \h </w:instrText>
            </w:r>
            <w:r>
              <w:rPr>
                <w:noProof/>
                <w:webHidden/>
              </w:rPr>
            </w:r>
            <w:r>
              <w:rPr>
                <w:noProof/>
                <w:webHidden/>
              </w:rPr>
              <w:fldChar w:fldCharType="separate"/>
            </w:r>
            <w:r w:rsidR="00AD3DD1">
              <w:rPr>
                <w:noProof/>
                <w:webHidden/>
              </w:rPr>
              <w:t>34</w:t>
            </w:r>
            <w:r>
              <w:rPr>
                <w:noProof/>
                <w:webHidden/>
              </w:rPr>
              <w:fldChar w:fldCharType="end"/>
            </w:r>
          </w:hyperlink>
        </w:p>
        <w:p w14:paraId="40DFF4C9" w14:textId="73FA67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39" w:history="1">
            <w:r w:rsidRPr="001C7C56">
              <w:rPr>
                <w:rStyle w:val="Hipervnculo"/>
                <w:rFonts w:eastAsia="Calibri"/>
                <w:noProof/>
              </w:rPr>
              <w:t>Diagrama de CU08: Generar Reportes Personalizados</w:t>
            </w:r>
            <w:r>
              <w:rPr>
                <w:noProof/>
                <w:webHidden/>
              </w:rPr>
              <w:tab/>
            </w:r>
            <w:r>
              <w:rPr>
                <w:noProof/>
                <w:webHidden/>
              </w:rPr>
              <w:fldChar w:fldCharType="begin"/>
            </w:r>
            <w:r>
              <w:rPr>
                <w:noProof/>
                <w:webHidden/>
              </w:rPr>
              <w:instrText xml:space="preserve"> PAGEREF _Toc180965339 \h </w:instrText>
            </w:r>
            <w:r>
              <w:rPr>
                <w:noProof/>
                <w:webHidden/>
              </w:rPr>
            </w:r>
            <w:r>
              <w:rPr>
                <w:noProof/>
                <w:webHidden/>
              </w:rPr>
              <w:fldChar w:fldCharType="separate"/>
            </w:r>
            <w:r w:rsidR="00AD3DD1">
              <w:rPr>
                <w:noProof/>
                <w:webHidden/>
              </w:rPr>
              <w:t>34</w:t>
            </w:r>
            <w:r>
              <w:rPr>
                <w:noProof/>
                <w:webHidden/>
              </w:rPr>
              <w:fldChar w:fldCharType="end"/>
            </w:r>
          </w:hyperlink>
        </w:p>
        <w:p w14:paraId="6ABEA972" w14:textId="36E3B0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0" w:history="1">
            <w:r w:rsidRPr="001C7C56">
              <w:rPr>
                <w:rStyle w:val="Hipervnculo"/>
                <w:rFonts w:eastAsia="Calibri"/>
                <w:noProof/>
              </w:rPr>
              <w:t>Diagrama de CU09: Enviar Alertas Automáticas</w:t>
            </w:r>
            <w:r>
              <w:rPr>
                <w:noProof/>
                <w:webHidden/>
              </w:rPr>
              <w:tab/>
            </w:r>
            <w:r>
              <w:rPr>
                <w:noProof/>
                <w:webHidden/>
              </w:rPr>
              <w:fldChar w:fldCharType="begin"/>
            </w:r>
            <w:r>
              <w:rPr>
                <w:noProof/>
                <w:webHidden/>
              </w:rPr>
              <w:instrText xml:space="preserve"> PAGEREF _Toc180965340 \h </w:instrText>
            </w:r>
            <w:r>
              <w:rPr>
                <w:noProof/>
                <w:webHidden/>
              </w:rPr>
            </w:r>
            <w:r>
              <w:rPr>
                <w:noProof/>
                <w:webHidden/>
              </w:rPr>
              <w:fldChar w:fldCharType="separate"/>
            </w:r>
            <w:r w:rsidR="00AD3DD1">
              <w:rPr>
                <w:noProof/>
                <w:webHidden/>
              </w:rPr>
              <w:t>35</w:t>
            </w:r>
            <w:r>
              <w:rPr>
                <w:noProof/>
                <w:webHidden/>
              </w:rPr>
              <w:fldChar w:fldCharType="end"/>
            </w:r>
          </w:hyperlink>
        </w:p>
        <w:p w14:paraId="2F775FDE" w14:textId="0D5D47E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1" w:history="1">
            <w:r w:rsidRPr="001C7C56">
              <w:rPr>
                <w:rStyle w:val="Hipervnculo"/>
                <w:rFonts w:eastAsia="Calibri"/>
                <w:noProof/>
              </w:rPr>
              <w:t>Diagrama de CU10: Controlar Acceso según el Rol del Usuario</w:t>
            </w:r>
            <w:r>
              <w:rPr>
                <w:noProof/>
                <w:webHidden/>
              </w:rPr>
              <w:tab/>
            </w:r>
            <w:r>
              <w:rPr>
                <w:noProof/>
                <w:webHidden/>
              </w:rPr>
              <w:fldChar w:fldCharType="begin"/>
            </w:r>
            <w:r>
              <w:rPr>
                <w:noProof/>
                <w:webHidden/>
              </w:rPr>
              <w:instrText xml:space="preserve"> PAGEREF _Toc180965341 \h </w:instrText>
            </w:r>
            <w:r>
              <w:rPr>
                <w:noProof/>
                <w:webHidden/>
              </w:rPr>
            </w:r>
            <w:r>
              <w:rPr>
                <w:noProof/>
                <w:webHidden/>
              </w:rPr>
              <w:fldChar w:fldCharType="separate"/>
            </w:r>
            <w:r w:rsidR="00AD3DD1">
              <w:rPr>
                <w:noProof/>
                <w:webHidden/>
              </w:rPr>
              <w:t>35</w:t>
            </w:r>
            <w:r>
              <w:rPr>
                <w:noProof/>
                <w:webHidden/>
              </w:rPr>
              <w:fldChar w:fldCharType="end"/>
            </w:r>
          </w:hyperlink>
        </w:p>
        <w:p w14:paraId="11A59F3E" w14:textId="41D26881" w:rsidR="00F45604" w:rsidRDefault="00F45604">
          <w:pPr>
            <w:pStyle w:val="TDC2"/>
            <w:tabs>
              <w:tab w:val="left" w:pos="960"/>
              <w:tab w:val="right" w:leader="dot" w:pos="8835"/>
            </w:tabs>
            <w:rPr>
              <w:rFonts w:asciiTheme="minorHAnsi" w:eastAsiaTheme="minorEastAsia" w:hAnsiTheme="minorHAnsi" w:cstheme="minorBidi"/>
              <w:noProof/>
              <w:kern w:val="2"/>
              <w:sz w:val="24"/>
              <w14:ligatures w14:val="standardContextual"/>
            </w:rPr>
          </w:pPr>
          <w:hyperlink w:anchor="_Toc180965342" w:history="1">
            <w:r w:rsidRPr="001C7C56">
              <w:rPr>
                <w:rStyle w:val="Hipervnculo"/>
                <w:rFonts w:eastAsiaTheme="minorEastAsia"/>
                <w:noProof/>
              </w:rPr>
              <w:t>8.2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Descripción de casos de uso</w:t>
            </w:r>
            <w:r>
              <w:rPr>
                <w:noProof/>
                <w:webHidden/>
              </w:rPr>
              <w:tab/>
            </w:r>
            <w:r>
              <w:rPr>
                <w:noProof/>
                <w:webHidden/>
              </w:rPr>
              <w:fldChar w:fldCharType="begin"/>
            </w:r>
            <w:r>
              <w:rPr>
                <w:noProof/>
                <w:webHidden/>
              </w:rPr>
              <w:instrText xml:space="preserve"> PAGEREF _Toc180965342 \h </w:instrText>
            </w:r>
            <w:r>
              <w:rPr>
                <w:noProof/>
                <w:webHidden/>
              </w:rPr>
            </w:r>
            <w:r>
              <w:rPr>
                <w:noProof/>
                <w:webHidden/>
              </w:rPr>
              <w:fldChar w:fldCharType="separate"/>
            </w:r>
            <w:r w:rsidR="00AD3DD1">
              <w:rPr>
                <w:noProof/>
                <w:webHidden/>
              </w:rPr>
              <w:t>35</w:t>
            </w:r>
            <w:r>
              <w:rPr>
                <w:noProof/>
                <w:webHidden/>
              </w:rPr>
              <w:fldChar w:fldCharType="end"/>
            </w:r>
          </w:hyperlink>
        </w:p>
        <w:p w14:paraId="19DACDF7" w14:textId="5891559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3" w:history="1">
            <w:r w:rsidRPr="001C7C56">
              <w:rPr>
                <w:rStyle w:val="Hipervnculo"/>
                <w:rFonts w:eastAsiaTheme="minorEastAsia"/>
                <w:noProof/>
              </w:rPr>
              <w:t>Descripción de CU01: Gestionar Altas, Bajas y Modificaciones de Empleados</w:t>
            </w:r>
            <w:r>
              <w:rPr>
                <w:noProof/>
                <w:webHidden/>
              </w:rPr>
              <w:tab/>
            </w:r>
            <w:r>
              <w:rPr>
                <w:noProof/>
                <w:webHidden/>
              </w:rPr>
              <w:fldChar w:fldCharType="begin"/>
            </w:r>
            <w:r>
              <w:rPr>
                <w:noProof/>
                <w:webHidden/>
              </w:rPr>
              <w:instrText xml:space="preserve"> PAGEREF _Toc180965343 \h </w:instrText>
            </w:r>
            <w:r>
              <w:rPr>
                <w:noProof/>
                <w:webHidden/>
              </w:rPr>
            </w:r>
            <w:r>
              <w:rPr>
                <w:noProof/>
                <w:webHidden/>
              </w:rPr>
              <w:fldChar w:fldCharType="separate"/>
            </w:r>
            <w:r w:rsidR="00AD3DD1">
              <w:rPr>
                <w:noProof/>
                <w:webHidden/>
              </w:rPr>
              <w:t>35</w:t>
            </w:r>
            <w:r>
              <w:rPr>
                <w:noProof/>
                <w:webHidden/>
              </w:rPr>
              <w:fldChar w:fldCharType="end"/>
            </w:r>
          </w:hyperlink>
        </w:p>
        <w:p w14:paraId="7A1C384C" w14:textId="155B497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4" w:history="1">
            <w:r w:rsidRPr="001C7C56">
              <w:rPr>
                <w:rStyle w:val="Hipervnculo"/>
                <w:rFonts w:eastAsiaTheme="minorEastAsia"/>
                <w:noProof/>
              </w:rPr>
              <w:t>Descripción de CU02: Generar Diagrama de Servicio Personalizado</w:t>
            </w:r>
            <w:r>
              <w:rPr>
                <w:noProof/>
                <w:webHidden/>
              </w:rPr>
              <w:tab/>
            </w:r>
            <w:r>
              <w:rPr>
                <w:noProof/>
                <w:webHidden/>
              </w:rPr>
              <w:fldChar w:fldCharType="begin"/>
            </w:r>
            <w:r>
              <w:rPr>
                <w:noProof/>
                <w:webHidden/>
              </w:rPr>
              <w:instrText xml:space="preserve"> PAGEREF _Toc180965344 \h </w:instrText>
            </w:r>
            <w:r>
              <w:rPr>
                <w:noProof/>
                <w:webHidden/>
              </w:rPr>
            </w:r>
            <w:r>
              <w:rPr>
                <w:noProof/>
                <w:webHidden/>
              </w:rPr>
              <w:fldChar w:fldCharType="separate"/>
            </w:r>
            <w:r w:rsidR="00AD3DD1">
              <w:rPr>
                <w:noProof/>
                <w:webHidden/>
              </w:rPr>
              <w:t>37</w:t>
            </w:r>
            <w:r>
              <w:rPr>
                <w:noProof/>
                <w:webHidden/>
              </w:rPr>
              <w:fldChar w:fldCharType="end"/>
            </w:r>
          </w:hyperlink>
        </w:p>
        <w:p w14:paraId="27A8A4F6" w14:textId="0A182F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5" w:history="1">
            <w:r w:rsidRPr="001C7C56">
              <w:rPr>
                <w:rStyle w:val="Hipervnculo"/>
                <w:rFonts w:eastAsiaTheme="minorEastAsia"/>
                <w:noProof/>
              </w:rPr>
              <w:t>Descripción de CU03: Consultar Disponibilidad del Personal en Tiempo Real</w:t>
            </w:r>
            <w:r>
              <w:rPr>
                <w:noProof/>
                <w:webHidden/>
              </w:rPr>
              <w:tab/>
            </w:r>
            <w:r>
              <w:rPr>
                <w:noProof/>
                <w:webHidden/>
              </w:rPr>
              <w:fldChar w:fldCharType="begin"/>
            </w:r>
            <w:r>
              <w:rPr>
                <w:noProof/>
                <w:webHidden/>
              </w:rPr>
              <w:instrText xml:space="preserve"> PAGEREF _Toc180965345 \h </w:instrText>
            </w:r>
            <w:r>
              <w:rPr>
                <w:noProof/>
                <w:webHidden/>
              </w:rPr>
            </w:r>
            <w:r>
              <w:rPr>
                <w:noProof/>
                <w:webHidden/>
              </w:rPr>
              <w:fldChar w:fldCharType="separate"/>
            </w:r>
            <w:r w:rsidR="00AD3DD1">
              <w:rPr>
                <w:noProof/>
                <w:webHidden/>
              </w:rPr>
              <w:t>38</w:t>
            </w:r>
            <w:r>
              <w:rPr>
                <w:noProof/>
                <w:webHidden/>
              </w:rPr>
              <w:fldChar w:fldCharType="end"/>
            </w:r>
          </w:hyperlink>
        </w:p>
        <w:p w14:paraId="0BCD33D5" w14:textId="542070A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6" w:history="1">
            <w:r w:rsidRPr="001C7C56">
              <w:rPr>
                <w:rStyle w:val="Hipervnculo"/>
                <w:rFonts w:eastAsiaTheme="minorEastAsia"/>
                <w:noProof/>
              </w:rPr>
              <w:t>Descripción de CU04: Registrar Horas Extras</w:t>
            </w:r>
            <w:r>
              <w:rPr>
                <w:noProof/>
                <w:webHidden/>
              </w:rPr>
              <w:tab/>
            </w:r>
            <w:r>
              <w:rPr>
                <w:noProof/>
                <w:webHidden/>
              </w:rPr>
              <w:fldChar w:fldCharType="begin"/>
            </w:r>
            <w:r>
              <w:rPr>
                <w:noProof/>
                <w:webHidden/>
              </w:rPr>
              <w:instrText xml:space="preserve"> PAGEREF _Toc180965346 \h </w:instrText>
            </w:r>
            <w:r>
              <w:rPr>
                <w:noProof/>
                <w:webHidden/>
              </w:rPr>
            </w:r>
            <w:r>
              <w:rPr>
                <w:noProof/>
                <w:webHidden/>
              </w:rPr>
              <w:fldChar w:fldCharType="separate"/>
            </w:r>
            <w:r w:rsidR="00AD3DD1">
              <w:rPr>
                <w:noProof/>
                <w:webHidden/>
              </w:rPr>
              <w:t>39</w:t>
            </w:r>
            <w:r>
              <w:rPr>
                <w:noProof/>
                <w:webHidden/>
              </w:rPr>
              <w:fldChar w:fldCharType="end"/>
            </w:r>
          </w:hyperlink>
        </w:p>
        <w:p w14:paraId="5A4A2A46" w14:textId="07083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7" w:history="1">
            <w:r w:rsidRPr="001C7C56">
              <w:rPr>
                <w:rStyle w:val="Hipervnculo"/>
                <w:rFonts w:eastAsiaTheme="minorEastAsia"/>
                <w:noProof/>
              </w:rPr>
              <w:t>Descripción de CU05: Registrar Pases de Salida y Calcular Horas Pendientes de Devolución</w:t>
            </w:r>
            <w:r>
              <w:rPr>
                <w:noProof/>
                <w:webHidden/>
              </w:rPr>
              <w:tab/>
            </w:r>
            <w:r>
              <w:rPr>
                <w:noProof/>
                <w:webHidden/>
              </w:rPr>
              <w:fldChar w:fldCharType="begin"/>
            </w:r>
            <w:r>
              <w:rPr>
                <w:noProof/>
                <w:webHidden/>
              </w:rPr>
              <w:instrText xml:space="preserve"> PAGEREF _Toc180965347 \h </w:instrText>
            </w:r>
            <w:r>
              <w:rPr>
                <w:noProof/>
                <w:webHidden/>
              </w:rPr>
            </w:r>
            <w:r>
              <w:rPr>
                <w:noProof/>
                <w:webHidden/>
              </w:rPr>
              <w:fldChar w:fldCharType="separate"/>
            </w:r>
            <w:r w:rsidR="00AD3DD1">
              <w:rPr>
                <w:noProof/>
                <w:webHidden/>
              </w:rPr>
              <w:t>40</w:t>
            </w:r>
            <w:r>
              <w:rPr>
                <w:noProof/>
                <w:webHidden/>
              </w:rPr>
              <w:fldChar w:fldCharType="end"/>
            </w:r>
          </w:hyperlink>
        </w:p>
        <w:p w14:paraId="6A44AC99" w14:textId="5094677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8" w:history="1">
            <w:r w:rsidRPr="001C7C56">
              <w:rPr>
                <w:rStyle w:val="Hipervnculo"/>
                <w:rFonts w:eastAsiaTheme="minorEastAsia"/>
                <w:noProof/>
              </w:rPr>
              <w:t>Descripción de CU06: Registrar y Ajustar Omisiones de Marcación en el Parte Diario</w:t>
            </w:r>
            <w:r>
              <w:rPr>
                <w:noProof/>
                <w:webHidden/>
              </w:rPr>
              <w:tab/>
            </w:r>
            <w:r>
              <w:rPr>
                <w:noProof/>
                <w:webHidden/>
              </w:rPr>
              <w:fldChar w:fldCharType="begin"/>
            </w:r>
            <w:r>
              <w:rPr>
                <w:noProof/>
                <w:webHidden/>
              </w:rPr>
              <w:instrText xml:space="preserve"> PAGEREF _Toc180965348 \h </w:instrText>
            </w:r>
            <w:r>
              <w:rPr>
                <w:noProof/>
                <w:webHidden/>
              </w:rPr>
            </w:r>
            <w:r>
              <w:rPr>
                <w:noProof/>
                <w:webHidden/>
              </w:rPr>
              <w:fldChar w:fldCharType="separate"/>
            </w:r>
            <w:r w:rsidR="00AD3DD1">
              <w:rPr>
                <w:noProof/>
                <w:webHidden/>
              </w:rPr>
              <w:t>41</w:t>
            </w:r>
            <w:r>
              <w:rPr>
                <w:noProof/>
                <w:webHidden/>
              </w:rPr>
              <w:fldChar w:fldCharType="end"/>
            </w:r>
          </w:hyperlink>
        </w:p>
        <w:p w14:paraId="679E5C5F" w14:textId="2C7AA75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49" w:history="1">
            <w:r w:rsidRPr="001C7C56">
              <w:rPr>
                <w:rStyle w:val="Hipervnculo"/>
                <w:rFonts w:eastAsiaTheme="minorEastAsia"/>
                <w:noProof/>
              </w:rPr>
              <w:t>Descripción de CU07: Enviar Memorándums</w:t>
            </w:r>
            <w:r>
              <w:rPr>
                <w:noProof/>
                <w:webHidden/>
              </w:rPr>
              <w:tab/>
            </w:r>
            <w:r>
              <w:rPr>
                <w:noProof/>
                <w:webHidden/>
              </w:rPr>
              <w:fldChar w:fldCharType="begin"/>
            </w:r>
            <w:r>
              <w:rPr>
                <w:noProof/>
                <w:webHidden/>
              </w:rPr>
              <w:instrText xml:space="preserve"> PAGEREF _Toc180965349 \h </w:instrText>
            </w:r>
            <w:r>
              <w:rPr>
                <w:noProof/>
                <w:webHidden/>
              </w:rPr>
            </w:r>
            <w:r>
              <w:rPr>
                <w:noProof/>
                <w:webHidden/>
              </w:rPr>
              <w:fldChar w:fldCharType="separate"/>
            </w:r>
            <w:r w:rsidR="00AD3DD1">
              <w:rPr>
                <w:noProof/>
                <w:webHidden/>
              </w:rPr>
              <w:t>43</w:t>
            </w:r>
            <w:r>
              <w:rPr>
                <w:noProof/>
                <w:webHidden/>
              </w:rPr>
              <w:fldChar w:fldCharType="end"/>
            </w:r>
          </w:hyperlink>
        </w:p>
        <w:p w14:paraId="414A8CD7" w14:textId="73B4C0E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0" w:history="1">
            <w:r w:rsidRPr="001C7C56">
              <w:rPr>
                <w:rStyle w:val="Hipervnculo"/>
                <w:rFonts w:eastAsiaTheme="minorEastAsia"/>
                <w:noProof/>
              </w:rPr>
              <w:t>Descripción de CU08: Generar Reportes Personalizados</w:t>
            </w:r>
            <w:r>
              <w:rPr>
                <w:noProof/>
                <w:webHidden/>
              </w:rPr>
              <w:tab/>
            </w:r>
            <w:r>
              <w:rPr>
                <w:noProof/>
                <w:webHidden/>
              </w:rPr>
              <w:fldChar w:fldCharType="begin"/>
            </w:r>
            <w:r>
              <w:rPr>
                <w:noProof/>
                <w:webHidden/>
              </w:rPr>
              <w:instrText xml:space="preserve"> PAGEREF _Toc180965350 \h </w:instrText>
            </w:r>
            <w:r>
              <w:rPr>
                <w:noProof/>
                <w:webHidden/>
              </w:rPr>
            </w:r>
            <w:r>
              <w:rPr>
                <w:noProof/>
                <w:webHidden/>
              </w:rPr>
              <w:fldChar w:fldCharType="separate"/>
            </w:r>
            <w:r w:rsidR="00AD3DD1">
              <w:rPr>
                <w:noProof/>
                <w:webHidden/>
              </w:rPr>
              <w:t>44</w:t>
            </w:r>
            <w:r>
              <w:rPr>
                <w:noProof/>
                <w:webHidden/>
              </w:rPr>
              <w:fldChar w:fldCharType="end"/>
            </w:r>
          </w:hyperlink>
        </w:p>
        <w:p w14:paraId="6409F642" w14:textId="0EF3FF4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1" w:history="1">
            <w:r w:rsidRPr="001C7C56">
              <w:rPr>
                <w:rStyle w:val="Hipervnculo"/>
                <w:rFonts w:eastAsiaTheme="minorEastAsia"/>
                <w:noProof/>
              </w:rPr>
              <w:t>Descripción de CU09: Enviar Alertas Automáticas</w:t>
            </w:r>
            <w:r>
              <w:rPr>
                <w:noProof/>
                <w:webHidden/>
              </w:rPr>
              <w:tab/>
            </w:r>
            <w:r>
              <w:rPr>
                <w:noProof/>
                <w:webHidden/>
              </w:rPr>
              <w:fldChar w:fldCharType="begin"/>
            </w:r>
            <w:r>
              <w:rPr>
                <w:noProof/>
                <w:webHidden/>
              </w:rPr>
              <w:instrText xml:space="preserve"> PAGEREF _Toc180965351 \h </w:instrText>
            </w:r>
            <w:r>
              <w:rPr>
                <w:noProof/>
                <w:webHidden/>
              </w:rPr>
            </w:r>
            <w:r>
              <w:rPr>
                <w:noProof/>
                <w:webHidden/>
              </w:rPr>
              <w:fldChar w:fldCharType="separate"/>
            </w:r>
            <w:r w:rsidR="00AD3DD1">
              <w:rPr>
                <w:noProof/>
                <w:webHidden/>
              </w:rPr>
              <w:t>45</w:t>
            </w:r>
            <w:r>
              <w:rPr>
                <w:noProof/>
                <w:webHidden/>
              </w:rPr>
              <w:fldChar w:fldCharType="end"/>
            </w:r>
          </w:hyperlink>
        </w:p>
        <w:p w14:paraId="6D39403A" w14:textId="2CBC79D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2" w:history="1">
            <w:r w:rsidRPr="001C7C56">
              <w:rPr>
                <w:rStyle w:val="Hipervnculo"/>
                <w:rFonts w:eastAsiaTheme="minorEastAsia"/>
                <w:noProof/>
              </w:rPr>
              <w:t>Descripción de CU10: Controlar Acceso según el Rol del Usuario</w:t>
            </w:r>
            <w:r>
              <w:rPr>
                <w:noProof/>
                <w:webHidden/>
              </w:rPr>
              <w:tab/>
            </w:r>
            <w:r>
              <w:rPr>
                <w:noProof/>
                <w:webHidden/>
              </w:rPr>
              <w:fldChar w:fldCharType="begin"/>
            </w:r>
            <w:r>
              <w:rPr>
                <w:noProof/>
                <w:webHidden/>
              </w:rPr>
              <w:instrText xml:space="preserve"> PAGEREF _Toc180965352 \h </w:instrText>
            </w:r>
            <w:r>
              <w:rPr>
                <w:noProof/>
                <w:webHidden/>
              </w:rPr>
            </w:r>
            <w:r>
              <w:rPr>
                <w:noProof/>
                <w:webHidden/>
              </w:rPr>
              <w:fldChar w:fldCharType="separate"/>
            </w:r>
            <w:r w:rsidR="00AD3DD1">
              <w:rPr>
                <w:noProof/>
                <w:webHidden/>
              </w:rPr>
              <w:t>46</w:t>
            </w:r>
            <w:r>
              <w:rPr>
                <w:noProof/>
                <w:webHidden/>
              </w:rPr>
              <w:fldChar w:fldCharType="end"/>
            </w:r>
          </w:hyperlink>
        </w:p>
        <w:p w14:paraId="4861F3BF" w14:textId="5B9F626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3" w:history="1">
            <w:r w:rsidRPr="001C7C56">
              <w:rPr>
                <w:rStyle w:val="Hipervnculo"/>
                <w:rFonts w:eastAsiaTheme="minorEastAsia"/>
                <w:noProof/>
              </w:rPr>
              <w:t>Descripción de CU11: Gestión de Francos Compensatorios</w:t>
            </w:r>
            <w:r>
              <w:rPr>
                <w:noProof/>
                <w:webHidden/>
              </w:rPr>
              <w:tab/>
            </w:r>
            <w:r>
              <w:rPr>
                <w:noProof/>
                <w:webHidden/>
              </w:rPr>
              <w:fldChar w:fldCharType="begin"/>
            </w:r>
            <w:r>
              <w:rPr>
                <w:noProof/>
                <w:webHidden/>
              </w:rPr>
              <w:instrText xml:space="preserve"> PAGEREF _Toc180965353 \h </w:instrText>
            </w:r>
            <w:r>
              <w:rPr>
                <w:noProof/>
                <w:webHidden/>
              </w:rPr>
            </w:r>
            <w:r>
              <w:rPr>
                <w:noProof/>
                <w:webHidden/>
              </w:rPr>
              <w:fldChar w:fldCharType="separate"/>
            </w:r>
            <w:r w:rsidR="00AD3DD1">
              <w:rPr>
                <w:noProof/>
                <w:webHidden/>
              </w:rPr>
              <w:t>48</w:t>
            </w:r>
            <w:r>
              <w:rPr>
                <w:noProof/>
                <w:webHidden/>
              </w:rPr>
              <w:fldChar w:fldCharType="end"/>
            </w:r>
          </w:hyperlink>
        </w:p>
        <w:p w14:paraId="70D0B7D5" w14:textId="40C21C74" w:rsidR="00F45604" w:rsidRDefault="00F45604">
          <w:pPr>
            <w:pStyle w:val="TDC1"/>
            <w:tabs>
              <w:tab w:val="left" w:pos="440"/>
              <w:tab w:val="right" w:leader="dot" w:pos="8835"/>
            </w:tabs>
            <w:rPr>
              <w:rFonts w:asciiTheme="minorHAnsi" w:eastAsiaTheme="minorEastAsia" w:hAnsiTheme="minorHAnsi" w:cstheme="minorBidi"/>
              <w:noProof/>
              <w:kern w:val="2"/>
              <w:sz w:val="24"/>
              <w14:ligatures w14:val="standardContextual"/>
            </w:rPr>
          </w:pPr>
          <w:hyperlink w:anchor="_Toc180965354" w:history="1">
            <w:r w:rsidRPr="001C7C56">
              <w:rPr>
                <w:rStyle w:val="Hipervnculo"/>
                <w:rFonts w:eastAsiaTheme="minorEastAsia"/>
                <w:noProof/>
              </w:rPr>
              <w:t>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análisis</w:t>
            </w:r>
            <w:r>
              <w:rPr>
                <w:noProof/>
                <w:webHidden/>
              </w:rPr>
              <w:tab/>
            </w:r>
            <w:r>
              <w:rPr>
                <w:noProof/>
                <w:webHidden/>
              </w:rPr>
              <w:fldChar w:fldCharType="begin"/>
            </w:r>
            <w:r>
              <w:rPr>
                <w:noProof/>
                <w:webHidden/>
              </w:rPr>
              <w:instrText xml:space="preserve"> PAGEREF _Toc180965354 \h </w:instrText>
            </w:r>
            <w:r>
              <w:rPr>
                <w:noProof/>
                <w:webHidden/>
              </w:rPr>
            </w:r>
            <w:r>
              <w:rPr>
                <w:noProof/>
                <w:webHidden/>
              </w:rPr>
              <w:fldChar w:fldCharType="separate"/>
            </w:r>
            <w:r w:rsidR="00AD3DD1">
              <w:rPr>
                <w:noProof/>
                <w:webHidden/>
              </w:rPr>
              <w:t>49</w:t>
            </w:r>
            <w:r>
              <w:rPr>
                <w:noProof/>
                <w:webHidden/>
              </w:rPr>
              <w:fldChar w:fldCharType="end"/>
            </w:r>
          </w:hyperlink>
        </w:p>
        <w:p w14:paraId="1229513B" w14:textId="7A1E3B3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55" w:history="1">
            <w:r w:rsidRPr="001C7C56">
              <w:rPr>
                <w:rStyle w:val="Hipervnculo"/>
                <w:rFonts w:eastAsiaTheme="minorEastAsia"/>
                <w:noProof/>
              </w:rPr>
              <w:t>Diagramas de secuencia</w:t>
            </w:r>
            <w:r>
              <w:rPr>
                <w:noProof/>
                <w:webHidden/>
              </w:rPr>
              <w:tab/>
            </w:r>
            <w:r>
              <w:rPr>
                <w:noProof/>
                <w:webHidden/>
              </w:rPr>
              <w:fldChar w:fldCharType="begin"/>
            </w:r>
            <w:r>
              <w:rPr>
                <w:noProof/>
                <w:webHidden/>
              </w:rPr>
              <w:instrText xml:space="preserve"> PAGEREF _Toc180965355 \h </w:instrText>
            </w:r>
            <w:r>
              <w:rPr>
                <w:noProof/>
                <w:webHidden/>
              </w:rPr>
            </w:r>
            <w:r>
              <w:rPr>
                <w:noProof/>
                <w:webHidden/>
              </w:rPr>
              <w:fldChar w:fldCharType="separate"/>
            </w:r>
            <w:r w:rsidR="00AD3DD1">
              <w:rPr>
                <w:noProof/>
                <w:webHidden/>
              </w:rPr>
              <w:t>49</w:t>
            </w:r>
            <w:r>
              <w:rPr>
                <w:noProof/>
                <w:webHidden/>
              </w:rPr>
              <w:fldChar w:fldCharType="end"/>
            </w:r>
          </w:hyperlink>
        </w:p>
        <w:p w14:paraId="561DF8CF" w14:textId="5555874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6" w:history="1">
            <w:r w:rsidRPr="001C7C56">
              <w:rPr>
                <w:rStyle w:val="Hipervnculo"/>
                <w:rFonts w:eastAsiaTheme="minorEastAsia"/>
                <w:noProof/>
              </w:rPr>
              <w:t>Diagrama de secuencia para CU01</w:t>
            </w:r>
            <w:r>
              <w:rPr>
                <w:noProof/>
                <w:webHidden/>
              </w:rPr>
              <w:tab/>
            </w:r>
            <w:r>
              <w:rPr>
                <w:noProof/>
                <w:webHidden/>
              </w:rPr>
              <w:fldChar w:fldCharType="begin"/>
            </w:r>
            <w:r>
              <w:rPr>
                <w:noProof/>
                <w:webHidden/>
              </w:rPr>
              <w:instrText xml:space="preserve"> PAGEREF _Toc180965356 \h </w:instrText>
            </w:r>
            <w:r>
              <w:rPr>
                <w:noProof/>
                <w:webHidden/>
              </w:rPr>
            </w:r>
            <w:r>
              <w:rPr>
                <w:noProof/>
                <w:webHidden/>
              </w:rPr>
              <w:fldChar w:fldCharType="separate"/>
            </w:r>
            <w:r w:rsidR="00AD3DD1">
              <w:rPr>
                <w:noProof/>
                <w:webHidden/>
              </w:rPr>
              <w:t>50</w:t>
            </w:r>
            <w:r>
              <w:rPr>
                <w:noProof/>
                <w:webHidden/>
              </w:rPr>
              <w:fldChar w:fldCharType="end"/>
            </w:r>
          </w:hyperlink>
        </w:p>
        <w:p w14:paraId="56DEF5C3" w14:textId="38EE684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7" w:history="1">
            <w:r w:rsidRPr="001C7C56">
              <w:rPr>
                <w:rStyle w:val="Hipervnculo"/>
                <w:rFonts w:eastAsiaTheme="minorEastAsia"/>
                <w:noProof/>
              </w:rPr>
              <w:t>Diagrama de secuencia para CU02</w:t>
            </w:r>
            <w:r>
              <w:rPr>
                <w:noProof/>
                <w:webHidden/>
              </w:rPr>
              <w:tab/>
            </w:r>
            <w:r>
              <w:rPr>
                <w:noProof/>
                <w:webHidden/>
              </w:rPr>
              <w:fldChar w:fldCharType="begin"/>
            </w:r>
            <w:r>
              <w:rPr>
                <w:noProof/>
                <w:webHidden/>
              </w:rPr>
              <w:instrText xml:space="preserve"> PAGEREF _Toc180965357 \h </w:instrText>
            </w:r>
            <w:r>
              <w:rPr>
                <w:noProof/>
                <w:webHidden/>
              </w:rPr>
            </w:r>
            <w:r>
              <w:rPr>
                <w:noProof/>
                <w:webHidden/>
              </w:rPr>
              <w:fldChar w:fldCharType="separate"/>
            </w:r>
            <w:r w:rsidR="00AD3DD1">
              <w:rPr>
                <w:noProof/>
                <w:webHidden/>
              </w:rPr>
              <w:t>52</w:t>
            </w:r>
            <w:r>
              <w:rPr>
                <w:noProof/>
                <w:webHidden/>
              </w:rPr>
              <w:fldChar w:fldCharType="end"/>
            </w:r>
          </w:hyperlink>
        </w:p>
        <w:p w14:paraId="42872E81" w14:textId="3A420B6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8" w:history="1">
            <w:r w:rsidRPr="001C7C56">
              <w:rPr>
                <w:rStyle w:val="Hipervnculo"/>
                <w:rFonts w:eastAsiaTheme="minorEastAsia"/>
                <w:noProof/>
              </w:rPr>
              <w:t>Diagrama de secuencia para CU04</w:t>
            </w:r>
            <w:r>
              <w:rPr>
                <w:noProof/>
                <w:webHidden/>
              </w:rPr>
              <w:tab/>
            </w:r>
            <w:r>
              <w:rPr>
                <w:noProof/>
                <w:webHidden/>
              </w:rPr>
              <w:fldChar w:fldCharType="begin"/>
            </w:r>
            <w:r>
              <w:rPr>
                <w:noProof/>
                <w:webHidden/>
              </w:rPr>
              <w:instrText xml:space="preserve"> PAGEREF _Toc180965358 \h </w:instrText>
            </w:r>
            <w:r>
              <w:rPr>
                <w:noProof/>
                <w:webHidden/>
              </w:rPr>
            </w:r>
            <w:r>
              <w:rPr>
                <w:noProof/>
                <w:webHidden/>
              </w:rPr>
              <w:fldChar w:fldCharType="separate"/>
            </w:r>
            <w:r w:rsidR="00AD3DD1">
              <w:rPr>
                <w:noProof/>
                <w:webHidden/>
              </w:rPr>
              <w:t>54</w:t>
            </w:r>
            <w:r>
              <w:rPr>
                <w:noProof/>
                <w:webHidden/>
              </w:rPr>
              <w:fldChar w:fldCharType="end"/>
            </w:r>
          </w:hyperlink>
        </w:p>
        <w:p w14:paraId="570FDD95" w14:textId="62B012A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59" w:history="1">
            <w:r w:rsidRPr="001C7C56">
              <w:rPr>
                <w:rStyle w:val="Hipervnculo"/>
                <w:rFonts w:eastAsiaTheme="minorEastAsia"/>
                <w:noProof/>
              </w:rPr>
              <w:t>Diagrama de secuencia para CU08</w:t>
            </w:r>
            <w:r>
              <w:rPr>
                <w:noProof/>
                <w:webHidden/>
              </w:rPr>
              <w:tab/>
            </w:r>
            <w:r>
              <w:rPr>
                <w:noProof/>
                <w:webHidden/>
              </w:rPr>
              <w:fldChar w:fldCharType="begin"/>
            </w:r>
            <w:r>
              <w:rPr>
                <w:noProof/>
                <w:webHidden/>
              </w:rPr>
              <w:instrText xml:space="preserve"> PAGEREF _Toc180965359 \h </w:instrText>
            </w:r>
            <w:r>
              <w:rPr>
                <w:noProof/>
                <w:webHidden/>
              </w:rPr>
            </w:r>
            <w:r>
              <w:rPr>
                <w:noProof/>
                <w:webHidden/>
              </w:rPr>
              <w:fldChar w:fldCharType="separate"/>
            </w:r>
            <w:r w:rsidR="00AD3DD1">
              <w:rPr>
                <w:noProof/>
                <w:webHidden/>
              </w:rPr>
              <w:t>56</w:t>
            </w:r>
            <w:r>
              <w:rPr>
                <w:noProof/>
                <w:webHidden/>
              </w:rPr>
              <w:fldChar w:fldCharType="end"/>
            </w:r>
          </w:hyperlink>
        </w:p>
        <w:p w14:paraId="16B48B5A" w14:textId="6B99EA7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0" w:history="1">
            <w:r w:rsidRPr="001C7C56">
              <w:rPr>
                <w:rStyle w:val="Hipervnculo"/>
                <w:rFonts w:eastAsiaTheme="minorEastAsia"/>
                <w:noProof/>
              </w:rPr>
              <w:t>Diagrama de secuencia para CU10</w:t>
            </w:r>
            <w:r>
              <w:rPr>
                <w:noProof/>
                <w:webHidden/>
              </w:rPr>
              <w:tab/>
            </w:r>
            <w:r>
              <w:rPr>
                <w:noProof/>
                <w:webHidden/>
              </w:rPr>
              <w:fldChar w:fldCharType="begin"/>
            </w:r>
            <w:r>
              <w:rPr>
                <w:noProof/>
                <w:webHidden/>
              </w:rPr>
              <w:instrText xml:space="preserve"> PAGEREF _Toc180965360 \h </w:instrText>
            </w:r>
            <w:r>
              <w:rPr>
                <w:noProof/>
                <w:webHidden/>
              </w:rPr>
            </w:r>
            <w:r>
              <w:rPr>
                <w:noProof/>
                <w:webHidden/>
              </w:rPr>
              <w:fldChar w:fldCharType="separate"/>
            </w:r>
            <w:r w:rsidR="00AD3DD1">
              <w:rPr>
                <w:noProof/>
                <w:webHidden/>
              </w:rPr>
              <w:t>58</w:t>
            </w:r>
            <w:r>
              <w:rPr>
                <w:noProof/>
                <w:webHidden/>
              </w:rPr>
              <w:fldChar w:fldCharType="end"/>
            </w:r>
          </w:hyperlink>
        </w:p>
        <w:p w14:paraId="2752B697" w14:textId="6146E7E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1" w:history="1">
            <w:r w:rsidRPr="001C7C56">
              <w:rPr>
                <w:rStyle w:val="Hipervnculo"/>
                <w:rFonts w:eastAsiaTheme="minorEastAsia"/>
                <w:noProof/>
              </w:rPr>
              <w:t>10.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diseño</w:t>
            </w:r>
            <w:r>
              <w:rPr>
                <w:noProof/>
                <w:webHidden/>
              </w:rPr>
              <w:tab/>
            </w:r>
            <w:r>
              <w:rPr>
                <w:noProof/>
                <w:webHidden/>
              </w:rPr>
              <w:fldChar w:fldCharType="begin"/>
            </w:r>
            <w:r>
              <w:rPr>
                <w:noProof/>
                <w:webHidden/>
              </w:rPr>
              <w:instrText xml:space="preserve"> PAGEREF _Toc180965361 \h </w:instrText>
            </w:r>
            <w:r>
              <w:rPr>
                <w:noProof/>
                <w:webHidden/>
              </w:rPr>
            </w:r>
            <w:r>
              <w:rPr>
                <w:noProof/>
                <w:webHidden/>
              </w:rPr>
              <w:fldChar w:fldCharType="separate"/>
            </w:r>
            <w:r w:rsidR="00AD3DD1">
              <w:rPr>
                <w:noProof/>
                <w:webHidden/>
              </w:rPr>
              <w:t>59</w:t>
            </w:r>
            <w:r>
              <w:rPr>
                <w:noProof/>
                <w:webHidden/>
              </w:rPr>
              <w:fldChar w:fldCharType="end"/>
            </w:r>
          </w:hyperlink>
        </w:p>
        <w:p w14:paraId="2B338FDB" w14:textId="2E78AA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2" w:history="1">
            <w:r w:rsidRPr="001C7C56">
              <w:rPr>
                <w:rStyle w:val="Hipervnculo"/>
                <w:rFonts w:eastAsiaTheme="minorEastAsia"/>
                <w:noProof/>
              </w:rPr>
              <w:t>Diagrama de clases de diseño</w:t>
            </w:r>
            <w:r>
              <w:rPr>
                <w:noProof/>
                <w:webHidden/>
              </w:rPr>
              <w:tab/>
            </w:r>
            <w:r>
              <w:rPr>
                <w:noProof/>
                <w:webHidden/>
              </w:rPr>
              <w:fldChar w:fldCharType="begin"/>
            </w:r>
            <w:r>
              <w:rPr>
                <w:noProof/>
                <w:webHidden/>
              </w:rPr>
              <w:instrText xml:space="preserve"> PAGEREF _Toc180965362 \h </w:instrText>
            </w:r>
            <w:r>
              <w:rPr>
                <w:noProof/>
                <w:webHidden/>
              </w:rPr>
            </w:r>
            <w:r>
              <w:rPr>
                <w:noProof/>
                <w:webHidden/>
              </w:rPr>
              <w:fldChar w:fldCharType="separate"/>
            </w:r>
            <w:r w:rsidR="00AD3DD1">
              <w:rPr>
                <w:noProof/>
                <w:webHidden/>
              </w:rPr>
              <w:t>59</w:t>
            </w:r>
            <w:r>
              <w:rPr>
                <w:noProof/>
                <w:webHidden/>
              </w:rPr>
              <w:fldChar w:fldCharType="end"/>
            </w:r>
          </w:hyperlink>
        </w:p>
        <w:p w14:paraId="74228598" w14:textId="61E9C7E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3" w:history="1">
            <w:r w:rsidRPr="001C7C56">
              <w:rPr>
                <w:rStyle w:val="Hipervnculo"/>
                <w:rFonts w:eastAsiaTheme="minorEastAsia"/>
                <w:noProof/>
              </w:rPr>
              <w:t>11.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implementación</w:t>
            </w:r>
            <w:r>
              <w:rPr>
                <w:noProof/>
                <w:webHidden/>
              </w:rPr>
              <w:tab/>
            </w:r>
            <w:r>
              <w:rPr>
                <w:noProof/>
                <w:webHidden/>
              </w:rPr>
              <w:fldChar w:fldCharType="begin"/>
            </w:r>
            <w:r>
              <w:rPr>
                <w:noProof/>
                <w:webHidden/>
              </w:rPr>
              <w:instrText xml:space="preserve"> PAGEREF _Toc180965363 \h </w:instrText>
            </w:r>
            <w:r>
              <w:rPr>
                <w:noProof/>
                <w:webHidden/>
              </w:rPr>
            </w:r>
            <w:r>
              <w:rPr>
                <w:noProof/>
                <w:webHidden/>
              </w:rPr>
              <w:fldChar w:fldCharType="separate"/>
            </w:r>
            <w:r w:rsidR="00AD3DD1">
              <w:rPr>
                <w:noProof/>
                <w:webHidden/>
              </w:rPr>
              <w:t>62</w:t>
            </w:r>
            <w:r>
              <w:rPr>
                <w:noProof/>
                <w:webHidden/>
              </w:rPr>
              <w:fldChar w:fldCharType="end"/>
            </w:r>
          </w:hyperlink>
        </w:p>
        <w:p w14:paraId="6B6C0B88" w14:textId="57CC57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4" w:history="1">
            <w:r w:rsidRPr="001C7C56">
              <w:rPr>
                <w:rStyle w:val="Hipervnculo"/>
                <w:rFonts w:eastAsiaTheme="minorEastAsia"/>
                <w:noProof/>
              </w:rPr>
              <w:t>Diagrama de Despliegue</w:t>
            </w:r>
            <w:r>
              <w:rPr>
                <w:noProof/>
                <w:webHidden/>
              </w:rPr>
              <w:tab/>
            </w:r>
            <w:r>
              <w:rPr>
                <w:noProof/>
                <w:webHidden/>
              </w:rPr>
              <w:fldChar w:fldCharType="begin"/>
            </w:r>
            <w:r>
              <w:rPr>
                <w:noProof/>
                <w:webHidden/>
              </w:rPr>
              <w:instrText xml:space="preserve"> PAGEREF _Toc180965364 \h </w:instrText>
            </w:r>
            <w:r>
              <w:rPr>
                <w:noProof/>
                <w:webHidden/>
              </w:rPr>
            </w:r>
            <w:r>
              <w:rPr>
                <w:noProof/>
                <w:webHidden/>
              </w:rPr>
              <w:fldChar w:fldCharType="separate"/>
            </w:r>
            <w:r w:rsidR="00AD3DD1">
              <w:rPr>
                <w:noProof/>
                <w:webHidden/>
              </w:rPr>
              <w:t>62</w:t>
            </w:r>
            <w:r>
              <w:rPr>
                <w:noProof/>
                <w:webHidden/>
              </w:rPr>
              <w:fldChar w:fldCharType="end"/>
            </w:r>
          </w:hyperlink>
        </w:p>
        <w:p w14:paraId="2B034F3A" w14:textId="0E3B0A2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65" w:history="1">
            <w:r w:rsidRPr="001C7C56">
              <w:rPr>
                <w:rStyle w:val="Hipervnculo"/>
                <w:rFonts w:eastAsiaTheme="minorEastAsia"/>
                <w:noProof/>
              </w:rPr>
              <w:t>12.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Etapa de pruebas</w:t>
            </w:r>
            <w:r>
              <w:rPr>
                <w:noProof/>
                <w:webHidden/>
              </w:rPr>
              <w:tab/>
            </w:r>
            <w:r>
              <w:rPr>
                <w:noProof/>
                <w:webHidden/>
              </w:rPr>
              <w:fldChar w:fldCharType="begin"/>
            </w:r>
            <w:r>
              <w:rPr>
                <w:noProof/>
                <w:webHidden/>
              </w:rPr>
              <w:instrText xml:space="preserve"> PAGEREF _Toc180965365 \h </w:instrText>
            </w:r>
            <w:r>
              <w:rPr>
                <w:noProof/>
                <w:webHidden/>
              </w:rPr>
            </w:r>
            <w:r>
              <w:rPr>
                <w:noProof/>
                <w:webHidden/>
              </w:rPr>
              <w:fldChar w:fldCharType="separate"/>
            </w:r>
            <w:r w:rsidR="00AD3DD1">
              <w:rPr>
                <w:noProof/>
                <w:webHidden/>
              </w:rPr>
              <w:t>62</w:t>
            </w:r>
            <w:r>
              <w:rPr>
                <w:noProof/>
                <w:webHidden/>
              </w:rPr>
              <w:fldChar w:fldCharType="end"/>
            </w:r>
          </w:hyperlink>
        </w:p>
        <w:p w14:paraId="3903306C" w14:textId="43CE9F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66" w:history="1">
            <w:r w:rsidRPr="001C7C56">
              <w:rPr>
                <w:rStyle w:val="Hipervnculo"/>
                <w:rFonts w:eastAsiaTheme="minorEastAsia"/>
                <w:noProof/>
              </w:rPr>
              <w:t>Plan de pruebas</w:t>
            </w:r>
            <w:r>
              <w:rPr>
                <w:noProof/>
                <w:webHidden/>
              </w:rPr>
              <w:tab/>
            </w:r>
            <w:r>
              <w:rPr>
                <w:noProof/>
                <w:webHidden/>
              </w:rPr>
              <w:fldChar w:fldCharType="begin"/>
            </w:r>
            <w:r>
              <w:rPr>
                <w:noProof/>
                <w:webHidden/>
              </w:rPr>
              <w:instrText xml:space="preserve"> PAGEREF _Toc180965366 \h </w:instrText>
            </w:r>
            <w:r>
              <w:rPr>
                <w:noProof/>
                <w:webHidden/>
              </w:rPr>
            </w:r>
            <w:r>
              <w:rPr>
                <w:noProof/>
                <w:webHidden/>
              </w:rPr>
              <w:fldChar w:fldCharType="separate"/>
            </w:r>
            <w:r w:rsidR="00AD3DD1">
              <w:rPr>
                <w:noProof/>
                <w:webHidden/>
              </w:rPr>
              <w:t>62</w:t>
            </w:r>
            <w:r>
              <w:rPr>
                <w:noProof/>
                <w:webHidden/>
              </w:rPr>
              <w:fldChar w:fldCharType="end"/>
            </w:r>
          </w:hyperlink>
        </w:p>
        <w:p w14:paraId="4A657C98" w14:textId="322A51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7" w:history="1">
            <w:r w:rsidRPr="001C7C56">
              <w:rPr>
                <w:rStyle w:val="Hipervnculo"/>
                <w:rFonts w:eastAsiaTheme="minorEastAsia"/>
                <w:noProof/>
              </w:rPr>
              <w:t>Objetivos</w:t>
            </w:r>
            <w:r>
              <w:rPr>
                <w:noProof/>
                <w:webHidden/>
              </w:rPr>
              <w:tab/>
            </w:r>
            <w:r>
              <w:rPr>
                <w:noProof/>
                <w:webHidden/>
              </w:rPr>
              <w:fldChar w:fldCharType="begin"/>
            </w:r>
            <w:r>
              <w:rPr>
                <w:noProof/>
                <w:webHidden/>
              </w:rPr>
              <w:instrText xml:space="preserve"> PAGEREF _Toc180965367 \h </w:instrText>
            </w:r>
            <w:r>
              <w:rPr>
                <w:noProof/>
                <w:webHidden/>
              </w:rPr>
            </w:r>
            <w:r>
              <w:rPr>
                <w:noProof/>
                <w:webHidden/>
              </w:rPr>
              <w:fldChar w:fldCharType="separate"/>
            </w:r>
            <w:r w:rsidR="00AD3DD1">
              <w:rPr>
                <w:noProof/>
                <w:webHidden/>
              </w:rPr>
              <w:t>62</w:t>
            </w:r>
            <w:r>
              <w:rPr>
                <w:noProof/>
                <w:webHidden/>
              </w:rPr>
              <w:fldChar w:fldCharType="end"/>
            </w:r>
          </w:hyperlink>
        </w:p>
        <w:p w14:paraId="3269B97F" w14:textId="115F831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8" w:history="1">
            <w:r w:rsidRPr="001C7C56">
              <w:rPr>
                <w:rStyle w:val="Hipervnculo"/>
                <w:rFonts w:eastAsiaTheme="minorEastAsia"/>
                <w:noProof/>
              </w:rPr>
              <w:t>Alcance</w:t>
            </w:r>
            <w:r>
              <w:rPr>
                <w:noProof/>
                <w:webHidden/>
              </w:rPr>
              <w:tab/>
            </w:r>
            <w:r>
              <w:rPr>
                <w:noProof/>
                <w:webHidden/>
              </w:rPr>
              <w:fldChar w:fldCharType="begin"/>
            </w:r>
            <w:r>
              <w:rPr>
                <w:noProof/>
                <w:webHidden/>
              </w:rPr>
              <w:instrText xml:space="preserve"> PAGEREF _Toc180965368 \h </w:instrText>
            </w:r>
            <w:r>
              <w:rPr>
                <w:noProof/>
                <w:webHidden/>
              </w:rPr>
            </w:r>
            <w:r>
              <w:rPr>
                <w:noProof/>
                <w:webHidden/>
              </w:rPr>
              <w:fldChar w:fldCharType="separate"/>
            </w:r>
            <w:r w:rsidR="00AD3DD1">
              <w:rPr>
                <w:noProof/>
                <w:webHidden/>
              </w:rPr>
              <w:t>63</w:t>
            </w:r>
            <w:r>
              <w:rPr>
                <w:noProof/>
                <w:webHidden/>
              </w:rPr>
              <w:fldChar w:fldCharType="end"/>
            </w:r>
          </w:hyperlink>
        </w:p>
        <w:p w14:paraId="1CFE14A8" w14:textId="56F5FE3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69" w:history="1">
            <w:r w:rsidRPr="001C7C56">
              <w:rPr>
                <w:rStyle w:val="Hipervnculo"/>
                <w:rFonts w:eastAsiaTheme="minorEastAsia"/>
                <w:noProof/>
              </w:rPr>
              <w:t>Equipo</w:t>
            </w:r>
            <w:r>
              <w:rPr>
                <w:noProof/>
                <w:webHidden/>
              </w:rPr>
              <w:tab/>
            </w:r>
            <w:r>
              <w:rPr>
                <w:noProof/>
                <w:webHidden/>
              </w:rPr>
              <w:fldChar w:fldCharType="begin"/>
            </w:r>
            <w:r>
              <w:rPr>
                <w:noProof/>
                <w:webHidden/>
              </w:rPr>
              <w:instrText xml:space="preserve"> PAGEREF _Toc180965369 \h </w:instrText>
            </w:r>
            <w:r>
              <w:rPr>
                <w:noProof/>
                <w:webHidden/>
              </w:rPr>
            </w:r>
            <w:r>
              <w:rPr>
                <w:noProof/>
                <w:webHidden/>
              </w:rPr>
              <w:fldChar w:fldCharType="separate"/>
            </w:r>
            <w:r w:rsidR="00AD3DD1">
              <w:rPr>
                <w:noProof/>
                <w:webHidden/>
              </w:rPr>
              <w:t>63</w:t>
            </w:r>
            <w:r>
              <w:rPr>
                <w:noProof/>
                <w:webHidden/>
              </w:rPr>
              <w:fldChar w:fldCharType="end"/>
            </w:r>
          </w:hyperlink>
        </w:p>
        <w:p w14:paraId="5A6B2A80" w14:textId="16D3BA7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0" w:history="1">
            <w:r w:rsidRPr="001C7C56">
              <w:rPr>
                <w:rStyle w:val="Hipervnculo"/>
                <w:rFonts w:eastAsiaTheme="minorEastAsia"/>
                <w:noProof/>
              </w:rPr>
              <w:t>Estrategia</w:t>
            </w:r>
            <w:r>
              <w:rPr>
                <w:noProof/>
                <w:webHidden/>
              </w:rPr>
              <w:tab/>
            </w:r>
            <w:r>
              <w:rPr>
                <w:noProof/>
                <w:webHidden/>
              </w:rPr>
              <w:fldChar w:fldCharType="begin"/>
            </w:r>
            <w:r>
              <w:rPr>
                <w:noProof/>
                <w:webHidden/>
              </w:rPr>
              <w:instrText xml:space="preserve"> PAGEREF _Toc180965370 \h </w:instrText>
            </w:r>
            <w:r>
              <w:rPr>
                <w:noProof/>
                <w:webHidden/>
              </w:rPr>
            </w:r>
            <w:r>
              <w:rPr>
                <w:noProof/>
                <w:webHidden/>
              </w:rPr>
              <w:fldChar w:fldCharType="separate"/>
            </w:r>
            <w:r w:rsidR="00AD3DD1">
              <w:rPr>
                <w:noProof/>
                <w:webHidden/>
              </w:rPr>
              <w:t>63</w:t>
            </w:r>
            <w:r>
              <w:rPr>
                <w:noProof/>
                <w:webHidden/>
              </w:rPr>
              <w:fldChar w:fldCharType="end"/>
            </w:r>
          </w:hyperlink>
        </w:p>
        <w:p w14:paraId="5C4A568D" w14:textId="5C71BCD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1" w:history="1">
            <w:r w:rsidRPr="001C7C56">
              <w:rPr>
                <w:rStyle w:val="Hipervnculo"/>
                <w:rFonts w:eastAsiaTheme="minorEastAsia"/>
                <w:noProof/>
              </w:rPr>
              <w:t>Criterios</w:t>
            </w:r>
            <w:r>
              <w:rPr>
                <w:noProof/>
                <w:webHidden/>
              </w:rPr>
              <w:tab/>
            </w:r>
            <w:r>
              <w:rPr>
                <w:noProof/>
                <w:webHidden/>
              </w:rPr>
              <w:fldChar w:fldCharType="begin"/>
            </w:r>
            <w:r>
              <w:rPr>
                <w:noProof/>
                <w:webHidden/>
              </w:rPr>
              <w:instrText xml:space="preserve"> PAGEREF _Toc180965371 \h </w:instrText>
            </w:r>
            <w:r>
              <w:rPr>
                <w:noProof/>
                <w:webHidden/>
              </w:rPr>
            </w:r>
            <w:r>
              <w:rPr>
                <w:noProof/>
                <w:webHidden/>
              </w:rPr>
              <w:fldChar w:fldCharType="separate"/>
            </w:r>
            <w:r w:rsidR="00AD3DD1">
              <w:rPr>
                <w:noProof/>
                <w:webHidden/>
              </w:rPr>
              <w:t>63</w:t>
            </w:r>
            <w:r>
              <w:rPr>
                <w:noProof/>
                <w:webHidden/>
              </w:rPr>
              <w:fldChar w:fldCharType="end"/>
            </w:r>
          </w:hyperlink>
        </w:p>
        <w:p w14:paraId="2AE74833" w14:textId="2AAB472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2" w:history="1">
            <w:r w:rsidRPr="001C7C56">
              <w:rPr>
                <w:rStyle w:val="Hipervnculo"/>
                <w:rFonts w:eastAsiaTheme="minorEastAsia"/>
                <w:noProof/>
              </w:rPr>
              <w:t>Ambientes</w:t>
            </w:r>
            <w:r>
              <w:rPr>
                <w:noProof/>
                <w:webHidden/>
              </w:rPr>
              <w:tab/>
            </w:r>
            <w:r>
              <w:rPr>
                <w:noProof/>
                <w:webHidden/>
              </w:rPr>
              <w:fldChar w:fldCharType="begin"/>
            </w:r>
            <w:r>
              <w:rPr>
                <w:noProof/>
                <w:webHidden/>
              </w:rPr>
              <w:instrText xml:space="preserve"> PAGEREF _Toc180965372 \h </w:instrText>
            </w:r>
            <w:r>
              <w:rPr>
                <w:noProof/>
                <w:webHidden/>
              </w:rPr>
            </w:r>
            <w:r>
              <w:rPr>
                <w:noProof/>
                <w:webHidden/>
              </w:rPr>
              <w:fldChar w:fldCharType="separate"/>
            </w:r>
            <w:r w:rsidR="00AD3DD1">
              <w:rPr>
                <w:noProof/>
                <w:webHidden/>
              </w:rPr>
              <w:t>63</w:t>
            </w:r>
            <w:r>
              <w:rPr>
                <w:noProof/>
                <w:webHidden/>
              </w:rPr>
              <w:fldChar w:fldCharType="end"/>
            </w:r>
          </w:hyperlink>
        </w:p>
        <w:p w14:paraId="05C9925D" w14:textId="482928C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3" w:history="1">
            <w:r w:rsidRPr="001C7C56">
              <w:rPr>
                <w:rStyle w:val="Hipervnculo"/>
                <w:rFonts w:eastAsiaTheme="minorEastAsia"/>
                <w:noProof/>
              </w:rPr>
              <w:t>Entregables</w:t>
            </w:r>
            <w:r>
              <w:rPr>
                <w:noProof/>
                <w:webHidden/>
              </w:rPr>
              <w:tab/>
            </w:r>
            <w:r>
              <w:rPr>
                <w:noProof/>
                <w:webHidden/>
              </w:rPr>
              <w:fldChar w:fldCharType="begin"/>
            </w:r>
            <w:r>
              <w:rPr>
                <w:noProof/>
                <w:webHidden/>
              </w:rPr>
              <w:instrText xml:space="preserve"> PAGEREF _Toc180965373 \h </w:instrText>
            </w:r>
            <w:r>
              <w:rPr>
                <w:noProof/>
                <w:webHidden/>
              </w:rPr>
            </w:r>
            <w:r>
              <w:rPr>
                <w:noProof/>
                <w:webHidden/>
              </w:rPr>
              <w:fldChar w:fldCharType="separate"/>
            </w:r>
            <w:r w:rsidR="00AD3DD1">
              <w:rPr>
                <w:noProof/>
                <w:webHidden/>
              </w:rPr>
              <w:t>64</w:t>
            </w:r>
            <w:r>
              <w:rPr>
                <w:noProof/>
                <w:webHidden/>
              </w:rPr>
              <w:fldChar w:fldCharType="end"/>
            </w:r>
          </w:hyperlink>
        </w:p>
        <w:p w14:paraId="2100B85A" w14:textId="355CA6B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4" w:history="1">
            <w:r w:rsidRPr="001C7C56">
              <w:rPr>
                <w:rStyle w:val="Hipervnculo"/>
                <w:rFonts w:eastAsiaTheme="minorEastAsia"/>
                <w:noProof/>
              </w:rPr>
              <w:t>Gestión de incidentes</w:t>
            </w:r>
            <w:r>
              <w:rPr>
                <w:noProof/>
                <w:webHidden/>
              </w:rPr>
              <w:tab/>
            </w:r>
            <w:r>
              <w:rPr>
                <w:noProof/>
                <w:webHidden/>
              </w:rPr>
              <w:fldChar w:fldCharType="begin"/>
            </w:r>
            <w:r>
              <w:rPr>
                <w:noProof/>
                <w:webHidden/>
              </w:rPr>
              <w:instrText xml:space="preserve"> PAGEREF _Toc180965374 \h </w:instrText>
            </w:r>
            <w:r>
              <w:rPr>
                <w:noProof/>
                <w:webHidden/>
              </w:rPr>
            </w:r>
            <w:r>
              <w:rPr>
                <w:noProof/>
                <w:webHidden/>
              </w:rPr>
              <w:fldChar w:fldCharType="separate"/>
            </w:r>
            <w:r w:rsidR="00AD3DD1">
              <w:rPr>
                <w:noProof/>
                <w:webHidden/>
              </w:rPr>
              <w:t>64</w:t>
            </w:r>
            <w:r>
              <w:rPr>
                <w:noProof/>
                <w:webHidden/>
              </w:rPr>
              <w:fldChar w:fldCharType="end"/>
            </w:r>
          </w:hyperlink>
        </w:p>
        <w:p w14:paraId="33AD21DF" w14:textId="0FD9CDA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5" w:history="1">
            <w:r w:rsidRPr="001C7C56">
              <w:rPr>
                <w:rStyle w:val="Hipervnculo"/>
                <w:rFonts w:eastAsiaTheme="minorEastAsia"/>
                <w:noProof/>
              </w:rPr>
              <w:t>Riesgos</w:t>
            </w:r>
            <w:r>
              <w:rPr>
                <w:noProof/>
                <w:webHidden/>
              </w:rPr>
              <w:tab/>
            </w:r>
            <w:r>
              <w:rPr>
                <w:noProof/>
                <w:webHidden/>
              </w:rPr>
              <w:fldChar w:fldCharType="begin"/>
            </w:r>
            <w:r>
              <w:rPr>
                <w:noProof/>
                <w:webHidden/>
              </w:rPr>
              <w:instrText xml:space="preserve"> PAGEREF _Toc180965375 \h </w:instrText>
            </w:r>
            <w:r>
              <w:rPr>
                <w:noProof/>
                <w:webHidden/>
              </w:rPr>
            </w:r>
            <w:r>
              <w:rPr>
                <w:noProof/>
                <w:webHidden/>
              </w:rPr>
              <w:fldChar w:fldCharType="separate"/>
            </w:r>
            <w:r w:rsidR="00AD3DD1">
              <w:rPr>
                <w:noProof/>
                <w:webHidden/>
              </w:rPr>
              <w:t>64</w:t>
            </w:r>
            <w:r>
              <w:rPr>
                <w:noProof/>
                <w:webHidden/>
              </w:rPr>
              <w:fldChar w:fldCharType="end"/>
            </w:r>
          </w:hyperlink>
        </w:p>
        <w:p w14:paraId="13F9454D" w14:textId="3FEF447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6" w:history="1">
            <w:r w:rsidRPr="001C7C56">
              <w:rPr>
                <w:rStyle w:val="Hipervnculo"/>
                <w:rFonts w:eastAsiaTheme="minorEastAsia"/>
                <w:noProof/>
              </w:rPr>
              <w:t>Cuadro de riegos</w:t>
            </w:r>
            <w:r>
              <w:rPr>
                <w:noProof/>
                <w:webHidden/>
              </w:rPr>
              <w:tab/>
            </w:r>
            <w:r>
              <w:rPr>
                <w:noProof/>
                <w:webHidden/>
              </w:rPr>
              <w:fldChar w:fldCharType="begin"/>
            </w:r>
            <w:r>
              <w:rPr>
                <w:noProof/>
                <w:webHidden/>
              </w:rPr>
              <w:instrText xml:space="preserve"> PAGEREF _Toc180965376 \h </w:instrText>
            </w:r>
            <w:r>
              <w:rPr>
                <w:noProof/>
                <w:webHidden/>
              </w:rPr>
            </w:r>
            <w:r>
              <w:rPr>
                <w:noProof/>
                <w:webHidden/>
              </w:rPr>
              <w:fldChar w:fldCharType="separate"/>
            </w:r>
            <w:r w:rsidR="00AD3DD1">
              <w:rPr>
                <w:noProof/>
                <w:webHidden/>
              </w:rPr>
              <w:t>64</w:t>
            </w:r>
            <w:r>
              <w:rPr>
                <w:noProof/>
                <w:webHidden/>
              </w:rPr>
              <w:fldChar w:fldCharType="end"/>
            </w:r>
          </w:hyperlink>
        </w:p>
        <w:p w14:paraId="5CE453EB" w14:textId="799AD0A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77" w:history="1">
            <w:r w:rsidRPr="001C7C56">
              <w:rPr>
                <w:rStyle w:val="Hipervnculo"/>
                <w:rFonts w:eastAsiaTheme="minorEastAsia"/>
                <w:noProof/>
              </w:rPr>
              <w:t>Procedimiento de prueba</w:t>
            </w:r>
            <w:r>
              <w:rPr>
                <w:noProof/>
                <w:webHidden/>
              </w:rPr>
              <w:tab/>
            </w:r>
            <w:r>
              <w:rPr>
                <w:noProof/>
                <w:webHidden/>
              </w:rPr>
              <w:fldChar w:fldCharType="begin"/>
            </w:r>
            <w:r>
              <w:rPr>
                <w:noProof/>
                <w:webHidden/>
              </w:rPr>
              <w:instrText xml:space="preserve"> PAGEREF _Toc180965377 \h </w:instrText>
            </w:r>
            <w:r>
              <w:rPr>
                <w:noProof/>
                <w:webHidden/>
              </w:rPr>
            </w:r>
            <w:r>
              <w:rPr>
                <w:noProof/>
                <w:webHidden/>
              </w:rPr>
              <w:fldChar w:fldCharType="separate"/>
            </w:r>
            <w:r w:rsidR="00AD3DD1">
              <w:rPr>
                <w:noProof/>
                <w:webHidden/>
              </w:rPr>
              <w:t>68</w:t>
            </w:r>
            <w:r>
              <w:rPr>
                <w:noProof/>
                <w:webHidden/>
              </w:rPr>
              <w:fldChar w:fldCharType="end"/>
            </w:r>
          </w:hyperlink>
        </w:p>
        <w:p w14:paraId="3E743A02" w14:textId="6E1A23B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8" w:history="1">
            <w:r w:rsidRPr="001C7C56">
              <w:rPr>
                <w:rStyle w:val="Hipervnculo"/>
                <w:rFonts w:eastAsiaTheme="minorEastAsia"/>
                <w:noProof/>
              </w:rPr>
              <w:t>Preparar los Datos de Prueba</w:t>
            </w:r>
            <w:r>
              <w:rPr>
                <w:noProof/>
                <w:webHidden/>
              </w:rPr>
              <w:tab/>
            </w:r>
            <w:r>
              <w:rPr>
                <w:noProof/>
                <w:webHidden/>
              </w:rPr>
              <w:fldChar w:fldCharType="begin"/>
            </w:r>
            <w:r>
              <w:rPr>
                <w:noProof/>
                <w:webHidden/>
              </w:rPr>
              <w:instrText xml:space="preserve"> PAGEREF _Toc180965378 \h </w:instrText>
            </w:r>
            <w:r>
              <w:rPr>
                <w:noProof/>
                <w:webHidden/>
              </w:rPr>
            </w:r>
            <w:r>
              <w:rPr>
                <w:noProof/>
                <w:webHidden/>
              </w:rPr>
              <w:fldChar w:fldCharType="separate"/>
            </w:r>
            <w:r w:rsidR="00AD3DD1">
              <w:rPr>
                <w:noProof/>
                <w:webHidden/>
              </w:rPr>
              <w:t>68</w:t>
            </w:r>
            <w:r>
              <w:rPr>
                <w:noProof/>
                <w:webHidden/>
              </w:rPr>
              <w:fldChar w:fldCharType="end"/>
            </w:r>
          </w:hyperlink>
        </w:p>
        <w:p w14:paraId="0BE23E30" w14:textId="5AE3558E"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79" w:history="1">
            <w:r w:rsidRPr="001C7C56">
              <w:rPr>
                <w:rStyle w:val="Hipervnculo"/>
                <w:rFonts w:eastAsiaTheme="minorEastAsia"/>
                <w:noProof/>
              </w:rPr>
              <w:t>Asignación de testers y acceso</w:t>
            </w:r>
            <w:r>
              <w:rPr>
                <w:noProof/>
                <w:webHidden/>
              </w:rPr>
              <w:tab/>
            </w:r>
            <w:r>
              <w:rPr>
                <w:noProof/>
                <w:webHidden/>
              </w:rPr>
              <w:fldChar w:fldCharType="begin"/>
            </w:r>
            <w:r>
              <w:rPr>
                <w:noProof/>
                <w:webHidden/>
              </w:rPr>
              <w:instrText xml:space="preserve"> PAGEREF _Toc180965379 \h </w:instrText>
            </w:r>
            <w:r>
              <w:rPr>
                <w:noProof/>
                <w:webHidden/>
              </w:rPr>
            </w:r>
            <w:r>
              <w:rPr>
                <w:noProof/>
                <w:webHidden/>
              </w:rPr>
              <w:fldChar w:fldCharType="separate"/>
            </w:r>
            <w:r w:rsidR="00AD3DD1">
              <w:rPr>
                <w:noProof/>
                <w:webHidden/>
              </w:rPr>
              <w:t>68</w:t>
            </w:r>
            <w:r>
              <w:rPr>
                <w:noProof/>
                <w:webHidden/>
              </w:rPr>
              <w:fldChar w:fldCharType="end"/>
            </w:r>
          </w:hyperlink>
        </w:p>
        <w:p w14:paraId="01787AA7" w14:textId="26514E2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0" w:history="1">
            <w:r w:rsidRPr="001C7C56">
              <w:rPr>
                <w:rStyle w:val="Hipervnculo"/>
                <w:rFonts w:eastAsiaTheme="minorEastAsia"/>
                <w:noProof/>
              </w:rPr>
              <w:t>Generar los Casos de Prueba</w:t>
            </w:r>
            <w:r>
              <w:rPr>
                <w:noProof/>
                <w:webHidden/>
              </w:rPr>
              <w:tab/>
            </w:r>
            <w:r>
              <w:rPr>
                <w:noProof/>
                <w:webHidden/>
              </w:rPr>
              <w:fldChar w:fldCharType="begin"/>
            </w:r>
            <w:r>
              <w:rPr>
                <w:noProof/>
                <w:webHidden/>
              </w:rPr>
              <w:instrText xml:space="preserve"> PAGEREF _Toc180965380 \h </w:instrText>
            </w:r>
            <w:r>
              <w:rPr>
                <w:noProof/>
                <w:webHidden/>
              </w:rPr>
            </w:r>
            <w:r>
              <w:rPr>
                <w:noProof/>
                <w:webHidden/>
              </w:rPr>
              <w:fldChar w:fldCharType="separate"/>
            </w:r>
            <w:r w:rsidR="00AD3DD1">
              <w:rPr>
                <w:noProof/>
                <w:webHidden/>
              </w:rPr>
              <w:t>68</w:t>
            </w:r>
            <w:r>
              <w:rPr>
                <w:noProof/>
                <w:webHidden/>
              </w:rPr>
              <w:fldChar w:fldCharType="end"/>
            </w:r>
          </w:hyperlink>
        </w:p>
        <w:p w14:paraId="06060986" w14:textId="63B5CDB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1" w:history="1">
            <w:r w:rsidRPr="001C7C56">
              <w:rPr>
                <w:rStyle w:val="Hipervnculo"/>
                <w:rFonts w:eastAsiaTheme="minorEastAsia"/>
                <w:noProof/>
              </w:rPr>
              <w:t>Responsables de las pruebas</w:t>
            </w:r>
            <w:r>
              <w:rPr>
                <w:noProof/>
                <w:webHidden/>
              </w:rPr>
              <w:tab/>
            </w:r>
            <w:r>
              <w:rPr>
                <w:noProof/>
                <w:webHidden/>
              </w:rPr>
              <w:fldChar w:fldCharType="begin"/>
            </w:r>
            <w:r>
              <w:rPr>
                <w:noProof/>
                <w:webHidden/>
              </w:rPr>
              <w:instrText xml:space="preserve"> PAGEREF _Toc180965381 \h </w:instrText>
            </w:r>
            <w:r>
              <w:rPr>
                <w:noProof/>
                <w:webHidden/>
              </w:rPr>
            </w:r>
            <w:r>
              <w:rPr>
                <w:noProof/>
                <w:webHidden/>
              </w:rPr>
              <w:fldChar w:fldCharType="separate"/>
            </w:r>
            <w:r w:rsidR="00AD3DD1">
              <w:rPr>
                <w:noProof/>
                <w:webHidden/>
              </w:rPr>
              <w:t>69</w:t>
            </w:r>
            <w:r>
              <w:rPr>
                <w:noProof/>
                <w:webHidden/>
              </w:rPr>
              <w:fldChar w:fldCharType="end"/>
            </w:r>
          </w:hyperlink>
        </w:p>
        <w:p w14:paraId="30A81DA4" w14:textId="0AF8EE1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2" w:history="1">
            <w:r w:rsidRPr="001C7C56">
              <w:rPr>
                <w:rStyle w:val="Hipervnculo"/>
                <w:rFonts w:eastAsiaTheme="minorEastAsia"/>
                <w:noProof/>
              </w:rPr>
              <w:t>Planificación y Calendario de Pruebas</w:t>
            </w:r>
            <w:r>
              <w:rPr>
                <w:noProof/>
                <w:webHidden/>
              </w:rPr>
              <w:tab/>
            </w:r>
            <w:r>
              <w:rPr>
                <w:noProof/>
                <w:webHidden/>
              </w:rPr>
              <w:fldChar w:fldCharType="begin"/>
            </w:r>
            <w:r>
              <w:rPr>
                <w:noProof/>
                <w:webHidden/>
              </w:rPr>
              <w:instrText xml:space="preserve"> PAGEREF _Toc180965382 \h </w:instrText>
            </w:r>
            <w:r>
              <w:rPr>
                <w:noProof/>
                <w:webHidden/>
              </w:rPr>
            </w:r>
            <w:r>
              <w:rPr>
                <w:noProof/>
                <w:webHidden/>
              </w:rPr>
              <w:fldChar w:fldCharType="separate"/>
            </w:r>
            <w:r w:rsidR="00AD3DD1">
              <w:rPr>
                <w:noProof/>
                <w:webHidden/>
              </w:rPr>
              <w:t>69</w:t>
            </w:r>
            <w:r>
              <w:rPr>
                <w:noProof/>
                <w:webHidden/>
              </w:rPr>
              <w:fldChar w:fldCharType="end"/>
            </w:r>
          </w:hyperlink>
        </w:p>
        <w:p w14:paraId="3C85F840" w14:textId="324DFB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3" w:history="1">
            <w:r w:rsidRPr="001C7C56">
              <w:rPr>
                <w:rStyle w:val="Hipervnculo"/>
                <w:rFonts w:eastAsiaTheme="minorEastAsia"/>
                <w:noProof/>
              </w:rPr>
              <w:t>Automatización de pruebas</w:t>
            </w:r>
            <w:r>
              <w:rPr>
                <w:noProof/>
                <w:webHidden/>
              </w:rPr>
              <w:tab/>
            </w:r>
            <w:r>
              <w:rPr>
                <w:noProof/>
                <w:webHidden/>
              </w:rPr>
              <w:fldChar w:fldCharType="begin"/>
            </w:r>
            <w:r>
              <w:rPr>
                <w:noProof/>
                <w:webHidden/>
              </w:rPr>
              <w:instrText xml:space="preserve"> PAGEREF _Toc180965383 \h </w:instrText>
            </w:r>
            <w:r>
              <w:rPr>
                <w:noProof/>
                <w:webHidden/>
              </w:rPr>
            </w:r>
            <w:r>
              <w:rPr>
                <w:noProof/>
                <w:webHidden/>
              </w:rPr>
              <w:fldChar w:fldCharType="separate"/>
            </w:r>
            <w:r w:rsidR="00AD3DD1">
              <w:rPr>
                <w:noProof/>
                <w:webHidden/>
              </w:rPr>
              <w:t>70</w:t>
            </w:r>
            <w:r>
              <w:rPr>
                <w:noProof/>
                <w:webHidden/>
              </w:rPr>
              <w:fldChar w:fldCharType="end"/>
            </w:r>
          </w:hyperlink>
        </w:p>
        <w:p w14:paraId="7A91775E" w14:textId="3C0F724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84" w:history="1">
            <w:r w:rsidRPr="001C7C56">
              <w:rPr>
                <w:rStyle w:val="Hipervnculo"/>
                <w:rFonts w:eastAsiaTheme="minorEastAsia"/>
                <w:noProof/>
              </w:rPr>
              <w:t>Casos de Prueba</w:t>
            </w:r>
            <w:r>
              <w:rPr>
                <w:noProof/>
                <w:webHidden/>
              </w:rPr>
              <w:tab/>
            </w:r>
            <w:r>
              <w:rPr>
                <w:noProof/>
                <w:webHidden/>
              </w:rPr>
              <w:fldChar w:fldCharType="begin"/>
            </w:r>
            <w:r>
              <w:rPr>
                <w:noProof/>
                <w:webHidden/>
              </w:rPr>
              <w:instrText xml:space="preserve"> PAGEREF _Toc180965384 \h </w:instrText>
            </w:r>
            <w:r>
              <w:rPr>
                <w:noProof/>
                <w:webHidden/>
              </w:rPr>
            </w:r>
            <w:r>
              <w:rPr>
                <w:noProof/>
                <w:webHidden/>
              </w:rPr>
              <w:fldChar w:fldCharType="separate"/>
            </w:r>
            <w:r w:rsidR="00AD3DD1">
              <w:rPr>
                <w:noProof/>
                <w:webHidden/>
              </w:rPr>
              <w:t>71</w:t>
            </w:r>
            <w:r>
              <w:rPr>
                <w:noProof/>
                <w:webHidden/>
              </w:rPr>
              <w:fldChar w:fldCharType="end"/>
            </w:r>
          </w:hyperlink>
        </w:p>
        <w:p w14:paraId="399D37A7" w14:textId="71D836C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5" w:history="1">
            <w:r w:rsidRPr="001C7C56">
              <w:rPr>
                <w:rStyle w:val="Hipervnculo"/>
                <w:rFonts w:eastAsiaTheme="minorEastAsia"/>
                <w:noProof/>
              </w:rPr>
              <w:t>Matriz de Trazabilidad de Casos de Pruebas vs. Requerimientos (Func. y No Func.)</w:t>
            </w:r>
            <w:r>
              <w:rPr>
                <w:noProof/>
                <w:webHidden/>
              </w:rPr>
              <w:tab/>
            </w:r>
            <w:r>
              <w:rPr>
                <w:noProof/>
                <w:webHidden/>
              </w:rPr>
              <w:fldChar w:fldCharType="begin"/>
            </w:r>
            <w:r>
              <w:rPr>
                <w:noProof/>
                <w:webHidden/>
              </w:rPr>
              <w:instrText xml:space="preserve"> PAGEREF _Toc180965385 \h </w:instrText>
            </w:r>
            <w:r>
              <w:rPr>
                <w:noProof/>
                <w:webHidden/>
              </w:rPr>
            </w:r>
            <w:r>
              <w:rPr>
                <w:noProof/>
                <w:webHidden/>
              </w:rPr>
              <w:fldChar w:fldCharType="separate"/>
            </w:r>
            <w:r w:rsidR="00AD3DD1">
              <w:rPr>
                <w:noProof/>
                <w:webHidden/>
              </w:rPr>
              <w:t>71</w:t>
            </w:r>
            <w:r>
              <w:rPr>
                <w:noProof/>
                <w:webHidden/>
              </w:rPr>
              <w:fldChar w:fldCharType="end"/>
            </w:r>
          </w:hyperlink>
        </w:p>
        <w:p w14:paraId="5F6CC7B9" w14:textId="3F80F01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6" w:history="1">
            <w:r w:rsidRPr="001C7C56">
              <w:rPr>
                <w:rStyle w:val="Hipervnculo"/>
                <w:rFonts w:eastAsiaTheme="minorEastAsia"/>
                <w:noProof/>
              </w:rPr>
              <w:t>Tabla de CP01: Autenticación en el inicio de sesión</w:t>
            </w:r>
            <w:r>
              <w:rPr>
                <w:noProof/>
                <w:webHidden/>
              </w:rPr>
              <w:tab/>
            </w:r>
            <w:r>
              <w:rPr>
                <w:noProof/>
                <w:webHidden/>
              </w:rPr>
              <w:fldChar w:fldCharType="begin"/>
            </w:r>
            <w:r>
              <w:rPr>
                <w:noProof/>
                <w:webHidden/>
              </w:rPr>
              <w:instrText xml:space="preserve"> PAGEREF _Toc180965386 \h </w:instrText>
            </w:r>
            <w:r>
              <w:rPr>
                <w:noProof/>
                <w:webHidden/>
              </w:rPr>
            </w:r>
            <w:r>
              <w:rPr>
                <w:noProof/>
                <w:webHidden/>
              </w:rPr>
              <w:fldChar w:fldCharType="separate"/>
            </w:r>
            <w:r w:rsidR="00AD3DD1">
              <w:rPr>
                <w:noProof/>
                <w:webHidden/>
              </w:rPr>
              <w:t>72</w:t>
            </w:r>
            <w:r>
              <w:rPr>
                <w:noProof/>
                <w:webHidden/>
              </w:rPr>
              <w:fldChar w:fldCharType="end"/>
            </w:r>
          </w:hyperlink>
        </w:p>
        <w:p w14:paraId="6B36FE0A" w14:textId="55C5CE2B"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7" w:history="1">
            <w:r w:rsidRPr="001C7C56">
              <w:rPr>
                <w:rStyle w:val="Hipervnculo"/>
                <w:rFonts w:eastAsiaTheme="minorEastAsia"/>
                <w:noProof/>
              </w:rPr>
              <w:t>Tabla de CP02: Gestión de las asignaciones de empleados a servicios</w:t>
            </w:r>
            <w:r>
              <w:rPr>
                <w:noProof/>
                <w:webHidden/>
              </w:rPr>
              <w:tab/>
            </w:r>
            <w:r>
              <w:rPr>
                <w:noProof/>
                <w:webHidden/>
              </w:rPr>
              <w:fldChar w:fldCharType="begin"/>
            </w:r>
            <w:r>
              <w:rPr>
                <w:noProof/>
                <w:webHidden/>
              </w:rPr>
              <w:instrText xml:space="preserve"> PAGEREF _Toc180965387 \h </w:instrText>
            </w:r>
            <w:r>
              <w:rPr>
                <w:noProof/>
                <w:webHidden/>
              </w:rPr>
            </w:r>
            <w:r>
              <w:rPr>
                <w:noProof/>
                <w:webHidden/>
              </w:rPr>
              <w:fldChar w:fldCharType="separate"/>
            </w:r>
            <w:r w:rsidR="00AD3DD1">
              <w:rPr>
                <w:noProof/>
                <w:webHidden/>
              </w:rPr>
              <w:t>73</w:t>
            </w:r>
            <w:r>
              <w:rPr>
                <w:noProof/>
                <w:webHidden/>
              </w:rPr>
              <w:fldChar w:fldCharType="end"/>
            </w:r>
          </w:hyperlink>
        </w:p>
        <w:p w14:paraId="37BCACCF" w14:textId="62AD11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8" w:history="1">
            <w:r w:rsidRPr="001C7C56">
              <w:rPr>
                <w:rStyle w:val="Hipervnculo"/>
                <w:rFonts w:eastAsiaTheme="minorEastAsia"/>
                <w:noProof/>
              </w:rPr>
              <w:t>Tabla de CP03: Generación de diagramas de servicio</w:t>
            </w:r>
            <w:r>
              <w:rPr>
                <w:noProof/>
                <w:webHidden/>
              </w:rPr>
              <w:tab/>
            </w:r>
            <w:r>
              <w:rPr>
                <w:noProof/>
                <w:webHidden/>
              </w:rPr>
              <w:fldChar w:fldCharType="begin"/>
            </w:r>
            <w:r>
              <w:rPr>
                <w:noProof/>
                <w:webHidden/>
              </w:rPr>
              <w:instrText xml:space="preserve"> PAGEREF _Toc180965388 \h </w:instrText>
            </w:r>
            <w:r>
              <w:rPr>
                <w:noProof/>
                <w:webHidden/>
              </w:rPr>
            </w:r>
            <w:r>
              <w:rPr>
                <w:noProof/>
                <w:webHidden/>
              </w:rPr>
              <w:fldChar w:fldCharType="separate"/>
            </w:r>
            <w:r w:rsidR="00AD3DD1">
              <w:rPr>
                <w:noProof/>
                <w:webHidden/>
              </w:rPr>
              <w:t>75</w:t>
            </w:r>
            <w:r>
              <w:rPr>
                <w:noProof/>
                <w:webHidden/>
              </w:rPr>
              <w:fldChar w:fldCharType="end"/>
            </w:r>
          </w:hyperlink>
        </w:p>
        <w:p w14:paraId="5C3E5FAF" w14:textId="3343955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89" w:history="1">
            <w:r w:rsidRPr="001C7C56">
              <w:rPr>
                <w:rStyle w:val="Hipervnculo"/>
                <w:rFonts w:eastAsiaTheme="minorEastAsia"/>
                <w:noProof/>
              </w:rPr>
              <w:t>Tabla de CP04: Carga de marcaciones</w:t>
            </w:r>
            <w:r>
              <w:rPr>
                <w:noProof/>
                <w:webHidden/>
              </w:rPr>
              <w:tab/>
            </w:r>
            <w:r>
              <w:rPr>
                <w:noProof/>
                <w:webHidden/>
              </w:rPr>
              <w:fldChar w:fldCharType="begin"/>
            </w:r>
            <w:r>
              <w:rPr>
                <w:noProof/>
                <w:webHidden/>
              </w:rPr>
              <w:instrText xml:space="preserve"> PAGEREF _Toc180965389 \h </w:instrText>
            </w:r>
            <w:r>
              <w:rPr>
                <w:noProof/>
                <w:webHidden/>
              </w:rPr>
            </w:r>
            <w:r>
              <w:rPr>
                <w:noProof/>
                <w:webHidden/>
              </w:rPr>
              <w:fldChar w:fldCharType="separate"/>
            </w:r>
            <w:r w:rsidR="00AD3DD1">
              <w:rPr>
                <w:noProof/>
                <w:webHidden/>
              </w:rPr>
              <w:t>76</w:t>
            </w:r>
            <w:r>
              <w:rPr>
                <w:noProof/>
                <w:webHidden/>
              </w:rPr>
              <w:fldChar w:fldCharType="end"/>
            </w:r>
          </w:hyperlink>
        </w:p>
        <w:p w14:paraId="5FE99849" w14:textId="33E25FBC"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0" w:history="1">
            <w:r w:rsidRPr="001C7C56">
              <w:rPr>
                <w:rStyle w:val="Hipervnculo"/>
                <w:rFonts w:eastAsiaTheme="minorEastAsia"/>
                <w:noProof/>
              </w:rPr>
              <w:t>Tabla de CP05: Generación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_Toc180965390 \h </w:instrText>
            </w:r>
            <w:r>
              <w:rPr>
                <w:noProof/>
                <w:webHidden/>
              </w:rPr>
            </w:r>
            <w:r>
              <w:rPr>
                <w:noProof/>
                <w:webHidden/>
              </w:rPr>
              <w:fldChar w:fldCharType="separate"/>
            </w:r>
            <w:r w:rsidR="00AD3DD1">
              <w:rPr>
                <w:noProof/>
                <w:webHidden/>
              </w:rPr>
              <w:t>78</w:t>
            </w:r>
            <w:r>
              <w:rPr>
                <w:noProof/>
                <w:webHidden/>
              </w:rPr>
              <w:fldChar w:fldCharType="end"/>
            </w:r>
          </w:hyperlink>
        </w:p>
        <w:p w14:paraId="1F840EF3" w14:textId="4B97CE1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1" w:history="1">
            <w:r w:rsidRPr="001C7C56">
              <w:rPr>
                <w:rStyle w:val="Hipervnculo"/>
                <w:rFonts w:eastAsiaTheme="minorEastAsia"/>
                <w:noProof/>
              </w:rPr>
              <w:t>Tabla de CP06: Validación y aprobación de solicitudes de empleados: Horas extra / Francos compensatorios / Faltas justificadas</w:t>
            </w:r>
            <w:r>
              <w:rPr>
                <w:noProof/>
                <w:webHidden/>
              </w:rPr>
              <w:tab/>
            </w:r>
            <w:r>
              <w:rPr>
                <w:noProof/>
                <w:webHidden/>
              </w:rPr>
              <w:fldChar w:fldCharType="begin"/>
            </w:r>
            <w:r>
              <w:rPr>
                <w:noProof/>
                <w:webHidden/>
              </w:rPr>
              <w:instrText xml:space="preserve"> PAGEREF _Toc180965391 \h </w:instrText>
            </w:r>
            <w:r>
              <w:rPr>
                <w:noProof/>
                <w:webHidden/>
              </w:rPr>
            </w:r>
            <w:r>
              <w:rPr>
                <w:noProof/>
                <w:webHidden/>
              </w:rPr>
              <w:fldChar w:fldCharType="separate"/>
            </w:r>
            <w:r w:rsidR="00AD3DD1">
              <w:rPr>
                <w:noProof/>
                <w:webHidden/>
              </w:rPr>
              <w:t>79</w:t>
            </w:r>
            <w:r>
              <w:rPr>
                <w:noProof/>
                <w:webHidden/>
              </w:rPr>
              <w:fldChar w:fldCharType="end"/>
            </w:r>
          </w:hyperlink>
        </w:p>
        <w:p w14:paraId="283E3F5E" w14:textId="77B76A8D"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2" w:history="1">
            <w:r w:rsidRPr="001C7C56">
              <w:rPr>
                <w:rStyle w:val="Hipervnculo"/>
                <w:rFonts w:eastAsiaTheme="minorEastAsia"/>
                <w:noProof/>
              </w:rPr>
              <w:t>Tabla de CP07: Simulación de sobrecarga: Generación de múltiples solicitudes en paralelo</w:t>
            </w:r>
            <w:r>
              <w:rPr>
                <w:noProof/>
                <w:webHidden/>
              </w:rPr>
              <w:tab/>
            </w:r>
            <w:r>
              <w:rPr>
                <w:noProof/>
                <w:webHidden/>
              </w:rPr>
              <w:fldChar w:fldCharType="begin"/>
            </w:r>
            <w:r>
              <w:rPr>
                <w:noProof/>
                <w:webHidden/>
              </w:rPr>
              <w:instrText xml:space="preserve"> PAGEREF _Toc180965392 \h </w:instrText>
            </w:r>
            <w:r>
              <w:rPr>
                <w:noProof/>
                <w:webHidden/>
              </w:rPr>
            </w:r>
            <w:r>
              <w:rPr>
                <w:noProof/>
                <w:webHidden/>
              </w:rPr>
              <w:fldChar w:fldCharType="separate"/>
            </w:r>
            <w:r w:rsidR="00AD3DD1">
              <w:rPr>
                <w:noProof/>
                <w:webHidden/>
              </w:rPr>
              <w:t>81</w:t>
            </w:r>
            <w:r>
              <w:rPr>
                <w:noProof/>
                <w:webHidden/>
              </w:rPr>
              <w:fldChar w:fldCharType="end"/>
            </w:r>
          </w:hyperlink>
        </w:p>
        <w:p w14:paraId="7711D0BD" w14:textId="06A1B34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3" w:history="1">
            <w:r w:rsidRPr="001C7C56">
              <w:rPr>
                <w:rStyle w:val="Hipervnculo"/>
                <w:rFonts w:eastAsiaTheme="minorEastAsia"/>
                <w:noProof/>
              </w:rPr>
              <w:t>Informe de pruebas realizadas</w:t>
            </w:r>
            <w:r>
              <w:rPr>
                <w:noProof/>
                <w:webHidden/>
              </w:rPr>
              <w:tab/>
            </w:r>
            <w:r>
              <w:rPr>
                <w:noProof/>
                <w:webHidden/>
              </w:rPr>
              <w:fldChar w:fldCharType="begin"/>
            </w:r>
            <w:r>
              <w:rPr>
                <w:noProof/>
                <w:webHidden/>
              </w:rPr>
              <w:instrText xml:space="preserve"> PAGEREF _Toc180965393 \h </w:instrText>
            </w:r>
            <w:r>
              <w:rPr>
                <w:noProof/>
                <w:webHidden/>
              </w:rPr>
            </w:r>
            <w:r>
              <w:rPr>
                <w:noProof/>
                <w:webHidden/>
              </w:rPr>
              <w:fldChar w:fldCharType="separate"/>
            </w:r>
            <w:r w:rsidR="00AD3DD1">
              <w:rPr>
                <w:noProof/>
                <w:webHidden/>
              </w:rPr>
              <w:t>83</w:t>
            </w:r>
            <w:r>
              <w:rPr>
                <w:noProof/>
                <w:webHidden/>
              </w:rPr>
              <w:fldChar w:fldCharType="end"/>
            </w:r>
          </w:hyperlink>
        </w:p>
        <w:p w14:paraId="0181C977" w14:textId="118635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4" w:history="1">
            <w:r w:rsidRPr="001C7C56">
              <w:rPr>
                <w:rStyle w:val="Hipervnculo"/>
                <w:rFonts w:eastAsiaTheme="minorEastAsia"/>
                <w:noProof/>
              </w:rPr>
              <w:t>Tabla de Resultados de pruebas</w:t>
            </w:r>
            <w:r>
              <w:rPr>
                <w:noProof/>
                <w:webHidden/>
              </w:rPr>
              <w:tab/>
            </w:r>
            <w:r>
              <w:rPr>
                <w:noProof/>
                <w:webHidden/>
              </w:rPr>
              <w:fldChar w:fldCharType="begin"/>
            </w:r>
            <w:r>
              <w:rPr>
                <w:noProof/>
                <w:webHidden/>
              </w:rPr>
              <w:instrText xml:space="preserve"> PAGEREF _Toc180965394 \h </w:instrText>
            </w:r>
            <w:r>
              <w:rPr>
                <w:noProof/>
                <w:webHidden/>
              </w:rPr>
            </w:r>
            <w:r>
              <w:rPr>
                <w:noProof/>
                <w:webHidden/>
              </w:rPr>
              <w:fldChar w:fldCharType="separate"/>
            </w:r>
            <w:r w:rsidR="00AD3DD1">
              <w:rPr>
                <w:noProof/>
                <w:webHidden/>
              </w:rPr>
              <w:t>83</w:t>
            </w:r>
            <w:r>
              <w:rPr>
                <w:noProof/>
                <w:webHidden/>
              </w:rPr>
              <w:fldChar w:fldCharType="end"/>
            </w:r>
          </w:hyperlink>
        </w:p>
        <w:p w14:paraId="6B1A95CC" w14:textId="449483F6"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5" w:history="1">
            <w:r w:rsidRPr="001C7C56">
              <w:rPr>
                <w:rStyle w:val="Hipervnculo"/>
                <w:rFonts w:eastAsiaTheme="minorEastAsia"/>
                <w:noProof/>
              </w:rPr>
              <w:t>Tabla de Porcentaje de pruebas</w:t>
            </w:r>
            <w:r>
              <w:rPr>
                <w:noProof/>
                <w:webHidden/>
              </w:rPr>
              <w:tab/>
            </w:r>
            <w:r>
              <w:rPr>
                <w:noProof/>
                <w:webHidden/>
              </w:rPr>
              <w:fldChar w:fldCharType="begin"/>
            </w:r>
            <w:r>
              <w:rPr>
                <w:noProof/>
                <w:webHidden/>
              </w:rPr>
              <w:instrText xml:space="preserve"> PAGEREF _Toc180965395 \h </w:instrText>
            </w:r>
            <w:r>
              <w:rPr>
                <w:noProof/>
                <w:webHidden/>
              </w:rPr>
            </w:r>
            <w:r>
              <w:rPr>
                <w:noProof/>
                <w:webHidden/>
              </w:rPr>
              <w:fldChar w:fldCharType="separate"/>
            </w:r>
            <w:r w:rsidR="00AD3DD1">
              <w:rPr>
                <w:noProof/>
                <w:webHidden/>
              </w:rPr>
              <w:t>83</w:t>
            </w:r>
            <w:r>
              <w:rPr>
                <w:noProof/>
                <w:webHidden/>
              </w:rPr>
              <w:fldChar w:fldCharType="end"/>
            </w:r>
          </w:hyperlink>
        </w:p>
        <w:p w14:paraId="75F19C75" w14:textId="198BA2D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396" w:history="1">
            <w:r w:rsidRPr="001C7C56">
              <w:rPr>
                <w:rStyle w:val="Hipervnculo"/>
                <w:rFonts w:eastAsiaTheme="minorEastAsia"/>
                <w:noProof/>
              </w:rPr>
              <w:t>Procedimiento de Corrección</w:t>
            </w:r>
            <w:r>
              <w:rPr>
                <w:noProof/>
                <w:webHidden/>
              </w:rPr>
              <w:tab/>
            </w:r>
            <w:r>
              <w:rPr>
                <w:noProof/>
                <w:webHidden/>
              </w:rPr>
              <w:fldChar w:fldCharType="begin"/>
            </w:r>
            <w:r>
              <w:rPr>
                <w:noProof/>
                <w:webHidden/>
              </w:rPr>
              <w:instrText xml:space="preserve"> PAGEREF _Toc180965396 \h </w:instrText>
            </w:r>
            <w:r>
              <w:rPr>
                <w:noProof/>
                <w:webHidden/>
              </w:rPr>
            </w:r>
            <w:r>
              <w:rPr>
                <w:noProof/>
                <w:webHidden/>
              </w:rPr>
              <w:fldChar w:fldCharType="separate"/>
            </w:r>
            <w:r w:rsidR="00AD3DD1">
              <w:rPr>
                <w:noProof/>
                <w:webHidden/>
              </w:rPr>
              <w:t>83</w:t>
            </w:r>
            <w:r>
              <w:rPr>
                <w:noProof/>
                <w:webHidden/>
              </w:rPr>
              <w:fldChar w:fldCharType="end"/>
            </w:r>
          </w:hyperlink>
        </w:p>
        <w:p w14:paraId="510C28B8" w14:textId="03E3BD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397" w:history="1">
            <w:r w:rsidRPr="001C7C56">
              <w:rPr>
                <w:rStyle w:val="Hipervnculo"/>
                <w:rFonts w:eastAsiaTheme="minorEastAsia"/>
                <w:noProof/>
              </w:rPr>
              <w:t>13.</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Interfaz gráfica</w:t>
            </w:r>
            <w:r>
              <w:rPr>
                <w:noProof/>
                <w:webHidden/>
              </w:rPr>
              <w:tab/>
            </w:r>
            <w:r>
              <w:rPr>
                <w:noProof/>
                <w:webHidden/>
              </w:rPr>
              <w:fldChar w:fldCharType="begin"/>
            </w:r>
            <w:r>
              <w:rPr>
                <w:noProof/>
                <w:webHidden/>
              </w:rPr>
              <w:instrText xml:space="preserve"> PAGEREF _Toc180965397 \h </w:instrText>
            </w:r>
            <w:r>
              <w:rPr>
                <w:noProof/>
                <w:webHidden/>
              </w:rPr>
            </w:r>
            <w:r>
              <w:rPr>
                <w:noProof/>
                <w:webHidden/>
              </w:rPr>
              <w:fldChar w:fldCharType="separate"/>
            </w:r>
            <w:r w:rsidR="00AD3DD1">
              <w:rPr>
                <w:noProof/>
                <w:webHidden/>
              </w:rPr>
              <w:t>84</w:t>
            </w:r>
            <w:r>
              <w:rPr>
                <w:noProof/>
                <w:webHidden/>
              </w:rPr>
              <w:fldChar w:fldCharType="end"/>
            </w:r>
          </w:hyperlink>
        </w:p>
        <w:p w14:paraId="5A82EA31" w14:textId="5032F9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8" w:history="1">
            <w:r w:rsidRPr="001C7C56">
              <w:rPr>
                <w:rStyle w:val="Hipervnculo"/>
                <w:rFonts w:eastAsiaTheme="minorEastAsia"/>
                <w:noProof/>
              </w:rPr>
              <w:t>Pantalla de inicio de sesión</w:t>
            </w:r>
            <w:r>
              <w:rPr>
                <w:noProof/>
                <w:webHidden/>
              </w:rPr>
              <w:tab/>
            </w:r>
            <w:r>
              <w:rPr>
                <w:noProof/>
                <w:webHidden/>
              </w:rPr>
              <w:fldChar w:fldCharType="begin"/>
            </w:r>
            <w:r>
              <w:rPr>
                <w:noProof/>
                <w:webHidden/>
              </w:rPr>
              <w:instrText xml:space="preserve"> PAGEREF _Toc180965398 \h </w:instrText>
            </w:r>
            <w:r>
              <w:rPr>
                <w:noProof/>
                <w:webHidden/>
              </w:rPr>
            </w:r>
            <w:r>
              <w:rPr>
                <w:noProof/>
                <w:webHidden/>
              </w:rPr>
              <w:fldChar w:fldCharType="separate"/>
            </w:r>
            <w:r w:rsidR="00AD3DD1">
              <w:rPr>
                <w:noProof/>
                <w:webHidden/>
              </w:rPr>
              <w:t>84</w:t>
            </w:r>
            <w:r>
              <w:rPr>
                <w:noProof/>
                <w:webHidden/>
              </w:rPr>
              <w:fldChar w:fldCharType="end"/>
            </w:r>
          </w:hyperlink>
        </w:p>
        <w:p w14:paraId="6B5F4159" w14:textId="227474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399" w:history="1">
            <w:r w:rsidRPr="001C7C56">
              <w:rPr>
                <w:rStyle w:val="Hipervnculo"/>
                <w:rFonts w:eastAsiaTheme="minorEastAsia"/>
                <w:noProof/>
              </w:rPr>
              <w:t>Pantalla de Menú Principal</w:t>
            </w:r>
            <w:r>
              <w:rPr>
                <w:noProof/>
                <w:webHidden/>
              </w:rPr>
              <w:tab/>
            </w:r>
            <w:r>
              <w:rPr>
                <w:noProof/>
                <w:webHidden/>
              </w:rPr>
              <w:fldChar w:fldCharType="begin"/>
            </w:r>
            <w:r>
              <w:rPr>
                <w:noProof/>
                <w:webHidden/>
              </w:rPr>
              <w:instrText xml:space="preserve"> PAGEREF _Toc180965399 \h </w:instrText>
            </w:r>
            <w:r>
              <w:rPr>
                <w:noProof/>
                <w:webHidden/>
              </w:rPr>
            </w:r>
            <w:r>
              <w:rPr>
                <w:noProof/>
                <w:webHidden/>
              </w:rPr>
              <w:fldChar w:fldCharType="separate"/>
            </w:r>
            <w:r w:rsidR="00AD3DD1">
              <w:rPr>
                <w:noProof/>
                <w:webHidden/>
              </w:rPr>
              <w:t>84</w:t>
            </w:r>
            <w:r>
              <w:rPr>
                <w:noProof/>
                <w:webHidden/>
              </w:rPr>
              <w:fldChar w:fldCharType="end"/>
            </w:r>
          </w:hyperlink>
        </w:p>
        <w:p w14:paraId="405AF495" w14:textId="634791D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0" w:history="1">
            <w:r w:rsidRPr="001C7C56">
              <w:rPr>
                <w:rStyle w:val="Hipervnculo"/>
                <w:rFonts w:eastAsiaTheme="minorEastAsia"/>
                <w:noProof/>
              </w:rPr>
              <w:t>Pantallas del módulo de Diagramas de Servicios</w:t>
            </w:r>
            <w:r>
              <w:rPr>
                <w:noProof/>
                <w:webHidden/>
              </w:rPr>
              <w:tab/>
            </w:r>
            <w:r>
              <w:rPr>
                <w:noProof/>
                <w:webHidden/>
              </w:rPr>
              <w:fldChar w:fldCharType="begin"/>
            </w:r>
            <w:r>
              <w:rPr>
                <w:noProof/>
                <w:webHidden/>
              </w:rPr>
              <w:instrText xml:space="preserve"> PAGEREF _Toc180965400 \h </w:instrText>
            </w:r>
            <w:r>
              <w:rPr>
                <w:noProof/>
                <w:webHidden/>
              </w:rPr>
            </w:r>
            <w:r>
              <w:rPr>
                <w:noProof/>
                <w:webHidden/>
              </w:rPr>
              <w:fldChar w:fldCharType="separate"/>
            </w:r>
            <w:r w:rsidR="00AD3DD1">
              <w:rPr>
                <w:noProof/>
                <w:webHidden/>
              </w:rPr>
              <w:t>85</w:t>
            </w:r>
            <w:r>
              <w:rPr>
                <w:noProof/>
                <w:webHidden/>
              </w:rPr>
              <w:fldChar w:fldCharType="end"/>
            </w:r>
          </w:hyperlink>
        </w:p>
        <w:p w14:paraId="7C65DEB4" w14:textId="321DD14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1" w:history="1">
            <w:r w:rsidRPr="001C7C56">
              <w:rPr>
                <w:rStyle w:val="Hipervnculo"/>
                <w:rFonts w:eastAsiaTheme="minorEastAsia"/>
                <w:noProof/>
              </w:rPr>
              <w:t>Pantalla 1 de 3</w:t>
            </w:r>
            <w:r>
              <w:rPr>
                <w:noProof/>
                <w:webHidden/>
              </w:rPr>
              <w:tab/>
            </w:r>
            <w:r>
              <w:rPr>
                <w:noProof/>
                <w:webHidden/>
              </w:rPr>
              <w:fldChar w:fldCharType="begin"/>
            </w:r>
            <w:r>
              <w:rPr>
                <w:noProof/>
                <w:webHidden/>
              </w:rPr>
              <w:instrText xml:space="preserve"> PAGEREF _Toc180965401 \h </w:instrText>
            </w:r>
            <w:r>
              <w:rPr>
                <w:noProof/>
                <w:webHidden/>
              </w:rPr>
            </w:r>
            <w:r>
              <w:rPr>
                <w:noProof/>
                <w:webHidden/>
              </w:rPr>
              <w:fldChar w:fldCharType="separate"/>
            </w:r>
            <w:r w:rsidR="00AD3DD1">
              <w:rPr>
                <w:noProof/>
                <w:webHidden/>
              </w:rPr>
              <w:t>86</w:t>
            </w:r>
            <w:r>
              <w:rPr>
                <w:noProof/>
                <w:webHidden/>
              </w:rPr>
              <w:fldChar w:fldCharType="end"/>
            </w:r>
          </w:hyperlink>
        </w:p>
        <w:p w14:paraId="6B1D92C7" w14:textId="26E6A15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2" w:history="1">
            <w:r w:rsidRPr="001C7C56">
              <w:rPr>
                <w:rStyle w:val="Hipervnculo"/>
                <w:rFonts w:eastAsiaTheme="minorEastAsia"/>
                <w:noProof/>
              </w:rPr>
              <w:t>Pantalla 2 de 3</w:t>
            </w:r>
            <w:r>
              <w:rPr>
                <w:noProof/>
                <w:webHidden/>
              </w:rPr>
              <w:tab/>
            </w:r>
            <w:r>
              <w:rPr>
                <w:noProof/>
                <w:webHidden/>
              </w:rPr>
              <w:fldChar w:fldCharType="begin"/>
            </w:r>
            <w:r>
              <w:rPr>
                <w:noProof/>
                <w:webHidden/>
              </w:rPr>
              <w:instrText xml:space="preserve"> PAGEREF _Toc180965402 \h </w:instrText>
            </w:r>
            <w:r>
              <w:rPr>
                <w:noProof/>
                <w:webHidden/>
              </w:rPr>
            </w:r>
            <w:r>
              <w:rPr>
                <w:noProof/>
                <w:webHidden/>
              </w:rPr>
              <w:fldChar w:fldCharType="separate"/>
            </w:r>
            <w:r w:rsidR="00AD3DD1">
              <w:rPr>
                <w:noProof/>
                <w:webHidden/>
              </w:rPr>
              <w:t>87</w:t>
            </w:r>
            <w:r>
              <w:rPr>
                <w:noProof/>
                <w:webHidden/>
              </w:rPr>
              <w:fldChar w:fldCharType="end"/>
            </w:r>
          </w:hyperlink>
        </w:p>
        <w:p w14:paraId="6894D201" w14:textId="66A2A6D3"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3" w:history="1">
            <w:r w:rsidRPr="001C7C56">
              <w:rPr>
                <w:rStyle w:val="Hipervnculo"/>
                <w:rFonts w:eastAsiaTheme="minorEastAsia"/>
                <w:noProof/>
              </w:rPr>
              <w:t>Pantalla 3 de 3</w:t>
            </w:r>
            <w:r>
              <w:rPr>
                <w:noProof/>
                <w:webHidden/>
              </w:rPr>
              <w:tab/>
            </w:r>
            <w:r>
              <w:rPr>
                <w:noProof/>
                <w:webHidden/>
              </w:rPr>
              <w:fldChar w:fldCharType="begin"/>
            </w:r>
            <w:r>
              <w:rPr>
                <w:noProof/>
                <w:webHidden/>
              </w:rPr>
              <w:instrText xml:space="preserve"> PAGEREF _Toc180965403 \h </w:instrText>
            </w:r>
            <w:r>
              <w:rPr>
                <w:noProof/>
                <w:webHidden/>
              </w:rPr>
            </w:r>
            <w:r>
              <w:rPr>
                <w:noProof/>
                <w:webHidden/>
              </w:rPr>
              <w:fldChar w:fldCharType="separate"/>
            </w:r>
            <w:r w:rsidR="00AD3DD1">
              <w:rPr>
                <w:noProof/>
                <w:webHidden/>
              </w:rPr>
              <w:t>88</w:t>
            </w:r>
            <w:r>
              <w:rPr>
                <w:noProof/>
                <w:webHidden/>
              </w:rPr>
              <w:fldChar w:fldCharType="end"/>
            </w:r>
          </w:hyperlink>
        </w:p>
        <w:p w14:paraId="304957FE" w14:textId="1B2E00DC"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4" w:history="1">
            <w:r w:rsidRPr="001C7C56">
              <w:rPr>
                <w:rStyle w:val="Hipervnculo"/>
                <w:rFonts w:eastAsiaTheme="minorEastAsia"/>
                <w:noProof/>
              </w:rPr>
              <w:t>14.</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Definición de base de datos para el prototipo</w:t>
            </w:r>
            <w:r>
              <w:rPr>
                <w:noProof/>
                <w:webHidden/>
              </w:rPr>
              <w:tab/>
            </w:r>
            <w:r>
              <w:rPr>
                <w:noProof/>
                <w:webHidden/>
              </w:rPr>
              <w:fldChar w:fldCharType="begin"/>
            </w:r>
            <w:r>
              <w:rPr>
                <w:noProof/>
                <w:webHidden/>
              </w:rPr>
              <w:instrText xml:space="preserve"> PAGEREF _Toc180965404 \h </w:instrText>
            </w:r>
            <w:r>
              <w:rPr>
                <w:noProof/>
                <w:webHidden/>
              </w:rPr>
            </w:r>
            <w:r>
              <w:rPr>
                <w:noProof/>
                <w:webHidden/>
              </w:rPr>
              <w:fldChar w:fldCharType="separate"/>
            </w:r>
            <w:r w:rsidR="00AD3DD1">
              <w:rPr>
                <w:noProof/>
                <w:webHidden/>
              </w:rPr>
              <w:t>89</w:t>
            </w:r>
            <w:r>
              <w:rPr>
                <w:noProof/>
                <w:webHidden/>
              </w:rPr>
              <w:fldChar w:fldCharType="end"/>
            </w:r>
          </w:hyperlink>
        </w:p>
        <w:p w14:paraId="08C166C5" w14:textId="0EBA7F29"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5" w:history="1">
            <w:r w:rsidRPr="001C7C56">
              <w:rPr>
                <w:rStyle w:val="Hipervnculo"/>
                <w:rFonts w:eastAsiaTheme="minorEastAsia"/>
                <w:noProof/>
              </w:rPr>
              <w:t>15.</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Diagrama entidad-relación</w:t>
            </w:r>
            <w:r>
              <w:rPr>
                <w:noProof/>
                <w:webHidden/>
              </w:rPr>
              <w:tab/>
            </w:r>
            <w:r>
              <w:rPr>
                <w:noProof/>
                <w:webHidden/>
              </w:rPr>
              <w:fldChar w:fldCharType="begin"/>
            </w:r>
            <w:r>
              <w:rPr>
                <w:noProof/>
                <w:webHidden/>
              </w:rPr>
              <w:instrText xml:space="preserve"> PAGEREF _Toc180965405 \h </w:instrText>
            </w:r>
            <w:r>
              <w:rPr>
                <w:noProof/>
                <w:webHidden/>
              </w:rPr>
            </w:r>
            <w:r>
              <w:rPr>
                <w:noProof/>
                <w:webHidden/>
              </w:rPr>
              <w:fldChar w:fldCharType="separate"/>
            </w:r>
            <w:r w:rsidR="00AD3DD1">
              <w:rPr>
                <w:noProof/>
                <w:webHidden/>
              </w:rPr>
              <w:t>90</w:t>
            </w:r>
            <w:r>
              <w:rPr>
                <w:noProof/>
                <w:webHidden/>
              </w:rPr>
              <w:fldChar w:fldCharType="end"/>
            </w:r>
          </w:hyperlink>
        </w:p>
        <w:p w14:paraId="7E904F95" w14:textId="41141C14"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06" w:history="1">
            <w:r w:rsidRPr="001C7C56">
              <w:rPr>
                <w:rStyle w:val="Hipervnculo"/>
                <w:rFonts w:eastAsiaTheme="minorEastAsia"/>
                <w:noProof/>
              </w:rPr>
              <w:t>16.</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Creación de tablas</w:t>
            </w:r>
            <w:r>
              <w:rPr>
                <w:noProof/>
                <w:webHidden/>
              </w:rPr>
              <w:tab/>
            </w:r>
            <w:r>
              <w:rPr>
                <w:noProof/>
                <w:webHidden/>
              </w:rPr>
              <w:fldChar w:fldCharType="begin"/>
            </w:r>
            <w:r>
              <w:rPr>
                <w:noProof/>
                <w:webHidden/>
              </w:rPr>
              <w:instrText xml:space="preserve"> PAGEREF _Toc180965406 \h </w:instrText>
            </w:r>
            <w:r>
              <w:rPr>
                <w:noProof/>
                <w:webHidden/>
              </w:rPr>
            </w:r>
            <w:r>
              <w:rPr>
                <w:noProof/>
                <w:webHidden/>
              </w:rPr>
              <w:fldChar w:fldCharType="separate"/>
            </w:r>
            <w:r w:rsidR="00AD3DD1">
              <w:rPr>
                <w:noProof/>
                <w:webHidden/>
              </w:rPr>
              <w:t>92</w:t>
            </w:r>
            <w:r>
              <w:rPr>
                <w:noProof/>
                <w:webHidden/>
              </w:rPr>
              <w:fldChar w:fldCharType="end"/>
            </w:r>
          </w:hyperlink>
        </w:p>
        <w:p w14:paraId="0149F3EE" w14:textId="1C8D905E"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07" w:history="1">
            <w:r w:rsidRPr="001C7C56">
              <w:rPr>
                <w:rStyle w:val="Hipervnculo"/>
                <w:rFonts w:eastAsiaTheme="minorEastAsia"/>
                <w:noProof/>
              </w:rPr>
              <w:t>Definición de funciones personalizadas</w:t>
            </w:r>
            <w:r>
              <w:rPr>
                <w:noProof/>
                <w:webHidden/>
              </w:rPr>
              <w:tab/>
            </w:r>
            <w:r>
              <w:rPr>
                <w:noProof/>
                <w:webHidden/>
              </w:rPr>
              <w:fldChar w:fldCharType="begin"/>
            </w:r>
            <w:r>
              <w:rPr>
                <w:noProof/>
                <w:webHidden/>
              </w:rPr>
              <w:instrText xml:space="preserve"> PAGEREF _Toc180965407 \h </w:instrText>
            </w:r>
            <w:r>
              <w:rPr>
                <w:noProof/>
                <w:webHidden/>
              </w:rPr>
            </w:r>
            <w:r>
              <w:rPr>
                <w:noProof/>
                <w:webHidden/>
              </w:rPr>
              <w:fldChar w:fldCharType="separate"/>
            </w:r>
            <w:r w:rsidR="00AD3DD1">
              <w:rPr>
                <w:noProof/>
                <w:webHidden/>
              </w:rPr>
              <w:t>92</w:t>
            </w:r>
            <w:r>
              <w:rPr>
                <w:noProof/>
                <w:webHidden/>
              </w:rPr>
              <w:fldChar w:fldCharType="end"/>
            </w:r>
          </w:hyperlink>
        </w:p>
        <w:p w14:paraId="0D1F9B0D" w14:textId="4CEF580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8" w:history="1">
            <w:r w:rsidRPr="001C7C56">
              <w:rPr>
                <w:rStyle w:val="Hipervnculo"/>
                <w:rFonts w:eastAsiaTheme="minorEastAsia"/>
                <w:noProof/>
              </w:rPr>
              <w:t>Función para convertir (y almacenar) un UUID en un binario de 16 bytes</w:t>
            </w:r>
            <w:r>
              <w:rPr>
                <w:noProof/>
                <w:webHidden/>
              </w:rPr>
              <w:tab/>
            </w:r>
            <w:r>
              <w:rPr>
                <w:noProof/>
                <w:webHidden/>
              </w:rPr>
              <w:fldChar w:fldCharType="begin"/>
            </w:r>
            <w:r>
              <w:rPr>
                <w:noProof/>
                <w:webHidden/>
              </w:rPr>
              <w:instrText xml:space="preserve"> PAGEREF _Toc180965408 \h </w:instrText>
            </w:r>
            <w:r>
              <w:rPr>
                <w:noProof/>
                <w:webHidden/>
              </w:rPr>
            </w:r>
            <w:r>
              <w:rPr>
                <w:noProof/>
                <w:webHidden/>
              </w:rPr>
              <w:fldChar w:fldCharType="separate"/>
            </w:r>
            <w:r w:rsidR="00AD3DD1">
              <w:rPr>
                <w:noProof/>
                <w:webHidden/>
              </w:rPr>
              <w:t>92</w:t>
            </w:r>
            <w:r>
              <w:rPr>
                <w:noProof/>
                <w:webHidden/>
              </w:rPr>
              <w:fldChar w:fldCharType="end"/>
            </w:r>
          </w:hyperlink>
        </w:p>
        <w:p w14:paraId="108BEDEF" w14:textId="1EE5C94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09" w:history="1">
            <w:r w:rsidRPr="001C7C56">
              <w:rPr>
                <w:rStyle w:val="Hipervnculo"/>
                <w:rFonts w:eastAsiaTheme="minorEastAsia"/>
                <w:noProof/>
              </w:rPr>
              <w:t>Función para recuperar y convertir de nuevo a UUID</w:t>
            </w:r>
            <w:r>
              <w:rPr>
                <w:noProof/>
                <w:webHidden/>
              </w:rPr>
              <w:tab/>
            </w:r>
            <w:r>
              <w:rPr>
                <w:noProof/>
                <w:webHidden/>
              </w:rPr>
              <w:fldChar w:fldCharType="begin"/>
            </w:r>
            <w:r>
              <w:rPr>
                <w:noProof/>
                <w:webHidden/>
              </w:rPr>
              <w:instrText xml:space="preserve"> PAGEREF _Toc180965409 \h </w:instrText>
            </w:r>
            <w:r>
              <w:rPr>
                <w:noProof/>
                <w:webHidden/>
              </w:rPr>
            </w:r>
            <w:r>
              <w:rPr>
                <w:noProof/>
                <w:webHidden/>
              </w:rPr>
              <w:fldChar w:fldCharType="separate"/>
            </w:r>
            <w:r w:rsidR="00AD3DD1">
              <w:rPr>
                <w:noProof/>
                <w:webHidden/>
              </w:rPr>
              <w:t>93</w:t>
            </w:r>
            <w:r>
              <w:rPr>
                <w:noProof/>
                <w:webHidden/>
              </w:rPr>
              <w:fldChar w:fldCharType="end"/>
            </w:r>
          </w:hyperlink>
        </w:p>
        <w:p w14:paraId="6333AF3E" w14:textId="2C8F942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0" w:history="1">
            <w:r w:rsidRPr="001C7C56">
              <w:rPr>
                <w:rStyle w:val="Hipervnculo"/>
                <w:rFonts w:eastAsiaTheme="minorEastAsia"/>
                <w:noProof/>
              </w:rPr>
              <w:t>Tabla HorarioBase</w:t>
            </w:r>
            <w:r>
              <w:rPr>
                <w:noProof/>
                <w:webHidden/>
              </w:rPr>
              <w:tab/>
            </w:r>
            <w:r>
              <w:rPr>
                <w:noProof/>
                <w:webHidden/>
              </w:rPr>
              <w:fldChar w:fldCharType="begin"/>
            </w:r>
            <w:r>
              <w:rPr>
                <w:noProof/>
                <w:webHidden/>
              </w:rPr>
              <w:instrText xml:space="preserve"> PAGEREF _Toc180965410 \h </w:instrText>
            </w:r>
            <w:r>
              <w:rPr>
                <w:noProof/>
                <w:webHidden/>
              </w:rPr>
            </w:r>
            <w:r>
              <w:rPr>
                <w:noProof/>
                <w:webHidden/>
              </w:rPr>
              <w:fldChar w:fldCharType="separate"/>
            </w:r>
            <w:r w:rsidR="00AD3DD1">
              <w:rPr>
                <w:noProof/>
                <w:webHidden/>
              </w:rPr>
              <w:t>93</w:t>
            </w:r>
            <w:r>
              <w:rPr>
                <w:noProof/>
                <w:webHidden/>
              </w:rPr>
              <w:fldChar w:fldCharType="end"/>
            </w:r>
          </w:hyperlink>
        </w:p>
        <w:p w14:paraId="50D6D5AC" w14:textId="3ED91C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1" w:history="1">
            <w:r w:rsidRPr="001C7C56">
              <w:rPr>
                <w:rStyle w:val="Hipervnculo"/>
                <w:rFonts w:eastAsiaTheme="minorEastAsia"/>
                <w:noProof/>
              </w:rPr>
              <w:t>Tabla Horario</w:t>
            </w:r>
            <w:r>
              <w:rPr>
                <w:noProof/>
                <w:webHidden/>
              </w:rPr>
              <w:tab/>
            </w:r>
            <w:r>
              <w:rPr>
                <w:noProof/>
                <w:webHidden/>
              </w:rPr>
              <w:fldChar w:fldCharType="begin"/>
            </w:r>
            <w:r>
              <w:rPr>
                <w:noProof/>
                <w:webHidden/>
              </w:rPr>
              <w:instrText xml:space="preserve"> PAGEREF _Toc180965411 \h </w:instrText>
            </w:r>
            <w:r>
              <w:rPr>
                <w:noProof/>
                <w:webHidden/>
              </w:rPr>
            </w:r>
            <w:r>
              <w:rPr>
                <w:noProof/>
                <w:webHidden/>
              </w:rPr>
              <w:fldChar w:fldCharType="separate"/>
            </w:r>
            <w:r w:rsidR="00AD3DD1">
              <w:rPr>
                <w:noProof/>
                <w:webHidden/>
              </w:rPr>
              <w:t>93</w:t>
            </w:r>
            <w:r>
              <w:rPr>
                <w:noProof/>
                <w:webHidden/>
              </w:rPr>
              <w:fldChar w:fldCharType="end"/>
            </w:r>
          </w:hyperlink>
        </w:p>
        <w:p w14:paraId="5CCFF81B" w14:textId="060B81F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2" w:history="1">
            <w:r w:rsidRPr="001C7C56">
              <w:rPr>
                <w:rStyle w:val="Hipervnculo"/>
                <w:rFonts w:eastAsiaTheme="minorEastAsia"/>
                <w:noProof/>
              </w:rPr>
              <w:t>Tabla HorarioConFranquicia</w:t>
            </w:r>
            <w:r>
              <w:rPr>
                <w:noProof/>
                <w:webHidden/>
              </w:rPr>
              <w:tab/>
            </w:r>
            <w:r>
              <w:rPr>
                <w:noProof/>
                <w:webHidden/>
              </w:rPr>
              <w:fldChar w:fldCharType="begin"/>
            </w:r>
            <w:r>
              <w:rPr>
                <w:noProof/>
                <w:webHidden/>
              </w:rPr>
              <w:instrText xml:space="preserve"> PAGEREF _Toc180965412 \h </w:instrText>
            </w:r>
            <w:r>
              <w:rPr>
                <w:noProof/>
                <w:webHidden/>
              </w:rPr>
            </w:r>
            <w:r>
              <w:rPr>
                <w:noProof/>
                <w:webHidden/>
              </w:rPr>
              <w:fldChar w:fldCharType="separate"/>
            </w:r>
            <w:r w:rsidR="00AD3DD1">
              <w:rPr>
                <w:noProof/>
                <w:webHidden/>
              </w:rPr>
              <w:t>94</w:t>
            </w:r>
            <w:r>
              <w:rPr>
                <w:noProof/>
                <w:webHidden/>
              </w:rPr>
              <w:fldChar w:fldCharType="end"/>
            </w:r>
          </w:hyperlink>
        </w:p>
        <w:p w14:paraId="316E0EBC" w14:textId="6E259A0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3" w:history="1">
            <w:r w:rsidRPr="001C7C56">
              <w:rPr>
                <w:rStyle w:val="Hipervnculo"/>
                <w:rFonts w:eastAsiaTheme="minorEastAsia"/>
                <w:noProof/>
              </w:rPr>
              <w:t>Tabla HorarioEstandar</w:t>
            </w:r>
            <w:r>
              <w:rPr>
                <w:noProof/>
                <w:webHidden/>
              </w:rPr>
              <w:tab/>
            </w:r>
            <w:r>
              <w:rPr>
                <w:noProof/>
                <w:webHidden/>
              </w:rPr>
              <w:fldChar w:fldCharType="begin"/>
            </w:r>
            <w:r>
              <w:rPr>
                <w:noProof/>
                <w:webHidden/>
              </w:rPr>
              <w:instrText xml:space="preserve"> PAGEREF _Toc180965413 \h </w:instrText>
            </w:r>
            <w:r>
              <w:rPr>
                <w:noProof/>
                <w:webHidden/>
              </w:rPr>
            </w:r>
            <w:r>
              <w:rPr>
                <w:noProof/>
                <w:webHidden/>
              </w:rPr>
              <w:fldChar w:fldCharType="separate"/>
            </w:r>
            <w:r w:rsidR="00AD3DD1">
              <w:rPr>
                <w:noProof/>
                <w:webHidden/>
              </w:rPr>
              <w:t>94</w:t>
            </w:r>
            <w:r>
              <w:rPr>
                <w:noProof/>
                <w:webHidden/>
              </w:rPr>
              <w:fldChar w:fldCharType="end"/>
            </w:r>
          </w:hyperlink>
        </w:p>
        <w:p w14:paraId="6637FD7D" w14:textId="7C5F93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4" w:history="1">
            <w:r w:rsidRPr="001C7C56">
              <w:rPr>
                <w:rStyle w:val="Hipervnculo"/>
                <w:rFonts w:eastAsiaTheme="minorEastAsia"/>
                <w:noProof/>
              </w:rPr>
              <w:t>Tabla HorarioSemanal</w:t>
            </w:r>
            <w:r>
              <w:rPr>
                <w:noProof/>
                <w:webHidden/>
              </w:rPr>
              <w:tab/>
            </w:r>
            <w:r>
              <w:rPr>
                <w:noProof/>
                <w:webHidden/>
              </w:rPr>
              <w:fldChar w:fldCharType="begin"/>
            </w:r>
            <w:r>
              <w:rPr>
                <w:noProof/>
                <w:webHidden/>
              </w:rPr>
              <w:instrText xml:space="preserve"> PAGEREF _Toc180965414 \h </w:instrText>
            </w:r>
            <w:r>
              <w:rPr>
                <w:noProof/>
                <w:webHidden/>
              </w:rPr>
            </w:r>
            <w:r>
              <w:rPr>
                <w:noProof/>
                <w:webHidden/>
              </w:rPr>
              <w:fldChar w:fldCharType="separate"/>
            </w:r>
            <w:r w:rsidR="00AD3DD1">
              <w:rPr>
                <w:noProof/>
                <w:webHidden/>
              </w:rPr>
              <w:t>94</w:t>
            </w:r>
            <w:r>
              <w:rPr>
                <w:noProof/>
                <w:webHidden/>
              </w:rPr>
              <w:fldChar w:fldCharType="end"/>
            </w:r>
          </w:hyperlink>
        </w:p>
        <w:p w14:paraId="0D049149" w14:textId="5722DF4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5" w:history="1">
            <w:r w:rsidRPr="001C7C56">
              <w:rPr>
                <w:rStyle w:val="Hipervnculo"/>
                <w:rFonts w:eastAsiaTheme="minorEastAsia"/>
                <w:noProof/>
              </w:rPr>
              <w:t>Tabla HorarioNocturno</w:t>
            </w:r>
            <w:r>
              <w:rPr>
                <w:noProof/>
                <w:webHidden/>
              </w:rPr>
              <w:tab/>
            </w:r>
            <w:r>
              <w:rPr>
                <w:noProof/>
                <w:webHidden/>
              </w:rPr>
              <w:fldChar w:fldCharType="begin"/>
            </w:r>
            <w:r>
              <w:rPr>
                <w:noProof/>
                <w:webHidden/>
              </w:rPr>
              <w:instrText xml:space="preserve"> PAGEREF _Toc180965415 \h </w:instrText>
            </w:r>
            <w:r>
              <w:rPr>
                <w:noProof/>
                <w:webHidden/>
              </w:rPr>
            </w:r>
            <w:r>
              <w:rPr>
                <w:noProof/>
                <w:webHidden/>
              </w:rPr>
              <w:fldChar w:fldCharType="separate"/>
            </w:r>
            <w:r w:rsidR="00AD3DD1">
              <w:rPr>
                <w:noProof/>
                <w:webHidden/>
              </w:rPr>
              <w:t>96</w:t>
            </w:r>
            <w:r>
              <w:rPr>
                <w:noProof/>
                <w:webHidden/>
              </w:rPr>
              <w:fldChar w:fldCharType="end"/>
            </w:r>
          </w:hyperlink>
        </w:p>
        <w:p w14:paraId="03464E14" w14:textId="56C125D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6" w:history="1">
            <w:r w:rsidRPr="001C7C56">
              <w:rPr>
                <w:rStyle w:val="Hipervnculo"/>
                <w:rFonts w:eastAsiaTheme="minorEastAsia"/>
                <w:noProof/>
              </w:rPr>
              <w:t>Tabla HorarioFeriante</w:t>
            </w:r>
            <w:r>
              <w:rPr>
                <w:noProof/>
                <w:webHidden/>
              </w:rPr>
              <w:tab/>
            </w:r>
            <w:r>
              <w:rPr>
                <w:noProof/>
                <w:webHidden/>
              </w:rPr>
              <w:fldChar w:fldCharType="begin"/>
            </w:r>
            <w:r>
              <w:rPr>
                <w:noProof/>
                <w:webHidden/>
              </w:rPr>
              <w:instrText xml:space="preserve"> PAGEREF _Toc180965416 \h </w:instrText>
            </w:r>
            <w:r>
              <w:rPr>
                <w:noProof/>
                <w:webHidden/>
              </w:rPr>
            </w:r>
            <w:r>
              <w:rPr>
                <w:noProof/>
                <w:webHidden/>
              </w:rPr>
              <w:fldChar w:fldCharType="separate"/>
            </w:r>
            <w:r w:rsidR="00AD3DD1">
              <w:rPr>
                <w:noProof/>
                <w:webHidden/>
              </w:rPr>
              <w:t>96</w:t>
            </w:r>
            <w:r>
              <w:rPr>
                <w:noProof/>
                <w:webHidden/>
              </w:rPr>
              <w:fldChar w:fldCharType="end"/>
            </w:r>
          </w:hyperlink>
        </w:p>
        <w:p w14:paraId="3B2DFD5A" w14:textId="53C39F9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7" w:history="1">
            <w:r w:rsidRPr="001C7C56">
              <w:rPr>
                <w:rStyle w:val="Hipervnculo"/>
                <w:rFonts w:eastAsiaTheme="minorEastAsia"/>
                <w:noProof/>
              </w:rPr>
              <w:t>Tabla HorarioDXI</w:t>
            </w:r>
            <w:r>
              <w:rPr>
                <w:noProof/>
                <w:webHidden/>
              </w:rPr>
              <w:tab/>
            </w:r>
            <w:r>
              <w:rPr>
                <w:noProof/>
                <w:webHidden/>
              </w:rPr>
              <w:fldChar w:fldCharType="begin"/>
            </w:r>
            <w:r>
              <w:rPr>
                <w:noProof/>
                <w:webHidden/>
              </w:rPr>
              <w:instrText xml:space="preserve"> PAGEREF _Toc180965417 \h </w:instrText>
            </w:r>
            <w:r>
              <w:rPr>
                <w:noProof/>
                <w:webHidden/>
              </w:rPr>
            </w:r>
            <w:r>
              <w:rPr>
                <w:noProof/>
                <w:webHidden/>
              </w:rPr>
              <w:fldChar w:fldCharType="separate"/>
            </w:r>
            <w:r w:rsidR="00AD3DD1">
              <w:rPr>
                <w:noProof/>
                <w:webHidden/>
              </w:rPr>
              <w:t>96</w:t>
            </w:r>
            <w:r>
              <w:rPr>
                <w:noProof/>
                <w:webHidden/>
              </w:rPr>
              <w:fldChar w:fldCharType="end"/>
            </w:r>
          </w:hyperlink>
        </w:p>
        <w:p w14:paraId="6E5D465A" w14:textId="2687C2C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8" w:history="1">
            <w:r w:rsidRPr="001C7C56">
              <w:rPr>
                <w:rStyle w:val="Hipervnculo"/>
                <w:rFonts w:eastAsiaTheme="minorEastAsia"/>
                <w:noProof/>
              </w:rPr>
              <w:t>Tabla HorarioGuardiaMedica</w:t>
            </w:r>
            <w:r>
              <w:rPr>
                <w:noProof/>
                <w:webHidden/>
              </w:rPr>
              <w:tab/>
            </w:r>
            <w:r>
              <w:rPr>
                <w:noProof/>
                <w:webHidden/>
              </w:rPr>
              <w:fldChar w:fldCharType="begin"/>
            </w:r>
            <w:r>
              <w:rPr>
                <w:noProof/>
                <w:webHidden/>
              </w:rPr>
              <w:instrText xml:space="preserve"> PAGEREF _Toc180965418 \h </w:instrText>
            </w:r>
            <w:r>
              <w:rPr>
                <w:noProof/>
                <w:webHidden/>
              </w:rPr>
            </w:r>
            <w:r>
              <w:rPr>
                <w:noProof/>
                <w:webHidden/>
              </w:rPr>
              <w:fldChar w:fldCharType="separate"/>
            </w:r>
            <w:r w:rsidR="00AD3DD1">
              <w:rPr>
                <w:noProof/>
                <w:webHidden/>
              </w:rPr>
              <w:t>96</w:t>
            </w:r>
            <w:r>
              <w:rPr>
                <w:noProof/>
                <w:webHidden/>
              </w:rPr>
              <w:fldChar w:fldCharType="end"/>
            </w:r>
          </w:hyperlink>
        </w:p>
        <w:p w14:paraId="0B60E7AE" w14:textId="2A6A2A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19" w:history="1">
            <w:r w:rsidRPr="001C7C56">
              <w:rPr>
                <w:rStyle w:val="Hipervnculo"/>
                <w:rFonts w:eastAsiaTheme="minorEastAsia"/>
                <w:noProof/>
              </w:rPr>
              <w:t>Tabla HorarioGuardiaEnfermeria</w:t>
            </w:r>
            <w:r>
              <w:rPr>
                <w:noProof/>
                <w:webHidden/>
              </w:rPr>
              <w:tab/>
            </w:r>
            <w:r>
              <w:rPr>
                <w:noProof/>
                <w:webHidden/>
              </w:rPr>
              <w:fldChar w:fldCharType="begin"/>
            </w:r>
            <w:r>
              <w:rPr>
                <w:noProof/>
                <w:webHidden/>
              </w:rPr>
              <w:instrText xml:space="preserve"> PAGEREF _Toc180965419 \h </w:instrText>
            </w:r>
            <w:r>
              <w:rPr>
                <w:noProof/>
                <w:webHidden/>
              </w:rPr>
            </w:r>
            <w:r>
              <w:rPr>
                <w:noProof/>
                <w:webHidden/>
              </w:rPr>
              <w:fldChar w:fldCharType="separate"/>
            </w:r>
            <w:r w:rsidR="00AD3DD1">
              <w:rPr>
                <w:noProof/>
                <w:webHidden/>
              </w:rPr>
              <w:t>97</w:t>
            </w:r>
            <w:r>
              <w:rPr>
                <w:noProof/>
                <w:webHidden/>
              </w:rPr>
              <w:fldChar w:fldCharType="end"/>
            </w:r>
          </w:hyperlink>
        </w:p>
        <w:p w14:paraId="1FA4B0CA" w14:textId="1428F92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0" w:history="1">
            <w:r w:rsidRPr="001C7C56">
              <w:rPr>
                <w:rStyle w:val="Hipervnculo"/>
                <w:rFonts w:eastAsiaTheme="minorEastAsia"/>
                <w:noProof/>
              </w:rPr>
              <w:t>Tabla HorarioJefeServicioGuardiaPasiva</w:t>
            </w:r>
            <w:r>
              <w:rPr>
                <w:noProof/>
                <w:webHidden/>
              </w:rPr>
              <w:tab/>
            </w:r>
            <w:r>
              <w:rPr>
                <w:noProof/>
                <w:webHidden/>
              </w:rPr>
              <w:fldChar w:fldCharType="begin"/>
            </w:r>
            <w:r>
              <w:rPr>
                <w:noProof/>
                <w:webHidden/>
              </w:rPr>
              <w:instrText xml:space="preserve"> PAGEREF _Toc180965420 \h </w:instrText>
            </w:r>
            <w:r>
              <w:rPr>
                <w:noProof/>
                <w:webHidden/>
              </w:rPr>
            </w:r>
            <w:r>
              <w:rPr>
                <w:noProof/>
                <w:webHidden/>
              </w:rPr>
              <w:fldChar w:fldCharType="separate"/>
            </w:r>
            <w:r w:rsidR="00AD3DD1">
              <w:rPr>
                <w:noProof/>
                <w:webHidden/>
              </w:rPr>
              <w:t>97</w:t>
            </w:r>
            <w:r>
              <w:rPr>
                <w:noProof/>
                <w:webHidden/>
              </w:rPr>
              <w:fldChar w:fldCharType="end"/>
            </w:r>
          </w:hyperlink>
        </w:p>
        <w:p w14:paraId="0C1F002A" w14:textId="21671B1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1" w:history="1">
            <w:r w:rsidRPr="001C7C56">
              <w:rPr>
                <w:rStyle w:val="Hipervnculo"/>
                <w:rFonts w:eastAsiaTheme="minorEastAsia"/>
                <w:noProof/>
              </w:rPr>
              <w:t>Tabla HorarioAbierto</w:t>
            </w:r>
            <w:r>
              <w:rPr>
                <w:noProof/>
                <w:webHidden/>
              </w:rPr>
              <w:tab/>
            </w:r>
            <w:r>
              <w:rPr>
                <w:noProof/>
                <w:webHidden/>
              </w:rPr>
              <w:fldChar w:fldCharType="begin"/>
            </w:r>
            <w:r>
              <w:rPr>
                <w:noProof/>
                <w:webHidden/>
              </w:rPr>
              <w:instrText xml:space="preserve"> PAGEREF _Toc180965421 \h </w:instrText>
            </w:r>
            <w:r>
              <w:rPr>
                <w:noProof/>
                <w:webHidden/>
              </w:rPr>
            </w:r>
            <w:r>
              <w:rPr>
                <w:noProof/>
                <w:webHidden/>
              </w:rPr>
              <w:fldChar w:fldCharType="separate"/>
            </w:r>
            <w:r w:rsidR="00AD3DD1">
              <w:rPr>
                <w:noProof/>
                <w:webHidden/>
              </w:rPr>
              <w:t>97</w:t>
            </w:r>
            <w:r>
              <w:rPr>
                <w:noProof/>
                <w:webHidden/>
              </w:rPr>
              <w:fldChar w:fldCharType="end"/>
            </w:r>
          </w:hyperlink>
        </w:p>
        <w:p w14:paraId="1C560960" w14:textId="37BAF6F9"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2" w:history="1">
            <w:r w:rsidRPr="001C7C56">
              <w:rPr>
                <w:rStyle w:val="Hipervnculo"/>
                <w:rFonts w:eastAsiaTheme="minorEastAsia"/>
                <w:noProof/>
              </w:rPr>
              <w:t>Tabla Cargo</w:t>
            </w:r>
            <w:r>
              <w:rPr>
                <w:noProof/>
                <w:webHidden/>
              </w:rPr>
              <w:tab/>
            </w:r>
            <w:r>
              <w:rPr>
                <w:noProof/>
                <w:webHidden/>
              </w:rPr>
              <w:fldChar w:fldCharType="begin"/>
            </w:r>
            <w:r>
              <w:rPr>
                <w:noProof/>
                <w:webHidden/>
              </w:rPr>
              <w:instrText xml:space="preserve"> PAGEREF _Toc180965422 \h </w:instrText>
            </w:r>
            <w:r>
              <w:rPr>
                <w:noProof/>
                <w:webHidden/>
              </w:rPr>
            </w:r>
            <w:r>
              <w:rPr>
                <w:noProof/>
                <w:webHidden/>
              </w:rPr>
              <w:fldChar w:fldCharType="separate"/>
            </w:r>
            <w:r w:rsidR="00AD3DD1">
              <w:rPr>
                <w:noProof/>
                <w:webHidden/>
              </w:rPr>
              <w:t>97</w:t>
            </w:r>
            <w:r>
              <w:rPr>
                <w:noProof/>
                <w:webHidden/>
              </w:rPr>
              <w:fldChar w:fldCharType="end"/>
            </w:r>
          </w:hyperlink>
        </w:p>
        <w:p w14:paraId="2BB2719B" w14:textId="3FF9D42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3" w:history="1">
            <w:r w:rsidRPr="001C7C56">
              <w:rPr>
                <w:rStyle w:val="Hipervnculo"/>
                <w:rFonts w:eastAsiaTheme="minorEastAsia"/>
                <w:noProof/>
              </w:rPr>
              <w:t>Tabla Domicilio</w:t>
            </w:r>
            <w:r>
              <w:rPr>
                <w:noProof/>
                <w:webHidden/>
              </w:rPr>
              <w:tab/>
            </w:r>
            <w:r>
              <w:rPr>
                <w:noProof/>
                <w:webHidden/>
              </w:rPr>
              <w:fldChar w:fldCharType="begin"/>
            </w:r>
            <w:r>
              <w:rPr>
                <w:noProof/>
                <w:webHidden/>
              </w:rPr>
              <w:instrText xml:space="preserve"> PAGEREF _Toc180965423 \h </w:instrText>
            </w:r>
            <w:r>
              <w:rPr>
                <w:noProof/>
                <w:webHidden/>
              </w:rPr>
            </w:r>
            <w:r>
              <w:rPr>
                <w:noProof/>
                <w:webHidden/>
              </w:rPr>
              <w:fldChar w:fldCharType="separate"/>
            </w:r>
            <w:r w:rsidR="00AD3DD1">
              <w:rPr>
                <w:noProof/>
                <w:webHidden/>
              </w:rPr>
              <w:t>98</w:t>
            </w:r>
            <w:r>
              <w:rPr>
                <w:noProof/>
                <w:webHidden/>
              </w:rPr>
              <w:fldChar w:fldCharType="end"/>
            </w:r>
          </w:hyperlink>
        </w:p>
        <w:p w14:paraId="77BD16F4" w14:textId="2CB0D13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4" w:history="1">
            <w:r w:rsidRPr="001C7C56">
              <w:rPr>
                <w:rStyle w:val="Hipervnculo"/>
                <w:rFonts w:eastAsiaTheme="minorEastAsia"/>
                <w:noProof/>
              </w:rPr>
              <w:t>Tabla Usuarios</w:t>
            </w:r>
            <w:r>
              <w:rPr>
                <w:noProof/>
                <w:webHidden/>
              </w:rPr>
              <w:tab/>
            </w:r>
            <w:r>
              <w:rPr>
                <w:noProof/>
                <w:webHidden/>
              </w:rPr>
              <w:fldChar w:fldCharType="begin"/>
            </w:r>
            <w:r>
              <w:rPr>
                <w:noProof/>
                <w:webHidden/>
              </w:rPr>
              <w:instrText xml:space="preserve"> PAGEREF _Toc180965424 \h </w:instrText>
            </w:r>
            <w:r>
              <w:rPr>
                <w:noProof/>
                <w:webHidden/>
              </w:rPr>
            </w:r>
            <w:r>
              <w:rPr>
                <w:noProof/>
                <w:webHidden/>
              </w:rPr>
              <w:fldChar w:fldCharType="separate"/>
            </w:r>
            <w:r w:rsidR="00AD3DD1">
              <w:rPr>
                <w:noProof/>
                <w:webHidden/>
              </w:rPr>
              <w:t>98</w:t>
            </w:r>
            <w:r>
              <w:rPr>
                <w:noProof/>
                <w:webHidden/>
              </w:rPr>
              <w:fldChar w:fldCharType="end"/>
            </w:r>
          </w:hyperlink>
        </w:p>
        <w:p w14:paraId="2C269211" w14:textId="05F590C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5" w:history="1">
            <w:r w:rsidRPr="001C7C56">
              <w:rPr>
                <w:rStyle w:val="Hipervnculo"/>
                <w:rFonts w:eastAsiaTheme="minorEastAsia"/>
                <w:noProof/>
              </w:rPr>
              <w:t>Tabla Direccion</w:t>
            </w:r>
            <w:r>
              <w:rPr>
                <w:noProof/>
                <w:webHidden/>
              </w:rPr>
              <w:tab/>
            </w:r>
            <w:r>
              <w:rPr>
                <w:noProof/>
                <w:webHidden/>
              </w:rPr>
              <w:fldChar w:fldCharType="begin"/>
            </w:r>
            <w:r>
              <w:rPr>
                <w:noProof/>
                <w:webHidden/>
              </w:rPr>
              <w:instrText xml:space="preserve"> PAGEREF _Toc180965425 \h </w:instrText>
            </w:r>
            <w:r>
              <w:rPr>
                <w:noProof/>
                <w:webHidden/>
              </w:rPr>
            </w:r>
            <w:r>
              <w:rPr>
                <w:noProof/>
                <w:webHidden/>
              </w:rPr>
              <w:fldChar w:fldCharType="separate"/>
            </w:r>
            <w:r w:rsidR="00AD3DD1">
              <w:rPr>
                <w:noProof/>
                <w:webHidden/>
              </w:rPr>
              <w:t>99</w:t>
            </w:r>
            <w:r>
              <w:rPr>
                <w:noProof/>
                <w:webHidden/>
              </w:rPr>
              <w:fldChar w:fldCharType="end"/>
            </w:r>
          </w:hyperlink>
        </w:p>
        <w:p w14:paraId="5EBE60BA" w14:textId="51B5907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6" w:history="1">
            <w:r w:rsidRPr="001C7C56">
              <w:rPr>
                <w:rStyle w:val="Hipervnculo"/>
                <w:rFonts w:eastAsiaTheme="minorEastAsia"/>
                <w:noProof/>
              </w:rPr>
              <w:t>Tabla Servicio</w:t>
            </w:r>
            <w:r>
              <w:rPr>
                <w:noProof/>
                <w:webHidden/>
              </w:rPr>
              <w:tab/>
            </w:r>
            <w:r>
              <w:rPr>
                <w:noProof/>
                <w:webHidden/>
              </w:rPr>
              <w:fldChar w:fldCharType="begin"/>
            </w:r>
            <w:r>
              <w:rPr>
                <w:noProof/>
                <w:webHidden/>
              </w:rPr>
              <w:instrText xml:space="preserve"> PAGEREF _Toc180965426 \h </w:instrText>
            </w:r>
            <w:r>
              <w:rPr>
                <w:noProof/>
                <w:webHidden/>
              </w:rPr>
            </w:r>
            <w:r>
              <w:rPr>
                <w:noProof/>
                <w:webHidden/>
              </w:rPr>
              <w:fldChar w:fldCharType="separate"/>
            </w:r>
            <w:r w:rsidR="00AD3DD1">
              <w:rPr>
                <w:noProof/>
                <w:webHidden/>
              </w:rPr>
              <w:t>99</w:t>
            </w:r>
            <w:r>
              <w:rPr>
                <w:noProof/>
                <w:webHidden/>
              </w:rPr>
              <w:fldChar w:fldCharType="end"/>
            </w:r>
          </w:hyperlink>
        </w:p>
        <w:p w14:paraId="4891B582" w14:textId="159CE4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7" w:history="1">
            <w:r w:rsidRPr="001C7C56">
              <w:rPr>
                <w:rStyle w:val="Hipervnculo"/>
                <w:rFonts w:eastAsiaTheme="minorEastAsia"/>
                <w:noProof/>
              </w:rPr>
              <w:t>Tabla JefaturaDeServicio</w:t>
            </w:r>
            <w:r>
              <w:rPr>
                <w:noProof/>
                <w:webHidden/>
              </w:rPr>
              <w:tab/>
            </w:r>
            <w:r>
              <w:rPr>
                <w:noProof/>
                <w:webHidden/>
              </w:rPr>
              <w:fldChar w:fldCharType="begin"/>
            </w:r>
            <w:r>
              <w:rPr>
                <w:noProof/>
                <w:webHidden/>
              </w:rPr>
              <w:instrText xml:space="preserve"> PAGEREF _Toc180965427 \h </w:instrText>
            </w:r>
            <w:r>
              <w:rPr>
                <w:noProof/>
                <w:webHidden/>
              </w:rPr>
            </w:r>
            <w:r>
              <w:rPr>
                <w:noProof/>
                <w:webHidden/>
              </w:rPr>
              <w:fldChar w:fldCharType="separate"/>
            </w:r>
            <w:r w:rsidR="00AD3DD1">
              <w:rPr>
                <w:noProof/>
                <w:webHidden/>
              </w:rPr>
              <w:t>99</w:t>
            </w:r>
            <w:r>
              <w:rPr>
                <w:noProof/>
                <w:webHidden/>
              </w:rPr>
              <w:fldChar w:fldCharType="end"/>
            </w:r>
          </w:hyperlink>
        </w:p>
        <w:p w14:paraId="18ED1252" w14:textId="60229E1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8" w:history="1">
            <w:r w:rsidRPr="001C7C56">
              <w:rPr>
                <w:rStyle w:val="Hipervnculo"/>
                <w:rFonts w:eastAsiaTheme="minorEastAsia"/>
                <w:noProof/>
              </w:rPr>
              <w:t>Tabla OficinaDePersonal</w:t>
            </w:r>
            <w:r>
              <w:rPr>
                <w:noProof/>
                <w:webHidden/>
              </w:rPr>
              <w:tab/>
            </w:r>
            <w:r>
              <w:rPr>
                <w:noProof/>
                <w:webHidden/>
              </w:rPr>
              <w:fldChar w:fldCharType="begin"/>
            </w:r>
            <w:r>
              <w:rPr>
                <w:noProof/>
                <w:webHidden/>
              </w:rPr>
              <w:instrText xml:space="preserve"> PAGEREF _Toc180965428 \h </w:instrText>
            </w:r>
            <w:r>
              <w:rPr>
                <w:noProof/>
                <w:webHidden/>
              </w:rPr>
            </w:r>
            <w:r>
              <w:rPr>
                <w:noProof/>
                <w:webHidden/>
              </w:rPr>
              <w:fldChar w:fldCharType="separate"/>
            </w:r>
            <w:r w:rsidR="00AD3DD1">
              <w:rPr>
                <w:noProof/>
                <w:webHidden/>
              </w:rPr>
              <w:t>99</w:t>
            </w:r>
            <w:r>
              <w:rPr>
                <w:noProof/>
                <w:webHidden/>
              </w:rPr>
              <w:fldChar w:fldCharType="end"/>
            </w:r>
          </w:hyperlink>
        </w:p>
        <w:p w14:paraId="59E4A250" w14:textId="587DB1A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29" w:history="1">
            <w:r w:rsidRPr="001C7C56">
              <w:rPr>
                <w:rStyle w:val="Hipervnculo"/>
                <w:rFonts w:eastAsiaTheme="minorEastAsia"/>
                <w:noProof/>
              </w:rPr>
              <w:t>Tabla Empleado</w:t>
            </w:r>
            <w:r>
              <w:rPr>
                <w:noProof/>
                <w:webHidden/>
              </w:rPr>
              <w:tab/>
            </w:r>
            <w:r>
              <w:rPr>
                <w:noProof/>
                <w:webHidden/>
              </w:rPr>
              <w:fldChar w:fldCharType="begin"/>
            </w:r>
            <w:r>
              <w:rPr>
                <w:noProof/>
                <w:webHidden/>
              </w:rPr>
              <w:instrText xml:space="preserve"> PAGEREF _Toc180965429 \h </w:instrText>
            </w:r>
            <w:r>
              <w:rPr>
                <w:noProof/>
                <w:webHidden/>
              </w:rPr>
            </w:r>
            <w:r>
              <w:rPr>
                <w:noProof/>
                <w:webHidden/>
              </w:rPr>
              <w:fldChar w:fldCharType="separate"/>
            </w:r>
            <w:r w:rsidR="00AD3DD1">
              <w:rPr>
                <w:noProof/>
                <w:webHidden/>
              </w:rPr>
              <w:t>100</w:t>
            </w:r>
            <w:r>
              <w:rPr>
                <w:noProof/>
                <w:webHidden/>
              </w:rPr>
              <w:fldChar w:fldCharType="end"/>
            </w:r>
          </w:hyperlink>
        </w:p>
        <w:p w14:paraId="3333BEB0" w14:textId="5985C07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0" w:history="1">
            <w:r w:rsidRPr="001C7C56">
              <w:rPr>
                <w:rStyle w:val="Hipervnculo"/>
                <w:rFonts w:eastAsiaTheme="minorEastAsia"/>
                <w:noProof/>
                <w:lang w:val="en-US"/>
              </w:rPr>
              <w:t>Trigger BEFORE INSERT</w:t>
            </w:r>
            <w:r>
              <w:rPr>
                <w:noProof/>
                <w:webHidden/>
              </w:rPr>
              <w:tab/>
            </w:r>
            <w:r>
              <w:rPr>
                <w:noProof/>
                <w:webHidden/>
              </w:rPr>
              <w:fldChar w:fldCharType="begin"/>
            </w:r>
            <w:r>
              <w:rPr>
                <w:noProof/>
                <w:webHidden/>
              </w:rPr>
              <w:instrText xml:space="preserve"> PAGEREF _Toc180965430 \h </w:instrText>
            </w:r>
            <w:r>
              <w:rPr>
                <w:noProof/>
                <w:webHidden/>
              </w:rPr>
            </w:r>
            <w:r>
              <w:rPr>
                <w:noProof/>
                <w:webHidden/>
              </w:rPr>
              <w:fldChar w:fldCharType="separate"/>
            </w:r>
            <w:r w:rsidR="00AD3DD1">
              <w:rPr>
                <w:noProof/>
                <w:webHidden/>
              </w:rPr>
              <w:t>100</w:t>
            </w:r>
            <w:r>
              <w:rPr>
                <w:noProof/>
                <w:webHidden/>
              </w:rPr>
              <w:fldChar w:fldCharType="end"/>
            </w:r>
          </w:hyperlink>
        </w:p>
        <w:p w14:paraId="632747CB" w14:textId="4381387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1" w:history="1">
            <w:r w:rsidRPr="001C7C56">
              <w:rPr>
                <w:rStyle w:val="Hipervnculo"/>
                <w:rFonts w:eastAsiaTheme="minorEastAsia"/>
                <w:noProof/>
                <w:lang w:val="en-US"/>
              </w:rPr>
              <w:t>Trigger BEFORE UPDATE</w:t>
            </w:r>
            <w:r>
              <w:rPr>
                <w:noProof/>
                <w:webHidden/>
              </w:rPr>
              <w:tab/>
            </w:r>
            <w:r>
              <w:rPr>
                <w:noProof/>
                <w:webHidden/>
              </w:rPr>
              <w:fldChar w:fldCharType="begin"/>
            </w:r>
            <w:r>
              <w:rPr>
                <w:noProof/>
                <w:webHidden/>
              </w:rPr>
              <w:instrText xml:space="preserve"> PAGEREF _Toc180965431 \h </w:instrText>
            </w:r>
            <w:r>
              <w:rPr>
                <w:noProof/>
                <w:webHidden/>
              </w:rPr>
            </w:r>
            <w:r>
              <w:rPr>
                <w:noProof/>
                <w:webHidden/>
              </w:rPr>
              <w:fldChar w:fldCharType="separate"/>
            </w:r>
            <w:r w:rsidR="00AD3DD1">
              <w:rPr>
                <w:noProof/>
                <w:webHidden/>
              </w:rPr>
              <w:t>101</w:t>
            </w:r>
            <w:r>
              <w:rPr>
                <w:noProof/>
                <w:webHidden/>
              </w:rPr>
              <w:fldChar w:fldCharType="end"/>
            </w:r>
          </w:hyperlink>
        </w:p>
        <w:p w14:paraId="74FA1920" w14:textId="30AE9E3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2" w:history="1">
            <w:r w:rsidRPr="001C7C56">
              <w:rPr>
                <w:rStyle w:val="Hipervnculo"/>
                <w:rFonts w:eastAsiaTheme="minorEastAsia"/>
                <w:noProof/>
              </w:rPr>
              <w:t>Tabla Autorizacion</w:t>
            </w:r>
            <w:r>
              <w:rPr>
                <w:noProof/>
                <w:webHidden/>
              </w:rPr>
              <w:tab/>
            </w:r>
            <w:r>
              <w:rPr>
                <w:noProof/>
                <w:webHidden/>
              </w:rPr>
              <w:fldChar w:fldCharType="begin"/>
            </w:r>
            <w:r>
              <w:rPr>
                <w:noProof/>
                <w:webHidden/>
              </w:rPr>
              <w:instrText xml:space="preserve"> PAGEREF _Toc180965432 \h </w:instrText>
            </w:r>
            <w:r>
              <w:rPr>
                <w:noProof/>
                <w:webHidden/>
              </w:rPr>
            </w:r>
            <w:r>
              <w:rPr>
                <w:noProof/>
                <w:webHidden/>
              </w:rPr>
              <w:fldChar w:fldCharType="separate"/>
            </w:r>
            <w:r w:rsidR="00AD3DD1">
              <w:rPr>
                <w:noProof/>
                <w:webHidden/>
              </w:rPr>
              <w:t>102</w:t>
            </w:r>
            <w:r>
              <w:rPr>
                <w:noProof/>
                <w:webHidden/>
              </w:rPr>
              <w:fldChar w:fldCharType="end"/>
            </w:r>
          </w:hyperlink>
        </w:p>
        <w:p w14:paraId="39A2CD6C" w14:textId="15D5176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3" w:history="1">
            <w:r w:rsidRPr="001C7C56">
              <w:rPr>
                <w:rStyle w:val="Hipervnculo"/>
                <w:rFonts w:eastAsiaTheme="minorEastAsia"/>
                <w:noProof/>
              </w:rPr>
              <w:t>Tabla EstadoTramite</w:t>
            </w:r>
            <w:r>
              <w:rPr>
                <w:noProof/>
                <w:webHidden/>
              </w:rPr>
              <w:tab/>
            </w:r>
            <w:r>
              <w:rPr>
                <w:noProof/>
                <w:webHidden/>
              </w:rPr>
              <w:fldChar w:fldCharType="begin"/>
            </w:r>
            <w:r>
              <w:rPr>
                <w:noProof/>
                <w:webHidden/>
              </w:rPr>
              <w:instrText xml:space="preserve"> PAGEREF _Toc180965433 \h </w:instrText>
            </w:r>
            <w:r>
              <w:rPr>
                <w:noProof/>
                <w:webHidden/>
              </w:rPr>
            </w:r>
            <w:r>
              <w:rPr>
                <w:noProof/>
                <w:webHidden/>
              </w:rPr>
              <w:fldChar w:fldCharType="separate"/>
            </w:r>
            <w:r w:rsidR="00AD3DD1">
              <w:rPr>
                <w:noProof/>
                <w:webHidden/>
              </w:rPr>
              <w:t>102</w:t>
            </w:r>
            <w:r>
              <w:rPr>
                <w:noProof/>
                <w:webHidden/>
              </w:rPr>
              <w:fldChar w:fldCharType="end"/>
            </w:r>
          </w:hyperlink>
        </w:p>
        <w:p w14:paraId="35AF782F" w14:textId="7059678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34" w:history="1">
            <w:r w:rsidRPr="001C7C56">
              <w:rPr>
                <w:rStyle w:val="Hipervnculo"/>
                <w:rFonts w:eastAsiaTheme="minorEastAsia"/>
                <w:noProof/>
              </w:rPr>
              <w:t>Inicialización de Tabla EstadoTramite</w:t>
            </w:r>
            <w:r>
              <w:rPr>
                <w:noProof/>
                <w:webHidden/>
              </w:rPr>
              <w:tab/>
            </w:r>
            <w:r>
              <w:rPr>
                <w:noProof/>
                <w:webHidden/>
              </w:rPr>
              <w:fldChar w:fldCharType="begin"/>
            </w:r>
            <w:r>
              <w:rPr>
                <w:noProof/>
                <w:webHidden/>
              </w:rPr>
              <w:instrText xml:space="preserve"> PAGEREF _Toc180965434 \h </w:instrText>
            </w:r>
            <w:r>
              <w:rPr>
                <w:noProof/>
                <w:webHidden/>
              </w:rPr>
            </w:r>
            <w:r>
              <w:rPr>
                <w:noProof/>
                <w:webHidden/>
              </w:rPr>
              <w:fldChar w:fldCharType="separate"/>
            </w:r>
            <w:r w:rsidR="00AD3DD1">
              <w:rPr>
                <w:noProof/>
                <w:webHidden/>
              </w:rPr>
              <w:t>102</w:t>
            </w:r>
            <w:r>
              <w:rPr>
                <w:noProof/>
                <w:webHidden/>
              </w:rPr>
              <w:fldChar w:fldCharType="end"/>
            </w:r>
          </w:hyperlink>
        </w:p>
        <w:p w14:paraId="27A275A6" w14:textId="66E4F4E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5" w:history="1">
            <w:r w:rsidRPr="001C7C56">
              <w:rPr>
                <w:rStyle w:val="Hipervnculo"/>
                <w:rFonts w:eastAsiaTheme="minorEastAsia"/>
                <w:noProof/>
              </w:rPr>
              <w:t>Tabla Novedad</w:t>
            </w:r>
            <w:r>
              <w:rPr>
                <w:noProof/>
                <w:webHidden/>
              </w:rPr>
              <w:tab/>
            </w:r>
            <w:r>
              <w:rPr>
                <w:noProof/>
                <w:webHidden/>
              </w:rPr>
              <w:fldChar w:fldCharType="begin"/>
            </w:r>
            <w:r>
              <w:rPr>
                <w:noProof/>
                <w:webHidden/>
              </w:rPr>
              <w:instrText xml:space="preserve"> PAGEREF _Toc180965435 \h </w:instrText>
            </w:r>
            <w:r>
              <w:rPr>
                <w:noProof/>
                <w:webHidden/>
              </w:rPr>
            </w:r>
            <w:r>
              <w:rPr>
                <w:noProof/>
                <w:webHidden/>
              </w:rPr>
              <w:fldChar w:fldCharType="separate"/>
            </w:r>
            <w:r w:rsidR="00AD3DD1">
              <w:rPr>
                <w:noProof/>
                <w:webHidden/>
              </w:rPr>
              <w:t>102</w:t>
            </w:r>
            <w:r>
              <w:rPr>
                <w:noProof/>
                <w:webHidden/>
              </w:rPr>
              <w:fldChar w:fldCharType="end"/>
            </w:r>
          </w:hyperlink>
        </w:p>
        <w:p w14:paraId="1E881B3A" w14:textId="40283B3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6" w:history="1">
            <w:r w:rsidRPr="001C7C56">
              <w:rPr>
                <w:rStyle w:val="Hipervnculo"/>
                <w:rFonts w:eastAsiaTheme="minorEastAsia"/>
                <w:noProof/>
              </w:rPr>
              <w:t>Tabla Intermedia Empleado_Novedad</w:t>
            </w:r>
            <w:r>
              <w:rPr>
                <w:noProof/>
                <w:webHidden/>
              </w:rPr>
              <w:tab/>
            </w:r>
            <w:r>
              <w:rPr>
                <w:noProof/>
                <w:webHidden/>
              </w:rPr>
              <w:fldChar w:fldCharType="begin"/>
            </w:r>
            <w:r>
              <w:rPr>
                <w:noProof/>
                <w:webHidden/>
              </w:rPr>
              <w:instrText xml:space="preserve"> PAGEREF _Toc180965436 \h </w:instrText>
            </w:r>
            <w:r>
              <w:rPr>
                <w:noProof/>
                <w:webHidden/>
              </w:rPr>
            </w:r>
            <w:r>
              <w:rPr>
                <w:noProof/>
                <w:webHidden/>
              </w:rPr>
              <w:fldChar w:fldCharType="separate"/>
            </w:r>
            <w:r w:rsidR="00AD3DD1">
              <w:rPr>
                <w:noProof/>
                <w:webHidden/>
              </w:rPr>
              <w:t>103</w:t>
            </w:r>
            <w:r>
              <w:rPr>
                <w:noProof/>
                <w:webHidden/>
              </w:rPr>
              <w:fldChar w:fldCharType="end"/>
            </w:r>
          </w:hyperlink>
        </w:p>
        <w:p w14:paraId="66894334" w14:textId="2132ED64"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7" w:history="1">
            <w:r w:rsidRPr="001C7C56">
              <w:rPr>
                <w:rStyle w:val="Hipervnculo"/>
                <w:rFonts w:eastAsiaTheme="minorEastAsia"/>
                <w:noProof/>
              </w:rPr>
              <w:t>Tabla JornadaLaboral</w:t>
            </w:r>
            <w:r>
              <w:rPr>
                <w:noProof/>
                <w:webHidden/>
              </w:rPr>
              <w:tab/>
            </w:r>
            <w:r>
              <w:rPr>
                <w:noProof/>
                <w:webHidden/>
              </w:rPr>
              <w:fldChar w:fldCharType="begin"/>
            </w:r>
            <w:r>
              <w:rPr>
                <w:noProof/>
                <w:webHidden/>
              </w:rPr>
              <w:instrText xml:space="preserve"> PAGEREF _Toc180965437 \h </w:instrText>
            </w:r>
            <w:r>
              <w:rPr>
                <w:noProof/>
                <w:webHidden/>
              </w:rPr>
            </w:r>
            <w:r>
              <w:rPr>
                <w:noProof/>
                <w:webHidden/>
              </w:rPr>
              <w:fldChar w:fldCharType="separate"/>
            </w:r>
            <w:r w:rsidR="00AD3DD1">
              <w:rPr>
                <w:noProof/>
                <w:webHidden/>
              </w:rPr>
              <w:t>103</w:t>
            </w:r>
            <w:r>
              <w:rPr>
                <w:noProof/>
                <w:webHidden/>
              </w:rPr>
              <w:fldChar w:fldCharType="end"/>
            </w:r>
          </w:hyperlink>
        </w:p>
        <w:p w14:paraId="3AE41881" w14:textId="1031759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8" w:history="1">
            <w:r w:rsidRPr="001C7C56">
              <w:rPr>
                <w:rStyle w:val="Hipervnculo"/>
                <w:rFonts w:eastAsiaTheme="minorEastAsia"/>
                <w:noProof/>
              </w:rPr>
              <w:t>Tabla DiagramaDeServicio</w:t>
            </w:r>
            <w:r>
              <w:rPr>
                <w:noProof/>
                <w:webHidden/>
              </w:rPr>
              <w:tab/>
            </w:r>
            <w:r>
              <w:rPr>
                <w:noProof/>
                <w:webHidden/>
              </w:rPr>
              <w:fldChar w:fldCharType="begin"/>
            </w:r>
            <w:r>
              <w:rPr>
                <w:noProof/>
                <w:webHidden/>
              </w:rPr>
              <w:instrText xml:space="preserve"> PAGEREF _Toc180965438 \h </w:instrText>
            </w:r>
            <w:r>
              <w:rPr>
                <w:noProof/>
                <w:webHidden/>
              </w:rPr>
            </w:r>
            <w:r>
              <w:rPr>
                <w:noProof/>
                <w:webHidden/>
              </w:rPr>
              <w:fldChar w:fldCharType="separate"/>
            </w:r>
            <w:r w:rsidR="00AD3DD1">
              <w:rPr>
                <w:noProof/>
                <w:webHidden/>
              </w:rPr>
              <w:t>103</w:t>
            </w:r>
            <w:r>
              <w:rPr>
                <w:noProof/>
                <w:webHidden/>
              </w:rPr>
              <w:fldChar w:fldCharType="end"/>
            </w:r>
          </w:hyperlink>
        </w:p>
        <w:p w14:paraId="5B8CD4F1" w14:textId="4045AE5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39" w:history="1">
            <w:r w:rsidRPr="001C7C56">
              <w:rPr>
                <w:rStyle w:val="Hipervnculo"/>
                <w:rFonts w:eastAsiaTheme="minorEastAsia"/>
                <w:noProof/>
              </w:rPr>
              <w:t>Tabla Planificacion</w:t>
            </w:r>
            <w:r>
              <w:rPr>
                <w:noProof/>
                <w:webHidden/>
              </w:rPr>
              <w:tab/>
            </w:r>
            <w:r>
              <w:rPr>
                <w:noProof/>
                <w:webHidden/>
              </w:rPr>
              <w:fldChar w:fldCharType="begin"/>
            </w:r>
            <w:r>
              <w:rPr>
                <w:noProof/>
                <w:webHidden/>
              </w:rPr>
              <w:instrText xml:space="preserve"> PAGEREF _Toc180965439 \h </w:instrText>
            </w:r>
            <w:r>
              <w:rPr>
                <w:noProof/>
                <w:webHidden/>
              </w:rPr>
            </w:r>
            <w:r>
              <w:rPr>
                <w:noProof/>
                <w:webHidden/>
              </w:rPr>
              <w:fldChar w:fldCharType="separate"/>
            </w:r>
            <w:r w:rsidR="00AD3DD1">
              <w:rPr>
                <w:noProof/>
                <w:webHidden/>
              </w:rPr>
              <w:t>103</w:t>
            </w:r>
            <w:r>
              <w:rPr>
                <w:noProof/>
                <w:webHidden/>
              </w:rPr>
              <w:fldChar w:fldCharType="end"/>
            </w:r>
          </w:hyperlink>
        </w:p>
        <w:p w14:paraId="44D217B6" w14:textId="3280B47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0" w:history="1">
            <w:r w:rsidRPr="001C7C56">
              <w:rPr>
                <w:rStyle w:val="Hipervnculo"/>
                <w:rFonts w:eastAsiaTheme="minorEastAsia"/>
                <w:noProof/>
              </w:rPr>
              <w:t>Tabla Memorandum</w:t>
            </w:r>
            <w:r>
              <w:rPr>
                <w:noProof/>
                <w:webHidden/>
              </w:rPr>
              <w:tab/>
            </w:r>
            <w:r>
              <w:rPr>
                <w:noProof/>
                <w:webHidden/>
              </w:rPr>
              <w:fldChar w:fldCharType="begin"/>
            </w:r>
            <w:r>
              <w:rPr>
                <w:noProof/>
                <w:webHidden/>
              </w:rPr>
              <w:instrText xml:space="preserve"> PAGEREF _Toc180965440 \h </w:instrText>
            </w:r>
            <w:r>
              <w:rPr>
                <w:noProof/>
                <w:webHidden/>
              </w:rPr>
            </w:r>
            <w:r>
              <w:rPr>
                <w:noProof/>
                <w:webHidden/>
              </w:rPr>
              <w:fldChar w:fldCharType="separate"/>
            </w:r>
            <w:r w:rsidR="00AD3DD1">
              <w:rPr>
                <w:noProof/>
                <w:webHidden/>
              </w:rPr>
              <w:t>104</w:t>
            </w:r>
            <w:r>
              <w:rPr>
                <w:noProof/>
                <w:webHidden/>
              </w:rPr>
              <w:fldChar w:fldCharType="end"/>
            </w:r>
          </w:hyperlink>
        </w:p>
        <w:p w14:paraId="4AE48C1D" w14:textId="6BFD998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1" w:history="1">
            <w:r w:rsidRPr="001C7C56">
              <w:rPr>
                <w:rStyle w:val="Hipervnculo"/>
                <w:rFonts w:eastAsiaTheme="minorEastAsia"/>
                <w:noProof/>
              </w:rPr>
              <w:t>Tabla Memorandum_Destinatario</w:t>
            </w:r>
            <w:r>
              <w:rPr>
                <w:noProof/>
                <w:webHidden/>
              </w:rPr>
              <w:tab/>
            </w:r>
            <w:r>
              <w:rPr>
                <w:noProof/>
                <w:webHidden/>
              </w:rPr>
              <w:fldChar w:fldCharType="begin"/>
            </w:r>
            <w:r>
              <w:rPr>
                <w:noProof/>
                <w:webHidden/>
              </w:rPr>
              <w:instrText xml:space="preserve"> PAGEREF _Toc180965441 \h </w:instrText>
            </w:r>
            <w:r>
              <w:rPr>
                <w:noProof/>
                <w:webHidden/>
              </w:rPr>
            </w:r>
            <w:r>
              <w:rPr>
                <w:noProof/>
                <w:webHidden/>
              </w:rPr>
              <w:fldChar w:fldCharType="separate"/>
            </w:r>
            <w:r w:rsidR="00AD3DD1">
              <w:rPr>
                <w:noProof/>
                <w:webHidden/>
              </w:rPr>
              <w:t>104</w:t>
            </w:r>
            <w:r>
              <w:rPr>
                <w:noProof/>
                <w:webHidden/>
              </w:rPr>
              <w:fldChar w:fldCharType="end"/>
            </w:r>
          </w:hyperlink>
        </w:p>
        <w:p w14:paraId="3CE01D10" w14:textId="200B59B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2" w:history="1">
            <w:r w:rsidRPr="001C7C56">
              <w:rPr>
                <w:rStyle w:val="Hipervnculo"/>
                <w:rFonts w:eastAsiaTheme="minorEastAsia"/>
                <w:noProof/>
              </w:rPr>
              <w:t>Tabla Memorandum_Firmante</w:t>
            </w:r>
            <w:r>
              <w:rPr>
                <w:noProof/>
                <w:webHidden/>
              </w:rPr>
              <w:tab/>
            </w:r>
            <w:r>
              <w:rPr>
                <w:noProof/>
                <w:webHidden/>
              </w:rPr>
              <w:fldChar w:fldCharType="begin"/>
            </w:r>
            <w:r>
              <w:rPr>
                <w:noProof/>
                <w:webHidden/>
              </w:rPr>
              <w:instrText xml:space="preserve"> PAGEREF _Toc180965442 \h </w:instrText>
            </w:r>
            <w:r>
              <w:rPr>
                <w:noProof/>
                <w:webHidden/>
              </w:rPr>
            </w:r>
            <w:r>
              <w:rPr>
                <w:noProof/>
                <w:webHidden/>
              </w:rPr>
              <w:fldChar w:fldCharType="separate"/>
            </w:r>
            <w:r w:rsidR="00AD3DD1">
              <w:rPr>
                <w:noProof/>
                <w:webHidden/>
              </w:rPr>
              <w:t>104</w:t>
            </w:r>
            <w:r>
              <w:rPr>
                <w:noProof/>
                <w:webHidden/>
              </w:rPr>
              <w:fldChar w:fldCharType="end"/>
            </w:r>
          </w:hyperlink>
        </w:p>
        <w:p w14:paraId="7CC7B132" w14:textId="4A33D08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3" w:history="1">
            <w:r w:rsidRPr="001C7C56">
              <w:rPr>
                <w:rStyle w:val="Hipervnculo"/>
                <w:rFonts w:eastAsiaTheme="minorEastAsia"/>
                <w:noProof/>
              </w:rPr>
              <w:t>Tabla Memorandum_Autorizacion</w:t>
            </w:r>
            <w:r>
              <w:rPr>
                <w:noProof/>
                <w:webHidden/>
              </w:rPr>
              <w:tab/>
            </w:r>
            <w:r>
              <w:rPr>
                <w:noProof/>
                <w:webHidden/>
              </w:rPr>
              <w:fldChar w:fldCharType="begin"/>
            </w:r>
            <w:r>
              <w:rPr>
                <w:noProof/>
                <w:webHidden/>
              </w:rPr>
              <w:instrText xml:space="preserve"> PAGEREF _Toc180965443 \h </w:instrText>
            </w:r>
            <w:r>
              <w:rPr>
                <w:noProof/>
                <w:webHidden/>
              </w:rPr>
            </w:r>
            <w:r>
              <w:rPr>
                <w:noProof/>
                <w:webHidden/>
              </w:rPr>
              <w:fldChar w:fldCharType="separate"/>
            </w:r>
            <w:r w:rsidR="00AD3DD1">
              <w:rPr>
                <w:noProof/>
                <w:webHidden/>
              </w:rPr>
              <w:t>105</w:t>
            </w:r>
            <w:r>
              <w:rPr>
                <w:noProof/>
                <w:webHidden/>
              </w:rPr>
              <w:fldChar w:fldCharType="end"/>
            </w:r>
          </w:hyperlink>
        </w:p>
        <w:p w14:paraId="13E5C8D2" w14:textId="30AEE71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4" w:history="1">
            <w:r w:rsidRPr="001C7C56">
              <w:rPr>
                <w:rStyle w:val="Hipervnculo"/>
                <w:rFonts w:eastAsiaTheme="minorEastAsia"/>
                <w:noProof/>
              </w:rPr>
              <w:t>Tabla FrancoCompensatorio</w:t>
            </w:r>
            <w:r>
              <w:rPr>
                <w:noProof/>
                <w:webHidden/>
              </w:rPr>
              <w:tab/>
            </w:r>
            <w:r>
              <w:rPr>
                <w:noProof/>
                <w:webHidden/>
              </w:rPr>
              <w:fldChar w:fldCharType="begin"/>
            </w:r>
            <w:r>
              <w:rPr>
                <w:noProof/>
                <w:webHidden/>
              </w:rPr>
              <w:instrText xml:space="preserve"> PAGEREF _Toc180965444 \h </w:instrText>
            </w:r>
            <w:r>
              <w:rPr>
                <w:noProof/>
                <w:webHidden/>
              </w:rPr>
            </w:r>
            <w:r>
              <w:rPr>
                <w:noProof/>
                <w:webHidden/>
              </w:rPr>
              <w:fldChar w:fldCharType="separate"/>
            </w:r>
            <w:r w:rsidR="00AD3DD1">
              <w:rPr>
                <w:noProof/>
                <w:webHidden/>
              </w:rPr>
              <w:t>105</w:t>
            </w:r>
            <w:r>
              <w:rPr>
                <w:noProof/>
                <w:webHidden/>
              </w:rPr>
              <w:fldChar w:fldCharType="end"/>
            </w:r>
          </w:hyperlink>
        </w:p>
        <w:p w14:paraId="7155EB4A" w14:textId="2D12A6A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5" w:history="1">
            <w:r w:rsidRPr="001C7C56">
              <w:rPr>
                <w:rStyle w:val="Hipervnculo"/>
                <w:rFonts w:eastAsiaTheme="minorEastAsia"/>
                <w:noProof/>
              </w:rPr>
              <w:t>Tabla HoraExtra</w:t>
            </w:r>
            <w:r>
              <w:rPr>
                <w:noProof/>
                <w:webHidden/>
              </w:rPr>
              <w:tab/>
            </w:r>
            <w:r>
              <w:rPr>
                <w:noProof/>
                <w:webHidden/>
              </w:rPr>
              <w:fldChar w:fldCharType="begin"/>
            </w:r>
            <w:r>
              <w:rPr>
                <w:noProof/>
                <w:webHidden/>
              </w:rPr>
              <w:instrText xml:space="preserve"> PAGEREF _Toc180965445 \h </w:instrText>
            </w:r>
            <w:r>
              <w:rPr>
                <w:noProof/>
                <w:webHidden/>
              </w:rPr>
            </w:r>
            <w:r>
              <w:rPr>
                <w:noProof/>
                <w:webHidden/>
              </w:rPr>
              <w:fldChar w:fldCharType="separate"/>
            </w:r>
            <w:r w:rsidR="00AD3DD1">
              <w:rPr>
                <w:noProof/>
                <w:webHidden/>
              </w:rPr>
              <w:t>105</w:t>
            </w:r>
            <w:r>
              <w:rPr>
                <w:noProof/>
                <w:webHidden/>
              </w:rPr>
              <w:fldChar w:fldCharType="end"/>
            </w:r>
          </w:hyperlink>
        </w:p>
        <w:p w14:paraId="08306F45" w14:textId="36EE2DFF"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6" w:history="1">
            <w:r w:rsidRPr="001C7C56">
              <w:rPr>
                <w:rStyle w:val="Hipervnculo"/>
                <w:rFonts w:eastAsiaTheme="minorEastAsia"/>
                <w:noProof/>
              </w:rPr>
              <w:t>Tabla ParteDiario</w:t>
            </w:r>
            <w:r>
              <w:rPr>
                <w:noProof/>
                <w:webHidden/>
              </w:rPr>
              <w:tab/>
            </w:r>
            <w:r>
              <w:rPr>
                <w:noProof/>
                <w:webHidden/>
              </w:rPr>
              <w:fldChar w:fldCharType="begin"/>
            </w:r>
            <w:r>
              <w:rPr>
                <w:noProof/>
                <w:webHidden/>
              </w:rPr>
              <w:instrText xml:space="preserve"> PAGEREF _Toc180965446 \h </w:instrText>
            </w:r>
            <w:r>
              <w:rPr>
                <w:noProof/>
                <w:webHidden/>
              </w:rPr>
            </w:r>
            <w:r>
              <w:rPr>
                <w:noProof/>
                <w:webHidden/>
              </w:rPr>
              <w:fldChar w:fldCharType="separate"/>
            </w:r>
            <w:r w:rsidR="00AD3DD1">
              <w:rPr>
                <w:noProof/>
                <w:webHidden/>
              </w:rPr>
              <w:t>106</w:t>
            </w:r>
            <w:r>
              <w:rPr>
                <w:noProof/>
                <w:webHidden/>
              </w:rPr>
              <w:fldChar w:fldCharType="end"/>
            </w:r>
          </w:hyperlink>
        </w:p>
        <w:p w14:paraId="4529676F" w14:textId="1B438AA2"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7" w:history="1">
            <w:r w:rsidRPr="001C7C56">
              <w:rPr>
                <w:rStyle w:val="Hipervnculo"/>
                <w:rFonts w:eastAsiaTheme="minorEastAsia"/>
                <w:noProof/>
              </w:rPr>
              <w:t>Tabla Intermedia ParteDiario_Empleado</w:t>
            </w:r>
            <w:r>
              <w:rPr>
                <w:noProof/>
                <w:webHidden/>
              </w:rPr>
              <w:tab/>
            </w:r>
            <w:r>
              <w:rPr>
                <w:noProof/>
                <w:webHidden/>
              </w:rPr>
              <w:fldChar w:fldCharType="begin"/>
            </w:r>
            <w:r>
              <w:rPr>
                <w:noProof/>
                <w:webHidden/>
              </w:rPr>
              <w:instrText xml:space="preserve"> PAGEREF _Toc180965447 \h </w:instrText>
            </w:r>
            <w:r>
              <w:rPr>
                <w:noProof/>
                <w:webHidden/>
              </w:rPr>
            </w:r>
            <w:r>
              <w:rPr>
                <w:noProof/>
                <w:webHidden/>
              </w:rPr>
              <w:fldChar w:fldCharType="separate"/>
            </w:r>
            <w:r w:rsidR="00AD3DD1">
              <w:rPr>
                <w:noProof/>
                <w:webHidden/>
              </w:rPr>
              <w:t>106</w:t>
            </w:r>
            <w:r>
              <w:rPr>
                <w:noProof/>
                <w:webHidden/>
              </w:rPr>
              <w:fldChar w:fldCharType="end"/>
            </w:r>
          </w:hyperlink>
        </w:p>
        <w:p w14:paraId="6071DE18" w14:textId="335368B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8" w:history="1">
            <w:r w:rsidRPr="001C7C56">
              <w:rPr>
                <w:rStyle w:val="Hipervnculo"/>
                <w:rFonts w:eastAsiaTheme="minorEastAsia"/>
                <w:noProof/>
              </w:rPr>
              <w:t>Tabla MarcacionEmpleado</w:t>
            </w:r>
            <w:r>
              <w:rPr>
                <w:noProof/>
                <w:webHidden/>
              </w:rPr>
              <w:tab/>
            </w:r>
            <w:r>
              <w:rPr>
                <w:noProof/>
                <w:webHidden/>
              </w:rPr>
              <w:fldChar w:fldCharType="begin"/>
            </w:r>
            <w:r>
              <w:rPr>
                <w:noProof/>
                <w:webHidden/>
              </w:rPr>
              <w:instrText xml:space="preserve"> PAGEREF _Toc180965448 \h </w:instrText>
            </w:r>
            <w:r>
              <w:rPr>
                <w:noProof/>
                <w:webHidden/>
              </w:rPr>
            </w:r>
            <w:r>
              <w:rPr>
                <w:noProof/>
                <w:webHidden/>
              </w:rPr>
              <w:fldChar w:fldCharType="separate"/>
            </w:r>
            <w:r w:rsidR="00AD3DD1">
              <w:rPr>
                <w:noProof/>
                <w:webHidden/>
              </w:rPr>
              <w:t>106</w:t>
            </w:r>
            <w:r>
              <w:rPr>
                <w:noProof/>
                <w:webHidden/>
              </w:rPr>
              <w:fldChar w:fldCharType="end"/>
            </w:r>
          </w:hyperlink>
        </w:p>
        <w:p w14:paraId="0B623795" w14:textId="0786AD6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49" w:history="1">
            <w:r w:rsidRPr="001C7C56">
              <w:rPr>
                <w:rStyle w:val="Hipervnculo"/>
                <w:rFonts w:eastAsiaTheme="minorEastAsia"/>
                <w:noProof/>
              </w:rPr>
              <w:t>Tabla RegistroJornadaLaboral</w:t>
            </w:r>
            <w:r>
              <w:rPr>
                <w:noProof/>
                <w:webHidden/>
              </w:rPr>
              <w:tab/>
            </w:r>
            <w:r>
              <w:rPr>
                <w:noProof/>
                <w:webHidden/>
              </w:rPr>
              <w:fldChar w:fldCharType="begin"/>
            </w:r>
            <w:r>
              <w:rPr>
                <w:noProof/>
                <w:webHidden/>
              </w:rPr>
              <w:instrText xml:space="preserve"> PAGEREF _Toc180965449 \h </w:instrText>
            </w:r>
            <w:r>
              <w:rPr>
                <w:noProof/>
                <w:webHidden/>
              </w:rPr>
            </w:r>
            <w:r>
              <w:rPr>
                <w:noProof/>
                <w:webHidden/>
              </w:rPr>
              <w:fldChar w:fldCharType="separate"/>
            </w:r>
            <w:r w:rsidR="00AD3DD1">
              <w:rPr>
                <w:noProof/>
                <w:webHidden/>
              </w:rPr>
              <w:t>107</w:t>
            </w:r>
            <w:r>
              <w:rPr>
                <w:noProof/>
                <w:webHidden/>
              </w:rPr>
              <w:fldChar w:fldCharType="end"/>
            </w:r>
          </w:hyperlink>
        </w:p>
        <w:p w14:paraId="51FB0214" w14:textId="6175AF5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0" w:history="1">
            <w:r w:rsidRPr="001C7C56">
              <w:rPr>
                <w:rStyle w:val="Hipervnculo"/>
                <w:rFonts w:eastAsiaTheme="minorEastAsia"/>
                <w:noProof/>
              </w:rPr>
              <w:t>Implementación de índices en Claves Foráneas (FK)</w:t>
            </w:r>
            <w:r>
              <w:rPr>
                <w:noProof/>
                <w:webHidden/>
              </w:rPr>
              <w:tab/>
            </w:r>
            <w:r>
              <w:rPr>
                <w:noProof/>
                <w:webHidden/>
              </w:rPr>
              <w:fldChar w:fldCharType="begin"/>
            </w:r>
            <w:r>
              <w:rPr>
                <w:noProof/>
                <w:webHidden/>
              </w:rPr>
              <w:instrText xml:space="preserve"> PAGEREF _Toc180965450 \h </w:instrText>
            </w:r>
            <w:r>
              <w:rPr>
                <w:noProof/>
                <w:webHidden/>
              </w:rPr>
            </w:r>
            <w:r>
              <w:rPr>
                <w:noProof/>
                <w:webHidden/>
              </w:rPr>
              <w:fldChar w:fldCharType="separate"/>
            </w:r>
            <w:r w:rsidR="00AD3DD1">
              <w:rPr>
                <w:noProof/>
                <w:webHidden/>
              </w:rPr>
              <w:t>107</w:t>
            </w:r>
            <w:r>
              <w:rPr>
                <w:noProof/>
                <w:webHidden/>
              </w:rPr>
              <w:fldChar w:fldCharType="end"/>
            </w:r>
          </w:hyperlink>
        </w:p>
        <w:p w14:paraId="258BA6E3" w14:textId="3BB56276"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51" w:history="1">
            <w:r w:rsidRPr="001C7C56">
              <w:rPr>
                <w:rStyle w:val="Hipervnculo"/>
                <w:rFonts w:eastAsiaTheme="minorEastAsia"/>
                <w:noProof/>
              </w:rPr>
              <w:t>17.</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Inserción, consulta y borrado de registros</w:t>
            </w:r>
            <w:r>
              <w:rPr>
                <w:noProof/>
                <w:webHidden/>
              </w:rPr>
              <w:tab/>
            </w:r>
            <w:r>
              <w:rPr>
                <w:noProof/>
                <w:webHidden/>
              </w:rPr>
              <w:fldChar w:fldCharType="begin"/>
            </w:r>
            <w:r>
              <w:rPr>
                <w:noProof/>
                <w:webHidden/>
              </w:rPr>
              <w:instrText xml:space="preserve"> PAGEREF _Toc180965451 \h </w:instrText>
            </w:r>
            <w:r>
              <w:rPr>
                <w:noProof/>
                <w:webHidden/>
              </w:rPr>
            </w:r>
            <w:r>
              <w:rPr>
                <w:noProof/>
                <w:webHidden/>
              </w:rPr>
              <w:fldChar w:fldCharType="separate"/>
            </w:r>
            <w:r w:rsidR="00AD3DD1">
              <w:rPr>
                <w:noProof/>
                <w:webHidden/>
              </w:rPr>
              <w:t>108</w:t>
            </w:r>
            <w:r>
              <w:rPr>
                <w:noProof/>
                <w:webHidden/>
              </w:rPr>
              <w:fldChar w:fldCharType="end"/>
            </w:r>
          </w:hyperlink>
        </w:p>
        <w:p w14:paraId="798E2256" w14:textId="6398696D"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2" w:history="1">
            <w:r w:rsidRPr="001C7C56">
              <w:rPr>
                <w:rStyle w:val="Hipervnculo"/>
                <w:rFonts w:eastAsiaTheme="minorEastAsia"/>
                <w:noProof/>
              </w:rPr>
              <w:t>Insertar Domicilios</w:t>
            </w:r>
            <w:r>
              <w:rPr>
                <w:noProof/>
                <w:webHidden/>
              </w:rPr>
              <w:tab/>
            </w:r>
            <w:r>
              <w:rPr>
                <w:noProof/>
                <w:webHidden/>
              </w:rPr>
              <w:fldChar w:fldCharType="begin"/>
            </w:r>
            <w:r>
              <w:rPr>
                <w:noProof/>
                <w:webHidden/>
              </w:rPr>
              <w:instrText xml:space="preserve"> PAGEREF _Toc180965452 \h </w:instrText>
            </w:r>
            <w:r>
              <w:rPr>
                <w:noProof/>
                <w:webHidden/>
              </w:rPr>
            </w:r>
            <w:r>
              <w:rPr>
                <w:noProof/>
                <w:webHidden/>
              </w:rPr>
              <w:fldChar w:fldCharType="separate"/>
            </w:r>
            <w:r w:rsidR="00AD3DD1">
              <w:rPr>
                <w:noProof/>
                <w:webHidden/>
              </w:rPr>
              <w:t>108</w:t>
            </w:r>
            <w:r>
              <w:rPr>
                <w:noProof/>
                <w:webHidden/>
              </w:rPr>
              <w:fldChar w:fldCharType="end"/>
            </w:r>
          </w:hyperlink>
        </w:p>
        <w:p w14:paraId="5CC82F35" w14:textId="5E1CA21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3" w:history="1">
            <w:r w:rsidRPr="001C7C56">
              <w:rPr>
                <w:rStyle w:val="Hipervnculo"/>
                <w:rFonts w:eastAsiaTheme="minorEastAsia"/>
                <w:noProof/>
              </w:rPr>
              <w:t>Uso de variables</w:t>
            </w:r>
            <w:r>
              <w:rPr>
                <w:noProof/>
                <w:webHidden/>
              </w:rPr>
              <w:tab/>
            </w:r>
            <w:r>
              <w:rPr>
                <w:noProof/>
                <w:webHidden/>
              </w:rPr>
              <w:fldChar w:fldCharType="begin"/>
            </w:r>
            <w:r>
              <w:rPr>
                <w:noProof/>
                <w:webHidden/>
              </w:rPr>
              <w:instrText xml:space="preserve"> PAGEREF _Toc180965453 \h </w:instrText>
            </w:r>
            <w:r>
              <w:rPr>
                <w:noProof/>
                <w:webHidden/>
              </w:rPr>
            </w:r>
            <w:r>
              <w:rPr>
                <w:noProof/>
                <w:webHidden/>
              </w:rPr>
              <w:fldChar w:fldCharType="separate"/>
            </w:r>
            <w:r w:rsidR="00AD3DD1">
              <w:rPr>
                <w:noProof/>
                <w:webHidden/>
              </w:rPr>
              <w:t>109</w:t>
            </w:r>
            <w:r>
              <w:rPr>
                <w:noProof/>
                <w:webHidden/>
              </w:rPr>
              <w:fldChar w:fldCharType="end"/>
            </w:r>
          </w:hyperlink>
        </w:p>
        <w:p w14:paraId="06C7E8BD" w14:textId="46B56047"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4" w:history="1">
            <w:r w:rsidRPr="001C7C56">
              <w:rPr>
                <w:rStyle w:val="Hipervnculo"/>
                <w:rFonts w:eastAsiaTheme="minorEastAsia"/>
                <w:noProof/>
                <w:lang w:val="en-US"/>
              </w:rPr>
              <w:t>Insertar usuarios</w:t>
            </w:r>
            <w:r>
              <w:rPr>
                <w:noProof/>
                <w:webHidden/>
              </w:rPr>
              <w:tab/>
            </w:r>
            <w:r>
              <w:rPr>
                <w:noProof/>
                <w:webHidden/>
              </w:rPr>
              <w:fldChar w:fldCharType="begin"/>
            </w:r>
            <w:r>
              <w:rPr>
                <w:noProof/>
                <w:webHidden/>
              </w:rPr>
              <w:instrText xml:space="preserve"> PAGEREF _Toc180965454 \h </w:instrText>
            </w:r>
            <w:r>
              <w:rPr>
                <w:noProof/>
                <w:webHidden/>
              </w:rPr>
            </w:r>
            <w:r>
              <w:rPr>
                <w:noProof/>
                <w:webHidden/>
              </w:rPr>
              <w:fldChar w:fldCharType="separate"/>
            </w:r>
            <w:r w:rsidR="00AD3DD1">
              <w:rPr>
                <w:noProof/>
                <w:webHidden/>
              </w:rPr>
              <w:t>110</w:t>
            </w:r>
            <w:r>
              <w:rPr>
                <w:noProof/>
                <w:webHidden/>
              </w:rPr>
              <w:fldChar w:fldCharType="end"/>
            </w:r>
          </w:hyperlink>
        </w:p>
        <w:p w14:paraId="3E383E07" w14:textId="7AAF2B1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5" w:history="1">
            <w:r w:rsidRPr="001C7C56">
              <w:rPr>
                <w:rStyle w:val="Hipervnculo"/>
                <w:rFonts w:eastAsiaTheme="minorEastAsia"/>
                <w:noProof/>
              </w:rPr>
              <w:t>Insertar los usuarios en las respectivas tablas de especialización de usuarios</w:t>
            </w:r>
            <w:r>
              <w:rPr>
                <w:noProof/>
                <w:webHidden/>
              </w:rPr>
              <w:tab/>
            </w:r>
            <w:r>
              <w:rPr>
                <w:noProof/>
                <w:webHidden/>
              </w:rPr>
              <w:fldChar w:fldCharType="begin"/>
            </w:r>
            <w:r>
              <w:rPr>
                <w:noProof/>
                <w:webHidden/>
              </w:rPr>
              <w:instrText xml:space="preserve"> PAGEREF _Toc180965455 \h </w:instrText>
            </w:r>
            <w:r>
              <w:rPr>
                <w:noProof/>
                <w:webHidden/>
              </w:rPr>
            </w:r>
            <w:r>
              <w:rPr>
                <w:noProof/>
                <w:webHidden/>
              </w:rPr>
              <w:fldChar w:fldCharType="separate"/>
            </w:r>
            <w:r w:rsidR="00AD3DD1">
              <w:rPr>
                <w:noProof/>
                <w:webHidden/>
              </w:rPr>
              <w:t>112</w:t>
            </w:r>
            <w:r>
              <w:rPr>
                <w:noProof/>
                <w:webHidden/>
              </w:rPr>
              <w:fldChar w:fldCharType="end"/>
            </w:r>
          </w:hyperlink>
        </w:p>
        <w:p w14:paraId="0EB06232" w14:textId="1BF370D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6" w:history="1">
            <w:r w:rsidRPr="001C7C56">
              <w:rPr>
                <w:rStyle w:val="Hipervnculo"/>
                <w:rFonts w:eastAsiaTheme="minorEastAsia"/>
                <w:noProof/>
              </w:rPr>
              <w:t>Insertar Servicios</w:t>
            </w:r>
            <w:r>
              <w:rPr>
                <w:noProof/>
                <w:webHidden/>
              </w:rPr>
              <w:tab/>
            </w:r>
            <w:r>
              <w:rPr>
                <w:noProof/>
                <w:webHidden/>
              </w:rPr>
              <w:fldChar w:fldCharType="begin"/>
            </w:r>
            <w:r>
              <w:rPr>
                <w:noProof/>
                <w:webHidden/>
              </w:rPr>
              <w:instrText xml:space="preserve"> PAGEREF _Toc180965456 \h </w:instrText>
            </w:r>
            <w:r>
              <w:rPr>
                <w:noProof/>
                <w:webHidden/>
              </w:rPr>
            </w:r>
            <w:r>
              <w:rPr>
                <w:noProof/>
                <w:webHidden/>
              </w:rPr>
              <w:fldChar w:fldCharType="separate"/>
            </w:r>
            <w:r w:rsidR="00AD3DD1">
              <w:rPr>
                <w:noProof/>
                <w:webHidden/>
              </w:rPr>
              <w:t>113</w:t>
            </w:r>
            <w:r>
              <w:rPr>
                <w:noProof/>
                <w:webHidden/>
              </w:rPr>
              <w:fldChar w:fldCharType="end"/>
            </w:r>
          </w:hyperlink>
        </w:p>
        <w:p w14:paraId="1FB3CEDD" w14:textId="5EE7AEC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7" w:history="1">
            <w:r w:rsidRPr="001C7C56">
              <w:rPr>
                <w:rStyle w:val="Hipervnculo"/>
                <w:rFonts w:eastAsiaTheme="minorEastAsia"/>
                <w:noProof/>
              </w:rPr>
              <w:t>Asignar Jefaturas de Servicio</w:t>
            </w:r>
            <w:r>
              <w:rPr>
                <w:noProof/>
                <w:webHidden/>
              </w:rPr>
              <w:tab/>
            </w:r>
            <w:r>
              <w:rPr>
                <w:noProof/>
                <w:webHidden/>
              </w:rPr>
              <w:fldChar w:fldCharType="begin"/>
            </w:r>
            <w:r>
              <w:rPr>
                <w:noProof/>
                <w:webHidden/>
              </w:rPr>
              <w:instrText xml:space="preserve"> PAGEREF _Toc180965457 \h </w:instrText>
            </w:r>
            <w:r>
              <w:rPr>
                <w:noProof/>
                <w:webHidden/>
              </w:rPr>
            </w:r>
            <w:r>
              <w:rPr>
                <w:noProof/>
                <w:webHidden/>
              </w:rPr>
              <w:fldChar w:fldCharType="separate"/>
            </w:r>
            <w:r w:rsidR="00AD3DD1">
              <w:rPr>
                <w:noProof/>
                <w:webHidden/>
              </w:rPr>
              <w:t>113</w:t>
            </w:r>
            <w:r>
              <w:rPr>
                <w:noProof/>
                <w:webHidden/>
              </w:rPr>
              <w:fldChar w:fldCharType="end"/>
            </w:r>
          </w:hyperlink>
        </w:p>
        <w:p w14:paraId="5013BEB0" w14:textId="4ACCB4C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58" w:history="1">
            <w:r w:rsidRPr="001C7C56">
              <w:rPr>
                <w:rStyle w:val="Hipervnculo"/>
                <w:rFonts w:eastAsiaTheme="minorEastAsia"/>
                <w:noProof/>
              </w:rPr>
              <w:t>Asignar Empleados</w:t>
            </w:r>
            <w:r>
              <w:rPr>
                <w:noProof/>
                <w:webHidden/>
              </w:rPr>
              <w:tab/>
            </w:r>
            <w:r>
              <w:rPr>
                <w:noProof/>
                <w:webHidden/>
              </w:rPr>
              <w:fldChar w:fldCharType="begin"/>
            </w:r>
            <w:r>
              <w:rPr>
                <w:noProof/>
                <w:webHidden/>
              </w:rPr>
              <w:instrText xml:space="preserve"> PAGEREF _Toc180965458 \h </w:instrText>
            </w:r>
            <w:r>
              <w:rPr>
                <w:noProof/>
                <w:webHidden/>
              </w:rPr>
            </w:r>
            <w:r>
              <w:rPr>
                <w:noProof/>
                <w:webHidden/>
              </w:rPr>
              <w:fldChar w:fldCharType="separate"/>
            </w:r>
            <w:r w:rsidR="00AD3DD1">
              <w:rPr>
                <w:noProof/>
                <w:webHidden/>
              </w:rPr>
              <w:t>114</w:t>
            </w:r>
            <w:r>
              <w:rPr>
                <w:noProof/>
                <w:webHidden/>
              </w:rPr>
              <w:fldChar w:fldCharType="end"/>
            </w:r>
          </w:hyperlink>
        </w:p>
        <w:p w14:paraId="20874DF1" w14:textId="54B7C19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59" w:history="1">
            <w:r w:rsidRPr="001C7C56">
              <w:rPr>
                <w:rStyle w:val="Hipervnculo"/>
                <w:rFonts w:eastAsiaTheme="minorEastAsia"/>
                <w:noProof/>
              </w:rPr>
              <w:t>Desasignar Empleados</w:t>
            </w:r>
            <w:r>
              <w:rPr>
                <w:noProof/>
                <w:webHidden/>
              </w:rPr>
              <w:tab/>
            </w:r>
            <w:r>
              <w:rPr>
                <w:noProof/>
                <w:webHidden/>
              </w:rPr>
              <w:fldChar w:fldCharType="begin"/>
            </w:r>
            <w:r>
              <w:rPr>
                <w:noProof/>
                <w:webHidden/>
              </w:rPr>
              <w:instrText xml:space="preserve"> PAGEREF _Toc180965459 \h </w:instrText>
            </w:r>
            <w:r>
              <w:rPr>
                <w:noProof/>
                <w:webHidden/>
              </w:rPr>
            </w:r>
            <w:r>
              <w:rPr>
                <w:noProof/>
                <w:webHidden/>
              </w:rPr>
              <w:fldChar w:fldCharType="separate"/>
            </w:r>
            <w:r w:rsidR="00AD3DD1">
              <w:rPr>
                <w:noProof/>
                <w:webHidden/>
              </w:rPr>
              <w:t>114</w:t>
            </w:r>
            <w:r>
              <w:rPr>
                <w:noProof/>
                <w:webHidden/>
              </w:rPr>
              <w:fldChar w:fldCharType="end"/>
            </w:r>
          </w:hyperlink>
        </w:p>
        <w:p w14:paraId="01C5CE87" w14:textId="1769764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0" w:history="1">
            <w:r w:rsidRPr="001C7C56">
              <w:rPr>
                <w:rStyle w:val="Hipervnculo"/>
                <w:rFonts w:eastAsiaTheme="minorEastAsia"/>
                <w:noProof/>
              </w:rPr>
              <w:t>Asignar empleados nuevos solamente</w:t>
            </w:r>
            <w:r>
              <w:rPr>
                <w:noProof/>
                <w:webHidden/>
              </w:rPr>
              <w:tab/>
            </w:r>
            <w:r>
              <w:rPr>
                <w:noProof/>
                <w:webHidden/>
              </w:rPr>
              <w:fldChar w:fldCharType="begin"/>
            </w:r>
            <w:r>
              <w:rPr>
                <w:noProof/>
                <w:webHidden/>
              </w:rPr>
              <w:instrText xml:space="preserve"> PAGEREF _Toc180965460 \h </w:instrText>
            </w:r>
            <w:r>
              <w:rPr>
                <w:noProof/>
                <w:webHidden/>
              </w:rPr>
            </w:r>
            <w:r>
              <w:rPr>
                <w:noProof/>
                <w:webHidden/>
              </w:rPr>
              <w:fldChar w:fldCharType="separate"/>
            </w:r>
            <w:r w:rsidR="00AD3DD1">
              <w:rPr>
                <w:noProof/>
                <w:webHidden/>
              </w:rPr>
              <w:t>114</w:t>
            </w:r>
            <w:r>
              <w:rPr>
                <w:noProof/>
                <w:webHidden/>
              </w:rPr>
              <w:fldChar w:fldCharType="end"/>
            </w:r>
          </w:hyperlink>
        </w:p>
        <w:p w14:paraId="1C90B875" w14:textId="46107BC7"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1" w:history="1">
            <w:r w:rsidRPr="001C7C56">
              <w:rPr>
                <w:rStyle w:val="Hipervnculo"/>
                <w:rFonts w:eastAsiaTheme="minorEastAsia"/>
                <w:noProof/>
              </w:rPr>
              <w:t>Insertar Empleados actualizando registros (reemplazo)</w:t>
            </w:r>
            <w:r>
              <w:rPr>
                <w:noProof/>
                <w:webHidden/>
              </w:rPr>
              <w:tab/>
            </w:r>
            <w:r>
              <w:rPr>
                <w:noProof/>
                <w:webHidden/>
              </w:rPr>
              <w:fldChar w:fldCharType="begin"/>
            </w:r>
            <w:r>
              <w:rPr>
                <w:noProof/>
                <w:webHidden/>
              </w:rPr>
              <w:instrText xml:space="preserve"> PAGEREF _Toc180965461 \h </w:instrText>
            </w:r>
            <w:r>
              <w:rPr>
                <w:noProof/>
                <w:webHidden/>
              </w:rPr>
            </w:r>
            <w:r>
              <w:rPr>
                <w:noProof/>
                <w:webHidden/>
              </w:rPr>
              <w:fldChar w:fldCharType="separate"/>
            </w:r>
            <w:r w:rsidR="00AD3DD1">
              <w:rPr>
                <w:noProof/>
                <w:webHidden/>
              </w:rPr>
              <w:t>115</w:t>
            </w:r>
            <w:r>
              <w:rPr>
                <w:noProof/>
                <w:webHidden/>
              </w:rPr>
              <w:fldChar w:fldCharType="end"/>
            </w:r>
          </w:hyperlink>
        </w:p>
        <w:p w14:paraId="770128CF" w14:textId="43C2A30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2" w:history="1">
            <w:r w:rsidRPr="001C7C56">
              <w:rPr>
                <w:rStyle w:val="Hipervnculo"/>
                <w:rFonts w:eastAsiaTheme="minorEastAsia"/>
                <w:noProof/>
              </w:rPr>
              <w:t>Listar usuarios Empleados</w:t>
            </w:r>
            <w:r>
              <w:rPr>
                <w:noProof/>
                <w:webHidden/>
              </w:rPr>
              <w:tab/>
            </w:r>
            <w:r>
              <w:rPr>
                <w:noProof/>
                <w:webHidden/>
              </w:rPr>
              <w:fldChar w:fldCharType="begin"/>
            </w:r>
            <w:r>
              <w:rPr>
                <w:noProof/>
                <w:webHidden/>
              </w:rPr>
              <w:instrText xml:space="preserve"> PAGEREF _Toc180965462 \h </w:instrText>
            </w:r>
            <w:r>
              <w:rPr>
                <w:noProof/>
                <w:webHidden/>
              </w:rPr>
            </w:r>
            <w:r>
              <w:rPr>
                <w:noProof/>
                <w:webHidden/>
              </w:rPr>
              <w:fldChar w:fldCharType="separate"/>
            </w:r>
            <w:r w:rsidR="00AD3DD1">
              <w:rPr>
                <w:noProof/>
                <w:webHidden/>
              </w:rPr>
              <w:t>115</w:t>
            </w:r>
            <w:r>
              <w:rPr>
                <w:noProof/>
                <w:webHidden/>
              </w:rPr>
              <w:fldChar w:fldCharType="end"/>
            </w:r>
          </w:hyperlink>
        </w:p>
        <w:p w14:paraId="028788E9" w14:textId="1221E13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3"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_Toc180965463 \h </w:instrText>
            </w:r>
            <w:r>
              <w:rPr>
                <w:noProof/>
                <w:webHidden/>
              </w:rPr>
            </w:r>
            <w:r>
              <w:rPr>
                <w:noProof/>
                <w:webHidden/>
              </w:rPr>
              <w:fldChar w:fldCharType="separate"/>
            </w:r>
            <w:r w:rsidR="00AD3DD1">
              <w:rPr>
                <w:noProof/>
                <w:webHidden/>
              </w:rPr>
              <w:t>116</w:t>
            </w:r>
            <w:r>
              <w:rPr>
                <w:noProof/>
                <w:webHidden/>
              </w:rPr>
              <w:fldChar w:fldCharType="end"/>
            </w:r>
          </w:hyperlink>
        </w:p>
        <w:p w14:paraId="249C01ED" w14:textId="19EC02DA"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4" w:history="1">
            <w:r w:rsidRPr="001C7C56">
              <w:rPr>
                <w:rStyle w:val="Hipervnculo"/>
                <w:rFonts w:eastAsiaTheme="minorEastAsia"/>
                <w:noProof/>
              </w:rPr>
              <w:t>Listar Directores cargados en la BD</w:t>
            </w:r>
            <w:r>
              <w:rPr>
                <w:noProof/>
                <w:webHidden/>
              </w:rPr>
              <w:tab/>
            </w:r>
            <w:r>
              <w:rPr>
                <w:noProof/>
                <w:webHidden/>
              </w:rPr>
              <w:fldChar w:fldCharType="begin"/>
            </w:r>
            <w:r>
              <w:rPr>
                <w:noProof/>
                <w:webHidden/>
              </w:rPr>
              <w:instrText xml:space="preserve"> PAGEREF _Toc180965464 \h </w:instrText>
            </w:r>
            <w:r>
              <w:rPr>
                <w:noProof/>
                <w:webHidden/>
              </w:rPr>
            </w:r>
            <w:r>
              <w:rPr>
                <w:noProof/>
                <w:webHidden/>
              </w:rPr>
              <w:fldChar w:fldCharType="separate"/>
            </w:r>
            <w:r w:rsidR="00AD3DD1">
              <w:rPr>
                <w:noProof/>
                <w:webHidden/>
              </w:rPr>
              <w:t>116</w:t>
            </w:r>
            <w:r>
              <w:rPr>
                <w:noProof/>
                <w:webHidden/>
              </w:rPr>
              <w:fldChar w:fldCharType="end"/>
            </w:r>
          </w:hyperlink>
        </w:p>
        <w:p w14:paraId="1002AC2E" w14:textId="4C3DB19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5"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_Toc180965465 \h </w:instrText>
            </w:r>
            <w:r>
              <w:rPr>
                <w:noProof/>
                <w:webHidden/>
              </w:rPr>
            </w:r>
            <w:r>
              <w:rPr>
                <w:noProof/>
                <w:webHidden/>
              </w:rPr>
              <w:fldChar w:fldCharType="separate"/>
            </w:r>
            <w:r w:rsidR="00AD3DD1">
              <w:rPr>
                <w:noProof/>
                <w:webHidden/>
              </w:rPr>
              <w:t>116</w:t>
            </w:r>
            <w:r>
              <w:rPr>
                <w:noProof/>
                <w:webHidden/>
              </w:rPr>
              <w:fldChar w:fldCharType="end"/>
            </w:r>
          </w:hyperlink>
        </w:p>
        <w:p w14:paraId="51942B57" w14:textId="21FEA4BB"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6" w:history="1">
            <w:r w:rsidRPr="001C7C56">
              <w:rPr>
                <w:rStyle w:val="Hipervnculo"/>
                <w:rFonts w:eastAsiaTheme="minorEastAsia"/>
                <w:noProof/>
              </w:rPr>
              <w:t>Listar Servicios con sus Jefes de Servicio y Directores del cual dependen</w:t>
            </w:r>
            <w:r>
              <w:rPr>
                <w:noProof/>
                <w:webHidden/>
              </w:rPr>
              <w:tab/>
            </w:r>
            <w:r>
              <w:rPr>
                <w:noProof/>
                <w:webHidden/>
              </w:rPr>
              <w:fldChar w:fldCharType="begin"/>
            </w:r>
            <w:r>
              <w:rPr>
                <w:noProof/>
                <w:webHidden/>
              </w:rPr>
              <w:instrText xml:space="preserve"> PAGEREF _Toc180965466 \h </w:instrText>
            </w:r>
            <w:r>
              <w:rPr>
                <w:noProof/>
                <w:webHidden/>
              </w:rPr>
            </w:r>
            <w:r>
              <w:rPr>
                <w:noProof/>
                <w:webHidden/>
              </w:rPr>
              <w:fldChar w:fldCharType="separate"/>
            </w:r>
            <w:r w:rsidR="00AD3DD1">
              <w:rPr>
                <w:noProof/>
                <w:webHidden/>
              </w:rPr>
              <w:t>116</w:t>
            </w:r>
            <w:r>
              <w:rPr>
                <w:noProof/>
                <w:webHidden/>
              </w:rPr>
              <w:fldChar w:fldCharType="end"/>
            </w:r>
          </w:hyperlink>
        </w:p>
        <w:p w14:paraId="3C4F7F26" w14:textId="14151C24"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67" w:history="1">
            <w:r w:rsidRPr="001C7C56">
              <w:rPr>
                <w:rStyle w:val="Hipervnculo"/>
                <w:rFonts w:eastAsiaTheme="minorEastAsia"/>
                <w:noProof/>
              </w:rPr>
              <w:t>Salida de la consulta</w:t>
            </w:r>
            <w:r>
              <w:rPr>
                <w:noProof/>
                <w:webHidden/>
              </w:rPr>
              <w:tab/>
            </w:r>
            <w:r>
              <w:rPr>
                <w:noProof/>
                <w:webHidden/>
              </w:rPr>
              <w:fldChar w:fldCharType="begin"/>
            </w:r>
            <w:r>
              <w:rPr>
                <w:noProof/>
                <w:webHidden/>
              </w:rPr>
              <w:instrText xml:space="preserve"> PAGEREF _Toc180965467 \h </w:instrText>
            </w:r>
            <w:r>
              <w:rPr>
                <w:noProof/>
                <w:webHidden/>
              </w:rPr>
            </w:r>
            <w:r>
              <w:rPr>
                <w:noProof/>
                <w:webHidden/>
              </w:rPr>
              <w:fldChar w:fldCharType="separate"/>
            </w:r>
            <w:r w:rsidR="00AD3DD1">
              <w:rPr>
                <w:noProof/>
                <w:webHidden/>
              </w:rPr>
              <w:t>117</w:t>
            </w:r>
            <w:r>
              <w:rPr>
                <w:noProof/>
                <w:webHidden/>
              </w:rPr>
              <w:fldChar w:fldCharType="end"/>
            </w:r>
          </w:hyperlink>
        </w:p>
        <w:p w14:paraId="50CDA6C7" w14:textId="619D29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8" w:history="1">
            <w:r w:rsidRPr="001C7C56">
              <w:rPr>
                <w:rStyle w:val="Hipervnculo"/>
                <w:rFonts w:eastAsiaTheme="minorEastAsia"/>
                <w:noProof/>
              </w:rPr>
              <w:t>Contabilizar cantidad de empleados por servicio incluyendo jefes</w:t>
            </w:r>
            <w:r>
              <w:rPr>
                <w:noProof/>
                <w:webHidden/>
              </w:rPr>
              <w:tab/>
            </w:r>
            <w:r>
              <w:rPr>
                <w:noProof/>
                <w:webHidden/>
              </w:rPr>
              <w:fldChar w:fldCharType="begin"/>
            </w:r>
            <w:r>
              <w:rPr>
                <w:noProof/>
                <w:webHidden/>
              </w:rPr>
              <w:instrText xml:space="preserve"> PAGEREF _Toc180965468 \h </w:instrText>
            </w:r>
            <w:r>
              <w:rPr>
                <w:noProof/>
                <w:webHidden/>
              </w:rPr>
            </w:r>
            <w:r>
              <w:rPr>
                <w:noProof/>
                <w:webHidden/>
              </w:rPr>
              <w:fldChar w:fldCharType="separate"/>
            </w:r>
            <w:r w:rsidR="00AD3DD1">
              <w:rPr>
                <w:noProof/>
                <w:webHidden/>
              </w:rPr>
              <w:t>117</w:t>
            </w:r>
            <w:r>
              <w:rPr>
                <w:noProof/>
                <w:webHidden/>
              </w:rPr>
              <w:fldChar w:fldCharType="end"/>
            </w:r>
          </w:hyperlink>
        </w:p>
        <w:p w14:paraId="7C83EF30" w14:textId="5786FA56"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69" w:history="1">
            <w:r w:rsidRPr="001C7C56">
              <w:rPr>
                <w:rStyle w:val="Hipervnculo"/>
                <w:rFonts w:eastAsiaTheme="minorEastAsia"/>
                <w:noProof/>
              </w:rPr>
              <w:t>Agregar/modificar un dato a un usuario</w:t>
            </w:r>
            <w:r>
              <w:rPr>
                <w:noProof/>
                <w:webHidden/>
              </w:rPr>
              <w:tab/>
            </w:r>
            <w:r>
              <w:rPr>
                <w:noProof/>
                <w:webHidden/>
              </w:rPr>
              <w:fldChar w:fldCharType="begin"/>
            </w:r>
            <w:r>
              <w:rPr>
                <w:noProof/>
                <w:webHidden/>
              </w:rPr>
              <w:instrText xml:space="preserve"> PAGEREF _Toc180965469 \h </w:instrText>
            </w:r>
            <w:r>
              <w:rPr>
                <w:noProof/>
                <w:webHidden/>
              </w:rPr>
            </w:r>
            <w:r>
              <w:rPr>
                <w:noProof/>
                <w:webHidden/>
              </w:rPr>
              <w:fldChar w:fldCharType="separate"/>
            </w:r>
            <w:r w:rsidR="00AD3DD1">
              <w:rPr>
                <w:noProof/>
                <w:webHidden/>
              </w:rPr>
              <w:t>118</w:t>
            </w:r>
            <w:r>
              <w:rPr>
                <w:noProof/>
                <w:webHidden/>
              </w:rPr>
              <w:fldChar w:fldCharType="end"/>
            </w:r>
          </w:hyperlink>
        </w:p>
        <w:p w14:paraId="6C7C0EE7" w14:textId="2CB8D6A5"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0" w:history="1">
            <w:r w:rsidRPr="001C7C56">
              <w:rPr>
                <w:rStyle w:val="Hipervnculo"/>
                <w:rFonts w:eastAsiaTheme="minorEastAsia"/>
                <w:noProof/>
              </w:rPr>
              <w:t>Borrado de un usuario</w:t>
            </w:r>
            <w:r>
              <w:rPr>
                <w:noProof/>
                <w:webHidden/>
              </w:rPr>
              <w:tab/>
            </w:r>
            <w:r>
              <w:rPr>
                <w:noProof/>
                <w:webHidden/>
              </w:rPr>
              <w:fldChar w:fldCharType="begin"/>
            </w:r>
            <w:r>
              <w:rPr>
                <w:noProof/>
                <w:webHidden/>
              </w:rPr>
              <w:instrText xml:space="preserve"> PAGEREF _Toc180965470 \h </w:instrText>
            </w:r>
            <w:r>
              <w:rPr>
                <w:noProof/>
                <w:webHidden/>
              </w:rPr>
            </w:r>
            <w:r>
              <w:rPr>
                <w:noProof/>
                <w:webHidden/>
              </w:rPr>
              <w:fldChar w:fldCharType="separate"/>
            </w:r>
            <w:r w:rsidR="00AD3DD1">
              <w:rPr>
                <w:noProof/>
                <w:webHidden/>
              </w:rPr>
              <w:t>118</w:t>
            </w:r>
            <w:r>
              <w:rPr>
                <w:noProof/>
                <w:webHidden/>
              </w:rPr>
              <w:fldChar w:fldCharType="end"/>
            </w:r>
          </w:hyperlink>
        </w:p>
        <w:p w14:paraId="6E54A788" w14:textId="46D2CD92"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1" w:history="1">
            <w:r w:rsidRPr="001C7C56">
              <w:rPr>
                <w:rStyle w:val="Hipervnculo"/>
                <w:rFonts w:eastAsiaTheme="minorEastAsia"/>
                <w:noProof/>
              </w:rPr>
              <w:t>18.</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Presentación de las consultas SQL</w:t>
            </w:r>
            <w:r>
              <w:rPr>
                <w:noProof/>
                <w:webHidden/>
              </w:rPr>
              <w:tab/>
            </w:r>
            <w:r>
              <w:rPr>
                <w:noProof/>
                <w:webHidden/>
              </w:rPr>
              <w:fldChar w:fldCharType="begin"/>
            </w:r>
            <w:r>
              <w:rPr>
                <w:noProof/>
                <w:webHidden/>
              </w:rPr>
              <w:instrText xml:space="preserve"> PAGEREF _Toc180965471 \h </w:instrText>
            </w:r>
            <w:r>
              <w:rPr>
                <w:noProof/>
                <w:webHidden/>
              </w:rPr>
            </w:r>
            <w:r>
              <w:rPr>
                <w:noProof/>
                <w:webHidden/>
              </w:rPr>
              <w:fldChar w:fldCharType="separate"/>
            </w:r>
            <w:r w:rsidR="00AD3DD1">
              <w:rPr>
                <w:noProof/>
                <w:webHidden/>
              </w:rPr>
              <w:t>119</w:t>
            </w:r>
            <w:r>
              <w:rPr>
                <w:noProof/>
                <w:webHidden/>
              </w:rPr>
              <w:fldChar w:fldCharType="end"/>
            </w:r>
          </w:hyperlink>
        </w:p>
        <w:p w14:paraId="40ABF0BC" w14:textId="50F031A1"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2" w:history="1">
            <w:r w:rsidRPr="001C7C56">
              <w:rPr>
                <w:rStyle w:val="Hipervnculo"/>
                <w:rFonts w:eastAsiaTheme="minorEastAsia"/>
                <w:noProof/>
              </w:rPr>
              <w:t>19.</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Definiciones de comunicación</w:t>
            </w:r>
            <w:r>
              <w:rPr>
                <w:noProof/>
                <w:webHidden/>
              </w:rPr>
              <w:tab/>
            </w:r>
            <w:r>
              <w:rPr>
                <w:noProof/>
                <w:webHidden/>
              </w:rPr>
              <w:fldChar w:fldCharType="begin"/>
            </w:r>
            <w:r>
              <w:rPr>
                <w:noProof/>
                <w:webHidden/>
              </w:rPr>
              <w:instrText xml:space="preserve"> PAGEREF _Toc180965472 \h </w:instrText>
            </w:r>
            <w:r>
              <w:rPr>
                <w:noProof/>
                <w:webHidden/>
              </w:rPr>
            </w:r>
            <w:r>
              <w:rPr>
                <w:noProof/>
                <w:webHidden/>
              </w:rPr>
              <w:fldChar w:fldCharType="separate"/>
            </w:r>
            <w:r w:rsidR="00AD3DD1">
              <w:rPr>
                <w:noProof/>
                <w:webHidden/>
              </w:rPr>
              <w:t>119</w:t>
            </w:r>
            <w:r>
              <w:rPr>
                <w:noProof/>
                <w:webHidden/>
              </w:rPr>
              <w:fldChar w:fldCharType="end"/>
            </w:r>
          </w:hyperlink>
        </w:p>
        <w:p w14:paraId="1F3F3E88" w14:textId="66D4974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3" w:history="1">
            <w:r w:rsidRPr="001C7C56">
              <w:rPr>
                <w:rStyle w:val="Hipervnculo"/>
                <w:rFonts w:eastAsiaTheme="minorEastAsia"/>
                <w:noProof/>
              </w:rPr>
              <w:t>Diagrama</w:t>
            </w:r>
            <w:r>
              <w:rPr>
                <w:noProof/>
                <w:webHidden/>
              </w:rPr>
              <w:tab/>
            </w:r>
            <w:r>
              <w:rPr>
                <w:noProof/>
                <w:webHidden/>
              </w:rPr>
              <w:fldChar w:fldCharType="begin"/>
            </w:r>
            <w:r>
              <w:rPr>
                <w:noProof/>
                <w:webHidden/>
              </w:rPr>
              <w:instrText xml:space="preserve"> PAGEREF _Toc180965473 \h </w:instrText>
            </w:r>
            <w:r>
              <w:rPr>
                <w:noProof/>
                <w:webHidden/>
              </w:rPr>
            </w:r>
            <w:r>
              <w:rPr>
                <w:noProof/>
                <w:webHidden/>
              </w:rPr>
              <w:fldChar w:fldCharType="separate"/>
            </w:r>
            <w:r w:rsidR="00AD3DD1">
              <w:rPr>
                <w:noProof/>
                <w:webHidden/>
              </w:rPr>
              <w:t>120</w:t>
            </w:r>
            <w:r>
              <w:rPr>
                <w:noProof/>
                <w:webHidden/>
              </w:rPr>
              <w:fldChar w:fldCharType="end"/>
            </w:r>
          </w:hyperlink>
        </w:p>
        <w:p w14:paraId="584E9FE7" w14:textId="24E66C0A"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74" w:history="1">
            <w:r w:rsidRPr="001C7C56">
              <w:rPr>
                <w:rStyle w:val="Hipervnculo"/>
                <w:rFonts w:eastAsiaTheme="minorEastAsia"/>
                <w:noProof/>
              </w:rPr>
              <w:t>20.</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Explicación del desarrollo en Java</w:t>
            </w:r>
            <w:r>
              <w:rPr>
                <w:noProof/>
                <w:webHidden/>
              </w:rPr>
              <w:tab/>
            </w:r>
            <w:r>
              <w:rPr>
                <w:noProof/>
                <w:webHidden/>
              </w:rPr>
              <w:fldChar w:fldCharType="begin"/>
            </w:r>
            <w:r>
              <w:rPr>
                <w:noProof/>
                <w:webHidden/>
              </w:rPr>
              <w:instrText xml:space="preserve"> PAGEREF _Toc180965474 \h </w:instrText>
            </w:r>
            <w:r>
              <w:rPr>
                <w:noProof/>
                <w:webHidden/>
              </w:rPr>
            </w:r>
            <w:r>
              <w:rPr>
                <w:noProof/>
                <w:webHidden/>
              </w:rPr>
              <w:fldChar w:fldCharType="separate"/>
            </w:r>
            <w:r w:rsidR="00AD3DD1">
              <w:rPr>
                <w:noProof/>
                <w:webHidden/>
              </w:rPr>
              <w:t>120</w:t>
            </w:r>
            <w:r>
              <w:rPr>
                <w:noProof/>
                <w:webHidden/>
              </w:rPr>
              <w:fldChar w:fldCharType="end"/>
            </w:r>
          </w:hyperlink>
        </w:p>
        <w:p w14:paraId="5B59391B" w14:textId="3A12A19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5" w:history="1">
            <w:r w:rsidRPr="001C7C56">
              <w:rPr>
                <w:rStyle w:val="Hipervnculo"/>
                <w:rFonts w:eastAsiaTheme="minorEastAsia"/>
                <w:noProof/>
              </w:rPr>
              <w:t>Alcance del Prototipo</w:t>
            </w:r>
            <w:r>
              <w:rPr>
                <w:noProof/>
                <w:webHidden/>
              </w:rPr>
              <w:tab/>
            </w:r>
            <w:r>
              <w:rPr>
                <w:noProof/>
                <w:webHidden/>
              </w:rPr>
              <w:fldChar w:fldCharType="begin"/>
            </w:r>
            <w:r>
              <w:rPr>
                <w:noProof/>
                <w:webHidden/>
              </w:rPr>
              <w:instrText xml:space="preserve"> PAGEREF _Toc180965475 \h </w:instrText>
            </w:r>
            <w:r>
              <w:rPr>
                <w:noProof/>
                <w:webHidden/>
              </w:rPr>
            </w:r>
            <w:r>
              <w:rPr>
                <w:noProof/>
                <w:webHidden/>
              </w:rPr>
              <w:fldChar w:fldCharType="separate"/>
            </w:r>
            <w:r w:rsidR="00AD3DD1">
              <w:rPr>
                <w:noProof/>
                <w:webHidden/>
              </w:rPr>
              <w:t>120</w:t>
            </w:r>
            <w:r>
              <w:rPr>
                <w:noProof/>
                <w:webHidden/>
              </w:rPr>
              <w:fldChar w:fldCharType="end"/>
            </w:r>
          </w:hyperlink>
        </w:p>
        <w:p w14:paraId="08F0B8FF" w14:textId="09D95AB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6" w:history="1">
            <w:r w:rsidRPr="001C7C56">
              <w:rPr>
                <w:rStyle w:val="Hipervnculo"/>
                <w:rFonts w:eastAsiaTheme="minorEastAsia"/>
                <w:noProof/>
              </w:rPr>
              <w:t>Estructura de Desarrollo</w:t>
            </w:r>
            <w:r>
              <w:rPr>
                <w:noProof/>
                <w:webHidden/>
              </w:rPr>
              <w:tab/>
            </w:r>
            <w:r>
              <w:rPr>
                <w:noProof/>
                <w:webHidden/>
              </w:rPr>
              <w:fldChar w:fldCharType="begin"/>
            </w:r>
            <w:r>
              <w:rPr>
                <w:noProof/>
                <w:webHidden/>
              </w:rPr>
              <w:instrText xml:space="preserve"> PAGEREF _Toc180965476 \h </w:instrText>
            </w:r>
            <w:r>
              <w:rPr>
                <w:noProof/>
                <w:webHidden/>
              </w:rPr>
            </w:r>
            <w:r>
              <w:rPr>
                <w:noProof/>
                <w:webHidden/>
              </w:rPr>
              <w:fldChar w:fldCharType="separate"/>
            </w:r>
            <w:r w:rsidR="00AD3DD1">
              <w:rPr>
                <w:noProof/>
                <w:webHidden/>
              </w:rPr>
              <w:t>121</w:t>
            </w:r>
            <w:r>
              <w:rPr>
                <w:noProof/>
                <w:webHidden/>
              </w:rPr>
              <w:fldChar w:fldCharType="end"/>
            </w:r>
          </w:hyperlink>
        </w:p>
        <w:p w14:paraId="15F5CF9A" w14:textId="22E60F6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7" w:history="1">
            <w:r w:rsidRPr="001C7C56">
              <w:rPr>
                <w:rStyle w:val="Hipervnculo"/>
                <w:rFonts w:eastAsiaTheme="minorEastAsia"/>
                <w:noProof/>
              </w:rPr>
              <w:t>Estructura de Paquetes</w:t>
            </w:r>
            <w:r>
              <w:rPr>
                <w:noProof/>
                <w:webHidden/>
              </w:rPr>
              <w:tab/>
            </w:r>
            <w:r>
              <w:rPr>
                <w:noProof/>
                <w:webHidden/>
              </w:rPr>
              <w:fldChar w:fldCharType="begin"/>
            </w:r>
            <w:r>
              <w:rPr>
                <w:noProof/>
                <w:webHidden/>
              </w:rPr>
              <w:instrText xml:space="preserve"> PAGEREF _Toc180965477 \h </w:instrText>
            </w:r>
            <w:r>
              <w:rPr>
                <w:noProof/>
                <w:webHidden/>
              </w:rPr>
            </w:r>
            <w:r>
              <w:rPr>
                <w:noProof/>
                <w:webHidden/>
              </w:rPr>
              <w:fldChar w:fldCharType="separate"/>
            </w:r>
            <w:r w:rsidR="00AD3DD1">
              <w:rPr>
                <w:noProof/>
                <w:webHidden/>
              </w:rPr>
              <w:t>122</w:t>
            </w:r>
            <w:r>
              <w:rPr>
                <w:noProof/>
                <w:webHidden/>
              </w:rPr>
              <w:fldChar w:fldCharType="end"/>
            </w:r>
          </w:hyperlink>
        </w:p>
        <w:p w14:paraId="122A0CEE" w14:textId="7729FAC2"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78" w:history="1">
            <w:r w:rsidRPr="001C7C56">
              <w:rPr>
                <w:rStyle w:val="Hipervnculo"/>
                <w:rFonts w:eastAsiaTheme="minorEastAsia"/>
                <w:noProof/>
              </w:rPr>
              <w:t>Estructura de ramas en Github</w:t>
            </w:r>
            <w:r>
              <w:rPr>
                <w:noProof/>
                <w:webHidden/>
              </w:rPr>
              <w:tab/>
            </w:r>
            <w:r>
              <w:rPr>
                <w:noProof/>
                <w:webHidden/>
              </w:rPr>
              <w:fldChar w:fldCharType="begin"/>
            </w:r>
            <w:r>
              <w:rPr>
                <w:noProof/>
                <w:webHidden/>
              </w:rPr>
              <w:instrText xml:space="preserve"> PAGEREF _Toc180965478 \h </w:instrText>
            </w:r>
            <w:r>
              <w:rPr>
                <w:noProof/>
                <w:webHidden/>
              </w:rPr>
            </w:r>
            <w:r>
              <w:rPr>
                <w:noProof/>
                <w:webHidden/>
              </w:rPr>
              <w:fldChar w:fldCharType="separate"/>
            </w:r>
            <w:r w:rsidR="00AD3DD1">
              <w:rPr>
                <w:noProof/>
                <w:webHidden/>
              </w:rPr>
              <w:t>123</w:t>
            </w:r>
            <w:r>
              <w:rPr>
                <w:noProof/>
                <w:webHidden/>
              </w:rPr>
              <w:fldChar w:fldCharType="end"/>
            </w:r>
          </w:hyperlink>
        </w:p>
        <w:p w14:paraId="723ED2F6" w14:textId="4CFBA97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79" w:history="1">
            <w:r w:rsidRPr="001C7C56">
              <w:rPr>
                <w:rStyle w:val="Hipervnculo"/>
                <w:rFonts w:eastAsiaTheme="minorEastAsia"/>
                <w:noProof/>
              </w:rPr>
              <w:t>Software de desarrollo utilizado</w:t>
            </w:r>
            <w:r>
              <w:rPr>
                <w:noProof/>
                <w:webHidden/>
              </w:rPr>
              <w:tab/>
            </w:r>
            <w:r>
              <w:rPr>
                <w:noProof/>
                <w:webHidden/>
              </w:rPr>
              <w:fldChar w:fldCharType="begin"/>
            </w:r>
            <w:r>
              <w:rPr>
                <w:noProof/>
                <w:webHidden/>
              </w:rPr>
              <w:instrText xml:space="preserve"> PAGEREF _Toc180965479 \h </w:instrText>
            </w:r>
            <w:r>
              <w:rPr>
                <w:noProof/>
                <w:webHidden/>
              </w:rPr>
            </w:r>
            <w:r>
              <w:rPr>
                <w:noProof/>
                <w:webHidden/>
              </w:rPr>
              <w:fldChar w:fldCharType="separate"/>
            </w:r>
            <w:r w:rsidR="00AD3DD1">
              <w:rPr>
                <w:noProof/>
                <w:webHidden/>
              </w:rPr>
              <w:t>123</w:t>
            </w:r>
            <w:r>
              <w:rPr>
                <w:noProof/>
                <w:webHidden/>
              </w:rPr>
              <w:fldChar w:fldCharType="end"/>
            </w:r>
          </w:hyperlink>
        </w:p>
        <w:p w14:paraId="6F3012A9" w14:textId="30E8A539"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0" w:history="1">
            <w:r w:rsidRPr="001C7C56">
              <w:rPr>
                <w:rStyle w:val="Hipervnculo"/>
                <w:rFonts w:eastAsiaTheme="minorEastAsia"/>
                <w:noProof/>
              </w:rPr>
              <w:t>Versión de Java</w:t>
            </w:r>
            <w:r>
              <w:rPr>
                <w:noProof/>
                <w:webHidden/>
              </w:rPr>
              <w:tab/>
            </w:r>
            <w:r>
              <w:rPr>
                <w:noProof/>
                <w:webHidden/>
              </w:rPr>
              <w:fldChar w:fldCharType="begin"/>
            </w:r>
            <w:r>
              <w:rPr>
                <w:noProof/>
                <w:webHidden/>
              </w:rPr>
              <w:instrText xml:space="preserve"> PAGEREF _Toc180965480 \h </w:instrText>
            </w:r>
            <w:r>
              <w:rPr>
                <w:noProof/>
                <w:webHidden/>
              </w:rPr>
            </w:r>
            <w:r>
              <w:rPr>
                <w:noProof/>
                <w:webHidden/>
              </w:rPr>
              <w:fldChar w:fldCharType="separate"/>
            </w:r>
            <w:r w:rsidR="00AD3DD1">
              <w:rPr>
                <w:noProof/>
                <w:webHidden/>
              </w:rPr>
              <w:t>123</w:t>
            </w:r>
            <w:r>
              <w:rPr>
                <w:noProof/>
                <w:webHidden/>
              </w:rPr>
              <w:fldChar w:fldCharType="end"/>
            </w:r>
          </w:hyperlink>
        </w:p>
        <w:p w14:paraId="2248E1CC" w14:textId="6017861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1" w:history="1">
            <w:r w:rsidRPr="001C7C56">
              <w:rPr>
                <w:rStyle w:val="Hipervnculo"/>
                <w:rFonts w:eastAsiaTheme="minorEastAsia"/>
                <w:noProof/>
              </w:rPr>
              <w:t>Desarrollo de la Interfaz Gráfica</w:t>
            </w:r>
            <w:r>
              <w:rPr>
                <w:noProof/>
                <w:webHidden/>
              </w:rPr>
              <w:tab/>
            </w:r>
            <w:r>
              <w:rPr>
                <w:noProof/>
                <w:webHidden/>
              </w:rPr>
              <w:fldChar w:fldCharType="begin"/>
            </w:r>
            <w:r>
              <w:rPr>
                <w:noProof/>
                <w:webHidden/>
              </w:rPr>
              <w:instrText xml:space="preserve"> PAGEREF _Toc180965481 \h </w:instrText>
            </w:r>
            <w:r>
              <w:rPr>
                <w:noProof/>
                <w:webHidden/>
              </w:rPr>
            </w:r>
            <w:r>
              <w:rPr>
                <w:noProof/>
                <w:webHidden/>
              </w:rPr>
              <w:fldChar w:fldCharType="separate"/>
            </w:r>
            <w:r w:rsidR="00AD3DD1">
              <w:rPr>
                <w:noProof/>
                <w:webHidden/>
              </w:rPr>
              <w:t>123</w:t>
            </w:r>
            <w:r>
              <w:rPr>
                <w:noProof/>
                <w:webHidden/>
              </w:rPr>
              <w:fldChar w:fldCharType="end"/>
            </w:r>
          </w:hyperlink>
        </w:p>
        <w:p w14:paraId="610B0116" w14:textId="3937C0CF"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2" w:history="1">
            <w:r w:rsidRPr="001C7C56">
              <w:rPr>
                <w:rStyle w:val="Hipervnculo"/>
                <w:rFonts w:eastAsiaTheme="minorEastAsia"/>
                <w:noProof/>
              </w:rPr>
              <w:t>Entorno de desarrollo integrado (IDE)</w:t>
            </w:r>
            <w:r>
              <w:rPr>
                <w:noProof/>
                <w:webHidden/>
              </w:rPr>
              <w:tab/>
            </w:r>
            <w:r>
              <w:rPr>
                <w:noProof/>
                <w:webHidden/>
              </w:rPr>
              <w:fldChar w:fldCharType="begin"/>
            </w:r>
            <w:r>
              <w:rPr>
                <w:noProof/>
                <w:webHidden/>
              </w:rPr>
              <w:instrText xml:space="preserve"> PAGEREF _Toc180965482 \h </w:instrText>
            </w:r>
            <w:r>
              <w:rPr>
                <w:noProof/>
                <w:webHidden/>
              </w:rPr>
            </w:r>
            <w:r>
              <w:rPr>
                <w:noProof/>
                <w:webHidden/>
              </w:rPr>
              <w:fldChar w:fldCharType="separate"/>
            </w:r>
            <w:r w:rsidR="00AD3DD1">
              <w:rPr>
                <w:noProof/>
                <w:webHidden/>
              </w:rPr>
              <w:t>123</w:t>
            </w:r>
            <w:r>
              <w:rPr>
                <w:noProof/>
                <w:webHidden/>
              </w:rPr>
              <w:fldChar w:fldCharType="end"/>
            </w:r>
          </w:hyperlink>
        </w:p>
        <w:p w14:paraId="7E3588BF" w14:textId="530B5ADA"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3" w:history="1">
            <w:r w:rsidRPr="001C7C56">
              <w:rPr>
                <w:rStyle w:val="Hipervnculo"/>
                <w:rFonts w:eastAsiaTheme="minorEastAsia"/>
                <w:noProof/>
              </w:rPr>
              <w:t>Gestión y Construcción del Proyecto</w:t>
            </w:r>
            <w:r>
              <w:rPr>
                <w:noProof/>
                <w:webHidden/>
              </w:rPr>
              <w:tab/>
            </w:r>
            <w:r>
              <w:rPr>
                <w:noProof/>
                <w:webHidden/>
              </w:rPr>
              <w:fldChar w:fldCharType="begin"/>
            </w:r>
            <w:r>
              <w:rPr>
                <w:noProof/>
                <w:webHidden/>
              </w:rPr>
              <w:instrText xml:space="preserve"> PAGEREF _Toc180965483 \h </w:instrText>
            </w:r>
            <w:r>
              <w:rPr>
                <w:noProof/>
                <w:webHidden/>
              </w:rPr>
            </w:r>
            <w:r>
              <w:rPr>
                <w:noProof/>
                <w:webHidden/>
              </w:rPr>
              <w:fldChar w:fldCharType="separate"/>
            </w:r>
            <w:r w:rsidR="00AD3DD1">
              <w:rPr>
                <w:noProof/>
                <w:webHidden/>
              </w:rPr>
              <w:t>124</w:t>
            </w:r>
            <w:r>
              <w:rPr>
                <w:noProof/>
                <w:webHidden/>
              </w:rPr>
              <w:fldChar w:fldCharType="end"/>
            </w:r>
          </w:hyperlink>
        </w:p>
        <w:p w14:paraId="66CC0CD5" w14:textId="7BB357C5"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4" w:history="1">
            <w:r w:rsidRPr="001C7C56">
              <w:rPr>
                <w:rStyle w:val="Hipervnculo"/>
                <w:rFonts w:eastAsiaTheme="minorEastAsia"/>
                <w:noProof/>
              </w:rPr>
              <w:t>Otras herramientas</w:t>
            </w:r>
            <w:r>
              <w:rPr>
                <w:noProof/>
                <w:webHidden/>
              </w:rPr>
              <w:tab/>
            </w:r>
            <w:r>
              <w:rPr>
                <w:noProof/>
                <w:webHidden/>
              </w:rPr>
              <w:fldChar w:fldCharType="begin"/>
            </w:r>
            <w:r>
              <w:rPr>
                <w:noProof/>
                <w:webHidden/>
              </w:rPr>
              <w:instrText xml:space="preserve"> PAGEREF _Toc180965484 \h </w:instrText>
            </w:r>
            <w:r>
              <w:rPr>
                <w:noProof/>
                <w:webHidden/>
              </w:rPr>
            </w:r>
            <w:r>
              <w:rPr>
                <w:noProof/>
                <w:webHidden/>
              </w:rPr>
              <w:fldChar w:fldCharType="separate"/>
            </w:r>
            <w:r w:rsidR="00AD3DD1">
              <w:rPr>
                <w:noProof/>
                <w:webHidden/>
              </w:rPr>
              <w:t>124</w:t>
            </w:r>
            <w:r>
              <w:rPr>
                <w:noProof/>
                <w:webHidden/>
              </w:rPr>
              <w:fldChar w:fldCharType="end"/>
            </w:r>
          </w:hyperlink>
        </w:p>
        <w:p w14:paraId="3D15348D" w14:textId="37540F1C"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5" w:history="1">
            <w:r w:rsidRPr="001C7C56">
              <w:rPr>
                <w:rStyle w:val="Hipervnculo"/>
                <w:rFonts w:eastAsiaTheme="minorEastAsia"/>
                <w:noProof/>
              </w:rPr>
              <w:t>Clase de inicio principal</w:t>
            </w:r>
            <w:r>
              <w:rPr>
                <w:noProof/>
                <w:webHidden/>
              </w:rPr>
              <w:tab/>
            </w:r>
            <w:r>
              <w:rPr>
                <w:noProof/>
                <w:webHidden/>
              </w:rPr>
              <w:fldChar w:fldCharType="begin"/>
            </w:r>
            <w:r>
              <w:rPr>
                <w:noProof/>
                <w:webHidden/>
              </w:rPr>
              <w:instrText xml:space="preserve"> PAGEREF _Toc180965485 \h </w:instrText>
            </w:r>
            <w:r>
              <w:rPr>
                <w:noProof/>
                <w:webHidden/>
              </w:rPr>
            </w:r>
            <w:r>
              <w:rPr>
                <w:noProof/>
                <w:webHidden/>
              </w:rPr>
              <w:fldChar w:fldCharType="separate"/>
            </w:r>
            <w:r w:rsidR="00AD3DD1">
              <w:rPr>
                <w:noProof/>
                <w:webHidden/>
              </w:rPr>
              <w:t>124</w:t>
            </w:r>
            <w:r>
              <w:rPr>
                <w:noProof/>
                <w:webHidden/>
              </w:rPr>
              <w:fldChar w:fldCharType="end"/>
            </w:r>
          </w:hyperlink>
        </w:p>
        <w:p w14:paraId="718DD1A6" w14:textId="28BA8C08"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86" w:history="1">
            <w:r w:rsidRPr="001C7C56">
              <w:rPr>
                <w:rStyle w:val="Hipervnculo"/>
                <w:rFonts w:eastAsiaTheme="minorEastAsia"/>
                <w:noProof/>
              </w:rPr>
              <w:t>Otras consideraciones</w:t>
            </w:r>
            <w:r>
              <w:rPr>
                <w:noProof/>
                <w:webHidden/>
              </w:rPr>
              <w:tab/>
            </w:r>
            <w:r>
              <w:rPr>
                <w:noProof/>
                <w:webHidden/>
              </w:rPr>
              <w:fldChar w:fldCharType="begin"/>
            </w:r>
            <w:r>
              <w:rPr>
                <w:noProof/>
                <w:webHidden/>
              </w:rPr>
              <w:instrText xml:space="preserve"> PAGEREF _Toc180965486 \h </w:instrText>
            </w:r>
            <w:r>
              <w:rPr>
                <w:noProof/>
                <w:webHidden/>
              </w:rPr>
            </w:r>
            <w:r>
              <w:rPr>
                <w:noProof/>
                <w:webHidden/>
              </w:rPr>
              <w:fldChar w:fldCharType="separate"/>
            </w:r>
            <w:r w:rsidR="00AD3DD1">
              <w:rPr>
                <w:noProof/>
                <w:webHidden/>
              </w:rPr>
              <w:t>124</w:t>
            </w:r>
            <w:r>
              <w:rPr>
                <w:noProof/>
                <w:webHidden/>
              </w:rPr>
              <w:fldChar w:fldCharType="end"/>
            </w:r>
          </w:hyperlink>
        </w:p>
        <w:p w14:paraId="68B0B1A2" w14:textId="2A30B7F8"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7" w:history="1">
            <w:r w:rsidRPr="001C7C56">
              <w:rPr>
                <w:rStyle w:val="Hipervnculo"/>
                <w:rFonts w:eastAsiaTheme="minorEastAsia"/>
                <w:noProof/>
              </w:rPr>
              <w:t>Cifrado de contraseñas</w:t>
            </w:r>
            <w:r>
              <w:rPr>
                <w:noProof/>
                <w:webHidden/>
              </w:rPr>
              <w:tab/>
            </w:r>
            <w:r>
              <w:rPr>
                <w:noProof/>
                <w:webHidden/>
              </w:rPr>
              <w:fldChar w:fldCharType="begin"/>
            </w:r>
            <w:r>
              <w:rPr>
                <w:noProof/>
                <w:webHidden/>
              </w:rPr>
              <w:instrText xml:space="preserve"> PAGEREF _Toc180965487 \h </w:instrText>
            </w:r>
            <w:r>
              <w:rPr>
                <w:noProof/>
                <w:webHidden/>
              </w:rPr>
            </w:r>
            <w:r>
              <w:rPr>
                <w:noProof/>
                <w:webHidden/>
              </w:rPr>
              <w:fldChar w:fldCharType="separate"/>
            </w:r>
            <w:r w:rsidR="00AD3DD1">
              <w:rPr>
                <w:noProof/>
                <w:webHidden/>
              </w:rPr>
              <w:t>124</w:t>
            </w:r>
            <w:r>
              <w:rPr>
                <w:noProof/>
                <w:webHidden/>
              </w:rPr>
              <w:fldChar w:fldCharType="end"/>
            </w:r>
          </w:hyperlink>
        </w:p>
        <w:p w14:paraId="5D9B7615" w14:textId="07371EE0"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8" w:history="1">
            <w:r w:rsidRPr="001C7C56">
              <w:rPr>
                <w:rStyle w:val="Hipervnculo"/>
                <w:rFonts w:eastAsiaTheme="minorEastAsia"/>
                <w:noProof/>
              </w:rPr>
              <w:t>Consideraciones de diseño</w:t>
            </w:r>
            <w:r>
              <w:rPr>
                <w:noProof/>
                <w:webHidden/>
              </w:rPr>
              <w:tab/>
            </w:r>
            <w:r>
              <w:rPr>
                <w:noProof/>
                <w:webHidden/>
              </w:rPr>
              <w:fldChar w:fldCharType="begin"/>
            </w:r>
            <w:r>
              <w:rPr>
                <w:noProof/>
                <w:webHidden/>
              </w:rPr>
              <w:instrText xml:space="preserve"> PAGEREF _Toc180965488 \h </w:instrText>
            </w:r>
            <w:r>
              <w:rPr>
                <w:noProof/>
                <w:webHidden/>
              </w:rPr>
            </w:r>
            <w:r>
              <w:rPr>
                <w:noProof/>
                <w:webHidden/>
              </w:rPr>
              <w:fldChar w:fldCharType="separate"/>
            </w:r>
            <w:r w:rsidR="00AD3DD1">
              <w:rPr>
                <w:noProof/>
                <w:webHidden/>
              </w:rPr>
              <w:t>125</w:t>
            </w:r>
            <w:r>
              <w:rPr>
                <w:noProof/>
                <w:webHidden/>
              </w:rPr>
              <w:fldChar w:fldCharType="end"/>
            </w:r>
          </w:hyperlink>
        </w:p>
        <w:p w14:paraId="300DE27D" w14:textId="140B3B31" w:rsidR="00F45604" w:rsidRDefault="00F45604">
          <w:pPr>
            <w:pStyle w:val="TDC3"/>
            <w:tabs>
              <w:tab w:val="right" w:leader="dot" w:pos="8835"/>
            </w:tabs>
            <w:rPr>
              <w:rFonts w:asciiTheme="minorHAnsi" w:eastAsiaTheme="minorEastAsia" w:hAnsiTheme="minorHAnsi" w:cstheme="minorBidi"/>
              <w:noProof/>
              <w:kern w:val="2"/>
              <w:sz w:val="24"/>
              <w14:ligatures w14:val="standardContextual"/>
            </w:rPr>
          </w:pPr>
          <w:hyperlink w:anchor="_Toc180965489" w:history="1">
            <w:r w:rsidRPr="001C7C56">
              <w:rPr>
                <w:rStyle w:val="Hipervnculo"/>
                <w:rFonts w:eastAsiaTheme="minorEastAsia"/>
                <w:noProof/>
              </w:rPr>
              <w:t>Archivo de configuración del programa</w:t>
            </w:r>
            <w:r>
              <w:rPr>
                <w:noProof/>
                <w:webHidden/>
              </w:rPr>
              <w:tab/>
            </w:r>
            <w:r>
              <w:rPr>
                <w:noProof/>
                <w:webHidden/>
              </w:rPr>
              <w:fldChar w:fldCharType="begin"/>
            </w:r>
            <w:r>
              <w:rPr>
                <w:noProof/>
                <w:webHidden/>
              </w:rPr>
              <w:instrText xml:space="preserve"> PAGEREF _Toc180965489 \h </w:instrText>
            </w:r>
            <w:r>
              <w:rPr>
                <w:noProof/>
                <w:webHidden/>
              </w:rPr>
            </w:r>
            <w:r>
              <w:rPr>
                <w:noProof/>
                <w:webHidden/>
              </w:rPr>
              <w:fldChar w:fldCharType="separate"/>
            </w:r>
            <w:r w:rsidR="00AD3DD1">
              <w:rPr>
                <w:noProof/>
                <w:webHidden/>
              </w:rPr>
              <w:t>125</w:t>
            </w:r>
            <w:r>
              <w:rPr>
                <w:noProof/>
                <w:webHidden/>
              </w:rPr>
              <w:fldChar w:fldCharType="end"/>
            </w:r>
          </w:hyperlink>
        </w:p>
        <w:p w14:paraId="1FB6AD9A" w14:textId="7A55C573"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0" w:history="1">
            <w:r w:rsidRPr="001C7C56">
              <w:rPr>
                <w:rStyle w:val="Hipervnculo"/>
                <w:rFonts w:eastAsiaTheme="minorEastAsia"/>
                <w:noProof/>
              </w:rPr>
              <w:t>Logo del programa</w:t>
            </w:r>
            <w:r>
              <w:rPr>
                <w:noProof/>
                <w:webHidden/>
              </w:rPr>
              <w:tab/>
            </w:r>
            <w:r>
              <w:rPr>
                <w:noProof/>
                <w:webHidden/>
              </w:rPr>
              <w:fldChar w:fldCharType="begin"/>
            </w:r>
            <w:r>
              <w:rPr>
                <w:noProof/>
                <w:webHidden/>
              </w:rPr>
              <w:instrText xml:space="preserve"> PAGEREF _Toc180965490 \h </w:instrText>
            </w:r>
            <w:r>
              <w:rPr>
                <w:noProof/>
                <w:webHidden/>
              </w:rPr>
            </w:r>
            <w:r>
              <w:rPr>
                <w:noProof/>
                <w:webHidden/>
              </w:rPr>
              <w:fldChar w:fldCharType="separate"/>
            </w:r>
            <w:r w:rsidR="00AD3DD1">
              <w:rPr>
                <w:noProof/>
                <w:webHidden/>
              </w:rPr>
              <w:t>126</w:t>
            </w:r>
            <w:r>
              <w:rPr>
                <w:noProof/>
                <w:webHidden/>
              </w:rPr>
              <w:fldChar w:fldCharType="end"/>
            </w:r>
          </w:hyperlink>
        </w:p>
        <w:p w14:paraId="3E2EBEC4" w14:textId="4B347C50"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1" w:history="1">
            <w:r w:rsidRPr="001C7C56">
              <w:rPr>
                <w:rStyle w:val="Hipervnculo"/>
                <w:rFonts w:eastAsiaTheme="minorEastAsia"/>
                <w:noProof/>
              </w:rPr>
              <w:t>21.</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 al Código y Documentación del Proyecto</w:t>
            </w:r>
            <w:r>
              <w:rPr>
                <w:noProof/>
                <w:webHidden/>
              </w:rPr>
              <w:tab/>
            </w:r>
            <w:r>
              <w:rPr>
                <w:noProof/>
                <w:webHidden/>
              </w:rPr>
              <w:fldChar w:fldCharType="begin"/>
            </w:r>
            <w:r>
              <w:rPr>
                <w:noProof/>
                <w:webHidden/>
              </w:rPr>
              <w:instrText xml:space="preserve"> PAGEREF _Toc180965491 \h </w:instrText>
            </w:r>
            <w:r>
              <w:rPr>
                <w:noProof/>
                <w:webHidden/>
              </w:rPr>
            </w:r>
            <w:r>
              <w:rPr>
                <w:noProof/>
                <w:webHidden/>
              </w:rPr>
              <w:fldChar w:fldCharType="separate"/>
            </w:r>
            <w:r w:rsidR="00AD3DD1">
              <w:rPr>
                <w:noProof/>
                <w:webHidden/>
              </w:rPr>
              <w:t>127</w:t>
            </w:r>
            <w:r>
              <w:rPr>
                <w:noProof/>
                <w:webHidden/>
              </w:rPr>
              <w:fldChar w:fldCharType="end"/>
            </w:r>
          </w:hyperlink>
        </w:p>
        <w:p w14:paraId="22594C88" w14:textId="758C0920"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2" w:history="1">
            <w:r w:rsidRPr="001C7C56">
              <w:rPr>
                <w:rStyle w:val="Hipervnculo"/>
                <w:rFonts w:eastAsiaTheme="minorEastAsia"/>
                <w:noProof/>
              </w:rPr>
              <w:t>Código Fuente del Proyecto</w:t>
            </w:r>
            <w:r>
              <w:rPr>
                <w:noProof/>
                <w:webHidden/>
              </w:rPr>
              <w:tab/>
            </w:r>
            <w:r>
              <w:rPr>
                <w:noProof/>
                <w:webHidden/>
              </w:rPr>
              <w:fldChar w:fldCharType="begin"/>
            </w:r>
            <w:r>
              <w:rPr>
                <w:noProof/>
                <w:webHidden/>
              </w:rPr>
              <w:instrText xml:space="preserve"> PAGEREF _Toc180965492 \h </w:instrText>
            </w:r>
            <w:r>
              <w:rPr>
                <w:noProof/>
                <w:webHidden/>
              </w:rPr>
            </w:r>
            <w:r>
              <w:rPr>
                <w:noProof/>
                <w:webHidden/>
              </w:rPr>
              <w:fldChar w:fldCharType="separate"/>
            </w:r>
            <w:r w:rsidR="00AD3DD1">
              <w:rPr>
                <w:noProof/>
                <w:webHidden/>
              </w:rPr>
              <w:t>127</w:t>
            </w:r>
            <w:r>
              <w:rPr>
                <w:noProof/>
                <w:webHidden/>
              </w:rPr>
              <w:fldChar w:fldCharType="end"/>
            </w:r>
          </w:hyperlink>
        </w:p>
        <w:p w14:paraId="56D9C363" w14:textId="7982C501" w:rsidR="00F45604" w:rsidRDefault="00F45604">
          <w:pPr>
            <w:pStyle w:val="TDC2"/>
            <w:tabs>
              <w:tab w:val="right" w:leader="dot" w:pos="8835"/>
            </w:tabs>
            <w:rPr>
              <w:rFonts w:asciiTheme="minorHAnsi" w:eastAsiaTheme="minorEastAsia" w:hAnsiTheme="minorHAnsi" w:cstheme="minorBidi"/>
              <w:noProof/>
              <w:kern w:val="2"/>
              <w:sz w:val="24"/>
              <w14:ligatures w14:val="standardContextual"/>
            </w:rPr>
          </w:pPr>
          <w:hyperlink w:anchor="_Toc180965493" w:history="1">
            <w:r w:rsidRPr="001C7C56">
              <w:rPr>
                <w:rStyle w:val="Hipervnculo"/>
                <w:rFonts w:eastAsiaTheme="minorEastAsia"/>
                <w:noProof/>
              </w:rPr>
              <w:t>Documentación JavaDoc</w:t>
            </w:r>
            <w:r>
              <w:rPr>
                <w:noProof/>
                <w:webHidden/>
              </w:rPr>
              <w:tab/>
            </w:r>
            <w:r>
              <w:rPr>
                <w:noProof/>
                <w:webHidden/>
              </w:rPr>
              <w:fldChar w:fldCharType="begin"/>
            </w:r>
            <w:r>
              <w:rPr>
                <w:noProof/>
                <w:webHidden/>
              </w:rPr>
              <w:instrText xml:space="preserve"> PAGEREF _Toc180965493 \h </w:instrText>
            </w:r>
            <w:r>
              <w:rPr>
                <w:noProof/>
                <w:webHidden/>
              </w:rPr>
            </w:r>
            <w:r>
              <w:rPr>
                <w:noProof/>
                <w:webHidden/>
              </w:rPr>
              <w:fldChar w:fldCharType="separate"/>
            </w:r>
            <w:r w:rsidR="00AD3DD1">
              <w:rPr>
                <w:noProof/>
                <w:webHidden/>
              </w:rPr>
              <w:t>127</w:t>
            </w:r>
            <w:r>
              <w:rPr>
                <w:noProof/>
                <w:webHidden/>
              </w:rPr>
              <w:fldChar w:fldCharType="end"/>
            </w:r>
          </w:hyperlink>
        </w:p>
        <w:p w14:paraId="7B299FD4" w14:textId="4E524287" w:rsidR="00F45604" w:rsidRDefault="00F45604">
          <w:pPr>
            <w:pStyle w:val="TDC1"/>
            <w:tabs>
              <w:tab w:val="left" w:pos="720"/>
              <w:tab w:val="right" w:leader="dot" w:pos="8835"/>
            </w:tabs>
            <w:rPr>
              <w:rFonts w:asciiTheme="minorHAnsi" w:eastAsiaTheme="minorEastAsia" w:hAnsiTheme="minorHAnsi" w:cstheme="minorBidi"/>
              <w:noProof/>
              <w:kern w:val="2"/>
              <w:sz w:val="24"/>
              <w14:ligatures w14:val="standardContextual"/>
            </w:rPr>
          </w:pPr>
          <w:hyperlink w:anchor="_Toc180965494" w:history="1">
            <w:r w:rsidRPr="001C7C56">
              <w:rPr>
                <w:rStyle w:val="Hipervnculo"/>
                <w:rFonts w:eastAsiaTheme="minorEastAsia"/>
                <w:noProof/>
              </w:rPr>
              <w:t>22.</w:t>
            </w:r>
            <w:r>
              <w:rPr>
                <w:rFonts w:asciiTheme="minorHAnsi" w:eastAsiaTheme="minorEastAsia" w:hAnsiTheme="minorHAnsi" w:cstheme="minorBidi"/>
                <w:noProof/>
                <w:kern w:val="2"/>
                <w:sz w:val="24"/>
                <w14:ligatures w14:val="standardContextual"/>
              </w:rPr>
              <w:tab/>
            </w:r>
            <w:r w:rsidRPr="001C7C56">
              <w:rPr>
                <w:rStyle w:val="Hipervnculo"/>
                <w:rFonts w:eastAsiaTheme="minorEastAsia"/>
                <w:noProof/>
              </w:rPr>
              <w:t>Referencias</w:t>
            </w:r>
            <w:r>
              <w:rPr>
                <w:noProof/>
                <w:webHidden/>
              </w:rPr>
              <w:tab/>
            </w:r>
            <w:r>
              <w:rPr>
                <w:noProof/>
                <w:webHidden/>
              </w:rPr>
              <w:fldChar w:fldCharType="begin"/>
            </w:r>
            <w:r>
              <w:rPr>
                <w:noProof/>
                <w:webHidden/>
              </w:rPr>
              <w:instrText xml:space="preserve"> PAGEREF _Toc180965494 \h </w:instrText>
            </w:r>
            <w:r>
              <w:rPr>
                <w:noProof/>
                <w:webHidden/>
              </w:rPr>
            </w:r>
            <w:r>
              <w:rPr>
                <w:noProof/>
                <w:webHidden/>
              </w:rPr>
              <w:fldChar w:fldCharType="separate"/>
            </w:r>
            <w:r w:rsidR="00AD3DD1">
              <w:rPr>
                <w:noProof/>
                <w:webHidden/>
              </w:rPr>
              <w:t>127</w:t>
            </w:r>
            <w:r>
              <w:rPr>
                <w:noProof/>
                <w:webHidden/>
              </w:rPr>
              <w:fldChar w:fldCharType="end"/>
            </w:r>
          </w:hyperlink>
        </w:p>
        <w:p w14:paraId="06E57351" w14:textId="555872D6"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5" w:history="1">
            <w:r w:rsidRPr="001C7C56">
              <w:rPr>
                <w:rStyle w:val="Hipervnculo"/>
                <w:rFonts w:eastAsiaTheme="minorEastAsia"/>
                <w:noProof/>
              </w:rPr>
              <w:t>Anexo I: Diagrama de Gantt</w:t>
            </w:r>
            <w:r>
              <w:rPr>
                <w:noProof/>
                <w:webHidden/>
              </w:rPr>
              <w:tab/>
            </w:r>
            <w:r>
              <w:rPr>
                <w:noProof/>
                <w:webHidden/>
              </w:rPr>
              <w:fldChar w:fldCharType="begin"/>
            </w:r>
            <w:r>
              <w:rPr>
                <w:noProof/>
                <w:webHidden/>
              </w:rPr>
              <w:instrText xml:space="preserve"> PAGEREF _Toc180965495 \h </w:instrText>
            </w:r>
            <w:r>
              <w:rPr>
                <w:noProof/>
                <w:webHidden/>
              </w:rPr>
            </w:r>
            <w:r>
              <w:rPr>
                <w:noProof/>
                <w:webHidden/>
              </w:rPr>
              <w:fldChar w:fldCharType="separate"/>
            </w:r>
            <w:r w:rsidR="00AD3DD1">
              <w:rPr>
                <w:noProof/>
                <w:webHidden/>
              </w:rPr>
              <w:t>129</w:t>
            </w:r>
            <w:r>
              <w:rPr>
                <w:noProof/>
                <w:webHidden/>
              </w:rPr>
              <w:fldChar w:fldCharType="end"/>
            </w:r>
          </w:hyperlink>
        </w:p>
        <w:p w14:paraId="2B85A219" w14:textId="0103718A" w:rsidR="00F45604" w:rsidRDefault="00F45604">
          <w:pPr>
            <w:pStyle w:val="TDC1"/>
            <w:tabs>
              <w:tab w:val="right" w:leader="dot" w:pos="8835"/>
            </w:tabs>
            <w:rPr>
              <w:rFonts w:asciiTheme="minorHAnsi" w:eastAsiaTheme="minorEastAsia" w:hAnsiTheme="minorHAnsi" w:cstheme="minorBidi"/>
              <w:noProof/>
              <w:kern w:val="2"/>
              <w:sz w:val="24"/>
              <w14:ligatures w14:val="standardContextual"/>
            </w:rPr>
          </w:pPr>
          <w:hyperlink w:anchor="_Toc180965496" w:history="1">
            <w:r w:rsidRPr="001C7C56">
              <w:rPr>
                <w:rStyle w:val="Hipervnculo"/>
                <w:rFonts w:eastAsiaTheme="minorEastAsia"/>
                <w:noProof/>
              </w:rPr>
              <w:t>Anexo II: Organigrama del Hospital Municipal de Urgencias (HMU)</w:t>
            </w:r>
            <w:r>
              <w:rPr>
                <w:noProof/>
                <w:webHidden/>
              </w:rPr>
              <w:tab/>
            </w:r>
            <w:r>
              <w:rPr>
                <w:noProof/>
                <w:webHidden/>
              </w:rPr>
              <w:fldChar w:fldCharType="begin"/>
            </w:r>
            <w:r>
              <w:rPr>
                <w:noProof/>
                <w:webHidden/>
              </w:rPr>
              <w:instrText xml:space="preserve"> PAGEREF _Toc180965496 \h </w:instrText>
            </w:r>
            <w:r>
              <w:rPr>
                <w:noProof/>
                <w:webHidden/>
              </w:rPr>
            </w:r>
            <w:r>
              <w:rPr>
                <w:noProof/>
                <w:webHidden/>
              </w:rPr>
              <w:fldChar w:fldCharType="separate"/>
            </w:r>
            <w:r w:rsidR="00AD3DD1">
              <w:rPr>
                <w:noProof/>
                <w:webHidden/>
              </w:rPr>
              <w:t>131</w:t>
            </w:r>
            <w:r>
              <w:rPr>
                <w:noProof/>
                <w:webHidden/>
              </w:rPr>
              <w:fldChar w:fldCharType="end"/>
            </w:r>
          </w:hyperlink>
        </w:p>
        <w:p w14:paraId="09EA37EF" w14:textId="40A87159" w:rsidR="00FE2809" w:rsidRDefault="00FE2809" w:rsidP="00FE2809">
          <w:pPr>
            <w:rPr>
              <w:b/>
              <w:bCs/>
              <w:lang w:val="es-ES"/>
            </w:rPr>
          </w:pPr>
          <w:r>
            <w:rPr>
              <w:b/>
              <w:bCs/>
              <w:lang w:val="es-ES"/>
            </w:rPr>
            <w:lastRenderedPageBreak/>
            <w:fldChar w:fldCharType="end"/>
          </w:r>
        </w:p>
      </w:sdtContent>
    </w:sdt>
    <w:p w14:paraId="3A1CC239" w14:textId="7E4350F8" w:rsidR="005A0631" w:rsidRPr="005A0631" w:rsidRDefault="005A0631" w:rsidP="006C6138"/>
    <w:p w14:paraId="35B9131F" w14:textId="77777777" w:rsidR="005A0631" w:rsidRDefault="005A0631" w:rsidP="005A0631"/>
    <w:p w14:paraId="14FEB56D" w14:textId="77777777" w:rsidR="005A0631" w:rsidRPr="005A0631" w:rsidRDefault="005A0631" w:rsidP="005A0631">
      <w:pPr>
        <w:sectPr w:rsidR="005A0631" w:rsidRPr="005A0631" w:rsidSect="009C276A">
          <w:headerReference w:type="default" r:id="rId10"/>
          <w:footerReference w:type="default" r:id="rId11"/>
          <w:pgSz w:w="11906" w:h="16838" w:code="9"/>
          <w:pgMar w:top="2127" w:right="1247" w:bottom="1701" w:left="1814" w:header="709" w:footer="709" w:gutter="0"/>
          <w:pgNumType w:start="1"/>
          <w:cols w:space="720"/>
          <w:titlePg/>
          <w:docGrid w:linePitch="326"/>
        </w:sectPr>
      </w:pPr>
    </w:p>
    <w:p w14:paraId="42BDE152" w14:textId="7442762B" w:rsidR="005C1D3E" w:rsidRPr="0021458E" w:rsidRDefault="00393C52" w:rsidP="009321FD">
      <w:pPr>
        <w:pStyle w:val="Ttulo1"/>
        <w:numPr>
          <w:ilvl w:val="0"/>
          <w:numId w:val="1"/>
        </w:numPr>
      </w:pPr>
      <w:bookmarkStart w:id="0" w:name="_Toc180965289"/>
      <w:r w:rsidRPr="0021458E">
        <w:lastRenderedPageBreak/>
        <w:t>Introducción</w:t>
      </w:r>
      <w:bookmarkEnd w:id="0"/>
    </w:p>
    <w:p w14:paraId="5403BB8D" w14:textId="17D2C999" w:rsidR="005120B1" w:rsidRPr="005120B1" w:rsidRDefault="005120B1" w:rsidP="005120B1">
      <w:pPr>
        <w:rPr>
          <w:rFonts w:eastAsia="Arial Unicode MS"/>
          <w:lang w:eastAsia="es-ES"/>
        </w:rPr>
      </w:pPr>
      <w:r w:rsidRPr="005120B1">
        <w:rPr>
          <w:rFonts w:eastAsia="Arial Unicode MS"/>
          <w:b/>
          <w:bCs/>
          <w:lang w:eastAsia="es-ES"/>
        </w:rPr>
        <w:t>El Hospital de Urgencias de Córdoba</w:t>
      </w:r>
      <w:r w:rsidRPr="005120B1">
        <w:rPr>
          <w:rFonts w:eastAsia="Arial Unicode MS"/>
          <w:lang w:eastAsia="es-ES"/>
        </w:rPr>
        <w:t xml:space="preserve"> es una institución pública que depende del municipio de la ciudad de Córdoba. Desde el punto de vista administrativo, el hospital </w:t>
      </w:r>
      <w:r>
        <w:rPr>
          <w:rFonts w:eastAsia="Arial Unicode MS"/>
          <w:lang w:eastAsia="es-ES"/>
        </w:rPr>
        <w:t>es una D</w:t>
      </w:r>
      <w:r w:rsidRPr="005120B1">
        <w:rPr>
          <w:rFonts w:eastAsia="Arial Unicode MS"/>
          <w:lang w:eastAsia="es-ES"/>
        </w:rPr>
        <w:t xml:space="preserve">irección </w:t>
      </w:r>
      <w:r>
        <w:rPr>
          <w:rFonts w:eastAsia="Arial Unicode MS"/>
          <w:lang w:eastAsia="es-ES"/>
        </w:rPr>
        <w:t xml:space="preserve">que depende </w:t>
      </w:r>
      <w:r w:rsidRPr="005120B1">
        <w:rPr>
          <w:rFonts w:eastAsia="Arial Unicode MS"/>
          <w:lang w:eastAsia="es-ES"/>
        </w:rPr>
        <w:t xml:space="preserve">de la </w:t>
      </w:r>
      <w:r w:rsidRPr="005120B1">
        <w:rPr>
          <w:rFonts w:eastAsia="Arial Unicode MS"/>
          <w:b/>
          <w:bCs/>
          <w:lang w:eastAsia="es-ES"/>
        </w:rPr>
        <w:t>Secretaría de Salud del municipio</w:t>
      </w:r>
      <w:r w:rsidRPr="005120B1">
        <w:rPr>
          <w:rFonts w:eastAsia="Arial Unicode MS"/>
          <w:lang w:eastAsia="es-ES"/>
        </w:rPr>
        <w:t xml:space="preserve">. En la municipalidad de Córdoba, la </w:t>
      </w:r>
      <w:r w:rsidRPr="005120B1">
        <w:rPr>
          <w:rFonts w:eastAsia="Arial Unicode MS"/>
          <w:b/>
          <w:bCs/>
          <w:lang w:eastAsia="es-ES"/>
        </w:rPr>
        <w:t>Subsecretaría de Capital Humano</w:t>
      </w:r>
      <w:r w:rsidRPr="005120B1">
        <w:rPr>
          <w:rFonts w:eastAsia="Arial Unicode MS"/>
          <w:lang w:eastAsia="es-ES"/>
        </w:rPr>
        <w:t xml:space="preserve"> se encarga de gestionar diversos aspectos relacionados con todos los empleados municipales, independientemente de su tipo de contrato (empleados contratados, de planta permanente o de planta política) o área de trabajo. Entre las responsabilidades de esta subsecretaría se incluyen:</w:t>
      </w:r>
    </w:p>
    <w:p w14:paraId="2E3EF082"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Liquidación de sueldos</w:t>
      </w:r>
    </w:p>
    <w:p w14:paraId="3F9D6E5D"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Gestión de licencias</w:t>
      </w:r>
      <w:r w:rsidRPr="005120B1">
        <w:rPr>
          <w:rFonts w:eastAsia="Arial Unicode MS"/>
          <w:lang w:eastAsia="es-ES"/>
        </w:rPr>
        <w:t xml:space="preserve"> de cualquier tipo (ordinarias, sanitarias, por fallecimiento, etc.)</w:t>
      </w:r>
    </w:p>
    <w:p w14:paraId="159FB609" w14:textId="77777777" w:rsidR="005120B1" w:rsidRPr="005120B1" w:rsidRDefault="005120B1" w:rsidP="009321FD">
      <w:pPr>
        <w:numPr>
          <w:ilvl w:val="0"/>
          <w:numId w:val="2"/>
        </w:numPr>
        <w:rPr>
          <w:rFonts w:eastAsia="Arial Unicode MS"/>
          <w:lang w:eastAsia="es-ES"/>
        </w:rPr>
      </w:pPr>
      <w:r w:rsidRPr="005120B1">
        <w:rPr>
          <w:rFonts w:eastAsia="Arial Unicode MS"/>
          <w:b/>
          <w:bCs/>
          <w:lang w:eastAsia="es-ES"/>
        </w:rPr>
        <w:t>Manejo de carpetas médicas</w:t>
      </w:r>
    </w:p>
    <w:p w14:paraId="6A805133" w14:textId="77777777" w:rsidR="005120B1" w:rsidRPr="005120B1" w:rsidRDefault="005120B1" w:rsidP="005120B1">
      <w:pPr>
        <w:rPr>
          <w:rFonts w:eastAsia="Arial Unicode MS"/>
          <w:lang w:eastAsia="es-ES"/>
        </w:rPr>
      </w:pPr>
      <w:r w:rsidRPr="005120B1">
        <w:rPr>
          <w:rFonts w:eastAsia="Arial Unicode MS"/>
          <w:lang w:eastAsia="es-ES"/>
        </w:rPr>
        <w:t xml:space="preserve">Los empleados gestionan sus trámites a través de una plataforma web integrada al portal </w:t>
      </w:r>
      <w:r w:rsidRPr="005120B1">
        <w:rPr>
          <w:rFonts w:eastAsia="Arial Unicode MS"/>
          <w:b/>
          <w:bCs/>
          <w:lang w:eastAsia="es-ES"/>
        </w:rPr>
        <w:t>CIDI (Ciudadano Digital)</w:t>
      </w:r>
      <w:r w:rsidRPr="005120B1">
        <w:rPr>
          <w:rFonts w:eastAsia="Arial Unicode MS"/>
          <w:lang w:eastAsia="es-ES"/>
        </w:rPr>
        <w:t xml:space="preserve"> de la provincia de Córdoba. Sin embargo, ciertos aspectos específicos a cada institución, como la modalidad de trabajo y los horarios, se gestionan internamente en cada entidad.</w:t>
      </w:r>
    </w:p>
    <w:p w14:paraId="57B80358" w14:textId="77777777" w:rsidR="005120B1" w:rsidRPr="005120B1" w:rsidRDefault="005120B1" w:rsidP="005120B1">
      <w:pPr>
        <w:rPr>
          <w:rFonts w:eastAsia="Arial Unicode MS"/>
          <w:lang w:eastAsia="es-ES"/>
        </w:rPr>
      </w:pPr>
      <w:r w:rsidRPr="005120B1">
        <w:rPr>
          <w:rFonts w:eastAsia="Arial Unicode MS"/>
          <w:lang w:eastAsia="es-ES"/>
        </w:rPr>
        <w:t xml:space="preserve">En particular, el </w:t>
      </w:r>
      <w:r w:rsidRPr="005120B1">
        <w:rPr>
          <w:rFonts w:eastAsia="Arial Unicode MS"/>
          <w:b/>
          <w:bCs/>
          <w:lang w:eastAsia="es-ES"/>
        </w:rPr>
        <w:t>Hospital de Urgencias de Córdoba</w:t>
      </w:r>
      <w:r w:rsidRPr="005120B1">
        <w:rPr>
          <w:rFonts w:eastAsia="Arial Unicode MS"/>
          <w:lang w:eastAsia="es-ES"/>
        </w:rPr>
        <w:t xml:space="preserve"> presenta características singulares debido a su funcionamiento continuo las 24 horas del día, los 365 días del año. Las modalidades de trabajo en el hospital incluyen:</w:t>
      </w:r>
    </w:p>
    <w:p w14:paraId="6D25FB00" w14:textId="77777777" w:rsidR="00FF4FC4" w:rsidRDefault="00FF4FC4" w:rsidP="008540CE">
      <w:pPr>
        <w:pStyle w:val="Prrafodelista"/>
        <w:numPr>
          <w:ilvl w:val="0"/>
          <w:numId w:val="85"/>
        </w:numPr>
      </w:pPr>
      <w:r w:rsidRPr="001D5D33">
        <w:rPr>
          <w:b/>
          <w:bCs/>
        </w:rPr>
        <w:t xml:space="preserve">Horario </w:t>
      </w:r>
      <w:r>
        <w:rPr>
          <w:b/>
          <w:bCs/>
        </w:rPr>
        <w:t>estándar</w:t>
      </w:r>
      <w:r w:rsidRPr="001D5D33">
        <w:rPr>
          <w:b/>
          <w:bCs/>
        </w:rPr>
        <w:t>:</w:t>
      </w:r>
      <w:r>
        <w:t xml:space="preserve"> 35 Hs. semanales, distribuidas en 7 horas por día, en días hábiles.</w:t>
      </w:r>
    </w:p>
    <w:p w14:paraId="651B2024" w14:textId="77777777" w:rsidR="00FF4FC4" w:rsidRDefault="00FF4FC4" w:rsidP="008540CE">
      <w:pPr>
        <w:pStyle w:val="Prrafodelista"/>
        <w:numPr>
          <w:ilvl w:val="0"/>
          <w:numId w:val="85"/>
        </w:numPr>
      </w:pPr>
      <w:r w:rsidRPr="004B6485">
        <w:rPr>
          <w:b/>
          <w:bCs/>
        </w:rPr>
        <w:t>Horario semanal:</w:t>
      </w:r>
      <w:r>
        <w:t xml:space="preserve"> 35 Hs. semanales, distribuidas de forma irregular durante cada día, pero con regularidad a lo largo de las semanas (ejemplo: lunes a viernes: 6 Hs por día, sábados 10 Hs).</w:t>
      </w:r>
    </w:p>
    <w:p w14:paraId="5CACE9B5" w14:textId="77777777" w:rsidR="00FF4FC4" w:rsidRDefault="00FF4FC4" w:rsidP="008540CE">
      <w:pPr>
        <w:pStyle w:val="Prrafodelista"/>
        <w:numPr>
          <w:ilvl w:val="0"/>
          <w:numId w:val="85"/>
        </w:numPr>
      </w:pPr>
      <w:r w:rsidRPr="001D5D33">
        <w:rPr>
          <w:b/>
          <w:bCs/>
        </w:rPr>
        <w:t>Horario nocturno:</w:t>
      </w:r>
      <w:r>
        <w:t xml:space="preserve"> 140 Hs al mes, distribuidas en 14 jornadas de 10 Hs. al mes, en turno nocturno (usualmente de 21:00 a 07:00 de la mañana del día siguiente).</w:t>
      </w:r>
    </w:p>
    <w:p w14:paraId="708E9C6B" w14:textId="77777777" w:rsidR="00FF4FC4" w:rsidRDefault="00FF4FC4" w:rsidP="008540CE">
      <w:pPr>
        <w:pStyle w:val="Prrafodelista"/>
        <w:numPr>
          <w:ilvl w:val="0"/>
          <w:numId w:val="85"/>
        </w:numPr>
      </w:pPr>
      <w:r w:rsidRPr="001D5D33">
        <w:rPr>
          <w:b/>
          <w:bCs/>
        </w:rPr>
        <w:t>Guardias de feriante:</w:t>
      </w:r>
      <w:r>
        <w:t xml:space="preserve"> 120 Hs (mínimas) al mes, distribuidas en 10 guardias de 12 Hs en días no laborables; si no hay suficientes días no laborables en el mes, se completan las horas faltantes según diagramación de servicio. No hay máximo definido (ejemplo: si en el mes se dan 12 feriados, se deberán cumplimentar 144 Hs). De forma excepcional, puede darse que un feriante complete 2 guardias continuas (sumando 24 Hs), por necesidad de servicio, por ejemplo.</w:t>
      </w:r>
    </w:p>
    <w:p w14:paraId="2A13A2A5" w14:textId="77777777" w:rsidR="00FF4FC4" w:rsidRDefault="00FF4FC4" w:rsidP="008540CE">
      <w:pPr>
        <w:pStyle w:val="Prrafodelista"/>
        <w:numPr>
          <w:ilvl w:val="0"/>
          <w:numId w:val="85"/>
        </w:numPr>
      </w:pPr>
      <w:r w:rsidRPr="001D5D33">
        <w:rPr>
          <w:b/>
          <w:bCs/>
        </w:rPr>
        <w:t>Guardias de enfermería:</w:t>
      </w:r>
      <w:r>
        <w:t xml:space="preserve"> 140 Hs al mes, distribuidas en 10 guardias de 12 Hs, más 2 guardias de 10 Hs.</w:t>
      </w:r>
    </w:p>
    <w:p w14:paraId="4E534B76" w14:textId="77777777" w:rsidR="00FF4FC4" w:rsidRDefault="00FF4FC4" w:rsidP="008540CE">
      <w:pPr>
        <w:pStyle w:val="Prrafodelista"/>
        <w:numPr>
          <w:ilvl w:val="0"/>
          <w:numId w:val="85"/>
        </w:numPr>
      </w:pPr>
      <w:r w:rsidRPr="009E26F6">
        <w:rPr>
          <w:b/>
          <w:bCs/>
        </w:rPr>
        <w:t>Guardias médicas:</w:t>
      </w:r>
      <w:r>
        <w:t xml:space="preserve"> 36 Hs semanales, usualmente distribuidas en 3 guardias de 12 Hs, pudiendo ser hasta 2 guardias continuas, y pasar no menos de 12 Hs hasta la próxima guardia.</w:t>
      </w:r>
    </w:p>
    <w:p w14:paraId="6C82DE8F" w14:textId="77777777" w:rsidR="00FF4FC4" w:rsidRDefault="00FF4FC4" w:rsidP="008540CE">
      <w:pPr>
        <w:pStyle w:val="Prrafodelista"/>
        <w:numPr>
          <w:ilvl w:val="0"/>
          <w:numId w:val="85"/>
        </w:numPr>
      </w:pPr>
      <w:r>
        <w:rPr>
          <w:b/>
          <w:bCs/>
        </w:rPr>
        <w:t>Diagnóstico por imágenes:</w:t>
      </w:r>
      <w:r>
        <w:t xml:space="preserve"> 24 Hs semanales (legislación especial por </w:t>
      </w:r>
      <w:r w:rsidRPr="00293543">
        <w:t>exposición a</w:t>
      </w:r>
      <w:r>
        <w:t xml:space="preserve"> </w:t>
      </w:r>
      <w:r w:rsidRPr="00293543">
        <w:t>radiación</w:t>
      </w:r>
      <w:r>
        <w:t>), distribuidas según diagramación de servicio.</w:t>
      </w:r>
    </w:p>
    <w:p w14:paraId="73A0F4FB" w14:textId="77777777" w:rsidR="00FF4FC4" w:rsidRDefault="00FF4FC4" w:rsidP="008540CE">
      <w:pPr>
        <w:pStyle w:val="Prrafodelista"/>
        <w:numPr>
          <w:ilvl w:val="0"/>
          <w:numId w:val="85"/>
        </w:numPr>
      </w:pPr>
      <w:r w:rsidRPr="00F738DD">
        <w:rPr>
          <w:b/>
          <w:bCs/>
        </w:rPr>
        <w:t>Jefes de servicio con guardia pasiva:</w:t>
      </w:r>
      <w:r>
        <w:t xml:space="preserve"> cuando aplican al sistema, trabajan una hora menos por día, porque queda a disponibilidad de guardia pasiva (que puede ser completada o no, según lo requiera el hospital).</w:t>
      </w:r>
    </w:p>
    <w:p w14:paraId="00E323B8" w14:textId="77777777" w:rsidR="00FF4FC4" w:rsidRDefault="00FF4FC4" w:rsidP="008540CE">
      <w:pPr>
        <w:pStyle w:val="Prrafodelista"/>
        <w:numPr>
          <w:ilvl w:val="0"/>
          <w:numId w:val="85"/>
        </w:numPr>
      </w:pPr>
      <w:r w:rsidRPr="004B6485">
        <w:rPr>
          <w:b/>
          <w:bCs/>
        </w:rPr>
        <w:t>Horario abierto:</w:t>
      </w:r>
      <w:r>
        <w:t xml:space="preserve"> 35 Hs. semanales, distribuidas en cualquier horario. El HMU no cuenta actualmente con empleados activos bajo este régimen, pero se prevé en sistema.</w:t>
      </w:r>
    </w:p>
    <w:p w14:paraId="24DDF7ED" w14:textId="77777777" w:rsidR="00FF4FC4" w:rsidRDefault="00FF4FC4" w:rsidP="008540CE">
      <w:pPr>
        <w:pStyle w:val="Prrafodelista"/>
        <w:numPr>
          <w:ilvl w:val="0"/>
          <w:numId w:val="85"/>
        </w:numPr>
      </w:pPr>
      <w:r w:rsidRPr="004B6485">
        <w:rPr>
          <w:b/>
          <w:bCs/>
        </w:rPr>
        <w:t>En comisión:</w:t>
      </w:r>
      <w:r>
        <w:t xml:space="preserve"> el empleado no registra marcaciones. Son casos especiales cuando un empleado trabaja en varias reparticiones y debe trasladarse constantemente entre ellas. El HMU no cuenta actualmente con empleados activos bajo este régimen y tampoco se prevé que vaya a haber en el corto plazo. Dado que incrementaría la complejidad del </w:t>
      </w:r>
      <w:r>
        <w:lastRenderedPageBreak/>
        <w:t>modelo de diseño, si en algún momento se requiriera, se asignará un horario estándar y se utilizará un código de licencia especial en su lugar.</w:t>
      </w:r>
    </w:p>
    <w:p w14:paraId="727D0DC5" w14:textId="77777777" w:rsidR="00FF4FC4" w:rsidRPr="00CA2DC0" w:rsidRDefault="00FF4FC4" w:rsidP="008540CE">
      <w:pPr>
        <w:pStyle w:val="Prrafodelista"/>
        <w:numPr>
          <w:ilvl w:val="0"/>
          <w:numId w:val="85"/>
        </w:numPr>
      </w:pPr>
      <w:r w:rsidRPr="00136A0B">
        <w:rPr>
          <w:b/>
          <w:bCs/>
        </w:rPr>
        <w:t>Franquicias horarias:</w:t>
      </w:r>
      <w:r>
        <w:t xml:space="preserve"> se</w:t>
      </w:r>
      <w:r w:rsidRPr="00136A0B">
        <w:t xml:space="preserve"> </w:t>
      </w:r>
      <w:r>
        <w:t xml:space="preserve">trata de </w:t>
      </w:r>
      <w:r w:rsidRPr="00136A0B">
        <w:t xml:space="preserve">una reducción </w:t>
      </w:r>
      <w:r>
        <w:t xml:space="preserve">horaria (casi siempre de 2 Hs.) a la </w:t>
      </w:r>
      <w:r w:rsidRPr="00136A0B">
        <w:t>jornada laboral para ciertos empleados</w:t>
      </w:r>
      <w:r>
        <w:t xml:space="preserve"> que cuentan con dicha franquicia</w:t>
      </w:r>
      <w:r w:rsidRPr="00136A0B">
        <w:t>.</w:t>
      </w:r>
      <w:r>
        <w:t xml:space="preserve"> Las franquicias horarias se asignan por períodos de tiempo determinados (aunque la mayoría de las veces son renovadas).</w:t>
      </w:r>
    </w:p>
    <w:p w14:paraId="42863FA1" w14:textId="77777777" w:rsidR="00FF4FC4" w:rsidRDefault="00FF4FC4" w:rsidP="008540CE">
      <w:pPr>
        <w:pStyle w:val="Prrafodelista"/>
        <w:numPr>
          <w:ilvl w:val="0"/>
          <w:numId w:val="85"/>
        </w:numPr>
      </w:pPr>
      <w:r w:rsidRPr="00B64677">
        <w:rPr>
          <w:b/>
          <w:bCs/>
        </w:rPr>
        <w:t>Condicionalidad general:</w:t>
      </w:r>
      <w:r>
        <w:t xml:space="preserve"> En cada caso, no pueden transcurrir menos de 10 Hs corridas entre un egreso y un ingreso.</w:t>
      </w:r>
    </w:p>
    <w:p w14:paraId="7B318516" w14:textId="77777777" w:rsidR="005120B1" w:rsidRPr="005120B1" w:rsidRDefault="005120B1" w:rsidP="005120B1">
      <w:pPr>
        <w:rPr>
          <w:rFonts w:eastAsia="Arial Unicode MS"/>
          <w:lang w:eastAsia="es-ES"/>
        </w:rPr>
      </w:pPr>
      <w:r w:rsidRPr="005120B1">
        <w:rPr>
          <w:rFonts w:eastAsia="Arial Unicode MS"/>
          <w:lang w:eastAsia="es-ES"/>
        </w:rPr>
        <w:t>Además, la estructura organizativa del hospital incluye directores, jefes y subjefes que deben autorizar ciertas solicitudes. La oficina de personal del hospital es responsable de registrar todas las novedades de ausentismo y reportarlas semanal y mensualmente a la Subsecretaría de Capital Humano, que a su vez procesa esta información en su área de ausentismo.</w:t>
      </w:r>
    </w:p>
    <w:p w14:paraId="2B173F5A" w14:textId="60B06785" w:rsidR="005120B1" w:rsidRPr="005120B1" w:rsidRDefault="005120B1" w:rsidP="005120B1">
      <w:pPr>
        <w:rPr>
          <w:rFonts w:eastAsia="Arial Unicode MS"/>
          <w:lang w:eastAsia="es-ES"/>
        </w:rPr>
      </w:pPr>
    </w:p>
    <w:p w14:paraId="25F897A6" w14:textId="14929339" w:rsidR="00393C52" w:rsidRDefault="004039E4" w:rsidP="005120B1">
      <w:pPr>
        <w:rPr>
          <w:rFonts w:eastAsia="Arial Unicode MS"/>
          <w:lang w:eastAsia="es-ES"/>
        </w:rPr>
      </w:pPr>
      <w:r w:rsidRPr="00192719">
        <w:rPr>
          <w:rFonts w:eastAsia="Arial Unicode MS"/>
          <w:b/>
          <w:bCs/>
          <w:lang w:eastAsia="es-ES"/>
        </w:rPr>
        <w:t>Con el objetivo de optimizar el proceso de gestión de ausentismo en el Hospital de Urgencias de la ciudad de Córdoba, se desarrolla</w:t>
      </w:r>
      <w:r w:rsidR="00581067" w:rsidRPr="00192719">
        <w:rPr>
          <w:rFonts w:eastAsia="Arial Unicode MS"/>
          <w:b/>
          <w:bCs/>
          <w:lang w:eastAsia="es-ES"/>
        </w:rPr>
        <w:t>rá</w:t>
      </w:r>
      <w:r w:rsidRPr="00192719">
        <w:rPr>
          <w:rFonts w:eastAsia="Arial Unicode MS"/>
          <w:b/>
          <w:bCs/>
          <w:lang w:eastAsia="es-ES"/>
        </w:rPr>
        <w:t xml:space="preserve"> un proyecto que implementará un sistema especializado para la administración de horarios, cambios de guardia y control de inasistencias</w:t>
      </w:r>
      <w:r w:rsidRPr="004039E4">
        <w:rPr>
          <w:rFonts w:eastAsia="Arial Unicode MS"/>
          <w:lang w:eastAsia="es-ES"/>
        </w:rPr>
        <w:t xml:space="preserve">. Este sistema busca mejorar la eficiencia y la precisión en el manejo de la información relacionada con el personal </w:t>
      </w:r>
      <w:r>
        <w:rPr>
          <w:rFonts w:eastAsia="Arial Unicode MS"/>
          <w:lang w:eastAsia="es-ES"/>
        </w:rPr>
        <w:t>de salud</w:t>
      </w:r>
      <w:r w:rsidRPr="004039E4">
        <w:rPr>
          <w:rFonts w:eastAsia="Arial Unicode MS"/>
          <w:lang w:eastAsia="es-ES"/>
        </w:rPr>
        <w:t xml:space="preserve">, permitiendo una integración más efectiva con la Subsecretaría de Capital Humano </w:t>
      </w:r>
      <w:r>
        <w:rPr>
          <w:rFonts w:eastAsia="Arial Unicode MS"/>
          <w:lang w:eastAsia="es-ES"/>
        </w:rPr>
        <w:t xml:space="preserve">del municipio de la ciudad </w:t>
      </w:r>
      <w:r w:rsidRPr="004039E4">
        <w:rPr>
          <w:rFonts w:eastAsia="Arial Unicode MS"/>
          <w:lang w:eastAsia="es-ES"/>
        </w:rPr>
        <w:t xml:space="preserve">y reduciendo la dependencia de </w:t>
      </w:r>
      <w:r>
        <w:rPr>
          <w:rFonts w:eastAsia="Arial Unicode MS"/>
          <w:lang w:eastAsia="es-ES"/>
        </w:rPr>
        <w:t xml:space="preserve">tediosos, inseguros y complejos </w:t>
      </w:r>
      <w:r w:rsidRPr="004039E4">
        <w:rPr>
          <w:rFonts w:eastAsia="Arial Unicode MS"/>
          <w:lang w:eastAsia="es-ES"/>
        </w:rPr>
        <w:t>procesos manuales</w:t>
      </w:r>
      <w:r>
        <w:rPr>
          <w:rFonts w:eastAsia="Arial Unicode MS"/>
          <w:lang w:eastAsia="es-ES"/>
        </w:rPr>
        <w:t xml:space="preserve"> actualmente en uso</w:t>
      </w:r>
      <w:r w:rsidRPr="004039E4">
        <w:rPr>
          <w:rFonts w:eastAsia="Arial Unicode MS"/>
          <w:lang w:eastAsia="es-ES"/>
        </w:rPr>
        <w:t>.</w:t>
      </w:r>
    </w:p>
    <w:p w14:paraId="11DBA051" w14:textId="77777777" w:rsidR="005C1D3E" w:rsidRPr="00D538CE" w:rsidRDefault="00393C52" w:rsidP="009321FD">
      <w:pPr>
        <w:pStyle w:val="Ttulo2"/>
        <w:numPr>
          <w:ilvl w:val="1"/>
          <w:numId w:val="1"/>
        </w:numPr>
      </w:pPr>
      <w:bookmarkStart w:id="1" w:name="_Toc180965290"/>
      <w:r w:rsidRPr="00D538CE">
        <w:t>Antecedentes</w:t>
      </w:r>
      <w:bookmarkEnd w:id="1"/>
      <w:r w:rsidRPr="00D538CE">
        <w:t xml:space="preserve"> </w:t>
      </w:r>
    </w:p>
    <w:p w14:paraId="31A1EFC9" w14:textId="076C0CA6" w:rsidR="002850A8" w:rsidRDefault="002850A8" w:rsidP="005120B1">
      <w:r w:rsidRPr="00A31A91">
        <w:t>En antecedentes se hace una reseña histórica, descripción en el tiempo de la problemática y/o los</w:t>
      </w:r>
      <w:r>
        <w:t xml:space="preserve"> </w:t>
      </w:r>
      <w:r w:rsidRPr="00A31A91">
        <w:t>avances o trabajos previos que se hayan realizado sobre el tema.</w:t>
      </w:r>
    </w:p>
    <w:p w14:paraId="1E1F4473" w14:textId="77777777" w:rsidR="004039E4" w:rsidRDefault="004039E4" w:rsidP="005120B1"/>
    <w:p w14:paraId="7106B45D" w14:textId="6BC1A55A" w:rsidR="004039E4" w:rsidRDefault="004039E4" w:rsidP="005120B1">
      <w:pPr>
        <w:rPr>
          <w:rFonts w:eastAsia="Arial Unicode MS"/>
          <w:lang w:eastAsia="es-ES"/>
        </w:rPr>
      </w:pPr>
      <w:r w:rsidRPr="004039E4">
        <w:rPr>
          <w:rFonts w:eastAsia="Arial Unicode MS"/>
          <w:lang w:eastAsia="es-ES"/>
        </w:rPr>
        <w:t xml:space="preserve">Originalmente, </w:t>
      </w:r>
      <w:r w:rsidR="00D06B99">
        <w:t xml:space="preserve">en cada institución municipal de la ciudad de Córdoba, la respectiva </w:t>
      </w:r>
      <w:r w:rsidR="00581067">
        <w:t>área de RRHH (a la que se denomina “O</w:t>
      </w:r>
      <w:r w:rsidR="00D06B99">
        <w:t>ficina de Personal</w:t>
      </w:r>
      <w:r w:rsidR="00581067">
        <w:t>”)</w:t>
      </w:r>
      <w:r w:rsidR="00D06B99">
        <w:t xml:space="preserve">, </w:t>
      </w:r>
      <w:r w:rsidR="00192719">
        <w:t xml:space="preserve">se encargaba de gestionar </w:t>
      </w:r>
      <w:r w:rsidR="00192719">
        <w:rPr>
          <w:rFonts w:eastAsia="Arial Unicode MS"/>
          <w:lang w:eastAsia="es-ES"/>
        </w:rPr>
        <w:t xml:space="preserve">todos los </w:t>
      </w:r>
      <w:r w:rsidRPr="004039E4">
        <w:rPr>
          <w:rFonts w:eastAsia="Arial Unicode MS"/>
          <w:lang w:eastAsia="es-ES"/>
        </w:rPr>
        <w:t xml:space="preserve">procesos de ausentismo y horarios mediante </w:t>
      </w:r>
      <w:r w:rsidRPr="004039E4">
        <w:rPr>
          <w:rFonts w:eastAsia="Arial Unicode MS"/>
          <w:b/>
          <w:bCs/>
          <w:lang w:eastAsia="es-ES"/>
        </w:rPr>
        <w:t>métodos manuales y planillas de cálculo</w:t>
      </w:r>
      <w:r w:rsidRPr="004039E4">
        <w:rPr>
          <w:rFonts w:eastAsia="Arial Unicode MS"/>
          <w:lang w:eastAsia="es-ES"/>
        </w:rPr>
        <w:t>, con un impacto significativo en la eficiencia y precisión de los datos.</w:t>
      </w:r>
    </w:p>
    <w:p w14:paraId="478C0ACF" w14:textId="77777777" w:rsidR="00192719" w:rsidRDefault="00192719" w:rsidP="005120B1">
      <w:pPr>
        <w:rPr>
          <w:rFonts w:eastAsia="Arial Unicode MS"/>
          <w:lang w:eastAsia="es-ES"/>
        </w:rPr>
      </w:pPr>
    </w:p>
    <w:p w14:paraId="0AE4D921" w14:textId="6ECB690E" w:rsidR="00192719" w:rsidRDefault="00FC6391" w:rsidP="005120B1">
      <w:pPr>
        <w:rPr>
          <w:rFonts w:eastAsia="Arial Unicode MS"/>
          <w:lang w:eastAsia="es-ES"/>
        </w:rPr>
      </w:pPr>
      <w:r>
        <w:rPr>
          <w:rFonts w:eastAsia="Arial Unicode MS"/>
          <w:lang w:eastAsia="es-ES"/>
        </w:rPr>
        <w:t>Durante</w:t>
      </w:r>
      <w:r w:rsidR="00192719" w:rsidRPr="00192719">
        <w:rPr>
          <w:rFonts w:eastAsia="Arial Unicode MS"/>
          <w:lang w:eastAsia="es-ES"/>
        </w:rPr>
        <w:t xml:space="preserve"> los últimos años, se ha implementado un proceso de informatización y autogestión en el municipio, lo que ha afectado a todas las oficinas de personal de las direcciones y áreas municipales, incluido el Hospital de Urgencias.</w:t>
      </w:r>
    </w:p>
    <w:p w14:paraId="7E0DC055" w14:textId="77777777" w:rsidR="00192719" w:rsidRDefault="00192719" w:rsidP="00192719">
      <w:pPr>
        <w:rPr>
          <w:rFonts w:eastAsia="Arial Unicode MS"/>
          <w:lang w:eastAsia="es-ES"/>
        </w:rPr>
      </w:pPr>
    </w:p>
    <w:p w14:paraId="66C914EC" w14:textId="333EB8F3" w:rsidR="00B003FE" w:rsidRDefault="00E56677" w:rsidP="005120B1">
      <w:pPr>
        <w:rPr>
          <w:rFonts w:eastAsia="Arial Unicode MS"/>
          <w:lang w:eastAsia="es-ES"/>
        </w:rPr>
      </w:pPr>
      <w:r w:rsidRPr="00E56677">
        <w:rPr>
          <w:rFonts w:eastAsia="Arial Unicode MS"/>
          <w:lang w:eastAsia="es-ES"/>
        </w:rPr>
        <w:t xml:space="preserve">No obstante, las tareas específicas de la oficina de Personal en el Hospital de Urgencias aún se realizan de manera </w:t>
      </w:r>
      <w:r>
        <w:rPr>
          <w:rFonts w:eastAsia="Arial Unicode MS"/>
          <w:lang w:eastAsia="es-ES"/>
        </w:rPr>
        <w:t>“</w:t>
      </w:r>
      <w:r w:rsidRPr="00E56677">
        <w:rPr>
          <w:rFonts w:eastAsia="Arial Unicode MS"/>
          <w:lang w:eastAsia="es-ES"/>
        </w:rPr>
        <w:t>artesanal</w:t>
      </w:r>
      <w:r>
        <w:rPr>
          <w:rFonts w:eastAsia="Arial Unicode MS"/>
          <w:lang w:eastAsia="es-ES"/>
        </w:rPr>
        <w:t xml:space="preserve">” </w:t>
      </w:r>
      <w:r w:rsidRPr="00E56677">
        <w:rPr>
          <w:rFonts w:eastAsia="Arial Unicode MS"/>
          <w:lang w:eastAsia="es-ES"/>
        </w:rPr>
        <w:t>debido a la falta de un sistema especializado que contemple las particularidades del entorno hospitalario. A pesar de los esfuerzos realizados a lo largo de los años para integrar estos procesos en el marco de las mejoras generales implementadas en el municipio, los avances han sido insuficientes para cubrir las necesidades específicas del hospital. De hecho, en ocasiones, estos avances han generado nuevos problemas precisamente por no haber considerado adecuadamente dichas necesidades particulares.</w:t>
      </w:r>
    </w:p>
    <w:p w14:paraId="4C36B0A4" w14:textId="16E71510" w:rsidR="00E56677" w:rsidRPr="004039E4" w:rsidRDefault="00E56677" w:rsidP="005120B1">
      <w:r w:rsidRPr="00E56677">
        <w:t xml:space="preserve">Estos problemas surgen principalmente por la forma en que se abordan los proyectos de gestión de RRHH en el municipio. De los 8,793 empleados municipales, la gran mayoría trabaja en jornadas laborales de 6 horas diarias y en horarios fijos bien establecidos. Solo un poco más del 5% de estos empleados pertenecen al Hospital de Urgencias, que cuenta con 478 empleados formales y diversas modalidades de trabajo, como se ha descrito anteriormente. Al intentar adaptar los procesos de gestión de RRHH diseñados para la mayoría de los empleados del municipio a las </w:t>
      </w:r>
      <w:r w:rsidRPr="00E56677">
        <w:lastRenderedPageBreak/>
        <w:t>complejas necesidades del hospital, los sistemas implementados han demostrado ser inadecuados y han fallado en abordar efectivamente los desafíos específicos del entorno hospitalario.</w:t>
      </w:r>
    </w:p>
    <w:p w14:paraId="5295E63B" w14:textId="2485C9F9" w:rsidR="005C1D3E" w:rsidRDefault="00393C52" w:rsidP="009321FD">
      <w:pPr>
        <w:pStyle w:val="Ttulo2"/>
        <w:numPr>
          <w:ilvl w:val="1"/>
          <w:numId w:val="1"/>
        </w:numPr>
      </w:pPr>
      <w:bookmarkStart w:id="2" w:name="_Toc180965291"/>
      <w:r>
        <w:t>Descripción del área problemática</w:t>
      </w:r>
      <w:bookmarkEnd w:id="2"/>
    </w:p>
    <w:p w14:paraId="32CDD61A" w14:textId="77777777" w:rsidR="00E56677" w:rsidRPr="00E56677" w:rsidRDefault="00E56677" w:rsidP="00E56677">
      <w:r w:rsidRPr="00E56677">
        <w:t xml:space="preserve">La registración manual de </w:t>
      </w:r>
      <w:r w:rsidRPr="00E56677">
        <w:rPr>
          <w:b/>
          <w:bCs/>
        </w:rPr>
        <w:t>novedades de ausentismo</w:t>
      </w:r>
      <w:r w:rsidRPr="00E56677">
        <w:t xml:space="preserve"> en el Hospital de Urgencias de Córdoba </w:t>
      </w:r>
      <w:r w:rsidRPr="00E56677">
        <w:rPr>
          <w:b/>
          <w:bCs/>
        </w:rPr>
        <w:t>afecta significativamente</w:t>
      </w:r>
      <w:r w:rsidRPr="00E56677">
        <w:t xml:space="preserve"> la eficiencia operativa. Las tareas incluyen:</w:t>
      </w:r>
    </w:p>
    <w:p w14:paraId="1339015D" w14:textId="768ADE0E" w:rsidR="00E56677" w:rsidRPr="00E56677" w:rsidRDefault="00E56677" w:rsidP="008540CE">
      <w:pPr>
        <w:pStyle w:val="Prrafodelista"/>
        <w:numPr>
          <w:ilvl w:val="0"/>
          <w:numId w:val="3"/>
        </w:numPr>
        <w:rPr>
          <w:b/>
          <w:bCs/>
        </w:rPr>
      </w:pPr>
      <w:r w:rsidRPr="00E56677">
        <w:rPr>
          <w:b/>
          <w:bCs/>
        </w:rPr>
        <w:t>Gestión de los diagramas de servicios</w:t>
      </w:r>
    </w:p>
    <w:p w14:paraId="1D9B5EF1" w14:textId="644985B2" w:rsidR="00E56677" w:rsidRPr="00E56677" w:rsidRDefault="00E56677" w:rsidP="008540CE">
      <w:pPr>
        <w:pStyle w:val="Prrafodelista"/>
        <w:numPr>
          <w:ilvl w:val="0"/>
          <w:numId w:val="3"/>
        </w:numPr>
      </w:pPr>
      <w:r w:rsidRPr="00E56677">
        <w:rPr>
          <w:b/>
          <w:bCs/>
        </w:rPr>
        <w:t xml:space="preserve">Gestión de </w:t>
      </w:r>
      <w:r>
        <w:rPr>
          <w:b/>
          <w:bCs/>
        </w:rPr>
        <w:t xml:space="preserve">cambios de </w:t>
      </w:r>
      <w:r w:rsidRPr="00E56677">
        <w:rPr>
          <w:b/>
          <w:bCs/>
        </w:rPr>
        <w:t>horarios y cambios de guardia</w:t>
      </w:r>
    </w:p>
    <w:p w14:paraId="6C95FF91" w14:textId="1D8980BF" w:rsidR="00E56677" w:rsidRPr="00E56677" w:rsidRDefault="00E56677" w:rsidP="008540CE">
      <w:pPr>
        <w:pStyle w:val="Prrafodelista"/>
        <w:numPr>
          <w:ilvl w:val="0"/>
          <w:numId w:val="3"/>
        </w:numPr>
      </w:pPr>
      <w:r w:rsidRPr="00E56677">
        <w:rPr>
          <w:b/>
          <w:bCs/>
        </w:rPr>
        <w:t xml:space="preserve">Control de </w:t>
      </w:r>
      <w:r>
        <w:rPr>
          <w:b/>
          <w:bCs/>
        </w:rPr>
        <w:t>inasistencias, y tipo de inasistencia (</w:t>
      </w:r>
      <w:r w:rsidRPr="00E56677">
        <w:rPr>
          <w:b/>
          <w:bCs/>
        </w:rPr>
        <w:t>faltas justificadas</w:t>
      </w:r>
      <w:r>
        <w:rPr>
          <w:b/>
          <w:bCs/>
        </w:rPr>
        <w:t>,</w:t>
      </w:r>
      <w:r w:rsidRPr="00E56677">
        <w:rPr>
          <w:b/>
          <w:bCs/>
        </w:rPr>
        <w:t xml:space="preserve"> injustificadas</w:t>
      </w:r>
      <w:r>
        <w:rPr>
          <w:b/>
          <w:bCs/>
        </w:rPr>
        <w:t xml:space="preserve">, por fuerza mayor, </w:t>
      </w:r>
      <w:r w:rsidR="0063629C">
        <w:rPr>
          <w:b/>
          <w:bCs/>
        </w:rPr>
        <w:t>etc.</w:t>
      </w:r>
      <w:r>
        <w:rPr>
          <w:b/>
          <w:bCs/>
        </w:rPr>
        <w:t>)</w:t>
      </w:r>
    </w:p>
    <w:p w14:paraId="311325E9" w14:textId="77777777" w:rsidR="00E56677" w:rsidRPr="00E56677" w:rsidRDefault="00E56677" w:rsidP="008540CE">
      <w:pPr>
        <w:pStyle w:val="Prrafodelista"/>
        <w:numPr>
          <w:ilvl w:val="0"/>
          <w:numId w:val="3"/>
        </w:numPr>
      </w:pPr>
      <w:r w:rsidRPr="00E56677">
        <w:rPr>
          <w:b/>
          <w:bCs/>
        </w:rPr>
        <w:t>Administración de francos compensatorios</w:t>
      </w:r>
    </w:p>
    <w:p w14:paraId="517A4A79" w14:textId="589CD6A5" w:rsidR="00E56677" w:rsidRPr="00E56677" w:rsidRDefault="00E56677" w:rsidP="008540CE">
      <w:pPr>
        <w:pStyle w:val="Prrafodelista"/>
        <w:numPr>
          <w:ilvl w:val="0"/>
          <w:numId w:val="3"/>
        </w:numPr>
      </w:pPr>
      <w:r>
        <w:rPr>
          <w:b/>
          <w:bCs/>
        </w:rPr>
        <w:t>Gestión de</w:t>
      </w:r>
      <w:r w:rsidRPr="00E56677">
        <w:rPr>
          <w:b/>
          <w:bCs/>
        </w:rPr>
        <w:t xml:space="preserve"> pases de salida</w:t>
      </w:r>
      <w:r>
        <w:rPr>
          <w:b/>
          <w:bCs/>
        </w:rPr>
        <w:t xml:space="preserve"> oficiales, y particulares</w:t>
      </w:r>
    </w:p>
    <w:p w14:paraId="5B87D3E7" w14:textId="1D8E3D76" w:rsidR="00E56677" w:rsidRPr="00E56677" w:rsidRDefault="00E56677" w:rsidP="00E56677">
      <w:r w:rsidRPr="00E56677">
        <w:t>Esta</w:t>
      </w:r>
      <w:r>
        <w:t>s</w:t>
      </w:r>
      <w:r w:rsidRPr="00E56677">
        <w:t xml:space="preserve"> tarea</w:t>
      </w:r>
      <w:r>
        <w:t>s</w:t>
      </w:r>
      <w:r w:rsidRPr="00E56677">
        <w:t xml:space="preserve"> se realiza</w:t>
      </w:r>
      <w:r>
        <w:t>n</w:t>
      </w:r>
      <w:r w:rsidRPr="00E56677">
        <w:t xml:space="preserve"> con </w:t>
      </w:r>
      <w:r w:rsidRPr="00E56677">
        <w:rPr>
          <w:b/>
          <w:bCs/>
        </w:rPr>
        <w:t>extensas planillas de cálculo</w:t>
      </w:r>
      <w:r w:rsidRPr="00E56677">
        <w:t>, que frecuentemente se dañan, resultando en pérdida de datos y retrasos en la presentación de informes a la Subsecretaría de Capital Humano.</w:t>
      </w:r>
    </w:p>
    <w:p w14:paraId="04D93DDB" w14:textId="4A930D40" w:rsidR="00E56677" w:rsidRDefault="00E56677" w:rsidP="00E56677">
      <w:r w:rsidRPr="00E56677">
        <w:t xml:space="preserve">La problemática afecta a </w:t>
      </w:r>
      <w:r w:rsidRPr="00E56677">
        <w:rPr>
          <w:b/>
          <w:bCs/>
        </w:rPr>
        <w:t>todas las áreas involucradas</w:t>
      </w:r>
      <w:r w:rsidRPr="00E56677">
        <w:t xml:space="preserve"> en la gestión del personal hospitalario y tiene </w:t>
      </w:r>
      <w:r w:rsidRPr="00E56677">
        <w:rPr>
          <w:b/>
          <w:bCs/>
        </w:rPr>
        <w:t>consecuencias trascendentes</w:t>
      </w:r>
      <w:r w:rsidRPr="00E56677">
        <w:t>, impactando la precisión de la información y la eficiencia en la gestión de recursos humanos</w:t>
      </w:r>
      <w:r>
        <w:t>, y en el peor de los casos, hasta una incorrecta liquidación de sueldo</w:t>
      </w:r>
      <w:r w:rsidRPr="00E56677">
        <w:t>.</w:t>
      </w:r>
    </w:p>
    <w:p w14:paraId="2E7671E2" w14:textId="43E1CA88" w:rsidR="00E56677" w:rsidRDefault="00E56677" w:rsidP="00E56677">
      <w:r w:rsidRPr="00E56677">
        <w:t xml:space="preserve">Además, el servicio de Informática del hospital no dispone de un área de desarrollo propio. Las mejoras implementadas hasta la fecha se han centrado principalmente en la </w:t>
      </w:r>
      <w:r w:rsidRPr="00E56677">
        <w:rPr>
          <w:b/>
          <w:bCs/>
        </w:rPr>
        <w:t>infraestructura</w:t>
      </w:r>
      <w:r w:rsidRPr="00E56677">
        <w:t xml:space="preserve">, como la actualización de computadoras, redes rápidas y seguras, un sistema de archivos en la nube y un servidor de documentos para la edición simultánea y respaldo de información. Sin embargo, estos avances no abordan el problema principal: la necesidad de un </w:t>
      </w:r>
      <w:r w:rsidRPr="00E56677">
        <w:rPr>
          <w:b/>
          <w:bCs/>
        </w:rPr>
        <w:t>sistema de gestión de RRHH</w:t>
      </w:r>
      <w:r w:rsidRPr="00E56677">
        <w:t xml:space="preserve"> que se ajuste a las especificidades del entorno hospitalario.</w:t>
      </w:r>
    </w:p>
    <w:p w14:paraId="7E692A4D" w14:textId="77777777" w:rsidR="005C1D3E" w:rsidRDefault="00393C52" w:rsidP="009321FD">
      <w:pPr>
        <w:pStyle w:val="Ttulo2"/>
        <w:numPr>
          <w:ilvl w:val="1"/>
          <w:numId w:val="1"/>
        </w:numPr>
      </w:pPr>
      <w:bookmarkStart w:id="3" w:name="_Toc180965292"/>
      <w:r>
        <w:t>Formulación de la problemática</w:t>
      </w:r>
      <w:bookmarkEnd w:id="3"/>
    </w:p>
    <w:p w14:paraId="184FBD06" w14:textId="7C718B2F" w:rsidR="005A5C96" w:rsidRDefault="005A5C96" w:rsidP="005A5C96">
      <w:r w:rsidRPr="005A5C96">
        <w:t xml:space="preserve">¿Cómo puede el Hospital de Urgencias de Córdoba optimizar la gestión de </w:t>
      </w:r>
      <w:r>
        <w:t>RRHH?</w:t>
      </w:r>
      <w:r w:rsidRPr="005A5C96">
        <w:t xml:space="preserve"> Se propone implementar un sistema que permita automatizar </w:t>
      </w:r>
      <w:r>
        <w:t xml:space="preserve">las </w:t>
      </w:r>
      <w:r w:rsidRPr="005A5C96">
        <w:t>gestiones</w:t>
      </w:r>
      <w:r>
        <w:t xml:space="preserve"> de </w:t>
      </w:r>
      <w:r w:rsidRPr="005A5C96">
        <w:t xml:space="preserve">ausentismo, cambios de horarios, guardias, francos compensatorios y </w:t>
      </w:r>
      <w:r>
        <w:t>demás novedades de ausentismo</w:t>
      </w:r>
      <w:r w:rsidRPr="005A5C96">
        <w:t xml:space="preserve">, </w:t>
      </w:r>
      <w:r>
        <w:t xml:space="preserve">propias </w:t>
      </w:r>
      <w:r w:rsidRPr="005A5C96">
        <w:t>del entorno hospitalario, con el objetivo de reducir la dependencia de procesos manuales y mejorar la eficiencia y precisión administrativa.</w:t>
      </w:r>
    </w:p>
    <w:p w14:paraId="4D47A67E" w14:textId="77777777" w:rsidR="005C1D3E" w:rsidRDefault="00393C52" w:rsidP="009321FD">
      <w:pPr>
        <w:pStyle w:val="Ttulo1"/>
        <w:numPr>
          <w:ilvl w:val="0"/>
          <w:numId w:val="1"/>
        </w:numPr>
      </w:pPr>
      <w:bookmarkStart w:id="4" w:name="_Toc180965293"/>
      <w:r>
        <w:t>Justificación</w:t>
      </w:r>
      <w:bookmarkEnd w:id="4"/>
    </w:p>
    <w:p w14:paraId="1A85D349" w14:textId="22538783" w:rsidR="00C4698D" w:rsidRDefault="00490122" w:rsidP="00FA6E2E">
      <w:r>
        <w:t xml:space="preserve">La gestión de los recursos humanos (o del capital humano) </w:t>
      </w:r>
      <w:r w:rsidR="005B42FB">
        <w:t>se lleva a cabo mediante la oficina de personal de</w:t>
      </w:r>
      <w:r w:rsidR="00930883">
        <w:t xml:space="preserve">l propio nosocomio, y de la Subsecretaría de Capital Humano del municipio de la ciudad de la cual administrativamente depende el propio hospital. </w:t>
      </w:r>
      <w:r w:rsidR="00E607A7">
        <w:t>Mientras que la parte a cabo del municipio se ha modernizado, la parte que depende del nosocomio no lo ha hecho, y esto provoca múltiples problemas</w:t>
      </w:r>
      <w:r w:rsidR="00E86E29">
        <w:t xml:space="preserve">. En este sentido, </w:t>
      </w:r>
      <w:r w:rsidR="00C4698D">
        <w:t xml:space="preserve">la </w:t>
      </w:r>
      <w:r w:rsidR="00E86E29">
        <w:t xml:space="preserve">adopción de un sistema de </w:t>
      </w:r>
      <w:r w:rsidR="00E86E29" w:rsidRPr="00E86E29">
        <w:t xml:space="preserve">sistema </w:t>
      </w:r>
      <w:r w:rsidR="00E86E29">
        <w:t xml:space="preserve">informático </w:t>
      </w:r>
      <w:r w:rsidR="00326095">
        <w:t>adaptado a las necesidades específicas de la institución</w:t>
      </w:r>
      <w:r w:rsidR="00DE7FA5">
        <w:t>, brindará los siguientes beneficios</w:t>
      </w:r>
      <w:r w:rsidR="00C4698D">
        <w:t>:</w:t>
      </w:r>
    </w:p>
    <w:p w14:paraId="43FAB131" w14:textId="7559FEB4" w:rsidR="00C4698D" w:rsidRDefault="00C4698D" w:rsidP="008540CE">
      <w:pPr>
        <w:pStyle w:val="Prrafodelista"/>
        <w:numPr>
          <w:ilvl w:val="0"/>
          <w:numId w:val="84"/>
        </w:numPr>
      </w:pPr>
      <w:r>
        <w:t>M</w:t>
      </w:r>
      <w:r w:rsidR="001843E3">
        <w:t xml:space="preserve">ejorará la eficiencia </w:t>
      </w:r>
      <w:r w:rsidR="00FF131C">
        <w:t xml:space="preserve">reduciendo tiempos y </w:t>
      </w:r>
      <w:r w:rsidR="00750B83" w:rsidRPr="00750B83">
        <w:t>carga administrativa</w:t>
      </w:r>
      <w:r w:rsidR="00750B83">
        <w:t xml:space="preserve">, </w:t>
      </w:r>
      <w:r w:rsidR="00750B83" w:rsidRPr="00750B83">
        <w:t>permitiendo que el personal dedique su tiempo a tareas más estratégicas</w:t>
      </w:r>
      <w:r w:rsidR="00750B83">
        <w:t>.</w:t>
      </w:r>
    </w:p>
    <w:p w14:paraId="1C530920" w14:textId="77777777" w:rsidR="00C4698D" w:rsidRDefault="00292D48" w:rsidP="008540CE">
      <w:pPr>
        <w:pStyle w:val="Prrafodelista"/>
        <w:numPr>
          <w:ilvl w:val="0"/>
          <w:numId w:val="84"/>
        </w:numPr>
      </w:pPr>
      <w:r>
        <w:t xml:space="preserve">Reducirá errores, al eliminar la </w:t>
      </w:r>
      <w:r w:rsidRPr="00292D48">
        <w:t>dependencia de planillas de cálculo y registros manuales</w:t>
      </w:r>
      <w:r w:rsidR="0069349B">
        <w:t xml:space="preserve">, </w:t>
      </w:r>
      <w:r w:rsidR="0069349B" w:rsidRPr="0069349B">
        <w:t>mejora</w:t>
      </w:r>
      <w:r w:rsidR="0069349B">
        <w:t>ndo</w:t>
      </w:r>
      <w:r w:rsidR="0069349B" w:rsidRPr="0069349B">
        <w:t xml:space="preserve"> la precisión de los registros</w:t>
      </w:r>
      <w:r w:rsidR="0069349B">
        <w:t>.</w:t>
      </w:r>
    </w:p>
    <w:p w14:paraId="158E2508" w14:textId="77777777" w:rsidR="00DE7FA5" w:rsidRDefault="0069349B" w:rsidP="008540CE">
      <w:pPr>
        <w:pStyle w:val="Prrafodelista"/>
        <w:numPr>
          <w:ilvl w:val="0"/>
          <w:numId w:val="84"/>
        </w:numPr>
      </w:pPr>
      <w:r w:rsidRPr="00DE7FA5">
        <w:t>Brindará mayor control y trazabilidad</w:t>
      </w:r>
      <w:r w:rsidR="00CE089F" w:rsidRPr="00DE7FA5">
        <w:t>, facilitando datos cruciales (accesibles en tiempo real), tales como faltas justificadas o injustificadas, cambios de guardias</w:t>
      </w:r>
      <w:r w:rsidR="009A435E" w:rsidRPr="00DE7FA5">
        <w:t>, entre otros</w:t>
      </w:r>
      <w:r w:rsidR="00CE089F" w:rsidRPr="00DE7FA5">
        <w:t>.</w:t>
      </w:r>
    </w:p>
    <w:p w14:paraId="1A84C5AF" w14:textId="336CE3A5" w:rsidR="009A435E" w:rsidRDefault="009A435E" w:rsidP="008540CE">
      <w:pPr>
        <w:pStyle w:val="Prrafodelista"/>
        <w:numPr>
          <w:ilvl w:val="0"/>
          <w:numId w:val="84"/>
        </w:numPr>
      </w:pPr>
      <w:r w:rsidRPr="00DE7FA5">
        <w:t>Optimiza</w:t>
      </w:r>
      <w:r w:rsidR="0092344B">
        <w:t xml:space="preserve">rá </w:t>
      </w:r>
      <w:r w:rsidRPr="00DE7FA5">
        <w:t>la toma de decisiones</w:t>
      </w:r>
      <w:r w:rsidR="0092344B">
        <w:t>,</w:t>
      </w:r>
      <w:r w:rsidRPr="00DE7FA5">
        <w:t xml:space="preserve"> </w:t>
      </w:r>
      <w:r w:rsidR="0063629C">
        <w:t>ya que,</w:t>
      </w:r>
      <w:r w:rsidR="0092344B">
        <w:t xml:space="preserve"> </w:t>
      </w:r>
      <w:r w:rsidR="00DE7FA5">
        <w:t xml:space="preserve">si los </w:t>
      </w:r>
      <w:r w:rsidRPr="00DE7FA5">
        <w:t xml:space="preserve">datos </w:t>
      </w:r>
      <w:r w:rsidR="00DE7FA5">
        <w:t xml:space="preserve">se vuelven </w:t>
      </w:r>
      <w:r w:rsidRPr="00DE7FA5">
        <w:t>precisos, l</w:t>
      </w:r>
      <w:r w:rsidR="002B6785">
        <w:t xml:space="preserve">a dirección hospitalaria, y los jefes de servicios, </w:t>
      </w:r>
      <w:r w:rsidR="0092344B">
        <w:t xml:space="preserve">podrán </w:t>
      </w:r>
      <w:r w:rsidRPr="00DE7FA5">
        <w:t xml:space="preserve">tomar decisiones </w:t>
      </w:r>
      <w:r w:rsidR="002B6785">
        <w:t xml:space="preserve">basadas en </w:t>
      </w:r>
      <w:r w:rsidRPr="00DE7FA5">
        <w:t>informa</w:t>
      </w:r>
      <w:r w:rsidR="002B6785">
        <w:t xml:space="preserve">ción </w:t>
      </w:r>
      <w:r w:rsidR="002B6785">
        <w:lastRenderedPageBreak/>
        <w:t>confiable, concreta y precisa</w:t>
      </w:r>
      <w:r w:rsidRPr="00DE7FA5">
        <w:t>, mejorando la asignación del personal y asegurando que se cumplan los requisitos operativos del hospital las 24 horas del día.</w:t>
      </w:r>
    </w:p>
    <w:p w14:paraId="735D4CC5" w14:textId="18CDBC50" w:rsidR="000C5274" w:rsidRPr="00DE7FA5" w:rsidRDefault="006527F4" w:rsidP="008540CE">
      <w:pPr>
        <w:pStyle w:val="Prrafodelista"/>
        <w:numPr>
          <w:ilvl w:val="0"/>
          <w:numId w:val="84"/>
        </w:numPr>
      </w:pPr>
      <w:r>
        <w:t xml:space="preserve">Aportará al cumplimiento </w:t>
      </w:r>
      <w:r w:rsidR="000C5274" w:rsidRPr="000C5274">
        <w:t>normativo y transparencia</w:t>
      </w:r>
      <w:r>
        <w:t xml:space="preserve">, </w:t>
      </w:r>
      <w:r w:rsidR="00D5623C">
        <w:t xml:space="preserve">ayudando a </w:t>
      </w:r>
      <w:r w:rsidR="000C5274" w:rsidRPr="000C5274">
        <w:t>cumplir con las regulaciones laborales y de gestión pública, aumentando la transparencia en la administración de recursos humanos y permitiendo auditorías más efectivas.</w:t>
      </w:r>
    </w:p>
    <w:p w14:paraId="399CB9E1" w14:textId="77777777" w:rsidR="009A435E" w:rsidRDefault="009A435E" w:rsidP="00FA6E2E"/>
    <w:p w14:paraId="42A0A9E5" w14:textId="3E852E98" w:rsidR="007279AF" w:rsidRDefault="00257ECD" w:rsidP="00FA6E2E">
      <w:r>
        <w:t>E</w:t>
      </w:r>
      <w:r w:rsidR="00603010">
        <w:t xml:space="preserve">l </w:t>
      </w:r>
      <w:r w:rsidR="004F0668">
        <w:t>d</w:t>
      </w:r>
      <w:r w:rsidR="004F0668" w:rsidRPr="004F0668">
        <w:t>esarroll</w:t>
      </w:r>
      <w:r w:rsidR="00603010">
        <w:t>o</w:t>
      </w:r>
      <w:r w:rsidR="004F0668" w:rsidRPr="004F0668">
        <w:t xml:space="preserve"> </w:t>
      </w:r>
      <w:r w:rsidR="00B20A35">
        <w:t>de</w:t>
      </w:r>
      <w:r w:rsidR="00603010">
        <w:t xml:space="preserve"> </w:t>
      </w:r>
      <w:r w:rsidR="004F0668" w:rsidRPr="004F0668">
        <w:t>un Sistema de Gestión de Ausentismo</w:t>
      </w:r>
      <w:r>
        <w:t>,</w:t>
      </w:r>
      <w:r w:rsidR="004F0668" w:rsidRPr="004F0668">
        <w:t xml:space="preserve"> </w:t>
      </w:r>
      <w:r w:rsidR="000F5B5A">
        <w:t xml:space="preserve">específico a las necesidades del Hospital </w:t>
      </w:r>
      <w:r w:rsidR="00924CAD" w:rsidRPr="00924CAD">
        <w:t>de Urgencias de Córdoba</w:t>
      </w:r>
      <w:r w:rsidR="003C6A22">
        <w:t xml:space="preserve">, </w:t>
      </w:r>
      <w:r w:rsidR="00B20A35">
        <w:t>proporcionaría</w:t>
      </w:r>
      <w:r w:rsidR="00553586">
        <w:t xml:space="preserve"> beneficios</w:t>
      </w:r>
      <w:r w:rsidR="00B20A35">
        <w:t xml:space="preserve"> en </w:t>
      </w:r>
      <w:r w:rsidR="00334133">
        <w:t xml:space="preserve">diferentes </w:t>
      </w:r>
      <w:r w:rsidR="00924CAD" w:rsidRPr="00924CAD">
        <w:t xml:space="preserve">aspectos clave </w:t>
      </w:r>
      <w:r w:rsidR="00553586">
        <w:t>en</w:t>
      </w:r>
      <w:r w:rsidR="00334133">
        <w:t xml:space="preserve"> </w:t>
      </w:r>
      <w:r w:rsidR="00924CAD" w:rsidRPr="00924CAD">
        <w:t xml:space="preserve">la operación diaria y administrativa del </w:t>
      </w:r>
      <w:r w:rsidR="00334133">
        <w:t>nosocomio</w:t>
      </w:r>
      <w:r w:rsidR="00553586">
        <w:t>, e</w:t>
      </w:r>
      <w:r w:rsidR="00334133">
        <w:t>ntre las que podemos enumerar:</w:t>
      </w:r>
    </w:p>
    <w:p w14:paraId="0A03BF86" w14:textId="1AFD0765" w:rsidR="007279AF" w:rsidRPr="00F12041" w:rsidRDefault="00924CAD" w:rsidP="008540CE">
      <w:pPr>
        <w:pStyle w:val="Prrafodelista"/>
        <w:numPr>
          <w:ilvl w:val="0"/>
          <w:numId w:val="4"/>
        </w:numPr>
        <w:rPr>
          <w:b/>
          <w:bCs/>
        </w:rPr>
      </w:pPr>
      <w:r w:rsidRPr="00F12041">
        <w:rPr>
          <w:b/>
          <w:bCs/>
        </w:rPr>
        <w:t xml:space="preserve">Reducción de errores </w:t>
      </w:r>
      <w:r w:rsidR="006225D7">
        <w:rPr>
          <w:b/>
          <w:bCs/>
        </w:rPr>
        <w:t>administrativos</w:t>
      </w:r>
    </w:p>
    <w:p w14:paraId="6D123040" w14:textId="2BE0D607" w:rsidR="007279AF" w:rsidRDefault="00924CAD" w:rsidP="007279AF">
      <w:pPr>
        <w:pStyle w:val="Prrafodelista"/>
      </w:pPr>
      <w:r w:rsidRPr="00924CAD">
        <w:t xml:space="preserve">Al digitalizar </w:t>
      </w:r>
      <w:r w:rsidR="0073706F">
        <w:t>la gestión</w:t>
      </w:r>
      <w:r w:rsidRPr="00924CAD">
        <w:t xml:space="preserve"> de </w:t>
      </w:r>
      <w:r w:rsidR="006F01E2">
        <w:t>novedades de empleados</w:t>
      </w:r>
      <w:r w:rsidR="003D49C2">
        <w:t xml:space="preserve"> (</w:t>
      </w:r>
      <w:r w:rsidR="00220C8A">
        <w:t xml:space="preserve">entendemos por esto lo que refiere a </w:t>
      </w:r>
      <w:r w:rsidR="00772BA4">
        <w:t>faltas</w:t>
      </w:r>
      <w:r w:rsidRPr="00924CAD">
        <w:t>, cambios de horarios y</w:t>
      </w:r>
      <w:r w:rsidR="006F01E2">
        <w:t>/o</w:t>
      </w:r>
      <w:r w:rsidRPr="00924CAD">
        <w:t xml:space="preserve"> </w:t>
      </w:r>
      <w:r w:rsidR="006F01E2">
        <w:t xml:space="preserve">de </w:t>
      </w:r>
      <w:r w:rsidRPr="00924CAD">
        <w:t>guardia, francos compensatorios</w:t>
      </w:r>
      <w:r w:rsidR="0073706F">
        <w:t xml:space="preserve">, </w:t>
      </w:r>
      <w:r w:rsidRPr="00924CAD">
        <w:t xml:space="preserve">pases de salida, </w:t>
      </w:r>
      <w:r w:rsidR="00220C8A">
        <w:t xml:space="preserve">entre otros), </w:t>
      </w:r>
      <w:r w:rsidRPr="00924CAD">
        <w:t>se elimina</w:t>
      </w:r>
      <w:r w:rsidR="00220C8A">
        <w:t>n</w:t>
      </w:r>
      <w:r w:rsidRPr="00924CAD">
        <w:t xml:space="preserve"> errores </w:t>
      </w:r>
      <w:r w:rsidR="006225D7">
        <w:t xml:space="preserve">humanos propios de un trabajo </w:t>
      </w:r>
      <w:r w:rsidRPr="00924CAD">
        <w:t>manual, como l</w:t>
      </w:r>
      <w:r w:rsidR="006225D7">
        <w:t>o suelen ser l</w:t>
      </w:r>
      <w:r w:rsidRPr="00924CAD">
        <w:t xml:space="preserve">a pérdida de datos </w:t>
      </w:r>
      <w:r w:rsidR="00307AF9">
        <w:t xml:space="preserve">o errores de carga de datos. </w:t>
      </w:r>
      <w:r w:rsidRPr="00924CAD">
        <w:t xml:space="preserve">Esto tendrá un </w:t>
      </w:r>
      <w:r w:rsidRPr="00307AF9">
        <w:rPr>
          <w:b/>
          <w:bCs/>
        </w:rPr>
        <w:t>impacto directo en la precisión de los datos</w:t>
      </w:r>
      <w:r w:rsidRPr="00924CAD">
        <w:t xml:space="preserve">, lo que también influirá en </w:t>
      </w:r>
      <w:r w:rsidR="00307AF9">
        <w:t xml:space="preserve">una posterior </w:t>
      </w:r>
      <w:r w:rsidRPr="00924CAD">
        <w:t>liquidación de sueldos</w:t>
      </w:r>
      <w:r w:rsidR="00307AF9">
        <w:t xml:space="preserve"> correcta</w:t>
      </w:r>
      <w:r w:rsidR="002C4CAE">
        <w:t xml:space="preserve"> (desde el interés del propio empleado) y en contar con información confiable para la toma de </w:t>
      </w:r>
      <w:r w:rsidR="0063629C">
        <w:t>decisiones</w:t>
      </w:r>
      <w:r w:rsidR="002C4CAE">
        <w:t xml:space="preserve"> (desde el interés del empleador)</w:t>
      </w:r>
      <w:r w:rsidRPr="00924CAD">
        <w:t>.</w:t>
      </w:r>
    </w:p>
    <w:p w14:paraId="7367DF10" w14:textId="3269F216" w:rsidR="007279AF" w:rsidRPr="00F12041" w:rsidRDefault="00924CAD" w:rsidP="008540CE">
      <w:pPr>
        <w:pStyle w:val="Prrafodelista"/>
        <w:numPr>
          <w:ilvl w:val="0"/>
          <w:numId w:val="4"/>
        </w:numPr>
        <w:rPr>
          <w:b/>
          <w:bCs/>
        </w:rPr>
      </w:pPr>
      <w:r w:rsidRPr="00F12041">
        <w:rPr>
          <w:b/>
          <w:bCs/>
        </w:rPr>
        <w:t>Ahorro de tiempo</w:t>
      </w:r>
    </w:p>
    <w:p w14:paraId="29F30C45" w14:textId="083161CD" w:rsidR="007279AF" w:rsidRDefault="007B487F" w:rsidP="007279AF">
      <w:pPr>
        <w:pStyle w:val="Prrafodelista"/>
      </w:pPr>
      <w:r>
        <w:t>Los empleados administrativos de l</w:t>
      </w:r>
      <w:r w:rsidR="002C4CAE">
        <w:t xml:space="preserve">a </w:t>
      </w:r>
      <w:r w:rsidR="00255E36">
        <w:t>o</w:t>
      </w:r>
      <w:r w:rsidR="002C4CAE">
        <w:t xml:space="preserve">ficina de Personal </w:t>
      </w:r>
      <w:r>
        <w:t xml:space="preserve">del hospital, </w:t>
      </w:r>
      <w:r w:rsidR="00924CAD" w:rsidRPr="00924CAD">
        <w:t>pasará</w:t>
      </w:r>
      <w:r>
        <w:t>n</w:t>
      </w:r>
      <w:r w:rsidR="00924CAD" w:rsidRPr="00924CAD">
        <w:t xml:space="preserve"> de gestionar planillas manuales y procesos repetitivos</w:t>
      </w:r>
      <w:r>
        <w:t>,</w:t>
      </w:r>
      <w:r w:rsidR="00924CAD" w:rsidRPr="00924CAD">
        <w:t xml:space="preserve"> a utilizar un sistema automatizado que reducirá drásticamente el tiempo invertido en estas tareas. Esto permitirá </w:t>
      </w:r>
      <w:r w:rsidR="00255E36">
        <w:t xml:space="preserve">dedicar </w:t>
      </w:r>
      <w:r w:rsidR="00924CAD" w:rsidRPr="00924CAD">
        <w:t>tiempo a funciones de mayor valor, como la planificación estratégica de los recursos humanos.</w:t>
      </w:r>
    </w:p>
    <w:p w14:paraId="268C1B34" w14:textId="77777777" w:rsidR="007279AF" w:rsidRPr="00255E36" w:rsidRDefault="00924CAD" w:rsidP="008540CE">
      <w:pPr>
        <w:pStyle w:val="Prrafodelista"/>
        <w:numPr>
          <w:ilvl w:val="0"/>
          <w:numId w:val="4"/>
        </w:numPr>
        <w:rPr>
          <w:b/>
          <w:bCs/>
        </w:rPr>
      </w:pPr>
      <w:r w:rsidRPr="00255E36">
        <w:rPr>
          <w:b/>
          <w:bCs/>
        </w:rPr>
        <w:t>Mejora en la planificación y asignación de personal</w:t>
      </w:r>
    </w:p>
    <w:p w14:paraId="7100EF46" w14:textId="35ED0E66" w:rsidR="007279AF" w:rsidRDefault="00924CAD" w:rsidP="007279AF">
      <w:pPr>
        <w:pStyle w:val="Prrafodelista"/>
      </w:pPr>
      <w:r w:rsidRPr="00924CAD">
        <w:t>Con un sistema informatizado, l</w:t>
      </w:r>
      <w:r w:rsidR="00950BA4">
        <w:t>a dirección hospitalaria, podrá contar con datos precisos, confiables y actualizados</w:t>
      </w:r>
      <w:r w:rsidR="001747AA">
        <w:t xml:space="preserve"> sobre la </w:t>
      </w:r>
      <w:r w:rsidRPr="00924CAD">
        <w:t>disponibilidad de</w:t>
      </w:r>
      <w:r w:rsidR="001747AA">
        <w:t>l</w:t>
      </w:r>
      <w:r w:rsidRPr="00924CAD">
        <w:t xml:space="preserve"> personal, lo que </w:t>
      </w:r>
      <w:r w:rsidR="001747AA">
        <w:t xml:space="preserve">por supuesto, </w:t>
      </w:r>
      <w:r w:rsidRPr="00924CAD">
        <w:t xml:space="preserve">facilitará la </w:t>
      </w:r>
      <w:r w:rsidR="001747AA">
        <w:t>coordinación con los jefes de servicios</w:t>
      </w:r>
      <w:r w:rsidR="00D32CF7">
        <w:t xml:space="preserve"> en lo referido a la organización </w:t>
      </w:r>
      <w:r w:rsidRPr="00924CAD">
        <w:t>adecuada de guardias</w:t>
      </w:r>
      <w:r w:rsidR="00D32CF7">
        <w:t>, como así también de los períodos de licencias</w:t>
      </w:r>
      <w:r w:rsidRPr="00924CAD">
        <w:t>, evitando problemas como falta de cobertura.</w:t>
      </w:r>
    </w:p>
    <w:p w14:paraId="14B6BE49" w14:textId="77777777" w:rsidR="007279AF" w:rsidRPr="00C50562" w:rsidRDefault="00924CAD" w:rsidP="008540CE">
      <w:pPr>
        <w:pStyle w:val="Prrafodelista"/>
        <w:numPr>
          <w:ilvl w:val="0"/>
          <w:numId w:val="4"/>
        </w:numPr>
        <w:rPr>
          <w:b/>
          <w:bCs/>
        </w:rPr>
      </w:pPr>
      <w:r w:rsidRPr="00C50562">
        <w:rPr>
          <w:b/>
          <w:bCs/>
        </w:rPr>
        <w:t>Mayor control y trazabilidad de la información</w:t>
      </w:r>
    </w:p>
    <w:p w14:paraId="342B47B9" w14:textId="0489818B" w:rsidR="007279AF" w:rsidRDefault="00924CAD" w:rsidP="007279AF">
      <w:pPr>
        <w:pStyle w:val="Prrafodelista"/>
      </w:pPr>
      <w:r w:rsidRPr="00924CAD">
        <w:t>La automatización permitirá un control más riguroso sobre las entradas y salidas del personal, ausencias justificadas e injustificadas, y la asignación de guardias. Esto generará informes precisos y facilitará la toma de decisiones basada en datos concretos, así como una mayor trazabilidad y transparencia en la gestión de</w:t>
      </w:r>
      <w:r w:rsidR="00BE2FC1">
        <w:t>l personal</w:t>
      </w:r>
      <w:r w:rsidRPr="00924CAD">
        <w:t>.</w:t>
      </w:r>
    </w:p>
    <w:p w14:paraId="34341F36" w14:textId="5FB47B10" w:rsidR="007279AF" w:rsidRPr="0053307D" w:rsidRDefault="00924CAD" w:rsidP="008540CE">
      <w:pPr>
        <w:pStyle w:val="Prrafodelista"/>
        <w:numPr>
          <w:ilvl w:val="0"/>
          <w:numId w:val="4"/>
        </w:numPr>
        <w:rPr>
          <w:b/>
          <w:bCs/>
        </w:rPr>
      </w:pPr>
      <w:r w:rsidRPr="0053307D">
        <w:rPr>
          <w:b/>
          <w:bCs/>
        </w:rPr>
        <w:t xml:space="preserve">Mejora en la </w:t>
      </w:r>
      <w:r w:rsidR="00660221">
        <w:rPr>
          <w:b/>
          <w:bCs/>
        </w:rPr>
        <w:t>interacción entre las áreas de RRHH del hospital con las Capital Humano</w:t>
      </w:r>
    </w:p>
    <w:p w14:paraId="2D0F8D32" w14:textId="06B221B1" w:rsidR="007279AF" w:rsidRDefault="00320FA7" w:rsidP="007279AF">
      <w:pPr>
        <w:pStyle w:val="Prrafodelista"/>
      </w:pPr>
      <w:r>
        <w:t xml:space="preserve">Un sistema adecuado, </w:t>
      </w:r>
      <w:r w:rsidR="00924CAD" w:rsidRPr="00924CAD">
        <w:t xml:space="preserve">permitirá una mejor </w:t>
      </w:r>
      <w:r>
        <w:t xml:space="preserve">interacción </w:t>
      </w:r>
      <w:r w:rsidR="00660221">
        <w:t xml:space="preserve">entre </w:t>
      </w:r>
      <w:r w:rsidR="006B0DCD">
        <w:t xml:space="preserve">las áreas </w:t>
      </w:r>
      <w:r w:rsidR="00660221">
        <w:t>de</w:t>
      </w:r>
      <w:r w:rsidR="00FB18DE">
        <w:t xml:space="preserve"> RRHH del hospital y </w:t>
      </w:r>
      <w:r w:rsidR="006B0DCD">
        <w:t xml:space="preserve">de </w:t>
      </w:r>
      <w:r w:rsidR="00FB18DE">
        <w:t xml:space="preserve">la Subsecretaría de Capital Humano, al </w:t>
      </w:r>
      <w:r w:rsidR="001D1136">
        <w:t xml:space="preserve">reducir la brecha de tiempo existente en la producción de información útil </w:t>
      </w:r>
      <w:r w:rsidR="006B0DCD">
        <w:t>y necesaria de cada empleado; los datos que requiere Capital Humano por parte del nosocomio estarán disponibles tan o más rápido que los que genera Capital Humano para ese mismo grupo de empleados.</w:t>
      </w:r>
    </w:p>
    <w:p w14:paraId="4018D4F3" w14:textId="77777777" w:rsidR="007279AF" w:rsidRPr="004F446F" w:rsidRDefault="00924CAD" w:rsidP="008540CE">
      <w:pPr>
        <w:pStyle w:val="Prrafodelista"/>
        <w:numPr>
          <w:ilvl w:val="0"/>
          <w:numId w:val="4"/>
        </w:numPr>
        <w:rPr>
          <w:b/>
          <w:bCs/>
        </w:rPr>
      </w:pPr>
      <w:r w:rsidRPr="004F446F">
        <w:rPr>
          <w:b/>
          <w:bCs/>
        </w:rPr>
        <w:t>Aumento de la satisfacción del personal</w:t>
      </w:r>
    </w:p>
    <w:p w14:paraId="50DFE5A6" w14:textId="54B883FF" w:rsidR="007279AF" w:rsidRDefault="00924CAD" w:rsidP="007279AF">
      <w:pPr>
        <w:pStyle w:val="Prrafodelista"/>
      </w:pPr>
      <w:r w:rsidRPr="00924CAD">
        <w:t xml:space="preserve">Con una mejor administración de horarios, guardias y francos, el personal </w:t>
      </w:r>
      <w:r w:rsidR="004F446F">
        <w:t xml:space="preserve">de salud </w:t>
      </w:r>
      <w:r w:rsidRPr="00924CAD">
        <w:t>experimentará mayor claridad y organización en sus rutinas laborales, lo que se traducirá en una mayor satisfacción y moral en el trabajo, al reducir problemas derivados de malentendidos o errores en la asignación de horarios</w:t>
      </w:r>
      <w:r w:rsidR="003C5CB8">
        <w:t xml:space="preserve">, guardias y modificaciones imprevistas </w:t>
      </w:r>
      <w:r w:rsidR="00320FA7">
        <w:t>en la diagramación de los servicios</w:t>
      </w:r>
      <w:r w:rsidRPr="00924CAD">
        <w:t>.</w:t>
      </w:r>
    </w:p>
    <w:p w14:paraId="2B41F836" w14:textId="77777777" w:rsidR="007279AF" w:rsidRPr="00E325EC" w:rsidRDefault="00924CAD" w:rsidP="008540CE">
      <w:pPr>
        <w:pStyle w:val="Prrafodelista"/>
        <w:numPr>
          <w:ilvl w:val="0"/>
          <w:numId w:val="4"/>
        </w:numPr>
        <w:rPr>
          <w:b/>
          <w:bCs/>
        </w:rPr>
      </w:pPr>
      <w:r w:rsidRPr="00E325EC">
        <w:rPr>
          <w:b/>
          <w:bCs/>
        </w:rPr>
        <w:t>Facilidad de acceso a datos históricos</w:t>
      </w:r>
    </w:p>
    <w:p w14:paraId="54FF4DF0" w14:textId="1B2ADD95" w:rsidR="007279AF" w:rsidRDefault="00924CAD" w:rsidP="007279AF">
      <w:pPr>
        <w:pStyle w:val="Prrafodelista"/>
      </w:pPr>
      <w:r w:rsidRPr="00924CAD">
        <w:t>La informatización permitirá un acceso rápido y sencillo a</w:t>
      </w:r>
      <w:r w:rsidR="00E325EC">
        <w:t>l historial de</w:t>
      </w:r>
      <w:r w:rsidRPr="00924CAD">
        <w:t xml:space="preserve"> </w:t>
      </w:r>
      <w:r w:rsidR="00492C37">
        <w:t xml:space="preserve">cada </w:t>
      </w:r>
      <w:r w:rsidRPr="00924CAD">
        <w:t xml:space="preserve">empleado, como </w:t>
      </w:r>
      <w:r w:rsidR="00492C37">
        <w:t>faltas</w:t>
      </w:r>
      <w:r w:rsidR="00A31FF6">
        <w:t xml:space="preserve"> y tipo de faltas</w:t>
      </w:r>
      <w:r w:rsidRPr="00924CAD">
        <w:t>, cambios de horario y</w:t>
      </w:r>
      <w:r w:rsidR="00A31FF6">
        <w:t>/o</w:t>
      </w:r>
      <w:r w:rsidRPr="00924CAD">
        <w:t xml:space="preserve"> guardias</w:t>
      </w:r>
      <w:r w:rsidR="00A31FF6">
        <w:t xml:space="preserve">, pases de salida y tipos de </w:t>
      </w:r>
      <w:r w:rsidR="00A31FF6">
        <w:lastRenderedPageBreak/>
        <w:t xml:space="preserve">pases de salida, etc. </w:t>
      </w:r>
      <w:r w:rsidRPr="00924CAD">
        <w:t>Esto facilitará la planificación futura y permitirá un análisis más profundo de patrones de asistencia y rendimiento</w:t>
      </w:r>
      <w:r w:rsidR="00A31FF6">
        <w:t>, por empleado, y por servicio</w:t>
      </w:r>
      <w:r w:rsidRPr="00924CAD">
        <w:t>.</w:t>
      </w:r>
    </w:p>
    <w:p w14:paraId="7865425B" w14:textId="77777777" w:rsidR="007279AF" w:rsidRPr="00A31FF6" w:rsidRDefault="00924CAD" w:rsidP="008540CE">
      <w:pPr>
        <w:pStyle w:val="Prrafodelista"/>
        <w:numPr>
          <w:ilvl w:val="0"/>
          <w:numId w:val="4"/>
        </w:numPr>
        <w:rPr>
          <w:b/>
          <w:bCs/>
        </w:rPr>
      </w:pPr>
      <w:r w:rsidRPr="00A31FF6">
        <w:rPr>
          <w:b/>
          <w:bCs/>
        </w:rPr>
        <w:t>Mayor transparencia y cumplimiento normativo</w:t>
      </w:r>
    </w:p>
    <w:p w14:paraId="62BBA0C4" w14:textId="068E8EBE" w:rsidR="00924CAD" w:rsidRPr="00924CAD" w:rsidRDefault="00924CAD" w:rsidP="00603010">
      <w:pPr>
        <w:pStyle w:val="Prrafodelista"/>
      </w:pPr>
      <w:r w:rsidRPr="00924CAD">
        <w:t xml:space="preserve">El sistema garantizará una mayor transparencia en la gestión de los </w:t>
      </w:r>
      <w:r w:rsidR="00847078">
        <w:t xml:space="preserve">RRHH </w:t>
      </w:r>
      <w:r w:rsidRPr="00924CAD">
        <w:t>y facilitará el cumplimiento de las normativas laborales y administrativas</w:t>
      </w:r>
      <w:r w:rsidR="00847078">
        <w:rPr>
          <w:rStyle w:val="Refdenotaalpie"/>
        </w:rPr>
        <w:footnoteReference w:id="2"/>
      </w:r>
      <w:r w:rsidRPr="00924CAD">
        <w:t>, al mantener registros precisos y accesibles para auditorías internas o externas.</w:t>
      </w:r>
    </w:p>
    <w:p w14:paraId="531366E7" w14:textId="77777777" w:rsidR="00924CAD" w:rsidRPr="00924CAD" w:rsidRDefault="00924CAD" w:rsidP="007279AF"/>
    <w:p w14:paraId="3655661E" w14:textId="4907D4EA" w:rsidR="00387E3D" w:rsidRDefault="00021605" w:rsidP="007279AF">
      <w:r>
        <w:t xml:space="preserve">Estos </w:t>
      </w:r>
      <w:r w:rsidR="00387E3D" w:rsidRPr="00387E3D">
        <w:t xml:space="preserve">beneficios tangibles mejorarán tanto la eficiencia operativa como la calidad del servicio médico </w:t>
      </w:r>
      <w:r>
        <w:t xml:space="preserve">que el </w:t>
      </w:r>
      <w:r w:rsidR="00387E3D" w:rsidRPr="00387E3D">
        <w:t>hospital</w:t>
      </w:r>
      <w:r>
        <w:t xml:space="preserve"> presta la comunidad</w:t>
      </w:r>
      <w:r w:rsidR="00387E3D" w:rsidRPr="00387E3D">
        <w:t>, optimizando la administración del personal</w:t>
      </w:r>
      <w:r w:rsidR="00FD7994">
        <w:t xml:space="preserve">, lo que finalmente contribuye a </w:t>
      </w:r>
      <w:r w:rsidR="00AE7A00">
        <w:t xml:space="preserve">lograr </w:t>
      </w:r>
      <w:r w:rsidR="00387E3D" w:rsidRPr="00387E3D">
        <w:t xml:space="preserve">una atención más eficaz y oportuna </w:t>
      </w:r>
      <w:r>
        <w:t>a</w:t>
      </w:r>
      <w:r w:rsidR="00387E3D" w:rsidRPr="00387E3D">
        <w:t xml:space="preserve"> los pacientes.</w:t>
      </w:r>
    </w:p>
    <w:p w14:paraId="083715C2" w14:textId="77777777" w:rsidR="008B1B1B" w:rsidRDefault="008B1B1B" w:rsidP="007279AF"/>
    <w:p w14:paraId="448BEBAD" w14:textId="77777777" w:rsidR="00D538CE" w:rsidRDefault="00D538CE" w:rsidP="009321FD">
      <w:pPr>
        <w:pStyle w:val="Ttulo1"/>
        <w:numPr>
          <w:ilvl w:val="0"/>
          <w:numId w:val="1"/>
        </w:numPr>
      </w:pPr>
      <w:bookmarkStart w:id="5" w:name="_Toc180965294"/>
      <w:r>
        <w:t>Definiciones del proyecto</w:t>
      </w:r>
      <w:bookmarkEnd w:id="5"/>
    </w:p>
    <w:p w14:paraId="46DD1594" w14:textId="77777777" w:rsidR="005C1D3E" w:rsidRDefault="00393C52" w:rsidP="009321FD">
      <w:pPr>
        <w:pStyle w:val="Ttulo2"/>
        <w:numPr>
          <w:ilvl w:val="1"/>
          <w:numId w:val="1"/>
        </w:numPr>
      </w:pPr>
      <w:bookmarkStart w:id="6" w:name="_Toc180965295"/>
      <w:r>
        <w:t>Objetivo general del proyecto</w:t>
      </w:r>
      <w:bookmarkEnd w:id="6"/>
    </w:p>
    <w:p w14:paraId="6B665AB9" w14:textId="7C0C9226" w:rsidR="004C557D" w:rsidRDefault="00B02BD5" w:rsidP="00B02BD5">
      <w:pPr>
        <w:rPr>
          <w:rFonts w:eastAsia="Arial Unicode MS"/>
          <w:lang w:val="es-ES" w:eastAsia="es-ES"/>
        </w:rPr>
      </w:pPr>
      <w:r w:rsidRPr="00B02BD5">
        <w:rPr>
          <w:rFonts w:eastAsia="Arial Unicode MS"/>
          <w:lang w:val="es-ES" w:eastAsia="es-ES"/>
        </w:rPr>
        <w:t>Desarrollar un sistema de gestión de recursos humanos para el Hospital de Urgencias de Córdoba, que automatice y optimice la gestión de novedades del personal, garantizando una administración más precisa y segura de la información. El sistema resolverá problemas de ineficiencia y errores administrativos, integrando estos procesos en una plataforma digital que facilite la toma de decisiones y mejore la coordinación con los sistemas municipales de recursos humanos.</w:t>
      </w:r>
    </w:p>
    <w:p w14:paraId="6B831F0B" w14:textId="005AEDF3" w:rsidR="003E5A33" w:rsidRDefault="003E5A33" w:rsidP="009321FD">
      <w:pPr>
        <w:pStyle w:val="Ttulo2"/>
        <w:numPr>
          <w:ilvl w:val="1"/>
          <w:numId w:val="1"/>
        </w:numPr>
      </w:pPr>
      <w:bookmarkStart w:id="7" w:name="_Toc180965296"/>
      <w:r>
        <w:t>Objetivo</w:t>
      </w:r>
      <w:r w:rsidR="001A165C">
        <w:t>s</w:t>
      </w:r>
      <w:r>
        <w:t xml:space="preserve"> </w:t>
      </w:r>
      <w:r w:rsidR="00E90F55">
        <w:t xml:space="preserve">específicos </w:t>
      </w:r>
      <w:r>
        <w:t>del proyecto</w:t>
      </w:r>
      <w:bookmarkEnd w:id="7"/>
    </w:p>
    <w:p w14:paraId="4B291ECD" w14:textId="46A3307F" w:rsidR="005429A6" w:rsidRPr="005429A6" w:rsidRDefault="005429A6" w:rsidP="005429A6">
      <w:pPr>
        <w:rPr>
          <w:rFonts w:eastAsia="Arial Unicode MS"/>
          <w:lang w:eastAsia="es-ES"/>
        </w:rPr>
      </w:pPr>
      <w:r>
        <w:rPr>
          <w:rFonts w:eastAsia="Arial Unicode MS"/>
          <w:lang w:eastAsia="es-ES"/>
        </w:rPr>
        <w:t>P</w:t>
      </w:r>
      <w:r w:rsidRPr="005429A6">
        <w:rPr>
          <w:rFonts w:eastAsia="Arial Unicode MS"/>
          <w:lang w:eastAsia="es-ES"/>
        </w:rPr>
        <w:t>ropósitos particulares y alcanzables para lograr el objetivo general del proyecto:</w:t>
      </w:r>
    </w:p>
    <w:p w14:paraId="038F758B"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Analizar los requisitos del sistema</w:t>
      </w:r>
      <w:r w:rsidRPr="005429A6">
        <w:rPr>
          <w:rFonts w:eastAsia="Arial Unicode MS"/>
          <w:lang w:eastAsia="es-ES"/>
        </w:rPr>
        <w:t>:</w:t>
      </w:r>
    </w:p>
    <w:p w14:paraId="319D0B85" w14:textId="500FCCEC"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xml:space="preserve">: Identificar y documentar las necesidades específicas del Hospital de Urgencias en relación con la gestión de </w:t>
      </w:r>
      <w:r w:rsidR="002A6F25">
        <w:rPr>
          <w:rFonts w:eastAsia="Arial Unicode MS"/>
          <w:lang w:eastAsia="es-ES"/>
        </w:rPr>
        <w:t>RRHH</w:t>
      </w:r>
      <w:r w:rsidRPr="005429A6">
        <w:rPr>
          <w:rFonts w:eastAsia="Arial Unicode MS"/>
          <w:lang w:eastAsia="es-ES"/>
        </w:rPr>
        <w:t>.</w:t>
      </w:r>
    </w:p>
    <w:p w14:paraId="70CFC5B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un informe detallado de requisitos en un plazo de 4 semanas.</w:t>
      </w:r>
    </w:p>
    <w:p w14:paraId="6DE17DA8"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Diseñar el prototipo del sistema</w:t>
      </w:r>
      <w:r w:rsidRPr="005429A6">
        <w:rPr>
          <w:rFonts w:eastAsia="Arial Unicode MS"/>
          <w:lang w:eastAsia="es-ES"/>
        </w:rPr>
        <w:t>:</w:t>
      </w:r>
    </w:p>
    <w:p w14:paraId="7E9E976E"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Crear un diseño funcional y técnico del sistema que abarque la gestión de ausencias, cambios de horarios, guardias y francos compensatorios.</w:t>
      </w:r>
    </w:p>
    <w:p w14:paraId="25244B7A"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Finalizar el diseño del prototipo en 6 semanas, incluyendo diagramas y especificaciones técnicas.</w:t>
      </w:r>
    </w:p>
    <w:p w14:paraId="7C704C2D"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Desarrollar el prototipo del sistema</w:t>
      </w:r>
      <w:r w:rsidRPr="005429A6">
        <w:rPr>
          <w:rFonts w:eastAsia="Arial Unicode MS"/>
          <w:lang w:eastAsia="es-ES"/>
        </w:rPr>
        <w:t>:</w:t>
      </w:r>
    </w:p>
    <w:p w14:paraId="7B2757C6"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Implementar las funcionalidades del sistema de gestión de recursos humanos según el diseño aprobado.</w:t>
      </w:r>
    </w:p>
    <w:p w14:paraId="2F5F49D5"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el desarrollo del prototipo en 8 semanas, con un sistema funcional que permita la gestión de todas las novedades del personal.</w:t>
      </w:r>
    </w:p>
    <w:p w14:paraId="75A03071"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Realizar pruebas del prototipo</w:t>
      </w:r>
      <w:r w:rsidRPr="005429A6">
        <w:rPr>
          <w:rFonts w:eastAsia="Arial Unicode MS"/>
          <w:lang w:eastAsia="es-ES"/>
        </w:rPr>
        <w:t>:</w:t>
      </w:r>
    </w:p>
    <w:p w14:paraId="1D6F448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Verificar el funcionamiento del sistema mediante pruebas exhaustivas para asegurar que cumple con los requisitos y no presenta errores críticos.</w:t>
      </w:r>
    </w:p>
    <w:p w14:paraId="50A3E09B"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Llevar a cabo pruebas de funcionalidad, seguridad y usabilidad durante 4 semanas, resolviendo problemas identificados y ajustando el sistema según sea necesario.</w:t>
      </w:r>
    </w:p>
    <w:p w14:paraId="39EC68AF"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Capacitar al personal del hospital</w:t>
      </w:r>
      <w:r w:rsidRPr="005429A6">
        <w:rPr>
          <w:rFonts w:eastAsia="Arial Unicode MS"/>
          <w:lang w:eastAsia="es-ES"/>
        </w:rPr>
        <w:t>:</w:t>
      </w:r>
    </w:p>
    <w:p w14:paraId="3D78DB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lastRenderedPageBreak/>
        <w:t>Propósito</w:t>
      </w:r>
      <w:r w:rsidRPr="005429A6">
        <w:rPr>
          <w:rFonts w:eastAsia="Arial Unicode MS"/>
          <w:lang w:eastAsia="es-ES"/>
        </w:rPr>
        <w:t>: Capacitar a los usuarios finales en el uso del nuevo sistema para garantizar una transición fluida y efectiva.</w:t>
      </w:r>
    </w:p>
    <w:p w14:paraId="60808370"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Completar la capacitación del personal en 2 semanas, asegurando que todos los usuarios puedan operar el sistema de manera eficiente.</w:t>
      </w:r>
    </w:p>
    <w:p w14:paraId="3D3F4152"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Implementar el sistema en el entorno operativo del hospital</w:t>
      </w:r>
      <w:r w:rsidRPr="005429A6">
        <w:rPr>
          <w:rFonts w:eastAsia="Arial Unicode MS"/>
          <w:lang w:eastAsia="es-ES"/>
        </w:rPr>
        <w:t>:</w:t>
      </w:r>
    </w:p>
    <w:p w14:paraId="3EB9B444"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Desplegar el sistema en el entorno real del Hospital de Urgencias de Córdoba y asegurar su integración con los procesos existentes.</w:t>
      </w:r>
    </w:p>
    <w:p w14:paraId="7545677F"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Implementar el sistema en 2 semanas, monitoreando el rendimiento y realizando ajustes finales según los comentarios de los usuarios.</w:t>
      </w:r>
    </w:p>
    <w:p w14:paraId="02A06854" w14:textId="77777777" w:rsidR="005429A6" w:rsidRPr="005429A6" w:rsidRDefault="005429A6" w:rsidP="008540CE">
      <w:pPr>
        <w:numPr>
          <w:ilvl w:val="0"/>
          <w:numId w:val="5"/>
        </w:numPr>
        <w:rPr>
          <w:rFonts w:eastAsia="Arial Unicode MS"/>
          <w:lang w:eastAsia="es-ES"/>
        </w:rPr>
      </w:pPr>
      <w:r w:rsidRPr="005429A6">
        <w:rPr>
          <w:rFonts w:eastAsia="Arial Unicode MS"/>
          <w:b/>
          <w:bCs/>
          <w:lang w:eastAsia="es-ES"/>
        </w:rPr>
        <w:t>Evaluar el impacto del sistema</w:t>
      </w:r>
      <w:r w:rsidRPr="005429A6">
        <w:rPr>
          <w:rFonts w:eastAsia="Arial Unicode MS"/>
          <w:lang w:eastAsia="es-ES"/>
        </w:rPr>
        <w:t>:</w:t>
      </w:r>
    </w:p>
    <w:p w14:paraId="5ECF1549"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Propósito</w:t>
      </w:r>
      <w:r w:rsidRPr="005429A6">
        <w:rPr>
          <w:rFonts w:eastAsia="Arial Unicode MS"/>
          <w:lang w:eastAsia="es-ES"/>
        </w:rPr>
        <w:t>: Evaluar el impacto del nuevo sistema en la eficiencia administrativa y en la calidad de la gestión de recursos humanos.</w:t>
      </w:r>
    </w:p>
    <w:p w14:paraId="49708942" w14:textId="77777777" w:rsidR="005429A6" w:rsidRPr="005429A6" w:rsidRDefault="005429A6" w:rsidP="008540CE">
      <w:pPr>
        <w:numPr>
          <w:ilvl w:val="1"/>
          <w:numId w:val="5"/>
        </w:numPr>
        <w:rPr>
          <w:rFonts w:eastAsia="Arial Unicode MS"/>
          <w:lang w:eastAsia="es-ES"/>
        </w:rPr>
      </w:pPr>
      <w:r w:rsidRPr="005429A6">
        <w:rPr>
          <w:rFonts w:eastAsia="Arial Unicode MS"/>
          <w:b/>
          <w:bCs/>
          <w:lang w:eastAsia="es-ES"/>
        </w:rPr>
        <w:t>Meta</w:t>
      </w:r>
      <w:r w:rsidRPr="005429A6">
        <w:rPr>
          <w:rFonts w:eastAsia="Arial Unicode MS"/>
          <w:lang w:eastAsia="es-ES"/>
        </w:rPr>
        <w:t>: Realizar una evaluación de impacto y generar un informe de resultados en 4 semanas después de la implementación completa.</w:t>
      </w:r>
    </w:p>
    <w:p w14:paraId="45893E39" w14:textId="77777777" w:rsidR="00203BFD" w:rsidRDefault="00203BFD" w:rsidP="00B02BD5"/>
    <w:p w14:paraId="71F5030C" w14:textId="0EB971A0" w:rsidR="005C1D3E" w:rsidRDefault="00393C52" w:rsidP="00B02BD5">
      <w:r>
        <w:t xml:space="preserve">Se acompaña un diagrama de Gantt de las actividades que se desarrollarán para lograr estos objetivos en el </w:t>
      </w:r>
      <w:hyperlink w:anchor="_Anexo_I:_Diagrama" w:history="1">
        <w:r w:rsidRPr="00934719">
          <w:rPr>
            <w:rStyle w:val="Hipervnculo"/>
            <w:i/>
            <w:iCs/>
          </w:rPr>
          <w:t>Anexo I</w:t>
        </w:r>
        <w:r w:rsidR="0029718E" w:rsidRPr="00934719">
          <w:rPr>
            <w:rStyle w:val="Hipervnculo"/>
            <w:i/>
            <w:iCs/>
          </w:rPr>
          <w:t>: Diagrama de Gantt</w:t>
        </w:r>
      </w:hyperlink>
      <w:r>
        <w:t>.</w:t>
      </w:r>
    </w:p>
    <w:p w14:paraId="14B0BA5B" w14:textId="77777777" w:rsidR="00B31DC0" w:rsidRDefault="00B31DC0" w:rsidP="00B02BD5"/>
    <w:p w14:paraId="64BA7FBE" w14:textId="77777777" w:rsidR="00D538CE" w:rsidRDefault="00D538CE" w:rsidP="009321FD">
      <w:pPr>
        <w:pStyle w:val="Ttulo1"/>
        <w:numPr>
          <w:ilvl w:val="0"/>
          <w:numId w:val="1"/>
        </w:numPr>
      </w:pPr>
      <w:bookmarkStart w:id="8" w:name="_Toc180965297"/>
      <w:r>
        <w:t>Definiciones del sistema</w:t>
      </w:r>
      <w:bookmarkEnd w:id="8"/>
    </w:p>
    <w:p w14:paraId="61C39628" w14:textId="77777777" w:rsidR="005C1D3E" w:rsidRDefault="00393C52" w:rsidP="009321FD">
      <w:pPr>
        <w:pStyle w:val="Ttulo2"/>
        <w:numPr>
          <w:ilvl w:val="1"/>
          <w:numId w:val="1"/>
        </w:numPr>
        <w:spacing w:before="120" w:after="120" w:line="276" w:lineRule="auto"/>
      </w:pPr>
      <w:bookmarkStart w:id="9" w:name="_Toc180965298"/>
      <w:r>
        <w:t>Objetivo general del sistema</w:t>
      </w:r>
      <w:bookmarkEnd w:id="9"/>
    </w:p>
    <w:p w14:paraId="386F8CD3" w14:textId="1DC42F9F" w:rsidR="00736B6B" w:rsidRDefault="00333BC6" w:rsidP="00736B6B">
      <w:r w:rsidRPr="00333BC6">
        <w:rPr>
          <w:b/>
          <w:bCs/>
        </w:rPr>
        <w:t>Desarrollar un sistema de información</w:t>
      </w:r>
      <w:r w:rsidRPr="00333BC6">
        <w:t xml:space="preserve"> que permita </w:t>
      </w:r>
      <w:r w:rsidRPr="00333BC6">
        <w:rPr>
          <w:b/>
          <w:bCs/>
        </w:rPr>
        <w:t>gestionar</w:t>
      </w:r>
      <w:r w:rsidRPr="00333BC6">
        <w:t xml:space="preserve">, </w:t>
      </w:r>
      <w:r w:rsidRPr="00333BC6">
        <w:rPr>
          <w:b/>
          <w:bCs/>
        </w:rPr>
        <w:t>controlar</w:t>
      </w:r>
      <w:r w:rsidRPr="00333BC6">
        <w:t xml:space="preserve"> y </w:t>
      </w:r>
      <w:r w:rsidRPr="00333BC6">
        <w:rPr>
          <w:b/>
          <w:bCs/>
        </w:rPr>
        <w:t>administrar</w:t>
      </w:r>
      <w:r w:rsidRPr="00333BC6">
        <w:t xml:space="preserve"> de manera automatizada las novedades del personal del Hospital de Urgencias, optimizando los procesos relacionados con </w:t>
      </w:r>
      <w:r w:rsidR="001D45F2">
        <w:t>inasistencias</w:t>
      </w:r>
      <w:r w:rsidRPr="00333BC6">
        <w:t>, cambios de horario</w:t>
      </w:r>
      <w:r w:rsidR="001D45F2">
        <w:t xml:space="preserve"> y/o de</w:t>
      </w:r>
      <w:r w:rsidRPr="00333BC6">
        <w:t xml:space="preserve"> guardias</w:t>
      </w:r>
      <w:r w:rsidR="001D45F2">
        <w:t xml:space="preserve">, </w:t>
      </w:r>
      <w:r w:rsidRPr="00333BC6">
        <w:t>francos compensatorios</w:t>
      </w:r>
      <w:r w:rsidR="00736B6B">
        <w:t xml:space="preserve"> y pases de salida</w:t>
      </w:r>
      <w:r w:rsidRPr="00333BC6">
        <w:t>, para garantizar una administración precisa y segura de la información.</w:t>
      </w:r>
    </w:p>
    <w:p w14:paraId="0A3B2DE4" w14:textId="77777777" w:rsidR="00736B6B" w:rsidRPr="00736B6B" w:rsidRDefault="00736B6B" w:rsidP="00736B6B">
      <w:pPr>
        <w:rPr>
          <w:b/>
          <w:bCs/>
        </w:rPr>
      </w:pPr>
      <w:r w:rsidRPr="00736B6B">
        <w:rPr>
          <w:b/>
          <w:bCs/>
        </w:rPr>
        <w:t>Funcionalidades generales del prototipo de sistema:</w:t>
      </w:r>
    </w:p>
    <w:p w14:paraId="1B5C3FA0" w14:textId="0D0545C9" w:rsidR="00736B6B" w:rsidRPr="00736B6B" w:rsidRDefault="00736B6B" w:rsidP="008540CE">
      <w:pPr>
        <w:numPr>
          <w:ilvl w:val="0"/>
          <w:numId w:val="6"/>
        </w:numPr>
      </w:pPr>
      <w:r w:rsidRPr="00736B6B">
        <w:rPr>
          <w:b/>
          <w:bCs/>
        </w:rPr>
        <w:t>Gestionar</w:t>
      </w:r>
      <w:r w:rsidRPr="00736B6B">
        <w:t xml:space="preserve"> las ausencias del personal, distinguiendo entre faltas justificadas, injustificadas</w:t>
      </w:r>
      <w:r w:rsidR="006F2358">
        <w:t xml:space="preserve">, </w:t>
      </w:r>
      <w:r w:rsidRPr="00736B6B">
        <w:t>por fuerza mayor</w:t>
      </w:r>
      <w:r w:rsidR="00EC5D91">
        <w:t>, y de otros tipos menos frecuentes</w:t>
      </w:r>
      <w:r w:rsidRPr="00736B6B">
        <w:t>.</w:t>
      </w:r>
    </w:p>
    <w:p w14:paraId="3D018EA7" w14:textId="06C2C26B" w:rsidR="00736B6B" w:rsidRPr="00736B6B" w:rsidRDefault="00736B6B" w:rsidP="008540CE">
      <w:pPr>
        <w:numPr>
          <w:ilvl w:val="0"/>
          <w:numId w:val="6"/>
        </w:numPr>
      </w:pPr>
      <w:r w:rsidRPr="00736B6B">
        <w:rPr>
          <w:b/>
          <w:bCs/>
        </w:rPr>
        <w:t>Controlar</w:t>
      </w:r>
      <w:r w:rsidRPr="00736B6B">
        <w:t xml:space="preserve"> los cambios de guardia y </w:t>
      </w:r>
      <w:r w:rsidR="00EC5D91">
        <w:t xml:space="preserve">de </w:t>
      </w:r>
      <w:r w:rsidRPr="00736B6B">
        <w:t xml:space="preserve">horarios, asegurando que no se produzcan inconsistencias </w:t>
      </w:r>
      <w:r w:rsidR="001D7080">
        <w:t xml:space="preserve">en </w:t>
      </w:r>
      <w:r w:rsidR="000C33E0">
        <w:t>la diagramación de servicios</w:t>
      </w:r>
      <w:r w:rsidRPr="00736B6B">
        <w:t>.</w:t>
      </w:r>
    </w:p>
    <w:p w14:paraId="7FCA78FA" w14:textId="4C8D7FAC" w:rsidR="00736B6B" w:rsidRPr="00736B6B" w:rsidRDefault="00736B6B" w:rsidP="008540CE">
      <w:pPr>
        <w:numPr>
          <w:ilvl w:val="0"/>
          <w:numId w:val="6"/>
        </w:numPr>
      </w:pPr>
      <w:r w:rsidRPr="00736B6B">
        <w:rPr>
          <w:b/>
          <w:bCs/>
        </w:rPr>
        <w:t>Administrar</w:t>
      </w:r>
      <w:r w:rsidRPr="00736B6B">
        <w:t xml:space="preserve"> l</w:t>
      </w:r>
      <w:r w:rsidR="00944968">
        <w:t>a</w:t>
      </w:r>
      <w:r w:rsidRPr="00736B6B">
        <w:t xml:space="preserve">s </w:t>
      </w:r>
      <w:r w:rsidR="005E6B24">
        <w:t xml:space="preserve">horas extras para </w:t>
      </w:r>
      <w:r w:rsidRPr="00736B6B">
        <w:t>francos compensatorios</w:t>
      </w:r>
      <w:r w:rsidR="005E6B24">
        <w:t>,</w:t>
      </w:r>
      <w:r w:rsidRPr="00736B6B">
        <w:t xml:space="preserve"> </w:t>
      </w:r>
      <w:r w:rsidR="00944968">
        <w:t xml:space="preserve">como así también una planificación eficiente de estos, </w:t>
      </w:r>
      <w:r w:rsidRPr="00736B6B">
        <w:t>conforme a las normativas vigentes.</w:t>
      </w:r>
    </w:p>
    <w:p w14:paraId="159006A2" w14:textId="77777777" w:rsidR="00736B6B" w:rsidRPr="00736B6B" w:rsidRDefault="00736B6B" w:rsidP="008540CE">
      <w:pPr>
        <w:numPr>
          <w:ilvl w:val="0"/>
          <w:numId w:val="6"/>
        </w:numPr>
      </w:pPr>
      <w:r w:rsidRPr="00736B6B">
        <w:rPr>
          <w:b/>
          <w:bCs/>
        </w:rPr>
        <w:t>Registrar</w:t>
      </w:r>
      <w:r w:rsidRPr="00736B6B">
        <w:t xml:space="preserve"> los pases de salida oficiales y particulares del personal, proporcionando un seguimiento completo y centralizado.</w:t>
      </w:r>
    </w:p>
    <w:p w14:paraId="515B3969" w14:textId="27AE7C7B" w:rsidR="00736B6B" w:rsidRPr="00736B6B" w:rsidRDefault="00736B6B" w:rsidP="008540CE">
      <w:pPr>
        <w:numPr>
          <w:ilvl w:val="0"/>
          <w:numId w:val="6"/>
        </w:numPr>
      </w:pPr>
      <w:r w:rsidRPr="00736B6B">
        <w:rPr>
          <w:b/>
          <w:bCs/>
        </w:rPr>
        <w:t>Generar</w:t>
      </w:r>
      <w:r w:rsidRPr="00736B6B">
        <w:t xml:space="preserve"> reportes periódicos de novedades </w:t>
      </w:r>
      <w:r w:rsidR="002A4AD8">
        <w:t xml:space="preserve">semanales, y mensuales, </w:t>
      </w:r>
      <w:r w:rsidRPr="00736B6B">
        <w:t>para facilitar la comunicación con la Subsecretaría de Capital Humano y otras áreas relevantes.</w:t>
      </w:r>
    </w:p>
    <w:p w14:paraId="748F89E5" w14:textId="40B0B685" w:rsidR="00736B6B" w:rsidRPr="00736B6B" w:rsidRDefault="00A63D38" w:rsidP="008540CE">
      <w:pPr>
        <w:numPr>
          <w:ilvl w:val="0"/>
          <w:numId w:val="6"/>
        </w:numPr>
      </w:pPr>
      <w:r w:rsidRPr="00A63D38">
        <w:rPr>
          <w:b/>
          <w:bCs/>
        </w:rPr>
        <w:t>Proporcionar una herramienta</w:t>
      </w:r>
      <w:r w:rsidRPr="00A63D38">
        <w:t xml:space="preserve"> que facilite a cada jefe de servicio</w:t>
      </w:r>
      <w:r w:rsidR="00FF68E3">
        <w:t>,</w:t>
      </w:r>
      <w:r w:rsidRPr="00A63D38">
        <w:t xml:space="preserve"> la </w:t>
      </w:r>
      <w:r w:rsidR="00D2072C">
        <w:t xml:space="preserve">confección de diagramas de servicio mensuales, con las </w:t>
      </w:r>
      <w:r w:rsidRPr="00A63D38">
        <w:t xml:space="preserve">asignaciones del personal, integrando esta información en tiempo real con la jefatura de la oficina de </w:t>
      </w:r>
      <w:r w:rsidR="00D2072C">
        <w:t>P</w:t>
      </w:r>
      <w:r w:rsidRPr="00A63D38">
        <w:t xml:space="preserve">ersonal y la dirección hospitalaria, asegurando una gestión centralizada y eficiente de los </w:t>
      </w:r>
      <w:r w:rsidR="00D2072C">
        <w:t>RRHH</w:t>
      </w:r>
      <w:r w:rsidRPr="00A63D38">
        <w:t>.</w:t>
      </w:r>
    </w:p>
    <w:p w14:paraId="66AEA5B0" w14:textId="159B63C7" w:rsidR="00393C52" w:rsidRDefault="00393C52" w:rsidP="00D2072C">
      <w:pPr>
        <w:spacing w:before="120" w:after="120" w:line="276" w:lineRule="auto"/>
      </w:pPr>
    </w:p>
    <w:p w14:paraId="55173BB6" w14:textId="77777777" w:rsidR="005C1D3E" w:rsidRDefault="00393C52" w:rsidP="009321FD">
      <w:pPr>
        <w:pStyle w:val="Ttulo2"/>
        <w:numPr>
          <w:ilvl w:val="1"/>
          <w:numId w:val="1"/>
        </w:numPr>
        <w:spacing w:before="120" w:after="120" w:line="276" w:lineRule="auto"/>
      </w:pPr>
      <w:bookmarkStart w:id="10" w:name="_Toc180965299"/>
      <w:r>
        <w:t>Límite</w:t>
      </w:r>
      <w:r w:rsidR="00D538CE">
        <w:t>s</w:t>
      </w:r>
      <w:bookmarkEnd w:id="10"/>
    </w:p>
    <w:p w14:paraId="07CF7898" w14:textId="24DA5C5D" w:rsidR="00A54EF4" w:rsidRPr="00A54EF4" w:rsidRDefault="00A54EF4" w:rsidP="00286993">
      <w:r w:rsidRPr="00A54EF4">
        <w:rPr>
          <w:b/>
          <w:bCs/>
        </w:rPr>
        <w:t>Desde que</w:t>
      </w:r>
      <w:r w:rsidRPr="00A54EF4">
        <w:t xml:space="preserve"> se registra </w:t>
      </w:r>
      <w:r w:rsidR="00F61B89">
        <w:t xml:space="preserve">el alta de </w:t>
      </w:r>
      <w:r w:rsidRPr="00A54EF4">
        <w:t>nuevo empleado asignado al nosocomio, gestionando su asignación a un</w:t>
      </w:r>
      <w:r w:rsidR="00F61B89">
        <w:t>o o más</w:t>
      </w:r>
      <w:r w:rsidRPr="00A54EF4">
        <w:t xml:space="preserve"> servicio</w:t>
      </w:r>
      <w:r w:rsidR="00F61B89">
        <w:t>s</w:t>
      </w:r>
      <w:r w:rsidRPr="00A54EF4">
        <w:t xml:space="preserve"> y la diagramación de su</w:t>
      </w:r>
      <w:r w:rsidR="002557B7">
        <w:t xml:space="preserve"> modalidad de trabajo y </w:t>
      </w:r>
      <w:r w:rsidRPr="00A54EF4">
        <w:t xml:space="preserve">horarios </w:t>
      </w:r>
      <w:r w:rsidR="002557B7">
        <w:t xml:space="preserve">o </w:t>
      </w:r>
      <w:r w:rsidRPr="00A54EF4">
        <w:lastRenderedPageBreak/>
        <w:t>guardias</w:t>
      </w:r>
      <w:r w:rsidR="002557B7">
        <w:t xml:space="preserve"> acorde a dicha modalidad, </w:t>
      </w:r>
      <w:r w:rsidRPr="00A54EF4">
        <w:rPr>
          <w:b/>
          <w:bCs/>
        </w:rPr>
        <w:t>hasta que</w:t>
      </w:r>
      <w:r w:rsidRPr="00A54EF4">
        <w:t xml:space="preserve"> se gestionan las novedades del personal (</w:t>
      </w:r>
      <w:r w:rsidR="006820B4">
        <w:t>faltas</w:t>
      </w:r>
      <w:r w:rsidRPr="00A54EF4">
        <w:t>, cambios de horario</w:t>
      </w:r>
      <w:r w:rsidR="006820B4">
        <w:t>s</w:t>
      </w:r>
      <w:r w:rsidRPr="00A54EF4">
        <w:t>, francos compensatorios</w:t>
      </w:r>
      <w:r w:rsidR="006820B4">
        <w:t xml:space="preserve"> y pases de salida</w:t>
      </w:r>
      <w:r w:rsidRPr="00A54EF4">
        <w:t>), integrándose esta información en los reportes oficiales y coordinándose con las áreas pertinentes para la correcta administración d</w:t>
      </w:r>
      <w:r w:rsidR="00293AFE">
        <w:t>e los RRHH</w:t>
      </w:r>
      <w:r w:rsidRPr="00A54EF4">
        <w:t>.</w:t>
      </w:r>
    </w:p>
    <w:p w14:paraId="1A082DFC" w14:textId="77777777" w:rsidR="005C1D3E" w:rsidRDefault="00393C52" w:rsidP="009321FD">
      <w:pPr>
        <w:pStyle w:val="Ttulo2"/>
        <w:numPr>
          <w:ilvl w:val="1"/>
          <w:numId w:val="1"/>
        </w:numPr>
        <w:spacing w:before="120" w:after="120" w:line="276" w:lineRule="auto"/>
      </w:pPr>
      <w:bookmarkStart w:id="11" w:name="_Toc180965300"/>
      <w:r>
        <w:t>Alcance</w:t>
      </w:r>
      <w:r w:rsidR="00D538CE">
        <w:t>s</w:t>
      </w:r>
      <w:bookmarkEnd w:id="11"/>
    </w:p>
    <w:p w14:paraId="3D84A135" w14:textId="5687A251" w:rsidR="009B4A02" w:rsidRDefault="009B4A02" w:rsidP="008540CE">
      <w:pPr>
        <w:pStyle w:val="Prrafodelista"/>
        <w:numPr>
          <w:ilvl w:val="0"/>
          <w:numId w:val="28"/>
        </w:numPr>
      </w:pPr>
      <w:r w:rsidRPr="009B4A02">
        <w:t xml:space="preserve">Gestión de altas, bajas y modificaciones (ABM) del personal y </w:t>
      </w:r>
      <w:r>
        <w:t xml:space="preserve">de los </w:t>
      </w:r>
      <w:r w:rsidRPr="009B4A02">
        <w:t>servicios.</w:t>
      </w:r>
    </w:p>
    <w:p w14:paraId="2306D755" w14:textId="3416325B" w:rsidR="00D90C3D" w:rsidRDefault="00FD5F92" w:rsidP="008540CE">
      <w:pPr>
        <w:pStyle w:val="Prrafodelista"/>
        <w:numPr>
          <w:ilvl w:val="0"/>
          <w:numId w:val="28"/>
        </w:numPr>
      </w:pPr>
      <w:r w:rsidRPr="00FD5F92">
        <w:t xml:space="preserve">Planificación de los diagramas de </w:t>
      </w:r>
      <w:r>
        <w:t xml:space="preserve">servicio </w:t>
      </w:r>
      <w:r w:rsidRPr="00FD5F92">
        <w:t xml:space="preserve">y asignación de </w:t>
      </w:r>
      <w:r>
        <w:t>RRHH</w:t>
      </w:r>
      <w:r w:rsidRPr="00FD5F92">
        <w:t>.</w:t>
      </w:r>
    </w:p>
    <w:p w14:paraId="1228EA70" w14:textId="2EB60ED8" w:rsidR="007231BF" w:rsidRDefault="0076199F" w:rsidP="008540CE">
      <w:pPr>
        <w:pStyle w:val="Prrafodelista"/>
        <w:numPr>
          <w:ilvl w:val="0"/>
          <w:numId w:val="28"/>
        </w:numPr>
      </w:pPr>
      <w:r>
        <w:t xml:space="preserve">Registro </w:t>
      </w:r>
      <w:r w:rsidR="007231BF">
        <w:t xml:space="preserve">de </w:t>
      </w:r>
      <w:r w:rsidR="00D70911">
        <w:t xml:space="preserve">novedades </w:t>
      </w:r>
      <w:r>
        <w:t>en el parte diario d</w:t>
      </w:r>
      <w:r w:rsidR="00D70911">
        <w:t>e personal</w:t>
      </w:r>
      <w:r w:rsidR="007231BF">
        <w:t>.</w:t>
      </w:r>
    </w:p>
    <w:p w14:paraId="0F0F0FD5" w14:textId="622AA896" w:rsidR="007231BF" w:rsidRDefault="0076199F" w:rsidP="008540CE">
      <w:pPr>
        <w:pStyle w:val="Prrafodelista"/>
        <w:numPr>
          <w:ilvl w:val="0"/>
          <w:numId w:val="28"/>
        </w:numPr>
      </w:pPr>
      <w:r>
        <w:t>G</w:t>
      </w:r>
      <w:r w:rsidR="007231BF">
        <w:t xml:space="preserve">eneración de reportes </w:t>
      </w:r>
      <w:r w:rsidR="003050EF" w:rsidRPr="003050EF">
        <w:t>personalizados</w:t>
      </w:r>
      <w:r w:rsidR="007231BF">
        <w:t>.</w:t>
      </w:r>
    </w:p>
    <w:p w14:paraId="3BDC6ECF" w14:textId="504BFF47" w:rsidR="007231BF" w:rsidRDefault="007231BF" w:rsidP="008540CE">
      <w:pPr>
        <w:pStyle w:val="Prrafodelista"/>
        <w:numPr>
          <w:ilvl w:val="0"/>
          <w:numId w:val="28"/>
        </w:numPr>
      </w:pPr>
      <w:r>
        <w:t>Monitoreo de la disponibilidad del personal.</w:t>
      </w:r>
    </w:p>
    <w:p w14:paraId="59C0A371" w14:textId="5C3DCB1A" w:rsidR="003504B9" w:rsidRDefault="003504B9" w:rsidP="002934F1"/>
    <w:p w14:paraId="4E4AFBC5" w14:textId="77777777" w:rsidR="005C1D3E" w:rsidRDefault="00393C52" w:rsidP="009321FD">
      <w:pPr>
        <w:pStyle w:val="Ttulo2"/>
        <w:numPr>
          <w:ilvl w:val="1"/>
          <w:numId w:val="1"/>
        </w:numPr>
        <w:spacing w:before="120" w:after="120" w:line="276" w:lineRule="auto"/>
      </w:pPr>
      <w:bookmarkStart w:id="12" w:name="_Toc180965301"/>
      <w:r>
        <w:t>No Contempla</w:t>
      </w:r>
      <w:bookmarkEnd w:id="12"/>
    </w:p>
    <w:p w14:paraId="17D76AF8" w14:textId="5F20E558" w:rsidR="000D0069" w:rsidRDefault="00FC7C0A" w:rsidP="008540CE">
      <w:pPr>
        <w:pStyle w:val="Prrafodelista"/>
        <w:numPr>
          <w:ilvl w:val="0"/>
          <w:numId w:val="7"/>
        </w:numPr>
      </w:pPr>
      <w:r>
        <w:t>El sistema no g</w:t>
      </w:r>
      <w:r w:rsidR="000D0069">
        <w:t>esti</w:t>
      </w:r>
      <w:r>
        <w:t>ona</w:t>
      </w:r>
      <w:r w:rsidR="000D0069">
        <w:t xml:space="preserve"> licencias</w:t>
      </w:r>
      <w:r w:rsidR="001D6301">
        <w:t xml:space="preserve"> de ningún tipo</w:t>
      </w:r>
      <w:r w:rsidR="000D0069">
        <w:t xml:space="preserve">: ordinarias, sanitarias, por fallecimiento, entre otras, que ya son manejadas por el sistema </w:t>
      </w:r>
      <w:r w:rsidR="0063629C">
        <w:t>Ve Di</w:t>
      </w:r>
      <w:r w:rsidR="000D0069">
        <w:t xml:space="preserve"> de Capital Humano.</w:t>
      </w:r>
    </w:p>
    <w:p w14:paraId="2382B613" w14:textId="08ED32D2" w:rsidR="000D0069" w:rsidRDefault="000348A7" w:rsidP="008540CE">
      <w:pPr>
        <w:pStyle w:val="Prrafodelista"/>
        <w:numPr>
          <w:ilvl w:val="0"/>
          <w:numId w:val="7"/>
        </w:numPr>
      </w:pPr>
      <w:r>
        <w:t>Se excluyen o</w:t>
      </w:r>
      <w:r w:rsidR="000D0069">
        <w:t xml:space="preserve">tros procesos externos: </w:t>
      </w:r>
      <w:r>
        <w:t>c</w:t>
      </w:r>
      <w:r w:rsidR="000D0069">
        <w:t>ualquier otra tarea que ya sea gestionada por sistemas externos o que no se relacione directamente con la administración específica de ausentismo, horarios y diagramación de servicios del hospital.</w:t>
      </w:r>
    </w:p>
    <w:p w14:paraId="6CCD9941" w14:textId="77777777" w:rsidR="00B03C93" w:rsidRPr="000D0069" w:rsidRDefault="00B03C93" w:rsidP="00B03C93"/>
    <w:p w14:paraId="40B06057" w14:textId="77777777" w:rsidR="005C1D3E" w:rsidRDefault="00393C52" w:rsidP="009321FD">
      <w:pPr>
        <w:pStyle w:val="Ttulo1"/>
        <w:numPr>
          <w:ilvl w:val="0"/>
          <w:numId w:val="1"/>
        </w:numPr>
      </w:pPr>
      <w:bookmarkStart w:id="13" w:name="_Toc180965302"/>
      <w:r>
        <w:t>Elicitación</w:t>
      </w:r>
      <w:bookmarkEnd w:id="13"/>
    </w:p>
    <w:p w14:paraId="47C75756" w14:textId="77777777" w:rsidR="00AB198D" w:rsidRDefault="002B53E8" w:rsidP="002B53E8">
      <w:r w:rsidRPr="002B53E8">
        <w:t>Para este proyecto, se definió realizar</w:t>
      </w:r>
      <w:r w:rsidR="00AB198D">
        <w:t>:</w:t>
      </w:r>
    </w:p>
    <w:p w14:paraId="4B6147D3" w14:textId="4A08B196" w:rsidR="00E35C54" w:rsidRPr="00E35C54" w:rsidRDefault="009758D4" w:rsidP="008540CE">
      <w:pPr>
        <w:pStyle w:val="Prrafodelista"/>
        <w:numPr>
          <w:ilvl w:val="0"/>
          <w:numId w:val="8"/>
        </w:numPr>
      </w:pPr>
      <w:r>
        <w:rPr>
          <w:b/>
          <w:bCs/>
        </w:rPr>
        <w:t>E</w:t>
      </w:r>
      <w:r w:rsidR="002B53E8" w:rsidRPr="00E35C54">
        <w:rPr>
          <w:b/>
          <w:bCs/>
        </w:rPr>
        <w:t>ncuesta</w:t>
      </w:r>
      <w:r w:rsidR="000F7629" w:rsidRPr="00E35C54">
        <w:rPr>
          <w:b/>
          <w:bCs/>
        </w:rPr>
        <w:t xml:space="preserve"> </w:t>
      </w:r>
      <w:r w:rsidR="00E2558D" w:rsidRPr="00E35C54">
        <w:rPr>
          <w:b/>
          <w:bCs/>
        </w:rPr>
        <w:t>mixta</w:t>
      </w:r>
      <w:r w:rsidR="008C5BC5">
        <w:rPr>
          <w:b/>
          <w:bCs/>
        </w:rPr>
        <w:t xml:space="preserve"> vía web</w:t>
      </w:r>
      <w:r w:rsidR="00AB198D" w:rsidRPr="00E35C54">
        <w:rPr>
          <w:b/>
          <w:bCs/>
        </w:rPr>
        <w:t>:</w:t>
      </w:r>
      <w:r w:rsidR="00E2558D">
        <w:t xml:space="preserve"> </w:t>
      </w:r>
      <w:r w:rsidR="00E35C54" w:rsidRPr="00E35C54">
        <w:t xml:space="preserve">preguntas de selección múltiple con opción a brindar una respuesta personalizada (casilla "Otro") y algunas </w:t>
      </w:r>
      <w:r w:rsidR="00E35C54" w:rsidRPr="008C5BC5">
        <w:t>preguntas abiertas</w:t>
      </w:r>
      <w:r w:rsidR="008C5BC5">
        <w:t>, con respuesta de texto tipo largo.</w:t>
      </w:r>
    </w:p>
    <w:p w14:paraId="193DF83E" w14:textId="596B3CD6" w:rsidR="002B53E8" w:rsidRDefault="008C5BC5" w:rsidP="008540CE">
      <w:pPr>
        <w:pStyle w:val="Prrafodelista"/>
        <w:numPr>
          <w:ilvl w:val="0"/>
          <w:numId w:val="8"/>
        </w:numPr>
      </w:pPr>
      <w:r w:rsidRPr="00AD58FA">
        <w:rPr>
          <w:b/>
          <w:bCs/>
        </w:rPr>
        <w:t>Entrevistas</w:t>
      </w:r>
      <w:r w:rsidR="00E205F5" w:rsidRPr="00AD58FA">
        <w:rPr>
          <w:b/>
          <w:bCs/>
        </w:rPr>
        <w:t xml:space="preserve"> personales</w:t>
      </w:r>
      <w:r>
        <w:t xml:space="preserve">: </w:t>
      </w:r>
      <w:r w:rsidR="00E205F5">
        <w:t xml:space="preserve">de formato libre, </w:t>
      </w:r>
      <w:r w:rsidR="00AD58FA">
        <w:t xml:space="preserve">tipo charla, </w:t>
      </w:r>
      <w:r w:rsidR="00E205F5">
        <w:t>con preguntas puntuales</w:t>
      </w:r>
      <w:r w:rsidR="001B37D1">
        <w:t>.</w:t>
      </w:r>
    </w:p>
    <w:p w14:paraId="2696F32A" w14:textId="77777777" w:rsidR="00661E4F" w:rsidRDefault="00661E4F" w:rsidP="001B37D1"/>
    <w:p w14:paraId="4E40A15D" w14:textId="49021443" w:rsidR="000F7629" w:rsidRDefault="005B59F7" w:rsidP="002B53E8">
      <w:r w:rsidRPr="005B59F7">
        <w:t>La encuesta se publicó en la nube hospitalaria y se distribuyó a la mayoría de los empleados a través de grupos de WhatsApp. En el transcurso de una semana, llamó la atención que menos del 3% del personal activo la respondiera</w:t>
      </w:r>
      <w:r w:rsidR="00057FC5">
        <w:t xml:space="preserve"> (solo 13 respuestas)</w:t>
      </w:r>
      <w:r w:rsidRPr="005B59F7">
        <w:t xml:space="preserve">. Inicialmente, esto se atribuyó a una posible falta de motivación por parte de los empleados para colaborar en el desarrollo de un sistema que, </w:t>
      </w:r>
      <w:r w:rsidR="008742D8" w:rsidRPr="008742D8">
        <w:rPr>
          <w:i/>
          <w:iCs/>
        </w:rPr>
        <w:t>a priori</w:t>
      </w:r>
      <w:r w:rsidRPr="005B59F7">
        <w:t xml:space="preserve">, </w:t>
      </w:r>
      <w:r w:rsidR="008742D8">
        <w:t>redundaría en su propio beneficio</w:t>
      </w:r>
      <w:r w:rsidRPr="005B59F7">
        <w:t xml:space="preserve">. Sin embargo, </w:t>
      </w:r>
      <w:r w:rsidR="00D628EE">
        <w:t xml:space="preserve">indagando </w:t>
      </w:r>
      <w:r w:rsidRPr="005B59F7">
        <w:t>posterior</w:t>
      </w:r>
      <w:r w:rsidR="00D628EE">
        <w:t>mente se determinó que</w:t>
      </w:r>
      <w:r w:rsidRPr="005B59F7">
        <w:t xml:space="preserve">, </w:t>
      </w:r>
      <w:r w:rsidR="003A5E41" w:rsidRPr="003A5E41">
        <w:t xml:space="preserve">aunque en muchos casos solo una persona envió la respuesta, lo hizo en representación de sus compañeros de servicio (lo que se confirmó al observar que cada respuesta provenía de un servicio diferente). </w:t>
      </w:r>
      <w:r w:rsidRPr="005B59F7">
        <w:t xml:space="preserve">Al considerar la cantidad de </w:t>
      </w:r>
      <w:r w:rsidR="00076496">
        <w:t xml:space="preserve">respuestas </w:t>
      </w:r>
      <w:r w:rsidRPr="005B59F7">
        <w:t xml:space="preserve">por servicio </w:t>
      </w:r>
      <w:r w:rsidR="009758D4">
        <w:t xml:space="preserve">recibidas </w:t>
      </w:r>
      <w:r w:rsidRPr="005B59F7">
        <w:t>(exceptuando el servicio de enfermería, donde solo se consideró un tercio de su personal debido a su gran tamaño y dispersión en distintos turnos), se puede estimar que entre el 25% y el 30% de los empleados participaron en la encuesta y aportaron sugerencias que no habían sido tenidas en cuenta previamente.</w:t>
      </w:r>
    </w:p>
    <w:p w14:paraId="768A8B1E" w14:textId="77777777" w:rsidR="004D41D3" w:rsidRDefault="004D41D3" w:rsidP="002B53E8"/>
    <w:p w14:paraId="53A0AF9A" w14:textId="193535EF" w:rsidR="00FD55DD" w:rsidRDefault="00AA1F90" w:rsidP="002B53E8">
      <w:r w:rsidRPr="00AA1F90">
        <w:t xml:space="preserve">A partir de estas entrevistas, se obtuvo la información utilizada para redactar </w:t>
      </w:r>
      <w:r w:rsidR="00DA4BC6">
        <w:t xml:space="preserve">los puntos anteriores de este documento, como </w:t>
      </w:r>
      <w:r w:rsidRPr="00AA1F90">
        <w:t>los detalles de la introducción</w:t>
      </w:r>
      <w:r w:rsidR="00DA4BC6">
        <w:t xml:space="preserve">, </w:t>
      </w:r>
      <w:r w:rsidR="00B20287">
        <w:t xml:space="preserve">y </w:t>
      </w:r>
      <w:r w:rsidR="00DA4BC6">
        <w:t>la</w:t>
      </w:r>
      <w:r w:rsidR="00B20287">
        <w:t>s</w:t>
      </w:r>
      <w:r w:rsidR="00DA4BC6">
        <w:t xml:space="preserve"> </w:t>
      </w:r>
      <w:r w:rsidR="00B20287">
        <w:t xml:space="preserve">definiciones de proyecto y de sistema. </w:t>
      </w:r>
      <w:r w:rsidR="00106B04">
        <w:t xml:space="preserve">En base a esto también, se </w:t>
      </w:r>
      <w:r w:rsidRPr="00AA1F90">
        <w:t xml:space="preserve">diseñó la </w:t>
      </w:r>
      <w:r w:rsidR="00106B04">
        <w:t xml:space="preserve">breve </w:t>
      </w:r>
      <w:r w:rsidRPr="00AA1F90">
        <w:t>encuesta que luego fue distribuida al resto de los empleados.</w:t>
      </w:r>
      <w:r w:rsidR="00106B04">
        <w:t xml:space="preserve"> Además, permitió </w:t>
      </w:r>
      <w:r w:rsidR="00106B04" w:rsidRPr="00AA1F90">
        <w:t>profundizar en las problemáticas identificada</w:t>
      </w:r>
      <w:r w:rsidR="00106B04">
        <w:t>s</w:t>
      </w:r>
      <w:r w:rsidR="00B07AEB">
        <w:t>:</w:t>
      </w:r>
    </w:p>
    <w:p w14:paraId="39381F1A" w14:textId="0C0A01E5" w:rsidR="002470D8" w:rsidRDefault="00B11761" w:rsidP="00900A1F">
      <w:r>
        <w:t xml:space="preserve">La jefa de personal indicó que los tres hospitales municipales </w:t>
      </w:r>
      <w:r w:rsidR="0068485E">
        <w:t xml:space="preserve">tienen diferentes dinámicas entre sí respecto del manejo del personal, y </w:t>
      </w:r>
      <w:r w:rsidR="0063629C">
        <w:t>que,</w:t>
      </w:r>
      <w:r w:rsidR="00B07AEB">
        <w:t xml:space="preserve"> aun así,</w:t>
      </w:r>
      <w:r w:rsidR="0068485E">
        <w:t xml:space="preserve"> a ninguno de los tres hospitales les sirven los </w:t>
      </w:r>
      <w:r w:rsidR="0068485E">
        <w:lastRenderedPageBreak/>
        <w:t>sistemas de RRHH de Capital Humano.</w:t>
      </w:r>
      <w:r w:rsidR="00900A1F">
        <w:t xml:space="preserve"> No obstante, </w:t>
      </w:r>
      <w:r w:rsidR="00CC0574">
        <w:t xml:space="preserve">por disposiciones de carácter legal </w:t>
      </w:r>
      <w:r>
        <w:t>y obligaciones administrativas, deben u</w:t>
      </w:r>
      <w:r w:rsidR="00DC47A8">
        <w:t>tilizar</w:t>
      </w:r>
      <w:r>
        <w:t xml:space="preserve"> </w:t>
      </w:r>
      <w:r w:rsidR="00900A1F">
        <w:t>dichos sistemas. La falta de contar con información centralizada, en contraposición a tener que buscarlos en diferentes subsistemas, es algo tedioso, y un sistema, que pudiera integrar dicha información sería relevante.</w:t>
      </w:r>
    </w:p>
    <w:p w14:paraId="4155AC2F" w14:textId="77777777" w:rsidR="00AA1F90" w:rsidRDefault="00AA1F90" w:rsidP="002B53E8"/>
    <w:p w14:paraId="048F3D9A" w14:textId="77777777" w:rsidR="005C1D3E" w:rsidRDefault="00393C52" w:rsidP="009321FD">
      <w:pPr>
        <w:pStyle w:val="Ttulo2"/>
        <w:numPr>
          <w:ilvl w:val="1"/>
          <w:numId w:val="1"/>
        </w:numPr>
        <w:spacing w:before="120" w:after="120" w:line="276" w:lineRule="auto"/>
        <w:ind w:left="357" w:hanging="357"/>
      </w:pPr>
      <w:bookmarkStart w:id="14" w:name="_Toc180965303"/>
      <w:r>
        <w:t>Actividad del cliente</w:t>
      </w:r>
      <w:r w:rsidR="00D538CE">
        <w:t xml:space="preserve"> o dominio</w:t>
      </w:r>
      <w:bookmarkEnd w:id="14"/>
      <w:r w:rsidR="00D538CE">
        <w:t xml:space="preserve"> </w:t>
      </w:r>
    </w:p>
    <w:p w14:paraId="12A82D6B" w14:textId="140CEB0D" w:rsidR="007D4E6C" w:rsidRDefault="00EE5BE0" w:rsidP="008F3F6C">
      <w:r>
        <w:t>A</w:t>
      </w:r>
      <w:r w:rsidRPr="00EE5BE0">
        <w:t xml:space="preserve">unque el Hospital de Urgencias tiene como actividad principal la atención de urgencias médicas, en el contexto </w:t>
      </w:r>
      <w:r>
        <w:t xml:space="preserve">de este </w:t>
      </w:r>
      <w:r w:rsidRPr="00EE5BE0">
        <w:t>proyecto</w:t>
      </w:r>
      <w:r w:rsidR="00221194">
        <w:t>,</w:t>
      </w:r>
      <w:r w:rsidRPr="00EE5BE0">
        <w:t xml:space="preserve"> lo relevante es el </w:t>
      </w:r>
      <w:r w:rsidRPr="00EE5BE0">
        <w:rPr>
          <w:b/>
          <w:bCs/>
        </w:rPr>
        <w:t>dominio de la gestión de recursos humanos (RRHH)</w:t>
      </w:r>
      <w:r w:rsidR="002A58E2" w:rsidRPr="002A58E2">
        <w:t xml:space="preserve"> dentro del nosocomio</w:t>
      </w:r>
      <w:r w:rsidR="0058068A">
        <w:t xml:space="preserve">. Entonces, </w:t>
      </w:r>
      <w:r w:rsidR="001E35B2">
        <w:t>aclarado esto</w:t>
      </w:r>
      <w:r w:rsidR="00D73079">
        <w:t xml:space="preserve">, y enfocados ya en nuestro problema, diremos que </w:t>
      </w:r>
      <w:r w:rsidR="00B046B3" w:rsidRPr="00B046B3">
        <w:t xml:space="preserve">para que </w:t>
      </w:r>
      <w:r w:rsidR="00B046B3">
        <w:t xml:space="preserve">la </w:t>
      </w:r>
      <w:r w:rsidR="00B046B3" w:rsidRPr="00B046B3">
        <w:t xml:space="preserve">atención funcione de manera eficiente, es esencial que los aspectos internos, como la </w:t>
      </w:r>
      <w:r w:rsidR="00B046B3" w:rsidRPr="00B046B3">
        <w:rPr>
          <w:b/>
          <w:bCs/>
        </w:rPr>
        <w:t>gestión del personal</w:t>
      </w:r>
      <w:r w:rsidR="00B046B3" w:rsidRPr="00B046B3">
        <w:t>, estén bien organizados</w:t>
      </w:r>
      <w:r w:rsidR="001C1217">
        <w:t>:</w:t>
      </w:r>
    </w:p>
    <w:p w14:paraId="379493E0" w14:textId="1C847E30" w:rsidR="001C1217" w:rsidRPr="007D4E6C" w:rsidRDefault="001C1217" w:rsidP="00CF4C8C">
      <w:pPr>
        <w:pStyle w:val="Cita"/>
      </w:pPr>
      <w:r>
        <w:t>L</w:t>
      </w:r>
      <w:r w:rsidRPr="001C1217">
        <w:t xml:space="preserve">a actividad del cliente se enmarca en el </w:t>
      </w:r>
      <w:r w:rsidRPr="001C1217">
        <w:rPr>
          <w:b/>
          <w:bCs/>
        </w:rPr>
        <w:t xml:space="preserve">área de </w:t>
      </w:r>
      <w:r w:rsidR="00095E0A">
        <w:rPr>
          <w:b/>
          <w:bCs/>
        </w:rPr>
        <w:t>R</w:t>
      </w:r>
      <w:r w:rsidRPr="001C1217">
        <w:rPr>
          <w:b/>
          <w:bCs/>
        </w:rPr>
        <w:t xml:space="preserve">ecursos </w:t>
      </w:r>
      <w:r w:rsidR="00095E0A">
        <w:rPr>
          <w:b/>
          <w:bCs/>
        </w:rPr>
        <w:t>H</w:t>
      </w:r>
      <w:r w:rsidRPr="001C1217">
        <w:rPr>
          <w:b/>
          <w:bCs/>
        </w:rPr>
        <w:t>uman</w:t>
      </w:r>
      <w:r w:rsidR="00095E0A">
        <w:rPr>
          <w:b/>
          <w:bCs/>
        </w:rPr>
        <w:t>os del hospital de Urgencias</w:t>
      </w:r>
      <w:r w:rsidRPr="001C1217">
        <w:t xml:space="preserve">, encargada de la administración del personal </w:t>
      </w:r>
      <w:r w:rsidR="00E87433">
        <w:t>de salud (</w:t>
      </w:r>
      <w:r w:rsidRPr="001C1217">
        <w:t>médico</w:t>
      </w:r>
      <w:r w:rsidR="00E87433">
        <w:t>,</w:t>
      </w:r>
      <w:r w:rsidRPr="001C1217">
        <w:t xml:space="preserve"> administrativo, </w:t>
      </w:r>
      <w:r w:rsidR="00E87433">
        <w:t xml:space="preserve">técnico, de servicios, </w:t>
      </w:r>
      <w:r w:rsidR="000A6888">
        <w:t>etc.</w:t>
      </w:r>
      <w:r w:rsidR="00E87433">
        <w:t xml:space="preserve">), </w:t>
      </w:r>
      <w:r w:rsidRPr="001C1217">
        <w:t xml:space="preserve">garantizando la correcta </w:t>
      </w:r>
      <w:r w:rsidR="00E87433">
        <w:t xml:space="preserve">diagramación de servicios, </w:t>
      </w:r>
      <w:r w:rsidRPr="001C1217">
        <w:t>control de ausencias, y gestión de francos compensatorios, entre otros aspectos.</w:t>
      </w:r>
    </w:p>
    <w:p w14:paraId="00DA9AAE" w14:textId="77777777" w:rsidR="00EE5BE0" w:rsidRDefault="00EE5BE0" w:rsidP="008F3F6C"/>
    <w:p w14:paraId="05BEABA0" w14:textId="542339FA" w:rsidR="005C1D3E" w:rsidRDefault="00393C52" w:rsidP="009321FD">
      <w:pPr>
        <w:pStyle w:val="Ttulo2"/>
        <w:numPr>
          <w:ilvl w:val="1"/>
          <w:numId w:val="1"/>
        </w:numPr>
        <w:spacing w:before="120" w:after="120" w:line="276" w:lineRule="auto"/>
      </w:pPr>
      <w:bookmarkStart w:id="15" w:name="_Toc180965304"/>
      <w:r>
        <w:t>T.I.C (Tecnologías de la Información y Comunicación)</w:t>
      </w:r>
      <w:bookmarkEnd w:id="15"/>
    </w:p>
    <w:p w14:paraId="5C7536CA" w14:textId="691570D0" w:rsidR="00EB115B" w:rsidRDefault="00EB115B" w:rsidP="00EB115B">
      <w:r>
        <w:t xml:space="preserve">De acuerdo con los objetivos establecidos, es fundamental seleccionar los recursos tecnológicos adecuados para implementar una solución integrada por una aplicación de escritorio en </w:t>
      </w:r>
      <w:r w:rsidRPr="00D7609B">
        <w:rPr>
          <w:b/>
          <w:bCs/>
        </w:rPr>
        <w:t>Java</w:t>
      </w:r>
      <w:r>
        <w:t>, ya que este lenguaje permite aplicar los principios de</w:t>
      </w:r>
      <w:r w:rsidR="00D7609B">
        <w:t xml:space="preserve"> la</w:t>
      </w:r>
      <w:r>
        <w:t xml:space="preserve"> </w:t>
      </w:r>
      <w:r w:rsidRPr="00D7609B">
        <w:rPr>
          <w:b/>
          <w:bCs/>
        </w:rPr>
        <w:t>Programación Orientada a Objetos</w:t>
      </w:r>
      <w:r>
        <w:t xml:space="preserve"> (</w:t>
      </w:r>
      <w:r w:rsidRPr="00D7609B">
        <w:rPr>
          <w:b/>
          <w:bCs/>
        </w:rPr>
        <w:t>POO</w:t>
      </w:r>
      <w:r>
        <w:t xml:space="preserve">) de manera robusta y escalable. Además, </w:t>
      </w:r>
      <w:r w:rsidRPr="009B3C41">
        <w:rPr>
          <w:u w:val="single"/>
        </w:rPr>
        <w:t xml:space="preserve">cumple con los requisitos establecidos por este </w:t>
      </w:r>
      <w:r w:rsidR="00D7609B" w:rsidRPr="009B3C41">
        <w:rPr>
          <w:u w:val="single"/>
        </w:rPr>
        <w:t>S</w:t>
      </w:r>
      <w:r w:rsidRPr="009B3C41">
        <w:rPr>
          <w:u w:val="single"/>
        </w:rPr>
        <w:t xml:space="preserve">eminario de </w:t>
      </w:r>
      <w:r w:rsidR="00D7609B" w:rsidRPr="009B3C41">
        <w:rPr>
          <w:u w:val="single"/>
        </w:rPr>
        <w:t>P</w:t>
      </w:r>
      <w:r w:rsidRPr="009B3C41">
        <w:rPr>
          <w:u w:val="single"/>
        </w:rPr>
        <w:t xml:space="preserve">ráctica </w:t>
      </w:r>
      <w:r w:rsidR="00D7609B" w:rsidRPr="009B3C41">
        <w:rPr>
          <w:u w:val="single"/>
        </w:rPr>
        <w:t>P</w:t>
      </w:r>
      <w:r w:rsidRPr="009B3C41">
        <w:rPr>
          <w:u w:val="single"/>
        </w:rPr>
        <w:t>rofesional</w:t>
      </w:r>
      <w:r>
        <w:t>.</w:t>
      </w:r>
    </w:p>
    <w:p w14:paraId="17C3CC5C" w14:textId="77777777" w:rsidR="00EB115B" w:rsidRDefault="00EB115B" w:rsidP="00EB115B"/>
    <w:p w14:paraId="4D83AB41" w14:textId="5992F343" w:rsidR="00EB115B" w:rsidRDefault="00EB115B" w:rsidP="00EB115B">
      <w:r>
        <w:t xml:space="preserve">Para el </w:t>
      </w:r>
      <w:r w:rsidRPr="009B3C41">
        <w:rPr>
          <w:i/>
          <w:iCs/>
        </w:rPr>
        <w:t>backend</w:t>
      </w:r>
      <w:r>
        <w:t xml:space="preserve">, se utilizará </w:t>
      </w:r>
      <w:r w:rsidRPr="009B3C41">
        <w:rPr>
          <w:b/>
          <w:bCs/>
          <w:i/>
          <w:iCs/>
        </w:rPr>
        <w:t>MariaDB</w:t>
      </w:r>
      <w:r>
        <w:t xml:space="preserve">, </w:t>
      </w:r>
      <w:r w:rsidRPr="009B3C41">
        <w:rPr>
          <w:i/>
          <w:iCs/>
        </w:rPr>
        <w:t>fork</w:t>
      </w:r>
      <w:r>
        <w:t xml:space="preserve"> ampliamente popular de </w:t>
      </w:r>
      <w:r w:rsidRPr="008C7E0C">
        <w:rPr>
          <w:i/>
          <w:iCs/>
        </w:rPr>
        <w:t>MySQL</w:t>
      </w:r>
      <w:r>
        <w:t xml:space="preserve"> </w:t>
      </w:r>
      <w:r w:rsidR="00A160D1">
        <w:t xml:space="preserve">con </w:t>
      </w:r>
      <w:r>
        <w:t xml:space="preserve">las mismas </w:t>
      </w:r>
      <w:r w:rsidR="00A160D1">
        <w:t>funcionalidades,</w:t>
      </w:r>
      <w:r>
        <w:t xml:space="preserve"> pero sin los problemas de licencia asociados a </w:t>
      </w:r>
      <w:r w:rsidRPr="008C7E0C">
        <w:rPr>
          <w:i/>
          <w:iCs/>
        </w:rPr>
        <w:t>MySQL</w:t>
      </w:r>
      <w:r w:rsidR="008C7E0C">
        <w:t xml:space="preserve"> (principal razón por la cual se produjo el </w:t>
      </w:r>
      <w:r w:rsidR="008C7E0C" w:rsidRPr="008C7E0C">
        <w:rPr>
          <w:i/>
          <w:iCs/>
        </w:rPr>
        <w:t>fork</w:t>
      </w:r>
      <w:r w:rsidR="008C7E0C">
        <w:t>)</w:t>
      </w:r>
      <w:r>
        <w:t xml:space="preserve">. </w:t>
      </w:r>
      <w:r w:rsidR="009A18D0">
        <w:t xml:space="preserve">En la actualidad, </w:t>
      </w:r>
      <w:r w:rsidRPr="008C7E0C">
        <w:rPr>
          <w:i/>
          <w:iCs/>
        </w:rPr>
        <w:t>MariaDB</w:t>
      </w:r>
      <w:r w:rsidR="009A18D0">
        <w:t xml:space="preserve"> es el reemplazo natural </w:t>
      </w:r>
      <w:r>
        <w:t xml:space="preserve">en la mayoría de distribuciones </w:t>
      </w:r>
      <w:r w:rsidR="009A18D0" w:rsidRPr="009A18D0">
        <w:rPr>
          <w:i/>
          <w:iCs/>
        </w:rPr>
        <w:t>GNU/</w:t>
      </w:r>
      <w:r w:rsidRPr="009A18D0">
        <w:rPr>
          <w:i/>
          <w:iCs/>
        </w:rPr>
        <w:t>Linux</w:t>
      </w:r>
      <w:r>
        <w:t>, lo que facilita su implementación y mantenimiento</w:t>
      </w:r>
      <w:r w:rsidR="009A18D0">
        <w:t>,</w:t>
      </w:r>
      <w:r>
        <w:t xml:space="preserve"> </w:t>
      </w:r>
      <w:r w:rsidR="009A18D0">
        <w:t xml:space="preserve">no solo en el Hospital de Urgencias, sino </w:t>
      </w:r>
      <w:r>
        <w:t xml:space="preserve">en </w:t>
      </w:r>
      <w:r w:rsidR="009A18D0">
        <w:t xml:space="preserve">la mayoría de los </w:t>
      </w:r>
      <w:r w:rsidR="009A18D0" w:rsidRPr="00B6442A">
        <w:rPr>
          <w:i/>
          <w:iCs/>
        </w:rPr>
        <w:t>datacenters</w:t>
      </w:r>
      <w:r w:rsidR="009A18D0">
        <w:t xml:space="preserve"> modernos</w:t>
      </w:r>
      <w:r>
        <w:t>.</w:t>
      </w:r>
    </w:p>
    <w:p w14:paraId="4D856EEC" w14:textId="77777777" w:rsidR="00E0138C" w:rsidRDefault="00E0138C" w:rsidP="009321FD">
      <w:pPr>
        <w:pStyle w:val="Ttulo2"/>
        <w:numPr>
          <w:ilvl w:val="1"/>
          <w:numId w:val="1"/>
        </w:numPr>
      </w:pPr>
      <w:bookmarkStart w:id="16" w:name="_Toc180965305"/>
      <w:r>
        <w:t>Relevamiento estructural y tecnológico</w:t>
      </w:r>
      <w:bookmarkEnd w:id="16"/>
    </w:p>
    <w:p w14:paraId="654B31B1" w14:textId="576553FE" w:rsidR="00673D02" w:rsidRDefault="00EB115B" w:rsidP="00EB115B">
      <w:r>
        <w:t xml:space="preserve">En cuanto a la infraestructura informática y de redes, el Hospital de Urgencias cuenta con un </w:t>
      </w:r>
      <w:r w:rsidRPr="00B6442A">
        <w:rPr>
          <w:i/>
          <w:iCs/>
        </w:rPr>
        <w:t>datacenter</w:t>
      </w:r>
      <w:r>
        <w:t xml:space="preserve"> basado en </w:t>
      </w:r>
      <w:r w:rsidRPr="00B6442A">
        <w:rPr>
          <w:i/>
          <w:iCs/>
        </w:rPr>
        <w:t>ProxmoxVE</w:t>
      </w:r>
      <w:r>
        <w:t xml:space="preserve">, donde se ejecutan diversas </w:t>
      </w:r>
      <w:r w:rsidR="00AE1A17">
        <w:t xml:space="preserve">VMs (mayormente </w:t>
      </w:r>
      <w:r w:rsidRPr="00AE1A17">
        <w:rPr>
          <w:i/>
          <w:iCs/>
        </w:rPr>
        <w:t>Windows Server 2022</w:t>
      </w:r>
      <w:r w:rsidR="00AE1A17">
        <w:t xml:space="preserve">) </w:t>
      </w:r>
      <w:r>
        <w:t xml:space="preserve">y contenedores LXC </w:t>
      </w:r>
      <w:r w:rsidR="00AE1A17">
        <w:t xml:space="preserve">(mayormente </w:t>
      </w:r>
      <w:r w:rsidRPr="00C71E9F">
        <w:rPr>
          <w:i/>
          <w:iCs/>
        </w:rPr>
        <w:t>GNU/Linux Debian 12</w:t>
      </w:r>
      <w:r w:rsidR="00C71E9F">
        <w:t>)</w:t>
      </w:r>
      <w:r>
        <w:t xml:space="preserve">. </w:t>
      </w:r>
      <w:r w:rsidR="00673D02">
        <w:t xml:space="preserve">Los servicios que prestan </w:t>
      </w:r>
      <w:r w:rsidR="0048635A">
        <w:t>estas VMs y LXCs son múltiples y diversos: servicio de directorio, bases de datos de diferentes tipo y finalidades, sistemas de imágenes</w:t>
      </w:r>
      <w:r w:rsidR="0034180B">
        <w:t xml:space="preserve"> (PACS), etc. Independientemente de esto, para el desarrollo del proyecto, se destinarán recursos específicos</w:t>
      </w:r>
      <w:r w:rsidR="004D01C8">
        <w:t xml:space="preserve"> a tal fin.</w:t>
      </w:r>
    </w:p>
    <w:p w14:paraId="523B16EC" w14:textId="5D243A78" w:rsidR="005C1D3E" w:rsidRDefault="00EB115B" w:rsidP="002A7EBD">
      <w:r>
        <w:t xml:space="preserve">Para el desarrollo de la aplicación, el </w:t>
      </w:r>
      <w:r w:rsidR="00047478">
        <w:t>S</w:t>
      </w:r>
      <w:r>
        <w:t xml:space="preserve">ervicio de </w:t>
      </w:r>
      <w:r w:rsidR="00047478">
        <w:t>I</w:t>
      </w:r>
      <w:r>
        <w:t xml:space="preserve">nformática del </w:t>
      </w:r>
      <w:r w:rsidR="00047478">
        <w:t xml:space="preserve">nosocomio, </w:t>
      </w:r>
      <w:r w:rsidR="00651FE2">
        <w:t xml:space="preserve">se comprometió a </w:t>
      </w:r>
      <w:r>
        <w:t>proporciona</w:t>
      </w:r>
      <w:r w:rsidR="00651FE2">
        <w:t>r</w:t>
      </w:r>
      <w:r>
        <w:t xml:space="preserve"> un contenedor LXC </w:t>
      </w:r>
      <w:r w:rsidRPr="00651FE2">
        <w:rPr>
          <w:i/>
          <w:iCs/>
        </w:rPr>
        <w:t>GNU/Debian 12</w:t>
      </w:r>
      <w:r>
        <w:t xml:space="preserve"> con un servidor de bases de datos </w:t>
      </w:r>
      <w:r w:rsidRPr="00651FE2">
        <w:rPr>
          <w:i/>
          <w:iCs/>
        </w:rPr>
        <w:t>MariaDB</w:t>
      </w:r>
      <w:r>
        <w:t xml:space="preserve"> </w:t>
      </w:r>
      <w:r w:rsidR="00CE179F">
        <w:t xml:space="preserve">con posibilidad de ser </w:t>
      </w:r>
      <w:r>
        <w:t xml:space="preserve">accesible desde Internet si </w:t>
      </w:r>
      <w:r w:rsidR="00CE179F">
        <w:t xml:space="preserve">fuera </w:t>
      </w:r>
      <w:r>
        <w:t xml:space="preserve">necesario para pruebas remotas o consultas externas. Además, se dispone de una estación de trabajo </w:t>
      </w:r>
      <w:r w:rsidR="00CE179F" w:rsidRPr="00CE179F">
        <w:rPr>
          <w:i/>
          <w:iCs/>
        </w:rPr>
        <w:t>GNU/</w:t>
      </w:r>
      <w:r w:rsidRPr="00CE179F">
        <w:rPr>
          <w:i/>
          <w:iCs/>
        </w:rPr>
        <w:t>Linux Deepin 23</w:t>
      </w:r>
      <w:r>
        <w:t xml:space="preserve"> con el IDE </w:t>
      </w:r>
      <w:r w:rsidRPr="00CE179F">
        <w:rPr>
          <w:i/>
          <w:iCs/>
        </w:rPr>
        <w:t>IntelliJ IDEA Ultimate</w:t>
      </w:r>
      <w:r>
        <w:t xml:space="preserve"> para el desarrollo de la aplicación en </w:t>
      </w:r>
      <w:r w:rsidRPr="00CE179F">
        <w:rPr>
          <w:i/>
          <w:iCs/>
        </w:rPr>
        <w:t>Java</w:t>
      </w:r>
      <w:r>
        <w:t xml:space="preserve">, y </w:t>
      </w:r>
      <w:r w:rsidRPr="00CE179F">
        <w:rPr>
          <w:i/>
          <w:iCs/>
        </w:rPr>
        <w:t>MySQL Workbench</w:t>
      </w:r>
      <w:r>
        <w:t xml:space="preserve"> para el modelado de la base de datos y su gestión</w:t>
      </w:r>
      <w:r w:rsidR="00CE179F">
        <w:t>, entre otras aplicaciones, siempre que se trata de software libre, o que se dispongan de las licencias correspondientes</w:t>
      </w:r>
      <w:r>
        <w:t>.</w:t>
      </w:r>
    </w:p>
    <w:p w14:paraId="69C212A9" w14:textId="77777777" w:rsidR="004D01C8" w:rsidRDefault="004D01C8" w:rsidP="004D01C8"/>
    <w:p w14:paraId="3C06044C" w14:textId="7D240433" w:rsidR="004D01C8" w:rsidRDefault="004D01C8" w:rsidP="004D01C8">
      <w:r>
        <w:lastRenderedPageBreak/>
        <w:t xml:space="preserve">La red interna opera a través de ethernet gigabit con doble pila (IPv4 e IPv6) y se gestiona mediante un enrutador </w:t>
      </w:r>
      <w:r w:rsidRPr="00047478">
        <w:rPr>
          <w:i/>
          <w:iCs/>
        </w:rPr>
        <w:t>FreeBSD pfSense</w:t>
      </w:r>
      <w:r>
        <w:t xml:space="preserve">. El sistema de autenticación y autorización de usuarios está centralizado mediante </w:t>
      </w:r>
      <w:r w:rsidRPr="00047478">
        <w:rPr>
          <w:i/>
          <w:iCs/>
        </w:rPr>
        <w:t>Active Directory</w:t>
      </w:r>
      <w:r>
        <w:t>.</w:t>
      </w:r>
    </w:p>
    <w:p w14:paraId="4DDFBAE1" w14:textId="77777777" w:rsidR="004D01C8" w:rsidRDefault="004D01C8" w:rsidP="004D01C8"/>
    <w:p w14:paraId="1B2EF16C" w14:textId="186E4CA2" w:rsidR="00D368BE" w:rsidRDefault="00DD077A" w:rsidP="002A7EBD">
      <w:r>
        <w:t xml:space="preserve">Si bien en el mercado existen </w:t>
      </w:r>
      <w:r w:rsidR="00D368BE" w:rsidRPr="00D368BE">
        <w:t xml:space="preserve">sistemas diseñados para la </w:t>
      </w:r>
      <w:r w:rsidR="00D368BE" w:rsidRPr="00DD077A">
        <w:t xml:space="preserve">gestión general de </w:t>
      </w:r>
      <w:r>
        <w:t>RRHH</w:t>
      </w:r>
      <w:r w:rsidR="00D368BE" w:rsidRPr="00D368BE">
        <w:t xml:space="preserve">, </w:t>
      </w:r>
      <w:r>
        <w:t xml:space="preserve">la mayoría enfocados </w:t>
      </w:r>
      <w:r w:rsidR="00D368BE" w:rsidRPr="00D368BE">
        <w:t xml:space="preserve">en el control de asistencia, nómina y seguimiento </w:t>
      </w:r>
      <w:r w:rsidR="00735391">
        <w:t xml:space="preserve">evaluación de </w:t>
      </w:r>
      <w:r w:rsidR="00D368BE" w:rsidRPr="00D368BE">
        <w:t>desempeño</w:t>
      </w:r>
      <w:r w:rsidR="00735391">
        <w:t xml:space="preserve">, e incluso </w:t>
      </w:r>
      <w:r w:rsidR="00D368BE" w:rsidRPr="00D368BE">
        <w:t xml:space="preserve">algunos como </w:t>
      </w:r>
      <w:r w:rsidR="00D368BE" w:rsidRPr="00735391">
        <w:rPr>
          <w:b/>
          <w:bCs/>
          <w:i/>
          <w:iCs/>
        </w:rPr>
        <w:t>Kronos Workforce Ready</w:t>
      </w:r>
      <w:r w:rsidR="00D368BE" w:rsidRPr="00D368BE">
        <w:t xml:space="preserve">, tienen herramientas </w:t>
      </w:r>
      <w:r w:rsidR="00735391">
        <w:t xml:space="preserve">que permitiría diagramar los servicios, </w:t>
      </w:r>
      <w:r w:rsidR="00D368BE" w:rsidRPr="00D368BE">
        <w:t>no se adaptan fácilmente a las necesidades específicas de</w:t>
      </w:r>
      <w:r w:rsidR="00735391">
        <w:t>l H</w:t>
      </w:r>
      <w:r w:rsidR="00D368BE" w:rsidRPr="00D368BE">
        <w:t xml:space="preserve">ospital de </w:t>
      </w:r>
      <w:r w:rsidR="00735391">
        <w:t>U</w:t>
      </w:r>
      <w:r w:rsidR="00D368BE" w:rsidRPr="00D368BE">
        <w:t>rgencias</w:t>
      </w:r>
      <w:r w:rsidR="00735391">
        <w:t>,</w:t>
      </w:r>
      <w:r w:rsidR="00D368BE" w:rsidRPr="00D368BE">
        <w:t xml:space="preserve"> con horarios irregulares, turnos rotativos y francos compensatorios. </w:t>
      </w:r>
      <w:r w:rsidR="00515391">
        <w:t xml:space="preserve">Pero el </w:t>
      </w:r>
      <w:r w:rsidR="00515391" w:rsidRPr="00515391">
        <w:rPr>
          <w:b/>
          <w:bCs/>
        </w:rPr>
        <w:t>principal problema</w:t>
      </w:r>
      <w:r w:rsidR="00515391">
        <w:t xml:space="preserve">, es que todos </w:t>
      </w:r>
      <w:r w:rsidR="00D368BE" w:rsidRPr="00D368BE">
        <w:t xml:space="preserve">estos sistemas son </w:t>
      </w:r>
      <w:r w:rsidR="00D368BE" w:rsidRPr="00D368BE">
        <w:rPr>
          <w:b/>
          <w:bCs/>
        </w:rPr>
        <w:t>costosos</w:t>
      </w:r>
      <w:r w:rsidR="00882DDB">
        <w:t xml:space="preserve">, se cobran en divisas, y </w:t>
      </w:r>
      <w:r w:rsidR="00D368BE" w:rsidRPr="00D368BE">
        <w:t xml:space="preserve">su personalización </w:t>
      </w:r>
      <w:r w:rsidR="00882DDB">
        <w:t xml:space="preserve">es </w:t>
      </w:r>
      <w:r w:rsidR="00D368BE" w:rsidRPr="00D368BE">
        <w:t xml:space="preserve">compleja </w:t>
      </w:r>
      <w:r w:rsidR="003B1B96">
        <w:t>(</w:t>
      </w:r>
      <w:r w:rsidR="00D368BE" w:rsidRPr="00D368BE">
        <w:t xml:space="preserve">y </w:t>
      </w:r>
      <w:r w:rsidR="003B1B96">
        <w:t xml:space="preserve">peor aún, </w:t>
      </w:r>
      <w:r w:rsidR="00D368BE" w:rsidRPr="00D368BE">
        <w:t xml:space="preserve">probablemente </w:t>
      </w:r>
      <w:r w:rsidR="003B1B96">
        <w:t xml:space="preserve">nunca cubra </w:t>
      </w:r>
      <w:r w:rsidR="00D368BE" w:rsidRPr="00D368BE">
        <w:t>las funcionalidades necesarias para este proyecto</w:t>
      </w:r>
      <w:r w:rsidR="003B1B96">
        <w:t>)</w:t>
      </w:r>
      <w:r w:rsidR="00D368BE" w:rsidRPr="00D368BE">
        <w:t>.</w:t>
      </w:r>
    </w:p>
    <w:p w14:paraId="594F0C70" w14:textId="77777777" w:rsidR="00057C73" w:rsidRDefault="00057C73" w:rsidP="009321FD">
      <w:pPr>
        <w:pStyle w:val="Ttulo2"/>
        <w:numPr>
          <w:ilvl w:val="1"/>
          <w:numId w:val="1"/>
        </w:numPr>
      </w:pPr>
      <w:bookmarkStart w:id="17" w:name="_Toc180965306"/>
      <w:r>
        <w:t>Relevamiento funcional</w:t>
      </w:r>
      <w:bookmarkEnd w:id="17"/>
    </w:p>
    <w:p w14:paraId="5534FB48" w14:textId="4FF3A2F2" w:rsidR="00057C73" w:rsidRPr="00D538CE" w:rsidRDefault="00057C73" w:rsidP="00057C73">
      <w:pPr>
        <w:pStyle w:val="Ttulo3"/>
        <w:spacing w:line="276" w:lineRule="auto"/>
      </w:pPr>
      <w:bookmarkStart w:id="18" w:name="_Toc180965307"/>
      <w:r w:rsidRPr="00D538CE">
        <w:t>Organigrama</w:t>
      </w:r>
      <w:bookmarkEnd w:id="18"/>
    </w:p>
    <w:p w14:paraId="5C99B56E" w14:textId="5FFD4D42" w:rsidR="00B03C93" w:rsidRDefault="00057C73" w:rsidP="002A7EBD">
      <w:r>
        <w:t xml:space="preserve">El organigrama de la institución, se adjunta en el </w:t>
      </w:r>
      <w:hyperlink w:anchor="_Anexo_II:_Organigrama" w:history="1">
        <w:r w:rsidRPr="00934719">
          <w:rPr>
            <w:rStyle w:val="Hipervnculo"/>
            <w:i/>
            <w:iCs/>
          </w:rPr>
          <w:t xml:space="preserve">Anexo </w:t>
        </w:r>
        <w:r w:rsidR="00934719" w:rsidRPr="00934719">
          <w:rPr>
            <w:rStyle w:val="Hipervnculo"/>
            <w:i/>
            <w:iCs/>
          </w:rPr>
          <w:t>I</w:t>
        </w:r>
        <w:r w:rsidRPr="00934719">
          <w:rPr>
            <w:rStyle w:val="Hipervnculo"/>
            <w:i/>
            <w:iCs/>
          </w:rPr>
          <w:t>I</w:t>
        </w:r>
        <w:r w:rsidR="00934719" w:rsidRPr="00934719">
          <w:rPr>
            <w:rStyle w:val="Hipervnculo"/>
            <w:i/>
            <w:iCs/>
          </w:rPr>
          <w:t>:</w:t>
        </w:r>
        <w:r w:rsidR="00FA601A" w:rsidRPr="00934719">
          <w:rPr>
            <w:rStyle w:val="Hipervnculo"/>
            <w:i/>
            <w:iCs/>
          </w:rPr>
          <w:t xml:space="preserve"> </w:t>
        </w:r>
        <w:r w:rsidRPr="00934719">
          <w:rPr>
            <w:rStyle w:val="Hipervnculo"/>
            <w:i/>
            <w:iCs/>
          </w:rPr>
          <w:t xml:space="preserve">Organigrama </w:t>
        </w:r>
        <w:r w:rsidR="00581413">
          <w:rPr>
            <w:rStyle w:val="Hipervnculo"/>
            <w:i/>
            <w:iCs/>
          </w:rPr>
          <w:t>del Hospital Municipal de Urgencias (</w:t>
        </w:r>
        <w:r w:rsidRPr="00934719">
          <w:rPr>
            <w:rStyle w:val="Hipervnculo"/>
            <w:i/>
            <w:iCs/>
          </w:rPr>
          <w:t>HMU</w:t>
        </w:r>
      </w:hyperlink>
      <w:r w:rsidR="00581413">
        <w:rPr>
          <w:i/>
          <w:iCs/>
        </w:rPr>
        <w:t>)</w:t>
      </w:r>
      <w:r>
        <w:t>.</w:t>
      </w:r>
    </w:p>
    <w:p w14:paraId="6A5655D6" w14:textId="0AAE8750" w:rsidR="005C1D3E" w:rsidRDefault="00393C52" w:rsidP="004B5BB6">
      <w:pPr>
        <w:pStyle w:val="Ttulo3"/>
        <w:spacing w:line="276" w:lineRule="auto"/>
      </w:pPr>
      <w:bookmarkStart w:id="19" w:name="_heading=h.1ci93xb" w:colFirst="0" w:colLast="0"/>
      <w:bookmarkStart w:id="20" w:name="_Toc180965308"/>
      <w:bookmarkEnd w:id="19"/>
      <w:r>
        <w:t>Funciones de las áreas involucradas</w:t>
      </w:r>
      <w:bookmarkEnd w:id="20"/>
    </w:p>
    <w:p w14:paraId="10A40340" w14:textId="77777777" w:rsidR="000A04D6" w:rsidRDefault="000A04D6" w:rsidP="004B5BB6">
      <w:pPr>
        <w:spacing w:line="276" w:lineRule="auto"/>
      </w:pPr>
      <w:r w:rsidRPr="000A04D6">
        <w:t xml:space="preserve">Los servicios clave involucrados en los procesos relevados son, en primer lugar, la </w:t>
      </w:r>
      <w:r w:rsidRPr="000A04D6">
        <w:rPr>
          <w:b/>
          <w:bCs/>
        </w:rPr>
        <w:t>Oficina de Personal</w:t>
      </w:r>
      <w:r w:rsidRPr="000A04D6">
        <w:t xml:space="preserve">, que se encarga del alta, baja y modificación (ABM) de empleados, la recepción de los diagramas de servicio, y el control interno del cumplimiento de las normas y reglamentos establecidos. Por otro lado, el </w:t>
      </w:r>
      <w:r w:rsidRPr="000A04D6">
        <w:rPr>
          <w:b/>
          <w:bCs/>
        </w:rPr>
        <w:t>Servicio de Informática</w:t>
      </w:r>
      <w:r w:rsidRPr="000A04D6">
        <w:t xml:space="preserve"> es responsable de la infraestructura tecnológica y de red del hospital, asegurando su correcto funcionamiento.</w:t>
      </w:r>
    </w:p>
    <w:p w14:paraId="1F2FB007" w14:textId="4F99B2D3" w:rsidR="005C1D3E" w:rsidRDefault="000A04D6" w:rsidP="004B5BB6">
      <w:pPr>
        <w:spacing w:line="276" w:lineRule="auto"/>
      </w:pPr>
      <w:r w:rsidRPr="000A04D6">
        <w:t xml:space="preserve">Finalmente, los </w:t>
      </w:r>
      <w:r w:rsidRPr="000A04D6">
        <w:rPr>
          <w:b/>
          <w:bCs/>
        </w:rPr>
        <w:t xml:space="preserve">jefes o encargados de </w:t>
      </w:r>
      <w:r>
        <w:rPr>
          <w:b/>
          <w:bCs/>
        </w:rPr>
        <w:t xml:space="preserve">todos los </w:t>
      </w:r>
      <w:r w:rsidRPr="000A04D6">
        <w:rPr>
          <w:b/>
          <w:bCs/>
        </w:rPr>
        <w:t>servicios</w:t>
      </w:r>
      <w:r w:rsidRPr="000A04D6">
        <w:t xml:space="preserve"> tienen la responsabilidad de elaborar los diagramas de servicio correspondientes, los cuales serán revisados y controlados posteriormente por la Oficina de Personal</w:t>
      </w:r>
      <w:r>
        <w:t>, y eventualmente, por</w:t>
      </w:r>
      <w:r w:rsidR="00630EAA">
        <w:t xml:space="preserve"> la Dirección hospitalaria</w:t>
      </w:r>
      <w:r w:rsidRPr="000A04D6">
        <w:t>.</w:t>
      </w:r>
    </w:p>
    <w:p w14:paraId="5AC3DE5D" w14:textId="7E879BD2" w:rsidR="009F4BD9" w:rsidRDefault="009F4BD9" w:rsidP="009F4BD9">
      <w:pPr>
        <w:pStyle w:val="Ttulo3"/>
        <w:spacing w:line="276" w:lineRule="auto"/>
      </w:pPr>
      <w:bookmarkStart w:id="21" w:name="_Toc180965309"/>
      <w:r>
        <w:t>Diagrama de Dominio</w:t>
      </w:r>
      <w:bookmarkEnd w:id="21"/>
    </w:p>
    <w:p w14:paraId="2D4CF1FA" w14:textId="7F95DC6D" w:rsidR="009F4BD9" w:rsidRDefault="00DE5579" w:rsidP="004B5BB6">
      <w:pPr>
        <w:spacing w:line="276" w:lineRule="auto"/>
      </w:pPr>
      <w:r>
        <w:rPr>
          <w:noProof/>
        </w:rPr>
        <w:drawing>
          <wp:inline distT="0" distB="0" distL="0" distR="0" wp14:anchorId="333633A4" wp14:editId="5CBB232A">
            <wp:extent cx="5828665" cy="2722245"/>
            <wp:effectExtent l="0" t="0" r="635" b="1905"/>
            <wp:docPr id="165675167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1671" name="Imagen 1" descr="Diagrama&#10;&#10;Descripción generada automáticamente"/>
                    <pic:cNvPicPr/>
                  </pic:nvPicPr>
                  <pic:blipFill>
                    <a:blip r:embed="rId12"/>
                    <a:stretch>
                      <a:fillRect/>
                    </a:stretch>
                  </pic:blipFill>
                  <pic:spPr>
                    <a:xfrm>
                      <a:off x="0" y="0"/>
                      <a:ext cx="5828665" cy="2722245"/>
                    </a:xfrm>
                    <a:prstGeom prst="rect">
                      <a:avLst/>
                    </a:prstGeom>
                  </pic:spPr>
                </pic:pic>
              </a:graphicData>
            </a:graphic>
          </wp:inline>
        </w:drawing>
      </w:r>
    </w:p>
    <w:p w14:paraId="0380C29B" w14:textId="77777777" w:rsidR="005C1D3E" w:rsidRDefault="00393C52" w:rsidP="004B5BB6">
      <w:pPr>
        <w:pStyle w:val="Ttulo3"/>
      </w:pPr>
      <w:bookmarkStart w:id="22" w:name="_Toc180965310"/>
      <w:r>
        <w:lastRenderedPageBreak/>
        <w:t>Procesos de negocio</w:t>
      </w:r>
      <w:bookmarkEnd w:id="22"/>
    </w:p>
    <w:p w14:paraId="3480FA76" w14:textId="52AD8B07" w:rsidR="008B367F" w:rsidRPr="008B367F" w:rsidRDefault="008B367F" w:rsidP="00A142D1">
      <w:pPr>
        <w:pStyle w:val="Ttulo4"/>
        <w:spacing w:before="40"/>
      </w:pPr>
      <w:r>
        <w:t>Proceso 1:</w:t>
      </w:r>
      <w:r w:rsidR="006F0473">
        <w:t xml:space="preserve"> </w:t>
      </w:r>
      <w:r w:rsidR="006F0473" w:rsidRPr="006F0473">
        <w:t>ABM (Alta, Baja, Modificación) de Empleados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409"/>
        <w:gridCol w:w="7426"/>
      </w:tblGrid>
      <w:tr w:rsidR="009254A9" w14:paraId="0F29057C" w14:textId="77777777" w:rsidTr="00F62869">
        <w:tc>
          <w:tcPr>
            <w:tcW w:w="988" w:type="dxa"/>
            <w:shd w:val="clear" w:color="auto" w:fill="D9D9D9" w:themeFill="background1" w:themeFillShade="D9"/>
          </w:tcPr>
          <w:p w14:paraId="0B20A73A" w14:textId="4119F265" w:rsidR="009254A9" w:rsidRPr="008531E8" w:rsidRDefault="009254A9" w:rsidP="005D2D66">
            <w:pPr>
              <w:rPr>
                <w:b/>
                <w:bCs/>
              </w:rPr>
            </w:pPr>
            <w:r w:rsidRPr="008531E8">
              <w:rPr>
                <w:b/>
                <w:bCs/>
              </w:rPr>
              <w:t>Proceso</w:t>
            </w:r>
          </w:p>
        </w:tc>
        <w:tc>
          <w:tcPr>
            <w:tcW w:w="8181" w:type="dxa"/>
            <w:shd w:val="clear" w:color="auto" w:fill="D9D9D9" w:themeFill="background1" w:themeFillShade="D9"/>
          </w:tcPr>
          <w:p w14:paraId="7EBC0C19" w14:textId="7DC4B36E" w:rsidR="009254A9" w:rsidRPr="008531E8" w:rsidRDefault="000D5D73" w:rsidP="005D2D66">
            <w:pPr>
              <w:rPr>
                <w:b/>
                <w:bCs/>
              </w:rPr>
            </w:pPr>
            <w:r w:rsidRPr="008531E8">
              <w:rPr>
                <w:b/>
                <w:bCs/>
              </w:rPr>
              <w:t>ABM (Alta, Baja, Modificación) de Empleados</w:t>
            </w:r>
          </w:p>
        </w:tc>
      </w:tr>
      <w:tr w:rsidR="008531E8" w14:paraId="68B7A105" w14:textId="77777777" w:rsidTr="002F23BD">
        <w:tc>
          <w:tcPr>
            <w:tcW w:w="988" w:type="dxa"/>
            <w:vMerge w:val="restart"/>
            <w:vAlign w:val="center"/>
          </w:tcPr>
          <w:p w14:paraId="33C416D4" w14:textId="499F109A" w:rsidR="008531E8" w:rsidRPr="008531E8" w:rsidRDefault="008531E8" w:rsidP="005D2D66">
            <w:pPr>
              <w:rPr>
                <w:b/>
                <w:bCs/>
              </w:rPr>
            </w:pPr>
            <w:r w:rsidRPr="008531E8">
              <w:rPr>
                <w:b/>
                <w:bCs/>
              </w:rPr>
              <w:t>Roles</w:t>
            </w:r>
          </w:p>
        </w:tc>
        <w:tc>
          <w:tcPr>
            <w:tcW w:w="8181" w:type="dxa"/>
          </w:tcPr>
          <w:p w14:paraId="04AC8003" w14:textId="1509D54C" w:rsidR="008531E8" w:rsidRPr="002F23BD" w:rsidRDefault="008531E8" w:rsidP="005D2D66">
            <w:pPr>
              <w:rPr>
                <w:sz w:val="20"/>
                <w:szCs w:val="22"/>
              </w:rPr>
            </w:pPr>
            <w:r w:rsidRPr="002F23BD">
              <w:rPr>
                <w:b/>
                <w:bCs/>
                <w:sz w:val="20"/>
                <w:szCs w:val="22"/>
              </w:rPr>
              <w:t>Dirección del Hospital</w:t>
            </w:r>
            <w:r w:rsidRPr="002F23BD">
              <w:rPr>
                <w:sz w:val="20"/>
                <w:szCs w:val="22"/>
              </w:rPr>
              <w:t>: Responsable primaria de solicitar altas, bajas o modificaciones, ya sea por decisión interna o por órdenes de una dependencia superior.</w:t>
            </w:r>
          </w:p>
        </w:tc>
      </w:tr>
      <w:tr w:rsidR="008531E8" w14:paraId="7D58956D" w14:textId="77777777" w:rsidTr="002F23BD">
        <w:tc>
          <w:tcPr>
            <w:tcW w:w="988" w:type="dxa"/>
            <w:vMerge/>
          </w:tcPr>
          <w:p w14:paraId="67A923EA" w14:textId="77777777" w:rsidR="008531E8" w:rsidRDefault="008531E8" w:rsidP="005D2D66"/>
        </w:tc>
        <w:tc>
          <w:tcPr>
            <w:tcW w:w="8181" w:type="dxa"/>
          </w:tcPr>
          <w:p w14:paraId="5ED3C5D0" w14:textId="6F9B7345" w:rsidR="008531E8" w:rsidRPr="002F23BD" w:rsidRDefault="008531E8" w:rsidP="005D2D66">
            <w:pPr>
              <w:rPr>
                <w:sz w:val="20"/>
                <w:szCs w:val="22"/>
              </w:rPr>
            </w:pPr>
            <w:r w:rsidRPr="002F23BD">
              <w:rPr>
                <w:b/>
                <w:bCs/>
                <w:sz w:val="20"/>
                <w:szCs w:val="22"/>
              </w:rPr>
              <w:t>Jef</w:t>
            </w:r>
            <w:r w:rsidR="00371C1B">
              <w:rPr>
                <w:b/>
                <w:bCs/>
                <w:sz w:val="20"/>
                <w:szCs w:val="22"/>
              </w:rPr>
              <w:t>atura</w:t>
            </w:r>
            <w:r w:rsidRPr="002F23BD">
              <w:rPr>
                <w:b/>
                <w:bCs/>
                <w:sz w:val="20"/>
                <w:szCs w:val="22"/>
              </w:rPr>
              <w:t xml:space="preserve"> de Servicio</w:t>
            </w:r>
            <w:r w:rsidRPr="002F23BD">
              <w:rPr>
                <w:sz w:val="20"/>
                <w:szCs w:val="22"/>
              </w:rPr>
              <w:t>: Puede solicitar altas o bajas de empleados en su área, sujeto a aprobación de la Dirección del Hospital.</w:t>
            </w:r>
          </w:p>
        </w:tc>
      </w:tr>
      <w:tr w:rsidR="008531E8" w14:paraId="1E7070D9" w14:textId="77777777" w:rsidTr="002F23BD">
        <w:tc>
          <w:tcPr>
            <w:tcW w:w="988" w:type="dxa"/>
            <w:vMerge/>
          </w:tcPr>
          <w:p w14:paraId="4A6960C5" w14:textId="77777777" w:rsidR="008531E8" w:rsidRDefault="008531E8" w:rsidP="005D2D66"/>
        </w:tc>
        <w:tc>
          <w:tcPr>
            <w:tcW w:w="8181" w:type="dxa"/>
          </w:tcPr>
          <w:p w14:paraId="47B24E3E" w14:textId="29278F0B" w:rsidR="008531E8" w:rsidRPr="002F23BD" w:rsidRDefault="008531E8" w:rsidP="005D2D66">
            <w:pPr>
              <w:rPr>
                <w:sz w:val="20"/>
                <w:szCs w:val="22"/>
              </w:rPr>
            </w:pPr>
            <w:r w:rsidRPr="002F23BD">
              <w:rPr>
                <w:b/>
                <w:bCs/>
                <w:sz w:val="20"/>
                <w:szCs w:val="22"/>
              </w:rPr>
              <w:t>Oficina de Personal</w:t>
            </w:r>
            <w:r w:rsidRPr="002F23BD">
              <w:rPr>
                <w:sz w:val="20"/>
                <w:szCs w:val="22"/>
              </w:rPr>
              <w:t>: Ejecuta las acciones solicitadas (altas, bajas o modificaciones) en el sistema y actualiza los registros.</w:t>
            </w:r>
          </w:p>
        </w:tc>
      </w:tr>
      <w:tr w:rsidR="008531E8" w14:paraId="61C37DAA" w14:textId="77777777" w:rsidTr="002F23BD">
        <w:tc>
          <w:tcPr>
            <w:tcW w:w="988" w:type="dxa"/>
            <w:vMerge/>
          </w:tcPr>
          <w:p w14:paraId="5AA603E1" w14:textId="77777777" w:rsidR="008531E8" w:rsidRDefault="008531E8" w:rsidP="005D2D66"/>
        </w:tc>
        <w:tc>
          <w:tcPr>
            <w:tcW w:w="8181" w:type="dxa"/>
          </w:tcPr>
          <w:p w14:paraId="2DEFC0C8" w14:textId="37FF21C6" w:rsidR="008531E8" w:rsidRPr="002F23BD" w:rsidRDefault="008531E8" w:rsidP="005D2D66">
            <w:pPr>
              <w:rPr>
                <w:sz w:val="20"/>
                <w:szCs w:val="22"/>
              </w:rPr>
            </w:pPr>
            <w:r w:rsidRPr="002F23BD">
              <w:rPr>
                <w:b/>
                <w:bCs/>
                <w:sz w:val="20"/>
                <w:szCs w:val="22"/>
              </w:rPr>
              <w:t>Empleado</w:t>
            </w:r>
            <w:r w:rsidRPr="002F23BD">
              <w:rPr>
                <w:sz w:val="20"/>
                <w:szCs w:val="22"/>
              </w:rPr>
              <w:t>: Recibe notificaciones de cambios en su estatus (alta, baja, modificación).</w:t>
            </w:r>
          </w:p>
        </w:tc>
      </w:tr>
      <w:tr w:rsidR="002F23BD" w14:paraId="274037B7" w14:textId="77777777" w:rsidTr="002F23BD">
        <w:tc>
          <w:tcPr>
            <w:tcW w:w="988" w:type="dxa"/>
            <w:vMerge w:val="restart"/>
            <w:vAlign w:val="center"/>
          </w:tcPr>
          <w:p w14:paraId="23B8C7C3" w14:textId="2CE02939" w:rsidR="002F23BD" w:rsidRPr="000254EE" w:rsidRDefault="002F23BD" w:rsidP="005D2D66">
            <w:pPr>
              <w:rPr>
                <w:b/>
                <w:bCs/>
              </w:rPr>
            </w:pPr>
            <w:r w:rsidRPr="000254EE">
              <w:rPr>
                <w:b/>
                <w:bCs/>
              </w:rPr>
              <w:t>Pasos</w:t>
            </w:r>
          </w:p>
        </w:tc>
        <w:tc>
          <w:tcPr>
            <w:tcW w:w="8181" w:type="dxa"/>
          </w:tcPr>
          <w:p w14:paraId="02D457FD" w14:textId="4E025F16"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Dirección del Hospital</w:t>
            </w:r>
            <w:r w:rsidRPr="002F23BD">
              <w:rPr>
                <w:sz w:val="20"/>
                <w:szCs w:val="22"/>
              </w:rPr>
              <w:t xml:space="preserve"> solicita el </w:t>
            </w:r>
            <w:r w:rsidRPr="002F23BD">
              <w:rPr>
                <w:b/>
                <w:bCs/>
                <w:sz w:val="20"/>
                <w:szCs w:val="22"/>
              </w:rPr>
              <w:t>alta, baja o modificación</w:t>
            </w:r>
            <w:r w:rsidRPr="002F23BD">
              <w:rPr>
                <w:sz w:val="20"/>
                <w:szCs w:val="22"/>
              </w:rPr>
              <w:t xml:space="preserve"> de un empleado, ya sea por decisión interna o en cumplimiento de una orden superior.</w:t>
            </w:r>
          </w:p>
        </w:tc>
      </w:tr>
      <w:tr w:rsidR="002F23BD" w14:paraId="6402964F" w14:textId="77777777" w:rsidTr="002F23BD">
        <w:tc>
          <w:tcPr>
            <w:tcW w:w="988" w:type="dxa"/>
            <w:vMerge/>
          </w:tcPr>
          <w:p w14:paraId="6D9F0D0F" w14:textId="77777777" w:rsidR="002F23BD" w:rsidRPr="000254EE" w:rsidRDefault="002F23BD" w:rsidP="005D2D66">
            <w:pPr>
              <w:rPr>
                <w:b/>
                <w:bCs/>
              </w:rPr>
            </w:pPr>
          </w:p>
        </w:tc>
        <w:tc>
          <w:tcPr>
            <w:tcW w:w="8181" w:type="dxa"/>
          </w:tcPr>
          <w:p w14:paraId="09C4F549" w14:textId="6341B419" w:rsidR="002F23BD" w:rsidRPr="002F23BD" w:rsidRDefault="002F23BD" w:rsidP="008540CE">
            <w:pPr>
              <w:pStyle w:val="Prrafodelista"/>
              <w:numPr>
                <w:ilvl w:val="0"/>
                <w:numId w:val="9"/>
              </w:numPr>
              <w:rPr>
                <w:sz w:val="20"/>
                <w:szCs w:val="22"/>
              </w:rPr>
            </w:pPr>
            <w:r w:rsidRPr="002F23BD">
              <w:rPr>
                <w:sz w:val="20"/>
                <w:szCs w:val="22"/>
              </w:rPr>
              <w:t xml:space="preserve">Alternativamente, el </w:t>
            </w:r>
            <w:r w:rsidRPr="002F23BD">
              <w:rPr>
                <w:b/>
                <w:bCs/>
                <w:sz w:val="20"/>
                <w:szCs w:val="22"/>
              </w:rPr>
              <w:t>Jefe de Servicio</w:t>
            </w:r>
            <w:r w:rsidRPr="002F23BD">
              <w:rPr>
                <w:sz w:val="20"/>
                <w:szCs w:val="22"/>
              </w:rPr>
              <w:t xml:space="preserve"> puede solicitar una alta, baja o modificación de personal de su área, pero esta solicitud debe ser revisada y aprobada por la </w:t>
            </w:r>
            <w:r w:rsidRPr="002F23BD">
              <w:rPr>
                <w:b/>
                <w:bCs/>
                <w:sz w:val="20"/>
                <w:szCs w:val="22"/>
              </w:rPr>
              <w:t>Dirección del Hospital</w:t>
            </w:r>
            <w:r w:rsidRPr="002F23BD">
              <w:rPr>
                <w:sz w:val="20"/>
                <w:szCs w:val="22"/>
              </w:rPr>
              <w:t>.</w:t>
            </w:r>
          </w:p>
        </w:tc>
      </w:tr>
      <w:tr w:rsidR="002F23BD" w14:paraId="5B00BF6A" w14:textId="77777777" w:rsidTr="002F23BD">
        <w:tc>
          <w:tcPr>
            <w:tcW w:w="988" w:type="dxa"/>
            <w:vMerge/>
          </w:tcPr>
          <w:p w14:paraId="46E144D7" w14:textId="77777777" w:rsidR="002F23BD" w:rsidRPr="000254EE" w:rsidRDefault="002F23BD" w:rsidP="005D2D66">
            <w:pPr>
              <w:rPr>
                <w:b/>
                <w:bCs/>
              </w:rPr>
            </w:pPr>
          </w:p>
        </w:tc>
        <w:tc>
          <w:tcPr>
            <w:tcW w:w="8181" w:type="dxa"/>
          </w:tcPr>
          <w:p w14:paraId="6DD79AE6" w14:textId="77777777" w:rsidR="002F23BD" w:rsidRPr="002F23BD" w:rsidRDefault="002F23BD" w:rsidP="008540CE">
            <w:pPr>
              <w:pStyle w:val="Prrafodelista"/>
              <w:numPr>
                <w:ilvl w:val="0"/>
                <w:numId w:val="9"/>
              </w:numPr>
              <w:rPr>
                <w:sz w:val="20"/>
                <w:szCs w:val="22"/>
              </w:rPr>
            </w:pPr>
            <w:r w:rsidRPr="002F23BD">
              <w:rPr>
                <w:sz w:val="20"/>
                <w:szCs w:val="22"/>
              </w:rPr>
              <w:t xml:space="preserve">La </w:t>
            </w:r>
            <w:r w:rsidRPr="002F23BD">
              <w:rPr>
                <w:b/>
                <w:bCs/>
                <w:sz w:val="20"/>
                <w:szCs w:val="22"/>
              </w:rPr>
              <w:t>Oficina de Personal</w:t>
            </w:r>
            <w:r w:rsidRPr="002F23BD">
              <w:rPr>
                <w:sz w:val="20"/>
                <w:szCs w:val="22"/>
              </w:rPr>
              <w:t xml:space="preserve"> recibe la solicitud aprobada e ingresa los cambios en el sistema:</w:t>
            </w:r>
          </w:p>
          <w:p w14:paraId="08C6530E" w14:textId="7EF4E1A9" w:rsidR="002F23BD" w:rsidRPr="002F23BD" w:rsidRDefault="002F23BD" w:rsidP="008540CE">
            <w:pPr>
              <w:pStyle w:val="Prrafodelista"/>
              <w:numPr>
                <w:ilvl w:val="0"/>
                <w:numId w:val="10"/>
              </w:numPr>
              <w:rPr>
                <w:sz w:val="20"/>
                <w:szCs w:val="22"/>
              </w:rPr>
            </w:pPr>
            <w:r w:rsidRPr="002F23BD">
              <w:rPr>
                <w:sz w:val="20"/>
                <w:szCs w:val="22"/>
              </w:rPr>
              <w:t xml:space="preserve">Si es </w:t>
            </w:r>
            <w:r w:rsidR="0063629C" w:rsidRPr="002F23BD">
              <w:rPr>
                <w:sz w:val="20"/>
                <w:szCs w:val="22"/>
              </w:rPr>
              <w:t>un alta</w:t>
            </w:r>
            <w:r w:rsidRPr="002F23BD">
              <w:rPr>
                <w:sz w:val="20"/>
                <w:szCs w:val="22"/>
              </w:rPr>
              <w:t>, se registran los datos del nuevo empleado en el sistema, se generan las credenciales de acceso y se asignan turnos iniciales.</w:t>
            </w:r>
          </w:p>
          <w:p w14:paraId="7C178AE9" w14:textId="77777777" w:rsidR="002F23BD" w:rsidRPr="002F23BD" w:rsidRDefault="002F23BD" w:rsidP="008540CE">
            <w:pPr>
              <w:pStyle w:val="Prrafodelista"/>
              <w:numPr>
                <w:ilvl w:val="0"/>
                <w:numId w:val="10"/>
              </w:numPr>
              <w:rPr>
                <w:sz w:val="20"/>
                <w:szCs w:val="22"/>
              </w:rPr>
            </w:pPr>
            <w:r w:rsidRPr="002F23BD">
              <w:rPr>
                <w:sz w:val="20"/>
                <w:szCs w:val="22"/>
              </w:rPr>
              <w:t>Si es una baja, se desactiva al empleado en el sistema, eliminando su acceso y actualizando los registros en la Subsecretaría de Capital Humano.</w:t>
            </w:r>
          </w:p>
          <w:p w14:paraId="4B1AB78F" w14:textId="2E390DAC" w:rsidR="002F23BD" w:rsidRPr="002F23BD" w:rsidRDefault="002F23BD" w:rsidP="008540CE">
            <w:pPr>
              <w:pStyle w:val="Prrafodelista"/>
              <w:numPr>
                <w:ilvl w:val="0"/>
                <w:numId w:val="10"/>
              </w:numPr>
              <w:rPr>
                <w:sz w:val="20"/>
                <w:szCs w:val="22"/>
              </w:rPr>
            </w:pPr>
            <w:r w:rsidRPr="002F23BD">
              <w:rPr>
                <w:sz w:val="20"/>
                <w:szCs w:val="22"/>
              </w:rPr>
              <w:t>Si es una modificación, se actualizan los datos del empleado en el sistema (cambio de servicio, rol, etc.).</w:t>
            </w:r>
          </w:p>
        </w:tc>
      </w:tr>
      <w:tr w:rsidR="002F23BD" w14:paraId="216EDF3A" w14:textId="77777777" w:rsidTr="002F23BD">
        <w:tc>
          <w:tcPr>
            <w:tcW w:w="988" w:type="dxa"/>
            <w:vMerge/>
          </w:tcPr>
          <w:p w14:paraId="2572C06C" w14:textId="77777777" w:rsidR="002F23BD" w:rsidRPr="000254EE" w:rsidRDefault="002F23BD" w:rsidP="005D2D66">
            <w:pPr>
              <w:rPr>
                <w:b/>
                <w:bCs/>
              </w:rPr>
            </w:pPr>
          </w:p>
        </w:tc>
        <w:tc>
          <w:tcPr>
            <w:tcW w:w="8181" w:type="dxa"/>
          </w:tcPr>
          <w:p w14:paraId="3E4CC002" w14:textId="209E062A" w:rsidR="002F23BD" w:rsidRPr="002F23BD" w:rsidRDefault="002F23BD" w:rsidP="008540CE">
            <w:pPr>
              <w:pStyle w:val="Prrafodelista"/>
              <w:numPr>
                <w:ilvl w:val="0"/>
                <w:numId w:val="9"/>
              </w:numPr>
              <w:rPr>
                <w:sz w:val="20"/>
                <w:szCs w:val="22"/>
              </w:rPr>
            </w:pPr>
            <w:r w:rsidRPr="002F23BD">
              <w:rPr>
                <w:sz w:val="20"/>
                <w:szCs w:val="22"/>
              </w:rPr>
              <w:t>Oficina de Personal notifica automática y simultáneamente al empleado involucrado sobre su nueva condición (alta, baja, modificación) y al jefe de servicio a cargo sobre los cambios realizados en su equipo.</w:t>
            </w:r>
          </w:p>
        </w:tc>
      </w:tr>
      <w:tr w:rsidR="002F23BD" w14:paraId="12C2486A" w14:textId="77777777" w:rsidTr="002F23BD">
        <w:tc>
          <w:tcPr>
            <w:tcW w:w="988" w:type="dxa"/>
            <w:vMerge/>
          </w:tcPr>
          <w:p w14:paraId="33C55090" w14:textId="77777777" w:rsidR="002F23BD" w:rsidRPr="000254EE" w:rsidRDefault="002F23BD" w:rsidP="005D2D66">
            <w:pPr>
              <w:rPr>
                <w:b/>
                <w:bCs/>
              </w:rPr>
            </w:pPr>
          </w:p>
        </w:tc>
        <w:tc>
          <w:tcPr>
            <w:tcW w:w="8181" w:type="dxa"/>
          </w:tcPr>
          <w:p w14:paraId="33B06FEB" w14:textId="059D12FD" w:rsidR="002F23BD" w:rsidRPr="002F23BD" w:rsidRDefault="002F23BD" w:rsidP="008540CE">
            <w:pPr>
              <w:pStyle w:val="Prrafodelista"/>
              <w:numPr>
                <w:ilvl w:val="0"/>
                <w:numId w:val="9"/>
              </w:numPr>
              <w:rPr>
                <w:sz w:val="20"/>
                <w:szCs w:val="22"/>
              </w:rPr>
            </w:pPr>
            <w:r w:rsidRPr="002F23BD">
              <w:rPr>
                <w:sz w:val="20"/>
                <w:szCs w:val="22"/>
              </w:rPr>
              <w:t>El empleado y Jefe de Servicio reciben la confirmación de los cambios realizados.</w:t>
            </w:r>
          </w:p>
        </w:tc>
      </w:tr>
      <w:tr w:rsidR="00F62869" w14:paraId="07B1196F" w14:textId="77777777" w:rsidTr="006C7B15">
        <w:tc>
          <w:tcPr>
            <w:tcW w:w="9169" w:type="dxa"/>
            <w:gridSpan w:val="2"/>
          </w:tcPr>
          <w:p w14:paraId="57D45441" w14:textId="55D44F0B" w:rsidR="00F62869" w:rsidRPr="00F62869" w:rsidRDefault="00B11B56" w:rsidP="00F62869">
            <w:pPr>
              <w:rPr>
                <w:sz w:val="20"/>
                <w:szCs w:val="22"/>
              </w:rPr>
            </w:pPr>
            <w:r>
              <w:rPr>
                <w:noProof/>
              </w:rPr>
              <w:lastRenderedPageBreak/>
              <w:drawing>
                <wp:inline distT="0" distB="0" distL="0" distR="0" wp14:anchorId="4CE947BD" wp14:editId="2C720955">
                  <wp:extent cx="5828665" cy="4863465"/>
                  <wp:effectExtent l="0" t="0" r="635" b="0"/>
                  <wp:docPr id="1419548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548744" name=""/>
                          <pic:cNvPicPr/>
                        </pic:nvPicPr>
                        <pic:blipFill>
                          <a:blip r:embed="rId13"/>
                          <a:stretch>
                            <a:fillRect/>
                          </a:stretch>
                        </pic:blipFill>
                        <pic:spPr>
                          <a:xfrm>
                            <a:off x="0" y="0"/>
                            <a:ext cx="5828665" cy="4863465"/>
                          </a:xfrm>
                          <a:prstGeom prst="rect">
                            <a:avLst/>
                          </a:prstGeom>
                        </pic:spPr>
                      </pic:pic>
                    </a:graphicData>
                  </a:graphic>
                </wp:inline>
              </w:drawing>
            </w:r>
          </w:p>
        </w:tc>
      </w:tr>
    </w:tbl>
    <w:p w14:paraId="462059D4" w14:textId="77777777" w:rsidR="005D2D66" w:rsidRDefault="005D2D66" w:rsidP="005D2D66"/>
    <w:p w14:paraId="0F537300" w14:textId="1CA8E775" w:rsidR="005019F7" w:rsidRDefault="00BE0D43" w:rsidP="003C1816">
      <w:pPr>
        <w:pStyle w:val="Ttulo4"/>
        <w:spacing w:before="40"/>
      </w:pPr>
      <w:r>
        <w:t>Proceso 2:</w:t>
      </w:r>
      <w:r w:rsidR="006F0473">
        <w:t xml:space="preserve"> </w:t>
      </w:r>
      <w:r w:rsidR="006F0473" w:rsidRPr="006F0473">
        <w:t>Planificación de los Diagramas de Servicio y Asignación de RRHH</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369"/>
        <w:gridCol w:w="7466"/>
      </w:tblGrid>
      <w:tr w:rsidR="00BE0D43" w:rsidRPr="008531E8" w14:paraId="097BC3AB" w14:textId="77777777" w:rsidTr="00256772">
        <w:tc>
          <w:tcPr>
            <w:tcW w:w="988" w:type="dxa"/>
            <w:shd w:val="clear" w:color="auto" w:fill="D9D9D9" w:themeFill="background1" w:themeFillShade="D9"/>
          </w:tcPr>
          <w:p w14:paraId="6ED6F560" w14:textId="5AC25BC6" w:rsidR="00BE0D43" w:rsidRPr="008531E8" w:rsidRDefault="00BE0D43" w:rsidP="00256772">
            <w:pPr>
              <w:rPr>
                <w:b/>
                <w:bCs/>
              </w:rPr>
            </w:pPr>
            <w:r w:rsidRPr="008531E8">
              <w:rPr>
                <w:b/>
                <w:bCs/>
              </w:rPr>
              <w:t>Proceso</w:t>
            </w:r>
          </w:p>
        </w:tc>
        <w:tc>
          <w:tcPr>
            <w:tcW w:w="8181" w:type="dxa"/>
            <w:shd w:val="clear" w:color="auto" w:fill="D9D9D9" w:themeFill="background1" w:themeFillShade="D9"/>
          </w:tcPr>
          <w:p w14:paraId="479064E7" w14:textId="74796854" w:rsidR="00BE0D43" w:rsidRPr="008531E8" w:rsidRDefault="001356ED" w:rsidP="00256772">
            <w:pPr>
              <w:rPr>
                <w:b/>
                <w:bCs/>
              </w:rPr>
            </w:pPr>
            <w:r w:rsidRPr="001356ED">
              <w:rPr>
                <w:b/>
                <w:bCs/>
              </w:rPr>
              <w:t>Planificación de los Diagramas de Servicio y Asignación de RRHH</w:t>
            </w:r>
          </w:p>
        </w:tc>
      </w:tr>
      <w:tr w:rsidR="00BE0D43" w:rsidRPr="002F23BD" w14:paraId="617BF090" w14:textId="77777777" w:rsidTr="00256772">
        <w:tc>
          <w:tcPr>
            <w:tcW w:w="988" w:type="dxa"/>
            <w:vMerge w:val="restart"/>
            <w:vAlign w:val="center"/>
          </w:tcPr>
          <w:p w14:paraId="6C0E311D" w14:textId="77777777" w:rsidR="00BE0D43" w:rsidRPr="008531E8" w:rsidRDefault="00BE0D43" w:rsidP="00256772">
            <w:pPr>
              <w:rPr>
                <w:b/>
                <w:bCs/>
              </w:rPr>
            </w:pPr>
            <w:r w:rsidRPr="008531E8">
              <w:rPr>
                <w:b/>
                <w:bCs/>
              </w:rPr>
              <w:t>Roles</w:t>
            </w:r>
          </w:p>
        </w:tc>
        <w:tc>
          <w:tcPr>
            <w:tcW w:w="8181" w:type="dxa"/>
          </w:tcPr>
          <w:p w14:paraId="777F1600" w14:textId="01E3BEA9" w:rsidR="00BE0D43" w:rsidRPr="002F23BD" w:rsidRDefault="00D429C1" w:rsidP="00256772">
            <w:pPr>
              <w:rPr>
                <w:sz w:val="20"/>
                <w:szCs w:val="22"/>
              </w:rPr>
            </w:pPr>
            <w:r w:rsidRPr="00D429C1">
              <w:rPr>
                <w:b/>
                <w:bCs/>
                <w:sz w:val="20"/>
                <w:szCs w:val="22"/>
              </w:rPr>
              <w:t>Jefatura de Servicio</w:t>
            </w:r>
            <w:r w:rsidRPr="00D429C1">
              <w:rPr>
                <w:sz w:val="20"/>
                <w:szCs w:val="22"/>
              </w:rPr>
              <w:t xml:space="preserve">: Encargada de elaborar los diagramas de servicio para su área y asignar los </w:t>
            </w:r>
            <w:r w:rsidR="00A86DD2">
              <w:rPr>
                <w:sz w:val="20"/>
                <w:szCs w:val="22"/>
              </w:rPr>
              <w:t>RRHH</w:t>
            </w:r>
            <w:r w:rsidRPr="00D429C1">
              <w:rPr>
                <w:sz w:val="20"/>
                <w:szCs w:val="22"/>
              </w:rPr>
              <w:t xml:space="preserve"> disponibles.</w:t>
            </w:r>
          </w:p>
        </w:tc>
      </w:tr>
      <w:tr w:rsidR="00BE0D43" w:rsidRPr="002F23BD" w14:paraId="2713379B" w14:textId="77777777" w:rsidTr="00256772">
        <w:tc>
          <w:tcPr>
            <w:tcW w:w="988" w:type="dxa"/>
            <w:vMerge/>
          </w:tcPr>
          <w:p w14:paraId="6AC8BA2C" w14:textId="77777777" w:rsidR="00BE0D43" w:rsidRDefault="00BE0D43" w:rsidP="00256772"/>
        </w:tc>
        <w:tc>
          <w:tcPr>
            <w:tcW w:w="8181" w:type="dxa"/>
          </w:tcPr>
          <w:p w14:paraId="319B1F79" w14:textId="2737C137" w:rsidR="00BE0D43" w:rsidRPr="002F23BD" w:rsidRDefault="003F0F91" w:rsidP="00256772">
            <w:pPr>
              <w:rPr>
                <w:sz w:val="20"/>
                <w:szCs w:val="22"/>
              </w:rPr>
            </w:pPr>
            <w:r w:rsidRPr="003F0F91">
              <w:rPr>
                <w:b/>
                <w:bCs/>
                <w:sz w:val="20"/>
                <w:szCs w:val="22"/>
              </w:rPr>
              <w:t>Dirección del Hospital</w:t>
            </w:r>
            <w:r w:rsidRPr="003F0F91">
              <w:rPr>
                <w:sz w:val="20"/>
                <w:szCs w:val="22"/>
              </w:rPr>
              <w:t>: Revisa y aprueba los diagramas de servicio propuestos por las Jefaturas de Servicio.</w:t>
            </w:r>
          </w:p>
        </w:tc>
      </w:tr>
      <w:tr w:rsidR="00BE0D43" w:rsidRPr="002F23BD" w14:paraId="3822C21F" w14:textId="77777777" w:rsidTr="00256772">
        <w:tc>
          <w:tcPr>
            <w:tcW w:w="988" w:type="dxa"/>
            <w:vMerge/>
          </w:tcPr>
          <w:p w14:paraId="2748F633" w14:textId="77777777" w:rsidR="00BE0D43" w:rsidRDefault="00BE0D43" w:rsidP="00256772"/>
        </w:tc>
        <w:tc>
          <w:tcPr>
            <w:tcW w:w="8181" w:type="dxa"/>
          </w:tcPr>
          <w:p w14:paraId="3519C18B" w14:textId="1E269B2B" w:rsidR="00BE0D43" w:rsidRPr="002F23BD" w:rsidRDefault="003F0F91" w:rsidP="00256772">
            <w:pPr>
              <w:rPr>
                <w:sz w:val="20"/>
                <w:szCs w:val="22"/>
              </w:rPr>
            </w:pPr>
            <w:r w:rsidRPr="003F0F91">
              <w:rPr>
                <w:b/>
                <w:bCs/>
                <w:sz w:val="20"/>
                <w:szCs w:val="22"/>
              </w:rPr>
              <w:t>Oficina de Personal</w:t>
            </w:r>
            <w:r w:rsidRPr="003F0F91">
              <w:rPr>
                <w:sz w:val="20"/>
                <w:szCs w:val="22"/>
              </w:rPr>
              <w:t>: Coordina la distribución general del personal, asegurando que se cumplan las normativas y reglas laborales, y da el visto bueno final a los diagramas.</w:t>
            </w:r>
          </w:p>
        </w:tc>
      </w:tr>
      <w:tr w:rsidR="00BE0D43" w:rsidRPr="002F23BD" w14:paraId="27EDDB57" w14:textId="77777777" w:rsidTr="00256772">
        <w:tc>
          <w:tcPr>
            <w:tcW w:w="988" w:type="dxa"/>
            <w:vMerge/>
          </w:tcPr>
          <w:p w14:paraId="287DE3D3" w14:textId="77777777" w:rsidR="00BE0D43" w:rsidRDefault="00BE0D43" w:rsidP="00256772"/>
        </w:tc>
        <w:tc>
          <w:tcPr>
            <w:tcW w:w="8181" w:type="dxa"/>
          </w:tcPr>
          <w:p w14:paraId="0099D0DA" w14:textId="305355EE" w:rsidR="00BE0D43" w:rsidRPr="002F23BD" w:rsidRDefault="00DF4304" w:rsidP="00256772">
            <w:pPr>
              <w:rPr>
                <w:sz w:val="20"/>
                <w:szCs w:val="22"/>
              </w:rPr>
            </w:pPr>
            <w:r w:rsidRPr="00DF4304">
              <w:rPr>
                <w:b/>
                <w:bCs/>
                <w:sz w:val="20"/>
                <w:szCs w:val="22"/>
              </w:rPr>
              <w:t>Empleado</w:t>
            </w:r>
            <w:r w:rsidR="006B358C" w:rsidRPr="00DF4304">
              <w:rPr>
                <w:b/>
                <w:bCs/>
                <w:sz w:val="20"/>
                <w:szCs w:val="22"/>
              </w:rPr>
              <w:t>:</w:t>
            </w:r>
            <w:r w:rsidR="006B358C" w:rsidRPr="006B358C">
              <w:rPr>
                <w:sz w:val="20"/>
                <w:szCs w:val="22"/>
              </w:rPr>
              <w:t xml:space="preserve"> </w:t>
            </w:r>
            <w:r w:rsidRPr="002F23BD">
              <w:rPr>
                <w:sz w:val="20"/>
                <w:szCs w:val="22"/>
              </w:rPr>
              <w:t xml:space="preserve">Recibe notificaciones </w:t>
            </w:r>
            <w:r w:rsidR="008750E6">
              <w:rPr>
                <w:sz w:val="20"/>
                <w:szCs w:val="22"/>
              </w:rPr>
              <w:t xml:space="preserve">acerca de su asignación de </w:t>
            </w:r>
            <w:r w:rsidR="00BC3CD2">
              <w:rPr>
                <w:sz w:val="20"/>
                <w:szCs w:val="22"/>
              </w:rPr>
              <w:t xml:space="preserve">modalidad laboral y </w:t>
            </w:r>
            <w:r w:rsidR="00FC040B">
              <w:rPr>
                <w:sz w:val="20"/>
                <w:szCs w:val="22"/>
              </w:rPr>
              <w:t>horari</w:t>
            </w:r>
            <w:r w:rsidR="008750E6">
              <w:rPr>
                <w:sz w:val="20"/>
                <w:szCs w:val="22"/>
              </w:rPr>
              <w:t xml:space="preserve">os </w:t>
            </w:r>
            <w:r w:rsidR="00370076">
              <w:rPr>
                <w:sz w:val="20"/>
                <w:szCs w:val="22"/>
              </w:rPr>
              <w:t>para un mes determinado</w:t>
            </w:r>
            <w:r w:rsidR="006B358C" w:rsidRPr="006B358C">
              <w:rPr>
                <w:sz w:val="20"/>
                <w:szCs w:val="22"/>
              </w:rPr>
              <w:t>.</w:t>
            </w:r>
          </w:p>
        </w:tc>
      </w:tr>
      <w:tr w:rsidR="00BE0D43" w:rsidRPr="002F23BD" w14:paraId="76DDACE7" w14:textId="77777777" w:rsidTr="00256772">
        <w:tc>
          <w:tcPr>
            <w:tcW w:w="988" w:type="dxa"/>
            <w:vMerge w:val="restart"/>
            <w:vAlign w:val="center"/>
          </w:tcPr>
          <w:p w14:paraId="6B046F85" w14:textId="77777777" w:rsidR="00BE0D43" w:rsidRPr="000254EE" w:rsidRDefault="00BE0D43" w:rsidP="00256772">
            <w:pPr>
              <w:rPr>
                <w:b/>
                <w:bCs/>
              </w:rPr>
            </w:pPr>
            <w:r w:rsidRPr="000254EE">
              <w:rPr>
                <w:b/>
                <w:bCs/>
              </w:rPr>
              <w:t>Pasos</w:t>
            </w:r>
          </w:p>
        </w:tc>
        <w:tc>
          <w:tcPr>
            <w:tcW w:w="8181" w:type="dxa"/>
          </w:tcPr>
          <w:p w14:paraId="243741A2" w14:textId="32F4324F" w:rsidR="00BE0D43" w:rsidRPr="002F23BD" w:rsidRDefault="00622BE0" w:rsidP="008540CE">
            <w:pPr>
              <w:pStyle w:val="Prrafodelista"/>
              <w:numPr>
                <w:ilvl w:val="0"/>
                <w:numId w:val="11"/>
              </w:numPr>
              <w:rPr>
                <w:sz w:val="20"/>
                <w:szCs w:val="22"/>
              </w:rPr>
            </w:pPr>
            <w:r w:rsidRPr="00622BE0">
              <w:rPr>
                <w:b/>
                <w:bCs/>
                <w:sz w:val="20"/>
                <w:szCs w:val="22"/>
              </w:rPr>
              <w:t xml:space="preserve">Jefatura de Servicio elabora </w:t>
            </w:r>
            <w:r>
              <w:rPr>
                <w:b/>
                <w:bCs/>
                <w:sz w:val="20"/>
                <w:szCs w:val="22"/>
              </w:rPr>
              <w:t>su D</w:t>
            </w:r>
            <w:r w:rsidRPr="00622BE0">
              <w:rPr>
                <w:b/>
                <w:bCs/>
                <w:sz w:val="20"/>
                <w:szCs w:val="22"/>
              </w:rPr>
              <w:t xml:space="preserve">iagrama de </w:t>
            </w:r>
            <w:r>
              <w:rPr>
                <w:b/>
                <w:bCs/>
                <w:sz w:val="20"/>
                <w:szCs w:val="22"/>
              </w:rPr>
              <w:t>S</w:t>
            </w:r>
            <w:r w:rsidRPr="00622BE0">
              <w:rPr>
                <w:b/>
                <w:bCs/>
                <w:sz w:val="20"/>
                <w:szCs w:val="22"/>
              </w:rPr>
              <w:t>ervicio</w:t>
            </w:r>
            <w:r w:rsidRPr="00622BE0">
              <w:rPr>
                <w:sz w:val="20"/>
                <w:szCs w:val="22"/>
              </w:rPr>
              <w:t xml:space="preserve">: </w:t>
            </w:r>
            <w:r>
              <w:rPr>
                <w:sz w:val="20"/>
                <w:szCs w:val="22"/>
              </w:rPr>
              <w:t>c</w:t>
            </w:r>
            <w:r w:rsidRPr="00622BE0">
              <w:rPr>
                <w:sz w:val="20"/>
                <w:szCs w:val="22"/>
              </w:rPr>
              <w:t xml:space="preserve">ada </w:t>
            </w:r>
            <w:r w:rsidR="00BE5AEA">
              <w:rPr>
                <w:sz w:val="20"/>
                <w:szCs w:val="22"/>
              </w:rPr>
              <w:t>jefe de s</w:t>
            </w:r>
            <w:r w:rsidRPr="00622BE0">
              <w:rPr>
                <w:sz w:val="20"/>
                <w:szCs w:val="22"/>
              </w:rPr>
              <w:t xml:space="preserve">ervicio elabora un diagrama de servicio, </w:t>
            </w:r>
            <w:r w:rsidR="00BE5AEA">
              <w:rPr>
                <w:sz w:val="20"/>
                <w:szCs w:val="22"/>
              </w:rPr>
              <w:t xml:space="preserve">en donde </w:t>
            </w:r>
            <w:r w:rsidRPr="00622BE0">
              <w:rPr>
                <w:sz w:val="20"/>
                <w:szCs w:val="22"/>
              </w:rPr>
              <w:t>asigna</w:t>
            </w:r>
            <w:r w:rsidR="00BE5AEA">
              <w:rPr>
                <w:sz w:val="20"/>
                <w:szCs w:val="22"/>
              </w:rPr>
              <w:t xml:space="preserve"> los RRHH </w:t>
            </w:r>
            <w:r w:rsidRPr="00622BE0">
              <w:rPr>
                <w:sz w:val="20"/>
                <w:szCs w:val="22"/>
              </w:rPr>
              <w:t>disponibles en su área a los distintos turnos y guardias.</w:t>
            </w:r>
          </w:p>
        </w:tc>
      </w:tr>
      <w:tr w:rsidR="00BE0D43" w:rsidRPr="002F23BD" w14:paraId="26D6CA61" w14:textId="77777777" w:rsidTr="00256772">
        <w:tc>
          <w:tcPr>
            <w:tcW w:w="988" w:type="dxa"/>
            <w:vMerge/>
          </w:tcPr>
          <w:p w14:paraId="313F1DF1" w14:textId="77777777" w:rsidR="00BE0D43" w:rsidRPr="000254EE" w:rsidRDefault="00BE0D43" w:rsidP="00256772">
            <w:pPr>
              <w:rPr>
                <w:b/>
                <w:bCs/>
              </w:rPr>
            </w:pPr>
          </w:p>
        </w:tc>
        <w:tc>
          <w:tcPr>
            <w:tcW w:w="8181" w:type="dxa"/>
          </w:tcPr>
          <w:p w14:paraId="5D6C827C" w14:textId="342BF794" w:rsidR="00BE0D43" w:rsidRPr="002F23BD" w:rsidRDefault="00DE216C" w:rsidP="008540CE">
            <w:pPr>
              <w:pStyle w:val="Prrafodelista"/>
              <w:numPr>
                <w:ilvl w:val="0"/>
                <w:numId w:val="11"/>
              </w:numPr>
              <w:rPr>
                <w:sz w:val="20"/>
                <w:szCs w:val="22"/>
              </w:rPr>
            </w:pPr>
            <w:r w:rsidRPr="00DE216C">
              <w:rPr>
                <w:b/>
                <w:bCs/>
                <w:sz w:val="20"/>
                <w:szCs w:val="22"/>
              </w:rPr>
              <w:t xml:space="preserve">Envío del diagrama a la </w:t>
            </w:r>
            <w:r>
              <w:rPr>
                <w:b/>
                <w:bCs/>
                <w:sz w:val="20"/>
                <w:szCs w:val="22"/>
              </w:rPr>
              <w:t>Oficina de Personal</w:t>
            </w:r>
            <w:r w:rsidRPr="00DE216C">
              <w:rPr>
                <w:sz w:val="20"/>
                <w:szCs w:val="22"/>
              </w:rPr>
              <w:t xml:space="preserve">: La Jefatura de Servicio envía el diagrama a la </w:t>
            </w:r>
            <w:r>
              <w:rPr>
                <w:sz w:val="20"/>
                <w:szCs w:val="22"/>
              </w:rPr>
              <w:t xml:space="preserve">Oficina de Personal </w:t>
            </w:r>
            <w:r w:rsidRPr="00DE216C">
              <w:rPr>
                <w:sz w:val="20"/>
                <w:szCs w:val="22"/>
              </w:rPr>
              <w:t>para su revisión y aprobación.</w:t>
            </w:r>
          </w:p>
        </w:tc>
      </w:tr>
      <w:tr w:rsidR="00BE0D43" w:rsidRPr="002F23BD" w14:paraId="6B2C7B74" w14:textId="77777777" w:rsidTr="00256772">
        <w:tc>
          <w:tcPr>
            <w:tcW w:w="988" w:type="dxa"/>
            <w:vMerge/>
          </w:tcPr>
          <w:p w14:paraId="191EC455" w14:textId="77777777" w:rsidR="00BE0D43" w:rsidRPr="000254EE" w:rsidRDefault="00BE0D43" w:rsidP="00256772">
            <w:pPr>
              <w:rPr>
                <w:b/>
                <w:bCs/>
              </w:rPr>
            </w:pPr>
          </w:p>
        </w:tc>
        <w:tc>
          <w:tcPr>
            <w:tcW w:w="8181" w:type="dxa"/>
          </w:tcPr>
          <w:p w14:paraId="4ADCC888" w14:textId="272DE825" w:rsidR="00CB429E" w:rsidRDefault="00B2271F" w:rsidP="008540CE">
            <w:pPr>
              <w:pStyle w:val="Prrafodelista"/>
              <w:numPr>
                <w:ilvl w:val="0"/>
                <w:numId w:val="11"/>
              </w:numPr>
              <w:rPr>
                <w:sz w:val="20"/>
                <w:szCs w:val="22"/>
              </w:rPr>
            </w:pPr>
            <w:r w:rsidRPr="00B2271F">
              <w:rPr>
                <w:b/>
                <w:bCs/>
                <w:sz w:val="20"/>
                <w:szCs w:val="22"/>
              </w:rPr>
              <w:t>Revisión de los diagramas por la Oficina de Personal</w:t>
            </w:r>
            <w:r w:rsidRPr="00B2271F">
              <w:rPr>
                <w:sz w:val="20"/>
                <w:szCs w:val="22"/>
              </w:rPr>
              <w:t xml:space="preserve">: </w:t>
            </w:r>
            <w:r w:rsidR="00BE0D43" w:rsidRPr="001B395C">
              <w:rPr>
                <w:sz w:val="20"/>
                <w:szCs w:val="22"/>
              </w:rPr>
              <w:t xml:space="preserve">La </w:t>
            </w:r>
            <w:r w:rsidR="00BE0D43" w:rsidRPr="00B2271F">
              <w:rPr>
                <w:sz w:val="20"/>
                <w:szCs w:val="22"/>
              </w:rPr>
              <w:t>Oficina de Personal</w:t>
            </w:r>
            <w:r w:rsidR="00BE0D43" w:rsidRPr="001B395C">
              <w:rPr>
                <w:sz w:val="20"/>
                <w:szCs w:val="22"/>
              </w:rPr>
              <w:t xml:space="preserve"> recibe l</w:t>
            </w:r>
            <w:r w:rsidR="00584D6A" w:rsidRPr="001B395C">
              <w:rPr>
                <w:sz w:val="20"/>
                <w:szCs w:val="22"/>
              </w:rPr>
              <w:t xml:space="preserve">os diagramas de servicio, </w:t>
            </w:r>
            <w:r w:rsidR="004B1908" w:rsidRPr="004B1908">
              <w:rPr>
                <w:sz w:val="20"/>
                <w:szCs w:val="22"/>
              </w:rPr>
              <w:t>verifica que no contengan errores, que cumplan con las normativas internas y la legislación vigente</w:t>
            </w:r>
            <w:r w:rsidR="00CB429E">
              <w:rPr>
                <w:sz w:val="20"/>
                <w:szCs w:val="22"/>
              </w:rPr>
              <w:t>.</w:t>
            </w:r>
          </w:p>
          <w:p w14:paraId="6390BF60" w14:textId="6C0D03BA" w:rsidR="00927518" w:rsidRDefault="004B1908" w:rsidP="008540CE">
            <w:pPr>
              <w:pStyle w:val="Prrafodelista"/>
              <w:numPr>
                <w:ilvl w:val="1"/>
                <w:numId w:val="12"/>
              </w:numPr>
              <w:rPr>
                <w:sz w:val="20"/>
                <w:szCs w:val="22"/>
              </w:rPr>
            </w:pPr>
            <w:r w:rsidRPr="004B1908">
              <w:rPr>
                <w:b/>
                <w:bCs/>
                <w:sz w:val="20"/>
                <w:szCs w:val="22"/>
              </w:rPr>
              <w:t>Si los diagramas son correctos</w:t>
            </w:r>
            <w:r w:rsidRPr="004B1908">
              <w:rPr>
                <w:sz w:val="20"/>
                <w:szCs w:val="22"/>
              </w:rPr>
              <w:t>, se envían a la Dirección para su aprobación</w:t>
            </w:r>
            <w:r w:rsidR="00927518">
              <w:rPr>
                <w:sz w:val="20"/>
                <w:szCs w:val="22"/>
              </w:rPr>
              <w:t>.</w:t>
            </w:r>
          </w:p>
          <w:p w14:paraId="4DF5D656" w14:textId="0115B98D" w:rsidR="00BE0D43" w:rsidRPr="001B395C" w:rsidRDefault="002665F6" w:rsidP="008540CE">
            <w:pPr>
              <w:pStyle w:val="Prrafodelista"/>
              <w:numPr>
                <w:ilvl w:val="1"/>
                <w:numId w:val="12"/>
              </w:numPr>
              <w:rPr>
                <w:sz w:val="20"/>
                <w:szCs w:val="22"/>
              </w:rPr>
            </w:pPr>
            <w:r w:rsidRPr="002665F6">
              <w:rPr>
                <w:b/>
                <w:bCs/>
                <w:sz w:val="20"/>
                <w:szCs w:val="22"/>
              </w:rPr>
              <w:lastRenderedPageBreak/>
              <w:t>Si contienen errores</w:t>
            </w:r>
            <w:r w:rsidRPr="002665F6">
              <w:rPr>
                <w:sz w:val="20"/>
                <w:szCs w:val="22"/>
              </w:rPr>
              <w:t>, la Oficina de Personal notifica a la Jefatura de Servicio involucrada, solicitando las correcciones necesaria</w:t>
            </w:r>
            <w:r>
              <w:rPr>
                <w:sz w:val="20"/>
                <w:szCs w:val="22"/>
              </w:rPr>
              <w:t>s</w:t>
            </w:r>
            <w:r w:rsidR="00923496">
              <w:rPr>
                <w:sz w:val="20"/>
                <w:szCs w:val="22"/>
              </w:rPr>
              <w:t>.</w:t>
            </w:r>
          </w:p>
        </w:tc>
      </w:tr>
      <w:tr w:rsidR="00BE0D43" w:rsidRPr="002F23BD" w14:paraId="2D037BE5" w14:textId="77777777" w:rsidTr="00256772">
        <w:tc>
          <w:tcPr>
            <w:tcW w:w="988" w:type="dxa"/>
            <w:vMerge/>
          </w:tcPr>
          <w:p w14:paraId="248905A8" w14:textId="77777777" w:rsidR="00BE0D43" w:rsidRPr="000254EE" w:rsidRDefault="00BE0D43" w:rsidP="00256772">
            <w:pPr>
              <w:rPr>
                <w:b/>
                <w:bCs/>
              </w:rPr>
            </w:pPr>
          </w:p>
        </w:tc>
        <w:tc>
          <w:tcPr>
            <w:tcW w:w="8181" w:type="dxa"/>
          </w:tcPr>
          <w:p w14:paraId="3C10CE87" w14:textId="263E0BEA" w:rsidR="00C35251" w:rsidRDefault="002665F6" w:rsidP="008540CE">
            <w:pPr>
              <w:pStyle w:val="Prrafodelista"/>
              <w:numPr>
                <w:ilvl w:val="0"/>
                <w:numId w:val="11"/>
              </w:numPr>
              <w:rPr>
                <w:sz w:val="20"/>
                <w:szCs w:val="22"/>
              </w:rPr>
            </w:pPr>
            <w:r w:rsidRPr="002665F6">
              <w:rPr>
                <w:b/>
                <w:bCs/>
                <w:sz w:val="20"/>
                <w:szCs w:val="22"/>
              </w:rPr>
              <w:t>Revisión de los diagramas por la Dirección del Hospital</w:t>
            </w:r>
            <w:r w:rsidR="00C35251">
              <w:rPr>
                <w:sz w:val="20"/>
                <w:szCs w:val="22"/>
              </w:rPr>
              <w:t>:</w:t>
            </w:r>
          </w:p>
          <w:p w14:paraId="13BA1E0D" w14:textId="6DFCDE62" w:rsidR="00BE0D43" w:rsidRDefault="00EC45C9" w:rsidP="008540CE">
            <w:pPr>
              <w:pStyle w:val="Prrafodelista"/>
              <w:numPr>
                <w:ilvl w:val="0"/>
                <w:numId w:val="13"/>
              </w:numPr>
              <w:rPr>
                <w:sz w:val="20"/>
                <w:szCs w:val="22"/>
              </w:rPr>
            </w:pPr>
            <w:r w:rsidRPr="00EC45C9">
              <w:rPr>
                <w:b/>
                <w:bCs/>
                <w:sz w:val="20"/>
                <w:szCs w:val="22"/>
              </w:rPr>
              <w:t>Si la Dirección aprueba los diagramas</w:t>
            </w:r>
            <w:r w:rsidRPr="00EC45C9">
              <w:rPr>
                <w:sz w:val="20"/>
                <w:szCs w:val="22"/>
              </w:rPr>
              <w:t>, los devuelve a la Oficina de Personal para que realice las notificaciones correspondientes</w:t>
            </w:r>
            <w:r w:rsidR="00285EAC">
              <w:rPr>
                <w:sz w:val="20"/>
                <w:szCs w:val="22"/>
              </w:rPr>
              <w:t>.</w:t>
            </w:r>
          </w:p>
          <w:p w14:paraId="37AAC2E4" w14:textId="0647D1ED" w:rsidR="00285EAC" w:rsidRPr="002F23BD" w:rsidRDefault="00EC45C9" w:rsidP="008540CE">
            <w:pPr>
              <w:pStyle w:val="Prrafodelista"/>
              <w:numPr>
                <w:ilvl w:val="0"/>
                <w:numId w:val="13"/>
              </w:numPr>
              <w:rPr>
                <w:sz w:val="20"/>
                <w:szCs w:val="22"/>
              </w:rPr>
            </w:pPr>
            <w:r w:rsidRPr="00EC45C9">
              <w:rPr>
                <w:b/>
                <w:bCs/>
                <w:sz w:val="20"/>
                <w:szCs w:val="22"/>
              </w:rPr>
              <w:t>Si la Dirección no aprueba los diagramas</w:t>
            </w:r>
            <w:r w:rsidRPr="00EC45C9">
              <w:rPr>
                <w:sz w:val="20"/>
                <w:szCs w:val="22"/>
              </w:rPr>
              <w:t>, notifica directamente a la Jefatura de Servicio para que confeccione un nuevo diagrama y también informa a la Oficina de Personal sobre la situación</w:t>
            </w:r>
            <w:r w:rsidR="0035135E">
              <w:rPr>
                <w:sz w:val="20"/>
                <w:szCs w:val="22"/>
              </w:rPr>
              <w:t>.</w:t>
            </w:r>
          </w:p>
        </w:tc>
      </w:tr>
      <w:tr w:rsidR="00BE0D43" w:rsidRPr="002F23BD" w14:paraId="631DB570" w14:textId="77777777" w:rsidTr="00256772">
        <w:tc>
          <w:tcPr>
            <w:tcW w:w="988" w:type="dxa"/>
            <w:vMerge/>
          </w:tcPr>
          <w:p w14:paraId="79B4DC93" w14:textId="77777777" w:rsidR="00BE0D43" w:rsidRPr="000254EE" w:rsidRDefault="00BE0D43" w:rsidP="00256772">
            <w:pPr>
              <w:rPr>
                <w:b/>
                <w:bCs/>
              </w:rPr>
            </w:pPr>
          </w:p>
        </w:tc>
        <w:tc>
          <w:tcPr>
            <w:tcW w:w="8181" w:type="dxa"/>
          </w:tcPr>
          <w:p w14:paraId="2A7EF22F" w14:textId="302A3C09" w:rsidR="00BE0D43" w:rsidRPr="002F23BD" w:rsidRDefault="0009020E" w:rsidP="008540CE">
            <w:pPr>
              <w:pStyle w:val="Prrafodelista"/>
              <w:numPr>
                <w:ilvl w:val="0"/>
                <w:numId w:val="11"/>
              </w:numPr>
              <w:rPr>
                <w:sz w:val="20"/>
                <w:szCs w:val="22"/>
              </w:rPr>
            </w:pPr>
            <w:r w:rsidRPr="0009020E">
              <w:rPr>
                <w:b/>
                <w:bCs/>
                <w:sz w:val="20"/>
                <w:szCs w:val="22"/>
              </w:rPr>
              <w:t>Notificación a los empleados</w:t>
            </w:r>
            <w:r w:rsidRPr="0009020E">
              <w:rPr>
                <w:sz w:val="20"/>
                <w:szCs w:val="22"/>
              </w:rPr>
              <w:t>: Una vez que la Oficina de Personal recibe la aprobación de la Dirección, notifica a los empleados afectados sobre sus nuevos horarios</w:t>
            </w:r>
            <w:r w:rsidR="00193368">
              <w:rPr>
                <w:sz w:val="20"/>
                <w:szCs w:val="22"/>
              </w:rPr>
              <w:t>.</w:t>
            </w:r>
          </w:p>
        </w:tc>
      </w:tr>
      <w:tr w:rsidR="0085289A" w:rsidRPr="002F23BD" w14:paraId="42E8F986" w14:textId="77777777" w:rsidTr="00256772">
        <w:tc>
          <w:tcPr>
            <w:tcW w:w="988" w:type="dxa"/>
          </w:tcPr>
          <w:p w14:paraId="3ED70AD9" w14:textId="77777777" w:rsidR="0085289A" w:rsidRPr="000254EE" w:rsidRDefault="0085289A" w:rsidP="00256772">
            <w:pPr>
              <w:rPr>
                <w:b/>
                <w:bCs/>
              </w:rPr>
            </w:pPr>
          </w:p>
        </w:tc>
        <w:tc>
          <w:tcPr>
            <w:tcW w:w="8181" w:type="dxa"/>
          </w:tcPr>
          <w:p w14:paraId="5AC7ED57" w14:textId="7731BA53" w:rsidR="0085289A" w:rsidRDefault="0009020E" w:rsidP="008540CE">
            <w:pPr>
              <w:pStyle w:val="Prrafodelista"/>
              <w:numPr>
                <w:ilvl w:val="0"/>
                <w:numId w:val="11"/>
              </w:numPr>
              <w:rPr>
                <w:sz w:val="20"/>
                <w:szCs w:val="22"/>
              </w:rPr>
            </w:pPr>
            <w:r w:rsidRPr="0009020E">
              <w:rPr>
                <w:b/>
                <w:bCs/>
                <w:sz w:val="20"/>
                <w:szCs w:val="22"/>
              </w:rPr>
              <w:t>Confirmación de recepción por parte del empleado</w:t>
            </w:r>
            <w:r w:rsidRPr="0009020E">
              <w:rPr>
                <w:sz w:val="20"/>
                <w:szCs w:val="22"/>
              </w:rPr>
              <w:t>: Cada empleado recibe la notificación de sus horarios correspondientes para el mes determinado</w:t>
            </w:r>
            <w:r w:rsidR="0085289A">
              <w:rPr>
                <w:sz w:val="20"/>
                <w:szCs w:val="22"/>
              </w:rPr>
              <w:t>.</w:t>
            </w:r>
          </w:p>
        </w:tc>
      </w:tr>
      <w:tr w:rsidR="00BE0D43" w:rsidRPr="00F62869" w14:paraId="271021C7" w14:textId="77777777" w:rsidTr="00256772">
        <w:tc>
          <w:tcPr>
            <w:tcW w:w="9169" w:type="dxa"/>
            <w:gridSpan w:val="2"/>
          </w:tcPr>
          <w:p w14:paraId="05C664A8" w14:textId="1D414AD3" w:rsidR="00BE0D43" w:rsidRPr="00F62869" w:rsidRDefault="006803C0" w:rsidP="00256772">
            <w:pPr>
              <w:rPr>
                <w:sz w:val="20"/>
                <w:szCs w:val="22"/>
              </w:rPr>
            </w:pPr>
            <w:r>
              <w:rPr>
                <w:noProof/>
              </w:rPr>
              <w:drawing>
                <wp:inline distT="0" distB="0" distL="0" distR="0" wp14:anchorId="6CE043EF" wp14:editId="729B2C5F">
                  <wp:extent cx="5828665" cy="5275580"/>
                  <wp:effectExtent l="0" t="0" r="635" b="1270"/>
                  <wp:docPr id="1668773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773578" name=""/>
                          <pic:cNvPicPr/>
                        </pic:nvPicPr>
                        <pic:blipFill>
                          <a:blip r:embed="rId14"/>
                          <a:stretch>
                            <a:fillRect/>
                          </a:stretch>
                        </pic:blipFill>
                        <pic:spPr>
                          <a:xfrm>
                            <a:off x="0" y="0"/>
                            <a:ext cx="5828665" cy="5275580"/>
                          </a:xfrm>
                          <a:prstGeom prst="rect">
                            <a:avLst/>
                          </a:prstGeom>
                        </pic:spPr>
                      </pic:pic>
                    </a:graphicData>
                  </a:graphic>
                </wp:inline>
              </w:drawing>
            </w:r>
          </w:p>
        </w:tc>
      </w:tr>
    </w:tbl>
    <w:p w14:paraId="18256D18" w14:textId="77777777" w:rsidR="00BE0D43" w:rsidRDefault="00BE0D43" w:rsidP="005D2D66"/>
    <w:p w14:paraId="40A150BD" w14:textId="144CE319" w:rsidR="00C43D35" w:rsidRDefault="00C43D35" w:rsidP="003C1816">
      <w:pPr>
        <w:pStyle w:val="Ttulo4"/>
        <w:spacing w:before="40"/>
      </w:pPr>
      <w:r>
        <w:t>Proceso 3:</w:t>
      </w:r>
      <w:r w:rsidR="006F0473">
        <w:t xml:space="preserve"> </w:t>
      </w:r>
      <w:r w:rsidR="006F0473" w:rsidRPr="006F0473">
        <w:t>Registro de novedades en el parte diario de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3"/>
        <w:gridCol w:w="1363"/>
        <w:gridCol w:w="16"/>
        <w:gridCol w:w="7370"/>
        <w:gridCol w:w="63"/>
      </w:tblGrid>
      <w:tr w:rsidR="00C43D35" w:rsidRPr="008531E8" w14:paraId="4941066E" w14:textId="77777777" w:rsidTr="00256772">
        <w:trPr>
          <w:gridBefore w:val="1"/>
        </w:trPr>
        <w:tc>
          <w:tcPr>
            <w:tcW w:w="988" w:type="dxa"/>
            <w:gridSpan w:val="2"/>
            <w:shd w:val="clear" w:color="auto" w:fill="D9D9D9" w:themeFill="background1" w:themeFillShade="D9"/>
          </w:tcPr>
          <w:p w14:paraId="07A330D0" w14:textId="77777777" w:rsidR="00C43D35" w:rsidRPr="008531E8" w:rsidRDefault="00C43D35" w:rsidP="00256772">
            <w:pPr>
              <w:rPr>
                <w:b/>
                <w:bCs/>
              </w:rPr>
            </w:pPr>
            <w:r w:rsidRPr="008531E8">
              <w:rPr>
                <w:b/>
                <w:bCs/>
              </w:rPr>
              <w:t>Proceso</w:t>
            </w:r>
          </w:p>
        </w:tc>
        <w:tc>
          <w:tcPr>
            <w:tcW w:w="8181" w:type="dxa"/>
            <w:gridSpan w:val="2"/>
            <w:shd w:val="clear" w:color="auto" w:fill="D9D9D9" w:themeFill="background1" w:themeFillShade="D9"/>
          </w:tcPr>
          <w:p w14:paraId="1A946059" w14:textId="31C45C50" w:rsidR="00C43D35" w:rsidRPr="008531E8" w:rsidRDefault="0090328A" w:rsidP="00256772">
            <w:pPr>
              <w:rPr>
                <w:b/>
                <w:bCs/>
              </w:rPr>
            </w:pPr>
            <w:r w:rsidRPr="0090328A">
              <w:rPr>
                <w:b/>
                <w:bCs/>
              </w:rPr>
              <w:t>Registro de novedades en el parte diario de personal</w:t>
            </w:r>
          </w:p>
        </w:tc>
      </w:tr>
      <w:tr w:rsidR="00C43D35" w:rsidRPr="002F23BD" w14:paraId="50983219" w14:textId="77777777" w:rsidTr="00256772">
        <w:trPr>
          <w:gridBefore w:val="1"/>
        </w:trPr>
        <w:tc>
          <w:tcPr>
            <w:tcW w:w="988" w:type="dxa"/>
            <w:gridSpan w:val="2"/>
            <w:vMerge w:val="restart"/>
            <w:vAlign w:val="center"/>
          </w:tcPr>
          <w:p w14:paraId="5EA08A78" w14:textId="77777777" w:rsidR="00C43D35" w:rsidRPr="008531E8" w:rsidRDefault="00C43D35" w:rsidP="00256772">
            <w:pPr>
              <w:rPr>
                <w:b/>
                <w:bCs/>
              </w:rPr>
            </w:pPr>
            <w:r w:rsidRPr="008531E8">
              <w:rPr>
                <w:b/>
                <w:bCs/>
              </w:rPr>
              <w:t>Roles</w:t>
            </w:r>
          </w:p>
        </w:tc>
        <w:tc>
          <w:tcPr>
            <w:tcW w:w="8181" w:type="dxa"/>
            <w:gridSpan w:val="2"/>
          </w:tcPr>
          <w:p w14:paraId="4FECF5A2" w14:textId="4A2F02A0" w:rsidR="00C43D35" w:rsidRPr="002F23BD" w:rsidRDefault="00503678" w:rsidP="00256772">
            <w:pPr>
              <w:rPr>
                <w:sz w:val="20"/>
                <w:szCs w:val="22"/>
              </w:rPr>
            </w:pPr>
            <w:r w:rsidRPr="00503678">
              <w:rPr>
                <w:b/>
                <w:bCs/>
                <w:sz w:val="20"/>
                <w:szCs w:val="22"/>
              </w:rPr>
              <w:t>Empleado</w:t>
            </w:r>
            <w:r w:rsidRPr="00503678">
              <w:rPr>
                <w:sz w:val="20"/>
                <w:szCs w:val="22"/>
              </w:rPr>
              <w:t xml:space="preserve">: Responsable de solicitar novedades (faltas, licencias, cambios de horario, guardias, etc.) a la Jefatura de Servicio o a la Dirección, según corresponda. También </w:t>
            </w:r>
            <w:r w:rsidRPr="00503678">
              <w:rPr>
                <w:sz w:val="20"/>
                <w:szCs w:val="22"/>
              </w:rPr>
              <w:lastRenderedPageBreak/>
              <w:t>puede ser notificado en caso de que alguna novedad afecte sus registros (por ejemplo, faltas justificadas agotadas, devolución horaria próxima a vencer, etc.).</w:t>
            </w:r>
          </w:p>
        </w:tc>
      </w:tr>
      <w:tr w:rsidR="00C43D35" w:rsidRPr="002F23BD" w14:paraId="26A3C877" w14:textId="77777777" w:rsidTr="00256772">
        <w:trPr>
          <w:gridBefore w:val="1"/>
        </w:trPr>
        <w:tc>
          <w:tcPr>
            <w:tcW w:w="988" w:type="dxa"/>
            <w:gridSpan w:val="2"/>
            <w:vMerge/>
          </w:tcPr>
          <w:p w14:paraId="79C6D8A6" w14:textId="77777777" w:rsidR="00C43D35" w:rsidRDefault="00C43D35" w:rsidP="00256772"/>
        </w:tc>
        <w:tc>
          <w:tcPr>
            <w:tcW w:w="8181" w:type="dxa"/>
            <w:gridSpan w:val="2"/>
          </w:tcPr>
          <w:p w14:paraId="5C7243E6" w14:textId="69FF0A42" w:rsidR="00C45FFD" w:rsidRPr="002F23BD" w:rsidRDefault="0092447E" w:rsidP="00256772">
            <w:pPr>
              <w:rPr>
                <w:sz w:val="20"/>
                <w:szCs w:val="22"/>
              </w:rPr>
            </w:pPr>
            <w:r w:rsidRPr="0092447E">
              <w:rPr>
                <w:b/>
                <w:bCs/>
                <w:sz w:val="20"/>
                <w:szCs w:val="22"/>
              </w:rPr>
              <w:t>Oficina de Personal</w:t>
            </w:r>
            <w:r w:rsidRPr="0092447E">
              <w:rPr>
                <w:sz w:val="20"/>
                <w:szCs w:val="22"/>
              </w:rPr>
              <w:t>: Recibe, registra y valida las novedades en el sistema. Se asegura de que estén correctamente registradas para la generación de reportes y el cumplimiento de las normativas laborales.</w:t>
            </w:r>
          </w:p>
        </w:tc>
      </w:tr>
      <w:tr w:rsidR="00C43D35" w:rsidRPr="002F23BD" w14:paraId="7DC3846E" w14:textId="77777777" w:rsidTr="00256772">
        <w:trPr>
          <w:gridBefore w:val="1"/>
        </w:trPr>
        <w:tc>
          <w:tcPr>
            <w:tcW w:w="988" w:type="dxa"/>
            <w:gridSpan w:val="2"/>
            <w:vMerge/>
          </w:tcPr>
          <w:p w14:paraId="744E4502" w14:textId="77777777" w:rsidR="00C43D35" w:rsidRDefault="00C43D35" w:rsidP="00256772"/>
        </w:tc>
        <w:tc>
          <w:tcPr>
            <w:tcW w:w="8181" w:type="dxa"/>
            <w:gridSpan w:val="2"/>
          </w:tcPr>
          <w:p w14:paraId="79BA5E60" w14:textId="7382DD7D" w:rsidR="00C43D35" w:rsidRPr="002F23BD" w:rsidRDefault="0092447E" w:rsidP="00256772">
            <w:pPr>
              <w:rPr>
                <w:sz w:val="20"/>
                <w:szCs w:val="22"/>
              </w:rPr>
            </w:pPr>
            <w:r w:rsidRPr="0092447E">
              <w:rPr>
                <w:b/>
                <w:bCs/>
                <w:sz w:val="20"/>
                <w:szCs w:val="22"/>
              </w:rPr>
              <w:t>Dirección del Hospital</w:t>
            </w:r>
            <w:r w:rsidRPr="0092447E">
              <w:rPr>
                <w:sz w:val="20"/>
                <w:szCs w:val="22"/>
              </w:rPr>
              <w:t>: Aprueba las solicitudes de novedades previamente revisadas por la Oficina de Personal. También se encarga de aprobar directamente las solicitudes de los jefes de servicio.</w:t>
            </w:r>
          </w:p>
        </w:tc>
      </w:tr>
      <w:tr w:rsidR="00C43D35" w:rsidRPr="002F23BD" w14:paraId="1B60662F" w14:textId="77777777" w:rsidTr="00653014">
        <w:trPr>
          <w:gridAfter w:val="1"/>
          <w:wAfter w:w="720" w:type="dxa"/>
        </w:trPr>
        <w:tc>
          <w:tcPr>
            <w:tcW w:w="988" w:type="dxa"/>
            <w:gridSpan w:val="2"/>
          </w:tcPr>
          <w:p w14:paraId="50BC5E08" w14:textId="77777777" w:rsidR="00C43D35" w:rsidRDefault="00C43D35" w:rsidP="00256772"/>
        </w:tc>
        <w:tc>
          <w:tcPr>
            <w:tcW w:w="8181" w:type="dxa"/>
            <w:gridSpan w:val="2"/>
          </w:tcPr>
          <w:p w14:paraId="65702C4D" w14:textId="41EDB762" w:rsidR="00C43D35" w:rsidRPr="0097567C" w:rsidRDefault="0092447E" w:rsidP="00256772">
            <w:pPr>
              <w:rPr>
                <w:sz w:val="20"/>
                <w:szCs w:val="22"/>
              </w:rPr>
            </w:pPr>
            <w:r w:rsidRPr="0092447E">
              <w:rPr>
                <w:b/>
                <w:bCs/>
                <w:sz w:val="20"/>
                <w:szCs w:val="22"/>
              </w:rPr>
              <w:t>Jefatura de Servicio</w:t>
            </w:r>
            <w:r w:rsidRPr="0092447E">
              <w:rPr>
                <w:sz w:val="20"/>
                <w:szCs w:val="22"/>
              </w:rPr>
              <w:t>: Aprueba las solicitudes de novedades presentadas por los empleados bajo su responsabilidad, antes de enviarlas a la Oficina de Personal.</w:t>
            </w:r>
          </w:p>
        </w:tc>
      </w:tr>
      <w:tr w:rsidR="00C43D35" w:rsidRPr="002F23BD" w14:paraId="7AB03BE5" w14:textId="77777777" w:rsidTr="00653014">
        <w:trPr>
          <w:gridAfter w:val="1"/>
          <w:wAfter w:w="720" w:type="dxa"/>
        </w:trPr>
        <w:tc>
          <w:tcPr>
            <w:tcW w:w="988" w:type="dxa"/>
            <w:gridSpan w:val="2"/>
            <w:vMerge w:val="restart"/>
            <w:vAlign w:val="center"/>
          </w:tcPr>
          <w:p w14:paraId="5C3CD53E" w14:textId="77777777" w:rsidR="00C43D35" w:rsidRPr="000254EE" w:rsidRDefault="00C43D35" w:rsidP="00256772">
            <w:pPr>
              <w:rPr>
                <w:b/>
                <w:bCs/>
              </w:rPr>
            </w:pPr>
            <w:r w:rsidRPr="000254EE">
              <w:rPr>
                <w:b/>
                <w:bCs/>
              </w:rPr>
              <w:t>Pasos</w:t>
            </w:r>
          </w:p>
        </w:tc>
        <w:tc>
          <w:tcPr>
            <w:tcW w:w="8181" w:type="dxa"/>
            <w:gridSpan w:val="2"/>
          </w:tcPr>
          <w:p w14:paraId="66A60770" w14:textId="40ED14E7" w:rsidR="00C43D35" w:rsidRDefault="0092447E" w:rsidP="008540CE">
            <w:pPr>
              <w:pStyle w:val="Prrafodelista"/>
              <w:numPr>
                <w:ilvl w:val="0"/>
                <w:numId w:val="14"/>
              </w:numPr>
              <w:rPr>
                <w:sz w:val="20"/>
                <w:szCs w:val="22"/>
              </w:rPr>
            </w:pPr>
            <w:r w:rsidRPr="0092447E">
              <w:rPr>
                <w:b/>
                <w:bCs/>
                <w:sz w:val="20"/>
                <w:szCs w:val="22"/>
              </w:rPr>
              <w:t>Solicitud de novedades por el empleado</w:t>
            </w:r>
            <w:r w:rsidRPr="0092447E">
              <w:rPr>
                <w:sz w:val="20"/>
                <w:szCs w:val="22"/>
              </w:rPr>
              <w:t>:</w:t>
            </w:r>
            <w:r w:rsidR="00ED1973">
              <w:rPr>
                <w:sz w:val="20"/>
                <w:szCs w:val="22"/>
              </w:rPr>
              <w:t xml:space="preserve"> </w:t>
            </w:r>
            <w:r w:rsidRPr="0092447E">
              <w:rPr>
                <w:sz w:val="20"/>
                <w:szCs w:val="22"/>
              </w:rPr>
              <w:t>El empleado solicita la aprobación de una novedad a la Jefatura de Servicio (si el empleado es un jefe de servicio, realiza la solicitud directamente a la Dirección del Hospital).</w:t>
            </w:r>
          </w:p>
          <w:p w14:paraId="5CD314E7" w14:textId="77777777" w:rsidR="00ED1973" w:rsidRDefault="00ED1973" w:rsidP="008540CE">
            <w:pPr>
              <w:pStyle w:val="Prrafodelista"/>
              <w:numPr>
                <w:ilvl w:val="0"/>
                <w:numId w:val="15"/>
              </w:numPr>
              <w:rPr>
                <w:sz w:val="20"/>
                <w:szCs w:val="22"/>
              </w:rPr>
            </w:pPr>
            <w:r w:rsidRPr="00ED1973">
              <w:rPr>
                <w:sz w:val="20"/>
                <w:szCs w:val="22"/>
              </w:rPr>
              <w:t>Si la solicitud es aprobada por la Jefatura, se envía a la Oficina de Personal.</w:t>
            </w:r>
          </w:p>
          <w:p w14:paraId="24CD7FE5" w14:textId="2CD4F907" w:rsidR="00ED1973" w:rsidRPr="002F23BD" w:rsidRDefault="008B0994" w:rsidP="008540CE">
            <w:pPr>
              <w:pStyle w:val="Prrafodelista"/>
              <w:numPr>
                <w:ilvl w:val="0"/>
                <w:numId w:val="15"/>
              </w:numPr>
              <w:rPr>
                <w:sz w:val="20"/>
                <w:szCs w:val="22"/>
              </w:rPr>
            </w:pPr>
            <w:r w:rsidRPr="008B0994">
              <w:rPr>
                <w:sz w:val="20"/>
                <w:szCs w:val="22"/>
              </w:rPr>
              <w:t>Si no es aprobada, la Oficina de Personal registrará la novedad según corresponda (generalmente aplicando un código disciplinario, en caso de rechazo).</w:t>
            </w:r>
          </w:p>
        </w:tc>
      </w:tr>
      <w:tr w:rsidR="00C43D35" w:rsidRPr="002F23BD" w14:paraId="0B0930B1" w14:textId="77777777" w:rsidTr="00653014">
        <w:trPr>
          <w:gridAfter w:val="1"/>
          <w:wAfter w:w="720" w:type="dxa"/>
        </w:trPr>
        <w:tc>
          <w:tcPr>
            <w:tcW w:w="988" w:type="dxa"/>
            <w:gridSpan w:val="2"/>
            <w:vMerge/>
          </w:tcPr>
          <w:p w14:paraId="55F6B9E0" w14:textId="77777777" w:rsidR="00C43D35" w:rsidRPr="000254EE" w:rsidRDefault="00C43D35" w:rsidP="00256772">
            <w:pPr>
              <w:rPr>
                <w:b/>
                <w:bCs/>
              </w:rPr>
            </w:pPr>
          </w:p>
        </w:tc>
        <w:tc>
          <w:tcPr>
            <w:tcW w:w="8181" w:type="dxa"/>
            <w:gridSpan w:val="2"/>
          </w:tcPr>
          <w:p w14:paraId="4FAA4ADB" w14:textId="3CD5DA74" w:rsidR="008B0994" w:rsidRDefault="008B0994" w:rsidP="008540CE">
            <w:pPr>
              <w:pStyle w:val="Prrafodelista"/>
              <w:numPr>
                <w:ilvl w:val="0"/>
                <w:numId w:val="14"/>
              </w:numPr>
              <w:rPr>
                <w:sz w:val="20"/>
                <w:szCs w:val="22"/>
              </w:rPr>
            </w:pPr>
            <w:r w:rsidRPr="008B0994">
              <w:rPr>
                <w:b/>
                <w:bCs/>
                <w:sz w:val="20"/>
                <w:szCs w:val="22"/>
              </w:rPr>
              <w:t>Verificación por la Oficina de Personal</w:t>
            </w:r>
            <w:r w:rsidRPr="008B0994">
              <w:rPr>
                <w:sz w:val="20"/>
                <w:szCs w:val="22"/>
              </w:rPr>
              <w:t>:</w:t>
            </w:r>
            <w:r>
              <w:rPr>
                <w:sz w:val="20"/>
                <w:szCs w:val="22"/>
              </w:rPr>
              <w:t xml:space="preserve"> </w:t>
            </w:r>
            <w:r w:rsidRPr="008B0994">
              <w:rPr>
                <w:sz w:val="20"/>
                <w:szCs w:val="22"/>
              </w:rPr>
              <w:t>La Oficina de Personal recibe las solicitudes de novedades y las revisa para asegurarse de que no contengan errores (por ejemplo, códigos o fechas incorrectas).</w:t>
            </w:r>
          </w:p>
          <w:p w14:paraId="2B582E52" w14:textId="77777777" w:rsidR="00C43D35" w:rsidRPr="005078F1" w:rsidRDefault="005078F1" w:rsidP="008540CE">
            <w:pPr>
              <w:pStyle w:val="Prrafodelista"/>
              <w:numPr>
                <w:ilvl w:val="0"/>
                <w:numId w:val="16"/>
              </w:numPr>
              <w:rPr>
                <w:sz w:val="20"/>
                <w:szCs w:val="22"/>
              </w:rPr>
            </w:pPr>
            <w:r w:rsidRPr="005078F1">
              <w:rPr>
                <w:sz w:val="20"/>
                <w:szCs w:val="22"/>
              </w:rPr>
              <w:t>Si la solicitud es correcta, se envía a la Dirección para su aprobación.</w:t>
            </w:r>
          </w:p>
          <w:p w14:paraId="75459F9D" w14:textId="0B765494" w:rsidR="005078F1" w:rsidRPr="005078F1" w:rsidRDefault="005078F1" w:rsidP="008540CE">
            <w:pPr>
              <w:pStyle w:val="Prrafodelista"/>
              <w:numPr>
                <w:ilvl w:val="0"/>
                <w:numId w:val="16"/>
              </w:numPr>
              <w:rPr>
                <w:sz w:val="20"/>
                <w:szCs w:val="22"/>
              </w:rPr>
            </w:pPr>
            <w:r w:rsidRPr="005078F1">
              <w:rPr>
                <w:sz w:val="20"/>
                <w:szCs w:val="22"/>
              </w:rPr>
              <w:t>Si contiene errores, se rechaza y se notifica al empleado, quien deberá corregir la solicitud según las indicaciones.</w:t>
            </w:r>
          </w:p>
        </w:tc>
      </w:tr>
      <w:tr w:rsidR="00C43D35" w:rsidRPr="002F23BD" w14:paraId="1E7F09C1" w14:textId="77777777" w:rsidTr="00653014">
        <w:trPr>
          <w:gridAfter w:val="1"/>
          <w:wAfter w:w="720" w:type="dxa"/>
        </w:trPr>
        <w:tc>
          <w:tcPr>
            <w:tcW w:w="988" w:type="dxa"/>
            <w:gridSpan w:val="2"/>
            <w:vMerge/>
          </w:tcPr>
          <w:p w14:paraId="7A9DA414" w14:textId="77777777" w:rsidR="00C43D35" w:rsidRPr="000254EE" w:rsidRDefault="00C43D35" w:rsidP="00256772">
            <w:pPr>
              <w:rPr>
                <w:b/>
                <w:bCs/>
              </w:rPr>
            </w:pPr>
          </w:p>
        </w:tc>
        <w:tc>
          <w:tcPr>
            <w:tcW w:w="8181" w:type="dxa"/>
            <w:gridSpan w:val="2"/>
          </w:tcPr>
          <w:p w14:paraId="1F6CADC3" w14:textId="7F61588E" w:rsidR="00F96C73" w:rsidRPr="00F96C73" w:rsidRDefault="007D4C7E" w:rsidP="008540CE">
            <w:pPr>
              <w:pStyle w:val="Prrafodelista"/>
              <w:numPr>
                <w:ilvl w:val="0"/>
                <w:numId w:val="14"/>
              </w:numPr>
              <w:rPr>
                <w:sz w:val="20"/>
                <w:szCs w:val="22"/>
              </w:rPr>
            </w:pPr>
            <w:r w:rsidRPr="007D4C7E">
              <w:rPr>
                <w:b/>
                <w:bCs/>
                <w:sz w:val="20"/>
                <w:szCs w:val="22"/>
              </w:rPr>
              <w:t>Revisión y decisión de la Dirección del Hospital</w:t>
            </w:r>
            <w:r w:rsidRPr="007D4C7E">
              <w:rPr>
                <w:sz w:val="20"/>
                <w:szCs w:val="22"/>
              </w:rPr>
              <w:t>:</w:t>
            </w:r>
            <w:r>
              <w:rPr>
                <w:sz w:val="20"/>
                <w:szCs w:val="22"/>
              </w:rPr>
              <w:t xml:space="preserve"> </w:t>
            </w:r>
            <w:r w:rsidRPr="007D4C7E">
              <w:rPr>
                <w:sz w:val="20"/>
                <w:szCs w:val="22"/>
              </w:rPr>
              <w:t>La Dirección revisa la solicitud de novedades enviada por la Oficina de Personal y decide si aprobarla o no</w:t>
            </w:r>
            <w:r w:rsidR="00586F5B">
              <w:rPr>
                <w:sz w:val="20"/>
                <w:szCs w:val="22"/>
              </w:rPr>
              <w:t>.</w:t>
            </w:r>
          </w:p>
          <w:p w14:paraId="2752D551" w14:textId="004003CC" w:rsidR="00F96C73" w:rsidRDefault="007D4C7E" w:rsidP="008540CE">
            <w:pPr>
              <w:pStyle w:val="Prrafodelista"/>
              <w:numPr>
                <w:ilvl w:val="0"/>
                <w:numId w:val="13"/>
              </w:numPr>
              <w:rPr>
                <w:sz w:val="20"/>
                <w:szCs w:val="22"/>
              </w:rPr>
            </w:pPr>
            <w:r w:rsidRPr="007D4C7E">
              <w:rPr>
                <w:b/>
                <w:bCs/>
                <w:sz w:val="20"/>
                <w:szCs w:val="22"/>
              </w:rPr>
              <w:t>Si la aprueba</w:t>
            </w:r>
            <w:r w:rsidRPr="007D4C7E">
              <w:rPr>
                <w:sz w:val="20"/>
                <w:szCs w:val="22"/>
              </w:rPr>
              <w:t>, devuelve la solicitud a la Oficina de Personal para su registro en el parte diario correspondiente</w:t>
            </w:r>
            <w:r w:rsidR="00F96C73">
              <w:rPr>
                <w:sz w:val="20"/>
                <w:szCs w:val="22"/>
              </w:rPr>
              <w:t>.</w:t>
            </w:r>
          </w:p>
          <w:p w14:paraId="5387DEE6" w14:textId="563B14F5" w:rsidR="00C43D35" w:rsidRPr="002F23BD" w:rsidRDefault="00AA48E0" w:rsidP="008540CE">
            <w:pPr>
              <w:pStyle w:val="Prrafodelista"/>
              <w:numPr>
                <w:ilvl w:val="1"/>
                <w:numId w:val="14"/>
              </w:numPr>
              <w:rPr>
                <w:sz w:val="20"/>
                <w:szCs w:val="22"/>
              </w:rPr>
            </w:pPr>
            <w:r w:rsidRPr="00AA48E0">
              <w:rPr>
                <w:b/>
                <w:bCs/>
                <w:sz w:val="20"/>
                <w:szCs w:val="22"/>
              </w:rPr>
              <w:t>Si no la aprueba</w:t>
            </w:r>
            <w:r w:rsidRPr="00AA48E0">
              <w:rPr>
                <w:sz w:val="20"/>
                <w:szCs w:val="22"/>
              </w:rPr>
              <w:t>, la devuelve a la Oficina de Personal para que notifique al empleado sobre el rechazo</w:t>
            </w:r>
            <w:r w:rsidR="006A4D1B">
              <w:rPr>
                <w:sz w:val="20"/>
                <w:szCs w:val="22"/>
              </w:rPr>
              <w:t>.</w:t>
            </w:r>
          </w:p>
        </w:tc>
      </w:tr>
      <w:tr w:rsidR="00C43D35" w:rsidRPr="002F23BD" w14:paraId="6C36BA40" w14:textId="77777777" w:rsidTr="00653014">
        <w:trPr>
          <w:gridAfter w:val="1"/>
          <w:wAfter w:w="720" w:type="dxa"/>
        </w:trPr>
        <w:tc>
          <w:tcPr>
            <w:tcW w:w="988" w:type="dxa"/>
            <w:gridSpan w:val="2"/>
            <w:vMerge/>
          </w:tcPr>
          <w:p w14:paraId="0AA5EFAF" w14:textId="77777777" w:rsidR="00C43D35" w:rsidRPr="000254EE" w:rsidRDefault="00C43D35" w:rsidP="00256772">
            <w:pPr>
              <w:rPr>
                <w:b/>
                <w:bCs/>
              </w:rPr>
            </w:pPr>
          </w:p>
        </w:tc>
        <w:tc>
          <w:tcPr>
            <w:tcW w:w="8181" w:type="dxa"/>
            <w:gridSpan w:val="2"/>
          </w:tcPr>
          <w:p w14:paraId="1AE8B364" w14:textId="568A88A9" w:rsidR="00C43D35" w:rsidRPr="002F23BD" w:rsidRDefault="00AA48E0" w:rsidP="008540CE">
            <w:pPr>
              <w:pStyle w:val="Prrafodelista"/>
              <w:numPr>
                <w:ilvl w:val="0"/>
                <w:numId w:val="14"/>
              </w:numPr>
              <w:rPr>
                <w:sz w:val="20"/>
                <w:szCs w:val="22"/>
              </w:rPr>
            </w:pPr>
            <w:r w:rsidRPr="00AA48E0">
              <w:rPr>
                <w:b/>
                <w:bCs/>
                <w:sz w:val="20"/>
                <w:szCs w:val="22"/>
              </w:rPr>
              <w:t>Registro de la novedad y notificación al empleado</w:t>
            </w:r>
            <w:r w:rsidRPr="00AA48E0">
              <w:rPr>
                <w:sz w:val="20"/>
                <w:szCs w:val="22"/>
              </w:rPr>
              <w:t>:</w:t>
            </w:r>
            <w:r>
              <w:rPr>
                <w:sz w:val="20"/>
                <w:szCs w:val="22"/>
              </w:rPr>
              <w:t xml:space="preserve"> </w:t>
            </w:r>
            <w:r w:rsidRPr="00AA48E0">
              <w:rPr>
                <w:sz w:val="20"/>
                <w:szCs w:val="22"/>
              </w:rPr>
              <w:t>Una vez que la Oficina de Personal recibe la decisión de la Dirección, procede a registrar la novedad aprobada o, en caso de rechazo, a aplicar el código de sanción correspondiente. A continuación, notifica al empleado sobre el estado de su solicitud</w:t>
            </w:r>
            <w:r w:rsidR="002571A3">
              <w:rPr>
                <w:sz w:val="20"/>
                <w:szCs w:val="22"/>
              </w:rPr>
              <w:t>.</w:t>
            </w:r>
          </w:p>
        </w:tc>
      </w:tr>
      <w:tr w:rsidR="00C43D35" w:rsidRPr="002F23BD" w14:paraId="1D9026F4" w14:textId="77777777" w:rsidTr="00653014">
        <w:trPr>
          <w:gridAfter w:val="1"/>
          <w:wAfter w:w="720" w:type="dxa"/>
        </w:trPr>
        <w:tc>
          <w:tcPr>
            <w:tcW w:w="988" w:type="dxa"/>
            <w:gridSpan w:val="2"/>
            <w:vMerge/>
          </w:tcPr>
          <w:p w14:paraId="0A940890" w14:textId="77777777" w:rsidR="00C43D35" w:rsidRPr="000254EE" w:rsidRDefault="00C43D35" w:rsidP="00256772">
            <w:pPr>
              <w:rPr>
                <w:b/>
                <w:bCs/>
              </w:rPr>
            </w:pPr>
          </w:p>
        </w:tc>
        <w:tc>
          <w:tcPr>
            <w:tcW w:w="8181" w:type="dxa"/>
            <w:gridSpan w:val="2"/>
          </w:tcPr>
          <w:p w14:paraId="6C193196" w14:textId="087FE101" w:rsidR="00C43D35" w:rsidRPr="002F23BD" w:rsidRDefault="002571A3" w:rsidP="008540CE">
            <w:pPr>
              <w:pStyle w:val="Prrafodelista"/>
              <w:numPr>
                <w:ilvl w:val="0"/>
                <w:numId w:val="14"/>
              </w:numPr>
              <w:rPr>
                <w:sz w:val="20"/>
                <w:szCs w:val="22"/>
              </w:rPr>
            </w:pPr>
            <w:r w:rsidRPr="002571A3">
              <w:rPr>
                <w:b/>
                <w:bCs/>
                <w:sz w:val="20"/>
                <w:szCs w:val="22"/>
              </w:rPr>
              <w:t>Confirmación de recepción por el empleado</w:t>
            </w:r>
            <w:r w:rsidRPr="002571A3">
              <w:rPr>
                <w:sz w:val="20"/>
                <w:szCs w:val="22"/>
              </w:rPr>
              <w:t>:</w:t>
            </w:r>
            <w:r>
              <w:rPr>
                <w:sz w:val="20"/>
                <w:szCs w:val="22"/>
              </w:rPr>
              <w:t xml:space="preserve"> </w:t>
            </w:r>
            <w:r w:rsidRPr="002571A3">
              <w:rPr>
                <w:sz w:val="20"/>
                <w:szCs w:val="22"/>
              </w:rPr>
              <w:t>El empleado recibe la notificación sobre la aprobación o rechazo de su solicitud de novedad y puede revisar los detalles correspondientes</w:t>
            </w:r>
            <w:r w:rsidR="0052674D">
              <w:rPr>
                <w:sz w:val="20"/>
                <w:szCs w:val="22"/>
              </w:rPr>
              <w:t>.</w:t>
            </w:r>
          </w:p>
        </w:tc>
      </w:tr>
      <w:tr w:rsidR="00C43D35" w:rsidRPr="00F62869" w14:paraId="4AAC3F27" w14:textId="77777777" w:rsidTr="00653014">
        <w:trPr>
          <w:gridAfter w:val="1"/>
          <w:wAfter w:w="720" w:type="dxa"/>
        </w:trPr>
        <w:tc>
          <w:tcPr>
            <w:tcW w:w="9169" w:type="dxa"/>
            <w:gridSpan w:val="4"/>
          </w:tcPr>
          <w:p w14:paraId="3E332200" w14:textId="0CC39362" w:rsidR="00C43D35" w:rsidRPr="00F62869" w:rsidRDefault="0004151B" w:rsidP="00256772">
            <w:pPr>
              <w:rPr>
                <w:sz w:val="20"/>
                <w:szCs w:val="22"/>
              </w:rPr>
            </w:pPr>
            <w:r>
              <w:rPr>
                <w:noProof/>
              </w:rPr>
              <w:lastRenderedPageBreak/>
              <w:drawing>
                <wp:inline distT="0" distB="0" distL="0" distR="0" wp14:anchorId="45F9C8BB" wp14:editId="1A967545">
                  <wp:extent cx="5828665" cy="5720715"/>
                  <wp:effectExtent l="0" t="0" r="635" b="0"/>
                  <wp:docPr id="2000979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979646" name=""/>
                          <pic:cNvPicPr/>
                        </pic:nvPicPr>
                        <pic:blipFill>
                          <a:blip r:embed="rId15"/>
                          <a:stretch>
                            <a:fillRect/>
                          </a:stretch>
                        </pic:blipFill>
                        <pic:spPr>
                          <a:xfrm>
                            <a:off x="0" y="0"/>
                            <a:ext cx="5828665" cy="5720715"/>
                          </a:xfrm>
                          <a:prstGeom prst="rect">
                            <a:avLst/>
                          </a:prstGeom>
                        </pic:spPr>
                      </pic:pic>
                    </a:graphicData>
                  </a:graphic>
                </wp:inline>
              </w:drawing>
            </w:r>
          </w:p>
        </w:tc>
      </w:tr>
    </w:tbl>
    <w:p w14:paraId="4CFF9D40" w14:textId="77777777" w:rsidR="00C43D35" w:rsidRDefault="00C43D35" w:rsidP="00653014"/>
    <w:p w14:paraId="41BA1806" w14:textId="3D793E5F" w:rsidR="00C43D35" w:rsidRDefault="00C43D35" w:rsidP="00653014">
      <w:pPr>
        <w:pStyle w:val="Ttulo4"/>
        <w:spacing w:before="40"/>
      </w:pPr>
      <w:r>
        <w:t>Proceso 4:</w:t>
      </w:r>
      <w:r w:rsidR="006F0473">
        <w:t xml:space="preserve"> </w:t>
      </w:r>
      <w:r w:rsidR="006F0473" w:rsidRPr="006F0473">
        <w:t>Generación de reportes personalizados</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54F76026" w14:textId="77777777" w:rsidTr="00653014">
        <w:tc>
          <w:tcPr>
            <w:tcW w:w="988" w:type="dxa"/>
            <w:shd w:val="clear" w:color="auto" w:fill="D9D9D9" w:themeFill="background1" w:themeFillShade="D9"/>
          </w:tcPr>
          <w:p w14:paraId="1B3886D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629A4FE1" w14:textId="5253569A" w:rsidR="00C43D35" w:rsidRPr="008531E8" w:rsidRDefault="008F4744" w:rsidP="00256772">
            <w:pPr>
              <w:rPr>
                <w:b/>
                <w:bCs/>
              </w:rPr>
            </w:pPr>
            <w:r w:rsidRPr="008F4744">
              <w:rPr>
                <w:b/>
                <w:bCs/>
              </w:rPr>
              <w:t>Generación de reportes personalizados</w:t>
            </w:r>
          </w:p>
        </w:tc>
      </w:tr>
      <w:tr w:rsidR="00C43D35" w:rsidRPr="002F23BD" w14:paraId="60447D1B" w14:textId="77777777" w:rsidTr="00653014">
        <w:tc>
          <w:tcPr>
            <w:tcW w:w="988" w:type="dxa"/>
            <w:vMerge w:val="restart"/>
            <w:vAlign w:val="center"/>
          </w:tcPr>
          <w:p w14:paraId="313083D9" w14:textId="77777777" w:rsidR="00C43D35" w:rsidRPr="008531E8" w:rsidRDefault="00C43D35" w:rsidP="00256772">
            <w:pPr>
              <w:rPr>
                <w:b/>
                <w:bCs/>
              </w:rPr>
            </w:pPr>
            <w:r w:rsidRPr="008531E8">
              <w:rPr>
                <w:b/>
                <w:bCs/>
              </w:rPr>
              <w:t>Roles</w:t>
            </w:r>
          </w:p>
        </w:tc>
        <w:tc>
          <w:tcPr>
            <w:tcW w:w="8181" w:type="dxa"/>
          </w:tcPr>
          <w:p w14:paraId="2D3EE0D8" w14:textId="75287039" w:rsidR="00C43D35" w:rsidRPr="002F23BD" w:rsidRDefault="00104400" w:rsidP="00256772">
            <w:pPr>
              <w:rPr>
                <w:sz w:val="20"/>
                <w:szCs w:val="22"/>
              </w:rPr>
            </w:pPr>
            <w:r w:rsidRPr="00104400">
              <w:rPr>
                <w:b/>
                <w:bCs/>
                <w:sz w:val="20"/>
                <w:szCs w:val="22"/>
              </w:rPr>
              <w:t>Empleado</w:t>
            </w:r>
            <w:r w:rsidRPr="00104400">
              <w:rPr>
                <w:sz w:val="20"/>
                <w:szCs w:val="22"/>
              </w:rPr>
              <w:t>: Genera reportes de su propia actividad laboral, como horas trabajadas, horas disponibles para francos compensatorios, etc.</w:t>
            </w:r>
          </w:p>
        </w:tc>
      </w:tr>
      <w:tr w:rsidR="00C43D35" w:rsidRPr="002F23BD" w14:paraId="5E69338A" w14:textId="77777777" w:rsidTr="00653014">
        <w:tc>
          <w:tcPr>
            <w:tcW w:w="988" w:type="dxa"/>
            <w:vMerge/>
          </w:tcPr>
          <w:p w14:paraId="3E806F51" w14:textId="77777777" w:rsidR="00C43D35" w:rsidRDefault="00C43D35" w:rsidP="00256772"/>
        </w:tc>
        <w:tc>
          <w:tcPr>
            <w:tcW w:w="8181" w:type="dxa"/>
          </w:tcPr>
          <w:p w14:paraId="603B4F97" w14:textId="5CAD68DF" w:rsidR="00C43D35" w:rsidRPr="002F23BD" w:rsidRDefault="002C34B4" w:rsidP="00256772">
            <w:pPr>
              <w:rPr>
                <w:sz w:val="20"/>
                <w:szCs w:val="22"/>
              </w:rPr>
            </w:pPr>
            <w:r>
              <w:rPr>
                <w:b/>
                <w:bCs/>
                <w:sz w:val="20"/>
                <w:szCs w:val="22"/>
              </w:rPr>
              <w:t>Jefatura de Servicio</w:t>
            </w:r>
            <w:r w:rsidRPr="002C34B4">
              <w:rPr>
                <w:sz w:val="20"/>
                <w:szCs w:val="22"/>
              </w:rPr>
              <w:t xml:space="preserve">: Genera reportes </w:t>
            </w:r>
            <w:r w:rsidR="00572299">
              <w:rPr>
                <w:sz w:val="20"/>
                <w:szCs w:val="22"/>
              </w:rPr>
              <w:t xml:space="preserve">de su servicio, </w:t>
            </w:r>
            <w:r w:rsidRPr="002C34B4">
              <w:rPr>
                <w:sz w:val="20"/>
                <w:szCs w:val="22"/>
              </w:rPr>
              <w:t xml:space="preserve">como el </w:t>
            </w:r>
            <w:r w:rsidR="00572299">
              <w:rPr>
                <w:sz w:val="20"/>
                <w:szCs w:val="22"/>
              </w:rPr>
              <w:t xml:space="preserve">porcentaje de </w:t>
            </w:r>
            <w:r w:rsidR="00422B85">
              <w:rPr>
                <w:sz w:val="20"/>
                <w:szCs w:val="22"/>
              </w:rPr>
              <w:t xml:space="preserve">cada tipo de novedades </w:t>
            </w:r>
            <w:r w:rsidR="00505237">
              <w:rPr>
                <w:sz w:val="20"/>
                <w:szCs w:val="22"/>
              </w:rPr>
              <w:t>de todos los empleados de su servicio, entre otros</w:t>
            </w:r>
            <w:r w:rsidRPr="002C34B4">
              <w:rPr>
                <w:sz w:val="20"/>
                <w:szCs w:val="22"/>
              </w:rPr>
              <w:t>.</w:t>
            </w:r>
          </w:p>
        </w:tc>
      </w:tr>
      <w:tr w:rsidR="00C43D35" w:rsidRPr="002F23BD" w14:paraId="5CE49FE4" w14:textId="77777777" w:rsidTr="00653014">
        <w:tc>
          <w:tcPr>
            <w:tcW w:w="988" w:type="dxa"/>
            <w:vMerge/>
          </w:tcPr>
          <w:p w14:paraId="04EB0D41" w14:textId="77777777" w:rsidR="00C43D35" w:rsidRDefault="00C43D35" w:rsidP="00256772"/>
        </w:tc>
        <w:tc>
          <w:tcPr>
            <w:tcW w:w="8181" w:type="dxa"/>
          </w:tcPr>
          <w:p w14:paraId="48681B1A" w14:textId="6AE08689" w:rsidR="00C43D35" w:rsidRPr="002F23BD" w:rsidRDefault="002C34B4" w:rsidP="00256772">
            <w:pPr>
              <w:rPr>
                <w:sz w:val="20"/>
                <w:szCs w:val="22"/>
              </w:rPr>
            </w:pPr>
            <w:r w:rsidRPr="002C34B4">
              <w:rPr>
                <w:b/>
                <w:bCs/>
                <w:sz w:val="20"/>
                <w:szCs w:val="22"/>
              </w:rPr>
              <w:t>Oficina de Personal</w:t>
            </w:r>
            <w:r w:rsidRPr="002C34B4">
              <w:rPr>
                <w:sz w:val="20"/>
                <w:szCs w:val="22"/>
              </w:rPr>
              <w:t>: Genera reportes globales, como el parte diario de asistencia, ausencias, faltas, y cualquier otro informe relevante para la gestión del personal.</w:t>
            </w:r>
          </w:p>
        </w:tc>
      </w:tr>
      <w:tr w:rsidR="00C43D35" w:rsidRPr="002F23BD" w14:paraId="6F05AAAC" w14:textId="77777777" w:rsidTr="00653014">
        <w:tc>
          <w:tcPr>
            <w:tcW w:w="988" w:type="dxa"/>
            <w:vMerge/>
          </w:tcPr>
          <w:p w14:paraId="49D6D9CD" w14:textId="77777777" w:rsidR="00C43D35" w:rsidRDefault="00C43D35" w:rsidP="00256772"/>
        </w:tc>
        <w:tc>
          <w:tcPr>
            <w:tcW w:w="8181" w:type="dxa"/>
          </w:tcPr>
          <w:p w14:paraId="526E5D7F" w14:textId="7991FF22" w:rsidR="00C43D35" w:rsidRPr="002F23BD" w:rsidRDefault="002C34B4" w:rsidP="00256772">
            <w:pPr>
              <w:rPr>
                <w:sz w:val="20"/>
                <w:szCs w:val="22"/>
              </w:rPr>
            </w:pPr>
            <w:r w:rsidRPr="002C34B4">
              <w:rPr>
                <w:b/>
                <w:bCs/>
                <w:sz w:val="20"/>
                <w:szCs w:val="22"/>
              </w:rPr>
              <w:t>Dirección del Hospital</w:t>
            </w:r>
            <w:r w:rsidRPr="002C34B4">
              <w:rPr>
                <w:sz w:val="20"/>
                <w:szCs w:val="22"/>
              </w:rPr>
              <w:t>: Genera reportes de alto nivel, como el cumplimiento de guardias por servicio, comparativos de asistencia entre distintos servicios, entre otros.</w:t>
            </w:r>
          </w:p>
        </w:tc>
      </w:tr>
      <w:tr w:rsidR="00C43D35" w:rsidRPr="002F23BD" w14:paraId="05BF616B" w14:textId="77777777" w:rsidTr="00653014">
        <w:tc>
          <w:tcPr>
            <w:tcW w:w="988" w:type="dxa"/>
            <w:vMerge w:val="restart"/>
            <w:vAlign w:val="center"/>
          </w:tcPr>
          <w:p w14:paraId="47718B02" w14:textId="77777777" w:rsidR="00C43D35" w:rsidRPr="000254EE" w:rsidRDefault="00C43D35" w:rsidP="00256772">
            <w:pPr>
              <w:rPr>
                <w:b/>
                <w:bCs/>
              </w:rPr>
            </w:pPr>
            <w:r w:rsidRPr="000254EE">
              <w:rPr>
                <w:b/>
                <w:bCs/>
              </w:rPr>
              <w:t>Pasos</w:t>
            </w:r>
          </w:p>
        </w:tc>
        <w:tc>
          <w:tcPr>
            <w:tcW w:w="8181" w:type="dxa"/>
          </w:tcPr>
          <w:p w14:paraId="69EEB5BF" w14:textId="1AE41EE4" w:rsidR="00C43D35" w:rsidRPr="002F23BD" w:rsidRDefault="00505237" w:rsidP="008540CE">
            <w:pPr>
              <w:pStyle w:val="Prrafodelista"/>
              <w:numPr>
                <w:ilvl w:val="0"/>
                <w:numId w:val="17"/>
              </w:numPr>
              <w:rPr>
                <w:sz w:val="20"/>
                <w:szCs w:val="22"/>
              </w:rPr>
            </w:pPr>
            <w:r w:rsidRPr="00505237">
              <w:rPr>
                <w:b/>
                <w:bCs/>
                <w:sz w:val="20"/>
                <w:szCs w:val="22"/>
              </w:rPr>
              <w:t>Acción del actor</w:t>
            </w:r>
            <w:r w:rsidRPr="00505237">
              <w:rPr>
                <w:sz w:val="20"/>
                <w:szCs w:val="22"/>
              </w:rPr>
              <w:t>:</w:t>
            </w:r>
            <w:r w:rsidR="007A53FC">
              <w:rPr>
                <w:sz w:val="20"/>
                <w:szCs w:val="22"/>
              </w:rPr>
              <w:t xml:space="preserve"> </w:t>
            </w:r>
            <w:r w:rsidR="007A53FC" w:rsidRPr="007A53FC">
              <w:rPr>
                <w:sz w:val="20"/>
                <w:szCs w:val="22"/>
              </w:rPr>
              <w:t xml:space="preserve">Cada </w:t>
            </w:r>
            <w:r w:rsidR="007A53FC" w:rsidRPr="007A53FC">
              <w:rPr>
                <w:b/>
                <w:bCs/>
                <w:sz w:val="20"/>
                <w:szCs w:val="22"/>
              </w:rPr>
              <w:t>actor</w:t>
            </w:r>
            <w:r w:rsidR="007A53FC" w:rsidRPr="007A53FC">
              <w:rPr>
                <w:sz w:val="20"/>
                <w:szCs w:val="22"/>
              </w:rPr>
              <w:t xml:space="preserve"> (Empleado, </w:t>
            </w:r>
            <w:r w:rsidR="007A53FC">
              <w:rPr>
                <w:sz w:val="20"/>
                <w:szCs w:val="22"/>
              </w:rPr>
              <w:t xml:space="preserve">Jefatura de Servicio, </w:t>
            </w:r>
            <w:r w:rsidR="007A53FC" w:rsidRPr="007A53FC">
              <w:rPr>
                <w:sz w:val="20"/>
                <w:szCs w:val="22"/>
              </w:rPr>
              <w:t>Oficina de Personal, Dirección) accede al sistema y solicita la generación de un reporte específico.</w:t>
            </w:r>
          </w:p>
        </w:tc>
      </w:tr>
      <w:tr w:rsidR="00C43D35" w:rsidRPr="002F23BD" w14:paraId="4B1C88C8" w14:textId="77777777" w:rsidTr="00653014">
        <w:tc>
          <w:tcPr>
            <w:tcW w:w="988" w:type="dxa"/>
            <w:vMerge/>
          </w:tcPr>
          <w:p w14:paraId="1A08F11B" w14:textId="77777777" w:rsidR="00C43D35" w:rsidRPr="000254EE" w:rsidRDefault="00C43D35" w:rsidP="00256772">
            <w:pPr>
              <w:rPr>
                <w:b/>
                <w:bCs/>
              </w:rPr>
            </w:pPr>
          </w:p>
        </w:tc>
        <w:tc>
          <w:tcPr>
            <w:tcW w:w="8181" w:type="dxa"/>
          </w:tcPr>
          <w:p w14:paraId="50EA48F4" w14:textId="77777777" w:rsidR="005E4C0B" w:rsidRPr="005E4C0B" w:rsidRDefault="005E4C0B" w:rsidP="008540CE">
            <w:pPr>
              <w:pStyle w:val="Prrafodelista"/>
              <w:numPr>
                <w:ilvl w:val="0"/>
                <w:numId w:val="17"/>
              </w:numPr>
              <w:rPr>
                <w:b/>
                <w:bCs/>
                <w:sz w:val="20"/>
                <w:szCs w:val="22"/>
              </w:rPr>
            </w:pPr>
            <w:r w:rsidRPr="005E4C0B">
              <w:rPr>
                <w:b/>
                <w:bCs/>
                <w:sz w:val="20"/>
                <w:szCs w:val="22"/>
              </w:rPr>
              <w:t>Selección del tipo de reporte:</w:t>
            </w:r>
          </w:p>
          <w:p w14:paraId="46FD9ED8" w14:textId="77777777" w:rsidR="005E4C0B" w:rsidRPr="005E4C0B" w:rsidRDefault="005E4C0B" w:rsidP="008540CE">
            <w:pPr>
              <w:pStyle w:val="Prrafodelista"/>
              <w:numPr>
                <w:ilvl w:val="0"/>
                <w:numId w:val="18"/>
              </w:numPr>
              <w:rPr>
                <w:sz w:val="20"/>
                <w:szCs w:val="22"/>
              </w:rPr>
            </w:pPr>
            <w:r w:rsidRPr="005E4C0B">
              <w:rPr>
                <w:sz w:val="20"/>
                <w:szCs w:val="22"/>
              </w:rPr>
              <w:t>El sistema muestra las opciones de reportes disponibles según el rol del actor:</w:t>
            </w:r>
          </w:p>
          <w:p w14:paraId="0AC39505" w14:textId="77777777" w:rsidR="005E4C0B" w:rsidRPr="005E4C0B" w:rsidRDefault="005E4C0B" w:rsidP="008540CE">
            <w:pPr>
              <w:pStyle w:val="Prrafodelista"/>
              <w:numPr>
                <w:ilvl w:val="1"/>
                <w:numId w:val="18"/>
              </w:numPr>
              <w:rPr>
                <w:sz w:val="20"/>
                <w:szCs w:val="22"/>
              </w:rPr>
            </w:pPr>
            <w:r w:rsidRPr="000835CC">
              <w:rPr>
                <w:b/>
                <w:bCs/>
                <w:sz w:val="20"/>
                <w:szCs w:val="22"/>
              </w:rPr>
              <w:lastRenderedPageBreak/>
              <w:t>Empleado:</w:t>
            </w:r>
            <w:r w:rsidRPr="005E4C0B">
              <w:rPr>
                <w:sz w:val="20"/>
                <w:szCs w:val="22"/>
              </w:rPr>
              <w:t xml:space="preserve"> Reportes de horas trabajadas, horas para francos, turnos asignados, etc.</w:t>
            </w:r>
          </w:p>
          <w:p w14:paraId="3AA40D99" w14:textId="2A753F3B" w:rsidR="000835CC" w:rsidRPr="005E4C0B" w:rsidRDefault="000835CC" w:rsidP="008540CE">
            <w:pPr>
              <w:pStyle w:val="Prrafodelista"/>
              <w:numPr>
                <w:ilvl w:val="1"/>
                <w:numId w:val="18"/>
              </w:numPr>
              <w:rPr>
                <w:sz w:val="20"/>
                <w:szCs w:val="22"/>
              </w:rPr>
            </w:pPr>
            <w:r>
              <w:rPr>
                <w:b/>
                <w:bCs/>
                <w:sz w:val="20"/>
                <w:szCs w:val="22"/>
              </w:rPr>
              <w:t>Jefatura de Servicio</w:t>
            </w:r>
            <w:r w:rsidRPr="000835CC">
              <w:rPr>
                <w:b/>
                <w:bCs/>
                <w:sz w:val="20"/>
                <w:szCs w:val="22"/>
              </w:rPr>
              <w:t>:</w:t>
            </w:r>
            <w:r w:rsidRPr="005E4C0B">
              <w:rPr>
                <w:sz w:val="20"/>
                <w:szCs w:val="22"/>
              </w:rPr>
              <w:t xml:space="preserve"> Reporte</w:t>
            </w:r>
            <w:r>
              <w:rPr>
                <w:sz w:val="20"/>
                <w:szCs w:val="22"/>
              </w:rPr>
              <w:t>s</w:t>
            </w:r>
            <w:r w:rsidRPr="005E4C0B">
              <w:rPr>
                <w:sz w:val="20"/>
                <w:szCs w:val="22"/>
              </w:rPr>
              <w:t xml:space="preserve"> </w:t>
            </w:r>
            <w:r w:rsidRPr="002C34B4">
              <w:rPr>
                <w:sz w:val="20"/>
                <w:szCs w:val="22"/>
              </w:rPr>
              <w:t xml:space="preserve">como el </w:t>
            </w:r>
            <w:r>
              <w:rPr>
                <w:sz w:val="20"/>
                <w:szCs w:val="22"/>
              </w:rPr>
              <w:t>porcentaje de cada tipo de novedad de todos los empleados de su servicio, entre otros</w:t>
            </w:r>
            <w:r w:rsidRPr="005E4C0B">
              <w:rPr>
                <w:sz w:val="20"/>
                <w:szCs w:val="22"/>
              </w:rPr>
              <w:t>, etc.</w:t>
            </w:r>
          </w:p>
          <w:p w14:paraId="0C389E69" w14:textId="77777777" w:rsidR="005E4C0B" w:rsidRPr="005E4C0B" w:rsidRDefault="005E4C0B" w:rsidP="008540CE">
            <w:pPr>
              <w:pStyle w:val="Prrafodelista"/>
              <w:numPr>
                <w:ilvl w:val="1"/>
                <w:numId w:val="18"/>
              </w:numPr>
              <w:rPr>
                <w:sz w:val="20"/>
                <w:szCs w:val="22"/>
              </w:rPr>
            </w:pPr>
            <w:r w:rsidRPr="000835CC">
              <w:rPr>
                <w:b/>
                <w:bCs/>
                <w:sz w:val="20"/>
                <w:szCs w:val="22"/>
              </w:rPr>
              <w:t>Oficina de Personal:</w:t>
            </w:r>
            <w:r w:rsidRPr="005E4C0B">
              <w:rPr>
                <w:sz w:val="20"/>
                <w:szCs w:val="22"/>
              </w:rPr>
              <w:t xml:space="preserve"> Reporte completo del parte diario (faltas, licencias, horas trabajadas, etc.).</w:t>
            </w:r>
          </w:p>
          <w:p w14:paraId="64166B3A" w14:textId="6F078D87" w:rsidR="00C43D35" w:rsidRPr="002F23BD" w:rsidRDefault="005E4C0B" w:rsidP="008540CE">
            <w:pPr>
              <w:pStyle w:val="Prrafodelista"/>
              <w:numPr>
                <w:ilvl w:val="1"/>
                <w:numId w:val="18"/>
              </w:numPr>
              <w:rPr>
                <w:sz w:val="20"/>
                <w:szCs w:val="22"/>
              </w:rPr>
            </w:pPr>
            <w:r w:rsidRPr="000835CC">
              <w:rPr>
                <w:b/>
                <w:bCs/>
                <w:sz w:val="20"/>
                <w:szCs w:val="22"/>
              </w:rPr>
              <w:t>Dirección:</w:t>
            </w:r>
            <w:r w:rsidRPr="005E4C0B">
              <w:rPr>
                <w:sz w:val="20"/>
                <w:szCs w:val="22"/>
              </w:rPr>
              <w:t xml:space="preserve"> Reportes globales por servicio, como cumplimiento de horas, guardias, comparativos de rendimiento.</w:t>
            </w:r>
          </w:p>
        </w:tc>
      </w:tr>
      <w:tr w:rsidR="00C43D35" w:rsidRPr="002F23BD" w14:paraId="5F18EFA2" w14:textId="77777777" w:rsidTr="00653014">
        <w:tc>
          <w:tcPr>
            <w:tcW w:w="988" w:type="dxa"/>
            <w:vMerge/>
          </w:tcPr>
          <w:p w14:paraId="20B82C09" w14:textId="77777777" w:rsidR="00C43D35" w:rsidRPr="000254EE" w:rsidRDefault="00C43D35" w:rsidP="00256772">
            <w:pPr>
              <w:rPr>
                <w:b/>
                <w:bCs/>
              </w:rPr>
            </w:pPr>
          </w:p>
        </w:tc>
        <w:tc>
          <w:tcPr>
            <w:tcW w:w="8181" w:type="dxa"/>
          </w:tcPr>
          <w:p w14:paraId="1ADA40A2" w14:textId="77777777" w:rsidR="00402EAB" w:rsidRPr="00402EAB" w:rsidRDefault="00402EAB" w:rsidP="008540CE">
            <w:pPr>
              <w:pStyle w:val="Prrafodelista"/>
              <w:numPr>
                <w:ilvl w:val="0"/>
                <w:numId w:val="17"/>
              </w:numPr>
              <w:rPr>
                <w:b/>
                <w:bCs/>
                <w:sz w:val="20"/>
                <w:szCs w:val="22"/>
              </w:rPr>
            </w:pPr>
            <w:r w:rsidRPr="00402EAB">
              <w:rPr>
                <w:b/>
                <w:bCs/>
                <w:sz w:val="20"/>
                <w:szCs w:val="22"/>
              </w:rPr>
              <w:t>Parámetros de generación:</w:t>
            </w:r>
          </w:p>
          <w:p w14:paraId="6E62CB2A" w14:textId="6EFE6C24" w:rsidR="00C43D35" w:rsidRPr="002F23BD" w:rsidRDefault="00402EAB" w:rsidP="008540CE">
            <w:pPr>
              <w:pStyle w:val="Prrafodelista"/>
              <w:numPr>
                <w:ilvl w:val="0"/>
                <w:numId w:val="19"/>
              </w:numPr>
              <w:rPr>
                <w:sz w:val="20"/>
                <w:szCs w:val="22"/>
              </w:rPr>
            </w:pPr>
            <w:r w:rsidRPr="00402EAB">
              <w:rPr>
                <w:sz w:val="20"/>
                <w:szCs w:val="22"/>
              </w:rPr>
              <w:t>El actor puede ajustar parámetros para personalizar el reporte (por ejemplo, rango de fechas, servicio específico, tipo de guardia, etc.).</w:t>
            </w:r>
          </w:p>
        </w:tc>
      </w:tr>
      <w:tr w:rsidR="00C43D35" w:rsidRPr="002F23BD" w14:paraId="3AA6E135" w14:textId="77777777" w:rsidTr="00653014">
        <w:tc>
          <w:tcPr>
            <w:tcW w:w="988" w:type="dxa"/>
            <w:vMerge/>
          </w:tcPr>
          <w:p w14:paraId="5AAE10E9" w14:textId="77777777" w:rsidR="00C43D35" w:rsidRPr="000254EE" w:rsidRDefault="00C43D35" w:rsidP="00256772">
            <w:pPr>
              <w:rPr>
                <w:b/>
                <w:bCs/>
              </w:rPr>
            </w:pPr>
          </w:p>
        </w:tc>
        <w:tc>
          <w:tcPr>
            <w:tcW w:w="8181" w:type="dxa"/>
          </w:tcPr>
          <w:p w14:paraId="5A044EE5" w14:textId="77777777" w:rsidR="003B0DE3" w:rsidRPr="003B0DE3" w:rsidRDefault="003B0DE3" w:rsidP="008540CE">
            <w:pPr>
              <w:pStyle w:val="Prrafodelista"/>
              <w:numPr>
                <w:ilvl w:val="0"/>
                <w:numId w:val="17"/>
              </w:numPr>
              <w:rPr>
                <w:b/>
                <w:bCs/>
                <w:sz w:val="20"/>
                <w:szCs w:val="22"/>
              </w:rPr>
            </w:pPr>
            <w:r w:rsidRPr="003B0DE3">
              <w:rPr>
                <w:b/>
                <w:bCs/>
                <w:sz w:val="20"/>
                <w:szCs w:val="22"/>
              </w:rPr>
              <w:t>Generación del reporte:</w:t>
            </w:r>
          </w:p>
          <w:p w14:paraId="62CBAC89" w14:textId="2BB1026B" w:rsidR="00C43D35" w:rsidRPr="002F23BD" w:rsidRDefault="003B0DE3" w:rsidP="008540CE">
            <w:pPr>
              <w:pStyle w:val="Prrafodelista"/>
              <w:numPr>
                <w:ilvl w:val="0"/>
                <w:numId w:val="20"/>
              </w:numPr>
              <w:rPr>
                <w:sz w:val="20"/>
                <w:szCs w:val="22"/>
              </w:rPr>
            </w:pPr>
            <w:r w:rsidRPr="003B0DE3">
              <w:rPr>
                <w:sz w:val="20"/>
                <w:szCs w:val="22"/>
              </w:rPr>
              <w:t>El sistema recopila la información solicitada, genera el reporte y lo presenta al actor en el formato adecuado (PDF, Excel, etc.).</w:t>
            </w:r>
          </w:p>
        </w:tc>
      </w:tr>
      <w:tr w:rsidR="00C43D35" w:rsidRPr="002F23BD" w14:paraId="6E747961" w14:textId="77777777" w:rsidTr="00653014">
        <w:tc>
          <w:tcPr>
            <w:tcW w:w="988" w:type="dxa"/>
            <w:vMerge/>
          </w:tcPr>
          <w:p w14:paraId="2F1A7523" w14:textId="77777777" w:rsidR="00C43D35" w:rsidRPr="000254EE" w:rsidRDefault="00C43D35" w:rsidP="00256772">
            <w:pPr>
              <w:rPr>
                <w:b/>
                <w:bCs/>
              </w:rPr>
            </w:pPr>
          </w:p>
        </w:tc>
        <w:tc>
          <w:tcPr>
            <w:tcW w:w="8181" w:type="dxa"/>
          </w:tcPr>
          <w:p w14:paraId="5BFEC467" w14:textId="77777777" w:rsidR="003F0C42" w:rsidRPr="003F0C42" w:rsidRDefault="003F0C42" w:rsidP="008540CE">
            <w:pPr>
              <w:pStyle w:val="Prrafodelista"/>
              <w:numPr>
                <w:ilvl w:val="0"/>
                <w:numId w:val="17"/>
              </w:numPr>
              <w:rPr>
                <w:b/>
                <w:bCs/>
                <w:sz w:val="20"/>
                <w:szCs w:val="22"/>
              </w:rPr>
            </w:pPr>
            <w:r w:rsidRPr="003F0C42">
              <w:rPr>
                <w:b/>
                <w:bCs/>
                <w:sz w:val="20"/>
                <w:szCs w:val="22"/>
              </w:rPr>
              <w:t>Acciones posteriores:</w:t>
            </w:r>
          </w:p>
          <w:p w14:paraId="57C17A7C" w14:textId="77777777" w:rsidR="003F0C42" w:rsidRPr="003F0C42" w:rsidRDefault="003F0C42" w:rsidP="008540CE">
            <w:pPr>
              <w:pStyle w:val="Prrafodelista"/>
              <w:numPr>
                <w:ilvl w:val="0"/>
                <w:numId w:val="21"/>
              </w:numPr>
              <w:rPr>
                <w:sz w:val="20"/>
                <w:szCs w:val="22"/>
              </w:rPr>
            </w:pPr>
            <w:r w:rsidRPr="003F0C42">
              <w:rPr>
                <w:sz w:val="20"/>
                <w:szCs w:val="22"/>
              </w:rPr>
              <w:t>Los actores pueden guardar el reporte, enviarlo por correo, o exportarlo en distintos formatos.</w:t>
            </w:r>
          </w:p>
          <w:p w14:paraId="250C931D" w14:textId="3484C36F" w:rsidR="00C43D35" w:rsidRPr="002F23BD" w:rsidRDefault="003F0C42" w:rsidP="008540CE">
            <w:pPr>
              <w:pStyle w:val="Prrafodelista"/>
              <w:numPr>
                <w:ilvl w:val="0"/>
                <w:numId w:val="21"/>
              </w:numPr>
              <w:rPr>
                <w:sz w:val="20"/>
                <w:szCs w:val="22"/>
              </w:rPr>
            </w:pPr>
            <w:r w:rsidRPr="003F0C42">
              <w:rPr>
                <w:sz w:val="20"/>
                <w:szCs w:val="22"/>
              </w:rPr>
              <w:t>Si el reporte tiene fines oficiales, el sistema puede tener un paso adicional para validar o firmar electrónicamente.</w:t>
            </w:r>
          </w:p>
        </w:tc>
      </w:tr>
      <w:tr w:rsidR="00C43D35" w:rsidRPr="00F62869" w14:paraId="03CA3A04" w14:textId="77777777" w:rsidTr="00653014">
        <w:tc>
          <w:tcPr>
            <w:tcW w:w="9169" w:type="dxa"/>
            <w:gridSpan w:val="2"/>
          </w:tcPr>
          <w:p w14:paraId="056160C6" w14:textId="147BE1A8" w:rsidR="00C43D35" w:rsidRPr="00F62869" w:rsidRDefault="009308B9" w:rsidP="00256772">
            <w:pPr>
              <w:rPr>
                <w:sz w:val="20"/>
                <w:szCs w:val="22"/>
              </w:rPr>
            </w:pPr>
            <w:r>
              <w:rPr>
                <w:noProof/>
              </w:rPr>
              <w:lastRenderedPageBreak/>
              <w:drawing>
                <wp:inline distT="0" distB="0" distL="0" distR="0" wp14:anchorId="6F8CA320" wp14:editId="015AEC34">
                  <wp:extent cx="4619048" cy="7342857"/>
                  <wp:effectExtent l="0" t="0" r="0" b="0"/>
                  <wp:docPr id="1336761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761519" name=""/>
                          <pic:cNvPicPr/>
                        </pic:nvPicPr>
                        <pic:blipFill>
                          <a:blip r:embed="rId16"/>
                          <a:stretch>
                            <a:fillRect/>
                          </a:stretch>
                        </pic:blipFill>
                        <pic:spPr>
                          <a:xfrm>
                            <a:off x="0" y="0"/>
                            <a:ext cx="4619048" cy="7342857"/>
                          </a:xfrm>
                          <a:prstGeom prst="rect">
                            <a:avLst/>
                          </a:prstGeom>
                        </pic:spPr>
                      </pic:pic>
                    </a:graphicData>
                  </a:graphic>
                </wp:inline>
              </w:drawing>
            </w:r>
          </w:p>
        </w:tc>
      </w:tr>
    </w:tbl>
    <w:p w14:paraId="002053C5" w14:textId="77777777" w:rsidR="00C43D35" w:rsidRDefault="00C43D35" w:rsidP="00653014"/>
    <w:p w14:paraId="333B1D5F" w14:textId="3AF28253" w:rsidR="00C43D35" w:rsidRDefault="00C43D35" w:rsidP="00653014">
      <w:pPr>
        <w:pStyle w:val="Ttulo4"/>
        <w:spacing w:before="40"/>
      </w:pPr>
      <w:r>
        <w:t>Proceso 5:</w:t>
      </w:r>
      <w:r w:rsidR="00A54458">
        <w:t xml:space="preserve"> </w:t>
      </w:r>
      <w:r w:rsidR="00A54458" w:rsidRPr="00A54458">
        <w:t>Monitoreo de la disponibilidad del personal</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8"/>
        <w:gridCol w:w="7847"/>
      </w:tblGrid>
      <w:tr w:rsidR="00C43D35" w:rsidRPr="008531E8" w14:paraId="1C4F713A" w14:textId="77777777" w:rsidTr="00653014">
        <w:tc>
          <w:tcPr>
            <w:tcW w:w="988" w:type="dxa"/>
            <w:shd w:val="clear" w:color="auto" w:fill="D9D9D9" w:themeFill="background1" w:themeFillShade="D9"/>
          </w:tcPr>
          <w:p w14:paraId="7DE2A32B" w14:textId="77777777" w:rsidR="00C43D35" w:rsidRPr="008531E8" w:rsidRDefault="00C43D35" w:rsidP="00256772">
            <w:pPr>
              <w:rPr>
                <w:b/>
                <w:bCs/>
              </w:rPr>
            </w:pPr>
            <w:r w:rsidRPr="008531E8">
              <w:rPr>
                <w:b/>
                <w:bCs/>
              </w:rPr>
              <w:t>Proceso</w:t>
            </w:r>
          </w:p>
        </w:tc>
        <w:tc>
          <w:tcPr>
            <w:tcW w:w="8181" w:type="dxa"/>
            <w:shd w:val="clear" w:color="auto" w:fill="D9D9D9" w:themeFill="background1" w:themeFillShade="D9"/>
          </w:tcPr>
          <w:p w14:paraId="7A9AB645" w14:textId="58062983" w:rsidR="00C43D35" w:rsidRPr="008531E8" w:rsidRDefault="00A54458" w:rsidP="00256772">
            <w:pPr>
              <w:rPr>
                <w:b/>
                <w:bCs/>
              </w:rPr>
            </w:pPr>
            <w:r w:rsidRPr="00A54458">
              <w:rPr>
                <w:b/>
                <w:bCs/>
              </w:rPr>
              <w:t>Monitoreo de la disponibilidad del personal</w:t>
            </w:r>
          </w:p>
        </w:tc>
      </w:tr>
      <w:tr w:rsidR="00C43D35" w:rsidRPr="002F23BD" w14:paraId="1764ECE4" w14:textId="77777777" w:rsidTr="00653014">
        <w:tc>
          <w:tcPr>
            <w:tcW w:w="988" w:type="dxa"/>
            <w:vMerge w:val="restart"/>
            <w:vAlign w:val="center"/>
          </w:tcPr>
          <w:p w14:paraId="2EB770CC" w14:textId="77777777" w:rsidR="00C43D35" w:rsidRPr="008531E8" w:rsidRDefault="00C43D35" w:rsidP="00256772">
            <w:pPr>
              <w:rPr>
                <w:b/>
                <w:bCs/>
              </w:rPr>
            </w:pPr>
            <w:r w:rsidRPr="008531E8">
              <w:rPr>
                <w:b/>
                <w:bCs/>
              </w:rPr>
              <w:t>Roles</w:t>
            </w:r>
          </w:p>
        </w:tc>
        <w:tc>
          <w:tcPr>
            <w:tcW w:w="8181" w:type="dxa"/>
          </w:tcPr>
          <w:p w14:paraId="4E6F1AD3" w14:textId="012AC8F7" w:rsidR="00C43D35" w:rsidRPr="002F23BD" w:rsidRDefault="003D2B84" w:rsidP="00256772">
            <w:pPr>
              <w:rPr>
                <w:sz w:val="20"/>
                <w:szCs w:val="22"/>
              </w:rPr>
            </w:pPr>
            <w:r w:rsidRPr="003D2B84">
              <w:rPr>
                <w:b/>
                <w:bCs/>
                <w:sz w:val="20"/>
                <w:szCs w:val="22"/>
              </w:rPr>
              <w:t>Jefatura de Servicio</w:t>
            </w:r>
            <w:r w:rsidRPr="003D2B84">
              <w:rPr>
                <w:sz w:val="20"/>
                <w:szCs w:val="22"/>
              </w:rPr>
              <w:t>: Revisa la disponibilidad del personal en su área para la planificación de turnos, guardias y coberturas de emergencias.</w:t>
            </w:r>
          </w:p>
        </w:tc>
      </w:tr>
      <w:tr w:rsidR="00C43D35" w:rsidRPr="002F23BD" w14:paraId="39BC468D" w14:textId="77777777" w:rsidTr="00653014">
        <w:tc>
          <w:tcPr>
            <w:tcW w:w="988" w:type="dxa"/>
            <w:vMerge/>
          </w:tcPr>
          <w:p w14:paraId="15E0B14F" w14:textId="77777777" w:rsidR="00C43D35" w:rsidRDefault="00C43D35" w:rsidP="00256772"/>
        </w:tc>
        <w:tc>
          <w:tcPr>
            <w:tcW w:w="8181" w:type="dxa"/>
          </w:tcPr>
          <w:p w14:paraId="67FEEC4D" w14:textId="345AC07D" w:rsidR="00C43D35" w:rsidRPr="002F23BD" w:rsidRDefault="003D2B84" w:rsidP="00256772">
            <w:pPr>
              <w:rPr>
                <w:sz w:val="20"/>
                <w:szCs w:val="22"/>
              </w:rPr>
            </w:pPr>
            <w:r w:rsidRPr="00161F2C">
              <w:rPr>
                <w:b/>
                <w:bCs/>
                <w:sz w:val="20"/>
                <w:szCs w:val="22"/>
              </w:rPr>
              <w:t>Oficina de Personal:</w:t>
            </w:r>
            <w:r w:rsidRPr="003D2B84">
              <w:rPr>
                <w:sz w:val="20"/>
                <w:szCs w:val="22"/>
              </w:rPr>
              <w:t xml:space="preserve"> Monitorea la disponibilidad de todo el personal en el hospital para gestionar la asignación global de recursos humanos.</w:t>
            </w:r>
          </w:p>
        </w:tc>
      </w:tr>
      <w:tr w:rsidR="00C43D35" w:rsidRPr="002F23BD" w14:paraId="1142537F" w14:textId="77777777" w:rsidTr="00653014">
        <w:tc>
          <w:tcPr>
            <w:tcW w:w="988" w:type="dxa"/>
            <w:vMerge/>
          </w:tcPr>
          <w:p w14:paraId="06EB5D60" w14:textId="77777777" w:rsidR="00C43D35" w:rsidRDefault="00C43D35" w:rsidP="00256772"/>
        </w:tc>
        <w:tc>
          <w:tcPr>
            <w:tcW w:w="8181" w:type="dxa"/>
          </w:tcPr>
          <w:p w14:paraId="0E69F0AA" w14:textId="5648EF7B" w:rsidR="00C43D35" w:rsidRPr="002F23BD" w:rsidRDefault="003D2B84" w:rsidP="00256772">
            <w:pPr>
              <w:rPr>
                <w:sz w:val="20"/>
                <w:szCs w:val="22"/>
              </w:rPr>
            </w:pPr>
            <w:r w:rsidRPr="003D2B84">
              <w:rPr>
                <w:b/>
                <w:bCs/>
                <w:sz w:val="20"/>
                <w:szCs w:val="22"/>
              </w:rPr>
              <w:t>Dirección del Hospital</w:t>
            </w:r>
            <w:r w:rsidRPr="003D2B84">
              <w:rPr>
                <w:sz w:val="20"/>
                <w:szCs w:val="22"/>
              </w:rPr>
              <w:t>: Supervisa la disponibilidad a nivel macro para evaluar si los servicios cuentan con el personal necesario y tomar decisiones estratégicas en casos de alta demanda o contingencias.</w:t>
            </w:r>
          </w:p>
        </w:tc>
      </w:tr>
      <w:tr w:rsidR="00C43D35" w:rsidRPr="002F23BD" w14:paraId="0103336B" w14:textId="77777777" w:rsidTr="00653014">
        <w:tc>
          <w:tcPr>
            <w:tcW w:w="988" w:type="dxa"/>
            <w:vMerge/>
          </w:tcPr>
          <w:p w14:paraId="3889E948" w14:textId="77777777" w:rsidR="00C43D35" w:rsidRDefault="00C43D35" w:rsidP="00256772"/>
        </w:tc>
        <w:tc>
          <w:tcPr>
            <w:tcW w:w="8181" w:type="dxa"/>
          </w:tcPr>
          <w:p w14:paraId="1DC74733" w14:textId="23EFE3E9" w:rsidR="00C43D35" w:rsidRPr="002F23BD" w:rsidRDefault="00161F2C" w:rsidP="00256772">
            <w:pPr>
              <w:rPr>
                <w:sz w:val="20"/>
                <w:szCs w:val="22"/>
              </w:rPr>
            </w:pPr>
            <w:r w:rsidRPr="00161F2C">
              <w:rPr>
                <w:b/>
                <w:bCs/>
                <w:sz w:val="20"/>
                <w:szCs w:val="22"/>
              </w:rPr>
              <w:t>Sistema</w:t>
            </w:r>
            <w:r w:rsidRPr="00161F2C">
              <w:rPr>
                <w:sz w:val="20"/>
                <w:szCs w:val="22"/>
              </w:rPr>
              <w:t>: Muestra el estado de disponibilidad en tiempo real, proporcionando información sobre la ubicación y estatus de cada empleado.</w:t>
            </w:r>
          </w:p>
        </w:tc>
      </w:tr>
      <w:tr w:rsidR="00C43D35" w:rsidRPr="002F23BD" w14:paraId="06B15A91" w14:textId="77777777" w:rsidTr="00653014">
        <w:tc>
          <w:tcPr>
            <w:tcW w:w="988" w:type="dxa"/>
            <w:vMerge w:val="restart"/>
            <w:vAlign w:val="center"/>
          </w:tcPr>
          <w:p w14:paraId="72D832B6" w14:textId="77777777" w:rsidR="00C43D35" w:rsidRPr="000254EE" w:rsidRDefault="00C43D35" w:rsidP="00256772">
            <w:pPr>
              <w:rPr>
                <w:b/>
                <w:bCs/>
              </w:rPr>
            </w:pPr>
            <w:r w:rsidRPr="000254EE">
              <w:rPr>
                <w:b/>
                <w:bCs/>
              </w:rPr>
              <w:t>Pasos</w:t>
            </w:r>
          </w:p>
        </w:tc>
        <w:tc>
          <w:tcPr>
            <w:tcW w:w="8181" w:type="dxa"/>
          </w:tcPr>
          <w:p w14:paraId="09E3608F" w14:textId="77777777" w:rsidR="003B36E7" w:rsidRPr="003B36E7" w:rsidRDefault="003B36E7" w:rsidP="008540CE">
            <w:pPr>
              <w:pStyle w:val="Prrafodelista"/>
              <w:numPr>
                <w:ilvl w:val="0"/>
                <w:numId w:val="22"/>
              </w:numPr>
              <w:rPr>
                <w:b/>
                <w:bCs/>
                <w:sz w:val="20"/>
                <w:szCs w:val="22"/>
              </w:rPr>
            </w:pPr>
            <w:r w:rsidRPr="003B36E7">
              <w:rPr>
                <w:b/>
                <w:bCs/>
                <w:sz w:val="20"/>
                <w:szCs w:val="22"/>
              </w:rPr>
              <w:t>Acceso al sistema:</w:t>
            </w:r>
          </w:p>
          <w:p w14:paraId="6B1E5BB7" w14:textId="7F4DB4B4" w:rsidR="00C43D35" w:rsidRPr="002F23BD" w:rsidRDefault="003B36E7" w:rsidP="008540CE">
            <w:pPr>
              <w:pStyle w:val="Prrafodelista"/>
              <w:numPr>
                <w:ilvl w:val="0"/>
                <w:numId w:val="23"/>
              </w:numPr>
              <w:rPr>
                <w:sz w:val="20"/>
                <w:szCs w:val="22"/>
              </w:rPr>
            </w:pPr>
            <w:r w:rsidRPr="003B36E7">
              <w:rPr>
                <w:sz w:val="20"/>
                <w:szCs w:val="22"/>
              </w:rPr>
              <w:t xml:space="preserve">La Jefatura de Servicio, la Oficina de Personal o la Dirección acceden al sistema para monitorear la disponibilidad del </w:t>
            </w:r>
            <w:r w:rsidR="0063629C" w:rsidRPr="003B36E7">
              <w:rPr>
                <w:sz w:val="20"/>
                <w:szCs w:val="22"/>
              </w:rPr>
              <w:t>personal.</w:t>
            </w:r>
          </w:p>
        </w:tc>
      </w:tr>
      <w:tr w:rsidR="00C43D35" w:rsidRPr="002F23BD" w14:paraId="02064E4A" w14:textId="77777777" w:rsidTr="00653014">
        <w:tc>
          <w:tcPr>
            <w:tcW w:w="988" w:type="dxa"/>
            <w:vMerge/>
          </w:tcPr>
          <w:p w14:paraId="5CEC337B" w14:textId="77777777" w:rsidR="00C43D35" w:rsidRPr="000254EE" w:rsidRDefault="00C43D35" w:rsidP="00256772">
            <w:pPr>
              <w:rPr>
                <w:b/>
                <w:bCs/>
              </w:rPr>
            </w:pPr>
          </w:p>
        </w:tc>
        <w:tc>
          <w:tcPr>
            <w:tcW w:w="8181" w:type="dxa"/>
          </w:tcPr>
          <w:p w14:paraId="5885DD54" w14:textId="77777777" w:rsidR="00B16EAD" w:rsidRPr="00B16EAD" w:rsidRDefault="00B16EAD" w:rsidP="008540CE">
            <w:pPr>
              <w:pStyle w:val="Prrafodelista"/>
              <w:numPr>
                <w:ilvl w:val="0"/>
                <w:numId w:val="22"/>
              </w:numPr>
              <w:rPr>
                <w:b/>
                <w:bCs/>
                <w:sz w:val="20"/>
                <w:szCs w:val="22"/>
              </w:rPr>
            </w:pPr>
            <w:r w:rsidRPr="00B16EAD">
              <w:rPr>
                <w:b/>
                <w:bCs/>
                <w:sz w:val="20"/>
                <w:szCs w:val="22"/>
              </w:rPr>
              <w:t>Selección de criterios de búsqueda:</w:t>
            </w:r>
          </w:p>
          <w:p w14:paraId="2288BE74" w14:textId="77777777" w:rsidR="00B16EAD" w:rsidRPr="00B16EAD" w:rsidRDefault="00B16EAD" w:rsidP="008540CE">
            <w:pPr>
              <w:pStyle w:val="Prrafodelista"/>
              <w:numPr>
                <w:ilvl w:val="0"/>
                <w:numId w:val="24"/>
              </w:numPr>
              <w:rPr>
                <w:sz w:val="20"/>
                <w:szCs w:val="22"/>
              </w:rPr>
            </w:pPr>
            <w:r w:rsidRPr="00B16EAD">
              <w:rPr>
                <w:sz w:val="20"/>
                <w:szCs w:val="22"/>
              </w:rPr>
              <w:t>El actor selecciona los criterios según los cuales quiere monitorear la disponibilidad, como:</w:t>
            </w:r>
          </w:p>
          <w:p w14:paraId="72FF20EF" w14:textId="77777777" w:rsidR="00B16EAD" w:rsidRPr="00B16EAD" w:rsidRDefault="00B16EAD" w:rsidP="008540CE">
            <w:pPr>
              <w:pStyle w:val="Prrafodelista"/>
              <w:numPr>
                <w:ilvl w:val="1"/>
                <w:numId w:val="24"/>
              </w:numPr>
              <w:rPr>
                <w:sz w:val="20"/>
                <w:szCs w:val="22"/>
              </w:rPr>
            </w:pPr>
            <w:r w:rsidRPr="00296B50">
              <w:rPr>
                <w:b/>
                <w:bCs/>
                <w:sz w:val="20"/>
                <w:szCs w:val="22"/>
              </w:rPr>
              <w:t>Servicio específico</w:t>
            </w:r>
            <w:r w:rsidRPr="00B16EAD">
              <w:rPr>
                <w:sz w:val="20"/>
                <w:szCs w:val="22"/>
              </w:rPr>
              <w:t>.</w:t>
            </w:r>
          </w:p>
          <w:p w14:paraId="409F64E3" w14:textId="77777777" w:rsidR="00B16EAD" w:rsidRPr="00B16EAD" w:rsidRDefault="00B16EAD" w:rsidP="008540CE">
            <w:pPr>
              <w:pStyle w:val="Prrafodelista"/>
              <w:numPr>
                <w:ilvl w:val="1"/>
                <w:numId w:val="24"/>
              </w:numPr>
              <w:rPr>
                <w:sz w:val="20"/>
                <w:szCs w:val="22"/>
              </w:rPr>
            </w:pPr>
            <w:r w:rsidRPr="00296B50">
              <w:rPr>
                <w:b/>
                <w:bCs/>
                <w:sz w:val="20"/>
                <w:szCs w:val="22"/>
              </w:rPr>
              <w:t>Fecha y hora</w:t>
            </w:r>
            <w:r w:rsidRPr="00B16EAD">
              <w:rPr>
                <w:sz w:val="20"/>
                <w:szCs w:val="22"/>
              </w:rPr>
              <w:t>.</w:t>
            </w:r>
          </w:p>
          <w:p w14:paraId="3DEE403E" w14:textId="77777777" w:rsidR="00B16EAD" w:rsidRPr="00B16EAD" w:rsidRDefault="00B16EAD" w:rsidP="008540CE">
            <w:pPr>
              <w:pStyle w:val="Prrafodelista"/>
              <w:numPr>
                <w:ilvl w:val="1"/>
                <w:numId w:val="24"/>
              </w:numPr>
              <w:rPr>
                <w:sz w:val="20"/>
                <w:szCs w:val="22"/>
              </w:rPr>
            </w:pPr>
            <w:r w:rsidRPr="00296B50">
              <w:rPr>
                <w:b/>
                <w:bCs/>
                <w:sz w:val="20"/>
                <w:szCs w:val="22"/>
              </w:rPr>
              <w:t>Turno o guardia</w:t>
            </w:r>
            <w:r w:rsidRPr="00B16EAD">
              <w:rPr>
                <w:sz w:val="20"/>
                <w:szCs w:val="22"/>
              </w:rPr>
              <w:t>.</w:t>
            </w:r>
          </w:p>
          <w:p w14:paraId="6C7FE879" w14:textId="782353F3" w:rsidR="00C43D35" w:rsidRPr="002F23BD" w:rsidRDefault="00B16EAD" w:rsidP="008540CE">
            <w:pPr>
              <w:pStyle w:val="Prrafodelista"/>
              <w:numPr>
                <w:ilvl w:val="1"/>
                <w:numId w:val="24"/>
              </w:numPr>
              <w:rPr>
                <w:sz w:val="20"/>
                <w:szCs w:val="22"/>
              </w:rPr>
            </w:pPr>
            <w:r w:rsidRPr="00296B50">
              <w:rPr>
                <w:b/>
                <w:bCs/>
                <w:sz w:val="20"/>
                <w:szCs w:val="22"/>
              </w:rPr>
              <w:t>Tipo de disponibilidad</w:t>
            </w:r>
            <w:r w:rsidRPr="00B16EAD">
              <w:rPr>
                <w:sz w:val="20"/>
                <w:szCs w:val="22"/>
              </w:rPr>
              <w:t xml:space="preserve"> (por ejemplo, si necesitan saber quién tiene francos disponibles, quién está de licencia, quién está en guardia, etc.).</w:t>
            </w:r>
          </w:p>
        </w:tc>
      </w:tr>
      <w:tr w:rsidR="00C43D35" w:rsidRPr="002F23BD" w14:paraId="4AC7CDE4" w14:textId="77777777" w:rsidTr="00653014">
        <w:tc>
          <w:tcPr>
            <w:tcW w:w="988" w:type="dxa"/>
            <w:vMerge/>
          </w:tcPr>
          <w:p w14:paraId="46F628C0" w14:textId="77777777" w:rsidR="00C43D35" w:rsidRPr="000254EE" w:rsidRDefault="00C43D35" w:rsidP="00256772">
            <w:pPr>
              <w:rPr>
                <w:b/>
                <w:bCs/>
              </w:rPr>
            </w:pPr>
          </w:p>
        </w:tc>
        <w:tc>
          <w:tcPr>
            <w:tcW w:w="8181" w:type="dxa"/>
          </w:tcPr>
          <w:p w14:paraId="148EB657" w14:textId="77777777" w:rsidR="00296B50" w:rsidRPr="00296B50" w:rsidRDefault="00296B50" w:rsidP="008540CE">
            <w:pPr>
              <w:pStyle w:val="Prrafodelista"/>
              <w:numPr>
                <w:ilvl w:val="0"/>
                <w:numId w:val="22"/>
              </w:numPr>
              <w:rPr>
                <w:b/>
                <w:bCs/>
                <w:sz w:val="20"/>
                <w:szCs w:val="22"/>
              </w:rPr>
            </w:pPr>
            <w:r w:rsidRPr="00296B50">
              <w:rPr>
                <w:b/>
                <w:bCs/>
                <w:sz w:val="20"/>
                <w:szCs w:val="22"/>
              </w:rPr>
              <w:t>Recopilación y visualización de datos:</w:t>
            </w:r>
          </w:p>
          <w:p w14:paraId="41F5E9D8" w14:textId="77777777" w:rsidR="00296B50" w:rsidRPr="00296B50" w:rsidRDefault="00296B50" w:rsidP="008540CE">
            <w:pPr>
              <w:pStyle w:val="Prrafodelista"/>
              <w:numPr>
                <w:ilvl w:val="0"/>
                <w:numId w:val="25"/>
              </w:numPr>
              <w:rPr>
                <w:sz w:val="20"/>
                <w:szCs w:val="22"/>
              </w:rPr>
            </w:pPr>
            <w:r w:rsidRPr="00296B50">
              <w:rPr>
                <w:sz w:val="20"/>
                <w:szCs w:val="22"/>
              </w:rPr>
              <w:t>El sistema recopila la información en tiempo real desde la base de datos del personal, mostrando:</w:t>
            </w:r>
          </w:p>
          <w:p w14:paraId="1218CCD4" w14:textId="77777777" w:rsidR="00296B50" w:rsidRPr="00296B50" w:rsidRDefault="00296B50" w:rsidP="008540CE">
            <w:pPr>
              <w:pStyle w:val="Prrafodelista"/>
              <w:numPr>
                <w:ilvl w:val="1"/>
                <w:numId w:val="25"/>
              </w:numPr>
              <w:rPr>
                <w:sz w:val="20"/>
                <w:szCs w:val="22"/>
              </w:rPr>
            </w:pPr>
            <w:r w:rsidRPr="00296B50">
              <w:rPr>
                <w:b/>
                <w:bCs/>
                <w:sz w:val="20"/>
                <w:szCs w:val="22"/>
              </w:rPr>
              <w:t>Empleados disponibles</w:t>
            </w:r>
            <w:r w:rsidRPr="00296B50">
              <w:rPr>
                <w:sz w:val="20"/>
                <w:szCs w:val="22"/>
              </w:rPr>
              <w:t xml:space="preserve"> (sin guardias asignadas, ni licencias).</w:t>
            </w:r>
          </w:p>
          <w:p w14:paraId="5C768DD2" w14:textId="77777777" w:rsidR="00296B50" w:rsidRPr="00296B50" w:rsidRDefault="00296B50" w:rsidP="008540CE">
            <w:pPr>
              <w:pStyle w:val="Prrafodelista"/>
              <w:numPr>
                <w:ilvl w:val="1"/>
                <w:numId w:val="25"/>
              </w:numPr>
              <w:rPr>
                <w:sz w:val="20"/>
                <w:szCs w:val="22"/>
              </w:rPr>
            </w:pPr>
            <w:r w:rsidRPr="00296B50">
              <w:rPr>
                <w:b/>
                <w:bCs/>
                <w:sz w:val="20"/>
                <w:szCs w:val="22"/>
              </w:rPr>
              <w:t>Empleados en guardia</w:t>
            </w:r>
            <w:r w:rsidRPr="00296B50">
              <w:rPr>
                <w:sz w:val="20"/>
                <w:szCs w:val="22"/>
              </w:rPr>
              <w:t>.</w:t>
            </w:r>
          </w:p>
          <w:p w14:paraId="4B2BA2F4" w14:textId="77777777" w:rsidR="00296B50" w:rsidRPr="00296B50" w:rsidRDefault="00296B50" w:rsidP="008540CE">
            <w:pPr>
              <w:pStyle w:val="Prrafodelista"/>
              <w:numPr>
                <w:ilvl w:val="1"/>
                <w:numId w:val="25"/>
              </w:numPr>
              <w:rPr>
                <w:b/>
                <w:bCs/>
                <w:sz w:val="20"/>
                <w:szCs w:val="22"/>
              </w:rPr>
            </w:pPr>
            <w:r w:rsidRPr="00296B50">
              <w:rPr>
                <w:b/>
                <w:bCs/>
                <w:sz w:val="20"/>
                <w:szCs w:val="22"/>
              </w:rPr>
              <w:t>Empleados con francos compensatorios disponibles.</w:t>
            </w:r>
          </w:p>
          <w:p w14:paraId="64175988" w14:textId="6156515F" w:rsidR="00296B50" w:rsidRPr="00296B50" w:rsidRDefault="00296B50" w:rsidP="008540CE">
            <w:pPr>
              <w:pStyle w:val="Prrafodelista"/>
              <w:numPr>
                <w:ilvl w:val="1"/>
                <w:numId w:val="25"/>
              </w:numPr>
              <w:rPr>
                <w:sz w:val="20"/>
                <w:szCs w:val="22"/>
              </w:rPr>
            </w:pPr>
            <w:r w:rsidRPr="00296B50">
              <w:rPr>
                <w:b/>
                <w:bCs/>
                <w:sz w:val="20"/>
                <w:szCs w:val="22"/>
              </w:rPr>
              <w:t>Empleados ausentes</w:t>
            </w:r>
            <w:r w:rsidRPr="00296B50">
              <w:rPr>
                <w:sz w:val="20"/>
                <w:szCs w:val="22"/>
              </w:rPr>
              <w:t xml:space="preserve"> (por licencia</w:t>
            </w:r>
            <w:r w:rsidR="0004682F">
              <w:rPr>
                <w:sz w:val="20"/>
                <w:szCs w:val="22"/>
              </w:rPr>
              <w:t>,</w:t>
            </w:r>
            <w:r w:rsidR="007E190C">
              <w:rPr>
                <w:sz w:val="20"/>
                <w:szCs w:val="22"/>
              </w:rPr>
              <w:t xml:space="preserve"> </w:t>
            </w:r>
            <w:r w:rsidRPr="00296B50">
              <w:rPr>
                <w:sz w:val="20"/>
                <w:szCs w:val="22"/>
              </w:rPr>
              <w:t>falta</w:t>
            </w:r>
            <w:r w:rsidR="0004682F">
              <w:rPr>
                <w:sz w:val="20"/>
                <w:szCs w:val="22"/>
              </w:rPr>
              <w:t xml:space="preserve"> u otro motivo</w:t>
            </w:r>
            <w:r w:rsidRPr="00296B50">
              <w:rPr>
                <w:sz w:val="20"/>
                <w:szCs w:val="22"/>
              </w:rPr>
              <w:t>).</w:t>
            </w:r>
          </w:p>
          <w:p w14:paraId="1498F3A5" w14:textId="03498F3E" w:rsidR="00C43D35" w:rsidRPr="002F23BD" w:rsidRDefault="00296B50" w:rsidP="008540CE">
            <w:pPr>
              <w:pStyle w:val="Prrafodelista"/>
              <w:numPr>
                <w:ilvl w:val="0"/>
                <w:numId w:val="25"/>
              </w:numPr>
              <w:rPr>
                <w:sz w:val="20"/>
                <w:szCs w:val="22"/>
              </w:rPr>
            </w:pPr>
            <w:r w:rsidRPr="00296B50">
              <w:rPr>
                <w:sz w:val="20"/>
                <w:szCs w:val="22"/>
              </w:rPr>
              <w:t>El sistema puede mostrar la información visualmente (por ejemplo, usando colores para indicar la disponibilidad o ausencia)</w:t>
            </w:r>
            <w:r w:rsidR="00C43D35" w:rsidRPr="002F23BD">
              <w:rPr>
                <w:sz w:val="20"/>
                <w:szCs w:val="22"/>
              </w:rPr>
              <w:t>.</w:t>
            </w:r>
          </w:p>
        </w:tc>
      </w:tr>
      <w:tr w:rsidR="00C43D35" w:rsidRPr="002F23BD" w14:paraId="6A92DEB4" w14:textId="77777777" w:rsidTr="00653014">
        <w:tc>
          <w:tcPr>
            <w:tcW w:w="988" w:type="dxa"/>
            <w:vMerge/>
          </w:tcPr>
          <w:p w14:paraId="6E329292" w14:textId="77777777" w:rsidR="00C43D35" w:rsidRPr="000254EE" w:rsidRDefault="00C43D35" w:rsidP="00256772">
            <w:pPr>
              <w:rPr>
                <w:b/>
                <w:bCs/>
              </w:rPr>
            </w:pPr>
          </w:p>
        </w:tc>
        <w:tc>
          <w:tcPr>
            <w:tcW w:w="8181" w:type="dxa"/>
          </w:tcPr>
          <w:p w14:paraId="32651D86" w14:textId="77777777" w:rsidR="007E190C" w:rsidRPr="007E190C" w:rsidRDefault="007E190C" w:rsidP="008540CE">
            <w:pPr>
              <w:pStyle w:val="Prrafodelista"/>
              <w:numPr>
                <w:ilvl w:val="0"/>
                <w:numId w:val="22"/>
              </w:numPr>
              <w:rPr>
                <w:b/>
                <w:bCs/>
                <w:sz w:val="20"/>
                <w:szCs w:val="22"/>
              </w:rPr>
            </w:pPr>
            <w:r w:rsidRPr="007E190C">
              <w:rPr>
                <w:b/>
                <w:bCs/>
                <w:sz w:val="20"/>
                <w:szCs w:val="22"/>
              </w:rPr>
              <w:t>Acciones según la disponibilidad:</w:t>
            </w:r>
          </w:p>
          <w:p w14:paraId="6C2A7737" w14:textId="77777777" w:rsidR="007E190C" w:rsidRPr="007E190C" w:rsidRDefault="007E190C" w:rsidP="008540CE">
            <w:pPr>
              <w:pStyle w:val="Prrafodelista"/>
              <w:numPr>
                <w:ilvl w:val="0"/>
                <w:numId w:val="26"/>
              </w:numPr>
              <w:rPr>
                <w:sz w:val="20"/>
                <w:szCs w:val="22"/>
              </w:rPr>
            </w:pPr>
            <w:r w:rsidRPr="007E190C">
              <w:rPr>
                <w:sz w:val="20"/>
                <w:szCs w:val="22"/>
              </w:rPr>
              <w:t>Basado en la información presentada:</w:t>
            </w:r>
          </w:p>
          <w:p w14:paraId="342C7B82" w14:textId="77777777" w:rsidR="007E190C" w:rsidRPr="007E190C" w:rsidRDefault="007E190C" w:rsidP="008540CE">
            <w:pPr>
              <w:pStyle w:val="Prrafodelista"/>
              <w:numPr>
                <w:ilvl w:val="1"/>
                <w:numId w:val="26"/>
              </w:numPr>
              <w:rPr>
                <w:sz w:val="20"/>
                <w:szCs w:val="22"/>
              </w:rPr>
            </w:pPr>
            <w:r w:rsidRPr="007E190C">
              <w:rPr>
                <w:b/>
                <w:bCs/>
                <w:sz w:val="20"/>
                <w:szCs w:val="22"/>
              </w:rPr>
              <w:t>La Jefatura de Servicio</w:t>
            </w:r>
            <w:r w:rsidRPr="007E190C">
              <w:rPr>
                <w:sz w:val="20"/>
                <w:szCs w:val="22"/>
              </w:rPr>
              <w:t xml:space="preserve"> puede reasignar personal disponible a cubrir turnos o guardias.</w:t>
            </w:r>
          </w:p>
          <w:p w14:paraId="298AEDE3" w14:textId="77777777" w:rsidR="007E190C" w:rsidRPr="007E190C" w:rsidRDefault="007E190C" w:rsidP="008540CE">
            <w:pPr>
              <w:pStyle w:val="Prrafodelista"/>
              <w:numPr>
                <w:ilvl w:val="1"/>
                <w:numId w:val="26"/>
              </w:numPr>
              <w:rPr>
                <w:sz w:val="20"/>
                <w:szCs w:val="22"/>
              </w:rPr>
            </w:pPr>
            <w:r w:rsidRPr="007E190C">
              <w:rPr>
                <w:b/>
                <w:bCs/>
                <w:sz w:val="20"/>
                <w:szCs w:val="22"/>
              </w:rPr>
              <w:t>La Oficina de Personal</w:t>
            </w:r>
            <w:r w:rsidRPr="007E190C">
              <w:rPr>
                <w:sz w:val="20"/>
                <w:szCs w:val="22"/>
              </w:rPr>
              <w:t xml:space="preserve"> puede coordinar coberturas entre servicios.</w:t>
            </w:r>
          </w:p>
          <w:p w14:paraId="252DD6B7" w14:textId="4F9CA78D" w:rsidR="00C43D35" w:rsidRPr="002F23BD" w:rsidRDefault="007E190C" w:rsidP="008540CE">
            <w:pPr>
              <w:pStyle w:val="Prrafodelista"/>
              <w:numPr>
                <w:ilvl w:val="1"/>
                <w:numId w:val="26"/>
              </w:numPr>
              <w:rPr>
                <w:sz w:val="20"/>
                <w:szCs w:val="22"/>
              </w:rPr>
            </w:pPr>
            <w:r w:rsidRPr="007E190C">
              <w:rPr>
                <w:b/>
                <w:bCs/>
                <w:sz w:val="20"/>
                <w:szCs w:val="22"/>
              </w:rPr>
              <w:t>La Dirección</w:t>
            </w:r>
            <w:r w:rsidRPr="007E190C">
              <w:rPr>
                <w:sz w:val="20"/>
                <w:szCs w:val="22"/>
              </w:rPr>
              <w:t xml:space="preserve"> puede tomar decisiones operativas estratégicas (como </w:t>
            </w:r>
            <w:r w:rsidR="00A36C08">
              <w:rPr>
                <w:sz w:val="20"/>
                <w:szCs w:val="22"/>
              </w:rPr>
              <w:t xml:space="preserve">habilitar </w:t>
            </w:r>
            <w:r w:rsidRPr="007E190C">
              <w:rPr>
                <w:sz w:val="20"/>
                <w:szCs w:val="22"/>
              </w:rPr>
              <w:t>nuevos turnos en caso de necesidad).</w:t>
            </w:r>
          </w:p>
        </w:tc>
      </w:tr>
      <w:tr w:rsidR="00C43D35" w:rsidRPr="002F23BD" w14:paraId="365D1B6A" w14:textId="77777777" w:rsidTr="00653014">
        <w:tc>
          <w:tcPr>
            <w:tcW w:w="988" w:type="dxa"/>
            <w:vMerge/>
          </w:tcPr>
          <w:p w14:paraId="1F769063" w14:textId="77777777" w:rsidR="00C43D35" w:rsidRPr="000254EE" w:rsidRDefault="00C43D35" w:rsidP="00256772">
            <w:pPr>
              <w:rPr>
                <w:b/>
                <w:bCs/>
              </w:rPr>
            </w:pPr>
          </w:p>
        </w:tc>
        <w:tc>
          <w:tcPr>
            <w:tcW w:w="8181" w:type="dxa"/>
          </w:tcPr>
          <w:p w14:paraId="5F0BFC4A" w14:textId="77777777" w:rsidR="00A36C08" w:rsidRPr="00A36C08" w:rsidRDefault="00A36C08" w:rsidP="008540CE">
            <w:pPr>
              <w:pStyle w:val="Prrafodelista"/>
              <w:numPr>
                <w:ilvl w:val="0"/>
                <w:numId w:val="22"/>
              </w:numPr>
              <w:rPr>
                <w:b/>
                <w:bCs/>
                <w:sz w:val="20"/>
                <w:szCs w:val="22"/>
              </w:rPr>
            </w:pPr>
            <w:r w:rsidRPr="00A36C08">
              <w:rPr>
                <w:b/>
                <w:bCs/>
                <w:sz w:val="20"/>
                <w:szCs w:val="22"/>
              </w:rPr>
              <w:t>Reporte opcional:</w:t>
            </w:r>
          </w:p>
          <w:p w14:paraId="228DD625" w14:textId="72B7B827" w:rsidR="00C43D35" w:rsidRPr="002F23BD" w:rsidRDefault="00A36C08" w:rsidP="008540CE">
            <w:pPr>
              <w:pStyle w:val="Prrafodelista"/>
              <w:numPr>
                <w:ilvl w:val="0"/>
                <w:numId w:val="27"/>
              </w:numPr>
              <w:rPr>
                <w:sz w:val="20"/>
                <w:szCs w:val="22"/>
              </w:rPr>
            </w:pPr>
            <w:r w:rsidRPr="00A36C08">
              <w:rPr>
                <w:sz w:val="20"/>
                <w:szCs w:val="22"/>
              </w:rPr>
              <w:t xml:space="preserve">El sistema también puede permitir la generación de un </w:t>
            </w:r>
            <w:r w:rsidRPr="00501912">
              <w:rPr>
                <w:b/>
                <w:bCs/>
                <w:sz w:val="20"/>
                <w:szCs w:val="22"/>
              </w:rPr>
              <w:t>reporte de disponibilidad</w:t>
            </w:r>
            <w:r w:rsidRPr="00A36C08">
              <w:rPr>
                <w:sz w:val="20"/>
                <w:szCs w:val="22"/>
              </w:rPr>
              <w:t xml:space="preserve"> que se puede exportar o imprimir para mantener un registro de la disponibilidad del personal en un determinado período de tiempo.</w:t>
            </w:r>
          </w:p>
        </w:tc>
      </w:tr>
      <w:tr w:rsidR="00C43D35" w:rsidRPr="00F62869" w14:paraId="47D7F9E3" w14:textId="77777777" w:rsidTr="00653014">
        <w:tc>
          <w:tcPr>
            <w:tcW w:w="9169" w:type="dxa"/>
            <w:gridSpan w:val="2"/>
          </w:tcPr>
          <w:p w14:paraId="2CF18069" w14:textId="128DD28F" w:rsidR="00C43D35" w:rsidRPr="00F62869" w:rsidRDefault="004A3B4F" w:rsidP="00256772">
            <w:pPr>
              <w:rPr>
                <w:sz w:val="20"/>
                <w:szCs w:val="22"/>
              </w:rPr>
            </w:pPr>
            <w:r>
              <w:rPr>
                <w:noProof/>
              </w:rPr>
              <w:lastRenderedPageBreak/>
              <w:drawing>
                <wp:inline distT="0" distB="0" distL="0" distR="0" wp14:anchorId="65D37FBB" wp14:editId="7DD80338">
                  <wp:extent cx="4619048" cy="7342857"/>
                  <wp:effectExtent l="0" t="0" r="0" b="0"/>
                  <wp:docPr id="19946920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92098" name=""/>
                          <pic:cNvPicPr/>
                        </pic:nvPicPr>
                        <pic:blipFill>
                          <a:blip r:embed="rId17"/>
                          <a:stretch>
                            <a:fillRect/>
                          </a:stretch>
                        </pic:blipFill>
                        <pic:spPr>
                          <a:xfrm>
                            <a:off x="0" y="0"/>
                            <a:ext cx="4619048" cy="7342857"/>
                          </a:xfrm>
                          <a:prstGeom prst="rect">
                            <a:avLst/>
                          </a:prstGeom>
                        </pic:spPr>
                      </pic:pic>
                    </a:graphicData>
                  </a:graphic>
                </wp:inline>
              </w:drawing>
            </w:r>
          </w:p>
        </w:tc>
      </w:tr>
    </w:tbl>
    <w:p w14:paraId="439A46B7" w14:textId="77777777" w:rsidR="00C43D35" w:rsidRDefault="00C43D35" w:rsidP="00653014"/>
    <w:p w14:paraId="4BABA8CC" w14:textId="77777777" w:rsidR="005C1D3E" w:rsidRDefault="00CF69BD" w:rsidP="00653014">
      <w:pPr>
        <w:pStyle w:val="Ttulo1"/>
        <w:numPr>
          <w:ilvl w:val="0"/>
          <w:numId w:val="1"/>
        </w:numPr>
        <w:ind w:left="0"/>
      </w:pPr>
      <w:bookmarkStart w:id="23" w:name="_Toc180965311"/>
      <w:r>
        <w:lastRenderedPageBreak/>
        <w:t>D</w:t>
      </w:r>
      <w:r w:rsidR="00393C52">
        <w:t>iagnóstico</w:t>
      </w:r>
      <w:bookmarkEnd w:id="23"/>
    </w:p>
    <w:p w14:paraId="6364C796" w14:textId="4245209E" w:rsidR="00F23A0D" w:rsidRDefault="00F23A0D" w:rsidP="00653014">
      <w:pPr>
        <w:pStyle w:val="Ttulo3"/>
      </w:pPr>
      <w:bookmarkStart w:id="24" w:name="_Toc180965312"/>
      <w:r>
        <w:t>Diagnóstico 1:</w:t>
      </w:r>
      <w:r w:rsidR="00DF786F">
        <w:t xml:space="preserve"> </w:t>
      </w:r>
      <w:r w:rsidR="00DF786F" w:rsidRPr="007F53F6">
        <w:t>ABM (Alta, Baja, Modificación) de empleados</w:t>
      </w:r>
      <w:bookmarkEnd w:id="2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F23A0D" w:rsidRPr="008531E8" w14:paraId="55C8132A" w14:textId="77777777" w:rsidTr="00653014">
        <w:tc>
          <w:tcPr>
            <w:tcW w:w="1186" w:type="dxa"/>
            <w:shd w:val="clear" w:color="auto" w:fill="D9D9D9" w:themeFill="background1" w:themeFillShade="D9"/>
          </w:tcPr>
          <w:p w14:paraId="74CEB174" w14:textId="77777777" w:rsidR="00F23A0D" w:rsidRPr="008531E8" w:rsidRDefault="00F23A0D" w:rsidP="00256772">
            <w:pPr>
              <w:rPr>
                <w:b/>
                <w:bCs/>
              </w:rPr>
            </w:pPr>
            <w:r w:rsidRPr="008531E8">
              <w:rPr>
                <w:b/>
                <w:bCs/>
              </w:rPr>
              <w:t>Proceso</w:t>
            </w:r>
          </w:p>
        </w:tc>
        <w:tc>
          <w:tcPr>
            <w:tcW w:w="7983" w:type="dxa"/>
            <w:shd w:val="clear" w:color="auto" w:fill="D9D9D9" w:themeFill="background1" w:themeFillShade="D9"/>
          </w:tcPr>
          <w:p w14:paraId="387AB03E" w14:textId="684E64D3" w:rsidR="00F23A0D" w:rsidRPr="008531E8" w:rsidRDefault="007F53F6" w:rsidP="00256772">
            <w:pPr>
              <w:rPr>
                <w:b/>
                <w:bCs/>
              </w:rPr>
            </w:pPr>
            <w:r w:rsidRPr="007F53F6">
              <w:rPr>
                <w:b/>
                <w:bCs/>
              </w:rPr>
              <w:t>ABM (Alta, Baja, Modificación) de empleados</w:t>
            </w:r>
          </w:p>
        </w:tc>
      </w:tr>
      <w:tr w:rsidR="00F23A0D" w:rsidRPr="002F23BD" w14:paraId="42E0463F" w14:textId="77777777" w:rsidTr="00653014">
        <w:tc>
          <w:tcPr>
            <w:tcW w:w="1186" w:type="dxa"/>
            <w:vMerge w:val="restart"/>
            <w:vAlign w:val="center"/>
          </w:tcPr>
          <w:p w14:paraId="77940786" w14:textId="4AFD3436" w:rsidR="00F23A0D" w:rsidRPr="008531E8" w:rsidRDefault="00293903" w:rsidP="00256772">
            <w:pPr>
              <w:rPr>
                <w:b/>
                <w:bCs/>
              </w:rPr>
            </w:pPr>
            <w:r w:rsidRPr="00293903">
              <w:rPr>
                <w:b/>
                <w:bCs/>
                <w:sz w:val="20"/>
                <w:szCs w:val="22"/>
              </w:rPr>
              <w:t>Problema/s</w:t>
            </w:r>
          </w:p>
        </w:tc>
        <w:tc>
          <w:tcPr>
            <w:tcW w:w="7983" w:type="dxa"/>
          </w:tcPr>
          <w:p w14:paraId="04F194A6" w14:textId="727EBA7B" w:rsidR="00F23A0D" w:rsidRPr="008C30FE" w:rsidRDefault="00DB33EC" w:rsidP="008540CE">
            <w:pPr>
              <w:pStyle w:val="Prrafodelista"/>
              <w:numPr>
                <w:ilvl w:val="0"/>
                <w:numId w:val="29"/>
              </w:numPr>
              <w:rPr>
                <w:sz w:val="20"/>
                <w:szCs w:val="22"/>
              </w:rPr>
            </w:pPr>
            <w:r w:rsidRPr="00DB33EC">
              <w:rPr>
                <w:b/>
                <w:bCs/>
                <w:sz w:val="20"/>
                <w:szCs w:val="22"/>
              </w:rPr>
              <w:t>Ausencia de una base de datos unificada y centralizada</w:t>
            </w:r>
            <w:r w:rsidRPr="00DB33EC">
              <w:rPr>
                <w:sz w:val="20"/>
                <w:szCs w:val="22"/>
              </w:rPr>
              <w:t>: Actualmente, no existe una base de datos única que consolide la información de todos los empleados del hospital. En su lugar, se utilizan múltiples hojas de cálculo de Excel, cada una con datos fragmentados y, en muchos casos, inconsistentes entre sí. Por ejemplo, algunas hojas contienen el número de DNI del empleado, mientras que otras incluyen el servicio al que pertenece, sin que ninguna de ellas contenga toda la información de manera completa y precisa.</w:t>
            </w:r>
          </w:p>
        </w:tc>
      </w:tr>
      <w:tr w:rsidR="00F23A0D" w:rsidRPr="002F23BD" w14:paraId="1F39E310" w14:textId="77777777" w:rsidTr="00653014">
        <w:tc>
          <w:tcPr>
            <w:tcW w:w="1186" w:type="dxa"/>
            <w:vMerge/>
          </w:tcPr>
          <w:p w14:paraId="30F3C397" w14:textId="77777777" w:rsidR="00F23A0D" w:rsidRDefault="00F23A0D" w:rsidP="00256772"/>
        </w:tc>
        <w:tc>
          <w:tcPr>
            <w:tcW w:w="7983" w:type="dxa"/>
          </w:tcPr>
          <w:p w14:paraId="12A3567E" w14:textId="06A071CA" w:rsidR="00F23A0D" w:rsidRPr="00406EBF" w:rsidRDefault="00241F1D" w:rsidP="008540CE">
            <w:pPr>
              <w:pStyle w:val="Prrafodelista"/>
              <w:numPr>
                <w:ilvl w:val="0"/>
                <w:numId w:val="29"/>
              </w:numPr>
              <w:rPr>
                <w:sz w:val="20"/>
                <w:szCs w:val="22"/>
              </w:rPr>
            </w:pPr>
            <w:r w:rsidRPr="00241F1D">
              <w:rPr>
                <w:b/>
                <w:bCs/>
                <w:sz w:val="20"/>
                <w:szCs w:val="22"/>
              </w:rPr>
              <w:t>Retrasos en la actualización de los datos del personal</w:t>
            </w:r>
            <w:r w:rsidRPr="00241F1D">
              <w:rPr>
                <w:sz w:val="20"/>
                <w:szCs w:val="22"/>
              </w:rPr>
              <w:t>: Los cambios en el estado del personal (altas, bajas o modificaciones) no se reflejan de manera inmediata en todos los registros. La información se actualiza de forma progresiva a medida que se accede y modifica cada hoja de cálculo individualmente, lo que genera retrasos y problemas en la gestión administrativa y la planificación de los recursos humanos.</w:t>
            </w:r>
          </w:p>
        </w:tc>
      </w:tr>
      <w:tr w:rsidR="00F23A0D" w:rsidRPr="002F23BD" w14:paraId="1CFF9233" w14:textId="77777777" w:rsidTr="00653014">
        <w:tc>
          <w:tcPr>
            <w:tcW w:w="1186" w:type="dxa"/>
            <w:vMerge w:val="restart"/>
            <w:vAlign w:val="center"/>
          </w:tcPr>
          <w:p w14:paraId="5C579C36" w14:textId="29F0F855" w:rsidR="00F23A0D" w:rsidRPr="000254EE" w:rsidRDefault="00293903" w:rsidP="00256772">
            <w:pPr>
              <w:rPr>
                <w:b/>
                <w:bCs/>
              </w:rPr>
            </w:pPr>
            <w:r>
              <w:rPr>
                <w:b/>
                <w:bCs/>
              </w:rPr>
              <w:t>Causa/s</w:t>
            </w:r>
          </w:p>
        </w:tc>
        <w:tc>
          <w:tcPr>
            <w:tcW w:w="7983" w:type="dxa"/>
          </w:tcPr>
          <w:p w14:paraId="21F3B1FA" w14:textId="178B92E3" w:rsidR="00F23A0D" w:rsidRPr="002F23BD" w:rsidRDefault="00241F1D" w:rsidP="008540CE">
            <w:pPr>
              <w:pStyle w:val="Prrafodelista"/>
              <w:numPr>
                <w:ilvl w:val="0"/>
                <w:numId w:val="30"/>
              </w:numPr>
              <w:rPr>
                <w:sz w:val="20"/>
                <w:szCs w:val="22"/>
              </w:rPr>
            </w:pPr>
            <w:r w:rsidRPr="00241F1D">
              <w:rPr>
                <w:b/>
                <w:bCs/>
                <w:sz w:val="20"/>
                <w:szCs w:val="22"/>
              </w:rPr>
              <w:t>Falta de una base de datos SQL centralizada</w:t>
            </w:r>
            <w:r w:rsidRPr="00241F1D">
              <w:rPr>
                <w:sz w:val="20"/>
                <w:szCs w:val="22"/>
              </w:rPr>
              <w:t>: La inexistencia de una base de datos estructurada y gestionada por un motor de bases de datos (como SQL) obliga al uso de hojas de cálculo de Excel para almacenar y gestionar la información del personal, lo que dificulta la unificación y centralización de los datos.</w:t>
            </w:r>
          </w:p>
        </w:tc>
      </w:tr>
      <w:tr w:rsidR="00F23A0D" w:rsidRPr="002F23BD" w14:paraId="10AF5740" w14:textId="77777777" w:rsidTr="00653014">
        <w:tc>
          <w:tcPr>
            <w:tcW w:w="1186" w:type="dxa"/>
            <w:vMerge/>
          </w:tcPr>
          <w:p w14:paraId="139861DB" w14:textId="77777777" w:rsidR="00F23A0D" w:rsidRPr="000254EE" w:rsidRDefault="00F23A0D" w:rsidP="00256772">
            <w:pPr>
              <w:rPr>
                <w:b/>
                <w:bCs/>
              </w:rPr>
            </w:pPr>
          </w:p>
        </w:tc>
        <w:tc>
          <w:tcPr>
            <w:tcW w:w="7983" w:type="dxa"/>
          </w:tcPr>
          <w:p w14:paraId="27BCCA73" w14:textId="3F5F2ADB" w:rsidR="00F23A0D" w:rsidRPr="00E2431B" w:rsidRDefault="00725FBA" w:rsidP="008540CE">
            <w:pPr>
              <w:pStyle w:val="Prrafodelista"/>
              <w:numPr>
                <w:ilvl w:val="0"/>
                <w:numId w:val="30"/>
              </w:numPr>
              <w:rPr>
                <w:sz w:val="20"/>
                <w:szCs w:val="22"/>
              </w:rPr>
            </w:pPr>
            <w:r w:rsidRPr="00725FBA">
              <w:rPr>
                <w:b/>
                <w:bCs/>
                <w:sz w:val="20"/>
                <w:szCs w:val="22"/>
              </w:rPr>
              <w:t>Procesos manuales y descentralizados</w:t>
            </w:r>
            <w:r w:rsidRPr="00725FBA">
              <w:rPr>
                <w:sz w:val="20"/>
                <w:szCs w:val="22"/>
              </w:rPr>
              <w:t>: La ausencia de un sistema automatizado y centralizado provoca que las actualizaciones de los datos de los empleados se realicen de manera manual y dispersa. Esto ocasiona que los cambios en el estado de los empleados no se apliquen de manera simultánea y uniforme en todos los registros, lo que deriva en inconsistencias y retrasos en la actualización de la información.</w:t>
            </w:r>
          </w:p>
        </w:tc>
      </w:tr>
    </w:tbl>
    <w:p w14:paraId="35667EBC" w14:textId="77777777" w:rsidR="00F23A0D" w:rsidRDefault="00F23A0D" w:rsidP="00653014"/>
    <w:p w14:paraId="6A7AF7D9" w14:textId="3B358F36" w:rsidR="005474FA" w:rsidRDefault="005474FA" w:rsidP="00653014">
      <w:pPr>
        <w:pStyle w:val="Ttulo3"/>
      </w:pPr>
      <w:bookmarkStart w:id="25" w:name="_Toc180965313"/>
      <w:r>
        <w:t>Diagnóstico 2:</w:t>
      </w:r>
      <w:r w:rsidR="007F11AB">
        <w:t xml:space="preserve"> </w:t>
      </w:r>
      <w:r w:rsidR="007F11AB" w:rsidRPr="007F11AB">
        <w:t>Planificación de los Diagramas de Servicio y Asignación de RRHH</w:t>
      </w:r>
      <w:bookmarkEnd w:id="2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5474FA" w:rsidRPr="008531E8" w14:paraId="2C9AB336" w14:textId="77777777" w:rsidTr="00653014">
        <w:tc>
          <w:tcPr>
            <w:tcW w:w="1186" w:type="dxa"/>
            <w:shd w:val="clear" w:color="auto" w:fill="D9D9D9" w:themeFill="background1" w:themeFillShade="D9"/>
          </w:tcPr>
          <w:p w14:paraId="0A8325D0" w14:textId="77777777" w:rsidR="005474FA" w:rsidRPr="008531E8" w:rsidRDefault="005474FA" w:rsidP="00256772">
            <w:pPr>
              <w:rPr>
                <w:b/>
                <w:bCs/>
              </w:rPr>
            </w:pPr>
            <w:r w:rsidRPr="008531E8">
              <w:rPr>
                <w:b/>
                <w:bCs/>
              </w:rPr>
              <w:t>Proceso</w:t>
            </w:r>
          </w:p>
        </w:tc>
        <w:tc>
          <w:tcPr>
            <w:tcW w:w="7983" w:type="dxa"/>
            <w:shd w:val="clear" w:color="auto" w:fill="D9D9D9" w:themeFill="background1" w:themeFillShade="D9"/>
          </w:tcPr>
          <w:p w14:paraId="644E5834" w14:textId="5FCB2598" w:rsidR="005474FA" w:rsidRPr="008531E8" w:rsidRDefault="007F11AB" w:rsidP="00256772">
            <w:pPr>
              <w:rPr>
                <w:b/>
                <w:bCs/>
              </w:rPr>
            </w:pPr>
            <w:r w:rsidRPr="007F11AB">
              <w:rPr>
                <w:b/>
                <w:bCs/>
              </w:rPr>
              <w:t>Planificación de los Diagramas de Servicio y Asignación de RRHH</w:t>
            </w:r>
          </w:p>
        </w:tc>
      </w:tr>
      <w:tr w:rsidR="005474FA" w:rsidRPr="002F23BD" w14:paraId="4F336015" w14:textId="77777777" w:rsidTr="00653014">
        <w:tc>
          <w:tcPr>
            <w:tcW w:w="1186" w:type="dxa"/>
            <w:vMerge w:val="restart"/>
            <w:vAlign w:val="center"/>
          </w:tcPr>
          <w:p w14:paraId="45D9DCCF" w14:textId="77777777" w:rsidR="005474FA" w:rsidRPr="008531E8" w:rsidRDefault="005474FA" w:rsidP="00256772">
            <w:pPr>
              <w:rPr>
                <w:b/>
                <w:bCs/>
              </w:rPr>
            </w:pPr>
            <w:r w:rsidRPr="00293903">
              <w:rPr>
                <w:b/>
                <w:bCs/>
                <w:sz w:val="20"/>
                <w:szCs w:val="22"/>
              </w:rPr>
              <w:t>Problema/s</w:t>
            </w:r>
          </w:p>
        </w:tc>
        <w:tc>
          <w:tcPr>
            <w:tcW w:w="7983" w:type="dxa"/>
          </w:tcPr>
          <w:p w14:paraId="51F8C1E5" w14:textId="5DBE746D" w:rsidR="005474FA" w:rsidRPr="008C30FE" w:rsidRDefault="0022022D" w:rsidP="008540CE">
            <w:pPr>
              <w:pStyle w:val="Prrafodelista"/>
              <w:numPr>
                <w:ilvl w:val="0"/>
                <w:numId w:val="31"/>
              </w:numPr>
              <w:rPr>
                <w:sz w:val="20"/>
                <w:szCs w:val="22"/>
              </w:rPr>
            </w:pPr>
            <w:r w:rsidRPr="0022022D">
              <w:rPr>
                <w:b/>
                <w:bCs/>
                <w:sz w:val="20"/>
                <w:szCs w:val="22"/>
              </w:rPr>
              <w:t>Falta de una interfaz flexible que se adapte a las necesidades de cada servicio</w:t>
            </w:r>
            <w:r w:rsidRPr="0022022D">
              <w:rPr>
                <w:sz w:val="20"/>
                <w:szCs w:val="22"/>
              </w:rPr>
              <w:t xml:space="preserve">: Debido a la diversidad de modalidades horarias entre los distintos servicios del hospital, no existe un formulario estándar para la planificación de horarios y guardias. Cada servicio utiliza una plantilla personalizada, adaptada a sus propias necesidades, la cual es entregada en formato papel a la Oficina de Personal. Esto genera un retraso en el control de los horarios, ya que los empleados de la Oficina de Personal deben verificar manualmente cada plantilla </w:t>
            </w:r>
            <w:r w:rsidR="00611E03">
              <w:rPr>
                <w:sz w:val="20"/>
                <w:szCs w:val="22"/>
              </w:rPr>
              <w:t xml:space="preserve">contra el reporte de marcaciones de empleados (generados por los relojes de marcación), y luego </w:t>
            </w:r>
            <w:r w:rsidR="00F15A75">
              <w:rPr>
                <w:sz w:val="20"/>
                <w:szCs w:val="22"/>
              </w:rPr>
              <w:t xml:space="preserve">registrar las novedades que </w:t>
            </w:r>
            <w:r w:rsidR="0097350B">
              <w:rPr>
                <w:sz w:val="20"/>
                <w:szCs w:val="22"/>
              </w:rPr>
              <w:t xml:space="preserve">se detectasen </w:t>
            </w:r>
            <w:r w:rsidRPr="0022022D">
              <w:rPr>
                <w:sz w:val="20"/>
                <w:szCs w:val="22"/>
              </w:rPr>
              <w:t>en el parte diario</w:t>
            </w:r>
            <w:r w:rsidR="0097350B">
              <w:rPr>
                <w:sz w:val="20"/>
                <w:szCs w:val="22"/>
              </w:rPr>
              <w:t>; evidentemente</w:t>
            </w:r>
            <w:r w:rsidRPr="0022022D">
              <w:rPr>
                <w:sz w:val="20"/>
                <w:szCs w:val="22"/>
              </w:rPr>
              <w:t>, la variedad de formatos y estructuras</w:t>
            </w:r>
            <w:r w:rsidR="0097350B">
              <w:rPr>
                <w:sz w:val="20"/>
                <w:szCs w:val="22"/>
              </w:rPr>
              <w:t xml:space="preserve"> y el procesamiento artesanal</w:t>
            </w:r>
            <w:r w:rsidR="00663BDA">
              <w:rPr>
                <w:sz w:val="20"/>
                <w:szCs w:val="22"/>
              </w:rPr>
              <w:t xml:space="preserve"> complica en demasía la tarea</w:t>
            </w:r>
            <w:r w:rsidRPr="0022022D">
              <w:rPr>
                <w:sz w:val="20"/>
                <w:szCs w:val="22"/>
              </w:rPr>
              <w:t>.</w:t>
            </w:r>
          </w:p>
        </w:tc>
      </w:tr>
      <w:tr w:rsidR="005474FA" w:rsidRPr="002F23BD" w14:paraId="53BC74D8" w14:textId="77777777" w:rsidTr="00653014">
        <w:tc>
          <w:tcPr>
            <w:tcW w:w="1186" w:type="dxa"/>
            <w:vMerge/>
          </w:tcPr>
          <w:p w14:paraId="00F9E312" w14:textId="77777777" w:rsidR="005474FA" w:rsidRDefault="005474FA" w:rsidP="00256772"/>
        </w:tc>
        <w:tc>
          <w:tcPr>
            <w:tcW w:w="7983" w:type="dxa"/>
          </w:tcPr>
          <w:p w14:paraId="0D88CA10" w14:textId="20EB43D2" w:rsidR="005474FA" w:rsidRPr="00406EBF" w:rsidRDefault="0018754B" w:rsidP="008540CE">
            <w:pPr>
              <w:pStyle w:val="Prrafodelista"/>
              <w:numPr>
                <w:ilvl w:val="0"/>
                <w:numId w:val="31"/>
              </w:numPr>
              <w:rPr>
                <w:sz w:val="20"/>
                <w:szCs w:val="22"/>
              </w:rPr>
            </w:pPr>
            <w:r w:rsidRPr="0018754B">
              <w:rPr>
                <w:b/>
                <w:bCs/>
                <w:sz w:val="20"/>
                <w:szCs w:val="22"/>
              </w:rPr>
              <w:t>Retrasos en la planificación de los servicios</w:t>
            </w:r>
            <w:r w:rsidRPr="0018754B">
              <w:rPr>
                <w:sz w:val="20"/>
                <w:szCs w:val="22"/>
              </w:rPr>
              <w:t>: Las jefaturas de servicio suelen tardar en enviar los diagramas de servicio a la Oficina de Personal, lo que ocasiona problemas de organización. Este retraso impide un control eficiente de los horarios en el parte diario, ya que no se cuenta con la planificación de turnos a tiempo.</w:t>
            </w:r>
          </w:p>
        </w:tc>
      </w:tr>
      <w:tr w:rsidR="005474FA" w:rsidRPr="002F23BD" w14:paraId="52BF910A" w14:textId="77777777" w:rsidTr="00653014">
        <w:tc>
          <w:tcPr>
            <w:tcW w:w="1186" w:type="dxa"/>
            <w:vMerge w:val="restart"/>
            <w:vAlign w:val="center"/>
          </w:tcPr>
          <w:p w14:paraId="7FDB6E2D" w14:textId="77777777" w:rsidR="005474FA" w:rsidRPr="000254EE" w:rsidRDefault="005474FA" w:rsidP="00256772">
            <w:pPr>
              <w:rPr>
                <w:b/>
                <w:bCs/>
              </w:rPr>
            </w:pPr>
            <w:r>
              <w:rPr>
                <w:b/>
                <w:bCs/>
              </w:rPr>
              <w:t>Causa/s</w:t>
            </w:r>
          </w:p>
        </w:tc>
        <w:tc>
          <w:tcPr>
            <w:tcW w:w="7983" w:type="dxa"/>
          </w:tcPr>
          <w:p w14:paraId="201EA57E" w14:textId="6D126BF7" w:rsidR="005474FA" w:rsidRPr="002F23BD" w:rsidRDefault="0018754B" w:rsidP="008540CE">
            <w:pPr>
              <w:pStyle w:val="Prrafodelista"/>
              <w:numPr>
                <w:ilvl w:val="0"/>
                <w:numId w:val="32"/>
              </w:numPr>
              <w:rPr>
                <w:sz w:val="20"/>
                <w:szCs w:val="22"/>
              </w:rPr>
            </w:pPr>
            <w:r w:rsidRPr="0018754B">
              <w:rPr>
                <w:b/>
                <w:bCs/>
                <w:sz w:val="20"/>
                <w:szCs w:val="22"/>
              </w:rPr>
              <w:t>Falta de un sistema automatizado que permita gestionar los horarios y guardias</w:t>
            </w:r>
            <w:r w:rsidRPr="0018754B">
              <w:rPr>
                <w:sz w:val="20"/>
                <w:szCs w:val="22"/>
              </w:rPr>
              <w:t>: No existe una herramienta digital que permita a cada servicio crear y gestionar su propia planificación horaria en un calendario mensual. Además, no se genera automáticamente una vista estandarizada ni reportes personalizados que puedan ser fácilmente utilizados por la Oficina de Personal para verificar y registrar los horarios de los empleados.</w:t>
            </w:r>
          </w:p>
        </w:tc>
      </w:tr>
      <w:tr w:rsidR="005474FA" w:rsidRPr="002F23BD" w14:paraId="1679F80D" w14:textId="77777777" w:rsidTr="00653014">
        <w:tc>
          <w:tcPr>
            <w:tcW w:w="1186" w:type="dxa"/>
            <w:vMerge/>
          </w:tcPr>
          <w:p w14:paraId="1A2C044D" w14:textId="77777777" w:rsidR="005474FA" w:rsidRPr="000254EE" w:rsidRDefault="005474FA" w:rsidP="00256772">
            <w:pPr>
              <w:rPr>
                <w:b/>
                <w:bCs/>
              </w:rPr>
            </w:pPr>
          </w:p>
        </w:tc>
        <w:tc>
          <w:tcPr>
            <w:tcW w:w="7983" w:type="dxa"/>
          </w:tcPr>
          <w:p w14:paraId="25ADC562" w14:textId="6FD1A93D" w:rsidR="005474FA" w:rsidRPr="00E2431B" w:rsidRDefault="00C2759F" w:rsidP="008540CE">
            <w:pPr>
              <w:pStyle w:val="Prrafodelista"/>
              <w:numPr>
                <w:ilvl w:val="0"/>
                <w:numId w:val="32"/>
              </w:numPr>
              <w:rPr>
                <w:sz w:val="20"/>
                <w:szCs w:val="22"/>
              </w:rPr>
            </w:pPr>
            <w:r w:rsidRPr="00C2759F">
              <w:rPr>
                <w:b/>
                <w:bCs/>
                <w:sz w:val="20"/>
                <w:szCs w:val="22"/>
              </w:rPr>
              <w:t>Falta de un sistema de notificación y control de fechas límite</w:t>
            </w:r>
            <w:r w:rsidRPr="00C2759F">
              <w:rPr>
                <w:sz w:val="20"/>
                <w:szCs w:val="22"/>
              </w:rPr>
              <w:t xml:space="preserve">: La ausencia de un sistema que envíe alertas a las jefaturas de servicio y establezca fechas límite para la presentación de los diagramas contribuye a la tardanza en la entrega de los mismos. </w:t>
            </w:r>
            <w:r w:rsidRPr="00C2759F">
              <w:rPr>
                <w:sz w:val="20"/>
                <w:szCs w:val="22"/>
              </w:rPr>
              <w:lastRenderedPageBreak/>
              <w:t>Además, algunos servicios que no realizan cambios significativos en la planificación de un mes a otro tienden a relajarse y omiten enviar una nueva planificación bajo la premisa de que "los horarios y guardias siguen siendo los mismos", lo que agrava el problema.</w:t>
            </w:r>
          </w:p>
        </w:tc>
      </w:tr>
    </w:tbl>
    <w:p w14:paraId="602DCE15" w14:textId="77777777" w:rsidR="005474FA" w:rsidRDefault="005474FA" w:rsidP="00653014"/>
    <w:p w14:paraId="28360E6C" w14:textId="562B8B89" w:rsidR="000F2D3B" w:rsidRDefault="000F2D3B" w:rsidP="00653014">
      <w:pPr>
        <w:pStyle w:val="Ttulo3"/>
      </w:pPr>
      <w:bookmarkStart w:id="26" w:name="_Toc180965314"/>
      <w:r>
        <w:t>Diagnóstico 3:</w:t>
      </w:r>
      <w:r w:rsidR="00615DE1">
        <w:t xml:space="preserve"> </w:t>
      </w:r>
      <w:r w:rsidR="00615DE1" w:rsidRPr="006F0473">
        <w:t>Registro de novedades en el parte diario de personal</w:t>
      </w:r>
      <w:bookmarkEnd w:id="2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56185CD2" w14:textId="77777777" w:rsidTr="00653014">
        <w:tc>
          <w:tcPr>
            <w:tcW w:w="1186" w:type="dxa"/>
            <w:shd w:val="clear" w:color="auto" w:fill="D9D9D9" w:themeFill="background1" w:themeFillShade="D9"/>
          </w:tcPr>
          <w:p w14:paraId="3CD3FABC"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2B46CC4C" w14:textId="39C56F8B" w:rsidR="000F2D3B" w:rsidRPr="008531E8" w:rsidRDefault="00A44E57" w:rsidP="00256772">
            <w:pPr>
              <w:rPr>
                <w:b/>
                <w:bCs/>
              </w:rPr>
            </w:pPr>
            <w:r w:rsidRPr="00A44E57">
              <w:rPr>
                <w:b/>
                <w:bCs/>
              </w:rPr>
              <w:t>Registro de novedades en el parte diario de personal</w:t>
            </w:r>
          </w:p>
        </w:tc>
      </w:tr>
      <w:tr w:rsidR="000F2D3B" w:rsidRPr="002F23BD" w14:paraId="3CBBEC1F" w14:textId="77777777" w:rsidTr="00653014">
        <w:tc>
          <w:tcPr>
            <w:tcW w:w="1186" w:type="dxa"/>
            <w:vMerge w:val="restart"/>
            <w:vAlign w:val="center"/>
          </w:tcPr>
          <w:p w14:paraId="7FADBCA0" w14:textId="77777777" w:rsidR="000F2D3B" w:rsidRPr="008531E8" w:rsidRDefault="000F2D3B" w:rsidP="00256772">
            <w:pPr>
              <w:rPr>
                <w:b/>
                <w:bCs/>
              </w:rPr>
            </w:pPr>
            <w:r w:rsidRPr="00293903">
              <w:rPr>
                <w:b/>
                <w:bCs/>
                <w:sz w:val="20"/>
                <w:szCs w:val="22"/>
              </w:rPr>
              <w:t>Problema/s</w:t>
            </w:r>
          </w:p>
        </w:tc>
        <w:tc>
          <w:tcPr>
            <w:tcW w:w="7983" w:type="dxa"/>
          </w:tcPr>
          <w:p w14:paraId="472A4C3F" w14:textId="622E13B2" w:rsidR="000F2D3B" w:rsidRPr="008C30FE" w:rsidRDefault="00E33FB5" w:rsidP="008540CE">
            <w:pPr>
              <w:pStyle w:val="Prrafodelista"/>
              <w:numPr>
                <w:ilvl w:val="0"/>
                <w:numId w:val="33"/>
              </w:numPr>
              <w:rPr>
                <w:sz w:val="20"/>
                <w:szCs w:val="22"/>
              </w:rPr>
            </w:pPr>
            <w:r w:rsidRPr="00E33FB5">
              <w:rPr>
                <w:b/>
                <w:bCs/>
                <w:sz w:val="20"/>
                <w:szCs w:val="22"/>
              </w:rPr>
              <w:t>Retrasos en la actualización del parte diario</w:t>
            </w:r>
            <w:r w:rsidRPr="00E33FB5">
              <w:rPr>
                <w:sz w:val="20"/>
                <w:szCs w:val="22"/>
              </w:rPr>
              <w:t>: Las novedades del personal, como ausencias, llegadas tarde o cambios de turno, no se actualizan en tiempo real. Esto dificulta la toma de decisiones operativas diarias, ya que la información no está completamente actualizada al momento de necesitarla.</w:t>
            </w:r>
          </w:p>
        </w:tc>
      </w:tr>
      <w:tr w:rsidR="000F2D3B" w:rsidRPr="002F23BD" w14:paraId="22DE9BD6" w14:textId="77777777" w:rsidTr="00653014">
        <w:tc>
          <w:tcPr>
            <w:tcW w:w="1186" w:type="dxa"/>
            <w:vMerge/>
          </w:tcPr>
          <w:p w14:paraId="105E35EF" w14:textId="77777777" w:rsidR="000F2D3B" w:rsidRDefault="000F2D3B" w:rsidP="00256772"/>
        </w:tc>
        <w:tc>
          <w:tcPr>
            <w:tcW w:w="7983" w:type="dxa"/>
          </w:tcPr>
          <w:p w14:paraId="0947CF0B" w14:textId="5DB87084" w:rsidR="000F2D3B" w:rsidRPr="00406EBF" w:rsidRDefault="003771DC" w:rsidP="008540CE">
            <w:pPr>
              <w:pStyle w:val="Prrafodelista"/>
              <w:numPr>
                <w:ilvl w:val="0"/>
                <w:numId w:val="33"/>
              </w:numPr>
              <w:rPr>
                <w:sz w:val="20"/>
                <w:szCs w:val="22"/>
              </w:rPr>
            </w:pPr>
            <w:r w:rsidRPr="003771DC">
              <w:rPr>
                <w:b/>
                <w:bCs/>
                <w:sz w:val="20"/>
                <w:szCs w:val="22"/>
              </w:rPr>
              <w:t>Falta de herramientas adecuadas que complican la carga de datos</w:t>
            </w:r>
            <w:r w:rsidRPr="003771DC">
              <w:rPr>
                <w:sz w:val="20"/>
                <w:szCs w:val="22"/>
              </w:rPr>
              <w:t>: Los agentes de la Oficina de Personal trabajan simultáneamente en la carga de novedades utilizando hojas de cálculo compartidas en un servidor de documentos. Sin embargo, este método de trabajo es susceptible a errores de edición. Cuando un agente comete un error sin percatarse, puede dañar el archivo. Al detectarse estos errores, es necesario restaurar versiones previas del archivo, lo que provoca la pérdida de las entradas que se habían realizado correctamente. Esto duplica el esfuerzo de trabajo y genera ineficiencia en el proceso.</w:t>
            </w:r>
          </w:p>
        </w:tc>
      </w:tr>
      <w:tr w:rsidR="000F2D3B" w:rsidRPr="002F23BD" w14:paraId="7A1BBB87" w14:textId="77777777" w:rsidTr="00653014">
        <w:tc>
          <w:tcPr>
            <w:tcW w:w="1186" w:type="dxa"/>
            <w:vMerge w:val="restart"/>
            <w:vAlign w:val="center"/>
          </w:tcPr>
          <w:p w14:paraId="510D151E" w14:textId="77777777" w:rsidR="000F2D3B" w:rsidRPr="000254EE" w:rsidRDefault="000F2D3B" w:rsidP="00256772">
            <w:pPr>
              <w:rPr>
                <w:b/>
                <w:bCs/>
              </w:rPr>
            </w:pPr>
            <w:r>
              <w:rPr>
                <w:b/>
                <w:bCs/>
              </w:rPr>
              <w:t>Causa/s</w:t>
            </w:r>
          </w:p>
        </w:tc>
        <w:tc>
          <w:tcPr>
            <w:tcW w:w="7983" w:type="dxa"/>
          </w:tcPr>
          <w:p w14:paraId="7DEFF876" w14:textId="0E74BB88" w:rsidR="000F2D3B" w:rsidRPr="002F23BD" w:rsidRDefault="003771DC" w:rsidP="008540CE">
            <w:pPr>
              <w:pStyle w:val="Prrafodelista"/>
              <w:numPr>
                <w:ilvl w:val="0"/>
                <w:numId w:val="34"/>
              </w:numPr>
              <w:rPr>
                <w:sz w:val="20"/>
                <w:szCs w:val="22"/>
              </w:rPr>
            </w:pPr>
            <w:r w:rsidRPr="003771DC">
              <w:rPr>
                <w:b/>
                <w:bCs/>
                <w:sz w:val="20"/>
                <w:szCs w:val="22"/>
              </w:rPr>
              <w:t>Falta de integración y automatización entre sistemas</w:t>
            </w:r>
            <w:r w:rsidRPr="003771DC">
              <w:rPr>
                <w:sz w:val="20"/>
                <w:szCs w:val="22"/>
              </w:rPr>
              <w:t>: La ausencia de un sistema centralizado que permita gestionar las novedades del personal de manera automatizada y en tiempo real retrasa la actualización de la información, lo que afecta la operatividad del hospital.</w:t>
            </w:r>
          </w:p>
        </w:tc>
      </w:tr>
      <w:tr w:rsidR="000F2D3B" w:rsidRPr="002F23BD" w14:paraId="4A75397D" w14:textId="77777777" w:rsidTr="00653014">
        <w:tc>
          <w:tcPr>
            <w:tcW w:w="1186" w:type="dxa"/>
            <w:vMerge/>
          </w:tcPr>
          <w:p w14:paraId="14F62334" w14:textId="77777777" w:rsidR="000F2D3B" w:rsidRPr="000254EE" w:rsidRDefault="000F2D3B" w:rsidP="00256772">
            <w:pPr>
              <w:rPr>
                <w:b/>
                <w:bCs/>
              </w:rPr>
            </w:pPr>
          </w:p>
        </w:tc>
        <w:tc>
          <w:tcPr>
            <w:tcW w:w="7983" w:type="dxa"/>
          </w:tcPr>
          <w:p w14:paraId="41B150CA" w14:textId="3E9A3F1C" w:rsidR="000F2D3B" w:rsidRPr="00E2431B" w:rsidRDefault="00700B75" w:rsidP="008540CE">
            <w:pPr>
              <w:pStyle w:val="Prrafodelista"/>
              <w:numPr>
                <w:ilvl w:val="0"/>
                <w:numId w:val="34"/>
              </w:numPr>
              <w:rPr>
                <w:sz w:val="20"/>
                <w:szCs w:val="22"/>
              </w:rPr>
            </w:pPr>
            <w:r w:rsidRPr="00700B75">
              <w:rPr>
                <w:b/>
                <w:bCs/>
                <w:sz w:val="20"/>
                <w:szCs w:val="22"/>
              </w:rPr>
              <w:t>Procedimientos manuales y riesgo de errores</w:t>
            </w:r>
            <w:r w:rsidRPr="00700B75">
              <w:rPr>
                <w:sz w:val="20"/>
                <w:szCs w:val="22"/>
              </w:rPr>
              <w:t>: La carga de novedades se realiza de forma manual en hojas de cálculo, lo que la hace vulnerable a errores humanos. Además, la edición simultánea en un archivo compartido sin un sistema de control adecuado aumenta el riesgo de dañar los datos y perder información previamente ingresada.</w:t>
            </w:r>
          </w:p>
        </w:tc>
      </w:tr>
    </w:tbl>
    <w:p w14:paraId="0E2B3DAA" w14:textId="77777777" w:rsidR="000F2D3B" w:rsidRDefault="000F2D3B" w:rsidP="00653014"/>
    <w:p w14:paraId="315F4381" w14:textId="403737E8" w:rsidR="000F2D3B" w:rsidRDefault="000F2D3B" w:rsidP="00653014">
      <w:pPr>
        <w:pStyle w:val="Ttulo3"/>
      </w:pPr>
      <w:bookmarkStart w:id="27" w:name="_Toc180965315"/>
      <w:r>
        <w:t>Diagnóstico 4:</w:t>
      </w:r>
      <w:r w:rsidR="00745A8D">
        <w:t xml:space="preserve"> </w:t>
      </w:r>
      <w:r w:rsidR="00745A8D" w:rsidRPr="006F0473">
        <w:t>Generación de reportes personalizados</w:t>
      </w:r>
      <w:bookmarkEnd w:id="2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EAEE434" w14:textId="77777777" w:rsidTr="00653014">
        <w:tc>
          <w:tcPr>
            <w:tcW w:w="1186" w:type="dxa"/>
            <w:shd w:val="clear" w:color="auto" w:fill="D9D9D9" w:themeFill="background1" w:themeFillShade="D9"/>
          </w:tcPr>
          <w:p w14:paraId="2EAD8A80"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52A713C9" w14:textId="68A536F3" w:rsidR="000F2D3B" w:rsidRPr="008531E8" w:rsidRDefault="00745A8D" w:rsidP="00256772">
            <w:pPr>
              <w:rPr>
                <w:b/>
                <w:bCs/>
              </w:rPr>
            </w:pPr>
            <w:r w:rsidRPr="00745A8D">
              <w:rPr>
                <w:b/>
                <w:bCs/>
              </w:rPr>
              <w:t>Generación de reportes personalizados</w:t>
            </w:r>
          </w:p>
        </w:tc>
      </w:tr>
      <w:tr w:rsidR="000F2D3B" w:rsidRPr="002F23BD" w14:paraId="3019A6A9" w14:textId="77777777" w:rsidTr="00653014">
        <w:tc>
          <w:tcPr>
            <w:tcW w:w="1186" w:type="dxa"/>
            <w:vMerge w:val="restart"/>
            <w:vAlign w:val="center"/>
          </w:tcPr>
          <w:p w14:paraId="46758518" w14:textId="77777777" w:rsidR="000F2D3B" w:rsidRPr="008531E8" w:rsidRDefault="000F2D3B" w:rsidP="00256772">
            <w:pPr>
              <w:rPr>
                <w:b/>
                <w:bCs/>
              </w:rPr>
            </w:pPr>
            <w:r w:rsidRPr="00293903">
              <w:rPr>
                <w:b/>
                <w:bCs/>
                <w:sz w:val="20"/>
                <w:szCs w:val="22"/>
              </w:rPr>
              <w:t>Problema/s</w:t>
            </w:r>
          </w:p>
        </w:tc>
        <w:tc>
          <w:tcPr>
            <w:tcW w:w="7983" w:type="dxa"/>
          </w:tcPr>
          <w:p w14:paraId="257FBA45" w14:textId="61D75408" w:rsidR="000F2D3B" w:rsidRPr="008C30FE" w:rsidRDefault="00BA0991" w:rsidP="008540CE">
            <w:pPr>
              <w:pStyle w:val="Prrafodelista"/>
              <w:numPr>
                <w:ilvl w:val="0"/>
                <w:numId w:val="35"/>
              </w:numPr>
              <w:rPr>
                <w:sz w:val="20"/>
                <w:szCs w:val="22"/>
              </w:rPr>
            </w:pPr>
            <w:r w:rsidRPr="00BA0991">
              <w:rPr>
                <w:b/>
                <w:bCs/>
                <w:sz w:val="20"/>
                <w:szCs w:val="22"/>
              </w:rPr>
              <w:t>Dificultad para generar reportes actualizados</w:t>
            </w:r>
            <w:r w:rsidRPr="00BA0991">
              <w:rPr>
                <w:sz w:val="20"/>
                <w:szCs w:val="22"/>
              </w:rPr>
              <w:t>: Los usuarios (</w:t>
            </w:r>
            <w:r>
              <w:rPr>
                <w:sz w:val="20"/>
                <w:szCs w:val="22"/>
              </w:rPr>
              <w:t>agentes de la</w:t>
            </w:r>
            <w:r w:rsidRPr="00BA0991">
              <w:rPr>
                <w:sz w:val="20"/>
                <w:szCs w:val="22"/>
              </w:rPr>
              <w:t xml:space="preserve"> Oficina de Personal y Dirección) no pueden generar reportes en tiempo real, lo que impide un análisis preciso de la situación laboral.</w:t>
            </w:r>
          </w:p>
        </w:tc>
      </w:tr>
      <w:tr w:rsidR="000F2D3B" w:rsidRPr="002F23BD" w14:paraId="10C92DB1" w14:textId="77777777" w:rsidTr="00653014">
        <w:tc>
          <w:tcPr>
            <w:tcW w:w="1186" w:type="dxa"/>
            <w:vMerge/>
          </w:tcPr>
          <w:p w14:paraId="631B60B5" w14:textId="77777777" w:rsidR="000F2D3B" w:rsidRDefault="000F2D3B" w:rsidP="00256772"/>
        </w:tc>
        <w:tc>
          <w:tcPr>
            <w:tcW w:w="7983" w:type="dxa"/>
          </w:tcPr>
          <w:p w14:paraId="2C59EC40" w14:textId="4A104BBD" w:rsidR="000F2D3B" w:rsidRPr="00406EBF" w:rsidRDefault="000E6203" w:rsidP="008540CE">
            <w:pPr>
              <w:pStyle w:val="Prrafodelista"/>
              <w:numPr>
                <w:ilvl w:val="0"/>
                <w:numId w:val="35"/>
              </w:numPr>
              <w:rPr>
                <w:sz w:val="20"/>
                <w:szCs w:val="22"/>
              </w:rPr>
            </w:pPr>
            <w:r w:rsidRPr="000E6203">
              <w:rPr>
                <w:b/>
                <w:bCs/>
                <w:sz w:val="20"/>
                <w:szCs w:val="22"/>
              </w:rPr>
              <w:t>Datos incompletos o inconsistentes en los reportes</w:t>
            </w:r>
            <w:r w:rsidRPr="000E6203">
              <w:rPr>
                <w:sz w:val="20"/>
                <w:szCs w:val="22"/>
              </w:rPr>
              <w:t>: Los reportes generados no reflejan adecuadamente la situación actual, lo que afecta las decisiones estratégicas.</w:t>
            </w:r>
          </w:p>
        </w:tc>
      </w:tr>
      <w:tr w:rsidR="000F2D3B" w:rsidRPr="002F23BD" w14:paraId="2DAC96AC" w14:textId="77777777" w:rsidTr="00653014">
        <w:tc>
          <w:tcPr>
            <w:tcW w:w="1186" w:type="dxa"/>
            <w:vMerge w:val="restart"/>
            <w:vAlign w:val="center"/>
          </w:tcPr>
          <w:p w14:paraId="10EA9BFF" w14:textId="77777777" w:rsidR="000F2D3B" w:rsidRPr="000254EE" w:rsidRDefault="000F2D3B" w:rsidP="00256772">
            <w:pPr>
              <w:rPr>
                <w:b/>
                <w:bCs/>
              </w:rPr>
            </w:pPr>
            <w:r>
              <w:rPr>
                <w:b/>
                <w:bCs/>
              </w:rPr>
              <w:t>Causa/s</w:t>
            </w:r>
          </w:p>
        </w:tc>
        <w:tc>
          <w:tcPr>
            <w:tcW w:w="7983" w:type="dxa"/>
          </w:tcPr>
          <w:p w14:paraId="136F3E10" w14:textId="33A366B1" w:rsidR="000F2D3B" w:rsidRPr="002F23BD" w:rsidRDefault="000E6203" w:rsidP="008540CE">
            <w:pPr>
              <w:pStyle w:val="Prrafodelista"/>
              <w:numPr>
                <w:ilvl w:val="0"/>
                <w:numId w:val="36"/>
              </w:numPr>
              <w:rPr>
                <w:sz w:val="20"/>
                <w:szCs w:val="22"/>
              </w:rPr>
            </w:pPr>
            <w:r w:rsidRPr="000E6203">
              <w:rPr>
                <w:b/>
                <w:bCs/>
                <w:sz w:val="20"/>
                <w:szCs w:val="22"/>
              </w:rPr>
              <w:t>Sistema de reportes desactualizado</w:t>
            </w:r>
            <w:r w:rsidRPr="000E6203">
              <w:rPr>
                <w:sz w:val="20"/>
                <w:szCs w:val="22"/>
              </w:rPr>
              <w:t>: El sistema de reportes no está diseñado para gestionar los cambios en tiempo real, lo que genera demoras en la actualización de los datos.</w:t>
            </w:r>
          </w:p>
        </w:tc>
      </w:tr>
      <w:tr w:rsidR="000F2D3B" w:rsidRPr="002F23BD" w14:paraId="5DB420BA" w14:textId="77777777" w:rsidTr="00653014">
        <w:tc>
          <w:tcPr>
            <w:tcW w:w="1186" w:type="dxa"/>
            <w:vMerge/>
          </w:tcPr>
          <w:p w14:paraId="511D1A6D" w14:textId="77777777" w:rsidR="000F2D3B" w:rsidRPr="000254EE" w:rsidRDefault="000F2D3B" w:rsidP="00256772">
            <w:pPr>
              <w:rPr>
                <w:b/>
                <w:bCs/>
              </w:rPr>
            </w:pPr>
          </w:p>
        </w:tc>
        <w:tc>
          <w:tcPr>
            <w:tcW w:w="7983" w:type="dxa"/>
          </w:tcPr>
          <w:p w14:paraId="648BAE8C" w14:textId="73ED0AB0" w:rsidR="000F2D3B" w:rsidRPr="00E2431B" w:rsidRDefault="000E6203" w:rsidP="008540CE">
            <w:pPr>
              <w:pStyle w:val="Prrafodelista"/>
              <w:numPr>
                <w:ilvl w:val="0"/>
                <w:numId w:val="36"/>
              </w:numPr>
              <w:rPr>
                <w:sz w:val="20"/>
                <w:szCs w:val="22"/>
              </w:rPr>
            </w:pPr>
            <w:r w:rsidRPr="000E6203">
              <w:rPr>
                <w:b/>
                <w:bCs/>
                <w:sz w:val="20"/>
                <w:szCs w:val="22"/>
              </w:rPr>
              <w:t>Fragmentación de la información</w:t>
            </w:r>
            <w:r w:rsidRPr="000E6203">
              <w:rPr>
                <w:sz w:val="20"/>
                <w:szCs w:val="22"/>
              </w:rPr>
              <w:t>: La información sobre los empleados, guardias y ausencias está dispersa en diferentes sistemas y no se encuentra integrada, lo que genera inconsistencias.</w:t>
            </w:r>
          </w:p>
        </w:tc>
      </w:tr>
    </w:tbl>
    <w:p w14:paraId="625860AD" w14:textId="77777777" w:rsidR="000F2D3B" w:rsidRDefault="000F2D3B" w:rsidP="00653014"/>
    <w:p w14:paraId="4AE2D834" w14:textId="2514176C" w:rsidR="000F2D3B" w:rsidRDefault="000F2D3B" w:rsidP="00653014">
      <w:pPr>
        <w:pStyle w:val="Ttulo3"/>
      </w:pPr>
      <w:bookmarkStart w:id="28" w:name="_Toc180965316"/>
      <w:r>
        <w:t>Diagnóstico 5:</w:t>
      </w:r>
      <w:r w:rsidR="000E6203">
        <w:t xml:space="preserve"> </w:t>
      </w:r>
      <w:r w:rsidR="000E6203" w:rsidRPr="00A54458">
        <w:t>Monitoreo de la disponibilidad del personal</w:t>
      </w:r>
      <w:bookmarkEnd w:id="2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186"/>
        <w:gridCol w:w="7649"/>
      </w:tblGrid>
      <w:tr w:rsidR="000F2D3B" w:rsidRPr="008531E8" w14:paraId="695386B8" w14:textId="77777777" w:rsidTr="00653014">
        <w:tc>
          <w:tcPr>
            <w:tcW w:w="1186" w:type="dxa"/>
            <w:shd w:val="clear" w:color="auto" w:fill="D9D9D9" w:themeFill="background1" w:themeFillShade="D9"/>
          </w:tcPr>
          <w:p w14:paraId="7B8D15E8" w14:textId="77777777" w:rsidR="000F2D3B" w:rsidRPr="008531E8" w:rsidRDefault="000F2D3B" w:rsidP="00256772">
            <w:pPr>
              <w:rPr>
                <w:b/>
                <w:bCs/>
              </w:rPr>
            </w:pPr>
            <w:r w:rsidRPr="008531E8">
              <w:rPr>
                <w:b/>
                <w:bCs/>
              </w:rPr>
              <w:t>Proceso</w:t>
            </w:r>
          </w:p>
        </w:tc>
        <w:tc>
          <w:tcPr>
            <w:tcW w:w="7983" w:type="dxa"/>
            <w:shd w:val="clear" w:color="auto" w:fill="D9D9D9" w:themeFill="background1" w:themeFillShade="D9"/>
          </w:tcPr>
          <w:p w14:paraId="6E8E6F5F" w14:textId="09C780A9" w:rsidR="000F2D3B" w:rsidRPr="008531E8" w:rsidRDefault="000E6203" w:rsidP="00256772">
            <w:pPr>
              <w:rPr>
                <w:b/>
                <w:bCs/>
              </w:rPr>
            </w:pPr>
            <w:r w:rsidRPr="000E6203">
              <w:rPr>
                <w:b/>
                <w:bCs/>
              </w:rPr>
              <w:t>Monitoreo de la disponibilidad del personal</w:t>
            </w:r>
          </w:p>
        </w:tc>
      </w:tr>
      <w:tr w:rsidR="000F2D3B" w:rsidRPr="002F23BD" w14:paraId="176BD3BC" w14:textId="77777777" w:rsidTr="00653014">
        <w:tc>
          <w:tcPr>
            <w:tcW w:w="1186" w:type="dxa"/>
            <w:vMerge w:val="restart"/>
            <w:vAlign w:val="center"/>
          </w:tcPr>
          <w:p w14:paraId="446440BF" w14:textId="77777777" w:rsidR="000F2D3B" w:rsidRPr="008531E8" w:rsidRDefault="000F2D3B" w:rsidP="00256772">
            <w:pPr>
              <w:rPr>
                <w:b/>
                <w:bCs/>
              </w:rPr>
            </w:pPr>
            <w:r w:rsidRPr="00293903">
              <w:rPr>
                <w:b/>
                <w:bCs/>
                <w:sz w:val="20"/>
                <w:szCs w:val="22"/>
              </w:rPr>
              <w:t>Problema/s</w:t>
            </w:r>
          </w:p>
        </w:tc>
        <w:tc>
          <w:tcPr>
            <w:tcW w:w="7983" w:type="dxa"/>
          </w:tcPr>
          <w:p w14:paraId="5514BB8C" w14:textId="13911734" w:rsidR="000F2D3B" w:rsidRPr="008C30FE" w:rsidRDefault="00502BCE" w:rsidP="008540CE">
            <w:pPr>
              <w:pStyle w:val="Prrafodelista"/>
              <w:numPr>
                <w:ilvl w:val="0"/>
                <w:numId w:val="37"/>
              </w:numPr>
              <w:rPr>
                <w:sz w:val="20"/>
                <w:szCs w:val="22"/>
              </w:rPr>
            </w:pPr>
            <w:r w:rsidRPr="00502BCE">
              <w:rPr>
                <w:b/>
                <w:bCs/>
                <w:sz w:val="20"/>
                <w:szCs w:val="22"/>
              </w:rPr>
              <w:t>Incapacidad para prever ausencias y planificar coberturas</w:t>
            </w:r>
            <w:r w:rsidRPr="00502BCE">
              <w:rPr>
                <w:sz w:val="20"/>
                <w:szCs w:val="22"/>
              </w:rPr>
              <w:t>: No se cuenta con un sistema que permita anticipar ausencias programadas o faltas, lo que dificulta la planificación preventiva</w:t>
            </w:r>
            <w:r w:rsidR="000F2D3B">
              <w:rPr>
                <w:sz w:val="20"/>
                <w:szCs w:val="22"/>
              </w:rPr>
              <w:t>.</w:t>
            </w:r>
          </w:p>
        </w:tc>
      </w:tr>
      <w:tr w:rsidR="000F2D3B" w:rsidRPr="002F23BD" w14:paraId="6E7FF17C" w14:textId="77777777" w:rsidTr="00653014">
        <w:tc>
          <w:tcPr>
            <w:tcW w:w="1186" w:type="dxa"/>
            <w:vMerge/>
          </w:tcPr>
          <w:p w14:paraId="1EA6A007" w14:textId="77777777" w:rsidR="000F2D3B" w:rsidRDefault="000F2D3B" w:rsidP="00256772"/>
        </w:tc>
        <w:tc>
          <w:tcPr>
            <w:tcW w:w="7983" w:type="dxa"/>
          </w:tcPr>
          <w:p w14:paraId="7955E004" w14:textId="31D003E5" w:rsidR="000F2D3B" w:rsidRPr="00406EBF" w:rsidRDefault="00502BCE" w:rsidP="008540CE">
            <w:pPr>
              <w:pStyle w:val="Prrafodelista"/>
              <w:numPr>
                <w:ilvl w:val="0"/>
                <w:numId w:val="37"/>
              </w:numPr>
              <w:rPr>
                <w:sz w:val="20"/>
                <w:szCs w:val="22"/>
              </w:rPr>
            </w:pPr>
            <w:r w:rsidRPr="00502BCE">
              <w:rPr>
                <w:b/>
                <w:bCs/>
                <w:sz w:val="20"/>
                <w:szCs w:val="22"/>
              </w:rPr>
              <w:t>Falta de visibilidad en tiempo real de la disponibilidad del personal</w:t>
            </w:r>
            <w:r w:rsidRPr="00502BCE">
              <w:rPr>
                <w:sz w:val="20"/>
                <w:szCs w:val="22"/>
              </w:rPr>
              <w:t>: Los responsables de la planificación no tienen acceso inmediato a la disponibilidad actualizada del personal, lo que genera problemas para cubrir turnos o guardias</w:t>
            </w:r>
            <w:r w:rsidR="000F2D3B" w:rsidRPr="00FA5E23">
              <w:rPr>
                <w:sz w:val="20"/>
                <w:szCs w:val="22"/>
              </w:rPr>
              <w:t>.</w:t>
            </w:r>
          </w:p>
        </w:tc>
      </w:tr>
      <w:tr w:rsidR="000F2D3B" w:rsidRPr="002F23BD" w14:paraId="1441E96F" w14:textId="77777777" w:rsidTr="00653014">
        <w:tc>
          <w:tcPr>
            <w:tcW w:w="1186" w:type="dxa"/>
            <w:vMerge w:val="restart"/>
            <w:vAlign w:val="center"/>
          </w:tcPr>
          <w:p w14:paraId="3D6021F3" w14:textId="77777777" w:rsidR="000F2D3B" w:rsidRPr="000254EE" w:rsidRDefault="000F2D3B" w:rsidP="00256772">
            <w:pPr>
              <w:rPr>
                <w:b/>
                <w:bCs/>
              </w:rPr>
            </w:pPr>
            <w:r>
              <w:rPr>
                <w:b/>
                <w:bCs/>
              </w:rPr>
              <w:t>Causa/s</w:t>
            </w:r>
          </w:p>
        </w:tc>
        <w:tc>
          <w:tcPr>
            <w:tcW w:w="7983" w:type="dxa"/>
          </w:tcPr>
          <w:p w14:paraId="2C034384" w14:textId="771F7B78" w:rsidR="000F2D3B" w:rsidRPr="002F23BD" w:rsidRDefault="00C87E53" w:rsidP="008540CE">
            <w:pPr>
              <w:pStyle w:val="Prrafodelista"/>
              <w:numPr>
                <w:ilvl w:val="0"/>
                <w:numId w:val="38"/>
              </w:numPr>
              <w:rPr>
                <w:sz w:val="20"/>
                <w:szCs w:val="22"/>
              </w:rPr>
            </w:pPr>
            <w:r w:rsidRPr="002712CD">
              <w:rPr>
                <w:b/>
                <w:bCs/>
                <w:sz w:val="20"/>
                <w:szCs w:val="22"/>
              </w:rPr>
              <w:t>Descoordinación entre servicios:</w:t>
            </w:r>
            <w:r w:rsidRPr="00C87E53">
              <w:rPr>
                <w:sz w:val="20"/>
                <w:szCs w:val="22"/>
              </w:rPr>
              <w:t xml:space="preserve"> Los servicios no tienen mecanismos de comunicación eficaces entre sí, lo que retrasa la redistribución del personal en situaciones de emergencia</w:t>
            </w:r>
            <w:r w:rsidR="000F2D3B">
              <w:rPr>
                <w:sz w:val="20"/>
                <w:szCs w:val="22"/>
              </w:rPr>
              <w:t>.</w:t>
            </w:r>
          </w:p>
        </w:tc>
      </w:tr>
      <w:tr w:rsidR="000F2D3B" w:rsidRPr="002F23BD" w14:paraId="350A7600" w14:textId="77777777" w:rsidTr="00653014">
        <w:tc>
          <w:tcPr>
            <w:tcW w:w="1186" w:type="dxa"/>
            <w:vMerge/>
          </w:tcPr>
          <w:p w14:paraId="3FA50FEE" w14:textId="77777777" w:rsidR="000F2D3B" w:rsidRPr="000254EE" w:rsidRDefault="000F2D3B" w:rsidP="00256772">
            <w:pPr>
              <w:rPr>
                <w:b/>
                <w:bCs/>
              </w:rPr>
            </w:pPr>
          </w:p>
        </w:tc>
        <w:tc>
          <w:tcPr>
            <w:tcW w:w="7983" w:type="dxa"/>
          </w:tcPr>
          <w:p w14:paraId="3A60F7AD" w14:textId="7B75B835" w:rsidR="000F2D3B" w:rsidRPr="00E2431B" w:rsidRDefault="00C87E53" w:rsidP="008540CE">
            <w:pPr>
              <w:pStyle w:val="Prrafodelista"/>
              <w:numPr>
                <w:ilvl w:val="0"/>
                <w:numId w:val="38"/>
              </w:numPr>
              <w:rPr>
                <w:sz w:val="20"/>
                <w:szCs w:val="22"/>
              </w:rPr>
            </w:pPr>
            <w:r w:rsidRPr="00C87E53">
              <w:rPr>
                <w:b/>
                <w:bCs/>
                <w:sz w:val="20"/>
                <w:szCs w:val="22"/>
              </w:rPr>
              <w:t>Falta de un sistema de monitoreo centralizado</w:t>
            </w:r>
            <w:r w:rsidRPr="00C87E53">
              <w:rPr>
                <w:sz w:val="20"/>
                <w:szCs w:val="22"/>
              </w:rPr>
              <w:t>: No existe un sistema que integre en tiempo real la disponibilidad del personal, lo que limita la capacidad de reacción ante cambios o emergencias.</w:t>
            </w:r>
          </w:p>
        </w:tc>
      </w:tr>
    </w:tbl>
    <w:p w14:paraId="6D5DA2C8" w14:textId="77777777" w:rsidR="000F2D3B" w:rsidRDefault="000F2D3B" w:rsidP="00653014"/>
    <w:p w14:paraId="2F867948" w14:textId="2061C473" w:rsidR="005C1D3E" w:rsidRDefault="00393C52" w:rsidP="00653014">
      <w:pPr>
        <w:pStyle w:val="Ttulo1"/>
        <w:numPr>
          <w:ilvl w:val="0"/>
          <w:numId w:val="1"/>
        </w:numPr>
        <w:ind w:left="0"/>
      </w:pPr>
      <w:bookmarkStart w:id="29" w:name="_Toc180965317"/>
      <w:r>
        <w:t>Propuesta de solución</w:t>
      </w:r>
      <w:bookmarkEnd w:id="29"/>
    </w:p>
    <w:p w14:paraId="01C391D7" w14:textId="088BAC50" w:rsidR="008F7ED2" w:rsidRPr="008F7ED2" w:rsidRDefault="008F7ED2" w:rsidP="00653014">
      <w:r w:rsidRPr="008F7ED2">
        <w:t xml:space="preserve">El proyecto tiene como objetivo principal desarrollar un </w:t>
      </w:r>
      <w:r w:rsidRPr="00517870">
        <w:rPr>
          <w:b/>
          <w:bCs/>
        </w:rPr>
        <w:t>S</w:t>
      </w:r>
      <w:r w:rsidRPr="008F7ED2">
        <w:rPr>
          <w:b/>
          <w:bCs/>
        </w:rPr>
        <w:t xml:space="preserve">istema de </w:t>
      </w:r>
      <w:r w:rsidRPr="00517870">
        <w:rPr>
          <w:b/>
          <w:bCs/>
        </w:rPr>
        <w:t>G</w:t>
      </w:r>
      <w:r w:rsidRPr="008F7ED2">
        <w:rPr>
          <w:b/>
          <w:bCs/>
        </w:rPr>
        <w:t xml:space="preserve">estión de </w:t>
      </w:r>
      <w:r w:rsidRPr="00517870">
        <w:rPr>
          <w:b/>
          <w:bCs/>
        </w:rPr>
        <w:t>RRHH</w:t>
      </w:r>
      <w:r>
        <w:t xml:space="preserve"> </w:t>
      </w:r>
      <w:r w:rsidRPr="008F7ED2">
        <w:t xml:space="preserve">centralizado y automatizado, diseñado para optimizar y mejorar la administración de las novedades del personal </w:t>
      </w:r>
      <w:r w:rsidR="001060AB">
        <w:t>d</w:t>
      </w:r>
      <w:r w:rsidRPr="008F7ED2">
        <w:t xml:space="preserve">el Hospital de Urgencias de Córdoba. Este sistema permitirá gestionar de manera eficiente y precisa las </w:t>
      </w:r>
      <w:r w:rsidR="001060AB">
        <w:t>A</w:t>
      </w:r>
      <w:r w:rsidRPr="008F7ED2">
        <w:t xml:space="preserve">ltas, </w:t>
      </w:r>
      <w:r w:rsidR="001060AB">
        <w:t>B</w:t>
      </w:r>
      <w:r w:rsidRPr="008F7ED2">
        <w:t xml:space="preserve">ajas, </w:t>
      </w:r>
      <w:r w:rsidR="001060AB">
        <w:t>M</w:t>
      </w:r>
      <w:r w:rsidRPr="008F7ED2">
        <w:t xml:space="preserve">odificaciones, asignaciones </w:t>
      </w:r>
      <w:r w:rsidR="001060AB">
        <w:t>de horarios</w:t>
      </w:r>
      <w:r w:rsidRPr="008F7ED2">
        <w:t xml:space="preserve">, guardias, </w:t>
      </w:r>
      <w:r w:rsidR="00FA01B7">
        <w:t>horas</w:t>
      </w:r>
      <w:r w:rsidR="00CB4675">
        <w:t xml:space="preserve"> extras para francos compensatorios</w:t>
      </w:r>
      <w:r w:rsidR="00FA01B7">
        <w:t xml:space="preserve">, </w:t>
      </w:r>
      <w:r w:rsidR="004A1E8E">
        <w:t xml:space="preserve">devoluciones de pases de salida, omisiones de marcación, </w:t>
      </w:r>
      <w:r w:rsidRPr="008F7ED2">
        <w:t>y cualquier otra novedad del personal, proporcionando a la Oficina de Personal, Jefaturas de Servicio y Dirección del Hospital, una herramienta unificada que garantice una toma de decisiones más rápida y basada en información actualizada.</w:t>
      </w:r>
    </w:p>
    <w:p w14:paraId="46BE8E17" w14:textId="215687D9" w:rsidR="008F7ED2" w:rsidRPr="008F7ED2" w:rsidRDefault="008F7ED2" w:rsidP="00653014">
      <w:r w:rsidRPr="008F7ED2">
        <w:t xml:space="preserve">La solución propuesta consta de tres dimensiones: </w:t>
      </w:r>
      <w:r w:rsidR="000C392E">
        <w:t>F</w:t>
      </w:r>
      <w:r w:rsidRPr="008F7ED2">
        <w:t xml:space="preserve">uncional, </w:t>
      </w:r>
      <w:r w:rsidR="000C392E">
        <w:t>T</w:t>
      </w:r>
      <w:r w:rsidRPr="008F7ED2">
        <w:t xml:space="preserve">écnica y de </w:t>
      </w:r>
      <w:r w:rsidR="000C392E">
        <w:t>D</w:t>
      </w:r>
      <w:r w:rsidRPr="008F7ED2">
        <w:t>espliegue.</w:t>
      </w:r>
    </w:p>
    <w:p w14:paraId="19CC7BD4" w14:textId="77777777" w:rsidR="00EC6944" w:rsidRDefault="00EC6944" w:rsidP="00653014">
      <w:pPr>
        <w:pStyle w:val="Ttulo2"/>
        <w:numPr>
          <w:ilvl w:val="1"/>
          <w:numId w:val="1"/>
        </w:numPr>
        <w:spacing w:line="276" w:lineRule="auto"/>
        <w:ind w:left="0"/>
      </w:pPr>
      <w:bookmarkStart w:id="30" w:name="_Toc180965318"/>
      <w:r>
        <w:t>Propuesta funcional</w:t>
      </w:r>
      <w:bookmarkEnd w:id="30"/>
    </w:p>
    <w:p w14:paraId="7FBBE452" w14:textId="77777777" w:rsidR="00B6292C" w:rsidRPr="00B6292C" w:rsidRDefault="007C0624" w:rsidP="00653014">
      <w:r w:rsidRPr="007C0624">
        <w:t xml:space="preserve">El sistema proporcionará una plataforma digital integrada, accesible para los diferentes actores del hospital (Oficina de Personal, Jefaturas de Servicio, Dirección del Hospital, y </w:t>
      </w:r>
      <w:r>
        <w:t>E</w:t>
      </w:r>
      <w:r w:rsidRPr="007C0624">
        <w:t>mpleados), cada uno con sus respectivos niveles de acceso y capacidades. Los componentes funcionales clave del sistema serán los</w:t>
      </w:r>
      <w:r w:rsidR="00B6292C">
        <w:t xml:space="preserve"> </w:t>
      </w:r>
      <w:r w:rsidR="00B6292C" w:rsidRPr="00B6292C">
        <w:t>siguientes:</w:t>
      </w:r>
    </w:p>
    <w:p w14:paraId="6633155F" w14:textId="77777777" w:rsidR="00B6292C" w:rsidRPr="00B6292C" w:rsidRDefault="00B6292C" w:rsidP="008540CE">
      <w:pPr>
        <w:numPr>
          <w:ilvl w:val="0"/>
          <w:numId w:val="39"/>
        </w:numPr>
        <w:tabs>
          <w:tab w:val="clear" w:pos="720"/>
          <w:tab w:val="num" w:pos="0"/>
        </w:tabs>
        <w:ind w:left="0"/>
      </w:pPr>
      <w:r w:rsidRPr="00B6292C">
        <w:rPr>
          <w:b/>
          <w:bCs/>
        </w:rPr>
        <w:t>ABM (Alta, Baja y Modificación) de personal en la base de datos centralizada</w:t>
      </w:r>
      <w:r w:rsidRPr="00B6292C">
        <w:t>: Los agentes de la Oficina de Personal podrán gestionar el alta, baja y modificación de empleados directamente en una base de datos centralizada, asegurando que la información esté siempre actualizada y accesible para los distintos procesos del hospital. Esta funcionalidad permitirá una administración más precisa de los recursos humanos, mejorando la coordinación y evitando la dispersión de información en múltiples hojas de cálculo.</w:t>
      </w:r>
    </w:p>
    <w:p w14:paraId="50C7D9D1" w14:textId="2B728C69" w:rsidR="00B6292C" w:rsidRPr="00B6292C" w:rsidRDefault="00B6292C" w:rsidP="008540CE">
      <w:pPr>
        <w:numPr>
          <w:ilvl w:val="0"/>
          <w:numId w:val="39"/>
        </w:numPr>
        <w:tabs>
          <w:tab w:val="clear" w:pos="720"/>
          <w:tab w:val="num" w:pos="0"/>
        </w:tabs>
        <w:ind w:left="0"/>
      </w:pPr>
      <w:r w:rsidRPr="00B6292C">
        <w:rPr>
          <w:b/>
          <w:bCs/>
        </w:rPr>
        <w:t>Planificación de diagramas de servicio</w:t>
      </w:r>
      <w:r w:rsidRPr="00B6292C">
        <w:t xml:space="preserve">: Se integrará una herramienta de planificación de horarios que permita a cada servicio generar diagramas personalizados y adaptados a las diferentes modalidades horarias del hospital. Los jefes de servicio podrán ingresar los turnos </w:t>
      </w:r>
      <w:r w:rsidR="00263079">
        <w:t xml:space="preserve">horarios </w:t>
      </w:r>
      <w:r w:rsidRPr="00B6292C">
        <w:t>y</w:t>
      </w:r>
      <w:r w:rsidR="00263079">
        <w:t>/o</w:t>
      </w:r>
      <w:r w:rsidRPr="00B6292C">
        <w:t xml:space="preserve"> guardias directamente en el sistema, que los validará y los enviará a la Oficina de Personal para su revisión y aprobación, reduciendo los errores y eliminando el uso de múltiples formatos en papel o </w:t>
      </w:r>
      <w:r w:rsidR="00263079">
        <w:t xml:space="preserve">planillas de </w:t>
      </w:r>
      <w:r w:rsidRPr="00B6292C">
        <w:t>Excel.</w:t>
      </w:r>
    </w:p>
    <w:p w14:paraId="69AD3A3E" w14:textId="77777777" w:rsidR="00B6292C" w:rsidRPr="00B6292C" w:rsidRDefault="00B6292C" w:rsidP="008540CE">
      <w:pPr>
        <w:numPr>
          <w:ilvl w:val="0"/>
          <w:numId w:val="39"/>
        </w:numPr>
        <w:tabs>
          <w:tab w:val="clear" w:pos="720"/>
          <w:tab w:val="num" w:pos="0"/>
        </w:tabs>
        <w:ind w:left="0"/>
      </w:pPr>
      <w:r w:rsidRPr="00B6292C">
        <w:rPr>
          <w:b/>
          <w:bCs/>
        </w:rPr>
        <w:t>Presentación de horas extras y confección automática de francos compensatorios</w:t>
      </w:r>
      <w:r w:rsidRPr="00B6292C">
        <w:t>: El sistema permitirá a los empleados presentar las horas extras trabajadas de manera digital. Estas horas serán automáticamente calculadas para la creación de francos compensatorios, que podrán ser gestionados por la Oficina de Personal. Esta funcionalidad permitirá un control más preciso y automatizado de las horas adicionales trabajadas y los días de descanso a los que tiene derecho el personal.</w:t>
      </w:r>
    </w:p>
    <w:p w14:paraId="35A03DA2" w14:textId="77777777" w:rsidR="00B6292C" w:rsidRPr="00B6292C" w:rsidRDefault="00B6292C" w:rsidP="008540CE">
      <w:pPr>
        <w:numPr>
          <w:ilvl w:val="0"/>
          <w:numId w:val="39"/>
        </w:numPr>
        <w:tabs>
          <w:tab w:val="clear" w:pos="720"/>
          <w:tab w:val="num" w:pos="0"/>
        </w:tabs>
        <w:ind w:left="0"/>
      </w:pPr>
      <w:r w:rsidRPr="00B6292C">
        <w:rPr>
          <w:b/>
          <w:bCs/>
        </w:rPr>
        <w:t>Informe de horas para la devolución de pases de salida</w:t>
      </w:r>
      <w:r w:rsidRPr="00B6292C">
        <w:t xml:space="preserve">: El sistema permitirá que las horas utilizadas para pases de salida oficiales o particulares se informen automáticamente. Esto facilitará </w:t>
      </w:r>
      <w:r w:rsidRPr="00B6292C">
        <w:lastRenderedPageBreak/>
        <w:t>el cálculo de las horas que deben ser devueltas, asegurando que la gestión de las horas pendientes sea clara y esté al día.</w:t>
      </w:r>
    </w:p>
    <w:p w14:paraId="5F6932E9" w14:textId="77777777" w:rsidR="00B6292C" w:rsidRPr="00B6292C" w:rsidRDefault="00B6292C" w:rsidP="008540CE">
      <w:pPr>
        <w:numPr>
          <w:ilvl w:val="0"/>
          <w:numId w:val="39"/>
        </w:numPr>
        <w:tabs>
          <w:tab w:val="clear" w:pos="720"/>
          <w:tab w:val="num" w:pos="0"/>
        </w:tabs>
        <w:ind w:left="0"/>
      </w:pPr>
      <w:r w:rsidRPr="00B6292C">
        <w:rPr>
          <w:b/>
          <w:bCs/>
        </w:rPr>
        <w:t>Registro de omisiones de marcación de ingreso o egreso</w:t>
      </w:r>
      <w:r w:rsidRPr="00B6292C">
        <w:t>: Los empleados y la Oficina de Personal podrán registrar omisiones de marcación de ingreso o egreso en el sistema. Esta funcionalidad garantizará que las ausencias o errores en las marcaciones sean identificados rápidamente y corregidos en el parte diario, asegurando que los empleados sean debidamente notificados y los ajustes se realicen con prontitud.</w:t>
      </w:r>
    </w:p>
    <w:p w14:paraId="61D30449" w14:textId="57E8842E" w:rsidR="00B6292C" w:rsidRPr="00B6292C" w:rsidRDefault="00B6292C" w:rsidP="008540CE">
      <w:pPr>
        <w:numPr>
          <w:ilvl w:val="0"/>
          <w:numId w:val="39"/>
        </w:numPr>
        <w:tabs>
          <w:tab w:val="clear" w:pos="720"/>
          <w:tab w:val="num" w:pos="0"/>
        </w:tabs>
        <w:ind w:left="0"/>
      </w:pPr>
      <w:r w:rsidRPr="00B6292C">
        <w:rPr>
          <w:b/>
          <w:bCs/>
        </w:rPr>
        <w:t>Envío de memorandos digitales</w:t>
      </w:r>
      <w:r w:rsidRPr="00B6292C">
        <w:t xml:space="preserve">: El sistema permitirá a los empleados enviar notas tipo </w:t>
      </w:r>
      <w:r w:rsidR="00E44CCF" w:rsidRPr="00B6292C">
        <w:t>memorándum</w:t>
      </w:r>
      <w:r w:rsidRPr="00B6292C">
        <w:t xml:space="preserve"> a sus respectivos jefes de servicio, a la Oficina de Personal o incluso a la Dirección del Hospital. Estos memorandos podrán ser aprobados por la Jefatura de Servicio antes de su envío, garantizando un flujo de comunicación formal y controlado. Esta funcionalidad ayudará a mejorar la comunicación interna y la trazabilidad de las solicitudes y notas entre los distintos niveles del hospital.</w:t>
      </w:r>
    </w:p>
    <w:p w14:paraId="77585715" w14:textId="77777777" w:rsidR="00B6292C" w:rsidRPr="00B6292C" w:rsidRDefault="00B6292C" w:rsidP="008540CE">
      <w:pPr>
        <w:numPr>
          <w:ilvl w:val="0"/>
          <w:numId w:val="39"/>
        </w:numPr>
        <w:tabs>
          <w:tab w:val="clear" w:pos="720"/>
          <w:tab w:val="num" w:pos="0"/>
        </w:tabs>
        <w:ind w:left="0"/>
      </w:pPr>
      <w:r w:rsidRPr="00B6292C">
        <w:rPr>
          <w:b/>
          <w:bCs/>
        </w:rPr>
        <w:t>Generación de reportes personalizados</w:t>
      </w:r>
      <w:r w:rsidRPr="00B6292C">
        <w:t>: El sistema permitirá la generación de reportes personalizados para cada actor (empleados, Jefatura de Servicio, Oficina de Personal y Dirección del Hospital). Estos reportes incluirán, entre otros, el parte diario del personal, reportes de cumplimiento de horarios, horas trabajadas, licencias y francos compensatorios disponibles.</w:t>
      </w:r>
    </w:p>
    <w:p w14:paraId="1C91CE09" w14:textId="77777777" w:rsidR="00E44CCF" w:rsidRPr="00B6292C" w:rsidRDefault="00E44CCF" w:rsidP="008540CE">
      <w:pPr>
        <w:numPr>
          <w:ilvl w:val="0"/>
          <w:numId w:val="39"/>
        </w:numPr>
        <w:tabs>
          <w:tab w:val="clear" w:pos="720"/>
          <w:tab w:val="num" w:pos="0"/>
        </w:tabs>
        <w:ind w:left="0"/>
      </w:pPr>
      <w:r w:rsidRPr="00B6292C">
        <w:rPr>
          <w:b/>
          <w:bCs/>
        </w:rPr>
        <w:t>Automatización de alertas y notificaciones</w:t>
      </w:r>
      <w:r w:rsidRPr="00B6292C">
        <w:t>: El sistema enviará alertas automáticas para recordar a las Jefaturas de Servicio las fechas límite para la entrega de los diagramas de servicio. También notificará a los empleados sobre las novedades que afecten su situación laboral (por ejemplo, cambios de turno o aprobaciones de licencias).</w:t>
      </w:r>
    </w:p>
    <w:p w14:paraId="590C3DE1" w14:textId="6E047605" w:rsidR="007C0624" w:rsidRPr="007C0624" w:rsidRDefault="00E44CCF" w:rsidP="008540CE">
      <w:pPr>
        <w:numPr>
          <w:ilvl w:val="0"/>
          <w:numId w:val="39"/>
        </w:numPr>
        <w:tabs>
          <w:tab w:val="clear" w:pos="720"/>
          <w:tab w:val="num" w:pos="0"/>
        </w:tabs>
        <w:ind w:left="0"/>
      </w:pPr>
      <w:r w:rsidRPr="00B6292C">
        <w:rPr>
          <w:b/>
          <w:bCs/>
        </w:rPr>
        <w:t>Monitoreo de la disponibilidad del personal</w:t>
      </w:r>
      <w:r w:rsidRPr="00B6292C">
        <w:t>: El sistema ofrecerá una interfaz que muestre en tiempo real la disponibilidad del personal, permitiendo a las Jefaturas de Servicio y a la Dirección tomar decisiones informadas respecto a la asignación de recursos humanos. También se podrá consultar la disponibilidad futura basada en las licencias y francos programados.</w:t>
      </w:r>
    </w:p>
    <w:p w14:paraId="26FA98B4" w14:textId="77777777" w:rsidR="00EC6944" w:rsidRDefault="00EC6944" w:rsidP="00653014">
      <w:pPr>
        <w:pStyle w:val="Ttulo2"/>
        <w:numPr>
          <w:ilvl w:val="1"/>
          <w:numId w:val="1"/>
        </w:numPr>
        <w:spacing w:line="276" w:lineRule="auto"/>
        <w:ind w:left="0"/>
      </w:pPr>
      <w:bookmarkStart w:id="31" w:name="_Toc180965319"/>
      <w:r>
        <w:t>Propuesta técnica</w:t>
      </w:r>
      <w:bookmarkEnd w:id="31"/>
    </w:p>
    <w:p w14:paraId="6563B3D2" w14:textId="77777777" w:rsidR="009177EC" w:rsidRPr="009177EC" w:rsidRDefault="009177EC" w:rsidP="00653014">
      <w:r w:rsidRPr="009177EC">
        <w:t>El sistema estará basado en una arquitectura modular y escalable que facilite su uso interno y permita optimizar la administración de los recursos humanos del Hospital de Urgencias de Córdoba. Las principales características técnicas del sistema serán:</w:t>
      </w:r>
    </w:p>
    <w:p w14:paraId="3CF6717B" w14:textId="77777777" w:rsidR="009177EC" w:rsidRPr="009177EC" w:rsidRDefault="009177EC" w:rsidP="008540CE">
      <w:pPr>
        <w:numPr>
          <w:ilvl w:val="0"/>
          <w:numId w:val="40"/>
        </w:numPr>
        <w:tabs>
          <w:tab w:val="clear" w:pos="720"/>
          <w:tab w:val="num" w:pos="0"/>
        </w:tabs>
        <w:ind w:left="0"/>
      </w:pPr>
      <w:r w:rsidRPr="009177EC">
        <w:rPr>
          <w:b/>
          <w:bCs/>
        </w:rPr>
        <w:t xml:space="preserve">Base de datos centralizada con </w:t>
      </w:r>
      <w:r w:rsidRPr="009177EC">
        <w:rPr>
          <w:b/>
          <w:bCs/>
          <w:i/>
          <w:iCs/>
        </w:rPr>
        <w:t>MariaDB</w:t>
      </w:r>
      <w:r w:rsidRPr="009177EC">
        <w:t xml:space="preserve">: Se implementará una base de datos SQL utilizando el motor </w:t>
      </w:r>
      <w:r w:rsidRPr="009177EC">
        <w:rPr>
          <w:b/>
          <w:bCs/>
          <w:i/>
          <w:iCs/>
        </w:rPr>
        <w:t>MariaDB</w:t>
      </w:r>
      <w:r w:rsidRPr="009177EC">
        <w:t xml:space="preserve">, que es una opción robusta y de código abierto, basada en </w:t>
      </w:r>
      <w:r w:rsidRPr="009177EC">
        <w:rPr>
          <w:i/>
          <w:iCs/>
        </w:rPr>
        <w:t>MySQL</w:t>
      </w:r>
      <w:r w:rsidRPr="009177EC">
        <w:t xml:space="preserve">. Esta base de datos centralizada almacenará toda la información relacionada con los empleados, sus novedades, horarios, licencias, guardias y reportes. El uso de </w:t>
      </w:r>
      <w:r w:rsidRPr="009177EC">
        <w:rPr>
          <w:b/>
          <w:bCs/>
          <w:i/>
          <w:iCs/>
        </w:rPr>
        <w:t>MariaDB</w:t>
      </w:r>
      <w:r w:rsidRPr="009177EC">
        <w:t xml:space="preserve"> garantizará la integridad y consistencia de los datos, eliminando la dependencia de planillas de </w:t>
      </w:r>
      <w:r w:rsidRPr="009177EC">
        <w:rPr>
          <w:i/>
          <w:iCs/>
        </w:rPr>
        <w:t>Excel</w:t>
      </w:r>
      <w:r w:rsidRPr="009177EC">
        <w:t xml:space="preserve"> dispersas y desactualizadas.</w:t>
      </w:r>
    </w:p>
    <w:p w14:paraId="556C4EA1" w14:textId="4B03F3C4" w:rsidR="009177EC" w:rsidRPr="009177EC" w:rsidRDefault="009177EC" w:rsidP="008540CE">
      <w:pPr>
        <w:numPr>
          <w:ilvl w:val="0"/>
          <w:numId w:val="40"/>
        </w:numPr>
        <w:tabs>
          <w:tab w:val="clear" w:pos="720"/>
          <w:tab w:val="num" w:pos="0"/>
        </w:tabs>
        <w:ind w:left="0"/>
      </w:pPr>
      <w:r w:rsidRPr="009177EC">
        <w:rPr>
          <w:b/>
          <w:bCs/>
        </w:rPr>
        <w:t>Desarrollo en lenguaje de programación robusto</w:t>
      </w:r>
      <w:r w:rsidRPr="009177EC">
        <w:t xml:space="preserve">: El sistema será desarrollado en </w:t>
      </w:r>
      <w:r w:rsidRPr="009177EC">
        <w:rPr>
          <w:b/>
          <w:bCs/>
          <w:i/>
          <w:iCs/>
        </w:rPr>
        <w:t>Java</w:t>
      </w:r>
      <w:r w:rsidRPr="009177EC">
        <w:t xml:space="preserve">, lenguaje orientado a objetos ampliamente utilizado, que garantiza flexibilidad, seguridad y mantenibilidad. El uso de </w:t>
      </w:r>
      <w:r w:rsidRPr="009177EC">
        <w:rPr>
          <w:i/>
          <w:iCs/>
        </w:rPr>
        <w:t>Java</w:t>
      </w:r>
      <w:r w:rsidRPr="009177EC">
        <w:t xml:space="preserve"> permitirá la construcción de una aplicación que pueda cumplir con los requisitos técnicos </w:t>
      </w:r>
      <w:r w:rsidR="00327E33">
        <w:t xml:space="preserve">exigidos por </w:t>
      </w:r>
      <w:r w:rsidRPr="009177EC">
        <w:t>la cátedra</w:t>
      </w:r>
      <w:r w:rsidR="00327E33">
        <w:t xml:space="preserve"> de </w:t>
      </w:r>
      <w:r w:rsidR="00B63A1B">
        <w:t>Seminario de Práctica Informática</w:t>
      </w:r>
      <w:r w:rsidRPr="009177EC">
        <w:t>, asegurando la portabilidad y la eficiencia de la solución.</w:t>
      </w:r>
    </w:p>
    <w:p w14:paraId="37115340" w14:textId="2BF7B7FC" w:rsidR="009177EC" w:rsidRPr="009177EC" w:rsidRDefault="00D910FB" w:rsidP="008540CE">
      <w:pPr>
        <w:numPr>
          <w:ilvl w:val="0"/>
          <w:numId w:val="40"/>
        </w:numPr>
        <w:tabs>
          <w:tab w:val="clear" w:pos="720"/>
          <w:tab w:val="num" w:pos="0"/>
        </w:tabs>
        <w:ind w:left="0"/>
      </w:pPr>
      <w:r>
        <w:rPr>
          <w:b/>
          <w:bCs/>
        </w:rPr>
        <w:t>Interfaz de usuario</w:t>
      </w:r>
      <w:r w:rsidR="009177EC" w:rsidRPr="009177EC">
        <w:t xml:space="preserve">: </w:t>
      </w:r>
      <w:r w:rsidR="004E2035">
        <w:t>e</w:t>
      </w:r>
      <w:r w:rsidR="009177EC" w:rsidRPr="009177EC">
        <w:t xml:space="preserve">l sistema </w:t>
      </w:r>
      <w:r w:rsidR="004E2035">
        <w:t xml:space="preserve">tendrá como interfaz principal </w:t>
      </w:r>
      <w:r w:rsidR="009177EC" w:rsidRPr="009177EC">
        <w:t xml:space="preserve">una </w:t>
      </w:r>
      <w:r w:rsidR="009177EC" w:rsidRPr="009177EC">
        <w:rPr>
          <w:b/>
          <w:bCs/>
        </w:rPr>
        <w:t>aplicación de escritorio</w:t>
      </w:r>
      <w:r w:rsidR="005756FF">
        <w:t xml:space="preserve">, </w:t>
      </w:r>
      <w:r w:rsidR="00357E0B">
        <w:t xml:space="preserve">únicamente; es decir que no se desarrollarán (en lo inmediato al menos), ni interfaces para dispositivos móviles, ni </w:t>
      </w:r>
      <w:r w:rsidR="00357E0B" w:rsidRPr="00AB70E6">
        <w:rPr>
          <w:i/>
          <w:iCs/>
        </w:rPr>
        <w:t>webapps</w:t>
      </w:r>
      <w:r w:rsidR="00357E0B">
        <w:t xml:space="preserve"> para navegadores.</w:t>
      </w:r>
      <w:r w:rsidR="0075520D">
        <w:t xml:space="preserve"> </w:t>
      </w:r>
      <w:r w:rsidR="00CA2B06">
        <w:t xml:space="preserve">En cambio, se pondrá el foco en ofrecer </w:t>
      </w:r>
      <w:r w:rsidR="009177EC" w:rsidRPr="009177EC">
        <w:t>una interfaz intuitiva, diseñada para facilitar el uso por parte de los empleados de la Oficina de Personal, Jefaturas de Servicio y Dirección del Hospital</w:t>
      </w:r>
      <w:r w:rsidR="00CA2B06">
        <w:t xml:space="preserve">, </w:t>
      </w:r>
      <w:r w:rsidR="004D461C">
        <w:t xml:space="preserve">que permita un acceso fácil y amigable </w:t>
      </w:r>
      <w:r w:rsidR="009177EC" w:rsidRPr="009177EC">
        <w:t xml:space="preserve">a las funciones clave, como el registro de novedades, la planificación </w:t>
      </w:r>
      <w:r w:rsidR="0006797E">
        <w:t>de diagramas de servicio, cambios de horario, y</w:t>
      </w:r>
      <w:r w:rsidR="009177EC" w:rsidRPr="009177EC">
        <w:t xml:space="preserve"> generación de reportes</w:t>
      </w:r>
      <w:r w:rsidR="0006797E">
        <w:t>, entre otras funcionalidades</w:t>
      </w:r>
      <w:r w:rsidR="009177EC" w:rsidRPr="009177EC">
        <w:t>.</w:t>
      </w:r>
    </w:p>
    <w:p w14:paraId="2EB39325" w14:textId="37E9807F" w:rsidR="009177EC" w:rsidRPr="009177EC" w:rsidRDefault="009177EC" w:rsidP="008540CE">
      <w:pPr>
        <w:numPr>
          <w:ilvl w:val="0"/>
          <w:numId w:val="40"/>
        </w:numPr>
        <w:tabs>
          <w:tab w:val="clear" w:pos="720"/>
          <w:tab w:val="num" w:pos="0"/>
        </w:tabs>
        <w:ind w:left="0"/>
      </w:pPr>
      <w:r w:rsidRPr="009177EC">
        <w:rPr>
          <w:b/>
          <w:bCs/>
        </w:rPr>
        <w:lastRenderedPageBreak/>
        <w:t>Integración con sistemas existentes</w:t>
      </w:r>
      <w:r w:rsidRPr="009177EC">
        <w:t xml:space="preserve">: Dado que los sistemas municipales existentes (como VeDi u otros) no proveen APIs que permitan la interacción para la consulta de datos o el intercambio de información automatizado, se buscará una </w:t>
      </w:r>
      <w:r w:rsidRPr="009177EC">
        <w:rPr>
          <w:b/>
          <w:bCs/>
        </w:rPr>
        <w:t>convivencia fluida con estos sistemas</w:t>
      </w:r>
      <w:r w:rsidRPr="009177EC">
        <w:t xml:space="preserve">. Aunque no será posible una integración automatizada, se implementarán mecanismos que minimicen la intervención manual del usuario, </w:t>
      </w:r>
      <w:r w:rsidR="00AB70E6">
        <w:t xml:space="preserve">tendientes a facilitar el </w:t>
      </w:r>
      <w:r w:rsidRPr="009177EC">
        <w:t>intercambio de información entre ambos sistemas</w:t>
      </w:r>
      <w:r w:rsidR="00AB70E6">
        <w:t xml:space="preserve">, que permita a </w:t>
      </w:r>
      <w:r w:rsidRPr="009177EC">
        <w:t>los usuarios trabajar de manera más eficiente con datos provenientes de diferentes plataformas.</w:t>
      </w:r>
    </w:p>
    <w:p w14:paraId="3A20C490" w14:textId="77777777" w:rsidR="009177EC" w:rsidRPr="009177EC" w:rsidRDefault="009177EC" w:rsidP="008540CE">
      <w:pPr>
        <w:numPr>
          <w:ilvl w:val="0"/>
          <w:numId w:val="40"/>
        </w:numPr>
        <w:tabs>
          <w:tab w:val="clear" w:pos="720"/>
          <w:tab w:val="num" w:pos="0"/>
        </w:tabs>
        <w:ind w:left="0"/>
      </w:pPr>
      <w:r w:rsidRPr="009177EC">
        <w:rPr>
          <w:b/>
          <w:bCs/>
        </w:rPr>
        <w:t>Seguridad y control de acceso</w:t>
      </w:r>
      <w:r w:rsidRPr="009177EC">
        <w:t>: Se implementarán políticas de control de acceso que limiten las funciones y datos disponibles para cada tipo de usuario, garantizando la seguridad y confidencialidad de la información. Solo el personal autorizado podrá realizar modificaciones o consultar ciertos datos, dependiendo de su rol dentro del hospital.</w:t>
      </w:r>
    </w:p>
    <w:p w14:paraId="62271E29" w14:textId="06866B84" w:rsidR="00EC6944" w:rsidRDefault="00EC6944" w:rsidP="00653014"/>
    <w:p w14:paraId="215917A4" w14:textId="77777777" w:rsidR="00414DC9" w:rsidRDefault="00414DC9" w:rsidP="00653014">
      <w:pPr>
        <w:pStyle w:val="Ttulo2"/>
        <w:numPr>
          <w:ilvl w:val="1"/>
          <w:numId w:val="1"/>
        </w:numPr>
        <w:spacing w:line="276" w:lineRule="auto"/>
        <w:ind w:left="0"/>
      </w:pPr>
      <w:bookmarkStart w:id="32" w:name="_heading=h.2p2csry" w:colFirst="0" w:colLast="0"/>
      <w:bookmarkStart w:id="33" w:name="_Toc180965320"/>
      <w:bookmarkEnd w:id="32"/>
      <w:r w:rsidRPr="00414DC9">
        <w:t>Propuesta de despliegue</w:t>
      </w:r>
      <w:bookmarkEnd w:id="33"/>
    </w:p>
    <w:p w14:paraId="6743554B" w14:textId="77777777" w:rsidR="00414DC9" w:rsidRPr="00414DC9" w:rsidRDefault="00B35DC5" w:rsidP="00653014">
      <w:r>
        <w:t xml:space="preserve"> </w:t>
      </w:r>
      <w:r w:rsidR="00414DC9" w:rsidRPr="00414DC9">
        <w:t>El despliegue del sistema se llevará a cabo en fases que permitan una implementación ordenada y controlada, minimizando las interrupciones en los procesos actuales del hospital. El enfoque propuesto es el siguiente:</w:t>
      </w:r>
    </w:p>
    <w:p w14:paraId="1D2C075F" w14:textId="77777777" w:rsidR="00414DC9" w:rsidRPr="00414DC9" w:rsidRDefault="00414DC9" w:rsidP="008540CE">
      <w:pPr>
        <w:numPr>
          <w:ilvl w:val="0"/>
          <w:numId w:val="41"/>
        </w:numPr>
        <w:tabs>
          <w:tab w:val="clear" w:pos="720"/>
          <w:tab w:val="num" w:pos="0"/>
        </w:tabs>
        <w:ind w:left="0"/>
      </w:pPr>
      <w:r w:rsidRPr="00414DC9">
        <w:rPr>
          <w:b/>
          <w:bCs/>
        </w:rPr>
        <w:t>Fase 1: Diseño e implementación de la base de datos centralizada</w:t>
      </w:r>
      <w:r w:rsidRPr="00414DC9">
        <w:t>: Esta primera fase se centrará en consolidar la información dispersa en una única base de datos SQL que sirva como la columna vertebral del sistema.</w:t>
      </w:r>
    </w:p>
    <w:p w14:paraId="3D239B48" w14:textId="6025EB53" w:rsidR="00414DC9" w:rsidRPr="00414DC9" w:rsidRDefault="00414DC9" w:rsidP="008540CE">
      <w:pPr>
        <w:numPr>
          <w:ilvl w:val="0"/>
          <w:numId w:val="41"/>
        </w:numPr>
        <w:tabs>
          <w:tab w:val="clear" w:pos="720"/>
          <w:tab w:val="num" w:pos="0"/>
        </w:tabs>
        <w:ind w:left="0"/>
      </w:pPr>
      <w:r w:rsidRPr="00414DC9">
        <w:rPr>
          <w:b/>
          <w:bCs/>
        </w:rPr>
        <w:t>Fase 2: Desarrollo de módulos básicos</w:t>
      </w:r>
      <w:r w:rsidRPr="00414DC9">
        <w:t xml:space="preserve">: Se desarrollarán los módulos principales, como </w:t>
      </w:r>
      <w:r w:rsidR="002D7850" w:rsidRPr="00414DC9">
        <w:t xml:space="preserve">el ABM de personal, </w:t>
      </w:r>
      <w:r w:rsidRPr="00414DC9">
        <w:t xml:space="preserve">la planificación de los diagramas de servicio, la presentación de horas extras para francos compensatorios, </w:t>
      </w:r>
      <w:r w:rsidR="005A777F">
        <w:t>la presentación de faltas justificadas, injustificadas y por fuerza mayor</w:t>
      </w:r>
      <w:r w:rsidRPr="00414DC9">
        <w:t>,</w:t>
      </w:r>
      <w:r w:rsidR="005A777F">
        <w:t xml:space="preserve"> y los módulos de aprobación de</w:t>
      </w:r>
      <w:r w:rsidR="009B08F0">
        <w:t xml:space="preserve"> todo estos,</w:t>
      </w:r>
      <w:r w:rsidRPr="00414DC9">
        <w:t xml:space="preserve"> asegurando que cada funcionalidad esté bien integrada y probada.</w:t>
      </w:r>
    </w:p>
    <w:p w14:paraId="1A08F5D8" w14:textId="77777777" w:rsidR="00414DC9" w:rsidRPr="00414DC9" w:rsidRDefault="00414DC9" w:rsidP="008540CE">
      <w:pPr>
        <w:numPr>
          <w:ilvl w:val="0"/>
          <w:numId w:val="41"/>
        </w:numPr>
        <w:tabs>
          <w:tab w:val="clear" w:pos="720"/>
          <w:tab w:val="num" w:pos="0"/>
        </w:tabs>
        <w:ind w:left="0"/>
      </w:pPr>
      <w:r w:rsidRPr="00414DC9">
        <w:rPr>
          <w:b/>
          <w:bCs/>
        </w:rPr>
        <w:t>Fase 3: Capacitación del personal y pruebas piloto</w:t>
      </w:r>
      <w:r w:rsidRPr="00414DC9">
        <w:t>: Antes del despliegue completo, se realizará una capacitación intensiva para los usuarios clave (Oficina de Personal y Jefaturas de Servicio). También se llevará a cabo una prueba piloto para asegurar el correcto funcionamiento del sistema en un entorno real.</w:t>
      </w:r>
    </w:p>
    <w:p w14:paraId="64CC2D64" w14:textId="7EF2039D" w:rsidR="00414DC9" w:rsidRPr="00414DC9" w:rsidRDefault="00414DC9" w:rsidP="008540CE">
      <w:pPr>
        <w:numPr>
          <w:ilvl w:val="0"/>
          <w:numId w:val="41"/>
        </w:numPr>
        <w:tabs>
          <w:tab w:val="clear" w:pos="720"/>
          <w:tab w:val="num" w:pos="0"/>
        </w:tabs>
        <w:ind w:left="0"/>
      </w:pPr>
      <w:r w:rsidRPr="00414DC9">
        <w:rPr>
          <w:b/>
          <w:bCs/>
        </w:rPr>
        <w:t xml:space="preserve">Fase 4: Despliegue completo </w:t>
      </w:r>
      <w:r w:rsidR="000713EE">
        <w:rPr>
          <w:b/>
          <w:bCs/>
        </w:rPr>
        <w:t xml:space="preserve">y Desarrollo de </w:t>
      </w:r>
      <w:r w:rsidR="00BB12F5">
        <w:rPr>
          <w:b/>
          <w:bCs/>
        </w:rPr>
        <w:t>módulos extras</w:t>
      </w:r>
      <w:r w:rsidRPr="00414DC9">
        <w:t xml:space="preserve">: Una vez completadas las pruebas piloto, el sistema será desplegado en todo el hospital y se </w:t>
      </w:r>
      <w:r w:rsidR="00BB12F5">
        <w:t xml:space="preserve">comenzarán con la implementación los módulos restantes, como </w:t>
      </w:r>
      <w:r w:rsidR="00DC0C6C">
        <w:t xml:space="preserve">la funcionalidad de envíos de memorándums, </w:t>
      </w:r>
      <w:r w:rsidR="009B08F0" w:rsidRPr="00414DC9">
        <w:t>y el monitoreo de la disponibilidad del personal</w:t>
      </w:r>
      <w:r w:rsidR="009B08F0">
        <w:t>.</w:t>
      </w:r>
    </w:p>
    <w:p w14:paraId="07F651F0" w14:textId="77777777" w:rsidR="00414DC9" w:rsidRPr="00414DC9" w:rsidRDefault="00414DC9" w:rsidP="008540CE">
      <w:pPr>
        <w:numPr>
          <w:ilvl w:val="0"/>
          <w:numId w:val="41"/>
        </w:numPr>
        <w:tabs>
          <w:tab w:val="clear" w:pos="720"/>
          <w:tab w:val="num" w:pos="0"/>
        </w:tabs>
        <w:ind w:left="0"/>
      </w:pPr>
      <w:r w:rsidRPr="00414DC9">
        <w:rPr>
          <w:b/>
          <w:bCs/>
        </w:rPr>
        <w:t>Fase 5: Mantenimiento y mejoras continuas</w:t>
      </w:r>
      <w:r w:rsidRPr="00414DC9">
        <w:t>: Después del despliegue, el sistema será monitoreado y mejorado constantemente para adaptarse a las necesidades cambiantes del hospital y para implementar nuevas funcionalidades según sea necesario</w:t>
      </w:r>
    </w:p>
    <w:p w14:paraId="1DCAF7F9" w14:textId="0FB21A4A" w:rsidR="00B35DC5" w:rsidRDefault="00B35DC5" w:rsidP="00653014"/>
    <w:p w14:paraId="0E97D052" w14:textId="77777777" w:rsidR="00B35DC5" w:rsidRDefault="00B35DC5" w:rsidP="00653014">
      <w:pPr>
        <w:pStyle w:val="Ttulo2"/>
        <w:numPr>
          <w:ilvl w:val="1"/>
          <w:numId w:val="1"/>
        </w:numPr>
        <w:spacing w:line="276" w:lineRule="auto"/>
        <w:ind w:left="0"/>
      </w:pPr>
      <w:bookmarkStart w:id="34" w:name="_Toc180965321"/>
      <w:r>
        <w:t>Diagrama de Arquitectura</w:t>
      </w:r>
      <w:bookmarkEnd w:id="34"/>
      <w:r>
        <w:t xml:space="preserve"> </w:t>
      </w:r>
    </w:p>
    <w:p w14:paraId="2AB31982" w14:textId="2D20D40A" w:rsidR="003926A4" w:rsidRDefault="005B4177" w:rsidP="00653014">
      <w:r>
        <w:t xml:space="preserve">En UML no </w:t>
      </w:r>
      <w:r w:rsidR="009C4FC6">
        <w:t xml:space="preserve">existe un Diagrama de Arquitectura como tal. Pero </w:t>
      </w:r>
      <w:r w:rsidR="00481FD8">
        <w:t xml:space="preserve">acorde a </w:t>
      </w:r>
      <w:r w:rsidR="00294A48">
        <w:t xml:space="preserve">lo tratado en </w:t>
      </w:r>
      <w:r w:rsidR="009B0B20">
        <w:t>la bibliografía</w:t>
      </w:r>
      <w:r w:rsidR="005D21A3">
        <w:t xml:space="preserve"> (Unidad 1, Bloque 2, Desafío Propuesta Técnica), </w:t>
      </w:r>
      <w:r w:rsidR="009B0B20">
        <w:t xml:space="preserve">se entiende que </w:t>
      </w:r>
      <w:r w:rsidR="005400CE">
        <w:t xml:space="preserve">se solicita una </w:t>
      </w:r>
      <w:r w:rsidR="005D21A3" w:rsidRPr="005D21A3">
        <w:t>representación de alto nivel que muestre los componentes clave del sistema, su distribución y cómo se relacionan entre sí</w:t>
      </w:r>
      <w:r w:rsidR="005400CE">
        <w:t>.</w:t>
      </w:r>
      <w:r w:rsidR="00CA66F3">
        <w:t xml:space="preserve"> En UML, tenemos dos diagramas que nos ayudan con esto: </w:t>
      </w:r>
      <w:r w:rsidR="00CA66F3" w:rsidRPr="000C1383">
        <w:rPr>
          <w:b/>
          <w:bCs/>
        </w:rPr>
        <w:t>Diagrama</w:t>
      </w:r>
      <w:r w:rsidR="0040628C" w:rsidRPr="000C1383">
        <w:rPr>
          <w:b/>
          <w:bCs/>
        </w:rPr>
        <w:t xml:space="preserve"> </w:t>
      </w:r>
      <w:r w:rsidR="00CA66F3" w:rsidRPr="000C1383">
        <w:rPr>
          <w:b/>
          <w:bCs/>
        </w:rPr>
        <w:t>de componentes</w:t>
      </w:r>
      <w:r w:rsidR="00AC08E5">
        <w:rPr>
          <w:b/>
          <w:bCs/>
        </w:rPr>
        <w:t>:</w:t>
      </w:r>
      <w:r w:rsidR="000C1383">
        <w:t xml:space="preserve"> que proporciona una vista más bien lógica, de </w:t>
      </w:r>
      <w:r w:rsidR="00AC08E5" w:rsidRPr="00AC08E5">
        <w:t>los componentes de software del sistema</w:t>
      </w:r>
      <w:r w:rsidR="00AC08E5">
        <w:t xml:space="preserve">, y </w:t>
      </w:r>
      <w:r w:rsidR="00FA07E2" w:rsidRPr="00FA07E2">
        <w:rPr>
          <w:b/>
          <w:bCs/>
        </w:rPr>
        <w:t>Diagrama de despliegue:</w:t>
      </w:r>
      <w:r w:rsidR="00FA07E2">
        <w:t xml:space="preserve"> </w:t>
      </w:r>
      <w:r w:rsidR="003554D5">
        <w:t xml:space="preserve">que </w:t>
      </w:r>
      <w:r w:rsidR="003554D5" w:rsidRPr="003554D5">
        <w:t>refleja cómo se despliegan los componentes de software en los diferentes nodos físicos</w:t>
      </w:r>
      <w:r w:rsidR="00FA07E2">
        <w:t>.</w:t>
      </w:r>
    </w:p>
    <w:p w14:paraId="2174A204" w14:textId="740EA78A" w:rsidR="003926A4" w:rsidRPr="003926A4" w:rsidRDefault="00870E3A" w:rsidP="00653014">
      <w:pPr>
        <w:pStyle w:val="Ttulo3"/>
      </w:pPr>
      <w:bookmarkStart w:id="35" w:name="_Toc180965322"/>
      <w:r>
        <w:lastRenderedPageBreak/>
        <w:t>Diagrama de componentes:</w:t>
      </w:r>
      <w:bookmarkEnd w:id="35"/>
    </w:p>
    <w:p w14:paraId="12F156B4" w14:textId="5A5AD6BB" w:rsidR="00870E3A" w:rsidRDefault="005312BD" w:rsidP="00653014">
      <w:pPr>
        <w:spacing w:before="240"/>
      </w:pPr>
      <w:r>
        <w:rPr>
          <w:noProof/>
        </w:rPr>
        <w:drawing>
          <wp:inline distT="0" distB="0" distL="0" distR="0" wp14:anchorId="69EC983A" wp14:editId="52C86325">
            <wp:extent cx="4076190" cy="3704762"/>
            <wp:effectExtent l="0" t="0" r="635" b="0"/>
            <wp:docPr id="10337571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57176" name="Imagen 1" descr="Diagrama&#10;&#10;Descripción generada automáticamente"/>
                    <pic:cNvPicPr/>
                  </pic:nvPicPr>
                  <pic:blipFill>
                    <a:blip r:embed="rId18"/>
                    <a:stretch>
                      <a:fillRect/>
                    </a:stretch>
                  </pic:blipFill>
                  <pic:spPr>
                    <a:xfrm>
                      <a:off x="0" y="0"/>
                      <a:ext cx="4076190" cy="3704762"/>
                    </a:xfrm>
                    <a:prstGeom prst="rect">
                      <a:avLst/>
                    </a:prstGeom>
                  </pic:spPr>
                </pic:pic>
              </a:graphicData>
            </a:graphic>
          </wp:inline>
        </w:drawing>
      </w:r>
    </w:p>
    <w:p w14:paraId="7DE521C8" w14:textId="77777777" w:rsidR="006069BE" w:rsidRDefault="006069BE" w:rsidP="00653014">
      <w:pPr>
        <w:spacing w:before="240"/>
      </w:pPr>
    </w:p>
    <w:p w14:paraId="4F1545A5" w14:textId="66347F36" w:rsidR="00870E3A" w:rsidRDefault="005D3BDE" w:rsidP="00653014">
      <w:pPr>
        <w:pStyle w:val="Ttulo3"/>
      </w:pPr>
      <w:bookmarkStart w:id="36" w:name="_Toc180965323"/>
      <w:r>
        <w:t>Diagrama de Despliegue:</w:t>
      </w:r>
      <w:bookmarkEnd w:id="36"/>
    </w:p>
    <w:p w14:paraId="5018B710" w14:textId="1E8E68D5" w:rsidR="005D3BDE" w:rsidRDefault="00B96244" w:rsidP="00653014">
      <w:pPr>
        <w:spacing w:before="240"/>
      </w:pPr>
      <w:r>
        <w:rPr>
          <w:noProof/>
        </w:rPr>
        <w:drawing>
          <wp:inline distT="0" distB="0" distL="0" distR="0" wp14:anchorId="58587551" wp14:editId="11B8A756">
            <wp:extent cx="3733333" cy="3076190"/>
            <wp:effectExtent l="0" t="0" r="635" b="0"/>
            <wp:docPr id="25229032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90326" name="Imagen 1" descr="Diagrama&#10;&#10;Descripción generada automáticamente"/>
                    <pic:cNvPicPr/>
                  </pic:nvPicPr>
                  <pic:blipFill>
                    <a:blip r:embed="rId19"/>
                    <a:stretch>
                      <a:fillRect/>
                    </a:stretch>
                  </pic:blipFill>
                  <pic:spPr>
                    <a:xfrm>
                      <a:off x="0" y="0"/>
                      <a:ext cx="3733333" cy="3076190"/>
                    </a:xfrm>
                    <a:prstGeom prst="rect">
                      <a:avLst/>
                    </a:prstGeom>
                  </pic:spPr>
                </pic:pic>
              </a:graphicData>
            </a:graphic>
          </wp:inline>
        </w:drawing>
      </w:r>
    </w:p>
    <w:p w14:paraId="386FA3C4" w14:textId="77777777" w:rsidR="005312BD" w:rsidRDefault="005312BD" w:rsidP="00653014"/>
    <w:p w14:paraId="2B24F477" w14:textId="77777777" w:rsidR="005C1D3E" w:rsidRDefault="00393C52" w:rsidP="00653014">
      <w:pPr>
        <w:pStyle w:val="Ttulo2"/>
        <w:numPr>
          <w:ilvl w:val="1"/>
          <w:numId w:val="1"/>
        </w:numPr>
        <w:spacing w:line="276" w:lineRule="auto"/>
        <w:ind w:left="0"/>
      </w:pPr>
      <w:bookmarkStart w:id="37" w:name="_Toc180965324"/>
      <w:r>
        <w:lastRenderedPageBreak/>
        <w:t>Listado de requerimientos funcionales en matriz de trazabilidad</w:t>
      </w:r>
      <w:bookmarkEnd w:id="3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57" w:type="dxa"/>
          <w:right w:w="57" w:type="dxa"/>
        </w:tblCellMar>
        <w:tblLook w:val="04A0" w:firstRow="1" w:lastRow="0" w:firstColumn="1" w:lastColumn="0" w:noHBand="0" w:noVBand="1"/>
      </w:tblPr>
      <w:tblGrid>
        <w:gridCol w:w="696"/>
        <w:gridCol w:w="5791"/>
        <w:gridCol w:w="845"/>
        <w:gridCol w:w="968"/>
        <w:gridCol w:w="535"/>
      </w:tblGrid>
      <w:tr w:rsidR="0068324E" w14:paraId="33CF8343" w14:textId="77777777" w:rsidTr="00653014">
        <w:tc>
          <w:tcPr>
            <w:tcW w:w="702" w:type="dxa"/>
            <w:shd w:val="clear" w:color="auto" w:fill="D9D9D9" w:themeFill="background1" w:themeFillShade="D9"/>
          </w:tcPr>
          <w:p w14:paraId="181800B7" w14:textId="35492874" w:rsidR="005C05FC" w:rsidRPr="00073936" w:rsidRDefault="002728FA" w:rsidP="00050094">
            <w:pPr>
              <w:rPr>
                <w:b/>
                <w:bCs/>
                <w:sz w:val="20"/>
                <w:szCs w:val="20"/>
              </w:rPr>
            </w:pPr>
            <w:r w:rsidRPr="00073936">
              <w:rPr>
                <w:b/>
                <w:bCs/>
                <w:sz w:val="20"/>
                <w:szCs w:val="20"/>
              </w:rPr>
              <w:t>Id Req</w:t>
            </w:r>
          </w:p>
        </w:tc>
        <w:tc>
          <w:tcPr>
            <w:tcW w:w="6108" w:type="dxa"/>
            <w:shd w:val="clear" w:color="auto" w:fill="D9D9D9" w:themeFill="background1" w:themeFillShade="D9"/>
          </w:tcPr>
          <w:p w14:paraId="6BE022BA" w14:textId="4C82C20F" w:rsidR="005C05FC" w:rsidRPr="002F1138" w:rsidRDefault="004B107C" w:rsidP="00050094">
            <w:pPr>
              <w:rPr>
                <w:b/>
                <w:bCs/>
                <w:sz w:val="20"/>
                <w:szCs w:val="20"/>
              </w:rPr>
            </w:pPr>
            <w:r>
              <w:rPr>
                <w:b/>
                <w:bCs/>
                <w:sz w:val="20"/>
                <w:szCs w:val="20"/>
              </w:rPr>
              <w:t>Descripción</w:t>
            </w:r>
          </w:p>
        </w:tc>
        <w:tc>
          <w:tcPr>
            <w:tcW w:w="845" w:type="dxa"/>
            <w:shd w:val="clear" w:color="auto" w:fill="D9D9D9" w:themeFill="background1" w:themeFillShade="D9"/>
          </w:tcPr>
          <w:p w14:paraId="10A126E5" w14:textId="52ED15E4" w:rsidR="005C05FC" w:rsidRPr="00073936" w:rsidRDefault="00073936" w:rsidP="00050094">
            <w:pPr>
              <w:rPr>
                <w:b/>
                <w:bCs/>
                <w:sz w:val="20"/>
                <w:szCs w:val="20"/>
              </w:rPr>
            </w:pPr>
            <w:r w:rsidRPr="00073936">
              <w:rPr>
                <w:b/>
                <w:bCs/>
                <w:sz w:val="20"/>
                <w:szCs w:val="20"/>
              </w:rPr>
              <w:t>Id Caso de Uso</w:t>
            </w:r>
          </w:p>
        </w:tc>
        <w:tc>
          <w:tcPr>
            <w:tcW w:w="979" w:type="dxa"/>
            <w:shd w:val="clear" w:color="auto" w:fill="D9D9D9" w:themeFill="background1" w:themeFillShade="D9"/>
          </w:tcPr>
          <w:p w14:paraId="115DD345" w14:textId="36CDDE1E" w:rsidR="005C05FC" w:rsidRPr="00073936" w:rsidRDefault="00073936" w:rsidP="00050094">
            <w:pPr>
              <w:rPr>
                <w:b/>
                <w:bCs/>
                <w:sz w:val="20"/>
                <w:szCs w:val="20"/>
              </w:rPr>
            </w:pPr>
            <w:r w:rsidRPr="0068324E">
              <w:rPr>
                <w:b/>
                <w:bCs/>
                <w:sz w:val="20"/>
                <w:szCs w:val="20"/>
              </w:rPr>
              <w:t>Id Caso de Prueba</w:t>
            </w:r>
          </w:p>
        </w:tc>
        <w:tc>
          <w:tcPr>
            <w:tcW w:w="535" w:type="dxa"/>
            <w:shd w:val="clear" w:color="auto" w:fill="D9D9D9" w:themeFill="background1" w:themeFillShade="D9"/>
          </w:tcPr>
          <w:p w14:paraId="577EBAC2" w14:textId="09CBE02F" w:rsidR="005C05FC" w:rsidRPr="00073936" w:rsidRDefault="00073936" w:rsidP="00050094">
            <w:pPr>
              <w:rPr>
                <w:b/>
                <w:bCs/>
                <w:sz w:val="20"/>
                <w:szCs w:val="20"/>
              </w:rPr>
            </w:pPr>
            <w:r w:rsidRPr="00073936">
              <w:rPr>
                <w:b/>
                <w:bCs/>
                <w:sz w:val="20"/>
                <w:szCs w:val="20"/>
              </w:rPr>
              <w:t>Vali</w:t>
            </w:r>
            <w:r>
              <w:rPr>
                <w:b/>
                <w:bCs/>
                <w:sz w:val="20"/>
                <w:szCs w:val="20"/>
              </w:rPr>
              <w:t>-</w:t>
            </w:r>
            <w:r w:rsidRPr="00073936">
              <w:rPr>
                <w:b/>
                <w:bCs/>
                <w:sz w:val="20"/>
                <w:szCs w:val="20"/>
              </w:rPr>
              <w:t>dado</w:t>
            </w:r>
          </w:p>
        </w:tc>
      </w:tr>
      <w:tr w:rsidR="0068324E" w14:paraId="15B38C22" w14:textId="77777777" w:rsidTr="00653014">
        <w:tc>
          <w:tcPr>
            <w:tcW w:w="702" w:type="dxa"/>
          </w:tcPr>
          <w:p w14:paraId="3AEB7290" w14:textId="11649D6C" w:rsidR="008A3599" w:rsidRPr="003078CF" w:rsidRDefault="008A3599" w:rsidP="008A3599">
            <w:pPr>
              <w:rPr>
                <w:b/>
                <w:bCs/>
                <w:sz w:val="20"/>
                <w:szCs w:val="20"/>
              </w:rPr>
            </w:pPr>
            <w:r w:rsidRPr="003078CF">
              <w:rPr>
                <w:b/>
                <w:bCs/>
                <w:sz w:val="20"/>
                <w:szCs w:val="20"/>
              </w:rPr>
              <w:t>RFS01</w:t>
            </w:r>
          </w:p>
        </w:tc>
        <w:tc>
          <w:tcPr>
            <w:tcW w:w="6108" w:type="dxa"/>
            <w:vAlign w:val="center"/>
          </w:tcPr>
          <w:p w14:paraId="7596D441" w14:textId="44BDB3E0" w:rsidR="008A3599" w:rsidRPr="008C5F68" w:rsidRDefault="008A3599" w:rsidP="008A3599">
            <w:pPr>
              <w:rPr>
                <w:sz w:val="20"/>
                <w:szCs w:val="22"/>
              </w:rPr>
            </w:pPr>
            <w:r w:rsidRPr="008C5F68">
              <w:rPr>
                <w:sz w:val="20"/>
                <w:szCs w:val="22"/>
              </w:rPr>
              <w:t>El sistema deberá permitir a la Oficina de Personal gestionar las altas, bajas y modificaciones de los empleados en la base de datos centralizada.</w:t>
            </w:r>
          </w:p>
        </w:tc>
        <w:tc>
          <w:tcPr>
            <w:tcW w:w="845" w:type="dxa"/>
          </w:tcPr>
          <w:p w14:paraId="3659A891" w14:textId="0B587D22" w:rsidR="008A3599" w:rsidRPr="00073936" w:rsidRDefault="0068324E" w:rsidP="008A3599">
            <w:pPr>
              <w:rPr>
                <w:sz w:val="20"/>
                <w:szCs w:val="20"/>
              </w:rPr>
            </w:pPr>
            <w:r w:rsidRPr="0068324E">
              <w:rPr>
                <w:sz w:val="20"/>
                <w:szCs w:val="20"/>
              </w:rPr>
              <w:t>CURF</w:t>
            </w:r>
            <w:r>
              <w:rPr>
                <w:sz w:val="20"/>
                <w:szCs w:val="20"/>
              </w:rPr>
              <w:t>S</w:t>
            </w:r>
            <w:r w:rsidRPr="0068324E">
              <w:rPr>
                <w:sz w:val="20"/>
                <w:szCs w:val="20"/>
              </w:rPr>
              <w:t>01</w:t>
            </w:r>
          </w:p>
        </w:tc>
        <w:tc>
          <w:tcPr>
            <w:tcW w:w="979" w:type="dxa"/>
          </w:tcPr>
          <w:p w14:paraId="28A48C55" w14:textId="137F07BC" w:rsidR="008A3599" w:rsidRPr="00073936" w:rsidRDefault="0068324E" w:rsidP="008A3599">
            <w:pPr>
              <w:rPr>
                <w:sz w:val="20"/>
                <w:szCs w:val="20"/>
              </w:rPr>
            </w:pPr>
            <w:r w:rsidRPr="0068324E">
              <w:rPr>
                <w:sz w:val="20"/>
                <w:szCs w:val="20"/>
              </w:rPr>
              <w:t>CPRF</w:t>
            </w:r>
            <w:r>
              <w:rPr>
                <w:sz w:val="20"/>
                <w:szCs w:val="20"/>
              </w:rPr>
              <w:t>S</w:t>
            </w:r>
            <w:r w:rsidRPr="0068324E">
              <w:rPr>
                <w:sz w:val="20"/>
                <w:szCs w:val="20"/>
              </w:rPr>
              <w:t>01</w:t>
            </w:r>
          </w:p>
        </w:tc>
        <w:tc>
          <w:tcPr>
            <w:tcW w:w="535" w:type="dxa"/>
          </w:tcPr>
          <w:p w14:paraId="4BA8618F" w14:textId="77F27B91" w:rsidR="008A3599" w:rsidRPr="00073936" w:rsidRDefault="0068324E" w:rsidP="0068324E">
            <w:pPr>
              <w:jc w:val="center"/>
              <w:rPr>
                <w:sz w:val="20"/>
                <w:szCs w:val="20"/>
              </w:rPr>
            </w:pPr>
            <w:r>
              <w:rPr>
                <w:sz w:val="20"/>
                <w:szCs w:val="20"/>
              </w:rPr>
              <w:t>Sí</w:t>
            </w:r>
          </w:p>
        </w:tc>
      </w:tr>
      <w:tr w:rsidR="0063629C" w14:paraId="1F61B4CA" w14:textId="77777777" w:rsidTr="00653014">
        <w:tc>
          <w:tcPr>
            <w:tcW w:w="702" w:type="dxa"/>
          </w:tcPr>
          <w:p w14:paraId="01C4F4CB" w14:textId="5BF7FD2B" w:rsidR="0063629C" w:rsidRPr="003078CF" w:rsidRDefault="0063629C" w:rsidP="0063629C">
            <w:pPr>
              <w:rPr>
                <w:b/>
                <w:bCs/>
                <w:sz w:val="20"/>
                <w:szCs w:val="20"/>
              </w:rPr>
            </w:pPr>
            <w:r w:rsidRPr="003078CF">
              <w:rPr>
                <w:b/>
                <w:bCs/>
                <w:sz w:val="20"/>
                <w:szCs w:val="20"/>
              </w:rPr>
              <w:t>RFS02</w:t>
            </w:r>
          </w:p>
        </w:tc>
        <w:tc>
          <w:tcPr>
            <w:tcW w:w="6108" w:type="dxa"/>
            <w:vAlign w:val="center"/>
          </w:tcPr>
          <w:p w14:paraId="7BEFCCCF" w14:textId="3CAA6ADF" w:rsidR="0063629C" w:rsidRPr="008C5F68" w:rsidRDefault="0063629C" w:rsidP="0063629C">
            <w:pPr>
              <w:rPr>
                <w:sz w:val="20"/>
                <w:szCs w:val="22"/>
              </w:rPr>
            </w:pPr>
            <w:r w:rsidRPr="008C5F68">
              <w:rPr>
                <w:sz w:val="20"/>
                <w:szCs w:val="22"/>
              </w:rPr>
              <w:t>El sistema deberá permitir a la Jefatura de Servicio generar diagramas de servicio personalizados, asignando empleados a turnos y guardias específicos.</w:t>
            </w:r>
          </w:p>
        </w:tc>
        <w:tc>
          <w:tcPr>
            <w:tcW w:w="845" w:type="dxa"/>
          </w:tcPr>
          <w:p w14:paraId="399122D4" w14:textId="7FCADF99"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2</w:t>
            </w:r>
          </w:p>
        </w:tc>
        <w:tc>
          <w:tcPr>
            <w:tcW w:w="979" w:type="dxa"/>
          </w:tcPr>
          <w:p w14:paraId="0FF1F2B7" w14:textId="246C7C9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2</w:t>
            </w:r>
          </w:p>
        </w:tc>
        <w:tc>
          <w:tcPr>
            <w:tcW w:w="535" w:type="dxa"/>
          </w:tcPr>
          <w:p w14:paraId="4FF905D6" w14:textId="0D251CE0" w:rsidR="0063629C" w:rsidRPr="00073936" w:rsidRDefault="0063629C" w:rsidP="0063629C">
            <w:pPr>
              <w:jc w:val="center"/>
              <w:rPr>
                <w:sz w:val="20"/>
                <w:szCs w:val="20"/>
              </w:rPr>
            </w:pPr>
            <w:r w:rsidRPr="0013117D">
              <w:rPr>
                <w:sz w:val="20"/>
                <w:szCs w:val="20"/>
              </w:rPr>
              <w:t>Sí</w:t>
            </w:r>
          </w:p>
        </w:tc>
      </w:tr>
      <w:tr w:rsidR="0063629C" w14:paraId="0214E3F1" w14:textId="77777777" w:rsidTr="00653014">
        <w:tc>
          <w:tcPr>
            <w:tcW w:w="702" w:type="dxa"/>
          </w:tcPr>
          <w:p w14:paraId="1037CEF5" w14:textId="53B838A8" w:rsidR="0063629C" w:rsidRPr="003078CF" w:rsidRDefault="0063629C" w:rsidP="0063629C">
            <w:pPr>
              <w:rPr>
                <w:b/>
                <w:bCs/>
                <w:sz w:val="20"/>
                <w:szCs w:val="20"/>
              </w:rPr>
            </w:pPr>
            <w:r w:rsidRPr="003078CF">
              <w:rPr>
                <w:b/>
                <w:bCs/>
                <w:sz w:val="20"/>
                <w:szCs w:val="20"/>
              </w:rPr>
              <w:t>RFS03</w:t>
            </w:r>
          </w:p>
        </w:tc>
        <w:tc>
          <w:tcPr>
            <w:tcW w:w="6108" w:type="dxa"/>
            <w:vAlign w:val="center"/>
          </w:tcPr>
          <w:p w14:paraId="480B42A8" w14:textId="70D2C653" w:rsidR="0063629C" w:rsidRPr="008C5F68" w:rsidRDefault="0063629C" w:rsidP="0063629C">
            <w:pPr>
              <w:rPr>
                <w:sz w:val="20"/>
                <w:szCs w:val="22"/>
              </w:rPr>
            </w:pPr>
            <w:r w:rsidRPr="008C5F68">
              <w:rPr>
                <w:sz w:val="20"/>
                <w:szCs w:val="22"/>
              </w:rPr>
              <w:t>El sistema deberá permitir consultar en tiempo real la disponibilidad del personal, incluyendo horarios programados, licencias y faltas.</w:t>
            </w:r>
          </w:p>
        </w:tc>
        <w:tc>
          <w:tcPr>
            <w:tcW w:w="845" w:type="dxa"/>
          </w:tcPr>
          <w:p w14:paraId="7308F39B" w14:textId="5525D2B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3</w:t>
            </w:r>
          </w:p>
        </w:tc>
        <w:tc>
          <w:tcPr>
            <w:tcW w:w="979" w:type="dxa"/>
          </w:tcPr>
          <w:p w14:paraId="39767393" w14:textId="4E534595"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3</w:t>
            </w:r>
          </w:p>
        </w:tc>
        <w:tc>
          <w:tcPr>
            <w:tcW w:w="535" w:type="dxa"/>
          </w:tcPr>
          <w:p w14:paraId="103CA865" w14:textId="63D167DC" w:rsidR="0063629C" w:rsidRPr="00073936" w:rsidRDefault="0063629C" w:rsidP="0063629C">
            <w:pPr>
              <w:jc w:val="center"/>
              <w:rPr>
                <w:sz w:val="20"/>
                <w:szCs w:val="20"/>
              </w:rPr>
            </w:pPr>
            <w:r w:rsidRPr="0013117D">
              <w:rPr>
                <w:sz w:val="20"/>
                <w:szCs w:val="20"/>
              </w:rPr>
              <w:t>Sí</w:t>
            </w:r>
          </w:p>
        </w:tc>
      </w:tr>
      <w:tr w:rsidR="0063629C" w14:paraId="20C9F0AC" w14:textId="77777777" w:rsidTr="00653014">
        <w:tc>
          <w:tcPr>
            <w:tcW w:w="702" w:type="dxa"/>
          </w:tcPr>
          <w:p w14:paraId="5E4617D1" w14:textId="5D625D4C" w:rsidR="0063629C" w:rsidRPr="003078CF" w:rsidRDefault="0063629C" w:rsidP="0063629C">
            <w:pPr>
              <w:rPr>
                <w:b/>
                <w:bCs/>
                <w:sz w:val="20"/>
                <w:szCs w:val="20"/>
              </w:rPr>
            </w:pPr>
            <w:r w:rsidRPr="003078CF">
              <w:rPr>
                <w:b/>
                <w:bCs/>
                <w:sz w:val="20"/>
                <w:szCs w:val="20"/>
              </w:rPr>
              <w:t>RFS04</w:t>
            </w:r>
          </w:p>
        </w:tc>
        <w:tc>
          <w:tcPr>
            <w:tcW w:w="6108" w:type="dxa"/>
            <w:vAlign w:val="center"/>
          </w:tcPr>
          <w:p w14:paraId="420C9227" w14:textId="09F688AE" w:rsidR="0063629C" w:rsidRPr="008C5F68" w:rsidRDefault="002509B2" w:rsidP="0063629C">
            <w:pPr>
              <w:rPr>
                <w:sz w:val="20"/>
                <w:szCs w:val="22"/>
              </w:rPr>
            </w:pPr>
            <w:r w:rsidRPr="002509B2">
              <w:rPr>
                <w:sz w:val="20"/>
                <w:szCs w:val="22"/>
              </w:rPr>
              <w:t>El sistema deberá permitir a los empleados registrar horas extras y actualizar automáticamente el total acumulado de horas extras disponibles cada vez que se realice un nuevo registro</w:t>
            </w:r>
            <w:r>
              <w:rPr>
                <w:sz w:val="20"/>
                <w:szCs w:val="22"/>
              </w:rPr>
              <w:t>.</w:t>
            </w:r>
          </w:p>
        </w:tc>
        <w:tc>
          <w:tcPr>
            <w:tcW w:w="845" w:type="dxa"/>
          </w:tcPr>
          <w:p w14:paraId="774FCB37" w14:textId="5F77608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4</w:t>
            </w:r>
          </w:p>
        </w:tc>
        <w:tc>
          <w:tcPr>
            <w:tcW w:w="979" w:type="dxa"/>
          </w:tcPr>
          <w:p w14:paraId="4B33F025" w14:textId="4F62EA9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4</w:t>
            </w:r>
          </w:p>
        </w:tc>
        <w:tc>
          <w:tcPr>
            <w:tcW w:w="535" w:type="dxa"/>
          </w:tcPr>
          <w:p w14:paraId="22909C53" w14:textId="738A3C62" w:rsidR="0063629C" w:rsidRPr="00073936" w:rsidRDefault="0063629C" w:rsidP="0063629C">
            <w:pPr>
              <w:jc w:val="center"/>
              <w:rPr>
                <w:sz w:val="20"/>
                <w:szCs w:val="20"/>
              </w:rPr>
            </w:pPr>
            <w:r w:rsidRPr="0013117D">
              <w:rPr>
                <w:sz w:val="20"/>
                <w:szCs w:val="20"/>
              </w:rPr>
              <w:t>Sí</w:t>
            </w:r>
          </w:p>
        </w:tc>
      </w:tr>
      <w:tr w:rsidR="0063629C" w14:paraId="233169BC" w14:textId="77777777" w:rsidTr="00653014">
        <w:tc>
          <w:tcPr>
            <w:tcW w:w="702" w:type="dxa"/>
          </w:tcPr>
          <w:p w14:paraId="1B8D820A" w14:textId="21A20567" w:rsidR="0063629C" w:rsidRPr="003078CF" w:rsidRDefault="0063629C" w:rsidP="0063629C">
            <w:pPr>
              <w:rPr>
                <w:b/>
                <w:bCs/>
                <w:sz w:val="20"/>
                <w:szCs w:val="20"/>
              </w:rPr>
            </w:pPr>
            <w:r w:rsidRPr="003078CF">
              <w:rPr>
                <w:b/>
                <w:bCs/>
                <w:sz w:val="20"/>
                <w:szCs w:val="20"/>
              </w:rPr>
              <w:t>RFS05</w:t>
            </w:r>
          </w:p>
        </w:tc>
        <w:tc>
          <w:tcPr>
            <w:tcW w:w="6108" w:type="dxa"/>
            <w:vAlign w:val="center"/>
          </w:tcPr>
          <w:p w14:paraId="1EC26F95" w14:textId="22DABAE1" w:rsidR="0063629C" w:rsidRPr="008C5F68" w:rsidRDefault="0063629C" w:rsidP="0063629C">
            <w:pPr>
              <w:rPr>
                <w:sz w:val="20"/>
                <w:szCs w:val="22"/>
              </w:rPr>
            </w:pPr>
            <w:r w:rsidRPr="008C5F68">
              <w:rPr>
                <w:sz w:val="20"/>
                <w:szCs w:val="22"/>
              </w:rPr>
              <w:t>El sistema deberá registrar las horas utilizadas en pases de salida y calcular las horas pendientes de devolución.</w:t>
            </w:r>
          </w:p>
        </w:tc>
        <w:tc>
          <w:tcPr>
            <w:tcW w:w="845" w:type="dxa"/>
          </w:tcPr>
          <w:p w14:paraId="243F7894" w14:textId="301BDE7A"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5</w:t>
            </w:r>
          </w:p>
        </w:tc>
        <w:tc>
          <w:tcPr>
            <w:tcW w:w="979" w:type="dxa"/>
          </w:tcPr>
          <w:p w14:paraId="32018A40" w14:textId="1D82B870"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5</w:t>
            </w:r>
          </w:p>
        </w:tc>
        <w:tc>
          <w:tcPr>
            <w:tcW w:w="535" w:type="dxa"/>
          </w:tcPr>
          <w:p w14:paraId="002193D8" w14:textId="193B7729" w:rsidR="0063629C" w:rsidRPr="00073936" w:rsidRDefault="0063629C" w:rsidP="0063629C">
            <w:pPr>
              <w:jc w:val="center"/>
              <w:rPr>
                <w:sz w:val="20"/>
                <w:szCs w:val="20"/>
              </w:rPr>
            </w:pPr>
            <w:r w:rsidRPr="0013117D">
              <w:rPr>
                <w:sz w:val="20"/>
                <w:szCs w:val="20"/>
              </w:rPr>
              <w:t>Sí</w:t>
            </w:r>
          </w:p>
        </w:tc>
      </w:tr>
      <w:tr w:rsidR="0063629C" w14:paraId="31C065D2" w14:textId="77777777" w:rsidTr="00653014">
        <w:tc>
          <w:tcPr>
            <w:tcW w:w="702" w:type="dxa"/>
          </w:tcPr>
          <w:p w14:paraId="5AC522ED" w14:textId="5FB5FD42" w:rsidR="0063629C" w:rsidRPr="003078CF" w:rsidRDefault="0063629C" w:rsidP="0063629C">
            <w:pPr>
              <w:rPr>
                <w:b/>
                <w:bCs/>
                <w:sz w:val="20"/>
                <w:szCs w:val="20"/>
              </w:rPr>
            </w:pPr>
            <w:r w:rsidRPr="003078CF">
              <w:rPr>
                <w:b/>
                <w:bCs/>
                <w:sz w:val="20"/>
                <w:szCs w:val="20"/>
              </w:rPr>
              <w:t>RFS06</w:t>
            </w:r>
          </w:p>
        </w:tc>
        <w:tc>
          <w:tcPr>
            <w:tcW w:w="6108" w:type="dxa"/>
            <w:vAlign w:val="center"/>
          </w:tcPr>
          <w:p w14:paraId="57D9D0A0" w14:textId="03EF8BFB" w:rsidR="0063629C" w:rsidRPr="008C5F68" w:rsidRDefault="0063629C" w:rsidP="0063629C">
            <w:pPr>
              <w:rPr>
                <w:sz w:val="20"/>
                <w:szCs w:val="22"/>
              </w:rPr>
            </w:pPr>
            <w:r w:rsidRPr="008C5F68">
              <w:rPr>
                <w:sz w:val="20"/>
                <w:szCs w:val="22"/>
              </w:rPr>
              <w:t xml:space="preserve">El sistema deberá permitir registrar omisiones de marcación de ingreso o egreso, y </w:t>
            </w:r>
            <w:r>
              <w:rPr>
                <w:sz w:val="20"/>
                <w:szCs w:val="22"/>
              </w:rPr>
              <w:t>añadirlas a</w:t>
            </w:r>
            <w:r w:rsidRPr="008C5F68">
              <w:rPr>
                <w:sz w:val="20"/>
                <w:szCs w:val="22"/>
              </w:rPr>
              <w:t>l parte diario.</w:t>
            </w:r>
          </w:p>
        </w:tc>
        <w:tc>
          <w:tcPr>
            <w:tcW w:w="845" w:type="dxa"/>
          </w:tcPr>
          <w:p w14:paraId="5A256948" w14:textId="08BDC34D"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6</w:t>
            </w:r>
          </w:p>
        </w:tc>
        <w:tc>
          <w:tcPr>
            <w:tcW w:w="979" w:type="dxa"/>
          </w:tcPr>
          <w:p w14:paraId="6844E338" w14:textId="4E9B272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6</w:t>
            </w:r>
          </w:p>
        </w:tc>
        <w:tc>
          <w:tcPr>
            <w:tcW w:w="535" w:type="dxa"/>
          </w:tcPr>
          <w:p w14:paraId="35CDC30C" w14:textId="1957279B" w:rsidR="0063629C" w:rsidRPr="00073936" w:rsidRDefault="0063629C" w:rsidP="0063629C">
            <w:pPr>
              <w:jc w:val="center"/>
              <w:rPr>
                <w:sz w:val="20"/>
                <w:szCs w:val="20"/>
              </w:rPr>
            </w:pPr>
            <w:r w:rsidRPr="0013117D">
              <w:rPr>
                <w:sz w:val="20"/>
                <w:szCs w:val="20"/>
              </w:rPr>
              <w:t>Sí</w:t>
            </w:r>
          </w:p>
        </w:tc>
      </w:tr>
      <w:tr w:rsidR="0063629C" w14:paraId="379A6F7C" w14:textId="77777777" w:rsidTr="00653014">
        <w:tc>
          <w:tcPr>
            <w:tcW w:w="702" w:type="dxa"/>
          </w:tcPr>
          <w:p w14:paraId="55CCDB07" w14:textId="63C1B9B2" w:rsidR="0063629C" w:rsidRPr="003078CF" w:rsidRDefault="0063629C" w:rsidP="0063629C">
            <w:pPr>
              <w:rPr>
                <w:b/>
                <w:bCs/>
                <w:sz w:val="20"/>
                <w:szCs w:val="20"/>
              </w:rPr>
            </w:pPr>
            <w:r w:rsidRPr="003078CF">
              <w:rPr>
                <w:b/>
                <w:bCs/>
                <w:sz w:val="20"/>
                <w:szCs w:val="20"/>
              </w:rPr>
              <w:t>RFS07</w:t>
            </w:r>
          </w:p>
        </w:tc>
        <w:tc>
          <w:tcPr>
            <w:tcW w:w="6108" w:type="dxa"/>
            <w:vAlign w:val="center"/>
          </w:tcPr>
          <w:p w14:paraId="2EFB784E" w14:textId="6EE572F3" w:rsidR="0063629C" w:rsidRPr="008C5F68" w:rsidRDefault="0063629C" w:rsidP="0063629C">
            <w:pPr>
              <w:rPr>
                <w:sz w:val="20"/>
                <w:szCs w:val="22"/>
              </w:rPr>
            </w:pPr>
            <w:r w:rsidRPr="008C5F68">
              <w:rPr>
                <w:sz w:val="20"/>
                <w:szCs w:val="22"/>
              </w:rPr>
              <w:t>El sistema deberá permitir a los empleados enviar memor</w:t>
            </w:r>
            <w:r>
              <w:rPr>
                <w:sz w:val="20"/>
                <w:szCs w:val="22"/>
              </w:rPr>
              <w:t xml:space="preserve">ándums </w:t>
            </w:r>
            <w:r w:rsidRPr="008C5F68">
              <w:rPr>
                <w:sz w:val="20"/>
                <w:szCs w:val="22"/>
              </w:rPr>
              <w:t>a sus respectivos jefes, la Oficina de Personal o la Dirección del Hospital.</w:t>
            </w:r>
          </w:p>
        </w:tc>
        <w:tc>
          <w:tcPr>
            <w:tcW w:w="845" w:type="dxa"/>
          </w:tcPr>
          <w:p w14:paraId="00431D3C" w14:textId="09FF0FAE"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7</w:t>
            </w:r>
          </w:p>
        </w:tc>
        <w:tc>
          <w:tcPr>
            <w:tcW w:w="979" w:type="dxa"/>
          </w:tcPr>
          <w:p w14:paraId="29C5328F" w14:textId="0A3D246D"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7</w:t>
            </w:r>
          </w:p>
        </w:tc>
        <w:tc>
          <w:tcPr>
            <w:tcW w:w="535" w:type="dxa"/>
          </w:tcPr>
          <w:p w14:paraId="0D314E6D" w14:textId="3F971244" w:rsidR="0063629C" w:rsidRPr="00073936" w:rsidRDefault="0063629C" w:rsidP="0063629C">
            <w:pPr>
              <w:jc w:val="center"/>
              <w:rPr>
                <w:sz w:val="20"/>
                <w:szCs w:val="20"/>
              </w:rPr>
            </w:pPr>
            <w:r w:rsidRPr="0013117D">
              <w:rPr>
                <w:sz w:val="20"/>
                <w:szCs w:val="20"/>
              </w:rPr>
              <w:t>Sí</w:t>
            </w:r>
          </w:p>
        </w:tc>
      </w:tr>
      <w:tr w:rsidR="0063629C" w14:paraId="3922AF1C" w14:textId="77777777" w:rsidTr="00653014">
        <w:tc>
          <w:tcPr>
            <w:tcW w:w="702" w:type="dxa"/>
          </w:tcPr>
          <w:p w14:paraId="2413BE62" w14:textId="19FDD103" w:rsidR="0063629C" w:rsidRPr="003078CF" w:rsidRDefault="0063629C" w:rsidP="0063629C">
            <w:pPr>
              <w:rPr>
                <w:b/>
                <w:bCs/>
                <w:sz w:val="20"/>
                <w:szCs w:val="20"/>
              </w:rPr>
            </w:pPr>
            <w:r w:rsidRPr="003078CF">
              <w:rPr>
                <w:b/>
                <w:bCs/>
                <w:sz w:val="20"/>
                <w:szCs w:val="20"/>
              </w:rPr>
              <w:t>RFS08</w:t>
            </w:r>
          </w:p>
        </w:tc>
        <w:tc>
          <w:tcPr>
            <w:tcW w:w="6108" w:type="dxa"/>
            <w:vAlign w:val="center"/>
          </w:tcPr>
          <w:p w14:paraId="247B7AC3" w14:textId="2532A0AF" w:rsidR="0063629C" w:rsidRPr="008C5F68" w:rsidRDefault="0063629C" w:rsidP="0063629C">
            <w:pPr>
              <w:rPr>
                <w:sz w:val="20"/>
                <w:szCs w:val="22"/>
              </w:rPr>
            </w:pPr>
            <w:r w:rsidRPr="008C5F68">
              <w:rPr>
                <w:sz w:val="20"/>
                <w:szCs w:val="22"/>
              </w:rPr>
              <w:t>El sistema deberá generar reportes personalizados de horas trabajadas, francos compensatorios, licencias y cumplimiento de horarios, según el rol del usuario.</w:t>
            </w:r>
          </w:p>
        </w:tc>
        <w:tc>
          <w:tcPr>
            <w:tcW w:w="845" w:type="dxa"/>
          </w:tcPr>
          <w:p w14:paraId="3021576B" w14:textId="11DA5052"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8</w:t>
            </w:r>
          </w:p>
        </w:tc>
        <w:tc>
          <w:tcPr>
            <w:tcW w:w="979" w:type="dxa"/>
          </w:tcPr>
          <w:p w14:paraId="0A236FC7" w14:textId="52F86419"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8</w:t>
            </w:r>
          </w:p>
        </w:tc>
        <w:tc>
          <w:tcPr>
            <w:tcW w:w="535" w:type="dxa"/>
          </w:tcPr>
          <w:p w14:paraId="0C83D8D9" w14:textId="21A493F2" w:rsidR="0063629C" w:rsidRPr="00073936" w:rsidRDefault="0063629C" w:rsidP="0063629C">
            <w:pPr>
              <w:jc w:val="center"/>
              <w:rPr>
                <w:sz w:val="20"/>
                <w:szCs w:val="20"/>
              </w:rPr>
            </w:pPr>
            <w:r w:rsidRPr="0013117D">
              <w:rPr>
                <w:sz w:val="20"/>
                <w:szCs w:val="20"/>
              </w:rPr>
              <w:t>Sí</w:t>
            </w:r>
          </w:p>
        </w:tc>
      </w:tr>
      <w:tr w:rsidR="0063629C" w14:paraId="77ECD3CF" w14:textId="77777777" w:rsidTr="00653014">
        <w:tc>
          <w:tcPr>
            <w:tcW w:w="702" w:type="dxa"/>
          </w:tcPr>
          <w:p w14:paraId="02A49A72" w14:textId="3948106B" w:rsidR="0063629C" w:rsidRPr="003078CF" w:rsidRDefault="0063629C" w:rsidP="0063629C">
            <w:pPr>
              <w:rPr>
                <w:b/>
                <w:bCs/>
                <w:sz w:val="20"/>
                <w:szCs w:val="20"/>
              </w:rPr>
            </w:pPr>
            <w:r w:rsidRPr="003078CF">
              <w:rPr>
                <w:b/>
                <w:bCs/>
                <w:sz w:val="20"/>
                <w:szCs w:val="20"/>
              </w:rPr>
              <w:t>RFS09</w:t>
            </w:r>
          </w:p>
        </w:tc>
        <w:tc>
          <w:tcPr>
            <w:tcW w:w="6108" w:type="dxa"/>
            <w:vAlign w:val="center"/>
          </w:tcPr>
          <w:p w14:paraId="7FC5AFA6" w14:textId="224B29D4" w:rsidR="0063629C" w:rsidRPr="008C5F68" w:rsidRDefault="0063629C" w:rsidP="0063629C">
            <w:pPr>
              <w:rPr>
                <w:sz w:val="20"/>
                <w:szCs w:val="22"/>
              </w:rPr>
            </w:pPr>
            <w:r w:rsidRPr="008C5F68">
              <w:rPr>
                <w:sz w:val="20"/>
                <w:szCs w:val="22"/>
              </w:rPr>
              <w:t>El sistema deberá enviar alertas automáticas para recordar las fechas límite de presentación de diagramas de servicio y eventos importantes.</w:t>
            </w:r>
          </w:p>
        </w:tc>
        <w:tc>
          <w:tcPr>
            <w:tcW w:w="845" w:type="dxa"/>
          </w:tcPr>
          <w:p w14:paraId="5DF061E6" w14:textId="63079BCC" w:rsidR="0063629C" w:rsidRPr="00073936" w:rsidRDefault="004C2267" w:rsidP="0063629C">
            <w:pPr>
              <w:rPr>
                <w:sz w:val="20"/>
                <w:szCs w:val="20"/>
              </w:rPr>
            </w:pPr>
            <w:r w:rsidRPr="0068324E">
              <w:rPr>
                <w:sz w:val="20"/>
                <w:szCs w:val="20"/>
              </w:rPr>
              <w:t>CURF</w:t>
            </w:r>
            <w:r>
              <w:rPr>
                <w:sz w:val="20"/>
                <w:szCs w:val="20"/>
              </w:rPr>
              <w:t>S</w:t>
            </w:r>
            <w:r w:rsidRPr="0068324E">
              <w:rPr>
                <w:sz w:val="20"/>
                <w:szCs w:val="20"/>
              </w:rPr>
              <w:t>0</w:t>
            </w:r>
            <w:r>
              <w:rPr>
                <w:sz w:val="20"/>
                <w:szCs w:val="20"/>
              </w:rPr>
              <w:t>9</w:t>
            </w:r>
          </w:p>
        </w:tc>
        <w:tc>
          <w:tcPr>
            <w:tcW w:w="979" w:type="dxa"/>
          </w:tcPr>
          <w:p w14:paraId="69E8A95E" w14:textId="4469C378" w:rsidR="0063629C" w:rsidRPr="00073936" w:rsidRDefault="004C2267" w:rsidP="0063629C">
            <w:pPr>
              <w:rPr>
                <w:sz w:val="20"/>
                <w:szCs w:val="20"/>
              </w:rPr>
            </w:pPr>
            <w:r w:rsidRPr="0068324E">
              <w:rPr>
                <w:sz w:val="20"/>
                <w:szCs w:val="20"/>
              </w:rPr>
              <w:t>CPRF</w:t>
            </w:r>
            <w:r>
              <w:rPr>
                <w:sz w:val="20"/>
                <w:szCs w:val="20"/>
              </w:rPr>
              <w:t>S</w:t>
            </w:r>
            <w:r w:rsidRPr="0068324E">
              <w:rPr>
                <w:sz w:val="20"/>
                <w:szCs w:val="20"/>
              </w:rPr>
              <w:t>0</w:t>
            </w:r>
            <w:r w:rsidR="00D92405">
              <w:rPr>
                <w:sz w:val="20"/>
                <w:szCs w:val="20"/>
              </w:rPr>
              <w:t>9</w:t>
            </w:r>
          </w:p>
        </w:tc>
        <w:tc>
          <w:tcPr>
            <w:tcW w:w="535" w:type="dxa"/>
          </w:tcPr>
          <w:p w14:paraId="1DB65BCF" w14:textId="41CC6B34" w:rsidR="0063629C" w:rsidRPr="00073936" w:rsidRDefault="0063629C" w:rsidP="0063629C">
            <w:pPr>
              <w:jc w:val="center"/>
              <w:rPr>
                <w:sz w:val="20"/>
                <w:szCs w:val="20"/>
              </w:rPr>
            </w:pPr>
            <w:r w:rsidRPr="0013117D">
              <w:rPr>
                <w:sz w:val="20"/>
                <w:szCs w:val="20"/>
              </w:rPr>
              <w:t>Sí</w:t>
            </w:r>
          </w:p>
        </w:tc>
      </w:tr>
      <w:tr w:rsidR="0063629C" w14:paraId="1CC164D2" w14:textId="77777777" w:rsidTr="00653014">
        <w:tc>
          <w:tcPr>
            <w:tcW w:w="702" w:type="dxa"/>
          </w:tcPr>
          <w:p w14:paraId="5386B491" w14:textId="1CAAB8C8" w:rsidR="0063629C" w:rsidRPr="003078CF" w:rsidRDefault="0063629C" w:rsidP="0063629C">
            <w:pPr>
              <w:rPr>
                <w:b/>
                <w:bCs/>
                <w:sz w:val="20"/>
                <w:szCs w:val="20"/>
              </w:rPr>
            </w:pPr>
            <w:r w:rsidRPr="003078CF">
              <w:rPr>
                <w:b/>
                <w:bCs/>
                <w:sz w:val="20"/>
                <w:szCs w:val="20"/>
              </w:rPr>
              <w:t>RFS10</w:t>
            </w:r>
          </w:p>
        </w:tc>
        <w:tc>
          <w:tcPr>
            <w:tcW w:w="6108" w:type="dxa"/>
            <w:vAlign w:val="center"/>
          </w:tcPr>
          <w:p w14:paraId="71CA0EFE" w14:textId="389062BD" w:rsidR="0063629C" w:rsidRPr="008C5F68" w:rsidRDefault="0063629C" w:rsidP="0063629C">
            <w:pPr>
              <w:rPr>
                <w:sz w:val="20"/>
                <w:szCs w:val="22"/>
              </w:rPr>
            </w:pPr>
            <w:r w:rsidRPr="008C5F68">
              <w:rPr>
                <w:sz w:val="20"/>
                <w:szCs w:val="22"/>
              </w:rPr>
              <w:t>El sistema deberá controlar el acceso a las funcionalidades según el rol del usuario (Empleado, Jefatura de Servicio, Oficina de Personal, Dirección).</w:t>
            </w:r>
          </w:p>
        </w:tc>
        <w:tc>
          <w:tcPr>
            <w:tcW w:w="845" w:type="dxa"/>
          </w:tcPr>
          <w:p w14:paraId="6FAE0AD3" w14:textId="3B3D60EF" w:rsidR="0063629C" w:rsidRPr="00073936" w:rsidRDefault="004C2267" w:rsidP="0063629C">
            <w:pPr>
              <w:rPr>
                <w:sz w:val="20"/>
                <w:szCs w:val="20"/>
              </w:rPr>
            </w:pPr>
            <w:r w:rsidRPr="0068324E">
              <w:rPr>
                <w:sz w:val="20"/>
                <w:szCs w:val="20"/>
              </w:rPr>
              <w:t>CURF</w:t>
            </w:r>
            <w:r>
              <w:rPr>
                <w:sz w:val="20"/>
                <w:szCs w:val="20"/>
              </w:rPr>
              <w:t>S1</w:t>
            </w:r>
            <w:r w:rsidRPr="0068324E">
              <w:rPr>
                <w:sz w:val="20"/>
                <w:szCs w:val="20"/>
              </w:rPr>
              <w:t>0</w:t>
            </w:r>
          </w:p>
        </w:tc>
        <w:tc>
          <w:tcPr>
            <w:tcW w:w="979" w:type="dxa"/>
          </w:tcPr>
          <w:p w14:paraId="02E237DE" w14:textId="0E586AED" w:rsidR="0063629C" w:rsidRPr="00073936" w:rsidRDefault="004C2267" w:rsidP="0063629C">
            <w:pPr>
              <w:rPr>
                <w:sz w:val="20"/>
                <w:szCs w:val="20"/>
              </w:rPr>
            </w:pPr>
            <w:r w:rsidRPr="0068324E">
              <w:rPr>
                <w:sz w:val="20"/>
                <w:szCs w:val="20"/>
              </w:rPr>
              <w:t>CPRF</w:t>
            </w:r>
            <w:r>
              <w:rPr>
                <w:sz w:val="20"/>
                <w:szCs w:val="20"/>
              </w:rPr>
              <w:t>S</w:t>
            </w:r>
            <w:r w:rsidR="00D92405">
              <w:rPr>
                <w:sz w:val="20"/>
                <w:szCs w:val="20"/>
              </w:rPr>
              <w:t>1</w:t>
            </w:r>
            <w:r w:rsidRPr="0068324E">
              <w:rPr>
                <w:sz w:val="20"/>
                <w:szCs w:val="20"/>
              </w:rPr>
              <w:t>0</w:t>
            </w:r>
          </w:p>
        </w:tc>
        <w:tc>
          <w:tcPr>
            <w:tcW w:w="535" w:type="dxa"/>
          </w:tcPr>
          <w:p w14:paraId="3B85F2D3" w14:textId="5A397DE2" w:rsidR="0063629C" w:rsidRPr="00073936" w:rsidRDefault="0063629C" w:rsidP="0063629C">
            <w:pPr>
              <w:jc w:val="center"/>
              <w:rPr>
                <w:sz w:val="20"/>
                <w:szCs w:val="20"/>
              </w:rPr>
            </w:pPr>
            <w:r w:rsidRPr="0013117D">
              <w:rPr>
                <w:sz w:val="20"/>
                <w:szCs w:val="20"/>
              </w:rPr>
              <w:t>Sí</w:t>
            </w:r>
          </w:p>
        </w:tc>
      </w:tr>
      <w:tr w:rsidR="00D92405" w14:paraId="71F12870" w14:textId="77777777" w:rsidTr="00653014">
        <w:tc>
          <w:tcPr>
            <w:tcW w:w="702" w:type="dxa"/>
          </w:tcPr>
          <w:p w14:paraId="64B774C8" w14:textId="71FFB0B7" w:rsidR="00D92405" w:rsidRPr="003078CF" w:rsidRDefault="00D92405" w:rsidP="0063629C">
            <w:pPr>
              <w:rPr>
                <w:b/>
                <w:bCs/>
                <w:sz w:val="20"/>
                <w:szCs w:val="20"/>
              </w:rPr>
            </w:pPr>
            <w:r w:rsidRPr="003078CF">
              <w:rPr>
                <w:b/>
                <w:bCs/>
                <w:sz w:val="20"/>
                <w:szCs w:val="20"/>
              </w:rPr>
              <w:t>RFS1</w:t>
            </w:r>
            <w:r>
              <w:rPr>
                <w:b/>
                <w:bCs/>
                <w:sz w:val="20"/>
                <w:szCs w:val="20"/>
              </w:rPr>
              <w:t>1</w:t>
            </w:r>
          </w:p>
        </w:tc>
        <w:tc>
          <w:tcPr>
            <w:tcW w:w="6108" w:type="dxa"/>
            <w:vAlign w:val="center"/>
          </w:tcPr>
          <w:p w14:paraId="6D08058E" w14:textId="679442A5" w:rsidR="00D92405" w:rsidRPr="008C5F68" w:rsidRDefault="00D92405" w:rsidP="0063629C">
            <w:pPr>
              <w:rPr>
                <w:sz w:val="20"/>
                <w:szCs w:val="22"/>
              </w:rPr>
            </w:pPr>
            <w:r w:rsidRPr="008C5F68">
              <w:rPr>
                <w:sz w:val="20"/>
                <w:szCs w:val="22"/>
              </w:rPr>
              <w:t xml:space="preserve">El sistema deberá permitir a los empleados </w:t>
            </w:r>
            <w:r w:rsidR="00B00B0F">
              <w:rPr>
                <w:sz w:val="20"/>
                <w:szCs w:val="22"/>
              </w:rPr>
              <w:t>generar</w:t>
            </w:r>
            <w:r w:rsidR="00C13357">
              <w:rPr>
                <w:sz w:val="20"/>
                <w:szCs w:val="22"/>
              </w:rPr>
              <w:t xml:space="preserve"> </w:t>
            </w:r>
            <w:r w:rsidRPr="008C5F68">
              <w:rPr>
                <w:sz w:val="20"/>
                <w:szCs w:val="22"/>
              </w:rPr>
              <w:t xml:space="preserve">francos compensatorios </w:t>
            </w:r>
            <w:r w:rsidR="00C13357">
              <w:rPr>
                <w:sz w:val="20"/>
                <w:szCs w:val="22"/>
              </w:rPr>
              <w:t xml:space="preserve">a partir de las horas extras disponibles, </w:t>
            </w:r>
            <w:r w:rsidR="00B00B0F">
              <w:rPr>
                <w:sz w:val="20"/>
                <w:szCs w:val="22"/>
              </w:rPr>
              <w:t xml:space="preserve">y </w:t>
            </w:r>
            <w:r w:rsidR="00C13357">
              <w:rPr>
                <w:sz w:val="20"/>
                <w:szCs w:val="22"/>
              </w:rPr>
              <w:t>solicitar los mismos a</w:t>
            </w:r>
            <w:r w:rsidR="008D626C">
              <w:rPr>
                <w:sz w:val="20"/>
                <w:szCs w:val="22"/>
              </w:rPr>
              <w:t xml:space="preserve"> sus jefatura de servicio correspondiente</w:t>
            </w:r>
            <w:r w:rsidRPr="008C5F68">
              <w:rPr>
                <w:sz w:val="20"/>
                <w:szCs w:val="22"/>
              </w:rPr>
              <w:t>.</w:t>
            </w:r>
          </w:p>
        </w:tc>
        <w:tc>
          <w:tcPr>
            <w:tcW w:w="845" w:type="dxa"/>
          </w:tcPr>
          <w:p w14:paraId="67C9FDD0" w14:textId="4EAE09F5" w:rsidR="00D92405" w:rsidRPr="0068324E" w:rsidRDefault="008D626C" w:rsidP="0063629C">
            <w:pPr>
              <w:rPr>
                <w:sz w:val="20"/>
                <w:szCs w:val="20"/>
              </w:rPr>
            </w:pPr>
            <w:r w:rsidRPr="0068324E">
              <w:rPr>
                <w:sz w:val="20"/>
                <w:szCs w:val="20"/>
              </w:rPr>
              <w:t>CURF</w:t>
            </w:r>
            <w:r>
              <w:rPr>
                <w:sz w:val="20"/>
                <w:szCs w:val="20"/>
              </w:rPr>
              <w:t>S11</w:t>
            </w:r>
          </w:p>
        </w:tc>
        <w:tc>
          <w:tcPr>
            <w:tcW w:w="979" w:type="dxa"/>
          </w:tcPr>
          <w:p w14:paraId="4B1AFDB0" w14:textId="1AD1E415" w:rsidR="00D92405" w:rsidRPr="0068324E" w:rsidRDefault="008D626C" w:rsidP="0063629C">
            <w:pPr>
              <w:rPr>
                <w:sz w:val="20"/>
                <w:szCs w:val="20"/>
              </w:rPr>
            </w:pPr>
            <w:r w:rsidRPr="0068324E">
              <w:rPr>
                <w:sz w:val="20"/>
                <w:szCs w:val="20"/>
              </w:rPr>
              <w:t>CPRF</w:t>
            </w:r>
            <w:r>
              <w:rPr>
                <w:sz w:val="20"/>
                <w:szCs w:val="20"/>
              </w:rPr>
              <w:t>S11</w:t>
            </w:r>
          </w:p>
        </w:tc>
        <w:tc>
          <w:tcPr>
            <w:tcW w:w="535" w:type="dxa"/>
          </w:tcPr>
          <w:p w14:paraId="65831CB5" w14:textId="7339443A" w:rsidR="00D92405" w:rsidRPr="0013117D" w:rsidRDefault="008D626C" w:rsidP="0063629C">
            <w:pPr>
              <w:jc w:val="center"/>
              <w:rPr>
                <w:sz w:val="20"/>
                <w:szCs w:val="20"/>
              </w:rPr>
            </w:pPr>
            <w:r w:rsidRPr="0013117D">
              <w:rPr>
                <w:sz w:val="20"/>
                <w:szCs w:val="20"/>
              </w:rPr>
              <w:t>Sí</w:t>
            </w:r>
          </w:p>
        </w:tc>
      </w:tr>
    </w:tbl>
    <w:p w14:paraId="453EFC62" w14:textId="00E5E0CF" w:rsidR="00050094" w:rsidRDefault="00050094" w:rsidP="00653014"/>
    <w:p w14:paraId="2C66560A" w14:textId="77777777" w:rsidR="00C549CB" w:rsidRDefault="00C549CB" w:rsidP="00653014"/>
    <w:p w14:paraId="73AB82AC" w14:textId="77777777" w:rsidR="00C4769D" w:rsidRDefault="00C4769D" w:rsidP="00653014">
      <w:pPr>
        <w:pStyle w:val="Ttulo2"/>
        <w:numPr>
          <w:ilvl w:val="1"/>
          <w:numId w:val="1"/>
        </w:numPr>
        <w:spacing w:line="276" w:lineRule="auto"/>
        <w:ind w:left="0"/>
      </w:pPr>
      <w:bookmarkStart w:id="38" w:name="_Toc180965325"/>
      <w:r>
        <w:t>Listado de requerimientos no funcionales</w:t>
      </w:r>
      <w:bookmarkEnd w:id="38"/>
      <w:r>
        <w:t xml:space="preserve"> </w:t>
      </w: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55"/>
        <w:gridCol w:w="6447"/>
        <w:gridCol w:w="1633"/>
      </w:tblGrid>
      <w:tr w:rsidR="00F5312B" w14:paraId="01569EE7" w14:textId="77777777" w:rsidTr="00653014">
        <w:tc>
          <w:tcPr>
            <w:tcW w:w="755" w:type="dxa"/>
            <w:shd w:val="clear" w:color="auto" w:fill="D9D9D9" w:themeFill="background1" w:themeFillShade="D9"/>
            <w:tcMar>
              <w:left w:w="57" w:type="dxa"/>
              <w:right w:w="57" w:type="dxa"/>
            </w:tcMar>
          </w:tcPr>
          <w:p w14:paraId="46905BF6" w14:textId="2B05CFCA" w:rsidR="00F5312B" w:rsidRPr="00F5312B" w:rsidRDefault="00F5312B" w:rsidP="00F5312B">
            <w:pPr>
              <w:rPr>
                <w:sz w:val="20"/>
                <w:szCs w:val="20"/>
              </w:rPr>
            </w:pPr>
            <w:r w:rsidRPr="00073936">
              <w:rPr>
                <w:b/>
                <w:bCs/>
                <w:sz w:val="20"/>
                <w:szCs w:val="20"/>
              </w:rPr>
              <w:t>Id Req</w:t>
            </w:r>
          </w:p>
        </w:tc>
        <w:tc>
          <w:tcPr>
            <w:tcW w:w="7178" w:type="dxa"/>
            <w:shd w:val="clear" w:color="auto" w:fill="D9D9D9" w:themeFill="background1" w:themeFillShade="D9"/>
            <w:tcMar>
              <w:left w:w="57" w:type="dxa"/>
              <w:right w:w="57" w:type="dxa"/>
            </w:tcMar>
          </w:tcPr>
          <w:p w14:paraId="2B24D2F2" w14:textId="3FA0DAF4" w:rsidR="00F5312B" w:rsidRPr="00F5312B" w:rsidRDefault="004B107C" w:rsidP="00F5312B">
            <w:pPr>
              <w:rPr>
                <w:sz w:val="20"/>
                <w:szCs w:val="20"/>
              </w:rPr>
            </w:pPr>
            <w:r>
              <w:rPr>
                <w:b/>
                <w:bCs/>
                <w:sz w:val="20"/>
                <w:szCs w:val="20"/>
              </w:rPr>
              <w:t>Descripción</w:t>
            </w:r>
          </w:p>
        </w:tc>
        <w:tc>
          <w:tcPr>
            <w:tcW w:w="1236" w:type="dxa"/>
            <w:shd w:val="clear" w:color="auto" w:fill="D9D9D9" w:themeFill="background1" w:themeFillShade="D9"/>
            <w:tcMar>
              <w:left w:w="57" w:type="dxa"/>
              <w:right w:w="57" w:type="dxa"/>
            </w:tcMar>
          </w:tcPr>
          <w:p w14:paraId="3EBD5AF1" w14:textId="6879028E" w:rsidR="00F5312B" w:rsidRPr="004B107C" w:rsidRDefault="004B107C" w:rsidP="00F5312B">
            <w:pPr>
              <w:rPr>
                <w:b/>
                <w:bCs/>
                <w:sz w:val="20"/>
                <w:szCs w:val="20"/>
              </w:rPr>
            </w:pPr>
            <w:r w:rsidRPr="004B107C">
              <w:rPr>
                <w:b/>
                <w:bCs/>
                <w:sz w:val="20"/>
                <w:szCs w:val="20"/>
              </w:rPr>
              <w:t>Categoría</w:t>
            </w:r>
          </w:p>
        </w:tc>
      </w:tr>
      <w:tr w:rsidR="00F5312B" w14:paraId="368399A2" w14:textId="77777777" w:rsidTr="00653014">
        <w:tc>
          <w:tcPr>
            <w:tcW w:w="755" w:type="dxa"/>
          </w:tcPr>
          <w:p w14:paraId="731AC51A" w14:textId="7681A346" w:rsidR="00F5312B" w:rsidRPr="00161AB3" w:rsidRDefault="00F5312B" w:rsidP="00F5312B">
            <w:pPr>
              <w:rPr>
                <w:b/>
                <w:bCs/>
                <w:sz w:val="20"/>
                <w:szCs w:val="20"/>
              </w:rPr>
            </w:pPr>
            <w:r w:rsidRPr="00161AB3">
              <w:rPr>
                <w:b/>
                <w:bCs/>
                <w:sz w:val="20"/>
                <w:szCs w:val="20"/>
              </w:rPr>
              <w:t>RFN</w:t>
            </w:r>
            <w:r w:rsidR="00161AB3" w:rsidRPr="00161AB3">
              <w:rPr>
                <w:b/>
                <w:bCs/>
                <w:sz w:val="20"/>
                <w:szCs w:val="20"/>
              </w:rPr>
              <w:t>0</w:t>
            </w:r>
            <w:r w:rsidRPr="00161AB3">
              <w:rPr>
                <w:b/>
                <w:bCs/>
                <w:sz w:val="20"/>
                <w:szCs w:val="20"/>
              </w:rPr>
              <w:t>1</w:t>
            </w:r>
          </w:p>
        </w:tc>
        <w:tc>
          <w:tcPr>
            <w:tcW w:w="7178" w:type="dxa"/>
          </w:tcPr>
          <w:p w14:paraId="650877B2" w14:textId="4D70A56D" w:rsidR="00F5312B" w:rsidRPr="00F5312B" w:rsidRDefault="00227848" w:rsidP="00F5312B">
            <w:pPr>
              <w:rPr>
                <w:sz w:val="20"/>
                <w:szCs w:val="20"/>
              </w:rPr>
            </w:pPr>
            <w:r w:rsidRPr="00227848">
              <w:rPr>
                <w:sz w:val="20"/>
                <w:szCs w:val="20"/>
              </w:rPr>
              <w:t xml:space="preserve">El sistema será una </w:t>
            </w:r>
            <w:r w:rsidRPr="00227848">
              <w:rPr>
                <w:b/>
                <w:bCs/>
                <w:sz w:val="20"/>
                <w:szCs w:val="20"/>
              </w:rPr>
              <w:t>aplicación de escritorio</w:t>
            </w:r>
            <w:r w:rsidRPr="00227848">
              <w:rPr>
                <w:sz w:val="20"/>
                <w:szCs w:val="20"/>
              </w:rPr>
              <w:t xml:space="preserve"> y deberá funcionar en los sistemas operativos Windows y Linux. El entorno de desarrollo estará basado en </w:t>
            </w:r>
            <w:r w:rsidRPr="00227848">
              <w:rPr>
                <w:b/>
                <w:bCs/>
                <w:sz w:val="20"/>
                <w:szCs w:val="20"/>
              </w:rPr>
              <w:t>Java</w:t>
            </w:r>
            <w:r w:rsidRPr="00227848">
              <w:rPr>
                <w:sz w:val="20"/>
                <w:szCs w:val="20"/>
              </w:rPr>
              <w:t xml:space="preserve">, y la base de datos deberá utilizar </w:t>
            </w:r>
            <w:r w:rsidRPr="00227848">
              <w:rPr>
                <w:b/>
                <w:bCs/>
                <w:sz w:val="20"/>
                <w:szCs w:val="20"/>
              </w:rPr>
              <w:t>MariaDB</w:t>
            </w:r>
            <w:r w:rsidRPr="00227848">
              <w:rPr>
                <w:sz w:val="20"/>
                <w:szCs w:val="20"/>
              </w:rPr>
              <w:t xml:space="preserve"> como motor de base de datos.</w:t>
            </w:r>
          </w:p>
        </w:tc>
        <w:tc>
          <w:tcPr>
            <w:tcW w:w="1236" w:type="dxa"/>
          </w:tcPr>
          <w:p w14:paraId="10E4D9C8" w14:textId="52724210" w:rsidR="00F5312B" w:rsidRPr="00F5312B" w:rsidRDefault="00227848" w:rsidP="00F5312B">
            <w:pPr>
              <w:rPr>
                <w:sz w:val="20"/>
                <w:szCs w:val="20"/>
              </w:rPr>
            </w:pPr>
            <w:r w:rsidRPr="00227848">
              <w:rPr>
                <w:sz w:val="20"/>
                <w:szCs w:val="20"/>
              </w:rPr>
              <w:t>Compatibilidad y plataforma</w:t>
            </w:r>
          </w:p>
        </w:tc>
      </w:tr>
      <w:tr w:rsidR="00F5312B" w14:paraId="6758831D" w14:textId="77777777" w:rsidTr="00653014">
        <w:tc>
          <w:tcPr>
            <w:tcW w:w="755" w:type="dxa"/>
          </w:tcPr>
          <w:p w14:paraId="71A9BCBB" w14:textId="6326934E" w:rsidR="00161AB3" w:rsidRPr="00161AB3" w:rsidRDefault="00161AB3" w:rsidP="00F5312B">
            <w:pPr>
              <w:rPr>
                <w:b/>
                <w:bCs/>
                <w:sz w:val="20"/>
                <w:szCs w:val="20"/>
              </w:rPr>
            </w:pPr>
            <w:r w:rsidRPr="00161AB3">
              <w:rPr>
                <w:b/>
                <w:bCs/>
                <w:sz w:val="20"/>
                <w:szCs w:val="20"/>
              </w:rPr>
              <w:t>RNF02</w:t>
            </w:r>
          </w:p>
        </w:tc>
        <w:tc>
          <w:tcPr>
            <w:tcW w:w="7178" w:type="dxa"/>
          </w:tcPr>
          <w:p w14:paraId="17BA4CD2" w14:textId="7A01243A" w:rsidR="00F5312B" w:rsidRPr="00F5312B" w:rsidRDefault="00A75A61" w:rsidP="00F5312B">
            <w:pPr>
              <w:rPr>
                <w:sz w:val="20"/>
                <w:szCs w:val="20"/>
              </w:rPr>
            </w:pPr>
            <w:r w:rsidRPr="00A75A61">
              <w:rPr>
                <w:sz w:val="20"/>
                <w:szCs w:val="20"/>
              </w:rPr>
              <w:t xml:space="preserve">La interfaz de la aplicación de escritorio deberá ser </w:t>
            </w:r>
            <w:r w:rsidRPr="00A75A61">
              <w:rPr>
                <w:b/>
                <w:bCs/>
                <w:sz w:val="20"/>
                <w:szCs w:val="20"/>
              </w:rPr>
              <w:t>intuitiva y fácil de usar</w:t>
            </w:r>
            <w:r w:rsidRPr="00A75A61">
              <w:rPr>
                <w:sz w:val="20"/>
                <w:szCs w:val="20"/>
              </w:rPr>
              <w:t>, con un diseño que permita a los usuarios encontrar fácilmente las funcionalidades que necesitan.</w:t>
            </w:r>
          </w:p>
        </w:tc>
        <w:tc>
          <w:tcPr>
            <w:tcW w:w="1236" w:type="dxa"/>
          </w:tcPr>
          <w:p w14:paraId="6121C391" w14:textId="7143D92A" w:rsidR="00F5312B" w:rsidRPr="00F5312B" w:rsidRDefault="007C241A" w:rsidP="00F5312B">
            <w:pPr>
              <w:rPr>
                <w:sz w:val="20"/>
                <w:szCs w:val="20"/>
              </w:rPr>
            </w:pPr>
            <w:r w:rsidRPr="007C241A">
              <w:rPr>
                <w:sz w:val="20"/>
                <w:szCs w:val="20"/>
              </w:rPr>
              <w:t>Usabilidad</w:t>
            </w:r>
          </w:p>
        </w:tc>
      </w:tr>
      <w:tr w:rsidR="00161AB3" w14:paraId="4D2F32B2" w14:textId="77777777" w:rsidTr="00653014">
        <w:tc>
          <w:tcPr>
            <w:tcW w:w="755" w:type="dxa"/>
          </w:tcPr>
          <w:p w14:paraId="49AAEFE3" w14:textId="4C7446E3" w:rsidR="00161AB3" w:rsidRPr="00161AB3" w:rsidRDefault="00161AB3" w:rsidP="00161AB3">
            <w:pPr>
              <w:rPr>
                <w:b/>
                <w:bCs/>
                <w:sz w:val="20"/>
                <w:szCs w:val="20"/>
              </w:rPr>
            </w:pPr>
            <w:r w:rsidRPr="00161AB3">
              <w:rPr>
                <w:b/>
                <w:bCs/>
                <w:sz w:val="20"/>
                <w:szCs w:val="20"/>
              </w:rPr>
              <w:t>RFN0</w:t>
            </w:r>
            <w:r>
              <w:rPr>
                <w:b/>
                <w:bCs/>
                <w:sz w:val="20"/>
                <w:szCs w:val="20"/>
              </w:rPr>
              <w:t>3</w:t>
            </w:r>
          </w:p>
        </w:tc>
        <w:tc>
          <w:tcPr>
            <w:tcW w:w="7178" w:type="dxa"/>
          </w:tcPr>
          <w:p w14:paraId="3DC1B713" w14:textId="42FBEDE5" w:rsidR="00161AB3" w:rsidRPr="00F5312B" w:rsidRDefault="007C241A" w:rsidP="00161AB3">
            <w:pPr>
              <w:rPr>
                <w:sz w:val="20"/>
                <w:szCs w:val="20"/>
              </w:rPr>
            </w:pPr>
            <w:r w:rsidRPr="007C241A">
              <w:rPr>
                <w:sz w:val="20"/>
                <w:szCs w:val="20"/>
              </w:rPr>
              <w:t xml:space="preserve">El sistema deberá ser capaz de manejar </w:t>
            </w:r>
            <w:r w:rsidRPr="007C241A">
              <w:rPr>
                <w:b/>
                <w:bCs/>
                <w:sz w:val="20"/>
                <w:szCs w:val="20"/>
              </w:rPr>
              <w:t>cargas simultáneas de usuarios</w:t>
            </w:r>
            <w:r w:rsidRPr="007C241A">
              <w:rPr>
                <w:sz w:val="20"/>
                <w:szCs w:val="20"/>
              </w:rPr>
              <w:t>, con al menos 50 usuarios concurrentes sin que el rendimiento del sistema se vea afectado significativamente.</w:t>
            </w:r>
          </w:p>
        </w:tc>
        <w:tc>
          <w:tcPr>
            <w:tcW w:w="1236" w:type="dxa"/>
          </w:tcPr>
          <w:p w14:paraId="4B99250D" w14:textId="1561F7B3" w:rsidR="00161AB3" w:rsidRPr="00F5312B" w:rsidRDefault="007C241A" w:rsidP="00161AB3">
            <w:pPr>
              <w:rPr>
                <w:sz w:val="20"/>
                <w:szCs w:val="20"/>
              </w:rPr>
            </w:pPr>
            <w:r w:rsidRPr="007C241A">
              <w:rPr>
                <w:sz w:val="20"/>
                <w:szCs w:val="20"/>
              </w:rPr>
              <w:t>Rendimiento</w:t>
            </w:r>
          </w:p>
        </w:tc>
      </w:tr>
      <w:tr w:rsidR="00161AB3" w14:paraId="5E9084C1" w14:textId="77777777" w:rsidTr="00653014">
        <w:tc>
          <w:tcPr>
            <w:tcW w:w="755" w:type="dxa"/>
          </w:tcPr>
          <w:p w14:paraId="26B8C1BD" w14:textId="0717F484" w:rsidR="00161AB3" w:rsidRPr="00161AB3" w:rsidRDefault="00161AB3" w:rsidP="00161AB3">
            <w:pPr>
              <w:rPr>
                <w:b/>
                <w:bCs/>
                <w:sz w:val="20"/>
                <w:szCs w:val="20"/>
              </w:rPr>
            </w:pPr>
            <w:r w:rsidRPr="00161AB3">
              <w:rPr>
                <w:b/>
                <w:bCs/>
                <w:sz w:val="20"/>
                <w:szCs w:val="20"/>
              </w:rPr>
              <w:t>RNF0</w:t>
            </w:r>
            <w:r>
              <w:rPr>
                <w:b/>
                <w:bCs/>
                <w:sz w:val="20"/>
                <w:szCs w:val="20"/>
              </w:rPr>
              <w:t>4</w:t>
            </w:r>
          </w:p>
        </w:tc>
        <w:tc>
          <w:tcPr>
            <w:tcW w:w="7178" w:type="dxa"/>
          </w:tcPr>
          <w:p w14:paraId="18ED38CB" w14:textId="41F84651" w:rsidR="00161AB3" w:rsidRPr="00F5312B" w:rsidRDefault="00F12DF7" w:rsidP="00161AB3">
            <w:pPr>
              <w:rPr>
                <w:sz w:val="20"/>
                <w:szCs w:val="20"/>
              </w:rPr>
            </w:pPr>
            <w:r w:rsidRPr="00F12DF7">
              <w:rPr>
                <w:sz w:val="20"/>
                <w:szCs w:val="20"/>
              </w:rPr>
              <w:t xml:space="preserve">El sistema deberá implementar mecanismos de autenticación para garantizar que solo los usuarios autorizados puedan acceder al sistema. Se deberá controlar el acceso mediante usuario y contraseña, y aplicar políticas </w:t>
            </w:r>
            <w:r w:rsidRPr="00F12DF7">
              <w:rPr>
                <w:sz w:val="20"/>
                <w:szCs w:val="20"/>
              </w:rPr>
              <w:lastRenderedPageBreak/>
              <w:t>de seguridad como la caducidad de contraseñas y la complejidad de las mismas.</w:t>
            </w:r>
          </w:p>
        </w:tc>
        <w:tc>
          <w:tcPr>
            <w:tcW w:w="1236" w:type="dxa"/>
          </w:tcPr>
          <w:p w14:paraId="5FA88203" w14:textId="3DDAA3E2" w:rsidR="00161AB3" w:rsidRPr="00F5312B" w:rsidRDefault="00F12DF7" w:rsidP="00161AB3">
            <w:pPr>
              <w:rPr>
                <w:sz w:val="20"/>
                <w:szCs w:val="20"/>
              </w:rPr>
            </w:pPr>
            <w:r w:rsidRPr="00F12DF7">
              <w:rPr>
                <w:sz w:val="20"/>
                <w:szCs w:val="20"/>
              </w:rPr>
              <w:lastRenderedPageBreak/>
              <w:t>Seguridad y autenticación</w:t>
            </w:r>
          </w:p>
        </w:tc>
      </w:tr>
      <w:tr w:rsidR="00161AB3" w14:paraId="5F23D34D" w14:textId="77777777" w:rsidTr="00653014">
        <w:tc>
          <w:tcPr>
            <w:tcW w:w="755" w:type="dxa"/>
          </w:tcPr>
          <w:p w14:paraId="6941CDE2" w14:textId="1E694088" w:rsidR="00161AB3" w:rsidRPr="00161AB3" w:rsidRDefault="00161AB3" w:rsidP="00161AB3">
            <w:pPr>
              <w:rPr>
                <w:b/>
                <w:bCs/>
                <w:sz w:val="20"/>
                <w:szCs w:val="20"/>
              </w:rPr>
            </w:pPr>
            <w:r>
              <w:rPr>
                <w:b/>
                <w:bCs/>
                <w:sz w:val="20"/>
                <w:szCs w:val="20"/>
              </w:rPr>
              <w:t>RNF05</w:t>
            </w:r>
          </w:p>
        </w:tc>
        <w:tc>
          <w:tcPr>
            <w:tcW w:w="7178" w:type="dxa"/>
          </w:tcPr>
          <w:p w14:paraId="1C8434EA" w14:textId="64AFC392" w:rsidR="00161AB3" w:rsidRPr="00F5312B" w:rsidRDefault="0010727E" w:rsidP="00161AB3">
            <w:pPr>
              <w:rPr>
                <w:sz w:val="20"/>
                <w:szCs w:val="20"/>
              </w:rPr>
            </w:pPr>
            <w:r w:rsidRPr="0010727E">
              <w:rPr>
                <w:sz w:val="20"/>
                <w:szCs w:val="20"/>
              </w:rPr>
              <w:t xml:space="preserve">El sistema deberá estar disponible al menos el </w:t>
            </w:r>
            <w:r w:rsidRPr="0010727E">
              <w:rPr>
                <w:b/>
                <w:bCs/>
                <w:sz w:val="20"/>
                <w:szCs w:val="20"/>
              </w:rPr>
              <w:t>95% del tiempo</w:t>
            </w:r>
            <w:r w:rsidRPr="0010727E">
              <w:rPr>
                <w:sz w:val="20"/>
                <w:szCs w:val="20"/>
              </w:rPr>
              <w:t>, permitiendo que los usuarios puedan acceder y utilizar las funcionalidades sin interrupciones importantes.</w:t>
            </w:r>
          </w:p>
        </w:tc>
        <w:tc>
          <w:tcPr>
            <w:tcW w:w="1236" w:type="dxa"/>
          </w:tcPr>
          <w:p w14:paraId="16EEB85F" w14:textId="083D6F8B" w:rsidR="00161AB3" w:rsidRPr="00F5312B" w:rsidRDefault="00CC0C31" w:rsidP="00161AB3">
            <w:pPr>
              <w:rPr>
                <w:sz w:val="20"/>
                <w:szCs w:val="20"/>
              </w:rPr>
            </w:pPr>
            <w:r w:rsidRPr="00CC0C31">
              <w:rPr>
                <w:sz w:val="20"/>
                <w:szCs w:val="20"/>
              </w:rPr>
              <w:t>Disponibilidad</w:t>
            </w:r>
          </w:p>
        </w:tc>
      </w:tr>
      <w:tr w:rsidR="00161AB3" w14:paraId="37FF5B86" w14:textId="77777777" w:rsidTr="00653014">
        <w:tc>
          <w:tcPr>
            <w:tcW w:w="755" w:type="dxa"/>
          </w:tcPr>
          <w:p w14:paraId="774691BB" w14:textId="3F397E4C" w:rsidR="00161AB3" w:rsidRDefault="00161AB3" w:rsidP="00161AB3">
            <w:pPr>
              <w:rPr>
                <w:b/>
                <w:bCs/>
                <w:sz w:val="20"/>
                <w:szCs w:val="20"/>
              </w:rPr>
            </w:pPr>
            <w:r w:rsidRPr="00161AB3">
              <w:rPr>
                <w:b/>
                <w:bCs/>
                <w:sz w:val="20"/>
                <w:szCs w:val="20"/>
              </w:rPr>
              <w:t>RFN0</w:t>
            </w:r>
            <w:r>
              <w:rPr>
                <w:b/>
                <w:bCs/>
                <w:sz w:val="20"/>
                <w:szCs w:val="20"/>
              </w:rPr>
              <w:t>6</w:t>
            </w:r>
          </w:p>
        </w:tc>
        <w:tc>
          <w:tcPr>
            <w:tcW w:w="7178" w:type="dxa"/>
          </w:tcPr>
          <w:p w14:paraId="6951BBC0" w14:textId="461A6451" w:rsidR="00161AB3" w:rsidRPr="00F5312B" w:rsidRDefault="00CC0C31" w:rsidP="00161AB3">
            <w:pPr>
              <w:rPr>
                <w:sz w:val="20"/>
                <w:szCs w:val="20"/>
              </w:rPr>
            </w:pPr>
            <w:r w:rsidRPr="00CC0C31">
              <w:rPr>
                <w:sz w:val="20"/>
                <w:szCs w:val="20"/>
              </w:rPr>
              <w:t>Los datos del personal deberán ser almacenados de manera segura, cumpliendo con los estándares de protección de datos. Solo los usuarios autorizados tendrán acceso a información confidencial, como datos de licencias o reportes de novedades</w:t>
            </w:r>
          </w:p>
        </w:tc>
        <w:tc>
          <w:tcPr>
            <w:tcW w:w="1236" w:type="dxa"/>
          </w:tcPr>
          <w:p w14:paraId="7F9CA8A9" w14:textId="2AEDA969" w:rsidR="00161AB3" w:rsidRPr="00F5312B" w:rsidRDefault="00CC0C31" w:rsidP="00161AB3">
            <w:pPr>
              <w:rPr>
                <w:sz w:val="20"/>
                <w:szCs w:val="20"/>
              </w:rPr>
            </w:pPr>
            <w:r w:rsidRPr="00CC0C31">
              <w:rPr>
                <w:sz w:val="20"/>
                <w:szCs w:val="20"/>
              </w:rPr>
              <w:t>Confidencialidad de los datos</w:t>
            </w:r>
          </w:p>
        </w:tc>
      </w:tr>
      <w:tr w:rsidR="00161AB3" w14:paraId="44479F4C" w14:textId="77777777" w:rsidTr="00653014">
        <w:tc>
          <w:tcPr>
            <w:tcW w:w="755" w:type="dxa"/>
          </w:tcPr>
          <w:p w14:paraId="36794084" w14:textId="2446A2E6" w:rsidR="00161AB3" w:rsidRDefault="00161AB3" w:rsidP="00161AB3">
            <w:pPr>
              <w:rPr>
                <w:b/>
                <w:bCs/>
                <w:sz w:val="20"/>
                <w:szCs w:val="20"/>
              </w:rPr>
            </w:pPr>
            <w:r w:rsidRPr="00161AB3">
              <w:rPr>
                <w:b/>
                <w:bCs/>
                <w:sz w:val="20"/>
                <w:szCs w:val="20"/>
              </w:rPr>
              <w:t>RNF0</w:t>
            </w:r>
            <w:r>
              <w:rPr>
                <w:b/>
                <w:bCs/>
                <w:sz w:val="20"/>
                <w:szCs w:val="20"/>
              </w:rPr>
              <w:t>7</w:t>
            </w:r>
          </w:p>
        </w:tc>
        <w:tc>
          <w:tcPr>
            <w:tcW w:w="7178" w:type="dxa"/>
          </w:tcPr>
          <w:p w14:paraId="64ACE7EF" w14:textId="533B02C0" w:rsidR="00161AB3" w:rsidRPr="00F5312B" w:rsidRDefault="00A91C86" w:rsidP="00161AB3">
            <w:pPr>
              <w:rPr>
                <w:sz w:val="20"/>
                <w:szCs w:val="20"/>
              </w:rPr>
            </w:pPr>
            <w:r w:rsidRPr="00A91C86">
              <w:rPr>
                <w:sz w:val="20"/>
                <w:szCs w:val="20"/>
              </w:rPr>
              <w:t>Las consultas a la base de datos deberán tener un tiempo de respuesta inferior a 2 segundos para garantizar una experiencia fluida.</w:t>
            </w:r>
          </w:p>
        </w:tc>
        <w:tc>
          <w:tcPr>
            <w:tcW w:w="1236" w:type="dxa"/>
          </w:tcPr>
          <w:p w14:paraId="584AAFD0" w14:textId="64FEE9E4" w:rsidR="00161AB3" w:rsidRPr="00F5312B" w:rsidRDefault="00A91C86" w:rsidP="00161AB3">
            <w:pPr>
              <w:rPr>
                <w:sz w:val="20"/>
                <w:szCs w:val="20"/>
              </w:rPr>
            </w:pPr>
            <w:r w:rsidRPr="007C241A">
              <w:rPr>
                <w:sz w:val="20"/>
                <w:szCs w:val="20"/>
              </w:rPr>
              <w:t>Rendimiento</w:t>
            </w:r>
          </w:p>
        </w:tc>
      </w:tr>
      <w:tr w:rsidR="00161AB3" w14:paraId="3E0FA4D8" w14:textId="77777777" w:rsidTr="00653014">
        <w:tc>
          <w:tcPr>
            <w:tcW w:w="755" w:type="dxa"/>
          </w:tcPr>
          <w:p w14:paraId="2E395C65" w14:textId="7EA6E747" w:rsidR="00161AB3" w:rsidRDefault="00161AB3" w:rsidP="00161AB3">
            <w:pPr>
              <w:rPr>
                <w:b/>
                <w:bCs/>
                <w:sz w:val="20"/>
                <w:szCs w:val="20"/>
              </w:rPr>
            </w:pPr>
            <w:r w:rsidRPr="00161AB3">
              <w:rPr>
                <w:b/>
                <w:bCs/>
                <w:sz w:val="20"/>
                <w:szCs w:val="20"/>
              </w:rPr>
              <w:t>RFN0</w:t>
            </w:r>
            <w:r>
              <w:rPr>
                <w:b/>
                <w:bCs/>
                <w:sz w:val="20"/>
                <w:szCs w:val="20"/>
              </w:rPr>
              <w:t>8</w:t>
            </w:r>
          </w:p>
        </w:tc>
        <w:tc>
          <w:tcPr>
            <w:tcW w:w="7178" w:type="dxa"/>
          </w:tcPr>
          <w:p w14:paraId="699A4AEE" w14:textId="262066F9" w:rsidR="00161AB3" w:rsidRPr="00F5312B" w:rsidRDefault="00A914E7" w:rsidP="00161AB3">
            <w:pPr>
              <w:rPr>
                <w:sz w:val="20"/>
                <w:szCs w:val="20"/>
              </w:rPr>
            </w:pPr>
            <w:r w:rsidRPr="00A914E7">
              <w:rPr>
                <w:sz w:val="20"/>
                <w:szCs w:val="20"/>
              </w:rPr>
              <w:t>La primera versión del sistema deberá estar disponible dentro del plazo de tiempo acordado con los responsables del hospital, respetando las fases de desarrollo previstas.</w:t>
            </w:r>
          </w:p>
        </w:tc>
        <w:tc>
          <w:tcPr>
            <w:tcW w:w="1236" w:type="dxa"/>
          </w:tcPr>
          <w:p w14:paraId="5F398E29" w14:textId="77FF8633" w:rsidR="00161AB3" w:rsidRPr="00F5312B" w:rsidRDefault="00A914E7" w:rsidP="00161AB3">
            <w:pPr>
              <w:rPr>
                <w:sz w:val="20"/>
                <w:szCs w:val="20"/>
              </w:rPr>
            </w:pPr>
            <w:r>
              <w:rPr>
                <w:sz w:val="20"/>
                <w:szCs w:val="20"/>
              </w:rPr>
              <w:t>Entrega</w:t>
            </w:r>
          </w:p>
        </w:tc>
      </w:tr>
      <w:tr w:rsidR="00161AB3" w14:paraId="7BD894C4" w14:textId="77777777" w:rsidTr="00653014">
        <w:tc>
          <w:tcPr>
            <w:tcW w:w="755" w:type="dxa"/>
          </w:tcPr>
          <w:p w14:paraId="1DFC7F9F" w14:textId="74DFBD6B" w:rsidR="00161AB3" w:rsidRDefault="00161AB3" w:rsidP="00161AB3">
            <w:pPr>
              <w:rPr>
                <w:b/>
                <w:bCs/>
                <w:sz w:val="20"/>
                <w:szCs w:val="20"/>
              </w:rPr>
            </w:pPr>
            <w:r w:rsidRPr="00161AB3">
              <w:rPr>
                <w:b/>
                <w:bCs/>
                <w:sz w:val="20"/>
                <w:szCs w:val="20"/>
              </w:rPr>
              <w:t>RNF0</w:t>
            </w:r>
            <w:r>
              <w:rPr>
                <w:b/>
                <w:bCs/>
                <w:sz w:val="20"/>
                <w:szCs w:val="20"/>
              </w:rPr>
              <w:t>9</w:t>
            </w:r>
          </w:p>
        </w:tc>
        <w:tc>
          <w:tcPr>
            <w:tcW w:w="7178" w:type="dxa"/>
          </w:tcPr>
          <w:p w14:paraId="7AB8B074" w14:textId="04CA4AC3" w:rsidR="00161AB3" w:rsidRPr="00F5312B" w:rsidRDefault="00394201" w:rsidP="00161AB3">
            <w:pPr>
              <w:rPr>
                <w:sz w:val="20"/>
                <w:szCs w:val="20"/>
              </w:rPr>
            </w:pPr>
            <w:r w:rsidRPr="00394201">
              <w:rPr>
                <w:sz w:val="20"/>
                <w:szCs w:val="20"/>
              </w:rPr>
              <w:t>El sistema deberá facilitar la convivencia con los sistemas municipales existentes, generando reportes exportables en formatos estándar como Excel o CSV.</w:t>
            </w:r>
          </w:p>
        </w:tc>
        <w:tc>
          <w:tcPr>
            <w:tcW w:w="1236" w:type="dxa"/>
          </w:tcPr>
          <w:p w14:paraId="1A564D1A" w14:textId="020F6987" w:rsidR="00161AB3" w:rsidRPr="00F5312B" w:rsidRDefault="00394201" w:rsidP="00161AB3">
            <w:pPr>
              <w:rPr>
                <w:sz w:val="20"/>
                <w:szCs w:val="20"/>
              </w:rPr>
            </w:pPr>
            <w:r w:rsidRPr="00394201">
              <w:rPr>
                <w:sz w:val="20"/>
                <w:szCs w:val="20"/>
              </w:rPr>
              <w:t>Interoperabilidad</w:t>
            </w:r>
          </w:p>
        </w:tc>
      </w:tr>
      <w:tr w:rsidR="00161AB3" w14:paraId="58F4747A" w14:textId="77777777" w:rsidTr="00653014">
        <w:tc>
          <w:tcPr>
            <w:tcW w:w="755" w:type="dxa"/>
          </w:tcPr>
          <w:p w14:paraId="5F42D6DA" w14:textId="38DE77F5" w:rsidR="00161AB3" w:rsidRDefault="00161AB3" w:rsidP="00161AB3">
            <w:pPr>
              <w:rPr>
                <w:b/>
                <w:bCs/>
                <w:sz w:val="20"/>
                <w:szCs w:val="20"/>
              </w:rPr>
            </w:pPr>
            <w:r>
              <w:rPr>
                <w:b/>
                <w:bCs/>
                <w:sz w:val="20"/>
                <w:szCs w:val="20"/>
              </w:rPr>
              <w:t>RNF10</w:t>
            </w:r>
          </w:p>
        </w:tc>
        <w:tc>
          <w:tcPr>
            <w:tcW w:w="7178" w:type="dxa"/>
          </w:tcPr>
          <w:p w14:paraId="22395060" w14:textId="15BA367C" w:rsidR="00161AB3" w:rsidRPr="00F5312B" w:rsidRDefault="00AE42EE" w:rsidP="00161AB3">
            <w:pPr>
              <w:rPr>
                <w:sz w:val="20"/>
                <w:szCs w:val="20"/>
              </w:rPr>
            </w:pPr>
            <w:r w:rsidRPr="00AE42EE">
              <w:rPr>
                <w:sz w:val="20"/>
                <w:szCs w:val="20"/>
              </w:rPr>
              <w:t>El sistema deberá cumplir con las regulaciones legales sobre protección de datos, como las leyes locales de protección de datos personales aplicables al hospital.</w:t>
            </w:r>
          </w:p>
        </w:tc>
        <w:tc>
          <w:tcPr>
            <w:tcW w:w="1236" w:type="dxa"/>
          </w:tcPr>
          <w:p w14:paraId="0BCD2AED" w14:textId="3C95F355" w:rsidR="00161AB3" w:rsidRPr="00F5312B" w:rsidRDefault="00AE42EE" w:rsidP="00161AB3">
            <w:pPr>
              <w:rPr>
                <w:sz w:val="20"/>
                <w:szCs w:val="20"/>
              </w:rPr>
            </w:pPr>
            <w:r>
              <w:rPr>
                <w:sz w:val="20"/>
                <w:szCs w:val="20"/>
              </w:rPr>
              <w:t>Legales</w:t>
            </w:r>
          </w:p>
        </w:tc>
      </w:tr>
    </w:tbl>
    <w:p w14:paraId="1A6E1EE6" w14:textId="77777777" w:rsidR="00480ECF" w:rsidRDefault="00480ECF" w:rsidP="00653014"/>
    <w:p w14:paraId="39BB53EB" w14:textId="77777777" w:rsidR="00C549CB" w:rsidRDefault="00C549CB" w:rsidP="00653014"/>
    <w:p w14:paraId="252AD561" w14:textId="77777777" w:rsidR="00C4769D" w:rsidRDefault="00C4769D" w:rsidP="00653014">
      <w:pPr>
        <w:pStyle w:val="Ttulo2"/>
        <w:numPr>
          <w:ilvl w:val="1"/>
          <w:numId w:val="1"/>
        </w:numPr>
        <w:spacing w:line="276" w:lineRule="auto"/>
        <w:ind w:left="0"/>
      </w:pPr>
      <w:bookmarkStart w:id="39" w:name="_Toc180965326"/>
      <w:r>
        <w:t>Listado de requerimientos candidatos</w:t>
      </w:r>
      <w:bookmarkEnd w:id="39"/>
    </w:p>
    <w:p w14:paraId="73DE5D82" w14:textId="459180CC" w:rsidR="003F3E32" w:rsidRDefault="003F3E32" w:rsidP="00653014">
      <w:pPr>
        <w:pStyle w:val="Ttulo3"/>
      </w:pPr>
      <w:bookmarkStart w:id="40" w:name="_Toc180965327"/>
      <w:r w:rsidRPr="003F3E32">
        <w:t>Listado de requerimientos candidatos</w:t>
      </w:r>
      <w:r w:rsidR="00FC633C">
        <w:t xml:space="preserve"> Funcionales</w:t>
      </w:r>
      <w:bookmarkEnd w:id="4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4"/>
        <w:gridCol w:w="5830"/>
        <w:gridCol w:w="2181"/>
      </w:tblGrid>
      <w:tr w:rsidR="00FC633C" w:rsidRPr="004B107C" w14:paraId="712833FF" w14:textId="77777777" w:rsidTr="00653014">
        <w:tc>
          <w:tcPr>
            <w:tcW w:w="824" w:type="dxa"/>
            <w:shd w:val="clear" w:color="auto" w:fill="D9D9D9" w:themeFill="background1" w:themeFillShade="D9"/>
            <w:tcMar>
              <w:left w:w="57" w:type="dxa"/>
              <w:right w:w="57" w:type="dxa"/>
            </w:tcMar>
          </w:tcPr>
          <w:p w14:paraId="329B80A2" w14:textId="77777777" w:rsidR="00FC633C" w:rsidRPr="00F5312B" w:rsidRDefault="00FC633C" w:rsidP="00256772">
            <w:pPr>
              <w:rPr>
                <w:sz w:val="20"/>
                <w:szCs w:val="20"/>
              </w:rPr>
            </w:pPr>
            <w:r w:rsidRPr="00073936">
              <w:rPr>
                <w:b/>
                <w:bCs/>
                <w:sz w:val="20"/>
                <w:szCs w:val="20"/>
              </w:rPr>
              <w:t>Id Req</w:t>
            </w:r>
          </w:p>
        </w:tc>
        <w:tc>
          <w:tcPr>
            <w:tcW w:w="6117" w:type="dxa"/>
            <w:shd w:val="clear" w:color="auto" w:fill="D9D9D9" w:themeFill="background1" w:themeFillShade="D9"/>
            <w:tcMar>
              <w:left w:w="57" w:type="dxa"/>
              <w:right w:w="57" w:type="dxa"/>
            </w:tcMar>
          </w:tcPr>
          <w:p w14:paraId="12A2990D" w14:textId="77777777" w:rsidR="00FC633C" w:rsidRPr="00F5312B" w:rsidRDefault="00FC633C"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02D6452B" w14:textId="4340425C" w:rsidR="00FC633C" w:rsidRPr="004B107C" w:rsidRDefault="00131862" w:rsidP="00256772">
            <w:pPr>
              <w:rPr>
                <w:b/>
                <w:bCs/>
                <w:sz w:val="20"/>
                <w:szCs w:val="20"/>
              </w:rPr>
            </w:pPr>
            <w:r>
              <w:rPr>
                <w:b/>
                <w:bCs/>
                <w:sz w:val="20"/>
                <w:szCs w:val="20"/>
              </w:rPr>
              <w:t>Categoría</w:t>
            </w:r>
          </w:p>
        </w:tc>
      </w:tr>
      <w:tr w:rsidR="00FC633C" w:rsidRPr="00F5312B" w14:paraId="4AAC601A" w14:textId="77777777" w:rsidTr="00653014">
        <w:tc>
          <w:tcPr>
            <w:tcW w:w="824" w:type="dxa"/>
          </w:tcPr>
          <w:p w14:paraId="2E5FB261" w14:textId="696B0659" w:rsidR="00FC633C" w:rsidRPr="00161AB3" w:rsidRDefault="0062214A" w:rsidP="00256772">
            <w:pPr>
              <w:rPr>
                <w:b/>
                <w:bCs/>
                <w:sz w:val="20"/>
                <w:szCs w:val="20"/>
              </w:rPr>
            </w:pPr>
            <w:r>
              <w:rPr>
                <w:b/>
                <w:bCs/>
                <w:sz w:val="20"/>
                <w:szCs w:val="20"/>
              </w:rPr>
              <w:t>RCSF01</w:t>
            </w:r>
          </w:p>
        </w:tc>
        <w:tc>
          <w:tcPr>
            <w:tcW w:w="6117" w:type="dxa"/>
          </w:tcPr>
          <w:p w14:paraId="284AFDA5" w14:textId="317FC9BD" w:rsidR="00FC633C" w:rsidRPr="00F5312B" w:rsidRDefault="00887EA6" w:rsidP="00256772">
            <w:pPr>
              <w:rPr>
                <w:sz w:val="20"/>
                <w:szCs w:val="20"/>
              </w:rPr>
            </w:pPr>
            <w:r w:rsidRPr="00887EA6">
              <w:rPr>
                <w:sz w:val="20"/>
                <w:szCs w:val="20"/>
              </w:rPr>
              <w:t xml:space="preserve">El sistema podrá automatizar la solicitud, aprobación y gestión de licencias (por enfermedad, vacaciones, etc.), permitiendo que los empleados envíen solicitudes directamente desde el sistema. Estas solicitudes pasarán por un proceso de aprobación que involucra a la </w:t>
            </w:r>
            <w:r w:rsidRPr="00887EA6">
              <w:rPr>
                <w:b/>
                <w:bCs/>
                <w:sz w:val="20"/>
                <w:szCs w:val="20"/>
              </w:rPr>
              <w:t>Jefatura de Servicio</w:t>
            </w:r>
            <w:r w:rsidRPr="00887EA6">
              <w:rPr>
                <w:sz w:val="20"/>
                <w:szCs w:val="20"/>
              </w:rPr>
              <w:t xml:space="preserve"> y la </w:t>
            </w:r>
            <w:r w:rsidRPr="00887EA6">
              <w:rPr>
                <w:b/>
                <w:bCs/>
                <w:sz w:val="20"/>
                <w:szCs w:val="20"/>
              </w:rPr>
              <w:t>Oficina de Personal</w:t>
            </w:r>
            <w:r w:rsidRPr="00887EA6">
              <w:rPr>
                <w:sz w:val="20"/>
                <w:szCs w:val="20"/>
              </w:rPr>
              <w:t>.</w:t>
            </w:r>
          </w:p>
        </w:tc>
        <w:tc>
          <w:tcPr>
            <w:tcW w:w="2228" w:type="dxa"/>
          </w:tcPr>
          <w:p w14:paraId="5FF16494" w14:textId="72C828A5" w:rsidR="00FC633C" w:rsidRPr="00F5312B" w:rsidRDefault="00814872" w:rsidP="00256772">
            <w:pPr>
              <w:rPr>
                <w:sz w:val="20"/>
                <w:szCs w:val="20"/>
              </w:rPr>
            </w:pPr>
            <w:r w:rsidRPr="00814872">
              <w:rPr>
                <w:sz w:val="20"/>
                <w:szCs w:val="20"/>
              </w:rPr>
              <w:t>Gestión de licencias con automatización</w:t>
            </w:r>
          </w:p>
        </w:tc>
      </w:tr>
      <w:tr w:rsidR="00FC633C" w:rsidRPr="00F5312B" w14:paraId="4678EF61" w14:textId="77777777" w:rsidTr="00653014">
        <w:tc>
          <w:tcPr>
            <w:tcW w:w="824" w:type="dxa"/>
          </w:tcPr>
          <w:p w14:paraId="51EF9338" w14:textId="7DFA240A" w:rsidR="00FC633C" w:rsidRPr="00161AB3" w:rsidRDefault="0062214A" w:rsidP="00256772">
            <w:pPr>
              <w:rPr>
                <w:b/>
                <w:bCs/>
                <w:sz w:val="20"/>
                <w:szCs w:val="20"/>
              </w:rPr>
            </w:pPr>
            <w:r>
              <w:rPr>
                <w:b/>
                <w:bCs/>
                <w:sz w:val="20"/>
                <w:szCs w:val="20"/>
              </w:rPr>
              <w:t>RCSF02</w:t>
            </w:r>
          </w:p>
        </w:tc>
        <w:tc>
          <w:tcPr>
            <w:tcW w:w="6117" w:type="dxa"/>
          </w:tcPr>
          <w:p w14:paraId="6EEFBA03" w14:textId="4C426241" w:rsidR="00FC633C" w:rsidRPr="00F5312B" w:rsidRDefault="005B4A21" w:rsidP="00256772">
            <w:pPr>
              <w:rPr>
                <w:sz w:val="20"/>
                <w:szCs w:val="20"/>
              </w:rPr>
            </w:pPr>
            <w:r w:rsidRPr="005B4A21">
              <w:rPr>
                <w:sz w:val="20"/>
                <w:szCs w:val="20"/>
              </w:rPr>
              <w:t xml:space="preserve">Se integrará el sistema con </w:t>
            </w:r>
            <w:r w:rsidRPr="005B4A21">
              <w:rPr>
                <w:b/>
                <w:bCs/>
                <w:sz w:val="20"/>
                <w:szCs w:val="20"/>
              </w:rPr>
              <w:t>sistemas municipales externos</w:t>
            </w:r>
            <w:r w:rsidRPr="005B4A21">
              <w:rPr>
                <w:sz w:val="20"/>
                <w:szCs w:val="20"/>
              </w:rPr>
              <w:t xml:space="preserve"> (como VeDi) mediante APIs si en el futuro estos sistemas proporcionan interfaces para la consulta o el intercambio de información automática.</w:t>
            </w:r>
          </w:p>
        </w:tc>
        <w:tc>
          <w:tcPr>
            <w:tcW w:w="2228" w:type="dxa"/>
          </w:tcPr>
          <w:p w14:paraId="7DBFE9CA" w14:textId="164CDB44" w:rsidR="00FC633C" w:rsidRPr="00F5312B" w:rsidRDefault="00131862" w:rsidP="00256772">
            <w:pPr>
              <w:rPr>
                <w:sz w:val="20"/>
                <w:szCs w:val="20"/>
              </w:rPr>
            </w:pPr>
            <w:r w:rsidRPr="00131862">
              <w:rPr>
                <w:sz w:val="20"/>
                <w:szCs w:val="20"/>
              </w:rPr>
              <w:t>Integración con sistemas externos (VeDi)</w:t>
            </w:r>
          </w:p>
        </w:tc>
      </w:tr>
      <w:tr w:rsidR="00FC633C" w:rsidRPr="00F5312B" w14:paraId="28B0550E" w14:textId="77777777" w:rsidTr="00653014">
        <w:tc>
          <w:tcPr>
            <w:tcW w:w="824" w:type="dxa"/>
          </w:tcPr>
          <w:p w14:paraId="288445F7" w14:textId="04F55092" w:rsidR="00FC633C" w:rsidRPr="00161AB3" w:rsidRDefault="0062214A" w:rsidP="00256772">
            <w:pPr>
              <w:rPr>
                <w:b/>
                <w:bCs/>
                <w:sz w:val="20"/>
                <w:szCs w:val="20"/>
              </w:rPr>
            </w:pPr>
            <w:r>
              <w:rPr>
                <w:b/>
                <w:bCs/>
                <w:sz w:val="20"/>
                <w:szCs w:val="20"/>
              </w:rPr>
              <w:t>RCSF03</w:t>
            </w:r>
          </w:p>
        </w:tc>
        <w:tc>
          <w:tcPr>
            <w:tcW w:w="6117" w:type="dxa"/>
          </w:tcPr>
          <w:p w14:paraId="757CD384" w14:textId="688C6C2A" w:rsidR="00FC633C" w:rsidRPr="00F5312B" w:rsidRDefault="00377B71" w:rsidP="00256772">
            <w:pPr>
              <w:rPr>
                <w:sz w:val="20"/>
                <w:szCs w:val="20"/>
              </w:rPr>
            </w:pPr>
            <w:r w:rsidRPr="00377B71">
              <w:rPr>
                <w:sz w:val="20"/>
                <w:szCs w:val="20"/>
              </w:rPr>
              <w:t xml:space="preserve">El sistema generará reportes avanzados que incluyan análisis predictivo sobre la </w:t>
            </w:r>
            <w:r w:rsidRPr="00377B71">
              <w:rPr>
                <w:b/>
                <w:bCs/>
                <w:sz w:val="20"/>
                <w:szCs w:val="20"/>
              </w:rPr>
              <w:t>disponibilidad futura del personal</w:t>
            </w:r>
            <w:r w:rsidRPr="00377B71">
              <w:rPr>
                <w:sz w:val="20"/>
                <w:szCs w:val="20"/>
              </w:rPr>
              <w:t xml:space="preserve"> y posibles ausencias basadas en datos históricos, permitiendo una mejor planificación.</w:t>
            </w:r>
          </w:p>
        </w:tc>
        <w:tc>
          <w:tcPr>
            <w:tcW w:w="2228" w:type="dxa"/>
          </w:tcPr>
          <w:p w14:paraId="50CB7766" w14:textId="2BA29336" w:rsidR="00FC633C" w:rsidRPr="00F5312B" w:rsidRDefault="00131862" w:rsidP="00256772">
            <w:pPr>
              <w:rPr>
                <w:sz w:val="20"/>
                <w:szCs w:val="20"/>
              </w:rPr>
            </w:pPr>
            <w:r w:rsidRPr="00131862">
              <w:rPr>
                <w:sz w:val="20"/>
                <w:szCs w:val="20"/>
              </w:rPr>
              <w:t>Reportes avanzados con análisis predictivo</w:t>
            </w:r>
          </w:p>
        </w:tc>
      </w:tr>
      <w:tr w:rsidR="00FC633C" w:rsidRPr="00F5312B" w14:paraId="78FA1D72" w14:textId="77777777" w:rsidTr="00653014">
        <w:tc>
          <w:tcPr>
            <w:tcW w:w="824" w:type="dxa"/>
          </w:tcPr>
          <w:p w14:paraId="251A370D" w14:textId="0F66F4BA" w:rsidR="00FC633C" w:rsidRPr="00161AB3" w:rsidRDefault="0062214A" w:rsidP="00256772">
            <w:pPr>
              <w:rPr>
                <w:b/>
                <w:bCs/>
                <w:sz w:val="20"/>
                <w:szCs w:val="20"/>
              </w:rPr>
            </w:pPr>
            <w:r>
              <w:rPr>
                <w:b/>
                <w:bCs/>
                <w:sz w:val="20"/>
                <w:szCs w:val="20"/>
              </w:rPr>
              <w:t>RCSF0</w:t>
            </w:r>
            <w:r w:rsidR="006A1B20">
              <w:rPr>
                <w:b/>
                <w:bCs/>
                <w:sz w:val="20"/>
                <w:szCs w:val="20"/>
              </w:rPr>
              <w:t>4</w:t>
            </w:r>
          </w:p>
        </w:tc>
        <w:tc>
          <w:tcPr>
            <w:tcW w:w="6117" w:type="dxa"/>
          </w:tcPr>
          <w:p w14:paraId="79BEB161" w14:textId="75F54A89" w:rsidR="00FC633C" w:rsidRPr="00F5312B" w:rsidRDefault="00AF641F" w:rsidP="00256772">
            <w:pPr>
              <w:rPr>
                <w:sz w:val="20"/>
                <w:szCs w:val="20"/>
              </w:rPr>
            </w:pPr>
            <w:r w:rsidRPr="00AF641F">
              <w:rPr>
                <w:sz w:val="20"/>
                <w:szCs w:val="20"/>
              </w:rPr>
              <w:t xml:space="preserve">El sistema podrá generar automáticamente los </w:t>
            </w:r>
            <w:r w:rsidR="00FC6E9C">
              <w:rPr>
                <w:sz w:val="20"/>
                <w:szCs w:val="20"/>
              </w:rPr>
              <w:t xml:space="preserve">horarios </w:t>
            </w:r>
            <w:r w:rsidRPr="00AF641F">
              <w:rPr>
                <w:sz w:val="20"/>
                <w:szCs w:val="20"/>
              </w:rPr>
              <w:t>y guardias del personal según las reglas de disponibilidad y horarios, optimizando la asignación de recursos humanos sin intervención manual.</w:t>
            </w:r>
          </w:p>
        </w:tc>
        <w:tc>
          <w:tcPr>
            <w:tcW w:w="2228" w:type="dxa"/>
          </w:tcPr>
          <w:p w14:paraId="23A7D744" w14:textId="297D7527" w:rsidR="00FC633C" w:rsidRPr="00F5312B" w:rsidRDefault="00AF641F" w:rsidP="00256772">
            <w:pPr>
              <w:rPr>
                <w:sz w:val="20"/>
                <w:szCs w:val="20"/>
              </w:rPr>
            </w:pPr>
            <w:r>
              <w:rPr>
                <w:sz w:val="20"/>
                <w:szCs w:val="20"/>
              </w:rPr>
              <w:t>Automatización de asignación horaria</w:t>
            </w:r>
            <w:r w:rsidR="00FC6E9C">
              <w:rPr>
                <w:sz w:val="20"/>
                <w:szCs w:val="20"/>
              </w:rPr>
              <w:t xml:space="preserve"> / Asistencia de IA</w:t>
            </w:r>
          </w:p>
        </w:tc>
      </w:tr>
      <w:tr w:rsidR="00FC633C" w:rsidRPr="00F5312B" w14:paraId="1939DA1C" w14:textId="77777777" w:rsidTr="00653014">
        <w:tc>
          <w:tcPr>
            <w:tcW w:w="824" w:type="dxa"/>
          </w:tcPr>
          <w:p w14:paraId="2E48A523" w14:textId="6CE06539" w:rsidR="00FC633C" w:rsidRDefault="00FC633C" w:rsidP="00256772">
            <w:pPr>
              <w:rPr>
                <w:b/>
                <w:bCs/>
                <w:sz w:val="20"/>
                <w:szCs w:val="20"/>
              </w:rPr>
            </w:pPr>
          </w:p>
        </w:tc>
        <w:tc>
          <w:tcPr>
            <w:tcW w:w="6117" w:type="dxa"/>
          </w:tcPr>
          <w:p w14:paraId="33F3F9F8" w14:textId="3C6AEBAF" w:rsidR="00FC633C" w:rsidRPr="00F5312B" w:rsidRDefault="00FC633C" w:rsidP="00256772">
            <w:pPr>
              <w:rPr>
                <w:sz w:val="20"/>
                <w:szCs w:val="20"/>
              </w:rPr>
            </w:pPr>
          </w:p>
        </w:tc>
        <w:tc>
          <w:tcPr>
            <w:tcW w:w="2228" w:type="dxa"/>
          </w:tcPr>
          <w:p w14:paraId="31C97929" w14:textId="274C7D2D" w:rsidR="00FC633C" w:rsidRPr="00F5312B" w:rsidRDefault="00FC633C" w:rsidP="00256772">
            <w:pPr>
              <w:rPr>
                <w:sz w:val="20"/>
                <w:szCs w:val="20"/>
              </w:rPr>
            </w:pPr>
          </w:p>
        </w:tc>
      </w:tr>
      <w:tr w:rsidR="00FC633C" w:rsidRPr="00F5312B" w14:paraId="245536FD" w14:textId="77777777" w:rsidTr="00653014">
        <w:tc>
          <w:tcPr>
            <w:tcW w:w="824" w:type="dxa"/>
          </w:tcPr>
          <w:p w14:paraId="5B713132" w14:textId="2743BA41" w:rsidR="00FC633C" w:rsidRDefault="0062214A" w:rsidP="00256772">
            <w:pPr>
              <w:rPr>
                <w:b/>
                <w:bCs/>
                <w:sz w:val="20"/>
                <w:szCs w:val="20"/>
              </w:rPr>
            </w:pPr>
            <w:r>
              <w:rPr>
                <w:b/>
                <w:bCs/>
                <w:sz w:val="20"/>
                <w:szCs w:val="20"/>
              </w:rPr>
              <w:t>RCSF0</w:t>
            </w:r>
            <w:r w:rsidR="006A1B20">
              <w:rPr>
                <w:b/>
                <w:bCs/>
                <w:sz w:val="20"/>
                <w:szCs w:val="20"/>
              </w:rPr>
              <w:t>5</w:t>
            </w:r>
          </w:p>
        </w:tc>
        <w:tc>
          <w:tcPr>
            <w:tcW w:w="6117" w:type="dxa"/>
          </w:tcPr>
          <w:p w14:paraId="207940E1" w14:textId="5D77E0A1" w:rsidR="00FC633C" w:rsidRPr="00F5312B" w:rsidRDefault="008A38B6" w:rsidP="00256772">
            <w:pPr>
              <w:rPr>
                <w:sz w:val="20"/>
                <w:szCs w:val="20"/>
              </w:rPr>
            </w:pPr>
            <w:r w:rsidRPr="008A38B6">
              <w:rPr>
                <w:sz w:val="20"/>
                <w:szCs w:val="20"/>
              </w:rPr>
              <w:t xml:space="preserve">El sistema proporcionará una funcionalidad de </w:t>
            </w:r>
            <w:r w:rsidRPr="008A38B6">
              <w:rPr>
                <w:b/>
                <w:bCs/>
                <w:sz w:val="20"/>
                <w:szCs w:val="20"/>
              </w:rPr>
              <w:t>auditoría</w:t>
            </w:r>
            <w:r w:rsidRPr="008A38B6">
              <w:rPr>
                <w:sz w:val="20"/>
                <w:szCs w:val="20"/>
              </w:rPr>
              <w:t>, que permitirá hacer un seguimiento detallado de los cambios en los datos de los empleados y las decisiones tomadas por los supervisores</w:t>
            </w:r>
          </w:p>
        </w:tc>
        <w:tc>
          <w:tcPr>
            <w:tcW w:w="2228" w:type="dxa"/>
          </w:tcPr>
          <w:p w14:paraId="66BAB8ED" w14:textId="66671E56" w:rsidR="00FC633C" w:rsidRPr="00F5312B" w:rsidRDefault="00835CC2" w:rsidP="00256772">
            <w:pPr>
              <w:rPr>
                <w:sz w:val="20"/>
                <w:szCs w:val="20"/>
              </w:rPr>
            </w:pPr>
            <w:r w:rsidRPr="00835CC2">
              <w:rPr>
                <w:sz w:val="20"/>
                <w:szCs w:val="20"/>
              </w:rPr>
              <w:t>Auditoría y seguimiento de cambios</w:t>
            </w:r>
          </w:p>
        </w:tc>
      </w:tr>
    </w:tbl>
    <w:p w14:paraId="27F8E407" w14:textId="77777777" w:rsidR="00FC633C" w:rsidRDefault="00FC633C" w:rsidP="00653014">
      <w:pPr>
        <w:spacing w:before="240" w:line="276" w:lineRule="auto"/>
      </w:pPr>
    </w:p>
    <w:p w14:paraId="2EBF7578" w14:textId="6BB9C02F" w:rsidR="00FC633C" w:rsidRDefault="00FC633C" w:rsidP="00653014">
      <w:pPr>
        <w:pStyle w:val="Ttulo3"/>
      </w:pPr>
      <w:bookmarkStart w:id="41" w:name="_Toc180965328"/>
      <w:r w:rsidRPr="003F3E32">
        <w:lastRenderedPageBreak/>
        <w:t>Listado de requerimientos candidatos</w:t>
      </w:r>
      <w:r>
        <w:t xml:space="preserve"> No Funcionales</w:t>
      </w:r>
      <w:bookmarkEnd w:id="4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61"/>
        <w:gridCol w:w="5802"/>
        <w:gridCol w:w="2172"/>
      </w:tblGrid>
      <w:tr w:rsidR="0062214A" w:rsidRPr="004B107C" w14:paraId="0E76EFF9" w14:textId="77777777" w:rsidTr="00653014">
        <w:tc>
          <w:tcPr>
            <w:tcW w:w="861" w:type="dxa"/>
            <w:shd w:val="clear" w:color="auto" w:fill="D9D9D9" w:themeFill="background1" w:themeFillShade="D9"/>
            <w:tcMar>
              <w:left w:w="57" w:type="dxa"/>
              <w:right w:w="57" w:type="dxa"/>
            </w:tcMar>
          </w:tcPr>
          <w:p w14:paraId="3940FBD9" w14:textId="77777777" w:rsidR="0062214A" w:rsidRPr="00F5312B" w:rsidRDefault="0062214A" w:rsidP="00256772">
            <w:pPr>
              <w:rPr>
                <w:sz w:val="20"/>
                <w:szCs w:val="20"/>
              </w:rPr>
            </w:pPr>
            <w:r w:rsidRPr="00073936">
              <w:rPr>
                <w:b/>
                <w:bCs/>
                <w:sz w:val="20"/>
                <w:szCs w:val="20"/>
              </w:rPr>
              <w:t>Id Req</w:t>
            </w:r>
          </w:p>
        </w:tc>
        <w:tc>
          <w:tcPr>
            <w:tcW w:w="6080" w:type="dxa"/>
            <w:shd w:val="clear" w:color="auto" w:fill="D9D9D9" w:themeFill="background1" w:themeFillShade="D9"/>
            <w:tcMar>
              <w:left w:w="57" w:type="dxa"/>
              <w:right w:w="57" w:type="dxa"/>
            </w:tcMar>
          </w:tcPr>
          <w:p w14:paraId="0D0A8FB3" w14:textId="77777777" w:rsidR="0062214A" w:rsidRPr="00F5312B" w:rsidRDefault="0062214A" w:rsidP="00256772">
            <w:pPr>
              <w:rPr>
                <w:sz w:val="20"/>
                <w:szCs w:val="20"/>
              </w:rPr>
            </w:pPr>
            <w:r>
              <w:rPr>
                <w:b/>
                <w:bCs/>
                <w:sz w:val="20"/>
                <w:szCs w:val="20"/>
              </w:rPr>
              <w:t>Descripción</w:t>
            </w:r>
          </w:p>
        </w:tc>
        <w:tc>
          <w:tcPr>
            <w:tcW w:w="2228" w:type="dxa"/>
            <w:shd w:val="clear" w:color="auto" w:fill="D9D9D9" w:themeFill="background1" w:themeFillShade="D9"/>
            <w:tcMar>
              <w:left w:w="57" w:type="dxa"/>
              <w:right w:w="57" w:type="dxa"/>
            </w:tcMar>
          </w:tcPr>
          <w:p w14:paraId="69376DAA" w14:textId="77777777" w:rsidR="0062214A" w:rsidRPr="004B107C" w:rsidRDefault="0062214A" w:rsidP="00256772">
            <w:pPr>
              <w:rPr>
                <w:b/>
                <w:bCs/>
                <w:sz w:val="20"/>
                <w:szCs w:val="20"/>
              </w:rPr>
            </w:pPr>
            <w:r>
              <w:rPr>
                <w:b/>
                <w:bCs/>
                <w:sz w:val="20"/>
                <w:szCs w:val="20"/>
              </w:rPr>
              <w:t>Deseabilidad</w:t>
            </w:r>
          </w:p>
        </w:tc>
      </w:tr>
      <w:tr w:rsidR="006A1B20" w:rsidRPr="00F5312B" w14:paraId="2A82E237" w14:textId="77777777" w:rsidTr="00653014">
        <w:tc>
          <w:tcPr>
            <w:tcW w:w="861" w:type="dxa"/>
          </w:tcPr>
          <w:p w14:paraId="03E0D570" w14:textId="7607C561" w:rsidR="006A1B20" w:rsidRPr="00161AB3" w:rsidRDefault="006A1B20" w:rsidP="006A1B20">
            <w:pPr>
              <w:rPr>
                <w:b/>
                <w:bCs/>
                <w:sz w:val="20"/>
                <w:szCs w:val="20"/>
              </w:rPr>
            </w:pPr>
            <w:r>
              <w:rPr>
                <w:b/>
                <w:bCs/>
                <w:sz w:val="20"/>
                <w:szCs w:val="20"/>
              </w:rPr>
              <w:t>RCNF01</w:t>
            </w:r>
          </w:p>
        </w:tc>
        <w:tc>
          <w:tcPr>
            <w:tcW w:w="6080" w:type="dxa"/>
          </w:tcPr>
          <w:p w14:paraId="6368E315" w14:textId="1E427762" w:rsidR="006A1B20" w:rsidRPr="00F5312B" w:rsidRDefault="006A1B20" w:rsidP="006A1B20">
            <w:pPr>
              <w:rPr>
                <w:sz w:val="20"/>
                <w:szCs w:val="20"/>
              </w:rPr>
            </w:pPr>
            <w:r w:rsidRPr="00FC6E9C">
              <w:rPr>
                <w:sz w:val="20"/>
                <w:szCs w:val="20"/>
              </w:rPr>
              <w:t xml:space="preserve">Se </w:t>
            </w:r>
            <w:r w:rsidRPr="001B1895">
              <w:rPr>
                <w:sz w:val="20"/>
                <w:szCs w:val="20"/>
              </w:rPr>
              <w:t xml:space="preserve">implementará un </w:t>
            </w:r>
            <w:r w:rsidRPr="001B1895">
              <w:rPr>
                <w:b/>
                <w:bCs/>
                <w:sz w:val="20"/>
                <w:szCs w:val="20"/>
              </w:rPr>
              <w:t>portal de autogestión</w:t>
            </w:r>
            <w:r>
              <w:rPr>
                <w:b/>
                <w:bCs/>
                <w:sz w:val="20"/>
                <w:szCs w:val="20"/>
              </w:rPr>
              <w:t xml:space="preserve"> web</w:t>
            </w:r>
            <w:r w:rsidRPr="001B1895">
              <w:rPr>
                <w:sz w:val="20"/>
                <w:szCs w:val="20"/>
              </w:rPr>
              <w:t xml:space="preserve"> donde los empleados puedan gestionar aspectos de su perfil, como actualizar su información personal, consultar sus licencias, francos, y cargar horas extras directamente.</w:t>
            </w:r>
          </w:p>
        </w:tc>
        <w:tc>
          <w:tcPr>
            <w:tcW w:w="2228" w:type="dxa"/>
          </w:tcPr>
          <w:p w14:paraId="49DC7BB6" w14:textId="76EAAF4F" w:rsidR="006A1B20" w:rsidRPr="00F5312B" w:rsidRDefault="006A1B20" w:rsidP="006A1B20">
            <w:pPr>
              <w:rPr>
                <w:sz w:val="20"/>
                <w:szCs w:val="20"/>
              </w:rPr>
            </w:pPr>
            <w:r>
              <w:rPr>
                <w:sz w:val="20"/>
                <w:szCs w:val="20"/>
              </w:rPr>
              <w:t>Aplicación web / Portabilidad</w:t>
            </w:r>
          </w:p>
        </w:tc>
      </w:tr>
      <w:tr w:rsidR="006A1B20" w:rsidRPr="00F5312B" w14:paraId="6F01CD4A" w14:textId="77777777" w:rsidTr="00653014">
        <w:tc>
          <w:tcPr>
            <w:tcW w:w="861" w:type="dxa"/>
          </w:tcPr>
          <w:p w14:paraId="7A2D1D70" w14:textId="5649886D" w:rsidR="006A1B20" w:rsidRPr="00161AB3" w:rsidRDefault="006A1B20" w:rsidP="006A1B20">
            <w:pPr>
              <w:rPr>
                <w:b/>
                <w:bCs/>
                <w:sz w:val="20"/>
                <w:szCs w:val="20"/>
              </w:rPr>
            </w:pPr>
            <w:r>
              <w:rPr>
                <w:b/>
                <w:bCs/>
                <w:sz w:val="20"/>
                <w:szCs w:val="20"/>
              </w:rPr>
              <w:t>RCNF02</w:t>
            </w:r>
          </w:p>
        </w:tc>
        <w:tc>
          <w:tcPr>
            <w:tcW w:w="6080" w:type="dxa"/>
          </w:tcPr>
          <w:p w14:paraId="2FCF3A24" w14:textId="4EB91DC0" w:rsidR="006A1B20" w:rsidRPr="00F5312B" w:rsidRDefault="006A1B20" w:rsidP="006A1B20">
            <w:pPr>
              <w:rPr>
                <w:sz w:val="20"/>
                <w:szCs w:val="20"/>
              </w:rPr>
            </w:pPr>
            <w:r>
              <w:rPr>
                <w:sz w:val="20"/>
                <w:szCs w:val="20"/>
              </w:rPr>
              <w:t>S</w:t>
            </w:r>
            <w:r w:rsidRPr="00814872">
              <w:rPr>
                <w:sz w:val="20"/>
                <w:szCs w:val="20"/>
              </w:rPr>
              <w:t xml:space="preserve">e desarrollará una </w:t>
            </w:r>
            <w:r w:rsidRPr="00814872">
              <w:rPr>
                <w:b/>
                <w:bCs/>
                <w:sz w:val="20"/>
                <w:szCs w:val="20"/>
              </w:rPr>
              <w:t>ap</w:t>
            </w:r>
            <w:r>
              <w:rPr>
                <w:b/>
                <w:bCs/>
                <w:sz w:val="20"/>
                <w:szCs w:val="20"/>
              </w:rPr>
              <w:t>p móvil</w:t>
            </w:r>
            <w:r w:rsidRPr="00814872">
              <w:rPr>
                <w:sz w:val="20"/>
                <w:szCs w:val="20"/>
              </w:rPr>
              <w:t xml:space="preserve"> que permita a los empleados consultar sus horarios, enviar solicitudes de licencias o memorandos, y verificar sus francos compensatorios, desde cualquier lugar y dispositivo móvil.</w:t>
            </w:r>
          </w:p>
        </w:tc>
        <w:tc>
          <w:tcPr>
            <w:tcW w:w="2228" w:type="dxa"/>
          </w:tcPr>
          <w:p w14:paraId="3BF632A6" w14:textId="2EB73195" w:rsidR="006A1B20" w:rsidRPr="00F5312B" w:rsidRDefault="006A1B20" w:rsidP="006A1B20">
            <w:pPr>
              <w:rPr>
                <w:sz w:val="20"/>
                <w:szCs w:val="20"/>
              </w:rPr>
            </w:pPr>
            <w:r w:rsidRPr="00814872">
              <w:rPr>
                <w:sz w:val="20"/>
                <w:szCs w:val="20"/>
              </w:rPr>
              <w:t>Aplicación móvil</w:t>
            </w:r>
            <w:r>
              <w:rPr>
                <w:sz w:val="20"/>
                <w:szCs w:val="20"/>
              </w:rPr>
              <w:t xml:space="preserve"> / Portabilidad</w:t>
            </w:r>
          </w:p>
        </w:tc>
      </w:tr>
      <w:tr w:rsidR="006A1B20" w:rsidRPr="00F5312B" w14:paraId="1B704641" w14:textId="77777777" w:rsidTr="00653014">
        <w:tc>
          <w:tcPr>
            <w:tcW w:w="861" w:type="dxa"/>
          </w:tcPr>
          <w:p w14:paraId="332D788F" w14:textId="3D2C2B2B" w:rsidR="006A1B20" w:rsidRPr="00161AB3" w:rsidRDefault="006A1B20" w:rsidP="006A1B20">
            <w:pPr>
              <w:rPr>
                <w:b/>
                <w:bCs/>
                <w:sz w:val="20"/>
                <w:szCs w:val="20"/>
              </w:rPr>
            </w:pPr>
            <w:r>
              <w:rPr>
                <w:b/>
                <w:bCs/>
                <w:sz w:val="20"/>
                <w:szCs w:val="20"/>
              </w:rPr>
              <w:t>RCNF03</w:t>
            </w:r>
          </w:p>
        </w:tc>
        <w:tc>
          <w:tcPr>
            <w:tcW w:w="6080" w:type="dxa"/>
          </w:tcPr>
          <w:p w14:paraId="7276D658" w14:textId="50BCF028" w:rsidR="006A1B20" w:rsidRPr="00F5312B" w:rsidRDefault="00764FD9" w:rsidP="006A1B20">
            <w:pPr>
              <w:rPr>
                <w:sz w:val="20"/>
                <w:szCs w:val="20"/>
              </w:rPr>
            </w:pPr>
            <w:r w:rsidRPr="00764FD9">
              <w:rPr>
                <w:sz w:val="20"/>
                <w:szCs w:val="20"/>
              </w:rPr>
              <w:t xml:space="preserve">Para mejorar la seguridad, se implementará una </w:t>
            </w:r>
            <w:r w:rsidRPr="00764FD9">
              <w:rPr>
                <w:b/>
                <w:bCs/>
                <w:sz w:val="20"/>
                <w:szCs w:val="20"/>
              </w:rPr>
              <w:t>autenticación multifactor</w:t>
            </w:r>
            <w:r w:rsidRPr="00764FD9">
              <w:rPr>
                <w:sz w:val="20"/>
                <w:szCs w:val="20"/>
              </w:rPr>
              <w:t xml:space="preserve"> que requiera no solo usuario y contraseña, sino también un código temporal enviado a dispositivos móviles para verificar la identidad del usuario.</w:t>
            </w:r>
          </w:p>
        </w:tc>
        <w:tc>
          <w:tcPr>
            <w:tcW w:w="2228" w:type="dxa"/>
          </w:tcPr>
          <w:p w14:paraId="5409EA59" w14:textId="059EBF08" w:rsidR="006A1B20" w:rsidRPr="00F5312B" w:rsidRDefault="00764FD9" w:rsidP="006A1B20">
            <w:pPr>
              <w:rPr>
                <w:sz w:val="20"/>
                <w:szCs w:val="20"/>
              </w:rPr>
            </w:pPr>
            <w:r w:rsidRPr="00764FD9">
              <w:rPr>
                <w:sz w:val="20"/>
                <w:szCs w:val="20"/>
              </w:rPr>
              <w:t>Mejora en la seguridad con autenticación multifactor (MFA)</w:t>
            </w:r>
          </w:p>
        </w:tc>
      </w:tr>
    </w:tbl>
    <w:p w14:paraId="7914BE3C" w14:textId="1F2AF262" w:rsidR="00FC633C" w:rsidRDefault="00FC633C" w:rsidP="00653014"/>
    <w:p w14:paraId="3C8BB0F7" w14:textId="77777777" w:rsidR="005C1D3E" w:rsidRDefault="00C4769D" w:rsidP="00653014">
      <w:pPr>
        <w:pStyle w:val="Ttulo1"/>
        <w:numPr>
          <w:ilvl w:val="0"/>
          <w:numId w:val="1"/>
        </w:numPr>
        <w:ind w:left="0"/>
      </w:pPr>
      <w:bookmarkStart w:id="42" w:name="_Toc180965329"/>
      <w:r>
        <w:t>D</w:t>
      </w:r>
      <w:r w:rsidR="00393C52">
        <w:t>esarrollo del prototipo</w:t>
      </w:r>
      <w:bookmarkEnd w:id="42"/>
    </w:p>
    <w:p w14:paraId="5D8E6D01" w14:textId="77777777" w:rsidR="00D538CE" w:rsidRDefault="00D538CE" w:rsidP="00653014">
      <w:pPr>
        <w:pStyle w:val="Ttulo2"/>
        <w:numPr>
          <w:ilvl w:val="1"/>
          <w:numId w:val="1"/>
        </w:numPr>
        <w:ind w:left="0"/>
      </w:pPr>
      <w:bookmarkStart w:id="43" w:name="_Toc180965330"/>
      <w:r>
        <w:t>Diagrama de casos de uso</w:t>
      </w:r>
      <w:bookmarkEnd w:id="43"/>
    </w:p>
    <w:p w14:paraId="4B762D6C" w14:textId="268D86F8" w:rsidR="003504B9" w:rsidRDefault="00CE01C4" w:rsidP="00653014">
      <w:pPr>
        <w:pStyle w:val="Ttulo3"/>
        <w:rPr>
          <w:rFonts w:eastAsia="Calibri"/>
        </w:rPr>
      </w:pPr>
      <w:bookmarkStart w:id="44" w:name="_Toc180965331"/>
      <w:r>
        <w:rPr>
          <w:rFonts w:eastAsia="Calibri"/>
        </w:rPr>
        <w:t>Diagrama de CU General: Sistema de Gestión de RRHH</w:t>
      </w:r>
      <w:bookmarkEnd w:id="44"/>
    </w:p>
    <w:p w14:paraId="1F732232" w14:textId="30D0145C" w:rsidR="00CE01C4" w:rsidRDefault="00277C3E" w:rsidP="00653014">
      <w:pPr>
        <w:rPr>
          <w:rFonts w:eastAsia="Calibri"/>
        </w:rPr>
      </w:pPr>
      <w:r>
        <w:rPr>
          <w:noProof/>
        </w:rPr>
        <w:drawing>
          <wp:inline distT="0" distB="0" distL="0" distR="0" wp14:anchorId="39A9D67A" wp14:editId="04E4EE1A">
            <wp:extent cx="5828665" cy="4113530"/>
            <wp:effectExtent l="0" t="0" r="635" b="1270"/>
            <wp:docPr id="136708612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086129" name="Imagen 1" descr="Diagrama&#10;&#10;Descripción generada automáticamente"/>
                    <pic:cNvPicPr/>
                  </pic:nvPicPr>
                  <pic:blipFill>
                    <a:blip r:embed="rId20"/>
                    <a:stretch>
                      <a:fillRect/>
                    </a:stretch>
                  </pic:blipFill>
                  <pic:spPr>
                    <a:xfrm>
                      <a:off x="0" y="0"/>
                      <a:ext cx="5828665" cy="4113530"/>
                    </a:xfrm>
                    <a:prstGeom prst="rect">
                      <a:avLst/>
                    </a:prstGeom>
                  </pic:spPr>
                </pic:pic>
              </a:graphicData>
            </a:graphic>
          </wp:inline>
        </w:drawing>
      </w:r>
    </w:p>
    <w:p w14:paraId="470F8951" w14:textId="5485DE34" w:rsidR="00FF63A8" w:rsidRPr="00FF63A8" w:rsidRDefault="00FF63A8" w:rsidP="00653014">
      <w:pPr>
        <w:pStyle w:val="Ttulo4"/>
        <w:rPr>
          <w:rFonts w:eastAsia="Calibri"/>
        </w:rPr>
      </w:pPr>
      <w:r>
        <w:rPr>
          <w:rFonts w:eastAsia="Calibri"/>
        </w:rPr>
        <w:lastRenderedPageBreak/>
        <w:t xml:space="preserve">Identificación de </w:t>
      </w:r>
      <w:r w:rsidRPr="00FF63A8">
        <w:rPr>
          <w:rFonts w:eastAsia="Calibri"/>
        </w:rPr>
        <w:t>actores</w:t>
      </w:r>
    </w:p>
    <w:p w14:paraId="3A13CB1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Empleado</w:t>
      </w:r>
      <w:r w:rsidRPr="00FF63A8">
        <w:rPr>
          <w:rFonts w:eastAsia="Calibri"/>
        </w:rPr>
        <w:t>: Usuario que interactúa con el sistema para registrar sus horas, consultar reportes, enviar memorándums, etc.</w:t>
      </w:r>
    </w:p>
    <w:p w14:paraId="2463AD1E"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Jefatura de Servicio</w:t>
      </w:r>
      <w:r w:rsidRPr="00FF63A8">
        <w:rPr>
          <w:rFonts w:eastAsia="Calibri"/>
        </w:rPr>
        <w:t>: Usuario con más responsabilidades que puede gestionar diagramas de servicio, recibir alertas, validar horas extras, entre otras tareas.</w:t>
      </w:r>
    </w:p>
    <w:p w14:paraId="1EF5175D"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Oficina de Personal</w:t>
      </w:r>
      <w:r w:rsidRPr="00FF63A8">
        <w:rPr>
          <w:rFonts w:eastAsia="Calibri"/>
        </w:rPr>
        <w:t>: Encargados de gestionar personal y recibir reportes detallados sobre la asistencia, control de horarios, ABM de empleados, entre otras tareas.</w:t>
      </w:r>
    </w:p>
    <w:p w14:paraId="3B8E1EDB" w14:textId="77777777" w:rsidR="00FF63A8" w:rsidRPr="00FF63A8" w:rsidRDefault="00FF63A8" w:rsidP="008540CE">
      <w:pPr>
        <w:numPr>
          <w:ilvl w:val="0"/>
          <w:numId w:val="42"/>
        </w:numPr>
        <w:tabs>
          <w:tab w:val="clear" w:pos="720"/>
          <w:tab w:val="num" w:pos="0"/>
        </w:tabs>
        <w:ind w:left="0"/>
        <w:rPr>
          <w:rFonts w:eastAsia="Calibri"/>
        </w:rPr>
      </w:pPr>
      <w:r w:rsidRPr="00FF63A8">
        <w:rPr>
          <w:rFonts w:eastAsia="Calibri"/>
          <w:b/>
          <w:bCs/>
        </w:rPr>
        <w:t>Dirección del Hospital</w:t>
      </w:r>
      <w:r w:rsidRPr="00FF63A8">
        <w:rPr>
          <w:rFonts w:eastAsia="Calibri"/>
        </w:rPr>
        <w:t>: El actor de mayor nivel que puede generar reportes globales, acceder a información general, recibir alertas importantes, entre otras funciones.</w:t>
      </w:r>
    </w:p>
    <w:p w14:paraId="2ACF9217" w14:textId="584F19A9" w:rsidR="00EF341F" w:rsidRDefault="00EF341F" w:rsidP="00653014">
      <w:pPr>
        <w:pStyle w:val="Ttulo4"/>
        <w:rPr>
          <w:rFonts w:eastAsia="Calibri"/>
        </w:rPr>
      </w:pPr>
      <w:r>
        <w:rPr>
          <w:rFonts w:eastAsia="Calibri"/>
        </w:rPr>
        <w:t>Trazabilidad</w:t>
      </w:r>
    </w:p>
    <w:p w14:paraId="073FD1CE" w14:textId="17565E64" w:rsidR="00EF341F" w:rsidRDefault="00FE0A86" w:rsidP="00653014">
      <w:r w:rsidRPr="00FE0A86">
        <w:t>Es importante plantear una trazabilidad para mantener la relación entre los requerimientos, casos de uso y el resto de los artefactos correspondientes al PUD</w:t>
      </w:r>
      <w:r w:rsidR="005327D8">
        <w:t>.</w:t>
      </w:r>
      <w:r w:rsidR="00D35931">
        <w:t xml:space="preserve"> Pero dado que una de las columnas de esta tabla hace referencia al paquete de análisis, </w:t>
      </w:r>
      <w:r w:rsidR="005D21AB">
        <w:t>parece oportuno presentar antes, un Diagrama de Paquete de Análisis, que muestre como se entend</w:t>
      </w:r>
      <w:r w:rsidR="008F43CF">
        <w:t>ió</w:t>
      </w:r>
      <w:r w:rsidR="005D21AB">
        <w:t xml:space="preserve"> la organización </w:t>
      </w:r>
      <w:r w:rsidR="008F43CF" w:rsidRPr="008F43CF">
        <w:t>lógica del sistema</w:t>
      </w:r>
      <w:r w:rsidR="008F43CF">
        <w:t>.</w:t>
      </w:r>
    </w:p>
    <w:p w14:paraId="1CAA17D8" w14:textId="05AA2365" w:rsidR="005327D8" w:rsidRPr="00D35931" w:rsidRDefault="005327D8" w:rsidP="00653014">
      <w:pPr>
        <w:pStyle w:val="Ttulo4"/>
        <w:rPr>
          <w:rFonts w:eastAsia="Calibri"/>
        </w:rPr>
      </w:pPr>
      <w:r w:rsidRPr="00D35931">
        <w:rPr>
          <w:rFonts w:eastAsia="Calibri"/>
        </w:rPr>
        <w:t>Diagrama de Paquete de Análisis</w:t>
      </w:r>
    </w:p>
    <w:p w14:paraId="11519BAB" w14:textId="575E9742" w:rsidR="001B2705" w:rsidRDefault="005327D8" w:rsidP="00653014">
      <w:r>
        <w:rPr>
          <w:noProof/>
        </w:rPr>
        <w:drawing>
          <wp:inline distT="0" distB="0" distL="0" distR="0" wp14:anchorId="62DDB211" wp14:editId="083B1F83">
            <wp:extent cx="5828665" cy="3827145"/>
            <wp:effectExtent l="0" t="0" r="635" b="1905"/>
            <wp:docPr id="1145173067" name="Imagen 1"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73067" name="Imagen 1" descr="Diagrama, Dibujo de ingeniería&#10;&#10;Descripción generada automáticamente"/>
                    <pic:cNvPicPr/>
                  </pic:nvPicPr>
                  <pic:blipFill>
                    <a:blip r:embed="rId21"/>
                    <a:stretch>
                      <a:fillRect/>
                    </a:stretch>
                  </pic:blipFill>
                  <pic:spPr>
                    <a:xfrm>
                      <a:off x="0" y="0"/>
                      <a:ext cx="5828665" cy="3827145"/>
                    </a:xfrm>
                    <a:prstGeom prst="rect">
                      <a:avLst/>
                    </a:prstGeom>
                  </pic:spPr>
                </pic:pic>
              </a:graphicData>
            </a:graphic>
          </wp:inline>
        </w:drawing>
      </w:r>
    </w:p>
    <w:p w14:paraId="457D7C31" w14:textId="48006C12" w:rsidR="00A27D6A" w:rsidRPr="00A27D6A" w:rsidRDefault="00A27D6A" w:rsidP="00653014">
      <w:r w:rsidRPr="00A27D6A">
        <w:rPr>
          <w:b/>
          <w:bCs/>
        </w:rPr>
        <w:t>1. Paq</w:t>
      </w:r>
      <w:r w:rsidR="00432479">
        <w:rPr>
          <w:b/>
          <w:bCs/>
        </w:rPr>
        <w:t xml:space="preserve">. </w:t>
      </w:r>
      <w:r w:rsidRPr="00A27D6A">
        <w:rPr>
          <w:b/>
          <w:bCs/>
        </w:rPr>
        <w:t>de Gestión de Personal:</w:t>
      </w:r>
      <w:r w:rsidR="00156146">
        <w:rPr>
          <w:b/>
          <w:bCs/>
        </w:rPr>
        <w:t xml:space="preserve"> </w:t>
      </w:r>
      <w:r w:rsidRPr="00A27D6A">
        <w:t xml:space="preserve">agrupa todas las funcionalidades relacionadas con la gestión de empleados, cambios en la </w:t>
      </w:r>
      <w:r w:rsidR="00156146">
        <w:t xml:space="preserve">BD </w:t>
      </w:r>
      <w:r w:rsidRPr="00A27D6A">
        <w:t>de empleados y control del registro del personal.</w:t>
      </w:r>
    </w:p>
    <w:p w14:paraId="28C80EC5" w14:textId="6A927BCD" w:rsidR="00A27D6A" w:rsidRPr="00A27D6A" w:rsidRDefault="00432479" w:rsidP="00653014">
      <w:pPr>
        <w:tabs>
          <w:tab w:val="num" w:pos="720"/>
          <w:tab w:val="left" w:pos="1843"/>
        </w:tabs>
      </w:pPr>
      <w:r>
        <w:rPr>
          <w:b/>
          <w:bCs/>
        </w:rPr>
        <w:t>Abarca</w:t>
      </w:r>
      <w:r w:rsidR="00A27D6A" w:rsidRPr="00A27D6A">
        <w:rPr>
          <w:b/>
          <w:bCs/>
        </w:rPr>
        <w:t>:</w:t>
      </w:r>
      <w:r w:rsidR="00661DFC">
        <w:rPr>
          <w:b/>
          <w:bCs/>
        </w:rPr>
        <w:t xml:space="preserve"> </w:t>
      </w:r>
      <w:r w:rsidR="00661DFC">
        <w:rPr>
          <w:b/>
          <w:bCs/>
        </w:rPr>
        <w:tab/>
      </w:r>
      <w:r w:rsidR="00A27D6A" w:rsidRPr="00A27D6A">
        <w:t>CU01: Gestionar Altas, Bajas y Modificaciones de Empleados</w:t>
      </w:r>
    </w:p>
    <w:p w14:paraId="1DEB5F3B" w14:textId="08969FF3" w:rsidR="00A27D6A" w:rsidRPr="00A27D6A" w:rsidRDefault="00661DFC" w:rsidP="00653014">
      <w:pPr>
        <w:tabs>
          <w:tab w:val="left" w:pos="1843"/>
        </w:tabs>
      </w:pPr>
      <w:r>
        <w:tab/>
      </w:r>
      <w:r w:rsidR="00A27D6A" w:rsidRPr="00A27D6A">
        <w:t>CU03: Consultar Disponibilidad del Personal en Tiempo Real</w:t>
      </w:r>
    </w:p>
    <w:p w14:paraId="69B10EBB" w14:textId="1582E9BF" w:rsidR="00A27D6A" w:rsidRPr="00A27D6A" w:rsidRDefault="00661DFC" w:rsidP="00653014">
      <w:pPr>
        <w:tabs>
          <w:tab w:val="left" w:pos="1843"/>
        </w:tabs>
      </w:pPr>
      <w:r>
        <w:tab/>
      </w:r>
      <w:r w:rsidR="00A27D6A" w:rsidRPr="00A27D6A">
        <w:t>CU05: Registrar Pases de Salida y Calcular Horas Pendientes de Devolución</w:t>
      </w:r>
    </w:p>
    <w:p w14:paraId="488F13E5" w14:textId="5A4E0E44" w:rsidR="00A27D6A" w:rsidRPr="00A27D6A" w:rsidRDefault="00661DFC" w:rsidP="00653014">
      <w:pPr>
        <w:tabs>
          <w:tab w:val="left" w:pos="1843"/>
        </w:tabs>
      </w:pPr>
      <w:r>
        <w:tab/>
      </w:r>
      <w:r w:rsidR="00A27D6A" w:rsidRPr="00A27D6A">
        <w:t>CU06: Registrar y Ajustar Omisiones de Marcación en el Parte Diario</w:t>
      </w:r>
    </w:p>
    <w:p w14:paraId="40D2FB62" w14:textId="2AC65FD0" w:rsidR="00A27D6A" w:rsidRPr="00A27D6A" w:rsidRDefault="00A27D6A" w:rsidP="00653014">
      <w:r w:rsidRPr="00A27D6A">
        <w:rPr>
          <w:b/>
          <w:bCs/>
        </w:rPr>
        <w:t>2. Paq</w:t>
      </w:r>
      <w:r w:rsidR="00432479">
        <w:rPr>
          <w:b/>
          <w:bCs/>
        </w:rPr>
        <w:t xml:space="preserve">. </w:t>
      </w:r>
      <w:r w:rsidRPr="00A27D6A">
        <w:rPr>
          <w:b/>
          <w:bCs/>
        </w:rPr>
        <w:t>de Gestión de Horarios:</w:t>
      </w:r>
      <w:r w:rsidR="00C85B0B">
        <w:rPr>
          <w:b/>
          <w:bCs/>
        </w:rPr>
        <w:t xml:space="preserve"> </w:t>
      </w:r>
      <w:r w:rsidRPr="00A27D6A">
        <w:t>agrupa los casos de uso relacionados con la planificación de horarios y la administración de guardias y horas extras del personal.</w:t>
      </w:r>
    </w:p>
    <w:p w14:paraId="4BC66D32" w14:textId="739A7D70" w:rsidR="004247AC" w:rsidRPr="00A27D6A" w:rsidRDefault="00432479" w:rsidP="00653014">
      <w:pPr>
        <w:tabs>
          <w:tab w:val="num" w:pos="720"/>
          <w:tab w:val="left" w:pos="1843"/>
        </w:tabs>
      </w:pPr>
      <w:r>
        <w:rPr>
          <w:b/>
          <w:bCs/>
        </w:rPr>
        <w:lastRenderedPageBreak/>
        <w:t>Abarca</w:t>
      </w:r>
      <w:r w:rsidR="004247AC" w:rsidRPr="00A27D6A">
        <w:rPr>
          <w:b/>
          <w:bCs/>
        </w:rPr>
        <w:t>:</w:t>
      </w:r>
      <w:r w:rsidR="004247AC">
        <w:rPr>
          <w:b/>
          <w:bCs/>
        </w:rPr>
        <w:t xml:space="preserve"> </w:t>
      </w:r>
      <w:r w:rsidR="004247AC">
        <w:rPr>
          <w:b/>
          <w:bCs/>
        </w:rPr>
        <w:tab/>
      </w:r>
      <w:r w:rsidR="00E1527E" w:rsidRPr="00A27D6A">
        <w:t>CU02: Generar Diagrama de Servicio Personalizado</w:t>
      </w:r>
    </w:p>
    <w:p w14:paraId="095BF5C7" w14:textId="49BB5017" w:rsidR="00A27D6A" w:rsidRPr="00A27D6A" w:rsidRDefault="004247AC" w:rsidP="00653014">
      <w:pPr>
        <w:tabs>
          <w:tab w:val="left" w:pos="1843"/>
        </w:tabs>
      </w:pPr>
      <w:r>
        <w:tab/>
      </w:r>
      <w:r w:rsidR="00A27D6A" w:rsidRPr="00A27D6A">
        <w:t>CU04: Registrar Horas Extras y Calcular Francos Compensatorios</w:t>
      </w:r>
    </w:p>
    <w:p w14:paraId="5169457F" w14:textId="476D787F" w:rsidR="00A27D6A" w:rsidRPr="00A27D6A" w:rsidRDefault="00A27D6A" w:rsidP="00653014">
      <w:r w:rsidRPr="00A27D6A">
        <w:rPr>
          <w:b/>
          <w:bCs/>
        </w:rPr>
        <w:t>3. Paq</w:t>
      </w:r>
      <w:r w:rsidR="00432479">
        <w:rPr>
          <w:b/>
          <w:bCs/>
        </w:rPr>
        <w:t xml:space="preserve">. </w:t>
      </w:r>
      <w:r w:rsidRPr="00A27D6A">
        <w:rPr>
          <w:b/>
          <w:bCs/>
        </w:rPr>
        <w:t>de Comunicaciones Internas:</w:t>
      </w:r>
      <w:r w:rsidR="004107E9">
        <w:rPr>
          <w:b/>
          <w:bCs/>
        </w:rPr>
        <w:t xml:space="preserve"> </w:t>
      </w:r>
      <w:r w:rsidRPr="00A27D6A">
        <w:t xml:space="preserve">se centra en la comunicación entre los empleados, </w:t>
      </w:r>
      <w:r w:rsidR="0063629C" w:rsidRPr="00A27D6A">
        <w:t xml:space="preserve">jefaturas </w:t>
      </w:r>
      <w:r w:rsidR="0063629C">
        <w:t>de</w:t>
      </w:r>
      <w:r w:rsidR="004107E9">
        <w:t xml:space="preserve"> servicio </w:t>
      </w:r>
      <w:r w:rsidRPr="00A27D6A">
        <w:t>y otras áreas del hospital.</w:t>
      </w:r>
    </w:p>
    <w:p w14:paraId="50F0250B" w14:textId="3EA076A7"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CU07: Enviar Memorándums</w:t>
      </w:r>
    </w:p>
    <w:p w14:paraId="081ADF93" w14:textId="315E6C77" w:rsidR="00A27D6A" w:rsidRPr="00A27D6A" w:rsidRDefault="00A27D6A" w:rsidP="00653014">
      <w:r w:rsidRPr="00A27D6A">
        <w:rPr>
          <w:b/>
          <w:bCs/>
        </w:rPr>
        <w:t>4. Paq</w:t>
      </w:r>
      <w:r w:rsidR="00432479">
        <w:rPr>
          <w:b/>
          <w:bCs/>
        </w:rPr>
        <w:t xml:space="preserve">. </w:t>
      </w:r>
      <w:r w:rsidRPr="00A27D6A">
        <w:rPr>
          <w:b/>
          <w:bCs/>
        </w:rPr>
        <w:t>de Reportes y Consultas:</w:t>
      </w:r>
      <w:r w:rsidR="004107E9">
        <w:rPr>
          <w:b/>
          <w:bCs/>
        </w:rPr>
        <w:t xml:space="preserve"> </w:t>
      </w:r>
      <w:r w:rsidRPr="00A27D6A">
        <w:t>agrupa los casos de uso relacionados con la generación de reportes personalizados para diferentes roles.</w:t>
      </w:r>
    </w:p>
    <w:p w14:paraId="33A2ACB9" w14:textId="2400E1DE" w:rsidR="00A27D6A" w:rsidRPr="00A27D6A" w:rsidRDefault="00432479" w:rsidP="00653014">
      <w:pPr>
        <w:tabs>
          <w:tab w:val="num" w:pos="720"/>
          <w:tab w:val="left" w:pos="1843"/>
        </w:tabs>
      </w:pPr>
      <w:r>
        <w:rPr>
          <w:b/>
          <w:bCs/>
        </w:rPr>
        <w:t>Abarca</w:t>
      </w:r>
      <w:r w:rsidR="00E1527E" w:rsidRPr="00A27D6A">
        <w:rPr>
          <w:b/>
          <w:bCs/>
        </w:rPr>
        <w:t>:</w:t>
      </w:r>
      <w:r w:rsidR="00E1527E">
        <w:rPr>
          <w:b/>
          <w:bCs/>
        </w:rPr>
        <w:t xml:space="preserve"> </w:t>
      </w:r>
      <w:r w:rsidR="00E1527E">
        <w:rPr>
          <w:b/>
          <w:bCs/>
        </w:rPr>
        <w:tab/>
      </w:r>
      <w:r w:rsidR="00A27D6A" w:rsidRPr="00A27D6A">
        <w:t>CU08: Generar Reportes Personalizados</w:t>
      </w:r>
    </w:p>
    <w:p w14:paraId="721481EA" w14:textId="42C1494C" w:rsidR="00A27D6A" w:rsidRPr="00A27D6A" w:rsidRDefault="00A27D6A" w:rsidP="00653014">
      <w:r w:rsidRPr="00A27D6A">
        <w:rPr>
          <w:b/>
          <w:bCs/>
        </w:rPr>
        <w:t>5. Paq</w:t>
      </w:r>
      <w:r w:rsidR="00432479">
        <w:rPr>
          <w:b/>
          <w:bCs/>
        </w:rPr>
        <w:t xml:space="preserve">. </w:t>
      </w:r>
      <w:r w:rsidRPr="00A27D6A">
        <w:rPr>
          <w:b/>
          <w:bCs/>
        </w:rPr>
        <w:t>de Notificaciones y Alertas:</w:t>
      </w:r>
      <w:r w:rsidR="00AA21BA">
        <w:rPr>
          <w:b/>
          <w:bCs/>
        </w:rPr>
        <w:t xml:space="preserve"> </w:t>
      </w:r>
      <w:r w:rsidRPr="00A27D6A">
        <w:t>está relacionado con las alertas automáticas y recordatorios que el sistema envía a los usuarios.</w:t>
      </w:r>
    </w:p>
    <w:p w14:paraId="10119132" w14:textId="5F16A40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Pr="00A27D6A">
        <w:t>C</w:t>
      </w:r>
      <w:r w:rsidR="00A27D6A" w:rsidRPr="00A27D6A">
        <w:t>U09: Enviar Alertas Automáticas</w:t>
      </w:r>
    </w:p>
    <w:p w14:paraId="3625E4EA" w14:textId="002E4D1D" w:rsidR="00A27D6A" w:rsidRPr="00A27D6A" w:rsidRDefault="00A27D6A" w:rsidP="00653014">
      <w:r w:rsidRPr="00A27D6A">
        <w:rPr>
          <w:b/>
          <w:bCs/>
        </w:rPr>
        <w:t>6. Paq</w:t>
      </w:r>
      <w:r w:rsidR="00432479">
        <w:rPr>
          <w:b/>
          <w:bCs/>
        </w:rPr>
        <w:t xml:space="preserve">. </w:t>
      </w:r>
      <w:r w:rsidRPr="00A27D6A">
        <w:rPr>
          <w:b/>
          <w:bCs/>
        </w:rPr>
        <w:t>de Seguridad y Control de Acceso:</w:t>
      </w:r>
      <w:r w:rsidR="00AA21BA">
        <w:rPr>
          <w:b/>
          <w:bCs/>
        </w:rPr>
        <w:t xml:space="preserve"> </w:t>
      </w:r>
      <w:r w:rsidRPr="00A27D6A">
        <w:t>engloba las funcionalidades relacionadas con el control de acceso al sistema y la seguridad basada en el rol de cada usuario.</w:t>
      </w:r>
    </w:p>
    <w:p w14:paraId="2FD00EBD" w14:textId="37964755" w:rsidR="00A27D6A" w:rsidRPr="00A27D6A" w:rsidRDefault="00432479" w:rsidP="00653014">
      <w:pPr>
        <w:tabs>
          <w:tab w:val="num" w:pos="720"/>
          <w:tab w:val="left" w:pos="1843"/>
        </w:tabs>
      </w:pPr>
      <w:r>
        <w:rPr>
          <w:b/>
          <w:bCs/>
        </w:rPr>
        <w:t>Abarca</w:t>
      </w:r>
      <w:r w:rsidRPr="00A27D6A">
        <w:rPr>
          <w:b/>
          <w:bCs/>
        </w:rPr>
        <w:t>:</w:t>
      </w:r>
      <w:r>
        <w:rPr>
          <w:b/>
          <w:bCs/>
        </w:rPr>
        <w:t xml:space="preserve"> </w:t>
      </w:r>
      <w:r>
        <w:rPr>
          <w:b/>
          <w:bCs/>
        </w:rPr>
        <w:tab/>
      </w:r>
      <w:r w:rsidR="00A27D6A" w:rsidRPr="00A27D6A">
        <w:t>CU10: Controlar Acceso según el Rol del Usuario</w:t>
      </w:r>
    </w:p>
    <w:p w14:paraId="6ABCDAA8" w14:textId="77777777" w:rsidR="005327D8" w:rsidRDefault="005327D8" w:rsidP="00653014"/>
    <w:p w14:paraId="1BAEA018" w14:textId="3B8BBC86" w:rsidR="004F1988" w:rsidRPr="00D35931" w:rsidRDefault="004F1988" w:rsidP="00653014">
      <w:pPr>
        <w:pStyle w:val="Ttulo4"/>
        <w:rPr>
          <w:rFonts w:eastAsia="Calibri"/>
        </w:rPr>
      </w:pPr>
      <w:r>
        <w:rPr>
          <w:rFonts w:eastAsia="Calibri"/>
        </w:rPr>
        <w:t>Tabla de Trazabilidad</w:t>
      </w:r>
    </w:p>
    <w:p w14:paraId="7F9423BD" w14:textId="77777777" w:rsidR="005327D8" w:rsidRDefault="005327D8" w:rsidP="00653014"/>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822"/>
        <w:gridCol w:w="933"/>
        <w:gridCol w:w="1958"/>
        <w:gridCol w:w="2326"/>
        <w:gridCol w:w="2796"/>
      </w:tblGrid>
      <w:tr w:rsidR="000A7FB2" w14:paraId="60F29873" w14:textId="77777777" w:rsidTr="00653014">
        <w:tc>
          <w:tcPr>
            <w:tcW w:w="839" w:type="dxa"/>
            <w:shd w:val="clear" w:color="auto" w:fill="D9D9D9" w:themeFill="background1" w:themeFillShade="D9"/>
          </w:tcPr>
          <w:p w14:paraId="464AB767" w14:textId="40E6A2C4" w:rsidR="008249FE" w:rsidRPr="008249FE" w:rsidRDefault="002E6CFF" w:rsidP="008249FE">
            <w:pPr>
              <w:rPr>
                <w:b/>
                <w:bCs/>
                <w:sz w:val="20"/>
                <w:szCs w:val="22"/>
              </w:rPr>
            </w:pPr>
            <w:r>
              <w:rPr>
                <w:b/>
                <w:bCs/>
                <w:sz w:val="20"/>
                <w:szCs w:val="22"/>
              </w:rPr>
              <w:t>Caso de uso</w:t>
            </w:r>
          </w:p>
        </w:tc>
        <w:tc>
          <w:tcPr>
            <w:tcW w:w="933" w:type="dxa"/>
            <w:shd w:val="clear" w:color="auto" w:fill="D9D9D9" w:themeFill="background1" w:themeFillShade="D9"/>
          </w:tcPr>
          <w:p w14:paraId="3B6AC12F" w14:textId="544EC4C5" w:rsidR="008249FE" w:rsidRPr="008249FE" w:rsidRDefault="002E6CFF" w:rsidP="008249FE">
            <w:pPr>
              <w:rPr>
                <w:b/>
                <w:bCs/>
                <w:sz w:val="20"/>
                <w:szCs w:val="22"/>
              </w:rPr>
            </w:pPr>
            <w:r w:rsidRPr="008249FE">
              <w:rPr>
                <w:b/>
                <w:bCs/>
                <w:sz w:val="20"/>
                <w:szCs w:val="22"/>
              </w:rPr>
              <w:t>Reque</w:t>
            </w:r>
            <w:r w:rsidR="000A7FB2">
              <w:rPr>
                <w:b/>
                <w:bCs/>
                <w:sz w:val="20"/>
                <w:szCs w:val="22"/>
              </w:rPr>
              <w:t>-</w:t>
            </w:r>
            <w:r w:rsidRPr="008249FE">
              <w:rPr>
                <w:b/>
                <w:bCs/>
                <w:sz w:val="20"/>
                <w:szCs w:val="22"/>
              </w:rPr>
              <w:t>rimiento</w:t>
            </w:r>
          </w:p>
        </w:tc>
        <w:tc>
          <w:tcPr>
            <w:tcW w:w="2051" w:type="dxa"/>
            <w:shd w:val="clear" w:color="auto" w:fill="D9D9D9" w:themeFill="background1" w:themeFillShade="D9"/>
          </w:tcPr>
          <w:p w14:paraId="09820EF4" w14:textId="7F67EF41" w:rsidR="008249FE" w:rsidRPr="008249FE" w:rsidRDefault="008249FE" w:rsidP="008249FE">
            <w:pPr>
              <w:rPr>
                <w:b/>
                <w:bCs/>
                <w:sz w:val="20"/>
                <w:szCs w:val="22"/>
              </w:rPr>
            </w:pPr>
            <w:r w:rsidRPr="008249FE">
              <w:rPr>
                <w:b/>
                <w:bCs/>
                <w:sz w:val="20"/>
                <w:szCs w:val="22"/>
              </w:rPr>
              <w:t>Actor principal</w:t>
            </w:r>
          </w:p>
        </w:tc>
        <w:tc>
          <w:tcPr>
            <w:tcW w:w="2409" w:type="dxa"/>
            <w:shd w:val="clear" w:color="auto" w:fill="D9D9D9" w:themeFill="background1" w:themeFillShade="D9"/>
          </w:tcPr>
          <w:p w14:paraId="5D84692D" w14:textId="51529ED4" w:rsidR="008249FE" w:rsidRPr="008249FE" w:rsidRDefault="008249FE" w:rsidP="008249FE">
            <w:pPr>
              <w:rPr>
                <w:b/>
                <w:bCs/>
                <w:sz w:val="20"/>
                <w:szCs w:val="22"/>
              </w:rPr>
            </w:pPr>
            <w:r w:rsidRPr="008249FE">
              <w:rPr>
                <w:b/>
                <w:bCs/>
                <w:sz w:val="20"/>
                <w:szCs w:val="22"/>
              </w:rPr>
              <w:t>Paquete del análisis</w:t>
            </w:r>
          </w:p>
        </w:tc>
        <w:tc>
          <w:tcPr>
            <w:tcW w:w="2937" w:type="dxa"/>
            <w:shd w:val="clear" w:color="auto" w:fill="D9D9D9" w:themeFill="background1" w:themeFillShade="D9"/>
          </w:tcPr>
          <w:p w14:paraId="3BC3C894" w14:textId="69A3FB90" w:rsidR="008249FE" w:rsidRPr="008249FE" w:rsidRDefault="008249FE" w:rsidP="008249FE">
            <w:pPr>
              <w:rPr>
                <w:b/>
                <w:bCs/>
                <w:sz w:val="20"/>
                <w:szCs w:val="22"/>
              </w:rPr>
            </w:pPr>
            <w:r w:rsidRPr="008249FE">
              <w:rPr>
                <w:b/>
                <w:bCs/>
                <w:sz w:val="20"/>
                <w:szCs w:val="22"/>
              </w:rPr>
              <w:t>Comentario</w:t>
            </w:r>
          </w:p>
        </w:tc>
      </w:tr>
      <w:tr w:rsidR="000A7FB2" w14:paraId="01AF2EA9" w14:textId="77777777" w:rsidTr="00653014">
        <w:tc>
          <w:tcPr>
            <w:tcW w:w="839" w:type="dxa"/>
          </w:tcPr>
          <w:p w14:paraId="55CF66F1" w14:textId="21B5A671" w:rsidR="00FE0A86" w:rsidRPr="008249FE" w:rsidRDefault="002E6CFF" w:rsidP="00EF341F">
            <w:pPr>
              <w:rPr>
                <w:b/>
                <w:bCs/>
                <w:sz w:val="20"/>
                <w:szCs w:val="22"/>
              </w:rPr>
            </w:pPr>
            <w:r>
              <w:rPr>
                <w:b/>
                <w:bCs/>
                <w:sz w:val="20"/>
                <w:szCs w:val="22"/>
              </w:rPr>
              <w:t>CU01</w:t>
            </w:r>
          </w:p>
        </w:tc>
        <w:tc>
          <w:tcPr>
            <w:tcW w:w="933" w:type="dxa"/>
          </w:tcPr>
          <w:p w14:paraId="10AD0C5D" w14:textId="291804F6" w:rsidR="00FE0A86" w:rsidRPr="00B51DEC" w:rsidRDefault="00341495" w:rsidP="00EF341F">
            <w:pPr>
              <w:rPr>
                <w:b/>
                <w:bCs/>
                <w:sz w:val="20"/>
                <w:szCs w:val="22"/>
              </w:rPr>
            </w:pPr>
            <w:r w:rsidRPr="00B51DEC">
              <w:rPr>
                <w:b/>
                <w:bCs/>
                <w:sz w:val="20"/>
                <w:szCs w:val="22"/>
              </w:rPr>
              <w:t>RF</w:t>
            </w:r>
            <w:r w:rsidR="00B51DEC" w:rsidRPr="00B51DEC">
              <w:rPr>
                <w:b/>
                <w:bCs/>
                <w:sz w:val="20"/>
                <w:szCs w:val="22"/>
              </w:rPr>
              <w:t>S01</w:t>
            </w:r>
          </w:p>
        </w:tc>
        <w:tc>
          <w:tcPr>
            <w:tcW w:w="2051" w:type="dxa"/>
          </w:tcPr>
          <w:p w14:paraId="59BFF2F9" w14:textId="79AD3224" w:rsidR="00FE0A86" w:rsidRPr="00FE0A86" w:rsidRDefault="005A02AF" w:rsidP="000A7FB2">
            <w:pPr>
              <w:rPr>
                <w:sz w:val="20"/>
                <w:szCs w:val="22"/>
              </w:rPr>
            </w:pPr>
            <w:r>
              <w:rPr>
                <w:sz w:val="20"/>
                <w:szCs w:val="22"/>
              </w:rPr>
              <w:t>Oficina de Personal</w:t>
            </w:r>
          </w:p>
        </w:tc>
        <w:tc>
          <w:tcPr>
            <w:tcW w:w="2409" w:type="dxa"/>
          </w:tcPr>
          <w:p w14:paraId="33D91439" w14:textId="071B1038" w:rsidR="00FE0A86" w:rsidRPr="00FE0A86" w:rsidRDefault="008F04D1" w:rsidP="000A7FB2">
            <w:pPr>
              <w:rPr>
                <w:sz w:val="20"/>
                <w:szCs w:val="22"/>
              </w:rPr>
            </w:pPr>
            <w:r w:rsidRPr="008F04D1">
              <w:rPr>
                <w:sz w:val="20"/>
                <w:szCs w:val="22"/>
              </w:rPr>
              <w:t>Gestión de Personal</w:t>
            </w:r>
          </w:p>
        </w:tc>
        <w:tc>
          <w:tcPr>
            <w:tcW w:w="2937" w:type="dxa"/>
          </w:tcPr>
          <w:p w14:paraId="29E9996A" w14:textId="3F60B0CD" w:rsidR="00FE0A86" w:rsidRPr="00FE0A86" w:rsidRDefault="000E11AA" w:rsidP="000A7FB2">
            <w:pPr>
              <w:rPr>
                <w:sz w:val="20"/>
                <w:szCs w:val="22"/>
              </w:rPr>
            </w:pPr>
            <w:r w:rsidRPr="000E11AA">
              <w:rPr>
                <w:sz w:val="20"/>
                <w:szCs w:val="22"/>
              </w:rPr>
              <w:t>ABM de empleados en la base de datos del sistema</w:t>
            </w:r>
          </w:p>
        </w:tc>
      </w:tr>
      <w:tr w:rsidR="000A7FB2" w14:paraId="5143F0AC" w14:textId="77777777" w:rsidTr="00653014">
        <w:tc>
          <w:tcPr>
            <w:tcW w:w="839" w:type="dxa"/>
          </w:tcPr>
          <w:p w14:paraId="389DB0E2" w14:textId="0C07CC53" w:rsidR="00FE0A86" w:rsidRPr="00FE0A86" w:rsidRDefault="002E6CFF" w:rsidP="00EF341F">
            <w:pPr>
              <w:rPr>
                <w:sz w:val="20"/>
                <w:szCs w:val="22"/>
              </w:rPr>
            </w:pPr>
            <w:r>
              <w:rPr>
                <w:b/>
                <w:bCs/>
                <w:sz w:val="20"/>
                <w:szCs w:val="22"/>
              </w:rPr>
              <w:t>CU0</w:t>
            </w:r>
            <w:r w:rsidR="008249FE">
              <w:rPr>
                <w:b/>
                <w:bCs/>
                <w:sz w:val="20"/>
                <w:szCs w:val="22"/>
              </w:rPr>
              <w:t>2</w:t>
            </w:r>
          </w:p>
        </w:tc>
        <w:tc>
          <w:tcPr>
            <w:tcW w:w="933" w:type="dxa"/>
          </w:tcPr>
          <w:p w14:paraId="14979D62" w14:textId="454E9EAF" w:rsidR="00FE0A86" w:rsidRPr="00FE0A86" w:rsidRDefault="00B51DEC" w:rsidP="00EF341F">
            <w:pPr>
              <w:rPr>
                <w:sz w:val="20"/>
                <w:szCs w:val="22"/>
              </w:rPr>
            </w:pPr>
            <w:r w:rsidRPr="00B51DEC">
              <w:rPr>
                <w:b/>
                <w:bCs/>
                <w:sz w:val="20"/>
                <w:szCs w:val="22"/>
              </w:rPr>
              <w:t>RFS0</w:t>
            </w:r>
            <w:r>
              <w:rPr>
                <w:b/>
                <w:bCs/>
                <w:sz w:val="20"/>
                <w:szCs w:val="22"/>
              </w:rPr>
              <w:t>2</w:t>
            </w:r>
          </w:p>
        </w:tc>
        <w:tc>
          <w:tcPr>
            <w:tcW w:w="2051" w:type="dxa"/>
          </w:tcPr>
          <w:p w14:paraId="177D6377" w14:textId="14BD9C8D" w:rsidR="00FE0A86" w:rsidRPr="00FE0A86" w:rsidRDefault="000E11AA" w:rsidP="000A7FB2">
            <w:pPr>
              <w:rPr>
                <w:sz w:val="20"/>
                <w:szCs w:val="22"/>
              </w:rPr>
            </w:pPr>
            <w:r w:rsidRPr="000E11AA">
              <w:rPr>
                <w:sz w:val="20"/>
                <w:szCs w:val="22"/>
              </w:rPr>
              <w:t>Jefatura de Servicio</w:t>
            </w:r>
          </w:p>
        </w:tc>
        <w:tc>
          <w:tcPr>
            <w:tcW w:w="2409" w:type="dxa"/>
          </w:tcPr>
          <w:p w14:paraId="405D7BCF" w14:textId="387AD1CC" w:rsidR="00FE0A86" w:rsidRPr="00FE0A86" w:rsidRDefault="000E11AA" w:rsidP="000A7FB2">
            <w:pPr>
              <w:rPr>
                <w:sz w:val="20"/>
                <w:szCs w:val="22"/>
              </w:rPr>
            </w:pPr>
            <w:r w:rsidRPr="000E11AA">
              <w:rPr>
                <w:sz w:val="20"/>
                <w:szCs w:val="22"/>
              </w:rPr>
              <w:t>Gestión de Horarios</w:t>
            </w:r>
          </w:p>
        </w:tc>
        <w:tc>
          <w:tcPr>
            <w:tcW w:w="2937" w:type="dxa"/>
          </w:tcPr>
          <w:p w14:paraId="5D639B26" w14:textId="43F02A7B" w:rsidR="00FE0A86" w:rsidRPr="00FE0A86" w:rsidRDefault="000E11AA" w:rsidP="000A7FB2">
            <w:pPr>
              <w:rPr>
                <w:sz w:val="20"/>
                <w:szCs w:val="22"/>
              </w:rPr>
            </w:pPr>
            <w:r w:rsidRPr="000E11AA">
              <w:rPr>
                <w:sz w:val="20"/>
                <w:szCs w:val="22"/>
              </w:rPr>
              <w:t>Planificación y asignación de recursos</w:t>
            </w:r>
          </w:p>
        </w:tc>
      </w:tr>
      <w:tr w:rsidR="000A7FB2" w14:paraId="2AA71FC6" w14:textId="77777777" w:rsidTr="00653014">
        <w:tc>
          <w:tcPr>
            <w:tcW w:w="839" w:type="dxa"/>
          </w:tcPr>
          <w:p w14:paraId="3674D798" w14:textId="51BA3374" w:rsidR="00FE0A86" w:rsidRPr="00FE0A86" w:rsidRDefault="002E6CFF" w:rsidP="00EF341F">
            <w:pPr>
              <w:rPr>
                <w:sz w:val="20"/>
                <w:szCs w:val="22"/>
              </w:rPr>
            </w:pPr>
            <w:r>
              <w:rPr>
                <w:b/>
                <w:bCs/>
                <w:sz w:val="20"/>
                <w:szCs w:val="22"/>
              </w:rPr>
              <w:t>CU03</w:t>
            </w:r>
          </w:p>
        </w:tc>
        <w:tc>
          <w:tcPr>
            <w:tcW w:w="933" w:type="dxa"/>
          </w:tcPr>
          <w:p w14:paraId="3B7FA548" w14:textId="5E1366D0" w:rsidR="00FE0A86" w:rsidRPr="00FE0A86" w:rsidRDefault="00B51DEC" w:rsidP="00EF341F">
            <w:pPr>
              <w:rPr>
                <w:sz w:val="20"/>
                <w:szCs w:val="22"/>
              </w:rPr>
            </w:pPr>
            <w:r w:rsidRPr="00B51DEC">
              <w:rPr>
                <w:b/>
                <w:bCs/>
                <w:sz w:val="20"/>
                <w:szCs w:val="22"/>
              </w:rPr>
              <w:t>RFS0</w:t>
            </w:r>
            <w:r>
              <w:rPr>
                <w:b/>
                <w:bCs/>
                <w:sz w:val="20"/>
                <w:szCs w:val="22"/>
              </w:rPr>
              <w:t>3</w:t>
            </w:r>
          </w:p>
        </w:tc>
        <w:tc>
          <w:tcPr>
            <w:tcW w:w="2051" w:type="dxa"/>
          </w:tcPr>
          <w:p w14:paraId="2AF48470" w14:textId="34F30663" w:rsidR="00FE0A86" w:rsidRPr="00FE0A86" w:rsidRDefault="00183CC7" w:rsidP="000A7FB2">
            <w:pPr>
              <w:rPr>
                <w:sz w:val="20"/>
                <w:szCs w:val="22"/>
              </w:rPr>
            </w:pPr>
            <w:r w:rsidRPr="00183CC7">
              <w:rPr>
                <w:sz w:val="20"/>
                <w:szCs w:val="22"/>
              </w:rPr>
              <w:t>Oficina de Personal</w:t>
            </w:r>
          </w:p>
        </w:tc>
        <w:tc>
          <w:tcPr>
            <w:tcW w:w="2409" w:type="dxa"/>
          </w:tcPr>
          <w:p w14:paraId="018988E5" w14:textId="413C90DC" w:rsidR="00FE0A86" w:rsidRPr="00FE0A86" w:rsidRDefault="000A7FB2" w:rsidP="000A7FB2">
            <w:pPr>
              <w:rPr>
                <w:sz w:val="20"/>
                <w:szCs w:val="22"/>
              </w:rPr>
            </w:pPr>
            <w:r w:rsidRPr="000A7FB2">
              <w:rPr>
                <w:sz w:val="20"/>
                <w:szCs w:val="22"/>
              </w:rPr>
              <w:t>Gestión de Personal</w:t>
            </w:r>
          </w:p>
        </w:tc>
        <w:tc>
          <w:tcPr>
            <w:tcW w:w="2937" w:type="dxa"/>
          </w:tcPr>
          <w:p w14:paraId="14556241" w14:textId="4448E5EE" w:rsidR="00FE0A86" w:rsidRPr="00FE0A86" w:rsidRDefault="000A7FB2" w:rsidP="000A7FB2">
            <w:pPr>
              <w:rPr>
                <w:sz w:val="20"/>
                <w:szCs w:val="22"/>
              </w:rPr>
            </w:pPr>
            <w:r w:rsidRPr="000A7FB2">
              <w:rPr>
                <w:sz w:val="20"/>
                <w:szCs w:val="22"/>
              </w:rPr>
              <w:t>Consulta en tiempo real de la disponibilidad</w:t>
            </w:r>
          </w:p>
        </w:tc>
      </w:tr>
      <w:tr w:rsidR="000A7FB2" w14:paraId="036F3E5E" w14:textId="77777777" w:rsidTr="00653014">
        <w:tc>
          <w:tcPr>
            <w:tcW w:w="839" w:type="dxa"/>
          </w:tcPr>
          <w:p w14:paraId="687AAAD5" w14:textId="6F54D915" w:rsidR="00FE0A86" w:rsidRPr="00FE0A86" w:rsidRDefault="002E6CFF" w:rsidP="00EF341F">
            <w:pPr>
              <w:rPr>
                <w:sz w:val="20"/>
                <w:szCs w:val="22"/>
              </w:rPr>
            </w:pPr>
            <w:r>
              <w:rPr>
                <w:b/>
                <w:bCs/>
                <w:sz w:val="20"/>
                <w:szCs w:val="22"/>
              </w:rPr>
              <w:t>CU04</w:t>
            </w:r>
          </w:p>
        </w:tc>
        <w:tc>
          <w:tcPr>
            <w:tcW w:w="933" w:type="dxa"/>
          </w:tcPr>
          <w:p w14:paraId="44F8A2E7" w14:textId="295C27EF" w:rsidR="00FE0A86" w:rsidRPr="00FE0A86" w:rsidRDefault="00B51DEC" w:rsidP="00EF341F">
            <w:pPr>
              <w:rPr>
                <w:sz w:val="20"/>
                <w:szCs w:val="22"/>
              </w:rPr>
            </w:pPr>
            <w:r w:rsidRPr="00B51DEC">
              <w:rPr>
                <w:b/>
                <w:bCs/>
                <w:sz w:val="20"/>
                <w:szCs w:val="22"/>
              </w:rPr>
              <w:t>RFS0</w:t>
            </w:r>
            <w:r>
              <w:rPr>
                <w:b/>
                <w:bCs/>
                <w:sz w:val="20"/>
                <w:szCs w:val="22"/>
              </w:rPr>
              <w:t>4</w:t>
            </w:r>
          </w:p>
        </w:tc>
        <w:tc>
          <w:tcPr>
            <w:tcW w:w="2051" w:type="dxa"/>
          </w:tcPr>
          <w:p w14:paraId="118E6145" w14:textId="65F7CD1B" w:rsidR="00FE0A86" w:rsidRPr="00FE0A86" w:rsidRDefault="00183CC7" w:rsidP="000A7FB2">
            <w:pPr>
              <w:rPr>
                <w:sz w:val="20"/>
                <w:szCs w:val="22"/>
              </w:rPr>
            </w:pPr>
            <w:r w:rsidRPr="00183CC7">
              <w:rPr>
                <w:sz w:val="20"/>
                <w:szCs w:val="22"/>
              </w:rPr>
              <w:t>Empleado</w:t>
            </w:r>
          </w:p>
        </w:tc>
        <w:tc>
          <w:tcPr>
            <w:tcW w:w="2409" w:type="dxa"/>
          </w:tcPr>
          <w:p w14:paraId="1E365661" w14:textId="40596B8A" w:rsidR="00FE0A86" w:rsidRPr="00FE0A86" w:rsidRDefault="000A7FB2" w:rsidP="000A7FB2">
            <w:pPr>
              <w:rPr>
                <w:sz w:val="20"/>
                <w:szCs w:val="22"/>
              </w:rPr>
            </w:pPr>
            <w:r w:rsidRPr="000A7FB2">
              <w:rPr>
                <w:sz w:val="20"/>
                <w:szCs w:val="22"/>
              </w:rPr>
              <w:t>Gestión de Horarios</w:t>
            </w:r>
          </w:p>
        </w:tc>
        <w:tc>
          <w:tcPr>
            <w:tcW w:w="2937" w:type="dxa"/>
          </w:tcPr>
          <w:p w14:paraId="259C9790" w14:textId="1539DC2E" w:rsidR="00FE0A86" w:rsidRPr="00FE0A86" w:rsidRDefault="000A7FB2" w:rsidP="000A7FB2">
            <w:pPr>
              <w:rPr>
                <w:sz w:val="20"/>
                <w:szCs w:val="22"/>
              </w:rPr>
            </w:pPr>
            <w:r w:rsidRPr="000A7FB2">
              <w:rPr>
                <w:sz w:val="20"/>
                <w:szCs w:val="22"/>
              </w:rPr>
              <w:t>Registro de horas extras y cálculo de francos</w:t>
            </w:r>
          </w:p>
        </w:tc>
      </w:tr>
      <w:tr w:rsidR="000A7FB2" w14:paraId="487102EC" w14:textId="77777777" w:rsidTr="00653014">
        <w:tc>
          <w:tcPr>
            <w:tcW w:w="839" w:type="dxa"/>
          </w:tcPr>
          <w:p w14:paraId="5DB84176" w14:textId="2518E2B5" w:rsidR="00FE0A86" w:rsidRPr="00FE0A86" w:rsidRDefault="002E6CFF" w:rsidP="00EF341F">
            <w:pPr>
              <w:rPr>
                <w:sz w:val="20"/>
                <w:szCs w:val="22"/>
              </w:rPr>
            </w:pPr>
            <w:r>
              <w:rPr>
                <w:b/>
                <w:bCs/>
                <w:sz w:val="20"/>
                <w:szCs w:val="22"/>
              </w:rPr>
              <w:t>CU05</w:t>
            </w:r>
          </w:p>
        </w:tc>
        <w:tc>
          <w:tcPr>
            <w:tcW w:w="933" w:type="dxa"/>
          </w:tcPr>
          <w:p w14:paraId="00B4373E" w14:textId="4F74C4A7" w:rsidR="00FE0A86" w:rsidRPr="00FE0A86" w:rsidRDefault="00B51DEC" w:rsidP="00EF341F">
            <w:pPr>
              <w:rPr>
                <w:sz w:val="20"/>
                <w:szCs w:val="22"/>
              </w:rPr>
            </w:pPr>
            <w:r w:rsidRPr="00B51DEC">
              <w:rPr>
                <w:b/>
                <w:bCs/>
                <w:sz w:val="20"/>
                <w:szCs w:val="22"/>
              </w:rPr>
              <w:t>RFS0</w:t>
            </w:r>
            <w:r>
              <w:rPr>
                <w:b/>
                <w:bCs/>
                <w:sz w:val="20"/>
                <w:szCs w:val="22"/>
              </w:rPr>
              <w:t>5</w:t>
            </w:r>
          </w:p>
        </w:tc>
        <w:tc>
          <w:tcPr>
            <w:tcW w:w="2051" w:type="dxa"/>
          </w:tcPr>
          <w:p w14:paraId="6F5C242B" w14:textId="77777777" w:rsidR="00183CC7" w:rsidRDefault="00183CC7" w:rsidP="000A7FB2">
            <w:pPr>
              <w:rPr>
                <w:sz w:val="20"/>
                <w:szCs w:val="22"/>
              </w:rPr>
            </w:pPr>
            <w:r w:rsidRPr="00183CC7">
              <w:rPr>
                <w:sz w:val="20"/>
                <w:szCs w:val="22"/>
              </w:rPr>
              <w:t>Empleado,</w:t>
            </w:r>
          </w:p>
          <w:p w14:paraId="1CB8042A" w14:textId="3CE47677" w:rsidR="00FE0A86" w:rsidRPr="00FE0A86" w:rsidRDefault="00183CC7" w:rsidP="000A7FB2">
            <w:pPr>
              <w:rPr>
                <w:sz w:val="20"/>
                <w:szCs w:val="22"/>
              </w:rPr>
            </w:pPr>
            <w:r w:rsidRPr="00183CC7">
              <w:rPr>
                <w:sz w:val="20"/>
                <w:szCs w:val="22"/>
              </w:rPr>
              <w:t>Jefatura de Servicio</w:t>
            </w:r>
          </w:p>
        </w:tc>
        <w:tc>
          <w:tcPr>
            <w:tcW w:w="2409" w:type="dxa"/>
          </w:tcPr>
          <w:p w14:paraId="5A849367" w14:textId="43396AD8" w:rsidR="00FE0A86" w:rsidRPr="00FE0A86" w:rsidRDefault="00787A4B" w:rsidP="000A7FB2">
            <w:pPr>
              <w:rPr>
                <w:sz w:val="20"/>
                <w:szCs w:val="22"/>
              </w:rPr>
            </w:pPr>
            <w:r w:rsidRPr="00787A4B">
              <w:rPr>
                <w:sz w:val="20"/>
                <w:szCs w:val="22"/>
              </w:rPr>
              <w:t>Gestión de Personal</w:t>
            </w:r>
          </w:p>
        </w:tc>
        <w:tc>
          <w:tcPr>
            <w:tcW w:w="2937" w:type="dxa"/>
          </w:tcPr>
          <w:p w14:paraId="2B17BB16" w14:textId="4979AF2C" w:rsidR="00FE0A86" w:rsidRPr="00FE0A86" w:rsidRDefault="000A7FB2" w:rsidP="000A7FB2">
            <w:pPr>
              <w:rPr>
                <w:sz w:val="20"/>
                <w:szCs w:val="22"/>
              </w:rPr>
            </w:pPr>
            <w:r w:rsidRPr="000A7FB2">
              <w:rPr>
                <w:sz w:val="20"/>
                <w:szCs w:val="22"/>
              </w:rPr>
              <w:t>Registro y cálculo de devolución de horas</w:t>
            </w:r>
          </w:p>
        </w:tc>
      </w:tr>
      <w:tr w:rsidR="002E6CFF" w14:paraId="060F40E6" w14:textId="77777777" w:rsidTr="00653014">
        <w:tc>
          <w:tcPr>
            <w:tcW w:w="839" w:type="dxa"/>
          </w:tcPr>
          <w:p w14:paraId="33FFC2C8" w14:textId="696FEEB9" w:rsidR="002E6CFF" w:rsidRDefault="002E6CFF" w:rsidP="00EF341F">
            <w:pPr>
              <w:rPr>
                <w:b/>
                <w:bCs/>
                <w:sz w:val="20"/>
                <w:szCs w:val="22"/>
              </w:rPr>
            </w:pPr>
            <w:r>
              <w:rPr>
                <w:b/>
                <w:bCs/>
                <w:sz w:val="20"/>
                <w:szCs w:val="22"/>
              </w:rPr>
              <w:t>CU06</w:t>
            </w:r>
          </w:p>
        </w:tc>
        <w:tc>
          <w:tcPr>
            <w:tcW w:w="933" w:type="dxa"/>
          </w:tcPr>
          <w:p w14:paraId="75E03F01" w14:textId="4DA929C9" w:rsidR="002E6CFF" w:rsidRPr="00FE0A86" w:rsidRDefault="00B51DEC" w:rsidP="00EF341F">
            <w:pPr>
              <w:rPr>
                <w:sz w:val="20"/>
                <w:szCs w:val="22"/>
              </w:rPr>
            </w:pPr>
            <w:r w:rsidRPr="00B51DEC">
              <w:rPr>
                <w:b/>
                <w:bCs/>
                <w:sz w:val="20"/>
                <w:szCs w:val="22"/>
              </w:rPr>
              <w:t>RFS0</w:t>
            </w:r>
            <w:r>
              <w:rPr>
                <w:b/>
                <w:bCs/>
                <w:sz w:val="20"/>
                <w:szCs w:val="22"/>
              </w:rPr>
              <w:t>6</w:t>
            </w:r>
          </w:p>
        </w:tc>
        <w:tc>
          <w:tcPr>
            <w:tcW w:w="2051" w:type="dxa"/>
          </w:tcPr>
          <w:p w14:paraId="6B1597F2" w14:textId="77777777" w:rsidR="00183CC7" w:rsidRDefault="00183CC7" w:rsidP="000A7FB2">
            <w:pPr>
              <w:rPr>
                <w:sz w:val="20"/>
                <w:szCs w:val="22"/>
              </w:rPr>
            </w:pPr>
            <w:r>
              <w:rPr>
                <w:sz w:val="20"/>
                <w:szCs w:val="22"/>
              </w:rPr>
              <w:t>E</w:t>
            </w:r>
            <w:r w:rsidRPr="00183CC7">
              <w:rPr>
                <w:sz w:val="20"/>
                <w:szCs w:val="22"/>
              </w:rPr>
              <w:t>mpleado,</w:t>
            </w:r>
          </w:p>
          <w:p w14:paraId="36DE0D17" w14:textId="36731FDE" w:rsidR="002E6CFF" w:rsidRPr="00FE0A86" w:rsidRDefault="00183CC7" w:rsidP="000A7FB2">
            <w:pPr>
              <w:rPr>
                <w:sz w:val="20"/>
                <w:szCs w:val="22"/>
              </w:rPr>
            </w:pPr>
            <w:r w:rsidRPr="00183CC7">
              <w:rPr>
                <w:sz w:val="20"/>
                <w:szCs w:val="22"/>
              </w:rPr>
              <w:t>Oficina de Personal</w:t>
            </w:r>
          </w:p>
        </w:tc>
        <w:tc>
          <w:tcPr>
            <w:tcW w:w="2409" w:type="dxa"/>
          </w:tcPr>
          <w:p w14:paraId="7FA8EB6A" w14:textId="0C930E85" w:rsidR="002E6CFF" w:rsidRPr="00FE0A86" w:rsidRDefault="00787A4B" w:rsidP="000A7FB2">
            <w:pPr>
              <w:rPr>
                <w:sz w:val="20"/>
                <w:szCs w:val="22"/>
              </w:rPr>
            </w:pPr>
            <w:r w:rsidRPr="00787A4B">
              <w:rPr>
                <w:sz w:val="20"/>
                <w:szCs w:val="22"/>
              </w:rPr>
              <w:t>Gestión de Personal</w:t>
            </w:r>
          </w:p>
        </w:tc>
        <w:tc>
          <w:tcPr>
            <w:tcW w:w="2937" w:type="dxa"/>
          </w:tcPr>
          <w:p w14:paraId="0E5C4D54" w14:textId="71F5795F" w:rsidR="002E6CFF" w:rsidRPr="00FE0A86" w:rsidRDefault="00787A4B" w:rsidP="000A7FB2">
            <w:pPr>
              <w:rPr>
                <w:sz w:val="20"/>
                <w:szCs w:val="22"/>
              </w:rPr>
            </w:pPr>
            <w:r w:rsidRPr="00787A4B">
              <w:rPr>
                <w:sz w:val="20"/>
                <w:szCs w:val="22"/>
              </w:rPr>
              <w:t>Ajustes de omisiones en el parte diario</w:t>
            </w:r>
          </w:p>
        </w:tc>
      </w:tr>
      <w:tr w:rsidR="002E6CFF" w14:paraId="68DF29C6" w14:textId="77777777" w:rsidTr="00653014">
        <w:tc>
          <w:tcPr>
            <w:tcW w:w="839" w:type="dxa"/>
          </w:tcPr>
          <w:p w14:paraId="7BC4FC0A" w14:textId="06262466" w:rsidR="002E6CFF" w:rsidRDefault="002E6CFF" w:rsidP="00EF341F">
            <w:pPr>
              <w:rPr>
                <w:b/>
                <w:bCs/>
                <w:sz w:val="20"/>
                <w:szCs w:val="22"/>
              </w:rPr>
            </w:pPr>
            <w:r>
              <w:rPr>
                <w:b/>
                <w:bCs/>
                <w:sz w:val="20"/>
                <w:szCs w:val="22"/>
              </w:rPr>
              <w:t>CU07</w:t>
            </w:r>
          </w:p>
        </w:tc>
        <w:tc>
          <w:tcPr>
            <w:tcW w:w="933" w:type="dxa"/>
          </w:tcPr>
          <w:p w14:paraId="4F060CE2" w14:textId="6DB4EC2B" w:rsidR="002E6CFF" w:rsidRPr="00FE0A86" w:rsidRDefault="00B51DEC" w:rsidP="00EF341F">
            <w:pPr>
              <w:rPr>
                <w:sz w:val="20"/>
                <w:szCs w:val="22"/>
              </w:rPr>
            </w:pPr>
            <w:r w:rsidRPr="00B51DEC">
              <w:rPr>
                <w:b/>
                <w:bCs/>
                <w:sz w:val="20"/>
                <w:szCs w:val="22"/>
              </w:rPr>
              <w:t>RFS0</w:t>
            </w:r>
            <w:r>
              <w:rPr>
                <w:b/>
                <w:bCs/>
                <w:sz w:val="20"/>
                <w:szCs w:val="22"/>
              </w:rPr>
              <w:t>7</w:t>
            </w:r>
          </w:p>
        </w:tc>
        <w:tc>
          <w:tcPr>
            <w:tcW w:w="2051" w:type="dxa"/>
          </w:tcPr>
          <w:p w14:paraId="362920AE" w14:textId="72DAED3C" w:rsidR="002E6CFF" w:rsidRPr="00FE0A86" w:rsidRDefault="00183CC7" w:rsidP="000A7FB2">
            <w:pPr>
              <w:rPr>
                <w:sz w:val="20"/>
                <w:szCs w:val="22"/>
              </w:rPr>
            </w:pPr>
            <w:r w:rsidRPr="00183CC7">
              <w:rPr>
                <w:sz w:val="20"/>
                <w:szCs w:val="22"/>
              </w:rPr>
              <w:t>Empleado</w:t>
            </w:r>
          </w:p>
        </w:tc>
        <w:tc>
          <w:tcPr>
            <w:tcW w:w="2409" w:type="dxa"/>
          </w:tcPr>
          <w:p w14:paraId="62D7803C" w14:textId="36A0C1B8" w:rsidR="002E6CFF" w:rsidRPr="00FE0A86" w:rsidRDefault="00787A4B" w:rsidP="000A7FB2">
            <w:pPr>
              <w:rPr>
                <w:sz w:val="20"/>
                <w:szCs w:val="22"/>
              </w:rPr>
            </w:pPr>
            <w:r w:rsidRPr="00787A4B">
              <w:rPr>
                <w:sz w:val="20"/>
                <w:szCs w:val="22"/>
              </w:rPr>
              <w:t>Comunicaciones Internas</w:t>
            </w:r>
          </w:p>
        </w:tc>
        <w:tc>
          <w:tcPr>
            <w:tcW w:w="2937" w:type="dxa"/>
          </w:tcPr>
          <w:p w14:paraId="005F7383" w14:textId="19219509" w:rsidR="002E6CFF" w:rsidRPr="00FE0A86" w:rsidRDefault="00787A4B" w:rsidP="000A7FB2">
            <w:pPr>
              <w:rPr>
                <w:sz w:val="20"/>
                <w:szCs w:val="22"/>
              </w:rPr>
            </w:pPr>
            <w:r w:rsidRPr="00787A4B">
              <w:rPr>
                <w:sz w:val="20"/>
                <w:szCs w:val="22"/>
              </w:rPr>
              <w:t>Envío de memorándums entre empleados y áreas</w:t>
            </w:r>
          </w:p>
        </w:tc>
      </w:tr>
      <w:tr w:rsidR="002E6CFF" w14:paraId="0359CCF2" w14:textId="77777777" w:rsidTr="00653014">
        <w:tc>
          <w:tcPr>
            <w:tcW w:w="839" w:type="dxa"/>
          </w:tcPr>
          <w:p w14:paraId="4AAFB128" w14:textId="004F13D5" w:rsidR="002E6CFF" w:rsidRDefault="002E6CFF" w:rsidP="00EF341F">
            <w:pPr>
              <w:rPr>
                <w:b/>
                <w:bCs/>
                <w:sz w:val="20"/>
                <w:szCs w:val="22"/>
              </w:rPr>
            </w:pPr>
            <w:r>
              <w:rPr>
                <w:b/>
                <w:bCs/>
                <w:sz w:val="20"/>
                <w:szCs w:val="22"/>
              </w:rPr>
              <w:t>CU08</w:t>
            </w:r>
          </w:p>
        </w:tc>
        <w:tc>
          <w:tcPr>
            <w:tcW w:w="933" w:type="dxa"/>
          </w:tcPr>
          <w:p w14:paraId="512C1E67" w14:textId="50D519E4" w:rsidR="002E6CFF" w:rsidRPr="00FE0A86" w:rsidRDefault="00B51DEC" w:rsidP="00EF341F">
            <w:pPr>
              <w:rPr>
                <w:sz w:val="20"/>
                <w:szCs w:val="22"/>
              </w:rPr>
            </w:pPr>
            <w:r w:rsidRPr="00B51DEC">
              <w:rPr>
                <w:b/>
                <w:bCs/>
                <w:sz w:val="20"/>
                <w:szCs w:val="22"/>
              </w:rPr>
              <w:t>RFS0</w:t>
            </w:r>
            <w:r>
              <w:rPr>
                <w:b/>
                <w:bCs/>
                <w:sz w:val="20"/>
                <w:szCs w:val="22"/>
              </w:rPr>
              <w:t>8</w:t>
            </w:r>
          </w:p>
        </w:tc>
        <w:tc>
          <w:tcPr>
            <w:tcW w:w="2051" w:type="dxa"/>
          </w:tcPr>
          <w:p w14:paraId="222C02E1" w14:textId="4517C537" w:rsidR="00787817" w:rsidRDefault="00787817" w:rsidP="000A7FB2">
            <w:pPr>
              <w:rPr>
                <w:sz w:val="20"/>
                <w:szCs w:val="22"/>
              </w:rPr>
            </w:pPr>
            <w:r w:rsidRPr="00787817">
              <w:rPr>
                <w:sz w:val="20"/>
                <w:szCs w:val="22"/>
              </w:rPr>
              <w:t>Jefatura</w:t>
            </w:r>
            <w:r w:rsidR="00B46AA1">
              <w:rPr>
                <w:sz w:val="20"/>
                <w:szCs w:val="22"/>
              </w:rPr>
              <w:t xml:space="preserve"> de Servicio</w:t>
            </w:r>
            <w:r w:rsidRPr="00787817">
              <w:rPr>
                <w:sz w:val="20"/>
                <w:szCs w:val="22"/>
              </w:rPr>
              <w:t>,</w:t>
            </w:r>
          </w:p>
          <w:p w14:paraId="24972B36" w14:textId="5BA69EEE" w:rsidR="002E6CFF" w:rsidRPr="00FE0A86" w:rsidRDefault="00787817" w:rsidP="000A7FB2">
            <w:pPr>
              <w:rPr>
                <w:sz w:val="20"/>
                <w:szCs w:val="22"/>
              </w:rPr>
            </w:pPr>
            <w:r w:rsidRPr="00787817">
              <w:rPr>
                <w:sz w:val="20"/>
                <w:szCs w:val="22"/>
              </w:rPr>
              <w:t>Oficina de Personal</w:t>
            </w:r>
          </w:p>
        </w:tc>
        <w:tc>
          <w:tcPr>
            <w:tcW w:w="2409" w:type="dxa"/>
          </w:tcPr>
          <w:p w14:paraId="56618FA2" w14:textId="37BBA56A" w:rsidR="002E6CFF" w:rsidRPr="00FE0A86" w:rsidRDefault="00D824F6" w:rsidP="000A7FB2">
            <w:pPr>
              <w:rPr>
                <w:sz w:val="20"/>
                <w:szCs w:val="22"/>
              </w:rPr>
            </w:pPr>
            <w:r w:rsidRPr="00D824F6">
              <w:rPr>
                <w:sz w:val="20"/>
                <w:szCs w:val="22"/>
              </w:rPr>
              <w:t>Reportes y Consultas</w:t>
            </w:r>
          </w:p>
        </w:tc>
        <w:tc>
          <w:tcPr>
            <w:tcW w:w="2937" w:type="dxa"/>
          </w:tcPr>
          <w:p w14:paraId="77D00B98" w14:textId="5C403562" w:rsidR="002E6CFF" w:rsidRPr="00FE0A86" w:rsidRDefault="00787A4B" w:rsidP="000A7FB2">
            <w:pPr>
              <w:rPr>
                <w:sz w:val="20"/>
                <w:szCs w:val="22"/>
              </w:rPr>
            </w:pPr>
            <w:r w:rsidRPr="00787A4B">
              <w:rPr>
                <w:sz w:val="20"/>
                <w:szCs w:val="22"/>
              </w:rPr>
              <w:t>Generación de reportes de horas trabajadas</w:t>
            </w:r>
          </w:p>
        </w:tc>
      </w:tr>
      <w:tr w:rsidR="002E6CFF" w14:paraId="0733066A" w14:textId="77777777" w:rsidTr="00653014">
        <w:tc>
          <w:tcPr>
            <w:tcW w:w="839" w:type="dxa"/>
          </w:tcPr>
          <w:p w14:paraId="6A8F1687" w14:textId="74B87D63" w:rsidR="002E6CFF" w:rsidRDefault="002E6CFF" w:rsidP="00EF341F">
            <w:pPr>
              <w:rPr>
                <w:b/>
                <w:bCs/>
                <w:sz w:val="20"/>
                <w:szCs w:val="22"/>
              </w:rPr>
            </w:pPr>
            <w:r>
              <w:rPr>
                <w:b/>
                <w:bCs/>
                <w:sz w:val="20"/>
                <w:szCs w:val="22"/>
              </w:rPr>
              <w:t>CU09</w:t>
            </w:r>
          </w:p>
        </w:tc>
        <w:tc>
          <w:tcPr>
            <w:tcW w:w="933" w:type="dxa"/>
          </w:tcPr>
          <w:p w14:paraId="0E60343A" w14:textId="1A4F2BCD" w:rsidR="002E6CFF" w:rsidRPr="00FE0A86" w:rsidRDefault="00B51DEC" w:rsidP="00EF341F">
            <w:pPr>
              <w:rPr>
                <w:sz w:val="20"/>
                <w:szCs w:val="22"/>
              </w:rPr>
            </w:pPr>
            <w:r w:rsidRPr="00B51DEC">
              <w:rPr>
                <w:b/>
                <w:bCs/>
                <w:sz w:val="20"/>
                <w:szCs w:val="22"/>
              </w:rPr>
              <w:t>RFS0</w:t>
            </w:r>
            <w:r>
              <w:rPr>
                <w:b/>
                <w:bCs/>
                <w:sz w:val="20"/>
                <w:szCs w:val="22"/>
              </w:rPr>
              <w:t>9</w:t>
            </w:r>
          </w:p>
        </w:tc>
        <w:tc>
          <w:tcPr>
            <w:tcW w:w="2051" w:type="dxa"/>
          </w:tcPr>
          <w:p w14:paraId="1BC0603A" w14:textId="77FBD0EC" w:rsidR="002E6CFF" w:rsidRPr="00FE0A86" w:rsidRDefault="00787817" w:rsidP="000A7FB2">
            <w:pPr>
              <w:rPr>
                <w:sz w:val="20"/>
                <w:szCs w:val="22"/>
              </w:rPr>
            </w:pPr>
            <w:r w:rsidRPr="00787817">
              <w:rPr>
                <w:sz w:val="20"/>
                <w:szCs w:val="22"/>
              </w:rPr>
              <w:t>Sistema</w:t>
            </w:r>
            <w:r>
              <w:rPr>
                <w:sz w:val="20"/>
                <w:szCs w:val="22"/>
              </w:rPr>
              <w:t xml:space="preserve"> </w:t>
            </w:r>
            <w:r w:rsidRPr="00787817">
              <w:rPr>
                <w:sz w:val="20"/>
                <w:szCs w:val="22"/>
              </w:rPr>
              <w:t>(</w:t>
            </w:r>
            <w:r>
              <w:rPr>
                <w:sz w:val="20"/>
                <w:szCs w:val="22"/>
              </w:rPr>
              <w:t xml:space="preserve">es un </w:t>
            </w:r>
            <w:r w:rsidRPr="00787817">
              <w:rPr>
                <w:sz w:val="20"/>
                <w:szCs w:val="22"/>
              </w:rPr>
              <w:t>proceso interno)</w:t>
            </w:r>
          </w:p>
        </w:tc>
        <w:tc>
          <w:tcPr>
            <w:tcW w:w="2409" w:type="dxa"/>
          </w:tcPr>
          <w:p w14:paraId="3E384BAA" w14:textId="486B6A50" w:rsidR="002E6CFF" w:rsidRPr="00FE0A86" w:rsidRDefault="00D824F6" w:rsidP="000A7FB2">
            <w:pPr>
              <w:rPr>
                <w:sz w:val="20"/>
                <w:szCs w:val="22"/>
              </w:rPr>
            </w:pPr>
            <w:r w:rsidRPr="00D824F6">
              <w:rPr>
                <w:sz w:val="20"/>
                <w:szCs w:val="22"/>
              </w:rPr>
              <w:t>Notificaciones y Alertas</w:t>
            </w:r>
          </w:p>
        </w:tc>
        <w:tc>
          <w:tcPr>
            <w:tcW w:w="2937" w:type="dxa"/>
          </w:tcPr>
          <w:p w14:paraId="10BB9440" w14:textId="5D5E692D" w:rsidR="002E6CFF" w:rsidRPr="00FE0A86" w:rsidRDefault="00D824F6" w:rsidP="000A7FB2">
            <w:pPr>
              <w:rPr>
                <w:sz w:val="20"/>
                <w:szCs w:val="22"/>
              </w:rPr>
            </w:pPr>
            <w:r w:rsidRPr="00D824F6">
              <w:rPr>
                <w:sz w:val="20"/>
                <w:szCs w:val="22"/>
              </w:rPr>
              <w:t>Alertas automáticas de fechas y eventos importantes</w:t>
            </w:r>
          </w:p>
        </w:tc>
      </w:tr>
      <w:tr w:rsidR="002E6CFF" w14:paraId="5730FEC9" w14:textId="77777777" w:rsidTr="00653014">
        <w:tc>
          <w:tcPr>
            <w:tcW w:w="839" w:type="dxa"/>
          </w:tcPr>
          <w:p w14:paraId="316CC4AE" w14:textId="6B575101" w:rsidR="002E6CFF" w:rsidRDefault="002E6CFF" w:rsidP="00EF341F">
            <w:pPr>
              <w:rPr>
                <w:b/>
                <w:bCs/>
                <w:sz w:val="20"/>
                <w:szCs w:val="22"/>
              </w:rPr>
            </w:pPr>
            <w:r>
              <w:rPr>
                <w:b/>
                <w:bCs/>
                <w:sz w:val="20"/>
                <w:szCs w:val="22"/>
              </w:rPr>
              <w:t>CU10</w:t>
            </w:r>
          </w:p>
        </w:tc>
        <w:tc>
          <w:tcPr>
            <w:tcW w:w="933" w:type="dxa"/>
          </w:tcPr>
          <w:p w14:paraId="34C21763" w14:textId="6FDB2502" w:rsidR="002E6CFF" w:rsidRPr="00FE0A86" w:rsidRDefault="00B51DEC" w:rsidP="00EF341F">
            <w:pPr>
              <w:rPr>
                <w:sz w:val="20"/>
                <w:szCs w:val="22"/>
              </w:rPr>
            </w:pPr>
            <w:r w:rsidRPr="00B51DEC">
              <w:rPr>
                <w:b/>
                <w:bCs/>
                <w:sz w:val="20"/>
                <w:szCs w:val="22"/>
              </w:rPr>
              <w:t>RFS</w:t>
            </w:r>
            <w:r>
              <w:rPr>
                <w:b/>
                <w:bCs/>
                <w:sz w:val="20"/>
                <w:szCs w:val="22"/>
              </w:rPr>
              <w:t>10</w:t>
            </w:r>
          </w:p>
        </w:tc>
        <w:tc>
          <w:tcPr>
            <w:tcW w:w="2051" w:type="dxa"/>
          </w:tcPr>
          <w:p w14:paraId="416148C0" w14:textId="77777777" w:rsidR="00B46AA1" w:rsidRDefault="00B46AA1" w:rsidP="000A7FB2">
            <w:pPr>
              <w:rPr>
                <w:sz w:val="20"/>
                <w:szCs w:val="22"/>
              </w:rPr>
            </w:pPr>
            <w:r w:rsidRPr="00183CC7">
              <w:rPr>
                <w:sz w:val="20"/>
                <w:szCs w:val="22"/>
              </w:rPr>
              <w:t>Empleado,</w:t>
            </w:r>
          </w:p>
          <w:p w14:paraId="50AA7914" w14:textId="36F3E6FB" w:rsidR="00A44EA1" w:rsidRDefault="00B46AA1" w:rsidP="000A7FB2">
            <w:pPr>
              <w:rPr>
                <w:sz w:val="20"/>
                <w:szCs w:val="22"/>
              </w:rPr>
            </w:pPr>
            <w:r w:rsidRPr="00183CC7">
              <w:rPr>
                <w:sz w:val="20"/>
                <w:szCs w:val="22"/>
              </w:rPr>
              <w:t>Jefatura de Servicio</w:t>
            </w:r>
            <w:r>
              <w:rPr>
                <w:sz w:val="20"/>
                <w:szCs w:val="22"/>
              </w:rPr>
              <w:t>,</w:t>
            </w:r>
          </w:p>
          <w:p w14:paraId="4AE1A2C6" w14:textId="77777777" w:rsidR="00A44EA1" w:rsidRDefault="00B46AA1" w:rsidP="000A7FB2">
            <w:pPr>
              <w:rPr>
                <w:sz w:val="20"/>
                <w:szCs w:val="22"/>
              </w:rPr>
            </w:pPr>
            <w:r w:rsidRPr="00787817">
              <w:rPr>
                <w:sz w:val="20"/>
                <w:szCs w:val="22"/>
              </w:rPr>
              <w:t>Oficina de Personal</w:t>
            </w:r>
            <w:r>
              <w:rPr>
                <w:sz w:val="20"/>
                <w:szCs w:val="22"/>
              </w:rPr>
              <w:t>,</w:t>
            </w:r>
          </w:p>
          <w:p w14:paraId="1507F215" w14:textId="4D2E5D72" w:rsidR="00B46AA1" w:rsidRPr="00FE0A86" w:rsidRDefault="00B46AA1" w:rsidP="000A7FB2">
            <w:pPr>
              <w:rPr>
                <w:sz w:val="20"/>
                <w:szCs w:val="22"/>
              </w:rPr>
            </w:pPr>
            <w:r>
              <w:rPr>
                <w:sz w:val="20"/>
                <w:szCs w:val="22"/>
              </w:rPr>
              <w:t>Dirección Hosp</w:t>
            </w:r>
            <w:r w:rsidR="00A44EA1">
              <w:rPr>
                <w:sz w:val="20"/>
                <w:szCs w:val="22"/>
              </w:rPr>
              <w:t>ital</w:t>
            </w:r>
          </w:p>
        </w:tc>
        <w:tc>
          <w:tcPr>
            <w:tcW w:w="2409" w:type="dxa"/>
          </w:tcPr>
          <w:p w14:paraId="6CDEBD2F" w14:textId="00869428" w:rsidR="002E6CFF" w:rsidRPr="00FE0A86" w:rsidRDefault="00D824F6" w:rsidP="000A7FB2">
            <w:pPr>
              <w:rPr>
                <w:sz w:val="20"/>
                <w:szCs w:val="22"/>
              </w:rPr>
            </w:pPr>
            <w:r>
              <w:rPr>
                <w:sz w:val="20"/>
                <w:szCs w:val="22"/>
              </w:rPr>
              <w:t>S</w:t>
            </w:r>
            <w:r w:rsidRPr="00D824F6">
              <w:rPr>
                <w:sz w:val="20"/>
                <w:szCs w:val="22"/>
              </w:rPr>
              <w:t>eguridad y Control de Acceso</w:t>
            </w:r>
          </w:p>
        </w:tc>
        <w:tc>
          <w:tcPr>
            <w:tcW w:w="2937" w:type="dxa"/>
          </w:tcPr>
          <w:p w14:paraId="380C9EB3" w14:textId="56A5732C" w:rsidR="002E6CFF" w:rsidRPr="00FE0A86" w:rsidRDefault="00D824F6" w:rsidP="000A7FB2">
            <w:pPr>
              <w:rPr>
                <w:sz w:val="20"/>
                <w:szCs w:val="22"/>
              </w:rPr>
            </w:pPr>
            <w:r w:rsidRPr="00D824F6">
              <w:rPr>
                <w:sz w:val="20"/>
                <w:szCs w:val="22"/>
              </w:rPr>
              <w:t>Control de acceso basado en rol del usuario</w:t>
            </w:r>
          </w:p>
        </w:tc>
      </w:tr>
    </w:tbl>
    <w:p w14:paraId="242B84D2" w14:textId="77777777" w:rsidR="00FE0A86" w:rsidRPr="00EF341F" w:rsidRDefault="00FE0A86" w:rsidP="00653014"/>
    <w:p w14:paraId="13AA9C78" w14:textId="77777777" w:rsidR="00127F1B" w:rsidRDefault="00127F1B" w:rsidP="00653014">
      <w:pPr>
        <w:rPr>
          <w:rFonts w:eastAsia="Calibri"/>
        </w:rPr>
      </w:pPr>
    </w:p>
    <w:p w14:paraId="3D2418EB" w14:textId="769C027C" w:rsidR="00CE01C4" w:rsidRDefault="00CE01C4" w:rsidP="00653014">
      <w:pPr>
        <w:pStyle w:val="Ttulo3"/>
        <w:rPr>
          <w:rFonts w:eastAsia="Calibri"/>
        </w:rPr>
      </w:pPr>
      <w:bookmarkStart w:id="45" w:name="_Toc180965332"/>
      <w:r>
        <w:rPr>
          <w:rFonts w:eastAsia="Calibri"/>
        </w:rPr>
        <w:lastRenderedPageBreak/>
        <w:t xml:space="preserve">Diagrama de </w:t>
      </w:r>
      <w:r w:rsidR="00145F1C" w:rsidRPr="00145F1C">
        <w:rPr>
          <w:rFonts w:eastAsia="Calibri"/>
        </w:rPr>
        <w:t>CU01: Gestionar Altas, Bajas y Modificaciones de Empleados</w:t>
      </w:r>
      <w:bookmarkEnd w:id="45"/>
    </w:p>
    <w:p w14:paraId="72FE0C7A" w14:textId="2C85F5E0" w:rsidR="00145F1C" w:rsidRDefault="00302AD5" w:rsidP="00653014">
      <w:pPr>
        <w:rPr>
          <w:rFonts w:eastAsia="Calibri"/>
        </w:rPr>
      </w:pPr>
      <w:r>
        <w:rPr>
          <w:noProof/>
        </w:rPr>
        <w:drawing>
          <wp:inline distT="0" distB="0" distL="0" distR="0" wp14:anchorId="2A365BCE" wp14:editId="7903DC18">
            <wp:extent cx="5828571" cy="3542857"/>
            <wp:effectExtent l="0" t="0" r="1270" b="635"/>
            <wp:docPr id="128171816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718168" name="Imagen 1" descr="Diagrama&#10;&#10;Descripción generada automáticamente"/>
                    <pic:cNvPicPr/>
                  </pic:nvPicPr>
                  <pic:blipFill>
                    <a:blip r:embed="rId22"/>
                    <a:stretch>
                      <a:fillRect/>
                    </a:stretch>
                  </pic:blipFill>
                  <pic:spPr>
                    <a:xfrm>
                      <a:off x="0" y="0"/>
                      <a:ext cx="5828571" cy="3542857"/>
                    </a:xfrm>
                    <a:prstGeom prst="rect">
                      <a:avLst/>
                    </a:prstGeom>
                  </pic:spPr>
                </pic:pic>
              </a:graphicData>
            </a:graphic>
          </wp:inline>
        </w:drawing>
      </w:r>
    </w:p>
    <w:p w14:paraId="157E3817" w14:textId="46233D23" w:rsidR="00CE01C4" w:rsidRDefault="00CE01C4" w:rsidP="00653014">
      <w:pPr>
        <w:pStyle w:val="Ttulo3"/>
        <w:rPr>
          <w:rFonts w:eastAsia="Calibri"/>
        </w:rPr>
      </w:pPr>
      <w:bookmarkStart w:id="46" w:name="_Toc180965333"/>
      <w:r>
        <w:rPr>
          <w:rFonts w:eastAsia="Calibri"/>
        </w:rPr>
        <w:lastRenderedPageBreak/>
        <w:t xml:space="preserve">Diagrama de </w:t>
      </w:r>
      <w:r w:rsidR="006F387C" w:rsidRPr="006F387C">
        <w:rPr>
          <w:rFonts w:eastAsia="Calibri"/>
        </w:rPr>
        <w:t>CU02: Generar Diagrama de Servicio Personalizado</w:t>
      </w:r>
      <w:bookmarkEnd w:id="46"/>
    </w:p>
    <w:p w14:paraId="5BC87F3F" w14:textId="527AF1EB" w:rsidR="00CA28DF" w:rsidRDefault="00B822E5" w:rsidP="00653014">
      <w:pPr>
        <w:rPr>
          <w:rFonts w:eastAsia="Calibri"/>
        </w:rPr>
      </w:pPr>
      <w:r>
        <w:rPr>
          <w:noProof/>
        </w:rPr>
        <w:drawing>
          <wp:inline distT="0" distB="0" distL="0" distR="0" wp14:anchorId="519F9EBC" wp14:editId="42FB43E1">
            <wp:extent cx="5828665" cy="4323715"/>
            <wp:effectExtent l="0" t="0" r="635" b="635"/>
            <wp:docPr id="20187259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2593" name="Imagen 1" descr="Diagrama&#10;&#10;Descripción generada automáticamente"/>
                    <pic:cNvPicPr/>
                  </pic:nvPicPr>
                  <pic:blipFill>
                    <a:blip r:embed="rId23"/>
                    <a:stretch>
                      <a:fillRect/>
                    </a:stretch>
                  </pic:blipFill>
                  <pic:spPr>
                    <a:xfrm>
                      <a:off x="0" y="0"/>
                      <a:ext cx="5828665" cy="4323715"/>
                    </a:xfrm>
                    <a:prstGeom prst="rect">
                      <a:avLst/>
                    </a:prstGeom>
                  </pic:spPr>
                </pic:pic>
              </a:graphicData>
            </a:graphic>
          </wp:inline>
        </w:drawing>
      </w:r>
    </w:p>
    <w:p w14:paraId="2BCC53A2" w14:textId="4D088AFA" w:rsidR="00CE01C4" w:rsidRDefault="00CE01C4" w:rsidP="00653014">
      <w:pPr>
        <w:pStyle w:val="Ttulo3"/>
        <w:rPr>
          <w:rFonts w:eastAsia="Calibri"/>
        </w:rPr>
      </w:pPr>
      <w:bookmarkStart w:id="47" w:name="_Toc180965334"/>
      <w:r>
        <w:rPr>
          <w:rFonts w:eastAsia="Calibri"/>
        </w:rPr>
        <w:lastRenderedPageBreak/>
        <w:t>Diagrama de</w:t>
      </w:r>
      <w:r w:rsidR="006F387C">
        <w:rPr>
          <w:rFonts w:eastAsia="Calibri"/>
        </w:rPr>
        <w:t xml:space="preserve"> </w:t>
      </w:r>
      <w:r w:rsidR="006F387C" w:rsidRPr="006F387C">
        <w:rPr>
          <w:rFonts w:eastAsia="Calibri"/>
        </w:rPr>
        <w:t>CU03: Consultar Disponibilidad del Personal en Tiempo Real</w:t>
      </w:r>
      <w:bookmarkEnd w:id="47"/>
      <w:r>
        <w:rPr>
          <w:rFonts w:eastAsia="Calibri"/>
        </w:rPr>
        <w:t xml:space="preserve"> </w:t>
      </w:r>
    </w:p>
    <w:p w14:paraId="32F07014" w14:textId="6921C8F9" w:rsidR="00CA28DF" w:rsidRDefault="00B822E5" w:rsidP="00653014">
      <w:pPr>
        <w:rPr>
          <w:rFonts w:eastAsia="Calibri"/>
        </w:rPr>
      </w:pPr>
      <w:r>
        <w:rPr>
          <w:noProof/>
        </w:rPr>
        <w:drawing>
          <wp:inline distT="0" distB="0" distL="0" distR="0" wp14:anchorId="5027D97D" wp14:editId="147E5C14">
            <wp:extent cx="5828665" cy="4473575"/>
            <wp:effectExtent l="0" t="0" r="635" b="3175"/>
            <wp:docPr id="12288589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58919" name="Imagen 1" descr="Diagrama&#10;&#10;Descripción generada automáticamente"/>
                    <pic:cNvPicPr/>
                  </pic:nvPicPr>
                  <pic:blipFill>
                    <a:blip r:embed="rId24"/>
                    <a:stretch>
                      <a:fillRect/>
                    </a:stretch>
                  </pic:blipFill>
                  <pic:spPr>
                    <a:xfrm>
                      <a:off x="0" y="0"/>
                      <a:ext cx="5828665" cy="4473575"/>
                    </a:xfrm>
                    <a:prstGeom prst="rect">
                      <a:avLst/>
                    </a:prstGeom>
                  </pic:spPr>
                </pic:pic>
              </a:graphicData>
            </a:graphic>
          </wp:inline>
        </w:drawing>
      </w:r>
    </w:p>
    <w:p w14:paraId="1FE23379" w14:textId="5C9FA6F4" w:rsidR="00CE01C4" w:rsidRDefault="00CE01C4" w:rsidP="00653014">
      <w:pPr>
        <w:pStyle w:val="Ttulo3"/>
        <w:rPr>
          <w:rFonts w:eastAsia="Calibri"/>
        </w:rPr>
      </w:pPr>
      <w:bookmarkStart w:id="48" w:name="_Toc180965335"/>
      <w:r>
        <w:rPr>
          <w:rFonts w:eastAsia="Calibri"/>
        </w:rPr>
        <w:t xml:space="preserve">Diagrama de </w:t>
      </w:r>
      <w:r w:rsidR="006F387C" w:rsidRPr="006F387C">
        <w:rPr>
          <w:rFonts w:eastAsia="Calibri"/>
        </w:rPr>
        <w:t>CU04: Registrar Horas Extras y Calcular Francos Compensatorios</w:t>
      </w:r>
      <w:bookmarkEnd w:id="48"/>
    </w:p>
    <w:p w14:paraId="5CE9CAB6" w14:textId="5299F0CF" w:rsidR="00CA28DF" w:rsidRDefault="001B1EA7" w:rsidP="00653014">
      <w:pPr>
        <w:rPr>
          <w:rFonts w:eastAsia="Calibri"/>
        </w:rPr>
      </w:pPr>
      <w:r>
        <w:rPr>
          <w:noProof/>
        </w:rPr>
        <w:drawing>
          <wp:inline distT="0" distB="0" distL="0" distR="0" wp14:anchorId="76B81182" wp14:editId="783F413D">
            <wp:extent cx="5616575" cy="2500630"/>
            <wp:effectExtent l="0" t="0" r="3175" b="0"/>
            <wp:docPr id="19676557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55746" name=""/>
                    <pic:cNvPicPr/>
                  </pic:nvPicPr>
                  <pic:blipFill>
                    <a:blip r:embed="rId25"/>
                    <a:stretch>
                      <a:fillRect/>
                    </a:stretch>
                  </pic:blipFill>
                  <pic:spPr>
                    <a:xfrm>
                      <a:off x="0" y="0"/>
                      <a:ext cx="5616575" cy="2500630"/>
                    </a:xfrm>
                    <a:prstGeom prst="rect">
                      <a:avLst/>
                    </a:prstGeom>
                  </pic:spPr>
                </pic:pic>
              </a:graphicData>
            </a:graphic>
          </wp:inline>
        </w:drawing>
      </w:r>
    </w:p>
    <w:p w14:paraId="1FBF6E06" w14:textId="24707584" w:rsidR="00CE01C4" w:rsidRDefault="00CE01C4" w:rsidP="00653014">
      <w:pPr>
        <w:pStyle w:val="Ttulo3"/>
        <w:rPr>
          <w:rFonts w:eastAsia="Calibri"/>
        </w:rPr>
      </w:pPr>
      <w:bookmarkStart w:id="49" w:name="_Toc180965336"/>
      <w:r>
        <w:rPr>
          <w:rFonts w:eastAsia="Calibri"/>
        </w:rPr>
        <w:lastRenderedPageBreak/>
        <w:t>Diagrama de</w:t>
      </w:r>
      <w:r w:rsidR="00285358" w:rsidRPr="00300A63">
        <w:rPr>
          <w:rFonts w:eastAsia="Calibri"/>
        </w:rPr>
        <w:t xml:space="preserve"> </w:t>
      </w:r>
      <w:r w:rsidR="00285358" w:rsidRPr="00285358">
        <w:rPr>
          <w:rFonts w:eastAsia="Calibri"/>
        </w:rPr>
        <w:t>CU05: Registrar Pases de Salida y Calcular Horas Pendientes de Devolución</w:t>
      </w:r>
      <w:bookmarkEnd w:id="49"/>
    </w:p>
    <w:p w14:paraId="3CFF70DE" w14:textId="5257F64F" w:rsidR="00CA28DF" w:rsidRDefault="000013F2" w:rsidP="00653014">
      <w:pPr>
        <w:rPr>
          <w:rFonts w:eastAsia="Calibri"/>
        </w:rPr>
      </w:pPr>
      <w:r>
        <w:rPr>
          <w:noProof/>
        </w:rPr>
        <w:drawing>
          <wp:inline distT="0" distB="0" distL="0" distR="0" wp14:anchorId="13911669" wp14:editId="4E2023F7">
            <wp:extent cx="5828665" cy="2437765"/>
            <wp:effectExtent l="0" t="0" r="635" b="635"/>
            <wp:docPr id="90202773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27730" name="Imagen 1" descr="Diagrama&#10;&#10;Descripción generada automáticamente"/>
                    <pic:cNvPicPr/>
                  </pic:nvPicPr>
                  <pic:blipFill>
                    <a:blip r:embed="rId26"/>
                    <a:stretch>
                      <a:fillRect/>
                    </a:stretch>
                  </pic:blipFill>
                  <pic:spPr>
                    <a:xfrm>
                      <a:off x="0" y="0"/>
                      <a:ext cx="5828665" cy="2437765"/>
                    </a:xfrm>
                    <a:prstGeom prst="rect">
                      <a:avLst/>
                    </a:prstGeom>
                  </pic:spPr>
                </pic:pic>
              </a:graphicData>
            </a:graphic>
          </wp:inline>
        </w:drawing>
      </w:r>
    </w:p>
    <w:p w14:paraId="47A34DF4" w14:textId="49E3A360" w:rsidR="00CE01C4" w:rsidRDefault="00CE01C4" w:rsidP="00653014">
      <w:pPr>
        <w:pStyle w:val="Ttulo3"/>
        <w:rPr>
          <w:rFonts w:eastAsia="Calibri"/>
        </w:rPr>
      </w:pPr>
      <w:bookmarkStart w:id="50" w:name="_Toc180965337"/>
      <w:r>
        <w:rPr>
          <w:rFonts w:eastAsia="Calibri"/>
        </w:rPr>
        <w:t xml:space="preserve">Diagrama de </w:t>
      </w:r>
      <w:r w:rsidR="00285358" w:rsidRPr="00285358">
        <w:rPr>
          <w:rFonts w:eastAsia="Calibri"/>
        </w:rPr>
        <w:t>CU06: Registrar y Ajustar Omisiones de Marcación en el Parte Diario</w:t>
      </w:r>
      <w:bookmarkEnd w:id="50"/>
    </w:p>
    <w:p w14:paraId="0C94F765" w14:textId="01A524B8" w:rsidR="00CA28DF" w:rsidRDefault="00730EC4" w:rsidP="00653014">
      <w:pPr>
        <w:rPr>
          <w:rFonts w:eastAsia="Calibri"/>
        </w:rPr>
      </w:pPr>
      <w:r>
        <w:rPr>
          <w:noProof/>
        </w:rPr>
        <w:drawing>
          <wp:inline distT="0" distB="0" distL="0" distR="0" wp14:anchorId="377E61AA" wp14:editId="6C297F34">
            <wp:extent cx="5828665" cy="2437765"/>
            <wp:effectExtent l="0" t="0" r="635" b="635"/>
            <wp:docPr id="150130163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01631" name="Imagen 1" descr="Diagrama&#10;&#10;Descripción generada automáticamente"/>
                    <pic:cNvPicPr/>
                  </pic:nvPicPr>
                  <pic:blipFill>
                    <a:blip r:embed="rId27"/>
                    <a:stretch>
                      <a:fillRect/>
                    </a:stretch>
                  </pic:blipFill>
                  <pic:spPr>
                    <a:xfrm>
                      <a:off x="0" y="0"/>
                      <a:ext cx="5828665" cy="2437765"/>
                    </a:xfrm>
                    <a:prstGeom prst="rect">
                      <a:avLst/>
                    </a:prstGeom>
                  </pic:spPr>
                </pic:pic>
              </a:graphicData>
            </a:graphic>
          </wp:inline>
        </w:drawing>
      </w:r>
    </w:p>
    <w:p w14:paraId="13245FC4" w14:textId="325F498A" w:rsidR="00CE01C4" w:rsidRDefault="00CE01C4" w:rsidP="00653014">
      <w:pPr>
        <w:pStyle w:val="Ttulo3"/>
        <w:rPr>
          <w:rFonts w:eastAsia="Calibri"/>
        </w:rPr>
      </w:pPr>
      <w:bookmarkStart w:id="51" w:name="_Toc180965338"/>
      <w:r>
        <w:rPr>
          <w:rFonts w:eastAsia="Calibri"/>
        </w:rPr>
        <w:lastRenderedPageBreak/>
        <w:t xml:space="preserve">Diagrama de </w:t>
      </w:r>
      <w:r w:rsidR="00285358" w:rsidRPr="00285358">
        <w:rPr>
          <w:rFonts w:eastAsia="Calibri"/>
        </w:rPr>
        <w:t>CU07: Enviar Memorándums</w:t>
      </w:r>
      <w:bookmarkEnd w:id="51"/>
    </w:p>
    <w:p w14:paraId="1B51F637" w14:textId="09F461B4" w:rsidR="00CA28DF" w:rsidRDefault="00730EC4" w:rsidP="00653014">
      <w:pPr>
        <w:rPr>
          <w:rFonts w:eastAsia="Calibri"/>
        </w:rPr>
      </w:pPr>
      <w:r>
        <w:rPr>
          <w:noProof/>
        </w:rPr>
        <w:drawing>
          <wp:inline distT="0" distB="0" distL="0" distR="0" wp14:anchorId="7F54E3DE" wp14:editId="498C450B">
            <wp:extent cx="5828665" cy="3801745"/>
            <wp:effectExtent l="0" t="0" r="635" b="8255"/>
            <wp:docPr id="9366064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06486" name="Imagen 1" descr="Diagrama&#10;&#10;Descripción generada automáticamente"/>
                    <pic:cNvPicPr/>
                  </pic:nvPicPr>
                  <pic:blipFill>
                    <a:blip r:embed="rId28"/>
                    <a:stretch>
                      <a:fillRect/>
                    </a:stretch>
                  </pic:blipFill>
                  <pic:spPr>
                    <a:xfrm>
                      <a:off x="0" y="0"/>
                      <a:ext cx="5828665" cy="3801745"/>
                    </a:xfrm>
                    <a:prstGeom prst="rect">
                      <a:avLst/>
                    </a:prstGeom>
                  </pic:spPr>
                </pic:pic>
              </a:graphicData>
            </a:graphic>
          </wp:inline>
        </w:drawing>
      </w:r>
    </w:p>
    <w:p w14:paraId="7AA1E7D2" w14:textId="53C6B040" w:rsidR="00CE01C4" w:rsidRDefault="00CE01C4" w:rsidP="00653014">
      <w:pPr>
        <w:pStyle w:val="Ttulo3"/>
        <w:rPr>
          <w:rFonts w:eastAsia="Calibri"/>
        </w:rPr>
      </w:pPr>
      <w:bookmarkStart w:id="52" w:name="_Toc180965339"/>
      <w:r>
        <w:rPr>
          <w:rFonts w:eastAsia="Calibri"/>
        </w:rPr>
        <w:t>Diagrama de</w:t>
      </w:r>
      <w:r w:rsidR="00CA28DF">
        <w:rPr>
          <w:rFonts w:eastAsia="Calibri"/>
        </w:rPr>
        <w:t xml:space="preserve"> </w:t>
      </w:r>
      <w:r w:rsidR="00CA28DF" w:rsidRPr="00CA28DF">
        <w:rPr>
          <w:rFonts w:eastAsia="Calibri"/>
        </w:rPr>
        <w:t>CU08: Generar Reportes Personalizados</w:t>
      </w:r>
      <w:bookmarkEnd w:id="52"/>
    </w:p>
    <w:p w14:paraId="3FAC10C0" w14:textId="0F26EE59" w:rsidR="00CA28DF" w:rsidRDefault="00730EC4" w:rsidP="00653014">
      <w:pPr>
        <w:rPr>
          <w:rFonts w:eastAsia="Calibri"/>
        </w:rPr>
      </w:pPr>
      <w:r>
        <w:rPr>
          <w:noProof/>
        </w:rPr>
        <w:drawing>
          <wp:inline distT="0" distB="0" distL="0" distR="0" wp14:anchorId="63928F2B" wp14:editId="49AC9144">
            <wp:extent cx="5828665" cy="3559810"/>
            <wp:effectExtent l="0" t="0" r="635" b="2540"/>
            <wp:docPr id="39351408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514088" name="Imagen 1" descr="Diagrama&#10;&#10;Descripción generada automáticamente"/>
                    <pic:cNvPicPr/>
                  </pic:nvPicPr>
                  <pic:blipFill>
                    <a:blip r:embed="rId29"/>
                    <a:stretch>
                      <a:fillRect/>
                    </a:stretch>
                  </pic:blipFill>
                  <pic:spPr>
                    <a:xfrm>
                      <a:off x="0" y="0"/>
                      <a:ext cx="5828665" cy="3559810"/>
                    </a:xfrm>
                    <a:prstGeom prst="rect">
                      <a:avLst/>
                    </a:prstGeom>
                  </pic:spPr>
                </pic:pic>
              </a:graphicData>
            </a:graphic>
          </wp:inline>
        </w:drawing>
      </w:r>
    </w:p>
    <w:p w14:paraId="3B7644E7" w14:textId="0D48DF52" w:rsidR="00CE01C4" w:rsidRDefault="00CE01C4" w:rsidP="00653014">
      <w:pPr>
        <w:pStyle w:val="Ttulo3"/>
        <w:rPr>
          <w:rFonts w:eastAsia="Calibri"/>
        </w:rPr>
      </w:pPr>
      <w:bookmarkStart w:id="53" w:name="_Toc180965340"/>
      <w:r>
        <w:rPr>
          <w:rFonts w:eastAsia="Calibri"/>
        </w:rPr>
        <w:lastRenderedPageBreak/>
        <w:t xml:space="preserve">Diagrama de </w:t>
      </w:r>
      <w:r w:rsidR="00CA28DF" w:rsidRPr="00CA28DF">
        <w:rPr>
          <w:rFonts w:eastAsia="Calibri"/>
        </w:rPr>
        <w:t>CU09: Enviar Alertas Automáticas</w:t>
      </w:r>
      <w:bookmarkEnd w:id="53"/>
    </w:p>
    <w:p w14:paraId="334C32E2" w14:textId="6CF6326D" w:rsidR="00CA28DF" w:rsidRDefault="008D0881" w:rsidP="00653014">
      <w:pPr>
        <w:rPr>
          <w:rFonts w:eastAsia="Calibri"/>
        </w:rPr>
      </w:pPr>
      <w:r>
        <w:rPr>
          <w:noProof/>
        </w:rPr>
        <w:drawing>
          <wp:inline distT="0" distB="0" distL="0" distR="0" wp14:anchorId="3BF97C34" wp14:editId="6FCA72D4">
            <wp:extent cx="5828665" cy="3504565"/>
            <wp:effectExtent l="0" t="0" r="635" b="635"/>
            <wp:docPr id="10081266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670" name="Imagen 1" descr="Diagrama&#10;&#10;Descripción generada automáticamente"/>
                    <pic:cNvPicPr/>
                  </pic:nvPicPr>
                  <pic:blipFill>
                    <a:blip r:embed="rId30"/>
                    <a:stretch>
                      <a:fillRect/>
                    </a:stretch>
                  </pic:blipFill>
                  <pic:spPr>
                    <a:xfrm>
                      <a:off x="0" y="0"/>
                      <a:ext cx="5828665" cy="3504565"/>
                    </a:xfrm>
                    <a:prstGeom prst="rect">
                      <a:avLst/>
                    </a:prstGeom>
                  </pic:spPr>
                </pic:pic>
              </a:graphicData>
            </a:graphic>
          </wp:inline>
        </w:drawing>
      </w:r>
    </w:p>
    <w:p w14:paraId="439D1D96" w14:textId="62495B9B" w:rsidR="00CE01C4" w:rsidRDefault="00CE01C4" w:rsidP="00653014">
      <w:pPr>
        <w:pStyle w:val="Ttulo3"/>
        <w:rPr>
          <w:rFonts w:eastAsia="Calibri"/>
        </w:rPr>
      </w:pPr>
      <w:bookmarkStart w:id="54" w:name="_Toc180965341"/>
      <w:r>
        <w:rPr>
          <w:rFonts w:eastAsia="Calibri"/>
        </w:rPr>
        <w:t xml:space="preserve">Diagrama de </w:t>
      </w:r>
      <w:r w:rsidR="00CA28DF" w:rsidRPr="00CA28DF">
        <w:rPr>
          <w:rFonts w:eastAsia="Calibri"/>
        </w:rPr>
        <w:t>CU10: Controlar Acceso según el Rol del Usuario</w:t>
      </w:r>
      <w:bookmarkEnd w:id="54"/>
    </w:p>
    <w:p w14:paraId="0FB97735" w14:textId="2C5146BE" w:rsidR="003504B9" w:rsidRDefault="008D0881" w:rsidP="00653014">
      <w:r>
        <w:rPr>
          <w:noProof/>
        </w:rPr>
        <w:drawing>
          <wp:inline distT="0" distB="0" distL="0" distR="0" wp14:anchorId="45139FAB" wp14:editId="2ACC7718">
            <wp:extent cx="5828665" cy="2791460"/>
            <wp:effectExtent l="0" t="0" r="635" b="8890"/>
            <wp:docPr id="78695451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54517" name="Imagen 1" descr="Diagrama&#10;&#10;Descripción generada automáticamente"/>
                    <pic:cNvPicPr/>
                  </pic:nvPicPr>
                  <pic:blipFill>
                    <a:blip r:embed="rId31"/>
                    <a:stretch>
                      <a:fillRect/>
                    </a:stretch>
                  </pic:blipFill>
                  <pic:spPr>
                    <a:xfrm>
                      <a:off x="0" y="0"/>
                      <a:ext cx="5828665" cy="2791460"/>
                    </a:xfrm>
                    <a:prstGeom prst="rect">
                      <a:avLst/>
                    </a:prstGeom>
                  </pic:spPr>
                </pic:pic>
              </a:graphicData>
            </a:graphic>
          </wp:inline>
        </w:drawing>
      </w:r>
    </w:p>
    <w:p w14:paraId="591EE01A" w14:textId="77777777" w:rsidR="005C1D3E" w:rsidRDefault="00393C52" w:rsidP="00653014">
      <w:pPr>
        <w:pStyle w:val="Ttulo2"/>
        <w:numPr>
          <w:ilvl w:val="1"/>
          <w:numId w:val="1"/>
        </w:numPr>
        <w:ind w:left="0"/>
      </w:pPr>
      <w:bookmarkStart w:id="55" w:name="_Toc180965342"/>
      <w:r>
        <w:t>Descripción de casos de uso</w:t>
      </w:r>
      <w:bookmarkEnd w:id="55"/>
    </w:p>
    <w:p w14:paraId="108839F6" w14:textId="4093AE32" w:rsidR="006F3CF6" w:rsidRDefault="006F3CF6" w:rsidP="00653014">
      <w:r>
        <w:t>Se describen x casos de uso, elegidos por la interacción que muestran dentro de un contexto para lograr un propósito.</w:t>
      </w:r>
    </w:p>
    <w:p w14:paraId="0514D0DB" w14:textId="331FCA5B" w:rsidR="005F2E98" w:rsidRDefault="005F2E98" w:rsidP="00653014">
      <w:pPr>
        <w:pStyle w:val="Ttulo3"/>
      </w:pPr>
      <w:bookmarkStart w:id="56" w:name="_Toc180965343"/>
      <w:r>
        <w:t xml:space="preserve">Descripción de </w:t>
      </w:r>
      <w:r w:rsidRPr="005F2E98">
        <w:t>C</w:t>
      </w:r>
      <w:r w:rsidR="00FC5F94">
        <w:t>U</w:t>
      </w:r>
      <w:r w:rsidRPr="005F2E98">
        <w:t>01: Gestionar Altas, Bajas y Modificaciones de Empleados</w:t>
      </w:r>
      <w:bookmarkEnd w:id="5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B6D2E" w14:paraId="2C55EAB6" w14:textId="77777777" w:rsidTr="00653014">
        <w:tc>
          <w:tcPr>
            <w:tcW w:w="1435" w:type="dxa"/>
            <w:gridSpan w:val="2"/>
            <w:shd w:val="clear" w:color="auto" w:fill="D9D9D9" w:themeFill="background1" w:themeFillShade="D9"/>
            <w:vAlign w:val="center"/>
          </w:tcPr>
          <w:p w14:paraId="5BBAFDB6" w14:textId="77777777" w:rsidR="00FB6D2E" w:rsidRPr="00B739F2" w:rsidRDefault="00FB6D2E" w:rsidP="00FB6D2E">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28F3E4D" w14:textId="50EB24D4" w:rsidR="00FB6D2E" w:rsidRPr="00B739F2" w:rsidRDefault="00EF09BC" w:rsidP="0020515B">
            <w:pPr>
              <w:rPr>
                <w:b/>
                <w:bCs/>
                <w:szCs w:val="22"/>
              </w:rPr>
            </w:pPr>
            <w:r w:rsidRPr="00B739F2">
              <w:rPr>
                <w:b/>
                <w:bCs/>
                <w:szCs w:val="22"/>
              </w:rPr>
              <w:t>C001: Gestionar Altas, Bajas y Modificaciones de Empleados</w:t>
            </w:r>
          </w:p>
        </w:tc>
      </w:tr>
      <w:tr w:rsidR="00C82B11" w14:paraId="699B0E44" w14:textId="77777777" w:rsidTr="00653014">
        <w:tc>
          <w:tcPr>
            <w:tcW w:w="1435" w:type="dxa"/>
            <w:gridSpan w:val="2"/>
          </w:tcPr>
          <w:p w14:paraId="5EA6C3C1" w14:textId="7B0CEAC8" w:rsidR="005C2E32" w:rsidRPr="008B6339" w:rsidRDefault="008B6339" w:rsidP="00934FF4">
            <w:pPr>
              <w:jc w:val="right"/>
              <w:rPr>
                <w:b/>
                <w:bCs/>
                <w:sz w:val="20"/>
                <w:szCs w:val="22"/>
              </w:rPr>
            </w:pPr>
            <w:r w:rsidRPr="008B6339">
              <w:rPr>
                <w:b/>
                <w:bCs/>
                <w:sz w:val="20"/>
                <w:szCs w:val="22"/>
              </w:rPr>
              <w:t>Nivel del CU:</w:t>
            </w:r>
          </w:p>
        </w:tc>
        <w:tc>
          <w:tcPr>
            <w:tcW w:w="1564" w:type="dxa"/>
            <w:gridSpan w:val="4"/>
          </w:tcPr>
          <w:p w14:paraId="3EB0BB99" w14:textId="75F4021D" w:rsidR="005C2E32" w:rsidRPr="0098297D" w:rsidRDefault="00000000" w:rsidP="0020515B">
            <w:pPr>
              <w:rPr>
                <w:b/>
                <w:bCs/>
                <w:sz w:val="20"/>
                <w:szCs w:val="22"/>
              </w:rPr>
            </w:pPr>
            <w:sdt>
              <w:sdtPr>
                <w:rPr>
                  <w:sz w:val="20"/>
                  <w:szCs w:val="22"/>
                </w:rPr>
                <w:id w:val="464940101"/>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Negocio</w:t>
            </w:r>
          </w:p>
        </w:tc>
        <w:tc>
          <w:tcPr>
            <w:tcW w:w="1695" w:type="dxa"/>
            <w:gridSpan w:val="2"/>
          </w:tcPr>
          <w:p w14:paraId="1D19B96C" w14:textId="4CEBC73F" w:rsidR="005C2E32" w:rsidRPr="0098297D" w:rsidRDefault="00000000" w:rsidP="0020515B">
            <w:pPr>
              <w:rPr>
                <w:b/>
                <w:bCs/>
                <w:sz w:val="20"/>
                <w:szCs w:val="22"/>
              </w:rPr>
            </w:pPr>
            <w:sdt>
              <w:sdtPr>
                <w:rPr>
                  <w:sz w:val="20"/>
                  <w:szCs w:val="22"/>
                </w:rPr>
                <w:id w:val="-272942885"/>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Sist</w:t>
            </w:r>
            <w:r w:rsidR="00C1751E">
              <w:rPr>
                <w:sz w:val="20"/>
                <w:szCs w:val="22"/>
              </w:rPr>
              <w:t>ema</w:t>
            </w:r>
            <w:r w:rsidR="008B6339">
              <w:rPr>
                <w:sz w:val="20"/>
                <w:szCs w:val="22"/>
              </w:rPr>
              <w:t xml:space="preserve"> </w:t>
            </w:r>
            <w:r w:rsidR="00EF09BC">
              <w:rPr>
                <w:sz w:val="20"/>
                <w:szCs w:val="22"/>
              </w:rPr>
              <w:t>de Inf</w:t>
            </w:r>
            <w:r w:rsidR="008B6339">
              <w:rPr>
                <w:sz w:val="20"/>
                <w:szCs w:val="22"/>
              </w:rPr>
              <w:t>.</w:t>
            </w:r>
          </w:p>
        </w:tc>
        <w:tc>
          <w:tcPr>
            <w:tcW w:w="1622" w:type="dxa"/>
          </w:tcPr>
          <w:p w14:paraId="7EEB19BB" w14:textId="6FDB22A7" w:rsidR="005C2E32" w:rsidRPr="0098297D" w:rsidRDefault="00934FF4" w:rsidP="00934FF4">
            <w:pPr>
              <w:jc w:val="right"/>
              <w:rPr>
                <w:b/>
                <w:bCs/>
                <w:sz w:val="20"/>
                <w:szCs w:val="22"/>
              </w:rPr>
            </w:pPr>
            <w:r>
              <w:rPr>
                <w:b/>
                <w:bCs/>
                <w:sz w:val="20"/>
                <w:szCs w:val="22"/>
              </w:rPr>
              <w:t>Prioridad:</w:t>
            </w:r>
          </w:p>
        </w:tc>
        <w:tc>
          <w:tcPr>
            <w:tcW w:w="960" w:type="dxa"/>
          </w:tcPr>
          <w:p w14:paraId="1C470F4D" w14:textId="03A2B124" w:rsidR="005C2E32" w:rsidRPr="0098297D" w:rsidRDefault="00000000" w:rsidP="0020515B">
            <w:pPr>
              <w:rPr>
                <w:b/>
                <w:bCs/>
                <w:sz w:val="20"/>
                <w:szCs w:val="22"/>
              </w:rPr>
            </w:pPr>
            <w:sdt>
              <w:sdtPr>
                <w:rPr>
                  <w:sz w:val="20"/>
                  <w:szCs w:val="22"/>
                </w:rPr>
                <w:id w:val="59653170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6D22B3E5" w14:textId="6128294F" w:rsidR="005C2E32" w:rsidRPr="0098297D" w:rsidRDefault="00000000" w:rsidP="0020515B">
            <w:pPr>
              <w:rPr>
                <w:b/>
                <w:bCs/>
                <w:sz w:val="20"/>
                <w:szCs w:val="22"/>
              </w:rPr>
            </w:pPr>
            <w:sdt>
              <w:sdtPr>
                <w:rPr>
                  <w:sz w:val="20"/>
                  <w:szCs w:val="22"/>
                </w:rPr>
                <w:id w:val="-1273232851"/>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Media</w:t>
            </w:r>
          </w:p>
        </w:tc>
        <w:tc>
          <w:tcPr>
            <w:tcW w:w="920" w:type="dxa"/>
          </w:tcPr>
          <w:p w14:paraId="4F50CB7B" w14:textId="30B0B4CA" w:rsidR="005C2E32" w:rsidRPr="0098297D" w:rsidRDefault="00000000" w:rsidP="0020515B">
            <w:pPr>
              <w:rPr>
                <w:b/>
                <w:bCs/>
                <w:sz w:val="20"/>
                <w:szCs w:val="22"/>
              </w:rPr>
            </w:pPr>
            <w:sdt>
              <w:sdtPr>
                <w:rPr>
                  <w:sz w:val="20"/>
                  <w:szCs w:val="22"/>
                </w:rPr>
                <w:id w:val="-1785105701"/>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Alta</w:t>
            </w:r>
          </w:p>
        </w:tc>
      </w:tr>
      <w:tr w:rsidR="00C82B11" w14:paraId="6254532C" w14:textId="77777777" w:rsidTr="00653014">
        <w:tc>
          <w:tcPr>
            <w:tcW w:w="1435" w:type="dxa"/>
            <w:gridSpan w:val="2"/>
          </w:tcPr>
          <w:p w14:paraId="399261A3" w14:textId="7F6A27EA" w:rsidR="008B6339" w:rsidRPr="0098297D" w:rsidRDefault="008B6339" w:rsidP="00934FF4">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3FB886C0" w14:textId="16F37323" w:rsidR="008B6339" w:rsidRPr="0098297D" w:rsidRDefault="00000000" w:rsidP="0020515B">
            <w:pPr>
              <w:rPr>
                <w:b/>
                <w:bCs/>
                <w:sz w:val="20"/>
                <w:szCs w:val="22"/>
              </w:rPr>
            </w:pPr>
            <w:sdt>
              <w:sdtPr>
                <w:rPr>
                  <w:sz w:val="20"/>
                  <w:szCs w:val="22"/>
                </w:rPr>
                <w:id w:val="1118726038"/>
                <w14:checkbox>
                  <w14:checked w14:val="1"/>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Concreto</w:t>
            </w:r>
          </w:p>
        </w:tc>
        <w:tc>
          <w:tcPr>
            <w:tcW w:w="1695" w:type="dxa"/>
            <w:gridSpan w:val="2"/>
          </w:tcPr>
          <w:p w14:paraId="25165A1B" w14:textId="79CFFC53" w:rsidR="008B6339" w:rsidRPr="0098297D" w:rsidRDefault="00000000" w:rsidP="0020515B">
            <w:pPr>
              <w:rPr>
                <w:b/>
                <w:bCs/>
                <w:sz w:val="20"/>
                <w:szCs w:val="22"/>
              </w:rPr>
            </w:pPr>
            <w:sdt>
              <w:sdtPr>
                <w:rPr>
                  <w:sz w:val="20"/>
                  <w:szCs w:val="22"/>
                </w:rPr>
                <w:id w:val="-1543433107"/>
                <w14:checkbox>
                  <w14:checked w14:val="0"/>
                  <w14:checkedState w14:val="2612" w14:font="MS Gothic"/>
                  <w14:uncheckedState w14:val="2610" w14:font="MS Gothic"/>
                </w14:checkbox>
              </w:sdtPr>
              <w:sdtContent>
                <w:r w:rsidR="008B6339">
                  <w:rPr>
                    <w:rFonts w:ascii="MS Gothic" w:eastAsia="MS Gothic" w:hAnsi="MS Gothic" w:hint="eastAsia"/>
                    <w:sz w:val="20"/>
                    <w:szCs w:val="22"/>
                  </w:rPr>
                  <w:t>☐</w:t>
                </w:r>
              </w:sdtContent>
            </w:sdt>
            <w:r w:rsidR="008B6339">
              <w:rPr>
                <w:sz w:val="20"/>
                <w:szCs w:val="22"/>
              </w:rPr>
              <w:t xml:space="preserve"> Abstracto</w:t>
            </w:r>
          </w:p>
        </w:tc>
        <w:tc>
          <w:tcPr>
            <w:tcW w:w="1622" w:type="dxa"/>
          </w:tcPr>
          <w:p w14:paraId="658B75EE" w14:textId="01101057" w:rsidR="008B6339" w:rsidRPr="0098297D" w:rsidRDefault="00934FF4" w:rsidP="00934FF4">
            <w:pPr>
              <w:jc w:val="right"/>
              <w:rPr>
                <w:b/>
                <w:bCs/>
                <w:sz w:val="20"/>
                <w:szCs w:val="22"/>
              </w:rPr>
            </w:pPr>
            <w:r>
              <w:rPr>
                <w:b/>
                <w:bCs/>
                <w:sz w:val="20"/>
                <w:szCs w:val="22"/>
              </w:rPr>
              <w:t>Complejidad:</w:t>
            </w:r>
          </w:p>
        </w:tc>
        <w:tc>
          <w:tcPr>
            <w:tcW w:w="960" w:type="dxa"/>
          </w:tcPr>
          <w:p w14:paraId="3238072D" w14:textId="1E6E2CE7" w:rsidR="008B6339" w:rsidRPr="0098297D" w:rsidRDefault="00000000" w:rsidP="0020515B">
            <w:pPr>
              <w:rPr>
                <w:b/>
                <w:bCs/>
                <w:sz w:val="20"/>
                <w:szCs w:val="22"/>
              </w:rPr>
            </w:pPr>
            <w:sdt>
              <w:sdtPr>
                <w:rPr>
                  <w:sz w:val="20"/>
                  <w:szCs w:val="22"/>
                </w:rPr>
                <w:id w:val="871115442"/>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Baja</w:t>
            </w:r>
          </w:p>
        </w:tc>
        <w:tc>
          <w:tcPr>
            <w:tcW w:w="973" w:type="dxa"/>
          </w:tcPr>
          <w:p w14:paraId="2A78096A" w14:textId="0DFFF9CA" w:rsidR="008B6339" w:rsidRPr="0098297D" w:rsidRDefault="00000000" w:rsidP="0020515B">
            <w:pPr>
              <w:rPr>
                <w:b/>
                <w:bCs/>
                <w:sz w:val="20"/>
                <w:szCs w:val="22"/>
              </w:rPr>
            </w:pPr>
            <w:sdt>
              <w:sdtPr>
                <w:rPr>
                  <w:sz w:val="20"/>
                  <w:szCs w:val="22"/>
                </w:rPr>
                <w:id w:val="-1182119803"/>
                <w14:checkbox>
                  <w14:checked w14:val="1"/>
                  <w14:checkedState w14:val="2612" w14:font="MS Gothic"/>
                  <w14:uncheckedState w14:val="2610" w14:font="MS Gothic"/>
                </w14:checkbox>
              </w:sdtPr>
              <w:sdtContent>
                <w:r w:rsidR="007761AD">
                  <w:rPr>
                    <w:rFonts w:ascii="MS Gothic" w:eastAsia="MS Gothic" w:hAnsi="MS Gothic" w:hint="eastAsia"/>
                    <w:sz w:val="20"/>
                    <w:szCs w:val="22"/>
                  </w:rPr>
                  <w:t>☒</w:t>
                </w:r>
              </w:sdtContent>
            </w:sdt>
            <w:r w:rsidR="00AA0004">
              <w:rPr>
                <w:sz w:val="20"/>
                <w:szCs w:val="22"/>
              </w:rPr>
              <w:t xml:space="preserve"> Media</w:t>
            </w:r>
          </w:p>
        </w:tc>
        <w:tc>
          <w:tcPr>
            <w:tcW w:w="920" w:type="dxa"/>
          </w:tcPr>
          <w:p w14:paraId="5A0DE699" w14:textId="643371CC" w:rsidR="008B6339" w:rsidRPr="0098297D" w:rsidRDefault="00000000" w:rsidP="0020515B">
            <w:pPr>
              <w:rPr>
                <w:b/>
                <w:bCs/>
                <w:sz w:val="20"/>
                <w:szCs w:val="22"/>
              </w:rPr>
            </w:pPr>
            <w:sdt>
              <w:sdtPr>
                <w:rPr>
                  <w:sz w:val="20"/>
                  <w:szCs w:val="22"/>
                </w:rPr>
                <w:id w:val="-2081668385"/>
                <w14:checkbox>
                  <w14:checked w14:val="0"/>
                  <w14:checkedState w14:val="2612" w14:font="MS Gothic"/>
                  <w14:uncheckedState w14:val="2610" w14:font="MS Gothic"/>
                </w14:checkbox>
              </w:sdtPr>
              <w:sdtContent>
                <w:r w:rsidR="00AA0004">
                  <w:rPr>
                    <w:rFonts w:ascii="MS Gothic" w:eastAsia="MS Gothic" w:hAnsi="MS Gothic" w:hint="eastAsia"/>
                    <w:sz w:val="20"/>
                    <w:szCs w:val="22"/>
                  </w:rPr>
                  <w:t>☐</w:t>
                </w:r>
              </w:sdtContent>
            </w:sdt>
            <w:r w:rsidR="00AA0004">
              <w:rPr>
                <w:sz w:val="20"/>
                <w:szCs w:val="22"/>
              </w:rPr>
              <w:t xml:space="preserve"> Alta</w:t>
            </w:r>
          </w:p>
        </w:tc>
      </w:tr>
      <w:tr w:rsidR="00C82B11" w14:paraId="7086BBB4" w14:textId="77777777" w:rsidTr="00653014">
        <w:tc>
          <w:tcPr>
            <w:tcW w:w="1907" w:type="dxa"/>
            <w:gridSpan w:val="5"/>
          </w:tcPr>
          <w:p w14:paraId="619318F0" w14:textId="77777777" w:rsidR="00C82B11" w:rsidRPr="00B739F2" w:rsidRDefault="00C82B11" w:rsidP="00C82B11">
            <w:pPr>
              <w:jc w:val="right"/>
              <w:rPr>
                <w:b/>
                <w:bCs/>
                <w:szCs w:val="22"/>
              </w:rPr>
            </w:pPr>
            <w:r w:rsidRPr="00B739F2">
              <w:rPr>
                <w:b/>
                <w:bCs/>
                <w:szCs w:val="22"/>
              </w:rPr>
              <w:t>Referencia(s):</w:t>
            </w:r>
          </w:p>
        </w:tc>
        <w:tc>
          <w:tcPr>
            <w:tcW w:w="7262" w:type="dxa"/>
            <w:gridSpan w:val="7"/>
          </w:tcPr>
          <w:p w14:paraId="3C3FA416" w14:textId="5A1B9A29" w:rsidR="00C82B11" w:rsidRPr="00B739F2" w:rsidRDefault="00B9108D" w:rsidP="0020515B">
            <w:pPr>
              <w:rPr>
                <w:szCs w:val="22"/>
              </w:rPr>
            </w:pPr>
            <w:r w:rsidRPr="00B739F2">
              <w:rPr>
                <w:szCs w:val="22"/>
              </w:rPr>
              <w:t>RF01</w:t>
            </w:r>
          </w:p>
        </w:tc>
      </w:tr>
      <w:tr w:rsidR="00C82B11" w14:paraId="3EB3E6B0" w14:textId="77777777" w:rsidTr="00653014">
        <w:tc>
          <w:tcPr>
            <w:tcW w:w="1907" w:type="dxa"/>
            <w:gridSpan w:val="5"/>
          </w:tcPr>
          <w:p w14:paraId="4D38FA1F" w14:textId="77777777" w:rsidR="00C82B11" w:rsidRPr="00B739F2" w:rsidRDefault="00C82B11" w:rsidP="00C82B11">
            <w:pPr>
              <w:jc w:val="right"/>
              <w:rPr>
                <w:b/>
                <w:bCs/>
                <w:szCs w:val="22"/>
              </w:rPr>
            </w:pPr>
            <w:r w:rsidRPr="00B739F2">
              <w:rPr>
                <w:b/>
                <w:bCs/>
                <w:szCs w:val="22"/>
              </w:rPr>
              <w:t>Actor(es):</w:t>
            </w:r>
          </w:p>
        </w:tc>
        <w:tc>
          <w:tcPr>
            <w:tcW w:w="7262" w:type="dxa"/>
            <w:gridSpan w:val="7"/>
          </w:tcPr>
          <w:p w14:paraId="61601935" w14:textId="4CE0E5BF" w:rsidR="00C82B11" w:rsidRPr="00B739F2" w:rsidRDefault="004C2F15" w:rsidP="0020515B">
            <w:pPr>
              <w:rPr>
                <w:szCs w:val="22"/>
              </w:rPr>
            </w:pPr>
            <w:r w:rsidRPr="00B739F2">
              <w:rPr>
                <w:szCs w:val="22"/>
              </w:rPr>
              <w:t>Oficina de Personal</w:t>
            </w:r>
          </w:p>
        </w:tc>
      </w:tr>
      <w:tr w:rsidR="00C82B11" w14:paraId="413DA766" w14:textId="77777777" w:rsidTr="00653014">
        <w:tc>
          <w:tcPr>
            <w:tcW w:w="1907" w:type="dxa"/>
            <w:gridSpan w:val="5"/>
          </w:tcPr>
          <w:p w14:paraId="321D2BDE" w14:textId="4B92B2CB" w:rsidR="00C82B11" w:rsidRPr="00B739F2" w:rsidRDefault="0044326C" w:rsidP="00C82B11">
            <w:pPr>
              <w:jc w:val="right"/>
              <w:rPr>
                <w:szCs w:val="22"/>
              </w:rPr>
            </w:pPr>
            <w:r w:rsidRPr="00B739F2">
              <w:rPr>
                <w:b/>
                <w:bCs/>
                <w:szCs w:val="22"/>
              </w:rPr>
              <w:t>Descripción</w:t>
            </w:r>
            <w:r w:rsidR="00C82B11" w:rsidRPr="00B739F2">
              <w:rPr>
                <w:b/>
                <w:bCs/>
                <w:szCs w:val="22"/>
              </w:rPr>
              <w:t>:</w:t>
            </w:r>
            <w:r w:rsidR="00C82B11" w:rsidRPr="00B739F2">
              <w:rPr>
                <w:szCs w:val="22"/>
              </w:rPr>
              <w:t xml:space="preserve"> </w:t>
            </w:r>
          </w:p>
        </w:tc>
        <w:tc>
          <w:tcPr>
            <w:tcW w:w="7262" w:type="dxa"/>
            <w:gridSpan w:val="7"/>
          </w:tcPr>
          <w:p w14:paraId="4679945E" w14:textId="49FF35CA" w:rsidR="00C82B11" w:rsidRPr="00B739F2" w:rsidRDefault="0044326C" w:rsidP="0020515B">
            <w:pPr>
              <w:rPr>
                <w:szCs w:val="22"/>
              </w:rPr>
            </w:pPr>
            <w:r w:rsidRPr="00B739F2">
              <w:rPr>
                <w:szCs w:val="22"/>
              </w:rPr>
              <w:t xml:space="preserve">Permite a la Oficina de Personal gestionar las altas, bajas y modificaciones de los empleados en la </w:t>
            </w:r>
            <w:r w:rsidR="00066EDF">
              <w:rPr>
                <w:szCs w:val="22"/>
              </w:rPr>
              <w:t xml:space="preserve">BD </w:t>
            </w:r>
            <w:r w:rsidRPr="00B739F2">
              <w:rPr>
                <w:szCs w:val="22"/>
              </w:rPr>
              <w:t>centralizada del sistema. Las altas implican el registro de un nuevo empleado en el sistema, las bajas representan la eliminación o desactivación del empleado, y las modificaciones son cambios en la información del empleado (servicio, rol, etc.)</w:t>
            </w:r>
          </w:p>
        </w:tc>
      </w:tr>
      <w:tr w:rsidR="00C82B11" w14:paraId="7066F1D3" w14:textId="77777777" w:rsidTr="00653014">
        <w:tc>
          <w:tcPr>
            <w:tcW w:w="1907" w:type="dxa"/>
            <w:gridSpan w:val="5"/>
          </w:tcPr>
          <w:p w14:paraId="56C256FA" w14:textId="77777777" w:rsidR="00C82B11" w:rsidRPr="00B739F2" w:rsidRDefault="00C82B11" w:rsidP="00C82B11">
            <w:pPr>
              <w:jc w:val="right"/>
              <w:rPr>
                <w:szCs w:val="22"/>
              </w:rPr>
            </w:pPr>
            <w:r w:rsidRPr="00B739F2">
              <w:rPr>
                <w:b/>
                <w:bCs/>
                <w:szCs w:val="22"/>
              </w:rPr>
              <w:t>Precondicion(es):</w:t>
            </w:r>
            <w:r w:rsidRPr="00B739F2">
              <w:rPr>
                <w:szCs w:val="22"/>
              </w:rPr>
              <w:t xml:space="preserve"> </w:t>
            </w:r>
          </w:p>
        </w:tc>
        <w:tc>
          <w:tcPr>
            <w:tcW w:w="7262" w:type="dxa"/>
            <w:gridSpan w:val="7"/>
          </w:tcPr>
          <w:p w14:paraId="5B6C9A43" w14:textId="2B00220B" w:rsidR="00C82B11" w:rsidRPr="00B739F2" w:rsidRDefault="00A94481" w:rsidP="0020515B">
            <w:pPr>
              <w:rPr>
                <w:szCs w:val="22"/>
              </w:rPr>
            </w:pPr>
            <w:r w:rsidRPr="00B739F2">
              <w:rPr>
                <w:szCs w:val="22"/>
              </w:rPr>
              <w:t>La Oficina de Personal debe haber iniciado sesión en el sistema con los permisos adecuados.</w:t>
            </w:r>
          </w:p>
        </w:tc>
      </w:tr>
      <w:tr w:rsidR="00DB5488" w14:paraId="3E22A148" w14:textId="77777777" w:rsidTr="00653014">
        <w:tc>
          <w:tcPr>
            <w:tcW w:w="9169" w:type="dxa"/>
            <w:gridSpan w:val="12"/>
            <w:shd w:val="clear" w:color="auto" w:fill="F2F2F2" w:themeFill="background1" w:themeFillShade="F2"/>
          </w:tcPr>
          <w:p w14:paraId="37A488D8" w14:textId="1D6A2C20" w:rsidR="00DB5488" w:rsidRPr="00B739F2" w:rsidRDefault="00DB5488" w:rsidP="00DB5488">
            <w:pPr>
              <w:jc w:val="center"/>
              <w:rPr>
                <w:b/>
                <w:bCs/>
                <w:szCs w:val="22"/>
              </w:rPr>
            </w:pPr>
            <w:r w:rsidRPr="00B739F2">
              <w:rPr>
                <w:b/>
                <w:bCs/>
                <w:szCs w:val="22"/>
              </w:rPr>
              <w:t>Flujo principal:</w:t>
            </w:r>
          </w:p>
        </w:tc>
      </w:tr>
      <w:tr w:rsidR="004A3F2F" w14:paraId="733E2E94" w14:textId="77777777" w:rsidTr="00653014">
        <w:tc>
          <w:tcPr>
            <w:tcW w:w="562" w:type="dxa"/>
            <w:shd w:val="clear" w:color="auto" w:fill="F2F2F2" w:themeFill="background1" w:themeFillShade="F2"/>
          </w:tcPr>
          <w:p w14:paraId="3819C83E" w14:textId="3E085BFD" w:rsidR="004A3F2F" w:rsidRPr="00DB5488" w:rsidRDefault="00DB5488" w:rsidP="0033451E">
            <w:pPr>
              <w:rPr>
                <w:b/>
                <w:bCs/>
                <w:szCs w:val="22"/>
              </w:rPr>
            </w:pPr>
            <w:r w:rsidRPr="00DB5488">
              <w:rPr>
                <w:b/>
                <w:bCs/>
                <w:szCs w:val="22"/>
              </w:rPr>
              <w:t>0</w:t>
            </w:r>
            <w:r w:rsidR="0033451E" w:rsidRPr="00DB5488">
              <w:rPr>
                <w:b/>
                <w:bCs/>
                <w:szCs w:val="22"/>
              </w:rPr>
              <w:t>1</w:t>
            </w:r>
          </w:p>
        </w:tc>
        <w:tc>
          <w:tcPr>
            <w:tcW w:w="8607" w:type="dxa"/>
            <w:gridSpan w:val="11"/>
          </w:tcPr>
          <w:p w14:paraId="51D1A89B" w14:textId="57679F4D" w:rsidR="004A3F2F" w:rsidRPr="004A3F2F" w:rsidRDefault="004A3F2F" w:rsidP="004A3F2F">
            <w:pPr>
              <w:ind w:left="-43"/>
              <w:rPr>
                <w:szCs w:val="22"/>
              </w:rPr>
            </w:pPr>
            <w:r w:rsidRPr="00B739F2">
              <w:rPr>
                <w:szCs w:val="22"/>
              </w:rPr>
              <w:t>El usuario (Oficina de Personal) accede al módulo</w:t>
            </w:r>
            <w:r w:rsidR="00151389">
              <w:rPr>
                <w:szCs w:val="22"/>
              </w:rPr>
              <w:t xml:space="preserve">: </w:t>
            </w:r>
            <w:r w:rsidR="00151389" w:rsidRPr="00151389">
              <w:rPr>
                <w:b/>
                <w:bCs/>
                <w:szCs w:val="22"/>
              </w:rPr>
              <w:t>«</w:t>
            </w:r>
            <w:r w:rsidRPr="00151389">
              <w:rPr>
                <w:b/>
                <w:bCs/>
                <w:szCs w:val="22"/>
              </w:rPr>
              <w:t>Gestión de Empleados</w:t>
            </w:r>
            <w:r w:rsidR="00151389" w:rsidRPr="00151389">
              <w:rPr>
                <w:b/>
                <w:bCs/>
                <w:szCs w:val="22"/>
              </w:rPr>
              <w:t>»</w:t>
            </w:r>
            <w:r w:rsidRPr="00B739F2">
              <w:rPr>
                <w:szCs w:val="22"/>
              </w:rPr>
              <w:t>.</w:t>
            </w:r>
          </w:p>
        </w:tc>
      </w:tr>
      <w:tr w:rsidR="004A3F2F" w14:paraId="4482E841" w14:textId="77777777" w:rsidTr="00653014">
        <w:tc>
          <w:tcPr>
            <w:tcW w:w="562" w:type="dxa"/>
            <w:shd w:val="clear" w:color="auto" w:fill="F2F2F2" w:themeFill="background1" w:themeFillShade="F2"/>
          </w:tcPr>
          <w:p w14:paraId="6F0F4ED3" w14:textId="61BDD7D8" w:rsidR="004A3F2F" w:rsidRPr="00DB5488" w:rsidRDefault="00DB5488" w:rsidP="0033451E">
            <w:pPr>
              <w:rPr>
                <w:b/>
                <w:bCs/>
                <w:szCs w:val="22"/>
              </w:rPr>
            </w:pPr>
            <w:r w:rsidRPr="00DB5488">
              <w:rPr>
                <w:b/>
                <w:bCs/>
                <w:szCs w:val="22"/>
              </w:rPr>
              <w:t>0</w:t>
            </w:r>
            <w:r w:rsidR="0033451E" w:rsidRPr="00DB5488">
              <w:rPr>
                <w:b/>
                <w:bCs/>
                <w:szCs w:val="22"/>
              </w:rPr>
              <w:t>2</w:t>
            </w:r>
          </w:p>
        </w:tc>
        <w:tc>
          <w:tcPr>
            <w:tcW w:w="8607" w:type="dxa"/>
            <w:gridSpan w:val="11"/>
          </w:tcPr>
          <w:p w14:paraId="6974E505" w14:textId="6654C3D3" w:rsidR="004A3F2F" w:rsidRPr="004A3F2F" w:rsidRDefault="004A3F2F" w:rsidP="004A3F2F">
            <w:pPr>
              <w:ind w:left="-43"/>
              <w:rPr>
                <w:szCs w:val="22"/>
              </w:rPr>
            </w:pPr>
            <w:r w:rsidRPr="00B739F2">
              <w:rPr>
                <w:szCs w:val="22"/>
              </w:rPr>
              <w:t>Selecciona si desea realizar una Alta, Baja o Modificación de un empleado.</w:t>
            </w:r>
          </w:p>
        </w:tc>
      </w:tr>
      <w:tr w:rsidR="004A3F2F" w14:paraId="2E73C247" w14:textId="77777777" w:rsidTr="00653014">
        <w:tc>
          <w:tcPr>
            <w:tcW w:w="562" w:type="dxa"/>
            <w:shd w:val="clear" w:color="auto" w:fill="F2F2F2" w:themeFill="background1" w:themeFillShade="F2"/>
          </w:tcPr>
          <w:p w14:paraId="1694B4D9" w14:textId="4B0E58A1" w:rsidR="004A3F2F" w:rsidRPr="00DB5488" w:rsidRDefault="00DB5488" w:rsidP="0033451E">
            <w:pPr>
              <w:rPr>
                <w:b/>
                <w:bCs/>
                <w:szCs w:val="22"/>
              </w:rPr>
            </w:pPr>
            <w:r w:rsidRPr="00DB5488">
              <w:rPr>
                <w:b/>
                <w:bCs/>
                <w:szCs w:val="22"/>
              </w:rPr>
              <w:t>0</w:t>
            </w:r>
            <w:r w:rsidR="0033451E" w:rsidRPr="00DB5488">
              <w:rPr>
                <w:b/>
                <w:bCs/>
                <w:szCs w:val="22"/>
              </w:rPr>
              <w:t>3</w:t>
            </w:r>
          </w:p>
        </w:tc>
        <w:tc>
          <w:tcPr>
            <w:tcW w:w="8607" w:type="dxa"/>
            <w:gridSpan w:val="11"/>
          </w:tcPr>
          <w:p w14:paraId="06641859" w14:textId="77777777" w:rsidR="004A3F2F" w:rsidRPr="004A3F2F" w:rsidRDefault="004A3F2F" w:rsidP="004A3F2F">
            <w:pPr>
              <w:rPr>
                <w:szCs w:val="22"/>
              </w:rPr>
            </w:pPr>
            <w:r w:rsidRPr="004A3F2F">
              <w:rPr>
                <w:szCs w:val="22"/>
              </w:rPr>
              <w:t>El sistema presenta el formulario correspondiente:</w:t>
            </w:r>
          </w:p>
          <w:p w14:paraId="0B155A74" w14:textId="77777777" w:rsidR="0014623B" w:rsidRDefault="004A3F2F" w:rsidP="008540CE">
            <w:pPr>
              <w:pStyle w:val="Prrafodelista"/>
              <w:numPr>
                <w:ilvl w:val="0"/>
                <w:numId w:val="42"/>
              </w:numPr>
              <w:tabs>
                <w:tab w:val="clear" w:pos="720"/>
              </w:tabs>
              <w:ind w:left="313" w:hanging="313"/>
              <w:rPr>
                <w:szCs w:val="22"/>
              </w:rPr>
            </w:pPr>
            <w:r w:rsidRPr="00DB5488">
              <w:rPr>
                <w:szCs w:val="22"/>
              </w:rPr>
              <w:t>Para Altas, se ingresan los datos del nuevo empleado (nombre, DNI, servicio, etc.).</w:t>
            </w:r>
          </w:p>
          <w:p w14:paraId="744ABD2E" w14:textId="77777777" w:rsidR="0014623B" w:rsidRDefault="004A3F2F" w:rsidP="008540CE">
            <w:pPr>
              <w:pStyle w:val="Prrafodelista"/>
              <w:numPr>
                <w:ilvl w:val="0"/>
                <w:numId w:val="42"/>
              </w:numPr>
              <w:tabs>
                <w:tab w:val="clear" w:pos="720"/>
              </w:tabs>
              <w:ind w:left="313" w:hanging="313"/>
              <w:rPr>
                <w:szCs w:val="22"/>
              </w:rPr>
            </w:pPr>
            <w:r w:rsidRPr="0014623B">
              <w:rPr>
                <w:szCs w:val="22"/>
              </w:rPr>
              <w:t>Para Bajas, se selecciona el empleado a dar de baja.</w:t>
            </w:r>
          </w:p>
          <w:p w14:paraId="3DE25215" w14:textId="5F30F598" w:rsidR="004A3F2F" w:rsidRPr="0014623B" w:rsidRDefault="004A3F2F" w:rsidP="008540CE">
            <w:pPr>
              <w:pStyle w:val="Prrafodelista"/>
              <w:numPr>
                <w:ilvl w:val="0"/>
                <w:numId w:val="42"/>
              </w:numPr>
              <w:tabs>
                <w:tab w:val="clear" w:pos="720"/>
              </w:tabs>
              <w:ind w:left="313" w:hanging="313"/>
              <w:rPr>
                <w:szCs w:val="22"/>
              </w:rPr>
            </w:pPr>
            <w:r w:rsidRPr="0014623B">
              <w:rPr>
                <w:szCs w:val="22"/>
              </w:rPr>
              <w:t>Para Modificaciones, se elige el empleado y se modifican los datos necesarios.</w:t>
            </w:r>
          </w:p>
        </w:tc>
      </w:tr>
      <w:tr w:rsidR="004A3F2F" w14:paraId="41CD60F9" w14:textId="77777777" w:rsidTr="00653014">
        <w:tc>
          <w:tcPr>
            <w:tcW w:w="562" w:type="dxa"/>
            <w:shd w:val="clear" w:color="auto" w:fill="F2F2F2" w:themeFill="background1" w:themeFillShade="F2"/>
          </w:tcPr>
          <w:p w14:paraId="450E8980" w14:textId="006AE631" w:rsidR="004A3F2F" w:rsidRPr="00DB5488" w:rsidRDefault="00DB5488" w:rsidP="0033451E">
            <w:pPr>
              <w:rPr>
                <w:b/>
                <w:bCs/>
                <w:szCs w:val="22"/>
              </w:rPr>
            </w:pPr>
            <w:r w:rsidRPr="00DB5488">
              <w:rPr>
                <w:b/>
                <w:bCs/>
                <w:szCs w:val="22"/>
              </w:rPr>
              <w:t>0</w:t>
            </w:r>
            <w:r w:rsidR="0033451E" w:rsidRPr="00DB5488">
              <w:rPr>
                <w:b/>
                <w:bCs/>
                <w:szCs w:val="22"/>
              </w:rPr>
              <w:t>4</w:t>
            </w:r>
          </w:p>
        </w:tc>
        <w:tc>
          <w:tcPr>
            <w:tcW w:w="8607" w:type="dxa"/>
            <w:gridSpan w:val="11"/>
          </w:tcPr>
          <w:p w14:paraId="26CA8141" w14:textId="5E7DBFD3" w:rsidR="004A3F2F" w:rsidRPr="004A3F2F" w:rsidRDefault="004A3F2F" w:rsidP="004A3F2F">
            <w:pPr>
              <w:rPr>
                <w:szCs w:val="22"/>
              </w:rPr>
            </w:pPr>
            <w:r w:rsidRPr="00B739F2">
              <w:rPr>
                <w:szCs w:val="22"/>
              </w:rPr>
              <w:t>El usuario confirma la operación.</w:t>
            </w:r>
          </w:p>
        </w:tc>
      </w:tr>
      <w:tr w:rsidR="004A3F2F" w14:paraId="25A19B78" w14:textId="77777777" w:rsidTr="00653014">
        <w:tc>
          <w:tcPr>
            <w:tcW w:w="562" w:type="dxa"/>
            <w:shd w:val="clear" w:color="auto" w:fill="F2F2F2" w:themeFill="background1" w:themeFillShade="F2"/>
          </w:tcPr>
          <w:p w14:paraId="68084375" w14:textId="200DA724" w:rsidR="004A3F2F" w:rsidRPr="00DB5488" w:rsidRDefault="00DB5488" w:rsidP="0033451E">
            <w:pPr>
              <w:rPr>
                <w:b/>
                <w:bCs/>
                <w:szCs w:val="22"/>
              </w:rPr>
            </w:pPr>
            <w:r w:rsidRPr="00DB5488">
              <w:rPr>
                <w:b/>
                <w:bCs/>
                <w:szCs w:val="22"/>
              </w:rPr>
              <w:t>0</w:t>
            </w:r>
            <w:r w:rsidR="0033451E" w:rsidRPr="00DB5488">
              <w:rPr>
                <w:b/>
                <w:bCs/>
                <w:szCs w:val="22"/>
              </w:rPr>
              <w:t>5</w:t>
            </w:r>
          </w:p>
        </w:tc>
        <w:tc>
          <w:tcPr>
            <w:tcW w:w="8607" w:type="dxa"/>
            <w:gridSpan w:val="11"/>
          </w:tcPr>
          <w:p w14:paraId="7DD669B1" w14:textId="0AC13E06" w:rsidR="004A3F2F" w:rsidRPr="004A3F2F" w:rsidRDefault="004A3F2F" w:rsidP="004A3F2F">
            <w:pPr>
              <w:rPr>
                <w:szCs w:val="22"/>
              </w:rPr>
            </w:pPr>
            <w:r w:rsidRPr="00B739F2">
              <w:rPr>
                <w:szCs w:val="22"/>
              </w:rPr>
              <w:t>El sistema valida los datos ingresados.</w:t>
            </w:r>
          </w:p>
        </w:tc>
      </w:tr>
      <w:tr w:rsidR="004A3F2F" w14:paraId="2B71872B" w14:textId="77777777" w:rsidTr="00653014">
        <w:tc>
          <w:tcPr>
            <w:tcW w:w="562" w:type="dxa"/>
            <w:shd w:val="clear" w:color="auto" w:fill="F2F2F2" w:themeFill="background1" w:themeFillShade="F2"/>
          </w:tcPr>
          <w:p w14:paraId="2374E4FC" w14:textId="46D1D28A" w:rsidR="004A3F2F" w:rsidRPr="00DB5488" w:rsidRDefault="00DB5488" w:rsidP="0033451E">
            <w:pPr>
              <w:rPr>
                <w:b/>
                <w:bCs/>
                <w:szCs w:val="22"/>
              </w:rPr>
            </w:pPr>
            <w:r w:rsidRPr="00DB5488">
              <w:rPr>
                <w:b/>
                <w:bCs/>
                <w:szCs w:val="22"/>
              </w:rPr>
              <w:t>0</w:t>
            </w:r>
            <w:r w:rsidR="0033451E" w:rsidRPr="00DB5488">
              <w:rPr>
                <w:b/>
                <w:bCs/>
                <w:szCs w:val="22"/>
              </w:rPr>
              <w:t>6</w:t>
            </w:r>
          </w:p>
        </w:tc>
        <w:tc>
          <w:tcPr>
            <w:tcW w:w="8607" w:type="dxa"/>
            <w:gridSpan w:val="11"/>
          </w:tcPr>
          <w:p w14:paraId="150993A3" w14:textId="62608335" w:rsidR="004A3F2F" w:rsidRPr="004A3F2F" w:rsidRDefault="004A3F2F" w:rsidP="004A3F2F">
            <w:pPr>
              <w:rPr>
                <w:szCs w:val="22"/>
              </w:rPr>
            </w:pPr>
            <w:r w:rsidRPr="00B739F2">
              <w:rPr>
                <w:szCs w:val="22"/>
              </w:rPr>
              <w:t>El sistema actualiza la base de datos con la acción correspondiente.</w:t>
            </w:r>
          </w:p>
        </w:tc>
      </w:tr>
      <w:tr w:rsidR="004A3F2F" w14:paraId="60A8F7F8" w14:textId="77777777" w:rsidTr="00653014">
        <w:tc>
          <w:tcPr>
            <w:tcW w:w="562" w:type="dxa"/>
            <w:shd w:val="clear" w:color="auto" w:fill="F2F2F2" w:themeFill="background1" w:themeFillShade="F2"/>
          </w:tcPr>
          <w:p w14:paraId="41EADAB3" w14:textId="7A86E1E4" w:rsidR="004A3F2F" w:rsidRPr="00DB5488" w:rsidRDefault="00DB5488" w:rsidP="0033451E">
            <w:pPr>
              <w:rPr>
                <w:b/>
                <w:bCs/>
                <w:szCs w:val="22"/>
              </w:rPr>
            </w:pPr>
            <w:r w:rsidRPr="00DB5488">
              <w:rPr>
                <w:b/>
                <w:bCs/>
                <w:szCs w:val="22"/>
              </w:rPr>
              <w:t>0</w:t>
            </w:r>
            <w:r w:rsidR="0033451E" w:rsidRPr="00DB5488">
              <w:rPr>
                <w:b/>
                <w:bCs/>
                <w:szCs w:val="22"/>
              </w:rPr>
              <w:t>7</w:t>
            </w:r>
          </w:p>
        </w:tc>
        <w:tc>
          <w:tcPr>
            <w:tcW w:w="8607" w:type="dxa"/>
            <w:gridSpan w:val="11"/>
          </w:tcPr>
          <w:p w14:paraId="5F412157" w14:textId="5B21B0A6" w:rsidR="004A3F2F" w:rsidRPr="004A3F2F" w:rsidRDefault="004A3F2F" w:rsidP="004A3F2F">
            <w:pPr>
              <w:rPr>
                <w:szCs w:val="22"/>
              </w:rPr>
            </w:pPr>
            <w:r w:rsidRPr="00B739F2">
              <w:rPr>
                <w:szCs w:val="22"/>
              </w:rPr>
              <w:t>El sistema genera una notificación al empleado afectado (en caso de alta o modificación) y al jefe del servicio correspondiente.</w:t>
            </w:r>
          </w:p>
        </w:tc>
      </w:tr>
      <w:tr w:rsidR="004A3F2F" w14:paraId="36E879AC" w14:textId="77777777" w:rsidTr="00653014">
        <w:tc>
          <w:tcPr>
            <w:tcW w:w="562" w:type="dxa"/>
            <w:shd w:val="clear" w:color="auto" w:fill="F2F2F2" w:themeFill="background1" w:themeFillShade="F2"/>
          </w:tcPr>
          <w:p w14:paraId="6E8D368E" w14:textId="2394E39D" w:rsidR="004A3F2F" w:rsidRPr="00DB5488" w:rsidRDefault="00DB5488" w:rsidP="0033451E">
            <w:pPr>
              <w:rPr>
                <w:b/>
                <w:bCs/>
                <w:szCs w:val="22"/>
              </w:rPr>
            </w:pPr>
            <w:r w:rsidRPr="00DB5488">
              <w:rPr>
                <w:b/>
                <w:bCs/>
                <w:szCs w:val="22"/>
              </w:rPr>
              <w:t>0</w:t>
            </w:r>
            <w:r w:rsidR="0033451E" w:rsidRPr="00DB5488">
              <w:rPr>
                <w:b/>
                <w:bCs/>
                <w:szCs w:val="22"/>
              </w:rPr>
              <w:t>8</w:t>
            </w:r>
          </w:p>
        </w:tc>
        <w:tc>
          <w:tcPr>
            <w:tcW w:w="8607" w:type="dxa"/>
            <w:gridSpan w:val="11"/>
          </w:tcPr>
          <w:p w14:paraId="2E16AC9B" w14:textId="4C677B3A" w:rsidR="004A3F2F" w:rsidRPr="004A3F2F" w:rsidRDefault="004A3F2F" w:rsidP="004A3F2F">
            <w:pPr>
              <w:rPr>
                <w:szCs w:val="22"/>
              </w:rPr>
            </w:pPr>
            <w:r w:rsidRPr="00B739F2">
              <w:rPr>
                <w:szCs w:val="22"/>
              </w:rPr>
              <w:t>Se genera un reporte interno para la Oficina de Personal con el registro de la acción realizada.</w:t>
            </w:r>
          </w:p>
        </w:tc>
      </w:tr>
      <w:tr w:rsidR="004A3F2F" w14:paraId="3311B407" w14:textId="77777777" w:rsidTr="00653014">
        <w:tc>
          <w:tcPr>
            <w:tcW w:w="562" w:type="dxa"/>
            <w:shd w:val="clear" w:color="auto" w:fill="F2F2F2" w:themeFill="background1" w:themeFillShade="F2"/>
          </w:tcPr>
          <w:p w14:paraId="165D9974" w14:textId="21ECB436" w:rsidR="004A3F2F" w:rsidRPr="00DB5488" w:rsidRDefault="00DB5488" w:rsidP="0020515B">
            <w:pPr>
              <w:rPr>
                <w:b/>
                <w:bCs/>
                <w:szCs w:val="22"/>
              </w:rPr>
            </w:pPr>
            <w:r w:rsidRPr="00DB5488">
              <w:rPr>
                <w:b/>
                <w:bCs/>
                <w:szCs w:val="22"/>
              </w:rPr>
              <w:t>0</w:t>
            </w:r>
            <w:r w:rsidR="0033451E" w:rsidRPr="00DB5488">
              <w:rPr>
                <w:b/>
                <w:bCs/>
                <w:szCs w:val="22"/>
              </w:rPr>
              <w:t>9</w:t>
            </w:r>
          </w:p>
        </w:tc>
        <w:tc>
          <w:tcPr>
            <w:tcW w:w="8607" w:type="dxa"/>
            <w:gridSpan w:val="11"/>
          </w:tcPr>
          <w:p w14:paraId="02A29A9A" w14:textId="01CE7D73" w:rsidR="004A3F2F" w:rsidRPr="00B739F2" w:rsidRDefault="004A3F2F" w:rsidP="0020515B">
            <w:pPr>
              <w:rPr>
                <w:b/>
                <w:bCs/>
                <w:szCs w:val="22"/>
              </w:rPr>
            </w:pPr>
            <w:r w:rsidRPr="00B739F2">
              <w:rPr>
                <w:b/>
                <w:bCs/>
                <w:szCs w:val="22"/>
              </w:rPr>
              <w:t>Fin del Flujo principal.</w:t>
            </w:r>
          </w:p>
        </w:tc>
      </w:tr>
      <w:tr w:rsidR="00D6556C" w14:paraId="69F6D4E1" w14:textId="77777777" w:rsidTr="00653014">
        <w:tc>
          <w:tcPr>
            <w:tcW w:w="1895" w:type="dxa"/>
            <w:gridSpan w:val="4"/>
          </w:tcPr>
          <w:p w14:paraId="14BFC88C" w14:textId="77AACDBB" w:rsidR="00D6556C" w:rsidRPr="00014727" w:rsidRDefault="00D6556C" w:rsidP="00D6556C">
            <w:pPr>
              <w:rPr>
                <w:b/>
                <w:bCs/>
                <w:szCs w:val="22"/>
              </w:rPr>
            </w:pPr>
            <w:r w:rsidRPr="00014727">
              <w:rPr>
                <w:b/>
                <w:bCs/>
                <w:szCs w:val="22"/>
              </w:rPr>
              <w:t>Postcondicion(es):</w:t>
            </w:r>
          </w:p>
        </w:tc>
        <w:tc>
          <w:tcPr>
            <w:tcW w:w="7274" w:type="dxa"/>
            <w:gridSpan w:val="8"/>
          </w:tcPr>
          <w:p w14:paraId="6EA36D60" w14:textId="77777777" w:rsidR="00D6556C" w:rsidRPr="00026A58" w:rsidRDefault="00D6556C" w:rsidP="008540CE">
            <w:pPr>
              <w:pStyle w:val="Prrafodelista"/>
              <w:numPr>
                <w:ilvl w:val="0"/>
                <w:numId w:val="27"/>
              </w:numPr>
              <w:ind w:left="399"/>
              <w:rPr>
                <w:szCs w:val="22"/>
              </w:rPr>
            </w:pPr>
            <w:r w:rsidRPr="00026A58">
              <w:rPr>
                <w:szCs w:val="22"/>
              </w:rPr>
              <w:t>La base de datos de empleados se actualiza correctamente según la acción ejecutada (alta, baja o modificación).</w:t>
            </w:r>
          </w:p>
          <w:p w14:paraId="03CCFC47" w14:textId="0EA7F231" w:rsidR="00D6556C" w:rsidRPr="00026A58" w:rsidRDefault="00D6556C" w:rsidP="008540CE">
            <w:pPr>
              <w:pStyle w:val="Prrafodelista"/>
              <w:numPr>
                <w:ilvl w:val="0"/>
                <w:numId w:val="27"/>
              </w:numPr>
              <w:ind w:left="399"/>
              <w:rPr>
                <w:b/>
                <w:bCs/>
                <w:szCs w:val="22"/>
              </w:rPr>
            </w:pPr>
            <w:r w:rsidRPr="00026A58">
              <w:rPr>
                <w:szCs w:val="22"/>
              </w:rPr>
              <w:t>El empleado afectado y su jefatura de servicio reciben una notificación de los cambios realizados (si corresponde).</w:t>
            </w:r>
          </w:p>
        </w:tc>
      </w:tr>
      <w:tr w:rsidR="00F83594" w14:paraId="1219CA9D" w14:textId="77777777" w:rsidTr="00653014">
        <w:tc>
          <w:tcPr>
            <w:tcW w:w="9169" w:type="dxa"/>
            <w:gridSpan w:val="12"/>
            <w:shd w:val="clear" w:color="auto" w:fill="F2F2F2" w:themeFill="background1" w:themeFillShade="F2"/>
          </w:tcPr>
          <w:p w14:paraId="14942345" w14:textId="53DBBF48" w:rsidR="00F83594" w:rsidRPr="00DC1186" w:rsidRDefault="00F83594" w:rsidP="00F83594">
            <w:pPr>
              <w:jc w:val="center"/>
              <w:rPr>
                <w:szCs w:val="22"/>
              </w:rPr>
            </w:pPr>
            <w:r w:rsidRPr="00DC1186">
              <w:rPr>
                <w:b/>
                <w:bCs/>
                <w:szCs w:val="22"/>
              </w:rPr>
              <w:t>Flujo alternativo</w:t>
            </w:r>
          </w:p>
        </w:tc>
      </w:tr>
      <w:tr w:rsidR="00F83594" w14:paraId="45A89D01" w14:textId="77777777" w:rsidTr="00653014">
        <w:tc>
          <w:tcPr>
            <w:tcW w:w="562" w:type="dxa"/>
            <w:shd w:val="clear" w:color="auto" w:fill="F2F2F2" w:themeFill="background1" w:themeFillShade="F2"/>
          </w:tcPr>
          <w:p w14:paraId="18D76251" w14:textId="7F67BDD0" w:rsidR="00F83594" w:rsidRDefault="001227E3" w:rsidP="00D6556C">
            <w:pPr>
              <w:rPr>
                <w:b/>
                <w:bCs/>
                <w:szCs w:val="22"/>
              </w:rPr>
            </w:pPr>
            <w:r>
              <w:rPr>
                <w:b/>
                <w:bCs/>
                <w:szCs w:val="22"/>
              </w:rPr>
              <w:t>S0</w:t>
            </w:r>
            <w:r w:rsidR="007D59C5">
              <w:rPr>
                <w:b/>
                <w:bCs/>
                <w:szCs w:val="22"/>
              </w:rPr>
              <w:t>3</w:t>
            </w:r>
          </w:p>
        </w:tc>
        <w:tc>
          <w:tcPr>
            <w:tcW w:w="8607" w:type="dxa"/>
            <w:gridSpan w:val="11"/>
          </w:tcPr>
          <w:p w14:paraId="7DCF8FA7" w14:textId="77777777" w:rsidR="007D59C5" w:rsidRPr="004A3F2F" w:rsidRDefault="007D59C5" w:rsidP="007D59C5">
            <w:pPr>
              <w:rPr>
                <w:szCs w:val="22"/>
              </w:rPr>
            </w:pPr>
            <w:r w:rsidRPr="004A3F2F">
              <w:rPr>
                <w:szCs w:val="22"/>
              </w:rPr>
              <w:t>El sistema presenta el formulario correspondiente:</w:t>
            </w:r>
          </w:p>
          <w:p w14:paraId="6660A318" w14:textId="0774238E"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Altas</w:t>
            </w:r>
            <w:r w:rsidRPr="008E5659">
              <w:rPr>
                <w:szCs w:val="22"/>
              </w:rPr>
              <w:t>, s</w:t>
            </w:r>
            <w:r w:rsidR="007D59C5" w:rsidRPr="008E5659">
              <w:rPr>
                <w:szCs w:val="22"/>
              </w:rPr>
              <w:t>i el usuario no proporciona todos los datos requeridos, el sistema muestra un mensaje de error solicitando completar los campos faltantes antes de proceder.</w:t>
            </w:r>
          </w:p>
          <w:p w14:paraId="39BA138D" w14:textId="5BDE7609" w:rsidR="007D59C5"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Bajas</w:t>
            </w:r>
            <w:r w:rsidRPr="008E5659">
              <w:rPr>
                <w:szCs w:val="22"/>
              </w:rPr>
              <w:t>, s</w:t>
            </w:r>
            <w:r w:rsidR="007D59C5" w:rsidRPr="008E5659">
              <w:rPr>
                <w:szCs w:val="22"/>
              </w:rPr>
              <w:t>i el empleado a dar de baja tiene información pendiente (como horas por devolver o procesos sin concluir), el sistema alerta al usuario y sugiere revisar esa información antes de continuar.</w:t>
            </w:r>
          </w:p>
          <w:p w14:paraId="19E37267" w14:textId="7C3B8C79" w:rsidR="00F83594" w:rsidRPr="008E5659" w:rsidRDefault="00B553FF" w:rsidP="008540CE">
            <w:pPr>
              <w:pStyle w:val="Prrafodelista"/>
              <w:numPr>
                <w:ilvl w:val="0"/>
                <w:numId w:val="43"/>
              </w:numPr>
              <w:ind w:left="313" w:hanging="284"/>
              <w:rPr>
                <w:szCs w:val="22"/>
              </w:rPr>
            </w:pPr>
            <w:r w:rsidRPr="008E5659">
              <w:rPr>
                <w:szCs w:val="22"/>
              </w:rPr>
              <w:t xml:space="preserve">Para </w:t>
            </w:r>
            <w:r w:rsidR="007D59C5" w:rsidRPr="008E5659">
              <w:rPr>
                <w:szCs w:val="22"/>
              </w:rPr>
              <w:t>Modificaciones</w:t>
            </w:r>
            <w:r w:rsidRPr="008E5659">
              <w:rPr>
                <w:szCs w:val="22"/>
              </w:rPr>
              <w:t xml:space="preserve">, </w:t>
            </w:r>
            <w:r w:rsidR="008E5659" w:rsidRPr="008E5659">
              <w:rPr>
                <w:szCs w:val="22"/>
              </w:rPr>
              <w:t>s</w:t>
            </w:r>
            <w:r w:rsidR="007D59C5" w:rsidRPr="008E5659">
              <w:rPr>
                <w:szCs w:val="22"/>
              </w:rPr>
              <w:t>i los cambios introducen inconsistencias (por ejemplo, asignar un rol o servicio no permitido), el sistema alerta al usuario y sugiere las modificaciones adecuadas.</w:t>
            </w:r>
          </w:p>
        </w:tc>
      </w:tr>
      <w:tr w:rsidR="00F83594" w14:paraId="03094E26" w14:textId="77777777" w:rsidTr="00653014">
        <w:tc>
          <w:tcPr>
            <w:tcW w:w="562" w:type="dxa"/>
            <w:shd w:val="clear" w:color="auto" w:fill="F2F2F2" w:themeFill="background1" w:themeFillShade="F2"/>
          </w:tcPr>
          <w:p w14:paraId="5EFF938F" w14:textId="12E57B1C" w:rsidR="00F83594" w:rsidRDefault="007761AD" w:rsidP="00D6556C">
            <w:pPr>
              <w:rPr>
                <w:b/>
                <w:bCs/>
                <w:szCs w:val="22"/>
              </w:rPr>
            </w:pPr>
            <w:r>
              <w:rPr>
                <w:b/>
                <w:bCs/>
                <w:szCs w:val="22"/>
              </w:rPr>
              <w:t>S04</w:t>
            </w:r>
          </w:p>
        </w:tc>
        <w:tc>
          <w:tcPr>
            <w:tcW w:w="8607" w:type="dxa"/>
            <w:gridSpan w:val="11"/>
          </w:tcPr>
          <w:p w14:paraId="0DCCC0B3" w14:textId="77DDAB45" w:rsidR="00F83594" w:rsidRPr="00DC1186" w:rsidRDefault="007761AD" w:rsidP="00D6556C">
            <w:pPr>
              <w:rPr>
                <w:szCs w:val="22"/>
              </w:rPr>
            </w:pPr>
            <w:r w:rsidRPr="00B739F2">
              <w:rPr>
                <w:b/>
                <w:bCs/>
                <w:szCs w:val="22"/>
              </w:rPr>
              <w:t xml:space="preserve">Fin del Flujo </w:t>
            </w:r>
            <w:r>
              <w:rPr>
                <w:b/>
                <w:bCs/>
                <w:szCs w:val="22"/>
              </w:rPr>
              <w:t>alternativo</w:t>
            </w:r>
          </w:p>
        </w:tc>
      </w:tr>
      <w:tr w:rsidR="00B47036" w14:paraId="6EE6BE5A" w14:textId="77777777" w:rsidTr="00653014">
        <w:tc>
          <w:tcPr>
            <w:tcW w:w="1838" w:type="dxa"/>
            <w:gridSpan w:val="3"/>
          </w:tcPr>
          <w:p w14:paraId="44CAF525" w14:textId="2AC3F1A3" w:rsidR="00B47036" w:rsidRPr="00DC1186" w:rsidRDefault="00B47036" w:rsidP="00B47036">
            <w:pPr>
              <w:jc w:val="right"/>
              <w:rPr>
                <w:szCs w:val="22"/>
              </w:rPr>
            </w:pPr>
            <w:r w:rsidRPr="00DC1186">
              <w:rPr>
                <w:b/>
                <w:bCs/>
                <w:szCs w:val="22"/>
              </w:rPr>
              <w:t xml:space="preserve">Excepcion(es): </w:t>
            </w:r>
          </w:p>
        </w:tc>
        <w:tc>
          <w:tcPr>
            <w:tcW w:w="7331" w:type="dxa"/>
            <w:gridSpan w:val="9"/>
          </w:tcPr>
          <w:p w14:paraId="223F3BD2" w14:textId="5F8EF03C" w:rsidR="00B47036" w:rsidRPr="00DC1186" w:rsidRDefault="00450EE4" w:rsidP="00A65A52">
            <w:pPr>
              <w:rPr>
                <w:szCs w:val="22"/>
              </w:rPr>
            </w:pPr>
            <w:r w:rsidRPr="00450EE4">
              <w:rPr>
                <w:szCs w:val="22"/>
              </w:rPr>
              <w:t>Si el sistema no tiene conexión con la base de datos, el proceso se interrumpe y se informa al usuario que no se pudo completar la acción, solicitando que reintente más tarde.</w:t>
            </w:r>
          </w:p>
        </w:tc>
      </w:tr>
      <w:tr w:rsidR="0013492B" w14:paraId="09595DF2" w14:textId="77777777" w:rsidTr="00653014">
        <w:tc>
          <w:tcPr>
            <w:tcW w:w="4561" w:type="dxa"/>
            <w:gridSpan w:val="7"/>
          </w:tcPr>
          <w:p w14:paraId="6950239D" w14:textId="169FF7DA" w:rsidR="0013492B" w:rsidRPr="00DC1186" w:rsidRDefault="001A639A" w:rsidP="00A65A52">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5D14FDCC" w14:textId="12630E39" w:rsidR="0013492B" w:rsidRPr="00DC1186" w:rsidRDefault="00FC5F94" w:rsidP="00A65A52">
            <w:pPr>
              <w:rPr>
                <w:i/>
                <w:iCs/>
                <w:color w:val="808080" w:themeColor="background1" w:themeShade="80"/>
                <w:sz w:val="20"/>
                <w:szCs w:val="20"/>
              </w:rPr>
            </w:pPr>
            <w:r w:rsidRPr="00DC1186">
              <w:rPr>
                <w:i/>
                <w:iCs/>
                <w:color w:val="808080" w:themeColor="background1" w:themeShade="80"/>
                <w:sz w:val="20"/>
                <w:szCs w:val="20"/>
              </w:rPr>
              <w:t>Ultima</w:t>
            </w:r>
            <w:r w:rsidR="00D41A9D" w:rsidRPr="00DC1186">
              <w:rPr>
                <w:i/>
                <w:iCs/>
                <w:color w:val="808080" w:themeColor="background1" w:themeShade="80"/>
                <w:sz w:val="20"/>
                <w:szCs w:val="20"/>
              </w:rPr>
              <w:t xml:space="preserve"> </w:t>
            </w:r>
            <w:r w:rsidR="00542659" w:rsidRPr="00DC1186">
              <w:rPr>
                <w:i/>
                <w:iCs/>
                <w:color w:val="808080" w:themeColor="background1" w:themeShade="80"/>
                <w:sz w:val="20"/>
                <w:szCs w:val="20"/>
              </w:rPr>
              <w:t>Modificación</w:t>
            </w:r>
            <w:r w:rsidR="00D41A9D" w:rsidRPr="00DC1186">
              <w:rPr>
                <w:i/>
                <w:iCs/>
                <w:color w:val="808080" w:themeColor="background1" w:themeShade="80"/>
                <w:sz w:val="20"/>
                <w:szCs w:val="20"/>
              </w:rPr>
              <w:t>: 13/09/2024</w:t>
            </w:r>
          </w:p>
        </w:tc>
      </w:tr>
    </w:tbl>
    <w:p w14:paraId="4FD7B76B" w14:textId="77777777" w:rsidR="0020515B" w:rsidRDefault="0020515B" w:rsidP="00653014"/>
    <w:p w14:paraId="270DC777" w14:textId="0D957CAE" w:rsidR="006C6B27" w:rsidRDefault="006C6B27" w:rsidP="00653014">
      <w:pPr>
        <w:pStyle w:val="Ttulo3"/>
      </w:pPr>
      <w:bookmarkStart w:id="57" w:name="_Toc180965344"/>
      <w:r>
        <w:lastRenderedPageBreak/>
        <w:t xml:space="preserve">Descripción de </w:t>
      </w:r>
      <w:r w:rsidRPr="006C6B27">
        <w:t>CU02: Generar Diagrama de Servicio Personalizado</w:t>
      </w:r>
      <w:bookmarkEnd w:id="57"/>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AF47B3" w14:paraId="3F243F84" w14:textId="77777777" w:rsidTr="00653014">
        <w:tc>
          <w:tcPr>
            <w:tcW w:w="1435" w:type="dxa"/>
            <w:gridSpan w:val="2"/>
            <w:shd w:val="clear" w:color="auto" w:fill="D9D9D9" w:themeFill="background1" w:themeFillShade="D9"/>
            <w:vAlign w:val="center"/>
          </w:tcPr>
          <w:p w14:paraId="2E9119CC" w14:textId="77777777" w:rsidR="00AF47B3" w:rsidRPr="00B739F2" w:rsidRDefault="00AF47B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F976C59" w14:textId="10526333" w:rsidR="00AF47B3" w:rsidRPr="00B739F2" w:rsidRDefault="00FA04C3" w:rsidP="002D688F">
            <w:pPr>
              <w:rPr>
                <w:b/>
                <w:bCs/>
                <w:szCs w:val="22"/>
              </w:rPr>
            </w:pPr>
            <w:r w:rsidRPr="00FA04C3">
              <w:rPr>
                <w:b/>
                <w:bCs/>
                <w:szCs w:val="22"/>
              </w:rPr>
              <w:t>CU02: Generar Diagrama de Servicio Personalizado</w:t>
            </w:r>
          </w:p>
        </w:tc>
      </w:tr>
      <w:tr w:rsidR="00AF47B3" w14:paraId="5EA32F7F" w14:textId="77777777" w:rsidTr="00653014">
        <w:tc>
          <w:tcPr>
            <w:tcW w:w="1435" w:type="dxa"/>
            <w:gridSpan w:val="2"/>
          </w:tcPr>
          <w:p w14:paraId="6CA572BB" w14:textId="77777777" w:rsidR="00AF47B3" w:rsidRPr="008B6339" w:rsidRDefault="00AF47B3" w:rsidP="002D688F">
            <w:pPr>
              <w:jc w:val="right"/>
              <w:rPr>
                <w:b/>
                <w:bCs/>
                <w:sz w:val="20"/>
                <w:szCs w:val="22"/>
              </w:rPr>
            </w:pPr>
            <w:r w:rsidRPr="008B6339">
              <w:rPr>
                <w:b/>
                <w:bCs/>
                <w:sz w:val="20"/>
                <w:szCs w:val="22"/>
              </w:rPr>
              <w:t>Nivel del CU:</w:t>
            </w:r>
          </w:p>
        </w:tc>
        <w:tc>
          <w:tcPr>
            <w:tcW w:w="1564" w:type="dxa"/>
            <w:gridSpan w:val="4"/>
          </w:tcPr>
          <w:p w14:paraId="222F7096" w14:textId="77777777" w:rsidR="00AF47B3" w:rsidRPr="0098297D" w:rsidRDefault="00000000" w:rsidP="002D688F">
            <w:pPr>
              <w:rPr>
                <w:b/>
                <w:bCs/>
                <w:sz w:val="20"/>
                <w:szCs w:val="22"/>
              </w:rPr>
            </w:pPr>
            <w:sdt>
              <w:sdtPr>
                <w:rPr>
                  <w:sz w:val="20"/>
                  <w:szCs w:val="22"/>
                </w:rPr>
                <w:id w:val="-39096701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Negocio</w:t>
            </w:r>
          </w:p>
        </w:tc>
        <w:tc>
          <w:tcPr>
            <w:tcW w:w="1695" w:type="dxa"/>
            <w:gridSpan w:val="2"/>
          </w:tcPr>
          <w:p w14:paraId="10FEFFB0" w14:textId="77777777" w:rsidR="00AF47B3" w:rsidRPr="0098297D" w:rsidRDefault="00000000" w:rsidP="002D688F">
            <w:pPr>
              <w:rPr>
                <w:b/>
                <w:bCs/>
                <w:sz w:val="20"/>
                <w:szCs w:val="22"/>
              </w:rPr>
            </w:pPr>
            <w:sdt>
              <w:sdtPr>
                <w:rPr>
                  <w:sz w:val="20"/>
                  <w:szCs w:val="22"/>
                </w:rPr>
                <w:id w:val="487212109"/>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Sistema de Inf.</w:t>
            </w:r>
          </w:p>
        </w:tc>
        <w:tc>
          <w:tcPr>
            <w:tcW w:w="1622" w:type="dxa"/>
          </w:tcPr>
          <w:p w14:paraId="21A3CA92" w14:textId="77777777" w:rsidR="00AF47B3" w:rsidRPr="0098297D" w:rsidRDefault="00AF47B3" w:rsidP="002D688F">
            <w:pPr>
              <w:jc w:val="right"/>
              <w:rPr>
                <w:b/>
                <w:bCs/>
                <w:sz w:val="20"/>
                <w:szCs w:val="22"/>
              </w:rPr>
            </w:pPr>
            <w:r>
              <w:rPr>
                <w:b/>
                <w:bCs/>
                <w:sz w:val="20"/>
                <w:szCs w:val="22"/>
              </w:rPr>
              <w:t>Prioridad:</w:t>
            </w:r>
          </w:p>
        </w:tc>
        <w:tc>
          <w:tcPr>
            <w:tcW w:w="960" w:type="dxa"/>
          </w:tcPr>
          <w:p w14:paraId="239F0F65" w14:textId="77777777" w:rsidR="00AF47B3" w:rsidRPr="0098297D" w:rsidRDefault="00000000" w:rsidP="002D688F">
            <w:pPr>
              <w:rPr>
                <w:b/>
                <w:bCs/>
                <w:sz w:val="20"/>
                <w:szCs w:val="22"/>
              </w:rPr>
            </w:pPr>
            <w:sdt>
              <w:sdtPr>
                <w:rPr>
                  <w:sz w:val="20"/>
                  <w:szCs w:val="22"/>
                </w:rPr>
                <w:id w:val="-1820948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281E4CB1" w14:textId="77777777" w:rsidR="00AF47B3" w:rsidRPr="0098297D" w:rsidRDefault="00000000" w:rsidP="002D688F">
            <w:pPr>
              <w:rPr>
                <w:b/>
                <w:bCs/>
                <w:sz w:val="20"/>
                <w:szCs w:val="22"/>
              </w:rPr>
            </w:pPr>
            <w:sdt>
              <w:sdtPr>
                <w:rPr>
                  <w:sz w:val="20"/>
                  <w:szCs w:val="22"/>
                </w:rPr>
                <w:id w:val="-901752847"/>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Media</w:t>
            </w:r>
          </w:p>
        </w:tc>
        <w:tc>
          <w:tcPr>
            <w:tcW w:w="920" w:type="dxa"/>
          </w:tcPr>
          <w:p w14:paraId="2D70E237" w14:textId="4395E9E1" w:rsidR="00AF47B3" w:rsidRPr="0098297D" w:rsidRDefault="00000000" w:rsidP="002D688F">
            <w:pPr>
              <w:rPr>
                <w:b/>
                <w:bCs/>
                <w:sz w:val="20"/>
                <w:szCs w:val="22"/>
              </w:rPr>
            </w:pPr>
            <w:sdt>
              <w:sdtPr>
                <w:rPr>
                  <w:sz w:val="20"/>
                  <w:szCs w:val="22"/>
                </w:rPr>
                <w:id w:val="299192673"/>
                <w14:checkbox>
                  <w14:checked w14:val="1"/>
                  <w14:checkedState w14:val="2612" w14:font="MS Gothic"/>
                  <w14:uncheckedState w14:val="2610" w14:font="MS Gothic"/>
                </w14:checkbox>
              </w:sdtPr>
              <w:sdtContent>
                <w:r w:rsidR="000270A5">
                  <w:rPr>
                    <w:rFonts w:ascii="MS Gothic" w:eastAsia="MS Gothic" w:hAnsi="MS Gothic" w:hint="eastAsia"/>
                    <w:sz w:val="20"/>
                    <w:szCs w:val="22"/>
                  </w:rPr>
                  <w:t>☒</w:t>
                </w:r>
              </w:sdtContent>
            </w:sdt>
            <w:r w:rsidR="00AF47B3">
              <w:rPr>
                <w:sz w:val="20"/>
                <w:szCs w:val="22"/>
              </w:rPr>
              <w:t xml:space="preserve"> Alta</w:t>
            </w:r>
          </w:p>
        </w:tc>
      </w:tr>
      <w:tr w:rsidR="00AF47B3" w14:paraId="717875C2" w14:textId="77777777" w:rsidTr="00653014">
        <w:tc>
          <w:tcPr>
            <w:tcW w:w="1435" w:type="dxa"/>
            <w:gridSpan w:val="2"/>
          </w:tcPr>
          <w:p w14:paraId="3561FAF9" w14:textId="77777777" w:rsidR="00AF47B3" w:rsidRPr="0098297D" w:rsidRDefault="00AF47B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0AE5E226" w14:textId="77777777" w:rsidR="00AF47B3" w:rsidRPr="0098297D" w:rsidRDefault="00000000" w:rsidP="002D688F">
            <w:pPr>
              <w:rPr>
                <w:b/>
                <w:bCs/>
                <w:sz w:val="20"/>
                <w:szCs w:val="22"/>
              </w:rPr>
            </w:pPr>
            <w:sdt>
              <w:sdtPr>
                <w:rPr>
                  <w:sz w:val="20"/>
                  <w:szCs w:val="22"/>
                </w:rPr>
                <w:id w:val="1568541220"/>
                <w14:checkbox>
                  <w14:checked w14:val="1"/>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Concreto</w:t>
            </w:r>
          </w:p>
        </w:tc>
        <w:tc>
          <w:tcPr>
            <w:tcW w:w="1695" w:type="dxa"/>
            <w:gridSpan w:val="2"/>
          </w:tcPr>
          <w:p w14:paraId="30218E6B" w14:textId="77777777" w:rsidR="00AF47B3" w:rsidRPr="0098297D" w:rsidRDefault="00000000" w:rsidP="002D688F">
            <w:pPr>
              <w:rPr>
                <w:b/>
                <w:bCs/>
                <w:sz w:val="20"/>
                <w:szCs w:val="22"/>
              </w:rPr>
            </w:pPr>
            <w:sdt>
              <w:sdtPr>
                <w:rPr>
                  <w:sz w:val="20"/>
                  <w:szCs w:val="22"/>
                </w:rPr>
                <w:id w:val="113591192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Abstracto</w:t>
            </w:r>
          </w:p>
        </w:tc>
        <w:tc>
          <w:tcPr>
            <w:tcW w:w="1622" w:type="dxa"/>
          </w:tcPr>
          <w:p w14:paraId="126164B5" w14:textId="77777777" w:rsidR="00AF47B3" w:rsidRPr="0098297D" w:rsidRDefault="00AF47B3" w:rsidP="002D688F">
            <w:pPr>
              <w:jc w:val="right"/>
              <w:rPr>
                <w:b/>
                <w:bCs/>
                <w:sz w:val="20"/>
                <w:szCs w:val="22"/>
              </w:rPr>
            </w:pPr>
            <w:r>
              <w:rPr>
                <w:b/>
                <w:bCs/>
                <w:sz w:val="20"/>
                <w:szCs w:val="22"/>
              </w:rPr>
              <w:t>Complejidad:</w:t>
            </w:r>
          </w:p>
        </w:tc>
        <w:tc>
          <w:tcPr>
            <w:tcW w:w="960" w:type="dxa"/>
          </w:tcPr>
          <w:p w14:paraId="3D613252" w14:textId="77777777" w:rsidR="00AF47B3" w:rsidRPr="0098297D" w:rsidRDefault="00000000" w:rsidP="002D688F">
            <w:pPr>
              <w:rPr>
                <w:b/>
                <w:bCs/>
                <w:sz w:val="20"/>
                <w:szCs w:val="22"/>
              </w:rPr>
            </w:pPr>
            <w:sdt>
              <w:sdtPr>
                <w:rPr>
                  <w:sz w:val="20"/>
                  <w:szCs w:val="22"/>
                </w:rPr>
                <w:id w:val="-1976061550"/>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Baja</w:t>
            </w:r>
          </w:p>
        </w:tc>
        <w:tc>
          <w:tcPr>
            <w:tcW w:w="973" w:type="dxa"/>
          </w:tcPr>
          <w:p w14:paraId="54D440F7" w14:textId="74C9ED4F" w:rsidR="00AF47B3" w:rsidRPr="0098297D" w:rsidRDefault="00000000" w:rsidP="002D688F">
            <w:pPr>
              <w:rPr>
                <w:b/>
                <w:bCs/>
                <w:sz w:val="20"/>
                <w:szCs w:val="22"/>
              </w:rPr>
            </w:pPr>
            <w:sdt>
              <w:sdtPr>
                <w:rPr>
                  <w:sz w:val="20"/>
                  <w:szCs w:val="22"/>
                </w:rPr>
                <w:id w:val="-1778013769"/>
                <w14:checkbox>
                  <w14:checked w14:val="1"/>
                  <w14:checkedState w14:val="2612" w14:font="MS Gothic"/>
                  <w14:uncheckedState w14:val="2610" w14:font="MS Gothic"/>
                </w14:checkbox>
              </w:sdtPr>
              <w:sdtContent>
                <w:r w:rsidR="007D5156">
                  <w:rPr>
                    <w:rFonts w:ascii="MS Gothic" w:eastAsia="MS Gothic" w:hAnsi="MS Gothic" w:hint="eastAsia"/>
                    <w:sz w:val="20"/>
                    <w:szCs w:val="22"/>
                  </w:rPr>
                  <w:t>☒</w:t>
                </w:r>
              </w:sdtContent>
            </w:sdt>
            <w:r w:rsidR="00AF47B3">
              <w:rPr>
                <w:sz w:val="20"/>
                <w:szCs w:val="22"/>
              </w:rPr>
              <w:t xml:space="preserve"> Media</w:t>
            </w:r>
          </w:p>
        </w:tc>
        <w:tc>
          <w:tcPr>
            <w:tcW w:w="920" w:type="dxa"/>
          </w:tcPr>
          <w:p w14:paraId="6DCD2104" w14:textId="77777777" w:rsidR="00AF47B3" w:rsidRPr="0098297D" w:rsidRDefault="00000000" w:rsidP="002D688F">
            <w:pPr>
              <w:rPr>
                <w:b/>
                <w:bCs/>
                <w:sz w:val="20"/>
                <w:szCs w:val="22"/>
              </w:rPr>
            </w:pPr>
            <w:sdt>
              <w:sdtPr>
                <w:rPr>
                  <w:sz w:val="20"/>
                  <w:szCs w:val="22"/>
                </w:rPr>
                <w:id w:val="816538068"/>
                <w14:checkbox>
                  <w14:checked w14:val="0"/>
                  <w14:checkedState w14:val="2612" w14:font="MS Gothic"/>
                  <w14:uncheckedState w14:val="2610" w14:font="MS Gothic"/>
                </w14:checkbox>
              </w:sdtPr>
              <w:sdtContent>
                <w:r w:rsidR="00AF47B3">
                  <w:rPr>
                    <w:rFonts w:ascii="MS Gothic" w:eastAsia="MS Gothic" w:hAnsi="MS Gothic" w:hint="eastAsia"/>
                    <w:sz w:val="20"/>
                    <w:szCs w:val="22"/>
                  </w:rPr>
                  <w:t>☐</w:t>
                </w:r>
              </w:sdtContent>
            </w:sdt>
            <w:r w:rsidR="00AF47B3">
              <w:rPr>
                <w:sz w:val="20"/>
                <w:szCs w:val="22"/>
              </w:rPr>
              <w:t xml:space="preserve"> Alta</w:t>
            </w:r>
          </w:p>
        </w:tc>
      </w:tr>
      <w:tr w:rsidR="00AF47B3" w14:paraId="27D8C3BD" w14:textId="77777777" w:rsidTr="00653014">
        <w:tc>
          <w:tcPr>
            <w:tcW w:w="1907" w:type="dxa"/>
            <w:gridSpan w:val="5"/>
          </w:tcPr>
          <w:p w14:paraId="354A957A" w14:textId="77777777" w:rsidR="00AF47B3" w:rsidRPr="00B739F2" w:rsidRDefault="00AF47B3" w:rsidP="002D688F">
            <w:pPr>
              <w:jc w:val="right"/>
              <w:rPr>
                <w:b/>
                <w:bCs/>
                <w:szCs w:val="22"/>
              </w:rPr>
            </w:pPr>
            <w:r w:rsidRPr="00B739F2">
              <w:rPr>
                <w:b/>
                <w:bCs/>
                <w:szCs w:val="22"/>
              </w:rPr>
              <w:t>Referencia(s):</w:t>
            </w:r>
          </w:p>
        </w:tc>
        <w:tc>
          <w:tcPr>
            <w:tcW w:w="7262" w:type="dxa"/>
            <w:gridSpan w:val="7"/>
          </w:tcPr>
          <w:p w14:paraId="095548DC" w14:textId="717EFE91" w:rsidR="00AF47B3" w:rsidRPr="00B739F2" w:rsidRDefault="00522F65" w:rsidP="002D688F">
            <w:pPr>
              <w:rPr>
                <w:szCs w:val="22"/>
              </w:rPr>
            </w:pPr>
            <w:r w:rsidRPr="00522F65">
              <w:rPr>
                <w:szCs w:val="22"/>
              </w:rPr>
              <w:t>RF02</w:t>
            </w:r>
          </w:p>
        </w:tc>
      </w:tr>
      <w:tr w:rsidR="00AF47B3" w14:paraId="56559237" w14:textId="77777777" w:rsidTr="00653014">
        <w:tc>
          <w:tcPr>
            <w:tcW w:w="1907" w:type="dxa"/>
            <w:gridSpan w:val="5"/>
          </w:tcPr>
          <w:p w14:paraId="41D9FCC1" w14:textId="77777777" w:rsidR="00AF47B3" w:rsidRPr="00B739F2" w:rsidRDefault="00AF47B3" w:rsidP="002D688F">
            <w:pPr>
              <w:jc w:val="right"/>
              <w:rPr>
                <w:b/>
                <w:bCs/>
                <w:szCs w:val="22"/>
              </w:rPr>
            </w:pPr>
            <w:r w:rsidRPr="00B739F2">
              <w:rPr>
                <w:b/>
                <w:bCs/>
                <w:szCs w:val="22"/>
              </w:rPr>
              <w:t>Actor(es):</w:t>
            </w:r>
          </w:p>
        </w:tc>
        <w:tc>
          <w:tcPr>
            <w:tcW w:w="7262" w:type="dxa"/>
            <w:gridSpan w:val="7"/>
          </w:tcPr>
          <w:p w14:paraId="62C262CF" w14:textId="1659C745" w:rsidR="00AF47B3" w:rsidRPr="00B739F2" w:rsidRDefault="00522F65" w:rsidP="002D688F">
            <w:pPr>
              <w:rPr>
                <w:szCs w:val="22"/>
              </w:rPr>
            </w:pPr>
            <w:r w:rsidRPr="00522F65">
              <w:rPr>
                <w:szCs w:val="22"/>
              </w:rPr>
              <w:t>Jefatura de Servicio</w:t>
            </w:r>
          </w:p>
        </w:tc>
      </w:tr>
      <w:tr w:rsidR="00AF47B3" w14:paraId="5BCFACEC" w14:textId="77777777" w:rsidTr="00653014">
        <w:tc>
          <w:tcPr>
            <w:tcW w:w="1907" w:type="dxa"/>
            <w:gridSpan w:val="5"/>
          </w:tcPr>
          <w:p w14:paraId="2BD71ADA" w14:textId="77777777" w:rsidR="00AF47B3" w:rsidRPr="00B739F2" w:rsidRDefault="00AF47B3" w:rsidP="002D688F">
            <w:pPr>
              <w:jc w:val="right"/>
              <w:rPr>
                <w:szCs w:val="22"/>
              </w:rPr>
            </w:pPr>
            <w:r w:rsidRPr="00B739F2">
              <w:rPr>
                <w:b/>
                <w:bCs/>
                <w:szCs w:val="22"/>
              </w:rPr>
              <w:t>Descripción:</w:t>
            </w:r>
            <w:r w:rsidRPr="00B739F2">
              <w:rPr>
                <w:szCs w:val="22"/>
              </w:rPr>
              <w:t xml:space="preserve"> </w:t>
            </w:r>
          </w:p>
        </w:tc>
        <w:tc>
          <w:tcPr>
            <w:tcW w:w="7262" w:type="dxa"/>
            <w:gridSpan w:val="7"/>
          </w:tcPr>
          <w:p w14:paraId="762DF2FC" w14:textId="45E3D3EF" w:rsidR="00AF47B3" w:rsidRPr="00B739F2" w:rsidRDefault="00452D17" w:rsidP="002D688F">
            <w:pPr>
              <w:rPr>
                <w:szCs w:val="22"/>
              </w:rPr>
            </w:pPr>
            <w:r>
              <w:rPr>
                <w:szCs w:val="22"/>
              </w:rPr>
              <w:t>P</w:t>
            </w:r>
            <w:r w:rsidR="001829C3" w:rsidRPr="001829C3">
              <w:rPr>
                <w:szCs w:val="22"/>
              </w:rPr>
              <w:t xml:space="preserve">ermite a la Jefatura de Servicio generar un diagrama de servicio personalizado para su área. El diagrama incluye la asignación de </w:t>
            </w:r>
            <w:r w:rsidR="001829C3">
              <w:rPr>
                <w:szCs w:val="22"/>
              </w:rPr>
              <w:t xml:space="preserve">modalidades y horarios laborales a </w:t>
            </w:r>
            <w:r w:rsidR="001829C3" w:rsidRPr="001829C3">
              <w:rPr>
                <w:szCs w:val="22"/>
              </w:rPr>
              <w:t>empleados</w:t>
            </w:r>
            <w:r w:rsidR="0001015A">
              <w:rPr>
                <w:szCs w:val="22"/>
              </w:rPr>
              <w:t xml:space="preserve">, </w:t>
            </w:r>
            <w:r w:rsidR="001829C3" w:rsidRPr="001829C3">
              <w:rPr>
                <w:szCs w:val="22"/>
              </w:rPr>
              <w:t xml:space="preserve">guardias específicos (estándar, feriante, etc.), teniendo en cuenta las </w:t>
            </w:r>
            <w:r w:rsidR="004F596A">
              <w:rPr>
                <w:szCs w:val="22"/>
              </w:rPr>
              <w:t>necesidades del servicio, y de los propios empleados</w:t>
            </w:r>
            <w:r w:rsidR="001829C3" w:rsidRPr="001829C3">
              <w:rPr>
                <w:szCs w:val="22"/>
              </w:rPr>
              <w:t>. El objetivo es proporcionar una planificación de horarios ajustada a las necesidades operativas de cada servicio, la cual será validada posteriormente por la Oficina de Personal y la Dirección del Hospital.</w:t>
            </w:r>
          </w:p>
        </w:tc>
      </w:tr>
      <w:tr w:rsidR="00AF47B3" w14:paraId="71F22E1E" w14:textId="77777777" w:rsidTr="00653014">
        <w:tc>
          <w:tcPr>
            <w:tcW w:w="1907" w:type="dxa"/>
            <w:gridSpan w:val="5"/>
          </w:tcPr>
          <w:p w14:paraId="4929D1D8" w14:textId="77777777" w:rsidR="00AF47B3" w:rsidRPr="00B739F2" w:rsidRDefault="00AF47B3" w:rsidP="002D688F">
            <w:pPr>
              <w:jc w:val="right"/>
              <w:rPr>
                <w:szCs w:val="22"/>
              </w:rPr>
            </w:pPr>
            <w:r w:rsidRPr="00B739F2">
              <w:rPr>
                <w:b/>
                <w:bCs/>
                <w:szCs w:val="22"/>
              </w:rPr>
              <w:t>Precondicion(es):</w:t>
            </w:r>
            <w:r w:rsidRPr="00B739F2">
              <w:rPr>
                <w:szCs w:val="22"/>
              </w:rPr>
              <w:t xml:space="preserve"> </w:t>
            </w:r>
          </w:p>
        </w:tc>
        <w:tc>
          <w:tcPr>
            <w:tcW w:w="7262" w:type="dxa"/>
            <w:gridSpan w:val="7"/>
          </w:tcPr>
          <w:p w14:paraId="5E60DA5B" w14:textId="77777777" w:rsidR="00A66C90" w:rsidRPr="00A66C90" w:rsidRDefault="00A66C90" w:rsidP="008540CE">
            <w:pPr>
              <w:pStyle w:val="Prrafodelista"/>
              <w:numPr>
                <w:ilvl w:val="0"/>
                <w:numId w:val="44"/>
              </w:numPr>
              <w:ind w:left="385"/>
              <w:rPr>
                <w:szCs w:val="22"/>
              </w:rPr>
            </w:pPr>
            <w:r w:rsidRPr="00A66C90">
              <w:rPr>
                <w:szCs w:val="22"/>
              </w:rPr>
              <w:t>El usuario (Jefatura de Servicio) debe haber iniciado sesión con los permisos adecuados.</w:t>
            </w:r>
          </w:p>
          <w:p w14:paraId="44A5AE99" w14:textId="77777777" w:rsidR="00A66C90" w:rsidRPr="00A66C90" w:rsidRDefault="00A66C90" w:rsidP="008540CE">
            <w:pPr>
              <w:pStyle w:val="Prrafodelista"/>
              <w:numPr>
                <w:ilvl w:val="0"/>
                <w:numId w:val="44"/>
              </w:numPr>
              <w:ind w:left="385"/>
              <w:rPr>
                <w:szCs w:val="22"/>
              </w:rPr>
            </w:pPr>
            <w:r w:rsidRPr="00A66C90">
              <w:rPr>
                <w:szCs w:val="22"/>
              </w:rPr>
              <w:t>Los empleados a asignar deben estar registrados en el sistema.</w:t>
            </w:r>
          </w:p>
          <w:p w14:paraId="64642BD3" w14:textId="2327FFBF" w:rsidR="00AF47B3" w:rsidRPr="00A66C90" w:rsidRDefault="00A66C90" w:rsidP="008540CE">
            <w:pPr>
              <w:pStyle w:val="Prrafodelista"/>
              <w:numPr>
                <w:ilvl w:val="0"/>
                <w:numId w:val="44"/>
              </w:numPr>
              <w:ind w:left="385"/>
              <w:rPr>
                <w:szCs w:val="22"/>
              </w:rPr>
            </w:pPr>
            <w:r w:rsidRPr="00A66C90">
              <w:rPr>
                <w:szCs w:val="22"/>
              </w:rPr>
              <w:t>El calendario de turnos y guardias para el mes debe estar disponible.</w:t>
            </w:r>
          </w:p>
        </w:tc>
      </w:tr>
      <w:tr w:rsidR="00AF47B3" w14:paraId="51CAB266" w14:textId="77777777" w:rsidTr="00653014">
        <w:tc>
          <w:tcPr>
            <w:tcW w:w="9169" w:type="dxa"/>
            <w:gridSpan w:val="12"/>
            <w:shd w:val="clear" w:color="auto" w:fill="F2F2F2" w:themeFill="background1" w:themeFillShade="F2"/>
          </w:tcPr>
          <w:p w14:paraId="70499449" w14:textId="77777777" w:rsidR="00AF47B3" w:rsidRPr="00B739F2" w:rsidRDefault="00AF47B3" w:rsidP="002D688F">
            <w:pPr>
              <w:jc w:val="center"/>
              <w:rPr>
                <w:b/>
                <w:bCs/>
                <w:szCs w:val="22"/>
              </w:rPr>
            </w:pPr>
            <w:r w:rsidRPr="00B739F2">
              <w:rPr>
                <w:b/>
                <w:bCs/>
                <w:szCs w:val="22"/>
              </w:rPr>
              <w:t>Flujo principal:</w:t>
            </w:r>
          </w:p>
        </w:tc>
      </w:tr>
      <w:tr w:rsidR="00AF47B3" w14:paraId="069094EE" w14:textId="77777777" w:rsidTr="00653014">
        <w:tc>
          <w:tcPr>
            <w:tcW w:w="562" w:type="dxa"/>
            <w:shd w:val="clear" w:color="auto" w:fill="F2F2F2" w:themeFill="background1" w:themeFillShade="F2"/>
          </w:tcPr>
          <w:p w14:paraId="682AD2E3" w14:textId="77777777" w:rsidR="00AF47B3" w:rsidRPr="00DB5488" w:rsidRDefault="00AF47B3" w:rsidP="002D688F">
            <w:pPr>
              <w:rPr>
                <w:b/>
                <w:bCs/>
                <w:szCs w:val="22"/>
              </w:rPr>
            </w:pPr>
            <w:r w:rsidRPr="00DB5488">
              <w:rPr>
                <w:b/>
                <w:bCs/>
                <w:szCs w:val="22"/>
              </w:rPr>
              <w:t>01</w:t>
            </w:r>
          </w:p>
        </w:tc>
        <w:tc>
          <w:tcPr>
            <w:tcW w:w="8607" w:type="dxa"/>
            <w:gridSpan w:val="11"/>
          </w:tcPr>
          <w:p w14:paraId="4DE93484" w14:textId="6B73F2A1" w:rsidR="00AF47B3" w:rsidRPr="004A3F2F" w:rsidRDefault="001678D0" w:rsidP="002D688F">
            <w:pPr>
              <w:ind w:left="-43"/>
              <w:rPr>
                <w:szCs w:val="22"/>
              </w:rPr>
            </w:pPr>
            <w:r w:rsidRPr="001678D0">
              <w:rPr>
                <w:szCs w:val="22"/>
              </w:rPr>
              <w:t>El usuario (Jefatura de Servicio) accede al módulo</w:t>
            </w:r>
            <w:r w:rsidR="00151389">
              <w:rPr>
                <w:szCs w:val="22"/>
              </w:rPr>
              <w:t>:</w:t>
            </w:r>
            <w:r w:rsidRPr="001678D0">
              <w:rPr>
                <w:szCs w:val="22"/>
              </w:rPr>
              <w:t xml:space="preserve"> </w:t>
            </w:r>
            <w:r w:rsidR="00151389" w:rsidRPr="00151389">
              <w:rPr>
                <w:b/>
                <w:bCs/>
                <w:szCs w:val="22"/>
              </w:rPr>
              <w:t>«</w:t>
            </w:r>
            <w:r w:rsidRPr="00151389">
              <w:rPr>
                <w:b/>
                <w:bCs/>
                <w:szCs w:val="22"/>
              </w:rPr>
              <w:t>Generar Diagrama de Servicio</w:t>
            </w:r>
            <w:r w:rsidR="00151389" w:rsidRPr="00151389">
              <w:rPr>
                <w:b/>
                <w:bCs/>
                <w:szCs w:val="22"/>
              </w:rPr>
              <w:t>»</w:t>
            </w:r>
            <w:r w:rsidRPr="001678D0">
              <w:rPr>
                <w:szCs w:val="22"/>
              </w:rPr>
              <w:t>.</w:t>
            </w:r>
          </w:p>
        </w:tc>
      </w:tr>
      <w:tr w:rsidR="00AF47B3" w14:paraId="440EB999" w14:textId="77777777" w:rsidTr="00653014">
        <w:tc>
          <w:tcPr>
            <w:tcW w:w="562" w:type="dxa"/>
            <w:shd w:val="clear" w:color="auto" w:fill="F2F2F2" w:themeFill="background1" w:themeFillShade="F2"/>
          </w:tcPr>
          <w:p w14:paraId="73AE344B" w14:textId="77777777" w:rsidR="00AF47B3" w:rsidRPr="00DB5488" w:rsidRDefault="00AF47B3" w:rsidP="002D688F">
            <w:pPr>
              <w:rPr>
                <w:b/>
                <w:bCs/>
                <w:szCs w:val="22"/>
              </w:rPr>
            </w:pPr>
            <w:r w:rsidRPr="00DB5488">
              <w:rPr>
                <w:b/>
                <w:bCs/>
                <w:szCs w:val="22"/>
              </w:rPr>
              <w:t>02</w:t>
            </w:r>
          </w:p>
        </w:tc>
        <w:tc>
          <w:tcPr>
            <w:tcW w:w="8607" w:type="dxa"/>
            <w:gridSpan w:val="11"/>
          </w:tcPr>
          <w:p w14:paraId="7D19062C" w14:textId="5007559D" w:rsidR="00AF47B3" w:rsidRPr="004A3F2F" w:rsidRDefault="00403C75" w:rsidP="002D688F">
            <w:pPr>
              <w:ind w:left="-43"/>
              <w:rPr>
                <w:szCs w:val="22"/>
              </w:rPr>
            </w:pPr>
            <w:r w:rsidRPr="00403C75">
              <w:rPr>
                <w:szCs w:val="22"/>
              </w:rPr>
              <w:t>Selecciona el mes y los días para los cuales generará el diagrama.</w:t>
            </w:r>
          </w:p>
        </w:tc>
      </w:tr>
      <w:tr w:rsidR="00AF47B3" w14:paraId="0C038BE5" w14:textId="77777777" w:rsidTr="00653014">
        <w:tc>
          <w:tcPr>
            <w:tcW w:w="562" w:type="dxa"/>
            <w:shd w:val="clear" w:color="auto" w:fill="F2F2F2" w:themeFill="background1" w:themeFillShade="F2"/>
          </w:tcPr>
          <w:p w14:paraId="03F306EA" w14:textId="77777777" w:rsidR="00AF47B3" w:rsidRPr="00DB5488" w:rsidRDefault="00AF47B3" w:rsidP="002D688F">
            <w:pPr>
              <w:rPr>
                <w:b/>
                <w:bCs/>
                <w:szCs w:val="22"/>
              </w:rPr>
            </w:pPr>
            <w:r w:rsidRPr="00DB5488">
              <w:rPr>
                <w:b/>
                <w:bCs/>
                <w:szCs w:val="22"/>
              </w:rPr>
              <w:t>03</w:t>
            </w:r>
          </w:p>
        </w:tc>
        <w:tc>
          <w:tcPr>
            <w:tcW w:w="8607" w:type="dxa"/>
            <w:gridSpan w:val="11"/>
          </w:tcPr>
          <w:p w14:paraId="20B99E88" w14:textId="67BE24E9" w:rsidR="00AF47B3" w:rsidRPr="00AF47B3" w:rsidRDefault="00403C75" w:rsidP="00AF47B3">
            <w:pPr>
              <w:rPr>
                <w:szCs w:val="22"/>
              </w:rPr>
            </w:pPr>
            <w:r w:rsidRPr="00403C75">
              <w:rPr>
                <w:szCs w:val="22"/>
              </w:rPr>
              <w:t>El sistema muestra una lista de los empleados del servicio, junto con sus modalidades horarias.</w:t>
            </w:r>
          </w:p>
        </w:tc>
      </w:tr>
      <w:tr w:rsidR="00AF47B3" w14:paraId="1730500C" w14:textId="77777777" w:rsidTr="00653014">
        <w:tc>
          <w:tcPr>
            <w:tcW w:w="562" w:type="dxa"/>
            <w:shd w:val="clear" w:color="auto" w:fill="F2F2F2" w:themeFill="background1" w:themeFillShade="F2"/>
          </w:tcPr>
          <w:p w14:paraId="7F1A846A" w14:textId="77777777" w:rsidR="00AF47B3" w:rsidRPr="00DB5488" w:rsidRDefault="00AF47B3" w:rsidP="002D688F">
            <w:pPr>
              <w:rPr>
                <w:b/>
                <w:bCs/>
                <w:szCs w:val="22"/>
              </w:rPr>
            </w:pPr>
            <w:r w:rsidRPr="00DB5488">
              <w:rPr>
                <w:b/>
                <w:bCs/>
                <w:szCs w:val="22"/>
              </w:rPr>
              <w:t>04</w:t>
            </w:r>
          </w:p>
        </w:tc>
        <w:tc>
          <w:tcPr>
            <w:tcW w:w="8607" w:type="dxa"/>
            <w:gridSpan w:val="11"/>
          </w:tcPr>
          <w:p w14:paraId="616D5EF0" w14:textId="77777777" w:rsidR="00403C75" w:rsidRPr="00403C75" w:rsidRDefault="00403C75" w:rsidP="00403C75">
            <w:pPr>
              <w:rPr>
                <w:szCs w:val="22"/>
              </w:rPr>
            </w:pPr>
            <w:r w:rsidRPr="00403C75">
              <w:rPr>
                <w:szCs w:val="22"/>
              </w:rPr>
              <w:t>El usuario asigna a cada empleado los turnos y guardias disponibles:</w:t>
            </w:r>
          </w:p>
          <w:p w14:paraId="3BE014EC" w14:textId="77777777" w:rsidR="00403C75" w:rsidRPr="00403C75" w:rsidRDefault="00403C75" w:rsidP="008540CE">
            <w:pPr>
              <w:numPr>
                <w:ilvl w:val="0"/>
                <w:numId w:val="46"/>
              </w:numPr>
              <w:tabs>
                <w:tab w:val="clear" w:pos="720"/>
              </w:tabs>
              <w:ind w:left="454" w:hanging="425"/>
              <w:rPr>
                <w:szCs w:val="22"/>
              </w:rPr>
            </w:pPr>
            <w:r w:rsidRPr="00403C75">
              <w:rPr>
                <w:szCs w:val="22"/>
              </w:rPr>
              <w:t>Jornada estándar (35 horas semanales).</w:t>
            </w:r>
          </w:p>
          <w:p w14:paraId="1E8F859E" w14:textId="77777777" w:rsidR="00403C75" w:rsidRPr="00403C75" w:rsidRDefault="00403C75" w:rsidP="008540CE">
            <w:pPr>
              <w:numPr>
                <w:ilvl w:val="0"/>
                <w:numId w:val="46"/>
              </w:numPr>
              <w:tabs>
                <w:tab w:val="clear" w:pos="720"/>
              </w:tabs>
              <w:ind w:left="454" w:hanging="425"/>
              <w:rPr>
                <w:szCs w:val="22"/>
              </w:rPr>
            </w:pPr>
            <w:r w:rsidRPr="00403C75">
              <w:rPr>
                <w:szCs w:val="22"/>
              </w:rPr>
              <w:t>Guardias de feriante (sábados, domingos y feriados).</w:t>
            </w:r>
          </w:p>
          <w:p w14:paraId="0305B6C0" w14:textId="77777777" w:rsidR="00403C75" w:rsidRPr="00403C75" w:rsidRDefault="00403C75" w:rsidP="008540CE">
            <w:pPr>
              <w:numPr>
                <w:ilvl w:val="0"/>
                <w:numId w:val="46"/>
              </w:numPr>
              <w:tabs>
                <w:tab w:val="clear" w:pos="720"/>
              </w:tabs>
              <w:ind w:left="454" w:hanging="425"/>
              <w:rPr>
                <w:szCs w:val="22"/>
              </w:rPr>
            </w:pPr>
            <w:r w:rsidRPr="00403C75">
              <w:rPr>
                <w:szCs w:val="22"/>
              </w:rPr>
              <w:t>Guardias nocturnas.</w:t>
            </w:r>
          </w:p>
          <w:p w14:paraId="3756C780" w14:textId="08860B94" w:rsidR="00AF47B3" w:rsidRPr="00403C75" w:rsidRDefault="00403C75" w:rsidP="008540CE">
            <w:pPr>
              <w:numPr>
                <w:ilvl w:val="0"/>
                <w:numId w:val="46"/>
              </w:numPr>
              <w:tabs>
                <w:tab w:val="clear" w:pos="720"/>
              </w:tabs>
              <w:ind w:left="454" w:hanging="425"/>
              <w:rPr>
                <w:szCs w:val="22"/>
              </w:rPr>
            </w:pPr>
            <w:r w:rsidRPr="00403C75">
              <w:rPr>
                <w:szCs w:val="22"/>
              </w:rPr>
              <w:t>Jornadas abiertas u horarios flexibles.</w:t>
            </w:r>
          </w:p>
        </w:tc>
      </w:tr>
      <w:tr w:rsidR="007A0E43" w14:paraId="3ED20B61" w14:textId="77777777" w:rsidTr="00653014">
        <w:tc>
          <w:tcPr>
            <w:tcW w:w="562" w:type="dxa"/>
            <w:shd w:val="clear" w:color="auto" w:fill="F2F2F2" w:themeFill="background1" w:themeFillShade="F2"/>
          </w:tcPr>
          <w:p w14:paraId="337B87F8" w14:textId="77777777" w:rsidR="007A0E43" w:rsidRPr="00DB5488" w:rsidRDefault="007A0E43" w:rsidP="007A0E43">
            <w:pPr>
              <w:rPr>
                <w:b/>
                <w:bCs/>
                <w:szCs w:val="22"/>
              </w:rPr>
            </w:pPr>
            <w:r w:rsidRPr="00DB5488">
              <w:rPr>
                <w:b/>
                <w:bCs/>
                <w:szCs w:val="22"/>
              </w:rPr>
              <w:t>05</w:t>
            </w:r>
          </w:p>
        </w:tc>
        <w:tc>
          <w:tcPr>
            <w:tcW w:w="8607" w:type="dxa"/>
            <w:gridSpan w:val="11"/>
          </w:tcPr>
          <w:p w14:paraId="251C03FF" w14:textId="0A4B5494" w:rsidR="007A0E43" w:rsidRPr="004A3F2F" w:rsidRDefault="007A0E43" w:rsidP="007A0E43">
            <w:pPr>
              <w:rPr>
                <w:szCs w:val="22"/>
              </w:rPr>
            </w:pPr>
            <w:r w:rsidRPr="005319CA">
              <w:t>El usuario revisa y confirma el diagrama de servicio.</w:t>
            </w:r>
          </w:p>
        </w:tc>
      </w:tr>
      <w:tr w:rsidR="007A0E43" w14:paraId="2BE3D4F2" w14:textId="77777777" w:rsidTr="00653014">
        <w:tc>
          <w:tcPr>
            <w:tcW w:w="562" w:type="dxa"/>
            <w:shd w:val="clear" w:color="auto" w:fill="F2F2F2" w:themeFill="background1" w:themeFillShade="F2"/>
          </w:tcPr>
          <w:p w14:paraId="1B0B557E" w14:textId="77777777" w:rsidR="007A0E43" w:rsidRPr="00DB5488" w:rsidRDefault="007A0E43" w:rsidP="007A0E43">
            <w:pPr>
              <w:rPr>
                <w:b/>
                <w:bCs/>
                <w:szCs w:val="22"/>
              </w:rPr>
            </w:pPr>
            <w:r w:rsidRPr="00DB5488">
              <w:rPr>
                <w:b/>
                <w:bCs/>
                <w:szCs w:val="22"/>
              </w:rPr>
              <w:t>06</w:t>
            </w:r>
          </w:p>
        </w:tc>
        <w:tc>
          <w:tcPr>
            <w:tcW w:w="8607" w:type="dxa"/>
            <w:gridSpan w:val="11"/>
          </w:tcPr>
          <w:p w14:paraId="1CDB80AB" w14:textId="06F879AA" w:rsidR="007A0E43" w:rsidRPr="004A3F2F" w:rsidRDefault="007A0E43" w:rsidP="007A0E43">
            <w:pPr>
              <w:rPr>
                <w:szCs w:val="22"/>
              </w:rPr>
            </w:pPr>
            <w:r w:rsidRPr="005319CA">
              <w:t>El sistema valida la asignación de turnos (por ejemplo, evitando que se asignen guardias consecutivas o turnos que excedan las horas permitidas).</w:t>
            </w:r>
          </w:p>
        </w:tc>
      </w:tr>
      <w:tr w:rsidR="007A0E43" w14:paraId="7D68893C" w14:textId="77777777" w:rsidTr="00653014">
        <w:tc>
          <w:tcPr>
            <w:tcW w:w="562" w:type="dxa"/>
            <w:shd w:val="clear" w:color="auto" w:fill="F2F2F2" w:themeFill="background1" w:themeFillShade="F2"/>
          </w:tcPr>
          <w:p w14:paraId="5E6D23ED" w14:textId="77777777" w:rsidR="007A0E43" w:rsidRPr="00DB5488" w:rsidRDefault="007A0E43" w:rsidP="007A0E43">
            <w:pPr>
              <w:rPr>
                <w:b/>
                <w:bCs/>
                <w:szCs w:val="22"/>
              </w:rPr>
            </w:pPr>
            <w:r w:rsidRPr="00DB5488">
              <w:rPr>
                <w:b/>
                <w:bCs/>
                <w:szCs w:val="22"/>
              </w:rPr>
              <w:t>07</w:t>
            </w:r>
          </w:p>
        </w:tc>
        <w:tc>
          <w:tcPr>
            <w:tcW w:w="8607" w:type="dxa"/>
            <w:gridSpan w:val="11"/>
          </w:tcPr>
          <w:p w14:paraId="1C08170A" w14:textId="056019F5" w:rsidR="007A0E43" w:rsidRPr="004A3F2F" w:rsidRDefault="007A0E43" w:rsidP="007A0E43">
            <w:pPr>
              <w:rPr>
                <w:szCs w:val="22"/>
              </w:rPr>
            </w:pPr>
            <w:r w:rsidRPr="005319CA">
              <w:t>El sistema guarda el diagrama de servicio en el sistema.</w:t>
            </w:r>
          </w:p>
        </w:tc>
      </w:tr>
      <w:tr w:rsidR="007A0E43" w14:paraId="12F464D7" w14:textId="77777777" w:rsidTr="00653014">
        <w:tc>
          <w:tcPr>
            <w:tcW w:w="562" w:type="dxa"/>
            <w:shd w:val="clear" w:color="auto" w:fill="F2F2F2" w:themeFill="background1" w:themeFillShade="F2"/>
          </w:tcPr>
          <w:p w14:paraId="2E65C240" w14:textId="77777777" w:rsidR="007A0E43" w:rsidRPr="00DB5488" w:rsidRDefault="007A0E43" w:rsidP="007A0E43">
            <w:pPr>
              <w:rPr>
                <w:b/>
                <w:bCs/>
                <w:szCs w:val="22"/>
              </w:rPr>
            </w:pPr>
            <w:r w:rsidRPr="00DB5488">
              <w:rPr>
                <w:b/>
                <w:bCs/>
                <w:szCs w:val="22"/>
              </w:rPr>
              <w:t>08</w:t>
            </w:r>
          </w:p>
        </w:tc>
        <w:tc>
          <w:tcPr>
            <w:tcW w:w="8607" w:type="dxa"/>
            <w:gridSpan w:val="11"/>
          </w:tcPr>
          <w:p w14:paraId="10D9EA0B" w14:textId="52D087C2" w:rsidR="007A0E43" w:rsidRPr="004A3F2F" w:rsidRDefault="007A0E43" w:rsidP="007A0E43">
            <w:pPr>
              <w:rPr>
                <w:szCs w:val="22"/>
              </w:rPr>
            </w:pPr>
            <w:r w:rsidRPr="005319CA">
              <w:t>El diagrama se envía a la Oficina de Personal para su revisión y aprobación.</w:t>
            </w:r>
          </w:p>
        </w:tc>
      </w:tr>
      <w:tr w:rsidR="00AF47B3" w14:paraId="4967B64F" w14:textId="77777777" w:rsidTr="00653014">
        <w:tc>
          <w:tcPr>
            <w:tcW w:w="562" w:type="dxa"/>
            <w:shd w:val="clear" w:color="auto" w:fill="F2F2F2" w:themeFill="background1" w:themeFillShade="F2"/>
          </w:tcPr>
          <w:p w14:paraId="44CD5277" w14:textId="77777777" w:rsidR="00AF47B3" w:rsidRPr="00DB5488" w:rsidRDefault="00AF47B3" w:rsidP="002D688F">
            <w:pPr>
              <w:rPr>
                <w:b/>
                <w:bCs/>
                <w:szCs w:val="22"/>
              </w:rPr>
            </w:pPr>
            <w:r w:rsidRPr="00DB5488">
              <w:rPr>
                <w:b/>
                <w:bCs/>
                <w:szCs w:val="22"/>
              </w:rPr>
              <w:t>09</w:t>
            </w:r>
          </w:p>
        </w:tc>
        <w:tc>
          <w:tcPr>
            <w:tcW w:w="8607" w:type="dxa"/>
            <w:gridSpan w:val="11"/>
          </w:tcPr>
          <w:p w14:paraId="13E16837" w14:textId="77777777" w:rsidR="00AF47B3" w:rsidRPr="00B739F2" w:rsidRDefault="00AF47B3" w:rsidP="002D688F">
            <w:pPr>
              <w:rPr>
                <w:b/>
                <w:bCs/>
                <w:szCs w:val="22"/>
              </w:rPr>
            </w:pPr>
            <w:r w:rsidRPr="00B739F2">
              <w:rPr>
                <w:b/>
                <w:bCs/>
                <w:szCs w:val="22"/>
              </w:rPr>
              <w:t>Fin del Flujo principal.</w:t>
            </w:r>
          </w:p>
        </w:tc>
      </w:tr>
      <w:tr w:rsidR="00AF47B3" w14:paraId="145D74B9" w14:textId="77777777" w:rsidTr="00653014">
        <w:tc>
          <w:tcPr>
            <w:tcW w:w="1895" w:type="dxa"/>
            <w:gridSpan w:val="4"/>
          </w:tcPr>
          <w:p w14:paraId="2AC9D49C" w14:textId="77777777" w:rsidR="00AF47B3" w:rsidRPr="00014727" w:rsidRDefault="00AF47B3" w:rsidP="002D688F">
            <w:pPr>
              <w:rPr>
                <w:b/>
                <w:bCs/>
                <w:szCs w:val="22"/>
              </w:rPr>
            </w:pPr>
            <w:r w:rsidRPr="00014727">
              <w:rPr>
                <w:b/>
                <w:bCs/>
                <w:szCs w:val="22"/>
              </w:rPr>
              <w:t>Postcondicion(es):</w:t>
            </w:r>
          </w:p>
        </w:tc>
        <w:tc>
          <w:tcPr>
            <w:tcW w:w="7274" w:type="dxa"/>
            <w:gridSpan w:val="8"/>
          </w:tcPr>
          <w:p w14:paraId="00AC3C37" w14:textId="77777777" w:rsidR="00523E25" w:rsidRPr="00523E25" w:rsidRDefault="00523E25" w:rsidP="008540CE">
            <w:pPr>
              <w:pStyle w:val="Prrafodelista"/>
              <w:numPr>
                <w:ilvl w:val="0"/>
                <w:numId w:val="45"/>
              </w:numPr>
              <w:ind w:left="399" w:hanging="399"/>
              <w:rPr>
                <w:szCs w:val="22"/>
              </w:rPr>
            </w:pPr>
            <w:r w:rsidRPr="00523E25">
              <w:rPr>
                <w:szCs w:val="22"/>
              </w:rPr>
              <w:t>El diagrama de servicio se guarda en el sistema y queda disponible para revisión y aprobación por la Oficina de Personal.</w:t>
            </w:r>
          </w:p>
          <w:p w14:paraId="1B011A5F" w14:textId="6A8EC52C" w:rsidR="00AF47B3" w:rsidRPr="00523E25" w:rsidRDefault="00523E25" w:rsidP="008540CE">
            <w:pPr>
              <w:pStyle w:val="Prrafodelista"/>
              <w:numPr>
                <w:ilvl w:val="0"/>
                <w:numId w:val="45"/>
              </w:numPr>
              <w:ind w:left="399" w:hanging="399"/>
              <w:rPr>
                <w:szCs w:val="22"/>
              </w:rPr>
            </w:pPr>
            <w:r w:rsidRPr="00523E25">
              <w:rPr>
                <w:szCs w:val="22"/>
              </w:rPr>
              <w:t>Los empleados reciben notificación sobre su asignación de turnos y guardias una vez que el diagrama es aprobado.</w:t>
            </w:r>
          </w:p>
        </w:tc>
      </w:tr>
      <w:tr w:rsidR="00AF47B3" w14:paraId="0204AE30" w14:textId="77777777" w:rsidTr="00653014">
        <w:tc>
          <w:tcPr>
            <w:tcW w:w="9169" w:type="dxa"/>
            <w:gridSpan w:val="12"/>
            <w:shd w:val="clear" w:color="auto" w:fill="F2F2F2" w:themeFill="background1" w:themeFillShade="F2"/>
          </w:tcPr>
          <w:p w14:paraId="60539840" w14:textId="77777777" w:rsidR="00AF47B3" w:rsidRPr="00DC1186" w:rsidRDefault="00AF47B3" w:rsidP="002D688F">
            <w:pPr>
              <w:jc w:val="center"/>
              <w:rPr>
                <w:szCs w:val="22"/>
              </w:rPr>
            </w:pPr>
            <w:r w:rsidRPr="00DC1186">
              <w:rPr>
                <w:b/>
                <w:bCs/>
                <w:szCs w:val="22"/>
              </w:rPr>
              <w:t>Flujo alternativo</w:t>
            </w:r>
          </w:p>
        </w:tc>
      </w:tr>
      <w:tr w:rsidR="00AF47B3" w14:paraId="00E08284" w14:textId="77777777" w:rsidTr="00653014">
        <w:tc>
          <w:tcPr>
            <w:tcW w:w="562" w:type="dxa"/>
            <w:shd w:val="clear" w:color="auto" w:fill="F2F2F2" w:themeFill="background1" w:themeFillShade="F2"/>
          </w:tcPr>
          <w:p w14:paraId="089B203D" w14:textId="1E491798" w:rsidR="00AF47B3" w:rsidRDefault="00AF47B3" w:rsidP="002D688F">
            <w:pPr>
              <w:rPr>
                <w:b/>
                <w:bCs/>
                <w:szCs w:val="22"/>
              </w:rPr>
            </w:pPr>
            <w:r>
              <w:rPr>
                <w:b/>
                <w:bCs/>
                <w:szCs w:val="22"/>
              </w:rPr>
              <w:t>S0</w:t>
            </w:r>
            <w:r w:rsidR="00562019">
              <w:rPr>
                <w:b/>
                <w:bCs/>
                <w:szCs w:val="22"/>
              </w:rPr>
              <w:t>4</w:t>
            </w:r>
          </w:p>
        </w:tc>
        <w:tc>
          <w:tcPr>
            <w:tcW w:w="8607" w:type="dxa"/>
            <w:gridSpan w:val="11"/>
          </w:tcPr>
          <w:p w14:paraId="584C442E" w14:textId="3C21B0DA" w:rsidR="00AF47B3" w:rsidRPr="00AF47B3" w:rsidRDefault="00562019" w:rsidP="00AF47B3">
            <w:pPr>
              <w:rPr>
                <w:szCs w:val="22"/>
              </w:rPr>
            </w:pPr>
            <w:r w:rsidRPr="00562019">
              <w:rPr>
                <w:szCs w:val="22"/>
              </w:rPr>
              <w:t xml:space="preserve">Si un empleado es asignado a un turno que viola las normas laborales (por ejemplo, guardias consecutivas o exceso de horas), el sistema alerta al usuario </w:t>
            </w:r>
            <w:r w:rsidR="009D0F2A">
              <w:rPr>
                <w:szCs w:val="22"/>
              </w:rPr>
              <w:t xml:space="preserve">acerca del error, </w:t>
            </w:r>
            <w:r w:rsidRPr="00562019">
              <w:rPr>
                <w:szCs w:val="22"/>
              </w:rPr>
              <w:t>y sugiere las correcciones necesarias.</w:t>
            </w:r>
          </w:p>
        </w:tc>
      </w:tr>
      <w:tr w:rsidR="009D0F2A" w14:paraId="4B2A49AF" w14:textId="77777777" w:rsidTr="00653014">
        <w:tc>
          <w:tcPr>
            <w:tcW w:w="562" w:type="dxa"/>
            <w:shd w:val="clear" w:color="auto" w:fill="F2F2F2" w:themeFill="background1" w:themeFillShade="F2"/>
          </w:tcPr>
          <w:p w14:paraId="34B746CA" w14:textId="5A6EDE31" w:rsidR="009D0F2A" w:rsidRDefault="009D0F2A" w:rsidP="002D688F">
            <w:pPr>
              <w:rPr>
                <w:b/>
                <w:bCs/>
                <w:szCs w:val="22"/>
              </w:rPr>
            </w:pPr>
            <w:r>
              <w:rPr>
                <w:b/>
                <w:bCs/>
                <w:szCs w:val="22"/>
              </w:rPr>
              <w:t>S05</w:t>
            </w:r>
          </w:p>
        </w:tc>
        <w:tc>
          <w:tcPr>
            <w:tcW w:w="8607" w:type="dxa"/>
            <w:gridSpan w:val="11"/>
          </w:tcPr>
          <w:p w14:paraId="76238175" w14:textId="13135826" w:rsidR="009D0F2A" w:rsidRPr="00562019" w:rsidRDefault="002C6188" w:rsidP="002C6188">
            <w:pPr>
              <w:rPr>
                <w:szCs w:val="22"/>
              </w:rPr>
            </w:pPr>
            <w:r w:rsidRPr="002C6188">
              <w:rPr>
                <w:szCs w:val="22"/>
              </w:rPr>
              <w:t>Si el usuario decide no confirmar el diagrama, el sistema ofrece la opción de guardar un borrador o cancelar la operación sin guardar cambios.</w:t>
            </w:r>
          </w:p>
        </w:tc>
      </w:tr>
      <w:tr w:rsidR="00AF47B3" w14:paraId="78C36701" w14:textId="77777777" w:rsidTr="00653014">
        <w:tc>
          <w:tcPr>
            <w:tcW w:w="562" w:type="dxa"/>
            <w:shd w:val="clear" w:color="auto" w:fill="F2F2F2" w:themeFill="background1" w:themeFillShade="F2"/>
          </w:tcPr>
          <w:p w14:paraId="3FFBA159" w14:textId="5AEBDE39" w:rsidR="00AF47B3" w:rsidRDefault="00AF47B3" w:rsidP="002D688F">
            <w:pPr>
              <w:rPr>
                <w:b/>
                <w:bCs/>
                <w:szCs w:val="22"/>
              </w:rPr>
            </w:pPr>
            <w:r>
              <w:rPr>
                <w:b/>
                <w:bCs/>
                <w:szCs w:val="22"/>
              </w:rPr>
              <w:t>S0</w:t>
            </w:r>
            <w:r w:rsidR="002C6188">
              <w:rPr>
                <w:b/>
                <w:bCs/>
                <w:szCs w:val="22"/>
              </w:rPr>
              <w:t>6</w:t>
            </w:r>
          </w:p>
        </w:tc>
        <w:tc>
          <w:tcPr>
            <w:tcW w:w="8607" w:type="dxa"/>
            <w:gridSpan w:val="11"/>
          </w:tcPr>
          <w:p w14:paraId="3369B14B" w14:textId="77777777" w:rsidR="00AF47B3" w:rsidRPr="00DC1186" w:rsidRDefault="00AF47B3" w:rsidP="002D688F">
            <w:pPr>
              <w:rPr>
                <w:szCs w:val="22"/>
              </w:rPr>
            </w:pPr>
            <w:r w:rsidRPr="00B739F2">
              <w:rPr>
                <w:b/>
                <w:bCs/>
                <w:szCs w:val="22"/>
              </w:rPr>
              <w:t xml:space="preserve">Fin del Flujo </w:t>
            </w:r>
            <w:r>
              <w:rPr>
                <w:b/>
                <w:bCs/>
                <w:szCs w:val="22"/>
              </w:rPr>
              <w:t>alternativo</w:t>
            </w:r>
          </w:p>
        </w:tc>
      </w:tr>
      <w:tr w:rsidR="00AF47B3" w14:paraId="5EF477E2" w14:textId="77777777" w:rsidTr="00653014">
        <w:tc>
          <w:tcPr>
            <w:tcW w:w="1838" w:type="dxa"/>
            <w:gridSpan w:val="3"/>
          </w:tcPr>
          <w:p w14:paraId="7B538C9E" w14:textId="77777777" w:rsidR="00AF47B3" w:rsidRPr="00DC1186" w:rsidRDefault="00AF47B3" w:rsidP="002D688F">
            <w:pPr>
              <w:jc w:val="right"/>
              <w:rPr>
                <w:szCs w:val="22"/>
              </w:rPr>
            </w:pPr>
            <w:r w:rsidRPr="00DC1186">
              <w:rPr>
                <w:b/>
                <w:bCs/>
                <w:szCs w:val="22"/>
              </w:rPr>
              <w:lastRenderedPageBreak/>
              <w:t xml:space="preserve">Excepcion(es): </w:t>
            </w:r>
          </w:p>
        </w:tc>
        <w:tc>
          <w:tcPr>
            <w:tcW w:w="7331" w:type="dxa"/>
            <w:gridSpan w:val="9"/>
          </w:tcPr>
          <w:p w14:paraId="1B0D69CE" w14:textId="77777777" w:rsidR="007D5156" w:rsidRPr="007D5156" w:rsidRDefault="007D5156" w:rsidP="008540CE">
            <w:pPr>
              <w:pStyle w:val="Prrafodelista"/>
              <w:numPr>
                <w:ilvl w:val="0"/>
                <w:numId w:val="47"/>
              </w:numPr>
              <w:ind w:left="453" w:hanging="425"/>
              <w:rPr>
                <w:szCs w:val="22"/>
              </w:rPr>
            </w:pPr>
            <w:r w:rsidRPr="007D5156">
              <w:rPr>
                <w:szCs w:val="22"/>
              </w:rPr>
              <w:t>Si el sistema no tiene acceso al calendario de turnos o no encuentra los datos de los empleados, la operación se cancela y se notifica al usuario que no puede proceder con la generación del diagrama.</w:t>
            </w:r>
          </w:p>
          <w:p w14:paraId="4F4681F5" w14:textId="6CA0C6AB" w:rsidR="00AF47B3" w:rsidRPr="007D5156" w:rsidRDefault="007D5156" w:rsidP="008540CE">
            <w:pPr>
              <w:pStyle w:val="Prrafodelista"/>
              <w:numPr>
                <w:ilvl w:val="0"/>
                <w:numId w:val="47"/>
              </w:numPr>
              <w:ind w:left="453" w:hanging="425"/>
              <w:rPr>
                <w:szCs w:val="22"/>
              </w:rPr>
            </w:pPr>
            <w:r w:rsidRPr="007D5156">
              <w:rPr>
                <w:szCs w:val="22"/>
              </w:rPr>
              <w:t>Si el sistema detecta que no hay empleados disponibles en las fechas seleccionadas (por vacaciones, licencias, etc.), se notifica al usuario para que asigne los turnos en otras fechas o con otros empleados.</w:t>
            </w:r>
          </w:p>
        </w:tc>
      </w:tr>
      <w:tr w:rsidR="00AF47B3" w14:paraId="09BE1BFE" w14:textId="77777777" w:rsidTr="00653014">
        <w:tc>
          <w:tcPr>
            <w:tcW w:w="4561" w:type="dxa"/>
            <w:gridSpan w:val="7"/>
          </w:tcPr>
          <w:p w14:paraId="63A7F7CF"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DAB0D1" w14:textId="77777777" w:rsidR="00AF47B3" w:rsidRPr="00DC1186" w:rsidRDefault="00AF47B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D321580" w14:textId="77777777" w:rsidR="00542659" w:rsidRDefault="00542659" w:rsidP="00653014"/>
    <w:p w14:paraId="622E708A" w14:textId="497150C9" w:rsidR="006C6B27" w:rsidRDefault="006C6B27" w:rsidP="00653014">
      <w:pPr>
        <w:pStyle w:val="Ttulo3"/>
      </w:pPr>
      <w:bookmarkStart w:id="58" w:name="_Toc180965345"/>
      <w:r>
        <w:t xml:space="preserve">Descripción de </w:t>
      </w:r>
      <w:r w:rsidR="00457CC2" w:rsidRPr="00457CC2">
        <w:t>CU03: Consultar Disponibilidad del Personal en Tiempo Real</w:t>
      </w:r>
      <w:bookmarkEnd w:id="58"/>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5D7AA06F" w14:textId="77777777" w:rsidTr="00653014">
        <w:tc>
          <w:tcPr>
            <w:tcW w:w="1435" w:type="dxa"/>
            <w:gridSpan w:val="2"/>
            <w:shd w:val="clear" w:color="auto" w:fill="D9D9D9" w:themeFill="background1" w:themeFillShade="D9"/>
            <w:vAlign w:val="center"/>
          </w:tcPr>
          <w:p w14:paraId="013315BC"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1FD585CC" w14:textId="3E28BB6B" w:rsidR="00FA04C3" w:rsidRPr="00B739F2" w:rsidRDefault="000270A5" w:rsidP="002D688F">
            <w:pPr>
              <w:rPr>
                <w:b/>
                <w:bCs/>
                <w:szCs w:val="22"/>
              </w:rPr>
            </w:pPr>
            <w:r w:rsidRPr="000270A5">
              <w:rPr>
                <w:b/>
                <w:bCs/>
                <w:szCs w:val="22"/>
              </w:rPr>
              <w:t>CU03: Consultar Disponibilidad del Personal en Tiempo Real</w:t>
            </w:r>
          </w:p>
        </w:tc>
      </w:tr>
      <w:tr w:rsidR="00FA04C3" w14:paraId="68CE13DB" w14:textId="77777777" w:rsidTr="00653014">
        <w:tc>
          <w:tcPr>
            <w:tcW w:w="1435" w:type="dxa"/>
            <w:gridSpan w:val="2"/>
          </w:tcPr>
          <w:p w14:paraId="4469B22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25E47303" w14:textId="77777777" w:rsidR="00FA04C3" w:rsidRPr="0098297D" w:rsidRDefault="00000000" w:rsidP="002D688F">
            <w:pPr>
              <w:rPr>
                <w:b/>
                <w:bCs/>
                <w:sz w:val="20"/>
                <w:szCs w:val="22"/>
              </w:rPr>
            </w:pPr>
            <w:sdt>
              <w:sdtPr>
                <w:rPr>
                  <w:sz w:val="20"/>
                  <w:szCs w:val="22"/>
                </w:rPr>
                <w:id w:val="-210286538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481D02B2" w14:textId="77777777" w:rsidR="00FA04C3" w:rsidRPr="0098297D" w:rsidRDefault="00000000" w:rsidP="002D688F">
            <w:pPr>
              <w:rPr>
                <w:b/>
                <w:bCs/>
                <w:sz w:val="20"/>
                <w:szCs w:val="22"/>
              </w:rPr>
            </w:pPr>
            <w:sdt>
              <w:sdtPr>
                <w:rPr>
                  <w:sz w:val="20"/>
                  <w:szCs w:val="22"/>
                </w:rPr>
                <w:id w:val="-111505622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1BFD40E1" w14:textId="77777777" w:rsidR="00FA04C3" w:rsidRPr="0098297D" w:rsidRDefault="00FA04C3" w:rsidP="002D688F">
            <w:pPr>
              <w:jc w:val="right"/>
              <w:rPr>
                <w:b/>
                <w:bCs/>
                <w:sz w:val="20"/>
                <w:szCs w:val="22"/>
              </w:rPr>
            </w:pPr>
            <w:r>
              <w:rPr>
                <w:b/>
                <w:bCs/>
                <w:sz w:val="20"/>
                <w:szCs w:val="22"/>
              </w:rPr>
              <w:t>Prioridad:</w:t>
            </w:r>
          </w:p>
        </w:tc>
        <w:tc>
          <w:tcPr>
            <w:tcW w:w="960" w:type="dxa"/>
          </w:tcPr>
          <w:p w14:paraId="5DAEC5E3" w14:textId="77777777" w:rsidR="00FA04C3" w:rsidRPr="0098297D" w:rsidRDefault="00000000" w:rsidP="002D688F">
            <w:pPr>
              <w:rPr>
                <w:b/>
                <w:bCs/>
                <w:sz w:val="20"/>
                <w:szCs w:val="22"/>
              </w:rPr>
            </w:pPr>
            <w:sdt>
              <w:sdtPr>
                <w:rPr>
                  <w:sz w:val="20"/>
                  <w:szCs w:val="22"/>
                </w:rPr>
                <w:id w:val="174051603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4EA809E" w14:textId="77777777" w:rsidR="00FA04C3" w:rsidRPr="0098297D" w:rsidRDefault="00000000" w:rsidP="002D688F">
            <w:pPr>
              <w:rPr>
                <w:b/>
                <w:bCs/>
                <w:sz w:val="20"/>
                <w:szCs w:val="22"/>
              </w:rPr>
            </w:pPr>
            <w:sdt>
              <w:sdtPr>
                <w:rPr>
                  <w:sz w:val="20"/>
                  <w:szCs w:val="22"/>
                </w:rPr>
                <w:id w:val="17351191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0354D723" w14:textId="2AC55483" w:rsidR="00FA04C3" w:rsidRPr="0098297D" w:rsidRDefault="00000000" w:rsidP="002D688F">
            <w:pPr>
              <w:rPr>
                <w:b/>
                <w:bCs/>
                <w:sz w:val="20"/>
                <w:szCs w:val="22"/>
              </w:rPr>
            </w:pPr>
            <w:sdt>
              <w:sdtPr>
                <w:rPr>
                  <w:sz w:val="20"/>
                  <w:szCs w:val="22"/>
                </w:rPr>
                <w:id w:val="1155880810"/>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Alta</w:t>
            </w:r>
          </w:p>
        </w:tc>
      </w:tr>
      <w:tr w:rsidR="00FA04C3" w14:paraId="26868F99" w14:textId="77777777" w:rsidTr="00653014">
        <w:tc>
          <w:tcPr>
            <w:tcW w:w="1435" w:type="dxa"/>
            <w:gridSpan w:val="2"/>
          </w:tcPr>
          <w:p w14:paraId="44DCB6F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6263FC9E" w14:textId="77777777" w:rsidR="00FA04C3" w:rsidRPr="0098297D" w:rsidRDefault="00000000" w:rsidP="002D688F">
            <w:pPr>
              <w:rPr>
                <w:b/>
                <w:bCs/>
                <w:sz w:val="20"/>
                <w:szCs w:val="22"/>
              </w:rPr>
            </w:pPr>
            <w:sdt>
              <w:sdtPr>
                <w:rPr>
                  <w:sz w:val="20"/>
                  <w:szCs w:val="22"/>
                </w:rPr>
                <w:id w:val="-549377686"/>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30DF1FE7" w14:textId="77777777" w:rsidR="00FA04C3" w:rsidRPr="0098297D" w:rsidRDefault="00000000" w:rsidP="002D688F">
            <w:pPr>
              <w:rPr>
                <w:b/>
                <w:bCs/>
                <w:sz w:val="20"/>
                <w:szCs w:val="22"/>
              </w:rPr>
            </w:pPr>
            <w:sdt>
              <w:sdtPr>
                <w:rPr>
                  <w:sz w:val="20"/>
                  <w:szCs w:val="22"/>
                </w:rPr>
                <w:id w:val="699361735"/>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7AD7A6F9" w14:textId="77777777" w:rsidR="00FA04C3" w:rsidRPr="0098297D" w:rsidRDefault="00FA04C3" w:rsidP="002D688F">
            <w:pPr>
              <w:jc w:val="right"/>
              <w:rPr>
                <w:b/>
                <w:bCs/>
                <w:sz w:val="20"/>
                <w:szCs w:val="22"/>
              </w:rPr>
            </w:pPr>
            <w:r>
              <w:rPr>
                <w:b/>
                <w:bCs/>
                <w:sz w:val="20"/>
                <w:szCs w:val="22"/>
              </w:rPr>
              <w:t>Complejidad:</w:t>
            </w:r>
          </w:p>
        </w:tc>
        <w:tc>
          <w:tcPr>
            <w:tcW w:w="960" w:type="dxa"/>
          </w:tcPr>
          <w:p w14:paraId="3E2D984A" w14:textId="77777777" w:rsidR="00FA04C3" w:rsidRPr="0098297D" w:rsidRDefault="00000000" w:rsidP="002D688F">
            <w:pPr>
              <w:rPr>
                <w:b/>
                <w:bCs/>
                <w:sz w:val="20"/>
                <w:szCs w:val="22"/>
              </w:rPr>
            </w:pPr>
            <w:sdt>
              <w:sdtPr>
                <w:rPr>
                  <w:sz w:val="20"/>
                  <w:szCs w:val="22"/>
                </w:rPr>
                <w:id w:val="132223724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6383635" w14:textId="6ED85C81" w:rsidR="00FA04C3" w:rsidRPr="0098297D" w:rsidRDefault="00000000" w:rsidP="002D688F">
            <w:pPr>
              <w:rPr>
                <w:b/>
                <w:bCs/>
                <w:sz w:val="20"/>
                <w:szCs w:val="22"/>
              </w:rPr>
            </w:pPr>
            <w:sdt>
              <w:sdtPr>
                <w:rPr>
                  <w:sz w:val="20"/>
                  <w:szCs w:val="22"/>
                </w:rPr>
                <w:id w:val="1718237833"/>
                <w14:checkbox>
                  <w14:checked w14:val="1"/>
                  <w14:checkedState w14:val="2612" w14:font="MS Gothic"/>
                  <w14:uncheckedState w14:val="2610" w14:font="MS Gothic"/>
                </w14:checkbox>
              </w:sdtPr>
              <w:sdtContent>
                <w:r w:rsidR="00066EDF">
                  <w:rPr>
                    <w:rFonts w:ascii="MS Gothic" w:eastAsia="MS Gothic" w:hAnsi="MS Gothic" w:hint="eastAsia"/>
                    <w:sz w:val="20"/>
                    <w:szCs w:val="22"/>
                  </w:rPr>
                  <w:t>☒</w:t>
                </w:r>
              </w:sdtContent>
            </w:sdt>
            <w:r w:rsidR="00FA04C3">
              <w:rPr>
                <w:sz w:val="20"/>
                <w:szCs w:val="22"/>
              </w:rPr>
              <w:t xml:space="preserve"> Media</w:t>
            </w:r>
          </w:p>
        </w:tc>
        <w:tc>
          <w:tcPr>
            <w:tcW w:w="920" w:type="dxa"/>
          </w:tcPr>
          <w:p w14:paraId="65847B99" w14:textId="77777777" w:rsidR="00FA04C3" w:rsidRPr="0098297D" w:rsidRDefault="00000000" w:rsidP="002D688F">
            <w:pPr>
              <w:rPr>
                <w:b/>
                <w:bCs/>
                <w:sz w:val="20"/>
                <w:szCs w:val="22"/>
              </w:rPr>
            </w:pPr>
            <w:sdt>
              <w:sdtPr>
                <w:rPr>
                  <w:sz w:val="20"/>
                  <w:szCs w:val="22"/>
                </w:rPr>
                <w:id w:val="-55646591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227F2FD7" w14:textId="77777777" w:rsidTr="00653014">
        <w:tc>
          <w:tcPr>
            <w:tcW w:w="1907" w:type="dxa"/>
            <w:gridSpan w:val="5"/>
          </w:tcPr>
          <w:p w14:paraId="133FB37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0DD43EF0" w14:textId="7239683C" w:rsidR="00FA04C3" w:rsidRPr="00B739F2" w:rsidRDefault="00452D17" w:rsidP="002D688F">
            <w:pPr>
              <w:rPr>
                <w:szCs w:val="22"/>
              </w:rPr>
            </w:pPr>
            <w:r w:rsidRPr="00452D17">
              <w:rPr>
                <w:szCs w:val="22"/>
              </w:rPr>
              <w:t>RF03</w:t>
            </w:r>
          </w:p>
        </w:tc>
      </w:tr>
      <w:tr w:rsidR="00FA04C3" w14:paraId="50848CB0" w14:textId="77777777" w:rsidTr="00653014">
        <w:tc>
          <w:tcPr>
            <w:tcW w:w="1907" w:type="dxa"/>
            <w:gridSpan w:val="5"/>
          </w:tcPr>
          <w:p w14:paraId="045B1CDB"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63C08916" w14:textId="77777777" w:rsidR="00497175" w:rsidRPr="00497175" w:rsidRDefault="00497175" w:rsidP="008540CE">
            <w:pPr>
              <w:pStyle w:val="Prrafodelista"/>
              <w:numPr>
                <w:ilvl w:val="0"/>
                <w:numId w:val="48"/>
              </w:numPr>
              <w:ind w:left="385"/>
              <w:rPr>
                <w:szCs w:val="22"/>
              </w:rPr>
            </w:pPr>
            <w:r w:rsidRPr="00497175">
              <w:rPr>
                <w:szCs w:val="22"/>
              </w:rPr>
              <w:t>Oficina de Personal</w:t>
            </w:r>
          </w:p>
          <w:p w14:paraId="6C580A26" w14:textId="77777777" w:rsidR="00497175" w:rsidRPr="00497175" w:rsidRDefault="00497175" w:rsidP="008540CE">
            <w:pPr>
              <w:pStyle w:val="Prrafodelista"/>
              <w:numPr>
                <w:ilvl w:val="0"/>
                <w:numId w:val="48"/>
              </w:numPr>
              <w:ind w:left="385"/>
              <w:rPr>
                <w:szCs w:val="22"/>
              </w:rPr>
            </w:pPr>
            <w:r w:rsidRPr="00497175">
              <w:rPr>
                <w:szCs w:val="22"/>
              </w:rPr>
              <w:t>Jefatura de Servicio</w:t>
            </w:r>
          </w:p>
          <w:p w14:paraId="366EB78E" w14:textId="088A48FF" w:rsidR="00FA04C3" w:rsidRPr="00497175" w:rsidRDefault="00497175" w:rsidP="008540CE">
            <w:pPr>
              <w:pStyle w:val="Prrafodelista"/>
              <w:numPr>
                <w:ilvl w:val="0"/>
                <w:numId w:val="48"/>
              </w:numPr>
              <w:ind w:left="385"/>
              <w:rPr>
                <w:szCs w:val="22"/>
              </w:rPr>
            </w:pPr>
            <w:r w:rsidRPr="00497175">
              <w:rPr>
                <w:szCs w:val="22"/>
              </w:rPr>
              <w:t>Dirección del Hospital</w:t>
            </w:r>
          </w:p>
        </w:tc>
      </w:tr>
      <w:tr w:rsidR="00FA04C3" w14:paraId="5836A726" w14:textId="77777777" w:rsidTr="00653014">
        <w:tc>
          <w:tcPr>
            <w:tcW w:w="1907" w:type="dxa"/>
            <w:gridSpan w:val="5"/>
          </w:tcPr>
          <w:p w14:paraId="08162E6F"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55FFFA6A" w14:textId="4E4ECFD7" w:rsidR="00FA04C3" w:rsidRPr="00B739F2" w:rsidRDefault="00452D17" w:rsidP="002D688F">
            <w:pPr>
              <w:rPr>
                <w:szCs w:val="22"/>
              </w:rPr>
            </w:pPr>
            <w:r>
              <w:rPr>
                <w:szCs w:val="22"/>
              </w:rPr>
              <w:t>P</w:t>
            </w:r>
            <w:r w:rsidRPr="00452D17">
              <w:rPr>
                <w:szCs w:val="22"/>
              </w:rPr>
              <w:t>ermite a los actores consultar la disponibilidad del personal en tiempo real, mostrando la asignación de horarios programados, licencias, faltas justificadas e injustificadas, así como los pases de salida oficiales y particulares. El objetivo es proporcionar una visión clara y actualizada sobre el estado del personal para la correcta toma de decisiones y la gestión de recursos humanos.</w:t>
            </w:r>
          </w:p>
        </w:tc>
      </w:tr>
      <w:tr w:rsidR="00FA04C3" w14:paraId="717A3E74" w14:textId="77777777" w:rsidTr="00653014">
        <w:tc>
          <w:tcPr>
            <w:tcW w:w="1907" w:type="dxa"/>
            <w:gridSpan w:val="5"/>
          </w:tcPr>
          <w:p w14:paraId="43B73332"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1FC8F4D8" w14:textId="77777777" w:rsidR="00597E8E" w:rsidRPr="00597E8E" w:rsidRDefault="00597E8E" w:rsidP="008540CE">
            <w:pPr>
              <w:pStyle w:val="Prrafodelista"/>
              <w:numPr>
                <w:ilvl w:val="0"/>
                <w:numId w:val="49"/>
              </w:numPr>
              <w:ind w:left="385"/>
              <w:rPr>
                <w:szCs w:val="22"/>
              </w:rPr>
            </w:pPr>
            <w:r w:rsidRPr="00597E8E">
              <w:rPr>
                <w:szCs w:val="22"/>
              </w:rPr>
              <w:t>El usuario debe haber iniciado sesión en el sistema con los permisos adecuados.</w:t>
            </w:r>
          </w:p>
          <w:p w14:paraId="6633EF8F" w14:textId="7B65B485" w:rsidR="00FA04C3" w:rsidRPr="00597E8E" w:rsidRDefault="00597E8E" w:rsidP="008540CE">
            <w:pPr>
              <w:pStyle w:val="Prrafodelista"/>
              <w:numPr>
                <w:ilvl w:val="0"/>
                <w:numId w:val="49"/>
              </w:numPr>
              <w:ind w:left="385"/>
              <w:rPr>
                <w:szCs w:val="22"/>
              </w:rPr>
            </w:pPr>
            <w:r w:rsidRPr="00597E8E">
              <w:rPr>
                <w:szCs w:val="22"/>
              </w:rPr>
              <w:t>Los datos de horarios, licencias, faltas y pases de salida deben estar actualizados en el sistema.</w:t>
            </w:r>
          </w:p>
        </w:tc>
      </w:tr>
      <w:tr w:rsidR="00FA04C3" w14:paraId="29628BC7" w14:textId="77777777" w:rsidTr="00653014">
        <w:tc>
          <w:tcPr>
            <w:tcW w:w="9169" w:type="dxa"/>
            <w:gridSpan w:val="12"/>
            <w:shd w:val="clear" w:color="auto" w:fill="F2F2F2" w:themeFill="background1" w:themeFillShade="F2"/>
          </w:tcPr>
          <w:p w14:paraId="43AB9AE8" w14:textId="77777777" w:rsidR="00FA04C3" w:rsidRPr="00B739F2" w:rsidRDefault="00FA04C3" w:rsidP="002D688F">
            <w:pPr>
              <w:jc w:val="center"/>
              <w:rPr>
                <w:b/>
                <w:bCs/>
                <w:szCs w:val="22"/>
              </w:rPr>
            </w:pPr>
            <w:r w:rsidRPr="00B739F2">
              <w:rPr>
                <w:b/>
                <w:bCs/>
                <w:szCs w:val="22"/>
              </w:rPr>
              <w:t>Flujo principal:</w:t>
            </w:r>
          </w:p>
        </w:tc>
      </w:tr>
      <w:tr w:rsidR="00291F7C" w14:paraId="23F51872" w14:textId="77777777" w:rsidTr="00653014">
        <w:tc>
          <w:tcPr>
            <w:tcW w:w="562" w:type="dxa"/>
            <w:shd w:val="clear" w:color="auto" w:fill="F2F2F2" w:themeFill="background1" w:themeFillShade="F2"/>
          </w:tcPr>
          <w:p w14:paraId="44990E6F" w14:textId="77777777" w:rsidR="00291F7C" w:rsidRPr="00DB5488" w:rsidRDefault="00291F7C" w:rsidP="00291F7C">
            <w:pPr>
              <w:rPr>
                <w:b/>
                <w:bCs/>
                <w:szCs w:val="22"/>
              </w:rPr>
            </w:pPr>
            <w:r w:rsidRPr="00DB5488">
              <w:rPr>
                <w:b/>
                <w:bCs/>
                <w:szCs w:val="22"/>
              </w:rPr>
              <w:t>01</w:t>
            </w:r>
          </w:p>
        </w:tc>
        <w:tc>
          <w:tcPr>
            <w:tcW w:w="8607" w:type="dxa"/>
            <w:gridSpan w:val="11"/>
          </w:tcPr>
          <w:p w14:paraId="3ECB9A8E" w14:textId="29046979" w:rsidR="00291F7C" w:rsidRPr="004A3F2F" w:rsidRDefault="00291F7C" w:rsidP="00291F7C">
            <w:pPr>
              <w:ind w:left="-43"/>
              <w:rPr>
                <w:szCs w:val="22"/>
              </w:rPr>
            </w:pPr>
            <w:r w:rsidRPr="00E04203">
              <w:t>El usuario (Oficina de Personal, Jefatura de Servicio o Dirección del Hospital) accede al módulo</w:t>
            </w:r>
            <w:r w:rsidR="00EE0765">
              <w:t xml:space="preserve">: </w:t>
            </w:r>
            <w:r w:rsidR="00CC36F8" w:rsidRPr="00CC36F8">
              <w:rPr>
                <w:b/>
                <w:bCs/>
              </w:rPr>
              <w:t>«</w:t>
            </w:r>
            <w:r w:rsidRPr="00CC36F8">
              <w:rPr>
                <w:b/>
                <w:bCs/>
              </w:rPr>
              <w:t>Consultar Disponibilidad del Personal</w:t>
            </w:r>
            <w:r w:rsidR="00CC36F8" w:rsidRPr="00CC36F8">
              <w:rPr>
                <w:b/>
                <w:bCs/>
              </w:rPr>
              <w:t>»</w:t>
            </w:r>
            <w:r w:rsidRPr="00E04203">
              <w:t>.</w:t>
            </w:r>
          </w:p>
        </w:tc>
      </w:tr>
      <w:tr w:rsidR="00291F7C" w14:paraId="7CF3C250" w14:textId="77777777" w:rsidTr="00653014">
        <w:tc>
          <w:tcPr>
            <w:tcW w:w="562" w:type="dxa"/>
            <w:shd w:val="clear" w:color="auto" w:fill="F2F2F2" w:themeFill="background1" w:themeFillShade="F2"/>
          </w:tcPr>
          <w:p w14:paraId="0CB7A59C" w14:textId="77777777" w:rsidR="00291F7C" w:rsidRPr="00DB5488" w:rsidRDefault="00291F7C" w:rsidP="00291F7C">
            <w:pPr>
              <w:rPr>
                <w:b/>
                <w:bCs/>
                <w:szCs w:val="22"/>
              </w:rPr>
            </w:pPr>
            <w:r w:rsidRPr="00DB5488">
              <w:rPr>
                <w:b/>
                <w:bCs/>
                <w:szCs w:val="22"/>
              </w:rPr>
              <w:t>02</w:t>
            </w:r>
          </w:p>
        </w:tc>
        <w:tc>
          <w:tcPr>
            <w:tcW w:w="8607" w:type="dxa"/>
            <w:gridSpan w:val="11"/>
          </w:tcPr>
          <w:p w14:paraId="7C58FD20" w14:textId="49AEDFFC" w:rsidR="00291F7C" w:rsidRPr="004A3F2F" w:rsidRDefault="00291F7C" w:rsidP="00291F7C">
            <w:pPr>
              <w:ind w:left="-43"/>
              <w:rPr>
                <w:szCs w:val="22"/>
              </w:rPr>
            </w:pPr>
            <w:r w:rsidRPr="00E04203">
              <w:t>Selecciona el período de consulta (día, semana o mes).</w:t>
            </w:r>
          </w:p>
        </w:tc>
      </w:tr>
      <w:tr w:rsidR="00291F7C" w14:paraId="66E311FF" w14:textId="77777777" w:rsidTr="00653014">
        <w:tc>
          <w:tcPr>
            <w:tcW w:w="562" w:type="dxa"/>
            <w:shd w:val="clear" w:color="auto" w:fill="F2F2F2" w:themeFill="background1" w:themeFillShade="F2"/>
          </w:tcPr>
          <w:p w14:paraId="2E72637C" w14:textId="77777777" w:rsidR="00291F7C" w:rsidRPr="00DB5488" w:rsidRDefault="00291F7C" w:rsidP="00291F7C">
            <w:pPr>
              <w:rPr>
                <w:b/>
                <w:bCs/>
                <w:szCs w:val="22"/>
              </w:rPr>
            </w:pPr>
            <w:r w:rsidRPr="00DB5488">
              <w:rPr>
                <w:b/>
                <w:bCs/>
                <w:szCs w:val="22"/>
              </w:rPr>
              <w:t>03</w:t>
            </w:r>
          </w:p>
        </w:tc>
        <w:tc>
          <w:tcPr>
            <w:tcW w:w="8607" w:type="dxa"/>
            <w:gridSpan w:val="11"/>
          </w:tcPr>
          <w:p w14:paraId="500F5691" w14:textId="77777777" w:rsidR="00291F7C" w:rsidRDefault="00291F7C" w:rsidP="00291F7C">
            <w:r>
              <w:t>E</w:t>
            </w:r>
            <w:r w:rsidRPr="00E04203">
              <w:t>l sistema muestra una lista del personal con la siguiente información:</w:t>
            </w:r>
          </w:p>
          <w:p w14:paraId="592CA9F7" w14:textId="792CFC79" w:rsidR="00762CA1" w:rsidRPr="00762CA1" w:rsidRDefault="00424FBA" w:rsidP="008540CE">
            <w:pPr>
              <w:pStyle w:val="Prrafodelista"/>
              <w:numPr>
                <w:ilvl w:val="0"/>
                <w:numId w:val="51"/>
              </w:numPr>
              <w:ind w:left="454" w:hanging="425"/>
              <w:rPr>
                <w:szCs w:val="22"/>
              </w:rPr>
            </w:pPr>
            <w:r>
              <w:rPr>
                <w:szCs w:val="22"/>
              </w:rPr>
              <w:t>Diagramación h</w:t>
            </w:r>
            <w:r w:rsidR="00762CA1" w:rsidRPr="00762CA1">
              <w:rPr>
                <w:szCs w:val="22"/>
              </w:rPr>
              <w:t>orari</w:t>
            </w:r>
            <w:r>
              <w:rPr>
                <w:szCs w:val="22"/>
              </w:rPr>
              <w:t>a.</w:t>
            </w:r>
          </w:p>
          <w:p w14:paraId="21815D8C" w14:textId="77777777" w:rsidR="00762CA1" w:rsidRPr="00762CA1" w:rsidRDefault="00762CA1" w:rsidP="008540CE">
            <w:pPr>
              <w:pStyle w:val="Prrafodelista"/>
              <w:numPr>
                <w:ilvl w:val="0"/>
                <w:numId w:val="51"/>
              </w:numPr>
              <w:ind w:left="454" w:hanging="425"/>
              <w:rPr>
                <w:szCs w:val="22"/>
              </w:rPr>
            </w:pPr>
            <w:r w:rsidRPr="00762CA1">
              <w:rPr>
                <w:szCs w:val="22"/>
              </w:rPr>
              <w:t>Licencias (vacaciones, enfermedades, etc.).</w:t>
            </w:r>
          </w:p>
          <w:p w14:paraId="7AEE7E26" w14:textId="6601955A" w:rsidR="00762CA1" w:rsidRPr="00762CA1" w:rsidRDefault="00762CA1" w:rsidP="008540CE">
            <w:pPr>
              <w:pStyle w:val="Prrafodelista"/>
              <w:numPr>
                <w:ilvl w:val="0"/>
                <w:numId w:val="51"/>
              </w:numPr>
              <w:ind w:left="454" w:hanging="425"/>
              <w:rPr>
                <w:szCs w:val="22"/>
              </w:rPr>
            </w:pPr>
            <w:r w:rsidRPr="00762CA1">
              <w:rPr>
                <w:szCs w:val="22"/>
              </w:rPr>
              <w:t>Faltas justificadas e injustificadas</w:t>
            </w:r>
            <w:r w:rsidR="00424FBA">
              <w:rPr>
                <w:szCs w:val="22"/>
              </w:rPr>
              <w:t xml:space="preserve"> (y otras)</w:t>
            </w:r>
            <w:r w:rsidRPr="00762CA1">
              <w:rPr>
                <w:szCs w:val="22"/>
              </w:rPr>
              <w:t>.</w:t>
            </w:r>
          </w:p>
          <w:p w14:paraId="755F5F97" w14:textId="4E3E7A7E" w:rsidR="00291F7C" w:rsidRPr="00291F7C" w:rsidRDefault="00762CA1" w:rsidP="008540CE">
            <w:pPr>
              <w:pStyle w:val="Prrafodelista"/>
              <w:numPr>
                <w:ilvl w:val="0"/>
                <w:numId w:val="51"/>
              </w:numPr>
              <w:ind w:left="454" w:hanging="425"/>
              <w:rPr>
                <w:szCs w:val="22"/>
              </w:rPr>
            </w:pPr>
            <w:r w:rsidRPr="00762CA1">
              <w:rPr>
                <w:szCs w:val="22"/>
              </w:rPr>
              <w:t xml:space="preserve">Pases de salida </w:t>
            </w:r>
            <w:r w:rsidR="00424FBA">
              <w:rPr>
                <w:szCs w:val="22"/>
              </w:rPr>
              <w:t>(</w:t>
            </w:r>
            <w:r w:rsidRPr="00762CA1">
              <w:rPr>
                <w:szCs w:val="22"/>
              </w:rPr>
              <w:t>oficiales y</w:t>
            </w:r>
            <w:r w:rsidR="00424FBA">
              <w:rPr>
                <w:szCs w:val="22"/>
              </w:rPr>
              <w:t>/o</w:t>
            </w:r>
            <w:r w:rsidRPr="00762CA1">
              <w:rPr>
                <w:szCs w:val="22"/>
              </w:rPr>
              <w:t xml:space="preserve"> particulares</w:t>
            </w:r>
            <w:r w:rsidR="00424FBA">
              <w:rPr>
                <w:szCs w:val="22"/>
              </w:rPr>
              <w:t>)</w:t>
            </w:r>
            <w:r w:rsidRPr="00762CA1">
              <w:rPr>
                <w:szCs w:val="22"/>
              </w:rPr>
              <w:t>.</w:t>
            </w:r>
          </w:p>
        </w:tc>
      </w:tr>
      <w:tr w:rsidR="00BE1ED8" w14:paraId="7ADAFACE" w14:textId="77777777" w:rsidTr="00653014">
        <w:tc>
          <w:tcPr>
            <w:tcW w:w="562" w:type="dxa"/>
            <w:shd w:val="clear" w:color="auto" w:fill="F2F2F2" w:themeFill="background1" w:themeFillShade="F2"/>
          </w:tcPr>
          <w:p w14:paraId="30366471" w14:textId="77777777" w:rsidR="00BE1ED8" w:rsidRPr="00DB5488" w:rsidRDefault="00BE1ED8" w:rsidP="00BE1ED8">
            <w:pPr>
              <w:rPr>
                <w:b/>
                <w:bCs/>
                <w:szCs w:val="22"/>
              </w:rPr>
            </w:pPr>
            <w:r w:rsidRPr="00DB5488">
              <w:rPr>
                <w:b/>
                <w:bCs/>
                <w:szCs w:val="22"/>
              </w:rPr>
              <w:t>04</w:t>
            </w:r>
          </w:p>
        </w:tc>
        <w:tc>
          <w:tcPr>
            <w:tcW w:w="8607" w:type="dxa"/>
            <w:gridSpan w:val="11"/>
          </w:tcPr>
          <w:p w14:paraId="31B7FFBE" w14:textId="25573AF3" w:rsidR="00BE1ED8" w:rsidRPr="004A3F2F" w:rsidRDefault="00BE1ED8" w:rsidP="00BE1ED8">
            <w:pPr>
              <w:rPr>
                <w:szCs w:val="22"/>
              </w:rPr>
            </w:pPr>
            <w:r w:rsidRPr="005B2C62">
              <w:t>El usuario puede filtrar los datos según el tipo de información que desea visualizar (licencias, faltas, pases de salida, etc.).</w:t>
            </w:r>
          </w:p>
        </w:tc>
      </w:tr>
      <w:tr w:rsidR="00BE1ED8" w14:paraId="275C5E4D" w14:textId="77777777" w:rsidTr="00653014">
        <w:tc>
          <w:tcPr>
            <w:tcW w:w="562" w:type="dxa"/>
            <w:shd w:val="clear" w:color="auto" w:fill="F2F2F2" w:themeFill="background1" w:themeFillShade="F2"/>
          </w:tcPr>
          <w:p w14:paraId="3DD4A86C" w14:textId="77777777" w:rsidR="00BE1ED8" w:rsidRPr="00DB5488" w:rsidRDefault="00BE1ED8" w:rsidP="00BE1ED8">
            <w:pPr>
              <w:rPr>
                <w:b/>
                <w:bCs/>
                <w:szCs w:val="22"/>
              </w:rPr>
            </w:pPr>
            <w:r w:rsidRPr="00DB5488">
              <w:rPr>
                <w:b/>
                <w:bCs/>
                <w:szCs w:val="22"/>
              </w:rPr>
              <w:t>05</w:t>
            </w:r>
          </w:p>
        </w:tc>
        <w:tc>
          <w:tcPr>
            <w:tcW w:w="8607" w:type="dxa"/>
            <w:gridSpan w:val="11"/>
          </w:tcPr>
          <w:p w14:paraId="224E0D2E" w14:textId="1E7D5119" w:rsidR="00BE1ED8" w:rsidRPr="004A3F2F" w:rsidRDefault="00BE1ED8" w:rsidP="00BE1ED8">
            <w:pPr>
              <w:rPr>
                <w:szCs w:val="22"/>
              </w:rPr>
            </w:pPr>
            <w:r w:rsidRPr="005B2C62">
              <w:t>El sistema actualiza en tiempo real los cambios que se produzcan, como la aprobación de una licencia o la justificación de una falta.</w:t>
            </w:r>
          </w:p>
        </w:tc>
      </w:tr>
      <w:tr w:rsidR="00BE1ED8" w14:paraId="26232506" w14:textId="77777777" w:rsidTr="00653014">
        <w:tc>
          <w:tcPr>
            <w:tcW w:w="562" w:type="dxa"/>
            <w:shd w:val="clear" w:color="auto" w:fill="F2F2F2" w:themeFill="background1" w:themeFillShade="F2"/>
          </w:tcPr>
          <w:p w14:paraId="1D9A797B" w14:textId="77777777" w:rsidR="00BE1ED8" w:rsidRPr="00DB5488" w:rsidRDefault="00BE1ED8" w:rsidP="00BE1ED8">
            <w:pPr>
              <w:rPr>
                <w:b/>
                <w:bCs/>
                <w:szCs w:val="22"/>
              </w:rPr>
            </w:pPr>
            <w:r w:rsidRPr="00DB5488">
              <w:rPr>
                <w:b/>
                <w:bCs/>
                <w:szCs w:val="22"/>
              </w:rPr>
              <w:t>06</w:t>
            </w:r>
          </w:p>
        </w:tc>
        <w:tc>
          <w:tcPr>
            <w:tcW w:w="8607" w:type="dxa"/>
            <w:gridSpan w:val="11"/>
          </w:tcPr>
          <w:p w14:paraId="4A331E6D" w14:textId="489CF73C" w:rsidR="00BE1ED8" w:rsidRPr="004A3F2F" w:rsidRDefault="00BE1ED8" w:rsidP="00BE1ED8">
            <w:pPr>
              <w:rPr>
                <w:szCs w:val="22"/>
              </w:rPr>
            </w:pPr>
            <w:r w:rsidRPr="005B2C62">
              <w:t>El usuario puede generar un reporte de disponibilidad en el período consultado y exportarlo en formato PDF o Excel si es necesario.</w:t>
            </w:r>
          </w:p>
        </w:tc>
      </w:tr>
      <w:tr w:rsidR="00FA04C3" w14:paraId="16ED50F7" w14:textId="77777777" w:rsidTr="00653014">
        <w:tc>
          <w:tcPr>
            <w:tcW w:w="562" w:type="dxa"/>
            <w:shd w:val="clear" w:color="auto" w:fill="F2F2F2" w:themeFill="background1" w:themeFillShade="F2"/>
          </w:tcPr>
          <w:p w14:paraId="2D502076" w14:textId="77777777" w:rsidR="00FA04C3" w:rsidRPr="00DB5488" w:rsidRDefault="00FA04C3" w:rsidP="002D688F">
            <w:pPr>
              <w:rPr>
                <w:b/>
                <w:bCs/>
                <w:szCs w:val="22"/>
              </w:rPr>
            </w:pPr>
            <w:r w:rsidRPr="00DB5488">
              <w:rPr>
                <w:b/>
                <w:bCs/>
                <w:szCs w:val="22"/>
              </w:rPr>
              <w:t>07</w:t>
            </w:r>
          </w:p>
        </w:tc>
        <w:tc>
          <w:tcPr>
            <w:tcW w:w="8607" w:type="dxa"/>
            <w:gridSpan w:val="11"/>
          </w:tcPr>
          <w:p w14:paraId="75FA1B11" w14:textId="3875D599" w:rsidR="00FA04C3" w:rsidRPr="004A3F2F" w:rsidRDefault="00BE1ED8" w:rsidP="002D688F">
            <w:pPr>
              <w:rPr>
                <w:szCs w:val="22"/>
              </w:rPr>
            </w:pPr>
            <w:r w:rsidRPr="00B739F2">
              <w:rPr>
                <w:b/>
                <w:bCs/>
                <w:szCs w:val="22"/>
              </w:rPr>
              <w:t>Fin del Flujo principal</w:t>
            </w:r>
            <w:r>
              <w:rPr>
                <w:b/>
                <w:bCs/>
                <w:szCs w:val="22"/>
              </w:rPr>
              <w:t>.</w:t>
            </w:r>
          </w:p>
        </w:tc>
      </w:tr>
      <w:tr w:rsidR="00FA04C3" w14:paraId="6824D53C" w14:textId="77777777" w:rsidTr="00653014">
        <w:tc>
          <w:tcPr>
            <w:tcW w:w="1895" w:type="dxa"/>
            <w:gridSpan w:val="4"/>
          </w:tcPr>
          <w:p w14:paraId="729B96EB" w14:textId="77777777" w:rsidR="00FA04C3" w:rsidRPr="00014727" w:rsidRDefault="00FA04C3" w:rsidP="002D688F">
            <w:pPr>
              <w:rPr>
                <w:b/>
                <w:bCs/>
                <w:szCs w:val="22"/>
              </w:rPr>
            </w:pPr>
            <w:r w:rsidRPr="00014727">
              <w:rPr>
                <w:b/>
                <w:bCs/>
                <w:szCs w:val="22"/>
              </w:rPr>
              <w:t>Postcondicion(es):</w:t>
            </w:r>
          </w:p>
        </w:tc>
        <w:tc>
          <w:tcPr>
            <w:tcW w:w="7274" w:type="dxa"/>
            <w:gridSpan w:val="8"/>
          </w:tcPr>
          <w:p w14:paraId="61EB3943" w14:textId="77777777" w:rsidR="000C07E9" w:rsidRPr="000C07E9" w:rsidRDefault="000C07E9" w:rsidP="008540CE">
            <w:pPr>
              <w:pStyle w:val="Prrafodelista"/>
              <w:numPr>
                <w:ilvl w:val="0"/>
                <w:numId w:val="50"/>
              </w:numPr>
              <w:ind w:left="399"/>
              <w:rPr>
                <w:szCs w:val="22"/>
              </w:rPr>
            </w:pPr>
            <w:r w:rsidRPr="000C07E9">
              <w:rPr>
                <w:szCs w:val="22"/>
              </w:rPr>
              <w:t>Se muestra la disponibilidad del personal en tiempo real, permitiendo a los usuarios tomar decisiones basadas en la información presentada.</w:t>
            </w:r>
          </w:p>
          <w:p w14:paraId="55F9B86B" w14:textId="1800A685" w:rsidR="00FA04C3" w:rsidRPr="000C07E9" w:rsidRDefault="000C07E9" w:rsidP="008540CE">
            <w:pPr>
              <w:pStyle w:val="Prrafodelista"/>
              <w:numPr>
                <w:ilvl w:val="0"/>
                <w:numId w:val="50"/>
              </w:numPr>
              <w:ind w:left="399"/>
              <w:rPr>
                <w:szCs w:val="22"/>
              </w:rPr>
            </w:pPr>
            <w:r w:rsidRPr="000C07E9">
              <w:rPr>
                <w:szCs w:val="22"/>
              </w:rPr>
              <w:lastRenderedPageBreak/>
              <w:t>Los reportes de disponibilidad pueden generarse y exportarse si es necesario.</w:t>
            </w:r>
          </w:p>
        </w:tc>
      </w:tr>
      <w:tr w:rsidR="00FA04C3" w14:paraId="11ABF112" w14:textId="77777777" w:rsidTr="00653014">
        <w:tc>
          <w:tcPr>
            <w:tcW w:w="9169" w:type="dxa"/>
            <w:gridSpan w:val="12"/>
            <w:shd w:val="clear" w:color="auto" w:fill="F2F2F2" w:themeFill="background1" w:themeFillShade="F2"/>
          </w:tcPr>
          <w:p w14:paraId="68153C01" w14:textId="77777777" w:rsidR="00FA04C3" w:rsidRPr="00DC1186" w:rsidRDefault="00FA04C3" w:rsidP="002D688F">
            <w:pPr>
              <w:jc w:val="center"/>
              <w:rPr>
                <w:szCs w:val="22"/>
              </w:rPr>
            </w:pPr>
            <w:r w:rsidRPr="00DC1186">
              <w:rPr>
                <w:b/>
                <w:bCs/>
                <w:szCs w:val="22"/>
              </w:rPr>
              <w:lastRenderedPageBreak/>
              <w:t>Flujo alternativo</w:t>
            </w:r>
          </w:p>
        </w:tc>
      </w:tr>
      <w:tr w:rsidR="00FA04C3" w14:paraId="7B96FC60" w14:textId="77777777" w:rsidTr="00653014">
        <w:tc>
          <w:tcPr>
            <w:tcW w:w="562" w:type="dxa"/>
            <w:shd w:val="clear" w:color="auto" w:fill="F2F2F2" w:themeFill="background1" w:themeFillShade="F2"/>
          </w:tcPr>
          <w:p w14:paraId="0C4BF8F0" w14:textId="77777777" w:rsidR="00FA04C3" w:rsidRDefault="00FA04C3" w:rsidP="002D688F">
            <w:pPr>
              <w:rPr>
                <w:b/>
                <w:bCs/>
                <w:szCs w:val="22"/>
              </w:rPr>
            </w:pPr>
            <w:r>
              <w:rPr>
                <w:b/>
                <w:bCs/>
                <w:szCs w:val="22"/>
              </w:rPr>
              <w:t>S03</w:t>
            </w:r>
          </w:p>
        </w:tc>
        <w:tc>
          <w:tcPr>
            <w:tcW w:w="8607" w:type="dxa"/>
            <w:gridSpan w:val="11"/>
          </w:tcPr>
          <w:p w14:paraId="5999C7E8" w14:textId="3C54F86C" w:rsidR="00FA04C3" w:rsidRPr="00AF47B3" w:rsidRDefault="00572F00" w:rsidP="002D688F">
            <w:pPr>
              <w:rPr>
                <w:szCs w:val="22"/>
              </w:rPr>
            </w:pPr>
            <w:r w:rsidRPr="00572F00">
              <w:rPr>
                <w:szCs w:val="22"/>
              </w:rPr>
              <w:t>Si el usuario intenta consultar la disponibilidad de un empleado que no tiene información registrada para el período seleccionado, el sistema muestra un mensaje indicando que no se encontraron registros para dicho empleado en las fechas consultadas.</w:t>
            </w:r>
          </w:p>
        </w:tc>
      </w:tr>
      <w:tr w:rsidR="00BD3BC4" w14:paraId="6D18FB33" w14:textId="77777777" w:rsidTr="00653014">
        <w:tc>
          <w:tcPr>
            <w:tcW w:w="562" w:type="dxa"/>
            <w:shd w:val="clear" w:color="auto" w:fill="F2F2F2" w:themeFill="background1" w:themeFillShade="F2"/>
          </w:tcPr>
          <w:p w14:paraId="38165C28" w14:textId="6CAACE6D" w:rsidR="00BD3BC4" w:rsidRDefault="00BD3BC4" w:rsidP="002D688F">
            <w:pPr>
              <w:rPr>
                <w:b/>
                <w:bCs/>
                <w:szCs w:val="22"/>
              </w:rPr>
            </w:pPr>
            <w:r>
              <w:rPr>
                <w:b/>
                <w:bCs/>
                <w:szCs w:val="22"/>
              </w:rPr>
              <w:t>S</w:t>
            </w:r>
            <w:r w:rsidR="00F131CA">
              <w:rPr>
                <w:b/>
                <w:bCs/>
                <w:szCs w:val="22"/>
              </w:rPr>
              <w:t>0</w:t>
            </w:r>
            <w:r w:rsidR="001C2D92">
              <w:rPr>
                <w:b/>
                <w:bCs/>
                <w:szCs w:val="22"/>
              </w:rPr>
              <w:t>5</w:t>
            </w:r>
          </w:p>
        </w:tc>
        <w:tc>
          <w:tcPr>
            <w:tcW w:w="8607" w:type="dxa"/>
            <w:gridSpan w:val="11"/>
          </w:tcPr>
          <w:p w14:paraId="4CDA486A" w14:textId="080B0C03" w:rsidR="00BD3BC4" w:rsidRPr="00572F00" w:rsidRDefault="00BD3BC4" w:rsidP="002D688F">
            <w:pPr>
              <w:rPr>
                <w:szCs w:val="22"/>
              </w:rPr>
            </w:pPr>
            <w:r w:rsidRPr="00BD3BC4">
              <w:rPr>
                <w:szCs w:val="22"/>
              </w:rPr>
              <w:t>Si existen solicitudes de licencias, faltas o pases que aún no han sido aprobadas o revisadas, el sistema muestra un mensaje indicando que la información está pendiente de actualización y proporciona la opción de continuar la consulta con los datos disponibles.</w:t>
            </w:r>
          </w:p>
        </w:tc>
      </w:tr>
      <w:tr w:rsidR="00FA04C3" w14:paraId="0E6C6531" w14:textId="77777777" w:rsidTr="00653014">
        <w:tc>
          <w:tcPr>
            <w:tcW w:w="562" w:type="dxa"/>
            <w:shd w:val="clear" w:color="auto" w:fill="F2F2F2" w:themeFill="background1" w:themeFillShade="F2"/>
          </w:tcPr>
          <w:p w14:paraId="6A5CDAB2" w14:textId="69397C1E" w:rsidR="00FA04C3" w:rsidRDefault="00FA04C3" w:rsidP="002D688F">
            <w:pPr>
              <w:rPr>
                <w:b/>
                <w:bCs/>
                <w:szCs w:val="22"/>
              </w:rPr>
            </w:pPr>
            <w:r>
              <w:rPr>
                <w:b/>
                <w:bCs/>
                <w:szCs w:val="22"/>
              </w:rPr>
              <w:t>S0</w:t>
            </w:r>
            <w:r w:rsidR="001C2D92">
              <w:rPr>
                <w:b/>
                <w:bCs/>
                <w:szCs w:val="22"/>
              </w:rPr>
              <w:t>6</w:t>
            </w:r>
          </w:p>
        </w:tc>
        <w:tc>
          <w:tcPr>
            <w:tcW w:w="8607" w:type="dxa"/>
            <w:gridSpan w:val="11"/>
          </w:tcPr>
          <w:p w14:paraId="073EC731"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289BB56" w14:textId="77777777" w:rsidTr="00653014">
        <w:tc>
          <w:tcPr>
            <w:tcW w:w="1838" w:type="dxa"/>
            <w:gridSpan w:val="3"/>
          </w:tcPr>
          <w:p w14:paraId="6F72B9BA"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5505902" w14:textId="6A9589C8" w:rsidR="00322041" w:rsidRPr="00322041" w:rsidRDefault="00322041" w:rsidP="008540CE">
            <w:pPr>
              <w:pStyle w:val="Prrafodelista"/>
              <w:numPr>
                <w:ilvl w:val="0"/>
                <w:numId w:val="52"/>
              </w:numPr>
              <w:ind w:left="453"/>
              <w:rPr>
                <w:szCs w:val="22"/>
              </w:rPr>
            </w:pPr>
            <w:r w:rsidRPr="00322041">
              <w:rPr>
                <w:szCs w:val="22"/>
              </w:rPr>
              <w:t xml:space="preserve">Si el sistema no tiene acceso a la </w:t>
            </w:r>
            <w:r>
              <w:rPr>
                <w:szCs w:val="22"/>
              </w:rPr>
              <w:t xml:space="preserve">BD </w:t>
            </w:r>
            <w:r w:rsidRPr="00322041">
              <w:rPr>
                <w:szCs w:val="22"/>
              </w:rPr>
              <w:t>o no puede cargar la información en tiempo real, se notifica al usuario con un mensaje de error y se sugiere reintentar más tarde.</w:t>
            </w:r>
          </w:p>
          <w:p w14:paraId="1F4C05DD" w14:textId="5576B394" w:rsidR="00FA04C3" w:rsidRPr="00322041" w:rsidRDefault="00322041" w:rsidP="008540CE">
            <w:pPr>
              <w:pStyle w:val="Prrafodelista"/>
              <w:numPr>
                <w:ilvl w:val="0"/>
                <w:numId w:val="52"/>
              </w:numPr>
              <w:ind w:left="453"/>
              <w:rPr>
                <w:szCs w:val="22"/>
              </w:rPr>
            </w:pPr>
            <w:r w:rsidRPr="00322041">
              <w:rPr>
                <w:szCs w:val="22"/>
              </w:rPr>
              <w:t xml:space="preserve">Si el sistema detecta un conflicto de datos (por ejemplo, un empleado registrado en dos turnos </w:t>
            </w:r>
            <w:r w:rsidR="00066EDF">
              <w:rPr>
                <w:szCs w:val="22"/>
              </w:rPr>
              <w:t>horarios simultáneamente</w:t>
            </w:r>
            <w:r w:rsidRPr="00322041">
              <w:rPr>
                <w:szCs w:val="22"/>
              </w:rPr>
              <w:t>), se alerta al usuario para que corrija el conflicto antes de continuar.</w:t>
            </w:r>
          </w:p>
        </w:tc>
      </w:tr>
      <w:tr w:rsidR="00FA04C3" w14:paraId="2E8583EB" w14:textId="77777777" w:rsidTr="00653014">
        <w:tc>
          <w:tcPr>
            <w:tcW w:w="4561" w:type="dxa"/>
            <w:gridSpan w:val="7"/>
          </w:tcPr>
          <w:p w14:paraId="38E4BA1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9C3FB1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5AF0F84" w14:textId="77777777" w:rsidR="00542659" w:rsidRDefault="00542659" w:rsidP="00653014"/>
    <w:p w14:paraId="42722394" w14:textId="1CA1B746" w:rsidR="00542659" w:rsidRDefault="00C42C2E" w:rsidP="00653014">
      <w:pPr>
        <w:pStyle w:val="Ttulo3"/>
      </w:pPr>
      <w:bookmarkStart w:id="59" w:name="_Toc180965346"/>
      <w:r w:rsidRPr="00C42C2E">
        <w:t>Descripción de CU04: Registrar Horas Extras</w:t>
      </w:r>
      <w:bookmarkEnd w:id="59"/>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2594016A" w14:textId="77777777" w:rsidTr="00653014">
        <w:tc>
          <w:tcPr>
            <w:tcW w:w="1435" w:type="dxa"/>
            <w:gridSpan w:val="2"/>
            <w:shd w:val="clear" w:color="auto" w:fill="D9D9D9" w:themeFill="background1" w:themeFillShade="D9"/>
            <w:vAlign w:val="center"/>
          </w:tcPr>
          <w:p w14:paraId="52D4EF37"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DEA0378" w14:textId="6F03C460" w:rsidR="00FA04C3" w:rsidRPr="00B739F2" w:rsidRDefault="0039397B" w:rsidP="002D688F">
            <w:pPr>
              <w:rPr>
                <w:b/>
                <w:bCs/>
                <w:szCs w:val="22"/>
              </w:rPr>
            </w:pPr>
            <w:r w:rsidRPr="0039397B">
              <w:rPr>
                <w:b/>
                <w:bCs/>
                <w:szCs w:val="22"/>
              </w:rPr>
              <w:t>CU04: Registrar Horas Extras y Calcular Francos Compensatorios</w:t>
            </w:r>
          </w:p>
        </w:tc>
      </w:tr>
      <w:tr w:rsidR="00FA04C3" w14:paraId="28C275A0" w14:textId="77777777" w:rsidTr="00653014">
        <w:tc>
          <w:tcPr>
            <w:tcW w:w="1435" w:type="dxa"/>
            <w:gridSpan w:val="2"/>
          </w:tcPr>
          <w:p w14:paraId="3A070BC9"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B5BF46A" w14:textId="77777777" w:rsidR="00FA04C3" w:rsidRPr="0098297D" w:rsidRDefault="00000000" w:rsidP="002D688F">
            <w:pPr>
              <w:rPr>
                <w:b/>
                <w:bCs/>
                <w:sz w:val="20"/>
                <w:szCs w:val="22"/>
              </w:rPr>
            </w:pPr>
            <w:sdt>
              <w:sdtPr>
                <w:rPr>
                  <w:sz w:val="20"/>
                  <w:szCs w:val="22"/>
                </w:rPr>
                <w:id w:val="124884041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51BC4A8B" w14:textId="77777777" w:rsidR="00FA04C3" w:rsidRPr="0098297D" w:rsidRDefault="00000000" w:rsidP="002D688F">
            <w:pPr>
              <w:rPr>
                <w:b/>
                <w:bCs/>
                <w:sz w:val="20"/>
                <w:szCs w:val="22"/>
              </w:rPr>
            </w:pPr>
            <w:sdt>
              <w:sdtPr>
                <w:rPr>
                  <w:sz w:val="20"/>
                  <w:szCs w:val="22"/>
                </w:rPr>
                <w:id w:val="-50544495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F848DA3" w14:textId="77777777" w:rsidR="00FA04C3" w:rsidRPr="0098297D" w:rsidRDefault="00FA04C3" w:rsidP="002D688F">
            <w:pPr>
              <w:jc w:val="right"/>
              <w:rPr>
                <w:b/>
                <w:bCs/>
                <w:sz w:val="20"/>
                <w:szCs w:val="22"/>
              </w:rPr>
            </w:pPr>
            <w:r>
              <w:rPr>
                <w:b/>
                <w:bCs/>
                <w:sz w:val="20"/>
                <w:szCs w:val="22"/>
              </w:rPr>
              <w:t>Prioridad:</w:t>
            </w:r>
          </w:p>
        </w:tc>
        <w:tc>
          <w:tcPr>
            <w:tcW w:w="960" w:type="dxa"/>
          </w:tcPr>
          <w:p w14:paraId="5B3A8992" w14:textId="77777777" w:rsidR="00FA04C3" w:rsidRPr="0098297D" w:rsidRDefault="00000000" w:rsidP="002D688F">
            <w:pPr>
              <w:rPr>
                <w:b/>
                <w:bCs/>
                <w:sz w:val="20"/>
                <w:szCs w:val="22"/>
              </w:rPr>
            </w:pPr>
            <w:sdt>
              <w:sdtPr>
                <w:rPr>
                  <w:sz w:val="20"/>
                  <w:szCs w:val="22"/>
                </w:rPr>
                <w:id w:val="-20024839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FBC7A55" w14:textId="77777777" w:rsidR="00FA04C3" w:rsidRPr="0098297D" w:rsidRDefault="00000000" w:rsidP="002D688F">
            <w:pPr>
              <w:rPr>
                <w:b/>
                <w:bCs/>
                <w:sz w:val="20"/>
                <w:szCs w:val="22"/>
              </w:rPr>
            </w:pPr>
            <w:sdt>
              <w:sdtPr>
                <w:rPr>
                  <w:sz w:val="20"/>
                  <w:szCs w:val="22"/>
                </w:rPr>
                <w:id w:val="-63810536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CADF5FB" w14:textId="61E52756" w:rsidR="00FA04C3" w:rsidRPr="0098297D" w:rsidRDefault="00000000" w:rsidP="002D688F">
            <w:pPr>
              <w:rPr>
                <w:b/>
                <w:bCs/>
                <w:sz w:val="20"/>
                <w:szCs w:val="22"/>
              </w:rPr>
            </w:pPr>
            <w:sdt>
              <w:sdtPr>
                <w:rPr>
                  <w:sz w:val="20"/>
                  <w:szCs w:val="22"/>
                </w:rPr>
                <w:id w:val="-785811558"/>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Alta</w:t>
            </w:r>
          </w:p>
        </w:tc>
      </w:tr>
      <w:tr w:rsidR="00FA04C3" w14:paraId="0E19768B" w14:textId="77777777" w:rsidTr="00653014">
        <w:tc>
          <w:tcPr>
            <w:tcW w:w="1435" w:type="dxa"/>
            <w:gridSpan w:val="2"/>
          </w:tcPr>
          <w:p w14:paraId="472753F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ACDFB15" w14:textId="77777777" w:rsidR="00FA04C3" w:rsidRPr="0098297D" w:rsidRDefault="00000000" w:rsidP="002D688F">
            <w:pPr>
              <w:rPr>
                <w:b/>
                <w:bCs/>
                <w:sz w:val="20"/>
                <w:szCs w:val="22"/>
              </w:rPr>
            </w:pPr>
            <w:sdt>
              <w:sdtPr>
                <w:rPr>
                  <w:sz w:val="20"/>
                  <w:szCs w:val="22"/>
                </w:rPr>
                <w:id w:val="-149941899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5B263D3A" w14:textId="77777777" w:rsidR="00FA04C3" w:rsidRPr="0098297D" w:rsidRDefault="00000000" w:rsidP="002D688F">
            <w:pPr>
              <w:rPr>
                <w:b/>
                <w:bCs/>
                <w:sz w:val="20"/>
                <w:szCs w:val="22"/>
              </w:rPr>
            </w:pPr>
            <w:sdt>
              <w:sdtPr>
                <w:rPr>
                  <w:sz w:val="20"/>
                  <w:szCs w:val="22"/>
                </w:rPr>
                <w:id w:val="-604800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507C9C9" w14:textId="77777777" w:rsidR="00FA04C3" w:rsidRPr="0098297D" w:rsidRDefault="00FA04C3" w:rsidP="002D688F">
            <w:pPr>
              <w:jc w:val="right"/>
              <w:rPr>
                <w:b/>
                <w:bCs/>
                <w:sz w:val="20"/>
                <w:szCs w:val="22"/>
              </w:rPr>
            </w:pPr>
            <w:r>
              <w:rPr>
                <w:b/>
                <w:bCs/>
                <w:sz w:val="20"/>
                <w:szCs w:val="22"/>
              </w:rPr>
              <w:t>Complejidad:</w:t>
            </w:r>
          </w:p>
        </w:tc>
        <w:tc>
          <w:tcPr>
            <w:tcW w:w="960" w:type="dxa"/>
          </w:tcPr>
          <w:p w14:paraId="76D51D8D" w14:textId="77777777" w:rsidR="00FA04C3" w:rsidRPr="0098297D" w:rsidRDefault="00000000" w:rsidP="002D688F">
            <w:pPr>
              <w:rPr>
                <w:b/>
                <w:bCs/>
                <w:sz w:val="20"/>
                <w:szCs w:val="22"/>
              </w:rPr>
            </w:pPr>
            <w:sdt>
              <w:sdtPr>
                <w:rPr>
                  <w:sz w:val="20"/>
                  <w:szCs w:val="22"/>
                </w:rPr>
                <w:id w:val="57100286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DB9BE3" w14:textId="69761C11" w:rsidR="00FA04C3" w:rsidRPr="0098297D" w:rsidRDefault="00000000" w:rsidP="002D688F">
            <w:pPr>
              <w:rPr>
                <w:b/>
                <w:bCs/>
                <w:sz w:val="20"/>
                <w:szCs w:val="22"/>
              </w:rPr>
            </w:pPr>
            <w:sdt>
              <w:sdtPr>
                <w:rPr>
                  <w:sz w:val="20"/>
                  <w:szCs w:val="22"/>
                </w:rPr>
                <w:id w:val="972103976"/>
                <w14:checkbox>
                  <w14:checked w14:val="1"/>
                  <w14:checkedState w14:val="2612" w14:font="MS Gothic"/>
                  <w14:uncheckedState w14:val="2610" w14:font="MS Gothic"/>
                </w14:checkbox>
              </w:sdtPr>
              <w:sdtContent>
                <w:r w:rsidR="0039397B">
                  <w:rPr>
                    <w:rFonts w:ascii="MS Gothic" w:eastAsia="MS Gothic" w:hAnsi="MS Gothic" w:hint="eastAsia"/>
                    <w:sz w:val="20"/>
                    <w:szCs w:val="22"/>
                  </w:rPr>
                  <w:t>☒</w:t>
                </w:r>
              </w:sdtContent>
            </w:sdt>
            <w:r w:rsidR="00FA04C3">
              <w:rPr>
                <w:sz w:val="20"/>
                <w:szCs w:val="22"/>
              </w:rPr>
              <w:t xml:space="preserve"> Media</w:t>
            </w:r>
          </w:p>
        </w:tc>
        <w:tc>
          <w:tcPr>
            <w:tcW w:w="920" w:type="dxa"/>
          </w:tcPr>
          <w:p w14:paraId="4BF8426F" w14:textId="77777777" w:rsidR="00FA04C3" w:rsidRPr="0098297D" w:rsidRDefault="00000000" w:rsidP="002D688F">
            <w:pPr>
              <w:rPr>
                <w:b/>
                <w:bCs/>
                <w:sz w:val="20"/>
                <w:szCs w:val="22"/>
              </w:rPr>
            </w:pPr>
            <w:sdt>
              <w:sdtPr>
                <w:rPr>
                  <w:sz w:val="20"/>
                  <w:szCs w:val="22"/>
                </w:rPr>
                <w:id w:val="140557520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18EB6F" w14:textId="77777777" w:rsidTr="00653014">
        <w:tc>
          <w:tcPr>
            <w:tcW w:w="1907" w:type="dxa"/>
            <w:gridSpan w:val="5"/>
          </w:tcPr>
          <w:p w14:paraId="01E55A4A"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6C5674D" w14:textId="2C28C31A" w:rsidR="00FA04C3" w:rsidRPr="00B739F2" w:rsidRDefault="00AA2207" w:rsidP="002D688F">
            <w:pPr>
              <w:rPr>
                <w:szCs w:val="22"/>
              </w:rPr>
            </w:pPr>
            <w:r w:rsidRPr="00AA2207">
              <w:rPr>
                <w:szCs w:val="22"/>
              </w:rPr>
              <w:t>RF04</w:t>
            </w:r>
          </w:p>
        </w:tc>
      </w:tr>
      <w:tr w:rsidR="00FA04C3" w14:paraId="3DFF4F6D" w14:textId="77777777" w:rsidTr="00653014">
        <w:tc>
          <w:tcPr>
            <w:tcW w:w="1907" w:type="dxa"/>
            <w:gridSpan w:val="5"/>
          </w:tcPr>
          <w:p w14:paraId="4D0CF8D6"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151FD97F" w14:textId="77777777" w:rsidR="00FA04C3" w:rsidRDefault="00AA2207" w:rsidP="008540CE">
            <w:pPr>
              <w:pStyle w:val="Prrafodelista"/>
              <w:numPr>
                <w:ilvl w:val="0"/>
                <w:numId w:val="53"/>
              </w:numPr>
              <w:ind w:left="385"/>
              <w:rPr>
                <w:szCs w:val="22"/>
              </w:rPr>
            </w:pPr>
            <w:r w:rsidRPr="00AA2207">
              <w:rPr>
                <w:szCs w:val="22"/>
              </w:rPr>
              <w:t>Empleado</w:t>
            </w:r>
          </w:p>
          <w:p w14:paraId="54580388" w14:textId="2B1BD747" w:rsidR="00662BDA" w:rsidRPr="00AA2207" w:rsidRDefault="00662BDA" w:rsidP="008540CE">
            <w:pPr>
              <w:pStyle w:val="Prrafodelista"/>
              <w:numPr>
                <w:ilvl w:val="0"/>
                <w:numId w:val="53"/>
              </w:numPr>
              <w:ind w:left="385"/>
              <w:rPr>
                <w:szCs w:val="22"/>
              </w:rPr>
            </w:pPr>
            <w:r>
              <w:rPr>
                <w:szCs w:val="22"/>
              </w:rPr>
              <w:t>Jefatura de Servicio</w:t>
            </w:r>
          </w:p>
          <w:p w14:paraId="05B2F8CC" w14:textId="2C4C369D" w:rsidR="00AA2207" w:rsidRPr="00AA2207" w:rsidRDefault="00AA2207" w:rsidP="008540CE">
            <w:pPr>
              <w:pStyle w:val="Prrafodelista"/>
              <w:numPr>
                <w:ilvl w:val="0"/>
                <w:numId w:val="53"/>
              </w:numPr>
              <w:ind w:left="385"/>
              <w:rPr>
                <w:szCs w:val="22"/>
              </w:rPr>
            </w:pPr>
            <w:r w:rsidRPr="00AA2207">
              <w:rPr>
                <w:szCs w:val="22"/>
              </w:rPr>
              <w:t>Oficina de Personal</w:t>
            </w:r>
          </w:p>
        </w:tc>
      </w:tr>
      <w:tr w:rsidR="00FA04C3" w14:paraId="48920935" w14:textId="77777777" w:rsidTr="00653014">
        <w:tc>
          <w:tcPr>
            <w:tcW w:w="1907" w:type="dxa"/>
            <w:gridSpan w:val="5"/>
          </w:tcPr>
          <w:p w14:paraId="0696CD9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25A984F" w14:textId="4B64F8CB" w:rsidR="00FA04C3" w:rsidRPr="00B739F2" w:rsidRDefault="00A13E7B" w:rsidP="002D688F">
            <w:pPr>
              <w:rPr>
                <w:szCs w:val="22"/>
              </w:rPr>
            </w:pPr>
            <w:r>
              <w:rPr>
                <w:szCs w:val="22"/>
              </w:rPr>
              <w:t>P</w:t>
            </w:r>
            <w:r w:rsidRPr="00A13E7B">
              <w:rPr>
                <w:szCs w:val="22"/>
              </w:rPr>
              <w:t xml:space="preserve">ermite a los empleados registrar sus horas extras </w:t>
            </w:r>
            <w:r w:rsidR="008118E5" w:rsidRPr="00A13E7B">
              <w:rPr>
                <w:szCs w:val="22"/>
              </w:rPr>
              <w:t>en el sistema</w:t>
            </w:r>
            <w:r w:rsidR="008118E5">
              <w:rPr>
                <w:szCs w:val="22"/>
              </w:rPr>
              <w:t xml:space="preserve"> </w:t>
            </w:r>
            <w:r>
              <w:rPr>
                <w:szCs w:val="22"/>
              </w:rPr>
              <w:t>(</w:t>
            </w:r>
            <w:r w:rsidR="003E7745">
              <w:rPr>
                <w:szCs w:val="22"/>
              </w:rPr>
              <w:t xml:space="preserve">necesarias </w:t>
            </w:r>
            <w:r>
              <w:rPr>
                <w:szCs w:val="22"/>
              </w:rPr>
              <w:t>p</w:t>
            </w:r>
            <w:r w:rsidR="003E7745">
              <w:rPr>
                <w:szCs w:val="22"/>
              </w:rPr>
              <w:t xml:space="preserve">ara la posterior confección de un </w:t>
            </w:r>
            <w:r>
              <w:rPr>
                <w:szCs w:val="22"/>
              </w:rPr>
              <w:t>franco compensatorio)</w:t>
            </w:r>
            <w:r w:rsidR="00662BDA">
              <w:rPr>
                <w:szCs w:val="22"/>
              </w:rPr>
              <w:t>.</w:t>
            </w:r>
            <w:r w:rsidRPr="00A13E7B">
              <w:rPr>
                <w:szCs w:val="22"/>
              </w:rPr>
              <w:t xml:space="preserve"> Las horas extras ingresadas deben ser </w:t>
            </w:r>
            <w:r w:rsidR="00A50451">
              <w:rPr>
                <w:szCs w:val="22"/>
              </w:rPr>
              <w:t xml:space="preserve">autorizadas por la Jefatura de servicio, y </w:t>
            </w:r>
            <w:r w:rsidR="008118E5">
              <w:rPr>
                <w:szCs w:val="22"/>
              </w:rPr>
              <w:t xml:space="preserve">luego </w:t>
            </w:r>
            <w:r w:rsidRPr="00A13E7B">
              <w:rPr>
                <w:szCs w:val="22"/>
              </w:rPr>
              <w:t xml:space="preserve">validadas por la Oficina de Personal. Esto garantiza que </w:t>
            </w:r>
            <w:r w:rsidR="00AD733F">
              <w:rPr>
                <w:szCs w:val="22"/>
              </w:rPr>
              <w:t>las mismas se encuentren en regla</w:t>
            </w:r>
            <w:r w:rsidRPr="00A13E7B">
              <w:rPr>
                <w:szCs w:val="22"/>
              </w:rPr>
              <w:t xml:space="preserve">, de acuerdo </w:t>
            </w:r>
            <w:r w:rsidR="00AD733F">
              <w:rPr>
                <w:szCs w:val="22"/>
              </w:rPr>
              <w:t xml:space="preserve">a </w:t>
            </w:r>
            <w:r w:rsidRPr="00A13E7B">
              <w:rPr>
                <w:szCs w:val="22"/>
              </w:rPr>
              <w:t>la normativa laboral del hospital</w:t>
            </w:r>
            <w:r w:rsidR="009E20A2">
              <w:rPr>
                <w:szCs w:val="22"/>
              </w:rPr>
              <w:t xml:space="preserve">, y </w:t>
            </w:r>
            <w:r w:rsidR="00AD733F">
              <w:rPr>
                <w:szCs w:val="22"/>
              </w:rPr>
              <w:t>a</w:t>
            </w:r>
            <w:r w:rsidR="009E20A2">
              <w:rPr>
                <w:szCs w:val="22"/>
              </w:rPr>
              <w:t>l régimen laboral del propio empleado.</w:t>
            </w:r>
          </w:p>
        </w:tc>
      </w:tr>
      <w:tr w:rsidR="00FA04C3" w14:paraId="7E692EB3" w14:textId="77777777" w:rsidTr="00653014">
        <w:tc>
          <w:tcPr>
            <w:tcW w:w="1907" w:type="dxa"/>
            <w:gridSpan w:val="5"/>
          </w:tcPr>
          <w:p w14:paraId="25780F6C"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2AD74BC5" w14:textId="77777777" w:rsidR="00FB1598" w:rsidRPr="00FB1598" w:rsidRDefault="00FB1598" w:rsidP="008540CE">
            <w:pPr>
              <w:pStyle w:val="Prrafodelista"/>
              <w:numPr>
                <w:ilvl w:val="0"/>
                <w:numId w:val="54"/>
              </w:numPr>
              <w:ind w:left="385"/>
              <w:rPr>
                <w:szCs w:val="22"/>
              </w:rPr>
            </w:pPr>
            <w:r w:rsidRPr="00FB1598">
              <w:rPr>
                <w:szCs w:val="22"/>
              </w:rPr>
              <w:t>El empleado debe haber iniciado sesión en el sistema con sus credenciales.</w:t>
            </w:r>
          </w:p>
          <w:p w14:paraId="09F45B8F" w14:textId="20828502" w:rsidR="00FA04C3" w:rsidRPr="00FB1598" w:rsidRDefault="00FB1598" w:rsidP="008540CE">
            <w:pPr>
              <w:pStyle w:val="Prrafodelista"/>
              <w:numPr>
                <w:ilvl w:val="0"/>
                <w:numId w:val="54"/>
              </w:numPr>
              <w:ind w:left="385"/>
              <w:rPr>
                <w:szCs w:val="22"/>
              </w:rPr>
            </w:pPr>
            <w:r w:rsidRPr="00FB1598">
              <w:rPr>
                <w:szCs w:val="22"/>
              </w:rPr>
              <w:t>Las horas de trabajo regulares del empleado deben estar registradas en el sistema.</w:t>
            </w:r>
          </w:p>
        </w:tc>
      </w:tr>
      <w:tr w:rsidR="00FA04C3" w14:paraId="3D802345" w14:textId="77777777" w:rsidTr="00653014">
        <w:tc>
          <w:tcPr>
            <w:tcW w:w="9169" w:type="dxa"/>
            <w:gridSpan w:val="12"/>
            <w:shd w:val="clear" w:color="auto" w:fill="F2F2F2" w:themeFill="background1" w:themeFillShade="F2"/>
          </w:tcPr>
          <w:p w14:paraId="78A3C316" w14:textId="77777777" w:rsidR="00FA04C3" w:rsidRPr="00B739F2" w:rsidRDefault="00FA04C3" w:rsidP="002D688F">
            <w:pPr>
              <w:jc w:val="center"/>
              <w:rPr>
                <w:b/>
                <w:bCs/>
                <w:szCs w:val="22"/>
              </w:rPr>
            </w:pPr>
            <w:r w:rsidRPr="00B739F2">
              <w:rPr>
                <w:b/>
                <w:bCs/>
                <w:szCs w:val="22"/>
              </w:rPr>
              <w:t>Flujo principal:</w:t>
            </w:r>
          </w:p>
        </w:tc>
      </w:tr>
      <w:tr w:rsidR="003D33CB" w14:paraId="02AF4BEF" w14:textId="77777777" w:rsidTr="00653014">
        <w:tc>
          <w:tcPr>
            <w:tcW w:w="562" w:type="dxa"/>
            <w:shd w:val="clear" w:color="auto" w:fill="F2F2F2" w:themeFill="background1" w:themeFillShade="F2"/>
          </w:tcPr>
          <w:p w14:paraId="77D5E6B4" w14:textId="77777777" w:rsidR="003D33CB" w:rsidRPr="00DB5488" w:rsidRDefault="003D33CB" w:rsidP="003D33CB">
            <w:pPr>
              <w:rPr>
                <w:b/>
                <w:bCs/>
                <w:szCs w:val="22"/>
              </w:rPr>
            </w:pPr>
            <w:r w:rsidRPr="00DB5488">
              <w:rPr>
                <w:b/>
                <w:bCs/>
                <w:szCs w:val="22"/>
              </w:rPr>
              <w:t>01</w:t>
            </w:r>
          </w:p>
        </w:tc>
        <w:tc>
          <w:tcPr>
            <w:tcW w:w="8607" w:type="dxa"/>
            <w:gridSpan w:val="11"/>
          </w:tcPr>
          <w:p w14:paraId="64008305" w14:textId="63C7659C" w:rsidR="003D33CB" w:rsidRPr="004A3F2F" w:rsidRDefault="003D33CB" w:rsidP="003D33CB">
            <w:pPr>
              <w:ind w:left="-43"/>
              <w:rPr>
                <w:szCs w:val="22"/>
              </w:rPr>
            </w:pPr>
            <w:r w:rsidRPr="00597B30">
              <w:t>El empleado accede al módulo</w:t>
            </w:r>
            <w:r w:rsidR="00EE0765">
              <w:t>:</w:t>
            </w:r>
            <w:r w:rsidRPr="00597B30">
              <w:t xml:space="preserve"> </w:t>
            </w:r>
            <w:r w:rsidR="00CC36F8" w:rsidRPr="00CC36F8">
              <w:rPr>
                <w:b/>
                <w:bCs/>
              </w:rPr>
              <w:t>«</w:t>
            </w:r>
            <w:r w:rsidRPr="00CC36F8">
              <w:rPr>
                <w:b/>
                <w:bCs/>
              </w:rPr>
              <w:t>Registrar Horas Extras</w:t>
            </w:r>
            <w:r w:rsidR="00CC36F8" w:rsidRPr="00CC36F8">
              <w:rPr>
                <w:b/>
                <w:bCs/>
              </w:rPr>
              <w:t>»</w:t>
            </w:r>
            <w:r w:rsidRPr="00597B30">
              <w:t>.</w:t>
            </w:r>
          </w:p>
        </w:tc>
      </w:tr>
      <w:tr w:rsidR="003D33CB" w14:paraId="6C968FB0" w14:textId="77777777" w:rsidTr="00653014">
        <w:tc>
          <w:tcPr>
            <w:tcW w:w="562" w:type="dxa"/>
            <w:shd w:val="clear" w:color="auto" w:fill="F2F2F2" w:themeFill="background1" w:themeFillShade="F2"/>
          </w:tcPr>
          <w:p w14:paraId="1A00BFA2" w14:textId="77777777" w:rsidR="003D33CB" w:rsidRPr="00DB5488" w:rsidRDefault="003D33CB" w:rsidP="003D33CB">
            <w:pPr>
              <w:rPr>
                <w:b/>
                <w:bCs/>
                <w:szCs w:val="22"/>
              </w:rPr>
            </w:pPr>
            <w:r w:rsidRPr="00DB5488">
              <w:rPr>
                <w:b/>
                <w:bCs/>
                <w:szCs w:val="22"/>
              </w:rPr>
              <w:t>02</w:t>
            </w:r>
          </w:p>
        </w:tc>
        <w:tc>
          <w:tcPr>
            <w:tcW w:w="8607" w:type="dxa"/>
            <w:gridSpan w:val="11"/>
          </w:tcPr>
          <w:p w14:paraId="29C458FC" w14:textId="0CBAAA8E" w:rsidR="003D33CB" w:rsidRPr="004A3F2F" w:rsidRDefault="003D33CB" w:rsidP="003D33CB">
            <w:pPr>
              <w:ind w:left="-43"/>
              <w:rPr>
                <w:szCs w:val="22"/>
              </w:rPr>
            </w:pPr>
            <w:r w:rsidRPr="00597B30">
              <w:t>Selecciona la fecha y el horario en el que realizó las horas extras.</w:t>
            </w:r>
          </w:p>
        </w:tc>
      </w:tr>
      <w:tr w:rsidR="003D33CB" w14:paraId="63CA6EDD" w14:textId="77777777" w:rsidTr="00653014">
        <w:tc>
          <w:tcPr>
            <w:tcW w:w="562" w:type="dxa"/>
            <w:shd w:val="clear" w:color="auto" w:fill="F2F2F2" w:themeFill="background1" w:themeFillShade="F2"/>
          </w:tcPr>
          <w:p w14:paraId="67135277" w14:textId="77777777" w:rsidR="003D33CB" w:rsidRPr="00DB5488" w:rsidRDefault="003D33CB" w:rsidP="003D33CB">
            <w:pPr>
              <w:rPr>
                <w:b/>
                <w:bCs/>
                <w:szCs w:val="22"/>
              </w:rPr>
            </w:pPr>
            <w:r w:rsidRPr="00DB5488">
              <w:rPr>
                <w:b/>
                <w:bCs/>
                <w:szCs w:val="22"/>
              </w:rPr>
              <w:t>03</w:t>
            </w:r>
          </w:p>
        </w:tc>
        <w:tc>
          <w:tcPr>
            <w:tcW w:w="8607" w:type="dxa"/>
            <w:gridSpan w:val="11"/>
          </w:tcPr>
          <w:p w14:paraId="6B4F7F10" w14:textId="702DC4DA" w:rsidR="003D33CB" w:rsidRPr="00AF47B3" w:rsidRDefault="003D33CB" w:rsidP="003D33CB">
            <w:pPr>
              <w:rPr>
                <w:szCs w:val="22"/>
              </w:rPr>
            </w:pPr>
            <w:r w:rsidRPr="00597B30">
              <w:t>Introduce la cantidad de horas extras trabajadas y confirma el registro.</w:t>
            </w:r>
          </w:p>
        </w:tc>
      </w:tr>
      <w:tr w:rsidR="003D33CB" w14:paraId="7FFC85B1" w14:textId="77777777" w:rsidTr="00653014">
        <w:tc>
          <w:tcPr>
            <w:tcW w:w="562" w:type="dxa"/>
            <w:shd w:val="clear" w:color="auto" w:fill="F2F2F2" w:themeFill="background1" w:themeFillShade="F2"/>
          </w:tcPr>
          <w:p w14:paraId="680BFD68" w14:textId="77777777" w:rsidR="003D33CB" w:rsidRPr="00DB5488" w:rsidRDefault="003D33CB" w:rsidP="003D33CB">
            <w:pPr>
              <w:rPr>
                <w:b/>
                <w:bCs/>
                <w:szCs w:val="22"/>
              </w:rPr>
            </w:pPr>
            <w:r w:rsidRPr="00DB5488">
              <w:rPr>
                <w:b/>
                <w:bCs/>
                <w:szCs w:val="22"/>
              </w:rPr>
              <w:t>04</w:t>
            </w:r>
          </w:p>
        </w:tc>
        <w:tc>
          <w:tcPr>
            <w:tcW w:w="8607" w:type="dxa"/>
            <w:gridSpan w:val="11"/>
          </w:tcPr>
          <w:p w14:paraId="2F0578EA" w14:textId="20C58696" w:rsidR="003D33CB" w:rsidRPr="004A3F2F" w:rsidRDefault="003D33CB" w:rsidP="003D33CB">
            <w:pPr>
              <w:rPr>
                <w:szCs w:val="22"/>
              </w:rPr>
            </w:pPr>
            <w:r w:rsidRPr="00597B30">
              <w:t xml:space="preserve">El sistema valida automáticamente si las horas extras </w:t>
            </w:r>
            <w:r w:rsidR="003157DD">
              <w:t xml:space="preserve">cargadas, corresponden a un período de tiempo con marcación horaria registrada por el </w:t>
            </w:r>
            <w:r w:rsidRPr="00597B30">
              <w:t>empleado.</w:t>
            </w:r>
          </w:p>
        </w:tc>
      </w:tr>
      <w:tr w:rsidR="003D33CB" w14:paraId="1E84398C" w14:textId="77777777" w:rsidTr="00653014">
        <w:tc>
          <w:tcPr>
            <w:tcW w:w="562" w:type="dxa"/>
            <w:shd w:val="clear" w:color="auto" w:fill="F2F2F2" w:themeFill="background1" w:themeFillShade="F2"/>
          </w:tcPr>
          <w:p w14:paraId="15A1CB98" w14:textId="77777777" w:rsidR="003D33CB" w:rsidRPr="00DB5488" w:rsidRDefault="003D33CB" w:rsidP="003D33CB">
            <w:pPr>
              <w:rPr>
                <w:b/>
                <w:bCs/>
                <w:szCs w:val="22"/>
              </w:rPr>
            </w:pPr>
            <w:r w:rsidRPr="00DB5488">
              <w:rPr>
                <w:b/>
                <w:bCs/>
                <w:szCs w:val="22"/>
              </w:rPr>
              <w:t>05</w:t>
            </w:r>
          </w:p>
        </w:tc>
        <w:tc>
          <w:tcPr>
            <w:tcW w:w="8607" w:type="dxa"/>
            <w:gridSpan w:val="11"/>
          </w:tcPr>
          <w:p w14:paraId="7B0C3618" w14:textId="59DDD337" w:rsidR="003D33CB" w:rsidRPr="004A3F2F" w:rsidRDefault="003D33CB" w:rsidP="003D33CB">
            <w:pPr>
              <w:rPr>
                <w:szCs w:val="22"/>
              </w:rPr>
            </w:pPr>
            <w:r w:rsidRPr="00597B30">
              <w:t>El sistema marca las horas extras como "Pendientes de validación".</w:t>
            </w:r>
          </w:p>
        </w:tc>
      </w:tr>
      <w:tr w:rsidR="003D33CB" w14:paraId="5E2A7916" w14:textId="77777777" w:rsidTr="00653014">
        <w:tc>
          <w:tcPr>
            <w:tcW w:w="562" w:type="dxa"/>
            <w:shd w:val="clear" w:color="auto" w:fill="F2F2F2" w:themeFill="background1" w:themeFillShade="F2"/>
          </w:tcPr>
          <w:p w14:paraId="51A06907" w14:textId="77777777" w:rsidR="003D33CB" w:rsidRPr="00DB5488" w:rsidRDefault="003D33CB" w:rsidP="003D33CB">
            <w:pPr>
              <w:rPr>
                <w:b/>
                <w:bCs/>
                <w:szCs w:val="22"/>
              </w:rPr>
            </w:pPr>
            <w:r w:rsidRPr="00DB5488">
              <w:rPr>
                <w:b/>
                <w:bCs/>
                <w:szCs w:val="22"/>
              </w:rPr>
              <w:t>06</w:t>
            </w:r>
          </w:p>
        </w:tc>
        <w:tc>
          <w:tcPr>
            <w:tcW w:w="8607" w:type="dxa"/>
            <w:gridSpan w:val="11"/>
          </w:tcPr>
          <w:p w14:paraId="11EA2217" w14:textId="2DFCC1BE" w:rsidR="003D33CB" w:rsidRPr="004A3F2F" w:rsidRDefault="003D33CB" w:rsidP="003D33CB">
            <w:pPr>
              <w:rPr>
                <w:szCs w:val="22"/>
              </w:rPr>
            </w:pPr>
            <w:r w:rsidRPr="00597B30">
              <w:t>La Oficina de Personal recibe una notificación para validar las horas extras.</w:t>
            </w:r>
          </w:p>
        </w:tc>
      </w:tr>
      <w:tr w:rsidR="003D33CB" w14:paraId="109AF084" w14:textId="77777777" w:rsidTr="00653014">
        <w:tc>
          <w:tcPr>
            <w:tcW w:w="562" w:type="dxa"/>
            <w:shd w:val="clear" w:color="auto" w:fill="F2F2F2" w:themeFill="background1" w:themeFillShade="F2"/>
          </w:tcPr>
          <w:p w14:paraId="1E742BB1" w14:textId="77777777" w:rsidR="003D33CB" w:rsidRPr="00DB5488" w:rsidRDefault="003D33CB" w:rsidP="003D33CB">
            <w:pPr>
              <w:rPr>
                <w:b/>
                <w:bCs/>
                <w:szCs w:val="22"/>
              </w:rPr>
            </w:pPr>
            <w:r w:rsidRPr="00DB5488">
              <w:rPr>
                <w:b/>
                <w:bCs/>
                <w:szCs w:val="22"/>
              </w:rPr>
              <w:lastRenderedPageBreak/>
              <w:t>07</w:t>
            </w:r>
          </w:p>
        </w:tc>
        <w:tc>
          <w:tcPr>
            <w:tcW w:w="8607" w:type="dxa"/>
            <w:gridSpan w:val="11"/>
          </w:tcPr>
          <w:p w14:paraId="69BCF1F3" w14:textId="54A16AEB" w:rsidR="003D33CB" w:rsidRPr="004A3F2F" w:rsidRDefault="003D33CB" w:rsidP="003D33CB">
            <w:pPr>
              <w:rPr>
                <w:szCs w:val="22"/>
              </w:rPr>
            </w:pPr>
            <w:r w:rsidRPr="00597B30">
              <w:t>La Oficina de Personal accede al módulo de validación, revisa las horas extras y las aprueba o rechaza.</w:t>
            </w:r>
          </w:p>
        </w:tc>
      </w:tr>
      <w:tr w:rsidR="003D33CB" w14:paraId="46340625" w14:textId="77777777" w:rsidTr="00653014">
        <w:tc>
          <w:tcPr>
            <w:tcW w:w="562" w:type="dxa"/>
            <w:shd w:val="clear" w:color="auto" w:fill="F2F2F2" w:themeFill="background1" w:themeFillShade="F2"/>
          </w:tcPr>
          <w:p w14:paraId="2309A763" w14:textId="77777777" w:rsidR="003D33CB" w:rsidRPr="00DB5488" w:rsidRDefault="003D33CB" w:rsidP="003D33CB">
            <w:pPr>
              <w:rPr>
                <w:b/>
                <w:bCs/>
                <w:szCs w:val="22"/>
              </w:rPr>
            </w:pPr>
            <w:r w:rsidRPr="00DB5488">
              <w:rPr>
                <w:b/>
                <w:bCs/>
                <w:szCs w:val="22"/>
              </w:rPr>
              <w:t>08</w:t>
            </w:r>
          </w:p>
        </w:tc>
        <w:tc>
          <w:tcPr>
            <w:tcW w:w="8607" w:type="dxa"/>
            <w:gridSpan w:val="11"/>
          </w:tcPr>
          <w:p w14:paraId="4467339E" w14:textId="1F45312C" w:rsidR="003D33CB" w:rsidRPr="004A3F2F" w:rsidRDefault="003D33CB" w:rsidP="003D33CB">
            <w:pPr>
              <w:rPr>
                <w:szCs w:val="22"/>
              </w:rPr>
            </w:pPr>
            <w:r w:rsidRPr="00597B30">
              <w:t xml:space="preserve">Si las horas extras son aprobadas, el sistema </w:t>
            </w:r>
            <w:r w:rsidR="00352299">
              <w:t xml:space="preserve">marca las horas como </w:t>
            </w:r>
            <w:r w:rsidR="000A0DD6">
              <w:t>aprobadas y las mismas quedan a disponibilidad para ser usadas en un franco compensatorio a futuro</w:t>
            </w:r>
            <w:r w:rsidR="007E01EC">
              <w:t>. NOTA: el FC no se calcula en el momento, debido a que depende de la jornada laboral del empleado</w:t>
            </w:r>
            <w:r w:rsidR="009160EA">
              <w:t xml:space="preserve"> de la solicitud.</w:t>
            </w:r>
          </w:p>
        </w:tc>
      </w:tr>
      <w:tr w:rsidR="003D33CB" w14:paraId="6EC64B5B" w14:textId="77777777" w:rsidTr="00653014">
        <w:tc>
          <w:tcPr>
            <w:tcW w:w="562" w:type="dxa"/>
            <w:shd w:val="clear" w:color="auto" w:fill="F2F2F2" w:themeFill="background1" w:themeFillShade="F2"/>
          </w:tcPr>
          <w:p w14:paraId="77219FCC" w14:textId="39AD3131" w:rsidR="003D33CB" w:rsidRPr="00DB5488" w:rsidRDefault="003D33CB" w:rsidP="003D33CB">
            <w:pPr>
              <w:rPr>
                <w:b/>
                <w:bCs/>
                <w:szCs w:val="22"/>
              </w:rPr>
            </w:pPr>
            <w:r>
              <w:rPr>
                <w:b/>
                <w:bCs/>
                <w:szCs w:val="22"/>
              </w:rPr>
              <w:t>09</w:t>
            </w:r>
          </w:p>
        </w:tc>
        <w:tc>
          <w:tcPr>
            <w:tcW w:w="8607" w:type="dxa"/>
            <w:gridSpan w:val="11"/>
          </w:tcPr>
          <w:p w14:paraId="5FFC57EF" w14:textId="60C76085" w:rsidR="003D33CB" w:rsidRPr="004A3F2F" w:rsidRDefault="003D33CB" w:rsidP="003D33CB">
            <w:pPr>
              <w:rPr>
                <w:szCs w:val="22"/>
              </w:rPr>
            </w:pPr>
            <w:r w:rsidRPr="00597B30">
              <w:t>El sistema registra l</w:t>
            </w:r>
            <w:r w:rsidR="00371264">
              <w:t>a</w:t>
            </w:r>
            <w:r w:rsidRPr="00597B30">
              <w:t xml:space="preserve">s </w:t>
            </w:r>
            <w:r w:rsidR="00371264">
              <w:t xml:space="preserve">horas extra </w:t>
            </w:r>
            <w:r w:rsidRPr="00597B30">
              <w:t>en el perfil del empleado.</w:t>
            </w:r>
          </w:p>
        </w:tc>
      </w:tr>
      <w:tr w:rsidR="003D33CB" w14:paraId="15F53008" w14:textId="77777777" w:rsidTr="00653014">
        <w:tc>
          <w:tcPr>
            <w:tcW w:w="562" w:type="dxa"/>
            <w:shd w:val="clear" w:color="auto" w:fill="F2F2F2" w:themeFill="background1" w:themeFillShade="F2"/>
          </w:tcPr>
          <w:p w14:paraId="532D044C" w14:textId="24C75850" w:rsidR="003D33CB" w:rsidRPr="00DB5488" w:rsidRDefault="003D33CB" w:rsidP="003D33CB">
            <w:pPr>
              <w:rPr>
                <w:b/>
                <w:bCs/>
                <w:szCs w:val="22"/>
              </w:rPr>
            </w:pPr>
            <w:r>
              <w:rPr>
                <w:b/>
                <w:bCs/>
                <w:szCs w:val="22"/>
              </w:rPr>
              <w:t>10</w:t>
            </w:r>
          </w:p>
        </w:tc>
        <w:tc>
          <w:tcPr>
            <w:tcW w:w="8607" w:type="dxa"/>
            <w:gridSpan w:val="11"/>
          </w:tcPr>
          <w:p w14:paraId="010ACA07" w14:textId="0AA83450" w:rsidR="003D33CB" w:rsidRPr="004A3F2F" w:rsidRDefault="003D33CB" w:rsidP="003D33CB">
            <w:pPr>
              <w:rPr>
                <w:szCs w:val="22"/>
              </w:rPr>
            </w:pPr>
            <w:r w:rsidRPr="00597B30">
              <w:t xml:space="preserve">El empleado recibe una notificación </w:t>
            </w:r>
            <w:r w:rsidR="00371264">
              <w:t>acerca de que ha sumado horas extra</w:t>
            </w:r>
            <w:r w:rsidR="00896A04">
              <w:t>s</w:t>
            </w:r>
            <w:r w:rsidR="00AB1F7E">
              <w:t xml:space="preserve"> a su legajo</w:t>
            </w:r>
            <w:r w:rsidR="00896A04">
              <w:t>, y le informa el nuevo total de horas extras disponibles para usar en la confección de FC</w:t>
            </w:r>
            <w:r w:rsidRPr="00597B30">
              <w:t>.</w:t>
            </w:r>
          </w:p>
        </w:tc>
      </w:tr>
      <w:tr w:rsidR="00FA04C3" w14:paraId="146654E5" w14:textId="77777777" w:rsidTr="00653014">
        <w:tc>
          <w:tcPr>
            <w:tcW w:w="562" w:type="dxa"/>
            <w:shd w:val="clear" w:color="auto" w:fill="F2F2F2" w:themeFill="background1" w:themeFillShade="F2"/>
          </w:tcPr>
          <w:p w14:paraId="54DC99CC" w14:textId="08273653" w:rsidR="00FA04C3" w:rsidRPr="00DB5488" w:rsidRDefault="003D33CB" w:rsidP="002D688F">
            <w:pPr>
              <w:rPr>
                <w:b/>
                <w:bCs/>
                <w:szCs w:val="22"/>
              </w:rPr>
            </w:pPr>
            <w:r>
              <w:rPr>
                <w:b/>
                <w:bCs/>
                <w:szCs w:val="22"/>
              </w:rPr>
              <w:t>11</w:t>
            </w:r>
          </w:p>
        </w:tc>
        <w:tc>
          <w:tcPr>
            <w:tcW w:w="8607" w:type="dxa"/>
            <w:gridSpan w:val="11"/>
          </w:tcPr>
          <w:p w14:paraId="2E051794" w14:textId="77777777" w:rsidR="00FA04C3" w:rsidRPr="00B739F2" w:rsidRDefault="00FA04C3" w:rsidP="002D688F">
            <w:pPr>
              <w:rPr>
                <w:b/>
                <w:bCs/>
                <w:szCs w:val="22"/>
              </w:rPr>
            </w:pPr>
            <w:r w:rsidRPr="00B739F2">
              <w:rPr>
                <w:b/>
                <w:bCs/>
                <w:szCs w:val="22"/>
              </w:rPr>
              <w:t>Fin del Flujo principal.</w:t>
            </w:r>
          </w:p>
        </w:tc>
      </w:tr>
      <w:tr w:rsidR="00FA04C3" w14:paraId="6769EB85" w14:textId="77777777" w:rsidTr="00653014">
        <w:tc>
          <w:tcPr>
            <w:tcW w:w="1895" w:type="dxa"/>
            <w:gridSpan w:val="4"/>
          </w:tcPr>
          <w:p w14:paraId="34D39DA6" w14:textId="77777777" w:rsidR="00FA04C3" w:rsidRPr="00014727" w:rsidRDefault="00FA04C3" w:rsidP="002D688F">
            <w:pPr>
              <w:rPr>
                <w:b/>
                <w:bCs/>
                <w:szCs w:val="22"/>
              </w:rPr>
            </w:pPr>
            <w:r w:rsidRPr="00014727">
              <w:rPr>
                <w:b/>
                <w:bCs/>
                <w:szCs w:val="22"/>
              </w:rPr>
              <w:t>Postcondicion(es):</w:t>
            </w:r>
          </w:p>
        </w:tc>
        <w:tc>
          <w:tcPr>
            <w:tcW w:w="7274" w:type="dxa"/>
            <w:gridSpan w:val="8"/>
          </w:tcPr>
          <w:p w14:paraId="0F472E8B" w14:textId="77777777" w:rsidR="00FB1598" w:rsidRPr="00FB1598" w:rsidRDefault="00FB1598" w:rsidP="008540CE">
            <w:pPr>
              <w:pStyle w:val="Prrafodelista"/>
              <w:numPr>
                <w:ilvl w:val="0"/>
                <w:numId w:val="55"/>
              </w:numPr>
              <w:ind w:left="399"/>
              <w:rPr>
                <w:szCs w:val="22"/>
              </w:rPr>
            </w:pPr>
            <w:r w:rsidRPr="00FB1598">
              <w:rPr>
                <w:szCs w:val="22"/>
              </w:rPr>
              <w:t>Las horas extras quedan registradas y pendientes de validación por la Oficina de Personal.</w:t>
            </w:r>
          </w:p>
          <w:p w14:paraId="3553B595" w14:textId="010B1839" w:rsidR="00FA04C3" w:rsidRPr="00FB1598" w:rsidRDefault="00FB1598" w:rsidP="008540CE">
            <w:pPr>
              <w:pStyle w:val="Prrafodelista"/>
              <w:numPr>
                <w:ilvl w:val="0"/>
                <w:numId w:val="55"/>
              </w:numPr>
              <w:ind w:left="399"/>
              <w:rPr>
                <w:szCs w:val="22"/>
              </w:rPr>
            </w:pPr>
            <w:r w:rsidRPr="00FB1598">
              <w:rPr>
                <w:szCs w:val="22"/>
              </w:rPr>
              <w:t>Una vez validadas, l</w:t>
            </w:r>
            <w:r w:rsidR="00AB1F7E">
              <w:rPr>
                <w:szCs w:val="22"/>
              </w:rPr>
              <w:t>a</w:t>
            </w:r>
            <w:r w:rsidRPr="00FB1598">
              <w:rPr>
                <w:szCs w:val="22"/>
              </w:rPr>
              <w:t xml:space="preserve">s </w:t>
            </w:r>
            <w:r w:rsidR="00AB1F7E">
              <w:rPr>
                <w:szCs w:val="22"/>
              </w:rPr>
              <w:t xml:space="preserve">horas extra totales se recalculan nuevamente </w:t>
            </w:r>
            <w:r w:rsidRPr="00FB1598">
              <w:rPr>
                <w:szCs w:val="22"/>
              </w:rPr>
              <w:t>y se reflejan en el perfil del empleado.</w:t>
            </w:r>
          </w:p>
        </w:tc>
      </w:tr>
      <w:tr w:rsidR="00FA04C3" w14:paraId="0FCF3EA0" w14:textId="77777777" w:rsidTr="00653014">
        <w:tc>
          <w:tcPr>
            <w:tcW w:w="9169" w:type="dxa"/>
            <w:gridSpan w:val="12"/>
            <w:shd w:val="clear" w:color="auto" w:fill="F2F2F2" w:themeFill="background1" w:themeFillShade="F2"/>
          </w:tcPr>
          <w:p w14:paraId="657D37B6" w14:textId="77777777" w:rsidR="00FA04C3" w:rsidRPr="00DC1186" w:rsidRDefault="00FA04C3" w:rsidP="002D688F">
            <w:pPr>
              <w:jc w:val="center"/>
              <w:rPr>
                <w:szCs w:val="22"/>
              </w:rPr>
            </w:pPr>
            <w:r w:rsidRPr="00DC1186">
              <w:rPr>
                <w:b/>
                <w:bCs/>
                <w:szCs w:val="22"/>
              </w:rPr>
              <w:t>Flujo alternativo</w:t>
            </w:r>
          </w:p>
        </w:tc>
      </w:tr>
      <w:tr w:rsidR="00FA04C3" w14:paraId="481C4AE7" w14:textId="77777777" w:rsidTr="00653014">
        <w:tc>
          <w:tcPr>
            <w:tcW w:w="562" w:type="dxa"/>
            <w:shd w:val="clear" w:color="auto" w:fill="F2F2F2" w:themeFill="background1" w:themeFillShade="F2"/>
          </w:tcPr>
          <w:p w14:paraId="1CA23D1E" w14:textId="454039EF" w:rsidR="00FA04C3" w:rsidRDefault="00FA04C3" w:rsidP="002D688F">
            <w:pPr>
              <w:rPr>
                <w:b/>
                <w:bCs/>
                <w:szCs w:val="22"/>
              </w:rPr>
            </w:pPr>
            <w:r>
              <w:rPr>
                <w:b/>
                <w:bCs/>
                <w:szCs w:val="22"/>
              </w:rPr>
              <w:t>S0</w:t>
            </w:r>
            <w:r w:rsidR="00783EC8">
              <w:rPr>
                <w:b/>
                <w:bCs/>
                <w:szCs w:val="22"/>
              </w:rPr>
              <w:t>4</w:t>
            </w:r>
          </w:p>
        </w:tc>
        <w:tc>
          <w:tcPr>
            <w:tcW w:w="8607" w:type="dxa"/>
            <w:gridSpan w:val="11"/>
          </w:tcPr>
          <w:p w14:paraId="170F7C32" w14:textId="347DC9F7" w:rsidR="00FA04C3" w:rsidRPr="00AF47B3" w:rsidRDefault="00783EC8" w:rsidP="002D688F">
            <w:pPr>
              <w:rPr>
                <w:szCs w:val="22"/>
              </w:rPr>
            </w:pPr>
            <w:r w:rsidRPr="00783EC8">
              <w:rPr>
                <w:szCs w:val="22"/>
              </w:rPr>
              <w:t xml:space="preserve">Si el empleado ingresa horas </w:t>
            </w:r>
            <w:r w:rsidR="00AD2588" w:rsidRPr="00783EC8">
              <w:rPr>
                <w:szCs w:val="22"/>
              </w:rPr>
              <w:t>extra</w:t>
            </w:r>
            <w:r w:rsidRPr="00783EC8">
              <w:rPr>
                <w:szCs w:val="22"/>
              </w:rPr>
              <w:t xml:space="preserve"> que no coinciden con los turnos registrados, el sistema alerta al usuario indicando la inconsistencia y solicita que revise los datos ingresados.</w:t>
            </w:r>
          </w:p>
        </w:tc>
      </w:tr>
      <w:tr w:rsidR="00D01FA1" w14:paraId="47340E36" w14:textId="77777777" w:rsidTr="00653014">
        <w:tc>
          <w:tcPr>
            <w:tcW w:w="562" w:type="dxa"/>
            <w:shd w:val="clear" w:color="auto" w:fill="F2F2F2" w:themeFill="background1" w:themeFillShade="F2"/>
          </w:tcPr>
          <w:p w14:paraId="4A7E52DF" w14:textId="45818EE5" w:rsidR="00D01FA1" w:rsidRDefault="00593525" w:rsidP="002D688F">
            <w:pPr>
              <w:rPr>
                <w:b/>
                <w:bCs/>
                <w:szCs w:val="22"/>
              </w:rPr>
            </w:pPr>
            <w:r>
              <w:rPr>
                <w:b/>
                <w:bCs/>
                <w:szCs w:val="22"/>
              </w:rPr>
              <w:t>S08</w:t>
            </w:r>
          </w:p>
        </w:tc>
        <w:tc>
          <w:tcPr>
            <w:tcW w:w="8607" w:type="dxa"/>
            <w:gridSpan w:val="11"/>
          </w:tcPr>
          <w:p w14:paraId="6B3E118C" w14:textId="02E511BC" w:rsidR="00D01FA1" w:rsidRPr="00AF47B3" w:rsidRDefault="00593525" w:rsidP="002D688F">
            <w:pPr>
              <w:rPr>
                <w:szCs w:val="22"/>
              </w:rPr>
            </w:pPr>
            <w:r w:rsidRPr="00593525">
              <w:rPr>
                <w:szCs w:val="22"/>
              </w:rPr>
              <w:t>Si la Oficina de Personal rechaza las horas extras ingresadas, el sistema notifica al empleado indicando el motivo del rechazo y solicita que se pongan en contacto con la Oficina de Personal si es necesario.</w:t>
            </w:r>
          </w:p>
        </w:tc>
      </w:tr>
      <w:tr w:rsidR="00FA04C3" w14:paraId="14D203B2" w14:textId="77777777" w:rsidTr="00653014">
        <w:tc>
          <w:tcPr>
            <w:tcW w:w="562" w:type="dxa"/>
            <w:shd w:val="clear" w:color="auto" w:fill="F2F2F2" w:themeFill="background1" w:themeFillShade="F2"/>
          </w:tcPr>
          <w:p w14:paraId="0072575D" w14:textId="3D4615BE" w:rsidR="00FA04C3" w:rsidRDefault="00FA04C3" w:rsidP="002D688F">
            <w:pPr>
              <w:rPr>
                <w:b/>
                <w:bCs/>
                <w:szCs w:val="22"/>
              </w:rPr>
            </w:pPr>
            <w:r>
              <w:rPr>
                <w:b/>
                <w:bCs/>
                <w:szCs w:val="22"/>
              </w:rPr>
              <w:t>S0</w:t>
            </w:r>
            <w:r w:rsidR="003157DD">
              <w:rPr>
                <w:b/>
                <w:bCs/>
                <w:szCs w:val="22"/>
              </w:rPr>
              <w:t>9</w:t>
            </w:r>
          </w:p>
        </w:tc>
        <w:tc>
          <w:tcPr>
            <w:tcW w:w="8607" w:type="dxa"/>
            <w:gridSpan w:val="11"/>
          </w:tcPr>
          <w:p w14:paraId="3D8E3D4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604C71DF" w14:textId="77777777" w:rsidTr="00653014">
        <w:tc>
          <w:tcPr>
            <w:tcW w:w="1838" w:type="dxa"/>
            <w:gridSpan w:val="3"/>
          </w:tcPr>
          <w:p w14:paraId="57E4915D"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45578F" w14:textId="689D46FC" w:rsidR="00AE15EC" w:rsidRPr="00AE15EC" w:rsidRDefault="00AE15EC" w:rsidP="008540CE">
            <w:pPr>
              <w:pStyle w:val="Prrafodelista"/>
              <w:numPr>
                <w:ilvl w:val="0"/>
                <w:numId w:val="56"/>
              </w:numPr>
              <w:ind w:left="453" w:hanging="283"/>
              <w:rPr>
                <w:szCs w:val="22"/>
              </w:rPr>
            </w:pPr>
            <w:r w:rsidRPr="00AE15EC">
              <w:rPr>
                <w:szCs w:val="22"/>
              </w:rPr>
              <w:t xml:space="preserve">Si el sistema no tiene acceso a la </w:t>
            </w:r>
            <w:r>
              <w:rPr>
                <w:szCs w:val="22"/>
              </w:rPr>
              <w:t>BD</w:t>
            </w:r>
            <w:r w:rsidRPr="00AE15EC">
              <w:rPr>
                <w:szCs w:val="22"/>
              </w:rPr>
              <w:t xml:space="preserve"> para registrar o validar las horas extras, se notifica al empleado y a la Oficina de Personal, y el registro queda marcado como pendiente para ser procesado cuando el sistema esté operativo.</w:t>
            </w:r>
          </w:p>
          <w:p w14:paraId="76A9847C" w14:textId="3B3CEF74" w:rsidR="00FA04C3" w:rsidRPr="00AE15EC" w:rsidRDefault="00AE15EC" w:rsidP="008540CE">
            <w:pPr>
              <w:pStyle w:val="Prrafodelista"/>
              <w:numPr>
                <w:ilvl w:val="0"/>
                <w:numId w:val="56"/>
              </w:numPr>
              <w:ind w:left="453" w:hanging="283"/>
              <w:rPr>
                <w:szCs w:val="22"/>
              </w:rPr>
            </w:pPr>
            <w:r w:rsidRPr="00AE15EC">
              <w:rPr>
                <w:szCs w:val="22"/>
              </w:rPr>
              <w:t>Si se detectan inconsistencias en la suma de horas trabajadas (por ejemplo, horas extras que exceden los límites permitidos por la normativa), se alerta al usuario y no se permite continuar hasta que la situación sea corregida.</w:t>
            </w:r>
          </w:p>
        </w:tc>
      </w:tr>
      <w:tr w:rsidR="00FA04C3" w14:paraId="0BEA94A2" w14:textId="77777777" w:rsidTr="00653014">
        <w:tc>
          <w:tcPr>
            <w:tcW w:w="4561" w:type="dxa"/>
            <w:gridSpan w:val="7"/>
          </w:tcPr>
          <w:p w14:paraId="6FB9565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432621C" w14:textId="45A09AAB"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688155C0" w14:textId="77777777" w:rsidR="00542659" w:rsidRDefault="00542659" w:rsidP="00653014"/>
    <w:p w14:paraId="680E8BDC" w14:textId="42E3CAF9" w:rsidR="00542659" w:rsidRDefault="00B76293" w:rsidP="00653014">
      <w:pPr>
        <w:pStyle w:val="Ttulo3"/>
      </w:pPr>
      <w:bookmarkStart w:id="60" w:name="_Toc180965347"/>
      <w:r w:rsidRPr="00B76293">
        <w:t>Descripción de CU05: Registrar Pases de Salida y Calcular Horas Pendientes de Devolución</w:t>
      </w:r>
      <w:bookmarkEnd w:id="60"/>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3CD2B04" w14:textId="77777777" w:rsidTr="00653014">
        <w:tc>
          <w:tcPr>
            <w:tcW w:w="1435" w:type="dxa"/>
            <w:gridSpan w:val="2"/>
            <w:shd w:val="clear" w:color="auto" w:fill="D9D9D9" w:themeFill="background1" w:themeFillShade="D9"/>
            <w:vAlign w:val="center"/>
          </w:tcPr>
          <w:p w14:paraId="602B2BC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733C8527" w14:textId="3A8BB4CB" w:rsidR="00FA04C3" w:rsidRPr="00B739F2" w:rsidRDefault="004F3721" w:rsidP="002D688F">
            <w:pPr>
              <w:rPr>
                <w:b/>
                <w:bCs/>
                <w:szCs w:val="22"/>
              </w:rPr>
            </w:pPr>
            <w:r w:rsidRPr="004F3721">
              <w:rPr>
                <w:b/>
                <w:bCs/>
                <w:szCs w:val="22"/>
              </w:rPr>
              <w:t>CU05: Registrar Pases de Salida y Calcular Horas Pendientes de Devolución</w:t>
            </w:r>
          </w:p>
        </w:tc>
      </w:tr>
      <w:tr w:rsidR="00FA04C3" w14:paraId="7AADF194" w14:textId="77777777" w:rsidTr="00653014">
        <w:tc>
          <w:tcPr>
            <w:tcW w:w="1435" w:type="dxa"/>
            <w:gridSpan w:val="2"/>
          </w:tcPr>
          <w:p w14:paraId="20F8306A"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C662500" w14:textId="77777777" w:rsidR="00FA04C3" w:rsidRPr="0098297D" w:rsidRDefault="00000000" w:rsidP="002D688F">
            <w:pPr>
              <w:rPr>
                <w:b/>
                <w:bCs/>
                <w:sz w:val="20"/>
                <w:szCs w:val="22"/>
              </w:rPr>
            </w:pPr>
            <w:sdt>
              <w:sdtPr>
                <w:rPr>
                  <w:sz w:val="20"/>
                  <w:szCs w:val="22"/>
                </w:rPr>
                <w:id w:val="39494354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25A670AE" w14:textId="77777777" w:rsidR="00FA04C3" w:rsidRPr="0098297D" w:rsidRDefault="00000000" w:rsidP="002D688F">
            <w:pPr>
              <w:rPr>
                <w:b/>
                <w:bCs/>
                <w:sz w:val="20"/>
                <w:szCs w:val="22"/>
              </w:rPr>
            </w:pPr>
            <w:sdt>
              <w:sdtPr>
                <w:rPr>
                  <w:sz w:val="20"/>
                  <w:szCs w:val="22"/>
                </w:rPr>
                <w:id w:val="-1529790195"/>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7D3D8A77" w14:textId="77777777" w:rsidR="00FA04C3" w:rsidRPr="0098297D" w:rsidRDefault="00FA04C3" w:rsidP="002D688F">
            <w:pPr>
              <w:jc w:val="right"/>
              <w:rPr>
                <w:b/>
                <w:bCs/>
                <w:sz w:val="20"/>
                <w:szCs w:val="22"/>
              </w:rPr>
            </w:pPr>
            <w:r>
              <w:rPr>
                <w:b/>
                <w:bCs/>
                <w:sz w:val="20"/>
                <w:szCs w:val="22"/>
              </w:rPr>
              <w:t>Prioridad:</w:t>
            </w:r>
          </w:p>
        </w:tc>
        <w:tc>
          <w:tcPr>
            <w:tcW w:w="960" w:type="dxa"/>
          </w:tcPr>
          <w:p w14:paraId="3CF5ED78" w14:textId="77777777" w:rsidR="00FA04C3" w:rsidRPr="0098297D" w:rsidRDefault="00000000" w:rsidP="002D688F">
            <w:pPr>
              <w:rPr>
                <w:b/>
                <w:bCs/>
                <w:sz w:val="20"/>
                <w:szCs w:val="22"/>
              </w:rPr>
            </w:pPr>
            <w:sdt>
              <w:sdtPr>
                <w:rPr>
                  <w:sz w:val="20"/>
                  <w:szCs w:val="22"/>
                </w:rPr>
                <w:id w:val="-6337865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1A3E059" w14:textId="2CAF5413" w:rsidR="00FA04C3" w:rsidRPr="0098297D" w:rsidRDefault="00000000" w:rsidP="002D688F">
            <w:pPr>
              <w:rPr>
                <w:b/>
                <w:bCs/>
                <w:sz w:val="20"/>
                <w:szCs w:val="22"/>
              </w:rPr>
            </w:pPr>
            <w:sdt>
              <w:sdtPr>
                <w:rPr>
                  <w:sz w:val="20"/>
                  <w:szCs w:val="22"/>
                </w:rPr>
                <w:id w:val="-397591807"/>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46E2824F" w14:textId="4AE9FD5E" w:rsidR="00FA04C3" w:rsidRPr="0098297D" w:rsidRDefault="00000000" w:rsidP="002D688F">
            <w:pPr>
              <w:rPr>
                <w:b/>
                <w:bCs/>
                <w:sz w:val="20"/>
                <w:szCs w:val="22"/>
              </w:rPr>
            </w:pPr>
            <w:sdt>
              <w:sdtPr>
                <w:rPr>
                  <w:sz w:val="20"/>
                  <w:szCs w:val="22"/>
                </w:rPr>
                <w:id w:val="-114370451"/>
                <w14:checkbox>
                  <w14:checked w14:val="0"/>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Alta</w:t>
            </w:r>
          </w:p>
        </w:tc>
      </w:tr>
      <w:tr w:rsidR="00FA04C3" w14:paraId="4DCC5931" w14:textId="77777777" w:rsidTr="00653014">
        <w:tc>
          <w:tcPr>
            <w:tcW w:w="1435" w:type="dxa"/>
            <w:gridSpan w:val="2"/>
          </w:tcPr>
          <w:p w14:paraId="7E19B5A5"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3B5A76F3" w14:textId="77777777" w:rsidR="00FA04C3" w:rsidRPr="0098297D" w:rsidRDefault="00000000" w:rsidP="002D688F">
            <w:pPr>
              <w:rPr>
                <w:b/>
                <w:bCs/>
                <w:sz w:val="20"/>
                <w:szCs w:val="22"/>
              </w:rPr>
            </w:pPr>
            <w:sdt>
              <w:sdtPr>
                <w:rPr>
                  <w:sz w:val="20"/>
                  <w:szCs w:val="22"/>
                </w:rPr>
                <w:id w:val="1114635691"/>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1892136F" w14:textId="77777777" w:rsidR="00FA04C3" w:rsidRPr="0098297D" w:rsidRDefault="00000000" w:rsidP="002D688F">
            <w:pPr>
              <w:rPr>
                <w:b/>
                <w:bCs/>
                <w:sz w:val="20"/>
                <w:szCs w:val="22"/>
              </w:rPr>
            </w:pPr>
            <w:sdt>
              <w:sdtPr>
                <w:rPr>
                  <w:sz w:val="20"/>
                  <w:szCs w:val="22"/>
                </w:rPr>
                <w:id w:val="6901360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70043EB" w14:textId="77777777" w:rsidR="00FA04C3" w:rsidRPr="0098297D" w:rsidRDefault="00FA04C3" w:rsidP="002D688F">
            <w:pPr>
              <w:jc w:val="right"/>
              <w:rPr>
                <w:b/>
                <w:bCs/>
                <w:sz w:val="20"/>
                <w:szCs w:val="22"/>
              </w:rPr>
            </w:pPr>
            <w:r>
              <w:rPr>
                <w:b/>
                <w:bCs/>
                <w:sz w:val="20"/>
                <w:szCs w:val="22"/>
              </w:rPr>
              <w:t>Complejidad:</w:t>
            </w:r>
          </w:p>
        </w:tc>
        <w:tc>
          <w:tcPr>
            <w:tcW w:w="960" w:type="dxa"/>
          </w:tcPr>
          <w:p w14:paraId="203A69DC" w14:textId="77777777" w:rsidR="00FA04C3" w:rsidRPr="0098297D" w:rsidRDefault="00000000" w:rsidP="002D688F">
            <w:pPr>
              <w:rPr>
                <w:b/>
                <w:bCs/>
                <w:sz w:val="20"/>
                <w:szCs w:val="22"/>
              </w:rPr>
            </w:pPr>
            <w:sdt>
              <w:sdtPr>
                <w:rPr>
                  <w:sz w:val="20"/>
                  <w:szCs w:val="22"/>
                </w:rPr>
                <w:id w:val="189345295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7BFBEE71" w14:textId="18D50B13" w:rsidR="00FA04C3" w:rsidRPr="0098297D" w:rsidRDefault="00000000" w:rsidP="002D688F">
            <w:pPr>
              <w:rPr>
                <w:b/>
                <w:bCs/>
                <w:sz w:val="20"/>
                <w:szCs w:val="22"/>
              </w:rPr>
            </w:pPr>
            <w:sdt>
              <w:sdtPr>
                <w:rPr>
                  <w:sz w:val="20"/>
                  <w:szCs w:val="22"/>
                </w:rPr>
                <w:id w:val="669997034"/>
                <w14:checkbox>
                  <w14:checked w14:val="1"/>
                  <w14:checkedState w14:val="2612" w14:font="MS Gothic"/>
                  <w14:uncheckedState w14:val="2610" w14:font="MS Gothic"/>
                </w14:checkbox>
              </w:sdtPr>
              <w:sdtContent>
                <w:r w:rsidR="00EB3432">
                  <w:rPr>
                    <w:rFonts w:ascii="MS Gothic" w:eastAsia="MS Gothic" w:hAnsi="MS Gothic" w:hint="eastAsia"/>
                    <w:sz w:val="20"/>
                    <w:szCs w:val="22"/>
                  </w:rPr>
                  <w:t>☒</w:t>
                </w:r>
              </w:sdtContent>
            </w:sdt>
            <w:r w:rsidR="00FA04C3">
              <w:rPr>
                <w:sz w:val="20"/>
                <w:szCs w:val="22"/>
              </w:rPr>
              <w:t xml:space="preserve"> Media</w:t>
            </w:r>
          </w:p>
        </w:tc>
        <w:tc>
          <w:tcPr>
            <w:tcW w:w="920" w:type="dxa"/>
          </w:tcPr>
          <w:p w14:paraId="0AF756DF" w14:textId="77777777" w:rsidR="00FA04C3" w:rsidRPr="0098297D" w:rsidRDefault="00000000" w:rsidP="002D688F">
            <w:pPr>
              <w:rPr>
                <w:b/>
                <w:bCs/>
                <w:sz w:val="20"/>
                <w:szCs w:val="22"/>
              </w:rPr>
            </w:pPr>
            <w:sdt>
              <w:sdtPr>
                <w:rPr>
                  <w:sz w:val="20"/>
                  <w:szCs w:val="22"/>
                </w:rPr>
                <w:id w:val="-1358831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0955E920" w14:textId="77777777" w:rsidTr="00653014">
        <w:tc>
          <w:tcPr>
            <w:tcW w:w="1907" w:type="dxa"/>
            <w:gridSpan w:val="5"/>
          </w:tcPr>
          <w:p w14:paraId="33867EC6"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49BA40D4" w14:textId="1C4BF712" w:rsidR="00FA04C3" w:rsidRPr="00B739F2" w:rsidRDefault="00777F4B" w:rsidP="002D688F">
            <w:pPr>
              <w:rPr>
                <w:szCs w:val="22"/>
              </w:rPr>
            </w:pPr>
            <w:r w:rsidRPr="00777F4B">
              <w:rPr>
                <w:szCs w:val="22"/>
              </w:rPr>
              <w:t>RF05</w:t>
            </w:r>
          </w:p>
        </w:tc>
      </w:tr>
      <w:tr w:rsidR="00FA04C3" w14:paraId="514D99A8" w14:textId="77777777" w:rsidTr="00653014">
        <w:tc>
          <w:tcPr>
            <w:tcW w:w="1907" w:type="dxa"/>
            <w:gridSpan w:val="5"/>
          </w:tcPr>
          <w:p w14:paraId="3FDD178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4E02C5F5" w14:textId="77777777" w:rsidR="00777F4B" w:rsidRPr="00777F4B" w:rsidRDefault="00777F4B" w:rsidP="008540CE">
            <w:pPr>
              <w:pStyle w:val="Prrafodelista"/>
              <w:numPr>
                <w:ilvl w:val="0"/>
                <w:numId w:val="57"/>
              </w:numPr>
              <w:ind w:left="385"/>
              <w:rPr>
                <w:szCs w:val="22"/>
              </w:rPr>
            </w:pPr>
            <w:r w:rsidRPr="00777F4B">
              <w:rPr>
                <w:szCs w:val="22"/>
              </w:rPr>
              <w:t>Empleado</w:t>
            </w:r>
          </w:p>
          <w:p w14:paraId="5B7126A3" w14:textId="77777777" w:rsidR="00777F4B" w:rsidRPr="00777F4B" w:rsidRDefault="00777F4B" w:rsidP="008540CE">
            <w:pPr>
              <w:pStyle w:val="Prrafodelista"/>
              <w:numPr>
                <w:ilvl w:val="0"/>
                <w:numId w:val="57"/>
              </w:numPr>
              <w:ind w:left="385"/>
              <w:rPr>
                <w:szCs w:val="22"/>
              </w:rPr>
            </w:pPr>
            <w:r w:rsidRPr="00777F4B">
              <w:rPr>
                <w:szCs w:val="22"/>
              </w:rPr>
              <w:t>Oficina de Personal</w:t>
            </w:r>
          </w:p>
          <w:p w14:paraId="1FDBE0D9" w14:textId="1EE424DE" w:rsidR="00FA04C3" w:rsidRPr="00777F4B" w:rsidRDefault="00777F4B" w:rsidP="008540CE">
            <w:pPr>
              <w:pStyle w:val="Prrafodelista"/>
              <w:numPr>
                <w:ilvl w:val="0"/>
                <w:numId w:val="57"/>
              </w:numPr>
              <w:ind w:left="385"/>
              <w:rPr>
                <w:szCs w:val="22"/>
              </w:rPr>
            </w:pPr>
            <w:r w:rsidRPr="00777F4B">
              <w:rPr>
                <w:szCs w:val="22"/>
              </w:rPr>
              <w:t>Jefatura de Servicio</w:t>
            </w:r>
          </w:p>
        </w:tc>
      </w:tr>
      <w:tr w:rsidR="00FA04C3" w14:paraId="042990CC" w14:textId="77777777" w:rsidTr="00653014">
        <w:tc>
          <w:tcPr>
            <w:tcW w:w="1907" w:type="dxa"/>
            <w:gridSpan w:val="5"/>
          </w:tcPr>
          <w:p w14:paraId="290C9E0B"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6417E7EE" w14:textId="5D9D7DBE" w:rsidR="00FA04C3" w:rsidRPr="00B739F2" w:rsidRDefault="00FE0E5C" w:rsidP="002D688F">
            <w:pPr>
              <w:rPr>
                <w:szCs w:val="22"/>
              </w:rPr>
            </w:pPr>
            <w:r>
              <w:rPr>
                <w:szCs w:val="22"/>
              </w:rPr>
              <w:t>P</w:t>
            </w:r>
            <w:r w:rsidRPr="00FE0E5C">
              <w:rPr>
                <w:szCs w:val="22"/>
              </w:rPr>
              <w:t xml:space="preserve">ermite a los empleados registrar sus pases de salida </w:t>
            </w:r>
            <w:r>
              <w:rPr>
                <w:szCs w:val="22"/>
              </w:rPr>
              <w:t>(</w:t>
            </w:r>
            <w:r w:rsidRPr="00FE0E5C">
              <w:rPr>
                <w:szCs w:val="22"/>
              </w:rPr>
              <w:t>oficiales y</w:t>
            </w:r>
            <w:r>
              <w:rPr>
                <w:szCs w:val="22"/>
              </w:rPr>
              <w:t>/o</w:t>
            </w:r>
            <w:r w:rsidRPr="00FE0E5C">
              <w:rPr>
                <w:szCs w:val="22"/>
              </w:rPr>
              <w:t xml:space="preserve"> particulares</w:t>
            </w:r>
            <w:r>
              <w:rPr>
                <w:szCs w:val="22"/>
              </w:rPr>
              <w:t>)</w:t>
            </w:r>
            <w:r w:rsidRPr="00FE0E5C">
              <w:rPr>
                <w:szCs w:val="22"/>
              </w:rPr>
              <w:t xml:space="preserve">, para luego calcular automáticamente las horas pendientes de devolución. La Oficina de Personal y la Jefatura de Servicio validan estos pases antes de que el sistema registre las horas correspondientes para devolver. El sistema también realiza un seguimiento de las horas </w:t>
            </w:r>
            <w:r w:rsidRPr="00FE0E5C">
              <w:rPr>
                <w:szCs w:val="22"/>
              </w:rPr>
              <w:lastRenderedPageBreak/>
              <w:t>pendientes para garantizar que el empleado devuelva las horas dentro de los plazos establecidos.</w:t>
            </w:r>
          </w:p>
        </w:tc>
      </w:tr>
      <w:tr w:rsidR="00FA04C3" w14:paraId="64A79ABD" w14:textId="77777777" w:rsidTr="00653014">
        <w:tc>
          <w:tcPr>
            <w:tcW w:w="1907" w:type="dxa"/>
            <w:gridSpan w:val="5"/>
          </w:tcPr>
          <w:p w14:paraId="49A494D6"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592CE85A" w14:textId="77777777" w:rsidR="00BA6CA9" w:rsidRPr="00BA6CA9" w:rsidRDefault="00BA6CA9" w:rsidP="008540CE">
            <w:pPr>
              <w:pStyle w:val="Prrafodelista"/>
              <w:numPr>
                <w:ilvl w:val="0"/>
                <w:numId w:val="58"/>
              </w:numPr>
              <w:ind w:left="385"/>
              <w:rPr>
                <w:szCs w:val="22"/>
              </w:rPr>
            </w:pPr>
            <w:r w:rsidRPr="00BA6CA9">
              <w:rPr>
                <w:szCs w:val="22"/>
              </w:rPr>
              <w:t>El empleado debe haber iniciado sesión en el sistema con sus credenciales.</w:t>
            </w:r>
          </w:p>
          <w:p w14:paraId="49EEAE75" w14:textId="2ADAA5A7" w:rsidR="00FA04C3" w:rsidRPr="00BA6CA9" w:rsidRDefault="00BA6CA9" w:rsidP="008540CE">
            <w:pPr>
              <w:pStyle w:val="Prrafodelista"/>
              <w:numPr>
                <w:ilvl w:val="0"/>
                <w:numId w:val="58"/>
              </w:numPr>
              <w:ind w:left="385"/>
              <w:rPr>
                <w:szCs w:val="22"/>
              </w:rPr>
            </w:pPr>
            <w:r w:rsidRPr="00BA6CA9">
              <w:rPr>
                <w:szCs w:val="22"/>
              </w:rPr>
              <w:t>La solicitud de pase de salida debe cumplir con las políticas del hospital.</w:t>
            </w:r>
          </w:p>
        </w:tc>
      </w:tr>
      <w:tr w:rsidR="00FA04C3" w14:paraId="10FCFB7C" w14:textId="77777777" w:rsidTr="00653014">
        <w:tc>
          <w:tcPr>
            <w:tcW w:w="9169" w:type="dxa"/>
            <w:gridSpan w:val="12"/>
            <w:shd w:val="clear" w:color="auto" w:fill="F2F2F2" w:themeFill="background1" w:themeFillShade="F2"/>
          </w:tcPr>
          <w:p w14:paraId="068E025A" w14:textId="77777777" w:rsidR="00FA04C3" w:rsidRPr="00B739F2" w:rsidRDefault="00FA04C3" w:rsidP="002D688F">
            <w:pPr>
              <w:jc w:val="center"/>
              <w:rPr>
                <w:b/>
                <w:bCs/>
                <w:szCs w:val="22"/>
              </w:rPr>
            </w:pPr>
            <w:r w:rsidRPr="00B739F2">
              <w:rPr>
                <w:b/>
                <w:bCs/>
                <w:szCs w:val="22"/>
              </w:rPr>
              <w:t>Flujo principal:</w:t>
            </w:r>
          </w:p>
        </w:tc>
      </w:tr>
      <w:tr w:rsidR="001A6612" w14:paraId="4E308D4C" w14:textId="77777777" w:rsidTr="00653014">
        <w:tc>
          <w:tcPr>
            <w:tcW w:w="562" w:type="dxa"/>
            <w:shd w:val="clear" w:color="auto" w:fill="F2F2F2" w:themeFill="background1" w:themeFillShade="F2"/>
          </w:tcPr>
          <w:p w14:paraId="54486DC8" w14:textId="77777777" w:rsidR="001A6612" w:rsidRPr="00DB5488" w:rsidRDefault="001A6612" w:rsidP="001A6612">
            <w:pPr>
              <w:rPr>
                <w:b/>
                <w:bCs/>
                <w:szCs w:val="22"/>
              </w:rPr>
            </w:pPr>
            <w:r w:rsidRPr="00DB5488">
              <w:rPr>
                <w:b/>
                <w:bCs/>
                <w:szCs w:val="22"/>
              </w:rPr>
              <w:t>01</w:t>
            </w:r>
          </w:p>
        </w:tc>
        <w:tc>
          <w:tcPr>
            <w:tcW w:w="8607" w:type="dxa"/>
            <w:gridSpan w:val="11"/>
          </w:tcPr>
          <w:p w14:paraId="79A87229" w14:textId="0BBF7268" w:rsidR="001A6612" w:rsidRPr="004A3F2F" w:rsidRDefault="001A6612" w:rsidP="001A6612">
            <w:pPr>
              <w:ind w:left="-43"/>
              <w:rPr>
                <w:szCs w:val="22"/>
              </w:rPr>
            </w:pPr>
            <w:r w:rsidRPr="00845DC7">
              <w:t>El empleado accede al módulo</w:t>
            </w:r>
            <w:r>
              <w:t xml:space="preserve">: </w:t>
            </w:r>
            <w:r w:rsidRPr="001A6612">
              <w:rPr>
                <w:b/>
                <w:bCs/>
              </w:rPr>
              <w:t>«Registrar Pase de Salida»</w:t>
            </w:r>
            <w:r w:rsidRPr="00845DC7">
              <w:t>.</w:t>
            </w:r>
          </w:p>
        </w:tc>
      </w:tr>
      <w:tr w:rsidR="001A6612" w14:paraId="09A5741E" w14:textId="77777777" w:rsidTr="00653014">
        <w:tc>
          <w:tcPr>
            <w:tcW w:w="562" w:type="dxa"/>
            <w:shd w:val="clear" w:color="auto" w:fill="F2F2F2" w:themeFill="background1" w:themeFillShade="F2"/>
          </w:tcPr>
          <w:p w14:paraId="37A986EF" w14:textId="77777777" w:rsidR="001A6612" w:rsidRPr="00DB5488" w:rsidRDefault="001A6612" w:rsidP="001A6612">
            <w:pPr>
              <w:rPr>
                <w:b/>
                <w:bCs/>
                <w:szCs w:val="22"/>
              </w:rPr>
            </w:pPr>
            <w:r w:rsidRPr="00DB5488">
              <w:rPr>
                <w:b/>
                <w:bCs/>
                <w:szCs w:val="22"/>
              </w:rPr>
              <w:t>02</w:t>
            </w:r>
          </w:p>
        </w:tc>
        <w:tc>
          <w:tcPr>
            <w:tcW w:w="8607" w:type="dxa"/>
            <w:gridSpan w:val="11"/>
          </w:tcPr>
          <w:p w14:paraId="7DAA4EFE" w14:textId="4380E9E0" w:rsidR="001A6612" w:rsidRPr="004A3F2F" w:rsidRDefault="001A6612" w:rsidP="001A6612">
            <w:pPr>
              <w:ind w:left="-43"/>
              <w:rPr>
                <w:szCs w:val="22"/>
              </w:rPr>
            </w:pPr>
            <w:r w:rsidRPr="00845DC7">
              <w:t>Selecciona si el pase de salida es Oficial o Particular.</w:t>
            </w:r>
          </w:p>
        </w:tc>
      </w:tr>
      <w:tr w:rsidR="001A6612" w14:paraId="338CFAC7" w14:textId="77777777" w:rsidTr="00653014">
        <w:tc>
          <w:tcPr>
            <w:tcW w:w="562" w:type="dxa"/>
            <w:shd w:val="clear" w:color="auto" w:fill="F2F2F2" w:themeFill="background1" w:themeFillShade="F2"/>
          </w:tcPr>
          <w:p w14:paraId="2B645088" w14:textId="77777777" w:rsidR="001A6612" w:rsidRPr="00DB5488" w:rsidRDefault="001A6612" w:rsidP="001A6612">
            <w:pPr>
              <w:rPr>
                <w:b/>
                <w:bCs/>
                <w:szCs w:val="22"/>
              </w:rPr>
            </w:pPr>
            <w:r w:rsidRPr="00DB5488">
              <w:rPr>
                <w:b/>
                <w:bCs/>
                <w:szCs w:val="22"/>
              </w:rPr>
              <w:t>03</w:t>
            </w:r>
          </w:p>
        </w:tc>
        <w:tc>
          <w:tcPr>
            <w:tcW w:w="8607" w:type="dxa"/>
            <w:gridSpan w:val="11"/>
          </w:tcPr>
          <w:p w14:paraId="42723CA2" w14:textId="43991FA6" w:rsidR="001A6612" w:rsidRPr="00AF47B3" w:rsidRDefault="001A6612" w:rsidP="001A6612">
            <w:pPr>
              <w:rPr>
                <w:szCs w:val="22"/>
              </w:rPr>
            </w:pPr>
            <w:r w:rsidRPr="00845DC7">
              <w:t>Introduce la fecha y la hora de salida y regreso (si aplica).</w:t>
            </w:r>
          </w:p>
        </w:tc>
      </w:tr>
      <w:tr w:rsidR="001A6612" w14:paraId="3EC6092D" w14:textId="77777777" w:rsidTr="00653014">
        <w:tc>
          <w:tcPr>
            <w:tcW w:w="562" w:type="dxa"/>
            <w:shd w:val="clear" w:color="auto" w:fill="F2F2F2" w:themeFill="background1" w:themeFillShade="F2"/>
          </w:tcPr>
          <w:p w14:paraId="427D7BA9" w14:textId="77777777" w:rsidR="001A6612" w:rsidRPr="00DB5488" w:rsidRDefault="001A6612" w:rsidP="001A6612">
            <w:pPr>
              <w:rPr>
                <w:b/>
                <w:bCs/>
                <w:szCs w:val="22"/>
              </w:rPr>
            </w:pPr>
            <w:r w:rsidRPr="00DB5488">
              <w:rPr>
                <w:b/>
                <w:bCs/>
                <w:szCs w:val="22"/>
              </w:rPr>
              <w:t>04</w:t>
            </w:r>
          </w:p>
        </w:tc>
        <w:tc>
          <w:tcPr>
            <w:tcW w:w="8607" w:type="dxa"/>
            <w:gridSpan w:val="11"/>
          </w:tcPr>
          <w:p w14:paraId="62FDD44A" w14:textId="64600502" w:rsidR="001A6612" w:rsidRPr="004A3F2F" w:rsidRDefault="001A6612" w:rsidP="001A6612">
            <w:pPr>
              <w:rPr>
                <w:szCs w:val="22"/>
              </w:rPr>
            </w:pPr>
            <w:r w:rsidRPr="00845DC7">
              <w:t>El empleado confirma el registro del pase de salida.</w:t>
            </w:r>
          </w:p>
        </w:tc>
      </w:tr>
      <w:tr w:rsidR="001A6612" w14:paraId="1C181292" w14:textId="77777777" w:rsidTr="00653014">
        <w:tc>
          <w:tcPr>
            <w:tcW w:w="562" w:type="dxa"/>
            <w:shd w:val="clear" w:color="auto" w:fill="F2F2F2" w:themeFill="background1" w:themeFillShade="F2"/>
          </w:tcPr>
          <w:p w14:paraId="4E5AEB93" w14:textId="77777777" w:rsidR="001A6612" w:rsidRPr="00DB5488" w:rsidRDefault="001A6612" w:rsidP="001A6612">
            <w:pPr>
              <w:rPr>
                <w:b/>
                <w:bCs/>
                <w:szCs w:val="22"/>
              </w:rPr>
            </w:pPr>
            <w:r w:rsidRPr="00DB5488">
              <w:rPr>
                <w:b/>
                <w:bCs/>
                <w:szCs w:val="22"/>
              </w:rPr>
              <w:t>05</w:t>
            </w:r>
          </w:p>
        </w:tc>
        <w:tc>
          <w:tcPr>
            <w:tcW w:w="8607" w:type="dxa"/>
            <w:gridSpan w:val="11"/>
          </w:tcPr>
          <w:p w14:paraId="110C3348" w14:textId="52AD1889" w:rsidR="001A6612" w:rsidRPr="004A3F2F" w:rsidRDefault="001A6612" w:rsidP="001A6612">
            <w:pPr>
              <w:rPr>
                <w:szCs w:val="22"/>
              </w:rPr>
            </w:pPr>
            <w:r w:rsidRPr="00845DC7">
              <w:t>El sistema marca el pase como "Pendiente de Validación".</w:t>
            </w:r>
          </w:p>
        </w:tc>
      </w:tr>
      <w:tr w:rsidR="001A6612" w14:paraId="753C287A" w14:textId="77777777" w:rsidTr="00653014">
        <w:tc>
          <w:tcPr>
            <w:tcW w:w="562" w:type="dxa"/>
            <w:shd w:val="clear" w:color="auto" w:fill="F2F2F2" w:themeFill="background1" w:themeFillShade="F2"/>
          </w:tcPr>
          <w:p w14:paraId="628D3478" w14:textId="77777777" w:rsidR="001A6612" w:rsidRPr="00DB5488" w:rsidRDefault="001A6612" w:rsidP="001A6612">
            <w:pPr>
              <w:rPr>
                <w:b/>
                <w:bCs/>
                <w:szCs w:val="22"/>
              </w:rPr>
            </w:pPr>
            <w:r w:rsidRPr="00DB5488">
              <w:rPr>
                <w:b/>
                <w:bCs/>
                <w:szCs w:val="22"/>
              </w:rPr>
              <w:t>06</w:t>
            </w:r>
          </w:p>
        </w:tc>
        <w:tc>
          <w:tcPr>
            <w:tcW w:w="8607" w:type="dxa"/>
            <w:gridSpan w:val="11"/>
          </w:tcPr>
          <w:p w14:paraId="48B019FD" w14:textId="77777777" w:rsidR="001A6612" w:rsidRDefault="001A6612" w:rsidP="001A6612">
            <w:r w:rsidRPr="00845DC7">
              <w:t>La Jefatura de Servicio revisa el pase y lo aprueba o rechaza:</w:t>
            </w:r>
          </w:p>
          <w:p w14:paraId="754C839A" w14:textId="77777777" w:rsidR="00A51CE3" w:rsidRPr="00A51CE3" w:rsidRDefault="00A51CE3" w:rsidP="008540CE">
            <w:pPr>
              <w:pStyle w:val="Prrafodelista"/>
              <w:numPr>
                <w:ilvl w:val="0"/>
                <w:numId w:val="60"/>
              </w:numPr>
              <w:ind w:left="454"/>
              <w:rPr>
                <w:szCs w:val="22"/>
              </w:rPr>
            </w:pPr>
            <w:r w:rsidRPr="00A51CE3">
              <w:rPr>
                <w:szCs w:val="22"/>
              </w:rPr>
              <w:t>Si es aprobado, el pase se envía a la Oficina de Personal para su registro.</w:t>
            </w:r>
          </w:p>
          <w:p w14:paraId="5E22B9BB" w14:textId="13619AD1" w:rsidR="001A6612" w:rsidRPr="00A51CE3" w:rsidRDefault="00A51CE3" w:rsidP="008540CE">
            <w:pPr>
              <w:pStyle w:val="Prrafodelista"/>
              <w:numPr>
                <w:ilvl w:val="0"/>
                <w:numId w:val="60"/>
              </w:numPr>
              <w:ind w:left="454"/>
              <w:rPr>
                <w:szCs w:val="22"/>
              </w:rPr>
            </w:pPr>
            <w:r w:rsidRPr="00A51CE3">
              <w:rPr>
                <w:szCs w:val="22"/>
              </w:rPr>
              <w:t>Si es rechazado, el sistema notifica al empleado con los motivos del rechazo.</w:t>
            </w:r>
          </w:p>
        </w:tc>
      </w:tr>
      <w:tr w:rsidR="00A51CE3" w14:paraId="5B2F98AA" w14:textId="77777777" w:rsidTr="00653014">
        <w:tc>
          <w:tcPr>
            <w:tcW w:w="562" w:type="dxa"/>
            <w:shd w:val="clear" w:color="auto" w:fill="F2F2F2" w:themeFill="background1" w:themeFillShade="F2"/>
          </w:tcPr>
          <w:p w14:paraId="1FE9BF97" w14:textId="77777777" w:rsidR="00A51CE3" w:rsidRPr="00DB5488" w:rsidRDefault="00A51CE3" w:rsidP="00A51CE3">
            <w:pPr>
              <w:rPr>
                <w:b/>
                <w:bCs/>
                <w:szCs w:val="22"/>
              </w:rPr>
            </w:pPr>
            <w:r w:rsidRPr="00DB5488">
              <w:rPr>
                <w:b/>
                <w:bCs/>
                <w:szCs w:val="22"/>
              </w:rPr>
              <w:t>07</w:t>
            </w:r>
          </w:p>
        </w:tc>
        <w:tc>
          <w:tcPr>
            <w:tcW w:w="8607" w:type="dxa"/>
            <w:gridSpan w:val="11"/>
          </w:tcPr>
          <w:p w14:paraId="6567D3A7" w14:textId="7ED94491" w:rsidR="00A51CE3" w:rsidRPr="004A3F2F" w:rsidRDefault="00A51CE3" w:rsidP="00A51CE3">
            <w:pPr>
              <w:rPr>
                <w:szCs w:val="22"/>
              </w:rPr>
            </w:pPr>
            <w:r w:rsidRPr="0001109E">
              <w:t>La Oficina de Personal verifica el pase aprobado y calcula automáticamente las horas pendientes de devolución, en función del tiempo que el empleado estuvo fuera.</w:t>
            </w:r>
          </w:p>
        </w:tc>
      </w:tr>
      <w:tr w:rsidR="00A51CE3" w14:paraId="7B622F92" w14:textId="77777777" w:rsidTr="00653014">
        <w:tc>
          <w:tcPr>
            <w:tcW w:w="562" w:type="dxa"/>
            <w:shd w:val="clear" w:color="auto" w:fill="F2F2F2" w:themeFill="background1" w:themeFillShade="F2"/>
          </w:tcPr>
          <w:p w14:paraId="4C009A48" w14:textId="77777777" w:rsidR="00A51CE3" w:rsidRPr="00DB5488" w:rsidRDefault="00A51CE3" w:rsidP="00A51CE3">
            <w:pPr>
              <w:rPr>
                <w:b/>
                <w:bCs/>
                <w:szCs w:val="22"/>
              </w:rPr>
            </w:pPr>
            <w:r w:rsidRPr="00DB5488">
              <w:rPr>
                <w:b/>
                <w:bCs/>
                <w:szCs w:val="22"/>
              </w:rPr>
              <w:t>08</w:t>
            </w:r>
          </w:p>
        </w:tc>
        <w:tc>
          <w:tcPr>
            <w:tcW w:w="8607" w:type="dxa"/>
            <w:gridSpan w:val="11"/>
          </w:tcPr>
          <w:p w14:paraId="4E2BA4E8" w14:textId="7028795E" w:rsidR="00A51CE3" w:rsidRPr="004A3F2F" w:rsidRDefault="00A51CE3" w:rsidP="00A51CE3">
            <w:pPr>
              <w:rPr>
                <w:szCs w:val="22"/>
              </w:rPr>
            </w:pPr>
            <w:r w:rsidRPr="0001109E">
              <w:t>El sistema actualiza las horas pendientes en el perfil del empleado y le envía una notificación indicando cuántas horas debe devolver y el plazo correspondiente.</w:t>
            </w:r>
          </w:p>
        </w:tc>
      </w:tr>
      <w:tr w:rsidR="00FA04C3" w14:paraId="49AAC750" w14:textId="77777777" w:rsidTr="00653014">
        <w:tc>
          <w:tcPr>
            <w:tcW w:w="562" w:type="dxa"/>
            <w:shd w:val="clear" w:color="auto" w:fill="F2F2F2" w:themeFill="background1" w:themeFillShade="F2"/>
          </w:tcPr>
          <w:p w14:paraId="00C7E556" w14:textId="77777777" w:rsidR="00FA04C3" w:rsidRPr="00DB5488" w:rsidRDefault="00FA04C3" w:rsidP="002D688F">
            <w:pPr>
              <w:rPr>
                <w:b/>
                <w:bCs/>
                <w:szCs w:val="22"/>
              </w:rPr>
            </w:pPr>
            <w:r w:rsidRPr="00DB5488">
              <w:rPr>
                <w:b/>
                <w:bCs/>
                <w:szCs w:val="22"/>
              </w:rPr>
              <w:t>09</w:t>
            </w:r>
          </w:p>
        </w:tc>
        <w:tc>
          <w:tcPr>
            <w:tcW w:w="8607" w:type="dxa"/>
            <w:gridSpan w:val="11"/>
          </w:tcPr>
          <w:p w14:paraId="0FB5B9EF" w14:textId="77777777" w:rsidR="00FA04C3" w:rsidRPr="00B739F2" w:rsidRDefault="00FA04C3" w:rsidP="002D688F">
            <w:pPr>
              <w:rPr>
                <w:b/>
                <w:bCs/>
                <w:szCs w:val="22"/>
              </w:rPr>
            </w:pPr>
            <w:r w:rsidRPr="00B739F2">
              <w:rPr>
                <w:b/>
                <w:bCs/>
                <w:szCs w:val="22"/>
              </w:rPr>
              <w:t>Fin del Flujo principal.</w:t>
            </w:r>
          </w:p>
        </w:tc>
      </w:tr>
      <w:tr w:rsidR="00FA04C3" w14:paraId="05B6862D" w14:textId="77777777" w:rsidTr="00653014">
        <w:tc>
          <w:tcPr>
            <w:tcW w:w="1895" w:type="dxa"/>
            <w:gridSpan w:val="4"/>
          </w:tcPr>
          <w:p w14:paraId="37AD23F6" w14:textId="77777777" w:rsidR="00FA04C3" w:rsidRPr="00014727" w:rsidRDefault="00FA04C3" w:rsidP="002D688F">
            <w:pPr>
              <w:rPr>
                <w:b/>
                <w:bCs/>
                <w:szCs w:val="22"/>
              </w:rPr>
            </w:pPr>
            <w:r w:rsidRPr="00014727">
              <w:rPr>
                <w:b/>
                <w:bCs/>
                <w:szCs w:val="22"/>
              </w:rPr>
              <w:t>Postcondicion(es):</w:t>
            </w:r>
          </w:p>
        </w:tc>
        <w:tc>
          <w:tcPr>
            <w:tcW w:w="7274" w:type="dxa"/>
            <w:gridSpan w:val="8"/>
          </w:tcPr>
          <w:p w14:paraId="74DDC4D6" w14:textId="77777777" w:rsidR="00BA6CA9" w:rsidRPr="00BA6CA9" w:rsidRDefault="00BA6CA9" w:rsidP="008540CE">
            <w:pPr>
              <w:pStyle w:val="Prrafodelista"/>
              <w:numPr>
                <w:ilvl w:val="0"/>
                <w:numId w:val="59"/>
              </w:numPr>
              <w:ind w:left="399"/>
              <w:rPr>
                <w:szCs w:val="22"/>
              </w:rPr>
            </w:pPr>
            <w:r w:rsidRPr="00BA6CA9">
              <w:rPr>
                <w:szCs w:val="22"/>
              </w:rPr>
              <w:t>El pase de salida queda registrado en el sistema y queda pendiente de validación por parte de la Jefatura de Servicio o la Oficina de Personal.</w:t>
            </w:r>
          </w:p>
          <w:p w14:paraId="08497913" w14:textId="7AD54CAF" w:rsidR="00FA04C3" w:rsidRPr="00BA6CA9" w:rsidRDefault="00BA6CA9" w:rsidP="008540CE">
            <w:pPr>
              <w:pStyle w:val="Prrafodelista"/>
              <w:numPr>
                <w:ilvl w:val="0"/>
                <w:numId w:val="59"/>
              </w:numPr>
              <w:ind w:left="399"/>
              <w:rPr>
                <w:szCs w:val="22"/>
              </w:rPr>
            </w:pPr>
            <w:r w:rsidRPr="00BA6CA9">
              <w:rPr>
                <w:szCs w:val="22"/>
              </w:rPr>
              <w:t>Las horas pendientes de devolución se calculan y se registran para seguimiento una vez aprobado el pase.</w:t>
            </w:r>
          </w:p>
        </w:tc>
      </w:tr>
      <w:tr w:rsidR="00FA04C3" w14:paraId="0D9E380A" w14:textId="77777777" w:rsidTr="00653014">
        <w:tc>
          <w:tcPr>
            <w:tcW w:w="9169" w:type="dxa"/>
            <w:gridSpan w:val="12"/>
            <w:shd w:val="clear" w:color="auto" w:fill="F2F2F2" w:themeFill="background1" w:themeFillShade="F2"/>
          </w:tcPr>
          <w:p w14:paraId="46462FA2" w14:textId="77777777" w:rsidR="00FA04C3" w:rsidRPr="00DC1186" w:rsidRDefault="00FA04C3" w:rsidP="002D688F">
            <w:pPr>
              <w:jc w:val="center"/>
              <w:rPr>
                <w:szCs w:val="22"/>
              </w:rPr>
            </w:pPr>
            <w:r w:rsidRPr="00DC1186">
              <w:rPr>
                <w:b/>
                <w:bCs/>
                <w:szCs w:val="22"/>
              </w:rPr>
              <w:t>Flujo alternativo</w:t>
            </w:r>
          </w:p>
        </w:tc>
      </w:tr>
      <w:tr w:rsidR="00FA04C3" w14:paraId="58D3B1D1" w14:textId="77777777" w:rsidTr="00653014">
        <w:tc>
          <w:tcPr>
            <w:tcW w:w="562" w:type="dxa"/>
            <w:shd w:val="clear" w:color="auto" w:fill="F2F2F2" w:themeFill="background1" w:themeFillShade="F2"/>
          </w:tcPr>
          <w:p w14:paraId="09D8977A" w14:textId="77777777" w:rsidR="00FA04C3" w:rsidRDefault="00FA04C3" w:rsidP="002D688F">
            <w:pPr>
              <w:rPr>
                <w:b/>
                <w:bCs/>
                <w:szCs w:val="22"/>
              </w:rPr>
            </w:pPr>
            <w:r>
              <w:rPr>
                <w:b/>
                <w:bCs/>
                <w:szCs w:val="22"/>
              </w:rPr>
              <w:t>S03</w:t>
            </w:r>
          </w:p>
        </w:tc>
        <w:tc>
          <w:tcPr>
            <w:tcW w:w="8607" w:type="dxa"/>
            <w:gridSpan w:val="11"/>
          </w:tcPr>
          <w:p w14:paraId="5537CD81" w14:textId="1C423110" w:rsidR="00FA04C3" w:rsidRPr="00AF47B3" w:rsidRDefault="00134BE7" w:rsidP="002D688F">
            <w:pPr>
              <w:rPr>
                <w:szCs w:val="22"/>
              </w:rPr>
            </w:pPr>
            <w:r w:rsidRPr="00134BE7">
              <w:rPr>
                <w:szCs w:val="22"/>
              </w:rPr>
              <w:t>Si el empleado ingresa una solicitud de pase con fechas o horas incorrectas (por ejemplo, una salida futura que excede el límite permitido</w:t>
            </w:r>
            <w:r w:rsidR="00B22DC8">
              <w:rPr>
                <w:szCs w:val="22"/>
              </w:rPr>
              <w:t xml:space="preserve">, o una salida sin retorno </w:t>
            </w:r>
            <w:r w:rsidR="0044477B">
              <w:rPr>
                <w:szCs w:val="22"/>
              </w:rPr>
              <w:t>superior a las 3 Hs.</w:t>
            </w:r>
            <w:r w:rsidRPr="00134BE7">
              <w:rPr>
                <w:szCs w:val="22"/>
              </w:rPr>
              <w:t>), el sistema alerta al usuario y solicita corregir la información antes de continuar.</w:t>
            </w:r>
          </w:p>
        </w:tc>
      </w:tr>
      <w:tr w:rsidR="00134BE7" w14:paraId="7BE32523" w14:textId="77777777" w:rsidTr="00653014">
        <w:tc>
          <w:tcPr>
            <w:tcW w:w="562" w:type="dxa"/>
            <w:shd w:val="clear" w:color="auto" w:fill="F2F2F2" w:themeFill="background1" w:themeFillShade="F2"/>
          </w:tcPr>
          <w:p w14:paraId="74495844" w14:textId="52301F37" w:rsidR="00134BE7" w:rsidRDefault="00304849" w:rsidP="002D688F">
            <w:pPr>
              <w:rPr>
                <w:b/>
                <w:bCs/>
                <w:szCs w:val="22"/>
              </w:rPr>
            </w:pPr>
            <w:r>
              <w:rPr>
                <w:b/>
                <w:bCs/>
                <w:szCs w:val="22"/>
              </w:rPr>
              <w:t>S07</w:t>
            </w:r>
          </w:p>
        </w:tc>
        <w:tc>
          <w:tcPr>
            <w:tcW w:w="8607" w:type="dxa"/>
            <w:gridSpan w:val="11"/>
          </w:tcPr>
          <w:p w14:paraId="3CCC1234" w14:textId="2EFA25EE" w:rsidR="00134BE7" w:rsidRPr="00AF47B3" w:rsidRDefault="0044477B" w:rsidP="002D688F">
            <w:pPr>
              <w:rPr>
                <w:szCs w:val="22"/>
              </w:rPr>
            </w:pPr>
            <w:r w:rsidRPr="0044477B">
              <w:rPr>
                <w:szCs w:val="22"/>
              </w:rPr>
              <w:t>Si la Jefatura de Servicio o la Oficina de Personal rechazan el pase de salida, el sistema notifica al empleado y le ofrece la opción de corregir o anular la solicitud.</w:t>
            </w:r>
          </w:p>
        </w:tc>
      </w:tr>
      <w:tr w:rsidR="00FA04C3" w14:paraId="53EE6D7D" w14:textId="77777777" w:rsidTr="00653014">
        <w:tc>
          <w:tcPr>
            <w:tcW w:w="562" w:type="dxa"/>
            <w:shd w:val="clear" w:color="auto" w:fill="F2F2F2" w:themeFill="background1" w:themeFillShade="F2"/>
          </w:tcPr>
          <w:p w14:paraId="4C59849A" w14:textId="44358D17" w:rsidR="00FA04C3" w:rsidRDefault="00FA04C3" w:rsidP="002D688F">
            <w:pPr>
              <w:rPr>
                <w:b/>
                <w:bCs/>
                <w:szCs w:val="22"/>
              </w:rPr>
            </w:pPr>
            <w:r>
              <w:rPr>
                <w:b/>
                <w:bCs/>
                <w:szCs w:val="22"/>
              </w:rPr>
              <w:t>S0</w:t>
            </w:r>
            <w:r w:rsidR="00304849">
              <w:rPr>
                <w:b/>
                <w:bCs/>
                <w:szCs w:val="22"/>
              </w:rPr>
              <w:t>8</w:t>
            </w:r>
          </w:p>
        </w:tc>
        <w:tc>
          <w:tcPr>
            <w:tcW w:w="8607" w:type="dxa"/>
            <w:gridSpan w:val="11"/>
          </w:tcPr>
          <w:p w14:paraId="2140F472"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935FDC0" w14:textId="77777777" w:rsidTr="00653014">
        <w:tc>
          <w:tcPr>
            <w:tcW w:w="1838" w:type="dxa"/>
            <w:gridSpan w:val="3"/>
          </w:tcPr>
          <w:p w14:paraId="7CEB3776"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85E32" w14:textId="256C3935" w:rsidR="00304849" w:rsidRPr="00304849" w:rsidRDefault="00304849" w:rsidP="008540CE">
            <w:pPr>
              <w:pStyle w:val="Prrafodelista"/>
              <w:numPr>
                <w:ilvl w:val="0"/>
                <w:numId w:val="61"/>
              </w:numPr>
              <w:ind w:left="453"/>
              <w:rPr>
                <w:szCs w:val="22"/>
              </w:rPr>
            </w:pPr>
            <w:r w:rsidRPr="00304849">
              <w:rPr>
                <w:szCs w:val="22"/>
              </w:rPr>
              <w:t xml:space="preserve">Si el sistema no puede acceder a la </w:t>
            </w:r>
            <w:r>
              <w:rPr>
                <w:szCs w:val="22"/>
              </w:rPr>
              <w:t xml:space="preserve">BD </w:t>
            </w:r>
            <w:r w:rsidRPr="00304849">
              <w:rPr>
                <w:szCs w:val="22"/>
              </w:rPr>
              <w:t xml:space="preserve">datos para registrar el pase de salida, alerta al empleado y </w:t>
            </w:r>
            <w:r>
              <w:rPr>
                <w:szCs w:val="22"/>
              </w:rPr>
              <w:t xml:space="preserve">le </w:t>
            </w:r>
            <w:r w:rsidRPr="00304849">
              <w:rPr>
                <w:szCs w:val="22"/>
              </w:rPr>
              <w:t xml:space="preserve">recomienda reintentar más tarde. El sistema guarda la solicitud como pendiente para ser procesada cuando esté disponible el acceso a la </w:t>
            </w:r>
            <w:r>
              <w:rPr>
                <w:szCs w:val="22"/>
              </w:rPr>
              <w:t>BD</w:t>
            </w:r>
            <w:r w:rsidRPr="00304849">
              <w:rPr>
                <w:szCs w:val="22"/>
              </w:rPr>
              <w:t>.</w:t>
            </w:r>
          </w:p>
          <w:p w14:paraId="66BBAF03" w14:textId="63828365" w:rsidR="00FA04C3" w:rsidRPr="00304849" w:rsidRDefault="00304849" w:rsidP="008540CE">
            <w:pPr>
              <w:pStyle w:val="Prrafodelista"/>
              <w:numPr>
                <w:ilvl w:val="0"/>
                <w:numId w:val="61"/>
              </w:numPr>
              <w:ind w:left="453"/>
              <w:rPr>
                <w:szCs w:val="22"/>
              </w:rPr>
            </w:pPr>
            <w:r w:rsidRPr="00304849">
              <w:rPr>
                <w:szCs w:val="22"/>
              </w:rPr>
              <w:t>Si se detecta que el empleado ya tiene horas pendientes de devolución de un pase anterior, el sistema puede emitir una advertencia para que el empleado devuelva las horas antes de registrar un nuevo pase.</w:t>
            </w:r>
          </w:p>
        </w:tc>
      </w:tr>
      <w:tr w:rsidR="00FA04C3" w14:paraId="34FB3BF3" w14:textId="77777777" w:rsidTr="00653014">
        <w:tc>
          <w:tcPr>
            <w:tcW w:w="4561" w:type="dxa"/>
            <w:gridSpan w:val="7"/>
          </w:tcPr>
          <w:p w14:paraId="37548BA9"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417EB53A"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677ED009" w14:textId="77777777" w:rsidR="00542659" w:rsidRDefault="00542659" w:rsidP="00653014"/>
    <w:p w14:paraId="061EC820" w14:textId="040DC196" w:rsidR="00542659" w:rsidRDefault="00B76293" w:rsidP="00653014">
      <w:pPr>
        <w:pStyle w:val="Ttulo3"/>
      </w:pPr>
      <w:bookmarkStart w:id="61" w:name="_Toc180965348"/>
      <w:r w:rsidRPr="00B76293">
        <w:t>Descripción de CU06: Registrar y Ajustar Omisiones de Marcación en el Parte Diario</w:t>
      </w:r>
      <w:bookmarkEnd w:id="61"/>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6A221216" w14:textId="77777777" w:rsidTr="00653014">
        <w:tc>
          <w:tcPr>
            <w:tcW w:w="1435" w:type="dxa"/>
            <w:gridSpan w:val="2"/>
            <w:shd w:val="clear" w:color="auto" w:fill="D9D9D9" w:themeFill="background1" w:themeFillShade="D9"/>
            <w:vAlign w:val="center"/>
          </w:tcPr>
          <w:p w14:paraId="2ECF3D0E"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F661435" w14:textId="6B61BAD0" w:rsidR="00FA04C3" w:rsidRPr="00B739F2" w:rsidRDefault="00E84980" w:rsidP="002D688F">
            <w:pPr>
              <w:rPr>
                <w:b/>
                <w:bCs/>
                <w:szCs w:val="22"/>
              </w:rPr>
            </w:pPr>
            <w:r w:rsidRPr="00E84980">
              <w:rPr>
                <w:b/>
                <w:bCs/>
                <w:szCs w:val="22"/>
              </w:rPr>
              <w:t>CU06: Registrar y Ajustar Omisiones de Marcación en el Parte Diario</w:t>
            </w:r>
          </w:p>
        </w:tc>
      </w:tr>
      <w:tr w:rsidR="00FA04C3" w14:paraId="600E6A6E" w14:textId="77777777" w:rsidTr="00653014">
        <w:tc>
          <w:tcPr>
            <w:tcW w:w="1435" w:type="dxa"/>
            <w:gridSpan w:val="2"/>
          </w:tcPr>
          <w:p w14:paraId="381CD838"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459FAA58" w14:textId="77777777" w:rsidR="00FA04C3" w:rsidRPr="0098297D" w:rsidRDefault="00000000" w:rsidP="002D688F">
            <w:pPr>
              <w:rPr>
                <w:b/>
                <w:bCs/>
                <w:sz w:val="20"/>
                <w:szCs w:val="22"/>
              </w:rPr>
            </w:pPr>
            <w:sdt>
              <w:sdtPr>
                <w:rPr>
                  <w:sz w:val="20"/>
                  <w:szCs w:val="22"/>
                </w:rPr>
                <w:id w:val="194025179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956CF2F" w14:textId="77777777" w:rsidR="00FA04C3" w:rsidRPr="0098297D" w:rsidRDefault="00000000" w:rsidP="002D688F">
            <w:pPr>
              <w:rPr>
                <w:b/>
                <w:bCs/>
                <w:sz w:val="20"/>
                <w:szCs w:val="22"/>
              </w:rPr>
            </w:pPr>
            <w:sdt>
              <w:sdtPr>
                <w:rPr>
                  <w:sz w:val="20"/>
                  <w:szCs w:val="22"/>
                </w:rPr>
                <w:id w:val="-65591493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256F00D" w14:textId="77777777" w:rsidR="00FA04C3" w:rsidRPr="0098297D" w:rsidRDefault="00FA04C3" w:rsidP="002D688F">
            <w:pPr>
              <w:jc w:val="right"/>
              <w:rPr>
                <w:b/>
                <w:bCs/>
                <w:sz w:val="20"/>
                <w:szCs w:val="22"/>
              </w:rPr>
            </w:pPr>
            <w:r>
              <w:rPr>
                <w:b/>
                <w:bCs/>
                <w:sz w:val="20"/>
                <w:szCs w:val="22"/>
              </w:rPr>
              <w:t>Prioridad:</w:t>
            </w:r>
          </w:p>
        </w:tc>
        <w:tc>
          <w:tcPr>
            <w:tcW w:w="960" w:type="dxa"/>
          </w:tcPr>
          <w:p w14:paraId="4C44027B" w14:textId="77777777" w:rsidR="00FA04C3" w:rsidRPr="0098297D" w:rsidRDefault="00000000" w:rsidP="002D688F">
            <w:pPr>
              <w:rPr>
                <w:b/>
                <w:bCs/>
                <w:sz w:val="20"/>
                <w:szCs w:val="22"/>
              </w:rPr>
            </w:pPr>
            <w:sdt>
              <w:sdtPr>
                <w:rPr>
                  <w:sz w:val="20"/>
                  <w:szCs w:val="22"/>
                </w:rPr>
                <w:id w:val="74384881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82007C4" w14:textId="77777777" w:rsidR="00FA04C3" w:rsidRPr="0098297D" w:rsidRDefault="00000000" w:rsidP="002D688F">
            <w:pPr>
              <w:rPr>
                <w:b/>
                <w:bCs/>
                <w:sz w:val="20"/>
                <w:szCs w:val="22"/>
              </w:rPr>
            </w:pPr>
            <w:sdt>
              <w:sdtPr>
                <w:rPr>
                  <w:sz w:val="20"/>
                  <w:szCs w:val="22"/>
                </w:rPr>
                <w:id w:val="-183898590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FD6D74D" w14:textId="77777777" w:rsidR="00FA04C3" w:rsidRPr="0098297D" w:rsidRDefault="00000000" w:rsidP="002D688F">
            <w:pPr>
              <w:rPr>
                <w:b/>
                <w:bCs/>
                <w:sz w:val="20"/>
                <w:szCs w:val="22"/>
              </w:rPr>
            </w:pPr>
            <w:sdt>
              <w:sdtPr>
                <w:rPr>
                  <w:sz w:val="20"/>
                  <w:szCs w:val="22"/>
                </w:rPr>
                <w:id w:val="-21259928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5C3DC39" w14:textId="77777777" w:rsidTr="00653014">
        <w:tc>
          <w:tcPr>
            <w:tcW w:w="1435" w:type="dxa"/>
            <w:gridSpan w:val="2"/>
          </w:tcPr>
          <w:p w14:paraId="2415E66A" w14:textId="77777777" w:rsidR="00FA04C3" w:rsidRPr="0098297D" w:rsidRDefault="00FA04C3" w:rsidP="002D688F">
            <w:pPr>
              <w:jc w:val="right"/>
              <w:rPr>
                <w:b/>
                <w:bCs/>
                <w:sz w:val="20"/>
                <w:szCs w:val="22"/>
              </w:rPr>
            </w:pPr>
            <w:r w:rsidRPr="004C3B81">
              <w:rPr>
                <w:b/>
                <w:bCs/>
                <w:sz w:val="20"/>
                <w:szCs w:val="22"/>
              </w:rPr>
              <w:lastRenderedPageBreak/>
              <w:t xml:space="preserve">Tipo de </w:t>
            </w:r>
            <w:r>
              <w:rPr>
                <w:b/>
                <w:bCs/>
                <w:sz w:val="20"/>
                <w:szCs w:val="22"/>
              </w:rPr>
              <w:t>CU:</w:t>
            </w:r>
          </w:p>
        </w:tc>
        <w:tc>
          <w:tcPr>
            <w:tcW w:w="1564" w:type="dxa"/>
            <w:gridSpan w:val="4"/>
          </w:tcPr>
          <w:p w14:paraId="77352BEC" w14:textId="77777777" w:rsidR="00FA04C3" w:rsidRPr="0098297D" w:rsidRDefault="00000000" w:rsidP="002D688F">
            <w:pPr>
              <w:rPr>
                <w:b/>
                <w:bCs/>
                <w:sz w:val="20"/>
                <w:szCs w:val="22"/>
              </w:rPr>
            </w:pPr>
            <w:sdt>
              <w:sdtPr>
                <w:rPr>
                  <w:sz w:val="20"/>
                  <w:szCs w:val="22"/>
                </w:rPr>
                <w:id w:val="-225992799"/>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4DE2FE82" w14:textId="77777777" w:rsidR="00FA04C3" w:rsidRPr="0098297D" w:rsidRDefault="00000000" w:rsidP="002D688F">
            <w:pPr>
              <w:rPr>
                <w:b/>
                <w:bCs/>
                <w:sz w:val="20"/>
                <w:szCs w:val="22"/>
              </w:rPr>
            </w:pPr>
            <w:sdt>
              <w:sdtPr>
                <w:rPr>
                  <w:sz w:val="20"/>
                  <w:szCs w:val="22"/>
                </w:rPr>
                <w:id w:val="112180684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84AB225" w14:textId="77777777" w:rsidR="00FA04C3" w:rsidRPr="0098297D" w:rsidRDefault="00FA04C3" w:rsidP="002D688F">
            <w:pPr>
              <w:jc w:val="right"/>
              <w:rPr>
                <w:b/>
                <w:bCs/>
                <w:sz w:val="20"/>
                <w:szCs w:val="22"/>
              </w:rPr>
            </w:pPr>
            <w:r>
              <w:rPr>
                <w:b/>
                <w:bCs/>
                <w:sz w:val="20"/>
                <w:szCs w:val="22"/>
              </w:rPr>
              <w:t>Complejidad:</w:t>
            </w:r>
          </w:p>
        </w:tc>
        <w:tc>
          <w:tcPr>
            <w:tcW w:w="960" w:type="dxa"/>
          </w:tcPr>
          <w:p w14:paraId="04A10505" w14:textId="77777777" w:rsidR="00FA04C3" w:rsidRPr="0098297D" w:rsidRDefault="00000000" w:rsidP="002D688F">
            <w:pPr>
              <w:rPr>
                <w:b/>
                <w:bCs/>
                <w:sz w:val="20"/>
                <w:szCs w:val="22"/>
              </w:rPr>
            </w:pPr>
            <w:sdt>
              <w:sdtPr>
                <w:rPr>
                  <w:sz w:val="20"/>
                  <w:szCs w:val="22"/>
                </w:rPr>
                <w:id w:val="911660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04A408C" w14:textId="44DA4A9A" w:rsidR="00FA04C3" w:rsidRPr="0098297D" w:rsidRDefault="00000000" w:rsidP="002D688F">
            <w:pPr>
              <w:rPr>
                <w:b/>
                <w:bCs/>
                <w:sz w:val="20"/>
                <w:szCs w:val="22"/>
              </w:rPr>
            </w:pPr>
            <w:sdt>
              <w:sdtPr>
                <w:rPr>
                  <w:sz w:val="20"/>
                  <w:szCs w:val="22"/>
                </w:rPr>
                <w:id w:val="609862329"/>
                <w14:checkbox>
                  <w14:checked w14:val="1"/>
                  <w14:checkedState w14:val="2612" w14:font="MS Gothic"/>
                  <w14:uncheckedState w14:val="2610" w14:font="MS Gothic"/>
                </w14:checkbox>
              </w:sdtPr>
              <w:sdtContent>
                <w:r w:rsidR="001D7521">
                  <w:rPr>
                    <w:rFonts w:ascii="MS Gothic" w:eastAsia="MS Gothic" w:hAnsi="MS Gothic" w:hint="eastAsia"/>
                    <w:sz w:val="20"/>
                    <w:szCs w:val="22"/>
                  </w:rPr>
                  <w:t>☒</w:t>
                </w:r>
              </w:sdtContent>
            </w:sdt>
            <w:r w:rsidR="00FA04C3">
              <w:rPr>
                <w:sz w:val="20"/>
                <w:szCs w:val="22"/>
              </w:rPr>
              <w:t xml:space="preserve"> Media</w:t>
            </w:r>
          </w:p>
        </w:tc>
        <w:tc>
          <w:tcPr>
            <w:tcW w:w="920" w:type="dxa"/>
          </w:tcPr>
          <w:p w14:paraId="2B9B0963" w14:textId="77777777" w:rsidR="00FA04C3" w:rsidRPr="0098297D" w:rsidRDefault="00000000" w:rsidP="002D688F">
            <w:pPr>
              <w:rPr>
                <w:b/>
                <w:bCs/>
                <w:sz w:val="20"/>
                <w:szCs w:val="22"/>
              </w:rPr>
            </w:pPr>
            <w:sdt>
              <w:sdtPr>
                <w:rPr>
                  <w:sz w:val="20"/>
                  <w:szCs w:val="22"/>
                </w:rPr>
                <w:id w:val="-20200714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6E4AF0EE" w14:textId="77777777" w:rsidTr="00653014">
        <w:tc>
          <w:tcPr>
            <w:tcW w:w="1907" w:type="dxa"/>
            <w:gridSpan w:val="5"/>
          </w:tcPr>
          <w:p w14:paraId="75E47EEC"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9E62CA1" w14:textId="6B687281" w:rsidR="00FA04C3" w:rsidRPr="00B739F2" w:rsidRDefault="00E84980" w:rsidP="002D688F">
            <w:pPr>
              <w:rPr>
                <w:szCs w:val="22"/>
              </w:rPr>
            </w:pPr>
            <w:r w:rsidRPr="00E84980">
              <w:rPr>
                <w:szCs w:val="22"/>
              </w:rPr>
              <w:t>RF06</w:t>
            </w:r>
          </w:p>
        </w:tc>
      </w:tr>
      <w:tr w:rsidR="00ED59E7" w14:paraId="17E0DC63" w14:textId="77777777" w:rsidTr="00653014">
        <w:tc>
          <w:tcPr>
            <w:tcW w:w="1907" w:type="dxa"/>
            <w:gridSpan w:val="5"/>
          </w:tcPr>
          <w:p w14:paraId="4C09CF80" w14:textId="77777777" w:rsidR="00ED59E7" w:rsidRPr="00B739F2" w:rsidRDefault="00ED59E7" w:rsidP="00ED59E7">
            <w:pPr>
              <w:jc w:val="right"/>
              <w:rPr>
                <w:b/>
                <w:bCs/>
                <w:szCs w:val="22"/>
              </w:rPr>
            </w:pPr>
            <w:r w:rsidRPr="00B739F2">
              <w:rPr>
                <w:b/>
                <w:bCs/>
                <w:szCs w:val="22"/>
              </w:rPr>
              <w:t>Actor(es):</w:t>
            </w:r>
          </w:p>
        </w:tc>
        <w:tc>
          <w:tcPr>
            <w:tcW w:w="7262" w:type="dxa"/>
            <w:gridSpan w:val="7"/>
          </w:tcPr>
          <w:p w14:paraId="1255412A" w14:textId="77777777" w:rsidR="00ED59E7" w:rsidRPr="00777F4B" w:rsidRDefault="00ED59E7" w:rsidP="008540CE">
            <w:pPr>
              <w:pStyle w:val="Prrafodelista"/>
              <w:numPr>
                <w:ilvl w:val="0"/>
                <w:numId w:val="57"/>
              </w:numPr>
              <w:ind w:left="385"/>
              <w:rPr>
                <w:szCs w:val="22"/>
              </w:rPr>
            </w:pPr>
            <w:r w:rsidRPr="00777F4B">
              <w:rPr>
                <w:szCs w:val="22"/>
              </w:rPr>
              <w:t>Empleado</w:t>
            </w:r>
          </w:p>
          <w:p w14:paraId="5E38E830" w14:textId="77777777" w:rsidR="00ED59E7" w:rsidRDefault="00ED59E7" w:rsidP="008540CE">
            <w:pPr>
              <w:pStyle w:val="Prrafodelista"/>
              <w:numPr>
                <w:ilvl w:val="0"/>
                <w:numId w:val="57"/>
              </w:numPr>
              <w:ind w:left="385"/>
              <w:rPr>
                <w:szCs w:val="22"/>
              </w:rPr>
            </w:pPr>
            <w:r w:rsidRPr="00777F4B">
              <w:rPr>
                <w:szCs w:val="22"/>
              </w:rPr>
              <w:t>Oficina de Personal</w:t>
            </w:r>
          </w:p>
          <w:p w14:paraId="2F6A30DA" w14:textId="566AE751" w:rsidR="00ED59E7" w:rsidRPr="00B739F2" w:rsidRDefault="00ED59E7" w:rsidP="008540CE">
            <w:pPr>
              <w:pStyle w:val="Prrafodelista"/>
              <w:numPr>
                <w:ilvl w:val="0"/>
                <w:numId w:val="57"/>
              </w:numPr>
              <w:ind w:left="385"/>
              <w:rPr>
                <w:szCs w:val="22"/>
              </w:rPr>
            </w:pPr>
            <w:r w:rsidRPr="00777F4B">
              <w:rPr>
                <w:szCs w:val="22"/>
              </w:rPr>
              <w:t>Jefatura de Servicio</w:t>
            </w:r>
          </w:p>
        </w:tc>
      </w:tr>
      <w:tr w:rsidR="00FA04C3" w14:paraId="3258FA11" w14:textId="77777777" w:rsidTr="00653014">
        <w:tc>
          <w:tcPr>
            <w:tcW w:w="1907" w:type="dxa"/>
            <w:gridSpan w:val="5"/>
          </w:tcPr>
          <w:p w14:paraId="2873767E"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70957FE9" w14:textId="6EAB66EA" w:rsidR="00FA04C3" w:rsidRPr="00B739F2" w:rsidRDefault="00E84980" w:rsidP="002D688F">
            <w:pPr>
              <w:rPr>
                <w:szCs w:val="22"/>
              </w:rPr>
            </w:pPr>
            <w:r>
              <w:rPr>
                <w:szCs w:val="22"/>
              </w:rPr>
              <w:t>P</w:t>
            </w:r>
            <w:r w:rsidRPr="00E84980">
              <w:rPr>
                <w:szCs w:val="22"/>
              </w:rPr>
              <w:t>ermite a los empleados y a la Oficina de Personal registrar y ajustar las omisiones de marcación de entrada o salida en el sistema de control horario. Las omisiones pueden deberse a fallos del sistema o errores humanos al no marcar adecuadamente los registros de entrada o salida. La Oficina de Personal se encarga de validar los ajustes, garantizando que las horas registradas sean correctas antes de actualizar el parte diario.</w:t>
            </w:r>
          </w:p>
        </w:tc>
      </w:tr>
      <w:tr w:rsidR="00FA04C3" w14:paraId="022ABD34" w14:textId="77777777" w:rsidTr="00653014">
        <w:tc>
          <w:tcPr>
            <w:tcW w:w="1907" w:type="dxa"/>
            <w:gridSpan w:val="5"/>
          </w:tcPr>
          <w:p w14:paraId="1A7E31B9"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35DAFB6B" w14:textId="77777777" w:rsidR="000F2E48" w:rsidRPr="000F2E48" w:rsidRDefault="000F2E48" w:rsidP="008540CE">
            <w:pPr>
              <w:pStyle w:val="Prrafodelista"/>
              <w:numPr>
                <w:ilvl w:val="0"/>
                <w:numId w:val="62"/>
              </w:numPr>
              <w:ind w:left="385"/>
              <w:rPr>
                <w:szCs w:val="22"/>
              </w:rPr>
            </w:pPr>
            <w:r w:rsidRPr="000F2E48">
              <w:rPr>
                <w:szCs w:val="22"/>
              </w:rPr>
              <w:t>El empleado debe haber iniciado sesión en el sistema con sus credenciales.</w:t>
            </w:r>
          </w:p>
          <w:p w14:paraId="76464DFC" w14:textId="2CEBFCE2" w:rsidR="00FA04C3" w:rsidRPr="000F2E48" w:rsidRDefault="000F2E48" w:rsidP="008540CE">
            <w:pPr>
              <w:pStyle w:val="Prrafodelista"/>
              <w:numPr>
                <w:ilvl w:val="0"/>
                <w:numId w:val="62"/>
              </w:numPr>
              <w:ind w:left="385"/>
              <w:rPr>
                <w:szCs w:val="22"/>
              </w:rPr>
            </w:pPr>
            <w:r w:rsidRPr="000F2E48">
              <w:rPr>
                <w:szCs w:val="22"/>
              </w:rPr>
              <w:t>El parte diario debe estar disponible y accesible para su edición.</w:t>
            </w:r>
          </w:p>
        </w:tc>
      </w:tr>
      <w:tr w:rsidR="00FA04C3" w14:paraId="438117FF" w14:textId="77777777" w:rsidTr="00653014">
        <w:tc>
          <w:tcPr>
            <w:tcW w:w="9169" w:type="dxa"/>
            <w:gridSpan w:val="12"/>
            <w:shd w:val="clear" w:color="auto" w:fill="F2F2F2" w:themeFill="background1" w:themeFillShade="F2"/>
          </w:tcPr>
          <w:p w14:paraId="3DAD7C29" w14:textId="77777777" w:rsidR="00FA04C3" w:rsidRPr="00B739F2" w:rsidRDefault="00FA04C3" w:rsidP="002D688F">
            <w:pPr>
              <w:jc w:val="center"/>
              <w:rPr>
                <w:b/>
                <w:bCs/>
                <w:szCs w:val="22"/>
              </w:rPr>
            </w:pPr>
            <w:r w:rsidRPr="00B739F2">
              <w:rPr>
                <w:b/>
                <w:bCs/>
                <w:szCs w:val="22"/>
              </w:rPr>
              <w:t>Flujo principal:</w:t>
            </w:r>
          </w:p>
        </w:tc>
      </w:tr>
      <w:tr w:rsidR="00525A93" w14:paraId="68CCC529" w14:textId="77777777" w:rsidTr="00653014">
        <w:tc>
          <w:tcPr>
            <w:tcW w:w="562" w:type="dxa"/>
            <w:shd w:val="clear" w:color="auto" w:fill="F2F2F2" w:themeFill="background1" w:themeFillShade="F2"/>
          </w:tcPr>
          <w:p w14:paraId="4A826914" w14:textId="77777777" w:rsidR="00525A93" w:rsidRPr="00DB5488" w:rsidRDefault="00525A93" w:rsidP="00525A93">
            <w:pPr>
              <w:rPr>
                <w:b/>
                <w:bCs/>
                <w:szCs w:val="22"/>
              </w:rPr>
            </w:pPr>
            <w:r w:rsidRPr="00DB5488">
              <w:rPr>
                <w:b/>
                <w:bCs/>
                <w:szCs w:val="22"/>
              </w:rPr>
              <w:t>01</w:t>
            </w:r>
          </w:p>
        </w:tc>
        <w:tc>
          <w:tcPr>
            <w:tcW w:w="8607" w:type="dxa"/>
            <w:gridSpan w:val="11"/>
          </w:tcPr>
          <w:p w14:paraId="0805FD22" w14:textId="6622163E" w:rsidR="00525A93" w:rsidRPr="004A3F2F" w:rsidRDefault="00525A93" w:rsidP="00525A93">
            <w:pPr>
              <w:ind w:left="-43"/>
              <w:rPr>
                <w:szCs w:val="22"/>
              </w:rPr>
            </w:pPr>
            <w:r w:rsidRPr="00F34EEF">
              <w:t>El empleado accede al módulo</w:t>
            </w:r>
            <w:r w:rsidR="00E05695">
              <w:t xml:space="preserve">: </w:t>
            </w:r>
            <w:r w:rsidR="00E05695" w:rsidRPr="00E05695">
              <w:rPr>
                <w:b/>
                <w:bCs/>
              </w:rPr>
              <w:t>«</w:t>
            </w:r>
            <w:r w:rsidRPr="00E05695">
              <w:rPr>
                <w:b/>
                <w:bCs/>
              </w:rPr>
              <w:t>Registrar Omisión de Marcación</w:t>
            </w:r>
            <w:r w:rsidR="00E05695" w:rsidRPr="00E05695">
              <w:rPr>
                <w:b/>
                <w:bCs/>
              </w:rPr>
              <w:t>»</w:t>
            </w:r>
            <w:r w:rsidRPr="00F34EEF">
              <w:t>.</w:t>
            </w:r>
          </w:p>
        </w:tc>
      </w:tr>
      <w:tr w:rsidR="00525A93" w14:paraId="192AAFF2" w14:textId="77777777" w:rsidTr="00653014">
        <w:tc>
          <w:tcPr>
            <w:tcW w:w="562" w:type="dxa"/>
            <w:shd w:val="clear" w:color="auto" w:fill="F2F2F2" w:themeFill="background1" w:themeFillShade="F2"/>
          </w:tcPr>
          <w:p w14:paraId="12B49E7F" w14:textId="77777777" w:rsidR="00525A93" w:rsidRPr="00DB5488" w:rsidRDefault="00525A93" w:rsidP="00525A93">
            <w:pPr>
              <w:rPr>
                <w:b/>
                <w:bCs/>
                <w:szCs w:val="22"/>
              </w:rPr>
            </w:pPr>
            <w:r w:rsidRPr="00DB5488">
              <w:rPr>
                <w:b/>
                <w:bCs/>
                <w:szCs w:val="22"/>
              </w:rPr>
              <w:t>02</w:t>
            </w:r>
          </w:p>
        </w:tc>
        <w:tc>
          <w:tcPr>
            <w:tcW w:w="8607" w:type="dxa"/>
            <w:gridSpan w:val="11"/>
          </w:tcPr>
          <w:p w14:paraId="3631377E" w14:textId="1FFA74B7" w:rsidR="00525A93" w:rsidRPr="004A3F2F" w:rsidRDefault="00525A93" w:rsidP="00525A93">
            <w:pPr>
              <w:ind w:left="-43"/>
              <w:rPr>
                <w:szCs w:val="22"/>
              </w:rPr>
            </w:pPr>
            <w:r w:rsidRPr="00F34EEF">
              <w:t xml:space="preserve">Selecciona el tipo de omisión que desea registrar: </w:t>
            </w:r>
            <w:r w:rsidR="00360BD2">
              <w:t>“</w:t>
            </w:r>
            <w:r w:rsidRPr="00F34EEF">
              <w:t>Omisión de entrada</w:t>
            </w:r>
            <w:r w:rsidR="00360BD2">
              <w:t>”</w:t>
            </w:r>
            <w:r w:rsidRPr="00F34EEF">
              <w:t xml:space="preserve"> </w:t>
            </w:r>
            <w:r w:rsidR="00E05695">
              <w:t>u</w:t>
            </w:r>
            <w:r w:rsidRPr="00F34EEF">
              <w:t xml:space="preserve"> </w:t>
            </w:r>
            <w:r w:rsidR="00360BD2">
              <w:t>“</w:t>
            </w:r>
            <w:r w:rsidRPr="00F34EEF">
              <w:t>Omisión de salida</w:t>
            </w:r>
            <w:r w:rsidR="00360BD2">
              <w:t>”</w:t>
            </w:r>
            <w:r w:rsidRPr="00F34EEF">
              <w:t>.</w:t>
            </w:r>
          </w:p>
        </w:tc>
      </w:tr>
      <w:tr w:rsidR="00525A93" w14:paraId="6C8C929E" w14:textId="77777777" w:rsidTr="00653014">
        <w:tc>
          <w:tcPr>
            <w:tcW w:w="562" w:type="dxa"/>
            <w:shd w:val="clear" w:color="auto" w:fill="F2F2F2" w:themeFill="background1" w:themeFillShade="F2"/>
          </w:tcPr>
          <w:p w14:paraId="15ACA238" w14:textId="77777777" w:rsidR="00525A93" w:rsidRPr="00DB5488" w:rsidRDefault="00525A93" w:rsidP="00525A93">
            <w:pPr>
              <w:rPr>
                <w:b/>
                <w:bCs/>
                <w:szCs w:val="22"/>
              </w:rPr>
            </w:pPr>
            <w:r w:rsidRPr="00DB5488">
              <w:rPr>
                <w:b/>
                <w:bCs/>
                <w:szCs w:val="22"/>
              </w:rPr>
              <w:t>03</w:t>
            </w:r>
          </w:p>
        </w:tc>
        <w:tc>
          <w:tcPr>
            <w:tcW w:w="8607" w:type="dxa"/>
            <w:gridSpan w:val="11"/>
          </w:tcPr>
          <w:p w14:paraId="1AD806E0" w14:textId="69D1B08A" w:rsidR="00525A93" w:rsidRPr="00AF47B3" w:rsidRDefault="00525A93" w:rsidP="00525A93">
            <w:pPr>
              <w:rPr>
                <w:szCs w:val="22"/>
              </w:rPr>
            </w:pPr>
            <w:r w:rsidRPr="00F34EEF">
              <w:t>Introduce la fecha y la hora en que debería haberse realizado la marcación.</w:t>
            </w:r>
          </w:p>
        </w:tc>
      </w:tr>
      <w:tr w:rsidR="00525A93" w14:paraId="06BE5F93" w14:textId="77777777" w:rsidTr="00653014">
        <w:tc>
          <w:tcPr>
            <w:tcW w:w="562" w:type="dxa"/>
            <w:shd w:val="clear" w:color="auto" w:fill="F2F2F2" w:themeFill="background1" w:themeFillShade="F2"/>
          </w:tcPr>
          <w:p w14:paraId="67E1B008" w14:textId="77777777" w:rsidR="00525A93" w:rsidRPr="00DB5488" w:rsidRDefault="00525A93" w:rsidP="00525A93">
            <w:pPr>
              <w:rPr>
                <w:b/>
                <w:bCs/>
                <w:szCs w:val="22"/>
              </w:rPr>
            </w:pPr>
            <w:r w:rsidRPr="00DB5488">
              <w:rPr>
                <w:b/>
                <w:bCs/>
                <w:szCs w:val="22"/>
              </w:rPr>
              <w:t>04</w:t>
            </w:r>
          </w:p>
        </w:tc>
        <w:tc>
          <w:tcPr>
            <w:tcW w:w="8607" w:type="dxa"/>
            <w:gridSpan w:val="11"/>
          </w:tcPr>
          <w:p w14:paraId="582B0DD4" w14:textId="2C6E8E87" w:rsidR="00525A93" w:rsidRPr="004A3F2F" w:rsidRDefault="00525A93" w:rsidP="00525A93">
            <w:pPr>
              <w:rPr>
                <w:szCs w:val="22"/>
              </w:rPr>
            </w:pPr>
            <w:r w:rsidRPr="00F34EEF">
              <w:t>El empleado confirma la solicitud de ajuste de la omisión.</w:t>
            </w:r>
          </w:p>
        </w:tc>
      </w:tr>
      <w:tr w:rsidR="00525A93" w14:paraId="2DBD4FC4" w14:textId="77777777" w:rsidTr="00653014">
        <w:tc>
          <w:tcPr>
            <w:tcW w:w="562" w:type="dxa"/>
            <w:shd w:val="clear" w:color="auto" w:fill="F2F2F2" w:themeFill="background1" w:themeFillShade="F2"/>
          </w:tcPr>
          <w:p w14:paraId="506550E9" w14:textId="77777777" w:rsidR="00525A93" w:rsidRPr="00DB5488" w:rsidRDefault="00525A93" w:rsidP="00525A93">
            <w:pPr>
              <w:rPr>
                <w:b/>
                <w:bCs/>
                <w:szCs w:val="22"/>
              </w:rPr>
            </w:pPr>
            <w:r w:rsidRPr="00DB5488">
              <w:rPr>
                <w:b/>
                <w:bCs/>
                <w:szCs w:val="22"/>
              </w:rPr>
              <w:t>05</w:t>
            </w:r>
          </w:p>
        </w:tc>
        <w:tc>
          <w:tcPr>
            <w:tcW w:w="8607" w:type="dxa"/>
            <w:gridSpan w:val="11"/>
          </w:tcPr>
          <w:p w14:paraId="59DDD18F" w14:textId="285E9634" w:rsidR="00525A93" w:rsidRPr="004A3F2F" w:rsidRDefault="00525A93" w:rsidP="00525A93">
            <w:pPr>
              <w:rPr>
                <w:szCs w:val="22"/>
              </w:rPr>
            </w:pPr>
            <w:r w:rsidRPr="00F34EEF">
              <w:t>El sistema marca la solicitud como "Pendiente de Validación".</w:t>
            </w:r>
          </w:p>
        </w:tc>
      </w:tr>
      <w:tr w:rsidR="00525A93" w14:paraId="29EBDC8B" w14:textId="77777777" w:rsidTr="00653014">
        <w:tc>
          <w:tcPr>
            <w:tcW w:w="562" w:type="dxa"/>
            <w:shd w:val="clear" w:color="auto" w:fill="F2F2F2" w:themeFill="background1" w:themeFillShade="F2"/>
          </w:tcPr>
          <w:p w14:paraId="52A9CC7F" w14:textId="77777777" w:rsidR="00525A93" w:rsidRPr="00DB5488" w:rsidRDefault="00525A93" w:rsidP="00525A93">
            <w:pPr>
              <w:rPr>
                <w:b/>
                <w:bCs/>
                <w:szCs w:val="22"/>
              </w:rPr>
            </w:pPr>
            <w:r w:rsidRPr="00DB5488">
              <w:rPr>
                <w:b/>
                <w:bCs/>
                <w:szCs w:val="22"/>
              </w:rPr>
              <w:t>06</w:t>
            </w:r>
          </w:p>
        </w:tc>
        <w:tc>
          <w:tcPr>
            <w:tcW w:w="8607" w:type="dxa"/>
            <w:gridSpan w:val="11"/>
          </w:tcPr>
          <w:p w14:paraId="26CAE70A" w14:textId="54D1B83E" w:rsidR="00525A93" w:rsidRDefault="00525A93" w:rsidP="00525A93">
            <w:r w:rsidRPr="00F34EEF">
              <w:t xml:space="preserve">La </w:t>
            </w:r>
            <w:r w:rsidR="004E445F">
              <w:t xml:space="preserve">Oficina de Personal </w:t>
            </w:r>
            <w:r w:rsidRPr="00F34EEF">
              <w:t>recibe la solicitud y la revisa:</w:t>
            </w:r>
          </w:p>
          <w:p w14:paraId="29E2E77D" w14:textId="13A82CEA" w:rsidR="00525A93" w:rsidRPr="00525A93" w:rsidRDefault="00525A93" w:rsidP="008540CE">
            <w:pPr>
              <w:pStyle w:val="Prrafodelista"/>
              <w:numPr>
                <w:ilvl w:val="0"/>
                <w:numId w:val="64"/>
              </w:numPr>
              <w:ind w:left="454"/>
              <w:rPr>
                <w:szCs w:val="22"/>
              </w:rPr>
            </w:pPr>
            <w:r w:rsidRPr="00525A93">
              <w:rPr>
                <w:szCs w:val="22"/>
              </w:rPr>
              <w:t xml:space="preserve">Si la omisión es válida, la </w:t>
            </w:r>
            <w:r w:rsidR="004E445F">
              <w:t xml:space="preserve">Oficina de Personal </w:t>
            </w:r>
            <w:r w:rsidRPr="00525A93">
              <w:rPr>
                <w:szCs w:val="22"/>
              </w:rPr>
              <w:t xml:space="preserve">aprueba la solicitud y </w:t>
            </w:r>
            <w:r w:rsidR="00F70311">
              <w:rPr>
                <w:szCs w:val="22"/>
              </w:rPr>
              <w:t xml:space="preserve">añade </w:t>
            </w:r>
            <w:r w:rsidR="004F4E81">
              <w:rPr>
                <w:szCs w:val="22"/>
              </w:rPr>
              <w:t xml:space="preserve">la novedad </w:t>
            </w:r>
            <w:r w:rsidR="00F70311">
              <w:rPr>
                <w:szCs w:val="22"/>
              </w:rPr>
              <w:t>al</w:t>
            </w:r>
            <w:r w:rsidR="004F4E81">
              <w:rPr>
                <w:szCs w:val="22"/>
              </w:rPr>
              <w:t xml:space="preserve"> parte diario</w:t>
            </w:r>
            <w:r w:rsidRPr="00525A93">
              <w:rPr>
                <w:szCs w:val="22"/>
              </w:rPr>
              <w:t>.</w:t>
            </w:r>
          </w:p>
          <w:p w14:paraId="57170A1D" w14:textId="00D76162" w:rsidR="00525A93" w:rsidRPr="00525A93" w:rsidRDefault="00525A93" w:rsidP="008540CE">
            <w:pPr>
              <w:pStyle w:val="Prrafodelista"/>
              <w:numPr>
                <w:ilvl w:val="0"/>
                <w:numId w:val="64"/>
              </w:numPr>
              <w:ind w:left="454"/>
              <w:rPr>
                <w:szCs w:val="22"/>
              </w:rPr>
            </w:pPr>
            <w:r w:rsidRPr="00525A93">
              <w:rPr>
                <w:szCs w:val="22"/>
              </w:rPr>
              <w:t>Si la omisión no es válida, la solicitud es rechazada y se notifica al empleado.</w:t>
            </w:r>
          </w:p>
        </w:tc>
      </w:tr>
      <w:tr w:rsidR="00E05695" w14:paraId="1E1E9675" w14:textId="77777777" w:rsidTr="00653014">
        <w:tc>
          <w:tcPr>
            <w:tcW w:w="562" w:type="dxa"/>
            <w:shd w:val="clear" w:color="auto" w:fill="F2F2F2" w:themeFill="background1" w:themeFillShade="F2"/>
          </w:tcPr>
          <w:p w14:paraId="4ACB044B" w14:textId="77777777" w:rsidR="00E05695" w:rsidRPr="00DB5488" w:rsidRDefault="00E05695" w:rsidP="00E05695">
            <w:pPr>
              <w:rPr>
                <w:b/>
                <w:bCs/>
                <w:szCs w:val="22"/>
              </w:rPr>
            </w:pPr>
            <w:r w:rsidRPr="00DB5488">
              <w:rPr>
                <w:b/>
                <w:bCs/>
                <w:szCs w:val="22"/>
              </w:rPr>
              <w:t>08</w:t>
            </w:r>
          </w:p>
        </w:tc>
        <w:tc>
          <w:tcPr>
            <w:tcW w:w="8607" w:type="dxa"/>
            <w:gridSpan w:val="11"/>
          </w:tcPr>
          <w:p w14:paraId="69708EAE" w14:textId="3D9751E3" w:rsidR="00E05695" w:rsidRPr="004A3F2F" w:rsidRDefault="00E05695" w:rsidP="00E05695">
            <w:pPr>
              <w:rPr>
                <w:szCs w:val="22"/>
              </w:rPr>
            </w:pPr>
            <w:r w:rsidRPr="009A582F">
              <w:t>El sistema actualiza el parte diario y genera un registro de auditoría con los ajustes realizados.</w:t>
            </w:r>
          </w:p>
        </w:tc>
      </w:tr>
      <w:tr w:rsidR="00FA04C3" w14:paraId="3914175F" w14:textId="77777777" w:rsidTr="00653014">
        <w:tc>
          <w:tcPr>
            <w:tcW w:w="562" w:type="dxa"/>
            <w:shd w:val="clear" w:color="auto" w:fill="F2F2F2" w:themeFill="background1" w:themeFillShade="F2"/>
          </w:tcPr>
          <w:p w14:paraId="167ED9E7" w14:textId="77777777" w:rsidR="00FA04C3" w:rsidRPr="00DB5488" w:rsidRDefault="00FA04C3" w:rsidP="002D688F">
            <w:pPr>
              <w:rPr>
                <w:b/>
                <w:bCs/>
                <w:szCs w:val="22"/>
              </w:rPr>
            </w:pPr>
            <w:r w:rsidRPr="00DB5488">
              <w:rPr>
                <w:b/>
                <w:bCs/>
                <w:szCs w:val="22"/>
              </w:rPr>
              <w:t>09</w:t>
            </w:r>
          </w:p>
        </w:tc>
        <w:tc>
          <w:tcPr>
            <w:tcW w:w="8607" w:type="dxa"/>
            <w:gridSpan w:val="11"/>
          </w:tcPr>
          <w:p w14:paraId="1B7A2CC4" w14:textId="77777777" w:rsidR="00FA04C3" w:rsidRPr="00B739F2" w:rsidRDefault="00FA04C3" w:rsidP="002D688F">
            <w:pPr>
              <w:rPr>
                <w:b/>
                <w:bCs/>
                <w:szCs w:val="22"/>
              </w:rPr>
            </w:pPr>
            <w:r w:rsidRPr="00B739F2">
              <w:rPr>
                <w:b/>
                <w:bCs/>
                <w:szCs w:val="22"/>
              </w:rPr>
              <w:t>Fin del Flujo principal.</w:t>
            </w:r>
          </w:p>
        </w:tc>
      </w:tr>
      <w:tr w:rsidR="00FA04C3" w14:paraId="5F07CC85" w14:textId="77777777" w:rsidTr="00653014">
        <w:tc>
          <w:tcPr>
            <w:tcW w:w="1895" w:type="dxa"/>
            <w:gridSpan w:val="4"/>
          </w:tcPr>
          <w:p w14:paraId="52D16BE1" w14:textId="77777777" w:rsidR="00FA04C3" w:rsidRPr="00014727" w:rsidRDefault="00FA04C3" w:rsidP="002D688F">
            <w:pPr>
              <w:rPr>
                <w:b/>
                <w:bCs/>
                <w:szCs w:val="22"/>
              </w:rPr>
            </w:pPr>
            <w:r w:rsidRPr="00014727">
              <w:rPr>
                <w:b/>
                <w:bCs/>
                <w:szCs w:val="22"/>
              </w:rPr>
              <w:t>Postcondicion(es):</w:t>
            </w:r>
          </w:p>
        </w:tc>
        <w:tc>
          <w:tcPr>
            <w:tcW w:w="7274" w:type="dxa"/>
            <w:gridSpan w:val="8"/>
          </w:tcPr>
          <w:p w14:paraId="2492CBB9" w14:textId="77777777" w:rsidR="000F2E48" w:rsidRPr="000F2E48" w:rsidRDefault="000F2E48" w:rsidP="008540CE">
            <w:pPr>
              <w:pStyle w:val="Prrafodelista"/>
              <w:numPr>
                <w:ilvl w:val="0"/>
                <w:numId w:val="63"/>
              </w:numPr>
              <w:ind w:left="399"/>
              <w:rPr>
                <w:szCs w:val="22"/>
              </w:rPr>
            </w:pPr>
            <w:r w:rsidRPr="000F2E48">
              <w:rPr>
                <w:szCs w:val="22"/>
              </w:rPr>
              <w:t>El sistema registra la corrección de la omisión de marcación en el parte diario.</w:t>
            </w:r>
          </w:p>
          <w:p w14:paraId="472484CF" w14:textId="2E9E326D" w:rsidR="00FA04C3" w:rsidRPr="000F2E48" w:rsidRDefault="000F2E48" w:rsidP="008540CE">
            <w:pPr>
              <w:pStyle w:val="Prrafodelista"/>
              <w:numPr>
                <w:ilvl w:val="0"/>
                <w:numId w:val="63"/>
              </w:numPr>
              <w:ind w:left="399"/>
              <w:rPr>
                <w:szCs w:val="22"/>
              </w:rPr>
            </w:pPr>
            <w:r w:rsidRPr="000F2E48">
              <w:rPr>
                <w:szCs w:val="22"/>
              </w:rPr>
              <w:t>La Oficina de Personal actualiza el parte diario con los datos ajustados y notifica a la Jefatura de Servicio.</w:t>
            </w:r>
          </w:p>
        </w:tc>
      </w:tr>
      <w:tr w:rsidR="00FA04C3" w14:paraId="664FA53C" w14:textId="77777777" w:rsidTr="00653014">
        <w:tc>
          <w:tcPr>
            <w:tcW w:w="9169" w:type="dxa"/>
            <w:gridSpan w:val="12"/>
            <w:shd w:val="clear" w:color="auto" w:fill="F2F2F2" w:themeFill="background1" w:themeFillShade="F2"/>
          </w:tcPr>
          <w:p w14:paraId="493DE38E" w14:textId="77777777" w:rsidR="00FA04C3" w:rsidRPr="00DC1186" w:rsidRDefault="00FA04C3" w:rsidP="002D688F">
            <w:pPr>
              <w:jc w:val="center"/>
              <w:rPr>
                <w:szCs w:val="22"/>
              </w:rPr>
            </w:pPr>
            <w:r w:rsidRPr="00DC1186">
              <w:rPr>
                <w:b/>
                <w:bCs/>
                <w:szCs w:val="22"/>
              </w:rPr>
              <w:t>Flujo alternativo</w:t>
            </w:r>
          </w:p>
        </w:tc>
      </w:tr>
      <w:tr w:rsidR="00FA04C3" w14:paraId="76A0F066" w14:textId="77777777" w:rsidTr="00653014">
        <w:tc>
          <w:tcPr>
            <w:tcW w:w="562" w:type="dxa"/>
            <w:shd w:val="clear" w:color="auto" w:fill="F2F2F2" w:themeFill="background1" w:themeFillShade="F2"/>
          </w:tcPr>
          <w:p w14:paraId="1882E928" w14:textId="77777777" w:rsidR="00FA04C3" w:rsidRDefault="00FA04C3" w:rsidP="002D688F">
            <w:pPr>
              <w:rPr>
                <w:b/>
                <w:bCs/>
                <w:szCs w:val="22"/>
              </w:rPr>
            </w:pPr>
            <w:r>
              <w:rPr>
                <w:b/>
                <w:bCs/>
                <w:szCs w:val="22"/>
              </w:rPr>
              <w:t>S03</w:t>
            </w:r>
          </w:p>
        </w:tc>
        <w:tc>
          <w:tcPr>
            <w:tcW w:w="8607" w:type="dxa"/>
            <w:gridSpan w:val="11"/>
          </w:tcPr>
          <w:p w14:paraId="71376EC2" w14:textId="43839D58" w:rsidR="00FA04C3" w:rsidRPr="00AF47B3" w:rsidRDefault="005D0762" w:rsidP="002D688F">
            <w:pPr>
              <w:rPr>
                <w:szCs w:val="22"/>
              </w:rPr>
            </w:pPr>
            <w:r w:rsidRPr="005D0762">
              <w:rPr>
                <w:szCs w:val="22"/>
              </w:rPr>
              <w:t xml:space="preserve">Si el empleado ingresa una fecha o una hora que no </w:t>
            </w:r>
            <w:r w:rsidR="006C3517">
              <w:rPr>
                <w:szCs w:val="22"/>
              </w:rPr>
              <w:t xml:space="preserve">se </w:t>
            </w:r>
            <w:r w:rsidRPr="005D0762">
              <w:rPr>
                <w:szCs w:val="22"/>
              </w:rPr>
              <w:t xml:space="preserve">corresponde al </w:t>
            </w:r>
            <w:r w:rsidR="006C3517">
              <w:rPr>
                <w:szCs w:val="22"/>
              </w:rPr>
              <w:t xml:space="preserve">de </w:t>
            </w:r>
            <w:r w:rsidRPr="005D0762">
              <w:rPr>
                <w:szCs w:val="22"/>
              </w:rPr>
              <w:t xml:space="preserve">horario </w:t>
            </w:r>
            <w:r w:rsidR="006C3517">
              <w:rPr>
                <w:szCs w:val="22"/>
              </w:rPr>
              <w:t>diagramado</w:t>
            </w:r>
            <w:r w:rsidRPr="005D0762">
              <w:rPr>
                <w:szCs w:val="22"/>
              </w:rPr>
              <w:t>, el sistema alerta al usuario indicando la inconsistencia y le solicita corregir la información.</w:t>
            </w:r>
          </w:p>
        </w:tc>
      </w:tr>
      <w:tr w:rsidR="005D0762" w14:paraId="6AA4ED21" w14:textId="77777777" w:rsidTr="00653014">
        <w:tc>
          <w:tcPr>
            <w:tcW w:w="562" w:type="dxa"/>
            <w:shd w:val="clear" w:color="auto" w:fill="F2F2F2" w:themeFill="background1" w:themeFillShade="F2"/>
          </w:tcPr>
          <w:p w14:paraId="009A4138" w14:textId="1304B63C" w:rsidR="005D0762" w:rsidRDefault="00595B23" w:rsidP="002D688F">
            <w:pPr>
              <w:rPr>
                <w:b/>
                <w:bCs/>
                <w:szCs w:val="22"/>
              </w:rPr>
            </w:pPr>
            <w:r>
              <w:rPr>
                <w:b/>
                <w:bCs/>
                <w:szCs w:val="22"/>
              </w:rPr>
              <w:t>S08</w:t>
            </w:r>
          </w:p>
        </w:tc>
        <w:tc>
          <w:tcPr>
            <w:tcW w:w="8607" w:type="dxa"/>
            <w:gridSpan w:val="11"/>
          </w:tcPr>
          <w:p w14:paraId="38C4A2C3" w14:textId="0FD4EBDD" w:rsidR="005D0762" w:rsidRPr="00AF47B3" w:rsidRDefault="005D0762" w:rsidP="002D688F">
            <w:pPr>
              <w:rPr>
                <w:szCs w:val="22"/>
              </w:rPr>
            </w:pPr>
            <w:r w:rsidRPr="005D0762">
              <w:rPr>
                <w:szCs w:val="22"/>
              </w:rPr>
              <w:t>Si la Jefatura de Servicio o la Oficina de Personal rechazan la solicitud de ajuste, el sistema notifica al empleado con los motivos del rechazo y le permite realizar las correcciones necesarias o retirar la solicitud.</w:t>
            </w:r>
          </w:p>
        </w:tc>
      </w:tr>
      <w:tr w:rsidR="00FA04C3" w14:paraId="07381F11" w14:textId="77777777" w:rsidTr="00653014">
        <w:tc>
          <w:tcPr>
            <w:tcW w:w="562" w:type="dxa"/>
            <w:shd w:val="clear" w:color="auto" w:fill="F2F2F2" w:themeFill="background1" w:themeFillShade="F2"/>
          </w:tcPr>
          <w:p w14:paraId="173376DD" w14:textId="5E71D50A" w:rsidR="00FA04C3" w:rsidRDefault="00FA04C3" w:rsidP="002D688F">
            <w:pPr>
              <w:rPr>
                <w:b/>
                <w:bCs/>
                <w:szCs w:val="22"/>
              </w:rPr>
            </w:pPr>
            <w:r>
              <w:rPr>
                <w:b/>
                <w:bCs/>
                <w:szCs w:val="22"/>
              </w:rPr>
              <w:t>S0</w:t>
            </w:r>
            <w:r w:rsidR="00595B23">
              <w:rPr>
                <w:b/>
                <w:bCs/>
                <w:szCs w:val="22"/>
              </w:rPr>
              <w:t>9</w:t>
            </w:r>
          </w:p>
        </w:tc>
        <w:tc>
          <w:tcPr>
            <w:tcW w:w="8607" w:type="dxa"/>
            <w:gridSpan w:val="11"/>
          </w:tcPr>
          <w:p w14:paraId="2C63AEDD"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4BC42978" w14:textId="77777777" w:rsidTr="00653014">
        <w:tc>
          <w:tcPr>
            <w:tcW w:w="1838" w:type="dxa"/>
            <w:gridSpan w:val="3"/>
          </w:tcPr>
          <w:p w14:paraId="0F0C8D4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5E0DB66E" w14:textId="0A278E00" w:rsidR="00BD56B8" w:rsidRPr="006A5294" w:rsidRDefault="00BD56B8" w:rsidP="008540CE">
            <w:pPr>
              <w:pStyle w:val="Prrafodelista"/>
              <w:numPr>
                <w:ilvl w:val="0"/>
                <w:numId w:val="65"/>
              </w:numPr>
              <w:ind w:left="453"/>
              <w:rPr>
                <w:szCs w:val="22"/>
              </w:rPr>
            </w:pPr>
            <w:r w:rsidRPr="006A5294">
              <w:rPr>
                <w:szCs w:val="22"/>
              </w:rPr>
              <w:t xml:space="preserve">Si el sistema no puede acceder al parte diario o si este ya ha sido cerrado para modificaciones, se notifica al empleado y a la </w:t>
            </w:r>
            <w:r w:rsidR="004F1C6C" w:rsidRPr="006A5294">
              <w:rPr>
                <w:szCs w:val="22"/>
              </w:rPr>
              <w:t>Oficina de Personal</w:t>
            </w:r>
            <w:r w:rsidRPr="006A5294">
              <w:rPr>
                <w:szCs w:val="22"/>
              </w:rPr>
              <w:t>, y la solicitud de ajuste queda pendiente hasta que el parte se vuelva a abrir para edición.</w:t>
            </w:r>
          </w:p>
          <w:p w14:paraId="6F953FF9" w14:textId="4F1C8795" w:rsidR="00FA04C3" w:rsidRPr="006A5294" w:rsidRDefault="00BD56B8" w:rsidP="008540CE">
            <w:pPr>
              <w:pStyle w:val="Prrafodelista"/>
              <w:numPr>
                <w:ilvl w:val="0"/>
                <w:numId w:val="65"/>
              </w:numPr>
              <w:ind w:left="453"/>
              <w:rPr>
                <w:szCs w:val="22"/>
              </w:rPr>
            </w:pPr>
            <w:r w:rsidRPr="006A5294">
              <w:rPr>
                <w:szCs w:val="22"/>
              </w:rPr>
              <w:lastRenderedPageBreak/>
              <w:t>Si existen inconsistencias graves en los datos ingresados (como omisiones repetidas o recurrentes), se alerta al usuario y se solicita la revisión por parte de la Oficina de Personal antes de continuar.</w:t>
            </w:r>
          </w:p>
        </w:tc>
      </w:tr>
      <w:tr w:rsidR="00FA04C3" w14:paraId="47651437" w14:textId="77777777" w:rsidTr="00653014">
        <w:tc>
          <w:tcPr>
            <w:tcW w:w="4561" w:type="dxa"/>
            <w:gridSpan w:val="7"/>
          </w:tcPr>
          <w:p w14:paraId="3F77BDB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FB6804E"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35D29A00" w14:textId="06E96D88" w:rsidR="00542659" w:rsidRDefault="00542659" w:rsidP="00653014"/>
    <w:p w14:paraId="4EF7C3FB" w14:textId="0689257D" w:rsidR="00542659" w:rsidRDefault="00B76293" w:rsidP="00653014">
      <w:pPr>
        <w:pStyle w:val="Ttulo3"/>
      </w:pPr>
      <w:bookmarkStart w:id="62" w:name="_Toc180965349"/>
      <w:r w:rsidRPr="00B76293">
        <w:t>Descripción de CU07: Enviar Memorándums</w:t>
      </w:r>
      <w:bookmarkEnd w:id="62"/>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3748627B" w14:textId="77777777" w:rsidTr="00653014">
        <w:tc>
          <w:tcPr>
            <w:tcW w:w="1435" w:type="dxa"/>
            <w:gridSpan w:val="2"/>
            <w:shd w:val="clear" w:color="auto" w:fill="D9D9D9" w:themeFill="background1" w:themeFillShade="D9"/>
            <w:vAlign w:val="center"/>
          </w:tcPr>
          <w:p w14:paraId="334BF363"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03C4FDC7" w14:textId="6A4DDFE7" w:rsidR="00FA04C3" w:rsidRPr="00B739F2" w:rsidRDefault="006A5294" w:rsidP="002D688F">
            <w:pPr>
              <w:rPr>
                <w:b/>
                <w:bCs/>
                <w:szCs w:val="22"/>
              </w:rPr>
            </w:pPr>
            <w:r w:rsidRPr="006A5294">
              <w:rPr>
                <w:b/>
                <w:bCs/>
                <w:szCs w:val="22"/>
              </w:rPr>
              <w:t>CU07: Enviar Memorándums</w:t>
            </w:r>
          </w:p>
        </w:tc>
      </w:tr>
      <w:tr w:rsidR="00FA04C3" w14:paraId="5A6EB261" w14:textId="77777777" w:rsidTr="00653014">
        <w:tc>
          <w:tcPr>
            <w:tcW w:w="1435" w:type="dxa"/>
            <w:gridSpan w:val="2"/>
          </w:tcPr>
          <w:p w14:paraId="6EF6E272"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105A207C" w14:textId="77777777" w:rsidR="00FA04C3" w:rsidRPr="0098297D" w:rsidRDefault="00000000" w:rsidP="002D688F">
            <w:pPr>
              <w:rPr>
                <w:b/>
                <w:bCs/>
                <w:sz w:val="20"/>
                <w:szCs w:val="22"/>
              </w:rPr>
            </w:pPr>
            <w:sdt>
              <w:sdtPr>
                <w:rPr>
                  <w:sz w:val="20"/>
                  <w:szCs w:val="22"/>
                </w:rPr>
                <w:id w:val="-13125372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9CEC44" w14:textId="77777777" w:rsidR="00FA04C3" w:rsidRPr="0098297D" w:rsidRDefault="00000000" w:rsidP="002D688F">
            <w:pPr>
              <w:rPr>
                <w:b/>
                <w:bCs/>
                <w:sz w:val="20"/>
                <w:szCs w:val="22"/>
              </w:rPr>
            </w:pPr>
            <w:sdt>
              <w:sdtPr>
                <w:rPr>
                  <w:sz w:val="20"/>
                  <w:szCs w:val="22"/>
                </w:rPr>
                <w:id w:val="1202671802"/>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5B20E7E2" w14:textId="77777777" w:rsidR="00FA04C3" w:rsidRPr="0098297D" w:rsidRDefault="00FA04C3" w:rsidP="002D688F">
            <w:pPr>
              <w:jc w:val="right"/>
              <w:rPr>
                <w:b/>
                <w:bCs/>
                <w:sz w:val="20"/>
                <w:szCs w:val="22"/>
              </w:rPr>
            </w:pPr>
            <w:r>
              <w:rPr>
                <w:b/>
                <w:bCs/>
                <w:sz w:val="20"/>
                <w:szCs w:val="22"/>
              </w:rPr>
              <w:t>Prioridad:</w:t>
            </w:r>
          </w:p>
        </w:tc>
        <w:tc>
          <w:tcPr>
            <w:tcW w:w="960" w:type="dxa"/>
          </w:tcPr>
          <w:p w14:paraId="186CBA9F" w14:textId="77777777" w:rsidR="00FA04C3" w:rsidRPr="0098297D" w:rsidRDefault="00000000" w:rsidP="002D688F">
            <w:pPr>
              <w:rPr>
                <w:b/>
                <w:bCs/>
                <w:sz w:val="20"/>
                <w:szCs w:val="22"/>
              </w:rPr>
            </w:pPr>
            <w:sdt>
              <w:sdtPr>
                <w:rPr>
                  <w:sz w:val="20"/>
                  <w:szCs w:val="22"/>
                </w:rPr>
                <w:id w:val="112751274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1E40205C" w14:textId="111E6245" w:rsidR="00FA04C3" w:rsidRPr="0098297D" w:rsidRDefault="00000000" w:rsidP="002D688F">
            <w:pPr>
              <w:rPr>
                <w:b/>
                <w:bCs/>
                <w:sz w:val="20"/>
                <w:szCs w:val="22"/>
              </w:rPr>
            </w:pPr>
            <w:sdt>
              <w:sdtPr>
                <w:rPr>
                  <w:sz w:val="20"/>
                  <w:szCs w:val="22"/>
                </w:rPr>
                <w:id w:val="-2130231355"/>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Media</w:t>
            </w:r>
          </w:p>
        </w:tc>
        <w:tc>
          <w:tcPr>
            <w:tcW w:w="920" w:type="dxa"/>
          </w:tcPr>
          <w:p w14:paraId="1D261E8C" w14:textId="77777777" w:rsidR="00FA04C3" w:rsidRPr="0098297D" w:rsidRDefault="00000000" w:rsidP="002D688F">
            <w:pPr>
              <w:rPr>
                <w:b/>
                <w:bCs/>
                <w:sz w:val="20"/>
                <w:szCs w:val="22"/>
              </w:rPr>
            </w:pPr>
            <w:sdt>
              <w:sdtPr>
                <w:rPr>
                  <w:sz w:val="20"/>
                  <w:szCs w:val="22"/>
                </w:rPr>
                <w:id w:val="-109763089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40289371" w14:textId="77777777" w:rsidTr="00653014">
        <w:tc>
          <w:tcPr>
            <w:tcW w:w="1435" w:type="dxa"/>
            <w:gridSpan w:val="2"/>
          </w:tcPr>
          <w:p w14:paraId="63BE250D"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10A0608E" w14:textId="77777777" w:rsidR="00FA04C3" w:rsidRPr="0098297D" w:rsidRDefault="00000000" w:rsidP="002D688F">
            <w:pPr>
              <w:rPr>
                <w:b/>
                <w:bCs/>
                <w:sz w:val="20"/>
                <w:szCs w:val="22"/>
              </w:rPr>
            </w:pPr>
            <w:sdt>
              <w:sdtPr>
                <w:rPr>
                  <w:sz w:val="20"/>
                  <w:szCs w:val="22"/>
                </w:rPr>
                <w:id w:val="-1604107107"/>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3A4F296" w14:textId="77777777" w:rsidR="00FA04C3" w:rsidRPr="0098297D" w:rsidRDefault="00000000" w:rsidP="002D688F">
            <w:pPr>
              <w:rPr>
                <w:b/>
                <w:bCs/>
                <w:sz w:val="20"/>
                <w:szCs w:val="22"/>
              </w:rPr>
            </w:pPr>
            <w:sdt>
              <w:sdtPr>
                <w:rPr>
                  <w:sz w:val="20"/>
                  <w:szCs w:val="22"/>
                </w:rPr>
                <w:id w:val="-165266541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19FB5DE1" w14:textId="77777777" w:rsidR="00FA04C3" w:rsidRPr="0098297D" w:rsidRDefault="00FA04C3" w:rsidP="002D688F">
            <w:pPr>
              <w:jc w:val="right"/>
              <w:rPr>
                <w:b/>
                <w:bCs/>
                <w:sz w:val="20"/>
                <w:szCs w:val="22"/>
              </w:rPr>
            </w:pPr>
            <w:r>
              <w:rPr>
                <w:b/>
                <w:bCs/>
                <w:sz w:val="20"/>
                <w:szCs w:val="22"/>
              </w:rPr>
              <w:t>Complejidad:</w:t>
            </w:r>
          </w:p>
        </w:tc>
        <w:tc>
          <w:tcPr>
            <w:tcW w:w="960" w:type="dxa"/>
          </w:tcPr>
          <w:p w14:paraId="5B4D3E1A" w14:textId="7F37E178" w:rsidR="00FA04C3" w:rsidRPr="0098297D" w:rsidRDefault="00000000" w:rsidP="002D688F">
            <w:pPr>
              <w:rPr>
                <w:b/>
                <w:bCs/>
                <w:sz w:val="20"/>
                <w:szCs w:val="22"/>
              </w:rPr>
            </w:pPr>
            <w:sdt>
              <w:sdtPr>
                <w:rPr>
                  <w:sz w:val="20"/>
                  <w:szCs w:val="22"/>
                </w:rPr>
                <w:id w:val="220711771"/>
                <w14:checkbox>
                  <w14:checked w14:val="1"/>
                  <w14:checkedState w14:val="2612" w14:font="MS Gothic"/>
                  <w14:uncheckedState w14:val="2610" w14:font="MS Gothic"/>
                </w14:checkbox>
              </w:sdtPr>
              <w:sdtContent>
                <w:r w:rsidR="00787C36">
                  <w:rPr>
                    <w:rFonts w:ascii="MS Gothic" w:eastAsia="MS Gothic" w:hAnsi="MS Gothic" w:hint="eastAsia"/>
                    <w:sz w:val="20"/>
                    <w:szCs w:val="22"/>
                  </w:rPr>
                  <w:t>☒</w:t>
                </w:r>
              </w:sdtContent>
            </w:sdt>
            <w:r w:rsidR="00FA04C3">
              <w:rPr>
                <w:sz w:val="20"/>
                <w:szCs w:val="22"/>
              </w:rPr>
              <w:t xml:space="preserve"> Baja</w:t>
            </w:r>
          </w:p>
        </w:tc>
        <w:tc>
          <w:tcPr>
            <w:tcW w:w="973" w:type="dxa"/>
          </w:tcPr>
          <w:p w14:paraId="3D546295" w14:textId="77777777" w:rsidR="00FA04C3" w:rsidRPr="0098297D" w:rsidRDefault="00000000" w:rsidP="002D688F">
            <w:pPr>
              <w:rPr>
                <w:b/>
                <w:bCs/>
                <w:sz w:val="20"/>
                <w:szCs w:val="22"/>
              </w:rPr>
            </w:pPr>
            <w:sdt>
              <w:sdtPr>
                <w:rPr>
                  <w:sz w:val="20"/>
                  <w:szCs w:val="22"/>
                </w:rPr>
                <w:id w:val="-599954061"/>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6956C09F" w14:textId="77777777" w:rsidR="00FA04C3" w:rsidRPr="0098297D" w:rsidRDefault="00000000" w:rsidP="002D688F">
            <w:pPr>
              <w:rPr>
                <w:b/>
                <w:bCs/>
                <w:sz w:val="20"/>
                <w:szCs w:val="22"/>
              </w:rPr>
            </w:pPr>
            <w:sdt>
              <w:sdtPr>
                <w:rPr>
                  <w:sz w:val="20"/>
                  <w:szCs w:val="22"/>
                </w:rPr>
                <w:id w:val="10296056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C0FE628" w14:textId="77777777" w:rsidTr="00653014">
        <w:tc>
          <w:tcPr>
            <w:tcW w:w="1907" w:type="dxa"/>
            <w:gridSpan w:val="5"/>
          </w:tcPr>
          <w:p w14:paraId="6FAD1D4E"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F4A2F92" w14:textId="3F94E06F" w:rsidR="00FA04C3" w:rsidRPr="00B739F2" w:rsidRDefault="00514D97" w:rsidP="002D688F">
            <w:pPr>
              <w:rPr>
                <w:szCs w:val="22"/>
              </w:rPr>
            </w:pPr>
            <w:r w:rsidRPr="00514D97">
              <w:rPr>
                <w:szCs w:val="22"/>
              </w:rPr>
              <w:t>RF07</w:t>
            </w:r>
          </w:p>
        </w:tc>
      </w:tr>
      <w:tr w:rsidR="00FA04C3" w14:paraId="445C8AB1" w14:textId="77777777" w:rsidTr="00653014">
        <w:tc>
          <w:tcPr>
            <w:tcW w:w="1907" w:type="dxa"/>
            <w:gridSpan w:val="5"/>
          </w:tcPr>
          <w:p w14:paraId="48FD5882"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E1DFD01" w14:textId="77777777" w:rsidR="007C6991" w:rsidRPr="00D043AB" w:rsidRDefault="007C6991" w:rsidP="008540CE">
            <w:pPr>
              <w:pStyle w:val="Prrafodelista"/>
              <w:numPr>
                <w:ilvl w:val="0"/>
                <w:numId w:val="66"/>
              </w:numPr>
              <w:ind w:left="385"/>
              <w:rPr>
                <w:szCs w:val="22"/>
              </w:rPr>
            </w:pPr>
            <w:r w:rsidRPr="00D043AB">
              <w:rPr>
                <w:szCs w:val="22"/>
              </w:rPr>
              <w:t>Empleado</w:t>
            </w:r>
          </w:p>
          <w:p w14:paraId="5F801615" w14:textId="77777777" w:rsidR="007C6991" w:rsidRPr="00D043AB" w:rsidRDefault="007C6991" w:rsidP="008540CE">
            <w:pPr>
              <w:pStyle w:val="Prrafodelista"/>
              <w:numPr>
                <w:ilvl w:val="0"/>
                <w:numId w:val="66"/>
              </w:numPr>
              <w:ind w:left="385"/>
              <w:rPr>
                <w:szCs w:val="22"/>
              </w:rPr>
            </w:pPr>
            <w:r w:rsidRPr="00D043AB">
              <w:rPr>
                <w:szCs w:val="22"/>
              </w:rPr>
              <w:t>Jefatura de Servicio</w:t>
            </w:r>
          </w:p>
          <w:p w14:paraId="4FDC143F" w14:textId="77777777" w:rsidR="007C6991" w:rsidRPr="00D043AB" w:rsidRDefault="007C6991" w:rsidP="008540CE">
            <w:pPr>
              <w:pStyle w:val="Prrafodelista"/>
              <w:numPr>
                <w:ilvl w:val="0"/>
                <w:numId w:val="66"/>
              </w:numPr>
              <w:ind w:left="385"/>
              <w:rPr>
                <w:szCs w:val="22"/>
              </w:rPr>
            </w:pPr>
            <w:r w:rsidRPr="00D043AB">
              <w:rPr>
                <w:szCs w:val="22"/>
              </w:rPr>
              <w:t>Oficina de Personal</w:t>
            </w:r>
          </w:p>
          <w:p w14:paraId="3A39541C" w14:textId="49018EF3" w:rsidR="00FA04C3" w:rsidRPr="00D043AB" w:rsidRDefault="007C6991" w:rsidP="008540CE">
            <w:pPr>
              <w:pStyle w:val="Prrafodelista"/>
              <w:numPr>
                <w:ilvl w:val="0"/>
                <w:numId w:val="66"/>
              </w:numPr>
              <w:ind w:left="385"/>
              <w:rPr>
                <w:szCs w:val="22"/>
              </w:rPr>
            </w:pPr>
            <w:r w:rsidRPr="00D043AB">
              <w:rPr>
                <w:szCs w:val="22"/>
              </w:rPr>
              <w:t>Dirección del Hospital</w:t>
            </w:r>
          </w:p>
        </w:tc>
      </w:tr>
      <w:tr w:rsidR="00FA04C3" w14:paraId="68CD2543" w14:textId="77777777" w:rsidTr="00653014">
        <w:tc>
          <w:tcPr>
            <w:tcW w:w="1907" w:type="dxa"/>
            <w:gridSpan w:val="5"/>
          </w:tcPr>
          <w:p w14:paraId="2D417DF2"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48977FE" w14:textId="5A2583F1" w:rsidR="00FA04C3" w:rsidRPr="00B739F2" w:rsidRDefault="00514D97" w:rsidP="002D688F">
            <w:pPr>
              <w:rPr>
                <w:szCs w:val="22"/>
              </w:rPr>
            </w:pPr>
            <w:r>
              <w:rPr>
                <w:szCs w:val="22"/>
              </w:rPr>
              <w:t>P</w:t>
            </w:r>
            <w:r w:rsidRPr="00514D97">
              <w:rPr>
                <w:szCs w:val="22"/>
              </w:rPr>
              <w:t>ermite a los empleados enviar memorándums a sus jefaturas de servicio, a la Oficina de Personal o a la Dirección del Hospital. Los memorándums pueden incluir solicitudes, notificaciones o comunicaciones internas relacionadas con la gestión del personal o con temas laborales. Las jefaturas y la Oficina de Personal pueden revisar y responder los memorándums recibidos.</w:t>
            </w:r>
          </w:p>
        </w:tc>
      </w:tr>
      <w:tr w:rsidR="00FA04C3" w14:paraId="20AD3D93" w14:textId="77777777" w:rsidTr="00653014">
        <w:tc>
          <w:tcPr>
            <w:tcW w:w="1907" w:type="dxa"/>
            <w:gridSpan w:val="5"/>
          </w:tcPr>
          <w:p w14:paraId="211B5AF3"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6FFA1D94" w14:textId="77777777" w:rsidR="000A0C31" w:rsidRPr="000A0C31" w:rsidRDefault="000A0C31" w:rsidP="008540CE">
            <w:pPr>
              <w:pStyle w:val="Prrafodelista"/>
              <w:numPr>
                <w:ilvl w:val="0"/>
                <w:numId w:val="67"/>
              </w:numPr>
              <w:ind w:left="385"/>
              <w:rPr>
                <w:szCs w:val="22"/>
              </w:rPr>
            </w:pPr>
            <w:r w:rsidRPr="000A0C31">
              <w:rPr>
                <w:szCs w:val="22"/>
              </w:rPr>
              <w:t>El empleado debe haber iniciado sesión en el sistema con los permisos adecuados.</w:t>
            </w:r>
          </w:p>
          <w:p w14:paraId="317CED6D" w14:textId="694D9925" w:rsidR="00FA04C3" w:rsidRPr="000A0C31" w:rsidRDefault="000A0C31" w:rsidP="008540CE">
            <w:pPr>
              <w:pStyle w:val="Prrafodelista"/>
              <w:numPr>
                <w:ilvl w:val="0"/>
                <w:numId w:val="67"/>
              </w:numPr>
              <w:ind w:left="385"/>
              <w:rPr>
                <w:szCs w:val="22"/>
              </w:rPr>
            </w:pPr>
            <w:r w:rsidRPr="000A0C31">
              <w:rPr>
                <w:szCs w:val="22"/>
              </w:rPr>
              <w:t>La jefatura de servicio, Oficina de Personal o Dirección deben estar registrados en el sistema para recibir memorándums.</w:t>
            </w:r>
          </w:p>
        </w:tc>
      </w:tr>
      <w:tr w:rsidR="00FA04C3" w14:paraId="092E5F69" w14:textId="77777777" w:rsidTr="00653014">
        <w:tc>
          <w:tcPr>
            <w:tcW w:w="9169" w:type="dxa"/>
            <w:gridSpan w:val="12"/>
            <w:shd w:val="clear" w:color="auto" w:fill="F2F2F2" w:themeFill="background1" w:themeFillShade="F2"/>
          </w:tcPr>
          <w:p w14:paraId="0AD785A2" w14:textId="77777777" w:rsidR="00FA04C3" w:rsidRPr="00B739F2" w:rsidRDefault="00FA04C3" w:rsidP="002D688F">
            <w:pPr>
              <w:jc w:val="center"/>
              <w:rPr>
                <w:b/>
                <w:bCs/>
                <w:szCs w:val="22"/>
              </w:rPr>
            </w:pPr>
            <w:r w:rsidRPr="00B739F2">
              <w:rPr>
                <w:b/>
                <w:bCs/>
                <w:szCs w:val="22"/>
              </w:rPr>
              <w:t>Flujo principal:</w:t>
            </w:r>
          </w:p>
        </w:tc>
      </w:tr>
      <w:tr w:rsidR="00C22717" w14:paraId="290E4A95" w14:textId="77777777" w:rsidTr="00653014">
        <w:tc>
          <w:tcPr>
            <w:tcW w:w="562" w:type="dxa"/>
            <w:shd w:val="clear" w:color="auto" w:fill="F2F2F2" w:themeFill="background1" w:themeFillShade="F2"/>
          </w:tcPr>
          <w:p w14:paraId="530F0487" w14:textId="77777777" w:rsidR="00C22717" w:rsidRPr="00DB5488" w:rsidRDefault="00C22717" w:rsidP="00C22717">
            <w:pPr>
              <w:rPr>
                <w:b/>
                <w:bCs/>
                <w:szCs w:val="22"/>
              </w:rPr>
            </w:pPr>
            <w:r w:rsidRPr="00DB5488">
              <w:rPr>
                <w:b/>
                <w:bCs/>
                <w:szCs w:val="22"/>
              </w:rPr>
              <w:t>01</w:t>
            </w:r>
          </w:p>
        </w:tc>
        <w:tc>
          <w:tcPr>
            <w:tcW w:w="8607" w:type="dxa"/>
            <w:gridSpan w:val="11"/>
          </w:tcPr>
          <w:p w14:paraId="022D9087" w14:textId="7F344E23" w:rsidR="00C22717" w:rsidRPr="004A3F2F" w:rsidRDefault="00C22717" w:rsidP="00C22717">
            <w:pPr>
              <w:ind w:left="-43"/>
              <w:rPr>
                <w:szCs w:val="22"/>
              </w:rPr>
            </w:pPr>
            <w:r w:rsidRPr="00345ED3">
              <w:t>El empleado accede al módulo</w:t>
            </w:r>
            <w:r>
              <w:t>:</w:t>
            </w:r>
            <w:r w:rsidRPr="00345ED3">
              <w:t xml:space="preserve"> </w:t>
            </w:r>
            <w:r w:rsidRPr="00C22717">
              <w:rPr>
                <w:b/>
                <w:bCs/>
              </w:rPr>
              <w:t>«Enviar Memorándum»</w:t>
            </w:r>
            <w:r w:rsidRPr="00345ED3">
              <w:t>.</w:t>
            </w:r>
          </w:p>
        </w:tc>
      </w:tr>
      <w:tr w:rsidR="00C22717" w14:paraId="1E5C4524" w14:textId="77777777" w:rsidTr="00653014">
        <w:tc>
          <w:tcPr>
            <w:tcW w:w="562" w:type="dxa"/>
            <w:shd w:val="clear" w:color="auto" w:fill="F2F2F2" w:themeFill="background1" w:themeFillShade="F2"/>
          </w:tcPr>
          <w:p w14:paraId="2450112C" w14:textId="77777777" w:rsidR="00C22717" w:rsidRPr="00DB5488" w:rsidRDefault="00C22717" w:rsidP="00C22717">
            <w:pPr>
              <w:rPr>
                <w:b/>
                <w:bCs/>
                <w:szCs w:val="22"/>
              </w:rPr>
            </w:pPr>
            <w:r w:rsidRPr="00DB5488">
              <w:rPr>
                <w:b/>
                <w:bCs/>
                <w:szCs w:val="22"/>
              </w:rPr>
              <w:t>02</w:t>
            </w:r>
          </w:p>
        </w:tc>
        <w:tc>
          <w:tcPr>
            <w:tcW w:w="8607" w:type="dxa"/>
            <w:gridSpan w:val="11"/>
          </w:tcPr>
          <w:p w14:paraId="2EAF83B3" w14:textId="13BC321C" w:rsidR="00C22717" w:rsidRPr="004A3F2F" w:rsidRDefault="00C22717" w:rsidP="00C22717">
            <w:pPr>
              <w:ind w:left="-43"/>
              <w:rPr>
                <w:szCs w:val="22"/>
              </w:rPr>
            </w:pPr>
            <w:r w:rsidRPr="00345ED3">
              <w:t>Selecciona el destinatario del memorándum (Jefatura de Servicio, Oficina de Personal o Dirección del Hospital).</w:t>
            </w:r>
          </w:p>
        </w:tc>
      </w:tr>
      <w:tr w:rsidR="00C22717" w14:paraId="130B5263" w14:textId="77777777" w:rsidTr="00653014">
        <w:tc>
          <w:tcPr>
            <w:tcW w:w="562" w:type="dxa"/>
            <w:shd w:val="clear" w:color="auto" w:fill="F2F2F2" w:themeFill="background1" w:themeFillShade="F2"/>
          </w:tcPr>
          <w:p w14:paraId="54D54B1F" w14:textId="77777777" w:rsidR="00C22717" w:rsidRPr="00DB5488" w:rsidRDefault="00C22717" w:rsidP="00C22717">
            <w:pPr>
              <w:rPr>
                <w:b/>
                <w:bCs/>
                <w:szCs w:val="22"/>
              </w:rPr>
            </w:pPr>
            <w:r w:rsidRPr="00DB5488">
              <w:rPr>
                <w:b/>
                <w:bCs/>
                <w:szCs w:val="22"/>
              </w:rPr>
              <w:t>03</w:t>
            </w:r>
          </w:p>
        </w:tc>
        <w:tc>
          <w:tcPr>
            <w:tcW w:w="8607" w:type="dxa"/>
            <w:gridSpan w:val="11"/>
          </w:tcPr>
          <w:p w14:paraId="15AFC453" w14:textId="35DB2634" w:rsidR="00C22717" w:rsidRPr="00AF47B3" w:rsidRDefault="00C22717" w:rsidP="00C22717">
            <w:pPr>
              <w:rPr>
                <w:szCs w:val="22"/>
              </w:rPr>
            </w:pPr>
            <w:r w:rsidRPr="00345ED3">
              <w:t>El empleado redacta el memorándum en el sistema, indicando el asunto y el cuerpo del mensaje.</w:t>
            </w:r>
          </w:p>
        </w:tc>
      </w:tr>
      <w:tr w:rsidR="00C22717" w14:paraId="70B0CB8C" w14:textId="77777777" w:rsidTr="00653014">
        <w:tc>
          <w:tcPr>
            <w:tcW w:w="562" w:type="dxa"/>
            <w:shd w:val="clear" w:color="auto" w:fill="F2F2F2" w:themeFill="background1" w:themeFillShade="F2"/>
          </w:tcPr>
          <w:p w14:paraId="34645637" w14:textId="77777777" w:rsidR="00C22717" w:rsidRPr="00DB5488" w:rsidRDefault="00C22717" w:rsidP="00C22717">
            <w:pPr>
              <w:rPr>
                <w:b/>
                <w:bCs/>
                <w:szCs w:val="22"/>
              </w:rPr>
            </w:pPr>
            <w:r w:rsidRPr="00DB5488">
              <w:rPr>
                <w:b/>
                <w:bCs/>
                <w:szCs w:val="22"/>
              </w:rPr>
              <w:t>04</w:t>
            </w:r>
          </w:p>
        </w:tc>
        <w:tc>
          <w:tcPr>
            <w:tcW w:w="8607" w:type="dxa"/>
            <w:gridSpan w:val="11"/>
          </w:tcPr>
          <w:p w14:paraId="084C42F1" w14:textId="33555E0D" w:rsidR="00C22717" w:rsidRPr="004A3F2F" w:rsidRDefault="00C22717" w:rsidP="00C22717">
            <w:pPr>
              <w:rPr>
                <w:szCs w:val="22"/>
              </w:rPr>
            </w:pPr>
            <w:r w:rsidRPr="00345ED3">
              <w:t>El empleado confirma el envío del memorándum.</w:t>
            </w:r>
          </w:p>
        </w:tc>
      </w:tr>
      <w:tr w:rsidR="00C22717" w14:paraId="6A1CBC06" w14:textId="77777777" w:rsidTr="00653014">
        <w:tc>
          <w:tcPr>
            <w:tcW w:w="562" w:type="dxa"/>
            <w:shd w:val="clear" w:color="auto" w:fill="F2F2F2" w:themeFill="background1" w:themeFillShade="F2"/>
          </w:tcPr>
          <w:p w14:paraId="497DBC4F" w14:textId="77777777" w:rsidR="00C22717" w:rsidRPr="00DB5488" w:rsidRDefault="00C22717" w:rsidP="00C22717">
            <w:pPr>
              <w:rPr>
                <w:b/>
                <w:bCs/>
                <w:szCs w:val="22"/>
              </w:rPr>
            </w:pPr>
            <w:r w:rsidRPr="00DB5488">
              <w:rPr>
                <w:b/>
                <w:bCs/>
                <w:szCs w:val="22"/>
              </w:rPr>
              <w:t>05</w:t>
            </w:r>
          </w:p>
        </w:tc>
        <w:tc>
          <w:tcPr>
            <w:tcW w:w="8607" w:type="dxa"/>
            <w:gridSpan w:val="11"/>
          </w:tcPr>
          <w:p w14:paraId="77AE05AD" w14:textId="6D05E54C" w:rsidR="00C22717" w:rsidRPr="004A3F2F" w:rsidRDefault="00C22717" w:rsidP="00C22717">
            <w:pPr>
              <w:rPr>
                <w:szCs w:val="22"/>
              </w:rPr>
            </w:pPr>
            <w:r w:rsidRPr="00345ED3">
              <w:t>El sistema envía el memorándum al destinatario seleccionado.</w:t>
            </w:r>
          </w:p>
        </w:tc>
      </w:tr>
      <w:tr w:rsidR="00C22717" w14:paraId="44E1A487" w14:textId="77777777" w:rsidTr="00653014">
        <w:tc>
          <w:tcPr>
            <w:tcW w:w="562" w:type="dxa"/>
            <w:shd w:val="clear" w:color="auto" w:fill="F2F2F2" w:themeFill="background1" w:themeFillShade="F2"/>
          </w:tcPr>
          <w:p w14:paraId="6B662DE2" w14:textId="77777777" w:rsidR="00C22717" w:rsidRPr="00DB5488" w:rsidRDefault="00C22717" w:rsidP="00C22717">
            <w:pPr>
              <w:rPr>
                <w:b/>
                <w:bCs/>
                <w:szCs w:val="22"/>
              </w:rPr>
            </w:pPr>
            <w:r w:rsidRPr="00DB5488">
              <w:rPr>
                <w:b/>
                <w:bCs/>
                <w:szCs w:val="22"/>
              </w:rPr>
              <w:t>06</w:t>
            </w:r>
          </w:p>
        </w:tc>
        <w:tc>
          <w:tcPr>
            <w:tcW w:w="8607" w:type="dxa"/>
            <w:gridSpan w:val="11"/>
          </w:tcPr>
          <w:p w14:paraId="49FB3308" w14:textId="163A86E1" w:rsidR="00C22717" w:rsidRPr="004A3F2F" w:rsidRDefault="00C22717" w:rsidP="00C22717">
            <w:pPr>
              <w:rPr>
                <w:szCs w:val="22"/>
              </w:rPr>
            </w:pPr>
            <w:r w:rsidRPr="00345ED3">
              <w:t>El destinatario recibe una notificación indicando que ha recibido un nuevo memorándum.</w:t>
            </w:r>
          </w:p>
        </w:tc>
      </w:tr>
      <w:tr w:rsidR="00C22717" w14:paraId="073583C1" w14:textId="77777777" w:rsidTr="00653014">
        <w:tc>
          <w:tcPr>
            <w:tcW w:w="562" w:type="dxa"/>
            <w:shd w:val="clear" w:color="auto" w:fill="F2F2F2" w:themeFill="background1" w:themeFillShade="F2"/>
          </w:tcPr>
          <w:p w14:paraId="1F71BB18" w14:textId="77777777" w:rsidR="00C22717" w:rsidRPr="00DB5488" w:rsidRDefault="00C22717" w:rsidP="00C22717">
            <w:pPr>
              <w:rPr>
                <w:b/>
                <w:bCs/>
                <w:szCs w:val="22"/>
              </w:rPr>
            </w:pPr>
            <w:r w:rsidRPr="00DB5488">
              <w:rPr>
                <w:b/>
                <w:bCs/>
                <w:szCs w:val="22"/>
              </w:rPr>
              <w:t>07</w:t>
            </w:r>
          </w:p>
        </w:tc>
        <w:tc>
          <w:tcPr>
            <w:tcW w:w="8607" w:type="dxa"/>
            <w:gridSpan w:val="11"/>
          </w:tcPr>
          <w:p w14:paraId="69233858" w14:textId="5E55195D" w:rsidR="00C22717" w:rsidRPr="004A3F2F" w:rsidRDefault="00C22717" w:rsidP="00C22717">
            <w:pPr>
              <w:rPr>
                <w:szCs w:val="22"/>
              </w:rPr>
            </w:pPr>
            <w:r w:rsidRPr="00345ED3">
              <w:t>El destinatario puede acceder al módulo de Consultar Memorándums para leer el memorándum y enviar una respuesta si es necesario.</w:t>
            </w:r>
          </w:p>
        </w:tc>
      </w:tr>
      <w:tr w:rsidR="00C22717" w14:paraId="5648C87F" w14:textId="77777777" w:rsidTr="00653014">
        <w:tc>
          <w:tcPr>
            <w:tcW w:w="562" w:type="dxa"/>
            <w:shd w:val="clear" w:color="auto" w:fill="F2F2F2" w:themeFill="background1" w:themeFillShade="F2"/>
          </w:tcPr>
          <w:p w14:paraId="2B0C394A" w14:textId="77777777" w:rsidR="00C22717" w:rsidRPr="00DB5488" w:rsidRDefault="00C22717" w:rsidP="00C22717">
            <w:pPr>
              <w:rPr>
                <w:b/>
                <w:bCs/>
                <w:szCs w:val="22"/>
              </w:rPr>
            </w:pPr>
            <w:r w:rsidRPr="00DB5488">
              <w:rPr>
                <w:b/>
                <w:bCs/>
                <w:szCs w:val="22"/>
              </w:rPr>
              <w:t>08</w:t>
            </w:r>
          </w:p>
        </w:tc>
        <w:tc>
          <w:tcPr>
            <w:tcW w:w="8607" w:type="dxa"/>
            <w:gridSpan w:val="11"/>
          </w:tcPr>
          <w:p w14:paraId="0EFE8BE0" w14:textId="01BAE466" w:rsidR="00C22717" w:rsidRPr="004A3F2F" w:rsidRDefault="00C22717" w:rsidP="00C22717">
            <w:pPr>
              <w:rPr>
                <w:szCs w:val="22"/>
              </w:rPr>
            </w:pPr>
            <w:r w:rsidRPr="00345ED3">
              <w:t>El sistema almacena el memorándum enviado y la respuesta (si aplica) en el perfil del empleado.</w:t>
            </w:r>
          </w:p>
        </w:tc>
      </w:tr>
      <w:tr w:rsidR="00FA04C3" w14:paraId="4FC4CB6E" w14:textId="77777777" w:rsidTr="00653014">
        <w:tc>
          <w:tcPr>
            <w:tcW w:w="562" w:type="dxa"/>
            <w:shd w:val="clear" w:color="auto" w:fill="F2F2F2" w:themeFill="background1" w:themeFillShade="F2"/>
          </w:tcPr>
          <w:p w14:paraId="41408BD9" w14:textId="77777777" w:rsidR="00FA04C3" w:rsidRPr="00DB5488" w:rsidRDefault="00FA04C3" w:rsidP="002D688F">
            <w:pPr>
              <w:rPr>
                <w:b/>
                <w:bCs/>
                <w:szCs w:val="22"/>
              </w:rPr>
            </w:pPr>
            <w:r w:rsidRPr="00DB5488">
              <w:rPr>
                <w:b/>
                <w:bCs/>
                <w:szCs w:val="22"/>
              </w:rPr>
              <w:t>09</w:t>
            </w:r>
          </w:p>
        </w:tc>
        <w:tc>
          <w:tcPr>
            <w:tcW w:w="8607" w:type="dxa"/>
            <w:gridSpan w:val="11"/>
          </w:tcPr>
          <w:p w14:paraId="6441EA42" w14:textId="77777777" w:rsidR="00FA04C3" w:rsidRPr="00B739F2" w:rsidRDefault="00FA04C3" w:rsidP="002D688F">
            <w:pPr>
              <w:rPr>
                <w:b/>
                <w:bCs/>
                <w:szCs w:val="22"/>
              </w:rPr>
            </w:pPr>
            <w:r w:rsidRPr="00B739F2">
              <w:rPr>
                <w:b/>
                <w:bCs/>
                <w:szCs w:val="22"/>
              </w:rPr>
              <w:t>Fin del Flujo principal.</w:t>
            </w:r>
          </w:p>
        </w:tc>
      </w:tr>
      <w:tr w:rsidR="00FA04C3" w14:paraId="7F57D21C" w14:textId="77777777" w:rsidTr="00653014">
        <w:tc>
          <w:tcPr>
            <w:tcW w:w="1895" w:type="dxa"/>
            <w:gridSpan w:val="4"/>
          </w:tcPr>
          <w:p w14:paraId="4BBD128D" w14:textId="77777777" w:rsidR="00FA04C3" w:rsidRPr="00014727" w:rsidRDefault="00FA04C3" w:rsidP="002D688F">
            <w:pPr>
              <w:rPr>
                <w:b/>
                <w:bCs/>
                <w:szCs w:val="22"/>
              </w:rPr>
            </w:pPr>
            <w:r w:rsidRPr="00014727">
              <w:rPr>
                <w:b/>
                <w:bCs/>
                <w:szCs w:val="22"/>
              </w:rPr>
              <w:t>Postcondicion(es):</w:t>
            </w:r>
          </w:p>
        </w:tc>
        <w:tc>
          <w:tcPr>
            <w:tcW w:w="7274" w:type="dxa"/>
            <w:gridSpan w:val="8"/>
          </w:tcPr>
          <w:p w14:paraId="4F74EE22" w14:textId="77777777" w:rsidR="00E607F7" w:rsidRPr="00E607F7" w:rsidRDefault="00E607F7" w:rsidP="008540CE">
            <w:pPr>
              <w:pStyle w:val="Prrafodelista"/>
              <w:numPr>
                <w:ilvl w:val="0"/>
                <w:numId w:val="68"/>
              </w:numPr>
              <w:ind w:left="399"/>
              <w:rPr>
                <w:szCs w:val="22"/>
              </w:rPr>
            </w:pPr>
            <w:r w:rsidRPr="00E607F7">
              <w:rPr>
                <w:szCs w:val="22"/>
              </w:rPr>
              <w:t>El memorándum queda registrado en el sistema y enviado al destinatario correspondiente.</w:t>
            </w:r>
          </w:p>
          <w:p w14:paraId="2F7D9207" w14:textId="53E07FB8" w:rsidR="00FA04C3" w:rsidRPr="00E607F7" w:rsidRDefault="00E607F7" w:rsidP="008540CE">
            <w:pPr>
              <w:pStyle w:val="Prrafodelista"/>
              <w:numPr>
                <w:ilvl w:val="0"/>
                <w:numId w:val="68"/>
              </w:numPr>
              <w:ind w:left="399"/>
              <w:rPr>
                <w:szCs w:val="22"/>
              </w:rPr>
            </w:pPr>
            <w:r w:rsidRPr="00E607F7">
              <w:rPr>
                <w:szCs w:val="22"/>
              </w:rPr>
              <w:t>El destinatario recibe una notificación del memorándum recibido.</w:t>
            </w:r>
          </w:p>
        </w:tc>
      </w:tr>
      <w:tr w:rsidR="00FA04C3" w14:paraId="7A578823" w14:textId="77777777" w:rsidTr="00653014">
        <w:tc>
          <w:tcPr>
            <w:tcW w:w="9169" w:type="dxa"/>
            <w:gridSpan w:val="12"/>
            <w:shd w:val="clear" w:color="auto" w:fill="F2F2F2" w:themeFill="background1" w:themeFillShade="F2"/>
          </w:tcPr>
          <w:p w14:paraId="67246585" w14:textId="77777777" w:rsidR="00FA04C3" w:rsidRPr="00DC1186" w:rsidRDefault="00FA04C3" w:rsidP="002D688F">
            <w:pPr>
              <w:jc w:val="center"/>
              <w:rPr>
                <w:szCs w:val="22"/>
              </w:rPr>
            </w:pPr>
            <w:r w:rsidRPr="00DC1186">
              <w:rPr>
                <w:b/>
                <w:bCs/>
                <w:szCs w:val="22"/>
              </w:rPr>
              <w:t>Flujo alternativo</w:t>
            </w:r>
          </w:p>
        </w:tc>
      </w:tr>
      <w:tr w:rsidR="00FA04C3" w14:paraId="602641AD" w14:textId="77777777" w:rsidTr="00653014">
        <w:tc>
          <w:tcPr>
            <w:tcW w:w="562" w:type="dxa"/>
            <w:shd w:val="clear" w:color="auto" w:fill="F2F2F2" w:themeFill="background1" w:themeFillShade="F2"/>
          </w:tcPr>
          <w:p w14:paraId="0B0EAB57" w14:textId="053517D1" w:rsidR="00FA04C3" w:rsidRDefault="00FA04C3" w:rsidP="002D688F">
            <w:pPr>
              <w:rPr>
                <w:b/>
                <w:bCs/>
                <w:szCs w:val="22"/>
              </w:rPr>
            </w:pPr>
            <w:r>
              <w:rPr>
                <w:b/>
                <w:bCs/>
                <w:szCs w:val="22"/>
              </w:rPr>
              <w:lastRenderedPageBreak/>
              <w:t>S0</w:t>
            </w:r>
            <w:r w:rsidR="00FE287B">
              <w:rPr>
                <w:b/>
                <w:bCs/>
                <w:szCs w:val="22"/>
              </w:rPr>
              <w:t>2</w:t>
            </w:r>
          </w:p>
        </w:tc>
        <w:tc>
          <w:tcPr>
            <w:tcW w:w="8607" w:type="dxa"/>
            <w:gridSpan w:val="11"/>
          </w:tcPr>
          <w:p w14:paraId="4CCFEF90" w14:textId="1922BE39" w:rsidR="00FE287B" w:rsidRPr="00AF47B3" w:rsidRDefault="00FE287B" w:rsidP="002D688F">
            <w:pPr>
              <w:rPr>
                <w:szCs w:val="22"/>
              </w:rPr>
            </w:pPr>
            <w:r>
              <w:rPr>
                <w:szCs w:val="22"/>
              </w:rPr>
              <w:t>S</w:t>
            </w:r>
            <w:r w:rsidRPr="00FE287B">
              <w:rPr>
                <w:szCs w:val="22"/>
              </w:rPr>
              <w:t>i el empleado selecciona un destinatario incorrecto o no autorizado para recibir memorándums, el sistema alerta al usuario y solicita que seleccione el destinatario adecuado antes de continuar</w:t>
            </w:r>
            <w:r>
              <w:rPr>
                <w:szCs w:val="22"/>
              </w:rPr>
              <w:t>.</w:t>
            </w:r>
          </w:p>
        </w:tc>
      </w:tr>
      <w:tr w:rsidR="00FA04C3" w14:paraId="380E2AC8" w14:textId="77777777" w:rsidTr="00653014">
        <w:tc>
          <w:tcPr>
            <w:tcW w:w="562" w:type="dxa"/>
            <w:shd w:val="clear" w:color="auto" w:fill="F2F2F2" w:themeFill="background1" w:themeFillShade="F2"/>
          </w:tcPr>
          <w:p w14:paraId="36B265EF" w14:textId="74CCDDB9" w:rsidR="00FA04C3" w:rsidRDefault="00FA04C3" w:rsidP="002D688F">
            <w:pPr>
              <w:rPr>
                <w:b/>
                <w:bCs/>
                <w:szCs w:val="22"/>
              </w:rPr>
            </w:pPr>
            <w:r>
              <w:rPr>
                <w:b/>
                <w:bCs/>
                <w:szCs w:val="22"/>
              </w:rPr>
              <w:t>S0</w:t>
            </w:r>
            <w:r w:rsidR="00FE287B">
              <w:rPr>
                <w:b/>
                <w:bCs/>
                <w:szCs w:val="22"/>
              </w:rPr>
              <w:t>3</w:t>
            </w:r>
          </w:p>
        </w:tc>
        <w:tc>
          <w:tcPr>
            <w:tcW w:w="8607" w:type="dxa"/>
            <w:gridSpan w:val="11"/>
          </w:tcPr>
          <w:p w14:paraId="74FD64BA"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5D99C006" w14:textId="77777777" w:rsidTr="00653014">
        <w:tc>
          <w:tcPr>
            <w:tcW w:w="1838" w:type="dxa"/>
            <w:gridSpan w:val="3"/>
          </w:tcPr>
          <w:p w14:paraId="128C1433"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E3BA314" w14:textId="77777777" w:rsidR="00787C36" w:rsidRPr="00787C36" w:rsidRDefault="00787C36" w:rsidP="008540CE">
            <w:pPr>
              <w:pStyle w:val="Prrafodelista"/>
              <w:numPr>
                <w:ilvl w:val="0"/>
                <w:numId w:val="69"/>
              </w:numPr>
              <w:ind w:left="453"/>
              <w:rPr>
                <w:szCs w:val="22"/>
              </w:rPr>
            </w:pPr>
            <w:r w:rsidRPr="00787C36">
              <w:rPr>
                <w:szCs w:val="22"/>
              </w:rPr>
              <w:t>Si el sistema no puede enviar el memorándum debido a problemas de conexión o fallo del sistema, el memorándum queda marcado como "Pendiente de envío" y se reintentará su envío cuando el sistema esté disponible.</w:t>
            </w:r>
          </w:p>
          <w:p w14:paraId="22EF9E54" w14:textId="60EC1B6B" w:rsidR="00FA04C3" w:rsidRPr="00787C36" w:rsidRDefault="00787C36" w:rsidP="008540CE">
            <w:pPr>
              <w:pStyle w:val="Prrafodelista"/>
              <w:numPr>
                <w:ilvl w:val="0"/>
                <w:numId w:val="69"/>
              </w:numPr>
              <w:ind w:left="453"/>
              <w:rPr>
                <w:szCs w:val="22"/>
              </w:rPr>
            </w:pPr>
            <w:r w:rsidRPr="00787C36">
              <w:rPr>
                <w:szCs w:val="22"/>
              </w:rPr>
              <w:t>Si el destinatario no está disponible (por ejemplo, si no se encuentra registrado en el sistema o tiene el buzón lleno), el sistema notifica al usuario y ofrece la opción de guardar el memorándum como borrador o seleccionar otro destinatario.</w:t>
            </w:r>
          </w:p>
        </w:tc>
      </w:tr>
      <w:tr w:rsidR="00FA04C3" w14:paraId="73D12706" w14:textId="77777777" w:rsidTr="00653014">
        <w:tc>
          <w:tcPr>
            <w:tcW w:w="4561" w:type="dxa"/>
            <w:gridSpan w:val="7"/>
          </w:tcPr>
          <w:p w14:paraId="6E689944"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3DCCC5E8"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200C77D5" w14:textId="77777777" w:rsidR="00542659" w:rsidRDefault="00542659" w:rsidP="00653014"/>
    <w:p w14:paraId="679BD8AA" w14:textId="496BFD99" w:rsidR="00542659" w:rsidRDefault="00B76293" w:rsidP="00653014">
      <w:pPr>
        <w:pStyle w:val="Ttulo3"/>
      </w:pPr>
      <w:bookmarkStart w:id="63" w:name="_Toc180965350"/>
      <w:r w:rsidRPr="00B76293">
        <w:t>Descripción de CU08: Generar Reportes Personalizados</w:t>
      </w:r>
      <w:bookmarkEnd w:id="63"/>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7A32DBFF" w14:textId="77777777" w:rsidTr="00653014">
        <w:tc>
          <w:tcPr>
            <w:tcW w:w="1435" w:type="dxa"/>
            <w:gridSpan w:val="2"/>
            <w:shd w:val="clear" w:color="auto" w:fill="D9D9D9" w:themeFill="background1" w:themeFillShade="D9"/>
            <w:vAlign w:val="center"/>
          </w:tcPr>
          <w:p w14:paraId="70FE882D"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6FBB2978" w14:textId="44BF3125" w:rsidR="00FA04C3" w:rsidRPr="00B739F2" w:rsidRDefault="00D44141" w:rsidP="002D688F">
            <w:pPr>
              <w:rPr>
                <w:b/>
                <w:bCs/>
                <w:szCs w:val="22"/>
              </w:rPr>
            </w:pPr>
            <w:r w:rsidRPr="00D44141">
              <w:rPr>
                <w:b/>
                <w:bCs/>
                <w:szCs w:val="22"/>
              </w:rPr>
              <w:t>CU08: Generar Reportes Personalizados</w:t>
            </w:r>
          </w:p>
        </w:tc>
      </w:tr>
      <w:tr w:rsidR="00FA04C3" w14:paraId="501B3DAE" w14:textId="77777777" w:rsidTr="00653014">
        <w:tc>
          <w:tcPr>
            <w:tcW w:w="1435" w:type="dxa"/>
            <w:gridSpan w:val="2"/>
          </w:tcPr>
          <w:p w14:paraId="0C2ECC23"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7A5A0FFC" w14:textId="77777777" w:rsidR="00FA04C3" w:rsidRPr="0098297D" w:rsidRDefault="00000000" w:rsidP="002D688F">
            <w:pPr>
              <w:rPr>
                <w:b/>
                <w:bCs/>
                <w:sz w:val="20"/>
                <w:szCs w:val="22"/>
              </w:rPr>
            </w:pPr>
            <w:sdt>
              <w:sdtPr>
                <w:rPr>
                  <w:sz w:val="20"/>
                  <w:szCs w:val="22"/>
                </w:rPr>
                <w:id w:val="12887099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6C243C5E" w14:textId="77777777" w:rsidR="00FA04C3" w:rsidRPr="0098297D" w:rsidRDefault="00000000" w:rsidP="002D688F">
            <w:pPr>
              <w:rPr>
                <w:b/>
                <w:bCs/>
                <w:sz w:val="20"/>
                <w:szCs w:val="22"/>
              </w:rPr>
            </w:pPr>
            <w:sdt>
              <w:sdtPr>
                <w:rPr>
                  <w:sz w:val="20"/>
                  <w:szCs w:val="22"/>
                </w:rPr>
                <w:id w:val="68911425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452CCBDF" w14:textId="77777777" w:rsidR="00FA04C3" w:rsidRPr="0098297D" w:rsidRDefault="00FA04C3" w:rsidP="002D688F">
            <w:pPr>
              <w:jc w:val="right"/>
              <w:rPr>
                <w:b/>
                <w:bCs/>
                <w:sz w:val="20"/>
                <w:szCs w:val="22"/>
              </w:rPr>
            </w:pPr>
            <w:r>
              <w:rPr>
                <w:b/>
                <w:bCs/>
                <w:sz w:val="20"/>
                <w:szCs w:val="22"/>
              </w:rPr>
              <w:t>Prioridad:</w:t>
            </w:r>
          </w:p>
        </w:tc>
        <w:tc>
          <w:tcPr>
            <w:tcW w:w="960" w:type="dxa"/>
          </w:tcPr>
          <w:p w14:paraId="62960F3D" w14:textId="77777777" w:rsidR="00FA04C3" w:rsidRPr="0098297D" w:rsidRDefault="00000000" w:rsidP="002D688F">
            <w:pPr>
              <w:rPr>
                <w:b/>
                <w:bCs/>
                <w:sz w:val="20"/>
                <w:szCs w:val="22"/>
              </w:rPr>
            </w:pPr>
            <w:sdt>
              <w:sdtPr>
                <w:rPr>
                  <w:sz w:val="20"/>
                  <w:szCs w:val="22"/>
                </w:rPr>
                <w:id w:val="-202986547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1D38036" w14:textId="77777777" w:rsidR="00FA04C3" w:rsidRPr="0098297D" w:rsidRDefault="00000000" w:rsidP="002D688F">
            <w:pPr>
              <w:rPr>
                <w:b/>
                <w:bCs/>
                <w:sz w:val="20"/>
                <w:szCs w:val="22"/>
              </w:rPr>
            </w:pPr>
            <w:sdt>
              <w:sdtPr>
                <w:rPr>
                  <w:sz w:val="20"/>
                  <w:szCs w:val="22"/>
                </w:rPr>
                <w:id w:val="189762278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19EA646C" w14:textId="01330940" w:rsidR="00FA04C3" w:rsidRPr="0098297D" w:rsidRDefault="00000000" w:rsidP="002D688F">
            <w:pPr>
              <w:rPr>
                <w:b/>
                <w:bCs/>
                <w:sz w:val="20"/>
                <w:szCs w:val="22"/>
              </w:rPr>
            </w:pPr>
            <w:sdt>
              <w:sdtPr>
                <w:rPr>
                  <w:sz w:val="20"/>
                  <w:szCs w:val="22"/>
                </w:rPr>
                <w:id w:val="-1507287603"/>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Alta</w:t>
            </w:r>
          </w:p>
        </w:tc>
      </w:tr>
      <w:tr w:rsidR="00FA04C3" w14:paraId="2E573816" w14:textId="77777777" w:rsidTr="00653014">
        <w:tc>
          <w:tcPr>
            <w:tcW w:w="1435" w:type="dxa"/>
            <w:gridSpan w:val="2"/>
          </w:tcPr>
          <w:p w14:paraId="401A09C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41F5579B" w14:textId="77777777" w:rsidR="00FA04C3" w:rsidRPr="0098297D" w:rsidRDefault="00000000" w:rsidP="002D688F">
            <w:pPr>
              <w:rPr>
                <w:b/>
                <w:bCs/>
                <w:sz w:val="20"/>
                <w:szCs w:val="22"/>
              </w:rPr>
            </w:pPr>
            <w:sdt>
              <w:sdtPr>
                <w:rPr>
                  <w:sz w:val="20"/>
                  <w:szCs w:val="22"/>
                </w:rPr>
                <w:id w:val="37820589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C2EA002" w14:textId="77777777" w:rsidR="00FA04C3" w:rsidRPr="0098297D" w:rsidRDefault="00000000" w:rsidP="002D688F">
            <w:pPr>
              <w:rPr>
                <w:b/>
                <w:bCs/>
                <w:sz w:val="20"/>
                <w:szCs w:val="22"/>
              </w:rPr>
            </w:pPr>
            <w:sdt>
              <w:sdtPr>
                <w:rPr>
                  <w:sz w:val="20"/>
                  <w:szCs w:val="22"/>
                </w:rPr>
                <w:id w:val="-478691336"/>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23BD709A" w14:textId="77777777" w:rsidR="00FA04C3" w:rsidRPr="0098297D" w:rsidRDefault="00FA04C3" w:rsidP="002D688F">
            <w:pPr>
              <w:jc w:val="right"/>
              <w:rPr>
                <w:b/>
                <w:bCs/>
                <w:sz w:val="20"/>
                <w:szCs w:val="22"/>
              </w:rPr>
            </w:pPr>
            <w:r>
              <w:rPr>
                <w:b/>
                <w:bCs/>
                <w:sz w:val="20"/>
                <w:szCs w:val="22"/>
              </w:rPr>
              <w:t>Complejidad:</w:t>
            </w:r>
          </w:p>
        </w:tc>
        <w:tc>
          <w:tcPr>
            <w:tcW w:w="960" w:type="dxa"/>
          </w:tcPr>
          <w:p w14:paraId="359591CC" w14:textId="77777777" w:rsidR="00FA04C3" w:rsidRPr="0098297D" w:rsidRDefault="00000000" w:rsidP="002D688F">
            <w:pPr>
              <w:rPr>
                <w:b/>
                <w:bCs/>
                <w:sz w:val="20"/>
                <w:szCs w:val="22"/>
              </w:rPr>
            </w:pPr>
            <w:sdt>
              <w:sdtPr>
                <w:rPr>
                  <w:sz w:val="20"/>
                  <w:szCs w:val="22"/>
                </w:rPr>
                <w:id w:val="-30353987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46070E62" w14:textId="19110BEF" w:rsidR="00FA04C3" w:rsidRPr="0098297D" w:rsidRDefault="00000000" w:rsidP="002D688F">
            <w:pPr>
              <w:rPr>
                <w:b/>
                <w:bCs/>
                <w:sz w:val="20"/>
                <w:szCs w:val="22"/>
              </w:rPr>
            </w:pPr>
            <w:sdt>
              <w:sdtPr>
                <w:rPr>
                  <w:sz w:val="20"/>
                  <w:szCs w:val="22"/>
                </w:rPr>
                <w:id w:val="-917698579"/>
                <w14:checkbox>
                  <w14:checked w14:val="1"/>
                  <w14:checkedState w14:val="2612" w14:font="MS Gothic"/>
                  <w14:uncheckedState w14:val="2610" w14:font="MS Gothic"/>
                </w14:checkbox>
              </w:sdtPr>
              <w:sdtContent>
                <w:r w:rsidR="00476B63">
                  <w:rPr>
                    <w:rFonts w:ascii="MS Gothic" w:eastAsia="MS Gothic" w:hAnsi="MS Gothic" w:hint="eastAsia"/>
                    <w:sz w:val="20"/>
                    <w:szCs w:val="22"/>
                  </w:rPr>
                  <w:t>☒</w:t>
                </w:r>
              </w:sdtContent>
            </w:sdt>
            <w:r w:rsidR="00FA04C3">
              <w:rPr>
                <w:sz w:val="20"/>
                <w:szCs w:val="22"/>
              </w:rPr>
              <w:t xml:space="preserve"> Media</w:t>
            </w:r>
          </w:p>
        </w:tc>
        <w:tc>
          <w:tcPr>
            <w:tcW w:w="920" w:type="dxa"/>
          </w:tcPr>
          <w:p w14:paraId="17BFA630" w14:textId="77777777" w:rsidR="00FA04C3" w:rsidRPr="0098297D" w:rsidRDefault="00000000" w:rsidP="002D688F">
            <w:pPr>
              <w:rPr>
                <w:b/>
                <w:bCs/>
                <w:sz w:val="20"/>
                <w:szCs w:val="22"/>
              </w:rPr>
            </w:pPr>
            <w:sdt>
              <w:sdtPr>
                <w:rPr>
                  <w:sz w:val="20"/>
                  <w:szCs w:val="22"/>
                </w:rPr>
                <w:id w:val="153939533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3017A82A" w14:textId="77777777" w:rsidTr="00653014">
        <w:tc>
          <w:tcPr>
            <w:tcW w:w="1907" w:type="dxa"/>
            <w:gridSpan w:val="5"/>
          </w:tcPr>
          <w:p w14:paraId="630F63C1"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6072D30E" w14:textId="24191843" w:rsidR="00FA04C3" w:rsidRPr="00B739F2" w:rsidRDefault="00C824A4" w:rsidP="002D688F">
            <w:pPr>
              <w:rPr>
                <w:szCs w:val="22"/>
              </w:rPr>
            </w:pPr>
            <w:r w:rsidRPr="00C824A4">
              <w:rPr>
                <w:szCs w:val="22"/>
              </w:rPr>
              <w:t>RF08</w:t>
            </w:r>
          </w:p>
        </w:tc>
      </w:tr>
      <w:tr w:rsidR="00FA04C3" w14:paraId="23DEEBC2" w14:textId="77777777" w:rsidTr="00653014">
        <w:tc>
          <w:tcPr>
            <w:tcW w:w="1907" w:type="dxa"/>
            <w:gridSpan w:val="5"/>
          </w:tcPr>
          <w:p w14:paraId="169B1233"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56425DD4" w14:textId="77777777" w:rsidR="004800E2" w:rsidRPr="004800E2" w:rsidRDefault="004800E2" w:rsidP="008540CE">
            <w:pPr>
              <w:pStyle w:val="Prrafodelista"/>
              <w:numPr>
                <w:ilvl w:val="0"/>
                <w:numId w:val="70"/>
              </w:numPr>
              <w:ind w:left="385" w:hanging="283"/>
              <w:rPr>
                <w:szCs w:val="22"/>
              </w:rPr>
            </w:pPr>
            <w:r w:rsidRPr="004800E2">
              <w:rPr>
                <w:szCs w:val="22"/>
              </w:rPr>
              <w:t>Empleado</w:t>
            </w:r>
          </w:p>
          <w:p w14:paraId="4B167711" w14:textId="77777777" w:rsidR="004800E2" w:rsidRPr="004800E2" w:rsidRDefault="004800E2" w:rsidP="008540CE">
            <w:pPr>
              <w:pStyle w:val="Prrafodelista"/>
              <w:numPr>
                <w:ilvl w:val="0"/>
                <w:numId w:val="70"/>
              </w:numPr>
              <w:ind w:left="385" w:hanging="283"/>
              <w:rPr>
                <w:szCs w:val="22"/>
              </w:rPr>
            </w:pPr>
            <w:r w:rsidRPr="004800E2">
              <w:rPr>
                <w:szCs w:val="22"/>
              </w:rPr>
              <w:t>Jefatura de Servicio</w:t>
            </w:r>
          </w:p>
          <w:p w14:paraId="37E293FA" w14:textId="77777777" w:rsidR="004800E2" w:rsidRPr="004800E2" w:rsidRDefault="004800E2" w:rsidP="008540CE">
            <w:pPr>
              <w:pStyle w:val="Prrafodelista"/>
              <w:numPr>
                <w:ilvl w:val="0"/>
                <w:numId w:val="70"/>
              </w:numPr>
              <w:ind w:left="385" w:hanging="283"/>
              <w:rPr>
                <w:szCs w:val="22"/>
              </w:rPr>
            </w:pPr>
            <w:r w:rsidRPr="004800E2">
              <w:rPr>
                <w:szCs w:val="22"/>
              </w:rPr>
              <w:t>Oficina de Personal</w:t>
            </w:r>
          </w:p>
          <w:p w14:paraId="5615F82E" w14:textId="0A53BEA2" w:rsidR="00FA04C3" w:rsidRPr="004800E2" w:rsidRDefault="004800E2" w:rsidP="008540CE">
            <w:pPr>
              <w:pStyle w:val="Prrafodelista"/>
              <w:numPr>
                <w:ilvl w:val="0"/>
                <w:numId w:val="70"/>
              </w:numPr>
              <w:ind w:left="385" w:hanging="283"/>
              <w:rPr>
                <w:szCs w:val="22"/>
              </w:rPr>
            </w:pPr>
            <w:r w:rsidRPr="004800E2">
              <w:rPr>
                <w:szCs w:val="22"/>
              </w:rPr>
              <w:t>Dirección del Hospital</w:t>
            </w:r>
          </w:p>
        </w:tc>
      </w:tr>
      <w:tr w:rsidR="00FA04C3" w14:paraId="38B93DBD" w14:textId="77777777" w:rsidTr="00653014">
        <w:tc>
          <w:tcPr>
            <w:tcW w:w="1907" w:type="dxa"/>
            <w:gridSpan w:val="5"/>
          </w:tcPr>
          <w:p w14:paraId="3A072C4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403B29A4" w14:textId="2DE509A4" w:rsidR="00FA04C3" w:rsidRPr="00B739F2" w:rsidRDefault="00565CF7" w:rsidP="002D688F">
            <w:pPr>
              <w:rPr>
                <w:szCs w:val="22"/>
              </w:rPr>
            </w:pPr>
            <w:r>
              <w:rPr>
                <w:szCs w:val="22"/>
              </w:rPr>
              <w:t>P</w:t>
            </w:r>
            <w:r w:rsidRPr="00565CF7">
              <w:rPr>
                <w:szCs w:val="22"/>
              </w:rPr>
              <w:t>ermite a los actores (empleados, jefaturas de servicio, Oficina de Personal y Dirección del Hospital) generar reportes personalizados sobre diferentes aspectos de la gestión de personal. Los reportes pueden incluir información sobre horas trabajadas, francos compensatorios, licencias, cumplimiento de horarios, entre otros. El sistema ofrecerá opciones de personalización de los reportes según el rol del usuario.</w:t>
            </w:r>
          </w:p>
        </w:tc>
      </w:tr>
      <w:tr w:rsidR="00FA04C3" w14:paraId="1E19F7BB" w14:textId="77777777" w:rsidTr="00653014">
        <w:tc>
          <w:tcPr>
            <w:tcW w:w="1907" w:type="dxa"/>
            <w:gridSpan w:val="5"/>
          </w:tcPr>
          <w:p w14:paraId="3582483D"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4B64945E" w14:textId="77777777" w:rsidR="00DD6853" w:rsidRPr="00DD6853" w:rsidRDefault="00DD6853" w:rsidP="008540CE">
            <w:pPr>
              <w:pStyle w:val="Prrafodelista"/>
              <w:numPr>
                <w:ilvl w:val="0"/>
                <w:numId w:val="71"/>
              </w:numPr>
              <w:ind w:left="385" w:hanging="283"/>
              <w:rPr>
                <w:szCs w:val="22"/>
              </w:rPr>
            </w:pPr>
            <w:r w:rsidRPr="00DD6853">
              <w:rPr>
                <w:szCs w:val="22"/>
              </w:rPr>
              <w:t>El usuario debe haber iniciado sesión en el sistema con los permisos adecuados.</w:t>
            </w:r>
          </w:p>
          <w:p w14:paraId="621A1810" w14:textId="6C9CC345" w:rsidR="00FA04C3" w:rsidRPr="00DD6853" w:rsidRDefault="00DD6853" w:rsidP="008540CE">
            <w:pPr>
              <w:pStyle w:val="Prrafodelista"/>
              <w:numPr>
                <w:ilvl w:val="0"/>
                <w:numId w:val="71"/>
              </w:numPr>
              <w:ind w:left="385" w:hanging="283"/>
              <w:rPr>
                <w:szCs w:val="22"/>
              </w:rPr>
            </w:pPr>
            <w:r w:rsidRPr="00DD6853">
              <w:rPr>
                <w:szCs w:val="22"/>
              </w:rPr>
              <w:t>Los datos a ser reportados deben estar actualizados y disponibles en la base de datos.</w:t>
            </w:r>
          </w:p>
        </w:tc>
      </w:tr>
      <w:tr w:rsidR="00FA04C3" w14:paraId="502D2184" w14:textId="77777777" w:rsidTr="00653014">
        <w:tc>
          <w:tcPr>
            <w:tcW w:w="9169" w:type="dxa"/>
            <w:gridSpan w:val="12"/>
            <w:shd w:val="clear" w:color="auto" w:fill="F2F2F2" w:themeFill="background1" w:themeFillShade="F2"/>
          </w:tcPr>
          <w:p w14:paraId="1D2C8669" w14:textId="77777777" w:rsidR="00FA04C3" w:rsidRPr="00B739F2" w:rsidRDefault="00FA04C3" w:rsidP="002D688F">
            <w:pPr>
              <w:jc w:val="center"/>
              <w:rPr>
                <w:b/>
                <w:bCs/>
                <w:szCs w:val="22"/>
              </w:rPr>
            </w:pPr>
            <w:r w:rsidRPr="00B739F2">
              <w:rPr>
                <w:b/>
                <w:bCs/>
                <w:szCs w:val="22"/>
              </w:rPr>
              <w:t>Flujo principal:</w:t>
            </w:r>
          </w:p>
        </w:tc>
      </w:tr>
      <w:tr w:rsidR="00DA129B" w14:paraId="2FC05253" w14:textId="77777777" w:rsidTr="00653014">
        <w:tc>
          <w:tcPr>
            <w:tcW w:w="562" w:type="dxa"/>
            <w:shd w:val="clear" w:color="auto" w:fill="F2F2F2" w:themeFill="background1" w:themeFillShade="F2"/>
          </w:tcPr>
          <w:p w14:paraId="6E6BA7B5" w14:textId="77777777" w:rsidR="00DA129B" w:rsidRPr="00DB5488" w:rsidRDefault="00DA129B" w:rsidP="00DA129B">
            <w:pPr>
              <w:rPr>
                <w:b/>
                <w:bCs/>
                <w:szCs w:val="22"/>
              </w:rPr>
            </w:pPr>
            <w:r w:rsidRPr="00DB5488">
              <w:rPr>
                <w:b/>
                <w:bCs/>
                <w:szCs w:val="22"/>
              </w:rPr>
              <w:t>01</w:t>
            </w:r>
          </w:p>
        </w:tc>
        <w:tc>
          <w:tcPr>
            <w:tcW w:w="8607" w:type="dxa"/>
            <w:gridSpan w:val="11"/>
          </w:tcPr>
          <w:p w14:paraId="330DB407" w14:textId="6A232934" w:rsidR="00DA129B" w:rsidRPr="004A3F2F" w:rsidRDefault="00DA129B" w:rsidP="00DA129B">
            <w:pPr>
              <w:ind w:left="-43"/>
              <w:rPr>
                <w:szCs w:val="22"/>
              </w:rPr>
            </w:pPr>
            <w:r w:rsidRPr="005A7C0D">
              <w:t>El usuario accede al módulo</w:t>
            </w:r>
            <w:r w:rsidR="00562D3A">
              <w:t>:</w:t>
            </w:r>
            <w:r w:rsidRPr="005A7C0D">
              <w:t xml:space="preserve"> </w:t>
            </w:r>
            <w:r w:rsidR="00562D3A" w:rsidRPr="00562D3A">
              <w:rPr>
                <w:b/>
                <w:bCs/>
              </w:rPr>
              <w:t>«</w:t>
            </w:r>
            <w:r w:rsidRPr="00562D3A">
              <w:rPr>
                <w:b/>
                <w:bCs/>
              </w:rPr>
              <w:t>Generar Reportes Personalizados</w:t>
            </w:r>
            <w:r w:rsidR="00562D3A" w:rsidRPr="00562D3A">
              <w:rPr>
                <w:b/>
                <w:bCs/>
              </w:rPr>
              <w:t>»</w:t>
            </w:r>
            <w:r w:rsidRPr="005A7C0D">
              <w:t>.</w:t>
            </w:r>
          </w:p>
        </w:tc>
      </w:tr>
      <w:tr w:rsidR="00DA129B" w14:paraId="436A7502" w14:textId="77777777" w:rsidTr="00653014">
        <w:tc>
          <w:tcPr>
            <w:tcW w:w="562" w:type="dxa"/>
            <w:shd w:val="clear" w:color="auto" w:fill="F2F2F2" w:themeFill="background1" w:themeFillShade="F2"/>
          </w:tcPr>
          <w:p w14:paraId="00231592" w14:textId="77777777" w:rsidR="00DA129B" w:rsidRPr="00DB5488" w:rsidRDefault="00DA129B" w:rsidP="00DA129B">
            <w:pPr>
              <w:rPr>
                <w:b/>
                <w:bCs/>
                <w:szCs w:val="22"/>
              </w:rPr>
            </w:pPr>
            <w:r w:rsidRPr="00DB5488">
              <w:rPr>
                <w:b/>
                <w:bCs/>
                <w:szCs w:val="22"/>
              </w:rPr>
              <w:t>02</w:t>
            </w:r>
          </w:p>
        </w:tc>
        <w:tc>
          <w:tcPr>
            <w:tcW w:w="8607" w:type="dxa"/>
            <w:gridSpan w:val="11"/>
          </w:tcPr>
          <w:p w14:paraId="6FAEF049" w14:textId="254513B0" w:rsidR="00DA129B" w:rsidRDefault="00DA129B" w:rsidP="00DA129B">
            <w:pPr>
              <w:ind w:left="-43"/>
            </w:pPr>
            <w:r w:rsidRPr="005A7C0D">
              <w:t>Selecciona el tipo de reporte que desea generar, según las opciones disponibles para su rol</w:t>
            </w:r>
            <w:r>
              <w:t>:</w:t>
            </w:r>
          </w:p>
          <w:p w14:paraId="4F01F154" w14:textId="44724E2C" w:rsidR="00562D3A" w:rsidRPr="00562D3A" w:rsidRDefault="00562D3A" w:rsidP="008540CE">
            <w:pPr>
              <w:pStyle w:val="Prrafodelista"/>
              <w:numPr>
                <w:ilvl w:val="0"/>
                <w:numId w:val="73"/>
              </w:numPr>
              <w:ind w:left="454"/>
              <w:rPr>
                <w:szCs w:val="22"/>
              </w:rPr>
            </w:pPr>
            <w:r w:rsidRPr="00562D3A">
              <w:rPr>
                <w:b/>
                <w:bCs/>
                <w:szCs w:val="22"/>
              </w:rPr>
              <w:t>Empleado:</w:t>
            </w:r>
            <w:r w:rsidRPr="00562D3A">
              <w:rPr>
                <w:szCs w:val="22"/>
              </w:rPr>
              <w:t xml:space="preserve"> Reportes de horas trabajadas, licencias</w:t>
            </w:r>
            <w:r w:rsidR="006E757B">
              <w:rPr>
                <w:szCs w:val="22"/>
              </w:rPr>
              <w:t>, inasistencias, omisiones</w:t>
            </w:r>
            <w:r w:rsidRPr="00562D3A">
              <w:rPr>
                <w:szCs w:val="22"/>
              </w:rPr>
              <w:t xml:space="preserve"> y </w:t>
            </w:r>
            <w:r>
              <w:rPr>
                <w:szCs w:val="22"/>
              </w:rPr>
              <w:t>horas disponibles p/F</w:t>
            </w:r>
            <w:r w:rsidR="006E757B">
              <w:rPr>
                <w:szCs w:val="22"/>
              </w:rPr>
              <w:t>rancos Compensatorios</w:t>
            </w:r>
            <w:r w:rsidRPr="00562D3A">
              <w:rPr>
                <w:szCs w:val="22"/>
              </w:rPr>
              <w:t>.</w:t>
            </w:r>
          </w:p>
          <w:p w14:paraId="1893FD35" w14:textId="77777777" w:rsidR="00562D3A" w:rsidRPr="00562D3A" w:rsidRDefault="00562D3A" w:rsidP="008540CE">
            <w:pPr>
              <w:pStyle w:val="Prrafodelista"/>
              <w:numPr>
                <w:ilvl w:val="0"/>
                <w:numId w:val="73"/>
              </w:numPr>
              <w:ind w:left="454"/>
              <w:rPr>
                <w:szCs w:val="22"/>
              </w:rPr>
            </w:pPr>
            <w:r w:rsidRPr="00562D3A">
              <w:rPr>
                <w:b/>
                <w:bCs/>
                <w:szCs w:val="22"/>
              </w:rPr>
              <w:t>Jefatura de Servicio:</w:t>
            </w:r>
            <w:r w:rsidRPr="00562D3A">
              <w:rPr>
                <w:szCs w:val="22"/>
              </w:rPr>
              <w:t xml:space="preserve"> Reportes de cumplimiento de horarios y asignaciones de guardias.</w:t>
            </w:r>
          </w:p>
          <w:p w14:paraId="00659DFE" w14:textId="77777777" w:rsidR="00562D3A" w:rsidRPr="00562D3A" w:rsidRDefault="00562D3A" w:rsidP="008540CE">
            <w:pPr>
              <w:pStyle w:val="Prrafodelista"/>
              <w:numPr>
                <w:ilvl w:val="0"/>
                <w:numId w:val="73"/>
              </w:numPr>
              <w:ind w:left="454"/>
              <w:rPr>
                <w:szCs w:val="22"/>
              </w:rPr>
            </w:pPr>
            <w:r w:rsidRPr="00562D3A">
              <w:rPr>
                <w:b/>
                <w:bCs/>
                <w:szCs w:val="22"/>
              </w:rPr>
              <w:t>Oficina de Personal:</w:t>
            </w:r>
            <w:r w:rsidRPr="00562D3A">
              <w:rPr>
                <w:szCs w:val="22"/>
              </w:rPr>
              <w:t xml:space="preserve"> Reportes del parte diario, ausentismos y novedades.</w:t>
            </w:r>
          </w:p>
          <w:p w14:paraId="5CFF263A" w14:textId="74A7855B" w:rsidR="00DA129B" w:rsidRPr="00562D3A" w:rsidRDefault="00562D3A" w:rsidP="008540CE">
            <w:pPr>
              <w:pStyle w:val="Prrafodelista"/>
              <w:numPr>
                <w:ilvl w:val="0"/>
                <w:numId w:val="73"/>
              </w:numPr>
              <w:ind w:left="454"/>
              <w:rPr>
                <w:szCs w:val="22"/>
              </w:rPr>
            </w:pPr>
            <w:r w:rsidRPr="00562D3A">
              <w:rPr>
                <w:b/>
                <w:bCs/>
                <w:szCs w:val="22"/>
              </w:rPr>
              <w:t>Dirección del Hospital:</w:t>
            </w:r>
            <w:r w:rsidRPr="00562D3A">
              <w:rPr>
                <w:szCs w:val="22"/>
              </w:rPr>
              <w:t xml:space="preserve"> Reportes de cumplimiento por servicio.</w:t>
            </w:r>
            <w:r w:rsidR="00540A8C">
              <w:rPr>
                <w:szCs w:val="22"/>
              </w:rPr>
              <w:t xml:space="preserve"> Gráficos comparativos entre servicios (ranking de los servicios más y menos eficientes)</w:t>
            </w:r>
          </w:p>
        </w:tc>
      </w:tr>
      <w:tr w:rsidR="007C0403" w14:paraId="7A5AE731" w14:textId="77777777" w:rsidTr="00653014">
        <w:tc>
          <w:tcPr>
            <w:tcW w:w="562" w:type="dxa"/>
            <w:shd w:val="clear" w:color="auto" w:fill="F2F2F2" w:themeFill="background1" w:themeFillShade="F2"/>
          </w:tcPr>
          <w:p w14:paraId="6617B234" w14:textId="77777777" w:rsidR="007C0403" w:rsidRPr="00DB5488" w:rsidRDefault="007C0403" w:rsidP="007C0403">
            <w:pPr>
              <w:rPr>
                <w:b/>
                <w:bCs/>
                <w:szCs w:val="22"/>
              </w:rPr>
            </w:pPr>
            <w:r w:rsidRPr="00DB5488">
              <w:rPr>
                <w:b/>
                <w:bCs/>
                <w:szCs w:val="22"/>
              </w:rPr>
              <w:lastRenderedPageBreak/>
              <w:t>03</w:t>
            </w:r>
          </w:p>
        </w:tc>
        <w:tc>
          <w:tcPr>
            <w:tcW w:w="8607" w:type="dxa"/>
            <w:gridSpan w:val="11"/>
          </w:tcPr>
          <w:p w14:paraId="361C64FC" w14:textId="631C9C19" w:rsidR="007C0403" w:rsidRPr="00AF47B3" w:rsidRDefault="007C0403" w:rsidP="007C0403">
            <w:pPr>
              <w:rPr>
                <w:szCs w:val="22"/>
              </w:rPr>
            </w:pPr>
            <w:r w:rsidRPr="00F32B10">
              <w:t>El sistema solicita al usuario seleccionar los parámetros del reporte (período de tiempo, tipo de información, filtros adicionales).</w:t>
            </w:r>
          </w:p>
        </w:tc>
      </w:tr>
      <w:tr w:rsidR="007C0403" w14:paraId="1E9D6EB4" w14:textId="77777777" w:rsidTr="00653014">
        <w:tc>
          <w:tcPr>
            <w:tcW w:w="562" w:type="dxa"/>
            <w:shd w:val="clear" w:color="auto" w:fill="F2F2F2" w:themeFill="background1" w:themeFillShade="F2"/>
          </w:tcPr>
          <w:p w14:paraId="0C64463A" w14:textId="77777777" w:rsidR="007C0403" w:rsidRPr="00DB5488" w:rsidRDefault="007C0403" w:rsidP="007C0403">
            <w:pPr>
              <w:rPr>
                <w:b/>
                <w:bCs/>
                <w:szCs w:val="22"/>
              </w:rPr>
            </w:pPr>
            <w:r w:rsidRPr="00DB5488">
              <w:rPr>
                <w:b/>
                <w:bCs/>
                <w:szCs w:val="22"/>
              </w:rPr>
              <w:t>04</w:t>
            </w:r>
          </w:p>
        </w:tc>
        <w:tc>
          <w:tcPr>
            <w:tcW w:w="8607" w:type="dxa"/>
            <w:gridSpan w:val="11"/>
          </w:tcPr>
          <w:p w14:paraId="7DE6E99F" w14:textId="5B9D601E" w:rsidR="007C0403" w:rsidRPr="004A3F2F" w:rsidRDefault="007C0403" w:rsidP="007C0403">
            <w:pPr>
              <w:rPr>
                <w:szCs w:val="22"/>
              </w:rPr>
            </w:pPr>
            <w:r w:rsidRPr="00F32B10">
              <w:t>El usuario confirma los parámetros seleccionados.</w:t>
            </w:r>
          </w:p>
        </w:tc>
      </w:tr>
      <w:tr w:rsidR="007C0403" w14:paraId="560C786D" w14:textId="77777777" w:rsidTr="00653014">
        <w:tc>
          <w:tcPr>
            <w:tcW w:w="562" w:type="dxa"/>
            <w:shd w:val="clear" w:color="auto" w:fill="F2F2F2" w:themeFill="background1" w:themeFillShade="F2"/>
          </w:tcPr>
          <w:p w14:paraId="18AC9F46" w14:textId="77777777" w:rsidR="007C0403" w:rsidRPr="00DB5488" w:rsidRDefault="007C0403" w:rsidP="007C0403">
            <w:pPr>
              <w:rPr>
                <w:b/>
                <w:bCs/>
                <w:szCs w:val="22"/>
              </w:rPr>
            </w:pPr>
            <w:r w:rsidRPr="00DB5488">
              <w:rPr>
                <w:b/>
                <w:bCs/>
                <w:szCs w:val="22"/>
              </w:rPr>
              <w:t>05</w:t>
            </w:r>
          </w:p>
        </w:tc>
        <w:tc>
          <w:tcPr>
            <w:tcW w:w="8607" w:type="dxa"/>
            <w:gridSpan w:val="11"/>
          </w:tcPr>
          <w:p w14:paraId="3166F687" w14:textId="3F7D5476" w:rsidR="007C0403" w:rsidRPr="004A3F2F" w:rsidRDefault="007C0403" w:rsidP="007C0403">
            <w:pPr>
              <w:rPr>
                <w:szCs w:val="22"/>
              </w:rPr>
            </w:pPr>
            <w:r w:rsidRPr="00F32B10">
              <w:t>El sistema genera el reporte basado en los datos disponibles.</w:t>
            </w:r>
          </w:p>
        </w:tc>
      </w:tr>
      <w:tr w:rsidR="007C0403" w14:paraId="7A813904" w14:textId="77777777" w:rsidTr="00653014">
        <w:tc>
          <w:tcPr>
            <w:tcW w:w="562" w:type="dxa"/>
            <w:shd w:val="clear" w:color="auto" w:fill="F2F2F2" w:themeFill="background1" w:themeFillShade="F2"/>
          </w:tcPr>
          <w:p w14:paraId="3774D034" w14:textId="77777777" w:rsidR="007C0403" w:rsidRPr="00DB5488" w:rsidRDefault="007C0403" w:rsidP="007C0403">
            <w:pPr>
              <w:rPr>
                <w:b/>
                <w:bCs/>
                <w:szCs w:val="22"/>
              </w:rPr>
            </w:pPr>
            <w:r w:rsidRPr="00DB5488">
              <w:rPr>
                <w:b/>
                <w:bCs/>
                <w:szCs w:val="22"/>
              </w:rPr>
              <w:t>06</w:t>
            </w:r>
          </w:p>
        </w:tc>
        <w:tc>
          <w:tcPr>
            <w:tcW w:w="8607" w:type="dxa"/>
            <w:gridSpan w:val="11"/>
          </w:tcPr>
          <w:p w14:paraId="1764363B" w14:textId="461E0C7B" w:rsidR="007C0403" w:rsidRPr="004A3F2F" w:rsidRDefault="007C0403" w:rsidP="007C0403">
            <w:pPr>
              <w:rPr>
                <w:szCs w:val="22"/>
              </w:rPr>
            </w:pPr>
            <w:r w:rsidRPr="00F32B10">
              <w:t>El sistema presenta el reporte generado en formato digital.</w:t>
            </w:r>
          </w:p>
        </w:tc>
      </w:tr>
      <w:tr w:rsidR="007C0403" w14:paraId="0BCE4B9F" w14:textId="77777777" w:rsidTr="00653014">
        <w:tc>
          <w:tcPr>
            <w:tcW w:w="562" w:type="dxa"/>
            <w:shd w:val="clear" w:color="auto" w:fill="F2F2F2" w:themeFill="background1" w:themeFillShade="F2"/>
          </w:tcPr>
          <w:p w14:paraId="4A754883" w14:textId="77777777" w:rsidR="007C0403" w:rsidRPr="00DB5488" w:rsidRDefault="007C0403" w:rsidP="007C0403">
            <w:pPr>
              <w:rPr>
                <w:b/>
                <w:bCs/>
                <w:szCs w:val="22"/>
              </w:rPr>
            </w:pPr>
            <w:r w:rsidRPr="00DB5488">
              <w:rPr>
                <w:b/>
                <w:bCs/>
                <w:szCs w:val="22"/>
              </w:rPr>
              <w:t>07</w:t>
            </w:r>
          </w:p>
        </w:tc>
        <w:tc>
          <w:tcPr>
            <w:tcW w:w="8607" w:type="dxa"/>
            <w:gridSpan w:val="11"/>
          </w:tcPr>
          <w:p w14:paraId="106B9F63" w14:textId="09D1ADD1" w:rsidR="007C0403" w:rsidRPr="004A3F2F" w:rsidRDefault="007C0403" w:rsidP="007C0403">
            <w:pPr>
              <w:rPr>
                <w:szCs w:val="22"/>
              </w:rPr>
            </w:pPr>
            <w:r w:rsidRPr="00F32B10">
              <w:t>El usuario tiene la opción de exportar el reporte en diferentes formatos (PDF, Excel) o guardarlo en su perfil para futuras consultas.</w:t>
            </w:r>
          </w:p>
        </w:tc>
      </w:tr>
      <w:tr w:rsidR="00FA04C3" w14:paraId="69E50D94" w14:textId="77777777" w:rsidTr="00653014">
        <w:tc>
          <w:tcPr>
            <w:tcW w:w="562" w:type="dxa"/>
            <w:shd w:val="clear" w:color="auto" w:fill="F2F2F2" w:themeFill="background1" w:themeFillShade="F2"/>
          </w:tcPr>
          <w:p w14:paraId="5A38ECE4" w14:textId="651132AD" w:rsidR="00FA04C3" w:rsidRPr="00DB5488" w:rsidRDefault="00FA04C3" w:rsidP="002D688F">
            <w:pPr>
              <w:rPr>
                <w:b/>
                <w:bCs/>
                <w:szCs w:val="22"/>
              </w:rPr>
            </w:pPr>
            <w:r w:rsidRPr="00DB5488">
              <w:rPr>
                <w:b/>
                <w:bCs/>
                <w:szCs w:val="22"/>
              </w:rPr>
              <w:t>0</w:t>
            </w:r>
            <w:r w:rsidR="007C0403">
              <w:rPr>
                <w:b/>
                <w:bCs/>
                <w:szCs w:val="22"/>
              </w:rPr>
              <w:t>8</w:t>
            </w:r>
          </w:p>
        </w:tc>
        <w:tc>
          <w:tcPr>
            <w:tcW w:w="8607" w:type="dxa"/>
            <w:gridSpan w:val="11"/>
          </w:tcPr>
          <w:p w14:paraId="54E4D5A5" w14:textId="77777777" w:rsidR="00FA04C3" w:rsidRPr="00B739F2" w:rsidRDefault="00FA04C3" w:rsidP="002D688F">
            <w:pPr>
              <w:rPr>
                <w:b/>
                <w:bCs/>
                <w:szCs w:val="22"/>
              </w:rPr>
            </w:pPr>
            <w:r w:rsidRPr="00B739F2">
              <w:rPr>
                <w:b/>
                <w:bCs/>
                <w:szCs w:val="22"/>
              </w:rPr>
              <w:t>Fin del Flujo principal.</w:t>
            </w:r>
          </w:p>
        </w:tc>
      </w:tr>
      <w:tr w:rsidR="00FA04C3" w14:paraId="2B65F6A0" w14:textId="77777777" w:rsidTr="00653014">
        <w:tc>
          <w:tcPr>
            <w:tcW w:w="1895" w:type="dxa"/>
            <w:gridSpan w:val="4"/>
          </w:tcPr>
          <w:p w14:paraId="1346E386" w14:textId="77777777" w:rsidR="00FA04C3" w:rsidRPr="00014727" w:rsidRDefault="00FA04C3" w:rsidP="002D688F">
            <w:pPr>
              <w:rPr>
                <w:b/>
                <w:bCs/>
                <w:szCs w:val="22"/>
              </w:rPr>
            </w:pPr>
            <w:r w:rsidRPr="00014727">
              <w:rPr>
                <w:b/>
                <w:bCs/>
                <w:szCs w:val="22"/>
              </w:rPr>
              <w:t>Postcondicion(es):</w:t>
            </w:r>
          </w:p>
        </w:tc>
        <w:tc>
          <w:tcPr>
            <w:tcW w:w="7274" w:type="dxa"/>
            <w:gridSpan w:val="8"/>
          </w:tcPr>
          <w:p w14:paraId="5989E433" w14:textId="77777777" w:rsidR="001E6D70" w:rsidRPr="001E6D70" w:rsidRDefault="001E6D70" w:rsidP="008540CE">
            <w:pPr>
              <w:pStyle w:val="Prrafodelista"/>
              <w:numPr>
                <w:ilvl w:val="0"/>
                <w:numId w:val="72"/>
              </w:numPr>
              <w:ind w:left="399" w:hanging="283"/>
              <w:rPr>
                <w:szCs w:val="22"/>
              </w:rPr>
            </w:pPr>
            <w:r w:rsidRPr="001E6D70">
              <w:rPr>
                <w:szCs w:val="22"/>
              </w:rPr>
              <w:t>El reporte es generado y presentado al usuario en formato digital.</w:t>
            </w:r>
          </w:p>
          <w:p w14:paraId="21934FB7" w14:textId="1A047057" w:rsidR="00FA04C3" w:rsidRPr="001E6D70" w:rsidRDefault="001E6D70" w:rsidP="008540CE">
            <w:pPr>
              <w:pStyle w:val="Prrafodelista"/>
              <w:numPr>
                <w:ilvl w:val="0"/>
                <w:numId w:val="72"/>
              </w:numPr>
              <w:ind w:left="399" w:hanging="283"/>
              <w:rPr>
                <w:szCs w:val="22"/>
              </w:rPr>
            </w:pPr>
            <w:r w:rsidRPr="001E6D70">
              <w:rPr>
                <w:szCs w:val="22"/>
              </w:rPr>
              <w:t>El usuario tiene la opción de exportar o guardar el reporte en diversos formatos (PDF, Excel, etc.).</w:t>
            </w:r>
          </w:p>
        </w:tc>
      </w:tr>
      <w:tr w:rsidR="00FA04C3" w14:paraId="4E3DF431" w14:textId="77777777" w:rsidTr="00653014">
        <w:tc>
          <w:tcPr>
            <w:tcW w:w="9169" w:type="dxa"/>
            <w:gridSpan w:val="12"/>
            <w:shd w:val="clear" w:color="auto" w:fill="F2F2F2" w:themeFill="background1" w:themeFillShade="F2"/>
          </w:tcPr>
          <w:p w14:paraId="01B3151F" w14:textId="77777777" w:rsidR="00FA04C3" w:rsidRPr="00DC1186" w:rsidRDefault="00FA04C3" w:rsidP="002D688F">
            <w:pPr>
              <w:jc w:val="center"/>
              <w:rPr>
                <w:szCs w:val="22"/>
              </w:rPr>
            </w:pPr>
            <w:r w:rsidRPr="00DC1186">
              <w:rPr>
                <w:b/>
                <w:bCs/>
                <w:szCs w:val="22"/>
              </w:rPr>
              <w:t>Flujo alternativo</w:t>
            </w:r>
          </w:p>
        </w:tc>
      </w:tr>
      <w:tr w:rsidR="00FA04C3" w14:paraId="0AA90D96" w14:textId="77777777" w:rsidTr="00653014">
        <w:tc>
          <w:tcPr>
            <w:tcW w:w="562" w:type="dxa"/>
            <w:shd w:val="clear" w:color="auto" w:fill="F2F2F2" w:themeFill="background1" w:themeFillShade="F2"/>
          </w:tcPr>
          <w:p w14:paraId="39CDE2E8" w14:textId="77777777" w:rsidR="00FA04C3" w:rsidRDefault="00FA04C3" w:rsidP="002D688F">
            <w:pPr>
              <w:rPr>
                <w:b/>
                <w:bCs/>
                <w:szCs w:val="22"/>
              </w:rPr>
            </w:pPr>
            <w:r>
              <w:rPr>
                <w:b/>
                <w:bCs/>
                <w:szCs w:val="22"/>
              </w:rPr>
              <w:t>S03</w:t>
            </w:r>
          </w:p>
        </w:tc>
        <w:tc>
          <w:tcPr>
            <w:tcW w:w="8607" w:type="dxa"/>
            <w:gridSpan w:val="11"/>
          </w:tcPr>
          <w:p w14:paraId="2A86A65D" w14:textId="0CB59498" w:rsidR="00FA04C3" w:rsidRPr="00AF47B3" w:rsidRDefault="00476B63" w:rsidP="002D688F">
            <w:pPr>
              <w:rPr>
                <w:szCs w:val="22"/>
              </w:rPr>
            </w:pPr>
            <w:r w:rsidRPr="00476B63">
              <w:rPr>
                <w:szCs w:val="22"/>
              </w:rPr>
              <w:t>Si el usuario introduce parámetros inválidos o inconsistentes (por ejemplo, un rango de fechas incorrecto), el sistema alerta al usuario y le solicita corregir los parámetros antes de continuar con la generación del reporte.</w:t>
            </w:r>
          </w:p>
        </w:tc>
      </w:tr>
      <w:tr w:rsidR="00FA04C3" w14:paraId="64DDB68D" w14:textId="77777777" w:rsidTr="00653014">
        <w:tc>
          <w:tcPr>
            <w:tcW w:w="562" w:type="dxa"/>
            <w:shd w:val="clear" w:color="auto" w:fill="F2F2F2" w:themeFill="background1" w:themeFillShade="F2"/>
          </w:tcPr>
          <w:p w14:paraId="127AF821" w14:textId="77777777" w:rsidR="00FA04C3" w:rsidRDefault="00FA04C3" w:rsidP="002D688F">
            <w:pPr>
              <w:rPr>
                <w:b/>
                <w:bCs/>
                <w:szCs w:val="22"/>
              </w:rPr>
            </w:pPr>
            <w:r>
              <w:rPr>
                <w:b/>
                <w:bCs/>
                <w:szCs w:val="22"/>
              </w:rPr>
              <w:t>S04</w:t>
            </w:r>
          </w:p>
        </w:tc>
        <w:tc>
          <w:tcPr>
            <w:tcW w:w="8607" w:type="dxa"/>
            <w:gridSpan w:val="11"/>
          </w:tcPr>
          <w:p w14:paraId="128DCC27"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72CBC22C" w14:textId="77777777" w:rsidTr="00653014">
        <w:tc>
          <w:tcPr>
            <w:tcW w:w="1838" w:type="dxa"/>
            <w:gridSpan w:val="3"/>
          </w:tcPr>
          <w:p w14:paraId="28B13CE1"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4DF0898B" w14:textId="77777777" w:rsidR="00476B63" w:rsidRPr="00476B63" w:rsidRDefault="00476B63" w:rsidP="008540CE">
            <w:pPr>
              <w:pStyle w:val="Prrafodelista"/>
              <w:numPr>
                <w:ilvl w:val="0"/>
                <w:numId w:val="74"/>
              </w:numPr>
              <w:ind w:left="453"/>
              <w:rPr>
                <w:szCs w:val="22"/>
              </w:rPr>
            </w:pPr>
            <w:r w:rsidRPr="00476B63">
              <w:rPr>
                <w:szCs w:val="22"/>
              </w:rPr>
              <w:t>Si el sistema no tiene acceso a los datos necesarios para generar el reporte, se muestra un mensaje de error al usuario y se ofrece la opción de reintentar más tarde.</w:t>
            </w:r>
          </w:p>
          <w:p w14:paraId="32794EAB" w14:textId="4258E652" w:rsidR="00FA04C3" w:rsidRPr="00476B63" w:rsidRDefault="00476B63" w:rsidP="008540CE">
            <w:pPr>
              <w:pStyle w:val="Prrafodelista"/>
              <w:numPr>
                <w:ilvl w:val="0"/>
                <w:numId w:val="74"/>
              </w:numPr>
              <w:ind w:left="453"/>
              <w:rPr>
                <w:szCs w:val="22"/>
              </w:rPr>
            </w:pPr>
            <w:r w:rsidRPr="00476B63">
              <w:rPr>
                <w:szCs w:val="22"/>
              </w:rPr>
              <w:t>Si el sistema detecta una falta de datos (por ejemplo, no hay información suficiente para generar un reporte en el período solicitado), el sistema</w:t>
            </w:r>
            <w:r>
              <w:rPr>
                <w:szCs w:val="22"/>
              </w:rPr>
              <w:t xml:space="preserve"> se</w:t>
            </w:r>
            <w:r w:rsidRPr="00476B63">
              <w:rPr>
                <w:szCs w:val="22"/>
              </w:rPr>
              <w:t xml:space="preserve"> lo notifica al usuario y ofrece la opción de ajustar los parámetros o cambiar el tipo de reporte.</w:t>
            </w:r>
          </w:p>
        </w:tc>
      </w:tr>
      <w:tr w:rsidR="00FA04C3" w14:paraId="5F8E95D6" w14:textId="77777777" w:rsidTr="00653014">
        <w:tc>
          <w:tcPr>
            <w:tcW w:w="4561" w:type="dxa"/>
            <w:gridSpan w:val="7"/>
          </w:tcPr>
          <w:p w14:paraId="0DE4F9D7"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451574B"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3AD2C56" w14:textId="77777777" w:rsidR="00542659" w:rsidRDefault="00542659" w:rsidP="00653014"/>
    <w:p w14:paraId="0EEA9654" w14:textId="0F0712DB" w:rsidR="00542659" w:rsidRDefault="00FC5F94" w:rsidP="00653014">
      <w:pPr>
        <w:pStyle w:val="Ttulo3"/>
      </w:pPr>
      <w:bookmarkStart w:id="64" w:name="_Toc180965351"/>
      <w:r w:rsidRPr="00FC5F94">
        <w:t>Descripción de CU09: Enviar Alertas Automáticas</w:t>
      </w:r>
      <w:bookmarkEnd w:id="64"/>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118B6153" w14:textId="77777777" w:rsidTr="00653014">
        <w:tc>
          <w:tcPr>
            <w:tcW w:w="1435" w:type="dxa"/>
            <w:gridSpan w:val="2"/>
            <w:shd w:val="clear" w:color="auto" w:fill="D9D9D9" w:themeFill="background1" w:themeFillShade="D9"/>
            <w:vAlign w:val="center"/>
          </w:tcPr>
          <w:p w14:paraId="5580F652"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4F7689A5" w14:textId="797F6FEC" w:rsidR="00FA04C3" w:rsidRPr="00B739F2" w:rsidRDefault="006B575C" w:rsidP="002D688F">
            <w:pPr>
              <w:rPr>
                <w:b/>
                <w:bCs/>
                <w:szCs w:val="22"/>
              </w:rPr>
            </w:pPr>
            <w:r w:rsidRPr="006B575C">
              <w:rPr>
                <w:b/>
                <w:bCs/>
                <w:szCs w:val="22"/>
              </w:rPr>
              <w:t>CU09: Enviar Alertas Automáticas</w:t>
            </w:r>
          </w:p>
        </w:tc>
      </w:tr>
      <w:tr w:rsidR="00FA04C3" w14:paraId="787CAF28" w14:textId="77777777" w:rsidTr="00653014">
        <w:tc>
          <w:tcPr>
            <w:tcW w:w="1435" w:type="dxa"/>
            <w:gridSpan w:val="2"/>
          </w:tcPr>
          <w:p w14:paraId="2B217396"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3D5C1171" w14:textId="77777777" w:rsidR="00FA04C3" w:rsidRPr="0098297D" w:rsidRDefault="00000000" w:rsidP="002D688F">
            <w:pPr>
              <w:rPr>
                <w:b/>
                <w:bCs/>
                <w:sz w:val="20"/>
                <w:szCs w:val="22"/>
              </w:rPr>
            </w:pPr>
            <w:sdt>
              <w:sdtPr>
                <w:rPr>
                  <w:sz w:val="20"/>
                  <w:szCs w:val="22"/>
                </w:rPr>
                <w:id w:val="-71897652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1015EEA0" w14:textId="77777777" w:rsidR="00FA04C3" w:rsidRPr="0098297D" w:rsidRDefault="00000000" w:rsidP="002D688F">
            <w:pPr>
              <w:rPr>
                <w:b/>
                <w:bCs/>
                <w:sz w:val="20"/>
                <w:szCs w:val="22"/>
              </w:rPr>
            </w:pPr>
            <w:sdt>
              <w:sdtPr>
                <w:rPr>
                  <w:sz w:val="20"/>
                  <w:szCs w:val="22"/>
                </w:rPr>
                <w:id w:val="-189650317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34702A0C" w14:textId="77777777" w:rsidR="00FA04C3" w:rsidRPr="0098297D" w:rsidRDefault="00FA04C3" w:rsidP="002D688F">
            <w:pPr>
              <w:jc w:val="right"/>
              <w:rPr>
                <w:b/>
                <w:bCs/>
                <w:sz w:val="20"/>
                <w:szCs w:val="22"/>
              </w:rPr>
            </w:pPr>
            <w:r>
              <w:rPr>
                <w:b/>
                <w:bCs/>
                <w:sz w:val="20"/>
                <w:szCs w:val="22"/>
              </w:rPr>
              <w:t>Prioridad:</w:t>
            </w:r>
          </w:p>
        </w:tc>
        <w:tc>
          <w:tcPr>
            <w:tcW w:w="960" w:type="dxa"/>
          </w:tcPr>
          <w:p w14:paraId="4E09D17F" w14:textId="77777777" w:rsidR="00FA04C3" w:rsidRPr="0098297D" w:rsidRDefault="00000000" w:rsidP="002D688F">
            <w:pPr>
              <w:rPr>
                <w:b/>
                <w:bCs/>
                <w:sz w:val="20"/>
                <w:szCs w:val="22"/>
              </w:rPr>
            </w:pPr>
            <w:sdt>
              <w:sdtPr>
                <w:rPr>
                  <w:sz w:val="20"/>
                  <w:szCs w:val="22"/>
                </w:rPr>
                <w:id w:val="-37115189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69B6C562" w14:textId="0A93ACDB" w:rsidR="00FA04C3" w:rsidRPr="0098297D" w:rsidRDefault="00000000" w:rsidP="002D688F">
            <w:pPr>
              <w:rPr>
                <w:b/>
                <w:bCs/>
                <w:sz w:val="20"/>
                <w:szCs w:val="22"/>
              </w:rPr>
            </w:pPr>
            <w:sdt>
              <w:sdtPr>
                <w:rPr>
                  <w:sz w:val="20"/>
                  <w:szCs w:val="22"/>
                </w:rPr>
                <w:id w:val="-1114058362"/>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Media</w:t>
            </w:r>
          </w:p>
        </w:tc>
        <w:tc>
          <w:tcPr>
            <w:tcW w:w="920" w:type="dxa"/>
          </w:tcPr>
          <w:p w14:paraId="23BF2F0C" w14:textId="77777777" w:rsidR="00FA04C3" w:rsidRPr="0098297D" w:rsidRDefault="00000000" w:rsidP="002D688F">
            <w:pPr>
              <w:rPr>
                <w:b/>
                <w:bCs/>
                <w:sz w:val="20"/>
                <w:szCs w:val="22"/>
              </w:rPr>
            </w:pPr>
            <w:sdt>
              <w:sdtPr>
                <w:rPr>
                  <w:sz w:val="20"/>
                  <w:szCs w:val="22"/>
                </w:rPr>
                <w:id w:val="1509174333"/>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506CBB45" w14:textId="77777777" w:rsidTr="00653014">
        <w:tc>
          <w:tcPr>
            <w:tcW w:w="1435" w:type="dxa"/>
            <w:gridSpan w:val="2"/>
          </w:tcPr>
          <w:p w14:paraId="62587C87"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77AE2F91" w14:textId="77777777" w:rsidR="00FA04C3" w:rsidRPr="0098297D" w:rsidRDefault="00000000" w:rsidP="002D688F">
            <w:pPr>
              <w:rPr>
                <w:b/>
                <w:bCs/>
                <w:sz w:val="20"/>
                <w:szCs w:val="22"/>
              </w:rPr>
            </w:pPr>
            <w:sdt>
              <w:sdtPr>
                <w:rPr>
                  <w:sz w:val="20"/>
                  <w:szCs w:val="22"/>
                </w:rPr>
                <w:id w:val="2075625410"/>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7063B66C" w14:textId="77777777" w:rsidR="00FA04C3" w:rsidRPr="0098297D" w:rsidRDefault="00000000" w:rsidP="002D688F">
            <w:pPr>
              <w:rPr>
                <w:b/>
                <w:bCs/>
                <w:sz w:val="20"/>
                <w:szCs w:val="22"/>
              </w:rPr>
            </w:pPr>
            <w:sdt>
              <w:sdtPr>
                <w:rPr>
                  <w:sz w:val="20"/>
                  <w:szCs w:val="22"/>
                </w:rPr>
                <w:id w:val="2010481519"/>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3C5A4B0A" w14:textId="77777777" w:rsidR="00FA04C3" w:rsidRPr="0098297D" w:rsidRDefault="00FA04C3" w:rsidP="002D688F">
            <w:pPr>
              <w:jc w:val="right"/>
              <w:rPr>
                <w:b/>
                <w:bCs/>
                <w:sz w:val="20"/>
                <w:szCs w:val="22"/>
              </w:rPr>
            </w:pPr>
            <w:r>
              <w:rPr>
                <w:b/>
                <w:bCs/>
                <w:sz w:val="20"/>
                <w:szCs w:val="22"/>
              </w:rPr>
              <w:t>Complejidad:</w:t>
            </w:r>
          </w:p>
        </w:tc>
        <w:tc>
          <w:tcPr>
            <w:tcW w:w="960" w:type="dxa"/>
          </w:tcPr>
          <w:p w14:paraId="6EFD9792" w14:textId="43D88A9D" w:rsidR="00FA04C3" w:rsidRPr="0098297D" w:rsidRDefault="00000000" w:rsidP="002D688F">
            <w:pPr>
              <w:rPr>
                <w:b/>
                <w:bCs/>
                <w:sz w:val="20"/>
                <w:szCs w:val="22"/>
              </w:rPr>
            </w:pPr>
            <w:sdt>
              <w:sdtPr>
                <w:rPr>
                  <w:sz w:val="20"/>
                  <w:szCs w:val="22"/>
                </w:rPr>
                <w:id w:val="-1775164631"/>
                <w14:checkbox>
                  <w14:checked w14:val="1"/>
                  <w14:checkedState w14:val="2612" w14:font="MS Gothic"/>
                  <w14:uncheckedState w14:val="2610" w14:font="MS Gothic"/>
                </w14:checkbox>
              </w:sdtPr>
              <w:sdtContent>
                <w:r w:rsidR="00BF792F">
                  <w:rPr>
                    <w:rFonts w:ascii="MS Gothic" w:eastAsia="MS Gothic" w:hAnsi="MS Gothic" w:hint="eastAsia"/>
                    <w:sz w:val="20"/>
                    <w:szCs w:val="22"/>
                  </w:rPr>
                  <w:t>☒</w:t>
                </w:r>
              </w:sdtContent>
            </w:sdt>
            <w:r w:rsidR="00FA04C3">
              <w:rPr>
                <w:sz w:val="20"/>
                <w:szCs w:val="22"/>
              </w:rPr>
              <w:t xml:space="preserve"> Baja</w:t>
            </w:r>
          </w:p>
        </w:tc>
        <w:tc>
          <w:tcPr>
            <w:tcW w:w="973" w:type="dxa"/>
          </w:tcPr>
          <w:p w14:paraId="11ACAD2F" w14:textId="77777777" w:rsidR="00FA04C3" w:rsidRPr="0098297D" w:rsidRDefault="00000000" w:rsidP="002D688F">
            <w:pPr>
              <w:rPr>
                <w:b/>
                <w:bCs/>
                <w:sz w:val="20"/>
                <w:szCs w:val="22"/>
              </w:rPr>
            </w:pPr>
            <w:sdt>
              <w:sdtPr>
                <w:rPr>
                  <w:sz w:val="20"/>
                  <w:szCs w:val="22"/>
                </w:rPr>
                <w:id w:val="56059267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87CA257" w14:textId="77777777" w:rsidR="00FA04C3" w:rsidRPr="0098297D" w:rsidRDefault="00000000" w:rsidP="002D688F">
            <w:pPr>
              <w:rPr>
                <w:b/>
                <w:bCs/>
                <w:sz w:val="20"/>
                <w:szCs w:val="22"/>
              </w:rPr>
            </w:pPr>
            <w:sdt>
              <w:sdtPr>
                <w:rPr>
                  <w:sz w:val="20"/>
                  <w:szCs w:val="22"/>
                </w:rPr>
                <w:id w:val="-53696809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Alta</w:t>
            </w:r>
          </w:p>
        </w:tc>
      </w:tr>
      <w:tr w:rsidR="00FA04C3" w14:paraId="799EE8F1" w14:textId="77777777" w:rsidTr="00653014">
        <w:tc>
          <w:tcPr>
            <w:tcW w:w="1907" w:type="dxa"/>
            <w:gridSpan w:val="5"/>
          </w:tcPr>
          <w:p w14:paraId="765933D5"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5726768D" w14:textId="17F2135F" w:rsidR="00FA04C3" w:rsidRPr="00B739F2" w:rsidRDefault="003D31BC" w:rsidP="002D688F">
            <w:pPr>
              <w:rPr>
                <w:szCs w:val="22"/>
              </w:rPr>
            </w:pPr>
            <w:r w:rsidRPr="003D31BC">
              <w:rPr>
                <w:szCs w:val="22"/>
              </w:rPr>
              <w:t>RF09</w:t>
            </w:r>
          </w:p>
        </w:tc>
      </w:tr>
      <w:tr w:rsidR="00FA04C3" w14:paraId="334423A4" w14:textId="77777777" w:rsidTr="00653014">
        <w:tc>
          <w:tcPr>
            <w:tcW w:w="1907" w:type="dxa"/>
            <w:gridSpan w:val="5"/>
          </w:tcPr>
          <w:p w14:paraId="605B7111"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6CDB5FF" w14:textId="77777777" w:rsidR="003D31BC" w:rsidRPr="003D31BC" w:rsidRDefault="003D31BC" w:rsidP="008540CE">
            <w:pPr>
              <w:pStyle w:val="Prrafodelista"/>
              <w:numPr>
                <w:ilvl w:val="0"/>
                <w:numId w:val="75"/>
              </w:numPr>
              <w:ind w:left="385"/>
              <w:rPr>
                <w:szCs w:val="22"/>
              </w:rPr>
            </w:pPr>
            <w:r w:rsidRPr="003D31BC">
              <w:rPr>
                <w:szCs w:val="22"/>
              </w:rPr>
              <w:t>Oficina de Personal</w:t>
            </w:r>
          </w:p>
          <w:p w14:paraId="4CCBDC1D" w14:textId="77777777" w:rsidR="003D31BC" w:rsidRPr="003D31BC" w:rsidRDefault="003D31BC" w:rsidP="008540CE">
            <w:pPr>
              <w:pStyle w:val="Prrafodelista"/>
              <w:numPr>
                <w:ilvl w:val="0"/>
                <w:numId w:val="75"/>
              </w:numPr>
              <w:ind w:left="385"/>
              <w:rPr>
                <w:szCs w:val="22"/>
              </w:rPr>
            </w:pPr>
            <w:r w:rsidRPr="003D31BC">
              <w:rPr>
                <w:szCs w:val="22"/>
              </w:rPr>
              <w:t>Jefatura de Servicio</w:t>
            </w:r>
          </w:p>
          <w:p w14:paraId="43C834B4" w14:textId="77777777" w:rsidR="003D31BC" w:rsidRPr="003D31BC" w:rsidRDefault="003D31BC" w:rsidP="008540CE">
            <w:pPr>
              <w:pStyle w:val="Prrafodelista"/>
              <w:numPr>
                <w:ilvl w:val="0"/>
                <w:numId w:val="75"/>
              </w:numPr>
              <w:ind w:left="385"/>
              <w:rPr>
                <w:szCs w:val="22"/>
              </w:rPr>
            </w:pPr>
            <w:r w:rsidRPr="003D31BC">
              <w:rPr>
                <w:szCs w:val="22"/>
              </w:rPr>
              <w:t>Dirección del Hospital</w:t>
            </w:r>
          </w:p>
          <w:p w14:paraId="2F0D7B68" w14:textId="729AB401" w:rsidR="00FA04C3" w:rsidRPr="003D31BC" w:rsidRDefault="003D31BC" w:rsidP="008540CE">
            <w:pPr>
              <w:pStyle w:val="Prrafodelista"/>
              <w:numPr>
                <w:ilvl w:val="0"/>
                <w:numId w:val="75"/>
              </w:numPr>
              <w:ind w:left="385"/>
              <w:rPr>
                <w:szCs w:val="22"/>
              </w:rPr>
            </w:pPr>
            <w:r w:rsidRPr="003D31BC">
              <w:rPr>
                <w:szCs w:val="22"/>
              </w:rPr>
              <w:t>Empleado (recibe alertas)</w:t>
            </w:r>
          </w:p>
        </w:tc>
      </w:tr>
      <w:tr w:rsidR="00FA04C3" w14:paraId="1C740A4B" w14:textId="77777777" w:rsidTr="00653014">
        <w:tc>
          <w:tcPr>
            <w:tcW w:w="1907" w:type="dxa"/>
            <w:gridSpan w:val="5"/>
          </w:tcPr>
          <w:p w14:paraId="581822C5"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30FAB164" w14:textId="5134F3A2" w:rsidR="00FA04C3" w:rsidRPr="00B739F2" w:rsidRDefault="00CC6376" w:rsidP="002D688F">
            <w:pPr>
              <w:rPr>
                <w:szCs w:val="22"/>
              </w:rPr>
            </w:pPr>
            <w:r>
              <w:rPr>
                <w:szCs w:val="22"/>
              </w:rPr>
              <w:t>P</w:t>
            </w:r>
            <w:r w:rsidRPr="00CC6376">
              <w:rPr>
                <w:szCs w:val="22"/>
              </w:rPr>
              <w:t>ermite al sistema enviar alertas automáticas a los empleados, jefaturas de servicio, Oficina de Personal y Dirección del Hospital para recordar eventos importantes y fechas límite. Las alertas pueden incluir recordatorios sobre la presentación de diagramas de servicio, vencimiento de licencias, horarios pendientes de devolución de pases de salida, entre otros. El envío de las alertas es gestionado automáticamente por el sistema, con base en reglas preconfiguradas y eventos que disparan las alertas.</w:t>
            </w:r>
          </w:p>
        </w:tc>
      </w:tr>
      <w:tr w:rsidR="00FA04C3" w14:paraId="5964801F" w14:textId="77777777" w:rsidTr="00653014">
        <w:tc>
          <w:tcPr>
            <w:tcW w:w="1907" w:type="dxa"/>
            <w:gridSpan w:val="5"/>
          </w:tcPr>
          <w:p w14:paraId="2ABBA53B" w14:textId="77777777" w:rsidR="00FA04C3" w:rsidRPr="00B739F2" w:rsidRDefault="00FA04C3" w:rsidP="002D688F">
            <w:pPr>
              <w:jc w:val="right"/>
              <w:rPr>
                <w:szCs w:val="22"/>
              </w:rPr>
            </w:pPr>
            <w:r w:rsidRPr="00B739F2">
              <w:rPr>
                <w:b/>
                <w:bCs/>
                <w:szCs w:val="22"/>
              </w:rPr>
              <w:t>Precondicion(es):</w:t>
            </w:r>
            <w:r w:rsidRPr="00B739F2">
              <w:rPr>
                <w:szCs w:val="22"/>
              </w:rPr>
              <w:t xml:space="preserve"> </w:t>
            </w:r>
          </w:p>
        </w:tc>
        <w:tc>
          <w:tcPr>
            <w:tcW w:w="7262" w:type="dxa"/>
            <w:gridSpan w:val="7"/>
          </w:tcPr>
          <w:p w14:paraId="09D92185" w14:textId="77777777" w:rsidR="00CC6376" w:rsidRPr="00CC6376" w:rsidRDefault="00CC6376" w:rsidP="008540CE">
            <w:pPr>
              <w:pStyle w:val="Prrafodelista"/>
              <w:numPr>
                <w:ilvl w:val="0"/>
                <w:numId w:val="76"/>
              </w:numPr>
              <w:ind w:left="385"/>
              <w:rPr>
                <w:szCs w:val="22"/>
              </w:rPr>
            </w:pPr>
            <w:r w:rsidRPr="00CC6376">
              <w:rPr>
                <w:szCs w:val="22"/>
              </w:rPr>
              <w:t>El sistema debe tener acceso a los datos y fechas relevantes de los empleados y jefaturas.</w:t>
            </w:r>
          </w:p>
          <w:p w14:paraId="7BBE94EF" w14:textId="69E79367" w:rsidR="00FA04C3" w:rsidRPr="00CC6376" w:rsidRDefault="00CC6376" w:rsidP="008540CE">
            <w:pPr>
              <w:pStyle w:val="Prrafodelista"/>
              <w:numPr>
                <w:ilvl w:val="0"/>
                <w:numId w:val="76"/>
              </w:numPr>
              <w:ind w:left="385"/>
              <w:rPr>
                <w:szCs w:val="22"/>
              </w:rPr>
            </w:pPr>
            <w:r w:rsidRPr="00CC6376">
              <w:rPr>
                <w:szCs w:val="22"/>
              </w:rPr>
              <w:lastRenderedPageBreak/>
              <w:t>Los usuarios deben estar registrados en el sistema y tener un canal de notificación habilitado (correo electrónico, SMS, etc.).</w:t>
            </w:r>
          </w:p>
        </w:tc>
      </w:tr>
      <w:tr w:rsidR="00FA04C3" w14:paraId="03C9D93E" w14:textId="77777777" w:rsidTr="00653014">
        <w:tc>
          <w:tcPr>
            <w:tcW w:w="9169" w:type="dxa"/>
            <w:gridSpan w:val="12"/>
            <w:shd w:val="clear" w:color="auto" w:fill="F2F2F2" w:themeFill="background1" w:themeFillShade="F2"/>
          </w:tcPr>
          <w:p w14:paraId="2682D248" w14:textId="77777777" w:rsidR="00FA04C3" w:rsidRPr="00B739F2" w:rsidRDefault="00FA04C3" w:rsidP="002D688F">
            <w:pPr>
              <w:jc w:val="center"/>
              <w:rPr>
                <w:b/>
                <w:bCs/>
                <w:szCs w:val="22"/>
              </w:rPr>
            </w:pPr>
            <w:r w:rsidRPr="00B739F2">
              <w:rPr>
                <w:b/>
                <w:bCs/>
                <w:szCs w:val="22"/>
              </w:rPr>
              <w:lastRenderedPageBreak/>
              <w:t>Flujo principal:</w:t>
            </w:r>
          </w:p>
        </w:tc>
      </w:tr>
      <w:tr w:rsidR="0041785D" w14:paraId="36A8516A" w14:textId="77777777" w:rsidTr="00653014">
        <w:tc>
          <w:tcPr>
            <w:tcW w:w="562" w:type="dxa"/>
            <w:shd w:val="clear" w:color="auto" w:fill="F2F2F2" w:themeFill="background1" w:themeFillShade="F2"/>
          </w:tcPr>
          <w:p w14:paraId="719FE521" w14:textId="77777777" w:rsidR="0041785D" w:rsidRPr="00DB5488" w:rsidRDefault="0041785D" w:rsidP="0041785D">
            <w:pPr>
              <w:rPr>
                <w:b/>
                <w:bCs/>
                <w:szCs w:val="22"/>
              </w:rPr>
            </w:pPr>
            <w:r w:rsidRPr="00DB5488">
              <w:rPr>
                <w:b/>
                <w:bCs/>
                <w:szCs w:val="22"/>
              </w:rPr>
              <w:t>01</w:t>
            </w:r>
          </w:p>
        </w:tc>
        <w:tc>
          <w:tcPr>
            <w:tcW w:w="8607" w:type="dxa"/>
            <w:gridSpan w:val="11"/>
          </w:tcPr>
          <w:p w14:paraId="1E261961" w14:textId="3DBE4A90" w:rsidR="0041785D" w:rsidRPr="004A3F2F" w:rsidRDefault="0041785D" w:rsidP="0041785D">
            <w:pPr>
              <w:ind w:left="-43"/>
              <w:rPr>
                <w:szCs w:val="22"/>
              </w:rPr>
            </w:pPr>
            <w:r w:rsidRPr="00120BA4">
              <w:t>El sistema detecta un evento o una fecha límite configurada (por ejemplo, plazo para presentar el diagrama de servicio).</w:t>
            </w:r>
          </w:p>
        </w:tc>
      </w:tr>
      <w:tr w:rsidR="0041785D" w14:paraId="47F18B70" w14:textId="77777777" w:rsidTr="00653014">
        <w:tc>
          <w:tcPr>
            <w:tcW w:w="562" w:type="dxa"/>
            <w:shd w:val="clear" w:color="auto" w:fill="F2F2F2" w:themeFill="background1" w:themeFillShade="F2"/>
          </w:tcPr>
          <w:p w14:paraId="72482BAB" w14:textId="77777777" w:rsidR="0041785D" w:rsidRPr="00DB5488" w:rsidRDefault="0041785D" w:rsidP="0041785D">
            <w:pPr>
              <w:rPr>
                <w:b/>
                <w:bCs/>
                <w:szCs w:val="22"/>
              </w:rPr>
            </w:pPr>
            <w:r w:rsidRPr="00DB5488">
              <w:rPr>
                <w:b/>
                <w:bCs/>
                <w:szCs w:val="22"/>
              </w:rPr>
              <w:t>02</w:t>
            </w:r>
          </w:p>
        </w:tc>
        <w:tc>
          <w:tcPr>
            <w:tcW w:w="8607" w:type="dxa"/>
            <w:gridSpan w:val="11"/>
          </w:tcPr>
          <w:p w14:paraId="55C028FE" w14:textId="2696190A" w:rsidR="0041785D" w:rsidRPr="004A3F2F" w:rsidRDefault="0041785D" w:rsidP="0041785D">
            <w:pPr>
              <w:ind w:left="-43"/>
              <w:rPr>
                <w:szCs w:val="22"/>
              </w:rPr>
            </w:pPr>
            <w:r w:rsidRPr="00120BA4">
              <w:t>El sistema genera automáticamente l</w:t>
            </w:r>
            <w:r>
              <w:t>a</w:t>
            </w:r>
            <w:r w:rsidRPr="00120BA4">
              <w:t xml:space="preserve"> alerta correspondiente.</w:t>
            </w:r>
          </w:p>
        </w:tc>
      </w:tr>
      <w:tr w:rsidR="0041785D" w14:paraId="23B402B4" w14:textId="77777777" w:rsidTr="00653014">
        <w:tc>
          <w:tcPr>
            <w:tcW w:w="562" w:type="dxa"/>
            <w:shd w:val="clear" w:color="auto" w:fill="F2F2F2" w:themeFill="background1" w:themeFillShade="F2"/>
          </w:tcPr>
          <w:p w14:paraId="187F287F" w14:textId="77777777" w:rsidR="0041785D" w:rsidRPr="00DB5488" w:rsidRDefault="0041785D" w:rsidP="0041785D">
            <w:pPr>
              <w:rPr>
                <w:b/>
                <w:bCs/>
                <w:szCs w:val="22"/>
              </w:rPr>
            </w:pPr>
            <w:r w:rsidRPr="00DB5488">
              <w:rPr>
                <w:b/>
                <w:bCs/>
                <w:szCs w:val="22"/>
              </w:rPr>
              <w:t>03</w:t>
            </w:r>
          </w:p>
        </w:tc>
        <w:tc>
          <w:tcPr>
            <w:tcW w:w="8607" w:type="dxa"/>
            <w:gridSpan w:val="11"/>
          </w:tcPr>
          <w:p w14:paraId="61415DB0" w14:textId="3D2A9621" w:rsidR="0041785D" w:rsidRPr="00AF47B3" w:rsidRDefault="0041785D" w:rsidP="0041785D">
            <w:pPr>
              <w:rPr>
                <w:szCs w:val="22"/>
              </w:rPr>
            </w:pPr>
            <w:r w:rsidRPr="00120BA4">
              <w:t>El sistema selecciona a los destinatarios adecuados para la alerta (</w:t>
            </w:r>
            <w:r w:rsidRPr="004B5DD9">
              <w:rPr>
                <w:i/>
                <w:iCs/>
              </w:rPr>
              <w:t>Empleado</w:t>
            </w:r>
            <w:r w:rsidRPr="00120BA4">
              <w:t xml:space="preserve">, </w:t>
            </w:r>
            <w:r w:rsidRPr="004B5DD9">
              <w:rPr>
                <w:i/>
                <w:iCs/>
              </w:rPr>
              <w:t>Jefatura de Servicio</w:t>
            </w:r>
            <w:r w:rsidRPr="00120BA4">
              <w:t xml:space="preserve">, </w:t>
            </w:r>
            <w:r w:rsidRPr="004B5DD9">
              <w:rPr>
                <w:i/>
                <w:iCs/>
              </w:rPr>
              <w:t>Oficina de Personal</w:t>
            </w:r>
            <w:r w:rsidRPr="00120BA4">
              <w:t xml:space="preserve">, </w:t>
            </w:r>
            <w:r w:rsidRPr="004B5DD9">
              <w:rPr>
                <w:i/>
                <w:iCs/>
              </w:rPr>
              <w:t>Dirección del Hospital</w:t>
            </w:r>
            <w:r w:rsidRPr="00120BA4">
              <w:t>).</w:t>
            </w:r>
          </w:p>
        </w:tc>
      </w:tr>
      <w:tr w:rsidR="0041785D" w14:paraId="45957149" w14:textId="77777777" w:rsidTr="00653014">
        <w:tc>
          <w:tcPr>
            <w:tcW w:w="562" w:type="dxa"/>
            <w:shd w:val="clear" w:color="auto" w:fill="F2F2F2" w:themeFill="background1" w:themeFillShade="F2"/>
          </w:tcPr>
          <w:p w14:paraId="4BD87E18" w14:textId="77777777" w:rsidR="0041785D" w:rsidRPr="00DB5488" w:rsidRDefault="0041785D" w:rsidP="0041785D">
            <w:pPr>
              <w:rPr>
                <w:b/>
                <w:bCs/>
                <w:szCs w:val="22"/>
              </w:rPr>
            </w:pPr>
            <w:r w:rsidRPr="00DB5488">
              <w:rPr>
                <w:b/>
                <w:bCs/>
                <w:szCs w:val="22"/>
              </w:rPr>
              <w:t>04</w:t>
            </w:r>
          </w:p>
        </w:tc>
        <w:tc>
          <w:tcPr>
            <w:tcW w:w="8607" w:type="dxa"/>
            <w:gridSpan w:val="11"/>
          </w:tcPr>
          <w:p w14:paraId="4B6A3C3B" w14:textId="3E2AE268" w:rsidR="0041785D" w:rsidRPr="004A3F2F" w:rsidRDefault="0041785D" w:rsidP="0041785D">
            <w:pPr>
              <w:rPr>
                <w:szCs w:val="22"/>
              </w:rPr>
            </w:pPr>
            <w:r w:rsidRPr="00120BA4">
              <w:t>El sistema envía la alerta por el canal de notificación configurado (correo electrónico, SMS, notificación en la plataforma, etc.).</w:t>
            </w:r>
          </w:p>
        </w:tc>
      </w:tr>
      <w:tr w:rsidR="0041785D" w14:paraId="74F73D86" w14:textId="77777777" w:rsidTr="00653014">
        <w:tc>
          <w:tcPr>
            <w:tcW w:w="562" w:type="dxa"/>
            <w:shd w:val="clear" w:color="auto" w:fill="F2F2F2" w:themeFill="background1" w:themeFillShade="F2"/>
          </w:tcPr>
          <w:p w14:paraId="1127CCCC" w14:textId="77777777" w:rsidR="0041785D" w:rsidRPr="00DB5488" w:rsidRDefault="0041785D" w:rsidP="0041785D">
            <w:pPr>
              <w:rPr>
                <w:b/>
                <w:bCs/>
                <w:szCs w:val="22"/>
              </w:rPr>
            </w:pPr>
            <w:r w:rsidRPr="00DB5488">
              <w:rPr>
                <w:b/>
                <w:bCs/>
                <w:szCs w:val="22"/>
              </w:rPr>
              <w:t>05</w:t>
            </w:r>
          </w:p>
        </w:tc>
        <w:tc>
          <w:tcPr>
            <w:tcW w:w="8607" w:type="dxa"/>
            <w:gridSpan w:val="11"/>
          </w:tcPr>
          <w:p w14:paraId="3EE86854" w14:textId="0E3C735F" w:rsidR="0041785D" w:rsidRPr="004A3F2F" w:rsidRDefault="0041785D" w:rsidP="0041785D">
            <w:pPr>
              <w:rPr>
                <w:szCs w:val="22"/>
              </w:rPr>
            </w:pPr>
            <w:r w:rsidRPr="00120BA4">
              <w:t>Los usuarios destinatarios reciben la alerta y, si corresponde, toman acción en relación con el contenido de la alerta (presentar un diagrama de servicio, ajustar un horario, etc.).</w:t>
            </w:r>
          </w:p>
        </w:tc>
      </w:tr>
      <w:tr w:rsidR="0041785D" w14:paraId="5D9DEB3D" w14:textId="77777777" w:rsidTr="00653014">
        <w:tc>
          <w:tcPr>
            <w:tcW w:w="562" w:type="dxa"/>
            <w:shd w:val="clear" w:color="auto" w:fill="F2F2F2" w:themeFill="background1" w:themeFillShade="F2"/>
          </w:tcPr>
          <w:p w14:paraId="4C0023CE" w14:textId="77777777" w:rsidR="0041785D" w:rsidRPr="00DB5488" w:rsidRDefault="0041785D" w:rsidP="0041785D">
            <w:pPr>
              <w:rPr>
                <w:b/>
                <w:bCs/>
                <w:szCs w:val="22"/>
              </w:rPr>
            </w:pPr>
            <w:r w:rsidRPr="00DB5488">
              <w:rPr>
                <w:b/>
                <w:bCs/>
                <w:szCs w:val="22"/>
              </w:rPr>
              <w:t>06</w:t>
            </w:r>
          </w:p>
        </w:tc>
        <w:tc>
          <w:tcPr>
            <w:tcW w:w="8607" w:type="dxa"/>
            <w:gridSpan w:val="11"/>
          </w:tcPr>
          <w:p w14:paraId="3C6A85DB" w14:textId="4022B0D8" w:rsidR="0041785D" w:rsidRPr="004A3F2F" w:rsidRDefault="0041785D" w:rsidP="0041785D">
            <w:pPr>
              <w:rPr>
                <w:szCs w:val="22"/>
              </w:rPr>
            </w:pPr>
            <w:r w:rsidRPr="00120BA4">
              <w:t>El sistema registra el envío de la alerta y almacena un registro del mismo para su seguimiento y auditoría.</w:t>
            </w:r>
          </w:p>
        </w:tc>
      </w:tr>
      <w:tr w:rsidR="00FA04C3" w14:paraId="6EBFF15C" w14:textId="77777777" w:rsidTr="00653014">
        <w:tc>
          <w:tcPr>
            <w:tcW w:w="562" w:type="dxa"/>
            <w:shd w:val="clear" w:color="auto" w:fill="F2F2F2" w:themeFill="background1" w:themeFillShade="F2"/>
          </w:tcPr>
          <w:p w14:paraId="09508BA2" w14:textId="7CB3DFE9" w:rsidR="00FA04C3" w:rsidRPr="00DB5488" w:rsidRDefault="00FA04C3" w:rsidP="002D688F">
            <w:pPr>
              <w:rPr>
                <w:b/>
                <w:bCs/>
                <w:szCs w:val="22"/>
              </w:rPr>
            </w:pPr>
            <w:r w:rsidRPr="00DB5488">
              <w:rPr>
                <w:b/>
                <w:bCs/>
                <w:szCs w:val="22"/>
              </w:rPr>
              <w:t>0</w:t>
            </w:r>
            <w:r w:rsidR="004B5DD9">
              <w:rPr>
                <w:b/>
                <w:bCs/>
                <w:szCs w:val="22"/>
              </w:rPr>
              <w:t>7</w:t>
            </w:r>
          </w:p>
        </w:tc>
        <w:tc>
          <w:tcPr>
            <w:tcW w:w="8607" w:type="dxa"/>
            <w:gridSpan w:val="11"/>
          </w:tcPr>
          <w:p w14:paraId="72096DA3" w14:textId="77777777" w:rsidR="00FA04C3" w:rsidRPr="00B739F2" w:rsidRDefault="00FA04C3" w:rsidP="002D688F">
            <w:pPr>
              <w:rPr>
                <w:b/>
                <w:bCs/>
                <w:szCs w:val="22"/>
              </w:rPr>
            </w:pPr>
            <w:r w:rsidRPr="00B739F2">
              <w:rPr>
                <w:b/>
                <w:bCs/>
                <w:szCs w:val="22"/>
              </w:rPr>
              <w:t>Fin del Flujo principal.</w:t>
            </w:r>
          </w:p>
        </w:tc>
      </w:tr>
      <w:tr w:rsidR="00FA04C3" w14:paraId="10ED9E5E" w14:textId="77777777" w:rsidTr="00653014">
        <w:tc>
          <w:tcPr>
            <w:tcW w:w="1895" w:type="dxa"/>
            <w:gridSpan w:val="4"/>
          </w:tcPr>
          <w:p w14:paraId="549B4D08" w14:textId="77777777" w:rsidR="00FA04C3" w:rsidRPr="00014727" w:rsidRDefault="00FA04C3" w:rsidP="002D688F">
            <w:pPr>
              <w:rPr>
                <w:b/>
                <w:bCs/>
                <w:szCs w:val="22"/>
              </w:rPr>
            </w:pPr>
            <w:r w:rsidRPr="00014727">
              <w:rPr>
                <w:b/>
                <w:bCs/>
                <w:szCs w:val="22"/>
              </w:rPr>
              <w:t>Postcondicion(es):</w:t>
            </w:r>
          </w:p>
        </w:tc>
        <w:tc>
          <w:tcPr>
            <w:tcW w:w="7274" w:type="dxa"/>
            <w:gridSpan w:val="8"/>
          </w:tcPr>
          <w:p w14:paraId="6A5DC299" w14:textId="77777777" w:rsidR="002846B4" w:rsidRPr="002846B4" w:rsidRDefault="002846B4" w:rsidP="008540CE">
            <w:pPr>
              <w:pStyle w:val="Prrafodelista"/>
              <w:numPr>
                <w:ilvl w:val="0"/>
                <w:numId w:val="77"/>
              </w:numPr>
              <w:ind w:left="399"/>
              <w:rPr>
                <w:szCs w:val="22"/>
              </w:rPr>
            </w:pPr>
            <w:r w:rsidRPr="002846B4">
              <w:rPr>
                <w:szCs w:val="22"/>
              </w:rPr>
              <w:t>Se envían las alertas correspondientes a los usuarios según los eventos o fechas límite configuradas.</w:t>
            </w:r>
          </w:p>
          <w:p w14:paraId="64E71A6C" w14:textId="29FF47B7" w:rsidR="00FA04C3" w:rsidRPr="002846B4" w:rsidRDefault="002846B4" w:rsidP="008540CE">
            <w:pPr>
              <w:pStyle w:val="Prrafodelista"/>
              <w:numPr>
                <w:ilvl w:val="0"/>
                <w:numId w:val="77"/>
              </w:numPr>
              <w:ind w:left="399"/>
              <w:rPr>
                <w:szCs w:val="22"/>
              </w:rPr>
            </w:pPr>
            <w:r w:rsidRPr="002846B4">
              <w:rPr>
                <w:szCs w:val="22"/>
              </w:rPr>
              <w:t>El sistema actualiza el estado de las alertas enviadas y almacena el registro del envío para su trazabilidad.</w:t>
            </w:r>
          </w:p>
        </w:tc>
      </w:tr>
      <w:tr w:rsidR="00FA04C3" w14:paraId="09E1084C" w14:textId="77777777" w:rsidTr="00653014">
        <w:tc>
          <w:tcPr>
            <w:tcW w:w="9169" w:type="dxa"/>
            <w:gridSpan w:val="12"/>
            <w:shd w:val="clear" w:color="auto" w:fill="F2F2F2" w:themeFill="background1" w:themeFillShade="F2"/>
          </w:tcPr>
          <w:p w14:paraId="06E13CAA" w14:textId="77777777" w:rsidR="00FA04C3" w:rsidRPr="00DC1186" w:rsidRDefault="00FA04C3" w:rsidP="002D688F">
            <w:pPr>
              <w:jc w:val="center"/>
              <w:rPr>
                <w:szCs w:val="22"/>
              </w:rPr>
            </w:pPr>
            <w:r w:rsidRPr="00DC1186">
              <w:rPr>
                <w:b/>
                <w:bCs/>
                <w:szCs w:val="22"/>
              </w:rPr>
              <w:t>Flujo alternativo</w:t>
            </w:r>
          </w:p>
        </w:tc>
      </w:tr>
      <w:tr w:rsidR="00FA04C3" w14:paraId="1DA7F288" w14:textId="77777777" w:rsidTr="00653014">
        <w:tc>
          <w:tcPr>
            <w:tcW w:w="562" w:type="dxa"/>
            <w:shd w:val="clear" w:color="auto" w:fill="F2F2F2" w:themeFill="background1" w:themeFillShade="F2"/>
          </w:tcPr>
          <w:p w14:paraId="19080A7A" w14:textId="00C91569" w:rsidR="00FA04C3" w:rsidRDefault="00FA04C3" w:rsidP="002D688F">
            <w:pPr>
              <w:rPr>
                <w:b/>
                <w:bCs/>
                <w:szCs w:val="22"/>
              </w:rPr>
            </w:pPr>
            <w:r>
              <w:rPr>
                <w:b/>
                <w:bCs/>
                <w:szCs w:val="22"/>
              </w:rPr>
              <w:t>S0</w:t>
            </w:r>
            <w:r w:rsidR="00384A5B">
              <w:rPr>
                <w:b/>
                <w:bCs/>
                <w:szCs w:val="22"/>
              </w:rPr>
              <w:t>4</w:t>
            </w:r>
          </w:p>
        </w:tc>
        <w:tc>
          <w:tcPr>
            <w:tcW w:w="8607" w:type="dxa"/>
            <w:gridSpan w:val="11"/>
          </w:tcPr>
          <w:p w14:paraId="6486AD01" w14:textId="3B880601" w:rsidR="00FA04C3" w:rsidRPr="00AF47B3" w:rsidRDefault="00384A5B" w:rsidP="002D688F">
            <w:pPr>
              <w:rPr>
                <w:szCs w:val="22"/>
              </w:rPr>
            </w:pPr>
            <w:r w:rsidRPr="00384A5B">
              <w:rPr>
                <w:szCs w:val="22"/>
              </w:rPr>
              <w:t>Si el canal de notificación (correo electrónico, SMS) no está disponible o no es accesible, el sistema reintentará enviar la alerta más tarde o enviará la alerta por un canal alternativo si está disponible.</w:t>
            </w:r>
          </w:p>
        </w:tc>
      </w:tr>
      <w:tr w:rsidR="00FA04C3" w14:paraId="5CC2FE26" w14:textId="77777777" w:rsidTr="00653014">
        <w:tc>
          <w:tcPr>
            <w:tcW w:w="562" w:type="dxa"/>
            <w:shd w:val="clear" w:color="auto" w:fill="F2F2F2" w:themeFill="background1" w:themeFillShade="F2"/>
          </w:tcPr>
          <w:p w14:paraId="4F1005DA" w14:textId="6C5ADE27" w:rsidR="00FA04C3" w:rsidRDefault="00FA04C3" w:rsidP="002D688F">
            <w:pPr>
              <w:rPr>
                <w:b/>
                <w:bCs/>
                <w:szCs w:val="22"/>
              </w:rPr>
            </w:pPr>
            <w:r>
              <w:rPr>
                <w:b/>
                <w:bCs/>
                <w:szCs w:val="22"/>
              </w:rPr>
              <w:t>S0</w:t>
            </w:r>
            <w:r w:rsidR="00384A5B">
              <w:rPr>
                <w:b/>
                <w:bCs/>
                <w:szCs w:val="22"/>
              </w:rPr>
              <w:t>5</w:t>
            </w:r>
          </w:p>
        </w:tc>
        <w:tc>
          <w:tcPr>
            <w:tcW w:w="8607" w:type="dxa"/>
            <w:gridSpan w:val="11"/>
          </w:tcPr>
          <w:p w14:paraId="34BD49BF"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3B1B3288" w14:textId="77777777" w:rsidTr="00653014">
        <w:tc>
          <w:tcPr>
            <w:tcW w:w="1838" w:type="dxa"/>
            <w:gridSpan w:val="3"/>
          </w:tcPr>
          <w:p w14:paraId="3F9CE8DF"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22FC04DC" w14:textId="219745CB" w:rsidR="00BF792F" w:rsidRPr="00BF792F" w:rsidRDefault="00BF792F" w:rsidP="008540CE">
            <w:pPr>
              <w:pStyle w:val="Prrafodelista"/>
              <w:numPr>
                <w:ilvl w:val="0"/>
                <w:numId w:val="78"/>
              </w:numPr>
              <w:ind w:left="461"/>
              <w:rPr>
                <w:szCs w:val="22"/>
              </w:rPr>
            </w:pPr>
            <w:r w:rsidRPr="00BF792F">
              <w:rPr>
                <w:szCs w:val="22"/>
              </w:rPr>
              <w:t xml:space="preserve">Si el sistema no puede acceder a la </w:t>
            </w:r>
            <w:r>
              <w:rPr>
                <w:szCs w:val="22"/>
              </w:rPr>
              <w:t>BD</w:t>
            </w:r>
            <w:r w:rsidRPr="00BF792F">
              <w:rPr>
                <w:szCs w:val="22"/>
              </w:rPr>
              <w:t xml:space="preserve"> para obtener la información necesaria para enviar la alerta, el envío se marca como pendiente y se reintentará una vez que los datos estén disponibles.</w:t>
            </w:r>
          </w:p>
          <w:p w14:paraId="019E9087" w14:textId="39533D72" w:rsidR="00FA04C3" w:rsidRPr="00BF792F" w:rsidRDefault="00BF792F" w:rsidP="008540CE">
            <w:pPr>
              <w:pStyle w:val="Prrafodelista"/>
              <w:numPr>
                <w:ilvl w:val="0"/>
                <w:numId w:val="78"/>
              </w:numPr>
              <w:ind w:left="461"/>
              <w:rPr>
                <w:szCs w:val="22"/>
              </w:rPr>
            </w:pPr>
            <w:r w:rsidRPr="00BF792F">
              <w:rPr>
                <w:szCs w:val="22"/>
              </w:rPr>
              <w:t>Si el usuario no tiene configurado un canal de notificación, el sistema genera un mensaje de error interno y lo notifica a la Oficina de Personal para que actualice los datos de contacto del usuario.</w:t>
            </w:r>
          </w:p>
        </w:tc>
      </w:tr>
      <w:tr w:rsidR="00FA04C3" w14:paraId="7C3207F7" w14:textId="77777777" w:rsidTr="00653014">
        <w:tc>
          <w:tcPr>
            <w:tcW w:w="4561" w:type="dxa"/>
            <w:gridSpan w:val="7"/>
          </w:tcPr>
          <w:p w14:paraId="1D6E5AAF"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608" w:type="dxa"/>
            <w:gridSpan w:val="5"/>
          </w:tcPr>
          <w:p w14:paraId="2D99B142"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49E4800B" w14:textId="77777777" w:rsidR="00542659" w:rsidRDefault="00542659" w:rsidP="00653014"/>
    <w:p w14:paraId="4D9C2D5C" w14:textId="3C736CC0" w:rsidR="00542659" w:rsidRDefault="00FC5F94" w:rsidP="00653014">
      <w:pPr>
        <w:pStyle w:val="Ttulo3"/>
      </w:pPr>
      <w:bookmarkStart w:id="65" w:name="_Toc180965352"/>
      <w:r w:rsidRPr="00FC5F94">
        <w:t>Descripción de CU10: Controlar Acceso según el Rol del Usuario</w:t>
      </w:r>
      <w:bookmarkEnd w:id="65"/>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FA04C3" w14:paraId="075FA695" w14:textId="77777777" w:rsidTr="00653014">
        <w:tc>
          <w:tcPr>
            <w:tcW w:w="1435" w:type="dxa"/>
            <w:gridSpan w:val="2"/>
            <w:shd w:val="clear" w:color="auto" w:fill="D9D9D9" w:themeFill="background1" w:themeFillShade="D9"/>
            <w:vAlign w:val="center"/>
          </w:tcPr>
          <w:p w14:paraId="7A101A2F" w14:textId="77777777" w:rsidR="00FA04C3" w:rsidRPr="00B739F2" w:rsidRDefault="00FA04C3" w:rsidP="002D688F">
            <w:pPr>
              <w:jc w:val="center"/>
              <w:rPr>
                <w:b/>
                <w:bCs/>
                <w:szCs w:val="22"/>
              </w:rPr>
            </w:pPr>
            <w:r w:rsidRPr="00B739F2">
              <w:rPr>
                <w:b/>
                <w:bCs/>
                <w:szCs w:val="22"/>
              </w:rPr>
              <w:t>Caso de uso</w:t>
            </w:r>
          </w:p>
        </w:tc>
        <w:tc>
          <w:tcPr>
            <w:tcW w:w="7734" w:type="dxa"/>
            <w:gridSpan w:val="10"/>
            <w:shd w:val="clear" w:color="auto" w:fill="D9D9D9" w:themeFill="background1" w:themeFillShade="D9"/>
            <w:vAlign w:val="center"/>
          </w:tcPr>
          <w:p w14:paraId="56C9661F" w14:textId="2B937C7C" w:rsidR="00FA04C3" w:rsidRPr="00B739F2" w:rsidRDefault="006B575C" w:rsidP="002D688F">
            <w:pPr>
              <w:rPr>
                <w:b/>
                <w:bCs/>
                <w:szCs w:val="22"/>
              </w:rPr>
            </w:pPr>
            <w:r w:rsidRPr="006B575C">
              <w:rPr>
                <w:b/>
                <w:bCs/>
                <w:szCs w:val="22"/>
              </w:rPr>
              <w:t>CU10: Controlar Acceso según el Rol del Usuario</w:t>
            </w:r>
          </w:p>
        </w:tc>
      </w:tr>
      <w:tr w:rsidR="00FA04C3" w14:paraId="0807A7B0" w14:textId="77777777" w:rsidTr="00653014">
        <w:tc>
          <w:tcPr>
            <w:tcW w:w="1435" w:type="dxa"/>
            <w:gridSpan w:val="2"/>
          </w:tcPr>
          <w:p w14:paraId="7B864425" w14:textId="77777777" w:rsidR="00FA04C3" w:rsidRPr="008B6339" w:rsidRDefault="00FA04C3" w:rsidP="002D688F">
            <w:pPr>
              <w:jc w:val="right"/>
              <w:rPr>
                <w:b/>
                <w:bCs/>
                <w:sz w:val="20"/>
                <w:szCs w:val="22"/>
              </w:rPr>
            </w:pPr>
            <w:r w:rsidRPr="008B6339">
              <w:rPr>
                <w:b/>
                <w:bCs/>
                <w:sz w:val="20"/>
                <w:szCs w:val="22"/>
              </w:rPr>
              <w:t>Nivel del CU:</w:t>
            </w:r>
          </w:p>
        </w:tc>
        <w:tc>
          <w:tcPr>
            <w:tcW w:w="1564" w:type="dxa"/>
            <w:gridSpan w:val="4"/>
          </w:tcPr>
          <w:p w14:paraId="68F12B1C" w14:textId="77777777" w:rsidR="00FA04C3" w:rsidRPr="0098297D" w:rsidRDefault="00000000" w:rsidP="002D688F">
            <w:pPr>
              <w:rPr>
                <w:b/>
                <w:bCs/>
                <w:sz w:val="20"/>
                <w:szCs w:val="22"/>
              </w:rPr>
            </w:pPr>
            <w:sdt>
              <w:sdtPr>
                <w:rPr>
                  <w:sz w:val="20"/>
                  <w:szCs w:val="22"/>
                </w:rPr>
                <w:id w:val="-1073970820"/>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Negocio</w:t>
            </w:r>
          </w:p>
        </w:tc>
        <w:tc>
          <w:tcPr>
            <w:tcW w:w="1695" w:type="dxa"/>
            <w:gridSpan w:val="2"/>
          </w:tcPr>
          <w:p w14:paraId="070FD221" w14:textId="77777777" w:rsidR="00FA04C3" w:rsidRPr="0098297D" w:rsidRDefault="00000000" w:rsidP="002D688F">
            <w:pPr>
              <w:rPr>
                <w:b/>
                <w:bCs/>
                <w:sz w:val="20"/>
                <w:szCs w:val="22"/>
              </w:rPr>
            </w:pPr>
            <w:sdt>
              <w:sdtPr>
                <w:rPr>
                  <w:sz w:val="20"/>
                  <w:szCs w:val="22"/>
                </w:rPr>
                <w:id w:val="-646203408"/>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Sistema de Inf.</w:t>
            </w:r>
          </w:p>
        </w:tc>
        <w:tc>
          <w:tcPr>
            <w:tcW w:w="1622" w:type="dxa"/>
          </w:tcPr>
          <w:p w14:paraId="04FCE042" w14:textId="77777777" w:rsidR="00FA04C3" w:rsidRPr="0098297D" w:rsidRDefault="00FA04C3" w:rsidP="002D688F">
            <w:pPr>
              <w:jc w:val="right"/>
              <w:rPr>
                <w:b/>
                <w:bCs/>
                <w:sz w:val="20"/>
                <w:szCs w:val="22"/>
              </w:rPr>
            </w:pPr>
            <w:r>
              <w:rPr>
                <w:b/>
                <w:bCs/>
                <w:sz w:val="20"/>
                <w:szCs w:val="22"/>
              </w:rPr>
              <w:t>Prioridad:</w:t>
            </w:r>
          </w:p>
        </w:tc>
        <w:tc>
          <w:tcPr>
            <w:tcW w:w="960" w:type="dxa"/>
          </w:tcPr>
          <w:p w14:paraId="7433F427" w14:textId="77777777" w:rsidR="00FA04C3" w:rsidRPr="0098297D" w:rsidRDefault="00000000" w:rsidP="002D688F">
            <w:pPr>
              <w:rPr>
                <w:b/>
                <w:bCs/>
                <w:sz w:val="20"/>
                <w:szCs w:val="22"/>
              </w:rPr>
            </w:pPr>
            <w:sdt>
              <w:sdtPr>
                <w:rPr>
                  <w:sz w:val="20"/>
                  <w:szCs w:val="22"/>
                </w:rPr>
                <w:id w:val="-934509597"/>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082A7482" w14:textId="77777777" w:rsidR="00FA04C3" w:rsidRPr="0098297D" w:rsidRDefault="00000000" w:rsidP="002D688F">
            <w:pPr>
              <w:rPr>
                <w:b/>
                <w:bCs/>
                <w:sz w:val="20"/>
                <w:szCs w:val="22"/>
              </w:rPr>
            </w:pPr>
            <w:sdt>
              <w:sdtPr>
                <w:rPr>
                  <w:sz w:val="20"/>
                  <w:szCs w:val="22"/>
                </w:rPr>
                <w:id w:val="14942332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5FC447E9" w14:textId="57498259" w:rsidR="00FA04C3" w:rsidRPr="0098297D" w:rsidRDefault="00000000" w:rsidP="002D688F">
            <w:pPr>
              <w:rPr>
                <w:b/>
                <w:bCs/>
                <w:sz w:val="20"/>
                <w:szCs w:val="22"/>
              </w:rPr>
            </w:pPr>
            <w:sdt>
              <w:sdtPr>
                <w:rPr>
                  <w:sz w:val="20"/>
                  <w:szCs w:val="22"/>
                </w:rPr>
                <w:id w:val="164029586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7F2E921B" w14:textId="77777777" w:rsidTr="00653014">
        <w:tc>
          <w:tcPr>
            <w:tcW w:w="1435" w:type="dxa"/>
            <w:gridSpan w:val="2"/>
          </w:tcPr>
          <w:p w14:paraId="28B8CFF3" w14:textId="77777777" w:rsidR="00FA04C3" w:rsidRPr="0098297D" w:rsidRDefault="00FA04C3" w:rsidP="002D688F">
            <w:pPr>
              <w:jc w:val="right"/>
              <w:rPr>
                <w:b/>
                <w:bCs/>
                <w:sz w:val="20"/>
                <w:szCs w:val="22"/>
              </w:rPr>
            </w:pPr>
            <w:r w:rsidRPr="004C3B81">
              <w:rPr>
                <w:b/>
                <w:bCs/>
                <w:sz w:val="20"/>
                <w:szCs w:val="22"/>
              </w:rPr>
              <w:t xml:space="preserve">Tipo de </w:t>
            </w:r>
            <w:r>
              <w:rPr>
                <w:b/>
                <w:bCs/>
                <w:sz w:val="20"/>
                <w:szCs w:val="22"/>
              </w:rPr>
              <w:t>CU:</w:t>
            </w:r>
          </w:p>
        </w:tc>
        <w:tc>
          <w:tcPr>
            <w:tcW w:w="1564" w:type="dxa"/>
            <w:gridSpan w:val="4"/>
          </w:tcPr>
          <w:p w14:paraId="550E5BEB" w14:textId="77777777" w:rsidR="00FA04C3" w:rsidRPr="0098297D" w:rsidRDefault="00000000" w:rsidP="002D688F">
            <w:pPr>
              <w:rPr>
                <w:b/>
                <w:bCs/>
                <w:sz w:val="20"/>
                <w:szCs w:val="22"/>
              </w:rPr>
            </w:pPr>
            <w:sdt>
              <w:sdtPr>
                <w:rPr>
                  <w:sz w:val="20"/>
                  <w:szCs w:val="22"/>
                </w:rPr>
                <w:id w:val="1955674443"/>
                <w14:checkbox>
                  <w14:checked w14:val="1"/>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Concreto</w:t>
            </w:r>
          </w:p>
        </w:tc>
        <w:tc>
          <w:tcPr>
            <w:tcW w:w="1695" w:type="dxa"/>
            <w:gridSpan w:val="2"/>
          </w:tcPr>
          <w:p w14:paraId="22E91A85" w14:textId="77777777" w:rsidR="00FA04C3" w:rsidRPr="0098297D" w:rsidRDefault="00000000" w:rsidP="002D688F">
            <w:pPr>
              <w:rPr>
                <w:b/>
                <w:bCs/>
                <w:sz w:val="20"/>
                <w:szCs w:val="22"/>
              </w:rPr>
            </w:pPr>
            <w:sdt>
              <w:sdtPr>
                <w:rPr>
                  <w:sz w:val="20"/>
                  <w:szCs w:val="22"/>
                </w:rPr>
                <w:id w:val="1154493524"/>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Abstracto</w:t>
            </w:r>
          </w:p>
        </w:tc>
        <w:tc>
          <w:tcPr>
            <w:tcW w:w="1622" w:type="dxa"/>
          </w:tcPr>
          <w:p w14:paraId="63AB131E" w14:textId="77777777" w:rsidR="00FA04C3" w:rsidRPr="0098297D" w:rsidRDefault="00FA04C3" w:rsidP="002D688F">
            <w:pPr>
              <w:jc w:val="right"/>
              <w:rPr>
                <w:b/>
                <w:bCs/>
                <w:sz w:val="20"/>
                <w:szCs w:val="22"/>
              </w:rPr>
            </w:pPr>
            <w:r>
              <w:rPr>
                <w:b/>
                <w:bCs/>
                <w:sz w:val="20"/>
                <w:szCs w:val="22"/>
              </w:rPr>
              <w:t>Complejidad:</w:t>
            </w:r>
          </w:p>
        </w:tc>
        <w:tc>
          <w:tcPr>
            <w:tcW w:w="960" w:type="dxa"/>
          </w:tcPr>
          <w:p w14:paraId="35094595" w14:textId="77777777" w:rsidR="00FA04C3" w:rsidRPr="0098297D" w:rsidRDefault="00000000" w:rsidP="002D688F">
            <w:pPr>
              <w:rPr>
                <w:b/>
                <w:bCs/>
                <w:sz w:val="20"/>
                <w:szCs w:val="22"/>
              </w:rPr>
            </w:pPr>
            <w:sdt>
              <w:sdtPr>
                <w:rPr>
                  <w:sz w:val="20"/>
                  <w:szCs w:val="22"/>
                </w:rPr>
                <w:id w:val="-685825922"/>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Baja</w:t>
            </w:r>
          </w:p>
        </w:tc>
        <w:tc>
          <w:tcPr>
            <w:tcW w:w="973" w:type="dxa"/>
          </w:tcPr>
          <w:p w14:paraId="3FBF3D3F" w14:textId="77777777" w:rsidR="00FA04C3" w:rsidRPr="0098297D" w:rsidRDefault="00000000" w:rsidP="002D688F">
            <w:pPr>
              <w:rPr>
                <w:b/>
                <w:bCs/>
                <w:sz w:val="20"/>
                <w:szCs w:val="22"/>
              </w:rPr>
            </w:pPr>
            <w:sdt>
              <w:sdtPr>
                <w:rPr>
                  <w:sz w:val="20"/>
                  <w:szCs w:val="22"/>
                </w:rPr>
                <w:id w:val="-753358018"/>
                <w14:checkbox>
                  <w14:checked w14:val="0"/>
                  <w14:checkedState w14:val="2612" w14:font="MS Gothic"/>
                  <w14:uncheckedState w14:val="2610" w14:font="MS Gothic"/>
                </w14:checkbox>
              </w:sdtPr>
              <w:sdtContent>
                <w:r w:rsidR="00FA04C3">
                  <w:rPr>
                    <w:rFonts w:ascii="MS Gothic" w:eastAsia="MS Gothic" w:hAnsi="MS Gothic" w:hint="eastAsia"/>
                    <w:sz w:val="20"/>
                    <w:szCs w:val="22"/>
                  </w:rPr>
                  <w:t>☐</w:t>
                </w:r>
              </w:sdtContent>
            </w:sdt>
            <w:r w:rsidR="00FA04C3">
              <w:rPr>
                <w:sz w:val="20"/>
                <w:szCs w:val="22"/>
              </w:rPr>
              <w:t xml:space="preserve"> Media</w:t>
            </w:r>
          </w:p>
        </w:tc>
        <w:tc>
          <w:tcPr>
            <w:tcW w:w="920" w:type="dxa"/>
          </w:tcPr>
          <w:p w14:paraId="269D64BE" w14:textId="1FF96756" w:rsidR="00FA04C3" w:rsidRPr="0098297D" w:rsidRDefault="00000000" w:rsidP="002D688F">
            <w:pPr>
              <w:rPr>
                <w:b/>
                <w:bCs/>
                <w:sz w:val="20"/>
                <w:szCs w:val="22"/>
              </w:rPr>
            </w:pPr>
            <w:sdt>
              <w:sdtPr>
                <w:rPr>
                  <w:sz w:val="20"/>
                  <w:szCs w:val="22"/>
                </w:rPr>
                <w:id w:val="-917480900"/>
                <w14:checkbox>
                  <w14:checked w14:val="1"/>
                  <w14:checkedState w14:val="2612" w14:font="MS Gothic"/>
                  <w14:uncheckedState w14:val="2610" w14:font="MS Gothic"/>
                </w14:checkbox>
              </w:sdtPr>
              <w:sdtContent>
                <w:r w:rsidR="008161AF">
                  <w:rPr>
                    <w:rFonts w:ascii="MS Gothic" w:eastAsia="MS Gothic" w:hAnsi="MS Gothic" w:hint="eastAsia"/>
                    <w:sz w:val="20"/>
                    <w:szCs w:val="22"/>
                  </w:rPr>
                  <w:t>☒</w:t>
                </w:r>
              </w:sdtContent>
            </w:sdt>
            <w:r w:rsidR="00FA04C3">
              <w:rPr>
                <w:sz w:val="20"/>
                <w:szCs w:val="22"/>
              </w:rPr>
              <w:t xml:space="preserve"> Alta</w:t>
            </w:r>
          </w:p>
        </w:tc>
      </w:tr>
      <w:tr w:rsidR="00FA04C3" w14:paraId="170A3DA0" w14:textId="77777777" w:rsidTr="00653014">
        <w:tc>
          <w:tcPr>
            <w:tcW w:w="1907" w:type="dxa"/>
            <w:gridSpan w:val="5"/>
          </w:tcPr>
          <w:p w14:paraId="38A801C8" w14:textId="77777777" w:rsidR="00FA04C3" w:rsidRPr="00B739F2" w:rsidRDefault="00FA04C3" w:rsidP="002D688F">
            <w:pPr>
              <w:jc w:val="right"/>
              <w:rPr>
                <w:b/>
                <w:bCs/>
                <w:szCs w:val="22"/>
              </w:rPr>
            </w:pPr>
            <w:r w:rsidRPr="00B739F2">
              <w:rPr>
                <w:b/>
                <w:bCs/>
                <w:szCs w:val="22"/>
              </w:rPr>
              <w:t>Referencia(s):</w:t>
            </w:r>
          </w:p>
        </w:tc>
        <w:tc>
          <w:tcPr>
            <w:tcW w:w="7262" w:type="dxa"/>
            <w:gridSpan w:val="7"/>
          </w:tcPr>
          <w:p w14:paraId="205925C2" w14:textId="31A2DCA2" w:rsidR="00FA04C3" w:rsidRPr="00B739F2" w:rsidRDefault="003D31BC" w:rsidP="002D688F">
            <w:pPr>
              <w:rPr>
                <w:szCs w:val="22"/>
              </w:rPr>
            </w:pPr>
            <w:r w:rsidRPr="003D31BC">
              <w:rPr>
                <w:szCs w:val="22"/>
              </w:rPr>
              <w:t>RF</w:t>
            </w:r>
            <w:r>
              <w:rPr>
                <w:szCs w:val="22"/>
              </w:rPr>
              <w:t>1</w:t>
            </w:r>
            <w:r w:rsidRPr="003D31BC">
              <w:rPr>
                <w:szCs w:val="22"/>
              </w:rPr>
              <w:t>0</w:t>
            </w:r>
          </w:p>
        </w:tc>
      </w:tr>
      <w:tr w:rsidR="00FA04C3" w14:paraId="24F2D090" w14:textId="77777777" w:rsidTr="00653014">
        <w:tc>
          <w:tcPr>
            <w:tcW w:w="1907" w:type="dxa"/>
            <w:gridSpan w:val="5"/>
          </w:tcPr>
          <w:p w14:paraId="7EEAD4CD" w14:textId="77777777" w:rsidR="00FA04C3" w:rsidRPr="00B739F2" w:rsidRDefault="00FA04C3" w:rsidP="002D688F">
            <w:pPr>
              <w:jc w:val="right"/>
              <w:rPr>
                <w:b/>
                <w:bCs/>
                <w:szCs w:val="22"/>
              </w:rPr>
            </w:pPr>
            <w:r w:rsidRPr="00B739F2">
              <w:rPr>
                <w:b/>
                <w:bCs/>
                <w:szCs w:val="22"/>
              </w:rPr>
              <w:t>Actor(es):</w:t>
            </w:r>
          </w:p>
        </w:tc>
        <w:tc>
          <w:tcPr>
            <w:tcW w:w="7262" w:type="dxa"/>
            <w:gridSpan w:val="7"/>
          </w:tcPr>
          <w:p w14:paraId="7AE41719" w14:textId="77777777" w:rsidR="00E845C2" w:rsidRPr="00E845C2" w:rsidRDefault="00E845C2" w:rsidP="008540CE">
            <w:pPr>
              <w:pStyle w:val="Prrafodelista"/>
              <w:numPr>
                <w:ilvl w:val="0"/>
                <w:numId w:val="79"/>
              </w:numPr>
              <w:ind w:left="386"/>
              <w:rPr>
                <w:szCs w:val="22"/>
              </w:rPr>
            </w:pPr>
            <w:r w:rsidRPr="00E845C2">
              <w:rPr>
                <w:szCs w:val="22"/>
              </w:rPr>
              <w:t>Empleado</w:t>
            </w:r>
          </w:p>
          <w:p w14:paraId="1B5715F1" w14:textId="77777777" w:rsidR="00E845C2" w:rsidRPr="00E845C2" w:rsidRDefault="00E845C2" w:rsidP="008540CE">
            <w:pPr>
              <w:pStyle w:val="Prrafodelista"/>
              <w:numPr>
                <w:ilvl w:val="0"/>
                <w:numId w:val="79"/>
              </w:numPr>
              <w:ind w:left="386"/>
              <w:rPr>
                <w:szCs w:val="22"/>
              </w:rPr>
            </w:pPr>
            <w:r w:rsidRPr="00E845C2">
              <w:rPr>
                <w:szCs w:val="22"/>
              </w:rPr>
              <w:t>Jefatura de Servicio</w:t>
            </w:r>
          </w:p>
          <w:p w14:paraId="76F17BC4" w14:textId="77777777" w:rsidR="00E845C2" w:rsidRPr="00E845C2" w:rsidRDefault="00E845C2" w:rsidP="008540CE">
            <w:pPr>
              <w:pStyle w:val="Prrafodelista"/>
              <w:numPr>
                <w:ilvl w:val="0"/>
                <w:numId w:val="79"/>
              </w:numPr>
              <w:ind w:left="386"/>
              <w:rPr>
                <w:szCs w:val="22"/>
              </w:rPr>
            </w:pPr>
            <w:r w:rsidRPr="00E845C2">
              <w:rPr>
                <w:szCs w:val="22"/>
              </w:rPr>
              <w:t>Oficina de Personal</w:t>
            </w:r>
          </w:p>
          <w:p w14:paraId="2925F767" w14:textId="77777777" w:rsidR="00E845C2" w:rsidRPr="00E845C2" w:rsidRDefault="00E845C2" w:rsidP="008540CE">
            <w:pPr>
              <w:pStyle w:val="Prrafodelista"/>
              <w:numPr>
                <w:ilvl w:val="0"/>
                <w:numId w:val="79"/>
              </w:numPr>
              <w:ind w:left="386"/>
              <w:rPr>
                <w:szCs w:val="22"/>
              </w:rPr>
            </w:pPr>
            <w:r w:rsidRPr="00E845C2">
              <w:rPr>
                <w:szCs w:val="22"/>
              </w:rPr>
              <w:t>Dirección del Hospital</w:t>
            </w:r>
          </w:p>
          <w:p w14:paraId="11F2A6B9" w14:textId="30910528" w:rsidR="00FA04C3" w:rsidRPr="00E845C2" w:rsidRDefault="00E845C2" w:rsidP="008540CE">
            <w:pPr>
              <w:pStyle w:val="Prrafodelista"/>
              <w:numPr>
                <w:ilvl w:val="0"/>
                <w:numId w:val="79"/>
              </w:numPr>
              <w:ind w:left="386"/>
              <w:rPr>
                <w:szCs w:val="22"/>
              </w:rPr>
            </w:pPr>
            <w:r w:rsidRPr="00E845C2">
              <w:rPr>
                <w:szCs w:val="22"/>
              </w:rPr>
              <w:t>Administrador del Sistema</w:t>
            </w:r>
          </w:p>
        </w:tc>
      </w:tr>
      <w:tr w:rsidR="00FA04C3" w14:paraId="060C143B" w14:textId="77777777" w:rsidTr="00653014">
        <w:tc>
          <w:tcPr>
            <w:tcW w:w="1907" w:type="dxa"/>
            <w:gridSpan w:val="5"/>
          </w:tcPr>
          <w:p w14:paraId="1237F77C" w14:textId="77777777" w:rsidR="00FA04C3" w:rsidRPr="00B739F2" w:rsidRDefault="00FA04C3" w:rsidP="002D688F">
            <w:pPr>
              <w:jc w:val="right"/>
              <w:rPr>
                <w:szCs w:val="22"/>
              </w:rPr>
            </w:pPr>
            <w:r w:rsidRPr="00B739F2">
              <w:rPr>
                <w:b/>
                <w:bCs/>
                <w:szCs w:val="22"/>
              </w:rPr>
              <w:t>Descripción:</w:t>
            </w:r>
            <w:r w:rsidRPr="00B739F2">
              <w:rPr>
                <w:szCs w:val="22"/>
              </w:rPr>
              <w:t xml:space="preserve"> </w:t>
            </w:r>
          </w:p>
        </w:tc>
        <w:tc>
          <w:tcPr>
            <w:tcW w:w="7262" w:type="dxa"/>
            <w:gridSpan w:val="7"/>
          </w:tcPr>
          <w:p w14:paraId="081E1B5B" w14:textId="670C5D51" w:rsidR="00FA04C3" w:rsidRPr="00B739F2" w:rsidRDefault="00AD35F1" w:rsidP="002D688F">
            <w:pPr>
              <w:rPr>
                <w:szCs w:val="22"/>
              </w:rPr>
            </w:pPr>
            <w:r>
              <w:rPr>
                <w:szCs w:val="22"/>
              </w:rPr>
              <w:t>Describe</w:t>
            </w:r>
            <w:r w:rsidRPr="00AD35F1">
              <w:rPr>
                <w:szCs w:val="22"/>
              </w:rPr>
              <w:t xml:space="preserve"> cómo el sistema controla el acceso a las diferentes funcionalidades según el rol asignado a cada usuario. Los roles incluyen </w:t>
            </w:r>
            <w:r w:rsidR="001C194C">
              <w:rPr>
                <w:szCs w:val="22"/>
              </w:rPr>
              <w:lastRenderedPageBreak/>
              <w:t>“</w:t>
            </w:r>
            <w:r w:rsidRPr="00AD35F1">
              <w:rPr>
                <w:szCs w:val="22"/>
              </w:rPr>
              <w:t>Empleado</w:t>
            </w:r>
            <w:r w:rsidR="001C194C">
              <w:rPr>
                <w:szCs w:val="22"/>
              </w:rPr>
              <w:t>”</w:t>
            </w:r>
            <w:r w:rsidRPr="00AD35F1">
              <w:rPr>
                <w:szCs w:val="22"/>
              </w:rPr>
              <w:t xml:space="preserve">, </w:t>
            </w:r>
            <w:r w:rsidR="001C194C">
              <w:rPr>
                <w:szCs w:val="22"/>
              </w:rPr>
              <w:t>“</w:t>
            </w:r>
            <w:r w:rsidRPr="00AD35F1">
              <w:rPr>
                <w:szCs w:val="22"/>
              </w:rPr>
              <w:t>Jefatura de Servicio</w:t>
            </w:r>
            <w:r w:rsidR="001C194C">
              <w:rPr>
                <w:szCs w:val="22"/>
              </w:rPr>
              <w:t>”</w:t>
            </w:r>
            <w:r w:rsidRPr="00AD35F1">
              <w:rPr>
                <w:szCs w:val="22"/>
              </w:rPr>
              <w:t xml:space="preserve">, </w:t>
            </w:r>
            <w:r w:rsidR="001C194C">
              <w:rPr>
                <w:szCs w:val="22"/>
              </w:rPr>
              <w:t>“</w:t>
            </w:r>
            <w:r w:rsidRPr="00AD35F1">
              <w:rPr>
                <w:szCs w:val="22"/>
              </w:rPr>
              <w:t>Oficina de Personal</w:t>
            </w:r>
            <w:r w:rsidR="001C194C">
              <w:rPr>
                <w:szCs w:val="22"/>
              </w:rPr>
              <w:t>”</w:t>
            </w:r>
            <w:r w:rsidRPr="00AD35F1">
              <w:rPr>
                <w:szCs w:val="22"/>
              </w:rPr>
              <w:t xml:space="preserve">, </w:t>
            </w:r>
            <w:r w:rsidR="001C194C">
              <w:rPr>
                <w:szCs w:val="22"/>
              </w:rPr>
              <w:t>“</w:t>
            </w:r>
            <w:r w:rsidRPr="00AD35F1">
              <w:rPr>
                <w:szCs w:val="22"/>
              </w:rPr>
              <w:t>Dirección del Hospital</w:t>
            </w:r>
            <w:r w:rsidR="001C194C">
              <w:rPr>
                <w:szCs w:val="22"/>
              </w:rPr>
              <w:t>”</w:t>
            </w:r>
            <w:r w:rsidRPr="00AD35F1">
              <w:rPr>
                <w:szCs w:val="22"/>
              </w:rPr>
              <w:t xml:space="preserve"> y </w:t>
            </w:r>
            <w:r w:rsidR="001C194C">
              <w:rPr>
                <w:szCs w:val="22"/>
              </w:rPr>
              <w:t>“</w:t>
            </w:r>
            <w:r w:rsidRPr="00AD35F1">
              <w:rPr>
                <w:szCs w:val="22"/>
              </w:rPr>
              <w:t>Administrador del Sistema</w:t>
            </w:r>
            <w:r w:rsidR="001C194C">
              <w:rPr>
                <w:szCs w:val="22"/>
              </w:rPr>
              <w:t>”</w:t>
            </w:r>
            <w:r w:rsidRPr="00AD35F1">
              <w:rPr>
                <w:szCs w:val="22"/>
              </w:rPr>
              <w:t xml:space="preserve">. Cada rol tiene permisos específicos para acceder a determinadas áreas del sistema y realizar ciertas acciones. El sistema garantiza que los usuarios solo puedan ver y modificar la información para la que tienen autorización, </w:t>
            </w:r>
            <w:r w:rsidR="003A7C31">
              <w:rPr>
                <w:szCs w:val="22"/>
              </w:rPr>
              <w:t xml:space="preserve">acorde a </w:t>
            </w:r>
            <w:r w:rsidRPr="00AD35F1">
              <w:rPr>
                <w:szCs w:val="22"/>
              </w:rPr>
              <w:t>su rol.</w:t>
            </w:r>
          </w:p>
        </w:tc>
      </w:tr>
      <w:tr w:rsidR="00FA04C3" w14:paraId="53CBA070" w14:textId="77777777" w:rsidTr="00653014">
        <w:tc>
          <w:tcPr>
            <w:tcW w:w="1907" w:type="dxa"/>
            <w:gridSpan w:val="5"/>
          </w:tcPr>
          <w:p w14:paraId="1870C852" w14:textId="77777777" w:rsidR="00FA04C3" w:rsidRPr="00B739F2" w:rsidRDefault="00FA04C3" w:rsidP="002D688F">
            <w:pPr>
              <w:jc w:val="right"/>
              <w:rPr>
                <w:szCs w:val="22"/>
              </w:rPr>
            </w:pPr>
            <w:r w:rsidRPr="00B739F2">
              <w:rPr>
                <w:b/>
                <w:bCs/>
                <w:szCs w:val="22"/>
              </w:rPr>
              <w:lastRenderedPageBreak/>
              <w:t>Precondicion(es):</w:t>
            </w:r>
            <w:r w:rsidRPr="00B739F2">
              <w:rPr>
                <w:szCs w:val="22"/>
              </w:rPr>
              <w:t xml:space="preserve"> </w:t>
            </w:r>
          </w:p>
        </w:tc>
        <w:tc>
          <w:tcPr>
            <w:tcW w:w="7262" w:type="dxa"/>
            <w:gridSpan w:val="7"/>
          </w:tcPr>
          <w:p w14:paraId="2790DDC3" w14:textId="77777777" w:rsidR="00AD534C" w:rsidRPr="00AD534C" w:rsidRDefault="00AD534C" w:rsidP="008540CE">
            <w:pPr>
              <w:pStyle w:val="Prrafodelista"/>
              <w:numPr>
                <w:ilvl w:val="0"/>
                <w:numId w:val="80"/>
              </w:numPr>
              <w:ind w:left="386"/>
              <w:rPr>
                <w:szCs w:val="22"/>
              </w:rPr>
            </w:pPr>
            <w:r w:rsidRPr="00AD534C">
              <w:rPr>
                <w:szCs w:val="22"/>
              </w:rPr>
              <w:t>El usuario debe estar registrado en el sistema y haber iniciado sesión con su rol asignado.</w:t>
            </w:r>
          </w:p>
          <w:p w14:paraId="39C19DB3" w14:textId="7B985947" w:rsidR="00FA04C3" w:rsidRPr="00AD534C" w:rsidRDefault="00AD534C" w:rsidP="008540CE">
            <w:pPr>
              <w:pStyle w:val="Prrafodelista"/>
              <w:numPr>
                <w:ilvl w:val="0"/>
                <w:numId w:val="80"/>
              </w:numPr>
              <w:ind w:left="386"/>
              <w:rPr>
                <w:szCs w:val="22"/>
              </w:rPr>
            </w:pPr>
            <w:r w:rsidRPr="00AD534C">
              <w:rPr>
                <w:szCs w:val="22"/>
              </w:rPr>
              <w:t>El sistema debe tener definidos los permisos correspondientes a cada rol.</w:t>
            </w:r>
          </w:p>
        </w:tc>
      </w:tr>
      <w:tr w:rsidR="00FA04C3" w14:paraId="23279C4A" w14:textId="77777777" w:rsidTr="00653014">
        <w:tc>
          <w:tcPr>
            <w:tcW w:w="9169" w:type="dxa"/>
            <w:gridSpan w:val="12"/>
            <w:shd w:val="clear" w:color="auto" w:fill="F2F2F2" w:themeFill="background1" w:themeFillShade="F2"/>
          </w:tcPr>
          <w:p w14:paraId="12DF7F69" w14:textId="77777777" w:rsidR="00FA04C3" w:rsidRPr="00B739F2" w:rsidRDefault="00FA04C3" w:rsidP="002D688F">
            <w:pPr>
              <w:jc w:val="center"/>
              <w:rPr>
                <w:b/>
                <w:bCs/>
                <w:szCs w:val="22"/>
              </w:rPr>
            </w:pPr>
            <w:r w:rsidRPr="00B739F2">
              <w:rPr>
                <w:b/>
                <w:bCs/>
                <w:szCs w:val="22"/>
              </w:rPr>
              <w:t>Flujo principal:</w:t>
            </w:r>
          </w:p>
        </w:tc>
      </w:tr>
      <w:tr w:rsidR="005B55B7" w14:paraId="6700BADC" w14:textId="77777777" w:rsidTr="00653014">
        <w:tc>
          <w:tcPr>
            <w:tcW w:w="562" w:type="dxa"/>
            <w:shd w:val="clear" w:color="auto" w:fill="F2F2F2" w:themeFill="background1" w:themeFillShade="F2"/>
          </w:tcPr>
          <w:p w14:paraId="41A37EC0" w14:textId="77777777" w:rsidR="005B55B7" w:rsidRPr="00DB5488" w:rsidRDefault="005B55B7" w:rsidP="005B55B7">
            <w:pPr>
              <w:rPr>
                <w:b/>
                <w:bCs/>
                <w:szCs w:val="22"/>
              </w:rPr>
            </w:pPr>
            <w:r w:rsidRPr="00DB5488">
              <w:rPr>
                <w:b/>
                <w:bCs/>
                <w:szCs w:val="22"/>
              </w:rPr>
              <w:t>01</w:t>
            </w:r>
          </w:p>
        </w:tc>
        <w:tc>
          <w:tcPr>
            <w:tcW w:w="8607" w:type="dxa"/>
            <w:gridSpan w:val="11"/>
          </w:tcPr>
          <w:p w14:paraId="38426A9C" w14:textId="25C58682" w:rsidR="005B55B7" w:rsidRPr="004A3F2F" w:rsidRDefault="005B55B7" w:rsidP="005B55B7">
            <w:pPr>
              <w:ind w:left="-43"/>
              <w:rPr>
                <w:szCs w:val="22"/>
              </w:rPr>
            </w:pPr>
            <w:r w:rsidRPr="0000383D">
              <w:t>El usuario accede al sistema e ingresa sus credenciales de autenticación.</w:t>
            </w:r>
          </w:p>
        </w:tc>
      </w:tr>
      <w:tr w:rsidR="005B55B7" w14:paraId="27E15DB3" w14:textId="77777777" w:rsidTr="00653014">
        <w:tc>
          <w:tcPr>
            <w:tcW w:w="562" w:type="dxa"/>
            <w:shd w:val="clear" w:color="auto" w:fill="F2F2F2" w:themeFill="background1" w:themeFillShade="F2"/>
          </w:tcPr>
          <w:p w14:paraId="220D821C" w14:textId="77777777" w:rsidR="005B55B7" w:rsidRPr="00DB5488" w:rsidRDefault="005B55B7" w:rsidP="005B55B7">
            <w:pPr>
              <w:rPr>
                <w:b/>
                <w:bCs/>
                <w:szCs w:val="22"/>
              </w:rPr>
            </w:pPr>
            <w:r w:rsidRPr="00DB5488">
              <w:rPr>
                <w:b/>
                <w:bCs/>
                <w:szCs w:val="22"/>
              </w:rPr>
              <w:t>02</w:t>
            </w:r>
          </w:p>
        </w:tc>
        <w:tc>
          <w:tcPr>
            <w:tcW w:w="8607" w:type="dxa"/>
            <w:gridSpan w:val="11"/>
          </w:tcPr>
          <w:p w14:paraId="7B452D22" w14:textId="25C5E758" w:rsidR="005B55B7" w:rsidRPr="004A3F2F" w:rsidRDefault="005B55B7" w:rsidP="005B55B7">
            <w:pPr>
              <w:ind w:left="-43"/>
              <w:rPr>
                <w:szCs w:val="22"/>
              </w:rPr>
            </w:pPr>
            <w:r w:rsidRPr="0000383D">
              <w:t>El sistema verifica las credenciales y autentica al usuario.</w:t>
            </w:r>
          </w:p>
        </w:tc>
      </w:tr>
      <w:tr w:rsidR="005B55B7" w14:paraId="70E3316B" w14:textId="77777777" w:rsidTr="00653014">
        <w:tc>
          <w:tcPr>
            <w:tcW w:w="562" w:type="dxa"/>
            <w:shd w:val="clear" w:color="auto" w:fill="F2F2F2" w:themeFill="background1" w:themeFillShade="F2"/>
          </w:tcPr>
          <w:p w14:paraId="0BD468AF" w14:textId="77777777" w:rsidR="005B55B7" w:rsidRPr="00DB5488" w:rsidRDefault="005B55B7" w:rsidP="005B55B7">
            <w:pPr>
              <w:rPr>
                <w:b/>
                <w:bCs/>
                <w:szCs w:val="22"/>
              </w:rPr>
            </w:pPr>
            <w:r w:rsidRPr="00DB5488">
              <w:rPr>
                <w:b/>
                <w:bCs/>
                <w:szCs w:val="22"/>
              </w:rPr>
              <w:t>03</w:t>
            </w:r>
          </w:p>
        </w:tc>
        <w:tc>
          <w:tcPr>
            <w:tcW w:w="8607" w:type="dxa"/>
            <w:gridSpan w:val="11"/>
          </w:tcPr>
          <w:p w14:paraId="6EC0AE14" w14:textId="3448E4B3" w:rsidR="005B55B7" w:rsidRPr="00AF47B3" w:rsidRDefault="005B55B7" w:rsidP="005B55B7">
            <w:pPr>
              <w:rPr>
                <w:szCs w:val="22"/>
              </w:rPr>
            </w:pPr>
            <w:r w:rsidRPr="0000383D">
              <w:t>El sistema asigna el rol correspondiente al usuario autenticado (Empleado, Jefatura de Servicio, Oficina de Personal, Dirección del Hospital, Administrador del Sistema).</w:t>
            </w:r>
          </w:p>
        </w:tc>
      </w:tr>
      <w:tr w:rsidR="005B55B7" w14:paraId="7A7B65C1" w14:textId="77777777" w:rsidTr="00653014">
        <w:tc>
          <w:tcPr>
            <w:tcW w:w="562" w:type="dxa"/>
            <w:shd w:val="clear" w:color="auto" w:fill="F2F2F2" w:themeFill="background1" w:themeFillShade="F2"/>
          </w:tcPr>
          <w:p w14:paraId="56EBD553" w14:textId="77777777" w:rsidR="005B55B7" w:rsidRPr="00DB5488" w:rsidRDefault="005B55B7" w:rsidP="005B55B7">
            <w:pPr>
              <w:rPr>
                <w:b/>
                <w:bCs/>
                <w:szCs w:val="22"/>
              </w:rPr>
            </w:pPr>
            <w:r w:rsidRPr="00DB5488">
              <w:rPr>
                <w:b/>
                <w:bCs/>
                <w:szCs w:val="22"/>
              </w:rPr>
              <w:t>04</w:t>
            </w:r>
          </w:p>
        </w:tc>
        <w:tc>
          <w:tcPr>
            <w:tcW w:w="8607" w:type="dxa"/>
            <w:gridSpan w:val="11"/>
          </w:tcPr>
          <w:p w14:paraId="4C326174" w14:textId="5E228E8C" w:rsidR="005B55B7" w:rsidRDefault="005B55B7" w:rsidP="005B55B7">
            <w:r w:rsidRPr="0000383D">
              <w:t xml:space="preserve">Según el rol asignado, el sistema </w:t>
            </w:r>
            <w:r w:rsidR="00ED3251">
              <w:t>permite</w:t>
            </w:r>
            <w:r w:rsidRPr="0000383D">
              <w:t xml:space="preserve"> o restringe el acceso a determinadas funcionalidades:</w:t>
            </w:r>
          </w:p>
          <w:p w14:paraId="02D2DB77" w14:textId="3BB04374" w:rsidR="00ED3251" w:rsidRPr="00ED3251" w:rsidRDefault="00ED3251" w:rsidP="008540CE">
            <w:pPr>
              <w:pStyle w:val="Prrafodelista"/>
              <w:numPr>
                <w:ilvl w:val="0"/>
                <w:numId w:val="82"/>
              </w:numPr>
              <w:ind w:left="460"/>
              <w:rPr>
                <w:szCs w:val="22"/>
              </w:rPr>
            </w:pPr>
            <w:r w:rsidRPr="00ED3251">
              <w:rPr>
                <w:b/>
                <w:bCs/>
                <w:szCs w:val="22"/>
              </w:rPr>
              <w:t>Empleado:</w:t>
            </w:r>
            <w:r w:rsidRPr="00ED3251">
              <w:rPr>
                <w:szCs w:val="22"/>
              </w:rPr>
              <w:t xml:space="preserve"> Puede consultar sus horarios, </w:t>
            </w:r>
            <w:r w:rsidR="00320135">
              <w:rPr>
                <w:szCs w:val="22"/>
              </w:rPr>
              <w:t>sus novedades (</w:t>
            </w:r>
            <w:r w:rsidRPr="00ED3251">
              <w:rPr>
                <w:szCs w:val="22"/>
              </w:rPr>
              <w:t xml:space="preserve">licencias, </w:t>
            </w:r>
            <w:r w:rsidR="00320135">
              <w:rPr>
                <w:szCs w:val="22"/>
              </w:rPr>
              <w:t>faltas, horas disponibles p/</w:t>
            </w:r>
            <w:r w:rsidRPr="00ED3251">
              <w:rPr>
                <w:szCs w:val="22"/>
              </w:rPr>
              <w:t>francos compensatorios</w:t>
            </w:r>
            <w:r w:rsidR="00320135">
              <w:rPr>
                <w:szCs w:val="22"/>
              </w:rPr>
              <w:t xml:space="preserve">, además de </w:t>
            </w:r>
            <w:r w:rsidRPr="00ED3251">
              <w:rPr>
                <w:szCs w:val="22"/>
              </w:rPr>
              <w:t>enviar memorándums</w:t>
            </w:r>
            <w:r w:rsidR="00320135">
              <w:rPr>
                <w:szCs w:val="22"/>
              </w:rPr>
              <w:t>)</w:t>
            </w:r>
            <w:r w:rsidRPr="00ED3251">
              <w:rPr>
                <w:szCs w:val="22"/>
              </w:rPr>
              <w:t>.</w:t>
            </w:r>
          </w:p>
          <w:p w14:paraId="6E3A2557" w14:textId="150DFB81" w:rsidR="00ED3251" w:rsidRPr="00ED3251" w:rsidRDefault="00ED3251" w:rsidP="008540CE">
            <w:pPr>
              <w:pStyle w:val="Prrafodelista"/>
              <w:numPr>
                <w:ilvl w:val="0"/>
                <w:numId w:val="82"/>
              </w:numPr>
              <w:ind w:left="460"/>
              <w:rPr>
                <w:szCs w:val="22"/>
              </w:rPr>
            </w:pPr>
            <w:r w:rsidRPr="00ED3251">
              <w:rPr>
                <w:b/>
                <w:bCs/>
                <w:szCs w:val="22"/>
              </w:rPr>
              <w:t>Jefatura de Servicio:</w:t>
            </w:r>
            <w:r w:rsidRPr="00ED3251">
              <w:rPr>
                <w:szCs w:val="22"/>
              </w:rPr>
              <w:t xml:space="preserve"> Puede generar diagramas de servicio, </w:t>
            </w:r>
            <w:r w:rsidR="00EF4727" w:rsidRPr="00ED3251">
              <w:rPr>
                <w:szCs w:val="22"/>
              </w:rPr>
              <w:t>validar pases de salida</w:t>
            </w:r>
            <w:r w:rsidR="00EF4727">
              <w:rPr>
                <w:szCs w:val="22"/>
              </w:rPr>
              <w:t xml:space="preserve">, aprobar solicitudes de sus empleados a cargo, </w:t>
            </w:r>
            <w:r w:rsidRPr="00ED3251">
              <w:rPr>
                <w:szCs w:val="22"/>
              </w:rPr>
              <w:t>y consultar disponibilidad del personal bajo su supervisión.</w:t>
            </w:r>
          </w:p>
          <w:p w14:paraId="47B774E4" w14:textId="511031B2" w:rsidR="00ED3251" w:rsidRPr="00ED3251" w:rsidRDefault="00ED3251" w:rsidP="008540CE">
            <w:pPr>
              <w:pStyle w:val="Prrafodelista"/>
              <w:numPr>
                <w:ilvl w:val="0"/>
                <w:numId w:val="82"/>
              </w:numPr>
              <w:ind w:left="460"/>
              <w:rPr>
                <w:szCs w:val="22"/>
              </w:rPr>
            </w:pPr>
            <w:r w:rsidRPr="00ED3251">
              <w:rPr>
                <w:b/>
                <w:bCs/>
                <w:szCs w:val="22"/>
              </w:rPr>
              <w:t>Oficina de Personal:</w:t>
            </w:r>
            <w:r w:rsidRPr="00ED3251">
              <w:rPr>
                <w:szCs w:val="22"/>
              </w:rPr>
              <w:t xml:space="preserve"> Puede gestionar el ABM de empleados, </w:t>
            </w:r>
            <w:r w:rsidR="00B013C4">
              <w:rPr>
                <w:szCs w:val="22"/>
              </w:rPr>
              <w:t xml:space="preserve">aprobar/rechazar diagramas de servicio, </w:t>
            </w:r>
            <w:r w:rsidR="006E30DF">
              <w:rPr>
                <w:szCs w:val="22"/>
              </w:rPr>
              <w:t xml:space="preserve">validar y </w:t>
            </w:r>
            <w:r w:rsidRPr="00ED3251">
              <w:rPr>
                <w:szCs w:val="22"/>
              </w:rPr>
              <w:t>registrar omisiones</w:t>
            </w:r>
            <w:r w:rsidR="006E30DF">
              <w:rPr>
                <w:szCs w:val="22"/>
              </w:rPr>
              <w:t xml:space="preserve"> de E/S</w:t>
            </w:r>
            <w:r w:rsidRPr="00ED3251">
              <w:rPr>
                <w:szCs w:val="22"/>
              </w:rPr>
              <w:t>, generar reportes detallados</w:t>
            </w:r>
            <w:r w:rsidR="00B013C4">
              <w:rPr>
                <w:szCs w:val="22"/>
              </w:rPr>
              <w:t>, entre otros</w:t>
            </w:r>
            <w:r w:rsidRPr="00ED3251">
              <w:rPr>
                <w:szCs w:val="22"/>
              </w:rPr>
              <w:t>.</w:t>
            </w:r>
          </w:p>
          <w:p w14:paraId="640C2A2A" w14:textId="69BD845C" w:rsidR="00ED3251" w:rsidRPr="00ED3251" w:rsidRDefault="00ED3251" w:rsidP="008540CE">
            <w:pPr>
              <w:pStyle w:val="Prrafodelista"/>
              <w:numPr>
                <w:ilvl w:val="0"/>
                <w:numId w:val="82"/>
              </w:numPr>
              <w:ind w:left="460"/>
              <w:rPr>
                <w:szCs w:val="22"/>
              </w:rPr>
            </w:pPr>
            <w:r w:rsidRPr="00ED3251">
              <w:rPr>
                <w:b/>
                <w:bCs/>
                <w:szCs w:val="22"/>
              </w:rPr>
              <w:t>Dirección del Hospital:</w:t>
            </w:r>
            <w:r w:rsidRPr="00ED3251">
              <w:rPr>
                <w:szCs w:val="22"/>
              </w:rPr>
              <w:t xml:space="preserve"> Puede generar reportes globales, aprobar</w:t>
            </w:r>
            <w:r w:rsidR="00B013C4">
              <w:rPr>
                <w:szCs w:val="22"/>
              </w:rPr>
              <w:t>/rechazar</w:t>
            </w:r>
            <w:r w:rsidRPr="00ED3251">
              <w:rPr>
                <w:szCs w:val="22"/>
              </w:rPr>
              <w:t xml:space="preserve"> diagramas de servicio y gestionar altos niveles de administración.</w:t>
            </w:r>
          </w:p>
          <w:p w14:paraId="3063A9F2" w14:textId="41BA7735" w:rsidR="005B55B7" w:rsidRPr="00ED3251" w:rsidRDefault="00ED3251" w:rsidP="008540CE">
            <w:pPr>
              <w:pStyle w:val="Prrafodelista"/>
              <w:numPr>
                <w:ilvl w:val="0"/>
                <w:numId w:val="82"/>
              </w:numPr>
              <w:ind w:left="460"/>
              <w:rPr>
                <w:szCs w:val="22"/>
              </w:rPr>
            </w:pPr>
            <w:r w:rsidRPr="00ED3251">
              <w:rPr>
                <w:b/>
                <w:bCs/>
                <w:szCs w:val="22"/>
              </w:rPr>
              <w:t>Administrador del Sistema:</w:t>
            </w:r>
            <w:r w:rsidRPr="00ED3251">
              <w:rPr>
                <w:szCs w:val="22"/>
              </w:rPr>
              <w:t xml:space="preserve"> Puede gestionar roles de usuario y configurar los permisos del sistema.</w:t>
            </w:r>
          </w:p>
        </w:tc>
      </w:tr>
      <w:tr w:rsidR="00512255" w14:paraId="0D7632D9" w14:textId="77777777" w:rsidTr="00653014">
        <w:tc>
          <w:tcPr>
            <w:tcW w:w="562" w:type="dxa"/>
            <w:shd w:val="clear" w:color="auto" w:fill="F2F2F2" w:themeFill="background1" w:themeFillShade="F2"/>
          </w:tcPr>
          <w:p w14:paraId="6AFB89D5" w14:textId="77777777" w:rsidR="00512255" w:rsidRPr="00DB5488" w:rsidRDefault="00512255" w:rsidP="00512255">
            <w:pPr>
              <w:rPr>
                <w:b/>
                <w:bCs/>
                <w:szCs w:val="22"/>
              </w:rPr>
            </w:pPr>
            <w:r w:rsidRPr="00DB5488">
              <w:rPr>
                <w:b/>
                <w:bCs/>
                <w:szCs w:val="22"/>
              </w:rPr>
              <w:t>05</w:t>
            </w:r>
          </w:p>
        </w:tc>
        <w:tc>
          <w:tcPr>
            <w:tcW w:w="8607" w:type="dxa"/>
            <w:gridSpan w:val="11"/>
          </w:tcPr>
          <w:p w14:paraId="4EE39FCC" w14:textId="394FBB31" w:rsidR="00512255" w:rsidRPr="004A3F2F" w:rsidRDefault="00512255" w:rsidP="00512255">
            <w:pPr>
              <w:rPr>
                <w:szCs w:val="22"/>
              </w:rPr>
            </w:pPr>
            <w:r w:rsidRPr="002367A0">
              <w:t>El sistema permite al usuario acceder únicamente a las funcionalidades y datos permitidos según su rol.</w:t>
            </w:r>
          </w:p>
        </w:tc>
      </w:tr>
      <w:tr w:rsidR="00512255" w14:paraId="2FF348E4" w14:textId="77777777" w:rsidTr="00653014">
        <w:tc>
          <w:tcPr>
            <w:tcW w:w="562" w:type="dxa"/>
            <w:shd w:val="clear" w:color="auto" w:fill="F2F2F2" w:themeFill="background1" w:themeFillShade="F2"/>
          </w:tcPr>
          <w:p w14:paraId="0A896B3A" w14:textId="77777777" w:rsidR="00512255" w:rsidRPr="00DB5488" w:rsidRDefault="00512255" w:rsidP="00512255">
            <w:pPr>
              <w:rPr>
                <w:b/>
                <w:bCs/>
                <w:szCs w:val="22"/>
              </w:rPr>
            </w:pPr>
            <w:r w:rsidRPr="00DB5488">
              <w:rPr>
                <w:b/>
                <w:bCs/>
                <w:szCs w:val="22"/>
              </w:rPr>
              <w:t>06</w:t>
            </w:r>
          </w:p>
        </w:tc>
        <w:tc>
          <w:tcPr>
            <w:tcW w:w="8607" w:type="dxa"/>
            <w:gridSpan w:val="11"/>
          </w:tcPr>
          <w:p w14:paraId="54E352FB" w14:textId="42CD0F08" w:rsidR="00512255" w:rsidRPr="004A3F2F" w:rsidRDefault="00512255" w:rsidP="00512255">
            <w:pPr>
              <w:rPr>
                <w:szCs w:val="22"/>
              </w:rPr>
            </w:pPr>
            <w:r w:rsidRPr="002367A0">
              <w:t>Todas las acciones realizadas se registran en el sistema para fines de auditoría.</w:t>
            </w:r>
          </w:p>
        </w:tc>
      </w:tr>
      <w:tr w:rsidR="00FA04C3" w14:paraId="69D5852B" w14:textId="77777777" w:rsidTr="00653014">
        <w:tc>
          <w:tcPr>
            <w:tcW w:w="562" w:type="dxa"/>
            <w:shd w:val="clear" w:color="auto" w:fill="F2F2F2" w:themeFill="background1" w:themeFillShade="F2"/>
          </w:tcPr>
          <w:p w14:paraId="1FAF9A07" w14:textId="0E925B47" w:rsidR="00FA04C3" w:rsidRPr="00DB5488" w:rsidRDefault="00FA04C3" w:rsidP="002D688F">
            <w:pPr>
              <w:rPr>
                <w:b/>
                <w:bCs/>
                <w:szCs w:val="22"/>
              </w:rPr>
            </w:pPr>
            <w:r w:rsidRPr="00DB5488">
              <w:rPr>
                <w:b/>
                <w:bCs/>
                <w:szCs w:val="22"/>
              </w:rPr>
              <w:t>0</w:t>
            </w:r>
            <w:r w:rsidR="00512255">
              <w:rPr>
                <w:b/>
                <w:bCs/>
                <w:szCs w:val="22"/>
              </w:rPr>
              <w:t>7</w:t>
            </w:r>
          </w:p>
        </w:tc>
        <w:tc>
          <w:tcPr>
            <w:tcW w:w="8607" w:type="dxa"/>
            <w:gridSpan w:val="11"/>
          </w:tcPr>
          <w:p w14:paraId="2EB4D17D" w14:textId="77777777" w:rsidR="00FA04C3" w:rsidRPr="00B739F2" w:rsidRDefault="00FA04C3" w:rsidP="002D688F">
            <w:pPr>
              <w:rPr>
                <w:b/>
                <w:bCs/>
                <w:szCs w:val="22"/>
              </w:rPr>
            </w:pPr>
            <w:r w:rsidRPr="00B739F2">
              <w:rPr>
                <w:b/>
                <w:bCs/>
                <w:szCs w:val="22"/>
              </w:rPr>
              <w:t>Fin del Flujo principal.</w:t>
            </w:r>
          </w:p>
        </w:tc>
      </w:tr>
      <w:tr w:rsidR="00FA04C3" w14:paraId="107AFEC3" w14:textId="77777777" w:rsidTr="00653014">
        <w:tc>
          <w:tcPr>
            <w:tcW w:w="1895" w:type="dxa"/>
            <w:gridSpan w:val="4"/>
          </w:tcPr>
          <w:p w14:paraId="3F62BDE1" w14:textId="77777777" w:rsidR="00FA04C3" w:rsidRPr="00014727" w:rsidRDefault="00FA04C3" w:rsidP="002D688F">
            <w:pPr>
              <w:rPr>
                <w:b/>
                <w:bCs/>
                <w:szCs w:val="22"/>
              </w:rPr>
            </w:pPr>
            <w:r w:rsidRPr="00014727">
              <w:rPr>
                <w:b/>
                <w:bCs/>
                <w:szCs w:val="22"/>
              </w:rPr>
              <w:t>Postcondicion(es):</w:t>
            </w:r>
          </w:p>
        </w:tc>
        <w:tc>
          <w:tcPr>
            <w:tcW w:w="7274" w:type="dxa"/>
            <w:gridSpan w:val="8"/>
          </w:tcPr>
          <w:p w14:paraId="3CF4144B" w14:textId="77777777" w:rsidR="005B55B7" w:rsidRPr="005B55B7" w:rsidRDefault="005B55B7" w:rsidP="008540CE">
            <w:pPr>
              <w:pStyle w:val="Prrafodelista"/>
              <w:numPr>
                <w:ilvl w:val="0"/>
                <w:numId w:val="81"/>
              </w:numPr>
              <w:ind w:left="401"/>
              <w:rPr>
                <w:szCs w:val="22"/>
              </w:rPr>
            </w:pPr>
            <w:r w:rsidRPr="005B55B7">
              <w:rPr>
                <w:szCs w:val="22"/>
              </w:rPr>
              <w:t>El sistema permite o deniega el acceso a las funcionalidades o datos según el rol del usuario.</w:t>
            </w:r>
          </w:p>
          <w:p w14:paraId="4A1B32DC" w14:textId="7ABB523E" w:rsidR="00FA04C3" w:rsidRPr="005B55B7" w:rsidRDefault="005B55B7" w:rsidP="008540CE">
            <w:pPr>
              <w:pStyle w:val="Prrafodelista"/>
              <w:numPr>
                <w:ilvl w:val="0"/>
                <w:numId w:val="81"/>
              </w:numPr>
              <w:ind w:left="401"/>
              <w:rPr>
                <w:szCs w:val="22"/>
              </w:rPr>
            </w:pPr>
            <w:r w:rsidRPr="005B55B7">
              <w:rPr>
                <w:szCs w:val="22"/>
              </w:rPr>
              <w:t>Se almacena un registro de la actividad del usuario (acciones permitidas o denegadas) para fines de auditoría.</w:t>
            </w:r>
          </w:p>
        </w:tc>
      </w:tr>
      <w:tr w:rsidR="00FA04C3" w14:paraId="72C0BB9A" w14:textId="77777777" w:rsidTr="00653014">
        <w:tc>
          <w:tcPr>
            <w:tcW w:w="9169" w:type="dxa"/>
            <w:gridSpan w:val="12"/>
            <w:shd w:val="clear" w:color="auto" w:fill="F2F2F2" w:themeFill="background1" w:themeFillShade="F2"/>
          </w:tcPr>
          <w:p w14:paraId="598C3456" w14:textId="77777777" w:rsidR="00FA04C3" w:rsidRPr="00DC1186" w:rsidRDefault="00FA04C3" w:rsidP="002D688F">
            <w:pPr>
              <w:jc w:val="center"/>
              <w:rPr>
                <w:szCs w:val="22"/>
              </w:rPr>
            </w:pPr>
            <w:r w:rsidRPr="00DC1186">
              <w:rPr>
                <w:b/>
                <w:bCs/>
                <w:szCs w:val="22"/>
              </w:rPr>
              <w:t>Flujo alternativo</w:t>
            </w:r>
          </w:p>
        </w:tc>
      </w:tr>
      <w:tr w:rsidR="00FA04C3" w14:paraId="619EB0CA" w14:textId="77777777" w:rsidTr="00653014">
        <w:tc>
          <w:tcPr>
            <w:tcW w:w="562" w:type="dxa"/>
            <w:shd w:val="clear" w:color="auto" w:fill="F2F2F2" w:themeFill="background1" w:themeFillShade="F2"/>
          </w:tcPr>
          <w:p w14:paraId="66EA0684" w14:textId="4AEA8B17" w:rsidR="00FA04C3" w:rsidRDefault="00FA04C3" w:rsidP="002D688F">
            <w:pPr>
              <w:rPr>
                <w:b/>
                <w:bCs/>
                <w:szCs w:val="22"/>
              </w:rPr>
            </w:pPr>
            <w:r>
              <w:rPr>
                <w:b/>
                <w:bCs/>
                <w:szCs w:val="22"/>
              </w:rPr>
              <w:t>S0</w:t>
            </w:r>
            <w:r w:rsidR="003D29BC">
              <w:rPr>
                <w:b/>
                <w:bCs/>
                <w:szCs w:val="22"/>
              </w:rPr>
              <w:t>4</w:t>
            </w:r>
          </w:p>
        </w:tc>
        <w:tc>
          <w:tcPr>
            <w:tcW w:w="8607" w:type="dxa"/>
            <w:gridSpan w:val="11"/>
          </w:tcPr>
          <w:p w14:paraId="3B08F4A8" w14:textId="308076B2" w:rsidR="00FA04C3" w:rsidRPr="00AF47B3" w:rsidRDefault="003D29BC" w:rsidP="002D688F">
            <w:pPr>
              <w:rPr>
                <w:szCs w:val="22"/>
              </w:rPr>
            </w:pPr>
            <w:r w:rsidRPr="003D29BC">
              <w:rPr>
                <w:szCs w:val="22"/>
              </w:rPr>
              <w:t>Si el usuario intenta acceder a una funcionalidad o información que no está permitida para su rol, el sistema muestra un mensaje de acceso denegado y redirige al usuario a la pantalla de inicio o a una sección permitida.</w:t>
            </w:r>
          </w:p>
        </w:tc>
      </w:tr>
      <w:tr w:rsidR="00FA04C3" w14:paraId="021E89FA" w14:textId="77777777" w:rsidTr="00653014">
        <w:tc>
          <w:tcPr>
            <w:tcW w:w="562" w:type="dxa"/>
            <w:shd w:val="clear" w:color="auto" w:fill="F2F2F2" w:themeFill="background1" w:themeFillShade="F2"/>
          </w:tcPr>
          <w:p w14:paraId="1FF11478" w14:textId="098CE02B" w:rsidR="00FA04C3" w:rsidRDefault="00FA04C3" w:rsidP="002D688F">
            <w:pPr>
              <w:rPr>
                <w:b/>
                <w:bCs/>
                <w:szCs w:val="22"/>
              </w:rPr>
            </w:pPr>
            <w:r>
              <w:rPr>
                <w:b/>
                <w:bCs/>
                <w:szCs w:val="22"/>
              </w:rPr>
              <w:t>S0</w:t>
            </w:r>
            <w:r w:rsidR="003D29BC">
              <w:rPr>
                <w:b/>
                <w:bCs/>
                <w:szCs w:val="22"/>
              </w:rPr>
              <w:t>5</w:t>
            </w:r>
          </w:p>
        </w:tc>
        <w:tc>
          <w:tcPr>
            <w:tcW w:w="8607" w:type="dxa"/>
            <w:gridSpan w:val="11"/>
          </w:tcPr>
          <w:p w14:paraId="7EAB0653" w14:textId="77777777" w:rsidR="00FA04C3" w:rsidRPr="00DC1186" w:rsidRDefault="00FA04C3" w:rsidP="002D688F">
            <w:pPr>
              <w:rPr>
                <w:szCs w:val="22"/>
              </w:rPr>
            </w:pPr>
            <w:r w:rsidRPr="00B739F2">
              <w:rPr>
                <w:b/>
                <w:bCs/>
                <w:szCs w:val="22"/>
              </w:rPr>
              <w:t xml:space="preserve">Fin del Flujo </w:t>
            </w:r>
            <w:r>
              <w:rPr>
                <w:b/>
                <w:bCs/>
                <w:szCs w:val="22"/>
              </w:rPr>
              <w:t>alternativo</w:t>
            </w:r>
          </w:p>
        </w:tc>
      </w:tr>
      <w:tr w:rsidR="00FA04C3" w14:paraId="02AFB51F" w14:textId="77777777" w:rsidTr="00653014">
        <w:tc>
          <w:tcPr>
            <w:tcW w:w="1838" w:type="dxa"/>
            <w:gridSpan w:val="3"/>
          </w:tcPr>
          <w:p w14:paraId="689FFDFB" w14:textId="77777777" w:rsidR="00FA04C3" w:rsidRPr="00DC1186" w:rsidRDefault="00FA04C3" w:rsidP="002D688F">
            <w:pPr>
              <w:jc w:val="right"/>
              <w:rPr>
                <w:szCs w:val="22"/>
              </w:rPr>
            </w:pPr>
            <w:r w:rsidRPr="00DC1186">
              <w:rPr>
                <w:b/>
                <w:bCs/>
                <w:szCs w:val="22"/>
              </w:rPr>
              <w:t xml:space="preserve">Excepcion(es): </w:t>
            </w:r>
          </w:p>
        </w:tc>
        <w:tc>
          <w:tcPr>
            <w:tcW w:w="7331" w:type="dxa"/>
            <w:gridSpan w:val="9"/>
          </w:tcPr>
          <w:p w14:paraId="6C822144" w14:textId="3DD62863" w:rsidR="003D29BC" w:rsidRPr="003D29BC" w:rsidRDefault="003D29BC" w:rsidP="008540CE">
            <w:pPr>
              <w:pStyle w:val="Prrafodelista"/>
              <w:numPr>
                <w:ilvl w:val="0"/>
                <w:numId w:val="83"/>
              </w:numPr>
              <w:ind w:left="461"/>
              <w:rPr>
                <w:szCs w:val="22"/>
              </w:rPr>
            </w:pPr>
            <w:r w:rsidRPr="003D29BC">
              <w:rPr>
                <w:szCs w:val="22"/>
              </w:rPr>
              <w:t xml:space="preserve">Si el sistema no puede autenticar al usuario debido a problemas de conexión o fallos en la </w:t>
            </w:r>
            <w:r>
              <w:rPr>
                <w:szCs w:val="22"/>
              </w:rPr>
              <w:t>BD</w:t>
            </w:r>
            <w:r w:rsidRPr="003D29BC">
              <w:rPr>
                <w:szCs w:val="22"/>
              </w:rPr>
              <w:t>, se muestra un mensaje de error y se solicita reintentar más tarde.</w:t>
            </w:r>
          </w:p>
          <w:p w14:paraId="5CDF6EEF" w14:textId="5743122E" w:rsidR="00FA04C3" w:rsidRPr="003D29BC" w:rsidRDefault="003D29BC" w:rsidP="008540CE">
            <w:pPr>
              <w:pStyle w:val="Prrafodelista"/>
              <w:numPr>
                <w:ilvl w:val="0"/>
                <w:numId w:val="83"/>
              </w:numPr>
              <w:ind w:left="461"/>
              <w:rPr>
                <w:szCs w:val="22"/>
              </w:rPr>
            </w:pPr>
            <w:r w:rsidRPr="003D29BC">
              <w:rPr>
                <w:szCs w:val="22"/>
              </w:rPr>
              <w:t xml:space="preserve">Si un usuario no tiene un rol asignado o su rol ha sido desactivado, el sistema muestra un mensaje de error y no permite el acceso a </w:t>
            </w:r>
            <w:r w:rsidRPr="003D29BC">
              <w:rPr>
                <w:szCs w:val="22"/>
              </w:rPr>
              <w:lastRenderedPageBreak/>
              <w:t>ninguna funcionalidad hasta que el Administrador del Sistema revise su configuración.</w:t>
            </w:r>
          </w:p>
        </w:tc>
      </w:tr>
      <w:tr w:rsidR="00FA04C3" w14:paraId="019FCD48" w14:textId="77777777" w:rsidTr="00653014">
        <w:tc>
          <w:tcPr>
            <w:tcW w:w="4561" w:type="dxa"/>
            <w:gridSpan w:val="7"/>
          </w:tcPr>
          <w:p w14:paraId="29C4282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lastRenderedPageBreak/>
              <w:t>Autor: Pablo Alejandro Hamann</w:t>
            </w:r>
          </w:p>
        </w:tc>
        <w:tc>
          <w:tcPr>
            <w:tcW w:w="4608" w:type="dxa"/>
            <w:gridSpan w:val="5"/>
          </w:tcPr>
          <w:p w14:paraId="65442080" w14:textId="77777777" w:rsidR="00FA04C3" w:rsidRPr="00DC1186" w:rsidRDefault="00FA04C3" w:rsidP="002D688F">
            <w:pPr>
              <w:rPr>
                <w:i/>
                <w:iCs/>
                <w:color w:val="808080" w:themeColor="background1" w:themeShade="80"/>
                <w:sz w:val="20"/>
                <w:szCs w:val="20"/>
              </w:rPr>
            </w:pPr>
            <w:r w:rsidRPr="00DC1186">
              <w:rPr>
                <w:i/>
                <w:iCs/>
                <w:color w:val="808080" w:themeColor="background1" w:themeShade="80"/>
                <w:sz w:val="20"/>
                <w:szCs w:val="20"/>
              </w:rPr>
              <w:t>Ultima Modificación: 13/09/2024</w:t>
            </w:r>
          </w:p>
        </w:tc>
      </w:tr>
    </w:tbl>
    <w:p w14:paraId="1E7FABC8" w14:textId="77777777" w:rsidR="00542659" w:rsidRDefault="00542659" w:rsidP="00653014"/>
    <w:p w14:paraId="31489F14" w14:textId="5FE2A766" w:rsidR="00B962EE" w:rsidRDefault="00B962EE" w:rsidP="00653014">
      <w:pPr>
        <w:pStyle w:val="Ttulo3"/>
      </w:pPr>
      <w:bookmarkStart w:id="66" w:name="_Toc180965353"/>
      <w:r w:rsidRPr="00C42C2E">
        <w:t>Descripción de CU</w:t>
      </w:r>
      <w:r w:rsidR="00A74EFC">
        <w:t>11</w:t>
      </w:r>
      <w:r w:rsidRPr="00C42C2E">
        <w:t xml:space="preserve">: </w:t>
      </w:r>
      <w:r w:rsidR="00A74EFC">
        <w:t>Gestión de Francos Compensatorios</w:t>
      </w:r>
      <w:bookmarkEnd w:id="66"/>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62"/>
        <w:gridCol w:w="873"/>
        <w:gridCol w:w="403"/>
        <w:gridCol w:w="57"/>
        <w:gridCol w:w="12"/>
        <w:gridCol w:w="1021"/>
        <w:gridCol w:w="1483"/>
        <w:gridCol w:w="122"/>
        <w:gridCol w:w="1582"/>
        <w:gridCol w:w="908"/>
        <w:gridCol w:w="942"/>
        <w:gridCol w:w="870"/>
      </w:tblGrid>
      <w:tr w:rsidR="00B962EE" w14:paraId="631618BA" w14:textId="77777777" w:rsidTr="00653014">
        <w:tc>
          <w:tcPr>
            <w:tcW w:w="1435" w:type="dxa"/>
            <w:gridSpan w:val="2"/>
            <w:shd w:val="clear" w:color="auto" w:fill="D9D9D9" w:themeFill="background1" w:themeFillShade="D9"/>
            <w:vAlign w:val="center"/>
          </w:tcPr>
          <w:p w14:paraId="4A0B96DC" w14:textId="77777777" w:rsidR="00B962EE" w:rsidRPr="00B739F2" w:rsidRDefault="00B962EE" w:rsidP="0000500A">
            <w:pPr>
              <w:jc w:val="center"/>
              <w:rPr>
                <w:b/>
                <w:bCs/>
                <w:szCs w:val="22"/>
              </w:rPr>
            </w:pPr>
            <w:r w:rsidRPr="00B739F2">
              <w:rPr>
                <w:b/>
                <w:bCs/>
                <w:szCs w:val="22"/>
              </w:rPr>
              <w:t>Caso de uso</w:t>
            </w:r>
          </w:p>
        </w:tc>
        <w:tc>
          <w:tcPr>
            <w:tcW w:w="7400" w:type="dxa"/>
            <w:gridSpan w:val="10"/>
            <w:shd w:val="clear" w:color="auto" w:fill="D9D9D9" w:themeFill="background1" w:themeFillShade="D9"/>
            <w:vAlign w:val="center"/>
          </w:tcPr>
          <w:p w14:paraId="39A75289" w14:textId="77777777" w:rsidR="00B962EE" w:rsidRPr="00B739F2" w:rsidRDefault="00B962EE" w:rsidP="0000500A">
            <w:pPr>
              <w:rPr>
                <w:b/>
                <w:bCs/>
                <w:szCs w:val="22"/>
              </w:rPr>
            </w:pPr>
            <w:r w:rsidRPr="0039397B">
              <w:rPr>
                <w:b/>
                <w:bCs/>
                <w:szCs w:val="22"/>
              </w:rPr>
              <w:t>CU04: Registrar Horas Extras y Calcular Francos Compensatorios</w:t>
            </w:r>
          </w:p>
        </w:tc>
      </w:tr>
      <w:tr w:rsidR="00B962EE" w14:paraId="05919C7C" w14:textId="77777777" w:rsidTr="00653014">
        <w:tc>
          <w:tcPr>
            <w:tcW w:w="1435" w:type="dxa"/>
            <w:gridSpan w:val="2"/>
          </w:tcPr>
          <w:p w14:paraId="61BF71EF" w14:textId="77777777" w:rsidR="00B962EE" w:rsidRPr="008B6339" w:rsidRDefault="00B962EE" w:rsidP="0000500A">
            <w:pPr>
              <w:jc w:val="right"/>
              <w:rPr>
                <w:b/>
                <w:bCs/>
                <w:sz w:val="20"/>
                <w:szCs w:val="22"/>
              </w:rPr>
            </w:pPr>
            <w:r w:rsidRPr="008B6339">
              <w:rPr>
                <w:b/>
                <w:bCs/>
                <w:sz w:val="20"/>
                <w:szCs w:val="22"/>
              </w:rPr>
              <w:t>Nivel del CU:</w:t>
            </w:r>
          </w:p>
        </w:tc>
        <w:tc>
          <w:tcPr>
            <w:tcW w:w="1493" w:type="dxa"/>
            <w:gridSpan w:val="4"/>
          </w:tcPr>
          <w:p w14:paraId="0882B9EA" w14:textId="77777777" w:rsidR="00B962EE" w:rsidRPr="0098297D" w:rsidRDefault="00000000" w:rsidP="0000500A">
            <w:pPr>
              <w:rPr>
                <w:b/>
                <w:bCs/>
                <w:sz w:val="20"/>
                <w:szCs w:val="22"/>
              </w:rPr>
            </w:pPr>
            <w:sdt>
              <w:sdtPr>
                <w:rPr>
                  <w:sz w:val="20"/>
                  <w:szCs w:val="22"/>
                </w:rPr>
                <w:id w:val="-175249956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Negocio</w:t>
            </w:r>
          </w:p>
        </w:tc>
        <w:tc>
          <w:tcPr>
            <w:tcW w:w="1605" w:type="dxa"/>
            <w:gridSpan w:val="2"/>
          </w:tcPr>
          <w:p w14:paraId="1A23028D" w14:textId="77777777" w:rsidR="00B962EE" w:rsidRPr="0098297D" w:rsidRDefault="00000000" w:rsidP="0000500A">
            <w:pPr>
              <w:rPr>
                <w:b/>
                <w:bCs/>
                <w:sz w:val="20"/>
                <w:szCs w:val="22"/>
              </w:rPr>
            </w:pPr>
            <w:sdt>
              <w:sdtPr>
                <w:rPr>
                  <w:sz w:val="20"/>
                  <w:szCs w:val="22"/>
                </w:rPr>
                <w:id w:val="1835639912"/>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Sistema de Inf.</w:t>
            </w:r>
          </w:p>
        </w:tc>
        <w:tc>
          <w:tcPr>
            <w:tcW w:w="1582" w:type="dxa"/>
          </w:tcPr>
          <w:p w14:paraId="4C25AC12" w14:textId="77777777" w:rsidR="00B962EE" w:rsidRPr="0098297D" w:rsidRDefault="00B962EE" w:rsidP="0000500A">
            <w:pPr>
              <w:jc w:val="right"/>
              <w:rPr>
                <w:b/>
                <w:bCs/>
                <w:sz w:val="20"/>
                <w:szCs w:val="22"/>
              </w:rPr>
            </w:pPr>
            <w:r>
              <w:rPr>
                <w:b/>
                <w:bCs/>
                <w:sz w:val="20"/>
                <w:szCs w:val="22"/>
              </w:rPr>
              <w:t>Prioridad:</w:t>
            </w:r>
          </w:p>
        </w:tc>
        <w:tc>
          <w:tcPr>
            <w:tcW w:w="908" w:type="dxa"/>
          </w:tcPr>
          <w:p w14:paraId="5C470801" w14:textId="77777777" w:rsidR="00B962EE" w:rsidRPr="0098297D" w:rsidRDefault="00000000" w:rsidP="0000500A">
            <w:pPr>
              <w:rPr>
                <w:b/>
                <w:bCs/>
                <w:sz w:val="20"/>
                <w:szCs w:val="22"/>
              </w:rPr>
            </w:pPr>
            <w:sdt>
              <w:sdtPr>
                <w:rPr>
                  <w:sz w:val="20"/>
                  <w:szCs w:val="22"/>
                </w:rPr>
                <w:id w:val="2037780779"/>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2C0AE38F" w14:textId="77777777" w:rsidR="00B962EE" w:rsidRPr="0098297D" w:rsidRDefault="00000000" w:rsidP="0000500A">
            <w:pPr>
              <w:rPr>
                <w:b/>
                <w:bCs/>
                <w:sz w:val="20"/>
                <w:szCs w:val="22"/>
              </w:rPr>
            </w:pPr>
            <w:sdt>
              <w:sdtPr>
                <w:rPr>
                  <w:sz w:val="20"/>
                  <w:szCs w:val="22"/>
                </w:rPr>
                <w:id w:val="-291752974"/>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38C8AC95" w14:textId="77777777" w:rsidR="00B962EE" w:rsidRPr="0098297D" w:rsidRDefault="00000000" w:rsidP="0000500A">
            <w:pPr>
              <w:rPr>
                <w:b/>
                <w:bCs/>
                <w:sz w:val="20"/>
                <w:szCs w:val="22"/>
              </w:rPr>
            </w:pPr>
            <w:sdt>
              <w:sdtPr>
                <w:rPr>
                  <w:sz w:val="20"/>
                  <w:szCs w:val="22"/>
                </w:rPr>
                <w:id w:val="366109420"/>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53F655C8" w14:textId="77777777" w:rsidTr="00653014">
        <w:tc>
          <w:tcPr>
            <w:tcW w:w="1435" w:type="dxa"/>
            <w:gridSpan w:val="2"/>
          </w:tcPr>
          <w:p w14:paraId="3E2CF80B" w14:textId="77777777" w:rsidR="00B962EE" w:rsidRPr="0098297D" w:rsidRDefault="00B962EE" w:rsidP="0000500A">
            <w:pPr>
              <w:jc w:val="right"/>
              <w:rPr>
                <w:b/>
                <w:bCs/>
                <w:sz w:val="20"/>
                <w:szCs w:val="22"/>
              </w:rPr>
            </w:pPr>
            <w:r w:rsidRPr="004C3B81">
              <w:rPr>
                <w:b/>
                <w:bCs/>
                <w:sz w:val="20"/>
                <w:szCs w:val="22"/>
              </w:rPr>
              <w:t xml:space="preserve">Tipo de </w:t>
            </w:r>
            <w:r>
              <w:rPr>
                <w:b/>
                <w:bCs/>
                <w:sz w:val="20"/>
                <w:szCs w:val="22"/>
              </w:rPr>
              <w:t>CU:</w:t>
            </w:r>
          </w:p>
        </w:tc>
        <w:tc>
          <w:tcPr>
            <w:tcW w:w="1493" w:type="dxa"/>
            <w:gridSpan w:val="4"/>
          </w:tcPr>
          <w:p w14:paraId="5E34A446" w14:textId="77777777" w:rsidR="00B962EE" w:rsidRPr="0098297D" w:rsidRDefault="00000000" w:rsidP="0000500A">
            <w:pPr>
              <w:rPr>
                <w:b/>
                <w:bCs/>
                <w:sz w:val="20"/>
                <w:szCs w:val="22"/>
              </w:rPr>
            </w:pPr>
            <w:sdt>
              <w:sdtPr>
                <w:rPr>
                  <w:sz w:val="20"/>
                  <w:szCs w:val="22"/>
                </w:rPr>
                <w:id w:val="1538623675"/>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Concreto</w:t>
            </w:r>
          </w:p>
        </w:tc>
        <w:tc>
          <w:tcPr>
            <w:tcW w:w="1605" w:type="dxa"/>
            <w:gridSpan w:val="2"/>
          </w:tcPr>
          <w:p w14:paraId="248EE8F3" w14:textId="77777777" w:rsidR="00B962EE" w:rsidRPr="0098297D" w:rsidRDefault="00000000" w:rsidP="0000500A">
            <w:pPr>
              <w:rPr>
                <w:b/>
                <w:bCs/>
                <w:sz w:val="20"/>
                <w:szCs w:val="22"/>
              </w:rPr>
            </w:pPr>
            <w:sdt>
              <w:sdtPr>
                <w:rPr>
                  <w:sz w:val="20"/>
                  <w:szCs w:val="22"/>
                </w:rPr>
                <w:id w:val="-73940032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Abstracto</w:t>
            </w:r>
          </w:p>
        </w:tc>
        <w:tc>
          <w:tcPr>
            <w:tcW w:w="1582" w:type="dxa"/>
          </w:tcPr>
          <w:p w14:paraId="198B6BC0" w14:textId="77777777" w:rsidR="00B962EE" w:rsidRPr="0098297D" w:rsidRDefault="00B962EE" w:rsidP="0000500A">
            <w:pPr>
              <w:jc w:val="right"/>
              <w:rPr>
                <w:b/>
                <w:bCs/>
                <w:sz w:val="20"/>
                <w:szCs w:val="22"/>
              </w:rPr>
            </w:pPr>
            <w:r>
              <w:rPr>
                <w:b/>
                <w:bCs/>
                <w:sz w:val="20"/>
                <w:szCs w:val="22"/>
              </w:rPr>
              <w:t>Complejidad:</w:t>
            </w:r>
          </w:p>
        </w:tc>
        <w:tc>
          <w:tcPr>
            <w:tcW w:w="908" w:type="dxa"/>
          </w:tcPr>
          <w:p w14:paraId="14B16471" w14:textId="77777777" w:rsidR="00B962EE" w:rsidRPr="0098297D" w:rsidRDefault="00000000" w:rsidP="0000500A">
            <w:pPr>
              <w:rPr>
                <w:b/>
                <w:bCs/>
                <w:sz w:val="20"/>
                <w:szCs w:val="22"/>
              </w:rPr>
            </w:pPr>
            <w:sdt>
              <w:sdtPr>
                <w:rPr>
                  <w:sz w:val="20"/>
                  <w:szCs w:val="22"/>
                </w:rPr>
                <w:id w:val="-1813405406"/>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Baja</w:t>
            </w:r>
          </w:p>
        </w:tc>
        <w:tc>
          <w:tcPr>
            <w:tcW w:w="942" w:type="dxa"/>
          </w:tcPr>
          <w:p w14:paraId="746705A9" w14:textId="77777777" w:rsidR="00B962EE" w:rsidRPr="0098297D" w:rsidRDefault="00000000" w:rsidP="0000500A">
            <w:pPr>
              <w:rPr>
                <w:b/>
                <w:bCs/>
                <w:sz w:val="20"/>
                <w:szCs w:val="22"/>
              </w:rPr>
            </w:pPr>
            <w:sdt>
              <w:sdtPr>
                <w:rPr>
                  <w:sz w:val="20"/>
                  <w:szCs w:val="22"/>
                </w:rPr>
                <w:id w:val="123199317"/>
                <w14:checkbox>
                  <w14:checked w14:val="1"/>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Media</w:t>
            </w:r>
          </w:p>
        </w:tc>
        <w:tc>
          <w:tcPr>
            <w:tcW w:w="870" w:type="dxa"/>
          </w:tcPr>
          <w:p w14:paraId="2F511098" w14:textId="77777777" w:rsidR="00B962EE" w:rsidRPr="0098297D" w:rsidRDefault="00000000" w:rsidP="0000500A">
            <w:pPr>
              <w:rPr>
                <w:b/>
                <w:bCs/>
                <w:sz w:val="20"/>
                <w:szCs w:val="22"/>
              </w:rPr>
            </w:pPr>
            <w:sdt>
              <w:sdtPr>
                <w:rPr>
                  <w:sz w:val="20"/>
                  <w:szCs w:val="22"/>
                </w:rPr>
                <w:id w:val="838122227"/>
                <w14:checkbox>
                  <w14:checked w14:val="0"/>
                  <w14:checkedState w14:val="2612" w14:font="MS Gothic"/>
                  <w14:uncheckedState w14:val="2610" w14:font="MS Gothic"/>
                </w14:checkbox>
              </w:sdtPr>
              <w:sdtContent>
                <w:r w:rsidR="00B962EE">
                  <w:rPr>
                    <w:rFonts w:ascii="MS Gothic" w:eastAsia="MS Gothic" w:hAnsi="MS Gothic" w:hint="eastAsia"/>
                    <w:sz w:val="20"/>
                    <w:szCs w:val="22"/>
                  </w:rPr>
                  <w:t>☐</w:t>
                </w:r>
              </w:sdtContent>
            </w:sdt>
            <w:r w:rsidR="00B962EE">
              <w:rPr>
                <w:sz w:val="20"/>
                <w:szCs w:val="22"/>
              </w:rPr>
              <w:t xml:space="preserve"> Alta</w:t>
            </w:r>
          </w:p>
        </w:tc>
      </w:tr>
      <w:tr w:rsidR="00B962EE" w14:paraId="352C1F16" w14:textId="77777777" w:rsidTr="00653014">
        <w:tc>
          <w:tcPr>
            <w:tcW w:w="1907" w:type="dxa"/>
            <w:gridSpan w:val="5"/>
          </w:tcPr>
          <w:p w14:paraId="2C45CD32" w14:textId="77777777" w:rsidR="00B962EE" w:rsidRPr="00B739F2" w:rsidRDefault="00B962EE" w:rsidP="0000500A">
            <w:pPr>
              <w:jc w:val="right"/>
              <w:rPr>
                <w:b/>
                <w:bCs/>
                <w:szCs w:val="22"/>
              </w:rPr>
            </w:pPr>
            <w:r w:rsidRPr="00B739F2">
              <w:rPr>
                <w:b/>
                <w:bCs/>
                <w:szCs w:val="22"/>
              </w:rPr>
              <w:t>Referencia(s):</w:t>
            </w:r>
          </w:p>
        </w:tc>
        <w:tc>
          <w:tcPr>
            <w:tcW w:w="6928" w:type="dxa"/>
            <w:gridSpan w:val="7"/>
          </w:tcPr>
          <w:p w14:paraId="0CDDD474" w14:textId="2D9C466B" w:rsidR="00B962EE" w:rsidRPr="00B739F2" w:rsidRDefault="00B962EE" w:rsidP="0000500A">
            <w:pPr>
              <w:rPr>
                <w:szCs w:val="22"/>
              </w:rPr>
            </w:pPr>
            <w:r w:rsidRPr="00AA2207">
              <w:rPr>
                <w:szCs w:val="22"/>
              </w:rPr>
              <w:t>RF04</w:t>
            </w:r>
            <w:r w:rsidR="00662BDA">
              <w:rPr>
                <w:szCs w:val="22"/>
              </w:rPr>
              <w:t>, RF11</w:t>
            </w:r>
          </w:p>
        </w:tc>
      </w:tr>
      <w:tr w:rsidR="00B962EE" w14:paraId="7E46F45D" w14:textId="77777777" w:rsidTr="00653014">
        <w:tc>
          <w:tcPr>
            <w:tcW w:w="1907" w:type="dxa"/>
            <w:gridSpan w:val="5"/>
          </w:tcPr>
          <w:p w14:paraId="78B16AA0" w14:textId="77777777" w:rsidR="00B962EE" w:rsidRPr="00B739F2" w:rsidRDefault="00B962EE" w:rsidP="0000500A">
            <w:pPr>
              <w:jc w:val="right"/>
              <w:rPr>
                <w:b/>
                <w:bCs/>
                <w:szCs w:val="22"/>
              </w:rPr>
            </w:pPr>
            <w:r w:rsidRPr="00B739F2">
              <w:rPr>
                <w:b/>
                <w:bCs/>
                <w:szCs w:val="22"/>
              </w:rPr>
              <w:t>Actor(es):</w:t>
            </w:r>
          </w:p>
        </w:tc>
        <w:tc>
          <w:tcPr>
            <w:tcW w:w="6928" w:type="dxa"/>
            <w:gridSpan w:val="7"/>
          </w:tcPr>
          <w:p w14:paraId="495481F2" w14:textId="77777777" w:rsidR="00B962EE" w:rsidRDefault="00B962EE" w:rsidP="008540CE">
            <w:pPr>
              <w:pStyle w:val="Prrafodelista"/>
              <w:numPr>
                <w:ilvl w:val="0"/>
                <w:numId w:val="53"/>
              </w:numPr>
              <w:ind w:left="385"/>
              <w:rPr>
                <w:szCs w:val="22"/>
              </w:rPr>
            </w:pPr>
            <w:r w:rsidRPr="00AA2207">
              <w:rPr>
                <w:szCs w:val="22"/>
              </w:rPr>
              <w:t>Empleado</w:t>
            </w:r>
          </w:p>
          <w:p w14:paraId="24688C43" w14:textId="0DDBB354" w:rsidR="00662BDA" w:rsidRPr="00AA2207" w:rsidRDefault="00662BDA" w:rsidP="008540CE">
            <w:pPr>
              <w:pStyle w:val="Prrafodelista"/>
              <w:numPr>
                <w:ilvl w:val="0"/>
                <w:numId w:val="53"/>
              </w:numPr>
              <w:ind w:left="385"/>
              <w:rPr>
                <w:szCs w:val="22"/>
              </w:rPr>
            </w:pPr>
            <w:r>
              <w:rPr>
                <w:szCs w:val="22"/>
              </w:rPr>
              <w:t>Jefatura de Servicio</w:t>
            </w:r>
          </w:p>
          <w:p w14:paraId="4A0A0AA3" w14:textId="77777777" w:rsidR="00B962EE" w:rsidRPr="00AA2207" w:rsidRDefault="00B962EE" w:rsidP="008540CE">
            <w:pPr>
              <w:pStyle w:val="Prrafodelista"/>
              <w:numPr>
                <w:ilvl w:val="0"/>
                <w:numId w:val="53"/>
              </w:numPr>
              <w:ind w:left="385"/>
              <w:rPr>
                <w:szCs w:val="22"/>
              </w:rPr>
            </w:pPr>
            <w:r w:rsidRPr="00AA2207">
              <w:rPr>
                <w:szCs w:val="22"/>
              </w:rPr>
              <w:t>Oficina de Personal</w:t>
            </w:r>
          </w:p>
        </w:tc>
      </w:tr>
      <w:tr w:rsidR="00B962EE" w14:paraId="6432E75D" w14:textId="77777777" w:rsidTr="00653014">
        <w:tc>
          <w:tcPr>
            <w:tcW w:w="1907" w:type="dxa"/>
            <w:gridSpan w:val="5"/>
          </w:tcPr>
          <w:p w14:paraId="03199C3C" w14:textId="77777777" w:rsidR="00B962EE" w:rsidRPr="00B739F2" w:rsidRDefault="00B962EE" w:rsidP="0000500A">
            <w:pPr>
              <w:jc w:val="right"/>
              <w:rPr>
                <w:szCs w:val="22"/>
              </w:rPr>
            </w:pPr>
            <w:r w:rsidRPr="00B739F2">
              <w:rPr>
                <w:b/>
                <w:bCs/>
                <w:szCs w:val="22"/>
              </w:rPr>
              <w:t>Descripción:</w:t>
            </w:r>
            <w:r w:rsidRPr="00B739F2">
              <w:rPr>
                <w:szCs w:val="22"/>
              </w:rPr>
              <w:t xml:space="preserve"> </w:t>
            </w:r>
          </w:p>
        </w:tc>
        <w:tc>
          <w:tcPr>
            <w:tcW w:w="6928" w:type="dxa"/>
            <w:gridSpan w:val="7"/>
          </w:tcPr>
          <w:p w14:paraId="088B546F" w14:textId="41303F47" w:rsidR="00B962EE" w:rsidRPr="00B739F2" w:rsidRDefault="00B962EE" w:rsidP="0000500A">
            <w:pPr>
              <w:rPr>
                <w:szCs w:val="22"/>
              </w:rPr>
            </w:pPr>
            <w:r>
              <w:rPr>
                <w:szCs w:val="22"/>
              </w:rPr>
              <w:t>P</w:t>
            </w:r>
            <w:r w:rsidRPr="00A13E7B">
              <w:rPr>
                <w:szCs w:val="22"/>
              </w:rPr>
              <w:t xml:space="preserve">ermite a los empleados </w:t>
            </w:r>
            <w:r w:rsidR="001F6633">
              <w:rPr>
                <w:szCs w:val="22"/>
              </w:rPr>
              <w:t xml:space="preserve">generar francos compensatorios (FC) </w:t>
            </w:r>
            <w:r w:rsidRPr="00A13E7B">
              <w:rPr>
                <w:szCs w:val="22"/>
              </w:rPr>
              <w:t>en el sistema</w:t>
            </w:r>
            <w:r w:rsidR="001F6633">
              <w:rPr>
                <w:szCs w:val="22"/>
              </w:rPr>
              <w:t xml:space="preserve">. </w:t>
            </w:r>
            <w:r w:rsidRPr="00A13E7B">
              <w:rPr>
                <w:szCs w:val="22"/>
              </w:rPr>
              <w:t>L</w:t>
            </w:r>
            <w:r w:rsidR="001F6633">
              <w:rPr>
                <w:szCs w:val="22"/>
              </w:rPr>
              <w:t>o</w:t>
            </w:r>
            <w:r w:rsidRPr="00A13E7B">
              <w:rPr>
                <w:szCs w:val="22"/>
              </w:rPr>
              <w:t xml:space="preserve">s </w:t>
            </w:r>
            <w:r w:rsidR="001F6633">
              <w:rPr>
                <w:szCs w:val="22"/>
              </w:rPr>
              <w:t xml:space="preserve">francos compensatorios generados, deben </w:t>
            </w:r>
            <w:r w:rsidR="006D194E">
              <w:rPr>
                <w:szCs w:val="22"/>
              </w:rPr>
              <w:t xml:space="preserve">ser autorizados por la jefatura de servicio, y luego </w:t>
            </w:r>
            <w:r w:rsidRPr="00A13E7B">
              <w:rPr>
                <w:szCs w:val="22"/>
              </w:rPr>
              <w:t xml:space="preserve">validadas por la Oficina de Personal. Esto garantiza que </w:t>
            </w:r>
            <w:r w:rsidR="004262F7">
              <w:rPr>
                <w:szCs w:val="22"/>
              </w:rPr>
              <w:t>el servicio no se verá resentido (</w:t>
            </w:r>
            <w:r w:rsidR="00D66A20">
              <w:rPr>
                <w:szCs w:val="22"/>
              </w:rPr>
              <w:t>responsabilidad del jefe que lo autoriza),</w:t>
            </w:r>
            <w:r w:rsidR="00F70539">
              <w:rPr>
                <w:szCs w:val="22"/>
              </w:rPr>
              <w:t xml:space="preserve"> y que se </w:t>
            </w:r>
            <w:r w:rsidR="008C6D8F">
              <w:rPr>
                <w:szCs w:val="22"/>
              </w:rPr>
              <w:t>usufructúan</w:t>
            </w:r>
            <w:r w:rsidR="00F70539">
              <w:rPr>
                <w:szCs w:val="22"/>
              </w:rPr>
              <w:t xml:space="preserve"> acorde a </w:t>
            </w:r>
            <w:r w:rsidR="008C6D8F">
              <w:rPr>
                <w:szCs w:val="22"/>
              </w:rPr>
              <w:t>las reglas laborales del empleado en cuestión</w:t>
            </w:r>
          </w:p>
        </w:tc>
      </w:tr>
      <w:tr w:rsidR="00B962EE" w14:paraId="66121C5D" w14:textId="77777777" w:rsidTr="00653014">
        <w:tc>
          <w:tcPr>
            <w:tcW w:w="1907" w:type="dxa"/>
            <w:gridSpan w:val="5"/>
          </w:tcPr>
          <w:p w14:paraId="0FE2BEBC" w14:textId="77777777" w:rsidR="00B962EE" w:rsidRPr="00B739F2" w:rsidRDefault="00B962EE" w:rsidP="0000500A">
            <w:pPr>
              <w:jc w:val="right"/>
              <w:rPr>
                <w:szCs w:val="22"/>
              </w:rPr>
            </w:pPr>
            <w:r w:rsidRPr="00B739F2">
              <w:rPr>
                <w:b/>
                <w:bCs/>
                <w:szCs w:val="22"/>
              </w:rPr>
              <w:t>Precondicion(es):</w:t>
            </w:r>
            <w:r w:rsidRPr="00B739F2">
              <w:rPr>
                <w:szCs w:val="22"/>
              </w:rPr>
              <w:t xml:space="preserve"> </w:t>
            </w:r>
          </w:p>
        </w:tc>
        <w:tc>
          <w:tcPr>
            <w:tcW w:w="6928" w:type="dxa"/>
            <w:gridSpan w:val="7"/>
          </w:tcPr>
          <w:p w14:paraId="08BBE254" w14:textId="77777777" w:rsidR="00B962EE" w:rsidRPr="00FB1598" w:rsidRDefault="00B962EE" w:rsidP="008540CE">
            <w:pPr>
              <w:pStyle w:val="Prrafodelista"/>
              <w:numPr>
                <w:ilvl w:val="0"/>
                <w:numId w:val="54"/>
              </w:numPr>
              <w:ind w:left="385"/>
              <w:rPr>
                <w:szCs w:val="22"/>
              </w:rPr>
            </w:pPr>
            <w:r w:rsidRPr="00FB1598">
              <w:rPr>
                <w:szCs w:val="22"/>
              </w:rPr>
              <w:t>El empleado debe haber iniciado sesión en el sistema con sus credenciales.</w:t>
            </w:r>
          </w:p>
          <w:p w14:paraId="2AE6748D" w14:textId="2DF77DA5" w:rsidR="00B962EE" w:rsidRPr="00FB1598" w:rsidRDefault="008C6D8F" w:rsidP="008540CE">
            <w:pPr>
              <w:pStyle w:val="Prrafodelista"/>
              <w:numPr>
                <w:ilvl w:val="0"/>
                <w:numId w:val="54"/>
              </w:numPr>
              <w:ind w:left="385"/>
              <w:rPr>
                <w:szCs w:val="22"/>
              </w:rPr>
            </w:pPr>
            <w:r>
              <w:rPr>
                <w:szCs w:val="22"/>
              </w:rPr>
              <w:t xml:space="preserve">El usuario debe disponer de </w:t>
            </w:r>
            <w:r w:rsidR="00547286">
              <w:rPr>
                <w:szCs w:val="22"/>
              </w:rPr>
              <w:t xml:space="preserve">la suficiente cantidad de </w:t>
            </w:r>
            <w:r>
              <w:rPr>
                <w:szCs w:val="22"/>
              </w:rPr>
              <w:t>ho</w:t>
            </w:r>
            <w:r w:rsidR="00547286">
              <w:rPr>
                <w:szCs w:val="22"/>
              </w:rPr>
              <w:t>r</w:t>
            </w:r>
            <w:r>
              <w:rPr>
                <w:szCs w:val="22"/>
              </w:rPr>
              <w:t>as extras</w:t>
            </w:r>
            <w:r w:rsidR="009D581F">
              <w:rPr>
                <w:szCs w:val="22"/>
              </w:rPr>
              <w:t xml:space="preserve"> necesarias para generar </w:t>
            </w:r>
            <w:r w:rsidR="00547286">
              <w:rPr>
                <w:szCs w:val="22"/>
              </w:rPr>
              <w:t>el franco compensatorio.</w:t>
            </w:r>
          </w:p>
        </w:tc>
      </w:tr>
      <w:tr w:rsidR="00B962EE" w14:paraId="5606DC5F" w14:textId="77777777" w:rsidTr="00653014">
        <w:tc>
          <w:tcPr>
            <w:tcW w:w="8835" w:type="dxa"/>
            <w:gridSpan w:val="12"/>
            <w:shd w:val="clear" w:color="auto" w:fill="F2F2F2" w:themeFill="background1" w:themeFillShade="F2"/>
          </w:tcPr>
          <w:p w14:paraId="5FD6FF23" w14:textId="77777777" w:rsidR="00B962EE" w:rsidRPr="00B739F2" w:rsidRDefault="00B962EE" w:rsidP="0000500A">
            <w:pPr>
              <w:jc w:val="center"/>
              <w:rPr>
                <w:b/>
                <w:bCs/>
                <w:szCs w:val="22"/>
              </w:rPr>
            </w:pPr>
            <w:r w:rsidRPr="00B739F2">
              <w:rPr>
                <w:b/>
                <w:bCs/>
                <w:szCs w:val="22"/>
              </w:rPr>
              <w:t>Flujo principal:</w:t>
            </w:r>
          </w:p>
        </w:tc>
      </w:tr>
      <w:tr w:rsidR="00B962EE" w14:paraId="29710E30" w14:textId="77777777" w:rsidTr="00653014">
        <w:tc>
          <w:tcPr>
            <w:tcW w:w="562" w:type="dxa"/>
            <w:shd w:val="clear" w:color="auto" w:fill="F2F2F2" w:themeFill="background1" w:themeFillShade="F2"/>
          </w:tcPr>
          <w:p w14:paraId="60410F9D" w14:textId="77777777" w:rsidR="00B962EE" w:rsidRPr="00DB5488" w:rsidRDefault="00B962EE" w:rsidP="0000500A">
            <w:pPr>
              <w:rPr>
                <w:b/>
                <w:bCs/>
                <w:szCs w:val="22"/>
              </w:rPr>
            </w:pPr>
            <w:r w:rsidRPr="00DB5488">
              <w:rPr>
                <w:b/>
                <w:bCs/>
                <w:szCs w:val="22"/>
              </w:rPr>
              <w:t>01</w:t>
            </w:r>
          </w:p>
        </w:tc>
        <w:tc>
          <w:tcPr>
            <w:tcW w:w="8273" w:type="dxa"/>
            <w:gridSpan w:val="11"/>
          </w:tcPr>
          <w:p w14:paraId="3B00D17A" w14:textId="0FF7ACB3" w:rsidR="00B962EE" w:rsidRPr="004A3F2F" w:rsidRDefault="00B962EE" w:rsidP="0000500A">
            <w:pPr>
              <w:ind w:left="-43"/>
              <w:rPr>
                <w:szCs w:val="22"/>
              </w:rPr>
            </w:pPr>
            <w:r w:rsidRPr="00597B30">
              <w:t>El empleado accede al módulo</w:t>
            </w:r>
            <w:r>
              <w:t>:</w:t>
            </w:r>
            <w:r w:rsidRPr="00597B30">
              <w:t xml:space="preserve"> </w:t>
            </w:r>
            <w:r w:rsidRPr="00CC36F8">
              <w:rPr>
                <w:b/>
                <w:bCs/>
              </w:rPr>
              <w:t>«</w:t>
            </w:r>
            <w:r w:rsidR="009D581F">
              <w:rPr>
                <w:b/>
                <w:bCs/>
              </w:rPr>
              <w:t>Generar Franco Compensatorio</w:t>
            </w:r>
            <w:r w:rsidRPr="00CC36F8">
              <w:rPr>
                <w:b/>
                <w:bCs/>
              </w:rPr>
              <w:t>»</w:t>
            </w:r>
            <w:r w:rsidRPr="00597B30">
              <w:t>.</w:t>
            </w:r>
          </w:p>
        </w:tc>
      </w:tr>
      <w:tr w:rsidR="00B962EE" w14:paraId="39257CC4" w14:textId="77777777" w:rsidTr="00653014">
        <w:tc>
          <w:tcPr>
            <w:tcW w:w="562" w:type="dxa"/>
            <w:shd w:val="clear" w:color="auto" w:fill="F2F2F2" w:themeFill="background1" w:themeFillShade="F2"/>
          </w:tcPr>
          <w:p w14:paraId="713A0B3F" w14:textId="77777777" w:rsidR="00B962EE" w:rsidRPr="00DB5488" w:rsidRDefault="00B962EE" w:rsidP="0000500A">
            <w:pPr>
              <w:rPr>
                <w:b/>
                <w:bCs/>
                <w:szCs w:val="22"/>
              </w:rPr>
            </w:pPr>
            <w:r w:rsidRPr="00DB5488">
              <w:rPr>
                <w:b/>
                <w:bCs/>
                <w:szCs w:val="22"/>
              </w:rPr>
              <w:t>02</w:t>
            </w:r>
          </w:p>
        </w:tc>
        <w:tc>
          <w:tcPr>
            <w:tcW w:w="8273" w:type="dxa"/>
            <w:gridSpan w:val="11"/>
          </w:tcPr>
          <w:p w14:paraId="5ACE587C" w14:textId="1C8C091F" w:rsidR="00B962EE" w:rsidRPr="004A3F2F" w:rsidRDefault="00B962EE" w:rsidP="0000500A">
            <w:pPr>
              <w:ind w:left="-43"/>
              <w:rPr>
                <w:szCs w:val="22"/>
              </w:rPr>
            </w:pPr>
            <w:r w:rsidRPr="00597B30">
              <w:t xml:space="preserve">Selecciona </w:t>
            </w:r>
            <w:r w:rsidR="008F24C9">
              <w:t>la fecha laboral para la cual se usufructuará el FC</w:t>
            </w:r>
            <w:r w:rsidRPr="00597B30">
              <w:t>.</w:t>
            </w:r>
          </w:p>
        </w:tc>
      </w:tr>
      <w:tr w:rsidR="00B962EE" w14:paraId="606E1151" w14:textId="77777777" w:rsidTr="00653014">
        <w:tc>
          <w:tcPr>
            <w:tcW w:w="562" w:type="dxa"/>
            <w:shd w:val="clear" w:color="auto" w:fill="F2F2F2" w:themeFill="background1" w:themeFillShade="F2"/>
          </w:tcPr>
          <w:p w14:paraId="6E303E5F" w14:textId="77777777" w:rsidR="00B962EE" w:rsidRPr="00DB5488" w:rsidRDefault="00B962EE" w:rsidP="0000500A">
            <w:pPr>
              <w:rPr>
                <w:b/>
                <w:bCs/>
                <w:szCs w:val="22"/>
              </w:rPr>
            </w:pPr>
            <w:r w:rsidRPr="00DB5488">
              <w:rPr>
                <w:b/>
                <w:bCs/>
                <w:szCs w:val="22"/>
              </w:rPr>
              <w:t>03</w:t>
            </w:r>
          </w:p>
        </w:tc>
        <w:tc>
          <w:tcPr>
            <w:tcW w:w="8273" w:type="dxa"/>
            <w:gridSpan w:val="11"/>
          </w:tcPr>
          <w:p w14:paraId="4BD5B42D" w14:textId="23B31911" w:rsidR="00B962EE" w:rsidRPr="00AF47B3" w:rsidRDefault="008F24C9" w:rsidP="0000500A">
            <w:pPr>
              <w:rPr>
                <w:szCs w:val="22"/>
              </w:rPr>
            </w:pPr>
            <w:r>
              <w:t xml:space="preserve">El sistema verifica </w:t>
            </w:r>
            <w:r w:rsidR="00C63B10">
              <w:t xml:space="preserve">automáticamente </w:t>
            </w:r>
            <w:r>
              <w:t xml:space="preserve">si las </w:t>
            </w:r>
            <w:r w:rsidR="00B962EE" w:rsidRPr="00597B30">
              <w:t xml:space="preserve">horas extras </w:t>
            </w:r>
            <w:r>
              <w:t xml:space="preserve">disponibles </w:t>
            </w:r>
            <w:r w:rsidR="0035633A">
              <w:t>son suficientes para generar el FC para la fecha</w:t>
            </w:r>
            <w:r w:rsidR="00B962EE" w:rsidRPr="00597B30">
              <w:t>.</w:t>
            </w:r>
          </w:p>
        </w:tc>
      </w:tr>
      <w:tr w:rsidR="00B962EE" w14:paraId="62F901CA" w14:textId="77777777" w:rsidTr="00653014">
        <w:tc>
          <w:tcPr>
            <w:tcW w:w="562" w:type="dxa"/>
            <w:shd w:val="clear" w:color="auto" w:fill="F2F2F2" w:themeFill="background1" w:themeFillShade="F2"/>
          </w:tcPr>
          <w:p w14:paraId="799B2AA3" w14:textId="77777777" w:rsidR="00B962EE" w:rsidRPr="00DB5488" w:rsidRDefault="00B962EE" w:rsidP="0000500A">
            <w:pPr>
              <w:rPr>
                <w:b/>
                <w:bCs/>
                <w:szCs w:val="22"/>
              </w:rPr>
            </w:pPr>
            <w:r w:rsidRPr="00DB5488">
              <w:rPr>
                <w:b/>
                <w:bCs/>
                <w:szCs w:val="22"/>
              </w:rPr>
              <w:t>04</w:t>
            </w:r>
          </w:p>
        </w:tc>
        <w:tc>
          <w:tcPr>
            <w:tcW w:w="8273" w:type="dxa"/>
            <w:gridSpan w:val="11"/>
          </w:tcPr>
          <w:p w14:paraId="50BFA3BA" w14:textId="0745B44C" w:rsidR="00B962EE" w:rsidRPr="004A3F2F" w:rsidRDefault="00C63B10" w:rsidP="0000500A">
            <w:pPr>
              <w:rPr>
                <w:szCs w:val="22"/>
              </w:rPr>
            </w:pPr>
            <w:r>
              <w:t xml:space="preserve">De forma automática, el sistema selecciona la cantidad necesaria de horas extra </w:t>
            </w:r>
            <w:r w:rsidR="002C2747">
              <w:t xml:space="preserve">de las </w:t>
            </w:r>
            <w:r>
              <w:t xml:space="preserve">disponibles </w:t>
            </w:r>
            <w:r w:rsidR="002C2747">
              <w:t>comenzando a consumir siempre primero las horas extra más antiguas</w:t>
            </w:r>
            <w:r w:rsidR="0028393C">
              <w:t xml:space="preserve">, y </w:t>
            </w:r>
            <w:r w:rsidR="00EA06A5">
              <w:t xml:space="preserve">cambia la disponibilidad de las mismas marcándolas como </w:t>
            </w:r>
            <w:r w:rsidR="000E2689">
              <w:t>“</w:t>
            </w:r>
            <w:r w:rsidR="00C33A10">
              <w:t xml:space="preserve">asignadas a FC pendiente </w:t>
            </w:r>
            <w:r w:rsidR="0028393C">
              <w:t>de usufructo</w:t>
            </w:r>
            <w:r w:rsidR="000E2689">
              <w:t>”</w:t>
            </w:r>
            <w:r w:rsidR="0028393C">
              <w:t>.</w:t>
            </w:r>
          </w:p>
        </w:tc>
      </w:tr>
      <w:tr w:rsidR="003F2FF9" w14:paraId="508FA4B1" w14:textId="77777777" w:rsidTr="00653014">
        <w:tc>
          <w:tcPr>
            <w:tcW w:w="562" w:type="dxa"/>
            <w:shd w:val="clear" w:color="auto" w:fill="F2F2F2" w:themeFill="background1" w:themeFillShade="F2"/>
          </w:tcPr>
          <w:p w14:paraId="05C69FD1" w14:textId="77777777" w:rsidR="003F2FF9" w:rsidRPr="00DB5488" w:rsidRDefault="003F2FF9" w:rsidP="003F2FF9">
            <w:pPr>
              <w:rPr>
                <w:b/>
                <w:bCs/>
                <w:szCs w:val="22"/>
              </w:rPr>
            </w:pPr>
            <w:r w:rsidRPr="00DB5488">
              <w:rPr>
                <w:b/>
                <w:bCs/>
                <w:szCs w:val="22"/>
              </w:rPr>
              <w:t>05</w:t>
            </w:r>
          </w:p>
        </w:tc>
        <w:tc>
          <w:tcPr>
            <w:tcW w:w="8273" w:type="dxa"/>
            <w:gridSpan w:val="11"/>
          </w:tcPr>
          <w:p w14:paraId="2FEDCAF3" w14:textId="0655CAB6" w:rsidR="003F2FF9" w:rsidRPr="004A3F2F" w:rsidRDefault="003F2FF9" w:rsidP="003F2FF9">
            <w:pPr>
              <w:rPr>
                <w:szCs w:val="22"/>
              </w:rPr>
            </w:pPr>
            <w:r w:rsidRPr="00597B30">
              <w:t xml:space="preserve">La </w:t>
            </w:r>
            <w:r w:rsidR="00EA06A5">
              <w:t>J</w:t>
            </w:r>
            <w:r>
              <w:t xml:space="preserve">efatura de </w:t>
            </w:r>
            <w:r w:rsidR="00EA06A5">
              <w:t>S</w:t>
            </w:r>
            <w:r>
              <w:t xml:space="preserve">ervicio </w:t>
            </w:r>
            <w:r w:rsidRPr="00597B30">
              <w:t xml:space="preserve">recibe una notificación para </w:t>
            </w:r>
            <w:r>
              <w:t>autorizar el franco compensatorio</w:t>
            </w:r>
            <w:r w:rsidRPr="00597B30">
              <w:t>.</w:t>
            </w:r>
          </w:p>
        </w:tc>
      </w:tr>
      <w:tr w:rsidR="00C33A10" w14:paraId="53A11454" w14:textId="77777777" w:rsidTr="00653014">
        <w:tc>
          <w:tcPr>
            <w:tcW w:w="562" w:type="dxa"/>
            <w:shd w:val="clear" w:color="auto" w:fill="F2F2F2" w:themeFill="background1" w:themeFillShade="F2"/>
          </w:tcPr>
          <w:p w14:paraId="30356AB8" w14:textId="22450601" w:rsidR="00C33A10" w:rsidRPr="00DB5488" w:rsidRDefault="001A0D59" w:rsidP="0000500A">
            <w:pPr>
              <w:rPr>
                <w:b/>
                <w:bCs/>
                <w:szCs w:val="22"/>
              </w:rPr>
            </w:pPr>
            <w:r>
              <w:rPr>
                <w:b/>
                <w:bCs/>
                <w:szCs w:val="22"/>
              </w:rPr>
              <w:t>06</w:t>
            </w:r>
          </w:p>
        </w:tc>
        <w:tc>
          <w:tcPr>
            <w:tcW w:w="8273" w:type="dxa"/>
            <w:gridSpan w:val="11"/>
          </w:tcPr>
          <w:p w14:paraId="0C4BD117" w14:textId="0D142752" w:rsidR="00C33A10" w:rsidRPr="00597B30" w:rsidRDefault="00EA06A5" w:rsidP="0000500A">
            <w:r w:rsidRPr="00597B30">
              <w:t xml:space="preserve">La </w:t>
            </w:r>
            <w:r>
              <w:t xml:space="preserve">Jefatura de Servicio </w:t>
            </w:r>
            <w:r w:rsidRPr="00597B30">
              <w:t xml:space="preserve">accede al módulo de validación, revisa </w:t>
            </w:r>
            <w:r>
              <w:t xml:space="preserve">los FC solicitados </w:t>
            </w:r>
            <w:r w:rsidRPr="00597B30">
              <w:t>y l</w:t>
            </w:r>
            <w:r>
              <w:t>o</w:t>
            </w:r>
            <w:r w:rsidRPr="00597B30">
              <w:t>s aprueba o rechaza</w:t>
            </w:r>
            <w:r>
              <w:t>.</w:t>
            </w:r>
          </w:p>
        </w:tc>
      </w:tr>
      <w:tr w:rsidR="00B962EE" w14:paraId="36D2F656" w14:textId="77777777" w:rsidTr="00653014">
        <w:tc>
          <w:tcPr>
            <w:tcW w:w="562" w:type="dxa"/>
            <w:shd w:val="clear" w:color="auto" w:fill="F2F2F2" w:themeFill="background1" w:themeFillShade="F2"/>
          </w:tcPr>
          <w:p w14:paraId="31AE0107" w14:textId="313457AE" w:rsidR="00B962EE" w:rsidRPr="00DB5488" w:rsidRDefault="00B962EE" w:rsidP="0000500A">
            <w:pPr>
              <w:rPr>
                <w:b/>
                <w:bCs/>
                <w:szCs w:val="22"/>
              </w:rPr>
            </w:pPr>
            <w:r w:rsidRPr="00DB5488">
              <w:rPr>
                <w:b/>
                <w:bCs/>
                <w:szCs w:val="22"/>
              </w:rPr>
              <w:t>0</w:t>
            </w:r>
            <w:r w:rsidR="001A0D59">
              <w:rPr>
                <w:b/>
                <w:bCs/>
                <w:szCs w:val="22"/>
              </w:rPr>
              <w:t>7</w:t>
            </w:r>
          </w:p>
        </w:tc>
        <w:tc>
          <w:tcPr>
            <w:tcW w:w="8273" w:type="dxa"/>
            <w:gridSpan w:val="11"/>
          </w:tcPr>
          <w:p w14:paraId="7B6A4481" w14:textId="1EA36D94" w:rsidR="00B962EE" w:rsidRPr="004A3F2F" w:rsidRDefault="003A03D2" w:rsidP="0000500A">
            <w:pPr>
              <w:rPr>
                <w:szCs w:val="22"/>
              </w:rPr>
            </w:pPr>
            <w:r>
              <w:t xml:space="preserve">Si el FC es aprobado, el sistema </w:t>
            </w:r>
            <w:r w:rsidR="00D138EE">
              <w:t>envía una solicitud de validación a la Oficina de Personal</w:t>
            </w:r>
            <w:r w:rsidR="00EF2C95">
              <w:t>, y una notificación al Empleado avisando que su FC ha sido aprobado</w:t>
            </w:r>
            <w:r w:rsidR="001A0D59">
              <w:t xml:space="preserve"> y que está pendiente de validación por Oficina de Personal.</w:t>
            </w:r>
          </w:p>
        </w:tc>
      </w:tr>
      <w:tr w:rsidR="00B962EE" w14:paraId="4224C822" w14:textId="77777777" w:rsidTr="00653014">
        <w:tc>
          <w:tcPr>
            <w:tcW w:w="562" w:type="dxa"/>
            <w:shd w:val="clear" w:color="auto" w:fill="F2F2F2" w:themeFill="background1" w:themeFillShade="F2"/>
          </w:tcPr>
          <w:p w14:paraId="56410341" w14:textId="6DA8D86B" w:rsidR="00B962EE" w:rsidRPr="00DB5488" w:rsidRDefault="00B962EE" w:rsidP="0000500A">
            <w:pPr>
              <w:rPr>
                <w:b/>
                <w:bCs/>
                <w:szCs w:val="22"/>
              </w:rPr>
            </w:pPr>
            <w:r w:rsidRPr="00DB5488">
              <w:rPr>
                <w:b/>
                <w:bCs/>
                <w:szCs w:val="22"/>
              </w:rPr>
              <w:t>0</w:t>
            </w:r>
            <w:r w:rsidR="001A0D59">
              <w:rPr>
                <w:b/>
                <w:bCs/>
                <w:szCs w:val="22"/>
              </w:rPr>
              <w:t>8</w:t>
            </w:r>
          </w:p>
        </w:tc>
        <w:tc>
          <w:tcPr>
            <w:tcW w:w="8273" w:type="dxa"/>
            <w:gridSpan w:val="11"/>
          </w:tcPr>
          <w:p w14:paraId="1726AF6E" w14:textId="5B1FB61E" w:rsidR="00B962EE" w:rsidRPr="004A3F2F" w:rsidRDefault="00B962EE" w:rsidP="0000500A">
            <w:pPr>
              <w:rPr>
                <w:szCs w:val="22"/>
              </w:rPr>
            </w:pPr>
            <w:r w:rsidRPr="00597B30">
              <w:t>La Oficina de Personal accede al módulo de validación, revisa l</w:t>
            </w:r>
            <w:r w:rsidR="00D138EE">
              <w:t>os</w:t>
            </w:r>
            <w:r w:rsidRPr="00597B30">
              <w:t xml:space="preserve"> </w:t>
            </w:r>
            <w:r w:rsidR="00D93F35">
              <w:t>FC autorizados por validar, y los valida u observa.</w:t>
            </w:r>
          </w:p>
        </w:tc>
      </w:tr>
      <w:tr w:rsidR="00B962EE" w14:paraId="55C45732" w14:textId="77777777" w:rsidTr="00653014">
        <w:tc>
          <w:tcPr>
            <w:tcW w:w="562" w:type="dxa"/>
            <w:shd w:val="clear" w:color="auto" w:fill="F2F2F2" w:themeFill="background1" w:themeFillShade="F2"/>
          </w:tcPr>
          <w:p w14:paraId="181E8A89" w14:textId="2CDBE900" w:rsidR="00B962EE" w:rsidRPr="00DB5488" w:rsidRDefault="00B962EE" w:rsidP="0000500A">
            <w:pPr>
              <w:rPr>
                <w:b/>
                <w:bCs/>
                <w:szCs w:val="22"/>
              </w:rPr>
            </w:pPr>
            <w:r w:rsidRPr="00DB5488">
              <w:rPr>
                <w:b/>
                <w:bCs/>
                <w:szCs w:val="22"/>
              </w:rPr>
              <w:t>0</w:t>
            </w:r>
            <w:r w:rsidR="001A0D59">
              <w:rPr>
                <w:b/>
                <w:bCs/>
                <w:szCs w:val="22"/>
              </w:rPr>
              <w:t>9</w:t>
            </w:r>
          </w:p>
        </w:tc>
        <w:tc>
          <w:tcPr>
            <w:tcW w:w="8273" w:type="dxa"/>
            <w:gridSpan w:val="11"/>
          </w:tcPr>
          <w:p w14:paraId="66B55680" w14:textId="6AA1AD60" w:rsidR="00B962EE" w:rsidRPr="004A3F2F" w:rsidRDefault="00B962EE" w:rsidP="0000500A">
            <w:pPr>
              <w:rPr>
                <w:szCs w:val="22"/>
              </w:rPr>
            </w:pPr>
            <w:r w:rsidRPr="00597B30">
              <w:t>Si l</w:t>
            </w:r>
            <w:r w:rsidR="00D93F35">
              <w:t>o</w:t>
            </w:r>
            <w:r w:rsidRPr="00597B30">
              <w:t xml:space="preserve">s </w:t>
            </w:r>
            <w:r w:rsidR="00D93F35">
              <w:t xml:space="preserve">FC son validados, </w:t>
            </w:r>
            <w:r w:rsidRPr="00597B30">
              <w:t xml:space="preserve">el sistema </w:t>
            </w:r>
            <w:r>
              <w:t xml:space="preserve">marca las horas </w:t>
            </w:r>
            <w:r w:rsidR="00420264">
              <w:t xml:space="preserve">extra como usufructuadas, </w:t>
            </w:r>
            <w:r w:rsidR="009F264F">
              <w:t xml:space="preserve">y notifica al Empleado que </w:t>
            </w:r>
            <w:r w:rsidR="00BD31F8">
              <w:t xml:space="preserve">el </w:t>
            </w:r>
            <w:r w:rsidR="009F264F">
              <w:t>FC ha sido autorizado y validado</w:t>
            </w:r>
            <w:r w:rsidR="00787753">
              <w:t>, y que no deberá asistir a trabajar el día solicitado.</w:t>
            </w:r>
          </w:p>
        </w:tc>
      </w:tr>
      <w:tr w:rsidR="00B962EE" w14:paraId="1F70DFE8" w14:textId="77777777" w:rsidTr="00653014">
        <w:tc>
          <w:tcPr>
            <w:tcW w:w="562" w:type="dxa"/>
            <w:shd w:val="clear" w:color="auto" w:fill="F2F2F2" w:themeFill="background1" w:themeFillShade="F2"/>
          </w:tcPr>
          <w:p w14:paraId="0805C765" w14:textId="309497E2" w:rsidR="00B962EE" w:rsidRPr="00DB5488" w:rsidRDefault="00B962EE" w:rsidP="0000500A">
            <w:pPr>
              <w:rPr>
                <w:b/>
                <w:bCs/>
                <w:szCs w:val="22"/>
              </w:rPr>
            </w:pPr>
            <w:r>
              <w:rPr>
                <w:b/>
                <w:bCs/>
                <w:szCs w:val="22"/>
              </w:rPr>
              <w:t>1</w:t>
            </w:r>
            <w:r w:rsidR="00787753">
              <w:rPr>
                <w:b/>
                <w:bCs/>
                <w:szCs w:val="22"/>
              </w:rPr>
              <w:t>0</w:t>
            </w:r>
          </w:p>
        </w:tc>
        <w:tc>
          <w:tcPr>
            <w:tcW w:w="8273" w:type="dxa"/>
            <w:gridSpan w:val="11"/>
          </w:tcPr>
          <w:p w14:paraId="60BF2164" w14:textId="77777777" w:rsidR="00B962EE" w:rsidRPr="00B739F2" w:rsidRDefault="00B962EE" w:rsidP="0000500A">
            <w:pPr>
              <w:rPr>
                <w:b/>
                <w:bCs/>
                <w:szCs w:val="22"/>
              </w:rPr>
            </w:pPr>
            <w:r w:rsidRPr="00B739F2">
              <w:rPr>
                <w:b/>
                <w:bCs/>
                <w:szCs w:val="22"/>
              </w:rPr>
              <w:t>Fin del Flujo principal.</w:t>
            </w:r>
          </w:p>
        </w:tc>
      </w:tr>
      <w:tr w:rsidR="00B962EE" w14:paraId="1A1606AF" w14:textId="77777777" w:rsidTr="00653014">
        <w:tc>
          <w:tcPr>
            <w:tcW w:w="1895" w:type="dxa"/>
            <w:gridSpan w:val="4"/>
          </w:tcPr>
          <w:p w14:paraId="484A944F" w14:textId="77777777" w:rsidR="00B962EE" w:rsidRPr="00014727" w:rsidRDefault="00B962EE" w:rsidP="0000500A">
            <w:pPr>
              <w:rPr>
                <w:b/>
                <w:bCs/>
                <w:szCs w:val="22"/>
              </w:rPr>
            </w:pPr>
            <w:r w:rsidRPr="00014727">
              <w:rPr>
                <w:b/>
                <w:bCs/>
                <w:szCs w:val="22"/>
              </w:rPr>
              <w:lastRenderedPageBreak/>
              <w:t>Postcondicion(es):</w:t>
            </w:r>
          </w:p>
        </w:tc>
        <w:tc>
          <w:tcPr>
            <w:tcW w:w="6940" w:type="dxa"/>
            <w:gridSpan w:val="8"/>
          </w:tcPr>
          <w:p w14:paraId="70286A0C" w14:textId="0549E736" w:rsidR="00B962EE" w:rsidRPr="00FB1598" w:rsidRDefault="00E416BA" w:rsidP="008540CE">
            <w:pPr>
              <w:pStyle w:val="Prrafodelista"/>
              <w:numPr>
                <w:ilvl w:val="0"/>
                <w:numId w:val="55"/>
              </w:numPr>
              <w:ind w:left="399"/>
              <w:rPr>
                <w:szCs w:val="22"/>
              </w:rPr>
            </w:pPr>
            <w:r>
              <w:rPr>
                <w:szCs w:val="22"/>
              </w:rPr>
              <w:t>El pedido de lo</w:t>
            </w:r>
            <w:r w:rsidR="00B962EE" w:rsidRPr="00FB1598">
              <w:rPr>
                <w:szCs w:val="22"/>
              </w:rPr>
              <w:t xml:space="preserve">s </w:t>
            </w:r>
            <w:r>
              <w:rPr>
                <w:szCs w:val="22"/>
              </w:rPr>
              <w:t xml:space="preserve">FC </w:t>
            </w:r>
            <w:r w:rsidR="00B962EE" w:rsidRPr="00FB1598">
              <w:rPr>
                <w:szCs w:val="22"/>
              </w:rPr>
              <w:t>queda registrad</w:t>
            </w:r>
            <w:r>
              <w:rPr>
                <w:szCs w:val="22"/>
              </w:rPr>
              <w:t>o</w:t>
            </w:r>
            <w:r w:rsidR="00B962EE" w:rsidRPr="00FB1598">
              <w:rPr>
                <w:szCs w:val="22"/>
              </w:rPr>
              <w:t xml:space="preserve"> y pendiente</w:t>
            </w:r>
            <w:r>
              <w:rPr>
                <w:szCs w:val="22"/>
              </w:rPr>
              <w:t xml:space="preserve"> </w:t>
            </w:r>
            <w:r w:rsidR="00B962EE" w:rsidRPr="00FB1598">
              <w:rPr>
                <w:szCs w:val="22"/>
              </w:rPr>
              <w:t xml:space="preserve">de </w:t>
            </w:r>
            <w:r>
              <w:rPr>
                <w:szCs w:val="22"/>
              </w:rPr>
              <w:t xml:space="preserve">autorización y </w:t>
            </w:r>
            <w:r w:rsidR="00B962EE" w:rsidRPr="00FB1598">
              <w:rPr>
                <w:szCs w:val="22"/>
              </w:rPr>
              <w:t xml:space="preserve">validación por </w:t>
            </w:r>
            <w:r>
              <w:rPr>
                <w:szCs w:val="22"/>
              </w:rPr>
              <w:t>la Jefatura de Servicio y la</w:t>
            </w:r>
            <w:r w:rsidR="00B962EE" w:rsidRPr="00FB1598">
              <w:rPr>
                <w:szCs w:val="22"/>
              </w:rPr>
              <w:t xml:space="preserve"> Oficina de Personal</w:t>
            </w:r>
            <w:r>
              <w:rPr>
                <w:szCs w:val="22"/>
              </w:rPr>
              <w:t xml:space="preserve"> respectivamente</w:t>
            </w:r>
            <w:r w:rsidR="00B962EE" w:rsidRPr="00FB1598">
              <w:rPr>
                <w:szCs w:val="22"/>
              </w:rPr>
              <w:t>.</w:t>
            </w:r>
          </w:p>
          <w:p w14:paraId="597935E9" w14:textId="0F0DDAF6" w:rsidR="00B962EE" w:rsidRPr="00FB1598" w:rsidRDefault="00B962EE" w:rsidP="008540CE">
            <w:pPr>
              <w:pStyle w:val="Prrafodelista"/>
              <w:numPr>
                <w:ilvl w:val="0"/>
                <w:numId w:val="55"/>
              </w:numPr>
              <w:ind w:left="399"/>
              <w:rPr>
                <w:szCs w:val="22"/>
              </w:rPr>
            </w:pPr>
            <w:r w:rsidRPr="00FB1598">
              <w:rPr>
                <w:szCs w:val="22"/>
              </w:rPr>
              <w:t xml:space="preserve">Una vez </w:t>
            </w:r>
            <w:r w:rsidR="00E416BA">
              <w:rPr>
                <w:szCs w:val="22"/>
              </w:rPr>
              <w:t xml:space="preserve">autorizados y </w:t>
            </w:r>
            <w:r w:rsidRPr="00FB1598">
              <w:rPr>
                <w:szCs w:val="22"/>
              </w:rPr>
              <w:t xml:space="preserve">validadas, los </w:t>
            </w:r>
            <w:r w:rsidR="00E416BA">
              <w:rPr>
                <w:szCs w:val="22"/>
              </w:rPr>
              <w:t xml:space="preserve">FC </w:t>
            </w:r>
            <w:r w:rsidRPr="00FB1598">
              <w:rPr>
                <w:szCs w:val="22"/>
              </w:rPr>
              <w:t xml:space="preserve">se </w:t>
            </w:r>
            <w:r w:rsidR="009F05B0">
              <w:rPr>
                <w:szCs w:val="22"/>
              </w:rPr>
              <w:t xml:space="preserve">almacenan en un historial de FCs usufructuados </w:t>
            </w:r>
            <w:r w:rsidRPr="00FB1598">
              <w:rPr>
                <w:szCs w:val="22"/>
              </w:rPr>
              <w:t>en el perfil del empleado.</w:t>
            </w:r>
          </w:p>
        </w:tc>
      </w:tr>
      <w:tr w:rsidR="00B962EE" w14:paraId="7B16057B" w14:textId="77777777" w:rsidTr="00653014">
        <w:tc>
          <w:tcPr>
            <w:tcW w:w="8835" w:type="dxa"/>
            <w:gridSpan w:val="12"/>
            <w:shd w:val="clear" w:color="auto" w:fill="F2F2F2" w:themeFill="background1" w:themeFillShade="F2"/>
          </w:tcPr>
          <w:p w14:paraId="5A0B35A6" w14:textId="77777777" w:rsidR="00B962EE" w:rsidRPr="00DC1186" w:rsidRDefault="00B962EE" w:rsidP="0000500A">
            <w:pPr>
              <w:jc w:val="center"/>
              <w:rPr>
                <w:szCs w:val="22"/>
              </w:rPr>
            </w:pPr>
            <w:r w:rsidRPr="00DC1186">
              <w:rPr>
                <w:b/>
                <w:bCs/>
                <w:szCs w:val="22"/>
              </w:rPr>
              <w:t>Flujo alternativo</w:t>
            </w:r>
          </w:p>
        </w:tc>
      </w:tr>
      <w:tr w:rsidR="00B962EE" w14:paraId="6C72474D" w14:textId="77777777" w:rsidTr="00653014">
        <w:tc>
          <w:tcPr>
            <w:tcW w:w="562" w:type="dxa"/>
            <w:shd w:val="clear" w:color="auto" w:fill="F2F2F2" w:themeFill="background1" w:themeFillShade="F2"/>
          </w:tcPr>
          <w:p w14:paraId="16DD3A45" w14:textId="77777777" w:rsidR="00B962EE" w:rsidRDefault="00B962EE" w:rsidP="0000500A">
            <w:pPr>
              <w:rPr>
                <w:b/>
                <w:bCs/>
                <w:szCs w:val="22"/>
              </w:rPr>
            </w:pPr>
            <w:r>
              <w:rPr>
                <w:b/>
                <w:bCs/>
                <w:szCs w:val="22"/>
              </w:rPr>
              <w:t>S04</w:t>
            </w:r>
          </w:p>
        </w:tc>
        <w:tc>
          <w:tcPr>
            <w:tcW w:w="8273" w:type="dxa"/>
            <w:gridSpan w:val="11"/>
          </w:tcPr>
          <w:p w14:paraId="401122D6" w14:textId="1562F820" w:rsidR="00B962EE" w:rsidRPr="00AF47B3" w:rsidRDefault="0058234D" w:rsidP="0000500A">
            <w:pPr>
              <w:rPr>
                <w:szCs w:val="22"/>
              </w:rPr>
            </w:pPr>
            <w:r>
              <w:rPr>
                <w:szCs w:val="22"/>
              </w:rPr>
              <w:t>El sistema le informa al usuario que no dispone de horas extra suficientes necesarias para generar el FC para la fecha seleccionada.</w:t>
            </w:r>
            <w:r w:rsidR="009A0645">
              <w:rPr>
                <w:szCs w:val="22"/>
              </w:rPr>
              <w:t xml:space="preserve"> Se le sugiere trabajar X cant. de horas extra para poder completar </w:t>
            </w:r>
            <w:r w:rsidR="00CA6C13">
              <w:rPr>
                <w:szCs w:val="22"/>
              </w:rPr>
              <w:t>el FC para la fecha solicitada.</w:t>
            </w:r>
          </w:p>
        </w:tc>
      </w:tr>
      <w:tr w:rsidR="00B962EE" w14:paraId="16B84EEC" w14:textId="77777777" w:rsidTr="00653014">
        <w:tc>
          <w:tcPr>
            <w:tcW w:w="562" w:type="dxa"/>
            <w:shd w:val="clear" w:color="auto" w:fill="F2F2F2" w:themeFill="background1" w:themeFillShade="F2"/>
          </w:tcPr>
          <w:p w14:paraId="1F7AB398" w14:textId="3CE91F8D" w:rsidR="00B962EE" w:rsidRDefault="00B962EE" w:rsidP="0000500A">
            <w:pPr>
              <w:rPr>
                <w:b/>
                <w:bCs/>
                <w:szCs w:val="22"/>
              </w:rPr>
            </w:pPr>
            <w:r>
              <w:rPr>
                <w:b/>
                <w:bCs/>
                <w:szCs w:val="22"/>
              </w:rPr>
              <w:t>S0</w:t>
            </w:r>
            <w:r w:rsidR="00CA6C13">
              <w:rPr>
                <w:b/>
                <w:bCs/>
                <w:szCs w:val="22"/>
              </w:rPr>
              <w:t>5</w:t>
            </w:r>
          </w:p>
        </w:tc>
        <w:tc>
          <w:tcPr>
            <w:tcW w:w="8273" w:type="dxa"/>
            <w:gridSpan w:val="11"/>
          </w:tcPr>
          <w:p w14:paraId="414888E3" w14:textId="77777777" w:rsidR="00B962EE" w:rsidRPr="00DC1186" w:rsidRDefault="00B962EE" w:rsidP="0000500A">
            <w:pPr>
              <w:rPr>
                <w:szCs w:val="22"/>
              </w:rPr>
            </w:pPr>
            <w:r w:rsidRPr="00B739F2">
              <w:rPr>
                <w:b/>
                <w:bCs/>
                <w:szCs w:val="22"/>
              </w:rPr>
              <w:t xml:space="preserve">Fin del Flujo </w:t>
            </w:r>
            <w:r>
              <w:rPr>
                <w:b/>
                <w:bCs/>
                <w:szCs w:val="22"/>
              </w:rPr>
              <w:t>alternativo</w:t>
            </w:r>
          </w:p>
        </w:tc>
      </w:tr>
      <w:tr w:rsidR="00B962EE" w14:paraId="0C0FD5D1" w14:textId="77777777" w:rsidTr="00653014">
        <w:tc>
          <w:tcPr>
            <w:tcW w:w="1838" w:type="dxa"/>
            <w:gridSpan w:val="3"/>
          </w:tcPr>
          <w:p w14:paraId="37B88123" w14:textId="77777777" w:rsidR="00B962EE" w:rsidRPr="00DC1186" w:rsidRDefault="00B962EE" w:rsidP="0000500A">
            <w:pPr>
              <w:jc w:val="right"/>
              <w:rPr>
                <w:szCs w:val="22"/>
              </w:rPr>
            </w:pPr>
            <w:r w:rsidRPr="00DC1186">
              <w:rPr>
                <w:b/>
                <w:bCs/>
                <w:szCs w:val="22"/>
              </w:rPr>
              <w:t xml:space="preserve">Excepcion(es): </w:t>
            </w:r>
          </w:p>
        </w:tc>
        <w:tc>
          <w:tcPr>
            <w:tcW w:w="6997" w:type="dxa"/>
            <w:gridSpan w:val="9"/>
          </w:tcPr>
          <w:p w14:paraId="54459271" w14:textId="57AD938E" w:rsidR="00B962EE" w:rsidRPr="00AE15EC" w:rsidRDefault="00B962EE" w:rsidP="008540CE">
            <w:pPr>
              <w:pStyle w:val="Prrafodelista"/>
              <w:numPr>
                <w:ilvl w:val="0"/>
                <w:numId w:val="56"/>
              </w:numPr>
              <w:ind w:left="453" w:hanging="283"/>
              <w:rPr>
                <w:szCs w:val="22"/>
              </w:rPr>
            </w:pPr>
            <w:r w:rsidRPr="00AE15EC">
              <w:rPr>
                <w:szCs w:val="22"/>
              </w:rPr>
              <w:t xml:space="preserve">Si se detectan inconsistencias en la </w:t>
            </w:r>
            <w:r w:rsidR="002F648A">
              <w:rPr>
                <w:szCs w:val="22"/>
              </w:rPr>
              <w:t xml:space="preserve">fecha de solicitud del FC </w:t>
            </w:r>
            <w:r w:rsidRPr="00AE15EC">
              <w:rPr>
                <w:szCs w:val="22"/>
              </w:rPr>
              <w:t xml:space="preserve">(por ejemplo, </w:t>
            </w:r>
            <w:r w:rsidR="002F648A">
              <w:rPr>
                <w:szCs w:val="22"/>
              </w:rPr>
              <w:t>para una fecha en la cual el empleado no trabaja)</w:t>
            </w:r>
            <w:r w:rsidRPr="00AE15EC">
              <w:rPr>
                <w:szCs w:val="22"/>
              </w:rPr>
              <w:t>, se alerta al usuario y no se permite continuar hasta que la situación sea corregida.</w:t>
            </w:r>
          </w:p>
        </w:tc>
      </w:tr>
      <w:tr w:rsidR="00B962EE" w14:paraId="71CAB1F5" w14:textId="77777777" w:rsidTr="00653014">
        <w:tc>
          <w:tcPr>
            <w:tcW w:w="4411" w:type="dxa"/>
            <w:gridSpan w:val="7"/>
          </w:tcPr>
          <w:p w14:paraId="568A6175" w14:textId="77777777"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Autor: Pablo Alejandro Hamann</w:t>
            </w:r>
          </w:p>
        </w:tc>
        <w:tc>
          <w:tcPr>
            <w:tcW w:w="4424" w:type="dxa"/>
            <w:gridSpan w:val="5"/>
          </w:tcPr>
          <w:p w14:paraId="15C997A1" w14:textId="302A5B6D" w:rsidR="00B962EE" w:rsidRPr="00DC1186" w:rsidRDefault="00B962EE" w:rsidP="0000500A">
            <w:pPr>
              <w:rPr>
                <w:i/>
                <w:iCs/>
                <w:color w:val="808080" w:themeColor="background1" w:themeShade="80"/>
                <w:sz w:val="20"/>
                <w:szCs w:val="20"/>
              </w:rPr>
            </w:pPr>
            <w:r w:rsidRPr="00DC1186">
              <w:rPr>
                <w:i/>
                <w:iCs/>
                <w:color w:val="808080" w:themeColor="background1" w:themeShade="80"/>
                <w:sz w:val="20"/>
                <w:szCs w:val="20"/>
              </w:rPr>
              <w:t>Ultima Modificación: 3</w:t>
            </w:r>
            <w:r w:rsidR="00206470">
              <w:rPr>
                <w:i/>
                <w:iCs/>
                <w:color w:val="808080" w:themeColor="background1" w:themeShade="80"/>
                <w:sz w:val="20"/>
                <w:szCs w:val="20"/>
              </w:rPr>
              <w:t>0</w:t>
            </w:r>
            <w:r w:rsidRPr="00DC1186">
              <w:rPr>
                <w:i/>
                <w:iCs/>
                <w:color w:val="808080" w:themeColor="background1" w:themeShade="80"/>
                <w:sz w:val="20"/>
                <w:szCs w:val="20"/>
              </w:rPr>
              <w:t>/09/2024</w:t>
            </w:r>
          </w:p>
        </w:tc>
      </w:tr>
    </w:tbl>
    <w:p w14:paraId="081A063C" w14:textId="77777777" w:rsidR="00B962EE" w:rsidRDefault="00B962EE" w:rsidP="00653014"/>
    <w:p w14:paraId="31FA173E" w14:textId="77777777" w:rsidR="00ED4067" w:rsidRDefault="00ED4067" w:rsidP="00653014"/>
    <w:p w14:paraId="263FE450" w14:textId="57D2ABD9" w:rsidR="00ED4067" w:rsidRPr="00ED4067" w:rsidRDefault="00ED4067" w:rsidP="00653014">
      <w:pPr>
        <w:pStyle w:val="Ttulo1"/>
        <w:numPr>
          <w:ilvl w:val="0"/>
          <w:numId w:val="1"/>
        </w:numPr>
        <w:ind w:left="0"/>
      </w:pPr>
      <w:bookmarkStart w:id="67" w:name="_Toc180965354"/>
      <w:r w:rsidRPr="00ED4067">
        <w:t>Etapa de análisis</w:t>
      </w:r>
      <w:bookmarkEnd w:id="67"/>
    </w:p>
    <w:p w14:paraId="1380F1E3" w14:textId="2CD314DE" w:rsidR="001104D1" w:rsidRDefault="00E42BB7" w:rsidP="00653014">
      <w:pPr>
        <w:pStyle w:val="Ttulo2"/>
      </w:pPr>
      <w:bookmarkStart w:id="68" w:name="_Toc180965355"/>
      <w:r>
        <w:t>Diagramas de secuencia</w:t>
      </w:r>
      <w:bookmarkEnd w:id="68"/>
    </w:p>
    <w:p w14:paraId="432FD0FC" w14:textId="562D9346" w:rsidR="00E42BB7" w:rsidRDefault="003F06DF" w:rsidP="00653014">
      <w:r>
        <w:t xml:space="preserve">Para la confección de los diagramas de secuencia, </w:t>
      </w:r>
      <w:r w:rsidR="00443753">
        <w:t xml:space="preserve">distinguiremos entre </w:t>
      </w:r>
      <w:r>
        <w:t xml:space="preserve">clases </w:t>
      </w:r>
      <w:r w:rsidR="00443753">
        <w:t>de</w:t>
      </w:r>
      <w:r>
        <w:t xml:space="preserve"> Interfaz, Control y Entidad</w:t>
      </w:r>
      <w:r w:rsidR="00787148">
        <w:t>:</w:t>
      </w:r>
    </w:p>
    <w:p w14:paraId="650BB140" w14:textId="5EA71B4A" w:rsidR="00787148" w:rsidRDefault="00787148" w:rsidP="008540CE">
      <w:pPr>
        <w:pStyle w:val="Prrafodelista"/>
        <w:numPr>
          <w:ilvl w:val="0"/>
          <w:numId w:val="83"/>
        </w:numPr>
        <w:ind w:left="0"/>
      </w:pPr>
      <w:r w:rsidRPr="00067C09">
        <w:rPr>
          <w:b/>
          <w:bCs/>
        </w:rPr>
        <w:t>Clases de Interfaz:</w:t>
      </w:r>
      <w:r w:rsidR="009F2710">
        <w:t xml:space="preserve"> </w:t>
      </w:r>
      <w:r>
        <w:t xml:space="preserve">responsables de la interacción directa con el usuario (por ejemplo, </w:t>
      </w:r>
      <w:r w:rsidR="009F2710">
        <w:t>E</w:t>
      </w:r>
      <w:r>
        <w:t xml:space="preserve">mpleados, </w:t>
      </w:r>
      <w:r w:rsidR="009F2710">
        <w:t>O</w:t>
      </w:r>
      <w:r>
        <w:t xml:space="preserve">ficina de personal, </w:t>
      </w:r>
      <w:r w:rsidR="009F2710">
        <w:t>J</w:t>
      </w:r>
      <w:r>
        <w:t>efaturas</w:t>
      </w:r>
      <w:r w:rsidR="009F2710">
        <w:t xml:space="preserve"> de Servicio</w:t>
      </w:r>
      <w:r>
        <w:t>, etc.)</w:t>
      </w:r>
      <w:r w:rsidR="009F2710">
        <w:t xml:space="preserve">, que </w:t>
      </w:r>
      <w:r w:rsidR="00347E50">
        <w:t xml:space="preserve">nos </w:t>
      </w:r>
      <w:r>
        <w:t xml:space="preserve">permiten </w:t>
      </w:r>
      <w:r w:rsidR="00347E50">
        <w:t xml:space="preserve">la interacción con el </w:t>
      </w:r>
      <w:r>
        <w:t>sistema, enviando y recibiendo datos.</w:t>
      </w:r>
    </w:p>
    <w:p w14:paraId="553F1225" w14:textId="5D887C96" w:rsidR="00347E50" w:rsidRDefault="00347E50" w:rsidP="008540CE">
      <w:pPr>
        <w:pStyle w:val="Prrafodelista"/>
        <w:numPr>
          <w:ilvl w:val="0"/>
          <w:numId w:val="83"/>
        </w:numPr>
        <w:ind w:left="0"/>
      </w:pPr>
      <w:r w:rsidRPr="00067C09">
        <w:rPr>
          <w:b/>
          <w:bCs/>
        </w:rPr>
        <w:t>Clases de Control:</w:t>
      </w:r>
      <w:r>
        <w:t xml:space="preserve"> gestionan la lógica del sistema. </w:t>
      </w:r>
      <w:r w:rsidR="00067C09">
        <w:t>C</w:t>
      </w:r>
      <w:r>
        <w:t>oordina</w:t>
      </w:r>
      <w:r w:rsidR="00067C09">
        <w:t>n</w:t>
      </w:r>
      <w:r>
        <w:t xml:space="preserve"> la recepción de datos desde la interfaz, </w:t>
      </w:r>
      <w:r w:rsidR="00615A6D">
        <w:t xml:space="preserve">los </w:t>
      </w:r>
      <w:r>
        <w:t>valida</w:t>
      </w:r>
      <w:r w:rsidR="00615A6D">
        <w:t>n</w:t>
      </w:r>
      <w:r>
        <w:t xml:space="preserve"> y hace</w:t>
      </w:r>
      <w:r w:rsidR="00615A6D">
        <w:t>n</w:t>
      </w:r>
      <w:r>
        <w:t xml:space="preserve"> que las entidades los procesen o que interactúen con otras clases. </w:t>
      </w:r>
      <w:r w:rsidR="00615A6D">
        <w:t>C</w:t>
      </w:r>
      <w:r>
        <w:t>onectan las acciones del usuario (a través de la interfaz) con el modelo del sistema (las entidades).</w:t>
      </w:r>
    </w:p>
    <w:p w14:paraId="2FBE5CF3" w14:textId="2A9D3736" w:rsidR="001B0B50" w:rsidRDefault="001B0B50" w:rsidP="008540CE">
      <w:pPr>
        <w:pStyle w:val="Prrafodelista"/>
        <w:numPr>
          <w:ilvl w:val="0"/>
          <w:numId w:val="83"/>
        </w:numPr>
        <w:ind w:left="0"/>
      </w:pPr>
      <w:r w:rsidRPr="001B0B50">
        <w:rPr>
          <w:b/>
          <w:bCs/>
        </w:rPr>
        <w:t>Clases de Entidad:</w:t>
      </w:r>
      <w:r>
        <w:t xml:space="preserve"> representan los datos del dominio. </w:t>
      </w:r>
      <w:r w:rsidR="0013721F">
        <w:t>C</w:t>
      </w:r>
      <w:r>
        <w:t xml:space="preserve">orresponden a las tablas de la </w:t>
      </w:r>
      <w:r w:rsidR="0013721F">
        <w:t xml:space="preserve">BD </w:t>
      </w:r>
      <w:r>
        <w:t>o los objetos principales del sistema (</w:t>
      </w:r>
      <w:r w:rsidR="0013721F">
        <w:t>E</w:t>
      </w:r>
      <w:r>
        <w:t xml:space="preserve">mpleados, </w:t>
      </w:r>
      <w:r w:rsidR="0013721F">
        <w:t>H</w:t>
      </w:r>
      <w:r>
        <w:t xml:space="preserve">orarios, </w:t>
      </w:r>
      <w:r w:rsidR="0013721F">
        <w:t>L</w:t>
      </w:r>
      <w:r>
        <w:t>icencias, etc.).</w:t>
      </w:r>
    </w:p>
    <w:p w14:paraId="54CC5965" w14:textId="77777777" w:rsidR="001104D1" w:rsidRDefault="001104D1" w:rsidP="00653014"/>
    <w:p w14:paraId="3E8E5FEB" w14:textId="343A3F29" w:rsidR="001104D1" w:rsidRDefault="001104D1" w:rsidP="00653014">
      <w:r>
        <w:t>A continuación, se presentan los diagramas de secuencia para los casos de uso CU01, CU02, CU03</w:t>
      </w:r>
      <w:r w:rsidR="00443753">
        <w:t>, CU04</w:t>
      </w:r>
      <w:r w:rsidR="00B671AD">
        <w:t>, CU</w:t>
      </w:r>
      <w:r w:rsidR="00D26C1D">
        <w:t>07</w:t>
      </w:r>
      <w:r>
        <w:t xml:space="preserve"> y CU010.</w:t>
      </w:r>
    </w:p>
    <w:p w14:paraId="7702873F" w14:textId="77777777" w:rsidR="001104D1" w:rsidRDefault="001104D1" w:rsidP="00653014"/>
    <w:p w14:paraId="370B63AA" w14:textId="09B314E3" w:rsidR="001104D1" w:rsidRDefault="001104D1" w:rsidP="00653014">
      <w:pPr>
        <w:pStyle w:val="Ttulo3"/>
      </w:pPr>
      <w:bookmarkStart w:id="69" w:name="_Toc180965356"/>
      <w:r>
        <w:lastRenderedPageBreak/>
        <w:t xml:space="preserve">Diagrama de secuencia </w:t>
      </w:r>
      <w:r w:rsidR="009B6C57">
        <w:t>para</w:t>
      </w:r>
      <w:r>
        <w:t xml:space="preserve"> CU01</w:t>
      </w:r>
      <w:bookmarkEnd w:id="69"/>
    </w:p>
    <w:p w14:paraId="4AFB3A43" w14:textId="77777777" w:rsidR="001104D1" w:rsidRPr="0013721F" w:rsidRDefault="001104D1" w:rsidP="00653014">
      <w:pPr>
        <w:pStyle w:val="Ttulo4"/>
      </w:pPr>
      <w:r w:rsidRPr="0013721F">
        <w:t>Curso Normal</w:t>
      </w:r>
    </w:p>
    <w:p w14:paraId="22F6FD73" w14:textId="74F4BDF7" w:rsidR="001104D1" w:rsidRDefault="00A51E2B" w:rsidP="00653014">
      <w:r>
        <w:rPr>
          <w:noProof/>
        </w:rPr>
        <w:drawing>
          <wp:inline distT="0" distB="0" distL="0" distR="0" wp14:anchorId="6C28B4F3" wp14:editId="767FC8AC">
            <wp:extent cx="5616575" cy="5652770"/>
            <wp:effectExtent l="0" t="0" r="3175" b="5080"/>
            <wp:docPr id="7032430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43009" name=""/>
                    <pic:cNvPicPr/>
                  </pic:nvPicPr>
                  <pic:blipFill>
                    <a:blip r:embed="rId32"/>
                    <a:stretch>
                      <a:fillRect/>
                    </a:stretch>
                  </pic:blipFill>
                  <pic:spPr>
                    <a:xfrm>
                      <a:off x="0" y="0"/>
                      <a:ext cx="5616575" cy="5652770"/>
                    </a:xfrm>
                    <a:prstGeom prst="rect">
                      <a:avLst/>
                    </a:prstGeom>
                  </pic:spPr>
                </pic:pic>
              </a:graphicData>
            </a:graphic>
          </wp:inline>
        </w:drawing>
      </w:r>
    </w:p>
    <w:p w14:paraId="0027CC76" w14:textId="77777777" w:rsidR="001104D1" w:rsidRDefault="001104D1" w:rsidP="00653014"/>
    <w:p w14:paraId="7865E7D6" w14:textId="77777777" w:rsidR="001104D1" w:rsidRDefault="001104D1" w:rsidP="00653014">
      <w:pPr>
        <w:pStyle w:val="Ttulo4"/>
      </w:pPr>
      <w:r>
        <w:lastRenderedPageBreak/>
        <w:t>Curso Alternativo</w:t>
      </w:r>
    </w:p>
    <w:p w14:paraId="50EB3947" w14:textId="43531F61" w:rsidR="00ED4067" w:rsidRDefault="00357D10" w:rsidP="00653014">
      <w:r>
        <w:rPr>
          <w:noProof/>
        </w:rPr>
        <w:drawing>
          <wp:inline distT="0" distB="0" distL="0" distR="0" wp14:anchorId="66E7AB2C" wp14:editId="509D159D">
            <wp:extent cx="5616575" cy="5751195"/>
            <wp:effectExtent l="0" t="0" r="3175" b="1905"/>
            <wp:docPr id="4685066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663" name="Imagen 1" descr="Diagrama&#10;&#10;Descripción generada automáticamente"/>
                    <pic:cNvPicPr/>
                  </pic:nvPicPr>
                  <pic:blipFill>
                    <a:blip r:embed="rId33"/>
                    <a:stretch>
                      <a:fillRect/>
                    </a:stretch>
                  </pic:blipFill>
                  <pic:spPr>
                    <a:xfrm>
                      <a:off x="0" y="0"/>
                      <a:ext cx="5616575" cy="5751195"/>
                    </a:xfrm>
                    <a:prstGeom prst="rect">
                      <a:avLst/>
                    </a:prstGeom>
                  </pic:spPr>
                </pic:pic>
              </a:graphicData>
            </a:graphic>
          </wp:inline>
        </w:drawing>
      </w:r>
    </w:p>
    <w:p w14:paraId="6DB42CAB" w14:textId="77777777" w:rsidR="00ED4067" w:rsidRDefault="00ED4067" w:rsidP="00653014"/>
    <w:p w14:paraId="2C9C31F4" w14:textId="6CAEE4C4" w:rsidR="001104D1" w:rsidRDefault="001104D1" w:rsidP="00653014">
      <w:pPr>
        <w:pStyle w:val="Ttulo3"/>
      </w:pPr>
      <w:bookmarkStart w:id="70" w:name="_Toc180965357"/>
      <w:r>
        <w:lastRenderedPageBreak/>
        <w:t xml:space="preserve">Diagrama de secuencia </w:t>
      </w:r>
      <w:r w:rsidR="00D26C1D">
        <w:t>para</w:t>
      </w:r>
      <w:r>
        <w:t xml:space="preserve"> CU0</w:t>
      </w:r>
      <w:r w:rsidR="0049346F">
        <w:t>2</w:t>
      </w:r>
      <w:bookmarkEnd w:id="70"/>
    </w:p>
    <w:p w14:paraId="7F351E13" w14:textId="77777777" w:rsidR="001104D1" w:rsidRDefault="001104D1" w:rsidP="00653014">
      <w:pPr>
        <w:pStyle w:val="Ttulo4"/>
      </w:pPr>
      <w:r>
        <w:t>Curso Normal</w:t>
      </w:r>
    </w:p>
    <w:p w14:paraId="33CFC733" w14:textId="15100D5E" w:rsidR="001104D1" w:rsidRDefault="009704B6" w:rsidP="00653014">
      <w:r>
        <w:rPr>
          <w:noProof/>
        </w:rPr>
        <w:drawing>
          <wp:inline distT="0" distB="0" distL="0" distR="0" wp14:anchorId="23DD9D73" wp14:editId="36490C70">
            <wp:extent cx="5616575" cy="6423025"/>
            <wp:effectExtent l="0" t="0" r="3175" b="0"/>
            <wp:docPr id="19531012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01211" name=""/>
                    <pic:cNvPicPr/>
                  </pic:nvPicPr>
                  <pic:blipFill>
                    <a:blip r:embed="rId34"/>
                    <a:stretch>
                      <a:fillRect/>
                    </a:stretch>
                  </pic:blipFill>
                  <pic:spPr>
                    <a:xfrm>
                      <a:off x="0" y="0"/>
                      <a:ext cx="5616575" cy="6423025"/>
                    </a:xfrm>
                    <a:prstGeom prst="rect">
                      <a:avLst/>
                    </a:prstGeom>
                  </pic:spPr>
                </pic:pic>
              </a:graphicData>
            </a:graphic>
          </wp:inline>
        </w:drawing>
      </w:r>
    </w:p>
    <w:p w14:paraId="4519B297" w14:textId="77777777" w:rsidR="001104D1" w:rsidRDefault="001104D1" w:rsidP="00653014"/>
    <w:p w14:paraId="05E51424" w14:textId="77777777" w:rsidR="001104D1" w:rsidRDefault="001104D1" w:rsidP="00653014">
      <w:pPr>
        <w:pStyle w:val="Ttulo4"/>
      </w:pPr>
      <w:r>
        <w:lastRenderedPageBreak/>
        <w:t>Curso Alternativo</w:t>
      </w:r>
    </w:p>
    <w:p w14:paraId="40424EEB" w14:textId="450A013E" w:rsidR="001104D1" w:rsidRDefault="00732BBF" w:rsidP="00653014">
      <w:r>
        <w:rPr>
          <w:noProof/>
        </w:rPr>
        <w:drawing>
          <wp:inline distT="0" distB="0" distL="0" distR="0" wp14:anchorId="2BDE912D" wp14:editId="19EA1065">
            <wp:extent cx="5616575" cy="6423025"/>
            <wp:effectExtent l="0" t="0" r="3175" b="0"/>
            <wp:docPr id="1422573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73162" name=""/>
                    <pic:cNvPicPr/>
                  </pic:nvPicPr>
                  <pic:blipFill>
                    <a:blip r:embed="rId35"/>
                    <a:stretch>
                      <a:fillRect/>
                    </a:stretch>
                  </pic:blipFill>
                  <pic:spPr>
                    <a:xfrm>
                      <a:off x="0" y="0"/>
                      <a:ext cx="5616575" cy="6423025"/>
                    </a:xfrm>
                    <a:prstGeom prst="rect">
                      <a:avLst/>
                    </a:prstGeom>
                  </pic:spPr>
                </pic:pic>
              </a:graphicData>
            </a:graphic>
          </wp:inline>
        </w:drawing>
      </w:r>
    </w:p>
    <w:p w14:paraId="4ADA5CCB" w14:textId="77777777" w:rsidR="001104D1" w:rsidRDefault="001104D1" w:rsidP="00653014"/>
    <w:p w14:paraId="340F6541" w14:textId="02ACF5CF" w:rsidR="00B632EA" w:rsidRDefault="00B632EA" w:rsidP="00653014">
      <w:pPr>
        <w:pStyle w:val="Ttulo3"/>
      </w:pPr>
      <w:bookmarkStart w:id="71" w:name="_Toc180965358"/>
      <w:r>
        <w:lastRenderedPageBreak/>
        <w:t>Diagrama de secuencia para CU0</w:t>
      </w:r>
      <w:r w:rsidR="00B81E07">
        <w:t>4</w:t>
      </w:r>
      <w:bookmarkEnd w:id="71"/>
    </w:p>
    <w:p w14:paraId="4DAC3B6A" w14:textId="77777777" w:rsidR="00B632EA" w:rsidRDefault="00B632EA" w:rsidP="00653014">
      <w:pPr>
        <w:pStyle w:val="Ttulo4"/>
      </w:pPr>
      <w:r>
        <w:t>Curso Normal</w:t>
      </w:r>
    </w:p>
    <w:p w14:paraId="63703250" w14:textId="0B77E791" w:rsidR="00B632EA" w:rsidRDefault="00B81E07" w:rsidP="00653014">
      <w:r>
        <w:rPr>
          <w:noProof/>
        </w:rPr>
        <w:drawing>
          <wp:inline distT="0" distB="0" distL="0" distR="0" wp14:anchorId="11FB5F13" wp14:editId="0F146152">
            <wp:extent cx="5616575" cy="4949190"/>
            <wp:effectExtent l="0" t="0" r="3175" b="3810"/>
            <wp:docPr id="8534204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20417" name=""/>
                    <pic:cNvPicPr/>
                  </pic:nvPicPr>
                  <pic:blipFill>
                    <a:blip r:embed="rId36"/>
                    <a:stretch>
                      <a:fillRect/>
                    </a:stretch>
                  </pic:blipFill>
                  <pic:spPr>
                    <a:xfrm>
                      <a:off x="0" y="0"/>
                      <a:ext cx="5616575" cy="4949190"/>
                    </a:xfrm>
                    <a:prstGeom prst="rect">
                      <a:avLst/>
                    </a:prstGeom>
                  </pic:spPr>
                </pic:pic>
              </a:graphicData>
            </a:graphic>
          </wp:inline>
        </w:drawing>
      </w:r>
    </w:p>
    <w:p w14:paraId="62471AFA" w14:textId="77777777" w:rsidR="00B632EA" w:rsidRDefault="00B632EA" w:rsidP="00653014"/>
    <w:p w14:paraId="5CE2C295" w14:textId="77777777" w:rsidR="00B632EA" w:rsidRDefault="00B632EA" w:rsidP="00653014">
      <w:pPr>
        <w:pStyle w:val="Ttulo4"/>
      </w:pPr>
      <w:r>
        <w:lastRenderedPageBreak/>
        <w:t>Curso Alternativo</w:t>
      </w:r>
    </w:p>
    <w:p w14:paraId="024FBF33" w14:textId="5AC7E4FE" w:rsidR="00B632EA" w:rsidRDefault="0078289D" w:rsidP="00653014">
      <w:r>
        <w:rPr>
          <w:noProof/>
        </w:rPr>
        <w:drawing>
          <wp:inline distT="0" distB="0" distL="0" distR="0" wp14:anchorId="41A8C275" wp14:editId="74823613">
            <wp:extent cx="5616575" cy="4949190"/>
            <wp:effectExtent l="0" t="0" r="3175" b="3810"/>
            <wp:docPr id="2081059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968" name=""/>
                    <pic:cNvPicPr/>
                  </pic:nvPicPr>
                  <pic:blipFill>
                    <a:blip r:embed="rId37"/>
                    <a:stretch>
                      <a:fillRect/>
                    </a:stretch>
                  </pic:blipFill>
                  <pic:spPr>
                    <a:xfrm>
                      <a:off x="0" y="0"/>
                      <a:ext cx="5616575" cy="4949190"/>
                    </a:xfrm>
                    <a:prstGeom prst="rect">
                      <a:avLst/>
                    </a:prstGeom>
                  </pic:spPr>
                </pic:pic>
              </a:graphicData>
            </a:graphic>
          </wp:inline>
        </w:drawing>
      </w:r>
    </w:p>
    <w:p w14:paraId="4866BEAD" w14:textId="77777777" w:rsidR="00B632EA" w:rsidRDefault="00B632EA" w:rsidP="00653014"/>
    <w:p w14:paraId="0996E26C" w14:textId="194B4A08" w:rsidR="00B632EA" w:rsidRDefault="00B632EA" w:rsidP="00653014">
      <w:pPr>
        <w:pStyle w:val="Ttulo3"/>
      </w:pPr>
      <w:bookmarkStart w:id="72" w:name="_Toc180965359"/>
      <w:r>
        <w:lastRenderedPageBreak/>
        <w:t>Diagrama de secuencia para CU0</w:t>
      </w:r>
      <w:r w:rsidR="00B81E07">
        <w:t>8</w:t>
      </w:r>
      <w:bookmarkEnd w:id="72"/>
    </w:p>
    <w:p w14:paraId="7C78FA3C" w14:textId="77777777" w:rsidR="00B632EA" w:rsidRDefault="00B632EA" w:rsidP="00653014">
      <w:pPr>
        <w:pStyle w:val="Ttulo4"/>
      </w:pPr>
      <w:r>
        <w:t>Curso Normal</w:t>
      </w:r>
    </w:p>
    <w:p w14:paraId="4824C80E" w14:textId="12A3BC87" w:rsidR="00B632EA" w:rsidRDefault="00DD470D" w:rsidP="00653014">
      <w:r>
        <w:rPr>
          <w:noProof/>
        </w:rPr>
        <w:drawing>
          <wp:inline distT="0" distB="0" distL="0" distR="0" wp14:anchorId="2E844250" wp14:editId="51736F70">
            <wp:extent cx="5616575" cy="6635750"/>
            <wp:effectExtent l="0" t="0" r="3175" b="0"/>
            <wp:docPr id="825469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69321" name=""/>
                    <pic:cNvPicPr/>
                  </pic:nvPicPr>
                  <pic:blipFill>
                    <a:blip r:embed="rId38"/>
                    <a:stretch>
                      <a:fillRect/>
                    </a:stretch>
                  </pic:blipFill>
                  <pic:spPr>
                    <a:xfrm>
                      <a:off x="0" y="0"/>
                      <a:ext cx="5616575" cy="6635750"/>
                    </a:xfrm>
                    <a:prstGeom prst="rect">
                      <a:avLst/>
                    </a:prstGeom>
                  </pic:spPr>
                </pic:pic>
              </a:graphicData>
            </a:graphic>
          </wp:inline>
        </w:drawing>
      </w:r>
    </w:p>
    <w:p w14:paraId="461BAF75" w14:textId="77777777" w:rsidR="00B632EA" w:rsidRDefault="00B632EA" w:rsidP="00653014"/>
    <w:p w14:paraId="2F26E456" w14:textId="77777777" w:rsidR="00B632EA" w:rsidRDefault="00B632EA" w:rsidP="00653014">
      <w:pPr>
        <w:pStyle w:val="Ttulo4"/>
      </w:pPr>
      <w:r>
        <w:lastRenderedPageBreak/>
        <w:t>Curso Alternativo</w:t>
      </w:r>
    </w:p>
    <w:p w14:paraId="02128000" w14:textId="64F5358C" w:rsidR="00B632EA" w:rsidRDefault="00426BC0" w:rsidP="00653014">
      <w:r>
        <w:rPr>
          <w:noProof/>
        </w:rPr>
        <w:drawing>
          <wp:inline distT="0" distB="0" distL="0" distR="0" wp14:anchorId="2E14206A" wp14:editId="18392CD2">
            <wp:extent cx="5616575" cy="6223635"/>
            <wp:effectExtent l="0" t="0" r="3175" b="5715"/>
            <wp:docPr id="20044084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8450" name=""/>
                    <pic:cNvPicPr/>
                  </pic:nvPicPr>
                  <pic:blipFill>
                    <a:blip r:embed="rId39"/>
                    <a:stretch>
                      <a:fillRect/>
                    </a:stretch>
                  </pic:blipFill>
                  <pic:spPr>
                    <a:xfrm>
                      <a:off x="0" y="0"/>
                      <a:ext cx="5616575" cy="6223635"/>
                    </a:xfrm>
                    <a:prstGeom prst="rect">
                      <a:avLst/>
                    </a:prstGeom>
                  </pic:spPr>
                </pic:pic>
              </a:graphicData>
            </a:graphic>
          </wp:inline>
        </w:drawing>
      </w:r>
    </w:p>
    <w:p w14:paraId="1AC541CA" w14:textId="77777777" w:rsidR="00B632EA" w:rsidRDefault="00B632EA" w:rsidP="00653014"/>
    <w:p w14:paraId="516C5FC9" w14:textId="04F5A94A" w:rsidR="00B632EA" w:rsidRDefault="00B632EA" w:rsidP="00653014">
      <w:pPr>
        <w:pStyle w:val="Ttulo3"/>
      </w:pPr>
      <w:bookmarkStart w:id="73" w:name="_Toc180965360"/>
      <w:r>
        <w:lastRenderedPageBreak/>
        <w:t>Diagrama de secuencia para CU10</w:t>
      </w:r>
      <w:bookmarkEnd w:id="73"/>
    </w:p>
    <w:p w14:paraId="45A395C9" w14:textId="77777777" w:rsidR="00B632EA" w:rsidRDefault="00B632EA" w:rsidP="00653014">
      <w:pPr>
        <w:pStyle w:val="Ttulo4"/>
      </w:pPr>
      <w:r>
        <w:t>Curso Normal</w:t>
      </w:r>
    </w:p>
    <w:p w14:paraId="2FB60BD9" w14:textId="0E557A94" w:rsidR="00B632EA" w:rsidRDefault="001E4C61" w:rsidP="00653014">
      <w:r>
        <w:rPr>
          <w:noProof/>
        </w:rPr>
        <w:drawing>
          <wp:inline distT="0" distB="0" distL="0" distR="0" wp14:anchorId="004C2B74" wp14:editId="68B9B75D">
            <wp:extent cx="5616575" cy="5025390"/>
            <wp:effectExtent l="0" t="0" r="3175" b="3810"/>
            <wp:docPr id="1464407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407489" name=""/>
                    <pic:cNvPicPr/>
                  </pic:nvPicPr>
                  <pic:blipFill>
                    <a:blip r:embed="rId40"/>
                    <a:stretch>
                      <a:fillRect/>
                    </a:stretch>
                  </pic:blipFill>
                  <pic:spPr>
                    <a:xfrm>
                      <a:off x="0" y="0"/>
                      <a:ext cx="5616575" cy="5025390"/>
                    </a:xfrm>
                    <a:prstGeom prst="rect">
                      <a:avLst/>
                    </a:prstGeom>
                  </pic:spPr>
                </pic:pic>
              </a:graphicData>
            </a:graphic>
          </wp:inline>
        </w:drawing>
      </w:r>
    </w:p>
    <w:p w14:paraId="75F156C6" w14:textId="77777777" w:rsidR="00B632EA" w:rsidRDefault="00B632EA" w:rsidP="00653014"/>
    <w:p w14:paraId="469AED0E" w14:textId="77777777" w:rsidR="00B632EA" w:rsidRDefault="00B632EA" w:rsidP="00653014">
      <w:pPr>
        <w:pStyle w:val="Ttulo4"/>
      </w:pPr>
      <w:r>
        <w:lastRenderedPageBreak/>
        <w:t>Curso Alternativo</w:t>
      </w:r>
    </w:p>
    <w:p w14:paraId="40850721" w14:textId="5D5C96BD" w:rsidR="00B632EA" w:rsidRDefault="00C651FF" w:rsidP="00653014">
      <w:r>
        <w:rPr>
          <w:noProof/>
        </w:rPr>
        <w:drawing>
          <wp:inline distT="0" distB="0" distL="0" distR="0" wp14:anchorId="440FB4D7" wp14:editId="58FF0A6E">
            <wp:extent cx="5616575" cy="5025390"/>
            <wp:effectExtent l="0" t="0" r="3175" b="3810"/>
            <wp:docPr id="6154796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9649" name=""/>
                    <pic:cNvPicPr/>
                  </pic:nvPicPr>
                  <pic:blipFill>
                    <a:blip r:embed="rId41"/>
                    <a:stretch>
                      <a:fillRect/>
                    </a:stretch>
                  </pic:blipFill>
                  <pic:spPr>
                    <a:xfrm>
                      <a:off x="0" y="0"/>
                      <a:ext cx="5616575" cy="5025390"/>
                    </a:xfrm>
                    <a:prstGeom prst="rect">
                      <a:avLst/>
                    </a:prstGeom>
                  </pic:spPr>
                </pic:pic>
              </a:graphicData>
            </a:graphic>
          </wp:inline>
        </w:drawing>
      </w:r>
    </w:p>
    <w:p w14:paraId="4E0EE60C" w14:textId="77777777" w:rsidR="001104D1" w:rsidRDefault="001104D1" w:rsidP="00653014"/>
    <w:p w14:paraId="14326A78" w14:textId="7DEEA6D1" w:rsidR="00ED4067" w:rsidRDefault="00ED4067" w:rsidP="00653014">
      <w:pPr>
        <w:pStyle w:val="Ttulo1"/>
        <w:numPr>
          <w:ilvl w:val="0"/>
          <w:numId w:val="1"/>
        </w:numPr>
        <w:ind w:left="0"/>
      </w:pPr>
      <w:bookmarkStart w:id="74" w:name="_Toc180965361"/>
      <w:r w:rsidRPr="00ED4067">
        <w:t>Etapa de diseño</w:t>
      </w:r>
      <w:bookmarkEnd w:id="74"/>
    </w:p>
    <w:p w14:paraId="760503E4" w14:textId="1EDB149F" w:rsidR="00ED4067" w:rsidRDefault="00E66E42" w:rsidP="00653014">
      <w:pPr>
        <w:pStyle w:val="Ttulo2"/>
      </w:pPr>
      <w:bookmarkStart w:id="75" w:name="_Toc180965362"/>
      <w:r w:rsidRPr="00E66E42">
        <w:t>Diagrama de clases de diseño</w:t>
      </w:r>
      <w:bookmarkEnd w:id="75"/>
    </w:p>
    <w:p w14:paraId="7F4E3D66" w14:textId="67407F23" w:rsidR="001104D1" w:rsidRDefault="005579D8" w:rsidP="00653014">
      <w:r>
        <w:t>L</w:t>
      </w:r>
      <w:r w:rsidR="001D6F33">
        <w:t xml:space="preserve">a complejidad del diseño reside en </w:t>
      </w:r>
      <w:r>
        <w:t xml:space="preserve">el modelado de </w:t>
      </w:r>
      <w:r w:rsidR="001D6F33">
        <w:t xml:space="preserve">la clase </w:t>
      </w:r>
      <w:r w:rsidR="00DF3D9B" w:rsidRPr="005E7BCF">
        <w:rPr>
          <w:rFonts w:ascii="Courier New" w:hAnsi="Courier New" w:cs="Courier New"/>
        </w:rPr>
        <w:t>Horario</w:t>
      </w:r>
      <w:r w:rsidR="001D6F33">
        <w:t xml:space="preserve">. </w:t>
      </w:r>
      <w:r>
        <w:t>E</w:t>
      </w:r>
      <w:r w:rsidR="00654D19">
        <w:t>n el Hospital de Urgencias coexisten múltiples regímenes horarios</w:t>
      </w:r>
      <w:r w:rsidR="00C77BC8">
        <w:t xml:space="preserve"> y </w:t>
      </w:r>
      <w:r w:rsidR="0037753E">
        <w:t>un empleado puede cambiar de régimen</w:t>
      </w:r>
      <w:r w:rsidR="00C77BC8">
        <w:t xml:space="preserve"> de un mes a otro</w:t>
      </w:r>
      <w:r w:rsidR="005B0A5D">
        <w:t>, dependiendo de la neces</w:t>
      </w:r>
      <w:r w:rsidR="00DF3D9B">
        <w:t xml:space="preserve">idad del servicio. Por esto, </w:t>
      </w:r>
      <w:r w:rsidR="0037753E">
        <w:t xml:space="preserve">se decidió </w:t>
      </w:r>
      <w:r>
        <w:t xml:space="preserve">trabajar </w:t>
      </w:r>
      <w:r w:rsidRPr="005E7BCF">
        <w:rPr>
          <w:rFonts w:ascii="Courier New" w:hAnsi="Courier New" w:cs="Courier New"/>
        </w:rPr>
        <w:t>Horario</w:t>
      </w:r>
      <w:r>
        <w:t xml:space="preserve"> como una clase abs</w:t>
      </w:r>
      <w:r w:rsidR="00872DE0">
        <w:t>tracta e implementar en diferentes clases cada tipo de horario, con sus particularidades.</w:t>
      </w:r>
      <w:r w:rsidR="000154CF">
        <w:t xml:space="preserve"> (</w:t>
      </w:r>
      <w:r w:rsidR="000154CF" w:rsidRPr="000154CF">
        <w:rPr>
          <w:i/>
          <w:iCs/>
        </w:rPr>
        <w:t>Patrón de Diseño Strategy</w:t>
      </w:r>
      <w:r w:rsidR="000154CF">
        <w:t>).</w:t>
      </w:r>
      <w:r w:rsidR="00872DE0">
        <w:t xml:space="preserve"> </w:t>
      </w:r>
      <w:r w:rsidR="00205AE0">
        <w:t xml:space="preserve">Resumiendo lo </w:t>
      </w:r>
      <w:r w:rsidR="00872DE0">
        <w:t>expuesto al principio del documento, tenemos:</w:t>
      </w:r>
    </w:p>
    <w:p w14:paraId="016B7C4E" w14:textId="40F3E4CE" w:rsidR="00872DE0" w:rsidRDefault="006E2CB2" w:rsidP="008540CE">
      <w:pPr>
        <w:pStyle w:val="Prrafodelista"/>
        <w:numPr>
          <w:ilvl w:val="0"/>
          <w:numId w:val="100"/>
        </w:numPr>
        <w:tabs>
          <w:tab w:val="clear" w:pos="720"/>
          <w:tab w:val="num" w:pos="0"/>
        </w:tabs>
        <w:ind w:left="0"/>
      </w:pPr>
      <w:r w:rsidRPr="001D5D33">
        <w:rPr>
          <w:b/>
          <w:bCs/>
        </w:rPr>
        <w:t xml:space="preserve">Horario </w:t>
      </w:r>
      <w:r w:rsidR="00C11550">
        <w:rPr>
          <w:b/>
          <w:bCs/>
        </w:rPr>
        <w:t>estándar</w:t>
      </w:r>
    </w:p>
    <w:p w14:paraId="10D93730" w14:textId="0A123BDE" w:rsidR="00014D95" w:rsidRDefault="00014D95" w:rsidP="008540CE">
      <w:pPr>
        <w:pStyle w:val="Prrafodelista"/>
        <w:numPr>
          <w:ilvl w:val="0"/>
          <w:numId w:val="100"/>
        </w:numPr>
        <w:tabs>
          <w:tab w:val="clear" w:pos="720"/>
          <w:tab w:val="num" w:pos="0"/>
        </w:tabs>
        <w:ind w:left="0"/>
      </w:pPr>
      <w:r w:rsidRPr="004B6485">
        <w:rPr>
          <w:b/>
          <w:bCs/>
        </w:rPr>
        <w:t>Horario semanal</w:t>
      </w:r>
    </w:p>
    <w:p w14:paraId="6A837E8D" w14:textId="788F7103" w:rsidR="0088543B" w:rsidRDefault="0088543B" w:rsidP="008540CE">
      <w:pPr>
        <w:pStyle w:val="Prrafodelista"/>
        <w:numPr>
          <w:ilvl w:val="0"/>
          <w:numId w:val="100"/>
        </w:numPr>
        <w:tabs>
          <w:tab w:val="clear" w:pos="720"/>
          <w:tab w:val="num" w:pos="0"/>
        </w:tabs>
        <w:ind w:left="0"/>
      </w:pPr>
      <w:r w:rsidRPr="001D5D33">
        <w:rPr>
          <w:b/>
          <w:bCs/>
        </w:rPr>
        <w:t>Horario nocturno</w:t>
      </w:r>
    </w:p>
    <w:p w14:paraId="5D24202F" w14:textId="7A8AADDF" w:rsidR="00014D95" w:rsidRDefault="00014D95" w:rsidP="008540CE">
      <w:pPr>
        <w:pStyle w:val="Prrafodelista"/>
        <w:numPr>
          <w:ilvl w:val="0"/>
          <w:numId w:val="100"/>
        </w:numPr>
        <w:tabs>
          <w:tab w:val="clear" w:pos="720"/>
          <w:tab w:val="num" w:pos="0"/>
        </w:tabs>
        <w:ind w:left="0"/>
      </w:pPr>
      <w:r w:rsidRPr="001D5D33">
        <w:rPr>
          <w:b/>
          <w:bCs/>
        </w:rPr>
        <w:t>Guardias de feriante</w:t>
      </w:r>
    </w:p>
    <w:p w14:paraId="0EAEBE5C" w14:textId="591E5CBD" w:rsidR="008C0212" w:rsidRDefault="00BE311E" w:rsidP="008540CE">
      <w:pPr>
        <w:pStyle w:val="Prrafodelista"/>
        <w:numPr>
          <w:ilvl w:val="0"/>
          <w:numId w:val="100"/>
        </w:numPr>
        <w:tabs>
          <w:tab w:val="clear" w:pos="720"/>
          <w:tab w:val="num" w:pos="0"/>
        </w:tabs>
        <w:ind w:left="0"/>
      </w:pPr>
      <w:r w:rsidRPr="001D5D33">
        <w:rPr>
          <w:b/>
          <w:bCs/>
        </w:rPr>
        <w:t xml:space="preserve">Guardias de </w:t>
      </w:r>
      <w:r w:rsidR="008C0212" w:rsidRPr="001D5D33">
        <w:rPr>
          <w:b/>
          <w:bCs/>
        </w:rPr>
        <w:t>enfermería</w:t>
      </w:r>
    </w:p>
    <w:p w14:paraId="083B5F3B" w14:textId="26AEF589" w:rsidR="008C0212" w:rsidRDefault="0023251E" w:rsidP="008540CE">
      <w:pPr>
        <w:pStyle w:val="Prrafodelista"/>
        <w:numPr>
          <w:ilvl w:val="0"/>
          <w:numId w:val="100"/>
        </w:numPr>
        <w:tabs>
          <w:tab w:val="clear" w:pos="720"/>
          <w:tab w:val="num" w:pos="0"/>
        </w:tabs>
        <w:ind w:left="0"/>
      </w:pPr>
      <w:r w:rsidRPr="009E26F6">
        <w:rPr>
          <w:b/>
          <w:bCs/>
        </w:rPr>
        <w:t>Guardias médicas</w:t>
      </w:r>
    </w:p>
    <w:p w14:paraId="7840CF6E" w14:textId="210E5C9E" w:rsidR="000D0FC7" w:rsidRDefault="000D0FC7" w:rsidP="008540CE">
      <w:pPr>
        <w:pStyle w:val="Prrafodelista"/>
        <w:numPr>
          <w:ilvl w:val="0"/>
          <w:numId w:val="100"/>
        </w:numPr>
        <w:tabs>
          <w:tab w:val="clear" w:pos="720"/>
          <w:tab w:val="num" w:pos="0"/>
        </w:tabs>
        <w:ind w:left="0"/>
      </w:pPr>
      <w:r>
        <w:rPr>
          <w:b/>
          <w:bCs/>
        </w:rPr>
        <w:lastRenderedPageBreak/>
        <w:t>Diagnóstico por imágenes</w:t>
      </w:r>
    </w:p>
    <w:p w14:paraId="1BF76A2D" w14:textId="63B80054" w:rsidR="00A966C5" w:rsidRDefault="00A966C5" w:rsidP="008540CE">
      <w:pPr>
        <w:pStyle w:val="Prrafodelista"/>
        <w:numPr>
          <w:ilvl w:val="0"/>
          <w:numId w:val="100"/>
        </w:numPr>
        <w:tabs>
          <w:tab w:val="clear" w:pos="720"/>
          <w:tab w:val="num" w:pos="0"/>
        </w:tabs>
        <w:ind w:left="0"/>
      </w:pPr>
      <w:r w:rsidRPr="00F738DD">
        <w:rPr>
          <w:b/>
          <w:bCs/>
        </w:rPr>
        <w:t>Jefes de servicio con guardia pasiva</w:t>
      </w:r>
    </w:p>
    <w:p w14:paraId="765C20B4" w14:textId="67272EF6" w:rsidR="003F661C" w:rsidRDefault="003F661C" w:rsidP="008540CE">
      <w:pPr>
        <w:pStyle w:val="Prrafodelista"/>
        <w:numPr>
          <w:ilvl w:val="0"/>
          <w:numId w:val="100"/>
        </w:numPr>
        <w:tabs>
          <w:tab w:val="clear" w:pos="720"/>
          <w:tab w:val="num" w:pos="0"/>
        </w:tabs>
        <w:ind w:left="0"/>
      </w:pPr>
      <w:r w:rsidRPr="004B6485">
        <w:rPr>
          <w:b/>
          <w:bCs/>
        </w:rPr>
        <w:t>Horario abierto</w:t>
      </w:r>
    </w:p>
    <w:p w14:paraId="04D53BF0" w14:textId="70B9A0A7" w:rsidR="00474E9D" w:rsidRDefault="001400DD" w:rsidP="008540CE">
      <w:pPr>
        <w:pStyle w:val="Prrafodelista"/>
        <w:numPr>
          <w:ilvl w:val="0"/>
          <w:numId w:val="100"/>
        </w:numPr>
        <w:tabs>
          <w:tab w:val="clear" w:pos="720"/>
          <w:tab w:val="num" w:pos="0"/>
        </w:tabs>
        <w:ind w:left="0"/>
      </w:pPr>
      <w:r w:rsidRPr="004B6485">
        <w:rPr>
          <w:b/>
          <w:bCs/>
        </w:rPr>
        <w:t>En comisión:</w:t>
      </w:r>
      <w:r>
        <w:t xml:space="preserve"> </w:t>
      </w:r>
      <w:r w:rsidR="007C4B4D">
        <w:t>como se expuso al principio, este caso particular lo omitiremos</w:t>
      </w:r>
    </w:p>
    <w:p w14:paraId="3EC6C824" w14:textId="1B233FA2" w:rsidR="00CA2DC0" w:rsidRPr="00CA2DC0" w:rsidRDefault="00CA2DC0" w:rsidP="008540CE">
      <w:pPr>
        <w:pStyle w:val="Prrafodelista"/>
        <w:numPr>
          <w:ilvl w:val="0"/>
          <w:numId w:val="100"/>
        </w:numPr>
        <w:tabs>
          <w:tab w:val="clear" w:pos="720"/>
          <w:tab w:val="num" w:pos="0"/>
        </w:tabs>
        <w:ind w:left="0"/>
      </w:pPr>
      <w:r w:rsidRPr="00136A0B">
        <w:rPr>
          <w:b/>
          <w:bCs/>
        </w:rPr>
        <w:t>Franquicias horarias:</w:t>
      </w:r>
      <w:r>
        <w:t xml:space="preserve"> </w:t>
      </w:r>
      <w:r w:rsidR="007C4B4D">
        <w:t xml:space="preserve">utilizaremos el </w:t>
      </w:r>
      <w:r w:rsidR="00BD41DC">
        <w:t>p</w:t>
      </w:r>
      <w:r w:rsidR="007C4B4D" w:rsidRPr="00BD41DC">
        <w:t>atrón</w:t>
      </w:r>
      <w:r w:rsidR="002F55C5" w:rsidRPr="00BD41DC">
        <w:t xml:space="preserve"> de Diseño</w:t>
      </w:r>
      <w:r w:rsidR="007C4B4D" w:rsidRPr="00BD41DC">
        <w:t xml:space="preserve"> </w:t>
      </w:r>
      <w:r w:rsidR="00E62E84" w:rsidRPr="00E737D3">
        <w:rPr>
          <w:i/>
          <w:iCs/>
        </w:rPr>
        <w:t>Decorator</w:t>
      </w:r>
      <w:r w:rsidR="00E737D3">
        <w:t>.</w:t>
      </w:r>
    </w:p>
    <w:p w14:paraId="417877B7" w14:textId="208537B7" w:rsidR="00F738DD" w:rsidRDefault="00DE3EF5" w:rsidP="008540CE">
      <w:pPr>
        <w:pStyle w:val="Prrafodelista"/>
        <w:numPr>
          <w:ilvl w:val="0"/>
          <w:numId w:val="100"/>
        </w:numPr>
        <w:tabs>
          <w:tab w:val="clear" w:pos="720"/>
          <w:tab w:val="num" w:pos="0"/>
        </w:tabs>
        <w:ind w:left="0"/>
      </w:pPr>
      <w:r w:rsidRPr="00B64677">
        <w:rPr>
          <w:b/>
          <w:bCs/>
        </w:rPr>
        <w:t>Condicionalidad general:</w:t>
      </w:r>
      <w:r w:rsidR="00E737D3" w:rsidRPr="00E737D3">
        <w:t xml:space="preserve"> no menos de 10 Hs entre ingresos y egresos</w:t>
      </w:r>
    </w:p>
    <w:p w14:paraId="4FF46311" w14:textId="77777777" w:rsidR="00E57125" w:rsidRDefault="00E57125" w:rsidP="00653014"/>
    <w:p w14:paraId="15B9555D" w14:textId="11C9AC14" w:rsidR="00E90F92" w:rsidRDefault="009446CA" w:rsidP="00653014">
      <w:r w:rsidRPr="009446CA">
        <w:rPr>
          <w:b/>
          <w:bCs/>
        </w:rPr>
        <w:t>Otras consideraciones de diseño</w:t>
      </w:r>
      <w:r w:rsidRPr="009446CA">
        <w:t xml:space="preserve">: </w:t>
      </w:r>
      <w:r w:rsidR="00E02900">
        <w:t>(c</w:t>
      </w:r>
      <w:r w:rsidRPr="009446CA">
        <w:t>ontrariamente a las recomendaciones la cátedra de Análisis y Diseño de Software</w:t>
      </w:r>
      <w:r w:rsidR="00CD239D">
        <w:t>)</w:t>
      </w:r>
      <w:r w:rsidRPr="009446CA">
        <w:t xml:space="preserve">, se optó </w:t>
      </w:r>
      <w:r w:rsidR="00E90F92">
        <w:t xml:space="preserve">en tres ocasiones muy precisas, </w:t>
      </w:r>
      <w:r w:rsidRPr="009446CA">
        <w:t>implementar una relación bidireccional</w:t>
      </w:r>
      <w:r w:rsidR="00E90F92">
        <w:t xml:space="preserve"> entre las clases:</w:t>
      </w:r>
    </w:p>
    <w:p w14:paraId="18715081" w14:textId="77777777" w:rsidR="00F457A7" w:rsidRDefault="009446CA" w:rsidP="008540CE">
      <w:pPr>
        <w:pStyle w:val="Prrafodelista"/>
        <w:numPr>
          <w:ilvl w:val="0"/>
          <w:numId w:val="83"/>
        </w:numPr>
        <w:ind w:left="0"/>
      </w:pPr>
      <w:r w:rsidRPr="00E90F92">
        <w:rPr>
          <w:b/>
          <w:bCs/>
        </w:rPr>
        <w:t>Servicio</w:t>
      </w:r>
      <w:r w:rsidRPr="009446CA">
        <w:t xml:space="preserve"> y </w:t>
      </w:r>
      <w:r w:rsidRPr="00E90F92">
        <w:rPr>
          <w:b/>
          <w:bCs/>
        </w:rPr>
        <w:t>Empleado</w:t>
      </w:r>
      <w:r w:rsidRPr="009446CA">
        <w:t xml:space="preserve">. </w:t>
      </w:r>
      <w:r>
        <w:t xml:space="preserve">Esto produce </w:t>
      </w:r>
      <w:r w:rsidRPr="009446CA">
        <w:t xml:space="preserve">redundancia en el modelo, </w:t>
      </w:r>
      <w:r w:rsidR="004209F7">
        <w:t>pero f</w:t>
      </w:r>
      <w:r w:rsidR="004209F7" w:rsidRPr="004209F7">
        <w:t>acilita el acceso desde ambas clases</w:t>
      </w:r>
      <w:r w:rsidR="004209F7">
        <w:t xml:space="preserve"> (</w:t>
      </w:r>
      <w:r w:rsidR="004209F7" w:rsidRPr="004209F7">
        <w:t xml:space="preserve">Empleado </w:t>
      </w:r>
      <w:r w:rsidR="004209F7">
        <w:t xml:space="preserve">y </w:t>
      </w:r>
      <w:r w:rsidR="004209F7" w:rsidRPr="004209F7">
        <w:t>Servicio necesitan interactuar frecuentemente entre sí</w:t>
      </w:r>
      <w:r w:rsidR="004209F7">
        <w:t>)</w:t>
      </w:r>
      <w:r w:rsidR="00EF23C6">
        <w:t>, y</w:t>
      </w:r>
      <w:r w:rsidR="004209F7" w:rsidRPr="004209F7">
        <w:t xml:space="preserve"> </w:t>
      </w:r>
      <w:r w:rsidRPr="009446CA">
        <w:t>para garantizar la coherencia de los datos se desarrolla</w:t>
      </w:r>
      <w:r w:rsidR="00EF23C6">
        <w:t>n</w:t>
      </w:r>
      <w:r w:rsidRPr="009446CA">
        <w:t xml:space="preserve"> métodos adicionales </w:t>
      </w:r>
      <w:r w:rsidR="00EF23C6" w:rsidRPr="009446CA">
        <w:t xml:space="preserve">encapsulando </w:t>
      </w:r>
      <w:r w:rsidR="00EF23C6">
        <w:t xml:space="preserve">las </w:t>
      </w:r>
      <w:r w:rsidR="00EF23C6" w:rsidRPr="009446CA">
        <w:t xml:space="preserve">operaciones </w:t>
      </w:r>
      <w:r w:rsidRPr="009446CA">
        <w:t>que gestionan la asignación y desvinculación de un empleado a un servicio</w:t>
      </w:r>
      <w:r w:rsidR="00411719">
        <w:t xml:space="preserve">. Las alternativas </w:t>
      </w:r>
      <w:r w:rsidR="00157682">
        <w:t>(relación unidireccional)</w:t>
      </w:r>
      <w:r w:rsidR="00F457A7">
        <w:t>.</w:t>
      </w:r>
    </w:p>
    <w:p w14:paraId="3668FF59" w14:textId="705E2A50" w:rsidR="00A339BB" w:rsidRDefault="001C55B7" w:rsidP="008540CE">
      <w:pPr>
        <w:pStyle w:val="Prrafodelista"/>
        <w:numPr>
          <w:ilvl w:val="0"/>
          <w:numId w:val="83"/>
        </w:numPr>
        <w:ind w:left="0"/>
      </w:pPr>
      <w:r w:rsidRPr="00D570ED">
        <w:rPr>
          <w:b/>
          <w:bCs/>
        </w:rPr>
        <w:t>Servicio</w:t>
      </w:r>
      <w:r w:rsidRPr="00666781">
        <w:t xml:space="preserve"> y </w:t>
      </w:r>
      <w:r w:rsidRPr="00D570ED">
        <w:rPr>
          <w:b/>
          <w:bCs/>
        </w:rPr>
        <w:t>DiagramaDeServicio</w:t>
      </w:r>
      <w:r>
        <w:t>.</w:t>
      </w:r>
      <w:r w:rsidR="00F457A7">
        <w:t xml:space="preserve"> De</w:t>
      </w:r>
      <w:r w:rsidR="00D570ED">
        <w:t xml:space="preserve"> forma similar al caso anterior: se encapsulan las operaciones para asegurar la coherencia de los datos.</w:t>
      </w:r>
    </w:p>
    <w:p w14:paraId="79D8C50D" w14:textId="6A8F96BD" w:rsidR="00F457A7" w:rsidRDefault="00F457A7" w:rsidP="008540CE">
      <w:pPr>
        <w:pStyle w:val="Prrafodelista"/>
        <w:numPr>
          <w:ilvl w:val="0"/>
          <w:numId w:val="83"/>
        </w:numPr>
        <w:ind w:left="0"/>
      </w:pPr>
      <w:r w:rsidRPr="00666781">
        <w:rPr>
          <w:b/>
          <w:bCs/>
        </w:rPr>
        <w:t>Empleado</w:t>
      </w:r>
      <w:r w:rsidRPr="00666781">
        <w:t xml:space="preserve"> y </w:t>
      </w:r>
      <w:r w:rsidRPr="00666781">
        <w:rPr>
          <w:b/>
          <w:bCs/>
        </w:rPr>
        <w:t>FrancoCompensatorio</w:t>
      </w:r>
      <w:r w:rsidR="00D570ED">
        <w:t xml:space="preserve">. </w:t>
      </w:r>
      <w:r w:rsidR="00AD2588">
        <w:t>Ídem</w:t>
      </w:r>
      <w:r w:rsidR="00666781">
        <w:t xml:space="preserve"> a anterior. Se mantiene utiliza también encapsulamiento de las operaciones que </w:t>
      </w:r>
      <w:r w:rsidR="001964B0">
        <w:t>modifican los datos</w:t>
      </w:r>
      <w:r w:rsidR="00666781">
        <w:t>.</w:t>
      </w:r>
    </w:p>
    <w:p w14:paraId="0D61F857" w14:textId="77777777" w:rsidR="005D51BA" w:rsidRDefault="0098273E" w:rsidP="00653014">
      <w:r>
        <w:t>Para el registro laboral del empleado, tenemos dos clases muy parecidas</w:t>
      </w:r>
      <w:r w:rsidR="005D51BA">
        <w:t>:</w:t>
      </w:r>
    </w:p>
    <w:p w14:paraId="3A42CFCF" w14:textId="125254A6" w:rsidR="0098273E" w:rsidRDefault="0098273E" w:rsidP="008540CE">
      <w:pPr>
        <w:pStyle w:val="Prrafodelista"/>
        <w:numPr>
          <w:ilvl w:val="0"/>
          <w:numId w:val="86"/>
        </w:numPr>
        <w:ind w:left="0"/>
      </w:pPr>
      <w:r w:rsidRPr="0090698D">
        <w:rPr>
          <w:b/>
          <w:bCs/>
        </w:rPr>
        <w:t>JornadaLaboral</w:t>
      </w:r>
      <w:r>
        <w:t xml:space="preserve"> es la planificación previa</w:t>
      </w:r>
      <w:r w:rsidR="000D10E2">
        <w:t xml:space="preserve"> que</w:t>
      </w:r>
      <w:r>
        <w:t xml:space="preserve"> define lo que debería suceder según el plan de trabajo establecido.</w:t>
      </w:r>
    </w:p>
    <w:p w14:paraId="6A79F6BD" w14:textId="13081B2A" w:rsidR="00D247EC" w:rsidRDefault="0098273E" w:rsidP="008540CE">
      <w:pPr>
        <w:pStyle w:val="Prrafodelista"/>
        <w:numPr>
          <w:ilvl w:val="0"/>
          <w:numId w:val="86"/>
        </w:numPr>
        <w:ind w:left="0"/>
      </w:pPr>
      <w:r w:rsidRPr="0090698D">
        <w:rPr>
          <w:b/>
          <w:bCs/>
        </w:rPr>
        <w:t>RegistroJornada</w:t>
      </w:r>
      <w:r w:rsidR="00C55A6B" w:rsidRPr="0090698D">
        <w:rPr>
          <w:b/>
          <w:bCs/>
        </w:rPr>
        <w:t>Laboral</w:t>
      </w:r>
      <w:r>
        <w:t xml:space="preserve"> registro posterior</w:t>
      </w:r>
      <w:r w:rsidR="000D10E2">
        <w:t xml:space="preserve"> que registra </w:t>
      </w:r>
      <w:r>
        <w:t>lo que realmente sucedió, incluyendo diferencias respecto a lo planificado.</w:t>
      </w:r>
    </w:p>
    <w:p w14:paraId="7D3FE5E8" w14:textId="77777777" w:rsidR="00E83045" w:rsidRDefault="00E83045" w:rsidP="00653014">
      <w:pPr>
        <w:sectPr w:rsidR="00E83045" w:rsidSect="009C276A">
          <w:footerReference w:type="default" r:id="rId42"/>
          <w:pgSz w:w="11906" w:h="16838" w:code="9"/>
          <w:pgMar w:top="2127" w:right="1247" w:bottom="1701" w:left="1814" w:header="709" w:footer="709" w:gutter="0"/>
          <w:pgNumType w:start="1"/>
          <w:cols w:space="720"/>
          <w:docGrid w:linePitch="326"/>
        </w:sectPr>
      </w:pPr>
    </w:p>
    <w:p w14:paraId="4CBA092B" w14:textId="20E27E74" w:rsidR="00C91FFE" w:rsidRDefault="00DC5B74" w:rsidP="00653014">
      <w:r>
        <w:rPr>
          <w:noProof/>
        </w:rPr>
        <w:lastRenderedPageBreak/>
        <w:drawing>
          <wp:inline distT="0" distB="0" distL="0" distR="0" wp14:anchorId="2C19ECF7" wp14:editId="4950B35D">
            <wp:extent cx="14207490" cy="6435448"/>
            <wp:effectExtent l="0" t="0" r="3810" b="3810"/>
            <wp:docPr id="1138962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962321" name="Imagen 1"/>
                    <pic:cNvPicPr/>
                  </pic:nvPicPr>
                  <pic:blipFill>
                    <a:blip r:embed="rId43">
                      <a:extLst>
                        <a:ext uri="{28A0092B-C50C-407E-A947-70E740481C1C}">
                          <a14:useLocalDpi xmlns:a14="http://schemas.microsoft.com/office/drawing/2010/main" val="0"/>
                        </a:ext>
                      </a:extLst>
                    </a:blip>
                    <a:stretch>
                      <a:fillRect/>
                    </a:stretch>
                  </pic:blipFill>
                  <pic:spPr>
                    <a:xfrm>
                      <a:off x="0" y="0"/>
                      <a:ext cx="14207490" cy="6435448"/>
                    </a:xfrm>
                    <a:prstGeom prst="rect">
                      <a:avLst/>
                    </a:prstGeom>
                  </pic:spPr>
                </pic:pic>
              </a:graphicData>
            </a:graphic>
          </wp:inline>
        </w:drawing>
      </w:r>
    </w:p>
    <w:p w14:paraId="6A47D56A" w14:textId="77777777" w:rsidR="00944006" w:rsidRPr="00944006" w:rsidRDefault="00944006" w:rsidP="00944006">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60D329DC" w14:textId="77777777" w:rsidR="00944006" w:rsidRPr="00944006" w:rsidRDefault="00944006" w:rsidP="00944006">
      <w:pPr>
        <w:pStyle w:val="TDC2"/>
        <w:spacing w:after="0"/>
        <w:rPr>
          <w:sz w:val="20"/>
          <w:szCs w:val="22"/>
          <w:lang w:val="en-US"/>
        </w:rPr>
      </w:pPr>
      <w:r w:rsidRPr="00944006">
        <w:rPr>
          <w:sz w:val="20"/>
          <w:szCs w:val="22"/>
          <w:lang w:val="en-US"/>
        </w:rPr>
        <w:t xml:space="preserve">Imagen PNG: </w:t>
      </w:r>
      <w:hyperlink r:id="rId44" w:history="1">
        <w:r w:rsidRPr="00944006">
          <w:rPr>
            <w:color w:val="0000FF"/>
            <w:sz w:val="20"/>
            <w:szCs w:val="22"/>
            <w:u w:val="single"/>
            <w:lang w:val="en-US"/>
          </w:rPr>
          <w:t>https://raw.githubusercontent.com/linkstat/seminare/refs/heads/main/diagrams/DiagramaDeClases.png</w:t>
        </w:r>
      </w:hyperlink>
    </w:p>
    <w:p w14:paraId="1FF9BB69" w14:textId="09C21C8A" w:rsidR="00944006" w:rsidRPr="00EC218D" w:rsidRDefault="00944006" w:rsidP="00944006">
      <w:pPr>
        <w:pStyle w:val="TDC2"/>
        <w:spacing w:after="0"/>
        <w:rPr>
          <w:sz w:val="20"/>
          <w:szCs w:val="22"/>
          <w:lang w:val="en-US"/>
        </w:rPr>
      </w:pPr>
      <w:r w:rsidRPr="00EC218D">
        <w:rPr>
          <w:sz w:val="20"/>
          <w:szCs w:val="22"/>
          <w:lang w:val="en-US"/>
        </w:rPr>
        <w:t xml:space="preserve">Documento PDF: </w:t>
      </w:r>
      <w:hyperlink r:id="rId45" w:history="1">
        <w:r w:rsidRPr="00EC218D">
          <w:rPr>
            <w:color w:val="0000FF"/>
            <w:sz w:val="20"/>
            <w:szCs w:val="22"/>
            <w:u w:val="single"/>
            <w:lang w:val="en-US"/>
          </w:rPr>
          <w:t>https://github.com/linkstat/seminare/blob/main/diagrams/DiagramaDeClases.pdf</w:t>
        </w:r>
      </w:hyperlink>
    </w:p>
    <w:p w14:paraId="4A97607E" w14:textId="77777777" w:rsidR="00944006" w:rsidRPr="00944006" w:rsidRDefault="00944006" w:rsidP="00944006">
      <w:pPr>
        <w:pStyle w:val="TDC2"/>
        <w:spacing w:after="0"/>
        <w:rPr>
          <w:sz w:val="20"/>
          <w:szCs w:val="22"/>
          <w:lang w:val="en-US"/>
        </w:rPr>
      </w:pPr>
      <w:r w:rsidRPr="00944006">
        <w:rPr>
          <w:sz w:val="20"/>
          <w:szCs w:val="22"/>
          <w:lang w:val="en-US"/>
        </w:rPr>
        <w:t>Fuente (</w:t>
      </w:r>
      <w:r w:rsidRPr="00944006">
        <w:rPr>
          <w:i/>
          <w:iCs/>
          <w:sz w:val="20"/>
          <w:szCs w:val="22"/>
          <w:lang w:val="en-US"/>
        </w:rPr>
        <w:t>Enterprise Architect</w:t>
      </w:r>
      <w:r w:rsidRPr="00944006">
        <w:rPr>
          <w:sz w:val="20"/>
          <w:szCs w:val="22"/>
          <w:lang w:val="en-US"/>
        </w:rPr>
        <w:t xml:space="preserve">): </w:t>
      </w:r>
      <w:hyperlink r:id="rId46" w:history="1">
        <w:r w:rsidRPr="00944006">
          <w:rPr>
            <w:color w:val="0000FF"/>
            <w:sz w:val="20"/>
            <w:szCs w:val="22"/>
            <w:u w:val="single"/>
            <w:lang w:val="en-US"/>
          </w:rPr>
          <w:t>https://github.com/linkstat/seminare/blob/main/diagrams/DiagramaDeClases.eapx</w:t>
        </w:r>
      </w:hyperlink>
    </w:p>
    <w:p w14:paraId="3DE663C1" w14:textId="77777777" w:rsidR="00F413DF" w:rsidRPr="00944006" w:rsidRDefault="00F413DF" w:rsidP="00653014">
      <w:pPr>
        <w:rPr>
          <w:lang w:val="en-US"/>
        </w:rPr>
      </w:pPr>
    </w:p>
    <w:p w14:paraId="65AA75F4" w14:textId="77777777" w:rsidR="00C91FFE" w:rsidRPr="00944006" w:rsidRDefault="00C91FFE" w:rsidP="00653014">
      <w:pPr>
        <w:rPr>
          <w:lang w:val="en-US"/>
        </w:rPr>
        <w:sectPr w:rsidR="00C91FFE" w:rsidRPr="00944006" w:rsidSect="009C276A">
          <w:pgSz w:w="23814" w:h="16840" w:orient="landscape" w:code="9"/>
          <w:pgMar w:top="1702" w:right="720" w:bottom="720" w:left="720" w:header="709" w:footer="709" w:gutter="0"/>
          <w:cols w:space="720"/>
          <w:docGrid w:linePitch="326"/>
        </w:sectPr>
      </w:pPr>
    </w:p>
    <w:p w14:paraId="3F2EB8FA" w14:textId="7F3BAE13" w:rsidR="00ED4067" w:rsidRDefault="00ED4067" w:rsidP="00653014">
      <w:pPr>
        <w:pStyle w:val="Ttulo1"/>
        <w:numPr>
          <w:ilvl w:val="0"/>
          <w:numId w:val="1"/>
        </w:numPr>
        <w:ind w:left="0"/>
      </w:pPr>
      <w:bookmarkStart w:id="76" w:name="_Toc180965363"/>
      <w:r>
        <w:lastRenderedPageBreak/>
        <w:t>Etapa de implementación</w:t>
      </w:r>
      <w:bookmarkEnd w:id="76"/>
    </w:p>
    <w:p w14:paraId="4F9B0FC9" w14:textId="2C952554" w:rsidR="00ED4067" w:rsidRDefault="00D515CA" w:rsidP="00653014">
      <w:pPr>
        <w:pStyle w:val="Ttulo2"/>
      </w:pPr>
      <w:bookmarkStart w:id="77" w:name="_Toc180965364"/>
      <w:r>
        <w:t>Diagrama de Despliegue</w:t>
      </w:r>
      <w:bookmarkEnd w:id="77"/>
    </w:p>
    <w:p w14:paraId="6F77D35A" w14:textId="7ABACC99" w:rsidR="00D515CA" w:rsidRDefault="004942A9" w:rsidP="00653014">
      <w:r>
        <w:rPr>
          <w:noProof/>
        </w:rPr>
        <w:drawing>
          <wp:inline distT="0" distB="0" distL="0" distR="0" wp14:anchorId="6B47FF4B" wp14:editId="268E19E6">
            <wp:extent cx="5616575" cy="2955925"/>
            <wp:effectExtent l="0" t="0" r="3175" b="0"/>
            <wp:docPr id="60932310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23105" name="Imagen 1" descr="Diagrama&#10;&#10;Descripción generada automáticamente"/>
                    <pic:cNvPicPr/>
                  </pic:nvPicPr>
                  <pic:blipFill>
                    <a:blip r:embed="rId47"/>
                    <a:stretch>
                      <a:fillRect/>
                    </a:stretch>
                  </pic:blipFill>
                  <pic:spPr>
                    <a:xfrm>
                      <a:off x="0" y="0"/>
                      <a:ext cx="5616575" cy="2955925"/>
                    </a:xfrm>
                    <a:prstGeom prst="rect">
                      <a:avLst/>
                    </a:prstGeom>
                  </pic:spPr>
                </pic:pic>
              </a:graphicData>
            </a:graphic>
          </wp:inline>
        </w:drawing>
      </w:r>
    </w:p>
    <w:p w14:paraId="0806B61B" w14:textId="77777777" w:rsidR="00ED4067" w:rsidRDefault="00ED4067" w:rsidP="00653014"/>
    <w:p w14:paraId="7E7B1912" w14:textId="798C0608" w:rsidR="00ED4067" w:rsidRDefault="00ED4067" w:rsidP="00653014">
      <w:pPr>
        <w:pStyle w:val="Ttulo1"/>
        <w:numPr>
          <w:ilvl w:val="0"/>
          <w:numId w:val="1"/>
        </w:numPr>
        <w:ind w:left="0"/>
      </w:pPr>
      <w:bookmarkStart w:id="78" w:name="_Toc180965365"/>
      <w:r>
        <w:t>Etapa de pruebas</w:t>
      </w:r>
      <w:bookmarkEnd w:id="78"/>
    </w:p>
    <w:p w14:paraId="739FC2A6" w14:textId="41B21B20" w:rsidR="00D854C7" w:rsidRDefault="000167FF" w:rsidP="00653014">
      <w:r>
        <w:t>Para el presente proyecto, se generará un plan de pruebas para la aplicación Java</w:t>
      </w:r>
      <w:r w:rsidR="00A92B6A">
        <w:t xml:space="preserve"> del Sistema de control de Ausentismo del HMU</w:t>
      </w:r>
      <w:r w:rsidR="0066313A">
        <w:t xml:space="preserve">, en donde </w:t>
      </w:r>
      <w:r w:rsidR="0066313A" w:rsidRPr="00B57D33">
        <w:t>se planifica</w:t>
      </w:r>
      <w:r w:rsidR="006213F5">
        <w:t>rá</w:t>
      </w:r>
      <w:r w:rsidR="0066313A" w:rsidRPr="00B57D33">
        <w:t xml:space="preserve"> y ejecut</w:t>
      </w:r>
      <w:r w:rsidR="006213F5">
        <w:t>arán</w:t>
      </w:r>
      <w:r w:rsidR="0066313A" w:rsidRPr="00B57D33">
        <w:t xml:space="preserve"> las pruebas necesarias para verificar y validar la correcta implementación del sistema</w:t>
      </w:r>
      <w:r w:rsidR="0066313A">
        <w:t xml:space="preserve"> (</w:t>
      </w:r>
      <w:r w:rsidR="0066313A" w:rsidRPr="00B57D33">
        <w:t>tanto versiones intermedias como final</w:t>
      </w:r>
      <w:r w:rsidR="0066313A">
        <w:t>)</w:t>
      </w:r>
    </w:p>
    <w:p w14:paraId="4D8B0B39" w14:textId="695BE60D" w:rsidR="00ED4067" w:rsidRDefault="00C54173" w:rsidP="00653014">
      <w:pPr>
        <w:pStyle w:val="Ttulo2"/>
      </w:pPr>
      <w:bookmarkStart w:id="79" w:name="_Toc180965366"/>
      <w:r w:rsidRPr="00C54173">
        <w:t>Plan de pruebas</w:t>
      </w:r>
      <w:bookmarkEnd w:id="79"/>
    </w:p>
    <w:p w14:paraId="42966806" w14:textId="0599F0FF" w:rsidR="006213F5" w:rsidRPr="006213F5" w:rsidRDefault="006213F5" w:rsidP="00653014">
      <w:r w:rsidRPr="006213F5">
        <w:t>Atento a las formas de clasificar</w:t>
      </w:r>
      <w:r w:rsidR="000167A8">
        <w:t>,</w:t>
      </w:r>
      <w:r w:rsidRPr="006213F5">
        <w:t xml:space="preserve"> las pruebas </w:t>
      </w:r>
      <w:r w:rsidR="00842149">
        <w:t>se cor</w:t>
      </w:r>
      <w:r w:rsidRPr="006213F5">
        <w:t>responde</w:t>
      </w:r>
      <w:r w:rsidR="000167A8">
        <w:t>n</w:t>
      </w:r>
      <w:r w:rsidRPr="006213F5">
        <w:t xml:space="preserve"> a caja blanca, caja negra y caja gris</w:t>
      </w:r>
      <w:r w:rsidR="00842149">
        <w:t>:</w:t>
      </w:r>
    </w:p>
    <w:p w14:paraId="1F218D1E" w14:textId="77777777" w:rsidR="006213F5" w:rsidRPr="006213F5" w:rsidRDefault="006213F5" w:rsidP="008540CE">
      <w:pPr>
        <w:numPr>
          <w:ilvl w:val="0"/>
          <w:numId w:val="88"/>
        </w:numPr>
        <w:tabs>
          <w:tab w:val="clear" w:pos="720"/>
          <w:tab w:val="num" w:pos="0"/>
        </w:tabs>
        <w:ind w:left="0"/>
      </w:pPr>
      <w:r w:rsidRPr="006213F5">
        <w:rPr>
          <w:b/>
          <w:bCs/>
        </w:rPr>
        <w:t>Pruebas de caja negra</w:t>
      </w:r>
      <w:r w:rsidRPr="006213F5">
        <w:t>: realizaremos pruebas a través del conocimiento que tenemos sobre los requerimientos funcionales y no funcionales; de esta forma sabremos qué salida esperar ante una entrada ingresada.</w:t>
      </w:r>
    </w:p>
    <w:p w14:paraId="652F70B1" w14:textId="34CDD635" w:rsidR="006213F5" w:rsidRPr="006213F5" w:rsidRDefault="006213F5" w:rsidP="008540CE">
      <w:pPr>
        <w:numPr>
          <w:ilvl w:val="0"/>
          <w:numId w:val="88"/>
        </w:numPr>
        <w:tabs>
          <w:tab w:val="clear" w:pos="720"/>
          <w:tab w:val="num" w:pos="0"/>
        </w:tabs>
        <w:ind w:left="0"/>
      </w:pPr>
      <w:r w:rsidRPr="006213F5">
        <w:rPr>
          <w:b/>
          <w:bCs/>
        </w:rPr>
        <w:t>Pruebas de caja blanca</w:t>
      </w:r>
      <w:r w:rsidRPr="006213F5">
        <w:t xml:space="preserve">: cuando </w:t>
      </w:r>
      <w:r w:rsidR="00842149">
        <w:t xml:space="preserve">conocemos </w:t>
      </w:r>
      <w:r w:rsidRPr="006213F5">
        <w:t>las estructuras: código fuente, la jerarquía de los componentes, el flujo de control, el flujo de datos. Un usuario normal</w:t>
      </w:r>
      <w:r w:rsidR="00842149">
        <w:t xml:space="preserve"> (</w:t>
      </w:r>
      <w:r w:rsidRPr="006213F5">
        <w:t>externo al equipo de desarrollo</w:t>
      </w:r>
      <w:r w:rsidR="00842149">
        <w:t>)</w:t>
      </w:r>
      <w:r w:rsidRPr="006213F5">
        <w:t xml:space="preserve"> no tiene este conocimiento. </w:t>
      </w:r>
      <w:r w:rsidR="00AA2557">
        <w:t>Nuestras pruebas serán desde el punto de vista de un usuario del sistema, p</w:t>
      </w:r>
      <w:r w:rsidRPr="006213F5">
        <w:t>or lo cual la mayoría de las pruebas serán de caja negra.</w:t>
      </w:r>
    </w:p>
    <w:p w14:paraId="68032A5D" w14:textId="77777777" w:rsidR="006213F5" w:rsidRPr="006213F5" w:rsidRDefault="006213F5" w:rsidP="008540CE">
      <w:pPr>
        <w:numPr>
          <w:ilvl w:val="0"/>
          <w:numId w:val="88"/>
        </w:numPr>
        <w:tabs>
          <w:tab w:val="clear" w:pos="720"/>
          <w:tab w:val="num" w:pos="0"/>
        </w:tabs>
        <w:ind w:left="0"/>
      </w:pPr>
      <w:r w:rsidRPr="006213F5">
        <w:rPr>
          <w:b/>
          <w:bCs/>
        </w:rPr>
        <w:t>Pruebas de caja gris</w:t>
      </w:r>
      <w:r w:rsidRPr="006213F5">
        <w:t>: básicamente son pruebas de caja negra, pero en un marco en el cual poseemos conocimiento, información adicional que podemos usar como entrada. Para mantenerlo simple, tomamos caja negra y caja gris de forma indistinta.</w:t>
      </w:r>
    </w:p>
    <w:p w14:paraId="6C120211" w14:textId="77777777" w:rsidR="006213F5" w:rsidRDefault="006213F5" w:rsidP="00653014"/>
    <w:p w14:paraId="617985E1" w14:textId="77777777" w:rsidR="00656995" w:rsidRPr="00656995" w:rsidRDefault="00656995" w:rsidP="00653014">
      <w:pPr>
        <w:pStyle w:val="Ttulo3"/>
      </w:pPr>
      <w:bookmarkStart w:id="80" w:name="_Toc180965367"/>
      <w:r w:rsidRPr="00656995">
        <w:t>Objetivos</w:t>
      </w:r>
      <w:bookmarkEnd w:id="80"/>
    </w:p>
    <w:p w14:paraId="0E11EFB1" w14:textId="77777777" w:rsidR="00656995" w:rsidRPr="00656995" w:rsidRDefault="00656995" w:rsidP="00653014">
      <w:r w:rsidRPr="00656995">
        <w:t>Para responder esto, nos planteamos las siguientes preguntas: ¿para qué vamos a probar, y qué queremos lograr con estas pruebas?</w:t>
      </w:r>
    </w:p>
    <w:p w14:paraId="7E047237" w14:textId="77777777" w:rsidR="00A92B6A" w:rsidRDefault="00A92B6A" w:rsidP="008540CE">
      <w:pPr>
        <w:pStyle w:val="Prrafodelista"/>
        <w:numPr>
          <w:ilvl w:val="0"/>
          <w:numId w:val="87"/>
        </w:numPr>
        <w:ind w:left="0"/>
      </w:pPr>
      <w:r>
        <w:lastRenderedPageBreak/>
        <w:t xml:space="preserve">Se persigue la identificación de </w:t>
      </w:r>
      <w:r w:rsidRPr="00B57D33">
        <w:t>errores</w:t>
      </w:r>
      <w:r>
        <w:t xml:space="preserve"> potenciales reduciendo la probabilidad de que aparezcan defectos en la aplicación.</w:t>
      </w:r>
    </w:p>
    <w:p w14:paraId="0B9EA0FE" w14:textId="5424B090" w:rsidR="00A92B6A" w:rsidRDefault="00A92B6A" w:rsidP="008540CE">
      <w:pPr>
        <w:pStyle w:val="Prrafodelista"/>
        <w:numPr>
          <w:ilvl w:val="0"/>
          <w:numId w:val="87"/>
        </w:numPr>
        <w:ind w:left="0"/>
      </w:pPr>
      <w:r>
        <w:t>Lograr la satisfacción de los usuarios mediante el cumplimiento de sus expectativas (queremos que los mismos estén conformes).</w:t>
      </w:r>
    </w:p>
    <w:p w14:paraId="5F92F13C" w14:textId="245A2E45" w:rsidR="00A92B6A" w:rsidRDefault="00A92B6A" w:rsidP="008540CE">
      <w:pPr>
        <w:pStyle w:val="Prrafodelista"/>
        <w:numPr>
          <w:ilvl w:val="0"/>
          <w:numId w:val="87"/>
        </w:numPr>
        <w:ind w:left="0"/>
      </w:pPr>
      <w:r>
        <w:t xml:space="preserve">Asegurar el cumplimiento de los </w:t>
      </w:r>
      <w:r w:rsidR="00590D38">
        <w:t>RF (</w:t>
      </w:r>
      <w:r>
        <w:t>requisitos funcionales</w:t>
      </w:r>
      <w:r w:rsidR="00590D38">
        <w:t>)</w:t>
      </w:r>
      <w:r>
        <w:t xml:space="preserve"> y </w:t>
      </w:r>
      <w:r w:rsidR="00590D38">
        <w:t xml:space="preserve">RNF (requisitos </w:t>
      </w:r>
      <w:r>
        <w:t>no funcionales</w:t>
      </w:r>
      <w:r w:rsidR="00D37B65">
        <w:t xml:space="preserve">); </w:t>
      </w:r>
      <w:r>
        <w:t>que la aplicación funcione acorde a éstos.</w:t>
      </w:r>
    </w:p>
    <w:p w14:paraId="17E0B630" w14:textId="77777777" w:rsidR="00653622" w:rsidRPr="00653622" w:rsidRDefault="00653622" w:rsidP="00653014">
      <w:pPr>
        <w:pStyle w:val="Ttulo3"/>
      </w:pPr>
      <w:bookmarkStart w:id="81" w:name="_Toc180965368"/>
      <w:r w:rsidRPr="00653622">
        <w:t>Alcance</w:t>
      </w:r>
      <w:bookmarkEnd w:id="81"/>
    </w:p>
    <w:p w14:paraId="22B9FE32" w14:textId="77777777" w:rsidR="00653622" w:rsidRPr="00653622" w:rsidRDefault="00653622" w:rsidP="00653014">
      <w:r w:rsidRPr="00653622">
        <w:t>Para responder esto, queremos saber qué vamos a probar, pero de manera genérica. ¿Qué va a estar dentro de las pruebas, y qué es lo que no se va a contemplar en las mismas? Realizaremos pruebas funcionales acerca de:</w:t>
      </w:r>
    </w:p>
    <w:p w14:paraId="545984D4" w14:textId="77777777" w:rsidR="00653622" w:rsidRPr="00653622" w:rsidRDefault="00653622" w:rsidP="008540CE">
      <w:pPr>
        <w:numPr>
          <w:ilvl w:val="0"/>
          <w:numId w:val="89"/>
        </w:numPr>
        <w:tabs>
          <w:tab w:val="clear" w:pos="720"/>
          <w:tab w:val="num" w:pos="0"/>
        </w:tabs>
        <w:ind w:left="0"/>
      </w:pPr>
      <w:r w:rsidRPr="00653622">
        <w:t>Fallas de datos</w:t>
      </w:r>
    </w:p>
    <w:p w14:paraId="0949897E" w14:textId="77777777" w:rsidR="00653622" w:rsidRPr="00653622" w:rsidRDefault="00653622" w:rsidP="008540CE">
      <w:pPr>
        <w:numPr>
          <w:ilvl w:val="0"/>
          <w:numId w:val="89"/>
        </w:numPr>
        <w:tabs>
          <w:tab w:val="clear" w:pos="720"/>
          <w:tab w:val="num" w:pos="0"/>
        </w:tabs>
        <w:ind w:left="0"/>
      </w:pPr>
      <w:r w:rsidRPr="00653622">
        <w:t>Fallas de control</w:t>
      </w:r>
    </w:p>
    <w:p w14:paraId="652C5D65" w14:textId="77777777" w:rsidR="00653622" w:rsidRPr="00653622" w:rsidRDefault="00653622" w:rsidP="008540CE">
      <w:pPr>
        <w:numPr>
          <w:ilvl w:val="0"/>
          <w:numId w:val="89"/>
        </w:numPr>
        <w:tabs>
          <w:tab w:val="clear" w:pos="720"/>
          <w:tab w:val="num" w:pos="0"/>
        </w:tabs>
        <w:ind w:left="0"/>
      </w:pPr>
      <w:r w:rsidRPr="00653622">
        <w:t>Fallas de entrada/salida</w:t>
      </w:r>
    </w:p>
    <w:p w14:paraId="7207D57D" w14:textId="77777777" w:rsidR="00653622" w:rsidRPr="00653622" w:rsidRDefault="00653622" w:rsidP="008540CE">
      <w:pPr>
        <w:numPr>
          <w:ilvl w:val="0"/>
          <w:numId w:val="89"/>
        </w:numPr>
        <w:tabs>
          <w:tab w:val="clear" w:pos="720"/>
          <w:tab w:val="num" w:pos="0"/>
        </w:tabs>
        <w:ind w:left="0"/>
      </w:pPr>
      <w:r w:rsidRPr="00653622">
        <w:t>Fallas de interfaz</w:t>
      </w:r>
    </w:p>
    <w:p w14:paraId="31960888" w14:textId="77777777" w:rsidR="00653622" w:rsidRDefault="00653622" w:rsidP="008540CE">
      <w:pPr>
        <w:numPr>
          <w:ilvl w:val="0"/>
          <w:numId w:val="89"/>
        </w:numPr>
        <w:tabs>
          <w:tab w:val="clear" w:pos="720"/>
          <w:tab w:val="num" w:pos="0"/>
        </w:tabs>
        <w:ind w:left="0"/>
      </w:pPr>
      <w:r w:rsidRPr="00653622">
        <w:t>Fallas de almacenamiento</w:t>
      </w:r>
    </w:p>
    <w:p w14:paraId="6DE429D6" w14:textId="1EFE9CE2" w:rsidR="00653622" w:rsidRDefault="00653622" w:rsidP="008540CE">
      <w:pPr>
        <w:numPr>
          <w:ilvl w:val="0"/>
          <w:numId w:val="89"/>
        </w:numPr>
        <w:tabs>
          <w:tab w:val="clear" w:pos="720"/>
          <w:tab w:val="num" w:pos="0"/>
        </w:tabs>
        <w:ind w:left="0"/>
      </w:pPr>
      <w:r>
        <w:t>P</w:t>
      </w:r>
      <w:r w:rsidRPr="00653622">
        <w:t>ruebas de seguridad</w:t>
      </w:r>
    </w:p>
    <w:p w14:paraId="1CAA2EC3" w14:textId="40C2870D" w:rsidR="00653622" w:rsidRPr="00653622" w:rsidRDefault="00653622" w:rsidP="008540CE">
      <w:pPr>
        <w:numPr>
          <w:ilvl w:val="0"/>
          <w:numId w:val="89"/>
        </w:numPr>
        <w:tabs>
          <w:tab w:val="clear" w:pos="720"/>
          <w:tab w:val="num" w:pos="0"/>
        </w:tabs>
        <w:ind w:left="0"/>
      </w:pPr>
      <w:r>
        <w:t xml:space="preserve">Pruebas de </w:t>
      </w:r>
      <w:r w:rsidRPr="00653622">
        <w:t>performance</w:t>
      </w:r>
    </w:p>
    <w:p w14:paraId="75AD892C" w14:textId="77777777" w:rsidR="000917DC" w:rsidRDefault="000917DC" w:rsidP="00653014">
      <w:pPr>
        <w:pStyle w:val="Ttulo3"/>
        <w:rPr>
          <w:rFonts w:eastAsia="Times New Roman"/>
          <w:sz w:val="36"/>
        </w:rPr>
      </w:pPr>
      <w:bookmarkStart w:id="82" w:name="_Toc180965369"/>
      <w:r>
        <w:t>Equipo</w:t>
      </w:r>
      <w:bookmarkEnd w:id="82"/>
    </w:p>
    <w:p w14:paraId="6067F84D" w14:textId="0D0867D1" w:rsidR="00347FC8" w:rsidRDefault="00E4752F" w:rsidP="00653014">
      <w:pPr>
        <w:rPr>
          <w:color w:val="000000"/>
        </w:rPr>
      </w:pPr>
      <w:r>
        <w:rPr>
          <w:color w:val="000000"/>
        </w:rPr>
        <w:t>N</w:t>
      </w:r>
      <w:r w:rsidR="000917DC">
        <w:rPr>
          <w:color w:val="000000"/>
        </w:rPr>
        <w:t xml:space="preserve">uestros individuos usuarios de pruebas </w:t>
      </w:r>
      <w:r>
        <w:rPr>
          <w:color w:val="000000"/>
        </w:rPr>
        <w:t xml:space="preserve">serán usuarios con conocimiento de informática, pertenecientes al servicio de Informática del hospital, y </w:t>
      </w:r>
      <w:r w:rsidR="00D12F45">
        <w:rPr>
          <w:color w:val="000000"/>
        </w:rPr>
        <w:t xml:space="preserve">la jefa de personal, </w:t>
      </w:r>
      <w:r w:rsidR="000917DC">
        <w:rPr>
          <w:color w:val="000000"/>
        </w:rPr>
        <w:t xml:space="preserve">con conocimiento estándar de las tecnologías actuales. Se trata de usuarios </w:t>
      </w:r>
      <w:r w:rsidR="000917DC">
        <w:rPr>
          <w:i/>
          <w:iCs/>
          <w:color w:val="000000"/>
        </w:rPr>
        <w:t>normales</w:t>
      </w:r>
      <w:r w:rsidR="000917DC">
        <w:rPr>
          <w:color w:val="000000"/>
        </w:rPr>
        <w:t xml:space="preserve">, que no son parte del equipo de desarrollo, </w:t>
      </w:r>
      <w:r w:rsidR="00781ED6">
        <w:rPr>
          <w:color w:val="000000"/>
        </w:rPr>
        <w:t xml:space="preserve">ni </w:t>
      </w:r>
      <w:r w:rsidR="000917DC">
        <w:rPr>
          <w:color w:val="000000"/>
        </w:rPr>
        <w:t xml:space="preserve">tampoco </w:t>
      </w:r>
      <w:r w:rsidR="000917DC">
        <w:rPr>
          <w:i/>
          <w:iCs/>
          <w:color w:val="000000"/>
        </w:rPr>
        <w:t>testers profesionales</w:t>
      </w:r>
      <w:r w:rsidR="000917DC">
        <w:rPr>
          <w:color w:val="000000"/>
        </w:rPr>
        <w:t xml:space="preserve">. </w:t>
      </w:r>
      <w:r w:rsidR="00781ED6">
        <w:rPr>
          <w:color w:val="000000"/>
        </w:rPr>
        <w:t>Todos utilizarán estaciones de trabajo PC con Windows conectadas a la red hospitalaria. Es decir, las pruebas serán en el entorno real de ejecución primaria.</w:t>
      </w:r>
    </w:p>
    <w:p w14:paraId="5FF5A256" w14:textId="77777777" w:rsidR="00396F02" w:rsidRPr="00396F02" w:rsidRDefault="00396F02" w:rsidP="00653014">
      <w:pPr>
        <w:pStyle w:val="Ttulo3"/>
      </w:pPr>
      <w:bookmarkStart w:id="83" w:name="_Toc180965370"/>
      <w:r w:rsidRPr="00396F02">
        <w:t>Estrategia</w:t>
      </w:r>
      <w:bookmarkEnd w:id="83"/>
    </w:p>
    <w:p w14:paraId="6D61B93F" w14:textId="77777777" w:rsidR="00396F02" w:rsidRPr="00396F02" w:rsidRDefault="00396F02" w:rsidP="008540CE">
      <w:pPr>
        <w:numPr>
          <w:ilvl w:val="0"/>
          <w:numId w:val="90"/>
        </w:numPr>
        <w:tabs>
          <w:tab w:val="clear" w:pos="720"/>
          <w:tab w:val="num" w:pos="0"/>
        </w:tabs>
        <w:ind w:left="0"/>
      </w:pPr>
      <w:r w:rsidRPr="00396F02">
        <w:t>Tipo de pruebas a realizar:</w:t>
      </w:r>
    </w:p>
    <w:p w14:paraId="590C9754" w14:textId="77777777" w:rsidR="00396F02" w:rsidRPr="00396F02" w:rsidRDefault="00396F02" w:rsidP="008540CE">
      <w:pPr>
        <w:numPr>
          <w:ilvl w:val="1"/>
          <w:numId w:val="91"/>
        </w:numPr>
        <w:tabs>
          <w:tab w:val="clear" w:pos="1440"/>
          <w:tab w:val="num" w:pos="720"/>
        </w:tabs>
        <w:ind w:left="720"/>
      </w:pPr>
      <w:r w:rsidRPr="00396F02">
        <w:t>Pruebas funcionales y no automatizadas.</w:t>
      </w:r>
    </w:p>
    <w:p w14:paraId="53164BA7" w14:textId="77777777" w:rsidR="00396F02" w:rsidRPr="00396F02" w:rsidRDefault="00396F02" w:rsidP="008540CE">
      <w:pPr>
        <w:numPr>
          <w:ilvl w:val="0"/>
          <w:numId w:val="90"/>
        </w:numPr>
        <w:tabs>
          <w:tab w:val="clear" w:pos="720"/>
          <w:tab w:val="num" w:pos="0"/>
        </w:tabs>
        <w:ind w:left="0"/>
      </w:pPr>
      <w:r w:rsidRPr="00396F02">
        <w:t>Organización de las pruebas:</w:t>
      </w:r>
    </w:p>
    <w:p w14:paraId="19613337" w14:textId="77777777" w:rsidR="00396F02" w:rsidRPr="00396F02" w:rsidRDefault="00396F02" w:rsidP="008540CE">
      <w:pPr>
        <w:numPr>
          <w:ilvl w:val="1"/>
          <w:numId w:val="92"/>
        </w:numPr>
        <w:tabs>
          <w:tab w:val="clear" w:pos="1440"/>
          <w:tab w:val="num" w:pos="720"/>
        </w:tabs>
        <w:ind w:left="720"/>
      </w:pPr>
      <w:r w:rsidRPr="00396F02">
        <w:t>Al final del proceso de diseño (estamos probando un producto ya desarrollado).</w:t>
      </w:r>
    </w:p>
    <w:p w14:paraId="40F68DE3" w14:textId="77777777" w:rsidR="00396F02" w:rsidRPr="00396F02" w:rsidRDefault="00396F02" w:rsidP="008540CE">
      <w:pPr>
        <w:numPr>
          <w:ilvl w:val="0"/>
          <w:numId w:val="90"/>
        </w:numPr>
        <w:tabs>
          <w:tab w:val="clear" w:pos="720"/>
          <w:tab w:val="num" w:pos="0"/>
        </w:tabs>
        <w:ind w:left="0"/>
      </w:pPr>
      <w:r w:rsidRPr="00396F02">
        <w:t>Cantidad de ciclos de prueba:</w:t>
      </w:r>
    </w:p>
    <w:p w14:paraId="4DAE0D30" w14:textId="77777777" w:rsidR="00396F02" w:rsidRPr="00396F02" w:rsidRDefault="00396F02" w:rsidP="008540CE">
      <w:pPr>
        <w:numPr>
          <w:ilvl w:val="1"/>
          <w:numId w:val="93"/>
        </w:numPr>
        <w:tabs>
          <w:tab w:val="clear" w:pos="1440"/>
          <w:tab w:val="num" w:pos="720"/>
        </w:tabs>
        <w:ind w:left="720"/>
      </w:pPr>
      <w:r w:rsidRPr="00396F02">
        <w:t>uno por cada Caso de Prueba</w:t>
      </w:r>
    </w:p>
    <w:p w14:paraId="74F61A72" w14:textId="77777777" w:rsidR="00396F02" w:rsidRPr="00396F02" w:rsidRDefault="00396F02" w:rsidP="00653014">
      <w:pPr>
        <w:pStyle w:val="Ttulo3"/>
      </w:pPr>
      <w:bookmarkStart w:id="84" w:name="_Toc180965371"/>
      <w:r w:rsidRPr="00396F02">
        <w:t>Criterios</w:t>
      </w:r>
      <w:bookmarkEnd w:id="84"/>
    </w:p>
    <w:p w14:paraId="20617842" w14:textId="77777777" w:rsidR="00396F02" w:rsidRPr="00396F02" w:rsidRDefault="00396F02" w:rsidP="008540CE">
      <w:pPr>
        <w:numPr>
          <w:ilvl w:val="0"/>
          <w:numId w:val="94"/>
        </w:numPr>
        <w:tabs>
          <w:tab w:val="clear" w:pos="720"/>
          <w:tab w:val="num" w:pos="0"/>
        </w:tabs>
        <w:ind w:left="0"/>
      </w:pPr>
      <w:r w:rsidRPr="00396F02">
        <w:t>Inicio de pruebas:</w:t>
      </w:r>
    </w:p>
    <w:p w14:paraId="564F44BB" w14:textId="103649CE" w:rsidR="00396F02" w:rsidRPr="00396F02" w:rsidRDefault="00396F02" w:rsidP="008540CE">
      <w:pPr>
        <w:numPr>
          <w:ilvl w:val="1"/>
          <w:numId w:val="95"/>
        </w:numPr>
        <w:tabs>
          <w:tab w:val="clear" w:pos="1440"/>
          <w:tab w:val="num" w:pos="720"/>
        </w:tabs>
        <w:ind w:left="720"/>
      </w:pPr>
      <w:r w:rsidRPr="00396F02">
        <w:t>cuando tengamos un</w:t>
      </w:r>
      <w:r w:rsidR="00B76A79">
        <w:t xml:space="preserve"> </w:t>
      </w:r>
      <w:r w:rsidRPr="00396F02">
        <w:rPr>
          <w:i/>
          <w:iCs/>
        </w:rPr>
        <w:t xml:space="preserve">ejecutable </w:t>
      </w:r>
      <w:r w:rsidR="00B76A79" w:rsidRPr="00B76A79">
        <w:rPr>
          <w:i/>
          <w:iCs/>
        </w:rPr>
        <w:t>Java</w:t>
      </w:r>
      <w:r w:rsidRPr="00396F02">
        <w:t>.</w:t>
      </w:r>
    </w:p>
    <w:p w14:paraId="3A0CA216" w14:textId="77777777" w:rsidR="00396F02" w:rsidRPr="00396F02" w:rsidRDefault="00396F02" w:rsidP="008540CE">
      <w:pPr>
        <w:numPr>
          <w:ilvl w:val="0"/>
          <w:numId w:val="94"/>
        </w:numPr>
        <w:tabs>
          <w:tab w:val="clear" w:pos="720"/>
          <w:tab w:val="num" w:pos="0"/>
        </w:tabs>
        <w:ind w:left="0"/>
      </w:pPr>
      <w:r w:rsidRPr="00396F02">
        <w:t>Cantidad de defectos aceptados:</w:t>
      </w:r>
    </w:p>
    <w:p w14:paraId="11B2EBE7" w14:textId="77777777" w:rsidR="00396F02" w:rsidRPr="00396F02" w:rsidRDefault="00396F02" w:rsidP="008540CE">
      <w:pPr>
        <w:numPr>
          <w:ilvl w:val="1"/>
          <w:numId w:val="96"/>
        </w:numPr>
        <w:tabs>
          <w:tab w:val="clear" w:pos="1440"/>
          <w:tab w:val="num" w:pos="720"/>
        </w:tabs>
        <w:ind w:left="720"/>
      </w:pPr>
      <w:r w:rsidRPr="00396F02">
        <w:t>Ninguno grave.</w:t>
      </w:r>
    </w:p>
    <w:p w14:paraId="1810C274" w14:textId="77777777" w:rsidR="00396F02" w:rsidRPr="00396F02" w:rsidRDefault="00396F02" w:rsidP="008540CE">
      <w:pPr>
        <w:numPr>
          <w:ilvl w:val="1"/>
          <w:numId w:val="97"/>
        </w:numPr>
        <w:tabs>
          <w:tab w:val="clear" w:pos="1440"/>
          <w:tab w:val="num" w:pos="720"/>
        </w:tabs>
        <w:ind w:left="720"/>
      </w:pPr>
      <w:r w:rsidRPr="00396F02">
        <w:t>No deben producirse errores graves para que las pruebas sean consideradas exitosas.</w:t>
      </w:r>
    </w:p>
    <w:p w14:paraId="5600A532" w14:textId="77777777" w:rsidR="00396F02" w:rsidRPr="00396F02" w:rsidRDefault="00396F02" w:rsidP="008540CE">
      <w:pPr>
        <w:numPr>
          <w:ilvl w:val="0"/>
          <w:numId w:val="94"/>
        </w:numPr>
        <w:tabs>
          <w:tab w:val="clear" w:pos="720"/>
          <w:tab w:val="num" w:pos="0"/>
        </w:tabs>
        <w:ind w:left="0"/>
      </w:pPr>
      <w:r w:rsidRPr="00396F02">
        <w:t>Final de pruebas:</w:t>
      </w:r>
    </w:p>
    <w:p w14:paraId="71CE4CD2" w14:textId="3AE2F7D6" w:rsidR="00396F02" w:rsidRPr="00396F02" w:rsidRDefault="00396F02" w:rsidP="008540CE">
      <w:pPr>
        <w:numPr>
          <w:ilvl w:val="1"/>
          <w:numId w:val="98"/>
        </w:numPr>
        <w:tabs>
          <w:tab w:val="clear" w:pos="1440"/>
          <w:tab w:val="num" w:pos="720"/>
        </w:tabs>
        <w:ind w:left="720"/>
      </w:pPr>
      <w:r w:rsidRPr="00396F02">
        <w:t xml:space="preserve">cuando </w:t>
      </w:r>
      <w:r w:rsidR="00861C55">
        <w:t xml:space="preserve">no </w:t>
      </w:r>
      <w:r w:rsidR="00356D6A" w:rsidRPr="00356D6A">
        <w:t>existan errores graves y se haya completado al menos el 90% de las pruebas, dado que se trata de una aplicación que gestiona el ausentismo y el historial completo de novedades de todos los empleados.</w:t>
      </w:r>
    </w:p>
    <w:p w14:paraId="3E4F27D1" w14:textId="77777777" w:rsidR="00B71BA7" w:rsidRPr="00B71BA7" w:rsidRDefault="00B71BA7" w:rsidP="00653014">
      <w:pPr>
        <w:pStyle w:val="Ttulo3"/>
      </w:pPr>
      <w:bookmarkStart w:id="85" w:name="_Toc180965372"/>
      <w:r w:rsidRPr="00B71BA7">
        <w:t>Ambientes</w:t>
      </w:r>
      <w:bookmarkEnd w:id="85"/>
    </w:p>
    <w:p w14:paraId="7DB7429B" w14:textId="3C4B72A7" w:rsidR="00B71BA7" w:rsidRPr="00B71BA7" w:rsidRDefault="00B71BA7" w:rsidP="00653014">
      <w:r w:rsidRPr="00B71BA7">
        <w:t xml:space="preserve">Dado que lo que se va a probar es una aplicación </w:t>
      </w:r>
      <w:r>
        <w:t>Java</w:t>
      </w:r>
      <w:r w:rsidR="00D52B26">
        <w:t xml:space="preserve"> 8</w:t>
      </w:r>
      <w:r w:rsidRPr="00B71BA7">
        <w:t xml:space="preserve">, </w:t>
      </w:r>
      <w:r>
        <w:t xml:space="preserve">cualquier </w:t>
      </w:r>
      <w:r w:rsidRPr="00B71BA7">
        <w:t>plataforma</w:t>
      </w:r>
      <w:r w:rsidR="00D52B26">
        <w:t xml:space="preserve"> </w:t>
      </w:r>
      <w:r w:rsidR="00CB1AA0">
        <w:t>con soporte JRE 8 o superior funcionará bien. Utilizaremos entonces</w:t>
      </w:r>
      <w:r w:rsidRPr="00B71BA7">
        <w:t>:</w:t>
      </w:r>
    </w:p>
    <w:p w14:paraId="7A8331A9" w14:textId="40AE10EE" w:rsidR="00B71BA7" w:rsidRDefault="00B71BA7" w:rsidP="008540CE">
      <w:pPr>
        <w:numPr>
          <w:ilvl w:val="0"/>
          <w:numId w:val="99"/>
        </w:numPr>
        <w:tabs>
          <w:tab w:val="clear" w:pos="720"/>
          <w:tab w:val="num" w:pos="0"/>
        </w:tabs>
        <w:ind w:left="0"/>
      </w:pPr>
      <w:r w:rsidRPr="00B71BA7">
        <w:lastRenderedPageBreak/>
        <w:t xml:space="preserve">Para plataforma </w:t>
      </w:r>
      <w:r w:rsidR="00CB1AA0">
        <w:t>Windows</w:t>
      </w:r>
      <w:r w:rsidRPr="00B71BA7">
        <w:t xml:space="preserve">: </w:t>
      </w:r>
      <w:r w:rsidR="00CB1AA0">
        <w:t xml:space="preserve">PCs marca y </w:t>
      </w:r>
      <w:r w:rsidRPr="00B71BA7">
        <w:t xml:space="preserve">modelo </w:t>
      </w:r>
      <w:r w:rsidR="00CB1AA0">
        <w:rPr>
          <w:i/>
          <w:iCs/>
        </w:rPr>
        <w:t>Dell</w:t>
      </w:r>
      <w:r w:rsidR="00897003" w:rsidRPr="00897003">
        <w:rPr>
          <w:i/>
          <w:iCs/>
        </w:rPr>
        <w:t xml:space="preserve"> OptiPlex 3080 (JFC48B3)</w:t>
      </w:r>
      <w:r w:rsidRPr="00B71BA7">
        <w:t xml:space="preserve">, con hardware basado en arquitectura </w:t>
      </w:r>
      <w:r w:rsidR="00FA3EFE">
        <w:t>Intel x</w:t>
      </w:r>
      <w:r w:rsidRPr="00B71BA7">
        <w:t xml:space="preserve">64, </w:t>
      </w:r>
      <w:r w:rsidR="00FA3EFE">
        <w:t>8</w:t>
      </w:r>
      <w:r w:rsidRPr="00B71BA7">
        <w:t>GB de RAM, 2</w:t>
      </w:r>
      <w:r w:rsidR="00FA3EFE">
        <w:t>40</w:t>
      </w:r>
      <w:r w:rsidRPr="00B71BA7">
        <w:t xml:space="preserve">GB de almacenamiento </w:t>
      </w:r>
      <w:r w:rsidR="00FA3EFE">
        <w:t>local</w:t>
      </w:r>
      <w:r w:rsidRPr="00B71BA7">
        <w:t xml:space="preserve">, y sistema operativo </w:t>
      </w:r>
      <w:r w:rsidR="00FA3EFE">
        <w:t xml:space="preserve">Windows </w:t>
      </w:r>
      <w:r w:rsidRPr="00B71BA7">
        <w:t>1</w:t>
      </w:r>
      <w:r w:rsidR="00FA3EFE">
        <w:t>0 LTSC, y Windows 11 Enterprise</w:t>
      </w:r>
      <w:r w:rsidR="00387C7C">
        <w:t xml:space="preserve"> 22H2</w:t>
      </w:r>
      <w:r w:rsidRPr="00B71BA7">
        <w:t xml:space="preserve">, con conectividad </w:t>
      </w:r>
      <w:r w:rsidR="00387C7C">
        <w:t>ethernet gigabit y salida a Internet mediante proxy</w:t>
      </w:r>
      <w:r w:rsidRPr="00B71BA7">
        <w:t>.</w:t>
      </w:r>
    </w:p>
    <w:p w14:paraId="44AA3FFC" w14:textId="77777777" w:rsidR="00D710C0" w:rsidRDefault="00D710C0" w:rsidP="00653014">
      <w:pPr>
        <w:pStyle w:val="Ttulo3"/>
        <w:rPr>
          <w:rFonts w:eastAsia="Times New Roman"/>
          <w:sz w:val="36"/>
        </w:rPr>
      </w:pPr>
      <w:bookmarkStart w:id="86" w:name="_Toc180965373"/>
      <w:r>
        <w:t>Entregables</w:t>
      </w:r>
      <w:bookmarkEnd w:id="86"/>
    </w:p>
    <w:p w14:paraId="52657ED0" w14:textId="4FF9F9ED" w:rsidR="00D710C0" w:rsidRDefault="00D710C0" w:rsidP="00653014">
      <w:r>
        <w:t xml:space="preserve">Se generarán los </w:t>
      </w:r>
      <w:r w:rsidRPr="00861C55">
        <w:rPr>
          <w:b/>
          <w:bCs/>
        </w:rPr>
        <w:t>Casos de Prueba</w:t>
      </w:r>
      <w:r>
        <w:t xml:space="preserve"> que se desarrollan más abajo en el presente documento.</w:t>
      </w:r>
    </w:p>
    <w:p w14:paraId="551C5C8D" w14:textId="77777777" w:rsidR="002F359F" w:rsidRPr="002F359F" w:rsidRDefault="002F359F" w:rsidP="00A50905">
      <w:pPr>
        <w:pStyle w:val="Ttulo2"/>
      </w:pPr>
      <w:bookmarkStart w:id="87" w:name="_Toc180965374"/>
      <w:r w:rsidRPr="002F359F">
        <w:t>Gestión de incidentes</w:t>
      </w:r>
      <w:bookmarkEnd w:id="87"/>
    </w:p>
    <w:p w14:paraId="45EF159A" w14:textId="6F642FF2" w:rsidR="009A58EB" w:rsidRDefault="000E4EF7" w:rsidP="00653014">
      <w:pPr>
        <w:rPr>
          <w:color w:val="000000"/>
        </w:rPr>
      </w:pPr>
      <w:r w:rsidRPr="000E4EF7">
        <w:rPr>
          <w:color w:val="000000"/>
        </w:rPr>
        <w:t xml:space="preserve">No se utilizarán </w:t>
      </w:r>
      <w:r w:rsidRPr="000E4EF7">
        <w:rPr>
          <w:b/>
          <w:bCs/>
          <w:color w:val="000000"/>
        </w:rPr>
        <w:t>Diagramas de Transición de Estados</w:t>
      </w:r>
      <w:r w:rsidRPr="000E4EF7">
        <w:rPr>
          <w:color w:val="000000"/>
        </w:rPr>
        <w:t xml:space="preserve"> para el seguimiento de los defectos. En su lugar, se implementará una </w:t>
      </w:r>
      <w:r w:rsidRPr="000E4EF7">
        <w:rPr>
          <w:b/>
          <w:bCs/>
          <w:color w:val="000000"/>
        </w:rPr>
        <w:t>Escala de Severidad</w:t>
      </w:r>
      <w:r w:rsidRPr="000E4EF7">
        <w:rPr>
          <w:color w:val="000000"/>
        </w:rPr>
        <w:t xml:space="preserve"> </w:t>
      </w:r>
      <w:r w:rsidR="001B133A">
        <w:rPr>
          <w:b/>
          <w:bCs/>
          <w:color w:val="000000"/>
        </w:rPr>
        <w:t>(</w:t>
      </w:r>
      <w:r w:rsidR="001B133A" w:rsidRPr="00BB257C">
        <w:rPr>
          <w:b/>
          <w:bCs/>
          <w:color w:val="C00000"/>
        </w:rPr>
        <w:t>CRÍTICA</w:t>
      </w:r>
      <w:r w:rsidR="001B133A" w:rsidRPr="002F359F">
        <w:rPr>
          <w:b/>
          <w:bCs/>
          <w:color w:val="000000"/>
        </w:rPr>
        <w:t xml:space="preserve"> – </w:t>
      </w:r>
      <w:r w:rsidR="001B133A" w:rsidRPr="00BB257C">
        <w:rPr>
          <w:b/>
          <w:bCs/>
          <w:color w:val="984806" w:themeColor="accent6" w:themeShade="80"/>
        </w:rPr>
        <w:t>ALTA</w:t>
      </w:r>
      <w:r w:rsidR="001B133A" w:rsidRPr="002F359F">
        <w:rPr>
          <w:b/>
          <w:bCs/>
          <w:color w:val="000000"/>
        </w:rPr>
        <w:t xml:space="preserve"> – </w:t>
      </w:r>
      <w:r w:rsidR="001B133A" w:rsidRPr="00BB257C">
        <w:rPr>
          <w:b/>
          <w:bCs/>
          <w:color w:val="948A54" w:themeColor="background2" w:themeShade="80"/>
        </w:rPr>
        <w:t>MEDIA</w:t>
      </w:r>
      <w:r w:rsidR="001B133A" w:rsidRPr="002F359F">
        <w:rPr>
          <w:b/>
          <w:bCs/>
          <w:color w:val="000000"/>
        </w:rPr>
        <w:t xml:space="preserve"> – </w:t>
      </w:r>
      <w:r w:rsidR="001B133A" w:rsidRPr="00BB257C">
        <w:rPr>
          <w:b/>
          <w:bCs/>
          <w:color w:val="4F6228" w:themeColor="accent3" w:themeShade="80"/>
        </w:rPr>
        <w:t>BAJA</w:t>
      </w:r>
      <w:r w:rsidR="001B133A">
        <w:rPr>
          <w:b/>
          <w:bCs/>
          <w:color w:val="000000"/>
        </w:rPr>
        <w:t>)</w:t>
      </w:r>
      <w:r w:rsidR="001B133A" w:rsidRPr="001B133A">
        <w:rPr>
          <w:color w:val="000000"/>
        </w:rPr>
        <w:t xml:space="preserve"> </w:t>
      </w:r>
      <w:r w:rsidRPr="000E4EF7">
        <w:rPr>
          <w:color w:val="000000"/>
        </w:rPr>
        <w:t>que permitirá clasificar los defectos en función de su impacto en el sistema, sin tener en cuenta la prioridad de su resolución. Esta escala se utilizará para asignar la severidad a los defectos según el siguiente criterio:</w:t>
      </w:r>
    </w:p>
    <w:p w14:paraId="7C51F88C" w14:textId="11E7BE04" w:rsidR="00A24D87" w:rsidRPr="00A24D87" w:rsidRDefault="00A24D87" w:rsidP="008540CE">
      <w:pPr>
        <w:pStyle w:val="Prrafodelista"/>
        <w:numPr>
          <w:ilvl w:val="0"/>
          <w:numId w:val="102"/>
        </w:numPr>
        <w:rPr>
          <w:color w:val="000000"/>
        </w:rPr>
      </w:pPr>
      <w:r w:rsidRPr="00BB257C">
        <w:rPr>
          <w:b/>
          <w:bCs/>
          <w:color w:val="C00000"/>
        </w:rPr>
        <w:t>CRÍTICA</w:t>
      </w:r>
      <w:r w:rsidRPr="00A24D87">
        <w:rPr>
          <w:color w:val="000000"/>
        </w:rPr>
        <w:t>: El defecto impide completamente el uso de una funcionalidad clave del sistema.</w:t>
      </w:r>
    </w:p>
    <w:p w14:paraId="6FB90F20" w14:textId="02B9E1DA" w:rsidR="00A24D87" w:rsidRPr="00A24D87" w:rsidRDefault="00A24D87" w:rsidP="008540CE">
      <w:pPr>
        <w:pStyle w:val="Prrafodelista"/>
        <w:numPr>
          <w:ilvl w:val="0"/>
          <w:numId w:val="102"/>
        </w:numPr>
        <w:rPr>
          <w:color w:val="000000"/>
        </w:rPr>
      </w:pPr>
      <w:r w:rsidRPr="00BB257C">
        <w:rPr>
          <w:b/>
          <w:bCs/>
          <w:color w:val="984806" w:themeColor="accent6" w:themeShade="80"/>
        </w:rPr>
        <w:t>ALTA</w:t>
      </w:r>
      <w:r w:rsidRPr="00A24D87">
        <w:rPr>
          <w:color w:val="000000"/>
        </w:rPr>
        <w:t>: El defecto afecta significativamente la funcionalidad, pero el sistema aún es usable.</w:t>
      </w:r>
    </w:p>
    <w:p w14:paraId="29863563" w14:textId="228ED251" w:rsidR="00A24D87" w:rsidRPr="00A24D87" w:rsidRDefault="001B133A" w:rsidP="008540CE">
      <w:pPr>
        <w:pStyle w:val="Prrafodelista"/>
        <w:numPr>
          <w:ilvl w:val="0"/>
          <w:numId w:val="102"/>
        </w:numPr>
        <w:rPr>
          <w:color w:val="000000"/>
        </w:rPr>
      </w:pPr>
      <w:r w:rsidRPr="00BB257C">
        <w:rPr>
          <w:b/>
          <w:bCs/>
          <w:color w:val="948A54" w:themeColor="background2" w:themeShade="80"/>
        </w:rPr>
        <w:t>MEDIA</w:t>
      </w:r>
      <w:r w:rsidR="00A24D87" w:rsidRPr="00A24D87">
        <w:rPr>
          <w:color w:val="000000"/>
        </w:rPr>
        <w:t>: El defecto tiene un impacto moderado, pero existe una solución alternativa o no afecta funciones esenciales.</w:t>
      </w:r>
    </w:p>
    <w:p w14:paraId="5D0EAD1D" w14:textId="5231A81C" w:rsidR="009A58EB" w:rsidRPr="00A24D87" w:rsidRDefault="001B133A" w:rsidP="008540CE">
      <w:pPr>
        <w:pStyle w:val="Prrafodelista"/>
        <w:numPr>
          <w:ilvl w:val="0"/>
          <w:numId w:val="102"/>
        </w:numPr>
        <w:rPr>
          <w:color w:val="000000"/>
        </w:rPr>
      </w:pPr>
      <w:r w:rsidRPr="00BB257C">
        <w:rPr>
          <w:b/>
          <w:bCs/>
          <w:color w:val="4F6228" w:themeColor="accent3" w:themeShade="80"/>
        </w:rPr>
        <w:t>BAJA</w:t>
      </w:r>
      <w:r w:rsidR="00A24D87" w:rsidRPr="00A24D87">
        <w:rPr>
          <w:color w:val="000000"/>
        </w:rPr>
        <w:t>: El defecto es menor, generalmente relacionado con aspectos cosméticos o de poca repercusión funcional.</w:t>
      </w:r>
    </w:p>
    <w:p w14:paraId="6BC02A95" w14:textId="77777777" w:rsidR="00164AB6" w:rsidRPr="00164AB6" w:rsidRDefault="00164AB6" w:rsidP="00653014">
      <w:pPr>
        <w:pStyle w:val="Ttulo3"/>
      </w:pPr>
      <w:bookmarkStart w:id="88" w:name="_Toc180965375"/>
      <w:r w:rsidRPr="00164AB6">
        <w:t>Riesgos</w:t>
      </w:r>
      <w:bookmarkEnd w:id="88"/>
    </w:p>
    <w:p w14:paraId="462E8AB8" w14:textId="26887740" w:rsidR="00164AB6" w:rsidRDefault="00C36DC7" w:rsidP="00653014">
      <w:pPr>
        <w:rPr>
          <w:color w:val="000000"/>
        </w:rPr>
      </w:pPr>
      <w:r w:rsidRPr="00C36DC7">
        <w:rPr>
          <w:color w:val="000000"/>
        </w:rPr>
        <w:t xml:space="preserve">Para gestionar los riesgos asociados a la etapa de pruebas, nos anticiparemos a posibles sucesos que podrían afectar el desarrollo o el funcionamiento del sistema. Implementaremos un plan tanto de </w:t>
      </w:r>
      <w:r w:rsidRPr="0022079A">
        <w:rPr>
          <w:b/>
          <w:bCs/>
          <w:color w:val="000000"/>
        </w:rPr>
        <w:t>mitigación</w:t>
      </w:r>
      <w:r w:rsidRPr="00C36DC7">
        <w:rPr>
          <w:color w:val="000000"/>
        </w:rPr>
        <w:t xml:space="preserve"> (para reducir la probabilidad de que el riesgo ocurra) como de </w:t>
      </w:r>
      <w:r w:rsidRPr="0022079A">
        <w:rPr>
          <w:b/>
          <w:bCs/>
          <w:color w:val="000000"/>
        </w:rPr>
        <w:t>contingencia</w:t>
      </w:r>
      <w:r w:rsidRPr="00C36DC7">
        <w:rPr>
          <w:color w:val="000000"/>
        </w:rPr>
        <w:t xml:space="preserve"> (para reaccionar adecuadamente si el riesgo finalmente se materializa).</w:t>
      </w:r>
      <w:r w:rsidR="00164AB6" w:rsidRPr="00164AB6">
        <w:rPr>
          <w:color w:val="000000"/>
        </w:rPr>
        <w:t xml:space="preserve"> El razonamiento aplicado para la confección de la tabla de riesgos desarrollada a continuación es el </w:t>
      </w:r>
      <w:r w:rsidR="00164AB6">
        <w:rPr>
          <w:color w:val="000000"/>
        </w:rPr>
        <w:t>siguiente:</w:t>
      </w:r>
    </w:p>
    <w:p w14:paraId="5923A3C5" w14:textId="77777777" w:rsidR="003E7DD7" w:rsidRDefault="003E7DD7" w:rsidP="003E7DD7">
      <w:pPr>
        <w:rPr>
          <w:color w:val="000000"/>
        </w:rPr>
        <w:sectPr w:rsidR="003E7DD7" w:rsidSect="009C276A">
          <w:pgSz w:w="11906" w:h="16838" w:code="9"/>
          <w:pgMar w:top="2127" w:right="1247" w:bottom="1701" w:left="1814" w:header="709" w:footer="709" w:gutter="0"/>
          <w:cols w:space="720"/>
          <w:docGrid w:linePitch="326"/>
        </w:sectPr>
      </w:pPr>
    </w:p>
    <w:p w14:paraId="5A984655" w14:textId="77777777" w:rsidR="00C34614" w:rsidRPr="00AF7321" w:rsidRDefault="003E7DD7" w:rsidP="00A122E1">
      <w:pPr>
        <w:jc w:val="center"/>
        <w:rPr>
          <w:b/>
          <w:bCs/>
          <w:color w:val="7F7F7F" w:themeColor="text1" w:themeTint="80"/>
        </w:rPr>
      </w:pPr>
      <w:r w:rsidRPr="00AF7321">
        <w:rPr>
          <w:b/>
          <w:bCs/>
          <w:color w:val="7F7F7F" w:themeColor="text1" w:themeTint="80"/>
        </w:rPr>
        <w:t>DADO QUE</w:t>
      </w:r>
      <w:r w:rsidR="00C34614" w:rsidRPr="00AF7321">
        <w:rPr>
          <w:b/>
          <w:bCs/>
          <w:color w:val="7F7F7F" w:themeColor="text1" w:themeTint="80"/>
        </w:rPr>
        <w:t>…</w:t>
      </w:r>
    </w:p>
    <w:p w14:paraId="4B734D1E" w14:textId="77777777" w:rsidR="00256F29" w:rsidRDefault="00256C5D" w:rsidP="00A122E1">
      <w:pPr>
        <w:jc w:val="center"/>
        <w:rPr>
          <w:color w:val="808080" w:themeColor="background1" w:themeShade="80"/>
        </w:rPr>
      </w:pPr>
      <w:r w:rsidRPr="00A122E1">
        <w:rPr>
          <w:color w:val="808080" w:themeColor="background1" w:themeShade="80"/>
        </w:rPr>
        <w:t>[condición o circunstancia</w:t>
      </w:r>
    </w:p>
    <w:p w14:paraId="68F34991" w14:textId="21625111" w:rsidR="003E7DD7" w:rsidRPr="00A122E1" w:rsidRDefault="00256C5D" w:rsidP="00A122E1">
      <w:pPr>
        <w:jc w:val="center"/>
        <w:rPr>
          <w:color w:val="808080" w:themeColor="background1" w:themeShade="80"/>
        </w:rPr>
      </w:pPr>
      <w:r w:rsidRPr="00A122E1">
        <w:rPr>
          <w:color w:val="808080" w:themeColor="background1" w:themeShade="80"/>
        </w:rPr>
        <w:t>que genera el riesgo]</w:t>
      </w:r>
    </w:p>
    <w:p w14:paraId="1C6190FB" w14:textId="0DA31800" w:rsidR="00D12088" w:rsidRPr="00AF7321" w:rsidRDefault="00C34614" w:rsidP="00A122E1">
      <w:pPr>
        <w:jc w:val="center"/>
        <w:rPr>
          <w:b/>
          <w:bCs/>
          <w:color w:val="7F7F7F" w:themeColor="text1" w:themeTint="80"/>
        </w:rPr>
      </w:pPr>
      <w:r w:rsidRPr="00AF7321">
        <w:rPr>
          <w:b/>
          <w:bCs/>
          <w:color w:val="7F7F7F" w:themeColor="text1" w:themeTint="80"/>
        </w:rPr>
        <w:t>ENTONCES (POSIBLEMENTE)</w:t>
      </w:r>
    </w:p>
    <w:p w14:paraId="72117BF7" w14:textId="77777777" w:rsidR="00AF7321" w:rsidRDefault="00256C5D" w:rsidP="00A122E1">
      <w:pPr>
        <w:jc w:val="center"/>
        <w:rPr>
          <w:color w:val="808080" w:themeColor="background1" w:themeShade="80"/>
        </w:rPr>
      </w:pPr>
      <w:r w:rsidRPr="00A122E1">
        <w:rPr>
          <w:color w:val="808080" w:themeColor="background1" w:themeShade="80"/>
        </w:rPr>
        <w:t>[consecuencia del riesgo</w:t>
      </w:r>
    </w:p>
    <w:p w14:paraId="474E9F9F" w14:textId="131A6AD2" w:rsidR="00256F29" w:rsidRPr="00A122E1" w:rsidRDefault="00256C5D" w:rsidP="00A122E1">
      <w:pPr>
        <w:jc w:val="center"/>
        <w:rPr>
          <w:color w:val="808080" w:themeColor="background1" w:themeShade="80"/>
        </w:rPr>
        <w:sectPr w:rsidR="00256F29" w:rsidRPr="00A122E1" w:rsidSect="009C276A">
          <w:type w:val="continuous"/>
          <w:pgSz w:w="11906" w:h="16838" w:code="9"/>
          <w:pgMar w:top="2127" w:right="1247" w:bottom="1701" w:left="1814" w:header="709" w:footer="709" w:gutter="0"/>
          <w:cols w:num="2" w:space="720"/>
          <w:docGrid w:linePitch="326"/>
        </w:sectPr>
      </w:pPr>
      <w:r w:rsidRPr="00A122E1">
        <w:rPr>
          <w:color w:val="808080" w:themeColor="background1" w:themeShade="80"/>
        </w:rPr>
        <w:t>si no es mitigado]</w:t>
      </w:r>
    </w:p>
    <w:p w14:paraId="1A520F5A" w14:textId="77777777" w:rsidR="003E7DD7" w:rsidRDefault="003E7DD7" w:rsidP="003E7DD7">
      <w:pPr>
        <w:rPr>
          <w:color w:val="000000"/>
        </w:rPr>
      </w:pPr>
    </w:p>
    <w:p w14:paraId="17C7ABEA" w14:textId="77777777" w:rsidR="005F0D31" w:rsidRPr="005F0D31" w:rsidRDefault="005F0D31" w:rsidP="002857D0">
      <w:pPr>
        <w:pStyle w:val="Ttulo3"/>
      </w:pPr>
      <w:bookmarkStart w:id="89" w:name="_Toc180965376"/>
      <w:r w:rsidRPr="005F0D31">
        <w:t>Cuadro de riegos</w:t>
      </w:r>
      <w:bookmarkEnd w:id="89"/>
    </w:p>
    <w:p w14:paraId="621AF5C4" w14:textId="6F3F9FA7" w:rsidR="005F0D31" w:rsidRPr="005F0D31" w:rsidRDefault="005F0D31" w:rsidP="00653014">
      <w:pPr>
        <w:rPr>
          <w:color w:val="000000"/>
        </w:rPr>
      </w:pPr>
      <w:r w:rsidRPr="005F0D31">
        <w:rPr>
          <w:color w:val="000000"/>
        </w:rPr>
        <w:t xml:space="preserve">Si bien </w:t>
      </w:r>
      <w:r>
        <w:rPr>
          <w:color w:val="000000"/>
        </w:rPr>
        <w:t xml:space="preserve">siempre </w:t>
      </w:r>
      <w:r w:rsidR="003F1E46">
        <w:rPr>
          <w:color w:val="000000"/>
        </w:rPr>
        <w:t xml:space="preserve">existen </w:t>
      </w:r>
      <w:r w:rsidR="0078721C">
        <w:rPr>
          <w:color w:val="000000"/>
        </w:rPr>
        <w:t>r</w:t>
      </w:r>
      <w:r w:rsidR="0078721C" w:rsidRPr="0078721C">
        <w:rPr>
          <w:color w:val="000000"/>
        </w:rPr>
        <w:t>iesgos externos al sistema que no podemos controlar completamente</w:t>
      </w:r>
      <w:r w:rsidRPr="005F0D31">
        <w:rPr>
          <w:color w:val="000000"/>
        </w:rPr>
        <w:t xml:space="preserve"> (</w:t>
      </w:r>
      <w:r w:rsidR="00F92DA0">
        <w:rPr>
          <w:color w:val="000000"/>
        </w:rPr>
        <w:t xml:space="preserve">como </w:t>
      </w:r>
      <w:r w:rsidRPr="005F0D31">
        <w:rPr>
          <w:color w:val="000000"/>
        </w:rPr>
        <w:t xml:space="preserve">por ejemplo, </w:t>
      </w:r>
      <w:r w:rsidR="00F92DA0" w:rsidRPr="00F92DA0">
        <w:rPr>
          <w:color w:val="000000"/>
        </w:rPr>
        <w:t>la pérdida de conectividad a la red</w:t>
      </w:r>
      <w:r w:rsidR="00F92DA0">
        <w:rPr>
          <w:color w:val="000000"/>
        </w:rPr>
        <w:t xml:space="preserve"> o </w:t>
      </w:r>
      <w:r w:rsidRPr="005F0D31">
        <w:rPr>
          <w:color w:val="000000"/>
        </w:rPr>
        <w:t xml:space="preserve">que el usuario olvide sus credenciales de acceso), siempre intentaremos </w:t>
      </w:r>
      <w:r w:rsidR="00E97A3D">
        <w:rPr>
          <w:color w:val="000000"/>
        </w:rPr>
        <w:t>tener</w:t>
      </w:r>
      <w:r w:rsidRPr="005F0D31">
        <w:rPr>
          <w:color w:val="000000"/>
        </w:rPr>
        <w:t xml:space="preserve"> un plan de contingencia </w:t>
      </w:r>
      <w:r w:rsidR="00542C15">
        <w:rPr>
          <w:color w:val="000000"/>
        </w:rPr>
        <w:t>para minimizar el impacto de estos eventos</w:t>
      </w:r>
      <w:r w:rsidRPr="005F0D31">
        <w:rPr>
          <w:color w:val="000000"/>
        </w:rPr>
        <w:t>.</w:t>
      </w:r>
    </w:p>
    <w:p w14:paraId="3F533E2A" w14:textId="77777777" w:rsidR="005F0D31" w:rsidRDefault="005F0D31" w:rsidP="00653014">
      <w:pPr>
        <w:rPr>
          <w:color w:val="000000"/>
        </w:rPr>
      </w:pPr>
      <w:r w:rsidRPr="005F0D31">
        <w:rPr>
          <w:color w:val="000000"/>
        </w:rPr>
        <w:t>El cuadro que se desarrolla en las páginas siguientes, adopta el siguiente formato y lógica de razonamiento:</w:t>
      </w:r>
    </w:p>
    <w:tbl>
      <w:tblPr>
        <w:tblStyle w:val="Tablaconcuadrcula"/>
        <w:tblW w:w="883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413"/>
        <w:gridCol w:w="709"/>
        <w:gridCol w:w="850"/>
        <w:gridCol w:w="2868"/>
        <w:gridCol w:w="2995"/>
      </w:tblGrid>
      <w:tr w:rsidR="00DA0ECB" w:rsidRPr="009F6815" w14:paraId="48AE19D4" w14:textId="77777777" w:rsidTr="00DA0ECB">
        <w:tc>
          <w:tcPr>
            <w:tcW w:w="1413" w:type="dxa"/>
            <w:shd w:val="clear" w:color="auto" w:fill="F2F2F2" w:themeFill="background1" w:themeFillShade="F2"/>
            <w:noWrap/>
            <w:tcMar>
              <w:left w:w="57" w:type="dxa"/>
              <w:right w:w="57" w:type="dxa"/>
            </w:tcMar>
          </w:tcPr>
          <w:p w14:paraId="005099D4" w14:textId="47D38DFC" w:rsidR="00E56D6B" w:rsidRPr="009F6815" w:rsidRDefault="00E56D6B" w:rsidP="005F0D31">
            <w:pPr>
              <w:rPr>
                <w:b/>
                <w:bCs/>
                <w:color w:val="000000"/>
                <w:sz w:val="20"/>
                <w:szCs w:val="22"/>
              </w:rPr>
            </w:pPr>
            <w:r w:rsidRPr="009F6815">
              <w:rPr>
                <w:b/>
                <w:bCs/>
                <w:color w:val="000000"/>
                <w:sz w:val="20"/>
                <w:szCs w:val="22"/>
              </w:rPr>
              <w:t>Riesgo</w:t>
            </w:r>
          </w:p>
        </w:tc>
        <w:tc>
          <w:tcPr>
            <w:tcW w:w="709" w:type="dxa"/>
            <w:shd w:val="clear" w:color="auto" w:fill="F2F2F2" w:themeFill="background1" w:themeFillShade="F2"/>
            <w:noWrap/>
            <w:tcMar>
              <w:left w:w="57" w:type="dxa"/>
              <w:right w:w="57" w:type="dxa"/>
            </w:tcMar>
          </w:tcPr>
          <w:p w14:paraId="2F2A05A0" w14:textId="39291A98" w:rsidR="00E56D6B" w:rsidRPr="009F6815" w:rsidRDefault="00E56D6B" w:rsidP="005F0D31">
            <w:pPr>
              <w:rPr>
                <w:b/>
                <w:bCs/>
                <w:color w:val="000000"/>
                <w:sz w:val="20"/>
                <w:szCs w:val="22"/>
              </w:rPr>
            </w:pPr>
            <w:r w:rsidRPr="009F6815">
              <w:rPr>
                <w:b/>
                <w:bCs/>
                <w:color w:val="000000"/>
                <w:sz w:val="20"/>
                <w:szCs w:val="22"/>
              </w:rPr>
              <w:t>Prob</w:t>
            </w:r>
            <w:r w:rsidR="00DA0ECB">
              <w:rPr>
                <w:b/>
                <w:bCs/>
                <w:color w:val="000000"/>
                <w:sz w:val="20"/>
                <w:szCs w:val="22"/>
              </w:rPr>
              <w:t>.</w:t>
            </w:r>
          </w:p>
        </w:tc>
        <w:tc>
          <w:tcPr>
            <w:tcW w:w="850" w:type="dxa"/>
            <w:shd w:val="clear" w:color="auto" w:fill="F2F2F2" w:themeFill="background1" w:themeFillShade="F2"/>
            <w:noWrap/>
            <w:tcMar>
              <w:left w:w="57" w:type="dxa"/>
              <w:right w:w="57" w:type="dxa"/>
            </w:tcMar>
          </w:tcPr>
          <w:p w14:paraId="7A269A06" w14:textId="549D1B7C" w:rsidR="00E56D6B" w:rsidRPr="009F6815" w:rsidRDefault="00E56D6B" w:rsidP="005F0D31">
            <w:pPr>
              <w:rPr>
                <w:b/>
                <w:bCs/>
                <w:color w:val="000000"/>
                <w:sz w:val="20"/>
                <w:szCs w:val="22"/>
              </w:rPr>
            </w:pPr>
            <w:r w:rsidRPr="009F6815">
              <w:rPr>
                <w:b/>
                <w:bCs/>
                <w:color w:val="000000"/>
                <w:sz w:val="20"/>
                <w:szCs w:val="22"/>
              </w:rPr>
              <w:t>Impacto</w:t>
            </w:r>
          </w:p>
        </w:tc>
        <w:tc>
          <w:tcPr>
            <w:tcW w:w="2868" w:type="dxa"/>
            <w:shd w:val="clear" w:color="auto" w:fill="F2F2F2" w:themeFill="background1" w:themeFillShade="F2"/>
            <w:noWrap/>
            <w:tcMar>
              <w:left w:w="57" w:type="dxa"/>
              <w:right w:w="57" w:type="dxa"/>
            </w:tcMar>
          </w:tcPr>
          <w:p w14:paraId="35EFCAAC" w14:textId="39EC7B10" w:rsidR="00E56D6B" w:rsidRPr="009F6815" w:rsidRDefault="00E56D6B" w:rsidP="005F0D31">
            <w:pPr>
              <w:rPr>
                <w:b/>
                <w:bCs/>
                <w:color w:val="000000"/>
                <w:sz w:val="20"/>
                <w:szCs w:val="22"/>
              </w:rPr>
            </w:pPr>
            <w:r w:rsidRPr="009F6815">
              <w:rPr>
                <w:b/>
                <w:bCs/>
                <w:color w:val="000000"/>
                <w:sz w:val="20"/>
                <w:szCs w:val="22"/>
              </w:rPr>
              <w:t>Mitigación</w:t>
            </w:r>
          </w:p>
        </w:tc>
        <w:tc>
          <w:tcPr>
            <w:tcW w:w="2995" w:type="dxa"/>
            <w:shd w:val="clear" w:color="auto" w:fill="F2F2F2" w:themeFill="background1" w:themeFillShade="F2"/>
            <w:noWrap/>
            <w:tcMar>
              <w:left w:w="57" w:type="dxa"/>
              <w:right w:w="57" w:type="dxa"/>
            </w:tcMar>
          </w:tcPr>
          <w:p w14:paraId="4B3EF0F1" w14:textId="315C0918" w:rsidR="00E56D6B" w:rsidRPr="009F6815" w:rsidRDefault="00E56D6B" w:rsidP="005F0D31">
            <w:pPr>
              <w:rPr>
                <w:b/>
                <w:bCs/>
                <w:color w:val="000000"/>
                <w:sz w:val="20"/>
                <w:szCs w:val="22"/>
              </w:rPr>
            </w:pPr>
            <w:r w:rsidRPr="009F6815">
              <w:rPr>
                <w:b/>
                <w:bCs/>
                <w:color w:val="000000"/>
                <w:sz w:val="20"/>
                <w:szCs w:val="22"/>
              </w:rPr>
              <w:t>Contingencia</w:t>
            </w:r>
          </w:p>
        </w:tc>
      </w:tr>
      <w:tr w:rsidR="00DA0ECB" w14:paraId="661E450D" w14:textId="77777777" w:rsidTr="00DA0ECB">
        <w:trPr>
          <w:cantSplit/>
          <w:trHeight w:val="1768"/>
        </w:trPr>
        <w:tc>
          <w:tcPr>
            <w:tcW w:w="1413" w:type="dxa"/>
            <w:tcMar>
              <w:left w:w="57" w:type="dxa"/>
              <w:right w:w="57" w:type="dxa"/>
            </w:tcMar>
          </w:tcPr>
          <w:p w14:paraId="5BF3B522" w14:textId="77777777" w:rsidR="00E56D6B" w:rsidRDefault="004045D7" w:rsidP="0029408C">
            <w:pPr>
              <w:rPr>
                <w:i/>
                <w:iCs/>
                <w:color w:val="808080" w:themeColor="background1" w:themeShade="80"/>
              </w:rPr>
            </w:pPr>
            <w:r w:rsidRPr="004045D7">
              <w:rPr>
                <w:i/>
                <w:iCs/>
                <w:color w:val="808080" w:themeColor="background1" w:themeShade="80"/>
              </w:rPr>
              <w:t>Descripción del riesgo</w:t>
            </w:r>
          </w:p>
          <w:p w14:paraId="5A21B068" w14:textId="3F55B9A6" w:rsidR="000C6464" w:rsidRPr="002233A7" w:rsidRDefault="000C6464" w:rsidP="0029408C">
            <w:pPr>
              <w:rPr>
                <w:i/>
                <w:iCs/>
                <w:color w:val="808080" w:themeColor="background1" w:themeShade="80"/>
              </w:rPr>
            </w:pPr>
          </w:p>
        </w:tc>
        <w:tc>
          <w:tcPr>
            <w:tcW w:w="709" w:type="dxa"/>
            <w:tcMar>
              <w:left w:w="57" w:type="dxa"/>
              <w:right w:w="57" w:type="dxa"/>
            </w:tcMar>
            <w:textDirection w:val="btLr"/>
            <w:vAlign w:val="center"/>
          </w:tcPr>
          <w:p w14:paraId="5979702E" w14:textId="1969B657" w:rsidR="00E56D6B" w:rsidRPr="002233A7" w:rsidRDefault="00966680" w:rsidP="004045D7">
            <w:pPr>
              <w:ind w:left="113" w:right="113"/>
              <w:jc w:val="center"/>
              <w:rPr>
                <w:i/>
                <w:iCs/>
                <w:color w:val="808080" w:themeColor="background1" w:themeShade="80"/>
              </w:rPr>
            </w:pPr>
            <w:r>
              <w:rPr>
                <w:i/>
                <w:iCs/>
                <w:color w:val="808080" w:themeColor="background1" w:themeShade="80"/>
              </w:rPr>
              <w:t>ALTA / MEDIA /</w:t>
            </w:r>
            <w:r w:rsidR="00A5631A">
              <w:rPr>
                <w:i/>
                <w:iCs/>
                <w:color w:val="808080" w:themeColor="background1" w:themeShade="80"/>
              </w:rPr>
              <w:t xml:space="preserve"> </w:t>
            </w:r>
            <w:r>
              <w:rPr>
                <w:i/>
                <w:iCs/>
                <w:color w:val="808080" w:themeColor="background1" w:themeShade="80"/>
              </w:rPr>
              <w:t>BAJA</w:t>
            </w:r>
          </w:p>
        </w:tc>
        <w:tc>
          <w:tcPr>
            <w:tcW w:w="850" w:type="dxa"/>
            <w:tcMar>
              <w:left w:w="57" w:type="dxa"/>
              <w:right w:w="57" w:type="dxa"/>
            </w:tcMar>
            <w:textDirection w:val="btLr"/>
            <w:vAlign w:val="center"/>
          </w:tcPr>
          <w:p w14:paraId="22D16BDB" w14:textId="0784EAD2" w:rsidR="00E56D6B" w:rsidRPr="002233A7" w:rsidRDefault="00966680" w:rsidP="004045D7">
            <w:pPr>
              <w:ind w:left="113" w:right="113"/>
              <w:jc w:val="center"/>
              <w:rPr>
                <w:i/>
                <w:iCs/>
                <w:color w:val="808080" w:themeColor="background1" w:themeShade="80"/>
              </w:rPr>
            </w:pPr>
            <w:r>
              <w:rPr>
                <w:i/>
                <w:iCs/>
                <w:color w:val="808080" w:themeColor="background1" w:themeShade="80"/>
              </w:rPr>
              <w:t>CRÍTICO / ALTO / MEDIO /</w:t>
            </w:r>
            <w:r w:rsidR="00A5631A">
              <w:rPr>
                <w:i/>
                <w:iCs/>
                <w:color w:val="808080" w:themeColor="background1" w:themeShade="80"/>
              </w:rPr>
              <w:t xml:space="preserve"> </w:t>
            </w:r>
            <w:r>
              <w:rPr>
                <w:i/>
                <w:iCs/>
                <w:color w:val="808080" w:themeColor="background1" w:themeShade="80"/>
              </w:rPr>
              <w:t>BAJO</w:t>
            </w:r>
          </w:p>
        </w:tc>
        <w:tc>
          <w:tcPr>
            <w:tcW w:w="2868" w:type="dxa"/>
            <w:tcMar>
              <w:left w:w="57" w:type="dxa"/>
              <w:right w:w="57" w:type="dxa"/>
            </w:tcMar>
          </w:tcPr>
          <w:p w14:paraId="435B7245" w14:textId="77777777" w:rsidR="00E56D6B" w:rsidRDefault="00BD2080" w:rsidP="0029408C">
            <w:pPr>
              <w:rPr>
                <w:i/>
                <w:iCs/>
                <w:color w:val="808080" w:themeColor="background1" w:themeShade="80"/>
              </w:rPr>
            </w:pPr>
            <w:r>
              <w:rPr>
                <w:i/>
                <w:iCs/>
                <w:color w:val="808080" w:themeColor="background1" w:themeShade="80"/>
              </w:rPr>
              <w:t>Acciones preventivas que tomaremos</w:t>
            </w:r>
            <w:r w:rsidR="00592F4F" w:rsidRPr="002233A7">
              <w:rPr>
                <w:i/>
                <w:iCs/>
                <w:color w:val="808080" w:themeColor="background1" w:themeShade="80"/>
              </w:rPr>
              <w:t xml:space="preserve"> para evitar que ese riesgo ocurra</w:t>
            </w:r>
          </w:p>
          <w:p w14:paraId="57236D8D" w14:textId="1F748E07" w:rsidR="000C6464" w:rsidRPr="002233A7" w:rsidRDefault="000C6464" w:rsidP="0029408C">
            <w:pPr>
              <w:rPr>
                <w:i/>
                <w:iCs/>
                <w:color w:val="808080" w:themeColor="background1" w:themeShade="80"/>
              </w:rPr>
            </w:pPr>
          </w:p>
        </w:tc>
        <w:tc>
          <w:tcPr>
            <w:tcW w:w="2995" w:type="dxa"/>
            <w:tcMar>
              <w:left w:w="57" w:type="dxa"/>
              <w:right w:w="57" w:type="dxa"/>
            </w:tcMar>
          </w:tcPr>
          <w:p w14:paraId="56177A72" w14:textId="77777777" w:rsidR="00E56D6B" w:rsidRDefault="000C6464" w:rsidP="0029408C">
            <w:pPr>
              <w:rPr>
                <w:i/>
                <w:iCs/>
                <w:color w:val="808080" w:themeColor="background1" w:themeShade="80"/>
              </w:rPr>
            </w:pPr>
            <w:r>
              <w:rPr>
                <w:i/>
                <w:iCs/>
                <w:color w:val="808080" w:themeColor="background1" w:themeShade="80"/>
              </w:rPr>
              <w:t>Acciones correctivas que aplicaremos</w:t>
            </w:r>
            <w:r w:rsidR="000C4FD0" w:rsidRPr="002233A7">
              <w:rPr>
                <w:i/>
                <w:iCs/>
                <w:color w:val="808080" w:themeColor="background1" w:themeShade="80"/>
              </w:rPr>
              <w:t>, una vez que ese riesgo ocurrió</w:t>
            </w:r>
          </w:p>
          <w:p w14:paraId="052E8E85" w14:textId="00A89E9F" w:rsidR="000C6464" w:rsidRPr="002233A7" w:rsidRDefault="000C6464" w:rsidP="0029408C">
            <w:pPr>
              <w:rPr>
                <w:i/>
                <w:iCs/>
                <w:color w:val="808080" w:themeColor="background1" w:themeShade="80"/>
              </w:rPr>
            </w:pPr>
          </w:p>
        </w:tc>
      </w:tr>
    </w:tbl>
    <w:p w14:paraId="6CE0423C" w14:textId="77777777" w:rsidR="00966680" w:rsidRDefault="00966680" w:rsidP="00653014">
      <w:pPr>
        <w:rPr>
          <w:color w:val="000000"/>
        </w:rPr>
      </w:pPr>
    </w:p>
    <w:p w14:paraId="3CFFA0AE" w14:textId="76FC7961" w:rsidR="006B14C2" w:rsidRPr="006B14C2" w:rsidRDefault="006B14C2" w:rsidP="00653014">
      <w:pPr>
        <w:rPr>
          <w:i/>
          <w:iCs/>
          <w:color w:val="000000"/>
        </w:rPr>
        <w:sectPr w:rsidR="006B14C2" w:rsidRPr="006B14C2" w:rsidSect="009C276A">
          <w:type w:val="continuous"/>
          <w:pgSz w:w="11906" w:h="16838" w:code="9"/>
          <w:pgMar w:top="2127" w:right="1247" w:bottom="1701" w:left="1814" w:header="709" w:footer="709" w:gutter="0"/>
          <w:cols w:space="720"/>
          <w:docGrid w:linePitch="326"/>
        </w:sectPr>
      </w:pPr>
      <w:r w:rsidRPr="006B14C2">
        <w:rPr>
          <w:i/>
          <w:iCs/>
          <w:color w:val="000000"/>
        </w:rPr>
        <w:t>(cuadro en sección siguiente)</w:t>
      </w:r>
    </w:p>
    <w:p w14:paraId="50D2BCF8" w14:textId="77777777" w:rsidR="005F0D31" w:rsidRPr="00164AB6" w:rsidRDefault="005F0D31" w:rsidP="00653014">
      <w:pPr>
        <w:rPr>
          <w:color w:val="000000"/>
        </w:rPr>
      </w:pPr>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498"/>
        <w:gridCol w:w="616"/>
        <w:gridCol w:w="689"/>
        <w:gridCol w:w="4696"/>
        <w:gridCol w:w="4501"/>
      </w:tblGrid>
      <w:tr w:rsidR="0036123E" w:rsidRPr="009F6815" w14:paraId="012575C9" w14:textId="77777777" w:rsidTr="00653014">
        <w:trPr>
          <w:tblHeader/>
        </w:trPr>
        <w:tc>
          <w:tcPr>
            <w:tcW w:w="961" w:type="pct"/>
            <w:shd w:val="clear" w:color="auto" w:fill="F2F2F2" w:themeFill="background1" w:themeFillShade="F2"/>
            <w:noWrap/>
            <w:tcMar>
              <w:left w:w="57" w:type="dxa"/>
              <w:right w:w="57" w:type="dxa"/>
            </w:tcMar>
          </w:tcPr>
          <w:p w14:paraId="21729FC1" w14:textId="77777777" w:rsidR="00555F96" w:rsidRPr="009F6815" w:rsidRDefault="00555F96" w:rsidP="003D3881">
            <w:pPr>
              <w:rPr>
                <w:b/>
                <w:bCs/>
                <w:color w:val="000000"/>
                <w:sz w:val="20"/>
                <w:szCs w:val="22"/>
              </w:rPr>
            </w:pPr>
            <w:r w:rsidRPr="009F6815">
              <w:rPr>
                <w:b/>
                <w:bCs/>
                <w:color w:val="000000"/>
                <w:sz w:val="20"/>
                <w:szCs w:val="22"/>
              </w:rPr>
              <w:t>Riesgo</w:t>
            </w:r>
          </w:p>
        </w:tc>
        <w:tc>
          <w:tcPr>
            <w:tcW w:w="237" w:type="pct"/>
            <w:shd w:val="clear" w:color="auto" w:fill="F2F2F2" w:themeFill="background1" w:themeFillShade="F2"/>
            <w:noWrap/>
            <w:tcMar>
              <w:left w:w="57" w:type="dxa"/>
              <w:right w:w="57" w:type="dxa"/>
            </w:tcMar>
          </w:tcPr>
          <w:p w14:paraId="4567794B" w14:textId="77777777" w:rsidR="00555F96" w:rsidRPr="009F6815" w:rsidRDefault="00555F96" w:rsidP="003D3881">
            <w:pPr>
              <w:rPr>
                <w:b/>
                <w:bCs/>
                <w:color w:val="000000"/>
                <w:sz w:val="20"/>
                <w:szCs w:val="22"/>
              </w:rPr>
            </w:pPr>
            <w:r w:rsidRPr="009F6815">
              <w:rPr>
                <w:b/>
                <w:bCs/>
                <w:color w:val="000000"/>
                <w:sz w:val="20"/>
                <w:szCs w:val="22"/>
              </w:rPr>
              <w:t>Prob</w:t>
            </w:r>
          </w:p>
        </w:tc>
        <w:tc>
          <w:tcPr>
            <w:tcW w:w="265" w:type="pct"/>
            <w:shd w:val="clear" w:color="auto" w:fill="F2F2F2" w:themeFill="background1" w:themeFillShade="F2"/>
            <w:noWrap/>
            <w:tcMar>
              <w:left w:w="57" w:type="dxa"/>
              <w:right w:w="57" w:type="dxa"/>
            </w:tcMar>
          </w:tcPr>
          <w:p w14:paraId="2DA50558" w14:textId="77777777" w:rsidR="00555F96" w:rsidRPr="009F6815" w:rsidRDefault="00555F96" w:rsidP="003D3881">
            <w:pPr>
              <w:rPr>
                <w:b/>
                <w:bCs/>
                <w:color w:val="000000"/>
                <w:sz w:val="20"/>
                <w:szCs w:val="22"/>
              </w:rPr>
            </w:pPr>
            <w:r w:rsidRPr="009F6815">
              <w:rPr>
                <w:b/>
                <w:bCs/>
                <w:color w:val="000000"/>
                <w:sz w:val="20"/>
                <w:szCs w:val="22"/>
              </w:rPr>
              <w:t>Impacto</w:t>
            </w:r>
          </w:p>
        </w:tc>
        <w:tc>
          <w:tcPr>
            <w:tcW w:w="1806" w:type="pct"/>
            <w:shd w:val="clear" w:color="auto" w:fill="F2F2F2" w:themeFill="background1" w:themeFillShade="F2"/>
            <w:noWrap/>
            <w:tcMar>
              <w:left w:w="57" w:type="dxa"/>
              <w:right w:w="57" w:type="dxa"/>
            </w:tcMar>
          </w:tcPr>
          <w:p w14:paraId="2ECAC54E" w14:textId="77777777" w:rsidR="00555F96" w:rsidRPr="009F6815" w:rsidRDefault="00555F96" w:rsidP="003D3881">
            <w:pPr>
              <w:rPr>
                <w:b/>
                <w:bCs/>
                <w:color w:val="000000"/>
                <w:sz w:val="20"/>
                <w:szCs w:val="22"/>
              </w:rPr>
            </w:pPr>
            <w:r w:rsidRPr="009F6815">
              <w:rPr>
                <w:b/>
                <w:bCs/>
                <w:color w:val="000000"/>
                <w:sz w:val="20"/>
                <w:szCs w:val="22"/>
              </w:rPr>
              <w:t>Mitigación</w:t>
            </w:r>
          </w:p>
        </w:tc>
        <w:tc>
          <w:tcPr>
            <w:tcW w:w="1731" w:type="pct"/>
            <w:shd w:val="clear" w:color="auto" w:fill="F2F2F2" w:themeFill="background1" w:themeFillShade="F2"/>
            <w:noWrap/>
            <w:tcMar>
              <w:left w:w="57" w:type="dxa"/>
              <w:right w:w="57" w:type="dxa"/>
            </w:tcMar>
          </w:tcPr>
          <w:p w14:paraId="34000DFD" w14:textId="77777777" w:rsidR="00555F96" w:rsidRPr="009F6815" w:rsidRDefault="00555F96" w:rsidP="003D3881">
            <w:pPr>
              <w:rPr>
                <w:b/>
                <w:bCs/>
                <w:color w:val="000000"/>
                <w:sz w:val="20"/>
                <w:szCs w:val="22"/>
              </w:rPr>
            </w:pPr>
            <w:r w:rsidRPr="009F6815">
              <w:rPr>
                <w:b/>
                <w:bCs/>
                <w:color w:val="000000"/>
                <w:sz w:val="20"/>
                <w:szCs w:val="22"/>
              </w:rPr>
              <w:t>Contingencia</w:t>
            </w:r>
          </w:p>
        </w:tc>
      </w:tr>
      <w:tr w:rsidR="0036123E" w14:paraId="114F0FD3" w14:textId="77777777" w:rsidTr="00653014">
        <w:trPr>
          <w:cantSplit/>
          <w:trHeight w:val="1134"/>
        </w:trPr>
        <w:tc>
          <w:tcPr>
            <w:tcW w:w="961" w:type="pct"/>
            <w:tcMar>
              <w:left w:w="57" w:type="dxa"/>
              <w:right w:w="57" w:type="dxa"/>
            </w:tcMar>
          </w:tcPr>
          <w:p w14:paraId="15244F74" w14:textId="591378EF" w:rsidR="00555F96" w:rsidRPr="00555F96" w:rsidRDefault="00892E8F" w:rsidP="0029408C">
            <w:r w:rsidRPr="00892E8F">
              <w:t xml:space="preserve">Que el usuario no pueda iniciar sesión, </w:t>
            </w:r>
            <w:r w:rsidR="00BC0CCB">
              <w:t xml:space="preserve">por falla de </w:t>
            </w:r>
            <w:r w:rsidRPr="00892E8F">
              <w:t>conectividad</w:t>
            </w:r>
          </w:p>
        </w:tc>
        <w:tc>
          <w:tcPr>
            <w:tcW w:w="237" w:type="pct"/>
            <w:tcMar>
              <w:left w:w="57" w:type="dxa"/>
              <w:right w:w="57" w:type="dxa"/>
            </w:tcMar>
            <w:textDirection w:val="btLr"/>
            <w:vAlign w:val="center"/>
          </w:tcPr>
          <w:p w14:paraId="2D08C7CB" w14:textId="77ABB5C4" w:rsidR="00555F96" w:rsidRPr="00343565" w:rsidRDefault="00BC0CCB"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44E593FF" w14:textId="634D4B20" w:rsidR="00555F96" w:rsidRPr="00343565" w:rsidRDefault="00BC0CCB" w:rsidP="0029408C">
            <w:pPr>
              <w:ind w:left="113" w:right="113"/>
              <w:jc w:val="center"/>
              <w:rPr>
                <w:b/>
                <w:bCs/>
              </w:rPr>
            </w:pPr>
            <w:r w:rsidRPr="00343565">
              <w:rPr>
                <w:b/>
                <w:bCs/>
                <w:color w:val="C00000"/>
              </w:rPr>
              <w:t>CRÍTICO</w:t>
            </w:r>
          </w:p>
        </w:tc>
        <w:tc>
          <w:tcPr>
            <w:tcW w:w="1806" w:type="pct"/>
            <w:tcMar>
              <w:left w:w="57" w:type="dxa"/>
              <w:right w:w="57" w:type="dxa"/>
            </w:tcMar>
          </w:tcPr>
          <w:p w14:paraId="366B6648" w14:textId="273191CC" w:rsidR="00555F96" w:rsidRPr="00555F96" w:rsidRDefault="001B267F" w:rsidP="0029408C">
            <w:r>
              <w:t>U</w:t>
            </w:r>
            <w:r w:rsidR="00B04C7E">
              <w:t>tiliz</w:t>
            </w:r>
            <w:r w:rsidRPr="001B267F">
              <w:t xml:space="preserve">ar </w:t>
            </w:r>
            <w:r w:rsidR="00B04C7E">
              <w:t xml:space="preserve">un </w:t>
            </w:r>
            <w:r w:rsidRPr="001B267F">
              <w:t xml:space="preserve">mecanismo de validación que almacene localmente las últimas credenciales de inicio de sesión utilizadas de forma local, con un tiempo de expiración de 10 </w:t>
            </w:r>
            <w:r w:rsidR="00B04C7E">
              <w:t>Hs</w:t>
            </w:r>
            <w:r w:rsidRPr="001B267F">
              <w:t>, y que revalide las mismas durante el próximo inicio de sesión éxitos contra el servidor</w:t>
            </w:r>
            <w:r w:rsidR="00B04C7E">
              <w:t>.</w:t>
            </w:r>
          </w:p>
        </w:tc>
        <w:tc>
          <w:tcPr>
            <w:tcW w:w="1731" w:type="pct"/>
            <w:tcMar>
              <w:left w:w="57" w:type="dxa"/>
              <w:right w:w="57" w:type="dxa"/>
            </w:tcMar>
          </w:tcPr>
          <w:p w14:paraId="513FA2A2" w14:textId="06EED574" w:rsidR="00555F96" w:rsidRPr="00555F96" w:rsidRDefault="00C30146" w:rsidP="0029408C">
            <w:r w:rsidRPr="00C30146">
              <w:t xml:space="preserve">Permitir un inicio de sesión «fuera de línea», que le indique al usuario </w:t>
            </w:r>
            <w:r w:rsidR="00E77227" w:rsidRPr="00C30146">
              <w:t>que,</w:t>
            </w:r>
            <w:r w:rsidRPr="00C30146">
              <w:t xml:space="preserve"> por problemas de conectividad, solo podrá acceder a consultas previamente guardadas en el dispositivo que está utilizando, durante las próximas 10 horas</w:t>
            </w:r>
            <w:r w:rsidR="006B14C2">
              <w:t>.</w:t>
            </w:r>
          </w:p>
        </w:tc>
      </w:tr>
      <w:tr w:rsidR="0036123E" w14:paraId="03040FA3" w14:textId="77777777" w:rsidTr="00653014">
        <w:trPr>
          <w:cantSplit/>
          <w:trHeight w:val="1134"/>
        </w:trPr>
        <w:tc>
          <w:tcPr>
            <w:tcW w:w="961" w:type="pct"/>
            <w:tcMar>
              <w:left w:w="57" w:type="dxa"/>
              <w:right w:w="57" w:type="dxa"/>
            </w:tcMar>
          </w:tcPr>
          <w:p w14:paraId="0107C9E5" w14:textId="54AF3F30" w:rsidR="00892E8F" w:rsidRPr="00555F96" w:rsidRDefault="00390645" w:rsidP="0029408C">
            <w:r w:rsidRPr="00390645">
              <w:t>Que el usuario se olvide sus credenciales para iniciar sesión en la aplicación</w:t>
            </w:r>
          </w:p>
        </w:tc>
        <w:tc>
          <w:tcPr>
            <w:tcW w:w="237" w:type="pct"/>
            <w:tcMar>
              <w:left w:w="57" w:type="dxa"/>
              <w:right w:w="57" w:type="dxa"/>
            </w:tcMar>
            <w:textDirection w:val="btLr"/>
            <w:vAlign w:val="center"/>
          </w:tcPr>
          <w:p w14:paraId="22D90F37" w14:textId="3EEA7D17" w:rsidR="00892E8F" w:rsidRPr="00343565" w:rsidRDefault="00390645"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7C296D38" w14:textId="1508BD67" w:rsidR="00892E8F" w:rsidRPr="00343565" w:rsidRDefault="00390645" w:rsidP="0029408C">
            <w:pPr>
              <w:ind w:left="113" w:right="113"/>
              <w:jc w:val="center"/>
              <w:rPr>
                <w:b/>
                <w:bCs/>
              </w:rPr>
            </w:pPr>
            <w:r w:rsidRPr="00343565">
              <w:rPr>
                <w:b/>
                <w:bCs/>
                <w:color w:val="C00000"/>
              </w:rPr>
              <w:t>CRÍTICO</w:t>
            </w:r>
          </w:p>
        </w:tc>
        <w:tc>
          <w:tcPr>
            <w:tcW w:w="1806" w:type="pct"/>
            <w:tcMar>
              <w:left w:w="57" w:type="dxa"/>
              <w:right w:w="57" w:type="dxa"/>
            </w:tcMar>
          </w:tcPr>
          <w:p w14:paraId="5C500A8B" w14:textId="1920077B" w:rsidR="00892E8F" w:rsidRPr="00555F96" w:rsidRDefault="000039C6" w:rsidP="0029408C">
            <w:r w:rsidRPr="000039C6">
              <w:t xml:space="preserve">Una vez validado el primer inicio de sesión con credenciales introducidas por el usuario, ofrecer </w:t>
            </w:r>
            <w:r w:rsidR="00A23EEC">
              <w:t xml:space="preserve">activar 2FA de forma tal que </w:t>
            </w:r>
            <w:r w:rsidRPr="000039C6">
              <w:t xml:space="preserve">por más que se olvide </w:t>
            </w:r>
            <w:r w:rsidR="004418E5">
              <w:t xml:space="preserve">su contraseña, aun pueda iniciar sesión </w:t>
            </w:r>
            <w:r w:rsidR="00A379DC">
              <w:t>mediante 2FA</w:t>
            </w:r>
            <w:r w:rsidRPr="000039C6">
              <w:t>.</w:t>
            </w:r>
          </w:p>
        </w:tc>
        <w:tc>
          <w:tcPr>
            <w:tcW w:w="1731" w:type="pct"/>
            <w:tcMar>
              <w:left w:w="57" w:type="dxa"/>
              <w:right w:w="57" w:type="dxa"/>
            </w:tcMar>
          </w:tcPr>
          <w:p w14:paraId="05B16F36" w14:textId="729F6086" w:rsidR="00892E8F" w:rsidRPr="00555F96" w:rsidRDefault="005D775F" w:rsidP="0029408C">
            <w:r w:rsidRPr="005D775F">
              <w:t xml:space="preserve">Cuando </w:t>
            </w:r>
            <w:r>
              <w:t xml:space="preserve">el </w:t>
            </w:r>
            <w:r w:rsidRPr="005D775F">
              <w:t>usuario no recuerde sus credenciales de inicio de sesión</w:t>
            </w:r>
            <w:r w:rsidR="002045EC">
              <w:t xml:space="preserve"> y no tenga activado 2FA</w:t>
            </w:r>
            <w:r w:rsidRPr="005D775F">
              <w:t xml:space="preserve">, </w:t>
            </w:r>
            <w:r w:rsidR="000E6B94">
              <w:t xml:space="preserve">hacerle 3 preguntas secretas </w:t>
            </w:r>
            <w:r w:rsidR="00E77227">
              <w:t>que,</w:t>
            </w:r>
            <w:r w:rsidR="000E6B94">
              <w:t xml:space="preserve"> </w:t>
            </w:r>
            <w:r w:rsidR="00EB2D38">
              <w:t>tras</w:t>
            </w:r>
            <w:r w:rsidR="000E6B94">
              <w:t xml:space="preserve"> ser respondidas</w:t>
            </w:r>
            <w:r w:rsidR="00EB2D38">
              <w:t xml:space="preserve"> correctamente</w:t>
            </w:r>
            <w:r w:rsidR="000E6B94">
              <w:t xml:space="preserve">, </w:t>
            </w:r>
            <w:r w:rsidR="00EB2D38">
              <w:t xml:space="preserve">genere y </w:t>
            </w:r>
            <w:r w:rsidR="000E6B94">
              <w:t xml:space="preserve">envíe una nueva contraseña a </w:t>
            </w:r>
            <w:r w:rsidR="00EB2D38">
              <w:t xml:space="preserve">la </w:t>
            </w:r>
            <w:r w:rsidR="000E6B94">
              <w:t>dirección de correo electrónico</w:t>
            </w:r>
            <w:r w:rsidR="00EB2D38">
              <w:t xml:space="preserve"> registrada</w:t>
            </w:r>
            <w:r w:rsidR="000E6B94">
              <w:t>.</w:t>
            </w:r>
          </w:p>
        </w:tc>
      </w:tr>
      <w:tr w:rsidR="0036123E" w14:paraId="35A62B63" w14:textId="77777777" w:rsidTr="00653014">
        <w:trPr>
          <w:cantSplit/>
          <w:trHeight w:val="1134"/>
        </w:trPr>
        <w:tc>
          <w:tcPr>
            <w:tcW w:w="961" w:type="pct"/>
            <w:tcMar>
              <w:left w:w="57" w:type="dxa"/>
              <w:right w:w="57" w:type="dxa"/>
            </w:tcMar>
          </w:tcPr>
          <w:p w14:paraId="2C721911" w14:textId="0E6F74A0" w:rsidR="00892E8F" w:rsidRPr="00555F96" w:rsidRDefault="00A379DC" w:rsidP="0029408C">
            <w:r w:rsidRPr="00A379DC">
              <w:t>Que no se pueda</w:t>
            </w:r>
            <w:r w:rsidR="000204B0">
              <w:t>n realizar consultas ni otras operaciones</w:t>
            </w:r>
            <w:r w:rsidRPr="00A379DC">
              <w:t>, por saturación de servidor</w:t>
            </w:r>
            <w:r w:rsidR="000204B0">
              <w:t>.</w:t>
            </w:r>
          </w:p>
        </w:tc>
        <w:tc>
          <w:tcPr>
            <w:tcW w:w="237" w:type="pct"/>
            <w:tcMar>
              <w:left w:w="57" w:type="dxa"/>
              <w:right w:w="57" w:type="dxa"/>
            </w:tcMar>
            <w:textDirection w:val="btLr"/>
            <w:vAlign w:val="center"/>
          </w:tcPr>
          <w:p w14:paraId="30387758" w14:textId="14866934" w:rsidR="00892E8F" w:rsidRPr="00343565" w:rsidRDefault="00A44437" w:rsidP="0029408C">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1474077" w14:textId="5BB1B32A" w:rsidR="00892E8F" w:rsidRPr="00343565" w:rsidRDefault="00A44437" w:rsidP="0029408C">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2580D260" w14:textId="2ECDC0FD" w:rsidR="00892E8F" w:rsidRPr="00555F96" w:rsidRDefault="006A21D6" w:rsidP="0029408C">
            <w:r w:rsidRPr="006A21D6">
              <w:t xml:space="preserve">Si debido a un problema de comunicación, lentitud o saturación del servidor, no se obtiene una respuesta en tiempo real durante una solicitud de consulta o </w:t>
            </w:r>
            <w:r w:rsidR="00E77227">
              <w:t xml:space="preserve">de </w:t>
            </w:r>
            <w:r w:rsidR="00E77227" w:rsidRPr="006A21D6">
              <w:t>realización</w:t>
            </w:r>
            <w:r w:rsidRPr="006A21D6">
              <w:t xml:space="preserve"> de una operación, se debe</w:t>
            </w:r>
            <w:r>
              <w:t>rán</w:t>
            </w:r>
            <w:r w:rsidRPr="006A21D6">
              <w:t xml:space="preserve"> encolar </w:t>
            </w:r>
            <w:r>
              <w:t xml:space="preserve">las </w:t>
            </w:r>
            <w:r w:rsidRPr="006A21D6">
              <w:t>solicitud</w:t>
            </w:r>
            <w:r>
              <w:t>es</w:t>
            </w:r>
            <w:r w:rsidRPr="006A21D6">
              <w:t>, marcándola</w:t>
            </w:r>
            <w:r>
              <w:t>s</w:t>
            </w:r>
            <w:r w:rsidRPr="006A21D6">
              <w:t xml:space="preserve"> como pendiente</w:t>
            </w:r>
            <w:r>
              <w:t>s</w:t>
            </w:r>
            <w:r w:rsidRPr="006A21D6">
              <w:t xml:space="preserve"> de </w:t>
            </w:r>
            <w:r>
              <w:t>respuesta</w:t>
            </w:r>
            <w:r w:rsidRPr="006A21D6">
              <w:t>, hasta que el servidor responda.</w:t>
            </w:r>
          </w:p>
        </w:tc>
        <w:tc>
          <w:tcPr>
            <w:tcW w:w="1731" w:type="pct"/>
            <w:tcMar>
              <w:left w:w="57" w:type="dxa"/>
              <w:right w:w="57" w:type="dxa"/>
            </w:tcMar>
          </w:tcPr>
          <w:p w14:paraId="5A1368BE" w14:textId="78C7D154" w:rsidR="00892E8F" w:rsidRPr="00555F96" w:rsidRDefault="004C7E74" w:rsidP="0029408C">
            <w:r w:rsidRPr="004C7E74">
              <w:t>Si el servidor no responde a una solicitud en un plazo de 5 minutos, se deberá notificar al usuario mediante un mensaje emergente, indicando que debe realizar nuevamente su consulta u operación, ya que no se completó exitosamente. Además, se precargarán los últimos datos ingresados para evitar que el usuario tenga que cargarlos de nuevo</w:t>
            </w:r>
            <w:r w:rsidR="0014413A" w:rsidRPr="0014413A">
              <w:t>.</w:t>
            </w:r>
          </w:p>
        </w:tc>
      </w:tr>
      <w:tr w:rsidR="0036123E" w14:paraId="1C432F7F" w14:textId="77777777" w:rsidTr="00653014">
        <w:trPr>
          <w:cantSplit/>
          <w:trHeight w:val="1134"/>
        </w:trPr>
        <w:tc>
          <w:tcPr>
            <w:tcW w:w="961" w:type="pct"/>
            <w:tcMar>
              <w:left w:w="57" w:type="dxa"/>
              <w:right w:w="57" w:type="dxa"/>
            </w:tcMar>
          </w:tcPr>
          <w:p w14:paraId="4565B69B" w14:textId="33108973" w:rsidR="00892E8F" w:rsidRPr="00555F96" w:rsidRDefault="00A23A10" w:rsidP="00E2618D">
            <w:r w:rsidRPr="00A23A10">
              <w:t>Actualización del modelo de datos y/o del servidor de bases de datos que genere una incompatibilidad con versiones anteriores de la aplicación utilizada por el cliente.</w:t>
            </w:r>
          </w:p>
        </w:tc>
        <w:tc>
          <w:tcPr>
            <w:tcW w:w="237" w:type="pct"/>
            <w:tcMar>
              <w:left w:w="57" w:type="dxa"/>
              <w:right w:w="57" w:type="dxa"/>
            </w:tcMar>
            <w:textDirection w:val="btLr"/>
            <w:vAlign w:val="center"/>
          </w:tcPr>
          <w:p w14:paraId="6A1B2243" w14:textId="77D411CB" w:rsidR="00892E8F" w:rsidRPr="00343565" w:rsidRDefault="007E0AE8" w:rsidP="0029408C">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2DFE48E5" w14:textId="12303AB0" w:rsidR="00892E8F" w:rsidRPr="00343565" w:rsidRDefault="007E0AE8" w:rsidP="0029408C">
            <w:pPr>
              <w:ind w:left="113" w:right="113"/>
              <w:jc w:val="center"/>
              <w:rPr>
                <w:b/>
                <w:bCs/>
              </w:rPr>
            </w:pPr>
            <w:r w:rsidRPr="00343565">
              <w:rPr>
                <w:b/>
                <w:bCs/>
                <w:color w:val="C00000"/>
              </w:rPr>
              <w:t>CRÍTICO</w:t>
            </w:r>
          </w:p>
        </w:tc>
        <w:tc>
          <w:tcPr>
            <w:tcW w:w="1806" w:type="pct"/>
            <w:tcMar>
              <w:left w:w="57" w:type="dxa"/>
              <w:right w:w="57" w:type="dxa"/>
            </w:tcMar>
          </w:tcPr>
          <w:p w14:paraId="0F3F49E4" w14:textId="3A38586D" w:rsidR="00892E8F" w:rsidRPr="00555F96" w:rsidRDefault="007E0AE8" w:rsidP="0029408C">
            <w:r w:rsidRPr="007E0AE8">
              <w:t xml:space="preserve">Implementar un sistema de verificación de compatibilidad de versiones, de forma tal que al iniciar la aplicación cliente, </w:t>
            </w:r>
            <w:r w:rsidR="00FE2140">
              <w:t xml:space="preserve">se </w:t>
            </w:r>
            <w:r w:rsidRPr="007E0AE8">
              <w:t>verifique</w:t>
            </w:r>
            <w:r w:rsidR="0060261D">
              <w:t>n la versión del modelo de datos y de la aplicación, y su compatibilidad con el cliente</w:t>
            </w:r>
            <w:r w:rsidR="001873EA">
              <w:t xml:space="preserve">, </w:t>
            </w:r>
            <w:r w:rsidR="003817FD">
              <w:t>ofreciendo una actualización en línea en caso de ser necesario</w:t>
            </w:r>
            <w:r w:rsidRPr="007E0AE8">
              <w:t>.</w:t>
            </w:r>
          </w:p>
        </w:tc>
        <w:tc>
          <w:tcPr>
            <w:tcW w:w="1731" w:type="pct"/>
            <w:tcMar>
              <w:left w:w="57" w:type="dxa"/>
              <w:right w:w="57" w:type="dxa"/>
            </w:tcMar>
          </w:tcPr>
          <w:p w14:paraId="0A027B5C" w14:textId="14E885BB" w:rsidR="00892E8F" w:rsidRPr="00555F96" w:rsidRDefault="00165C17" w:rsidP="0029408C">
            <w:r w:rsidRPr="00165C17">
              <w:t xml:space="preserve">Mostrar mensaje de error, indicando que la versión </w:t>
            </w:r>
            <w:r w:rsidR="00CF4FE8">
              <w:t xml:space="preserve">en ejecución </w:t>
            </w:r>
            <w:r w:rsidRPr="00165C17">
              <w:t>de la aplicación es muy vieja, y que por motivos de seguridad el usuario debe actualizar manualmente la misma</w:t>
            </w:r>
            <w:r w:rsidR="00DD23F0">
              <w:t xml:space="preserve"> (ofrecer enlace de descarga)</w:t>
            </w:r>
            <w:r w:rsidRPr="00165C17">
              <w:t>.</w:t>
            </w:r>
          </w:p>
        </w:tc>
      </w:tr>
      <w:tr w:rsidR="00B87AF9" w14:paraId="3C527B4F" w14:textId="77777777" w:rsidTr="00653014">
        <w:trPr>
          <w:cantSplit/>
          <w:trHeight w:val="1134"/>
        </w:trPr>
        <w:tc>
          <w:tcPr>
            <w:tcW w:w="961" w:type="pct"/>
            <w:tcMar>
              <w:left w:w="57" w:type="dxa"/>
              <w:right w:w="57" w:type="dxa"/>
            </w:tcMar>
          </w:tcPr>
          <w:p w14:paraId="529281BA" w14:textId="555E4BF8" w:rsidR="00B87AF9" w:rsidRPr="00DA1BF2" w:rsidRDefault="00B87AF9" w:rsidP="00B87AF9">
            <w:r>
              <w:lastRenderedPageBreak/>
              <w:t>Que la Base de Datos se corrompa de forma tal que se pierda toda la información en ella almacenada</w:t>
            </w:r>
          </w:p>
        </w:tc>
        <w:tc>
          <w:tcPr>
            <w:tcW w:w="237" w:type="pct"/>
            <w:tcMar>
              <w:left w:w="57" w:type="dxa"/>
              <w:right w:w="57" w:type="dxa"/>
            </w:tcMar>
            <w:textDirection w:val="btLr"/>
            <w:vAlign w:val="center"/>
          </w:tcPr>
          <w:p w14:paraId="5987B0C8" w14:textId="1D955B5D" w:rsidR="00B87AF9" w:rsidRPr="00343565" w:rsidRDefault="00B87AF9" w:rsidP="00B87AF9">
            <w:pPr>
              <w:ind w:left="113" w:right="113"/>
              <w:jc w:val="center"/>
              <w:rPr>
                <w:b/>
                <w:bCs/>
                <w:color w:val="4F6228" w:themeColor="accent3" w:themeShade="80"/>
              </w:rPr>
            </w:pPr>
            <w:r w:rsidRPr="00343565">
              <w:rPr>
                <w:b/>
                <w:bCs/>
                <w:color w:val="4F6228" w:themeColor="accent3" w:themeShade="80"/>
              </w:rPr>
              <w:t>BAJA</w:t>
            </w:r>
          </w:p>
        </w:tc>
        <w:tc>
          <w:tcPr>
            <w:tcW w:w="265" w:type="pct"/>
            <w:tcMar>
              <w:left w:w="57" w:type="dxa"/>
              <w:right w:w="57" w:type="dxa"/>
            </w:tcMar>
            <w:textDirection w:val="btLr"/>
            <w:vAlign w:val="center"/>
          </w:tcPr>
          <w:p w14:paraId="4595DE4B" w14:textId="05DEB257" w:rsidR="00B87AF9" w:rsidRPr="00343565" w:rsidRDefault="00B87AF9" w:rsidP="00B87AF9">
            <w:pPr>
              <w:ind w:left="113" w:right="113"/>
              <w:jc w:val="center"/>
              <w:rPr>
                <w:b/>
                <w:bCs/>
                <w:color w:val="948A54" w:themeColor="background2" w:themeShade="80"/>
              </w:rPr>
            </w:pPr>
            <w:r w:rsidRPr="00343565">
              <w:rPr>
                <w:b/>
                <w:bCs/>
                <w:color w:val="C00000"/>
              </w:rPr>
              <w:t>CRÍTICO</w:t>
            </w:r>
          </w:p>
        </w:tc>
        <w:tc>
          <w:tcPr>
            <w:tcW w:w="1806" w:type="pct"/>
            <w:tcMar>
              <w:left w:w="57" w:type="dxa"/>
              <w:right w:w="57" w:type="dxa"/>
            </w:tcMar>
          </w:tcPr>
          <w:p w14:paraId="217DC3D5" w14:textId="4B6C65E2" w:rsidR="00B87AF9" w:rsidRPr="008C097A" w:rsidRDefault="00B87AF9" w:rsidP="00B87AF9">
            <w:r>
              <w:t>Se utilizarán servidores virtuales (específicamente contenedores LXC), almacenados sobre un espejo en sistema de archivos ZFS, que aseguren la redundancia de datos (al contar con dos copias simultaneas de la información almacenada), tanto a nivel de base de datos, como a nivel de sistema operativo.</w:t>
            </w:r>
          </w:p>
        </w:tc>
        <w:tc>
          <w:tcPr>
            <w:tcW w:w="1731" w:type="pct"/>
            <w:tcMar>
              <w:left w:w="57" w:type="dxa"/>
              <w:right w:w="57" w:type="dxa"/>
            </w:tcMar>
          </w:tcPr>
          <w:p w14:paraId="70CE7B06" w14:textId="188D645F" w:rsidR="00B87AF9" w:rsidRDefault="00B87AF9" w:rsidP="00B87AF9">
            <w:r>
              <w:t>Se realizarán respaldos completos cada 12 Hs, y respaldos diferenciales cada hora de la BD. Adicionalmente, se contarán con respaldos diarios de la VM a nivel de sistema, a forma de contar con dos niveles de respaldo: a nivel de base de datos y a nivel de sistema operativo, para restaurar en caso de catástrofe.</w:t>
            </w:r>
          </w:p>
        </w:tc>
      </w:tr>
      <w:tr w:rsidR="00B87AF9" w14:paraId="2EC30C23" w14:textId="77777777" w:rsidTr="00653014">
        <w:trPr>
          <w:cantSplit/>
          <w:trHeight w:val="1134"/>
        </w:trPr>
        <w:tc>
          <w:tcPr>
            <w:tcW w:w="961" w:type="pct"/>
            <w:tcMar>
              <w:left w:w="57" w:type="dxa"/>
              <w:right w:w="57" w:type="dxa"/>
            </w:tcMar>
          </w:tcPr>
          <w:p w14:paraId="698740CC" w14:textId="33362733" w:rsidR="00B87AF9" w:rsidRPr="00555F96" w:rsidRDefault="00B87AF9" w:rsidP="00B87AF9">
            <w:r w:rsidRPr="00DA1BF2">
              <w:t xml:space="preserve">Que un </w:t>
            </w:r>
            <w:r>
              <w:t>empleado</w:t>
            </w:r>
            <w:r w:rsidRPr="00DA1BF2">
              <w:t xml:space="preserve"> pueda solicitar </w:t>
            </w:r>
            <w:r>
              <w:t>una Hora Extra desde un rango de fecha y horario parcial o totalmente ya utilizada.</w:t>
            </w:r>
          </w:p>
        </w:tc>
        <w:tc>
          <w:tcPr>
            <w:tcW w:w="237" w:type="pct"/>
            <w:tcMar>
              <w:left w:w="57" w:type="dxa"/>
              <w:right w:w="57" w:type="dxa"/>
            </w:tcMar>
            <w:textDirection w:val="btLr"/>
            <w:vAlign w:val="center"/>
          </w:tcPr>
          <w:p w14:paraId="04CDB95D" w14:textId="4066CEE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634CE3CC" w14:textId="6B311C75"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17CC0019" w14:textId="6FE80233" w:rsidR="00B87AF9" w:rsidRPr="00555F96" w:rsidRDefault="00B87AF9" w:rsidP="00B87AF9">
            <w:r w:rsidRPr="008C097A">
              <w:t xml:space="preserve">Al momento de asignar </w:t>
            </w:r>
            <w:r>
              <w:t>la Hora Extra</w:t>
            </w:r>
            <w:r w:rsidRPr="008C097A">
              <w:t xml:space="preserve">, verificar </w:t>
            </w:r>
            <w:r w:rsidR="00E77227" w:rsidRPr="008C097A">
              <w:t>que,</w:t>
            </w:r>
            <w:r w:rsidRPr="008C097A">
              <w:t xml:space="preserve"> </w:t>
            </w:r>
            <w:r>
              <w:t xml:space="preserve">entre las horas extras de dicho usuario, </w:t>
            </w:r>
            <w:r w:rsidRPr="008C097A">
              <w:t xml:space="preserve">no exista </w:t>
            </w:r>
            <w:r>
              <w:t xml:space="preserve">una Hora Extra que se superponga total o parcialmente con la </w:t>
            </w:r>
            <w:r w:rsidRPr="008C097A">
              <w:t>fecha y hora solicitada</w:t>
            </w:r>
            <w:r>
              <w:t xml:space="preserve"> para la Hora Extra</w:t>
            </w:r>
            <w:r w:rsidRPr="008C097A">
              <w:t>.</w:t>
            </w:r>
          </w:p>
        </w:tc>
        <w:tc>
          <w:tcPr>
            <w:tcW w:w="1731" w:type="pct"/>
            <w:tcMar>
              <w:left w:w="57" w:type="dxa"/>
              <w:right w:w="57" w:type="dxa"/>
            </w:tcMar>
          </w:tcPr>
          <w:p w14:paraId="082C83A5" w14:textId="5BA2BC5D" w:rsidR="00B87AF9" w:rsidRPr="00555F96" w:rsidRDefault="00B87AF9" w:rsidP="00B87AF9">
            <w:r>
              <w:t>E</w:t>
            </w:r>
            <w:r w:rsidRPr="007E7EFB">
              <w:t xml:space="preserve">n el caso de que un </w:t>
            </w:r>
            <w:r>
              <w:t xml:space="preserve">empleado </w:t>
            </w:r>
            <w:r w:rsidRPr="007E7EFB">
              <w:t>tenga más de un</w:t>
            </w:r>
            <w:r>
              <w:t>a</w:t>
            </w:r>
            <w:r w:rsidRPr="007E7EFB">
              <w:t xml:space="preserve"> </w:t>
            </w:r>
            <w:r>
              <w:t xml:space="preserve">Hora Extra </w:t>
            </w:r>
            <w:r w:rsidRPr="007E7EFB">
              <w:t>para una fecha y hora dada, notificar mediante mensaje emergente</w:t>
            </w:r>
            <w:r>
              <w:t xml:space="preserve"> </w:t>
            </w:r>
            <w:r w:rsidRPr="00A20BBA">
              <w:t>a la Oficina de Personal</w:t>
            </w:r>
            <w:r w:rsidRPr="007E7EFB">
              <w:t>, un</w:t>
            </w:r>
            <w:r>
              <w:t xml:space="preserve"> error de superposición de Hora Extra, permitiéndole eliminársela del registro de Horas Extras del usuario.</w:t>
            </w:r>
          </w:p>
        </w:tc>
      </w:tr>
      <w:tr w:rsidR="00B87AF9" w14:paraId="2E048B0E" w14:textId="77777777" w:rsidTr="00653014">
        <w:trPr>
          <w:cantSplit/>
          <w:trHeight w:val="1134"/>
        </w:trPr>
        <w:tc>
          <w:tcPr>
            <w:tcW w:w="961" w:type="pct"/>
            <w:tcMar>
              <w:left w:w="57" w:type="dxa"/>
              <w:right w:w="57" w:type="dxa"/>
            </w:tcMar>
          </w:tcPr>
          <w:p w14:paraId="04641414" w14:textId="23C68650" w:rsidR="00B87AF9" w:rsidRPr="00555F96" w:rsidRDefault="00B87AF9" w:rsidP="00B87AF9">
            <w:r w:rsidRPr="00DA1BF2">
              <w:t xml:space="preserve">Que un </w:t>
            </w:r>
            <w:r>
              <w:t>empleado</w:t>
            </w:r>
            <w:r w:rsidRPr="00DA1BF2">
              <w:t xml:space="preserve"> </w:t>
            </w:r>
            <w:r>
              <w:t>solicite y obtenga aprobación de un FC para una fecha futura y que luego no sea aplicable, por ejemplo, por declaración de asueto para esa fecha, o causa de fuerza mayor.</w:t>
            </w:r>
          </w:p>
        </w:tc>
        <w:tc>
          <w:tcPr>
            <w:tcW w:w="237" w:type="pct"/>
            <w:tcMar>
              <w:left w:w="57" w:type="dxa"/>
              <w:right w:w="57" w:type="dxa"/>
            </w:tcMar>
            <w:textDirection w:val="btLr"/>
            <w:vAlign w:val="center"/>
          </w:tcPr>
          <w:p w14:paraId="0E62F3BF" w14:textId="3B7EA3AD"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52DADDF" w14:textId="71DC0E14" w:rsidR="00B87AF9" w:rsidRPr="00343565" w:rsidRDefault="00B87AF9" w:rsidP="00B87AF9">
            <w:pPr>
              <w:ind w:left="113" w:right="113"/>
              <w:jc w:val="center"/>
              <w:rPr>
                <w:b/>
                <w:bCs/>
              </w:rPr>
            </w:pPr>
            <w:r w:rsidRPr="00343565">
              <w:rPr>
                <w:b/>
                <w:bCs/>
                <w:color w:val="948A54" w:themeColor="background2" w:themeShade="80"/>
              </w:rPr>
              <w:t>MEDIO</w:t>
            </w:r>
          </w:p>
        </w:tc>
        <w:tc>
          <w:tcPr>
            <w:tcW w:w="1806" w:type="pct"/>
            <w:tcMar>
              <w:left w:w="57" w:type="dxa"/>
              <w:right w:w="57" w:type="dxa"/>
            </w:tcMar>
          </w:tcPr>
          <w:p w14:paraId="4474026D" w14:textId="3D1F115D" w:rsidR="00B87AF9" w:rsidRPr="00555F96" w:rsidRDefault="00B87AF9" w:rsidP="00B87AF9">
            <w:r w:rsidRPr="008C097A">
              <w:t xml:space="preserve">Al momento de </w:t>
            </w:r>
            <w:r>
              <w:t xml:space="preserve">generar el FC, se le da la opción al usuario de “descartar automáticamente el FC en caso de no ser aplicable por fuerza mayor”, de esta forma, el FC se aprueba con esa condicionalidad, </w:t>
            </w:r>
            <w:r w:rsidR="00E77227">
              <w:t>que,</w:t>
            </w:r>
            <w:r>
              <w:t xml:space="preserve"> de cumplirse, llegado el momento se desestima automáticamente y se notifica a los actores involucrados (Empleado, Jefatura de Servicio y Oficina de Personal).</w:t>
            </w:r>
          </w:p>
        </w:tc>
        <w:tc>
          <w:tcPr>
            <w:tcW w:w="1731" w:type="pct"/>
            <w:tcMar>
              <w:left w:w="57" w:type="dxa"/>
              <w:right w:w="57" w:type="dxa"/>
            </w:tcMar>
          </w:tcPr>
          <w:p w14:paraId="318DF534" w14:textId="4BAC6CA4" w:rsidR="00B87AF9" w:rsidRPr="00555F96" w:rsidRDefault="00B87AF9" w:rsidP="00B87AF9">
            <w:r w:rsidRPr="00DA6280">
              <w:t>Al momento de decretarse el asueto o la causa de fuerza mayor, verificar qué usuarios tenían FC programados para esa fecha (si hubiere alguno), desestimar el FC, devolver las Horas Extra y notificar a los usuarios involucrados (Empleado, Jefatura de Servicio y Oficina de Personal).</w:t>
            </w:r>
          </w:p>
        </w:tc>
      </w:tr>
      <w:tr w:rsidR="00B87AF9" w14:paraId="05F0C1A4" w14:textId="77777777" w:rsidTr="00653014">
        <w:trPr>
          <w:cantSplit/>
          <w:trHeight w:val="1134"/>
        </w:trPr>
        <w:tc>
          <w:tcPr>
            <w:tcW w:w="961" w:type="pct"/>
            <w:tcMar>
              <w:left w:w="57" w:type="dxa"/>
              <w:right w:w="57" w:type="dxa"/>
            </w:tcMar>
          </w:tcPr>
          <w:p w14:paraId="01CC5651" w14:textId="456E94C4" w:rsidR="00B87AF9" w:rsidRPr="00555F96" w:rsidRDefault="00B87AF9" w:rsidP="00B87AF9">
            <w:r>
              <w:lastRenderedPageBreak/>
              <w:t>Que la modificación de un Diagrama de Servicio produzca cambios en la fecha de regreso a uno o más Empleados en período de licencia</w:t>
            </w:r>
          </w:p>
        </w:tc>
        <w:tc>
          <w:tcPr>
            <w:tcW w:w="237" w:type="pct"/>
            <w:tcMar>
              <w:left w:w="57" w:type="dxa"/>
              <w:right w:w="57" w:type="dxa"/>
            </w:tcMar>
            <w:textDirection w:val="btLr"/>
            <w:vAlign w:val="center"/>
          </w:tcPr>
          <w:p w14:paraId="17180339" w14:textId="05FC19E1" w:rsidR="00B87AF9" w:rsidRPr="00343565" w:rsidRDefault="00B87AF9" w:rsidP="00B87AF9">
            <w:pPr>
              <w:ind w:left="113" w:right="113"/>
              <w:jc w:val="center"/>
              <w:rPr>
                <w:b/>
                <w:bCs/>
              </w:rPr>
            </w:pPr>
            <w:r w:rsidRPr="00343565">
              <w:rPr>
                <w:b/>
                <w:bCs/>
                <w:color w:val="4F6228" w:themeColor="accent3" w:themeShade="80"/>
              </w:rPr>
              <w:t>BAJA</w:t>
            </w:r>
          </w:p>
        </w:tc>
        <w:tc>
          <w:tcPr>
            <w:tcW w:w="265" w:type="pct"/>
            <w:tcMar>
              <w:left w:w="57" w:type="dxa"/>
              <w:right w:w="57" w:type="dxa"/>
            </w:tcMar>
            <w:textDirection w:val="btLr"/>
            <w:vAlign w:val="center"/>
          </w:tcPr>
          <w:p w14:paraId="0F40521E" w14:textId="56BF5322" w:rsidR="00B87AF9" w:rsidRPr="00343565" w:rsidRDefault="00B87AF9" w:rsidP="00B87AF9">
            <w:pPr>
              <w:ind w:left="113" w:right="113"/>
              <w:jc w:val="center"/>
              <w:rPr>
                <w:b/>
                <w:bCs/>
              </w:rPr>
            </w:pPr>
            <w:r w:rsidRPr="00343565">
              <w:rPr>
                <w:b/>
                <w:bCs/>
                <w:color w:val="C00000"/>
              </w:rPr>
              <w:t>CRÍTICO</w:t>
            </w:r>
          </w:p>
        </w:tc>
        <w:tc>
          <w:tcPr>
            <w:tcW w:w="1806" w:type="pct"/>
            <w:tcMar>
              <w:left w:w="57" w:type="dxa"/>
              <w:right w:w="57" w:type="dxa"/>
            </w:tcMar>
          </w:tcPr>
          <w:p w14:paraId="319AFA0D" w14:textId="180016AB" w:rsidR="00B87AF9" w:rsidRPr="00555F96" w:rsidRDefault="00B87AF9" w:rsidP="00B87AF9">
            <w:r>
              <w:t>Cualquier modificación de un Diagrama de Servicio que afecte la fecha de regreso a las actividades laborales al menos a un empleado con licencia en curso, deberá mostrar mensajes de advertencia a la Jefatura de Servicio, de forma tal que pueda haber una comunicación y un acuerdo previo con el o los empleados afectados.</w:t>
            </w:r>
          </w:p>
        </w:tc>
        <w:tc>
          <w:tcPr>
            <w:tcW w:w="1731" w:type="pct"/>
            <w:tcMar>
              <w:left w:w="57" w:type="dxa"/>
              <w:right w:w="57" w:type="dxa"/>
            </w:tcMar>
          </w:tcPr>
          <w:p w14:paraId="2177A48F" w14:textId="3D874676" w:rsidR="00B87AF9" w:rsidRPr="00555F96" w:rsidRDefault="00B87AF9" w:rsidP="00B87AF9">
            <w:r>
              <w:t>En el caso de que la modificación del Diagrama de servicio que afecte la fecha de regreso a las actividades laborales al menos a un empleado, sea llevada a cabo haciendo caso omiso de las advertencias, el sistema deberá notificar, de forma instantánea y automáticamente por todos los medios a los actores involucrados. Adicionalmente, al Empleado afectado, se le notificará diariamente la fecha de regreso al trabajo desde 5 días corridos antes, solicitando confirmación de recepción para los medios que lo permitan (por ejemplo, mail).</w:t>
            </w:r>
          </w:p>
        </w:tc>
      </w:tr>
      <w:tr w:rsidR="00B87AF9" w14:paraId="2C7A7A86" w14:textId="77777777" w:rsidTr="00653014">
        <w:trPr>
          <w:cantSplit/>
          <w:trHeight w:val="1134"/>
        </w:trPr>
        <w:tc>
          <w:tcPr>
            <w:tcW w:w="961" w:type="pct"/>
            <w:tcMar>
              <w:left w:w="57" w:type="dxa"/>
              <w:right w:w="57" w:type="dxa"/>
            </w:tcMar>
          </w:tcPr>
          <w:p w14:paraId="3C04C907" w14:textId="1F0771F3" w:rsidR="00B87AF9" w:rsidRPr="00555F96" w:rsidRDefault="00B87AF9" w:rsidP="00B87AF9">
            <w:r>
              <w:t>Que un servicio quede sin Jefe de servicio que pueda autorizar los pedidos de los empleados (por ejemplo, por licencia o enfermedad).</w:t>
            </w:r>
          </w:p>
        </w:tc>
        <w:tc>
          <w:tcPr>
            <w:tcW w:w="237" w:type="pct"/>
            <w:tcMar>
              <w:left w:w="57" w:type="dxa"/>
              <w:right w:w="57" w:type="dxa"/>
            </w:tcMar>
            <w:textDirection w:val="btLr"/>
            <w:vAlign w:val="center"/>
          </w:tcPr>
          <w:p w14:paraId="1EA0F580" w14:textId="5B369174" w:rsidR="00B87AF9" w:rsidRPr="00343565" w:rsidRDefault="00B87AF9" w:rsidP="00B87AF9">
            <w:pPr>
              <w:ind w:left="113" w:right="113"/>
              <w:jc w:val="center"/>
              <w:rPr>
                <w:b/>
                <w:bCs/>
              </w:rPr>
            </w:pPr>
            <w:r w:rsidRPr="00343565">
              <w:rPr>
                <w:b/>
                <w:bCs/>
                <w:color w:val="948A54" w:themeColor="background2" w:themeShade="80"/>
              </w:rPr>
              <w:t>MEDIA</w:t>
            </w:r>
          </w:p>
        </w:tc>
        <w:tc>
          <w:tcPr>
            <w:tcW w:w="265" w:type="pct"/>
            <w:tcMar>
              <w:left w:w="57" w:type="dxa"/>
              <w:right w:w="57" w:type="dxa"/>
            </w:tcMar>
            <w:textDirection w:val="btLr"/>
            <w:vAlign w:val="center"/>
          </w:tcPr>
          <w:p w14:paraId="1FF6EED1" w14:textId="108E24A3" w:rsidR="00B87AF9" w:rsidRPr="00343565" w:rsidRDefault="00B87AF9" w:rsidP="00B87AF9">
            <w:pPr>
              <w:ind w:left="113" w:right="113"/>
              <w:jc w:val="center"/>
              <w:rPr>
                <w:b/>
                <w:bCs/>
              </w:rPr>
            </w:pPr>
            <w:r w:rsidRPr="00343565">
              <w:rPr>
                <w:b/>
                <w:bCs/>
                <w:color w:val="984806" w:themeColor="accent6" w:themeShade="80"/>
              </w:rPr>
              <w:t>ALTO</w:t>
            </w:r>
          </w:p>
        </w:tc>
        <w:tc>
          <w:tcPr>
            <w:tcW w:w="1806" w:type="pct"/>
            <w:tcMar>
              <w:left w:w="57" w:type="dxa"/>
              <w:right w:w="57" w:type="dxa"/>
            </w:tcMar>
          </w:tcPr>
          <w:p w14:paraId="5F348E0F" w14:textId="4AF6BC7B" w:rsidR="00B87AF9" w:rsidRPr="00555F96" w:rsidRDefault="00B87AF9" w:rsidP="00B87AF9">
            <w:r>
              <w:t>El sistema deberá verificar que un servicio tenga siempre un jefe activo. En caso de licencia, el jefe de servicio deberá designar a un empleado como encargado (jefe temporal) de servicio, y notificar a la Oficina de Personal y a la Dirección para que presten su conformidad o soliciten otro empleado a cargo.</w:t>
            </w:r>
          </w:p>
        </w:tc>
        <w:tc>
          <w:tcPr>
            <w:tcW w:w="1731" w:type="pct"/>
            <w:tcMar>
              <w:left w:w="57" w:type="dxa"/>
              <w:right w:w="57" w:type="dxa"/>
            </w:tcMar>
          </w:tcPr>
          <w:p w14:paraId="7E3AAFE2" w14:textId="286E5239" w:rsidR="00B87AF9" w:rsidRPr="00555F96" w:rsidRDefault="00B87AF9" w:rsidP="00B87AF9">
            <w:r>
              <w:t>En el caso de que un jefe de servicio no haya designado a nadie como empleado a cargo, la Dirección y/o la Oficina de Personal deberán autorizar un encargado de servicio (jefe temporal) que autorice los pedidos de los empleados del Servicio.</w:t>
            </w:r>
          </w:p>
        </w:tc>
      </w:tr>
    </w:tbl>
    <w:p w14:paraId="60A0F100" w14:textId="77777777" w:rsidR="009A07A2" w:rsidRDefault="009A07A2" w:rsidP="00653014">
      <w:pPr>
        <w:rPr>
          <w:color w:val="000000"/>
        </w:rPr>
        <w:sectPr w:rsidR="009A07A2" w:rsidSect="009C276A">
          <w:pgSz w:w="16838" w:h="11906" w:orient="landscape" w:code="9"/>
          <w:pgMar w:top="1814" w:right="2127" w:bottom="1247" w:left="1701" w:header="709" w:footer="709" w:gutter="0"/>
          <w:cols w:space="720"/>
          <w:docGrid w:linePitch="326"/>
        </w:sectPr>
      </w:pPr>
    </w:p>
    <w:p w14:paraId="036D721A" w14:textId="38FCD93B" w:rsidR="00387C7C" w:rsidRDefault="00C618BE" w:rsidP="002857D0">
      <w:pPr>
        <w:pStyle w:val="Ttulo2"/>
      </w:pPr>
      <w:bookmarkStart w:id="90" w:name="_Toc180965377"/>
      <w:r>
        <w:lastRenderedPageBreak/>
        <w:t>P</w:t>
      </w:r>
      <w:r w:rsidRPr="00C618BE">
        <w:t>rocedimiento de prueba</w:t>
      </w:r>
      <w:bookmarkEnd w:id="90"/>
    </w:p>
    <w:p w14:paraId="671D0007" w14:textId="4CE6F5A2" w:rsidR="009A07A2" w:rsidRDefault="00A86A23" w:rsidP="00653014">
      <w:r w:rsidRPr="00A86A23">
        <w:t>Dado el alcance del sistema, se definen las siguientes tareas para llevar a cabo el proceso de prueba. Estas tareas abarcan desde la preparación de datos hasta la ejecución de los casos de prueba por parte de diferentes perfiles de usuario, asegurando que todas las funcionalidades del sistema se verifiquen adecuadamente.</w:t>
      </w:r>
    </w:p>
    <w:p w14:paraId="72DB5EEC" w14:textId="48989F4E" w:rsidR="0071480B" w:rsidRPr="0071480B" w:rsidRDefault="0071480B" w:rsidP="002857D0">
      <w:pPr>
        <w:pStyle w:val="Ttulo3"/>
      </w:pPr>
      <w:bookmarkStart w:id="91" w:name="_Toc180965378"/>
      <w:r w:rsidRPr="0071480B">
        <w:t>Preparar los Datos de Prueba</w:t>
      </w:r>
      <w:bookmarkEnd w:id="91"/>
    </w:p>
    <w:p w14:paraId="00AA583F" w14:textId="276A2B04" w:rsidR="00652F5A" w:rsidRPr="00414B59" w:rsidRDefault="00652F5A" w:rsidP="008540CE">
      <w:pPr>
        <w:pStyle w:val="Prrafodelista"/>
        <w:numPr>
          <w:ilvl w:val="0"/>
          <w:numId w:val="103"/>
        </w:numPr>
        <w:rPr>
          <w:b/>
          <w:bCs/>
        </w:rPr>
      </w:pPr>
      <w:r w:rsidRPr="00414B59">
        <w:rPr>
          <w:b/>
          <w:bCs/>
        </w:rPr>
        <w:t>Base de datos de prueba:</w:t>
      </w:r>
    </w:p>
    <w:p w14:paraId="5250D136" w14:textId="5821F24B" w:rsidR="003133F9" w:rsidRDefault="003133F9" w:rsidP="008540CE">
      <w:pPr>
        <w:pStyle w:val="Prrafodelista"/>
        <w:numPr>
          <w:ilvl w:val="0"/>
          <w:numId w:val="104"/>
        </w:numPr>
      </w:pPr>
      <w:r w:rsidRPr="003133F9">
        <w:t>Se creará una base de datos de prueba con la misma estructura que la base de datos de producción, pero utilizando datos ficticios generados específicamente para este entorno</w:t>
      </w:r>
      <w:r>
        <w:t>.</w:t>
      </w:r>
    </w:p>
    <w:p w14:paraId="3992542A" w14:textId="77777777" w:rsidR="001A341E" w:rsidRPr="00414B59" w:rsidRDefault="001A341E" w:rsidP="008540CE">
      <w:pPr>
        <w:pStyle w:val="Prrafodelista"/>
        <w:numPr>
          <w:ilvl w:val="0"/>
          <w:numId w:val="103"/>
        </w:numPr>
        <w:rPr>
          <w:b/>
          <w:bCs/>
        </w:rPr>
      </w:pPr>
      <w:r w:rsidRPr="00414B59">
        <w:rPr>
          <w:b/>
          <w:bCs/>
        </w:rPr>
        <w:t>Población inicial de la base de datos:</w:t>
      </w:r>
    </w:p>
    <w:p w14:paraId="3DB3905F" w14:textId="77777777" w:rsidR="001A341E" w:rsidRDefault="001A341E" w:rsidP="008540CE">
      <w:pPr>
        <w:pStyle w:val="Prrafodelista"/>
        <w:numPr>
          <w:ilvl w:val="0"/>
          <w:numId w:val="104"/>
        </w:numPr>
      </w:pPr>
      <w:r w:rsidRPr="00414B59">
        <w:t xml:space="preserve">Se generarán </w:t>
      </w:r>
      <w:r w:rsidRPr="00414B59">
        <w:rPr>
          <w:b/>
          <w:bCs/>
        </w:rPr>
        <w:t>50 usuarios</w:t>
      </w:r>
      <w:r w:rsidRPr="00414B59">
        <w:t xml:space="preserve"> ficticios cuyos datos personales, como nombre, apellido, DNI y cargo, se tomarán de un archivo CSV exportado desde un documento de Excel con la información generada</w:t>
      </w:r>
      <w:r>
        <w:t>.</w:t>
      </w:r>
    </w:p>
    <w:p w14:paraId="2CB66BE6" w14:textId="77777777" w:rsidR="001A341E" w:rsidRDefault="001A341E" w:rsidP="008540CE">
      <w:pPr>
        <w:pStyle w:val="Prrafodelista"/>
        <w:numPr>
          <w:ilvl w:val="0"/>
          <w:numId w:val="104"/>
        </w:numPr>
      </w:pPr>
      <w:r>
        <w:t>A cada usuario se le asignará un correo electrónico ficticio, ya que no existen registros de correos en la base de datos original de producción.</w:t>
      </w:r>
    </w:p>
    <w:p w14:paraId="6D5612CB" w14:textId="77777777" w:rsidR="001A341E" w:rsidRDefault="001A341E" w:rsidP="008540CE">
      <w:pPr>
        <w:pStyle w:val="Prrafodelista"/>
        <w:numPr>
          <w:ilvl w:val="0"/>
          <w:numId w:val="104"/>
        </w:numPr>
      </w:pPr>
      <w:r>
        <w:t>Los servicios (oficinas / áreas) disponibles en el sistema se cargarán desde otro archivo CSV que contenga el listado de servicios hospitalarios predefinidos (por ejemplo: Traumatología, Admisión, Cirugía, etc.).</w:t>
      </w:r>
    </w:p>
    <w:p w14:paraId="1384FF17" w14:textId="549344BD" w:rsidR="001A341E" w:rsidRPr="00414B59" w:rsidRDefault="0092718D" w:rsidP="008540CE">
      <w:pPr>
        <w:pStyle w:val="Prrafodelista"/>
        <w:numPr>
          <w:ilvl w:val="0"/>
          <w:numId w:val="103"/>
        </w:numPr>
        <w:rPr>
          <w:b/>
          <w:bCs/>
        </w:rPr>
      </w:pPr>
      <w:r w:rsidRPr="0092718D">
        <w:rPr>
          <w:b/>
          <w:bCs/>
        </w:rPr>
        <w:t>Asignación de usuarios a roles</w:t>
      </w:r>
      <w:r w:rsidR="001A341E" w:rsidRPr="00414B59">
        <w:rPr>
          <w:b/>
          <w:bCs/>
        </w:rPr>
        <w:t>:</w:t>
      </w:r>
    </w:p>
    <w:p w14:paraId="703ADE68" w14:textId="788BD3F6" w:rsidR="001A341E" w:rsidRDefault="0092718D" w:rsidP="008540CE">
      <w:pPr>
        <w:pStyle w:val="Prrafodelista"/>
        <w:numPr>
          <w:ilvl w:val="0"/>
          <w:numId w:val="104"/>
        </w:numPr>
      </w:pPr>
      <w:r w:rsidRPr="0092718D">
        <w:t>Desde la base de datos de pruebas ya poblada</w:t>
      </w:r>
      <w:r>
        <w:t>:</w:t>
      </w:r>
    </w:p>
    <w:p w14:paraId="0EF42723" w14:textId="77777777" w:rsidR="00C77F41" w:rsidRDefault="00C77F41" w:rsidP="008540CE">
      <w:pPr>
        <w:pStyle w:val="Prrafodelista"/>
        <w:numPr>
          <w:ilvl w:val="0"/>
          <w:numId w:val="105"/>
        </w:numPr>
      </w:pPr>
      <w:r>
        <w:t xml:space="preserve">2 usuarios serán promovidos al rol de </w:t>
      </w:r>
      <w:r w:rsidRPr="00C77F41">
        <w:rPr>
          <w:b/>
          <w:bCs/>
        </w:rPr>
        <w:t>Dirección</w:t>
      </w:r>
      <w:r>
        <w:t>.</w:t>
      </w:r>
    </w:p>
    <w:p w14:paraId="478E121A" w14:textId="77777777" w:rsidR="00C77F41" w:rsidRDefault="00C77F41" w:rsidP="008540CE">
      <w:pPr>
        <w:pStyle w:val="Prrafodelista"/>
        <w:numPr>
          <w:ilvl w:val="0"/>
          <w:numId w:val="105"/>
        </w:numPr>
      </w:pPr>
      <w:r>
        <w:t xml:space="preserve">3 usuarios serán promovidos al rol de </w:t>
      </w:r>
      <w:r w:rsidRPr="00C77F41">
        <w:rPr>
          <w:b/>
          <w:bCs/>
        </w:rPr>
        <w:t>Oficina de Personal</w:t>
      </w:r>
      <w:r>
        <w:t>.</w:t>
      </w:r>
    </w:p>
    <w:p w14:paraId="3059459D" w14:textId="77777777" w:rsidR="00C77F41" w:rsidRDefault="00C77F41" w:rsidP="008540CE">
      <w:pPr>
        <w:pStyle w:val="Prrafodelista"/>
        <w:numPr>
          <w:ilvl w:val="0"/>
          <w:numId w:val="105"/>
        </w:numPr>
      </w:pPr>
      <w:r>
        <w:t xml:space="preserve">5 usuarios serán promovidos al rol de </w:t>
      </w:r>
      <w:r w:rsidRPr="00C77F41">
        <w:rPr>
          <w:b/>
          <w:bCs/>
        </w:rPr>
        <w:t>Jefatura de Servicio</w:t>
      </w:r>
      <w:r>
        <w:t>.</w:t>
      </w:r>
    </w:p>
    <w:p w14:paraId="69639DC5" w14:textId="53A0773D" w:rsidR="001A341E" w:rsidRDefault="00C77F41" w:rsidP="008540CE">
      <w:pPr>
        <w:pStyle w:val="Prrafodelista"/>
        <w:numPr>
          <w:ilvl w:val="0"/>
          <w:numId w:val="105"/>
        </w:numPr>
      </w:pPr>
      <w:r>
        <w:t xml:space="preserve">Los 40 usuarios restantes serán asignados al rol de </w:t>
      </w:r>
      <w:r w:rsidRPr="00C77F41">
        <w:rPr>
          <w:b/>
          <w:bCs/>
        </w:rPr>
        <w:t>Empleado</w:t>
      </w:r>
      <w:r w:rsidR="001A341E">
        <w:t>.</w:t>
      </w:r>
    </w:p>
    <w:p w14:paraId="2DA889E6" w14:textId="088AB5C6" w:rsidR="001A341E" w:rsidRDefault="007A0BBE" w:rsidP="006C30A7">
      <w:pPr>
        <w:pStyle w:val="Ttulo3"/>
      </w:pPr>
      <w:bookmarkStart w:id="92" w:name="_Toc180965379"/>
      <w:r w:rsidRPr="007A0BBE">
        <w:t>Asignación de testers y acceso</w:t>
      </w:r>
      <w:bookmarkEnd w:id="92"/>
    </w:p>
    <w:p w14:paraId="6339E54E" w14:textId="76CB045F" w:rsidR="007A0BBE" w:rsidRPr="00414B59" w:rsidRDefault="00B062B5" w:rsidP="008540CE">
      <w:pPr>
        <w:pStyle w:val="Prrafodelista"/>
        <w:numPr>
          <w:ilvl w:val="0"/>
          <w:numId w:val="106"/>
        </w:numPr>
        <w:rPr>
          <w:b/>
          <w:bCs/>
        </w:rPr>
      </w:pPr>
      <w:r w:rsidRPr="00B062B5">
        <w:rPr>
          <w:b/>
          <w:bCs/>
        </w:rPr>
        <w:t>Acceso por perfiles</w:t>
      </w:r>
      <w:r w:rsidR="007A0BBE" w:rsidRPr="00414B59">
        <w:rPr>
          <w:b/>
          <w:bCs/>
        </w:rPr>
        <w:t>:</w:t>
      </w:r>
    </w:p>
    <w:p w14:paraId="11745458" w14:textId="77777777" w:rsidR="00B062B5" w:rsidRDefault="00B062B5" w:rsidP="008540CE">
      <w:pPr>
        <w:pStyle w:val="Prrafodelista"/>
        <w:numPr>
          <w:ilvl w:val="0"/>
          <w:numId w:val="104"/>
        </w:numPr>
      </w:pPr>
      <w:r>
        <w:t xml:space="preserve">El </w:t>
      </w:r>
      <w:r w:rsidRPr="00B062B5">
        <w:rPr>
          <w:b/>
          <w:bCs/>
        </w:rPr>
        <w:t>primer tester</w:t>
      </w:r>
      <w:r>
        <w:t xml:space="preserve"> tendrá acceso a dos usuarios:</w:t>
      </w:r>
    </w:p>
    <w:p w14:paraId="36D46D24" w14:textId="77777777" w:rsidR="00B062B5" w:rsidRDefault="00B062B5" w:rsidP="008540CE">
      <w:pPr>
        <w:pStyle w:val="Prrafodelista"/>
        <w:numPr>
          <w:ilvl w:val="0"/>
          <w:numId w:val="105"/>
        </w:numPr>
      </w:pPr>
      <w:r>
        <w:t xml:space="preserve">Un usuario con perfil de </w:t>
      </w:r>
      <w:r w:rsidRPr="00B062B5">
        <w:rPr>
          <w:b/>
          <w:bCs/>
        </w:rPr>
        <w:t>Dirección</w:t>
      </w:r>
      <w:r>
        <w:t>.</w:t>
      </w:r>
    </w:p>
    <w:p w14:paraId="0E6BC843" w14:textId="77777777" w:rsidR="00B062B5" w:rsidRDefault="00B062B5" w:rsidP="008540CE">
      <w:pPr>
        <w:pStyle w:val="Prrafodelista"/>
        <w:numPr>
          <w:ilvl w:val="0"/>
          <w:numId w:val="105"/>
        </w:numPr>
      </w:pPr>
      <w:r>
        <w:t xml:space="preserve">Un usuario con perfil de </w:t>
      </w:r>
      <w:r w:rsidRPr="00B062B5">
        <w:rPr>
          <w:b/>
          <w:bCs/>
        </w:rPr>
        <w:t>Oficina de Personal</w:t>
      </w:r>
      <w:r>
        <w:t>.</w:t>
      </w:r>
    </w:p>
    <w:p w14:paraId="57EE5F12" w14:textId="77777777" w:rsidR="00B062B5" w:rsidRDefault="00B062B5" w:rsidP="008540CE">
      <w:pPr>
        <w:pStyle w:val="Prrafodelista"/>
        <w:numPr>
          <w:ilvl w:val="0"/>
          <w:numId w:val="104"/>
        </w:numPr>
      </w:pPr>
      <w:r>
        <w:t xml:space="preserve">El </w:t>
      </w:r>
      <w:r w:rsidRPr="00B062B5">
        <w:rPr>
          <w:b/>
          <w:bCs/>
        </w:rPr>
        <w:t>segundo y tercer tester</w:t>
      </w:r>
      <w:r>
        <w:t xml:space="preserve"> tendrán acceso a dos usuarios cada uno:</w:t>
      </w:r>
    </w:p>
    <w:p w14:paraId="6EC2203C" w14:textId="77777777" w:rsidR="00B062B5" w:rsidRDefault="00B062B5" w:rsidP="008540CE">
      <w:pPr>
        <w:pStyle w:val="Prrafodelista"/>
        <w:numPr>
          <w:ilvl w:val="0"/>
          <w:numId w:val="105"/>
        </w:numPr>
      </w:pPr>
      <w:r>
        <w:t xml:space="preserve">Un usuario con perfil de </w:t>
      </w:r>
      <w:r w:rsidRPr="00F02A5C">
        <w:rPr>
          <w:b/>
          <w:bCs/>
        </w:rPr>
        <w:t>Jefatura de Servicio</w:t>
      </w:r>
      <w:r>
        <w:t>.</w:t>
      </w:r>
    </w:p>
    <w:p w14:paraId="285B90D0" w14:textId="77777777" w:rsidR="00B062B5" w:rsidRDefault="00B062B5" w:rsidP="008540CE">
      <w:pPr>
        <w:pStyle w:val="Prrafodelista"/>
        <w:numPr>
          <w:ilvl w:val="0"/>
          <w:numId w:val="105"/>
        </w:numPr>
      </w:pPr>
      <w:r>
        <w:t xml:space="preserve">Un usuario con perfil de </w:t>
      </w:r>
      <w:r w:rsidRPr="00F02A5C">
        <w:rPr>
          <w:b/>
          <w:bCs/>
        </w:rPr>
        <w:t>Empleado</w:t>
      </w:r>
      <w:r>
        <w:t>.</w:t>
      </w:r>
    </w:p>
    <w:p w14:paraId="3F1ED82C" w14:textId="6DEE3BB5" w:rsidR="007A0BBE" w:rsidRDefault="00B062B5" w:rsidP="008540CE">
      <w:pPr>
        <w:pStyle w:val="Prrafodelista"/>
        <w:numPr>
          <w:ilvl w:val="0"/>
          <w:numId w:val="104"/>
        </w:numPr>
      </w:pPr>
      <w:r>
        <w:t xml:space="preserve">El </w:t>
      </w:r>
      <w:r w:rsidRPr="00F02A5C">
        <w:rPr>
          <w:b/>
          <w:bCs/>
        </w:rPr>
        <w:t>cuarto tester</w:t>
      </w:r>
      <w:r>
        <w:t xml:space="preserve"> tendrá acceso a dos usuarios con el perfil de </w:t>
      </w:r>
      <w:r w:rsidRPr="00F02A5C">
        <w:rPr>
          <w:b/>
          <w:bCs/>
        </w:rPr>
        <w:t>Empleado</w:t>
      </w:r>
      <w:r>
        <w:t>.</w:t>
      </w:r>
    </w:p>
    <w:p w14:paraId="6F86FB10" w14:textId="78D0D1FA" w:rsidR="0071480B" w:rsidRDefault="0071480B" w:rsidP="002857D0">
      <w:pPr>
        <w:pStyle w:val="Ttulo3"/>
      </w:pPr>
      <w:bookmarkStart w:id="93" w:name="_Toc180965380"/>
      <w:r w:rsidRPr="0071480B">
        <w:t>Generar los Casos de Prueba</w:t>
      </w:r>
      <w:bookmarkEnd w:id="93"/>
    </w:p>
    <w:p w14:paraId="6B03EB60" w14:textId="0EB7A8BC" w:rsidR="007863FA" w:rsidRDefault="007863FA" w:rsidP="008540CE">
      <w:pPr>
        <w:pStyle w:val="Prrafodelista"/>
        <w:numPr>
          <w:ilvl w:val="0"/>
          <w:numId w:val="109"/>
        </w:numPr>
        <w:rPr>
          <w:b/>
          <w:bCs/>
        </w:rPr>
      </w:pPr>
      <w:r>
        <w:rPr>
          <w:b/>
          <w:bCs/>
        </w:rPr>
        <w:t xml:space="preserve">CP01: </w:t>
      </w:r>
      <w:r w:rsidR="00C47E81">
        <w:rPr>
          <w:b/>
          <w:bCs/>
        </w:rPr>
        <w:t xml:space="preserve">Verificar </w:t>
      </w:r>
      <w:r w:rsidR="0078222F">
        <w:rPr>
          <w:b/>
          <w:bCs/>
        </w:rPr>
        <w:t>la autenticación en el inicio de sesión</w:t>
      </w:r>
      <w:r w:rsidR="00BE5D9A">
        <w:rPr>
          <w:b/>
          <w:bCs/>
        </w:rPr>
        <w:t>:</w:t>
      </w:r>
    </w:p>
    <w:p w14:paraId="590029C7" w14:textId="3B2E7117" w:rsidR="00BE5D9A" w:rsidRPr="00BE5D9A" w:rsidRDefault="00F21E56" w:rsidP="008540CE">
      <w:pPr>
        <w:pStyle w:val="Prrafodelista"/>
        <w:numPr>
          <w:ilvl w:val="0"/>
          <w:numId w:val="107"/>
        </w:numPr>
      </w:pPr>
      <w:r w:rsidRPr="00F21E56">
        <w:t>Todos los testers, independientemente de su perfil de usuario, deberán intentar iniciar sesión con datos faltantes, incorrectos o inexistentes. El objetivo de esta prueba es asegurar que la funcionalidad de autenticación funcione correctamente, evitando accesos no autorizados o incorrectos.</w:t>
      </w:r>
    </w:p>
    <w:p w14:paraId="3C1F4538" w14:textId="432DD309" w:rsidR="003F4AC2" w:rsidRPr="00680821" w:rsidRDefault="003F4AC2" w:rsidP="008540CE">
      <w:pPr>
        <w:pStyle w:val="Prrafodelista"/>
        <w:numPr>
          <w:ilvl w:val="0"/>
          <w:numId w:val="109"/>
        </w:numPr>
        <w:rPr>
          <w:b/>
          <w:bCs/>
        </w:rPr>
      </w:pPr>
      <w:r w:rsidRPr="00680821">
        <w:rPr>
          <w:b/>
          <w:bCs/>
        </w:rPr>
        <w:t>CP0</w:t>
      </w:r>
      <w:r w:rsidR="00F21E56">
        <w:rPr>
          <w:b/>
          <w:bCs/>
        </w:rPr>
        <w:t>2</w:t>
      </w:r>
      <w:r w:rsidRPr="00680821">
        <w:rPr>
          <w:b/>
          <w:bCs/>
        </w:rPr>
        <w:t xml:space="preserve">: </w:t>
      </w:r>
      <w:r w:rsidR="00567235" w:rsidRPr="00680821">
        <w:rPr>
          <w:b/>
          <w:bCs/>
        </w:rPr>
        <w:t>Gestión de asignaciones</w:t>
      </w:r>
      <w:r w:rsidRPr="00680821">
        <w:rPr>
          <w:b/>
          <w:bCs/>
        </w:rPr>
        <w:t>:</w:t>
      </w:r>
    </w:p>
    <w:p w14:paraId="4B4E5DF6" w14:textId="49CC427B" w:rsidR="00567235" w:rsidRDefault="00567235" w:rsidP="008540CE">
      <w:pPr>
        <w:pStyle w:val="Prrafodelista"/>
        <w:numPr>
          <w:ilvl w:val="0"/>
          <w:numId w:val="107"/>
        </w:numPr>
      </w:pPr>
      <w:r>
        <w:t xml:space="preserve">El tester con perfil de </w:t>
      </w:r>
      <w:r w:rsidRPr="00C9178B">
        <w:rPr>
          <w:b/>
          <w:bCs/>
        </w:rPr>
        <w:t>Dirección</w:t>
      </w:r>
      <w:r>
        <w:t xml:space="preserve"> distribuirá la asignación de empleados a los servicios. Esta tarea verificará que la funcionalidad de asignación de empleados a los servicios esté funcionando correctamente.</w:t>
      </w:r>
    </w:p>
    <w:p w14:paraId="1877800F" w14:textId="0C732B80" w:rsidR="00567235" w:rsidRPr="00C9178B" w:rsidRDefault="00C9178B" w:rsidP="008540CE">
      <w:pPr>
        <w:pStyle w:val="Prrafodelista"/>
        <w:numPr>
          <w:ilvl w:val="0"/>
          <w:numId w:val="109"/>
        </w:numPr>
        <w:rPr>
          <w:b/>
          <w:bCs/>
        </w:rPr>
      </w:pPr>
      <w:r w:rsidRPr="00C9178B">
        <w:rPr>
          <w:b/>
          <w:bCs/>
        </w:rPr>
        <w:t>CP0</w:t>
      </w:r>
      <w:r w:rsidR="00F21E56">
        <w:rPr>
          <w:b/>
          <w:bCs/>
        </w:rPr>
        <w:t>3</w:t>
      </w:r>
      <w:r w:rsidRPr="00C9178B">
        <w:rPr>
          <w:b/>
          <w:bCs/>
        </w:rPr>
        <w:t xml:space="preserve">: </w:t>
      </w:r>
      <w:r w:rsidR="00567235" w:rsidRPr="00C9178B">
        <w:rPr>
          <w:b/>
          <w:bCs/>
        </w:rPr>
        <w:t>Generación de diagramas de servicio:</w:t>
      </w:r>
    </w:p>
    <w:p w14:paraId="194D83B5" w14:textId="77777777" w:rsidR="00567235" w:rsidRDefault="00567235" w:rsidP="008540CE">
      <w:pPr>
        <w:pStyle w:val="Prrafodelista"/>
        <w:numPr>
          <w:ilvl w:val="0"/>
          <w:numId w:val="107"/>
        </w:numPr>
      </w:pPr>
      <w:r>
        <w:lastRenderedPageBreak/>
        <w:t>Los testers con perfil de Jefatura de Servicio deberán generar los respectivos diagramas de servicio para los empleados asignados a su área. El objetivo es probar la funcionalidad de creación y modificación de diagramas de servicio, verificando la asignación de horarios y guardias.</w:t>
      </w:r>
    </w:p>
    <w:p w14:paraId="4DC2843B" w14:textId="159D6E5F" w:rsidR="00567235" w:rsidRPr="00586A78" w:rsidRDefault="00586A78" w:rsidP="008540CE">
      <w:pPr>
        <w:pStyle w:val="Prrafodelista"/>
        <w:numPr>
          <w:ilvl w:val="0"/>
          <w:numId w:val="109"/>
        </w:numPr>
        <w:rPr>
          <w:b/>
          <w:bCs/>
        </w:rPr>
      </w:pPr>
      <w:r>
        <w:rPr>
          <w:b/>
          <w:bCs/>
        </w:rPr>
        <w:t>CP0</w:t>
      </w:r>
      <w:r w:rsidR="00F21E56">
        <w:rPr>
          <w:b/>
          <w:bCs/>
        </w:rPr>
        <w:t>4</w:t>
      </w:r>
      <w:r>
        <w:rPr>
          <w:b/>
          <w:bCs/>
        </w:rPr>
        <w:t xml:space="preserve">: </w:t>
      </w:r>
      <w:r w:rsidR="00567235" w:rsidRPr="00586A78">
        <w:rPr>
          <w:b/>
          <w:bCs/>
        </w:rPr>
        <w:t>Carga de marcaciones:</w:t>
      </w:r>
    </w:p>
    <w:p w14:paraId="3A579E3B" w14:textId="77777777" w:rsidR="00567235" w:rsidRDefault="00567235" w:rsidP="00567235"/>
    <w:p w14:paraId="4E5E0C42" w14:textId="77777777" w:rsidR="00567235" w:rsidRDefault="00567235" w:rsidP="008540CE">
      <w:pPr>
        <w:pStyle w:val="Prrafodelista"/>
        <w:numPr>
          <w:ilvl w:val="0"/>
          <w:numId w:val="107"/>
        </w:numPr>
      </w:pPr>
      <w:r>
        <w:t>El tester con perfil de Oficina de Personal será responsable de cargar un listado de marcaciones ficticias para los empleados. Esto validará la funcionalidad de registro y almacenamiento de marcaciones.</w:t>
      </w:r>
    </w:p>
    <w:p w14:paraId="09091D1E" w14:textId="39F05971" w:rsidR="00567235" w:rsidRPr="00586A78" w:rsidRDefault="00586A78" w:rsidP="008540CE">
      <w:pPr>
        <w:pStyle w:val="Prrafodelista"/>
        <w:numPr>
          <w:ilvl w:val="0"/>
          <w:numId w:val="109"/>
        </w:numPr>
        <w:rPr>
          <w:b/>
          <w:bCs/>
        </w:rPr>
      </w:pPr>
      <w:r>
        <w:rPr>
          <w:b/>
          <w:bCs/>
        </w:rPr>
        <w:t>CP0</w:t>
      </w:r>
      <w:r w:rsidR="00F21E56">
        <w:rPr>
          <w:b/>
          <w:bCs/>
        </w:rPr>
        <w:t>5</w:t>
      </w:r>
      <w:r>
        <w:rPr>
          <w:b/>
          <w:bCs/>
        </w:rPr>
        <w:t xml:space="preserve">: </w:t>
      </w:r>
      <w:r w:rsidR="00567235" w:rsidRPr="00586A78">
        <w:rPr>
          <w:b/>
          <w:bCs/>
        </w:rPr>
        <w:t>Solicitudes de empleados:</w:t>
      </w:r>
    </w:p>
    <w:p w14:paraId="72125228" w14:textId="77777777" w:rsidR="00567235" w:rsidRDefault="00567235" w:rsidP="008540CE">
      <w:pPr>
        <w:pStyle w:val="Prrafodelista"/>
        <w:numPr>
          <w:ilvl w:val="0"/>
          <w:numId w:val="107"/>
        </w:numPr>
      </w:pPr>
      <w:r>
        <w:t>Los testers con perfiles de Empleado realizarán las siguientes acciones:</w:t>
      </w:r>
    </w:p>
    <w:p w14:paraId="43E6CD9B" w14:textId="77777777" w:rsidR="00567235" w:rsidRDefault="00567235" w:rsidP="008540CE">
      <w:pPr>
        <w:pStyle w:val="Prrafodelista"/>
        <w:numPr>
          <w:ilvl w:val="0"/>
          <w:numId w:val="108"/>
        </w:numPr>
      </w:pPr>
      <w:r>
        <w:t>Generar solicitudes de horas extra.</w:t>
      </w:r>
    </w:p>
    <w:p w14:paraId="086A7D91" w14:textId="77777777" w:rsidR="00567235" w:rsidRDefault="00567235" w:rsidP="008540CE">
      <w:pPr>
        <w:pStyle w:val="Prrafodelista"/>
        <w:numPr>
          <w:ilvl w:val="0"/>
          <w:numId w:val="108"/>
        </w:numPr>
      </w:pPr>
      <w:r>
        <w:t>Solicitar francos compensatorios.</w:t>
      </w:r>
    </w:p>
    <w:p w14:paraId="785FD760" w14:textId="77777777" w:rsidR="00567235" w:rsidRDefault="00567235" w:rsidP="008540CE">
      <w:pPr>
        <w:pStyle w:val="Prrafodelista"/>
        <w:numPr>
          <w:ilvl w:val="0"/>
          <w:numId w:val="108"/>
        </w:numPr>
      </w:pPr>
      <w:r>
        <w:t>Registrar solicitudes de faltas justificadas.</w:t>
      </w:r>
    </w:p>
    <w:p w14:paraId="0FD66475" w14:textId="77777777" w:rsidR="00567235" w:rsidRDefault="00567235" w:rsidP="008540CE">
      <w:pPr>
        <w:pStyle w:val="Prrafodelista"/>
        <w:numPr>
          <w:ilvl w:val="0"/>
          <w:numId w:val="108"/>
        </w:numPr>
      </w:pPr>
      <w:r>
        <w:t>Esto permitirá verificar que el sistema gestione correctamente las solicitudes de los empleados.</w:t>
      </w:r>
    </w:p>
    <w:p w14:paraId="2ED8833E" w14:textId="379FBF8D" w:rsidR="00567235" w:rsidRPr="00010F70" w:rsidRDefault="00010F70" w:rsidP="008540CE">
      <w:pPr>
        <w:pStyle w:val="Prrafodelista"/>
        <w:numPr>
          <w:ilvl w:val="0"/>
          <w:numId w:val="109"/>
        </w:numPr>
        <w:rPr>
          <w:b/>
          <w:bCs/>
        </w:rPr>
      </w:pPr>
      <w:r w:rsidRPr="00010F70">
        <w:rPr>
          <w:b/>
          <w:bCs/>
        </w:rPr>
        <w:t>CP0</w:t>
      </w:r>
      <w:r w:rsidR="00F21E56">
        <w:rPr>
          <w:b/>
          <w:bCs/>
        </w:rPr>
        <w:t>6</w:t>
      </w:r>
      <w:r w:rsidRPr="00010F70">
        <w:rPr>
          <w:b/>
          <w:bCs/>
        </w:rPr>
        <w:t xml:space="preserve">: </w:t>
      </w:r>
      <w:r w:rsidR="00567235" w:rsidRPr="00010F70">
        <w:rPr>
          <w:b/>
          <w:bCs/>
        </w:rPr>
        <w:t>Validación y aprobación:</w:t>
      </w:r>
    </w:p>
    <w:p w14:paraId="4D413BB1" w14:textId="18AC968A" w:rsidR="00570068" w:rsidRDefault="00567235" w:rsidP="008540CE">
      <w:pPr>
        <w:pStyle w:val="Prrafodelista"/>
        <w:numPr>
          <w:ilvl w:val="0"/>
          <w:numId w:val="107"/>
        </w:numPr>
      </w:pPr>
      <w:r>
        <w:t>Los usuarios con perfiles de responsabilidad (Dirección, Oficina de Personal y Jefatura de Servicio) aprobarán o rechazarán de manera aleatoria las solicitudes de los empleados (horas extra, francos compensatorios, faltas justificadas). Este proceso validará las funcionalidades relacionadas con la aprobación, rechazo y gestión de solicitudes en el sistema.</w:t>
      </w:r>
    </w:p>
    <w:p w14:paraId="771AE638" w14:textId="29925557" w:rsidR="004A41F4" w:rsidRDefault="008B2060" w:rsidP="008B2060">
      <w:pPr>
        <w:pStyle w:val="Ttulo4"/>
      </w:pPr>
      <w:r>
        <w:t>C</w:t>
      </w:r>
      <w:r w:rsidRPr="008B2060">
        <w:t>asos adicionales</w:t>
      </w:r>
    </w:p>
    <w:p w14:paraId="6F32B9CE" w14:textId="1F5E5A62" w:rsidR="00316E4B" w:rsidRPr="008B2060" w:rsidRDefault="00316E4B" w:rsidP="008540CE">
      <w:pPr>
        <w:pStyle w:val="Prrafodelista"/>
        <w:numPr>
          <w:ilvl w:val="0"/>
          <w:numId w:val="109"/>
        </w:numPr>
      </w:pPr>
      <w:r w:rsidRPr="008B2060">
        <w:rPr>
          <w:b/>
          <w:bCs/>
        </w:rPr>
        <w:t>CP0</w:t>
      </w:r>
      <w:r w:rsidR="00F21E56">
        <w:rPr>
          <w:b/>
          <w:bCs/>
        </w:rPr>
        <w:t>7</w:t>
      </w:r>
      <w:r w:rsidRPr="008B2060">
        <w:rPr>
          <w:b/>
          <w:bCs/>
        </w:rPr>
        <w:t>: Simulación de sobrecarga:</w:t>
      </w:r>
      <w:r w:rsidRPr="008B2060">
        <w:t xml:space="preserve"> Se probarán escenarios en los que se generen múltiples solicitudes en paralelo para evaluar cómo responde el sistema bajo carga.</w:t>
      </w:r>
    </w:p>
    <w:p w14:paraId="237FDFE4" w14:textId="1A6EE08B" w:rsidR="0071480B" w:rsidRDefault="00D34C05" w:rsidP="002857D0">
      <w:pPr>
        <w:pStyle w:val="Ttulo3"/>
      </w:pPr>
      <w:bookmarkStart w:id="94" w:name="_Toc180965381"/>
      <w:r>
        <w:t>Responsables de las p</w:t>
      </w:r>
      <w:r w:rsidR="0071480B" w:rsidRPr="0071480B">
        <w:t>ruebas</w:t>
      </w:r>
      <w:bookmarkEnd w:id="94"/>
    </w:p>
    <w:p w14:paraId="3BDA84E7" w14:textId="77777777" w:rsidR="00424FB6" w:rsidRPr="00424FB6" w:rsidRDefault="00424FB6" w:rsidP="008540CE">
      <w:pPr>
        <w:pStyle w:val="Prrafodelista"/>
        <w:numPr>
          <w:ilvl w:val="0"/>
          <w:numId w:val="110"/>
        </w:numPr>
      </w:pPr>
      <w:r w:rsidRPr="00424FB6">
        <w:rPr>
          <w:b/>
          <w:bCs/>
        </w:rPr>
        <w:t>Testers:</w:t>
      </w:r>
    </w:p>
    <w:p w14:paraId="1C59D5C5" w14:textId="13F868D6" w:rsidR="00424FB6" w:rsidRDefault="00424FB6" w:rsidP="008540CE">
      <w:pPr>
        <w:pStyle w:val="Prrafodelista"/>
        <w:numPr>
          <w:ilvl w:val="0"/>
          <w:numId w:val="107"/>
        </w:numPr>
      </w:pPr>
      <w:r>
        <w:t>El equipo de testers estará compuesto por usuarios que asumirán diferentes perfiles (Dirección, Oficina de Personal, Jefatura de Servicio, y Empleado). Cada tester verificará las funcionalidades correspondientes a su perfil para asegurar que los diferentes roles en el sistema estén correctamente implementados.</w:t>
      </w:r>
    </w:p>
    <w:p w14:paraId="6D508683" w14:textId="38D65B57" w:rsidR="00424FB6" w:rsidRPr="00424FB6" w:rsidRDefault="00424FB6" w:rsidP="008540CE">
      <w:pPr>
        <w:pStyle w:val="Prrafodelista"/>
        <w:numPr>
          <w:ilvl w:val="0"/>
          <w:numId w:val="110"/>
        </w:numPr>
        <w:rPr>
          <w:b/>
          <w:bCs/>
        </w:rPr>
      </w:pPr>
      <w:r w:rsidRPr="00424FB6">
        <w:rPr>
          <w:b/>
          <w:bCs/>
        </w:rPr>
        <w:t>Desarrollador</w:t>
      </w:r>
      <w:r w:rsidR="0041574B">
        <w:rPr>
          <w:b/>
          <w:bCs/>
        </w:rPr>
        <w:t xml:space="preserve"> (alumno)</w:t>
      </w:r>
      <w:r w:rsidRPr="00424FB6">
        <w:rPr>
          <w:b/>
          <w:bCs/>
        </w:rPr>
        <w:t>:</w:t>
      </w:r>
    </w:p>
    <w:p w14:paraId="0FA2AA08" w14:textId="0B565667" w:rsidR="00424FB6" w:rsidRDefault="0041574B" w:rsidP="008540CE">
      <w:pPr>
        <w:pStyle w:val="Prrafodelista"/>
        <w:numPr>
          <w:ilvl w:val="0"/>
          <w:numId w:val="107"/>
        </w:numPr>
      </w:pPr>
      <w:r>
        <w:t xml:space="preserve">El desarrollador </w:t>
      </w:r>
      <w:r w:rsidR="00424FB6">
        <w:t>apoyará el proceso de prueba respondiendo a los errores reportados y realizando correcciones en el código. También participar</w:t>
      </w:r>
      <w:r w:rsidR="002568DE">
        <w:t>á</w:t>
      </w:r>
      <w:r w:rsidR="00424FB6">
        <w:t xml:space="preserve"> en la ejecución de pruebas unitarias y pruebas de integración antes de </w:t>
      </w:r>
      <w:r w:rsidR="002568DE">
        <w:t xml:space="preserve">liberar </w:t>
      </w:r>
      <w:r w:rsidR="00424FB6">
        <w:t xml:space="preserve">el sistema </w:t>
      </w:r>
      <w:r w:rsidR="00E77227">
        <w:t>a</w:t>
      </w:r>
      <w:r w:rsidR="00424FB6">
        <w:t xml:space="preserve"> </w:t>
      </w:r>
      <w:r w:rsidR="002568DE">
        <w:t>los usuarios beta</w:t>
      </w:r>
      <w:r w:rsidR="00424FB6">
        <w:t>.</w:t>
      </w:r>
    </w:p>
    <w:p w14:paraId="6E61A0A9" w14:textId="5920AE09" w:rsidR="00424FB6" w:rsidRPr="00424FB6" w:rsidRDefault="00424FB6" w:rsidP="008540CE">
      <w:pPr>
        <w:pStyle w:val="Prrafodelista"/>
        <w:numPr>
          <w:ilvl w:val="0"/>
          <w:numId w:val="110"/>
        </w:numPr>
        <w:rPr>
          <w:b/>
          <w:bCs/>
        </w:rPr>
      </w:pPr>
      <w:r w:rsidRPr="00424FB6">
        <w:rPr>
          <w:b/>
          <w:bCs/>
        </w:rPr>
        <w:t>Usuarios Finales (</w:t>
      </w:r>
      <w:r w:rsidR="002568DE">
        <w:rPr>
          <w:b/>
          <w:bCs/>
        </w:rPr>
        <w:t>Beta Testers</w:t>
      </w:r>
      <w:r w:rsidRPr="00424FB6">
        <w:rPr>
          <w:b/>
          <w:bCs/>
        </w:rPr>
        <w:t>):</w:t>
      </w:r>
    </w:p>
    <w:p w14:paraId="1976DBE2" w14:textId="45ACAD92" w:rsidR="000520F9" w:rsidRDefault="00424FB6" w:rsidP="008540CE">
      <w:pPr>
        <w:pStyle w:val="Prrafodelista"/>
        <w:numPr>
          <w:ilvl w:val="0"/>
          <w:numId w:val="107"/>
        </w:numPr>
      </w:pPr>
      <w:r>
        <w:t xml:space="preserve">En una fase final del ciclo de pruebas, usuarios finales del hospital </w:t>
      </w:r>
      <w:r w:rsidR="00E963D1">
        <w:t xml:space="preserve">(especialmente seleccionados) </w:t>
      </w:r>
      <w:r>
        <w:t>podrían participar en una fase de pruebas beta o de aceptación del usuario (UAT), donde verifican que el sistema cumpla con las expectativas y requisitos desde su perspectiva de uso.</w:t>
      </w:r>
    </w:p>
    <w:p w14:paraId="1AE51EF0" w14:textId="74EC2A11" w:rsidR="0071480B" w:rsidRDefault="00B208AB" w:rsidP="002857D0">
      <w:pPr>
        <w:pStyle w:val="Ttulo3"/>
      </w:pPr>
      <w:bookmarkStart w:id="95" w:name="_Toc180965382"/>
      <w:r w:rsidRPr="00B208AB">
        <w:t>Planificación y Calendario de Pruebas</w:t>
      </w:r>
      <w:bookmarkEnd w:id="95"/>
    </w:p>
    <w:p w14:paraId="58D7526B" w14:textId="77777777" w:rsidR="006D082A" w:rsidRDefault="006D082A" w:rsidP="006D082A">
      <w:r>
        <w:t>En esta sección se define el cronograma de ejecución de las pruebas, incluyendo las diferentes etapas del desarrollo en las que se realizarán pruebas y la planificación de cada fase.</w:t>
      </w:r>
    </w:p>
    <w:p w14:paraId="771D2F91" w14:textId="6D64EC63" w:rsidR="006D082A" w:rsidRPr="00FA5DEF" w:rsidRDefault="006D082A" w:rsidP="008540CE">
      <w:pPr>
        <w:pStyle w:val="Prrafodelista"/>
        <w:numPr>
          <w:ilvl w:val="0"/>
          <w:numId w:val="111"/>
        </w:numPr>
        <w:rPr>
          <w:b/>
          <w:bCs/>
        </w:rPr>
      </w:pPr>
      <w:r w:rsidRPr="006D082A">
        <w:rPr>
          <w:b/>
          <w:bCs/>
        </w:rPr>
        <w:t>Pruebas Unitarias:</w:t>
      </w:r>
    </w:p>
    <w:p w14:paraId="35B6B96C" w14:textId="77777777" w:rsidR="006D082A" w:rsidRDefault="006D082A" w:rsidP="008540CE">
      <w:pPr>
        <w:pStyle w:val="Prrafodelista"/>
        <w:numPr>
          <w:ilvl w:val="0"/>
          <w:numId w:val="107"/>
        </w:numPr>
      </w:pPr>
      <w:r>
        <w:lastRenderedPageBreak/>
        <w:t xml:space="preserve">Las </w:t>
      </w:r>
      <w:r w:rsidRPr="00FA5DEF">
        <w:rPr>
          <w:b/>
          <w:bCs/>
        </w:rPr>
        <w:t>pruebas unitarias</w:t>
      </w:r>
      <w:r>
        <w:t xml:space="preserve"> serán realizadas por los desarrolladores inmediatamente después de implementar cada funcionalidad. Estas pruebas se ejecutan en el entorno de desarrollo para verificar que cada módulo de código funcione correctamente de forma individual.</w:t>
      </w:r>
    </w:p>
    <w:p w14:paraId="3DF445DE" w14:textId="77777777" w:rsidR="006D082A" w:rsidRDefault="006D082A" w:rsidP="008540CE">
      <w:pPr>
        <w:pStyle w:val="Prrafodelista"/>
        <w:numPr>
          <w:ilvl w:val="0"/>
          <w:numId w:val="107"/>
        </w:numPr>
      </w:pPr>
      <w:r w:rsidRPr="00FA5DEF">
        <w:rPr>
          <w:b/>
          <w:bCs/>
        </w:rPr>
        <w:t>Duración estimada:</w:t>
      </w:r>
      <w:r>
        <w:t xml:space="preserve"> Continúa durante todo el ciclo de desarrollo.</w:t>
      </w:r>
    </w:p>
    <w:p w14:paraId="5F29231F" w14:textId="77777777" w:rsidR="006D082A" w:rsidRPr="00FA5DEF" w:rsidRDefault="006D082A" w:rsidP="008540CE">
      <w:pPr>
        <w:pStyle w:val="Prrafodelista"/>
        <w:numPr>
          <w:ilvl w:val="0"/>
          <w:numId w:val="111"/>
        </w:numPr>
        <w:rPr>
          <w:b/>
          <w:bCs/>
        </w:rPr>
      </w:pPr>
      <w:r w:rsidRPr="00FA5DEF">
        <w:rPr>
          <w:b/>
          <w:bCs/>
        </w:rPr>
        <w:t>Pruebas de Integración:</w:t>
      </w:r>
    </w:p>
    <w:p w14:paraId="411ADF0F" w14:textId="77777777" w:rsidR="006D082A" w:rsidRDefault="006D082A" w:rsidP="008540CE">
      <w:pPr>
        <w:pStyle w:val="Prrafodelista"/>
        <w:numPr>
          <w:ilvl w:val="0"/>
          <w:numId w:val="107"/>
        </w:numPr>
      </w:pPr>
      <w:r>
        <w:t xml:space="preserve">Después de que varios módulos hayan sido implementados y pasen las pruebas unitarias, se ejecutarán las </w:t>
      </w:r>
      <w:r w:rsidRPr="00FA5DEF">
        <w:rPr>
          <w:b/>
          <w:bCs/>
        </w:rPr>
        <w:t>pruebas de integración</w:t>
      </w:r>
      <w:r>
        <w:t xml:space="preserve"> para verificar que los módulos se comuniquen correctamente entre sí.</w:t>
      </w:r>
    </w:p>
    <w:p w14:paraId="3EEC1F96" w14:textId="77777777" w:rsidR="006D082A" w:rsidRDefault="006D082A" w:rsidP="008540CE">
      <w:pPr>
        <w:pStyle w:val="Prrafodelista"/>
        <w:numPr>
          <w:ilvl w:val="0"/>
          <w:numId w:val="107"/>
        </w:numPr>
      </w:pPr>
      <w:r w:rsidRPr="00FA5DEF">
        <w:rPr>
          <w:b/>
          <w:bCs/>
        </w:rPr>
        <w:t>Duración estimada:</w:t>
      </w:r>
      <w:r>
        <w:t xml:space="preserve"> Fase intermedia del desarrollo.</w:t>
      </w:r>
    </w:p>
    <w:p w14:paraId="03848EDE" w14:textId="4EFBBF72" w:rsidR="006D082A" w:rsidRPr="00FA5DEF" w:rsidRDefault="006D082A" w:rsidP="008540CE">
      <w:pPr>
        <w:pStyle w:val="Prrafodelista"/>
        <w:numPr>
          <w:ilvl w:val="0"/>
          <w:numId w:val="111"/>
        </w:numPr>
        <w:rPr>
          <w:b/>
          <w:bCs/>
        </w:rPr>
      </w:pPr>
      <w:r w:rsidRPr="00FA5DEF">
        <w:rPr>
          <w:b/>
          <w:bCs/>
        </w:rPr>
        <w:t>Pruebas Funcionales:</w:t>
      </w:r>
    </w:p>
    <w:p w14:paraId="60FF61F7" w14:textId="77777777" w:rsidR="006D082A" w:rsidRDefault="006D082A" w:rsidP="008540CE">
      <w:pPr>
        <w:pStyle w:val="Prrafodelista"/>
        <w:numPr>
          <w:ilvl w:val="0"/>
          <w:numId w:val="107"/>
        </w:numPr>
      </w:pPr>
      <w:r>
        <w:t>Las pruebas funcionales se llevarán a cabo cuando las funcionalidades clave del sistema estén completas. Estas pruebas se enfocarán en validar que el sistema cumpla con los requerimientos funcionales especificados.</w:t>
      </w:r>
    </w:p>
    <w:p w14:paraId="405E3159" w14:textId="77777777" w:rsidR="006D082A" w:rsidRDefault="006D082A" w:rsidP="008540CE">
      <w:pPr>
        <w:pStyle w:val="Prrafodelista"/>
        <w:numPr>
          <w:ilvl w:val="0"/>
          <w:numId w:val="107"/>
        </w:numPr>
      </w:pPr>
      <w:r>
        <w:t>Duración estimada: Durante el ciclo de desarrollo y previo al lanzamiento de la versión de prueba.</w:t>
      </w:r>
    </w:p>
    <w:p w14:paraId="7897FD65" w14:textId="2309BDBB" w:rsidR="006D082A" w:rsidRPr="00FA5DEF" w:rsidRDefault="006D082A" w:rsidP="008540CE">
      <w:pPr>
        <w:pStyle w:val="Prrafodelista"/>
        <w:numPr>
          <w:ilvl w:val="0"/>
          <w:numId w:val="111"/>
        </w:numPr>
        <w:rPr>
          <w:b/>
          <w:bCs/>
        </w:rPr>
      </w:pPr>
      <w:r w:rsidRPr="00FA5DEF">
        <w:rPr>
          <w:b/>
          <w:bCs/>
        </w:rPr>
        <w:t>Pruebas de Rendimiento:</w:t>
      </w:r>
    </w:p>
    <w:p w14:paraId="45BB0E2B" w14:textId="77777777" w:rsidR="006D082A" w:rsidRDefault="006D082A" w:rsidP="008540CE">
      <w:pPr>
        <w:pStyle w:val="Prrafodelista"/>
        <w:numPr>
          <w:ilvl w:val="0"/>
          <w:numId w:val="107"/>
        </w:numPr>
      </w:pPr>
      <w:r>
        <w:t>Estas pruebas se realizarán para evaluar el rendimiento del sistema bajo diferentes condiciones de carga. Se simulará un gran número de solicitudes y usuarios concurrentes para comprobar la estabilidad y capacidad de respuesta del sistema.</w:t>
      </w:r>
    </w:p>
    <w:p w14:paraId="341B5E04" w14:textId="77777777" w:rsidR="006D082A" w:rsidRDefault="006D082A" w:rsidP="008540CE">
      <w:pPr>
        <w:pStyle w:val="Prrafodelista"/>
        <w:numPr>
          <w:ilvl w:val="0"/>
          <w:numId w:val="107"/>
        </w:numPr>
      </w:pPr>
      <w:r w:rsidRPr="00FA5DEF">
        <w:rPr>
          <w:b/>
          <w:bCs/>
        </w:rPr>
        <w:t>Duración estimada:</w:t>
      </w:r>
      <w:r>
        <w:t xml:space="preserve"> Previo a la entrega final.</w:t>
      </w:r>
    </w:p>
    <w:p w14:paraId="18F2837E" w14:textId="3B3061E7" w:rsidR="006D082A" w:rsidRPr="00FA5DEF" w:rsidRDefault="006D082A" w:rsidP="008540CE">
      <w:pPr>
        <w:pStyle w:val="Prrafodelista"/>
        <w:numPr>
          <w:ilvl w:val="0"/>
          <w:numId w:val="111"/>
        </w:numPr>
        <w:rPr>
          <w:b/>
          <w:bCs/>
        </w:rPr>
      </w:pPr>
      <w:r w:rsidRPr="00FA5DEF">
        <w:rPr>
          <w:b/>
          <w:bCs/>
        </w:rPr>
        <w:t>Pruebas de Usuario (UAT):</w:t>
      </w:r>
    </w:p>
    <w:p w14:paraId="0365E995" w14:textId="77777777" w:rsidR="006D082A" w:rsidRDefault="006D082A" w:rsidP="008540CE">
      <w:pPr>
        <w:pStyle w:val="Prrafodelista"/>
        <w:numPr>
          <w:ilvl w:val="0"/>
          <w:numId w:val="107"/>
        </w:numPr>
      </w:pPr>
      <w:r>
        <w:t>Antes del despliegue final, se realizarán pruebas de aceptación con usuarios finales para validar que el sistema cumpla con las expectativas de los usuarios y se ajuste a los casos de uso reales del hospital.</w:t>
      </w:r>
    </w:p>
    <w:p w14:paraId="77BEA70F" w14:textId="77777777" w:rsidR="006D082A" w:rsidRDefault="006D082A" w:rsidP="008540CE">
      <w:pPr>
        <w:pStyle w:val="Prrafodelista"/>
        <w:numPr>
          <w:ilvl w:val="0"/>
          <w:numId w:val="107"/>
        </w:numPr>
      </w:pPr>
      <w:r w:rsidRPr="00A62C2B">
        <w:rPr>
          <w:b/>
          <w:bCs/>
        </w:rPr>
        <w:t>Duración estimada:</w:t>
      </w:r>
      <w:r>
        <w:t xml:space="preserve"> Fase final antes del despliegue.</w:t>
      </w:r>
    </w:p>
    <w:p w14:paraId="681BD18C" w14:textId="0AB21282" w:rsidR="006D082A" w:rsidRPr="00FA5DEF" w:rsidRDefault="006D082A" w:rsidP="008540CE">
      <w:pPr>
        <w:pStyle w:val="Prrafodelista"/>
        <w:numPr>
          <w:ilvl w:val="0"/>
          <w:numId w:val="111"/>
        </w:numPr>
        <w:rPr>
          <w:b/>
          <w:bCs/>
        </w:rPr>
      </w:pPr>
      <w:r w:rsidRPr="00FA5DEF">
        <w:rPr>
          <w:b/>
          <w:bCs/>
        </w:rPr>
        <w:t>Pruebas de Regresión:</w:t>
      </w:r>
    </w:p>
    <w:p w14:paraId="377183A0" w14:textId="77777777" w:rsidR="006D082A" w:rsidRDefault="006D082A" w:rsidP="008540CE">
      <w:pPr>
        <w:pStyle w:val="Prrafodelista"/>
        <w:numPr>
          <w:ilvl w:val="0"/>
          <w:numId w:val="107"/>
        </w:numPr>
      </w:pPr>
      <w:r>
        <w:t>Se ejecutarán pruebas de regresión después de cada corrección de errores o cambios en el sistema, para asegurar que las funcionalidades previamente aprobadas no se vean afectadas.</w:t>
      </w:r>
    </w:p>
    <w:p w14:paraId="72A20877" w14:textId="18D354F0" w:rsidR="006D082A" w:rsidRDefault="006D082A" w:rsidP="008540CE">
      <w:pPr>
        <w:pStyle w:val="Prrafodelista"/>
        <w:numPr>
          <w:ilvl w:val="0"/>
          <w:numId w:val="107"/>
        </w:numPr>
      </w:pPr>
      <w:r w:rsidRPr="00A62C2B">
        <w:rPr>
          <w:b/>
          <w:bCs/>
        </w:rPr>
        <w:t>Duración estimada:</w:t>
      </w:r>
      <w:r>
        <w:t xml:space="preserve"> Tras cada actualización significativa.</w:t>
      </w:r>
    </w:p>
    <w:p w14:paraId="690D4087" w14:textId="6B854481" w:rsidR="00EB58F8" w:rsidRDefault="00A50905" w:rsidP="002857D0">
      <w:pPr>
        <w:pStyle w:val="Ttulo3"/>
      </w:pPr>
      <w:bookmarkStart w:id="96" w:name="_Toc180965383"/>
      <w:r>
        <w:t>A</w:t>
      </w:r>
      <w:r w:rsidRPr="00A50905">
        <w:t>utomatización de prueba</w:t>
      </w:r>
      <w:r>
        <w:t>s</w:t>
      </w:r>
      <w:bookmarkEnd w:id="96"/>
    </w:p>
    <w:p w14:paraId="04F1E679" w14:textId="6C94D879" w:rsidR="00A50905" w:rsidRDefault="002D65A0" w:rsidP="009352DF">
      <w:r w:rsidRPr="002D65A0">
        <w:t xml:space="preserve">En esta etapa del proyecto, no se implementarán pruebas automatizadas. Aunque el desarrollador tiene un interés personal en explorar herramientas como </w:t>
      </w:r>
      <w:r w:rsidRPr="00F64E6E">
        <w:rPr>
          <w:b/>
          <w:bCs/>
          <w:i/>
          <w:iCs/>
        </w:rPr>
        <w:t>JUnit</w:t>
      </w:r>
      <w:r w:rsidRPr="002D65A0">
        <w:t xml:space="preserve"> para pruebas unitarias e integración en Java, así como en el uso de </w:t>
      </w:r>
      <w:r w:rsidRPr="00F64E6E">
        <w:rPr>
          <w:b/>
          <w:bCs/>
          <w:i/>
          <w:iCs/>
        </w:rPr>
        <w:t>Jenkins</w:t>
      </w:r>
      <w:r w:rsidRPr="002D65A0">
        <w:t xml:space="preserve"> para la ejecución automática de pruebas periódicas o tras cada modificación del código, actualmente no existen planes concretos ni recursos suficientes, tanto en términos de personal como de tiempo, para integrar dichas pruebas en el proceso de desarrollo. Sin embargo, se contempla la posibilidad de implementar estas herramientas en fases futuras del proyecto, dependiendo de la evolución de los recursos y la necesidad de automatización</w:t>
      </w:r>
      <w:r w:rsidR="00FF0AB8">
        <w:t>.</w:t>
      </w:r>
    </w:p>
    <w:p w14:paraId="42BDF679" w14:textId="77777777" w:rsidR="00007E55" w:rsidRDefault="00007E55" w:rsidP="009352DF">
      <w:pPr>
        <w:sectPr w:rsidR="00007E55" w:rsidSect="009C276A">
          <w:pgSz w:w="11906" w:h="16838" w:code="9"/>
          <w:pgMar w:top="2127" w:right="1247" w:bottom="1701" w:left="1814" w:header="709" w:footer="709" w:gutter="0"/>
          <w:cols w:space="720"/>
          <w:docGrid w:linePitch="326"/>
        </w:sectPr>
      </w:pPr>
    </w:p>
    <w:p w14:paraId="11FC8152" w14:textId="77777777" w:rsidR="0077682B" w:rsidRDefault="0077682B" w:rsidP="0096372B">
      <w:pPr>
        <w:pStyle w:val="Ttulo2"/>
      </w:pPr>
      <w:bookmarkStart w:id="97" w:name="_Toc180965384"/>
      <w:r>
        <w:lastRenderedPageBreak/>
        <w:t>Casos de Prueba</w:t>
      </w:r>
      <w:bookmarkEnd w:id="97"/>
    </w:p>
    <w:p w14:paraId="1EF9F158" w14:textId="007E9AC0" w:rsidR="0077682B" w:rsidRDefault="0077682B" w:rsidP="0077682B">
      <w:r>
        <w:t xml:space="preserve">Según la norma ISO 29119, se recomienda </w:t>
      </w:r>
      <w:r w:rsidR="002B2241">
        <w:t>que,</w:t>
      </w:r>
      <w:r>
        <w:t xml:space="preserve"> por cada caso de pruebas se cuente con un:</w:t>
      </w:r>
    </w:p>
    <w:p w14:paraId="75AC8C8A" w14:textId="77777777" w:rsidR="0077682B" w:rsidRDefault="0077682B" w:rsidP="008540CE">
      <w:pPr>
        <w:pStyle w:val="Prrafodelista"/>
        <w:numPr>
          <w:ilvl w:val="0"/>
          <w:numId w:val="101"/>
        </w:numPr>
      </w:pPr>
      <w:r>
        <w:t>Identificador único</w:t>
      </w:r>
    </w:p>
    <w:p w14:paraId="77988696" w14:textId="77777777" w:rsidR="0077682B" w:rsidRDefault="0077682B" w:rsidP="008540CE">
      <w:pPr>
        <w:pStyle w:val="Prrafodelista"/>
        <w:numPr>
          <w:ilvl w:val="0"/>
          <w:numId w:val="101"/>
        </w:numPr>
      </w:pPr>
      <w:r>
        <w:t>Objetivo</w:t>
      </w:r>
    </w:p>
    <w:p w14:paraId="31701D75" w14:textId="77777777" w:rsidR="0077682B" w:rsidRDefault="0077682B" w:rsidP="008540CE">
      <w:pPr>
        <w:pStyle w:val="Prrafodelista"/>
        <w:numPr>
          <w:ilvl w:val="0"/>
          <w:numId w:val="101"/>
        </w:numPr>
      </w:pPr>
      <w:r>
        <w:t>Prioridad</w:t>
      </w:r>
    </w:p>
    <w:p w14:paraId="3526D9D0" w14:textId="77777777" w:rsidR="0077682B" w:rsidRDefault="0077682B" w:rsidP="008540CE">
      <w:pPr>
        <w:pStyle w:val="Prrafodelista"/>
        <w:numPr>
          <w:ilvl w:val="0"/>
          <w:numId w:val="101"/>
        </w:numPr>
      </w:pPr>
      <w:r>
        <w:t>Trazabilidad (aunque se aclara que puede llevarse en un documento aparte, como una matriz de trazabilidad)</w:t>
      </w:r>
    </w:p>
    <w:p w14:paraId="2E7EBEE7" w14:textId="77777777" w:rsidR="0077682B" w:rsidRDefault="0077682B" w:rsidP="008540CE">
      <w:pPr>
        <w:pStyle w:val="Prrafodelista"/>
        <w:numPr>
          <w:ilvl w:val="0"/>
          <w:numId w:val="101"/>
        </w:numPr>
      </w:pPr>
      <w:r>
        <w:t>Precondiciones</w:t>
      </w:r>
    </w:p>
    <w:p w14:paraId="4F6E828D" w14:textId="77777777" w:rsidR="0077682B" w:rsidRDefault="0077682B" w:rsidP="008540CE">
      <w:pPr>
        <w:pStyle w:val="Prrafodelista"/>
        <w:numPr>
          <w:ilvl w:val="0"/>
          <w:numId w:val="101"/>
        </w:numPr>
      </w:pPr>
      <w:r>
        <w:t>Entradas</w:t>
      </w:r>
    </w:p>
    <w:p w14:paraId="5D9344DF" w14:textId="77777777" w:rsidR="0077682B" w:rsidRDefault="0077682B" w:rsidP="008540CE">
      <w:pPr>
        <w:pStyle w:val="Prrafodelista"/>
        <w:numPr>
          <w:ilvl w:val="0"/>
          <w:numId w:val="101"/>
        </w:numPr>
      </w:pPr>
      <w:r>
        <w:t>Resultados esperados</w:t>
      </w:r>
    </w:p>
    <w:p w14:paraId="75C5FD32" w14:textId="77777777" w:rsidR="0077682B" w:rsidRDefault="0077682B" w:rsidP="008540CE">
      <w:pPr>
        <w:pStyle w:val="Prrafodelista"/>
        <w:numPr>
          <w:ilvl w:val="0"/>
          <w:numId w:val="101"/>
        </w:numPr>
      </w:pPr>
      <w:r>
        <w:t>Resultados Actuales (describimos los resultados reales de la ejecución del caso de prueba).</w:t>
      </w:r>
    </w:p>
    <w:p w14:paraId="478F4D5E" w14:textId="62CF38AC" w:rsidR="0077682B" w:rsidRDefault="0077682B" w:rsidP="0077682B">
      <w:r>
        <w:t xml:space="preserve">Para construir las tablas de Casos de Prueba, se toman en cuenta algunas de estas recomendaciones </w:t>
      </w:r>
      <w:r w:rsidR="00E77227">
        <w:t>y,</w:t>
      </w:r>
      <w:r>
        <w:t xml:space="preserve"> además, se incorporan otras que resultan necesarias durante el desarrollo de los casos de prueba.</w:t>
      </w:r>
    </w:p>
    <w:p w14:paraId="5F97DFB2" w14:textId="77777777" w:rsidR="0077682B" w:rsidRDefault="0077682B" w:rsidP="0077682B">
      <w:r>
        <w:t>Se expone a continuación entonces, la relación entre Casos de Prueba y Requerimientos Funcionales y Requerimientos No Funcionales, a través de la siguiente matriz:</w:t>
      </w:r>
    </w:p>
    <w:p w14:paraId="2ABE1E2C" w14:textId="606D939E" w:rsidR="0077682B" w:rsidRDefault="0077682B" w:rsidP="0096372B">
      <w:pPr>
        <w:pStyle w:val="Ttulo3"/>
      </w:pPr>
      <w:bookmarkStart w:id="98" w:name="_Toc180965385"/>
      <w:r>
        <w:t>Matriz de Trazabilidad de Casos de Pruebas vs. Requerimientos (Func. y No Func.)</w:t>
      </w:r>
      <w:bookmarkEnd w:id="98"/>
    </w:p>
    <w:tbl>
      <w:tblPr>
        <w:tblStyle w:val="Tablaconcuadrcula"/>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left w:w="0" w:type="dxa"/>
          <w:right w:w="0" w:type="dxa"/>
        </w:tblCellMar>
        <w:tblLook w:val="04A0" w:firstRow="1" w:lastRow="0" w:firstColumn="1" w:lastColumn="0" w:noHBand="0" w:noVBand="1"/>
      </w:tblPr>
      <w:tblGrid>
        <w:gridCol w:w="685"/>
        <w:gridCol w:w="685"/>
        <w:gridCol w:w="685"/>
        <w:gridCol w:w="685"/>
        <w:gridCol w:w="684"/>
        <w:gridCol w:w="684"/>
        <w:gridCol w:w="684"/>
        <w:gridCol w:w="684"/>
        <w:gridCol w:w="684"/>
        <w:gridCol w:w="684"/>
        <w:gridCol w:w="684"/>
        <w:gridCol w:w="684"/>
        <w:gridCol w:w="684"/>
        <w:gridCol w:w="684"/>
        <w:gridCol w:w="684"/>
        <w:gridCol w:w="684"/>
        <w:gridCol w:w="684"/>
        <w:gridCol w:w="684"/>
        <w:gridCol w:w="684"/>
      </w:tblGrid>
      <w:tr w:rsidR="00AB22D8" w14:paraId="0D6734CD" w14:textId="77777777" w:rsidTr="00673015">
        <w:tc>
          <w:tcPr>
            <w:tcW w:w="263" w:type="pct"/>
            <w:shd w:val="clear" w:color="auto" w:fill="F2F2F2" w:themeFill="background1" w:themeFillShade="F2"/>
            <w:vAlign w:val="center"/>
          </w:tcPr>
          <w:p w14:paraId="4A061354" w14:textId="75F496C5" w:rsidR="00AB22D8" w:rsidRPr="00BF1579" w:rsidRDefault="00AB22D8" w:rsidP="00DE6534">
            <w:pPr>
              <w:jc w:val="center"/>
              <w:rPr>
                <w:b/>
                <w:bCs/>
              </w:rPr>
            </w:pPr>
            <w:r>
              <w:rPr>
                <w:b/>
                <w:bCs/>
              </w:rPr>
              <w:t>CP</w:t>
            </w:r>
            <w:r w:rsidR="00F15B60">
              <w:rPr>
                <w:b/>
                <w:bCs/>
              </w:rPr>
              <w:t xml:space="preserve"> vs Req</w:t>
            </w:r>
          </w:p>
        </w:tc>
        <w:tc>
          <w:tcPr>
            <w:tcW w:w="263" w:type="pct"/>
            <w:shd w:val="clear" w:color="auto" w:fill="F2F2F2" w:themeFill="background1" w:themeFillShade="F2"/>
            <w:vAlign w:val="center"/>
          </w:tcPr>
          <w:p w14:paraId="6620473E" w14:textId="0D5E42EB" w:rsidR="00AB22D8" w:rsidRPr="00BF1579" w:rsidRDefault="00AB22D8" w:rsidP="00DE6534">
            <w:pPr>
              <w:jc w:val="center"/>
              <w:rPr>
                <w:b/>
                <w:bCs/>
              </w:rPr>
            </w:pPr>
            <w:r>
              <w:rPr>
                <w:b/>
                <w:bCs/>
              </w:rPr>
              <w:t>RF01</w:t>
            </w:r>
          </w:p>
        </w:tc>
        <w:tc>
          <w:tcPr>
            <w:tcW w:w="263" w:type="pct"/>
            <w:shd w:val="clear" w:color="auto" w:fill="F2F2F2" w:themeFill="background1" w:themeFillShade="F2"/>
            <w:vAlign w:val="center"/>
          </w:tcPr>
          <w:p w14:paraId="7F5A0B88" w14:textId="33561C2C" w:rsidR="00AB22D8" w:rsidRPr="00BF1579" w:rsidRDefault="00AB22D8" w:rsidP="00DE6534">
            <w:pPr>
              <w:jc w:val="center"/>
              <w:rPr>
                <w:b/>
                <w:bCs/>
              </w:rPr>
            </w:pPr>
            <w:r>
              <w:rPr>
                <w:b/>
                <w:bCs/>
              </w:rPr>
              <w:t>RF02</w:t>
            </w:r>
          </w:p>
        </w:tc>
        <w:tc>
          <w:tcPr>
            <w:tcW w:w="263" w:type="pct"/>
            <w:shd w:val="clear" w:color="auto" w:fill="F2F2F2" w:themeFill="background1" w:themeFillShade="F2"/>
            <w:vAlign w:val="center"/>
          </w:tcPr>
          <w:p w14:paraId="3C7963D5" w14:textId="09839A01" w:rsidR="00AB22D8" w:rsidRPr="00BF1579" w:rsidRDefault="00AB22D8" w:rsidP="00DE6534">
            <w:pPr>
              <w:jc w:val="center"/>
              <w:rPr>
                <w:b/>
                <w:bCs/>
              </w:rPr>
            </w:pPr>
            <w:r>
              <w:rPr>
                <w:b/>
                <w:bCs/>
              </w:rPr>
              <w:t>RF03</w:t>
            </w:r>
          </w:p>
        </w:tc>
        <w:tc>
          <w:tcPr>
            <w:tcW w:w="263" w:type="pct"/>
            <w:shd w:val="clear" w:color="auto" w:fill="F2F2F2" w:themeFill="background1" w:themeFillShade="F2"/>
            <w:vAlign w:val="center"/>
          </w:tcPr>
          <w:p w14:paraId="17F7ACEF" w14:textId="18B7DFEC" w:rsidR="00AB22D8" w:rsidRPr="00BF1579" w:rsidRDefault="00AB22D8" w:rsidP="00DE6534">
            <w:pPr>
              <w:jc w:val="center"/>
              <w:rPr>
                <w:b/>
                <w:bCs/>
              </w:rPr>
            </w:pPr>
            <w:r>
              <w:rPr>
                <w:b/>
                <w:bCs/>
              </w:rPr>
              <w:t>RF04</w:t>
            </w:r>
          </w:p>
        </w:tc>
        <w:tc>
          <w:tcPr>
            <w:tcW w:w="263" w:type="pct"/>
            <w:shd w:val="clear" w:color="auto" w:fill="F2F2F2" w:themeFill="background1" w:themeFillShade="F2"/>
            <w:vAlign w:val="center"/>
          </w:tcPr>
          <w:p w14:paraId="13B21C67" w14:textId="6116261E" w:rsidR="00AB22D8" w:rsidRPr="00BF1579" w:rsidRDefault="00AB22D8" w:rsidP="00DE6534">
            <w:pPr>
              <w:jc w:val="center"/>
              <w:rPr>
                <w:b/>
                <w:bCs/>
              </w:rPr>
            </w:pPr>
            <w:r>
              <w:rPr>
                <w:b/>
                <w:bCs/>
              </w:rPr>
              <w:t>RF05</w:t>
            </w:r>
          </w:p>
        </w:tc>
        <w:tc>
          <w:tcPr>
            <w:tcW w:w="263" w:type="pct"/>
            <w:shd w:val="clear" w:color="auto" w:fill="F2F2F2" w:themeFill="background1" w:themeFillShade="F2"/>
            <w:vAlign w:val="center"/>
          </w:tcPr>
          <w:p w14:paraId="32F84B26" w14:textId="731D2523" w:rsidR="00AB22D8" w:rsidRPr="00BF1579" w:rsidRDefault="00AB22D8" w:rsidP="00DE6534">
            <w:pPr>
              <w:jc w:val="center"/>
              <w:rPr>
                <w:b/>
                <w:bCs/>
              </w:rPr>
            </w:pPr>
            <w:r>
              <w:rPr>
                <w:b/>
                <w:bCs/>
              </w:rPr>
              <w:t>RF06</w:t>
            </w:r>
          </w:p>
        </w:tc>
        <w:tc>
          <w:tcPr>
            <w:tcW w:w="263" w:type="pct"/>
            <w:shd w:val="clear" w:color="auto" w:fill="F2F2F2" w:themeFill="background1" w:themeFillShade="F2"/>
            <w:vAlign w:val="center"/>
          </w:tcPr>
          <w:p w14:paraId="7A67BF54" w14:textId="68317613" w:rsidR="00AB22D8" w:rsidRPr="00BF1579" w:rsidRDefault="00AB22D8" w:rsidP="00DE6534">
            <w:pPr>
              <w:jc w:val="center"/>
              <w:rPr>
                <w:b/>
                <w:bCs/>
              </w:rPr>
            </w:pPr>
            <w:r>
              <w:rPr>
                <w:b/>
                <w:bCs/>
              </w:rPr>
              <w:t>RF08</w:t>
            </w:r>
          </w:p>
        </w:tc>
        <w:tc>
          <w:tcPr>
            <w:tcW w:w="263" w:type="pct"/>
            <w:shd w:val="clear" w:color="auto" w:fill="F2F2F2" w:themeFill="background1" w:themeFillShade="F2"/>
            <w:vAlign w:val="center"/>
          </w:tcPr>
          <w:p w14:paraId="7923E123" w14:textId="4C8B9982" w:rsidR="00AB22D8" w:rsidRPr="00BF1579" w:rsidRDefault="00AB22D8" w:rsidP="00DE6534">
            <w:pPr>
              <w:jc w:val="center"/>
              <w:rPr>
                <w:b/>
                <w:bCs/>
              </w:rPr>
            </w:pPr>
            <w:r>
              <w:rPr>
                <w:b/>
                <w:bCs/>
              </w:rPr>
              <w:t>RF09</w:t>
            </w:r>
          </w:p>
        </w:tc>
        <w:tc>
          <w:tcPr>
            <w:tcW w:w="263" w:type="pct"/>
            <w:shd w:val="clear" w:color="auto" w:fill="F2F2F2" w:themeFill="background1" w:themeFillShade="F2"/>
            <w:vAlign w:val="center"/>
          </w:tcPr>
          <w:p w14:paraId="70810402" w14:textId="228CEB91" w:rsidR="00AB22D8" w:rsidRPr="00BF1579" w:rsidRDefault="00AB22D8" w:rsidP="00DE6534">
            <w:pPr>
              <w:jc w:val="center"/>
              <w:rPr>
                <w:b/>
                <w:bCs/>
              </w:rPr>
            </w:pPr>
            <w:r>
              <w:rPr>
                <w:b/>
                <w:bCs/>
              </w:rPr>
              <w:t>RF10</w:t>
            </w:r>
          </w:p>
        </w:tc>
        <w:tc>
          <w:tcPr>
            <w:tcW w:w="263" w:type="pct"/>
            <w:shd w:val="clear" w:color="auto" w:fill="F2F2F2" w:themeFill="background1" w:themeFillShade="F2"/>
            <w:vAlign w:val="center"/>
          </w:tcPr>
          <w:p w14:paraId="2083AA27" w14:textId="13C459FE" w:rsidR="00AB22D8" w:rsidRPr="00BF1579" w:rsidRDefault="00AB22D8" w:rsidP="00DE6534">
            <w:pPr>
              <w:jc w:val="center"/>
              <w:rPr>
                <w:b/>
                <w:bCs/>
              </w:rPr>
            </w:pPr>
            <w:r>
              <w:rPr>
                <w:b/>
                <w:bCs/>
              </w:rPr>
              <w:t>RF11</w:t>
            </w:r>
          </w:p>
        </w:tc>
        <w:tc>
          <w:tcPr>
            <w:tcW w:w="263" w:type="pct"/>
            <w:shd w:val="clear" w:color="auto" w:fill="F2F2F2" w:themeFill="background1" w:themeFillShade="F2"/>
            <w:vAlign w:val="center"/>
          </w:tcPr>
          <w:p w14:paraId="76236385" w14:textId="4E37B725" w:rsidR="00AB22D8" w:rsidRPr="00BF1579" w:rsidRDefault="00AB22D8" w:rsidP="00DE6534">
            <w:pPr>
              <w:jc w:val="center"/>
              <w:rPr>
                <w:b/>
                <w:bCs/>
              </w:rPr>
            </w:pPr>
            <w:r>
              <w:rPr>
                <w:b/>
                <w:bCs/>
              </w:rPr>
              <w:t>RNF01</w:t>
            </w:r>
          </w:p>
        </w:tc>
        <w:tc>
          <w:tcPr>
            <w:tcW w:w="263" w:type="pct"/>
            <w:shd w:val="clear" w:color="auto" w:fill="F2F2F2" w:themeFill="background1" w:themeFillShade="F2"/>
            <w:vAlign w:val="center"/>
          </w:tcPr>
          <w:p w14:paraId="46ADDEDA" w14:textId="4A79E201" w:rsidR="00AB22D8" w:rsidRPr="00BF1579" w:rsidRDefault="00AB22D8" w:rsidP="00DE6534">
            <w:pPr>
              <w:jc w:val="center"/>
              <w:rPr>
                <w:b/>
                <w:bCs/>
              </w:rPr>
            </w:pPr>
            <w:r>
              <w:rPr>
                <w:b/>
                <w:bCs/>
              </w:rPr>
              <w:t>RNF02</w:t>
            </w:r>
          </w:p>
        </w:tc>
        <w:tc>
          <w:tcPr>
            <w:tcW w:w="263" w:type="pct"/>
            <w:shd w:val="clear" w:color="auto" w:fill="F2F2F2" w:themeFill="background1" w:themeFillShade="F2"/>
            <w:vAlign w:val="center"/>
          </w:tcPr>
          <w:p w14:paraId="174B1CA7" w14:textId="6DFA9260" w:rsidR="00AB22D8" w:rsidRPr="00BF1579" w:rsidRDefault="00AB22D8" w:rsidP="00DE6534">
            <w:pPr>
              <w:jc w:val="center"/>
              <w:rPr>
                <w:b/>
                <w:bCs/>
              </w:rPr>
            </w:pPr>
            <w:r>
              <w:rPr>
                <w:b/>
                <w:bCs/>
              </w:rPr>
              <w:t>RNF03</w:t>
            </w:r>
          </w:p>
        </w:tc>
        <w:tc>
          <w:tcPr>
            <w:tcW w:w="263" w:type="pct"/>
            <w:shd w:val="clear" w:color="auto" w:fill="F2F2F2" w:themeFill="background1" w:themeFillShade="F2"/>
            <w:vAlign w:val="center"/>
          </w:tcPr>
          <w:p w14:paraId="3796E2C6" w14:textId="40CE68CF" w:rsidR="00AB22D8" w:rsidRPr="00BF1579" w:rsidRDefault="00AB22D8" w:rsidP="00DE6534">
            <w:pPr>
              <w:jc w:val="center"/>
              <w:rPr>
                <w:b/>
                <w:bCs/>
              </w:rPr>
            </w:pPr>
            <w:r>
              <w:rPr>
                <w:b/>
                <w:bCs/>
              </w:rPr>
              <w:t>RNF04</w:t>
            </w:r>
          </w:p>
        </w:tc>
        <w:tc>
          <w:tcPr>
            <w:tcW w:w="263" w:type="pct"/>
            <w:shd w:val="clear" w:color="auto" w:fill="F2F2F2" w:themeFill="background1" w:themeFillShade="F2"/>
            <w:vAlign w:val="center"/>
          </w:tcPr>
          <w:p w14:paraId="328690EF" w14:textId="49979175" w:rsidR="00AB22D8" w:rsidRPr="00BF1579" w:rsidRDefault="00AB22D8" w:rsidP="00DE6534">
            <w:pPr>
              <w:jc w:val="center"/>
              <w:rPr>
                <w:b/>
                <w:bCs/>
              </w:rPr>
            </w:pPr>
            <w:r>
              <w:rPr>
                <w:b/>
                <w:bCs/>
              </w:rPr>
              <w:t>RNF05</w:t>
            </w:r>
          </w:p>
        </w:tc>
        <w:tc>
          <w:tcPr>
            <w:tcW w:w="263" w:type="pct"/>
            <w:shd w:val="clear" w:color="auto" w:fill="F2F2F2" w:themeFill="background1" w:themeFillShade="F2"/>
            <w:vAlign w:val="center"/>
          </w:tcPr>
          <w:p w14:paraId="6F72F3D8" w14:textId="56B4218D" w:rsidR="00AB22D8" w:rsidRPr="00BF1579" w:rsidRDefault="00AB22D8" w:rsidP="00DE6534">
            <w:pPr>
              <w:jc w:val="center"/>
              <w:rPr>
                <w:b/>
                <w:bCs/>
              </w:rPr>
            </w:pPr>
            <w:r>
              <w:rPr>
                <w:b/>
                <w:bCs/>
              </w:rPr>
              <w:t>RNF06</w:t>
            </w:r>
          </w:p>
        </w:tc>
        <w:tc>
          <w:tcPr>
            <w:tcW w:w="263" w:type="pct"/>
            <w:shd w:val="clear" w:color="auto" w:fill="F2F2F2" w:themeFill="background1" w:themeFillShade="F2"/>
            <w:vAlign w:val="center"/>
          </w:tcPr>
          <w:p w14:paraId="28018933" w14:textId="5777F537" w:rsidR="00AB22D8" w:rsidRPr="00BF1579" w:rsidRDefault="00AB22D8" w:rsidP="00DE6534">
            <w:pPr>
              <w:jc w:val="center"/>
              <w:rPr>
                <w:b/>
                <w:bCs/>
              </w:rPr>
            </w:pPr>
            <w:r>
              <w:rPr>
                <w:b/>
                <w:bCs/>
              </w:rPr>
              <w:t>RNF07</w:t>
            </w:r>
          </w:p>
        </w:tc>
        <w:tc>
          <w:tcPr>
            <w:tcW w:w="263" w:type="pct"/>
            <w:shd w:val="clear" w:color="auto" w:fill="F2F2F2" w:themeFill="background1" w:themeFillShade="F2"/>
            <w:vAlign w:val="center"/>
          </w:tcPr>
          <w:p w14:paraId="5DF93A60" w14:textId="7D2DAC34" w:rsidR="00AB22D8" w:rsidRPr="00BF1579" w:rsidRDefault="00AB22D8" w:rsidP="00DE6534">
            <w:pPr>
              <w:jc w:val="center"/>
              <w:rPr>
                <w:b/>
                <w:bCs/>
              </w:rPr>
            </w:pPr>
            <w:r>
              <w:rPr>
                <w:b/>
                <w:bCs/>
              </w:rPr>
              <w:t>RNF09</w:t>
            </w:r>
          </w:p>
        </w:tc>
      </w:tr>
      <w:tr w:rsidR="00AB22D8" w14:paraId="4E09809B" w14:textId="77777777" w:rsidTr="00673015">
        <w:tc>
          <w:tcPr>
            <w:tcW w:w="263" w:type="pct"/>
            <w:shd w:val="clear" w:color="auto" w:fill="F2F2F2" w:themeFill="background1" w:themeFillShade="F2"/>
            <w:vAlign w:val="center"/>
          </w:tcPr>
          <w:p w14:paraId="4B61641B" w14:textId="7392317E" w:rsidR="00AB22D8" w:rsidRPr="00BF1579" w:rsidRDefault="00AB22D8" w:rsidP="00DE6534">
            <w:pPr>
              <w:jc w:val="center"/>
              <w:rPr>
                <w:b/>
                <w:bCs/>
              </w:rPr>
            </w:pPr>
            <w:r>
              <w:rPr>
                <w:b/>
                <w:bCs/>
              </w:rPr>
              <w:t>CP01</w:t>
            </w:r>
          </w:p>
        </w:tc>
        <w:tc>
          <w:tcPr>
            <w:tcW w:w="263" w:type="pct"/>
            <w:vAlign w:val="center"/>
          </w:tcPr>
          <w:p w14:paraId="724A2C28" w14:textId="77777777" w:rsidR="00AB22D8" w:rsidRDefault="00AB22D8" w:rsidP="00DE6534">
            <w:pPr>
              <w:jc w:val="center"/>
            </w:pPr>
          </w:p>
        </w:tc>
        <w:tc>
          <w:tcPr>
            <w:tcW w:w="263" w:type="pct"/>
            <w:vAlign w:val="center"/>
          </w:tcPr>
          <w:p w14:paraId="228CFE42" w14:textId="77777777" w:rsidR="00AB22D8" w:rsidRDefault="00AB22D8" w:rsidP="00DE6534">
            <w:pPr>
              <w:jc w:val="center"/>
            </w:pPr>
          </w:p>
        </w:tc>
        <w:tc>
          <w:tcPr>
            <w:tcW w:w="263" w:type="pct"/>
            <w:vAlign w:val="center"/>
          </w:tcPr>
          <w:p w14:paraId="1602EA0B" w14:textId="77777777" w:rsidR="00AB22D8" w:rsidRDefault="00AB22D8" w:rsidP="00DE6534">
            <w:pPr>
              <w:jc w:val="center"/>
            </w:pPr>
          </w:p>
        </w:tc>
        <w:tc>
          <w:tcPr>
            <w:tcW w:w="263" w:type="pct"/>
            <w:vAlign w:val="center"/>
          </w:tcPr>
          <w:p w14:paraId="08D96717" w14:textId="77777777" w:rsidR="00AB22D8" w:rsidRDefault="00AB22D8" w:rsidP="00DE6534">
            <w:pPr>
              <w:jc w:val="center"/>
            </w:pPr>
          </w:p>
        </w:tc>
        <w:tc>
          <w:tcPr>
            <w:tcW w:w="263" w:type="pct"/>
            <w:vAlign w:val="center"/>
          </w:tcPr>
          <w:p w14:paraId="17548E96" w14:textId="77777777" w:rsidR="00AB22D8" w:rsidRDefault="00AB22D8" w:rsidP="00DE6534">
            <w:pPr>
              <w:jc w:val="center"/>
            </w:pPr>
          </w:p>
        </w:tc>
        <w:tc>
          <w:tcPr>
            <w:tcW w:w="263" w:type="pct"/>
            <w:vAlign w:val="center"/>
          </w:tcPr>
          <w:p w14:paraId="21EED0EF" w14:textId="77777777" w:rsidR="00AB22D8" w:rsidRDefault="00AB22D8" w:rsidP="00DE6534">
            <w:pPr>
              <w:jc w:val="center"/>
            </w:pPr>
          </w:p>
        </w:tc>
        <w:tc>
          <w:tcPr>
            <w:tcW w:w="263" w:type="pct"/>
            <w:vAlign w:val="center"/>
          </w:tcPr>
          <w:p w14:paraId="61D21C64" w14:textId="77777777" w:rsidR="00AB22D8" w:rsidRDefault="00AB22D8" w:rsidP="00DE6534">
            <w:pPr>
              <w:jc w:val="center"/>
            </w:pPr>
          </w:p>
        </w:tc>
        <w:tc>
          <w:tcPr>
            <w:tcW w:w="263" w:type="pct"/>
            <w:vAlign w:val="center"/>
          </w:tcPr>
          <w:p w14:paraId="549811AD" w14:textId="77777777" w:rsidR="00AB22D8" w:rsidRDefault="00AB22D8" w:rsidP="00DE6534">
            <w:pPr>
              <w:jc w:val="center"/>
            </w:pPr>
          </w:p>
        </w:tc>
        <w:tc>
          <w:tcPr>
            <w:tcW w:w="263" w:type="pct"/>
            <w:vAlign w:val="center"/>
          </w:tcPr>
          <w:p w14:paraId="68EB0285" w14:textId="194FA1FF" w:rsidR="00AB22D8" w:rsidRDefault="00673015" w:rsidP="00DE6534">
            <w:pPr>
              <w:jc w:val="center"/>
            </w:pPr>
            <w:r w:rsidRPr="000D1A71">
              <w:rPr>
                <w:rFonts w:ascii="Segoe UI Symbol" w:hAnsi="Segoe UI Symbol" w:cs="Segoe UI Symbol"/>
              </w:rPr>
              <w:t>✔</w:t>
            </w:r>
          </w:p>
        </w:tc>
        <w:tc>
          <w:tcPr>
            <w:tcW w:w="263" w:type="pct"/>
            <w:vAlign w:val="center"/>
          </w:tcPr>
          <w:p w14:paraId="1ACC9F01" w14:textId="77777777" w:rsidR="00AB22D8" w:rsidRDefault="00AB22D8" w:rsidP="00DE6534">
            <w:pPr>
              <w:jc w:val="center"/>
            </w:pPr>
          </w:p>
        </w:tc>
        <w:tc>
          <w:tcPr>
            <w:tcW w:w="263" w:type="pct"/>
            <w:vAlign w:val="center"/>
          </w:tcPr>
          <w:p w14:paraId="36FCB86A" w14:textId="455175B5" w:rsidR="00AB22D8" w:rsidRDefault="00CF7BD7" w:rsidP="00DE6534">
            <w:pPr>
              <w:jc w:val="center"/>
            </w:pPr>
            <w:r w:rsidRPr="000D1A71">
              <w:rPr>
                <w:rFonts w:ascii="Segoe UI Symbol" w:hAnsi="Segoe UI Symbol" w:cs="Segoe UI Symbol"/>
              </w:rPr>
              <w:t>✔</w:t>
            </w:r>
          </w:p>
        </w:tc>
        <w:tc>
          <w:tcPr>
            <w:tcW w:w="263" w:type="pct"/>
            <w:vAlign w:val="center"/>
          </w:tcPr>
          <w:p w14:paraId="183B8630" w14:textId="58EB0B7D" w:rsidR="00AB22D8" w:rsidRDefault="00CF7BD7" w:rsidP="00DE6534">
            <w:pPr>
              <w:jc w:val="center"/>
            </w:pPr>
            <w:r w:rsidRPr="000D1A71">
              <w:rPr>
                <w:rFonts w:ascii="Segoe UI Symbol" w:hAnsi="Segoe UI Symbol" w:cs="Segoe UI Symbol"/>
              </w:rPr>
              <w:t>✔</w:t>
            </w:r>
          </w:p>
        </w:tc>
        <w:tc>
          <w:tcPr>
            <w:tcW w:w="263" w:type="pct"/>
            <w:vAlign w:val="center"/>
          </w:tcPr>
          <w:p w14:paraId="3E97A472" w14:textId="77777777" w:rsidR="00AB22D8" w:rsidRDefault="00AB22D8" w:rsidP="00DE6534">
            <w:pPr>
              <w:jc w:val="center"/>
            </w:pPr>
          </w:p>
        </w:tc>
        <w:tc>
          <w:tcPr>
            <w:tcW w:w="263" w:type="pct"/>
            <w:vAlign w:val="center"/>
          </w:tcPr>
          <w:p w14:paraId="5A8C8E6B" w14:textId="3DF0CAF5" w:rsidR="00AB22D8" w:rsidRDefault="00CF7BD7" w:rsidP="00DE6534">
            <w:pPr>
              <w:jc w:val="center"/>
            </w:pPr>
            <w:r w:rsidRPr="000D1A71">
              <w:rPr>
                <w:rFonts w:ascii="Segoe UI Symbol" w:hAnsi="Segoe UI Symbol" w:cs="Segoe UI Symbol"/>
              </w:rPr>
              <w:t>✔</w:t>
            </w:r>
          </w:p>
        </w:tc>
        <w:tc>
          <w:tcPr>
            <w:tcW w:w="263" w:type="pct"/>
            <w:vAlign w:val="center"/>
          </w:tcPr>
          <w:p w14:paraId="5D407304" w14:textId="4E1ADBB3" w:rsidR="00AB22D8" w:rsidRDefault="00CF7BD7" w:rsidP="00DE6534">
            <w:pPr>
              <w:jc w:val="center"/>
            </w:pPr>
            <w:r w:rsidRPr="000D1A71">
              <w:rPr>
                <w:rFonts w:ascii="Segoe UI Symbol" w:hAnsi="Segoe UI Symbol" w:cs="Segoe UI Symbol"/>
              </w:rPr>
              <w:t>✔</w:t>
            </w:r>
          </w:p>
        </w:tc>
        <w:tc>
          <w:tcPr>
            <w:tcW w:w="263" w:type="pct"/>
            <w:vAlign w:val="center"/>
          </w:tcPr>
          <w:p w14:paraId="0C89399F" w14:textId="77777777" w:rsidR="00AB22D8" w:rsidRDefault="00AB22D8" w:rsidP="00DE6534">
            <w:pPr>
              <w:jc w:val="center"/>
            </w:pPr>
          </w:p>
        </w:tc>
        <w:tc>
          <w:tcPr>
            <w:tcW w:w="263" w:type="pct"/>
            <w:vAlign w:val="center"/>
          </w:tcPr>
          <w:p w14:paraId="07744216" w14:textId="60375C93" w:rsidR="00AB22D8" w:rsidRDefault="00CF7BD7" w:rsidP="00DE6534">
            <w:pPr>
              <w:jc w:val="center"/>
            </w:pPr>
            <w:r w:rsidRPr="000D1A71">
              <w:rPr>
                <w:rFonts w:ascii="Segoe UI Symbol" w:hAnsi="Segoe UI Symbol" w:cs="Segoe UI Symbol"/>
              </w:rPr>
              <w:t>✔</w:t>
            </w:r>
          </w:p>
        </w:tc>
        <w:tc>
          <w:tcPr>
            <w:tcW w:w="263" w:type="pct"/>
            <w:vAlign w:val="center"/>
          </w:tcPr>
          <w:p w14:paraId="1217F7BF" w14:textId="77777777" w:rsidR="00AB22D8" w:rsidRDefault="00AB22D8" w:rsidP="00DE6534">
            <w:pPr>
              <w:jc w:val="center"/>
            </w:pPr>
          </w:p>
        </w:tc>
      </w:tr>
      <w:tr w:rsidR="00AB22D8" w14:paraId="495B2D97" w14:textId="77777777" w:rsidTr="00673015">
        <w:tc>
          <w:tcPr>
            <w:tcW w:w="263" w:type="pct"/>
            <w:shd w:val="clear" w:color="auto" w:fill="F2F2F2" w:themeFill="background1" w:themeFillShade="F2"/>
            <w:vAlign w:val="center"/>
          </w:tcPr>
          <w:p w14:paraId="5D97A647" w14:textId="445F3124" w:rsidR="00AB22D8" w:rsidRPr="00BF1579" w:rsidRDefault="00AB22D8" w:rsidP="00DE6534">
            <w:pPr>
              <w:jc w:val="center"/>
              <w:rPr>
                <w:b/>
                <w:bCs/>
              </w:rPr>
            </w:pPr>
            <w:r>
              <w:rPr>
                <w:b/>
                <w:bCs/>
              </w:rPr>
              <w:t>CP02</w:t>
            </w:r>
          </w:p>
        </w:tc>
        <w:tc>
          <w:tcPr>
            <w:tcW w:w="263" w:type="pct"/>
            <w:vAlign w:val="center"/>
          </w:tcPr>
          <w:p w14:paraId="1DD2E82F" w14:textId="5E9D1449" w:rsidR="00AB22D8" w:rsidRDefault="00CF7BD7" w:rsidP="00DE6534">
            <w:pPr>
              <w:jc w:val="center"/>
            </w:pPr>
            <w:r w:rsidRPr="000D1A71">
              <w:rPr>
                <w:rFonts w:ascii="Segoe UI Symbol" w:hAnsi="Segoe UI Symbol" w:cs="Segoe UI Symbol"/>
              </w:rPr>
              <w:t>✔</w:t>
            </w:r>
          </w:p>
        </w:tc>
        <w:tc>
          <w:tcPr>
            <w:tcW w:w="263" w:type="pct"/>
            <w:vAlign w:val="center"/>
          </w:tcPr>
          <w:p w14:paraId="3F220640" w14:textId="77777777" w:rsidR="00AB22D8" w:rsidRDefault="00AB22D8" w:rsidP="00DE6534">
            <w:pPr>
              <w:jc w:val="center"/>
            </w:pPr>
          </w:p>
        </w:tc>
        <w:tc>
          <w:tcPr>
            <w:tcW w:w="263" w:type="pct"/>
            <w:vAlign w:val="center"/>
          </w:tcPr>
          <w:p w14:paraId="1756A16A" w14:textId="77777777" w:rsidR="00AB22D8" w:rsidRDefault="00AB22D8" w:rsidP="00DE6534">
            <w:pPr>
              <w:jc w:val="center"/>
            </w:pPr>
          </w:p>
        </w:tc>
        <w:tc>
          <w:tcPr>
            <w:tcW w:w="263" w:type="pct"/>
            <w:vAlign w:val="center"/>
          </w:tcPr>
          <w:p w14:paraId="717B2304" w14:textId="77777777" w:rsidR="00AB22D8" w:rsidRDefault="00AB22D8" w:rsidP="00DE6534">
            <w:pPr>
              <w:jc w:val="center"/>
            </w:pPr>
          </w:p>
        </w:tc>
        <w:tc>
          <w:tcPr>
            <w:tcW w:w="263" w:type="pct"/>
            <w:vAlign w:val="center"/>
          </w:tcPr>
          <w:p w14:paraId="1BFB438C" w14:textId="77777777" w:rsidR="00AB22D8" w:rsidRDefault="00AB22D8" w:rsidP="00DE6534">
            <w:pPr>
              <w:jc w:val="center"/>
            </w:pPr>
          </w:p>
        </w:tc>
        <w:tc>
          <w:tcPr>
            <w:tcW w:w="263" w:type="pct"/>
            <w:vAlign w:val="center"/>
          </w:tcPr>
          <w:p w14:paraId="115B0557" w14:textId="77777777" w:rsidR="00AB22D8" w:rsidRDefault="00AB22D8" w:rsidP="00DE6534">
            <w:pPr>
              <w:jc w:val="center"/>
            </w:pPr>
          </w:p>
        </w:tc>
        <w:tc>
          <w:tcPr>
            <w:tcW w:w="263" w:type="pct"/>
            <w:vAlign w:val="center"/>
          </w:tcPr>
          <w:p w14:paraId="6BE885E9" w14:textId="77777777" w:rsidR="00AB22D8" w:rsidRDefault="00AB22D8" w:rsidP="00DE6534">
            <w:pPr>
              <w:jc w:val="center"/>
            </w:pPr>
          </w:p>
        </w:tc>
        <w:tc>
          <w:tcPr>
            <w:tcW w:w="263" w:type="pct"/>
            <w:vAlign w:val="center"/>
          </w:tcPr>
          <w:p w14:paraId="52663B65" w14:textId="77777777" w:rsidR="00AB22D8" w:rsidRDefault="00AB22D8" w:rsidP="00DE6534">
            <w:pPr>
              <w:jc w:val="center"/>
            </w:pPr>
          </w:p>
        </w:tc>
        <w:tc>
          <w:tcPr>
            <w:tcW w:w="263" w:type="pct"/>
            <w:vAlign w:val="center"/>
          </w:tcPr>
          <w:p w14:paraId="3701865B" w14:textId="2307A139" w:rsidR="00AB22D8" w:rsidRDefault="002952E7" w:rsidP="00DE6534">
            <w:pPr>
              <w:jc w:val="center"/>
            </w:pPr>
            <w:r w:rsidRPr="000D1A71">
              <w:rPr>
                <w:rFonts w:ascii="Segoe UI Symbol" w:hAnsi="Segoe UI Symbol" w:cs="Segoe UI Symbol"/>
              </w:rPr>
              <w:t>✔</w:t>
            </w:r>
          </w:p>
        </w:tc>
        <w:tc>
          <w:tcPr>
            <w:tcW w:w="263" w:type="pct"/>
            <w:vAlign w:val="center"/>
          </w:tcPr>
          <w:p w14:paraId="508C23C7" w14:textId="77777777" w:rsidR="00AB22D8" w:rsidRDefault="00AB22D8" w:rsidP="00DE6534">
            <w:pPr>
              <w:jc w:val="center"/>
            </w:pPr>
          </w:p>
        </w:tc>
        <w:tc>
          <w:tcPr>
            <w:tcW w:w="263" w:type="pct"/>
            <w:vAlign w:val="center"/>
          </w:tcPr>
          <w:p w14:paraId="2B457784" w14:textId="77777777" w:rsidR="00AB22D8" w:rsidRDefault="00AB22D8" w:rsidP="00DE6534">
            <w:pPr>
              <w:jc w:val="center"/>
            </w:pPr>
          </w:p>
        </w:tc>
        <w:tc>
          <w:tcPr>
            <w:tcW w:w="263" w:type="pct"/>
            <w:vAlign w:val="center"/>
          </w:tcPr>
          <w:p w14:paraId="2306BDD9" w14:textId="242D4696" w:rsidR="00AB22D8" w:rsidRDefault="002952E7" w:rsidP="00DE6534">
            <w:pPr>
              <w:jc w:val="center"/>
            </w:pPr>
            <w:r w:rsidRPr="000D1A71">
              <w:rPr>
                <w:rFonts w:ascii="Segoe UI Symbol" w:hAnsi="Segoe UI Symbol" w:cs="Segoe UI Symbol"/>
              </w:rPr>
              <w:t>✔</w:t>
            </w:r>
          </w:p>
        </w:tc>
        <w:tc>
          <w:tcPr>
            <w:tcW w:w="263" w:type="pct"/>
            <w:vAlign w:val="center"/>
          </w:tcPr>
          <w:p w14:paraId="54ADFED4" w14:textId="77777777" w:rsidR="00AB22D8" w:rsidRDefault="00AB22D8" w:rsidP="00DE6534">
            <w:pPr>
              <w:jc w:val="center"/>
            </w:pPr>
          </w:p>
        </w:tc>
        <w:tc>
          <w:tcPr>
            <w:tcW w:w="263" w:type="pct"/>
            <w:vAlign w:val="center"/>
          </w:tcPr>
          <w:p w14:paraId="3215F26B" w14:textId="77777777" w:rsidR="00AB22D8" w:rsidRDefault="00AB22D8" w:rsidP="00DE6534">
            <w:pPr>
              <w:jc w:val="center"/>
            </w:pPr>
          </w:p>
        </w:tc>
        <w:tc>
          <w:tcPr>
            <w:tcW w:w="263" w:type="pct"/>
            <w:vAlign w:val="center"/>
          </w:tcPr>
          <w:p w14:paraId="0F01BFD3" w14:textId="77777777" w:rsidR="00AB22D8" w:rsidRDefault="00AB22D8" w:rsidP="00DE6534">
            <w:pPr>
              <w:jc w:val="center"/>
            </w:pPr>
          </w:p>
        </w:tc>
        <w:tc>
          <w:tcPr>
            <w:tcW w:w="263" w:type="pct"/>
            <w:vAlign w:val="center"/>
          </w:tcPr>
          <w:p w14:paraId="5128CA08" w14:textId="77777777" w:rsidR="00AB22D8" w:rsidRDefault="00AB22D8" w:rsidP="00DE6534">
            <w:pPr>
              <w:jc w:val="center"/>
            </w:pPr>
          </w:p>
        </w:tc>
        <w:tc>
          <w:tcPr>
            <w:tcW w:w="263" w:type="pct"/>
            <w:vAlign w:val="center"/>
          </w:tcPr>
          <w:p w14:paraId="24DB8095" w14:textId="77777777" w:rsidR="00AB22D8" w:rsidRDefault="00AB22D8" w:rsidP="00DE6534">
            <w:pPr>
              <w:jc w:val="center"/>
            </w:pPr>
          </w:p>
        </w:tc>
        <w:tc>
          <w:tcPr>
            <w:tcW w:w="263" w:type="pct"/>
            <w:vAlign w:val="center"/>
          </w:tcPr>
          <w:p w14:paraId="13E08848" w14:textId="77777777" w:rsidR="00AB22D8" w:rsidRDefault="00AB22D8" w:rsidP="00DE6534">
            <w:pPr>
              <w:jc w:val="center"/>
            </w:pPr>
          </w:p>
        </w:tc>
      </w:tr>
      <w:tr w:rsidR="00AB22D8" w14:paraId="493221CD" w14:textId="77777777" w:rsidTr="00673015">
        <w:tc>
          <w:tcPr>
            <w:tcW w:w="263" w:type="pct"/>
            <w:shd w:val="clear" w:color="auto" w:fill="F2F2F2" w:themeFill="background1" w:themeFillShade="F2"/>
            <w:vAlign w:val="center"/>
          </w:tcPr>
          <w:p w14:paraId="49F0CB74" w14:textId="12ED0148" w:rsidR="00AB22D8" w:rsidRPr="00BF1579" w:rsidRDefault="00AB22D8" w:rsidP="00DE6534">
            <w:pPr>
              <w:jc w:val="center"/>
              <w:rPr>
                <w:b/>
                <w:bCs/>
              </w:rPr>
            </w:pPr>
            <w:r>
              <w:rPr>
                <w:b/>
                <w:bCs/>
              </w:rPr>
              <w:t>CP03</w:t>
            </w:r>
          </w:p>
        </w:tc>
        <w:tc>
          <w:tcPr>
            <w:tcW w:w="263" w:type="pct"/>
            <w:vAlign w:val="center"/>
          </w:tcPr>
          <w:p w14:paraId="35B9F390" w14:textId="25C98F1D" w:rsidR="00AB22D8" w:rsidRDefault="002952E7" w:rsidP="00DE6534">
            <w:pPr>
              <w:jc w:val="center"/>
            </w:pPr>
            <w:r w:rsidRPr="000D1A71">
              <w:rPr>
                <w:rFonts w:ascii="Segoe UI Symbol" w:hAnsi="Segoe UI Symbol" w:cs="Segoe UI Symbol"/>
              </w:rPr>
              <w:t>✔</w:t>
            </w:r>
          </w:p>
        </w:tc>
        <w:tc>
          <w:tcPr>
            <w:tcW w:w="263" w:type="pct"/>
            <w:vAlign w:val="center"/>
          </w:tcPr>
          <w:p w14:paraId="39C1ADA9" w14:textId="3A8C4983" w:rsidR="00AB22D8" w:rsidRDefault="002952E7" w:rsidP="00DE6534">
            <w:pPr>
              <w:jc w:val="center"/>
            </w:pPr>
            <w:r w:rsidRPr="000D1A71">
              <w:rPr>
                <w:rFonts w:ascii="Segoe UI Symbol" w:hAnsi="Segoe UI Symbol" w:cs="Segoe UI Symbol"/>
              </w:rPr>
              <w:t>✔</w:t>
            </w:r>
          </w:p>
        </w:tc>
        <w:tc>
          <w:tcPr>
            <w:tcW w:w="263" w:type="pct"/>
            <w:vAlign w:val="center"/>
          </w:tcPr>
          <w:p w14:paraId="562FF7C5" w14:textId="6DADB36C" w:rsidR="00AB22D8" w:rsidRDefault="002952E7" w:rsidP="00DE6534">
            <w:pPr>
              <w:jc w:val="center"/>
            </w:pPr>
            <w:r w:rsidRPr="000D1A71">
              <w:rPr>
                <w:rFonts w:ascii="Segoe UI Symbol" w:hAnsi="Segoe UI Symbol" w:cs="Segoe UI Symbol"/>
              </w:rPr>
              <w:t>✔</w:t>
            </w:r>
          </w:p>
        </w:tc>
        <w:tc>
          <w:tcPr>
            <w:tcW w:w="263" w:type="pct"/>
            <w:vAlign w:val="center"/>
          </w:tcPr>
          <w:p w14:paraId="0941366F" w14:textId="77777777" w:rsidR="00AB22D8" w:rsidRDefault="00AB22D8" w:rsidP="00DE6534">
            <w:pPr>
              <w:jc w:val="center"/>
            </w:pPr>
          </w:p>
        </w:tc>
        <w:tc>
          <w:tcPr>
            <w:tcW w:w="263" w:type="pct"/>
            <w:vAlign w:val="center"/>
          </w:tcPr>
          <w:p w14:paraId="25D1E916" w14:textId="77777777" w:rsidR="00AB22D8" w:rsidRDefault="00AB22D8" w:rsidP="00DE6534">
            <w:pPr>
              <w:jc w:val="center"/>
            </w:pPr>
          </w:p>
        </w:tc>
        <w:tc>
          <w:tcPr>
            <w:tcW w:w="263" w:type="pct"/>
            <w:vAlign w:val="center"/>
          </w:tcPr>
          <w:p w14:paraId="00E7C3A4" w14:textId="77777777" w:rsidR="00AB22D8" w:rsidRDefault="00AB22D8" w:rsidP="00DE6534">
            <w:pPr>
              <w:jc w:val="center"/>
            </w:pPr>
          </w:p>
        </w:tc>
        <w:tc>
          <w:tcPr>
            <w:tcW w:w="263" w:type="pct"/>
            <w:vAlign w:val="center"/>
          </w:tcPr>
          <w:p w14:paraId="56492B77" w14:textId="77777777" w:rsidR="00AB22D8" w:rsidRDefault="00AB22D8" w:rsidP="00DE6534">
            <w:pPr>
              <w:jc w:val="center"/>
            </w:pPr>
          </w:p>
        </w:tc>
        <w:tc>
          <w:tcPr>
            <w:tcW w:w="263" w:type="pct"/>
            <w:vAlign w:val="center"/>
          </w:tcPr>
          <w:p w14:paraId="5015599C" w14:textId="6D1A86B9" w:rsidR="00AB22D8" w:rsidRDefault="002952E7" w:rsidP="00DE6534">
            <w:pPr>
              <w:jc w:val="center"/>
            </w:pPr>
            <w:r w:rsidRPr="000D1A71">
              <w:rPr>
                <w:rFonts w:ascii="Segoe UI Symbol" w:hAnsi="Segoe UI Symbol" w:cs="Segoe UI Symbol"/>
              </w:rPr>
              <w:t>✔</w:t>
            </w:r>
          </w:p>
        </w:tc>
        <w:tc>
          <w:tcPr>
            <w:tcW w:w="263" w:type="pct"/>
            <w:vAlign w:val="center"/>
          </w:tcPr>
          <w:p w14:paraId="5E1B91C2" w14:textId="6A0364F8" w:rsidR="00AB22D8" w:rsidRDefault="002952E7" w:rsidP="00DE6534">
            <w:pPr>
              <w:jc w:val="center"/>
            </w:pPr>
            <w:r w:rsidRPr="000D1A71">
              <w:rPr>
                <w:rFonts w:ascii="Segoe UI Symbol" w:hAnsi="Segoe UI Symbol" w:cs="Segoe UI Symbol"/>
              </w:rPr>
              <w:t>✔</w:t>
            </w:r>
          </w:p>
        </w:tc>
        <w:tc>
          <w:tcPr>
            <w:tcW w:w="263" w:type="pct"/>
            <w:vAlign w:val="center"/>
          </w:tcPr>
          <w:p w14:paraId="62B3A261" w14:textId="77777777" w:rsidR="00AB22D8" w:rsidRDefault="00AB22D8" w:rsidP="00DE6534">
            <w:pPr>
              <w:jc w:val="center"/>
            </w:pPr>
          </w:p>
        </w:tc>
        <w:tc>
          <w:tcPr>
            <w:tcW w:w="263" w:type="pct"/>
            <w:vAlign w:val="center"/>
          </w:tcPr>
          <w:p w14:paraId="20695A74" w14:textId="77777777" w:rsidR="00AB22D8" w:rsidRDefault="00AB22D8" w:rsidP="00DE6534">
            <w:pPr>
              <w:jc w:val="center"/>
            </w:pPr>
          </w:p>
        </w:tc>
        <w:tc>
          <w:tcPr>
            <w:tcW w:w="263" w:type="pct"/>
            <w:vAlign w:val="center"/>
          </w:tcPr>
          <w:p w14:paraId="04BFC73F" w14:textId="4E70ADEF" w:rsidR="00AB22D8" w:rsidRDefault="002952E7" w:rsidP="00DE6534">
            <w:pPr>
              <w:jc w:val="center"/>
            </w:pPr>
            <w:r w:rsidRPr="000D1A71">
              <w:rPr>
                <w:rFonts w:ascii="Segoe UI Symbol" w:hAnsi="Segoe UI Symbol" w:cs="Segoe UI Symbol"/>
              </w:rPr>
              <w:t>✔</w:t>
            </w:r>
          </w:p>
        </w:tc>
        <w:tc>
          <w:tcPr>
            <w:tcW w:w="263" w:type="pct"/>
            <w:vAlign w:val="center"/>
          </w:tcPr>
          <w:p w14:paraId="4C4B6AB7" w14:textId="77777777" w:rsidR="00AB22D8" w:rsidRDefault="00AB22D8" w:rsidP="00DE6534">
            <w:pPr>
              <w:jc w:val="center"/>
            </w:pPr>
          </w:p>
        </w:tc>
        <w:tc>
          <w:tcPr>
            <w:tcW w:w="263" w:type="pct"/>
            <w:vAlign w:val="center"/>
          </w:tcPr>
          <w:p w14:paraId="0449DC7B" w14:textId="77777777" w:rsidR="00AB22D8" w:rsidRDefault="00AB22D8" w:rsidP="00DE6534">
            <w:pPr>
              <w:jc w:val="center"/>
            </w:pPr>
          </w:p>
        </w:tc>
        <w:tc>
          <w:tcPr>
            <w:tcW w:w="263" w:type="pct"/>
            <w:vAlign w:val="center"/>
          </w:tcPr>
          <w:p w14:paraId="209C00AD" w14:textId="77777777" w:rsidR="00AB22D8" w:rsidRDefault="00AB22D8" w:rsidP="00DE6534">
            <w:pPr>
              <w:jc w:val="center"/>
            </w:pPr>
          </w:p>
        </w:tc>
        <w:tc>
          <w:tcPr>
            <w:tcW w:w="263" w:type="pct"/>
            <w:vAlign w:val="center"/>
          </w:tcPr>
          <w:p w14:paraId="1BD2A3D9" w14:textId="77777777" w:rsidR="00AB22D8" w:rsidRDefault="00AB22D8" w:rsidP="00DE6534">
            <w:pPr>
              <w:jc w:val="center"/>
            </w:pPr>
          </w:p>
        </w:tc>
        <w:tc>
          <w:tcPr>
            <w:tcW w:w="263" w:type="pct"/>
            <w:vAlign w:val="center"/>
          </w:tcPr>
          <w:p w14:paraId="7AE47BBE" w14:textId="77777777" w:rsidR="00AB22D8" w:rsidRDefault="00AB22D8" w:rsidP="00DE6534">
            <w:pPr>
              <w:jc w:val="center"/>
            </w:pPr>
          </w:p>
        </w:tc>
        <w:tc>
          <w:tcPr>
            <w:tcW w:w="263" w:type="pct"/>
            <w:vAlign w:val="center"/>
          </w:tcPr>
          <w:p w14:paraId="2A6C25E8" w14:textId="77777777" w:rsidR="00AB22D8" w:rsidRDefault="00AB22D8" w:rsidP="00DE6534">
            <w:pPr>
              <w:jc w:val="center"/>
            </w:pPr>
          </w:p>
        </w:tc>
      </w:tr>
      <w:tr w:rsidR="00AB22D8" w14:paraId="581ABCA0" w14:textId="77777777" w:rsidTr="00673015">
        <w:tc>
          <w:tcPr>
            <w:tcW w:w="263" w:type="pct"/>
            <w:shd w:val="clear" w:color="auto" w:fill="F2F2F2" w:themeFill="background1" w:themeFillShade="F2"/>
            <w:vAlign w:val="center"/>
          </w:tcPr>
          <w:p w14:paraId="23479E73" w14:textId="2956DA69" w:rsidR="00AB22D8" w:rsidRPr="00BF1579" w:rsidRDefault="00AB22D8" w:rsidP="00DE6534">
            <w:pPr>
              <w:jc w:val="center"/>
              <w:rPr>
                <w:b/>
                <w:bCs/>
              </w:rPr>
            </w:pPr>
            <w:r>
              <w:rPr>
                <w:b/>
                <w:bCs/>
              </w:rPr>
              <w:t>CP04</w:t>
            </w:r>
          </w:p>
        </w:tc>
        <w:tc>
          <w:tcPr>
            <w:tcW w:w="263" w:type="pct"/>
            <w:vAlign w:val="center"/>
          </w:tcPr>
          <w:p w14:paraId="0D96679D" w14:textId="44A0C1A7" w:rsidR="00AB22D8" w:rsidRDefault="00365154" w:rsidP="00DE6534">
            <w:pPr>
              <w:jc w:val="center"/>
            </w:pPr>
            <w:r w:rsidRPr="000D1A71">
              <w:rPr>
                <w:rFonts w:ascii="Segoe UI Symbol" w:hAnsi="Segoe UI Symbol" w:cs="Segoe UI Symbol"/>
              </w:rPr>
              <w:t>✔</w:t>
            </w:r>
          </w:p>
        </w:tc>
        <w:tc>
          <w:tcPr>
            <w:tcW w:w="263" w:type="pct"/>
            <w:vAlign w:val="center"/>
          </w:tcPr>
          <w:p w14:paraId="5E11B099" w14:textId="77777777" w:rsidR="00AB22D8" w:rsidRDefault="00AB22D8" w:rsidP="00DE6534">
            <w:pPr>
              <w:jc w:val="center"/>
            </w:pPr>
          </w:p>
        </w:tc>
        <w:tc>
          <w:tcPr>
            <w:tcW w:w="263" w:type="pct"/>
            <w:vAlign w:val="center"/>
          </w:tcPr>
          <w:p w14:paraId="67B0D11F" w14:textId="71A5C4C8" w:rsidR="00AB22D8" w:rsidRDefault="00365154" w:rsidP="00DE6534">
            <w:pPr>
              <w:jc w:val="center"/>
            </w:pPr>
            <w:r w:rsidRPr="000D1A71">
              <w:rPr>
                <w:rFonts w:ascii="Segoe UI Symbol" w:hAnsi="Segoe UI Symbol" w:cs="Segoe UI Symbol"/>
              </w:rPr>
              <w:t>✔</w:t>
            </w:r>
          </w:p>
        </w:tc>
        <w:tc>
          <w:tcPr>
            <w:tcW w:w="263" w:type="pct"/>
            <w:vAlign w:val="center"/>
          </w:tcPr>
          <w:p w14:paraId="05536F8D" w14:textId="3E5003AC" w:rsidR="00AB22D8" w:rsidRDefault="00365154" w:rsidP="00DE6534">
            <w:pPr>
              <w:jc w:val="center"/>
            </w:pPr>
            <w:r w:rsidRPr="000D1A71">
              <w:rPr>
                <w:rFonts w:ascii="Segoe UI Symbol" w:hAnsi="Segoe UI Symbol" w:cs="Segoe UI Symbol"/>
              </w:rPr>
              <w:t>✔</w:t>
            </w:r>
          </w:p>
        </w:tc>
        <w:tc>
          <w:tcPr>
            <w:tcW w:w="263" w:type="pct"/>
            <w:vAlign w:val="center"/>
          </w:tcPr>
          <w:p w14:paraId="6CEB2D2A" w14:textId="2044540F" w:rsidR="00AB22D8" w:rsidRDefault="00365154" w:rsidP="00DE6534">
            <w:pPr>
              <w:jc w:val="center"/>
            </w:pPr>
            <w:r w:rsidRPr="000D1A71">
              <w:rPr>
                <w:rFonts w:ascii="Segoe UI Symbol" w:hAnsi="Segoe UI Symbol" w:cs="Segoe UI Symbol"/>
              </w:rPr>
              <w:t>✔</w:t>
            </w:r>
          </w:p>
        </w:tc>
        <w:tc>
          <w:tcPr>
            <w:tcW w:w="263" w:type="pct"/>
            <w:vAlign w:val="center"/>
          </w:tcPr>
          <w:p w14:paraId="1530A643" w14:textId="686A4484" w:rsidR="00AB22D8" w:rsidRDefault="00365154" w:rsidP="00DE6534">
            <w:pPr>
              <w:jc w:val="center"/>
            </w:pPr>
            <w:r w:rsidRPr="000D1A71">
              <w:rPr>
                <w:rFonts w:ascii="Segoe UI Symbol" w:hAnsi="Segoe UI Symbol" w:cs="Segoe UI Symbol"/>
              </w:rPr>
              <w:t>✔</w:t>
            </w:r>
          </w:p>
        </w:tc>
        <w:tc>
          <w:tcPr>
            <w:tcW w:w="263" w:type="pct"/>
            <w:vAlign w:val="center"/>
          </w:tcPr>
          <w:p w14:paraId="06671184" w14:textId="2FAC0A75" w:rsidR="00AB22D8" w:rsidRDefault="00365154" w:rsidP="00DE6534">
            <w:pPr>
              <w:jc w:val="center"/>
            </w:pPr>
            <w:r w:rsidRPr="000D1A71">
              <w:rPr>
                <w:rFonts w:ascii="Segoe UI Symbol" w:hAnsi="Segoe UI Symbol" w:cs="Segoe UI Symbol"/>
              </w:rPr>
              <w:t>✔</w:t>
            </w:r>
          </w:p>
        </w:tc>
        <w:tc>
          <w:tcPr>
            <w:tcW w:w="263" w:type="pct"/>
            <w:vAlign w:val="center"/>
          </w:tcPr>
          <w:p w14:paraId="3B1798C5" w14:textId="77777777" w:rsidR="00AB22D8" w:rsidRDefault="00AB22D8" w:rsidP="00DE6534">
            <w:pPr>
              <w:jc w:val="center"/>
            </w:pPr>
          </w:p>
        </w:tc>
        <w:tc>
          <w:tcPr>
            <w:tcW w:w="263" w:type="pct"/>
            <w:vAlign w:val="center"/>
          </w:tcPr>
          <w:p w14:paraId="134C90AA" w14:textId="77777777" w:rsidR="00AB22D8" w:rsidRDefault="00AB22D8" w:rsidP="00DE6534">
            <w:pPr>
              <w:jc w:val="center"/>
            </w:pPr>
          </w:p>
        </w:tc>
        <w:tc>
          <w:tcPr>
            <w:tcW w:w="263" w:type="pct"/>
            <w:vAlign w:val="center"/>
          </w:tcPr>
          <w:p w14:paraId="7B568E17" w14:textId="7052B97A" w:rsidR="00AB22D8" w:rsidRDefault="00365154" w:rsidP="00DE6534">
            <w:pPr>
              <w:jc w:val="center"/>
            </w:pPr>
            <w:r w:rsidRPr="000D1A71">
              <w:rPr>
                <w:rFonts w:ascii="Segoe UI Symbol" w:hAnsi="Segoe UI Symbol" w:cs="Segoe UI Symbol"/>
              </w:rPr>
              <w:t>✔</w:t>
            </w:r>
          </w:p>
        </w:tc>
        <w:tc>
          <w:tcPr>
            <w:tcW w:w="263" w:type="pct"/>
            <w:vAlign w:val="center"/>
          </w:tcPr>
          <w:p w14:paraId="4295FB5F" w14:textId="77777777" w:rsidR="00AB22D8" w:rsidRDefault="00AB22D8" w:rsidP="00DE6534">
            <w:pPr>
              <w:jc w:val="center"/>
            </w:pPr>
          </w:p>
        </w:tc>
        <w:tc>
          <w:tcPr>
            <w:tcW w:w="263" w:type="pct"/>
            <w:vAlign w:val="center"/>
          </w:tcPr>
          <w:p w14:paraId="0ED93E76" w14:textId="77777777" w:rsidR="00AB22D8" w:rsidRDefault="00AB22D8" w:rsidP="00DE6534">
            <w:pPr>
              <w:jc w:val="center"/>
            </w:pPr>
          </w:p>
        </w:tc>
        <w:tc>
          <w:tcPr>
            <w:tcW w:w="263" w:type="pct"/>
            <w:vAlign w:val="center"/>
          </w:tcPr>
          <w:p w14:paraId="3F3DEB44" w14:textId="77777777" w:rsidR="00AB22D8" w:rsidRDefault="00AB22D8" w:rsidP="00DE6534">
            <w:pPr>
              <w:jc w:val="center"/>
            </w:pPr>
          </w:p>
        </w:tc>
        <w:tc>
          <w:tcPr>
            <w:tcW w:w="263" w:type="pct"/>
            <w:vAlign w:val="center"/>
          </w:tcPr>
          <w:p w14:paraId="45776499" w14:textId="77777777" w:rsidR="00AB22D8" w:rsidRDefault="00AB22D8" w:rsidP="00DE6534">
            <w:pPr>
              <w:jc w:val="center"/>
            </w:pPr>
          </w:p>
        </w:tc>
        <w:tc>
          <w:tcPr>
            <w:tcW w:w="263" w:type="pct"/>
            <w:vAlign w:val="center"/>
          </w:tcPr>
          <w:p w14:paraId="105B13B5" w14:textId="30E9533D" w:rsidR="00AB22D8" w:rsidRDefault="00365154" w:rsidP="00DE6534">
            <w:pPr>
              <w:jc w:val="center"/>
            </w:pPr>
            <w:r w:rsidRPr="000D1A71">
              <w:rPr>
                <w:rFonts w:ascii="Segoe UI Symbol" w:hAnsi="Segoe UI Symbol" w:cs="Segoe UI Symbol"/>
              </w:rPr>
              <w:t>✔</w:t>
            </w:r>
          </w:p>
        </w:tc>
        <w:tc>
          <w:tcPr>
            <w:tcW w:w="263" w:type="pct"/>
            <w:vAlign w:val="center"/>
          </w:tcPr>
          <w:p w14:paraId="110FBD3B" w14:textId="242B6954" w:rsidR="00AB22D8" w:rsidRDefault="00365154" w:rsidP="00DE6534">
            <w:pPr>
              <w:jc w:val="center"/>
            </w:pPr>
            <w:r w:rsidRPr="000D1A71">
              <w:rPr>
                <w:rFonts w:ascii="Segoe UI Symbol" w:hAnsi="Segoe UI Symbol" w:cs="Segoe UI Symbol"/>
              </w:rPr>
              <w:t>✔</w:t>
            </w:r>
          </w:p>
        </w:tc>
        <w:tc>
          <w:tcPr>
            <w:tcW w:w="263" w:type="pct"/>
            <w:vAlign w:val="center"/>
          </w:tcPr>
          <w:p w14:paraId="23DB35EF" w14:textId="77777777" w:rsidR="00AB22D8" w:rsidRDefault="00AB22D8" w:rsidP="00DE6534">
            <w:pPr>
              <w:jc w:val="center"/>
            </w:pPr>
          </w:p>
        </w:tc>
        <w:tc>
          <w:tcPr>
            <w:tcW w:w="263" w:type="pct"/>
            <w:vAlign w:val="center"/>
          </w:tcPr>
          <w:p w14:paraId="2BB0DFD3" w14:textId="23D484E3" w:rsidR="00AB22D8" w:rsidRDefault="00365154" w:rsidP="00DE6534">
            <w:pPr>
              <w:jc w:val="center"/>
            </w:pPr>
            <w:r w:rsidRPr="000D1A71">
              <w:rPr>
                <w:rFonts w:ascii="Segoe UI Symbol" w:hAnsi="Segoe UI Symbol" w:cs="Segoe UI Symbol"/>
              </w:rPr>
              <w:t>✔</w:t>
            </w:r>
          </w:p>
        </w:tc>
      </w:tr>
      <w:tr w:rsidR="00AB22D8" w14:paraId="480D0A32" w14:textId="77777777" w:rsidTr="00673015">
        <w:tc>
          <w:tcPr>
            <w:tcW w:w="263" w:type="pct"/>
            <w:shd w:val="clear" w:color="auto" w:fill="F2F2F2" w:themeFill="background1" w:themeFillShade="F2"/>
            <w:vAlign w:val="center"/>
          </w:tcPr>
          <w:p w14:paraId="14C325E3" w14:textId="0405AAEA" w:rsidR="00AB22D8" w:rsidRPr="00BF1579" w:rsidRDefault="00AB22D8" w:rsidP="00DE6534">
            <w:pPr>
              <w:jc w:val="center"/>
              <w:rPr>
                <w:b/>
                <w:bCs/>
              </w:rPr>
            </w:pPr>
            <w:r>
              <w:rPr>
                <w:b/>
                <w:bCs/>
              </w:rPr>
              <w:t>CP05</w:t>
            </w:r>
          </w:p>
        </w:tc>
        <w:tc>
          <w:tcPr>
            <w:tcW w:w="263" w:type="pct"/>
            <w:vAlign w:val="center"/>
          </w:tcPr>
          <w:p w14:paraId="1D912E30" w14:textId="77777777" w:rsidR="00AB22D8" w:rsidRDefault="00AB22D8" w:rsidP="00DE6534">
            <w:pPr>
              <w:jc w:val="center"/>
            </w:pPr>
          </w:p>
        </w:tc>
        <w:tc>
          <w:tcPr>
            <w:tcW w:w="263" w:type="pct"/>
            <w:vAlign w:val="center"/>
          </w:tcPr>
          <w:p w14:paraId="65A5AE2B" w14:textId="77777777" w:rsidR="00AB22D8" w:rsidRDefault="00AB22D8" w:rsidP="00DE6534">
            <w:pPr>
              <w:jc w:val="center"/>
            </w:pPr>
          </w:p>
        </w:tc>
        <w:tc>
          <w:tcPr>
            <w:tcW w:w="263" w:type="pct"/>
            <w:vAlign w:val="center"/>
          </w:tcPr>
          <w:p w14:paraId="20179372" w14:textId="77777777" w:rsidR="00AB22D8" w:rsidRDefault="00AB22D8" w:rsidP="00DE6534">
            <w:pPr>
              <w:jc w:val="center"/>
            </w:pPr>
          </w:p>
        </w:tc>
        <w:tc>
          <w:tcPr>
            <w:tcW w:w="263" w:type="pct"/>
            <w:vAlign w:val="center"/>
          </w:tcPr>
          <w:p w14:paraId="43803E80" w14:textId="0D6FB982" w:rsidR="00AB22D8" w:rsidRDefault="00365154" w:rsidP="00DE6534">
            <w:pPr>
              <w:jc w:val="center"/>
            </w:pPr>
            <w:r w:rsidRPr="000D1A71">
              <w:rPr>
                <w:rFonts w:ascii="Segoe UI Symbol" w:hAnsi="Segoe UI Symbol" w:cs="Segoe UI Symbol"/>
              </w:rPr>
              <w:t>✔</w:t>
            </w:r>
          </w:p>
        </w:tc>
        <w:tc>
          <w:tcPr>
            <w:tcW w:w="263" w:type="pct"/>
            <w:vAlign w:val="center"/>
          </w:tcPr>
          <w:p w14:paraId="29EA9648" w14:textId="7BB65D2D" w:rsidR="00AB22D8" w:rsidRDefault="00365154" w:rsidP="00DE6534">
            <w:pPr>
              <w:jc w:val="center"/>
            </w:pPr>
            <w:r w:rsidRPr="000D1A71">
              <w:rPr>
                <w:rFonts w:ascii="Segoe UI Symbol" w:hAnsi="Segoe UI Symbol" w:cs="Segoe UI Symbol"/>
              </w:rPr>
              <w:t>✔</w:t>
            </w:r>
          </w:p>
        </w:tc>
        <w:tc>
          <w:tcPr>
            <w:tcW w:w="263" w:type="pct"/>
            <w:vAlign w:val="center"/>
          </w:tcPr>
          <w:p w14:paraId="27942392" w14:textId="78C8B0BB" w:rsidR="00AB22D8" w:rsidRDefault="00365154" w:rsidP="00DE6534">
            <w:pPr>
              <w:jc w:val="center"/>
            </w:pPr>
            <w:r w:rsidRPr="000D1A71">
              <w:rPr>
                <w:rFonts w:ascii="Segoe UI Symbol" w:hAnsi="Segoe UI Symbol" w:cs="Segoe UI Symbol"/>
              </w:rPr>
              <w:t>✔</w:t>
            </w:r>
          </w:p>
        </w:tc>
        <w:tc>
          <w:tcPr>
            <w:tcW w:w="263" w:type="pct"/>
            <w:vAlign w:val="center"/>
          </w:tcPr>
          <w:p w14:paraId="79256297" w14:textId="77777777" w:rsidR="00AB22D8" w:rsidRDefault="00AB22D8" w:rsidP="00DE6534">
            <w:pPr>
              <w:jc w:val="center"/>
            </w:pPr>
          </w:p>
        </w:tc>
        <w:tc>
          <w:tcPr>
            <w:tcW w:w="263" w:type="pct"/>
            <w:vAlign w:val="center"/>
          </w:tcPr>
          <w:p w14:paraId="2A4430CB" w14:textId="77777777" w:rsidR="00AB22D8" w:rsidRDefault="00AB22D8" w:rsidP="00DE6534">
            <w:pPr>
              <w:jc w:val="center"/>
            </w:pPr>
          </w:p>
        </w:tc>
        <w:tc>
          <w:tcPr>
            <w:tcW w:w="263" w:type="pct"/>
            <w:vAlign w:val="center"/>
          </w:tcPr>
          <w:p w14:paraId="1510B1FE" w14:textId="77777777" w:rsidR="00AB22D8" w:rsidRDefault="00AB22D8" w:rsidP="00DE6534">
            <w:pPr>
              <w:jc w:val="center"/>
            </w:pPr>
          </w:p>
        </w:tc>
        <w:tc>
          <w:tcPr>
            <w:tcW w:w="263" w:type="pct"/>
            <w:vAlign w:val="center"/>
          </w:tcPr>
          <w:p w14:paraId="3C89135F" w14:textId="187C361D" w:rsidR="00AB22D8" w:rsidRDefault="002D419E" w:rsidP="00DE6534">
            <w:pPr>
              <w:jc w:val="center"/>
            </w:pPr>
            <w:r w:rsidRPr="000D1A71">
              <w:rPr>
                <w:rFonts w:ascii="Segoe UI Symbol" w:hAnsi="Segoe UI Symbol" w:cs="Segoe UI Symbol"/>
              </w:rPr>
              <w:t>✔</w:t>
            </w:r>
          </w:p>
        </w:tc>
        <w:tc>
          <w:tcPr>
            <w:tcW w:w="263" w:type="pct"/>
            <w:vAlign w:val="center"/>
          </w:tcPr>
          <w:p w14:paraId="71B902E5" w14:textId="77777777" w:rsidR="00AB22D8" w:rsidRDefault="00AB22D8" w:rsidP="00DE6534">
            <w:pPr>
              <w:jc w:val="center"/>
            </w:pPr>
          </w:p>
        </w:tc>
        <w:tc>
          <w:tcPr>
            <w:tcW w:w="263" w:type="pct"/>
            <w:vAlign w:val="center"/>
          </w:tcPr>
          <w:p w14:paraId="61B0EDCC" w14:textId="07D0E269" w:rsidR="00AB22D8" w:rsidRDefault="002D419E" w:rsidP="00DE6534">
            <w:pPr>
              <w:jc w:val="center"/>
            </w:pPr>
            <w:r w:rsidRPr="000D1A71">
              <w:rPr>
                <w:rFonts w:ascii="Segoe UI Symbol" w:hAnsi="Segoe UI Symbol" w:cs="Segoe UI Symbol"/>
              </w:rPr>
              <w:t>✔</w:t>
            </w:r>
          </w:p>
        </w:tc>
        <w:tc>
          <w:tcPr>
            <w:tcW w:w="263" w:type="pct"/>
            <w:vAlign w:val="center"/>
          </w:tcPr>
          <w:p w14:paraId="5B9F8672" w14:textId="77777777" w:rsidR="00AB22D8" w:rsidRDefault="00AB22D8" w:rsidP="00DE6534">
            <w:pPr>
              <w:jc w:val="center"/>
            </w:pPr>
          </w:p>
        </w:tc>
        <w:tc>
          <w:tcPr>
            <w:tcW w:w="263" w:type="pct"/>
            <w:vAlign w:val="center"/>
          </w:tcPr>
          <w:p w14:paraId="11F5AD5E" w14:textId="77777777" w:rsidR="00AB22D8" w:rsidRDefault="00AB22D8" w:rsidP="00DE6534">
            <w:pPr>
              <w:jc w:val="center"/>
            </w:pPr>
          </w:p>
        </w:tc>
        <w:tc>
          <w:tcPr>
            <w:tcW w:w="263" w:type="pct"/>
            <w:vAlign w:val="center"/>
          </w:tcPr>
          <w:p w14:paraId="19089C7C" w14:textId="77777777" w:rsidR="00AB22D8" w:rsidRDefault="00AB22D8" w:rsidP="00DE6534">
            <w:pPr>
              <w:jc w:val="center"/>
            </w:pPr>
          </w:p>
        </w:tc>
        <w:tc>
          <w:tcPr>
            <w:tcW w:w="263" w:type="pct"/>
            <w:vAlign w:val="center"/>
          </w:tcPr>
          <w:p w14:paraId="7A67F066" w14:textId="77777777" w:rsidR="00AB22D8" w:rsidRDefault="00AB22D8" w:rsidP="00DE6534">
            <w:pPr>
              <w:jc w:val="center"/>
            </w:pPr>
          </w:p>
        </w:tc>
        <w:tc>
          <w:tcPr>
            <w:tcW w:w="263" w:type="pct"/>
            <w:vAlign w:val="center"/>
          </w:tcPr>
          <w:p w14:paraId="007E7178" w14:textId="77777777" w:rsidR="00AB22D8" w:rsidRDefault="00AB22D8" w:rsidP="00DE6534">
            <w:pPr>
              <w:jc w:val="center"/>
            </w:pPr>
          </w:p>
        </w:tc>
        <w:tc>
          <w:tcPr>
            <w:tcW w:w="263" w:type="pct"/>
            <w:vAlign w:val="center"/>
          </w:tcPr>
          <w:p w14:paraId="0DD3B82D" w14:textId="0261C6E4" w:rsidR="00AB22D8" w:rsidRDefault="002D419E" w:rsidP="00DE6534">
            <w:pPr>
              <w:jc w:val="center"/>
            </w:pPr>
            <w:r w:rsidRPr="000D1A71">
              <w:rPr>
                <w:rFonts w:ascii="Segoe UI Symbol" w:hAnsi="Segoe UI Symbol" w:cs="Segoe UI Symbol"/>
              </w:rPr>
              <w:t>✔</w:t>
            </w:r>
          </w:p>
        </w:tc>
      </w:tr>
      <w:tr w:rsidR="00AB22D8" w14:paraId="7CD1626E" w14:textId="77777777" w:rsidTr="00673015">
        <w:tc>
          <w:tcPr>
            <w:tcW w:w="263" w:type="pct"/>
            <w:shd w:val="clear" w:color="auto" w:fill="F2F2F2" w:themeFill="background1" w:themeFillShade="F2"/>
            <w:vAlign w:val="center"/>
          </w:tcPr>
          <w:p w14:paraId="374CE98F" w14:textId="687A9265" w:rsidR="00AB22D8" w:rsidRPr="00BF1579" w:rsidRDefault="00AB22D8" w:rsidP="00DE6534">
            <w:pPr>
              <w:jc w:val="center"/>
              <w:rPr>
                <w:b/>
                <w:bCs/>
              </w:rPr>
            </w:pPr>
            <w:r>
              <w:rPr>
                <w:b/>
                <w:bCs/>
              </w:rPr>
              <w:t>CP06</w:t>
            </w:r>
          </w:p>
        </w:tc>
        <w:tc>
          <w:tcPr>
            <w:tcW w:w="263" w:type="pct"/>
            <w:vAlign w:val="center"/>
          </w:tcPr>
          <w:p w14:paraId="1CA8D663" w14:textId="77777777" w:rsidR="00AB22D8" w:rsidRDefault="00AB22D8" w:rsidP="00DE6534">
            <w:pPr>
              <w:jc w:val="center"/>
            </w:pPr>
          </w:p>
        </w:tc>
        <w:tc>
          <w:tcPr>
            <w:tcW w:w="263" w:type="pct"/>
            <w:vAlign w:val="center"/>
          </w:tcPr>
          <w:p w14:paraId="143559BA" w14:textId="77777777" w:rsidR="00AB22D8" w:rsidRDefault="00AB22D8" w:rsidP="00DE6534">
            <w:pPr>
              <w:jc w:val="center"/>
            </w:pPr>
          </w:p>
        </w:tc>
        <w:tc>
          <w:tcPr>
            <w:tcW w:w="263" w:type="pct"/>
            <w:vAlign w:val="center"/>
          </w:tcPr>
          <w:p w14:paraId="5DBFEC2A" w14:textId="75C89F29" w:rsidR="00AB22D8" w:rsidRDefault="002D419E" w:rsidP="00DE6534">
            <w:pPr>
              <w:jc w:val="center"/>
            </w:pPr>
            <w:r w:rsidRPr="000D1A71">
              <w:rPr>
                <w:rFonts w:ascii="Segoe UI Symbol" w:hAnsi="Segoe UI Symbol" w:cs="Segoe UI Symbol"/>
              </w:rPr>
              <w:t>✔</w:t>
            </w:r>
          </w:p>
        </w:tc>
        <w:tc>
          <w:tcPr>
            <w:tcW w:w="263" w:type="pct"/>
            <w:vAlign w:val="center"/>
          </w:tcPr>
          <w:p w14:paraId="26D3FEEC" w14:textId="77777777" w:rsidR="00AB22D8" w:rsidRDefault="00AB22D8" w:rsidP="00DE6534">
            <w:pPr>
              <w:jc w:val="center"/>
            </w:pPr>
          </w:p>
        </w:tc>
        <w:tc>
          <w:tcPr>
            <w:tcW w:w="263" w:type="pct"/>
            <w:vAlign w:val="center"/>
          </w:tcPr>
          <w:p w14:paraId="2DE75A49" w14:textId="77777777" w:rsidR="00AB22D8" w:rsidRDefault="00AB22D8" w:rsidP="00DE6534">
            <w:pPr>
              <w:jc w:val="center"/>
            </w:pPr>
          </w:p>
        </w:tc>
        <w:tc>
          <w:tcPr>
            <w:tcW w:w="263" w:type="pct"/>
            <w:vAlign w:val="center"/>
          </w:tcPr>
          <w:p w14:paraId="1F7F5EFD" w14:textId="73A972DC" w:rsidR="00AB22D8" w:rsidRDefault="002D419E" w:rsidP="00DE6534">
            <w:pPr>
              <w:jc w:val="center"/>
            </w:pPr>
            <w:r w:rsidRPr="000D1A71">
              <w:rPr>
                <w:rFonts w:ascii="Segoe UI Symbol" w:hAnsi="Segoe UI Symbol" w:cs="Segoe UI Symbol"/>
              </w:rPr>
              <w:t>✔</w:t>
            </w:r>
          </w:p>
        </w:tc>
        <w:tc>
          <w:tcPr>
            <w:tcW w:w="263" w:type="pct"/>
            <w:vAlign w:val="center"/>
          </w:tcPr>
          <w:p w14:paraId="746BD9C9" w14:textId="77777777" w:rsidR="00AB22D8" w:rsidRDefault="00AB22D8" w:rsidP="00DE6534">
            <w:pPr>
              <w:jc w:val="center"/>
            </w:pPr>
          </w:p>
        </w:tc>
        <w:tc>
          <w:tcPr>
            <w:tcW w:w="263" w:type="pct"/>
            <w:vAlign w:val="center"/>
          </w:tcPr>
          <w:p w14:paraId="688EF7F7" w14:textId="0BDD1C53" w:rsidR="00AB22D8" w:rsidRDefault="002D419E" w:rsidP="00DE6534">
            <w:pPr>
              <w:jc w:val="center"/>
            </w:pPr>
            <w:r w:rsidRPr="000D1A71">
              <w:rPr>
                <w:rFonts w:ascii="Segoe UI Symbol" w:hAnsi="Segoe UI Symbol" w:cs="Segoe UI Symbol"/>
              </w:rPr>
              <w:t>✔</w:t>
            </w:r>
          </w:p>
        </w:tc>
        <w:tc>
          <w:tcPr>
            <w:tcW w:w="263" w:type="pct"/>
            <w:vAlign w:val="center"/>
          </w:tcPr>
          <w:p w14:paraId="4FCBB9FD" w14:textId="3466600E" w:rsidR="00AB22D8" w:rsidRDefault="002D419E" w:rsidP="00DE6534">
            <w:pPr>
              <w:jc w:val="center"/>
            </w:pPr>
            <w:r w:rsidRPr="000D1A71">
              <w:rPr>
                <w:rFonts w:ascii="Segoe UI Symbol" w:hAnsi="Segoe UI Symbol" w:cs="Segoe UI Symbol"/>
              </w:rPr>
              <w:t>✔</w:t>
            </w:r>
          </w:p>
        </w:tc>
        <w:tc>
          <w:tcPr>
            <w:tcW w:w="263" w:type="pct"/>
            <w:vAlign w:val="center"/>
          </w:tcPr>
          <w:p w14:paraId="55AAF108" w14:textId="77777777" w:rsidR="00AB22D8" w:rsidRDefault="00AB22D8" w:rsidP="00DE6534">
            <w:pPr>
              <w:jc w:val="center"/>
            </w:pPr>
          </w:p>
        </w:tc>
        <w:tc>
          <w:tcPr>
            <w:tcW w:w="263" w:type="pct"/>
            <w:vAlign w:val="center"/>
          </w:tcPr>
          <w:p w14:paraId="19ED9CBF" w14:textId="77777777" w:rsidR="00AB22D8" w:rsidRDefault="00AB22D8" w:rsidP="00DE6534">
            <w:pPr>
              <w:jc w:val="center"/>
            </w:pPr>
          </w:p>
        </w:tc>
        <w:tc>
          <w:tcPr>
            <w:tcW w:w="263" w:type="pct"/>
            <w:vAlign w:val="center"/>
          </w:tcPr>
          <w:p w14:paraId="4BA300E3" w14:textId="77777777" w:rsidR="00AB22D8" w:rsidRDefault="00AB22D8" w:rsidP="00DE6534">
            <w:pPr>
              <w:jc w:val="center"/>
            </w:pPr>
          </w:p>
        </w:tc>
        <w:tc>
          <w:tcPr>
            <w:tcW w:w="263" w:type="pct"/>
            <w:vAlign w:val="center"/>
          </w:tcPr>
          <w:p w14:paraId="4765D277" w14:textId="77777777" w:rsidR="00AB22D8" w:rsidRDefault="00AB22D8" w:rsidP="00DE6534">
            <w:pPr>
              <w:jc w:val="center"/>
            </w:pPr>
          </w:p>
        </w:tc>
        <w:tc>
          <w:tcPr>
            <w:tcW w:w="263" w:type="pct"/>
            <w:vAlign w:val="center"/>
          </w:tcPr>
          <w:p w14:paraId="2847FC71" w14:textId="5404A601" w:rsidR="00AB22D8" w:rsidRDefault="002D419E" w:rsidP="00DE6534">
            <w:pPr>
              <w:jc w:val="center"/>
            </w:pPr>
            <w:r w:rsidRPr="000D1A71">
              <w:rPr>
                <w:rFonts w:ascii="Segoe UI Symbol" w:hAnsi="Segoe UI Symbol" w:cs="Segoe UI Symbol"/>
              </w:rPr>
              <w:t>✔</w:t>
            </w:r>
          </w:p>
        </w:tc>
        <w:tc>
          <w:tcPr>
            <w:tcW w:w="263" w:type="pct"/>
            <w:vAlign w:val="center"/>
          </w:tcPr>
          <w:p w14:paraId="6CAC5364" w14:textId="77777777" w:rsidR="00AB22D8" w:rsidRDefault="00AB22D8" w:rsidP="00DE6534">
            <w:pPr>
              <w:jc w:val="center"/>
            </w:pPr>
          </w:p>
        </w:tc>
        <w:tc>
          <w:tcPr>
            <w:tcW w:w="263" w:type="pct"/>
            <w:vAlign w:val="center"/>
          </w:tcPr>
          <w:p w14:paraId="2A080317" w14:textId="77777777" w:rsidR="00AB22D8" w:rsidRDefault="00AB22D8" w:rsidP="00DE6534">
            <w:pPr>
              <w:jc w:val="center"/>
            </w:pPr>
          </w:p>
        </w:tc>
        <w:tc>
          <w:tcPr>
            <w:tcW w:w="263" w:type="pct"/>
            <w:vAlign w:val="center"/>
          </w:tcPr>
          <w:p w14:paraId="106B423B" w14:textId="77777777" w:rsidR="00AB22D8" w:rsidRDefault="00AB22D8" w:rsidP="00DE6534">
            <w:pPr>
              <w:jc w:val="center"/>
            </w:pPr>
          </w:p>
        </w:tc>
        <w:tc>
          <w:tcPr>
            <w:tcW w:w="263" w:type="pct"/>
            <w:vAlign w:val="center"/>
          </w:tcPr>
          <w:p w14:paraId="7DD87FBC" w14:textId="77777777" w:rsidR="00AB22D8" w:rsidRDefault="00AB22D8" w:rsidP="00DE6534">
            <w:pPr>
              <w:jc w:val="center"/>
            </w:pPr>
          </w:p>
        </w:tc>
      </w:tr>
      <w:tr w:rsidR="00AB22D8" w14:paraId="36C93036" w14:textId="77777777" w:rsidTr="00673015">
        <w:tc>
          <w:tcPr>
            <w:tcW w:w="263" w:type="pct"/>
            <w:shd w:val="clear" w:color="auto" w:fill="F2F2F2" w:themeFill="background1" w:themeFillShade="F2"/>
            <w:vAlign w:val="center"/>
          </w:tcPr>
          <w:p w14:paraId="07BA1E1C" w14:textId="414F2028" w:rsidR="00AB22D8" w:rsidRPr="00BF1579" w:rsidRDefault="00AB22D8" w:rsidP="00DE6534">
            <w:pPr>
              <w:jc w:val="center"/>
              <w:rPr>
                <w:b/>
                <w:bCs/>
              </w:rPr>
            </w:pPr>
            <w:r>
              <w:rPr>
                <w:b/>
                <w:bCs/>
              </w:rPr>
              <w:t>CP07</w:t>
            </w:r>
          </w:p>
        </w:tc>
        <w:tc>
          <w:tcPr>
            <w:tcW w:w="263" w:type="pct"/>
            <w:vAlign w:val="center"/>
          </w:tcPr>
          <w:p w14:paraId="0A21CD4D" w14:textId="77777777" w:rsidR="00AB22D8" w:rsidRDefault="00AB22D8" w:rsidP="00DE6534">
            <w:pPr>
              <w:jc w:val="center"/>
            </w:pPr>
          </w:p>
        </w:tc>
        <w:tc>
          <w:tcPr>
            <w:tcW w:w="263" w:type="pct"/>
            <w:vAlign w:val="center"/>
          </w:tcPr>
          <w:p w14:paraId="4DCDAE21" w14:textId="77777777" w:rsidR="00AB22D8" w:rsidRDefault="00AB22D8" w:rsidP="00DE6534">
            <w:pPr>
              <w:jc w:val="center"/>
            </w:pPr>
          </w:p>
        </w:tc>
        <w:tc>
          <w:tcPr>
            <w:tcW w:w="263" w:type="pct"/>
            <w:vAlign w:val="center"/>
          </w:tcPr>
          <w:p w14:paraId="669E19CD" w14:textId="3ABEB1E9" w:rsidR="00AB22D8" w:rsidRDefault="000052DD" w:rsidP="00DE6534">
            <w:pPr>
              <w:jc w:val="center"/>
            </w:pPr>
            <w:r w:rsidRPr="000D1A71">
              <w:rPr>
                <w:rFonts w:ascii="Segoe UI Symbol" w:hAnsi="Segoe UI Symbol" w:cs="Segoe UI Symbol"/>
              </w:rPr>
              <w:t>✔</w:t>
            </w:r>
          </w:p>
        </w:tc>
        <w:tc>
          <w:tcPr>
            <w:tcW w:w="263" w:type="pct"/>
            <w:vAlign w:val="center"/>
          </w:tcPr>
          <w:p w14:paraId="5A50CA4D" w14:textId="77777777" w:rsidR="00AB22D8" w:rsidRDefault="00AB22D8" w:rsidP="00DE6534">
            <w:pPr>
              <w:jc w:val="center"/>
            </w:pPr>
          </w:p>
        </w:tc>
        <w:tc>
          <w:tcPr>
            <w:tcW w:w="263" w:type="pct"/>
            <w:vAlign w:val="center"/>
          </w:tcPr>
          <w:p w14:paraId="686DDD56" w14:textId="77777777" w:rsidR="00AB22D8" w:rsidRDefault="00AB22D8" w:rsidP="00DE6534">
            <w:pPr>
              <w:jc w:val="center"/>
            </w:pPr>
          </w:p>
        </w:tc>
        <w:tc>
          <w:tcPr>
            <w:tcW w:w="263" w:type="pct"/>
            <w:vAlign w:val="center"/>
          </w:tcPr>
          <w:p w14:paraId="59D125A0" w14:textId="77777777" w:rsidR="00AB22D8" w:rsidRDefault="00AB22D8" w:rsidP="00DE6534">
            <w:pPr>
              <w:jc w:val="center"/>
            </w:pPr>
          </w:p>
        </w:tc>
        <w:tc>
          <w:tcPr>
            <w:tcW w:w="263" w:type="pct"/>
            <w:vAlign w:val="center"/>
          </w:tcPr>
          <w:p w14:paraId="479D4EDB" w14:textId="77777777" w:rsidR="00AB22D8" w:rsidRDefault="00AB22D8" w:rsidP="00DE6534">
            <w:pPr>
              <w:jc w:val="center"/>
            </w:pPr>
          </w:p>
        </w:tc>
        <w:tc>
          <w:tcPr>
            <w:tcW w:w="263" w:type="pct"/>
            <w:vAlign w:val="center"/>
          </w:tcPr>
          <w:p w14:paraId="78E6F854" w14:textId="77777777" w:rsidR="00AB22D8" w:rsidRDefault="00AB22D8" w:rsidP="00DE6534">
            <w:pPr>
              <w:jc w:val="center"/>
            </w:pPr>
          </w:p>
        </w:tc>
        <w:tc>
          <w:tcPr>
            <w:tcW w:w="263" w:type="pct"/>
            <w:vAlign w:val="center"/>
          </w:tcPr>
          <w:p w14:paraId="4FD1A760" w14:textId="77777777" w:rsidR="00AB22D8" w:rsidRDefault="00AB22D8" w:rsidP="00DE6534">
            <w:pPr>
              <w:jc w:val="center"/>
            </w:pPr>
          </w:p>
        </w:tc>
        <w:tc>
          <w:tcPr>
            <w:tcW w:w="263" w:type="pct"/>
            <w:vAlign w:val="center"/>
          </w:tcPr>
          <w:p w14:paraId="390EE744" w14:textId="77777777" w:rsidR="00AB22D8" w:rsidRDefault="00AB22D8" w:rsidP="00DE6534">
            <w:pPr>
              <w:jc w:val="center"/>
            </w:pPr>
          </w:p>
        </w:tc>
        <w:tc>
          <w:tcPr>
            <w:tcW w:w="263" w:type="pct"/>
            <w:vAlign w:val="center"/>
          </w:tcPr>
          <w:p w14:paraId="0BCAE9EF" w14:textId="277576B2" w:rsidR="00AB22D8" w:rsidRDefault="000052DD" w:rsidP="00DE6534">
            <w:pPr>
              <w:jc w:val="center"/>
            </w:pPr>
            <w:r w:rsidRPr="000D1A71">
              <w:rPr>
                <w:rFonts w:ascii="Segoe UI Symbol" w:hAnsi="Segoe UI Symbol" w:cs="Segoe UI Symbol"/>
              </w:rPr>
              <w:t>✔</w:t>
            </w:r>
          </w:p>
        </w:tc>
        <w:tc>
          <w:tcPr>
            <w:tcW w:w="263" w:type="pct"/>
            <w:vAlign w:val="center"/>
          </w:tcPr>
          <w:p w14:paraId="027D1B38" w14:textId="77777777" w:rsidR="00AB22D8" w:rsidRDefault="00AB22D8" w:rsidP="00DE6534">
            <w:pPr>
              <w:jc w:val="center"/>
            </w:pPr>
          </w:p>
        </w:tc>
        <w:tc>
          <w:tcPr>
            <w:tcW w:w="263" w:type="pct"/>
            <w:vAlign w:val="center"/>
          </w:tcPr>
          <w:p w14:paraId="1489D8F6" w14:textId="2A24201D" w:rsidR="00AB22D8" w:rsidRDefault="000052DD" w:rsidP="00DE6534">
            <w:pPr>
              <w:jc w:val="center"/>
            </w:pPr>
            <w:r w:rsidRPr="000D1A71">
              <w:rPr>
                <w:rFonts w:ascii="Segoe UI Symbol" w:hAnsi="Segoe UI Symbol" w:cs="Segoe UI Symbol"/>
              </w:rPr>
              <w:t>✔</w:t>
            </w:r>
          </w:p>
        </w:tc>
        <w:tc>
          <w:tcPr>
            <w:tcW w:w="263" w:type="pct"/>
            <w:vAlign w:val="center"/>
          </w:tcPr>
          <w:p w14:paraId="07550FE4" w14:textId="77777777" w:rsidR="00AB22D8" w:rsidRDefault="00AB22D8" w:rsidP="00DE6534">
            <w:pPr>
              <w:jc w:val="center"/>
            </w:pPr>
          </w:p>
        </w:tc>
        <w:tc>
          <w:tcPr>
            <w:tcW w:w="263" w:type="pct"/>
            <w:vAlign w:val="center"/>
          </w:tcPr>
          <w:p w14:paraId="654F62FC" w14:textId="176FAD44" w:rsidR="00AB22D8" w:rsidRDefault="000052DD" w:rsidP="00DE6534">
            <w:pPr>
              <w:jc w:val="center"/>
            </w:pPr>
            <w:r w:rsidRPr="000D1A71">
              <w:rPr>
                <w:rFonts w:ascii="Segoe UI Symbol" w:hAnsi="Segoe UI Symbol" w:cs="Segoe UI Symbol"/>
              </w:rPr>
              <w:t>✔</w:t>
            </w:r>
          </w:p>
        </w:tc>
        <w:tc>
          <w:tcPr>
            <w:tcW w:w="263" w:type="pct"/>
            <w:vAlign w:val="center"/>
          </w:tcPr>
          <w:p w14:paraId="3195507D" w14:textId="77777777" w:rsidR="00AB22D8" w:rsidRDefault="00AB22D8" w:rsidP="00DE6534">
            <w:pPr>
              <w:jc w:val="center"/>
            </w:pPr>
          </w:p>
        </w:tc>
        <w:tc>
          <w:tcPr>
            <w:tcW w:w="263" w:type="pct"/>
            <w:vAlign w:val="center"/>
          </w:tcPr>
          <w:p w14:paraId="483D9750" w14:textId="690AAFF3" w:rsidR="00AB22D8" w:rsidRDefault="000052DD" w:rsidP="00DE6534">
            <w:pPr>
              <w:jc w:val="center"/>
            </w:pPr>
            <w:r w:rsidRPr="000D1A71">
              <w:rPr>
                <w:rFonts w:ascii="Segoe UI Symbol" w:hAnsi="Segoe UI Symbol" w:cs="Segoe UI Symbol"/>
              </w:rPr>
              <w:t>✔</w:t>
            </w:r>
          </w:p>
        </w:tc>
        <w:tc>
          <w:tcPr>
            <w:tcW w:w="263" w:type="pct"/>
            <w:vAlign w:val="center"/>
          </w:tcPr>
          <w:p w14:paraId="7DE2B1F9" w14:textId="77777777" w:rsidR="00AB22D8" w:rsidRDefault="00AB22D8" w:rsidP="00DE6534">
            <w:pPr>
              <w:jc w:val="center"/>
            </w:pPr>
          </w:p>
        </w:tc>
      </w:tr>
    </w:tbl>
    <w:p w14:paraId="69771352" w14:textId="1A36D154" w:rsidR="00DE6534" w:rsidRDefault="00EE0146" w:rsidP="004461AA">
      <w:pPr>
        <w:pStyle w:val="TDC1"/>
      </w:pPr>
      <w:r>
        <w:t>NOTA: se omiten los requisitos que no</w:t>
      </w:r>
      <w:r w:rsidR="004461AA">
        <w:t xml:space="preserve"> resultan relevantes para los casos de prueba propuestos.</w:t>
      </w:r>
    </w:p>
    <w:p w14:paraId="1CBA58CD" w14:textId="2764F0E8" w:rsidR="00F420CA" w:rsidRDefault="006E16EB" w:rsidP="0096372B">
      <w:pPr>
        <w:pStyle w:val="Ttulo3"/>
      </w:pPr>
      <w:bookmarkStart w:id="99" w:name="_Toc180965386"/>
      <w:r w:rsidRPr="006E16EB">
        <w:lastRenderedPageBreak/>
        <w:t xml:space="preserve">Tabla de </w:t>
      </w:r>
      <w:r w:rsidR="00A32C86" w:rsidRPr="00A32C86">
        <w:t>CP01: Autenticación en el inicio de sesión</w:t>
      </w:r>
      <w:bookmarkEnd w:id="99"/>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2F3B7D" w14:paraId="53D719D5" w14:textId="77777777" w:rsidTr="00C15E38">
        <w:trPr>
          <w:tblHeader/>
        </w:trPr>
        <w:tc>
          <w:tcPr>
            <w:tcW w:w="162" w:type="pct"/>
            <w:shd w:val="clear" w:color="auto" w:fill="F2F2F2" w:themeFill="background1" w:themeFillShade="F2"/>
            <w:tcMar>
              <w:top w:w="57" w:type="dxa"/>
              <w:left w:w="57" w:type="dxa"/>
              <w:bottom w:w="57" w:type="dxa"/>
              <w:right w:w="28" w:type="dxa"/>
            </w:tcMar>
            <w:vAlign w:val="center"/>
          </w:tcPr>
          <w:p w14:paraId="16AD43C3" w14:textId="23916B4F" w:rsidR="00AD6AC2" w:rsidRPr="00C11036" w:rsidRDefault="00C11036" w:rsidP="009D43E9">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00D47F7" w14:textId="7434A0ED" w:rsidR="00AD6AC2" w:rsidRPr="00C11036" w:rsidRDefault="00C11036" w:rsidP="009D43E9">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88E8414" w14:textId="6ED9F6F9" w:rsidR="00AD6AC2" w:rsidRPr="00C11036" w:rsidRDefault="00DF3B3D" w:rsidP="009D43E9">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E6DD9B1" w14:textId="3A7EC8DA" w:rsidR="00AD6AC2" w:rsidRPr="00C11036" w:rsidRDefault="00DF3B3D" w:rsidP="009D43E9">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174540C2" w14:textId="64C63827" w:rsidR="00AD6AC2" w:rsidRPr="00C11036" w:rsidRDefault="00DF3B3D" w:rsidP="009D43E9">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6D203B4" w14:textId="2B723E56" w:rsidR="00AD6AC2" w:rsidRPr="00C11036" w:rsidRDefault="00DF3B3D" w:rsidP="009D43E9">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51E4F731" w14:textId="61828979" w:rsidR="00AD6AC2" w:rsidRPr="00C11036" w:rsidRDefault="00DF3B3D" w:rsidP="009D43E9">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EBF4BB" w14:textId="71B6EF86" w:rsidR="00AD6AC2" w:rsidRPr="00C11036" w:rsidRDefault="00DF3B3D" w:rsidP="009D43E9">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12189349" w14:textId="3CECEDAF" w:rsidR="009D43E9" w:rsidRPr="00C11036" w:rsidRDefault="00DF3B3D" w:rsidP="00D93844">
            <w:pPr>
              <w:jc w:val="center"/>
              <w:rPr>
                <w:b/>
                <w:bCs/>
              </w:rPr>
            </w:pPr>
            <w:r>
              <w:rPr>
                <w:b/>
                <w:bCs/>
              </w:rPr>
              <w:t>Prio</w:t>
            </w:r>
            <w:r w:rsidR="009D43E9">
              <w:rPr>
                <w:b/>
                <w:bCs/>
              </w:rPr>
              <w:t>ridad</w:t>
            </w:r>
          </w:p>
        </w:tc>
      </w:tr>
      <w:tr w:rsidR="002F3B7D" w14:paraId="0310DFD4"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06D0B3" w14:textId="6918BACF" w:rsidR="003A0BF5" w:rsidRPr="00DF3B3D" w:rsidRDefault="003A0BF5" w:rsidP="003A0BF5">
            <w:pPr>
              <w:jc w:val="center"/>
              <w:rPr>
                <w:b/>
                <w:bCs/>
              </w:rPr>
            </w:pPr>
            <w:r w:rsidRPr="00DF3B3D">
              <w:rPr>
                <w:b/>
                <w:bCs/>
              </w:rPr>
              <w:t>1</w:t>
            </w:r>
          </w:p>
        </w:tc>
        <w:tc>
          <w:tcPr>
            <w:tcW w:w="545" w:type="pct"/>
            <w:tcMar>
              <w:top w:w="57" w:type="dxa"/>
              <w:left w:w="57" w:type="dxa"/>
              <w:bottom w:w="57" w:type="dxa"/>
              <w:right w:w="28" w:type="dxa"/>
            </w:tcMar>
          </w:tcPr>
          <w:p w14:paraId="66815870" w14:textId="34F7D3F7" w:rsidR="003A0BF5" w:rsidRPr="008B5CB9" w:rsidRDefault="003A0BF5" w:rsidP="003A0BF5">
            <w:pPr>
              <w:rPr>
                <w:sz w:val="20"/>
                <w:szCs w:val="20"/>
              </w:rPr>
            </w:pPr>
            <w:r w:rsidRPr="008B5CB9">
              <w:rPr>
                <w:sz w:val="20"/>
                <w:szCs w:val="20"/>
              </w:rPr>
              <w:t>Iniciar sesión dejando todos los campos vacíos</w:t>
            </w:r>
          </w:p>
        </w:tc>
        <w:tc>
          <w:tcPr>
            <w:tcW w:w="655" w:type="pct"/>
            <w:tcMar>
              <w:top w:w="57" w:type="dxa"/>
              <w:left w:w="57" w:type="dxa"/>
              <w:bottom w:w="57" w:type="dxa"/>
              <w:right w:w="28" w:type="dxa"/>
            </w:tcMar>
          </w:tcPr>
          <w:p w14:paraId="0B2AB2CF" w14:textId="4CB2E0DE" w:rsidR="003A0BF5" w:rsidRPr="008B5CB9" w:rsidRDefault="003A0BF5" w:rsidP="003A0BF5">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01A54D1" w14:textId="056982D6" w:rsidR="003A0BF5" w:rsidRPr="008B5CB9" w:rsidRDefault="003A0BF5" w:rsidP="003A0BF5">
            <w:pPr>
              <w:rPr>
                <w:sz w:val="20"/>
                <w:szCs w:val="20"/>
              </w:rPr>
            </w:pPr>
            <w:r w:rsidRPr="008B5CB9">
              <w:rPr>
                <w:sz w:val="20"/>
                <w:szCs w:val="20"/>
              </w:rPr>
              <w:t>Ninguna</w:t>
            </w:r>
          </w:p>
        </w:tc>
        <w:tc>
          <w:tcPr>
            <w:tcW w:w="1036" w:type="pct"/>
            <w:tcMar>
              <w:top w:w="57" w:type="dxa"/>
              <w:left w:w="57" w:type="dxa"/>
              <w:bottom w:w="57" w:type="dxa"/>
              <w:right w:w="28" w:type="dxa"/>
            </w:tcMar>
          </w:tcPr>
          <w:p w14:paraId="481ECFDA" w14:textId="0C5902F2" w:rsidR="00FA57ED" w:rsidRPr="008B5CB9" w:rsidRDefault="003A0BF5" w:rsidP="003A0BF5">
            <w:pPr>
              <w:rPr>
                <w:sz w:val="20"/>
                <w:szCs w:val="20"/>
              </w:rPr>
            </w:pPr>
            <w:r w:rsidRPr="008B5CB9">
              <w:rPr>
                <w:sz w:val="20"/>
                <w:szCs w:val="20"/>
              </w:rPr>
              <w:t>1. Abrir la aplicación desde su acceso directo.</w:t>
            </w:r>
          </w:p>
          <w:p w14:paraId="0D349073" w14:textId="438031CF" w:rsidR="003A0BF5" w:rsidRPr="008B5CB9" w:rsidRDefault="003A0BF5" w:rsidP="003A0BF5">
            <w:pPr>
              <w:rPr>
                <w:sz w:val="20"/>
                <w:szCs w:val="20"/>
              </w:rPr>
            </w:pPr>
            <w:r w:rsidRPr="008B5CB9">
              <w:rPr>
                <w:sz w:val="20"/>
                <w:szCs w:val="20"/>
              </w:rPr>
              <w:t xml:space="preserve">2. </w:t>
            </w:r>
            <w:r w:rsidR="00623CCF">
              <w:rPr>
                <w:sz w:val="20"/>
                <w:szCs w:val="20"/>
              </w:rPr>
              <w:t>Tocar</w:t>
            </w:r>
            <w:r w:rsidRPr="008B5CB9">
              <w:rPr>
                <w:sz w:val="20"/>
                <w:szCs w:val="20"/>
              </w:rPr>
              <w:t xml:space="preserve"> el botón INGRESAR en la pantalla de inicio (sin haber llenado ningún campo)</w:t>
            </w:r>
          </w:p>
        </w:tc>
        <w:tc>
          <w:tcPr>
            <w:tcW w:w="873" w:type="pct"/>
            <w:tcMar>
              <w:top w:w="57" w:type="dxa"/>
              <w:left w:w="57" w:type="dxa"/>
              <w:bottom w:w="57" w:type="dxa"/>
              <w:right w:w="28" w:type="dxa"/>
            </w:tcMar>
          </w:tcPr>
          <w:p w14:paraId="349639F0" w14:textId="444223AD" w:rsidR="003A0BF5" w:rsidRPr="008B5CB9" w:rsidRDefault="003A0BF5" w:rsidP="003A0BF5">
            <w:pPr>
              <w:rPr>
                <w:sz w:val="20"/>
                <w:szCs w:val="20"/>
              </w:rPr>
            </w:pPr>
            <w:r w:rsidRPr="008B5CB9">
              <w:rPr>
                <w:sz w:val="20"/>
                <w:szCs w:val="20"/>
              </w:rPr>
              <w:t>Al estar vacíos los campos de inicio de sesión, el botón INGRESAR, no debería habilitarse, y por ende no debería responder en absoluto.</w:t>
            </w:r>
          </w:p>
        </w:tc>
        <w:tc>
          <w:tcPr>
            <w:tcW w:w="710" w:type="pct"/>
            <w:tcMar>
              <w:top w:w="57" w:type="dxa"/>
              <w:left w:w="57" w:type="dxa"/>
              <w:bottom w:w="57" w:type="dxa"/>
              <w:right w:w="28" w:type="dxa"/>
            </w:tcMar>
          </w:tcPr>
          <w:p w14:paraId="023969D9" w14:textId="7112F796" w:rsidR="003A0BF5" w:rsidRPr="008B5CB9" w:rsidRDefault="00FB456C" w:rsidP="003A0BF5">
            <w:pPr>
              <w:rPr>
                <w:sz w:val="20"/>
                <w:szCs w:val="20"/>
              </w:rPr>
            </w:pPr>
            <w:r w:rsidRPr="008B5CB9">
              <w:rPr>
                <w:sz w:val="20"/>
                <w:szCs w:val="20"/>
              </w:rPr>
              <w:t>Pendiente</w:t>
            </w:r>
          </w:p>
        </w:tc>
        <w:tc>
          <w:tcPr>
            <w:tcW w:w="218" w:type="pct"/>
            <w:tcMar>
              <w:top w:w="57" w:type="dxa"/>
              <w:left w:w="57" w:type="dxa"/>
              <w:bottom w:w="57" w:type="dxa"/>
              <w:right w:w="28" w:type="dxa"/>
            </w:tcMar>
            <w:textDirection w:val="btLr"/>
            <w:vAlign w:val="center"/>
          </w:tcPr>
          <w:p w14:paraId="6F9E60DD" w14:textId="2892AD90" w:rsidR="003A0BF5" w:rsidRDefault="007442CF" w:rsidP="001D58C1">
            <w:pPr>
              <w:ind w:left="113" w:right="113"/>
              <w:jc w:val="center"/>
            </w:pPr>
            <w:r>
              <w:t>PENDIENTE</w:t>
            </w:r>
          </w:p>
        </w:tc>
        <w:tc>
          <w:tcPr>
            <w:tcW w:w="255" w:type="pct"/>
            <w:tcMar>
              <w:top w:w="57" w:type="dxa"/>
              <w:left w:w="57" w:type="dxa"/>
              <w:bottom w:w="57" w:type="dxa"/>
              <w:right w:w="28" w:type="dxa"/>
            </w:tcMar>
            <w:textDirection w:val="btLr"/>
            <w:vAlign w:val="center"/>
          </w:tcPr>
          <w:p w14:paraId="29F6FB3B" w14:textId="1AA9D7F7" w:rsidR="003A0BF5" w:rsidRDefault="006D1DEF" w:rsidP="001D58C1">
            <w:pPr>
              <w:ind w:left="113" w:right="113"/>
              <w:jc w:val="center"/>
            </w:pPr>
            <w:r>
              <w:t>ALTA</w:t>
            </w:r>
          </w:p>
        </w:tc>
      </w:tr>
      <w:tr w:rsidR="002F3B7D" w14:paraId="641E3127"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676FE1" w14:textId="74C389B0" w:rsidR="006D1DEF" w:rsidRPr="00DF3B3D" w:rsidRDefault="006D1DEF" w:rsidP="006D1DEF">
            <w:pPr>
              <w:jc w:val="center"/>
              <w:rPr>
                <w:b/>
                <w:bCs/>
              </w:rPr>
            </w:pPr>
            <w:r w:rsidRPr="00DF3B3D">
              <w:rPr>
                <w:b/>
                <w:bCs/>
              </w:rPr>
              <w:t>2</w:t>
            </w:r>
          </w:p>
        </w:tc>
        <w:tc>
          <w:tcPr>
            <w:tcW w:w="545" w:type="pct"/>
            <w:tcMar>
              <w:top w:w="57" w:type="dxa"/>
              <w:left w:w="57" w:type="dxa"/>
              <w:bottom w:w="57" w:type="dxa"/>
              <w:right w:w="28" w:type="dxa"/>
            </w:tcMar>
          </w:tcPr>
          <w:p w14:paraId="503BD67E" w14:textId="6D85A984" w:rsidR="006D1DEF" w:rsidRPr="008B5CB9" w:rsidRDefault="006D1DEF" w:rsidP="006D1DEF">
            <w:pPr>
              <w:rPr>
                <w:sz w:val="20"/>
                <w:szCs w:val="20"/>
              </w:rPr>
            </w:pPr>
            <w:r w:rsidRPr="008B5CB9">
              <w:rPr>
                <w:sz w:val="20"/>
                <w:szCs w:val="20"/>
              </w:rPr>
              <w:t>Iniciar sesión ingresando solo el nombre de usuario, dejando vacío el campo de contraseña</w:t>
            </w:r>
          </w:p>
        </w:tc>
        <w:tc>
          <w:tcPr>
            <w:tcW w:w="655" w:type="pct"/>
            <w:tcMar>
              <w:top w:w="57" w:type="dxa"/>
              <w:left w:w="57" w:type="dxa"/>
              <w:bottom w:w="57" w:type="dxa"/>
              <w:right w:w="28" w:type="dxa"/>
            </w:tcMar>
          </w:tcPr>
          <w:p w14:paraId="22A082C1" w14:textId="43E9A927"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02C4FDEF" w14:textId="0F72EB4C" w:rsidR="006D1DEF" w:rsidRPr="008B5CB9" w:rsidRDefault="006D1DEF" w:rsidP="006D1DEF">
            <w:pPr>
              <w:rPr>
                <w:sz w:val="20"/>
                <w:szCs w:val="20"/>
              </w:rPr>
            </w:pPr>
            <w:r w:rsidRPr="008B5CB9">
              <w:rPr>
                <w:sz w:val="20"/>
                <w:szCs w:val="20"/>
              </w:rPr>
              <w:t>Solo nombre de usuario válido y ningún otro dato</w:t>
            </w:r>
          </w:p>
        </w:tc>
        <w:tc>
          <w:tcPr>
            <w:tcW w:w="1036" w:type="pct"/>
            <w:tcMar>
              <w:top w:w="57" w:type="dxa"/>
              <w:left w:w="57" w:type="dxa"/>
              <w:bottom w:w="57" w:type="dxa"/>
              <w:right w:w="28" w:type="dxa"/>
            </w:tcMar>
          </w:tcPr>
          <w:p w14:paraId="26DADBC7" w14:textId="4782F156" w:rsidR="00FA57ED" w:rsidRPr="008B5CB9" w:rsidRDefault="006D1DEF" w:rsidP="006D1DEF">
            <w:pPr>
              <w:rPr>
                <w:sz w:val="20"/>
                <w:szCs w:val="20"/>
              </w:rPr>
            </w:pPr>
            <w:r w:rsidRPr="008B5CB9">
              <w:rPr>
                <w:sz w:val="20"/>
                <w:szCs w:val="20"/>
              </w:rPr>
              <w:t>1. Abrir la aplicación desde su acceso directo.</w:t>
            </w:r>
          </w:p>
          <w:p w14:paraId="6BFF1A15" w14:textId="0814E660" w:rsidR="00FA57ED" w:rsidRPr="008B5CB9" w:rsidRDefault="006D1DEF" w:rsidP="006D1DEF">
            <w:pPr>
              <w:rPr>
                <w:sz w:val="20"/>
                <w:szCs w:val="20"/>
              </w:rPr>
            </w:pPr>
            <w:r w:rsidRPr="008B5CB9">
              <w:rPr>
                <w:sz w:val="20"/>
                <w:szCs w:val="20"/>
              </w:rPr>
              <w:t xml:space="preserve">2. Introducir el </w:t>
            </w:r>
            <w:r w:rsidR="00F739EB">
              <w:rPr>
                <w:sz w:val="20"/>
                <w:szCs w:val="20"/>
              </w:rPr>
              <w:t xml:space="preserve">nombre de </w:t>
            </w:r>
            <w:r w:rsidRPr="008B5CB9">
              <w:rPr>
                <w:sz w:val="20"/>
                <w:szCs w:val="20"/>
              </w:rPr>
              <w:t>usuario</w:t>
            </w:r>
          </w:p>
          <w:p w14:paraId="5A4E68CE" w14:textId="2CF904DB" w:rsidR="006D1DEF" w:rsidRPr="008B5CB9" w:rsidRDefault="006D1DEF" w:rsidP="006D1DEF">
            <w:pPr>
              <w:rPr>
                <w:sz w:val="20"/>
                <w:szCs w:val="20"/>
              </w:rPr>
            </w:pPr>
            <w:r w:rsidRPr="008B5CB9">
              <w:rPr>
                <w:sz w:val="20"/>
                <w:szCs w:val="20"/>
              </w:rPr>
              <w:t xml:space="preserve">3. </w:t>
            </w:r>
            <w:r w:rsidR="00623CCF">
              <w:rPr>
                <w:sz w:val="20"/>
                <w:szCs w:val="20"/>
              </w:rPr>
              <w:t>Tocar</w:t>
            </w:r>
            <w:r w:rsidR="00F739EB">
              <w:rPr>
                <w:sz w:val="20"/>
                <w:szCs w:val="20"/>
              </w:rPr>
              <w:t xml:space="preserve"> </w:t>
            </w:r>
            <w:r w:rsidRPr="008B5CB9">
              <w:rPr>
                <w:sz w:val="20"/>
                <w:szCs w:val="20"/>
              </w:rPr>
              <w:t>el botón INGRESAR en la pantalla de inicio (sin haber ingresado ninguna contraseña)</w:t>
            </w:r>
          </w:p>
        </w:tc>
        <w:tc>
          <w:tcPr>
            <w:tcW w:w="873" w:type="pct"/>
            <w:tcMar>
              <w:top w:w="57" w:type="dxa"/>
              <w:left w:w="57" w:type="dxa"/>
              <w:bottom w:w="57" w:type="dxa"/>
              <w:right w:w="28" w:type="dxa"/>
            </w:tcMar>
          </w:tcPr>
          <w:p w14:paraId="0D177C69" w14:textId="1EAD4E47" w:rsidR="006D1DEF" w:rsidRPr="008B5CB9" w:rsidRDefault="006D1DEF" w:rsidP="006D1DEF">
            <w:pPr>
              <w:rPr>
                <w:sz w:val="20"/>
                <w:szCs w:val="20"/>
              </w:rPr>
            </w:pPr>
            <w:r w:rsidRPr="008B5CB9">
              <w:rPr>
                <w:sz w:val="20"/>
                <w:szCs w:val="20"/>
              </w:rPr>
              <w:t>Al no estar completos los campos de inicio de sesión, el botón INGRESAR, no debería habilitarse, y por ende no debería responder en absoluto.</w:t>
            </w:r>
          </w:p>
        </w:tc>
        <w:tc>
          <w:tcPr>
            <w:tcW w:w="710" w:type="pct"/>
            <w:tcMar>
              <w:top w:w="57" w:type="dxa"/>
              <w:left w:w="57" w:type="dxa"/>
              <w:bottom w:w="57" w:type="dxa"/>
              <w:right w:w="28" w:type="dxa"/>
            </w:tcMar>
          </w:tcPr>
          <w:p w14:paraId="590C7CE5" w14:textId="6E268B36" w:rsidR="006D1DEF" w:rsidRPr="008B5CB9" w:rsidRDefault="00FB456C"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F20323C" w14:textId="19F55641"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213407DB" w14:textId="589FF1BF" w:rsidR="006D1DEF" w:rsidRDefault="006D1DEF" w:rsidP="006D1DEF">
            <w:pPr>
              <w:ind w:left="113" w:right="113"/>
              <w:jc w:val="center"/>
            </w:pPr>
            <w:r>
              <w:t>ALTA</w:t>
            </w:r>
          </w:p>
        </w:tc>
      </w:tr>
      <w:tr w:rsidR="002F3B7D" w14:paraId="644582E8"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55081C7" w14:textId="0C8613C3" w:rsidR="006D1DEF" w:rsidRPr="00DF3B3D" w:rsidRDefault="006D1DEF" w:rsidP="006D1DEF">
            <w:pPr>
              <w:jc w:val="center"/>
              <w:rPr>
                <w:b/>
                <w:bCs/>
              </w:rPr>
            </w:pPr>
            <w:r w:rsidRPr="00DF3B3D">
              <w:rPr>
                <w:b/>
                <w:bCs/>
              </w:rPr>
              <w:t>3</w:t>
            </w:r>
          </w:p>
        </w:tc>
        <w:tc>
          <w:tcPr>
            <w:tcW w:w="545" w:type="pct"/>
            <w:tcMar>
              <w:top w:w="57" w:type="dxa"/>
              <w:left w:w="57" w:type="dxa"/>
              <w:bottom w:w="57" w:type="dxa"/>
              <w:right w:w="28" w:type="dxa"/>
            </w:tcMar>
          </w:tcPr>
          <w:p w14:paraId="2C8F9C9D" w14:textId="4FBACB5C" w:rsidR="006D1DEF" w:rsidRPr="008B5CB9" w:rsidRDefault="006D1DEF" w:rsidP="006D1DEF">
            <w:pPr>
              <w:rPr>
                <w:sz w:val="20"/>
                <w:szCs w:val="20"/>
              </w:rPr>
            </w:pPr>
            <w:r w:rsidRPr="008B5CB9">
              <w:rPr>
                <w:sz w:val="20"/>
                <w:szCs w:val="20"/>
              </w:rPr>
              <w:t>Iniciar sesión ingresando solo el nombre de usuario, y una contraseña inválida</w:t>
            </w:r>
          </w:p>
        </w:tc>
        <w:tc>
          <w:tcPr>
            <w:tcW w:w="655" w:type="pct"/>
            <w:tcMar>
              <w:top w:w="57" w:type="dxa"/>
              <w:left w:w="57" w:type="dxa"/>
              <w:bottom w:w="57" w:type="dxa"/>
              <w:right w:w="28" w:type="dxa"/>
            </w:tcMar>
          </w:tcPr>
          <w:p w14:paraId="1C780D7A" w14:textId="25ED0D2D"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44A9BE03" w14:textId="2A7808C5" w:rsidR="006D1DEF" w:rsidRPr="008B5CB9" w:rsidRDefault="006D1DEF" w:rsidP="006D1DEF">
            <w:pPr>
              <w:rPr>
                <w:sz w:val="20"/>
                <w:szCs w:val="20"/>
              </w:rPr>
            </w:pPr>
            <w:r w:rsidRPr="008B5CB9">
              <w:rPr>
                <w:sz w:val="20"/>
                <w:szCs w:val="20"/>
              </w:rPr>
              <w:t>Nombre de usuario y contraseña inválida</w:t>
            </w:r>
          </w:p>
        </w:tc>
        <w:tc>
          <w:tcPr>
            <w:tcW w:w="1036" w:type="pct"/>
            <w:tcMar>
              <w:top w:w="57" w:type="dxa"/>
              <w:left w:w="57" w:type="dxa"/>
              <w:bottom w:w="57" w:type="dxa"/>
              <w:right w:w="28" w:type="dxa"/>
            </w:tcMar>
          </w:tcPr>
          <w:p w14:paraId="3FF1DB4E" w14:textId="77777777" w:rsidR="00FA57ED" w:rsidRPr="008B5CB9" w:rsidRDefault="006D1DEF" w:rsidP="006D1DEF">
            <w:pPr>
              <w:rPr>
                <w:sz w:val="20"/>
                <w:szCs w:val="20"/>
              </w:rPr>
            </w:pPr>
            <w:r w:rsidRPr="008B5CB9">
              <w:rPr>
                <w:sz w:val="20"/>
                <w:szCs w:val="20"/>
              </w:rPr>
              <w:t>1. Abrir la aplicación desde su acceso directo.</w:t>
            </w:r>
          </w:p>
          <w:p w14:paraId="2055C2B5" w14:textId="0A20C002" w:rsidR="00752FF5" w:rsidRPr="008B5CB9" w:rsidRDefault="006D1DEF" w:rsidP="006D1DEF">
            <w:pPr>
              <w:rPr>
                <w:sz w:val="20"/>
                <w:szCs w:val="20"/>
              </w:rPr>
            </w:pPr>
            <w:r w:rsidRPr="008B5CB9">
              <w:rPr>
                <w:sz w:val="20"/>
                <w:szCs w:val="20"/>
              </w:rPr>
              <w:t xml:space="preserve">2. Introducir el </w:t>
            </w:r>
            <w:r w:rsidR="00623CCF">
              <w:rPr>
                <w:sz w:val="20"/>
                <w:szCs w:val="20"/>
              </w:rPr>
              <w:t xml:space="preserve">nombre </w:t>
            </w:r>
            <w:r w:rsidRPr="008B5CB9">
              <w:rPr>
                <w:sz w:val="20"/>
                <w:szCs w:val="20"/>
              </w:rPr>
              <w:t>de usuario</w:t>
            </w:r>
          </w:p>
          <w:p w14:paraId="520382A4" w14:textId="204C36AF" w:rsidR="00752FF5" w:rsidRPr="008B5CB9" w:rsidRDefault="006D1DEF" w:rsidP="006D1DEF">
            <w:pPr>
              <w:rPr>
                <w:sz w:val="20"/>
                <w:szCs w:val="20"/>
              </w:rPr>
            </w:pPr>
            <w:r w:rsidRPr="008B5CB9">
              <w:rPr>
                <w:sz w:val="20"/>
                <w:szCs w:val="20"/>
              </w:rPr>
              <w:t>3. Introducir una contraseña incorrecta</w:t>
            </w:r>
          </w:p>
          <w:p w14:paraId="3EEB57E0" w14:textId="188CEB1D"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6596FD98" w14:textId="6184B497" w:rsidR="006D1DEF" w:rsidRPr="008B5CB9" w:rsidRDefault="006D1DEF" w:rsidP="006D1DEF">
            <w:pPr>
              <w:rPr>
                <w:sz w:val="20"/>
                <w:szCs w:val="20"/>
              </w:rPr>
            </w:pPr>
            <w:r w:rsidRPr="008B5CB9">
              <w:rPr>
                <w:sz w:val="20"/>
                <w:szCs w:val="20"/>
              </w:rPr>
              <w:t>Mostrar por pantalla mensaje de error indicando que 'la contraseña ingresada es inválida'.</w:t>
            </w:r>
          </w:p>
        </w:tc>
        <w:tc>
          <w:tcPr>
            <w:tcW w:w="710" w:type="pct"/>
            <w:tcMar>
              <w:top w:w="57" w:type="dxa"/>
              <w:left w:w="57" w:type="dxa"/>
              <w:bottom w:w="57" w:type="dxa"/>
              <w:right w:w="28" w:type="dxa"/>
            </w:tcMar>
          </w:tcPr>
          <w:p w14:paraId="6C8BAC86" w14:textId="7C7A0BDA"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456677A2" w14:textId="5C77CC98"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07084B83" w14:textId="33A9ED85" w:rsidR="006D1DEF" w:rsidRDefault="00F47B83" w:rsidP="006D1DEF">
            <w:pPr>
              <w:ind w:left="113" w:right="113"/>
              <w:jc w:val="center"/>
            </w:pPr>
            <w:r>
              <w:t>CRÍTICA</w:t>
            </w:r>
          </w:p>
        </w:tc>
      </w:tr>
      <w:tr w:rsidR="002F3B7D" w14:paraId="08E28A7B" w14:textId="77777777" w:rsidTr="00C15E38">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9BBDF76" w14:textId="0EB0C5D5" w:rsidR="006D1DEF" w:rsidRPr="00DF3B3D" w:rsidRDefault="006D1DEF" w:rsidP="006D1DEF">
            <w:pPr>
              <w:jc w:val="center"/>
              <w:rPr>
                <w:b/>
                <w:bCs/>
              </w:rPr>
            </w:pPr>
            <w:r w:rsidRPr="00DF3B3D">
              <w:rPr>
                <w:b/>
                <w:bCs/>
              </w:rPr>
              <w:t>4</w:t>
            </w:r>
          </w:p>
        </w:tc>
        <w:tc>
          <w:tcPr>
            <w:tcW w:w="545" w:type="pct"/>
            <w:tcMar>
              <w:top w:w="57" w:type="dxa"/>
              <w:left w:w="57" w:type="dxa"/>
              <w:bottom w:w="57" w:type="dxa"/>
              <w:right w:w="28" w:type="dxa"/>
            </w:tcMar>
          </w:tcPr>
          <w:p w14:paraId="1778A243" w14:textId="2273F42D" w:rsidR="006D1DEF" w:rsidRPr="008B5CB9" w:rsidRDefault="006D1DEF" w:rsidP="006D1DEF">
            <w:pPr>
              <w:rPr>
                <w:sz w:val="20"/>
                <w:szCs w:val="20"/>
              </w:rPr>
            </w:pPr>
            <w:r w:rsidRPr="008B5CB9">
              <w:rPr>
                <w:sz w:val="20"/>
                <w:szCs w:val="20"/>
              </w:rPr>
              <w:t>Iniciar sesión ingresando un nombre de usuario inexistente, y una contraseña cualquiera</w:t>
            </w:r>
          </w:p>
        </w:tc>
        <w:tc>
          <w:tcPr>
            <w:tcW w:w="655" w:type="pct"/>
            <w:tcMar>
              <w:top w:w="57" w:type="dxa"/>
              <w:left w:w="57" w:type="dxa"/>
              <w:bottom w:w="57" w:type="dxa"/>
              <w:right w:w="28" w:type="dxa"/>
            </w:tcMar>
          </w:tcPr>
          <w:p w14:paraId="09F5A981" w14:textId="12A933EA" w:rsidR="006D1DEF" w:rsidRPr="008B5CB9" w:rsidRDefault="006D1DEF" w:rsidP="006D1DEF">
            <w:pPr>
              <w:rPr>
                <w:sz w:val="20"/>
                <w:szCs w:val="20"/>
              </w:rPr>
            </w:pPr>
            <w:r w:rsidRPr="008B5CB9">
              <w:rPr>
                <w:sz w:val="20"/>
                <w:szCs w:val="20"/>
              </w:rPr>
              <w:t>La aplicación debe estar sin datos previos (recién instalada)</w:t>
            </w:r>
          </w:p>
        </w:tc>
        <w:tc>
          <w:tcPr>
            <w:tcW w:w="546" w:type="pct"/>
            <w:tcMar>
              <w:top w:w="57" w:type="dxa"/>
              <w:left w:w="57" w:type="dxa"/>
              <w:bottom w:w="57" w:type="dxa"/>
              <w:right w:w="28" w:type="dxa"/>
            </w:tcMar>
          </w:tcPr>
          <w:p w14:paraId="30746014" w14:textId="54AAD356" w:rsidR="006D1DEF" w:rsidRPr="008B5CB9" w:rsidRDefault="006D1DEF" w:rsidP="006D1DEF">
            <w:pPr>
              <w:rPr>
                <w:sz w:val="20"/>
                <w:szCs w:val="20"/>
              </w:rPr>
            </w:pPr>
            <w:r w:rsidRPr="008B5CB9">
              <w:rPr>
                <w:sz w:val="20"/>
                <w:szCs w:val="20"/>
              </w:rPr>
              <w:t>Nombre de usuario inexistente y una contraseña cualquiera</w:t>
            </w:r>
          </w:p>
        </w:tc>
        <w:tc>
          <w:tcPr>
            <w:tcW w:w="1036" w:type="pct"/>
            <w:tcMar>
              <w:top w:w="57" w:type="dxa"/>
              <w:left w:w="57" w:type="dxa"/>
              <w:bottom w:w="57" w:type="dxa"/>
              <w:right w:w="28" w:type="dxa"/>
            </w:tcMar>
          </w:tcPr>
          <w:p w14:paraId="5EC4C9B6" w14:textId="77777777" w:rsidR="00752FF5" w:rsidRPr="008B5CB9" w:rsidRDefault="006D1DEF" w:rsidP="006D1DEF">
            <w:pPr>
              <w:rPr>
                <w:sz w:val="20"/>
                <w:szCs w:val="20"/>
              </w:rPr>
            </w:pPr>
            <w:r w:rsidRPr="008B5CB9">
              <w:rPr>
                <w:sz w:val="20"/>
                <w:szCs w:val="20"/>
              </w:rPr>
              <w:t>1. Abrir la aplicación desde su acceso directo.</w:t>
            </w:r>
          </w:p>
          <w:p w14:paraId="6102ABFF" w14:textId="2016C2B5" w:rsidR="00752FF5" w:rsidRPr="008B5CB9" w:rsidRDefault="006D1DEF" w:rsidP="006D1DEF">
            <w:pPr>
              <w:rPr>
                <w:sz w:val="20"/>
                <w:szCs w:val="20"/>
              </w:rPr>
            </w:pPr>
            <w:r w:rsidRPr="008B5CB9">
              <w:rPr>
                <w:sz w:val="20"/>
                <w:szCs w:val="20"/>
              </w:rPr>
              <w:t xml:space="preserve">2. Introducir un </w:t>
            </w:r>
            <w:r w:rsidR="00623CCF">
              <w:rPr>
                <w:sz w:val="20"/>
                <w:szCs w:val="20"/>
              </w:rPr>
              <w:t xml:space="preserve">nombre de usuario </w:t>
            </w:r>
            <w:r w:rsidRPr="008B5CB9">
              <w:rPr>
                <w:sz w:val="20"/>
                <w:szCs w:val="20"/>
              </w:rPr>
              <w:t>inexistente</w:t>
            </w:r>
          </w:p>
          <w:p w14:paraId="157B7A7F" w14:textId="77777777" w:rsidR="00752FF5" w:rsidRPr="008B5CB9" w:rsidRDefault="006D1DEF" w:rsidP="006D1DEF">
            <w:pPr>
              <w:rPr>
                <w:sz w:val="20"/>
                <w:szCs w:val="20"/>
              </w:rPr>
            </w:pPr>
            <w:r w:rsidRPr="008B5CB9">
              <w:rPr>
                <w:sz w:val="20"/>
                <w:szCs w:val="20"/>
              </w:rPr>
              <w:t>3. Introducir una contraseña cualquiera</w:t>
            </w:r>
          </w:p>
          <w:p w14:paraId="7B96AB2A" w14:textId="4EA47078" w:rsidR="006D1DEF" w:rsidRPr="008B5CB9" w:rsidRDefault="006D1DEF" w:rsidP="006D1DEF">
            <w:pPr>
              <w:rPr>
                <w:sz w:val="20"/>
                <w:szCs w:val="20"/>
              </w:rPr>
            </w:pPr>
            <w:r w:rsidRPr="008B5CB9">
              <w:rPr>
                <w:sz w:val="20"/>
                <w:szCs w:val="20"/>
              </w:rPr>
              <w:t>4. Tocar el botón INGRESAR en la pantalla de inicio de sesión</w:t>
            </w:r>
          </w:p>
        </w:tc>
        <w:tc>
          <w:tcPr>
            <w:tcW w:w="873" w:type="pct"/>
            <w:tcMar>
              <w:top w:w="57" w:type="dxa"/>
              <w:left w:w="57" w:type="dxa"/>
              <w:bottom w:w="57" w:type="dxa"/>
              <w:right w:w="28" w:type="dxa"/>
            </w:tcMar>
          </w:tcPr>
          <w:p w14:paraId="5E316A89" w14:textId="4BBE93E2" w:rsidR="006D1DEF" w:rsidRPr="008B5CB9" w:rsidRDefault="006D1DEF" w:rsidP="006D1DEF">
            <w:pPr>
              <w:rPr>
                <w:sz w:val="20"/>
                <w:szCs w:val="20"/>
              </w:rPr>
            </w:pPr>
            <w:r w:rsidRPr="008B5CB9">
              <w:rPr>
                <w:sz w:val="20"/>
                <w:szCs w:val="20"/>
              </w:rPr>
              <w:t>Mostrar por pantalla mensaje de error indicando que 'el CUIL ingresado no se corresponde a ningún usuario activo en el sistema'.</w:t>
            </w:r>
          </w:p>
        </w:tc>
        <w:tc>
          <w:tcPr>
            <w:tcW w:w="710" w:type="pct"/>
            <w:tcMar>
              <w:top w:w="57" w:type="dxa"/>
              <w:left w:w="57" w:type="dxa"/>
              <w:bottom w:w="57" w:type="dxa"/>
              <w:right w:w="28" w:type="dxa"/>
            </w:tcMar>
          </w:tcPr>
          <w:p w14:paraId="28D0E269" w14:textId="67C1F869" w:rsidR="006D1DEF" w:rsidRPr="008B5CB9" w:rsidRDefault="001E17CF" w:rsidP="006D1DEF">
            <w:pPr>
              <w:rPr>
                <w:sz w:val="20"/>
                <w:szCs w:val="20"/>
              </w:rPr>
            </w:pPr>
            <w:r w:rsidRPr="008B5CB9">
              <w:rPr>
                <w:sz w:val="20"/>
                <w:szCs w:val="20"/>
              </w:rPr>
              <w:t>Pendiente</w:t>
            </w:r>
            <w:r w:rsidR="006D1DEF" w:rsidRPr="008B5CB9">
              <w:rPr>
                <w:sz w:val="20"/>
                <w:szCs w:val="20"/>
              </w:rPr>
              <w:t>.</w:t>
            </w:r>
          </w:p>
        </w:tc>
        <w:tc>
          <w:tcPr>
            <w:tcW w:w="218" w:type="pct"/>
            <w:tcMar>
              <w:top w:w="57" w:type="dxa"/>
              <w:left w:w="57" w:type="dxa"/>
              <w:bottom w:w="57" w:type="dxa"/>
              <w:right w:w="28" w:type="dxa"/>
            </w:tcMar>
            <w:textDirection w:val="btLr"/>
            <w:vAlign w:val="center"/>
          </w:tcPr>
          <w:p w14:paraId="708AAB69" w14:textId="0AD87859" w:rsidR="006D1DEF" w:rsidRDefault="007442CF" w:rsidP="006D1DEF">
            <w:pPr>
              <w:ind w:left="113" w:right="113"/>
              <w:jc w:val="center"/>
            </w:pPr>
            <w:r>
              <w:t>PENDIENTE</w:t>
            </w:r>
          </w:p>
        </w:tc>
        <w:tc>
          <w:tcPr>
            <w:tcW w:w="255" w:type="pct"/>
            <w:tcMar>
              <w:top w:w="57" w:type="dxa"/>
              <w:left w:w="57" w:type="dxa"/>
              <w:bottom w:w="57" w:type="dxa"/>
              <w:right w:w="28" w:type="dxa"/>
            </w:tcMar>
            <w:textDirection w:val="btLr"/>
            <w:vAlign w:val="center"/>
          </w:tcPr>
          <w:p w14:paraId="12DED01C" w14:textId="3BB43968" w:rsidR="006D1DEF" w:rsidRDefault="006D1DEF" w:rsidP="006D1DEF">
            <w:pPr>
              <w:ind w:left="113" w:right="113"/>
              <w:jc w:val="center"/>
            </w:pPr>
            <w:r>
              <w:t>ALTA</w:t>
            </w:r>
          </w:p>
        </w:tc>
      </w:tr>
    </w:tbl>
    <w:p w14:paraId="1045B181" w14:textId="77777777" w:rsidR="001234D1" w:rsidRDefault="001234D1" w:rsidP="003D2E93"/>
    <w:p w14:paraId="1EFE8C46" w14:textId="77777777" w:rsidR="001234D1" w:rsidRDefault="001234D1" w:rsidP="003D2E93"/>
    <w:p w14:paraId="60F2FB8A" w14:textId="22E260EF" w:rsidR="003D2E93" w:rsidRDefault="00A32C86" w:rsidP="00A32C86">
      <w:pPr>
        <w:pStyle w:val="Ttulo3"/>
      </w:pPr>
      <w:bookmarkStart w:id="100" w:name="_Toc180965387"/>
      <w:r w:rsidRPr="006E16EB">
        <w:t xml:space="preserve">Tabla de </w:t>
      </w:r>
      <w:r w:rsidRPr="00A32C86">
        <w:t>CP02: Gestión de las asignaciones de empleados a servicios</w:t>
      </w:r>
      <w:bookmarkEnd w:id="100"/>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1BC1C35D"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5B684F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0617D47F"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B3FBAAA"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6E9043E"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4549B5D"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5CD8F448"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0A206286"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17706588"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4DF3C462" w14:textId="77777777" w:rsidR="00A44E6A" w:rsidRPr="00C11036" w:rsidRDefault="00A44E6A" w:rsidP="007D01E5">
            <w:pPr>
              <w:jc w:val="center"/>
              <w:rPr>
                <w:b/>
                <w:bCs/>
              </w:rPr>
            </w:pPr>
            <w:r>
              <w:rPr>
                <w:b/>
                <w:bCs/>
              </w:rPr>
              <w:t>Prioridad</w:t>
            </w:r>
          </w:p>
        </w:tc>
      </w:tr>
      <w:tr w:rsidR="008540CE" w14:paraId="00DCB8A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707F81" w14:textId="77777777" w:rsidR="008540CE" w:rsidRPr="00DF3B3D" w:rsidRDefault="008540CE" w:rsidP="008540CE">
            <w:pPr>
              <w:jc w:val="center"/>
              <w:rPr>
                <w:b/>
                <w:bCs/>
              </w:rPr>
            </w:pPr>
            <w:r w:rsidRPr="00DF3B3D">
              <w:rPr>
                <w:b/>
                <w:bCs/>
              </w:rPr>
              <w:t>1</w:t>
            </w:r>
          </w:p>
        </w:tc>
        <w:tc>
          <w:tcPr>
            <w:tcW w:w="545" w:type="pct"/>
            <w:tcMar>
              <w:top w:w="57" w:type="dxa"/>
              <w:left w:w="57" w:type="dxa"/>
              <w:bottom w:w="57" w:type="dxa"/>
              <w:right w:w="28" w:type="dxa"/>
            </w:tcMar>
          </w:tcPr>
          <w:p w14:paraId="3DD864F6" w14:textId="15E7D2C4" w:rsidR="008540CE" w:rsidRPr="00A47BEC" w:rsidRDefault="008540CE" w:rsidP="008540CE">
            <w:pPr>
              <w:rPr>
                <w:sz w:val="20"/>
                <w:szCs w:val="20"/>
              </w:rPr>
            </w:pPr>
            <w:r w:rsidRPr="00A47BEC">
              <w:rPr>
                <w:sz w:val="20"/>
                <w:szCs w:val="20"/>
              </w:rPr>
              <w:t>Usuario de tipo empleado intenta asignar empleados a un servicio</w:t>
            </w:r>
          </w:p>
        </w:tc>
        <w:tc>
          <w:tcPr>
            <w:tcW w:w="655" w:type="pct"/>
            <w:tcMar>
              <w:top w:w="57" w:type="dxa"/>
              <w:left w:w="57" w:type="dxa"/>
              <w:bottom w:w="57" w:type="dxa"/>
              <w:right w:w="28" w:type="dxa"/>
            </w:tcMar>
          </w:tcPr>
          <w:p w14:paraId="31A5F6D4" w14:textId="4F146AE8" w:rsidR="008540CE" w:rsidRPr="00A47BEC" w:rsidRDefault="008540CE" w:rsidP="008540CE">
            <w:pPr>
              <w:rPr>
                <w:sz w:val="20"/>
                <w:szCs w:val="20"/>
              </w:rPr>
            </w:pPr>
            <w:r w:rsidRPr="00A47BEC">
              <w:rPr>
                <w:sz w:val="20"/>
                <w:szCs w:val="20"/>
              </w:rPr>
              <w:t>El usuario debe haber iniciado sesión con credenciales válidas, aunque sin permisos de asignación de empleados</w:t>
            </w:r>
          </w:p>
        </w:tc>
        <w:tc>
          <w:tcPr>
            <w:tcW w:w="546" w:type="pct"/>
            <w:tcMar>
              <w:top w:w="57" w:type="dxa"/>
              <w:left w:w="57" w:type="dxa"/>
              <w:bottom w:w="57" w:type="dxa"/>
              <w:right w:w="28" w:type="dxa"/>
            </w:tcMar>
          </w:tcPr>
          <w:p w14:paraId="46FAE51A" w14:textId="30AF544B"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2233F83B" w14:textId="1A7459D5"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3EC6A47C" w14:textId="0D5994EA" w:rsidR="008540CE" w:rsidRPr="00615F4A" w:rsidRDefault="008540CE" w:rsidP="008540CE">
            <w:pPr>
              <w:rPr>
                <w:sz w:val="20"/>
                <w:szCs w:val="22"/>
              </w:rPr>
            </w:pPr>
            <w:r w:rsidRPr="00615F4A">
              <w:rPr>
                <w:sz w:val="20"/>
                <w:szCs w:val="22"/>
              </w:rPr>
              <w:t xml:space="preserve">El sistema no debería mostrar la opción de asignación de empleados a un usuario de tipo Empleado. Si de alguna manera, el </w:t>
            </w:r>
            <w:r w:rsidR="00E77227" w:rsidRPr="00615F4A">
              <w:rPr>
                <w:sz w:val="20"/>
                <w:szCs w:val="22"/>
              </w:rPr>
              <w:t>usuario</w:t>
            </w:r>
            <w:r w:rsidRPr="00615F4A">
              <w:rPr>
                <w:sz w:val="20"/>
                <w:szCs w:val="22"/>
              </w:rPr>
              <w:t xml:space="preserve"> lograra alcanzar dicha opción, el sistema debería mostrar un mensaje indicando que no tiene permisos para la acción solicitada.</w:t>
            </w:r>
          </w:p>
        </w:tc>
        <w:tc>
          <w:tcPr>
            <w:tcW w:w="710" w:type="pct"/>
            <w:tcMar>
              <w:top w:w="57" w:type="dxa"/>
              <w:left w:w="57" w:type="dxa"/>
              <w:bottom w:w="57" w:type="dxa"/>
              <w:right w:w="28" w:type="dxa"/>
            </w:tcMar>
          </w:tcPr>
          <w:p w14:paraId="65A0F399"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AAE2A84"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6A20669" w14:textId="77777777" w:rsidR="008540CE" w:rsidRDefault="008540CE" w:rsidP="008540CE">
            <w:pPr>
              <w:ind w:left="113" w:right="113"/>
              <w:jc w:val="center"/>
            </w:pPr>
            <w:r>
              <w:t>ALTA</w:t>
            </w:r>
          </w:p>
        </w:tc>
      </w:tr>
      <w:tr w:rsidR="008540CE" w14:paraId="45416F83"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A55FC0" w14:textId="77777777" w:rsidR="008540CE" w:rsidRPr="00DF3B3D" w:rsidRDefault="008540CE" w:rsidP="008540CE">
            <w:pPr>
              <w:jc w:val="center"/>
              <w:rPr>
                <w:b/>
                <w:bCs/>
              </w:rPr>
            </w:pPr>
            <w:r w:rsidRPr="00DF3B3D">
              <w:rPr>
                <w:b/>
                <w:bCs/>
              </w:rPr>
              <w:t>2</w:t>
            </w:r>
          </w:p>
        </w:tc>
        <w:tc>
          <w:tcPr>
            <w:tcW w:w="545" w:type="pct"/>
            <w:tcMar>
              <w:top w:w="57" w:type="dxa"/>
              <w:left w:w="57" w:type="dxa"/>
              <w:bottom w:w="57" w:type="dxa"/>
              <w:right w:w="28" w:type="dxa"/>
            </w:tcMar>
          </w:tcPr>
          <w:p w14:paraId="1957043F" w14:textId="798D76D3" w:rsidR="008540CE" w:rsidRPr="00A47BEC" w:rsidRDefault="008540CE" w:rsidP="008540CE">
            <w:pPr>
              <w:rPr>
                <w:sz w:val="20"/>
                <w:szCs w:val="20"/>
              </w:rPr>
            </w:pPr>
            <w:r w:rsidRPr="00A47BEC">
              <w:rPr>
                <w:sz w:val="20"/>
                <w:szCs w:val="20"/>
              </w:rPr>
              <w:t>Usuario de tipo OficinaDePersonal intenta asignar empleados a un servicio</w:t>
            </w:r>
          </w:p>
        </w:tc>
        <w:tc>
          <w:tcPr>
            <w:tcW w:w="655" w:type="pct"/>
            <w:tcMar>
              <w:top w:w="57" w:type="dxa"/>
              <w:left w:w="57" w:type="dxa"/>
              <w:bottom w:w="57" w:type="dxa"/>
              <w:right w:w="28" w:type="dxa"/>
            </w:tcMar>
          </w:tcPr>
          <w:p w14:paraId="3A4AAC68" w14:textId="7388D7C1" w:rsidR="008540CE" w:rsidRPr="00A47BEC" w:rsidRDefault="008540CE" w:rsidP="008540CE">
            <w:pPr>
              <w:rPr>
                <w:sz w:val="20"/>
                <w:szCs w:val="20"/>
              </w:rPr>
            </w:pPr>
            <w:r w:rsidRPr="00A47BEC">
              <w:rPr>
                <w:sz w:val="20"/>
                <w:szCs w:val="20"/>
              </w:rPr>
              <w:t>El usuario debe haber iniciado sesión con credenciales válidas, y debe ser de tipo OficinaDePersonal</w:t>
            </w:r>
          </w:p>
        </w:tc>
        <w:tc>
          <w:tcPr>
            <w:tcW w:w="546" w:type="pct"/>
            <w:tcMar>
              <w:top w:w="57" w:type="dxa"/>
              <w:left w:w="57" w:type="dxa"/>
              <w:bottom w:w="57" w:type="dxa"/>
              <w:right w:w="28" w:type="dxa"/>
            </w:tcMar>
          </w:tcPr>
          <w:p w14:paraId="5DC4E6DC" w14:textId="5141825C" w:rsidR="008540CE" w:rsidRPr="00A47BEC" w:rsidRDefault="008540CE" w:rsidP="008540CE">
            <w:pPr>
              <w:rPr>
                <w:sz w:val="20"/>
                <w:szCs w:val="20"/>
              </w:rPr>
            </w:pPr>
            <w:r w:rsidRPr="00A47BEC">
              <w:rPr>
                <w:sz w:val="20"/>
                <w:szCs w:val="20"/>
              </w:rPr>
              <w:t>Nombre de usuario y contraseña válidos</w:t>
            </w:r>
          </w:p>
        </w:tc>
        <w:tc>
          <w:tcPr>
            <w:tcW w:w="1036" w:type="pct"/>
            <w:tcMar>
              <w:top w:w="57" w:type="dxa"/>
              <w:left w:w="57" w:type="dxa"/>
              <w:bottom w:w="57" w:type="dxa"/>
              <w:right w:w="28" w:type="dxa"/>
            </w:tcMar>
          </w:tcPr>
          <w:p w14:paraId="65D97C9B" w14:textId="7CA7053C"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 e intentar realizar una asignación.</w:t>
            </w:r>
          </w:p>
        </w:tc>
        <w:tc>
          <w:tcPr>
            <w:tcW w:w="873" w:type="pct"/>
            <w:tcMar>
              <w:top w:w="57" w:type="dxa"/>
              <w:left w:w="57" w:type="dxa"/>
              <w:bottom w:w="57" w:type="dxa"/>
              <w:right w:w="28" w:type="dxa"/>
            </w:tcMar>
          </w:tcPr>
          <w:p w14:paraId="638E3BB8" w14:textId="15A76D1C" w:rsidR="008540CE" w:rsidRPr="00615F4A" w:rsidRDefault="008540CE" w:rsidP="008540CE">
            <w:pPr>
              <w:rPr>
                <w:sz w:val="20"/>
                <w:szCs w:val="22"/>
              </w:rPr>
            </w:pPr>
            <w:r w:rsidRPr="00615F4A">
              <w:rPr>
                <w:sz w:val="20"/>
                <w:szCs w:val="22"/>
              </w:rPr>
              <w:t>El sistema permite asignar empleados a servicios y muestra un mensaje con los detalles de la operación solicitando confirmar la acción. Al confirmar la acción, realiza la asignación correctamente.</w:t>
            </w:r>
          </w:p>
        </w:tc>
        <w:tc>
          <w:tcPr>
            <w:tcW w:w="710" w:type="pct"/>
            <w:tcMar>
              <w:top w:w="57" w:type="dxa"/>
              <w:left w:w="57" w:type="dxa"/>
              <w:bottom w:w="57" w:type="dxa"/>
              <w:right w:w="28" w:type="dxa"/>
            </w:tcMar>
          </w:tcPr>
          <w:p w14:paraId="6295F3E2"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2DBA107A"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5616D6F6" w14:textId="26FB9108" w:rsidR="008540CE" w:rsidRDefault="00896D34" w:rsidP="008540CE">
            <w:pPr>
              <w:ind w:left="113" w:right="113"/>
              <w:jc w:val="center"/>
            </w:pPr>
            <w:r>
              <w:t>CRÍTICA</w:t>
            </w:r>
          </w:p>
        </w:tc>
      </w:tr>
      <w:tr w:rsidR="008540CE" w14:paraId="0906ED1C"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5FCDC0" w14:textId="77777777" w:rsidR="008540CE" w:rsidRPr="00DF3B3D" w:rsidRDefault="008540CE" w:rsidP="008540CE">
            <w:pPr>
              <w:jc w:val="center"/>
              <w:rPr>
                <w:b/>
                <w:bCs/>
              </w:rPr>
            </w:pPr>
            <w:r w:rsidRPr="00DF3B3D">
              <w:rPr>
                <w:b/>
                <w:bCs/>
              </w:rPr>
              <w:lastRenderedPageBreak/>
              <w:t>3</w:t>
            </w:r>
          </w:p>
        </w:tc>
        <w:tc>
          <w:tcPr>
            <w:tcW w:w="545" w:type="pct"/>
            <w:tcMar>
              <w:top w:w="57" w:type="dxa"/>
              <w:left w:w="57" w:type="dxa"/>
              <w:bottom w:w="57" w:type="dxa"/>
              <w:right w:w="28" w:type="dxa"/>
            </w:tcMar>
          </w:tcPr>
          <w:p w14:paraId="486544CC" w14:textId="431483C0" w:rsidR="008540CE" w:rsidRPr="00A47BEC" w:rsidRDefault="008540CE" w:rsidP="008540CE">
            <w:pPr>
              <w:rPr>
                <w:sz w:val="20"/>
                <w:szCs w:val="20"/>
              </w:rPr>
            </w:pPr>
            <w:r w:rsidRPr="00A47BEC">
              <w:rPr>
                <w:sz w:val="20"/>
                <w:szCs w:val="20"/>
              </w:rPr>
              <w:t>Asignar un empleado ya asignado a otro servicio</w:t>
            </w:r>
          </w:p>
        </w:tc>
        <w:tc>
          <w:tcPr>
            <w:tcW w:w="655" w:type="pct"/>
            <w:tcMar>
              <w:top w:w="57" w:type="dxa"/>
              <w:left w:w="57" w:type="dxa"/>
              <w:bottom w:w="57" w:type="dxa"/>
              <w:right w:w="28" w:type="dxa"/>
            </w:tcMar>
          </w:tcPr>
          <w:p w14:paraId="700D1E4C" w14:textId="63C9E9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0975AC07" w14:textId="77777777" w:rsidR="008540CE" w:rsidRPr="00A47BEC" w:rsidRDefault="008540CE" w:rsidP="008540CE">
            <w:pPr>
              <w:rPr>
                <w:sz w:val="20"/>
                <w:szCs w:val="20"/>
              </w:rPr>
            </w:pPr>
            <w:r w:rsidRPr="00A47BEC">
              <w:rPr>
                <w:sz w:val="20"/>
                <w:szCs w:val="20"/>
              </w:rPr>
              <w:t>Empleado a ser asignado a un servicio.</w:t>
            </w:r>
          </w:p>
          <w:p w14:paraId="425041CB" w14:textId="0255459D"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158F0707"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2394FF33" w14:textId="77777777" w:rsidR="008540CE" w:rsidRPr="00A47BEC" w:rsidRDefault="008540CE" w:rsidP="008540CE">
            <w:pPr>
              <w:rPr>
                <w:sz w:val="20"/>
                <w:szCs w:val="20"/>
              </w:rPr>
            </w:pPr>
            <w:r w:rsidRPr="00A47BEC">
              <w:rPr>
                <w:sz w:val="20"/>
                <w:szCs w:val="20"/>
              </w:rPr>
              <w:t>2. Seleccionar un empleado ya asignado a otro servicio</w:t>
            </w:r>
          </w:p>
          <w:p w14:paraId="1BF8F013" w14:textId="72D2FF31" w:rsidR="008540CE" w:rsidRPr="00A47BEC" w:rsidRDefault="008540CE" w:rsidP="008540CE">
            <w:pPr>
              <w:rPr>
                <w:sz w:val="20"/>
                <w:szCs w:val="20"/>
              </w:rPr>
            </w:pPr>
            <w:r w:rsidRPr="00A47BEC">
              <w:rPr>
                <w:sz w:val="20"/>
                <w:szCs w:val="20"/>
              </w:rPr>
              <w:t>3. Intentar reasignarlo a otro servicio.</w:t>
            </w:r>
          </w:p>
        </w:tc>
        <w:tc>
          <w:tcPr>
            <w:tcW w:w="873" w:type="pct"/>
            <w:tcMar>
              <w:top w:w="57" w:type="dxa"/>
              <w:left w:w="57" w:type="dxa"/>
              <w:bottom w:w="57" w:type="dxa"/>
              <w:right w:w="28" w:type="dxa"/>
            </w:tcMar>
          </w:tcPr>
          <w:p w14:paraId="381ECEE3" w14:textId="53117894" w:rsidR="008540CE" w:rsidRPr="00615F4A" w:rsidRDefault="008540CE" w:rsidP="008540CE">
            <w:pPr>
              <w:rPr>
                <w:sz w:val="20"/>
                <w:szCs w:val="22"/>
              </w:rPr>
            </w:pPr>
            <w:r w:rsidRPr="00615F4A">
              <w:rPr>
                <w:sz w:val="20"/>
                <w:szCs w:val="22"/>
              </w:rPr>
              <w:t>El sistema bloquea la acción y muestra un mensaje de error indicando que el empleado ya está asignado. Adicionalmente, ofrece la opción de enviar un pedido de autorización a la Direccion y los jefes de los servicio involucrados, para desbloquear la acción.</w:t>
            </w:r>
          </w:p>
        </w:tc>
        <w:tc>
          <w:tcPr>
            <w:tcW w:w="710" w:type="pct"/>
            <w:tcMar>
              <w:top w:w="57" w:type="dxa"/>
              <w:left w:w="57" w:type="dxa"/>
              <w:bottom w:w="57" w:type="dxa"/>
              <w:right w:w="28" w:type="dxa"/>
            </w:tcMar>
          </w:tcPr>
          <w:p w14:paraId="10F3A6F8"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6E593D06"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0871393" w14:textId="77777777" w:rsidR="008540CE" w:rsidRDefault="008540CE" w:rsidP="008540CE">
            <w:pPr>
              <w:ind w:left="113" w:right="113"/>
              <w:jc w:val="center"/>
            </w:pPr>
            <w:r>
              <w:t>ALTA</w:t>
            </w:r>
          </w:p>
        </w:tc>
      </w:tr>
      <w:tr w:rsidR="008540CE" w14:paraId="61B0943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FD0B3B3" w14:textId="6228C4CF" w:rsidR="008540CE" w:rsidRPr="00DF3B3D" w:rsidRDefault="008540CE" w:rsidP="008540CE">
            <w:pPr>
              <w:jc w:val="center"/>
              <w:rPr>
                <w:b/>
                <w:bCs/>
              </w:rPr>
            </w:pPr>
            <w:r>
              <w:rPr>
                <w:b/>
                <w:bCs/>
              </w:rPr>
              <w:t>4</w:t>
            </w:r>
          </w:p>
        </w:tc>
        <w:tc>
          <w:tcPr>
            <w:tcW w:w="545" w:type="pct"/>
            <w:tcMar>
              <w:top w:w="57" w:type="dxa"/>
              <w:left w:w="57" w:type="dxa"/>
              <w:bottom w:w="57" w:type="dxa"/>
              <w:right w:w="28" w:type="dxa"/>
            </w:tcMar>
          </w:tcPr>
          <w:p w14:paraId="348ACA0C" w14:textId="050F2369" w:rsidR="008540CE" w:rsidRPr="00A47BEC" w:rsidRDefault="008540CE" w:rsidP="008540CE">
            <w:pPr>
              <w:rPr>
                <w:sz w:val="20"/>
                <w:szCs w:val="20"/>
              </w:rPr>
            </w:pPr>
            <w:r w:rsidRPr="00A47BEC">
              <w:rPr>
                <w:sz w:val="20"/>
                <w:szCs w:val="20"/>
              </w:rPr>
              <w:t>Asignar múltiples empleados en un solo paso</w:t>
            </w:r>
          </w:p>
        </w:tc>
        <w:tc>
          <w:tcPr>
            <w:tcW w:w="655" w:type="pct"/>
            <w:tcMar>
              <w:top w:w="57" w:type="dxa"/>
              <w:left w:w="57" w:type="dxa"/>
              <w:bottom w:w="57" w:type="dxa"/>
              <w:right w:w="28" w:type="dxa"/>
            </w:tcMar>
          </w:tcPr>
          <w:p w14:paraId="4B75F71D" w14:textId="54153362"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530280A7" w14:textId="652F8C17" w:rsidR="008540CE" w:rsidRPr="00A47BEC" w:rsidRDefault="008540CE" w:rsidP="008540CE">
            <w:pPr>
              <w:rPr>
                <w:sz w:val="20"/>
                <w:szCs w:val="20"/>
              </w:rPr>
            </w:pPr>
            <w:r w:rsidRPr="00A47BEC">
              <w:rPr>
                <w:sz w:val="20"/>
                <w:szCs w:val="20"/>
              </w:rPr>
              <w:t>Listado de Empleados a asignar a un servicio.</w:t>
            </w:r>
          </w:p>
          <w:p w14:paraId="0795FBB0" w14:textId="220E794F" w:rsidR="008540CE" w:rsidRPr="00A47BEC" w:rsidRDefault="008540CE" w:rsidP="008540CE">
            <w:pPr>
              <w:rPr>
                <w:sz w:val="20"/>
                <w:szCs w:val="20"/>
              </w:rPr>
            </w:pPr>
            <w:r w:rsidRPr="00A47BEC">
              <w:rPr>
                <w:sz w:val="20"/>
                <w:szCs w:val="20"/>
              </w:rPr>
              <w:t>Servicio de destino.</w:t>
            </w:r>
          </w:p>
        </w:tc>
        <w:tc>
          <w:tcPr>
            <w:tcW w:w="1036" w:type="pct"/>
            <w:tcMar>
              <w:top w:w="57" w:type="dxa"/>
              <w:left w:w="57" w:type="dxa"/>
              <w:bottom w:w="57" w:type="dxa"/>
              <w:right w:w="28" w:type="dxa"/>
            </w:tcMar>
          </w:tcPr>
          <w:p w14:paraId="6F4A8B0F"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19C5B267" w14:textId="77777777" w:rsidR="008540CE" w:rsidRPr="00A47BEC" w:rsidRDefault="008540CE" w:rsidP="008540CE">
            <w:pPr>
              <w:rPr>
                <w:sz w:val="20"/>
                <w:szCs w:val="20"/>
              </w:rPr>
            </w:pPr>
            <w:r w:rsidRPr="00A47BEC">
              <w:rPr>
                <w:sz w:val="20"/>
                <w:szCs w:val="20"/>
              </w:rPr>
              <w:t>2. Seleccionar múltiples empleados.</w:t>
            </w:r>
          </w:p>
          <w:p w14:paraId="1FE554D9" w14:textId="5059E385" w:rsidR="008540CE" w:rsidRPr="00A47BEC" w:rsidRDefault="008540CE" w:rsidP="008540CE">
            <w:pPr>
              <w:rPr>
                <w:sz w:val="20"/>
                <w:szCs w:val="20"/>
              </w:rPr>
            </w:pPr>
            <w:r w:rsidRPr="00A47BEC">
              <w:rPr>
                <w:sz w:val="20"/>
                <w:szCs w:val="20"/>
              </w:rPr>
              <w:t>3. Asignar en lote a un servicio de destino.</w:t>
            </w:r>
          </w:p>
        </w:tc>
        <w:tc>
          <w:tcPr>
            <w:tcW w:w="873" w:type="pct"/>
            <w:tcMar>
              <w:top w:w="57" w:type="dxa"/>
              <w:left w:w="57" w:type="dxa"/>
              <w:bottom w:w="57" w:type="dxa"/>
              <w:right w:w="28" w:type="dxa"/>
            </w:tcMar>
          </w:tcPr>
          <w:p w14:paraId="3BF4CE5E" w14:textId="604BA273" w:rsidR="008540CE" w:rsidRPr="00615F4A" w:rsidRDefault="008540CE" w:rsidP="008540CE">
            <w:pPr>
              <w:rPr>
                <w:sz w:val="20"/>
                <w:szCs w:val="22"/>
              </w:rPr>
            </w:pPr>
            <w:r w:rsidRPr="00615F4A">
              <w:rPr>
                <w:sz w:val="20"/>
                <w:szCs w:val="22"/>
              </w:rPr>
              <w:t>El sistema muestra un mensaje con los detalles de la operación: listado enumerado de empleados y servicio de destino, solicitando confirmar la acción. Al confirmar la acción, realiza la asignación en lote correctamente.</w:t>
            </w:r>
          </w:p>
        </w:tc>
        <w:tc>
          <w:tcPr>
            <w:tcW w:w="710" w:type="pct"/>
            <w:tcMar>
              <w:top w:w="57" w:type="dxa"/>
              <w:left w:w="57" w:type="dxa"/>
              <w:bottom w:w="57" w:type="dxa"/>
              <w:right w:w="28" w:type="dxa"/>
            </w:tcMar>
          </w:tcPr>
          <w:p w14:paraId="399DB534" w14:textId="3F2EDF42"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723D698C" w14:textId="0437C5D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39072203" w14:textId="6AAD7AEE" w:rsidR="008540CE" w:rsidRDefault="008540CE" w:rsidP="008540CE">
            <w:pPr>
              <w:ind w:left="113" w:right="113"/>
              <w:jc w:val="center"/>
            </w:pPr>
            <w:r>
              <w:t>ALTA</w:t>
            </w:r>
          </w:p>
        </w:tc>
      </w:tr>
      <w:tr w:rsidR="008540CE" w14:paraId="2CF0C1C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C304A4" w14:textId="6657DB13" w:rsidR="008540CE" w:rsidRPr="00DF3B3D" w:rsidRDefault="008540CE" w:rsidP="008540CE">
            <w:pPr>
              <w:jc w:val="center"/>
              <w:rPr>
                <w:b/>
                <w:bCs/>
              </w:rPr>
            </w:pPr>
            <w:r>
              <w:rPr>
                <w:b/>
                <w:bCs/>
              </w:rPr>
              <w:t>5</w:t>
            </w:r>
          </w:p>
        </w:tc>
        <w:tc>
          <w:tcPr>
            <w:tcW w:w="545" w:type="pct"/>
            <w:tcMar>
              <w:top w:w="57" w:type="dxa"/>
              <w:left w:w="57" w:type="dxa"/>
              <w:bottom w:w="57" w:type="dxa"/>
              <w:right w:w="28" w:type="dxa"/>
            </w:tcMar>
          </w:tcPr>
          <w:p w14:paraId="7995EDA1" w14:textId="30CE31A3" w:rsidR="008540CE" w:rsidRPr="00A47BEC" w:rsidRDefault="008540CE" w:rsidP="008540CE">
            <w:pPr>
              <w:rPr>
                <w:sz w:val="20"/>
                <w:szCs w:val="20"/>
              </w:rPr>
            </w:pPr>
            <w:r w:rsidRPr="00A47BEC">
              <w:rPr>
                <w:sz w:val="20"/>
                <w:szCs w:val="20"/>
              </w:rPr>
              <w:t>Desasignar un empleado de un servicio</w:t>
            </w:r>
          </w:p>
        </w:tc>
        <w:tc>
          <w:tcPr>
            <w:tcW w:w="655" w:type="pct"/>
            <w:tcMar>
              <w:top w:w="57" w:type="dxa"/>
              <w:left w:w="57" w:type="dxa"/>
              <w:bottom w:w="57" w:type="dxa"/>
              <w:right w:w="28" w:type="dxa"/>
            </w:tcMar>
          </w:tcPr>
          <w:p w14:paraId="07CA2277" w14:textId="4C612BA4" w:rsidR="008540CE" w:rsidRPr="00A47BEC" w:rsidRDefault="008540CE" w:rsidP="008540CE">
            <w:pPr>
              <w:rPr>
                <w:sz w:val="20"/>
                <w:szCs w:val="20"/>
              </w:rPr>
            </w:pPr>
            <w:r w:rsidRPr="00A47BEC">
              <w:rPr>
                <w:sz w:val="20"/>
                <w:szCs w:val="20"/>
              </w:rPr>
              <w:t>El usuario debe haber iniciado sesión con credenciales válidas, y debe contar con permisos de asignación de empleados</w:t>
            </w:r>
          </w:p>
        </w:tc>
        <w:tc>
          <w:tcPr>
            <w:tcW w:w="546" w:type="pct"/>
            <w:tcMar>
              <w:top w:w="57" w:type="dxa"/>
              <w:left w:w="57" w:type="dxa"/>
              <w:bottom w:w="57" w:type="dxa"/>
              <w:right w:w="28" w:type="dxa"/>
            </w:tcMar>
          </w:tcPr>
          <w:p w14:paraId="7098F523" w14:textId="4A7FA5DB" w:rsidR="008540CE" w:rsidRPr="00A47BEC" w:rsidRDefault="008540CE" w:rsidP="008540CE">
            <w:pPr>
              <w:rPr>
                <w:sz w:val="20"/>
                <w:szCs w:val="20"/>
              </w:rPr>
            </w:pPr>
            <w:r w:rsidRPr="00A47BEC">
              <w:rPr>
                <w:sz w:val="20"/>
                <w:szCs w:val="20"/>
              </w:rPr>
              <w:t>Empleado ya asignado a un servicio.</w:t>
            </w:r>
          </w:p>
        </w:tc>
        <w:tc>
          <w:tcPr>
            <w:tcW w:w="1036" w:type="pct"/>
            <w:tcMar>
              <w:top w:w="57" w:type="dxa"/>
              <w:left w:w="57" w:type="dxa"/>
              <w:bottom w:w="57" w:type="dxa"/>
              <w:right w:w="28" w:type="dxa"/>
            </w:tcMar>
          </w:tcPr>
          <w:p w14:paraId="5FA0AA48" w14:textId="77777777" w:rsidR="008540CE" w:rsidRPr="00A47BEC" w:rsidRDefault="008540CE" w:rsidP="008540CE">
            <w:pPr>
              <w:rPr>
                <w:sz w:val="20"/>
                <w:szCs w:val="20"/>
              </w:rPr>
            </w:pPr>
            <w:r w:rsidRPr="00A47BEC">
              <w:rPr>
                <w:sz w:val="20"/>
                <w:szCs w:val="20"/>
              </w:rPr>
              <w:t>1. En el menú de la pantalla principal (o dashboard), seleccionar la opción «Asignación de empleados a Servicios».</w:t>
            </w:r>
          </w:p>
          <w:p w14:paraId="31B17E20" w14:textId="77777777" w:rsidR="008540CE" w:rsidRPr="00A47BEC" w:rsidRDefault="008540CE" w:rsidP="008540CE">
            <w:pPr>
              <w:rPr>
                <w:sz w:val="20"/>
                <w:szCs w:val="20"/>
              </w:rPr>
            </w:pPr>
            <w:r w:rsidRPr="00A47BEC">
              <w:rPr>
                <w:sz w:val="20"/>
                <w:szCs w:val="20"/>
              </w:rPr>
              <w:t>2. Seleccionar un usuario perteneciente a un servicio.</w:t>
            </w:r>
          </w:p>
          <w:p w14:paraId="37012B9D" w14:textId="01404FAB" w:rsidR="008540CE" w:rsidRPr="00A47BEC" w:rsidRDefault="008540CE" w:rsidP="008540CE">
            <w:pPr>
              <w:rPr>
                <w:sz w:val="20"/>
                <w:szCs w:val="20"/>
              </w:rPr>
            </w:pPr>
            <w:r w:rsidRPr="00A47BEC">
              <w:rPr>
                <w:sz w:val="20"/>
                <w:szCs w:val="20"/>
              </w:rPr>
              <w:t>3. Intentar desasignar el empleado de alguna forma.</w:t>
            </w:r>
          </w:p>
        </w:tc>
        <w:tc>
          <w:tcPr>
            <w:tcW w:w="873" w:type="pct"/>
            <w:tcMar>
              <w:top w:w="57" w:type="dxa"/>
              <w:left w:w="57" w:type="dxa"/>
              <w:bottom w:w="57" w:type="dxa"/>
              <w:right w:w="28" w:type="dxa"/>
            </w:tcMar>
          </w:tcPr>
          <w:p w14:paraId="42F2EF17" w14:textId="50A40A11" w:rsidR="008540CE" w:rsidRPr="00615F4A" w:rsidRDefault="008540CE" w:rsidP="008540CE">
            <w:pPr>
              <w:rPr>
                <w:sz w:val="20"/>
                <w:szCs w:val="22"/>
              </w:rPr>
            </w:pPr>
            <w:r w:rsidRPr="00615F4A">
              <w:rPr>
                <w:sz w:val="20"/>
                <w:szCs w:val="22"/>
              </w:rPr>
              <w:t>El sistema no debe permitir empleados sin servicio una vez que fueron asignados a un servicio, y muestra el mensaje de error correspondiente.</w:t>
            </w:r>
          </w:p>
        </w:tc>
        <w:tc>
          <w:tcPr>
            <w:tcW w:w="710" w:type="pct"/>
            <w:tcMar>
              <w:top w:w="57" w:type="dxa"/>
              <w:left w:w="57" w:type="dxa"/>
              <w:bottom w:w="57" w:type="dxa"/>
              <w:right w:w="28" w:type="dxa"/>
            </w:tcMar>
          </w:tcPr>
          <w:p w14:paraId="7CCB2303" w14:textId="77777777" w:rsidR="008540CE" w:rsidRPr="00A47BEC" w:rsidRDefault="008540CE" w:rsidP="008540CE">
            <w:pPr>
              <w:rPr>
                <w:sz w:val="20"/>
                <w:szCs w:val="20"/>
              </w:rPr>
            </w:pPr>
            <w:r w:rsidRPr="00A47BEC">
              <w:rPr>
                <w:sz w:val="20"/>
                <w:szCs w:val="20"/>
              </w:rPr>
              <w:t>Pendiente.</w:t>
            </w:r>
          </w:p>
        </w:tc>
        <w:tc>
          <w:tcPr>
            <w:tcW w:w="218" w:type="pct"/>
            <w:tcMar>
              <w:top w:w="28" w:type="dxa"/>
              <w:left w:w="57" w:type="dxa"/>
              <w:bottom w:w="28" w:type="dxa"/>
              <w:right w:w="28" w:type="dxa"/>
            </w:tcMar>
            <w:textDirection w:val="btLr"/>
            <w:vAlign w:val="center"/>
          </w:tcPr>
          <w:p w14:paraId="180B2C3E" w14:textId="77777777" w:rsidR="008540CE" w:rsidRDefault="008540CE" w:rsidP="008540CE">
            <w:pPr>
              <w:ind w:left="113" w:right="113"/>
              <w:jc w:val="center"/>
            </w:pPr>
            <w:r>
              <w:t>PENDIENTE</w:t>
            </w:r>
          </w:p>
        </w:tc>
        <w:tc>
          <w:tcPr>
            <w:tcW w:w="255" w:type="pct"/>
            <w:tcMar>
              <w:top w:w="28" w:type="dxa"/>
              <w:left w:w="57" w:type="dxa"/>
              <w:bottom w:w="28" w:type="dxa"/>
              <w:right w:w="28" w:type="dxa"/>
            </w:tcMar>
            <w:textDirection w:val="btLr"/>
            <w:vAlign w:val="center"/>
          </w:tcPr>
          <w:p w14:paraId="7FAD0DA0" w14:textId="4353EF5A" w:rsidR="008540CE" w:rsidRDefault="00B27D81" w:rsidP="008540CE">
            <w:pPr>
              <w:ind w:left="113" w:right="113"/>
              <w:jc w:val="center"/>
            </w:pPr>
            <w:r>
              <w:t>BAJA</w:t>
            </w:r>
          </w:p>
        </w:tc>
      </w:tr>
    </w:tbl>
    <w:p w14:paraId="77BA0E82" w14:textId="77777777" w:rsidR="0093157C" w:rsidRDefault="0093157C" w:rsidP="003D2E93"/>
    <w:p w14:paraId="7000BD1D" w14:textId="1AA117CD" w:rsidR="00A32C86" w:rsidRDefault="00A32C86" w:rsidP="00A32C86">
      <w:pPr>
        <w:pStyle w:val="Ttulo3"/>
      </w:pPr>
      <w:bookmarkStart w:id="101" w:name="_Toc180965388"/>
      <w:r w:rsidRPr="006E16EB">
        <w:t xml:space="preserve">Tabla de </w:t>
      </w:r>
      <w:r w:rsidR="00E76BD3" w:rsidRPr="00E76BD3">
        <w:t>CP03: Generación de diagramas de servicio</w:t>
      </w:r>
      <w:bookmarkEnd w:id="101"/>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36CE359E"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5BF0900"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1CC925E2"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6BBF239E"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EC66068"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B6D40E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960F1C7"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7286125"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732399F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7D6642F" w14:textId="77777777" w:rsidR="00A44E6A" w:rsidRPr="00C11036" w:rsidRDefault="00A44E6A" w:rsidP="007D01E5">
            <w:pPr>
              <w:jc w:val="center"/>
              <w:rPr>
                <w:b/>
                <w:bCs/>
              </w:rPr>
            </w:pPr>
            <w:r>
              <w:rPr>
                <w:b/>
                <w:bCs/>
              </w:rPr>
              <w:t>Prioridad</w:t>
            </w:r>
          </w:p>
        </w:tc>
      </w:tr>
      <w:tr w:rsidR="003E391E" w14:paraId="6B5B748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FEBC05F" w14:textId="77777777" w:rsidR="003E391E" w:rsidRPr="00DF3B3D" w:rsidRDefault="003E391E" w:rsidP="003E391E">
            <w:pPr>
              <w:jc w:val="center"/>
              <w:rPr>
                <w:b/>
                <w:bCs/>
              </w:rPr>
            </w:pPr>
            <w:r w:rsidRPr="00DF3B3D">
              <w:rPr>
                <w:b/>
                <w:bCs/>
              </w:rPr>
              <w:t>1</w:t>
            </w:r>
          </w:p>
        </w:tc>
        <w:tc>
          <w:tcPr>
            <w:tcW w:w="545" w:type="pct"/>
            <w:tcMar>
              <w:top w:w="57" w:type="dxa"/>
              <w:left w:w="57" w:type="dxa"/>
              <w:bottom w:w="57" w:type="dxa"/>
              <w:right w:w="28" w:type="dxa"/>
            </w:tcMar>
          </w:tcPr>
          <w:p w14:paraId="323FCB6A" w14:textId="26B0E9D0" w:rsidR="003E391E" w:rsidRPr="00ED1101" w:rsidRDefault="003E391E" w:rsidP="003E391E">
            <w:pPr>
              <w:rPr>
                <w:sz w:val="20"/>
                <w:szCs w:val="20"/>
              </w:rPr>
            </w:pPr>
            <w:r w:rsidRPr="00ED1101">
              <w:rPr>
                <w:sz w:val="20"/>
                <w:szCs w:val="20"/>
              </w:rPr>
              <w:t>Generar diagrama con todos los empleados asignados</w:t>
            </w:r>
          </w:p>
        </w:tc>
        <w:tc>
          <w:tcPr>
            <w:tcW w:w="655" w:type="pct"/>
            <w:tcMar>
              <w:top w:w="57" w:type="dxa"/>
              <w:left w:w="57" w:type="dxa"/>
              <w:bottom w:w="57" w:type="dxa"/>
              <w:right w:w="28" w:type="dxa"/>
            </w:tcMar>
          </w:tcPr>
          <w:p w14:paraId="4623A1A8" w14:textId="3C655142" w:rsidR="00B204CC" w:rsidRDefault="00B204CC" w:rsidP="003E391E">
            <w:pPr>
              <w:rPr>
                <w:sz w:val="20"/>
                <w:szCs w:val="20"/>
              </w:rPr>
            </w:pPr>
            <w:r>
              <w:rPr>
                <w:sz w:val="20"/>
                <w:szCs w:val="20"/>
              </w:rPr>
              <w:t>1. Sesión iniciada con perfil de Jefatura de Servicio.</w:t>
            </w:r>
          </w:p>
          <w:p w14:paraId="4D125C0A" w14:textId="5C5B7A07" w:rsidR="003E391E" w:rsidRDefault="00B204CC" w:rsidP="003E391E">
            <w:pPr>
              <w:rPr>
                <w:sz w:val="20"/>
                <w:szCs w:val="20"/>
              </w:rPr>
            </w:pPr>
            <w:r>
              <w:rPr>
                <w:sz w:val="20"/>
                <w:szCs w:val="20"/>
              </w:rPr>
              <w:t xml:space="preserve">2. </w:t>
            </w:r>
            <w:r w:rsidR="003E391E" w:rsidRPr="00ED1101">
              <w:rPr>
                <w:sz w:val="20"/>
                <w:szCs w:val="20"/>
              </w:rPr>
              <w:t>Servicios y empleados cargados en el sistema</w:t>
            </w:r>
            <w:r>
              <w:rPr>
                <w:sz w:val="20"/>
                <w:szCs w:val="20"/>
              </w:rPr>
              <w:t>.</w:t>
            </w:r>
          </w:p>
          <w:p w14:paraId="546B5F3F" w14:textId="7CADFF0F" w:rsidR="00B204CC" w:rsidRPr="00ED1101" w:rsidRDefault="00B204CC" w:rsidP="003E391E">
            <w:pPr>
              <w:rPr>
                <w:sz w:val="20"/>
                <w:szCs w:val="20"/>
              </w:rPr>
            </w:pPr>
          </w:p>
        </w:tc>
        <w:tc>
          <w:tcPr>
            <w:tcW w:w="546" w:type="pct"/>
            <w:tcMar>
              <w:top w:w="57" w:type="dxa"/>
              <w:left w:w="57" w:type="dxa"/>
              <w:bottom w:w="57" w:type="dxa"/>
              <w:right w:w="28" w:type="dxa"/>
            </w:tcMar>
          </w:tcPr>
          <w:p w14:paraId="273941CA" w14:textId="77777777" w:rsidR="003E391E" w:rsidRPr="00ED1101" w:rsidRDefault="003E391E" w:rsidP="003E391E">
            <w:pPr>
              <w:rPr>
                <w:sz w:val="20"/>
                <w:szCs w:val="20"/>
              </w:rPr>
            </w:pPr>
            <w:r w:rsidRPr="00ED1101">
              <w:rPr>
                <w:sz w:val="20"/>
                <w:szCs w:val="20"/>
              </w:rPr>
              <w:t>Empleados asignados al servicio</w:t>
            </w:r>
            <w:r w:rsidR="005227D5" w:rsidRPr="00ED1101">
              <w:rPr>
                <w:sz w:val="20"/>
                <w:szCs w:val="20"/>
              </w:rPr>
              <w:t>.</w:t>
            </w:r>
          </w:p>
          <w:p w14:paraId="3631E781" w14:textId="6182E20B" w:rsidR="005227D5" w:rsidRPr="00ED1101" w:rsidRDefault="005227D5" w:rsidP="003E391E">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365E44B6" w14:textId="0BF980EF" w:rsidR="00E97C21" w:rsidRPr="00A47BEC" w:rsidRDefault="00E97C21" w:rsidP="00E97C21">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338AFDC1" w14:textId="182E5F5B" w:rsidR="003E391E" w:rsidRPr="00ED1101" w:rsidRDefault="0052712C" w:rsidP="003E391E">
            <w:pPr>
              <w:rPr>
                <w:sz w:val="20"/>
                <w:szCs w:val="20"/>
              </w:rPr>
            </w:pPr>
            <w:r>
              <w:rPr>
                <w:sz w:val="20"/>
                <w:szCs w:val="20"/>
              </w:rPr>
              <w:t>2</w:t>
            </w:r>
            <w:r w:rsidR="003E391E" w:rsidRPr="00ED1101">
              <w:rPr>
                <w:sz w:val="20"/>
                <w:szCs w:val="20"/>
              </w:rPr>
              <w:t>. Generar el diagrama asignando todos los empleados a turnos y guardias</w:t>
            </w:r>
            <w:r w:rsidR="00042240">
              <w:rPr>
                <w:sz w:val="20"/>
                <w:szCs w:val="20"/>
              </w:rPr>
              <w:t>.</w:t>
            </w:r>
          </w:p>
        </w:tc>
        <w:tc>
          <w:tcPr>
            <w:tcW w:w="873" w:type="pct"/>
            <w:tcMar>
              <w:top w:w="57" w:type="dxa"/>
              <w:left w:w="57" w:type="dxa"/>
              <w:bottom w:w="57" w:type="dxa"/>
              <w:right w:w="28" w:type="dxa"/>
            </w:tcMar>
          </w:tcPr>
          <w:p w14:paraId="7635B04C" w14:textId="4A0D5A49" w:rsidR="003E391E" w:rsidRPr="00ED1101" w:rsidRDefault="003E391E" w:rsidP="003E391E">
            <w:pPr>
              <w:rPr>
                <w:sz w:val="20"/>
                <w:szCs w:val="20"/>
              </w:rPr>
            </w:pPr>
            <w:r w:rsidRPr="00ED1101">
              <w:rPr>
                <w:sz w:val="20"/>
                <w:szCs w:val="20"/>
              </w:rPr>
              <w:t xml:space="preserve">El diagrama se genera correctamente </w:t>
            </w:r>
            <w:r w:rsidR="00AF4D08">
              <w:rPr>
                <w:sz w:val="20"/>
                <w:szCs w:val="20"/>
              </w:rPr>
              <w:t>y es enviado a Oficina de Personal para validaciones posteriores. El de</w:t>
            </w:r>
            <w:r w:rsidR="009F02D4">
              <w:rPr>
                <w:sz w:val="20"/>
                <w:szCs w:val="20"/>
              </w:rPr>
              <w:t>talle de la operación se m</w:t>
            </w:r>
            <w:r w:rsidR="0024542B">
              <w:rPr>
                <w:sz w:val="20"/>
                <w:szCs w:val="20"/>
              </w:rPr>
              <w:t xml:space="preserve">uestra </w:t>
            </w:r>
            <w:r w:rsidR="009F02D4">
              <w:rPr>
                <w:sz w:val="20"/>
                <w:szCs w:val="20"/>
              </w:rPr>
              <w:t xml:space="preserve">en </w:t>
            </w:r>
            <w:r w:rsidR="0024542B">
              <w:rPr>
                <w:sz w:val="20"/>
                <w:szCs w:val="20"/>
              </w:rPr>
              <w:t>un mensaje</w:t>
            </w:r>
            <w:r w:rsidR="009F02D4">
              <w:rPr>
                <w:sz w:val="20"/>
                <w:szCs w:val="20"/>
              </w:rPr>
              <w:t xml:space="preserve"> por pantalla.</w:t>
            </w:r>
          </w:p>
        </w:tc>
        <w:tc>
          <w:tcPr>
            <w:tcW w:w="710" w:type="pct"/>
            <w:tcMar>
              <w:top w:w="57" w:type="dxa"/>
              <w:left w:w="57" w:type="dxa"/>
              <w:bottom w:w="57" w:type="dxa"/>
              <w:right w:w="28" w:type="dxa"/>
            </w:tcMar>
          </w:tcPr>
          <w:p w14:paraId="04B955FD" w14:textId="77777777" w:rsidR="003E391E" w:rsidRPr="008B5CB9" w:rsidRDefault="003E391E" w:rsidP="003E391E">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24807C" w14:textId="77777777" w:rsidR="003E391E" w:rsidRDefault="003E391E" w:rsidP="003E391E">
            <w:pPr>
              <w:ind w:left="113" w:right="113"/>
              <w:jc w:val="center"/>
            </w:pPr>
            <w:r>
              <w:t>PENDIENTE</w:t>
            </w:r>
          </w:p>
        </w:tc>
        <w:tc>
          <w:tcPr>
            <w:tcW w:w="255" w:type="pct"/>
            <w:tcMar>
              <w:top w:w="28" w:type="dxa"/>
              <w:left w:w="57" w:type="dxa"/>
              <w:bottom w:w="28" w:type="dxa"/>
              <w:right w:w="28" w:type="dxa"/>
            </w:tcMar>
            <w:textDirection w:val="btLr"/>
            <w:vAlign w:val="center"/>
          </w:tcPr>
          <w:p w14:paraId="7461EA03" w14:textId="6D76D36C" w:rsidR="003E391E" w:rsidRDefault="00B27D81" w:rsidP="003E391E">
            <w:pPr>
              <w:ind w:left="113" w:right="113"/>
              <w:jc w:val="center"/>
            </w:pPr>
            <w:r>
              <w:t>CRÍTICA</w:t>
            </w:r>
          </w:p>
        </w:tc>
      </w:tr>
      <w:tr w:rsidR="00ED1101" w14:paraId="2B3BCFD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E92D14A" w14:textId="77777777" w:rsidR="00ED1101" w:rsidRPr="00DF3B3D" w:rsidRDefault="00ED1101" w:rsidP="00ED1101">
            <w:pPr>
              <w:jc w:val="center"/>
              <w:rPr>
                <w:b/>
                <w:bCs/>
              </w:rPr>
            </w:pPr>
            <w:r w:rsidRPr="00DF3B3D">
              <w:rPr>
                <w:b/>
                <w:bCs/>
              </w:rPr>
              <w:t>2</w:t>
            </w:r>
          </w:p>
        </w:tc>
        <w:tc>
          <w:tcPr>
            <w:tcW w:w="545" w:type="pct"/>
            <w:tcMar>
              <w:top w:w="57" w:type="dxa"/>
              <w:left w:w="57" w:type="dxa"/>
              <w:bottom w:w="57" w:type="dxa"/>
              <w:right w:w="28" w:type="dxa"/>
            </w:tcMar>
          </w:tcPr>
          <w:p w14:paraId="5173C0CC" w14:textId="3ACAF776" w:rsidR="00ED1101" w:rsidRPr="00ED1101" w:rsidRDefault="00ED1101" w:rsidP="00ED1101">
            <w:pPr>
              <w:rPr>
                <w:sz w:val="20"/>
                <w:szCs w:val="20"/>
              </w:rPr>
            </w:pPr>
            <w:r w:rsidRPr="00ED1101">
              <w:rPr>
                <w:sz w:val="20"/>
                <w:szCs w:val="20"/>
              </w:rPr>
              <w:t>Intentar generar un diagrama sin empleados asignados</w:t>
            </w:r>
          </w:p>
        </w:tc>
        <w:tc>
          <w:tcPr>
            <w:tcW w:w="655" w:type="pct"/>
            <w:tcMar>
              <w:top w:w="57" w:type="dxa"/>
              <w:left w:w="57" w:type="dxa"/>
              <w:bottom w:w="57" w:type="dxa"/>
              <w:right w:w="28" w:type="dxa"/>
            </w:tcMar>
          </w:tcPr>
          <w:p w14:paraId="7A5D7F84" w14:textId="77777777" w:rsidR="00B204CC" w:rsidRDefault="00B204CC" w:rsidP="00B204CC">
            <w:pPr>
              <w:rPr>
                <w:sz w:val="20"/>
                <w:szCs w:val="20"/>
              </w:rPr>
            </w:pPr>
            <w:r>
              <w:rPr>
                <w:sz w:val="20"/>
                <w:szCs w:val="20"/>
              </w:rPr>
              <w:t>1. Sesión iniciada con perfil de Jefatura de Servicio.</w:t>
            </w:r>
          </w:p>
          <w:p w14:paraId="60B845CC" w14:textId="515B3CF7" w:rsidR="00ED1101" w:rsidRPr="00ED1101" w:rsidRDefault="00B204CC" w:rsidP="00ED1101">
            <w:pPr>
              <w:rPr>
                <w:sz w:val="20"/>
                <w:szCs w:val="20"/>
              </w:rPr>
            </w:pPr>
            <w:r>
              <w:rPr>
                <w:sz w:val="20"/>
                <w:szCs w:val="20"/>
              </w:rPr>
              <w:t xml:space="preserve">2. </w:t>
            </w:r>
            <w:r w:rsidR="00ED1101" w:rsidRPr="00ED1101">
              <w:rPr>
                <w:sz w:val="20"/>
                <w:szCs w:val="20"/>
              </w:rPr>
              <w:t>Servicios cargados, pero sin empleados asignados</w:t>
            </w:r>
          </w:p>
        </w:tc>
        <w:tc>
          <w:tcPr>
            <w:tcW w:w="546" w:type="pct"/>
            <w:tcMar>
              <w:top w:w="57" w:type="dxa"/>
              <w:left w:w="57" w:type="dxa"/>
              <w:bottom w:w="57" w:type="dxa"/>
              <w:right w:w="28" w:type="dxa"/>
            </w:tcMar>
          </w:tcPr>
          <w:p w14:paraId="12B117B9" w14:textId="77777777" w:rsidR="00ED1101" w:rsidRDefault="003D011A" w:rsidP="00ED1101">
            <w:pPr>
              <w:rPr>
                <w:sz w:val="20"/>
                <w:szCs w:val="20"/>
              </w:rPr>
            </w:pPr>
            <w:r>
              <w:rPr>
                <w:sz w:val="20"/>
                <w:szCs w:val="20"/>
              </w:rPr>
              <w:t>Jefe de servicio</w:t>
            </w:r>
            <w:r w:rsidR="00042240">
              <w:rPr>
                <w:sz w:val="20"/>
                <w:szCs w:val="20"/>
              </w:rPr>
              <w:t>.</w:t>
            </w:r>
          </w:p>
          <w:p w14:paraId="185A8E56" w14:textId="2EE7D94B" w:rsidR="00042240" w:rsidRPr="00ED1101" w:rsidRDefault="00042240" w:rsidP="00ED1101">
            <w:pPr>
              <w:rPr>
                <w:sz w:val="20"/>
                <w:szCs w:val="20"/>
              </w:rPr>
            </w:pPr>
            <w:r w:rsidRPr="00ED1101">
              <w:rPr>
                <w:sz w:val="20"/>
                <w:szCs w:val="20"/>
              </w:rPr>
              <w:t>Fechas y Horarios de jornadas laborales.</w:t>
            </w:r>
          </w:p>
        </w:tc>
        <w:tc>
          <w:tcPr>
            <w:tcW w:w="1036" w:type="pct"/>
            <w:tcMar>
              <w:top w:w="57" w:type="dxa"/>
              <w:left w:w="57" w:type="dxa"/>
              <w:bottom w:w="57" w:type="dxa"/>
              <w:right w:w="28" w:type="dxa"/>
            </w:tcMar>
          </w:tcPr>
          <w:p w14:paraId="2F8FBAF1" w14:textId="77777777" w:rsidR="009F02D4" w:rsidRPr="00A47BEC" w:rsidRDefault="009F02D4" w:rsidP="009F02D4">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51329F2" w14:textId="769D6774" w:rsidR="00ED1101" w:rsidRPr="00ED1101" w:rsidRDefault="0052712C" w:rsidP="009F02D4">
            <w:pPr>
              <w:rPr>
                <w:sz w:val="20"/>
                <w:szCs w:val="20"/>
              </w:rPr>
            </w:pPr>
            <w:r>
              <w:rPr>
                <w:sz w:val="20"/>
                <w:szCs w:val="20"/>
              </w:rPr>
              <w:t>2</w:t>
            </w:r>
            <w:r w:rsidR="009F02D4" w:rsidRPr="00ED1101">
              <w:rPr>
                <w:sz w:val="20"/>
                <w:szCs w:val="20"/>
              </w:rPr>
              <w:t xml:space="preserve">. </w:t>
            </w:r>
            <w:r>
              <w:rPr>
                <w:sz w:val="20"/>
                <w:szCs w:val="20"/>
              </w:rPr>
              <w:t>Intentar g</w:t>
            </w:r>
            <w:r w:rsidR="009F02D4" w:rsidRPr="00ED1101">
              <w:rPr>
                <w:sz w:val="20"/>
                <w:szCs w:val="20"/>
              </w:rPr>
              <w:t xml:space="preserve">enerar </w:t>
            </w:r>
            <w:r>
              <w:rPr>
                <w:sz w:val="20"/>
                <w:szCs w:val="20"/>
              </w:rPr>
              <w:t xml:space="preserve">un </w:t>
            </w:r>
            <w:r w:rsidR="009F02D4" w:rsidRPr="00ED1101">
              <w:rPr>
                <w:sz w:val="20"/>
                <w:szCs w:val="20"/>
              </w:rPr>
              <w:t xml:space="preserve">diagrama </w:t>
            </w:r>
            <w:r w:rsidR="00D46BCB">
              <w:rPr>
                <w:sz w:val="20"/>
                <w:szCs w:val="20"/>
              </w:rPr>
              <w:t>sin más empleados que el propio jefe de servicio.</w:t>
            </w:r>
          </w:p>
        </w:tc>
        <w:tc>
          <w:tcPr>
            <w:tcW w:w="873" w:type="pct"/>
            <w:tcMar>
              <w:top w:w="57" w:type="dxa"/>
              <w:left w:w="57" w:type="dxa"/>
              <w:bottom w:w="57" w:type="dxa"/>
              <w:right w:w="28" w:type="dxa"/>
            </w:tcMar>
          </w:tcPr>
          <w:p w14:paraId="2B3D054D" w14:textId="6374A43F" w:rsidR="00ED1101" w:rsidRPr="00ED1101" w:rsidRDefault="00ED1101" w:rsidP="00ED1101">
            <w:pPr>
              <w:rPr>
                <w:sz w:val="20"/>
                <w:szCs w:val="20"/>
              </w:rPr>
            </w:pPr>
            <w:r w:rsidRPr="00ED1101">
              <w:rPr>
                <w:sz w:val="20"/>
                <w:szCs w:val="20"/>
              </w:rPr>
              <w:t>El sistema muestra un</w:t>
            </w:r>
            <w:r w:rsidR="000D244D">
              <w:rPr>
                <w:sz w:val="20"/>
                <w:szCs w:val="20"/>
              </w:rPr>
              <w:t>a advertencia porque solo hay un empleado (el propio jefe de servicio)</w:t>
            </w:r>
            <w:r w:rsidR="007B6704">
              <w:rPr>
                <w:sz w:val="20"/>
                <w:szCs w:val="20"/>
              </w:rPr>
              <w:t>, pero permite generar un diagrama de servicio unipersonal (ya que los jefes se autoasignan su propio horario).</w:t>
            </w:r>
          </w:p>
        </w:tc>
        <w:tc>
          <w:tcPr>
            <w:tcW w:w="710" w:type="pct"/>
            <w:tcMar>
              <w:top w:w="57" w:type="dxa"/>
              <w:left w:w="57" w:type="dxa"/>
              <w:bottom w:w="57" w:type="dxa"/>
              <w:right w:w="28" w:type="dxa"/>
            </w:tcMar>
          </w:tcPr>
          <w:p w14:paraId="5F013363" w14:textId="77777777" w:rsidR="00ED1101" w:rsidRPr="008B5CB9" w:rsidRDefault="00ED1101" w:rsidP="00ED110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C1D43B1" w14:textId="77777777" w:rsidR="00ED1101" w:rsidRDefault="00ED1101" w:rsidP="00ED1101">
            <w:pPr>
              <w:ind w:left="113" w:right="113"/>
              <w:jc w:val="center"/>
            </w:pPr>
            <w:r>
              <w:t>PENDIENTE</w:t>
            </w:r>
          </w:p>
        </w:tc>
        <w:tc>
          <w:tcPr>
            <w:tcW w:w="255" w:type="pct"/>
            <w:tcMar>
              <w:top w:w="28" w:type="dxa"/>
              <w:left w:w="57" w:type="dxa"/>
              <w:bottom w:w="28" w:type="dxa"/>
              <w:right w:w="28" w:type="dxa"/>
            </w:tcMar>
            <w:textDirection w:val="btLr"/>
            <w:vAlign w:val="center"/>
          </w:tcPr>
          <w:p w14:paraId="19BAB844" w14:textId="3C2F0243" w:rsidR="00ED1101" w:rsidRDefault="00B27D81" w:rsidP="00ED1101">
            <w:pPr>
              <w:ind w:left="113" w:right="113"/>
              <w:jc w:val="center"/>
            </w:pPr>
            <w:r>
              <w:t>MEDIA</w:t>
            </w:r>
          </w:p>
        </w:tc>
      </w:tr>
      <w:tr w:rsidR="004805C8" w14:paraId="50067E4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0A02080" w14:textId="77777777" w:rsidR="004805C8" w:rsidRPr="00DF3B3D" w:rsidRDefault="004805C8" w:rsidP="004805C8">
            <w:pPr>
              <w:jc w:val="center"/>
              <w:rPr>
                <w:b/>
                <w:bCs/>
              </w:rPr>
            </w:pPr>
            <w:r w:rsidRPr="00DF3B3D">
              <w:rPr>
                <w:b/>
                <w:bCs/>
              </w:rPr>
              <w:t>3</w:t>
            </w:r>
          </w:p>
        </w:tc>
        <w:tc>
          <w:tcPr>
            <w:tcW w:w="545" w:type="pct"/>
            <w:tcMar>
              <w:top w:w="57" w:type="dxa"/>
              <w:left w:w="57" w:type="dxa"/>
              <w:bottom w:w="57" w:type="dxa"/>
              <w:right w:w="28" w:type="dxa"/>
            </w:tcMar>
          </w:tcPr>
          <w:p w14:paraId="0A0BA259" w14:textId="091A62ED" w:rsidR="004805C8" w:rsidRPr="004805C8" w:rsidRDefault="004805C8" w:rsidP="004805C8">
            <w:pPr>
              <w:rPr>
                <w:sz w:val="20"/>
                <w:szCs w:val="22"/>
              </w:rPr>
            </w:pPr>
            <w:r w:rsidRPr="004805C8">
              <w:rPr>
                <w:sz w:val="20"/>
                <w:szCs w:val="22"/>
              </w:rPr>
              <w:t xml:space="preserve">Generar diagrama </w:t>
            </w:r>
            <w:r w:rsidR="00834764">
              <w:rPr>
                <w:sz w:val="20"/>
                <w:szCs w:val="22"/>
              </w:rPr>
              <w:t xml:space="preserve">sin la totalidad de los </w:t>
            </w:r>
            <w:r w:rsidRPr="004805C8">
              <w:rPr>
                <w:sz w:val="20"/>
                <w:szCs w:val="22"/>
              </w:rPr>
              <w:t xml:space="preserve">empleados </w:t>
            </w:r>
            <w:r w:rsidR="00834764">
              <w:rPr>
                <w:sz w:val="20"/>
                <w:szCs w:val="22"/>
              </w:rPr>
              <w:t>del servicio</w:t>
            </w:r>
          </w:p>
        </w:tc>
        <w:tc>
          <w:tcPr>
            <w:tcW w:w="655" w:type="pct"/>
            <w:tcMar>
              <w:top w:w="57" w:type="dxa"/>
              <w:left w:w="57" w:type="dxa"/>
              <w:bottom w:w="57" w:type="dxa"/>
              <w:right w:w="28" w:type="dxa"/>
            </w:tcMar>
          </w:tcPr>
          <w:p w14:paraId="3D68EA06" w14:textId="77777777" w:rsidR="00AF15B0" w:rsidRDefault="00AF15B0" w:rsidP="00AF15B0">
            <w:pPr>
              <w:rPr>
                <w:sz w:val="20"/>
                <w:szCs w:val="20"/>
              </w:rPr>
            </w:pPr>
            <w:r>
              <w:rPr>
                <w:sz w:val="20"/>
                <w:szCs w:val="20"/>
              </w:rPr>
              <w:t>1. Sesión iniciada con perfil de Jefatura de Servicio.</w:t>
            </w:r>
          </w:p>
          <w:p w14:paraId="7B5FED9F" w14:textId="16A77966" w:rsidR="004805C8" w:rsidRPr="004805C8" w:rsidRDefault="00AF15B0" w:rsidP="004805C8">
            <w:pPr>
              <w:rPr>
                <w:sz w:val="20"/>
                <w:szCs w:val="22"/>
              </w:rPr>
            </w:pPr>
            <w:r>
              <w:rPr>
                <w:sz w:val="20"/>
                <w:szCs w:val="22"/>
              </w:rPr>
              <w:t xml:space="preserve">2. </w:t>
            </w:r>
            <w:r w:rsidR="004805C8" w:rsidRPr="004805C8">
              <w:rPr>
                <w:sz w:val="20"/>
                <w:szCs w:val="22"/>
              </w:rPr>
              <w:t>Servicios y empleados cargados en el sistema</w:t>
            </w:r>
            <w:r w:rsidR="00F55D9A">
              <w:rPr>
                <w:sz w:val="20"/>
                <w:szCs w:val="22"/>
              </w:rPr>
              <w:t>.</w:t>
            </w:r>
          </w:p>
        </w:tc>
        <w:tc>
          <w:tcPr>
            <w:tcW w:w="546" w:type="pct"/>
            <w:tcMar>
              <w:top w:w="57" w:type="dxa"/>
              <w:left w:w="57" w:type="dxa"/>
              <w:bottom w:w="57" w:type="dxa"/>
              <w:right w:w="28" w:type="dxa"/>
            </w:tcMar>
          </w:tcPr>
          <w:p w14:paraId="13F109DA" w14:textId="77777777" w:rsidR="004805C8" w:rsidRDefault="004805C8" w:rsidP="004805C8">
            <w:pPr>
              <w:rPr>
                <w:sz w:val="20"/>
                <w:szCs w:val="22"/>
              </w:rPr>
            </w:pPr>
            <w:r w:rsidRPr="004805C8">
              <w:rPr>
                <w:sz w:val="20"/>
                <w:szCs w:val="22"/>
              </w:rPr>
              <w:t>Solo algunos empleados asignados al servicio</w:t>
            </w:r>
            <w:r w:rsidR="00B204CC">
              <w:rPr>
                <w:sz w:val="20"/>
                <w:szCs w:val="22"/>
              </w:rPr>
              <w:t xml:space="preserve"> (pero no la totalidad de ellos)</w:t>
            </w:r>
            <w:r w:rsidR="005141F8">
              <w:rPr>
                <w:sz w:val="20"/>
                <w:szCs w:val="22"/>
              </w:rPr>
              <w:t>.</w:t>
            </w:r>
          </w:p>
          <w:p w14:paraId="2A2BDCEE" w14:textId="2113B49B" w:rsidR="005141F8" w:rsidRPr="004805C8" w:rsidRDefault="005141F8" w:rsidP="004805C8">
            <w:pPr>
              <w:rPr>
                <w:sz w:val="20"/>
                <w:szCs w:val="22"/>
              </w:rPr>
            </w:pPr>
            <w:r w:rsidRPr="00ED1101">
              <w:rPr>
                <w:sz w:val="20"/>
                <w:szCs w:val="20"/>
              </w:rPr>
              <w:t>Fechas y Horarios de jornadas laborales.</w:t>
            </w:r>
          </w:p>
        </w:tc>
        <w:tc>
          <w:tcPr>
            <w:tcW w:w="1036" w:type="pct"/>
            <w:tcMar>
              <w:top w:w="57" w:type="dxa"/>
              <w:left w:w="57" w:type="dxa"/>
              <w:bottom w:w="57" w:type="dxa"/>
              <w:right w:w="28" w:type="dxa"/>
            </w:tcMar>
          </w:tcPr>
          <w:p w14:paraId="7EF87BAC" w14:textId="77777777" w:rsidR="0052712C" w:rsidRPr="00A47BEC" w:rsidRDefault="0052712C" w:rsidP="0052712C">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6FC76D26" w14:textId="12659861" w:rsidR="004805C8" w:rsidRPr="004805C8" w:rsidRDefault="009403E2" w:rsidP="0052712C">
            <w:pPr>
              <w:rPr>
                <w:sz w:val="20"/>
                <w:szCs w:val="22"/>
              </w:rPr>
            </w:pPr>
            <w:r>
              <w:rPr>
                <w:sz w:val="20"/>
                <w:szCs w:val="20"/>
              </w:rPr>
              <w:t xml:space="preserve">2. </w:t>
            </w:r>
            <w:r w:rsidR="004805C8" w:rsidRPr="004805C8">
              <w:rPr>
                <w:sz w:val="20"/>
                <w:szCs w:val="22"/>
              </w:rPr>
              <w:t>Generar el diagrama con solo algunos empleados asignados a turnos</w:t>
            </w:r>
            <w:r>
              <w:rPr>
                <w:sz w:val="20"/>
                <w:szCs w:val="22"/>
              </w:rPr>
              <w:t>.</w:t>
            </w:r>
          </w:p>
        </w:tc>
        <w:tc>
          <w:tcPr>
            <w:tcW w:w="873" w:type="pct"/>
            <w:tcMar>
              <w:top w:w="57" w:type="dxa"/>
              <w:left w:w="57" w:type="dxa"/>
              <w:bottom w:w="57" w:type="dxa"/>
              <w:right w:w="28" w:type="dxa"/>
            </w:tcMar>
          </w:tcPr>
          <w:p w14:paraId="50B35113" w14:textId="128B5855" w:rsidR="004805C8" w:rsidRPr="004805C8" w:rsidRDefault="004805C8" w:rsidP="004805C8">
            <w:pPr>
              <w:rPr>
                <w:sz w:val="20"/>
                <w:szCs w:val="22"/>
              </w:rPr>
            </w:pPr>
            <w:r w:rsidRPr="004805C8">
              <w:rPr>
                <w:sz w:val="20"/>
                <w:szCs w:val="22"/>
              </w:rPr>
              <w:t xml:space="preserve">El </w:t>
            </w:r>
            <w:r w:rsidR="009403E2">
              <w:rPr>
                <w:sz w:val="20"/>
                <w:szCs w:val="22"/>
              </w:rPr>
              <w:t xml:space="preserve">sistema muestra un mensaje de error, advirtiendo que hay empleados </w:t>
            </w:r>
            <w:r w:rsidR="00004C8F">
              <w:rPr>
                <w:sz w:val="20"/>
                <w:szCs w:val="22"/>
              </w:rPr>
              <w:t xml:space="preserve">sin asignación horaria. Pero permite guardar el borrador de la asignación </w:t>
            </w:r>
            <w:r w:rsidR="0078691C">
              <w:rPr>
                <w:sz w:val="20"/>
                <w:szCs w:val="22"/>
              </w:rPr>
              <w:t>para completarla a futuro.</w:t>
            </w:r>
          </w:p>
        </w:tc>
        <w:tc>
          <w:tcPr>
            <w:tcW w:w="710" w:type="pct"/>
            <w:tcMar>
              <w:top w:w="57" w:type="dxa"/>
              <w:left w:w="57" w:type="dxa"/>
              <w:bottom w:w="57" w:type="dxa"/>
              <w:right w:w="28" w:type="dxa"/>
            </w:tcMar>
          </w:tcPr>
          <w:p w14:paraId="0A3A32ED" w14:textId="77777777" w:rsidR="004805C8" w:rsidRPr="008B5CB9" w:rsidRDefault="004805C8" w:rsidP="004805C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5C06C96" w14:textId="77777777" w:rsidR="004805C8" w:rsidRDefault="004805C8" w:rsidP="004805C8">
            <w:pPr>
              <w:ind w:left="113" w:right="113"/>
              <w:jc w:val="center"/>
            </w:pPr>
            <w:r>
              <w:t>PENDIENTE</w:t>
            </w:r>
          </w:p>
        </w:tc>
        <w:tc>
          <w:tcPr>
            <w:tcW w:w="255" w:type="pct"/>
            <w:tcMar>
              <w:top w:w="28" w:type="dxa"/>
              <w:left w:w="57" w:type="dxa"/>
              <w:bottom w:w="28" w:type="dxa"/>
              <w:right w:w="28" w:type="dxa"/>
            </w:tcMar>
            <w:textDirection w:val="btLr"/>
            <w:vAlign w:val="center"/>
          </w:tcPr>
          <w:p w14:paraId="7212A310" w14:textId="1B9E37B0" w:rsidR="004805C8" w:rsidRDefault="00B27D81" w:rsidP="004805C8">
            <w:pPr>
              <w:ind w:left="113" w:right="113"/>
              <w:jc w:val="center"/>
            </w:pPr>
            <w:r>
              <w:t>MEDIA</w:t>
            </w:r>
          </w:p>
        </w:tc>
      </w:tr>
      <w:tr w:rsidR="00F55D9A" w14:paraId="63DE8A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720E70" w14:textId="6B6D3C8F" w:rsidR="00F55D9A" w:rsidRPr="00DF3B3D" w:rsidRDefault="00F55D9A" w:rsidP="00F55D9A">
            <w:pPr>
              <w:jc w:val="center"/>
              <w:rPr>
                <w:b/>
                <w:bCs/>
              </w:rPr>
            </w:pPr>
            <w:r>
              <w:rPr>
                <w:b/>
                <w:bCs/>
              </w:rPr>
              <w:lastRenderedPageBreak/>
              <w:t>4</w:t>
            </w:r>
          </w:p>
        </w:tc>
        <w:tc>
          <w:tcPr>
            <w:tcW w:w="545" w:type="pct"/>
            <w:tcMar>
              <w:top w:w="57" w:type="dxa"/>
              <w:left w:w="57" w:type="dxa"/>
              <w:bottom w:w="57" w:type="dxa"/>
              <w:right w:w="28" w:type="dxa"/>
            </w:tcMar>
          </w:tcPr>
          <w:p w14:paraId="04A0CDF6" w14:textId="36096670" w:rsidR="00F55D9A" w:rsidRPr="00D347DC" w:rsidRDefault="00F55D9A" w:rsidP="00F55D9A">
            <w:pPr>
              <w:rPr>
                <w:sz w:val="20"/>
                <w:szCs w:val="22"/>
              </w:rPr>
            </w:pPr>
            <w:r w:rsidRPr="00D347DC">
              <w:rPr>
                <w:sz w:val="20"/>
                <w:szCs w:val="22"/>
              </w:rPr>
              <w:t xml:space="preserve">Generar diagrama y modificar </w:t>
            </w:r>
            <w:r w:rsidR="00791619">
              <w:rPr>
                <w:sz w:val="20"/>
                <w:szCs w:val="22"/>
              </w:rPr>
              <w:t xml:space="preserve">horarios previamente </w:t>
            </w:r>
            <w:r w:rsidRPr="00D347DC">
              <w:rPr>
                <w:sz w:val="20"/>
                <w:szCs w:val="22"/>
              </w:rPr>
              <w:t>asignados</w:t>
            </w:r>
          </w:p>
        </w:tc>
        <w:tc>
          <w:tcPr>
            <w:tcW w:w="655" w:type="pct"/>
            <w:tcMar>
              <w:top w:w="57" w:type="dxa"/>
              <w:left w:w="57" w:type="dxa"/>
              <w:bottom w:w="57" w:type="dxa"/>
              <w:right w:w="28" w:type="dxa"/>
            </w:tcMar>
          </w:tcPr>
          <w:p w14:paraId="27146CC4" w14:textId="77777777" w:rsidR="00F55D9A" w:rsidRDefault="00F55D9A" w:rsidP="00F55D9A">
            <w:pPr>
              <w:rPr>
                <w:sz w:val="20"/>
                <w:szCs w:val="20"/>
              </w:rPr>
            </w:pPr>
            <w:r>
              <w:rPr>
                <w:sz w:val="20"/>
                <w:szCs w:val="20"/>
              </w:rPr>
              <w:t>1. Sesión iniciada con perfil de Jefatura de Servicio.</w:t>
            </w:r>
          </w:p>
          <w:p w14:paraId="2809FFCE" w14:textId="559D5E30" w:rsidR="00F55D9A" w:rsidRPr="00D347DC" w:rsidRDefault="00F55D9A" w:rsidP="00F55D9A">
            <w:pPr>
              <w:rPr>
                <w:sz w:val="20"/>
                <w:szCs w:val="22"/>
              </w:rPr>
            </w:pPr>
            <w:r>
              <w:rPr>
                <w:sz w:val="20"/>
                <w:szCs w:val="22"/>
              </w:rPr>
              <w:t xml:space="preserve">2. </w:t>
            </w:r>
            <w:r w:rsidRPr="004805C8">
              <w:rPr>
                <w:sz w:val="20"/>
                <w:szCs w:val="22"/>
              </w:rPr>
              <w:t>Servicios y empleados cargados en el sistema</w:t>
            </w:r>
            <w:r>
              <w:rPr>
                <w:sz w:val="20"/>
                <w:szCs w:val="22"/>
              </w:rPr>
              <w:t>.</w:t>
            </w:r>
          </w:p>
        </w:tc>
        <w:tc>
          <w:tcPr>
            <w:tcW w:w="546" w:type="pct"/>
            <w:tcMar>
              <w:top w:w="57" w:type="dxa"/>
              <w:left w:w="57" w:type="dxa"/>
              <w:bottom w:w="57" w:type="dxa"/>
              <w:right w:w="28" w:type="dxa"/>
            </w:tcMar>
          </w:tcPr>
          <w:p w14:paraId="472E0EDC" w14:textId="5038D864" w:rsidR="00F55D9A" w:rsidRDefault="00F55D9A" w:rsidP="00F55D9A">
            <w:pPr>
              <w:rPr>
                <w:sz w:val="20"/>
                <w:szCs w:val="22"/>
              </w:rPr>
            </w:pPr>
            <w:r w:rsidRPr="00D347DC">
              <w:rPr>
                <w:sz w:val="20"/>
                <w:szCs w:val="22"/>
              </w:rPr>
              <w:t>Empleados</w:t>
            </w:r>
            <w:r w:rsidR="005141F8">
              <w:rPr>
                <w:sz w:val="20"/>
                <w:szCs w:val="22"/>
              </w:rPr>
              <w:t>.</w:t>
            </w:r>
          </w:p>
          <w:p w14:paraId="5BCF5460" w14:textId="77777777" w:rsidR="005141F8" w:rsidRDefault="005141F8" w:rsidP="00F55D9A">
            <w:pPr>
              <w:rPr>
                <w:sz w:val="20"/>
                <w:szCs w:val="20"/>
              </w:rPr>
            </w:pPr>
            <w:r w:rsidRPr="00ED1101">
              <w:rPr>
                <w:sz w:val="20"/>
                <w:szCs w:val="20"/>
              </w:rPr>
              <w:t>Fechas y Horarios de jornadas laborales.</w:t>
            </w:r>
          </w:p>
          <w:p w14:paraId="22A74679" w14:textId="6BB2E276" w:rsidR="00791619" w:rsidRPr="00D347DC" w:rsidRDefault="00791619" w:rsidP="00F55D9A">
            <w:pPr>
              <w:rPr>
                <w:sz w:val="20"/>
                <w:szCs w:val="22"/>
              </w:rPr>
            </w:pPr>
            <w:r>
              <w:rPr>
                <w:sz w:val="20"/>
                <w:szCs w:val="20"/>
              </w:rPr>
              <w:t>Diagrama previamente generado.</w:t>
            </w:r>
          </w:p>
        </w:tc>
        <w:tc>
          <w:tcPr>
            <w:tcW w:w="1036" w:type="pct"/>
            <w:tcMar>
              <w:top w:w="57" w:type="dxa"/>
              <w:left w:w="57" w:type="dxa"/>
              <w:bottom w:w="57" w:type="dxa"/>
              <w:right w:w="28" w:type="dxa"/>
            </w:tcMar>
          </w:tcPr>
          <w:p w14:paraId="76B6B848" w14:textId="77777777" w:rsidR="00791619" w:rsidRPr="00A47BEC" w:rsidRDefault="00791619" w:rsidP="00791619">
            <w:pPr>
              <w:rPr>
                <w:sz w:val="20"/>
                <w:szCs w:val="20"/>
              </w:rPr>
            </w:pPr>
            <w:r w:rsidRPr="00A47BEC">
              <w:rPr>
                <w:sz w:val="20"/>
                <w:szCs w:val="20"/>
              </w:rPr>
              <w:t>1. En el menú de la pantalla principal (o dashboard), seleccionar la opción «</w:t>
            </w:r>
            <w:r>
              <w:rPr>
                <w:sz w:val="20"/>
                <w:szCs w:val="20"/>
              </w:rPr>
              <w:t>Diagrama de Servicio</w:t>
            </w:r>
            <w:r w:rsidRPr="00A47BEC">
              <w:rPr>
                <w:sz w:val="20"/>
                <w:szCs w:val="20"/>
              </w:rPr>
              <w:t>».</w:t>
            </w:r>
          </w:p>
          <w:p w14:paraId="0647521F" w14:textId="452AC071" w:rsidR="00F55D9A" w:rsidRPr="00D347DC" w:rsidRDefault="00791619" w:rsidP="00791619">
            <w:pPr>
              <w:rPr>
                <w:sz w:val="20"/>
                <w:szCs w:val="22"/>
              </w:rPr>
            </w:pPr>
            <w:r>
              <w:rPr>
                <w:sz w:val="20"/>
                <w:szCs w:val="20"/>
              </w:rPr>
              <w:t xml:space="preserve">2. </w:t>
            </w:r>
            <w:r w:rsidR="008323F8">
              <w:rPr>
                <w:sz w:val="20"/>
                <w:szCs w:val="20"/>
              </w:rPr>
              <w:t xml:space="preserve">Intentar modificar el </w:t>
            </w:r>
            <w:r w:rsidR="008323F8">
              <w:rPr>
                <w:sz w:val="20"/>
                <w:szCs w:val="22"/>
              </w:rPr>
              <w:t>diagrama en curso.</w:t>
            </w:r>
          </w:p>
        </w:tc>
        <w:tc>
          <w:tcPr>
            <w:tcW w:w="873" w:type="pct"/>
            <w:tcMar>
              <w:top w:w="57" w:type="dxa"/>
              <w:left w:w="57" w:type="dxa"/>
              <w:bottom w:w="57" w:type="dxa"/>
              <w:right w:w="28" w:type="dxa"/>
            </w:tcMar>
          </w:tcPr>
          <w:p w14:paraId="792631A5" w14:textId="179B0AD6" w:rsidR="00F55D9A" w:rsidRPr="00D347DC" w:rsidRDefault="00F55D9A" w:rsidP="00F55D9A">
            <w:pPr>
              <w:rPr>
                <w:sz w:val="20"/>
                <w:szCs w:val="22"/>
              </w:rPr>
            </w:pPr>
            <w:r w:rsidRPr="00D347DC">
              <w:rPr>
                <w:sz w:val="20"/>
                <w:szCs w:val="22"/>
              </w:rPr>
              <w:t xml:space="preserve">El sistema </w:t>
            </w:r>
            <w:r w:rsidR="008323F8">
              <w:rPr>
                <w:sz w:val="20"/>
                <w:szCs w:val="22"/>
              </w:rPr>
              <w:t xml:space="preserve">debe mostrar el diagrama en curso (y cualquier anterior), pero informa que o no se </w:t>
            </w:r>
            <w:r w:rsidRPr="00D347DC">
              <w:rPr>
                <w:sz w:val="20"/>
                <w:szCs w:val="22"/>
              </w:rPr>
              <w:t xml:space="preserve">permite modificar </w:t>
            </w:r>
            <w:r w:rsidR="00A11A88">
              <w:rPr>
                <w:sz w:val="20"/>
                <w:szCs w:val="22"/>
              </w:rPr>
              <w:t>diagramas en curso o pasados.</w:t>
            </w:r>
          </w:p>
        </w:tc>
        <w:tc>
          <w:tcPr>
            <w:tcW w:w="710" w:type="pct"/>
            <w:tcMar>
              <w:top w:w="57" w:type="dxa"/>
              <w:left w:w="57" w:type="dxa"/>
              <w:bottom w:w="57" w:type="dxa"/>
              <w:right w:w="28" w:type="dxa"/>
            </w:tcMar>
          </w:tcPr>
          <w:p w14:paraId="494B8499" w14:textId="33213DDC" w:rsidR="00F55D9A" w:rsidRPr="008B5CB9" w:rsidRDefault="00F55D9A" w:rsidP="00F55D9A">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12AAC95" w14:textId="1D4EF572" w:rsidR="00F55D9A" w:rsidRDefault="00F55D9A" w:rsidP="00F55D9A">
            <w:pPr>
              <w:ind w:left="113" w:right="113"/>
              <w:jc w:val="center"/>
            </w:pPr>
            <w:r>
              <w:t>PENDIENTE</w:t>
            </w:r>
          </w:p>
        </w:tc>
        <w:tc>
          <w:tcPr>
            <w:tcW w:w="255" w:type="pct"/>
            <w:tcMar>
              <w:top w:w="28" w:type="dxa"/>
              <w:left w:w="57" w:type="dxa"/>
              <w:bottom w:w="28" w:type="dxa"/>
              <w:right w:w="28" w:type="dxa"/>
            </w:tcMar>
            <w:textDirection w:val="btLr"/>
            <w:vAlign w:val="center"/>
          </w:tcPr>
          <w:p w14:paraId="0D2BC984" w14:textId="613E966E" w:rsidR="00F55D9A" w:rsidRDefault="005A6D14" w:rsidP="00F55D9A">
            <w:pPr>
              <w:ind w:left="113" w:right="113"/>
              <w:jc w:val="center"/>
            </w:pPr>
            <w:r>
              <w:t>MEDIA</w:t>
            </w:r>
          </w:p>
        </w:tc>
      </w:tr>
    </w:tbl>
    <w:p w14:paraId="1EA5A768" w14:textId="77777777" w:rsidR="001234D1" w:rsidRDefault="001234D1" w:rsidP="003D2E93"/>
    <w:p w14:paraId="6740F796" w14:textId="39FFDC65" w:rsidR="00E76BD3" w:rsidRDefault="00E76BD3" w:rsidP="00E76BD3">
      <w:pPr>
        <w:pStyle w:val="Ttulo3"/>
      </w:pPr>
      <w:bookmarkStart w:id="102" w:name="_Toc180965389"/>
      <w:r w:rsidRPr="006E16EB">
        <w:t xml:space="preserve">Tabla de </w:t>
      </w:r>
      <w:r w:rsidRPr="00E76BD3">
        <w:t>CP04: Carga de marcaciones</w:t>
      </w:r>
      <w:bookmarkEnd w:id="102"/>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431978F"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5935482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C1DE8FE"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5280368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1BB8ECBB"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05E75F0"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2DF2DE9"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6F1268D"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0C60C013"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6B54C00" w14:textId="77777777" w:rsidR="00A44E6A" w:rsidRPr="00C11036" w:rsidRDefault="00A44E6A" w:rsidP="007D01E5">
            <w:pPr>
              <w:jc w:val="center"/>
              <w:rPr>
                <w:b/>
                <w:bCs/>
              </w:rPr>
            </w:pPr>
            <w:r>
              <w:rPr>
                <w:b/>
                <w:bCs/>
              </w:rPr>
              <w:t>Prioridad</w:t>
            </w:r>
          </w:p>
        </w:tc>
      </w:tr>
      <w:tr w:rsidR="00965A7D" w14:paraId="5C8DF6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1D9010A8" w14:textId="77777777" w:rsidR="00965A7D" w:rsidRPr="00DF3B3D" w:rsidRDefault="00965A7D" w:rsidP="00965A7D">
            <w:pPr>
              <w:jc w:val="center"/>
              <w:rPr>
                <w:b/>
                <w:bCs/>
              </w:rPr>
            </w:pPr>
            <w:r w:rsidRPr="00DF3B3D">
              <w:rPr>
                <w:b/>
                <w:bCs/>
              </w:rPr>
              <w:t>1</w:t>
            </w:r>
          </w:p>
        </w:tc>
        <w:tc>
          <w:tcPr>
            <w:tcW w:w="545" w:type="pct"/>
            <w:tcMar>
              <w:top w:w="57" w:type="dxa"/>
              <w:left w:w="57" w:type="dxa"/>
              <w:bottom w:w="57" w:type="dxa"/>
              <w:right w:w="28" w:type="dxa"/>
            </w:tcMar>
          </w:tcPr>
          <w:p w14:paraId="3ADBD05A" w14:textId="0287B576" w:rsidR="00965A7D" w:rsidRPr="004F2008" w:rsidRDefault="00965A7D" w:rsidP="00965A7D">
            <w:pPr>
              <w:rPr>
                <w:sz w:val="20"/>
                <w:szCs w:val="20"/>
              </w:rPr>
            </w:pPr>
            <w:r w:rsidRPr="004F2008">
              <w:rPr>
                <w:sz w:val="20"/>
                <w:szCs w:val="20"/>
              </w:rPr>
              <w:t>Cargar marcaciones con datos completos y correctos</w:t>
            </w:r>
          </w:p>
        </w:tc>
        <w:tc>
          <w:tcPr>
            <w:tcW w:w="655" w:type="pct"/>
            <w:tcMar>
              <w:top w:w="57" w:type="dxa"/>
              <w:left w:w="57" w:type="dxa"/>
              <w:bottom w:w="57" w:type="dxa"/>
              <w:right w:w="28" w:type="dxa"/>
            </w:tcMar>
          </w:tcPr>
          <w:p w14:paraId="582093F9" w14:textId="77777777" w:rsidR="00965A7D" w:rsidRPr="004F2008" w:rsidRDefault="00965A7D" w:rsidP="00965A7D">
            <w:pPr>
              <w:rPr>
                <w:sz w:val="20"/>
                <w:szCs w:val="20"/>
              </w:rPr>
            </w:pPr>
            <w:r w:rsidRPr="004F2008">
              <w:rPr>
                <w:sz w:val="20"/>
                <w:szCs w:val="20"/>
              </w:rPr>
              <w:t>1. Sesión iniciada con perfil de Oficina de Personal.</w:t>
            </w:r>
          </w:p>
          <w:p w14:paraId="1DD4E5F0" w14:textId="6503A6BD" w:rsidR="00965A7D" w:rsidRPr="004F2008" w:rsidRDefault="00965A7D" w:rsidP="00965A7D">
            <w:pPr>
              <w:rPr>
                <w:sz w:val="20"/>
                <w:szCs w:val="20"/>
              </w:rPr>
            </w:pPr>
            <w:r w:rsidRPr="004F2008">
              <w:rPr>
                <w:sz w:val="20"/>
                <w:szCs w:val="20"/>
              </w:rPr>
              <w:t>2. Servicios y empleados cargados en el sistema.</w:t>
            </w:r>
          </w:p>
        </w:tc>
        <w:tc>
          <w:tcPr>
            <w:tcW w:w="546" w:type="pct"/>
            <w:tcMar>
              <w:top w:w="57" w:type="dxa"/>
              <w:left w:w="57" w:type="dxa"/>
              <w:bottom w:w="57" w:type="dxa"/>
              <w:right w:w="28" w:type="dxa"/>
            </w:tcMar>
          </w:tcPr>
          <w:p w14:paraId="0B85E87B" w14:textId="2D3FF6C7" w:rsidR="00965A7D" w:rsidRPr="004F2008" w:rsidRDefault="00965A7D" w:rsidP="00965A7D">
            <w:pPr>
              <w:rPr>
                <w:sz w:val="20"/>
                <w:szCs w:val="20"/>
              </w:rPr>
            </w:pPr>
            <w:r w:rsidRPr="004F2008">
              <w:rPr>
                <w:sz w:val="20"/>
                <w:szCs w:val="20"/>
              </w:rPr>
              <w:t>Listado de marcaciones completo y válido</w:t>
            </w:r>
          </w:p>
        </w:tc>
        <w:tc>
          <w:tcPr>
            <w:tcW w:w="1036" w:type="pct"/>
            <w:tcMar>
              <w:top w:w="57" w:type="dxa"/>
              <w:left w:w="57" w:type="dxa"/>
              <w:bottom w:w="57" w:type="dxa"/>
              <w:right w:w="28" w:type="dxa"/>
            </w:tcMar>
          </w:tcPr>
          <w:p w14:paraId="475E251E" w14:textId="77777777" w:rsidR="00965A7D" w:rsidRPr="004F2008" w:rsidRDefault="00965A7D" w:rsidP="00965A7D">
            <w:pPr>
              <w:rPr>
                <w:sz w:val="20"/>
                <w:szCs w:val="20"/>
              </w:rPr>
            </w:pPr>
            <w:r w:rsidRPr="004F2008">
              <w:rPr>
                <w:sz w:val="20"/>
                <w:szCs w:val="20"/>
              </w:rPr>
              <w:t>1. En el menú principal, seleccionar «Cargar marcaciones».</w:t>
            </w:r>
          </w:p>
          <w:p w14:paraId="49E28377" w14:textId="77777777" w:rsidR="00965A7D" w:rsidRPr="004F2008" w:rsidRDefault="00965A7D" w:rsidP="00965A7D">
            <w:pPr>
              <w:rPr>
                <w:sz w:val="20"/>
                <w:szCs w:val="20"/>
              </w:rPr>
            </w:pPr>
            <w:r w:rsidRPr="004F2008">
              <w:rPr>
                <w:sz w:val="20"/>
                <w:szCs w:val="20"/>
              </w:rPr>
              <w:t>2. Cargar archivo de marcaciones válido.</w:t>
            </w:r>
          </w:p>
          <w:p w14:paraId="2B346451" w14:textId="267AA396" w:rsidR="00965A7D" w:rsidRPr="004F2008" w:rsidRDefault="00965A7D" w:rsidP="00965A7D">
            <w:pPr>
              <w:rPr>
                <w:sz w:val="20"/>
                <w:szCs w:val="20"/>
              </w:rPr>
            </w:pPr>
            <w:r w:rsidRPr="004F2008">
              <w:rPr>
                <w:sz w:val="20"/>
                <w:szCs w:val="20"/>
              </w:rPr>
              <w:t>3. Confirmar la carga.</w:t>
            </w:r>
          </w:p>
        </w:tc>
        <w:tc>
          <w:tcPr>
            <w:tcW w:w="873" w:type="pct"/>
            <w:tcMar>
              <w:top w:w="57" w:type="dxa"/>
              <w:left w:w="57" w:type="dxa"/>
              <w:bottom w:w="57" w:type="dxa"/>
              <w:right w:w="28" w:type="dxa"/>
            </w:tcMar>
          </w:tcPr>
          <w:p w14:paraId="13F942A8" w14:textId="16BD2560" w:rsidR="00965A7D" w:rsidRPr="004F2008" w:rsidRDefault="00965A7D" w:rsidP="00965A7D">
            <w:pPr>
              <w:rPr>
                <w:sz w:val="20"/>
                <w:szCs w:val="20"/>
              </w:rPr>
            </w:pPr>
            <w:r w:rsidRPr="004F2008">
              <w:rPr>
                <w:sz w:val="20"/>
                <w:szCs w:val="20"/>
              </w:rPr>
              <w:t>Las marcaciones se cargan correctamente sin errores y se actualiza el registro del personal.</w:t>
            </w:r>
          </w:p>
        </w:tc>
        <w:tc>
          <w:tcPr>
            <w:tcW w:w="710" w:type="pct"/>
            <w:tcMar>
              <w:top w:w="57" w:type="dxa"/>
              <w:left w:w="57" w:type="dxa"/>
              <w:bottom w:w="57" w:type="dxa"/>
              <w:right w:w="28" w:type="dxa"/>
            </w:tcMar>
          </w:tcPr>
          <w:p w14:paraId="5C7EE898" w14:textId="77777777" w:rsidR="00965A7D" w:rsidRPr="008B5CB9" w:rsidRDefault="00965A7D" w:rsidP="00965A7D">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BADE697" w14:textId="77777777" w:rsidR="00965A7D" w:rsidRDefault="00965A7D" w:rsidP="00965A7D">
            <w:pPr>
              <w:ind w:left="113" w:right="113"/>
              <w:jc w:val="center"/>
            </w:pPr>
            <w:r>
              <w:t>PENDIENTE</w:t>
            </w:r>
          </w:p>
        </w:tc>
        <w:tc>
          <w:tcPr>
            <w:tcW w:w="255" w:type="pct"/>
            <w:tcMar>
              <w:top w:w="28" w:type="dxa"/>
              <w:left w:w="57" w:type="dxa"/>
              <w:bottom w:w="28" w:type="dxa"/>
              <w:right w:w="28" w:type="dxa"/>
            </w:tcMar>
            <w:textDirection w:val="btLr"/>
            <w:vAlign w:val="center"/>
          </w:tcPr>
          <w:p w14:paraId="2973DA64" w14:textId="231A5A89" w:rsidR="00965A7D" w:rsidRDefault="005A6D14" w:rsidP="00965A7D">
            <w:pPr>
              <w:ind w:left="113" w:right="113"/>
              <w:jc w:val="center"/>
            </w:pPr>
            <w:r>
              <w:t>CRÍTICA</w:t>
            </w:r>
          </w:p>
        </w:tc>
      </w:tr>
      <w:tr w:rsidR="0073689F" w14:paraId="223D5D0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D2D2A34" w14:textId="77777777" w:rsidR="0073689F" w:rsidRPr="00DF3B3D" w:rsidRDefault="0073689F" w:rsidP="0073689F">
            <w:pPr>
              <w:jc w:val="center"/>
              <w:rPr>
                <w:b/>
                <w:bCs/>
              </w:rPr>
            </w:pPr>
            <w:r w:rsidRPr="00DF3B3D">
              <w:rPr>
                <w:b/>
                <w:bCs/>
              </w:rPr>
              <w:t>2</w:t>
            </w:r>
          </w:p>
        </w:tc>
        <w:tc>
          <w:tcPr>
            <w:tcW w:w="545" w:type="pct"/>
            <w:tcMar>
              <w:top w:w="57" w:type="dxa"/>
              <w:left w:w="57" w:type="dxa"/>
              <w:bottom w:w="57" w:type="dxa"/>
              <w:right w:w="28" w:type="dxa"/>
            </w:tcMar>
          </w:tcPr>
          <w:p w14:paraId="58B8D9C4" w14:textId="1F1E1D15" w:rsidR="0073689F" w:rsidRPr="004F2008" w:rsidRDefault="0073689F" w:rsidP="0073689F">
            <w:pPr>
              <w:rPr>
                <w:sz w:val="20"/>
                <w:szCs w:val="20"/>
              </w:rPr>
            </w:pPr>
            <w:r w:rsidRPr="004F2008">
              <w:rPr>
                <w:sz w:val="20"/>
                <w:szCs w:val="20"/>
              </w:rPr>
              <w:t>Intentar cargar marcaciones con empleados no registrados</w:t>
            </w:r>
          </w:p>
        </w:tc>
        <w:tc>
          <w:tcPr>
            <w:tcW w:w="655" w:type="pct"/>
            <w:tcMar>
              <w:top w:w="57" w:type="dxa"/>
              <w:left w:w="57" w:type="dxa"/>
              <w:bottom w:w="57" w:type="dxa"/>
              <w:right w:w="28" w:type="dxa"/>
            </w:tcMar>
          </w:tcPr>
          <w:p w14:paraId="46871BFB" w14:textId="614E65A0"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4849359D" w14:textId="179D9168" w:rsidR="0073689F" w:rsidRPr="004F2008" w:rsidRDefault="0073689F" w:rsidP="0073689F">
            <w:pPr>
              <w:rPr>
                <w:sz w:val="20"/>
                <w:szCs w:val="20"/>
              </w:rPr>
            </w:pPr>
            <w:r w:rsidRPr="004F2008">
              <w:rPr>
                <w:sz w:val="20"/>
                <w:szCs w:val="20"/>
              </w:rPr>
              <w:t>Listado de marcaciones con empleados no registrados</w:t>
            </w:r>
          </w:p>
        </w:tc>
        <w:tc>
          <w:tcPr>
            <w:tcW w:w="1036" w:type="pct"/>
            <w:tcMar>
              <w:top w:w="57" w:type="dxa"/>
              <w:left w:w="57" w:type="dxa"/>
              <w:bottom w:w="57" w:type="dxa"/>
              <w:right w:w="28" w:type="dxa"/>
            </w:tcMar>
          </w:tcPr>
          <w:p w14:paraId="1AC4F4BD" w14:textId="659290DD" w:rsidR="00C81C61" w:rsidRDefault="0073689F" w:rsidP="0073689F">
            <w:pPr>
              <w:rPr>
                <w:sz w:val="20"/>
                <w:szCs w:val="20"/>
              </w:rPr>
            </w:pPr>
            <w:r w:rsidRPr="004F2008">
              <w:rPr>
                <w:sz w:val="20"/>
                <w:szCs w:val="20"/>
              </w:rPr>
              <w:t xml:space="preserve">1. </w:t>
            </w:r>
            <w:r w:rsidR="00C81C61" w:rsidRPr="004F2008">
              <w:rPr>
                <w:sz w:val="20"/>
                <w:szCs w:val="20"/>
              </w:rPr>
              <w:t xml:space="preserve">En el menú principal, seleccionar </w:t>
            </w:r>
            <w:r w:rsidRPr="004F2008">
              <w:rPr>
                <w:sz w:val="20"/>
                <w:szCs w:val="20"/>
              </w:rPr>
              <w:t>«Cargar marcaciones»</w:t>
            </w:r>
            <w:r w:rsidR="00C81C61">
              <w:rPr>
                <w:sz w:val="20"/>
                <w:szCs w:val="20"/>
              </w:rPr>
              <w:t>.</w:t>
            </w:r>
          </w:p>
          <w:p w14:paraId="31FCD9E8" w14:textId="4C406F39" w:rsidR="00C81C61" w:rsidRDefault="0073689F" w:rsidP="0073689F">
            <w:pPr>
              <w:rPr>
                <w:sz w:val="20"/>
                <w:szCs w:val="20"/>
              </w:rPr>
            </w:pPr>
            <w:r w:rsidRPr="004F2008">
              <w:rPr>
                <w:sz w:val="20"/>
                <w:szCs w:val="20"/>
              </w:rPr>
              <w:t>2. Cargar archivo con empleados no registrados</w:t>
            </w:r>
            <w:r w:rsidR="00C81C61">
              <w:rPr>
                <w:sz w:val="20"/>
                <w:szCs w:val="20"/>
              </w:rPr>
              <w:t>.</w:t>
            </w:r>
          </w:p>
          <w:p w14:paraId="3B9AA22D" w14:textId="5EF7C4A8" w:rsidR="0073689F" w:rsidRPr="004F2008" w:rsidRDefault="0073689F" w:rsidP="0073689F">
            <w:pPr>
              <w:rPr>
                <w:sz w:val="20"/>
                <w:szCs w:val="20"/>
              </w:rPr>
            </w:pPr>
            <w:r w:rsidRPr="004F2008">
              <w:rPr>
                <w:sz w:val="20"/>
                <w:szCs w:val="20"/>
              </w:rPr>
              <w:t>3. Confirmar la carga</w:t>
            </w:r>
            <w:r w:rsidR="00C81C61">
              <w:rPr>
                <w:sz w:val="20"/>
                <w:szCs w:val="20"/>
              </w:rPr>
              <w:t>.</w:t>
            </w:r>
          </w:p>
        </w:tc>
        <w:tc>
          <w:tcPr>
            <w:tcW w:w="873" w:type="pct"/>
            <w:tcMar>
              <w:top w:w="57" w:type="dxa"/>
              <w:left w:w="57" w:type="dxa"/>
              <w:bottom w:w="57" w:type="dxa"/>
              <w:right w:w="28" w:type="dxa"/>
            </w:tcMar>
          </w:tcPr>
          <w:p w14:paraId="364C5F88" w14:textId="0AE8749E" w:rsidR="0073689F" w:rsidRPr="004F2008" w:rsidRDefault="0073689F" w:rsidP="0073689F">
            <w:pPr>
              <w:rPr>
                <w:sz w:val="20"/>
                <w:szCs w:val="20"/>
              </w:rPr>
            </w:pPr>
            <w:r w:rsidRPr="004F2008">
              <w:rPr>
                <w:sz w:val="20"/>
                <w:szCs w:val="20"/>
              </w:rPr>
              <w:t xml:space="preserve">El sistema bloquea la carga y muestra un mensaje de error indicando que </w:t>
            </w:r>
            <w:r w:rsidR="001D16FF">
              <w:rPr>
                <w:sz w:val="20"/>
                <w:szCs w:val="20"/>
              </w:rPr>
              <w:t xml:space="preserve">el archivo de marcaciones contiene </w:t>
            </w:r>
            <w:r w:rsidRPr="004F2008">
              <w:rPr>
                <w:sz w:val="20"/>
                <w:szCs w:val="20"/>
              </w:rPr>
              <w:t xml:space="preserve">empleados </w:t>
            </w:r>
            <w:r w:rsidR="001D16FF">
              <w:rPr>
                <w:sz w:val="20"/>
                <w:szCs w:val="20"/>
              </w:rPr>
              <w:t xml:space="preserve">que </w:t>
            </w:r>
            <w:r w:rsidRPr="004F2008">
              <w:rPr>
                <w:sz w:val="20"/>
                <w:szCs w:val="20"/>
              </w:rPr>
              <w:t>no están registrados.</w:t>
            </w:r>
          </w:p>
        </w:tc>
        <w:tc>
          <w:tcPr>
            <w:tcW w:w="710" w:type="pct"/>
            <w:tcMar>
              <w:top w:w="57" w:type="dxa"/>
              <w:left w:w="57" w:type="dxa"/>
              <w:bottom w:w="57" w:type="dxa"/>
              <w:right w:w="28" w:type="dxa"/>
            </w:tcMar>
          </w:tcPr>
          <w:p w14:paraId="2AF9AD5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477AA5C9"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4736F40C" w14:textId="1A596499" w:rsidR="0073689F" w:rsidRDefault="005A6D14" w:rsidP="0073689F">
            <w:pPr>
              <w:ind w:left="113" w:right="113"/>
              <w:jc w:val="center"/>
            </w:pPr>
            <w:r>
              <w:t>CRÍTICA</w:t>
            </w:r>
          </w:p>
        </w:tc>
      </w:tr>
      <w:tr w:rsidR="0073689F" w14:paraId="063677A8"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725D7BD" w14:textId="77777777" w:rsidR="0073689F" w:rsidRPr="00DF3B3D" w:rsidRDefault="0073689F" w:rsidP="0073689F">
            <w:pPr>
              <w:jc w:val="center"/>
              <w:rPr>
                <w:b/>
                <w:bCs/>
              </w:rPr>
            </w:pPr>
            <w:r w:rsidRPr="00DF3B3D">
              <w:rPr>
                <w:b/>
                <w:bCs/>
              </w:rPr>
              <w:lastRenderedPageBreak/>
              <w:t>3</w:t>
            </w:r>
          </w:p>
        </w:tc>
        <w:tc>
          <w:tcPr>
            <w:tcW w:w="545" w:type="pct"/>
            <w:tcMar>
              <w:top w:w="57" w:type="dxa"/>
              <w:left w:w="57" w:type="dxa"/>
              <w:bottom w:w="57" w:type="dxa"/>
              <w:right w:w="28" w:type="dxa"/>
            </w:tcMar>
          </w:tcPr>
          <w:p w14:paraId="71D24878" w14:textId="7F75C7CE" w:rsidR="0073689F" w:rsidRPr="004F2008" w:rsidRDefault="0073689F" w:rsidP="0073689F">
            <w:pPr>
              <w:rPr>
                <w:sz w:val="20"/>
                <w:szCs w:val="20"/>
              </w:rPr>
            </w:pPr>
            <w:r w:rsidRPr="004F2008">
              <w:rPr>
                <w:sz w:val="20"/>
                <w:szCs w:val="20"/>
              </w:rPr>
              <w:t>Cargar marcaciones con datos faltantes (ej: hora de salida faltante)</w:t>
            </w:r>
          </w:p>
        </w:tc>
        <w:tc>
          <w:tcPr>
            <w:tcW w:w="655" w:type="pct"/>
            <w:tcMar>
              <w:top w:w="57" w:type="dxa"/>
              <w:left w:w="57" w:type="dxa"/>
              <w:bottom w:w="57" w:type="dxa"/>
              <w:right w:w="28" w:type="dxa"/>
            </w:tcMar>
          </w:tcPr>
          <w:p w14:paraId="2B33297E" w14:textId="647F2458" w:rsidR="0073689F" w:rsidRPr="004F2008" w:rsidRDefault="0073689F" w:rsidP="0073689F">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4CB9107" w14:textId="5BDEABF6" w:rsidR="0073689F" w:rsidRPr="004F2008" w:rsidRDefault="0073689F" w:rsidP="0073689F">
            <w:pPr>
              <w:rPr>
                <w:sz w:val="20"/>
                <w:szCs w:val="20"/>
              </w:rPr>
            </w:pPr>
            <w:r w:rsidRPr="004F2008">
              <w:rPr>
                <w:sz w:val="20"/>
                <w:szCs w:val="20"/>
              </w:rPr>
              <w:t xml:space="preserve">Listado de marcaciones con </w:t>
            </w:r>
            <w:r w:rsidR="009E3739">
              <w:rPr>
                <w:sz w:val="20"/>
                <w:szCs w:val="20"/>
              </w:rPr>
              <w:t>omisiones de INGRESO/EGRESO</w:t>
            </w:r>
          </w:p>
        </w:tc>
        <w:tc>
          <w:tcPr>
            <w:tcW w:w="1036" w:type="pct"/>
            <w:tcMar>
              <w:top w:w="57" w:type="dxa"/>
              <w:left w:w="57" w:type="dxa"/>
              <w:bottom w:w="57" w:type="dxa"/>
              <w:right w:w="28" w:type="dxa"/>
            </w:tcMar>
          </w:tcPr>
          <w:p w14:paraId="2616ADC2" w14:textId="4AAA9D93" w:rsidR="009E3739" w:rsidRDefault="0073689F" w:rsidP="0073689F">
            <w:pPr>
              <w:rPr>
                <w:sz w:val="20"/>
                <w:szCs w:val="20"/>
              </w:rPr>
            </w:pPr>
            <w:r w:rsidRPr="004F2008">
              <w:rPr>
                <w:sz w:val="20"/>
                <w:szCs w:val="20"/>
              </w:rPr>
              <w:t xml:space="preserve">1. </w:t>
            </w:r>
            <w:r w:rsidR="003F7874" w:rsidRPr="004F2008">
              <w:rPr>
                <w:sz w:val="20"/>
                <w:szCs w:val="20"/>
              </w:rPr>
              <w:t xml:space="preserve">En el menú principal, seleccionar </w:t>
            </w:r>
            <w:r w:rsidRPr="004F2008">
              <w:rPr>
                <w:sz w:val="20"/>
                <w:szCs w:val="20"/>
              </w:rPr>
              <w:t>«Cargar marcaciones»</w:t>
            </w:r>
            <w:r w:rsidR="009E3739">
              <w:rPr>
                <w:sz w:val="20"/>
                <w:szCs w:val="20"/>
              </w:rPr>
              <w:t>.</w:t>
            </w:r>
          </w:p>
          <w:p w14:paraId="4ABC4686" w14:textId="4413E7A6" w:rsidR="009E3739" w:rsidRDefault="0073689F" w:rsidP="0073689F">
            <w:pPr>
              <w:rPr>
                <w:sz w:val="20"/>
                <w:szCs w:val="20"/>
              </w:rPr>
            </w:pPr>
            <w:r w:rsidRPr="004F2008">
              <w:rPr>
                <w:sz w:val="20"/>
                <w:szCs w:val="20"/>
              </w:rPr>
              <w:t>2. Cargar archivo con datos faltantes</w:t>
            </w:r>
            <w:r w:rsidR="009E3739">
              <w:rPr>
                <w:sz w:val="20"/>
                <w:szCs w:val="20"/>
              </w:rPr>
              <w:t>.</w:t>
            </w:r>
          </w:p>
          <w:p w14:paraId="7087939B" w14:textId="33EA7193" w:rsidR="0073689F" w:rsidRPr="004F2008" w:rsidRDefault="0073689F" w:rsidP="0073689F">
            <w:pPr>
              <w:rPr>
                <w:sz w:val="20"/>
                <w:szCs w:val="20"/>
              </w:rPr>
            </w:pPr>
            <w:r w:rsidRPr="004F2008">
              <w:rPr>
                <w:sz w:val="20"/>
                <w:szCs w:val="20"/>
              </w:rPr>
              <w:t>3. Confirmar la carga</w:t>
            </w:r>
            <w:r w:rsidR="009E3739">
              <w:rPr>
                <w:sz w:val="20"/>
                <w:szCs w:val="20"/>
              </w:rPr>
              <w:t>.</w:t>
            </w:r>
          </w:p>
        </w:tc>
        <w:tc>
          <w:tcPr>
            <w:tcW w:w="873" w:type="pct"/>
            <w:tcMar>
              <w:top w:w="57" w:type="dxa"/>
              <w:left w:w="57" w:type="dxa"/>
              <w:bottom w:w="57" w:type="dxa"/>
              <w:right w:w="28" w:type="dxa"/>
            </w:tcMar>
          </w:tcPr>
          <w:p w14:paraId="1C3687E3" w14:textId="3E1837B9" w:rsidR="0073689F" w:rsidRPr="004F2008" w:rsidRDefault="0073689F" w:rsidP="0073689F">
            <w:pPr>
              <w:rPr>
                <w:sz w:val="20"/>
                <w:szCs w:val="20"/>
              </w:rPr>
            </w:pPr>
            <w:r w:rsidRPr="004F2008">
              <w:rPr>
                <w:sz w:val="20"/>
                <w:szCs w:val="20"/>
              </w:rPr>
              <w:t xml:space="preserve">El sistema </w:t>
            </w:r>
            <w:r w:rsidR="00B97A5D">
              <w:rPr>
                <w:sz w:val="20"/>
                <w:szCs w:val="20"/>
              </w:rPr>
              <w:t xml:space="preserve">realiza la carga sin problemas, ya que </w:t>
            </w:r>
            <w:r w:rsidR="00DC05BA">
              <w:rPr>
                <w:sz w:val="20"/>
                <w:szCs w:val="20"/>
              </w:rPr>
              <w:t>es una situación prevista y soportada. Adicionalmente, informa por pantalla que el archivo de marcaciones contenía potenciales omisiones</w:t>
            </w:r>
            <w:r w:rsidR="00482A51">
              <w:rPr>
                <w:sz w:val="20"/>
                <w:szCs w:val="20"/>
              </w:rPr>
              <w:t>.</w:t>
            </w:r>
          </w:p>
        </w:tc>
        <w:tc>
          <w:tcPr>
            <w:tcW w:w="710" w:type="pct"/>
            <w:tcMar>
              <w:top w:w="57" w:type="dxa"/>
              <w:left w:w="57" w:type="dxa"/>
              <w:bottom w:w="57" w:type="dxa"/>
              <w:right w:w="28" w:type="dxa"/>
            </w:tcMar>
          </w:tcPr>
          <w:p w14:paraId="7307DC90" w14:textId="77777777" w:rsidR="0073689F" w:rsidRPr="008B5CB9" w:rsidRDefault="0073689F" w:rsidP="0073689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FA57CFF" w14:textId="77777777" w:rsidR="0073689F" w:rsidRDefault="0073689F" w:rsidP="0073689F">
            <w:pPr>
              <w:ind w:left="113" w:right="113"/>
              <w:jc w:val="center"/>
            </w:pPr>
            <w:r>
              <w:t>PENDIENTE</w:t>
            </w:r>
          </w:p>
        </w:tc>
        <w:tc>
          <w:tcPr>
            <w:tcW w:w="255" w:type="pct"/>
            <w:tcMar>
              <w:top w:w="28" w:type="dxa"/>
              <w:left w:w="57" w:type="dxa"/>
              <w:bottom w:w="28" w:type="dxa"/>
              <w:right w:w="28" w:type="dxa"/>
            </w:tcMar>
            <w:textDirection w:val="btLr"/>
            <w:vAlign w:val="center"/>
          </w:tcPr>
          <w:p w14:paraId="5AB8FFB4" w14:textId="624E42C4" w:rsidR="0073689F" w:rsidRDefault="005A6D14" w:rsidP="0073689F">
            <w:pPr>
              <w:ind w:left="113" w:right="113"/>
              <w:jc w:val="center"/>
            </w:pPr>
            <w:r>
              <w:t>CRÍTICA</w:t>
            </w:r>
          </w:p>
        </w:tc>
      </w:tr>
      <w:tr w:rsidR="00E94848" w14:paraId="023A392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9B12528" w14:textId="0EAF2CF1" w:rsidR="00E94848" w:rsidRPr="00DF3B3D" w:rsidRDefault="00E94848" w:rsidP="00E94848">
            <w:pPr>
              <w:jc w:val="center"/>
              <w:rPr>
                <w:b/>
                <w:bCs/>
              </w:rPr>
            </w:pPr>
            <w:r>
              <w:rPr>
                <w:b/>
                <w:bCs/>
              </w:rPr>
              <w:t>4</w:t>
            </w:r>
          </w:p>
        </w:tc>
        <w:tc>
          <w:tcPr>
            <w:tcW w:w="545" w:type="pct"/>
            <w:tcMar>
              <w:top w:w="57" w:type="dxa"/>
              <w:left w:w="57" w:type="dxa"/>
              <w:bottom w:w="57" w:type="dxa"/>
              <w:right w:w="28" w:type="dxa"/>
            </w:tcMar>
          </w:tcPr>
          <w:p w14:paraId="1BEB5B21" w14:textId="2A59B754" w:rsidR="00E94848" w:rsidRPr="004F2008" w:rsidRDefault="00E94848" w:rsidP="00E94848">
            <w:pPr>
              <w:rPr>
                <w:sz w:val="20"/>
                <w:szCs w:val="20"/>
              </w:rPr>
            </w:pPr>
            <w:r w:rsidRPr="004F2008">
              <w:rPr>
                <w:sz w:val="20"/>
                <w:szCs w:val="20"/>
              </w:rPr>
              <w:t>Cargar un archivo de marcaciones en formato incorrecto</w:t>
            </w:r>
          </w:p>
        </w:tc>
        <w:tc>
          <w:tcPr>
            <w:tcW w:w="655" w:type="pct"/>
            <w:tcMar>
              <w:top w:w="57" w:type="dxa"/>
              <w:left w:w="57" w:type="dxa"/>
              <w:bottom w:w="57" w:type="dxa"/>
              <w:right w:w="28" w:type="dxa"/>
            </w:tcMar>
          </w:tcPr>
          <w:p w14:paraId="2F13D489" w14:textId="4EDAE7C2"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26CD538D" w14:textId="3EF9D9F0" w:rsidR="00E94848" w:rsidRPr="004F2008" w:rsidRDefault="00E94848" w:rsidP="00E94848">
            <w:pPr>
              <w:rPr>
                <w:sz w:val="20"/>
                <w:szCs w:val="20"/>
              </w:rPr>
            </w:pPr>
            <w:r w:rsidRPr="004F2008">
              <w:rPr>
                <w:sz w:val="20"/>
                <w:szCs w:val="20"/>
              </w:rPr>
              <w:t>Archivo en formato no compatible</w:t>
            </w:r>
          </w:p>
        </w:tc>
        <w:tc>
          <w:tcPr>
            <w:tcW w:w="1036" w:type="pct"/>
            <w:tcMar>
              <w:top w:w="57" w:type="dxa"/>
              <w:left w:w="57" w:type="dxa"/>
              <w:bottom w:w="57" w:type="dxa"/>
              <w:right w:w="28" w:type="dxa"/>
            </w:tcMar>
          </w:tcPr>
          <w:p w14:paraId="7204761F" w14:textId="5335A691" w:rsidR="00E94848" w:rsidRDefault="00E94848" w:rsidP="00E94848">
            <w:pPr>
              <w:rPr>
                <w:sz w:val="20"/>
                <w:szCs w:val="20"/>
              </w:rPr>
            </w:pPr>
            <w:r w:rsidRPr="004F2008">
              <w:rPr>
                <w:sz w:val="20"/>
                <w:szCs w:val="20"/>
              </w:rPr>
              <w:t>1. En el menú principal, seleccionar «Cargar marcaciones»</w:t>
            </w:r>
            <w:r>
              <w:rPr>
                <w:sz w:val="20"/>
                <w:szCs w:val="20"/>
              </w:rPr>
              <w:t>.</w:t>
            </w:r>
          </w:p>
          <w:p w14:paraId="36260043" w14:textId="666F3448" w:rsidR="00E94848" w:rsidRDefault="00E94848" w:rsidP="00E94848">
            <w:pPr>
              <w:rPr>
                <w:sz w:val="20"/>
                <w:szCs w:val="20"/>
              </w:rPr>
            </w:pPr>
            <w:r w:rsidRPr="004F2008">
              <w:rPr>
                <w:sz w:val="20"/>
                <w:szCs w:val="20"/>
              </w:rPr>
              <w:t>2. Cargar archivo en formato incorrecto</w:t>
            </w:r>
            <w:r>
              <w:rPr>
                <w:sz w:val="20"/>
                <w:szCs w:val="20"/>
              </w:rPr>
              <w:t>.</w:t>
            </w:r>
          </w:p>
          <w:p w14:paraId="2E0B2283" w14:textId="6AE4CBE6"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7C37D0B4" w14:textId="1DD0983C" w:rsidR="00E94848" w:rsidRPr="004F2008" w:rsidRDefault="00E94848" w:rsidP="00E94848">
            <w:pPr>
              <w:rPr>
                <w:sz w:val="20"/>
                <w:szCs w:val="20"/>
              </w:rPr>
            </w:pPr>
            <w:r w:rsidRPr="004F2008">
              <w:rPr>
                <w:sz w:val="20"/>
                <w:szCs w:val="20"/>
              </w:rPr>
              <w:t xml:space="preserve">El sistema rechaza la carga y muestra un mensaje de error indicando </w:t>
            </w:r>
            <w:r>
              <w:rPr>
                <w:sz w:val="20"/>
                <w:szCs w:val="20"/>
              </w:rPr>
              <w:t>“F</w:t>
            </w:r>
            <w:r w:rsidRPr="004F2008">
              <w:rPr>
                <w:sz w:val="20"/>
                <w:szCs w:val="20"/>
              </w:rPr>
              <w:t>ormato no válido</w:t>
            </w:r>
            <w:r>
              <w:rPr>
                <w:sz w:val="20"/>
                <w:szCs w:val="20"/>
              </w:rPr>
              <w:t xml:space="preserve"> o no reconocido. Intentar nuevamente o contactar a Informática”.</w:t>
            </w:r>
          </w:p>
        </w:tc>
        <w:tc>
          <w:tcPr>
            <w:tcW w:w="710" w:type="pct"/>
            <w:tcMar>
              <w:top w:w="57" w:type="dxa"/>
              <w:left w:w="57" w:type="dxa"/>
              <w:bottom w:w="57" w:type="dxa"/>
              <w:right w:w="28" w:type="dxa"/>
            </w:tcMar>
          </w:tcPr>
          <w:p w14:paraId="044E96C9" w14:textId="7FE24FB1"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5FB4734" w14:textId="28183682"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23E779D9" w14:textId="43EFE0C8" w:rsidR="00E94848" w:rsidRDefault="00E94848" w:rsidP="00E94848">
            <w:pPr>
              <w:ind w:left="113" w:right="113"/>
              <w:jc w:val="center"/>
            </w:pPr>
            <w:r>
              <w:t>ALTA</w:t>
            </w:r>
          </w:p>
        </w:tc>
      </w:tr>
      <w:tr w:rsidR="00E94848" w14:paraId="275BBBE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314BE80" w14:textId="69EC6D2E" w:rsidR="00E94848" w:rsidRPr="00DF3B3D" w:rsidRDefault="00E94848" w:rsidP="00E94848">
            <w:pPr>
              <w:jc w:val="center"/>
              <w:rPr>
                <w:b/>
                <w:bCs/>
              </w:rPr>
            </w:pPr>
            <w:r>
              <w:rPr>
                <w:b/>
                <w:bCs/>
              </w:rPr>
              <w:t>5</w:t>
            </w:r>
          </w:p>
        </w:tc>
        <w:tc>
          <w:tcPr>
            <w:tcW w:w="545" w:type="pct"/>
            <w:tcMar>
              <w:top w:w="57" w:type="dxa"/>
              <w:left w:w="57" w:type="dxa"/>
              <w:bottom w:w="57" w:type="dxa"/>
              <w:right w:w="28" w:type="dxa"/>
            </w:tcMar>
          </w:tcPr>
          <w:p w14:paraId="0DDCFC5C" w14:textId="35953510" w:rsidR="00E94848" w:rsidRPr="004F2008" w:rsidRDefault="00E94848" w:rsidP="00E94848">
            <w:pPr>
              <w:rPr>
                <w:sz w:val="20"/>
                <w:szCs w:val="20"/>
              </w:rPr>
            </w:pPr>
            <w:r w:rsidRPr="004F2008">
              <w:rPr>
                <w:sz w:val="20"/>
                <w:szCs w:val="20"/>
              </w:rPr>
              <w:t>Cargar marcaciones duplicadas</w:t>
            </w:r>
          </w:p>
        </w:tc>
        <w:tc>
          <w:tcPr>
            <w:tcW w:w="655" w:type="pct"/>
            <w:tcMar>
              <w:top w:w="57" w:type="dxa"/>
              <w:left w:w="57" w:type="dxa"/>
              <w:bottom w:w="57" w:type="dxa"/>
              <w:right w:w="28" w:type="dxa"/>
            </w:tcMar>
          </w:tcPr>
          <w:p w14:paraId="71CA1050" w14:textId="38217DBB" w:rsidR="00E94848" w:rsidRPr="004F2008" w:rsidRDefault="00E94848" w:rsidP="00E94848">
            <w:pPr>
              <w:rPr>
                <w:sz w:val="20"/>
                <w:szCs w:val="20"/>
              </w:rPr>
            </w:pPr>
            <w:r w:rsidRPr="004F2008">
              <w:rPr>
                <w:sz w:val="20"/>
                <w:szCs w:val="20"/>
              </w:rPr>
              <w:t>1. Sesión iniciada con perfil de Oficina de Personal.</w:t>
            </w:r>
          </w:p>
        </w:tc>
        <w:tc>
          <w:tcPr>
            <w:tcW w:w="546" w:type="pct"/>
            <w:tcMar>
              <w:top w:w="57" w:type="dxa"/>
              <w:left w:w="57" w:type="dxa"/>
              <w:bottom w:w="57" w:type="dxa"/>
              <w:right w:w="28" w:type="dxa"/>
            </w:tcMar>
          </w:tcPr>
          <w:p w14:paraId="6FE0C46C" w14:textId="77E13D61" w:rsidR="00E94848" w:rsidRPr="004F2008" w:rsidRDefault="00E94848" w:rsidP="00E94848">
            <w:pPr>
              <w:rPr>
                <w:sz w:val="20"/>
                <w:szCs w:val="20"/>
              </w:rPr>
            </w:pPr>
            <w:r w:rsidRPr="004F2008">
              <w:rPr>
                <w:sz w:val="20"/>
                <w:szCs w:val="20"/>
              </w:rPr>
              <w:t>Listado de marcaciones con duplicados</w:t>
            </w:r>
          </w:p>
        </w:tc>
        <w:tc>
          <w:tcPr>
            <w:tcW w:w="1036" w:type="pct"/>
            <w:tcMar>
              <w:top w:w="57" w:type="dxa"/>
              <w:left w:w="57" w:type="dxa"/>
              <w:bottom w:w="57" w:type="dxa"/>
              <w:right w:w="28" w:type="dxa"/>
            </w:tcMar>
          </w:tcPr>
          <w:p w14:paraId="7C09FF32" w14:textId="77777777" w:rsidR="00E94848" w:rsidRDefault="00E94848" w:rsidP="00E94848">
            <w:pPr>
              <w:rPr>
                <w:sz w:val="20"/>
                <w:szCs w:val="20"/>
              </w:rPr>
            </w:pPr>
            <w:r w:rsidRPr="004F2008">
              <w:rPr>
                <w:sz w:val="20"/>
                <w:szCs w:val="20"/>
              </w:rPr>
              <w:t>1. En el menú principal, seleccionar «Cargar marcaciones»</w:t>
            </w:r>
            <w:r>
              <w:rPr>
                <w:sz w:val="20"/>
                <w:szCs w:val="20"/>
              </w:rPr>
              <w:t>.</w:t>
            </w:r>
          </w:p>
          <w:p w14:paraId="195FA172" w14:textId="77777777" w:rsidR="00E94848" w:rsidRDefault="00E94848" w:rsidP="00E94848">
            <w:pPr>
              <w:rPr>
                <w:sz w:val="20"/>
                <w:szCs w:val="20"/>
              </w:rPr>
            </w:pPr>
            <w:r w:rsidRPr="004F2008">
              <w:rPr>
                <w:sz w:val="20"/>
                <w:szCs w:val="20"/>
              </w:rPr>
              <w:t>2. Cargar archivo con duplicados</w:t>
            </w:r>
            <w:r>
              <w:rPr>
                <w:sz w:val="20"/>
                <w:szCs w:val="20"/>
              </w:rPr>
              <w:t>.</w:t>
            </w:r>
          </w:p>
          <w:p w14:paraId="1CDC4AB6" w14:textId="04C14A8A" w:rsidR="00E94848" w:rsidRPr="004F2008" w:rsidRDefault="00E94848" w:rsidP="00E94848">
            <w:pPr>
              <w:rPr>
                <w:sz w:val="20"/>
                <w:szCs w:val="20"/>
              </w:rPr>
            </w:pPr>
            <w:r w:rsidRPr="004F2008">
              <w:rPr>
                <w:sz w:val="20"/>
                <w:szCs w:val="20"/>
              </w:rPr>
              <w:t>3. Confirmar la carga</w:t>
            </w:r>
            <w:r>
              <w:rPr>
                <w:sz w:val="20"/>
                <w:szCs w:val="20"/>
              </w:rPr>
              <w:t>.</w:t>
            </w:r>
          </w:p>
        </w:tc>
        <w:tc>
          <w:tcPr>
            <w:tcW w:w="873" w:type="pct"/>
            <w:tcMar>
              <w:top w:w="57" w:type="dxa"/>
              <w:left w:w="57" w:type="dxa"/>
              <w:bottom w:w="57" w:type="dxa"/>
              <w:right w:w="28" w:type="dxa"/>
            </w:tcMar>
          </w:tcPr>
          <w:p w14:paraId="4A2AFC1D" w14:textId="729AE018" w:rsidR="00E94848" w:rsidRPr="004F2008" w:rsidRDefault="0050765D" w:rsidP="00E94848">
            <w:pPr>
              <w:rPr>
                <w:sz w:val="20"/>
                <w:szCs w:val="20"/>
              </w:rPr>
            </w:pPr>
            <w:r w:rsidRPr="004F2008">
              <w:rPr>
                <w:sz w:val="20"/>
                <w:szCs w:val="20"/>
              </w:rPr>
              <w:t xml:space="preserve">El sistema </w:t>
            </w:r>
            <w:r>
              <w:rPr>
                <w:sz w:val="20"/>
                <w:szCs w:val="20"/>
              </w:rPr>
              <w:t xml:space="preserve">realiza la carga sin problemas, ya que es una situación prevista y soportada. Adicionalmente, informa por pantalla que </w:t>
            </w:r>
            <w:r w:rsidR="00BC7E07">
              <w:rPr>
                <w:sz w:val="20"/>
                <w:szCs w:val="20"/>
              </w:rPr>
              <w:t xml:space="preserve">se compactaron las </w:t>
            </w:r>
            <w:r>
              <w:rPr>
                <w:sz w:val="20"/>
                <w:szCs w:val="20"/>
              </w:rPr>
              <w:t>marc</w:t>
            </w:r>
            <w:r w:rsidR="00BC7E07">
              <w:rPr>
                <w:sz w:val="20"/>
                <w:szCs w:val="20"/>
              </w:rPr>
              <w:t>ac</w:t>
            </w:r>
            <w:r>
              <w:rPr>
                <w:sz w:val="20"/>
                <w:szCs w:val="20"/>
              </w:rPr>
              <w:t>ione</w:t>
            </w:r>
            <w:r w:rsidR="00BC7E07">
              <w:rPr>
                <w:sz w:val="20"/>
                <w:szCs w:val="20"/>
              </w:rPr>
              <w:t>s</w:t>
            </w:r>
            <w:r>
              <w:rPr>
                <w:sz w:val="20"/>
                <w:szCs w:val="20"/>
              </w:rPr>
              <w:t xml:space="preserve"> duplicadas</w:t>
            </w:r>
            <w:r w:rsidR="00E94848" w:rsidRPr="004F2008">
              <w:rPr>
                <w:sz w:val="20"/>
                <w:szCs w:val="20"/>
              </w:rPr>
              <w:t>.</w:t>
            </w:r>
          </w:p>
        </w:tc>
        <w:tc>
          <w:tcPr>
            <w:tcW w:w="710" w:type="pct"/>
            <w:tcMar>
              <w:top w:w="57" w:type="dxa"/>
              <w:left w:w="57" w:type="dxa"/>
              <w:bottom w:w="57" w:type="dxa"/>
              <w:right w:w="28" w:type="dxa"/>
            </w:tcMar>
          </w:tcPr>
          <w:p w14:paraId="6E16AFC3" w14:textId="10A62A2E" w:rsidR="00E94848" w:rsidRPr="008B5CB9" w:rsidRDefault="00E94848" w:rsidP="00E9484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761B3C3" w14:textId="51ACEC9E" w:rsidR="00E94848" w:rsidRDefault="00E94848" w:rsidP="00E94848">
            <w:pPr>
              <w:ind w:left="113" w:right="113"/>
              <w:jc w:val="center"/>
            </w:pPr>
            <w:r>
              <w:t>PENDIENTE</w:t>
            </w:r>
          </w:p>
        </w:tc>
        <w:tc>
          <w:tcPr>
            <w:tcW w:w="255" w:type="pct"/>
            <w:tcMar>
              <w:top w:w="28" w:type="dxa"/>
              <w:left w:w="57" w:type="dxa"/>
              <w:bottom w:w="28" w:type="dxa"/>
              <w:right w:w="28" w:type="dxa"/>
            </w:tcMar>
            <w:textDirection w:val="btLr"/>
            <w:vAlign w:val="center"/>
          </w:tcPr>
          <w:p w14:paraId="7A3A3DA4" w14:textId="6DBF518A" w:rsidR="00E94848" w:rsidRDefault="009B0D14" w:rsidP="00E94848">
            <w:pPr>
              <w:ind w:left="113" w:right="113"/>
              <w:jc w:val="center"/>
            </w:pPr>
            <w:r>
              <w:t>BAJA</w:t>
            </w:r>
          </w:p>
        </w:tc>
      </w:tr>
      <w:tr w:rsidR="004F2008" w14:paraId="2786683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29924A5" w14:textId="6EC112A9" w:rsidR="004F2008" w:rsidRPr="00DF3B3D" w:rsidRDefault="004F2008" w:rsidP="004F2008">
            <w:pPr>
              <w:jc w:val="center"/>
              <w:rPr>
                <w:b/>
                <w:bCs/>
              </w:rPr>
            </w:pPr>
            <w:r>
              <w:rPr>
                <w:b/>
                <w:bCs/>
              </w:rPr>
              <w:t>6</w:t>
            </w:r>
          </w:p>
        </w:tc>
        <w:tc>
          <w:tcPr>
            <w:tcW w:w="545" w:type="pct"/>
            <w:tcMar>
              <w:top w:w="57" w:type="dxa"/>
              <w:left w:w="57" w:type="dxa"/>
              <w:bottom w:w="57" w:type="dxa"/>
              <w:right w:w="28" w:type="dxa"/>
            </w:tcMar>
          </w:tcPr>
          <w:p w14:paraId="781FCC1E" w14:textId="4420131A" w:rsidR="004F2008" w:rsidRPr="004F2008" w:rsidRDefault="004F2008" w:rsidP="004F2008">
            <w:pPr>
              <w:rPr>
                <w:sz w:val="20"/>
                <w:szCs w:val="20"/>
              </w:rPr>
            </w:pPr>
            <w:r w:rsidRPr="004F2008">
              <w:rPr>
                <w:sz w:val="20"/>
                <w:szCs w:val="20"/>
              </w:rPr>
              <w:t>Cargar marcaciones de empleados que ya tienen registradas horas para el mismo día</w:t>
            </w:r>
          </w:p>
        </w:tc>
        <w:tc>
          <w:tcPr>
            <w:tcW w:w="655" w:type="pct"/>
            <w:tcMar>
              <w:top w:w="57" w:type="dxa"/>
              <w:left w:w="57" w:type="dxa"/>
              <w:bottom w:w="57" w:type="dxa"/>
              <w:right w:w="28" w:type="dxa"/>
            </w:tcMar>
          </w:tcPr>
          <w:p w14:paraId="5A14A3A8" w14:textId="77777777" w:rsidR="00BC7E07" w:rsidRDefault="004F2008" w:rsidP="004F2008">
            <w:pPr>
              <w:rPr>
                <w:sz w:val="20"/>
                <w:szCs w:val="20"/>
              </w:rPr>
            </w:pPr>
            <w:r w:rsidRPr="004F2008">
              <w:rPr>
                <w:sz w:val="20"/>
                <w:szCs w:val="20"/>
              </w:rPr>
              <w:t>1. Sesión iniciada con perfil de Oficina de Personal.</w:t>
            </w:r>
          </w:p>
          <w:p w14:paraId="76E6969A" w14:textId="2FB28E17" w:rsidR="004F2008" w:rsidRPr="004F2008" w:rsidRDefault="004F2008" w:rsidP="004F2008">
            <w:pPr>
              <w:rPr>
                <w:sz w:val="20"/>
                <w:szCs w:val="20"/>
              </w:rPr>
            </w:pPr>
            <w:r w:rsidRPr="004F2008">
              <w:rPr>
                <w:sz w:val="20"/>
                <w:szCs w:val="20"/>
              </w:rPr>
              <w:t>2. Empleados con horas registradas</w:t>
            </w:r>
            <w:r w:rsidR="00BC7E07">
              <w:rPr>
                <w:sz w:val="20"/>
                <w:szCs w:val="20"/>
              </w:rPr>
              <w:t>.</w:t>
            </w:r>
          </w:p>
        </w:tc>
        <w:tc>
          <w:tcPr>
            <w:tcW w:w="546" w:type="pct"/>
            <w:tcMar>
              <w:top w:w="57" w:type="dxa"/>
              <w:left w:w="57" w:type="dxa"/>
              <w:bottom w:w="57" w:type="dxa"/>
              <w:right w:w="28" w:type="dxa"/>
            </w:tcMar>
          </w:tcPr>
          <w:p w14:paraId="072C8DF5" w14:textId="7001E111" w:rsidR="004F2008" w:rsidRPr="004F2008" w:rsidRDefault="004F2008" w:rsidP="004F2008">
            <w:pPr>
              <w:rPr>
                <w:sz w:val="20"/>
                <w:szCs w:val="20"/>
              </w:rPr>
            </w:pPr>
            <w:r w:rsidRPr="004F2008">
              <w:rPr>
                <w:sz w:val="20"/>
                <w:szCs w:val="20"/>
              </w:rPr>
              <w:t>Listado de marcaciones con empleados que ya tienen marcaciones para el mismo día</w:t>
            </w:r>
            <w:r w:rsidR="00BC7E07">
              <w:rPr>
                <w:sz w:val="20"/>
                <w:szCs w:val="20"/>
              </w:rPr>
              <w:t>.</w:t>
            </w:r>
          </w:p>
        </w:tc>
        <w:tc>
          <w:tcPr>
            <w:tcW w:w="1036" w:type="pct"/>
            <w:tcMar>
              <w:top w:w="57" w:type="dxa"/>
              <w:left w:w="57" w:type="dxa"/>
              <w:bottom w:w="57" w:type="dxa"/>
              <w:right w:w="28" w:type="dxa"/>
            </w:tcMar>
          </w:tcPr>
          <w:p w14:paraId="6DF9E305" w14:textId="77777777" w:rsidR="00BC7E07" w:rsidRDefault="004F2008" w:rsidP="004F2008">
            <w:pPr>
              <w:rPr>
                <w:sz w:val="20"/>
                <w:szCs w:val="20"/>
              </w:rPr>
            </w:pPr>
            <w:r w:rsidRPr="004F2008">
              <w:rPr>
                <w:sz w:val="20"/>
                <w:szCs w:val="20"/>
              </w:rPr>
              <w:t>1. Seleccionar «Cargar marcaciones»</w:t>
            </w:r>
          </w:p>
          <w:p w14:paraId="45914F1A" w14:textId="77777777" w:rsidR="00BC7E07" w:rsidRDefault="004F2008" w:rsidP="004F2008">
            <w:pPr>
              <w:rPr>
                <w:sz w:val="20"/>
                <w:szCs w:val="20"/>
              </w:rPr>
            </w:pPr>
            <w:r w:rsidRPr="004F2008">
              <w:rPr>
                <w:sz w:val="20"/>
                <w:szCs w:val="20"/>
              </w:rPr>
              <w:t>2. Cargar archivo con conflictos de horas</w:t>
            </w:r>
            <w:r w:rsidR="00BC7E07">
              <w:rPr>
                <w:sz w:val="20"/>
                <w:szCs w:val="20"/>
              </w:rPr>
              <w:t>.</w:t>
            </w:r>
          </w:p>
          <w:p w14:paraId="534E94CB" w14:textId="41F742F4" w:rsidR="004F2008" w:rsidRPr="004F2008" w:rsidRDefault="004F2008" w:rsidP="004F2008">
            <w:pPr>
              <w:rPr>
                <w:sz w:val="20"/>
                <w:szCs w:val="20"/>
              </w:rPr>
            </w:pPr>
            <w:r w:rsidRPr="004F2008">
              <w:rPr>
                <w:sz w:val="20"/>
                <w:szCs w:val="20"/>
              </w:rPr>
              <w:t>3. Confirmar la carga</w:t>
            </w:r>
            <w:r w:rsidR="00BC7E07">
              <w:rPr>
                <w:sz w:val="20"/>
                <w:szCs w:val="20"/>
              </w:rPr>
              <w:t>.</w:t>
            </w:r>
          </w:p>
        </w:tc>
        <w:tc>
          <w:tcPr>
            <w:tcW w:w="873" w:type="pct"/>
            <w:tcMar>
              <w:top w:w="57" w:type="dxa"/>
              <w:left w:w="57" w:type="dxa"/>
              <w:bottom w:w="57" w:type="dxa"/>
              <w:right w:w="28" w:type="dxa"/>
            </w:tcMar>
          </w:tcPr>
          <w:p w14:paraId="08AF10B5" w14:textId="6CB800B1" w:rsidR="004F2008" w:rsidRPr="004F2008" w:rsidRDefault="004F2008" w:rsidP="004F2008">
            <w:pPr>
              <w:rPr>
                <w:sz w:val="20"/>
                <w:szCs w:val="20"/>
              </w:rPr>
            </w:pPr>
            <w:r w:rsidRPr="004F2008">
              <w:rPr>
                <w:sz w:val="20"/>
                <w:szCs w:val="20"/>
              </w:rPr>
              <w:t xml:space="preserve">El sistema </w:t>
            </w:r>
            <w:r w:rsidR="00C9762E">
              <w:rPr>
                <w:sz w:val="20"/>
                <w:szCs w:val="20"/>
              </w:rPr>
              <w:t xml:space="preserve">advierte que ya se cargaron marcaciones para </w:t>
            </w:r>
            <w:r w:rsidR="002E075E">
              <w:rPr>
                <w:sz w:val="20"/>
                <w:szCs w:val="20"/>
              </w:rPr>
              <w:t xml:space="preserve">los </w:t>
            </w:r>
            <w:r w:rsidR="00C9762E">
              <w:rPr>
                <w:sz w:val="20"/>
                <w:szCs w:val="20"/>
              </w:rPr>
              <w:t>usuario</w:t>
            </w:r>
            <w:r w:rsidR="002E075E">
              <w:rPr>
                <w:sz w:val="20"/>
                <w:szCs w:val="20"/>
              </w:rPr>
              <w:t>s, y</w:t>
            </w:r>
            <w:r w:rsidR="00376B5B">
              <w:rPr>
                <w:sz w:val="20"/>
                <w:szCs w:val="20"/>
              </w:rPr>
              <w:t xml:space="preserve"> muestra el listado de marcaciones existentes.</w:t>
            </w:r>
            <w:r w:rsidR="00C9762E">
              <w:rPr>
                <w:sz w:val="20"/>
                <w:szCs w:val="20"/>
              </w:rPr>
              <w:t xml:space="preserve"> </w:t>
            </w:r>
            <w:r w:rsidR="00376B5B">
              <w:rPr>
                <w:sz w:val="20"/>
                <w:szCs w:val="20"/>
              </w:rPr>
              <w:t>No obstante, ofrece volver a</w:t>
            </w:r>
            <w:r w:rsidR="00D048EB">
              <w:rPr>
                <w:sz w:val="20"/>
                <w:szCs w:val="20"/>
              </w:rPr>
              <w:t xml:space="preserve"> cargar, descartando las existentes.</w:t>
            </w:r>
          </w:p>
        </w:tc>
        <w:tc>
          <w:tcPr>
            <w:tcW w:w="710" w:type="pct"/>
            <w:tcMar>
              <w:top w:w="57" w:type="dxa"/>
              <w:left w:w="57" w:type="dxa"/>
              <w:bottom w:w="57" w:type="dxa"/>
              <w:right w:w="28" w:type="dxa"/>
            </w:tcMar>
          </w:tcPr>
          <w:p w14:paraId="3F20A4E1" w14:textId="77777777" w:rsidR="004F2008" w:rsidRPr="008B5CB9" w:rsidRDefault="004F2008" w:rsidP="004F2008">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2621D42" w14:textId="77777777" w:rsidR="004F2008" w:rsidRDefault="004F2008" w:rsidP="004F2008">
            <w:pPr>
              <w:ind w:left="113" w:right="113"/>
              <w:jc w:val="center"/>
            </w:pPr>
            <w:r>
              <w:t>PENDIENTE</w:t>
            </w:r>
          </w:p>
        </w:tc>
        <w:tc>
          <w:tcPr>
            <w:tcW w:w="255" w:type="pct"/>
            <w:tcMar>
              <w:top w:w="28" w:type="dxa"/>
              <w:left w:w="57" w:type="dxa"/>
              <w:bottom w:w="28" w:type="dxa"/>
              <w:right w:w="28" w:type="dxa"/>
            </w:tcMar>
            <w:textDirection w:val="btLr"/>
            <w:vAlign w:val="center"/>
          </w:tcPr>
          <w:p w14:paraId="69095ECA" w14:textId="3AFB4AB0" w:rsidR="004F2008" w:rsidRDefault="00252565" w:rsidP="004F2008">
            <w:pPr>
              <w:ind w:left="113" w:right="113"/>
              <w:jc w:val="center"/>
            </w:pPr>
            <w:r>
              <w:t>MEDIA</w:t>
            </w:r>
          </w:p>
        </w:tc>
      </w:tr>
    </w:tbl>
    <w:p w14:paraId="2045CED8" w14:textId="77777777" w:rsidR="001234D1" w:rsidRDefault="001234D1" w:rsidP="003D2E93"/>
    <w:p w14:paraId="4E6FC24A" w14:textId="7E58EAA6" w:rsidR="00773C2A" w:rsidRDefault="00E76BD3" w:rsidP="00E76BD3">
      <w:pPr>
        <w:pStyle w:val="Ttulo3"/>
      </w:pPr>
      <w:bookmarkStart w:id="103" w:name="_Toc180965390"/>
      <w:r w:rsidRPr="006E16EB">
        <w:lastRenderedPageBreak/>
        <w:t xml:space="preserve">Tabla de </w:t>
      </w:r>
      <w:r w:rsidRPr="00E76BD3">
        <w:t>CP05: Generación de Solicitudes de empleados: Horas extra / Francos compensatorios / Faltas justificadas</w:t>
      </w:r>
      <w:bookmarkEnd w:id="103"/>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05FA2C3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1CD9AD83"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65E2418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33F97239"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039FD0CC"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2519DEA7"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6C7F7D83"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71FF0A6A"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603F8036"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7F26939F" w14:textId="77777777" w:rsidR="00A44E6A" w:rsidRPr="00C11036" w:rsidRDefault="00A44E6A" w:rsidP="007D01E5">
            <w:pPr>
              <w:jc w:val="center"/>
              <w:rPr>
                <w:b/>
                <w:bCs/>
              </w:rPr>
            </w:pPr>
            <w:r>
              <w:rPr>
                <w:b/>
                <w:bCs/>
              </w:rPr>
              <w:t>Prioridad</w:t>
            </w:r>
          </w:p>
        </w:tc>
      </w:tr>
      <w:tr w:rsidR="00716022" w14:paraId="071A09E4"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97EA107" w14:textId="77777777" w:rsidR="00716022" w:rsidRPr="00DF3B3D" w:rsidRDefault="00716022" w:rsidP="00716022">
            <w:pPr>
              <w:jc w:val="center"/>
              <w:rPr>
                <w:b/>
                <w:bCs/>
              </w:rPr>
            </w:pPr>
            <w:r w:rsidRPr="00DF3B3D">
              <w:rPr>
                <w:b/>
                <w:bCs/>
              </w:rPr>
              <w:t>1</w:t>
            </w:r>
          </w:p>
        </w:tc>
        <w:tc>
          <w:tcPr>
            <w:tcW w:w="545" w:type="pct"/>
            <w:tcMar>
              <w:top w:w="57" w:type="dxa"/>
              <w:left w:w="57" w:type="dxa"/>
              <w:bottom w:w="57" w:type="dxa"/>
              <w:right w:w="28" w:type="dxa"/>
            </w:tcMar>
          </w:tcPr>
          <w:p w14:paraId="39F47717" w14:textId="283E6397" w:rsidR="00716022" w:rsidRPr="00166E4B" w:rsidRDefault="00716022" w:rsidP="00716022">
            <w:pPr>
              <w:rPr>
                <w:sz w:val="20"/>
                <w:szCs w:val="20"/>
              </w:rPr>
            </w:pPr>
            <w:r w:rsidRPr="00166E4B">
              <w:rPr>
                <w:sz w:val="20"/>
                <w:szCs w:val="20"/>
              </w:rPr>
              <w:t>Generar solicitud de horas extra con datos correctos</w:t>
            </w:r>
          </w:p>
        </w:tc>
        <w:tc>
          <w:tcPr>
            <w:tcW w:w="655" w:type="pct"/>
            <w:tcMar>
              <w:top w:w="57" w:type="dxa"/>
              <w:left w:w="57" w:type="dxa"/>
              <w:bottom w:w="57" w:type="dxa"/>
              <w:right w:w="28" w:type="dxa"/>
            </w:tcMar>
          </w:tcPr>
          <w:p w14:paraId="7B0EA776" w14:textId="77777777" w:rsidR="007F1015" w:rsidRDefault="00716022" w:rsidP="00716022">
            <w:pPr>
              <w:rPr>
                <w:sz w:val="20"/>
                <w:szCs w:val="20"/>
              </w:rPr>
            </w:pPr>
            <w:r w:rsidRPr="00166E4B">
              <w:rPr>
                <w:sz w:val="20"/>
                <w:szCs w:val="20"/>
              </w:rPr>
              <w:t>1. Sesión iniciada con perfil de Empleado.</w:t>
            </w:r>
          </w:p>
          <w:p w14:paraId="72897642" w14:textId="6AC3F804" w:rsidR="00716022" w:rsidRPr="00166E4B" w:rsidRDefault="00716022" w:rsidP="00716022">
            <w:pPr>
              <w:rPr>
                <w:sz w:val="20"/>
                <w:szCs w:val="20"/>
              </w:rPr>
            </w:pPr>
            <w:r w:rsidRPr="00166E4B">
              <w:rPr>
                <w:sz w:val="20"/>
                <w:szCs w:val="20"/>
              </w:rPr>
              <w:t>2. Empleado asignado a un servicio y con horas extra disponibles.</w:t>
            </w:r>
          </w:p>
        </w:tc>
        <w:tc>
          <w:tcPr>
            <w:tcW w:w="546" w:type="pct"/>
            <w:tcMar>
              <w:top w:w="57" w:type="dxa"/>
              <w:left w:w="57" w:type="dxa"/>
              <w:bottom w:w="57" w:type="dxa"/>
              <w:right w:w="28" w:type="dxa"/>
            </w:tcMar>
          </w:tcPr>
          <w:p w14:paraId="1E8AB811" w14:textId="3F5F152A" w:rsidR="00716022" w:rsidRPr="00166E4B" w:rsidRDefault="00716022" w:rsidP="00716022">
            <w:pPr>
              <w:rPr>
                <w:sz w:val="20"/>
                <w:szCs w:val="20"/>
              </w:rPr>
            </w:pPr>
            <w:r w:rsidRPr="00166E4B">
              <w:rPr>
                <w:sz w:val="20"/>
                <w:szCs w:val="20"/>
              </w:rPr>
              <w:t>Horas extra trabajadas por el empleado</w:t>
            </w:r>
          </w:p>
        </w:tc>
        <w:tc>
          <w:tcPr>
            <w:tcW w:w="1036" w:type="pct"/>
            <w:tcMar>
              <w:top w:w="57" w:type="dxa"/>
              <w:left w:w="57" w:type="dxa"/>
              <w:bottom w:w="57" w:type="dxa"/>
              <w:right w:w="28" w:type="dxa"/>
            </w:tcMar>
          </w:tcPr>
          <w:p w14:paraId="20EB3A53" w14:textId="024D5539" w:rsidR="007F1015" w:rsidRDefault="00716022" w:rsidP="00716022">
            <w:pPr>
              <w:rPr>
                <w:sz w:val="20"/>
                <w:szCs w:val="20"/>
              </w:rPr>
            </w:pPr>
            <w:r w:rsidRPr="00166E4B">
              <w:rPr>
                <w:sz w:val="20"/>
                <w:szCs w:val="20"/>
              </w:rPr>
              <w:t>1. Seleccionar «Solicitar Horas Extra»</w:t>
            </w:r>
            <w:r w:rsidR="007F1015">
              <w:rPr>
                <w:sz w:val="20"/>
                <w:szCs w:val="20"/>
              </w:rPr>
              <w:t>.</w:t>
            </w:r>
          </w:p>
          <w:p w14:paraId="4AC421D7" w14:textId="6AF2DE76" w:rsidR="00716022" w:rsidRPr="00166E4B" w:rsidRDefault="007F1015" w:rsidP="00716022">
            <w:pPr>
              <w:rPr>
                <w:sz w:val="20"/>
                <w:szCs w:val="20"/>
              </w:rPr>
            </w:pPr>
            <w:r>
              <w:rPr>
                <w:sz w:val="20"/>
                <w:szCs w:val="20"/>
              </w:rPr>
              <w:t>2</w:t>
            </w:r>
            <w:r w:rsidR="00716022" w:rsidRPr="00166E4B">
              <w:rPr>
                <w:sz w:val="20"/>
                <w:szCs w:val="20"/>
              </w:rPr>
              <w:t>. Introducir las horas extra y confirmar la solicitud</w:t>
            </w:r>
            <w:r>
              <w:rPr>
                <w:sz w:val="20"/>
                <w:szCs w:val="20"/>
              </w:rPr>
              <w:t>.</w:t>
            </w:r>
          </w:p>
        </w:tc>
        <w:tc>
          <w:tcPr>
            <w:tcW w:w="873" w:type="pct"/>
            <w:tcMar>
              <w:top w:w="57" w:type="dxa"/>
              <w:left w:w="57" w:type="dxa"/>
              <w:bottom w:w="57" w:type="dxa"/>
              <w:right w:w="28" w:type="dxa"/>
            </w:tcMar>
          </w:tcPr>
          <w:p w14:paraId="615321C0" w14:textId="68917468" w:rsidR="00716022" w:rsidRPr="00166E4B" w:rsidRDefault="00716022" w:rsidP="00716022">
            <w:pPr>
              <w:rPr>
                <w:sz w:val="20"/>
                <w:szCs w:val="20"/>
              </w:rPr>
            </w:pPr>
            <w:r w:rsidRPr="00166E4B">
              <w:rPr>
                <w:sz w:val="20"/>
                <w:szCs w:val="20"/>
              </w:rPr>
              <w:t>La solicitud de horas extra se registra correctamente y queda pendiente de aprobación.</w:t>
            </w:r>
          </w:p>
        </w:tc>
        <w:tc>
          <w:tcPr>
            <w:tcW w:w="710" w:type="pct"/>
            <w:tcMar>
              <w:top w:w="57" w:type="dxa"/>
              <w:left w:w="57" w:type="dxa"/>
              <w:bottom w:w="57" w:type="dxa"/>
              <w:right w:w="28" w:type="dxa"/>
            </w:tcMar>
          </w:tcPr>
          <w:p w14:paraId="4D42AB20"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1ABC571"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05C2393A" w14:textId="77777777" w:rsidR="00716022" w:rsidRDefault="00716022" w:rsidP="00716022">
            <w:pPr>
              <w:ind w:left="113" w:right="113"/>
              <w:jc w:val="center"/>
            </w:pPr>
            <w:r>
              <w:t>ALTA</w:t>
            </w:r>
          </w:p>
        </w:tc>
      </w:tr>
      <w:tr w:rsidR="00716022" w14:paraId="45E0BF2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0CFA1C90" w14:textId="77777777" w:rsidR="00716022" w:rsidRPr="00DF3B3D" w:rsidRDefault="00716022" w:rsidP="00716022">
            <w:pPr>
              <w:jc w:val="center"/>
              <w:rPr>
                <w:b/>
                <w:bCs/>
              </w:rPr>
            </w:pPr>
            <w:r w:rsidRPr="00DF3B3D">
              <w:rPr>
                <w:b/>
                <w:bCs/>
              </w:rPr>
              <w:t>2</w:t>
            </w:r>
          </w:p>
        </w:tc>
        <w:tc>
          <w:tcPr>
            <w:tcW w:w="545" w:type="pct"/>
            <w:tcMar>
              <w:top w:w="57" w:type="dxa"/>
              <w:left w:w="57" w:type="dxa"/>
              <w:bottom w:w="57" w:type="dxa"/>
              <w:right w:w="28" w:type="dxa"/>
            </w:tcMar>
          </w:tcPr>
          <w:p w14:paraId="722684A5" w14:textId="6D4993BB" w:rsidR="00716022" w:rsidRPr="00166E4B" w:rsidRDefault="00716022" w:rsidP="00716022">
            <w:pPr>
              <w:rPr>
                <w:sz w:val="20"/>
                <w:szCs w:val="20"/>
              </w:rPr>
            </w:pPr>
            <w:r w:rsidRPr="00166E4B">
              <w:rPr>
                <w:sz w:val="20"/>
                <w:szCs w:val="20"/>
              </w:rPr>
              <w:t xml:space="preserve">Generar solicitud de </w:t>
            </w:r>
            <w:r w:rsidR="00760579">
              <w:rPr>
                <w:sz w:val="20"/>
                <w:szCs w:val="20"/>
              </w:rPr>
              <w:t>Franco Compensatorio (</w:t>
            </w:r>
            <w:r w:rsidR="00A96A0A">
              <w:rPr>
                <w:sz w:val="20"/>
                <w:szCs w:val="20"/>
              </w:rPr>
              <w:t>FC</w:t>
            </w:r>
            <w:r w:rsidR="00760579">
              <w:rPr>
                <w:sz w:val="20"/>
                <w:szCs w:val="20"/>
              </w:rPr>
              <w:t>)</w:t>
            </w:r>
            <w:r w:rsidR="00A96A0A">
              <w:rPr>
                <w:sz w:val="20"/>
                <w:szCs w:val="20"/>
              </w:rPr>
              <w:t xml:space="preserve"> </w:t>
            </w:r>
            <w:r w:rsidRPr="00166E4B">
              <w:rPr>
                <w:sz w:val="20"/>
                <w:szCs w:val="20"/>
              </w:rPr>
              <w:t>con horas extra disponibles</w:t>
            </w:r>
          </w:p>
        </w:tc>
        <w:tc>
          <w:tcPr>
            <w:tcW w:w="655" w:type="pct"/>
            <w:tcMar>
              <w:top w:w="57" w:type="dxa"/>
              <w:left w:w="57" w:type="dxa"/>
              <w:bottom w:w="57" w:type="dxa"/>
              <w:right w:w="28" w:type="dxa"/>
            </w:tcMar>
          </w:tcPr>
          <w:p w14:paraId="65220324" w14:textId="77777777" w:rsidR="00A96A0A" w:rsidRDefault="00716022" w:rsidP="00716022">
            <w:pPr>
              <w:rPr>
                <w:sz w:val="20"/>
                <w:szCs w:val="20"/>
              </w:rPr>
            </w:pPr>
            <w:r w:rsidRPr="00166E4B">
              <w:rPr>
                <w:sz w:val="20"/>
                <w:szCs w:val="20"/>
              </w:rPr>
              <w:t>1. Sesión iniciada con perfil de Empleado.</w:t>
            </w:r>
          </w:p>
          <w:p w14:paraId="4ABBA0F5" w14:textId="1F6447C5" w:rsidR="00716022" w:rsidRPr="00166E4B" w:rsidRDefault="00716022" w:rsidP="00716022">
            <w:pPr>
              <w:rPr>
                <w:sz w:val="20"/>
                <w:szCs w:val="20"/>
              </w:rPr>
            </w:pPr>
            <w:r w:rsidRPr="00166E4B">
              <w:rPr>
                <w:sz w:val="20"/>
                <w:szCs w:val="20"/>
              </w:rPr>
              <w:t>2. Empleado con horas extra registradas y disponibles.</w:t>
            </w:r>
          </w:p>
        </w:tc>
        <w:tc>
          <w:tcPr>
            <w:tcW w:w="546" w:type="pct"/>
            <w:tcMar>
              <w:top w:w="57" w:type="dxa"/>
              <w:left w:w="57" w:type="dxa"/>
              <w:bottom w:w="57" w:type="dxa"/>
              <w:right w:w="28" w:type="dxa"/>
            </w:tcMar>
          </w:tcPr>
          <w:p w14:paraId="1B41CD63" w14:textId="77777777" w:rsidR="00760579" w:rsidRDefault="007D640D" w:rsidP="00716022">
            <w:pPr>
              <w:rPr>
                <w:sz w:val="20"/>
                <w:szCs w:val="20"/>
              </w:rPr>
            </w:pPr>
            <w:r>
              <w:rPr>
                <w:sz w:val="20"/>
                <w:szCs w:val="20"/>
              </w:rPr>
              <w:t xml:space="preserve">1. </w:t>
            </w:r>
            <w:r w:rsidR="00760579">
              <w:rPr>
                <w:sz w:val="20"/>
                <w:szCs w:val="20"/>
              </w:rPr>
              <w:t>Fecha de solicitud del FC.</w:t>
            </w:r>
          </w:p>
          <w:p w14:paraId="1B1AA9F4" w14:textId="6200CB9D" w:rsidR="007D640D" w:rsidRPr="00166E4B" w:rsidRDefault="007D640D" w:rsidP="00716022">
            <w:pPr>
              <w:rPr>
                <w:sz w:val="20"/>
                <w:szCs w:val="20"/>
              </w:rPr>
            </w:pPr>
            <w:r>
              <w:rPr>
                <w:sz w:val="20"/>
                <w:szCs w:val="20"/>
              </w:rPr>
              <w:t xml:space="preserve">2. </w:t>
            </w:r>
            <w:r w:rsidRPr="00166E4B">
              <w:rPr>
                <w:sz w:val="20"/>
                <w:szCs w:val="20"/>
              </w:rPr>
              <w:t>Horas extra acumuladas</w:t>
            </w:r>
            <w:r>
              <w:rPr>
                <w:sz w:val="20"/>
                <w:szCs w:val="20"/>
              </w:rPr>
              <w:t>.</w:t>
            </w:r>
          </w:p>
        </w:tc>
        <w:tc>
          <w:tcPr>
            <w:tcW w:w="1036" w:type="pct"/>
            <w:tcMar>
              <w:top w:w="57" w:type="dxa"/>
              <w:left w:w="57" w:type="dxa"/>
              <w:bottom w:w="57" w:type="dxa"/>
              <w:right w:w="28" w:type="dxa"/>
            </w:tcMar>
          </w:tcPr>
          <w:p w14:paraId="2A47772B" w14:textId="77777777" w:rsidR="00760579" w:rsidRDefault="00716022" w:rsidP="00716022">
            <w:pPr>
              <w:rPr>
                <w:sz w:val="20"/>
                <w:szCs w:val="20"/>
              </w:rPr>
            </w:pPr>
            <w:r w:rsidRPr="00166E4B">
              <w:rPr>
                <w:sz w:val="20"/>
                <w:szCs w:val="20"/>
              </w:rPr>
              <w:t>1</w:t>
            </w:r>
            <w:r w:rsidR="00760579">
              <w:rPr>
                <w:sz w:val="20"/>
                <w:szCs w:val="20"/>
              </w:rPr>
              <w:t>.</w:t>
            </w:r>
            <w:r w:rsidRPr="00166E4B">
              <w:rPr>
                <w:sz w:val="20"/>
                <w:szCs w:val="20"/>
              </w:rPr>
              <w:t xml:space="preserve"> Seleccionar «Solicitar Franco Compensatorio»</w:t>
            </w:r>
          </w:p>
          <w:p w14:paraId="5D2415EA" w14:textId="77777777" w:rsidR="006875E1" w:rsidRDefault="00760579" w:rsidP="00716022">
            <w:pPr>
              <w:rPr>
                <w:sz w:val="20"/>
                <w:szCs w:val="20"/>
              </w:rPr>
            </w:pPr>
            <w:r>
              <w:rPr>
                <w:sz w:val="20"/>
                <w:szCs w:val="20"/>
              </w:rPr>
              <w:t>2</w:t>
            </w:r>
            <w:r w:rsidR="00716022" w:rsidRPr="00166E4B">
              <w:rPr>
                <w:sz w:val="20"/>
                <w:szCs w:val="20"/>
              </w:rPr>
              <w:t xml:space="preserve">. Introducir la </w:t>
            </w:r>
            <w:r w:rsidR="00E419C6">
              <w:rPr>
                <w:sz w:val="20"/>
                <w:szCs w:val="20"/>
              </w:rPr>
              <w:t xml:space="preserve">fecha </w:t>
            </w:r>
            <w:r w:rsidR="006875E1">
              <w:rPr>
                <w:sz w:val="20"/>
                <w:szCs w:val="20"/>
              </w:rPr>
              <w:t>en la cual</w:t>
            </w:r>
            <w:r w:rsidR="00E419C6">
              <w:rPr>
                <w:sz w:val="20"/>
                <w:szCs w:val="20"/>
              </w:rPr>
              <w:t xml:space="preserve"> </w:t>
            </w:r>
            <w:r w:rsidR="006875E1">
              <w:rPr>
                <w:sz w:val="20"/>
                <w:szCs w:val="20"/>
              </w:rPr>
              <w:t>usufructuar el FC.</w:t>
            </w:r>
          </w:p>
          <w:p w14:paraId="73D012DF" w14:textId="3EDB7153" w:rsidR="00716022" w:rsidRDefault="006875E1" w:rsidP="00716022">
            <w:pPr>
              <w:rPr>
                <w:sz w:val="20"/>
                <w:szCs w:val="20"/>
              </w:rPr>
            </w:pPr>
            <w:r>
              <w:rPr>
                <w:sz w:val="20"/>
                <w:szCs w:val="20"/>
              </w:rPr>
              <w:t>3. Confirmar cantidad de horas extras necesarias para conformar el FC</w:t>
            </w:r>
            <w:r w:rsidR="00C5359B">
              <w:rPr>
                <w:sz w:val="20"/>
                <w:szCs w:val="20"/>
              </w:rPr>
              <w:t>.</w:t>
            </w:r>
          </w:p>
          <w:p w14:paraId="68F6AC09" w14:textId="33D9C676" w:rsidR="00C5359B" w:rsidRPr="00166E4B" w:rsidRDefault="00C5359B" w:rsidP="00716022">
            <w:pPr>
              <w:rPr>
                <w:sz w:val="20"/>
                <w:szCs w:val="20"/>
              </w:rPr>
            </w:pPr>
            <w:r>
              <w:rPr>
                <w:sz w:val="20"/>
                <w:szCs w:val="20"/>
              </w:rPr>
              <w:t xml:space="preserve">3. Tocar </w:t>
            </w:r>
            <w:r w:rsidR="00E419C6">
              <w:rPr>
                <w:sz w:val="20"/>
                <w:szCs w:val="20"/>
              </w:rPr>
              <w:t>«Generar y enviar</w:t>
            </w:r>
            <w:r w:rsidR="006875E1">
              <w:rPr>
                <w:sz w:val="20"/>
                <w:szCs w:val="20"/>
              </w:rPr>
              <w:t xml:space="preserve"> solicitud</w:t>
            </w:r>
            <w:r w:rsidR="00E419C6">
              <w:rPr>
                <w:sz w:val="20"/>
                <w:szCs w:val="20"/>
              </w:rPr>
              <w:t>».</w:t>
            </w:r>
          </w:p>
        </w:tc>
        <w:tc>
          <w:tcPr>
            <w:tcW w:w="873" w:type="pct"/>
            <w:tcMar>
              <w:top w:w="57" w:type="dxa"/>
              <w:left w:w="57" w:type="dxa"/>
              <w:bottom w:w="57" w:type="dxa"/>
              <w:right w:w="28" w:type="dxa"/>
            </w:tcMar>
          </w:tcPr>
          <w:p w14:paraId="5A32D086" w14:textId="748840DB" w:rsidR="00716022" w:rsidRPr="00166E4B" w:rsidRDefault="004512C8" w:rsidP="00716022">
            <w:pPr>
              <w:rPr>
                <w:sz w:val="20"/>
                <w:szCs w:val="20"/>
              </w:rPr>
            </w:pPr>
            <w:r>
              <w:rPr>
                <w:sz w:val="20"/>
                <w:szCs w:val="20"/>
              </w:rPr>
              <w:t>El FC se genera correctamente, descontando</w:t>
            </w:r>
            <w:r w:rsidRPr="00166E4B">
              <w:rPr>
                <w:sz w:val="20"/>
                <w:szCs w:val="20"/>
              </w:rPr>
              <w:t xml:space="preserve"> las horas extra disponibles</w:t>
            </w:r>
            <w:r w:rsidR="00C4402B">
              <w:rPr>
                <w:sz w:val="20"/>
                <w:szCs w:val="20"/>
              </w:rPr>
              <w:t xml:space="preserve"> (marcándolas como pendientes de usufructo),</w:t>
            </w:r>
            <w:r>
              <w:rPr>
                <w:sz w:val="20"/>
                <w:szCs w:val="20"/>
              </w:rPr>
              <w:t xml:space="preserve"> y la </w:t>
            </w:r>
            <w:r w:rsidR="00716022" w:rsidRPr="00166E4B">
              <w:rPr>
                <w:sz w:val="20"/>
                <w:szCs w:val="20"/>
              </w:rPr>
              <w:t xml:space="preserve">solicitud se </w:t>
            </w:r>
            <w:r>
              <w:rPr>
                <w:sz w:val="20"/>
                <w:szCs w:val="20"/>
              </w:rPr>
              <w:t>envía a la jefatura de servicio para su aprobación</w:t>
            </w:r>
            <w:r w:rsidR="00716022" w:rsidRPr="00166E4B">
              <w:rPr>
                <w:sz w:val="20"/>
                <w:szCs w:val="20"/>
              </w:rPr>
              <w:t>.</w:t>
            </w:r>
          </w:p>
        </w:tc>
        <w:tc>
          <w:tcPr>
            <w:tcW w:w="710" w:type="pct"/>
            <w:tcMar>
              <w:top w:w="57" w:type="dxa"/>
              <w:left w:w="57" w:type="dxa"/>
              <w:bottom w:w="57" w:type="dxa"/>
              <w:right w:w="28" w:type="dxa"/>
            </w:tcMar>
          </w:tcPr>
          <w:p w14:paraId="6A769D2A"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3783118"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15004195" w14:textId="77777777" w:rsidR="00716022" w:rsidRDefault="00716022" w:rsidP="00716022">
            <w:pPr>
              <w:ind w:left="113" w:right="113"/>
              <w:jc w:val="center"/>
            </w:pPr>
            <w:r>
              <w:t>ALTA</w:t>
            </w:r>
          </w:p>
        </w:tc>
      </w:tr>
      <w:tr w:rsidR="00716022" w14:paraId="000F0397"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A113233" w14:textId="77777777" w:rsidR="00716022" w:rsidRPr="00DF3B3D" w:rsidRDefault="00716022" w:rsidP="00716022">
            <w:pPr>
              <w:jc w:val="center"/>
              <w:rPr>
                <w:b/>
                <w:bCs/>
              </w:rPr>
            </w:pPr>
            <w:r w:rsidRPr="00DF3B3D">
              <w:rPr>
                <w:b/>
                <w:bCs/>
              </w:rPr>
              <w:t>3</w:t>
            </w:r>
          </w:p>
        </w:tc>
        <w:tc>
          <w:tcPr>
            <w:tcW w:w="545" w:type="pct"/>
            <w:tcMar>
              <w:top w:w="57" w:type="dxa"/>
              <w:left w:w="57" w:type="dxa"/>
              <w:bottom w:w="57" w:type="dxa"/>
              <w:right w:w="28" w:type="dxa"/>
            </w:tcMar>
          </w:tcPr>
          <w:p w14:paraId="60BFA6DE" w14:textId="6F4655B6" w:rsidR="00716022" w:rsidRPr="00166E4B" w:rsidRDefault="00716022" w:rsidP="00716022">
            <w:pPr>
              <w:rPr>
                <w:sz w:val="20"/>
                <w:szCs w:val="20"/>
              </w:rPr>
            </w:pPr>
            <w:r w:rsidRPr="00166E4B">
              <w:rPr>
                <w:sz w:val="20"/>
                <w:szCs w:val="20"/>
              </w:rPr>
              <w:t xml:space="preserve">Intentar generar solicitud de </w:t>
            </w:r>
            <w:r w:rsidR="00C4402B">
              <w:rPr>
                <w:sz w:val="20"/>
                <w:szCs w:val="20"/>
              </w:rPr>
              <w:t xml:space="preserve">FC </w:t>
            </w:r>
            <w:r w:rsidRPr="00166E4B">
              <w:rPr>
                <w:sz w:val="20"/>
                <w:szCs w:val="20"/>
              </w:rPr>
              <w:t xml:space="preserve">sin </w:t>
            </w:r>
            <w:r w:rsidR="007D640D">
              <w:rPr>
                <w:sz w:val="20"/>
                <w:szCs w:val="20"/>
              </w:rPr>
              <w:t xml:space="preserve">suficientes </w:t>
            </w:r>
            <w:r w:rsidRPr="00166E4B">
              <w:rPr>
                <w:sz w:val="20"/>
                <w:szCs w:val="20"/>
              </w:rPr>
              <w:t>horas extra disponibles</w:t>
            </w:r>
          </w:p>
        </w:tc>
        <w:tc>
          <w:tcPr>
            <w:tcW w:w="655" w:type="pct"/>
            <w:tcMar>
              <w:top w:w="57" w:type="dxa"/>
              <w:left w:w="57" w:type="dxa"/>
              <w:bottom w:w="57" w:type="dxa"/>
              <w:right w:w="28" w:type="dxa"/>
            </w:tcMar>
          </w:tcPr>
          <w:p w14:paraId="27D09548" w14:textId="77777777" w:rsidR="007D640D" w:rsidRDefault="00716022" w:rsidP="00716022">
            <w:pPr>
              <w:rPr>
                <w:sz w:val="20"/>
                <w:szCs w:val="20"/>
              </w:rPr>
            </w:pPr>
            <w:r w:rsidRPr="00166E4B">
              <w:rPr>
                <w:sz w:val="20"/>
                <w:szCs w:val="20"/>
              </w:rPr>
              <w:t>1. Sesión iniciada con perfil de Empleado.</w:t>
            </w:r>
          </w:p>
          <w:p w14:paraId="33717268" w14:textId="07FBAEAC" w:rsidR="00716022" w:rsidRPr="00166E4B" w:rsidRDefault="00716022" w:rsidP="00716022">
            <w:pPr>
              <w:rPr>
                <w:sz w:val="20"/>
                <w:szCs w:val="20"/>
              </w:rPr>
            </w:pPr>
            <w:r w:rsidRPr="00166E4B">
              <w:rPr>
                <w:sz w:val="20"/>
                <w:szCs w:val="20"/>
              </w:rPr>
              <w:t>2. Empleado sin horas extra disponibles.</w:t>
            </w:r>
          </w:p>
        </w:tc>
        <w:tc>
          <w:tcPr>
            <w:tcW w:w="546" w:type="pct"/>
            <w:tcMar>
              <w:top w:w="57" w:type="dxa"/>
              <w:left w:w="57" w:type="dxa"/>
              <w:bottom w:w="57" w:type="dxa"/>
              <w:right w:w="28" w:type="dxa"/>
            </w:tcMar>
          </w:tcPr>
          <w:p w14:paraId="28E1D5E6" w14:textId="77777777" w:rsidR="007D640D" w:rsidRDefault="007D640D" w:rsidP="007D640D">
            <w:pPr>
              <w:rPr>
                <w:sz w:val="20"/>
                <w:szCs w:val="20"/>
              </w:rPr>
            </w:pPr>
            <w:r>
              <w:rPr>
                <w:sz w:val="20"/>
                <w:szCs w:val="20"/>
              </w:rPr>
              <w:t>1. Fecha de solicitud de FC.</w:t>
            </w:r>
          </w:p>
          <w:p w14:paraId="5DB028B0" w14:textId="06954E19" w:rsidR="007D640D" w:rsidRDefault="007D640D" w:rsidP="007D640D">
            <w:pPr>
              <w:rPr>
                <w:sz w:val="20"/>
                <w:szCs w:val="20"/>
              </w:rPr>
            </w:pPr>
            <w:r>
              <w:rPr>
                <w:sz w:val="20"/>
                <w:szCs w:val="20"/>
              </w:rPr>
              <w:t xml:space="preserve">2. </w:t>
            </w:r>
            <w:r w:rsidRPr="00166E4B">
              <w:rPr>
                <w:sz w:val="20"/>
                <w:szCs w:val="20"/>
              </w:rPr>
              <w:t>Horas extra acumuladas</w:t>
            </w:r>
            <w:r>
              <w:rPr>
                <w:sz w:val="20"/>
                <w:szCs w:val="20"/>
              </w:rPr>
              <w:t>.</w:t>
            </w:r>
          </w:p>
          <w:p w14:paraId="223EDEDE" w14:textId="539030E2" w:rsidR="00716022" w:rsidRPr="00166E4B" w:rsidRDefault="00716022" w:rsidP="00716022">
            <w:pPr>
              <w:rPr>
                <w:sz w:val="20"/>
                <w:szCs w:val="20"/>
              </w:rPr>
            </w:pPr>
          </w:p>
        </w:tc>
        <w:tc>
          <w:tcPr>
            <w:tcW w:w="1036" w:type="pct"/>
            <w:tcMar>
              <w:top w:w="57" w:type="dxa"/>
              <w:left w:w="57" w:type="dxa"/>
              <w:bottom w:w="57" w:type="dxa"/>
              <w:right w:w="28" w:type="dxa"/>
            </w:tcMar>
          </w:tcPr>
          <w:p w14:paraId="5432A28F" w14:textId="2701ACE2" w:rsidR="007D640D" w:rsidRDefault="00716022" w:rsidP="00716022">
            <w:pPr>
              <w:rPr>
                <w:sz w:val="20"/>
                <w:szCs w:val="20"/>
              </w:rPr>
            </w:pPr>
            <w:r w:rsidRPr="00166E4B">
              <w:rPr>
                <w:sz w:val="20"/>
                <w:szCs w:val="20"/>
              </w:rPr>
              <w:t>1. Seleccionar «Solicitar Franco Compensatorio»</w:t>
            </w:r>
            <w:r w:rsidR="00B434A4">
              <w:rPr>
                <w:sz w:val="20"/>
                <w:szCs w:val="20"/>
              </w:rPr>
              <w:t>.</w:t>
            </w:r>
          </w:p>
          <w:p w14:paraId="183EA9B4" w14:textId="77777777" w:rsidR="00716022" w:rsidRDefault="007D640D" w:rsidP="00716022">
            <w:pPr>
              <w:rPr>
                <w:sz w:val="20"/>
                <w:szCs w:val="20"/>
              </w:rPr>
            </w:pPr>
            <w:r>
              <w:rPr>
                <w:sz w:val="20"/>
                <w:szCs w:val="20"/>
              </w:rPr>
              <w:t>2</w:t>
            </w:r>
            <w:r w:rsidR="00716022" w:rsidRPr="00166E4B">
              <w:rPr>
                <w:sz w:val="20"/>
                <w:szCs w:val="20"/>
              </w:rPr>
              <w:t>. Intentar registrar la solicitud sin horas disponibles</w:t>
            </w:r>
            <w:r w:rsidR="00B434A4">
              <w:rPr>
                <w:sz w:val="20"/>
                <w:szCs w:val="20"/>
              </w:rPr>
              <w:t>.</w:t>
            </w:r>
          </w:p>
          <w:p w14:paraId="60F8B161" w14:textId="065227E2" w:rsidR="00B434A4" w:rsidRPr="00166E4B" w:rsidRDefault="00B434A4" w:rsidP="00716022">
            <w:pPr>
              <w:rPr>
                <w:sz w:val="20"/>
                <w:szCs w:val="20"/>
              </w:rPr>
            </w:pPr>
          </w:p>
        </w:tc>
        <w:tc>
          <w:tcPr>
            <w:tcW w:w="873" w:type="pct"/>
            <w:tcMar>
              <w:top w:w="57" w:type="dxa"/>
              <w:left w:w="57" w:type="dxa"/>
              <w:bottom w:w="57" w:type="dxa"/>
              <w:right w:w="28" w:type="dxa"/>
            </w:tcMar>
          </w:tcPr>
          <w:p w14:paraId="3FB9C20F" w14:textId="7CDFAB75" w:rsidR="00716022" w:rsidRPr="00166E4B" w:rsidRDefault="00716022" w:rsidP="00716022">
            <w:pPr>
              <w:rPr>
                <w:sz w:val="20"/>
                <w:szCs w:val="20"/>
              </w:rPr>
            </w:pPr>
            <w:r w:rsidRPr="00166E4B">
              <w:rPr>
                <w:sz w:val="20"/>
                <w:szCs w:val="20"/>
              </w:rPr>
              <w:t xml:space="preserve">El sistema </w:t>
            </w:r>
            <w:r w:rsidR="00B434A4">
              <w:rPr>
                <w:sz w:val="20"/>
                <w:szCs w:val="20"/>
              </w:rPr>
              <w:t xml:space="preserve">no habilita </w:t>
            </w:r>
            <w:r w:rsidR="00194624">
              <w:rPr>
                <w:sz w:val="20"/>
                <w:szCs w:val="20"/>
              </w:rPr>
              <w:t xml:space="preserve">el botón de «Generar y enviar solicitud», </w:t>
            </w:r>
            <w:r w:rsidRPr="00166E4B">
              <w:rPr>
                <w:sz w:val="20"/>
                <w:szCs w:val="20"/>
              </w:rPr>
              <w:t xml:space="preserve">y muestra un mensaje de error indicando </w:t>
            </w:r>
            <w:r w:rsidR="00194624">
              <w:rPr>
                <w:sz w:val="20"/>
                <w:szCs w:val="20"/>
              </w:rPr>
              <w:t xml:space="preserve">la cantidad de horas </w:t>
            </w:r>
            <w:r w:rsidR="006C33A5">
              <w:rPr>
                <w:sz w:val="20"/>
                <w:szCs w:val="20"/>
              </w:rPr>
              <w:t>necesarias, las disponibles, y las faltantes.</w:t>
            </w:r>
          </w:p>
        </w:tc>
        <w:tc>
          <w:tcPr>
            <w:tcW w:w="710" w:type="pct"/>
            <w:tcMar>
              <w:top w:w="57" w:type="dxa"/>
              <w:left w:w="57" w:type="dxa"/>
              <w:bottom w:w="57" w:type="dxa"/>
              <w:right w:w="28" w:type="dxa"/>
            </w:tcMar>
          </w:tcPr>
          <w:p w14:paraId="5456A1E6" w14:textId="77777777" w:rsidR="00716022" w:rsidRPr="008B5CB9" w:rsidRDefault="00716022" w:rsidP="0071602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1A8DD657" w14:textId="77777777" w:rsidR="00716022" w:rsidRDefault="00716022" w:rsidP="00716022">
            <w:pPr>
              <w:ind w:left="113" w:right="113"/>
              <w:jc w:val="center"/>
            </w:pPr>
            <w:r>
              <w:t>PENDIENTE</w:t>
            </w:r>
          </w:p>
        </w:tc>
        <w:tc>
          <w:tcPr>
            <w:tcW w:w="255" w:type="pct"/>
            <w:tcMar>
              <w:top w:w="28" w:type="dxa"/>
              <w:left w:w="57" w:type="dxa"/>
              <w:bottom w:w="28" w:type="dxa"/>
              <w:right w:w="28" w:type="dxa"/>
            </w:tcMar>
            <w:textDirection w:val="btLr"/>
            <w:vAlign w:val="center"/>
          </w:tcPr>
          <w:p w14:paraId="4E647CA7" w14:textId="4559F43E" w:rsidR="00716022" w:rsidRDefault="00252565" w:rsidP="00716022">
            <w:pPr>
              <w:ind w:left="113" w:right="113"/>
              <w:jc w:val="center"/>
            </w:pPr>
            <w:r>
              <w:t>CRÍTICA</w:t>
            </w:r>
          </w:p>
        </w:tc>
      </w:tr>
      <w:tr w:rsidR="00166E4B" w14:paraId="66F7CE42"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B5A024" w14:textId="4BB0B948" w:rsidR="00166E4B" w:rsidRPr="00DF3B3D" w:rsidRDefault="00166E4B" w:rsidP="00166E4B">
            <w:pPr>
              <w:jc w:val="center"/>
              <w:rPr>
                <w:b/>
                <w:bCs/>
              </w:rPr>
            </w:pPr>
            <w:r>
              <w:rPr>
                <w:b/>
                <w:bCs/>
              </w:rPr>
              <w:lastRenderedPageBreak/>
              <w:t>4</w:t>
            </w:r>
          </w:p>
        </w:tc>
        <w:tc>
          <w:tcPr>
            <w:tcW w:w="545" w:type="pct"/>
            <w:tcMar>
              <w:top w:w="57" w:type="dxa"/>
              <w:left w:w="57" w:type="dxa"/>
              <w:bottom w:w="57" w:type="dxa"/>
              <w:right w:w="28" w:type="dxa"/>
            </w:tcMar>
          </w:tcPr>
          <w:p w14:paraId="58CD58EC" w14:textId="79DED73B" w:rsidR="00166E4B" w:rsidRPr="00166E4B" w:rsidRDefault="00166E4B" w:rsidP="00166E4B">
            <w:pPr>
              <w:rPr>
                <w:sz w:val="20"/>
                <w:szCs w:val="20"/>
              </w:rPr>
            </w:pPr>
            <w:r w:rsidRPr="00166E4B">
              <w:rPr>
                <w:sz w:val="20"/>
                <w:szCs w:val="20"/>
              </w:rPr>
              <w:t>Generar solicitud de falta justificada</w:t>
            </w:r>
            <w:r w:rsidR="00956F9C">
              <w:rPr>
                <w:sz w:val="20"/>
                <w:szCs w:val="20"/>
              </w:rPr>
              <w:t xml:space="preserve"> (FJ)</w:t>
            </w:r>
            <w:r w:rsidR="00CD7CEC">
              <w:rPr>
                <w:sz w:val="20"/>
                <w:szCs w:val="20"/>
              </w:rPr>
              <w:t>, para una fecha labora</w:t>
            </w:r>
            <w:r w:rsidR="0036773E">
              <w:rPr>
                <w:sz w:val="20"/>
                <w:szCs w:val="20"/>
              </w:rPr>
              <w:t>ble para el empleado</w:t>
            </w:r>
            <w:r w:rsidR="00CD7CEC">
              <w:rPr>
                <w:sz w:val="20"/>
                <w:szCs w:val="20"/>
              </w:rPr>
              <w:t>.</w:t>
            </w:r>
          </w:p>
        </w:tc>
        <w:tc>
          <w:tcPr>
            <w:tcW w:w="655" w:type="pct"/>
            <w:tcMar>
              <w:top w:w="57" w:type="dxa"/>
              <w:left w:w="57" w:type="dxa"/>
              <w:bottom w:w="57" w:type="dxa"/>
              <w:right w:w="28" w:type="dxa"/>
            </w:tcMar>
          </w:tcPr>
          <w:p w14:paraId="1A7CB379" w14:textId="77777777" w:rsidR="008013E0" w:rsidRDefault="00166E4B" w:rsidP="00166E4B">
            <w:pPr>
              <w:rPr>
                <w:sz w:val="20"/>
                <w:szCs w:val="20"/>
              </w:rPr>
            </w:pPr>
            <w:r w:rsidRPr="00166E4B">
              <w:rPr>
                <w:sz w:val="20"/>
                <w:szCs w:val="20"/>
              </w:rPr>
              <w:t>1. Sesión iniciada con perfil de Empleado.</w:t>
            </w:r>
          </w:p>
          <w:p w14:paraId="58D93963" w14:textId="3CFDEFEA"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207B7B22" w14:textId="2FA9942E" w:rsidR="00166E4B" w:rsidRPr="00166E4B" w:rsidRDefault="00956F9C" w:rsidP="00166E4B">
            <w:pPr>
              <w:rPr>
                <w:sz w:val="20"/>
                <w:szCs w:val="20"/>
              </w:rPr>
            </w:pPr>
            <w:r>
              <w:rPr>
                <w:sz w:val="20"/>
                <w:szCs w:val="20"/>
              </w:rPr>
              <w:t>1. Fecha de solicitud de FJ</w:t>
            </w:r>
            <w:r w:rsidR="00CD7CEC">
              <w:rPr>
                <w:sz w:val="20"/>
                <w:szCs w:val="20"/>
              </w:rPr>
              <w:t xml:space="preserve"> para un día laborable</w:t>
            </w:r>
            <w:r w:rsidR="0036773E">
              <w:rPr>
                <w:sz w:val="20"/>
                <w:szCs w:val="20"/>
              </w:rPr>
              <w:t xml:space="preserve"> para el empleado</w:t>
            </w:r>
            <w:r>
              <w:rPr>
                <w:sz w:val="20"/>
                <w:szCs w:val="20"/>
              </w:rPr>
              <w:t>.</w:t>
            </w:r>
          </w:p>
        </w:tc>
        <w:tc>
          <w:tcPr>
            <w:tcW w:w="1036" w:type="pct"/>
            <w:tcMar>
              <w:top w:w="57" w:type="dxa"/>
              <w:left w:w="57" w:type="dxa"/>
              <w:bottom w:w="57" w:type="dxa"/>
              <w:right w:w="28" w:type="dxa"/>
            </w:tcMar>
          </w:tcPr>
          <w:p w14:paraId="3034DE6A" w14:textId="77777777" w:rsidR="00CD7CEC" w:rsidRDefault="00166E4B" w:rsidP="00166E4B">
            <w:pPr>
              <w:rPr>
                <w:sz w:val="20"/>
                <w:szCs w:val="20"/>
              </w:rPr>
            </w:pPr>
            <w:r w:rsidRPr="00166E4B">
              <w:rPr>
                <w:sz w:val="20"/>
                <w:szCs w:val="20"/>
              </w:rPr>
              <w:t>1. Seleccionar «Solicitar Falta Justificada»</w:t>
            </w:r>
          </w:p>
          <w:p w14:paraId="77BC4F3A" w14:textId="519AA8E9" w:rsidR="00166E4B" w:rsidRDefault="00CD7CEC" w:rsidP="00166E4B">
            <w:pPr>
              <w:rPr>
                <w:sz w:val="20"/>
                <w:szCs w:val="20"/>
              </w:rPr>
            </w:pPr>
            <w:r>
              <w:rPr>
                <w:sz w:val="20"/>
                <w:szCs w:val="20"/>
              </w:rPr>
              <w:t>2</w:t>
            </w:r>
            <w:r w:rsidR="00166E4B" w:rsidRPr="00166E4B">
              <w:rPr>
                <w:sz w:val="20"/>
                <w:szCs w:val="20"/>
              </w:rPr>
              <w:t xml:space="preserve">. </w:t>
            </w:r>
            <w:r>
              <w:rPr>
                <w:sz w:val="20"/>
                <w:szCs w:val="20"/>
              </w:rPr>
              <w:t xml:space="preserve">Indicar la </w:t>
            </w:r>
            <w:r w:rsidR="0059582B">
              <w:rPr>
                <w:sz w:val="20"/>
                <w:szCs w:val="20"/>
              </w:rPr>
              <w:t>fecha</w:t>
            </w:r>
            <w:r>
              <w:rPr>
                <w:sz w:val="20"/>
                <w:szCs w:val="20"/>
              </w:rPr>
              <w:t xml:space="preserve"> </w:t>
            </w:r>
            <w:r w:rsidR="00166E4B" w:rsidRPr="00166E4B">
              <w:rPr>
                <w:sz w:val="20"/>
                <w:szCs w:val="20"/>
              </w:rPr>
              <w:t>confirmar la solicitud</w:t>
            </w:r>
            <w:r w:rsidR="00592FD9">
              <w:rPr>
                <w:sz w:val="20"/>
                <w:szCs w:val="20"/>
              </w:rPr>
              <w:t>.</w:t>
            </w:r>
          </w:p>
          <w:p w14:paraId="3C2F9DF8" w14:textId="21128872" w:rsidR="00592FD9" w:rsidRPr="00166E4B" w:rsidRDefault="009C05C9" w:rsidP="00166E4B">
            <w:pPr>
              <w:rPr>
                <w:sz w:val="20"/>
                <w:szCs w:val="20"/>
              </w:rPr>
            </w:pPr>
            <w:r>
              <w:rPr>
                <w:sz w:val="20"/>
                <w:szCs w:val="20"/>
              </w:rPr>
              <w:t>3. Tocar «Generar y enviar solicitud».</w:t>
            </w:r>
          </w:p>
        </w:tc>
        <w:tc>
          <w:tcPr>
            <w:tcW w:w="873" w:type="pct"/>
            <w:tcMar>
              <w:top w:w="57" w:type="dxa"/>
              <w:left w:w="57" w:type="dxa"/>
              <w:bottom w:w="57" w:type="dxa"/>
              <w:right w:w="28" w:type="dxa"/>
            </w:tcMar>
          </w:tcPr>
          <w:p w14:paraId="09CC0C0A" w14:textId="7CA4F74A" w:rsidR="00166E4B" w:rsidRPr="00166E4B" w:rsidRDefault="00166E4B" w:rsidP="00166E4B">
            <w:pPr>
              <w:rPr>
                <w:sz w:val="20"/>
                <w:szCs w:val="20"/>
              </w:rPr>
            </w:pPr>
            <w:r w:rsidRPr="00166E4B">
              <w:rPr>
                <w:sz w:val="20"/>
                <w:szCs w:val="20"/>
              </w:rPr>
              <w:t xml:space="preserve">La solicitud de </w:t>
            </w:r>
            <w:r w:rsidR="00592FD9">
              <w:rPr>
                <w:sz w:val="20"/>
                <w:szCs w:val="20"/>
              </w:rPr>
              <w:t xml:space="preserve">FJ </w:t>
            </w:r>
            <w:r w:rsidRPr="00166E4B">
              <w:rPr>
                <w:sz w:val="20"/>
                <w:szCs w:val="20"/>
              </w:rPr>
              <w:t xml:space="preserve">se genera correctamente y </w:t>
            </w:r>
            <w:r w:rsidR="00592FD9">
              <w:rPr>
                <w:sz w:val="20"/>
                <w:szCs w:val="20"/>
              </w:rPr>
              <w:t>se informa por pantalla que fue enviada a la jefatura de servicio para su aprobación</w:t>
            </w:r>
            <w:r w:rsidRPr="00166E4B">
              <w:rPr>
                <w:sz w:val="20"/>
                <w:szCs w:val="20"/>
              </w:rPr>
              <w:t>.</w:t>
            </w:r>
          </w:p>
        </w:tc>
        <w:tc>
          <w:tcPr>
            <w:tcW w:w="710" w:type="pct"/>
            <w:tcMar>
              <w:top w:w="57" w:type="dxa"/>
              <w:left w:w="57" w:type="dxa"/>
              <w:bottom w:w="57" w:type="dxa"/>
              <w:right w:w="28" w:type="dxa"/>
            </w:tcMar>
          </w:tcPr>
          <w:p w14:paraId="73F6800C" w14:textId="311820D2"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529B30D6" w14:textId="05AFF727"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26AD71E9" w14:textId="4AA944FF" w:rsidR="00166E4B" w:rsidRDefault="00166E4B" w:rsidP="00166E4B">
            <w:pPr>
              <w:ind w:left="113" w:right="113"/>
              <w:jc w:val="center"/>
            </w:pPr>
            <w:r>
              <w:t>ALTA</w:t>
            </w:r>
          </w:p>
        </w:tc>
      </w:tr>
      <w:tr w:rsidR="00166E4B" w14:paraId="44A7FD6B"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7B01F06" w14:textId="55C0C9EF" w:rsidR="00166E4B" w:rsidRPr="00DF3B3D" w:rsidRDefault="00166E4B" w:rsidP="00166E4B">
            <w:pPr>
              <w:jc w:val="center"/>
              <w:rPr>
                <w:b/>
                <w:bCs/>
              </w:rPr>
            </w:pPr>
            <w:r>
              <w:rPr>
                <w:b/>
                <w:bCs/>
              </w:rPr>
              <w:t>5</w:t>
            </w:r>
          </w:p>
        </w:tc>
        <w:tc>
          <w:tcPr>
            <w:tcW w:w="545" w:type="pct"/>
            <w:tcMar>
              <w:top w:w="57" w:type="dxa"/>
              <w:left w:w="57" w:type="dxa"/>
              <w:bottom w:w="57" w:type="dxa"/>
              <w:right w:w="28" w:type="dxa"/>
            </w:tcMar>
          </w:tcPr>
          <w:p w14:paraId="6AA315F9" w14:textId="624D3FA6" w:rsidR="00166E4B" w:rsidRPr="00166E4B" w:rsidRDefault="009C05C9" w:rsidP="00166E4B">
            <w:pPr>
              <w:rPr>
                <w:sz w:val="20"/>
                <w:szCs w:val="20"/>
              </w:rPr>
            </w:pPr>
            <w:r w:rsidRPr="00166E4B">
              <w:rPr>
                <w:sz w:val="20"/>
                <w:szCs w:val="20"/>
              </w:rPr>
              <w:t>Generar solicitud de falta justificada</w:t>
            </w:r>
            <w:r>
              <w:rPr>
                <w:sz w:val="20"/>
                <w:szCs w:val="20"/>
              </w:rPr>
              <w:t xml:space="preserve"> (FJ), para una fecha </w:t>
            </w:r>
            <w:r w:rsidR="00316A8F">
              <w:rPr>
                <w:sz w:val="20"/>
                <w:szCs w:val="20"/>
              </w:rPr>
              <w:t xml:space="preserve">no </w:t>
            </w:r>
            <w:r>
              <w:rPr>
                <w:sz w:val="20"/>
                <w:szCs w:val="20"/>
              </w:rPr>
              <w:t>labora</w:t>
            </w:r>
            <w:r w:rsidR="0036773E">
              <w:rPr>
                <w:sz w:val="20"/>
                <w:szCs w:val="20"/>
              </w:rPr>
              <w:t>b</w:t>
            </w:r>
            <w:r>
              <w:rPr>
                <w:sz w:val="20"/>
                <w:szCs w:val="20"/>
              </w:rPr>
              <w:t>l</w:t>
            </w:r>
            <w:r w:rsidR="0036773E">
              <w:rPr>
                <w:sz w:val="20"/>
                <w:szCs w:val="20"/>
              </w:rPr>
              <w:t>e</w:t>
            </w:r>
            <w:r w:rsidR="00316A8F">
              <w:rPr>
                <w:sz w:val="20"/>
                <w:szCs w:val="20"/>
              </w:rPr>
              <w:t xml:space="preserve"> </w:t>
            </w:r>
            <w:r w:rsidR="0036773E">
              <w:rPr>
                <w:sz w:val="20"/>
                <w:szCs w:val="20"/>
              </w:rPr>
              <w:t>por e</w:t>
            </w:r>
            <w:r w:rsidR="00316A8F">
              <w:rPr>
                <w:sz w:val="20"/>
                <w:szCs w:val="20"/>
              </w:rPr>
              <w:t>l empleado</w:t>
            </w:r>
            <w:r>
              <w:rPr>
                <w:sz w:val="20"/>
                <w:szCs w:val="20"/>
              </w:rPr>
              <w:t>.</w:t>
            </w:r>
          </w:p>
        </w:tc>
        <w:tc>
          <w:tcPr>
            <w:tcW w:w="655" w:type="pct"/>
            <w:tcMar>
              <w:top w:w="57" w:type="dxa"/>
              <w:left w:w="57" w:type="dxa"/>
              <w:bottom w:w="57" w:type="dxa"/>
              <w:right w:w="28" w:type="dxa"/>
            </w:tcMar>
          </w:tcPr>
          <w:p w14:paraId="0E401446" w14:textId="77777777" w:rsidR="0036773E" w:rsidRDefault="00166E4B" w:rsidP="00166E4B">
            <w:pPr>
              <w:rPr>
                <w:sz w:val="20"/>
                <w:szCs w:val="20"/>
              </w:rPr>
            </w:pPr>
            <w:r w:rsidRPr="00166E4B">
              <w:rPr>
                <w:sz w:val="20"/>
                <w:szCs w:val="20"/>
              </w:rPr>
              <w:t>1. Sesión iniciada con perfil de Empleado.</w:t>
            </w:r>
          </w:p>
          <w:p w14:paraId="0D8EE7C6" w14:textId="4B296622" w:rsidR="00166E4B" w:rsidRPr="00166E4B" w:rsidRDefault="00166E4B" w:rsidP="00166E4B">
            <w:pPr>
              <w:rPr>
                <w:sz w:val="20"/>
                <w:szCs w:val="20"/>
              </w:rPr>
            </w:pPr>
            <w:r w:rsidRPr="00166E4B">
              <w:rPr>
                <w:sz w:val="20"/>
                <w:szCs w:val="20"/>
              </w:rPr>
              <w:t>2. Empleado asignado a un servicio.</w:t>
            </w:r>
          </w:p>
        </w:tc>
        <w:tc>
          <w:tcPr>
            <w:tcW w:w="546" w:type="pct"/>
            <w:tcMar>
              <w:top w:w="57" w:type="dxa"/>
              <w:left w:w="57" w:type="dxa"/>
              <w:bottom w:w="57" w:type="dxa"/>
              <w:right w:w="28" w:type="dxa"/>
            </w:tcMar>
          </w:tcPr>
          <w:p w14:paraId="3E5E4323" w14:textId="674CB66B" w:rsidR="00166E4B" w:rsidRPr="00166E4B" w:rsidRDefault="0036773E" w:rsidP="00166E4B">
            <w:pPr>
              <w:rPr>
                <w:sz w:val="20"/>
                <w:szCs w:val="20"/>
              </w:rPr>
            </w:pPr>
            <w:r>
              <w:rPr>
                <w:sz w:val="20"/>
                <w:szCs w:val="20"/>
              </w:rPr>
              <w:t>1. Fecha de solicitud de FJ para un día no laborable para el empleado.</w:t>
            </w:r>
          </w:p>
        </w:tc>
        <w:tc>
          <w:tcPr>
            <w:tcW w:w="1036" w:type="pct"/>
            <w:tcMar>
              <w:top w:w="57" w:type="dxa"/>
              <w:left w:w="57" w:type="dxa"/>
              <w:bottom w:w="57" w:type="dxa"/>
              <w:right w:w="28" w:type="dxa"/>
            </w:tcMar>
          </w:tcPr>
          <w:p w14:paraId="3B8A0AB3" w14:textId="0B611D5E" w:rsidR="0036773E" w:rsidRDefault="00166E4B" w:rsidP="00166E4B">
            <w:pPr>
              <w:rPr>
                <w:sz w:val="20"/>
                <w:szCs w:val="20"/>
              </w:rPr>
            </w:pPr>
            <w:r w:rsidRPr="00166E4B">
              <w:rPr>
                <w:sz w:val="20"/>
                <w:szCs w:val="20"/>
              </w:rPr>
              <w:t>1. Seleccionar «Solicitar Falta Justificada»</w:t>
            </w:r>
            <w:r w:rsidR="00C44BB7">
              <w:rPr>
                <w:sz w:val="20"/>
                <w:szCs w:val="20"/>
              </w:rPr>
              <w:t>.</w:t>
            </w:r>
          </w:p>
          <w:p w14:paraId="3D8D078E" w14:textId="77777777" w:rsidR="00C44BB7" w:rsidRDefault="00C44BB7" w:rsidP="00C44BB7">
            <w:pPr>
              <w:rPr>
                <w:sz w:val="20"/>
                <w:szCs w:val="20"/>
              </w:rPr>
            </w:pPr>
            <w:r>
              <w:rPr>
                <w:sz w:val="20"/>
                <w:szCs w:val="20"/>
              </w:rPr>
              <w:t>2</w:t>
            </w:r>
            <w:r w:rsidRPr="00166E4B">
              <w:rPr>
                <w:sz w:val="20"/>
                <w:szCs w:val="20"/>
              </w:rPr>
              <w:t xml:space="preserve">. </w:t>
            </w:r>
            <w:r>
              <w:rPr>
                <w:sz w:val="20"/>
                <w:szCs w:val="20"/>
              </w:rPr>
              <w:t xml:space="preserve">Indicar la fecha </w:t>
            </w:r>
            <w:r w:rsidRPr="00166E4B">
              <w:rPr>
                <w:sz w:val="20"/>
                <w:szCs w:val="20"/>
              </w:rPr>
              <w:t>confirmar la solicitud</w:t>
            </w:r>
            <w:r>
              <w:rPr>
                <w:sz w:val="20"/>
                <w:szCs w:val="20"/>
              </w:rPr>
              <w:t>.</w:t>
            </w:r>
          </w:p>
          <w:p w14:paraId="414275FF" w14:textId="66679904" w:rsidR="00166E4B" w:rsidRPr="00166E4B" w:rsidRDefault="00C44BB7" w:rsidP="00C44BB7">
            <w:pPr>
              <w:rPr>
                <w:sz w:val="20"/>
                <w:szCs w:val="20"/>
              </w:rPr>
            </w:pPr>
            <w:r>
              <w:rPr>
                <w:sz w:val="20"/>
                <w:szCs w:val="20"/>
              </w:rPr>
              <w:t>3. Tocar «Generar y enviar solicitud».</w:t>
            </w:r>
          </w:p>
        </w:tc>
        <w:tc>
          <w:tcPr>
            <w:tcW w:w="873" w:type="pct"/>
            <w:tcMar>
              <w:top w:w="57" w:type="dxa"/>
              <w:left w:w="57" w:type="dxa"/>
              <w:bottom w:w="57" w:type="dxa"/>
              <w:right w:w="28" w:type="dxa"/>
            </w:tcMar>
          </w:tcPr>
          <w:p w14:paraId="2DB5A123" w14:textId="46A08745" w:rsidR="00166E4B" w:rsidRPr="00166E4B" w:rsidRDefault="00166E4B" w:rsidP="00166E4B">
            <w:pPr>
              <w:rPr>
                <w:sz w:val="20"/>
                <w:szCs w:val="20"/>
              </w:rPr>
            </w:pPr>
            <w:r w:rsidRPr="00166E4B">
              <w:rPr>
                <w:sz w:val="20"/>
                <w:szCs w:val="20"/>
              </w:rPr>
              <w:t xml:space="preserve">El sistema bloquea la solicitud y muestra un mensaje de error indicando que </w:t>
            </w:r>
            <w:r w:rsidR="006465A5">
              <w:rPr>
                <w:sz w:val="20"/>
                <w:szCs w:val="20"/>
              </w:rPr>
              <w:t>la FJ no es aplicable para la fecha seleccionada. Solicita verificar la fecha.</w:t>
            </w:r>
          </w:p>
        </w:tc>
        <w:tc>
          <w:tcPr>
            <w:tcW w:w="710" w:type="pct"/>
            <w:tcMar>
              <w:top w:w="57" w:type="dxa"/>
              <w:left w:w="57" w:type="dxa"/>
              <w:bottom w:w="57" w:type="dxa"/>
              <w:right w:w="28" w:type="dxa"/>
            </w:tcMar>
          </w:tcPr>
          <w:p w14:paraId="2BF38BF7" w14:textId="5AC8BC75" w:rsidR="00166E4B" w:rsidRPr="008B5CB9" w:rsidRDefault="00166E4B" w:rsidP="00166E4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94D4AD0" w14:textId="61F2BBD4" w:rsidR="00166E4B" w:rsidRDefault="00166E4B" w:rsidP="00166E4B">
            <w:pPr>
              <w:ind w:left="113" w:right="113"/>
              <w:jc w:val="center"/>
            </w:pPr>
            <w:r>
              <w:t>PENDIENTE</w:t>
            </w:r>
          </w:p>
        </w:tc>
        <w:tc>
          <w:tcPr>
            <w:tcW w:w="255" w:type="pct"/>
            <w:tcMar>
              <w:top w:w="28" w:type="dxa"/>
              <w:left w:w="57" w:type="dxa"/>
              <w:bottom w:w="28" w:type="dxa"/>
              <w:right w:w="28" w:type="dxa"/>
            </w:tcMar>
            <w:textDirection w:val="btLr"/>
            <w:vAlign w:val="center"/>
          </w:tcPr>
          <w:p w14:paraId="653BDD5C" w14:textId="60FD9D44" w:rsidR="00166E4B" w:rsidRDefault="0088719D" w:rsidP="00166E4B">
            <w:pPr>
              <w:ind w:left="113" w:right="113"/>
              <w:jc w:val="center"/>
            </w:pPr>
            <w:r>
              <w:t>CRÍTICA</w:t>
            </w:r>
          </w:p>
        </w:tc>
      </w:tr>
    </w:tbl>
    <w:p w14:paraId="3F764401" w14:textId="77777777" w:rsidR="001234D1" w:rsidRDefault="001234D1" w:rsidP="003D2E93"/>
    <w:p w14:paraId="7868125C" w14:textId="0496A391" w:rsidR="00E76BD3" w:rsidRDefault="00E76BD3" w:rsidP="00E76BD3">
      <w:pPr>
        <w:pStyle w:val="Ttulo3"/>
      </w:pPr>
      <w:bookmarkStart w:id="104" w:name="_Toc180965391"/>
      <w:r w:rsidRPr="006E16EB">
        <w:t xml:space="preserve">Tabla de </w:t>
      </w:r>
      <w:r w:rsidRPr="00E76BD3">
        <w:t>CP06: Validación y aprobación de solicitudes de empleados: Horas extra / Francos compensatorios / Faltas justificadas</w:t>
      </w:r>
      <w:bookmarkEnd w:id="104"/>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264D0581"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742EFBA7"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9793D4A"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4B311108"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34672EE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757E58CF"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0B21ECB2"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2F8226EE"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2F1C5021"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6C3AC964" w14:textId="77777777" w:rsidR="00A44E6A" w:rsidRPr="00C11036" w:rsidRDefault="00A44E6A" w:rsidP="007D01E5">
            <w:pPr>
              <w:jc w:val="center"/>
              <w:rPr>
                <w:b/>
                <w:bCs/>
              </w:rPr>
            </w:pPr>
            <w:r>
              <w:rPr>
                <w:b/>
                <w:bCs/>
              </w:rPr>
              <w:t>Prioridad</w:t>
            </w:r>
          </w:p>
        </w:tc>
      </w:tr>
      <w:tr w:rsidR="00A25F50" w14:paraId="05CEA22A"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3D8E939" w14:textId="77777777" w:rsidR="00A25F50" w:rsidRPr="00DF3B3D" w:rsidRDefault="00A25F50" w:rsidP="00A25F50">
            <w:pPr>
              <w:jc w:val="center"/>
              <w:rPr>
                <w:b/>
                <w:bCs/>
              </w:rPr>
            </w:pPr>
            <w:r w:rsidRPr="00DF3B3D">
              <w:rPr>
                <w:b/>
                <w:bCs/>
              </w:rPr>
              <w:t>1</w:t>
            </w:r>
          </w:p>
        </w:tc>
        <w:tc>
          <w:tcPr>
            <w:tcW w:w="545" w:type="pct"/>
            <w:tcMar>
              <w:top w:w="57" w:type="dxa"/>
              <w:left w:w="57" w:type="dxa"/>
              <w:bottom w:w="57" w:type="dxa"/>
              <w:right w:w="28" w:type="dxa"/>
            </w:tcMar>
          </w:tcPr>
          <w:p w14:paraId="637814DC" w14:textId="6AF77168" w:rsidR="00A25F50" w:rsidRPr="009809D9" w:rsidRDefault="00A25F50" w:rsidP="00A25F50">
            <w:pPr>
              <w:rPr>
                <w:sz w:val="20"/>
                <w:szCs w:val="20"/>
              </w:rPr>
            </w:pPr>
            <w:r w:rsidRPr="009809D9">
              <w:rPr>
                <w:sz w:val="20"/>
                <w:szCs w:val="20"/>
              </w:rPr>
              <w:t>Validar y aprobar una solicitud de horas extra</w:t>
            </w:r>
          </w:p>
        </w:tc>
        <w:tc>
          <w:tcPr>
            <w:tcW w:w="655" w:type="pct"/>
            <w:tcMar>
              <w:top w:w="57" w:type="dxa"/>
              <w:left w:w="57" w:type="dxa"/>
              <w:bottom w:w="57" w:type="dxa"/>
              <w:right w:w="28" w:type="dxa"/>
            </w:tcMar>
          </w:tcPr>
          <w:p w14:paraId="53E32559" w14:textId="77777777" w:rsidR="009809D9" w:rsidRDefault="00A25F50" w:rsidP="00A25F50">
            <w:pPr>
              <w:rPr>
                <w:sz w:val="20"/>
                <w:szCs w:val="20"/>
              </w:rPr>
            </w:pPr>
            <w:r w:rsidRPr="009809D9">
              <w:rPr>
                <w:sz w:val="20"/>
                <w:szCs w:val="20"/>
              </w:rPr>
              <w:t>1. Sesión iniciada con perfil de Oficina de Personal o Jefatura de Servicio.</w:t>
            </w:r>
          </w:p>
          <w:p w14:paraId="10C51E28" w14:textId="1F63D4B0"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75229D06" w14:textId="4C9F1F5D"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00A92C47">
              <w:rPr>
                <w:sz w:val="20"/>
                <w:szCs w:val="20"/>
              </w:rPr>
              <w:t xml:space="preserve">de </w:t>
            </w:r>
            <w:r w:rsidRPr="009809D9">
              <w:rPr>
                <w:sz w:val="20"/>
                <w:szCs w:val="20"/>
              </w:rPr>
              <w:t>horas extra</w:t>
            </w:r>
          </w:p>
        </w:tc>
        <w:tc>
          <w:tcPr>
            <w:tcW w:w="1036" w:type="pct"/>
            <w:tcMar>
              <w:top w:w="57" w:type="dxa"/>
              <w:left w:w="57" w:type="dxa"/>
              <w:bottom w:w="57" w:type="dxa"/>
              <w:right w:w="28" w:type="dxa"/>
            </w:tcMar>
          </w:tcPr>
          <w:p w14:paraId="2D45A6C3" w14:textId="49541FDD"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00610E79" w:rsidRPr="009809D9">
              <w:rPr>
                <w:sz w:val="20"/>
                <w:szCs w:val="20"/>
              </w:rPr>
              <w:t>validación de solicitudes</w:t>
            </w:r>
            <w:r w:rsidR="00610E79">
              <w:rPr>
                <w:sz w:val="20"/>
                <w:szCs w:val="20"/>
              </w:rPr>
              <w:t>»</w:t>
            </w:r>
            <w:r w:rsidR="00AD132B">
              <w:rPr>
                <w:sz w:val="20"/>
                <w:szCs w:val="20"/>
              </w:rPr>
              <w:t>.</w:t>
            </w:r>
          </w:p>
          <w:p w14:paraId="10821A1C" w14:textId="5B68AF6F" w:rsidR="00AD132B" w:rsidRDefault="00A25F50" w:rsidP="00A25F50">
            <w:pPr>
              <w:rPr>
                <w:sz w:val="20"/>
                <w:szCs w:val="20"/>
              </w:rPr>
            </w:pPr>
            <w:r w:rsidRPr="009809D9">
              <w:rPr>
                <w:sz w:val="20"/>
                <w:szCs w:val="20"/>
              </w:rPr>
              <w:t>2. Revisar la solicitud de horas extra</w:t>
            </w:r>
            <w:r w:rsidR="00AD132B">
              <w:rPr>
                <w:sz w:val="20"/>
                <w:szCs w:val="20"/>
              </w:rPr>
              <w:t>.</w:t>
            </w:r>
          </w:p>
          <w:p w14:paraId="4BEEEDBC" w14:textId="6A305639"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5AB27760" w14:textId="039B8003" w:rsidR="00FD0B45" w:rsidRDefault="00A25F50" w:rsidP="00A25F50">
            <w:pPr>
              <w:rPr>
                <w:sz w:val="20"/>
                <w:szCs w:val="20"/>
              </w:rPr>
            </w:pPr>
            <w:r w:rsidRPr="009809D9">
              <w:rPr>
                <w:sz w:val="20"/>
                <w:szCs w:val="20"/>
              </w:rPr>
              <w:t>La solicitud se aprueba correctamente y se actualizan las horas extra del empleado.</w:t>
            </w:r>
            <w:r w:rsidR="00FD0B45">
              <w:rPr>
                <w:sz w:val="20"/>
                <w:szCs w:val="20"/>
              </w:rPr>
              <w:t xml:space="preserve"> Se</w:t>
            </w:r>
            <w:r w:rsidR="00897877">
              <w:rPr>
                <w:sz w:val="20"/>
                <w:szCs w:val="20"/>
              </w:rPr>
              <w:t xml:space="preserve"> </w:t>
            </w:r>
            <w:r w:rsidR="00FD0B45">
              <w:rPr>
                <w:sz w:val="20"/>
                <w:szCs w:val="20"/>
              </w:rPr>
              <w:t>envía una notificación de la aprobación al empleado</w:t>
            </w:r>
            <w:r w:rsidR="00610E79">
              <w:rPr>
                <w:sz w:val="20"/>
                <w:szCs w:val="20"/>
              </w:rPr>
              <w:t xml:space="preserve"> que originó la solicitud</w:t>
            </w:r>
            <w:r w:rsidR="00FD0B45">
              <w:rPr>
                <w:sz w:val="20"/>
                <w:szCs w:val="20"/>
              </w:rPr>
              <w:t>.</w:t>
            </w:r>
          </w:p>
          <w:p w14:paraId="28231732" w14:textId="79C1B750" w:rsidR="00FD0B45" w:rsidRPr="00FD0B45" w:rsidRDefault="00FD0B45" w:rsidP="00FD0B45">
            <w:pPr>
              <w:jc w:val="right"/>
              <w:rPr>
                <w:sz w:val="20"/>
                <w:szCs w:val="20"/>
              </w:rPr>
            </w:pPr>
          </w:p>
        </w:tc>
        <w:tc>
          <w:tcPr>
            <w:tcW w:w="710" w:type="pct"/>
            <w:tcMar>
              <w:top w:w="57" w:type="dxa"/>
              <w:left w:w="57" w:type="dxa"/>
              <w:bottom w:w="57" w:type="dxa"/>
              <w:right w:w="28" w:type="dxa"/>
            </w:tcMar>
          </w:tcPr>
          <w:p w14:paraId="653DA118"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859FDF3"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7F6FF9C9" w14:textId="77777777" w:rsidR="00A25F50" w:rsidRDefault="00A25F50" w:rsidP="00A25F50">
            <w:pPr>
              <w:ind w:left="113" w:right="113"/>
              <w:jc w:val="center"/>
            </w:pPr>
            <w:r>
              <w:t>ALTA</w:t>
            </w:r>
          </w:p>
        </w:tc>
      </w:tr>
      <w:tr w:rsidR="00A25F50" w14:paraId="27F4EF1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32FC866" w14:textId="77777777" w:rsidR="00A25F50" w:rsidRPr="00DF3B3D" w:rsidRDefault="00A25F50" w:rsidP="00A25F50">
            <w:pPr>
              <w:jc w:val="center"/>
              <w:rPr>
                <w:b/>
                <w:bCs/>
              </w:rPr>
            </w:pPr>
            <w:r w:rsidRPr="00DF3B3D">
              <w:rPr>
                <w:b/>
                <w:bCs/>
              </w:rPr>
              <w:lastRenderedPageBreak/>
              <w:t>2</w:t>
            </w:r>
          </w:p>
        </w:tc>
        <w:tc>
          <w:tcPr>
            <w:tcW w:w="545" w:type="pct"/>
            <w:tcMar>
              <w:top w:w="57" w:type="dxa"/>
              <w:left w:w="57" w:type="dxa"/>
              <w:bottom w:w="57" w:type="dxa"/>
              <w:right w:w="28" w:type="dxa"/>
            </w:tcMar>
          </w:tcPr>
          <w:p w14:paraId="3B27D22A" w14:textId="5B5E55E2" w:rsidR="00A25F50" w:rsidRPr="009809D9" w:rsidRDefault="00A25F50" w:rsidP="00A25F50">
            <w:pPr>
              <w:rPr>
                <w:sz w:val="20"/>
                <w:szCs w:val="20"/>
              </w:rPr>
            </w:pPr>
            <w:r w:rsidRPr="009809D9">
              <w:rPr>
                <w:sz w:val="20"/>
                <w:szCs w:val="20"/>
              </w:rPr>
              <w:t>Validar y rechazar una solicitud de horas extra</w:t>
            </w:r>
          </w:p>
        </w:tc>
        <w:tc>
          <w:tcPr>
            <w:tcW w:w="655" w:type="pct"/>
            <w:tcMar>
              <w:top w:w="57" w:type="dxa"/>
              <w:left w:w="57" w:type="dxa"/>
              <w:bottom w:w="57" w:type="dxa"/>
              <w:right w:w="28" w:type="dxa"/>
            </w:tcMar>
          </w:tcPr>
          <w:p w14:paraId="40078106" w14:textId="77777777" w:rsidR="00AD132B" w:rsidRDefault="00A25F50" w:rsidP="00A25F50">
            <w:pPr>
              <w:rPr>
                <w:sz w:val="20"/>
                <w:szCs w:val="20"/>
              </w:rPr>
            </w:pPr>
            <w:r w:rsidRPr="009809D9">
              <w:rPr>
                <w:sz w:val="20"/>
                <w:szCs w:val="20"/>
              </w:rPr>
              <w:t>1. Sesión iniciada con perfil de Oficina de Personal o Jefatura de Servicio.</w:t>
            </w:r>
          </w:p>
          <w:p w14:paraId="01B65853" w14:textId="263AFCF8" w:rsidR="00A25F50" w:rsidRPr="009809D9" w:rsidRDefault="00A25F50" w:rsidP="00A25F50">
            <w:pPr>
              <w:rPr>
                <w:sz w:val="20"/>
                <w:szCs w:val="20"/>
              </w:rPr>
            </w:pPr>
            <w:r w:rsidRPr="009809D9">
              <w:rPr>
                <w:sz w:val="20"/>
                <w:szCs w:val="20"/>
              </w:rPr>
              <w:t>2. Solicitud de horas extra pendiente de validación.</w:t>
            </w:r>
          </w:p>
        </w:tc>
        <w:tc>
          <w:tcPr>
            <w:tcW w:w="546" w:type="pct"/>
            <w:tcMar>
              <w:top w:w="57" w:type="dxa"/>
              <w:left w:w="57" w:type="dxa"/>
              <w:bottom w:w="57" w:type="dxa"/>
              <w:right w:w="28" w:type="dxa"/>
            </w:tcMar>
          </w:tcPr>
          <w:p w14:paraId="4B670B12" w14:textId="355C3B68" w:rsidR="00A25F50" w:rsidRPr="009809D9" w:rsidRDefault="00A25F50" w:rsidP="00A25F50">
            <w:pPr>
              <w:rPr>
                <w:sz w:val="20"/>
                <w:szCs w:val="20"/>
              </w:rPr>
            </w:pPr>
            <w:r w:rsidRPr="009809D9">
              <w:rPr>
                <w:sz w:val="20"/>
                <w:szCs w:val="20"/>
              </w:rPr>
              <w:t xml:space="preserve">Solicitud de </w:t>
            </w:r>
            <w:r w:rsidR="00610E79">
              <w:rPr>
                <w:sz w:val="20"/>
                <w:szCs w:val="20"/>
              </w:rPr>
              <w:t xml:space="preserve">aprobación </w:t>
            </w:r>
            <w:r w:rsidRPr="009809D9">
              <w:rPr>
                <w:sz w:val="20"/>
                <w:szCs w:val="20"/>
              </w:rPr>
              <w:t>horas extra</w:t>
            </w:r>
          </w:p>
        </w:tc>
        <w:tc>
          <w:tcPr>
            <w:tcW w:w="1036" w:type="pct"/>
            <w:tcMar>
              <w:top w:w="57" w:type="dxa"/>
              <w:left w:w="57" w:type="dxa"/>
              <w:bottom w:w="57" w:type="dxa"/>
              <w:right w:w="28" w:type="dxa"/>
            </w:tcMar>
          </w:tcPr>
          <w:p w14:paraId="05B80A77" w14:textId="0811E03B" w:rsidR="00AD132B" w:rsidRDefault="00A25F50" w:rsidP="00A25F50">
            <w:pPr>
              <w:rPr>
                <w:sz w:val="20"/>
                <w:szCs w:val="20"/>
              </w:rPr>
            </w:pPr>
            <w:r w:rsidRPr="009809D9">
              <w:rPr>
                <w:sz w:val="20"/>
                <w:szCs w:val="20"/>
              </w:rPr>
              <w:t xml:space="preserve">1. Acceder al módulo de </w:t>
            </w:r>
            <w:r w:rsidR="00610E79">
              <w:rPr>
                <w:sz w:val="20"/>
                <w:szCs w:val="20"/>
              </w:rPr>
              <w:t xml:space="preserve">«Aprobación / </w:t>
            </w:r>
            <w:r w:rsidRPr="009809D9">
              <w:rPr>
                <w:sz w:val="20"/>
                <w:szCs w:val="20"/>
              </w:rPr>
              <w:t>validación de solicitudes</w:t>
            </w:r>
            <w:r w:rsidR="00610E79">
              <w:rPr>
                <w:sz w:val="20"/>
                <w:szCs w:val="20"/>
              </w:rPr>
              <w:t>»</w:t>
            </w:r>
            <w:r w:rsidR="00AD132B">
              <w:rPr>
                <w:sz w:val="20"/>
                <w:szCs w:val="20"/>
              </w:rPr>
              <w:t>.</w:t>
            </w:r>
          </w:p>
          <w:p w14:paraId="09158F2A" w14:textId="77777777" w:rsidR="00AD132B" w:rsidRDefault="00A25F50" w:rsidP="00A25F50">
            <w:pPr>
              <w:rPr>
                <w:sz w:val="20"/>
                <w:szCs w:val="20"/>
              </w:rPr>
            </w:pPr>
            <w:r w:rsidRPr="009809D9">
              <w:rPr>
                <w:sz w:val="20"/>
                <w:szCs w:val="20"/>
              </w:rPr>
              <w:t>2. Revisar la solicitud de horas extra</w:t>
            </w:r>
            <w:r w:rsidR="00AD132B">
              <w:rPr>
                <w:sz w:val="20"/>
                <w:szCs w:val="20"/>
              </w:rPr>
              <w:t>.</w:t>
            </w:r>
          </w:p>
          <w:p w14:paraId="4B207DBE" w14:textId="1B220106" w:rsidR="00A25F50" w:rsidRPr="009809D9" w:rsidRDefault="00A25F50" w:rsidP="00A25F50">
            <w:pPr>
              <w:rPr>
                <w:sz w:val="20"/>
                <w:szCs w:val="20"/>
              </w:rPr>
            </w:pPr>
            <w:r w:rsidRPr="009809D9">
              <w:rPr>
                <w:sz w:val="20"/>
                <w:szCs w:val="20"/>
              </w:rPr>
              <w:t>3. Rechazar la solicitud</w:t>
            </w:r>
            <w:r w:rsidR="00AD132B">
              <w:rPr>
                <w:sz w:val="20"/>
                <w:szCs w:val="20"/>
              </w:rPr>
              <w:t>.</w:t>
            </w:r>
          </w:p>
        </w:tc>
        <w:tc>
          <w:tcPr>
            <w:tcW w:w="873" w:type="pct"/>
            <w:tcMar>
              <w:top w:w="57" w:type="dxa"/>
              <w:left w:w="57" w:type="dxa"/>
              <w:bottom w:w="57" w:type="dxa"/>
              <w:right w:w="28" w:type="dxa"/>
            </w:tcMar>
          </w:tcPr>
          <w:p w14:paraId="3884C874" w14:textId="32151972" w:rsidR="00A25F50" w:rsidRPr="009809D9" w:rsidRDefault="00A25F50" w:rsidP="00A25F50">
            <w:pPr>
              <w:rPr>
                <w:sz w:val="20"/>
                <w:szCs w:val="20"/>
              </w:rPr>
            </w:pPr>
            <w:r w:rsidRPr="009809D9">
              <w:rPr>
                <w:sz w:val="20"/>
                <w:szCs w:val="20"/>
              </w:rPr>
              <w:t>La solicitud se rechaza correctamente y el empleado recibe una notificación del rechazo.</w:t>
            </w:r>
          </w:p>
        </w:tc>
        <w:tc>
          <w:tcPr>
            <w:tcW w:w="710" w:type="pct"/>
            <w:tcMar>
              <w:top w:w="57" w:type="dxa"/>
              <w:left w:w="57" w:type="dxa"/>
              <w:bottom w:w="57" w:type="dxa"/>
              <w:right w:w="28" w:type="dxa"/>
            </w:tcMar>
          </w:tcPr>
          <w:p w14:paraId="590AC93B"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DD6B407"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00C530FC" w14:textId="77777777" w:rsidR="00A25F50" w:rsidRDefault="00A25F50" w:rsidP="00A25F50">
            <w:pPr>
              <w:ind w:left="113" w:right="113"/>
              <w:jc w:val="center"/>
            </w:pPr>
            <w:r>
              <w:t>ALTA</w:t>
            </w:r>
          </w:p>
        </w:tc>
      </w:tr>
      <w:tr w:rsidR="00A25F50" w14:paraId="02E598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A8614E2" w14:textId="77777777" w:rsidR="00A25F50" w:rsidRPr="00DF3B3D" w:rsidRDefault="00A25F50" w:rsidP="00A25F50">
            <w:pPr>
              <w:jc w:val="center"/>
              <w:rPr>
                <w:b/>
                <w:bCs/>
              </w:rPr>
            </w:pPr>
            <w:r w:rsidRPr="00DF3B3D">
              <w:rPr>
                <w:b/>
                <w:bCs/>
              </w:rPr>
              <w:t>3</w:t>
            </w:r>
          </w:p>
        </w:tc>
        <w:tc>
          <w:tcPr>
            <w:tcW w:w="545" w:type="pct"/>
            <w:tcMar>
              <w:top w:w="57" w:type="dxa"/>
              <w:left w:w="57" w:type="dxa"/>
              <w:bottom w:w="57" w:type="dxa"/>
              <w:right w:w="28" w:type="dxa"/>
            </w:tcMar>
          </w:tcPr>
          <w:p w14:paraId="04DC1648" w14:textId="5660CD8A" w:rsidR="00A25F50" w:rsidRPr="009809D9" w:rsidRDefault="00A25F50" w:rsidP="00A25F50">
            <w:pPr>
              <w:rPr>
                <w:sz w:val="20"/>
                <w:szCs w:val="20"/>
              </w:rPr>
            </w:pPr>
            <w:r w:rsidRPr="009809D9">
              <w:rPr>
                <w:sz w:val="20"/>
                <w:szCs w:val="20"/>
              </w:rPr>
              <w:t>Validar y aprobar una solicitud de francos compensatorios</w:t>
            </w:r>
            <w:r w:rsidR="00897877">
              <w:rPr>
                <w:sz w:val="20"/>
                <w:szCs w:val="20"/>
              </w:rPr>
              <w:t xml:space="preserve"> (FC)</w:t>
            </w:r>
          </w:p>
        </w:tc>
        <w:tc>
          <w:tcPr>
            <w:tcW w:w="655" w:type="pct"/>
            <w:tcMar>
              <w:top w:w="57" w:type="dxa"/>
              <w:left w:w="57" w:type="dxa"/>
              <w:bottom w:w="57" w:type="dxa"/>
              <w:right w:w="28" w:type="dxa"/>
            </w:tcMar>
          </w:tcPr>
          <w:p w14:paraId="02227D03" w14:textId="4FA79F46" w:rsidR="00897877" w:rsidRDefault="00A25F50" w:rsidP="00A25F50">
            <w:pPr>
              <w:rPr>
                <w:sz w:val="20"/>
                <w:szCs w:val="20"/>
              </w:rPr>
            </w:pPr>
            <w:r w:rsidRPr="009809D9">
              <w:rPr>
                <w:sz w:val="20"/>
                <w:szCs w:val="20"/>
              </w:rPr>
              <w:t>1. Sesión iniciada con perfil de Oficina de Personal o Jefatura de Servicio.</w:t>
            </w:r>
          </w:p>
          <w:p w14:paraId="0A4F80E1" w14:textId="429D0BE2" w:rsidR="00A25F50" w:rsidRPr="009809D9" w:rsidRDefault="00A25F50" w:rsidP="00A25F50">
            <w:pPr>
              <w:rPr>
                <w:sz w:val="20"/>
                <w:szCs w:val="20"/>
              </w:rPr>
            </w:pPr>
            <w:r w:rsidRPr="009809D9">
              <w:rPr>
                <w:sz w:val="20"/>
                <w:szCs w:val="20"/>
              </w:rPr>
              <w:t xml:space="preserve">2. Solicitud de </w:t>
            </w:r>
            <w:r w:rsidR="00BE3CDE">
              <w:rPr>
                <w:sz w:val="20"/>
                <w:szCs w:val="20"/>
              </w:rPr>
              <w:t xml:space="preserve">FC </w:t>
            </w:r>
            <w:r w:rsidRPr="009809D9">
              <w:rPr>
                <w:sz w:val="20"/>
                <w:szCs w:val="20"/>
              </w:rPr>
              <w:t>pendiente de validación.</w:t>
            </w:r>
          </w:p>
        </w:tc>
        <w:tc>
          <w:tcPr>
            <w:tcW w:w="546" w:type="pct"/>
            <w:tcMar>
              <w:top w:w="57" w:type="dxa"/>
              <w:left w:w="57" w:type="dxa"/>
              <w:bottom w:w="57" w:type="dxa"/>
              <w:right w:w="28" w:type="dxa"/>
            </w:tcMar>
          </w:tcPr>
          <w:p w14:paraId="270FFE79" w14:textId="70EFE81C" w:rsidR="00A25F50" w:rsidRPr="009809D9" w:rsidRDefault="00A25F50" w:rsidP="00A25F50">
            <w:pPr>
              <w:rPr>
                <w:sz w:val="20"/>
                <w:szCs w:val="20"/>
              </w:rPr>
            </w:pPr>
            <w:r w:rsidRPr="009809D9">
              <w:rPr>
                <w:sz w:val="20"/>
                <w:szCs w:val="20"/>
              </w:rPr>
              <w:t xml:space="preserve">Solicitud de </w:t>
            </w:r>
            <w:r w:rsidR="00897877">
              <w:rPr>
                <w:sz w:val="20"/>
                <w:szCs w:val="20"/>
              </w:rPr>
              <w:t>aprobación de FC</w:t>
            </w:r>
          </w:p>
        </w:tc>
        <w:tc>
          <w:tcPr>
            <w:tcW w:w="1036" w:type="pct"/>
            <w:tcMar>
              <w:top w:w="57" w:type="dxa"/>
              <w:left w:w="57" w:type="dxa"/>
              <w:bottom w:w="57" w:type="dxa"/>
              <w:right w:w="28" w:type="dxa"/>
            </w:tcMar>
          </w:tcPr>
          <w:p w14:paraId="4DE73D33"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3BE63A97" w14:textId="77777777" w:rsidR="00AD132B" w:rsidRDefault="00A25F50" w:rsidP="00A25F50">
            <w:pPr>
              <w:rPr>
                <w:sz w:val="20"/>
                <w:szCs w:val="20"/>
              </w:rPr>
            </w:pPr>
            <w:r w:rsidRPr="009809D9">
              <w:rPr>
                <w:sz w:val="20"/>
                <w:szCs w:val="20"/>
              </w:rPr>
              <w:t>2. Revisar la solicitud de francos compensatorios</w:t>
            </w:r>
            <w:r w:rsidR="00AD132B">
              <w:rPr>
                <w:sz w:val="20"/>
                <w:szCs w:val="20"/>
              </w:rPr>
              <w:t>.</w:t>
            </w:r>
          </w:p>
          <w:p w14:paraId="2BA22D6B" w14:textId="0A627AF1" w:rsidR="00A25F50" w:rsidRPr="009809D9" w:rsidRDefault="00A25F50" w:rsidP="00A25F50">
            <w:pPr>
              <w:rPr>
                <w:sz w:val="20"/>
                <w:szCs w:val="20"/>
              </w:rPr>
            </w:pPr>
            <w:r w:rsidRPr="009809D9">
              <w:rPr>
                <w:sz w:val="20"/>
                <w:szCs w:val="20"/>
              </w:rPr>
              <w:t>3. Aprobar la solicitud</w:t>
            </w:r>
            <w:r w:rsidR="00AD132B">
              <w:rPr>
                <w:sz w:val="20"/>
                <w:szCs w:val="20"/>
              </w:rPr>
              <w:t>.</w:t>
            </w:r>
          </w:p>
        </w:tc>
        <w:tc>
          <w:tcPr>
            <w:tcW w:w="873" w:type="pct"/>
            <w:tcMar>
              <w:top w:w="57" w:type="dxa"/>
              <w:left w:w="57" w:type="dxa"/>
              <w:bottom w:w="57" w:type="dxa"/>
              <w:right w:w="28" w:type="dxa"/>
            </w:tcMar>
          </w:tcPr>
          <w:p w14:paraId="07B523F6" w14:textId="1E9FA802" w:rsidR="00A25F50" w:rsidRPr="009809D9" w:rsidRDefault="00A25F50" w:rsidP="00A25F50">
            <w:pPr>
              <w:rPr>
                <w:sz w:val="20"/>
                <w:szCs w:val="20"/>
              </w:rPr>
            </w:pPr>
            <w:r w:rsidRPr="009809D9">
              <w:rPr>
                <w:sz w:val="20"/>
                <w:szCs w:val="20"/>
              </w:rPr>
              <w:t xml:space="preserve">La solicitud de </w:t>
            </w:r>
            <w:r w:rsidR="00897877">
              <w:rPr>
                <w:sz w:val="20"/>
                <w:szCs w:val="20"/>
              </w:rPr>
              <w:t xml:space="preserve">FC </w:t>
            </w:r>
            <w:r w:rsidRPr="009809D9">
              <w:rPr>
                <w:sz w:val="20"/>
                <w:szCs w:val="20"/>
              </w:rPr>
              <w:t xml:space="preserve">se aprueba correctamente y se </w:t>
            </w:r>
            <w:r w:rsidR="009617D1">
              <w:rPr>
                <w:sz w:val="20"/>
                <w:szCs w:val="20"/>
              </w:rPr>
              <w:t xml:space="preserve">envía notificación al </w:t>
            </w:r>
            <w:r w:rsidRPr="009809D9">
              <w:rPr>
                <w:sz w:val="20"/>
                <w:szCs w:val="20"/>
              </w:rPr>
              <w:t>empleado</w:t>
            </w:r>
            <w:r w:rsidR="00AE5D7B">
              <w:rPr>
                <w:sz w:val="20"/>
                <w:szCs w:val="20"/>
              </w:rPr>
              <w:t xml:space="preserve"> que originó la solicitud</w:t>
            </w:r>
            <w:r w:rsidRPr="009809D9">
              <w:rPr>
                <w:sz w:val="20"/>
                <w:szCs w:val="20"/>
              </w:rPr>
              <w:t>.</w:t>
            </w:r>
          </w:p>
        </w:tc>
        <w:tc>
          <w:tcPr>
            <w:tcW w:w="710" w:type="pct"/>
            <w:tcMar>
              <w:top w:w="57" w:type="dxa"/>
              <w:left w:w="57" w:type="dxa"/>
              <w:bottom w:w="57" w:type="dxa"/>
              <w:right w:w="28" w:type="dxa"/>
            </w:tcMar>
          </w:tcPr>
          <w:p w14:paraId="4B314FC9" w14:textId="77777777"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DCEAD6F" w14:textId="77777777"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3CE045E1" w14:textId="77777777" w:rsidR="00A25F50" w:rsidRDefault="00A25F50" w:rsidP="00A25F50">
            <w:pPr>
              <w:ind w:left="113" w:right="113"/>
              <w:jc w:val="center"/>
            </w:pPr>
            <w:r>
              <w:t>ALTA</w:t>
            </w:r>
          </w:p>
        </w:tc>
      </w:tr>
      <w:tr w:rsidR="00A25F50" w14:paraId="37C5FD7E"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E398838" w14:textId="419AADE7" w:rsidR="00A25F50" w:rsidRPr="00DF3B3D" w:rsidRDefault="00A25F50" w:rsidP="00A25F50">
            <w:pPr>
              <w:jc w:val="center"/>
              <w:rPr>
                <w:b/>
                <w:bCs/>
              </w:rPr>
            </w:pPr>
            <w:r>
              <w:rPr>
                <w:b/>
                <w:bCs/>
              </w:rPr>
              <w:t>4</w:t>
            </w:r>
          </w:p>
        </w:tc>
        <w:tc>
          <w:tcPr>
            <w:tcW w:w="545" w:type="pct"/>
            <w:tcMar>
              <w:top w:w="57" w:type="dxa"/>
              <w:left w:w="57" w:type="dxa"/>
              <w:bottom w:w="57" w:type="dxa"/>
              <w:right w:w="28" w:type="dxa"/>
            </w:tcMar>
          </w:tcPr>
          <w:p w14:paraId="402B9493" w14:textId="54C77F39" w:rsidR="00A25F50" w:rsidRPr="009809D9" w:rsidRDefault="00A25F50" w:rsidP="00A25F50">
            <w:pPr>
              <w:rPr>
                <w:sz w:val="20"/>
                <w:szCs w:val="20"/>
              </w:rPr>
            </w:pPr>
            <w:r w:rsidRPr="009809D9">
              <w:rPr>
                <w:sz w:val="20"/>
                <w:szCs w:val="20"/>
              </w:rPr>
              <w:t>Validar y rechazar una solicitud de francos compensatorios</w:t>
            </w:r>
            <w:r w:rsidR="00AE5D7B">
              <w:rPr>
                <w:sz w:val="20"/>
                <w:szCs w:val="20"/>
              </w:rPr>
              <w:t xml:space="preserve"> (FC)</w:t>
            </w:r>
          </w:p>
        </w:tc>
        <w:tc>
          <w:tcPr>
            <w:tcW w:w="655" w:type="pct"/>
            <w:tcMar>
              <w:top w:w="57" w:type="dxa"/>
              <w:left w:w="57" w:type="dxa"/>
              <w:bottom w:w="57" w:type="dxa"/>
              <w:right w:w="28" w:type="dxa"/>
            </w:tcMar>
          </w:tcPr>
          <w:p w14:paraId="37DDB7C5" w14:textId="77777777" w:rsidR="00897877" w:rsidRDefault="00A25F50" w:rsidP="00A25F50">
            <w:pPr>
              <w:rPr>
                <w:sz w:val="20"/>
                <w:szCs w:val="20"/>
              </w:rPr>
            </w:pPr>
            <w:r w:rsidRPr="009809D9">
              <w:rPr>
                <w:sz w:val="20"/>
                <w:szCs w:val="20"/>
              </w:rPr>
              <w:t>1. Sesión iniciada con perfil de Oficina de Personal o Jefatura de Servicio.</w:t>
            </w:r>
          </w:p>
          <w:p w14:paraId="62EFA923" w14:textId="56F609AB" w:rsidR="00A25F50" w:rsidRPr="009809D9" w:rsidRDefault="00A25F50" w:rsidP="00A25F50">
            <w:pPr>
              <w:rPr>
                <w:sz w:val="20"/>
                <w:szCs w:val="20"/>
              </w:rPr>
            </w:pPr>
            <w:r w:rsidRPr="009809D9">
              <w:rPr>
                <w:sz w:val="20"/>
                <w:szCs w:val="20"/>
              </w:rPr>
              <w:t>2. Solicitud de francos compensatorios pendiente de validación.</w:t>
            </w:r>
          </w:p>
        </w:tc>
        <w:tc>
          <w:tcPr>
            <w:tcW w:w="546" w:type="pct"/>
            <w:tcMar>
              <w:top w:w="57" w:type="dxa"/>
              <w:left w:w="57" w:type="dxa"/>
              <w:bottom w:w="57" w:type="dxa"/>
              <w:right w:w="28" w:type="dxa"/>
            </w:tcMar>
          </w:tcPr>
          <w:p w14:paraId="1F388679" w14:textId="354ED972" w:rsidR="00A25F50" w:rsidRPr="009809D9" w:rsidRDefault="00A25F50" w:rsidP="00A25F50">
            <w:pPr>
              <w:rPr>
                <w:sz w:val="20"/>
                <w:szCs w:val="20"/>
              </w:rPr>
            </w:pPr>
            <w:r w:rsidRPr="009809D9">
              <w:rPr>
                <w:sz w:val="20"/>
                <w:szCs w:val="20"/>
              </w:rPr>
              <w:t xml:space="preserve">Solicitud </w:t>
            </w:r>
            <w:r w:rsidR="00BE3CDE">
              <w:rPr>
                <w:sz w:val="20"/>
                <w:szCs w:val="20"/>
              </w:rPr>
              <w:t>aprobación de</w:t>
            </w:r>
            <w:r w:rsidRPr="009809D9">
              <w:rPr>
                <w:sz w:val="20"/>
                <w:szCs w:val="20"/>
              </w:rPr>
              <w:t xml:space="preserve"> </w:t>
            </w:r>
            <w:r w:rsidR="00BE3CDE">
              <w:rPr>
                <w:sz w:val="20"/>
                <w:szCs w:val="20"/>
              </w:rPr>
              <w:t>FC</w:t>
            </w:r>
          </w:p>
        </w:tc>
        <w:tc>
          <w:tcPr>
            <w:tcW w:w="1036" w:type="pct"/>
            <w:tcMar>
              <w:top w:w="57" w:type="dxa"/>
              <w:left w:w="57" w:type="dxa"/>
              <w:bottom w:w="57" w:type="dxa"/>
              <w:right w:w="28" w:type="dxa"/>
            </w:tcMar>
          </w:tcPr>
          <w:p w14:paraId="2DD6735A" w14:textId="77777777" w:rsidR="00280976" w:rsidRDefault="00280976" w:rsidP="00280976">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217CBBBE" w14:textId="77777777" w:rsidR="00AE5D7B" w:rsidRDefault="00A25F50" w:rsidP="00A25F50">
            <w:pPr>
              <w:rPr>
                <w:sz w:val="20"/>
                <w:szCs w:val="20"/>
              </w:rPr>
            </w:pPr>
            <w:r w:rsidRPr="009809D9">
              <w:rPr>
                <w:sz w:val="20"/>
                <w:szCs w:val="20"/>
              </w:rPr>
              <w:t>2. Revisar la solicitud</w:t>
            </w:r>
            <w:r w:rsidR="00AE5D7B">
              <w:rPr>
                <w:sz w:val="20"/>
                <w:szCs w:val="20"/>
              </w:rPr>
              <w:t>.</w:t>
            </w:r>
          </w:p>
          <w:p w14:paraId="568B92DE" w14:textId="493B36B3" w:rsidR="00A25F50" w:rsidRPr="009809D9" w:rsidRDefault="00A25F50" w:rsidP="00A25F50">
            <w:pPr>
              <w:rPr>
                <w:sz w:val="20"/>
                <w:szCs w:val="20"/>
              </w:rPr>
            </w:pPr>
            <w:r w:rsidRPr="009809D9">
              <w:rPr>
                <w:sz w:val="20"/>
                <w:szCs w:val="20"/>
              </w:rPr>
              <w:t>3. Rechazar la solicitud</w:t>
            </w:r>
            <w:r w:rsidR="00AE5D7B">
              <w:rPr>
                <w:sz w:val="20"/>
                <w:szCs w:val="20"/>
              </w:rPr>
              <w:t>.</w:t>
            </w:r>
          </w:p>
        </w:tc>
        <w:tc>
          <w:tcPr>
            <w:tcW w:w="873" w:type="pct"/>
            <w:tcMar>
              <w:top w:w="57" w:type="dxa"/>
              <w:left w:w="57" w:type="dxa"/>
              <w:bottom w:w="57" w:type="dxa"/>
              <w:right w:w="28" w:type="dxa"/>
            </w:tcMar>
          </w:tcPr>
          <w:p w14:paraId="438E305B" w14:textId="47B7A525" w:rsidR="00A25F50" w:rsidRPr="009809D9" w:rsidRDefault="00A25F50" w:rsidP="00A25F50">
            <w:pPr>
              <w:rPr>
                <w:sz w:val="20"/>
                <w:szCs w:val="20"/>
              </w:rPr>
            </w:pPr>
            <w:r w:rsidRPr="009809D9">
              <w:rPr>
                <w:sz w:val="20"/>
                <w:szCs w:val="20"/>
              </w:rPr>
              <w:t xml:space="preserve">La solicitud de </w:t>
            </w:r>
            <w:r w:rsidR="00AE5D7B">
              <w:rPr>
                <w:sz w:val="20"/>
                <w:szCs w:val="20"/>
              </w:rPr>
              <w:t xml:space="preserve">FC </w:t>
            </w:r>
            <w:r w:rsidRPr="009809D9">
              <w:rPr>
                <w:sz w:val="20"/>
                <w:szCs w:val="20"/>
              </w:rPr>
              <w:t>se rechaza correctamente y el empleado recibe la notificación.</w:t>
            </w:r>
          </w:p>
        </w:tc>
        <w:tc>
          <w:tcPr>
            <w:tcW w:w="710" w:type="pct"/>
            <w:tcMar>
              <w:top w:w="57" w:type="dxa"/>
              <w:left w:w="57" w:type="dxa"/>
              <w:bottom w:w="57" w:type="dxa"/>
              <w:right w:w="28" w:type="dxa"/>
            </w:tcMar>
          </w:tcPr>
          <w:p w14:paraId="40E1E781" w14:textId="68B42495" w:rsidR="00A25F50" w:rsidRPr="008B5CB9" w:rsidRDefault="00A25F50" w:rsidP="00A25F50">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57B0E8A" w14:textId="61EC4C88" w:rsidR="00A25F50" w:rsidRDefault="00A25F50" w:rsidP="00A25F50">
            <w:pPr>
              <w:ind w:left="113" w:right="113"/>
              <w:jc w:val="center"/>
            </w:pPr>
            <w:r>
              <w:t>PENDIENTE</w:t>
            </w:r>
          </w:p>
        </w:tc>
        <w:tc>
          <w:tcPr>
            <w:tcW w:w="255" w:type="pct"/>
            <w:tcMar>
              <w:top w:w="28" w:type="dxa"/>
              <w:left w:w="57" w:type="dxa"/>
              <w:bottom w:w="28" w:type="dxa"/>
              <w:right w:w="28" w:type="dxa"/>
            </w:tcMar>
            <w:textDirection w:val="btLr"/>
            <w:vAlign w:val="center"/>
          </w:tcPr>
          <w:p w14:paraId="4CE99355" w14:textId="1E89A61F" w:rsidR="00A25F50" w:rsidRDefault="0088719D" w:rsidP="00A25F50">
            <w:pPr>
              <w:ind w:left="113" w:right="113"/>
              <w:jc w:val="center"/>
            </w:pPr>
            <w:r>
              <w:t>CRÍTICA</w:t>
            </w:r>
          </w:p>
        </w:tc>
      </w:tr>
      <w:tr w:rsidR="009809D9" w14:paraId="039CAB3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4BDAE609" w14:textId="660E5CAB" w:rsidR="009809D9" w:rsidRPr="00DF3B3D" w:rsidRDefault="009809D9" w:rsidP="009809D9">
            <w:pPr>
              <w:jc w:val="center"/>
              <w:rPr>
                <w:b/>
                <w:bCs/>
              </w:rPr>
            </w:pPr>
            <w:r>
              <w:rPr>
                <w:b/>
                <w:bCs/>
              </w:rPr>
              <w:lastRenderedPageBreak/>
              <w:t>5</w:t>
            </w:r>
          </w:p>
        </w:tc>
        <w:tc>
          <w:tcPr>
            <w:tcW w:w="545" w:type="pct"/>
            <w:tcMar>
              <w:top w:w="57" w:type="dxa"/>
              <w:left w:w="57" w:type="dxa"/>
              <w:bottom w:w="57" w:type="dxa"/>
              <w:right w:w="28" w:type="dxa"/>
            </w:tcMar>
          </w:tcPr>
          <w:p w14:paraId="27B7CCF3" w14:textId="6AC617B1" w:rsidR="009809D9" w:rsidRPr="009809D9" w:rsidRDefault="009809D9" w:rsidP="009809D9">
            <w:pPr>
              <w:rPr>
                <w:sz w:val="20"/>
                <w:szCs w:val="20"/>
              </w:rPr>
            </w:pPr>
            <w:r w:rsidRPr="009809D9">
              <w:rPr>
                <w:sz w:val="20"/>
                <w:szCs w:val="20"/>
              </w:rPr>
              <w:t>Validar y aprobar una solicitud de falta justificada</w:t>
            </w:r>
            <w:r w:rsidR="00280976">
              <w:rPr>
                <w:sz w:val="20"/>
                <w:szCs w:val="20"/>
              </w:rPr>
              <w:t xml:space="preserve"> (FJ)</w:t>
            </w:r>
          </w:p>
        </w:tc>
        <w:tc>
          <w:tcPr>
            <w:tcW w:w="655" w:type="pct"/>
            <w:tcMar>
              <w:top w:w="57" w:type="dxa"/>
              <w:left w:w="57" w:type="dxa"/>
              <w:bottom w:w="57" w:type="dxa"/>
              <w:right w:w="28" w:type="dxa"/>
            </w:tcMar>
          </w:tcPr>
          <w:p w14:paraId="70E6793D" w14:textId="77777777" w:rsidR="00280976" w:rsidRDefault="009809D9" w:rsidP="009809D9">
            <w:pPr>
              <w:rPr>
                <w:sz w:val="20"/>
                <w:szCs w:val="20"/>
              </w:rPr>
            </w:pPr>
            <w:r w:rsidRPr="009809D9">
              <w:rPr>
                <w:sz w:val="20"/>
                <w:szCs w:val="20"/>
              </w:rPr>
              <w:t>1. Sesión iniciada con perfil de Oficina de Personal o Jefatura de Servicio.</w:t>
            </w:r>
          </w:p>
          <w:p w14:paraId="513E4C69" w14:textId="2798138D" w:rsidR="009809D9" w:rsidRPr="009809D9" w:rsidRDefault="009809D9" w:rsidP="009809D9">
            <w:pPr>
              <w:rPr>
                <w:sz w:val="20"/>
                <w:szCs w:val="20"/>
              </w:rPr>
            </w:pPr>
            <w:r w:rsidRPr="009809D9">
              <w:rPr>
                <w:sz w:val="20"/>
                <w:szCs w:val="20"/>
              </w:rPr>
              <w:t xml:space="preserve">2. Solicitud de </w:t>
            </w:r>
            <w:r w:rsidR="00BE3CDE">
              <w:rPr>
                <w:sz w:val="20"/>
                <w:szCs w:val="20"/>
              </w:rPr>
              <w:t xml:space="preserve">FJ </w:t>
            </w:r>
            <w:r w:rsidRPr="009809D9">
              <w:rPr>
                <w:sz w:val="20"/>
                <w:szCs w:val="20"/>
              </w:rPr>
              <w:t>pendiente de validación.</w:t>
            </w:r>
          </w:p>
        </w:tc>
        <w:tc>
          <w:tcPr>
            <w:tcW w:w="546" w:type="pct"/>
            <w:tcMar>
              <w:top w:w="57" w:type="dxa"/>
              <w:left w:w="57" w:type="dxa"/>
              <w:bottom w:w="57" w:type="dxa"/>
              <w:right w:w="28" w:type="dxa"/>
            </w:tcMar>
          </w:tcPr>
          <w:p w14:paraId="5E063295" w14:textId="1AF2E2EB" w:rsidR="009809D9" w:rsidRPr="009809D9" w:rsidRDefault="009809D9" w:rsidP="009809D9">
            <w:pPr>
              <w:rPr>
                <w:sz w:val="20"/>
                <w:szCs w:val="20"/>
              </w:rPr>
            </w:pPr>
            <w:r w:rsidRPr="009809D9">
              <w:rPr>
                <w:sz w:val="20"/>
                <w:szCs w:val="20"/>
              </w:rPr>
              <w:t xml:space="preserve">Solicitud de </w:t>
            </w:r>
            <w:r w:rsidR="00C21892">
              <w:rPr>
                <w:sz w:val="20"/>
                <w:szCs w:val="20"/>
              </w:rPr>
              <w:t xml:space="preserve">aprobación de </w:t>
            </w:r>
            <w:r w:rsidR="00280976">
              <w:rPr>
                <w:sz w:val="20"/>
                <w:szCs w:val="20"/>
              </w:rPr>
              <w:t>FJ</w:t>
            </w:r>
            <w:r w:rsidR="00C21892">
              <w:rPr>
                <w:sz w:val="20"/>
                <w:szCs w:val="20"/>
              </w:rPr>
              <w:t>.</w:t>
            </w:r>
          </w:p>
        </w:tc>
        <w:tc>
          <w:tcPr>
            <w:tcW w:w="1036" w:type="pct"/>
            <w:tcMar>
              <w:top w:w="57" w:type="dxa"/>
              <w:left w:w="57" w:type="dxa"/>
              <w:bottom w:w="57" w:type="dxa"/>
              <w:right w:w="28" w:type="dxa"/>
            </w:tcMar>
          </w:tcPr>
          <w:p w14:paraId="202393BC" w14:textId="77777777" w:rsidR="00C21892" w:rsidRDefault="00C21892" w:rsidP="00C21892">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0B13DF8C" w14:textId="29E31ACB" w:rsidR="00020A69" w:rsidRDefault="009809D9" w:rsidP="009809D9">
            <w:pPr>
              <w:rPr>
                <w:sz w:val="20"/>
                <w:szCs w:val="20"/>
              </w:rPr>
            </w:pPr>
            <w:r w:rsidRPr="009809D9">
              <w:rPr>
                <w:sz w:val="20"/>
                <w:szCs w:val="20"/>
              </w:rPr>
              <w:t xml:space="preserve">2. Revisar la </w:t>
            </w:r>
            <w:r w:rsidR="00691D1A">
              <w:rPr>
                <w:sz w:val="20"/>
                <w:szCs w:val="20"/>
              </w:rPr>
              <w:t>solicitud</w:t>
            </w:r>
            <w:r w:rsidR="00020A69">
              <w:rPr>
                <w:sz w:val="20"/>
                <w:szCs w:val="20"/>
              </w:rPr>
              <w:t>.</w:t>
            </w:r>
          </w:p>
          <w:p w14:paraId="2ECF612F" w14:textId="1473C4F8" w:rsidR="009809D9" w:rsidRPr="009809D9" w:rsidRDefault="009809D9" w:rsidP="009809D9">
            <w:pPr>
              <w:rPr>
                <w:sz w:val="20"/>
                <w:szCs w:val="20"/>
              </w:rPr>
            </w:pPr>
            <w:r w:rsidRPr="009809D9">
              <w:rPr>
                <w:sz w:val="20"/>
                <w:szCs w:val="20"/>
              </w:rPr>
              <w:t>3. Aprobar la solicitud</w:t>
            </w:r>
            <w:r w:rsidR="00020A69">
              <w:rPr>
                <w:sz w:val="20"/>
                <w:szCs w:val="20"/>
              </w:rPr>
              <w:t>.</w:t>
            </w:r>
          </w:p>
        </w:tc>
        <w:tc>
          <w:tcPr>
            <w:tcW w:w="873" w:type="pct"/>
            <w:tcMar>
              <w:top w:w="57" w:type="dxa"/>
              <w:left w:w="57" w:type="dxa"/>
              <w:bottom w:w="57" w:type="dxa"/>
              <w:right w:w="28" w:type="dxa"/>
            </w:tcMar>
          </w:tcPr>
          <w:p w14:paraId="64D026DB" w14:textId="32F4F68E" w:rsidR="009809D9" w:rsidRPr="009809D9" w:rsidRDefault="009809D9" w:rsidP="009809D9">
            <w:pPr>
              <w:rPr>
                <w:sz w:val="20"/>
                <w:szCs w:val="20"/>
              </w:rPr>
            </w:pPr>
            <w:r w:rsidRPr="009809D9">
              <w:rPr>
                <w:sz w:val="20"/>
                <w:szCs w:val="20"/>
              </w:rPr>
              <w:t xml:space="preserve">La </w:t>
            </w:r>
            <w:r w:rsidR="00020A69">
              <w:rPr>
                <w:sz w:val="20"/>
                <w:szCs w:val="20"/>
              </w:rPr>
              <w:t xml:space="preserve">FJ </w:t>
            </w:r>
            <w:r w:rsidRPr="009809D9">
              <w:rPr>
                <w:sz w:val="20"/>
                <w:szCs w:val="20"/>
              </w:rPr>
              <w:t>se aprueba correctamente y se refleja en el parte diario del empleado</w:t>
            </w:r>
            <w:r w:rsidR="00020A69">
              <w:rPr>
                <w:sz w:val="20"/>
                <w:szCs w:val="20"/>
              </w:rPr>
              <w:t>, el cual es notificado al instante.</w:t>
            </w:r>
          </w:p>
        </w:tc>
        <w:tc>
          <w:tcPr>
            <w:tcW w:w="710" w:type="pct"/>
            <w:tcMar>
              <w:top w:w="57" w:type="dxa"/>
              <w:left w:w="57" w:type="dxa"/>
              <w:bottom w:w="57" w:type="dxa"/>
              <w:right w:w="28" w:type="dxa"/>
            </w:tcMar>
          </w:tcPr>
          <w:p w14:paraId="206F9725" w14:textId="71D8C32C"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74063C62" w14:textId="23C47209"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2E47628E" w14:textId="42579145" w:rsidR="009809D9" w:rsidRDefault="009809D9" w:rsidP="009809D9">
            <w:pPr>
              <w:ind w:left="113" w:right="113"/>
              <w:jc w:val="center"/>
            </w:pPr>
            <w:r>
              <w:t>ALTA</w:t>
            </w:r>
          </w:p>
        </w:tc>
      </w:tr>
      <w:tr w:rsidR="009809D9" w14:paraId="2BBD760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D110B28" w14:textId="112AF3D0" w:rsidR="009809D9" w:rsidRPr="00DF3B3D" w:rsidRDefault="009809D9" w:rsidP="009809D9">
            <w:pPr>
              <w:jc w:val="center"/>
              <w:rPr>
                <w:b/>
                <w:bCs/>
              </w:rPr>
            </w:pPr>
            <w:r>
              <w:rPr>
                <w:b/>
                <w:bCs/>
              </w:rPr>
              <w:t>6</w:t>
            </w:r>
          </w:p>
        </w:tc>
        <w:tc>
          <w:tcPr>
            <w:tcW w:w="545" w:type="pct"/>
            <w:tcMar>
              <w:top w:w="57" w:type="dxa"/>
              <w:left w:w="57" w:type="dxa"/>
              <w:bottom w:w="57" w:type="dxa"/>
              <w:right w:w="28" w:type="dxa"/>
            </w:tcMar>
          </w:tcPr>
          <w:p w14:paraId="51E5CC0F" w14:textId="08E28BC2" w:rsidR="009809D9" w:rsidRPr="009809D9" w:rsidRDefault="009809D9" w:rsidP="009809D9">
            <w:pPr>
              <w:rPr>
                <w:sz w:val="20"/>
                <w:szCs w:val="20"/>
              </w:rPr>
            </w:pPr>
            <w:r w:rsidRPr="009809D9">
              <w:rPr>
                <w:sz w:val="20"/>
                <w:szCs w:val="20"/>
              </w:rPr>
              <w:t>Validar y rechazar una solicitud de falta justificada</w:t>
            </w:r>
            <w:r w:rsidR="00BE3CDE">
              <w:rPr>
                <w:sz w:val="20"/>
                <w:szCs w:val="20"/>
              </w:rPr>
              <w:t xml:space="preserve"> (FJ)</w:t>
            </w:r>
            <w:r w:rsidR="00DC4001">
              <w:rPr>
                <w:sz w:val="20"/>
                <w:szCs w:val="20"/>
              </w:rPr>
              <w:t xml:space="preserve"> con motivo</w:t>
            </w:r>
          </w:p>
        </w:tc>
        <w:tc>
          <w:tcPr>
            <w:tcW w:w="655" w:type="pct"/>
            <w:tcMar>
              <w:top w:w="57" w:type="dxa"/>
              <w:left w:w="57" w:type="dxa"/>
              <w:bottom w:w="57" w:type="dxa"/>
              <w:right w:w="28" w:type="dxa"/>
            </w:tcMar>
          </w:tcPr>
          <w:p w14:paraId="3201FD18" w14:textId="77777777" w:rsidR="004C02D3" w:rsidRDefault="009809D9" w:rsidP="009809D9">
            <w:pPr>
              <w:rPr>
                <w:sz w:val="20"/>
                <w:szCs w:val="20"/>
              </w:rPr>
            </w:pPr>
            <w:r w:rsidRPr="009809D9">
              <w:rPr>
                <w:sz w:val="20"/>
                <w:szCs w:val="20"/>
              </w:rPr>
              <w:t>1. Sesión iniciada con perfil de Oficina de Personal o Jefatura de Servicio.</w:t>
            </w:r>
          </w:p>
          <w:p w14:paraId="77D233B6" w14:textId="13395D6C" w:rsidR="009809D9" w:rsidRPr="009809D9" w:rsidRDefault="009809D9" w:rsidP="009809D9">
            <w:pPr>
              <w:rPr>
                <w:sz w:val="20"/>
                <w:szCs w:val="20"/>
              </w:rPr>
            </w:pPr>
            <w:r w:rsidRPr="009809D9">
              <w:rPr>
                <w:sz w:val="20"/>
                <w:szCs w:val="20"/>
              </w:rPr>
              <w:t xml:space="preserve">2. Solicitud de </w:t>
            </w:r>
            <w:r w:rsidR="004C02D3">
              <w:rPr>
                <w:sz w:val="20"/>
                <w:szCs w:val="20"/>
              </w:rPr>
              <w:t xml:space="preserve">FJ </w:t>
            </w:r>
            <w:r w:rsidRPr="009809D9">
              <w:rPr>
                <w:sz w:val="20"/>
                <w:szCs w:val="20"/>
              </w:rPr>
              <w:t>pendiente</w:t>
            </w:r>
            <w:r w:rsidR="004C02D3">
              <w:rPr>
                <w:sz w:val="20"/>
                <w:szCs w:val="20"/>
              </w:rPr>
              <w:t xml:space="preserve"> de validación</w:t>
            </w:r>
            <w:r w:rsidRPr="009809D9">
              <w:rPr>
                <w:sz w:val="20"/>
                <w:szCs w:val="20"/>
              </w:rPr>
              <w:t>.</w:t>
            </w:r>
          </w:p>
        </w:tc>
        <w:tc>
          <w:tcPr>
            <w:tcW w:w="546" w:type="pct"/>
            <w:tcMar>
              <w:top w:w="57" w:type="dxa"/>
              <w:left w:w="57" w:type="dxa"/>
              <w:bottom w:w="57" w:type="dxa"/>
              <w:right w:w="28" w:type="dxa"/>
            </w:tcMar>
          </w:tcPr>
          <w:p w14:paraId="5616CC45" w14:textId="00B34590" w:rsidR="009809D9" w:rsidRPr="009809D9" w:rsidRDefault="009809D9" w:rsidP="009809D9">
            <w:pPr>
              <w:rPr>
                <w:sz w:val="20"/>
                <w:szCs w:val="20"/>
              </w:rPr>
            </w:pPr>
            <w:r w:rsidRPr="009809D9">
              <w:rPr>
                <w:sz w:val="20"/>
                <w:szCs w:val="20"/>
              </w:rPr>
              <w:t xml:space="preserve">Solicitud de </w:t>
            </w:r>
            <w:r w:rsidR="00020A69">
              <w:rPr>
                <w:sz w:val="20"/>
                <w:szCs w:val="20"/>
              </w:rPr>
              <w:t>aprobación de FJ</w:t>
            </w:r>
          </w:p>
        </w:tc>
        <w:tc>
          <w:tcPr>
            <w:tcW w:w="1036" w:type="pct"/>
            <w:tcMar>
              <w:top w:w="57" w:type="dxa"/>
              <w:left w:w="57" w:type="dxa"/>
              <w:bottom w:w="57" w:type="dxa"/>
              <w:right w:w="28" w:type="dxa"/>
            </w:tcMar>
          </w:tcPr>
          <w:p w14:paraId="45D39E88" w14:textId="77777777" w:rsidR="00020A69" w:rsidRDefault="00020A69" w:rsidP="00020A69">
            <w:pPr>
              <w:rPr>
                <w:sz w:val="20"/>
                <w:szCs w:val="20"/>
              </w:rPr>
            </w:pPr>
            <w:r w:rsidRPr="009809D9">
              <w:rPr>
                <w:sz w:val="20"/>
                <w:szCs w:val="20"/>
              </w:rPr>
              <w:t xml:space="preserve">1. Acceder al módulo de </w:t>
            </w:r>
            <w:r>
              <w:rPr>
                <w:sz w:val="20"/>
                <w:szCs w:val="20"/>
              </w:rPr>
              <w:t xml:space="preserve">«Aprobación / </w:t>
            </w:r>
            <w:r w:rsidRPr="009809D9">
              <w:rPr>
                <w:sz w:val="20"/>
                <w:szCs w:val="20"/>
              </w:rPr>
              <w:t>validación de solicitudes</w:t>
            </w:r>
            <w:r>
              <w:rPr>
                <w:sz w:val="20"/>
                <w:szCs w:val="20"/>
              </w:rPr>
              <w:t>».</w:t>
            </w:r>
          </w:p>
          <w:p w14:paraId="6B74F414" w14:textId="77777777" w:rsidR="00691D1A" w:rsidRDefault="009809D9" w:rsidP="009809D9">
            <w:pPr>
              <w:rPr>
                <w:sz w:val="20"/>
                <w:szCs w:val="20"/>
              </w:rPr>
            </w:pPr>
            <w:r w:rsidRPr="009809D9">
              <w:rPr>
                <w:sz w:val="20"/>
                <w:szCs w:val="20"/>
              </w:rPr>
              <w:t>2. Revisar la solicitud</w:t>
            </w:r>
            <w:r w:rsidR="00691D1A">
              <w:rPr>
                <w:sz w:val="20"/>
                <w:szCs w:val="20"/>
              </w:rPr>
              <w:t>.</w:t>
            </w:r>
          </w:p>
          <w:p w14:paraId="43A75659" w14:textId="7EEABCB3" w:rsidR="009809D9" w:rsidRPr="009809D9" w:rsidRDefault="009809D9" w:rsidP="009809D9">
            <w:pPr>
              <w:rPr>
                <w:sz w:val="20"/>
                <w:szCs w:val="20"/>
              </w:rPr>
            </w:pPr>
            <w:r w:rsidRPr="009809D9">
              <w:rPr>
                <w:sz w:val="20"/>
                <w:szCs w:val="20"/>
              </w:rPr>
              <w:t xml:space="preserve">3. Rechazar la solicitud </w:t>
            </w:r>
            <w:r w:rsidR="00691D1A">
              <w:rPr>
                <w:sz w:val="20"/>
                <w:szCs w:val="20"/>
              </w:rPr>
              <w:t>indicando motivo</w:t>
            </w:r>
            <w:r w:rsidR="004C02D3">
              <w:rPr>
                <w:sz w:val="20"/>
                <w:szCs w:val="20"/>
              </w:rPr>
              <w:t xml:space="preserve"> (obligatorio)</w:t>
            </w:r>
            <w:r w:rsidR="00691D1A">
              <w:rPr>
                <w:sz w:val="20"/>
                <w:szCs w:val="20"/>
              </w:rPr>
              <w:t>.</w:t>
            </w:r>
          </w:p>
        </w:tc>
        <w:tc>
          <w:tcPr>
            <w:tcW w:w="873" w:type="pct"/>
            <w:tcMar>
              <w:top w:w="57" w:type="dxa"/>
              <w:left w:w="57" w:type="dxa"/>
              <w:bottom w:w="57" w:type="dxa"/>
              <w:right w:w="28" w:type="dxa"/>
            </w:tcMar>
          </w:tcPr>
          <w:p w14:paraId="05A861A9" w14:textId="4E6B59C0" w:rsidR="009809D9" w:rsidRPr="009809D9" w:rsidRDefault="009809D9" w:rsidP="009809D9">
            <w:pPr>
              <w:rPr>
                <w:sz w:val="20"/>
                <w:szCs w:val="20"/>
              </w:rPr>
            </w:pPr>
            <w:r w:rsidRPr="009809D9">
              <w:rPr>
                <w:sz w:val="20"/>
                <w:szCs w:val="20"/>
              </w:rPr>
              <w:t>La solicitud se rechaza correctamente y el empleado recibe una notificación indicando la causa.</w:t>
            </w:r>
          </w:p>
        </w:tc>
        <w:tc>
          <w:tcPr>
            <w:tcW w:w="710" w:type="pct"/>
            <w:tcMar>
              <w:top w:w="57" w:type="dxa"/>
              <w:left w:w="57" w:type="dxa"/>
              <w:bottom w:w="57" w:type="dxa"/>
              <w:right w:w="28" w:type="dxa"/>
            </w:tcMar>
          </w:tcPr>
          <w:p w14:paraId="27B75541" w14:textId="77777777" w:rsidR="009809D9" w:rsidRPr="008B5CB9" w:rsidRDefault="009809D9" w:rsidP="009809D9">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F4E75AE" w14:textId="77777777" w:rsidR="009809D9" w:rsidRDefault="009809D9" w:rsidP="009809D9">
            <w:pPr>
              <w:ind w:left="113" w:right="113"/>
              <w:jc w:val="center"/>
            </w:pPr>
            <w:r>
              <w:t>PENDIENTE</w:t>
            </w:r>
          </w:p>
        </w:tc>
        <w:tc>
          <w:tcPr>
            <w:tcW w:w="255" w:type="pct"/>
            <w:tcMar>
              <w:top w:w="28" w:type="dxa"/>
              <w:left w:w="57" w:type="dxa"/>
              <w:bottom w:w="28" w:type="dxa"/>
              <w:right w:w="28" w:type="dxa"/>
            </w:tcMar>
            <w:textDirection w:val="btLr"/>
            <w:vAlign w:val="center"/>
          </w:tcPr>
          <w:p w14:paraId="40057099" w14:textId="7FDA4CCE" w:rsidR="009809D9" w:rsidRDefault="0088719D" w:rsidP="009809D9">
            <w:pPr>
              <w:ind w:left="113" w:right="113"/>
              <w:jc w:val="center"/>
            </w:pPr>
            <w:r>
              <w:t>CRÍTICA</w:t>
            </w:r>
          </w:p>
        </w:tc>
      </w:tr>
    </w:tbl>
    <w:p w14:paraId="48A6BB71" w14:textId="77777777" w:rsidR="00F97107" w:rsidRDefault="00F97107" w:rsidP="003D2E93"/>
    <w:p w14:paraId="3E4A1023" w14:textId="77777777" w:rsidR="001234D1" w:rsidRDefault="001234D1" w:rsidP="003D2E93"/>
    <w:p w14:paraId="3906C645" w14:textId="4FF9C8E7" w:rsidR="00E76BD3" w:rsidRDefault="00E76BD3" w:rsidP="00E76BD3">
      <w:pPr>
        <w:pStyle w:val="Ttulo3"/>
      </w:pPr>
      <w:bookmarkStart w:id="105" w:name="_Toc180965392"/>
      <w:r w:rsidRPr="006E16EB">
        <w:t xml:space="preserve">Tabla de </w:t>
      </w:r>
      <w:r w:rsidRPr="00E76BD3">
        <w:t>CP07: Simulación de sobrecarga: Generación de múltiples solicitudes en paralelo</w:t>
      </w:r>
      <w:bookmarkEnd w:id="105"/>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CellMar>
          <w:left w:w="28" w:type="dxa"/>
          <w:right w:w="57" w:type="dxa"/>
        </w:tblCellMar>
        <w:tblLook w:val="04A0" w:firstRow="1" w:lastRow="0" w:firstColumn="1" w:lastColumn="0" w:noHBand="0" w:noVBand="1"/>
      </w:tblPr>
      <w:tblGrid>
        <w:gridCol w:w="420"/>
        <w:gridCol w:w="1416"/>
        <w:gridCol w:w="1702"/>
        <w:gridCol w:w="1419"/>
        <w:gridCol w:w="2692"/>
        <w:gridCol w:w="2268"/>
        <w:gridCol w:w="1845"/>
        <w:gridCol w:w="566"/>
        <w:gridCol w:w="662"/>
      </w:tblGrid>
      <w:tr w:rsidR="00A44E6A" w14:paraId="4B8314C5" w14:textId="77777777" w:rsidTr="007D01E5">
        <w:trPr>
          <w:tblHeader/>
        </w:trPr>
        <w:tc>
          <w:tcPr>
            <w:tcW w:w="162" w:type="pct"/>
            <w:shd w:val="clear" w:color="auto" w:fill="F2F2F2" w:themeFill="background1" w:themeFillShade="F2"/>
            <w:tcMar>
              <w:top w:w="57" w:type="dxa"/>
              <w:left w:w="57" w:type="dxa"/>
              <w:bottom w:w="57" w:type="dxa"/>
              <w:right w:w="28" w:type="dxa"/>
            </w:tcMar>
            <w:vAlign w:val="center"/>
          </w:tcPr>
          <w:p w14:paraId="43F9048A" w14:textId="77777777" w:rsidR="00A44E6A" w:rsidRPr="00C11036" w:rsidRDefault="00A44E6A" w:rsidP="007D01E5">
            <w:pPr>
              <w:jc w:val="center"/>
              <w:rPr>
                <w:b/>
                <w:bCs/>
              </w:rPr>
            </w:pPr>
            <w:r>
              <w:rPr>
                <w:b/>
                <w:bCs/>
              </w:rPr>
              <w:t>ID</w:t>
            </w:r>
          </w:p>
        </w:tc>
        <w:tc>
          <w:tcPr>
            <w:tcW w:w="545" w:type="pct"/>
            <w:shd w:val="clear" w:color="auto" w:fill="F2F2F2" w:themeFill="background1" w:themeFillShade="F2"/>
            <w:tcMar>
              <w:top w:w="57" w:type="dxa"/>
              <w:left w:w="57" w:type="dxa"/>
              <w:bottom w:w="57" w:type="dxa"/>
              <w:right w:w="28" w:type="dxa"/>
            </w:tcMar>
            <w:vAlign w:val="center"/>
          </w:tcPr>
          <w:p w14:paraId="432FEEDC" w14:textId="77777777" w:rsidR="00A44E6A" w:rsidRPr="00C11036" w:rsidRDefault="00A44E6A" w:rsidP="007D01E5">
            <w:pPr>
              <w:jc w:val="center"/>
              <w:rPr>
                <w:b/>
                <w:bCs/>
              </w:rPr>
            </w:pPr>
            <w:r>
              <w:rPr>
                <w:b/>
                <w:bCs/>
              </w:rPr>
              <w:t>Descripción</w:t>
            </w:r>
          </w:p>
        </w:tc>
        <w:tc>
          <w:tcPr>
            <w:tcW w:w="655" w:type="pct"/>
            <w:shd w:val="clear" w:color="auto" w:fill="F2F2F2" w:themeFill="background1" w:themeFillShade="F2"/>
            <w:tcMar>
              <w:top w:w="57" w:type="dxa"/>
              <w:left w:w="57" w:type="dxa"/>
              <w:bottom w:w="57" w:type="dxa"/>
              <w:right w:w="28" w:type="dxa"/>
            </w:tcMar>
            <w:vAlign w:val="center"/>
          </w:tcPr>
          <w:p w14:paraId="20EB47C3" w14:textId="77777777" w:rsidR="00A44E6A" w:rsidRPr="00C11036" w:rsidRDefault="00A44E6A" w:rsidP="007D01E5">
            <w:pPr>
              <w:jc w:val="center"/>
              <w:rPr>
                <w:b/>
                <w:bCs/>
              </w:rPr>
            </w:pPr>
            <w:r>
              <w:rPr>
                <w:b/>
                <w:bCs/>
              </w:rPr>
              <w:t>Precondiciones</w:t>
            </w:r>
          </w:p>
        </w:tc>
        <w:tc>
          <w:tcPr>
            <w:tcW w:w="546" w:type="pct"/>
            <w:shd w:val="clear" w:color="auto" w:fill="F2F2F2" w:themeFill="background1" w:themeFillShade="F2"/>
            <w:tcMar>
              <w:top w:w="57" w:type="dxa"/>
              <w:left w:w="57" w:type="dxa"/>
              <w:bottom w:w="57" w:type="dxa"/>
              <w:right w:w="28" w:type="dxa"/>
            </w:tcMar>
            <w:vAlign w:val="center"/>
          </w:tcPr>
          <w:p w14:paraId="7D2CD582" w14:textId="77777777" w:rsidR="00A44E6A" w:rsidRPr="00C11036" w:rsidRDefault="00A44E6A" w:rsidP="007D01E5">
            <w:pPr>
              <w:jc w:val="center"/>
              <w:rPr>
                <w:b/>
                <w:bCs/>
              </w:rPr>
            </w:pPr>
            <w:r>
              <w:rPr>
                <w:b/>
                <w:bCs/>
              </w:rPr>
              <w:t>Entradas</w:t>
            </w:r>
          </w:p>
        </w:tc>
        <w:tc>
          <w:tcPr>
            <w:tcW w:w="1036" w:type="pct"/>
            <w:shd w:val="clear" w:color="auto" w:fill="F2F2F2" w:themeFill="background1" w:themeFillShade="F2"/>
            <w:tcMar>
              <w:top w:w="57" w:type="dxa"/>
              <w:left w:w="57" w:type="dxa"/>
              <w:bottom w:w="57" w:type="dxa"/>
              <w:right w:w="28" w:type="dxa"/>
            </w:tcMar>
            <w:vAlign w:val="center"/>
          </w:tcPr>
          <w:p w14:paraId="3C07DBFB" w14:textId="77777777" w:rsidR="00A44E6A" w:rsidRPr="00C11036" w:rsidRDefault="00A44E6A" w:rsidP="007D01E5">
            <w:pPr>
              <w:jc w:val="center"/>
              <w:rPr>
                <w:b/>
                <w:bCs/>
              </w:rPr>
            </w:pPr>
            <w:r>
              <w:rPr>
                <w:b/>
                <w:bCs/>
              </w:rPr>
              <w:t>Pasos</w:t>
            </w:r>
          </w:p>
        </w:tc>
        <w:tc>
          <w:tcPr>
            <w:tcW w:w="873" w:type="pct"/>
            <w:shd w:val="clear" w:color="auto" w:fill="F2F2F2" w:themeFill="background1" w:themeFillShade="F2"/>
            <w:tcMar>
              <w:top w:w="57" w:type="dxa"/>
              <w:left w:w="57" w:type="dxa"/>
              <w:bottom w:w="57" w:type="dxa"/>
              <w:right w:w="28" w:type="dxa"/>
            </w:tcMar>
            <w:vAlign w:val="center"/>
          </w:tcPr>
          <w:p w14:paraId="148EFA7D" w14:textId="77777777" w:rsidR="00A44E6A" w:rsidRPr="00C11036" w:rsidRDefault="00A44E6A" w:rsidP="007D01E5">
            <w:pPr>
              <w:jc w:val="center"/>
              <w:rPr>
                <w:b/>
                <w:bCs/>
              </w:rPr>
            </w:pPr>
            <w:r>
              <w:rPr>
                <w:b/>
                <w:bCs/>
              </w:rPr>
              <w:t>Resultados esperados</w:t>
            </w:r>
          </w:p>
        </w:tc>
        <w:tc>
          <w:tcPr>
            <w:tcW w:w="710" w:type="pct"/>
            <w:shd w:val="clear" w:color="auto" w:fill="F2F2F2" w:themeFill="background1" w:themeFillShade="F2"/>
            <w:tcMar>
              <w:top w:w="57" w:type="dxa"/>
              <w:left w:w="57" w:type="dxa"/>
              <w:bottom w:w="57" w:type="dxa"/>
              <w:right w:w="28" w:type="dxa"/>
            </w:tcMar>
            <w:vAlign w:val="center"/>
          </w:tcPr>
          <w:p w14:paraId="4C2C39C4" w14:textId="77777777" w:rsidR="00A44E6A" w:rsidRPr="00C11036" w:rsidRDefault="00A44E6A" w:rsidP="007D01E5">
            <w:pPr>
              <w:jc w:val="center"/>
              <w:rPr>
                <w:b/>
                <w:bCs/>
              </w:rPr>
            </w:pPr>
            <w:r>
              <w:rPr>
                <w:b/>
                <w:bCs/>
              </w:rPr>
              <w:t>Resultados observados</w:t>
            </w:r>
          </w:p>
        </w:tc>
        <w:tc>
          <w:tcPr>
            <w:tcW w:w="218" w:type="pct"/>
            <w:shd w:val="clear" w:color="auto" w:fill="F2F2F2" w:themeFill="background1" w:themeFillShade="F2"/>
            <w:tcMar>
              <w:top w:w="57" w:type="dxa"/>
              <w:left w:w="57" w:type="dxa"/>
              <w:bottom w:w="57" w:type="dxa"/>
              <w:right w:w="28" w:type="dxa"/>
            </w:tcMar>
            <w:vAlign w:val="center"/>
          </w:tcPr>
          <w:p w14:paraId="57B1026C" w14:textId="77777777" w:rsidR="00A44E6A" w:rsidRPr="00C11036" w:rsidRDefault="00A44E6A" w:rsidP="007D01E5">
            <w:pPr>
              <w:jc w:val="center"/>
              <w:rPr>
                <w:b/>
                <w:bCs/>
              </w:rPr>
            </w:pPr>
            <w:r>
              <w:rPr>
                <w:b/>
                <w:bCs/>
              </w:rPr>
              <w:t>Estado</w:t>
            </w:r>
          </w:p>
        </w:tc>
        <w:tc>
          <w:tcPr>
            <w:tcW w:w="255" w:type="pct"/>
            <w:shd w:val="clear" w:color="auto" w:fill="F2F2F2" w:themeFill="background1" w:themeFillShade="F2"/>
            <w:tcMar>
              <w:top w:w="57" w:type="dxa"/>
              <w:left w:w="57" w:type="dxa"/>
              <w:bottom w:w="57" w:type="dxa"/>
              <w:right w:w="28" w:type="dxa"/>
            </w:tcMar>
            <w:vAlign w:val="center"/>
          </w:tcPr>
          <w:p w14:paraId="3CB6CA7E" w14:textId="77777777" w:rsidR="00A44E6A" w:rsidRPr="00C11036" w:rsidRDefault="00A44E6A" w:rsidP="007D01E5">
            <w:pPr>
              <w:jc w:val="center"/>
              <w:rPr>
                <w:b/>
                <w:bCs/>
              </w:rPr>
            </w:pPr>
            <w:r>
              <w:rPr>
                <w:b/>
                <w:bCs/>
              </w:rPr>
              <w:t>Prioridad</w:t>
            </w:r>
          </w:p>
        </w:tc>
      </w:tr>
      <w:tr w:rsidR="00604CD2" w14:paraId="64EFA35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7EC0B0F7" w14:textId="77777777" w:rsidR="00604CD2" w:rsidRPr="00DF3B3D" w:rsidRDefault="00604CD2" w:rsidP="00604CD2">
            <w:pPr>
              <w:jc w:val="center"/>
              <w:rPr>
                <w:b/>
                <w:bCs/>
              </w:rPr>
            </w:pPr>
            <w:r w:rsidRPr="00DF3B3D">
              <w:rPr>
                <w:b/>
                <w:bCs/>
              </w:rPr>
              <w:t>1</w:t>
            </w:r>
          </w:p>
        </w:tc>
        <w:tc>
          <w:tcPr>
            <w:tcW w:w="545" w:type="pct"/>
            <w:tcMar>
              <w:top w:w="57" w:type="dxa"/>
              <w:left w:w="57" w:type="dxa"/>
              <w:bottom w:w="57" w:type="dxa"/>
              <w:right w:w="28" w:type="dxa"/>
            </w:tcMar>
          </w:tcPr>
          <w:p w14:paraId="4151E70C" w14:textId="777E86DC" w:rsidR="00604CD2" w:rsidRPr="00604CD2" w:rsidRDefault="00604CD2" w:rsidP="00604CD2">
            <w:pPr>
              <w:rPr>
                <w:sz w:val="20"/>
                <w:szCs w:val="20"/>
              </w:rPr>
            </w:pPr>
            <w:r>
              <w:rPr>
                <w:sz w:val="20"/>
                <w:szCs w:val="20"/>
              </w:rPr>
              <w:t>Ejec</w:t>
            </w:r>
            <w:r w:rsidRPr="00604CD2">
              <w:rPr>
                <w:sz w:val="20"/>
                <w:szCs w:val="20"/>
              </w:rPr>
              <w:t>utar 50 solicitudes de inserción de horas extra simultáneas</w:t>
            </w:r>
          </w:p>
        </w:tc>
        <w:tc>
          <w:tcPr>
            <w:tcW w:w="655" w:type="pct"/>
            <w:tcMar>
              <w:top w:w="57" w:type="dxa"/>
              <w:left w:w="57" w:type="dxa"/>
              <w:bottom w:w="57" w:type="dxa"/>
              <w:right w:w="28" w:type="dxa"/>
            </w:tcMar>
          </w:tcPr>
          <w:p w14:paraId="7B6DCAC6" w14:textId="77777777" w:rsidR="00DD1790" w:rsidRDefault="00604CD2" w:rsidP="00604CD2">
            <w:pPr>
              <w:rPr>
                <w:sz w:val="20"/>
                <w:szCs w:val="20"/>
              </w:rPr>
            </w:pPr>
            <w:r w:rsidRPr="00604CD2">
              <w:rPr>
                <w:sz w:val="20"/>
                <w:szCs w:val="20"/>
              </w:rPr>
              <w:t xml:space="preserve">1. </w:t>
            </w:r>
            <w:r w:rsidRPr="00DD1790">
              <w:rPr>
                <w:i/>
                <w:iCs/>
                <w:sz w:val="20"/>
                <w:szCs w:val="20"/>
              </w:rPr>
              <w:t>JMeter</w:t>
            </w:r>
            <w:r w:rsidRPr="00604CD2">
              <w:rPr>
                <w:sz w:val="20"/>
                <w:szCs w:val="20"/>
              </w:rPr>
              <w:t xml:space="preserve"> configurado para conectarse a </w:t>
            </w:r>
            <w:r w:rsidRPr="00DD1790">
              <w:rPr>
                <w:i/>
                <w:iCs/>
                <w:sz w:val="20"/>
                <w:szCs w:val="20"/>
              </w:rPr>
              <w:t>MariaDB</w:t>
            </w:r>
            <w:r w:rsidRPr="00604CD2">
              <w:rPr>
                <w:sz w:val="20"/>
                <w:szCs w:val="20"/>
              </w:rPr>
              <w:t xml:space="preserve"> mediante </w:t>
            </w:r>
            <w:r w:rsidRPr="00C12DBB">
              <w:rPr>
                <w:i/>
                <w:iCs/>
                <w:sz w:val="20"/>
                <w:szCs w:val="20"/>
              </w:rPr>
              <w:t>JDBC</w:t>
            </w:r>
            <w:r w:rsidRPr="00604CD2">
              <w:rPr>
                <w:sz w:val="20"/>
                <w:szCs w:val="20"/>
              </w:rPr>
              <w:t>.</w:t>
            </w:r>
          </w:p>
          <w:p w14:paraId="7E197FD0" w14:textId="0B19E4DE" w:rsidR="00604CD2" w:rsidRPr="00604CD2" w:rsidRDefault="00604CD2" w:rsidP="00604CD2">
            <w:pPr>
              <w:rPr>
                <w:sz w:val="20"/>
                <w:szCs w:val="20"/>
              </w:rPr>
            </w:pPr>
            <w:r w:rsidRPr="00604CD2">
              <w:rPr>
                <w:sz w:val="20"/>
                <w:szCs w:val="20"/>
              </w:rPr>
              <w:t>2. Base de datos con tabla de horas extra configurada.</w:t>
            </w:r>
          </w:p>
        </w:tc>
        <w:tc>
          <w:tcPr>
            <w:tcW w:w="546" w:type="pct"/>
            <w:tcMar>
              <w:top w:w="57" w:type="dxa"/>
              <w:left w:w="57" w:type="dxa"/>
              <w:bottom w:w="57" w:type="dxa"/>
              <w:right w:w="28" w:type="dxa"/>
            </w:tcMar>
          </w:tcPr>
          <w:p w14:paraId="33494134" w14:textId="664F8330" w:rsidR="00604CD2" w:rsidRPr="00604CD2" w:rsidRDefault="00604CD2" w:rsidP="00604CD2">
            <w:pPr>
              <w:rPr>
                <w:sz w:val="20"/>
                <w:szCs w:val="20"/>
              </w:rPr>
            </w:pPr>
            <w:r w:rsidRPr="00604CD2">
              <w:rPr>
                <w:sz w:val="20"/>
                <w:szCs w:val="20"/>
              </w:rPr>
              <w:t>Script de inserción de horas extra para 50 usuarios</w:t>
            </w:r>
            <w:r w:rsidR="003D7CD3">
              <w:rPr>
                <w:sz w:val="20"/>
                <w:szCs w:val="20"/>
              </w:rPr>
              <w:t>.</w:t>
            </w:r>
          </w:p>
        </w:tc>
        <w:tc>
          <w:tcPr>
            <w:tcW w:w="1036" w:type="pct"/>
            <w:tcMar>
              <w:top w:w="57" w:type="dxa"/>
              <w:left w:w="57" w:type="dxa"/>
              <w:bottom w:w="57" w:type="dxa"/>
              <w:right w:w="28" w:type="dxa"/>
            </w:tcMar>
          </w:tcPr>
          <w:p w14:paraId="09CD9494" w14:textId="77777777" w:rsidR="00DD1790" w:rsidRDefault="00604CD2" w:rsidP="00604CD2">
            <w:pPr>
              <w:rPr>
                <w:sz w:val="20"/>
                <w:szCs w:val="20"/>
                <w:lang w:val="en-US"/>
              </w:rPr>
            </w:pPr>
            <w:r w:rsidRPr="00604CD2">
              <w:rPr>
                <w:sz w:val="20"/>
                <w:szCs w:val="20"/>
                <w:lang w:val="en-US"/>
              </w:rPr>
              <w:t xml:space="preserve">1. Configurar </w:t>
            </w:r>
            <w:r w:rsidRPr="00DD1790">
              <w:rPr>
                <w:i/>
                <w:iCs/>
                <w:sz w:val="20"/>
                <w:szCs w:val="20"/>
                <w:lang w:val="en-US"/>
              </w:rPr>
              <w:t>JMeter</w:t>
            </w:r>
            <w:r w:rsidRPr="00604CD2">
              <w:rPr>
                <w:sz w:val="20"/>
                <w:szCs w:val="20"/>
                <w:lang w:val="en-US"/>
              </w:rPr>
              <w:t xml:space="preserve"> con </w:t>
            </w:r>
            <w:r w:rsidRPr="00DD1790">
              <w:rPr>
                <w:i/>
                <w:iCs/>
                <w:sz w:val="20"/>
                <w:szCs w:val="20"/>
                <w:lang w:val="en-US"/>
              </w:rPr>
              <w:t>JDBC Connection Config</w:t>
            </w:r>
            <w:r w:rsidRPr="00604CD2">
              <w:rPr>
                <w:sz w:val="20"/>
                <w:szCs w:val="20"/>
                <w:lang w:val="en-US"/>
              </w:rPr>
              <w:t>.</w:t>
            </w:r>
          </w:p>
          <w:p w14:paraId="311D485F" w14:textId="77777777" w:rsidR="00DD1790" w:rsidRDefault="00604CD2" w:rsidP="00604CD2">
            <w:pPr>
              <w:rPr>
                <w:sz w:val="20"/>
                <w:szCs w:val="20"/>
              </w:rPr>
            </w:pPr>
            <w:r w:rsidRPr="00DD1790">
              <w:rPr>
                <w:sz w:val="20"/>
                <w:szCs w:val="20"/>
              </w:rPr>
              <w:t xml:space="preserve">2. </w:t>
            </w:r>
            <w:r w:rsidRPr="00604CD2">
              <w:rPr>
                <w:sz w:val="20"/>
                <w:szCs w:val="20"/>
              </w:rPr>
              <w:t xml:space="preserve">Crear un </w:t>
            </w:r>
            <w:r w:rsidRPr="00DD1790">
              <w:rPr>
                <w:i/>
                <w:iCs/>
                <w:sz w:val="20"/>
                <w:szCs w:val="20"/>
              </w:rPr>
              <w:t>Thread Group</w:t>
            </w:r>
            <w:r w:rsidRPr="00604CD2">
              <w:rPr>
                <w:sz w:val="20"/>
                <w:szCs w:val="20"/>
              </w:rPr>
              <w:t xml:space="preserve"> con 50 hilos (usuarios).</w:t>
            </w:r>
          </w:p>
          <w:p w14:paraId="1C573E6F" w14:textId="0A7E7A0F" w:rsidR="00604CD2" w:rsidRPr="00604CD2" w:rsidRDefault="00604CD2" w:rsidP="00604CD2">
            <w:pPr>
              <w:rPr>
                <w:sz w:val="20"/>
                <w:szCs w:val="20"/>
              </w:rPr>
            </w:pPr>
            <w:r w:rsidRPr="00604CD2">
              <w:rPr>
                <w:sz w:val="20"/>
                <w:szCs w:val="20"/>
              </w:rPr>
              <w:t>3. Ejecutar el script de inserción para generar 50 horas extra.</w:t>
            </w:r>
          </w:p>
        </w:tc>
        <w:tc>
          <w:tcPr>
            <w:tcW w:w="873" w:type="pct"/>
            <w:tcMar>
              <w:top w:w="57" w:type="dxa"/>
              <w:left w:w="57" w:type="dxa"/>
              <w:bottom w:w="57" w:type="dxa"/>
              <w:right w:w="28" w:type="dxa"/>
            </w:tcMar>
          </w:tcPr>
          <w:p w14:paraId="32D45B85" w14:textId="77777777" w:rsidR="00151794" w:rsidRDefault="00604CD2" w:rsidP="00604CD2">
            <w:pPr>
              <w:rPr>
                <w:sz w:val="20"/>
                <w:szCs w:val="20"/>
              </w:rPr>
            </w:pPr>
            <w:r w:rsidRPr="00604CD2">
              <w:rPr>
                <w:sz w:val="20"/>
                <w:szCs w:val="20"/>
              </w:rPr>
              <w:t>El sistema debe procesar todas las inserciones sin degradación del rendimiento.</w:t>
            </w:r>
          </w:p>
          <w:p w14:paraId="5A02FA4B" w14:textId="6A905ECA" w:rsidR="00604CD2" w:rsidRPr="00604CD2" w:rsidRDefault="00604CD2" w:rsidP="00604CD2">
            <w:pPr>
              <w:rPr>
                <w:sz w:val="20"/>
                <w:szCs w:val="20"/>
              </w:rPr>
            </w:pPr>
            <w:r w:rsidRPr="00604CD2">
              <w:rPr>
                <w:sz w:val="20"/>
                <w:szCs w:val="20"/>
              </w:rPr>
              <w:t xml:space="preserve">Los tiempos de respuesta deben ser </w:t>
            </w:r>
            <w:r w:rsidR="00DD1790">
              <w:rPr>
                <w:sz w:val="20"/>
                <w:szCs w:val="20"/>
              </w:rPr>
              <w:t xml:space="preserve">&lt; </w:t>
            </w:r>
            <w:r w:rsidRPr="00604CD2">
              <w:rPr>
                <w:sz w:val="20"/>
                <w:szCs w:val="20"/>
              </w:rPr>
              <w:t>2s</w:t>
            </w:r>
            <w:r w:rsidR="00151794">
              <w:rPr>
                <w:sz w:val="20"/>
                <w:szCs w:val="20"/>
              </w:rPr>
              <w:t xml:space="preserve">. </w:t>
            </w:r>
            <w:r w:rsidRPr="00604CD2">
              <w:rPr>
                <w:sz w:val="20"/>
                <w:szCs w:val="20"/>
              </w:rPr>
              <w:t>p</w:t>
            </w:r>
            <w:r w:rsidR="0073243F">
              <w:rPr>
                <w:sz w:val="20"/>
                <w:szCs w:val="20"/>
              </w:rPr>
              <w:t xml:space="preserve">or </w:t>
            </w:r>
            <w:r w:rsidRPr="00604CD2">
              <w:rPr>
                <w:sz w:val="20"/>
                <w:szCs w:val="20"/>
              </w:rPr>
              <w:t>solicitud.</w:t>
            </w:r>
          </w:p>
        </w:tc>
        <w:tc>
          <w:tcPr>
            <w:tcW w:w="710" w:type="pct"/>
            <w:tcMar>
              <w:top w:w="57" w:type="dxa"/>
              <w:left w:w="57" w:type="dxa"/>
              <w:bottom w:w="57" w:type="dxa"/>
              <w:right w:w="28" w:type="dxa"/>
            </w:tcMar>
          </w:tcPr>
          <w:p w14:paraId="3F490482" w14:textId="77777777" w:rsidR="00604CD2" w:rsidRPr="008B5CB9" w:rsidRDefault="00604CD2" w:rsidP="00604CD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F3ED354" w14:textId="77777777" w:rsidR="00604CD2" w:rsidRDefault="00604CD2" w:rsidP="00604CD2">
            <w:pPr>
              <w:ind w:left="113" w:right="113"/>
              <w:jc w:val="center"/>
            </w:pPr>
            <w:r>
              <w:t>PENDIENTE</w:t>
            </w:r>
          </w:p>
        </w:tc>
        <w:tc>
          <w:tcPr>
            <w:tcW w:w="255" w:type="pct"/>
            <w:tcMar>
              <w:top w:w="28" w:type="dxa"/>
              <w:left w:w="57" w:type="dxa"/>
              <w:bottom w:w="28" w:type="dxa"/>
              <w:right w:w="28" w:type="dxa"/>
            </w:tcMar>
            <w:textDirection w:val="btLr"/>
            <w:vAlign w:val="center"/>
          </w:tcPr>
          <w:p w14:paraId="583E3121" w14:textId="60B7754A" w:rsidR="00604CD2" w:rsidRDefault="002708FE" w:rsidP="00604CD2">
            <w:pPr>
              <w:ind w:left="113" w:right="113"/>
              <w:jc w:val="center"/>
            </w:pPr>
            <w:r>
              <w:t>CRÍTICA</w:t>
            </w:r>
          </w:p>
        </w:tc>
      </w:tr>
      <w:tr w:rsidR="00C12DBB" w14:paraId="78337141"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58593C95" w14:textId="77777777" w:rsidR="00C12DBB" w:rsidRPr="00DF3B3D" w:rsidRDefault="00C12DBB" w:rsidP="00C12DBB">
            <w:pPr>
              <w:jc w:val="center"/>
              <w:rPr>
                <w:b/>
                <w:bCs/>
              </w:rPr>
            </w:pPr>
            <w:r w:rsidRPr="00DF3B3D">
              <w:rPr>
                <w:b/>
                <w:bCs/>
              </w:rPr>
              <w:lastRenderedPageBreak/>
              <w:t>2</w:t>
            </w:r>
          </w:p>
        </w:tc>
        <w:tc>
          <w:tcPr>
            <w:tcW w:w="545" w:type="pct"/>
            <w:tcMar>
              <w:top w:w="57" w:type="dxa"/>
              <w:left w:w="57" w:type="dxa"/>
              <w:bottom w:w="57" w:type="dxa"/>
              <w:right w:w="28" w:type="dxa"/>
            </w:tcMar>
          </w:tcPr>
          <w:p w14:paraId="7275F804" w14:textId="06004BCB" w:rsidR="00C12DBB" w:rsidRPr="00C12DBB" w:rsidRDefault="00C12DBB" w:rsidP="00C12DBB">
            <w:pPr>
              <w:rPr>
                <w:sz w:val="20"/>
                <w:szCs w:val="20"/>
              </w:rPr>
            </w:pPr>
            <w:r>
              <w:rPr>
                <w:sz w:val="20"/>
                <w:szCs w:val="20"/>
              </w:rPr>
              <w:t>Ejec</w:t>
            </w:r>
            <w:r w:rsidRPr="00C12DBB">
              <w:rPr>
                <w:sz w:val="20"/>
                <w:szCs w:val="20"/>
              </w:rPr>
              <w:t>utar 100 solicitudes de actualización de francos compensatorios en paralelo</w:t>
            </w:r>
          </w:p>
        </w:tc>
        <w:tc>
          <w:tcPr>
            <w:tcW w:w="655" w:type="pct"/>
            <w:tcMar>
              <w:top w:w="57" w:type="dxa"/>
              <w:left w:w="57" w:type="dxa"/>
              <w:bottom w:w="57" w:type="dxa"/>
              <w:right w:w="28" w:type="dxa"/>
            </w:tcMar>
          </w:tcPr>
          <w:p w14:paraId="29A5832A" w14:textId="77777777" w:rsidR="00C12DBB" w:rsidRDefault="00C12DBB" w:rsidP="00C12DBB">
            <w:pPr>
              <w:rPr>
                <w:sz w:val="20"/>
                <w:szCs w:val="20"/>
              </w:rPr>
            </w:pPr>
            <w:r w:rsidRPr="00C12DBB">
              <w:rPr>
                <w:sz w:val="20"/>
                <w:szCs w:val="20"/>
              </w:rPr>
              <w:t xml:space="preserve">1. </w:t>
            </w:r>
            <w:r w:rsidRPr="00C12DBB">
              <w:rPr>
                <w:i/>
                <w:iCs/>
                <w:sz w:val="20"/>
                <w:szCs w:val="20"/>
              </w:rPr>
              <w:t>JMeter</w:t>
            </w:r>
            <w:r w:rsidRPr="00C12DBB">
              <w:rPr>
                <w:sz w:val="20"/>
                <w:szCs w:val="20"/>
              </w:rPr>
              <w:t xml:space="preserve"> configurado con </w:t>
            </w:r>
            <w:r w:rsidRPr="00C12DBB">
              <w:rPr>
                <w:i/>
                <w:iCs/>
                <w:sz w:val="20"/>
                <w:szCs w:val="20"/>
              </w:rPr>
              <w:t>JDBC Connection</w:t>
            </w:r>
            <w:r w:rsidRPr="00C12DBB">
              <w:rPr>
                <w:sz w:val="20"/>
                <w:szCs w:val="20"/>
              </w:rPr>
              <w:t xml:space="preserve"> a la </w:t>
            </w:r>
            <w:r>
              <w:rPr>
                <w:sz w:val="20"/>
                <w:szCs w:val="20"/>
              </w:rPr>
              <w:t xml:space="preserve">BD </w:t>
            </w:r>
            <w:r w:rsidRPr="00C12DBB">
              <w:rPr>
                <w:sz w:val="20"/>
                <w:szCs w:val="20"/>
              </w:rPr>
              <w:t>de prueba</w:t>
            </w:r>
            <w:r>
              <w:rPr>
                <w:sz w:val="20"/>
                <w:szCs w:val="20"/>
              </w:rPr>
              <w:t>s</w:t>
            </w:r>
            <w:r w:rsidRPr="00C12DBB">
              <w:rPr>
                <w:sz w:val="20"/>
                <w:szCs w:val="20"/>
              </w:rPr>
              <w:t>.</w:t>
            </w:r>
          </w:p>
          <w:p w14:paraId="32B8B421" w14:textId="0C4AF130" w:rsidR="00C12DBB" w:rsidRPr="00C12DBB" w:rsidRDefault="00C12DBB" w:rsidP="00C12DBB">
            <w:pPr>
              <w:rPr>
                <w:sz w:val="20"/>
                <w:szCs w:val="20"/>
              </w:rPr>
            </w:pPr>
            <w:r w:rsidRPr="00C12DBB">
              <w:rPr>
                <w:sz w:val="20"/>
                <w:szCs w:val="20"/>
              </w:rPr>
              <w:t xml:space="preserve">2. Tabla de </w:t>
            </w:r>
            <w:r>
              <w:rPr>
                <w:sz w:val="20"/>
                <w:szCs w:val="20"/>
              </w:rPr>
              <w:t xml:space="preserve">FC </w:t>
            </w:r>
            <w:r w:rsidRPr="00C12DBB">
              <w:rPr>
                <w:sz w:val="20"/>
                <w:szCs w:val="20"/>
              </w:rPr>
              <w:t xml:space="preserve">en la </w:t>
            </w:r>
            <w:r w:rsidR="003D7CD3">
              <w:rPr>
                <w:sz w:val="20"/>
                <w:szCs w:val="20"/>
              </w:rPr>
              <w:t>base de datos</w:t>
            </w:r>
            <w:r w:rsidRPr="00C12DBB">
              <w:rPr>
                <w:sz w:val="20"/>
                <w:szCs w:val="20"/>
              </w:rPr>
              <w:t>.</w:t>
            </w:r>
          </w:p>
        </w:tc>
        <w:tc>
          <w:tcPr>
            <w:tcW w:w="546" w:type="pct"/>
            <w:tcMar>
              <w:top w:w="57" w:type="dxa"/>
              <w:left w:w="57" w:type="dxa"/>
              <w:bottom w:w="57" w:type="dxa"/>
              <w:right w:w="28" w:type="dxa"/>
            </w:tcMar>
          </w:tcPr>
          <w:p w14:paraId="72E3276F" w14:textId="4901D4DA" w:rsidR="00C12DBB" w:rsidRPr="00C12DBB" w:rsidRDefault="00C12DBB" w:rsidP="00C12DBB">
            <w:pPr>
              <w:rPr>
                <w:sz w:val="20"/>
                <w:szCs w:val="20"/>
              </w:rPr>
            </w:pPr>
            <w:r w:rsidRPr="00C12DBB">
              <w:rPr>
                <w:sz w:val="20"/>
                <w:szCs w:val="20"/>
              </w:rPr>
              <w:t xml:space="preserve">Script de actualización de </w:t>
            </w:r>
            <w:r w:rsidR="003D7CD3">
              <w:rPr>
                <w:sz w:val="20"/>
                <w:szCs w:val="20"/>
              </w:rPr>
              <w:t>FC.</w:t>
            </w:r>
          </w:p>
        </w:tc>
        <w:tc>
          <w:tcPr>
            <w:tcW w:w="1036" w:type="pct"/>
            <w:tcMar>
              <w:top w:w="57" w:type="dxa"/>
              <w:left w:w="57" w:type="dxa"/>
              <w:bottom w:w="57" w:type="dxa"/>
              <w:right w:w="28" w:type="dxa"/>
            </w:tcMar>
          </w:tcPr>
          <w:p w14:paraId="55F480F6" w14:textId="77777777" w:rsidR="003D7CD3" w:rsidRDefault="00C12DBB" w:rsidP="00C12DBB">
            <w:pPr>
              <w:rPr>
                <w:sz w:val="20"/>
                <w:szCs w:val="20"/>
              </w:rPr>
            </w:pPr>
            <w:r w:rsidRPr="00C12DBB">
              <w:rPr>
                <w:sz w:val="20"/>
                <w:szCs w:val="20"/>
              </w:rPr>
              <w:t xml:space="preserve">1. Crear un </w:t>
            </w:r>
            <w:r w:rsidRPr="003D7CD3">
              <w:rPr>
                <w:i/>
                <w:iCs/>
                <w:sz w:val="20"/>
                <w:szCs w:val="20"/>
              </w:rPr>
              <w:t>Thread Group</w:t>
            </w:r>
            <w:r w:rsidRPr="00C12DBB">
              <w:rPr>
                <w:sz w:val="20"/>
                <w:szCs w:val="20"/>
              </w:rPr>
              <w:t xml:space="preserve"> con 100 hilos en </w:t>
            </w:r>
            <w:r w:rsidRPr="003D7CD3">
              <w:rPr>
                <w:i/>
                <w:iCs/>
                <w:sz w:val="20"/>
                <w:szCs w:val="20"/>
              </w:rPr>
              <w:t>JMeter</w:t>
            </w:r>
            <w:r w:rsidRPr="00C12DBB">
              <w:rPr>
                <w:sz w:val="20"/>
                <w:szCs w:val="20"/>
              </w:rPr>
              <w:t>.</w:t>
            </w:r>
          </w:p>
          <w:p w14:paraId="26492E14" w14:textId="77777777" w:rsidR="003D7CD3" w:rsidRDefault="00C12DBB" w:rsidP="00C12DBB">
            <w:pPr>
              <w:rPr>
                <w:sz w:val="20"/>
                <w:szCs w:val="20"/>
              </w:rPr>
            </w:pPr>
            <w:r w:rsidRPr="00C12DBB">
              <w:rPr>
                <w:sz w:val="20"/>
                <w:szCs w:val="20"/>
              </w:rPr>
              <w:t>2. Cargar el script de actualización.</w:t>
            </w:r>
          </w:p>
          <w:p w14:paraId="0F6CB82D" w14:textId="5B960BA2" w:rsidR="00C12DBB" w:rsidRPr="00C12DBB" w:rsidRDefault="00C12DBB" w:rsidP="00C12DBB">
            <w:pPr>
              <w:rPr>
                <w:sz w:val="20"/>
                <w:szCs w:val="20"/>
              </w:rPr>
            </w:pPr>
            <w:r w:rsidRPr="00C12DBB">
              <w:rPr>
                <w:sz w:val="20"/>
                <w:szCs w:val="20"/>
              </w:rPr>
              <w:t>3. Ejecutar las solicitudes en paralelo.</w:t>
            </w:r>
          </w:p>
        </w:tc>
        <w:tc>
          <w:tcPr>
            <w:tcW w:w="873" w:type="pct"/>
            <w:tcMar>
              <w:top w:w="57" w:type="dxa"/>
              <w:left w:w="57" w:type="dxa"/>
              <w:bottom w:w="57" w:type="dxa"/>
              <w:right w:w="28" w:type="dxa"/>
            </w:tcMar>
          </w:tcPr>
          <w:p w14:paraId="2D9BBFFA" w14:textId="77777777" w:rsidR="003D7CD3" w:rsidRDefault="00C12DBB" w:rsidP="00C12DBB">
            <w:pPr>
              <w:rPr>
                <w:sz w:val="20"/>
                <w:szCs w:val="20"/>
              </w:rPr>
            </w:pPr>
            <w:r w:rsidRPr="00C12DBB">
              <w:rPr>
                <w:sz w:val="20"/>
                <w:szCs w:val="20"/>
              </w:rPr>
              <w:t>El sistema debe manejar todas las actualizaciones sin errores ni degradación.</w:t>
            </w:r>
          </w:p>
          <w:p w14:paraId="58E24AB9" w14:textId="66914F56" w:rsidR="00C12DBB" w:rsidRPr="00C12DBB" w:rsidRDefault="00C12DBB" w:rsidP="00C12DBB">
            <w:pPr>
              <w:rPr>
                <w:sz w:val="20"/>
                <w:szCs w:val="20"/>
              </w:rPr>
            </w:pPr>
            <w:r w:rsidRPr="00C12DBB">
              <w:rPr>
                <w:sz w:val="20"/>
                <w:szCs w:val="20"/>
              </w:rPr>
              <w:t xml:space="preserve">Los tiempos de respuesta deben ser </w:t>
            </w:r>
            <w:r w:rsidR="003D7CD3">
              <w:rPr>
                <w:sz w:val="20"/>
                <w:szCs w:val="20"/>
              </w:rPr>
              <w:t xml:space="preserve">&lt; </w:t>
            </w:r>
            <w:r w:rsidRPr="00C12DBB">
              <w:rPr>
                <w:sz w:val="20"/>
                <w:szCs w:val="20"/>
              </w:rPr>
              <w:t>2</w:t>
            </w:r>
            <w:r w:rsidR="003D7CD3">
              <w:rPr>
                <w:sz w:val="20"/>
                <w:szCs w:val="20"/>
              </w:rPr>
              <w:t>s</w:t>
            </w:r>
            <w:r w:rsidRPr="00C12DBB">
              <w:rPr>
                <w:sz w:val="20"/>
                <w:szCs w:val="20"/>
              </w:rPr>
              <w:t>.</w:t>
            </w:r>
          </w:p>
        </w:tc>
        <w:tc>
          <w:tcPr>
            <w:tcW w:w="710" w:type="pct"/>
            <w:tcMar>
              <w:top w:w="57" w:type="dxa"/>
              <w:left w:w="57" w:type="dxa"/>
              <w:bottom w:w="57" w:type="dxa"/>
              <w:right w:w="28" w:type="dxa"/>
            </w:tcMar>
          </w:tcPr>
          <w:p w14:paraId="7C5973C5" w14:textId="77777777" w:rsidR="00C12DBB" w:rsidRPr="008B5CB9" w:rsidRDefault="00C12DBB" w:rsidP="00C12DBB">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BB413C" w14:textId="77777777" w:rsidR="00C12DBB" w:rsidRDefault="00C12DBB" w:rsidP="00C12DBB">
            <w:pPr>
              <w:ind w:left="113" w:right="113"/>
              <w:jc w:val="center"/>
            </w:pPr>
            <w:r>
              <w:t>PENDIENTE</w:t>
            </w:r>
          </w:p>
        </w:tc>
        <w:tc>
          <w:tcPr>
            <w:tcW w:w="255" w:type="pct"/>
            <w:tcMar>
              <w:top w:w="28" w:type="dxa"/>
              <w:left w:w="57" w:type="dxa"/>
              <w:bottom w:w="28" w:type="dxa"/>
              <w:right w:w="28" w:type="dxa"/>
            </w:tcMar>
            <w:textDirection w:val="btLr"/>
            <w:vAlign w:val="center"/>
          </w:tcPr>
          <w:p w14:paraId="40C2473B" w14:textId="47958353" w:rsidR="00C12DBB" w:rsidRDefault="002708FE" w:rsidP="00C12DBB">
            <w:pPr>
              <w:ind w:left="113" w:right="113"/>
              <w:jc w:val="center"/>
            </w:pPr>
            <w:r>
              <w:t>CRÍTICA</w:t>
            </w:r>
          </w:p>
        </w:tc>
      </w:tr>
      <w:tr w:rsidR="00843DC1" w14:paraId="6851FFC0"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688CCE1C" w14:textId="77777777" w:rsidR="00843DC1" w:rsidRPr="00DF3B3D" w:rsidRDefault="00843DC1" w:rsidP="00843DC1">
            <w:pPr>
              <w:jc w:val="center"/>
              <w:rPr>
                <w:b/>
                <w:bCs/>
              </w:rPr>
            </w:pPr>
            <w:r w:rsidRPr="00DF3B3D">
              <w:rPr>
                <w:b/>
                <w:bCs/>
              </w:rPr>
              <w:t>3</w:t>
            </w:r>
          </w:p>
        </w:tc>
        <w:tc>
          <w:tcPr>
            <w:tcW w:w="545" w:type="pct"/>
            <w:tcMar>
              <w:top w:w="57" w:type="dxa"/>
              <w:left w:w="57" w:type="dxa"/>
              <w:bottom w:w="57" w:type="dxa"/>
              <w:right w:w="28" w:type="dxa"/>
            </w:tcMar>
          </w:tcPr>
          <w:p w14:paraId="7CCBFFFB" w14:textId="666E04A7" w:rsidR="00843DC1" w:rsidRPr="00843DC1" w:rsidRDefault="00843DC1" w:rsidP="00843DC1">
            <w:pPr>
              <w:rPr>
                <w:sz w:val="20"/>
                <w:szCs w:val="22"/>
              </w:rPr>
            </w:pPr>
            <w:r w:rsidRPr="00843DC1">
              <w:rPr>
                <w:sz w:val="20"/>
                <w:szCs w:val="22"/>
              </w:rPr>
              <w:t>Medir tiempo de respuesta para 200 consultas simultáneas de horas trabajadas</w:t>
            </w:r>
          </w:p>
        </w:tc>
        <w:tc>
          <w:tcPr>
            <w:tcW w:w="655" w:type="pct"/>
            <w:tcMar>
              <w:top w:w="57" w:type="dxa"/>
              <w:left w:w="57" w:type="dxa"/>
              <w:bottom w:w="57" w:type="dxa"/>
              <w:right w:w="28" w:type="dxa"/>
            </w:tcMar>
          </w:tcPr>
          <w:p w14:paraId="76428F57" w14:textId="77777777" w:rsidR="00843DC1" w:rsidRDefault="00843DC1" w:rsidP="00843DC1">
            <w:pPr>
              <w:rPr>
                <w:sz w:val="20"/>
                <w:szCs w:val="22"/>
              </w:rPr>
            </w:pPr>
            <w:r w:rsidRPr="00843DC1">
              <w:rPr>
                <w:sz w:val="20"/>
                <w:szCs w:val="22"/>
              </w:rPr>
              <w:t xml:space="preserve">1. </w:t>
            </w:r>
            <w:r w:rsidRPr="00843DC1">
              <w:rPr>
                <w:i/>
                <w:iCs/>
                <w:sz w:val="20"/>
                <w:szCs w:val="22"/>
              </w:rPr>
              <w:t>JMeter</w:t>
            </w:r>
            <w:r w:rsidRPr="00843DC1">
              <w:rPr>
                <w:sz w:val="20"/>
                <w:szCs w:val="22"/>
              </w:rPr>
              <w:t xml:space="preserve"> configurado con </w:t>
            </w:r>
            <w:r w:rsidRPr="00843DC1">
              <w:rPr>
                <w:i/>
                <w:iCs/>
                <w:sz w:val="20"/>
                <w:szCs w:val="22"/>
              </w:rPr>
              <w:t>JDBC Connection</w:t>
            </w:r>
            <w:r w:rsidRPr="00843DC1">
              <w:rPr>
                <w:sz w:val="20"/>
                <w:szCs w:val="22"/>
              </w:rPr>
              <w:t xml:space="preserve"> a </w:t>
            </w:r>
            <w:r w:rsidRPr="00843DC1">
              <w:rPr>
                <w:i/>
                <w:iCs/>
                <w:sz w:val="20"/>
                <w:szCs w:val="22"/>
              </w:rPr>
              <w:t>MariaDB</w:t>
            </w:r>
            <w:r w:rsidRPr="00843DC1">
              <w:rPr>
                <w:sz w:val="20"/>
                <w:szCs w:val="22"/>
              </w:rPr>
              <w:t>.</w:t>
            </w:r>
          </w:p>
          <w:p w14:paraId="39282B08" w14:textId="33FFC558" w:rsidR="00843DC1" w:rsidRPr="00843DC1" w:rsidRDefault="00843DC1" w:rsidP="00843DC1">
            <w:pPr>
              <w:rPr>
                <w:sz w:val="20"/>
                <w:szCs w:val="22"/>
              </w:rPr>
            </w:pPr>
            <w:r w:rsidRPr="00843DC1">
              <w:rPr>
                <w:sz w:val="20"/>
                <w:szCs w:val="22"/>
              </w:rPr>
              <w:t>2. Tabla de horas trabajadas con datos ficticios cargados.</w:t>
            </w:r>
          </w:p>
        </w:tc>
        <w:tc>
          <w:tcPr>
            <w:tcW w:w="546" w:type="pct"/>
            <w:tcMar>
              <w:top w:w="57" w:type="dxa"/>
              <w:left w:w="57" w:type="dxa"/>
              <w:bottom w:w="57" w:type="dxa"/>
              <w:right w:w="28" w:type="dxa"/>
            </w:tcMar>
          </w:tcPr>
          <w:p w14:paraId="5507ACA5" w14:textId="2B5044CC" w:rsidR="00843DC1" w:rsidRPr="00843DC1" w:rsidRDefault="00843DC1" w:rsidP="00843DC1">
            <w:pPr>
              <w:rPr>
                <w:sz w:val="20"/>
                <w:szCs w:val="22"/>
              </w:rPr>
            </w:pPr>
            <w:r w:rsidRPr="00843DC1">
              <w:rPr>
                <w:sz w:val="20"/>
                <w:szCs w:val="22"/>
              </w:rPr>
              <w:t>Script de consulta de horas trabajadas</w:t>
            </w:r>
          </w:p>
        </w:tc>
        <w:tc>
          <w:tcPr>
            <w:tcW w:w="1036" w:type="pct"/>
            <w:tcMar>
              <w:top w:w="57" w:type="dxa"/>
              <w:left w:w="57" w:type="dxa"/>
              <w:bottom w:w="57" w:type="dxa"/>
              <w:right w:w="28" w:type="dxa"/>
            </w:tcMar>
          </w:tcPr>
          <w:p w14:paraId="45679915" w14:textId="77777777" w:rsidR="00A20E73" w:rsidRDefault="00843DC1" w:rsidP="00843DC1">
            <w:pPr>
              <w:rPr>
                <w:sz w:val="20"/>
                <w:szCs w:val="22"/>
              </w:rPr>
            </w:pPr>
            <w:r w:rsidRPr="00843DC1">
              <w:rPr>
                <w:sz w:val="20"/>
                <w:szCs w:val="22"/>
              </w:rPr>
              <w:t xml:space="preserve">1. Configurar </w:t>
            </w:r>
            <w:r w:rsidRPr="00A20E73">
              <w:rPr>
                <w:i/>
                <w:iCs/>
                <w:sz w:val="20"/>
                <w:szCs w:val="22"/>
              </w:rPr>
              <w:t>JMeter</w:t>
            </w:r>
            <w:r w:rsidRPr="00843DC1">
              <w:rPr>
                <w:sz w:val="20"/>
                <w:szCs w:val="22"/>
              </w:rPr>
              <w:t xml:space="preserve"> para ejecutar 200 consultas simultáneas.</w:t>
            </w:r>
          </w:p>
          <w:p w14:paraId="65D03D70" w14:textId="77777777" w:rsidR="00A20E73" w:rsidRDefault="00843DC1" w:rsidP="00843DC1">
            <w:pPr>
              <w:rPr>
                <w:sz w:val="20"/>
                <w:szCs w:val="22"/>
              </w:rPr>
            </w:pPr>
            <w:r w:rsidRPr="00843DC1">
              <w:rPr>
                <w:sz w:val="20"/>
                <w:szCs w:val="22"/>
              </w:rPr>
              <w:t xml:space="preserve">2. Crear un </w:t>
            </w:r>
            <w:r w:rsidRPr="00A20E73">
              <w:rPr>
                <w:i/>
                <w:iCs/>
                <w:sz w:val="20"/>
                <w:szCs w:val="22"/>
              </w:rPr>
              <w:t>Thread Group</w:t>
            </w:r>
            <w:r w:rsidRPr="00843DC1">
              <w:rPr>
                <w:sz w:val="20"/>
                <w:szCs w:val="22"/>
              </w:rPr>
              <w:t xml:space="preserve"> con 200 hilos.</w:t>
            </w:r>
          </w:p>
          <w:p w14:paraId="22770E82" w14:textId="735382DD" w:rsidR="00843DC1" w:rsidRPr="00843DC1" w:rsidRDefault="00843DC1" w:rsidP="00843DC1">
            <w:pPr>
              <w:rPr>
                <w:sz w:val="20"/>
                <w:szCs w:val="22"/>
              </w:rPr>
            </w:pPr>
            <w:r w:rsidRPr="00843DC1">
              <w:rPr>
                <w:sz w:val="20"/>
                <w:szCs w:val="22"/>
              </w:rPr>
              <w:t>3. Ejecutar el script de consulta.</w:t>
            </w:r>
          </w:p>
        </w:tc>
        <w:tc>
          <w:tcPr>
            <w:tcW w:w="873" w:type="pct"/>
            <w:tcMar>
              <w:top w:w="57" w:type="dxa"/>
              <w:left w:w="57" w:type="dxa"/>
              <w:bottom w:w="57" w:type="dxa"/>
              <w:right w:w="28" w:type="dxa"/>
            </w:tcMar>
          </w:tcPr>
          <w:p w14:paraId="195758A1" w14:textId="77777777" w:rsidR="00A20E73" w:rsidRDefault="00843DC1" w:rsidP="00843DC1">
            <w:pPr>
              <w:rPr>
                <w:sz w:val="20"/>
                <w:szCs w:val="22"/>
              </w:rPr>
            </w:pPr>
            <w:r w:rsidRPr="00843DC1">
              <w:rPr>
                <w:sz w:val="20"/>
                <w:szCs w:val="22"/>
              </w:rPr>
              <w:t>El sistema debe procesar todas las consultas sin interrupciones.</w:t>
            </w:r>
          </w:p>
          <w:p w14:paraId="4C745F87" w14:textId="64407BEC" w:rsidR="00843DC1" w:rsidRPr="00843DC1" w:rsidRDefault="00843DC1" w:rsidP="00843DC1">
            <w:pPr>
              <w:rPr>
                <w:sz w:val="20"/>
                <w:szCs w:val="22"/>
              </w:rPr>
            </w:pPr>
            <w:r w:rsidRPr="00843DC1">
              <w:rPr>
                <w:sz w:val="20"/>
                <w:szCs w:val="22"/>
              </w:rPr>
              <w:t xml:space="preserve">El tiempo de respuesta no debe exceder </w:t>
            </w:r>
            <w:r w:rsidR="00A20E73">
              <w:rPr>
                <w:sz w:val="20"/>
                <w:szCs w:val="22"/>
              </w:rPr>
              <w:t xml:space="preserve">&gt; </w:t>
            </w:r>
            <w:r w:rsidRPr="00843DC1">
              <w:rPr>
                <w:sz w:val="20"/>
                <w:szCs w:val="22"/>
              </w:rPr>
              <w:t>2</w:t>
            </w:r>
            <w:r w:rsidR="00A20E73">
              <w:rPr>
                <w:sz w:val="20"/>
                <w:szCs w:val="22"/>
              </w:rPr>
              <w:t xml:space="preserve">s </w:t>
            </w:r>
            <w:r w:rsidRPr="00843DC1">
              <w:rPr>
                <w:sz w:val="20"/>
                <w:szCs w:val="22"/>
              </w:rPr>
              <w:t>por consulta.</w:t>
            </w:r>
          </w:p>
        </w:tc>
        <w:tc>
          <w:tcPr>
            <w:tcW w:w="710" w:type="pct"/>
            <w:tcMar>
              <w:top w:w="57" w:type="dxa"/>
              <w:left w:w="57" w:type="dxa"/>
              <w:bottom w:w="57" w:type="dxa"/>
              <w:right w:w="28" w:type="dxa"/>
            </w:tcMar>
          </w:tcPr>
          <w:p w14:paraId="278190C4" w14:textId="77777777" w:rsidR="00843DC1" w:rsidRPr="008B5CB9" w:rsidRDefault="00843DC1" w:rsidP="00843DC1">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309B7710" w14:textId="77777777" w:rsidR="00843DC1" w:rsidRDefault="00843DC1" w:rsidP="00843DC1">
            <w:pPr>
              <w:ind w:left="113" w:right="113"/>
              <w:jc w:val="center"/>
            </w:pPr>
            <w:r>
              <w:t>PENDIENTE</w:t>
            </w:r>
          </w:p>
        </w:tc>
        <w:tc>
          <w:tcPr>
            <w:tcW w:w="255" w:type="pct"/>
            <w:tcMar>
              <w:top w:w="28" w:type="dxa"/>
              <w:left w:w="57" w:type="dxa"/>
              <w:bottom w:w="28" w:type="dxa"/>
              <w:right w:w="28" w:type="dxa"/>
            </w:tcMar>
            <w:textDirection w:val="btLr"/>
            <w:vAlign w:val="center"/>
          </w:tcPr>
          <w:p w14:paraId="57335BB4" w14:textId="77777777" w:rsidR="00843DC1" w:rsidRDefault="00843DC1" w:rsidP="00843DC1">
            <w:pPr>
              <w:ind w:left="113" w:right="113"/>
              <w:jc w:val="center"/>
            </w:pPr>
            <w:r>
              <w:t>ALTA</w:t>
            </w:r>
          </w:p>
        </w:tc>
      </w:tr>
      <w:tr w:rsidR="0073243F" w14:paraId="36A085EF"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39516773" w14:textId="14F89787" w:rsidR="0073243F" w:rsidRPr="00DF3B3D" w:rsidRDefault="0073243F" w:rsidP="0073243F">
            <w:pPr>
              <w:jc w:val="center"/>
              <w:rPr>
                <w:b/>
                <w:bCs/>
              </w:rPr>
            </w:pPr>
            <w:r>
              <w:rPr>
                <w:b/>
                <w:bCs/>
              </w:rPr>
              <w:t>4</w:t>
            </w:r>
          </w:p>
        </w:tc>
        <w:tc>
          <w:tcPr>
            <w:tcW w:w="545" w:type="pct"/>
            <w:tcMar>
              <w:top w:w="57" w:type="dxa"/>
              <w:left w:w="57" w:type="dxa"/>
              <w:bottom w:w="57" w:type="dxa"/>
              <w:right w:w="28" w:type="dxa"/>
            </w:tcMar>
          </w:tcPr>
          <w:p w14:paraId="4B95518E" w14:textId="77777777" w:rsidR="0073243F" w:rsidRDefault="0073243F" w:rsidP="0073243F">
            <w:pPr>
              <w:rPr>
                <w:sz w:val="20"/>
                <w:szCs w:val="22"/>
              </w:rPr>
            </w:pPr>
            <w:r>
              <w:rPr>
                <w:sz w:val="20"/>
                <w:szCs w:val="22"/>
              </w:rPr>
              <w:t>S</w:t>
            </w:r>
            <w:r w:rsidRPr="0073243F">
              <w:rPr>
                <w:sz w:val="20"/>
                <w:szCs w:val="22"/>
              </w:rPr>
              <w:t>obrecarga máxima:</w:t>
            </w:r>
          </w:p>
          <w:p w14:paraId="02FA69B1" w14:textId="3A668B94" w:rsidR="0073243F" w:rsidRPr="0073243F" w:rsidRDefault="0073243F" w:rsidP="0073243F">
            <w:pPr>
              <w:rPr>
                <w:sz w:val="20"/>
                <w:szCs w:val="22"/>
              </w:rPr>
            </w:pPr>
            <w:r w:rsidRPr="0073243F">
              <w:rPr>
                <w:sz w:val="20"/>
                <w:szCs w:val="22"/>
              </w:rPr>
              <w:t>Ejecutar 500 solicitudes combinadas (inserciones, actualizaciones y consultas) en paralelo</w:t>
            </w:r>
          </w:p>
        </w:tc>
        <w:tc>
          <w:tcPr>
            <w:tcW w:w="655" w:type="pct"/>
            <w:tcMar>
              <w:top w:w="57" w:type="dxa"/>
              <w:left w:w="57" w:type="dxa"/>
              <w:bottom w:w="57" w:type="dxa"/>
              <w:right w:w="28" w:type="dxa"/>
            </w:tcMar>
          </w:tcPr>
          <w:p w14:paraId="1BF64407" w14:textId="77777777" w:rsidR="0073243F" w:rsidRDefault="0073243F" w:rsidP="0073243F">
            <w:pPr>
              <w:rPr>
                <w:sz w:val="20"/>
                <w:szCs w:val="22"/>
              </w:rPr>
            </w:pPr>
            <w:r w:rsidRPr="0073243F">
              <w:rPr>
                <w:sz w:val="20"/>
                <w:szCs w:val="22"/>
              </w:rPr>
              <w:t xml:space="preserve">1. </w:t>
            </w:r>
            <w:r w:rsidRPr="0073243F">
              <w:rPr>
                <w:i/>
                <w:iCs/>
                <w:sz w:val="20"/>
                <w:szCs w:val="22"/>
              </w:rPr>
              <w:t>JMeter</w:t>
            </w:r>
            <w:r w:rsidRPr="0073243F">
              <w:rPr>
                <w:sz w:val="20"/>
                <w:szCs w:val="22"/>
              </w:rPr>
              <w:t xml:space="preserve"> configurado para manejar inserciones, actualizaciones y consultas.</w:t>
            </w:r>
          </w:p>
          <w:p w14:paraId="5BB566A5" w14:textId="6D60219C" w:rsidR="0073243F" w:rsidRPr="0073243F" w:rsidRDefault="0073243F" w:rsidP="0073243F">
            <w:pPr>
              <w:rPr>
                <w:sz w:val="20"/>
                <w:szCs w:val="22"/>
              </w:rPr>
            </w:pPr>
            <w:r w:rsidRPr="0073243F">
              <w:rPr>
                <w:sz w:val="20"/>
                <w:szCs w:val="22"/>
              </w:rPr>
              <w:t xml:space="preserve">2. </w:t>
            </w:r>
            <w:r w:rsidRPr="0073243F">
              <w:rPr>
                <w:i/>
                <w:iCs/>
                <w:sz w:val="20"/>
                <w:szCs w:val="22"/>
              </w:rPr>
              <w:t>MariaDB</w:t>
            </w:r>
            <w:r w:rsidRPr="0073243F">
              <w:rPr>
                <w:sz w:val="20"/>
                <w:szCs w:val="22"/>
              </w:rPr>
              <w:t xml:space="preserve"> debe tener tablas con datos ficticios.</w:t>
            </w:r>
          </w:p>
        </w:tc>
        <w:tc>
          <w:tcPr>
            <w:tcW w:w="546" w:type="pct"/>
            <w:tcMar>
              <w:top w:w="57" w:type="dxa"/>
              <w:left w:w="57" w:type="dxa"/>
              <w:bottom w:w="57" w:type="dxa"/>
              <w:right w:w="28" w:type="dxa"/>
            </w:tcMar>
          </w:tcPr>
          <w:p w14:paraId="592F9C63" w14:textId="01A6F8F8" w:rsidR="0073243F" w:rsidRPr="0073243F" w:rsidRDefault="0073243F" w:rsidP="0073243F">
            <w:pPr>
              <w:rPr>
                <w:sz w:val="20"/>
                <w:szCs w:val="22"/>
              </w:rPr>
            </w:pPr>
            <w:r w:rsidRPr="0073243F">
              <w:rPr>
                <w:sz w:val="20"/>
                <w:szCs w:val="22"/>
              </w:rPr>
              <w:t>Scripts de inserción, actualización y consulta</w:t>
            </w:r>
          </w:p>
        </w:tc>
        <w:tc>
          <w:tcPr>
            <w:tcW w:w="1036" w:type="pct"/>
            <w:tcMar>
              <w:top w:w="57" w:type="dxa"/>
              <w:left w:w="57" w:type="dxa"/>
              <w:bottom w:w="57" w:type="dxa"/>
              <w:right w:w="28" w:type="dxa"/>
            </w:tcMar>
          </w:tcPr>
          <w:p w14:paraId="25A8CECE" w14:textId="5715C144" w:rsidR="0073243F" w:rsidRDefault="0073243F" w:rsidP="0073243F">
            <w:pPr>
              <w:rPr>
                <w:sz w:val="20"/>
                <w:szCs w:val="22"/>
              </w:rPr>
            </w:pPr>
            <w:r w:rsidRPr="0073243F">
              <w:rPr>
                <w:sz w:val="20"/>
                <w:szCs w:val="22"/>
              </w:rPr>
              <w:t xml:space="preserve">1. Crear un </w:t>
            </w:r>
            <w:r w:rsidRPr="0073243F">
              <w:rPr>
                <w:i/>
                <w:iCs/>
                <w:sz w:val="20"/>
                <w:szCs w:val="22"/>
              </w:rPr>
              <w:t>Thread Group</w:t>
            </w:r>
            <w:r w:rsidRPr="0073243F">
              <w:rPr>
                <w:sz w:val="20"/>
                <w:szCs w:val="22"/>
              </w:rPr>
              <w:t xml:space="preserve"> con 500 hilos</w:t>
            </w:r>
            <w:r>
              <w:rPr>
                <w:sz w:val="20"/>
                <w:szCs w:val="22"/>
              </w:rPr>
              <w:t>.</w:t>
            </w:r>
          </w:p>
          <w:p w14:paraId="13B66948" w14:textId="77777777" w:rsidR="0073243F" w:rsidRDefault="0073243F" w:rsidP="0073243F">
            <w:pPr>
              <w:rPr>
                <w:sz w:val="20"/>
                <w:szCs w:val="22"/>
              </w:rPr>
            </w:pPr>
            <w:r w:rsidRPr="0073243F">
              <w:rPr>
                <w:sz w:val="20"/>
                <w:szCs w:val="22"/>
              </w:rPr>
              <w:t>2. Dividir las solicitudes entre inserciones, actualizaciones y consultas.</w:t>
            </w:r>
          </w:p>
          <w:p w14:paraId="128F67A5" w14:textId="6D9F4F69" w:rsidR="0073243F" w:rsidRPr="0073243F" w:rsidRDefault="0073243F" w:rsidP="0073243F">
            <w:pPr>
              <w:rPr>
                <w:sz w:val="20"/>
                <w:szCs w:val="22"/>
              </w:rPr>
            </w:pPr>
            <w:r w:rsidRPr="0073243F">
              <w:rPr>
                <w:sz w:val="20"/>
                <w:szCs w:val="22"/>
              </w:rPr>
              <w:t>3. Ejecutar el script de prueba.</w:t>
            </w:r>
          </w:p>
        </w:tc>
        <w:tc>
          <w:tcPr>
            <w:tcW w:w="873" w:type="pct"/>
            <w:tcMar>
              <w:top w:w="57" w:type="dxa"/>
              <w:left w:w="57" w:type="dxa"/>
              <w:bottom w:w="57" w:type="dxa"/>
              <w:right w:w="28" w:type="dxa"/>
            </w:tcMar>
          </w:tcPr>
          <w:p w14:paraId="037D63B3" w14:textId="77777777" w:rsidR="0073243F" w:rsidRDefault="0073243F" w:rsidP="0073243F">
            <w:pPr>
              <w:rPr>
                <w:sz w:val="20"/>
                <w:szCs w:val="22"/>
              </w:rPr>
            </w:pPr>
            <w:r w:rsidRPr="0073243F">
              <w:rPr>
                <w:sz w:val="20"/>
                <w:szCs w:val="22"/>
              </w:rPr>
              <w:t>El sistema debe procesar todas las solicitudes sin errores.</w:t>
            </w:r>
          </w:p>
          <w:p w14:paraId="2287EB14" w14:textId="26065EFD" w:rsidR="0073243F" w:rsidRPr="0073243F" w:rsidRDefault="0073243F" w:rsidP="0073243F">
            <w:pPr>
              <w:rPr>
                <w:sz w:val="20"/>
                <w:szCs w:val="22"/>
              </w:rPr>
            </w:pPr>
            <w:r w:rsidRPr="0073243F">
              <w:rPr>
                <w:sz w:val="20"/>
                <w:szCs w:val="22"/>
              </w:rPr>
              <w:t xml:space="preserve">Los tiempos de respuesta deben mantenerse dentro de límites aceptables </w:t>
            </w:r>
            <w:r>
              <w:rPr>
                <w:sz w:val="20"/>
                <w:szCs w:val="22"/>
              </w:rPr>
              <w:t>&lt;</w:t>
            </w:r>
            <w:r w:rsidRPr="0073243F">
              <w:rPr>
                <w:sz w:val="20"/>
                <w:szCs w:val="22"/>
              </w:rPr>
              <w:t xml:space="preserve"> 2</w:t>
            </w:r>
            <w:r>
              <w:rPr>
                <w:sz w:val="20"/>
                <w:szCs w:val="22"/>
              </w:rPr>
              <w:t>s</w:t>
            </w:r>
            <w:r w:rsidRPr="0073243F">
              <w:rPr>
                <w:sz w:val="20"/>
                <w:szCs w:val="22"/>
              </w:rPr>
              <w:t>.</w:t>
            </w:r>
          </w:p>
        </w:tc>
        <w:tc>
          <w:tcPr>
            <w:tcW w:w="710" w:type="pct"/>
            <w:tcMar>
              <w:top w:w="57" w:type="dxa"/>
              <w:left w:w="57" w:type="dxa"/>
              <w:bottom w:w="57" w:type="dxa"/>
              <w:right w:w="28" w:type="dxa"/>
            </w:tcMar>
          </w:tcPr>
          <w:p w14:paraId="53521257" w14:textId="5ADFAD1E" w:rsidR="0073243F" w:rsidRPr="008B5CB9" w:rsidRDefault="0073243F" w:rsidP="0073243F">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0E9676AA" w14:textId="52012D64" w:rsidR="0073243F" w:rsidRDefault="0073243F" w:rsidP="0073243F">
            <w:pPr>
              <w:ind w:left="113" w:right="113"/>
              <w:jc w:val="center"/>
            </w:pPr>
            <w:r>
              <w:t>PENDIENTE</w:t>
            </w:r>
          </w:p>
        </w:tc>
        <w:tc>
          <w:tcPr>
            <w:tcW w:w="255" w:type="pct"/>
            <w:tcMar>
              <w:top w:w="28" w:type="dxa"/>
              <w:left w:w="57" w:type="dxa"/>
              <w:bottom w:w="28" w:type="dxa"/>
              <w:right w:w="28" w:type="dxa"/>
            </w:tcMar>
            <w:textDirection w:val="btLr"/>
            <w:vAlign w:val="center"/>
          </w:tcPr>
          <w:p w14:paraId="3D53102E" w14:textId="47001679" w:rsidR="0073243F" w:rsidRDefault="002708FE" w:rsidP="0073243F">
            <w:pPr>
              <w:ind w:left="113" w:right="113"/>
              <w:jc w:val="center"/>
            </w:pPr>
            <w:r>
              <w:t>CRÍTICA</w:t>
            </w:r>
          </w:p>
        </w:tc>
      </w:tr>
      <w:tr w:rsidR="008C4D42" w14:paraId="4568F295" w14:textId="77777777" w:rsidTr="007D01E5">
        <w:trPr>
          <w:cantSplit/>
          <w:trHeight w:val="1134"/>
        </w:trPr>
        <w:tc>
          <w:tcPr>
            <w:tcW w:w="162" w:type="pct"/>
            <w:shd w:val="clear" w:color="auto" w:fill="F2F2F2" w:themeFill="background1" w:themeFillShade="F2"/>
            <w:tcMar>
              <w:top w:w="57" w:type="dxa"/>
              <w:left w:w="57" w:type="dxa"/>
              <w:bottom w:w="57" w:type="dxa"/>
              <w:right w:w="28" w:type="dxa"/>
            </w:tcMar>
            <w:vAlign w:val="center"/>
          </w:tcPr>
          <w:p w14:paraId="2AA20001" w14:textId="1FD9D0F0" w:rsidR="008C4D42" w:rsidRPr="00DF3B3D" w:rsidRDefault="008C4D42" w:rsidP="008C4D42">
            <w:pPr>
              <w:jc w:val="center"/>
              <w:rPr>
                <w:b/>
                <w:bCs/>
              </w:rPr>
            </w:pPr>
            <w:r>
              <w:rPr>
                <w:b/>
                <w:bCs/>
              </w:rPr>
              <w:t>5</w:t>
            </w:r>
          </w:p>
        </w:tc>
        <w:tc>
          <w:tcPr>
            <w:tcW w:w="545" w:type="pct"/>
            <w:tcMar>
              <w:top w:w="57" w:type="dxa"/>
              <w:left w:w="57" w:type="dxa"/>
              <w:bottom w:w="57" w:type="dxa"/>
              <w:right w:w="28" w:type="dxa"/>
            </w:tcMar>
          </w:tcPr>
          <w:p w14:paraId="23E6DF29" w14:textId="400044EA" w:rsidR="008C4D42" w:rsidRPr="008C4D42" w:rsidRDefault="008C4D42" w:rsidP="008C4D42">
            <w:pPr>
              <w:rPr>
                <w:sz w:val="20"/>
                <w:szCs w:val="22"/>
              </w:rPr>
            </w:pPr>
            <w:r w:rsidRPr="008C4D42">
              <w:rPr>
                <w:sz w:val="20"/>
                <w:szCs w:val="22"/>
              </w:rPr>
              <w:t>Monitoreo de uso de CPU y memoria durante la simulación de sobrecarga</w:t>
            </w:r>
          </w:p>
        </w:tc>
        <w:tc>
          <w:tcPr>
            <w:tcW w:w="655" w:type="pct"/>
            <w:tcMar>
              <w:top w:w="57" w:type="dxa"/>
              <w:left w:w="57" w:type="dxa"/>
              <w:bottom w:w="57" w:type="dxa"/>
              <w:right w:w="28" w:type="dxa"/>
            </w:tcMar>
          </w:tcPr>
          <w:p w14:paraId="1612A5C2" w14:textId="77777777" w:rsidR="008C4D42" w:rsidRDefault="008C4D42" w:rsidP="008C4D42">
            <w:pPr>
              <w:rPr>
                <w:sz w:val="20"/>
                <w:szCs w:val="22"/>
              </w:rPr>
            </w:pPr>
            <w:r w:rsidRPr="008C4D42">
              <w:rPr>
                <w:sz w:val="20"/>
                <w:szCs w:val="22"/>
              </w:rPr>
              <w:t xml:space="preserve">1. </w:t>
            </w:r>
            <w:r w:rsidRPr="008C4D42">
              <w:rPr>
                <w:i/>
                <w:iCs/>
                <w:sz w:val="20"/>
                <w:szCs w:val="22"/>
              </w:rPr>
              <w:t>JMeter</w:t>
            </w:r>
            <w:r w:rsidRPr="008C4D42">
              <w:rPr>
                <w:sz w:val="20"/>
                <w:szCs w:val="22"/>
              </w:rPr>
              <w:t xml:space="preserve"> configurado para conectarse a </w:t>
            </w:r>
            <w:r w:rsidRPr="008C4D42">
              <w:rPr>
                <w:i/>
                <w:iCs/>
                <w:sz w:val="20"/>
                <w:szCs w:val="22"/>
              </w:rPr>
              <w:t>MariaDB</w:t>
            </w:r>
            <w:r w:rsidRPr="008C4D42">
              <w:rPr>
                <w:sz w:val="20"/>
                <w:szCs w:val="22"/>
              </w:rPr>
              <w:t>.</w:t>
            </w:r>
          </w:p>
          <w:p w14:paraId="6B0BF598" w14:textId="22CC6385" w:rsidR="008C4D42" w:rsidRPr="008C4D42" w:rsidRDefault="008C4D42" w:rsidP="008C4D42">
            <w:pPr>
              <w:rPr>
                <w:sz w:val="20"/>
                <w:szCs w:val="22"/>
              </w:rPr>
            </w:pPr>
            <w:r w:rsidRPr="008C4D42">
              <w:rPr>
                <w:sz w:val="20"/>
                <w:szCs w:val="22"/>
              </w:rPr>
              <w:t>2. Herramienta de monitoreo de sistema activa.</w:t>
            </w:r>
          </w:p>
        </w:tc>
        <w:tc>
          <w:tcPr>
            <w:tcW w:w="546" w:type="pct"/>
            <w:tcMar>
              <w:top w:w="57" w:type="dxa"/>
              <w:left w:w="57" w:type="dxa"/>
              <w:bottom w:w="57" w:type="dxa"/>
              <w:right w:w="28" w:type="dxa"/>
            </w:tcMar>
          </w:tcPr>
          <w:p w14:paraId="44D9AFEB" w14:textId="5652BD65" w:rsidR="008C4D42" w:rsidRPr="008C4D42" w:rsidRDefault="008C4D42" w:rsidP="008C4D42">
            <w:pPr>
              <w:rPr>
                <w:sz w:val="20"/>
                <w:szCs w:val="22"/>
              </w:rPr>
            </w:pPr>
            <w:r w:rsidRPr="008C4D42">
              <w:rPr>
                <w:sz w:val="20"/>
                <w:szCs w:val="22"/>
              </w:rPr>
              <w:t>500 solicitudes combinadas (inserciones, actualizaciones, consultas)</w:t>
            </w:r>
          </w:p>
        </w:tc>
        <w:tc>
          <w:tcPr>
            <w:tcW w:w="1036" w:type="pct"/>
            <w:tcMar>
              <w:top w:w="57" w:type="dxa"/>
              <w:left w:w="57" w:type="dxa"/>
              <w:bottom w:w="57" w:type="dxa"/>
              <w:right w:w="28" w:type="dxa"/>
            </w:tcMar>
          </w:tcPr>
          <w:p w14:paraId="79CC02A4" w14:textId="77777777" w:rsidR="008C4D42" w:rsidRDefault="008C4D42" w:rsidP="008C4D42">
            <w:pPr>
              <w:rPr>
                <w:sz w:val="20"/>
                <w:szCs w:val="22"/>
              </w:rPr>
            </w:pPr>
            <w:r w:rsidRPr="008C4D42">
              <w:rPr>
                <w:sz w:val="20"/>
                <w:szCs w:val="22"/>
              </w:rPr>
              <w:t>1. Ejecutar las pruebas anteriores (500 solicitudes en paralelo).</w:t>
            </w:r>
          </w:p>
          <w:p w14:paraId="6E3EB331" w14:textId="6146F258" w:rsidR="008C4D42" w:rsidRPr="008C4D42" w:rsidRDefault="008C4D42" w:rsidP="008C4D42">
            <w:pPr>
              <w:rPr>
                <w:sz w:val="20"/>
                <w:szCs w:val="22"/>
              </w:rPr>
            </w:pPr>
            <w:r w:rsidRPr="008C4D42">
              <w:rPr>
                <w:sz w:val="20"/>
                <w:szCs w:val="22"/>
              </w:rPr>
              <w:t>2. Monitorear el uso de CPU, memoria y otros recursos del sistema durante la prueba.</w:t>
            </w:r>
          </w:p>
        </w:tc>
        <w:tc>
          <w:tcPr>
            <w:tcW w:w="873" w:type="pct"/>
            <w:tcMar>
              <w:top w:w="57" w:type="dxa"/>
              <w:left w:w="57" w:type="dxa"/>
              <w:bottom w:w="57" w:type="dxa"/>
              <w:right w:w="28" w:type="dxa"/>
            </w:tcMar>
          </w:tcPr>
          <w:p w14:paraId="4245BECB" w14:textId="77777777" w:rsidR="008C4D42" w:rsidRDefault="008C4D42" w:rsidP="008C4D42">
            <w:pPr>
              <w:rPr>
                <w:sz w:val="20"/>
                <w:szCs w:val="22"/>
              </w:rPr>
            </w:pPr>
            <w:r w:rsidRPr="008C4D42">
              <w:rPr>
                <w:sz w:val="20"/>
                <w:szCs w:val="22"/>
              </w:rPr>
              <w:t>El sistema no debe alcanzar un uso crítico de CPU o memoria.</w:t>
            </w:r>
          </w:p>
          <w:p w14:paraId="766D636C" w14:textId="2B026F1E" w:rsidR="008C4D42" w:rsidRPr="008C4D42" w:rsidRDefault="008C4D42" w:rsidP="008C4D42">
            <w:pPr>
              <w:rPr>
                <w:sz w:val="20"/>
                <w:szCs w:val="22"/>
              </w:rPr>
            </w:pPr>
            <w:r w:rsidRPr="008C4D42">
              <w:rPr>
                <w:sz w:val="20"/>
                <w:szCs w:val="22"/>
              </w:rPr>
              <w:t>Los recursos del servidor deben mantenerse en niveles aceptables &lt;80%.</w:t>
            </w:r>
          </w:p>
        </w:tc>
        <w:tc>
          <w:tcPr>
            <w:tcW w:w="710" w:type="pct"/>
            <w:tcMar>
              <w:top w:w="57" w:type="dxa"/>
              <w:left w:w="57" w:type="dxa"/>
              <w:bottom w:w="57" w:type="dxa"/>
              <w:right w:w="28" w:type="dxa"/>
            </w:tcMar>
          </w:tcPr>
          <w:p w14:paraId="5D8C138E" w14:textId="6B8C259C" w:rsidR="008C4D42" w:rsidRPr="008B5CB9" w:rsidRDefault="008C4D42" w:rsidP="008C4D42">
            <w:pPr>
              <w:rPr>
                <w:sz w:val="20"/>
                <w:szCs w:val="20"/>
              </w:rPr>
            </w:pPr>
            <w:r w:rsidRPr="008B5CB9">
              <w:rPr>
                <w:sz w:val="20"/>
                <w:szCs w:val="20"/>
              </w:rPr>
              <w:t>Pendiente.</w:t>
            </w:r>
          </w:p>
        </w:tc>
        <w:tc>
          <w:tcPr>
            <w:tcW w:w="218" w:type="pct"/>
            <w:tcMar>
              <w:top w:w="28" w:type="dxa"/>
              <w:left w:w="57" w:type="dxa"/>
              <w:bottom w:w="28" w:type="dxa"/>
              <w:right w:w="28" w:type="dxa"/>
            </w:tcMar>
            <w:textDirection w:val="btLr"/>
            <w:vAlign w:val="center"/>
          </w:tcPr>
          <w:p w14:paraId="61D70906" w14:textId="7A8BB087" w:rsidR="008C4D42" w:rsidRDefault="008C4D42" w:rsidP="008C4D42">
            <w:pPr>
              <w:ind w:left="113" w:right="113"/>
              <w:jc w:val="center"/>
            </w:pPr>
            <w:r>
              <w:t>PENDIENTE</w:t>
            </w:r>
          </w:p>
        </w:tc>
        <w:tc>
          <w:tcPr>
            <w:tcW w:w="255" w:type="pct"/>
            <w:tcMar>
              <w:top w:w="28" w:type="dxa"/>
              <w:left w:w="57" w:type="dxa"/>
              <w:bottom w:w="28" w:type="dxa"/>
              <w:right w:w="28" w:type="dxa"/>
            </w:tcMar>
            <w:textDirection w:val="btLr"/>
            <w:vAlign w:val="center"/>
          </w:tcPr>
          <w:p w14:paraId="11820E3D" w14:textId="5C0029BF" w:rsidR="008C4D42" w:rsidRDefault="008C4D42" w:rsidP="008C4D42">
            <w:pPr>
              <w:ind w:left="113" w:right="113"/>
              <w:jc w:val="center"/>
            </w:pPr>
            <w:r>
              <w:t>ALTA</w:t>
            </w:r>
          </w:p>
        </w:tc>
      </w:tr>
    </w:tbl>
    <w:p w14:paraId="003FE89E" w14:textId="77777777" w:rsidR="00F97107" w:rsidRDefault="00F97107" w:rsidP="003D2E93"/>
    <w:p w14:paraId="28382A5E" w14:textId="77777777" w:rsidR="001234D1" w:rsidRDefault="001234D1" w:rsidP="003D2E93"/>
    <w:p w14:paraId="0EEDC91C" w14:textId="35C62642" w:rsidR="003200B8" w:rsidRDefault="00FC16B8" w:rsidP="00FC16B8">
      <w:pPr>
        <w:tabs>
          <w:tab w:val="left" w:pos="2775"/>
        </w:tabs>
      </w:pPr>
      <w:r>
        <w:tab/>
      </w:r>
    </w:p>
    <w:p w14:paraId="32417348" w14:textId="0E9B3FFC" w:rsidR="003200B8" w:rsidRDefault="003200B8" w:rsidP="005070D8">
      <w:pPr>
        <w:pStyle w:val="Ttulo2"/>
      </w:pPr>
      <w:bookmarkStart w:id="106" w:name="_Toc180965393"/>
      <w:r w:rsidRPr="003200B8">
        <w:t>Informe de pruebas realizadas</w:t>
      </w:r>
      <w:bookmarkEnd w:id="106"/>
    </w:p>
    <w:p w14:paraId="5488164A" w14:textId="2740401A" w:rsidR="0087495A" w:rsidRPr="0087495A" w:rsidRDefault="008C14A4" w:rsidP="008C14A4">
      <w:pPr>
        <w:pStyle w:val="Ttulo3"/>
      </w:pPr>
      <w:bookmarkStart w:id="107" w:name="_Toc180965394"/>
      <w:r>
        <w:t>Tabla de Resultados de pruebas</w:t>
      </w:r>
      <w:bookmarkEnd w:id="107"/>
    </w:p>
    <w:tbl>
      <w:tblPr>
        <w:tblStyle w:val="Tablaconcuadrcula"/>
        <w:tblW w:w="4996"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E0" w:firstRow="1" w:lastRow="1" w:firstColumn="1" w:lastColumn="0" w:noHBand="0" w:noVBand="1"/>
      </w:tblPr>
      <w:tblGrid>
        <w:gridCol w:w="841"/>
        <w:gridCol w:w="1410"/>
        <w:gridCol w:w="720"/>
        <w:gridCol w:w="1554"/>
        <w:gridCol w:w="720"/>
        <w:gridCol w:w="7745"/>
      </w:tblGrid>
      <w:tr w:rsidR="000F5422" w14:paraId="591A7ABA" w14:textId="77777777" w:rsidTr="007665CE">
        <w:tc>
          <w:tcPr>
            <w:tcW w:w="324" w:type="pct"/>
            <w:shd w:val="clear" w:color="auto" w:fill="F2F2F2" w:themeFill="background1" w:themeFillShade="F2"/>
            <w:vAlign w:val="center"/>
          </w:tcPr>
          <w:p w14:paraId="3F9680DE" w14:textId="1C61732C" w:rsidR="00C672D8" w:rsidRPr="00DF3B96" w:rsidRDefault="00DD7234" w:rsidP="000F5422">
            <w:pPr>
              <w:jc w:val="center"/>
              <w:rPr>
                <w:b/>
                <w:bCs/>
              </w:rPr>
            </w:pPr>
            <w:r>
              <w:rPr>
                <w:b/>
                <w:bCs/>
              </w:rPr>
              <w:t>CP</w:t>
            </w:r>
          </w:p>
        </w:tc>
        <w:tc>
          <w:tcPr>
            <w:tcW w:w="543" w:type="pct"/>
            <w:shd w:val="clear" w:color="auto" w:fill="F2F2F2" w:themeFill="background1" w:themeFillShade="F2"/>
            <w:vAlign w:val="center"/>
          </w:tcPr>
          <w:p w14:paraId="0BDA9E7E" w14:textId="1A34FBC2" w:rsidR="00C672D8" w:rsidRPr="007D6DDF" w:rsidRDefault="00B26D13" w:rsidP="000F5422">
            <w:pPr>
              <w:jc w:val="center"/>
              <w:rPr>
                <w:b/>
                <w:bCs/>
                <w:color w:val="4F6228" w:themeColor="accent3" w:themeShade="80"/>
              </w:rPr>
            </w:pPr>
            <w:r w:rsidRPr="007D6DDF">
              <w:rPr>
                <w:b/>
                <w:bCs/>
                <w:color w:val="4F6228" w:themeColor="accent3" w:themeShade="80"/>
              </w:rPr>
              <w:t>ID</w:t>
            </w:r>
            <w:r w:rsidR="00110166" w:rsidRPr="007D6DDF">
              <w:rPr>
                <w:b/>
                <w:bCs/>
                <w:color w:val="4F6228" w:themeColor="accent3" w:themeShade="80"/>
              </w:rPr>
              <w:t>s E</w:t>
            </w:r>
            <w:r w:rsidR="007D6DDF" w:rsidRPr="007D6DDF">
              <w:rPr>
                <w:b/>
                <w:bCs/>
                <w:color w:val="4F6228" w:themeColor="accent3" w:themeShade="80"/>
              </w:rPr>
              <w:t>xitoso</w:t>
            </w:r>
          </w:p>
        </w:tc>
        <w:tc>
          <w:tcPr>
            <w:tcW w:w="277" w:type="pct"/>
            <w:shd w:val="clear" w:color="auto" w:fill="F2F2F2" w:themeFill="background1" w:themeFillShade="F2"/>
            <w:vAlign w:val="center"/>
          </w:tcPr>
          <w:p w14:paraId="5CFEF315" w14:textId="7F2ECA75" w:rsidR="00C672D8" w:rsidRPr="00C12AC0" w:rsidRDefault="00241172" w:rsidP="000F5422">
            <w:pPr>
              <w:jc w:val="center"/>
              <w:rPr>
                <w:b/>
                <w:bCs/>
              </w:rPr>
            </w:pPr>
            <w:r w:rsidRPr="00C12AC0">
              <w:rPr>
                <w:b/>
                <w:bCs/>
              </w:rPr>
              <w:t>CANT</w:t>
            </w:r>
          </w:p>
        </w:tc>
        <w:tc>
          <w:tcPr>
            <w:tcW w:w="598" w:type="pct"/>
            <w:shd w:val="clear" w:color="auto" w:fill="F2F2F2" w:themeFill="background1" w:themeFillShade="F2"/>
            <w:vAlign w:val="center"/>
          </w:tcPr>
          <w:p w14:paraId="3BC04605" w14:textId="6E20879E" w:rsidR="00C672D8" w:rsidRPr="007D6DDF" w:rsidRDefault="00241172" w:rsidP="000F5422">
            <w:pPr>
              <w:jc w:val="center"/>
              <w:rPr>
                <w:b/>
                <w:bCs/>
                <w:color w:val="C00000"/>
              </w:rPr>
            </w:pPr>
            <w:r w:rsidRPr="007D6DDF">
              <w:rPr>
                <w:b/>
                <w:bCs/>
                <w:color w:val="C00000"/>
              </w:rPr>
              <w:t>ID</w:t>
            </w:r>
            <w:r w:rsidR="007D6DDF" w:rsidRPr="007D6DDF">
              <w:rPr>
                <w:b/>
                <w:bCs/>
                <w:color w:val="C00000"/>
              </w:rPr>
              <w:t>s Fallidos</w:t>
            </w:r>
          </w:p>
        </w:tc>
        <w:tc>
          <w:tcPr>
            <w:tcW w:w="277" w:type="pct"/>
            <w:shd w:val="clear" w:color="auto" w:fill="F2F2F2" w:themeFill="background1" w:themeFillShade="F2"/>
            <w:vAlign w:val="center"/>
          </w:tcPr>
          <w:p w14:paraId="5A4AFC0A" w14:textId="7E1458C8" w:rsidR="00C672D8" w:rsidRPr="00C12AC0" w:rsidRDefault="00241172" w:rsidP="000F5422">
            <w:pPr>
              <w:jc w:val="center"/>
              <w:rPr>
                <w:b/>
                <w:bCs/>
              </w:rPr>
            </w:pPr>
            <w:r w:rsidRPr="00C12AC0">
              <w:rPr>
                <w:b/>
                <w:bCs/>
              </w:rPr>
              <w:t>CANT</w:t>
            </w:r>
          </w:p>
        </w:tc>
        <w:tc>
          <w:tcPr>
            <w:tcW w:w="2981" w:type="pct"/>
            <w:shd w:val="clear" w:color="auto" w:fill="F2F2F2" w:themeFill="background1" w:themeFillShade="F2"/>
            <w:vAlign w:val="center"/>
          </w:tcPr>
          <w:p w14:paraId="09B3FDC1" w14:textId="202740F6" w:rsidR="00C672D8" w:rsidRPr="00C12AC0" w:rsidRDefault="00241172" w:rsidP="000F5422">
            <w:pPr>
              <w:jc w:val="center"/>
              <w:rPr>
                <w:b/>
                <w:bCs/>
              </w:rPr>
            </w:pPr>
            <w:r w:rsidRPr="00C12AC0">
              <w:rPr>
                <w:b/>
                <w:bCs/>
              </w:rPr>
              <w:t>OBSERVACIONES</w:t>
            </w:r>
          </w:p>
        </w:tc>
      </w:tr>
      <w:tr w:rsidR="000F5422" w14:paraId="15700405" w14:textId="77777777" w:rsidTr="007665CE">
        <w:tc>
          <w:tcPr>
            <w:tcW w:w="324" w:type="pct"/>
            <w:shd w:val="clear" w:color="auto" w:fill="F2F2F2" w:themeFill="background1" w:themeFillShade="F2"/>
            <w:vAlign w:val="center"/>
          </w:tcPr>
          <w:p w14:paraId="67E31273" w14:textId="2772703A" w:rsidR="00EA53B7" w:rsidRPr="00DF3B96" w:rsidRDefault="00EA53B7" w:rsidP="000F5422">
            <w:pPr>
              <w:jc w:val="center"/>
              <w:rPr>
                <w:b/>
                <w:bCs/>
              </w:rPr>
            </w:pPr>
            <w:r>
              <w:rPr>
                <w:b/>
                <w:bCs/>
              </w:rPr>
              <w:t>CP01</w:t>
            </w:r>
          </w:p>
        </w:tc>
        <w:tc>
          <w:tcPr>
            <w:tcW w:w="543" w:type="pct"/>
            <w:vAlign w:val="center"/>
          </w:tcPr>
          <w:p w14:paraId="0D47C0AA" w14:textId="4AC7ABCD" w:rsidR="00EA53B7" w:rsidRDefault="007665CE" w:rsidP="00AF592E">
            <w:pPr>
              <w:jc w:val="center"/>
            </w:pPr>
            <w:r>
              <w:t>1,2,3,4</w:t>
            </w:r>
          </w:p>
        </w:tc>
        <w:tc>
          <w:tcPr>
            <w:tcW w:w="277" w:type="pct"/>
            <w:vAlign w:val="center"/>
          </w:tcPr>
          <w:p w14:paraId="14B6E90A" w14:textId="77777777" w:rsidR="00EA53B7" w:rsidRDefault="00EA53B7" w:rsidP="00AF592E">
            <w:pPr>
              <w:jc w:val="right"/>
            </w:pPr>
          </w:p>
        </w:tc>
        <w:tc>
          <w:tcPr>
            <w:tcW w:w="598" w:type="pct"/>
            <w:vAlign w:val="center"/>
          </w:tcPr>
          <w:p w14:paraId="4816EFB6" w14:textId="4D8040C1" w:rsidR="00EA53B7" w:rsidRDefault="007665CE" w:rsidP="00AF592E">
            <w:pPr>
              <w:jc w:val="center"/>
            </w:pPr>
            <w:r>
              <w:t>1,2,3,4</w:t>
            </w:r>
          </w:p>
        </w:tc>
        <w:tc>
          <w:tcPr>
            <w:tcW w:w="277" w:type="pct"/>
            <w:vAlign w:val="center"/>
          </w:tcPr>
          <w:p w14:paraId="32F6F31B" w14:textId="77777777" w:rsidR="00EA53B7" w:rsidRDefault="00EA53B7" w:rsidP="00AF592E">
            <w:pPr>
              <w:jc w:val="right"/>
            </w:pPr>
          </w:p>
        </w:tc>
        <w:tc>
          <w:tcPr>
            <w:tcW w:w="2981" w:type="pct"/>
            <w:vAlign w:val="center"/>
          </w:tcPr>
          <w:p w14:paraId="46D9326B" w14:textId="4F073FF4" w:rsidR="00EA53B7" w:rsidRDefault="00AF592E" w:rsidP="00AF592E">
            <w:r>
              <w:t>Pendiente de realización de pruebas.</w:t>
            </w:r>
          </w:p>
        </w:tc>
      </w:tr>
      <w:tr w:rsidR="000F5422" w14:paraId="2DF30742" w14:textId="77777777" w:rsidTr="007665CE">
        <w:tc>
          <w:tcPr>
            <w:tcW w:w="324" w:type="pct"/>
            <w:shd w:val="clear" w:color="auto" w:fill="F2F2F2" w:themeFill="background1" w:themeFillShade="F2"/>
            <w:vAlign w:val="center"/>
          </w:tcPr>
          <w:p w14:paraId="055702CB" w14:textId="292E5826" w:rsidR="00EA53B7" w:rsidRPr="00DF3B96" w:rsidRDefault="00EA53B7" w:rsidP="000F5422">
            <w:pPr>
              <w:jc w:val="center"/>
              <w:rPr>
                <w:b/>
                <w:bCs/>
              </w:rPr>
            </w:pPr>
            <w:r>
              <w:rPr>
                <w:b/>
                <w:bCs/>
              </w:rPr>
              <w:t>CP02</w:t>
            </w:r>
          </w:p>
        </w:tc>
        <w:tc>
          <w:tcPr>
            <w:tcW w:w="543" w:type="pct"/>
            <w:vAlign w:val="center"/>
          </w:tcPr>
          <w:p w14:paraId="7612EA74" w14:textId="640AD19A" w:rsidR="00EA53B7" w:rsidRDefault="007665CE" w:rsidP="00AF592E">
            <w:pPr>
              <w:jc w:val="center"/>
            </w:pPr>
            <w:r>
              <w:t>1,2,3,4,5</w:t>
            </w:r>
          </w:p>
        </w:tc>
        <w:tc>
          <w:tcPr>
            <w:tcW w:w="277" w:type="pct"/>
            <w:vAlign w:val="center"/>
          </w:tcPr>
          <w:p w14:paraId="4EB953A2" w14:textId="77777777" w:rsidR="00EA53B7" w:rsidRDefault="00EA53B7" w:rsidP="00AF592E">
            <w:pPr>
              <w:jc w:val="right"/>
            </w:pPr>
          </w:p>
        </w:tc>
        <w:tc>
          <w:tcPr>
            <w:tcW w:w="598" w:type="pct"/>
            <w:vAlign w:val="center"/>
          </w:tcPr>
          <w:p w14:paraId="36CA527B" w14:textId="52B34207" w:rsidR="00EA53B7" w:rsidRDefault="007665CE" w:rsidP="00AF592E">
            <w:pPr>
              <w:jc w:val="center"/>
            </w:pPr>
            <w:r>
              <w:t>1,2,3,4,5</w:t>
            </w:r>
          </w:p>
        </w:tc>
        <w:tc>
          <w:tcPr>
            <w:tcW w:w="277" w:type="pct"/>
            <w:vAlign w:val="center"/>
          </w:tcPr>
          <w:p w14:paraId="0ACB105A" w14:textId="77777777" w:rsidR="00EA53B7" w:rsidRDefault="00EA53B7" w:rsidP="00AF592E">
            <w:pPr>
              <w:jc w:val="right"/>
            </w:pPr>
          </w:p>
        </w:tc>
        <w:tc>
          <w:tcPr>
            <w:tcW w:w="2981" w:type="pct"/>
            <w:vAlign w:val="center"/>
          </w:tcPr>
          <w:p w14:paraId="2B3F141B" w14:textId="17B19DAF" w:rsidR="00EA53B7" w:rsidRDefault="00AF592E" w:rsidP="00AF592E">
            <w:r>
              <w:t>Pendiente de realización de pruebas.</w:t>
            </w:r>
          </w:p>
        </w:tc>
      </w:tr>
      <w:tr w:rsidR="007665CE" w14:paraId="7CA1C651" w14:textId="77777777" w:rsidTr="007665CE">
        <w:tc>
          <w:tcPr>
            <w:tcW w:w="324" w:type="pct"/>
            <w:shd w:val="clear" w:color="auto" w:fill="F2F2F2" w:themeFill="background1" w:themeFillShade="F2"/>
            <w:vAlign w:val="center"/>
          </w:tcPr>
          <w:p w14:paraId="5F6A3256" w14:textId="61055A7B" w:rsidR="007665CE" w:rsidRPr="00DF3B96" w:rsidRDefault="007665CE" w:rsidP="007665CE">
            <w:pPr>
              <w:jc w:val="center"/>
              <w:rPr>
                <w:b/>
                <w:bCs/>
              </w:rPr>
            </w:pPr>
            <w:r>
              <w:rPr>
                <w:b/>
                <w:bCs/>
              </w:rPr>
              <w:t>CP03</w:t>
            </w:r>
          </w:p>
        </w:tc>
        <w:tc>
          <w:tcPr>
            <w:tcW w:w="543" w:type="pct"/>
            <w:vAlign w:val="center"/>
          </w:tcPr>
          <w:p w14:paraId="0819F266" w14:textId="67F216E7" w:rsidR="007665CE" w:rsidRDefault="007665CE" w:rsidP="007665CE">
            <w:pPr>
              <w:jc w:val="center"/>
            </w:pPr>
            <w:r>
              <w:t>1,2,3,4</w:t>
            </w:r>
          </w:p>
        </w:tc>
        <w:tc>
          <w:tcPr>
            <w:tcW w:w="277" w:type="pct"/>
            <w:vAlign w:val="center"/>
          </w:tcPr>
          <w:p w14:paraId="6674EEC5" w14:textId="77777777" w:rsidR="007665CE" w:rsidRDefault="007665CE" w:rsidP="007665CE">
            <w:pPr>
              <w:jc w:val="right"/>
            </w:pPr>
          </w:p>
        </w:tc>
        <w:tc>
          <w:tcPr>
            <w:tcW w:w="598" w:type="pct"/>
            <w:vAlign w:val="center"/>
          </w:tcPr>
          <w:p w14:paraId="2EF8F2DB" w14:textId="4D658830" w:rsidR="007665CE" w:rsidRDefault="007665CE" w:rsidP="007665CE">
            <w:pPr>
              <w:jc w:val="center"/>
            </w:pPr>
            <w:r>
              <w:t>1,2,3,4</w:t>
            </w:r>
          </w:p>
        </w:tc>
        <w:tc>
          <w:tcPr>
            <w:tcW w:w="277" w:type="pct"/>
            <w:vAlign w:val="center"/>
          </w:tcPr>
          <w:p w14:paraId="1F8975A1" w14:textId="77777777" w:rsidR="007665CE" w:rsidRDefault="007665CE" w:rsidP="007665CE">
            <w:pPr>
              <w:jc w:val="right"/>
            </w:pPr>
          </w:p>
        </w:tc>
        <w:tc>
          <w:tcPr>
            <w:tcW w:w="2981" w:type="pct"/>
            <w:vAlign w:val="center"/>
          </w:tcPr>
          <w:p w14:paraId="7772728F" w14:textId="7C06C91A" w:rsidR="007665CE" w:rsidRDefault="007665CE" w:rsidP="007665CE">
            <w:r>
              <w:t>Pendiente de realización de pruebas.</w:t>
            </w:r>
          </w:p>
        </w:tc>
      </w:tr>
      <w:tr w:rsidR="007665CE" w14:paraId="525330F7" w14:textId="77777777" w:rsidTr="007665CE">
        <w:tc>
          <w:tcPr>
            <w:tcW w:w="324" w:type="pct"/>
            <w:shd w:val="clear" w:color="auto" w:fill="F2F2F2" w:themeFill="background1" w:themeFillShade="F2"/>
            <w:vAlign w:val="center"/>
          </w:tcPr>
          <w:p w14:paraId="654200B1" w14:textId="631E1DF8" w:rsidR="007665CE" w:rsidRPr="00DF3B96" w:rsidRDefault="007665CE" w:rsidP="007665CE">
            <w:pPr>
              <w:jc w:val="center"/>
              <w:rPr>
                <w:b/>
                <w:bCs/>
              </w:rPr>
            </w:pPr>
            <w:r>
              <w:rPr>
                <w:b/>
                <w:bCs/>
              </w:rPr>
              <w:t>CP04</w:t>
            </w:r>
          </w:p>
        </w:tc>
        <w:tc>
          <w:tcPr>
            <w:tcW w:w="543" w:type="pct"/>
            <w:vAlign w:val="center"/>
          </w:tcPr>
          <w:p w14:paraId="30217C77" w14:textId="7C37CA3F" w:rsidR="007665CE" w:rsidRDefault="007665CE" w:rsidP="007665CE">
            <w:pPr>
              <w:jc w:val="center"/>
            </w:pPr>
            <w:r>
              <w:t>1,2,3,4,5,6</w:t>
            </w:r>
          </w:p>
        </w:tc>
        <w:tc>
          <w:tcPr>
            <w:tcW w:w="277" w:type="pct"/>
            <w:vAlign w:val="center"/>
          </w:tcPr>
          <w:p w14:paraId="0FB0A5DE" w14:textId="77777777" w:rsidR="007665CE" w:rsidRDefault="007665CE" w:rsidP="007665CE">
            <w:pPr>
              <w:jc w:val="right"/>
            </w:pPr>
          </w:p>
        </w:tc>
        <w:tc>
          <w:tcPr>
            <w:tcW w:w="598" w:type="pct"/>
            <w:vAlign w:val="center"/>
          </w:tcPr>
          <w:p w14:paraId="06D7F7D0" w14:textId="346E70CB" w:rsidR="007665CE" w:rsidRDefault="007665CE" w:rsidP="007665CE">
            <w:pPr>
              <w:jc w:val="center"/>
            </w:pPr>
            <w:r>
              <w:t>1,2,3,4,5,6</w:t>
            </w:r>
          </w:p>
        </w:tc>
        <w:tc>
          <w:tcPr>
            <w:tcW w:w="277" w:type="pct"/>
            <w:vAlign w:val="center"/>
          </w:tcPr>
          <w:p w14:paraId="264AA8F3" w14:textId="77777777" w:rsidR="007665CE" w:rsidRDefault="007665CE" w:rsidP="007665CE">
            <w:pPr>
              <w:jc w:val="right"/>
            </w:pPr>
          </w:p>
        </w:tc>
        <w:tc>
          <w:tcPr>
            <w:tcW w:w="2981" w:type="pct"/>
            <w:vAlign w:val="center"/>
          </w:tcPr>
          <w:p w14:paraId="19404992" w14:textId="20A6EEDC" w:rsidR="007665CE" w:rsidRDefault="007665CE" w:rsidP="007665CE">
            <w:r>
              <w:t>Pendiente de realización de pruebas.</w:t>
            </w:r>
          </w:p>
        </w:tc>
      </w:tr>
      <w:tr w:rsidR="007665CE" w14:paraId="6BCB6E50" w14:textId="77777777" w:rsidTr="007665CE">
        <w:tc>
          <w:tcPr>
            <w:tcW w:w="324" w:type="pct"/>
            <w:shd w:val="clear" w:color="auto" w:fill="F2F2F2" w:themeFill="background1" w:themeFillShade="F2"/>
            <w:vAlign w:val="center"/>
          </w:tcPr>
          <w:p w14:paraId="5C8A6625" w14:textId="1A48B996" w:rsidR="007665CE" w:rsidRPr="00DF3B96" w:rsidRDefault="007665CE" w:rsidP="007665CE">
            <w:pPr>
              <w:jc w:val="center"/>
              <w:rPr>
                <w:b/>
                <w:bCs/>
              </w:rPr>
            </w:pPr>
            <w:r>
              <w:rPr>
                <w:b/>
                <w:bCs/>
              </w:rPr>
              <w:t>CP05</w:t>
            </w:r>
          </w:p>
        </w:tc>
        <w:tc>
          <w:tcPr>
            <w:tcW w:w="543" w:type="pct"/>
            <w:vAlign w:val="center"/>
          </w:tcPr>
          <w:p w14:paraId="447D814B" w14:textId="3A169ED5" w:rsidR="007665CE" w:rsidRDefault="007665CE" w:rsidP="007665CE">
            <w:pPr>
              <w:jc w:val="center"/>
            </w:pPr>
            <w:r>
              <w:t>1,2,3,4,5</w:t>
            </w:r>
          </w:p>
        </w:tc>
        <w:tc>
          <w:tcPr>
            <w:tcW w:w="277" w:type="pct"/>
            <w:vAlign w:val="center"/>
          </w:tcPr>
          <w:p w14:paraId="1DD5EAA6" w14:textId="77777777" w:rsidR="007665CE" w:rsidRDefault="007665CE" w:rsidP="007665CE">
            <w:pPr>
              <w:jc w:val="right"/>
            </w:pPr>
          </w:p>
        </w:tc>
        <w:tc>
          <w:tcPr>
            <w:tcW w:w="598" w:type="pct"/>
            <w:vAlign w:val="center"/>
          </w:tcPr>
          <w:p w14:paraId="329791F6" w14:textId="10D81BB6" w:rsidR="007665CE" w:rsidRDefault="007665CE" w:rsidP="007665CE">
            <w:pPr>
              <w:jc w:val="center"/>
            </w:pPr>
            <w:r>
              <w:t>1,2,3,4,5</w:t>
            </w:r>
          </w:p>
        </w:tc>
        <w:tc>
          <w:tcPr>
            <w:tcW w:w="277" w:type="pct"/>
            <w:vAlign w:val="center"/>
          </w:tcPr>
          <w:p w14:paraId="7BC751EC" w14:textId="77777777" w:rsidR="007665CE" w:rsidRDefault="007665CE" w:rsidP="007665CE">
            <w:pPr>
              <w:jc w:val="right"/>
            </w:pPr>
          </w:p>
        </w:tc>
        <w:tc>
          <w:tcPr>
            <w:tcW w:w="2981" w:type="pct"/>
            <w:vAlign w:val="center"/>
          </w:tcPr>
          <w:p w14:paraId="289EB67C" w14:textId="3BA003DA" w:rsidR="007665CE" w:rsidRDefault="007665CE" w:rsidP="007665CE">
            <w:r>
              <w:t>Pendiente de realización de pruebas.</w:t>
            </w:r>
          </w:p>
        </w:tc>
      </w:tr>
      <w:tr w:rsidR="007665CE" w14:paraId="219B615E" w14:textId="77777777" w:rsidTr="007665CE">
        <w:tc>
          <w:tcPr>
            <w:tcW w:w="324" w:type="pct"/>
            <w:shd w:val="clear" w:color="auto" w:fill="F2F2F2" w:themeFill="background1" w:themeFillShade="F2"/>
            <w:vAlign w:val="center"/>
          </w:tcPr>
          <w:p w14:paraId="7653E6E6" w14:textId="09CB9BFA" w:rsidR="007665CE" w:rsidRPr="00DF3B96" w:rsidRDefault="007665CE" w:rsidP="007665CE">
            <w:pPr>
              <w:jc w:val="center"/>
              <w:rPr>
                <w:b/>
                <w:bCs/>
              </w:rPr>
            </w:pPr>
            <w:r>
              <w:rPr>
                <w:b/>
                <w:bCs/>
              </w:rPr>
              <w:t>CP06</w:t>
            </w:r>
          </w:p>
        </w:tc>
        <w:tc>
          <w:tcPr>
            <w:tcW w:w="543" w:type="pct"/>
            <w:vAlign w:val="center"/>
          </w:tcPr>
          <w:p w14:paraId="0BCDFEDE" w14:textId="3FCCA6CF" w:rsidR="007665CE" w:rsidRDefault="007665CE" w:rsidP="007665CE">
            <w:pPr>
              <w:jc w:val="center"/>
            </w:pPr>
            <w:r>
              <w:t>1,2,3,4</w:t>
            </w:r>
          </w:p>
        </w:tc>
        <w:tc>
          <w:tcPr>
            <w:tcW w:w="277" w:type="pct"/>
            <w:vAlign w:val="center"/>
          </w:tcPr>
          <w:p w14:paraId="78B7411E" w14:textId="77777777" w:rsidR="007665CE" w:rsidRDefault="007665CE" w:rsidP="007665CE">
            <w:pPr>
              <w:jc w:val="right"/>
            </w:pPr>
          </w:p>
        </w:tc>
        <w:tc>
          <w:tcPr>
            <w:tcW w:w="598" w:type="pct"/>
            <w:vAlign w:val="center"/>
          </w:tcPr>
          <w:p w14:paraId="294A1E20" w14:textId="73F27946" w:rsidR="007665CE" w:rsidRDefault="007665CE" w:rsidP="007665CE">
            <w:pPr>
              <w:jc w:val="center"/>
            </w:pPr>
            <w:r>
              <w:t>1,2,3,4</w:t>
            </w:r>
          </w:p>
        </w:tc>
        <w:tc>
          <w:tcPr>
            <w:tcW w:w="277" w:type="pct"/>
            <w:vAlign w:val="center"/>
          </w:tcPr>
          <w:p w14:paraId="1B727FC7" w14:textId="77777777" w:rsidR="007665CE" w:rsidRDefault="007665CE" w:rsidP="007665CE">
            <w:pPr>
              <w:jc w:val="right"/>
            </w:pPr>
          </w:p>
        </w:tc>
        <w:tc>
          <w:tcPr>
            <w:tcW w:w="2981" w:type="pct"/>
            <w:vAlign w:val="center"/>
          </w:tcPr>
          <w:p w14:paraId="129CBA15" w14:textId="23B8DA7C" w:rsidR="007665CE" w:rsidRDefault="007665CE" w:rsidP="007665CE">
            <w:r>
              <w:t>Pendiente de realización de pruebas.</w:t>
            </w:r>
          </w:p>
        </w:tc>
      </w:tr>
      <w:tr w:rsidR="007665CE" w14:paraId="54477B9E" w14:textId="77777777" w:rsidTr="007665CE">
        <w:tc>
          <w:tcPr>
            <w:tcW w:w="324" w:type="pct"/>
            <w:shd w:val="clear" w:color="auto" w:fill="F2F2F2" w:themeFill="background1" w:themeFillShade="F2"/>
            <w:vAlign w:val="center"/>
          </w:tcPr>
          <w:p w14:paraId="60F30D4B" w14:textId="632B7EFD" w:rsidR="007665CE" w:rsidRPr="00DF3B96" w:rsidRDefault="007665CE" w:rsidP="007665CE">
            <w:pPr>
              <w:jc w:val="center"/>
              <w:rPr>
                <w:b/>
                <w:bCs/>
              </w:rPr>
            </w:pPr>
            <w:r>
              <w:rPr>
                <w:b/>
                <w:bCs/>
              </w:rPr>
              <w:t>CP07</w:t>
            </w:r>
          </w:p>
        </w:tc>
        <w:tc>
          <w:tcPr>
            <w:tcW w:w="543" w:type="pct"/>
            <w:vAlign w:val="center"/>
          </w:tcPr>
          <w:p w14:paraId="6751CE49" w14:textId="0A283062" w:rsidR="007665CE" w:rsidRDefault="007665CE" w:rsidP="007665CE">
            <w:pPr>
              <w:jc w:val="center"/>
            </w:pPr>
            <w:r>
              <w:t>1,2,3,4,5</w:t>
            </w:r>
          </w:p>
        </w:tc>
        <w:tc>
          <w:tcPr>
            <w:tcW w:w="277" w:type="pct"/>
            <w:vAlign w:val="center"/>
          </w:tcPr>
          <w:p w14:paraId="4863B0C5" w14:textId="77777777" w:rsidR="007665CE" w:rsidRDefault="007665CE" w:rsidP="007665CE">
            <w:pPr>
              <w:jc w:val="right"/>
            </w:pPr>
          </w:p>
        </w:tc>
        <w:tc>
          <w:tcPr>
            <w:tcW w:w="598" w:type="pct"/>
            <w:vAlign w:val="center"/>
          </w:tcPr>
          <w:p w14:paraId="33813EC6" w14:textId="42D4E1D7" w:rsidR="007665CE" w:rsidRDefault="007665CE" w:rsidP="007665CE">
            <w:pPr>
              <w:jc w:val="center"/>
            </w:pPr>
            <w:r>
              <w:t>1,2,3,4,5</w:t>
            </w:r>
          </w:p>
        </w:tc>
        <w:tc>
          <w:tcPr>
            <w:tcW w:w="277" w:type="pct"/>
            <w:vAlign w:val="center"/>
          </w:tcPr>
          <w:p w14:paraId="0051F72B" w14:textId="77777777" w:rsidR="007665CE" w:rsidRDefault="007665CE" w:rsidP="007665CE">
            <w:pPr>
              <w:jc w:val="right"/>
            </w:pPr>
          </w:p>
        </w:tc>
        <w:tc>
          <w:tcPr>
            <w:tcW w:w="2981" w:type="pct"/>
            <w:vAlign w:val="center"/>
          </w:tcPr>
          <w:p w14:paraId="6383D9CD" w14:textId="1AB1026C" w:rsidR="007665CE" w:rsidRDefault="007665CE" w:rsidP="007665CE">
            <w:r>
              <w:t>Pendiente de realización de pruebas.</w:t>
            </w:r>
          </w:p>
        </w:tc>
      </w:tr>
      <w:tr w:rsidR="00C12AC0" w14:paraId="4242A875" w14:textId="77777777" w:rsidTr="007665CE">
        <w:tc>
          <w:tcPr>
            <w:tcW w:w="324" w:type="pct"/>
            <w:shd w:val="clear" w:color="auto" w:fill="F2F2F2" w:themeFill="background1" w:themeFillShade="F2"/>
            <w:vAlign w:val="center"/>
          </w:tcPr>
          <w:p w14:paraId="3DA0192C" w14:textId="42624DD0" w:rsidR="00C12AC0" w:rsidRPr="00E84A9A" w:rsidRDefault="000108D9" w:rsidP="000F5422">
            <w:pPr>
              <w:jc w:val="center"/>
              <w:rPr>
                <w:b/>
                <w:bCs/>
                <w:i/>
                <w:iCs/>
                <w:color w:val="808080" w:themeColor="background1" w:themeShade="80"/>
              </w:rPr>
            </w:pPr>
            <w:r w:rsidRPr="00E84A9A">
              <w:rPr>
                <w:b/>
                <w:bCs/>
                <w:i/>
                <w:iCs/>
                <w:color w:val="808080" w:themeColor="background1" w:themeShade="80"/>
              </w:rPr>
              <w:t>TOTAL</w:t>
            </w:r>
          </w:p>
        </w:tc>
        <w:tc>
          <w:tcPr>
            <w:tcW w:w="543" w:type="pct"/>
            <w:shd w:val="clear" w:color="auto" w:fill="F2F2F2" w:themeFill="background1" w:themeFillShade="F2"/>
            <w:vAlign w:val="center"/>
          </w:tcPr>
          <w:p w14:paraId="41F28F71" w14:textId="74BAFFEE"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175AF74" w14:textId="77777777" w:rsidR="00C12AC0" w:rsidRPr="00E84A9A" w:rsidRDefault="00C12AC0" w:rsidP="00AF592E">
            <w:pPr>
              <w:jc w:val="right"/>
              <w:rPr>
                <w:b/>
                <w:bCs/>
                <w:i/>
                <w:iCs/>
                <w:color w:val="808080" w:themeColor="background1" w:themeShade="80"/>
              </w:rPr>
            </w:pPr>
          </w:p>
        </w:tc>
        <w:tc>
          <w:tcPr>
            <w:tcW w:w="598" w:type="pct"/>
            <w:shd w:val="clear" w:color="auto" w:fill="F2F2F2" w:themeFill="background1" w:themeFillShade="F2"/>
            <w:vAlign w:val="center"/>
          </w:tcPr>
          <w:p w14:paraId="6AD8C0F7" w14:textId="27A74CA7" w:rsidR="00C12AC0" w:rsidRPr="00E84A9A" w:rsidRDefault="000108D9" w:rsidP="00AF592E">
            <w:pPr>
              <w:jc w:val="center"/>
              <w:rPr>
                <w:b/>
                <w:bCs/>
                <w:i/>
                <w:iCs/>
                <w:color w:val="808080" w:themeColor="background1" w:themeShade="80"/>
              </w:rPr>
            </w:pPr>
            <w:r w:rsidRPr="00E84A9A">
              <w:rPr>
                <w:b/>
                <w:bCs/>
                <w:i/>
                <w:iCs/>
                <w:color w:val="808080" w:themeColor="background1" w:themeShade="80"/>
              </w:rPr>
              <w:t>--</w:t>
            </w:r>
          </w:p>
        </w:tc>
        <w:tc>
          <w:tcPr>
            <w:tcW w:w="277" w:type="pct"/>
            <w:shd w:val="clear" w:color="auto" w:fill="F2F2F2" w:themeFill="background1" w:themeFillShade="F2"/>
            <w:vAlign w:val="center"/>
          </w:tcPr>
          <w:p w14:paraId="186FBD0B" w14:textId="77777777" w:rsidR="00C12AC0" w:rsidRPr="00E84A9A" w:rsidRDefault="00C12AC0" w:rsidP="00AF592E">
            <w:pPr>
              <w:jc w:val="right"/>
              <w:rPr>
                <w:b/>
                <w:bCs/>
                <w:i/>
                <w:iCs/>
                <w:color w:val="808080" w:themeColor="background1" w:themeShade="80"/>
              </w:rPr>
            </w:pPr>
          </w:p>
        </w:tc>
        <w:tc>
          <w:tcPr>
            <w:tcW w:w="2981" w:type="pct"/>
            <w:shd w:val="clear" w:color="auto" w:fill="F2F2F2" w:themeFill="background1" w:themeFillShade="F2"/>
            <w:vAlign w:val="center"/>
          </w:tcPr>
          <w:p w14:paraId="11B40579" w14:textId="52A376B0" w:rsidR="00C12AC0" w:rsidRPr="00E84A9A" w:rsidRDefault="008F1A54" w:rsidP="008F1A54">
            <w:pPr>
              <w:rPr>
                <w:b/>
                <w:bCs/>
                <w:i/>
                <w:iCs/>
                <w:color w:val="808080" w:themeColor="background1" w:themeShade="80"/>
              </w:rPr>
            </w:pPr>
            <w:r w:rsidRPr="00E84A9A">
              <w:rPr>
                <w:b/>
                <w:bCs/>
                <w:i/>
                <w:iCs/>
                <w:color w:val="808080" w:themeColor="background1" w:themeShade="80"/>
              </w:rPr>
              <w:t>Total de pruebas planificadas</w:t>
            </w:r>
          </w:p>
        </w:tc>
      </w:tr>
    </w:tbl>
    <w:p w14:paraId="7880F53E" w14:textId="77777777" w:rsidR="00FC4385" w:rsidRPr="00FC4385" w:rsidRDefault="00FC4385" w:rsidP="00FC4385">
      <w:pPr>
        <w:pStyle w:val="TDC2"/>
        <w:spacing w:after="0"/>
        <w:rPr>
          <w:b/>
          <w:bCs/>
        </w:rPr>
      </w:pPr>
      <w:r w:rsidRPr="00FC4385">
        <w:rPr>
          <w:b/>
          <w:bCs/>
        </w:rPr>
        <w:t>Explicación:</w:t>
      </w:r>
    </w:p>
    <w:p w14:paraId="5DF78083" w14:textId="774D09E5" w:rsidR="00FC4385" w:rsidRDefault="00FC4385" w:rsidP="00FC4385">
      <w:pPr>
        <w:pStyle w:val="TDC2"/>
        <w:spacing w:after="0"/>
      </w:pPr>
      <w:r>
        <w:t xml:space="preserve">ID (Exitosa) </w:t>
      </w:r>
      <w:r w:rsidR="008A29C1">
        <w:t>e</w:t>
      </w:r>
      <w:r>
        <w:t xml:space="preserve"> ID (Fallida): Los números de prueba exitosos o fallidos (por ejemplo, CP01 tiene 4 pruebas planificadas).</w:t>
      </w:r>
    </w:p>
    <w:p w14:paraId="4EAB8FAD" w14:textId="7B09FBCD" w:rsidR="00FC4385" w:rsidRDefault="00FC4385" w:rsidP="00FC4385">
      <w:pPr>
        <w:pStyle w:val="TDC2"/>
        <w:spacing w:after="0"/>
      </w:pPr>
      <w:r>
        <w:t>CANT: La cantidad de pruebas exitosas o fallidas.</w:t>
      </w:r>
    </w:p>
    <w:p w14:paraId="02476E01" w14:textId="77777777" w:rsidR="00FC4385" w:rsidRDefault="00FC4385" w:rsidP="00FC4385"/>
    <w:p w14:paraId="3E8B2423" w14:textId="650207FB" w:rsidR="008C14A4" w:rsidRPr="0087495A" w:rsidRDefault="008C14A4" w:rsidP="008C14A4">
      <w:pPr>
        <w:pStyle w:val="Ttulo3"/>
      </w:pPr>
      <w:bookmarkStart w:id="108" w:name="_Toc180965395"/>
      <w:r>
        <w:t>Tabla de Porcentaje de pruebas</w:t>
      </w:r>
      <w:bookmarkEnd w:id="108"/>
    </w:p>
    <w:p w14:paraId="0D475302" w14:textId="1712FE1E" w:rsidR="00347FC8" w:rsidRDefault="00D228BC" w:rsidP="00ED4067">
      <w:r>
        <w:t>Cuando podamos realizar las pruebas, e</w:t>
      </w:r>
      <w:r w:rsidRPr="00D228BC">
        <w:t xml:space="preserve">n la tabla se </w:t>
      </w:r>
      <w:r>
        <w:t xml:space="preserve">podrá </w:t>
      </w:r>
      <w:r w:rsidRPr="00D228BC">
        <w:t xml:space="preserve">observar que se encontraron </w:t>
      </w:r>
      <w:r w:rsidR="000C454B">
        <w:t>N</w:t>
      </w:r>
      <w:r w:rsidRPr="00D228BC">
        <w:t xml:space="preserve"> fallas. La siguiente tabla nos ayudará a calcular el porcentaje de fallas, y ver si está dentro de los valores planteados:</w:t>
      </w:r>
    </w:p>
    <w:tbl>
      <w:tblPr>
        <w:tblStyle w:val="Tablaconcuadrcula"/>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749"/>
        <w:gridCol w:w="1659"/>
        <w:gridCol w:w="1637"/>
        <w:gridCol w:w="2079"/>
        <w:gridCol w:w="2023"/>
      </w:tblGrid>
      <w:tr w:rsidR="008B1075" w14:paraId="5824A49A" w14:textId="77777777" w:rsidTr="004B7AD7">
        <w:trPr>
          <w:jc w:val="center"/>
        </w:trPr>
        <w:tc>
          <w:tcPr>
            <w:tcW w:w="0" w:type="auto"/>
            <w:shd w:val="clear" w:color="auto" w:fill="F2F2F2" w:themeFill="background1" w:themeFillShade="F2"/>
            <w:vAlign w:val="center"/>
          </w:tcPr>
          <w:p w14:paraId="54F86ECD" w14:textId="3505D82F" w:rsidR="008B1075" w:rsidRPr="008B1075" w:rsidRDefault="008B1075" w:rsidP="004B7AD7">
            <w:pPr>
              <w:jc w:val="center"/>
              <w:rPr>
                <w:b/>
                <w:bCs/>
              </w:rPr>
            </w:pPr>
            <w:r w:rsidRPr="008B1075">
              <w:rPr>
                <w:b/>
                <w:bCs/>
              </w:rPr>
              <w:t>Pruebas exitosas</w:t>
            </w:r>
          </w:p>
        </w:tc>
        <w:tc>
          <w:tcPr>
            <w:tcW w:w="0" w:type="auto"/>
            <w:shd w:val="clear" w:color="auto" w:fill="F2F2F2" w:themeFill="background1" w:themeFillShade="F2"/>
            <w:vAlign w:val="center"/>
          </w:tcPr>
          <w:p w14:paraId="59BF9E90" w14:textId="2D3358CB" w:rsidR="008B1075" w:rsidRPr="008B1075" w:rsidRDefault="008B1075" w:rsidP="004B7AD7">
            <w:pPr>
              <w:jc w:val="center"/>
              <w:rPr>
                <w:b/>
                <w:bCs/>
              </w:rPr>
            </w:pPr>
            <w:r w:rsidRPr="008B1075">
              <w:rPr>
                <w:b/>
                <w:bCs/>
              </w:rPr>
              <w:t xml:space="preserve">Pruebas </w:t>
            </w:r>
            <w:r w:rsidR="00F5434D">
              <w:rPr>
                <w:b/>
                <w:bCs/>
              </w:rPr>
              <w:t>fallidas</w:t>
            </w:r>
          </w:p>
        </w:tc>
        <w:tc>
          <w:tcPr>
            <w:tcW w:w="0" w:type="auto"/>
            <w:shd w:val="clear" w:color="auto" w:fill="F2F2F2" w:themeFill="background1" w:themeFillShade="F2"/>
            <w:vAlign w:val="center"/>
          </w:tcPr>
          <w:p w14:paraId="2732F054" w14:textId="6B3512A9" w:rsidR="008B1075" w:rsidRPr="008B1075" w:rsidRDefault="00F5434D" w:rsidP="004B7AD7">
            <w:pPr>
              <w:jc w:val="center"/>
              <w:rPr>
                <w:b/>
                <w:bCs/>
              </w:rPr>
            </w:pPr>
            <w:r>
              <w:rPr>
                <w:b/>
                <w:bCs/>
              </w:rPr>
              <w:t>Pruebas totales</w:t>
            </w:r>
          </w:p>
        </w:tc>
        <w:tc>
          <w:tcPr>
            <w:tcW w:w="0" w:type="auto"/>
            <w:shd w:val="clear" w:color="auto" w:fill="F2F2F2" w:themeFill="background1" w:themeFillShade="F2"/>
            <w:vAlign w:val="center"/>
          </w:tcPr>
          <w:p w14:paraId="683A7D36" w14:textId="6FA654C0" w:rsidR="008B1075" w:rsidRPr="008B1075" w:rsidRDefault="00F5434D" w:rsidP="004B7AD7">
            <w:pPr>
              <w:jc w:val="center"/>
              <w:rPr>
                <w:b/>
                <w:bCs/>
              </w:rPr>
            </w:pPr>
            <w:r>
              <w:rPr>
                <w:b/>
                <w:bCs/>
              </w:rPr>
              <w:t>Porcentaje de éxitos</w:t>
            </w:r>
          </w:p>
        </w:tc>
        <w:tc>
          <w:tcPr>
            <w:tcW w:w="0" w:type="auto"/>
            <w:shd w:val="clear" w:color="auto" w:fill="F2F2F2" w:themeFill="background1" w:themeFillShade="F2"/>
            <w:vAlign w:val="center"/>
          </w:tcPr>
          <w:p w14:paraId="26E27163" w14:textId="1BCA4311" w:rsidR="008B1075" w:rsidRPr="008B1075" w:rsidRDefault="00F5434D" w:rsidP="004B7AD7">
            <w:pPr>
              <w:jc w:val="center"/>
              <w:rPr>
                <w:b/>
                <w:bCs/>
              </w:rPr>
            </w:pPr>
            <w:r>
              <w:rPr>
                <w:b/>
                <w:bCs/>
              </w:rPr>
              <w:t>Porcentaje de fallos</w:t>
            </w:r>
          </w:p>
        </w:tc>
      </w:tr>
      <w:tr w:rsidR="000C454B" w14:paraId="02EED05E" w14:textId="77777777" w:rsidTr="004B7AD7">
        <w:trPr>
          <w:jc w:val="center"/>
        </w:trPr>
        <w:tc>
          <w:tcPr>
            <w:tcW w:w="0" w:type="auto"/>
            <w:vAlign w:val="center"/>
          </w:tcPr>
          <w:p w14:paraId="10CB8649" w14:textId="5A2CD25F" w:rsidR="000C454B" w:rsidRDefault="008B1075" w:rsidP="004B7AD7">
            <w:pPr>
              <w:jc w:val="center"/>
            </w:pPr>
            <w:r>
              <w:t>M</w:t>
            </w:r>
          </w:p>
        </w:tc>
        <w:tc>
          <w:tcPr>
            <w:tcW w:w="0" w:type="auto"/>
            <w:vAlign w:val="center"/>
          </w:tcPr>
          <w:p w14:paraId="6AEB45EE" w14:textId="048F5F4E" w:rsidR="000C454B" w:rsidRDefault="008B1075" w:rsidP="004B7AD7">
            <w:pPr>
              <w:jc w:val="center"/>
            </w:pPr>
            <w:r>
              <w:t>N</w:t>
            </w:r>
          </w:p>
        </w:tc>
        <w:tc>
          <w:tcPr>
            <w:tcW w:w="0" w:type="auto"/>
            <w:vAlign w:val="center"/>
          </w:tcPr>
          <w:p w14:paraId="5EE6AA21" w14:textId="7B18CD57" w:rsidR="000C454B" w:rsidRDefault="00F5434D" w:rsidP="004B7AD7">
            <w:pPr>
              <w:jc w:val="center"/>
            </w:pPr>
            <w:r>
              <w:t>M+N</w:t>
            </w:r>
          </w:p>
        </w:tc>
        <w:tc>
          <w:tcPr>
            <w:tcW w:w="0" w:type="auto"/>
            <w:vAlign w:val="center"/>
          </w:tcPr>
          <w:p w14:paraId="521998C4" w14:textId="30C4BF7B" w:rsidR="000C454B" w:rsidRDefault="004336BA" w:rsidP="004B7AD7">
            <w:pPr>
              <w:jc w:val="center"/>
            </w:pPr>
            <w:r>
              <w:t>(</w:t>
            </w:r>
            <w:r w:rsidR="004B7AD7">
              <w:t>M/(M+N)</w:t>
            </w:r>
            <w:r>
              <w:t>)*100</w:t>
            </w:r>
          </w:p>
        </w:tc>
        <w:tc>
          <w:tcPr>
            <w:tcW w:w="0" w:type="auto"/>
            <w:vAlign w:val="center"/>
          </w:tcPr>
          <w:p w14:paraId="3B067CCE" w14:textId="2E7C2C13" w:rsidR="000C454B" w:rsidRDefault="004336BA" w:rsidP="004B7AD7">
            <w:pPr>
              <w:jc w:val="center"/>
            </w:pPr>
            <w:r>
              <w:t>(</w:t>
            </w:r>
            <w:r w:rsidR="004B7AD7">
              <w:t>N/(M+N)</w:t>
            </w:r>
            <w:r>
              <w:t>)*100</w:t>
            </w:r>
          </w:p>
        </w:tc>
      </w:tr>
    </w:tbl>
    <w:p w14:paraId="7BA7921B" w14:textId="77777777" w:rsidR="00347FC8" w:rsidRDefault="00347FC8" w:rsidP="00ED4067"/>
    <w:p w14:paraId="71333515" w14:textId="2CC581E7" w:rsidR="00F0157F" w:rsidRPr="0087495A" w:rsidRDefault="00F0157F" w:rsidP="00F0157F">
      <w:pPr>
        <w:pStyle w:val="Ttulo3"/>
      </w:pPr>
      <w:bookmarkStart w:id="109" w:name="_Toc180965396"/>
      <w:r w:rsidRPr="00F0157F">
        <w:t>Procedimiento de Corrección</w:t>
      </w:r>
      <w:bookmarkEnd w:id="109"/>
    </w:p>
    <w:p w14:paraId="17DE49C2" w14:textId="77777777" w:rsidR="00504BA6" w:rsidRDefault="00F0386E" w:rsidP="00ED4067">
      <w:r w:rsidRPr="00F0386E">
        <w:t>Si el porcentaje de fallos está por encima del umbral definido en los criterios iniciales, se procederá a corregir las fallas detectadas y se repetirá el plan de pruebas para verificar las correcciones en la nueva versión del producto. En caso contrario, el sistema se considerará mínimamente estable y apto para ser lanzado a producción, siempre y cuando no haya defectos críticos.</w:t>
      </w:r>
    </w:p>
    <w:p w14:paraId="64D9B449" w14:textId="77777777" w:rsidR="00EB0984" w:rsidRDefault="00EB0984" w:rsidP="00ED4067">
      <w:pPr>
        <w:sectPr w:rsidR="00EB0984" w:rsidSect="009C276A">
          <w:pgSz w:w="16838" w:h="11906" w:orient="landscape" w:code="9"/>
          <w:pgMar w:top="1814" w:right="2127" w:bottom="1247" w:left="1701" w:header="709" w:footer="709" w:gutter="0"/>
          <w:cols w:space="720"/>
          <w:docGrid w:linePitch="326"/>
        </w:sectPr>
      </w:pPr>
    </w:p>
    <w:p w14:paraId="537DC7F7" w14:textId="3C30E09D" w:rsidR="00ED4067" w:rsidRDefault="00C81B21" w:rsidP="00ED4067">
      <w:pPr>
        <w:pStyle w:val="Ttulo1"/>
        <w:numPr>
          <w:ilvl w:val="0"/>
          <w:numId w:val="1"/>
        </w:numPr>
      </w:pPr>
      <w:bookmarkStart w:id="110" w:name="_Toc180965397"/>
      <w:r w:rsidRPr="00C81B21">
        <w:lastRenderedPageBreak/>
        <w:t>Interfaz gráfica</w:t>
      </w:r>
      <w:bookmarkEnd w:id="110"/>
    </w:p>
    <w:p w14:paraId="6D0E21C7" w14:textId="17F6B81B" w:rsidR="00ED4067" w:rsidRDefault="00DC11F9" w:rsidP="00ED4067">
      <w:r w:rsidRPr="00DC11F9">
        <w:t>A continuación, se presentan algunos ejemplos preliminares de las posibles pantallas del sistema, los cuales servirán como base para el desarrollo de la interfaz de usuario</w:t>
      </w:r>
      <w:r w:rsidR="00144CF3">
        <w:t>:</w:t>
      </w:r>
    </w:p>
    <w:p w14:paraId="02EBFEE3" w14:textId="2F46906E" w:rsidR="00144CF3" w:rsidRDefault="00F03AB6" w:rsidP="004748DC">
      <w:pPr>
        <w:pStyle w:val="Ttulo2"/>
      </w:pPr>
      <w:bookmarkStart w:id="111" w:name="_Toc180965398"/>
      <w:r>
        <w:t>Pantalla de inicio de sesión</w:t>
      </w:r>
      <w:bookmarkEnd w:id="111"/>
    </w:p>
    <w:p w14:paraId="4A479FB7" w14:textId="7D5E925C" w:rsidR="00FD443D" w:rsidRDefault="00FD443D" w:rsidP="00FD443D">
      <w:r>
        <w:t>Esta pantalla permite a los usuarios ingresar sus credenciales para acceder al sistema.</w:t>
      </w:r>
    </w:p>
    <w:p w14:paraId="30564883" w14:textId="2126490D" w:rsidR="003B7049" w:rsidRDefault="003B7049" w:rsidP="003B7049">
      <w:pPr>
        <w:jc w:val="center"/>
      </w:pPr>
      <w:r w:rsidRPr="003B7049">
        <w:rPr>
          <w:noProof/>
        </w:rPr>
        <w:drawing>
          <wp:inline distT="0" distB="0" distL="0" distR="0" wp14:anchorId="54CD3BC2" wp14:editId="50A688C1">
            <wp:extent cx="4286848" cy="2619741"/>
            <wp:effectExtent l="0" t="0" r="0" b="9525"/>
            <wp:docPr id="52926006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60063" name="Imagen 1" descr="Interfaz de usuario gráfica, Texto, Aplicación&#10;&#10;Descripción generada automáticamente"/>
                    <pic:cNvPicPr/>
                  </pic:nvPicPr>
                  <pic:blipFill>
                    <a:blip r:embed="rId48"/>
                    <a:stretch>
                      <a:fillRect/>
                    </a:stretch>
                  </pic:blipFill>
                  <pic:spPr>
                    <a:xfrm>
                      <a:off x="0" y="0"/>
                      <a:ext cx="4286848" cy="2619741"/>
                    </a:xfrm>
                    <a:prstGeom prst="rect">
                      <a:avLst/>
                    </a:prstGeom>
                  </pic:spPr>
                </pic:pic>
              </a:graphicData>
            </a:graphic>
          </wp:inline>
        </w:drawing>
      </w:r>
    </w:p>
    <w:p w14:paraId="50B7E489" w14:textId="3021BD99" w:rsidR="003B7049" w:rsidRDefault="003B7049" w:rsidP="00FD443D">
      <w:r>
        <w:t>Incluye los siguientes elementos:</w:t>
      </w:r>
    </w:p>
    <w:p w14:paraId="454D7104" w14:textId="3DEB6A9A" w:rsidR="00FD443D" w:rsidRDefault="00FD443D" w:rsidP="00FD443D">
      <w:pPr>
        <w:pStyle w:val="Prrafodelista"/>
        <w:numPr>
          <w:ilvl w:val="0"/>
          <w:numId w:val="112"/>
        </w:numPr>
      </w:pPr>
      <w:r>
        <w:t xml:space="preserve">Campo </w:t>
      </w:r>
      <w:r w:rsidR="00C36DB9">
        <w:t xml:space="preserve">de </w:t>
      </w:r>
      <w:r>
        <w:t>nombre de usuario.</w:t>
      </w:r>
    </w:p>
    <w:p w14:paraId="46F57640" w14:textId="3FAB5646" w:rsidR="00FD443D" w:rsidRDefault="00FD443D" w:rsidP="00FD443D">
      <w:pPr>
        <w:pStyle w:val="Prrafodelista"/>
        <w:numPr>
          <w:ilvl w:val="0"/>
          <w:numId w:val="112"/>
        </w:numPr>
      </w:pPr>
      <w:r>
        <w:t xml:space="preserve">Campo </w:t>
      </w:r>
      <w:r w:rsidR="00C36DB9">
        <w:t xml:space="preserve">de </w:t>
      </w:r>
      <w:r>
        <w:t xml:space="preserve">contraseña </w:t>
      </w:r>
      <w:r w:rsidR="00C36DB9">
        <w:t>(</w:t>
      </w:r>
      <w:r>
        <w:t>con opción de mostrar</w:t>
      </w:r>
      <w:r w:rsidR="00C36DB9">
        <w:t>/</w:t>
      </w:r>
      <w:r>
        <w:t>ocultar</w:t>
      </w:r>
      <w:r w:rsidR="00C36DB9">
        <w:t>)</w:t>
      </w:r>
      <w:r>
        <w:t>.</w:t>
      </w:r>
    </w:p>
    <w:p w14:paraId="51C6603F" w14:textId="4CE7EA5B" w:rsidR="00FD443D" w:rsidRDefault="00FD443D" w:rsidP="00FD443D">
      <w:pPr>
        <w:pStyle w:val="Prrafodelista"/>
        <w:numPr>
          <w:ilvl w:val="0"/>
          <w:numId w:val="112"/>
        </w:numPr>
      </w:pPr>
      <w:r>
        <w:t xml:space="preserve">Checkbox para recordar </w:t>
      </w:r>
      <w:r w:rsidR="009141ED">
        <w:t>el nombre de usuario solamente (no la contraseña, por cuestiones de seguridad)</w:t>
      </w:r>
      <w:r>
        <w:t>.</w:t>
      </w:r>
    </w:p>
    <w:p w14:paraId="42673969" w14:textId="6D18E1F0" w:rsidR="00FD443D" w:rsidRDefault="00FD443D" w:rsidP="00FD443D">
      <w:pPr>
        <w:pStyle w:val="Prrafodelista"/>
        <w:numPr>
          <w:ilvl w:val="0"/>
          <w:numId w:val="112"/>
        </w:numPr>
      </w:pPr>
      <w:r>
        <w:t xml:space="preserve">Botón </w:t>
      </w:r>
      <w:r w:rsidR="00E068CD">
        <w:t>de inicio de sesión</w:t>
      </w:r>
      <w:r>
        <w:t>.</w:t>
      </w:r>
    </w:p>
    <w:p w14:paraId="3E5102B7" w14:textId="0D1259E6" w:rsidR="00FD443D" w:rsidRDefault="00FD443D" w:rsidP="00FD443D">
      <w:pPr>
        <w:pStyle w:val="Prrafodelista"/>
        <w:numPr>
          <w:ilvl w:val="0"/>
          <w:numId w:val="112"/>
        </w:numPr>
      </w:pPr>
      <w:r>
        <w:t>Barra de estado inferior que muestra el estado del servidor.</w:t>
      </w:r>
    </w:p>
    <w:p w14:paraId="58978E70" w14:textId="77777777" w:rsidR="002E248D" w:rsidRDefault="002E248D" w:rsidP="00ED4067"/>
    <w:p w14:paraId="75062834" w14:textId="3E88523C" w:rsidR="00F03AB6" w:rsidRDefault="00F03AB6" w:rsidP="004748DC">
      <w:pPr>
        <w:pStyle w:val="Ttulo2"/>
      </w:pPr>
      <w:bookmarkStart w:id="112" w:name="_Toc180965399"/>
      <w:r>
        <w:t>Pantalla de Menú Principal</w:t>
      </w:r>
      <w:bookmarkEnd w:id="112"/>
    </w:p>
    <w:p w14:paraId="73EF16F2" w14:textId="58E4727E" w:rsidR="009201D7" w:rsidRDefault="00BA3039" w:rsidP="009201D7">
      <w:r w:rsidRPr="00BA3039">
        <w:t>Esta es la pantalla principal a la que el usuario accede tras iniciar sesión.</w:t>
      </w:r>
      <w:r w:rsidR="009201D7">
        <w:t xml:space="preserve"> Está diseñada para ser intuitiva y contiene los siguientes elementos:</w:t>
      </w:r>
    </w:p>
    <w:p w14:paraId="3F78710F" w14:textId="77777777" w:rsidR="009201D7" w:rsidRDefault="009201D7" w:rsidP="002124B6">
      <w:pPr>
        <w:pStyle w:val="Prrafodelista"/>
        <w:numPr>
          <w:ilvl w:val="0"/>
          <w:numId w:val="113"/>
        </w:numPr>
      </w:pPr>
      <w:r w:rsidRPr="00BA4F33">
        <w:rPr>
          <w:b/>
          <w:bCs/>
        </w:rPr>
        <w:t>Información del Usuario:</w:t>
      </w:r>
      <w:r>
        <w:t xml:space="preserve"> En la parte superior, se muestra el nombre, el servicio al que pertenece, la fecha del último inicio de sesión y la dirección IP desde la que se está conectando.</w:t>
      </w:r>
    </w:p>
    <w:p w14:paraId="5620A640" w14:textId="5EF49532" w:rsidR="00A10F1D" w:rsidRDefault="00B1500A" w:rsidP="002124B6">
      <w:pPr>
        <w:pStyle w:val="Prrafodelista"/>
        <w:numPr>
          <w:ilvl w:val="0"/>
          <w:numId w:val="113"/>
        </w:numPr>
      </w:pPr>
      <w:r>
        <w:rPr>
          <w:b/>
          <w:bCs/>
        </w:rPr>
        <w:t xml:space="preserve">Cuadro de lista para selección </w:t>
      </w:r>
      <w:r w:rsidR="009201D7" w:rsidRPr="00A10F1D">
        <w:rPr>
          <w:b/>
          <w:bCs/>
        </w:rPr>
        <w:t xml:space="preserve">de </w:t>
      </w:r>
      <w:r>
        <w:rPr>
          <w:b/>
          <w:bCs/>
        </w:rPr>
        <w:t>m</w:t>
      </w:r>
      <w:r w:rsidR="009201D7" w:rsidRPr="00A10F1D">
        <w:rPr>
          <w:b/>
          <w:bCs/>
        </w:rPr>
        <w:t>ódulo</w:t>
      </w:r>
      <w:r w:rsidR="009201D7">
        <w:t xml:space="preserve">: Un menú de </w:t>
      </w:r>
      <w:r w:rsidR="00A10F1D">
        <w:t xml:space="preserve">donde se puede seleccionar la opción </w:t>
      </w:r>
      <w:r>
        <w:t xml:space="preserve">del </w:t>
      </w:r>
      <w:r w:rsidR="00A10F1D">
        <w:t xml:space="preserve">módulo </w:t>
      </w:r>
      <w:r>
        <w:t>al cual se desea ingresar.</w:t>
      </w:r>
    </w:p>
    <w:p w14:paraId="4200ED5B" w14:textId="698AFD26" w:rsidR="009201D7" w:rsidRDefault="009201D7" w:rsidP="009E5B1C">
      <w:pPr>
        <w:pStyle w:val="Prrafodelista"/>
        <w:numPr>
          <w:ilvl w:val="0"/>
          <w:numId w:val="113"/>
        </w:numPr>
      </w:pPr>
      <w:r w:rsidRPr="002A0A38">
        <w:rPr>
          <w:b/>
          <w:bCs/>
        </w:rPr>
        <w:t>Bot</w:t>
      </w:r>
      <w:r w:rsidR="00B1500A" w:rsidRPr="002A0A38">
        <w:rPr>
          <w:b/>
          <w:bCs/>
        </w:rPr>
        <w:t>ó</w:t>
      </w:r>
      <w:r w:rsidRPr="002A0A38">
        <w:rPr>
          <w:b/>
          <w:bCs/>
        </w:rPr>
        <w:t>n</w:t>
      </w:r>
      <w:r w:rsidR="00B1500A">
        <w:t xml:space="preserve"> para ingresar </w:t>
      </w:r>
      <w:r>
        <w:t>al módulo escogido.</w:t>
      </w:r>
    </w:p>
    <w:p w14:paraId="389E9659" w14:textId="77E045E8" w:rsidR="009201D7" w:rsidRDefault="002A0A38" w:rsidP="002124B6">
      <w:pPr>
        <w:pStyle w:val="Prrafodelista"/>
        <w:numPr>
          <w:ilvl w:val="0"/>
          <w:numId w:val="113"/>
        </w:numPr>
      </w:pPr>
      <w:r w:rsidRPr="002A0A38">
        <w:rPr>
          <w:b/>
          <w:bCs/>
        </w:rPr>
        <w:t>Botón de cierre de sesión</w:t>
      </w:r>
      <w:r w:rsidR="009201D7">
        <w:t xml:space="preserve">: </w:t>
      </w:r>
      <w:r>
        <w:t>p</w:t>
      </w:r>
      <w:r w:rsidR="009201D7">
        <w:t>ara desconectarse del sistema.</w:t>
      </w:r>
    </w:p>
    <w:p w14:paraId="300C2B18" w14:textId="61818DDA" w:rsidR="004748DC" w:rsidRDefault="009201D7" w:rsidP="002124B6">
      <w:pPr>
        <w:pStyle w:val="Prrafodelista"/>
        <w:numPr>
          <w:ilvl w:val="0"/>
          <w:numId w:val="113"/>
        </w:numPr>
      </w:pPr>
      <w:r w:rsidRPr="002A0A38">
        <w:rPr>
          <w:b/>
          <w:bCs/>
        </w:rPr>
        <w:t>Barra de Estado:</w:t>
      </w:r>
      <w:r>
        <w:t xml:space="preserve"> En </w:t>
      </w:r>
      <w:r w:rsidR="000924BB">
        <w:t>todas las pantallas se</w:t>
      </w:r>
      <w:r>
        <w:t xml:space="preserve"> indica el estado del servidor</w:t>
      </w:r>
      <w:r w:rsidR="000924BB">
        <w:t xml:space="preserve"> (</w:t>
      </w:r>
      <w:r>
        <w:t>en este caso "Servidor en línea"</w:t>
      </w:r>
      <w:r w:rsidR="000924BB">
        <w:t>)</w:t>
      </w:r>
      <w:r>
        <w:t>.</w:t>
      </w:r>
    </w:p>
    <w:p w14:paraId="44F31824" w14:textId="77777777" w:rsidR="009201D7" w:rsidRDefault="009201D7" w:rsidP="00ED4067"/>
    <w:p w14:paraId="0BEF6E13" w14:textId="633C31BF" w:rsidR="002D1AAE" w:rsidRDefault="002D1AAE" w:rsidP="00ED4067">
      <w:r w:rsidRPr="002D1AAE">
        <w:rPr>
          <w:noProof/>
        </w:rPr>
        <w:lastRenderedPageBreak/>
        <w:drawing>
          <wp:inline distT="0" distB="0" distL="0" distR="0" wp14:anchorId="174D5B95" wp14:editId="72FBBE49">
            <wp:extent cx="5239481" cy="5715798"/>
            <wp:effectExtent l="0" t="0" r="0" b="0"/>
            <wp:docPr id="2009458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58265" name="Imagen 1" descr="Interfaz de usuario gráfica, Texto, Aplicación&#10;&#10;Descripción generada automáticamente"/>
                    <pic:cNvPicPr/>
                  </pic:nvPicPr>
                  <pic:blipFill>
                    <a:blip r:embed="rId49"/>
                    <a:stretch>
                      <a:fillRect/>
                    </a:stretch>
                  </pic:blipFill>
                  <pic:spPr>
                    <a:xfrm>
                      <a:off x="0" y="0"/>
                      <a:ext cx="5239481" cy="5715798"/>
                    </a:xfrm>
                    <a:prstGeom prst="rect">
                      <a:avLst/>
                    </a:prstGeom>
                  </pic:spPr>
                </pic:pic>
              </a:graphicData>
            </a:graphic>
          </wp:inline>
        </w:drawing>
      </w:r>
    </w:p>
    <w:p w14:paraId="762501F9" w14:textId="77777777" w:rsidR="002D1AAE" w:rsidRDefault="002D1AAE" w:rsidP="00ED4067"/>
    <w:p w14:paraId="535A0E84" w14:textId="1C5CD2B5" w:rsidR="00F03AB6" w:rsidRDefault="00F03AB6" w:rsidP="004748DC">
      <w:pPr>
        <w:pStyle w:val="Ttulo2"/>
      </w:pPr>
      <w:bookmarkStart w:id="113" w:name="_Toc180965400"/>
      <w:r>
        <w:t xml:space="preserve">Pantallas del módulo </w:t>
      </w:r>
      <w:r w:rsidR="004748DC">
        <w:t xml:space="preserve">de </w:t>
      </w:r>
      <w:r>
        <w:t>Diagrama</w:t>
      </w:r>
      <w:r w:rsidR="004748DC">
        <w:t>s</w:t>
      </w:r>
      <w:r>
        <w:t xml:space="preserve"> de Servicios</w:t>
      </w:r>
      <w:bookmarkEnd w:id="113"/>
    </w:p>
    <w:p w14:paraId="27D394F9" w14:textId="0F5522D1" w:rsidR="004748DC" w:rsidRDefault="00B55BC2" w:rsidP="00ED4067">
      <w:r>
        <w:t xml:space="preserve">Las siguientes </w:t>
      </w:r>
      <w:r w:rsidRPr="00B55BC2">
        <w:t>pantalla</w:t>
      </w:r>
      <w:r>
        <w:t>s,</w:t>
      </w:r>
      <w:r w:rsidRPr="00B55BC2">
        <w:t xml:space="preserve"> forma</w:t>
      </w:r>
      <w:r>
        <w:t>n</w:t>
      </w:r>
      <w:r w:rsidRPr="00B55BC2">
        <w:t xml:space="preserve"> parte del módulo de </w:t>
      </w:r>
      <w:r>
        <w:t>«G</w:t>
      </w:r>
      <w:r w:rsidRPr="00B55BC2">
        <w:t xml:space="preserve">eneración de </w:t>
      </w:r>
      <w:r>
        <w:t>D</w:t>
      </w:r>
      <w:r w:rsidRPr="00B55BC2">
        <w:t xml:space="preserve">iagramas de </w:t>
      </w:r>
      <w:r>
        <w:t>S</w:t>
      </w:r>
      <w:r w:rsidRPr="00B55BC2">
        <w:t>ervicio</w:t>
      </w:r>
      <w:r w:rsidR="007634E1">
        <w:t>»</w:t>
      </w:r>
      <w:r w:rsidRPr="00B55BC2">
        <w:t>.</w:t>
      </w:r>
    </w:p>
    <w:p w14:paraId="34E67FF8" w14:textId="77777777" w:rsidR="002233E6" w:rsidRDefault="002233E6">
      <w:pPr>
        <w:spacing w:after="200" w:line="360" w:lineRule="auto"/>
        <w:rPr>
          <w:rFonts w:eastAsiaTheme="majorEastAsia" w:cstheme="majorBidi"/>
          <w:b/>
          <w:bCs/>
          <w:u w:val="single"/>
        </w:rPr>
      </w:pPr>
      <w:r>
        <w:br w:type="page"/>
      </w:r>
    </w:p>
    <w:p w14:paraId="2AA7C6FE" w14:textId="6A114DE7" w:rsidR="000929B4" w:rsidRDefault="000929B4" w:rsidP="000929B4">
      <w:pPr>
        <w:pStyle w:val="Ttulo3"/>
      </w:pPr>
      <w:bookmarkStart w:id="114" w:name="_Toc180965401"/>
      <w:r>
        <w:lastRenderedPageBreak/>
        <w:t>Pantalla 1 de 3</w:t>
      </w:r>
      <w:bookmarkEnd w:id="114"/>
    </w:p>
    <w:p w14:paraId="6191F8B1" w14:textId="61E09283" w:rsidR="003D4AA6" w:rsidRDefault="00D1715A" w:rsidP="003D4AA6">
      <w:r>
        <w:t xml:space="preserve">La primera etapa de este módulo, </w:t>
      </w:r>
      <w:r w:rsidR="003D4AA6" w:rsidRPr="00B55BC2">
        <w:t xml:space="preserve">permite seleccionar </w:t>
      </w:r>
      <w:r>
        <w:t>un perí</w:t>
      </w:r>
      <w:r w:rsidR="002C4BD5">
        <w:t>o</w:t>
      </w:r>
      <w:r>
        <w:t xml:space="preserve">do </w:t>
      </w:r>
      <w:r w:rsidR="00C43F80">
        <w:t xml:space="preserve">correspondiente a un mes particular </w:t>
      </w:r>
      <w:r>
        <w:t xml:space="preserve">(lo usual), o </w:t>
      </w:r>
      <w:r w:rsidR="00C43F80">
        <w:t xml:space="preserve">a </w:t>
      </w:r>
      <w:r w:rsidR="002C4BD5">
        <w:t>un rango de fechas específico (</w:t>
      </w:r>
      <w:r w:rsidR="00C43F80">
        <w:t xml:space="preserve">inusual, </w:t>
      </w:r>
      <w:r w:rsidR="002C4BD5">
        <w:t xml:space="preserve">por ejemplo, durante </w:t>
      </w:r>
      <w:r w:rsidR="00151C74">
        <w:t>la</w:t>
      </w:r>
      <w:r w:rsidR="002C4BD5">
        <w:t xml:space="preserve"> pandemia </w:t>
      </w:r>
      <w:r w:rsidR="00151C74">
        <w:t xml:space="preserve">de </w:t>
      </w:r>
      <w:r w:rsidR="002C4BD5">
        <w:t>COVID-19</w:t>
      </w:r>
      <w:r w:rsidR="00151C74">
        <w:t>, los diagramas de servicio se confeccionaban por quincenas</w:t>
      </w:r>
      <w:r w:rsidR="002C4BD5">
        <w:t>).</w:t>
      </w:r>
    </w:p>
    <w:p w14:paraId="47FA1F5C" w14:textId="77777777" w:rsidR="003D4AA6" w:rsidRPr="003D4AA6" w:rsidRDefault="003D4AA6" w:rsidP="003D4AA6"/>
    <w:p w14:paraId="2222136A" w14:textId="446FBF7B" w:rsidR="00D60EF7" w:rsidRDefault="00D60EF7" w:rsidP="00ED4067">
      <w:r w:rsidRPr="00D60EF7">
        <w:rPr>
          <w:noProof/>
        </w:rPr>
        <w:drawing>
          <wp:inline distT="0" distB="0" distL="0" distR="0" wp14:anchorId="0E11ADC6" wp14:editId="57444178">
            <wp:extent cx="5239481" cy="6754168"/>
            <wp:effectExtent l="0" t="0" r="0" b="8890"/>
            <wp:docPr id="11412497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249770" name=""/>
                    <pic:cNvPicPr/>
                  </pic:nvPicPr>
                  <pic:blipFill>
                    <a:blip r:embed="rId50"/>
                    <a:stretch>
                      <a:fillRect/>
                    </a:stretch>
                  </pic:blipFill>
                  <pic:spPr>
                    <a:xfrm>
                      <a:off x="0" y="0"/>
                      <a:ext cx="5239481" cy="6754168"/>
                    </a:xfrm>
                    <a:prstGeom prst="rect">
                      <a:avLst/>
                    </a:prstGeom>
                  </pic:spPr>
                </pic:pic>
              </a:graphicData>
            </a:graphic>
          </wp:inline>
        </w:drawing>
      </w:r>
    </w:p>
    <w:p w14:paraId="6F35CF40" w14:textId="77777777" w:rsidR="000929B4" w:rsidRDefault="000929B4" w:rsidP="00ED4067"/>
    <w:p w14:paraId="5F356240" w14:textId="77777777" w:rsidR="00EF6407" w:rsidRDefault="00EF6407">
      <w:pPr>
        <w:spacing w:after="200" w:line="360" w:lineRule="auto"/>
        <w:rPr>
          <w:rFonts w:eastAsiaTheme="majorEastAsia" w:cstheme="majorBidi"/>
          <w:b/>
          <w:bCs/>
          <w:u w:val="single"/>
        </w:rPr>
      </w:pPr>
      <w:r>
        <w:br w:type="page"/>
      </w:r>
    </w:p>
    <w:p w14:paraId="3D03B787" w14:textId="4663014B" w:rsidR="000929B4" w:rsidRDefault="000929B4" w:rsidP="000929B4">
      <w:pPr>
        <w:pStyle w:val="Ttulo3"/>
      </w:pPr>
      <w:bookmarkStart w:id="115" w:name="_Toc180965402"/>
      <w:r>
        <w:lastRenderedPageBreak/>
        <w:t>Pantalla 2 de 3</w:t>
      </w:r>
      <w:bookmarkEnd w:id="115"/>
    </w:p>
    <w:p w14:paraId="5D39E842" w14:textId="21ADE9F2" w:rsidR="00151C74" w:rsidRDefault="00553010" w:rsidP="00151C74">
      <w:r>
        <w:t xml:space="preserve">La segunda etapa de este módulo, </w:t>
      </w:r>
      <w:r w:rsidRPr="00B55BC2">
        <w:t>permite seleccionar</w:t>
      </w:r>
      <w:r w:rsidR="006B7416">
        <w:t xml:space="preserve"> </w:t>
      </w:r>
      <w:r w:rsidR="006B7416" w:rsidRPr="006B7416">
        <w:t>los empleados que serán asignados a un servicio específico</w:t>
      </w:r>
      <w:r w:rsidR="006B7416">
        <w:t>, y el tipo de modalidad horaria que se asignará luego.</w:t>
      </w:r>
    </w:p>
    <w:p w14:paraId="6A547D97" w14:textId="77777777" w:rsidR="00EF6407" w:rsidRPr="00151C74" w:rsidRDefault="00EF6407" w:rsidP="00151C74"/>
    <w:p w14:paraId="473A4832" w14:textId="51576DAA" w:rsidR="000929B4" w:rsidRDefault="004373D7" w:rsidP="00ED4067">
      <w:r w:rsidRPr="004373D7">
        <w:rPr>
          <w:noProof/>
        </w:rPr>
        <w:drawing>
          <wp:inline distT="0" distB="0" distL="0" distR="0" wp14:anchorId="2216FCEF" wp14:editId="66F21F0F">
            <wp:extent cx="5239481" cy="6782747"/>
            <wp:effectExtent l="0" t="0" r="0" b="0"/>
            <wp:docPr id="21115034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03489" name=""/>
                    <pic:cNvPicPr/>
                  </pic:nvPicPr>
                  <pic:blipFill>
                    <a:blip r:embed="rId51"/>
                    <a:stretch>
                      <a:fillRect/>
                    </a:stretch>
                  </pic:blipFill>
                  <pic:spPr>
                    <a:xfrm>
                      <a:off x="0" y="0"/>
                      <a:ext cx="5239481" cy="6782747"/>
                    </a:xfrm>
                    <a:prstGeom prst="rect">
                      <a:avLst/>
                    </a:prstGeom>
                  </pic:spPr>
                </pic:pic>
              </a:graphicData>
            </a:graphic>
          </wp:inline>
        </w:drawing>
      </w:r>
    </w:p>
    <w:p w14:paraId="2E8AE94C" w14:textId="77777777" w:rsidR="000929B4" w:rsidRDefault="000929B4" w:rsidP="00ED4067"/>
    <w:p w14:paraId="0063875A" w14:textId="77777777" w:rsidR="00EF6407" w:rsidRDefault="00EF6407">
      <w:pPr>
        <w:spacing w:after="200" w:line="360" w:lineRule="auto"/>
        <w:rPr>
          <w:rFonts w:eastAsiaTheme="majorEastAsia" w:cstheme="majorBidi"/>
          <w:b/>
          <w:bCs/>
          <w:u w:val="single"/>
        </w:rPr>
      </w:pPr>
      <w:r>
        <w:br w:type="page"/>
      </w:r>
    </w:p>
    <w:p w14:paraId="5C8C58D2" w14:textId="1811DD4D" w:rsidR="000929B4" w:rsidRDefault="000929B4" w:rsidP="000929B4">
      <w:pPr>
        <w:pStyle w:val="Ttulo3"/>
      </w:pPr>
      <w:bookmarkStart w:id="116" w:name="_Toc180965403"/>
      <w:r>
        <w:lastRenderedPageBreak/>
        <w:t>Pantalla 3 de 3</w:t>
      </w:r>
      <w:bookmarkEnd w:id="116"/>
    </w:p>
    <w:p w14:paraId="04A28692" w14:textId="758584A6" w:rsidR="002233E6" w:rsidRDefault="00D90922" w:rsidP="00D90922">
      <w:r>
        <w:t xml:space="preserve">La tercera etapa de este módulo permite seleccionar rangos horarios en un calendario que puede alternar entre las vistas por </w:t>
      </w:r>
      <w:r w:rsidRPr="00D90922">
        <w:rPr>
          <w:b/>
          <w:bCs/>
        </w:rPr>
        <w:t>Día</w:t>
      </w:r>
      <w:r>
        <w:t xml:space="preserve">, </w:t>
      </w:r>
      <w:r w:rsidRPr="00D90922">
        <w:rPr>
          <w:b/>
          <w:bCs/>
        </w:rPr>
        <w:t>Semana</w:t>
      </w:r>
      <w:r>
        <w:t xml:space="preserve"> o </w:t>
      </w:r>
      <w:r w:rsidRPr="00D90922">
        <w:rPr>
          <w:b/>
          <w:bCs/>
        </w:rPr>
        <w:t>Mes</w:t>
      </w:r>
      <w:r>
        <w:t xml:space="preserve">. </w:t>
      </w:r>
    </w:p>
    <w:p w14:paraId="284A76BF" w14:textId="77777777" w:rsidR="009128DE" w:rsidRPr="00E20B06" w:rsidRDefault="009128DE" w:rsidP="00D90922"/>
    <w:p w14:paraId="7CB9BFD1" w14:textId="4C5DBC1C" w:rsidR="000929B4" w:rsidRDefault="004373D7" w:rsidP="00ED4067">
      <w:r w:rsidRPr="004373D7">
        <w:rPr>
          <w:noProof/>
        </w:rPr>
        <w:drawing>
          <wp:inline distT="0" distB="0" distL="0" distR="0" wp14:anchorId="4306535E" wp14:editId="2D7F66D6">
            <wp:extent cx="5616575" cy="5977890"/>
            <wp:effectExtent l="0" t="0" r="3175" b="3810"/>
            <wp:docPr id="164133977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339779" name="Imagen 1" descr="Interfaz de usuario gráfica, Texto&#10;&#10;Descripción generada automáticamente"/>
                    <pic:cNvPicPr/>
                  </pic:nvPicPr>
                  <pic:blipFill>
                    <a:blip r:embed="rId52"/>
                    <a:stretch>
                      <a:fillRect/>
                    </a:stretch>
                  </pic:blipFill>
                  <pic:spPr>
                    <a:xfrm>
                      <a:off x="0" y="0"/>
                      <a:ext cx="5616575" cy="5977890"/>
                    </a:xfrm>
                    <a:prstGeom prst="rect">
                      <a:avLst/>
                    </a:prstGeom>
                  </pic:spPr>
                </pic:pic>
              </a:graphicData>
            </a:graphic>
          </wp:inline>
        </w:drawing>
      </w:r>
    </w:p>
    <w:p w14:paraId="30C85373" w14:textId="77777777" w:rsidR="00EF6407" w:rsidRDefault="00EF6407" w:rsidP="00EF6407">
      <w:r>
        <w:t xml:space="preserve">En la imagen, se muestra la vista semanal (indicando el número de la semana), con un rango de horarios ya seleccionado. La selección se realiza haciendo clic y arrastrando hacia arriba o hacia abajo, delimitando el rango horario deseado. La selección siempre comienza y termina en los minutos </w:t>
      </w:r>
      <w:r w:rsidRPr="00D90922">
        <w:rPr>
          <w:b/>
          <w:bCs/>
        </w:rPr>
        <w:t>00</w:t>
      </w:r>
      <w:r>
        <w:t xml:space="preserve"> o </w:t>
      </w:r>
      <w:r w:rsidRPr="00D90922">
        <w:rPr>
          <w:b/>
          <w:bCs/>
        </w:rPr>
        <w:t>30</w:t>
      </w:r>
      <w:r>
        <w:t xml:space="preserve"> de la hora seleccionada.</w:t>
      </w:r>
    </w:p>
    <w:p w14:paraId="10363D85" w14:textId="77777777" w:rsidR="00EF6407" w:rsidRDefault="00EF6407" w:rsidP="00EF6407"/>
    <w:p w14:paraId="0BE2C986" w14:textId="77777777" w:rsidR="00EF6407" w:rsidRDefault="00EF6407" w:rsidP="00EF6407">
      <w:r>
        <w:t xml:space="preserve">El sistema muestra los horarios asignados y calcula automáticamente el total de horas seleccionadas para cada bloque. En la parte inferior, se despliega un mensaje con el </w:t>
      </w:r>
      <w:r w:rsidRPr="002233E6">
        <w:rPr>
          <w:b/>
          <w:bCs/>
        </w:rPr>
        <w:t>total de horas seleccionadas</w:t>
      </w:r>
      <w:r>
        <w:t xml:space="preserve">, en </w:t>
      </w:r>
      <w:r w:rsidRPr="002233E6">
        <w:rPr>
          <w:b/>
          <w:bCs/>
        </w:rPr>
        <w:t>verde</w:t>
      </w:r>
      <w:r>
        <w:t xml:space="preserve"> si cumplen con la modalidad horaria previamente definida, o en </w:t>
      </w:r>
      <w:r w:rsidRPr="002233E6">
        <w:rPr>
          <w:b/>
          <w:bCs/>
        </w:rPr>
        <w:t>rojo</w:t>
      </w:r>
      <w:r>
        <w:t xml:space="preserve"> si no se ajustan a los requisitos establecidos.</w:t>
      </w:r>
    </w:p>
    <w:p w14:paraId="1659C19F" w14:textId="77777777" w:rsidR="00EF6407" w:rsidRDefault="00EF6407" w:rsidP="00EF6407"/>
    <w:p w14:paraId="0C659D1F" w14:textId="77777777" w:rsidR="00EF6407" w:rsidRDefault="00EF6407" w:rsidP="00EF6407">
      <w:r>
        <w:t xml:space="preserve">Finalmente, cuando la selección satisface los requisitos de la modalidad horaria, se habilita el botón </w:t>
      </w:r>
      <w:r w:rsidRPr="002233E6">
        <w:rPr>
          <w:b/>
          <w:bCs/>
        </w:rPr>
        <w:t>Finalizar</w:t>
      </w:r>
      <w:r>
        <w:t>. En caso de que falten empleados por asignar (por ejemplo, para otra modalidad horaria), un mensaje notificará que las selecciones realizadas se guardarán como borrador y se ofrecerá la opción de continuar con la asignación ahora o más tarde.</w:t>
      </w:r>
    </w:p>
    <w:p w14:paraId="0DEC7865" w14:textId="77777777" w:rsidR="000929B4" w:rsidRDefault="000929B4" w:rsidP="00ED4067"/>
    <w:p w14:paraId="0E99CE42" w14:textId="77777777" w:rsidR="00C81B21" w:rsidRDefault="00C81B21" w:rsidP="00C81B21">
      <w:pPr>
        <w:pStyle w:val="Ttulo1"/>
        <w:numPr>
          <w:ilvl w:val="0"/>
          <w:numId w:val="1"/>
        </w:numPr>
      </w:pPr>
      <w:bookmarkStart w:id="117" w:name="_Toc180965404"/>
      <w:r>
        <w:t>Definición de base de datos para el prototipo</w:t>
      </w:r>
      <w:bookmarkEnd w:id="117"/>
    </w:p>
    <w:p w14:paraId="1E3405D7" w14:textId="0A7F0333" w:rsidR="002E407F" w:rsidRDefault="002E407F" w:rsidP="007F2340">
      <w:r w:rsidRPr="002E407F">
        <w:t xml:space="preserve">Para el desarrollo del </w:t>
      </w:r>
      <w:r w:rsidRPr="002E407F">
        <w:rPr>
          <w:b/>
          <w:bCs/>
        </w:rPr>
        <w:t>Sistema de Gestión de RRHH del Hospital de Urgencias</w:t>
      </w:r>
      <w:r w:rsidRPr="002E407F">
        <w:t xml:space="preserve">, es fundamental contar con una base de datos relacional que garantice la persistencia y gestión eficiente de los datos. En cumplimiento con los requerimientos no funcionales, el prototipo emplea una base de datos </w:t>
      </w:r>
      <w:r w:rsidRPr="002E407F">
        <w:rPr>
          <w:b/>
          <w:bCs/>
          <w:i/>
          <w:iCs/>
        </w:rPr>
        <w:t>MariaDB</w:t>
      </w:r>
      <w:r w:rsidRPr="002E407F">
        <w:t xml:space="preserve">. Si bien la cátedra exige el uso de </w:t>
      </w:r>
      <w:r w:rsidRPr="00CD5B1F">
        <w:rPr>
          <w:i/>
          <w:iCs/>
        </w:rPr>
        <w:t>MySQL</w:t>
      </w:r>
      <w:r w:rsidRPr="002E407F">
        <w:t xml:space="preserve">, </w:t>
      </w:r>
      <w:r w:rsidRPr="00CD5B1F">
        <w:rPr>
          <w:i/>
          <w:iCs/>
        </w:rPr>
        <w:t>MariaDB</w:t>
      </w:r>
      <w:r w:rsidRPr="002E407F">
        <w:t xml:space="preserve"> se ha seleccionado por estar basada en </w:t>
      </w:r>
      <w:r w:rsidRPr="00CD5B1F">
        <w:rPr>
          <w:i/>
          <w:iCs/>
        </w:rPr>
        <w:t>MySQL</w:t>
      </w:r>
      <w:r w:rsidRPr="002E407F">
        <w:t xml:space="preserve">, </w:t>
      </w:r>
      <w:r w:rsidR="00CD5B1F">
        <w:t xml:space="preserve">manteniendo </w:t>
      </w:r>
      <w:r w:rsidRPr="002E407F">
        <w:t xml:space="preserve">su rendimiento, flexibilidad y escalabilidad, </w:t>
      </w:r>
      <w:r w:rsidR="00CD5B1F">
        <w:t xml:space="preserve">pero sin </w:t>
      </w:r>
      <w:r w:rsidRPr="002E407F">
        <w:t xml:space="preserve">los problemas de licencia asociados con </w:t>
      </w:r>
      <w:r w:rsidRPr="00CD5B1F">
        <w:rPr>
          <w:i/>
          <w:iCs/>
        </w:rPr>
        <w:t>MySQL</w:t>
      </w:r>
      <w:r w:rsidRPr="002E407F">
        <w:t>. Esta elección asegura compatibilidad con el motor originalmente propuesto, manteniendo la calidad y desempeño requeridos para el sistema.</w:t>
      </w:r>
    </w:p>
    <w:p w14:paraId="3457C338" w14:textId="77777777" w:rsidR="00CD5B1F" w:rsidRDefault="00CD5B1F" w:rsidP="007F2340"/>
    <w:p w14:paraId="206ABA29" w14:textId="380BD8E9" w:rsidR="007F2340" w:rsidRDefault="00BC51F8" w:rsidP="007F2340">
      <w:r w:rsidRPr="00BC51F8">
        <w:t>La persistencia de datos clave en el sistema es esencial, ya que abarca la gestión del personal, los diagramas de servicio y los registros del parte diario, entre otras entidades fundamentales. Estos componentes constituyen el núcleo del funcionamiento del sistema, permitiendo la correcta diagramación de servicios, así como la gestión de solicitudes, autorizaciones y validaciones de horas extras, francos compensatorios, y faltas justificadas, entre otras novedades. Además, facilitan la generación de partes diarios semanales y mensuales, junto con otros reportes personalizados, que son una necesidad primordial para la Oficina de Personal, el área responsable de los recursos humanos en el hospital.</w:t>
      </w:r>
    </w:p>
    <w:p w14:paraId="7B7C0ADE" w14:textId="77777777" w:rsidR="00BC51F8" w:rsidRDefault="00BC51F8" w:rsidP="007F2340"/>
    <w:p w14:paraId="397476A9" w14:textId="22ADC7A5" w:rsidR="007F2340" w:rsidRDefault="0008459C" w:rsidP="007F2340">
      <w:r w:rsidRPr="0008459C">
        <w:t>En sistemas complejos, como el abordado en esta actividad, se puede comenzar a plantear un prototipo que “es la creación de un modelo operacional que incluya solo algunas características del sistema final” (Kendall y Kendall, 2011)</w:t>
      </w:r>
      <w:r w:rsidR="007F2340">
        <w:t xml:space="preserve">. De acuerdo con los lineamientos del </w:t>
      </w:r>
      <w:r w:rsidR="0070538A">
        <w:t>PUD</w:t>
      </w:r>
      <w:r w:rsidR="007F2340">
        <w:t xml:space="preserve">, </w:t>
      </w:r>
      <w:r w:rsidR="00987FC4" w:rsidRPr="00987FC4">
        <w:t xml:space="preserve">las clases </w:t>
      </w:r>
      <w:r w:rsidR="007F2340">
        <w:t xml:space="preserve">identificadas en la fase de análisis estarán directamente relacionadas con las tablas que se deben crear en la base de datos. Esto incluye entidades como </w:t>
      </w:r>
      <w:r w:rsidR="00D94828">
        <w:rPr>
          <w:b/>
          <w:bCs/>
        </w:rPr>
        <w:t>Usuario</w:t>
      </w:r>
      <w:r w:rsidR="007F2340">
        <w:t xml:space="preserve">, </w:t>
      </w:r>
      <w:r w:rsidR="007F2340" w:rsidRPr="00D94828">
        <w:rPr>
          <w:b/>
          <w:bCs/>
        </w:rPr>
        <w:t>Servicio</w:t>
      </w:r>
      <w:r w:rsidR="007F2340">
        <w:t xml:space="preserve">, </w:t>
      </w:r>
      <w:r w:rsidR="00B92C4F" w:rsidRPr="00B92C4F">
        <w:rPr>
          <w:b/>
          <w:bCs/>
        </w:rPr>
        <w:t>ParteDiario</w:t>
      </w:r>
      <w:r w:rsidR="00B92C4F">
        <w:t xml:space="preserve">, </w:t>
      </w:r>
      <w:r w:rsidR="007F2340" w:rsidRPr="00D94828">
        <w:rPr>
          <w:b/>
          <w:bCs/>
        </w:rPr>
        <w:t>Horario</w:t>
      </w:r>
      <w:r w:rsidR="007F2340">
        <w:t xml:space="preserve"> y </w:t>
      </w:r>
      <w:r w:rsidR="007F2340" w:rsidRPr="00D94828">
        <w:rPr>
          <w:b/>
          <w:bCs/>
        </w:rPr>
        <w:t>Novedad</w:t>
      </w:r>
      <w:r w:rsidR="007F2340">
        <w:t xml:space="preserve">, </w:t>
      </w:r>
      <w:r w:rsidR="00D94828">
        <w:t xml:space="preserve">entre otras, </w:t>
      </w:r>
      <w:r w:rsidR="007F2340">
        <w:t>que permiten asegurar la integridad y consistencia de los datos a lo largo del tiempo.</w:t>
      </w:r>
    </w:p>
    <w:p w14:paraId="43F8FAF9" w14:textId="77777777" w:rsidR="007F2340" w:rsidRDefault="007F2340" w:rsidP="007F2340"/>
    <w:p w14:paraId="5E239B86" w14:textId="45ADC3E3" w:rsidR="0057389D" w:rsidRDefault="002807B8" w:rsidP="007F2340">
      <w:r>
        <w:t xml:space="preserve">Para las </w:t>
      </w:r>
      <w:r w:rsidR="004529EB">
        <w:t>claves primarias (</w:t>
      </w:r>
      <w:r w:rsidR="004529EB" w:rsidRPr="004529EB">
        <w:rPr>
          <w:b/>
          <w:bCs/>
        </w:rPr>
        <w:t>PK</w:t>
      </w:r>
      <w:r w:rsidR="004529EB">
        <w:t>)</w:t>
      </w:r>
      <w:r>
        <w:t xml:space="preserve"> de las tablas, se decidió utilizar </w:t>
      </w:r>
      <w:r w:rsidRPr="002807B8">
        <w:rPr>
          <w:b/>
          <w:bCs/>
        </w:rPr>
        <w:t>UUID</w:t>
      </w:r>
      <w:r w:rsidR="001C5196">
        <w:rPr>
          <w:rStyle w:val="Refdenotaalpie"/>
          <w:b/>
          <w:bCs/>
        </w:rPr>
        <w:footnoteReference w:id="3"/>
      </w:r>
      <w:r w:rsidRPr="002807B8">
        <w:t xml:space="preserve"> </w:t>
      </w:r>
      <w:r w:rsidR="007A572A">
        <w:t>(elim</w:t>
      </w:r>
      <w:r w:rsidR="00716568">
        <w:t>in</w:t>
      </w:r>
      <w:r w:rsidR="007A572A">
        <w:t>a</w:t>
      </w:r>
      <w:r w:rsidR="00716568">
        <w:t>n</w:t>
      </w:r>
      <w:r w:rsidR="007A572A">
        <w:t xml:space="preserve">do los guiones) </w:t>
      </w:r>
      <w:r w:rsidR="00636906">
        <w:t xml:space="preserve">en vez de </w:t>
      </w:r>
      <w:r w:rsidR="00636906" w:rsidRPr="004529EB">
        <w:rPr>
          <w:b/>
          <w:bCs/>
        </w:rPr>
        <w:t>INT</w:t>
      </w:r>
      <w:r w:rsidR="00716568">
        <w:rPr>
          <w:b/>
          <w:bCs/>
        </w:rPr>
        <w:t xml:space="preserve"> </w:t>
      </w:r>
      <w:r w:rsidR="00716568" w:rsidRPr="00716568">
        <w:rPr>
          <w:b/>
          <w:bCs/>
        </w:rPr>
        <w:t>AUTO_INCREMENT</w:t>
      </w:r>
      <w:r w:rsidR="00716568">
        <w:t xml:space="preserve"> (enteros auto incrementables)</w:t>
      </w:r>
      <w:r w:rsidR="00C01D1E">
        <w:t xml:space="preserve">. Por esta razón, las </w:t>
      </w:r>
      <w:r w:rsidR="00C01D1E" w:rsidRPr="007A572A">
        <w:rPr>
          <w:b/>
          <w:bCs/>
        </w:rPr>
        <w:t>PK</w:t>
      </w:r>
      <w:r w:rsidR="00C01D1E">
        <w:t xml:space="preserve"> se definen </w:t>
      </w:r>
      <w:r w:rsidR="007A572A">
        <w:t xml:space="preserve">y almacenan </w:t>
      </w:r>
      <w:r w:rsidR="00C01D1E">
        <w:t xml:space="preserve">como </w:t>
      </w:r>
      <w:r w:rsidR="00F402C2" w:rsidRPr="00F402C2">
        <w:t>BINARY(16)</w:t>
      </w:r>
      <w:r w:rsidR="00716568">
        <w:t>.</w:t>
      </w:r>
    </w:p>
    <w:p w14:paraId="3832AE1A" w14:textId="3BEBAD7C" w:rsidR="0057389D" w:rsidRDefault="007A572A" w:rsidP="0057389D">
      <w:r w:rsidRPr="00C63576">
        <w:rPr>
          <w:b/>
          <w:bCs/>
        </w:rPr>
        <w:t>¿Por qué eliminar los guiones?</w:t>
      </w:r>
      <w:r>
        <w:t xml:space="preserve"> Bueno, e</w:t>
      </w:r>
      <w:r w:rsidR="0057389D">
        <w:t xml:space="preserve">n el formato estándar un UUID tiene 36 caracteres: 32 hexadecimales y 4 guiones (por ejemplo: </w:t>
      </w:r>
      <w:r w:rsidR="0049640A" w:rsidRPr="00A94766">
        <w:rPr>
          <w:rFonts w:ascii="Consolas" w:hAnsi="Consolas" w:cs="Cascadia Code ExtraLight"/>
          <w:shd w:val="clear" w:color="auto" w:fill="F2F2F2" w:themeFill="background1" w:themeFillShade="F2"/>
        </w:rPr>
        <w:t>550e8400-e29b-41d4-a716-446655440000</w:t>
      </w:r>
      <w:r w:rsidR="0057389D">
        <w:t>). Estos guiones son solo para mejorar la legibilidad del UUID cuando se almacena como texto, pero no son parte esencial del identificador.</w:t>
      </w:r>
    </w:p>
    <w:p w14:paraId="1464A59D" w14:textId="46E7B8CA" w:rsidR="002807B8" w:rsidRDefault="0057389D" w:rsidP="0057389D">
      <w:r>
        <w:t>Almacenarlo sin guiones en una base de datos tiene varias ventajas:</w:t>
      </w:r>
    </w:p>
    <w:p w14:paraId="65B411CB" w14:textId="58714413" w:rsidR="002603FB" w:rsidRDefault="002603FB" w:rsidP="002603FB">
      <w:pPr>
        <w:pStyle w:val="Prrafodelista"/>
        <w:numPr>
          <w:ilvl w:val="0"/>
          <w:numId w:val="115"/>
        </w:numPr>
      </w:pPr>
      <w:r w:rsidRPr="002603FB">
        <w:rPr>
          <w:b/>
          <w:bCs/>
        </w:rPr>
        <w:lastRenderedPageBreak/>
        <w:t>Ahorro de espacio:</w:t>
      </w:r>
      <w:r>
        <w:t xml:space="preserve"> Al eliminar los guiones, se puede reducir el tamaño de almacenamiento de 36 caracteres a 32 caracteres. </w:t>
      </w:r>
      <w:r w:rsidR="004D5047">
        <w:t xml:space="preserve">Al mismo tiempo, si se </w:t>
      </w:r>
      <w:r>
        <w:t>almacena el UUID en formato binario (</w:t>
      </w:r>
      <w:r w:rsidR="00B6267B">
        <w:rPr>
          <w:rFonts w:ascii="Consolas" w:hAnsi="Consolas" w:cs="Cascadia Code ExtraLight"/>
          <w:shd w:val="clear" w:color="auto" w:fill="F2F2F2" w:themeFill="background1" w:themeFillShade="F2"/>
        </w:rPr>
        <w:t>B</w:t>
      </w:r>
      <w:r w:rsidRPr="00A94766">
        <w:rPr>
          <w:rFonts w:ascii="Consolas" w:hAnsi="Consolas" w:cs="Cascadia Code ExtraLight"/>
          <w:shd w:val="clear" w:color="auto" w:fill="F2F2F2" w:themeFill="background1" w:themeFillShade="F2"/>
        </w:rPr>
        <w:t>INARY(16</w:t>
      </w:r>
      <w:r w:rsidR="00B6267B">
        <w:rPr>
          <w:rFonts w:ascii="Consolas" w:hAnsi="Consolas" w:cs="Cascadia Code ExtraLight"/>
          <w:shd w:val="clear" w:color="auto" w:fill="F2F2F2" w:themeFill="background1" w:themeFillShade="F2"/>
        </w:rPr>
        <w:t>)</w:t>
      </w:r>
      <w:r>
        <w:t xml:space="preserve">), </w:t>
      </w:r>
      <w:r w:rsidR="004D5047">
        <w:t xml:space="preserve">se logra ahorrar </w:t>
      </w:r>
      <w:r>
        <w:t>aún más espacio en comparación con el formato de texto.</w:t>
      </w:r>
    </w:p>
    <w:p w14:paraId="6E1EF294" w14:textId="69CD7D58" w:rsidR="0057389D" w:rsidRDefault="002603FB" w:rsidP="002603FB">
      <w:pPr>
        <w:pStyle w:val="Prrafodelista"/>
        <w:numPr>
          <w:ilvl w:val="0"/>
          <w:numId w:val="115"/>
        </w:numPr>
      </w:pPr>
      <w:r w:rsidRPr="004D5047">
        <w:rPr>
          <w:b/>
          <w:bCs/>
        </w:rPr>
        <w:t>Rendimiento:</w:t>
      </w:r>
      <w:r>
        <w:t xml:space="preserve"> Operaciones como comparaciones o búsquedas </w:t>
      </w:r>
      <w:r w:rsidR="004D5047">
        <w:t xml:space="preserve">son </w:t>
      </w:r>
      <w:r>
        <w:t>más rápidas si el UUID se almacena en formato binario en lugar de texto, porque se está procesando un tipo de dato más compacto.</w:t>
      </w:r>
    </w:p>
    <w:p w14:paraId="560A96A8" w14:textId="3942D520" w:rsidR="00E93725" w:rsidRDefault="00E93725" w:rsidP="00804D07">
      <w:r>
        <w:t>Por esta razón</w:t>
      </w:r>
      <w:r w:rsidR="00EB36CC">
        <w:t xml:space="preserve"> (y como se verá más adelante en la etapa de inserción de registros), </w:t>
      </w:r>
      <w:r w:rsidRPr="00E93725">
        <w:t xml:space="preserve">en lugar de generar los valores automáticamente </w:t>
      </w:r>
      <w:r w:rsidR="00EB36CC">
        <w:t>(</w:t>
      </w:r>
      <w:r w:rsidRPr="00E93725">
        <w:t>como lo ha</w:t>
      </w:r>
      <w:r w:rsidR="00EB36CC">
        <w:t xml:space="preserve">ríamos con </w:t>
      </w:r>
      <w:r w:rsidRPr="00EB36CC">
        <w:rPr>
          <w:rFonts w:ascii="Consolas" w:hAnsi="Consolas"/>
          <w:shd w:val="clear" w:color="auto" w:fill="F2F2F2" w:themeFill="background1" w:themeFillShade="F2"/>
        </w:rPr>
        <w:t>AUTO_INCREMENT</w:t>
      </w:r>
      <w:r w:rsidR="00EB36CC">
        <w:t xml:space="preserve"> si los </w:t>
      </w:r>
      <w:r w:rsidR="00EB36CC" w:rsidRPr="00EB36CC">
        <w:rPr>
          <w:b/>
          <w:bCs/>
        </w:rPr>
        <w:t>PK</w:t>
      </w:r>
      <w:r w:rsidR="00EB36CC">
        <w:t xml:space="preserve"> fuera del tipo </w:t>
      </w:r>
      <w:r w:rsidR="00EB36CC" w:rsidRPr="00EB36CC">
        <w:rPr>
          <w:rFonts w:ascii="Consolas" w:hAnsi="Consolas"/>
          <w:shd w:val="clear" w:color="auto" w:fill="F2F2F2" w:themeFill="background1" w:themeFillShade="F2"/>
        </w:rPr>
        <w:t>INT</w:t>
      </w:r>
      <w:r w:rsidR="00EB36CC">
        <w:t>)</w:t>
      </w:r>
      <w:r w:rsidRPr="00E93725">
        <w:t>, asigna</w:t>
      </w:r>
      <w:r w:rsidR="00531482">
        <w:t>mos</w:t>
      </w:r>
      <w:r w:rsidRPr="00E93725">
        <w:t xml:space="preserve"> el UUID mediante la función </w:t>
      </w:r>
      <w:r w:rsidRPr="00531482">
        <w:rPr>
          <w:rFonts w:ascii="Consolas" w:hAnsi="Consolas"/>
          <w:shd w:val="clear" w:color="auto" w:fill="F2F2F2" w:themeFill="background1" w:themeFillShade="F2"/>
        </w:rPr>
        <w:t>UUID()</w:t>
      </w:r>
      <w:r w:rsidRPr="00E93725">
        <w:t xml:space="preserve"> de </w:t>
      </w:r>
      <w:r w:rsidRPr="00531482">
        <w:rPr>
          <w:b/>
          <w:bCs/>
          <w:i/>
          <w:iCs/>
        </w:rPr>
        <w:t>MySQL</w:t>
      </w:r>
      <w:r w:rsidRPr="00E93725">
        <w:t xml:space="preserve"> al insertar registros</w:t>
      </w:r>
      <w:r w:rsidR="00F80C97">
        <w:t xml:space="preserve">. </w:t>
      </w:r>
      <w:r w:rsidR="001A274B">
        <w:t>Se definieron un par de funciones para lidiar con la conversión de texto a binario</w:t>
      </w:r>
      <w:r w:rsidR="00804D07">
        <w:t xml:space="preserve"> y viceversa.</w:t>
      </w:r>
    </w:p>
    <w:p w14:paraId="43FE1376" w14:textId="77777777" w:rsidR="00077F4F" w:rsidRDefault="00077F4F" w:rsidP="00E93725"/>
    <w:p w14:paraId="6F4A49F7" w14:textId="3B1BA711" w:rsidR="00295FA4" w:rsidRDefault="00295FA4" w:rsidP="00295FA4">
      <w:r>
        <w:t>En resumen, el diseño de la base de datos para el prototipo busca asegurar la correcta gestión de la información relacionada con la administración del personal hospitalario, lo que sienta las bases para su uso en producción una vez completada la fase de pruebas.</w:t>
      </w:r>
    </w:p>
    <w:p w14:paraId="1B6D3576" w14:textId="42B86A4B" w:rsidR="00ED4067" w:rsidRDefault="00ED4067" w:rsidP="00ED4067">
      <w:pPr>
        <w:pStyle w:val="Ttulo1"/>
        <w:numPr>
          <w:ilvl w:val="0"/>
          <w:numId w:val="1"/>
        </w:numPr>
      </w:pPr>
      <w:bookmarkStart w:id="118" w:name="_Toc180965405"/>
      <w:r>
        <w:t>Diagrama entidad-relación</w:t>
      </w:r>
      <w:bookmarkEnd w:id="118"/>
    </w:p>
    <w:p w14:paraId="735FA1C0" w14:textId="77777777" w:rsidR="001A3733" w:rsidRDefault="006F59C7" w:rsidP="00ED4067">
      <w:r w:rsidRPr="006F59C7">
        <w:t>Como se mencionó anteriormente, un diagrama de entidad-relación (DER) es una representación gráfica de la estructura de una base de datos, que facilita la visualización de cómo se relacionan entre sí las diferentes entidades o tablas, así como las interacciones entre ellas. La correcta definición de la estructura es clave, ya que impacta directamente en el rendimiento y la integridad del sistema.</w:t>
      </w:r>
    </w:p>
    <w:p w14:paraId="2767662A" w14:textId="418DAE2C" w:rsidR="00ED4067" w:rsidRDefault="001A3733" w:rsidP="00ED4067">
      <w:r>
        <w:t>Conceptos que se tuvieron en cuenta al momento de armar el DER:</w:t>
      </w:r>
    </w:p>
    <w:p w14:paraId="70FFFF00" w14:textId="5746BA48" w:rsidR="00437A8B" w:rsidRDefault="00437A8B" w:rsidP="00437A8B">
      <w:pPr>
        <w:pStyle w:val="Prrafodelista"/>
        <w:numPr>
          <w:ilvl w:val="0"/>
          <w:numId w:val="114"/>
        </w:numPr>
      </w:pPr>
      <w:r w:rsidRPr="00437A8B">
        <w:rPr>
          <w:b/>
          <w:bCs/>
        </w:rPr>
        <w:t>Entidades</w:t>
      </w:r>
      <w:r>
        <w:t>.</w:t>
      </w:r>
    </w:p>
    <w:p w14:paraId="54C262A3" w14:textId="7A7BD64B" w:rsidR="00437A8B" w:rsidRDefault="00437A8B" w:rsidP="00437A8B">
      <w:pPr>
        <w:pStyle w:val="Prrafodelista"/>
        <w:numPr>
          <w:ilvl w:val="0"/>
          <w:numId w:val="114"/>
        </w:numPr>
      </w:pPr>
      <w:r w:rsidRPr="00437A8B">
        <w:rPr>
          <w:b/>
          <w:bCs/>
        </w:rPr>
        <w:t>Atributos</w:t>
      </w:r>
      <w:r>
        <w:t>.</w:t>
      </w:r>
    </w:p>
    <w:p w14:paraId="30BD1DFD" w14:textId="4F558F63" w:rsidR="00437A8B" w:rsidRDefault="00437A8B" w:rsidP="00437A8B">
      <w:pPr>
        <w:pStyle w:val="Prrafodelista"/>
        <w:numPr>
          <w:ilvl w:val="0"/>
          <w:numId w:val="114"/>
        </w:numPr>
      </w:pPr>
      <w:r w:rsidRPr="00437A8B">
        <w:rPr>
          <w:b/>
          <w:bCs/>
        </w:rPr>
        <w:t>Relaciones</w:t>
      </w:r>
      <w:r>
        <w:t>.</w:t>
      </w:r>
    </w:p>
    <w:p w14:paraId="075DC25F" w14:textId="54B2C36E" w:rsidR="00437A8B" w:rsidRDefault="00437A8B" w:rsidP="00437A8B">
      <w:pPr>
        <w:pStyle w:val="Prrafodelista"/>
        <w:numPr>
          <w:ilvl w:val="0"/>
          <w:numId w:val="114"/>
        </w:numPr>
      </w:pPr>
      <w:r w:rsidRPr="00437A8B">
        <w:rPr>
          <w:b/>
          <w:bCs/>
        </w:rPr>
        <w:t>Claves primarias</w:t>
      </w:r>
      <w:r>
        <w:t xml:space="preserve"> (</w:t>
      </w:r>
      <w:r w:rsidRPr="00437A8B">
        <w:rPr>
          <w:b/>
          <w:bCs/>
          <w:i/>
          <w:iCs/>
        </w:rPr>
        <w:t>PK</w:t>
      </w:r>
      <w:r>
        <w:t xml:space="preserve">) y </w:t>
      </w:r>
      <w:r w:rsidRPr="00437A8B">
        <w:rPr>
          <w:b/>
          <w:bCs/>
        </w:rPr>
        <w:t>foráneas</w:t>
      </w:r>
      <w:r>
        <w:t xml:space="preserve"> (</w:t>
      </w:r>
      <w:r w:rsidRPr="00437A8B">
        <w:rPr>
          <w:b/>
          <w:i/>
        </w:rPr>
        <w:t>FK</w:t>
      </w:r>
      <w:r>
        <w:t>)</w:t>
      </w:r>
    </w:p>
    <w:p w14:paraId="7BFB9778" w14:textId="2A674820" w:rsidR="001A3733" w:rsidRDefault="00437A8B" w:rsidP="00437A8B">
      <w:pPr>
        <w:pStyle w:val="Prrafodelista"/>
        <w:numPr>
          <w:ilvl w:val="0"/>
          <w:numId w:val="114"/>
        </w:numPr>
      </w:pPr>
      <w:r w:rsidRPr="00437A8B">
        <w:rPr>
          <w:b/>
          <w:bCs/>
        </w:rPr>
        <w:t>Cardinalidad</w:t>
      </w:r>
      <w:r>
        <w:t>: Se presta especial atención al tratamiento de las relaciones mucho a muchos.</w:t>
      </w:r>
    </w:p>
    <w:p w14:paraId="18AE97E4" w14:textId="77777777" w:rsidR="00C94D21" w:rsidRDefault="00C94D21" w:rsidP="00ED4067"/>
    <w:p w14:paraId="247F6B9E" w14:textId="617FE18A" w:rsidR="00ED4067" w:rsidRDefault="00C94D21" w:rsidP="00ED4067">
      <w:r w:rsidRPr="00C94D21">
        <w:t>La base de datos en la que se crearán las tablas se denomina «</w:t>
      </w:r>
      <w:r w:rsidRPr="00C94D21">
        <w:rPr>
          <w:b/>
          <w:bCs/>
        </w:rPr>
        <w:t>aromito</w:t>
      </w:r>
      <w:r w:rsidRPr="00C94D21">
        <w:t xml:space="preserve">», en homenaje a la </w:t>
      </w:r>
      <w:r w:rsidRPr="00C94D21">
        <w:rPr>
          <w:i/>
          <w:iCs/>
        </w:rPr>
        <w:t>Acacia caven</w:t>
      </w:r>
      <w:r w:rsidRPr="00C94D21">
        <w:t xml:space="preserve">, el árbol nativo más común en las </w:t>
      </w:r>
      <w:r>
        <w:t>S</w:t>
      </w:r>
      <w:r w:rsidRPr="00C94D21">
        <w:t>ierras de Córdoba. Aunque se contempla el diseño completo del sistema, para este prototipo se han definido veinticuatro tablas que permiten gestionar los atributos principales de los usuarios, los servicios y las novedades.</w:t>
      </w:r>
    </w:p>
    <w:p w14:paraId="46D4CBC8" w14:textId="7EA57207" w:rsidR="00C94D21" w:rsidRDefault="00C94D21" w:rsidP="00ED4067">
      <w:pPr>
        <w:rPr>
          <w:noProof/>
        </w:rPr>
      </w:pPr>
    </w:p>
    <w:p w14:paraId="70C3F21A" w14:textId="77777777" w:rsidR="002E5B53" w:rsidRDefault="002E5B53" w:rsidP="00ED4067">
      <w:pPr>
        <w:sectPr w:rsidR="002E5B53" w:rsidSect="009C276A">
          <w:pgSz w:w="11906" w:h="16838" w:code="9"/>
          <w:pgMar w:top="2127" w:right="1247" w:bottom="1701" w:left="1814" w:header="709" w:footer="709" w:gutter="0"/>
          <w:cols w:space="720"/>
          <w:docGrid w:linePitch="326"/>
        </w:sectPr>
      </w:pPr>
    </w:p>
    <w:p w14:paraId="031143B1" w14:textId="1A2ECE89" w:rsidR="00C94D21" w:rsidRDefault="00B165CC" w:rsidP="00ED4067">
      <w:r>
        <w:rPr>
          <w:noProof/>
        </w:rPr>
        <w:lastRenderedPageBreak/>
        <w:drawing>
          <wp:inline distT="0" distB="0" distL="0" distR="0" wp14:anchorId="10B60D6D" wp14:editId="5B3A1F43">
            <wp:extent cx="12689205" cy="6606540"/>
            <wp:effectExtent l="0" t="0" r="0" b="3810"/>
            <wp:docPr id="5529580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5806" name="Imagen 5529580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2689205" cy="6606540"/>
                    </a:xfrm>
                    <a:prstGeom prst="rect">
                      <a:avLst/>
                    </a:prstGeom>
                  </pic:spPr>
                </pic:pic>
              </a:graphicData>
            </a:graphic>
          </wp:inline>
        </w:drawing>
      </w:r>
    </w:p>
    <w:p w14:paraId="4A9B19FF" w14:textId="77777777" w:rsidR="003E064C" w:rsidRPr="00944006" w:rsidRDefault="003E064C" w:rsidP="003E064C">
      <w:pPr>
        <w:pStyle w:val="TDC2"/>
        <w:spacing w:after="0"/>
        <w:rPr>
          <w:sz w:val="20"/>
          <w:szCs w:val="22"/>
        </w:rPr>
      </w:pPr>
      <w:r w:rsidRPr="00944006">
        <w:rPr>
          <w:sz w:val="20"/>
          <w:szCs w:val="22"/>
        </w:rPr>
        <w:t xml:space="preserve">Disponible en otros formatos en </w:t>
      </w:r>
      <w:r w:rsidRPr="00944006">
        <w:rPr>
          <w:i/>
          <w:iCs/>
          <w:sz w:val="20"/>
          <w:szCs w:val="22"/>
        </w:rPr>
        <w:t>GitHub</w:t>
      </w:r>
      <w:r w:rsidRPr="00944006">
        <w:rPr>
          <w:sz w:val="20"/>
          <w:szCs w:val="22"/>
        </w:rPr>
        <w:t>:</w:t>
      </w:r>
    </w:p>
    <w:p w14:paraId="3B41331D" w14:textId="53C6F635" w:rsidR="003E064C" w:rsidRDefault="003E064C" w:rsidP="003E064C">
      <w:pPr>
        <w:pStyle w:val="TDC2"/>
        <w:spacing w:after="0"/>
        <w:rPr>
          <w:sz w:val="20"/>
          <w:szCs w:val="22"/>
          <w:lang w:val="en-US"/>
        </w:rPr>
      </w:pPr>
      <w:r w:rsidRPr="00944006">
        <w:rPr>
          <w:sz w:val="20"/>
          <w:szCs w:val="22"/>
          <w:lang w:val="en-US"/>
        </w:rPr>
        <w:t xml:space="preserve">Imagen PNG: </w:t>
      </w:r>
      <w:hyperlink r:id="rId54" w:history="1">
        <w:r w:rsidR="0003636B" w:rsidRPr="004B7ED9">
          <w:rPr>
            <w:rStyle w:val="Hipervnculo"/>
            <w:sz w:val="20"/>
            <w:szCs w:val="22"/>
            <w:lang w:val="en-US"/>
          </w:rPr>
          <w:t>https://raw.githubusercontent.com/linkstat/seminare/refs/heads/main/diagrams/DiagramaEntidadRelacion.png</w:t>
        </w:r>
      </w:hyperlink>
    </w:p>
    <w:p w14:paraId="4F52B374" w14:textId="7850B3A2" w:rsidR="003E064C" w:rsidRPr="006813FD" w:rsidRDefault="003E064C" w:rsidP="003E064C">
      <w:pPr>
        <w:pStyle w:val="TDC2"/>
        <w:spacing w:after="0"/>
        <w:rPr>
          <w:sz w:val="20"/>
          <w:szCs w:val="22"/>
          <w:lang w:val="en-US"/>
        </w:rPr>
      </w:pPr>
      <w:r w:rsidRPr="006813FD">
        <w:rPr>
          <w:sz w:val="20"/>
          <w:szCs w:val="22"/>
          <w:lang w:val="en-US"/>
        </w:rPr>
        <w:t xml:space="preserve">Documento PDF: </w:t>
      </w:r>
      <w:hyperlink r:id="rId55" w:history="1">
        <w:r w:rsidR="0003636B" w:rsidRPr="006813FD">
          <w:rPr>
            <w:rStyle w:val="Hipervnculo"/>
            <w:sz w:val="20"/>
            <w:szCs w:val="22"/>
            <w:lang w:val="en-US"/>
          </w:rPr>
          <w:t>https://github.com/linkstat/seminare/blob/main/diagrams/DiagramaEntidadRelacion.pdf</w:t>
        </w:r>
      </w:hyperlink>
    </w:p>
    <w:p w14:paraId="32BB53C4" w14:textId="6F0DB29E" w:rsidR="003E064C" w:rsidRPr="00EE62F5" w:rsidRDefault="003E064C" w:rsidP="003E064C">
      <w:pPr>
        <w:pStyle w:val="TDC2"/>
        <w:spacing w:after="0"/>
        <w:rPr>
          <w:sz w:val="20"/>
          <w:szCs w:val="22"/>
        </w:rPr>
      </w:pPr>
      <w:r w:rsidRPr="00EE62F5">
        <w:rPr>
          <w:sz w:val="20"/>
          <w:szCs w:val="22"/>
        </w:rPr>
        <w:t>Fuente (</w:t>
      </w:r>
      <w:r w:rsidR="00EE62F5">
        <w:rPr>
          <w:i/>
          <w:iCs/>
          <w:sz w:val="20"/>
          <w:szCs w:val="22"/>
        </w:rPr>
        <w:t>D</w:t>
      </w:r>
      <w:r w:rsidR="00EE62F5" w:rsidRPr="00EE62F5">
        <w:rPr>
          <w:i/>
          <w:iCs/>
          <w:sz w:val="20"/>
          <w:szCs w:val="22"/>
        </w:rPr>
        <w:t>b</w:t>
      </w:r>
      <w:r w:rsidR="00EE62F5">
        <w:rPr>
          <w:i/>
          <w:iCs/>
          <w:sz w:val="20"/>
          <w:szCs w:val="22"/>
        </w:rPr>
        <w:t>Schema</w:t>
      </w:r>
      <w:r w:rsidRPr="00EE62F5">
        <w:rPr>
          <w:sz w:val="20"/>
          <w:szCs w:val="22"/>
        </w:rPr>
        <w:t xml:space="preserve">): </w:t>
      </w:r>
      <w:hyperlink r:id="rId56" w:history="1">
        <w:r w:rsidR="00BE079B" w:rsidRPr="00EE62F5">
          <w:rPr>
            <w:rStyle w:val="Hipervnculo"/>
            <w:sz w:val="20"/>
            <w:szCs w:val="22"/>
          </w:rPr>
          <w:t>https://github.com/linkstat/seminare/blob/main/diagrams/DiagramaEntidadRelacion.dbs</w:t>
        </w:r>
      </w:hyperlink>
    </w:p>
    <w:p w14:paraId="61EE6BBB" w14:textId="77777777" w:rsidR="002E5B53" w:rsidRPr="00EE62F5" w:rsidRDefault="002E5B53" w:rsidP="00ED4067"/>
    <w:p w14:paraId="22244B9F" w14:textId="77777777" w:rsidR="00B165CC" w:rsidRPr="00EE62F5" w:rsidRDefault="00B165CC" w:rsidP="00ED4067">
      <w:pPr>
        <w:sectPr w:rsidR="00B165CC" w:rsidRPr="00EE62F5" w:rsidSect="009C276A">
          <w:pgSz w:w="23811" w:h="16838" w:orient="landscape" w:code="8"/>
          <w:pgMar w:top="1814" w:right="2127" w:bottom="1247" w:left="1701" w:header="709" w:footer="709" w:gutter="0"/>
          <w:cols w:space="720"/>
          <w:docGrid w:linePitch="326"/>
        </w:sectPr>
      </w:pPr>
    </w:p>
    <w:p w14:paraId="47A8A477" w14:textId="672E78A4" w:rsidR="00ED4067" w:rsidRDefault="00ED4067" w:rsidP="00ED4067">
      <w:pPr>
        <w:pStyle w:val="Ttulo1"/>
        <w:numPr>
          <w:ilvl w:val="0"/>
          <w:numId w:val="1"/>
        </w:numPr>
      </w:pPr>
      <w:bookmarkStart w:id="119" w:name="_Toc180965406"/>
      <w:r>
        <w:lastRenderedPageBreak/>
        <w:t>Creación de tablas</w:t>
      </w:r>
      <w:bookmarkEnd w:id="119"/>
    </w:p>
    <w:p w14:paraId="73690B6C" w14:textId="69832F80" w:rsidR="00ED4067" w:rsidRDefault="00185FCA" w:rsidP="00ED4067">
      <w:r>
        <w:t xml:space="preserve">Las tablas se crearon siguiendo el Diagrama de Clases antes diseñado. Durante el proceso de creación de las tablas, </w:t>
      </w:r>
      <w:r w:rsidR="00045B37">
        <w:t xml:space="preserve">se dieron algunos replanteos, que obligaron a modificar el diagrama de clases, y en algunos casos, se tuvieron que implementar </w:t>
      </w:r>
      <w:r w:rsidR="003771D1">
        <w:t xml:space="preserve">tablas intermedias para salvaguardar las relaciones mucho a muchos. </w:t>
      </w:r>
      <w:r w:rsidR="00795119">
        <w:t>Como ya se mencionó, u</w:t>
      </w:r>
      <w:r w:rsidR="003771D1">
        <w:t xml:space="preserve">na decisión de diseño e implementación del esquema de datos, fue la </w:t>
      </w:r>
      <w:r w:rsidR="00795119">
        <w:t>de utilizar UUID como claves primarias y almacenarlos como datos binarios.</w:t>
      </w:r>
    </w:p>
    <w:p w14:paraId="1DA4EF42" w14:textId="410B89FD" w:rsidR="005F05FD" w:rsidRDefault="005F05FD" w:rsidP="00ED4067"/>
    <w:p w14:paraId="71CF35AC" w14:textId="22BDC65A" w:rsidR="005F05FD" w:rsidRDefault="005F05FD" w:rsidP="005F05FD">
      <w:r>
        <w:t xml:space="preserve">El script SQL con las </w:t>
      </w:r>
      <w:r w:rsidR="00B05924">
        <w:t xml:space="preserve">todas las </w:t>
      </w:r>
      <w:r>
        <w:t xml:space="preserve">sentencias para la creación de </w:t>
      </w:r>
      <w:r w:rsidR="00B05924">
        <w:t xml:space="preserve">todas las tablas de la </w:t>
      </w:r>
      <w:r>
        <w:t xml:space="preserve">base de </w:t>
      </w:r>
      <w:r w:rsidR="008A29C1">
        <w:t>datos que</w:t>
      </w:r>
      <w:r w:rsidR="00B05924">
        <w:t xml:space="preserve"> se detallan a continuación en este documento, se puede descargar desde </w:t>
      </w:r>
      <w:r>
        <w:t>GitHub en:</w:t>
      </w:r>
    </w:p>
    <w:p w14:paraId="354B0E0E" w14:textId="77777777" w:rsidR="005F05FD" w:rsidRDefault="005F05FD" w:rsidP="005F05FD">
      <w:pPr>
        <w:pStyle w:val="Citadestacada"/>
      </w:pPr>
      <w:hyperlink r:id="rId57" w:history="1">
        <w:r w:rsidRPr="00AE0774">
          <w:rPr>
            <w:rStyle w:val="Hipervnculo"/>
          </w:rPr>
          <w:t>https://github.com/linkstat/seminare/tree/main/sql</w:t>
        </w:r>
      </w:hyperlink>
    </w:p>
    <w:p w14:paraId="6085BE5F" w14:textId="624005E9" w:rsidR="003771D1" w:rsidRDefault="00FA7839" w:rsidP="00327E74">
      <w:pPr>
        <w:pStyle w:val="Ttulo2"/>
      </w:pPr>
      <w:bookmarkStart w:id="120" w:name="_Toc180965407"/>
      <w:r w:rsidRPr="00FA7839">
        <w:t>Definición de funciones personalizadas</w:t>
      </w:r>
      <w:bookmarkEnd w:id="120"/>
    </w:p>
    <w:p w14:paraId="549085FF" w14:textId="4BB1F2AA" w:rsidR="001F2436" w:rsidRDefault="001F2436" w:rsidP="001F2436">
      <w:r>
        <w:t xml:space="preserve"> Dado que se decidió utilizar UUID y almacenarlos en formato binario, contar con una función que facilite la inserción y consulta de estos datos, nos facilitará enormemente la vida.</w:t>
      </w:r>
    </w:p>
    <w:p w14:paraId="477163B9" w14:textId="1A384B87" w:rsidR="001F2436" w:rsidRDefault="001F2436" w:rsidP="001F2436">
      <w:r>
        <w:t>Las funciones propuestas</w:t>
      </w:r>
      <w:r w:rsidR="00563985">
        <w:rPr>
          <w:rStyle w:val="Refdenotaalpie"/>
        </w:rPr>
        <w:footnoteReference w:id="4"/>
      </w:r>
      <w:r>
        <w:t xml:space="preserve">, usan </w:t>
      </w:r>
      <w:r w:rsidR="00CC0634">
        <w:t xml:space="preserve">la representación estándar de UUID y no la propuesta </w:t>
      </w:r>
      <w:r>
        <w:t xml:space="preserve">de </w:t>
      </w:r>
      <w:r w:rsidRPr="00563985">
        <w:rPr>
          <w:i/>
          <w:iCs/>
        </w:rPr>
        <w:t>MySQL 8.0+</w:t>
      </w:r>
      <w:r>
        <w:t xml:space="preserve"> (</w:t>
      </w:r>
      <w:r w:rsidRPr="00563985">
        <w:rPr>
          <w:rFonts w:ascii="Consolas" w:hAnsi="Consolas"/>
          <w:shd w:val="clear" w:color="auto" w:fill="F2F2F2" w:themeFill="background1" w:themeFillShade="F2"/>
        </w:rPr>
        <w:t>UUID_TO_BIN(uuid, swap_flag=1)</w:t>
      </w:r>
      <w:r w:rsidR="00321BD4">
        <w:t>.</w:t>
      </w:r>
      <w:r>
        <w:t xml:space="preserve"> </w:t>
      </w:r>
      <w:r w:rsidR="00321BD4">
        <w:t>Es decir, los bytes no se reordenan</w:t>
      </w:r>
      <w:r>
        <w:t>.</w:t>
      </w:r>
    </w:p>
    <w:p w14:paraId="66637EF2" w14:textId="11F841EE" w:rsidR="00932A53" w:rsidRDefault="00932A53" w:rsidP="001F2436">
      <w:r>
        <w:t xml:space="preserve">Gracias a esto, se puede utilizar la biblioteca </w:t>
      </w:r>
      <w:r w:rsidRPr="00F410C4">
        <w:rPr>
          <w:rFonts w:ascii="Consolas" w:hAnsi="Consolas"/>
          <w:shd w:val="clear" w:color="auto" w:fill="F2F2F2" w:themeFill="background1" w:themeFillShade="F2"/>
        </w:rPr>
        <w:t>java.util.UUID</w:t>
      </w:r>
      <w:r>
        <w:t xml:space="preserve"> para </w:t>
      </w:r>
      <w:r w:rsidR="00F410C4">
        <w:t>leer y manipular los UUID de la base de datos sin problemas, ya que son totalmente compatibles.</w:t>
      </w:r>
    </w:p>
    <w:p w14:paraId="491E4479" w14:textId="4B677335" w:rsidR="00FA7839" w:rsidRDefault="005754C5" w:rsidP="00A87D9E">
      <w:pPr>
        <w:pStyle w:val="Ttulo3"/>
      </w:pPr>
      <w:bookmarkStart w:id="121" w:name="_Toc180965408"/>
      <w:r w:rsidRPr="005754C5">
        <w:t>Función</w:t>
      </w:r>
      <w:r w:rsidR="00247CA2" w:rsidRPr="00247CA2">
        <w:t xml:space="preserve"> para convertir (y almacenar) un UUID en un binario de 16 bytes</w:t>
      </w:r>
      <w:bookmarkEnd w:id="12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1C0ACD" w:rsidRPr="00F56A90" w14:paraId="19C03683" w14:textId="77777777" w:rsidTr="00725C99">
        <w:tc>
          <w:tcPr>
            <w:tcW w:w="8835" w:type="dxa"/>
          </w:tcPr>
          <w:p w14:paraId="0006D321" w14:textId="77777777" w:rsidR="00ED3766" w:rsidRPr="00ED3766" w:rsidRDefault="00ED3766" w:rsidP="00ED3766">
            <w:pPr>
              <w:shd w:val="clear" w:color="auto" w:fill="1F1F1F"/>
              <w:spacing w:line="285" w:lineRule="atLeast"/>
              <w:rPr>
                <w:rFonts w:ascii="Consolas" w:hAnsi="Consolas"/>
                <w:color w:val="CCCCCC"/>
                <w:sz w:val="19"/>
                <w:szCs w:val="19"/>
              </w:rPr>
            </w:pPr>
            <w:r w:rsidRPr="00ED3766">
              <w:rPr>
                <w:rFonts w:ascii="Consolas" w:hAnsi="Consolas"/>
                <w:color w:val="6A9955"/>
                <w:sz w:val="19"/>
                <w:szCs w:val="19"/>
              </w:rPr>
              <w:t>-- Función para convertir (y almacenar) un UUID en un binario de 16 bytes</w:t>
            </w:r>
          </w:p>
          <w:p w14:paraId="20DE578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0CD1BB44"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CREATE</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FUNCTION</w:t>
            </w: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UUID_TO_BIN</w:t>
            </w:r>
            <w:r w:rsidRPr="00ED3766">
              <w:rPr>
                <w:rFonts w:ascii="Consolas" w:hAnsi="Consolas"/>
                <w:color w:val="CCCCCC"/>
                <w:sz w:val="19"/>
                <w:szCs w:val="19"/>
                <w:lang w:val="en-US"/>
              </w:rPr>
              <w:t xml:space="preserve">`(uuid </w:t>
            </w:r>
            <w:r w:rsidRPr="00ED3766">
              <w:rPr>
                <w:rFonts w:ascii="Consolas" w:hAnsi="Consolas"/>
                <w:color w:val="569CD6"/>
                <w:sz w:val="19"/>
                <w:szCs w:val="19"/>
                <w:lang w:val="en-US"/>
              </w:rPr>
              <w:t>CHAR</w:t>
            </w:r>
            <w:r w:rsidRPr="00ED3766">
              <w:rPr>
                <w:rFonts w:ascii="Consolas" w:hAnsi="Consolas"/>
                <w:color w:val="CCCCCC"/>
                <w:sz w:val="19"/>
                <w:szCs w:val="19"/>
                <w:lang w:val="en-US"/>
              </w:rPr>
              <w:t>(</w:t>
            </w:r>
            <w:r w:rsidRPr="00ED3766">
              <w:rPr>
                <w:rFonts w:ascii="Consolas" w:hAnsi="Consolas"/>
                <w:color w:val="B5CEA8"/>
                <w:sz w:val="19"/>
                <w:szCs w:val="19"/>
                <w:lang w:val="en-US"/>
              </w:rPr>
              <w:t>36</w:t>
            </w:r>
            <w:r w:rsidRPr="00ED3766">
              <w:rPr>
                <w:rFonts w:ascii="Consolas" w:hAnsi="Consolas"/>
                <w:color w:val="CCCCCC"/>
                <w:sz w:val="19"/>
                <w:szCs w:val="19"/>
                <w:lang w:val="en-US"/>
              </w:rPr>
              <w:t>))</w:t>
            </w:r>
          </w:p>
          <w:p w14:paraId="6509D07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RETURNS</w:t>
            </w: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BINARY</w:t>
            </w:r>
            <w:r w:rsidRPr="00ED3766">
              <w:rPr>
                <w:rFonts w:ascii="Consolas" w:hAnsi="Consolas"/>
                <w:color w:val="CCCCCC"/>
                <w:sz w:val="19"/>
                <w:szCs w:val="19"/>
                <w:lang w:val="en-US"/>
              </w:rPr>
              <w:t>(</w:t>
            </w:r>
            <w:r w:rsidRPr="00ED3766">
              <w:rPr>
                <w:rFonts w:ascii="Consolas" w:hAnsi="Consolas"/>
                <w:color w:val="B5CEA8"/>
                <w:sz w:val="19"/>
                <w:szCs w:val="19"/>
                <w:lang w:val="en-US"/>
              </w:rPr>
              <w:t>16</w:t>
            </w:r>
            <w:r w:rsidRPr="00ED3766">
              <w:rPr>
                <w:rFonts w:ascii="Consolas" w:hAnsi="Consolas"/>
                <w:color w:val="CCCCCC"/>
                <w:sz w:val="19"/>
                <w:szCs w:val="19"/>
                <w:lang w:val="en-US"/>
              </w:rPr>
              <w:t>)</w:t>
            </w:r>
          </w:p>
          <w:p w14:paraId="448E721A"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DETERMINISTIC</w:t>
            </w:r>
          </w:p>
          <w:p w14:paraId="27BC38F2"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BEGIN</w:t>
            </w:r>
          </w:p>
          <w:p w14:paraId="7AE16C29"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569CD6"/>
                <w:sz w:val="19"/>
                <w:szCs w:val="19"/>
                <w:lang w:val="en-US"/>
              </w:rPr>
              <w:t>RETURN</w:t>
            </w:r>
            <w:r w:rsidRPr="00ED3766">
              <w:rPr>
                <w:rFonts w:ascii="Consolas" w:hAnsi="Consolas"/>
                <w:color w:val="CCCCCC"/>
                <w:sz w:val="19"/>
                <w:szCs w:val="19"/>
                <w:lang w:val="en-US"/>
              </w:rPr>
              <w:t xml:space="preserve"> UNHEX(</w:t>
            </w:r>
            <w:r w:rsidRPr="00ED3766">
              <w:rPr>
                <w:rFonts w:ascii="Consolas" w:hAnsi="Consolas"/>
                <w:color w:val="DCDCAA"/>
                <w:sz w:val="19"/>
                <w:szCs w:val="19"/>
                <w:lang w:val="en-US"/>
              </w:rPr>
              <w:t>CONCAT</w:t>
            </w:r>
            <w:r w:rsidRPr="00ED3766">
              <w:rPr>
                <w:rFonts w:ascii="Consolas" w:hAnsi="Consolas"/>
                <w:color w:val="CCCCCC"/>
                <w:sz w:val="19"/>
                <w:szCs w:val="19"/>
                <w:lang w:val="en-US"/>
              </w:rPr>
              <w:t>(</w:t>
            </w:r>
          </w:p>
          <w:p w14:paraId="34FF4F57"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8</w:t>
            </w:r>
            <w:r w:rsidRPr="00ED3766">
              <w:rPr>
                <w:rFonts w:ascii="Consolas" w:hAnsi="Consolas"/>
                <w:color w:val="CCCCCC"/>
                <w:sz w:val="19"/>
                <w:szCs w:val="19"/>
                <w:lang w:val="en-US"/>
              </w:rPr>
              <w:t>),      </w:t>
            </w:r>
            <w:r w:rsidRPr="00ED3766">
              <w:rPr>
                <w:rFonts w:ascii="Consolas" w:hAnsi="Consolas"/>
                <w:color w:val="6A9955"/>
                <w:sz w:val="19"/>
                <w:szCs w:val="19"/>
                <w:lang w:val="en-US"/>
              </w:rPr>
              <w:t>-- aaaaaaaa</w:t>
            </w:r>
          </w:p>
          <w:p w14:paraId="41938C8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bbbb</w:t>
            </w:r>
          </w:p>
          <w:p w14:paraId="5483F628"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15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cccc</w:t>
            </w:r>
          </w:p>
          <w:p w14:paraId="65873CD0"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20</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4</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dddd</w:t>
            </w:r>
          </w:p>
          <w:p w14:paraId="1034E111"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xml:space="preserve">    </w:t>
            </w:r>
            <w:r w:rsidRPr="00ED3766">
              <w:rPr>
                <w:rFonts w:ascii="Consolas" w:hAnsi="Consolas"/>
                <w:color w:val="DCDCAA"/>
                <w:sz w:val="19"/>
                <w:szCs w:val="19"/>
                <w:lang w:val="en-US"/>
              </w:rPr>
              <w:t>SUBSTRING</w:t>
            </w:r>
            <w:r w:rsidRPr="00ED3766">
              <w:rPr>
                <w:rFonts w:ascii="Consolas" w:hAnsi="Consolas"/>
                <w:color w:val="CCCCCC"/>
                <w:sz w:val="19"/>
                <w:szCs w:val="19"/>
                <w:lang w:val="en-US"/>
              </w:rPr>
              <w:t xml:space="preserve">(uuid, </w:t>
            </w:r>
            <w:r w:rsidRPr="00ED3766">
              <w:rPr>
                <w:rFonts w:ascii="Consolas" w:hAnsi="Consolas"/>
                <w:color w:val="B5CEA8"/>
                <w:sz w:val="19"/>
                <w:szCs w:val="19"/>
                <w:lang w:val="en-US"/>
              </w:rPr>
              <w:t>25</w:t>
            </w:r>
            <w:r w:rsidRPr="00ED3766">
              <w:rPr>
                <w:rFonts w:ascii="Consolas" w:hAnsi="Consolas"/>
                <w:color w:val="CCCCCC"/>
                <w:sz w:val="19"/>
                <w:szCs w:val="19"/>
                <w:lang w:val="en-US"/>
              </w:rPr>
              <w:t xml:space="preserve">, </w:t>
            </w:r>
            <w:r w:rsidRPr="00ED3766">
              <w:rPr>
                <w:rFonts w:ascii="Consolas" w:hAnsi="Consolas"/>
                <w:color w:val="B5CEA8"/>
                <w:sz w:val="19"/>
                <w:szCs w:val="19"/>
                <w:lang w:val="en-US"/>
              </w:rPr>
              <w:t>12</w:t>
            </w:r>
            <w:r w:rsidRPr="00ED3766">
              <w:rPr>
                <w:rFonts w:ascii="Consolas" w:hAnsi="Consolas"/>
                <w:color w:val="CCCCCC"/>
                <w:sz w:val="19"/>
                <w:szCs w:val="19"/>
                <w:lang w:val="en-US"/>
              </w:rPr>
              <w:t xml:space="preserve">)     </w:t>
            </w:r>
            <w:r w:rsidRPr="00ED3766">
              <w:rPr>
                <w:rFonts w:ascii="Consolas" w:hAnsi="Consolas"/>
                <w:color w:val="6A9955"/>
                <w:sz w:val="19"/>
                <w:szCs w:val="19"/>
                <w:lang w:val="en-US"/>
              </w:rPr>
              <w:t>-- eeeeeeeeeeee</w:t>
            </w:r>
          </w:p>
          <w:p w14:paraId="57AAF30F"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  ));</w:t>
            </w:r>
          </w:p>
          <w:p w14:paraId="543B74E5"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569CD6"/>
                <w:sz w:val="19"/>
                <w:szCs w:val="19"/>
                <w:lang w:val="en-US"/>
              </w:rPr>
              <w:t>END</w:t>
            </w:r>
            <w:r w:rsidRPr="00ED3766">
              <w:rPr>
                <w:rFonts w:ascii="Consolas" w:hAnsi="Consolas"/>
                <w:color w:val="CCCCCC"/>
                <w:sz w:val="19"/>
                <w:szCs w:val="19"/>
                <w:lang w:val="en-US"/>
              </w:rPr>
              <w:t>$$</w:t>
            </w:r>
          </w:p>
          <w:p w14:paraId="080044FE" w14:textId="77777777" w:rsidR="00ED3766" w:rsidRPr="00ED3766" w:rsidRDefault="00ED3766" w:rsidP="00ED3766">
            <w:pPr>
              <w:shd w:val="clear" w:color="auto" w:fill="1F1F1F"/>
              <w:spacing w:line="285" w:lineRule="atLeast"/>
              <w:rPr>
                <w:rFonts w:ascii="Consolas" w:hAnsi="Consolas"/>
                <w:color w:val="CCCCCC"/>
                <w:sz w:val="19"/>
                <w:szCs w:val="19"/>
                <w:lang w:val="en-US"/>
              </w:rPr>
            </w:pPr>
            <w:r w:rsidRPr="00ED3766">
              <w:rPr>
                <w:rFonts w:ascii="Consolas" w:hAnsi="Consolas"/>
                <w:color w:val="CCCCCC"/>
                <w:sz w:val="19"/>
                <w:szCs w:val="19"/>
                <w:lang w:val="en-US"/>
              </w:rPr>
              <w:t>DELIMITER ;</w:t>
            </w:r>
          </w:p>
          <w:p w14:paraId="1BF1791E" w14:textId="77777777" w:rsidR="001C0ACD" w:rsidRPr="00F56A90" w:rsidRDefault="001C0ACD" w:rsidP="001C0ACD">
            <w:pPr>
              <w:rPr>
                <w:sz w:val="19"/>
                <w:szCs w:val="19"/>
                <w:lang w:val="en-US"/>
              </w:rPr>
            </w:pPr>
          </w:p>
        </w:tc>
      </w:tr>
    </w:tbl>
    <w:p w14:paraId="29D42F26" w14:textId="77777777" w:rsidR="001C0ACD" w:rsidRPr="00F56A90" w:rsidRDefault="001C0ACD" w:rsidP="001C0ACD">
      <w:pPr>
        <w:rPr>
          <w:lang w:val="en-US"/>
        </w:rPr>
      </w:pPr>
    </w:p>
    <w:p w14:paraId="4CB0F182" w14:textId="5C0CE1FA" w:rsidR="00247CA2" w:rsidRDefault="005754C5" w:rsidP="00A87D9E">
      <w:pPr>
        <w:pStyle w:val="Ttulo3"/>
      </w:pPr>
      <w:bookmarkStart w:id="122" w:name="_Toc180965409"/>
      <w:r w:rsidRPr="005754C5">
        <w:lastRenderedPageBreak/>
        <w:t xml:space="preserve">Función </w:t>
      </w:r>
      <w:r w:rsidR="00247CA2" w:rsidRPr="00247CA2">
        <w:t>para recuperar y convertir de nuevo a UUID</w:t>
      </w:r>
      <w:bookmarkEnd w:id="12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0D7175" w:rsidRPr="004E1592" w14:paraId="58140E86" w14:textId="77777777" w:rsidTr="00C97EEA">
        <w:tc>
          <w:tcPr>
            <w:tcW w:w="8835" w:type="dxa"/>
          </w:tcPr>
          <w:p w14:paraId="4E49EE23" w14:textId="77777777" w:rsidR="00645EB1" w:rsidRPr="00645EB1" w:rsidRDefault="00645EB1" w:rsidP="00645EB1">
            <w:pPr>
              <w:shd w:val="clear" w:color="auto" w:fill="1F1F1F"/>
              <w:spacing w:line="285" w:lineRule="atLeast"/>
              <w:rPr>
                <w:rFonts w:ascii="Consolas" w:hAnsi="Consolas"/>
                <w:color w:val="CCCCCC"/>
                <w:sz w:val="19"/>
                <w:szCs w:val="19"/>
              </w:rPr>
            </w:pPr>
            <w:r w:rsidRPr="00645EB1">
              <w:rPr>
                <w:rFonts w:ascii="Consolas" w:hAnsi="Consolas"/>
                <w:color w:val="6A9955"/>
                <w:sz w:val="19"/>
                <w:szCs w:val="19"/>
              </w:rPr>
              <w:t>-- Función para recuperar y convertir de nuevo a UUID</w:t>
            </w:r>
          </w:p>
          <w:p w14:paraId="21F11885"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DELIMITER $$</w:t>
            </w:r>
          </w:p>
          <w:p w14:paraId="39466C6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CREATE</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FUNCTION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BIN_TO_UUID</w:t>
            </w:r>
            <w:r w:rsidRPr="004E1592">
              <w:rPr>
                <w:rFonts w:ascii="Consolas" w:hAnsi="Consolas"/>
                <w:color w:val="CCCCCC"/>
                <w:sz w:val="19"/>
                <w:szCs w:val="19"/>
                <w:lang w:val="en-US"/>
              </w:rPr>
              <w:t xml:space="preserve">`(b </w:t>
            </w:r>
            <w:r w:rsidRPr="004E1592">
              <w:rPr>
                <w:rFonts w:ascii="Consolas" w:hAnsi="Consolas"/>
                <w:color w:val="569CD6"/>
                <w:sz w:val="19"/>
                <w:szCs w:val="19"/>
                <w:lang w:val="en-US"/>
              </w:rPr>
              <w:t>BINARY</w:t>
            </w:r>
            <w:r w:rsidRPr="004E1592">
              <w:rPr>
                <w:rFonts w:ascii="Consolas" w:hAnsi="Consolas"/>
                <w:color w:val="CCCCCC"/>
                <w:sz w:val="19"/>
                <w:szCs w:val="19"/>
                <w:lang w:val="en-US"/>
              </w:rPr>
              <w:t>(</w:t>
            </w:r>
            <w:r w:rsidRPr="004E1592">
              <w:rPr>
                <w:rFonts w:ascii="Consolas" w:hAnsi="Consolas"/>
                <w:color w:val="B5CEA8"/>
                <w:sz w:val="19"/>
                <w:szCs w:val="19"/>
                <w:lang w:val="en-US"/>
              </w:rPr>
              <w:t>16</w:t>
            </w:r>
            <w:r w:rsidRPr="004E1592">
              <w:rPr>
                <w:rFonts w:ascii="Consolas" w:hAnsi="Consolas"/>
                <w:color w:val="CCCCCC"/>
                <w:sz w:val="19"/>
                <w:szCs w:val="19"/>
                <w:lang w:val="en-US"/>
              </w:rPr>
              <w:t>))</w:t>
            </w:r>
          </w:p>
          <w:p w14:paraId="5DB87258"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RETURNS</w:t>
            </w:r>
            <w:r w:rsidRPr="004E1592">
              <w:rPr>
                <w:rFonts w:ascii="Consolas" w:hAnsi="Consolas"/>
                <w:color w:val="CCCCCC"/>
                <w:sz w:val="19"/>
                <w:szCs w:val="19"/>
                <w:lang w:val="en-US"/>
              </w:rPr>
              <w:t xml:space="preserve">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36</w:t>
            </w:r>
            <w:r w:rsidRPr="004E1592">
              <w:rPr>
                <w:rFonts w:ascii="Consolas" w:hAnsi="Consolas"/>
                <w:color w:val="CCCCCC"/>
                <w:sz w:val="19"/>
                <w:szCs w:val="19"/>
                <w:lang w:val="en-US"/>
              </w:rPr>
              <w:t>) CHARSET ascii</w:t>
            </w:r>
          </w:p>
          <w:p w14:paraId="08078126"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DETERMINISTIC</w:t>
            </w:r>
          </w:p>
          <w:p w14:paraId="22F246DA"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569CD6"/>
                <w:sz w:val="19"/>
                <w:szCs w:val="19"/>
                <w:lang w:val="en-US"/>
              </w:rPr>
              <w:t>BEGIN</w:t>
            </w:r>
          </w:p>
          <w:p w14:paraId="4394EDF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DECLARE</w:t>
            </w:r>
            <w:r w:rsidRPr="004E1592">
              <w:rPr>
                <w:rFonts w:ascii="Consolas" w:hAnsi="Consolas"/>
                <w:color w:val="CCCCCC"/>
                <w:sz w:val="19"/>
                <w:szCs w:val="19"/>
                <w:lang w:val="en-US"/>
              </w:rPr>
              <w:t xml:space="preserve"> hexStr </w:t>
            </w:r>
            <w:r w:rsidRPr="004E1592">
              <w:rPr>
                <w:rFonts w:ascii="Consolas" w:hAnsi="Consolas"/>
                <w:color w:val="569CD6"/>
                <w:sz w:val="19"/>
                <w:szCs w:val="19"/>
                <w:lang w:val="en-US"/>
              </w:rPr>
              <w:t>CHAR</w:t>
            </w:r>
            <w:r w:rsidRPr="004E1592">
              <w:rPr>
                <w:rFonts w:ascii="Consolas" w:hAnsi="Consolas"/>
                <w:color w:val="CCCCCC"/>
                <w:sz w:val="19"/>
                <w:szCs w:val="19"/>
                <w:lang w:val="en-US"/>
              </w:rPr>
              <w:t>(</w:t>
            </w:r>
            <w:r w:rsidRPr="004E1592">
              <w:rPr>
                <w:rFonts w:ascii="Consolas" w:hAnsi="Consolas"/>
                <w:color w:val="B5CEA8"/>
                <w:sz w:val="19"/>
                <w:szCs w:val="19"/>
                <w:lang w:val="en-US"/>
              </w:rPr>
              <w:t>32</w:t>
            </w:r>
            <w:r w:rsidRPr="004E1592">
              <w:rPr>
                <w:rFonts w:ascii="Consolas" w:hAnsi="Consolas"/>
                <w:color w:val="CCCCCC"/>
                <w:sz w:val="19"/>
                <w:szCs w:val="19"/>
                <w:lang w:val="en-US"/>
              </w:rPr>
              <w:t>);</w:t>
            </w:r>
          </w:p>
          <w:p w14:paraId="4378FAB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SET</w:t>
            </w:r>
            <w:r w:rsidRPr="004E1592">
              <w:rPr>
                <w:rFonts w:ascii="Consolas" w:hAnsi="Consolas"/>
                <w:color w:val="CCCCCC"/>
                <w:sz w:val="19"/>
                <w:szCs w:val="19"/>
                <w:lang w:val="en-US"/>
              </w:rPr>
              <w:t xml:space="preserve"> hexStr </w:t>
            </w:r>
            <w:r w:rsidRPr="004E1592">
              <w:rPr>
                <w:rFonts w:ascii="Consolas" w:hAnsi="Consolas"/>
                <w:color w:val="D4D4D4"/>
                <w:sz w:val="19"/>
                <w:szCs w:val="19"/>
                <w:lang w:val="en-US"/>
              </w:rPr>
              <w:t>=</w:t>
            </w:r>
            <w:r w:rsidRPr="004E1592">
              <w:rPr>
                <w:rFonts w:ascii="Consolas" w:hAnsi="Consolas"/>
                <w:color w:val="CCCCCC"/>
                <w:sz w:val="19"/>
                <w:szCs w:val="19"/>
                <w:lang w:val="en-US"/>
              </w:rPr>
              <w:t xml:space="preserve"> HEX(b);</w:t>
            </w:r>
          </w:p>
          <w:p w14:paraId="1337E361"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w:t>
            </w:r>
            <w:r w:rsidRPr="004E1592">
              <w:rPr>
                <w:rFonts w:ascii="Consolas" w:hAnsi="Consolas"/>
                <w:color w:val="569CD6"/>
                <w:sz w:val="19"/>
                <w:szCs w:val="19"/>
                <w:lang w:val="en-US"/>
              </w:rPr>
              <w:t>RETURN</w:t>
            </w:r>
            <w:r w:rsidRPr="004E1592">
              <w:rPr>
                <w:rFonts w:ascii="Consolas" w:hAnsi="Consolas"/>
                <w:color w:val="CCCCCC"/>
                <w:sz w:val="19"/>
                <w:szCs w:val="19"/>
                <w:lang w:val="en-US"/>
              </w:rPr>
              <w:t xml:space="preserve"> </w:t>
            </w:r>
            <w:r w:rsidRPr="004E1592">
              <w:rPr>
                <w:rFonts w:ascii="Consolas" w:hAnsi="Consolas"/>
                <w:color w:val="DCDCAA"/>
                <w:sz w:val="19"/>
                <w:szCs w:val="19"/>
                <w:lang w:val="en-US"/>
              </w:rPr>
              <w:t>LOWER</w:t>
            </w:r>
            <w:r w:rsidRPr="004E1592">
              <w:rPr>
                <w:rFonts w:ascii="Consolas" w:hAnsi="Consolas"/>
                <w:color w:val="CCCCCC"/>
                <w:sz w:val="19"/>
                <w:szCs w:val="19"/>
                <w:lang w:val="en-US"/>
              </w:rPr>
              <w:t>(</w:t>
            </w:r>
            <w:r w:rsidRPr="004E1592">
              <w:rPr>
                <w:rFonts w:ascii="Consolas" w:hAnsi="Consolas"/>
                <w:color w:val="DCDCAA"/>
                <w:sz w:val="19"/>
                <w:szCs w:val="19"/>
                <w:lang w:val="en-US"/>
              </w:rPr>
              <w:t>CONCAT</w:t>
            </w:r>
            <w:r w:rsidRPr="004E1592">
              <w:rPr>
                <w:rFonts w:ascii="Consolas" w:hAnsi="Consolas"/>
                <w:color w:val="CCCCCC"/>
                <w:sz w:val="19"/>
                <w:szCs w:val="19"/>
                <w:lang w:val="en-US"/>
              </w:rPr>
              <w:t>(</w:t>
            </w:r>
          </w:p>
          <w:p w14:paraId="621AB4FC"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8</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aaaaaaaa</w:t>
            </w:r>
          </w:p>
          <w:p w14:paraId="359E22F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9</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w:t>
            </w:r>
            <w:r w:rsidRPr="004E1592">
              <w:rPr>
                <w:rFonts w:ascii="Consolas" w:hAnsi="Consolas"/>
                <w:color w:val="6A9955"/>
                <w:sz w:val="19"/>
                <w:szCs w:val="19"/>
                <w:lang w:val="en-US"/>
              </w:rPr>
              <w:t>-- bbbb</w:t>
            </w:r>
          </w:p>
          <w:p w14:paraId="0EAFCAB4"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13</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cccc</w:t>
            </w:r>
          </w:p>
          <w:p w14:paraId="090009A0"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17</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4</w:t>
            </w:r>
            <w:r w:rsidRPr="004E1592">
              <w:rPr>
                <w:rFonts w:ascii="Consolas" w:hAnsi="Consolas"/>
                <w:color w:val="CCCCCC"/>
                <w:sz w:val="19"/>
                <w:szCs w:val="19"/>
                <w:lang w:val="en-US"/>
              </w:rPr>
              <w:t xml:space="preserve">), </w:t>
            </w:r>
            <w:r w:rsidRPr="004E1592">
              <w:rPr>
                <w:rFonts w:ascii="Consolas" w:hAnsi="Consolas"/>
                <w:color w:val="CE9178"/>
                <w:sz w:val="19"/>
                <w:szCs w:val="19"/>
                <w:lang w:val="en-US"/>
              </w:rPr>
              <w:t>'-'</w:t>
            </w:r>
            <w:r w:rsidRPr="004E1592">
              <w:rPr>
                <w:rFonts w:ascii="Consolas" w:hAnsi="Consolas"/>
                <w:color w:val="CCCCCC"/>
                <w:sz w:val="19"/>
                <w:szCs w:val="19"/>
                <w:lang w:val="en-US"/>
              </w:rPr>
              <w:t xml:space="preserve">,     </w:t>
            </w:r>
            <w:r w:rsidRPr="004E1592">
              <w:rPr>
                <w:rFonts w:ascii="Consolas" w:hAnsi="Consolas"/>
                <w:color w:val="6A9955"/>
                <w:sz w:val="19"/>
                <w:szCs w:val="19"/>
                <w:lang w:val="en-US"/>
              </w:rPr>
              <w:t>-- dddd</w:t>
            </w:r>
          </w:p>
          <w:p w14:paraId="617DF55F" w14:textId="77777777" w:rsidR="004E1592" w:rsidRPr="004E1592" w:rsidRDefault="004E1592" w:rsidP="004E1592">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lang w:val="en-US"/>
              </w:rPr>
              <w:t xml:space="preserve">     SUBSTR(hexStr, </w:t>
            </w:r>
            <w:r w:rsidRPr="004E1592">
              <w:rPr>
                <w:rFonts w:ascii="Consolas" w:hAnsi="Consolas"/>
                <w:color w:val="B5CEA8"/>
                <w:sz w:val="19"/>
                <w:szCs w:val="19"/>
                <w:lang w:val="en-US"/>
              </w:rPr>
              <w:t>21</w:t>
            </w:r>
            <w:r w:rsidRPr="004E1592">
              <w:rPr>
                <w:rFonts w:ascii="Consolas" w:hAnsi="Consolas"/>
                <w:color w:val="CCCCCC"/>
                <w:sz w:val="19"/>
                <w:szCs w:val="19"/>
                <w:lang w:val="en-US"/>
              </w:rPr>
              <w:t xml:space="preserve">, </w:t>
            </w:r>
            <w:r w:rsidRPr="004E1592">
              <w:rPr>
                <w:rFonts w:ascii="Consolas" w:hAnsi="Consolas"/>
                <w:color w:val="B5CEA8"/>
                <w:sz w:val="19"/>
                <w:szCs w:val="19"/>
                <w:lang w:val="en-US"/>
              </w:rPr>
              <w:t>12</w:t>
            </w:r>
            <w:r w:rsidRPr="004E1592">
              <w:rPr>
                <w:rFonts w:ascii="Consolas" w:hAnsi="Consolas"/>
                <w:color w:val="CCCCCC"/>
                <w:sz w:val="19"/>
                <w:szCs w:val="19"/>
                <w:lang w:val="en-US"/>
              </w:rPr>
              <w:t>)          </w:t>
            </w:r>
            <w:r w:rsidRPr="004E1592">
              <w:rPr>
                <w:rFonts w:ascii="Consolas" w:hAnsi="Consolas"/>
                <w:color w:val="6A9955"/>
                <w:sz w:val="19"/>
                <w:szCs w:val="19"/>
                <w:lang w:val="en-US"/>
              </w:rPr>
              <w:t>-- eeeeeeeeeeee</w:t>
            </w:r>
          </w:p>
          <w:p w14:paraId="383B2AD5"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CCCCCC"/>
                <w:sz w:val="19"/>
                <w:szCs w:val="19"/>
                <w:lang w:val="en-US"/>
              </w:rPr>
              <w:t xml:space="preserve">  </w:t>
            </w:r>
            <w:r w:rsidRPr="004E1592">
              <w:rPr>
                <w:rFonts w:ascii="Consolas" w:hAnsi="Consolas"/>
                <w:color w:val="CCCCCC"/>
                <w:sz w:val="19"/>
                <w:szCs w:val="19"/>
              </w:rPr>
              <w:t>));</w:t>
            </w:r>
          </w:p>
          <w:p w14:paraId="50E707BE" w14:textId="77777777" w:rsidR="004E1592" w:rsidRPr="004E1592" w:rsidRDefault="004E1592" w:rsidP="004E1592">
            <w:pPr>
              <w:shd w:val="clear" w:color="auto" w:fill="1F1F1F"/>
              <w:spacing w:line="285" w:lineRule="atLeast"/>
              <w:rPr>
                <w:rFonts w:ascii="Consolas" w:hAnsi="Consolas"/>
                <w:color w:val="CCCCCC"/>
                <w:sz w:val="19"/>
                <w:szCs w:val="19"/>
              </w:rPr>
            </w:pPr>
            <w:r w:rsidRPr="004E1592">
              <w:rPr>
                <w:rFonts w:ascii="Consolas" w:hAnsi="Consolas"/>
                <w:color w:val="569CD6"/>
                <w:sz w:val="19"/>
                <w:szCs w:val="19"/>
              </w:rPr>
              <w:t>END</w:t>
            </w:r>
            <w:r w:rsidRPr="004E1592">
              <w:rPr>
                <w:rFonts w:ascii="Consolas" w:hAnsi="Consolas"/>
                <w:color w:val="CCCCCC"/>
                <w:sz w:val="19"/>
                <w:szCs w:val="19"/>
              </w:rPr>
              <w:t>$$</w:t>
            </w:r>
          </w:p>
          <w:p w14:paraId="2F11C735" w14:textId="2BE9C1D1" w:rsidR="000D7175" w:rsidRPr="004E1592" w:rsidRDefault="004E1592" w:rsidP="00C24313">
            <w:pPr>
              <w:shd w:val="clear" w:color="auto" w:fill="1F1F1F"/>
              <w:spacing w:line="285" w:lineRule="atLeast"/>
              <w:rPr>
                <w:rFonts w:ascii="Consolas" w:hAnsi="Consolas"/>
                <w:color w:val="CCCCCC"/>
                <w:sz w:val="19"/>
                <w:szCs w:val="19"/>
                <w:lang w:val="en-US"/>
              </w:rPr>
            </w:pPr>
            <w:r w:rsidRPr="004E1592">
              <w:rPr>
                <w:rFonts w:ascii="Consolas" w:hAnsi="Consolas"/>
                <w:color w:val="CCCCCC"/>
                <w:sz w:val="19"/>
                <w:szCs w:val="19"/>
              </w:rPr>
              <w:t>DELIMITER ;</w:t>
            </w:r>
          </w:p>
        </w:tc>
      </w:tr>
    </w:tbl>
    <w:p w14:paraId="22A88FA1" w14:textId="08147DB3" w:rsidR="001349EF" w:rsidRPr="004E1592" w:rsidRDefault="001349EF" w:rsidP="001349EF">
      <w:pPr>
        <w:rPr>
          <w:lang w:val="en-US"/>
        </w:rPr>
      </w:pPr>
    </w:p>
    <w:p w14:paraId="0E2CB9B0" w14:textId="1D247AEE" w:rsidR="00FA7839" w:rsidRDefault="005754C5" w:rsidP="00A33F2E">
      <w:pPr>
        <w:pStyle w:val="Ttulo2"/>
      </w:pPr>
      <w:bookmarkStart w:id="123" w:name="_Toc180965410"/>
      <w:r w:rsidRPr="005754C5">
        <w:t>Tabla HorarioBase</w:t>
      </w:r>
      <w:bookmarkEnd w:id="12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476F66" w14:paraId="173F73BE" w14:textId="77777777" w:rsidTr="00C97EEA">
        <w:tc>
          <w:tcPr>
            <w:tcW w:w="8835" w:type="dxa"/>
          </w:tcPr>
          <w:p w14:paraId="03E56913"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Tabla HorarioBase</w:t>
            </w:r>
          </w:p>
          <w:p w14:paraId="12FCBAAC"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Implementación de la Herencia entre Horarios</w:t>
            </w:r>
          </w:p>
          <w:p w14:paraId="049217E1"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Utilizamos la estrategia de Tabla por Subclase, donde:</w:t>
            </w:r>
          </w:p>
          <w:p w14:paraId="73AAB979" w14:textId="18B9898E"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HorarioBase tabla base que contiene el identificador y el tipo de horario.</w:t>
            </w:r>
          </w:p>
          <w:p w14:paraId="779A53A2"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6A9955"/>
                <w:sz w:val="19"/>
                <w:szCs w:val="19"/>
              </w:rPr>
              <w:t> * Horario y HorarioConFranquicia son subclases que extienden HorarioBase.</w:t>
            </w:r>
          </w:p>
          <w:p w14:paraId="768777A4"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6A9955"/>
                <w:sz w:val="19"/>
                <w:szCs w:val="19"/>
              </w:rPr>
              <w:t> </w:t>
            </w:r>
            <w:r w:rsidRPr="00A03FC8">
              <w:rPr>
                <w:rFonts w:ascii="Consolas" w:hAnsi="Consolas"/>
                <w:color w:val="6A9955"/>
                <w:sz w:val="19"/>
                <w:szCs w:val="19"/>
                <w:lang w:val="en-US"/>
              </w:rPr>
              <w:t>*/</w:t>
            </w:r>
          </w:p>
          <w:p w14:paraId="4605D047"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569CD6"/>
                <w:sz w:val="19"/>
                <w:szCs w:val="19"/>
                <w:lang w:val="en-US"/>
              </w:rPr>
              <w:t>CREATE</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TABLE</w:t>
            </w:r>
            <w:r w:rsidRPr="00A03FC8">
              <w:rPr>
                <w:rFonts w:ascii="Consolas" w:hAnsi="Consolas"/>
                <w:color w:val="CCCCCC"/>
                <w:sz w:val="19"/>
                <w:szCs w:val="19"/>
                <w:lang w:val="en-US"/>
              </w:rPr>
              <w:t xml:space="preserve"> </w:t>
            </w:r>
            <w:r w:rsidRPr="00A03FC8">
              <w:rPr>
                <w:rFonts w:ascii="Consolas" w:hAnsi="Consolas"/>
                <w:color w:val="DCDCAA"/>
                <w:sz w:val="19"/>
                <w:szCs w:val="19"/>
                <w:lang w:val="en-US"/>
              </w:rPr>
              <w:t>HorarioBase</w:t>
            </w:r>
            <w:r w:rsidRPr="00A03FC8">
              <w:rPr>
                <w:rFonts w:ascii="Consolas" w:hAnsi="Consolas"/>
                <w:color w:val="CCCCCC"/>
                <w:sz w:val="19"/>
                <w:szCs w:val="19"/>
                <w:lang w:val="en-US"/>
              </w:rPr>
              <w:t xml:space="preserve"> (</w:t>
            </w:r>
          </w:p>
          <w:p w14:paraId="68141DD0" w14:textId="77777777" w:rsidR="00A03FC8" w:rsidRPr="00A03FC8" w:rsidRDefault="00A03FC8" w:rsidP="00A03FC8">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lang w:val="en-US"/>
              </w:rPr>
              <w:t xml:space="preserve">    id </w:t>
            </w:r>
            <w:r w:rsidRPr="00A03FC8">
              <w:rPr>
                <w:rFonts w:ascii="Consolas" w:hAnsi="Consolas"/>
                <w:color w:val="569CD6"/>
                <w:sz w:val="19"/>
                <w:szCs w:val="19"/>
                <w:lang w:val="en-US"/>
              </w:rPr>
              <w:t>BINARY</w:t>
            </w:r>
            <w:r w:rsidRPr="00A03FC8">
              <w:rPr>
                <w:rFonts w:ascii="Consolas" w:hAnsi="Consolas"/>
                <w:color w:val="CCCCCC"/>
                <w:sz w:val="19"/>
                <w:szCs w:val="19"/>
                <w:lang w:val="en-US"/>
              </w:rPr>
              <w:t>(</w:t>
            </w:r>
            <w:r w:rsidRPr="00A03FC8">
              <w:rPr>
                <w:rFonts w:ascii="Consolas" w:hAnsi="Consolas"/>
                <w:color w:val="B5CEA8"/>
                <w:sz w:val="19"/>
                <w:szCs w:val="19"/>
                <w:lang w:val="en-US"/>
              </w:rPr>
              <w:t>16</w:t>
            </w:r>
            <w:r w:rsidRPr="00A03FC8">
              <w:rPr>
                <w:rFonts w:ascii="Consolas" w:hAnsi="Consolas"/>
                <w:color w:val="CCCCCC"/>
                <w:sz w:val="19"/>
                <w:szCs w:val="19"/>
                <w:lang w:val="en-US"/>
              </w:rPr>
              <w:t xml:space="preserve">) </w:t>
            </w:r>
            <w:r w:rsidRPr="00A03FC8">
              <w:rPr>
                <w:rFonts w:ascii="Consolas" w:hAnsi="Consolas"/>
                <w:color w:val="569CD6"/>
                <w:sz w:val="19"/>
                <w:szCs w:val="19"/>
                <w:lang w:val="en-US"/>
              </w:rPr>
              <w:t>PRIMARY KEY</w:t>
            </w:r>
            <w:r w:rsidRPr="00A03FC8">
              <w:rPr>
                <w:rFonts w:ascii="Consolas" w:hAnsi="Consolas"/>
                <w:color w:val="CCCCCC"/>
                <w:sz w:val="19"/>
                <w:szCs w:val="19"/>
                <w:lang w:val="en-US"/>
              </w:rPr>
              <w:t>,</w:t>
            </w:r>
          </w:p>
          <w:p w14:paraId="66C8B596" w14:textId="77777777" w:rsidR="00A03FC8" w:rsidRPr="00A03FC8" w:rsidRDefault="00A03FC8" w:rsidP="00A03FC8">
            <w:pPr>
              <w:shd w:val="clear" w:color="auto" w:fill="1F1F1F"/>
              <w:spacing w:line="285" w:lineRule="atLeast"/>
              <w:rPr>
                <w:rFonts w:ascii="Consolas" w:hAnsi="Consolas"/>
                <w:color w:val="CCCCCC"/>
                <w:sz w:val="19"/>
                <w:szCs w:val="19"/>
              </w:rPr>
            </w:pPr>
            <w:r w:rsidRPr="00A03FC8">
              <w:rPr>
                <w:rFonts w:ascii="Consolas" w:hAnsi="Consolas"/>
                <w:color w:val="CCCCCC"/>
                <w:sz w:val="19"/>
                <w:szCs w:val="19"/>
                <w:lang w:val="en-US"/>
              </w:rPr>
              <w:t xml:space="preserve">    </w:t>
            </w:r>
            <w:r w:rsidRPr="00A03FC8">
              <w:rPr>
                <w:rFonts w:ascii="Consolas" w:hAnsi="Consolas"/>
                <w:color w:val="CCCCCC"/>
                <w:sz w:val="19"/>
                <w:szCs w:val="19"/>
              </w:rPr>
              <w:t xml:space="preserve">tipo </w:t>
            </w:r>
            <w:r w:rsidRPr="00A03FC8">
              <w:rPr>
                <w:rFonts w:ascii="Consolas" w:hAnsi="Consolas"/>
                <w:color w:val="569CD6"/>
                <w:sz w:val="19"/>
                <w:szCs w:val="19"/>
              </w:rPr>
              <w:t>VARCHAR</w:t>
            </w:r>
            <w:r w:rsidRPr="00A03FC8">
              <w:rPr>
                <w:rFonts w:ascii="Consolas" w:hAnsi="Consolas"/>
                <w:color w:val="CCCCCC"/>
                <w:sz w:val="19"/>
                <w:szCs w:val="19"/>
              </w:rPr>
              <w:t>(</w:t>
            </w:r>
            <w:r w:rsidRPr="00A03FC8">
              <w:rPr>
                <w:rFonts w:ascii="Consolas" w:hAnsi="Consolas"/>
                <w:color w:val="B5CEA8"/>
                <w:sz w:val="19"/>
                <w:szCs w:val="19"/>
              </w:rPr>
              <w:t>50</w:t>
            </w:r>
            <w:r w:rsidRPr="00A03FC8">
              <w:rPr>
                <w:rFonts w:ascii="Consolas" w:hAnsi="Consolas"/>
                <w:color w:val="CCCCCC"/>
                <w:sz w:val="19"/>
                <w:szCs w:val="19"/>
              </w:rPr>
              <w:t xml:space="preserve">) </w:t>
            </w:r>
            <w:r w:rsidRPr="00A03FC8">
              <w:rPr>
                <w:rFonts w:ascii="Consolas" w:hAnsi="Consolas"/>
                <w:color w:val="569CD6"/>
                <w:sz w:val="19"/>
                <w:szCs w:val="19"/>
              </w:rPr>
              <w:t>NOT NULL</w:t>
            </w:r>
            <w:r w:rsidRPr="00A03FC8">
              <w:rPr>
                <w:rFonts w:ascii="Consolas" w:hAnsi="Consolas"/>
                <w:color w:val="CCCCCC"/>
                <w:sz w:val="19"/>
                <w:szCs w:val="19"/>
              </w:rPr>
              <w:t xml:space="preserve"> </w:t>
            </w:r>
            <w:r w:rsidRPr="00A03FC8">
              <w:rPr>
                <w:rFonts w:ascii="Consolas" w:hAnsi="Consolas"/>
                <w:color w:val="6A9955"/>
                <w:sz w:val="19"/>
                <w:szCs w:val="19"/>
              </w:rPr>
              <w:t>-- 'Horario', 'HorarioConFranquicia'</w:t>
            </w:r>
          </w:p>
          <w:p w14:paraId="3E712FB1" w14:textId="0F955B0D" w:rsidR="006B004F" w:rsidRPr="00476F66" w:rsidRDefault="00A03FC8" w:rsidP="000E51B7">
            <w:pPr>
              <w:shd w:val="clear" w:color="auto" w:fill="1F1F1F"/>
              <w:spacing w:line="285" w:lineRule="atLeast"/>
              <w:rPr>
                <w:rFonts w:ascii="Consolas" w:hAnsi="Consolas"/>
                <w:color w:val="CCCCCC"/>
                <w:sz w:val="19"/>
                <w:szCs w:val="19"/>
                <w:lang w:val="en-US"/>
              </w:rPr>
            </w:pPr>
            <w:r w:rsidRPr="00A03FC8">
              <w:rPr>
                <w:rFonts w:ascii="Consolas" w:hAnsi="Consolas"/>
                <w:color w:val="CCCCCC"/>
                <w:sz w:val="19"/>
                <w:szCs w:val="19"/>
              </w:rPr>
              <w:t>);</w:t>
            </w:r>
          </w:p>
        </w:tc>
      </w:tr>
    </w:tbl>
    <w:p w14:paraId="7847FCB6" w14:textId="77777777" w:rsidR="006B004F" w:rsidRPr="000D7175" w:rsidRDefault="006B004F" w:rsidP="006B004F">
      <w:pPr>
        <w:rPr>
          <w:lang w:val="en-US"/>
        </w:rPr>
      </w:pPr>
    </w:p>
    <w:p w14:paraId="008E0D1F" w14:textId="2DDE689B" w:rsidR="005754C5" w:rsidRDefault="00CA74D3" w:rsidP="00A33F2E">
      <w:pPr>
        <w:pStyle w:val="Ttulo2"/>
      </w:pPr>
      <w:bookmarkStart w:id="124" w:name="_Toc180965411"/>
      <w:r w:rsidRPr="00CA74D3">
        <w:t>Tabla Horario</w:t>
      </w:r>
      <w:bookmarkEnd w:id="1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139B5E59" w14:textId="77777777" w:rsidTr="00615533">
        <w:tc>
          <w:tcPr>
            <w:tcW w:w="8835" w:type="dxa"/>
          </w:tcPr>
          <w:p w14:paraId="4891A50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w:t>
            </w:r>
          </w:p>
          <w:p w14:paraId="1673C7FF"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Agregamos una columna 'modalidad' para identificar el tipo de horario y facilitar consultas:</w:t>
            </w:r>
          </w:p>
          <w:p w14:paraId="72CC30B0"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Posibles valores: 'HorarioEstandar', 'HorarioSemanal', 'HorarioNocturno',</w:t>
            </w:r>
          </w:p>
          <w:p w14:paraId="1E74D2D7"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'HorarioFeriante', 'HorarioDXI', 'HorarioGuardiaEnfermeria', 'HorarioGuardiaMedica',</w:t>
            </w:r>
          </w:p>
          <w:p w14:paraId="02C9422C"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 'HorarioJefeServicioGuardiaPasiva', 'HorarioAbierto'</w:t>
            </w:r>
          </w:p>
          <w:p w14:paraId="7DFC5112"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6A9955"/>
                <w:sz w:val="19"/>
                <w:szCs w:val="19"/>
              </w:rPr>
              <w:t> </w:t>
            </w:r>
            <w:r w:rsidRPr="006813FD">
              <w:rPr>
                <w:rFonts w:ascii="Consolas" w:hAnsi="Consolas"/>
                <w:color w:val="6A9955"/>
                <w:sz w:val="19"/>
                <w:szCs w:val="19"/>
                <w:lang w:val="en-US"/>
              </w:rPr>
              <w:t>*/</w:t>
            </w:r>
          </w:p>
          <w:p w14:paraId="53BF1D7F"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569CD6"/>
                <w:sz w:val="19"/>
                <w:szCs w:val="19"/>
                <w:lang w:val="en-US"/>
              </w:rPr>
              <w:t>CREATE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TABLE</w:t>
            </w:r>
            <w:r w:rsidRPr="006813FD">
              <w:rPr>
                <w:rFonts w:ascii="Consolas" w:hAnsi="Consolas"/>
                <w:color w:val="CCCCCC"/>
                <w:sz w:val="19"/>
                <w:szCs w:val="19"/>
                <w:lang w:val="en-US"/>
              </w:rPr>
              <w:t xml:space="preserve"> </w:t>
            </w:r>
            <w:r w:rsidRPr="006813FD">
              <w:rPr>
                <w:rFonts w:ascii="Consolas" w:hAnsi="Consolas"/>
                <w:color w:val="DCDCAA"/>
                <w:sz w:val="19"/>
                <w:szCs w:val="19"/>
                <w:lang w:val="en-US"/>
              </w:rPr>
              <w:t>Horario</w:t>
            </w:r>
            <w:r w:rsidRPr="006813FD">
              <w:rPr>
                <w:rFonts w:ascii="Consolas" w:hAnsi="Consolas"/>
                <w:color w:val="CCCCCC"/>
                <w:sz w:val="19"/>
                <w:szCs w:val="19"/>
                <w:lang w:val="en-US"/>
              </w:rPr>
              <w:t xml:space="preserve"> (</w:t>
            </w:r>
          </w:p>
          <w:p w14:paraId="65DB6893"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lang w:val="en-US"/>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2D47CEA2"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CEE0AA" w14:textId="77777777" w:rsidR="000E51B7" w:rsidRPr="006813FD"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lastRenderedPageBreak/>
              <w:t xml:space="preserve">    </w:t>
            </w:r>
            <w:r w:rsidRPr="006813FD">
              <w:rPr>
                <w:rFonts w:ascii="Consolas" w:hAnsi="Consolas"/>
                <w:color w:val="CCCCCC"/>
                <w:sz w:val="19"/>
                <w:szCs w:val="19"/>
                <w:lang w:val="en-US"/>
              </w:rPr>
              <w:t xml:space="preserve">fechaEgreso </w:t>
            </w:r>
            <w:r w:rsidRPr="006813FD">
              <w:rPr>
                <w:rFonts w:ascii="Consolas" w:hAnsi="Consolas"/>
                <w:color w:val="569CD6"/>
                <w:sz w:val="19"/>
                <w:szCs w:val="19"/>
                <w:lang w:val="en-US"/>
              </w:rPr>
              <w:t>DATETIME</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398D9BFF" w14:textId="77777777" w:rsidR="000E51B7" w:rsidRPr="000E51B7"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0E51B7">
              <w:rPr>
                <w:rFonts w:ascii="Consolas" w:hAnsi="Consolas"/>
                <w:color w:val="CCCCCC"/>
                <w:sz w:val="19"/>
                <w:szCs w:val="19"/>
              </w:rPr>
              <w:t xml:space="preserve">jornadasPlanificadas </w:t>
            </w:r>
            <w:r w:rsidRPr="000E51B7">
              <w:rPr>
                <w:rFonts w:ascii="Consolas" w:hAnsi="Consolas"/>
                <w:color w:val="569CD6"/>
                <w:sz w:val="19"/>
                <w:szCs w:val="19"/>
              </w:rPr>
              <w:t>INT</w:t>
            </w:r>
            <w:r w:rsidRPr="000E51B7">
              <w:rPr>
                <w:rFonts w:ascii="Consolas" w:hAnsi="Consolas"/>
                <w:color w:val="CCCCCC"/>
                <w:sz w:val="19"/>
                <w:szCs w:val="19"/>
              </w:rPr>
              <w:t>,</w:t>
            </w:r>
          </w:p>
          <w:p w14:paraId="08A64EFF" w14:textId="77777777" w:rsidR="000E51B7" w:rsidRPr="006813FD"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rPr>
              <w:t xml:space="preserve">    </w:t>
            </w:r>
            <w:r w:rsidRPr="006813FD">
              <w:rPr>
                <w:rFonts w:ascii="Consolas" w:hAnsi="Consolas"/>
                <w:color w:val="CCCCCC"/>
                <w:sz w:val="19"/>
                <w:szCs w:val="19"/>
              </w:rPr>
              <w:t xml:space="preserve">reglasHorario </w:t>
            </w:r>
            <w:r w:rsidRPr="006813FD">
              <w:rPr>
                <w:rFonts w:ascii="Consolas" w:hAnsi="Consolas"/>
                <w:color w:val="569CD6"/>
                <w:sz w:val="19"/>
                <w:szCs w:val="19"/>
              </w:rPr>
              <w:t>VARCHAR</w:t>
            </w:r>
            <w:r w:rsidRPr="006813FD">
              <w:rPr>
                <w:rFonts w:ascii="Consolas" w:hAnsi="Consolas"/>
                <w:color w:val="CCCCCC"/>
                <w:sz w:val="19"/>
                <w:szCs w:val="19"/>
              </w:rPr>
              <w:t>(</w:t>
            </w:r>
            <w:r w:rsidRPr="006813FD">
              <w:rPr>
                <w:rFonts w:ascii="Consolas" w:hAnsi="Consolas"/>
                <w:color w:val="B5CEA8"/>
                <w:sz w:val="19"/>
                <w:szCs w:val="19"/>
              </w:rPr>
              <w:t>255</w:t>
            </w:r>
            <w:r w:rsidRPr="006813FD">
              <w:rPr>
                <w:rFonts w:ascii="Consolas" w:hAnsi="Consolas"/>
                <w:color w:val="CCCCCC"/>
                <w:sz w:val="19"/>
                <w:szCs w:val="19"/>
              </w:rPr>
              <w:t>),</w:t>
            </w:r>
          </w:p>
          <w:p w14:paraId="6F313971" w14:textId="77777777" w:rsidR="000E51B7" w:rsidRPr="006813FD" w:rsidRDefault="000E51B7" w:rsidP="000E51B7">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horarioBaseID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4E7595B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FFD7C74"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CCCCCC"/>
                <w:sz w:val="19"/>
                <w:szCs w:val="19"/>
                <w:lang w:val="en-US"/>
              </w:rPr>
              <w:t xml:space="preserve">    </w:t>
            </w:r>
            <w:r w:rsidRPr="000E51B7">
              <w:rPr>
                <w:rFonts w:ascii="Consolas" w:hAnsi="Consolas"/>
                <w:color w:val="CCCCCC"/>
                <w:sz w:val="19"/>
                <w:szCs w:val="19"/>
              </w:rPr>
              <w:t xml:space="preserve">modalidad </w:t>
            </w:r>
            <w:r w:rsidRPr="000E51B7">
              <w:rPr>
                <w:rFonts w:ascii="Consolas" w:hAnsi="Consolas"/>
                <w:color w:val="569CD6"/>
                <w:sz w:val="19"/>
                <w:szCs w:val="19"/>
              </w:rPr>
              <w:t>VARCHAR</w:t>
            </w:r>
            <w:r w:rsidRPr="000E51B7">
              <w:rPr>
                <w:rFonts w:ascii="Consolas" w:hAnsi="Consolas"/>
                <w:color w:val="CCCCCC"/>
                <w:sz w:val="19"/>
                <w:szCs w:val="19"/>
              </w:rPr>
              <w:t>(</w:t>
            </w:r>
            <w:r w:rsidRPr="000E51B7">
              <w:rPr>
                <w:rFonts w:ascii="Consolas" w:hAnsi="Consolas"/>
                <w:color w:val="B5CEA8"/>
                <w:sz w:val="19"/>
                <w:szCs w:val="19"/>
              </w:rPr>
              <w:t>50</w:t>
            </w:r>
            <w:r w:rsidRPr="000E51B7">
              <w:rPr>
                <w:rFonts w:ascii="Consolas" w:hAnsi="Consolas"/>
                <w:color w:val="CCCCCC"/>
                <w:sz w:val="19"/>
                <w:szCs w:val="19"/>
              </w:rPr>
              <w:t xml:space="preserve">) </w:t>
            </w:r>
            <w:r w:rsidRPr="000E51B7">
              <w:rPr>
                <w:rFonts w:ascii="Consolas" w:hAnsi="Consolas"/>
                <w:color w:val="569CD6"/>
                <w:sz w:val="19"/>
                <w:szCs w:val="19"/>
              </w:rPr>
              <w:t>NOT NULL</w:t>
            </w:r>
          </w:p>
          <w:p w14:paraId="2DFE65FD" w14:textId="69B2B504"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A7F4217" w14:textId="77777777" w:rsidR="006B004F" w:rsidRPr="000D7175" w:rsidRDefault="006B004F" w:rsidP="006B004F">
      <w:pPr>
        <w:rPr>
          <w:lang w:val="en-US"/>
        </w:rPr>
      </w:pPr>
    </w:p>
    <w:p w14:paraId="042BE268" w14:textId="20E68B78" w:rsidR="005754C5" w:rsidRDefault="00CA74D3" w:rsidP="00A33F2E">
      <w:pPr>
        <w:pStyle w:val="Ttulo2"/>
      </w:pPr>
      <w:bookmarkStart w:id="125" w:name="_Toc180965412"/>
      <w:r w:rsidRPr="00CA74D3">
        <w:t>Tabla HorarioConFranquicia</w:t>
      </w:r>
      <w:bookmarkEnd w:id="12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3913E5BB" w14:textId="77777777" w:rsidTr="00615533">
        <w:tc>
          <w:tcPr>
            <w:tcW w:w="8835" w:type="dxa"/>
          </w:tcPr>
          <w:p w14:paraId="13BE55D5"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6A9955"/>
                <w:sz w:val="19"/>
                <w:szCs w:val="19"/>
              </w:rPr>
              <w:t>-- Tabla HorarioConFranquicia</w:t>
            </w:r>
          </w:p>
          <w:p w14:paraId="07EF88B3" w14:textId="77777777" w:rsidR="000E51B7" w:rsidRPr="000E51B7" w:rsidRDefault="000E51B7" w:rsidP="000E51B7">
            <w:pPr>
              <w:shd w:val="clear" w:color="auto" w:fill="1F1F1F"/>
              <w:spacing w:line="285" w:lineRule="atLeast"/>
              <w:rPr>
                <w:rFonts w:ascii="Consolas" w:hAnsi="Consolas"/>
                <w:color w:val="CCCCCC"/>
                <w:sz w:val="19"/>
                <w:szCs w:val="19"/>
              </w:rPr>
            </w:pPr>
            <w:r w:rsidRPr="000E51B7">
              <w:rPr>
                <w:rFonts w:ascii="Consolas" w:hAnsi="Consolas"/>
                <w:color w:val="569CD6"/>
                <w:sz w:val="19"/>
                <w:szCs w:val="19"/>
              </w:rPr>
              <w:t>CREATE</w:t>
            </w:r>
            <w:r w:rsidRPr="000E51B7">
              <w:rPr>
                <w:rFonts w:ascii="Consolas" w:hAnsi="Consolas"/>
                <w:color w:val="CCCCCC"/>
                <w:sz w:val="19"/>
                <w:szCs w:val="19"/>
              </w:rPr>
              <w:t xml:space="preserve"> </w:t>
            </w:r>
            <w:r w:rsidRPr="000E51B7">
              <w:rPr>
                <w:rFonts w:ascii="Consolas" w:hAnsi="Consolas"/>
                <w:color w:val="569CD6"/>
                <w:sz w:val="19"/>
                <w:szCs w:val="19"/>
              </w:rPr>
              <w:t>TABLE</w:t>
            </w:r>
            <w:r w:rsidRPr="000E51B7">
              <w:rPr>
                <w:rFonts w:ascii="Consolas" w:hAnsi="Consolas"/>
                <w:color w:val="CCCCCC"/>
                <w:sz w:val="19"/>
                <w:szCs w:val="19"/>
              </w:rPr>
              <w:t xml:space="preserve"> </w:t>
            </w:r>
            <w:r w:rsidRPr="000E51B7">
              <w:rPr>
                <w:rFonts w:ascii="Consolas" w:hAnsi="Consolas"/>
                <w:color w:val="DCDCAA"/>
                <w:sz w:val="19"/>
                <w:szCs w:val="19"/>
              </w:rPr>
              <w:t>HorarioConFranquicia</w:t>
            </w:r>
            <w:r w:rsidRPr="000E51B7">
              <w:rPr>
                <w:rFonts w:ascii="Consolas" w:hAnsi="Consolas"/>
                <w:color w:val="CCCCCC"/>
                <w:sz w:val="19"/>
                <w:szCs w:val="19"/>
              </w:rPr>
              <w:t xml:space="preserve"> (</w:t>
            </w:r>
          </w:p>
          <w:p w14:paraId="0B5BF6F9"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 xml:space="preserve">    </w:t>
            </w:r>
            <w:r w:rsidRPr="000E51B7">
              <w:rPr>
                <w:rFonts w:ascii="Consolas" w:hAnsi="Consolas"/>
                <w:color w:val="CCCCCC"/>
                <w:sz w:val="19"/>
                <w:szCs w:val="19"/>
                <w:lang w:val="en-US"/>
              </w:rPr>
              <w:t xml:space="preserve">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PRIMARY KEY</w:t>
            </w:r>
            <w:r w:rsidRPr="000E51B7">
              <w:rPr>
                <w:rFonts w:ascii="Consolas" w:hAnsi="Consolas"/>
                <w:color w:val="CCCCCC"/>
                <w:sz w:val="19"/>
                <w:szCs w:val="19"/>
                <w:lang w:val="en-US"/>
              </w:rPr>
              <w:t>,</w:t>
            </w:r>
          </w:p>
          <w:p w14:paraId="621E6DEB"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fechaIngreso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446BCACE"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fechaEgreso </w:t>
            </w:r>
            <w:r w:rsidRPr="000E51B7">
              <w:rPr>
                <w:rFonts w:ascii="Consolas" w:hAnsi="Consolas"/>
                <w:color w:val="569CD6"/>
                <w:sz w:val="19"/>
                <w:szCs w:val="19"/>
                <w:lang w:val="en-US"/>
              </w:rPr>
              <w:t>DATETIME</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6501307"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horasFranquicia </w:t>
            </w:r>
            <w:r w:rsidRPr="000E51B7">
              <w:rPr>
                <w:rFonts w:ascii="Consolas" w:hAnsi="Consolas"/>
                <w:color w:val="569CD6"/>
                <w:sz w:val="19"/>
                <w:szCs w:val="19"/>
                <w:lang w:val="en-US"/>
              </w:rPr>
              <w:t>INT</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78F6FDB5"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BINARY</w:t>
            </w:r>
            <w:r w:rsidRPr="000E51B7">
              <w:rPr>
                <w:rFonts w:ascii="Consolas" w:hAnsi="Consolas"/>
                <w:color w:val="CCCCCC"/>
                <w:sz w:val="19"/>
                <w:szCs w:val="19"/>
                <w:lang w:val="en-US"/>
              </w:rPr>
              <w:t>(</w:t>
            </w:r>
            <w:r w:rsidRPr="000E51B7">
              <w:rPr>
                <w:rFonts w:ascii="Consolas" w:hAnsi="Consolas"/>
                <w:color w:val="B5CEA8"/>
                <w:sz w:val="19"/>
                <w:szCs w:val="19"/>
                <w:lang w:val="en-US"/>
              </w:rPr>
              <w:t>16</w:t>
            </w: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NOT NULL</w:t>
            </w:r>
            <w:r w:rsidRPr="000E51B7">
              <w:rPr>
                <w:rFonts w:ascii="Consolas" w:hAnsi="Consolas"/>
                <w:color w:val="CCCCCC"/>
                <w:sz w:val="19"/>
                <w:szCs w:val="19"/>
                <w:lang w:val="en-US"/>
              </w:rPr>
              <w:t>,</w:t>
            </w:r>
          </w:p>
          <w:p w14:paraId="367006DC"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HorarioBase(id),</w:t>
            </w:r>
          </w:p>
          <w:p w14:paraId="02C3F460" w14:textId="77777777" w:rsidR="000E51B7" w:rsidRPr="000E51B7"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lang w:val="en-US"/>
              </w:rPr>
              <w:t xml:space="preserve">    </w:t>
            </w:r>
            <w:r w:rsidRPr="000E51B7">
              <w:rPr>
                <w:rFonts w:ascii="Consolas" w:hAnsi="Consolas"/>
                <w:color w:val="569CD6"/>
                <w:sz w:val="19"/>
                <w:szCs w:val="19"/>
                <w:lang w:val="en-US"/>
              </w:rPr>
              <w:t>FOREIGN KEY</w:t>
            </w:r>
            <w:r w:rsidRPr="000E51B7">
              <w:rPr>
                <w:rFonts w:ascii="Consolas" w:hAnsi="Consolas"/>
                <w:color w:val="CCCCCC"/>
                <w:sz w:val="19"/>
                <w:szCs w:val="19"/>
                <w:lang w:val="en-US"/>
              </w:rPr>
              <w:t xml:space="preserve"> (horarioDecoradoID) </w:t>
            </w:r>
            <w:r w:rsidRPr="000E51B7">
              <w:rPr>
                <w:rFonts w:ascii="Consolas" w:hAnsi="Consolas"/>
                <w:color w:val="569CD6"/>
                <w:sz w:val="19"/>
                <w:szCs w:val="19"/>
                <w:lang w:val="en-US"/>
              </w:rPr>
              <w:t>REFERENCES</w:t>
            </w:r>
            <w:r w:rsidRPr="000E51B7">
              <w:rPr>
                <w:rFonts w:ascii="Consolas" w:hAnsi="Consolas"/>
                <w:color w:val="CCCCCC"/>
                <w:sz w:val="19"/>
                <w:szCs w:val="19"/>
                <w:lang w:val="en-US"/>
              </w:rPr>
              <w:t xml:space="preserve"> Horario(id)</w:t>
            </w:r>
          </w:p>
          <w:p w14:paraId="685C541E" w14:textId="7F0E198E" w:rsidR="006B004F" w:rsidRPr="00615533" w:rsidRDefault="000E51B7" w:rsidP="000E51B7">
            <w:pPr>
              <w:shd w:val="clear" w:color="auto" w:fill="1F1F1F"/>
              <w:spacing w:line="285" w:lineRule="atLeast"/>
              <w:rPr>
                <w:rFonts w:ascii="Consolas" w:hAnsi="Consolas"/>
                <w:color w:val="CCCCCC"/>
                <w:sz w:val="19"/>
                <w:szCs w:val="19"/>
                <w:lang w:val="en-US"/>
              </w:rPr>
            </w:pPr>
            <w:r w:rsidRPr="000E51B7">
              <w:rPr>
                <w:rFonts w:ascii="Consolas" w:hAnsi="Consolas"/>
                <w:color w:val="CCCCCC"/>
                <w:sz w:val="19"/>
                <w:szCs w:val="19"/>
              </w:rPr>
              <w:t>);</w:t>
            </w:r>
          </w:p>
        </w:tc>
      </w:tr>
    </w:tbl>
    <w:p w14:paraId="4B6100D0" w14:textId="77777777" w:rsidR="006B004F" w:rsidRPr="000D7175" w:rsidRDefault="006B004F" w:rsidP="006B004F">
      <w:pPr>
        <w:rPr>
          <w:lang w:val="en-US"/>
        </w:rPr>
      </w:pPr>
    </w:p>
    <w:p w14:paraId="74CC910E" w14:textId="4599EEA1" w:rsidR="00CA74D3" w:rsidRDefault="00CA74D3" w:rsidP="00A33F2E">
      <w:pPr>
        <w:pStyle w:val="Ttulo2"/>
      </w:pPr>
      <w:bookmarkStart w:id="126" w:name="_Toc180965413"/>
      <w:r w:rsidRPr="00CA74D3">
        <w:t>Tabla HorarioEstandar</w:t>
      </w:r>
      <w:bookmarkEnd w:id="12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tblCellMar>
        <w:tblLook w:val="04A0" w:firstRow="1" w:lastRow="0" w:firstColumn="1" w:lastColumn="0" w:noHBand="0" w:noVBand="1"/>
      </w:tblPr>
      <w:tblGrid>
        <w:gridCol w:w="8835"/>
      </w:tblGrid>
      <w:tr w:rsidR="006B004F" w:rsidRPr="00615533" w14:paraId="403F78C0" w14:textId="77777777" w:rsidTr="00615533">
        <w:tc>
          <w:tcPr>
            <w:tcW w:w="8835" w:type="dxa"/>
          </w:tcPr>
          <w:p w14:paraId="4E5C623E"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HorarioEstandar</w:t>
            </w:r>
          </w:p>
          <w:p w14:paraId="4931B3BA"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HorarioEstandar</w:t>
            </w:r>
            <w:r w:rsidRPr="0087769D">
              <w:rPr>
                <w:rFonts w:ascii="Consolas" w:hAnsi="Consolas"/>
                <w:color w:val="CCCCCC"/>
                <w:sz w:val="19"/>
                <w:szCs w:val="19"/>
              </w:rPr>
              <w:t xml:space="preserve"> (</w:t>
            </w:r>
          </w:p>
          <w:p w14:paraId="12C8B0D4"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383468B8"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diasLaborables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4DA21B0F"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horasPorDia </w:t>
            </w:r>
            <w:r w:rsidRPr="0087769D">
              <w:rPr>
                <w:rFonts w:ascii="Consolas" w:hAnsi="Consolas"/>
                <w:color w:val="569CD6"/>
                <w:sz w:val="19"/>
                <w:szCs w:val="19"/>
                <w:lang w:val="en-US"/>
              </w:rPr>
              <w:t>INT</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EF4DB79"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7294A6AB"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CCCCCC"/>
                <w:sz w:val="19"/>
                <w:szCs w:val="19"/>
              </w:rPr>
              <w:t>);</w:t>
            </w:r>
          </w:p>
          <w:p w14:paraId="00E08448" w14:textId="77777777" w:rsidR="006B004F" w:rsidRPr="00615533" w:rsidRDefault="006B004F" w:rsidP="00062295">
            <w:pPr>
              <w:shd w:val="clear" w:color="auto" w:fill="1F1F1F"/>
              <w:spacing w:line="285" w:lineRule="atLeast"/>
              <w:rPr>
                <w:rFonts w:ascii="Consolas" w:hAnsi="Consolas"/>
                <w:color w:val="CCCCCC"/>
                <w:sz w:val="19"/>
                <w:szCs w:val="19"/>
                <w:lang w:val="en-US"/>
              </w:rPr>
            </w:pPr>
          </w:p>
        </w:tc>
      </w:tr>
    </w:tbl>
    <w:p w14:paraId="5E08393D" w14:textId="77777777" w:rsidR="006B004F" w:rsidRPr="000D7175" w:rsidRDefault="006B004F" w:rsidP="006B004F">
      <w:pPr>
        <w:rPr>
          <w:lang w:val="en-US"/>
        </w:rPr>
      </w:pPr>
    </w:p>
    <w:p w14:paraId="0EA4C1C7" w14:textId="4FFCC649" w:rsidR="00CA74D3" w:rsidRDefault="00CA74D3" w:rsidP="00A33F2E">
      <w:pPr>
        <w:pStyle w:val="Ttulo2"/>
      </w:pPr>
      <w:bookmarkStart w:id="127" w:name="_Toc180965414"/>
      <w:r w:rsidRPr="00CA74D3">
        <w:t>Tabla HorarioSemanal</w:t>
      </w:r>
      <w:bookmarkEnd w:id="12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6B004F" w:rsidRPr="00615533" w14:paraId="4BAF89C0" w14:textId="77777777" w:rsidTr="00615533">
        <w:tc>
          <w:tcPr>
            <w:tcW w:w="8835" w:type="dxa"/>
          </w:tcPr>
          <w:p w14:paraId="5A685D5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6A9955"/>
                <w:sz w:val="19"/>
                <w:szCs w:val="19"/>
              </w:rPr>
              <w:t>-- Tabla HorarioSemanal</w:t>
            </w:r>
          </w:p>
          <w:p w14:paraId="70D14544" w14:textId="77777777" w:rsidR="0087769D" w:rsidRPr="0087769D" w:rsidRDefault="0087769D" w:rsidP="0087769D">
            <w:pPr>
              <w:shd w:val="clear" w:color="auto" w:fill="1F1F1F"/>
              <w:spacing w:line="285" w:lineRule="atLeast"/>
              <w:rPr>
                <w:rFonts w:ascii="Consolas" w:hAnsi="Consolas"/>
                <w:color w:val="CCCCCC"/>
                <w:sz w:val="19"/>
                <w:szCs w:val="19"/>
              </w:rPr>
            </w:pPr>
            <w:r w:rsidRPr="0087769D">
              <w:rPr>
                <w:rFonts w:ascii="Consolas" w:hAnsi="Consolas"/>
                <w:color w:val="569CD6"/>
                <w:sz w:val="19"/>
                <w:szCs w:val="19"/>
              </w:rPr>
              <w:t>CREATE</w:t>
            </w:r>
            <w:r w:rsidRPr="0087769D">
              <w:rPr>
                <w:rFonts w:ascii="Consolas" w:hAnsi="Consolas"/>
                <w:color w:val="CCCCCC"/>
                <w:sz w:val="19"/>
                <w:szCs w:val="19"/>
              </w:rPr>
              <w:t xml:space="preserve"> </w:t>
            </w:r>
            <w:r w:rsidRPr="0087769D">
              <w:rPr>
                <w:rFonts w:ascii="Consolas" w:hAnsi="Consolas"/>
                <w:color w:val="569CD6"/>
                <w:sz w:val="19"/>
                <w:szCs w:val="19"/>
              </w:rPr>
              <w:t>TABLE</w:t>
            </w:r>
            <w:r w:rsidRPr="0087769D">
              <w:rPr>
                <w:rFonts w:ascii="Consolas" w:hAnsi="Consolas"/>
                <w:color w:val="CCCCCC"/>
                <w:sz w:val="19"/>
                <w:szCs w:val="19"/>
              </w:rPr>
              <w:t xml:space="preserve"> </w:t>
            </w:r>
            <w:r w:rsidRPr="0087769D">
              <w:rPr>
                <w:rFonts w:ascii="Consolas" w:hAnsi="Consolas"/>
                <w:color w:val="DCDCAA"/>
                <w:sz w:val="19"/>
                <w:szCs w:val="19"/>
              </w:rPr>
              <w:t>HorarioSemanal</w:t>
            </w:r>
            <w:r w:rsidRPr="0087769D">
              <w:rPr>
                <w:rFonts w:ascii="Consolas" w:hAnsi="Consolas"/>
                <w:color w:val="CCCCCC"/>
                <w:sz w:val="19"/>
                <w:szCs w:val="19"/>
              </w:rPr>
              <w:t xml:space="preserve"> (</w:t>
            </w:r>
          </w:p>
          <w:p w14:paraId="275B352B"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 xml:space="preserve">    </w:t>
            </w:r>
            <w:r w:rsidRPr="0087769D">
              <w:rPr>
                <w:rFonts w:ascii="Consolas" w:hAnsi="Consolas"/>
                <w:color w:val="CCCCCC"/>
                <w:sz w:val="19"/>
                <w:szCs w:val="19"/>
                <w:lang w:val="en-US"/>
              </w:rPr>
              <w:t xml:space="preserve">id </w:t>
            </w:r>
            <w:r w:rsidRPr="0087769D">
              <w:rPr>
                <w:rFonts w:ascii="Consolas" w:hAnsi="Consolas"/>
                <w:color w:val="569CD6"/>
                <w:sz w:val="19"/>
                <w:szCs w:val="19"/>
                <w:lang w:val="en-US"/>
              </w:rPr>
              <w:t>BINARY</w:t>
            </w:r>
            <w:r w:rsidRPr="0087769D">
              <w:rPr>
                <w:rFonts w:ascii="Consolas" w:hAnsi="Consolas"/>
                <w:color w:val="CCCCCC"/>
                <w:sz w:val="19"/>
                <w:szCs w:val="19"/>
                <w:lang w:val="en-US"/>
              </w:rPr>
              <w:t>(</w:t>
            </w:r>
            <w:r w:rsidRPr="0087769D">
              <w:rPr>
                <w:rFonts w:ascii="Consolas" w:hAnsi="Consolas"/>
                <w:color w:val="B5CEA8"/>
                <w:sz w:val="19"/>
                <w:szCs w:val="19"/>
                <w:lang w:val="en-US"/>
              </w:rPr>
              <w:t>16</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PRIMARY KEY</w:t>
            </w:r>
            <w:r w:rsidRPr="0087769D">
              <w:rPr>
                <w:rFonts w:ascii="Consolas" w:hAnsi="Consolas"/>
                <w:color w:val="CCCCCC"/>
                <w:sz w:val="19"/>
                <w:szCs w:val="19"/>
                <w:lang w:val="en-US"/>
              </w:rPr>
              <w:t>,</w:t>
            </w:r>
          </w:p>
          <w:p w14:paraId="71138903"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distribucionSemanal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157C227E"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horaInicioPorDia </w:t>
            </w:r>
            <w:r w:rsidRPr="0087769D">
              <w:rPr>
                <w:rFonts w:ascii="Consolas" w:hAnsi="Consolas"/>
                <w:color w:val="569CD6"/>
                <w:sz w:val="19"/>
                <w:szCs w:val="19"/>
                <w:lang w:val="en-US"/>
              </w:rPr>
              <w:t>VARCHAR</w:t>
            </w:r>
            <w:r w:rsidRPr="0087769D">
              <w:rPr>
                <w:rFonts w:ascii="Consolas" w:hAnsi="Consolas"/>
                <w:color w:val="CCCCCC"/>
                <w:sz w:val="19"/>
                <w:szCs w:val="19"/>
                <w:lang w:val="en-US"/>
              </w:rPr>
              <w:t>(</w:t>
            </w:r>
            <w:r w:rsidRPr="0087769D">
              <w:rPr>
                <w:rFonts w:ascii="Consolas" w:hAnsi="Consolas"/>
                <w:color w:val="B5CEA8"/>
                <w:sz w:val="19"/>
                <w:szCs w:val="19"/>
                <w:lang w:val="en-US"/>
              </w:rPr>
              <w:t>255</w:t>
            </w: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NOT NULL</w:t>
            </w:r>
            <w:r w:rsidRPr="0087769D">
              <w:rPr>
                <w:rFonts w:ascii="Consolas" w:hAnsi="Consolas"/>
                <w:color w:val="CCCCCC"/>
                <w:sz w:val="19"/>
                <w:szCs w:val="19"/>
                <w:lang w:val="en-US"/>
              </w:rPr>
              <w:t>,</w:t>
            </w:r>
          </w:p>
          <w:p w14:paraId="5643EC8D" w14:textId="77777777" w:rsidR="0087769D" w:rsidRPr="0087769D"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lang w:val="en-US"/>
              </w:rPr>
              <w:t xml:space="preserve">    </w:t>
            </w:r>
            <w:r w:rsidRPr="0087769D">
              <w:rPr>
                <w:rFonts w:ascii="Consolas" w:hAnsi="Consolas"/>
                <w:color w:val="569CD6"/>
                <w:sz w:val="19"/>
                <w:szCs w:val="19"/>
                <w:lang w:val="en-US"/>
              </w:rPr>
              <w:t>FOREIGN KEY</w:t>
            </w:r>
            <w:r w:rsidRPr="0087769D">
              <w:rPr>
                <w:rFonts w:ascii="Consolas" w:hAnsi="Consolas"/>
                <w:color w:val="CCCCCC"/>
                <w:sz w:val="19"/>
                <w:szCs w:val="19"/>
                <w:lang w:val="en-US"/>
              </w:rPr>
              <w:t xml:space="preserve"> (id) </w:t>
            </w:r>
            <w:r w:rsidRPr="0087769D">
              <w:rPr>
                <w:rFonts w:ascii="Consolas" w:hAnsi="Consolas"/>
                <w:color w:val="569CD6"/>
                <w:sz w:val="19"/>
                <w:szCs w:val="19"/>
                <w:lang w:val="en-US"/>
              </w:rPr>
              <w:t>REFERENCES</w:t>
            </w:r>
            <w:r w:rsidRPr="0087769D">
              <w:rPr>
                <w:rFonts w:ascii="Consolas" w:hAnsi="Consolas"/>
                <w:color w:val="CCCCCC"/>
                <w:sz w:val="19"/>
                <w:szCs w:val="19"/>
                <w:lang w:val="en-US"/>
              </w:rPr>
              <w:t xml:space="preserve"> Horario(id)</w:t>
            </w:r>
          </w:p>
          <w:p w14:paraId="690A5018" w14:textId="5F335075" w:rsidR="006B004F" w:rsidRPr="00615533" w:rsidRDefault="0087769D" w:rsidP="0087769D">
            <w:pPr>
              <w:shd w:val="clear" w:color="auto" w:fill="1F1F1F"/>
              <w:spacing w:line="285" w:lineRule="atLeast"/>
              <w:rPr>
                <w:rFonts w:ascii="Consolas" w:hAnsi="Consolas"/>
                <w:color w:val="CCCCCC"/>
                <w:sz w:val="19"/>
                <w:szCs w:val="19"/>
                <w:lang w:val="en-US"/>
              </w:rPr>
            </w:pPr>
            <w:r w:rsidRPr="0087769D">
              <w:rPr>
                <w:rFonts w:ascii="Consolas" w:hAnsi="Consolas"/>
                <w:color w:val="CCCCCC"/>
                <w:sz w:val="19"/>
                <w:szCs w:val="19"/>
              </w:rPr>
              <w:t>);</w:t>
            </w:r>
          </w:p>
        </w:tc>
      </w:tr>
    </w:tbl>
    <w:p w14:paraId="6DA63D33" w14:textId="77777777" w:rsidR="00D833B1" w:rsidRDefault="00D833B1" w:rsidP="006B004F">
      <w:pPr>
        <w:rPr>
          <w:lang w:val="en-US"/>
        </w:rPr>
      </w:pPr>
    </w:p>
    <w:p w14:paraId="299B0437" w14:textId="3AFD79FD" w:rsidR="00DC6660" w:rsidRDefault="00DC6660">
      <w:pPr>
        <w:spacing w:after="200" w:line="360" w:lineRule="auto"/>
        <w:rPr>
          <w:lang w:val="en-US"/>
        </w:rPr>
      </w:pPr>
      <w:r>
        <w:rPr>
          <w:lang w:val="en-US"/>
        </w:rPr>
        <w:br w:type="page"/>
      </w:r>
    </w:p>
    <w:p w14:paraId="37407488" w14:textId="1EA2E724" w:rsidR="00CA74D3" w:rsidRDefault="00CA74D3" w:rsidP="00A33F2E">
      <w:pPr>
        <w:pStyle w:val="Ttulo2"/>
      </w:pPr>
      <w:bookmarkStart w:id="128" w:name="_Toc180965415"/>
      <w:r w:rsidRPr="00CA74D3">
        <w:lastRenderedPageBreak/>
        <w:t>Tabla HorarioNocturno</w:t>
      </w:r>
      <w:bookmarkEnd w:id="128"/>
    </w:p>
    <w:tbl>
      <w:tblPr>
        <w:tblStyle w:val="Tablaconcuadrcula"/>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57" w:type="dxa"/>
        </w:tblCellMar>
        <w:tblLook w:val="04A0" w:firstRow="1" w:lastRow="0" w:firstColumn="1" w:lastColumn="0" w:noHBand="0" w:noVBand="1"/>
      </w:tblPr>
      <w:tblGrid>
        <w:gridCol w:w="8835"/>
      </w:tblGrid>
      <w:tr w:rsidR="006B004F" w:rsidRPr="00B75B11" w14:paraId="0543EE7D" w14:textId="77777777" w:rsidTr="00615533">
        <w:tc>
          <w:tcPr>
            <w:tcW w:w="8835" w:type="dxa"/>
          </w:tcPr>
          <w:p w14:paraId="6D17506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6A9955"/>
                <w:sz w:val="19"/>
                <w:szCs w:val="19"/>
              </w:rPr>
              <w:t>-- Tabla HorarioNocturno</w:t>
            </w:r>
          </w:p>
          <w:p w14:paraId="3273C773"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569CD6"/>
                <w:sz w:val="19"/>
                <w:szCs w:val="19"/>
              </w:rPr>
              <w:t>CREATE</w:t>
            </w:r>
            <w:r w:rsidRPr="00A6584D">
              <w:rPr>
                <w:rFonts w:ascii="Consolas" w:hAnsi="Consolas"/>
                <w:color w:val="CCCCCC"/>
                <w:sz w:val="19"/>
                <w:szCs w:val="19"/>
              </w:rPr>
              <w:t xml:space="preserve"> </w:t>
            </w:r>
            <w:r w:rsidRPr="00A6584D">
              <w:rPr>
                <w:rFonts w:ascii="Consolas" w:hAnsi="Consolas"/>
                <w:color w:val="569CD6"/>
                <w:sz w:val="19"/>
                <w:szCs w:val="19"/>
              </w:rPr>
              <w:t>TABLE</w:t>
            </w:r>
            <w:r w:rsidRPr="00A6584D">
              <w:rPr>
                <w:rFonts w:ascii="Consolas" w:hAnsi="Consolas"/>
                <w:color w:val="CCCCCC"/>
                <w:sz w:val="19"/>
                <w:szCs w:val="19"/>
              </w:rPr>
              <w:t xml:space="preserve"> </w:t>
            </w:r>
            <w:r w:rsidRPr="00A6584D">
              <w:rPr>
                <w:rFonts w:ascii="Consolas" w:hAnsi="Consolas"/>
                <w:color w:val="DCDCAA"/>
                <w:sz w:val="19"/>
                <w:szCs w:val="19"/>
              </w:rPr>
              <w:t>HorarioNocturno</w:t>
            </w:r>
            <w:r w:rsidRPr="00A6584D">
              <w:rPr>
                <w:rFonts w:ascii="Consolas" w:hAnsi="Consolas"/>
                <w:color w:val="CCCCCC"/>
                <w:sz w:val="19"/>
                <w:szCs w:val="19"/>
              </w:rPr>
              <w:t xml:space="preserve"> (</w:t>
            </w:r>
          </w:p>
          <w:p w14:paraId="1EB7466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rPr>
              <w:t xml:space="preserve">    </w:t>
            </w:r>
            <w:r w:rsidRPr="00A6584D">
              <w:rPr>
                <w:rFonts w:ascii="Consolas" w:hAnsi="Consolas"/>
                <w:color w:val="CCCCCC"/>
                <w:sz w:val="19"/>
                <w:szCs w:val="19"/>
                <w:lang w:val="en-US"/>
              </w:rPr>
              <w:t xml:space="preserve">id </w:t>
            </w:r>
            <w:r w:rsidRPr="00A6584D">
              <w:rPr>
                <w:rFonts w:ascii="Consolas" w:hAnsi="Consolas"/>
                <w:color w:val="569CD6"/>
                <w:sz w:val="19"/>
                <w:szCs w:val="19"/>
                <w:lang w:val="en-US"/>
              </w:rPr>
              <w:t>BINARY</w:t>
            </w:r>
            <w:r w:rsidRPr="00A6584D">
              <w:rPr>
                <w:rFonts w:ascii="Consolas" w:hAnsi="Consolas"/>
                <w:color w:val="CCCCCC"/>
                <w:sz w:val="19"/>
                <w:szCs w:val="19"/>
                <w:lang w:val="en-US"/>
              </w:rPr>
              <w:t>(</w:t>
            </w:r>
            <w:r w:rsidRPr="00A6584D">
              <w:rPr>
                <w:rFonts w:ascii="Consolas" w:hAnsi="Consolas"/>
                <w:color w:val="B5CEA8"/>
                <w:sz w:val="19"/>
                <w:szCs w:val="19"/>
                <w:lang w:val="en-US"/>
              </w:rPr>
              <w:t>16</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PRIMARY KEY</w:t>
            </w:r>
            <w:r w:rsidRPr="00A6584D">
              <w:rPr>
                <w:rFonts w:ascii="Consolas" w:hAnsi="Consolas"/>
                <w:color w:val="CCCCCC"/>
                <w:sz w:val="19"/>
                <w:szCs w:val="19"/>
                <w:lang w:val="en-US"/>
              </w:rPr>
              <w:t>,</w:t>
            </w:r>
          </w:p>
          <w:p w14:paraId="78144C55" w14:textId="77777777" w:rsidR="00A6584D" w:rsidRPr="00A6584D" w:rsidRDefault="00A6584D" w:rsidP="00A6584D">
            <w:pPr>
              <w:shd w:val="clear" w:color="auto" w:fill="1F1F1F"/>
              <w:spacing w:line="285" w:lineRule="atLeast"/>
              <w:rPr>
                <w:rFonts w:ascii="Consolas" w:hAnsi="Consolas"/>
                <w:color w:val="CCCCCC"/>
                <w:sz w:val="19"/>
                <w:szCs w:val="19"/>
                <w:lang w:val="en-US"/>
              </w:rPr>
            </w:pPr>
            <w:r w:rsidRPr="00A6584D">
              <w:rPr>
                <w:rFonts w:ascii="Consolas" w:hAnsi="Consolas"/>
                <w:color w:val="CCCCCC"/>
                <w:sz w:val="19"/>
                <w:szCs w:val="19"/>
                <w:lang w:val="en-US"/>
              </w:rPr>
              <w:t xml:space="preserve">    diasProgramados </w:t>
            </w:r>
            <w:r w:rsidRPr="00A6584D">
              <w:rPr>
                <w:rFonts w:ascii="Consolas" w:hAnsi="Consolas"/>
                <w:color w:val="569CD6"/>
                <w:sz w:val="19"/>
                <w:szCs w:val="19"/>
                <w:lang w:val="en-US"/>
              </w:rPr>
              <w:t>VARCHAR</w:t>
            </w:r>
            <w:r w:rsidRPr="00A6584D">
              <w:rPr>
                <w:rFonts w:ascii="Consolas" w:hAnsi="Consolas"/>
                <w:color w:val="CCCCCC"/>
                <w:sz w:val="19"/>
                <w:szCs w:val="19"/>
                <w:lang w:val="en-US"/>
              </w:rPr>
              <w:t>(</w:t>
            </w:r>
            <w:r w:rsidRPr="00A6584D">
              <w:rPr>
                <w:rFonts w:ascii="Consolas" w:hAnsi="Consolas"/>
                <w:color w:val="B5CEA8"/>
                <w:sz w:val="19"/>
                <w:szCs w:val="19"/>
                <w:lang w:val="en-US"/>
              </w:rPr>
              <w:t>255</w:t>
            </w:r>
            <w:r w:rsidRPr="00A6584D">
              <w:rPr>
                <w:rFonts w:ascii="Consolas" w:hAnsi="Consolas"/>
                <w:color w:val="CCCCCC"/>
                <w:sz w:val="19"/>
                <w:szCs w:val="19"/>
                <w:lang w:val="en-US"/>
              </w:rPr>
              <w:t xml:space="preserve">) </w:t>
            </w:r>
            <w:r w:rsidRPr="00A6584D">
              <w:rPr>
                <w:rFonts w:ascii="Consolas" w:hAnsi="Consolas"/>
                <w:color w:val="569CD6"/>
                <w:sz w:val="19"/>
                <w:szCs w:val="19"/>
                <w:lang w:val="en-US"/>
              </w:rPr>
              <w:t>NOT NULL</w:t>
            </w:r>
            <w:r w:rsidRPr="00A6584D">
              <w:rPr>
                <w:rFonts w:ascii="Consolas" w:hAnsi="Consolas"/>
                <w:color w:val="CCCCCC"/>
                <w:sz w:val="19"/>
                <w:szCs w:val="19"/>
                <w:lang w:val="en-US"/>
              </w:rPr>
              <w:t>,</w:t>
            </w:r>
          </w:p>
          <w:p w14:paraId="3DC14932"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lang w:val="en-US"/>
              </w:rPr>
              <w:t xml:space="preserve">    </w:t>
            </w:r>
            <w:r w:rsidRPr="00A6584D">
              <w:rPr>
                <w:rFonts w:ascii="Consolas" w:hAnsi="Consolas"/>
                <w:color w:val="CCCCCC"/>
                <w:sz w:val="19"/>
                <w:szCs w:val="19"/>
              </w:rPr>
              <w:t xml:space="preserve">duracionJornadaHoras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3B21E7CB"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numeroJornadasMensuales </w:t>
            </w:r>
            <w:r w:rsidRPr="00A6584D">
              <w:rPr>
                <w:rFonts w:ascii="Consolas" w:hAnsi="Consolas"/>
                <w:color w:val="569CD6"/>
                <w:sz w:val="19"/>
                <w:szCs w:val="19"/>
              </w:rPr>
              <w:t>INT</w:t>
            </w:r>
            <w:r w:rsidRPr="00A6584D">
              <w:rPr>
                <w:rFonts w:ascii="Consolas" w:hAnsi="Consolas"/>
                <w:color w:val="CCCCCC"/>
                <w:sz w:val="19"/>
                <w:szCs w:val="19"/>
              </w:rPr>
              <w:t xml:space="preserve"> </w:t>
            </w:r>
            <w:r w:rsidRPr="00A6584D">
              <w:rPr>
                <w:rFonts w:ascii="Consolas" w:hAnsi="Consolas"/>
                <w:color w:val="569CD6"/>
                <w:sz w:val="19"/>
                <w:szCs w:val="19"/>
              </w:rPr>
              <w:t>NOT NULL</w:t>
            </w:r>
            <w:r w:rsidRPr="00A6584D">
              <w:rPr>
                <w:rFonts w:ascii="Consolas" w:hAnsi="Consolas"/>
                <w:color w:val="CCCCCC"/>
                <w:sz w:val="19"/>
                <w:szCs w:val="19"/>
              </w:rPr>
              <w:t>,</w:t>
            </w:r>
          </w:p>
          <w:p w14:paraId="1EC62E6A" w14:textId="77777777" w:rsidR="00A6584D" w:rsidRPr="00A6584D" w:rsidRDefault="00A6584D" w:rsidP="00A6584D">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 xml:space="preserve">    </w:t>
            </w:r>
            <w:r w:rsidRPr="00A6584D">
              <w:rPr>
                <w:rFonts w:ascii="Consolas" w:hAnsi="Consolas"/>
                <w:color w:val="569CD6"/>
                <w:sz w:val="19"/>
                <w:szCs w:val="19"/>
              </w:rPr>
              <w:t>FOREIGN KEY</w:t>
            </w:r>
            <w:r w:rsidRPr="00A6584D">
              <w:rPr>
                <w:rFonts w:ascii="Consolas" w:hAnsi="Consolas"/>
                <w:color w:val="CCCCCC"/>
                <w:sz w:val="19"/>
                <w:szCs w:val="19"/>
              </w:rPr>
              <w:t xml:space="preserve"> (id) </w:t>
            </w:r>
            <w:r w:rsidRPr="00A6584D">
              <w:rPr>
                <w:rFonts w:ascii="Consolas" w:hAnsi="Consolas"/>
                <w:color w:val="569CD6"/>
                <w:sz w:val="19"/>
                <w:szCs w:val="19"/>
              </w:rPr>
              <w:t>REFERENCES</w:t>
            </w:r>
            <w:r w:rsidRPr="00A6584D">
              <w:rPr>
                <w:rFonts w:ascii="Consolas" w:hAnsi="Consolas"/>
                <w:color w:val="CCCCCC"/>
                <w:sz w:val="19"/>
                <w:szCs w:val="19"/>
              </w:rPr>
              <w:t xml:space="preserve"> Horario(id)</w:t>
            </w:r>
          </w:p>
          <w:p w14:paraId="05D631DF" w14:textId="0186EB7D" w:rsidR="006B004F" w:rsidRPr="00B75B11" w:rsidRDefault="00A6584D" w:rsidP="00062295">
            <w:pPr>
              <w:shd w:val="clear" w:color="auto" w:fill="1F1F1F"/>
              <w:spacing w:line="285" w:lineRule="atLeast"/>
              <w:rPr>
                <w:rFonts w:ascii="Consolas" w:hAnsi="Consolas"/>
                <w:color w:val="CCCCCC"/>
                <w:sz w:val="19"/>
                <w:szCs w:val="19"/>
              </w:rPr>
            </w:pPr>
            <w:r w:rsidRPr="00A6584D">
              <w:rPr>
                <w:rFonts w:ascii="Consolas" w:hAnsi="Consolas"/>
                <w:color w:val="CCCCCC"/>
                <w:sz w:val="19"/>
                <w:szCs w:val="19"/>
              </w:rPr>
              <w:t>);</w:t>
            </w:r>
          </w:p>
        </w:tc>
      </w:tr>
    </w:tbl>
    <w:p w14:paraId="1A20E6E9" w14:textId="77777777" w:rsidR="006B004F" w:rsidRPr="000D7175" w:rsidRDefault="006B004F" w:rsidP="006B004F">
      <w:pPr>
        <w:rPr>
          <w:lang w:val="en-US"/>
        </w:rPr>
      </w:pPr>
    </w:p>
    <w:p w14:paraId="24EC9E3D" w14:textId="4F6325F8" w:rsidR="00CA74D3" w:rsidRDefault="00CA74D3" w:rsidP="00A33F2E">
      <w:pPr>
        <w:pStyle w:val="Ttulo2"/>
      </w:pPr>
      <w:bookmarkStart w:id="129" w:name="_Toc180965416"/>
      <w:r w:rsidRPr="00CA74D3">
        <w:t>Tabla HorarioFeriante</w:t>
      </w:r>
      <w:bookmarkEnd w:id="12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87769D" w:rsidRPr="00B75B11" w14:paraId="0D6D4660" w14:textId="77777777" w:rsidTr="00C83EA6">
        <w:tc>
          <w:tcPr>
            <w:tcW w:w="8835" w:type="dxa"/>
          </w:tcPr>
          <w:p w14:paraId="56B8F53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HorarioFeriante</w:t>
            </w:r>
          </w:p>
          <w:p w14:paraId="10A33FC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HorarioFeriante</w:t>
            </w:r>
            <w:r w:rsidRPr="00D168D9">
              <w:rPr>
                <w:rFonts w:ascii="Consolas" w:hAnsi="Consolas"/>
                <w:color w:val="CCCCCC"/>
                <w:sz w:val="19"/>
                <w:szCs w:val="19"/>
              </w:rPr>
              <w:t xml:space="preserve"> (</w:t>
            </w:r>
          </w:p>
          <w:p w14:paraId="61D1989E"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0D8C68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diasNoLaborables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7442C4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D63DC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guardiasProgramadas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B02037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horasMinimasMensuales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074B955F"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76D2BB6D" w14:textId="66396F2B" w:rsidR="0087769D"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34319B6E" w14:textId="77777777" w:rsidR="0087769D" w:rsidRPr="000D7175" w:rsidRDefault="0087769D" w:rsidP="0087769D">
      <w:pPr>
        <w:rPr>
          <w:lang w:val="en-US"/>
        </w:rPr>
      </w:pPr>
    </w:p>
    <w:p w14:paraId="1C0B46F7" w14:textId="0A2AAFAF" w:rsidR="00CA74D3" w:rsidRDefault="00CA74D3" w:rsidP="00A33F2E">
      <w:pPr>
        <w:pStyle w:val="Ttulo2"/>
      </w:pPr>
      <w:bookmarkStart w:id="130" w:name="_Toc180965417"/>
      <w:r w:rsidRPr="00CA74D3">
        <w:t>Tabla HorarioDXI</w:t>
      </w:r>
      <w:bookmarkEnd w:id="13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93780AA" w14:textId="77777777" w:rsidTr="00062295">
        <w:tc>
          <w:tcPr>
            <w:tcW w:w="8835" w:type="dxa"/>
          </w:tcPr>
          <w:p w14:paraId="418AFBB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HorarioDXI</w:t>
            </w:r>
          </w:p>
          <w:p w14:paraId="0BE68687"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HorarioDXI</w:t>
            </w:r>
            <w:r w:rsidRPr="00D168D9">
              <w:rPr>
                <w:rFonts w:ascii="Consolas" w:hAnsi="Consolas"/>
                <w:color w:val="CCCCCC"/>
                <w:sz w:val="19"/>
                <w:szCs w:val="19"/>
              </w:rPr>
              <w:t xml:space="preserve"> (</w:t>
            </w:r>
          </w:p>
          <w:p w14:paraId="25C398A0"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5BC2F2B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distribucionHoraria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E61FFC"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horaInicioPorDia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765E7A7"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horasSemanales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1B74DB1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0B44CB4A" w14:textId="3EB51C81"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114FEF19" w14:textId="77777777" w:rsidR="00C83EA6" w:rsidRPr="000D7175" w:rsidRDefault="00C83EA6" w:rsidP="00C83EA6">
      <w:pPr>
        <w:rPr>
          <w:lang w:val="en-US"/>
        </w:rPr>
      </w:pPr>
    </w:p>
    <w:p w14:paraId="48132705" w14:textId="4CE0FDDF" w:rsidR="00CA74D3" w:rsidRDefault="005E0A7D" w:rsidP="00A33F2E">
      <w:pPr>
        <w:pStyle w:val="Ttulo2"/>
      </w:pPr>
      <w:bookmarkStart w:id="131" w:name="_Toc180965418"/>
      <w:r w:rsidRPr="005E0A7D">
        <w:t>Tabla HorarioGuardiaMedica</w:t>
      </w:r>
      <w:bookmarkEnd w:id="13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78D75E07" w14:textId="77777777" w:rsidTr="00062295">
        <w:tc>
          <w:tcPr>
            <w:tcW w:w="8835" w:type="dxa"/>
          </w:tcPr>
          <w:p w14:paraId="65C613A8"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6A9955"/>
                <w:sz w:val="19"/>
                <w:szCs w:val="19"/>
              </w:rPr>
              <w:t>-- Tabla HorarioGuardiaMedica</w:t>
            </w:r>
          </w:p>
          <w:p w14:paraId="7AED09D1" w14:textId="77777777" w:rsidR="00D168D9" w:rsidRPr="00D168D9" w:rsidRDefault="00D168D9" w:rsidP="00D168D9">
            <w:pPr>
              <w:shd w:val="clear" w:color="auto" w:fill="1F1F1F"/>
              <w:spacing w:line="285" w:lineRule="atLeast"/>
              <w:rPr>
                <w:rFonts w:ascii="Consolas" w:hAnsi="Consolas"/>
                <w:color w:val="CCCCCC"/>
                <w:sz w:val="19"/>
                <w:szCs w:val="19"/>
              </w:rPr>
            </w:pPr>
            <w:r w:rsidRPr="00D168D9">
              <w:rPr>
                <w:rFonts w:ascii="Consolas" w:hAnsi="Consolas"/>
                <w:color w:val="569CD6"/>
                <w:sz w:val="19"/>
                <w:szCs w:val="19"/>
              </w:rPr>
              <w:t>CREATE</w:t>
            </w:r>
            <w:r w:rsidRPr="00D168D9">
              <w:rPr>
                <w:rFonts w:ascii="Consolas" w:hAnsi="Consolas"/>
                <w:color w:val="CCCCCC"/>
                <w:sz w:val="19"/>
                <w:szCs w:val="19"/>
              </w:rPr>
              <w:t xml:space="preserve"> </w:t>
            </w:r>
            <w:r w:rsidRPr="00D168D9">
              <w:rPr>
                <w:rFonts w:ascii="Consolas" w:hAnsi="Consolas"/>
                <w:color w:val="569CD6"/>
                <w:sz w:val="19"/>
                <w:szCs w:val="19"/>
              </w:rPr>
              <w:t>TABLE</w:t>
            </w:r>
            <w:r w:rsidRPr="00D168D9">
              <w:rPr>
                <w:rFonts w:ascii="Consolas" w:hAnsi="Consolas"/>
                <w:color w:val="CCCCCC"/>
                <w:sz w:val="19"/>
                <w:szCs w:val="19"/>
              </w:rPr>
              <w:t xml:space="preserve"> </w:t>
            </w:r>
            <w:r w:rsidRPr="00D168D9">
              <w:rPr>
                <w:rFonts w:ascii="Consolas" w:hAnsi="Consolas"/>
                <w:color w:val="DCDCAA"/>
                <w:sz w:val="19"/>
                <w:szCs w:val="19"/>
              </w:rPr>
              <w:t>HorarioGuardiaMedica</w:t>
            </w:r>
            <w:r w:rsidRPr="00D168D9">
              <w:rPr>
                <w:rFonts w:ascii="Consolas" w:hAnsi="Consolas"/>
                <w:color w:val="CCCCCC"/>
                <w:sz w:val="19"/>
                <w:szCs w:val="19"/>
              </w:rPr>
              <w:t xml:space="preserve"> (</w:t>
            </w:r>
          </w:p>
          <w:p w14:paraId="729E8571"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 xml:space="preserve">    </w:t>
            </w:r>
            <w:r w:rsidRPr="00D168D9">
              <w:rPr>
                <w:rFonts w:ascii="Consolas" w:hAnsi="Consolas"/>
                <w:color w:val="CCCCCC"/>
                <w:sz w:val="19"/>
                <w:szCs w:val="19"/>
                <w:lang w:val="en-US"/>
              </w:rPr>
              <w:t xml:space="preserve">id </w:t>
            </w:r>
            <w:r w:rsidRPr="00D168D9">
              <w:rPr>
                <w:rFonts w:ascii="Consolas" w:hAnsi="Consolas"/>
                <w:color w:val="569CD6"/>
                <w:sz w:val="19"/>
                <w:szCs w:val="19"/>
                <w:lang w:val="en-US"/>
              </w:rPr>
              <w:t>BINARY</w:t>
            </w:r>
            <w:r w:rsidRPr="00D168D9">
              <w:rPr>
                <w:rFonts w:ascii="Consolas" w:hAnsi="Consolas"/>
                <w:color w:val="CCCCCC"/>
                <w:sz w:val="19"/>
                <w:szCs w:val="19"/>
                <w:lang w:val="en-US"/>
              </w:rPr>
              <w:t>(</w:t>
            </w:r>
            <w:r w:rsidRPr="00D168D9">
              <w:rPr>
                <w:rFonts w:ascii="Consolas" w:hAnsi="Consolas"/>
                <w:color w:val="B5CEA8"/>
                <w:sz w:val="19"/>
                <w:szCs w:val="19"/>
                <w:lang w:val="en-US"/>
              </w:rPr>
              <w:t>16</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PRIMARY KEY</w:t>
            </w:r>
            <w:r w:rsidRPr="00D168D9">
              <w:rPr>
                <w:rFonts w:ascii="Consolas" w:hAnsi="Consolas"/>
                <w:color w:val="CCCCCC"/>
                <w:sz w:val="19"/>
                <w:szCs w:val="19"/>
                <w:lang w:val="en-US"/>
              </w:rPr>
              <w:t>,</w:t>
            </w:r>
          </w:p>
          <w:p w14:paraId="46723D42"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duracionGuardiaHoras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27A4D48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fechasGuardias </w:t>
            </w:r>
            <w:r w:rsidRPr="00D168D9">
              <w:rPr>
                <w:rFonts w:ascii="Consolas" w:hAnsi="Consolas"/>
                <w:color w:val="569CD6"/>
                <w:sz w:val="19"/>
                <w:szCs w:val="19"/>
                <w:lang w:val="en-US"/>
              </w:rPr>
              <w:t>VARCHAR</w:t>
            </w:r>
            <w:r w:rsidRPr="00D168D9">
              <w:rPr>
                <w:rFonts w:ascii="Consolas" w:hAnsi="Consolas"/>
                <w:color w:val="CCCCCC"/>
                <w:sz w:val="19"/>
                <w:szCs w:val="19"/>
                <w:lang w:val="en-US"/>
              </w:rPr>
              <w:t>(</w:t>
            </w:r>
            <w:r w:rsidRPr="00D168D9">
              <w:rPr>
                <w:rFonts w:ascii="Consolas" w:hAnsi="Consolas"/>
                <w:color w:val="B5CEA8"/>
                <w:sz w:val="19"/>
                <w:szCs w:val="19"/>
                <w:lang w:val="en-US"/>
              </w:rPr>
              <w:t>255</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797A512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numeroGuardiasSemanal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48826A6"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permitirGuardiasContinuas </w:t>
            </w:r>
            <w:r w:rsidRPr="00D168D9">
              <w:rPr>
                <w:rFonts w:ascii="Consolas" w:hAnsi="Consolas"/>
                <w:color w:val="569CD6"/>
                <w:sz w:val="19"/>
                <w:szCs w:val="19"/>
                <w:lang w:val="en-US"/>
              </w:rPr>
              <w:t>BOOLEAN</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563F9448"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tiempoDescansoMinimoHoras </w:t>
            </w:r>
            <w:r w:rsidRPr="00D168D9">
              <w:rPr>
                <w:rFonts w:ascii="Consolas" w:hAnsi="Consolas"/>
                <w:color w:val="569CD6"/>
                <w:sz w:val="19"/>
                <w:szCs w:val="19"/>
                <w:lang w:val="en-US"/>
              </w:rPr>
              <w:t>INT</w:t>
            </w: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NOT NULL</w:t>
            </w:r>
            <w:r w:rsidRPr="00D168D9">
              <w:rPr>
                <w:rFonts w:ascii="Consolas" w:hAnsi="Consolas"/>
                <w:color w:val="CCCCCC"/>
                <w:sz w:val="19"/>
                <w:szCs w:val="19"/>
                <w:lang w:val="en-US"/>
              </w:rPr>
              <w:t>,</w:t>
            </w:r>
          </w:p>
          <w:p w14:paraId="60287029" w14:textId="77777777" w:rsidR="00D168D9" w:rsidRPr="00D168D9"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lang w:val="en-US"/>
              </w:rPr>
              <w:t xml:space="preserve">    </w:t>
            </w:r>
            <w:r w:rsidRPr="00D168D9">
              <w:rPr>
                <w:rFonts w:ascii="Consolas" w:hAnsi="Consolas"/>
                <w:color w:val="569CD6"/>
                <w:sz w:val="19"/>
                <w:szCs w:val="19"/>
                <w:lang w:val="en-US"/>
              </w:rPr>
              <w:t>FOREIGN KEY</w:t>
            </w:r>
            <w:r w:rsidRPr="00D168D9">
              <w:rPr>
                <w:rFonts w:ascii="Consolas" w:hAnsi="Consolas"/>
                <w:color w:val="CCCCCC"/>
                <w:sz w:val="19"/>
                <w:szCs w:val="19"/>
                <w:lang w:val="en-US"/>
              </w:rPr>
              <w:t xml:space="preserve"> (id) </w:t>
            </w:r>
            <w:r w:rsidRPr="00D168D9">
              <w:rPr>
                <w:rFonts w:ascii="Consolas" w:hAnsi="Consolas"/>
                <w:color w:val="569CD6"/>
                <w:sz w:val="19"/>
                <w:szCs w:val="19"/>
                <w:lang w:val="en-US"/>
              </w:rPr>
              <w:t>REFERENCES</w:t>
            </w:r>
            <w:r w:rsidRPr="00D168D9">
              <w:rPr>
                <w:rFonts w:ascii="Consolas" w:hAnsi="Consolas"/>
                <w:color w:val="CCCCCC"/>
                <w:sz w:val="19"/>
                <w:szCs w:val="19"/>
                <w:lang w:val="en-US"/>
              </w:rPr>
              <w:t xml:space="preserve"> Horario(id)</w:t>
            </w:r>
          </w:p>
          <w:p w14:paraId="578DE001" w14:textId="35692965" w:rsidR="00C83EA6" w:rsidRPr="00B75B11" w:rsidRDefault="00D168D9" w:rsidP="00D168D9">
            <w:pPr>
              <w:shd w:val="clear" w:color="auto" w:fill="1F1F1F"/>
              <w:spacing w:line="285" w:lineRule="atLeast"/>
              <w:rPr>
                <w:rFonts w:ascii="Consolas" w:hAnsi="Consolas"/>
                <w:color w:val="CCCCCC"/>
                <w:sz w:val="19"/>
                <w:szCs w:val="19"/>
                <w:lang w:val="en-US"/>
              </w:rPr>
            </w:pPr>
            <w:r w:rsidRPr="00D168D9">
              <w:rPr>
                <w:rFonts w:ascii="Consolas" w:hAnsi="Consolas"/>
                <w:color w:val="CCCCCC"/>
                <w:sz w:val="19"/>
                <w:szCs w:val="19"/>
              </w:rPr>
              <w:t>);</w:t>
            </w:r>
          </w:p>
        </w:tc>
      </w:tr>
    </w:tbl>
    <w:p w14:paraId="793F204F" w14:textId="77777777" w:rsidR="00C83EA6" w:rsidRPr="000D7175" w:rsidRDefault="00C83EA6" w:rsidP="00C83EA6">
      <w:pPr>
        <w:rPr>
          <w:lang w:val="en-US"/>
        </w:rPr>
      </w:pPr>
    </w:p>
    <w:p w14:paraId="545C9C59" w14:textId="498A45E1" w:rsidR="005754C5" w:rsidRDefault="005E0A7D" w:rsidP="00A33F2E">
      <w:pPr>
        <w:pStyle w:val="Ttulo2"/>
      </w:pPr>
      <w:bookmarkStart w:id="132" w:name="_Toc180965419"/>
      <w:r w:rsidRPr="005E0A7D">
        <w:lastRenderedPageBreak/>
        <w:t>Tabla HorarioGuardiaEnfermeria</w:t>
      </w:r>
      <w:bookmarkEnd w:id="13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B5AF4" w14:textId="77777777" w:rsidTr="00062295">
        <w:tc>
          <w:tcPr>
            <w:tcW w:w="8835" w:type="dxa"/>
          </w:tcPr>
          <w:p w14:paraId="531792AF"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HorarioGuardiaEnfermeria</w:t>
            </w:r>
          </w:p>
          <w:p w14:paraId="4A631B5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HorarioGuardiaEnfermeria</w:t>
            </w:r>
            <w:r w:rsidRPr="00F602B7">
              <w:rPr>
                <w:rFonts w:ascii="Consolas" w:hAnsi="Consolas"/>
                <w:color w:val="CCCCCC"/>
                <w:sz w:val="19"/>
                <w:szCs w:val="19"/>
              </w:rPr>
              <w:t xml:space="preserve"> (</w:t>
            </w:r>
          </w:p>
          <w:p w14:paraId="571BD7C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6232CA7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518DD56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duracionGuardia12Horas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49419827"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fechasGuardias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7476FD09"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numeroGuardias10Horas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3D63F8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numeroGuardias12Horas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D50D2A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1E6FA937" w14:textId="366BACC5"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7A9D106A" w14:textId="77777777" w:rsidR="00C83EA6" w:rsidRPr="000D7175" w:rsidRDefault="00C83EA6" w:rsidP="00C83EA6">
      <w:pPr>
        <w:rPr>
          <w:lang w:val="en-US"/>
        </w:rPr>
      </w:pPr>
    </w:p>
    <w:p w14:paraId="27DC32D5" w14:textId="3AE65F8B" w:rsidR="005E0A7D" w:rsidRDefault="00B40551" w:rsidP="00A33F2E">
      <w:pPr>
        <w:pStyle w:val="Ttulo2"/>
      </w:pPr>
      <w:bookmarkStart w:id="133" w:name="_Toc180965420"/>
      <w:r w:rsidRPr="00B40551">
        <w:t>Tabla HorarioJefeServicioGuardiaPasiva</w:t>
      </w:r>
      <w:bookmarkEnd w:id="13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90FE379" w14:textId="77777777" w:rsidTr="00062295">
        <w:tc>
          <w:tcPr>
            <w:tcW w:w="8835" w:type="dxa"/>
          </w:tcPr>
          <w:p w14:paraId="7273E578"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6A9955"/>
                <w:sz w:val="19"/>
                <w:szCs w:val="19"/>
              </w:rPr>
              <w:t>-- Tabla HorarioJefeServicioGuardiaPasiva</w:t>
            </w:r>
          </w:p>
          <w:p w14:paraId="63371771" w14:textId="77777777" w:rsidR="00F602B7" w:rsidRPr="00F602B7" w:rsidRDefault="00F602B7" w:rsidP="00F602B7">
            <w:pPr>
              <w:shd w:val="clear" w:color="auto" w:fill="1F1F1F"/>
              <w:spacing w:line="285" w:lineRule="atLeast"/>
              <w:rPr>
                <w:rFonts w:ascii="Consolas" w:hAnsi="Consolas"/>
                <w:color w:val="CCCCCC"/>
                <w:sz w:val="19"/>
                <w:szCs w:val="19"/>
              </w:rPr>
            </w:pPr>
            <w:r w:rsidRPr="00F602B7">
              <w:rPr>
                <w:rFonts w:ascii="Consolas" w:hAnsi="Consolas"/>
                <w:color w:val="569CD6"/>
                <w:sz w:val="19"/>
                <w:szCs w:val="19"/>
              </w:rPr>
              <w:t>CREATE</w:t>
            </w:r>
            <w:r w:rsidRPr="00F602B7">
              <w:rPr>
                <w:rFonts w:ascii="Consolas" w:hAnsi="Consolas"/>
                <w:color w:val="CCCCCC"/>
                <w:sz w:val="19"/>
                <w:szCs w:val="19"/>
              </w:rPr>
              <w:t xml:space="preserve"> </w:t>
            </w:r>
            <w:r w:rsidRPr="00F602B7">
              <w:rPr>
                <w:rFonts w:ascii="Consolas" w:hAnsi="Consolas"/>
                <w:color w:val="569CD6"/>
                <w:sz w:val="19"/>
                <w:szCs w:val="19"/>
              </w:rPr>
              <w:t>TABLE</w:t>
            </w:r>
            <w:r w:rsidRPr="00F602B7">
              <w:rPr>
                <w:rFonts w:ascii="Consolas" w:hAnsi="Consolas"/>
                <w:color w:val="CCCCCC"/>
                <w:sz w:val="19"/>
                <w:szCs w:val="19"/>
              </w:rPr>
              <w:t xml:space="preserve"> </w:t>
            </w:r>
            <w:r w:rsidRPr="00F602B7">
              <w:rPr>
                <w:rFonts w:ascii="Consolas" w:hAnsi="Consolas"/>
                <w:color w:val="DCDCAA"/>
                <w:sz w:val="19"/>
                <w:szCs w:val="19"/>
              </w:rPr>
              <w:t>HorarioJefeServicioGuardiaPasiva</w:t>
            </w:r>
            <w:r w:rsidRPr="00F602B7">
              <w:rPr>
                <w:rFonts w:ascii="Consolas" w:hAnsi="Consolas"/>
                <w:color w:val="CCCCCC"/>
                <w:sz w:val="19"/>
                <w:szCs w:val="19"/>
              </w:rPr>
              <w:t xml:space="preserve"> (</w:t>
            </w:r>
          </w:p>
          <w:p w14:paraId="538B24CA"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 xml:space="preserve">    </w:t>
            </w:r>
            <w:r w:rsidRPr="00F602B7">
              <w:rPr>
                <w:rFonts w:ascii="Consolas" w:hAnsi="Consolas"/>
                <w:color w:val="CCCCCC"/>
                <w:sz w:val="19"/>
                <w:szCs w:val="19"/>
                <w:lang w:val="en-US"/>
              </w:rPr>
              <w:t xml:space="preserve">id </w:t>
            </w:r>
            <w:r w:rsidRPr="00F602B7">
              <w:rPr>
                <w:rFonts w:ascii="Consolas" w:hAnsi="Consolas"/>
                <w:color w:val="569CD6"/>
                <w:sz w:val="19"/>
                <w:szCs w:val="19"/>
                <w:lang w:val="en-US"/>
              </w:rPr>
              <w:t>BINARY</w:t>
            </w:r>
            <w:r w:rsidRPr="00F602B7">
              <w:rPr>
                <w:rFonts w:ascii="Consolas" w:hAnsi="Consolas"/>
                <w:color w:val="CCCCCC"/>
                <w:sz w:val="19"/>
                <w:szCs w:val="19"/>
                <w:lang w:val="en-US"/>
              </w:rPr>
              <w:t>(</w:t>
            </w:r>
            <w:r w:rsidRPr="00F602B7">
              <w:rPr>
                <w:rFonts w:ascii="Consolas" w:hAnsi="Consolas"/>
                <w:color w:val="B5CEA8"/>
                <w:sz w:val="19"/>
                <w:szCs w:val="19"/>
                <w:lang w:val="en-US"/>
              </w:rPr>
              <w:t>16</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PRIMARY KEY</w:t>
            </w:r>
            <w:r w:rsidRPr="00F602B7">
              <w:rPr>
                <w:rFonts w:ascii="Consolas" w:hAnsi="Consolas"/>
                <w:color w:val="CCCCCC"/>
                <w:sz w:val="19"/>
                <w:szCs w:val="19"/>
                <w:lang w:val="en-US"/>
              </w:rPr>
              <w:t>,</w:t>
            </w:r>
          </w:p>
          <w:p w14:paraId="1C0F31F3"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diasLaborables </w:t>
            </w:r>
            <w:r w:rsidRPr="00F602B7">
              <w:rPr>
                <w:rFonts w:ascii="Consolas" w:hAnsi="Consolas"/>
                <w:color w:val="569CD6"/>
                <w:sz w:val="19"/>
                <w:szCs w:val="19"/>
                <w:lang w:val="en-US"/>
              </w:rPr>
              <w:t>VARCHAR</w:t>
            </w:r>
            <w:r w:rsidRPr="00F602B7">
              <w:rPr>
                <w:rFonts w:ascii="Consolas" w:hAnsi="Consolas"/>
                <w:color w:val="CCCCCC"/>
                <w:sz w:val="19"/>
                <w:szCs w:val="19"/>
                <w:lang w:val="en-US"/>
              </w:rPr>
              <w:t>(</w:t>
            </w:r>
            <w:r w:rsidRPr="00F602B7">
              <w:rPr>
                <w:rFonts w:ascii="Consolas" w:hAnsi="Consolas"/>
                <w:color w:val="B5CEA8"/>
                <w:sz w:val="19"/>
                <w:szCs w:val="19"/>
                <w:lang w:val="en-US"/>
              </w:rPr>
              <w:t>255</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0DFC0595"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horasPorDia </w:t>
            </w:r>
            <w:r w:rsidRPr="00F602B7">
              <w:rPr>
                <w:rFonts w:ascii="Consolas" w:hAnsi="Consolas"/>
                <w:color w:val="569CD6"/>
                <w:sz w:val="19"/>
                <w:szCs w:val="19"/>
                <w:lang w:val="en-US"/>
              </w:rPr>
              <w:t>INT</w:t>
            </w: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NOT NULL</w:t>
            </w:r>
            <w:r w:rsidRPr="00F602B7">
              <w:rPr>
                <w:rFonts w:ascii="Consolas" w:hAnsi="Consolas"/>
                <w:color w:val="CCCCCC"/>
                <w:sz w:val="19"/>
                <w:szCs w:val="19"/>
                <w:lang w:val="en-US"/>
              </w:rPr>
              <w:t>,</w:t>
            </w:r>
          </w:p>
          <w:p w14:paraId="186ED17D" w14:textId="77777777" w:rsidR="00F602B7" w:rsidRPr="00F602B7"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lang w:val="en-US"/>
              </w:rPr>
              <w:t xml:space="preserve">    </w:t>
            </w:r>
            <w:r w:rsidRPr="00F602B7">
              <w:rPr>
                <w:rFonts w:ascii="Consolas" w:hAnsi="Consolas"/>
                <w:color w:val="569CD6"/>
                <w:sz w:val="19"/>
                <w:szCs w:val="19"/>
                <w:lang w:val="en-US"/>
              </w:rPr>
              <w:t>FOREIGN KEY</w:t>
            </w:r>
            <w:r w:rsidRPr="00F602B7">
              <w:rPr>
                <w:rFonts w:ascii="Consolas" w:hAnsi="Consolas"/>
                <w:color w:val="CCCCCC"/>
                <w:sz w:val="19"/>
                <w:szCs w:val="19"/>
                <w:lang w:val="en-US"/>
              </w:rPr>
              <w:t xml:space="preserve"> (id) </w:t>
            </w:r>
            <w:r w:rsidRPr="00F602B7">
              <w:rPr>
                <w:rFonts w:ascii="Consolas" w:hAnsi="Consolas"/>
                <w:color w:val="569CD6"/>
                <w:sz w:val="19"/>
                <w:szCs w:val="19"/>
                <w:lang w:val="en-US"/>
              </w:rPr>
              <w:t>REFERENCES</w:t>
            </w:r>
            <w:r w:rsidRPr="00F602B7">
              <w:rPr>
                <w:rFonts w:ascii="Consolas" w:hAnsi="Consolas"/>
                <w:color w:val="CCCCCC"/>
                <w:sz w:val="19"/>
                <w:szCs w:val="19"/>
                <w:lang w:val="en-US"/>
              </w:rPr>
              <w:t xml:space="preserve"> Horario(id)</w:t>
            </w:r>
          </w:p>
          <w:p w14:paraId="23E4514E" w14:textId="173C95E6" w:rsidR="00C83EA6" w:rsidRPr="00B75B11" w:rsidRDefault="00F602B7" w:rsidP="00F602B7">
            <w:pPr>
              <w:shd w:val="clear" w:color="auto" w:fill="1F1F1F"/>
              <w:spacing w:line="285" w:lineRule="atLeast"/>
              <w:rPr>
                <w:rFonts w:ascii="Consolas" w:hAnsi="Consolas"/>
                <w:color w:val="CCCCCC"/>
                <w:sz w:val="19"/>
                <w:szCs w:val="19"/>
                <w:lang w:val="en-US"/>
              </w:rPr>
            </w:pPr>
            <w:r w:rsidRPr="00F602B7">
              <w:rPr>
                <w:rFonts w:ascii="Consolas" w:hAnsi="Consolas"/>
                <w:color w:val="CCCCCC"/>
                <w:sz w:val="19"/>
                <w:szCs w:val="19"/>
              </w:rPr>
              <w:t>);</w:t>
            </w:r>
          </w:p>
        </w:tc>
      </w:tr>
    </w:tbl>
    <w:p w14:paraId="41964D08" w14:textId="77777777" w:rsidR="00C83EA6" w:rsidRPr="000D7175" w:rsidRDefault="00C83EA6" w:rsidP="00C83EA6">
      <w:pPr>
        <w:rPr>
          <w:lang w:val="en-US"/>
        </w:rPr>
      </w:pPr>
    </w:p>
    <w:p w14:paraId="1E7F963D" w14:textId="34072AD9" w:rsidR="005E0A7D" w:rsidRDefault="00B40551" w:rsidP="00A33F2E">
      <w:pPr>
        <w:pStyle w:val="Ttulo2"/>
      </w:pPr>
      <w:bookmarkStart w:id="134" w:name="_Toc180965421"/>
      <w:r w:rsidRPr="00B40551">
        <w:t>Tabla HorarioAbierto</w:t>
      </w:r>
      <w:bookmarkEnd w:id="13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7301946" w14:textId="77777777" w:rsidTr="00062295">
        <w:tc>
          <w:tcPr>
            <w:tcW w:w="8835" w:type="dxa"/>
          </w:tcPr>
          <w:p w14:paraId="28399F24"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HorarioAbierto</w:t>
            </w:r>
          </w:p>
          <w:p w14:paraId="459AE81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HorarioAbierto</w:t>
            </w:r>
            <w:r w:rsidRPr="00AE14AB">
              <w:rPr>
                <w:rFonts w:ascii="Consolas" w:hAnsi="Consolas"/>
                <w:color w:val="CCCCCC"/>
                <w:sz w:val="19"/>
                <w:szCs w:val="19"/>
              </w:rPr>
              <w:t xml:space="preserve"> (</w:t>
            </w:r>
          </w:p>
          <w:p w14:paraId="62C5B2A9"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5563D91B"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flexibilidadHoraria </w:t>
            </w:r>
            <w:r w:rsidRPr="00AE14AB">
              <w:rPr>
                <w:rFonts w:ascii="Consolas" w:hAnsi="Consolas"/>
                <w:color w:val="569CD6"/>
                <w:sz w:val="19"/>
                <w:szCs w:val="19"/>
                <w:lang w:val="en-US"/>
              </w:rPr>
              <w:t>BOOLEAN</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728CC73C"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horasSemanales </w:t>
            </w:r>
            <w:r w:rsidRPr="00AE14AB">
              <w:rPr>
                <w:rFonts w:ascii="Consolas" w:hAnsi="Consolas"/>
                <w:color w:val="569CD6"/>
                <w:sz w:val="19"/>
                <w:szCs w:val="19"/>
              </w:rPr>
              <w:t>INT</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1DC42E4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preferenciasHorarias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w:t>
            </w:r>
          </w:p>
          <w:p w14:paraId="0A2F24FF"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xml:space="preserve">    </w:t>
            </w:r>
            <w:r w:rsidRPr="00AE14AB">
              <w:rPr>
                <w:rFonts w:ascii="Consolas" w:hAnsi="Consolas"/>
                <w:color w:val="569CD6"/>
                <w:sz w:val="19"/>
                <w:szCs w:val="19"/>
              </w:rPr>
              <w:t>FOREIGN KEY</w:t>
            </w:r>
            <w:r w:rsidRPr="00AE14AB">
              <w:rPr>
                <w:rFonts w:ascii="Consolas" w:hAnsi="Consolas"/>
                <w:color w:val="CCCCCC"/>
                <w:sz w:val="19"/>
                <w:szCs w:val="19"/>
              </w:rPr>
              <w:t xml:space="preserve"> (id) </w:t>
            </w:r>
            <w:r w:rsidRPr="00AE14AB">
              <w:rPr>
                <w:rFonts w:ascii="Consolas" w:hAnsi="Consolas"/>
                <w:color w:val="569CD6"/>
                <w:sz w:val="19"/>
                <w:szCs w:val="19"/>
              </w:rPr>
              <w:t>REFERENCES</w:t>
            </w:r>
            <w:r w:rsidRPr="00AE14AB">
              <w:rPr>
                <w:rFonts w:ascii="Consolas" w:hAnsi="Consolas"/>
                <w:color w:val="CCCCCC"/>
                <w:sz w:val="19"/>
                <w:szCs w:val="19"/>
              </w:rPr>
              <w:t xml:space="preserve"> Horario(id)</w:t>
            </w:r>
          </w:p>
          <w:p w14:paraId="57B2F364" w14:textId="194C6D77"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5B465304" w14:textId="77777777" w:rsidR="00C83EA6" w:rsidRPr="000D7175" w:rsidRDefault="00C83EA6" w:rsidP="00C83EA6">
      <w:pPr>
        <w:rPr>
          <w:lang w:val="en-US"/>
        </w:rPr>
      </w:pPr>
    </w:p>
    <w:p w14:paraId="7ACD9BD1" w14:textId="3239D6A2" w:rsidR="00B40551" w:rsidRDefault="00B40551" w:rsidP="00A33F2E">
      <w:pPr>
        <w:pStyle w:val="Ttulo2"/>
      </w:pPr>
      <w:bookmarkStart w:id="135" w:name="_Toc180965422"/>
      <w:r w:rsidRPr="00B40551">
        <w:t>Tabla Cargo</w:t>
      </w:r>
      <w:bookmarkEnd w:id="13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3C6F2C0" w14:textId="77777777" w:rsidTr="00062295">
        <w:tc>
          <w:tcPr>
            <w:tcW w:w="8835" w:type="dxa"/>
          </w:tcPr>
          <w:p w14:paraId="5B1C0CF0"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6A9955"/>
                <w:sz w:val="19"/>
                <w:szCs w:val="19"/>
              </w:rPr>
              <w:t>-- Tabla Cargo</w:t>
            </w:r>
          </w:p>
          <w:p w14:paraId="5E293FFB"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569CD6"/>
                <w:sz w:val="19"/>
                <w:szCs w:val="19"/>
              </w:rPr>
              <w:t>CREATE</w:t>
            </w:r>
            <w:r w:rsidRPr="00AE14AB">
              <w:rPr>
                <w:rFonts w:ascii="Consolas" w:hAnsi="Consolas"/>
                <w:color w:val="CCCCCC"/>
                <w:sz w:val="19"/>
                <w:szCs w:val="19"/>
              </w:rPr>
              <w:t xml:space="preserve"> </w:t>
            </w:r>
            <w:r w:rsidRPr="00AE14AB">
              <w:rPr>
                <w:rFonts w:ascii="Consolas" w:hAnsi="Consolas"/>
                <w:color w:val="569CD6"/>
                <w:sz w:val="19"/>
                <w:szCs w:val="19"/>
              </w:rPr>
              <w:t>TABLE</w:t>
            </w:r>
            <w:r w:rsidRPr="00AE14AB">
              <w:rPr>
                <w:rFonts w:ascii="Consolas" w:hAnsi="Consolas"/>
                <w:color w:val="CCCCCC"/>
                <w:sz w:val="19"/>
                <w:szCs w:val="19"/>
              </w:rPr>
              <w:t xml:space="preserve"> </w:t>
            </w:r>
            <w:r w:rsidRPr="00AE14AB">
              <w:rPr>
                <w:rFonts w:ascii="Consolas" w:hAnsi="Consolas"/>
                <w:color w:val="DCDCAA"/>
                <w:sz w:val="19"/>
                <w:szCs w:val="19"/>
              </w:rPr>
              <w:t>Cargo</w:t>
            </w:r>
            <w:r w:rsidRPr="00AE14AB">
              <w:rPr>
                <w:rFonts w:ascii="Consolas" w:hAnsi="Consolas"/>
                <w:color w:val="CCCCCC"/>
                <w:sz w:val="19"/>
                <w:szCs w:val="19"/>
              </w:rPr>
              <w:t xml:space="preserve"> (</w:t>
            </w:r>
          </w:p>
          <w:p w14:paraId="6F88767E"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 xml:space="preserve">    </w:t>
            </w:r>
            <w:r w:rsidRPr="00AE14AB">
              <w:rPr>
                <w:rFonts w:ascii="Consolas" w:hAnsi="Consolas"/>
                <w:color w:val="CCCCCC"/>
                <w:sz w:val="19"/>
                <w:szCs w:val="19"/>
                <w:lang w:val="en-US"/>
              </w:rPr>
              <w:t xml:space="preserve">id </w:t>
            </w:r>
            <w:r w:rsidRPr="00AE14AB">
              <w:rPr>
                <w:rFonts w:ascii="Consolas" w:hAnsi="Consolas"/>
                <w:color w:val="569CD6"/>
                <w:sz w:val="19"/>
                <w:szCs w:val="19"/>
                <w:lang w:val="en-US"/>
              </w:rPr>
              <w:t>BINARY</w:t>
            </w:r>
            <w:r w:rsidRPr="00AE14AB">
              <w:rPr>
                <w:rFonts w:ascii="Consolas" w:hAnsi="Consolas"/>
                <w:color w:val="CCCCCC"/>
                <w:sz w:val="19"/>
                <w:szCs w:val="19"/>
                <w:lang w:val="en-US"/>
              </w:rPr>
              <w:t>(</w:t>
            </w:r>
            <w:r w:rsidRPr="00AE14AB">
              <w:rPr>
                <w:rFonts w:ascii="Consolas" w:hAnsi="Consolas"/>
                <w:color w:val="B5CEA8"/>
                <w:sz w:val="19"/>
                <w:szCs w:val="19"/>
                <w:lang w:val="en-US"/>
              </w:rPr>
              <w:t>16</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PRIMARY KEY</w:t>
            </w:r>
            <w:r w:rsidRPr="00AE14AB">
              <w:rPr>
                <w:rFonts w:ascii="Consolas" w:hAnsi="Consolas"/>
                <w:color w:val="CCCCCC"/>
                <w:sz w:val="19"/>
                <w:szCs w:val="19"/>
                <w:lang w:val="en-US"/>
              </w:rPr>
              <w:t>,</w:t>
            </w:r>
          </w:p>
          <w:p w14:paraId="6136B8B5" w14:textId="77777777" w:rsidR="00AE14AB" w:rsidRPr="00AE14AB"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lang w:val="en-US"/>
              </w:rPr>
              <w:t xml:space="preserve">    numero </w:t>
            </w:r>
            <w:r w:rsidRPr="00AE14AB">
              <w:rPr>
                <w:rFonts w:ascii="Consolas" w:hAnsi="Consolas"/>
                <w:color w:val="569CD6"/>
                <w:sz w:val="19"/>
                <w:szCs w:val="19"/>
                <w:lang w:val="en-US"/>
              </w:rPr>
              <w:t>INT</w:t>
            </w:r>
            <w:r w:rsidRPr="00AE14AB">
              <w:rPr>
                <w:rFonts w:ascii="Consolas" w:hAnsi="Consolas"/>
                <w:color w:val="CCCCCC"/>
                <w:sz w:val="19"/>
                <w:szCs w:val="19"/>
                <w:lang w:val="en-US"/>
              </w:rPr>
              <w:t xml:space="preserve"> </w:t>
            </w:r>
            <w:r w:rsidRPr="00AE14AB">
              <w:rPr>
                <w:rFonts w:ascii="Consolas" w:hAnsi="Consolas"/>
                <w:color w:val="569CD6"/>
                <w:sz w:val="19"/>
                <w:szCs w:val="19"/>
                <w:lang w:val="en-US"/>
              </w:rPr>
              <w:t>NOT NULL</w:t>
            </w:r>
            <w:r w:rsidRPr="00AE14AB">
              <w:rPr>
                <w:rFonts w:ascii="Consolas" w:hAnsi="Consolas"/>
                <w:color w:val="CCCCCC"/>
                <w:sz w:val="19"/>
                <w:szCs w:val="19"/>
                <w:lang w:val="en-US"/>
              </w:rPr>
              <w:t>,</w:t>
            </w:r>
          </w:p>
          <w:p w14:paraId="0B58D831"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lang w:val="en-US"/>
              </w:rPr>
              <w:t xml:space="preserve">    </w:t>
            </w:r>
            <w:r w:rsidRPr="00AE14AB">
              <w:rPr>
                <w:rFonts w:ascii="Consolas" w:hAnsi="Consolas"/>
                <w:color w:val="CCCCCC"/>
                <w:sz w:val="19"/>
                <w:szCs w:val="19"/>
              </w:rPr>
              <w:t xml:space="preserve">descripcion </w:t>
            </w:r>
            <w:r w:rsidRPr="00AE14AB">
              <w:rPr>
                <w:rFonts w:ascii="Consolas" w:hAnsi="Consolas"/>
                <w:color w:val="569CD6"/>
                <w:sz w:val="19"/>
                <w:szCs w:val="19"/>
              </w:rPr>
              <w:t>VARCHAR</w:t>
            </w:r>
            <w:r w:rsidRPr="00AE14AB">
              <w:rPr>
                <w:rFonts w:ascii="Consolas" w:hAnsi="Consolas"/>
                <w:color w:val="CCCCCC"/>
                <w:sz w:val="19"/>
                <w:szCs w:val="19"/>
              </w:rPr>
              <w:t>(</w:t>
            </w:r>
            <w:r w:rsidRPr="00AE14AB">
              <w:rPr>
                <w:rFonts w:ascii="Consolas" w:hAnsi="Consolas"/>
                <w:color w:val="B5CEA8"/>
                <w:sz w:val="19"/>
                <w:szCs w:val="19"/>
              </w:rPr>
              <w:t>255</w:t>
            </w:r>
            <w:r w:rsidRPr="00AE14AB">
              <w:rPr>
                <w:rFonts w:ascii="Consolas" w:hAnsi="Consolas"/>
                <w:color w:val="CCCCCC"/>
                <w:sz w:val="19"/>
                <w:szCs w:val="19"/>
              </w:rPr>
              <w:t xml:space="preserve">) </w:t>
            </w:r>
            <w:r w:rsidRPr="00AE14AB">
              <w:rPr>
                <w:rFonts w:ascii="Consolas" w:hAnsi="Consolas"/>
                <w:color w:val="569CD6"/>
                <w:sz w:val="19"/>
                <w:szCs w:val="19"/>
              </w:rPr>
              <w:t>NOT NULL</w:t>
            </w:r>
            <w:r w:rsidRPr="00AE14AB">
              <w:rPr>
                <w:rFonts w:ascii="Consolas" w:hAnsi="Consolas"/>
                <w:color w:val="CCCCCC"/>
                <w:sz w:val="19"/>
                <w:szCs w:val="19"/>
              </w:rPr>
              <w:t>,</w:t>
            </w:r>
          </w:p>
          <w:p w14:paraId="6A6A7A82" w14:textId="77777777" w:rsidR="00AE14AB" w:rsidRPr="00AE14AB" w:rsidRDefault="00AE14AB" w:rsidP="00AE14AB">
            <w:pPr>
              <w:shd w:val="clear" w:color="auto" w:fill="1F1F1F"/>
              <w:spacing w:line="285" w:lineRule="atLeast"/>
              <w:rPr>
                <w:rFonts w:ascii="Consolas" w:hAnsi="Consolas"/>
                <w:color w:val="CCCCCC"/>
                <w:sz w:val="19"/>
                <w:szCs w:val="19"/>
              </w:rPr>
            </w:pPr>
            <w:r w:rsidRPr="00AE14AB">
              <w:rPr>
                <w:rFonts w:ascii="Consolas" w:hAnsi="Consolas"/>
                <w:color w:val="CCCCCC"/>
                <w:sz w:val="19"/>
                <w:szCs w:val="19"/>
              </w:rPr>
              <w:t>    agrupacion ENUM(</w:t>
            </w:r>
            <w:r w:rsidRPr="00AE14AB">
              <w:rPr>
                <w:rFonts w:ascii="Consolas" w:hAnsi="Consolas"/>
                <w:color w:val="CE9178"/>
                <w:sz w:val="19"/>
                <w:szCs w:val="19"/>
              </w:rPr>
              <w:t>'ADMINISTRATIVO'</w:t>
            </w:r>
            <w:r w:rsidRPr="00AE14AB">
              <w:rPr>
                <w:rFonts w:ascii="Consolas" w:hAnsi="Consolas"/>
                <w:color w:val="CCCCCC"/>
                <w:sz w:val="19"/>
                <w:szCs w:val="19"/>
              </w:rPr>
              <w:t xml:space="preserve">, </w:t>
            </w:r>
            <w:r w:rsidRPr="00AE14AB">
              <w:rPr>
                <w:rFonts w:ascii="Consolas" w:hAnsi="Consolas"/>
                <w:color w:val="CE9178"/>
                <w:sz w:val="19"/>
                <w:szCs w:val="19"/>
              </w:rPr>
              <w:t>'SERVICIO'</w:t>
            </w:r>
            <w:r w:rsidRPr="00AE14AB">
              <w:rPr>
                <w:rFonts w:ascii="Consolas" w:hAnsi="Consolas"/>
                <w:color w:val="CCCCCC"/>
                <w:sz w:val="19"/>
                <w:szCs w:val="19"/>
              </w:rPr>
              <w:t xml:space="preserve">, </w:t>
            </w:r>
            <w:r w:rsidRPr="00AE14AB">
              <w:rPr>
                <w:rFonts w:ascii="Consolas" w:hAnsi="Consolas"/>
                <w:color w:val="CE9178"/>
                <w:sz w:val="19"/>
                <w:szCs w:val="19"/>
              </w:rPr>
              <w:t>'MEDICO'</w:t>
            </w:r>
            <w:r w:rsidRPr="00AE14AB">
              <w:rPr>
                <w:rFonts w:ascii="Consolas" w:hAnsi="Consolas"/>
                <w:color w:val="CCCCCC"/>
                <w:sz w:val="19"/>
                <w:szCs w:val="19"/>
              </w:rPr>
              <w:t xml:space="preserve">, </w:t>
            </w:r>
            <w:r w:rsidRPr="00AE14AB">
              <w:rPr>
                <w:rFonts w:ascii="Consolas" w:hAnsi="Consolas"/>
                <w:color w:val="CE9178"/>
                <w:sz w:val="19"/>
                <w:szCs w:val="19"/>
              </w:rPr>
              <w:t>'ENFERMERIA'</w:t>
            </w:r>
            <w:r w:rsidRPr="00AE14AB">
              <w:rPr>
                <w:rFonts w:ascii="Consolas" w:hAnsi="Consolas"/>
                <w:color w:val="CCCCCC"/>
                <w:sz w:val="19"/>
                <w:szCs w:val="19"/>
              </w:rPr>
              <w:t xml:space="preserve">, </w:t>
            </w:r>
            <w:r w:rsidRPr="00AE14AB">
              <w:rPr>
                <w:rFonts w:ascii="Consolas" w:hAnsi="Consolas"/>
                <w:color w:val="CE9178"/>
                <w:sz w:val="19"/>
                <w:szCs w:val="19"/>
              </w:rPr>
              <w:t>'TECNICO'</w:t>
            </w:r>
            <w:r w:rsidRPr="00AE14AB">
              <w:rPr>
                <w:rFonts w:ascii="Consolas" w:hAnsi="Consolas"/>
                <w:color w:val="CCCCCC"/>
                <w:sz w:val="19"/>
                <w:szCs w:val="19"/>
              </w:rPr>
              <w:t xml:space="preserve">, </w:t>
            </w:r>
            <w:r w:rsidRPr="00AE14AB">
              <w:rPr>
                <w:rFonts w:ascii="Consolas" w:hAnsi="Consolas"/>
                <w:color w:val="CE9178"/>
                <w:sz w:val="19"/>
                <w:szCs w:val="19"/>
              </w:rPr>
              <w:t>'PLANTA POLITICA'</w:t>
            </w:r>
            <w:r w:rsidRPr="00AE14AB">
              <w:rPr>
                <w:rFonts w:ascii="Consolas" w:hAnsi="Consolas"/>
                <w:color w:val="CCCCCC"/>
                <w:sz w:val="19"/>
                <w:szCs w:val="19"/>
              </w:rPr>
              <w:t xml:space="preserve">) </w:t>
            </w:r>
            <w:r w:rsidRPr="00AE14AB">
              <w:rPr>
                <w:rFonts w:ascii="Consolas" w:hAnsi="Consolas"/>
                <w:color w:val="569CD6"/>
                <w:sz w:val="19"/>
                <w:szCs w:val="19"/>
              </w:rPr>
              <w:t>NOT NULL</w:t>
            </w:r>
          </w:p>
          <w:p w14:paraId="448CAC9E" w14:textId="4A68FBB3" w:rsidR="00C83EA6" w:rsidRPr="00B75B11" w:rsidRDefault="00AE14AB" w:rsidP="00AE14AB">
            <w:pPr>
              <w:shd w:val="clear" w:color="auto" w:fill="1F1F1F"/>
              <w:spacing w:line="285" w:lineRule="atLeast"/>
              <w:rPr>
                <w:rFonts w:ascii="Consolas" w:hAnsi="Consolas"/>
                <w:color w:val="CCCCCC"/>
                <w:sz w:val="19"/>
                <w:szCs w:val="19"/>
                <w:lang w:val="en-US"/>
              </w:rPr>
            </w:pPr>
            <w:r w:rsidRPr="00AE14AB">
              <w:rPr>
                <w:rFonts w:ascii="Consolas" w:hAnsi="Consolas"/>
                <w:color w:val="CCCCCC"/>
                <w:sz w:val="19"/>
                <w:szCs w:val="19"/>
              </w:rPr>
              <w:t>);</w:t>
            </w:r>
          </w:p>
        </w:tc>
      </w:tr>
    </w:tbl>
    <w:p w14:paraId="625BA948" w14:textId="77777777" w:rsidR="00C83EA6" w:rsidRPr="000D7175" w:rsidRDefault="00C83EA6" w:rsidP="00C83EA6">
      <w:pPr>
        <w:rPr>
          <w:lang w:val="en-US"/>
        </w:rPr>
      </w:pPr>
    </w:p>
    <w:p w14:paraId="0214CA63" w14:textId="54146FB2" w:rsidR="005E0A7D" w:rsidRDefault="00B40551" w:rsidP="00A33F2E">
      <w:pPr>
        <w:pStyle w:val="Ttulo2"/>
      </w:pPr>
      <w:bookmarkStart w:id="136" w:name="_Toc180965423"/>
      <w:r w:rsidRPr="00B40551">
        <w:lastRenderedPageBreak/>
        <w:t>Tabla Domicilio</w:t>
      </w:r>
      <w:bookmarkEnd w:id="13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B8F4122" w14:textId="77777777" w:rsidTr="00062295">
        <w:tc>
          <w:tcPr>
            <w:tcW w:w="8835" w:type="dxa"/>
          </w:tcPr>
          <w:p w14:paraId="3886765F"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6A9955"/>
                <w:sz w:val="19"/>
                <w:szCs w:val="19"/>
              </w:rPr>
              <w:t>-- Tabla Domicilio</w:t>
            </w:r>
          </w:p>
          <w:p w14:paraId="1977EFA2"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w:t>
            </w:r>
            <w:r w:rsidRPr="00042E95">
              <w:rPr>
                <w:rFonts w:ascii="Consolas" w:hAnsi="Consolas"/>
                <w:color w:val="569CD6"/>
                <w:sz w:val="19"/>
                <w:szCs w:val="19"/>
              </w:rPr>
              <w:t>CREATE</w:t>
            </w:r>
            <w:r w:rsidRPr="00042E95">
              <w:rPr>
                <w:rFonts w:ascii="Consolas" w:hAnsi="Consolas"/>
                <w:color w:val="CCCCCC"/>
                <w:sz w:val="19"/>
                <w:szCs w:val="19"/>
              </w:rPr>
              <w:t xml:space="preserve"> </w:t>
            </w:r>
            <w:r w:rsidRPr="00042E95">
              <w:rPr>
                <w:rFonts w:ascii="Consolas" w:hAnsi="Consolas"/>
                <w:color w:val="569CD6"/>
                <w:sz w:val="19"/>
                <w:szCs w:val="19"/>
              </w:rPr>
              <w:t>TABLE</w:t>
            </w:r>
            <w:r w:rsidRPr="00042E95">
              <w:rPr>
                <w:rFonts w:ascii="Consolas" w:hAnsi="Consolas"/>
                <w:color w:val="CCCCCC"/>
                <w:sz w:val="19"/>
                <w:szCs w:val="19"/>
              </w:rPr>
              <w:t xml:space="preserve"> </w:t>
            </w:r>
            <w:r w:rsidRPr="00042E95">
              <w:rPr>
                <w:rFonts w:ascii="Consolas" w:hAnsi="Consolas"/>
                <w:color w:val="DCDCAA"/>
                <w:sz w:val="19"/>
                <w:szCs w:val="19"/>
              </w:rPr>
              <w:t>Domicilio</w:t>
            </w:r>
            <w:r w:rsidRPr="00042E95">
              <w:rPr>
                <w:rFonts w:ascii="Consolas" w:hAnsi="Consolas"/>
                <w:color w:val="CCCCCC"/>
                <w:sz w:val="19"/>
                <w:szCs w:val="19"/>
              </w:rPr>
              <w:t xml:space="preserve"> (</w:t>
            </w:r>
          </w:p>
          <w:p w14:paraId="2930DA84"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 xml:space="preserve">    </w:t>
            </w:r>
            <w:r w:rsidRPr="00042E95">
              <w:rPr>
                <w:rFonts w:ascii="Consolas" w:hAnsi="Consolas"/>
                <w:color w:val="CCCCCC"/>
                <w:sz w:val="19"/>
                <w:szCs w:val="19"/>
                <w:lang w:val="en-US"/>
              </w:rPr>
              <w:t xml:space="preserve">id </w:t>
            </w:r>
            <w:r w:rsidRPr="00042E95">
              <w:rPr>
                <w:rFonts w:ascii="Consolas" w:hAnsi="Consolas"/>
                <w:color w:val="569CD6"/>
                <w:sz w:val="19"/>
                <w:szCs w:val="19"/>
                <w:lang w:val="en-US"/>
              </w:rPr>
              <w:t>BINARY</w:t>
            </w:r>
            <w:r w:rsidRPr="00042E95">
              <w:rPr>
                <w:rFonts w:ascii="Consolas" w:hAnsi="Consolas"/>
                <w:color w:val="CCCCCC"/>
                <w:sz w:val="19"/>
                <w:szCs w:val="19"/>
                <w:lang w:val="en-US"/>
              </w:rPr>
              <w:t>(</w:t>
            </w:r>
            <w:r w:rsidRPr="00042E95">
              <w:rPr>
                <w:rFonts w:ascii="Consolas" w:hAnsi="Consolas"/>
                <w:color w:val="B5CEA8"/>
                <w:sz w:val="19"/>
                <w:szCs w:val="19"/>
                <w:lang w:val="en-US"/>
              </w:rPr>
              <w:t>16</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PRIMARY KEY</w:t>
            </w:r>
            <w:r w:rsidRPr="00042E95">
              <w:rPr>
                <w:rFonts w:ascii="Consolas" w:hAnsi="Consolas"/>
                <w:color w:val="CCCCCC"/>
                <w:sz w:val="19"/>
                <w:szCs w:val="19"/>
                <w:lang w:val="en-US"/>
              </w:rPr>
              <w:t>,</w:t>
            </w:r>
          </w:p>
          <w:p w14:paraId="523BCA6D" w14:textId="77777777" w:rsidR="00042E95" w:rsidRPr="00042E95"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lang w:val="en-US"/>
              </w:rPr>
              <w:t xml:space="preserve">    calle </w:t>
            </w:r>
            <w:r w:rsidRPr="00042E95">
              <w:rPr>
                <w:rFonts w:ascii="Consolas" w:hAnsi="Consolas"/>
                <w:color w:val="569CD6"/>
                <w:sz w:val="19"/>
                <w:szCs w:val="19"/>
                <w:lang w:val="en-US"/>
              </w:rPr>
              <w:t>VARCHAR</w:t>
            </w:r>
            <w:r w:rsidRPr="00042E95">
              <w:rPr>
                <w:rFonts w:ascii="Consolas" w:hAnsi="Consolas"/>
                <w:color w:val="CCCCCC"/>
                <w:sz w:val="19"/>
                <w:szCs w:val="19"/>
                <w:lang w:val="en-US"/>
              </w:rPr>
              <w:t>(</w:t>
            </w:r>
            <w:r w:rsidRPr="00042E95">
              <w:rPr>
                <w:rFonts w:ascii="Consolas" w:hAnsi="Consolas"/>
                <w:color w:val="B5CEA8"/>
                <w:sz w:val="19"/>
                <w:szCs w:val="19"/>
                <w:lang w:val="en-US"/>
              </w:rPr>
              <w:t>255</w:t>
            </w:r>
            <w:r w:rsidRPr="00042E95">
              <w:rPr>
                <w:rFonts w:ascii="Consolas" w:hAnsi="Consolas"/>
                <w:color w:val="CCCCCC"/>
                <w:sz w:val="19"/>
                <w:szCs w:val="19"/>
                <w:lang w:val="en-US"/>
              </w:rPr>
              <w:t xml:space="preserve">) </w:t>
            </w:r>
            <w:r w:rsidRPr="00042E95">
              <w:rPr>
                <w:rFonts w:ascii="Consolas" w:hAnsi="Consolas"/>
                <w:color w:val="569CD6"/>
                <w:sz w:val="19"/>
                <w:szCs w:val="19"/>
                <w:lang w:val="en-US"/>
              </w:rPr>
              <w:t>NOT NULL</w:t>
            </w:r>
            <w:r w:rsidRPr="00042E95">
              <w:rPr>
                <w:rFonts w:ascii="Consolas" w:hAnsi="Consolas"/>
                <w:color w:val="CCCCCC"/>
                <w:sz w:val="19"/>
                <w:szCs w:val="19"/>
                <w:lang w:val="en-US"/>
              </w:rPr>
              <w:t>,</w:t>
            </w:r>
          </w:p>
          <w:p w14:paraId="5AD19495" w14:textId="77777777" w:rsidR="00042E95" w:rsidRPr="00B711E0"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lang w:val="en-US"/>
              </w:rPr>
              <w:t xml:space="preserve">    </w:t>
            </w:r>
            <w:r w:rsidRPr="00B711E0">
              <w:rPr>
                <w:rFonts w:ascii="Consolas" w:hAnsi="Consolas"/>
                <w:color w:val="CCCCCC"/>
                <w:sz w:val="19"/>
                <w:szCs w:val="19"/>
              </w:rPr>
              <w:t xml:space="preserve">numeracion </w:t>
            </w:r>
            <w:r w:rsidRPr="00B711E0">
              <w:rPr>
                <w:rFonts w:ascii="Consolas" w:hAnsi="Consolas"/>
                <w:color w:val="569CD6"/>
                <w:sz w:val="19"/>
                <w:szCs w:val="19"/>
              </w:rPr>
              <w:t>INT</w:t>
            </w:r>
            <w:r w:rsidRPr="00B711E0">
              <w:rPr>
                <w:rFonts w:ascii="Consolas" w:hAnsi="Consolas"/>
                <w:color w:val="CCCCCC"/>
                <w:sz w:val="19"/>
                <w:szCs w:val="19"/>
              </w:rPr>
              <w:t>,</w:t>
            </w:r>
          </w:p>
          <w:p w14:paraId="353E01EE" w14:textId="77777777" w:rsidR="00042E95" w:rsidRPr="00042E95" w:rsidRDefault="00042E95" w:rsidP="00042E95">
            <w:pPr>
              <w:shd w:val="clear" w:color="auto" w:fill="1F1F1F"/>
              <w:spacing w:line="285" w:lineRule="atLeast"/>
              <w:rPr>
                <w:rFonts w:ascii="Consolas" w:hAnsi="Consolas"/>
                <w:color w:val="CCCCCC"/>
                <w:sz w:val="19"/>
                <w:szCs w:val="19"/>
              </w:rPr>
            </w:pPr>
            <w:r w:rsidRPr="00B711E0">
              <w:rPr>
                <w:rFonts w:ascii="Consolas" w:hAnsi="Consolas"/>
                <w:color w:val="CCCCCC"/>
                <w:sz w:val="19"/>
                <w:szCs w:val="19"/>
              </w:rPr>
              <w:t xml:space="preserve">    </w:t>
            </w:r>
            <w:r w:rsidRPr="00042E95">
              <w:rPr>
                <w:rFonts w:ascii="Consolas" w:hAnsi="Consolas"/>
                <w:color w:val="CCCCCC"/>
                <w:sz w:val="19"/>
                <w:szCs w:val="19"/>
              </w:rPr>
              <w:t xml:space="preserve">barrio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26DCCD39"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localidad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7FB9BB4D"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ciudad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135370A3" w14:textId="77777777" w:rsidR="00042E95" w:rsidRPr="00042E95" w:rsidRDefault="00042E95" w:rsidP="00042E95">
            <w:pPr>
              <w:shd w:val="clear" w:color="auto" w:fill="1F1F1F"/>
              <w:spacing w:line="285" w:lineRule="atLeast"/>
              <w:rPr>
                <w:rFonts w:ascii="Consolas" w:hAnsi="Consolas"/>
                <w:color w:val="CCCCCC"/>
                <w:sz w:val="19"/>
                <w:szCs w:val="19"/>
              </w:rPr>
            </w:pPr>
            <w:r w:rsidRPr="00042E95">
              <w:rPr>
                <w:rFonts w:ascii="Consolas" w:hAnsi="Consolas"/>
                <w:color w:val="CCCCCC"/>
                <w:sz w:val="19"/>
                <w:szCs w:val="19"/>
              </w:rPr>
              <w:t xml:space="preserve">    provincia </w:t>
            </w:r>
            <w:r w:rsidRPr="00042E95">
              <w:rPr>
                <w:rFonts w:ascii="Consolas" w:hAnsi="Consolas"/>
                <w:color w:val="569CD6"/>
                <w:sz w:val="19"/>
                <w:szCs w:val="19"/>
              </w:rPr>
              <w:t>VARCHAR</w:t>
            </w:r>
            <w:r w:rsidRPr="00042E95">
              <w:rPr>
                <w:rFonts w:ascii="Consolas" w:hAnsi="Consolas"/>
                <w:color w:val="CCCCCC"/>
                <w:sz w:val="19"/>
                <w:szCs w:val="19"/>
              </w:rPr>
              <w:t>(</w:t>
            </w:r>
            <w:r w:rsidRPr="00042E95">
              <w:rPr>
                <w:rFonts w:ascii="Consolas" w:hAnsi="Consolas"/>
                <w:color w:val="B5CEA8"/>
                <w:sz w:val="19"/>
                <w:szCs w:val="19"/>
              </w:rPr>
              <w:t>255</w:t>
            </w:r>
            <w:r w:rsidRPr="00042E95">
              <w:rPr>
                <w:rFonts w:ascii="Consolas" w:hAnsi="Consolas"/>
                <w:color w:val="CCCCCC"/>
                <w:sz w:val="19"/>
                <w:szCs w:val="19"/>
              </w:rPr>
              <w:t>)</w:t>
            </w:r>
          </w:p>
          <w:p w14:paraId="34026952" w14:textId="63871EEC" w:rsidR="00C83EA6" w:rsidRPr="00B75B11" w:rsidRDefault="00042E95" w:rsidP="00042E95">
            <w:pPr>
              <w:shd w:val="clear" w:color="auto" w:fill="1F1F1F"/>
              <w:spacing w:line="285" w:lineRule="atLeast"/>
              <w:rPr>
                <w:rFonts w:ascii="Consolas" w:hAnsi="Consolas"/>
                <w:color w:val="CCCCCC"/>
                <w:sz w:val="19"/>
                <w:szCs w:val="19"/>
                <w:lang w:val="en-US"/>
              </w:rPr>
            </w:pPr>
            <w:r w:rsidRPr="00042E95">
              <w:rPr>
                <w:rFonts w:ascii="Consolas" w:hAnsi="Consolas"/>
                <w:color w:val="CCCCCC"/>
                <w:sz w:val="19"/>
                <w:szCs w:val="19"/>
              </w:rPr>
              <w:t>);</w:t>
            </w:r>
          </w:p>
        </w:tc>
      </w:tr>
    </w:tbl>
    <w:p w14:paraId="21C2A718" w14:textId="77777777" w:rsidR="00C83EA6" w:rsidRPr="000D7175" w:rsidRDefault="00C83EA6" w:rsidP="00C83EA6">
      <w:pPr>
        <w:rPr>
          <w:lang w:val="en-US"/>
        </w:rPr>
      </w:pPr>
    </w:p>
    <w:p w14:paraId="77B82FD9" w14:textId="41BD494A" w:rsidR="005E0A7D" w:rsidRDefault="00B40551" w:rsidP="00A33F2E">
      <w:pPr>
        <w:pStyle w:val="Ttulo2"/>
      </w:pPr>
      <w:bookmarkStart w:id="137" w:name="_Toc180965424"/>
      <w:r w:rsidRPr="00B40551">
        <w:t>Tabla Usuario</w:t>
      </w:r>
      <w:bookmarkEnd w:id="13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50D44B69" w14:textId="77777777" w:rsidTr="00062295">
        <w:tc>
          <w:tcPr>
            <w:tcW w:w="8835" w:type="dxa"/>
          </w:tcPr>
          <w:p w14:paraId="78DA0416" w14:textId="4405E1D6"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21"/>
                <w:szCs w:val="21"/>
              </w:rPr>
              <w:t>-</w:t>
            </w:r>
            <w:r w:rsidRPr="008443CD">
              <w:rPr>
                <w:rFonts w:ascii="Consolas" w:hAnsi="Consolas"/>
                <w:color w:val="6A9955"/>
                <w:sz w:val="19"/>
                <w:szCs w:val="19"/>
              </w:rPr>
              <w:t>- Tabla Usuario</w:t>
            </w:r>
          </w:p>
          <w:p w14:paraId="2DB711C0" w14:textId="453380BD" w:rsidR="008443CD" w:rsidRPr="008443CD" w:rsidRDefault="002C3EC1"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w:t>
            </w:r>
            <w:r w:rsidR="008443CD" w:rsidRPr="008443CD">
              <w:rPr>
                <w:rFonts w:ascii="Consolas" w:hAnsi="Consolas"/>
                <w:color w:val="6A9955"/>
                <w:sz w:val="19"/>
                <w:szCs w:val="19"/>
              </w:rPr>
              <w:t>* Representa a la clase Usuario (y es base para sus herederas): JefaturaDeServicio, OficinaDePersonal y Direccion</w:t>
            </w:r>
          </w:p>
          <w:p w14:paraId="6330CFCF"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La herencia puede manejarse de varias formas en SQL.</w:t>
            </w:r>
          </w:p>
          <w:p w14:paraId="62A128F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 Usaremos la estrategia de Tabla por Subclase (Class Table Inheritance)</w:t>
            </w:r>
          </w:p>
          <w:p w14:paraId="00DCC0AC" w14:textId="77777777" w:rsidR="00475192" w:rsidRPr="00715FF4" w:rsidRDefault="008443CD" w:rsidP="008443CD">
            <w:pPr>
              <w:shd w:val="clear" w:color="auto" w:fill="1F1F1F"/>
              <w:spacing w:line="285" w:lineRule="atLeast"/>
              <w:rPr>
                <w:rFonts w:ascii="Consolas" w:hAnsi="Consolas"/>
                <w:color w:val="6A9955"/>
                <w:sz w:val="19"/>
                <w:szCs w:val="19"/>
              </w:rPr>
            </w:pPr>
            <w:r w:rsidRPr="008443CD">
              <w:rPr>
                <w:rFonts w:ascii="Consolas" w:hAnsi="Consolas"/>
                <w:color w:val="6A9955"/>
                <w:sz w:val="19"/>
                <w:szCs w:val="19"/>
              </w:rPr>
              <w:t> * donde c</w:t>
            </w:r>
            <w:r w:rsidR="00AD500B" w:rsidRPr="00715FF4">
              <w:rPr>
                <w:rFonts w:ascii="Consolas" w:hAnsi="Consolas"/>
                <w:color w:val="6A9955"/>
                <w:sz w:val="19"/>
                <w:szCs w:val="19"/>
              </w:rPr>
              <w:t>/</w:t>
            </w:r>
            <w:r w:rsidRPr="008443CD">
              <w:rPr>
                <w:rFonts w:ascii="Consolas" w:hAnsi="Consolas"/>
                <w:color w:val="6A9955"/>
                <w:sz w:val="19"/>
                <w:szCs w:val="19"/>
              </w:rPr>
              <w:t>subclase tiene su propia tabla que ext</w:t>
            </w:r>
            <w:r w:rsidR="007864E5" w:rsidRPr="00715FF4">
              <w:rPr>
                <w:rFonts w:ascii="Consolas" w:hAnsi="Consolas"/>
                <w:color w:val="6A9955"/>
                <w:sz w:val="19"/>
                <w:szCs w:val="19"/>
              </w:rPr>
              <w:t>iende</w:t>
            </w:r>
            <w:r w:rsidRPr="008443CD">
              <w:rPr>
                <w:rFonts w:ascii="Consolas" w:hAnsi="Consolas"/>
                <w:color w:val="6A9955"/>
                <w:sz w:val="19"/>
                <w:szCs w:val="19"/>
              </w:rPr>
              <w:t xml:space="preserve"> la tabla de </w:t>
            </w:r>
            <w:r w:rsidR="007864E5" w:rsidRPr="00715FF4">
              <w:rPr>
                <w:rFonts w:ascii="Consolas" w:hAnsi="Consolas"/>
                <w:color w:val="6A9955"/>
                <w:sz w:val="19"/>
                <w:szCs w:val="19"/>
              </w:rPr>
              <w:t>la</w:t>
            </w:r>
          </w:p>
          <w:p w14:paraId="283DAB45" w14:textId="68734F43" w:rsidR="008443CD" w:rsidRPr="008443CD" w:rsidRDefault="00475192" w:rsidP="008443CD">
            <w:pPr>
              <w:shd w:val="clear" w:color="auto" w:fill="1F1F1F"/>
              <w:spacing w:line="285" w:lineRule="atLeast"/>
              <w:rPr>
                <w:rFonts w:ascii="Consolas" w:hAnsi="Consolas"/>
                <w:color w:val="CCCCCC"/>
                <w:sz w:val="19"/>
                <w:szCs w:val="19"/>
              </w:rPr>
            </w:pPr>
            <w:r w:rsidRPr="00715FF4">
              <w:rPr>
                <w:rFonts w:ascii="Consolas" w:hAnsi="Consolas"/>
                <w:color w:val="6A9955"/>
                <w:sz w:val="19"/>
                <w:szCs w:val="19"/>
              </w:rPr>
              <w:t xml:space="preserve"> *</w:t>
            </w:r>
            <w:r w:rsidR="007864E5" w:rsidRPr="00715FF4">
              <w:rPr>
                <w:rFonts w:ascii="Consolas" w:hAnsi="Consolas"/>
                <w:color w:val="6A9955"/>
                <w:sz w:val="19"/>
                <w:szCs w:val="19"/>
              </w:rPr>
              <w:t xml:space="preserve"> </w:t>
            </w:r>
            <w:r w:rsidR="008443CD" w:rsidRPr="008443CD">
              <w:rPr>
                <w:rFonts w:ascii="Consolas" w:hAnsi="Consolas"/>
                <w:color w:val="6A9955"/>
                <w:sz w:val="19"/>
                <w:szCs w:val="19"/>
              </w:rPr>
              <w:t>supercla</w:t>
            </w:r>
            <w:r w:rsidR="00AD500B" w:rsidRPr="00715FF4">
              <w:rPr>
                <w:rFonts w:ascii="Consolas" w:hAnsi="Consolas"/>
                <w:color w:val="6A9955"/>
                <w:sz w:val="19"/>
                <w:szCs w:val="19"/>
              </w:rPr>
              <w:t>se</w:t>
            </w:r>
            <w:r w:rsidR="008443CD" w:rsidRPr="008443CD">
              <w:rPr>
                <w:rFonts w:ascii="Consolas" w:hAnsi="Consolas"/>
                <w:color w:val="6A9955"/>
                <w:sz w:val="19"/>
                <w:szCs w:val="19"/>
              </w:rPr>
              <w:t xml:space="preserve"> mediante una </w:t>
            </w:r>
            <w:r w:rsidR="007864E5" w:rsidRPr="00715FF4">
              <w:rPr>
                <w:rFonts w:ascii="Consolas" w:hAnsi="Consolas"/>
                <w:color w:val="6A9955"/>
                <w:sz w:val="19"/>
                <w:szCs w:val="19"/>
              </w:rPr>
              <w:t xml:space="preserve">PK </w:t>
            </w:r>
            <w:r w:rsidR="008443CD" w:rsidRPr="008443CD">
              <w:rPr>
                <w:rFonts w:ascii="Consolas" w:hAnsi="Consolas"/>
                <w:color w:val="6A9955"/>
                <w:sz w:val="19"/>
                <w:szCs w:val="19"/>
              </w:rPr>
              <w:t xml:space="preserve">que es </w:t>
            </w:r>
            <w:r w:rsidR="004C1767" w:rsidRPr="00715FF4">
              <w:rPr>
                <w:rFonts w:ascii="Consolas" w:hAnsi="Consolas"/>
                <w:color w:val="6A9955"/>
                <w:sz w:val="19"/>
                <w:szCs w:val="19"/>
              </w:rPr>
              <w:t xml:space="preserve">la </w:t>
            </w:r>
            <w:r w:rsidR="007864E5" w:rsidRPr="00715FF4">
              <w:rPr>
                <w:rFonts w:ascii="Consolas" w:hAnsi="Consolas"/>
                <w:color w:val="6A9955"/>
                <w:sz w:val="19"/>
                <w:szCs w:val="19"/>
              </w:rPr>
              <w:t xml:space="preserve">FK </w:t>
            </w:r>
            <w:r w:rsidR="004C1767" w:rsidRPr="00715FF4">
              <w:rPr>
                <w:rFonts w:ascii="Consolas" w:hAnsi="Consolas"/>
                <w:color w:val="6A9955"/>
                <w:sz w:val="19"/>
                <w:szCs w:val="19"/>
              </w:rPr>
              <w:t>de</w:t>
            </w:r>
            <w:r w:rsidR="008443CD" w:rsidRPr="008443CD">
              <w:rPr>
                <w:rFonts w:ascii="Consolas" w:hAnsi="Consolas"/>
                <w:color w:val="6A9955"/>
                <w:sz w:val="19"/>
                <w:szCs w:val="19"/>
              </w:rPr>
              <w:t xml:space="preserve"> la tabla de la superclase.</w:t>
            </w:r>
          </w:p>
          <w:p w14:paraId="60E043D7" w14:textId="77777777" w:rsidR="008443CD" w:rsidRPr="008443CD" w:rsidRDefault="008443CD" w:rsidP="008443CD">
            <w:pPr>
              <w:shd w:val="clear" w:color="auto" w:fill="1F1F1F"/>
              <w:spacing w:line="285" w:lineRule="atLeast"/>
              <w:rPr>
                <w:rFonts w:ascii="Consolas" w:hAnsi="Consolas"/>
                <w:color w:val="CCCCCC"/>
                <w:sz w:val="19"/>
                <w:szCs w:val="19"/>
              </w:rPr>
            </w:pPr>
            <w:r w:rsidRPr="008443CD">
              <w:rPr>
                <w:rFonts w:ascii="Consolas" w:hAnsi="Consolas"/>
                <w:color w:val="6A9955"/>
                <w:sz w:val="19"/>
                <w:szCs w:val="19"/>
              </w:rPr>
              <w:t> */</w:t>
            </w:r>
          </w:p>
          <w:p w14:paraId="56378CC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569CD6"/>
                <w:sz w:val="19"/>
                <w:szCs w:val="19"/>
                <w:lang w:val="en-US"/>
              </w:rPr>
              <w:t>CREATE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TABLE</w:t>
            </w:r>
            <w:r w:rsidRPr="00BA7D2D">
              <w:rPr>
                <w:rFonts w:ascii="Consolas" w:hAnsi="Consolas"/>
                <w:color w:val="CCCCCC"/>
                <w:sz w:val="19"/>
                <w:szCs w:val="19"/>
                <w:lang w:val="en-US"/>
              </w:rPr>
              <w:t xml:space="preserve"> </w:t>
            </w:r>
            <w:r w:rsidRPr="00BA7D2D">
              <w:rPr>
                <w:rFonts w:ascii="Consolas" w:hAnsi="Consolas"/>
                <w:color w:val="DCDCAA"/>
                <w:sz w:val="19"/>
                <w:szCs w:val="19"/>
                <w:lang w:val="en-US"/>
              </w:rPr>
              <w:t>Usuario</w:t>
            </w:r>
            <w:r w:rsidRPr="00BA7D2D">
              <w:rPr>
                <w:rFonts w:ascii="Consolas" w:hAnsi="Consolas"/>
                <w:color w:val="CCCCCC"/>
                <w:sz w:val="19"/>
                <w:szCs w:val="19"/>
                <w:lang w:val="en-US"/>
              </w:rPr>
              <w:t xml:space="preserve"> (</w:t>
            </w:r>
          </w:p>
          <w:p w14:paraId="2C20123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PRIMARY KEY</w:t>
            </w:r>
            <w:r w:rsidRPr="00BA7D2D">
              <w:rPr>
                <w:rFonts w:ascii="Consolas" w:hAnsi="Consolas"/>
                <w:color w:val="CCCCCC"/>
                <w:sz w:val="19"/>
                <w:szCs w:val="19"/>
                <w:lang w:val="en-US"/>
              </w:rPr>
              <w:t>,</w:t>
            </w:r>
          </w:p>
          <w:p w14:paraId="6566DD95"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fechaAlta </w:t>
            </w:r>
            <w:r w:rsidRPr="00BA7D2D">
              <w:rPr>
                <w:rFonts w:ascii="Consolas" w:hAnsi="Consolas"/>
                <w:color w:val="569CD6"/>
                <w:sz w:val="19"/>
                <w:szCs w:val="19"/>
                <w:lang w:val="en-US"/>
              </w:rPr>
              <w:t>DATE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364F79AB"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estado </w:t>
            </w:r>
            <w:r w:rsidRPr="00BA7D2D">
              <w:rPr>
                <w:rFonts w:ascii="Consolas" w:hAnsi="Consolas"/>
                <w:color w:val="569CD6"/>
                <w:sz w:val="19"/>
                <w:szCs w:val="19"/>
                <w:lang w:val="en-US"/>
              </w:rPr>
              <w:t>BOOLEAN</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21FB551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cuil </w:t>
            </w:r>
            <w:r w:rsidRPr="00BA7D2D">
              <w:rPr>
                <w:rFonts w:ascii="Consolas" w:hAnsi="Consolas"/>
                <w:color w:val="569CD6"/>
                <w:sz w:val="19"/>
                <w:szCs w:val="19"/>
                <w:lang w:val="en-US"/>
              </w:rPr>
              <w:t>BIGINT</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UNIQUE</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1FCF1A8"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apellidos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1FCF95BF"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rPr>
              <w:t xml:space="preserve">    nombres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255</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w:t>
            </w:r>
          </w:p>
          <w:p w14:paraId="79B08072"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sexo ENUM(</w:t>
            </w:r>
            <w:r w:rsidRPr="00BA7D2D">
              <w:rPr>
                <w:rFonts w:ascii="Consolas" w:hAnsi="Consolas"/>
                <w:color w:val="CE9178"/>
                <w:sz w:val="19"/>
                <w:szCs w:val="19"/>
                <w:lang w:val="en-US"/>
              </w:rPr>
              <w:t>'FEMENINO'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'MASCULINO'</w:t>
            </w:r>
            <w:r w:rsidRPr="00BA7D2D">
              <w:rPr>
                <w:rFonts w:ascii="Consolas" w:hAnsi="Consolas"/>
                <w:color w:val="CCCCCC"/>
                <w:sz w:val="19"/>
                <w:szCs w:val="19"/>
                <w:lang w:val="en-US"/>
              </w:rPr>
              <w:t xml:space="preserve">, </w:t>
            </w:r>
            <w:r w:rsidRPr="00BA7D2D">
              <w:rPr>
                <w:rFonts w:ascii="Consolas" w:hAnsi="Consolas"/>
                <w:color w:val="CE9178"/>
                <w:sz w:val="19"/>
                <w:szCs w:val="19"/>
                <w:lang w:val="en-US"/>
              </w:rPr>
              <w:t>'OTRO'</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033CA13C"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mail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022C2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tel </w:t>
            </w:r>
            <w:r w:rsidRPr="00BA7D2D">
              <w:rPr>
                <w:rFonts w:ascii="Consolas" w:hAnsi="Consolas"/>
                <w:color w:val="569CD6"/>
                <w:sz w:val="19"/>
                <w:szCs w:val="19"/>
                <w:lang w:val="en-US"/>
              </w:rPr>
              <w:t>BIGINT</w:t>
            </w:r>
            <w:r w:rsidRPr="00BA7D2D">
              <w:rPr>
                <w:rFonts w:ascii="Consolas" w:hAnsi="Consolas"/>
                <w:color w:val="CCCCCC"/>
                <w:sz w:val="19"/>
                <w:szCs w:val="19"/>
                <w:lang w:val="en-US"/>
              </w:rPr>
              <w:t>,</w:t>
            </w:r>
          </w:p>
          <w:p w14:paraId="166588B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503B11E6"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052A8597"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BINARY</w:t>
            </w:r>
            <w:r w:rsidRPr="00BA7D2D">
              <w:rPr>
                <w:rFonts w:ascii="Consolas" w:hAnsi="Consolas"/>
                <w:color w:val="CCCCCC"/>
                <w:sz w:val="19"/>
                <w:szCs w:val="19"/>
                <w:lang w:val="en-US"/>
              </w:rPr>
              <w:t>(</w:t>
            </w:r>
            <w:r w:rsidRPr="00BA7D2D">
              <w:rPr>
                <w:rFonts w:ascii="Consolas" w:hAnsi="Consolas"/>
                <w:color w:val="B5CEA8"/>
                <w:sz w:val="19"/>
                <w:szCs w:val="19"/>
                <w:lang w:val="en-US"/>
              </w:rPr>
              <w:t>16</w:t>
            </w:r>
            <w:r w:rsidRPr="00BA7D2D">
              <w:rPr>
                <w:rFonts w:ascii="Consolas" w:hAnsi="Consolas"/>
                <w:color w:val="CCCCCC"/>
                <w:sz w:val="19"/>
                <w:szCs w:val="19"/>
                <w:lang w:val="en-US"/>
              </w:rPr>
              <w:t>),</w:t>
            </w:r>
          </w:p>
          <w:p w14:paraId="4B53ADF3" w14:textId="77777777" w:rsidR="00BA7D2D" w:rsidRPr="00BA7D2D" w:rsidRDefault="00BA7D2D" w:rsidP="00BA7D2D">
            <w:pPr>
              <w:shd w:val="clear" w:color="auto" w:fill="1F1F1F"/>
              <w:spacing w:line="285" w:lineRule="atLeast"/>
              <w:rPr>
                <w:rFonts w:ascii="Consolas" w:hAnsi="Consolas"/>
                <w:color w:val="CCCCCC"/>
                <w:sz w:val="19"/>
                <w:szCs w:val="19"/>
              </w:rPr>
            </w:pPr>
            <w:r w:rsidRPr="00BA7D2D">
              <w:rPr>
                <w:rFonts w:ascii="Consolas" w:hAnsi="Consolas"/>
                <w:color w:val="CCCCCC"/>
                <w:sz w:val="19"/>
                <w:szCs w:val="19"/>
                <w:lang w:val="en-US"/>
              </w:rPr>
              <w:t xml:space="preserve">    </w:t>
            </w:r>
            <w:r w:rsidRPr="00BA7D2D">
              <w:rPr>
                <w:rFonts w:ascii="Consolas" w:hAnsi="Consolas"/>
                <w:color w:val="CCCCCC"/>
                <w:sz w:val="19"/>
                <w:szCs w:val="19"/>
              </w:rPr>
              <w:t xml:space="preserve">tipoUsuario </w:t>
            </w:r>
            <w:r w:rsidRPr="00BA7D2D">
              <w:rPr>
                <w:rFonts w:ascii="Consolas" w:hAnsi="Consolas"/>
                <w:color w:val="569CD6"/>
                <w:sz w:val="19"/>
                <w:szCs w:val="19"/>
              </w:rPr>
              <w:t>VARCHAR</w:t>
            </w:r>
            <w:r w:rsidRPr="00BA7D2D">
              <w:rPr>
                <w:rFonts w:ascii="Consolas" w:hAnsi="Consolas"/>
                <w:color w:val="CCCCCC"/>
                <w:sz w:val="19"/>
                <w:szCs w:val="19"/>
              </w:rPr>
              <w:t>(</w:t>
            </w:r>
            <w:r w:rsidRPr="00BA7D2D">
              <w:rPr>
                <w:rFonts w:ascii="Consolas" w:hAnsi="Consolas"/>
                <w:color w:val="B5CEA8"/>
                <w:sz w:val="19"/>
                <w:szCs w:val="19"/>
              </w:rPr>
              <w:t>50</w:t>
            </w:r>
            <w:r w:rsidRPr="00BA7D2D">
              <w:rPr>
                <w:rFonts w:ascii="Consolas" w:hAnsi="Consolas"/>
                <w:color w:val="CCCCCC"/>
                <w:sz w:val="19"/>
                <w:szCs w:val="19"/>
              </w:rPr>
              <w:t xml:space="preserve">) </w:t>
            </w:r>
            <w:r w:rsidRPr="00BA7D2D">
              <w:rPr>
                <w:rFonts w:ascii="Consolas" w:hAnsi="Consolas"/>
                <w:color w:val="569CD6"/>
                <w:sz w:val="19"/>
                <w:szCs w:val="19"/>
              </w:rPr>
              <w:t>NOT NULL</w:t>
            </w:r>
            <w:r w:rsidRPr="00BA7D2D">
              <w:rPr>
                <w:rFonts w:ascii="Consolas" w:hAnsi="Consolas"/>
                <w:color w:val="CCCCCC"/>
                <w:sz w:val="19"/>
                <w:szCs w:val="19"/>
              </w:rPr>
              <w:t xml:space="preserve">, </w:t>
            </w:r>
            <w:r w:rsidRPr="00BA7D2D">
              <w:rPr>
                <w:rFonts w:ascii="Consolas" w:hAnsi="Consolas"/>
                <w:color w:val="6A9955"/>
                <w:sz w:val="19"/>
                <w:szCs w:val="19"/>
              </w:rPr>
              <w:t>-- Indica si: 'Direccion', 'Empleado', 'JefaturaDeServicio', 'OficinaDePersonal'</w:t>
            </w:r>
          </w:p>
          <w:p w14:paraId="644510AD"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 xml:space="preserve">    </w:t>
            </w:r>
            <w:r w:rsidRPr="00BA7D2D">
              <w:rPr>
                <w:rFonts w:ascii="Consolas" w:hAnsi="Consolas"/>
                <w:color w:val="CCCCCC"/>
                <w:sz w:val="19"/>
                <w:szCs w:val="19"/>
                <w:lang w:val="en-US"/>
              </w:rPr>
              <w:t xml:space="preserve">passwd </w:t>
            </w:r>
            <w:r w:rsidRPr="00BA7D2D">
              <w:rPr>
                <w:rFonts w:ascii="Consolas" w:hAnsi="Consolas"/>
                <w:color w:val="569CD6"/>
                <w:sz w:val="19"/>
                <w:szCs w:val="19"/>
                <w:lang w:val="en-US"/>
              </w:rPr>
              <w:t>VARCHAR</w:t>
            </w:r>
            <w:r w:rsidRPr="00BA7D2D">
              <w:rPr>
                <w:rFonts w:ascii="Consolas" w:hAnsi="Consolas"/>
                <w:color w:val="CCCCCC"/>
                <w:sz w:val="19"/>
                <w:szCs w:val="19"/>
                <w:lang w:val="en-US"/>
              </w:rPr>
              <w:t>(</w:t>
            </w:r>
            <w:r w:rsidRPr="00BA7D2D">
              <w:rPr>
                <w:rFonts w:ascii="Consolas" w:hAnsi="Consolas"/>
                <w:color w:val="B5CEA8"/>
                <w:sz w:val="19"/>
                <w:szCs w:val="19"/>
                <w:lang w:val="en-US"/>
              </w:rPr>
              <w:t>255</w:t>
            </w: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NOT NULL</w:t>
            </w:r>
            <w:r w:rsidRPr="00BA7D2D">
              <w:rPr>
                <w:rFonts w:ascii="Consolas" w:hAnsi="Consolas"/>
                <w:color w:val="CCCCCC"/>
                <w:sz w:val="19"/>
                <w:szCs w:val="19"/>
                <w:lang w:val="en-US"/>
              </w:rPr>
              <w:t>,</w:t>
            </w:r>
          </w:p>
          <w:p w14:paraId="489DAF0A"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profile_image BLOB,</w:t>
            </w:r>
          </w:p>
          <w:p w14:paraId="6450E594"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(domicilioID)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Domicilio(id),</w:t>
            </w:r>
          </w:p>
          <w:p w14:paraId="0E843B88"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(cargoID)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Cargo(id),</w:t>
            </w:r>
          </w:p>
          <w:p w14:paraId="01EC7EF1" w14:textId="77777777" w:rsidR="00BA7D2D" w:rsidRPr="00BA7D2D" w:rsidRDefault="00BA7D2D" w:rsidP="00BA7D2D">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lang w:val="en-US"/>
              </w:rPr>
              <w:t xml:space="preserve">    </w:t>
            </w:r>
            <w:r w:rsidRPr="00BA7D2D">
              <w:rPr>
                <w:rFonts w:ascii="Consolas" w:hAnsi="Consolas"/>
                <w:color w:val="569CD6"/>
                <w:sz w:val="19"/>
                <w:szCs w:val="19"/>
                <w:lang w:val="en-US"/>
              </w:rPr>
              <w:t>FOREIGN KEY</w:t>
            </w:r>
            <w:r w:rsidRPr="00BA7D2D">
              <w:rPr>
                <w:rFonts w:ascii="Consolas" w:hAnsi="Consolas"/>
                <w:color w:val="CCCCCC"/>
                <w:sz w:val="19"/>
                <w:szCs w:val="19"/>
                <w:lang w:val="en-US"/>
              </w:rPr>
              <w:t xml:space="preserve"> (servicioID) </w:t>
            </w:r>
            <w:r w:rsidRPr="00BA7D2D">
              <w:rPr>
                <w:rFonts w:ascii="Consolas" w:hAnsi="Consolas"/>
                <w:color w:val="569CD6"/>
                <w:sz w:val="19"/>
                <w:szCs w:val="19"/>
                <w:lang w:val="en-US"/>
              </w:rPr>
              <w:t>REFERENCES</w:t>
            </w:r>
            <w:r w:rsidRPr="00BA7D2D">
              <w:rPr>
                <w:rFonts w:ascii="Consolas" w:hAnsi="Consolas"/>
                <w:color w:val="CCCCCC"/>
                <w:sz w:val="19"/>
                <w:szCs w:val="19"/>
                <w:lang w:val="en-US"/>
              </w:rPr>
              <w:t xml:space="preserve"> Servicio(id)</w:t>
            </w:r>
          </w:p>
          <w:p w14:paraId="6C53403D" w14:textId="39EC7ECE" w:rsidR="00C83EA6" w:rsidRPr="00B75B11" w:rsidRDefault="00BA7D2D" w:rsidP="00012598">
            <w:pPr>
              <w:shd w:val="clear" w:color="auto" w:fill="1F1F1F"/>
              <w:spacing w:line="285" w:lineRule="atLeast"/>
              <w:rPr>
                <w:rFonts w:ascii="Consolas" w:hAnsi="Consolas"/>
                <w:color w:val="CCCCCC"/>
                <w:sz w:val="19"/>
                <w:szCs w:val="19"/>
                <w:lang w:val="en-US"/>
              </w:rPr>
            </w:pPr>
            <w:r w:rsidRPr="00BA7D2D">
              <w:rPr>
                <w:rFonts w:ascii="Consolas" w:hAnsi="Consolas"/>
                <w:color w:val="CCCCCC"/>
                <w:sz w:val="19"/>
                <w:szCs w:val="19"/>
              </w:rPr>
              <w:t>);</w:t>
            </w:r>
          </w:p>
        </w:tc>
      </w:tr>
    </w:tbl>
    <w:p w14:paraId="7B5DE0AB" w14:textId="77777777" w:rsidR="00C83EA6" w:rsidRDefault="00C83EA6" w:rsidP="00C83EA6">
      <w:pPr>
        <w:rPr>
          <w:lang w:val="en-US"/>
        </w:rPr>
      </w:pPr>
    </w:p>
    <w:p w14:paraId="386E6AB0" w14:textId="7EFFAAFD" w:rsidR="00DC6660" w:rsidRDefault="00DC6660">
      <w:pPr>
        <w:spacing w:after="200" w:line="360" w:lineRule="auto"/>
        <w:rPr>
          <w:lang w:val="en-US"/>
        </w:rPr>
      </w:pPr>
      <w:r>
        <w:rPr>
          <w:lang w:val="en-US"/>
        </w:rPr>
        <w:br w:type="page"/>
      </w:r>
    </w:p>
    <w:p w14:paraId="6D807D3C" w14:textId="0945CF8B" w:rsidR="00B40551" w:rsidRDefault="00AE17FE" w:rsidP="00A33F2E">
      <w:pPr>
        <w:pStyle w:val="Ttulo2"/>
      </w:pPr>
      <w:bookmarkStart w:id="138" w:name="_Toc180965425"/>
      <w:r w:rsidRPr="00AE17FE">
        <w:lastRenderedPageBreak/>
        <w:t>Tabla Direccion</w:t>
      </w:r>
      <w:bookmarkEnd w:id="13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3CB0A5ED" w14:textId="77777777" w:rsidTr="00062295">
        <w:tc>
          <w:tcPr>
            <w:tcW w:w="8835" w:type="dxa"/>
          </w:tcPr>
          <w:p w14:paraId="53D65BF6"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6A9955"/>
                <w:sz w:val="19"/>
                <w:szCs w:val="19"/>
              </w:rPr>
              <w:t>-- Tabla Direccion</w:t>
            </w:r>
          </w:p>
          <w:p w14:paraId="6192D231" w14:textId="77777777" w:rsidR="002737D1" w:rsidRPr="002737D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569CD6"/>
                <w:sz w:val="19"/>
                <w:szCs w:val="19"/>
              </w:rPr>
              <w:t>CREATE</w:t>
            </w:r>
            <w:r w:rsidRPr="002737D1">
              <w:rPr>
                <w:rFonts w:ascii="Consolas" w:hAnsi="Consolas"/>
                <w:color w:val="CCCCCC"/>
                <w:sz w:val="19"/>
                <w:szCs w:val="19"/>
              </w:rPr>
              <w:t xml:space="preserve"> </w:t>
            </w:r>
            <w:r w:rsidRPr="002737D1">
              <w:rPr>
                <w:rFonts w:ascii="Consolas" w:hAnsi="Consolas"/>
                <w:color w:val="569CD6"/>
                <w:sz w:val="19"/>
                <w:szCs w:val="19"/>
              </w:rPr>
              <w:t>TABLE</w:t>
            </w:r>
            <w:r w:rsidRPr="002737D1">
              <w:rPr>
                <w:rFonts w:ascii="Consolas" w:hAnsi="Consolas"/>
                <w:color w:val="CCCCCC"/>
                <w:sz w:val="19"/>
                <w:szCs w:val="19"/>
              </w:rPr>
              <w:t xml:space="preserve"> </w:t>
            </w:r>
            <w:r w:rsidRPr="002737D1">
              <w:rPr>
                <w:rFonts w:ascii="Consolas" w:hAnsi="Consolas"/>
                <w:color w:val="DCDCAA"/>
                <w:sz w:val="19"/>
                <w:szCs w:val="19"/>
              </w:rPr>
              <w:t>Direccion</w:t>
            </w:r>
            <w:r w:rsidRPr="002737D1">
              <w:rPr>
                <w:rFonts w:ascii="Consolas" w:hAnsi="Consolas"/>
                <w:color w:val="CCCCCC"/>
                <w:sz w:val="19"/>
                <w:szCs w:val="19"/>
              </w:rPr>
              <w:t xml:space="preserve"> (</w:t>
            </w:r>
          </w:p>
          <w:p w14:paraId="58969C3C"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rPr>
              <w:t xml:space="preserve">    </w:t>
            </w:r>
            <w:r w:rsidRPr="002737D1">
              <w:rPr>
                <w:rFonts w:ascii="Consolas" w:hAnsi="Consolas"/>
                <w:color w:val="CCCCCC"/>
                <w:sz w:val="19"/>
                <w:szCs w:val="19"/>
                <w:lang w:val="en-US"/>
              </w:rPr>
              <w:t xml:space="preserve">id </w:t>
            </w:r>
            <w:r w:rsidRPr="002737D1">
              <w:rPr>
                <w:rFonts w:ascii="Consolas" w:hAnsi="Consolas"/>
                <w:color w:val="569CD6"/>
                <w:sz w:val="19"/>
                <w:szCs w:val="19"/>
                <w:lang w:val="en-US"/>
              </w:rPr>
              <w:t>BINARY</w:t>
            </w:r>
            <w:r w:rsidRPr="002737D1">
              <w:rPr>
                <w:rFonts w:ascii="Consolas" w:hAnsi="Consolas"/>
                <w:color w:val="CCCCCC"/>
                <w:sz w:val="19"/>
                <w:szCs w:val="19"/>
                <w:lang w:val="en-US"/>
              </w:rPr>
              <w:t>(</w:t>
            </w:r>
            <w:r w:rsidRPr="002737D1">
              <w:rPr>
                <w:rFonts w:ascii="Consolas" w:hAnsi="Consolas"/>
                <w:color w:val="B5CEA8"/>
                <w:sz w:val="19"/>
                <w:szCs w:val="19"/>
                <w:lang w:val="en-US"/>
              </w:rPr>
              <w:t>16</w:t>
            </w: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PRIMARY KEY</w:t>
            </w:r>
            <w:r w:rsidRPr="002737D1">
              <w:rPr>
                <w:rFonts w:ascii="Consolas" w:hAnsi="Consolas"/>
                <w:color w:val="CCCCCC"/>
                <w:sz w:val="19"/>
                <w:szCs w:val="19"/>
                <w:lang w:val="en-US"/>
              </w:rPr>
              <w:t>,</w:t>
            </w:r>
          </w:p>
          <w:p w14:paraId="24F47BFF" w14:textId="77777777" w:rsidR="002737D1" w:rsidRPr="002737D1" w:rsidRDefault="002737D1" w:rsidP="002737D1">
            <w:pPr>
              <w:shd w:val="clear" w:color="auto" w:fill="1F1F1F"/>
              <w:spacing w:line="285" w:lineRule="atLeast"/>
              <w:rPr>
                <w:rFonts w:ascii="Consolas" w:hAnsi="Consolas"/>
                <w:color w:val="CCCCCC"/>
                <w:sz w:val="19"/>
                <w:szCs w:val="19"/>
                <w:lang w:val="en-US"/>
              </w:rPr>
            </w:pPr>
            <w:r w:rsidRPr="002737D1">
              <w:rPr>
                <w:rFonts w:ascii="Consolas" w:hAnsi="Consolas"/>
                <w:color w:val="CCCCCC"/>
                <w:sz w:val="19"/>
                <w:szCs w:val="19"/>
                <w:lang w:val="en-US"/>
              </w:rPr>
              <w:t xml:space="preserve">    </w:t>
            </w:r>
            <w:r w:rsidRPr="002737D1">
              <w:rPr>
                <w:rFonts w:ascii="Consolas" w:hAnsi="Consolas"/>
                <w:color w:val="569CD6"/>
                <w:sz w:val="19"/>
                <w:szCs w:val="19"/>
                <w:lang w:val="en-US"/>
              </w:rPr>
              <w:t>FOREIGN KEY</w:t>
            </w:r>
            <w:r w:rsidRPr="002737D1">
              <w:rPr>
                <w:rFonts w:ascii="Consolas" w:hAnsi="Consolas"/>
                <w:color w:val="CCCCCC"/>
                <w:sz w:val="19"/>
                <w:szCs w:val="19"/>
                <w:lang w:val="en-US"/>
              </w:rPr>
              <w:t xml:space="preserve"> (id) </w:t>
            </w:r>
            <w:r w:rsidRPr="002737D1">
              <w:rPr>
                <w:rFonts w:ascii="Consolas" w:hAnsi="Consolas"/>
                <w:color w:val="569CD6"/>
                <w:sz w:val="19"/>
                <w:szCs w:val="19"/>
                <w:lang w:val="en-US"/>
              </w:rPr>
              <w:t>REFERENCES</w:t>
            </w:r>
            <w:r w:rsidRPr="002737D1">
              <w:rPr>
                <w:rFonts w:ascii="Consolas" w:hAnsi="Consolas"/>
                <w:color w:val="CCCCCC"/>
                <w:sz w:val="19"/>
                <w:szCs w:val="19"/>
                <w:lang w:val="en-US"/>
              </w:rPr>
              <w:t xml:space="preserve"> Usuario(id)</w:t>
            </w:r>
          </w:p>
          <w:p w14:paraId="6BA1E3E5" w14:textId="2DD0E05A" w:rsidR="00C83EA6" w:rsidRPr="00B75B11" w:rsidRDefault="002737D1" w:rsidP="002737D1">
            <w:pPr>
              <w:shd w:val="clear" w:color="auto" w:fill="1F1F1F"/>
              <w:spacing w:line="285" w:lineRule="atLeast"/>
              <w:rPr>
                <w:rFonts w:ascii="Consolas" w:hAnsi="Consolas"/>
                <w:color w:val="CCCCCC"/>
                <w:sz w:val="19"/>
                <w:szCs w:val="19"/>
              </w:rPr>
            </w:pPr>
            <w:r w:rsidRPr="002737D1">
              <w:rPr>
                <w:rFonts w:ascii="Consolas" w:hAnsi="Consolas"/>
                <w:color w:val="CCCCCC"/>
                <w:sz w:val="19"/>
                <w:szCs w:val="19"/>
              </w:rPr>
              <w:t>);</w:t>
            </w:r>
          </w:p>
        </w:tc>
      </w:tr>
    </w:tbl>
    <w:p w14:paraId="5FDA57ED" w14:textId="77777777" w:rsidR="00C83EA6" w:rsidRPr="002737D1" w:rsidRDefault="00C83EA6" w:rsidP="00C83EA6"/>
    <w:p w14:paraId="7CB03968" w14:textId="47130371" w:rsidR="00AE17FE" w:rsidRDefault="00AE17FE" w:rsidP="00A33F2E">
      <w:pPr>
        <w:pStyle w:val="Ttulo2"/>
      </w:pPr>
      <w:bookmarkStart w:id="139" w:name="_Toc180965426"/>
      <w:r w:rsidRPr="00AE17FE">
        <w:t>Tabla Servicio</w:t>
      </w:r>
      <w:bookmarkEnd w:id="13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28B644EB" w14:textId="77777777" w:rsidTr="00062295">
        <w:tc>
          <w:tcPr>
            <w:tcW w:w="8835" w:type="dxa"/>
          </w:tcPr>
          <w:p w14:paraId="3E815DF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Servicio</w:t>
            </w:r>
          </w:p>
          <w:p w14:paraId="03FDFD3C"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Servicio</w:t>
            </w:r>
            <w:r w:rsidRPr="00783A6A">
              <w:rPr>
                <w:rFonts w:ascii="Consolas" w:hAnsi="Consolas"/>
                <w:color w:val="CCCCCC"/>
                <w:sz w:val="19"/>
                <w:szCs w:val="19"/>
              </w:rPr>
              <w:t xml:space="preserve"> (</w:t>
            </w:r>
          </w:p>
          <w:p w14:paraId="41E8A4F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150E4E9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nombre </w:t>
            </w:r>
            <w:r w:rsidRPr="00783A6A">
              <w:rPr>
                <w:rFonts w:ascii="Consolas" w:hAnsi="Consolas"/>
                <w:color w:val="569CD6"/>
                <w:sz w:val="19"/>
                <w:szCs w:val="19"/>
                <w:lang w:val="en-US"/>
              </w:rPr>
              <w:t>VARCHAR</w:t>
            </w:r>
            <w:r w:rsidRPr="00783A6A">
              <w:rPr>
                <w:rFonts w:ascii="Consolas" w:hAnsi="Consolas"/>
                <w:color w:val="CCCCCC"/>
                <w:sz w:val="19"/>
                <w:szCs w:val="19"/>
                <w:lang w:val="en-US"/>
              </w:rPr>
              <w:t>(</w:t>
            </w:r>
            <w:r w:rsidRPr="00783A6A">
              <w:rPr>
                <w:rFonts w:ascii="Consolas" w:hAnsi="Consolas"/>
                <w:color w:val="B5CEA8"/>
                <w:sz w:val="19"/>
                <w:szCs w:val="19"/>
                <w:lang w:val="en-US"/>
              </w:rPr>
              <w:t>255</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60EA8233"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agrupacion ENUM(</w:t>
            </w:r>
            <w:r w:rsidRPr="00783A6A">
              <w:rPr>
                <w:rFonts w:ascii="Consolas" w:hAnsi="Consolas"/>
                <w:color w:val="CE9178"/>
                <w:sz w:val="19"/>
                <w:szCs w:val="19"/>
              </w:rPr>
              <w:t>'ADMINISTRATIVO'</w:t>
            </w:r>
            <w:r w:rsidRPr="00783A6A">
              <w:rPr>
                <w:rFonts w:ascii="Consolas" w:hAnsi="Consolas"/>
                <w:color w:val="CCCCCC"/>
                <w:sz w:val="19"/>
                <w:szCs w:val="19"/>
              </w:rPr>
              <w:t xml:space="preserve">, </w:t>
            </w:r>
            <w:r w:rsidRPr="00783A6A">
              <w:rPr>
                <w:rFonts w:ascii="Consolas" w:hAnsi="Consolas"/>
                <w:color w:val="CE9178"/>
                <w:sz w:val="19"/>
                <w:szCs w:val="19"/>
              </w:rPr>
              <w:t>'SERVICIO'</w:t>
            </w:r>
            <w:r w:rsidRPr="00783A6A">
              <w:rPr>
                <w:rFonts w:ascii="Consolas" w:hAnsi="Consolas"/>
                <w:color w:val="CCCCCC"/>
                <w:sz w:val="19"/>
                <w:szCs w:val="19"/>
              </w:rPr>
              <w:t xml:space="preserve">, </w:t>
            </w:r>
            <w:r w:rsidRPr="00783A6A">
              <w:rPr>
                <w:rFonts w:ascii="Consolas" w:hAnsi="Consolas"/>
                <w:color w:val="CE9178"/>
                <w:sz w:val="19"/>
                <w:szCs w:val="19"/>
              </w:rPr>
              <w:t>'MEDICO'</w:t>
            </w:r>
            <w:r w:rsidRPr="00783A6A">
              <w:rPr>
                <w:rFonts w:ascii="Consolas" w:hAnsi="Consolas"/>
                <w:color w:val="CCCCCC"/>
                <w:sz w:val="19"/>
                <w:szCs w:val="19"/>
              </w:rPr>
              <w:t xml:space="preserve">, </w:t>
            </w:r>
            <w:r w:rsidRPr="00783A6A">
              <w:rPr>
                <w:rFonts w:ascii="Consolas" w:hAnsi="Consolas"/>
                <w:color w:val="CE9178"/>
                <w:sz w:val="19"/>
                <w:szCs w:val="19"/>
              </w:rPr>
              <w:t>'ENFERMERIA'</w:t>
            </w:r>
            <w:r w:rsidRPr="00783A6A">
              <w:rPr>
                <w:rFonts w:ascii="Consolas" w:hAnsi="Consolas"/>
                <w:color w:val="CCCCCC"/>
                <w:sz w:val="19"/>
                <w:szCs w:val="19"/>
              </w:rPr>
              <w:t xml:space="preserve">, </w:t>
            </w:r>
            <w:r w:rsidRPr="00783A6A">
              <w:rPr>
                <w:rFonts w:ascii="Consolas" w:hAnsi="Consolas"/>
                <w:color w:val="CE9178"/>
                <w:sz w:val="19"/>
                <w:szCs w:val="19"/>
              </w:rPr>
              <w:t>'TECNICO'</w:t>
            </w:r>
            <w:r w:rsidRPr="00783A6A">
              <w:rPr>
                <w:rFonts w:ascii="Consolas" w:hAnsi="Consolas"/>
                <w:color w:val="CCCCCC"/>
                <w:sz w:val="19"/>
                <w:szCs w:val="19"/>
              </w:rPr>
              <w:t xml:space="preserve">, </w:t>
            </w:r>
            <w:r w:rsidRPr="00783A6A">
              <w:rPr>
                <w:rFonts w:ascii="Consolas" w:hAnsi="Consolas"/>
                <w:color w:val="CE9178"/>
                <w:sz w:val="19"/>
                <w:szCs w:val="19"/>
              </w:rPr>
              <w:t>'PLANTA POLITICA'</w:t>
            </w:r>
            <w:r w:rsidRPr="00783A6A">
              <w:rPr>
                <w:rFonts w:ascii="Consolas" w:hAnsi="Consolas"/>
                <w:color w:val="CCCCCC"/>
                <w:sz w:val="19"/>
                <w:szCs w:val="19"/>
              </w:rPr>
              <w:t xml:space="preserve">) </w:t>
            </w:r>
            <w:r w:rsidRPr="00783A6A">
              <w:rPr>
                <w:rFonts w:ascii="Consolas" w:hAnsi="Consolas"/>
                <w:color w:val="569CD6"/>
                <w:sz w:val="19"/>
                <w:szCs w:val="19"/>
              </w:rPr>
              <w:t>NOT NULL</w:t>
            </w:r>
            <w:r w:rsidRPr="00783A6A">
              <w:rPr>
                <w:rFonts w:ascii="Consolas" w:hAnsi="Consolas"/>
                <w:color w:val="CCCCCC"/>
                <w:sz w:val="19"/>
                <w:szCs w:val="19"/>
              </w:rPr>
              <w:t>,</w:t>
            </w:r>
          </w:p>
          <w:p w14:paraId="1F91BBF7"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direccionID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NOT NULL</w:t>
            </w:r>
            <w:r w:rsidRPr="00783A6A">
              <w:rPr>
                <w:rFonts w:ascii="Consolas" w:hAnsi="Consolas"/>
                <w:color w:val="CCCCCC"/>
                <w:sz w:val="19"/>
                <w:szCs w:val="19"/>
                <w:lang w:val="en-US"/>
              </w:rPr>
              <w:t>,</w:t>
            </w:r>
          </w:p>
          <w:p w14:paraId="34E4B99D"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(direccionID)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Direccion(id)</w:t>
            </w:r>
          </w:p>
          <w:p w14:paraId="1EB1DE9F" w14:textId="4C955A7D"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737EA5F6" w14:textId="77777777" w:rsidR="00C83EA6" w:rsidRPr="000D7175" w:rsidRDefault="00C83EA6" w:rsidP="00C83EA6">
      <w:pPr>
        <w:rPr>
          <w:lang w:val="en-US"/>
        </w:rPr>
      </w:pPr>
    </w:p>
    <w:p w14:paraId="3EC7FA76" w14:textId="3C05BACA" w:rsidR="00AE17FE" w:rsidRDefault="00AE17FE" w:rsidP="00A33F2E">
      <w:pPr>
        <w:pStyle w:val="Ttulo2"/>
      </w:pPr>
      <w:bookmarkStart w:id="140" w:name="_Toc180965427"/>
      <w:r w:rsidRPr="00AE17FE">
        <w:t>Tabla JefaturaDeServicio</w:t>
      </w:r>
      <w:bookmarkEnd w:id="14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6033A2CD" w14:textId="77777777" w:rsidTr="00062295">
        <w:tc>
          <w:tcPr>
            <w:tcW w:w="8835" w:type="dxa"/>
          </w:tcPr>
          <w:p w14:paraId="108067EA"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JefaturaDeServicio</w:t>
            </w:r>
          </w:p>
          <w:p w14:paraId="291F3900"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JefaturaDeServicio</w:t>
            </w:r>
            <w:r w:rsidRPr="00783A6A">
              <w:rPr>
                <w:rFonts w:ascii="Consolas" w:hAnsi="Consolas"/>
                <w:color w:val="CCCCCC"/>
                <w:sz w:val="19"/>
                <w:szCs w:val="19"/>
              </w:rPr>
              <w:t xml:space="preserve"> (</w:t>
            </w:r>
          </w:p>
          <w:p w14:paraId="2DDA894C"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33D1E959" w14:textId="274BC9F8"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55EF80F9" w14:textId="0C057B51"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7F98437" w14:textId="77777777" w:rsidR="00C83EA6" w:rsidRPr="000D7175" w:rsidRDefault="00C83EA6" w:rsidP="00C83EA6">
      <w:pPr>
        <w:rPr>
          <w:lang w:val="en-US"/>
        </w:rPr>
      </w:pPr>
    </w:p>
    <w:p w14:paraId="347426D8" w14:textId="4854EFEC" w:rsidR="00B40551" w:rsidRDefault="00AE17FE" w:rsidP="00A33F2E">
      <w:pPr>
        <w:pStyle w:val="Ttulo2"/>
      </w:pPr>
      <w:bookmarkStart w:id="141" w:name="_Toc180965428"/>
      <w:r w:rsidRPr="00AE17FE">
        <w:t>Tabla OficinaDePersonal</w:t>
      </w:r>
      <w:bookmarkEnd w:id="14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0FDD3CB4" w14:textId="77777777" w:rsidTr="00062295">
        <w:tc>
          <w:tcPr>
            <w:tcW w:w="8835" w:type="dxa"/>
          </w:tcPr>
          <w:p w14:paraId="71AB6CA1"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6A9955"/>
                <w:sz w:val="19"/>
                <w:szCs w:val="19"/>
              </w:rPr>
              <w:t>-- Tabla OficinaDePersonal</w:t>
            </w:r>
          </w:p>
          <w:p w14:paraId="58734B62"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569CD6"/>
                <w:sz w:val="19"/>
                <w:szCs w:val="19"/>
              </w:rPr>
              <w:t>CREATE</w:t>
            </w:r>
            <w:r w:rsidRPr="00783A6A">
              <w:rPr>
                <w:rFonts w:ascii="Consolas" w:hAnsi="Consolas"/>
                <w:color w:val="CCCCCC"/>
                <w:sz w:val="19"/>
                <w:szCs w:val="19"/>
              </w:rPr>
              <w:t xml:space="preserve"> </w:t>
            </w:r>
            <w:r w:rsidRPr="00783A6A">
              <w:rPr>
                <w:rFonts w:ascii="Consolas" w:hAnsi="Consolas"/>
                <w:color w:val="569CD6"/>
                <w:sz w:val="19"/>
                <w:szCs w:val="19"/>
              </w:rPr>
              <w:t>TABLE</w:t>
            </w:r>
            <w:r w:rsidRPr="00783A6A">
              <w:rPr>
                <w:rFonts w:ascii="Consolas" w:hAnsi="Consolas"/>
                <w:color w:val="CCCCCC"/>
                <w:sz w:val="19"/>
                <w:szCs w:val="19"/>
              </w:rPr>
              <w:t xml:space="preserve"> </w:t>
            </w:r>
            <w:r w:rsidRPr="00783A6A">
              <w:rPr>
                <w:rFonts w:ascii="Consolas" w:hAnsi="Consolas"/>
                <w:color w:val="DCDCAA"/>
                <w:sz w:val="19"/>
                <w:szCs w:val="19"/>
              </w:rPr>
              <w:t>OficinaDePersonal</w:t>
            </w:r>
            <w:r w:rsidRPr="00783A6A">
              <w:rPr>
                <w:rFonts w:ascii="Consolas" w:hAnsi="Consolas"/>
                <w:color w:val="CCCCCC"/>
                <w:sz w:val="19"/>
                <w:szCs w:val="19"/>
              </w:rPr>
              <w:t xml:space="preserve"> (</w:t>
            </w:r>
          </w:p>
          <w:p w14:paraId="5A1FC1D8"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rPr>
              <w:t xml:space="preserve">    </w:t>
            </w:r>
            <w:r w:rsidRPr="00783A6A">
              <w:rPr>
                <w:rFonts w:ascii="Consolas" w:hAnsi="Consolas"/>
                <w:color w:val="CCCCCC"/>
                <w:sz w:val="19"/>
                <w:szCs w:val="19"/>
                <w:lang w:val="en-US"/>
              </w:rPr>
              <w:t xml:space="preserve">id </w:t>
            </w:r>
            <w:r w:rsidRPr="00783A6A">
              <w:rPr>
                <w:rFonts w:ascii="Consolas" w:hAnsi="Consolas"/>
                <w:color w:val="569CD6"/>
                <w:sz w:val="19"/>
                <w:szCs w:val="19"/>
                <w:lang w:val="en-US"/>
              </w:rPr>
              <w:t>BINARY</w:t>
            </w:r>
            <w:r w:rsidRPr="00783A6A">
              <w:rPr>
                <w:rFonts w:ascii="Consolas" w:hAnsi="Consolas"/>
                <w:color w:val="CCCCCC"/>
                <w:sz w:val="19"/>
                <w:szCs w:val="19"/>
                <w:lang w:val="en-US"/>
              </w:rPr>
              <w:t>(</w:t>
            </w:r>
            <w:r w:rsidRPr="00783A6A">
              <w:rPr>
                <w:rFonts w:ascii="Consolas" w:hAnsi="Consolas"/>
                <w:color w:val="B5CEA8"/>
                <w:sz w:val="19"/>
                <w:szCs w:val="19"/>
                <w:lang w:val="en-US"/>
              </w:rPr>
              <w:t>16</w:t>
            </w: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PRIMARY KEY</w:t>
            </w:r>
            <w:r w:rsidRPr="00783A6A">
              <w:rPr>
                <w:rFonts w:ascii="Consolas" w:hAnsi="Consolas"/>
                <w:color w:val="CCCCCC"/>
                <w:sz w:val="19"/>
                <w:szCs w:val="19"/>
                <w:lang w:val="en-US"/>
              </w:rPr>
              <w:t>,</w:t>
            </w:r>
          </w:p>
          <w:p w14:paraId="0F5C741B" w14:textId="77777777" w:rsidR="00783A6A" w:rsidRPr="00783A6A" w:rsidRDefault="00783A6A" w:rsidP="00783A6A">
            <w:pPr>
              <w:shd w:val="clear" w:color="auto" w:fill="1F1F1F"/>
              <w:spacing w:line="285" w:lineRule="atLeast"/>
              <w:rPr>
                <w:rFonts w:ascii="Consolas" w:hAnsi="Consolas"/>
                <w:color w:val="CCCCCC"/>
                <w:sz w:val="19"/>
                <w:szCs w:val="19"/>
                <w:lang w:val="en-US"/>
              </w:rPr>
            </w:pPr>
            <w:r w:rsidRPr="00783A6A">
              <w:rPr>
                <w:rFonts w:ascii="Consolas" w:hAnsi="Consolas"/>
                <w:color w:val="CCCCCC"/>
                <w:sz w:val="19"/>
                <w:szCs w:val="19"/>
                <w:lang w:val="en-US"/>
              </w:rPr>
              <w:t xml:space="preserve">    </w:t>
            </w:r>
            <w:r w:rsidRPr="00783A6A">
              <w:rPr>
                <w:rFonts w:ascii="Consolas" w:hAnsi="Consolas"/>
                <w:color w:val="569CD6"/>
                <w:sz w:val="19"/>
                <w:szCs w:val="19"/>
                <w:lang w:val="en-US"/>
              </w:rPr>
              <w:t>FOREIGN KEY</w:t>
            </w:r>
            <w:r w:rsidRPr="00783A6A">
              <w:rPr>
                <w:rFonts w:ascii="Consolas" w:hAnsi="Consolas"/>
                <w:color w:val="CCCCCC"/>
                <w:sz w:val="19"/>
                <w:szCs w:val="19"/>
                <w:lang w:val="en-US"/>
              </w:rPr>
              <w:t xml:space="preserve"> (id) </w:t>
            </w:r>
            <w:r w:rsidRPr="00783A6A">
              <w:rPr>
                <w:rFonts w:ascii="Consolas" w:hAnsi="Consolas"/>
                <w:color w:val="569CD6"/>
                <w:sz w:val="19"/>
                <w:szCs w:val="19"/>
                <w:lang w:val="en-US"/>
              </w:rPr>
              <w:t>REFERENCES</w:t>
            </w:r>
            <w:r w:rsidRPr="00783A6A">
              <w:rPr>
                <w:rFonts w:ascii="Consolas" w:hAnsi="Consolas"/>
                <w:color w:val="CCCCCC"/>
                <w:sz w:val="19"/>
                <w:szCs w:val="19"/>
                <w:lang w:val="en-US"/>
              </w:rPr>
              <w:t xml:space="preserve"> Usuario(id),</w:t>
            </w:r>
          </w:p>
          <w:p w14:paraId="68DEF437" w14:textId="77777777" w:rsidR="00783A6A" w:rsidRPr="00783A6A" w:rsidRDefault="00783A6A" w:rsidP="00783A6A">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lang w:val="en-US"/>
              </w:rPr>
              <w:t xml:space="preserve">    </w:t>
            </w:r>
            <w:r w:rsidRPr="00783A6A">
              <w:rPr>
                <w:rFonts w:ascii="Consolas" w:hAnsi="Consolas"/>
                <w:color w:val="CCCCCC"/>
                <w:sz w:val="19"/>
                <w:szCs w:val="19"/>
              </w:rPr>
              <w:t xml:space="preserve">reportesGenerados </w:t>
            </w:r>
            <w:r w:rsidRPr="00783A6A">
              <w:rPr>
                <w:rFonts w:ascii="Consolas" w:hAnsi="Consolas"/>
                <w:color w:val="569CD6"/>
                <w:sz w:val="19"/>
                <w:szCs w:val="19"/>
              </w:rPr>
              <w:t>INT</w:t>
            </w:r>
          </w:p>
          <w:p w14:paraId="7A4DA5C4" w14:textId="7208EDBC" w:rsidR="00C83EA6" w:rsidRPr="00B75B11" w:rsidRDefault="00783A6A" w:rsidP="00062295">
            <w:pPr>
              <w:shd w:val="clear" w:color="auto" w:fill="1F1F1F"/>
              <w:spacing w:line="285" w:lineRule="atLeast"/>
              <w:rPr>
                <w:rFonts w:ascii="Consolas" w:hAnsi="Consolas"/>
                <w:color w:val="CCCCCC"/>
                <w:sz w:val="19"/>
                <w:szCs w:val="19"/>
              </w:rPr>
            </w:pPr>
            <w:r w:rsidRPr="00783A6A">
              <w:rPr>
                <w:rFonts w:ascii="Consolas" w:hAnsi="Consolas"/>
                <w:color w:val="CCCCCC"/>
                <w:sz w:val="19"/>
                <w:szCs w:val="19"/>
              </w:rPr>
              <w:t>);</w:t>
            </w:r>
          </w:p>
        </w:tc>
      </w:tr>
    </w:tbl>
    <w:p w14:paraId="356E7977" w14:textId="77777777" w:rsidR="00C83EA6" w:rsidRDefault="00C83EA6" w:rsidP="00C83EA6">
      <w:pPr>
        <w:rPr>
          <w:lang w:val="en-US"/>
        </w:rPr>
      </w:pPr>
    </w:p>
    <w:p w14:paraId="1363059A" w14:textId="77777777" w:rsidR="00DC6660" w:rsidRPr="000D7175" w:rsidRDefault="00DC6660" w:rsidP="00C83EA6">
      <w:pPr>
        <w:rPr>
          <w:lang w:val="en-US"/>
        </w:rPr>
      </w:pPr>
    </w:p>
    <w:p w14:paraId="557234C4" w14:textId="77777777" w:rsidR="00DC6660" w:rsidRDefault="00DC6660">
      <w:pPr>
        <w:spacing w:after="200" w:line="360" w:lineRule="auto"/>
        <w:rPr>
          <w:rFonts w:eastAsiaTheme="majorEastAsia" w:cstheme="majorBidi"/>
          <w:b/>
          <w:bCs/>
          <w:szCs w:val="26"/>
        </w:rPr>
      </w:pPr>
      <w:r>
        <w:br w:type="page"/>
      </w:r>
    </w:p>
    <w:p w14:paraId="1A54E759" w14:textId="58DA9AD1" w:rsidR="00AE17FE" w:rsidRPr="00A33F2E" w:rsidRDefault="00AE17FE" w:rsidP="00A33F2E">
      <w:pPr>
        <w:pStyle w:val="Ttulo2"/>
      </w:pPr>
      <w:bookmarkStart w:id="142" w:name="_Toc180965429"/>
      <w:r w:rsidRPr="00A33F2E">
        <w:lastRenderedPageBreak/>
        <w:t>Tabla Empleado</w:t>
      </w:r>
      <w:bookmarkEnd w:id="142"/>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B75B11" w14:paraId="41ED08E4" w14:textId="77777777" w:rsidTr="00062295">
        <w:tc>
          <w:tcPr>
            <w:tcW w:w="8835" w:type="dxa"/>
          </w:tcPr>
          <w:p w14:paraId="5A84FC05" w14:textId="77777777" w:rsidR="00B75B11" w:rsidRPr="00B75B11" w:rsidRDefault="00B75B11" w:rsidP="00B75B11">
            <w:pPr>
              <w:shd w:val="clear" w:color="auto" w:fill="1F1F1F"/>
              <w:spacing w:line="285" w:lineRule="atLeast"/>
              <w:rPr>
                <w:rFonts w:ascii="Consolas" w:hAnsi="Consolas"/>
                <w:color w:val="CCCCCC"/>
                <w:sz w:val="19"/>
                <w:szCs w:val="19"/>
              </w:rPr>
            </w:pPr>
            <w:r w:rsidRPr="00B75B11">
              <w:rPr>
                <w:rFonts w:ascii="Consolas" w:hAnsi="Consolas"/>
                <w:color w:val="6A9955"/>
                <w:sz w:val="19"/>
                <w:szCs w:val="19"/>
              </w:rPr>
              <w:t>-- Tabla Empleado</w:t>
            </w:r>
          </w:p>
          <w:p w14:paraId="20587694"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569CD6"/>
                <w:sz w:val="19"/>
                <w:szCs w:val="19"/>
                <w:lang w:val="en-US"/>
              </w:rPr>
              <w:t>CREATE</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TABLE</w:t>
            </w:r>
            <w:r w:rsidRPr="00715FF4">
              <w:rPr>
                <w:rFonts w:ascii="Consolas" w:hAnsi="Consolas"/>
                <w:color w:val="CCCCCC"/>
                <w:sz w:val="19"/>
                <w:szCs w:val="19"/>
                <w:lang w:val="en-US"/>
              </w:rPr>
              <w:t xml:space="preserve"> </w:t>
            </w:r>
            <w:r w:rsidRPr="00715FF4">
              <w:rPr>
                <w:rFonts w:ascii="Consolas" w:hAnsi="Consolas"/>
                <w:color w:val="DCDCAA"/>
                <w:sz w:val="19"/>
                <w:szCs w:val="19"/>
                <w:lang w:val="en-US"/>
              </w:rPr>
              <w:t>Empleado</w:t>
            </w:r>
            <w:r w:rsidRPr="00715FF4">
              <w:rPr>
                <w:rFonts w:ascii="Consolas" w:hAnsi="Consolas"/>
                <w:color w:val="CCCCCC"/>
                <w:sz w:val="19"/>
                <w:szCs w:val="19"/>
                <w:lang w:val="en-US"/>
              </w:rPr>
              <w:t xml:space="preserve"> (</w:t>
            </w:r>
          </w:p>
          <w:p w14:paraId="7CC9DE1C"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PRIMARY KEY</w:t>
            </w:r>
            <w:r w:rsidRPr="00715FF4">
              <w:rPr>
                <w:rFonts w:ascii="Consolas" w:hAnsi="Consolas"/>
                <w:color w:val="CCCCCC"/>
                <w:sz w:val="19"/>
                <w:szCs w:val="19"/>
                <w:lang w:val="en-US"/>
              </w:rPr>
              <w:t>,</w:t>
            </w:r>
          </w:p>
          <w:p w14:paraId="675AC9E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Usuario(id),</w:t>
            </w:r>
          </w:p>
          <w:p w14:paraId="2100E5A9"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francosCompensatoriosUtilizados </w:t>
            </w:r>
            <w:r w:rsidRPr="00715FF4">
              <w:rPr>
                <w:rFonts w:ascii="Consolas" w:hAnsi="Consolas"/>
                <w:color w:val="569CD6"/>
                <w:sz w:val="19"/>
                <w:szCs w:val="19"/>
                <w:lang w:val="en-US"/>
              </w:rPr>
              <w:t>INT</w:t>
            </w:r>
            <w:r w:rsidRPr="00715FF4">
              <w:rPr>
                <w:rFonts w:ascii="Consolas" w:hAnsi="Consolas"/>
                <w:color w:val="CCCCCC"/>
                <w:sz w:val="19"/>
                <w:szCs w:val="19"/>
                <w:lang w:val="en-US"/>
              </w:rPr>
              <w:t>,</w:t>
            </w:r>
          </w:p>
          <w:p w14:paraId="3A773B18"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w:t>
            </w:r>
          </w:p>
          <w:p w14:paraId="0B22D22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BINARY</w:t>
            </w:r>
            <w:r w:rsidRPr="00715FF4">
              <w:rPr>
                <w:rFonts w:ascii="Consolas" w:hAnsi="Consolas"/>
                <w:color w:val="CCCCCC"/>
                <w:sz w:val="19"/>
                <w:szCs w:val="19"/>
                <w:lang w:val="en-US"/>
              </w:rPr>
              <w:t>(</w:t>
            </w:r>
            <w:r w:rsidRPr="00715FF4">
              <w:rPr>
                <w:rFonts w:ascii="Consolas" w:hAnsi="Consolas"/>
                <w:color w:val="B5CEA8"/>
                <w:sz w:val="19"/>
                <w:szCs w:val="19"/>
                <w:lang w:val="en-US"/>
              </w:rPr>
              <w:t>16</w:t>
            </w: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NOT NULL</w:t>
            </w:r>
            <w:r w:rsidRPr="00715FF4">
              <w:rPr>
                <w:rFonts w:ascii="Consolas" w:hAnsi="Consolas"/>
                <w:color w:val="CCCCCC"/>
                <w:sz w:val="19"/>
                <w:szCs w:val="19"/>
                <w:lang w:val="en-US"/>
              </w:rPr>
              <w:t>,</w:t>
            </w:r>
          </w:p>
          <w:p w14:paraId="2CC603AD"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(horarioActualID)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HorarioBase(id),</w:t>
            </w:r>
          </w:p>
          <w:p w14:paraId="4387D1A0" w14:textId="77777777" w:rsidR="00715FF4" w:rsidRPr="00715FF4" w:rsidRDefault="00715FF4" w:rsidP="00715FF4">
            <w:pPr>
              <w:shd w:val="clear" w:color="auto" w:fill="1F1F1F"/>
              <w:spacing w:line="285" w:lineRule="atLeast"/>
              <w:rPr>
                <w:rFonts w:ascii="Consolas" w:hAnsi="Consolas"/>
                <w:color w:val="CCCCCC"/>
                <w:sz w:val="19"/>
                <w:szCs w:val="19"/>
                <w:lang w:val="en-US"/>
              </w:rPr>
            </w:pPr>
            <w:r w:rsidRPr="00715FF4">
              <w:rPr>
                <w:rFonts w:ascii="Consolas" w:hAnsi="Consolas"/>
                <w:color w:val="CCCCCC"/>
                <w:sz w:val="19"/>
                <w:szCs w:val="19"/>
                <w:lang w:val="en-US"/>
              </w:rPr>
              <w:t xml:space="preserve">    </w:t>
            </w:r>
            <w:r w:rsidRPr="00715FF4">
              <w:rPr>
                <w:rFonts w:ascii="Consolas" w:hAnsi="Consolas"/>
                <w:color w:val="569CD6"/>
                <w:sz w:val="19"/>
                <w:szCs w:val="19"/>
                <w:lang w:val="en-US"/>
              </w:rPr>
              <w:t>FOREIGN KEY</w:t>
            </w:r>
            <w:r w:rsidRPr="00715FF4">
              <w:rPr>
                <w:rFonts w:ascii="Consolas" w:hAnsi="Consolas"/>
                <w:color w:val="CCCCCC"/>
                <w:sz w:val="19"/>
                <w:szCs w:val="19"/>
                <w:lang w:val="en-US"/>
              </w:rPr>
              <w:t xml:space="preserve"> (jefaturaID) </w:t>
            </w:r>
            <w:r w:rsidRPr="00715FF4">
              <w:rPr>
                <w:rFonts w:ascii="Consolas" w:hAnsi="Consolas"/>
                <w:color w:val="569CD6"/>
                <w:sz w:val="19"/>
                <w:szCs w:val="19"/>
                <w:lang w:val="en-US"/>
              </w:rPr>
              <w:t>REFERENCES</w:t>
            </w:r>
            <w:r w:rsidRPr="00715FF4">
              <w:rPr>
                <w:rFonts w:ascii="Consolas" w:hAnsi="Consolas"/>
                <w:color w:val="CCCCCC"/>
                <w:sz w:val="19"/>
                <w:szCs w:val="19"/>
                <w:lang w:val="en-US"/>
              </w:rPr>
              <w:t xml:space="preserve"> JefaturaDeServicio(id)</w:t>
            </w:r>
          </w:p>
          <w:p w14:paraId="511F898F" w14:textId="7AAAC14B" w:rsidR="00C83EA6" w:rsidRPr="00B75B11" w:rsidRDefault="00715FF4" w:rsidP="00715FF4">
            <w:pPr>
              <w:shd w:val="clear" w:color="auto" w:fill="1F1F1F"/>
              <w:spacing w:line="285" w:lineRule="atLeast"/>
              <w:rPr>
                <w:rFonts w:ascii="Consolas" w:hAnsi="Consolas"/>
                <w:color w:val="CCCCCC"/>
                <w:sz w:val="19"/>
                <w:szCs w:val="19"/>
              </w:rPr>
            </w:pPr>
            <w:r w:rsidRPr="00715FF4">
              <w:rPr>
                <w:rFonts w:ascii="Consolas" w:hAnsi="Consolas"/>
                <w:color w:val="CCCCCC"/>
                <w:sz w:val="19"/>
                <w:szCs w:val="19"/>
              </w:rPr>
              <w:t>);</w:t>
            </w:r>
          </w:p>
        </w:tc>
      </w:tr>
    </w:tbl>
    <w:p w14:paraId="3D7AF9C8" w14:textId="77777777" w:rsidR="00C83EA6" w:rsidRDefault="00C83EA6" w:rsidP="00C83EA6">
      <w:pPr>
        <w:rPr>
          <w:lang w:val="en-US"/>
        </w:rPr>
      </w:pPr>
    </w:p>
    <w:p w14:paraId="3E8A420E" w14:textId="5E7EBE1E" w:rsidR="000C4AC3" w:rsidRDefault="00D24BE8" w:rsidP="000C4AC3">
      <w:r>
        <w:t>Debemos verificar:</w:t>
      </w:r>
    </w:p>
    <w:p w14:paraId="71381A09" w14:textId="6D610859" w:rsidR="000C4AC3" w:rsidRPr="000C4AC3" w:rsidRDefault="000C4AC3" w:rsidP="00D24BE8">
      <w:pPr>
        <w:pStyle w:val="Prrafodelista"/>
        <w:numPr>
          <w:ilvl w:val="0"/>
          <w:numId w:val="118"/>
        </w:numPr>
      </w:pPr>
      <w:r w:rsidRPr="00D24BE8">
        <w:rPr>
          <w:b/>
          <w:bCs/>
        </w:rPr>
        <w:t>Integridad Referencial:</w:t>
      </w:r>
      <w:r w:rsidRPr="000C4AC3">
        <w:t xml:space="preserve"> Cada Empleado está asociado a una JefaturaDeServicio y a un Servicio.</w:t>
      </w:r>
    </w:p>
    <w:p w14:paraId="104BC63B" w14:textId="5D0FF79C" w:rsidR="000C4AC3" w:rsidRPr="000C4AC3" w:rsidRDefault="000C4AC3" w:rsidP="00D24BE8">
      <w:pPr>
        <w:pStyle w:val="Prrafodelista"/>
        <w:numPr>
          <w:ilvl w:val="0"/>
          <w:numId w:val="118"/>
        </w:numPr>
      </w:pPr>
      <w:r w:rsidRPr="00D24BE8">
        <w:rPr>
          <w:b/>
          <w:bCs/>
        </w:rPr>
        <w:t>Coherencia:</w:t>
      </w:r>
      <w:r w:rsidRPr="000C4AC3">
        <w:t xml:space="preserve"> Dado que la JefaturaDeServicio está asociada al Servicio, podemos validar que el Empleado y la JefaturaDeServicio pertenecen al mismo Servicio.</w:t>
      </w:r>
    </w:p>
    <w:p w14:paraId="46007BC2" w14:textId="507C6392" w:rsidR="000C4AC3" w:rsidRPr="000C4AC3" w:rsidRDefault="000C4AC3" w:rsidP="00D24BE8">
      <w:pPr>
        <w:pStyle w:val="Prrafodelista"/>
        <w:numPr>
          <w:ilvl w:val="0"/>
          <w:numId w:val="118"/>
        </w:numPr>
      </w:pPr>
      <w:r w:rsidRPr="00D24BE8">
        <w:rPr>
          <w:b/>
          <w:bCs/>
        </w:rPr>
        <w:t>Restricciones Adicionales:</w:t>
      </w:r>
      <w:r w:rsidRPr="000C4AC3">
        <w:t xml:space="preserve"> Agregamos una restricción para asegurar que el servicioID del Empleado coincida con el servicioID de la JefaturaDeServicio a la que está asignado.</w:t>
      </w:r>
    </w:p>
    <w:p w14:paraId="2C0B88E3" w14:textId="2766BA31" w:rsidR="00AE17FE" w:rsidRDefault="00495EA9" w:rsidP="00957D17">
      <w:pPr>
        <w:pStyle w:val="Ttulo3"/>
        <w:rPr>
          <w:lang w:val="en-US"/>
        </w:rPr>
      </w:pPr>
      <w:bookmarkStart w:id="143" w:name="_Toc180965430"/>
      <w:r w:rsidRPr="00495EA9">
        <w:rPr>
          <w:lang w:val="en-US"/>
        </w:rPr>
        <w:t>Trigger BEFORE INSERT</w:t>
      </w:r>
      <w:bookmarkEnd w:id="14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8769FE" w14:paraId="2798E3AA" w14:textId="77777777" w:rsidTr="00062295">
        <w:tc>
          <w:tcPr>
            <w:tcW w:w="8835" w:type="dxa"/>
          </w:tcPr>
          <w:p w14:paraId="14C66A6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Trigger BEFORE INSERT</w:t>
            </w:r>
          </w:p>
          <w:p w14:paraId="1AEBF93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cambiamos el delimitador por defecto para no tener problemas</w:t>
            </w:r>
          </w:p>
          <w:p w14:paraId="69C53F26"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DELIMITER $$</w:t>
            </w:r>
          </w:p>
          <w:p w14:paraId="4F14722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CREATE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TRIGGER</w:t>
            </w:r>
            <w:r w:rsidRPr="00AA203D">
              <w:rPr>
                <w:rFonts w:ascii="Consolas" w:hAnsi="Consolas"/>
                <w:color w:val="CCCCCC"/>
                <w:sz w:val="19"/>
                <w:szCs w:val="19"/>
                <w:lang w:val="en-US"/>
              </w:rPr>
              <w:t xml:space="preserve"> </w:t>
            </w:r>
            <w:r w:rsidRPr="00AA203D">
              <w:rPr>
                <w:rFonts w:ascii="Consolas" w:hAnsi="Consolas"/>
                <w:color w:val="DCDCAA"/>
                <w:sz w:val="19"/>
                <w:szCs w:val="19"/>
                <w:lang w:val="en-US"/>
              </w:rPr>
              <w:t>trg_check_servicio_consistente_before_insert</w:t>
            </w:r>
          </w:p>
          <w:p w14:paraId="5E6C9B89"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BEFORE</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INSERT</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ON</w:t>
            </w:r>
            <w:r w:rsidRPr="00AA203D">
              <w:rPr>
                <w:rFonts w:ascii="Consolas" w:hAnsi="Consolas"/>
                <w:color w:val="CCCCCC"/>
                <w:sz w:val="19"/>
                <w:szCs w:val="19"/>
                <w:lang w:val="en-US"/>
              </w:rPr>
              <w:t xml:space="preserve"> Empleado</w:t>
            </w:r>
          </w:p>
          <w:p w14:paraId="0797AE4A"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569CD6"/>
                <w:sz w:val="19"/>
                <w:szCs w:val="19"/>
                <w:lang w:val="en-US"/>
              </w:rPr>
              <w:t>FOR</w:t>
            </w:r>
            <w:r w:rsidRPr="00AA203D">
              <w:rPr>
                <w:rFonts w:ascii="Consolas" w:hAnsi="Consolas"/>
                <w:color w:val="CCCCCC"/>
                <w:sz w:val="19"/>
                <w:szCs w:val="19"/>
                <w:lang w:val="en-US"/>
              </w:rPr>
              <w:t xml:space="preserve"> EACH </w:t>
            </w:r>
            <w:r w:rsidRPr="00AA203D">
              <w:rPr>
                <w:rFonts w:ascii="Consolas" w:hAnsi="Consolas"/>
                <w:color w:val="569CD6"/>
                <w:sz w:val="19"/>
                <w:szCs w:val="19"/>
                <w:lang w:val="en-US"/>
              </w:rPr>
              <w:t>ROW</w:t>
            </w:r>
          </w:p>
          <w:p w14:paraId="6106065A"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BEGIN</w:t>
            </w:r>
          </w:p>
          <w:p w14:paraId="3F2E90BF"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empleadoServicioID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7873D85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DECLARE</w:t>
            </w:r>
            <w:r w:rsidRPr="00AA203D">
              <w:rPr>
                <w:rFonts w:ascii="Consolas" w:hAnsi="Consolas"/>
                <w:color w:val="CCCCCC"/>
                <w:sz w:val="19"/>
                <w:szCs w:val="19"/>
              </w:rPr>
              <w:t xml:space="preserve"> jefaturaServicioID </w:t>
            </w:r>
            <w:r w:rsidRPr="00AA203D">
              <w:rPr>
                <w:rFonts w:ascii="Consolas" w:hAnsi="Consolas"/>
                <w:color w:val="569CD6"/>
                <w:sz w:val="19"/>
                <w:szCs w:val="19"/>
              </w:rPr>
              <w:t>BINARY</w:t>
            </w:r>
            <w:r w:rsidRPr="00AA203D">
              <w:rPr>
                <w:rFonts w:ascii="Consolas" w:hAnsi="Consolas"/>
                <w:color w:val="CCCCCC"/>
                <w:sz w:val="19"/>
                <w:szCs w:val="19"/>
              </w:rPr>
              <w:t>(</w:t>
            </w:r>
            <w:r w:rsidRPr="00AA203D">
              <w:rPr>
                <w:rFonts w:ascii="Consolas" w:hAnsi="Consolas"/>
                <w:color w:val="B5CEA8"/>
                <w:sz w:val="19"/>
                <w:szCs w:val="19"/>
              </w:rPr>
              <w:t>16</w:t>
            </w:r>
            <w:r w:rsidRPr="00AA203D">
              <w:rPr>
                <w:rFonts w:ascii="Consolas" w:hAnsi="Consolas"/>
                <w:color w:val="CCCCCC"/>
                <w:sz w:val="19"/>
                <w:szCs w:val="19"/>
              </w:rPr>
              <w:t>);</w:t>
            </w:r>
          </w:p>
          <w:p w14:paraId="0F402D9F" w14:textId="77777777" w:rsidR="00AA203D" w:rsidRPr="00AA203D" w:rsidRDefault="00AA203D" w:rsidP="00AA203D">
            <w:pPr>
              <w:shd w:val="clear" w:color="auto" w:fill="1F1F1F"/>
              <w:spacing w:line="285" w:lineRule="atLeast"/>
              <w:rPr>
                <w:rFonts w:ascii="Consolas" w:hAnsi="Consolas"/>
                <w:color w:val="CCCCCC"/>
                <w:sz w:val="19"/>
                <w:szCs w:val="19"/>
              </w:rPr>
            </w:pPr>
          </w:p>
          <w:p w14:paraId="2C22EB5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Obtener el servicioID del Empleado desde la tabla Usuario</w:t>
            </w:r>
          </w:p>
          <w:p w14:paraId="52AAC2B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empleadoServicioID</w:t>
            </w:r>
          </w:p>
          <w:p w14:paraId="7BFBDD95"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0870A2C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NEW.id;</w:t>
            </w:r>
          </w:p>
          <w:p w14:paraId="64226E1C" w14:textId="77777777" w:rsidR="00AA203D" w:rsidRPr="00AA203D" w:rsidRDefault="00AA203D" w:rsidP="00AA203D">
            <w:pPr>
              <w:shd w:val="clear" w:color="auto" w:fill="1F1F1F"/>
              <w:spacing w:line="285" w:lineRule="atLeast"/>
              <w:rPr>
                <w:rFonts w:ascii="Consolas" w:hAnsi="Consolas"/>
                <w:color w:val="CCCCCC"/>
                <w:sz w:val="19"/>
                <w:szCs w:val="19"/>
              </w:rPr>
            </w:pPr>
          </w:p>
          <w:p w14:paraId="17E707A2"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NEW.jefaturaID no es NULL</w:t>
            </w:r>
          </w:p>
          <w:p w14:paraId="151C9511"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NEW.jefaturaID </w:t>
            </w:r>
            <w:r w:rsidRPr="00AA203D">
              <w:rPr>
                <w:rFonts w:ascii="Consolas" w:hAnsi="Consolas"/>
                <w:color w:val="569CD6"/>
                <w:sz w:val="19"/>
                <w:szCs w:val="19"/>
                <w:lang w:val="en-US"/>
              </w:rPr>
              <w:t>IS NOT 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048F5E0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6A9955"/>
                <w:sz w:val="19"/>
                <w:szCs w:val="19"/>
              </w:rPr>
              <w:t>-- Obtener el servicioID de la JefaturaDeServicio desde la tabla Usuario</w:t>
            </w:r>
          </w:p>
          <w:p w14:paraId="0B171CDF"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SELECT</w:t>
            </w:r>
            <w:r w:rsidRPr="00AA203D">
              <w:rPr>
                <w:rFonts w:ascii="Consolas" w:hAnsi="Consolas"/>
                <w:color w:val="CCCCCC"/>
                <w:sz w:val="19"/>
                <w:szCs w:val="19"/>
                <w:lang w:val="en-US"/>
              </w:rPr>
              <w:t xml:space="preserve"> servicioID </w:t>
            </w:r>
            <w:r w:rsidRPr="00AA203D">
              <w:rPr>
                <w:rFonts w:ascii="Consolas" w:hAnsi="Consolas"/>
                <w:color w:val="569CD6"/>
                <w:sz w:val="19"/>
                <w:szCs w:val="19"/>
                <w:lang w:val="en-US"/>
              </w:rPr>
              <w:t>INTO</w:t>
            </w:r>
            <w:r w:rsidRPr="00AA203D">
              <w:rPr>
                <w:rFonts w:ascii="Consolas" w:hAnsi="Consolas"/>
                <w:color w:val="CCCCCC"/>
                <w:sz w:val="19"/>
                <w:szCs w:val="19"/>
                <w:lang w:val="en-US"/>
              </w:rPr>
              <w:t xml:space="preserve"> jefaturaServicioID</w:t>
            </w:r>
          </w:p>
          <w:p w14:paraId="10BB40D3"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FROM</w:t>
            </w:r>
            <w:r w:rsidRPr="00AA203D">
              <w:rPr>
                <w:rFonts w:ascii="Consolas" w:hAnsi="Consolas"/>
                <w:color w:val="CCCCCC"/>
                <w:sz w:val="19"/>
                <w:szCs w:val="19"/>
                <w:lang w:val="en-US"/>
              </w:rPr>
              <w:t xml:space="preserve"> Usuario</w:t>
            </w:r>
          </w:p>
          <w:p w14:paraId="7AB29FC3"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t xml:space="preserve">        </w:t>
            </w:r>
            <w:r w:rsidRPr="00AA203D">
              <w:rPr>
                <w:rFonts w:ascii="Consolas" w:hAnsi="Consolas"/>
                <w:color w:val="569CD6"/>
                <w:sz w:val="19"/>
                <w:szCs w:val="19"/>
              </w:rPr>
              <w:t>WHERE</w:t>
            </w:r>
            <w:r w:rsidRPr="00AA203D">
              <w:rPr>
                <w:rFonts w:ascii="Consolas" w:hAnsi="Consolas"/>
                <w:color w:val="CCCCCC"/>
                <w:sz w:val="19"/>
                <w:szCs w:val="19"/>
              </w:rPr>
              <w:t xml:space="preserve"> id </w:t>
            </w:r>
            <w:r w:rsidRPr="00AA203D">
              <w:rPr>
                <w:rFonts w:ascii="Consolas" w:hAnsi="Consolas"/>
                <w:color w:val="D4D4D4"/>
                <w:sz w:val="19"/>
                <w:szCs w:val="19"/>
              </w:rPr>
              <w:t>=</w:t>
            </w:r>
            <w:r w:rsidRPr="00AA203D">
              <w:rPr>
                <w:rFonts w:ascii="Consolas" w:hAnsi="Consolas"/>
                <w:color w:val="CCCCCC"/>
                <w:sz w:val="19"/>
                <w:szCs w:val="19"/>
              </w:rPr>
              <w:t xml:space="preserve"> NEW.jefaturaID;</w:t>
            </w:r>
          </w:p>
          <w:p w14:paraId="31A7F620" w14:textId="77777777" w:rsidR="00AA203D" w:rsidRPr="00AA203D" w:rsidRDefault="00AA203D" w:rsidP="00AA203D">
            <w:pPr>
              <w:shd w:val="clear" w:color="auto" w:fill="1F1F1F"/>
              <w:spacing w:line="285" w:lineRule="atLeast"/>
              <w:rPr>
                <w:rFonts w:ascii="Consolas" w:hAnsi="Consolas"/>
                <w:color w:val="CCCCCC"/>
                <w:sz w:val="19"/>
                <w:szCs w:val="19"/>
              </w:rPr>
            </w:pPr>
          </w:p>
          <w:p w14:paraId="1399EDE3" w14:textId="290E470F"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generarE</w:t>
            </w:r>
            <w:r w:rsidRPr="00AA203D">
              <w:rPr>
                <w:rFonts w:ascii="Consolas" w:hAnsi="Consolas"/>
                <w:color w:val="6A9955"/>
                <w:sz w:val="19"/>
                <w:szCs w:val="19"/>
              </w:rPr>
              <w:t>rror</w:t>
            </w:r>
          </w:p>
          <w:p w14:paraId="1347E327"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rPr>
              <w:t xml:space="preserve">        </w:t>
            </w:r>
            <w:r w:rsidRPr="00AA203D">
              <w:rPr>
                <w:rFonts w:ascii="Consolas" w:hAnsi="Consolas"/>
                <w:color w:val="569CD6"/>
                <w:sz w:val="19"/>
                <w:szCs w:val="19"/>
                <w:lang w:val="en-US"/>
              </w:rPr>
              <w:t>IF</w:t>
            </w:r>
            <w:r w:rsidRPr="00AA203D">
              <w:rPr>
                <w:rFonts w:ascii="Consolas" w:hAnsi="Consolas"/>
                <w:color w:val="CCCCCC"/>
                <w:sz w:val="19"/>
                <w:szCs w:val="19"/>
                <w:lang w:val="en-US"/>
              </w:rPr>
              <w:t xml:space="preserve"> jefaturaServicioID </w:t>
            </w:r>
            <w:r w:rsidRPr="00AA203D">
              <w:rPr>
                <w:rFonts w:ascii="Consolas" w:hAnsi="Consolas"/>
                <w:color w:val="569CD6"/>
                <w:sz w:val="19"/>
                <w:szCs w:val="19"/>
                <w:lang w:val="en-US"/>
              </w:rPr>
              <w:t>IS</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NULL</w:t>
            </w:r>
            <w:r w:rsidRPr="00AA203D">
              <w:rPr>
                <w:rFonts w:ascii="Consolas" w:hAnsi="Consolas"/>
                <w:color w:val="CCCCCC"/>
                <w:sz w:val="19"/>
                <w:szCs w:val="19"/>
                <w:lang w:val="en-US"/>
              </w:rPr>
              <w:t xml:space="preserve"> </w:t>
            </w:r>
            <w:r w:rsidRPr="00AA203D">
              <w:rPr>
                <w:rFonts w:ascii="Consolas" w:hAnsi="Consolas"/>
                <w:color w:val="569CD6"/>
                <w:sz w:val="19"/>
                <w:szCs w:val="19"/>
                <w:lang w:val="en-US"/>
              </w:rPr>
              <w:t>THEN</w:t>
            </w:r>
          </w:p>
          <w:p w14:paraId="47E1FFCC" w14:textId="77777777" w:rsidR="00AA203D" w:rsidRPr="00AA203D" w:rsidRDefault="00AA203D" w:rsidP="00AA203D">
            <w:pPr>
              <w:shd w:val="clear" w:color="auto" w:fill="1F1F1F"/>
              <w:spacing w:line="285" w:lineRule="atLeast"/>
              <w:rPr>
                <w:rFonts w:ascii="Consolas" w:hAnsi="Consolas"/>
                <w:color w:val="CCCCCC"/>
                <w:sz w:val="19"/>
                <w:szCs w:val="19"/>
                <w:lang w:val="en-US"/>
              </w:rPr>
            </w:pPr>
            <w:r w:rsidRPr="00AA203D">
              <w:rPr>
                <w:rFonts w:ascii="Consolas" w:hAnsi="Consolas"/>
                <w:color w:val="CCCCCC"/>
                <w:sz w:val="19"/>
                <w:szCs w:val="19"/>
                <w:lang w:val="en-US"/>
              </w:rPr>
              <w:t xml:space="preserve">            SIGNAL SQLSTATE </w:t>
            </w:r>
            <w:r w:rsidRPr="00AA203D">
              <w:rPr>
                <w:rFonts w:ascii="Consolas" w:hAnsi="Consolas"/>
                <w:color w:val="CE9178"/>
                <w:sz w:val="19"/>
                <w:szCs w:val="19"/>
                <w:lang w:val="en-US"/>
              </w:rPr>
              <w:t>'45000'</w:t>
            </w:r>
            <w:r w:rsidRPr="00AA203D">
              <w:rPr>
                <w:rFonts w:ascii="Consolas" w:hAnsi="Consolas"/>
                <w:color w:val="CCCCCC"/>
                <w:sz w:val="19"/>
                <w:szCs w:val="19"/>
                <w:lang w:val="en-US"/>
              </w:rPr>
              <w:t xml:space="preserve"> </w:t>
            </w:r>
          </w:p>
          <w:p w14:paraId="441F0A8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lang w:val="en-US"/>
              </w:rPr>
              <w:lastRenderedPageBreak/>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'La JefaturaDeServicio especificada no tiene un servicio asignado.'</w:t>
            </w:r>
            <w:r w:rsidRPr="00AA203D">
              <w:rPr>
                <w:rFonts w:ascii="Consolas" w:hAnsi="Consolas"/>
                <w:color w:val="CCCCCC"/>
                <w:sz w:val="19"/>
                <w:szCs w:val="19"/>
              </w:rPr>
              <w:t>;</w:t>
            </w:r>
          </w:p>
          <w:p w14:paraId="75E3B994"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3C53491E" w14:textId="77777777" w:rsidR="00AA203D" w:rsidRPr="00AA203D" w:rsidRDefault="00AA203D" w:rsidP="00AA203D">
            <w:pPr>
              <w:shd w:val="clear" w:color="auto" w:fill="1F1F1F"/>
              <w:spacing w:line="285" w:lineRule="atLeast"/>
              <w:rPr>
                <w:rFonts w:ascii="Consolas" w:hAnsi="Consolas"/>
                <w:color w:val="CCCCCC"/>
                <w:sz w:val="19"/>
                <w:szCs w:val="19"/>
              </w:rPr>
            </w:pPr>
          </w:p>
          <w:p w14:paraId="6228E288"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Verificar si los servicioID coinciden</w:t>
            </w:r>
          </w:p>
          <w:p w14:paraId="5587650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 xml:space="preserve"> empleadoServicioID </w:t>
            </w:r>
            <w:r w:rsidRPr="00AA203D">
              <w:rPr>
                <w:rFonts w:ascii="Consolas" w:hAnsi="Consolas"/>
                <w:color w:val="D4D4D4"/>
                <w:sz w:val="19"/>
                <w:szCs w:val="19"/>
              </w:rPr>
              <w:t>!=</w:t>
            </w:r>
            <w:r w:rsidRPr="00AA203D">
              <w:rPr>
                <w:rFonts w:ascii="Consolas" w:hAnsi="Consolas"/>
                <w:color w:val="CCCCCC"/>
                <w:sz w:val="19"/>
                <w:szCs w:val="19"/>
              </w:rPr>
              <w:t xml:space="preserve"> jefaturaServicioID </w:t>
            </w:r>
            <w:r w:rsidRPr="00AA203D">
              <w:rPr>
                <w:rFonts w:ascii="Consolas" w:hAnsi="Consolas"/>
                <w:color w:val="569CD6"/>
                <w:sz w:val="19"/>
                <w:szCs w:val="19"/>
              </w:rPr>
              <w:t>THEN</w:t>
            </w:r>
          </w:p>
          <w:p w14:paraId="463CA8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SIGNAL SQLSTATE </w:t>
            </w:r>
            <w:r w:rsidRPr="00AA203D">
              <w:rPr>
                <w:rFonts w:ascii="Consolas" w:hAnsi="Consolas"/>
                <w:color w:val="CE9178"/>
                <w:sz w:val="19"/>
                <w:szCs w:val="19"/>
              </w:rPr>
              <w:t>'45000'</w:t>
            </w:r>
            <w:r w:rsidRPr="00AA203D">
              <w:rPr>
                <w:rFonts w:ascii="Consolas" w:hAnsi="Consolas"/>
                <w:color w:val="CCCCCC"/>
                <w:sz w:val="19"/>
                <w:szCs w:val="19"/>
              </w:rPr>
              <w:t xml:space="preserve"> </w:t>
            </w:r>
          </w:p>
          <w:p w14:paraId="20104545"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SET</w:t>
            </w:r>
            <w:r w:rsidRPr="00AA203D">
              <w:rPr>
                <w:rFonts w:ascii="Consolas" w:hAnsi="Consolas"/>
                <w:color w:val="CCCCCC"/>
                <w:sz w:val="19"/>
                <w:szCs w:val="19"/>
              </w:rPr>
              <w:t xml:space="preserve"> MESSAGE_TEXT </w:t>
            </w:r>
            <w:r w:rsidRPr="00AA203D">
              <w:rPr>
                <w:rFonts w:ascii="Consolas" w:hAnsi="Consolas"/>
                <w:color w:val="D4D4D4"/>
                <w:sz w:val="19"/>
                <w:szCs w:val="19"/>
              </w:rPr>
              <w:t>=</w:t>
            </w:r>
            <w:r w:rsidRPr="00AA203D">
              <w:rPr>
                <w:rFonts w:ascii="Consolas" w:hAnsi="Consolas"/>
                <w:color w:val="CCCCCC"/>
                <w:sz w:val="19"/>
                <w:szCs w:val="19"/>
              </w:rPr>
              <w:t xml:space="preserve"> </w:t>
            </w:r>
            <w:r w:rsidRPr="00AA203D">
              <w:rPr>
                <w:rFonts w:ascii="Consolas" w:hAnsi="Consolas"/>
                <w:color w:val="CE9178"/>
                <w:sz w:val="19"/>
                <w:szCs w:val="19"/>
              </w:rPr>
              <w:t>'El servicioID del Empleado debe coincidir con el servicioID de la JefaturaDeServicio.'</w:t>
            </w:r>
            <w:r w:rsidRPr="00AA203D">
              <w:rPr>
                <w:rFonts w:ascii="Consolas" w:hAnsi="Consolas"/>
                <w:color w:val="CCCCCC"/>
                <w:sz w:val="19"/>
                <w:szCs w:val="19"/>
              </w:rPr>
              <w:t>;</w:t>
            </w:r>
          </w:p>
          <w:p w14:paraId="2B3E389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D0EC2FE"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569CD6"/>
                <w:sz w:val="19"/>
                <w:szCs w:val="19"/>
              </w:rPr>
              <w:t>END</w:t>
            </w:r>
            <w:r w:rsidRPr="00AA203D">
              <w:rPr>
                <w:rFonts w:ascii="Consolas" w:hAnsi="Consolas"/>
                <w:color w:val="CCCCCC"/>
                <w:sz w:val="19"/>
                <w:szCs w:val="19"/>
              </w:rPr>
              <w:t xml:space="preserve"> </w:t>
            </w:r>
            <w:r w:rsidRPr="00AA203D">
              <w:rPr>
                <w:rFonts w:ascii="Consolas" w:hAnsi="Consolas"/>
                <w:color w:val="569CD6"/>
                <w:sz w:val="19"/>
                <w:szCs w:val="19"/>
              </w:rPr>
              <w:t>IF</w:t>
            </w:r>
            <w:r w:rsidRPr="00AA203D">
              <w:rPr>
                <w:rFonts w:ascii="Consolas" w:hAnsi="Consolas"/>
                <w:color w:val="CCCCCC"/>
                <w:sz w:val="19"/>
                <w:szCs w:val="19"/>
              </w:rPr>
              <w:t>;</w:t>
            </w:r>
          </w:p>
          <w:p w14:paraId="0A5B4997"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 xml:space="preserve">    </w:t>
            </w:r>
            <w:r w:rsidRPr="00AA203D">
              <w:rPr>
                <w:rFonts w:ascii="Consolas" w:hAnsi="Consolas"/>
                <w:color w:val="6A9955"/>
                <w:sz w:val="19"/>
                <w:szCs w:val="19"/>
              </w:rPr>
              <w:t>-- Si NEW.jefaturaID es NULL, no se realiza la validación</w:t>
            </w:r>
          </w:p>
          <w:p w14:paraId="6B22EBFC"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569CD6"/>
                <w:sz w:val="19"/>
                <w:szCs w:val="19"/>
              </w:rPr>
              <w:t>END</w:t>
            </w:r>
            <w:r w:rsidRPr="00AA203D">
              <w:rPr>
                <w:rFonts w:ascii="Consolas" w:hAnsi="Consolas"/>
                <w:color w:val="CCCCCC"/>
                <w:sz w:val="19"/>
                <w:szCs w:val="19"/>
              </w:rPr>
              <w:t>$$</w:t>
            </w:r>
          </w:p>
          <w:p w14:paraId="35C42359" w14:textId="77777777" w:rsidR="00AA203D" w:rsidRPr="00AA203D"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6A9955"/>
                <w:sz w:val="19"/>
                <w:szCs w:val="19"/>
              </w:rPr>
              <w:t>-- restablecemos el delimitador por defecto</w:t>
            </w:r>
          </w:p>
          <w:p w14:paraId="330A2778" w14:textId="7BCA572D" w:rsidR="00957D17" w:rsidRPr="008769FE" w:rsidRDefault="00AA203D" w:rsidP="00AA203D">
            <w:pPr>
              <w:shd w:val="clear" w:color="auto" w:fill="1F1F1F"/>
              <w:spacing w:line="285" w:lineRule="atLeast"/>
              <w:rPr>
                <w:rFonts w:ascii="Consolas" w:hAnsi="Consolas"/>
                <w:color w:val="CCCCCC"/>
                <w:sz w:val="19"/>
                <w:szCs w:val="19"/>
              </w:rPr>
            </w:pPr>
            <w:r w:rsidRPr="00AA203D">
              <w:rPr>
                <w:rFonts w:ascii="Consolas" w:hAnsi="Consolas"/>
                <w:color w:val="CCCCCC"/>
                <w:sz w:val="19"/>
                <w:szCs w:val="19"/>
              </w:rPr>
              <w:t>DELIMITER ;</w:t>
            </w:r>
          </w:p>
        </w:tc>
      </w:tr>
    </w:tbl>
    <w:p w14:paraId="2F62A5A9" w14:textId="77777777" w:rsidR="00957D17" w:rsidRPr="000D7175" w:rsidRDefault="00957D17" w:rsidP="00957D17">
      <w:pPr>
        <w:rPr>
          <w:lang w:val="en-US"/>
        </w:rPr>
      </w:pPr>
    </w:p>
    <w:p w14:paraId="34BAB57F" w14:textId="1E4243EE" w:rsidR="00495EA9" w:rsidRPr="00C83EA6" w:rsidRDefault="00495EA9" w:rsidP="00957D17">
      <w:pPr>
        <w:pStyle w:val="Ttulo3"/>
        <w:rPr>
          <w:lang w:val="en-US"/>
        </w:rPr>
      </w:pPr>
      <w:bookmarkStart w:id="144" w:name="_Toc180965431"/>
      <w:r w:rsidRPr="00C83EA6">
        <w:rPr>
          <w:lang w:val="en-US"/>
        </w:rPr>
        <w:t>Trigger BEFORE UPDATE</w:t>
      </w:r>
      <w:bookmarkEnd w:id="14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57D17" w:rsidRPr="0067577D" w14:paraId="187980BD" w14:textId="77777777" w:rsidTr="00062295">
        <w:tc>
          <w:tcPr>
            <w:tcW w:w="8835" w:type="dxa"/>
          </w:tcPr>
          <w:p w14:paraId="627AC52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Trigger BEFORE UPDATE</w:t>
            </w:r>
          </w:p>
          <w:p w14:paraId="1AEA1F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cambiamos el delimitador por defecto para no tener problemas</w:t>
            </w:r>
          </w:p>
          <w:p w14:paraId="22D831E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DELIMITER $$</w:t>
            </w:r>
          </w:p>
          <w:p w14:paraId="5B000E9D"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CREATE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TRIGGER</w:t>
            </w:r>
            <w:r w:rsidRPr="00EF0235">
              <w:rPr>
                <w:rFonts w:ascii="Consolas" w:hAnsi="Consolas"/>
                <w:color w:val="CCCCCC"/>
                <w:sz w:val="19"/>
                <w:szCs w:val="19"/>
                <w:lang w:val="en-US"/>
              </w:rPr>
              <w:t xml:space="preserve"> </w:t>
            </w:r>
            <w:r w:rsidRPr="00EF0235">
              <w:rPr>
                <w:rFonts w:ascii="Consolas" w:hAnsi="Consolas"/>
                <w:color w:val="DCDCAA"/>
                <w:sz w:val="19"/>
                <w:szCs w:val="19"/>
                <w:lang w:val="en-US"/>
              </w:rPr>
              <w:t>trg_check_servicio_consistente_before_update</w:t>
            </w:r>
          </w:p>
          <w:p w14:paraId="2C3D7BBF"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BEFORE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UPDATE</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ON</w:t>
            </w:r>
            <w:r w:rsidRPr="00EF0235">
              <w:rPr>
                <w:rFonts w:ascii="Consolas" w:hAnsi="Consolas"/>
                <w:color w:val="CCCCCC"/>
                <w:sz w:val="19"/>
                <w:szCs w:val="19"/>
                <w:lang w:val="en-US"/>
              </w:rPr>
              <w:t xml:space="preserve"> Empleado</w:t>
            </w:r>
          </w:p>
          <w:p w14:paraId="4DC118A4"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569CD6"/>
                <w:sz w:val="19"/>
                <w:szCs w:val="19"/>
                <w:lang w:val="en-US"/>
              </w:rPr>
              <w:t>FOR</w:t>
            </w:r>
            <w:r w:rsidRPr="00EF0235">
              <w:rPr>
                <w:rFonts w:ascii="Consolas" w:hAnsi="Consolas"/>
                <w:color w:val="CCCCCC"/>
                <w:sz w:val="19"/>
                <w:szCs w:val="19"/>
                <w:lang w:val="en-US"/>
              </w:rPr>
              <w:t xml:space="preserve"> EACH </w:t>
            </w:r>
            <w:r w:rsidRPr="00EF0235">
              <w:rPr>
                <w:rFonts w:ascii="Consolas" w:hAnsi="Consolas"/>
                <w:color w:val="569CD6"/>
                <w:sz w:val="19"/>
                <w:szCs w:val="19"/>
                <w:lang w:val="en-US"/>
              </w:rPr>
              <w:t>ROW</w:t>
            </w:r>
          </w:p>
          <w:p w14:paraId="03DB25A5"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BEGIN</w:t>
            </w:r>
          </w:p>
          <w:p w14:paraId="093FEB2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empleadoServicioID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742D2A8E"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DECLARE</w:t>
            </w:r>
            <w:r w:rsidRPr="00EF0235">
              <w:rPr>
                <w:rFonts w:ascii="Consolas" w:hAnsi="Consolas"/>
                <w:color w:val="CCCCCC"/>
                <w:sz w:val="19"/>
                <w:szCs w:val="19"/>
              </w:rPr>
              <w:t xml:space="preserve"> jefaturaServicioID </w:t>
            </w:r>
            <w:r w:rsidRPr="00EF0235">
              <w:rPr>
                <w:rFonts w:ascii="Consolas" w:hAnsi="Consolas"/>
                <w:color w:val="569CD6"/>
                <w:sz w:val="19"/>
                <w:szCs w:val="19"/>
              </w:rPr>
              <w:t>BINARY</w:t>
            </w:r>
            <w:r w:rsidRPr="00EF0235">
              <w:rPr>
                <w:rFonts w:ascii="Consolas" w:hAnsi="Consolas"/>
                <w:color w:val="CCCCCC"/>
                <w:sz w:val="19"/>
                <w:szCs w:val="19"/>
              </w:rPr>
              <w:t>(</w:t>
            </w:r>
            <w:r w:rsidRPr="00EF0235">
              <w:rPr>
                <w:rFonts w:ascii="Consolas" w:hAnsi="Consolas"/>
                <w:color w:val="B5CEA8"/>
                <w:sz w:val="19"/>
                <w:szCs w:val="19"/>
              </w:rPr>
              <w:t>16</w:t>
            </w:r>
            <w:r w:rsidRPr="00EF0235">
              <w:rPr>
                <w:rFonts w:ascii="Consolas" w:hAnsi="Consolas"/>
                <w:color w:val="CCCCCC"/>
                <w:sz w:val="19"/>
                <w:szCs w:val="19"/>
              </w:rPr>
              <w:t>);</w:t>
            </w:r>
          </w:p>
          <w:p w14:paraId="03C67F4D" w14:textId="77777777" w:rsidR="00EF0235" w:rsidRPr="00EF0235" w:rsidRDefault="00EF0235" w:rsidP="00EF0235">
            <w:pPr>
              <w:shd w:val="clear" w:color="auto" w:fill="1F1F1F"/>
              <w:spacing w:line="285" w:lineRule="atLeast"/>
              <w:rPr>
                <w:rFonts w:ascii="Consolas" w:hAnsi="Consolas"/>
                <w:color w:val="CCCCCC"/>
                <w:sz w:val="19"/>
                <w:szCs w:val="19"/>
              </w:rPr>
            </w:pPr>
          </w:p>
          <w:p w14:paraId="710E6E3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Obtener el servicioID del Empleado desde la tabla Usuario</w:t>
            </w:r>
          </w:p>
          <w:p w14:paraId="51A7D5A7"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empleadoServicioID</w:t>
            </w:r>
          </w:p>
          <w:p w14:paraId="2EBC4A3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08775AE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NEW.id;</w:t>
            </w:r>
          </w:p>
          <w:p w14:paraId="65E6F142" w14:textId="77777777" w:rsidR="00EF0235" w:rsidRPr="00EF0235" w:rsidRDefault="00EF0235" w:rsidP="00EF0235">
            <w:pPr>
              <w:shd w:val="clear" w:color="auto" w:fill="1F1F1F"/>
              <w:spacing w:line="285" w:lineRule="atLeast"/>
              <w:rPr>
                <w:rFonts w:ascii="Consolas" w:hAnsi="Consolas"/>
                <w:color w:val="CCCCCC"/>
                <w:sz w:val="19"/>
                <w:szCs w:val="19"/>
              </w:rPr>
            </w:pPr>
          </w:p>
          <w:p w14:paraId="67C26AA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NEW.jefaturaID no es NULL</w:t>
            </w:r>
          </w:p>
          <w:p w14:paraId="2882AEA3"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IF</w:t>
            </w:r>
            <w:r w:rsidRPr="00EF0235">
              <w:rPr>
                <w:rFonts w:ascii="Consolas" w:hAnsi="Consolas"/>
                <w:color w:val="CCCCCC"/>
                <w:sz w:val="19"/>
                <w:szCs w:val="19"/>
                <w:lang w:val="en-US"/>
              </w:rPr>
              <w:t xml:space="preserve"> NEW.jefaturaID </w:t>
            </w:r>
            <w:r w:rsidRPr="00EF0235">
              <w:rPr>
                <w:rFonts w:ascii="Consolas" w:hAnsi="Consolas"/>
                <w:color w:val="569CD6"/>
                <w:sz w:val="19"/>
                <w:szCs w:val="19"/>
                <w:lang w:val="en-US"/>
              </w:rPr>
              <w:t>IS NOT NULL</w:t>
            </w: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THEN</w:t>
            </w:r>
          </w:p>
          <w:p w14:paraId="3872638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6A9955"/>
                <w:sz w:val="19"/>
                <w:szCs w:val="19"/>
              </w:rPr>
              <w:t>-- Obtener el servicioID de la JefaturaDeServicio desde la tabla Usuario</w:t>
            </w:r>
          </w:p>
          <w:p w14:paraId="17601FDC"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 xml:space="preserve">        </w:t>
            </w:r>
            <w:r w:rsidRPr="00EF0235">
              <w:rPr>
                <w:rFonts w:ascii="Consolas" w:hAnsi="Consolas"/>
                <w:color w:val="569CD6"/>
                <w:sz w:val="19"/>
                <w:szCs w:val="19"/>
                <w:lang w:val="en-US"/>
              </w:rPr>
              <w:t>SELECT</w:t>
            </w:r>
            <w:r w:rsidRPr="00EF0235">
              <w:rPr>
                <w:rFonts w:ascii="Consolas" w:hAnsi="Consolas"/>
                <w:color w:val="CCCCCC"/>
                <w:sz w:val="19"/>
                <w:szCs w:val="19"/>
                <w:lang w:val="en-US"/>
              </w:rPr>
              <w:t xml:space="preserve"> servicioID </w:t>
            </w:r>
            <w:r w:rsidRPr="00EF0235">
              <w:rPr>
                <w:rFonts w:ascii="Consolas" w:hAnsi="Consolas"/>
                <w:color w:val="569CD6"/>
                <w:sz w:val="19"/>
                <w:szCs w:val="19"/>
                <w:lang w:val="en-US"/>
              </w:rPr>
              <w:t>INTO</w:t>
            </w:r>
            <w:r w:rsidRPr="00EF0235">
              <w:rPr>
                <w:rFonts w:ascii="Consolas" w:hAnsi="Consolas"/>
                <w:color w:val="CCCCCC"/>
                <w:sz w:val="19"/>
                <w:szCs w:val="19"/>
                <w:lang w:val="en-US"/>
              </w:rPr>
              <w:t xml:space="preserve"> jefaturaServicioID</w:t>
            </w:r>
          </w:p>
          <w:p w14:paraId="5DB30626" w14:textId="77777777" w:rsidR="00EF0235" w:rsidRPr="00EF0235"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lang w:val="en-US"/>
              </w:rPr>
              <w:t xml:space="preserve">        </w:t>
            </w:r>
            <w:r w:rsidRPr="00EF0235">
              <w:rPr>
                <w:rFonts w:ascii="Consolas" w:hAnsi="Consolas"/>
                <w:color w:val="569CD6"/>
                <w:sz w:val="19"/>
                <w:szCs w:val="19"/>
                <w:lang w:val="en-US"/>
              </w:rPr>
              <w:t>FROM</w:t>
            </w:r>
            <w:r w:rsidRPr="00EF0235">
              <w:rPr>
                <w:rFonts w:ascii="Consolas" w:hAnsi="Consolas"/>
                <w:color w:val="CCCCCC"/>
                <w:sz w:val="19"/>
                <w:szCs w:val="19"/>
                <w:lang w:val="en-US"/>
              </w:rPr>
              <w:t xml:space="preserve"> Usuario</w:t>
            </w:r>
          </w:p>
          <w:p w14:paraId="37FFC7B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lang w:val="en-US"/>
              </w:rPr>
              <w:t xml:space="preserve">        </w:t>
            </w:r>
            <w:r w:rsidRPr="00EF0235">
              <w:rPr>
                <w:rFonts w:ascii="Consolas" w:hAnsi="Consolas"/>
                <w:color w:val="569CD6"/>
                <w:sz w:val="19"/>
                <w:szCs w:val="19"/>
              </w:rPr>
              <w:t>WHERE</w:t>
            </w:r>
            <w:r w:rsidRPr="00EF0235">
              <w:rPr>
                <w:rFonts w:ascii="Consolas" w:hAnsi="Consolas"/>
                <w:color w:val="CCCCCC"/>
                <w:sz w:val="19"/>
                <w:szCs w:val="19"/>
              </w:rPr>
              <w:t xml:space="preserve"> id </w:t>
            </w:r>
            <w:r w:rsidRPr="00EF0235">
              <w:rPr>
                <w:rFonts w:ascii="Consolas" w:hAnsi="Consolas"/>
                <w:color w:val="D4D4D4"/>
                <w:sz w:val="19"/>
                <w:szCs w:val="19"/>
              </w:rPr>
              <w:t>=</w:t>
            </w:r>
            <w:r w:rsidRPr="00EF0235">
              <w:rPr>
                <w:rFonts w:ascii="Consolas" w:hAnsi="Consolas"/>
                <w:color w:val="CCCCCC"/>
                <w:sz w:val="19"/>
                <w:szCs w:val="19"/>
              </w:rPr>
              <w:t xml:space="preserve"> NEW.jefaturaID;</w:t>
            </w:r>
          </w:p>
          <w:p w14:paraId="6A9E284C" w14:textId="77777777" w:rsidR="00EF0235" w:rsidRPr="00EF0235" w:rsidRDefault="00EF0235" w:rsidP="00EF0235">
            <w:pPr>
              <w:shd w:val="clear" w:color="auto" w:fill="1F1F1F"/>
              <w:spacing w:line="285" w:lineRule="atLeast"/>
              <w:rPr>
                <w:rFonts w:ascii="Consolas" w:hAnsi="Consolas"/>
                <w:color w:val="CCCCCC"/>
                <w:sz w:val="19"/>
                <w:szCs w:val="19"/>
              </w:rPr>
            </w:pPr>
          </w:p>
          <w:p w14:paraId="507CE3DE" w14:textId="696CC4C6"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xml:space="preserve">-- Si no se encuentra el servicioID de la JefaturaDeServicio, </w:t>
            </w:r>
            <w:r w:rsidR="00680557">
              <w:rPr>
                <w:rFonts w:ascii="Consolas" w:hAnsi="Consolas"/>
                <w:color w:val="6A9955"/>
                <w:sz w:val="19"/>
                <w:szCs w:val="19"/>
              </w:rPr>
              <w:t>genera E</w:t>
            </w:r>
            <w:r w:rsidRPr="00EF0235">
              <w:rPr>
                <w:rFonts w:ascii="Consolas" w:hAnsi="Consolas"/>
                <w:color w:val="6A9955"/>
                <w:sz w:val="19"/>
                <w:szCs w:val="19"/>
              </w:rPr>
              <w:t>rror</w:t>
            </w:r>
          </w:p>
          <w:p w14:paraId="623EA9F1"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jefaturaServicioID </w:t>
            </w:r>
            <w:r w:rsidRPr="00EF0235">
              <w:rPr>
                <w:rFonts w:ascii="Consolas" w:hAnsi="Consolas"/>
                <w:color w:val="569CD6"/>
                <w:sz w:val="19"/>
                <w:szCs w:val="19"/>
              </w:rPr>
              <w:t>IS</w:t>
            </w:r>
            <w:r w:rsidRPr="00EF0235">
              <w:rPr>
                <w:rFonts w:ascii="Consolas" w:hAnsi="Consolas"/>
                <w:color w:val="CCCCCC"/>
                <w:sz w:val="19"/>
                <w:szCs w:val="19"/>
              </w:rPr>
              <w:t xml:space="preserve"> </w:t>
            </w:r>
            <w:r w:rsidRPr="00EF0235">
              <w:rPr>
                <w:rFonts w:ascii="Consolas" w:hAnsi="Consolas"/>
                <w:color w:val="569CD6"/>
                <w:sz w:val="19"/>
                <w:szCs w:val="19"/>
              </w:rPr>
              <w:t>NULL</w:t>
            </w:r>
            <w:r w:rsidRPr="00EF0235">
              <w:rPr>
                <w:rFonts w:ascii="Consolas" w:hAnsi="Consolas"/>
                <w:color w:val="CCCCCC"/>
                <w:sz w:val="19"/>
                <w:szCs w:val="19"/>
              </w:rPr>
              <w:t xml:space="preserve"> </w:t>
            </w:r>
            <w:r w:rsidRPr="00EF0235">
              <w:rPr>
                <w:rFonts w:ascii="Consolas" w:hAnsi="Consolas"/>
                <w:color w:val="569CD6"/>
                <w:sz w:val="19"/>
                <w:szCs w:val="19"/>
              </w:rPr>
              <w:t>THEN</w:t>
            </w:r>
          </w:p>
          <w:p w14:paraId="190A6AC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3FAF212B"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'La JefaturaDeServicio especificada no tiene un servicio asignado.'</w:t>
            </w:r>
            <w:r w:rsidRPr="00EF0235">
              <w:rPr>
                <w:rFonts w:ascii="Consolas" w:hAnsi="Consolas"/>
                <w:color w:val="CCCCCC"/>
                <w:sz w:val="19"/>
                <w:szCs w:val="19"/>
              </w:rPr>
              <w:t>;</w:t>
            </w:r>
          </w:p>
          <w:p w14:paraId="3C985666"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lastRenderedPageBreak/>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B37507C" w14:textId="77777777" w:rsidR="00EF0235" w:rsidRPr="00EF0235" w:rsidRDefault="00EF0235" w:rsidP="00EF0235">
            <w:pPr>
              <w:shd w:val="clear" w:color="auto" w:fill="1F1F1F"/>
              <w:spacing w:line="285" w:lineRule="atLeast"/>
              <w:rPr>
                <w:rFonts w:ascii="Consolas" w:hAnsi="Consolas"/>
                <w:color w:val="CCCCCC"/>
                <w:sz w:val="19"/>
                <w:szCs w:val="19"/>
              </w:rPr>
            </w:pPr>
          </w:p>
          <w:p w14:paraId="54177F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Verificar si los servicioID coinciden</w:t>
            </w:r>
          </w:p>
          <w:p w14:paraId="24771B9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 xml:space="preserve"> empleadoServicioID </w:t>
            </w:r>
            <w:r w:rsidRPr="00EF0235">
              <w:rPr>
                <w:rFonts w:ascii="Consolas" w:hAnsi="Consolas"/>
                <w:color w:val="D4D4D4"/>
                <w:sz w:val="19"/>
                <w:szCs w:val="19"/>
              </w:rPr>
              <w:t>!=</w:t>
            </w:r>
            <w:r w:rsidRPr="00EF0235">
              <w:rPr>
                <w:rFonts w:ascii="Consolas" w:hAnsi="Consolas"/>
                <w:color w:val="CCCCCC"/>
                <w:sz w:val="19"/>
                <w:szCs w:val="19"/>
              </w:rPr>
              <w:t xml:space="preserve"> jefaturaServicioID </w:t>
            </w:r>
            <w:r w:rsidRPr="00EF0235">
              <w:rPr>
                <w:rFonts w:ascii="Consolas" w:hAnsi="Consolas"/>
                <w:color w:val="569CD6"/>
                <w:sz w:val="19"/>
                <w:szCs w:val="19"/>
              </w:rPr>
              <w:t>THEN</w:t>
            </w:r>
          </w:p>
          <w:p w14:paraId="086B6BAC"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SIGNAL SQLSTATE </w:t>
            </w:r>
            <w:r w:rsidRPr="00EF0235">
              <w:rPr>
                <w:rFonts w:ascii="Consolas" w:hAnsi="Consolas"/>
                <w:color w:val="CE9178"/>
                <w:sz w:val="19"/>
                <w:szCs w:val="19"/>
              </w:rPr>
              <w:t>'45000'</w:t>
            </w:r>
            <w:r w:rsidRPr="00EF0235">
              <w:rPr>
                <w:rFonts w:ascii="Consolas" w:hAnsi="Consolas"/>
                <w:color w:val="CCCCCC"/>
                <w:sz w:val="19"/>
                <w:szCs w:val="19"/>
              </w:rPr>
              <w:t xml:space="preserve"> </w:t>
            </w:r>
          </w:p>
          <w:p w14:paraId="1C0E4ED9"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SET</w:t>
            </w:r>
            <w:r w:rsidRPr="00EF0235">
              <w:rPr>
                <w:rFonts w:ascii="Consolas" w:hAnsi="Consolas"/>
                <w:color w:val="CCCCCC"/>
                <w:sz w:val="19"/>
                <w:szCs w:val="19"/>
              </w:rPr>
              <w:t xml:space="preserve"> MESSAGE_TEXT </w:t>
            </w:r>
            <w:r w:rsidRPr="00EF0235">
              <w:rPr>
                <w:rFonts w:ascii="Consolas" w:hAnsi="Consolas"/>
                <w:color w:val="D4D4D4"/>
                <w:sz w:val="19"/>
                <w:szCs w:val="19"/>
              </w:rPr>
              <w:t>=</w:t>
            </w:r>
            <w:r w:rsidRPr="00EF0235">
              <w:rPr>
                <w:rFonts w:ascii="Consolas" w:hAnsi="Consolas"/>
                <w:color w:val="CCCCCC"/>
                <w:sz w:val="19"/>
                <w:szCs w:val="19"/>
              </w:rPr>
              <w:t xml:space="preserve"> </w:t>
            </w:r>
            <w:r w:rsidRPr="00EF0235">
              <w:rPr>
                <w:rFonts w:ascii="Consolas" w:hAnsi="Consolas"/>
                <w:color w:val="CE9178"/>
                <w:sz w:val="19"/>
                <w:szCs w:val="19"/>
              </w:rPr>
              <w:t>'El servicioID del Empleado debe coincidir con el servicioID de la JefaturaDeServicio.'</w:t>
            </w:r>
            <w:r w:rsidRPr="00EF0235">
              <w:rPr>
                <w:rFonts w:ascii="Consolas" w:hAnsi="Consolas"/>
                <w:color w:val="CCCCCC"/>
                <w:sz w:val="19"/>
                <w:szCs w:val="19"/>
              </w:rPr>
              <w:t>;</w:t>
            </w:r>
          </w:p>
          <w:p w14:paraId="6BF3987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7B2E2CC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569CD6"/>
                <w:sz w:val="19"/>
                <w:szCs w:val="19"/>
              </w:rPr>
              <w:t>END</w:t>
            </w:r>
            <w:r w:rsidRPr="00EF0235">
              <w:rPr>
                <w:rFonts w:ascii="Consolas" w:hAnsi="Consolas"/>
                <w:color w:val="CCCCCC"/>
                <w:sz w:val="19"/>
                <w:szCs w:val="19"/>
              </w:rPr>
              <w:t xml:space="preserve"> </w:t>
            </w:r>
            <w:r w:rsidRPr="00EF0235">
              <w:rPr>
                <w:rFonts w:ascii="Consolas" w:hAnsi="Consolas"/>
                <w:color w:val="569CD6"/>
                <w:sz w:val="19"/>
                <w:szCs w:val="19"/>
              </w:rPr>
              <w:t>IF</w:t>
            </w:r>
            <w:r w:rsidRPr="00EF0235">
              <w:rPr>
                <w:rFonts w:ascii="Consolas" w:hAnsi="Consolas"/>
                <w:color w:val="CCCCCC"/>
                <w:sz w:val="19"/>
                <w:szCs w:val="19"/>
              </w:rPr>
              <w:t>;</w:t>
            </w:r>
          </w:p>
          <w:p w14:paraId="3578DD2F"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CCCCCC"/>
                <w:sz w:val="19"/>
                <w:szCs w:val="19"/>
              </w:rPr>
              <w:t xml:space="preserve">    </w:t>
            </w:r>
            <w:r w:rsidRPr="00EF0235">
              <w:rPr>
                <w:rFonts w:ascii="Consolas" w:hAnsi="Consolas"/>
                <w:color w:val="6A9955"/>
                <w:sz w:val="19"/>
                <w:szCs w:val="19"/>
              </w:rPr>
              <w:t>-- Si NEW.jefaturaID es NULL, no se realiza la validación</w:t>
            </w:r>
          </w:p>
          <w:p w14:paraId="78CA1688"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569CD6"/>
                <w:sz w:val="19"/>
                <w:szCs w:val="19"/>
              </w:rPr>
              <w:t>END</w:t>
            </w:r>
            <w:r w:rsidRPr="00EF0235">
              <w:rPr>
                <w:rFonts w:ascii="Consolas" w:hAnsi="Consolas"/>
                <w:color w:val="CCCCCC"/>
                <w:sz w:val="19"/>
                <w:szCs w:val="19"/>
              </w:rPr>
              <w:t>$$</w:t>
            </w:r>
          </w:p>
          <w:p w14:paraId="7BCF6407" w14:textId="77777777" w:rsidR="00EF0235" w:rsidRPr="00EF0235" w:rsidRDefault="00EF0235" w:rsidP="00EF0235">
            <w:pPr>
              <w:shd w:val="clear" w:color="auto" w:fill="1F1F1F"/>
              <w:spacing w:line="285" w:lineRule="atLeast"/>
              <w:rPr>
                <w:rFonts w:ascii="Consolas" w:hAnsi="Consolas"/>
                <w:color w:val="CCCCCC"/>
                <w:sz w:val="19"/>
                <w:szCs w:val="19"/>
              </w:rPr>
            </w:pPr>
            <w:r w:rsidRPr="00EF0235">
              <w:rPr>
                <w:rFonts w:ascii="Consolas" w:hAnsi="Consolas"/>
                <w:color w:val="6A9955"/>
                <w:sz w:val="19"/>
                <w:szCs w:val="19"/>
              </w:rPr>
              <w:t>-- restablecemos el delimitador por defecto</w:t>
            </w:r>
          </w:p>
          <w:p w14:paraId="0EE5945E" w14:textId="1138CB6F" w:rsidR="00957D17" w:rsidRPr="0067577D" w:rsidRDefault="00EF0235" w:rsidP="00EF0235">
            <w:pPr>
              <w:shd w:val="clear" w:color="auto" w:fill="1F1F1F"/>
              <w:spacing w:line="285" w:lineRule="atLeast"/>
              <w:rPr>
                <w:rFonts w:ascii="Consolas" w:hAnsi="Consolas"/>
                <w:color w:val="CCCCCC"/>
                <w:sz w:val="19"/>
                <w:szCs w:val="19"/>
                <w:lang w:val="en-US"/>
              </w:rPr>
            </w:pPr>
            <w:r w:rsidRPr="00EF0235">
              <w:rPr>
                <w:rFonts w:ascii="Consolas" w:hAnsi="Consolas"/>
                <w:color w:val="CCCCCC"/>
                <w:sz w:val="19"/>
                <w:szCs w:val="19"/>
              </w:rPr>
              <w:t>DELIMITER ;</w:t>
            </w:r>
          </w:p>
        </w:tc>
      </w:tr>
    </w:tbl>
    <w:p w14:paraId="084C9B0B" w14:textId="77777777" w:rsidR="00957D17" w:rsidRPr="000D7175" w:rsidRDefault="00957D17" w:rsidP="00957D17">
      <w:pPr>
        <w:rPr>
          <w:lang w:val="en-US"/>
        </w:rPr>
      </w:pPr>
    </w:p>
    <w:p w14:paraId="6E057939" w14:textId="76AEF1AB" w:rsidR="00B40551" w:rsidRDefault="005D7D62" w:rsidP="00A33F2E">
      <w:pPr>
        <w:pStyle w:val="Ttulo2"/>
      </w:pPr>
      <w:bookmarkStart w:id="145" w:name="_Toc180965432"/>
      <w:r w:rsidRPr="005D7D62">
        <w:t>Tabla Autorizacion</w:t>
      </w:r>
      <w:bookmarkEnd w:id="145"/>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06085D" w14:paraId="43E6304E" w14:textId="77777777" w:rsidTr="00062295">
        <w:tc>
          <w:tcPr>
            <w:tcW w:w="8835" w:type="dxa"/>
          </w:tcPr>
          <w:p w14:paraId="76B25801"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6A9955"/>
                <w:sz w:val="19"/>
                <w:szCs w:val="19"/>
              </w:rPr>
              <w:t>-- Tabla Autorizacion</w:t>
            </w:r>
          </w:p>
          <w:p w14:paraId="32E70F48"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569CD6"/>
                <w:sz w:val="19"/>
                <w:szCs w:val="19"/>
              </w:rPr>
              <w:t>CREATE</w:t>
            </w:r>
            <w:r w:rsidRPr="0006085D">
              <w:rPr>
                <w:rFonts w:ascii="Consolas" w:hAnsi="Consolas"/>
                <w:color w:val="CCCCCC"/>
                <w:sz w:val="19"/>
                <w:szCs w:val="19"/>
              </w:rPr>
              <w:t xml:space="preserve"> </w:t>
            </w:r>
            <w:r w:rsidRPr="0006085D">
              <w:rPr>
                <w:rFonts w:ascii="Consolas" w:hAnsi="Consolas"/>
                <w:color w:val="569CD6"/>
                <w:sz w:val="19"/>
                <w:szCs w:val="19"/>
              </w:rPr>
              <w:t>TABLE</w:t>
            </w:r>
            <w:r w:rsidRPr="0006085D">
              <w:rPr>
                <w:rFonts w:ascii="Consolas" w:hAnsi="Consolas"/>
                <w:color w:val="CCCCCC"/>
                <w:sz w:val="19"/>
                <w:szCs w:val="19"/>
              </w:rPr>
              <w:t xml:space="preserve"> </w:t>
            </w:r>
            <w:r w:rsidRPr="0006085D">
              <w:rPr>
                <w:rFonts w:ascii="Consolas" w:hAnsi="Consolas"/>
                <w:color w:val="DCDCAA"/>
                <w:sz w:val="19"/>
                <w:szCs w:val="19"/>
              </w:rPr>
              <w:t>Autorizacion</w:t>
            </w:r>
            <w:r w:rsidRPr="0006085D">
              <w:rPr>
                <w:rFonts w:ascii="Consolas" w:hAnsi="Consolas"/>
                <w:color w:val="CCCCCC"/>
                <w:sz w:val="19"/>
                <w:szCs w:val="19"/>
              </w:rPr>
              <w:t xml:space="preserve"> (</w:t>
            </w:r>
          </w:p>
          <w:p w14:paraId="65420CCE"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PRIMARY KEY</w:t>
            </w:r>
            <w:r w:rsidRPr="0006085D">
              <w:rPr>
                <w:rFonts w:ascii="Consolas" w:hAnsi="Consolas"/>
                <w:color w:val="CCCCCC"/>
                <w:sz w:val="19"/>
                <w:szCs w:val="19"/>
                <w:lang w:val="en-US"/>
              </w:rPr>
              <w:t>,</w:t>
            </w:r>
          </w:p>
          <w:p w14:paraId="31F217E6"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fechaAutorizacion </w:t>
            </w:r>
            <w:r w:rsidRPr="0006085D">
              <w:rPr>
                <w:rFonts w:ascii="Consolas" w:hAnsi="Consolas"/>
                <w:color w:val="569CD6"/>
                <w:sz w:val="19"/>
                <w:szCs w:val="19"/>
                <w:lang w:val="en-US"/>
              </w:rPr>
              <w:t>DATETIME</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F8B9CF6" w14:textId="77777777" w:rsidR="0006085D" w:rsidRPr="0006085D" w:rsidRDefault="0006085D" w:rsidP="0006085D">
            <w:pPr>
              <w:shd w:val="clear" w:color="auto" w:fill="1F1F1F"/>
              <w:spacing w:line="285" w:lineRule="atLeast"/>
              <w:rPr>
                <w:rFonts w:ascii="Consolas" w:hAnsi="Consolas"/>
                <w:color w:val="CCCCCC"/>
                <w:sz w:val="19"/>
                <w:szCs w:val="19"/>
              </w:rPr>
            </w:pPr>
            <w:r w:rsidRPr="0006085D">
              <w:rPr>
                <w:rFonts w:ascii="Consolas" w:hAnsi="Consolas"/>
                <w:color w:val="CCCCCC"/>
                <w:sz w:val="19"/>
                <w:szCs w:val="19"/>
                <w:lang w:val="en-US"/>
              </w:rPr>
              <w:t xml:space="preserve">    </w:t>
            </w:r>
            <w:r w:rsidRPr="0006085D">
              <w:rPr>
                <w:rFonts w:ascii="Consolas" w:hAnsi="Consolas"/>
                <w:color w:val="CCCCCC"/>
                <w:sz w:val="19"/>
                <w:szCs w:val="19"/>
              </w:rPr>
              <w:t>tipo ENUM(</w:t>
            </w:r>
            <w:r w:rsidRPr="0006085D">
              <w:rPr>
                <w:rFonts w:ascii="Consolas" w:hAnsi="Consolas"/>
                <w:color w:val="CE9178"/>
                <w:sz w:val="19"/>
                <w:szCs w:val="19"/>
              </w:rPr>
              <w:t>'DIRECCION'</w:t>
            </w:r>
            <w:r w:rsidRPr="0006085D">
              <w:rPr>
                <w:rFonts w:ascii="Consolas" w:hAnsi="Consolas"/>
                <w:color w:val="CCCCCC"/>
                <w:sz w:val="19"/>
                <w:szCs w:val="19"/>
              </w:rPr>
              <w:t xml:space="preserve">, </w:t>
            </w:r>
            <w:r w:rsidRPr="0006085D">
              <w:rPr>
                <w:rFonts w:ascii="Consolas" w:hAnsi="Consolas"/>
                <w:color w:val="CE9178"/>
                <w:sz w:val="19"/>
                <w:szCs w:val="19"/>
              </w:rPr>
              <w:t>'JEFATURADESERVICIO'</w:t>
            </w:r>
            <w:r w:rsidRPr="0006085D">
              <w:rPr>
                <w:rFonts w:ascii="Consolas" w:hAnsi="Consolas"/>
                <w:color w:val="CCCCCC"/>
                <w:sz w:val="19"/>
                <w:szCs w:val="19"/>
              </w:rPr>
              <w:t xml:space="preserve">, </w:t>
            </w:r>
            <w:r w:rsidRPr="0006085D">
              <w:rPr>
                <w:rFonts w:ascii="Consolas" w:hAnsi="Consolas"/>
                <w:color w:val="CE9178"/>
                <w:sz w:val="19"/>
                <w:szCs w:val="19"/>
              </w:rPr>
              <w:t>'OFICINADEPERSONAL'</w:t>
            </w:r>
            <w:r w:rsidRPr="0006085D">
              <w:rPr>
                <w:rFonts w:ascii="Consolas" w:hAnsi="Consolas"/>
                <w:color w:val="CCCCCC"/>
                <w:sz w:val="19"/>
                <w:szCs w:val="19"/>
              </w:rPr>
              <w:t xml:space="preserve">, </w:t>
            </w:r>
            <w:r w:rsidRPr="0006085D">
              <w:rPr>
                <w:rFonts w:ascii="Consolas" w:hAnsi="Consolas"/>
                <w:color w:val="CE9178"/>
                <w:sz w:val="19"/>
                <w:szCs w:val="19"/>
              </w:rPr>
              <w:t>'USUARIO'</w:t>
            </w:r>
            <w:r w:rsidRPr="0006085D">
              <w:rPr>
                <w:rFonts w:ascii="Consolas" w:hAnsi="Consolas"/>
                <w:color w:val="CCCCCC"/>
                <w:sz w:val="19"/>
                <w:szCs w:val="19"/>
              </w:rPr>
              <w:t xml:space="preserve">) </w:t>
            </w:r>
            <w:r w:rsidRPr="0006085D">
              <w:rPr>
                <w:rFonts w:ascii="Consolas" w:hAnsi="Consolas"/>
                <w:color w:val="569CD6"/>
                <w:sz w:val="19"/>
                <w:szCs w:val="19"/>
              </w:rPr>
              <w:t>NOT NULL</w:t>
            </w:r>
            <w:r w:rsidRPr="0006085D">
              <w:rPr>
                <w:rFonts w:ascii="Consolas" w:hAnsi="Consolas"/>
                <w:color w:val="CCCCCC"/>
                <w:sz w:val="19"/>
                <w:szCs w:val="19"/>
              </w:rPr>
              <w:t>,</w:t>
            </w:r>
          </w:p>
          <w:p w14:paraId="1A114B02"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 xml:space="preserve">    </w:t>
            </w:r>
            <w:r w:rsidRPr="0006085D">
              <w:rPr>
                <w:rFonts w:ascii="Consolas" w:hAnsi="Consolas"/>
                <w:color w:val="CCCCCC"/>
                <w:sz w:val="19"/>
                <w:szCs w:val="19"/>
                <w:lang w:val="en-US"/>
              </w:rPr>
              <w:t xml:space="preserve">autorizadoPorID </w:t>
            </w:r>
            <w:r w:rsidRPr="0006085D">
              <w:rPr>
                <w:rFonts w:ascii="Consolas" w:hAnsi="Consolas"/>
                <w:color w:val="569CD6"/>
                <w:sz w:val="19"/>
                <w:szCs w:val="19"/>
                <w:lang w:val="en-US"/>
              </w:rPr>
              <w:t>BINARY</w:t>
            </w:r>
            <w:r w:rsidRPr="0006085D">
              <w:rPr>
                <w:rFonts w:ascii="Consolas" w:hAnsi="Consolas"/>
                <w:color w:val="CCCCCC"/>
                <w:sz w:val="19"/>
                <w:szCs w:val="19"/>
                <w:lang w:val="en-US"/>
              </w:rPr>
              <w:t>(</w:t>
            </w:r>
            <w:r w:rsidRPr="0006085D">
              <w:rPr>
                <w:rFonts w:ascii="Consolas" w:hAnsi="Consolas"/>
                <w:color w:val="B5CEA8"/>
                <w:sz w:val="19"/>
                <w:szCs w:val="19"/>
                <w:lang w:val="en-US"/>
              </w:rPr>
              <w:t>16</w:t>
            </w: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NOT NULL</w:t>
            </w:r>
            <w:r w:rsidRPr="0006085D">
              <w:rPr>
                <w:rFonts w:ascii="Consolas" w:hAnsi="Consolas"/>
                <w:color w:val="CCCCCC"/>
                <w:sz w:val="19"/>
                <w:szCs w:val="19"/>
                <w:lang w:val="en-US"/>
              </w:rPr>
              <w:t>,</w:t>
            </w:r>
          </w:p>
          <w:p w14:paraId="247743B3" w14:textId="77777777" w:rsidR="0006085D"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lang w:val="en-US"/>
              </w:rPr>
              <w:t xml:space="preserve">    </w:t>
            </w:r>
            <w:r w:rsidRPr="0006085D">
              <w:rPr>
                <w:rFonts w:ascii="Consolas" w:hAnsi="Consolas"/>
                <w:color w:val="569CD6"/>
                <w:sz w:val="19"/>
                <w:szCs w:val="19"/>
                <w:lang w:val="en-US"/>
              </w:rPr>
              <w:t>FOREIGN KEY</w:t>
            </w:r>
            <w:r w:rsidRPr="0006085D">
              <w:rPr>
                <w:rFonts w:ascii="Consolas" w:hAnsi="Consolas"/>
                <w:color w:val="CCCCCC"/>
                <w:sz w:val="19"/>
                <w:szCs w:val="19"/>
                <w:lang w:val="en-US"/>
              </w:rPr>
              <w:t xml:space="preserve"> (autorizadoPorID) </w:t>
            </w:r>
            <w:r w:rsidRPr="0006085D">
              <w:rPr>
                <w:rFonts w:ascii="Consolas" w:hAnsi="Consolas"/>
                <w:color w:val="569CD6"/>
                <w:sz w:val="19"/>
                <w:szCs w:val="19"/>
                <w:lang w:val="en-US"/>
              </w:rPr>
              <w:t>REFERENCES</w:t>
            </w:r>
            <w:r w:rsidRPr="0006085D">
              <w:rPr>
                <w:rFonts w:ascii="Consolas" w:hAnsi="Consolas"/>
                <w:color w:val="CCCCCC"/>
                <w:sz w:val="19"/>
                <w:szCs w:val="19"/>
                <w:lang w:val="en-US"/>
              </w:rPr>
              <w:t xml:space="preserve"> Usuario(id)</w:t>
            </w:r>
          </w:p>
          <w:p w14:paraId="7F643F88" w14:textId="3DC87A90" w:rsidR="00C83EA6" w:rsidRPr="0006085D" w:rsidRDefault="0006085D" w:rsidP="0006085D">
            <w:pPr>
              <w:shd w:val="clear" w:color="auto" w:fill="1F1F1F"/>
              <w:spacing w:line="285" w:lineRule="atLeast"/>
              <w:rPr>
                <w:rFonts w:ascii="Consolas" w:hAnsi="Consolas"/>
                <w:color w:val="CCCCCC"/>
                <w:sz w:val="19"/>
                <w:szCs w:val="19"/>
                <w:lang w:val="en-US"/>
              </w:rPr>
            </w:pPr>
            <w:r w:rsidRPr="0006085D">
              <w:rPr>
                <w:rFonts w:ascii="Consolas" w:hAnsi="Consolas"/>
                <w:color w:val="CCCCCC"/>
                <w:sz w:val="19"/>
                <w:szCs w:val="19"/>
              </w:rPr>
              <w:t>);</w:t>
            </w:r>
          </w:p>
        </w:tc>
      </w:tr>
    </w:tbl>
    <w:p w14:paraId="70D7E963" w14:textId="77777777" w:rsidR="00C83EA6" w:rsidRPr="000D7175" w:rsidRDefault="00C83EA6" w:rsidP="00C83EA6">
      <w:pPr>
        <w:rPr>
          <w:lang w:val="en-US"/>
        </w:rPr>
      </w:pPr>
    </w:p>
    <w:p w14:paraId="59F63FAB" w14:textId="38220F8C" w:rsidR="005D7D62" w:rsidRDefault="005D7D62" w:rsidP="00A33F2E">
      <w:pPr>
        <w:pStyle w:val="Ttulo2"/>
      </w:pPr>
      <w:bookmarkStart w:id="146" w:name="_Toc180965433"/>
      <w:r w:rsidRPr="005D7D62">
        <w:t>Tabla EstadoTramite</w:t>
      </w:r>
      <w:bookmarkEnd w:id="146"/>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73308" w14:paraId="2F39E28F" w14:textId="77777777" w:rsidTr="00062295">
        <w:tc>
          <w:tcPr>
            <w:tcW w:w="8835" w:type="dxa"/>
          </w:tcPr>
          <w:p w14:paraId="665672B2"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6A9955"/>
                <w:sz w:val="19"/>
                <w:szCs w:val="19"/>
              </w:rPr>
              <w:t>-- Tabla EstadoTramite</w:t>
            </w:r>
          </w:p>
          <w:p w14:paraId="1D7B02F0" w14:textId="77777777" w:rsidR="00873308" w:rsidRPr="00873308" w:rsidRDefault="00873308" w:rsidP="00873308">
            <w:pPr>
              <w:shd w:val="clear" w:color="auto" w:fill="1F1F1F"/>
              <w:spacing w:line="285" w:lineRule="atLeast"/>
              <w:rPr>
                <w:rFonts w:ascii="Consolas" w:hAnsi="Consolas"/>
                <w:color w:val="CCCCCC"/>
                <w:sz w:val="19"/>
                <w:szCs w:val="19"/>
              </w:rPr>
            </w:pPr>
            <w:r w:rsidRPr="00873308">
              <w:rPr>
                <w:rFonts w:ascii="Consolas" w:hAnsi="Consolas"/>
                <w:color w:val="569CD6"/>
                <w:sz w:val="19"/>
                <w:szCs w:val="19"/>
              </w:rPr>
              <w:t>CREATE</w:t>
            </w:r>
            <w:r w:rsidRPr="00873308">
              <w:rPr>
                <w:rFonts w:ascii="Consolas" w:hAnsi="Consolas"/>
                <w:color w:val="CCCCCC"/>
                <w:sz w:val="19"/>
                <w:szCs w:val="19"/>
              </w:rPr>
              <w:t xml:space="preserve"> </w:t>
            </w:r>
            <w:r w:rsidRPr="00873308">
              <w:rPr>
                <w:rFonts w:ascii="Consolas" w:hAnsi="Consolas"/>
                <w:color w:val="569CD6"/>
                <w:sz w:val="19"/>
                <w:szCs w:val="19"/>
              </w:rPr>
              <w:t>TABLE</w:t>
            </w:r>
            <w:r w:rsidRPr="00873308">
              <w:rPr>
                <w:rFonts w:ascii="Consolas" w:hAnsi="Consolas"/>
                <w:color w:val="CCCCCC"/>
                <w:sz w:val="19"/>
                <w:szCs w:val="19"/>
              </w:rPr>
              <w:t xml:space="preserve"> </w:t>
            </w:r>
            <w:r w:rsidRPr="00873308">
              <w:rPr>
                <w:rFonts w:ascii="Consolas" w:hAnsi="Consolas"/>
                <w:color w:val="DCDCAA"/>
                <w:sz w:val="19"/>
                <w:szCs w:val="19"/>
              </w:rPr>
              <w:t>EstadoTramite</w:t>
            </w:r>
            <w:r w:rsidRPr="00873308">
              <w:rPr>
                <w:rFonts w:ascii="Consolas" w:hAnsi="Consolas"/>
                <w:color w:val="CCCCCC"/>
                <w:sz w:val="19"/>
                <w:szCs w:val="19"/>
              </w:rPr>
              <w:t xml:space="preserve"> (</w:t>
            </w:r>
          </w:p>
          <w:p w14:paraId="132C76B9"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 xml:space="preserve">    </w:t>
            </w:r>
            <w:r w:rsidRPr="00873308">
              <w:rPr>
                <w:rFonts w:ascii="Consolas" w:hAnsi="Consolas"/>
                <w:color w:val="CCCCCC"/>
                <w:sz w:val="19"/>
                <w:szCs w:val="19"/>
                <w:lang w:val="en-US"/>
              </w:rPr>
              <w:t xml:space="preserve">id </w:t>
            </w:r>
            <w:r w:rsidRPr="00873308">
              <w:rPr>
                <w:rFonts w:ascii="Consolas" w:hAnsi="Consolas"/>
                <w:color w:val="569CD6"/>
                <w:sz w:val="19"/>
                <w:szCs w:val="19"/>
                <w:lang w:val="en-US"/>
              </w:rPr>
              <w:t>BINARY</w:t>
            </w:r>
            <w:r w:rsidRPr="00873308">
              <w:rPr>
                <w:rFonts w:ascii="Consolas" w:hAnsi="Consolas"/>
                <w:color w:val="CCCCCC"/>
                <w:sz w:val="19"/>
                <w:szCs w:val="19"/>
                <w:lang w:val="en-US"/>
              </w:rPr>
              <w:t>(</w:t>
            </w:r>
            <w:r w:rsidRPr="00873308">
              <w:rPr>
                <w:rFonts w:ascii="Consolas" w:hAnsi="Consolas"/>
                <w:color w:val="B5CEA8"/>
                <w:sz w:val="19"/>
                <w:szCs w:val="19"/>
                <w:lang w:val="en-US"/>
              </w:rPr>
              <w:t>16</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PRIMARY KEY</w:t>
            </w:r>
            <w:r w:rsidRPr="00873308">
              <w:rPr>
                <w:rFonts w:ascii="Consolas" w:hAnsi="Consolas"/>
                <w:color w:val="CCCCCC"/>
                <w:sz w:val="19"/>
                <w:szCs w:val="19"/>
                <w:lang w:val="en-US"/>
              </w:rPr>
              <w:t>,</w:t>
            </w:r>
          </w:p>
          <w:p w14:paraId="2BD36044" w14:textId="77777777" w:rsidR="00873308"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lang w:val="en-US"/>
              </w:rPr>
              <w:t xml:space="preserve">    nombre </w:t>
            </w:r>
            <w:r w:rsidRPr="00873308">
              <w:rPr>
                <w:rFonts w:ascii="Consolas" w:hAnsi="Consolas"/>
                <w:color w:val="569CD6"/>
                <w:sz w:val="19"/>
                <w:szCs w:val="19"/>
                <w:lang w:val="en-US"/>
              </w:rPr>
              <w:t>VARCHAR</w:t>
            </w:r>
            <w:r w:rsidRPr="00873308">
              <w:rPr>
                <w:rFonts w:ascii="Consolas" w:hAnsi="Consolas"/>
                <w:color w:val="CCCCCC"/>
                <w:sz w:val="19"/>
                <w:szCs w:val="19"/>
                <w:lang w:val="en-US"/>
              </w:rPr>
              <w:t>(</w:t>
            </w:r>
            <w:r w:rsidRPr="00873308">
              <w:rPr>
                <w:rFonts w:ascii="Consolas" w:hAnsi="Consolas"/>
                <w:color w:val="B5CEA8"/>
                <w:sz w:val="19"/>
                <w:szCs w:val="19"/>
                <w:lang w:val="en-US"/>
              </w:rPr>
              <w:t>50</w:t>
            </w:r>
            <w:r w:rsidRPr="00873308">
              <w:rPr>
                <w:rFonts w:ascii="Consolas" w:hAnsi="Consolas"/>
                <w:color w:val="CCCCCC"/>
                <w:sz w:val="19"/>
                <w:szCs w:val="19"/>
                <w:lang w:val="en-US"/>
              </w:rPr>
              <w:t xml:space="preserve">) </w:t>
            </w:r>
            <w:r w:rsidRPr="00873308">
              <w:rPr>
                <w:rFonts w:ascii="Consolas" w:hAnsi="Consolas"/>
                <w:color w:val="569CD6"/>
                <w:sz w:val="19"/>
                <w:szCs w:val="19"/>
                <w:lang w:val="en-US"/>
              </w:rPr>
              <w:t>NOT NULL</w:t>
            </w:r>
          </w:p>
          <w:p w14:paraId="4228B879" w14:textId="3DC746BE" w:rsidR="00C83EA6" w:rsidRPr="00873308" w:rsidRDefault="00873308" w:rsidP="00873308">
            <w:pPr>
              <w:shd w:val="clear" w:color="auto" w:fill="1F1F1F"/>
              <w:spacing w:line="285" w:lineRule="atLeast"/>
              <w:rPr>
                <w:rFonts w:ascii="Consolas" w:hAnsi="Consolas"/>
                <w:color w:val="CCCCCC"/>
                <w:sz w:val="19"/>
                <w:szCs w:val="19"/>
                <w:lang w:val="en-US"/>
              </w:rPr>
            </w:pPr>
            <w:r w:rsidRPr="00873308">
              <w:rPr>
                <w:rFonts w:ascii="Consolas" w:hAnsi="Consolas"/>
                <w:color w:val="CCCCCC"/>
                <w:sz w:val="19"/>
                <w:szCs w:val="19"/>
              </w:rPr>
              <w:t>);</w:t>
            </w:r>
          </w:p>
        </w:tc>
      </w:tr>
    </w:tbl>
    <w:p w14:paraId="5AB5514D" w14:textId="77777777" w:rsidR="00C83EA6" w:rsidRPr="00873308" w:rsidRDefault="00C83EA6" w:rsidP="00C83EA6"/>
    <w:p w14:paraId="0244080D" w14:textId="496BB4D1" w:rsidR="00873308" w:rsidRDefault="00873308" w:rsidP="00ED4067">
      <w:r>
        <w:t xml:space="preserve">Inicializamos en tiempo de creación, la tabla EstadoTramite, con </w:t>
      </w:r>
      <w:r w:rsidR="00996636">
        <w:t xml:space="preserve">(prácticamente todos) los posibles </w:t>
      </w:r>
      <w:r>
        <w:t xml:space="preserve">valores que tendrá </w:t>
      </w:r>
      <w:r w:rsidR="00EC76F5">
        <w:t>EstadoTramite.</w:t>
      </w:r>
    </w:p>
    <w:p w14:paraId="38748614" w14:textId="4E5A59FD" w:rsidR="005D7D62" w:rsidRDefault="005D7D62" w:rsidP="00EC76F5">
      <w:pPr>
        <w:pStyle w:val="Ttulo3"/>
      </w:pPr>
      <w:bookmarkStart w:id="147" w:name="_Toc180965434"/>
      <w:r w:rsidRPr="005D7D62">
        <w:t>Inicializa</w:t>
      </w:r>
      <w:r w:rsidR="00EC76F5">
        <w:t xml:space="preserve">ción de </w:t>
      </w:r>
      <w:r w:rsidR="00B07F77">
        <w:t xml:space="preserve">Tabla </w:t>
      </w:r>
      <w:r w:rsidRPr="005D7D62">
        <w:t>EstadoTramite</w:t>
      </w:r>
      <w:bookmarkEnd w:id="14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C76F5" w:rsidRPr="006966D1" w14:paraId="1B25BD28" w14:textId="77777777" w:rsidTr="00062295">
        <w:tc>
          <w:tcPr>
            <w:tcW w:w="8835" w:type="dxa"/>
          </w:tcPr>
          <w:p w14:paraId="41CA2FBF"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6A9955"/>
                <w:sz w:val="19"/>
                <w:szCs w:val="19"/>
              </w:rPr>
              <w:t>-- Inicializar tabla EstadoTramite</w:t>
            </w:r>
          </w:p>
          <w:p w14:paraId="049685A3"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569CD6"/>
                <w:sz w:val="19"/>
                <w:szCs w:val="19"/>
              </w:rPr>
              <w:t>INSERT INTO</w:t>
            </w:r>
            <w:r w:rsidRPr="00B07F77">
              <w:rPr>
                <w:rFonts w:ascii="Consolas" w:hAnsi="Consolas"/>
                <w:color w:val="CCCCCC"/>
                <w:sz w:val="19"/>
                <w:szCs w:val="19"/>
              </w:rPr>
              <w:t xml:space="preserve"> EstadoTramite (id, nombre) </w:t>
            </w:r>
            <w:r w:rsidRPr="00B07F77">
              <w:rPr>
                <w:rFonts w:ascii="Consolas" w:hAnsi="Consolas"/>
                <w:color w:val="569CD6"/>
                <w:sz w:val="19"/>
                <w:szCs w:val="19"/>
              </w:rPr>
              <w:t>VALUES</w:t>
            </w:r>
          </w:p>
          <w:p w14:paraId="1D916A20"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'BORRADOR'</w:t>
            </w:r>
            <w:r w:rsidRPr="00B07F77">
              <w:rPr>
                <w:rFonts w:ascii="Consolas" w:hAnsi="Consolas"/>
                <w:color w:val="CCCCCC"/>
                <w:sz w:val="19"/>
                <w:szCs w:val="19"/>
                <w:lang w:val="en-US"/>
              </w:rPr>
              <w:t>),</w:t>
            </w:r>
          </w:p>
          <w:p w14:paraId="6EA11208"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lang w:val="en-US"/>
              </w:rPr>
              <w:t xml:space="preserve">    </w:t>
            </w:r>
            <w:r w:rsidRPr="00B07F77">
              <w:rPr>
                <w:rFonts w:ascii="Consolas" w:hAnsi="Consolas"/>
                <w:color w:val="CCCCCC"/>
                <w:sz w:val="19"/>
                <w:szCs w:val="19"/>
              </w:rPr>
              <w:t xml:space="preserve">(UUID_TO_BIN(UUID()), </w:t>
            </w:r>
            <w:r w:rsidRPr="00B07F77">
              <w:rPr>
                <w:rFonts w:ascii="Consolas" w:hAnsi="Consolas"/>
                <w:color w:val="CE9178"/>
                <w:sz w:val="19"/>
                <w:szCs w:val="19"/>
              </w:rPr>
              <w:t>'ENVIADO'</w:t>
            </w:r>
            <w:r w:rsidRPr="00B07F77">
              <w:rPr>
                <w:rFonts w:ascii="Consolas" w:hAnsi="Consolas"/>
                <w:color w:val="CCCCCC"/>
                <w:sz w:val="19"/>
                <w:szCs w:val="19"/>
              </w:rPr>
              <w:t>),</w:t>
            </w:r>
          </w:p>
          <w:p w14:paraId="343DB6E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FIRMA'</w:t>
            </w:r>
            <w:r w:rsidRPr="00B07F77">
              <w:rPr>
                <w:rFonts w:ascii="Consolas" w:hAnsi="Consolas"/>
                <w:color w:val="CCCCCC"/>
                <w:sz w:val="19"/>
                <w:szCs w:val="19"/>
              </w:rPr>
              <w:t>),</w:t>
            </w:r>
          </w:p>
          <w:p w14:paraId="3E9E1794" w14:textId="77777777" w:rsidR="00B07F77" w:rsidRPr="00B07F77" w:rsidRDefault="00B07F77" w:rsidP="00B07F77">
            <w:pPr>
              <w:shd w:val="clear" w:color="auto" w:fill="1F1F1F"/>
              <w:spacing w:line="285" w:lineRule="atLeast"/>
              <w:rPr>
                <w:rFonts w:ascii="Consolas" w:hAnsi="Consolas"/>
                <w:color w:val="CCCCCC"/>
                <w:sz w:val="19"/>
                <w:szCs w:val="19"/>
              </w:rPr>
            </w:pPr>
            <w:r w:rsidRPr="00B07F77">
              <w:rPr>
                <w:rFonts w:ascii="Consolas" w:hAnsi="Consolas"/>
                <w:color w:val="CCCCCC"/>
                <w:sz w:val="19"/>
                <w:szCs w:val="19"/>
              </w:rPr>
              <w:t xml:space="preserve">    (UUID_TO_BIN(UUID()), </w:t>
            </w:r>
            <w:r w:rsidRPr="00B07F77">
              <w:rPr>
                <w:rFonts w:ascii="Consolas" w:hAnsi="Consolas"/>
                <w:color w:val="CE9178"/>
                <w:sz w:val="19"/>
                <w:szCs w:val="19"/>
              </w:rPr>
              <w:t>'PENDIENTE DE AUTORIZACION'</w:t>
            </w:r>
            <w:r w:rsidRPr="00B07F77">
              <w:rPr>
                <w:rFonts w:ascii="Consolas" w:hAnsi="Consolas"/>
                <w:color w:val="CCCCCC"/>
                <w:sz w:val="19"/>
                <w:szCs w:val="19"/>
              </w:rPr>
              <w:t>),</w:t>
            </w:r>
          </w:p>
          <w:p w14:paraId="51FB5EEF"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rPr>
              <w:t xml:space="preserve">    </w:t>
            </w:r>
            <w:r w:rsidRPr="00B07F77">
              <w:rPr>
                <w:rFonts w:ascii="Consolas" w:hAnsi="Consolas"/>
                <w:color w:val="CCCCCC"/>
                <w:sz w:val="19"/>
                <w:szCs w:val="19"/>
                <w:lang w:val="en-US"/>
              </w:rPr>
              <w:t xml:space="preserve">(UUID_TO_BIN(UUID()), </w:t>
            </w:r>
            <w:r w:rsidRPr="00B07F77">
              <w:rPr>
                <w:rFonts w:ascii="Consolas" w:hAnsi="Consolas"/>
                <w:color w:val="CE9178"/>
                <w:sz w:val="19"/>
                <w:szCs w:val="19"/>
                <w:lang w:val="en-US"/>
              </w:rPr>
              <w:t>'AUTORIZADO'</w:t>
            </w:r>
            <w:r w:rsidRPr="00B07F77">
              <w:rPr>
                <w:rFonts w:ascii="Consolas" w:hAnsi="Consolas"/>
                <w:color w:val="CCCCCC"/>
                <w:sz w:val="19"/>
                <w:szCs w:val="19"/>
                <w:lang w:val="en-US"/>
              </w:rPr>
              <w:t>),</w:t>
            </w:r>
          </w:p>
          <w:p w14:paraId="3375CC52"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'RECHAZADO'</w:t>
            </w:r>
            <w:r w:rsidRPr="00B07F77">
              <w:rPr>
                <w:rFonts w:ascii="Consolas" w:hAnsi="Consolas"/>
                <w:color w:val="CCCCCC"/>
                <w:sz w:val="19"/>
                <w:szCs w:val="19"/>
                <w:lang w:val="en-US"/>
              </w:rPr>
              <w:t>),</w:t>
            </w:r>
          </w:p>
          <w:p w14:paraId="492C22EE"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lastRenderedPageBreak/>
              <w:t xml:space="preserve">    (UUID_TO_BIN(UUID()), </w:t>
            </w:r>
            <w:r w:rsidRPr="00B07F77">
              <w:rPr>
                <w:rFonts w:ascii="Consolas" w:hAnsi="Consolas"/>
                <w:color w:val="CE9178"/>
                <w:sz w:val="19"/>
                <w:szCs w:val="19"/>
                <w:lang w:val="en-US"/>
              </w:rPr>
              <w:t>'OBSERVADO'</w:t>
            </w:r>
            <w:r w:rsidRPr="00B07F77">
              <w:rPr>
                <w:rFonts w:ascii="Consolas" w:hAnsi="Consolas"/>
                <w:color w:val="CCCCCC"/>
                <w:sz w:val="19"/>
                <w:szCs w:val="19"/>
                <w:lang w:val="en-US"/>
              </w:rPr>
              <w:t>),</w:t>
            </w:r>
          </w:p>
          <w:p w14:paraId="3D44E6B1" w14:textId="77777777" w:rsidR="00B07F77"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'LEIDO'</w:t>
            </w:r>
            <w:r w:rsidRPr="00B07F77">
              <w:rPr>
                <w:rFonts w:ascii="Consolas" w:hAnsi="Consolas"/>
                <w:color w:val="CCCCCC"/>
                <w:sz w:val="19"/>
                <w:szCs w:val="19"/>
                <w:lang w:val="en-US"/>
              </w:rPr>
              <w:t>),</w:t>
            </w:r>
          </w:p>
          <w:p w14:paraId="3D5C5B42" w14:textId="222CE816" w:rsidR="00EC76F5" w:rsidRPr="00B07F77" w:rsidRDefault="00B07F77" w:rsidP="00B07F77">
            <w:pPr>
              <w:shd w:val="clear" w:color="auto" w:fill="1F1F1F"/>
              <w:spacing w:line="285" w:lineRule="atLeast"/>
              <w:rPr>
                <w:rFonts w:ascii="Consolas" w:hAnsi="Consolas"/>
                <w:color w:val="CCCCCC"/>
                <w:sz w:val="19"/>
                <w:szCs w:val="19"/>
                <w:lang w:val="en-US"/>
              </w:rPr>
            </w:pPr>
            <w:r w:rsidRPr="00B07F77">
              <w:rPr>
                <w:rFonts w:ascii="Consolas" w:hAnsi="Consolas"/>
                <w:color w:val="CCCCCC"/>
                <w:sz w:val="19"/>
                <w:szCs w:val="19"/>
                <w:lang w:val="en-US"/>
              </w:rPr>
              <w:t xml:space="preserve">    (UUID_TO_BIN(UUID()), </w:t>
            </w:r>
            <w:r w:rsidRPr="00B07F77">
              <w:rPr>
                <w:rFonts w:ascii="Consolas" w:hAnsi="Consolas"/>
                <w:color w:val="CE9178"/>
                <w:sz w:val="19"/>
                <w:szCs w:val="19"/>
                <w:lang w:val="en-US"/>
              </w:rPr>
              <w:t>'COMPLETADO'</w:t>
            </w:r>
            <w:r w:rsidRPr="00B07F77">
              <w:rPr>
                <w:rFonts w:ascii="Consolas" w:hAnsi="Consolas"/>
                <w:color w:val="CCCCCC"/>
                <w:sz w:val="19"/>
                <w:szCs w:val="19"/>
                <w:lang w:val="en-US"/>
              </w:rPr>
              <w:t>);</w:t>
            </w:r>
          </w:p>
        </w:tc>
      </w:tr>
    </w:tbl>
    <w:p w14:paraId="11D67AA1" w14:textId="77777777" w:rsidR="00EC76F5" w:rsidRPr="000D7175" w:rsidRDefault="00EC76F5" w:rsidP="00EC76F5">
      <w:pPr>
        <w:rPr>
          <w:lang w:val="en-US"/>
        </w:rPr>
      </w:pPr>
    </w:p>
    <w:p w14:paraId="19D1D660" w14:textId="47A1D4CA" w:rsidR="005D7D62" w:rsidRDefault="005D7D62" w:rsidP="00A33F2E">
      <w:pPr>
        <w:pStyle w:val="Ttulo2"/>
      </w:pPr>
      <w:bookmarkStart w:id="148" w:name="_Toc180965435"/>
      <w:r w:rsidRPr="005D7D62">
        <w:t>Tabla Novedad</w:t>
      </w:r>
      <w:bookmarkEnd w:id="14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2535DE" w14:paraId="0BF0A161" w14:textId="77777777" w:rsidTr="00062295">
        <w:tc>
          <w:tcPr>
            <w:tcW w:w="8835" w:type="dxa"/>
          </w:tcPr>
          <w:p w14:paraId="45A6320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6A9955"/>
                <w:sz w:val="19"/>
                <w:szCs w:val="19"/>
              </w:rPr>
              <w:t>-- Tabla Novedad</w:t>
            </w:r>
          </w:p>
          <w:p w14:paraId="13DB15F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569CD6"/>
                <w:sz w:val="19"/>
                <w:szCs w:val="19"/>
              </w:rPr>
              <w:t>CREATE</w:t>
            </w:r>
            <w:r w:rsidRPr="002535DE">
              <w:rPr>
                <w:rFonts w:ascii="Consolas" w:hAnsi="Consolas"/>
                <w:color w:val="CCCCCC"/>
                <w:sz w:val="19"/>
                <w:szCs w:val="19"/>
              </w:rPr>
              <w:t xml:space="preserve"> </w:t>
            </w:r>
            <w:r w:rsidRPr="002535DE">
              <w:rPr>
                <w:rFonts w:ascii="Consolas" w:hAnsi="Consolas"/>
                <w:color w:val="569CD6"/>
                <w:sz w:val="19"/>
                <w:szCs w:val="19"/>
              </w:rPr>
              <w:t>TABLE</w:t>
            </w:r>
            <w:r w:rsidRPr="002535DE">
              <w:rPr>
                <w:rFonts w:ascii="Consolas" w:hAnsi="Consolas"/>
                <w:color w:val="CCCCCC"/>
                <w:sz w:val="19"/>
                <w:szCs w:val="19"/>
              </w:rPr>
              <w:t xml:space="preserve"> </w:t>
            </w:r>
            <w:r w:rsidRPr="002535DE">
              <w:rPr>
                <w:rFonts w:ascii="Consolas" w:hAnsi="Consolas"/>
                <w:color w:val="DCDCAA"/>
                <w:sz w:val="19"/>
                <w:szCs w:val="19"/>
              </w:rPr>
              <w:t>Novedad</w:t>
            </w:r>
            <w:r w:rsidRPr="002535DE">
              <w:rPr>
                <w:rFonts w:ascii="Consolas" w:hAnsi="Consolas"/>
                <w:color w:val="CCCCCC"/>
                <w:sz w:val="19"/>
                <w:szCs w:val="19"/>
              </w:rPr>
              <w:t xml:space="preserve"> (</w:t>
            </w:r>
          </w:p>
          <w:p w14:paraId="56E62DCC"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 xml:space="preserve">    </w:t>
            </w:r>
            <w:r w:rsidRPr="002535DE">
              <w:rPr>
                <w:rFonts w:ascii="Consolas" w:hAnsi="Consolas"/>
                <w:color w:val="CCCCCC"/>
                <w:sz w:val="19"/>
                <w:szCs w:val="19"/>
                <w:lang w:val="en-US"/>
              </w:rPr>
              <w:t xml:space="preserve">id </w:t>
            </w:r>
            <w:r w:rsidRPr="002535DE">
              <w:rPr>
                <w:rFonts w:ascii="Consolas" w:hAnsi="Consolas"/>
                <w:color w:val="569CD6"/>
                <w:sz w:val="19"/>
                <w:szCs w:val="19"/>
                <w:lang w:val="en-US"/>
              </w:rPr>
              <w:t>BINARY</w:t>
            </w:r>
            <w:r w:rsidRPr="002535DE">
              <w:rPr>
                <w:rFonts w:ascii="Consolas" w:hAnsi="Consolas"/>
                <w:color w:val="CCCCCC"/>
                <w:sz w:val="19"/>
                <w:szCs w:val="19"/>
                <w:lang w:val="en-US"/>
              </w:rPr>
              <w:t>(</w:t>
            </w:r>
            <w:r w:rsidRPr="002535DE">
              <w:rPr>
                <w:rFonts w:ascii="Consolas" w:hAnsi="Consolas"/>
                <w:color w:val="B5CEA8"/>
                <w:sz w:val="19"/>
                <w:szCs w:val="19"/>
                <w:lang w:val="en-US"/>
              </w:rPr>
              <w:t>16</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PRIMARY KEY</w:t>
            </w:r>
            <w:r w:rsidRPr="002535DE">
              <w:rPr>
                <w:rFonts w:ascii="Consolas" w:hAnsi="Consolas"/>
                <w:color w:val="CCCCCC"/>
                <w:sz w:val="19"/>
                <w:szCs w:val="19"/>
                <w:lang w:val="en-US"/>
              </w:rPr>
              <w:t>,</w:t>
            </w:r>
          </w:p>
          <w:p w14:paraId="5777C420" w14:textId="77777777" w:rsidR="002535DE"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lang w:val="en-US"/>
              </w:rPr>
              <w:t xml:space="preserve">    cod </w:t>
            </w:r>
            <w:r w:rsidRPr="002535DE">
              <w:rPr>
                <w:rFonts w:ascii="Consolas" w:hAnsi="Consolas"/>
                <w:color w:val="569CD6"/>
                <w:sz w:val="19"/>
                <w:szCs w:val="19"/>
                <w:lang w:val="en-US"/>
              </w:rPr>
              <w:t>INT</w:t>
            </w:r>
            <w:r w:rsidRPr="002535DE">
              <w:rPr>
                <w:rFonts w:ascii="Consolas" w:hAnsi="Consolas"/>
                <w:color w:val="CCCCCC"/>
                <w:sz w:val="19"/>
                <w:szCs w:val="19"/>
                <w:lang w:val="en-US"/>
              </w:rPr>
              <w:t xml:space="preserve"> </w:t>
            </w:r>
            <w:r w:rsidRPr="002535DE">
              <w:rPr>
                <w:rFonts w:ascii="Consolas" w:hAnsi="Consolas"/>
                <w:color w:val="569CD6"/>
                <w:sz w:val="19"/>
                <w:szCs w:val="19"/>
                <w:lang w:val="en-US"/>
              </w:rPr>
              <w:t>NOT NULL</w:t>
            </w:r>
            <w:r w:rsidRPr="002535DE">
              <w:rPr>
                <w:rFonts w:ascii="Consolas" w:hAnsi="Consolas"/>
                <w:color w:val="CCCCCC"/>
                <w:sz w:val="19"/>
                <w:szCs w:val="19"/>
                <w:lang w:val="en-US"/>
              </w:rPr>
              <w:t>,</w:t>
            </w:r>
          </w:p>
          <w:p w14:paraId="28ABD16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lang w:val="en-US"/>
              </w:rPr>
              <w:t xml:space="preserve">    </w:t>
            </w:r>
            <w:r w:rsidRPr="002535DE">
              <w:rPr>
                <w:rFonts w:ascii="Consolas" w:hAnsi="Consolas"/>
                <w:color w:val="CCCCCC"/>
                <w:sz w:val="19"/>
                <w:szCs w:val="19"/>
              </w:rPr>
              <w:t xml:space="preserve">descripcion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255</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628C09D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 </w:t>
            </w:r>
            <w:r w:rsidRPr="002535DE">
              <w:rPr>
                <w:rFonts w:ascii="Consolas" w:hAnsi="Consolas"/>
                <w:color w:val="569CD6"/>
                <w:sz w:val="19"/>
                <w:szCs w:val="19"/>
              </w:rPr>
              <w:t>VARCHAR</w:t>
            </w:r>
            <w:r w:rsidRPr="002535DE">
              <w:rPr>
                <w:rFonts w:ascii="Consolas" w:hAnsi="Consolas"/>
                <w:color w:val="CCCCCC"/>
                <w:sz w:val="19"/>
                <w:szCs w:val="19"/>
              </w:rPr>
              <w:t>(</w:t>
            </w:r>
            <w:r w:rsidRPr="002535DE">
              <w:rPr>
                <w:rFonts w:ascii="Consolas" w:hAnsi="Consolas"/>
                <w:color w:val="B5CEA8"/>
                <w:sz w:val="19"/>
                <w:szCs w:val="19"/>
              </w:rPr>
              <w:t>50</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31637A1E"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estadoFechaModif </w:t>
            </w:r>
            <w:r w:rsidRPr="002535DE">
              <w:rPr>
                <w:rFonts w:ascii="Consolas" w:hAnsi="Consolas"/>
                <w:color w:val="569CD6"/>
                <w:sz w:val="19"/>
                <w:szCs w:val="19"/>
              </w:rPr>
              <w:t>TIMESTAMP</w:t>
            </w:r>
            <w:r w:rsidRPr="002535DE">
              <w:rPr>
                <w:rFonts w:ascii="Consolas" w:hAnsi="Consolas"/>
                <w:color w:val="CCCCCC"/>
                <w:sz w:val="19"/>
                <w:szCs w:val="19"/>
              </w:rPr>
              <w:t>,</w:t>
            </w:r>
          </w:p>
          <w:p w14:paraId="50509D06"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fechaInicio </w:t>
            </w:r>
            <w:r w:rsidRPr="002535DE">
              <w:rPr>
                <w:rFonts w:ascii="Consolas" w:hAnsi="Consolas"/>
                <w:color w:val="569CD6"/>
                <w:sz w:val="19"/>
                <w:szCs w:val="19"/>
              </w:rPr>
              <w:t>DATE</w:t>
            </w:r>
            <w:r w:rsidRPr="002535DE">
              <w:rPr>
                <w:rFonts w:ascii="Consolas" w:hAnsi="Consolas"/>
                <w:color w:val="CCCCCC"/>
                <w:sz w:val="19"/>
                <w:szCs w:val="19"/>
              </w:rPr>
              <w:t>,</w:t>
            </w:r>
          </w:p>
          <w:p w14:paraId="3FA4DE0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fechaFin </w:t>
            </w:r>
            <w:r w:rsidRPr="002535DE">
              <w:rPr>
                <w:rFonts w:ascii="Consolas" w:hAnsi="Consolas"/>
                <w:color w:val="569CD6"/>
                <w:sz w:val="19"/>
                <w:szCs w:val="19"/>
              </w:rPr>
              <w:t>DATE</w:t>
            </w:r>
            <w:r w:rsidRPr="002535DE">
              <w:rPr>
                <w:rFonts w:ascii="Consolas" w:hAnsi="Consolas"/>
                <w:color w:val="CCCCCC"/>
                <w:sz w:val="19"/>
                <w:szCs w:val="19"/>
              </w:rPr>
              <w:t>,</w:t>
            </w:r>
          </w:p>
          <w:p w14:paraId="32E57247"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fechaSolicitud </w:t>
            </w:r>
            <w:r w:rsidRPr="002535DE">
              <w:rPr>
                <w:rFonts w:ascii="Consolas" w:hAnsi="Consolas"/>
                <w:color w:val="569CD6"/>
                <w:sz w:val="19"/>
                <w:szCs w:val="19"/>
              </w:rPr>
              <w:t>DATE</w:t>
            </w:r>
            <w:r w:rsidRPr="002535DE">
              <w:rPr>
                <w:rFonts w:ascii="Consolas" w:hAnsi="Consolas"/>
                <w:color w:val="CCCCCC"/>
                <w:sz w:val="19"/>
                <w:szCs w:val="19"/>
              </w:rPr>
              <w:t>,</w:t>
            </w:r>
          </w:p>
          <w:p w14:paraId="275DE430"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reqAprobDireccion </w:t>
            </w:r>
            <w:r w:rsidRPr="002535DE">
              <w:rPr>
                <w:rFonts w:ascii="Consolas" w:hAnsi="Consolas"/>
                <w:color w:val="569CD6"/>
                <w:sz w:val="19"/>
                <w:szCs w:val="19"/>
              </w:rPr>
              <w:t>BOOLEAN</w:t>
            </w:r>
            <w:r w:rsidRPr="002535DE">
              <w:rPr>
                <w:rFonts w:ascii="Consolas" w:hAnsi="Consolas"/>
                <w:color w:val="CCCCCC"/>
                <w:sz w:val="19"/>
                <w:szCs w:val="19"/>
              </w:rPr>
              <w:t xml:space="preserve"> </w:t>
            </w:r>
            <w:r w:rsidRPr="002535DE">
              <w:rPr>
                <w:rFonts w:ascii="Consolas" w:hAnsi="Consolas"/>
                <w:color w:val="569CD6"/>
                <w:sz w:val="19"/>
                <w:szCs w:val="19"/>
              </w:rPr>
              <w:t>NOT NULL</w:t>
            </w:r>
            <w:r w:rsidRPr="002535DE">
              <w:rPr>
                <w:rFonts w:ascii="Consolas" w:hAnsi="Consolas"/>
                <w:color w:val="CCCCCC"/>
                <w:sz w:val="19"/>
                <w:szCs w:val="19"/>
              </w:rPr>
              <w:t>,</w:t>
            </w:r>
          </w:p>
          <w:p w14:paraId="5807C97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estadoTramiteID </w:t>
            </w:r>
            <w:r w:rsidRPr="002535DE">
              <w:rPr>
                <w:rFonts w:ascii="Consolas" w:hAnsi="Consolas"/>
                <w:color w:val="569CD6"/>
                <w:sz w:val="19"/>
                <w:szCs w:val="19"/>
              </w:rPr>
              <w:t>BINARY</w:t>
            </w:r>
            <w:r w:rsidRPr="002535DE">
              <w:rPr>
                <w:rFonts w:ascii="Consolas" w:hAnsi="Consolas"/>
                <w:color w:val="CCCCCC"/>
                <w:sz w:val="19"/>
                <w:szCs w:val="19"/>
              </w:rPr>
              <w:t>(</w:t>
            </w:r>
            <w:r w:rsidRPr="002535DE">
              <w:rPr>
                <w:rFonts w:ascii="Consolas" w:hAnsi="Consolas"/>
                <w:color w:val="B5CEA8"/>
                <w:sz w:val="19"/>
                <w:szCs w:val="19"/>
              </w:rPr>
              <w:t>16</w:t>
            </w:r>
            <w:r w:rsidRPr="002535DE">
              <w:rPr>
                <w:rFonts w:ascii="Consolas" w:hAnsi="Consolas"/>
                <w:color w:val="CCCCCC"/>
                <w:sz w:val="19"/>
                <w:szCs w:val="19"/>
              </w:rPr>
              <w:t>),</w:t>
            </w:r>
          </w:p>
          <w:p w14:paraId="3DC8FE19" w14:textId="77777777" w:rsidR="002535DE" w:rsidRPr="002535DE" w:rsidRDefault="002535DE" w:rsidP="002535DE">
            <w:pPr>
              <w:shd w:val="clear" w:color="auto" w:fill="1F1F1F"/>
              <w:spacing w:line="285" w:lineRule="atLeast"/>
              <w:rPr>
                <w:rFonts w:ascii="Consolas" w:hAnsi="Consolas"/>
                <w:color w:val="CCCCCC"/>
                <w:sz w:val="19"/>
                <w:szCs w:val="19"/>
              </w:rPr>
            </w:pPr>
            <w:r w:rsidRPr="002535DE">
              <w:rPr>
                <w:rFonts w:ascii="Consolas" w:hAnsi="Consolas"/>
                <w:color w:val="CCCCCC"/>
                <w:sz w:val="19"/>
                <w:szCs w:val="19"/>
              </w:rPr>
              <w:t xml:space="preserve">    </w:t>
            </w:r>
            <w:r w:rsidRPr="002535DE">
              <w:rPr>
                <w:rFonts w:ascii="Consolas" w:hAnsi="Consolas"/>
                <w:color w:val="569CD6"/>
                <w:sz w:val="19"/>
                <w:szCs w:val="19"/>
              </w:rPr>
              <w:t>FOREIGN KEY</w:t>
            </w:r>
            <w:r w:rsidRPr="002535DE">
              <w:rPr>
                <w:rFonts w:ascii="Consolas" w:hAnsi="Consolas"/>
                <w:color w:val="CCCCCC"/>
                <w:sz w:val="19"/>
                <w:szCs w:val="19"/>
              </w:rPr>
              <w:t xml:space="preserve"> (estadoTramiteID) </w:t>
            </w:r>
            <w:r w:rsidRPr="002535DE">
              <w:rPr>
                <w:rFonts w:ascii="Consolas" w:hAnsi="Consolas"/>
                <w:color w:val="569CD6"/>
                <w:sz w:val="19"/>
                <w:szCs w:val="19"/>
              </w:rPr>
              <w:t>REFERENCES</w:t>
            </w:r>
            <w:r w:rsidRPr="002535DE">
              <w:rPr>
                <w:rFonts w:ascii="Consolas" w:hAnsi="Consolas"/>
                <w:color w:val="CCCCCC"/>
                <w:sz w:val="19"/>
                <w:szCs w:val="19"/>
              </w:rPr>
              <w:t xml:space="preserve"> EstadoTramite(id)</w:t>
            </w:r>
          </w:p>
          <w:p w14:paraId="74C385CB" w14:textId="7D7BAF13" w:rsidR="00C83EA6" w:rsidRPr="002535DE" w:rsidRDefault="002535DE" w:rsidP="002535DE">
            <w:pPr>
              <w:shd w:val="clear" w:color="auto" w:fill="1F1F1F"/>
              <w:spacing w:line="285" w:lineRule="atLeast"/>
              <w:rPr>
                <w:rFonts w:ascii="Consolas" w:hAnsi="Consolas"/>
                <w:color w:val="CCCCCC"/>
                <w:sz w:val="19"/>
                <w:szCs w:val="19"/>
                <w:lang w:val="en-US"/>
              </w:rPr>
            </w:pPr>
            <w:r w:rsidRPr="002535DE">
              <w:rPr>
                <w:rFonts w:ascii="Consolas" w:hAnsi="Consolas"/>
                <w:color w:val="CCCCCC"/>
                <w:sz w:val="19"/>
                <w:szCs w:val="19"/>
              </w:rPr>
              <w:t>);</w:t>
            </w:r>
          </w:p>
        </w:tc>
      </w:tr>
    </w:tbl>
    <w:p w14:paraId="296BB79E" w14:textId="77777777" w:rsidR="00C83EA6" w:rsidRPr="000D7175" w:rsidRDefault="00C83EA6" w:rsidP="00C83EA6">
      <w:pPr>
        <w:rPr>
          <w:lang w:val="en-US"/>
        </w:rPr>
      </w:pPr>
    </w:p>
    <w:p w14:paraId="37921D7F" w14:textId="77777777" w:rsidR="006B4981" w:rsidRDefault="006B4981" w:rsidP="00A33F2E">
      <w:pPr>
        <w:pStyle w:val="Ttulo2"/>
      </w:pPr>
      <w:bookmarkStart w:id="149" w:name="_Toc180965436"/>
      <w:r w:rsidRPr="006B4981">
        <w:t>Tabla Intermedia Empleado_Novedad</w:t>
      </w:r>
      <w:bookmarkEnd w:id="149"/>
    </w:p>
    <w:p w14:paraId="0414BBC6" w14:textId="22B013D6" w:rsidR="005D7D62" w:rsidRDefault="00E46CFF" w:rsidP="00ED4067">
      <w:r>
        <w:t xml:space="preserve">Cuando un empleado no tiene novedades, se le asigna la novedad con código </w:t>
      </w:r>
      <w:r w:rsidR="006B4981" w:rsidRPr="006B4981">
        <w:t>99</w:t>
      </w:r>
      <w:r>
        <w:t xml:space="preserve">: Presente. Es común entonces, tener una relación </w:t>
      </w:r>
      <w:r w:rsidR="006B4981" w:rsidRPr="006B4981">
        <w:t>mucho-a-muchos que salvaguardar</w:t>
      </w:r>
      <w:r>
        <w:t>, ya que por es una situación normal que</w:t>
      </w:r>
      <w:r w:rsidR="009508D6">
        <w:t>,</w:t>
      </w:r>
      <w:r>
        <w:t xml:space="preserve"> durante un período muchos empleados no tengan noved</w:t>
      </w:r>
      <w:r w:rsidR="009508D6">
        <w:t>ad</w:t>
      </w:r>
      <w:r>
        <w:t>es (</w:t>
      </w:r>
      <w:r w:rsidR="009508D6">
        <w:t>relación mucho a muchos).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61459D96" w14:textId="77777777" w:rsidTr="00062295">
        <w:tc>
          <w:tcPr>
            <w:tcW w:w="8835" w:type="dxa"/>
          </w:tcPr>
          <w:p w14:paraId="6ABFBCC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Intermedia Empleado_Novedad (Por la novedad 99, tenemos una relación mucho-a-muchos que salvaguardar)</w:t>
            </w:r>
          </w:p>
          <w:p w14:paraId="58BB4496"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569CD6"/>
                <w:sz w:val="19"/>
                <w:szCs w:val="19"/>
                <w:lang w:val="en-US"/>
              </w:rPr>
              <w:t>CREATE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TABLE</w:t>
            </w:r>
            <w:r w:rsidRPr="008167D4">
              <w:rPr>
                <w:rFonts w:ascii="Consolas" w:hAnsi="Consolas"/>
                <w:color w:val="CCCCCC"/>
                <w:sz w:val="19"/>
                <w:szCs w:val="19"/>
                <w:lang w:val="en-US"/>
              </w:rPr>
              <w:t xml:space="preserve"> </w:t>
            </w:r>
            <w:r w:rsidRPr="008167D4">
              <w:rPr>
                <w:rFonts w:ascii="Consolas" w:hAnsi="Consolas"/>
                <w:color w:val="DCDCAA"/>
                <w:sz w:val="19"/>
                <w:szCs w:val="19"/>
                <w:lang w:val="en-US"/>
              </w:rPr>
              <w:t>Empleado_Novedad</w:t>
            </w:r>
            <w:r w:rsidRPr="008167D4">
              <w:rPr>
                <w:rFonts w:ascii="Consolas" w:hAnsi="Consolas"/>
                <w:color w:val="CCCCCC"/>
                <w:sz w:val="19"/>
                <w:szCs w:val="19"/>
                <w:lang w:val="en-US"/>
              </w:rPr>
              <w:t xml:space="preserve"> (</w:t>
            </w:r>
          </w:p>
          <w:p w14:paraId="23432435"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61D0C67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159B7F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 xml:space="preserve"> (empleadoID, novedadID),</w:t>
            </w:r>
          </w:p>
          <w:p w14:paraId="09F258B1"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(empleadoID)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Empleado(id),</w:t>
            </w:r>
          </w:p>
          <w:p w14:paraId="3141445C"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FOREIGN KEY</w:t>
            </w:r>
            <w:r w:rsidRPr="008167D4">
              <w:rPr>
                <w:rFonts w:ascii="Consolas" w:hAnsi="Consolas"/>
                <w:color w:val="CCCCCC"/>
                <w:sz w:val="19"/>
                <w:szCs w:val="19"/>
                <w:lang w:val="en-US"/>
              </w:rPr>
              <w:t xml:space="preserve"> (novedadID) </w:t>
            </w:r>
            <w:r w:rsidRPr="008167D4">
              <w:rPr>
                <w:rFonts w:ascii="Consolas" w:hAnsi="Consolas"/>
                <w:color w:val="569CD6"/>
                <w:sz w:val="19"/>
                <w:szCs w:val="19"/>
                <w:lang w:val="en-US"/>
              </w:rPr>
              <w:t>REFERENCES</w:t>
            </w:r>
            <w:r w:rsidRPr="008167D4">
              <w:rPr>
                <w:rFonts w:ascii="Consolas" w:hAnsi="Consolas"/>
                <w:color w:val="CCCCCC"/>
                <w:sz w:val="19"/>
                <w:szCs w:val="19"/>
                <w:lang w:val="en-US"/>
              </w:rPr>
              <w:t xml:space="preserve"> Novedad(id)</w:t>
            </w:r>
          </w:p>
          <w:p w14:paraId="108534C2" w14:textId="27D59A62" w:rsidR="00C83EA6"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rPr>
              <w:t>);</w:t>
            </w:r>
          </w:p>
        </w:tc>
      </w:tr>
    </w:tbl>
    <w:p w14:paraId="46BB7CA7" w14:textId="77777777" w:rsidR="00C83EA6" w:rsidRPr="002535DE" w:rsidRDefault="00C83EA6" w:rsidP="00C83EA6"/>
    <w:p w14:paraId="6A8F2541" w14:textId="72DEF891" w:rsidR="00B40551" w:rsidRDefault="006B4981" w:rsidP="00A33F2E">
      <w:pPr>
        <w:pStyle w:val="Ttulo2"/>
      </w:pPr>
      <w:bookmarkStart w:id="150" w:name="_Toc180965437"/>
      <w:r w:rsidRPr="006B4981">
        <w:t>Tabla JornadaLaboral</w:t>
      </w:r>
      <w:bookmarkEnd w:id="150"/>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8167D4" w14:paraId="3E950586" w14:textId="77777777" w:rsidTr="00062295">
        <w:tc>
          <w:tcPr>
            <w:tcW w:w="8835" w:type="dxa"/>
          </w:tcPr>
          <w:p w14:paraId="1461A1D5"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6A9955"/>
                <w:sz w:val="19"/>
                <w:szCs w:val="19"/>
              </w:rPr>
              <w:t>-- Tabla JornadaLaboral</w:t>
            </w:r>
          </w:p>
          <w:p w14:paraId="008A36FC"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569CD6"/>
                <w:sz w:val="19"/>
                <w:szCs w:val="19"/>
              </w:rPr>
              <w:t>CREATE</w:t>
            </w:r>
            <w:r w:rsidRPr="008167D4">
              <w:rPr>
                <w:rFonts w:ascii="Consolas" w:hAnsi="Consolas"/>
                <w:color w:val="CCCCCC"/>
                <w:sz w:val="19"/>
                <w:szCs w:val="19"/>
              </w:rPr>
              <w:t xml:space="preserve"> </w:t>
            </w:r>
            <w:r w:rsidRPr="008167D4">
              <w:rPr>
                <w:rFonts w:ascii="Consolas" w:hAnsi="Consolas"/>
                <w:color w:val="569CD6"/>
                <w:sz w:val="19"/>
                <w:szCs w:val="19"/>
              </w:rPr>
              <w:t>TABLE</w:t>
            </w:r>
            <w:r w:rsidRPr="008167D4">
              <w:rPr>
                <w:rFonts w:ascii="Consolas" w:hAnsi="Consolas"/>
                <w:color w:val="CCCCCC"/>
                <w:sz w:val="19"/>
                <w:szCs w:val="19"/>
              </w:rPr>
              <w:t xml:space="preserve"> </w:t>
            </w:r>
            <w:r w:rsidRPr="008167D4">
              <w:rPr>
                <w:rFonts w:ascii="Consolas" w:hAnsi="Consolas"/>
                <w:color w:val="DCDCAA"/>
                <w:sz w:val="19"/>
                <w:szCs w:val="19"/>
              </w:rPr>
              <w:t>JornadaLaboral</w:t>
            </w:r>
            <w:r w:rsidRPr="008167D4">
              <w:rPr>
                <w:rFonts w:ascii="Consolas" w:hAnsi="Consolas"/>
                <w:color w:val="CCCCCC"/>
                <w:sz w:val="19"/>
                <w:szCs w:val="19"/>
              </w:rPr>
              <w:t xml:space="preserve"> (</w:t>
            </w:r>
          </w:p>
          <w:p w14:paraId="516C036A"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 xml:space="preserve">    </w:t>
            </w:r>
            <w:r w:rsidRPr="008167D4">
              <w:rPr>
                <w:rFonts w:ascii="Consolas" w:hAnsi="Consolas"/>
                <w:color w:val="CCCCCC"/>
                <w:sz w:val="19"/>
                <w:szCs w:val="19"/>
                <w:lang w:val="en-US"/>
              </w:rPr>
              <w:t xml:space="preserve">id </w:t>
            </w:r>
            <w:r w:rsidRPr="008167D4">
              <w:rPr>
                <w:rFonts w:ascii="Consolas" w:hAnsi="Consolas"/>
                <w:color w:val="569CD6"/>
                <w:sz w:val="19"/>
                <w:szCs w:val="19"/>
                <w:lang w:val="en-US"/>
              </w:rPr>
              <w:t>BINARY</w:t>
            </w:r>
            <w:r w:rsidRPr="008167D4">
              <w:rPr>
                <w:rFonts w:ascii="Consolas" w:hAnsi="Consolas"/>
                <w:color w:val="CCCCCC"/>
                <w:sz w:val="19"/>
                <w:szCs w:val="19"/>
                <w:lang w:val="en-US"/>
              </w:rPr>
              <w:t>(</w:t>
            </w:r>
            <w:r w:rsidRPr="008167D4">
              <w:rPr>
                <w:rFonts w:ascii="Consolas" w:hAnsi="Consolas"/>
                <w:color w:val="B5CEA8"/>
                <w:sz w:val="19"/>
                <w:szCs w:val="19"/>
                <w:lang w:val="en-US"/>
              </w:rPr>
              <w:t>16</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PRIMARY KEY</w:t>
            </w:r>
            <w:r w:rsidRPr="008167D4">
              <w:rPr>
                <w:rFonts w:ascii="Consolas" w:hAnsi="Consolas"/>
                <w:color w:val="CCCCCC"/>
                <w:sz w:val="19"/>
                <w:szCs w:val="19"/>
                <w:lang w:val="en-US"/>
              </w:rPr>
              <w:t>,</w:t>
            </w:r>
          </w:p>
          <w:p w14:paraId="37CBD73F" w14:textId="77777777" w:rsidR="008167D4"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lang w:val="en-US"/>
              </w:rPr>
              <w:t xml:space="preserve">    fechaIngreso </w:t>
            </w:r>
            <w:r w:rsidRPr="008167D4">
              <w:rPr>
                <w:rFonts w:ascii="Consolas" w:hAnsi="Consolas"/>
                <w:color w:val="569CD6"/>
                <w:sz w:val="19"/>
                <w:szCs w:val="19"/>
                <w:lang w:val="en-US"/>
              </w:rPr>
              <w:t>DATETIME</w:t>
            </w:r>
            <w:r w:rsidRPr="008167D4">
              <w:rPr>
                <w:rFonts w:ascii="Consolas" w:hAnsi="Consolas"/>
                <w:color w:val="CCCCCC"/>
                <w:sz w:val="19"/>
                <w:szCs w:val="19"/>
                <w:lang w:val="en-US"/>
              </w:rPr>
              <w:t xml:space="preserve"> </w:t>
            </w:r>
            <w:r w:rsidRPr="008167D4">
              <w:rPr>
                <w:rFonts w:ascii="Consolas" w:hAnsi="Consolas"/>
                <w:color w:val="569CD6"/>
                <w:sz w:val="19"/>
                <w:szCs w:val="19"/>
                <w:lang w:val="en-US"/>
              </w:rPr>
              <w:t>NOT NULL</w:t>
            </w:r>
            <w:r w:rsidRPr="008167D4">
              <w:rPr>
                <w:rFonts w:ascii="Consolas" w:hAnsi="Consolas"/>
                <w:color w:val="CCCCCC"/>
                <w:sz w:val="19"/>
                <w:szCs w:val="19"/>
                <w:lang w:val="en-US"/>
              </w:rPr>
              <w:t>,</w:t>
            </w:r>
          </w:p>
          <w:p w14:paraId="220D53BF" w14:textId="77777777" w:rsidR="008167D4" w:rsidRPr="008167D4" w:rsidRDefault="008167D4" w:rsidP="008167D4">
            <w:pPr>
              <w:shd w:val="clear" w:color="auto" w:fill="1F1F1F"/>
              <w:spacing w:line="285" w:lineRule="atLeast"/>
              <w:rPr>
                <w:rFonts w:ascii="Consolas" w:hAnsi="Consolas"/>
                <w:color w:val="CCCCCC"/>
                <w:sz w:val="19"/>
                <w:szCs w:val="19"/>
              </w:rPr>
            </w:pPr>
            <w:r w:rsidRPr="008167D4">
              <w:rPr>
                <w:rFonts w:ascii="Consolas" w:hAnsi="Consolas"/>
                <w:color w:val="CCCCCC"/>
                <w:sz w:val="19"/>
                <w:szCs w:val="19"/>
                <w:lang w:val="en-US"/>
              </w:rPr>
              <w:t xml:space="preserve">    </w:t>
            </w:r>
            <w:r w:rsidRPr="008167D4">
              <w:rPr>
                <w:rFonts w:ascii="Consolas" w:hAnsi="Consolas"/>
                <w:color w:val="CCCCCC"/>
                <w:sz w:val="19"/>
                <w:szCs w:val="19"/>
              </w:rPr>
              <w:t xml:space="preserve">fechaEgreso </w:t>
            </w:r>
            <w:r w:rsidRPr="008167D4">
              <w:rPr>
                <w:rFonts w:ascii="Consolas" w:hAnsi="Consolas"/>
                <w:color w:val="569CD6"/>
                <w:sz w:val="19"/>
                <w:szCs w:val="19"/>
              </w:rPr>
              <w:t>DATETIME</w:t>
            </w:r>
            <w:r w:rsidRPr="008167D4">
              <w:rPr>
                <w:rFonts w:ascii="Consolas" w:hAnsi="Consolas"/>
                <w:color w:val="CCCCCC"/>
                <w:sz w:val="19"/>
                <w:szCs w:val="19"/>
              </w:rPr>
              <w:t xml:space="preserve"> </w:t>
            </w:r>
            <w:r w:rsidRPr="008167D4">
              <w:rPr>
                <w:rFonts w:ascii="Consolas" w:hAnsi="Consolas"/>
                <w:color w:val="569CD6"/>
                <w:sz w:val="19"/>
                <w:szCs w:val="19"/>
              </w:rPr>
              <w:t>NOT NULL</w:t>
            </w:r>
          </w:p>
          <w:p w14:paraId="379DDF87" w14:textId="3853865B" w:rsidR="00C83EA6" w:rsidRPr="008167D4" w:rsidRDefault="008167D4" w:rsidP="008167D4">
            <w:pPr>
              <w:shd w:val="clear" w:color="auto" w:fill="1F1F1F"/>
              <w:spacing w:line="285" w:lineRule="atLeast"/>
              <w:rPr>
                <w:rFonts w:ascii="Consolas" w:hAnsi="Consolas"/>
                <w:color w:val="CCCCCC"/>
                <w:sz w:val="19"/>
                <w:szCs w:val="19"/>
                <w:lang w:val="en-US"/>
              </w:rPr>
            </w:pPr>
            <w:r w:rsidRPr="008167D4">
              <w:rPr>
                <w:rFonts w:ascii="Consolas" w:hAnsi="Consolas"/>
                <w:color w:val="CCCCCC"/>
                <w:sz w:val="19"/>
                <w:szCs w:val="19"/>
              </w:rPr>
              <w:t>);</w:t>
            </w:r>
          </w:p>
        </w:tc>
      </w:tr>
    </w:tbl>
    <w:p w14:paraId="7601CA75" w14:textId="77777777" w:rsidR="00C83EA6" w:rsidRPr="000D7175" w:rsidRDefault="00C83EA6" w:rsidP="00C83EA6">
      <w:pPr>
        <w:rPr>
          <w:lang w:val="en-US"/>
        </w:rPr>
      </w:pPr>
    </w:p>
    <w:p w14:paraId="0E2B060C" w14:textId="50346A3C" w:rsidR="006B4981" w:rsidRDefault="006B4981" w:rsidP="00A33F2E">
      <w:pPr>
        <w:pStyle w:val="Ttulo2"/>
      </w:pPr>
      <w:bookmarkStart w:id="151" w:name="_Toc180965438"/>
      <w:r w:rsidRPr="006B4981">
        <w:lastRenderedPageBreak/>
        <w:t>Tabla DiagramaDeServicio</w:t>
      </w:r>
      <w:bookmarkEnd w:id="15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83EA6" w:rsidRPr="009756C2" w14:paraId="02C607CF" w14:textId="77777777" w:rsidTr="00062295">
        <w:tc>
          <w:tcPr>
            <w:tcW w:w="8835" w:type="dxa"/>
          </w:tcPr>
          <w:p w14:paraId="0E610D99"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6A9955"/>
                <w:sz w:val="19"/>
                <w:szCs w:val="19"/>
              </w:rPr>
              <w:t>-- Tabla DiagramaDeServicio</w:t>
            </w:r>
          </w:p>
          <w:p w14:paraId="3C535C62" w14:textId="77777777" w:rsidR="009756C2" w:rsidRPr="009756C2" w:rsidRDefault="009756C2" w:rsidP="009756C2">
            <w:pPr>
              <w:shd w:val="clear" w:color="auto" w:fill="1F1F1F"/>
              <w:spacing w:line="285" w:lineRule="atLeast"/>
              <w:rPr>
                <w:rFonts w:ascii="Consolas" w:hAnsi="Consolas"/>
                <w:color w:val="CCCCCC"/>
                <w:sz w:val="19"/>
                <w:szCs w:val="19"/>
              </w:rPr>
            </w:pPr>
            <w:r w:rsidRPr="009756C2">
              <w:rPr>
                <w:rFonts w:ascii="Consolas" w:hAnsi="Consolas"/>
                <w:color w:val="569CD6"/>
                <w:sz w:val="19"/>
                <w:szCs w:val="19"/>
              </w:rPr>
              <w:t>CREATE</w:t>
            </w:r>
            <w:r w:rsidRPr="009756C2">
              <w:rPr>
                <w:rFonts w:ascii="Consolas" w:hAnsi="Consolas"/>
                <w:color w:val="CCCCCC"/>
                <w:sz w:val="19"/>
                <w:szCs w:val="19"/>
              </w:rPr>
              <w:t xml:space="preserve"> </w:t>
            </w:r>
            <w:r w:rsidRPr="009756C2">
              <w:rPr>
                <w:rFonts w:ascii="Consolas" w:hAnsi="Consolas"/>
                <w:color w:val="569CD6"/>
                <w:sz w:val="19"/>
                <w:szCs w:val="19"/>
              </w:rPr>
              <w:t>TABLE</w:t>
            </w:r>
            <w:r w:rsidRPr="009756C2">
              <w:rPr>
                <w:rFonts w:ascii="Consolas" w:hAnsi="Consolas"/>
                <w:color w:val="CCCCCC"/>
                <w:sz w:val="19"/>
                <w:szCs w:val="19"/>
              </w:rPr>
              <w:t xml:space="preserve"> </w:t>
            </w:r>
            <w:r w:rsidRPr="009756C2">
              <w:rPr>
                <w:rFonts w:ascii="Consolas" w:hAnsi="Consolas"/>
                <w:color w:val="DCDCAA"/>
                <w:sz w:val="19"/>
                <w:szCs w:val="19"/>
              </w:rPr>
              <w:t>DiagramaDeServicio</w:t>
            </w:r>
            <w:r w:rsidRPr="009756C2">
              <w:rPr>
                <w:rFonts w:ascii="Consolas" w:hAnsi="Consolas"/>
                <w:color w:val="CCCCCC"/>
                <w:sz w:val="19"/>
                <w:szCs w:val="19"/>
              </w:rPr>
              <w:t xml:space="preserve"> (</w:t>
            </w:r>
          </w:p>
          <w:p w14:paraId="650BDF1C"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rPr>
              <w:t xml:space="preserve">    </w:t>
            </w:r>
            <w:r w:rsidRPr="009756C2">
              <w:rPr>
                <w:rFonts w:ascii="Consolas" w:hAnsi="Consolas"/>
                <w:color w:val="CCCCCC"/>
                <w:sz w:val="19"/>
                <w:szCs w:val="19"/>
                <w:lang w:val="en-US"/>
              </w:rPr>
              <w:t xml:space="preserve">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PRIMARY KEY</w:t>
            </w:r>
            <w:r w:rsidRPr="009756C2">
              <w:rPr>
                <w:rFonts w:ascii="Consolas" w:hAnsi="Consolas"/>
                <w:color w:val="CCCCCC"/>
                <w:sz w:val="19"/>
                <w:szCs w:val="19"/>
                <w:lang w:val="en-US"/>
              </w:rPr>
              <w:t>,</w:t>
            </w:r>
          </w:p>
          <w:p w14:paraId="137B284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estado </w:t>
            </w:r>
            <w:r w:rsidRPr="009756C2">
              <w:rPr>
                <w:rFonts w:ascii="Consolas" w:hAnsi="Consolas"/>
                <w:color w:val="569CD6"/>
                <w:sz w:val="19"/>
                <w:szCs w:val="19"/>
                <w:lang w:val="en-US"/>
              </w:rPr>
              <w:t>VARCHAR</w:t>
            </w:r>
            <w:r w:rsidRPr="009756C2">
              <w:rPr>
                <w:rFonts w:ascii="Consolas" w:hAnsi="Consolas"/>
                <w:color w:val="CCCCCC"/>
                <w:sz w:val="19"/>
                <w:szCs w:val="19"/>
                <w:lang w:val="en-US"/>
              </w:rPr>
              <w:t>(</w:t>
            </w:r>
            <w:r w:rsidRPr="009756C2">
              <w:rPr>
                <w:rFonts w:ascii="Consolas" w:hAnsi="Consolas"/>
                <w:color w:val="B5CEA8"/>
                <w:sz w:val="19"/>
                <w:szCs w:val="19"/>
                <w:lang w:val="en-US"/>
              </w:rPr>
              <w:t>50</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76C46C2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fechaInicio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876F261"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fechaFin </w:t>
            </w:r>
            <w:r w:rsidRPr="009756C2">
              <w:rPr>
                <w:rFonts w:ascii="Consolas" w:hAnsi="Consolas"/>
                <w:color w:val="569CD6"/>
                <w:sz w:val="19"/>
                <w:szCs w:val="19"/>
                <w:lang w:val="en-US"/>
              </w:rPr>
              <w:t>DATE</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363D7324"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BINARY</w:t>
            </w:r>
            <w:r w:rsidRPr="009756C2">
              <w:rPr>
                <w:rFonts w:ascii="Consolas" w:hAnsi="Consolas"/>
                <w:color w:val="CCCCCC"/>
                <w:sz w:val="19"/>
                <w:szCs w:val="19"/>
                <w:lang w:val="en-US"/>
              </w:rPr>
              <w:t>(</w:t>
            </w:r>
            <w:r w:rsidRPr="009756C2">
              <w:rPr>
                <w:rFonts w:ascii="Consolas" w:hAnsi="Consolas"/>
                <w:color w:val="B5CEA8"/>
                <w:sz w:val="19"/>
                <w:szCs w:val="19"/>
                <w:lang w:val="en-US"/>
              </w:rPr>
              <w:t>16</w:t>
            </w: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NOT NULL</w:t>
            </w:r>
            <w:r w:rsidRPr="009756C2">
              <w:rPr>
                <w:rFonts w:ascii="Consolas" w:hAnsi="Consolas"/>
                <w:color w:val="CCCCCC"/>
                <w:sz w:val="19"/>
                <w:szCs w:val="19"/>
                <w:lang w:val="en-US"/>
              </w:rPr>
              <w:t>,</w:t>
            </w:r>
          </w:p>
          <w:p w14:paraId="6E77083D" w14:textId="77777777" w:rsidR="009756C2" w:rsidRPr="009756C2" w:rsidRDefault="009756C2" w:rsidP="009756C2">
            <w:pPr>
              <w:shd w:val="clear" w:color="auto" w:fill="1F1F1F"/>
              <w:spacing w:line="285" w:lineRule="atLeast"/>
              <w:rPr>
                <w:rFonts w:ascii="Consolas" w:hAnsi="Consolas"/>
                <w:color w:val="CCCCCC"/>
                <w:sz w:val="19"/>
                <w:szCs w:val="19"/>
                <w:lang w:val="en-US"/>
              </w:rPr>
            </w:pPr>
            <w:r w:rsidRPr="009756C2">
              <w:rPr>
                <w:rFonts w:ascii="Consolas" w:hAnsi="Consolas"/>
                <w:color w:val="CCCCCC"/>
                <w:sz w:val="19"/>
                <w:szCs w:val="19"/>
                <w:lang w:val="en-US"/>
              </w:rPr>
              <w:t xml:space="preserve">    </w:t>
            </w:r>
            <w:r w:rsidRPr="009756C2">
              <w:rPr>
                <w:rFonts w:ascii="Consolas" w:hAnsi="Consolas"/>
                <w:color w:val="569CD6"/>
                <w:sz w:val="19"/>
                <w:szCs w:val="19"/>
                <w:lang w:val="en-US"/>
              </w:rPr>
              <w:t>FOREIGN KEY</w:t>
            </w:r>
            <w:r w:rsidRPr="009756C2">
              <w:rPr>
                <w:rFonts w:ascii="Consolas" w:hAnsi="Consolas"/>
                <w:color w:val="CCCCCC"/>
                <w:sz w:val="19"/>
                <w:szCs w:val="19"/>
                <w:lang w:val="en-US"/>
              </w:rPr>
              <w:t xml:space="preserve"> (servicioID) </w:t>
            </w:r>
            <w:r w:rsidRPr="009756C2">
              <w:rPr>
                <w:rFonts w:ascii="Consolas" w:hAnsi="Consolas"/>
                <w:color w:val="569CD6"/>
                <w:sz w:val="19"/>
                <w:szCs w:val="19"/>
                <w:lang w:val="en-US"/>
              </w:rPr>
              <w:t>REFERENCES</w:t>
            </w:r>
            <w:r w:rsidRPr="009756C2">
              <w:rPr>
                <w:rFonts w:ascii="Consolas" w:hAnsi="Consolas"/>
                <w:color w:val="CCCCCC"/>
                <w:sz w:val="19"/>
                <w:szCs w:val="19"/>
                <w:lang w:val="en-US"/>
              </w:rPr>
              <w:t xml:space="preserve"> Servicio(id)</w:t>
            </w:r>
          </w:p>
          <w:p w14:paraId="2CE5B10D" w14:textId="43F64B21" w:rsidR="00C83EA6" w:rsidRPr="009756C2" w:rsidRDefault="009756C2" w:rsidP="00062295">
            <w:pPr>
              <w:shd w:val="clear" w:color="auto" w:fill="1F1F1F"/>
              <w:spacing w:line="285" w:lineRule="atLeast"/>
              <w:rPr>
                <w:rFonts w:ascii="Consolas" w:hAnsi="Consolas"/>
                <w:color w:val="CCCCCC"/>
                <w:sz w:val="19"/>
                <w:szCs w:val="19"/>
              </w:rPr>
            </w:pPr>
            <w:r w:rsidRPr="009756C2">
              <w:rPr>
                <w:rFonts w:ascii="Consolas" w:hAnsi="Consolas"/>
                <w:color w:val="CCCCCC"/>
                <w:sz w:val="19"/>
                <w:szCs w:val="19"/>
              </w:rPr>
              <w:t>);</w:t>
            </w:r>
          </w:p>
        </w:tc>
      </w:tr>
    </w:tbl>
    <w:p w14:paraId="022639A3" w14:textId="77777777" w:rsidR="00C83EA6" w:rsidRPr="003D3E09" w:rsidRDefault="00C83EA6" w:rsidP="00C83EA6"/>
    <w:p w14:paraId="157FF9A7" w14:textId="5EE5F6FA" w:rsidR="00F26A6B" w:rsidRDefault="00F26A6B" w:rsidP="00A33F2E">
      <w:pPr>
        <w:pStyle w:val="Ttulo2"/>
      </w:pPr>
      <w:bookmarkStart w:id="152" w:name="_Toc180965439"/>
      <w:r w:rsidRPr="00F26A6B">
        <w:t>Tabla Planificacion</w:t>
      </w:r>
      <w:bookmarkEnd w:id="152"/>
    </w:p>
    <w:p w14:paraId="0AB3DDD3" w14:textId="57F8B8A4" w:rsidR="003D3E09" w:rsidRDefault="003D3E09" w:rsidP="003D3E09">
      <w:r>
        <w:t>Esta tabla nos relaciona</w:t>
      </w:r>
      <w:r w:rsidR="00773F8A">
        <w:t xml:space="preserve"> </w:t>
      </w:r>
      <w:r>
        <w:t>DiagramaDeServicio, Empleado y JornadaLaboral.</w:t>
      </w:r>
    </w:p>
    <w:p w14:paraId="443E8561" w14:textId="1AB06FBD" w:rsidR="006B4981" w:rsidRDefault="003D3E09" w:rsidP="003D3E09">
      <w:r>
        <w:t>Representa las planificaciones de cada empleado en un diagrama de servicio.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04EE5" w14:paraId="1301F801" w14:textId="77777777" w:rsidTr="00062295">
        <w:tc>
          <w:tcPr>
            <w:tcW w:w="8835" w:type="dxa"/>
          </w:tcPr>
          <w:p w14:paraId="00F530C2" w14:textId="19214D72" w:rsidR="006B787F" w:rsidRPr="006B787F" w:rsidRDefault="00773F8A" w:rsidP="006B787F">
            <w:pPr>
              <w:shd w:val="clear" w:color="auto" w:fill="1F1F1F"/>
              <w:spacing w:line="285" w:lineRule="atLeast"/>
              <w:rPr>
                <w:rFonts w:ascii="Consolas" w:hAnsi="Consolas"/>
                <w:color w:val="CCCCCC"/>
                <w:sz w:val="19"/>
                <w:szCs w:val="19"/>
              </w:rPr>
            </w:pPr>
            <w:r w:rsidRPr="00404EE5">
              <w:rPr>
                <w:rFonts w:ascii="Consolas" w:hAnsi="Consolas"/>
                <w:color w:val="6A9955"/>
                <w:sz w:val="19"/>
                <w:szCs w:val="19"/>
              </w:rPr>
              <w:t>--</w:t>
            </w:r>
            <w:r w:rsidR="006B787F" w:rsidRPr="006B787F">
              <w:rPr>
                <w:rFonts w:ascii="Consolas" w:hAnsi="Consolas"/>
                <w:color w:val="6A9955"/>
                <w:sz w:val="19"/>
                <w:szCs w:val="19"/>
              </w:rPr>
              <w:t xml:space="preserve"> Tabla Planificacion: para el atributo 'planificaciones' de la clase DiagramaDeServicio</w:t>
            </w:r>
          </w:p>
          <w:p w14:paraId="595C2312"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569CD6"/>
                <w:sz w:val="19"/>
                <w:szCs w:val="19"/>
                <w:lang w:val="en-US"/>
              </w:rPr>
              <w:t>CREATE</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TABLE</w:t>
            </w:r>
            <w:r w:rsidRPr="006B787F">
              <w:rPr>
                <w:rFonts w:ascii="Consolas" w:hAnsi="Consolas"/>
                <w:color w:val="CCCCCC"/>
                <w:sz w:val="19"/>
                <w:szCs w:val="19"/>
                <w:lang w:val="en-US"/>
              </w:rPr>
              <w:t xml:space="preserve"> </w:t>
            </w:r>
            <w:r w:rsidRPr="006B787F">
              <w:rPr>
                <w:rFonts w:ascii="Consolas" w:hAnsi="Consolas"/>
                <w:color w:val="DCDCAA"/>
                <w:sz w:val="19"/>
                <w:szCs w:val="19"/>
                <w:lang w:val="en-US"/>
              </w:rPr>
              <w:t>Planificacion</w:t>
            </w:r>
            <w:r w:rsidRPr="006B787F">
              <w:rPr>
                <w:rFonts w:ascii="Consolas" w:hAnsi="Consolas"/>
                <w:color w:val="CCCCCC"/>
                <w:sz w:val="19"/>
                <w:szCs w:val="19"/>
                <w:lang w:val="en-US"/>
              </w:rPr>
              <w:t xml:space="preserve"> (</w:t>
            </w:r>
          </w:p>
          <w:p w14:paraId="3EBA43E7"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0ACBDC79"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49D5C27B"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BINARY</w:t>
            </w:r>
            <w:r w:rsidRPr="006B787F">
              <w:rPr>
                <w:rFonts w:ascii="Consolas" w:hAnsi="Consolas"/>
                <w:color w:val="CCCCCC"/>
                <w:sz w:val="19"/>
                <w:szCs w:val="19"/>
                <w:lang w:val="en-US"/>
              </w:rPr>
              <w:t>(</w:t>
            </w:r>
            <w:r w:rsidRPr="006B787F">
              <w:rPr>
                <w:rFonts w:ascii="Consolas" w:hAnsi="Consolas"/>
                <w:color w:val="B5CEA8"/>
                <w:sz w:val="19"/>
                <w:szCs w:val="19"/>
                <w:lang w:val="en-US"/>
              </w:rPr>
              <w:t>16</w:t>
            </w: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NOT NULL</w:t>
            </w:r>
            <w:r w:rsidRPr="006B787F">
              <w:rPr>
                <w:rFonts w:ascii="Consolas" w:hAnsi="Consolas"/>
                <w:color w:val="CCCCCC"/>
                <w:sz w:val="19"/>
                <w:szCs w:val="19"/>
                <w:lang w:val="en-US"/>
              </w:rPr>
              <w:t>,</w:t>
            </w:r>
          </w:p>
          <w:p w14:paraId="2892CF30"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PRIMARY KEY</w:t>
            </w:r>
            <w:r w:rsidRPr="006B787F">
              <w:rPr>
                <w:rFonts w:ascii="Consolas" w:hAnsi="Consolas"/>
                <w:color w:val="CCCCCC"/>
                <w:sz w:val="19"/>
                <w:szCs w:val="19"/>
                <w:lang w:val="en-US"/>
              </w:rPr>
              <w:t xml:space="preserve"> (diagramaID, empleadoID, jornadaID),</w:t>
            </w:r>
          </w:p>
          <w:p w14:paraId="23232A7F"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(diagramaID)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DiagramaDeServicio(id),</w:t>
            </w:r>
          </w:p>
          <w:p w14:paraId="17221D9C"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(empleadoID)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Empleado(id),</w:t>
            </w:r>
          </w:p>
          <w:p w14:paraId="12D6AA7D" w14:textId="77777777" w:rsidR="006B787F" w:rsidRPr="006B787F"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lang w:val="en-US"/>
              </w:rPr>
              <w:t xml:space="preserve">    </w:t>
            </w:r>
            <w:r w:rsidRPr="006B787F">
              <w:rPr>
                <w:rFonts w:ascii="Consolas" w:hAnsi="Consolas"/>
                <w:color w:val="569CD6"/>
                <w:sz w:val="19"/>
                <w:szCs w:val="19"/>
                <w:lang w:val="en-US"/>
              </w:rPr>
              <w:t>FOREIGN KEY</w:t>
            </w:r>
            <w:r w:rsidRPr="006B787F">
              <w:rPr>
                <w:rFonts w:ascii="Consolas" w:hAnsi="Consolas"/>
                <w:color w:val="CCCCCC"/>
                <w:sz w:val="19"/>
                <w:szCs w:val="19"/>
                <w:lang w:val="en-US"/>
              </w:rPr>
              <w:t xml:space="preserve"> (jornadaID) </w:t>
            </w:r>
            <w:r w:rsidRPr="006B787F">
              <w:rPr>
                <w:rFonts w:ascii="Consolas" w:hAnsi="Consolas"/>
                <w:color w:val="569CD6"/>
                <w:sz w:val="19"/>
                <w:szCs w:val="19"/>
                <w:lang w:val="en-US"/>
              </w:rPr>
              <w:t>REFERENCES</w:t>
            </w:r>
            <w:r w:rsidRPr="006B787F">
              <w:rPr>
                <w:rFonts w:ascii="Consolas" w:hAnsi="Consolas"/>
                <w:color w:val="CCCCCC"/>
                <w:sz w:val="19"/>
                <w:szCs w:val="19"/>
                <w:lang w:val="en-US"/>
              </w:rPr>
              <w:t xml:space="preserve"> JornadaLaboral(id)</w:t>
            </w:r>
          </w:p>
          <w:p w14:paraId="19169940" w14:textId="169FB5BE" w:rsidR="009756C2" w:rsidRPr="00404EE5" w:rsidRDefault="006B787F" w:rsidP="006B787F">
            <w:pPr>
              <w:shd w:val="clear" w:color="auto" w:fill="1F1F1F"/>
              <w:spacing w:line="285" w:lineRule="atLeast"/>
              <w:rPr>
                <w:rFonts w:ascii="Consolas" w:hAnsi="Consolas"/>
                <w:color w:val="CCCCCC"/>
                <w:sz w:val="19"/>
                <w:szCs w:val="19"/>
                <w:lang w:val="en-US"/>
              </w:rPr>
            </w:pPr>
            <w:r w:rsidRPr="006B787F">
              <w:rPr>
                <w:rFonts w:ascii="Consolas" w:hAnsi="Consolas"/>
                <w:color w:val="CCCCCC"/>
                <w:sz w:val="19"/>
                <w:szCs w:val="19"/>
              </w:rPr>
              <w:t>);</w:t>
            </w:r>
          </w:p>
        </w:tc>
      </w:tr>
    </w:tbl>
    <w:p w14:paraId="4D940A57" w14:textId="77777777" w:rsidR="009756C2" w:rsidRPr="000D7175" w:rsidRDefault="009756C2" w:rsidP="009756C2">
      <w:pPr>
        <w:rPr>
          <w:lang w:val="en-US"/>
        </w:rPr>
      </w:pPr>
    </w:p>
    <w:p w14:paraId="3FFEA626" w14:textId="2D6775F5" w:rsidR="00F26A6B" w:rsidRDefault="00F26A6B" w:rsidP="00A33F2E">
      <w:pPr>
        <w:pStyle w:val="Ttulo2"/>
      </w:pPr>
      <w:bookmarkStart w:id="153" w:name="_Toc180965440"/>
      <w:r w:rsidRPr="00F26A6B">
        <w:t>Tabla Memorandum</w:t>
      </w:r>
      <w:bookmarkEnd w:id="153"/>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CC4E7F" w:rsidRPr="00404EE5" w14:paraId="3D0C7E71" w14:textId="77777777" w:rsidTr="009756C2">
        <w:tc>
          <w:tcPr>
            <w:tcW w:w="8835" w:type="dxa"/>
          </w:tcPr>
          <w:p w14:paraId="7DF01B0A"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569CD6"/>
                <w:sz w:val="19"/>
                <w:szCs w:val="19"/>
                <w:lang w:val="en-US"/>
              </w:rPr>
              <w:t>CREATE</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TABLE</w:t>
            </w:r>
            <w:r w:rsidRPr="00404EE5">
              <w:rPr>
                <w:rFonts w:ascii="Consolas" w:hAnsi="Consolas"/>
                <w:color w:val="CCCCCC"/>
                <w:sz w:val="19"/>
                <w:szCs w:val="19"/>
                <w:lang w:val="en-US"/>
              </w:rPr>
              <w:t xml:space="preserve"> </w:t>
            </w:r>
            <w:r w:rsidRPr="00404EE5">
              <w:rPr>
                <w:rFonts w:ascii="Consolas" w:hAnsi="Consolas"/>
                <w:color w:val="DCDCAA"/>
                <w:sz w:val="19"/>
                <w:szCs w:val="19"/>
                <w:lang w:val="en-US"/>
              </w:rPr>
              <w:t>Memorandum</w:t>
            </w:r>
            <w:r w:rsidRPr="00404EE5">
              <w:rPr>
                <w:rFonts w:ascii="Consolas" w:hAnsi="Consolas"/>
                <w:color w:val="CCCCCC"/>
                <w:sz w:val="19"/>
                <w:szCs w:val="19"/>
                <w:lang w:val="en-US"/>
              </w:rPr>
              <w:t xml:space="preserve"> (</w:t>
            </w:r>
          </w:p>
          <w:p w14:paraId="7F4A4BFC"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PRIMARY KEY</w:t>
            </w:r>
            <w:r w:rsidRPr="00404EE5">
              <w:rPr>
                <w:rFonts w:ascii="Consolas" w:hAnsi="Consolas"/>
                <w:color w:val="CCCCCC"/>
                <w:sz w:val="19"/>
                <w:szCs w:val="19"/>
                <w:lang w:val="en-US"/>
              </w:rPr>
              <w:t>,</w:t>
            </w:r>
          </w:p>
          <w:p w14:paraId="6051FE67"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asunto </w:t>
            </w:r>
            <w:r w:rsidRPr="00404EE5">
              <w:rPr>
                <w:rFonts w:ascii="Consolas" w:hAnsi="Consolas"/>
                <w:color w:val="569CD6"/>
                <w:sz w:val="19"/>
                <w:szCs w:val="19"/>
                <w:lang w:val="en-US"/>
              </w:rPr>
              <w:t>VARCHAR</w:t>
            </w:r>
            <w:r w:rsidRPr="00404EE5">
              <w:rPr>
                <w:rFonts w:ascii="Consolas" w:hAnsi="Consolas"/>
                <w:color w:val="CCCCCC"/>
                <w:sz w:val="19"/>
                <w:szCs w:val="19"/>
                <w:lang w:val="en-US"/>
              </w:rPr>
              <w:t>(</w:t>
            </w:r>
            <w:r w:rsidRPr="00404EE5">
              <w:rPr>
                <w:rFonts w:ascii="Consolas" w:hAnsi="Consolas"/>
                <w:color w:val="B5CEA8"/>
                <w:sz w:val="19"/>
                <w:szCs w:val="19"/>
                <w:lang w:val="en-US"/>
              </w:rPr>
              <w:t>255</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449998F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contenido </w:t>
            </w:r>
            <w:r w:rsidRPr="00404EE5">
              <w:rPr>
                <w:rFonts w:ascii="Consolas" w:hAnsi="Consolas"/>
                <w:color w:val="569CD6"/>
                <w:sz w:val="19"/>
                <w:szCs w:val="19"/>
                <w:lang w:val="en-US"/>
              </w:rPr>
              <w:t>TEXT</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538F57D6"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fechaEnvio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3D29877B"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fechaRecepcion </w:t>
            </w:r>
            <w:r w:rsidRPr="00404EE5">
              <w:rPr>
                <w:rFonts w:ascii="Consolas" w:hAnsi="Consolas"/>
                <w:color w:val="569CD6"/>
                <w:sz w:val="19"/>
                <w:szCs w:val="19"/>
                <w:lang w:val="en-US"/>
              </w:rPr>
              <w:t>DATETIME</w:t>
            </w:r>
            <w:r w:rsidRPr="00404EE5">
              <w:rPr>
                <w:rFonts w:ascii="Consolas" w:hAnsi="Consolas"/>
                <w:color w:val="CCCCCC"/>
                <w:sz w:val="19"/>
                <w:szCs w:val="19"/>
                <w:lang w:val="en-US"/>
              </w:rPr>
              <w:t>,</w:t>
            </w:r>
          </w:p>
          <w:p w14:paraId="7D3F523F"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estado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1432F8E"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BINARY</w:t>
            </w:r>
            <w:r w:rsidRPr="00404EE5">
              <w:rPr>
                <w:rFonts w:ascii="Consolas" w:hAnsi="Consolas"/>
                <w:color w:val="CCCCCC"/>
                <w:sz w:val="19"/>
                <w:szCs w:val="19"/>
                <w:lang w:val="en-US"/>
              </w:rPr>
              <w:t>(</w:t>
            </w:r>
            <w:r w:rsidRPr="00404EE5">
              <w:rPr>
                <w:rFonts w:ascii="Consolas" w:hAnsi="Consolas"/>
                <w:color w:val="B5CEA8"/>
                <w:sz w:val="19"/>
                <w:szCs w:val="19"/>
                <w:lang w:val="en-US"/>
              </w:rPr>
              <w:t>16</w:t>
            </w:r>
            <w:r w:rsidRPr="00404EE5">
              <w:rPr>
                <w:rFonts w:ascii="Consolas" w:hAnsi="Consolas"/>
                <w:color w:val="CCCCCC"/>
                <w:sz w:val="19"/>
                <w:szCs w:val="19"/>
                <w:lang w:val="en-US"/>
              </w:rPr>
              <w:t xml:space="preserve">) </w:t>
            </w:r>
            <w:r w:rsidRPr="00404EE5">
              <w:rPr>
                <w:rFonts w:ascii="Consolas" w:hAnsi="Consolas"/>
                <w:color w:val="569CD6"/>
                <w:sz w:val="19"/>
                <w:szCs w:val="19"/>
                <w:lang w:val="en-US"/>
              </w:rPr>
              <w:t>NOT NULL</w:t>
            </w:r>
            <w:r w:rsidRPr="00404EE5">
              <w:rPr>
                <w:rFonts w:ascii="Consolas" w:hAnsi="Consolas"/>
                <w:color w:val="CCCCCC"/>
                <w:sz w:val="19"/>
                <w:szCs w:val="19"/>
                <w:lang w:val="en-US"/>
              </w:rPr>
              <w:t>,</w:t>
            </w:r>
          </w:p>
          <w:p w14:paraId="09840706" w14:textId="77777777" w:rsidR="00404EE5" w:rsidRPr="00404EE5" w:rsidRDefault="00404EE5" w:rsidP="00404EE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lang w:val="en-US"/>
              </w:rPr>
              <w:t xml:space="preserve">    </w:t>
            </w:r>
            <w:r w:rsidRPr="00404EE5">
              <w:rPr>
                <w:rFonts w:ascii="Consolas" w:hAnsi="Consolas"/>
                <w:color w:val="569CD6"/>
                <w:sz w:val="19"/>
                <w:szCs w:val="19"/>
              </w:rPr>
              <w:t>FOREIGN KEY</w:t>
            </w:r>
            <w:r w:rsidRPr="00404EE5">
              <w:rPr>
                <w:rFonts w:ascii="Consolas" w:hAnsi="Consolas"/>
                <w:color w:val="CCCCCC"/>
                <w:sz w:val="19"/>
                <w:szCs w:val="19"/>
              </w:rPr>
              <w:t xml:space="preserve"> (estado) </w:t>
            </w:r>
            <w:r w:rsidRPr="00404EE5">
              <w:rPr>
                <w:rFonts w:ascii="Consolas" w:hAnsi="Consolas"/>
                <w:color w:val="569CD6"/>
                <w:sz w:val="19"/>
                <w:szCs w:val="19"/>
              </w:rPr>
              <w:t>REFERENCES</w:t>
            </w:r>
            <w:r w:rsidRPr="00404EE5">
              <w:rPr>
                <w:rFonts w:ascii="Consolas" w:hAnsi="Consolas"/>
                <w:color w:val="CCCCCC"/>
                <w:sz w:val="19"/>
                <w:szCs w:val="19"/>
              </w:rPr>
              <w:t xml:space="preserve"> EstadoTramite(id),</w:t>
            </w:r>
          </w:p>
          <w:p w14:paraId="290E19A5" w14:textId="77777777" w:rsidR="00404EE5" w:rsidRPr="00404EE5" w:rsidRDefault="00404EE5" w:rsidP="00404EE5">
            <w:pPr>
              <w:shd w:val="clear" w:color="auto" w:fill="1F1F1F"/>
              <w:spacing w:line="285" w:lineRule="atLeast"/>
              <w:rPr>
                <w:rFonts w:ascii="Consolas" w:hAnsi="Consolas"/>
                <w:color w:val="CCCCCC"/>
                <w:sz w:val="19"/>
                <w:szCs w:val="19"/>
                <w:lang w:val="en-US"/>
              </w:rPr>
            </w:pPr>
            <w:r w:rsidRPr="00404EE5">
              <w:rPr>
                <w:rFonts w:ascii="Consolas" w:hAnsi="Consolas"/>
                <w:color w:val="CCCCCC"/>
                <w:sz w:val="19"/>
                <w:szCs w:val="19"/>
              </w:rPr>
              <w:t xml:space="preserve">    </w:t>
            </w:r>
            <w:r w:rsidRPr="00404EE5">
              <w:rPr>
                <w:rFonts w:ascii="Consolas" w:hAnsi="Consolas"/>
                <w:color w:val="569CD6"/>
                <w:sz w:val="19"/>
                <w:szCs w:val="19"/>
                <w:lang w:val="en-US"/>
              </w:rPr>
              <w:t>FOREIGN KEY</w:t>
            </w:r>
            <w:r w:rsidRPr="00404EE5">
              <w:rPr>
                <w:rFonts w:ascii="Consolas" w:hAnsi="Consolas"/>
                <w:color w:val="CCCCCC"/>
                <w:sz w:val="19"/>
                <w:szCs w:val="19"/>
                <w:lang w:val="en-US"/>
              </w:rPr>
              <w:t xml:space="preserve"> (remitenteID) </w:t>
            </w:r>
            <w:r w:rsidRPr="00404EE5">
              <w:rPr>
                <w:rFonts w:ascii="Consolas" w:hAnsi="Consolas"/>
                <w:color w:val="569CD6"/>
                <w:sz w:val="19"/>
                <w:szCs w:val="19"/>
                <w:lang w:val="en-US"/>
              </w:rPr>
              <w:t>REFERENCES</w:t>
            </w:r>
            <w:r w:rsidRPr="00404EE5">
              <w:rPr>
                <w:rFonts w:ascii="Consolas" w:hAnsi="Consolas"/>
                <w:color w:val="CCCCCC"/>
                <w:sz w:val="19"/>
                <w:szCs w:val="19"/>
                <w:lang w:val="en-US"/>
              </w:rPr>
              <w:t xml:space="preserve"> Usuario(id)</w:t>
            </w:r>
          </w:p>
          <w:p w14:paraId="3C0F9679" w14:textId="1E54CAB9" w:rsidR="00CC4E7F" w:rsidRPr="00404EE5" w:rsidRDefault="00404EE5" w:rsidP="00062295">
            <w:pPr>
              <w:shd w:val="clear" w:color="auto" w:fill="1F1F1F"/>
              <w:spacing w:line="285" w:lineRule="atLeast"/>
              <w:rPr>
                <w:rFonts w:ascii="Consolas" w:hAnsi="Consolas"/>
                <w:color w:val="CCCCCC"/>
                <w:sz w:val="19"/>
                <w:szCs w:val="19"/>
              </w:rPr>
            </w:pPr>
            <w:r w:rsidRPr="00404EE5">
              <w:rPr>
                <w:rFonts w:ascii="Consolas" w:hAnsi="Consolas"/>
                <w:color w:val="CCCCCC"/>
                <w:sz w:val="19"/>
                <w:szCs w:val="19"/>
              </w:rPr>
              <w:t>);</w:t>
            </w:r>
          </w:p>
        </w:tc>
      </w:tr>
    </w:tbl>
    <w:p w14:paraId="235B90C4" w14:textId="77777777" w:rsidR="00CC4E7F" w:rsidRPr="00A82ACE" w:rsidRDefault="00CC4E7F" w:rsidP="00CC4E7F"/>
    <w:p w14:paraId="0E4388C8" w14:textId="77777777" w:rsidR="003E268B" w:rsidRDefault="003E268B" w:rsidP="00A33F2E">
      <w:pPr>
        <w:pStyle w:val="Ttulo2"/>
      </w:pPr>
      <w:bookmarkStart w:id="154" w:name="_Toc180965441"/>
      <w:r w:rsidRPr="003E268B">
        <w:t>Tabla Memorandum_Destinatario</w:t>
      </w:r>
      <w:bookmarkEnd w:id="154"/>
    </w:p>
    <w:p w14:paraId="628DC223" w14:textId="208A19EA" w:rsidR="00F26A6B" w:rsidRDefault="00A82ACE" w:rsidP="00ED4067">
      <w:r>
        <w:t>Salvaguarda la r</w:t>
      </w:r>
      <w:r w:rsidR="003E268B" w:rsidRPr="003E268B">
        <w:t>elación muchos-a-muchos entre 'Memorandum' y 'Usuario' para los destinatarios</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A82ACE" w14:paraId="423D59F6" w14:textId="77777777" w:rsidTr="00062295">
        <w:tc>
          <w:tcPr>
            <w:tcW w:w="8835" w:type="dxa"/>
          </w:tcPr>
          <w:p w14:paraId="6181CE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569CD6"/>
                <w:sz w:val="19"/>
                <w:szCs w:val="19"/>
                <w:lang w:val="en-US"/>
              </w:rPr>
              <w:t>CREATE</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TABLE</w:t>
            </w:r>
            <w:r w:rsidRPr="00A82ACE">
              <w:rPr>
                <w:rFonts w:ascii="Consolas" w:hAnsi="Consolas"/>
                <w:color w:val="CCCCCC"/>
                <w:sz w:val="19"/>
                <w:szCs w:val="19"/>
                <w:lang w:val="en-US"/>
              </w:rPr>
              <w:t xml:space="preserve"> </w:t>
            </w:r>
            <w:r w:rsidRPr="00A82ACE">
              <w:rPr>
                <w:rFonts w:ascii="Consolas" w:hAnsi="Consolas"/>
                <w:color w:val="DCDCAA"/>
                <w:sz w:val="19"/>
                <w:szCs w:val="19"/>
                <w:lang w:val="en-US"/>
              </w:rPr>
              <w:t>Memorandum_Destinatario</w:t>
            </w:r>
            <w:r w:rsidRPr="00A82ACE">
              <w:rPr>
                <w:rFonts w:ascii="Consolas" w:hAnsi="Consolas"/>
                <w:color w:val="CCCCCC"/>
                <w:sz w:val="19"/>
                <w:szCs w:val="19"/>
                <w:lang w:val="en-US"/>
              </w:rPr>
              <w:t xml:space="preserve"> (</w:t>
            </w:r>
          </w:p>
          <w:p w14:paraId="4BD1833A"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3FA42116"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lastRenderedPageBreak/>
              <w:t xml:space="preserve">    usuarioID </w:t>
            </w:r>
            <w:r w:rsidRPr="00A82ACE">
              <w:rPr>
                <w:rFonts w:ascii="Consolas" w:hAnsi="Consolas"/>
                <w:color w:val="569CD6"/>
                <w:sz w:val="19"/>
                <w:szCs w:val="19"/>
                <w:lang w:val="en-US"/>
              </w:rPr>
              <w:t>BINARY</w:t>
            </w:r>
            <w:r w:rsidRPr="00A82ACE">
              <w:rPr>
                <w:rFonts w:ascii="Consolas" w:hAnsi="Consolas"/>
                <w:color w:val="CCCCCC"/>
                <w:sz w:val="19"/>
                <w:szCs w:val="19"/>
                <w:lang w:val="en-US"/>
              </w:rPr>
              <w:t>(</w:t>
            </w:r>
            <w:r w:rsidRPr="00A82ACE">
              <w:rPr>
                <w:rFonts w:ascii="Consolas" w:hAnsi="Consolas"/>
                <w:color w:val="B5CEA8"/>
                <w:sz w:val="19"/>
                <w:szCs w:val="19"/>
                <w:lang w:val="en-US"/>
              </w:rPr>
              <w:t>16</w:t>
            </w: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NOT NULL</w:t>
            </w:r>
            <w:r w:rsidRPr="00A82ACE">
              <w:rPr>
                <w:rFonts w:ascii="Consolas" w:hAnsi="Consolas"/>
                <w:color w:val="CCCCCC"/>
                <w:sz w:val="19"/>
                <w:szCs w:val="19"/>
                <w:lang w:val="en-US"/>
              </w:rPr>
              <w:t>,</w:t>
            </w:r>
          </w:p>
          <w:p w14:paraId="16961ABE"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fechaRecepcion </w:t>
            </w:r>
            <w:r w:rsidRPr="00A82ACE">
              <w:rPr>
                <w:rFonts w:ascii="Consolas" w:hAnsi="Consolas"/>
                <w:color w:val="569CD6"/>
                <w:sz w:val="19"/>
                <w:szCs w:val="19"/>
                <w:lang w:val="en-US"/>
              </w:rPr>
              <w:t>DATETIME</w:t>
            </w:r>
            <w:r w:rsidRPr="00A82ACE">
              <w:rPr>
                <w:rFonts w:ascii="Consolas" w:hAnsi="Consolas"/>
                <w:color w:val="CCCCCC"/>
                <w:sz w:val="19"/>
                <w:szCs w:val="19"/>
                <w:lang w:val="en-US"/>
              </w:rPr>
              <w:t>,</w:t>
            </w:r>
          </w:p>
          <w:p w14:paraId="178CA505"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PRIMARY KEY</w:t>
            </w:r>
            <w:r w:rsidRPr="00A82ACE">
              <w:rPr>
                <w:rFonts w:ascii="Consolas" w:hAnsi="Consolas"/>
                <w:color w:val="CCCCCC"/>
                <w:sz w:val="19"/>
                <w:szCs w:val="19"/>
                <w:lang w:val="en-US"/>
              </w:rPr>
              <w:t xml:space="preserve"> (memorandumID, usuarioID),</w:t>
            </w:r>
          </w:p>
          <w:p w14:paraId="09A37AED"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(memorandumID)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Memorandum(id),</w:t>
            </w:r>
          </w:p>
          <w:p w14:paraId="5FAF7BDC" w14:textId="77777777" w:rsidR="00A82ACE"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lang w:val="en-US"/>
              </w:rPr>
              <w:t xml:space="preserve">    </w:t>
            </w:r>
            <w:r w:rsidRPr="00A82ACE">
              <w:rPr>
                <w:rFonts w:ascii="Consolas" w:hAnsi="Consolas"/>
                <w:color w:val="569CD6"/>
                <w:sz w:val="19"/>
                <w:szCs w:val="19"/>
                <w:lang w:val="en-US"/>
              </w:rPr>
              <w:t>FOREIGN KEY</w:t>
            </w:r>
            <w:r w:rsidRPr="00A82ACE">
              <w:rPr>
                <w:rFonts w:ascii="Consolas" w:hAnsi="Consolas"/>
                <w:color w:val="CCCCCC"/>
                <w:sz w:val="19"/>
                <w:szCs w:val="19"/>
                <w:lang w:val="en-US"/>
              </w:rPr>
              <w:t xml:space="preserve"> (usuarioID) </w:t>
            </w:r>
            <w:r w:rsidRPr="00A82ACE">
              <w:rPr>
                <w:rFonts w:ascii="Consolas" w:hAnsi="Consolas"/>
                <w:color w:val="569CD6"/>
                <w:sz w:val="19"/>
                <w:szCs w:val="19"/>
                <w:lang w:val="en-US"/>
              </w:rPr>
              <w:t>REFERENCES</w:t>
            </w:r>
            <w:r w:rsidRPr="00A82ACE">
              <w:rPr>
                <w:rFonts w:ascii="Consolas" w:hAnsi="Consolas"/>
                <w:color w:val="CCCCCC"/>
                <w:sz w:val="19"/>
                <w:szCs w:val="19"/>
                <w:lang w:val="en-US"/>
              </w:rPr>
              <w:t xml:space="preserve"> Usuario(id)</w:t>
            </w:r>
          </w:p>
          <w:p w14:paraId="0DB05F1B" w14:textId="200D6775" w:rsidR="009756C2" w:rsidRPr="00A82ACE" w:rsidRDefault="00A82ACE" w:rsidP="00A82ACE">
            <w:pPr>
              <w:shd w:val="clear" w:color="auto" w:fill="1F1F1F"/>
              <w:spacing w:line="285" w:lineRule="atLeast"/>
              <w:rPr>
                <w:rFonts w:ascii="Consolas" w:hAnsi="Consolas"/>
                <w:color w:val="CCCCCC"/>
                <w:sz w:val="19"/>
                <w:szCs w:val="19"/>
                <w:lang w:val="en-US"/>
              </w:rPr>
            </w:pPr>
            <w:r w:rsidRPr="00A82ACE">
              <w:rPr>
                <w:rFonts w:ascii="Consolas" w:hAnsi="Consolas"/>
                <w:color w:val="CCCCCC"/>
                <w:sz w:val="19"/>
                <w:szCs w:val="19"/>
              </w:rPr>
              <w:t>);</w:t>
            </w:r>
          </w:p>
        </w:tc>
      </w:tr>
    </w:tbl>
    <w:p w14:paraId="46B11353" w14:textId="77777777" w:rsidR="009756C2" w:rsidRPr="000D7175" w:rsidRDefault="009756C2" w:rsidP="009756C2">
      <w:pPr>
        <w:rPr>
          <w:lang w:val="en-US"/>
        </w:rPr>
      </w:pPr>
    </w:p>
    <w:p w14:paraId="2FBC6606" w14:textId="77777777" w:rsidR="00E7085F" w:rsidRDefault="00E7085F" w:rsidP="00A33F2E">
      <w:pPr>
        <w:pStyle w:val="Ttulo2"/>
      </w:pPr>
      <w:bookmarkStart w:id="155" w:name="_Toc180965442"/>
      <w:r w:rsidRPr="00E7085F">
        <w:t>Tabla Memorandum_Firmante</w:t>
      </w:r>
      <w:bookmarkEnd w:id="155"/>
    </w:p>
    <w:p w14:paraId="1D2B9420" w14:textId="2923A3D4" w:rsidR="00E7085F" w:rsidRDefault="00A0519B" w:rsidP="00ED4067">
      <w:r>
        <w:t xml:space="preserve">Salvaguarda la </w:t>
      </w:r>
      <w:r w:rsidR="00E7085F" w:rsidRPr="00E7085F">
        <w:t>relación muchos-a-muchos entre 'Memorandum' y 'Usuario' para los firmantes,</w:t>
      </w:r>
      <w:r>
        <w:t xml:space="preserve"> (</w:t>
      </w:r>
      <w:r w:rsidR="00E7085F" w:rsidRPr="00E7085F">
        <w:t>incluyendo la fecha y hora de la firma)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21988506" w14:textId="77777777" w:rsidTr="00062295">
        <w:tc>
          <w:tcPr>
            <w:tcW w:w="8835" w:type="dxa"/>
          </w:tcPr>
          <w:p w14:paraId="50202773"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569CD6"/>
                <w:sz w:val="19"/>
                <w:szCs w:val="19"/>
                <w:lang w:val="en-US"/>
              </w:rPr>
              <w:t>CREATE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TABLE</w:t>
            </w:r>
            <w:r w:rsidRPr="005D6723">
              <w:rPr>
                <w:rFonts w:ascii="Consolas" w:hAnsi="Consolas"/>
                <w:color w:val="CCCCCC"/>
                <w:sz w:val="19"/>
                <w:szCs w:val="19"/>
                <w:lang w:val="en-US"/>
              </w:rPr>
              <w:t xml:space="preserve"> </w:t>
            </w:r>
            <w:r w:rsidRPr="005D6723">
              <w:rPr>
                <w:rFonts w:ascii="Consolas" w:hAnsi="Consolas"/>
                <w:color w:val="DCDCAA"/>
                <w:sz w:val="19"/>
                <w:szCs w:val="19"/>
                <w:lang w:val="en-US"/>
              </w:rPr>
              <w:t>Memorandum_Firmante</w:t>
            </w:r>
            <w:r w:rsidRPr="005D6723">
              <w:rPr>
                <w:rFonts w:ascii="Consolas" w:hAnsi="Consolas"/>
                <w:color w:val="CCCCCC"/>
                <w:sz w:val="19"/>
                <w:szCs w:val="19"/>
                <w:lang w:val="en-US"/>
              </w:rPr>
              <w:t xml:space="preserve"> (</w:t>
            </w:r>
          </w:p>
          <w:p w14:paraId="7C96496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2C8A0FF1"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4792543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fechaFirma </w:t>
            </w:r>
            <w:r w:rsidRPr="005D6723">
              <w:rPr>
                <w:rFonts w:ascii="Consolas" w:hAnsi="Consolas"/>
                <w:color w:val="569CD6"/>
                <w:sz w:val="19"/>
                <w:szCs w:val="19"/>
                <w:lang w:val="en-US"/>
              </w:rPr>
              <w:t>DATETIME</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NOT NULL</w:t>
            </w:r>
            <w:r w:rsidRPr="005D6723">
              <w:rPr>
                <w:rFonts w:ascii="Consolas" w:hAnsi="Consolas"/>
                <w:color w:val="CCCCCC"/>
                <w:sz w:val="19"/>
                <w:szCs w:val="19"/>
                <w:lang w:val="en-US"/>
              </w:rPr>
              <w:t>,</w:t>
            </w:r>
          </w:p>
          <w:p w14:paraId="53B57648"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 xml:space="preserve"> (memorandumID, usuarioID),</w:t>
            </w:r>
          </w:p>
          <w:p w14:paraId="738779C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2F56B389"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(usuarioID)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Usuario(id)</w:t>
            </w:r>
          </w:p>
          <w:p w14:paraId="4E2CA3E6" w14:textId="2217D4E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7334022E" w14:textId="77777777" w:rsidR="009756C2" w:rsidRPr="00A0519B" w:rsidRDefault="009756C2" w:rsidP="009756C2"/>
    <w:p w14:paraId="6C7061D3" w14:textId="77777777" w:rsidR="00E7085F" w:rsidRDefault="00E7085F" w:rsidP="00A33F2E">
      <w:pPr>
        <w:pStyle w:val="Ttulo2"/>
      </w:pPr>
      <w:bookmarkStart w:id="156" w:name="_Toc180965443"/>
      <w:r w:rsidRPr="00E7085F">
        <w:t>Tabla Memorandum_Autorizacion</w:t>
      </w:r>
      <w:bookmarkEnd w:id="156"/>
    </w:p>
    <w:p w14:paraId="7A78804A" w14:textId="78974C8B" w:rsidR="003E268B" w:rsidRDefault="005D6723" w:rsidP="00ED4067">
      <w:r>
        <w:t>R</w:t>
      </w:r>
      <w:r w:rsidR="00E7085F" w:rsidRPr="00E7085F">
        <w:t xml:space="preserve">egistra las autorizaciones necesarias y las obtenidas para cada </w:t>
      </w:r>
      <w:r>
        <w:t>memorándum.</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5D6723" w14:paraId="1B68A3B9" w14:textId="77777777" w:rsidTr="00062295">
        <w:tc>
          <w:tcPr>
            <w:tcW w:w="8835" w:type="dxa"/>
          </w:tcPr>
          <w:p w14:paraId="33F5102A" w14:textId="7FB45FC1"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6A9955"/>
                <w:sz w:val="19"/>
                <w:szCs w:val="19"/>
              </w:rPr>
              <w:t>-- Tabla Memorandum_Autorizacion</w:t>
            </w:r>
          </w:p>
          <w:p w14:paraId="5B79EF53" w14:textId="77777777" w:rsidR="005D6723" w:rsidRPr="006813FD"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569CD6"/>
                <w:sz w:val="19"/>
                <w:szCs w:val="19"/>
              </w:rPr>
              <w:t>CREATE</w:t>
            </w:r>
            <w:r w:rsidRPr="006813FD">
              <w:rPr>
                <w:rFonts w:ascii="Consolas" w:hAnsi="Consolas"/>
                <w:color w:val="CCCCCC"/>
                <w:sz w:val="19"/>
                <w:szCs w:val="19"/>
              </w:rPr>
              <w:t xml:space="preserve"> </w:t>
            </w:r>
            <w:r w:rsidRPr="006813FD">
              <w:rPr>
                <w:rFonts w:ascii="Consolas" w:hAnsi="Consolas"/>
                <w:color w:val="569CD6"/>
                <w:sz w:val="19"/>
                <w:szCs w:val="19"/>
              </w:rPr>
              <w:t>TABLE</w:t>
            </w:r>
            <w:r w:rsidRPr="006813FD">
              <w:rPr>
                <w:rFonts w:ascii="Consolas" w:hAnsi="Consolas"/>
                <w:color w:val="CCCCCC"/>
                <w:sz w:val="19"/>
                <w:szCs w:val="19"/>
              </w:rPr>
              <w:t xml:space="preserve"> </w:t>
            </w:r>
            <w:r w:rsidRPr="006813FD">
              <w:rPr>
                <w:rFonts w:ascii="Consolas" w:hAnsi="Consolas"/>
                <w:color w:val="DCDCAA"/>
                <w:sz w:val="19"/>
                <w:szCs w:val="19"/>
              </w:rPr>
              <w:t>Memorandum_Autorizacion</w:t>
            </w:r>
            <w:r w:rsidRPr="006813FD">
              <w:rPr>
                <w:rFonts w:ascii="Consolas" w:hAnsi="Consolas"/>
                <w:color w:val="CCCCCC"/>
                <w:sz w:val="19"/>
                <w:szCs w:val="19"/>
              </w:rPr>
              <w:t xml:space="preserve"> (</w:t>
            </w:r>
          </w:p>
          <w:p w14:paraId="6FDF3BB6"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6813FD">
              <w:rPr>
                <w:rFonts w:ascii="Consolas" w:hAnsi="Consolas"/>
                <w:color w:val="CCCCCC"/>
                <w:sz w:val="19"/>
                <w:szCs w:val="19"/>
              </w:rPr>
              <w:t xml:space="preserve">    </w:t>
            </w:r>
            <w:r w:rsidRPr="005D6723">
              <w:rPr>
                <w:rFonts w:ascii="Consolas" w:hAnsi="Consolas"/>
                <w:color w:val="CCCCCC"/>
                <w:sz w:val="19"/>
                <w:szCs w:val="19"/>
                <w:lang w:val="en-US"/>
              </w:rPr>
              <w:t xml:space="preserve">id </w:t>
            </w:r>
            <w:r w:rsidRPr="005D6723">
              <w:rPr>
                <w:rFonts w:ascii="Consolas" w:hAnsi="Consolas"/>
                <w:color w:val="569CD6"/>
                <w:sz w:val="19"/>
                <w:szCs w:val="19"/>
                <w:lang w:val="en-US"/>
              </w:rPr>
              <w:t>BINARY</w:t>
            </w:r>
            <w:r w:rsidRPr="005D6723">
              <w:rPr>
                <w:rFonts w:ascii="Consolas" w:hAnsi="Consolas"/>
                <w:color w:val="CCCCCC"/>
                <w:sz w:val="19"/>
                <w:szCs w:val="19"/>
                <w:lang w:val="en-US"/>
              </w:rPr>
              <w:t>(</w:t>
            </w:r>
            <w:r w:rsidRPr="005D6723">
              <w:rPr>
                <w:rFonts w:ascii="Consolas" w:hAnsi="Consolas"/>
                <w:color w:val="B5CEA8"/>
                <w:sz w:val="19"/>
                <w:szCs w:val="19"/>
                <w:lang w:val="en-US"/>
              </w:rPr>
              <w:t>16</w:t>
            </w:r>
            <w:r w:rsidRPr="005D6723">
              <w:rPr>
                <w:rFonts w:ascii="Consolas" w:hAnsi="Consolas"/>
                <w:color w:val="CCCCCC"/>
                <w:sz w:val="19"/>
                <w:szCs w:val="19"/>
                <w:lang w:val="en-US"/>
              </w:rPr>
              <w:t xml:space="preserve">) </w:t>
            </w:r>
            <w:r w:rsidRPr="005D6723">
              <w:rPr>
                <w:rFonts w:ascii="Consolas" w:hAnsi="Consolas"/>
                <w:color w:val="569CD6"/>
                <w:sz w:val="19"/>
                <w:szCs w:val="19"/>
                <w:lang w:val="en-US"/>
              </w:rPr>
              <w:t>PRIMARY KEY</w:t>
            </w:r>
            <w:r w:rsidRPr="005D6723">
              <w:rPr>
                <w:rFonts w:ascii="Consolas" w:hAnsi="Consolas"/>
                <w:color w:val="CCCCCC"/>
                <w:sz w:val="19"/>
                <w:szCs w:val="19"/>
                <w:lang w:val="en-US"/>
              </w:rPr>
              <w:t>,</w:t>
            </w:r>
          </w:p>
          <w:p w14:paraId="620298EB" w14:textId="77777777" w:rsidR="005D6723" w:rsidRPr="006813FD"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lang w:val="en-US"/>
              </w:rPr>
              <w:t xml:space="preserve">    </w:t>
            </w:r>
            <w:r w:rsidRPr="006813FD">
              <w:rPr>
                <w:rFonts w:ascii="Consolas" w:hAnsi="Consolas"/>
                <w:color w:val="CCCCCC"/>
                <w:sz w:val="19"/>
                <w:szCs w:val="19"/>
                <w:lang w:val="en-US"/>
              </w:rPr>
              <w:t xml:space="preserve">memorandumID </w:t>
            </w:r>
            <w:r w:rsidRPr="006813FD">
              <w:rPr>
                <w:rFonts w:ascii="Consolas" w:hAnsi="Consolas"/>
                <w:color w:val="569CD6"/>
                <w:sz w:val="19"/>
                <w:szCs w:val="19"/>
                <w:lang w:val="en-US"/>
              </w:rPr>
              <w:t>BINARY</w:t>
            </w:r>
            <w:r w:rsidRPr="006813FD">
              <w:rPr>
                <w:rFonts w:ascii="Consolas" w:hAnsi="Consolas"/>
                <w:color w:val="CCCCCC"/>
                <w:sz w:val="19"/>
                <w:szCs w:val="19"/>
                <w:lang w:val="en-US"/>
              </w:rPr>
              <w:t>(</w:t>
            </w:r>
            <w:r w:rsidRPr="006813FD">
              <w:rPr>
                <w:rFonts w:ascii="Consolas" w:hAnsi="Consolas"/>
                <w:color w:val="B5CEA8"/>
                <w:sz w:val="19"/>
                <w:szCs w:val="19"/>
                <w:lang w:val="en-US"/>
              </w:rPr>
              <w:t>16</w:t>
            </w:r>
            <w:r w:rsidRPr="006813FD">
              <w:rPr>
                <w:rFonts w:ascii="Consolas" w:hAnsi="Consolas"/>
                <w:color w:val="CCCCCC"/>
                <w:sz w:val="19"/>
                <w:szCs w:val="19"/>
                <w:lang w:val="en-US"/>
              </w:rPr>
              <w:t xml:space="preserve">) </w:t>
            </w:r>
            <w:r w:rsidRPr="006813FD">
              <w:rPr>
                <w:rFonts w:ascii="Consolas" w:hAnsi="Consolas"/>
                <w:color w:val="569CD6"/>
                <w:sz w:val="19"/>
                <w:szCs w:val="19"/>
                <w:lang w:val="en-US"/>
              </w:rPr>
              <w:t>NOT NULL</w:t>
            </w:r>
            <w:r w:rsidRPr="006813FD">
              <w:rPr>
                <w:rFonts w:ascii="Consolas" w:hAnsi="Consolas"/>
                <w:color w:val="CCCCCC"/>
                <w:sz w:val="19"/>
                <w:szCs w:val="19"/>
                <w:lang w:val="en-US"/>
              </w:rPr>
              <w:t>,</w:t>
            </w:r>
          </w:p>
          <w:p w14:paraId="18B16D7A" w14:textId="77777777" w:rsidR="005D6723" w:rsidRPr="005D6723" w:rsidRDefault="005D6723" w:rsidP="005D6723">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lang w:val="en-US"/>
              </w:rPr>
              <w:t xml:space="preserve">    </w:t>
            </w:r>
            <w:r w:rsidRPr="005D6723">
              <w:rPr>
                <w:rFonts w:ascii="Consolas" w:hAnsi="Consolas"/>
                <w:color w:val="CCCCCC"/>
                <w:sz w:val="19"/>
                <w:szCs w:val="19"/>
              </w:rPr>
              <w:t>tipoAutorizacionID ENUM(</w:t>
            </w:r>
            <w:r w:rsidRPr="005D6723">
              <w:rPr>
                <w:rFonts w:ascii="Consolas" w:hAnsi="Consolas"/>
                <w:color w:val="CE9178"/>
                <w:sz w:val="19"/>
                <w:szCs w:val="19"/>
              </w:rPr>
              <w:t>'JefeDeServicio'</w:t>
            </w:r>
            <w:r w:rsidRPr="005D6723">
              <w:rPr>
                <w:rFonts w:ascii="Consolas" w:hAnsi="Consolas"/>
                <w:color w:val="CCCCCC"/>
                <w:sz w:val="19"/>
                <w:szCs w:val="19"/>
              </w:rPr>
              <w:t xml:space="preserve">, </w:t>
            </w:r>
            <w:r w:rsidRPr="005D6723">
              <w:rPr>
                <w:rFonts w:ascii="Consolas" w:hAnsi="Consolas"/>
                <w:color w:val="CE9178"/>
                <w:sz w:val="19"/>
                <w:szCs w:val="19"/>
              </w:rPr>
              <w:t>'OficinaDePersonal'</w:t>
            </w:r>
            <w:r w:rsidRPr="005D6723">
              <w:rPr>
                <w:rFonts w:ascii="Consolas" w:hAnsi="Consolas"/>
                <w:color w:val="CCCCCC"/>
                <w:sz w:val="19"/>
                <w:szCs w:val="19"/>
              </w:rPr>
              <w:t xml:space="preserve">, </w:t>
            </w:r>
            <w:r w:rsidRPr="005D6723">
              <w:rPr>
                <w:rFonts w:ascii="Consolas" w:hAnsi="Consolas"/>
                <w:color w:val="CE9178"/>
                <w:sz w:val="19"/>
                <w:szCs w:val="19"/>
              </w:rPr>
              <w:t>'Direccion'</w:t>
            </w:r>
            <w:r w:rsidRPr="005D6723">
              <w:rPr>
                <w:rFonts w:ascii="Consolas" w:hAnsi="Consolas"/>
                <w:color w:val="CCCCCC"/>
                <w:sz w:val="19"/>
                <w:szCs w:val="19"/>
              </w:rPr>
              <w:t xml:space="preserve">, </w:t>
            </w:r>
            <w:r w:rsidRPr="005D6723">
              <w:rPr>
                <w:rFonts w:ascii="Consolas" w:hAnsi="Consolas"/>
                <w:color w:val="CE9178"/>
                <w:sz w:val="19"/>
                <w:szCs w:val="19"/>
              </w:rPr>
              <w:t>'Usuario'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69C1AFB1"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autorizadoPorID </w:t>
            </w:r>
            <w:r w:rsidRPr="005D6723">
              <w:rPr>
                <w:rFonts w:ascii="Consolas" w:hAnsi="Consolas"/>
                <w:color w:val="569CD6"/>
                <w:sz w:val="19"/>
                <w:szCs w:val="19"/>
              </w:rPr>
              <w:t>BINARY</w:t>
            </w:r>
            <w:r w:rsidRPr="005D6723">
              <w:rPr>
                <w:rFonts w:ascii="Consolas" w:hAnsi="Consolas"/>
                <w:color w:val="CCCCCC"/>
                <w:sz w:val="19"/>
                <w:szCs w:val="19"/>
              </w:rPr>
              <w:t>(</w:t>
            </w:r>
            <w:r w:rsidRPr="005D6723">
              <w:rPr>
                <w:rFonts w:ascii="Consolas" w:hAnsi="Consolas"/>
                <w:color w:val="B5CEA8"/>
                <w:sz w:val="19"/>
                <w:szCs w:val="19"/>
              </w:rPr>
              <w:t>16</w:t>
            </w:r>
            <w:r w:rsidRPr="005D6723">
              <w:rPr>
                <w:rFonts w:ascii="Consolas" w:hAnsi="Consolas"/>
                <w:color w:val="CCCCCC"/>
                <w:sz w:val="19"/>
                <w:szCs w:val="19"/>
              </w:rPr>
              <w:t>),</w:t>
            </w:r>
          </w:p>
          <w:p w14:paraId="467E195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xml:space="preserve">    fechaAutorizacion </w:t>
            </w:r>
            <w:r w:rsidRPr="005D6723">
              <w:rPr>
                <w:rFonts w:ascii="Consolas" w:hAnsi="Consolas"/>
                <w:color w:val="569CD6"/>
                <w:sz w:val="19"/>
                <w:szCs w:val="19"/>
              </w:rPr>
              <w:t>DATETIME</w:t>
            </w:r>
            <w:r w:rsidRPr="005D6723">
              <w:rPr>
                <w:rFonts w:ascii="Consolas" w:hAnsi="Consolas"/>
                <w:color w:val="CCCCCC"/>
                <w:sz w:val="19"/>
                <w:szCs w:val="19"/>
              </w:rPr>
              <w:t>,</w:t>
            </w:r>
          </w:p>
          <w:p w14:paraId="6E9F7BCB"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    estado ENUM(</w:t>
            </w:r>
            <w:r w:rsidRPr="005D6723">
              <w:rPr>
                <w:rFonts w:ascii="Consolas" w:hAnsi="Consolas"/>
                <w:color w:val="CE9178"/>
                <w:sz w:val="19"/>
                <w:szCs w:val="19"/>
              </w:rPr>
              <w:t>'PENDIENTE'</w:t>
            </w:r>
            <w:r w:rsidRPr="005D6723">
              <w:rPr>
                <w:rFonts w:ascii="Consolas" w:hAnsi="Consolas"/>
                <w:color w:val="CCCCCC"/>
                <w:sz w:val="19"/>
                <w:szCs w:val="19"/>
              </w:rPr>
              <w:t xml:space="preserve">, </w:t>
            </w:r>
            <w:r w:rsidRPr="005D6723">
              <w:rPr>
                <w:rFonts w:ascii="Consolas" w:hAnsi="Consolas"/>
                <w:color w:val="CE9178"/>
                <w:sz w:val="19"/>
                <w:szCs w:val="19"/>
              </w:rPr>
              <w:t>'AUTORIZADO'</w:t>
            </w:r>
            <w:r w:rsidRPr="005D6723">
              <w:rPr>
                <w:rFonts w:ascii="Consolas" w:hAnsi="Consolas"/>
                <w:color w:val="CCCCCC"/>
                <w:sz w:val="19"/>
                <w:szCs w:val="19"/>
              </w:rPr>
              <w:t xml:space="preserve">, </w:t>
            </w:r>
            <w:r w:rsidRPr="005D6723">
              <w:rPr>
                <w:rFonts w:ascii="Consolas" w:hAnsi="Consolas"/>
                <w:color w:val="CE9178"/>
                <w:sz w:val="19"/>
                <w:szCs w:val="19"/>
              </w:rPr>
              <w:t>'RECHAZADO'</w:t>
            </w:r>
            <w:r w:rsidRPr="005D6723">
              <w:rPr>
                <w:rFonts w:ascii="Consolas" w:hAnsi="Consolas"/>
                <w:color w:val="CCCCCC"/>
                <w:sz w:val="19"/>
                <w:szCs w:val="19"/>
              </w:rPr>
              <w:t xml:space="preserve">) </w:t>
            </w:r>
            <w:r w:rsidRPr="005D6723">
              <w:rPr>
                <w:rFonts w:ascii="Consolas" w:hAnsi="Consolas"/>
                <w:color w:val="569CD6"/>
                <w:sz w:val="19"/>
                <w:szCs w:val="19"/>
              </w:rPr>
              <w:t>NOT NULL</w:t>
            </w:r>
            <w:r w:rsidRPr="005D6723">
              <w:rPr>
                <w:rFonts w:ascii="Consolas" w:hAnsi="Consolas"/>
                <w:color w:val="CCCCCC"/>
                <w:sz w:val="19"/>
                <w:szCs w:val="19"/>
              </w:rPr>
              <w:t>,</w:t>
            </w:r>
          </w:p>
          <w:p w14:paraId="775CFC60" w14:textId="77777777" w:rsidR="005D6723" w:rsidRPr="005D6723" w:rsidRDefault="005D6723" w:rsidP="005D6723">
            <w:pPr>
              <w:shd w:val="clear" w:color="auto" w:fill="1F1F1F"/>
              <w:spacing w:line="285" w:lineRule="atLeast"/>
              <w:rPr>
                <w:rFonts w:ascii="Consolas" w:hAnsi="Consolas"/>
                <w:color w:val="CCCCCC"/>
                <w:sz w:val="19"/>
                <w:szCs w:val="19"/>
                <w:lang w:val="en-US"/>
              </w:rPr>
            </w:pPr>
            <w:r w:rsidRPr="005D6723">
              <w:rPr>
                <w:rFonts w:ascii="Consolas" w:hAnsi="Consolas"/>
                <w:color w:val="CCCCCC"/>
                <w:sz w:val="19"/>
                <w:szCs w:val="19"/>
              </w:rPr>
              <w:t xml:space="preserve">    </w:t>
            </w:r>
            <w:r w:rsidRPr="005D6723">
              <w:rPr>
                <w:rFonts w:ascii="Consolas" w:hAnsi="Consolas"/>
                <w:color w:val="569CD6"/>
                <w:sz w:val="19"/>
                <w:szCs w:val="19"/>
                <w:lang w:val="en-US"/>
              </w:rPr>
              <w:t>FOREIGN KEY</w:t>
            </w:r>
            <w:r w:rsidRPr="005D6723">
              <w:rPr>
                <w:rFonts w:ascii="Consolas" w:hAnsi="Consolas"/>
                <w:color w:val="CCCCCC"/>
                <w:sz w:val="19"/>
                <w:szCs w:val="19"/>
                <w:lang w:val="en-US"/>
              </w:rPr>
              <w:t xml:space="preserve"> (memorandumID) </w:t>
            </w:r>
            <w:r w:rsidRPr="005D6723">
              <w:rPr>
                <w:rFonts w:ascii="Consolas" w:hAnsi="Consolas"/>
                <w:color w:val="569CD6"/>
                <w:sz w:val="19"/>
                <w:szCs w:val="19"/>
                <w:lang w:val="en-US"/>
              </w:rPr>
              <w:t>REFERENCES</w:t>
            </w:r>
            <w:r w:rsidRPr="005D6723">
              <w:rPr>
                <w:rFonts w:ascii="Consolas" w:hAnsi="Consolas"/>
                <w:color w:val="CCCCCC"/>
                <w:sz w:val="19"/>
                <w:szCs w:val="19"/>
                <w:lang w:val="en-US"/>
              </w:rPr>
              <w:t xml:space="preserve"> Memorandum(id),</w:t>
            </w:r>
          </w:p>
          <w:p w14:paraId="454AE2CA" w14:textId="77777777" w:rsidR="005D6723"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lang w:val="en-US"/>
              </w:rPr>
              <w:t xml:space="preserve">    </w:t>
            </w:r>
            <w:r w:rsidRPr="005D6723">
              <w:rPr>
                <w:rFonts w:ascii="Consolas" w:hAnsi="Consolas"/>
                <w:color w:val="569CD6"/>
                <w:sz w:val="19"/>
                <w:szCs w:val="19"/>
              </w:rPr>
              <w:t>FOREIGN KEY</w:t>
            </w:r>
            <w:r w:rsidRPr="005D6723">
              <w:rPr>
                <w:rFonts w:ascii="Consolas" w:hAnsi="Consolas"/>
                <w:color w:val="CCCCCC"/>
                <w:sz w:val="19"/>
                <w:szCs w:val="19"/>
              </w:rPr>
              <w:t xml:space="preserve"> (autorizadoPorID) </w:t>
            </w:r>
            <w:r w:rsidRPr="005D6723">
              <w:rPr>
                <w:rFonts w:ascii="Consolas" w:hAnsi="Consolas"/>
                <w:color w:val="569CD6"/>
                <w:sz w:val="19"/>
                <w:szCs w:val="19"/>
              </w:rPr>
              <w:t>REFERENCES</w:t>
            </w:r>
            <w:r w:rsidRPr="005D6723">
              <w:rPr>
                <w:rFonts w:ascii="Consolas" w:hAnsi="Consolas"/>
                <w:color w:val="CCCCCC"/>
                <w:sz w:val="19"/>
                <w:szCs w:val="19"/>
              </w:rPr>
              <w:t xml:space="preserve"> Usuario(id)</w:t>
            </w:r>
          </w:p>
          <w:p w14:paraId="7996708C" w14:textId="3A19829C" w:rsidR="009756C2" w:rsidRPr="005D6723" w:rsidRDefault="005D6723" w:rsidP="005D6723">
            <w:pPr>
              <w:shd w:val="clear" w:color="auto" w:fill="1F1F1F"/>
              <w:spacing w:line="285" w:lineRule="atLeast"/>
              <w:rPr>
                <w:rFonts w:ascii="Consolas" w:hAnsi="Consolas"/>
                <w:color w:val="CCCCCC"/>
                <w:sz w:val="19"/>
                <w:szCs w:val="19"/>
              </w:rPr>
            </w:pPr>
            <w:r w:rsidRPr="005D6723">
              <w:rPr>
                <w:rFonts w:ascii="Consolas" w:hAnsi="Consolas"/>
                <w:color w:val="CCCCCC"/>
                <w:sz w:val="19"/>
                <w:szCs w:val="19"/>
              </w:rPr>
              <w:t>);</w:t>
            </w:r>
          </w:p>
        </w:tc>
      </w:tr>
    </w:tbl>
    <w:p w14:paraId="185DA33C" w14:textId="77777777" w:rsidR="009756C2" w:rsidRPr="005D6723" w:rsidRDefault="009756C2" w:rsidP="009756C2"/>
    <w:p w14:paraId="24D2BEB1" w14:textId="35366855" w:rsidR="003E268B" w:rsidRDefault="009D116D" w:rsidP="00A33F2E">
      <w:pPr>
        <w:pStyle w:val="Ttulo2"/>
      </w:pPr>
      <w:bookmarkStart w:id="157" w:name="_Toc180965444"/>
      <w:r w:rsidRPr="009D116D">
        <w:t>Tabla FrancoCompensatorio</w:t>
      </w:r>
      <w:bookmarkEnd w:id="157"/>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0A3AB55E" w14:textId="77777777" w:rsidTr="00062295">
        <w:tc>
          <w:tcPr>
            <w:tcW w:w="8835" w:type="dxa"/>
          </w:tcPr>
          <w:p w14:paraId="5DB78478"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FrancoCompensatorio</w:t>
            </w:r>
          </w:p>
          <w:p w14:paraId="6461D18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FrancoCompensatorio</w:t>
            </w:r>
            <w:r w:rsidRPr="00857885">
              <w:rPr>
                <w:rFonts w:ascii="Consolas" w:hAnsi="Consolas"/>
                <w:color w:val="CCCCCC"/>
                <w:sz w:val="19"/>
                <w:szCs w:val="19"/>
              </w:rPr>
              <w:t xml:space="preserve"> (</w:t>
            </w:r>
          </w:p>
          <w:p w14:paraId="17AFEB0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52D8543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cantHoras DOUBLE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023B8AB"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CCCCCC"/>
                <w:sz w:val="19"/>
                <w:szCs w:val="19"/>
              </w:rPr>
              <w:t xml:space="preserve">descripcion </w:t>
            </w:r>
            <w:r w:rsidRPr="00857885">
              <w:rPr>
                <w:rFonts w:ascii="Consolas" w:hAnsi="Consolas"/>
                <w:color w:val="569CD6"/>
                <w:sz w:val="19"/>
                <w:szCs w:val="19"/>
              </w:rPr>
              <w:t>VARCHAR</w:t>
            </w:r>
            <w:r w:rsidRPr="00857885">
              <w:rPr>
                <w:rFonts w:ascii="Consolas" w:hAnsi="Consolas"/>
                <w:color w:val="CCCCCC"/>
                <w:sz w:val="19"/>
                <w:szCs w:val="19"/>
              </w:rPr>
              <w:t>(</w:t>
            </w:r>
            <w:r w:rsidRPr="00857885">
              <w:rPr>
                <w:rFonts w:ascii="Consolas" w:hAnsi="Consolas"/>
                <w:color w:val="B5CEA8"/>
                <w:sz w:val="19"/>
                <w:szCs w:val="19"/>
              </w:rPr>
              <w:t>255</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0570472D"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fechaAutorizacion </w:t>
            </w:r>
            <w:r w:rsidRPr="00857885">
              <w:rPr>
                <w:rFonts w:ascii="Consolas" w:hAnsi="Consolas"/>
                <w:color w:val="569CD6"/>
                <w:sz w:val="19"/>
                <w:szCs w:val="19"/>
              </w:rPr>
              <w:t>DATETIME</w:t>
            </w:r>
            <w:r w:rsidRPr="00857885">
              <w:rPr>
                <w:rFonts w:ascii="Consolas" w:hAnsi="Consolas"/>
                <w:color w:val="CCCCCC"/>
                <w:sz w:val="19"/>
                <w:szCs w:val="19"/>
              </w:rPr>
              <w:t>,</w:t>
            </w:r>
          </w:p>
          <w:p w14:paraId="3F672EA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fechaDeAplicacion </w:t>
            </w:r>
            <w:r w:rsidRPr="00857885">
              <w:rPr>
                <w:rFonts w:ascii="Consolas" w:hAnsi="Consolas"/>
                <w:color w:val="569CD6"/>
                <w:sz w:val="19"/>
                <w:szCs w:val="19"/>
              </w:rPr>
              <w:t>DATE</w:t>
            </w:r>
            <w:r w:rsidRPr="00857885">
              <w:rPr>
                <w:rFonts w:ascii="Consolas" w:hAnsi="Consolas"/>
                <w:color w:val="CCCCCC"/>
                <w:sz w:val="19"/>
                <w:szCs w:val="19"/>
              </w:rPr>
              <w:t>,</w:t>
            </w:r>
          </w:p>
          <w:p w14:paraId="7475F4C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t xml:space="preserve">    estadoTramiteID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 xml:space="preserve">) </w:t>
            </w:r>
            <w:r w:rsidRPr="00857885">
              <w:rPr>
                <w:rFonts w:ascii="Consolas" w:hAnsi="Consolas"/>
                <w:color w:val="569CD6"/>
                <w:sz w:val="19"/>
                <w:szCs w:val="19"/>
              </w:rPr>
              <w:t>NOT NULL</w:t>
            </w:r>
            <w:r w:rsidRPr="00857885">
              <w:rPr>
                <w:rFonts w:ascii="Consolas" w:hAnsi="Consolas"/>
                <w:color w:val="CCCCCC"/>
                <w:sz w:val="19"/>
                <w:szCs w:val="19"/>
              </w:rPr>
              <w:t>,</w:t>
            </w:r>
          </w:p>
          <w:p w14:paraId="6C3BE83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rPr>
              <w:lastRenderedPageBreak/>
              <w:t xml:space="preserve">    autorizadaPorID </w:t>
            </w:r>
            <w:r w:rsidRPr="00857885">
              <w:rPr>
                <w:rFonts w:ascii="Consolas" w:hAnsi="Consolas"/>
                <w:color w:val="569CD6"/>
                <w:sz w:val="19"/>
                <w:szCs w:val="19"/>
              </w:rPr>
              <w:t>BINARY</w:t>
            </w:r>
            <w:r w:rsidRPr="00857885">
              <w:rPr>
                <w:rFonts w:ascii="Consolas" w:hAnsi="Consolas"/>
                <w:color w:val="CCCCCC"/>
                <w:sz w:val="19"/>
                <w:szCs w:val="19"/>
              </w:rPr>
              <w:t>(</w:t>
            </w:r>
            <w:r w:rsidRPr="00857885">
              <w:rPr>
                <w:rFonts w:ascii="Consolas" w:hAnsi="Consolas"/>
                <w:color w:val="B5CEA8"/>
                <w:sz w:val="19"/>
                <w:szCs w:val="19"/>
              </w:rPr>
              <w:t>16</w:t>
            </w:r>
            <w:r w:rsidRPr="00857885">
              <w:rPr>
                <w:rFonts w:ascii="Consolas" w:hAnsi="Consolas"/>
                <w:color w:val="CCCCCC"/>
                <w:sz w:val="19"/>
                <w:szCs w:val="19"/>
              </w:rPr>
              <w:t>),</w:t>
            </w:r>
          </w:p>
          <w:p w14:paraId="51480D66"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436DB4B"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5787B2E6"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(estadoTramiteID) </w:t>
            </w:r>
            <w:r w:rsidRPr="00857885">
              <w:rPr>
                <w:rFonts w:ascii="Consolas" w:hAnsi="Consolas"/>
                <w:color w:val="569CD6"/>
                <w:sz w:val="19"/>
                <w:szCs w:val="19"/>
              </w:rPr>
              <w:t>REFERENCES</w:t>
            </w:r>
            <w:r w:rsidRPr="00857885">
              <w:rPr>
                <w:rFonts w:ascii="Consolas" w:hAnsi="Consolas"/>
                <w:color w:val="CCCCCC"/>
                <w:sz w:val="19"/>
                <w:szCs w:val="19"/>
              </w:rPr>
              <w:t xml:space="preserve"> EstadoTramite(id),</w:t>
            </w:r>
          </w:p>
          <w:p w14:paraId="0BE6F58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3666ED74"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25B03CB4"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3F891D6D" w14:textId="44834F02"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094C97AA" w14:textId="77777777" w:rsidR="009756C2" w:rsidRPr="000D7175" w:rsidRDefault="009756C2" w:rsidP="009756C2">
      <w:pPr>
        <w:rPr>
          <w:lang w:val="en-US"/>
        </w:rPr>
      </w:pPr>
    </w:p>
    <w:p w14:paraId="48B65BD8" w14:textId="2F85BC52" w:rsidR="009D116D" w:rsidRDefault="009D116D" w:rsidP="00A33F2E">
      <w:pPr>
        <w:pStyle w:val="Ttulo2"/>
      </w:pPr>
      <w:bookmarkStart w:id="158" w:name="_Toc180965445"/>
      <w:r w:rsidRPr="009D116D">
        <w:t>Tabla HoraExtra</w:t>
      </w:r>
      <w:bookmarkEnd w:id="158"/>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857885" w14:paraId="2E615350" w14:textId="77777777" w:rsidTr="00062295">
        <w:tc>
          <w:tcPr>
            <w:tcW w:w="8835" w:type="dxa"/>
          </w:tcPr>
          <w:p w14:paraId="0B1A34D2"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6A9955"/>
                <w:sz w:val="19"/>
                <w:szCs w:val="19"/>
              </w:rPr>
              <w:t>-- Tabla HoraExtra</w:t>
            </w:r>
          </w:p>
          <w:p w14:paraId="0769128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569CD6"/>
                <w:sz w:val="19"/>
                <w:szCs w:val="19"/>
              </w:rPr>
              <w:t>CREATE</w:t>
            </w:r>
            <w:r w:rsidRPr="00857885">
              <w:rPr>
                <w:rFonts w:ascii="Consolas" w:hAnsi="Consolas"/>
                <w:color w:val="CCCCCC"/>
                <w:sz w:val="19"/>
                <w:szCs w:val="19"/>
              </w:rPr>
              <w:t xml:space="preserve"> </w:t>
            </w:r>
            <w:r w:rsidRPr="00857885">
              <w:rPr>
                <w:rFonts w:ascii="Consolas" w:hAnsi="Consolas"/>
                <w:color w:val="569CD6"/>
                <w:sz w:val="19"/>
                <w:szCs w:val="19"/>
              </w:rPr>
              <w:t>TABLE</w:t>
            </w:r>
            <w:r w:rsidRPr="00857885">
              <w:rPr>
                <w:rFonts w:ascii="Consolas" w:hAnsi="Consolas"/>
                <w:color w:val="CCCCCC"/>
                <w:sz w:val="19"/>
                <w:szCs w:val="19"/>
              </w:rPr>
              <w:t xml:space="preserve"> </w:t>
            </w:r>
            <w:r w:rsidRPr="00857885">
              <w:rPr>
                <w:rFonts w:ascii="Consolas" w:hAnsi="Consolas"/>
                <w:color w:val="DCDCAA"/>
                <w:sz w:val="19"/>
                <w:szCs w:val="19"/>
              </w:rPr>
              <w:t>HoraExtra</w:t>
            </w:r>
            <w:r w:rsidRPr="00857885">
              <w:rPr>
                <w:rFonts w:ascii="Consolas" w:hAnsi="Consolas"/>
                <w:color w:val="CCCCCC"/>
                <w:sz w:val="19"/>
                <w:szCs w:val="19"/>
              </w:rPr>
              <w:t xml:space="preserve"> (</w:t>
            </w:r>
          </w:p>
          <w:p w14:paraId="64F8FF17"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 xml:space="preserve">    </w:t>
            </w:r>
            <w:r w:rsidRPr="00857885">
              <w:rPr>
                <w:rFonts w:ascii="Consolas" w:hAnsi="Consolas"/>
                <w:color w:val="CCCCCC"/>
                <w:sz w:val="19"/>
                <w:szCs w:val="19"/>
                <w:lang w:val="en-US"/>
              </w:rPr>
              <w:t xml:space="preserv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PRIMARY KEY</w:t>
            </w:r>
            <w:r w:rsidRPr="00857885">
              <w:rPr>
                <w:rFonts w:ascii="Consolas" w:hAnsi="Consolas"/>
                <w:color w:val="CCCCCC"/>
                <w:sz w:val="19"/>
                <w:szCs w:val="19"/>
                <w:lang w:val="en-US"/>
              </w:rPr>
              <w:t>,</w:t>
            </w:r>
          </w:p>
          <w:p w14:paraId="3F5EEFB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descripcion </w:t>
            </w:r>
            <w:r w:rsidRPr="00857885">
              <w:rPr>
                <w:rFonts w:ascii="Consolas" w:hAnsi="Consolas"/>
                <w:color w:val="569CD6"/>
                <w:sz w:val="19"/>
                <w:szCs w:val="19"/>
                <w:lang w:val="en-US"/>
              </w:rPr>
              <w:t>VARCHAR</w:t>
            </w:r>
            <w:r w:rsidRPr="00857885">
              <w:rPr>
                <w:rFonts w:ascii="Consolas" w:hAnsi="Consolas"/>
                <w:color w:val="CCCCCC"/>
                <w:sz w:val="19"/>
                <w:szCs w:val="19"/>
                <w:lang w:val="en-US"/>
              </w:rPr>
              <w:t>(</w:t>
            </w:r>
            <w:r w:rsidRPr="00857885">
              <w:rPr>
                <w:rFonts w:ascii="Consolas" w:hAnsi="Consolas"/>
                <w:color w:val="B5CEA8"/>
                <w:sz w:val="19"/>
                <w:szCs w:val="19"/>
                <w:lang w:val="en-US"/>
              </w:rPr>
              <w:t>255</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81F41E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fechaIngreso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22312A5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fechaEgreso </w:t>
            </w:r>
            <w:r w:rsidRPr="00857885">
              <w:rPr>
                <w:rFonts w:ascii="Consolas" w:hAnsi="Consolas"/>
                <w:color w:val="569CD6"/>
                <w:sz w:val="19"/>
                <w:szCs w:val="19"/>
                <w:lang w:val="en-US"/>
              </w:rPr>
              <w:t>DATETIME</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533328FF"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ponderacion </w:t>
            </w:r>
            <w:r w:rsidRPr="00857885">
              <w:rPr>
                <w:rFonts w:ascii="Consolas" w:hAnsi="Consolas"/>
                <w:color w:val="569CD6"/>
                <w:sz w:val="19"/>
                <w:szCs w:val="19"/>
                <w:lang w:val="en-US"/>
              </w:rPr>
              <w:t>INT</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6CB89819"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fechaAutorizacion </w:t>
            </w:r>
            <w:r w:rsidRPr="00857885">
              <w:rPr>
                <w:rFonts w:ascii="Consolas" w:hAnsi="Consolas"/>
                <w:color w:val="569CD6"/>
                <w:sz w:val="19"/>
                <w:szCs w:val="19"/>
                <w:lang w:val="en-US"/>
              </w:rPr>
              <w:t>DATETIME</w:t>
            </w:r>
            <w:r w:rsidRPr="00857885">
              <w:rPr>
                <w:rFonts w:ascii="Consolas" w:hAnsi="Consolas"/>
                <w:color w:val="CCCCCC"/>
                <w:sz w:val="19"/>
                <w:szCs w:val="19"/>
                <w:lang w:val="en-US"/>
              </w:rPr>
              <w:t>,</w:t>
            </w:r>
          </w:p>
          <w:p w14:paraId="00AFF2A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78FC454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00FAD4D8"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NOT NULL</w:t>
            </w:r>
            <w:r w:rsidRPr="00857885">
              <w:rPr>
                <w:rFonts w:ascii="Consolas" w:hAnsi="Consolas"/>
                <w:color w:val="CCCCCC"/>
                <w:sz w:val="19"/>
                <w:szCs w:val="19"/>
                <w:lang w:val="en-US"/>
              </w:rPr>
              <w:t>,</w:t>
            </w:r>
          </w:p>
          <w:p w14:paraId="31C420E3"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jefaturaID </w:t>
            </w:r>
            <w:r w:rsidRPr="00857885">
              <w:rPr>
                <w:rFonts w:ascii="Consolas" w:hAnsi="Consolas"/>
                <w:color w:val="569CD6"/>
                <w:sz w:val="19"/>
                <w:szCs w:val="19"/>
                <w:lang w:val="en-US"/>
              </w:rPr>
              <w:t>BINARY</w:t>
            </w:r>
            <w:r w:rsidRPr="00857885">
              <w:rPr>
                <w:rFonts w:ascii="Consolas" w:hAnsi="Consolas"/>
                <w:color w:val="CCCCCC"/>
                <w:sz w:val="19"/>
                <w:szCs w:val="19"/>
                <w:lang w:val="en-US"/>
              </w:rPr>
              <w:t>(</w:t>
            </w:r>
            <w:r w:rsidRPr="00857885">
              <w:rPr>
                <w:rFonts w:ascii="Consolas" w:hAnsi="Consolas"/>
                <w:color w:val="B5CEA8"/>
                <w:sz w:val="19"/>
                <w:szCs w:val="19"/>
                <w:lang w:val="en-US"/>
              </w:rPr>
              <w:t>16</w:t>
            </w:r>
            <w:r w:rsidRPr="00857885">
              <w:rPr>
                <w:rFonts w:ascii="Consolas" w:hAnsi="Consolas"/>
                <w:color w:val="CCCCCC"/>
                <w:sz w:val="19"/>
                <w:szCs w:val="19"/>
                <w:lang w:val="en-US"/>
              </w:rPr>
              <w:t>),</w:t>
            </w:r>
          </w:p>
          <w:p w14:paraId="4C2E63B5"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(estadoTramiteID)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EstadoTramite(id),</w:t>
            </w:r>
          </w:p>
          <w:p w14:paraId="2AB3E16C"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(autorizadaPorID)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Usuario(id),</w:t>
            </w:r>
          </w:p>
          <w:p w14:paraId="51DBB31E" w14:textId="77777777" w:rsidR="00857885"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lang w:val="en-US"/>
              </w:rPr>
              <w:t xml:space="preserve">    </w:t>
            </w:r>
            <w:r w:rsidRPr="00857885">
              <w:rPr>
                <w:rFonts w:ascii="Consolas" w:hAnsi="Consolas"/>
                <w:color w:val="569CD6"/>
                <w:sz w:val="19"/>
                <w:szCs w:val="19"/>
                <w:lang w:val="en-US"/>
              </w:rPr>
              <w:t>FOREIGN KEY</w:t>
            </w:r>
            <w:r w:rsidRPr="00857885">
              <w:rPr>
                <w:rFonts w:ascii="Consolas" w:hAnsi="Consolas"/>
                <w:color w:val="CCCCCC"/>
                <w:sz w:val="19"/>
                <w:szCs w:val="19"/>
                <w:lang w:val="en-US"/>
              </w:rPr>
              <w:t xml:space="preserve"> (empleadoID) </w:t>
            </w:r>
            <w:r w:rsidRPr="00857885">
              <w:rPr>
                <w:rFonts w:ascii="Consolas" w:hAnsi="Consolas"/>
                <w:color w:val="569CD6"/>
                <w:sz w:val="19"/>
                <w:szCs w:val="19"/>
                <w:lang w:val="en-US"/>
              </w:rPr>
              <w:t>REFERENCES</w:t>
            </w:r>
            <w:r w:rsidRPr="00857885">
              <w:rPr>
                <w:rFonts w:ascii="Consolas" w:hAnsi="Consolas"/>
                <w:color w:val="CCCCCC"/>
                <w:sz w:val="19"/>
                <w:szCs w:val="19"/>
                <w:lang w:val="en-US"/>
              </w:rPr>
              <w:t xml:space="preserve"> Empleado(id),</w:t>
            </w:r>
          </w:p>
          <w:p w14:paraId="7473594A" w14:textId="77777777" w:rsidR="00857885" w:rsidRPr="00857885" w:rsidRDefault="00857885" w:rsidP="00857885">
            <w:pPr>
              <w:shd w:val="clear" w:color="auto" w:fill="1F1F1F"/>
              <w:spacing w:line="285" w:lineRule="atLeast"/>
              <w:rPr>
                <w:rFonts w:ascii="Consolas" w:hAnsi="Consolas"/>
                <w:color w:val="CCCCCC"/>
                <w:sz w:val="19"/>
                <w:szCs w:val="19"/>
              </w:rPr>
            </w:pPr>
            <w:r w:rsidRPr="00857885">
              <w:rPr>
                <w:rFonts w:ascii="Consolas" w:hAnsi="Consolas"/>
                <w:color w:val="CCCCCC"/>
                <w:sz w:val="19"/>
                <w:szCs w:val="19"/>
                <w:lang w:val="en-US"/>
              </w:rPr>
              <w:t xml:space="preserve">    </w:t>
            </w:r>
            <w:r w:rsidRPr="00857885">
              <w:rPr>
                <w:rFonts w:ascii="Consolas" w:hAnsi="Consolas"/>
                <w:color w:val="569CD6"/>
                <w:sz w:val="19"/>
                <w:szCs w:val="19"/>
              </w:rPr>
              <w:t>FOREIGN KEY</w:t>
            </w:r>
            <w:r w:rsidRPr="00857885">
              <w:rPr>
                <w:rFonts w:ascii="Consolas" w:hAnsi="Consolas"/>
                <w:color w:val="CCCCCC"/>
                <w:sz w:val="19"/>
                <w:szCs w:val="19"/>
              </w:rPr>
              <w:t xml:space="preserve"> (jefaturaID) </w:t>
            </w:r>
            <w:r w:rsidRPr="00857885">
              <w:rPr>
                <w:rFonts w:ascii="Consolas" w:hAnsi="Consolas"/>
                <w:color w:val="569CD6"/>
                <w:sz w:val="19"/>
                <w:szCs w:val="19"/>
              </w:rPr>
              <w:t>REFERENCES</w:t>
            </w:r>
            <w:r w:rsidRPr="00857885">
              <w:rPr>
                <w:rFonts w:ascii="Consolas" w:hAnsi="Consolas"/>
                <w:color w:val="CCCCCC"/>
                <w:sz w:val="19"/>
                <w:szCs w:val="19"/>
              </w:rPr>
              <w:t xml:space="preserve"> JefaturaDeServicio(id)</w:t>
            </w:r>
          </w:p>
          <w:p w14:paraId="05A1E1D5" w14:textId="2043A573" w:rsidR="009756C2" w:rsidRPr="00857885" w:rsidRDefault="00857885" w:rsidP="00857885">
            <w:pPr>
              <w:shd w:val="clear" w:color="auto" w:fill="1F1F1F"/>
              <w:spacing w:line="285" w:lineRule="atLeast"/>
              <w:rPr>
                <w:rFonts w:ascii="Consolas" w:hAnsi="Consolas"/>
                <w:color w:val="CCCCCC"/>
                <w:sz w:val="19"/>
                <w:szCs w:val="19"/>
                <w:lang w:val="en-US"/>
              </w:rPr>
            </w:pPr>
            <w:r w:rsidRPr="00857885">
              <w:rPr>
                <w:rFonts w:ascii="Consolas" w:hAnsi="Consolas"/>
                <w:color w:val="CCCCCC"/>
                <w:sz w:val="19"/>
                <w:szCs w:val="19"/>
              </w:rPr>
              <w:t>);</w:t>
            </w:r>
          </w:p>
        </w:tc>
      </w:tr>
    </w:tbl>
    <w:p w14:paraId="66C600F9" w14:textId="77777777" w:rsidR="009756C2" w:rsidRPr="000D7175" w:rsidRDefault="009756C2" w:rsidP="009756C2">
      <w:pPr>
        <w:rPr>
          <w:lang w:val="en-US"/>
        </w:rPr>
      </w:pPr>
    </w:p>
    <w:p w14:paraId="67236435" w14:textId="30A67527" w:rsidR="00F26A6B" w:rsidRDefault="009D116D" w:rsidP="00A33F2E">
      <w:pPr>
        <w:pStyle w:val="Ttulo2"/>
      </w:pPr>
      <w:bookmarkStart w:id="159" w:name="_Toc180965446"/>
      <w:r w:rsidRPr="009D116D">
        <w:t>Tabla ParteDiario</w:t>
      </w:r>
      <w:bookmarkEnd w:id="159"/>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3F2D05" w14:paraId="6659B226" w14:textId="77777777" w:rsidTr="00062295">
        <w:tc>
          <w:tcPr>
            <w:tcW w:w="8835" w:type="dxa"/>
          </w:tcPr>
          <w:p w14:paraId="57AB5DB3"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6A9955"/>
                <w:sz w:val="19"/>
                <w:szCs w:val="19"/>
              </w:rPr>
              <w:t>-- Tabla ParteDiario</w:t>
            </w:r>
          </w:p>
          <w:p w14:paraId="64367BEF" w14:textId="77777777" w:rsidR="003F2D05" w:rsidRPr="003F2D05" w:rsidRDefault="003F2D05" w:rsidP="003F2D05">
            <w:pPr>
              <w:shd w:val="clear" w:color="auto" w:fill="1F1F1F"/>
              <w:spacing w:line="285" w:lineRule="atLeast"/>
              <w:rPr>
                <w:rFonts w:ascii="Consolas" w:hAnsi="Consolas"/>
                <w:color w:val="CCCCCC"/>
                <w:sz w:val="19"/>
                <w:szCs w:val="19"/>
              </w:rPr>
            </w:pPr>
            <w:r w:rsidRPr="003F2D05">
              <w:rPr>
                <w:rFonts w:ascii="Consolas" w:hAnsi="Consolas"/>
                <w:color w:val="569CD6"/>
                <w:sz w:val="19"/>
                <w:szCs w:val="19"/>
              </w:rPr>
              <w:t>CREATE</w:t>
            </w:r>
            <w:r w:rsidRPr="003F2D05">
              <w:rPr>
                <w:rFonts w:ascii="Consolas" w:hAnsi="Consolas"/>
                <w:color w:val="CCCCCC"/>
                <w:sz w:val="19"/>
                <w:szCs w:val="19"/>
              </w:rPr>
              <w:t xml:space="preserve"> </w:t>
            </w:r>
            <w:r w:rsidRPr="003F2D05">
              <w:rPr>
                <w:rFonts w:ascii="Consolas" w:hAnsi="Consolas"/>
                <w:color w:val="569CD6"/>
                <w:sz w:val="19"/>
                <w:szCs w:val="19"/>
              </w:rPr>
              <w:t>TABLE</w:t>
            </w:r>
            <w:r w:rsidRPr="003F2D05">
              <w:rPr>
                <w:rFonts w:ascii="Consolas" w:hAnsi="Consolas"/>
                <w:color w:val="CCCCCC"/>
                <w:sz w:val="19"/>
                <w:szCs w:val="19"/>
              </w:rPr>
              <w:t xml:space="preserve"> </w:t>
            </w:r>
            <w:r w:rsidRPr="003F2D05">
              <w:rPr>
                <w:rFonts w:ascii="Consolas" w:hAnsi="Consolas"/>
                <w:color w:val="DCDCAA"/>
                <w:sz w:val="19"/>
                <w:szCs w:val="19"/>
              </w:rPr>
              <w:t>ParteDiario</w:t>
            </w:r>
            <w:r w:rsidRPr="003F2D05">
              <w:rPr>
                <w:rFonts w:ascii="Consolas" w:hAnsi="Consolas"/>
                <w:color w:val="CCCCCC"/>
                <w:sz w:val="19"/>
                <w:szCs w:val="19"/>
              </w:rPr>
              <w:t xml:space="preserve"> (</w:t>
            </w:r>
          </w:p>
          <w:p w14:paraId="193D6CD9"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rPr>
              <w:t xml:space="preserve">    </w:t>
            </w:r>
            <w:r w:rsidRPr="003F2D05">
              <w:rPr>
                <w:rFonts w:ascii="Consolas" w:hAnsi="Consolas"/>
                <w:color w:val="CCCCCC"/>
                <w:sz w:val="19"/>
                <w:szCs w:val="19"/>
                <w:lang w:val="en-US"/>
              </w:rPr>
              <w:t xml:space="preserve">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PRIMARY KEY</w:t>
            </w:r>
            <w:r w:rsidRPr="003F2D05">
              <w:rPr>
                <w:rFonts w:ascii="Consolas" w:hAnsi="Consolas"/>
                <w:color w:val="CCCCCC"/>
                <w:sz w:val="19"/>
                <w:szCs w:val="19"/>
                <w:lang w:val="en-US"/>
              </w:rPr>
              <w:t>,</w:t>
            </w:r>
          </w:p>
          <w:p w14:paraId="64857F52"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fechaDeCierre </w:t>
            </w:r>
            <w:r w:rsidRPr="003F2D05">
              <w:rPr>
                <w:rFonts w:ascii="Consolas" w:hAnsi="Consolas"/>
                <w:color w:val="569CD6"/>
                <w:sz w:val="19"/>
                <w:szCs w:val="19"/>
                <w:lang w:val="en-US"/>
              </w:rPr>
              <w:t>DATETIME</w:t>
            </w:r>
            <w:r w:rsidRPr="003F2D05">
              <w:rPr>
                <w:rFonts w:ascii="Consolas" w:hAnsi="Consolas"/>
                <w:color w:val="CCCCCC"/>
                <w:sz w:val="19"/>
                <w:szCs w:val="19"/>
                <w:lang w:val="en-US"/>
              </w:rPr>
              <w:t>,</w:t>
            </w:r>
          </w:p>
          <w:p w14:paraId="7072595C"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periodo </w:t>
            </w:r>
            <w:r w:rsidRPr="003F2D05">
              <w:rPr>
                <w:rFonts w:ascii="Consolas" w:hAnsi="Consolas"/>
                <w:color w:val="569CD6"/>
                <w:sz w:val="19"/>
                <w:szCs w:val="19"/>
                <w:lang w:val="en-US"/>
              </w:rPr>
              <w:t>VARCHAR</w:t>
            </w:r>
            <w:r w:rsidRPr="003F2D05">
              <w:rPr>
                <w:rFonts w:ascii="Consolas" w:hAnsi="Consolas"/>
                <w:color w:val="CCCCCC"/>
                <w:sz w:val="19"/>
                <w:szCs w:val="19"/>
                <w:lang w:val="en-US"/>
              </w:rPr>
              <w:t>(</w:t>
            </w:r>
            <w:r w:rsidRPr="003F2D05">
              <w:rPr>
                <w:rFonts w:ascii="Consolas" w:hAnsi="Consolas"/>
                <w:color w:val="B5CEA8"/>
                <w:sz w:val="19"/>
                <w:szCs w:val="19"/>
                <w:lang w:val="en-US"/>
              </w:rPr>
              <w:t>50</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6DDAFFD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w:t>
            </w:r>
          </w:p>
          <w:p w14:paraId="059546F4"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BINARY</w:t>
            </w:r>
            <w:r w:rsidRPr="003F2D05">
              <w:rPr>
                <w:rFonts w:ascii="Consolas" w:hAnsi="Consolas"/>
                <w:color w:val="CCCCCC"/>
                <w:sz w:val="19"/>
                <w:szCs w:val="19"/>
                <w:lang w:val="en-US"/>
              </w:rPr>
              <w:t>(</w:t>
            </w:r>
            <w:r w:rsidRPr="003F2D05">
              <w:rPr>
                <w:rFonts w:ascii="Consolas" w:hAnsi="Consolas"/>
                <w:color w:val="B5CEA8"/>
                <w:sz w:val="19"/>
                <w:szCs w:val="19"/>
                <w:lang w:val="en-US"/>
              </w:rPr>
              <w:t>16</w:t>
            </w: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NOT NULL</w:t>
            </w:r>
            <w:r w:rsidRPr="003F2D05">
              <w:rPr>
                <w:rFonts w:ascii="Consolas" w:hAnsi="Consolas"/>
                <w:color w:val="CCCCCC"/>
                <w:sz w:val="19"/>
                <w:szCs w:val="19"/>
                <w:lang w:val="en-US"/>
              </w:rPr>
              <w:t>,</w:t>
            </w:r>
          </w:p>
          <w:p w14:paraId="4ACFB78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(modificadoPorID)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Usuario(id),</w:t>
            </w:r>
          </w:p>
          <w:p w14:paraId="1DBFF143" w14:textId="77777777" w:rsidR="003F2D05" w:rsidRPr="003F2D05" w:rsidRDefault="003F2D05" w:rsidP="003F2D05">
            <w:pPr>
              <w:shd w:val="clear" w:color="auto" w:fill="1F1F1F"/>
              <w:spacing w:line="285" w:lineRule="atLeast"/>
              <w:rPr>
                <w:rFonts w:ascii="Consolas" w:hAnsi="Consolas"/>
                <w:color w:val="CCCCCC"/>
                <w:sz w:val="19"/>
                <w:szCs w:val="19"/>
                <w:lang w:val="en-US"/>
              </w:rPr>
            </w:pPr>
            <w:r w:rsidRPr="003F2D05">
              <w:rPr>
                <w:rFonts w:ascii="Consolas" w:hAnsi="Consolas"/>
                <w:color w:val="CCCCCC"/>
                <w:sz w:val="19"/>
                <w:szCs w:val="19"/>
                <w:lang w:val="en-US"/>
              </w:rPr>
              <w:t xml:space="preserve">    </w:t>
            </w:r>
            <w:r w:rsidRPr="003F2D05">
              <w:rPr>
                <w:rFonts w:ascii="Consolas" w:hAnsi="Consolas"/>
                <w:color w:val="569CD6"/>
                <w:sz w:val="19"/>
                <w:szCs w:val="19"/>
                <w:lang w:val="en-US"/>
              </w:rPr>
              <w:t>FOREIGN KEY</w:t>
            </w:r>
            <w:r w:rsidRPr="003F2D05">
              <w:rPr>
                <w:rFonts w:ascii="Consolas" w:hAnsi="Consolas"/>
                <w:color w:val="CCCCCC"/>
                <w:sz w:val="19"/>
                <w:szCs w:val="19"/>
                <w:lang w:val="en-US"/>
              </w:rPr>
              <w:t xml:space="preserve"> (oficinaID) </w:t>
            </w:r>
            <w:r w:rsidRPr="003F2D05">
              <w:rPr>
                <w:rFonts w:ascii="Consolas" w:hAnsi="Consolas"/>
                <w:color w:val="569CD6"/>
                <w:sz w:val="19"/>
                <w:szCs w:val="19"/>
                <w:lang w:val="en-US"/>
              </w:rPr>
              <w:t>REFERENCES</w:t>
            </w:r>
            <w:r w:rsidRPr="003F2D05">
              <w:rPr>
                <w:rFonts w:ascii="Consolas" w:hAnsi="Consolas"/>
                <w:color w:val="CCCCCC"/>
                <w:sz w:val="19"/>
                <w:szCs w:val="19"/>
                <w:lang w:val="en-US"/>
              </w:rPr>
              <w:t xml:space="preserve"> OficinaDePersonal(id)</w:t>
            </w:r>
          </w:p>
          <w:p w14:paraId="202C80E6" w14:textId="722DDEC0" w:rsidR="009756C2" w:rsidRPr="003F2D05" w:rsidRDefault="003F2D05" w:rsidP="00062295">
            <w:pPr>
              <w:shd w:val="clear" w:color="auto" w:fill="1F1F1F"/>
              <w:spacing w:line="285" w:lineRule="atLeast"/>
              <w:rPr>
                <w:rFonts w:ascii="Consolas" w:hAnsi="Consolas"/>
                <w:color w:val="CCCCCC"/>
                <w:sz w:val="19"/>
                <w:szCs w:val="19"/>
              </w:rPr>
            </w:pPr>
            <w:r w:rsidRPr="003F2D05">
              <w:rPr>
                <w:rFonts w:ascii="Consolas" w:hAnsi="Consolas"/>
                <w:color w:val="CCCCCC"/>
                <w:sz w:val="19"/>
                <w:szCs w:val="19"/>
              </w:rPr>
              <w:t>);</w:t>
            </w:r>
          </w:p>
        </w:tc>
      </w:tr>
    </w:tbl>
    <w:p w14:paraId="1A14374B" w14:textId="77777777" w:rsidR="009756C2" w:rsidRPr="003F2D05" w:rsidRDefault="009756C2" w:rsidP="009756C2"/>
    <w:p w14:paraId="1CAE9F2A" w14:textId="598AFC33" w:rsidR="009D116D" w:rsidRDefault="009D116D" w:rsidP="00A33F2E">
      <w:pPr>
        <w:pStyle w:val="Ttulo2"/>
      </w:pPr>
      <w:bookmarkStart w:id="160" w:name="_Toc180965447"/>
      <w:r w:rsidRPr="009D116D">
        <w:t>Tabla Intermedia ParteDiario_Empleado</w:t>
      </w:r>
      <w:bookmarkEnd w:id="160"/>
    </w:p>
    <w:p w14:paraId="1AE2E256" w14:textId="2B08074D" w:rsidR="009D116D" w:rsidRDefault="003F2D05" w:rsidP="00ED4067">
      <w:r>
        <w:t>Salvaguarda la re</w:t>
      </w:r>
      <w:r w:rsidR="009D116D" w:rsidRPr="009D116D">
        <w:t>laci</w:t>
      </w:r>
      <w:r>
        <w:t>ó</w:t>
      </w:r>
      <w:r w:rsidR="009D116D" w:rsidRPr="009D116D">
        <w:t>n</w:t>
      </w:r>
      <w:r>
        <w:t xml:space="preserve"> muchos-a-muchos entre</w:t>
      </w:r>
      <w:r w:rsidR="009D116D" w:rsidRPr="009D116D">
        <w:t xml:space="preserve"> </w:t>
      </w:r>
      <w:r>
        <w:t>‘</w:t>
      </w:r>
      <w:r w:rsidR="009D116D" w:rsidRPr="009D116D">
        <w:t>ParteDiario</w:t>
      </w:r>
      <w:r>
        <w:t>’</w:t>
      </w:r>
      <w:r w:rsidR="009D116D" w:rsidRPr="009D116D">
        <w:t xml:space="preserve"> </w:t>
      </w:r>
      <w:r>
        <w:t>y ‘</w:t>
      </w:r>
      <w:r w:rsidR="009D116D" w:rsidRPr="009D116D">
        <w:t>Empleado</w: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1EE10D5A" w14:textId="77777777" w:rsidTr="00062295">
        <w:tc>
          <w:tcPr>
            <w:tcW w:w="8835" w:type="dxa"/>
          </w:tcPr>
          <w:p w14:paraId="37581D5C"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Intermedia ParteDiario_Empleado (relaciona ParteDiario con Empleado)</w:t>
            </w:r>
          </w:p>
          <w:p w14:paraId="4A6B13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569CD6"/>
                <w:sz w:val="19"/>
                <w:szCs w:val="19"/>
                <w:lang w:val="en-US"/>
              </w:rPr>
              <w:lastRenderedPageBreak/>
              <w:t>CREATE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TABLE</w:t>
            </w:r>
            <w:r w:rsidRPr="00DD58D2">
              <w:rPr>
                <w:rFonts w:ascii="Consolas" w:hAnsi="Consolas"/>
                <w:color w:val="CCCCCC"/>
                <w:sz w:val="19"/>
                <w:szCs w:val="19"/>
                <w:lang w:val="en-US"/>
              </w:rPr>
              <w:t xml:space="preserve"> </w:t>
            </w:r>
            <w:r w:rsidRPr="00DD58D2">
              <w:rPr>
                <w:rFonts w:ascii="Consolas" w:hAnsi="Consolas"/>
                <w:color w:val="DCDCAA"/>
                <w:sz w:val="19"/>
                <w:szCs w:val="19"/>
                <w:lang w:val="en-US"/>
              </w:rPr>
              <w:t>ParteDiario_Empleado</w:t>
            </w:r>
            <w:r w:rsidRPr="00DD58D2">
              <w:rPr>
                <w:rFonts w:ascii="Consolas" w:hAnsi="Consolas"/>
                <w:color w:val="CCCCCC"/>
                <w:sz w:val="19"/>
                <w:szCs w:val="19"/>
                <w:lang w:val="en-US"/>
              </w:rPr>
              <w:t xml:space="preserve"> (</w:t>
            </w:r>
          </w:p>
          <w:p w14:paraId="08E7A20C"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9405604"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74309F02"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 xml:space="preserve"> (parteDiarioID, empleadoID),</w:t>
            </w:r>
          </w:p>
          <w:p w14:paraId="0850FB7A"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(parteDiarioID)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ParteDiario(id),</w:t>
            </w:r>
          </w:p>
          <w:p w14:paraId="25CC329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15F44D8" w14:textId="0E21EE67" w:rsidR="009756C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w:t>
            </w:r>
          </w:p>
        </w:tc>
      </w:tr>
    </w:tbl>
    <w:p w14:paraId="3ACA0B57" w14:textId="77777777" w:rsidR="009756C2" w:rsidRPr="003F2D05" w:rsidRDefault="009756C2" w:rsidP="009756C2"/>
    <w:p w14:paraId="69BA7586" w14:textId="44A6E05A" w:rsidR="009D116D" w:rsidRDefault="009D116D" w:rsidP="00A33F2E">
      <w:pPr>
        <w:pStyle w:val="Ttulo2"/>
      </w:pPr>
      <w:bookmarkStart w:id="161" w:name="_Toc180965448"/>
      <w:r w:rsidRPr="009D116D">
        <w:t>Tabla MarcacionEmpleado</w:t>
      </w:r>
      <w:bookmarkEnd w:id="161"/>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DD58D2" w14:paraId="37DB12C3" w14:textId="77777777" w:rsidTr="00062295">
        <w:tc>
          <w:tcPr>
            <w:tcW w:w="8835" w:type="dxa"/>
          </w:tcPr>
          <w:p w14:paraId="5656DFB2"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6A9955"/>
                <w:sz w:val="19"/>
                <w:szCs w:val="19"/>
              </w:rPr>
              <w:t>-- Tabla MarcacionEmpleado</w:t>
            </w:r>
          </w:p>
          <w:p w14:paraId="5DD0889A"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569CD6"/>
                <w:sz w:val="19"/>
                <w:szCs w:val="19"/>
              </w:rPr>
              <w:t>CREATE</w:t>
            </w:r>
            <w:r w:rsidRPr="00DD58D2">
              <w:rPr>
                <w:rFonts w:ascii="Consolas" w:hAnsi="Consolas"/>
                <w:color w:val="CCCCCC"/>
                <w:sz w:val="19"/>
                <w:szCs w:val="19"/>
              </w:rPr>
              <w:t xml:space="preserve"> </w:t>
            </w:r>
            <w:r w:rsidRPr="00DD58D2">
              <w:rPr>
                <w:rFonts w:ascii="Consolas" w:hAnsi="Consolas"/>
                <w:color w:val="569CD6"/>
                <w:sz w:val="19"/>
                <w:szCs w:val="19"/>
              </w:rPr>
              <w:t>TABLE</w:t>
            </w:r>
            <w:r w:rsidRPr="00DD58D2">
              <w:rPr>
                <w:rFonts w:ascii="Consolas" w:hAnsi="Consolas"/>
                <w:color w:val="CCCCCC"/>
                <w:sz w:val="19"/>
                <w:szCs w:val="19"/>
              </w:rPr>
              <w:t xml:space="preserve"> </w:t>
            </w:r>
            <w:r w:rsidRPr="00DD58D2">
              <w:rPr>
                <w:rFonts w:ascii="Consolas" w:hAnsi="Consolas"/>
                <w:color w:val="DCDCAA"/>
                <w:sz w:val="19"/>
                <w:szCs w:val="19"/>
              </w:rPr>
              <w:t>MarcacionEmpleado</w:t>
            </w:r>
            <w:r w:rsidRPr="00DD58D2">
              <w:rPr>
                <w:rFonts w:ascii="Consolas" w:hAnsi="Consolas"/>
                <w:color w:val="CCCCCC"/>
                <w:sz w:val="19"/>
                <w:szCs w:val="19"/>
              </w:rPr>
              <w:t xml:space="preserve"> (</w:t>
            </w:r>
          </w:p>
          <w:p w14:paraId="24156D17"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PRIMARY KEY</w:t>
            </w:r>
            <w:r w:rsidRPr="00DD58D2">
              <w:rPr>
                <w:rFonts w:ascii="Consolas" w:hAnsi="Consolas"/>
                <w:color w:val="CCCCCC"/>
                <w:sz w:val="19"/>
                <w:szCs w:val="19"/>
                <w:lang w:val="en-US"/>
              </w:rPr>
              <w:t>,</w:t>
            </w:r>
          </w:p>
          <w:p w14:paraId="6506C978"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fechaMarcacion </w:t>
            </w:r>
            <w:r w:rsidRPr="00DD58D2">
              <w:rPr>
                <w:rFonts w:ascii="Consolas" w:hAnsi="Consolas"/>
                <w:color w:val="569CD6"/>
                <w:sz w:val="19"/>
                <w:szCs w:val="19"/>
                <w:lang w:val="en-US"/>
              </w:rPr>
              <w:t>DATETIME</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506BF0B0"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lang w:val="en-US"/>
              </w:rPr>
              <w:t xml:space="preserve">    </w:t>
            </w:r>
            <w:r w:rsidRPr="00DD58D2">
              <w:rPr>
                <w:rFonts w:ascii="Consolas" w:hAnsi="Consolas"/>
                <w:color w:val="CCCCCC"/>
                <w:sz w:val="19"/>
                <w:szCs w:val="19"/>
              </w:rPr>
              <w:t xml:space="preserve">observaciones </w:t>
            </w:r>
            <w:r w:rsidRPr="00DD58D2">
              <w:rPr>
                <w:rFonts w:ascii="Consolas" w:hAnsi="Consolas"/>
                <w:color w:val="569CD6"/>
                <w:sz w:val="19"/>
                <w:szCs w:val="19"/>
              </w:rPr>
              <w:t>VARCHAR</w:t>
            </w:r>
            <w:r w:rsidRPr="00DD58D2">
              <w:rPr>
                <w:rFonts w:ascii="Consolas" w:hAnsi="Consolas"/>
                <w:color w:val="CCCCCC"/>
                <w:sz w:val="19"/>
                <w:szCs w:val="19"/>
              </w:rPr>
              <w:t>(</w:t>
            </w:r>
            <w:r w:rsidRPr="00DD58D2">
              <w:rPr>
                <w:rFonts w:ascii="Consolas" w:hAnsi="Consolas"/>
                <w:color w:val="B5CEA8"/>
                <w:sz w:val="19"/>
                <w:szCs w:val="19"/>
              </w:rPr>
              <w:t>255</w:t>
            </w:r>
            <w:r w:rsidRPr="00DD58D2">
              <w:rPr>
                <w:rFonts w:ascii="Consolas" w:hAnsi="Consolas"/>
                <w:color w:val="CCCCCC"/>
                <w:sz w:val="19"/>
                <w:szCs w:val="19"/>
              </w:rPr>
              <w:t>),</w:t>
            </w:r>
          </w:p>
          <w:p w14:paraId="57FD5F96" w14:textId="77777777" w:rsidR="00DD58D2" w:rsidRPr="00DD58D2" w:rsidRDefault="00DD58D2" w:rsidP="00DD58D2">
            <w:pPr>
              <w:shd w:val="clear" w:color="auto" w:fill="1F1F1F"/>
              <w:spacing w:line="285" w:lineRule="atLeast"/>
              <w:rPr>
                <w:rFonts w:ascii="Consolas" w:hAnsi="Consolas"/>
                <w:color w:val="CCCCCC"/>
                <w:sz w:val="19"/>
                <w:szCs w:val="19"/>
              </w:rPr>
            </w:pPr>
            <w:r w:rsidRPr="00DD58D2">
              <w:rPr>
                <w:rFonts w:ascii="Consolas" w:hAnsi="Consolas"/>
                <w:color w:val="CCCCCC"/>
                <w:sz w:val="19"/>
                <w:szCs w:val="19"/>
              </w:rPr>
              <w:t>    tipoMarcacion ENUM(</w:t>
            </w:r>
            <w:r w:rsidRPr="00DD58D2">
              <w:rPr>
                <w:rFonts w:ascii="Consolas" w:hAnsi="Consolas"/>
                <w:color w:val="CE9178"/>
                <w:sz w:val="19"/>
                <w:szCs w:val="19"/>
              </w:rPr>
              <w:t>'INGRESO'</w:t>
            </w:r>
            <w:r w:rsidRPr="00DD58D2">
              <w:rPr>
                <w:rFonts w:ascii="Consolas" w:hAnsi="Consolas"/>
                <w:color w:val="CCCCCC"/>
                <w:sz w:val="19"/>
                <w:szCs w:val="19"/>
              </w:rPr>
              <w:t xml:space="preserve">, </w:t>
            </w:r>
            <w:r w:rsidRPr="00DD58D2">
              <w:rPr>
                <w:rFonts w:ascii="Consolas" w:hAnsi="Consolas"/>
                <w:color w:val="CE9178"/>
                <w:sz w:val="19"/>
                <w:szCs w:val="19"/>
              </w:rPr>
              <w:t>'EGRESO'</w:t>
            </w:r>
            <w:r w:rsidRPr="00DD58D2">
              <w:rPr>
                <w:rFonts w:ascii="Consolas" w:hAnsi="Consolas"/>
                <w:color w:val="CCCCCC"/>
                <w:sz w:val="19"/>
                <w:szCs w:val="19"/>
              </w:rPr>
              <w:t xml:space="preserve">) </w:t>
            </w:r>
            <w:r w:rsidRPr="00DD58D2">
              <w:rPr>
                <w:rFonts w:ascii="Consolas" w:hAnsi="Consolas"/>
                <w:color w:val="569CD6"/>
                <w:sz w:val="19"/>
                <w:szCs w:val="19"/>
              </w:rPr>
              <w:t>NOT NULL</w:t>
            </w:r>
            <w:r w:rsidRPr="00DD58D2">
              <w:rPr>
                <w:rFonts w:ascii="Consolas" w:hAnsi="Consolas"/>
                <w:color w:val="CCCCCC"/>
                <w:sz w:val="19"/>
                <w:szCs w:val="19"/>
              </w:rPr>
              <w:t>,</w:t>
            </w:r>
          </w:p>
          <w:p w14:paraId="2E48DA8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 xml:space="preserve">    </w:t>
            </w:r>
            <w:r w:rsidRPr="00DD58D2">
              <w:rPr>
                <w:rFonts w:ascii="Consolas" w:hAnsi="Consolas"/>
                <w:color w:val="CCCCCC"/>
                <w:sz w:val="19"/>
                <w:szCs w:val="19"/>
                <w:lang w:val="en-US"/>
              </w:rPr>
              <w:t xml:space="preserve">validada </w:t>
            </w:r>
            <w:r w:rsidRPr="00DD58D2">
              <w:rPr>
                <w:rFonts w:ascii="Consolas" w:hAnsi="Consolas"/>
                <w:color w:val="569CD6"/>
                <w:sz w:val="19"/>
                <w:szCs w:val="19"/>
                <w:lang w:val="en-US"/>
              </w:rPr>
              <w:t>BOOLEAN</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3BF543FE"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BINARY</w:t>
            </w:r>
            <w:r w:rsidRPr="00DD58D2">
              <w:rPr>
                <w:rFonts w:ascii="Consolas" w:hAnsi="Consolas"/>
                <w:color w:val="CCCCCC"/>
                <w:sz w:val="19"/>
                <w:szCs w:val="19"/>
                <w:lang w:val="en-US"/>
              </w:rPr>
              <w:t>(</w:t>
            </w:r>
            <w:r w:rsidRPr="00DD58D2">
              <w:rPr>
                <w:rFonts w:ascii="Consolas" w:hAnsi="Consolas"/>
                <w:color w:val="B5CEA8"/>
                <w:sz w:val="19"/>
                <w:szCs w:val="19"/>
                <w:lang w:val="en-US"/>
              </w:rPr>
              <w:t>16</w:t>
            </w: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NOT NULL</w:t>
            </w:r>
            <w:r w:rsidRPr="00DD58D2">
              <w:rPr>
                <w:rFonts w:ascii="Consolas" w:hAnsi="Consolas"/>
                <w:color w:val="CCCCCC"/>
                <w:sz w:val="19"/>
                <w:szCs w:val="19"/>
                <w:lang w:val="en-US"/>
              </w:rPr>
              <w:t>,</w:t>
            </w:r>
          </w:p>
          <w:p w14:paraId="4B3E28E9" w14:textId="77777777" w:rsidR="00DD58D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lang w:val="en-US"/>
              </w:rPr>
              <w:t xml:space="preserve">    </w:t>
            </w:r>
            <w:r w:rsidRPr="00DD58D2">
              <w:rPr>
                <w:rFonts w:ascii="Consolas" w:hAnsi="Consolas"/>
                <w:color w:val="569CD6"/>
                <w:sz w:val="19"/>
                <w:szCs w:val="19"/>
                <w:lang w:val="en-US"/>
              </w:rPr>
              <w:t>FOREIGN KEY</w:t>
            </w:r>
            <w:r w:rsidRPr="00DD58D2">
              <w:rPr>
                <w:rFonts w:ascii="Consolas" w:hAnsi="Consolas"/>
                <w:color w:val="CCCCCC"/>
                <w:sz w:val="19"/>
                <w:szCs w:val="19"/>
                <w:lang w:val="en-US"/>
              </w:rPr>
              <w:t xml:space="preserve"> (empleadoID) </w:t>
            </w:r>
            <w:r w:rsidRPr="00DD58D2">
              <w:rPr>
                <w:rFonts w:ascii="Consolas" w:hAnsi="Consolas"/>
                <w:color w:val="569CD6"/>
                <w:sz w:val="19"/>
                <w:szCs w:val="19"/>
                <w:lang w:val="en-US"/>
              </w:rPr>
              <w:t>REFERENCES</w:t>
            </w:r>
            <w:r w:rsidRPr="00DD58D2">
              <w:rPr>
                <w:rFonts w:ascii="Consolas" w:hAnsi="Consolas"/>
                <w:color w:val="CCCCCC"/>
                <w:sz w:val="19"/>
                <w:szCs w:val="19"/>
                <w:lang w:val="en-US"/>
              </w:rPr>
              <w:t xml:space="preserve"> Empleado(id)</w:t>
            </w:r>
          </w:p>
          <w:p w14:paraId="6BB27262" w14:textId="1DDDDF5E" w:rsidR="009756C2" w:rsidRPr="00DD58D2" w:rsidRDefault="00DD58D2" w:rsidP="00DD58D2">
            <w:pPr>
              <w:shd w:val="clear" w:color="auto" w:fill="1F1F1F"/>
              <w:spacing w:line="285" w:lineRule="atLeast"/>
              <w:rPr>
                <w:rFonts w:ascii="Consolas" w:hAnsi="Consolas"/>
                <w:color w:val="CCCCCC"/>
                <w:sz w:val="19"/>
                <w:szCs w:val="19"/>
                <w:lang w:val="en-US"/>
              </w:rPr>
            </w:pPr>
            <w:r w:rsidRPr="00DD58D2">
              <w:rPr>
                <w:rFonts w:ascii="Consolas" w:hAnsi="Consolas"/>
                <w:color w:val="CCCCCC"/>
                <w:sz w:val="19"/>
                <w:szCs w:val="19"/>
              </w:rPr>
              <w:t>);</w:t>
            </w:r>
          </w:p>
        </w:tc>
      </w:tr>
    </w:tbl>
    <w:p w14:paraId="6A6B91BD" w14:textId="77777777" w:rsidR="009756C2" w:rsidRPr="000D7175" w:rsidRDefault="009756C2" w:rsidP="009756C2">
      <w:pPr>
        <w:rPr>
          <w:lang w:val="en-US"/>
        </w:rPr>
      </w:pPr>
    </w:p>
    <w:p w14:paraId="2C7CFB44" w14:textId="4AAA0E28" w:rsidR="000B3FDD" w:rsidRDefault="000B3FDD" w:rsidP="00A33F2E">
      <w:pPr>
        <w:pStyle w:val="Ttulo2"/>
      </w:pPr>
      <w:bookmarkStart w:id="162" w:name="_Toc180965449"/>
      <w:r w:rsidRPr="000B3FDD">
        <w:t>Tabla RegistroJornadaLaboral</w:t>
      </w:r>
      <w:bookmarkEnd w:id="162"/>
    </w:p>
    <w:p w14:paraId="2A63DE31" w14:textId="70996C43" w:rsidR="004E0552" w:rsidRPr="00CA0633" w:rsidRDefault="004E0552" w:rsidP="004E0552">
      <w:pPr>
        <w:rPr>
          <w:b/>
          <w:bCs/>
        </w:rPr>
      </w:pPr>
      <w:r w:rsidRPr="00CA0633">
        <w:rPr>
          <w:b/>
          <w:bCs/>
        </w:rPr>
        <w:t>Notas:</w:t>
      </w:r>
    </w:p>
    <w:p w14:paraId="544FD71D" w14:textId="153BC0A5" w:rsidR="004E0552" w:rsidRDefault="004E0552" w:rsidP="00CA0633">
      <w:pPr>
        <w:pStyle w:val="Prrafodelista"/>
        <w:numPr>
          <w:ilvl w:val="0"/>
          <w:numId w:val="119"/>
        </w:numPr>
      </w:pPr>
      <w:r w:rsidRPr="00CA0633">
        <w:rPr>
          <w:b/>
          <w:bCs/>
        </w:rPr>
        <w:t>fecha:</w:t>
      </w:r>
      <w:r>
        <w:t xml:space="preserve"> Representa la fecha de la jornada laboral.</w:t>
      </w:r>
    </w:p>
    <w:p w14:paraId="15FC6128" w14:textId="305A3F2D" w:rsidR="004E0552" w:rsidRDefault="004E0552" w:rsidP="00CA0633">
      <w:pPr>
        <w:pStyle w:val="Prrafodelista"/>
        <w:numPr>
          <w:ilvl w:val="0"/>
          <w:numId w:val="119"/>
        </w:numPr>
      </w:pPr>
      <w:r w:rsidRPr="00CA0633">
        <w:rPr>
          <w:b/>
          <w:bCs/>
        </w:rPr>
        <w:t>empleadoID:</w:t>
      </w:r>
      <w:r>
        <w:t xml:space="preserve"> Referencia al empleado al que pertenece la jornada.</w:t>
      </w:r>
    </w:p>
    <w:p w14:paraId="0E280B68" w14:textId="113674E5" w:rsidR="004E0552" w:rsidRDefault="004E0552" w:rsidP="00CA0633">
      <w:pPr>
        <w:pStyle w:val="Prrafodelista"/>
        <w:numPr>
          <w:ilvl w:val="0"/>
          <w:numId w:val="119"/>
        </w:numPr>
      </w:pPr>
      <w:r w:rsidRPr="00CA0633">
        <w:rPr>
          <w:b/>
          <w:bCs/>
        </w:rPr>
        <w:t>marcacionIngresoID</w:t>
      </w:r>
      <w:r>
        <w:t xml:space="preserve"> y </w:t>
      </w:r>
      <w:r w:rsidRPr="00CA0633">
        <w:rPr>
          <w:b/>
          <w:bCs/>
        </w:rPr>
        <w:t>marcacionEgresoID</w:t>
      </w:r>
      <w:r>
        <w:t xml:space="preserve">: </w:t>
      </w:r>
      <w:r w:rsidRPr="00CA0633">
        <w:rPr>
          <w:b/>
          <w:bCs/>
          <w:i/>
          <w:iCs/>
        </w:rPr>
        <w:t>FK</w:t>
      </w:r>
      <w:r>
        <w:t xml:space="preserve"> a las marcaciones específicas de ingreso y egreso.</w:t>
      </w:r>
    </w:p>
    <w:p w14:paraId="314A6063" w14:textId="712F3CF8" w:rsidR="004E0552" w:rsidRPr="00CA0633" w:rsidRDefault="004E0552" w:rsidP="00CA0633">
      <w:pPr>
        <w:rPr>
          <w:b/>
          <w:bCs/>
        </w:rPr>
      </w:pPr>
      <w:r w:rsidRPr="00CA0633">
        <w:rPr>
          <w:b/>
          <w:bCs/>
        </w:rPr>
        <w:t>Restricciones adicionales:</w:t>
      </w:r>
    </w:p>
    <w:p w14:paraId="0D607402" w14:textId="3C42F6BF" w:rsidR="004E0552" w:rsidRDefault="004E0552" w:rsidP="00CA0633">
      <w:pPr>
        <w:pStyle w:val="Prrafodelista"/>
        <w:numPr>
          <w:ilvl w:val="0"/>
          <w:numId w:val="119"/>
        </w:numPr>
      </w:pPr>
      <w:r>
        <w:t xml:space="preserve">Las marcaciones referenciadas </w:t>
      </w:r>
      <w:r w:rsidRPr="00CA0633">
        <w:rPr>
          <w:u w:val="single"/>
        </w:rPr>
        <w:t>DEBEN</w:t>
      </w:r>
      <w:r>
        <w:t xml:space="preserve"> pertenecer al mismo empleado.</w:t>
      </w:r>
    </w:p>
    <w:p w14:paraId="484F337D" w14:textId="7000D294" w:rsidR="004E0552" w:rsidRDefault="004E0552" w:rsidP="00CA0633">
      <w:pPr>
        <w:pStyle w:val="Prrafodelista"/>
        <w:numPr>
          <w:ilvl w:val="0"/>
          <w:numId w:val="119"/>
        </w:numPr>
      </w:pPr>
      <w:r>
        <w:t>La marcación de ingreso debe ser de tipo INGRESO.</w:t>
      </w:r>
    </w:p>
    <w:p w14:paraId="2396D61B" w14:textId="6A9B65C2" w:rsidR="004E0552" w:rsidRPr="004E0552" w:rsidRDefault="004E0552" w:rsidP="00CA0633">
      <w:pPr>
        <w:pStyle w:val="Prrafodelista"/>
        <w:numPr>
          <w:ilvl w:val="0"/>
          <w:numId w:val="119"/>
        </w:numPr>
      </w:pPr>
      <w:r>
        <w:t>La marcación de egreso debe ser de tipo EGRESO.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4E0552" w14:paraId="4147B42C" w14:textId="77777777" w:rsidTr="00062295">
        <w:tc>
          <w:tcPr>
            <w:tcW w:w="8835" w:type="dxa"/>
          </w:tcPr>
          <w:p w14:paraId="62314C11" w14:textId="7812A502"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6A9955"/>
                <w:sz w:val="19"/>
                <w:szCs w:val="19"/>
              </w:rPr>
              <w:t>-- Tabla RegistroJornadaLaboral</w:t>
            </w:r>
          </w:p>
          <w:p w14:paraId="6BD7D31A"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569CD6"/>
                <w:sz w:val="19"/>
                <w:szCs w:val="19"/>
              </w:rPr>
              <w:t>CREATE</w:t>
            </w:r>
            <w:r w:rsidRPr="004E0552">
              <w:rPr>
                <w:rFonts w:ascii="Consolas" w:hAnsi="Consolas"/>
                <w:color w:val="CCCCCC"/>
                <w:sz w:val="19"/>
                <w:szCs w:val="19"/>
              </w:rPr>
              <w:t xml:space="preserve"> </w:t>
            </w:r>
            <w:r w:rsidRPr="004E0552">
              <w:rPr>
                <w:rFonts w:ascii="Consolas" w:hAnsi="Consolas"/>
                <w:color w:val="569CD6"/>
                <w:sz w:val="19"/>
                <w:szCs w:val="19"/>
              </w:rPr>
              <w:t>TABLE</w:t>
            </w:r>
            <w:r w:rsidRPr="004E0552">
              <w:rPr>
                <w:rFonts w:ascii="Consolas" w:hAnsi="Consolas"/>
                <w:color w:val="CCCCCC"/>
                <w:sz w:val="19"/>
                <w:szCs w:val="19"/>
              </w:rPr>
              <w:t xml:space="preserve"> </w:t>
            </w:r>
            <w:r w:rsidRPr="004E0552">
              <w:rPr>
                <w:rFonts w:ascii="Consolas" w:hAnsi="Consolas"/>
                <w:color w:val="DCDCAA"/>
                <w:sz w:val="19"/>
                <w:szCs w:val="19"/>
              </w:rPr>
              <w:t>RegistroJornadaLaboral</w:t>
            </w:r>
            <w:r w:rsidRPr="004E0552">
              <w:rPr>
                <w:rFonts w:ascii="Consolas" w:hAnsi="Consolas"/>
                <w:color w:val="CCCCCC"/>
                <w:sz w:val="19"/>
                <w:szCs w:val="19"/>
              </w:rPr>
              <w:t xml:space="preserve"> (</w:t>
            </w:r>
          </w:p>
          <w:p w14:paraId="51CA83BB"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CCCCCC"/>
                <w:sz w:val="19"/>
                <w:szCs w:val="19"/>
                <w:lang w:val="en-US"/>
              </w:rPr>
              <w:t xml:space="preserve">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PRIMARY KEY</w:t>
            </w:r>
            <w:r w:rsidRPr="004E0552">
              <w:rPr>
                <w:rFonts w:ascii="Consolas" w:hAnsi="Consolas"/>
                <w:color w:val="CCCCCC"/>
                <w:sz w:val="19"/>
                <w:szCs w:val="19"/>
                <w:lang w:val="en-US"/>
              </w:rPr>
              <w:t>,</w:t>
            </w:r>
          </w:p>
          <w:p w14:paraId="612C7D5D"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fecha </w:t>
            </w:r>
            <w:r w:rsidRPr="004E0552">
              <w:rPr>
                <w:rFonts w:ascii="Consolas" w:hAnsi="Consolas"/>
                <w:color w:val="569CD6"/>
                <w:sz w:val="19"/>
                <w:szCs w:val="19"/>
                <w:lang w:val="en-US"/>
              </w:rPr>
              <w:t>DATE</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02D2503A"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595C62B6"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lang w:val="en-US"/>
              </w:rPr>
              <w:t xml:space="preserve">    marcacionIngresoID </w:t>
            </w:r>
            <w:r w:rsidRPr="004E0552">
              <w:rPr>
                <w:rFonts w:ascii="Consolas" w:hAnsi="Consolas"/>
                <w:color w:val="569CD6"/>
                <w:sz w:val="19"/>
                <w:szCs w:val="19"/>
                <w:lang w:val="en-US"/>
              </w:rPr>
              <w:t>BINARY</w:t>
            </w:r>
            <w:r w:rsidRPr="004E0552">
              <w:rPr>
                <w:rFonts w:ascii="Consolas" w:hAnsi="Consolas"/>
                <w:color w:val="CCCCCC"/>
                <w:sz w:val="19"/>
                <w:szCs w:val="19"/>
                <w:lang w:val="en-US"/>
              </w:rPr>
              <w:t>(</w:t>
            </w:r>
            <w:r w:rsidRPr="004E0552">
              <w:rPr>
                <w:rFonts w:ascii="Consolas" w:hAnsi="Consolas"/>
                <w:color w:val="B5CEA8"/>
                <w:sz w:val="19"/>
                <w:szCs w:val="19"/>
                <w:lang w:val="en-US"/>
              </w:rPr>
              <w:t>16</w:t>
            </w:r>
            <w:r w:rsidRPr="004E0552">
              <w:rPr>
                <w:rFonts w:ascii="Consolas" w:hAnsi="Consolas"/>
                <w:color w:val="CCCCCC"/>
                <w:sz w:val="19"/>
                <w:szCs w:val="19"/>
                <w:lang w:val="en-US"/>
              </w:rPr>
              <w:t xml:space="preserve">) </w:t>
            </w:r>
            <w:r w:rsidRPr="004E0552">
              <w:rPr>
                <w:rFonts w:ascii="Consolas" w:hAnsi="Consolas"/>
                <w:color w:val="569CD6"/>
                <w:sz w:val="19"/>
                <w:szCs w:val="19"/>
                <w:lang w:val="en-US"/>
              </w:rPr>
              <w:t>NOT NULL</w:t>
            </w:r>
            <w:r w:rsidRPr="004E0552">
              <w:rPr>
                <w:rFonts w:ascii="Consolas" w:hAnsi="Consolas"/>
                <w:color w:val="CCCCCC"/>
                <w:sz w:val="19"/>
                <w:szCs w:val="19"/>
                <w:lang w:val="en-US"/>
              </w:rPr>
              <w:t>,</w:t>
            </w:r>
          </w:p>
          <w:p w14:paraId="4843CF50" w14:textId="77777777" w:rsidR="004E0552" w:rsidRPr="006813FD"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6813FD">
              <w:rPr>
                <w:rFonts w:ascii="Consolas" w:hAnsi="Consolas"/>
                <w:color w:val="CCCCCC"/>
                <w:sz w:val="19"/>
                <w:szCs w:val="19"/>
              </w:rPr>
              <w:t xml:space="preserve">marcacionEgresoID </w:t>
            </w:r>
            <w:r w:rsidRPr="006813FD">
              <w:rPr>
                <w:rFonts w:ascii="Consolas" w:hAnsi="Consolas"/>
                <w:color w:val="569CD6"/>
                <w:sz w:val="19"/>
                <w:szCs w:val="19"/>
              </w:rPr>
              <w:t>BINARY</w:t>
            </w:r>
            <w:r w:rsidRPr="006813FD">
              <w:rPr>
                <w:rFonts w:ascii="Consolas" w:hAnsi="Consolas"/>
                <w:color w:val="CCCCCC"/>
                <w:sz w:val="19"/>
                <w:szCs w:val="19"/>
              </w:rPr>
              <w:t>(</w:t>
            </w:r>
            <w:r w:rsidRPr="006813FD">
              <w:rPr>
                <w:rFonts w:ascii="Consolas" w:hAnsi="Consolas"/>
                <w:color w:val="B5CEA8"/>
                <w:sz w:val="19"/>
                <w:szCs w:val="19"/>
              </w:rPr>
              <w:t>16</w:t>
            </w:r>
            <w:r w:rsidRPr="006813FD">
              <w:rPr>
                <w:rFonts w:ascii="Consolas" w:hAnsi="Consolas"/>
                <w:color w:val="CCCCCC"/>
                <w:sz w:val="19"/>
                <w:szCs w:val="19"/>
              </w:rPr>
              <w:t xml:space="preserve">) </w:t>
            </w:r>
            <w:r w:rsidRPr="006813FD">
              <w:rPr>
                <w:rFonts w:ascii="Consolas" w:hAnsi="Consolas"/>
                <w:color w:val="569CD6"/>
                <w:sz w:val="19"/>
                <w:szCs w:val="19"/>
              </w:rPr>
              <w:t>NOT NULL</w:t>
            </w:r>
            <w:r w:rsidRPr="006813FD">
              <w:rPr>
                <w:rFonts w:ascii="Consolas" w:hAnsi="Consolas"/>
                <w:color w:val="CCCCCC"/>
                <w:sz w:val="19"/>
                <w:szCs w:val="19"/>
              </w:rPr>
              <w:t>,</w:t>
            </w:r>
          </w:p>
          <w:p w14:paraId="6C750FD2" w14:textId="77777777" w:rsidR="004E0552" w:rsidRPr="004E0552" w:rsidRDefault="004E0552" w:rsidP="004E0552">
            <w:pPr>
              <w:shd w:val="clear" w:color="auto" w:fill="1F1F1F"/>
              <w:spacing w:line="285" w:lineRule="atLeast"/>
              <w:rPr>
                <w:rFonts w:ascii="Consolas" w:hAnsi="Consolas"/>
                <w:color w:val="CCCCCC"/>
                <w:sz w:val="19"/>
                <w:szCs w:val="19"/>
              </w:rPr>
            </w:pPr>
            <w:r w:rsidRPr="006813FD">
              <w:rPr>
                <w:rFonts w:ascii="Consolas" w:hAnsi="Consolas"/>
                <w:color w:val="CCCCCC"/>
                <w:sz w:val="19"/>
                <w:szCs w:val="19"/>
              </w:rPr>
              <w:t xml:space="preserve">    </w:t>
            </w:r>
            <w:r w:rsidRPr="004E0552">
              <w:rPr>
                <w:rFonts w:ascii="Consolas" w:hAnsi="Consolas"/>
                <w:color w:val="CCCCCC"/>
                <w:sz w:val="19"/>
                <w:szCs w:val="19"/>
              </w:rPr>
              <w:t xml:space="preserve">duracionJornada </w:t>
            </w:r>
            <w:r w:rsidRPr="004E0552">
              <w:rPr>
                <w:rFonts w:ascii="Consolas" w:hAnsi="Consolas"/>
                <w:color w:val="569CD6"/>
                <w:sz w:val="19"/>
                <w:szCs w:val="19"/>
              </w:rPr>
              <w:t>INT</w:t>
            </w:r>
            <w:r w:rsidRPr="004E0552">
              <w:rPr>
                <w:rFonts w:ascii="Consolas" w:hAnsi="Consolas"/>
                <w:color w:val="CCCCCC"/>
                <w:sz w:val="19"/>
                <w:szCs w:val="19"/>
              </w:rPr>
              <w:t xml:space="preserve">, </w:t>
            </w:r>
            <w:r w:rsidRPr="004E0552">
              <w:rPr>
                <w:rFonts w:ascii="Consolas" w:hAnsi="Consolas"/>
                <w:color w:val="6A9955"/>
                <w:sz w:val="19"/>
                <w:szCs w:val="19"/>
              </w:rPr>
              <w:t>-- No es bueno guardar datos calculados, pero me puede facilitar la vida al momento de programar la lógica de negocios</w:t>
            </w:r>
          </w:p>
          <w:p w14:paraId="61ECCA5F" w14:textId="77777777" w:rsidR="004E0552" w:rsidRPr="004E0552" w:rsidRDefault="004E0552" w:rsidP="004E0552">
            <w:pPr>
              <w:shd w:val="clear" w:color="auto" w:fill="1F1F1F"/>
              <w:spacing w:line="285" w:lineRule="atLeast"/>
              <w:rPr>
                <w:rFonts w:ascii="Consolas" w:hAnsi="Consolas"/>
                <w:color w:val="CCCCCC"/>
                <w:sz w:val="19"/>
                <w:szCs w:val="19"/>
                <w:lang w:val="en-US"/>
              </w:rPr>
            </w:pPr>
            <w:r w:rsidRPr="004E0552">
              <w:rPr>
                <w:rFonts w:ascii="Consolas" w:hAnsi="Consolas"/>
                <w:color w:val="CCCCCC"/>
                <w:sz w:val="19"/>
                <w:szCs w:val="19"/>
              </w:rPr>
              <w:t xml:space="preserve">    </w:t>
            </w:r>
            <w:r w:rsidRPr="004E0552">
              <w:rPr>
                <w:rFonts w:ascii="Consolas" w:hAnsi="Consolas"/>
                <w:color w:val="569CD6"/>
                <w:sz w:val="19"/>
                <w:szCs w:val="19"/>
                <w:lang w:val="en-US"/>
              </w:rPr>
              <w:t>FOREIGN KEY</w:t>
            </w:r>
            <w:r w:rsidRPr="004E0552">
              <w:rPr>
                <w:rFonts w:ascii="Consolas" w:hAnsi="Consolas"/>
                <w:color w:val="CCCCCC"/>
                <w:sz w:val="19"/>
                <w:szCs w:val="19"/>
                <w:lang w:val="en-US"/>
              </w:rPr>
              <w:t xml:space="preserve"> (empleadoID) </w:t>
            </w:r>
            <w:r w:rsidRPr="004E0552">
              <w:rPr>
                <w:rFonts w:ascii="Consolas" w:hAnsi="Consolas"/>
                <w:color w:val="569CD6"/>
                <w:sz w:val="19"/>
                <w:szCs w:val="19"/>
                <w:lang w:val="en-US"/>
              </w:rPr>
              <w:t>REFERENCES</w:t>
            </w:r>
            <w:r w:rsidRPr="004E0552">
              <w:rPr>
                <w:rFonts w:ascii="Consolas" w:hAnsi="Consolas"/>
                <w:color w:val="CCCCCC"/>
                <w:sz w:val="19"/>
                <w:szCs w:val="19"/>
                <w:lang w:val="en-US"/>
              </w:rPr>
              <w:t xml:space="preserve"> Empleado(id),</w:t>
            </w:r>
          </w:p>
          <w:p w14:paraId="541C8BAE"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lang w:val="en-US"/>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(marcacionIngresoID)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66278500" w14:textId="77777777" w:rsidR="004E0552" w:rsidRPr="004E0552" w:rsidRDefault="004E0552" w:rsidP="004E0552">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 xml:space="preserve">    </w:t>
            </w:r>
            <w:r w:rsidRPr="004E0552">
              <w:rPr>
                <w:rFonts w:ascii="Consolas" w:hAnsi="Consolas"/>
                <w:color w:val="569CD6"/>
                <w:sz w:val="19"/>
                <w:szCs w:val="19"/>
              </w:rPr>
              <w:t>FOREIGN KEY</w:t>
            </w:r>
            <w:r w:rsidRPr="004E0552">
              <w:rPr>
                <w:rFonts w:ascii="Consolas" w:hAnsi="Consolas"/>
                <w:color w:val="CCCCCC"/>
                <w:sz w:val="19"/>
                <w:szCs w:val="19"/>
              </w:rPr>
              <w:t xml:space="preserve"> (marcacionEgresoID) </w:t>
            </w:r>
            <w:r w:rsidRPr="004E0552">
              <w:rPr>
                <w:rFonts w:ascii="Consolas" w:hAnsi="Consolas"/>
                <w:color w:val="569CD6"/>
                <w:sz w:val="19"/>
                <w:szCs w:val="19"/>
              </w:rPr>
              <w:t>REFERENCES</w:t>
            </w:r>
            <w:r w:rsidRPr="004E0552">
              <w:rPr>
                <w:rFonts w:ascii="Consolas" w:hAnsi="Consolas"/>
                <w:color w:val="CCCCCC"/>
                <w:sz w:val="19"/>
                <w:szCs w:val="19"/>
              </w:rPr>
              <w:t xml:space="preserve"> MarcacionEmpleado(id)</w:t>
            </w:r>
          </w:p>
          <w:p w14:paraId="0B511963" w14:textId="0A38CBF1" w:rsidR="009756C2" w:rsidRPr="004E0552" w:rsidRDefault="004E0552" w:rsidP="00062295">
            <w:pPr>
              <w:shd w:val="clear" w:color="auto" w:fill="1F1F1F"/>
              <w:spacing w:line="285" w:lineRule="atLeast"/>
              <w:rPr>
                <w:rFonts w:ascii="Consolas" w:hAnsi="Consolas"/>
                <w:color w:val="CCCCCC"/>
                <w:sz w:val="19"/>
                <w:szCs w:val="19"/>
              </w:rPr>
            </w:pPr>
            <w:r w:rsidRPr="004E0552">
              <w:rPr>
                <w:rFonts w:ascii="Consolas" w:hAnsi="Consolas"/>
                <w:color w:val="CCCCCC"/>
                <w:sz w:val="19"/>
                <w:szCs w:val="19"/>
              </w:rPr>
              <w:t>);</w:t>
            </w:r>
          </w:p>
        </w:tc>
      </w:tr>
    </w:tbl>
    <w:p w14:paraId="76D7C137" w14:textId="77777777" w:rsidR="009756C2" w:rsidRPr="001D12AE" w:rsidRDefault="009756C2" w:rsidP="009756C2"/>
    <w:p w14:paraId="30BD7CF8" w14:textId="0BAED8CB" w:rsidR="000B3FDD" w:rsidRDefault="000B3FDD" w:rsidP="00A33F2E">
      <w:pPr>
        <w:pStyle w:val="Ttulo2"/>
      </w:pPr>
      <w:bookmarkStart w:id="163" w:name="_Toc180965450"/>
      <w:r>
        <w:lastRenderedPageBreak/>
        <w:t xml:space="preserve">Implementación de índices </w:t>
      </w:r>
      <w:r w:rsidR="001D12AE">
        <w:t>en Claves Foráneas (FK)</w:t>
      </w:r>
      <w:bookmarkEnd w:id="163"/>
    </w:p>
    <w:p w14:paraId="48C8E683" w14:textId="5B4D30C8" w:rsidR="001D12AE" w:rsidRPr="001D12AE" w:rsidRDefault="001D12AE" w:rsidP="001D12AE">
      <w:r>
        <w:t xml:space="preserve">Es una buena práctica agregar </w:t>
      </w:r>
      <w:r w:rsidRPr="001D12AE">
        <w:t>índices en las columnas que son claves foráneas y se utilizan en consultas frecuentes.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9756C2" w:rsidRPr="00F82750" w14:paraId="6DD3387F" w14:textId="77777777" w:rsidTr="00062295">
        <w:tc>
          <w:tcPr>
            <w:tcW w:w="8835" w:type="dxa"/>
          </w:tcPr>
          <w:p w14:paraId="0606922C" w14:textId="7733F466" w:rsidR="004F375C" w:rsidRPr="004F375C" w:rsidRDefault="00F82750" w:rsidP="004F375C">
            <w:pPr>
              <w:shd w:val="clear" w:color="auto" w:fill="1F1F1F"/>
              <w:spacing w:line="285" w:lineRule="atLeast"/>
              <w:rPr>
                <w:rFonts w:ascii="Consolas" w:hAnsi="Consolas"/>
                <w:color w:val="CCCCCC"/>
                <w:sz w:val="19"/>
                <w:szCs w:val="19"/>
              </w:rPr>
            </w:pPr>
            <w:r w:rsidRPr="00F82750">
              <w:rPr>
                <w:rFonts w:ascii="Consolas" w:hAnsi="Consolas"/>
                <w:color w:val="6A9955"/>
                <w:sz w:val="19"/>
                <w:szCs w:val="19"/>
              </w:rPr>
              <w:t xml:space="preserve">-- </w:t>
            </w:r>
            <w:r w:rsidR="004F375C" w:rsidRPr="004F375C">
              <w:rPr>
                <w:rFonts w:ascii="Consolas" w:hAnsi="Consolas"/>
                <w:color w:val="6A9955"/>
                <w:sz w:val="19"/>
                <w:szCs w:val="19"/>
              </w:rPr>
              <w:t>Índices en Claves Foráneas:</w:t>
            </w:r>
          </w:p>
          <w:p w14:paraId="42AE15EF" w14:textId="77777777" w:rsidR="004F375C" w:rsidRPr="004F375C"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idx_empleado_jefatura</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Empleado (jefaturaID);</w:t>
            </w:r>
          </w:p>
          <w:p w14:paraId="54BCE613" w14:textId="3FACCF34" w:rsidR="009756C2" w:rsidRPr="00F82750" w:rsidRDefault="004F375C" w:rsidP="004F375C">
            <w:pPr>
              <w:shd w:val="clear" w:color="auto" w:fill="1F1F1F"/>
              <w:spacing w:line="285" w:lineRule="atLeast"/>
              <w:rPr>
                <w:rFonts w:ascii="Consolas" w:hAnsi="Consolas"/>
                <w:color w:val="CCCCCC"/>
                <w:sz w:val="19"/>
                <w:szCs w:val="19"/>
              </w:rPr>
            </w:pPr>
            <w:r w:rsidRPr="004F375C">
              <w:rPr>
                <w:rFonts w:ascii="Consolas" w:hAnsi="Consolas"/>
                <w:color w:val="569CD6"/>
                <w:sz w:val="19"/>
                <w:szCs w:val="19"/>
              </w:rPr>
              <w:t>CREATE</w:t>
            </w:r>
            <w:r w:rsidRPr="004F375C">
              <w:rPr>
                <w:rFonts w:ascii="Consolas" w:hAnsi="Consolas"/>
                <w:color w:val="CCCCCC"/>
                <w:sz w:val="19"/>
                <w:szCs w:val="19"/>
              </w:rPr>
              <w:t xml:space="preserve"> </w:t>
            </w:r>
            <w:r w:rsidRPr="004F375C">
              <w:rPr>
                <w:rFonts w:ascii="Consolas" w:hAnsi="Consolas"/>
                <w:color w:val="569CD6"/>
                <w:sz w:val="19"/>
                <w:szCs w:val="19"/>
              </w:rPr>
              <w:t>INDEX</w:t>
            </w:r>
            <w:r w:rsidRPr="004F375C">
              <w:rPr>
                <w:rFonts w:ascii="Consolas" w:hAnsi="Consolas"/>
                <w:color w:val="CCCCCC"/>
                <w:sz w:val="19"/>
                <w:szCs w:val="19"/>
              </w:rPr>
              <w:t xml:space="preserve"> </w:t>
            </w:r>
            <w:r w:rsidRPr="004F375C">
              <w:rPr>
                <w:rFonts w:ascii="Consolas" w:hAnsi="Consolas"/>
                <w:color w:val="DCDCAA"/>
                <w:sz w:val="19"/>
                <w:szCs w:val="19"/>
              </w:rPr>
              <w:t>idx_servicio_direccion</w:t>
            </w:r>
            <w:r w:rsidRPr="004F375C">
              <w:rPr>
                <w:rFonts w:ascii="Consolas" w:hAnsi="Consolas"/>
                <w:color w:val="CCCCCC"/>
                <w:sz w:val="19"/>
                <w:szCs w:val="19"/>
              </w:rPr>
              <w:t xml:space="preserve"> </w:t>
            </w:r>
            <w:r w:rsidRPr="004F375C">
              <w:rPr>
                <w:rFonts w:ascii="Consolas" w:hAnsi="Consolas"/>
                <w:color w:val="569CD6"/>
                <w:sz w:val="19"/>
                <w:szCs w:val="19"/>
              </w:rPr>
              <w:t>ON</w:t>
            </w:r>
            <w:r w:rsidRPr="004F375C">
              <w:rPr>
                <w:rFonts w:ascii="Consolas" w:hAnsi="Consolas"/>
                <w:color w:val="CCCCCC"/>
                <w:sz w:val="19"/>
                <w:szCs w:val="19"/>
              </w:rPr>
              <w:t xml:space="preserve"> Servicio (direccionID);</w:t>
            </w:r>
          </w:p>
        </w:tc>
      </w:tr>
    </w:tbl>
    <w:p w14:paraId="0CAFA9B3" w14:textId="77777777" w:rsidR="000D11E8" w:rsidRDefault="000D11E8" w:rsidP="009756C2"/>
    <w:p w14:paraId="4A0DE210" w14:textId="77777777" w:rsidR="000D11E8" w:rsidRDefault="000D11E8" w:rsidP="009756C2">
      <w:pPr>
        <w:sectPr w:rsidR="000D11E8" w:rsidSect="009C276A">
          <w:pgSz w:w="11906" w:h="16838" w:code="9"/>
          <w:pgMar w:top="2127" w:right="1247" w:bottom="1701" w:left="1814" w:header="709" w:footer="709" w:gutter="0"/>
          <w:cols w:space="720"/>
          <w:docGrid w:linePitch="326"/>
        </w:sectPr>
      </w:pPr>
    </w:p>
    <w:p w14:paraId="2BBA56B4" w14:textId="7BB39A8C" w:rsidR="00ED4067" w:rsidRDefault="00ED4067" w:rsidP="00ED4067">
      <w:pPr>
        <w:pStyle w:val="Ttulo1"/>
        <w:numPr>
          <w:ilvl w:val="0"/>
          <w:numId w:val="1"/>
        </w:numPr>
      </w:pPr>
      <w:bookmarkStart w:id="164" w:name="_Toc180965451"/>
      <w:r>
        <w:lastRenderedPageBreak/>
        <w:t>Inserción, consulta y borrado de registros</w:t>
      </w:r>
      <w:bookmarkEnd w:id="164"/>
    </w:p>
    <w:p w14:paraId="6109B943" w14:textId="77777777" w:rsidR="00ED4067" w:rsidRDefault="00ED4067" w:rsidP="00ED4067"/>
    <w:p w14:paraId="0AE7C416" w14:textId="70D90C5E" w:rsidR="007D0EBF" w:rsidRDefault="007D0EBF" w:rsidP="00ED4067">
      <w:r>
        <w:t xml:space="preserve">El script </w:t>
      </w:r>
      <w:r w:rsidR="00CF176D">
        <w:t xml:space="preserve">SQL con las sentencias expuesta en este documento </w:t>
      </w:r>
      <w:r w:rsidR="00A63942">
        <w:t>(y otras</w:t>
      </w:r>
      <w:r w:rsidR="00CC6672">
        <w:t xml:space="preserve"> más) </w:t>
      </w:r>
      <w:r w:rsidR="00CF176D">
        <w:t>se encuentra en GitHub en:</w:t>
      </w:r>
    </w:p>
    <w:p w14:paraId="7BEFBFE1" w14:textId="1DDAF847" w:rsidR="00A63942" w:rsidRDefault="00A63942" w:rsidP="00A63942">
      <w:pPr>
        <w:pStyle w:val="Citadestacada"/>
      </w:pPr>
      <w:hyperlink r:id="rId58" w:history="1">
        <w:r w:rsidRPr="00AE0774">
          <w:rPr>
            <w:rStyle w:val="Hipervnculo"/>
          </w:rPr>
          <w:t>https://github.com/linkstat/seminare/tree/main/sql</w:t>
        </w:r>
      </w:hyperlink>
    </w:p>
    <w:p w14:paraId="4264927B" w14:textId="679886E3" w:rsidR="00ED4067" w:rsidRDefault="006813FD" w:rsidP="00ED4067">
      <w:r w:rsidRPr="006813FD">
        <w:t xml:space="preserve">Como ya </w:t>
      </w:r>
      <w:r>
        <w:t>se mencionó anteriormente, manejaremos los UUIDs</w:t>
      </w:r>
      <w:r w:rsidR="00F8461D">
        <w:t xml:space="preserve"> haciendo uso de las funciones </w:t>
      </w:r>
      <w:r w:rsidRPr="006813FD">
        <w:t xml:space="preserve">UUID_TO_BIN y </w:t>
      </w:r>
      <w:r w:rsidR="002A48CB">
        <w:t>BIN_TO_UUID</w:t>
      </w:r>
      <w:r w:rsidR="00F8461D">
        <w:t xml:space="preserve"> para las </w:t>
      </w:r>
      <w:r w:rsidRPr="006813FD">
        <w:t xml:space="preserve">inserciones y </w:t>
      </w:r>
      <w:r w:rsidR="00F8461D">
        <w:t xml:space="preserve">las </w:t>
      </w:r>
      <w:r w:rsidRPr="006813FD">
        <w:t>consultas</w:t>
      </w:r>
      <w:r w:rsidR="00F8461D">
        <w:t xml:space="preserve"> SQL</w:t>
      </w:r>
      <w:r w:rsidRPr="006813FD">
        <w:t>.</w:t>
      </w:r>
    </w:p>
    <w:p w14:paraId="6202A344" w14:textId="77777777" w:rsidR="00334898" w:rsidRDefault="00334898" w:rsidP="00ED4067"/>
    <w:p w14:paraId="78B96B01" w14:textId="085C8FBB" w:rsidR="00E90FC8" w:rsidRDefault="00E90FC8" w:rsidP="00ED4067">
      <w:r w:rsidRPr="00E90FC8">
        <w:t xml:space="preserve">Primero, </w:t>
      </w:r>
      <w:r w:rsidR="00B35B05">
        <w:t>seleccionamos la base de datos sobre la cual trabajaremos l</w:t>
      </w:r>
      <w:r w:rsidR="00334898">
        <w:t>a</w:t>
      </w:r>
      <w:r w:rsidR="00B35B05">
        <w:t xml:space="preserve">s </w:t>
      </w:r>
      <w:r w:rsidR="00334898">
        <w:t>sentencias SQL</w:t>
      </w:r>
      <w:r w:rsidR="00B35B05">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8835"/>
      </w:tblGrid>
      <w:tr w:rsidR="00E90FC8" w:rsidRPr="0072744D" w14:paraId="7D16A5E1" w14:textId="77777777" w:rsidTr="007D0EA1">
        <w:tc>
          <w:tcPr>
            <w:tcW w:w="8835" w:type="dxa"/>
          </w:tcPr>
          <w:p w14:paraId="1E494CDE" w14:textId="6FDE72CD" w:rsidR="00E90FC8" w:rsidRPr="004F0459" w:rsidRDefault="00B35B05" w:rsidP="00B35B05">
            <w:pPr>
              <w:shd w:val="clear" w:color="auto" w:fill="1F1F1F"/>
              <w:spacing w:line="285" w:lineRule="atLeast"/>
              <w:rPr>
                <w:rFonts w:ascii="Consolas" w:hAnsi="Consolas"/>
                <w:color w:val="CCCCCC"/>
                <w:szCs w:val="22"/>
              </w:rPr>
            </w:pPr>
            <w:r w:rsidRPr="004F0459">
              <w:rPr>
                <w:rFonts w:ascii="Consolas" w:hAnsi="Consolas"/>
                <w:color w:val="569CD6"/>
                <w:szCs w:val="22"/>
              </w:rPr>
              <w:t>USE</w:t>
            </w:r>
            <w:r w:rsidRPr="004F0459">
              <w:rPr>
                <w:rFonts w:ascii="Consolas" w:hAnsi="Consolas"/>
                <w:color w:val="CCCCCC"/>
                <w:szCs w:val="22"/>
              </w:rPr>
              <w:t xml:space="preserve"> aromito;</w:t>
            </w:r>
          </w:p>
        </w:tc>
      </w:tr>
    </w:tbl>
    <w:p w14:paraId="68E6A2A5" w14:textId="77777777" w:rsidR="00E90FC8" w:rsidRPr="004F375C" w:rsidRDefault="00E90FC8" w:rsidP="00E90FC8"/>
    <w:p w14:paraId="4A2C3CA5" w14:textId="77777777" w:rsidR="00B92C94" w:rsidRDefault="00B92C94">
      <w:pPr>
        <w:spacing w:after="200" w:line="360" w:lineRule="auto"/>
        <w:jc w:val="both"/>
        <w:rPr>
          <w:rFonts w:eastAsiaTheme="majorEastAsia" w:cstheme="majorBidi"/>
          <w:b/>
          <w:bCs/>
          <w:szCs w:val="26"/>
        </w:rPr>
      </w:pPr>
      <w:bookmarkStart w:id="165" w:name="_Toc180965452"/>
      <w:r>
        <w:br w:type="page"/>
      </w:r>
    </w:p>
    <w:p w14:paraId="531576E8" w14:textId="648E825E" w:rsidR="00334898" w:rsidRDefault="00334898" w:rsidP="00334898">
      <w:pPr>
        <w:pStyle w:val="Ttulo2"/>
      </w:pPr>
      <w:r w:rsidRPr="00334898">
        <w:lastRenderedPageBreak/>
        <w:t xml:space="preserve">Insertar </w:t>
      </w:r>
      <w:r>
        <w:t>D</w:t>
      </w:r>
      <w:r w:rsidRPr="00334898">
        <w:t>omicilio</w:t>
      </w:r>
      <w:r w:rsidR="00417D4C">
        <w:t>s</w:t>
      </w:r>
      <w:bookmarkEnd w:id="16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6966D1" w14:paraId="0ED6F8FB" w14:textId="77777777" w:rsidTr="004F0459">
        <w:tc>
          <w:tcPr>
            <w:tcW w:w="5000" w:type="pct"/>
          </w:tcPr>
          <w:p w14:paraId="476AF849"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6A9955"/>
                <w:szCs w:val="22"/>
              </w:rPr>
              <w:t>-- Insertar domicilios para poder asignárselos a usuarios</w:t>
            </w:r>
          </w:p>
          <w:p w14:paraId="6DC3EF65"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569CD6"/>
                <w:szCs w:val="22"/>
              </w:rPr>
              <w:t>INSERT INTO</w:t>
            </w:r>
            <w:r w:rsidRPr="00330680">
              <w:rPr>
                <w:rFonts w:ascii="Consolas" w:hAnsi="Consolas"/>
                <w:color w:val="CCCCCC"/>
                <w:szCs w:val="22"/>
              </w:rPr>
              <w:t xml:space="preserve"> Domicilio (id, calle, numeracion, barrio, ciudad, localidad, provincia)</w:t>
            </w:r>
          </w:p>
          <w:p w14:paraId="10C3DE98"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569CD6"/>
                <w:szCs w:val="22"/>
                <w:lang w:val="en-US"/>
              </w:rPr>
              <w:t>VALUES</w:t>
            </w:r>
          </w:p>
          <w:p w14:paraId="453F2C1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'Defensa'</w:t>
            </w:r>
            <w:r w:rsidRPr="00330680">
              <w:rPr>
                <w:rFonts w:ascii="Consolas" w:hAnsi="Consolas"/>
                <w:color w:val="CCCCCC"/>
                <w:szCs w:val="22"/>
                <w:lang w:val="en-US"/>
              </w:rPr>
              <w:t xml:space="preserve">, </w:t>
            </w:r>
            <w:r w:rsidRPr="00330680">
              <w:rPr>
                <w:rFonts w:ascii="Consolas" w:hAnsi="Consolas"/>
                <w:color w:val="B5CEA8"/>
                <w:szCs w:val="22"/>
                <w:lang w:val="en-US"/>
              </w:rPr>
              <w:t>1200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38B0AAE"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'Lavalleja'</w:t>
            </w:r>
            <w:r w:rsidRPr="00330680">
              <w:rPr>
                <w:rFonts w:ascii="Consolas" w:hAnsi="Consolas"/>
                <w:color w:val="CCCCCC"/>
                <w:szCs w:val="22"/>
                <w:lang w:val="en-US"/>
              </w:rPr>
              <w:t xml:space="preserve">, </w:t>
            </w:r>
            <w:r w:rsidRPr="00330680">
              <w:rPr>
                <w:rFonts w:ascii="Consolas" w:hAnsi="Consolas"/>
                <w:color w:val="B5CEA8"/>
                <w:szCs w:val="22"/>
                <w:lang w:val="en-US"/>
              </w:rPr>
              <w:t>3050</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8258204"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'Av Belgrano Sur'</w:t>
            </w:r>
            <w:r w:rsidRPr="00330680">
              <w:rPr>
                <w:rFonts w:ascii="Consolas" w:hAnsi="Consolas"/>
                <w:color w:val="CCCCCC"/>
                <w:szCs w:val="22"/>
              </w:rPr>
              <w:t xml:space="preserve">, </w:t>
            </w:r>
            <w:r w:rsidRPr="00330680">
              <w:rPr>
                <w:rFonts w:ascii="Consolas" w:hAnsi="Consolas"/>
                <w:color w:val="B5CEA8"/>
                <w:szCs w:val="22"/>
              </w:rPr>
              <w:t>134</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'La Rioja'</w:t>
            </w:r>
            <w:r w:rsidRPr="00330680">
              <w:rPr>
                <w:rFonts w:ascii="Consolas" w:hAnsi="Consolas"/>
                <w:color w:val="CCCCCC"/>
                <w:szCs w:val="22"/>
              </w:rPr>
              <w:t>),</w:t>
            </w:r>
          </w:p>
          <w:p w14:paraId="41F98DE6"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Marcelo T. de Alvear'</w:t>
            </w:r>
            <w:r w:rsidRPr="00330680">
              <w:rPr>
                <w:rFonts w:ascii="Consolas" w:hAnsi="Consolas"/>
                <w:color w:val="CCCCCC"/>
                <w:szCs w:val="22"/>
              </w:rPr>
              <w:t xml:space="preserve">, </w:t>
            </w:r>
            <w:r w:rsidRPr="00330680">
              <w:rPr>
                <w:rFonts w:ascii="Consolas" w:hAnsi="Consolas"/>
                <w:color w:val="B5CEA8"/>
                <w:szCs w:val="22"/>
              </w:rPr>
              <w:t>120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1DC57E1C"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 xml:space="preserve">'Av. </w:t>
            </w:r>
            <w:r w:rsidRPr="00330680">
              <w:rPr>
                <w:rFonts w:ascii="Consolas" w:hAnsi="Consolas"/>
                <w:color w:val="CE9178"/>
                <w:szCs w:val="22"/>
              </w:rPr>
              <w:t>Libertador'</w:t>
            </w:r>
            <w:r w:rsidRPr="00330680">
              <w:rPr>
                <w:rFonts w:ascii="Consolas" w:hAnsi="Consolas"/>
                <w:color w:val="CCCCCC"/>
                <w:szCs w:val="22"/>
              </w:rPr>
              <w:t xml:space="preserve">, </w:t>
            </w:r>
            <w:r w:rsidRPr="00330680">
              <w:rPr>
                <w:rFonts w:ascii="Consolas" w:hAnsi="Consolas"/>
                <w:color w:val="B5CEA8"/>
                <w:szCs w:val="22"/>
              </w:rPr>
              <w:t>1450</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'Alta Gracia'</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'Córdoba'</w:t>
            </w:r>
            <w:r w:rsidRPr="00330680">
              <w:rPr>
                <w:rFonts w:ascii="Consolas" w:hAnsi="Consolas"/>
                <w:color w:val="CCCCCC"/>
                <w:szCs w:val="22"/>
              </w:rPr>
              <w:t>),</w:t>
            </w:r>
          </w:p>
          <w:p w14:paraId="3C83AB93"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'Catamarca'</w:t>
            </w:r>
            <w:r w:rsidRPr="00330680">
              <w:rPr>
                <w:rFonts w:ascii="Consolas" w:hAnsi="Consolas"/>
                <w:color w:val="CCCCCC"/>
                <w:szCs w:val="22"/>
                <w:lang w:val="en-US"/>
              </w:rPr>
              <w:t xml:space="preserve">, </w:t>
            </w:r>
            <w:r w:rsidRPr="00330680">
              <w:rPr>
                <w:rFonts w:ascii="Consolas" w:hAnsi="Consolas"/>
                <w:color w:val="B5CEA8"/>
                <w:szCs w:val="22"/>
                <w:lang w:val="en-US"/>
              </w:rPr>
              <w:t>441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'Córdoba'</w:t>
            </w:r>
            <w:r w:rsidRPr="00330680">
              <w:rPr>
                <w:rFonts w:ascii="Consolas" w:hAnsi="Consolas"/>
                <w:color w:val="CCCCCC"/>
                <w:szCs w:val="22"/>
                <w:lang w:val="en-US"/>
              </w:rPr>
              <w:t>),</w:t>
            </w:r>
          </w:p>
          <w:p w14:paraId="2259F11C"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'Junín'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'Rosario'</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6F837651"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'Mate de Luna'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'Famaillá'</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'Tucumán'</w:t>
            </w:r>
            <w:r w:rsidRPr="00330680">
              <w:rPr>
                <w:rFonts w:ascii="Consolas" w:hAnsi="Consolas"/>
                <w:color w:val="CCCCCC"/>
                <w:szCs w:val="22"/>
                <w:lang w:val="en-US"/>
              </w:rPr>
              <w:t>),</w:t>
            </w:r>
          </w:p>
          <w:p w14:paraId="215EF5A4"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'Gobernación'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'Santa Fe'</w:t>
            </w:r>
            <w:r w:rsidRPr="00330680">
              <w:rPr>
                <w:rFonts w:ascii="Consolas" w:hAnsi="Consolas"/>
                <w:color w:val="CCCCCC"/>
                <w:szCs w:val="22"/>
                <w:lang w:val="en-US"/>
              </w:rPr>
              <w:t>),</w:t>
            </w:r>
          </w:p>
          <w:p w14:paraId="530263ED"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'Güemes'</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'Iruya'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'Jujuy'</w:t>
            </w:r>
            <w:r w:rsidRPr="00330680">
              <w:rPr>
                <w:rFonts w:ascii="Consolas" w:hAnsi="Consolas"/>
                <w:color w:val="CCCCCC"/>
                <w:szCs w:val="22"/>
                <w:lang w:val="en-US"/>
              </w:rPr>
              <w:t>),</w:t>
            </w:r>
          </w:p>
          <w:p w14:paraId="1DC062A7"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'9 de julio'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'Corrientes'</w:t>
            </w:r>
            <w:r w:rsidRPr="00330680">
              <w:rPr>
                <w:rFonts w:ascii="Consolas" w:hAnsi="Consolas"/>
                <w:color w:val="CCCCCC"/>
                <w:sz w:val="21"/>
                <w:szCs w:val="21"/>
                <w:lang w:val="en-US"/>
              </w:rPr>
              <w:t>),</w:t>
            </w:r>
          </w:p>
          <w:p w14:paraId="78955531" w14:textId="77777777" w:rsidR="00330680" w:rsidRPr="00330680" w:rsidRDefault="00330680" w:rsidP="00330680">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w:t>
            </w:r>
            <w:r w:rsidRPr="00330680">
              <w:rPr>
                <w:rFonts w:ascii="Consolas" w:hAnsi="Consolas"/>
                <w:color w:val="CCCCCC"/>
                <w:sz w:val="21"/>
                <w:szCs w:val="21"/>
                <w:lang w:val="en-US"/>
              </w:rPr>
              <w:t xml:space="preserve">(UUID_TO_BIN(UUID()), </w:t>
            </w:r>
            <w:r w:rsidRPr="00330680">
              <w:rPr>
                <w:rFonts w:ascii="Consolas" w:hAnsi="Consolas"/>
                <w:color w:val="CE9178"/>
                <w:sz w:val="21"/>
                <w:szCs w:val="21"/>
                <w:lang w:val="en-US"/>
              </w:rPr>
              <w:t>'Av. del Trabajo'</w:t>
            </w:r>
            <w:r w:rsidRPr="00330680">
              <w:rPr>
                <w:rFonts w:ascii="Consolas" w:hAnsi="Consolas"/>
                <w:color w:val="CCCCCC"/>
                <w:sz w:val="21"/>
                <w:szCs w:val="21"/>
                <w:lang w:val="en-US"/>
              </w:rPr>
              <w:t xml:space="preserve">, </w:t>
            </w:r>
            <w:r w:rsidRPr="00330680">
              <w:rPr>
                <w:rFonts w:ascii="Consolas" w:hAnsi="Consolas"/>
                <w:color w:val="DCDCAA"/>
                <w:sz w:val="21"/>
                <w:szCs w:val="21"/>
                <w:lang w:val="en-US"/>
              </w:rPr>
              <w:t>FLOOR</w:t>
            </w:r>
            <w:r w:rsidRPr="00330680">
              <w:rPr>
                <w:rFonts w:ascii="Consolas" w:hAnsi="Consolas"/>
                <w:color w:val="CCCCCC"/>
                <w:sz w:val="21"/>
                <w:szCs w:val="21"/>
                <w:lang w:val="en-US"/>
              </w:rPr>
              <w:t>(</w:t>
            </w:r>
            <w:r w:rsidRPr="00330680">
              <w:rPr>
                <w:rFonts w:ascii="Consolas" w:hAnsi="Consolas"/>
                <w:color w:val="DCDCAA"/>
                <w:sz w:val="21"/>
                <w:szCs w:val="21"/>
                <w:lang w:val="en-US"/>
              </w:rPr>
              <w:t>RAND</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1000</w:t>
            </w:r>
            <w:r w:rsidRPr="00330680">
              <w:rPr>
                <w:rFonts w:ascii="Consolas" w:hAnsi="Consolas"/>
                <w:color w:val="CCCCCC"/>
                <w:sz w:val="21"/>
                <w:szCs w:val="21"/>
                <w:lang w:val="en-US"/>
              </w:rPr>
              <w:t xml:space="preserve"> </w:t>
            </w:r>
            <w:r w:rsidRPr="00330680">
              <w:rPr>
                <w:rFonts w:ascii="Consolas" w:hAnsi="Consolas"/>
                <w:color w:val="D4D4D4"/>
                <w:sz w:val="21"/>
                <w:szCs w:val="21"/>
                <w:lang w:val="en-US"/>
              </w:rPr>
              <w:t>+</w:t>
            </w:r>
            <w:r w:rsidRPr="00330680">
              <w:rPr>
                <w:rFonts w:ascii="Consolas" w:hAnsi="Consolas"/>
                <w:color w:val="CCCCCC"/>
                <w:sz w:val="21"/>
                <w:szCs w:val="21"/>
                <w:lang w:val="en-US"/>
              </w:rPr>
              <w:t xml:space="preserve"> </w:t>
            </w:r>
            <w:r w:rsidRPr="00330680">
              <w:rPr>
                <w:rFonts w:ascii="Consolas" w:hAnsi="Consolas"/>
                <w:color w:val="B5CEA8"/>
                <w:sz w:val="21"/>
                <w:szCs w:val="21"/>
                <w:lang w:val="en-US"/>
              </w:rPr>
              <w:t>1</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'Rosario'</w:t>
            </w:r>
            <w:r w:rsidRPr="00330680">
              <w:rPr>
                <w:rFonts w:ascii="Consolas" w:hAnsi="Consolas"/>
                <w:color w:val="CCCCCC"/>
                <w:sz w:val="21"/>
                <w:szCs w:val="21"/>
                <w:lang w:val="en-US"/>
              </w:rPr>
              <w:t xml:space="preserve">, </w:t>
            </w:r>
            <w:r w:rsidRPr="00330680">
              <w:rPr>
                <w:rFonts w:ascii="Consolas" w:hAnsi="Consolas"/>
                <w:color w:val="569CD6"/>
                <w:sz w:val="21"/>
                <w:szCs w:val="21"/>
                <w:lang w:val="en-US"/>
              </w:rPr>
              <w:t>NULL</w:t>
            </w:r>
            <w:r w:rsidRPr="00330680">
              <w:rPr>
                <w:rFonts w:ascii="Consolas" w:hAnsi="Consolas"/>
                <w:color w:val="CCCCCC"/>
                <w:sz w:val="21"/>
                <w:szCs w:val="21"/>
                <w:lang w:val="en-US"/>
              </w:rPr>
              <w:t xml:space="preserve">, </w:t>
            </w:r>
            <w:r w:rsidRPr="00330680">
              <w:rPr>
                <w:rFonts w:ascii="Consolas" w:hAnsi="Consolas"/>
                <w:color w:val="CE9178"/>
                <w:sz w:val="21"/>
                <w:szCs w:val="21"/>
                <w:lang w:val="en-US"/>
              </w:rPr>
              <w:t>'Santa Fe'</w:t>
            </w:r>
            <w:r w:rsidRPr="00330680">
              <w:rPr>
                <w:rFonts w:ascii="Consolas" w:hAnsi="Consolas"/>
                <w:color w:val="CCCCCC"/>
                <w:sz w:val="21"/>
                <w:szCs w:val="21"/>
                <w:lang w:val="en-US"/>
              </w:rPr>
              <w:t>),</w:t>
            </w:r>
          </w:p>
          <w:p w14:paraId="13F21F4E" w14:textId="77777777" w:rsidR="00330680" w:rsidRPr="00330680" w:rsidRDefault="00330680" w:rsidP="00330680">
            <w:pPr>
              <w:shd w:val="clear" w:color="auto" w:fill="1F1F1F"/>
              <w:spacing w:line="285" w:lineRule="atLeast"/>
              <w:rPr>
                <w:rFonts w:ascii="Consolas" w:hAnsi="Consolas"/>
                <w:color w:val="CCCCCC"/>
                <w:szCs w:val="22"/>
              </w:rPr>
            </w:pPr>
            <w:r w:rsidRPr="00330680">
              <w:rPr>
                <w:rFonts w:ascii="Consolas" w:hAnsi="Consolas"/>
                <w:color w:val="CCCCCC"/>
                <w:szCs w:val="22"/>
                <w:lang w:val="en-US"/>
              </w:rPr>
              <w:t xml:space="preserve">    </w:t>
            </w:r>
            <w:r w:rsidRPr="00330680">
              <w:rPr>
                <w:rFonts w:ascii="Consolas" w:hAnsi="Consolas"/>
                <w:color w:val="CCCCCC"/>
                <w:szCs w:val="22"/>
              </w:rPr>
              <w:t xml:space="preserve">(UUID_TO_BIN(UUID()), </w:t>
            </w:r>
            <w:r w:rsidRPr="00330680">
              <w:rPr>
                <w:rFonts w:ascii="Consolas" w:hAnsi="Consolas"/>
                <w:color w:val="CE9178"/>
                <w:szCs w:val="22"/>
              </w:rPr>
              <w:t>'Calle del Río'</w:t>
            </w:r>
            <w:r w:rsidRPr="00330680">
              <w:rPr>
                <w:rFonts w:ascii="Consolas" w:hAnsi="Consolas"/>
                <w:color w:val="CCCCCC"/>
                <w:szCs w:val="22"/>
              </w:rPr>
              <w:t xml:space="preserve">, </w:t>
            </w:r>
            <w:r w:rsidRPr="00330680">
              <w:rPr>
                <w:rFonts w:ascii="Consolas" w:hAnsi="Consolas"/>
                <w:color w:val="DCDCAA"/>
                <w:szCs w:val="22"/>
              </w:rPr>
              <w:t>FLOOR</w:t>
            </w:r>
            <w:r w:rsidRPr="00330680">
              <w:rPr>
                <w:rFonts w:ascii="Consolas" w:hAnsi="Consolas"/>
                <w:color w:val="CCCCCC"/>
                <w:szCs w:val="22"/>
              </w:rPr>
              <w:t>(</w:t>
            </w:r>
            <w:r w:rsidRPr="00330680">
              <w:rPr>
                <w:rFonts w:ascii="Consolas" w:hAnsi="Consolas"/>
                <w:color w:val="DCDCAA"/>
                <w:szCs w:val="22"/>
              </w:rPr>
              <w:t>RAND</w:t>
            </w:r>
            <w:r w:rsidRPr="00330680">
              <w:rPr>
                <w:rFonts w:ascii="Consolas" w:hAnsi="Consolas"/>
                <w:color w:val="CCCCCC"/>
                <w:szCs w:val="22"/>
              </w:rPr>
              <w:t xml:space="preserve">() </w:t>
            </w:r>
            <w:r w:rsidRPr="00330680">
              <w:rPr>
                <w:rFonts w:ascii="Consolas" w:hAnsi="Consolas"/>
                <w:color w:val="D4D4D4"/>
                <w:szCs w:val="22"/>
              </w:rPr>
              <w:t>*</w:t>
            </w:r>
            <w:r w:rsidRPr="00330680">
              <w:rPr>
                <w:rFonts w:ascii="Consolas" w:hAnsi="Consolas"/>
                <w:color w:val="CCCCCC"/>
                <w:szCs w:val="22"/>
              </w:rPr>
              <w:t xml:space="preserve"> </w:t>
            </w:r>
            <w:r w:rsidRPr="00330680">
              <w:rPr>
                <w:rFonts w:ascii="Consolas" w:hAnsi="Consolas"/>
                <w:color w:val="B5CEA8"/>
                <w:szCs w:val="22"/>
              </w:rPr>
              <w:t>1000</w:t>
            </w:r>
            <w:r w:rsidRPr="00330680">
              <w:rPr>
                <w:rFonts w:ascii="Consolas" w:hAnsi="Consolas"/>
                <w:color w:val="CCCCCC"/>
                <w:szCs w:val="22"/>
              </w:rPr>
              <w:t xml:space="preserve"> </w:t>
            </w:r>
            <w:r w:rsidRPr="00330680">
              <w:rPr>
                <w:rFonts w:ascii="Consolas" w:hAnsi="Consolas"/>
                <w:color w:val="D4D4D4"/>
                <w:szCs w:val="22"/>
              </w:rPr>
              <w:t>+</w:t>
            </w:r>
            <w:r w:rsidRPr="00330680">
              <w:rPr>
                <w:rFonts w:ascii="Consolas" w:hAnsi="Consolas"/>
                <w:color w:val="CCCCCC"/>
                <w:szCs w:val="22"/>
              </w:rPr>
              <w:t xml:space="preserve"> </w:t>
            </w:r>
            <w:r w:rsidRPr="00330680">
              <w:rPr>
                <w:rFonts w:ascii="Consolas" w:hAnsi="Consolas"/>
                <w:color w:val="B5CEA8"/>
                <w:szCs w:val="22"/>
              </w:rPr>
              <w:t>1</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'Paraná'</w:t>
            </w:r>
            <w:r w:rsidRPr="00330680">
              <w:rPr>
                <w:rFonts w:ascii="Consolas" w:hAnsi="Consolas"/>
                <w:color w:val="CCCCCC"/>
                <w:szCs w:val="22"/>
              </w:rPr>
              <w:t xml:space="preserve">, </w:t>
            </w:r>
            <w:r w:rsidRPr="00330680">
              <w:rPr>
                <w:rFonts w:ascii="Consolas" w:hAnsi="Consolas"/>
                <w:color w:val="569CD6"/>
                <w:szCs w:val="22"/>
              </w:rPr>
              <w:t>NULL</w:t>
            </w:r>
            <w:r w:rsidRPr="00330680">
              <w:rPr>
                <w:rFonts w:ascii="Consolas" w:hAnsi="Consolas"/>
                <w:color w:val="CCCCCC"/>
                <w:szCs w:val="22"/>
              </w:rPr>
              <w:t xml:space="preserve">, </w:t>
            </w:r>
            <w:r w:rsidRPr="00330680">
              <w:rPr>
                <w:rFonts w:ascii="Consolas" w:hAnsi="Consolas"/>
                <w:color w:val="CE9178"/>
                <w:szCs w:val="22"/>
              </w:rPr>
              <w:t>'Entre Ríos'</w:t>
            </w:r>
            <w:r w:rsidRPr="00330680">
              <w:rPr>
                <w:rFonts w:ascii="Consolas" w:hAnsi="Consolas"/>
                <w:color w:val="CCCCCC"/>
                <w:szCs w:val="22"/>
              </w:rPr>
              <w:t>),</w:t>
            </w:r>
          </w:p>
          <w:p w14:paraId="4AA7B965"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rPr>
              <w:t xml:space="preserve">    </w:t>
            </w:r>
            <w:r w:rsidRPr="00330680">
              <w:rPr>
                <w:rFonts w:ascii="Consolas" w:hAnsi="Consolas"/>
                <w:color w:val="CCCCCC"/>
                <w:szCs w:val="22"/>
                <w:lang w:val="en-US"/>
              </w:rPr>
              <w:t xml:space="preserve">(UUID_TO_BIN(UUID()), </w:t>
            </w:r>
            <w:r w:rsidRPr="00330680">
              <w:rPr>
                <w:rFonts w:ascii="Consolas" w:hAnsi="Consolas"/>
                <w:color w:val="CE9178"/>
                <w:szCs w:val="22"/>
                <w:lang w:val="en-US"/>
              </w:rPr>
              <w:t>'Av. Central'</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'Salta'</w:t>
            </w:r>
            <w:r w:rsidRPr="00330680">
              <w:rPr>
                <w:rFonts w:ascii="Consolas" w:hAnsi="Consolas"/>
                <w:color w:val="CCCCCC"/>
                <w:szCs w:val="22"/>
                <w:lang w:val="en-US"/>
              </w:rPr>
              <w:t>),</w:t>
            </w:r>
          </w:p>
          <w:p w14:paraId="1F802B2A" w14:textId="77777777" w:rsidR="00330680" w:rsidRPr="00330680" w:rsidRDefault="00330680" w:rsidP="00330680">
            <w:pPr>
              <w:shd w:val="clear" w:color="auto" w:fill="1F1F1F"/>
              <w:spacing w:line="285" w:lineRule="atLeast"/>
              <w:rPr>
                <w:rFonts w:ascii="Consolas" w:hAnsi="Consolas"/>
                <w:color w:val="CCCCCC"/>
                <w:szCs w:val="22"/>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'Av. Siempre Viva'</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'Rawson'</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'Chubut'</w:t>
            </w:r>
            <w:r w:rsidRPr="00330680">
              <w:rPr>
                <w:rFonts w:ascii="Consolas" w:hAnsi="Consolas"/>
                <w:color w:val="CCCCCC"/>
                <w:szCs w:val="22"/>
                <w:lang w:val="en-US"/>
              </w:rPr>
              <w:t>),</w:t>
            </w:r>
          </w:p>
          <w:p w14:paraId="3D62B56D" w14:textId="76F06868" w:rsidR="003E6145" w:rsidRPr="00330680" w:rsidRDefault="00330680" w:rsidP="007D0EA1">
            <w:pPr>
              <w:shd w:val="clear" w:color="auto" w:fill="1F1F1F"/>
              <w:spacing w:line="285" w:lineRule="atLeast"/>
              <w:rPr>
                <w:rFonts w:ascii="Consolas" w:hAnsi="Consolas"/>
                <w:color w:val="CCCCCC"/>
                <w:sz w:val="21"/>
                <w:szCs w:val="21"/>
                <w:lang w:val="en-US"/>
              </w:rPr>
            </w:pPr>
            <w:r w:rsidRPr="00330680">
              <w:rPr>
                <w:rFonts w:ascii="Consolas" w:hAnsi="Consolas"/>
                <w:color w:val="CCCCCC"/>
                <w:szCs w:val="22"/>
                <w:lang w:val="en-US"/>
              </w:rPr>
              <w:t xml:space="preserve">    (UUID_TO_BIN(UUID()), </w:t>
            </w:r>
            <w:r w:rsidRPr="00330680">
              <w:rPr>
                <w:rFonts w:ascii="Consolas" w:hAnsi="Consolas"/>
                <w:color w:val="CE9178"/>
                <w:szCs w:val="22"/>
                <w:lang w:val="en-US"/>
              </w:rPr>
              <w:t>'San Martín'</w:t>
            </w:r>
            <w:r w:rsidRPr="00330680">
              <w:rPr>
                <w:rFonts w:ascii="Consolas" w:hAnsi="Consolas"/>
                <w:color w:val="CCCCCC"/>
                <w:szCs w:val="22"/>
                <w:lang w:val="en-US"/>
              </w:rPr>
              <w:t xml:space="preserve">, </w:t>
            </w:r>
            <w:r w:rsidRPr="00330680">
              <w:rPr>
                <w:rFonts w:ascii="Consolas" w:hAnsi="Consolas"/>
                <w:color w:val="DCDCAA"/>
                <w:szCs w:val="22"/>
                <w:lang w:val="en-US"/>
              </w:rPr>
              <w:t>FLOOR</w:t>
            </w:r>
            <w:r w:rsidRPr="00330680">
              <w:rPr>
                <w:rFonts w:ascii="Consolas" w:hAnsi="Consolas"/>
                <w:color w:val="CCCCCC"/>
                <w:szCs w:val="22"/>
                <w:lang w:val="en-US"/>
              </w:rPr>
              <w:t>(</w:t>
            </w:r>
            <w:r w:rsidRPr="00330680">
              <w:rPr>
                <w:rFonts w:ascii="Consolas" w:hAnsi="Consolas"/>
                <w:color w:val="DCDCAA"/>
                <w:szCs w:val="22"/>
                <w:lang w:val="en-US"/>
              </w:rPr>
              <w:t>RAND</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1000</w:t>
            </w:r>
            <w:r w:rsidRPr="00330680">
              <w:rPr>
                <w:rFonts w:ascii="Consolas" w:hAnsi="Consolas"/>
                <w:color w:val="CCCCCC"/>
                <w:szCs w:val="22"/>
                <w:lang w:val="en-US"/>
              </w:rPr>
              <w:t xml:space="preserve"> </w:t>
            </w:r>
            <w:r w:rsidRPr="00330680">
              <w:rPr>
                <w:rFonts w:ascii="Consolas" w:hAnsi="Consolas"/>
                <w:color w:val="D4D4D4"/>
                <w:szCs w:val="22"/>
                <w:lang w:val="en-US"/>
              </w:rPr>
              <w:t>+</w:t>
            </w:r>
            <w:r w:rsidRPr="00330680">
              <w:rPr>
                <w:rFonts w:ascii="Consolas" w:hAnsi="Consolas"/>
                <w:color w:val="CCCCCC"/>
                <w:szCs w:val="22"/>
                <w:lang w:val="en-US"/>
              </w:rPr>
              <w:t xml:space="preserve"> </w:t>
            </w:r>
            <w:r w:rsidRPr="00330680">
              <w:rPr>
                <w:rFonts w:ascii="Consolas" w:hAnsi="Consolas"/>
                <w:color w:val="B5CEA8"/>
                <w:szCs w:val="22"/>
                <w:lang w:val="en-US"/>
              </w:rPr>
              <w:t>1</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'Bariloche'</w:t>
            </w:r>
            <w:r w:rsidRPr="00330680">
              <w:rPr>
                <w:rFonts w:ascii="Consolas" w:hAnsi="Consolas"/>
                <w:color w:val="CCCCCC"/>
                <w:szCs w:val="22"/>
                <w:lang w:val="en-US"/>
              </w:rPr>
              <w:t xml:space="preserve">, </w:t>
            </w:r>
            <w:r w:rsidRPr="00330680">
              <w:rPr>
                <w:rFonts w:ascii="Consolas" w:hAnsi="Consolas"/>
                <w:color w:val="569CD6"/>
                <w:szCs w:val="22"/>
                <w:lang w:val="en-US"/>
              </w:rPr>
              <w:t>NULL</w:t>
            </w:r>
            <w:r w:rsidRPr="00330680">
              <w:rPr>
                <w:rFonts w:ascii="Consolas" w:hAnsi="Consolas"/>
                <w:color w:val="CCCCCC"/>
                <w:szCs w:val="22"/>
                <w:lang w:val="en-US"/>
              </w:rPr>
              <w:t xml:space="preserve">, </w:t>
            </w:r>
            <w:r w:rsidRPr="00330680">
              <w:rPr>
                <w:rFonts w:ascii="Consolas" w:hAnsi="Consolas"/>
                <w:color w:val="CE9178"/>
                <w:szCs w:val="22"/>
                <w:lang w:val="en-US"/>
              </w:rPr>
              <w:t>'Río Negro'</w:t>
            </w:r>
            <w:r w:rsidRPr="00330680">
              <w:rPr>
                <w:rFonts w:ascii="Consolas" w:hAnsi="Consolas"/>
                <w:color w:val="CCCCCC"/>
                <w:szCs w:val="22"/>
                <w:lang w:val="en-US"/>
              </w:rPr>
              <w:t>);</w:t>
            </w:r>
          </w:p>
        </w:tc>
      </w:tr>
    </w:tbl>
    <w:p w14:paraId="681A7B9D" w14:textId="77777777" w:rsidR="003E6145" w:rsidRDefault="003E6145" w:rsidP="003E6145">
      <w:pPr>
        <w:rPr>
          <w:lang w:val="en-US"/>
        </w:rPr>
      </w:pPr>
    </w:p>
    <w:p w14:paraId="26EF6A49" w14:textId="77777777" w:rsidR="00D76B23" w:rsidRPr="00CA197B" w:rsidRDefault="00D76B23" w:rsidP="003E6145">
      <w:pPr>
        <w:rPr>
          <w:lang w:val="en-US"/>
        </w:rPr>
      </w:pPr>
    </w:p>
    <w:p w14:paraId="6EA4A534" w14:textId="2CBDE4AC" w:rsidR="003E6145" w:rsidRDefault="001D7AEA" w:rsidP="00AC5E7B">
      <w:pPr>
        <w:pStyle w:val="Ttulo3"/>
      </w:pPr>
      <w:bookmarkStart w:id="166" w:name="_Toc180965453"/>
      <w:r>
        <w:t>Uso de variables</w:t>
      </w:r>
      <w:bookmarkEnd w:id="166"/>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6966D1" w14:paraId="2C4EA8DE" w14:textId="77777777" w:rsidTr="00B92C94">
        <w:tc>
          <w:tcPr>
            <w:tcW w:w="5000" w:type="pct"/>
          </w:tcPr>
          <w:p w14:paraId="1A216B20"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Obtener el ID del domicilio del HMU (Catamarca 441)</w:t>
            </w:r>
          </w:p>
          <w:p w14:paraId="0F1779C1"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@HMUdomID</w:t>
            </w:r>
          </w:p>
          <w:p w14:paraId="12A68D66"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1A8B42F2"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'Catamarca'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441</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6B93FCED"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275B0716"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6A2B9B8D" w14:textId="5E09E3C1"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(@HMUdomID)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domicilioHMU;</w:t>
            </w:r>
          </w:p>
          <w:p w14:paraId="357D2C2A"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lastRenderedPageBreak/>
              <w:t>-- Obtener el ID del domicilio del HIM (Lavalleja 3050)</w:t>
            </w:r>
          </w:p>
          <w:p w14:paraId="1E141E2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id </w:t>
            </w:r>
            <w:r w:rsidRPr="00B92C94">
              <w:rPr>
                <w:rFonts w:ascii="Consolas" w:hAnsi="Consolas"/>
                <w:color w:val="569CD6"/>
                <w:szCs w:val="22"/>
                <w:lang w:val="en-US"/>
              </w:rPr>
              <w:t>INTO</w:t>
            </w:r>
            <w:r w:rsidRPr="00B92C94">
              <w:rPr>
                <w:rFonts w:ascii="Consolas" w:hAnsi="Consolas"/>
                <w:color w:val="CCCCCC"/>
                <w:szCs w:val="22"/>
                <w:lang w:val="en-US"/>
              </w:rPr>
              <w:t xml:space="preserve"> @HIMdomID</w:t>
            </w:r>
          </w:p>
          <w:p w14:paraId="04D672CD" w14:textId="77777777"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FROM</w:t>
            </w:r>
            <w:r w:rsidRPr="00B92C94">
              <w:rPr>
                <w:rFonts w:ascii="Consolas" w:hAnsi="Consolas"/>
                <w:color w:val="CCCCCC"/>
                <w:szCs w:val="22"/>
                <w:lang w:val="en-US"/>
              </w:rPr>
              <w:t xml:space="preserve"> Domicilio</w:t>
            </w:r>
          </w:p>
          <w:p w14:paraId="31FEDCC5"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WHERE</w:t>
            </w:r>
            <w:r w:rsidRPr="00B92C94">
              <w:rPr>
                <w:rFonts w:ascii="Consolas" w:hAnsi="Consolas"/>
                <w:color w:val="CCCCCC"/>
                <w:szCs w:val="22"/>
              </w:rPr>
              <w:t xml:space="preserve"> calle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'Lavalleja'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numeracion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B5CEA8"/>
                <w:szCs w:val="22"/>
              </w:rPr>
              <w:t>3050</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ciudad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r w:rsidRPr="00B92C94">
              <w:rPr>
                <w:rFonts w:ascii="Consolas" w:hAnsi="Consolas"/>
                <w:color w:val="CCCCCC"/>
                <w:szCs w:val="22"/>
              </w:rPr>
              <w:t xml:space="preserve"> </w:t>
            </w:r>
            <w:r w:rsidRPr="00B92C94">
              <w:rPr>
                <w:rFonts w:ascii="Consolas" w:hAnsi="Consolas"/>
                <w:color w:val="569CD6"/>
                <w:szCs w:val="22"/>
              </w:rPr>
              <w:t>AND</w:t>
            </w:r>
            <w:r w:rsidRPr="00B92C94">
              <w:rPr>
                <w:rFonts w:ascii="Consolas" w:hAnsi="Consolas"/>
                <w:color w:val="CCCCCC"/>
                <w:szCs w:val="22"/>
              </w:rPr>
              <w:t xml:space="preserve"> provincia </w:t>
            </w:r>
            <w:r w:rsidRPr="00B92C94">
              <w:rPr>
                <w:rFonts w:ascii="Consolas" w:hAnsi="Consolas"/>
                <w:color w:val="D4D4D4"/>
                <w:szCs w:val="22"/>
              </w:rPr>
              <w:t>=</w:t>
            </w:r>
            <w:r w:rsidRPr="00B92C94">
              <w:rPr>
                <w:rFonts w:ascii="Consolas" w:hAnsi="Consolas"/>
                <w:color w:val="CCCCCC"/>
                <w:szCs w:val="22"/>
              </w:rPr>
              <w:t xml:space="preserve"> </w:t>
            </w:r>
            <w:r w:rsidRPr="00B92C94">
              <w:rPr>
                <w:rFonts w:ascii="Consolas" w:hAnsi="Consolas"/>
                <w:color w:val="CE9178"/>
                <w:szCs w:val="22"/>
              </w:rPr>
              <w:t>'Córdoba'</w:t>
            </w:r>
          </w:p>
          <w:p w14:paraId="1968312F"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569CD6"/>
                <w:szCs w:val="22"/>
              </w:rPr>
              <w:t>LIMIT</w:t>
            </w:r>
            <w:r w:rsidRPr="00B92C94">
              <w:rPr>
                <w:rFonts w:ascii="Consolas" w:hAnsi="Consolas"/>
                <w:color w:val="CCCCCC"/>
                <w:szCs w:val="22"/>
              </w:rPr>
              <w:t xml:space="preserve"> </w:t>
            </w:r>
            <w:r w:rsidRPr="00B92C94">
              <w:rPr>
                <w:rFonts w:ascii="Consolas" w:hAnsi="Consolas"/>
                <w:color w:val="B5CEA8"/>
                <w:szCs w:val="22"/>
              </w:rPr>
              <w:t>1</w:t>
            </w:r>
            <w:r w:rsidRPr="00B92C94">
              <w:rPr>
                <w:rFonts w:ascii="Consolas" w:hAnsi="Consolas"/>
                <w:color w:val="CCCCCC"/>
                <w:szCs w:val="22"/>
              </w:rPr>
              <w:t>;</w:t>
            </w:r>
          </w:p>
          <w:p w14:paraId="4D3393B7" w14:textId="77777777" w:rsidR="001D7AEA" w:rsidRPr="00B92C94" w:rsidRDefault="001D7AEA" w:rsidP="001D7AEA">
            <w:pPr>
              <w:shd w:val="clear" w:color="auto" w:fill="1F1F1F"/>
              <w:spacing w:line="285" w:lineRule="atLeast"/>
              <w:rPr>
                <w:rFonts w:ascii="Consolas" w:hAnsi="Consolas"/>
                <w:color w:val="CCCCCC"/>
                <w:szCs w:val="22"/>
              </w:rPr>
            </w:pPr>
            <w:r w:rsidRPr="00B92C94">
              <w:rPr>
                <w:rFonts w:ascii="Consolas" w:hAnsi="Consolas"/>
                <w:color w:val="6A9955"/>
                <w:szCs w:val="22"/>
              </w:rPr>
              <w:t>-- Opcional: verificar que se obtuvo el ID correctamente</w:t>
            </w:r>
          </w:p>
          <w:p w14:paraId="4EB6C3CC" w14:textId="2D018249" w:rsidR="001D7AEA" w:rsidRPr="00B92C94" w:rsidRDefault="001D7AEA" w:rsidP="001D7AEA">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SELECT</w:t>
            </w:r>
            <w:r w:rsidRPr="00B92C94">
              <w:rPr>
                <w:rFonts w:ascii="Consolas" w:hAnsi="Consolas"/>
                <w:color w:val="CCCCCC"/>
                <w:szCs w:val="22"/>
                <w:lang w:val="en-US"/>
              </w:rPr>
              <w:t xml:space="preserve"> </w:t>
            </w:r>
            <w:r w:rsidR="002A48CB" w:rsidRPr="00B92C94">
              <w:rPr>
                <w:rFonts w:ascii="Consolas" w:hAnsi="Consolas"/>
                <w:color w:val="CCCCCC"/>
                <w:szCs w:val="22"/>
                <w:lang w:val="en-US"/>
              </w:rPr>
              <w:t>BIN_TO_UUID</w:t>
            </w:r>
            <w:r w:rsidRPr="00B92C94">
              <w:rPr>
                <w:rFonts w:ascii="Consolas" w:hAnsi="Consolas"/>
                <w:color w:val="CCCCCC"/>
                <w:szCs w:val="22"/>
                <w:lang w:val="en-US"/>
              </w:rPr>
              <w:t xml:space="preserve">(@HIMdomID) </w:t>
            </w:r>
            <w:r w:rsidRPr="00B92C94">
              <w:rPr>
                <w:rFonts w:ascii="Consolas" w:hAnsi="Consolas"/>
                <w:color w:val="569CD6"/>
                <w:szCs w:val="22"/>
                <w:lang w:val="en-US"/>
              </w:rPr>
              <w:t>AS</w:t>
            </w:r>
            <w:r w:rsidRPr="00B92C94">
              <w:rPr>
                <w:rFonts w:ascii="Consolas" w:hAnsi="Consolas"/>
                <w:color w:val="CCCCCC"/>
                <w:szCs w:val="22"/>
                <w:lang w:val="en-US"/>
              </w:rPr>
              <w:t xml:space="preserve"> domicilioHIM;</w:t>
            </w:r>
          </w:p>
          <w:p w14:paraId="477E5D36"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JefaturaDeServicios</w:t>
            </w:r>
          </w:p>
          <w:p w14:paraId="55CAB6C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@JefeAdmisionID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5CD3128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@JefeBiomedicaID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287A0F19"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@JefeCardiologiaID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DA1EDF3"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@JefeCirugiaID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8326222" w14:textId="6EA49444"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w:t>
            </w:r>
            <w:r w:rsidR="003007EA">
              <w:rPr>
                <w:rFonts w:ascii="Consolas" w:hAnsi="Consolas"/>
                <w:color w:val="CCCCCC"/>
                <w:szCs w:val="22"/>
                <w:lang w:val="en-US"/>
              </w:rPr>
              <w:t>DiagPorImagenes</w:t>
            </w:r>
            <w:r w:rsidRPr="00B92C94">
              <w:rPr>
                <w:rFonts w:ascii="Consolas" w:hAnsi="Consolas"/>
                <w:color w:val="CCCCCC"/>
                <w:szCs w:val="22"/>
                <w:lang w:val="en-US"/>
              </w:rPr>
              <w:t xml:space="preserve">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FEBB10E"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@JefeEnfermeriaID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4FF445EB"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@JefeEsterilizacionID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92B2E6C"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@JefeFarmaciaID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8A0CE36"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@JefeHabilitacionID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C13B37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@JefeInformaticaID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6AD827B4"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@JefeNutricionID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017817EF"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@JefeTraumatoID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773AE2E5" w14:textId="77777777" w:rsidR="00F934C0" w:rsidRPr="00B92C94" w:rsidRDefault="00F934C0" w:rsidP="00F934C0">
            <w:pPr>
              <w:shd w:val="clear" w:color="auto" w:fill="1F1F1F"/>
              <w:spacing w:line="285" w:lineRule="atLeast"/>
              <w:rPr>
                <w:rFonts w:ascii="Consolas" w:hAnsi="Consolas"/>
                <w:color w:val="CCCCCC"/>
                <w:szCs w:val="22"/>
                <w:lang w:val="en-US"/>
              </w:rPr>
            </w:pPr>
            <w:r w:rsidRPr="00B92C94">
              <w:rPr>
                <w:rFonts w:ascii="Consolas" w:hAnsi="Consolas"/>
                <w:color w:val="569CD6"/>
                <w:szCs w:val="22"/>
                <w:lang w:val="en-US"/>
              </w:rPr>
              <w:t>SET</w:t>
            </w:r>
            <w:r w:rsidRPr="00B92C94">
              <w:rPr>
                <w:rFonts w:ascii="Consolas" w:hAnsi="Consolas"/>
                <w:color w:val="CCCCCC"/>
                <w:szCs w:val="22"/>
                <w:lang w:val="en-US"/>
              </w:rPr>
              <w:t xml:space="preserve"> @JefeToxicologiaID </w:t>
            </w:r>
            <w:r w:rsidRPr="00B92C94">
              <w:rPr>
                <w:rFonts w:ascii="Consolas" w:hAnsi="Consolas"/>
                <w:color w:val="D4D4D4"/>
                <w:szCs w:val="22"/>
                <w:lang w:val="en-US"/>
              </w:rPr>
              <w:t>=</w:t>
            </w:r>
            <w:r w:rsidRPr="00B92C94">
              <w:rPr>
                <w:rFonts w:ascii="Consolas" w:hAnsi="Consolas"/>
                <w:color w:val="CCCCCC"/>
                <w:szCs w:val="22"/>
                <w:lang w:val="en-US"/>
              </w:rPr>
              <w:t xml:space="preserve"> UUID_TO_BIN(UUID());</w:t>
            </w:r>
          </w:p>
          <w:p w14:paraId="32909F9F" w14:textId="77777777" w:rsidR="00F934C0" w:rsidRPr="00B92C94" w:rsidRDefault="00F934C0" w:rsidP="00F934C0">
            <w:pPr>
              <w:shd w:val="clear" w:color="auto" w:fill="1F1F1F"/>
              <w:spacing w:line="285" w:lineRule="atLeast"/>
              <w:rPr>
                <w:rFonts w:ascii="Consolas" w:hAnsi="Consolas"/>
                <w:color w:val="CCCCCC"/>
                <w:szCs w:val="22"/>
              </w:rPr>
            </w:pPr>
            <w:r w:rsidRPr="00B92C94">
              <w:rPr>
                <w:rFonts w:ascii="Consolas" w:hAnsi="Consolas"/>
                <w:color w:val="6A9955"/>
                <w:szCs w:val="22"/>
              </w:rPr>
              <w:t>-- Generar UUIDs y almacenarlos en variables, para luego usar con Servicios</w:t>
            </w:r>
          </w:p>
          <w:p w14:paraId="29FCFEB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@AdministracionID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9C3F6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@AdmisionID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DDB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@AnatomiaPatologicaID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CA53B9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@AnestesiaID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EC644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@AuditoriaMedicaID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CCFCFC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6228C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@BioquimicaID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FC267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@CamillerosID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0150EB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lastRenderedPageBreak/>
              <w:t>SET</w:t>
            </w:r>
            <w:r w:rsidRPr="00C73699">
              <w:rPr>
                <w:rFonts w:ascii="Consolas" w:hAnsi="Consolas"/>
                <w:color w:val="CCCCCC"/>
                <w:szCs w:val="22"/>
                <w:lang w:val="en-US"/>
              </w:rPr>
              <w:t xml:space="preserve"> @CapacitacionDocenciaID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E199B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3D37778"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@CirugiaPlasticaID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9B1D0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@ClinicaMedicaID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43B52E4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@DiagPorImagenesID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8BCE4C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@DireccionID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1A2A79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@EnfermeriaID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038C1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@EsterilizacionID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B22387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@FacturacionID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ADC9BC6"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@FarmaciaID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50C867"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@HabilitacionID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2251093"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@HemoterapiaID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2F9CCA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@InformaticaID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142D79F1"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@InstrumentacionID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FABC06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@KinesiologiaID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B0135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@LaboratorioID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87E2D92"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@LavaderoID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0BA712AF"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@MantenimientoID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38472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@MedicinaLegalID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B28A74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@NeurocirugiaID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51A663C0"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@NutricionID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4D9A7B"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@PersonalID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72C69CD"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@QuirofanoID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DE3C6E5"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@RegMedicoID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522EE9"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@SaludMentalID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39DE73E4"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@SecTecnicaID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2610C41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@ServicioSocialID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6C3FDDDA" w14:textId="77777777" w:rsidR="00C73699" w:rsidRPr="00C73699" w:rsidRDefault="00C73699" w:rsidP="00C73699">
            <w:pPr>
              <w:shd w:val="clear" w:color="auto" w:fill="1F1F1F"/>
              <w:spacing w:line="285" w:lineRule="atLeast"/>
              <w:rPr>
                <w:rFonts w:ascii="Consolas" w:hAnsi="Consolas"/>
                <w:color w:val="CCCCCC"/>
                <w:szCs w:val="22"/>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@TecnoelectricaID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p w14:paraId="78CB5A28" w14:textId="77DFB4E5" w:rsidR="00E073A4" w:rsidRPr="00C73699" w:rsidRDefault="00C73699" w:rsidP="00D977C6">
            <w:pPr>
              <w:shd w:val="clear" w:color="auto" w:fill="1F1F1F"/>
              <w:spacing w:line="285" w:lineRule="atLeast"/>
              <w:rPr>
                <w:rFonts w:ascii="Consolas" w:hAnsi="Consolas"/>
                <w:color w:val="CCCCCC"/>
                <w:sz w:val="21"/>
                <w:szCs w:val="21"/>
                <w:lang w:val="en-US"/>
              </w:rPr>
            </w:pPr>
            <w:r w:rsidRPr="00C73699">
              <w:rPr>
                <w:rFonts w:ascii="Consolas" w:hAnsi="Consolas"/>
                <w:color w:val="569CD6"/>
                <w:szCs w:val="22"/>
                <w:lang w:val="en-US"/>
              </w:rPr>
              <w:t>SET</w:t>
            </w:r>
            <w:r w:rsidRPr="00C73699">
              <w:rPr>
                <w:rFonts w:ascii="Consolas" w:hAnsi="Consolas"/>
                <w:color w:val="CCCCCC"/>
                <w:szCs w:val="22"/>
                <w:lang w:val="en-US"/>
              </w:rPr>
              <w:t xml:space="preserve"> @TraumatologiaID </w:t>
            </w:r>
            <w:r w:rsidRPr="00C73699">
              <w:rPr>
                <w:rFonts w:ascii="Consolas" w:hAnsi="Consolas"/>
                <w:color w:val="D4D4D4"/>
                <w:szCs w:val="22"/>
                <w:lang w:val="en-US"/>
              </w:rPr>
              <w:t>=</w:t>
            </w:r>
            <w:r w:rsidRPr="00C73699">
              <w:rPr>
                <w:rFonts w:ascii="Consolas" w:hAnsi="Consolas"/>
                <w:color w:val="CCCCCC"/>
                <w:szCs w:val="22"/>
                <w:lang w:val="en-US"/>
              </w:rPr>
              <w:t xml:space="preserve"> UUID_TO_BIN(UUID());</w:t>
            </w:r>
          </w:p>
        </w:tc>
      </w:tr>
    </w:tbl>
    <w:p w14:paraId="574C1EA0" w14:textId="77777777" w:rsidR="00912C51" w:rsidRDefault="00912C51">
      <w:pPr>
        <w:spacing w:after="200" w:line="360" w:lineRule="auto"/>
        <w:jc w:val="both"/>
        <w:rPr>
          <w:rFonts w:eastAsiaTheme="majorEastAsia" w:cstheme="majorBidi"/>
          <w:b/>
          <w:bCs/>
          <w:szCs w:val="26"/>
          <w:lang w:val="en-US"/>
        </w:rPr>
      </w:pPr>
      <w:bookmarkStart w:id="167" w:name="_Toc180965454"/>
      <w:r>
        <w:rPr>
          <w:lang w:val="en-US"/>
        </w:rPr>
        <w:lastRenderedPageBreak/>
        <w:br w:type="page"/>
      </w:r>
    </w:p>
    <w:p w14:paraId="15629CC5" w14:textId="04BF977E" w:rsidR="003E6145" w:rsidRDefault="00E34EF7" w:rsidP="001912A8">
      <w:pPr>
        <w:pStyle w:val="Ttulo2"/>
        <w:rPr>
          <w:lang w:val="en-US"/>
        </w:rPr>
      </w:pPr>
      <w:r>
        <w:rPr>
          <w:lang w:val="en-US"/>
        </w:rPr>
        <w:lastRenderedPageBreak/>
        <w:t>Insertar usuarios</w:t>
      </w:r>
      <w:bookmarkEnd w:id="167"/>
    </w:p>
    <w:p w14:paraId="7C650F9B" w14:textId="064E6398" w:rsidR="00185354" w:rsidRPr="00185354" w:rsidRDefault="00185354" w:rsidP="00185354">
      <w:r w:rsidRPr="00185354">
        <w:t>Dado que a</w:t>
      </w:r>
      <w:r w:rsidR="006D0E5D">
        <w:t>ú</w:t>
      </w:r>
      <w:r w:rsidRPr="00185354">
        <w:t>n no g</w:t>
      </w:r>
      <w:r>
        <w:t>eneramos los servicios (</w:t>
      </w:r>
      <w:r w:rsidR="006D0E5D">
        <w:t xml:space="preserve">solo tenemos los UUID que utilizaremos), deshabilitaremos </w:t>
      </w:r>
      <w:r w:rsidR="008D7AD0">
        <w:t>temporalmente las restricciones de clave</w:t>
      </w:r>
      <w:r w:rsidR="00B347EB">
        <w:t xml:space="preserve"> primaria </w:t>
      </w:r>
      <w:r w:rsidR="00A26108">
        <w:t>para poder generar los usuarios.</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E6145" w:rsidRPr="004E36CE" w14:paraId="54945BAD" w14:textId="77777777" w:rsidTr="004B3F01">
        <w:tc>
          <w:tcPr>
            <w:tcW w:w="5000" w:type="pct"/>
          </w:tcPr>
          <w:p w14:paraId="383C34D5" w14:textId="22F7CD41" w:rsidR="00B47B2D" w:rsidRPr="004E36CE" w:rsidRDefault="00B47B2D" w:rsidP="00A26108">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Deshabilitar </w:t>
            </w:r>
            <w:r w:rsidRPr="004E36CE">
              <w:rPr>
                <w:rFonts w:ascii="Consolas" w:hAnsi="Consolas"/>
                <w:color w:val="6A9955"/>
                <w:sz w:val="21"/>
                <w:szCs w:val="21"/>
              </w:rPr>
              <w:t xml:space="preserve">temporalmente </w:t>
            </w:r>
            <w:r w:rsidRPr="00A26108">
              <w:rPr>
                <w:rFonts w:ascii="Consolas" w:hAnsi="Consolas"/>
                <w:color w:val="6A9955"/>
                <w:sz w:val="21"/>
                <w:szCs w:val="21"/>
              </w:rPr>
              <w:t>restricciones de clave primaria</w:t>
            </w:r>
          </w:p>
          <w:p w14:paraId="026C5DF3" w14:textId="4EF56BFA" w:rsidR="00A26108" w:rsidRPr="00A26108" w:rsidRDefault="00A26108" w:rsidP="00A26108">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0</w:t>
            </w:r>
            <w:r w:rsidRPr="00A26108">
              <w:rPr>
                <w:rFonts w:ascii="Consolas" w:hAnsi="Consolas"/>
                <w:color w:val="CCCCCC"/>
                <w:sz w:val="21"/>
                <w:szCs w:val="21"/>
              </w:rPr>
              <w:t>;</w:t>
            </w:r>
          </w:p>
          <w:p w14:paraId="2272F42F" w14:textId="77777777" w:rsidR="00B47B2D" w:rsidRPr="004E36CE" w:rsidRDefault="00B47B2D" w:rsidP="00A26108">
            <w:pPr>
              <w:shd w:val="clear" w:color="auto" w:fill="1F1F1F"/>
              <w:spacing w:line="285" w:lineRule="atLeast"/>
              <w:rPr>
                <w:rFonts w:ascii="Consolas" w:hAnsi="Consolas"/>
                <w:color w:val="6A9955"/>
                <w:sz w:val="21"/>
                <w:szCs w:val="21"/>
              </w:rPr>
            </w:pPr>
          </w:p>
          <w:p w14:paraId="125CDAFE" w14:textId="1789F46F" w:rsidR="00A26108" w:rsidRPr="00A26108" w:rsidRDefault="00A26108" w:rsidP="00A26108">
            <w:pPr>
              <w:shd w:val="clear" w:color="auto" w:fill="1F1F1F"/>
              <w:spacing w:line="285" w:lineRule="atLeast"/>
              <w:rPr>
                <w:rFonts w:ascii="Consolas" w:hAnsi="Consolas"/>
                <w:color w:val="CCCCCC"/>
                <w:sz w:val="21"/>
                <w:szCs w:val="21"/>
              </w:rPr>
            </w:pPr>
            <w:r w:rsidRPr="00A26108">
              <w:rPr>
                <w:rFonts w:ascii="Consolas" w:hAnsi="Consolas"/>
                <w:color w:val="6A9955"/>
                <w:sz w:val="21"/>
                <w:szCs w:val="21"/>
              </w:rPr>
              <w:t>-- Insertar en Usuario</w:t>
            </w:r>
          </w:p>
          <w:p w14:paraId="0849521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6A9955"/>
                <w:sz w:val="21"/>
                <w:szCs w:val="21"/>
              </w:rPr>
              <w:t>-- Insertar en Usuario</w:t>
            </w:r>
          </w:p>
          <w:p w14:paraId="7FDF9E6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INSERT INTO</w:t>
            </w:r>
            <w:r w:rsidRPr="004E36CE">
              <w:rPr>
                <w:rFonts w:ascii="Consolas" w:hAnsi="Consolas"/>
                <w:color w:val="CCCCCC"/>
                <w:sz w:val="21"/>
                <w:szCs w:val="21"/>
              </w:rPr>
              <w:t xml:space="preserve"> Usuario (id, nombres, apellidos, mail, cuil, fechaAlta, sexo, estado, domicilioID, servicioID, tipoUsuario, passwd)</w:t>
            </w:r>
          </w:p>
          <w:p w14:paraId="40CD22B9"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569CD6"/>
                <w:sz w:val="21"/>
                <w:szCs w:val="21"/>
              </w:rPr>
              <w:t>VALUES</w:t>
            </w:r>
          </w:p>
          <w:p w14:paraId="18B9E15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w:t>
            </w:r>
            <w:r w:rsidRPr="004E36CE">
              <w:rPr>
                <w:rFonts w:ascii="Consolas" w:hAnsi="Consolas"/>
                <w:color w:val="6A9955"/>
                <w:sz w:val="21"/>
                <w:szCs w:val="21"/>
              </w:rPr>
              <w:t>-- Dirección</w:t>
            </w:r>
          </w:p>
          <w:p w14:paraId="2E074B35"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rPr>
              <w:t xml:space="preserve">    (UUID_TO_BIN(UUID()), </w:t>
            </w:r>
            <w:r w:rsidRPr="004E36CE">
              <w:rPr>
                <w:rFonts w:ascii="Consolas" w:hAnsi="Consolas"/>
                <w:color w:val="CE9178"/>
                <w:sz w:val="21"/>
                <w:szCs w:val="21"/>
              </w:rPr>
              <w:t>'Mariano Gustavo'</w:t>
            </w:r>
            <w:r w:rsidRPr="004E36CE">
              <w:rPr>
                <w:rFonts w:ascii="Consolas" w:hAnsi="Consolas"/>
                <w:color w:val="CCCCCC"/>
                <w:sz w:val="21"/>
                <w:szCs w:val="21"/>
              </w:rPr>
              <w:t xml:space="preserve">, </w:t>
            </w:r>
            <w:r w:rsidRPr="004E36CE">
              <w:rPr>
                <w:rFonts w:ascii="Consolas" w:hAnsi="Consolas"/>
                <w:color w:val="CE9178"/>
                <w:sz w:val="21"/>
                <w:szCs w:val="21"/>
              </w:rPr>
              <w:t>'Marino'</w:t>
            </w:r>
            <w:r w:rsidRPr="004E36CE">
              <w:rPr>
                <w:rFonts w:ascii="Consolas" w:hAnsi="Consolas"/>
                <w:color w:val="CCCCCC"/>
                <w:sz w:val="21"/>
                <w:szCs w:val="21"/>
              </w:rPr>
              <w:t xml:space="preserve">, </w:t>
            </w:r>
            <w:r w:rsidRPr="004E36CE">
              <w:rPr>
                <w:rFonts w:ascii="Consolas" w:hAnsi="Consolas"/>
                <w:color w:val="CE9178"/>
                <w:sz w:val="21"/>
                <w:szCs w:val="21"/>
              </w:rPr>
              <w:t>'direccion@hmu.com.ar'</w:t>
            </w:r>
            <w:r w:rsidRPr="004E36CE">
              <w:rPr>
                <w:rFonts w:ascii="Consolas" w:hAnsi="Consolas"/>
                <w:color w:val="CCCCCC"/>
                <w:sz w:val="21"/>
                <w:szCs w:val="21"/>
              </w:rPr>
              <w:t xml:space="preserve">, </w:t>
            </w:r>
            <w:r w:rsidRPr="004E36CE">
              <w:rPr>
                <w:rFonts w:ascii="Consolas" w:hAnsi="Consolas"/>
                <w:color w:val="B5CEA8"/>
                <w:sz w:val="21"/>
                <w:szCs w:val="21"/>
              </w:rPr>
              <w:t>20224448885</w:t>
            </w:r>
            <w:r w:rsidRPr="004E36CE">
              <w:rPr>
                <w:rFonts w:ascii="Consolas" w:hAnsi="Consolas"/>
                <w:color w:val="CCCCCC"/>
                <w:sz w:val="21"/>
                <w:szCs w:val="21"/>
              </w:rPr>
              <w:t xml:space="preserve">, CURDATE(), </w:t>
            </w:r>
            <w:r w:rsidRPr="004E36CE">
              <w:rPr>
                <w:rFonts w:ascii="Consolas" w:hAnsi="Consolas"/>
                <w:color w:val="CE9178"/>
                <w:sz w:val="21"/>
                <w:szCs w:val="21"/>
              </w:rPr>
              <w:t>'MASCULINO'</w:t>
            </w:r>
            <w:r w:rsidRPr="004E36CE">
              <w:rPr>
                <w:rFonts w:ascii="Consolas" w:hAnsi="Consolas"/>
                <w:color w:val="CCCCCC"/>
                <w:sz w:val="21"/>
                <w:szCs w:val="21"/>
              </w:rPr>
              <w:t xml:space="preserve">, TRUE, @HMUdomID, @DireccionID, </w:t>
            </w:r>
            <w:r w:rsidRPr="004E36CE">
              <w:rPr>
                <w:rFonts w:ascii="Consolas" w:hAnsi="Consolas"/>
                <w:color w:val="CE9178"/>
                <w:sz w:val="21"/>
                <w:szCs w:val="21"/>
              </w:rPr>
              <w:t>'Direccion'</w:t>
            </w:r>
            <w:r w:rsidRPr="004E36CE">
              <w:rPr>
                <w:rFonts w:ascii="Consolas" w:hAnsi="Consolas"/>
                <w:color w:val="CCCCCC"/>
                <w:sz w:val="21"/>
                <w:szCs w:val="21"/>
              </w:rPr>
              <w:t>, @initPass),</w:t>
            </w:r>
          </w:p>
          <w:p w14:paraId="68DD005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rPr>
              <w:t xml:space="preserve">    </w:t>
            </w:r>
            <w:r w:rsidRPr="004E36CE">
              <w:rPr>
                <w:rFonts w:ascii="Consolas" w:hAnsi="Consolas"/>
                <w:color w:val="CCCCCC"/>
                <w:sz w:val="21"/>
                <w:szCs w:val="21"/>
                <w:lang w:val="en-US"/>
              </w:rPr>
              <w:t xml:space="preserve">(UUID_TO_BIN(UUID()), </w:t>
            </w:r>
            <w:r w:rsidRPr="004E36CE">
              <w:rPr>
                <w:rFonts w:ascii="Consolas" w:hAnsi="Consolas"/>
                <w:color w:val="CE9178"/>
                <w:sz w:val="21"/>
                <w:szCs w:val="21"/>
                <w:lang w:val="en-US"/>
              </w:rPr>
              <w:t>'Federico'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'Huergo 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'fedesubdir@hmu.com.ar'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20259993331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@HIMdomID,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01635D3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'Gloria'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'Longoni'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'subdirectora@hmu.com.ar'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27129997773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ciudad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'Alta Gracia'</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BFB6BE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'Fabricio'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'Vitali'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'subdireccion@hmu.com.ar'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20239997772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xml:space="preserve">, TRUE, @HMUdomID, @DireccionID, </w:t>
            </w:r>
            <w:r w:rsidRPr="004E36CE">
              <w:rPr>
                <w:rFonts w:ascii="Consolas" w:hAnsi="Consolas"/>
                <w:color w:val="CE9178"/>
                <w:sz w:val="21"/>
                <w:szCs w:val="21"/>
                <w:lang w:val="en-US"/>
              </w:rPr>
              <w:t>'Direccion'</w:t>
            </w:r>
            <w:r w:rsidRPr="004E36CE">
              <w:rPr>
                <w:rFonts w:ascii="Consolas" w:hAnsi="Consolas"/>
                <w:color w:val="CCCCCC"/>
                <w:sz w:val="21"/>
                <w:szCs w:val="21"/>
                <w:lang w:val="en-US"/>
              </w:rPr>
              <w:t>, @initPass),</w:t>
            </w:r>
          </w:p>
          <w:p w14:paraId="576873B6"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D2BE1C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Jefaturas de Servicio</w:t>
            </w:r>
          </w:p>
          <w:p w14:paraId="7781BF9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(@JefeAdmisionID,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'Balconte'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'andrea@hmu.com.ar'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27295554447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7A039C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(@JefeBiomedicaID, </w:t>
            </w:r>
            <w:r w:rsidRPr="004E36CE">
              <w:rPr>
                <w:rFonts w:ascii="Consolas" w:hAnsi="Consolas"/>
                <w:color w:val="CE9178"/>
                <w:sz w:val="21"/>
                <w:szCs w:val="21"/>
                <w:lang w:val="en-US"/>
              </w:rPr>
              <w:t>'Silvina'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'Maestro'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'smaestro@hmu.com.ar'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27274422442</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8D5886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(@JefeCirugiaID, </w:t>
            </w:r>
            <w:r w:rsidRPr="004E36CE">
              <w:rPr>
                <w:rFonts w:ascii="Consolas" w:hAnsi="Consolas"/>
                <w:color w:val="CE9178"/>
                <w:sz w:val="21"/>
                <w:szCs w:val="21"/>
                <w:lang w:val="en-US"/>
              </w:rPr>
              <w:t>'Maximiliano'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'Titarelli'</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'drtita@hmu.com.ar'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20268944448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2DE634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(@JefeDiagPorImagenesID, </w:t>
            </w:r>
            <w:r w:rsidRPr="004E36CE">
              <w:rPr>
                <w:rFonts w:ascii="Consolas" w:hAnsi="Consolas"/>
                <w:color w:val="CE9178"/>
                <w:sz w:val="21"/>
                <w:szCs w:val="21"/>
                <w:lang w:val="en-US"/>
              </w:rPr>
              <w:t>'Juan Ignacio'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'Morales'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'jimorales@hmu.com.ar'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20281324547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892A94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(@JefeEnfermeriaID, </w:t>
            </w:r>
            <w:r w:rsidRPr="004E36CE">
              <w:rPr>
                <w:rFonts w:ascii="Consolas" w:hAnsi="Consolas"/>
                <w:color w:val="CE9178"/>
                <w:sz w:val="21"/>
                <w:szCs w:val="21"/>
                <w:lang w:val="en-US"/>
              </w:rPr>
              <w:t>'Tania'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'Plaza'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'tplaza@hmu.com.ar'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27224444445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D74DB83"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(@JefeEsterilizacionID, </w:t>
            </w:r>
            <w:r w:rsidRPr="004E36CE">
              <w:rPr>
                <w:rFonts w:ascii="Consolas" w:hAnsi="Consolas"/>
                <w:color w:val="CE9178"/>
                <w:sz w:val="21"/>
                <w:szCs w:val="21"/>
                <w:lang w:val="en-US"/>
              </w:rPr>
              <w:t>'Matías'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'Pérez Cabral'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'mcp@hmu.com.ar'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20289445441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07161ED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(@JefeFarmaciaID, </w:t>
            </w:r>
            <w:r w:rsidRPr="004E36CE">
              <w:rPr>
                <w:rFonts w:ascii="Consolas" w:hAnsi="Consolas"/>
                <w:color w:val="CE9178"/>
                <w:sz w:val="21"/>
                <w:szCs w:val="21"/>
                <w:lang w:val="en-US"/>
              </w:rPr>
              <w:t>'María Pía'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'Arancibia'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'piaarancibia@hmu.com.ar'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27254344447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@FarmaciaID,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6A8CC8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(@JefeHabilitacionID, </w:t>
            </w:r>
            <w:r w:rsidRPr="004E36CE">
              <w:rPr>
                <w:rFonts w:ascii="Consolas" w:hAnsi="Consolas"/>
                <w:color w:val="CE9178"/>
                <w:sz w:val="21"/>
                <w:szCs w:val="21"/>
                <w:lang w:val="en-US"/>
              </w:rPr>
              <w:t>'Carlos Fernando'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'Roberts'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'ferroberts@hmu.com.ar'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20276444446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44BB555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(@JefeInformaticaID, </w:t>
            </w:r>
            <w:r w:rsidRPr="004E36CE">
              <w:rPr>
                <w:rFonts w:ascii="Consolas" w:hAnsi="Consolas"/>
                <w:color w:val="CE9178"/>
                <w:sz w:val="21"/>
                <w:szCs w:val="21"/>
                <w:lang w:val="en-US"/>
              </w:rPr>
              <w:t>'Juan Manuel'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'jmroque@hmu.com.ar'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20220361118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1C700F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(@JefeNutricionID, </w:t>
            </w:r>
            <w:r w:rsidRPr="004E36CE">
              <w:rPr>
                <w:rFonts w:ascii="Consolas" w:hAnsi="Consolas"/>
                <w:color w:val="CE9178"/>
                <w:sz w:val="21"/>
                <w:szCs w:val="21"/>
                <w:lang w:val="en-US"/>
              </w:rPr>
              <w:t>'Alejandra'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'Boqué'</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'aleboque@hmu.com.ar'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27174444446</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@NutricionID,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2A7BF8D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(@JefeTraumatologiaID, </w:t>
            </w:r>
            <w:r w:rsidRPr="004E36CE">
              <w:rPr>
                <w:rFonts w:ascii="Consolas" w:hAnsi="Consolas"/>
                <w:color w:val="CE9178"/>
                <w:sz w:val="21"/>
                <w:szCs w:val="21"/>
                <w:lang w:val="en-US"/>
              </w:rPr>
              <w:t>'Omar Wenceslao'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'Sánchez'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'owsanchez@hmu.com.ar'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20124644445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710526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(@JefeToxicologiaID, </w:t>
            </w:r>
            <w:r w:rsidRPr="004E36CE">
              <w:rPr>
                <w:rFonts w:ascii="Consolas" w:hAnsi="Consolas"/>
                <w:color w:val="CE9178"/>
                <w:sz w:val="21"/>
                <w:szCs w:val="21"/>
                <w:lang w:val="en-US"/>
              </w:rPr>
              <w:t>'Andrea'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'Vilkelis'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'avilkelis@hmu.com.ar'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27214434447</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'JefaturaDeServicio'</w:t>
            </w:r>
            <w:r w:rsidRPr="004E36CE">
              <w:rPr>
                <w:rFonts w:ascii="Consolas" w:hAnsi="Consolas"/>
                <w:color w:val="CCCCCC"/>
                <w:sz w:val="21"/>
                <w:szCs w:val="21"/>
                <w:lang w:val="en-US"/>
              </w:rPr>
              <w:t>, @initPass),</w:t>
            </w:r>
          </w:p>
          <w:p w14:paraId="6DA47A4F"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9F5246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Oficina de Personal</w:t>
            </w:r>
          </w:p>
          <w:p w14:paraId="2C827F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(@JefePersonalID, </w:t>
            </w:r>
            <w:r w:rsidRPr="004E36CE">
              <w:rPr>
                <w:rFonts w:ascii="Consolas" w:hAnsi="Consolas"/>
                <w:color w:val="CE9178"/>
                <w:sz w:val="21"/>
                <w:szCs w:val="21"/>
                <w:lang w:val="en-US"/>
              </w:rPr>
              <w:t>'Florencia'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'Maurino'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'flormaurino@hmu.com.ar'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27284644443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'OficinaDePersonal'</w:t>
            </w:r>
            <w:r w:rsidRPr="004E36CE">
              <w:rPr>
                <w:rFonts w:ascii="Consolas" w:hAnsi="Consolas"/>
                <w:color w:val="CCCCCC"/>
                <w:sz w:val="21"/>
                <w:szCs w:val="21"/>
                <w:lang w:val="en-US"/>
              </w:rPr>
              <w:t>, @userAPass),</w:t>
            </w:r>
          </w:p>
          <w:p w14:paraId="255F43AE" w14:textId="77777777" w:rsidR="004E36CE" w:rsidRPr="004E36CE" w:rsidRDefault="004E36CE" w:rsidP="004E36CE">
            <w:pPr>
              <w:shd w:val="clear" w:color="auto" w:fill="1F1F1F"/>
              <w:spacing w:line="285" w:lineRule="atLeast"/>
              <w:rPr>
                <w:rFonts w:ascii="Consolas" w:hAnsi="Consolas"/>
                <w:color w:val="CCCCCC"/>
                <w:sz w:val="21"/>
                <w:szCs w:val="21"/>
                <w:lang w:val="en-US"/>
              </w:rPr>
            </w:pPr>
          </w:p>
          <w:p w14:paraId="52B41DD6"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w:t>
            </w:r>
            <w:r w:rsidRPr="004E36CE">
              <w:rPr>
                <w:rFonts w:ascii="Consolas" w:hAnsi="Consolas"/>
                <w:color w:val="6A9955"/>
                <w:sz w:val="21"/>
                <w:szCs w:val="21"/>
                <w:lang w:val="en-US"/>
              </w:rPr>
              <w:t>-- Empleados</w:t>
            </w:r>
          </w:p>
          <w:p w14:paraId="62E97A5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'Juan'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'Aniceto'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'janiceto@hmu.com.ar'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20124543421</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2079FD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'Baltazar'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'Garzón'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'baltig@hmu.com.ar'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20554644448</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98BF07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'Taborda'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'pltaborda@hmu.com.ar'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20154786445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940A2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'María Laura'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'Vargas Ruíz'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'mlvargas@hmu.com.ar'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27554664563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@EsterilizacionID,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25536C2"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'María Celeste'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'Vignetta'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'mcv@hmu.com.ar'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27554685443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A226EBE"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'Vivas'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'avivas@hmu.com.ar'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27554567443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@HabilitacionID,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5FF46B0"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'Matías Quique'</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'Canga Castellanos'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'lestat@hmu.com.ar'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20554649743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D47BBB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'Mauricio Elio'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'Garay'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'mgaray@hmu.com.ar'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24574741745</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@InformaticaID,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3F8EC91"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'Eva Patricia'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'Usandivares'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'epu@hmu.com.ar'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27556786453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@PersonalID,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7F983A0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'Edith'</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'Tolay'</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'etolay@hmu.com.ar'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20454676443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DF7506D"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'José Luis'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'Terrieris'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'jterrieris@hmu.com.ar'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20554543453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63D52177"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'Claudia'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'Tarifa'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'clautarifa@hmu.com.ar'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27540678443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@EnfermeriaID,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0271B118"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'Erica'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'Tapia'</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'erikatapia@hmu.com.ar'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27554560863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EA3978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'Demetrio'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'Tampares'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'demetam@hmu.com.ar'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24784044443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@ToxicologiaID,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4F9A7AF"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'Alejandro'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'Suizer'</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'amsuizer@hmu.com.ar'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20526456443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38A2BC8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'David'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'Suárez'</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'dsuarez@hmu.com.ar'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20554897343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@BiomedicaID,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627DD69"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'Soledad'</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'Romero'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'soleromero@hmu.com.ar'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27864567893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'FEMENINO'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@AdmisionID,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5265F8D5"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lastRenderedPageBreak/>
              <w:t xml:space="preserve">    (UUID_TO_BIN(UUID()), </w:t>
            </w:r>
            <w:r w:rsidRPr="004E36CE">
              <w:rPr>
                <w:rFonts w:ascii="Consolas" w:hAnsi="Consolas"/>
                <w:color w:val="CE9178"/>
                <w:sz w:val="21"/>
                <w:szCs w:val="21"/>
                <w:lang w:val="en-US"/>
              </w:rPr>
              <w:t>'Pedro'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'Rius'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'pedrorius@hmu.com.ar'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20554674843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@DiagPorImagenesID,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D07EE9A"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'Damian'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'Rabbat'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'drabbat@hmu.com.ar'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20558244443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24596104"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'Ismael'</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'Puig'</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'ipuig@hmu.com.ar'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20567974443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@TraumatologiaID,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13EB8C7B" w14:textId="77777777" w:rsidR="004E36CE" w:rsidRPr="004E36CE" w:rsidRDefault="004E36CE" w:rsidP="004E36CE">
            <w:pPr>
              <w:shd w:val="clear" w:color="auto" w:fill="1F1F1F"/>
              <w:spacing w:line="285" w:lineRule="atLeast"/>
              <w:rPr>
                <w:rFonts w:ascii="Consolas" w:hAnsi="Consolas"/>
                <w:color w:val="CCCCCC"/>
                <w:sz w:val="21"/>
                <w:szCs w:val="21"/>
                <w:lang w:val="en-US"/>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'Diego'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'Pascolo'</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'dpascolo@hmu.com.ar'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20456645843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'MASCULINO'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ORDER BY</w:t>
            </w:r>
            <w:r w:rsidRPr="004E36CE">
              <w:rPr>
                <w:rFonts w:ascii="Consolas" w:hAnsi="Consolas"/>
                <w:color w:val="CCCCCC"/>
                <w:sz w:val="21"/>
                <w:szCs w:val="21"/>
                <w:lang w:val="en-US"/>
              </w:rPr>
              <w:t xml:space="preserve"> </w:t>
            </w:r>
            <w:r w:rsidRPr="004E36CE">
              <w:rPr>
                <w:rFonts w:ascii="Consolas" w:hAnsi="Consolas"/>
                <w:color w:val="DCDCAA"/>
                <w:sz w:val="21"/>
                <w:szCs w:val="21"/>
                <w:lang w:val="en-US"/>
              </w:rPr>
              <w:t>RAND</w:t>
            </w:r>
            <w:r w:rsidRPr="004E36CE">
              <w:rPr>
                <w:rFonts w:ascii="Consolas" w:hAnsi="Consolas"/>
                <w:color w:val="CCCCCC"/>
                <w:sz w:val="21"/>
                <w:szCs w:val="21"/>
                <w:lang w:val="en-US"/>
              </w:rPr>
              <w:t xml:space="preserve">() </w:t>
            </w:r>
            <w:r w:rsidRPr="004E36CE">
              <w:rPr>
                <w:rFonts w:ascii="Consolas" w:hAnsi="Consolas"/>
                <w:color w:val="569CD6"/>
                <w:sz w:val="21"/>
                <w:szCs w:val="21"/>
                <w:lang w:val="en-US"/>
              </w:rPr>
              <w:t>LIMIT</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1</w:t>
            </w:r>
            <w:r w:rsidRPr="004E36CE">
              <w:rPr>
                <w:rFonts w:ascii="Consolas" w:hAnsi="Consolas"/>
                <w:color w:val="CCCCCC"/>
                <w:sz w:val="21"/>
                <w:szCs w:val="21"/>
                <w:lang w:val="en-US"/>
              </w:rPr>
              <w:t xml:space="preserve">), @CirugiaID, </w:t>
            </w:r>
            <w:r w:rsidRPr="004E36CE">
              <w:rPr>
                <w:rFonts w:ascii="Consolas" w:hAnsi="Consolas"/>
                <w:color w:val="CE9178"/>
                <w:sz w:val="21"/>
                <w:szCs w:val="21"/>
                <w:lang w:val="en-US"/>
              </w:rPr>
              <w:t>'Empleado'</w:t>
            </w:r>
            <w:r w:rsidRPr="004E36CE">
              <w:rPr>
                <w:rFonts w:ascii="Consolas" w:hAnsi="Consolas"/>
                <w:color w:val="CCCCCC"/>
                <w:sz w:val="21"/>
                <w:szCs w:val="21"/>
                <w:lang w:val="en-US"/>
              </w:rPr>
              <w:t>, @initPass),</w:t>
            </w:r>
          </w:p>
          <w:p w14:paraId="4E78FCBC" w14:textId="77777777" w:rsidR="004E36CE" w:rsidRPr="004E36CE" w:rsidRDefault="004E36CE" w:rsidP="004E36CE">
            <w:pPr>
              <w:shd w:val="clear" w:color="auto" w:fill="1F1F1F"/>
              <w:spacing w:line="285" w:lineRule="atLeast"/>
              <w:rPr>
                <w:rFonts w:ascii="Consolas" w:hAnsi="Consolas"/>
                <w:color w:val="CCCCCC"/>
                <w:sz w:val="21"/>
                <w:szCs w:val="21"/>
              </w:rPr>
            </w:pPr>
            <w:r w:rsidRPr="004E36CE">
              <w:rPr>
                <w:rFonts w:ascii="Consolas" w:hAnsi="Consolas"/>
                <w:color w:val="CCCCCC"/>
                <w:sz w:val="21"/>
                <w:szCs w:val="21"/>
                <w:lang w:val="en-US"/>
              </w:rPr>
              <w:t xml:space="preserve">    (UUID_TO_BIN(UUID()), </w:t>
            </w:r>
            <w:r w:rsidRPr="004E36CE">
              <w:rPr>
                <w:rFonts w:ascii="Consolas" w:hAnsi="Consolas"/>
                <w:color w:val="CE9178"/>
                <w:sz w:val="21"/>
                <w:szCs w:val="21"/>
                <w:lang w:val="en-US"/>
              </w:rPr>
              <w:t>'Sebastián'</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'Bustos'</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'sebustos@hmu.com.ar'</w:t>
            </w:r>
            <w:r w:rsidRPr="004E36CE">
              <w:rPr>
                <w:rFonts w:ascii="Consolas" w:hAnsi="Consolas"/>
                <w:color w:val="CCCCCC"/>
                <w:sz w:val="21"/>
                <w:szCs w:val="21"/>
                <w:lang w:val="en-US"/>
              </w:rPr>
              <w:t xml:space="preserve">, </w:t>
            </w:r>
            <w:r w:rsidRPr="004E36CE">
              <w:rPr>
                <w:rFonts w:ascii="Consolas" w:hAnsi="Consolas"/>
                <w:color w:val="B5CEA8"/>
                <w:sz w:val="21"/>
                <w:szCs w:val="21"/>
                <w:lang w:val="en-US"/>
              </w:rPr>
              <w:t>24554978443</w:t>
            </w:r>
            <w:r w:rsidRPr="004E36CE">
              <w:rPr>
                <w:rFonts w:ascii="Consolas" w:hAnsi="Consolas"/>
                <w:color w:val="CCCCCC"/>
                <w:sz w:val="21"/>
                <w:szCs w:val="21"/>
                <w:lang w:val="en-US"/>
              </w:rPr>
              <w:t xml:space="preserve">, CURDATE(), </w:t>
            </w:r>
            <w:r w:rsidRPr="004E36CE">
              <w:rPr>
                <w:rFonts w:ascii="Consolas" w:hAnsi="Consolas"/>
                <w:color w:val="CE9178"/>
                <w:sz w:val="21"/>
                <w:szCs w:val="21"/>
                <w:lang w:val="en-US"/>
              </w:rPr>
              <w:t>'OTRO'</w:t>
            </w:r>
            <w:r w:rsidRPr="004E36CE">
              <w:rPr>
                <w:rFonts w:ascii="Consolas" w:hAnsi="Consolas"/>
                <w:color w:val="CCCCCC"/>
                <w:sz w:val="21"/>
                <w:szCs w:val="21"/>
                <w:lang w:val="en-US"/>
              </w:rPr>
              <w:t>, TRUE, (</w:t>
            </w:r>
            <w:r w:rsidRPr="004E36CE">
              <w:rPr>
                <w:rFonts w:ascii="Consolas" w:hAnsi="Consolas"/>
                <w:color w:val="569CD6"/>
                <w:sz w:val="21"/>
                <w:szCs w:val="21"/>
                <w:lang w:val="en-US"/>
              </w:rPr>
              <w:t>SELECT</w:t>
            </w:r>
            <w:r w:rsidRPr="004E36CE">
              <w:rPr>
                <w:rFonts w:ascii="Consolas" w:hAnsi="Consolas"/>
                <w:color w:val="CCCCCC"/>
                <w:sz w:val="21"/>
                <w:szCs w:val="21"/>
                <w:lang w:val="en-US"/>
              </w:rPr>
              <w:t xml:space="preserve"> id </w:t>
            </w:r>
            <w:r w:rsidRPr="004E36CE">
              <w:rPr>
                <w:rFonts w:ascii="Consolas" w:hAnsi="Consolas"/>
                <w:color w:val="569CD6"/>
                <w:sz w:val="21"/>
                <w:szCs w:val="21"/>
                <w:lang w:val="en-US"/>
              </w:rPr>
              <w:t>FROM</w:t>
            </w:r>
            <w:r w:rsidRPr="004E36CE">
              <w:rPr>
                <w:rFonts w:ascii="Consolas" w:hAnsi="Consolas"/>
                <w:color w:val="CCCCCC"/>
                <w:sz w:val="21"/>
                <w:szCs w:val="21"/>
                <w:lang w:val="en-US"/>
              </w:rPr>
              <w:t xml:space="preserve"> Domicilio </w:t>
            </w:r>
            <w:r w:rsidRPr="004E36CE">
              <w:rPr>
                <w:rFonts w:ascii="Consolas" w:hAnsi="Consolas"/>
                <w:color w:val="569CD6"/>
                <w:sz w:val="21"/>
                <w:szCs w:val="21"/>
                <w:lang w:val="en-US"/>
              </w:rPr>
              <w:t>WHERE</w:t>
            </w:r>
            <w:r w:rsidRPr="004E36CE">
              <w:rPr>
                <w:rFonts w:ascii="Consolas" w:hAnsi="Consolas"/>
                <w:color w:val="CCCCCC"/>
                <w:sz w:val="21"/>
                <w:szCs w:val="21"/>
                <w:lang w:val="en-US"/>
              </w:rPr>
              <w:t xml:space="preserve"> calle </w:t>
            </w:r>
            <w:r w:rsidRPr="004E36CE">
              <w:rPr>
                <w:rFonts w:ascii="Consolas" w:hAnsi="Consolas"/>
                <w:color w:val="D4D4D4"/>
                <w:sz w:val="21"/>
                <w:szCs w:val="21"/>
                <w:lang w:val="en-US"/>
              </w:rPr>
              <w:t>=</w:t>
            </w:r>
            <w:r w:rsidRPr="004E36CE">
              <w:rPr>
                <w:rFonts w:ascii="Consolas" w:hAnsi="Consolas"/>
                <w:color w:val="CCCCCC"/>
                <w:sz w:val="21"/>
                <w:szCs w:val="21"/>
                <w:lang w:val="en-US"/>
              </w:rPr>
              <w:t xml:space="preserve"> </w:t>
            </w:r>
            <w:r w:rsidRPr="004E36CE">
              <w:rPr>
                <w:rFonts w:ascii="Consolas" w:hAnsi="Consolas"/>
                <w:color w:val="CE9178"/>
                <w:sz w:val="21"/>
                <w:szCs w:val="21"/>
                <w:lang w:val="en-US"/>
              </w:rPr>
              <w:t xml:space="preserve">'Av. </w:t>
            </w:r>
            <w:r w:rsidRPr="004E36CE">
              <w:rPr>
                <w:rFonts w:ascii="Consolas" w:hAnsi="Consolas"/>
                <w:color w:val="CE9178"/>
                <w:sz w:val="21"/>
                <w:szCs w:val="21"/>
              </w:rPr>
              <w:t>Siempre Viva'</w:t>
            </w:r>
            <w:r w:rsidRPr="004E36CE">
              <w:rPr>
                <w:rFonts w:ascii="Consolas" w:hAnsi="Consolas"/>
                <w:color w:val="CCCCCC"/>
                <w:sz w:val="21"/>
                <w:szCs w:val="21"/>
              </w:rPr>
              <w:t xml:space="preserve"> </w:t>
            </w:r>
            <w:r w:rsidRPr="004E36CE">
              <w:rPr>
                <w:rFonts w:ascii="Consolas" w:hAnsi="Consolas"/>
                <w:color w:val="569CD6"/>
                <w:sz w:val="21"/>
                <w:szCs w:val="21"/>
              </w:rPr>
              <w:t>LIMIT</w:t>
            </w:r>
            <w:r w:rsidRPr="004E36CE">
              <w:rPr>
                <w:rFonts w:ascii="Consolas" w:hAnsi="Consolas"/>
                <w:color w:val="CCCCCC"/>
                <w:sz w:val="21"/>
                <w:szCs w:val="21"/>
              </w:rPr>
              <w:t xml:space="preserve"> </w:t>
            </w:r>
            <w:r w:rsidRPr="004E36CE">
              <w:rPr>
                <w:rFonts w:ascii="Consolas" w:hAnsi="Consolas"/>
                <w:color w:val="B5CEA8"/>
                <w:sz w:val="21"/>
                <w:szCs w:val="21"/>
              </w:rPr>
              <w:t>1</w:t>
            </w:r>
            <w:r w:rsidRPr="004E36CE">
              <w:rPr>
                <w:rFonts w:ascii="Consolas" w:hAnsi="Consolas"/>
                <w:color w:val="CCCCCC"/>
                <w:sz w:val="21"/>
                <w:szCs w:val="21"/>
              </w:rPr>
              <w:t xml:space="preserve">), @BiomedicaID, </w:t>
            </w:r>
            <w:r w:rsidRPr="004E36CE">
              <w:rPr>
                <w:rFonts w:ascii="Consolas" w:hAnsi="Consolas"/>
                <w:color w:val="CE9178"/>
                <w:sz w:val="21"/>
                <w:szCs w:val="21"/>
              </w:rPr>
              <w:t>'Empleado'</w:t>
            </w:r>
            <w:r w:rsidRPr="004E36CE">
              <w:rPr>
                <w:rFonts w:ascii="Consolas" w:hAnsi="Consolas"/>
                <w:color w:val="CCCCCC"/>
                <w:sz w:val="21"/>
                <w:szCs w:val="21"/>
              </w:rPr>
              <w:t>, @userBPass);</w:t>
            </w:r>
          </w:p>
          <w:p w14:paraId="56D90208" w14:textId="77777777" w:rsidR="00B47B2D" w:rsidRPr="004E36CE" w:rsidRDefault="00B47B2D" w:rsidP="00826299">
            <w:pPr>
              <w:shd w:val="clear" w:color="auto" w:fill="1F1F1F"/>
              <w:spacing w:line="285" w:lineRule="atLeast"/>
              <w:rPr>
                <w:rFonts w:ascii="Consolas" w:hAnsi="Consolas"/>
                <w:color w:val="6A9955"/>
                <w:sz w:val="21"/>
                <w:szCs w:val="21"/>
              </w:rPr>
            </w:pPr>
          </w:p>
          <w:p w14:paraId="1238AFE2" w14:textId="2F0E68D8" w:rsidR="00AC70A7" w:rsidRPr="004E36CE" w:rsidRDefault="00AC70A7" w:rsidP="00826299">
            <w:pPr>
              <w:shd w:val="clear" w:color="auto" w:fill="1F1F1F"/>
              <w:spacing w:line="285" w:lineRule="atLeast"/>
              <w:rPr>
                <w:rFonts w:ascii="Consolas" w:hAnsi="Consolas"/>
                <w:color w:val="569CD6"/>
                <w:sz w:val="21"/>
                <w:szCs w:val="21"/>
              </w:rPr>
            </w:pPr>
            <w:r w:rsidRPr="00A26108">
              <w:rPr>
                <w:rFonts w:ascii="Consolas" w:hAnsi="Consolas"/>
                <w:color w:val="6A9955"/>
                <w:sz w:val="21"/>
                <w:szCs w:val="21"/>
              </w:rPr>
              <w:t xml:space="preserve">-- Habilitar </w:t>
            </w:r>
            <w:r w:rsidRPr="004E36CE">
              <w:rPr>
                <w:rFonts w:ascii="Consolas" w:hAnsi="Consolas"/>
                <w:color w:val="6A9955"/>
                <w:sz w:val="21"/>
                <w:szCs w:val="21"/>
              </w:rPr>
              <w:t xml:space="preserve">nuevamente </w:t>
            </w:r>
            <w:r w:rsidRPr="00A26108">
              <w:rPr>
                <w:rFonts w:ascii="Consolas" w:hAnsi="Consolas"/>
                <w:color w:val="6A9955"/>
                <w:sz w:val="21"/>
                <w:szCs w:val="21"/>
              </w:rPr>
              <w:t xml:space="preserve">restricciones de claves </w:t>
            </w:r>
            <w:r w:rsidR="00B47B2D" w:rsidRPr="004E36CE">
              <w:rPr>
                <w:rFonts w:ascii="Consolas" w:hAnsi="Consolas"/>
                <w:color w:val="6A9955"/>
                <w:sz w:val="21"/>
                <w:szCs w:val="21"/>
              </w:rPr>
              <w:t>primaria</w:t>
            </w:r>
            <w:r w:rsidRPr="00A26108">
              <w:rPr>
                <w:rFonts w:ascii="Consolas" w:hAnsi="Consolas"/>
                <w:color w:val="6A9955"/>
                <w:sz w:val="21"/>
                <w:szCs w:val="21"/>
              </w:rPr>
              <w:t>s</w:t>
            </w:r>
          </w:p>
          <w:p w14:paraId="4F17869F" w14:textId="6A491F0A" w:rsidR="003E6145" w:rsidRPr="004E36CE" w:rsidRDefault="00A26108" w:rsidP="00826299">
            <w:pPr>
              <w:shd w:val="clear" w:color="auto" w:fill="1F1F1F"/>
              <w:spacing w:line="285" w:lineRule="atLeast"/>
              <w:rPr>
                <w:rFonts w:ascii="Consolas" w:hAnsi="Consolas"/>
                <w:color w:val="CCCCCC"/>
                <w:sz w:val="21"/>
                <w:szCs w:val="21"/>
              </w:rPr>
            </w:pPr>
            <w:r w:rsidRPr="00A26108">
              <w:rPr>
                <w:rFonts w:ascii="Consolas" w:hAnsi="Consolas"/>
                <w:color w:val="569CD6"/>
                <w:sz w:val="21"/>
                <w:szCs w:val="21"/>
              </w:rPr>
              <w:t>SET</w:t>
            </w:r>
            <w:r w:rsidRPr="00A26108">
              <w:rPr>
                <w:rFonts w:ascii="Consolas" w:hAnsi="Consolas"/>
                <w:color w:val="CCCCCC"/>
                <w:sz w:val="21"/>
                <w:szCs w:val="21"/>
              </w:rPr>
              <w:t xml:space="preserve"> FOREIGN_KEY_CHECKS </w:t>
            </w:r>
            <w:r w:rsidRPr="00A26108">
              <w:rPr>
                <w:rFonts w:ascii="Consolas" w:hAnsi="Consolas"/>
                <w:color w:val="D4D4D4"/>
                <w:sz w:val="21"/>
                <w:szCs w:val="21"/>
              </w:rPr>
              <w:t>=</w:t>
            </w:r>
            <w:r w:rsidRPr="00A26108">
              <w:rPr>
                <w:rFonts w:ascii="Consolas" w:hAnsi="Consolas"/>
                <w:color w:val="CCCCCC"/>
                <w:sz w:val="21"/>
                <w:szCs w:val="21"/>
              </w:rPr>
              <w:t xml:space="preserve"> </w:t>
            </w:r>
            <w:r w:rsidRPr="00A26108">
              <w:rPr>
                <w:rFonts w:ascii="Consolas" w:hAnsi="Consolas"/>
                <w:color w:val="B5CEA8"/>
                <w:sz w:val="21"/>
                <w:szCs w:val="21"/>
              </w:rPr>
              <w:t>1</w:t>
            </w:r>
            <w:r w:rsidRPr="00A26108">
              <w:rPr>
                <w:rFonts w:ascii="Consolas" w:hAnsi="Consolas"/>
                <w:color w:val="CCCCCC"/>
                <w:sz w:val="21"/>
                <w:szCs w:val="21"/>
              </w:rPr>
              <w:t>;</w:t>
            </w:r>
          </w:p>
        </w:tc>
      </w:tr>
    </w:tbl>
    <w:p w14:paraId="686ED1F0" w14:textId="77777777" w:rsidR="000545CE" w:rsidRDefault="000545CE" w:rsidP="003E6145"/>
    <w:p w14:paraId="5A8DD47D" w14:textId="0A012180" w:rsidR="003E6145" w:rsidRDefault="000545CE" w:rsidP="00145FC7">
      <w:pPr>
        <w:pStyle w:val="Ttulo3"/>
      </w:pPr>
      <w:bookmarkStart w:id="168" w:name="_Toc180965455"/>
      <w:r w:rsidRPr="000545CE">
        <w:t>Insertar los us</w:t>
      </w:r>
      <w:r>
        <w:t>uarios en las respectivas tablas de especialización de usuarios</w:t>
      </w:r>
      <w:bookmarkEnd w:id="168"/>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3B452A" w:rsidRPr="00470A4A" w14:paraId="50588199" w14:textId="77777777" w:rsidTr="00626AA4">
        <w:tc>
          <w:tcPr>
            <w:tcW w:w="5000" w:type="pct"/>
          </w:tcPr>
          <w:p w14:paraId="4020511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la tabla 'Direccion' utilizando los 'id' guardados previamente para esos usuarios</w:t>
            </w:r>
          </w:p>
          <w:p w14:paraId="32D29653"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INSERT INTO</w:t>
            </w:r>
            <w:r w:rsidRPr="00D977C6">
              <w:rPr>
                <w:rFonts w:ascii="Consolas" w:hAnsi="Consolas"/>
                <w:color w:val="CCCCCC"/>
                <w:szCs w:val="22"/>
                <w:lang w:val="en-US"/>
              </w:rPr>
              <w:t xml:space="preserve"> Direccion (id)</w:t>
            </w:r>
          </w:p>
          <w:p w14:paraId="53DDBAE1" w14:textId="77777777" w:rsidR="003512BB" w:rsidRPr="00D977C6" w:rsidRDefault="003512BB" w:rsidP="003512BB">
            <w:pPr>
              <w:shd w:val="clear" w:color="auto" w:fill="1F1F1F"/>
              <w:spacing w:line="285" w:lineRule="atLeast"/>
              <w:rPr>
                <w:rFonts w:ascii="Consolas" w:hAnsi="Consolas"/>
                <w:color w:val="CCCCCC"/>
                <w:szCs w:val="22"/>
                <w:lang w:val="en-US"/>
              </w:rPr>
            </w:pPr>
            <w:r w:rsidRPr="00D977C6">
              <w:rPr>
                <w:rFonts w:ascii="Consolas" w:hAnsi="Consolas"/>
                <w:color w:val="569CD6"/>
                <w:szCs w:val="22"/>
                <w:lang w:val="en-US"/>
              </w:rPr>
              <w:t>SELECT</w:t>
            </w:r>
            <w:r w:rsidRPr="00D977C6">
              <w:rPr>
                <w:rFonts w:ascii="Consolas" w:hAnsi="Consolas"/>
                <w:color w:val="CCCCCC"/>
                <w:szCs w:val="22"/>
                <w:lang w:val="en-US"/>
              </w:rPr>
              <w:t xml:space="preserve"> id </w:t>
            </w:r>
            <w:r w:rsidRPr="00D977C6">
              <w:rPr>
                <w:rFonts w:ascii="Consolas" w:hAnsi="Consolas"/>
                <w:color w:val="569CD6"/>
                <w:szCs w:val="22"/>
                <w:lang w:val="en-US"/>
              </w:rPr>
              <w:t>FROM</w:t>
            </w:r>
            <w:r w:rsidRPr="00D977C6">
              <w:rPr>
                <w:rFonts w:ascii="Consolas" w:hAnsi="Consolas"/>
                <w:color w:val="CCCCCC"/>
                <w:szCs w:val="22"/>
                <w:lang w:val="en-US"/>
              </w:rPr>
              <w:t xml:space="preserve"> Usuario </w:t>
            </w:r>
            <w:r w:rsidRPr="00D977C6">
              <w:rPr>
                <w:rFonts w:ascii="Consolas" w:hAnsi="Consolas"/>
                <w:color w:val="569CD6"/>
                <w:szCs w:val="22"/>
                <w:lang w:val="en-US"/>
              </w:rPr>
              <w:t>WHERE</w:t>
            </w:r>
            <w:r w:rsidRPr="00D977C6">
              <w:rPr>
                <w:rFonts w:ascii="Consolas" w:hAnsi="Consolas"/>
                <w:color w:val="CCCCCC"/>
                <w:szCs w:val="22"/>
                <w:lang w:val="en-US"/>
              </w:rPr>
              <w:t xml:space="preserve"> tipoUsuario </w:t>
            </w:r>
            <w:r w:rsidRPr="00D977C6">
              <w:rPr>
                <w:rFonts w:ascii="Consolas" w:hAnsi="Consolas"/>
                <w:color w:val="D4D4D4"/>
                <w:szCs w:val="22"/>
                <w:lang w:val="en-US"/>
              </w:rPr>
              <w:t>=</w:t>
            </w:r>
            <w:r w:rsidRPr="00D977C6">
              <w:rPr>
                <w:rFonts w:ascii="Consolas" w:hAnsi="Consolas"/>
                <w:color w:val="CCCCCC"/>
                <w:szCs w:val="22"/>
                <w:lang w:val="en-US"/>
              </w:rPr>
              <w:t xml:space="preserve"> </w:t>
            </w:r>
            <w:r w:rsidRPr="00D977C6">
              <w:rPr>
                <w:rFonts w:ascii="Consolas" w:hAnsi="Consolas"/>
                <w:color w:val="CE9178"/>
                <w:szCs w:val="22"/>
                <w:lang w:val="en-US"/>
              </w:rPr>
              <w:t>'Direccion'</w:t>
            </w:r>
            <w:r w:rsidRPr="00D977C6">
              <w:rPr>
                <w:rFonts w:ascii="Consolas" w:hAnsi="Consolas"/>
                <w:color w:val="CCCCCC"/>
                <w:szCs w:val="22"/>
                <w:lang w:val="en-US"/>
              </w:rPr>
              <w:t>;</w:t>
            </w:r>
          </w:p>
          <w:p w14:paraId="7C572393" w14:textId="77777777" w:rsidR="003512BB" w:rsidRPr="00D977C6" w:rsidRDefault="003512BB" w:rsidP="003512BB">
            <w:pPr>
              <w:shd w:val="clear" w:color="auto" w:fill="1F1F1F"/>
              <w:spacing w:line="285" w:lineRule="atLeast"/>
              <w:rPr>
                <w:rFonts w:ascii="Consolas" w:hAnsi="Consolas"/>
                <w:color w:val="CCCCCC"/>
                <w:szCs w:val="22"/>
                <w:lang w:val="en-US"/>
              </w:rPr>
            </w:pPr>
          </w:p>
          <w:p w14:paraId="35FCB670"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6A9955"/>
                <w:szCs w:val="22"/>
              </w:rPr>
              <w:t>-- Insertar en Oficina de Personal</w:t>
            </w:r>
          </w:p>
          <w:p w14:paraId="3AEFC03A" w14:textId="77777777" w:rsidR="003512BB" w:rsidRPr="00D977C6" w:rsidRDefault="003512BB" w:rsidP="003512BB">
            <w:pPr>
              <w:shd w:val="clear" w:color="auto" w:fill="1F1F1F"/>
              <w:spacing w:line="285" w:lineRule="atLeast"/>
              <w:rPr>
                <w:rFonts w:ascii="Consolas" w:hAnsi="Consolas"/>
                <w:color w:val="CCCCCC"/>
                <w:szCs w:val="22"/>
              </w:rPr>
            </w:pPr>
            <w:r w:rsidRPr="00D977C6">
              <w:rPr>
                <w:rFonts w:ascii="Consolas" w:hAnsi="Consolas"/>
                <w:color w:val="569CD6"/>
                <w:szCs w:val="22"/>
              </w:rPr>
              <w:t>INSERT INTO</w:t>
            </w:r>
            <w:r w:rsidRPr="00D977C6">
              <w:rPr>
                <w:rFonts w:ascii="Consolas" w:hAnsi="Consolas"/>
                <w:color w:val="CCCCCC"/>
                <w:szCs w:val="22"/>
              </w:rPr>
              <w:t xml:space="preserve"> OficinaDePersonal (id, reportesGenerados)</w:t>
            </w:r>
          </w:p>
          <w:p w14:paraId="3408CACA" w14:textId="0C233778" w:rsidR="003B452A" w:rsidRPr="00470A4A" w:rsidRDefault="003512BB" w:rsidP="00D977C6">
            <w:pPr>
              <w:shd w:val="clear" w:color="auto" w:fill="1F1F1F"/>
              <w:spacing w:line="285" w:lineRule="atLeast"/>
              <w:rPr>
                <w:rFonts w:ascii="Consolas" w:hAnsi="Consolas"/>
                <w:color w:val="CCCCCC"/>
                <w:sz w:val="18"/>
                <w:szCs w:val="18"/>
              </w:rPr>
            </w:pPr>
            <w:r w:rsidRPr="00D977C6">
              <w:rPr>
                <w:rFonts w:ascii="Consolas" w:hAnsi="Consolas"/>
                <w:color w:val="569CD6"/>
                <w:szCs w:val="22"/>
              </w:rPr>
              <w:t>VALUES</w:t>
            </w:r>
            <w:r w:rsidRPr="00D977C6">
              <w:rPr>
                <w:rFonts w:ascii="Consolas" w:hAnsi="Consolas"/>
                <w:color w:val="CCCCCC"/>
                <w:szCs w:val="22"/>
              </w:rPr>
              <w:t xml:space="preserve"> ( (</w:t>
            </w:r>
            <w:r w:rsidRPr="00D977C6">
              <w:rPr>
                <w:rFonts w:ascii="Consolas" w:hAnsi="Consolas"/>
                <w:color w:val="569CD6"/>
                <w:szCs w:val="22"/>
              </w:rPr>
              <w:t>SELECT</w:t>
            </w:r>
            <w:r w:rsidRPr="00D977C6">
              <w:rPr>
                <w:rFonts w:ascii="Consolas" w:hAnsi="Consolas"/>
                <w:color w:val="CCCCCC"/>
                <w:szCs w:val="22"/>
              </w:rPr>
              <w:t xml:space="preserve"> id </w:t>
            </w:r>
            <w:r w:rsidRPr="00D977C6">
              <w:rPr>
                <w:rFonts w:ascii="Consolas" w:hAnsi="Consolas"/>
                <w:color w:val="569CD6"/>
                <w:szCs w:val="22"/>
              </w:rPr>
              <w:t>FROM</w:t>
            </w:r>
            <w:r w:rsidRPr="00D977C6">
              <w:rPr>
                <w:rFonts w:ascii="Consolas" w:hAnsi="Consolas"/>
                <w:color w:val="CCCCCC"/>
                <w:szCs w:val="22"/>
              </w:rPr>
              <w:t xml:space="preserve"> Usuario </w:t>
            </w:r>
            <w:r w:rsidRPr="00D977C6">
              <w:rPr>
                <w:rFonts w:ascii="Consolas" w:hAnsi="Consolas"/>
                <w:color w:val="569CD6"/>
                <w:szCs w:val="22"/>
              </w:rPr>
              <w:t>WHERE</w:t>
            </w:r>
            <w:r w:rsidRPr="00D977C6">
              <w:rPr>
                <w:rFonts w:ascii="Consolas" w:hAnsi="Consolas"/>
                <w:color w:val="CCCCCC"/>
                <w:szCs w:val="22"/>
              </w:rPr>
              <w:t xml:space="preserve"> tipoUsuario </w:t>
            </w:r>
            <w:r w:rsidRPr="00D977C6">
              <w:rPr>
                <w:rFonts w:ascii="Consolas" w:hAnsi="Consolas"/>
                <w:color w:val="D4D4D4"/>
                <w:szCs w:val="22"/>
              </w:rPr>
              <w:t>=</w:t>
            </w:r>
            <w:r w:rsidRPr="00D977C6">
              <w:rPr>
                <w:rFonts w:ascii="Consolas" w:hAnsi="Consolas"/>
                <w:color w:val="CCCCCC"/>
                <w:szCs w:val="22"/>
              </w:rPr>
              <w:t xml:space="preserve"> </w:t>
            </w:r>
            <w:r w:rsidRPr="00D977C6">
              <w:rPr>
                <w:rFonts w:ascii="Consolas" w:hAnsi="Consolas"/>
                <w:color w:val="CE9178"/>
                <w:szCs w:val="22"/>
              </w:rPr>
              <w:t>'OficinaDePersonal'</w:t>
            </w:r>
            <w:r w:rsidRPr="00D977C6">
              <w:rPr>
                <w:rFonts w:ascii="Consolas" w:hAnsi="Consolas"/>
                <w:color w:val="CCCCCC"/>
                <w:szCs w:val="22"/>
              </w:rPr>
              <w:t xml:space="preserve"> </w:t>
            </w:r>
            <w:r w:rsidRPr="00D977C6">
              <w:rPr>
                <w:rFonts w:ascii="Consolas" w:hAnsi="Consolas"/>
                <w:color w:val="569CD6"/>
                <w:szCs w:val="22"/>
              </w:rPr>
              <w:t>LIMIT</w:t>
            </w:r>
            <w:r w:rsidRPr="00D977C6">
              <w:rPr>
                <w:rFonts w:ascii="Consolas" w:hAnsi="Consolas"/>
                <w:color w:val="CCCCCC"/>
                <w:szCs w:val="22"/>
              </w:rPr>
              <w:t xml:space="preserve"> </w:t>
            </w:r>
            <w:r w:rsidRPr="00D977C6">
              <w:rPr>
                <w:rFonts w:ascii="Consolas" w:hAnsi="Consolas"/>
                <w:color w:val="B5CEA8"/>
                <w:szCs w:val="22"/>
              </w:rPr>
              <w:t>1</w:t>
            </w:r>
            <w:r w:rsidRPr="00D977C6">
              <w:rPr>
                <w:rFonts w:ascii="Consolas" w:hAnsi="Consolas"/>
                <w:color w:val="CCCCCC"/>
                <w:szCs w:val="22"/>
              </w:rPr>
              <w:t xml:space="preserve">), </w:t>
            </w:r>
            <w:r w:rsidRPr="00D977C6">
              <w:rPr>
                <w:rFonts w:ascii="Consolas" w:hAnsi="Consolas"/>
                <w:color w:val="B5CEA8"/>
                <w:szCs w:val="22"/>
              </w:rPr>
              <w:t>0</w:t>
            </w:r>
            <w:r w:rsidRPr="00D977C6">
              <w:rPr>
                <w:rFonts w:ascii="Consolas" w:hAnsi="Consolas"/>
                <w:color w:val="CCCCCC"/>
                <w:szCs w:val="22"/>
              </w:rPr>
              <w:t xml:space="preserve"> );</w:t>
            </w:r>
          </w:p>
        </w:tc>
      </w:tr>
    </w:tbl>
    <w:p w14:paraId="6E7098BB" w14:textId="77777777" w:rsidR="003B452A" w:rsidRPr="00F35C95" w:rsidRDefault="003B452A" w:rsidP="003B452A">
      <w:pPr>
        <w:rPr>
          <w:lang w:val="en-US"/>
        </w:rPr>
      </w:pPr>
    </w:p>
    <w:p w14:paraId="4EACB45F" w14:textId="4AC7F573" w:rsidR="00B644BF" w:rsidRDefault="00072ED6" w:rsidP="00CF6D89">
      <w:pPr>
        <w:pStyle w:val="Ttulo2"/>
      </w:pPr>
      <w:bookmarkStart w:id="169" w:name="_Toc180965456"/>
      <w:r>
        <w:t xml:space="preserve">Insertar </w:t>
      </w:r>
      <w:r w:rsidR="00470A4A">
        <w:t>Servicios</w:t>
      </w:r>
      <w:bookmarkEnd w:id="16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0E2B03EB" w14:textId="77777777" w:rsidTr="00626AA4">
        <w:tc>
          <w:tcPr>
            <w:tcW w:w="5000" w:type="pct"/>
          </w:tcPr>
          <w:p w14:paraId="13306642"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director (cuyo apellido es 'Marino')</w:t>
            </w:r>
          </w:p>
          <w:p w14:paraId="42CFA9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@dirID</w:t>
            </w:r>
          </w:p>
          <w:p w14:paraId="3397FE7A"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690A5D98"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4DB570CD"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'Marino'</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44B5477B"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lastRenderedPageBreak/>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79841FCF"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5CC53824" w14:textId="6BE12F38"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(@dirID) </w:t>
            </w:r>
            <w:r w:rsidRPr="00A6482F">
              <w:rPr>
                <w:rFonts w:ascii="Consolas" w:hAnsi="Consolas"/>
                <w:color w:val="569CD6"/>
                <w:szCs w:val="22"/>
                <w:lang w:val="en-US"/>
              </w:rPr>
              <w:t>AS</w:t>
            </w:r>
            <w:r w:rsidRPr="00A6482F">
              <w:rPr>
                <w:rFonts w:ascii="Consolas" w:hAnsi="Consolas"/>
                <w:color w:val="CCCCCC"/>
                <w:szCs w:val="22"/>
                <w:lang w:val="en-US"/>
              </w:rPr>
              <w:t xml:space="preserve"> dirID;</w:t>
            </w:r>
          </w:p>
          <w:p w14:paraId="1507A54E" w14:textId="77777777" w:rsidR="00470A4A" w:rsidRPr="00A6482F" w:rsidRDefault="00470A4A" w:rsidP="00470A4A">
            <w:pPr>
              <w:shd w:val="clear" w:color="auto" w:fill="1F1F1F"/>
              <w:spacing w:line="285" w:lineRule="atLeast"/>
              <w:rPr>
                <w:rFonts w:ascii="Consolas" w:hAnsi="Consolas"/>
                <w:color w:val="CCCCCC"/>
                <w:szCs w:val="22"/>
                <w:lang w:val="en-US"/>
              </w:rPr>
            </w:pPr>
          </w:p>
          <w:p w14:paraId="615D6E36"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Obtener el ID del actual subdirector (cuyo apellido es 'Vitali')</w:t>
            </w:r>
          </w:p>
          <w:p w14:paraId="5859F564"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D.id </w:t>
            </w:r>
            <w:r w:rsidRPr="00A6482F">
              <w:rPr>
                <w:rFonts w:ascii="Consolas" w:hAnsi="Consolas"/>
                <w:color w:val="569CD6"/>
                <w:szCs w:val="22"/>
                <w:lang w:val="en-US"/>
              </w:rPr>
              <w:t>INTO</w:t>
            </w:r>
            <w:r w:rsidRPr="00A6482F">
              <w:rPr>
                <w:rFonts w:ascii="Consolas" w:hAnsi="Consolas"/>
                <w:color w:val="CCCCCC"/>
                <w:szCs w:val="22"/>
                <w:lang w:val="en-US"/>
              </w:rPr>
              <w:t xml:space="preserve"> @subdirID</w:t>
            </w:r>
          </w:p>
          <w:p w14:paraId="0E27ED20" w14:textId="77777777"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FROM</w:t>
            </w:r>
            <w:r w:rsidRPr="00A6482F">
              <w:rPr>
                <w:rFonts w:ascii="Consolas" w:hAnsi="Consolas"/>
                <w:color w:val="CCCCCC"/>
                <w:szCs w:val="22"/>
                <w:lang w:val="en-US"/>
              </w:rPr>
              <w:t xml:space="preserve"> Direccion D</w:t>
            </w:r>
          </w:p>
          <w:p w14:paraId="2CC09867"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JOIN</w:t>
            </w:r>
            <w:r w:rsidRPr="00A6482F">
              <w:rPr>
                <w:rFonts w:ascii="Consolas" w:hAnsi="Consolas"/>
                <w:color w:val="CCCCCC"/>
                <w:szCs w:val="22"/>
              </w:rPr>
              <w:t xml:space="preserve"> Usuario U </w:t>
            </w:r>
            <w:r w:rsidRPr="00A6482F">
              <w:rPr>
                <w:rFonts w:ascii="Consolas" w:hAnsi="Consolas"/>
                <w:color w:val="569CD6"/>
                <w:szCs w:val="22"/>
              </w:rPr>
              <w:t>ON</w:t>
            </w:r>
            <w:r w:rsidRPr="00A6482F">
              <w:rPr>
                <w:rFonts w:ascii="Consolas" w:hAnsi="Consolas"/>
                <w:color w:val="CCCCCC"/>
                <w:szCs w:val="22"/>
              </w:rPr>
              <w:t xml:space="preserve"> D.id </w:t>
            </w:r>
            <w:r w:rsidRPr="00A6482F">
              <w:rPr>
                <w:rFonts w:ascii="Consolas" w:hAnsi="Consolas"/>
                <w:color w:val="D4D4D4"/>
                <w:szCs w:val="22"/>
              </w:rPr>
              <w:t>=</w:t>
            </w:r>
            <w:r w:rsidRPr="00A6482F">
              <w:rPr>
                <w:rFonts w:ascii="Consolas" w:hAnsi="Consolas"/>
                <w:color w:val="CCCCCC"/>
                <w:szCs w:val="22"/>
              </w:rPr>
              <w:t xml:space="preserve"> U.id</w:t>
            </w:r>
          </w:p>
          <w:p w14:paraId="73A36E9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WHERE</w:t>
            </w:r>
            <w:r w:rsidRPr="00A6482F">
              <w:rPr>
                <w:rFonts w:ascii="Consolas" w:hAnsi="Consolas"/>
                <w:color w:val="CCCCCC"/>
                <w:szCs w:val="22"/>
              </w:rPr>
              <w:t xml:space="preserve"> U.apellidos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'Vitali'</w:t>
            </w:r>
            <w:r w:rsidRPr="00A6482F">
              <w:rPr>
                <w:rFonts w:ascii="Consolas" w:hAnsi="Consolas"/>
                <w:color w:val="CCCCCC"/>
                <w:szCs w:val="22"/>
              </w:rPr>
              <w:t xml:space="preserve"> </w:t>
            </w:r>
            <w:r w:rsidRPr="00A6482F">
              <w:rPr>
                <w:rFonts w:ascii="Consolas" w:hAnsi="Consolas"/>
                <w:color w:val="569CD6"/>
                <w:szCs w:val="22"/>
              </w:rPr>
              <w:t>AND</w:t>
            </w:r>
            <w:r w:rsidRPr="00A6482F">
              <w:rPr>
                <w:rFonts w:ascii="Consolas" w:hAnsi="Consolas"/>
                <w:color w:val="CCCCCC"/>
                <w:szCs w:val="22"/>
              </w:rPr>
              <w:t xml:space="preserve"> U.tipoUsuario </w:t>
            </w:r>
            <w:r w:rsidRPr="00A6482F">
              <w:rPr>
                <w:rFonts w:ascii="Consolas" w:hAnsi="Consolas"/>
                <w:color w:val="D4D4D4"/>
                <w:szCs w:val="22"/>
              </w:rPr>
              <w:t>=</w:t>
            </w:r>
            <w:r w:rsidRPr="00A6482F">
              <w:rPr>
                <w:rFonts w:ascii="Consolas" w:hAnsi="Consolas"/>
                <w:color w:val="CCCCCC"/>
                <w:szCs w:val="22"/>
              </w:rPr>
              <w:t xml:space="preserve"> </w:t>
            </w:r>
            <w:r w:rsidRPr="00A6482F">
              <w:rPr>
                <w:rFonts w:ascii="Consolas" w:hAnsi="Consolas"/>
                <w:color w:val="CE9178"/>
                <w:szCs w:val="22"/>
              </w:rPr>
              <w:t>'Direccion'</w:t>
            </w:r>
          </w:p>
          <w:p w14:paraId="5FD6D2D9"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569CD6"/>
                <w:szCs w:val="22"/>
              </w:rPr>
              <w:t>LIMIT</w:t>
            </w:r>
            <w:r w:rsidRPr="00A6482F">
              <w:rPr>
                <w:rFonts w:ascii="Consolas" w:hAnsi="Consolas"/>
                <w:color w:val="CCCCCC"/>
                <w:szCs w:val="22"/>
              </w:rPr>
              <w:t xml:space="preserve"> </w:t>
            </w:r>
            <w:r w:rsidRPr="00A6482F">
              <w:rPr>
                <w:rFonts w:ascii="Consolas" w:hAnsi="Consolas"/>
                <w:color w:val="B5CEA8"/>
                <w:szCs w:val="22"/>
              </w:rPr>
              <w:t>1</w:t>
            </w:r>
            <w:r w:rsidRPr="00A6482F">
              <w:rPr>
                <w:rFonts w:ascii="Consolas" w:hAnsi="Consolas"/>
                <w:color w:val="CCCCCC"/>
                <w:szCs w:val="22"/>
              </w:rPr>
              <w:t>;</w:t>
            </w:r>
          </w:p>
          <w:p w14:paraId="4F63C4FE" w14:textId="77777777" w:rsidR="00470A4A" w:rsidRPr="00A6482F" w:rsidRDefault="00470A4A" w:rsidP="00470A4A">
            <w:pPr>
              <w:shd w:val="clear" w:color="auto" w:fill="1F1F1F"/>
              <w:spacing w:line="285" w:lineRule="atLeast"/>
              <w:rPr>
                <w:rFonts w:ascii="Consolas" w:hAnsi="Consolas"/>
                <w:color w:val="CCCCCC"/>
                <w:szCs w:val="22"/>
              </w:rPr>
            </w:pPr>
            <w:r w:rsidRPr="00A6482F">
              <w:rPr>
                <w:rFonts w:ascii="Consolas" w:hAnsi="Consolas"/>
                <w:color w:val="6A9955"/>
                <w:szCs w:val="22"/>
              </w:rPr>
              <w:t>-- Opcionalmente, verificar que se obtuvo el ID correctamente</w:t>
            </w:r>
          </w:p>
          <w:p w14:paraId="41892F45" w14:textId="23CCE132" w:rsidR="00470A4A" w:rsidRPr="00A6482F" w:rsidRDefault="00470A4A" w:rsidP="00470A4A">
            <w:pPr>
              <w:shd w:val="clear" w:color="auto" w:fill="1F1F1F"/>
              <w:spacing w:line="285" w:lineRule="atLeast"/>
              <w:rPr>
                <w:rFonts w:ascii="Consolas" w:hAnsi="Consolas"/>
                <w:color w:val="CCCCCC"/>
                <w:szCs w:val="22"/>
                <w:lang w:val="en-US"/>
              </w:rPr>
            </w:pPr>
            <w:r w:rsidRPr="00A6482F">
              <w:rPr>
                <w:rFonts w:ascii="Consolas" w:hAnsi="Consolas"/>
                <w:color w:val="569CD6"/>
                <w:szCs w:val="22"/>
                <w:lang w:val="en-US"/>
              </w:rPr>
              <w:t>SELECT</w:t>
            </w:r>
            <w:r w:rsidRPr="00A6482F">
              <w:rPr>
                <w:rFonts w:ascii="Consolas" w:hAnsi="Consolas"/>
                <w:color w:val="CCCCCC"/>
                <w:szCs w:val="22"/>
                <w:lang w:val="en-US"/>
              </w:rPr>
              <w:t xml:space="preserve"> </w:t>
            </w:r>
            <w:r w:rsidR="002A48CB">
              <w:rPr>
                <w:rFonts w:ascii="Consolas" w:hAnsi="Consolas"/>
                <w:color w:val="CCCCCC"/>
                <w:szCs w:val="22"/>
                <w:lang w:val="en-US"/>
              </w:rPr>
              <w:t>BIN_TO_UUID</w:t>
            </w:r>
            <w:r w:rsidRPr="00A6482F">
              <w:rPr>
                <w:rFonts w:ascii="Consolas" w:hAnsi="Consolas"/>
                <w:color w:val="CCCCCC"/>
                <w:szCs w:val="22"/>
                <w:lang w:val="en-US"/>
              </w:rPr>
              <w:t xml:space="preserve">(@subdirID) </w:t>
            </w:r>
            <w:r w:rsidRPr="00A6482F">
              <w:rPr>
                <w:rFonts w:ascii="Consolas" w:hAnsi="Consolas"/>
                <w:color w:val="569CD6"/>
                <w:szCs w:val="22"/>
                <w:lang w:val="en-US"/>
              </w:rPr>
              <w:t>AS</w:t>
            </w:r>
            <w:r w:rsidRPr="00A6482F">
              <w:rPr>
                <w:rFonts w:ascii="Consolas" w:hAnsi="Consolas"/>
                <w:color w:val="CCCCCC"/>
                <w:szCs w:val="22"/>
                <w:lang w:val="en-US"/>
              </w:rPr>
              <w:t xml:space="preserve"> subdirID;</w:t>
            </w:r>
          </w:p>
          <w:p w14:paraId="02F551E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6A9955"/>
                <w:sz w:val="21"/>
                <w:szCs w:val="21"/>
              </w:rPr>
              <w:t>-- Insertar Servicios</w:t>
            </w:r>
          </w:p>
          <w:p w14:paraId="18544D3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INSERT INTO</w:t>
            </w:r>
            <w:r w:rsidRPr="0044758A">
              <w:rPr>
                <w:rFonts w:ascii="Consolas" w:hAnsi="Consolas"/>
                <w:color w:val="CCCCCC"/>
                <w:sz w:val="21"/>
                <w:szCs w:val="21"/>
              </w:rPr>
              <w:t xml:space="preserve"> Servicio (id, nombre, agrupacion, direccionID)</w:t>
            </w:r>
          </w:p>
          <w:p w14:paraId="7522C3D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569CD6"/>
                <w:sz w:val="21"/>
                <w:szCs w:val="21"/>
              </w:rPr>
              <w:t>VALUES</w:t>
            </w:r>
          </w:p>
          <w:p w14:paraId="51C115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(@AdministracionID, </w:t>
            </w:r>
            <w:r w:rsidRPr="0044758A">
              <w:rPr>
                <w:rFonts w:ascii="Consolas" w:hAnsi="Consolas"/>
                <w:color w:val="CE9178"/>
                <w:sz w:val="21"/>
                <w:szCs w:val="21"/>
              </w:rPr>
              <w:t>'Administración'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76D76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(@AdmisionID, </w:t>
            </w:r>
            <w:r w:rsidRPr="0044758A">
              <w:rPr>
                <w:rFonts w:ascii="Consolas" w:hAnsi="Consolas"/>
                <w:color w:val="CE9178"/>
                <w:sz w:val="21"/>
                <w:szCs w:val="21"/>
              </w:rPr>
              <w:t>'Admisión'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3D679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(@AnatomiaPatologicaID, </w:t>
            </w:r>
            <w:r w:rsidRPr="0044758A">
              <w:rPr>
                <w:rFonts w:ascii="Consolas" w:hAnsi="Consolas"/>
                <w:color w:val="CE9178"/>
                <w:sz w:val="21"/>
                <w:szCs w:val="21"/>
              </w:rPr>
              <w:t>'Anatomía Patológica'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ACA8A5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(@AnestesiaID, </w:t>
            </w:r>
            <w:r w:rsidRPr="0044758A">
              <w:rPr>
                <w:rFonts w:ascii="Consolas" w:hAnsi="Consolas"/>
                <w:color w:val="CE9178"/>
                <w:sz w:val="21"/>
                <w:szCs w:val="21"/>
              </w:rPr>
              <w:t>'Anestesia'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72AFCE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(@AuditoriaMedicaID, </w:t>
            </w:r>
            <w:r w:rsidRPr="0044758A">
              <w:rPr>
                <w:rFonts w:ascii="Consolas" w:hAnsi="Consolas"/>
                <w:color w:val="CE9178"/>
                <w:sz w:val="21"/>
                <w:szCs w:val="21"/>
              </w:rPr>
              <w:t>'Auditoría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7362CE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(@BiomedicaID, </w:t>
            </w:r>
            <w:r w:rsidRPr="0044758A">
              <w:rPr>
                <w:rFonts w:ascii="Consolas" w:hAnsi="Consolas"/>
                <w:color w:val="CE9178"/>
                <w:sz w:val="21"/>
                <w:szCs w:val="21"/>
              </w:rPr>
              <w:t>'Biomédica'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64663A3D" w14:textId="73F3F755"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(@BioquimicaID, </w:t>
            </w:r>
            <w:r w:rsidRPr="0044758A">
              <w:rPr>
                <w:rFonts w:ascii="Consolas" w:hAnsi="Consolas"/>
                <w:color w:val="CE9178"/>
                <w:sz w:val="21"/>
                <w:szCs w:val="21"/>
              </w:rPr>
              <w:t>'Bioqu</w:t>
            </w:r>
            <w:r w:rsidR="00CF7D07">
              <w:rPr>
                <w:rFonts w:ascii="Consolas" w:hAnsi="Consolas"/>
                <w:color w:val="CE9178"/>
                <w:sz w:val="21"/>
                <w:szCs w:val="21"/>
              </w:rPr>
              <w:t>í</w:t>
            </w:r>
            <w:r w:rsidRPr="0044758A">
              <w:rPr>
                <w:rFonts w:ascii="Consolas" w:hAnsi="Consolas"/>
                <w:color w:val="CE9178"/>
                <w:sz w:val="21"/>
                <w:szCs w:val="21"/>
              </w:rPr>
              <w:t>mica'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0D53491"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(@CamillerosID, </w:t>
            </w:r>
            <w:r w:rsidRPr="0044758A">
              <w:rPr>
                <w:rFonts w:ascii="Consolas" w:hAnsi="Consolas"/>
                <w:color w:val="CE9178"/>
                <w:sz w:val="21"/>
                <w:szCs w:val="21"/>
              </w:rPr>
              <w:t>'Camilleros'</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4E4E628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(@CapacitacionDocenciaID, </w:t>
            </w:r>
            <w:r w:rsidRPr="0044758A">
              <w:rPr>
                <w:rFonts w:ascii="Consolas" w:hAnsi="Consolas"/>
                <w:color w:val="CE9178"/>
                <w:sz w:val="21"/>
                <w:szCs w:val="21"/>
              </w:rPr>
              <w:t>'Capacitación y Docencia'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027F78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(@CentralEsterilizacionID, </w:t>
            </w:r>
            <w:r w:rsidRPr="0044758A">
              <w:rPr>
                <w:rFonts w:ascii="Consolas" w:hAnsi="Consolas"/>
                <w:color w:val="CE9178"/>
                <w:sz w:val="21"/>
                <w:szCs w:val="21"/>
              </w:rPr>
              <w:t>'Central de Esterilización'</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84F6E8E"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(@CirugiaID, </w:t>
            </w:r>
            <w:r w:rsidRPr="0044758A">
              <w:rPr>
                <w:rFonts w:ascii="Consolas" w:hAnsi="Consolas"/>
                <w:color w:val="CE9178"/>
                <w:sz w:val="21"/>
                <w:szCs w:val="21"/>
              </w:rPr>
              <w:t>'Cirugía'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A50EAC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(@CirugiaPlasticaID, </w:t>
            </w:r>
            <w:r w:rsidRPr="0044758A">
              <w:rPr>
                <w:rFonts w:ascii="Consolas" w:hAnsi="Consolas"/>
                <w:color w:val="CE9178"/>
                <w:sz w:val="21"/>
                <w:szCs w:val="21"/>
              </w:rPr>
              <w:t>'Cirugía Plástica'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3D4B4F5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(@ClinicaMedicaID, </w:t>
            </w:r>
            <w:r w:rsidRPr="0044758A">
              <w:rPr>
                <w:rFonts w:ascii="Consolas" w:hAnsi="Consolas"/>
                <w:color w:val="CE9178"/>
                <w:sz w:val="21"/>
                <w:szCs w:val="21"/>
              </w:rPr>
              <w:t>'Clínica Médica'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D2FE3A0"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(@DiagPorImagenesID, </w:t>
            </w:r>
            <w:r w:rsidRPr="0044758A">
              <w:rPr>
                <w:rFonts w:ascii="Consolas" w:hAnsi="Consolas"/>
                <w:color w:val="CE9178"/>
                <w:sz w:val="21"/>
                <w:szCs w:val="21"/>
              </w:rPr>
              <w:t>'Diagnóstico por Imágenes'</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013C1FE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(@DireccionID, </w:t>
            </w:r>
            <w:r w:rsidRPr="0044758A">
              <w:rPr>
                <w:rFonts w:ascii="Consolas" w:hAnsi="Consolas"/>
                <w:color w:val="CE9178"/>
                <w:sz w:val="21"/>
                <w:szCs w:val="21"/>
              </w:rPr>
              <w:t>'Dirección'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7A9FE1C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lastRenderedPageBreak/>
              <w:t xml:space="preserve">    (@EnfermeriaID, </w:t>
            </w:r>
            <w:r w:rsidRPr="0044758A">
              <w:rPr>
                <w:rFonts w:ascii="Consolas" w:hAnsi="Consolas"/>
                <w:color w:val="CE9178"/>
                <w:sz w:val="21"/>
                <w:szCs w:val="21"/>
              </w:rPr>
              <w:t>'Enfermería'</w:t>
            </w:r>
            <w:r w:rsidRPr="0044758A">
              <w:rPr>
                <w:rFonts w:ascii="Consolas" w:hAnsi="Consolas"/>
                <w:color w:val="CCCCCC"/>
                <w:sz w:val="21"/>
                <w:szCs w:val="21"/>
              </w:rPr>
              <w:t xml:space="preserve">, </w:t>
            </w:r>
            <w:r w:rsidRPr="0044758A">
              <w:rPr>
                <w:rFonts w:ascii="Consolas" w:hAnsi="Consolas"/>
                <w:color w:val="CE9178"/>
                <w:sz w:val="21"/>
                <w:szCs w:val="21"/>
              </w:rPr>
              <w:t>'ENFERMERIA'</w:t>
            </w:r>
            <w:r w:rsidRPr="0044758A">
              <w:rPr>
                <w:rFonts w:ascii="Consolas" w:hAnsi="Consolas"/>
                <w:color w:val="CCCCCC"/>
                <w:sz w:val="21"/>
                <w:szCs w:val="21"/>
              </w:rPr>
              <w:t>, @dirID),</w:t>
            </w:r>
          </w:p>
          <w:p w14:paraId="62A4ECA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(@FacturacionID, </w:t>
            </w:r>
            <w:r w:rsidRPr="0044758A">
              <w:rPr>
                <w:rFonts w:ascii="Consolas" w:hAnsi="Consolas"/>
                <w:color w:val="CE9178"/>
                <w:sz w:val="21"/>
                <w:szCs w:val="21"/>
              </w:rPr>
              <w:t>'Facturación'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6C18915F"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(@FarmaciaID, </w:t>
            </w:r>
            <w:r w:rsidRPr="0044758A">
              <w:rPr>
                <w:rFonts w:ascii="Consolas" w:hAnsi="Consolas"/>
                <w:color w:val="CE9178"/>
                <w:sz w:val="21"/>
                <w:szCs w:val="21"/>
              </w:rPr>
              <w:t>'Farmacia'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058DD24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(@HabilitacionID, </w:t>
            </w:r>
            <w:r w:rsidRPr="0044758A">
              <w:rPr>
                <w:rFonts w:ascii="Consolas" w:hAnsi="Consolas"/>
                <w:color w:val="CE9178"/>
                <w:sz w:val="21"/>
                <w:szCs w:val="21"/>
              </w:rPr>
              <w:t>'Habilitación'</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CC82BC8"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(@HemoterapiaID, </w:t>
            </w:r>
            <w:r w:rsidRPr="0044758A">
              <w:rPr>
                <w:rFonts w:ascii="Consolas" w:hAnsi="Consolas"/>
                <w:color w:val="CE9178"/>
                <w:sz w:val="21"/>
                <w:szCs w:val="21"/>
              </w:rPr>
              <w:t>'Hemoterapia'</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16447086"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(@InformaticaID, </w:t>
            </w:r>
            <w:r w:rsidRPr="0044758A">
              <w:rPr>
                <w:rFonts w:ascii="Consolas" w:hAnsi="Consolas"/>
                <w:color w:val="CE9178"/>
                <w:sz w:val="21"/>
                <w:szCs w:val="21"/>
              </w:rPr>
              <w:t>'Informática'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A9D887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(@InstrumentacionID, </w:t>
            </w:r>
            <w:r w:rsidRPr="0044758A">
              <w:rPr>
                <w:rFonts w:ascii="Consolas" w:hAnsi="Consolas"/>
                <w:color w:val="CE9178"/>
                <w:sz w:val="21"/>
                <w:szCs w:val="21"/>
              </w:rPr>
              <w:t>'Instrumentación Quirúrgica'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688A0C0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(@KinesiologiaID, </w:t>
            </w:r>
            <w:r w:rsidRPr="0044758A">
              <w:rPr>
                <w:rFonts w:ascii="Consolas" w:hAnsi="Consolas"/>
                <w:color w:val="CE9178"/>
                <w:sz w:val="21"/>
                <w:szCs w:val="21"/>
              </w:rPr>
              <w:t>'Kinesiología'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12FB987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(@LaboratorioID, </w:t>
            </w:r>
            <w:r w:rsidRPr="0044758A">
              <w:rPr>
                <w:rFonts w:ascii="Consolas" w:hAnsi="Consolas"/>
                <w:color w:val="CE9178"/>
                <w:sz w:val="21"/>
                <w:szCs w:val="21"/>
              </w:rPr>
              <w:t>'Laboratorio'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591420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(@LavaderoID, </w:t>
            </w:r>
            <w:r w:rsidRPr="0044758A">
              <w:rPr>
                <w:rFonts w:ascii="Consolas" w:hAnsi="Consolas"/>
                <w:color w:val="CE9178"/>
                <w:sz w:val="21"/>
                <w:szCs w:val="21"/>
              </w:rPr>
              <w:t>'Lavadero'</w:t>
            </w:r>
            <w:r w:rsidRPr="0044758A">
              <w:rPr>
                <w:rFonts w:ascii="Consolas" w:hAnsi="Consolas"/>
                <w:color w:val="CCCCCC"/>
                <w:sz w:val="21"/>
                <w:szCs w:val="21"/>
              </w:rPr>
              <w:t xml:space="preserve">, </w:t>
            </w:r>
            <w:r w:rsidRPr="0044758A">
              <w:rPr>
                <w:rFonts w:ascii="Consolas" w:hAnsi="Consolas"/>
                <w:color w:val="CE9178"/>
                <w:sz w:val="21"/>
                <w:szCs w:val="21"/>
              </w:rPr>
              <w:t>'SERVICIO'</w:t>
            </w:r>
            <w:r w:rsidRPr="0044758A">
              <w:rPr>
                <w:rFonts w:ascii="Consolas" w:hAnsi="Consolas"/>
                <w:color w:val="CCCCCC"/>
                <w:sz w:val="21"/>
                <w:szCs w:val="21"/>
              </w:rPr>
              <w:t>, @subdirID),</w:t>
            </w:r>
          </w:p>
          <w:p w14:paraId="7432E5CB"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(@MantenimientoID, </w:t>
            </w:r>
            <w:r w:rsidRPr="0044758A">
              <w:rPr>
                <w:rFonts w:ascii="Consolas" w:hAnsi="Consolas"/>
                <w:color w:val="CE9178"/>
                <w:sz w:val="21"/>
                <w:szCs w:val="21"/>
              </w:rPr>
              <w:t>'Mantenimiento'</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FA68BA3"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(@MedicinaLegalID, </w:t>
            </w:r>
            <w:r w:rsidRPr="0044758A">
              <w:rPr>
                <w:rFonts w:ascii="Consolas" w:hAnsi="Consolas"/>
                <w:color w:val="CE9178"/>
                <w:sz w:val="21"/>
                <w:szCs w:val="21"/>
              </w:rPr>
              <w:t>'Medicina Legal'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1347E5D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(@NeurocirugiaID, </w:t>
            </w:r>
            <w:r w:rsidRPr="0044758A">
              <w:rPr>
                <w:rFonts w:ascii="Consolas" w:hAnsi="Consolas"/>
                <w:color w:val="CE9178"/>
                <w:sz w:val="21"/>
                <w:szCs w:val="21"/>
              </w:rPr>
              <w:t>'Neurocirugía'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848A1EC"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(@NutricionID, </w:t>
            </w:r>
            <w:r w:rsidRPr="0044758A">
              <w:rPr>
                <w:rFonts w:ascii="Consolas" w:hAnsi="Consolas"/>
                <w:color w:val="CE9178"/>
                <w:sz w:val="21"/>
                <w:szCs w:val="21"/>
              </w:rPr>
              <w:t>'Nutrición'</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2578C582"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(@PersonalID, </w:t>
            </w:r>
            <w:r w:rsidRPr="0044758A">
              <w:rPr>
                <w:rFonts w:ascii="Consolas" w:hAnsi="Consolas"/>
                <w:color w:val="CE9178"/>
                <w:sz w:val="21"/>
                <w:szCs w:val="21"/>
              </w:rPr>
              <w:t>'Personal'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53DDFD9"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(@QuirofanoID, </w:t>
            </w:r>
            <w:r w:rsidRPr="0044758A">
              <w:rPr>
                <w:rFonts w:ascii="Consolas" w:hAnsi="Consolas"/>
                <w:color w:val="CE9178"/>
                <w:sz w:val="21"/>
                <w:szCs w:val="21"/>
              </w:rPr>
              <w:t>'Quirófano'</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51C15695"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(@RegMedicoID, </w:t>
            </w:r>
            <w:r w:rsidRPr="0044758A">
              <w:rPr>
                <w:rFonts w:ascii="Consolas" w:hAnsi="Consolas"/>
                <w:color w:val="CE9178"/>
                <w:sz w:val="21"/>
                <w:szCs w:val="21"/>
              </w:rPr>
              <w:t>'Registro Médico (Archivo)'</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123684D"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(@SaludMentalID, </w:t>
            </w:r>
            <w:r w:rsidRPr="0044758A">
              <w:rPr>
                <w:rFonts w:ascii="Consolas" w:hAnsi="Consolas"/>
                <w:color w:val="CE9178"/>
                <w:sz w:val="21"/>
                <w:szCs w:val="21"/>
              </w:rPr>
              <w:t>'Salud Mental'</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p w14:paraId="4665011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(@SecTecnicaID, </w:t>
            </w:r>
            <w:r w:rsidRPr="0044758A">
              <w:rPr>
                <w:rFonts w:ascii="Consolas" w:hAnsi="Consolas"/>
                <w:color w:val="CE9178"/>
                <w:sz w:val="21"/>
                <w:szCs w:val="21"/>
              </w:rPr>
              <w:t>'Secretaría Técnica'</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2BE825F4"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(@ServicioSocialID, </w:t>
            </w:r>
            <w:r w:rsidRPr="0044758A">
              <w:rPr>
                <w:rFonts w:ascii="Consolas" w:hAnsi="Consolas"/>
                <w:color w:val="CE9178"/>
                <w:sz w:val="21"/>
                <w:szCs w:val="21"/>
              </w:rPr>
              <w:t>'Servicio Social'</w:t>
            </w:r>
            <w:r w:rsidRPr="0044758A">
              <w:rPr>
                <w:rFonts w:ascii="Consolas" w:hAnsi="Consolas"/>
                <w:color w:val="CCCCCC"/>
                <w:sz w:val="21"/>
                <w:szCs w:val="21"/>
              </w:rPr>
              <w:t xml:space="preserve">, </w:t>
            </w:r>
            <w:r w:rsidRPr="0044758A">
              <w:rPr>
                <w:rFonts w:ascii="Consolas" w:hAnsi="Consolas"/>
                <w:color w:val="CE9178"/>
                <w:sz w:val="21"/>
                <w:szCs w:val="21"/>
              </w:rPr>
              <w:t>'ADMINISTRATIVO'</w:t>
            </w:r>
            <w:r w:rsidRPr="0044758A">
              <w:rPr>
                <w:rFonts w:ascii="Consolas" w:hAnsi="Consolas"/>
                <w:color w:val="CCCCCC"/>
                <w:sz w:val="21"/>
                <w:szCs w:val="21"/>
              </w:rPr>
              <w:t>, @dirID),</w:t>
            </w:r>
          </w:p>
          <w:p w14:paraId="0404C8FA" w14:textId="77777777" w:rsidR="0044758A" w:rsidRPr="0044758A" w:rsidRDefault="0044758A" w:rsidP="0044758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(@TecnoelectricaID, </w:t>
            </w:r>
            <w:r w:rsidRPr="0044758A">
              <w:rPr>
                <w:rFonts w:ascii="Consolas" w:hAnsi="Consolas"/>
                <w:color w:val="CE9178"/>
                <w:sz w:val="21"/>
                <w:szCs w:val="21"/>
              </w:rPr>
              <w:t>'Tecnoeléctrica'</w:t>
            </w:r>
            <w:r w:rsidRPr="0044758A">
              <w:rPr>
                <w:rFonts w:ascii="Consolas" w:hAnsi="Consolas"/>
                <w:color w:val="CCCCCC"/>
                <w:sz w:val="21"/>
                <w:szCs w:val="21"/>
              </w:rPr>
              <w:t xml:space="preserve">, </w:t>
            </w:r>
            <w:r w:rsidRPr="0044758A">
              <w:rPr>
                <w:rFonts w:ascii="Consolas" w:hAnsi="Consolas"/>
                <w:color w:val="CE9178"/>
                <w:sz w:val="21"/>
                <w:szCs w:val="21"/>
              </w:rPr>
              <w:t>'TECNICO'</w:t>
            </w:r>
            <w:r w:rsidRPr="0044758A">
              <w:rPr>
                <w:rFonts w:ascii="Consolas" w:hAnsi="Consolas"/>
                <w:color w:val="CCCCCC"/>
                <w:sz w:val="21"/>
                <w:szCs w:val="21"/>
              </w:rPr>
              <w:t>, @subdirID),</w:t>
            </w:r>
          </w:p>
          <w:p w14:paraId="52908AD6" w14:textId="40B4EE0F" w:rsidR="00C7364C" w:rsidRPr="0044758A" w:rsidRDefault="0044758A" w:rsidP="00470A4A">
            <w:pPr>
              <w:shd w:val="clear" w:color="auto" w:fill="1F1F1F"/>
              <w:spacing w:line="285" w:lineRule="atLeast"/>
              <w:rPr>
                <w:rFonts w:ascii="Consolas" w:hAnsi="Consolas"/>
                <w:color w:val="CCCCCC"/>
                <w:sz w:val="21"/>
                <w:szCs w:val="21"/>
              </w:rPr>
            </w:pPr>
            <w:r w:rsidRPr="0044758A">
              <w:rPr>
                <w:rFonts w:ascii="Consolas" w:hAnsi="Consolas"/>
                <w:color w:val="CCCCCC"/>
                <w:sz w:val="21"/>
                <w:szCs w:val="21"/>
              </w:rPr>
              <w:t xml:space="preserve">    (@TraumatologiaID, </w:t>
            </w:r>
            <w:r w:rsidRPr="0044758A">
              <w:rPr>
                <w:rFonts w:ascii="Consolas" w:hAnsi="Consolas"/>
                <w:color w:val="CE9178"/>
                <w:sz w:val="21"/>
                <w:szCs w:val="21"/>
              </w:rPr>
              <w:t>'Traumatología y Ortopedia'</w:t>
            </w:r>
            <w:r w:rsidRPr="0044758A">
              <w:rPr>
                <w:rFonts w:ascii="Consolas" w:hAnsi="Consolas"/>
                <w:color w:val="CCCCCC"/>
                <w:sz w:val="21"/>
                <w:szCs w:val="21"/>
              </w:rPr>
              <w:t xml:space="preserve">, </w:t>
            </w:r>
            <w:r w:rsidRPr="0044758A">
              <w:rPr>
                <w:rFonts w:ascii="Consolas" w:hAnsi="Consolas"/>
                <w:color w:val="CE9178"/>
                <w:sz w:val="21"/>
                <w:szCs w:val="21"/>
              </w:rPr>
              <w:t>'MEDICO'</w:t>
            </w:r>
            <w:r w:rsidRPr="0044758A">
              <w:rPr>
                <w:rFonts w:ascii="Consolas" w:hAnsi="Consolas"/>
                <w:color w:val="CCCCCC"/>
                <w:sz w:val="21"/>
                <w:szCs w:val="21"/>
              </w:rPr>
              <w:t>, @dirID);</w:t>
            </w:r>
          </w:p>
        </w:tc>
      </w:tr>
    </w:tbl>
    <w:p w14:paraId="23420F7C" w14:textId="77777777" w:rsidR="00B644BF" w:rsidRPr="00470A4A" w:rsidRDefault="00B644BF" w:rsidP="00B644BF"/>
    <w:p w14:paraId="3858DBF8" w14:textId="178E2BC6" w:rsidR="00B644BF" w:rsidRDefault="00B60D7B" w:rsidP="00CA1969">
      <w:pPr>
        <w:pStyle w:val="Ttulo2"/>
      </w:pPr>
      <w:bookmarkStart w:id="170" w:name="_Toc180965457"/>
      <w:r>
        <w:t>Asignar Jefaturas de Servicio</w:t>
      </w:r>
      <w:bookmarkEnd w:id="17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A6482F" w14:paraId="2204D1BE" w14:textId="77777777" w:rsidTr="00626AA4">
        <w:tc>
          <w:tcPr>
            <w:tcW w:w="5000" w:type="pct"/>
          </w:tcPr>
          <w:p w14:paraId="6CCEA93B" w14:textId="11D6AD86" w:rsidR="00A6482F" w:rsidRPr="00775A05" w:rsidRDefault="00A6482F" w:rsidP="00A6482F">
            <w:pPr>
              <w:shd w:val="clear" w:color="auto" w:fill="1F1F1F"/>
              <w:spacing w:line="285" w:lineRule="atLeast"/>
              <w:rPr>
                <w:rFonts w:ascii="Consolas" w:hAnsi="Consolas"/>
                <w:color w:val="CCCCCC"/>
                <w:szCs w:val="22"/>
              </w:rPr>
            </w:pPr>
            <w:r w:rsidRPr="00775A05">
              <w:rPr>
                <w:rFonts w:ascii="Consolas" w:hAnsi="Consolas"/>
                <w:color w:val="6A9955"/>
                <w:szCs w:val="22"/>
              </w:rPr>
              <w:t>-- Insertar en JefaturaDeServicio</w:t>
            </w:r>
            <w:r w:rsidR="00D80597" w:rsidRPr="00775A05">
              <w:rPr>
                <w:rFonts w:ascii="Consolas" w:hAnsi="Consolas"/>
                <w:color w:val="6A9955"/>
                <w:szCs w:val="22"/>
              </w:rPr>
              <w:t>, todos los usuarios de tipo JefeDeServicio</w:t>
            </w:r>
          </w:p>
          <w:p w14:paraId="7DD67602" w14:textId="557439C2" w:rsidR="00775A05" w:rsidRPr="00775A05"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INSERT INTO</w:t>
            </w:r>
            <w:r w:rsidRPr="00775A05">
              <w:rPr>
                <w:rFonts w:ascii="Consolas" w:hAnsi="Consolas"/>
                <w:color w:val="CCCCCC"/>
                <w:szCs w:val="22"/>
              </w:rPr>
              <w:t xml:space="preserve"> JefaturaDeServicio (id)</w:t>
            </w:r>
          </w:p>
          <w:p w14:paraId="43FB7D5A" w14:textId="78DF0710" w:rsidR="00B644BF" w:rsidRPr="00A6482F" w:rsidRDefault="00775A05" w:rsidP="00775A05">
            <w:pPr>
              <w:shd w:val="clear" w:color="auto" w:fill="1F1F1F"/>
              <w:spacing w:line="285" w:lineRule="atLeast"/>
              <w:rPr>
                <w:rFonts w:ascii="Consolas" w:hAnsi="Consolas"/>
                <w:color w:val="CCCCCC"/>
                <w:szCs w:val="22"/>
              </w:rPr>
            </w:pPr>
            <w:r w:rsidRPr="00775A05">
              <w:rPr>
                <w:rFonts w:ascii="Consolas" w:hAnsi="Consolas"/>
                <w:color w:val="569CD6"/>
                <w:szCs w:val="22"/>
              </w:rPr>
              <w:t>SELECT</w:t>
            </w:r>
            <w:r w:rsidRPr="00775A05">
              <w:rPr>
                <w:rFonts w:ascii="Consolas" w:hAnsi="Consolas"/>
                <w:color w:val="CCCCCC"/>
                <w:szCs w:val="22"/>
              </w:rPr>
              <w:t xml:space="preserve"> id </w:t>
            </w:r>
            <w:r w:rsidRPr="00775A05">
              <w:rPr>
                <w:rFonts w:ascii="Consolas" w:hAnsi="Consolas"/>
                <w:color w:val="569CD6"/>
                <w:szCs w:val="22"/>
              </w:rPr>
              <w:t>FROM</w:t>
            </w:r>
            <w:r w:rsidRPr="00775A05">
              <w:rPr>
                <w:rFonts w:ascii="Consolas" w:hAnsi="Consolas"/>
                <w:color w:val="CCCCCC"/>
                <w:szCs w:val="22"/>
              </w:rPr>
              <w:t xml:space="preserve"> Usuario </w:t>
            </w:r>
            <w:r w:rsidRPr="00775A05">
              <w:rPr>
                <w:rFonts w:ascii="Consolas" w:hAnsi="Consolas"/>
                <w:color w:val="569CD6"/>
                <w:szCs w:val="22"/>
              </w:rPr>
              <w:t>WHERE</w:t>
            </w:r>
            <w:r w:rsidRPr="00775A05">
              <w:rPr>
                <w:rFonts w:ascii="Consolas" w:hAnsi="Consolas"/>
                <w:color w:val="CCCCCC"/>
                <w:szCs w:val="22"/>
              </w:rPr>
              <w:t xml:space="preserve"> tipoUsuario </w:t>
            </w:r>
            <w:r w:rsidRPr="00775A05">
              <w:rPr>
                <w:rFonts w:ascii="Consolas" w:hAnsi="Consolas"/>
                <w:color w:val="D4D4D4"/>
                <w:szCs w:val="22"/>
              </w:rPr>
              <w:t>=</w:t>
            </w:r>
            <w:r w:rsidRPr="00775A05">
              <w:rPr>
                <w:rFonts w:ascii="Consolas" w:hAnsi="Consolas"/>
                <w:color w:val="CCCCCC"/>
                <w:szCs w:val="22"/>
              </w:rPr>
              <w:t xml:space="preserve"> </w:t>
            </w:r>
            <w:r w:rsidRPr="00775A05">
              <w:rPr>
                <w:rFonts w:ascii="Consolas" w:hAnsi="Consolas"/>
                <w:color w:val="CE9178"/>
                <w:szCs w:val="22"/>
              </w:rPr>
              <w:t>'JefaturaDeServicio'</w:t>
            </w:r>
            <w:r w:rsidRPr="00775A05">
              <w:rPr>
                <w:rFonts w:ascii="Consolas" w:hAnsi="Consolas"/>
                <w:color w:val="CCCCCC"/>
                <w:szCs w:val="22"/>
              </w:rPr>
              <w:t>;</w:t>
            </w:r>
          </w:p>
        </w:tc>
      </w:tr>
    </w:tbl>
    <w:p w14:paraId="2DEF3D04" w14:textId="77777777" w:rsidR="00B644BF" w:rsidRDefault="00B644BF" w:rsidP="00B644BF"/>
    <w:p w14:paraId="2F3C3968" w14:textId="668ACECF" w:rsidR="00F335C6" w:rsidRDefault="00F335C6" w:rsidP="00F335C6">
      <w:pPr>
        <w:pStyle w:val="Ttulo2"/>
      </w:pPr>
      <w:bookmarkStart w:id="171" w:name="_Toc180965458"/>
      <w:r>
        <w:lastRenderedPageBreak/>
        <w:t>Asignar Oficina De Personal</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F335C6" w:rsidRPr="00A6482F" w14:paraId="63C3D25A" w14:textId="77777777" w:rsidTr="00912C6B">
        <w:tc>
          <w:tcPr>
            <w:tcW w:w="5000" w:type="pct"/>
          </w:tcPr>
          <w:p w14:paraId="2D6D41EE" w14:textId="77777777" w:rsidR="0068496D" w:rsidRPr="0068496D" w:rsidRDefault="0068496D" w:rsidP="0068496D">
            <w:pPr>
              <w:shd w:val="clear" w:color="auto" w:fill="1F1F1F"/>
              <w:spacing w:line="285" w:lineRule="atLeast"/>
              <w:rPr>
                <w:rFonts w:ascii="Consolas" w:hAnsi="Consolas"/>
                <w:color w:val="CCCCCC"/>
                <w:szCs w:val="22"/>
              </w:rPr>
            </w:pPr>
            <w:r w:rsidRPr="0068496D">
              <w:rPr>
                <w:rFonts w:ascii="Consolas" w:hAnsi="Consolas"/>
                <w:color w:val="6A9955"/>
                <w:szCs w:val="22"/>
              </w:rPr>
              <w:t>-- Insertar en OficinaDePersonal</w:t>
            </w:r>
          </w:p>
          <w:p w14:paraId="4F7C9F32" w14:textId="77777777" w:rsidR="00FC76E0" w:rsidRPr="00FC76E0" w:rsidRDefault="00FC76E0" w:rsidP="00FC76E0">
            <w:pPr>
              <w:shd w:val="clear" w:color="auto" w:fill="1F1F1F"/>
              <w:spacing w:line="285" w:lineRule="atLeast"/>
              <w:rPr>
                <w:rFonts w:ascii="Consolas" w:hAnsi="Consolas"/>
                <w:color w:val="CCCCCC"/>
                <w:szCs w:val="22"/>
              </w:rPr>
            </w:pPr>
            <w:r w:rsidRPr="00FC76E0">
              <w:rPr>
                <w:rFonts w:ascii="Consolas" w:hAnsi="Consolas"/>
                <w:color w:val="569CD6"/>
                <w:szCs w:val="22"/>
              </w:rPr>
              <w:t>INSERT INTO</w:t>
            </w:r>
            <w:r w:rsidRPr="00FC76E0">
              <w:rPr>
                <w:rFonts w:ascii="Consolas" w:hAnsi="Consolas"/>
                <w:color w:val="CCCCCC"/>
                <w:szCs w:val="22"/>
              </w:rPr>
              <w:t xml:space="preserve"> OficinaDePersonal (id, reportesGenerados)</w:t>
            </w:r>
          </w:p>
          <w:p w14:paraId="3B2A6079" w14:textId="48861087" w:rsidR="00F335C6" w:rsidRPr="0068496D" w:rsidRDefault="00FC76E0" w:rsidP="00FC76E0">
            <w:pPr>
              <w:shd w:val="clear" w:color="auto" w:fill="1F1F1F"/>
              <w:spacing w:line="285" w:lineRule="atLeast"/>
              <w:rPr>
                <w:rFonts w:ascii="Consolas" w:hAnsi="Consolas"/>
                <w:color w:val="CCCCCC"/>
                <w:sz w:val="21"/>
                <w:szCs w:val="21"/>
              </w:rPr>
            </w:pPr>
            <w:r w:rsidRPr="00FC76E0">
              <w:rPr>
                <w:rFonts w:ascii="Consolas" w:hAnsi="Consolas"/>
                <w:color w:val="569CD6"/>
                <w:szCs w:val="22"/>
              </w:rPr>
              <w:t>SELECT</w:t>
            </w:r>
            <w:r w:rsidRPr="00FC76E0">
              <w:rPr>
                <w:rFonts w:ascii="Consolas" w:hAnsi="Consolas"/>
                <w:color w:val="CCCCCC"/>
                <w:szCs w:val="22"/>
              </w:rPr>
              <w:t xml:space="preserve"> id, </w:t>
            </w:r>
            <w:r w:rsidRPr="00FC76E0">
              <w:rPr>
                <w:rFonts w:ascii="Consolas" w:hAnsi="Consolas"/>
                <w:color w:val="B5CEA8"/>
                <w:szCs w:val="22"/>
              </w:rPr>
              <w:t>0</w:t>
            </w:r>
            <w:r w:rsidRPr="00FC76E0">
              <w:rPr>
                <w:rFonts w:ascii="Consolas" w:hAnsi="Consolas"/>
                <w:color w:val="CCCCCC"/>
                <w:szCs w:val="22"/>
              </w:rPr>
              <w:t xml:space="preserve"> </w:t>
            </w:r>
            <w:r w:rsidRPr="00FC76E0">
              <w:rPr>
                <w:rFonts w:ascii="Consolas" w:hAnsi="Consolas"/>
                <w:color w:val="569CD6"/>
                <w:szCs w:val="22"/>
              </w:rPr>
              <w:t>FROM</w:t>
            </w:r>
            <w:r w:rsidRPr="00FC76E0">
              <w:rPr>
                <w:rFonts w:ascii="Consolas" w:hAnsi="Consolas"/>
                <w:color w:val="CCCCCC"/>
                <w:szCs w:val="22"/>
              </w:rPr>
              <w:t xml:space="preserve"> Usuario </w:t>
            </w:r>
            <w:r w:rsidRPr="00FC76E0">
              <w:rPr>
                <w:rFonts w:ascii="Consolas" w:hAnsi="Consolas"/>
                <w:color w:val="569CD6"/>
                <w:szCs w:val="22"/>
              </w:rPr>
              <w:t>WHERE</w:t>
            </w:r>
            <w:r w:rsidRPr="00FC76E0">
              <w:rPr>
                <w:rFonts w:ascii="Consolas" w:hAnsi="Consolas"/>
                <w:color w:val="CCCCCC"/>
                <w:szCs w:val="22"/>
              </w:rPr>
              <w:t xml:space="preserve"> tipoUsuario </w:t>
            </w:r>
            <w:r w:rsidRPr="00FC76E0">
              <w:rPr>
                <w:rFonts w:ascii="Consolas" w:hAnsi="Consolas"/>
                <w:color w:val="D4D4D4"/>
                <w:szCs w:val="22"/>
              </w:rPr>
              <w:t>=</w:t>
            </w:r>
            <w:r w:rsidRPr="00FC76E0">
              <w:rPr>
                <w:rFonts w:ascii="Consolas" w:hAnsi="Consolas"/>
                <w:color w:val="CCCCCC"/>
                <w:szCs w:val="22"/>
              </w:rPr>
              <w:t xml:space="preserve"> </w:t>
            </w:r>
            <w:r w:rsidRPr="00FC76E0">
              <w:rPr>
                <w:rFonts w:ascii="Consolas" w:hAnsi="Consolas"/>
                <w:color w:val="CE9178"/>
                <w:szCs w:val="22"/>
              </w:rPr>
              <w:t>'OficinaDePersonal'</w:t>
            </w:r>
            <w:r w:rsidRPr="00FC76E0">
              <w:rPr>
                <w:rFonts w:ascii="Consolas" w:hAnsi="Consolas"/>
                <w:color w:val="CCCCCC"/>
                <w:szCs w:val="22"/>
              </w:rPr>
              <w:t>;</w:t>
            </w:r>
          </w:p>
        </w:tc>
      </w:tr>
    </w:tbl>
    <w:p w14:paraId="6A69C313" w14:textId="77777777" w:rsidR="00F335C6" w:rsidRDefault="00F335C6" w:rsidP="00F335C6"/>
    <w:p w14:paraId="6E98F10C" w14:textId="16B87AB3" w:rsidR="00CA1969" w:rsidRDefault="00A662F3" w:rsidP="00CF6D89">
      <w:pPr>
        <w:pStyle w:val="Ttulo2"/>
      </w:pPr>
      <w:r>
        <w:t>Asignar Empleados</w:t>
      </w:r>
      <w:bookmarkEnd w:id="171"/>
    </w:p>
    <w:p w14:paraId="640A8CE3" w14:textId="7F26DC15" w:rsidR="00A662F3" w:rsidRPr="00A662F3" w:rsidRDefault="00FC755B" w:rsidP="00CF6D89">
      <w:pPr>
        <w:pStyle w:val="Ttulo3"/>
      </w:pPr>
      <w:bookmarkStart w:id="172" w:name="_Toc180965459"/>
      <w:r>
        <w:t>Desasignar Empleados</w:t>
      </w:r>
      <w:bookmarkEnd w:id="172"/>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6966D1" w14:paraId="27913B37" w14:textId="77777777" w:rsidTr="00626AA4">
        <w:tc>
          <w:tcPr>
            <w:tcW w:w="5000" w:type="pct"/>
          </w:tcPr>
          <w:p w14:paraId="4A252521" w14:textId="77777777" w:rsidR="005B2EFE" w:rsidRPr="006818C7" w:rsidRDefault="005B2EFE" w:rsidP="005B2EFE">
            <w:pPr>
              <w:shd w:val="clear" w:color="auto" w:fill="1F1F1F"/>
              <w:spacing w:line="285" w:lineRule="atLeast"/>
              <w:rPr>
                <w:rFonts w:ascii="Consolas" w:hAnsi="Consolas"/>
                <w:color w:val="CCCCCC"/>
                <w:szCs w:val="22"/>
              </w:rPr>
            </w:pPr>
            <w:r w:rsidRPr="006818C7">
              <w:rPr>
                <w:rFonts w:ascii="Consolas" w:hAnsi="Consolas"/>
                <w:color w:val="6A9955"/>
                <w:szCs w:val="22"/>
              </w:rPr>
              <w:t>-- Desasignar todos los Empleados de sus servicios</w:t>
            </w:r>
          </w:p>
          <w:p w14:paraId="0E0E4E37" w14:textId="77777777" w:rsidR="005B2EFE" w:rsidRPr="006818C7" w:rsidRDefault="005B2EFE" w:rsidP="005B2EFE">
            <w:pPr>
              <w:shd w:val="clear" w:color="auto" w:fill="1F1F1F"/>
              <w:spacing w:line="285" w:lineRule="atLeast"/>
              <w:rPr>
                <w:rFonts w:ascii="Consolas" w:hAnsi="Consolas"/>
                <w:color w:val="CCCCCC"/>
                <w:szCs w:val="22"/>
                <w:lang w:val="en-US"/>
              </w:rPr>
            </w:pPr>
            <w:r w:rsidRPr="006818C7">
              <w:rPr>
                <w:rFonts w:ascii="Consolas" w:hAnsi="Consolas"/>
                <w:color w:val="569CD6"/>
                <w:szCs w:val="22"/>
                <w:lang w:val="en-US"/>
              </w:rPr>
              <w:t>UPDATE</w:t>
            </w:r>
            <w:r w:rsidRPr="006818C7">
              <w:rPr>
                <w:rFonts w:ascii="Consolas" w:hAnsi="Consolas"/>
                <w:color w:val="CCCCCC"/>
                <w:szCs w:val="22"/>
                <w:lang w:val="en-US"/>
              </w:rPr>
              <w:t xml:space="preserve"> Empleado</w:t>
            </w:r>
          </w:p>
          <w:p w14:paraId="2143228D" w14:textId="5562B4C9" w:rsidR="00B644BF" w:rsidRPr="005B2EFE" w:rsidRDefault="005B2EFE" w:rsidP="005B2EFE">
            <w:pPr>
              <w:shd w:val="clear" w:color="auto" w:fill="1F1F1F"/>
              <w:spacing w:line="285" w:lineRule="atLeast"/>
              <w:rPr>
                <w:rFonts w:ascii="Consolas" w:hAnsi="Consolas"/>
                <w:color w:val="CCCCCC"/>
                <w:sz w:val="19"/>
                <w:szCs w:val="19"/>
                <w:lang w:val="en-US"/>
              </w:rPr>
            </w:pPr>
            <w:r w:rsidRPr="006818C7">
              <w:rPr>
                <w:rFonts w:ascii="Consolas" w:hAnsi="Consolas"/>
                <w:color w:val="569CD6"/>
                <w:szCs w:val="22"/>
                <w:lang w:val="en-US"/>
              </w:rPr>
              <w:t>SET</w:t>
            </w:r>
            <w:r w:rsidRPr="006818C7">
              <w:rPr>
                <w:rFonts w:ascii="Consolas" w:hAnsi="Consolas"/>
                <w:color w:val="CCCCCC"/>
                <w:szCs w:val="22"/>
                <w:lang w:val="en-US"/>
              </w:rPr>
              <w:t xml:space="preserve"> servicioID </w:t>
            </w:r>
            <w:r w:rsidRPr="006818C7">
              <w:rPr>
                <w:rFonts w:ascii="Consolas" w:hAnsi="Consolas"/>
                <w:color w:val="D4D4D4"/>
                <w:szCs w:val="22"/>
                <w:lang w:val="en-US"/>
              </w:rPr>
              <w:t>=</w:t>
            </w:r>
            <w:r w:rsidRPr="006818C7">
              <w:rPr>
                <w:rFonts w:ascii="Consolas" w:hAnsi="Consolas"/>
                <w:color w:val="CCCCCC"/>
                <w:szCs w:val="22"/>
                <w:lang w:val="en-US"/>
              </w:rPr>
              <w:t xml:space="preserve"> </w:t>
            </w:r>
            <w:r w:rsidRPr="006818C7">
              <w:rPr>
                <w:rFonts w:ascii="Consolas" w:hAnsi="Consolas"/>
                <w:color w:val="569CD6"/>
                <w:szCs w:val="22"/>
                <w:lang w:val="en-US"/>
              </w:rPr>
              <w:t>NULL</w:t>
            </w:r>
            <w:r w:rsidRPr="006818C7">
              <w:rPr>
                <w:rFonts w:ascii="Consolas" w:hAnsi="Consolas"/>
                <w:color w:val="CCCCCC"/>
                <w:szCs w:val="22"/>
                <w:lang w:val="en-US"/>
              </w:rPr>
              <w:t>;</w:t>
            </w:r>
          </w:p>
        </w:tc>
      </w:tr>
    </w:tbl>
    <w:p w14:paraId="0999651B" w14:textId="77777777" w:rsidR="00B644BF" w:rsidRPr="005B2EFE" w:rsidRDefault="00B644BF" w:rsidP="00B644BF">
      <w:pPr>
        <w:rPr>
          <w:lang w:val="en-US"/>
        </w:rPr>
      </w:pPr>
    </w:p>
    <w:p w14:paraId="40E2431C" w14:textId="77777777" w:rsidR="007D4338" w:rsidRDefault="007D4338" w:rsidP="00912C6B">
      <w:pPr>
        <w:pStyle w:val="Ttulo3"/>
      </w:pPr>
      <w:r>
        <w:t>Insertar usuarios en Empleado</w:t>
      </w:r>
    </w:p>
    <w:p w14:paraId="433558E5" w14:textId="77777777" w:rsidR="007D4338" w:rsidRPr="00083E60" w:rsidRDefault="007D4338" w:rsidP="007D4338">
      <w:r>
        <w:t xml:space="preserve">Al insertar en </w:t>
      </w:r>
      <w:r w:rsidRPr="000A3F23">
        <w:rPr>
          <w:rFonts w:ascii="Consolas" w:hAnsi="Consolas"/>
          <w:shd w:val="clear" w:color="auto" w:fill="F2F2F2" w:themeFill="background1" w:themeFillShade="F2"/>
        </w:rPr>
        <w:t>Empleado</w:t>
      </w:r>
      <w:r>
        <w:t xml:space="preserve">, solo necesitamos especificar </w:t>
      </w:r>
      <w:r w:rsidRPr="00083E60">
        <w:rPr>
          <w:rFonts w:ascii="Consolas" w:hAnsi="Consolas"/>
          <w:sz w:val="20"/>
          <w:szCs w:val="22"/>
          <w:shd w:val="clear" w:color="auto" w:fill="F2F2F2" w:themeFill="background1" w:themeFillShade="F2"/>
        </w:rPr>
        <w:t>id</w:t>
      </w:r>
      <w:r>
        <w:t xml:space="preserve">, </w:t>
      </w:r>
      <w:r w:rsidRPr="00083E60">
        <w:rPr>
          <w:rFonts w:ascii="Consolas" w:hAnsi="Consolas"/>
          <w:sz w:val="20"/>
          <w:szCs w:val="22"/>
          <w:shd w:val="clear" w:color="auto" w:fill="F2F2F2" w:themeFill="background1" w:themeFillShade="F2"/>
        </w:rPr>
        <w:t>francosCompensatoriosUtilizados</w:t>
      </w:r>
      <w:r>
        <w:t xml:space="preserve">, </w:t>
      </w:r>
      <w:r w:rsidRPr="00083E60">
        <w:rPr>
          <w:rFonts w:ascii="Consolas" w:hAnsi="Consolas"/>
          <w:sz w:val="20"/>
          <w:szCs w:val="22"/>
          <w:shd w:val="clear" w:color="auto" w:fill="F2F2F2" w:themeFill="background1" w:themeFillShade="F2"/>
        </w:rPr>
        <w:t>horarioActualID</w:t>
      </w:r>
      <w:r>
        <w:t xml:space="preserve">, y </w:t>
      </w:r>
      <w:r w:rsidRPr="00083E60">
        <w:rPr>
          <w:rFonts w:ascii="Consolas" w:hAnsi="Consolas"/>
          <w:sz w:val="20"/>
          <w:szCs w:val="22"/>
          <w:shd w:val="clear" w:color="auto" w:fill="F2F2F2" w:themeFill="background1" w:themeFillShade="F2"/>
        </w:rPr>
        <w:t>jefaturaID</w:t>
      </w:r>
      <w:r>
        <w:t xml:space="preserve">, asegurándonos de que </w:t>
      </w:r>
      <w:r w:rsidRPr="00083E60">
        <w:rPr>
          <w:rFonts w:ascii="Consolas" w:hAnsi="Consolas"/>
          <w:sz w:val="20"/>
          <w:szCs w:val="22"/>
          <w:shd w:val="clear" w:color="auto" w:fill="F2F2F2" w:themeFill="background1" w:themeFillShade="F2"/>
        </w:rPr>
        <w:t>jefaturaID</w:t>
      </w:r>
      <w:r>
        <w:t xml:space="preserve"> sea coherente con el </w:t>
      </w:r>
      <w:r w:rsidRPr="00083E60">
        <w:rPr>
          <w:rFonts w:ascii="Consolas" w:hAnsi="Consolas"/>
          <w:sz w:val="20"/>
          <w:szCs w:val="22"/>
          <w:shd w:val="clear" w:color="auto" w:fill="F2F2F2" w:themeFill="background1" w:themeFillShade="F2"/>
        </w:rPr>
        <w:t>servicioID</w:t>
      </w:r>
      <w:r>
        <w:t xml:space="preserve"> previamente asignado al </w:t>
      </w:r>
      <w:r w:rsidRPr="000A3F23">
        <w:rPr>
          <w:rFonts w:ascii="Consolas" w:hAnsi="Consolas"/>
          <w:shd w:val="clear" w:color="auto" w:fill="F2F2F2" w:themeFill="background1" w:themeFillShade="F2"/>
        </w:rPr>
        <w:t>Empleado</w:t>
      </w:r>
      <w:r>
        <w:t>.</w:t>
      </w: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B644BF" w:rsidRPr="00776D4E" w14:paraId="2271F275" w14:textId="77777777" w:rsidTr="00626AA4">
        <w:tc>
          <w:tcPr>
            <w:tcW w:w="5000" w:type="pct"/>
          </w:tcPr>
          <w:p w14:paraId="10D2B9C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Insertar Empleados en la tabla Empleado</w:t>
            </w:r>
          </w:p>
          <w:p w14:paraId="7F2E5A10"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Al insertar en Empleado, solo necesitamos especificar</w:t>
            </w:r>
          </w:p>
          <w:p w14:paraId="3042164B"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id, francosCompensatoriosUtilizados, horarioActualID, y jefaturaID,</w:t>
            </w:r>
          </w:p>
          <w:p w14:paraId="725E0619" w14:textId="77777777" w:rsidR="00703F57" w:rsidRPr="00703F57" w:rsidRDefault="00703F57" w:rsidP="00703F57">
            <w:pPr>
              <w:shd w:val="clear" w:color="auto" w:fill="1F1F1F"/>
              <w:spacing w:line="285" w:lineRule="atLeast"/>
              <w:rPr>
                <w:rFonts w:ascii="Consolas" w:hAnsi="Consolas"/>
                <w:color w:val="CCCCCC"/>
                <w:szCs w:val="22"/>
              </w:rPr>
            </w:pPr>
            <w:r w:rsidRPr="00703F57">
              <w:rPr>
                <w:rFonts w:ascii="Consolas" w:hAnsi="Consolas"/>
                <w:color w:val="6A9955"/>
                <w:szCs w:val="22"/>
              </w:rPr>
              <w:t> * asegurándonos de que jefaturaID sea coherente con el servicioID asignado al Empleado.</w:t>
            </w:r>
          </w:p>
          <w:p w14:paraId="2383CBE2" w14:textId="74356714" w:rsidR="00703F57" w:rsidRPr="00703F57" w:rsidRDefault="00703F57" w:rsidP="00D47B58">
            <w:pPr>
              <w:shd w:val="clear" w:color="auto" w:fill="1F1F1F"/>
              <w:spacing w:line="285" w:lineRule="atLeast"/>
              <w:rPr>
                <w:rFonts w:ascii="Consolas" w:hAnsi="Consolas"/>
                <w:color w:val="CCCCCC"/>
                <w:szCs w:val="22"/>
              </w:rPr>
            </w:pPr>
            <w:r w:rsidRPr="00703F57">
              <w:rPr>
                <w:rFonts w:ascii="Consolas" w:hAnsi="Consolas"/>
                <w:color w:val="6A9955"/>
                <w:szCs w:val="22"/>
              </w:rPr>
              <w:t> */</w:t>
            </w:r>
          </w:p>
          <w:p w14:paraId="43CB152B" w14:textId="27E551E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INSERT INTO</w:t>
            </w:r>
            <w:r w:rsidRPr="00D47B58">
              <w:rPr>
                <w:rFonts w:ascii="Consolas" w:hAnsi="Consolas"/>
                <w:color w:val="CCCCCC"/>
                <w:szCs w:val="22"/>
              </w:rPr>
              <w:t xml:space="preserve"> Empleado (id, francosCompensatoriosUtilizados, horarioActualID, jefaturaID)</w:t>
            </w:r>
          </w:p>
          <w:p w14:paraId="60F7FE24" w14:textId="77777777" w:rsidR="00D47B58" w:rsidRPr="00D47B58" w:rsidRDefault="00D47B58" w:rsidP="00D47B58">
            <w:pPr>
              <w:shd w:val="clear" w:color="auto" w:fill="1F1F1F"/>
              <w:spacing w:line="285" w:lineRule="atLeast"/>
              <w:rPr>
                <w:rFonts w:ascii="Consolas" w:hAnsi="Consolas"/>
                <w:color w:val="CCCCCC"/>
                <w:szCs w:val="22"/>
                <w:lang w:val="en-US"/>
              </w:rPr>
            </w:pPr>
            <w:r w:rsidRPr="00D47B58">
              <w:rPr>
                <w:rFonts w:ascii="Consolas" w:hAnsi="Consolas"/>
                <w:color w:val="569CD6"/>
                <w:szCs w:val="22"/>
                <w:lang w:val="en-US"/>
              </w:rPr>
              <w:t>SELECT</w:t>
            </w:r>
            <w:r w:rsidRPr="00D47B58">
              <w:rPr>
                <w:rFonts w:ascii="Consolas" w:hAnsi="Consolas"/>
                <w:color w:val="CCCCCC"/>
                <w:szCs w:val="22"/>
                <w:lang w:val="en-US"/>
              </w:rPr>
              <w:t xml:space="preserve"> u.id, </w:t>
            </w:r>
            <w:r w:rsidRPr="00D47B58">
              <w:rPr>
                <w:rFonts w:ascii="Consolas" w:hAnsi="Consolas"/>
                <w:color w:val="B5CEA8"/>
                <w:szCs w:val="22"/>
                <w:lang w:val="en-US"/>
              </w:rPr>
              <w:t>0</w:t>
            </w:r>
            <w:r w:rsidRPr="00D47B58">
              <w:rPr>
                <w:rFonts w:ascii="Consolas" w:hAnsi="Consolas"/>
                <w:color w:val="CCCCCC"/>
                <w:szCs w:val="22"/>
                <w:lang w:val="en-US"/>
              </w:rPr>
              <w:t xml:space="preserve">, </w:t>
            </w:r>
            <w:r w:rsidRPr="00D47B58">
              <w:rPr>
                <w:rFonts w:ascii="Consolas" w:hAnsi="Consolas"/>
                <w:color w:val="569CD6"/>
                <w:szCs w:val="22"/>
                <w:lang w:val="en-US"/>
              </w:rPr>
              <w:t>NULL</w:t>
            </w:r>
            <w:r w:rsidRPr="00D47B58">
              <w:rPr>
                <w:rFonts w:ascii="Consolas" w:hAnsi="Consolas"/>
                <w:color w:val="CCCCCC"/>
                <w:szCs w:val="22"/>
                <w:lang w:val="en-US"/>
              </w:rPr>
              <w:t>, jds.id</w:t>
            </w:r>
          </w:p>
          <w:p w14:paraId="24DD9E05"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FROM</w:t>
            </w:r>
            <w:r w:rsidRPr="00D47B58">
              <w:rPr>
                <w:rFonts w:ascii="Consolas" w:hAnsi="Consolas"/>
                <w:color w:val="CCCCCC"/>
                <w:szCs w:val="22"/>
              </w:rPr>
              <w:t xml:space="preserve"> Usuario u</w:t>
            </w:r>
          </w:p>
          <w:p w14:paraId="6503F1B8"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Usuario ujds </w:t>
            </w:r>
            <w:r w:rsidRPr="00D47B58">
              <w:rPr>
                <w:rFonts w:ascii="Consolas" w:hAnsi="Consolas"/>
                <w:color w:val="569CD6"/>
                <w:szCs w:val="22"/>
              </w:rPr>
              <w:t>ON</w:t>
            </w:r>
            <w:r w:rsidRPr="00D47B58">
              <w:rPr>
                <w:rFonts w:ascii="Consolas" w:hAnsi="Consolas"/>
                <w:color w:val="CCCCCC"/>
                <w:szCs w:val="22"/>
              </w:rPr>
              <w:t xml:space="preserve"> ujds.servicioID </w:t>
            </w:r>
            <w:r w:rsidRPr="00D47B58">
              <w:rPr>
                <w:rFonts w:ascii="Consolas" w:hAnsi="Consolas"/>
                <w:color w:val="D4D4D4"/>
                <w:szCs w:val="22"/>
              </w:rPr>
              <w:t>=</w:t>
            </w:r>
            <w:r w:rsidRPr="00D47B58">
              <w:rPr>
                <w:rFonts w:ascii="Consolas" w:hAnsi="Consolas"/>
                <w:color w:val="CCCCCC"/>
                <w:szCs w:val="22"/>
              </w:rPr>
              <w:t xml:space="preserve"> u.servicioID </w:t>
            </w:r>
            <w:r w:rsidRPr="00D47B58">
              <w:rPr>
                <w:rFonts w:ascii="Consolas" w:hAnsi="Consolas"/>
                <w:color w:val="569CD6"/>
                <w:szCs w:val="22"/>
              </w:rPr>
              <w:t>AND</w:t>
            </w:r>
            <w:r w:rsidRPr="00D47B58">
              <w:rPr>
                <w:rFonts w:ascii="Consolas" w:hAnsi="Consolas"/>
                <w:color w:val="CCCCCC"/>
                <w:szCs w:val="22"/>
              </w:rPr>
              <w:t xml:space="preserve"> ujds.tipoUsuario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'JefaturaDeServicio'</w:t>
            </w:r>
          </w:p>
          <w:p w14:paraId="635CF9C2" w14:textId="77777777" w:rsidR="00D47B58" w:rsidRPr="00D47B58" w:rsidRDefault="00D47B58" w:rsidP="00D47B58">
            <w:pPr>
              <w:shd w:val="clear" w:color="auto" w:fill="1F1F1F"/>
              <w:spacing w:line="285" w:lineRule="atLeast"/>
              <w:rPr>
                <w:rFonts w:ascii="Consolas" w:hAnsi="Consolas"/>
                <w:color w:val="CCCCCC"/>
                <w:szCs w:val="22"/>
              </w:rPr>
            </w:pPr>
            <w:r w:rsidRPr="00D47B58">
              <w:rPr>
                <w:rFonts w:ascii="Consolas" w:hAnsi="Consolas"/>
                <w:color w:val="569CD6"/>
                <w:szCs w:val="22"/>
              </w:rPr>
              <w:t>JOIN</w:t>
            </w:r>
            <w:r w:rsidRPr="00D47B58">
              <w:rPr>
                <w:rFonts w:ascii="Consolas" w:hAnsi="Consolas"/>
                <w:color w:val="CCCCCC"/>
                <w:szCs w:val="22"/>
              </w:rPr>
              <w:t xml:space="preserve"> JefaturaDeServicio jds </w:t>
            </w:r>
            <w:r w:rsidRPr="00D47B58">
              <w:rPr>
                <w:rFonts w:ascii="Consolas" w:hAnsi="Consolas"/>
                <w:color w:val="569CD6"/>
                <w:szCs w:val="22"/>
              </w:rPr>
              <w:t>ON</w:t>
            </w:r>
            <w:r w:rsidRPr="00D47B58">
              <w:rPr>
                <w:rFonts w:ascii="Consolas" w:hAnsi="Consolas"/>
                <w:color w:val="CCCCCC"/>
                <w:szCs w:val="22"/>
              </w:rPr>
              <w:t xml:space="preserve"> jds.id </w:t>
            </w:r>
            <w:r w:rsidRPr="00D47B58">
              <w:rPr>
                <w:rFonts w:ascii="Consolas" w:hAnsi="Consolas"/>
                <w:color w:val="D4D4D4"/>
                <w:szCs w:val="22"/>
              </w:rPr>
              <w:t>=</w:t>
            </w:r>
            <w:r w:rsidRPr="00D47B58">
              <w:rPr>
                <w:rFonts w:ascii="Consolas" w:hAnsi="Consolas"/>
                <w:color w:val="CCCCCC"/>
                <w:szCs w:val="22"/>
              </w:rPr>
              <w:t xml:space="preserve"> ujds.id</w:t>
            </w:r>
          </w:p>
          <w:p w14:paraId="10D04EF6" w14:textId="7F41B061" w:rsidR="00B644BF" w:rsidRPr="00D47B58" w:rsidRDefault="00D47B58" w:rsidP="00971F90">
            <w:pPr>
              <w:shd w:val="clear" w:color="auto" w:fill="1F1F1F"/>
              <w:spacing w:line="285" w:lineRule="atLeast"/>
              <w:rPr>
                <w:rFonts w:ascii="Consolas" w:hAnsi="Consolas"/>
                <w:color w:val="CCCCCC"/>
                <w:sz w:val="21"/>
                <w:szCs w:val="21"/>
              </w:rPr>
            </w:pPr>
            <w:r w:rsidRPr="00D47B58">
              <w:rPr>
                <w:rFonts w:ascii="Consolas" w:hAnsi="Consolas"/>
                <w:color w:val="569CD6"/>
                <w:szCs w:val="22"/>
              </w:rPr>
              <w:t>WHERE</w:t>
            </w:r>
            <w:r w:rsidRPr="00D47B58">
              <w:rPr>
                <w:rFonts w:ascii="Consolas" w:hAnsi="Consolas"/>
                <w:color w:val="CCCCCC"/>
                <w:szCs w:val="22"/>
              </w:rPr>
              <w:t xml:space="preserve"> u.tipoUsuario </w:t>
            </w:r>
            <w:r w:rsidRPr="00D47B58">
              <w:rPr>
                <w:rFonts w:ascii="Consolas" w:hAnsi="Consolas"/>
                <w:color w:val="D4D4D4"/>
                <w:szCs w:val="22"/>
              </w:rPr>
              <w:t>=</w:t>
            </w:r>
            <w:r w:rsidRPr="00D47B58">
              <w:rPr>
                <w:rFonts w:ascii="Consolas" w:hAnsi="Consolas"/>
                <w:color w:val="CCCCCC"/>
                <w:szCs w:val="22"/>
              </w:rPr>
              <w:t xml:space="preserve"> </w:t>
            </w:r>
            <w:r w:rsidRPr="00D47B58">
              <w:rPr>
                <w:rFonts w:ascii="Consolas" w:hAnsi="Consolas"/>
                <w:color w:val="CE9178"/>
                <w:szCs w:val="22"/>
              </w:rPr>
              <w:t>'Empleado'</w:t>
            </w:r>
            <w:r w:rsidRPr="00D47B58">
              <w:rPr>
                <w:rFonts w:ascii="Consolas" w:hAnsi="Consolas"/>
                <w:color w:val="CCCCCC"/>
                <w:szCs w:val="22"/>
              </w:rPr>
              <w:t>;</w:t>
            </w:r>
          </w:p>
        </w:tc>
      </w:tr>
    </w:tbl>
    <w:p w14:paraId="7B479CCE" w14:textId="77777777" w:rsidR="00CF6D89" w:rsidRDefault="00CF6D89" w:rsidP="00CF6D89">
      <w:pPr>
        <w:rPr>
          <w:lang w:val="en-US"/>
        </w:rPr>
      </w:pPr>
    </w:p>
    <w:p w14:paraId="28653FCF" w14:textId="77777777" w:rsidR="00727CC9" w:rsidRPr="00CC5602" w:rsidRDefault="00727CC9" w:rsidP="00CF6D89">
      <w:pPr>
        <w:rPr>
          <w:lang w:val="en-US"/>
        </w:rPr>
      </w:pPr>
    </w:p>
    <w:p w14:paraId="05578E0A" w14:textId="771D65FB" w:rsidR="00CF6D89" w:rsidRDefault="005F7D06" w:rsidP="002B0AFF">
      <w:pPr>
        <w:pStyle w:val="Ttulo2"/>
      </w:pPr>
      <w:bookmarkStart w:id="173" w:name="_Toc180965462"/>
      <w:r w:rsidRPr="005F7D06">
        <w:lastRenderedPageBreak/>
        <w:t>Listar usuarios Empleados</w:t>
      </w:r>
      <w:bookmarkEnd w:id="173"/>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6966D1" w14:paraId="52B08539" w14:textId="77777777" w:rsidTr="00626AA4">
        <w:tc>
          <w:tcPr>
            <w:tcW w:w="5000" w:type="pct"/>
          </w:tcPr>
          <w:p w14:paraId="61AF0F1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SELECT</w:t>
            </w:r>
          </w:p>
          <w:p w14:paraId="13E3690F"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CCCCCC"/>
                <w:szCs w:val="22"/>
                <w:lang w:val="en-US"/>
              </w:rPr>
              <w:t xml:space="preserve">    BIN_TO_UUID(U.id) </w:t>
            </w:r>
            <w:r w:rsidRPr="00727CC9">
              <w:rPr>
                <w:rFonts w:ascii="Consolas" w:hAnsi="Consolas"/>
                <w:color w:val="569CD6"/>
                <w:szCs w:val="22"/>
                <w:lang w:val="en-US"/>
              </w:rPr>
              <w:t>AS</w:t>
            </w:r>
            <w:r w:rsidRPr="00727CC9">
              <w:rPr>
                <w:rFonts w:ascii="Consolas" w:hAnsi="Consolas"/>
                <w:color w:val="CCCCCC"/>
                <w:szCs w:val="22"/>
                <w:lang w:val="en-US"/>
              </w:rPr>
              <w:t xml:space="preserve"> empleado_id,</w:t>
            </w:r>
          </w:p>
          <w:p w14:paraId="16422DA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lang w:val="en-US"/>
              </w:rPr>
              <w:t xml:space="preserve">    </w:t>
            </w:r>
            <w:r w:rsidRPr="00727CC9">
              <w:rPr>
                <w:rFonts w:ascii="Consolas" w:hAnsi="Consolas"/>
                <w:color w:val="CCCCCC"/>
                <w:szCs w:val="22"/>
              </w:rPr>
              <w:t>U.apellidos,</w:t>
            </w:r>
          </w:p>
          <w:p w14:paraId="03DE4B45"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U.nombres,</w:t>
            </w:r>
          </w:p>
          <w:p w14:paraId="01FA4341"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U.cuil,</w:t>
            </w:r>
          </w:p>
          <w:p w14:paraId="78F2B607"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U.mail,</w:t>
            </w:r>
          </w:p>
          <w:p w14:paraId="123E2B33"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U.tel,</w:t>
            </w:r>
          </w:p>
          <w:p w14:paraId="760C0948" w14:textId="77777777" w:rsidR="00727CC9" w:rsidRPr="00727CC9" w:rsidRDefault="00727CC9" w:rsidP="00727CC9">
            <w:pPr>
              <w:shd w:val="clear" w:color="auto" w:fill="1F1F1F"/>
              <w:spacing w:line="285" w:lineRule="atLeast"/>
              <w:rPr>
                <w:rFonts w:ascii="Consolas" w:hAnsi="Consolas"/>
                <w:color w:val="CCCCCC"/>
                <w:szCs w:val="22"/>
              </w:rPr>
            </w:pPr>
            <w:r w:rsidRPr="00727CC9">
              <w:rPr>
                <w:rFonts w:ascii="Consolas" w:hAnsi="Consolas"/>
                <w:color w:val="CCCCCC"/>
                <w:szCs w:val="22"/>
              </w:rPr>
              <w:t xml:space="preserve">    S.nombre </w:t>
            </w:r>
            <w:r w:rsidRPr="00727CC9">
              <w:rPr>
                <w:rFonts w:ascii="Consolas" w:hAnsi="Consolas"/>
                <w:color w:val="569CD6"/>
                <w:szCs w:val="22"/>
              </w:rPr>
              <w:t>AS</w:t>
            </w:r>
            <w:r w:rsidRPr="00727CC9">
              <w:rPr>
                <w:rFonts w:ascii="Consolas" w:hAnsi="Consolas"/>
                <w:color w:val="CCCCCC"/>
                <w:szCs w:val="22"/>
              </w:rPr>
              <w:t xml:space="preserve"> area_de_servicio</w:t>
            </w:r>
          </w:p>
          <w:p w14:paraId="46CD137B"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FROM</w:t>
            </w:r>
            <w:r w:rsidRPr="00727CC9">
              <w:rPr>
                <w:rFonts w:ascii="Consolas" w:hAnsi="Consolas"/>
                <w:color w:val="CCCCCC"/>
                <w:szCs w:val="22"/>
                <w:lang w:val="en-US"/>
              </w:rPr>
              <w:t xml:space="preserve"> Usuario U</w:t>
            </w:r>
          </w:p>
          <w:p w14:paraId="44712721"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Empleado E </w:t>
            </w:r>
            <w:r w:rsidRPr="00727CC9">
              <w:rPr>
                <w:rFonts w:ascii="Consolas" w:hAnsi="Consolas"/>
                <w:color w:val="569CD6"/>
                <w:szCs w:val="22"/>
                <w:lang w:val="en-US"/>
              </w:rPr>
              <w:t>ON</w:t>
            </w:r>
            <w:r w:rsidRPr="00727CC9">
              <w:rPr>
                <w:rFonts w:ascii="Consolas" w:hAnsi="Consolas"/>
                <w:color w:val="CCCCCC"/>
                <w:szCs w:val="22"/>
                <w:lang w:val="en-US"/>
              </w:rPr>
              <w:t xml:space="preserve"> U.id </w:t>
            </w:r>
            <w:r w:rsidRPr="00727CC9">
              <w:rPr>
                <w:rFonts w:ascii="Consolas" w:hAnsi="Consolas"/>
                <w:color w:val="D4D4D4"/>
                <w:szCs w:val="22"/>
                <w:lang w:val="en-US"/>
              </w:rPr>
              <w:t>=</w:t>
            </w:r>
            <w:r w:rsidRPr="00727CC9">
              <w:rPr>
                <w:rFonts w:ascii="Consolas" w:hAnsi="Consolas"/>
                <w:color w:val="CCCCCC"/>
                <w:szCs w:val="22"/>
                <w:lang w:val="en-US"/>
              </w:rPr>
              <w:t xml:space="preserve"> E.id</w:t>
            </w:r>
          </w:p>
          <w:p w14:paraId="43F707D6" w14:textId="77777777" w:rsidR="00727CC9" w:rsidRPr="00727CC9" w:rsidRDefault="00727CC9" w:rsidP="00727CC9">
            <w:pPr>
              <w:shd w:val="clear" w:color="auto" w:fill="1F1F1F"/>
              <w:spacing w:line="285" w:lineRule="atLeast"/>
              <w:rPr>
                <w:rFonts w:ascii="Consolas" w:hAnsi="Consolas"/>
                <w:color w:val="CCCCCC"/>
                <w:szCs w:val="22"/>
                <w:lang w:val="en-US"/>
              </w:rPr>
            </w:pPr>
            <w:r w:rsidRPr="00727CC9">
              <w:rPr>
                <w:rFonts w:ascii="Consolas" w:hAnsi="Consolas"/>
                <w:color w:val="569CD6"/>
                <w:szCs w:val="22"/>
                <w:lang w:val="en-US"/>
              </w:rPr>
              <w:t>JOIN</w:t>
            </w:r>
            <w:r w:rsidRPr="00727CC9">
              <w:rPr>
                <w:rFonts w:ascii="Consolas" w:hAnsi="Consolas"/>
                <w:color w:val="CCCCCC"/>
                <w:szCs w:val="22"/>
                <w:lang w:val="en-US"/>
              </w:rPr>
              <w:t xml:space="preserve"> Servicio S </w:t>
            </w:r>
            <w:r w:rsidRPr="00727CC9">
              <w:rPr>
                <w:rFonts w:ascii="Consolas" w:hAnsi="Consolas"/>
                <w:color w:val="569CD6"/>
                <w:szCs w:val="22"/>
                <w:lang w:val="en-US"/>
              </w:rPr>
              <w:t>ON</w:t>
            </w:r>
            <w:r w:rsidRPr="00727CC9">
              <w:rPr>
                <w:rFonts w:ascii="Consolas" w:hAnsi="Consolas"/>
                <w:color w:val="CCCCCC"/>
                <w:szCs w:val="22"/>
                <w:lang w:val="en-US"/>
              </w:rPr>
              <w:t xml:space="preserve"> U.servicioID </w:t>
            </w:r>
            <w:r w:rsidRPr="00727CC9">
              <w:rPr>
                <w:rFonts w:ascii="Consolas" w:hAnsi="Consolas"/>
                <w:color w:val="D4D4D4"/>
                <w:szCs w:val="22"/>
                <w:lang w:val="en-US"/>
              </w:rPr>
              <w:t>=</w:t>
            </w:r>
            <w:r w:rsidRPr="00727CC9">
              <w:rPr>
                <w:rFonts w:ascii="Consolas" w:hAnsi="Consolas"/>
                <w:color w:val="CCCCCC"/>
                <w:szCs w:val="22"/>
                <w:lang w:val="en-US"/>
              </w:rPr>
              <w:t xml:space="preserve"> S.id</w:t>
            </w:r>
          </w:p>
          <w:p w14:paraId="0AF0CB36" w14:textId="154A637E" w:rsidR="00CF6D89" w:rsidRPr="00D07E6A" w:rsidRDefault="00727CC9" w:rsidP="00727CC9">
            <w:pPr>
              <w:shd w:val="clear" w:color="auto" w:fill="1F1F1F"/>
              <w:spacing w:line="285" w:lineRule="atLeast"/>
              <w:rPr>
                <w:rFonts w:ascii="Consolas" w:hAnsi="Consolas"/>
                <w:color w:val="CCCCCC"/>
                <w:sz w:val="21"/>
                <w:szCs w:val="21"/>
                <w:lang w:val="en-US"/>
              </w:rPr>
            </w:pPr>
            <w:r w:rsidRPr="00727CC9">
              <w:rPr>
                <w:rFonts w:ascii="Consolas" w:hAnsi="Consolas"/>
                <w:color w:val="569CD6"/>
                <w:szCs w:val="22"/>
              </w:rPr>
              <w:t>WHERE</w:t>
            </w:r>
            <w:r w:rsidRPr="00727CC9">
              <w:rPr>
                <w:rFonts w:ascii="Consolas" w:hAnsi="Consolas"/>
                <w:color w:val="CCCCCC"/>
                <w:szCs w:val="22"/>
              </w:rPr>
              <w:t xml:space="preserve"> U.tipoUsuario </w:t>
            </w:r>
            <w:r w:rsidRPr="00727CC9">
              <w:rPr>
                <w:rFonts w:ascii="Consolas" w:hAnsi="Consolas"/>
                <w:color w:val="D4D4D4"/>
                <w:szCs w:val="22"/>
              </w:rPr>
              <w:t>=</w:t>
            </w:r>
            <w:r w:rsidRPr="00727CC9">
              <w:rPr>
                <w:rFonts w:ascii="Consolas" w:hAnsi="Consolas"/>
                <w:color w:val="CCCCCC"/>
                <w:szCs w:val="22"/>
              </w:rPr>
              <w:t xml:space="preserve"> </w:t>
            </w:r>
            <w:r w:rsidRPr="00727CC9">
              <w:rPr>
                <w:rFonts w:ascii="Consolas" w:hAnsi="Consolas"/>
                <w:color w:val="CE9178"/>
                <w:szCs w:val="22"/>
              </w:rPr>
              <w:t>'Empleado'</w:t>
            </w:r>
            <w:r w:rsidRPr="00727CC9">
              <w:rPr>
                <w:rFonts w:ascii="Consolas" w:hAnsi="Consolas"/>
                <w:color w:val="CCCCCC"/>
                <w:szCs w:val="22"/>
              </w:rPr>
              <w:t>;</w:t>
            </w:r>
          </w:p>
        </w:tc>
      </w:tr>
    </w:tbl>
    <w:p w14:paraId="58F3B4CC" w14:textId="77777777" w:rsidR="00CF6D89" w:rsidRPr="005F7D06" w:rsidRDefault="00CF6D89" w:rsidP="00CF6D89">
      <w:pPr>
        <w:rPr>
          <w:lang w:val="en-US"/>
        </w:rPr>
      </w:pPr>
    </w:p>
    <w:p w14:paraId="186BCED4" w14:textId="02A843D1" w:rsidR="00CF6D89" w:rsidRDefault="005F7D06" w:rsidP="00CF6D89">
      <w:pPr>
        <w:pStyle w:val="Ttulo3"/>
      </w:pPr>
      <w:bookmarkStart w:id="174" w:name="_Toc180965463"/>
      <w:r>
        <w:lastRenderedPageBreak/>
        <w:t>Salida de la consulta</w:t>
      </w:r>
      <w:bookmarkEnd w:id="174"/>
    </w:p>
    <w:p w14:paraId="228E7075" w14:textId="0FEAAA92" w:rsidR="00CF6D89" w:rsidRDefault="00E8188D" w:rsidP="00CF6D89">
      <w:r>
        <w:rPr>
          <w:noProof/>
        </w:rPr>
        <w:drawing>
          <wp:inline distT="0" distB="0" distL="0" distR="0" wp14:anchorId="389E5983" wp14:editId="15A768D6">
            <wp:extent cx="8261350" cy="3510280"/>
            <wp:effectExtent l="0" t="0" r="6350" b="0"/>
            <wp:docPr id="126337835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59" name="Imagen 1" descr="Interfaz de usuario gráfica&#10;&#10;Descripción generada automáticamente con confianza media"/>
                    <pic:cNvPicPr/>
                  </pic:nvPicPr>
                  <pic:blipFill>
                    <a:blip r:embed="rId59"/>
                    <a:stretch>
                      <a:fillRect/>
                    </a:stretch>
                  </pic:blipFill>
                  <pic:spPr>
                    <a:xfrm>
                      <a:off x="0" y="0"/>
                      <a:ext cx="8261350" cy="3510280"/>
                    </a:xfrm>
                    <a:prstGeom prst="rect">
                      <a:avLst/>
                    </a:prstGeom>
                  </pic:spPr>
                </pic:pic>
              </a:graphicData>
            </a:graphic>
          </wp:inline>
        </w:drawing>
      </w:r>
    </w:p>
    <w:p w14:paraId="7077D725" w14:textId="77777777" w:rsidR="006E50A5" w:rsidRPr="004F375C" w:rsidRDefault="006E50A5" w:rsidP="00CF6D89"/>
    <w:p w14:paraId="4D7CFA4A" w14:textId="669865B2" w:rsidR="00CF6D89" w:rsidRDefault="006E50A5" w:rsidP="00B31672">
      <w:pPr>
        <w:pStyle w:val="Ttulo2"/>
      </w:pPr>
      <w:bookmarkStart w:id="175" w:name="_Toc180965464"/>
      <w:r w:rsidRPr="006E50A5">
        <w:t>Listar Direc</w:t>
      </w:r>
      <w:r>
        <w:t>tores</w:t>
      </w:r>
      <w:r w:rsidRPr="006E50A5">
        <w:t xml:space="preserve"> cargados</w:t>
      </w:r>
      <w:r>
        <w:t xml:space="preserve"> en la BD</w:t>
      </w:r>
      <w:bookmarkEnd w:id="175"/>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F82750" w14:paraId="24F02511" w14:textId="77777777" w:rsidTr="00626AA4">
        <w:tc>
          <w:tcPr>
            <w:tcW w:w="5000" w:type="pct"/>
          </w:tcPr>
          <w:p w14:paraId="0AFEBCC5"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6A9955"/>
                <w:szCs w:val="22"/>
              </w:rPr>
              <w:t>-- Listar usuarios de tipo Dirección cargados</w:t>
            </w:r>
          </w:p>
          <w:p w14:paraId="699C7741"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569CD6"/>
                <w:szCs w:val="22"/>
                <w:lang w:val="en-US"/>
              </w:rPr>
              <w:t>SELECT</w:t>
            </w:r>
          </w:p>
          <w:p w14:paraId="3297E077" w14:textId="77777777" w:rsidR="000B02C6" w:rsidRPr="000B02C6" w:rsidRDefault="000B02C6" w:rsidP="000B02C6">
            <w:pPr>
              <w:shd w:val="clear" w:color="auto" w:fill="1F1F1F"/>
              <w:spacing w:line="285" w:lineRule="atLeast"/>
              <w:rPr>
                <w:rFonts w:ascii="Consolas" w:hAnsi="Consolas"/>
                <w:color w:val="CCCCCC"/>
                <w:szCs w:val="22"/>
                <w:lang w:val="en-US"/>
              </w:rPr>
            </w:pPr>
            <w:r w:rsidRPr="000B02C6">
              <w:rPr>
                <w:rFonts w:ascii="Consolas" w:hAnsi="Consolas"/>
                <w:color w:val="CCCCCC"/>
                <w:szCs w:val="22"/>
                <w:lang w:val="en-US"/>
              </w:rPr>
              <w:t xml:space="preserve">    BIN_TO_UUID(id) </w:t>
            </w:r>
            <w:r w:rsidRPr="000B02C6">
              <w:rPr>
                <w:rFonts w:ascii="Consolas" w:hAnsi="Consolas"/>
                <w:color w:val="569CD6"/>
                <w:szCs w:val="22"/>
                <w:lang w:val="en-US"/>
              </w:rPr>
              <w:t>AS</w:t>
            </w:r>
            <w:r w:rsidRPr="000B02C6">
              <w:rPr>
                <w:rFonts w:ascii="Consolas" w:hAnsi="Consolas"/>
                <w:color w:val="CCCCCC"/>
                <w:szCs w:val="22"/>
                <w:lang w:val="en-US"/>
              </w:rPr>
              <w:t xml:space="preserve"> usuario_id,</w:t>
            </w:r>
          </w:p>
          <w:p w14:paraId="078B05A2"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lang w:val="en-US"/>
              </w:rPr>
              <w:t xml:space="preserve">    </w:t>
            </w:r>
            <w:r w:rsidRPr="000B02C6">
              <w:rPr>
                <w:rFonts w:ascii="Consolas" w:hAnsi="Consolas"/>
                <w:color w:val="CCCCCC"/>
                <w:szCs w:val="22"/>
              </w:rPr>
              <w:t>nombres,</w:t>
            </w:r>
          </w:p>
          <w:p w14:paraId="7B63C781"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apellidos,</w:t>
            </w:r>
          </w:p>
          <w:p w14:paraId="3DE98DC9"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mail,</w:t>
            </w:r>
          </w:p>
          <w:p w14:paraId="43F11D7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cuil,</w:t>
            </w:r>
          </w:p>
          <w:p w14:paraId="1404B9C6"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lastRenderedPageBreak/>
              <w:t>    fechaAlta,</w:t>
            </w:r>
          </w:p>
          <w:p w14:paraId="14579C5A"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sexo,</w:t>
            </w:r>
          </w:p>
          <w:p w14:paraId="0015DDC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estado,</w:t>
            </w:r>
          </w:p>
          <w:p w14:paraId="61E8B2F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CCCCCC"/>
                <w:szCs w:val="22"/>
              </w:rPr>
              <w:t>    tipoUsuario</w:t>
            </w:r>
          </w:p>
          <w:p w14:paraId="37259720" w14:textId="77777777" w:rsidR="000B02C6" w:rsidRPr="000B02C6" w:rsidRDefault="000B02C6" w:rsidP="000B02C6">
            <w:pPr>
              <w:shd w:val="clear" w:color="auto" w:fill="1F1F1F"/>
              <w:spacing w:line="285" w:lineRule="atLeast"/>
              <w:rPr>
                <w:rFonts w:ascii="Consolas" w:hAnsi="Consolas"/>
                <w:color w:val="CCCCCC"/>
                <w:szCs w:val="22"/>
              </w:rPr>
            </w:pPr>
            <w:r w:rsidRPr="000B02C6">
              <w:rPr>
                <w:rFonts w:ascii="Consolas" w:hAnsi="Consolas"/>
                <w:color w:val="569CD6"/>
                <w:szCs w:val="22"/>
              </w:rPr>
              <w:t>FROM</w:t>
            </w:r>
            <w:r w:rsidRPr="000B02C6">
              <w:rPr>
                <w:rFonts w:ascii="Consolas" w:hAnsi="Consolas"/>
                <w:color w:val="CCCCCC"/>
                <w:szCs w:val="22"/>
              </w:rPr>
              <w:t xml:space="preserve"> Usuario</w:t>
            </w:r>
          </w:p>
          <w:p w14:paraId="4E9AD527" w14:textId="6FA2E310" w:rsidR="00CF6D89" w:rsidRPr="00F82750" w:rsidRDefault="000B02C6" w:rsidP="000B02C6">
            <w:pPr>
              <w:shd w:val="clear" w:color="auto" w:fill="1F1F1F"/>
              <w:spacing w:line="285" w:lineRule="atLeast"/>
              <w:rPr>
                <w:rFonts w:ascii="Consolas" w:hAnsi="Consolas"/>
                <w:color w:val="CCCCCC"/>
                <w:sz w:val="19"/>
                <w:szCs w:val="19"/>
              </w:rPr>
            </w:pPr>
            <w:r w:rsidRPr="000B02C6">
              <w:rPr>
                <w:rFonts w:ascii="Consolas" w:hAnsi="Consolas"/>
                <w:color w:val="569CD6"/>
                <w:szCs w:val="22"/>
              </w:rPr>
              <w:t>WHERE</w:t>
            </w:r>
            <w:r w:rsidRPr="000B02C6">
              <w:rPr>
                <w:rFonts w:ascii="Consolas" w:hAnsi="Consolas"/>
                <w:color w:val="CCCCCC"/>
                <w:szCs w:val="22"/>
              </w:rPr>
              <w:t xml:space="preserve"> tipoUsuario </w:t>
            </w:r>
            <w:r w:rsidRPr="000B02C6">
              <w:rPr>
                <w:rFonts w:ascii="Consolas" w:hAnsi="Consolas"/>
                <w:color w:val="D4D4D4"/>
                <w:szCs w:val="22"/>
              </w:rPr>
              <w:t>=</w:t>
            </w:r>
            <w:r w:rsidRPr="000B02C6">
              <w:rPr>
                <w:rFonts w:ascii="Consolas" w:hAnsi="Consolas"/>
                <w:color w:val="CCCCCC"/>
                <w:szCs w:val="22"/>
              </w:rPr>
              <w:t xml:space="preserve"> </w:t>
            </w:r>
            <w:r w:rsidRPr="000B02C6">
              <w:rPr>
                <w:rFonts w:ascii="Consolas" w:hAnsi="Consolas"/>
                <w:color w:val="CE9178"/>
                <w:szCs w:val="22"/>
              </w:rPr>
              <w:t>'Direccion'</w:t>
            </w:r>
            <w:r w:rsidRPr="000B02C6">
              <w:rPr>
                <w:rFonts w:ascii="Consolas" w:hAnsi="Consolas"/>
                <w:color w:val="CCCCCC"/>
                <w:szCs w:val="22"/>
              </w:rPr>
              <w:t>;</w:t>
            </w:r>
          </w:p>
        </w:tc>
      </w:tr>
    </w:tbl>
    <w:p w14:paraId="2BCAC63C" w14:textId="77777777" w:rsidR="00CF6D89" w:rsidRDefault="00CF6D89" w:rsidP="00CF6D89"/>
    <w:p w14:paraId="6589CDA1" w14:textId="27C8CF66" w:rsidR="00600DF2" w:rsidRDefault="00600DF2" w:rsidP="00B31672">
      <w:pPr>
        <w:pStyle w:val="Ttulo3"/>
      </w:pPr>
      <w:bookmarkStart w:id="176" w:name="_Toc180965465"/>
      <w:r>
        <w:t>Salida</w:t>
      </w:r>
      <w:r w:rsidR="00B31672">
        <w:t xml:space="preserve"> de la consulta</w:t>
      </w:r>
      <w:r>
        <w:t>:</w:t>
      </w:r>
      <w:bookmarkEnd w:id="176"/>
    </w:p>
    <w:p w14:paraId="762D5F36" w14:textId="42B5E440" w:rsidR="00600DF2" w:rsidRPr="004F375C" w:rsidRDefault="00CD5FCB" w:rsidP="00CF6D89">
      <w:r>
        <w:rPr>
          <w:noProof/>
        </w:rPr>
        <w:drawing>
          <wp:inline distT="0" distB="0" distL="0" distR="0" wp14:anchorId="57024C5B" wp14:editId="6C1A14CF">
            <wp:extent cx="8261350" cy="953135"/>
            <wp:effectExtent l="0" t="0" r="6350" b="0"/>
            <wp:docPr id="1617351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51069" name=""/>
                    <pic:cNvPicPr/>
                  </pic:nvPicPr>
                  <pic:blipFill>
                    <a:blip r:embed="rId60"/>
                    <a:stretch>
                      <a:fillRect/>
                    </a:stretch>
                  </pic:blipFill>
                  <pic:spPr>
                    <a:xfrm>
                      <a:off x="0" y="0"/>
                      <a:ext cx="8261350" cy="953135"/>
                    </a:xfrm>
                    <a:prstGeom prst="rect">
                      <a:avLst/>
                    </a:prstGeom>
                  </pic:spPr>
                </pic:pic>
              </a:graphicData>
            </a:graphic>
          </wp:inline>
        </w:drawing>
      </w:r>
    </w:p>
    <w:p w14:paraId="5F5785EE" w14:textId="77777777" w:rsidR="00B2001C" w:rsidRDefault="00B2001C" w:rsidP="00B2001C"/>
    <w:p w14:paraId="1D23A319" w14:textId="47DF5F4A" w:rsidR="00CF6D89" w:rsidRDefault="005A320A" w:rsidP="005A320A">
      <w:pPr>
        <w:pStyle w:val="Ttulo2"/>
      </w:pPr>
      <w:bookmarkStart w:id="177" w:name="_Toc180965466"/>
      <w:r>
        <w:t xml:space="preserve">Listar </w:t>
      </w:r>
      <w:r w:rsidR="00016CC9">
        <w:t xml:space="preserve">Servicios con sus Jefes de Servicio y Directores </w:t>
      </w:r>
      <w:r w:rsidR="006C5296">
        <w:t>del cual dependen</w:t>
      </w:r>
      <w:bookmarkEnd w:id="177"/>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CF6D89" w:rsidRPr="00EE6B28" w14:paraId="2EA46143" w14:textId="77777777" w:rsidTr="00626AA4">
        <w:tc>
          <w:tcPr>
            <w:tcW w:w="5000" w:type="pct"/>
          </w:tcPr>
          <w:p w14:paraId="72D0473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6A9955"/>
                <w:sz w:val="21"/>
                <w:szCs w:val="21"/>
              </w:rPr>
              <w:t>-- Listar asignaciones de Jefes a Servicios y Director superior</w:t>
            </w:r>
          </w:p>
          <w:p w14:paraId="3B49A0E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SELECT</w:t>
            </w:r>
            <w:r w:rsidRPr="00EE6B28">
              <w:rPr>
                <w:rFonts w:ascii="Consolas" w:hAnsi="Consolas"/>
                <w:color w:val="CCCCCC"/>
                <w:sz w:val="21"/>
                <w:szCs w:val="21"/>
                <w:lang w:val="en-US"/>
              </w:rPr>
              <w:t xml:space="preserve"> </w:t>
            </w:r>
          </w:p>
          <w:p w14:paraId="12AEFBDD"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lang w:val="en-US"/>
              </w:rPr>
              <w:t xml:space="preserve">    BIN_TO_UUID(s.id)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ServicioID,</w:t>
            </w:r>
          </w:p>
          <w:p w14:paraId="5E01125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CCCCCC"/>
                <w:sz w:val="21"/>
                <w:szCs w:val="21"/>
              </w:rPr>
              <w:t xml:space="preserve">s.nombre </w:t>
            </w:r>
            <w:r w:rsidRPr="00EE6B28">
              <w:rPr>
                <w:rFonts w:ascii="Consolas" w:hAnsi="Consolas"/>
                <w:color w:val="569CD6"/>
                <w:sz w:val="21"/>
                <w:szCs w:val="21"/>
              </w:rPr>
              <w:t>AS</w:t>
            </w:r>
            <w:r w:rsidRPr="00EE6B28">
              <w:rPr>
                <w:rFonts w:ascii="Consolas" w:hAnsi="Consolas"/>
                <w:color w:val="CCCCCC"/>
                <w:sz w:val="21"/>
                <w:szCs w:val="21"/>
              </w:rPr>
              <w:t xml:space="preserve"> ServNombre,</w:t>
            </w:r>
          </w:p>
          <w:p w14:paraId="6A2A8C1E"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rPr>
              <w:t xml:space="preserve">    s.agrupacion </w:t>
            </w:r>
            <w:r w:rsidRPr="00EE6B28">
              <w:rPr>
                <w:rFonts w:ascii="Consolas" w:hAnsi="Consolas"/>
                <w:color w:val="569CD6"/>
                <w:sz w:val="21"/>
                <w:szCs w:val="21"/>
              </w:rPr>
              <w:t>AS</w:t>
            </w:r>
            <w:r w:rsidRPr="00EE6B28">
              <w:rPr>
                <w:rFonts w:ascii="Consolas" w:hAnsi="Consolas"/>
                <w:color w:val="CCCCCC"/>
                <w:sz w:val="21"/>
                <w:szCs w:val="21"/>
              </w:rPr>
              <w:t xml:space="preserve"> ServAgrupacion,</w:t>
            </w:r>
          </w:p>
          <w:p w14:paraId="7D4E514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BIN_TO_UUID(jds.id)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JefaturaID,</w:t>
            </w:r>
          </w:p>
          <w:p w14:paraId="4091370F"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(jefe.apellidos, </w:t>
            </w:r>
            <w:r w:rsidRPr="00EE6B28">
              <w:rPr>
                <w:rFonts w:ascii="Consolas" w:hAnsi="Consolas"/>
                <w:color w:val="CE9178"/>
                <w:sz w:val="21"/>
                <w:szCs w:val="21"/>
              </w:rPr>
              <w:t>', '</w:t>
            </w:r>
            <w:r w:rsidRPr="00EE6B28">
              <w:rPr>
                <w:rFonts w:ascii="Consolas" w:hAnsi="Consolas"/>
                <w:color w:val="CCCCCC"/>
                <w:sz w:val="21"/>
                <w:szCs w:val="21"/>
              </w:rPr>
              <w:t xml:space="preserve">, jefe.nombres) </w:t>
            </w:r>
            <w:r w:rsidRPr="00EE6B28">
              <w:rPr>
                <w:rFonts w:ascii="Consolas" w:hAnsi="Consolas"/>
                <w:color w:val="569CD6"/>
                <w:sz w:val="21"/>
                <w:szCs w:val="21"/>
              </w:rPr>
              <w:t>AS</w:t>
            </w:r>
            <w:r w:rsidRPr="00EE6B28">
              <w:rPr>
                <w:rFonts w:ascii="Consolas" w:hAnsi="Consolas"/>
                <w:color w:val="CCCCCC"/>
                <w:sz w:val="21"/>
                <w:szCs w:val="21"/>
              </w:rPr>
              <w:t xml:space="preserve"> JefeFullName,</w:t>
            </w:r>
          </w:p>
          <w:p w14:paraId="1DFA16B0"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CCCCCC"/>
                <w:sz w:val="21"/>
                <w:szCs w:val="21"/>
              </w:rPr>
              <w:t xml:space="preserve">    </w:t>
            </w:r>
            <w:r w:rsidRPr="00EE6B28">
              <w:rPr>
                <w:rFonts w:ascii="Consolas" w:hAnsi="Consolas"/>
                <w:color w:val="CCCCCC"/>
                <w:sz w:val="21"/>
                <w:szCs w:val="21"/>
                <w:lang w:val="en-US"/>
              </w:rPr>
              <w:t xml:space="preserve">BIN_TO_UUID(dir.id) </w:t>
            </w:r>
            <w:r w:rsidRPr="00EE6B28">
              <w:rPr>
                <w:rFonts w:ascii="Consolas" w:hAnsi="Consolas"/>
                <w:color w:val="569CD6"/>
                <w:sz w:val="21"/>
                <w:szCs w:val="21"/>
                <w:lang w:val="en-US"/>
              </w:rPr>
              <w:t>AS</w:t>
            </w:r>
            <w:r w:rsidRPr="00EE6B28">
              <w:rPr>
                <w:rFonts w:ascii="Consolas" w:hAnsi="Consolas"/>
                <w:color w:val="CCCCCC"/>
                <w:sz w:val="21"/>
                <w:szCs w:val="21"/>
                <w:lang w:val="en-US"/>
              </w:rPr>
              <w:t xml:space="preserve"> DirectorID,</w:t>
            </w:r>
          </w:p>
          <w:p w14:paraId="1E45286B" w14:textId="77777777" w:rsidR="00EE6B28" w:rsidRPr="00EE6B28" w:rsidRDefault="00EE6B28" w:rsidP="00EE6B28">
            <w:pPr>
              <w:shd w:val="clear" w:color="auto" w:fill="1F1F1F"/>
              <w:spacing w:line="285" w:lineRule="atLeast"/>
              <w:rPr>
                <w:rFonts w:ascii="Consolas" w:hAnsi="Consolas"/>
                <w:color w:val="CCCCCC"/>
                <w:sz w:val="21"/>
                <w:szCs w:val="21"/>
              </w:rPr>
            </w:pPr>
            <w:r w:rsidRPr="00EE6B28">
              <w:rPr>
                <w:rFonts w:ascii="Consolas" w:hAnsi="Consolas"/>
                <w:color w:val="CCCCCC"/>
                <w:sz w:val="21"/>
                <w:szCs w:val="21"/>
                <w:lang w:val="en-US"/>
              </w:rPr>
              <w:t xml:space="preserve">    </w:t>
            </w:r>
            <w:r w:rsidRPr="00EE6B28">
              <w:rPr>
                <w:rFonts w:ascii="Consolas" w:hAnsi="Consolas"/>
                <w:color w:val="DCDCAA"/>
                <w:sz w:val="21"/>
                <w:szCs w:val="21"/>
              </w:rPr>
              <w:t>CONCAT</w:t>
            </w:r>
            <w:r w:rsidRPr="00EE6B28">
              <w:rPr>
                <w:rFonts w:ascii="Consolas" w:hAnsi="Consolas"/>
                <w:color w:val="CCCCCC"/>
                <w:sz w:val="21"/>
                <w:szCs w:val="21"/>
              </w:rPr>
              <w:t xml:space="preserve">(director.apellidos, </w:t>
            </w:r>
            <w:r w:rsidRPr="00EE6B28">
              <w:rPr>
                <w:rFonts w:ascii="Consolas" w:hAnsi="Consolas"/>
                <w:color w:val="CE9178"/>
                <w:sz w:val="21"/>
                <w:szCs w:val="21"/>
              </w:rPr>
              <w:t>', '</w:t>
            </w:r>
            <w:r w:rsidRPr="00EE6B28">
              <w:rPr>
                <w:rFonts w:ascii="Consolas" w:hAnsi="Consolas"/>
                <w:color w:val="CCCCCC"/>
                <w:sz w:val="21"/>
                <w:szCs w:val="21"/>
              </w:rPr>
              <w:t xml:space="preserve">, director.nombres) </w:t>
            </w:r>
            <w:r w:rsidRPr="00EE6B28">
              <w:rPr>
                <w:rFonts w:ascii="Consolas" w:hAnsi="Consolas"/>
                <w:color w:val="569CD6"/>
                <w:sz w:val="21"/>
                <w:szCs w:val="21"/>
              </w:rPr>
              <w:t>AS</w:t>
            </w:r>
            <w:r w:rsidRPr="00EE6B28">
              <w:rPr>
                <w:rFonts w:ascii="Consolas" w:hAnsi="Consolas"/>
                <w:color w:val="CCCCCC"/>
                <w:sz w:val="21"/>
                <w:szCs w:val="21"/>
              </w:rPr>
              <w:t xml:space="preserve"> DirFullName</w:t>
            </w:r>
          </w:p>
          <w:p w14:paraId="5E2C597A"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FROM</w:t>
            </w:r>
            <w:r w:rsidRPr="00EE6B28">
              <w:rPr>
                <w:rFonts w:ascii="Consolas" w:hAnsi="Consolas"/>
                <w:color w:val="CCCCCC"/>
                <w:sz w:val="21"/>
                <w:szCs w:val="21"/>
                <w:lang w:val="en-US"/>
              </w:rPr>
              <w:t xml:space="preserve"> JefaturaDeServicio jds</w:t>
            </w:r>
          </w:p>
          <w:p w14:paraId="66717788"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jefe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jds.id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jefe.id</w:t>
            </w:r>
          </w:p>
          <w:p w14:paraId="2A0390EC"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Servicio s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jefe.servicioID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s.id</w:t>
            </w:r>
          </w:p>
          <w:p w14:paraId="65DB7284" w14:textId="77777777" w:rsidR="00EE6B28" w:rsidRPr="00EE6B28" w:rsidRDefault="00EE6B28" w:rsidP="00EE6B28">
            <w:pPr>
              <w:shd w:val="clear" w:color="auto" w:fill="1F1F1F"/>
              <w:spacing w:line="285" w:lineRule="atLeast"/>
              <w:rPr>
                <w:rFonts w:ascii="Consolas" w:hAnsi="Consolas"/>
                <w:color w:val="CCCCCC"/>
                <w:sz w:val="21"/>
                <w:szCs w:val="21"/>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Direccion dir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s.direccionID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dir.id</w:t>
            </w:r>
          </w:p>
          <w:p w14:paraId="7B34AB81" w14:textId="7061E98A" w:rsidR="00CF6D89" w:rsidRPr="00EE6B28" w:rsidRDefault="00EE6B28" w:rsidP="00EE6B28">
            <w:pPr>
              <w:shd w:val="clear" w:color="auto" w:fill="1F1F1F"/>
              <w:spacing w:line="285" w:lineRule="atLeast"/>
              <w:rPr>
                <w:rFonts w:ascii="Consolas" w:hAnsi="Consolas"/>
                <w:color w:val="CCCCCC"/>
                <w:szCs w:val="22"/>
                <w:lang w:val="en-US"/>
              </w:rPr>
            </w:pPr>
            <w:r w:rsidRPr="00EE6B28">
              <w:rPr>
                <w:rFonts w:ascii="Consolas" w:hAnsi="Consolas"/>
                <w:color w:val="569CD6"/>
                <w:sz w:val="21"/>
                <w:szCs w:val="21"/>
                <w:lang w:val="en-US"/>
              </w:rPr>
              <w:t>JOIN</w:t>
            </w:r>
            <w:r w:rsidRPr="00EE6B28">
              <w:rPr>
                <w:rFonts w:ascii="Consolas" w:hAnsi="Consolas"/>
                <w:color w:val="CCCCCC"/>
                <w:sz w:val="21"/>
                <w:szCs w:val="21"/>
                <w:lang w:val="en-US"/>
              </w:rPr>
              <w:t xml:space="preserve"> Usuario director </w:t>
            </w:r>
            <w:r w:rsidRPr="00EE6B28">
              <w:rPr>
                <w:rFonts w:ascii="Consolas" w:hAnsi="Consolas"/>
                <w:color w:val="569CD6"/>
                <w:sz w:val="21"/>
                <w:szCs w:val="21"/>
                <w:lang w:val="en-US"/>
              </w:rPr>
              <w:t>ON</w:t>
            </w:r>
            <w:r w:rsidRPr="00EE6B28">
              <w:rPr>
                <w:rFonts w:ascii="Consolas" w:hAnsi="Consolas"/>
                <w:color w:val="CCCCCC"/>
                <w:sz w:val="21"/>
                <w:szCs w:val="21"/>
                <w:lang w:val="en-US"/>
              </w:rPr>
              <w:t xml:space="preserve"> dir.id </w:t>
            </w:r>
            <w:r w:rsidRPr="00EE6B28">
              <w:rPr>
                <w:rFonts w:ascii="Consolas" w:hAnsi="Consolas"/>
                <w:color w:val="D4D4D4"/>
                <w:sz w:val="21"/>
                <w:szCs w:val="21"/>
                <w:lang w:val="en-US"/>
              </w:rPr>
              <w:t>=</w:t>
            </w:r>
            <w:r w:rsidRPr="00EE6B28">
              <w:rPr>
                <w:rFonts w:ascii="Consolas" w:hAnsi="Consolas"/>
                <w:color w:val="CCCCCC"/>
                <w:sz w:val="21"/>
                <w:szCs w:val="21"/>
                <w:lang w:val="en-US"/>
              </w:rPr>
              <w:t xml:space="preserve"> director.id;</w:t>
            </w:r>
          </w:p>
        </w:tc>
      </w:tr>
    </w:tbl>
    <w:p w14:paraId="7334024E" w14:textId="77777777" w:rsidR="00CF6D89" w:rsidRPr="005A320A" w:rsidRDefault="00CF6D89" w:rsidP="00CF6D89">
      <w:pPr>
        <w:rPr>
          <w:lang w:val="en-US"/>
        </w:rPr>
      </w:pPr>
    </w:p>
    <w:p w14:paraId="5AA19E2D" w14:textId="0A159E79" w:rsidR="006C5296" w:rsidRDefault="006C5296" w:rsidP="00B2001C">
      <w:pPr>
        <w:pStyle w:val="Ttulo3"/>
      </w:pPr>
      <w:bookmarkStart w:id="178" w:name="_Toc180965467"/>
      <w:r>
        <w:t>Salida de la consulta</w:t>
      </w:r>
      <w:bookmarkEnd w:id="178"/>
    </w:p>
    <w:p w14:paraId="6D61BA70" w14:textId="2AF9CEDE" w:rsidR="006C5296" w:rsidRPr="004F375C" w:rsidRDefault="000F214D" w:rsidP="006C5296">
      <w:r>
        <w:rPr>
          <w:noProof/>
        </w:rPr>
        <w:drawing>
          <wp:inline distT="0" distB="0" distL="0" distR="0" wp14:anchorId="4C81E6B3" wp14:editId="1C94ACB0">
            <wp:extent cx="8261350" cy="1863725"/>
            <wp:effectExtent l="0" t="0" r="6350" b="3175"/>
            <wp:docPr id="1181422703"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2703" name="Imagen 1" descr="Interfaz de usuario gráfica&#10;&#10;Descripción generada automáticamente con confianza media"/>
                    <pic:cNvPicPr/>
                  </pic:nvPicPr>
                  <pic:blipFill>
                    <a:blip r:embed="rId61"/>
                    <a:stretch>
                      <a:fillRect/>
                    </a:stretch>
                  </pic:blipFill>
                  <pic:spPr>
                    <a:xfrm>
                      <a:off x="0" y="0"/>
                      <a:ext cx="8261350" cy="1863725"/>
                    </a:xfrm>
                    <a:prstGeom prst="rect">
                      <a:avLst/>
                    </a:prstGeom>
                  </pic:spPr>
                </pic:pic>
              </a:graphicData>
            </a:graphic>
          </wp:inline>
        </w:drawing>
      </w:r>
    </w:p>
    <w:p w14:paraId="734D2536" w14:textId="77777777" w:rsidR="00B2001C" w:rsidRDefault="00B2001C" w:rsidP="006C5296"/>
    <w:p w14:paraId="593A3DE4" w14:textId="460804C5" w:rsidR="006C5296" w:rsidRDefault="001E2569" w:rsidP="001E2569">
      <w:pPr>
        <w:pStyle w:val="Ttulo2"/>
      </w:pPr>
      <w:bookmarkStart w:id="179" w:name="_Toc180965468"/>
      <w:r>
        <w:t>Contabilizar cantidad de empleados por servicio incluyendo jefes</w:t>
      </w:r>
      <w:bookmarkEnd w:id="179"/>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6966D1" w14:paraId="096A2A35" w14:textId="77777777" w:rsidTr="008E6563">
        <w:tc>
          <w:tcPr>
            <w:tcW w:w="5000" w:type="pct"/>
          </w:tcPr>
          <w:p w14:paraId="797381A8"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6A9955"/>
                <w:szCs w:val="22"/>
              </w:rPr>
              <w:t>-- Contar la cantidad de empleados de cada servicio (incluidos sus jefes)</w:t>
            </w:r>
          </w:p>
          <w:p w14:paraId="5F42018A"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SELECT</w:t>
            </w:r>
          </w:p>
          <w:p w14:paraId="0242008D"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CCCCCC"/>
                <w:szCs w:val="22"/>
              </w:rPr>
              <w:t xml:space="preserve">    S.nombre </w:t>
            </w:r>
            <w:r w:rsidRPr="0066072F">
              <w:rPr>
                <w:rFonts w:ascii="Consolas" w:hAnsi="Consolas"/>
                <w:color w:val="569CD6"/>
                <w:szCs w:val="22"/>
              </w:rPr>
              <w:t>AS</w:t>
            </w:r>
            <w:r w:rsidRPr="0066072F">
              <w:rPr>
                <w:rFonts w:ascii="Consolas" w:hAnsi="Consolas"/>
                <w:color w:val="CCCCCC"/>
                <w:szCs w:val="22"/>
              </w:rPr>
              <w:t xml:space="preserve"> Servicio,</w:t>
            </w:r>
          </w:p>
          <w:p w14:paraId="391BC68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CCCCCC"/>
                <w:szCs w:val="22"/>
              </w:rPr>
              <w:t xml:space="preserve">    </w:t>
            </w:r>
            <w:r w:rsidRPr="0066072F">
              <w:rPr>
                <w:rFonts w:ascii="Consolas" w:hAnsi="Consolas"/>
                <w:color w:val="DCDCAA"/>
                <w:szCs w:val="22"/>
                <w:lang w:val="en-US"/>
              </w:rPr>
              <w:t>COUNT</w:t>
            </w:r>
            <w:r w:rsidRPr="0066072F">
              <w:rPr>
                <w:rFonts w:ascii="Consolas" w:hAnsi="Consolas"/>
                <w:color w:val="CCCCCC"/>
                <w:szCs w:val="22"/>
                <w:lang w:val="en-US"/>
              </w:rPr>
              <w:t xml:space="preserve">(U.id) </w:t>
            </w:r>
            <w:r w:rsidRPr="0066072F">
              <w:rPr>
                <w:rFonts w:ascii="Consolas" w:hAnsi="Consolas"/>
                <w:color w:val="569CD6"/>
                <w:szCs w:val="22"/>
                <w:lang w:val="en-US"/>
              </w:rPr>
              <w:t>AS</w:t>
            </w:r>
            <w:r w:rsidRPr="0066072F">
              <w:rPr>
                <w:rFonts w:ascii="Consolas" w:hAnsi="Consolas"/>
                <w:color w:val="CCCCCC"/>
                <w:szCs w:val="22"/>
                <w:lang w:val="en-US"/>
              </w:rPr>
              <w:t xml:space="preserve"> Cant_empleados</w:t>
            </w:r>
          </w:p>
          <w:p w14:paraId="799C6124"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FROM</w:t>
            </w:r>
            <w:r w:rsidRPr="0066072F">
              <w:rPr>
                <w:rFonts w:ascii="Consolas" w:hAnsi="Consolas"/>
                <w:color w:val="CCCCCC"/>
                <w:szCs w:val="22"/>
                <w:lang w:val="en-US"/>
              </w:rPr>
              <w:t xml:space="preserve"> Servicio S</w:t>
            </w:r>
          </w:p>
          <w:p w14:paraId="7F479E15"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LEFT JOIN</w:t>
            </w:r>
            <w:r w:rsidRPr="0066072F">
              <w:rPr>
                <w:rFonts w:ascii="Consolas" w:hAnsi="Consolas"/>
                <w:color w:val="CCCCCC"/>
                <w:szCs w:val="22"/>
                <w:lang w:val="en-US"/>
              </w:rPr>
              <w:t xml:space="preserve"> Usuario U </w:t>
            </w:r>
            <w:r w:rsidRPr="0066072F">
              <w:rPr>
                <w:rFonts w:ascii="Consolas" w:hAnsi="Consolas"/>
                <w:color w:val="569CD6"/>
                <w:szCs w:val="22"/>
                <w:lang w:val="en-US"/>
              </w:rPr>
              <w:t>ON</w:t>
            </w:r>
            <w:r w:rsidRPr="0066072F">
              <w:rPr>
                <w:rFonts w:ascii="Consolas" w:hAnsi="Consolas"/>
                <w:color w:val="CCCCCC"/>
                <w:szCs w:val="22"/>
                <w:lang w:val="en-US"/>
              </w:rPr>
              <w:t xml:space="preserve"> U.servicioID </w:t>
            </w:r>
            <w:r w:rsidRPr="0066072F">
              <w:rPr>
                <w:rFonts w:ascii="Consolas" w:hAnsi="Consolas"/>
                <w:color w:val="D4D4D4"/>
                <w:szCs w:val="22"/>
                <w:lang w:val="en-US"/>
              </w:rPr>
              <w:t>=</w:t>
            </w:r>
            <w:r w:rsidRPr="0066072F">
              <w:rPr>
                <w:rFonts w:ascii="Consolas" w:hAnsi="Consolas"/>
                <w:color w:val="CCCCCC"/>
                <w:szCs w:val="22"/>
                <w:lang w:val="en-US"/>
              </w:rPr>
              <w:t xml:space="preserve"> S.id</w:t>
            </w:r>
          </w:p>
          <w:p w14:paraId="79887D24" w14:textId="77777777" w:rsidR="0066072F" w:rsidRPr="0066072F" w:rsidRDefault="0066072F" w:rsidP="0066072F">
            <w:pPr>
              <w:shd w:val="clear" w:color="auto" w:fill="1F1F1F"/>
              <w:spacing w:line="285" w:lineRule="atLeast"/>
              <w:rPr>
                <w:rFonts w:ascii="Consolas" w:hAnsi="Consolas"/>
                <w:color w:val="CCCCCC"/>
                <w:szCs w:val="22"/>
              </w:rPr>
            </w:pPr>
            <w:r w:rsidRPr="0066072F">
              <w:rPr>
                <w:rFonts w:ascii="Consolas" w:hAnsi="Consolas"/>
                <w:color w:val="569CD6"/>
                <w:szCs w:val="22"/>
              </w:rPr>
              <w:t>WHERE</w:t>
            </w:r>
            <w:r w:rsidRPr="0066072F">
              <w:rPr>
                <w:rFonts w:ascii="Consolas" w:hAnsi="Consolas"/>
                <w:color w:val="CCCCCC"/>
                <w:szCs w:val="22"/>
              </w:rPr>
              <w:t xml:space="preserve"> U.tipoUsuario </w:t>
            </w:r>
            <w:r w:rsidRPr="0066072F">
              <w:rPr>
                <w:rFonts w:ascii="Consolas" w:hAnsi="Consolas"/>
                <w:color w:val="569CD6"/>
                <w:szCs w:val="22"/>
              </w:rPr>
              <w:t>IN</w:t>
            </w:r>
            <w:r w:rsidRPr="0066072F">
              <w:rPr>
                <w:rFonts w:ascii="Consolas" w:hAnsi="Consolas"/>
                <w:color w:val="CCCCCC"/>
                <w:szCs w:val="22"/>
              </w:rPr>
              <w:t xml:space="preserve"> (</w:t>
            </w:r>
            <w:r w:rsidRPr="0066072F">
              <w:rPr>
                <w:rFonts w:ascii="Consolas" w:hAnsi="Consolas"/>
                <w:color w:val="CE9178"/>
                <w:szCs w:val="22"/>
              </w:rPr>
              <w:t>'Empleado'</w:t>
            </w:r>
            <w:r w:rsidRPr="0066072F">
              <w:rPr>
                <w:rFonts w:ascii="Consolas" w:hAnsi="Consolas"/>
                <w:color w:val="CCCCCC"/>
                <w:szCs w:val="22"/>
              </w:rPr>
              <w:t xml:space="preserve">, </w:t>
            </w:r>
            <w:r w:rsidRPr="0066072F">
              <w:rPr>
                <w:rFonts w:ascii="Consolas" w:hAnsi="Consolas"/>
                <w:color w:val="CE9178"/>
                <w:szCs w:val="22"/>
              </w:rPr>
              <w:t>'JefaturaDeServicio'</w:t>
            </w:r>
            <w:r w:rsidRPr="0066072F">
              <w:rPr>
                <w:rFonts w:ascii="Consolas" w:hAnsi="Consolas"/>
                <w:color w:val="CCCCCC"/>
                <w:szCs w:val="22"/>
              </w:rPr>
              <w:t>)</w:t>
            </w:r>
          </w:p>
          <w:p w14:paraId="0435D57A"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GROUP BY</w:t>
            </w:r>
            <w:r w:rsidRPr="0066072F">
              <w:rPr>
                <w:rFonts w:ascii="Consolas" w:hAnsi="Consolas"/>
                <w:color w:val="CCCCCC"/>
                <w:szCs w:val="22"/>
                <w:lang w:val="en-US"/>
              </w:rPr>
              <w:t xml:space="preserve"> S.id, S.nombre</w:t>
            </w:r>
          </w:p>
          <w:p w14:paraId="204B657D" w14:textId="77777777" w:rsidR="0066072F" w:rsidRPr="0066072F" w:rsidRDefault="0066072F" w:rsidP="0066072F">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Cant_empleados </w:t>
            </w:r>
            <w:r w:rsidRPr="0066072F">
              <w:rPr>
                <w:rFonts w:ascii="Consolas" w:hAnsi="Consolas"/>
                <w:color w:val="569CD6"/>
                <w:szCs w:val="22"/>
                <w:lang w:val="en-US"/>
              </w:rPr>
              <w:t>DESC</w:t>
            </w:r>
            <w:r w:rsidRPr="0066072F">
              <w:rPr>
                <w:rFonts w:ascii="Consolas" w:hAnsi="Consolas"/>
                <w:color w:val="CCCCCC"/>
                <w:szCs w:val="22"/>
                <w:lang w:val="en-US"/>
              </w:rPr>
              <w:t>;</w:t>
            </w:r>
          </w:p>
          <w:p w14:paraId="2A65408D" w14:textId="48E729A6" w:rsidR="006C5296" w:rsidRPr="0066072F" w:rsidRDefault="001E2569" w:rsidP="007D0EA1">
            <w:pPr>
              <w:shd w:val="clear" w:color="auto" w:fill="1F1F1F"/>
              <w:spacing w:line="285" w:lineRule="atLeast"/>
              <w:rPr>
                <w:rFonts w:ascii="Consolas" w:hAnsi="Consolas"/>
                <w:color w:val="CCCCCC"/>
                <w:szCs w:val="22"/>
                <w:lang w:val="en-US"/>
              </w:rPr>
            </w:pPr>
            <w:r w:rsidRPr="0066072F">
              <w:rPr>
                <w:rFonts w:ascii="Consolas" w:hAnsi="Consolas"/>
                <w:color w:val="569CD6"/>
                <w:szCs w:val="22"/>
                <w:lang w:val="en-US"/>
              </w:rPr>
              <w:t>ORDER BY</w:t>
            </w:r>
            <w:r w:rsidRPr="0066072F">
              <w:rPr>
                <w:rFonts w:ascii="Consolas" w:hAnsi="Consolas"/>
                <w:color w:val="CCCCCC"/>
                <w:szCs w:val="22"/>
                <w:lang w:val="en-US"/>
              </w:rPr>
              <w:t xml:space="preserve"> total_empleados </w:t>
            </w:r>
            <w:r w:rsidRPr="0066072F">
              <w:rPr>
                <w:rFonts w:ascii="Consolas" w:hAnsi="Consolas"/>
                <w:color w:val="569CD6"/>
                <w:szCs w:val="22"/>
                <w:lang w:val="en-US"/>
              </w:rPr>
              <w:t>DESC</w:t>
            </w:r>
            <w:r w:rsidRPr="0066072F">
              <w:rPr>
                <w:rFonts w:ascii="Consolas" w:hAnsi="Consolas"/>
                <w:color w:val="CCCCCC"/>
                <w:szCs w:val="22"/>
                <w:lang w:val="en-US"/>
              </w:rPr>
              <w:t>;</w:t>
            </w:r>
          </w:p>
        </w:tc>
      </w:tr>
    </w:tbl>
    <w:p w14:paraId="48E1E395" w14:textId="77777777" w:rsidR="006C5296" w:rsidRPr="001E2569" w:rsidRDefault="006C5296" w:rsidP="006C5296">
      <w:pPr>
        <w:rPr>
          <w:lang w:val="en-US"/>
        </w:rPr>
      </w:pPr>
    </w:p>
    <w:p w14:paraId="1CE4AB0A" w14:textId="7180F018" w:rsidR="006C5296" w:rsidRDefault="001E2569" w:rsidP="006C5296">
      <w:r>
        <w:t>Salida de la consulta</w:t>
      </w:r>
    </w:p>
    <w:p w14:paraId="2B1394DF" w14:textId="73418E2E" w:rsidR="006C5296" w:rsidRDefault="005448B0" w:rsidP="006C5296">
      <w:r>
        <w:rPr>
          <w:noProof/>
        </w:rPr>
        <w:lastRenderedPageBreak/>
        <w:drawing>
          <wp:inline distT="0" distB="0" distL="0" distR="0" wp14:anchorId="34F8693B" wp14:editId="12629936">
            <wp:extent cx="2409825" cy="2981325"/>
            <wp:effectExtent l="0" t="0" r="9525" b="9525"/>
            <wp:docPr id="68177259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72594" name="Imagen 1" descr="Tabla&#10;&#10;Descripción generada automáticamente"/>
                    <pic:cNvPicPr/>
                  </pic:nvPicPr>
                  <pic:blipFill>
                    <a:blip r:embed="rId62"/>
                    <a:stretch>
                      <a:fillRect/>
                    </a:stretch>
                  </pic:blipFill>
                  <pic:spPr>
                    <a:xfrm>
                      <a:off x="0" y="0"/>
                      <a:ext cx="2409825" cy="2981325"/>
                    </a:xfrm>
                    <a:prstGeom prst="rect">
                      <a:avLst/>
                    </a:prstGeom>
                  </pic:spPr>
                </pic:pic>
              </a:graphicData>
            </a:graphic>
          </wp:inline>
        </w:drawing>
      </w:r>
    </w:p>
    <w:p w14:paraId="0B2932DF" w14:textId="77777777" w:rsidR="008566B3" w:rsidRPr="004F375C" w:rsidRDefault="008566B3" w:rsidP="006C5296"/>
    <w:p w14:paraId="2942EA0F" w14:textId="2D89CA72" w:rsidR="006C5296" w:rsidRDefault="00703125" w:rsidP="00703125">
      <w:pPr>
        <w:pStyle w:val="Ttulo2"/>
      </w:pPr>
      <w:bookmarkStart w:id="180" w:name="_Toc180965469"/>
      <w:r w:rsidRPr="00703125">
        <w:t xml:space="preserve">Agregar/modificar </w:t>
      </w:r>
      <w:r>
        <w:t xml:space="preserve">un dato a un </w:t>
      </w:r>
      <w:r w:rsidRPr="00703125">
        <w:t>usuario</w:t>
      </w:r>
      <w:bookmarkEnd w:id="180"/>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6C5296" w:rsidRPr="00F82750" w14:paraId="0A9970FB" w14:textId="77777777" w:rsidTr="008E6563">
        <w:tc>
          <w:tcPr>
            <w:tcW w:w="5000" w:type="pct"/>
          </w:tcPr>
          <w:p w14:paraId="3C31C551"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Agregar/modificar el teléfono a un usuario cualquiera</w:t>
            </w:r>
          </w:p>
          <w:p w14:paraId="5C6B8C51" w14:textId="57F0EB1F"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xml:space="preserve">-- Por ejemplo, </w:t>
            </w:r>
            <w:r w:rsidR="00B46D3D">
              <w:rPr>
                <w:rFonts w:ascii="Consolas" w:hAnsi="Consolas"/>
                <w:color w:val="6A9955"/>
                <w:sz w:val="21"/>
                <w:szCs w:val="21"/>
              </w:rPr>
              <w:t>elegimos</w:t>
            </w:r>
            <w:r w:rsidR="00B46D3D">
              <w:t xml:space="preserve"> </w:t>
            </w:r>
            <w:r>
              <w:rPr>
                <w:rFonts w:ascii="Consolas" w:hAnsi="Consolas"/>
                <w:color w:val="6A9955"/>
                <w:sz w:val="21"/>
                <w:szCs w:val="21"/>
              </w:rPr>
              <w:t>modificar el teléfono al jefe de Informática (que ya teníamos almacenado en @JefeInformaticaID)</w:t>
            </w:r>
          </w:p>
          <w:p w14:paraId="24F2F2BE"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Actualizamos el teléfono del usuario</w:t>
            </w:r>
          </w:p>
          <w:p w14:paraId="17572B68"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569CD6"/>
                <w:sz w:val="21"/>
                <w:szCs w:val="21"/>
              </w:rPr>
              <w:t>UPDATE</w:t>
            </w:r>
            <w:r>
              <w:rPr>
                <w:rFonts w:ascii="Consolas" w:hAnsi="Consolas"/>
                <w:color w:val="CCCCCC"/>
                <w:sz w:val="21"/>
                <w:szCs w:val="21"/>
              </w:rPr>
              <w:t xml:space="preserve"> Usuario</w:t>
            </w:r>
          </w:p>
          <w:p w14:paraId="0628FA18"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SET</w:t>
            </w:r>
            <w:r w:rsidRPr="00033B0A">
              <w:rPr>
                <w:rFonts w:ascii="Consolas" w:hAnsi="Consolas"/>
                <w:color w:val="CCCCCC"/>
                <w:sz w:val="21"/>
                <w:szCs w:val="21"/>
                <w:lang w:val="en-US"/>
              </w:rPr>
              <w:t xml:space="preserve"> tel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w:t>
            </w:r>
            <w:r w:rsidRPr="00033B0A">
              <w:rPr>
                <w:rFonts w:ascii="Consolas" w:hAnsi="Consolas"/>
                <w:color w:val="CE9178"/>
                <w:sz w:val="21"/>
                <w:szCs w:val="21"/>
                <w:lang w:val="en-US"/>
              </w:rPr>
              <w:t>'3517553799'</w:t>
            </w:r>
          </w:p>
          <w:p w14:paraId="6D0F1EDE" w14:textId="77777777" w:rsidR="00033B0A" w:rsidRPr="00033B0A" w:rsidRDefault="00033B0A" w:rsidP="00033B0A">
            <w:pPr>
              <w:shd w:val="clear" w:color="auto" w:fill="1F1F1F"/>
              <w:spacing w:line="285" w:lineRule="atLeast"/>
              <w:rPr>
                <w:rFonts w:ascii="Consolas" w:hAnsi="Consolas"/>
                <w:color w:val="CCCCCC"/>
                <w:sz w:val="21"/>
                <w:szCs w:val="21"/>
                <w:lang w:val="en-US"/>
              </w:rPr>
            </w:pPr>
            <w:r w:rsidRPr="00033B0A">
              <w:rPr>
                <w:rFonts w:ascii="Consolas" w:hAnsi="Consolas"/>
                <w:color w:val="569CD6"/>
                <w:sz w:val="21"/>
                <w:szCs w:val="21"/>
                <w:lang w:val="en-US"/>
              </w:rPr>
              <w:t>WHERE</w:t>
            </w:r>
            <w:r w:rsidRPr="00033B0A">
              <w:rPr>
                <w:rFonts w:ascii="Consolas" w:hAnsi="Consolas"/>
                <w:color w:val="CCCCCC"/>
                <w:sz w:val="21"/>
                <w:szCs w:val="21"/>
                <w:lang w:val="en-US"/>
              </w:rPr>
              <w:t xml:space="preserve"> id </w:t>
            </w:r>
            <w:r w:rsidRPr="00033B0A">
              <w:rPr>
                <w:rFonts w:ascii="Consolas" w:hAnsi="Consolas"/>
                <w:color w:val="D4D4D4"/>
                <w:sz w:val="21"/>
                <w:szCs w:val="21"/>
                <w:lang w:val="en-US"/>
              </w:rPr>
              <w:t>=</w:t>
            </w:r>
            <w:r w:rsidRPr="00033B0A">
              <w:rPr>
                <w:rFonts w:ascii="Consolas" w:hAnsi="Consolas"/>
                <w:color w:val="CCCCCC"/>
                <w:sz w:val="21"/>
                <w:szCs w:val="21"/>
                <w:lang w:val="en-US"/>
              </w:rPr>
              <w:t xml:space="preserve"> @JefeInformaticaID;</w:t>
            </w:r>
          </w:p>
          <w:p w14:paraId="782014AB" w14:textId="77777777" w:rsidR="00033B0A" w:rsidRDefault="00033B0A" w:rsidP="00033B0A">
            <w:pPr>
              <w:shd w:val="clear" w:color="auto" w:fill="1F1F1F"/>
              <w:spacing w:line="285" w:lineRule="atLeast"/>
              <w:rPr>
                <w:rFonts w:ascii="Consolas" w:hAnsi="Consolas"/>
                <w:color w:val="CCCCCC"/>
                <w:sz w:val="21"/>
                <w:szCs w:val="21"/>
              </w:rPr>
            </w:pPr>
            <w:r>
              <w:rPr>
                <w:rFonts w:ascii="Consolas" w:hAnsi="Consolas"/>
                <w:color w:val="6A9955"/>
                <w:sz w:val="21"/>
                <w:szCs w:val="21"/>
              </w:rPr>
              <w:t>-- Verificamos nuevo valor:</w:t>
            </w:r>
          </w:p>
          <w:p w14:paraId="0719FA06" w14:textId="6FE9959C" w:rsidR="006C5296" w:rsidRPr="00033B0A" w:rsidRDefault="00033B0A" w:rsidP="007D0EA1">
            <w:pPr>
              <w:shd w:val="clear" w:color="auto" w:fill="1F1F1F"/>
              <w:spacing w:line="285" w:lineRule="atLeast"/>
              <w:rPr>
                <w:rFonts w:ascii="Consolas" w:hAnsi="Consolas"/>
                <w:color w:val="CCCCCC"/>
                <w:sz w:val="21"/>
                <w:szCs w:val="21"/>
              </w:rPr>
            </w:pPr>
            <w:r>
              <w:rPr>
                <w:rFonts w:ascii="Consolas" w:hAnsi="Consolas"/>
                <w:color w:val="569CD6"/>
                <w:sz w:val="21"/>
                <w:szCs w:val="21"/>
              </w:rPr>
              <w:t>SELECT</w:t>
            </w:r>
            <w:r>
              <w:rPr>
                <w:rFonts w:ascii="Consolas" w:hAnsi="Consolas"/>
                <w:color w:val="CCCCCC"/>
                <w:sz w:val="21"/>
                <w:szCs w:val="21"/>
              </w:rPr>
              <w:t xml:space="preserve"> nombres, apellidos, tel </w:t>
            </w:r>
            <w:r>
              <w:rPr>
                <w:rFonts w:ascii="Consolas" w:hAnsi="Consolas"/>
                <w:color w:val="569CD6"/>
                <w:sz w:val="21"/>
                <w:szCs w:val="21"/>
              </w:rPr>
              <w:t>FROM</w:t>
            </w:r>
            <w:r>
              <w:rPr>
                <w:rFonts w:ascii="Consolas" w:hAnsi="Consolas"/>
                <w:color w:val="CCCCCC"/>
                <w:sz w:val="21"/>
                <w:szCs w:val="21"/>
              </w:rPr>
              <w:t xml:space="preserve"> Usuario </w:t>
            </w:r>
            <w:r>
              <w:rPr>
                <w:rFonts w:ascii="Consolas" w:hAnsi="Consolas"/>
                <w:color w:val="569CD6"/>
                <w:sz w:val="21"/>
                <w:szCs w:val="21"/>
              </w:rPr>
              <w:t>WHERE</w:t>
            </w:r>
            <w:r>
              <w:rPr>
                <w:rFonts w:ascii="Consolas" w:hAnsi="Consolas"/>
                <w:color w:val="CCCCCC"/>
                <w:sz w:val="21"/>
                <w:szCs w:val="21"/>
              </w:rPr>
              <w:t xml:space="preserve"> id </w:t>
            </w:r>
            <w:r>
              <w:rPr>
                <w:rFonts w:ascii="Consolas" w:hAnsi="Consolas"/>
                <w:color w:val="D4D4D4"/>
                <w:sz w:val="21"/>
                <w:szCs w:val="21"/>
              </w:rPr>
              <w:t>=</w:t>
            </w:r>
            <w:r>
              <w:rPr>
                <w:rFonts w:ascii="Consolas" w:hAnsi="Consolas"/>
                <w:color w:val="CCCCCC"/>
                <w:sz w:val="21"/>
                <w:szCs w:val="21"/>
              </w:rPr>
              <w:t xml:space="preserve"> @JefeInformaticaID;</w:t>
            </w:r>
          </w:p>
        </w:tc>
      </w:tr>
    </w:tbl>
    <w:p w14:paraId="3672BB40" w14:textId="77777777" w:rsidR="00B46D3D" w:rsidRDefault="00B46D3D" w:rsidP="00ED4067"/>
    <w:p w14:paraId="486DB541" w14:textId="6C1CA0CB" w:rsidR="00033B0A" w:rsidRDefault="0044020C" w:rsidP="00033B0A">
      <w:pPr>
        <w:pStyle w:val="Ttulo2"/>
      </w:pPr>
      <w:bookmarkStart w:id="181" w:name="_Toc180965470"/>
      <w:r>
        <w:lastRenderedPageBreak/>
        <w:t>Borrado de un usuario</w:t>
      </w:r>
      <w:bookmarkEnd w:id="181"/>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13010"/>
      </w:tblGrid>
      <w:tr w:rsidR="00033B0A" w:rsidRPr="00F82750" w14:paraId="33E0330E" w14:textId="77777777" w:rsidTr="008E6563">
        <w:tc>
          <w:tcPr>
            <w:tcW w:w="5000" w:type="pct"/>
          </w:tcPr>
          <w:p w14:paraId="7577117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Borrar un usuario</w:t>
            </w:r>
          </w:p>
          <w:p w14:paraId="73E4F523"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Supongamos que el usuario a eliminar es 'Soledad Romero'</w:t>
            </w:r>
          </w:p>
          <w:p w14:paraId="319D3ED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SET</w:t>
            </w:r>
            <w:r w:rsidRPr="00052E62">
              <w:rPr>
                <w:rFonts w:ascii="Consolas" w:hAnsi="Consolas"/>
                <w:color w:val="CCCCCC"/>
                <w:sz w:val="21"/>
                <w:szCs w:val="21"/>
              </w:rPr>
              <w:t xml:space="preserve"> @usuarioIdEliminar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569CD6"/>
                <w:sz w:val="21"/>
                <w:szCs w:val="21"/>
              </w:rPr>
              <w:t>SELECT</w:t>
            </w:r>
            <w:r w:rsidRPr="00052E62">
              <w:rPr>
                <w:rFonts w:ascii="Consolas" w:hAnsi="Consolas"/>
                <w:color w:val="CCCCCC"/>
                <w:sz w:val="21"/>
                <w:szCs w:val="21"/>
              </w:rPr>
              <w:t xml:space="preserve"> id </w:t>
            </w:r>
            <w:r w:rsidRPr="00052E62">
              <w:rPr>
                <w:rFonts w:ascii="Consolas" w:hAnsi="Consolas"/>
                <w:color w:val="569CD6"/>
                <w:sz w:val="21"/>
                <w:szCs w:val="21"/>
              </w:rPr>
              <w:t>FROM</w:t>
            </w:r>
            <w:r w:rsidRPr="00052E62">
              <w:rPr>
                <w:rFonts w:ascii="Consolas" w:hAnsi="Consolas"/>
                <w:color w:val="CCCCCC"/>
                <w:sz w:val="21"/>
                <w:szCs w:val="21"/>
              </w:rPr>
              <w:t xml:space="preserve"> Usuario </w:t>
            </w:r>
            <w:r w:rsidRPr="00052E62">
              <w:rPr>
                <w:rFonts w:ascii="Consolas" w:hAnsi="Consolas"/>
                <w:color w:val="569CD6"/>
                <w:sz w:val="21"/>
                <w:szCs w:val="21"/>
              </w:rPr>
              <w:t>WHERE</w:t>
            </w:r>
            <w:r w:rsidRPr="00052E62">
              <w:rPr>
                <w:rFonts w:ascii="Consolas" w:hAnsi="Consolas"/>
                <w:color w:val="CCCCCC"/>
                <w:sz w:val="21"/>
                <w:szCs w:val="21"/>
              </w:rPr>
              <w:t xml:space="preserve"> apellidos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'Romero'</w:t>
            </w:r>
            <w:r w:rsidRPr="00052E62">
              <w:rPr>
                <w:rFonts w:ascii="Consolas" w:hAnsi="Consolas"/>
                <w:color w:val="CCCCCC"/>
                <w:sz w:val="21"/>
                <w:szCs w:val="21"/>
              </w:rPr>
              <w:t xml:space="preserve"> </w:t>
            </w:r>
            <w:r w:rsidRPr="00052E62">
              <w:rPr>
                <w:rFonts w:ascii="Consolas" w:hAnsi="Consolas"/>
                <w:color w:val="569CD6"/>
                <w:sz w:val="21"/>
                <w:szCs w:val="21"/>
              </w:rPr>
              <w:t>AND</w:t>
            </w:r>
            <w:r w:rsidRPr="00052E62">
              <w:rPr>
                <w:rFonts w:ascii="Consolas" w:hAnsi="Consolas"/>
                <w:color w:val="CCCCCC"/>
                <w:sz w:val="21"/>
                <w:szCs w:val="21"/>
              </w:rPr>
              <w:t xml:space="preserve"> nombres </w:t>
            </w:r>
            <w:r w:rsidRPr="00052E62">
              <w:rPr>
                <w:rFonts w:ascii="Consolas" w:hAnsi="Consolas"/>
                <w:color w:val="D4D4D4"/>
                <w:sz w:val="21"/>
                <w:szCs w:val="21"/>
              </w:rPr>
              <w:t>=</w:t>
            </w:r>
            <w:r w:rsidRPr="00052E62">
              <w:rPr>
                <w:rFonts w:ascii="Consolas" w:hAnsi="Consolas"/>
                <w:color w:val="CCCCCC"/>
                <w:sz w:val="21"/>
                <w:szCs w:val="21"/>
              </w:rPr>
              <w:t xml:space="preserve"> </w:t>
            </w:r>
            <w:r w:rsidRPr="00052E62">
              <w:rPr>
                <w:rFonts w:ascii="Consolas" w:hAnsi="Consolas"/>
                <w:color w:val="CE9178"/>
                <w:sz w:val="21"/>
                <w:szCs w:val="21"/>
              </w:rPr>
              <w:t>'Soledad'</w:t>
            </w:r>
            <w:r w:rsidRPr="00052E62">
              <w:rPr>
                <w:rFonts w:ascii="Consolas" w:hAnsi="Consolas"/>
                <w:color w:val="CCCCCC"/>
                <w:sz w:val="21"/>
                <w:szCs w:val="21"/>
              </w:rPr>
              <w:t xml:space="preserve"> </w:t>
            </w:r>
            <w:r w:rsidRPr="00052E62">
              <w:rPr>
                <w:rFonts w:ascii="Consolas" w:hAnsi="Consolas"/>
                <w:color w:val="569CD6"/>
                <w:sz w:val="21"/>
                <w:szCs w:val="21"/>
              </w:rPr>
              <w:t>LIMIT</w:t>
            </w:r>
            <w:r w:rsidRPr="00052E62">
              <w:rPr>
                <w:rFonts w:ascii="Consolas" w:hAnsi="Consolas"/>
                <w:color w:val="CCCCCC"/>
                <w:sz w:val="21"/>
                <w:szCs w:val="21"/>
              </w:rPr>
              <w:t xml:space="preserve"> </w:t>
            </w:r>
            <w:r w:rsidRPr="00052E62">
              <w:rPr>
                <w:rFonts w:ascii="Consolas" w:hAnsi="Consolas"/>
                <w:color w:val="B5CEA8"/>
                <w:sz w:val="21"/>
                <w:szCs w:val="21"/>
              </w:rPr>
              <w:t>1</w:t>
            </w:r>
            <w:r w:rsidRPr="00052E62">
              <w:rPr>
                <w:rFonts w:ascii="Consolas" w:hAnsi="Consolas"/>
                <w:color w:val="CCCCCC"/>
                <w:sz w:val="21"/>
                <w:szCs w:val="21"/>
              </w:rPr>
              <w:t>);</w:t>
            </w:r>
          </w:p>
          <w:p w14:paraId="7881ADED" w14:textId="77777777" w:rsidR="00052E62" w:rsidRPr="00052E62" w:rsidRDefault="00052E62" w:rsidP="00052E62">
            <w:pPr>
              <w:shd w:val="clear" w:color="auto" w:fill="1F1F1F"/>
              <w:spacing w:line="285" w:lineRule="atLeast"/>
              <w:rPr>
                <w:rFonts w:ascii="Consolas" w:hAnsi="Consolas"/>
                <w:color w:val="CCCCCC"/>
                <w:sz w:val="21"/>
                <w:szCs w:val="21"/>
              </w:rPr>
            </w:pPr>
          </w:p>
          <w:p w14:paraId="21FA50CA"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Verificar de qué tipo de usuario se trata</w:t>
            </w:r>
          </w:p>
          <w:p w14:paraId="1AFA1A3F"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SELECT</w:t>
            </w:r>
            <w:r w:rsidRPr="00052E62">
              <w:rPr>
                <w:rFonts w:ascii="Consolas" w:hAnsi="Consolas"/>
                <w:color w:val="CCCCCC"/>
                <w:sz w:val="21"/>
                <w:szCs w:val="21"/>
                <w:lang w:val="en-US"/>
              </w:rPr>
              <w:t xml:space="preserve"> tipoUsuario</w:t>
            </w:r>
          </w:p>
          <w:p w14:paraId="07CD9398"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w:t>
            </w:r>
          </w:p>
          <w:p w14:paraId="74A3E43D"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4E77F6F0"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6B493BE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Eliminación de tablas específicas</w:t>
            </w:r>
          </w:p>
          <w:p w14:paraId="738C5AF8"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Empleado</w:t>
            </w:r>
          </w:p>
          <w:p w14:paraId="6A8AC9B6"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Empleado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6969416D" w14:textId="77777777" w:rsidR="00052E62" w:rsidRPr="00052E62" w:rsidRDefault="00052E62" w:rsidP="00052E62">
            <w:pPr>
              <w:shd w:val="clear" w:color="auto" w:fill="1F1F1F"/>
              <w:spacing w:line="285" w:lineRule="atLeast"/>
              <w:rPr>
                <w:rFonts w:ascii="Consolas" w:hAnsi="Consolas"/>
                <w:color w:val="CCCCCC"/>
                <w:sz w:val="21"/>
                <w:szCs w:val="21"/>
                <w:lang w:val="en-US"/>
              </w:rPr>
            </w:pPr>
          </w:p>
          <w:p w14:paraId="05FFEB89"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JefaturaDeServicio</w:t>
            </w:r>
          </w:p>
          <w:p w14:paraId="45FBA0B0"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JefaturaDeServicio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6150696F" w14:textId="77777777" w:rsidR="00052E62" w:rsidRPr="00052E62" w:rsidRDefault="00052E62" w:rsidP="00052E62">
            <w:pPr>
              <w:shd w:val="clear" w:color="auto" w:fill="1F1F1F"/>
              <w:spacing w:line="285" w:lineRule="atLeast"/>
              <w:rPr>
                <w:rFonts w:ascii="Consolas" w:hAnsi="Consolas"/>
                <w:color w:val="CCCCCC"/>
                <w:sz w:val="21"/>
                <w:szCs w:val="21"/>
              </w:rPr>
            </w:pPr>
          </w:p>
          <w:p w14:paraId="64E9BDEF"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 Dirección</w:t>
            </w:r>
          </w:p>
          <w:p w14:paraId="76286844"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Direccion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0734EEDE" w14:textId="77777777" w:rsidR="00052E62" w:rsidRPr="00052E62" w:rsidRDefault="00052E62" w:rsidP="00052E62">
            <w:pPr>
              <w:shd w:val="clear" w:color="auto" w:fill="1F1F1F"/>
              <w:spacing w:line="285" w:lineRule="atLeast"/>
              <w:rPr>
                <w:rFonts w:ascii="Consolas" w:hAnsi="Consolas"/>
                <w:color w:val="CCCCCC"/>
                <w:sz w:val="21"/>
                <w:szCs w:val="21"/>
              </w:rPr>
            </w:pPr>
          </w:p>
          <w:p w14:paraId="14BC7F5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Si está en OficinaDePersonal</w:t>
            </w:r>
          </w:p>
          <w:p w14:paraId="1E6EB58E"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569CD6"/>
                <w:sz w:val="21"/>
                <w:szCs w:val="21"/>
              </w:rPr>
              <w:t>DELETE</w:t>
            </w:r>
            <w:r w:rsidRPr="00052E62">
              <w:rPr>
                <w:rFonts w:ascii="Consolas" w:hAnsi="Consolas"/>
                <w:color w:val="CCCCCC"/>
                <w:sz w:val="21"/>
                <w:szCs w:val="21"/>
              </w:rPr>
              <w:t xml:space="preserve"> </w:t>
            </w:r>
            <w:r w:rsidRPr="00052E62">
              <w:rPr>
                <w:rFonts w:ascii="Consolas" w:hAnsi="Consolas"/>
                <w:color w:val="569CD6"/>
                <w:sz w:val="21"/>
                <w:szCs w:val="21"/>
              </w:rPr>
              <w:t>FROM</w:t>
            </w:r>
            <w:r w:rsidRPr="00052E62">
              <w:rPr>
                <w:rFonts w:ascii="Consolas" w:hAnsi="Consolas"/>
                <w:color w:val="CCCCCC"/>
                <w:sz w:val="21"/>
                <w:szCs w:val="21"/>
              </w:rPr>
              <w:t xml:space="preserve"> OficinaDePersonal </w:t>
            </w:r>
            <w:r w:rsidRPr="00052E62">
              <w:rPr>
                <w:rFonts w:ascii="Consolas" w:hAnsi="Consolas"/>
                <w:color w:val="569CD6"/>
                <w:sz w:val="21"/>
                <w:szCs w:val="21"/>
              </w:rPr>
              <w:t>WHERE</w:t>
            </w:r>
            <w:r w:rsidRPr="00052E62">
              <w:rPr>
                <w:rFonts w:ascii="Consolas" w:hAnsi="Consolas"/>
                <w:color w:val="CCCCCC"/>
                <w:sz w:val="21"/>
                <w:szCs w:val="21"/>
              </w:rPr>
              <w:t xml:space="preserve"> id </w:t>
            </w:r>
            <w:r w:rsidRPr="00052E62">
              <w:rPr>
                <w:rFonts w:ascii="Consolas" w:hAnsi="Consolas"/>
                <w:color w:val="D4D4D4"/>
                <w:sz w:val="21"/>
                <w:szCs w:val="21"/>
              </w:rPr>
              <w:t>=</w:t>
            </w:r>
            <w:r w:rsidRPr="00052E62">
              <w:rPr>
                <w:rFonts w:ascii="Consolas" w:hAnsi="Consolas"/>
                <w:color w:val="CCCCCC"/>
                <w:sz w:val="21"/>
                <w:szCs w:val="21"/>
              </w:rPr>
              <w:t xml:space="preserve"> @usuarioIdEliminar;</w:t>
            </w:r>
          </w:p>
          <w:p w14:paraId="1837C6DB" w14:textId="77777777" w:rsidR="00052E62" w:rsidRPr="00052E62" w:rsidRDefault="00052E62" w:rsidP="00052E62">
            <w:pPr>
              <w:shd w:val="clear" w:color="auto" w:fill="1F1F1F"/>
              <w:spacing w:line="285" w:lineRule="atLeast"/>
              <w:rPr>
                <w:rFonts w:ascii="Consolas" w:hAnsi="Consolas"/>
                <w:color w:val="CCCCCC"/>
                <w:sz w:val="21"/>
                <w:szCs w:val="21"/>
              </w:rPr>
            </w:pPr>
          </w:p>
          <w:p w14:paraId="2ED470DD"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Finalmente, eliminar de la tabla Usuario</w:t>
            </w:r>
          </w:p>
          <w:p w14:paraId="26FA95B2" w14:textId="77777777" w:rsidR="00052E62" w:rsidRPr="00052E62" w:rsidRDefault="00052E62" w:rsidP="00052E62">
            <w:pPr>
              <w:shd w:val="clear" w:color="auto" w:fill="1F1F1F"/>
              <w:spacing w:line="285" w:lineRule="atLeast"/>
              <w:rPr>
                <w:rFonts w:ascii="Consolas" w:hAnsi="Consolas"/>
                <w:color w:val="CCCCCC"/>
                <w:sz w:val="21"/>
                <w:szCs w:val="21"/>
                <w:lang w:val="en-US"/>
              </w:rPr>
            </w:pPr>
            <w:r w:rsidRPr="00052E62">
              <w:rPr>
                <w:rFonts w:ascii="Consolas" w:hAnsi="Consolas"/>
                <w:color w:val="569CD6"/>
                <w:sz w:val="21"/>
                <w:szCs w:val="21"/>
                <w:lang w:val="en-US"/>
              </w:rPr>
              <w:t>DELETE</w:t>
            </w:r>
            <w:r w:rsidRPr="00052E62">
              <w:rPr>
                <w:rFonts w:ascii="Consolas" w:hAnsi="Consolas"/>
                <w:color w:val="CCCCCC"/>
                <w:sz w:val="21"/>
                <w:szCs w:val="21"/>
                <w:lang w:val="en-US"/>
              </w:rPr>
              <w:t xml:space="preserve"> </w:t>
            </w:r>
            <w:r w:rsidRPr="00052E62">
              <w:rPr>
                <w:rFonts w:ascii="Consolas" w:hAnsi="Consolas"/>
                <w:color w:val="569CD6"/>
                <w:sz w:val="21"/>
                <w:szCs w:val="21"/>
                <w:lang w:val="en-US"/>
              </w:rPr>
              <w:t>FROM</w:t>
            </w:r>
            <w:r w:rsidRPr="00052E62">
              <w:rPr>
                <w:rFonts w:ascii="Consolas" w:hAnsi="Consolas"/>
                <w:color w:val="CCCCCC"/>
                <w:sz w:val="21"/>
                <w:szCs w:val="21"/>
                <w:lang w:val="en-US"/>
              </w:rPr>
              <w:t xml:space="preserve"> Usuario </w:t>
            </w:r>
            <w:r w:rsidRPr="00052E62">
              <w:rPr>
                <w:rFonts w:ascii="Consolas" w:hAnsi="Consolas"/>
                <w:color w:val="569CD6"/>
                <w:sz w:val="21"/>
                <w:szCs w:val="21"/>
                <w:lang w:val="en-US"/>
              </w:rPr>
              <w:t>WHERE</w:t>
            </w:r>
            <w:r w:rsidRPr="00052E62">
              <w:rPr>
                <w:rFonts w:ascii="Consolas" w:hAnsi="Consolas"/>
                <w:color w:val="CCCCCC"/>
                <w:sz w:val="21"/>
                <w:szCs w:val="21"/>
                <w:lang w:val="en-US"/>
              </w:rPr>
              <w:t xml:space="preserve"> id </w:t>
            </w:r>
            <w:r w:rsidRPr="00052E62">
              <w:rPr>
                <w:rFonts w:ascii="Consolas" w:hAnsi="Consolas"/>
                <w:color w:val="D4D4D4"/>
                <w:sz w:val="21"/>
                <w:szCs w:val="21"/>
                <w:lang w:val="en-US"/>
              </w:rPr>
              <w:t>=</w:t>
            </w:r>
            <w:r w:rsidRPr="00052E62">
              <w:rPr>
                <w:rFonts w:ascii="Consolas" w:hAnsi="Consolas"/>
                <w:color w:val="CCCCCC"/>
                <w:sz w:val="21"/>
                <w:szCs w:val="21"/>
                <w:lang w:val="en-US"/>
              </w:rPr>
              <w:t xml:space="preserve"> @usuarioIdEliminar;</w:t>
            </w:r>
          </w:p>
          <w:p w14:paraId="764D851C" w14:textId="77777777" w:rsidR="00052E62" w:rsidRPr="00052E62" w:rsidRDefault="00052E62" w:rsidP="00052E62">
            <w:pPr>
              <w:shd w:val="clear" w:color="auto" w:fill="1F1F1F"/>
              <w:spacing w:line="285" w:lineRule="atLeast"/>
              <w:rPr>
                <w:rFonts w:ascii="Consolas" w:hAnsi="Consolas"/>
                <w:color w:val="CCCCCC"/>
                <w:sz w:val="21"/>
                <w:szCs w:val="21"/>
              </w:rPr>
            </w:pPr>
            <w:r w:rsidRPr="00052E62">
              <w:rPr>
                <w:rFonts w:ascii="Consolas" w:hAnsi="Consolas"/>
                <w:color w:val="6A9955"/>
                <w:sz w:val="21"/>
                <w:szCs w:val="21"/>
              </w:rPr>
              <w:t>-- Opcionalmente, si el usuario tuviera registros en otras tablas (como Planificacion, Novedad, etc.), también los eliminaríamos (a fines de evitar inconsistencias)</w:t>
            </w:r>
          </w:p>
          <w:p w14:paraId="33CF5442" w14:textId="27AC53F7" w:rsidR="00033B0A" w:rsidRPr="00F82750" w:rsidRDefault="00052E62" w:rsidP="00052E62">
            <w:pPr>
              <w:shd w:val="clear" w:color="auto" w:fill="1F1F1F"/>
              <w:spacing w:line="285" w:lineRule="atLeast"/>
              <w:rPr>
                <w:rFonts w:ascii="Consolas" w:hAnsi="Consolas"/>
                <w:color w:val="CCCCCC"/>
                <w:sz w:val="19"/>
                <w:szCs w:val="19"/>
              </w:rPr>
            </w:pPr>
            <w:r w:rsidRPr="00052E62">
              <w:rPr>
                <w:rFonts w:ascii="Consolas" w:hAnsi="Consolas"/>
                <w:color w:val="6A9955"/>
                <w:sz w:val="21"/>
                <w:szCs w:val="21"/>
              </w:rPr>
              <w:t>-- No es el caso</w:t>
            </w:r>
          </w:p>
        </w:tc>
      </w:tr>
    </w:tbl>
    <w:p w14:paraId="57D7F1EE" w14:textId="77777777" w:rsidR="003E6145" w:rsidRDefault="003E6145" w:rsidP="00ED4067"/>
    <w:p w14:paraId="269CF954" w14:textId="30C7F2B3" w:rsidR="00ED4067" w:rsidRDefault="00ED4067" w:rsidP="00ED4067">
      <w:pPr>
        <w:pStyle w:val="Ttulo1"/>
        <w:numPr>
          <w:ilvl w:val="0"/>
          <w:numId w:val="1"/>
        </w:numPr>
      </w:pPr>
      <w:bookmarkStart w:id="182" w:name="_Toc180965471"/>
      <w:r>
        <w:lastRenderedPageBreak/>
        <w:t>Presentación de las consultas SQL</w:t>
      </w:r>
      <w:bookmarkEnd w:id="182"/>
    </w:p>
    <w:p w14:paraId="125D0084" w14:textId="77777777" w:rsidR="00ED4067" w:rsidRDefault="00ED4067" w:rsidP="00ED4067"/>
    <w:p w14:paraId="5F197B23" w14:textId="772A1417" w:rsidR="00ED4067" w:rsidRDefault="006A2221" w:rsidP="00DF37D2">
      <w:r>
        <w:t xml:space="preserve">Como se mencionó anteriormente, las consultas están en un repositorio de </w:t>
      </w:r>
      <w:r w:rsidRPr="00921405">
        <w:rPr>
          <w:b/>
          <w:bCs/>
          <w:i/>
          <w:iCs/>
        </w:rPr>
        <w:t>G</w:t>
      </w:r>
      <w:r w:rsidR="00921405" w:rsidRPr="00921405">
        <w:rPr>
          <w:b/>
          <w:bCs/>
          <w:i/>
          <w:iCs/>
        </w:rPr>
        <w:t>i</w:t>
      </w:r>
      <w:r w:rsidRPr="00921405">
        <w:rPr>
          <w:b/>
          <w:bCs/>
          <w:i/>
          <w:iCs/>
        </w:rPr>
        <w:t>tHub</w:t>
      </w:r>
      <w:r>
        <w:t>. S</w:t>
      </w:r>
      <w:r w:rsidR="00663DF4">
        <w:t>e indican los enlaces directos a los archivos SQL:</w:t>
      </w:r>
    </w:p>
    <w:p w14:paraId="63FD60DB" w14:textId="77777777" w:rsidR="00921405" w:rsidRDefault="00921405" w:rsidP="00DF37D2"/>
    <w:p w14:paraId="22B02F9C" w14:textId="1043DD28" w:rsidR="00663DF4" w:rsidRDefault="00883B81" w:rsidP="00CB1B9F">
      <w:pPr>
        <w:pStyle w:val="Prrafodelista"/>
        <w:numPr>
          <w:ilvl w:val="0"/>
          <w:numId w:val="120"/>
        </w:numPr>
      </w:pPr>
      <w:r>
        <w:t>Archivo de creación de las tablas</w:t>
      </w:r>
      <w:r w:rsidR="001319C9">
        <w:t xml:space="preserve">: </w:t>
      </w:r>
      <w:r w:rsidR="00921405" w:rsidRPr="00921405">
        <w:rPr>
          <w:rFonts w:ascii="Consolas" w:hAnsi="Consolas"/>
          <w:sz w:val="20"/>
          <w:szCs w:val="22"/>
          <w:shd w:val="clear" w:color="auto" w:fill="F2F2F2" w:themeFill="background1" w:themeFillShade="F2"/>
        </w:rPr>
        <w:t>aromito_creacion_de_tablas.sql</w:t>
      </w:r>
    </w:p>
    <w:p w14:paraId="698A06E8" w14:textId="61438AF1" w:rsidR="00921405" w:rsidRDefault="00921405" w:rsidP="00921405">
      <w:pPr>
        <w:pStyle w:val="Prrafodelista"/>
      </w:pPr>
      <w:hyperlink r:id="rId63" w:history="1">
        <w:r w:rsidRPr="004C2BF7">
          <w:rPr>
            <w:rStyle w:val="Hipervnculo"/>
          </w:rPr>
          <w:t>https://raw.githubusercontent.com/linkstat/seminare/refs/heads/main/sql/aromito_creacion_de_tablas.sql</w:t>
        </w:r>
      </w:hyperlink>
    </w:p>
    <w:p w14:paraId="591299AE" w14:textId="61AEC8B2" w:rsidR="00883B81" w:rsidRDefault="00883B81" w:rsidP="00A03A6A">
      <w:pPr>
        <w:pStyle w:val="Prrafodelista"/>
      </w:pPr>
    </w:p>
    <w:p w14:paraId="11771852" w14:textId="7C8E3A4E" w:rsidR="00883B81" w:rsidRDefault="00883B81" w:rsidP="00CB1B9F">
      <w:pPr>
        <w:pStyle w:val="Prrafodelista"/>
        <w:numPr>
          <w:ilvl w:val="0"/>
          <w:numId w:val="120"/>
        </w:numPr>
      </w:pPr>
      <w:r>
        <w:t>Archivo de consultas</w:t>
      </w:r>
      <w:r w:rsidR="005B4F1B">
        <w:t xml:space="preserve"> CRUD: </w:t>
      </w:r>
      <w:r w:rsidR="001319C9" w:rsidRPr="001319C9">
        <w:rPr>
          <w:rFonts w:ascii="Consolas" w:hAnsi="Consolas"/>
          <w:sz w:val="20"/>
          <w:szCs w:val="22"/>
          <w:shd w:val="clear" w:color="auto" w:fill="F2F2F2" w:themeFill="background1" w:themeFillShade="F2"/>
        </w:rPr>
        <w:t>aromito_operaciones_CRUD.sql</w:t>
      </w:r>
    </w:p>
    <w:p w14:paraId="54248503" w14:textId="5644B15A" w:rsidR="00DF37D2" w:rsidRDefault="001319C9" w:rsidP="00A03A6A">
      <w:pPr>
        <w:pStyle w:val="Prrafodelista"/>
      </w:pPr>
      <w:hyperlink r:id="rId64" w:history="1">
        <w:r w:rsidRPr="004C2BF7">
          <w:rPr>
            <w:rStyle w:val="Hipervnculo"/>
          </w:rPr>
          <w:t>https://raw.githubusercontent.com/linkstat/seminare/refs/heads/main/sql/aromito_operaciones_CRUD.sql</w:t>
        </w:r>
      </w:hyperlink>
    </w:p>
    <w:p w14:paraId="622B4D49" w14:textId="77777777" w:rsidR="001319C9" w:rsidRDefault="001319C9" w:rsidP="00A03A6A">
      <w:pPr>
        <w:pStyle w:val="Prrafodelista"/>
      </w:pPr>
    </w:p>
    <w:p w14:paraId="4A851A8A" w14:textId="3ECE7FB1" w:rsidR="00883B81" w:rsidRDefault="00883B81" w:rsidP="00CB1B9F">
      <w:pPr>
        <w:pStyle w:val="Prrafodelista"/>
        <w:numPr>
          <w:ilvl w:val="0"/>
          <w:numId w:val="120"/>
        </w:numPr>
      </w:pPr>
      <w:r>
        <w:t>Archivo de borrado total</w:t>
      </w:r>
      <w:r w:rsidR="005B4F1B">
        <w:t>:</w:t>
      </w:r>
      <w:r w:rsidR="003C179D">
        <w:t xml:space="preserve"> </w:t>
      </w:r>
      <w:r w:rsidR="003C179D" w:rsidRPr="005B4F1B">
        <w:rPr>
          <w:rFonts w:ascii="Consolas" w:hAnsi="Consolas"/>
          <w:sz w:val="20"/>
          <w:szCs w:val="22"/>
          <w:shd w:val="clear" w:color="auto" w:fill="F2F2F2" w:themeFill="background1" w:themeFillShade="F2"/>
        </w:rPr>
        <w:t>aromito_borradopreinit.sql</w:t>
      </w:r>
    </w:p>
    <w:p w14:paraId="699B94A9" w14:textId="1AF676EC" w:rsidR="00883B81" w:rsidRDefault="00A03A6A" w:rsidP="00A03A6A">
      <w:pPr>
        <w:pStyle w:val="Prrafodelista"/>
        <w:rPr>
          <w:rStyle w:val="Hipervnculo"/>
        </w:rPr>
      </w:pPr>
      <w:hyperlink r:id="rId65" w:history="1">
        <w:r w:rsidRPr="004C2BF7">
          <w:rPr>
            <w:rStyle w:val="Hipervnculo"/>
          </w:rPr>
          <w:t>https://raw.githubusercontent.com/linkstat/seminare/refs/heads/main/sql/aromito_borrado_preinit.sql</w:t>
        </w:r>
      </w:hyperlink>
    </w:p>
    <w:p w14:paraId="41844FF5" w14:textId="77777777" w:rsidR="008E6563" w:rsidRDefault="008E6563" w:rsidP="008E6563"/>
    <w:p w14:paraId="7F0A8324" w14:textId="77777777" w:rsidR="00FB0A9E" w:rsidRDefault="00FB0A9E" w:rsidP="00DF37D2">
      <w:pPr>
        <w:sectPr w:rsidR="00FB0A9E" w:rsidSect="009C276A">
          <w:pgSz w:w="16838" w:h="11906" w:orient="landscape" w:code="9"/>
          <w:pgMar w:top="1814" w:right="2127" w:bottom="1247" w:left="1701" w:header="709" w:footer="709" w:gutter="0"/>
          <w:cols w:space="720"/>
          <w:docGrid w:linePitch="326"/>
        </w:sectPr>
      </w:pPr>
    </w:p>
    <w:p w14:paraId="2A739FAD" w14:textId="0FF5A479" w:rsidR="00ED4067" w:rsidRDefault="00ED4067" w:rsidP="00ED4067">
      <w:pPr>
        <w:pStyle w:val="Ttulo1"/>
        <w:numPr>
          <w:ilvl w:val="0"/>
          <w:numId w:val="1"/>
        </w:numPr>
      </w:pPr>
      <w:bookmarkStart w:id="183" w:name="_Toc180965472"/>
      <w:r>
        <w:lastRenderedPageBreak/>
        <w:t>Definiciones de comunicación</w:t>
      </w:r>
      <w:bookmarkEnd w:id="183"/>
    </w:p>
    <w:p w14:paraId="6C716EDE" w14:textId="77777777" w:rsidR="009E5C0B" w:rsidRDefault="009E5C0B" w:rsidP="00ED4067">
      <w:r>
        <w:t>El lugar en donde se planea desplegar el sistema, cuenta con una buena infraestructura de red.</w:t>
      </w:r>
    </w:p>
    <w:p w14:paraId="10BA3357" w14:textId="5C0CD866" w:rsidR="00B86097" w:rsidRDefault="00B64DA6" w:rsidP="00ED4067">
      <w:r>
        <w:t>Se trata de una red con cableado estructurado Cat-6</w:t>
      </w:r>
      <w:r w:rsidR="00BB1230">
        <w:t xml:space="preserve">, soportada </w:t>
      </w:r>
      <w:r w:rsidR="0025724B">
        <w:t xml:space="preserve">casi enteramente </w:t>
      </w:r>
      <w:r w:rsidR="00BB1230">
        <w:t xml:space="preserve">por </w:t>
      </w:r>
      <w:r w:rsidR="000A395D">
        <w:t xml:space="preserve">unos cerca de 15 switchs </w:t>
      </w:r>
      <w:r w:rsidR="00BB1230" w:rsidRPr="0025724B">
        <w:rPr>
          <w:i/>
          <w:iCs/>
        </w:rPr>
        <w:t>Dell PowerConect 6200 series</w:t>
      </w:r>
      <w:r w:rsidR="00BB1230">
        <w:t xml:space="preserve">, </w:t>
      </w:r>
      <w:r w:rsidR="000A395D">
        <w:t>conectados en topología tipo estrella, instalados en</w:t>
      </w:r>
      <w:r w:rsidR="0064272E">
        <w:t xml:space="preserve"> 13 racks distribuidos por el lugar.</w:t>
      </w:r>
    </w:p>
    <w:p w14:paraId="18652711" w14:textId="77777777" w:rsidR="00FF1D4A" w:rsidRDefault="00B86097" w:rsidP="00ED4067">
      <w:r>
        <w:t xml:space="preserve">El edificio está sectorizado en </w:t>
      </w:r>
      <w:r w:rsidR="00FF1D4A">
        <w:t>diversas VLANs:</w:t>
      </w:r>
    </w:p>
    <w:p w14:paraId="3B9B207A" w14:textId="080C545B" w:rsidR="006C7F04" w:rsidRDefault="00B86097" w:rsidP="00CB1B9F">
      <w:pPr>
        <w:pStyle w:val="Prrafodelista"/>
        <w:numPr>
          <w:ilvl w:val="0"/>
          <w:numId w:val="120"/>
        </w:numPr>
      </w:pPr>
      <w:r>
        <w:t>10 VLANs IPv4 /25 para estaciones de trabajo,</w:t>
      </w:r>
      <w:r w:rsidR="006C7F04">
        <w:t xml:space="preserve"> (</w:t>
      </w:r>
      <w:r w:rsidR="006C7F04" w:rsidRPr="000240DF">
        <w:rPr>
          <w:b/>
          <w:bCs/>
        </w:rPr>
        <w:t>desde las cuales se conectarán nuestros clientes</w:t>
      </w:r>
      <w:r w:rsidR="006C7F04">
        <w:t>)</w:t>
      </w:r>
      <w:r w:rsidR="00E22A9A">
        <w:t xml:space="preserve">. Cableadas: </w:t>
      </w:r>
      <w:r w:rsidR="00C714BA">
        <w:t>giga Ethernet</w:t>
      </w:r>
      <w:r w:rsidR="00E22A9A">
        <w:t>.</w:t>
      </w:r>
    </w:p>
    <w:p w14:paraId="190F52EF" w14:textId="481EC447" w:rsidR="00770F4E" w:rsidRDefault="00E22A9A" w:rsidP="00CB1B9F">
      <w:pPr>
        <w:pStyle w:val="Prrafodelista"/>
        <w:numPr>
          <w:ilvl w:val="0"/>
          <w:numId w:val="120"/>
        </w:numPr>
      </w:pPr>
      <w:r>
        <w:t>3</w:t>
      </w:r>
      <w:r w:rsidR="006C7F04">
        <w:t xml:space="preserve"> </w:t>
      </w:r>
      <w:r w:rsidR="00B511FA">
        <w:t>VLANs IPv</w:t>
      </w:r>
      <w:r w:rsidR="006C7F04">
        <w:t>4</w:t>
      </w:r>
      <w:r w:rsidR="00B511FA">
        <w:t xml:space="preserve"> </w:t>
      </w:r>
      <w:r w:rsidR="00770F4E">
        <w:t>para</w:t>
      </w:r>
      <w:r w:rsidR="00E50ABA">
        <w:t>:</w:t>
      </w:r>
      <w:r w:rsidR="00770F4E">
        <w:t xml:space="preserve"> dispositivos WiFi</w:t>
      </w:r>
      <w:r w:rsidR="00E50ABA">
        <w:t xml:space="preserve"> del hospital</w:t>
      </w:r>
      <w:r w:rsidR="00770F4E">
        <w:t>, equipos inalámbricos de empleados</w:t>
      </w:r>
      <w:r w:rsidR="00E50ABA">
        <w:t xml:space="preserve"> y una </w:t>
      </w:r>
      <w:r w:rsidR="00770F4E">
        <w:t>red de pública para acceso a Internet.</w:t>
      </w:r>
    </w:p>
    <w:p w14:paraId="27F660C7" w14:textId="77777777" w:rsidR="00E50ABA" w:rsidRDefault="00E50ABA" w:rsidP="00CB1B9F">
      <w:pPr>
        <w:pStyle w:val="Prrafodelista"/>
        <w:numPr>
          <w:ilvl w:val="0"/>
          <w:numId w:val="120"/>
        </w:numPr>
      </w:pPr>
      <w:r>
        <w:t>1 VLAN “</w:t>
      </w:r>
      <w:r w:rsidRPr="00C714BA">
        <w:rPr>
          <w:i/>
          <w:iCs/>
        </w:rPr>
        <w:t>Baremetal</w:t>
      </w:r>
      <w:r>
        <w:t>” para hipervisores, storage y equipos comunicaciones.</w:t>
      </w:r>
    </w:p>
    <w:p w14:paraId="283DB939" w14:textId="01B0FA80" w:rsidR="00ED4067" w:rsidRDefault="00E50ABA" w:rsidP="00CB1B9F">
      <w:pPr>
        <w:pStyle w:val="Prrafodelista"/>
        <w:numPr>
          <w:ilvl w:val="0"/>
          <w:numId w:val="120"/>
        </w:numPr>
      </w:pPr>
      <w:r>
        <w:t xml:space="preserve">1 VLAN de Servidores, accesible además desde el resto </w:t>
      </w:r>
      <w:r w:rsidR="000240DF">
        <w:t>de la</w:t>
      </w:r>
      <w:r>
        <w:t xml:space="preserve"> red del municipio. </w:t>
      </w:r>
      <w:r w:rsidRPr="000240DF">
        <w:rPr>
          <w:b/>
          <w:bCs/>
        </w:rPr>
        <w:t xml:space="preserve">Sobre esta red </w:t>
      </w:r>
      <w:r w:rsidR="000240DF" w:rsidRPr="000240DF">
        <w:rPr>
          <w:b/>
          <w:bCs/>
        </w:rPr>
        <w:t xml:space="preserve">correrá </w:t>
      </w:r>
      <w:r w:rsidR="00FF1D4A" w:rsidRPr="000240DF">
        <w:rPr>
          <w:b/>
          <w:bCs/>
        </w:rPr>
        <w:t>nuestro servidor de base de datos MariaDB</w:t>
      </w:r>
      <w:r w:rsidR="00FF1D4A">
        <w:t xml:space="preserve">, ejecutándose como un </w:t>
      </w:r>
      <w:r w:rsidR="00FF1D4A" w:rsidRPr="000240DF">
        <w:rPr>
          <w:b/>
          <w:bCs/>
        </w:rPr>
        <w:t>c</w:t>
      </w:r>
      <w:r w:rsidR="00EC218D" w:rsidRPr="000240DF">
        <w:rPr>
          <w:b/>
          <w:bCs/>
        </w:rPr>
        <w:t>ontenedor LXC</w:t>
      </w:r>
      <w:r w:rsidR="000240DF">
        <w:rPr>
          <w:b/>
          <w:bCs/>
        </w:rPr>
        <w:t xml:space="preserve">, inicialmente, </w:t>
      </w:r>
      <w:r w:rsidR="00EA453E" w:rsidRPr="000240DF">
        <w:rPr>
          <w:b/>
          <w:bCs/>
        </w:rPr>
        <w:t>con IP</w:t>
      </w:r>
      <w:r w:rsidR="000240DF">
        <w:rPr>
          <w:b/>
          <w:bCs/>
        </w:rPr>
        <w:t>v4</w:t>
      </w:r>
      <w:r w:rsidR="00EA453E" w:rsidRPr="000240DF">
        <w:rPr>
          <w:b/>
          <w:bCs/>
        </w:rPr>
        <w:t xml:space="preserve"> 172.16.79.</w:t>
      </w:r>
      <w:r w:rsidR="000240DF" w:rsidRPr="000240DF">
        <w:rPr>
          <w:b/>
          <w:bCs/>
        </w:rPr>
        <w:t>39/24</w:t>
      </w:r>
      <w:r w:rsidR="000240DF">
        <w:t>.</w:t>
      </w:r>
    </w:p>
    <w:p w14:paraId="44BC84EE" w14:textId="300A4CC8" w:rsidR="000240DF" w:rsidRDefault="00C4788C" w:rsidP="00CB1B9F">
      <w:pPr>
        <w:pStyle w:val="Prrafodelista"/>
        <w:numPr>
          <w:ilvl w:val="0"/>
          <w:numId w:val="120"/>
        </w:numPr>
      </w:pPr>
      <w:r>
        <w:t xml:space="preserve">Finalmente, todo </w:t>
      </w:r>
      <w:r w:rsidR="00C71B8D">
        <w:t xml:space="preserve">el tráfico entre VLANs internas y con Internet, </w:t>
      </w:r>
      <w:r>
        <w:t xml:space="preserve">está interconectado </w:t>
      </w:r>
      <w:r w:rsidR="00C71B8D">
        <w:t xml:space="preserve">y regulado </w:t>
      </w:r>
      <w:r>
        <w:t xml:space="preserve">por un router/firewall </w:t>
      </w:r>
      <w:r w:rsidRPr="00C71B8D">
        <w:rPr>
          <w:i/>
          <w:iCs/>
        </w:rPr>
        <w:t>pfSense</w:t>
      </w:r>
      <w:r>
        <w:t xml:space="preserve"> (pronto a ser relevado por </w:t>
      </w:r>
      <w:r w:rsidRPr="00C71B8D">
        <w:rPr>
          <w:i/>
          <w:iCs/>
        </w:rPr>
        <w:t>OPNsense</w:t>
      </w:r>
      <w:r>
        <w:t>, cuando se implemente IPv6 definitivamente).</w:t>
      </w:r>
    </w:p>
    <w:p w14:paraId="3F81FF9F" w14:textId="77777777" w:rsidR="00C4788C" w:rsidRDefault="00C4788C" w:rsidP="00C4788C"/>
    <w:p w14:paraId="4BA5B141" w14:textId="45954E5E" w:rsidR="00ED4067" w:rsidRDefault="00C71B8D" w:rsidP="00C71B8D">
      <w:pPr>
        <w:pStyle w:val="Ttulo2"/>
      </w:pPr>
      <w:bookmarkStart w:id="184" w:name="_Toc180965473"/>
      <w:r>
        <w:t>Diagrama</w:t>
      </w:r>
      <w:bookmarkEnd w:id="184"/>
    </w:p>
    <w:p w14:paraId="393D8297" w14:textId="3EAC4D2A" w:rsidR="00C71B8D" w:rsidRDefault="00890B6B" w:rsidP="00ED4067">
      <w:r>
        <w:rPr>
          <w:noProof/>
        </w:rPr>
        <w:drawing>
          <wp:inline distT="0" distB="0" distL="0" distR="0" wp14:anchorId="73191F38" wp14:editId="0D6AF4B3">
            <wp:extent cx="6020903" cy="2820243"/>
            <wp:effectExtent l="0" t="0" r="0" b="0"/>
            <wp:docPr id="75618595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185959" name="Imagen 1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020903" cy="2820243"/>
                    </a:xfrm>
                    <a:prstGeom prst="rect">
                      <a:avLst/>
                    </a:prstGeom>
                  </pic:spPr>
                </pic:pic>
              </a:graphicData>
            </a:graphic>
          </wp:inline>
        </w:drawing>
      </w:r>
    </w:p>
    <w:p w14:paraId="048AFB0F" w14:textId="77777777" w:rsidR="00D140CA" w:rsidRDefault="00D140CA" w:rsidP="00ED4067"/>
    <w:p w14:paraId="6B5DD4A0" w14:textId="77777777" w:rsidR="00B711E0" w:rsidRDefault="00B711E0" w:rsidP="00ED4067"/>
    <w:p w14:paraId="430327D7" w14:textId="6BCEB89E" w:rsidR="00D140CA" w:rsidRDefault="00B711E0" w:rsidP="00177CC3">
      <w:pPr>
        <w:pStyle w:val="Ttulo1"/>
        <w:numPr>
          <w:ilvl w:val="0"/>
          <w:numId w:val="1"/>
        </w:numPr>
        <w:ind w:left="720" w:hanging="720"/>
      </w:pPr>
      <w:bookmarkStart w:id="185" w:name="_Toc180965474"/>
      <w:r>
        <w:t>Explicación del desarrollo en Java</w:t>
      </w:r>
      <w:bookmarkEnd w:id="185"/>
    </w:p>
    <w:p w14:paraId="16D34B79" w14:textId="324D17F6" w:rsidR="00D140CA" w:rsidRDefault="00D140CA" w:rsidP="00ED4067"/>
    <w:p w14:paraId="4A556ACC" w14:textId="451F81B6" w:rsidR="0072544B" w:rsidRDefault="0072544B" w:rsidP="0072544B">
      <w:r>
        <w:t xml:space="preserve">Sin perder de vista que el proyecto debe contemplar el desarrollo completo del </w:t>
      </w:r>
      <w:r w:rsidR="00AA4C25">
        <w:t>S</w:t>
      </w:r>
      <w:r>
        <w:t xml:space="preserve">istema de </w:t>
      </w:r>
      <w:r w:rsidR="00AA4C25">
        <w:t>G</w:t>
      </w:r>
      <w:r>
        <w:t xml:space="preserve">estión </w:t>
      </w:r>
      <w:r w:rsidR="00AA4C25" w:rsidRPr="00AA4C25">
        <w:t>Ausentismo Hospitalario</w:t>
      </w:r>
      <w:r>
        <w:t xml:space="preserve">, en esta fase se trabajará con un </w:t>
      </w:r>
      <w:r w:rsidRPr="00ED6DDA">
        <w:rPr>
          <w:b/>
          <w:bCs/>
        </w:rPr>
        <w:t>prototipo</w:t>
      </w:r>
      <w:r>
        <w:t xml:space="preserve"> que permitirá obtener un </w:t>
      </w:r>
      <w:r w:rsidRPr="00ED6DDA">
        <w:rPr>
          <w:b/>
          <w:bCs/>
        </w:rPr>
        <w:t>Producto Mínimo Viable</w:t>
      </w:r>
      <w:r>
        <w:t xml:space="preserve"> (</w:t>
      </w:r>
      <w:r w:rsidRPr="00ED6DDA">
        <w:rPr>
          <w:b/>
          <w:bCs/>
        </w:rPr>
        <w:t>MVP</w:t>
      </w:r>
      <w:r>
        <w:t xml:space="preserve">). Este prototipo proporcionará las funcionalidades esenciales que </w:t>
      </w:r>
      <w:r>
        <w:lastRenderedPageBreak/>
        <w:t>ser</w:t>
      </w:r>
      <w:r w:rsidR="00ED6DDA">
        <w:t>án</w:t>
      </w:r>
      <w:r>
        <w:t xml:space="preserve"> utilizadas como base para el desarrollo completo</w:t>
      </w:r>
      <w:r w:rsidR="00ED6DDA">
        <w:t xml:space="preserve">, y </w:t>
      </w:r>
      <w:r w:rsidR="00B80C44">
        <w:t>ofrecerá</w:t>
      </w:r>
      <w:r w:rsidR="00ED6DDA">
        <w:t xml:space="preserve"> </w:t>
      </w:r>
      <w:r>
        <w:t xml:space="preserve">una visión </w:t>
      </w:r>
      <w:r w:rsidR="00D7305B">
        <w:t>preliminar</w:t>
      </w:r>
      <w:r>
        <w:t xml:space="preserve"> de lo que el sistema final p</w:t>
      </w:r>
      <w:r w:rsidR="00B80C44">
        <w:t>odría</w:t>
      </w:r>
      <w:r>
        <w:t xml:space="preserve"> alcanzar.</w:t>
      </w:r>
    </w:p>
    <w:p w14:paraId="49EEDEF6" w14:textId="77777777" w:rsidR="0072544B" w:rsidRDefault="0072544B" w:rsidP="0072544B"/>
    <w:p w14:paraId="6BEC6ED0" w14:textId="77777777" w:rsidR="0072544B" w:rsidRDefault="0072544B" w:rsidP="0072544B">
      <w:r>
        <w:t xml:space="preserve">De acuerdo con las definiciones tomadas en el </w:t>
      </w:r>
      <w:r w:rsidRPr="00B80C44">
        <w:rPr>
          <w:b/>
          <w:bCs/>
        </w:rPr>
        <w:t>Proceso Unificado de Desarrollo</w:t>
      </w:r>
      <w:r>
        <w:t xml:space="preserve"> (</w:t>
      </w:r>
      <w:r w:rsidRPr="00B80C44">
        <w:rPr>
          <w:b/>
          <w:bCs/>
        </w:rPr>
        <w:t>PUD</w:t>
      </w:r>
      <w:r>
        <w:t xml:space="preserve">), el sistema requiere el uso de más de </w:t>
      </w:r>
      <w:r w:rsidRPr="004F7CEB">
        <w:rPr>
          <w:b/>
          <w:bCs/>
        </w:rPr>
        <w:t>30 clases</w:t>
      </w:r>
      <w:r>
        <w:t xml:space="preserve">, algunas de las cuales son </w:t>
      </w:r>
      <w:r w:rsidRPr="004F7CEB">
        <w:rPr>
          <w:b/>
          <w:bCs/>
        </w:rPr>
        <w:t>abstractas</w:t>
      </w:r>
      <w:r>
        <w:t xml:space="preserve">, así como </w:t>
      </w:r>
      <w:r w:rsidRPr="004F7CEB">
        <w:rPr>
          <w:b/>
          <w:bCs/>
        </w:rPr>
        <w:t>interfaces</w:t>
      </w:r>
      <w:r>
        <w:t xml:space="preserve"> y </w:t>
      </w:r>
      <w:r w:rsidRPr="004F7CEB">
        <w:rPr>
          <w:b/>
          <w:bCs/>
        </w:rPr>
        <w:t>enumeraciones</w:t>
      </w:r>
      <w:r>
        <w:t xml:space="preserve"> (</w:t>
      </w:r>
      <w:r w:rsidRPr="004F7CEB">
        <w:rPr>
          <w:b/>
          <w:bCs/>
        </w:rPr>
        <w:t>enum</w:t>
      </w:r>
      <w:r>
        <w:t xml:space="preserve">). Además, se incluirán nuevas clases e interfaces específicas para la construcción de la </w:t>
      </w:r>
      <w:r w:rsidRPr="004F7CEB">
        <w:rPr>
          <w:b/>
          <w:bCs/>
        </w:rPr>
        <w:t>Interfaz Gráfica de Usuario</w:t>
      </w:r>
      <w:r>
        <w:t xml:space="preserve"> (</w:t>
      </w:r>
      <w:r w:rsidRPr="004F7CEB">
        <w:rPr>
          <w:b/>
          <w:bCs/>
        </w:rPr>
        <w:t>GUI</w:t>
      </w:r>
      <w:r>
        <w:t>), asegurando una experiencia de usuario adecuada.</w:t>
      </w:r>
    </w:p>
    <w:p w14:paraId="68640D88" w14:textId="77777777" w:rsidR="0072544B" w:rsidRDefault="0072544B" w:rsidP="0072544B"/>
    <w:p w14:paraId="0A9A6474" w14:textId="0F8A37D9" w:rsidR="008E161D" w:rsidRDefault="002512B5" w:rsidP="002512B5">
      <w:pPr>
        <w:pStyle w:val="Ttulo2"/>
      </w:pPr>
      <w:bookmarkStart w:id="186" w:name="_Toc180965475"/>
      <w:r>
        <w:t>Alcance del Prototipo</w:t>
      </w:r>
      <w:bookmarkEnd w:id="186"/>
    </w:p>
    <w:p w14:paraId="7B1A85E1" w14:textId="616810DE" w:rsidR="00FA40C5" w:rsidRDefault="0072544B" w:rsidP="0072544B">
      <w:r>
        <w:t>El objetivo mínimo de este prototipo es ofrecer las siguientes funcionalidades clave:</w:t>
      </w:r>
    </w:p>
    <w:p w14:paraId="039004C0" w14:textId="77777777" w:rsidR="005255D5" w:rsidRDefault="005255D5" w:rsidP="005255D5">
      <w:pPr>
        <w:pStyle w:val="Prrafodelista"/>
        <w:numPr>
          <w:ilvl w:val="0"/>
          <w:numId w:val="120"/>
        </w:numPr>
      </w:pPr>
      <w:r>
        <w:t>Autenticación y validación de usuarios.</w:t>
      </w:r>
    </w:p>
    <w:p w14:paraId="4712E030" w14:textId="77777777" w:rsidR="005255D5" w:rsidRDefault="005255D5" w:rsidP="005255D5">
      <w:pPr>
        <w:pStyle w:val="Prrafodelista"/>
        <w:numPr>
          <w:ilvl w:val="0"/>
          <w:numId w:val="120"/>
        </w:numPr>
      </w:pPr>
      <w:r>
        <w:t>Gestión de Altas, Bajas y Modificaciones (ABM) de empleados.</w:t>
      </w:r>
    </w:p>
    <w:p w14:paraId="3A2F723F" w14:textId="77777777" w:rsidR="005255D5" w:rsidRDefault="005255D5" w:rsidP="005255D5">
      <w:pPr>
        <w:pStyle w:val="Prrafodelista"/>
        <w:numPr>
          <w:ilvl w:val="0"/>
          <w:numId w:val="120"/>
        </w:numPr>
      </w:pPr>
      <w:r>
        <w:t>Asignación y administración de roles.</w:t>
      </w:r>
    </w:p>
    <w:p w14:paraId="493EA870" w14:textId="5B9BF94F" w:rsidR="005255D5" w:rsidRDefault="005255D5" w:rsidP="005255D5">
      <w:pPr>
        <w:pStyle w:val="Prrafodelista"/>
        <w:numPr>
          <w:ilvl w:val="0"/>
          <w:numId w:val="120"/>
        </w:numPr>
      </w:pPr>
      <w:r>
        <w:t>Registro de novedades (inicialmente, realizadas de forma manual por la Oficina de Personal).</w:t>
      </w:r>
    </w:p>
    <w:p w14:paraId="76751319" w14:textId="7B11BA73" w:rsidR="005255D5" w:rsidRDefault="005255D5" w:rsidP="005255D5">
      <w:pPr>
        <w:pStyle w:val="Prrafodelista"/>
        <w:numPr>
          <w:ilvl w:val="0"/>
          <w:numId w:val="120"/>
        </w:numPr>
      </w:pPr>
      <w:r>
        <w:t>Generación y exportación del reporte "Parte Diario"</w:t>
      </w:r>
      <w:r w:rsidR="00CB496A">
        <w:t xml:space="preserve"> (</w:t>
      </w:r>
      <w:r>
        <w:t xml:space="preserve">un tipo específico </w:t>
      </w:r>
      <w:r w:rsidR="00E47907">
        <w:t xml:space="preserve">de reporte </w:t>
      </w:r>
      <w:r>
        <w:t xml:space="preserve">de </w:t>
      </w:r>
      <w:r w:rsidR="00CB496A">
        <w:t xml:space="preserve">que </w:t>
      </w:r>
      <w:r>
        <w:t>la Oficina de Personal</w:t>
      </w:r>
      <w:r w:rsidR="00CB496A">
        <w:t xml:space="preserve"> debe enviar a Capital Humano</w:t>
      </w:r>
      <w:r w:rsidR="00505971">
        <w:t xml:space="preserve"> semanal y mensualmente</w:t>
      </w:r>
      <w:r w:rsidR="00E47907">
        <w:t>)</w:t>
      </w:r>
      <w:r>
        <w:t>.</w:t>
      </w:r>
    </w:p>
    <w:p w14:paraId="2C372D67" w14:textId="77777777" w:rsidR="0072544B" w:rsidRDefault="0072544B" w:rsidP="0072544B"/>
    <w:p w14:paraId="60DE1CBA" w14:textId="2B67FA34" w:rsidR="00FA40C5" w:rsidRDefault="00E46202" w:rsidP="00ED4067">
      <w:r>
        <w:t>El objetivo mínimo, es que e</w:t>
      </w:r>
      <w:r w:rsidR="00505971">
        <w:t>ste</w:t>
      </w:r>
      <w:r>
        <w:t xml:space="preserve"> prototipo </w:t>
      </w:r>
      <w:r w:rsidR="00B96338">
        <w:t xml:space="preserve">cubra </w:t>
      </w:r>
      <w:r w:rsidR="00B96338" w:rsidRPr="00B96338">
        <w:t xml:space="preserve">una de las principales necesidades actuales de la Oficina de Personal, facilitando la gestión de </w:t>
      </w:r>
      <w:r w:rsidR="00C074DC">
        <w:t>las novedades de ausentismo de los empleados del nosocomio.</w:t>
      </w:r>
    </w:p>
    <w:p w14:paraId="1280F9A5" w14:textId="77777777" w:rsidR="008E161D" w:rsidRDefault="008E161D" w:rsidP="00ED4067"/>
    <w:p w14:paraId="35C0C7AD" w14:textId="0B3934ED" w:rsidR="00C074DC" w:rsidRDefault="00011CF4" w:rsidP="00ED4067">
      <w:r>
        <w:t>E</w:t>
      </w:r>
      <w:r w:rsidRPr="00011CF4">
        <w:t xml:space="preserve">n una segunda fase, se tiene prevista la implementación del envío de memorándums, digitalizando así un proceso que actualmente se realiza </w:t>
      </w:r>
      <w:r w:rsidR="00A97BF4">
        <w:t xml:space="preserve">de forma manual </w:t>
      </w:r>
      <w:r w:rsidRPr="00011CF4">
        <w:t xml:space="preserve">en formato </w:t>
      </w:r>
      <w:r>
        <w:t>papel</w:t>
      </w:r>
      <w:r w:rsidRPr="00011CF4">
        <w:t xml:space="preserve">. La incorporación del módulo de memorándums permitiría reducir </w:t>
      </w:r>
      <w:r w:rsidR="00D3672A">
        <w:t xml:space="preserve">la carga de </w:t>
      </w:r>
      <w:r w:rsidRPr="00011CF4">
        <w:t xml:space="preserve">papeleo </w:t>
      </w:r>
      <w:r w:rsidR="00D3672A">
        <w:t xml:space="preserve">manual </w:t>
      </w:r>
      <w:r w:rsidRPr="00011CF4">
        <w:t>y agilizar la comunicación interna, completando aún más el alcance del prototipo.</w:t>
      </w:r>
    </w:p>
    <w:p w14:paraId="3B333710" w14:textId="77777777" w:rsidR="008016D8" w:rsidRDefault="008016D8" w:rsidP="00ED4067"/>
    <w:p w14:paraId="5AA70D72" w14:textId="7752B694" w:rsidR="00011CF4" w:rsidRDefault="008016D8" w:rsidP="008016D8">
      <w:pPr>
        <w:pStyle w:val="Ttulo2"/>
      </w:pPr>
      <w:bookmarkStart w:id="187" w:name="_Toc180965476"/>
      <w:r>
        <w:t>Estructura de Desarrollo</w:t>
      </w:r>
      <w:bookmarkEnd w:id="187"/>
    </w:p>
    <w:p w14:paraId="7339AA78" w14:textId="7373912C" w:rsidR="00C23D6A" w:rsidRDefault="00C23D6A" w:rsidP="00E137AE">
      <w:r w:rsidRPr="00C23D6A">
        <w:t xml:space="preserve">El proyecto está organizado siguiendo principios sólidos de separación de responsabilidades, tomando como referencia una arquitectura </w:t>
      </w:r>
      <w:r w:rsidRPr="00B57AFE">
        <w:rPr>
          <w:b/>
          <w:bCs/>
        </w:rPr>
        <w:t>modular</w:t>
      </w:r>
      <w:r w:rsidRPr="00C23D6A">
        <w:t xml:space="preserve"> que combina el patrón </w:t>
      </w:r>
      <w:r w:rsidR="00B57AFE" w:rsidRPr="00E137AE">
        <w:rPr>
          <w:b/>
          <w:bCs/>
        </w:rPr>
        <w:t>MVC</w:t>
      </w:r>
      <w:r w:rsidR="00B57AFE" w:rsidRPr="00E137AE">
        <w:t xml:space="preserve"> (</w:t>
      </w:r>
      <w:r w:rsidR="00B57AFE" w:rsidRPr="00E137AE">
        <w:rPr>
          <w:b/>
          <w:bCs/>
        </w:rPr>
        <w:t>M</w:t>
      </w:r>
      <w:r w:rsidR="00B57AFE" w:rsidRPr="00E137AE">
        <w:t>odelo-</w:t>
      </w:r>
      <w:r w:rsidR="00B57AFE" w:rsidRPr="00E137AE">
        <w:rPr>
          <w:b/>
          <w:bCs/>
        </w:rPr>
        <w:t>V</w:t>
      </w:r>
      <w:r w:rsidR="00B57AFE" w:rsidRPr="00E137AE">
        <w:t>ista-</w:t>
      </w:r>
      <w:r w:rsidR="00B57AFE" w:rsidRPr="00E137AE">
        <w:rPr>
          <w:b/>
          <w:bCs/>
        </w:rPr>
        <w:t>C</w:t>
      </w:r>
      <w:r w:rsidR="00B57AFE" w:rsidRPr="00E137AE">
        <w:t>ontrolador)</w:t>
      </w:r>
      <w:r w:rsidRPr="00C23D6A">
        <w:t xml:space="preserve"> con otras capas específicas para la lógica de </w:t>
      </w:r>
      <w:r w:rsidR="004C1CB0">
        <w:t>negocio</w:t>
      </w:r>
      <w:r w:rsidR="004C1CB0" w:rsidRPr="004C1CB0">
        <w:t>, autenticación, persistencia de datos, y utilidades generales. Esta estructura permite una división clara y lógica de las funcionalidades del sistema</w:t>
      </w:r>
      <w:r w:rsidRPr="00C23D6A">
        <w:t>:</w:t>
      </w:r>
    </w:p>
    <w:p w14:paraId="34BF7F27" w14:textId="20540500" w:rsidR="00E137AE" w:rsidRPr="00E137AE" w:rsidRDefault="00E137AE" w:rsidP="00E137AE">
      <w:pPr>
        <w:numPr>
          <w:ilvl w:val="0"/>
          <w:numId w:val="122"/>
        </w:numPr>
      </w:pPr>
      <w:r w:rsidRPr="00E137AE">
        <w:rPr>
          <w:b/>
          <w:bCs/>
        </w:rPr>
        <w:t>Model</w:t>
      </w:r>
      <w:r w:rsidRPr="00E137AE">
        <w:t xml:space="preserve"> (Modelo): </w:t>
      </w:r>
      <w:r w:rsidR="004C3E82" w:rsidRPr="004C3E82">
        <w:t xml:space="preserve">Contiene las clases que representan los datos de la aplicación. Estas clases se utilizan para definir las entidades que corresponden al dominio del sistema, como </w:t>
      </w:r>
      <w:r w:rsidR="0067127A" w:rsidRPr="00EA64FA">
        <w:rPr>
          <w:rFonts w:ascii="Consolas" w:hAnsi="Consolas"/>
          <w:sz w:val="20"/>
          <w:szCs w:val="22"/>
          <w:shd w:val="clear" w:color="auto" w:fill="F2F2F2" w:themeFill="background1" w:themeFillShade="F2"/>
        </w:rPr>
        <w:t>Usuario</w:t>
      </w:r>
      <w:r w:rsidR="004C3E82" w:rsidRPr="004C3E82">
        <w:t xml:space="preserve"> o </w:t>
      </w:r>
      <w:r w:rsidR="0067127A">
        <w:rPr>
          <w:rFonts w:ascii="Consolas" w:hAnsi="Consolas"/>
          <w:sz w:val="20"/>
          <w:szCs w:val="22"/>
          <w:shd w:val="clear" w:color="auto" w:fill="F2F2F2" w:themeFill="background1" w:themeFillShade="F2"/>
        </w:rPr>
        <w:t>Empleado</w:t>
      </w:r>
      <w:r w:rsidR="004C3E82" w:rsidRPr="004C3E82">
        <w:t xml:space="preserve">. Estas entidades están organizadas en el paquete </w:t>
      </w:r>
      <w:r w:rsidR="0067127A" w:rsidRPr="0067127A">
        <w:rPr>
          <w:rFonts w:ascii="Consolas" w:hAnsi="Consolas"/>
          <w:sz w:val="20"/>
          <w:szCs w:val="22"/>
          <w:shd w:val="clear" w:color="auto" w:fill="F2F2F2" w:themeFill="background1" w:themeFillShade="F2"/>
        </w:rPr>
        <w:t>model</w:t>
      </w:r>
      <w:r w:rsidR="004C3E82" w:rsidRPr="004C3E82">
        <w:t xml:space="preserve"> y no contienen lógica adicional</w:t>
      </w:r>
      <w:r w:rsidR="00127049">
        <w:t>;</w:t>
      </w:r>
      <w:r w:rsidR="004C3E82" w:rsidRPr="004C3E82">
        <w:t xml:space="preserve"> únicamente los atributos y métodos para gestionar el estado de los datos.</w:t>
      </w:r>
    </w:p>
    <w:p w14:paraId="317DD070" w14:textId="465B9CDA" w:rsidR="00E137AE" w:rsidRPr="00E137AE" w:rsidRDefault="00E137AE" w:rsidP="00E137AE">
      <w:pPr>
        <w:numPr>
          <w:ilvl w:val="0"/>
          <w:numId w:val="122"/>
        </w:numPr>
      </w:pPr>
      <w:r w:rsidRPr="00E137AE">
        <w:rPr>
          <w:b/>
          <w:bCs/>
        </w:rPr>
        <w:t>View</w:t>
      </w:r>
      <w:r w:rsidRPr="00E137AE">
        <w:t xml:space="preserve"> (Vista): Se encarga de la presentación y la interacción con el usuario.</w:t>
      </w:r>
      <w:r w:rsidR="00127049">
        <w:t xml:space="preserve"> </w:t>
      </w:r>
      <w:r w:rsidR="00127049" w:rsidRPr="00127049">
        <w:t xml:space="preserve">En el paquete </w:t>
      </w:r>
      <w:r w:rsidR="00127049">
        <w:rPr>
          <w:rFonts w:ascii="Consolas" w:hAnsi="Consolas"/>
          <w:sz w:val="20"/>
          <w:szCs w:val="22"/>
          <w:shd w:val="clear" w:color="auto" w:fill="F2F2F2" w:themeFill="background1" w:themeFillShade="F2"/>
        </w:rPr>
        <w:t>ui</w:t>
      </w:r>
      <w:r w:rsidR="00127049" w:rsidRPr="00127049">
        <w:t xml:space="preserve"> se encuentran las clases que implementan la interfaz gráfica de usuario, utilizando </w:t>
      </w:r>
      <w:r w:rsidR="00127049" w:rsidRPr="00127049">
        <w:rPr>
          <w:i/>
          <w:iCs/>
        </w:rPr>
        <w:t>JavaFX</w:t>
      </w:r>
      <w:r w:rsidR="00127049" w:rsidRPr="00127049">
        <w:t>. Estas clases manejan la lógica relacionada con la visualización y la interacción directa con los usuarios, como la pantalla de inicio de sesión.</w:t>
      </w:r>
    </w:p>
    <w:p w14:paraId="3519504B" w14:textId="30AF054D" w:rsidR="00AE5C82" w:rsidRPr="00AE5C82" w:rsidRDefault="00AE5C82" w:rsidP="00E137AE">
      <w:pPr>
        <w:numPr>
          <w:ilvl w:val="0"/>
          <w:numId w:val="122"/>
        </w:numPr>
      </w:pPr>
      <w:r w:rsidRPr="00AE5C82">
        <w:rPr>
          <w:b/>
          <w:bCs/>
        </w:rPr>
        <w:t>Auth</w:t>
      </w:r>
      <w:r w:rsidRPr="00AE5C82">
        <w:t xml:space="preserve"> (Autenticación): El paquete </w:t>
      </w:r>
      <w:r>
        <w:rPr>
          <w:rFonts w:ascii="Consolas" w:hAnsi="Consolas"/>
          <w:sz w:val="20"/>
          <w:szCs w:val="22"/>
          <w:shd w:val="clear" w:color="auto" w:fill="F2F2F2" w:themeFill="background1" w:themeFillShade="F2"/>
        </w:rPr>
        <w:t>auth</w:t>
      </w:r>
      <w:r w:rsidRPr="00AE5C82">
        <w:t xml:space="preserve"> contiene clases y lógica relacionadas con la autenticación y autorización de usuarios. Aquí se gestiona la seguridad del sistema y la validación de credenciales de inicio de sesión.</w:t>
      </w:r>
    </w:p>
    <w:p w14:paraId="353A2597" w14:textId="0D29D3B7" w:rsidR="00A700F6" w:rsidRDefault="00E137AE" w:rsidP="00E137AE">
      <w:pPr>
        <w:numPr>
          <w:ilvl w:val="0"/>
          <w:numId w:val="122"/>
        </w:numPr>
      </w:pPr>
      <w:r w:rsidRPr="00E137AE">
        <w:rPr>
          <w:b/>
          <w:bCs/>
        </w:rPr>
        <w:lastRenderedPageBreak/>
        <w:t>Controller</w:t>
      </w:r>
      <w:r w:rsidRPr="00E137AE">
        <w:t xml:space="preserve"> (Controlador): </w:t>
      </w:r>
      <w:r w:rsidR="00A700F6" w:rsidRPr="00A700F6">
        <w:t xml:space="preserve">El paquete </w:t>
      </w:r>
      <w:r w:rsidR="00A700F6" w:rsidRPr="00A700F6">
        <w:rPr>
          <w:rFonts w:ascii="Consolas" w:hAnsi="Consolas"/>
          <w:sz w:val="20"/>
          <w:szCs w:val="22"/>
          <w:shd w:val="clear" w:color="auto" w:fill="F2F2F2" w:themeFill="background1" w:themeFillShade="F2"/>
        </w:rPr>
        <w:t>controller</w:t>
      </w:r>
      <w:r w:rsidR="00A700F6" w:rsidRPr="00A700F6">
        <w:t xml:space="preserve"> contiene las clases responsables de coordinar la comunicación entre la vista (</w:t>
      </w:r>
      <w:r w:rsidR="000E7D8E">
        <w:rPr>
          <w:rFonts w:ascii="Consolas" w:hAnsi="Consolas"/>
          <w:sz w:val="20"/>
          <w:szCs w:val="22"/>
          <w:shd w:val="clear" w:color="auto" w:fill="F2F2F2" w:themeFill="background1" w:themeFillShade="F2"/>
        </w:rPr>
        <w:t>ui</w:t>
      </w:r>
      <w:r w:rsidR="00A700F6" w:rsidRPr="00A700F6">
        <w:t>) y las capas de servicio y repositorio. Actúan como intermediarios que manejan las interacciones del usuario, procesan las entradas, y actualizan las vistas.</w:t>
      </w:r>
    </w:p>
    <w:p w14:paraId="486FFAA9" w14:textId="6327796A" w:rsidR="00095B94" w:rsidRDefault="00095B94" w:rsidP="00E137AE">
      <w:pPr>
        <w:numPr>
          <w:ilvl w:val="0"/>
          <w:numId w:val="122"/>
        </w:numPr>
      </w:pPr>
      <w:r w:rsidRPr="00095B94">
        <w:rPr>
          <w:b/>
          <w:bCs/>
        </w:rPr>
        <w:t>Service</w:t>
      </w:r>
      <w:r w:rsidRPr="00095B94">
        <w:t xml:space="preserve"> (Servicio): En el paquete </w:t>
      </w:r>
      <w:r w:rsidR="00FB3BB2">
        <w:rPr>
          <w:rFonts w:ascii="Consolas" w:hAnsi="Consolas"/>
          <w:sz w:val="20"/>
          <w:szCs w:val="22"/>
          <w:shd w:val="clear" w:color="auto" w:fill="F2F2F2" w:themeFill="background1" w:themeFillShade="F2"/>
        </w:rPr>
        <w:t>serv</w:t>
      </w:r>
      <w:r>
        <w:rPr>
          <w:rFonts w:ascii="Consolas" w:hAnsi="Consolas"/>
          <w:sz w:val="20"/>
          <w:szCs w:val="22"/>
          <w:shd w:val="clear" w:color="auto" w:fill="F2F2F2" w:themeFill="background1" w:themeFillShade="F2"/>
        </w:rPr>
        <w:t>i</w:t>
      </w:r>
      <w:r w:rsidR="00FB3BB2">
        <w:rPr>
          <w:rFonts w:ascii="Consolas" w:hAnsi="Consolas"/>
          <w:sz w:val="20"/>
          <w:szCs w:val="22"/>
          <w:shd w:val="clear" w:color="auto" w:fill="F2F2F2" w:themeFill="background1" w:themeFillShade="F2"/>
        </w:rPr>
        <w:t>ce</w:t>
      </w:r>
      <w:r w:rsidRPr="00095B94">
        <w:t xml:space="preserve"> se encuentran las clases que encapsulan la lógica de negocio. Estas clases se encargan de procesar la información y aplicar reglas de negocio específicas, como </w:t>
      </w:r>
      <w:r w:rsidR="00FB3BB2" w:rsidRPr="00FB3BB2">
        <w:rPr>
          <w:rFonts w:ascii="Consolas" w:hAnsi="Consolas"/>
          <w:sz w:val="20"/>
          <w:szCs w:val="22"/>
          <w:shd w:val="clear" w:color="auto" w:fill="F2F2F2" w:themeFill="background1" w:themeFillShade="F2"/>
        </w:rPr>
        <w:t>Login</w:t>
      </w:r>
      <w:r w:rsidR="00FB3BB2">
        <w:rPr>
          <w:rFonts w:ascii="Consolas" w:hAnsi="Consolas"/>
          <w:sz w:val="20"/>
          <w:szCs w:val="22"/>
          <w:shd w:val="clear" w:color="auto" w:fill="F2F2F2" w:themeFill="background1" w:themeFillShade="F2"/>
        </w:rPr>
        <w:t>Service</w:t>
      </w:r>
      <w:r w:rsidRPr="00095B94">
        <w:t>, que valida las credenciales de usuario antes de proceder con el inicio de sesión. Esta capa también coordina entre la vista y los repositorios.</w:t>
      </w:r>
    </w:p>
    <w:p w14:paraId="69BA7701" w14:textId="13301497" w:rsidR="00BE1DD4" w:rsidRDefault="0022544C" w:rsidP="00E137AE">
      <w:pPr>
        <w:numPr>
          <w:ilvl w:val="0"/>
          <w:numId w:val="122"/>
        </w:numPr>
      </w:pPr>
      <w:r w:rsidRPr="0022544C">
        <w:rPr>
          <w:b/>
          <w:bCs/>
        </w:rPr>
        <w:t>Repository</w:t>
      </w:r>
      <w:r>
        <w:t xml:space="preserve"> </w:t>
      </w:r>
      <w:r w:rsidRPr="0022544C">
        <w:t>/</w:t>
      </w:r>
      <w:r>
        <w:t xml:space="preserve"> </w:t>
      </w:r>
      <w:r w:rsidRPr="0022544C">
        <w:rPr>
          <w:b/>
          <w:bCs/>
        </w:rPr>
        <w:t>DAO</w:t>
      </w:r>
      <w:r w:rsidRPr="0022544C">
        <w:t xml:space="preserve">: Para gestionar la persistencia de los datos, se utiliza el patrón </w:t>
      </w:r>
      <w:r w:rsidRPr="0022544C">
        <w:rPr>
          <w:b/>
          <w:bCs/>
        </w:rPr>
        <w:t>DAO</w:t>
      </w:r>
      <w:r w:rsidRPr="0022544C">
        <w:t xml:space="preserve"> (</w:t>
      </w:r>
      <w:r w:rsidRPr="00EE61E9">
        <w:rPr>
          <w:b/>
          <w:bCs/>
          <w:i/>
          <w:iCs/>
        </w:rPr>
        <w:t>D</w:t>
      </w:r>
      <w:r w:rsidRPr="00EE61E9">
        <w:rPr>
          <w:i/>
          <w:iCs/>
        </w:rPr>
        <w:t xml:space="preserve">ata </w:t>
      </w:r>
      <w:r w:rsidRPr="00EE61E9">
        <w:rPr>
          <w:b/>
          <w:bCs/>
          <w:i/>
          <w:iCs/>
        </w:rPr>
        <w:t>A</w:t>
      </w:r>
      <w:r w:rsidRPr="00EE61E9">
        <w:rPr>
          <w:i/>
          <w:iCs/>
        </w:rPr>
        <w:t xml:space="preserve">ccess </w:t>
      </w:r>
      <w:r w:rsidRPr="00EE61E9">
        <w:rPr>
          <w:b/>
          <w:bCs/>
          <w:i/>
          <w:iCs/>
        </w:rPr>
        <w:t>O</w:t>
      </w:r>
      <w:r w:rsidRPr="00EE61E9">
        <w:rPr>
          <w:i/>
          <w:iCs/>
        </w:rPr>
        <w:t>bject</w:t>
      </w:r>
      <w:r w:rsidRPr="0022544C">
        <w:t xml:space="preserve">), ubicado en el paquete </w:t>
      </w:r>
      <w:r w:rsidR="00EE61E9" w:rsidRPr="00EE61E9">
        <w:rPr>
          <w:rFonts w:ascii="Consolas" w:hAnsi="Consolas"/>
          <w:sz w:val="20"/>
          <w:szCs w:val="22"/>
          <w:shd w:val="clear" w:color="auto" w:fill="F2F2F2" w:themeFill="background1" w:themeFillShade="F2"/>
        </w:rPr>
        <w:t>repository</w:t>
      </w:r>
      <w:r w:rsidR="00B96833" w:rsidRPr="00B96833">
        <w:t xml:space="preserve">, el cual contiene un subpaquete </w:t>
      </w:r>
      <w:r w:rsidR="00B96833">
        <w:rPr>
          <w:rFonts w:ascii="Consolas" w:hAnsi="Consolas"/>
          <w:sz w:val="20"/>
          <w:szCs w:val="22"/>
          <w:shd w:val="clear" w:color="auto" w:fill="F2F2F2" w:themeFill="background1" w:themeFillShade="F2"/>
        </w:rPr>
        <w:t>da</w:t>
      </w:r>
      <w:r w:rsidR="00B96833" w:rsidRPr="00EE61E9">
        <w:rPr>
          <w:rFonts w:ascii="Consolas" w:hAnsi="Consolas"/>
          <w:sz w:val="20"/>
          <w:szCs w:val="22"/>
          <w:shd w:val="clear" w:color="auto" w:fill="F2F2F2" w:themeFill="background1" w:themeFillShade="F2"/>
        </w:rPr>
        <w:t>o</w:t>
      </w:r>
      <w:r w:rsidR="00B96833" w:rsidRPr="00B96833">
        <w:t xml:space="preserve"> para gestionar operaciones específicas de acceso a la </w:t>
      </w:r>
      <w:r w:rsidR="00296FC5">
        <w:t>BD</w:t>
      </w:r>
      <w:r w:rsidR="00B96833" w:rsidRPr="00B96833">
        <w:t>. Esta capa se encarga de la interacción directa con la</w:t>
      </w:r>
      <w:r w:rsidRPr="0022544C">
        <w:t xml:space="preserve"> </w:t>
      </w:r>
      <w:r w:rsidR="00EE61E9">
        <w:t>BD</w:t>
      </w:r>
      <w:r w:rsidRPr="0022544C">
        <w:t xml:space="preserve">, gestionando operaciones </w:t>
      </w:r>
      <w:r w:rsidRPr="00EE61E9">
        <w:rPr>
          <w:b/>
          <w:bCs/>
        </w:rPr>
        <w:t>CRUD</w:t>
      </w:r>
      <w:r w:rsidRPr="0022544C">
        <w:t xml:space="preserve"> (</w:t>
      </w:r>
      <w:r w:rsidRPr="00EE61E9">
        <w:rPr>
          <w:b/>
          <w:bCs/>
        </w:rPr>
        <w:t>c</w:t>
      </w:r>
      <w:r w:rsidRPr="0022544C">
        <w:t xml:space="preserve">rear, </w:t>
      </w:r>
      <w:r w:rsidRPr="00EE61E9">
        <w:rPr>
          <w:b/>
          <w:bCs/>
        </w:rPr>
        <w:t>l</w:t>
      </w:r>
      <w:r w:rsidRPr="0022544C">
        <w:t xml:space="preserve">eer, </w:t>
      </w:r>
      <w:r w:rsidRPr="00EE61E9">
        <w:rPr>
          <w:b/>
          <w:bCs/>
        </w:rPr>
        <w:t>a</w:t>
      </w:r>
      <w:r w:rsidRPr="0022544C">
        <w:t xml:space="preserve">ctualizar, </w:t>
      </w:r>
      <w:r w:rsidRPr="00EE61E9">
        <w:rPr>
          <w:b/>
          <w:bCs/>
        </w:rPr>
        <w:t>e</w:t>
      </w:r>
      <w:r w:rsidRPr="0022544C">
        <w:t xml:space="preserve">liminar). El </w:t>
      </w:r>
      <w:r w:rsidR="00EA64FA" w:rsidRPr="00EA64FA">
        <w:rPr>
          <w:rFonts w:ascii="Consolas" w:hAnsi="Consolas"/>
          <w:sz w:val="20"/>
          <w:szCs w:val="22"/>
          <w:shd w:val="clear" w:color="auto" w:fill="F2F2F2" w:themeFill="background1" w:themeFillShade="F2"/>
        </w:rPr>
        <w:t>DatabaseConnector</w:t>
      </w:r>
      <w:r w:rsidRPr="0022544C">
        <w:t xml:space="preserve"> y las clases como </w:t>
      </w:r>
      <w:r w:rsidR="00EA64FA" w:rsidRPr="00EA64FA">
        <w:rPr>
          <w:rFonts w:ascii="Consolas" w:hAnsi="Consolas"/>
          <w:sz w:val="20"/>
          <w:szCs w:val="22"/>
          <w:shd w:val="clear" w:color="auto" w:fill="F2F2F2" w:themeFill="background1" w:themeFillShade="F2"/>
        </w:rPr>
        <w:t>Usuario</w:t>
      </w:r>
      <w:r w:rsidR="00CA7928">
        <w:rPr>
          <w:rFonts w:ascii="Consolas" w:hAnsi="Consolas"/>
          <w:sz w:val="20"/>
          <w:szCs w:val="22"/>
          <w:shd w:val="clear" w:color="auto" w:fill="F2F2F2" w:themeFill="background1" w:themeFillShade="F2"/>
        </w:rPr>
        <w:t>DAO</w:t>
      </w:r>
      <w:r w:rsidRPr="0022544C">
        <w:t xml:space="preserve"> encapsulan el acceso a la </w:t>
      </w:r>
      <w:r w:rsidR="00CA7928">
        <w:t>BD</w:t>
      </w:r>
      <w:r w:rsidRPr="0022544C">
        <w:t>, proporcionando métodos específicos para realizar consultas, de tal manera que la lógica de acceso a datos se desacopla de la lógica de negocio.</w:t>
      </w:r>
    </w:p>
    <w:p w14:paraId="1A16209B" w14:textId="5D8429E2" w:rsidR="0066517B" w:rsidRDefault="00E16667" w:rsidP="00E16667">
      <w:pPr>
        <w:ind w:left="720"/>
      </w:pPr>
      <w:r>
        <w:t>Para clarificar aún más: e</w:t>
      </w:r>
      <w:r w:rsidR="0066517B" w:rsidRPr="0066517B">
        <w:t xml:space="preserve">l paquete </w:t>
      </w:r>
      <w:r w:rsidRPr="00E16667">
        <w:rPr>
          <w:rFonts w:ascii="Consolas" w:hAnsi="Consolas"/>
          <w:sz w:val="20"/>
          <w:szCs w:val="22"/>
          <w:shd w:val="clear" w:color="auto" w:fill="F2F2F2" w:themeFill="background1" w:themeFillShade="F2"/>
        </w:rPr>
        <w:t>repository</w:t>
      </w:r>
      <w:r w:rsidR="0066517B" w:rsidRPr="0066517B">
        <w:t xml:space="preserve"> </w:t>
      </w:r>
      <w:r w:rsidR="0066517B">
        <w:t xml:space="preserve">se </w:t>
      </w:r>
      <w:r w:rsidR="0066517B" w:rsidRPr="0066517B">
        <w:t xml:space="preserve">enfoca en repositorios de alto nivel o servicios que requieren integración con la capa de acceso a datos, mientras que el paquete </w:t>
      </w:r>
      <w:r w:rsidR="0066517B" w:rsidRPr="00E16667">
        <w:rPr>
          <w:rFonts w:ascii="Consolas" w:hAnsi="Consolas"/>
          <w:sz w:val="20"/>
          <w:szCs w:val="22"/>
          <w:shd w:val="clear" w:color="auto" w:fill="F2F2F2" w:themeFill="background1" w:themeFillShade="F2"/>
        </w:rPr>
        <w:t>repository/dao</w:t>
      </w:r>
      <w:r w:rsidR="0066517B" w:rsidRPr="0066517B">
        <w:t xml:space="preserve"> agrupa específicamente el acceso directo a la </w:t>
      </w:r>
      <w:r w:rsidR="0066517B">
        <w:t>BD</w:t>
      </w:r>
      <w:r w:rsidR="0066517B" w:rsidRPr="0066517B">
        <w:t>.</w:t>
      </w:r>
    </w:p>
    <w:p w14:paraId="179196C1" w14:textId="46CB0E4A" w:rsidR="00F7067A" w:rsidRPr="00F7067A" w:rsidRDefault="00F7067A" w:rsidP="005067E2">
      <w:pPr>
        <w:numPr>
          <w:ilvl w:val="0"/>
          <w:numId w:val="122"/>
        </w:numPr>
      </w:pPr>
      <w:r w:rsidRPr="00F7067A">
        <w:rPr>
          <w:b/>
          <w:bCs/>
        </w:rPr>
        <w:t>Factory</w:t>
      </w:r>
      <w:r>
        <w:t xml:space="preserve"> </w:t>
      </w:r>
      <w:r w:rsidRPr="00F7067A">
        <w:t>(</w:t>
      </w:r>
      <w:r>
        <w:t>Fabrica</w:t>
      </w:r>
      <w:r w:rsidRPr="00F7067A">
        <w:t>):</w:t>
      </w:r>
      <w:r>
        <w:t xml:space="preserve"> </w:t>
      </w:r>
      <w:r w:rsidR="002F5ACC" w:rsidRPr="002F5ACC">
        <w:t xml:space="preserve">contiene clases y métodos responsables de la creación de instancias complejas de objetos de acuerdo con su tipo específico. </w:t>
      </w:r>
      <w:r w:rsidR="00DB6983">
        <w:t xml:space="preserve">La idea es </w:t>
      </w:r>
      <w:r w:rsidR="002F5ACC" w:rsidRPr="002F5ACC">
        <w:t>centraliza</w:t>
      </w:r>
      <w:r w:rsidR="00DB6983">
        <w:t>r</w:t>
      </w:r>
      <w:r w:rsidR="002F5ACC" w:rsidRPr="002F5ACC">
        <w:t xml:space="preserve"> la lógica de instanciación </w:t>
      </w:r>
      <w:r w:rsidR="00DB6983">
        <w:t xml:space="preserve">(respetando el </w:t>
      </w:r>
      <w:r w:rsidR="002F5ACC" w:rsidRPr="002F5ACC">
        <w:t>principio de responsabilidad única</w:t>
      </w:r>
      <w:r w:rsidR="00DB6983">
        <w:t>)</w:t>
      </w:r>
      <w:r w:rsidR="002F5ACC" w:rsidRPr="002F5ACC">
        <w:t xml:space="preserve">. </w:t>
      </w:r>
      <w:r w:rsidR="00DB6983">
        <w:t xml:space="preserve">Aquí se </w:t>
      </w:r>
      <w:r w:rsidR="002F5ACC" w:rsidRPr="002F5ACC">
        <w:t xml:space="preserve">incluye la </w:t>
      </w:r>
      <w:r w:rsidR="00DB6983">
        <w:t xml:space="preserve">clase </w:t>
      </w:r>
      <w:r w:rsidR="002F5ACC" w:rsidRPr="00A82997">
        <w:rPr>
          <w:rFonts w:ascii="Consolas" w:hAnsi="Consolas"/>
          <w:sz w:val="20"/>
          <w:szCs w:val="22"/>
          <w:shd w:val="clear" w:color="auto" w:fill="F2F2F2" w:themeFill="background1" w:themeFillShade="F2"/>
        </w:rPr>
        <w:t>UsuarioFactory</w:t>
      </w:r>
      <w:r w:rsidR="002F5ACC" w:rsidRPr="002F5ACC">
        <w:t xml:space="preserve">, que permite la creación de diferentes tipos de usuarios (como </w:t>
      </w:r>
      <w:r w:rsidR="002F5ACC" w:rsidRPr="00A82997">
        <w:rPr>
          <w:rFonts w:ascii="Consolas" w:hAnsi="Consolas"/>
          <w:sz w:val="20"/>
          <w:szCs w:val="22"/>
          <w:shd w:val="clear" w:color="auto" w:fill="F2F2F2" w:themeFill="background1" w:themeFillShade="F2"/>
        </w:rPr>
        <w:t>Empleado</w:t>
      </w:r>
      <w:r w:rsidR="002F5ACC" w:rsidRPr="002F5ACC">
        <w:t xml:space="preserve">, </w:t>
      </w:r>
      <w:r w:rsidR="002F5ACC" w:rsidRPr="00A82997">
        <w:rPr>
          <w:rFonts w:ascii="Consolas" w:hAnsi="Consolas"/>
          <w:sz w:val="20"/>
          <w:szCs w:val="22"/>
          <w:shd w:val="clear" w:color="auto" w:fill="F2F2F2" w:themeFill="background1" w:themeFillShade="F2"/>
        </w:rPr>
        <w:t>JefaturaDeServicio</w:t>
      </w:r>
      <w:r w:rsidR="002F5ACC" w:rsidRPr="002F5ACC">
        <w:t xml:space="preserve">, </w:t>
      </w:r>
      <w:r w:rsidR="002F5ACC" w:rsidRPr="00A82997">
        <w:rPr>
          <w:rFonts w:ascii="Consolas" w:hAnsi="Consolas"/>
          <w:sz w:val="20"/>
          <w:szCs w:val="22"/>
          <w:shd w:val="clear" w:color="auto" w:fill="F2F2F2" w:themeFill="background1" w:themeFillShade="F2"/>
        </w:rPr>
        <w:t>OficinaDePersonal</w:t>
      </w:r>
      <w:r w:rsidR="002F5ACC" w:rsidRPr="002F5ACC">
        <w:t xml:space="preserve">, y </w:t>
      </w:r>
      <w:r w:rsidR="002F5ACC" w:rsidRPr="00A82997">
        <w:rPr>
          <w:rFonts w:ascii="Consolas" w:hAnsi="Consolas"/>
          <w:sz w:val="20"/>
          <w:szCs w:val="22"/>
          <w:shd w:val="clear" w:color="auto" w:fill="F2F2F2" w:themeFill="background1" w:themeFillShade="F2"/>
        </w:rPr>
        <w:t>Direccion</w:t>
      </w:r>
      <w:r w:rsidR="002F5ACC" w:rsidRPr="002F5ACC">
        <w:t xml:space="preserve">) </w:t>
      </w:r>
      <w:r w:rsidR="00E75B06" w:rsidRPr="00E75B06">
        <w:t>a partir de datos obtenidos de la base de datos</w:t>
      </w:r>
      <w:r w:rsidR="00E75B06">
        <w:t>.</w:t>
      </w:r>
    </w:p>
    <w:p w14:paraId="1B9A9B7F" w14:textId="24742A90" w:rsidR="005067E2" w:rsidRDefault="005067E2" w:rsidP="005067E2">
      <w:pPr>
        <w:numPr>
          <w:ilvl w:val="0"/>
          <w:numId w:val="122"/>
        </w:numPr>
      </w:pPr>
      <w:r w:rsidRPr="005067E2">
        <w:rPr>
          <w:b/>
          <w:bCs/>
        </w:rPr>
        <w:t>Utils</w:t>
      </w:r>
      <w:r>
        <w:t xml:space="preserve"> (Utilidades): El paquete </w:t>
      </w:r>
      <w:r>
        <w:rPr>
          <w:rFonts w:ascii="Consolas" w:hAnsi="Consolas"/>
          <w:sz w:val="20"/>
          <w:szCs w:val="22"/>
          <w:shd w:val="clear" w:color="auto" w:fill="F2F2F2" w:themeFill="background1" w:themeFillShade="F2"/>
        </w:rPr>
        <w:t>utils</w:t>
      </w:r>
      <w:r>
        <w:t xml:space="preserve"> contiene clases que proporcionan funcionalidades generales y reutilizables que no pertenecen a una capa específica del modelo, tales como métodos auxiliares para validación, conversión de formatos, o manejo de configuraciones comunes.</w:t>
      </w:r>
    </w:p>
    <w:p w14:paraId="176A8DB9" w14:textId="008A0E49" w:rsidR="005067E2" w:rsidRPr="00E137AE" w:rsidRDefault="005067E2" w:rsidP="005067E2">
      <w:pPr>
        <w:numPr>
          <w:ilvl w:val="0"/>
          <w:numId w:val="122"/>
        </w:numPr>
      </w:pPr>
      <w:r w:rsidRPr="005067E2">
        <w:rPr>
          <w:b/>
          <w:bCs/>
        </w:rPr>
        <w:t>Config</w:t>
      </w:r>
      <w:r>
        <w:t xml:space="preserve"> (Configuración): En el paquete </w:t>
      </w:r>
      <w:r>
        <w:rPr>
          <w:rFonts w:ascii="Consolas" w:hAnsi="Consolas"/>
          <w:sz w:val="20"/>
          <w:szCs w:val="22"/>
          <w:shd w:val="clear" w:color="auto" w:fill="F2F2F2" w:themeFill="background1" w:themeFillShade="F2"/>
        </w:rPr>
        <w:t>config</w:t>
      </w:r>
      <w:r>
        <w:t xml:space="preserve"> se encuentran las clases relacionadas con la configuración del sistema. </w:t>
      </w:r>
      <w:r w:rsidRPr="005067E2">
        <w:rPr>
          <w:rFonts w:ascii="Consolas" w:hAnsi="Consolas"/>
          <w:sz w:val="20"/>
          <w:szCs w:val="22"/>
          <w:shd w:val="clear" w:color="auto" w:fill="F2F2F2" w:themeFill="background1" w:themeFillShade="F2"/>
        </w:rPr>
        <w:t>ConfigReader</w:t>
      </w:r>
      <w:r>
        <w:t xml:space="preserve"> y </w:t>
      </w:r>
      <w:r w:rsidRPr="005067E2">
        <w:rPr>
          <w:rFonts w:ascii="Consolas" w:hAnsi="Consolas"/>
          <w:sz w:val="20"/>
          <w:szCs w:val="22"/>
          <w:shd w:val="clear" w:color="auto" w:fill="F2F2F2" w:themeFill="background1" w:themeFillShade="F2"/>
        </w:rPr>
        <w:t>DatabaseConfig</w:t>
      </w:r>
      <w:r>
        <w:t xml:space="preserve"> están aquí para centralizar la carga de configuraciones desde archivos externos, como </w:t>
      </w:r>
      <w:r w:rsidRPr="005067E2">
        <w:rPr>
          <w:rFonts w:ascii="Consolas" w:hAnsi="Consolas"/>
          <w:sz w:val="20"/>
          <w:szCs w:val="22"/>
          <w:shd w:val="clear" w:color="auto" w:fill="F2F2F2" w:themeFill="background1" w:themeFillShade="F2"/>
        </w:rPr>
        <w:t>config.yam</w:t>
      </w:r>
      <w:r>
        <w:t>, y proporcionar una única fuente de verdad para los parámetros de conexión y otros ajustes de la aplicación.</w:t>
      </w:r>
    </w:p>
    <w:p w14:paraId="4F225C9E" w14:textId="77777777" w:rsidR="00C96A31" w:rsidRDefault="00C96A31" w:rsidP="00E137AE"/>
    <w:p w14:paraId="479A0A1D" w14:textId="0C404204" w:rsidR="00E137AE" w:rsidRPr="00E137AE" w:rsidRDefault="00712822" w:rsidP="00E137AE">
      <w:r w:rsidRPr="00712822">
        <w:t xml:space="preserve">Este enfoque modular no solo permite una división clara de responsabilidades, sino que también mejora la </w:t>
      </w:r>
      <w:r w:rsidRPr="00712822">
        <w:rPr>
          <w:b/>
          <w:bCs/>
        </w:rPr>
        <w:t>mantenibilidad</w:t>
      </w:r>
      <w:r w:rsidRPr="00712822">
        <w:t xml:space="preserve"> y </w:t>
      </w:r>
      <w:r w:rsidRPr="00712822">
        <w:rPr>
          <w:b/>
          <w:bCs/>
        </w:rPr>
        <w:t>escalabilidad</w:t>
      </w:r>
      <w:r w:rsidRPr="00712822">
        <w:t xml:space="preserve"> del sistema. </w:t>
      </w:r>
      <w:r w:rsidR="00EB561E" w:rsidRPr="00EB561E">
        <w:t>Al mantener la lógica de presentación, negocio, autenticación, y persistencia en capas claramente separadas, es posible extender cada componente del sistema de forma independiente sin afectar al resto, lo que contribuye a la robustez y flexibilidad del desarrollo.</w:t>
      </w:r>
    </w:p>
    <w:p w14:paraId="444260A2" w14:textId="77777777" w:rsidR="00E137AE" w:rsidRDefault="00E137AE" w:rsidP="00ED4067"/>
    <w:p w14:paraId="6E2C0E4D" w14:textId="0F57F351" w:rsidR="001D577A" w:rsidRDefault="00E0493A" w:rsidP="003E7102">
      <w:pPr>
        <w:pStyle w:val="Ttulo3"/>
      </w:pPr>
      <w:bookmarkStart w:id="188" w:name="_Toc180965477"/>
      <w:r>
        <w:t>E</w:t>
      </w:r>
      <w:r w:rsidR="00EC7FFC">
        <w:t xml:space="preserve">structura de </w:t>
      </w:r>
      <w:r>
        <w:t>P</w:t>
      </w:r>
      <w:r w:rsidR="00EC7FFC">
        <w:t>aquetes</w:t>
      </w:r>
      <w:bookmarkEnd w:id="188"/>
    </w:p>
    <w:p w14:paraId="35F9BFBD" w14:textId="3F0DCBA4" w:rsidR="00020731" w:rsidRDefault="00020731" w:rsidP="00020731">
      <w:r w:rsidRPr="00020731">
        <w:t xml:space="preserve">La estructura de paquetes del proyecto se ha diseñado para seguir una </w:t>
      </w:r>
      <w:r w:rsidRPr="00020731">
        <w:rPr>
          <w:b/>
          <w:bCs/>
        </w:rPr>
        <w:t>organización clara</w:t>
      </w:r>
      <w:r w:rsidRPr="00020731">
        <w:t xml:space="preserve"> y </w:t>
      </w:r>
      <w:r w:rsidRPr="00020731">
        <w:rPr>
          <w:b/>
          <w:bCs/>
        </w:rPr>
        <w:t>lógica</w:t>
      </w:r>
      <w:r w:rsidRPr="00020731">
        <w:t>:</w:t>
      </w:r>
    </w:p>
    <w:tbl>
      <w:tblPr>
        <w:tblStyle w:val="Tablaconcuadrcula"/>
        <w:tblW w:w="0" w:type="auto"/>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262626" w:themeFill="text1" w:themeFillTint="D9"/>
        <w:tblLook w:val="04A0" w:firstRow="1" w:lastRow="0" w:firstColumn="1" w:lastColumn="0" w:noHBand="0" w:noVBand="1"/>
      </w:tblPr>
      <w:tblGrid>
        <w:gridCol w:w="8835"/>
      </w:tblGrid>
      <w:tr w:rsidR="00A036C5" w:rsidRPr="00A036C5" w14:paraId="485ED889" w14:textId="77777777" w:rsidTr="00FA5DD9">
        <w:tc>
          <w:tcPr>
            <w:tcW w:w="8835" w:type="dxa"/>
            <w:shd w:val="clear" w:color="auto" w:fill="262626" w:themeFill="text1" w:themeFillTint="D9"/>
          </w:tcPr>
          <w:p w14:paraId="30809C38" w14:textId="77777777" w:rsidR="00A036C5" w:rsidRPr="00A96B8F" w:rsidRDefault="00A036C5" w:rsidP="00A036C5">
            <w:pPr>
              <w:rPr>
                <w:rFonts w:ascii="Consolas" w:hAnsi="Consolas"/>
                <w:color w:val="DF3079"/>
                <w:sz w:val="20"/>
                <w:szCs w:val="22"/>
              </w:rPr>
            </w:pPr>
            <w:r w:rsidRPr="00A96B8F">
              <w:rPr>
                <w:rFonts w:ascii="Consolas" w:hAnsi="Consolas"/>
                <w:color w:val="DF3079"/>
                <w:sz w:val="20"/>
                <w:szCs w:val="22"/>
              </w:rPr>
              <w:t xml:space="preserve">[raíz </w:t>
            </w:r>
            <w:r w:rsidRPr="00A96B8F">
              <w:rPr>
                <w:rFonts w:ascii="Consolas" w:hAnsi="Consolas"/>
                <w:color w:val="DF3079"/>
                <w:sz w:val="21"/>
                <w:szCs w:val="21"/>
              </w:rPr>
              <w:t>del pr</w:t>
            </w:r>
            <w:r w:rsidRPr="00A96B8F">
              <w:rPr>
                <w:rFonts w:ascii="Consolas" w:hAnsi="Consolas"/>
                <w:color w:val="DF3079"/>
                <w:sz w:val="20"/>
                <w:szCs w:val="22"/>
              </w:rPr>
              <w:t>oyecto]</w:t>
            </w:r>
            <w:r w:rsidRPr="00D056DC">
              <w:rPr>
                <w:rFonts w:ascii="Consolas" w:hAnsi="Consolas"/>
                <w:color w:val="FFFFFF" w:themeColor="background1"/>
                <w:sz w:val="20"/>
                <w:szCs w:val="22"/>
              </w:rPr>
              <w:t>/</w:t>
            </w:r>
          </w:p>
          <w:p w14:paraId="50F5D5A7"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w:t>
            </w:r>
            <w:r w:rsidRPr="008B6C15">
              <w:rPr>
                <w:rFonts w:ascii="Consolas" w:hAnsi="Consolas"/>
                <w:color w:val="00A67D"/>
                <w:sz w:val="20"/>
                <w:szCs w:val="22"/>
              </w:rPr>
              <w:t>src</w:t>
            </w:r>
            <w:r w:rsidRPr="00A036C5">
              <w:rPr>
                <w:rFonts w:ascii="Consolas" w:hAnsi="Consolas"/>
                <w:sz w:val="20"/>
                <w:szCs w:val="22"/>
              </w:rPr>
              <w:t>/</w:t>
            </w:r>
          </w:p>
          <w:p w14:paraId="0212422F" w14:textId="77777777" w:rsidR="00A036C5" w:rsidRPr="00A036C5" w:rsidRDefault="00A036C5" w:rsidP="00A036C5">
            <w:pPr>
              <w:rPr>
                <w:rFonts w:ascii="Consolas" w:hAnsi="Consolas"/>
                <w:sz w:val="20"/>
                <w:szCs w:val="22"/>
              </w:rPr>
            </w:pPr>
            <w:r w:rsidRPr="00A036C5">
              <w:rPr>
                <w:rFonts w:ascii="Consolas" w:hAnsi="Consolas"/>
                <w:sz w:val="20"/>
                <w:szCs w:val="22"/>
              </w:rPr>
              <w:t>│   ├── main/</w:t>
            </w:r>
          </w:p>
          <w:p w14:paraId="1181C8BD"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21BE2">
              <w:rPr>
                <w:rFonts w:ascii="Consolas" w:hAnsi="Consolas"/>
                <w:color w:val="4973C7"/>
                <w:sz w:val="20"/>
                <w:szCs w:val="22"/>
              </w:rPr>
              <w:t>java</w:t>
            </w:r>
            <w:r w:rsidRPr="00A036C5">
              <w:rPr>
                <w:rFonts w:ascii="Consolas" w:hAnsi="Consolas"/>
                <w:sz w:val="20"/>
                <w:szCs w:val="22"/>
              </w:rPr>
              <w:t>/</w:t>
            </w:r>
          </w:p>
          <w:p w14:paraId="3AFEAEF7" w14:textId="77777777" w:rsidR="00A036C5" w:rsidRPr="00A036C5" w:rsidRDefault="00A036C5" w:rsidP="00A036C5">
            <w:pPr>
              <w:rPr>
                <w:rFonts w:ascii="Consolas" w:hAnsi="Consolas"/>
                <w:sz w:val="20"/>
                <w:szCs w:val="22"/>
              </w:rPr>
            </w:pPr>
            <w:r w:rsidRPr="00A036C5">
              <w:rPr>
                <w:rFonts w:ascii="Consolas" w:hAnsi="Consolas"/>
                <w:sz w:val="20"/>
                <w:szCs w:val="22"/>
              </w:rPr>
              <w:t>│   │   │   └── ar/com/hmu/</w:t>
            </w:r>
          </w:p>
          <w:p w14:paraId="1D4293EA" w14:textId="24EE245C"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auth</w:t>
            </w:r>
            <w:r w:rsidRPr="00A036C5">
              <w:rPr>
                <w:rFonts w:ascii="Consolas" w:hAnsi="Consolas"/>
                <w:sz w:val="20"/>
                <w:szCs w:val="22"/>
              </w:rPr>
              <w:t>/</w:t>
            </w:r>
          </w:p>
          <w:p w14:paraId="758169E3" w14:textId="77777777" w:rsidR="00180916" w:rsidRPr="00A036C5" w:rsidRDefault="00180916" w:rsidP="00180916">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config</w:t>
            </w:r>
            <w:r w:rsidRPr="00A036C5">
              <w:rPr>
                <w:rFonts w:ascii="Consolas" w:hAnsi="Consolas"/>
                <w:sz w:val="20"/>
                <w:szCs w:val="22"/>
              </w:rPr>
              <w:t>/</w:t>
            </w:r>
          </w:p>
          <w:p w14:paraId="40AEF257" w14:textId="352F503C" w:rsidR="00704507" w:rsidRPr="00A036C5" w:rsidRDefault="00704507" w:rsidP="00704507">
            <w:pPr>
              <w:rPr>
                <w:rFonts w:ascii="Consolas" w:hAnsi="Consolas"/>
                <w:sz w:val="20"/>
                <w:szCs w:val="22"/>
              </w:rPr>
            </w:pPr>
            <w:r w:rsidRPr="00A036C5">
              <w:rPr>
                <w:rFonts w:ascii="Consolas" w:hAnsi="Consolas"/>
                <w:sz w:val="20"/>
                <w:szCs w:val="22"/>
              </w:rPr>
              <w:lastRenderedPageBreak/>
              <w:t xml:space="preserve">│   │   │       ├── </w:t>
            </w:r>
            <w:r>
              <w:rPr>
                <w:rFonts w:ascii="Consolas" w:hAnsi="Consolas"/>
                <w:sz w:val="20"/>
                <w:szCs w:val="22"/>
              </w:rPr>
              <w:t>constants</w:t>
            </w:r>
            <w:r w:rsidRPr="00A036C5">
              <w:rPr>
                <w:rFonts w:ascii="Consolas" w:hAnsi="Consolas"/>
                <w:sz w:val="20"/>
                <w:szCs w:val="22"/>
              </w:rPr>
              <w:t>/</w:t>
            </w:r>
          </w:p>
          <w:p w14:paraId="4BE9D853" w14:textId="77777777" w:rsidR="00704507" w:rsidRPr="00A036C5" w:rsidRDefault="00704507" w:rsidP="0070450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controller</w:t>
            </w:r>
            <w:r w:rsidRPr="00A036C5">
              <w:rPr>
                <w:rFonts w:ascii="Consolas" w:hAnsi="Consolas"/>
                <w:sz w:val="20"/>
                <w:szCs w:val="22"/>
              </w:rPr>
              <w:t>/</w:t>
            </w:r>
          </w:p>
          <w:p w14:paraId="7FE72212" w14:textId="7506CC3E" w:rsidR="00930779" w:rsidRPr="00A036C5" w:rsidRDefault="00930779" w:rsidP="00930779">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exceptions</w:t>
            </w:r>
            <w:r w:rsidRPr="00A036C5">
              <w:rPr>
                <w:rFonts w:ascii="Consolas" w:hAnsi="Consolas"/>
                <w:sz w:val="20"/>
                <w:szCs w:val="22"/>
              </w:rPr>
              <w:t>/</w:t>
            </w:r>
          </w:p>
          <w:p w14:paraId="5CE1A927" w14:textId="176BC991"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factory</w:t>
            </w:r>
            <w:r w:rsidRPr="00A036C5">
              <w:rPr>
                <w:rFonts w:ascii="Consolas" w:hAnsi="Consolas"/>
                <w:sz w:val="20"/>
                <w:szCs w:val="22"/>
              </w:rPr>
              <w:t>/</w:t>
            </w:r>
          </w:p>
          <w:p w14:paraId="59A02692" w14:textId="77777777" w:rsidR="003A633F" w:rsidRPr="00A036C5" w:rsidRDefault="003A633F" w:rsidP="003A633F">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model</w:t>
            </w:r>
            <w:r w:rsidRPr="00A036C5">
              <w:rPr>
                <w:rFonts w:ascii="Consolas" w:hAnsi="Consolas"/>
                <w:sz w:val="20"/>
                <w:szCs w:val="22"/>
              </w:rPr>
              <w:t>/</w:t>
            </w:r>
          </w:p>
          <w:p w14:paraId="0384AAA7" w14:textId="719B2336" w:rsidR="00F00877" w:rsidRPr="00A036C5" w:rsidRDefault="00F00877" w:rsidP="00F00877">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repository</w:t>
            </w:r>
            <w:r w:rsidRPr="00A036C5">
              <w:rPr>
                <w:rFonts w:ascii="Consolas" w:hAnsi="Consolas"/>
                <w:sz w:val="20"/>
                <w:szCs w:val="22"/>
              </w:rPr>
              <w:t>/</w:t>
            </w:r>
          </w:p>
          <w:p w14:paraId="6C8EB87A" w14:textId="7032D1AB" w:rsidR="00F00877" w:rsidRPr="00A036C5" w:rsidRDefault="00F00877" w:rsidP="00F00877">
            <w:pPr>
              <w:rPr>
                <w:rFonts w:ascii="Consolas" w:hAnsi="Consolas"/>
                <w:sz w:val="20"/>
                <w:szCs w:val="22"/>
              </w:rPr>
            </w:pPr>
            <w:r w:rsidRPr="00A036C5">
              <w:rPr>
                <w:rFonts w:ascii="Consolas" w:hAnsi="Consolas"/>
                <w:sz w:val="20"/>
                <w:szCs w:val="22"/>
              </w:rPr>
              <w:t xml:space="preserve">│   │   │       </w:t>
            </w:r>
            <w:r w:rsidR="0070343F" w:rsidRPr="00A036C5">
              <w:rPr>
                <w:rFonts w:ascii="Consolas" w:hAnsi="Consolas"/>
                <w:sz w:val="20"/>
                <w:szCs w:val="22"/>
              </w:rPr>
              <w:t>│</w:t>
            </w:r>
            <w:r w:rsidR="0070343F">
              <w:rPr>
                <w:rFonts w:ascii="Consolas" w:hAnsi="Consolas"/>
                <w:sz w:val="20"/>
                <w:szCs w:val="22"/>
              </w:rPr>
              <w:t xml:space="preserve">   </w:t>
            </w:r>
            <w:r w:rsidR="0070343F" w:rsidRPr="00A036C5">
              <w:rPr>
                <w:rFonts w:ascii="Consolas" w:hAnsi="Consolas"/>
                <w:sz w:val="20"/>
                <w:szCs w:val="22"/>
              </w:rPr>
              <w:t>└──</w:t>
            </w:r>
            <w:r w:rsidRPr="00A036C5">
              <w:rPr>
                <w:rFonts w:ascii="Consolas" w:hAnsi="Consolas"/>
                <w:sz w:val="20"/>
                <w:szCs w:val="22"/>
              </w:rPr>
              <w:t xml:space="preserve"> </w:t>
            </w:r>
            <w:r>
              <w:rPr>
                <w:rFonts w:ascii="Consolas" w:hAnsi="Consolas"/>
                <w:sz w:val="20"/>
                <w:szCs w:val="22"/>
              </w:rPr>
              <w:t>dao</w:t>
            </w:r>
            <w:r w:rsidRPr="00A036C5">
              <w:rPr>
                <w:rFonts w:ascii="Consolas" w:hAnsi="Consolas"/>
                <w:sz w:val="20"/>
                <w:szCs w:val="22"/>
              </w:rPr>
              <w:t>/</w:t>
            </w:r>
          </w:p>
          <w:p w14:paraId="41D81224" w14:textId="3A92F963" w:rsidR="002467EA" w:rsidRPr="00A036C5" w:rsidRDefault="002467EA" w:rsidP="002467EA">
            <w:pPr>
              <w:rPr>
                <w:rFonts w:ascii="Consolas" w:hAnsi="Consolas"/>
                <w:sz w:val="20"/>
                <w:szCs w:val="22"/>
              </w:rPr>
            </w:pPr>
            <w:r w:rsidRPr="00A036C5">
              <w:rPr>
                <w:rFonts w:ascii="Consolas" w:hAnsi="Consolas"/>
                <w:sz w:val="20"/>
                <w:szCs w:val="22"/>
              </w:rPr>
              <w:t xml:space="preserve">│   │   │       ├── </w:t>
            </w:r>
            <w:r>
              <w:rPr>
                <w:rFonts w:ascii="Consolas" w:hAnsi="Consolas"/>
                <w:sz w:val="20"/>
                <w:szCs w:val="22"/>
              </w:rPr>
              <w:t>service</w:t>
            </w:r>
            <w:r w:rsidRPr="00A036C5">
              <w:rPr>
                <w:rFonts w:ascii="Consolas" w:hAnsi="Consolas"/>
                <w:sz w:val="20"/>
                <w:szCs w:val="22"/>
              </w:rPr>
              <w:t>/</w:t>
            </w:r>
          </w:p>
          <w:p w14:paraId="16AD3B3C" w14:textId="36647B5A" w:rsidR="00930779" w:rsidRPr="00A036C5" w:rsidRDefault="00930779" w:rsidP="00930779">
            <w:pPr>
              <w:rPr>
                <w:rFonts w:ascii="Consolas" w:hAnsi="Consolas"/>
                <w:sz w:val="20"/>
                <w:szCs w:val="22"/>
              </w:rPr>
            </w:pPr>
            <w:r w:rsidRPr="00A036C5">
              <w:rPr>
                <w:rFonts w:ascii="Consolas" w:hAnsi="Consolas"/>
                <w:sz w:val="20"/>
                <w:szCs w:val="22"/>
              </w:rPr>
              <w:t>│   │   │       ├── u</w:t>
            </w:r>
            <w:r w:rsidR="00A14A35">
              <w:rPr>
                <w:rFonts w:ascii="Consolas" w:hAnsi="Consolas"/>
                <w:sz w:val="20"/>
                <w:szCs w:val="22"/>
              </w:rPr>
              <w:t>i</w:t>
            </w:r>
            <w:r w:rsidRPr="00A036C5">
              <w:rPr>
                <w:rFonts w:ascii="Consolas" w:hAnsi="Consolas"/>
                <w:sz w:val="20"/>
                <w:szCs w:val="22"/>
              </w:rPr>
              <w:t>/</w:t>
            </w:r>
          </w:p>
          <w:p w14:paraId="31DEB388" w14:textId="0C6E8ED0" w:rsidR="00A14A35" w:rsidRPr="00A036C5" w:rsidRDefault="00A14A35" w:rsidP="00A14A35">
            <w:pPr>
              <w:rPr>
                <w:rFonts w:ascii="Consolas" w:hAnsi="Consolas"/>
                <w:sz w:val="20"/>
                <w:szCs w:val="22"/>
              </w:rPr>
            </w:pPr>
            <w:r w:rsidRPr="00A036C5">
              <w:rPr>
                <w:rFonts w:ascii="Consolas" w:hAnsi="Consolas"/>
                <w:sz w:val="20"/>
                <w:szCs w:val="22"/>
              </w:rPr>
              <w:t xml:space="preserve">│   │   │       </w:t>
            </w:r>
            <w:r w:rsidR="001C6987" w:rsidRPr="00A036C5">
              <w:rPr>
                <w:rFonts w:ascii="Consolas" w:hAnsi="Consolas"/>
                <w:sz w:val="20"/>
                <w:szCs w:val="22"/>
              </w:rPr>
              <w:t>└</w:t>
            </w:r>
            <w:r w:rsidRPr="00A036C5">
              <w:rPr>
                <w:rFonts w:ascii="Consolas" w:hAnsi="Consolas"/>
                <w:sz w:val="20"/>
                <w:szCs w:val="22"/>
              </w:rPr>
              <w:t>── u</w:t>
            </w:r>
            <w:r>
              <w:rPr>
                <w:rFonts w:ascii="Consolas" w:hAnsi="Consolas"/>
                <w:sz w:val="20"/>
                <w:szCs w:val="22"/>
              </w:rPr>
              <w:t>tils</w:t>
            </w:r>
            <w:r w:rsidRPr="00A036C5">
              <w:rPr>
                <w:rFonts w:ascii="Consolas" w:hAnsi="Consolas"/>
                <w:sz w:val="20"/>
                <w:szCs w:val="22"/>
              </w:rPr>
              <w:t>/</w:t>
            </w:r>
          </w:p>
          <w:p w14:paraId="02C368F4" w14:textId="77777777" w:rsidR="00A036C5" w:rsidRPr="00A036C5" w:rsidRDefault="00A036C5" w:rsidP="00A036C5">
            <w:pPr>
              <w:rPr>
                <w:rFonts w:ascii="Consolas" w:hAnsi="Consolas"/>
                <w:sz w:val="20"/>
                <w:szCs w:val="22"/>
              </w:rPr>
            </w:pPr>
            <w:r w:rsidRPr="00A036C5">
              <w:rPr>
                <w:rFonts w:ascii="Consolas" w:hAnsi="Consolas"/>
                <w:sz w:val="20"/>
                <w:szCs w:val="22"/>
              </w:rPr>
              <w:t xml:space="preserve">│   │   └── </w:t>
            </w:r>
            <w:r w:rsidRPr="0014612F">
              <w:rPr>
                <w:rFonts w:ascii="Consolas" w:hAnsi="Consolas"/>
                <w:color w:val="F2C55C"/>
                <w:sz w:val="20"/>
                <w:szCs w:val="22"/>
              </w:rPr>
              <w:t>resources</w:t>
            </w:r>
            <w:r w:rsidRPr="00A036C5">
              <w:rPr>
                <w:rFonts w:ascii="Consolas" w:hAnsi="Consolas"/>
                <w:sz w:val="20"/>
                <w:szCs w:val="22"/>
              </w:rPr>
              <w:t>/</w:t>
            </w:r>
          </w:p>
          <w:p w14:paraId="511605A9" w14:textId="31126D91" w:rsidR="00A036C5" w:rsidRDefault="00A036C5" w:rsidP="00A036C5">
            <w:pPr>
              <w:rPr>
                <w:rFonts w:ascii="Consolas" w:hAnsi="Consolas"/>
                <w:sz w:val="20"/>
                <w:szCs w:val="22"/>
              </w:rPr>
            </w:pPr>
            <w:r w:rsidRPr="00A036C5">
              <w:rPr>
                <w:rFonts w:ascii="Consolas" w:hAnsi="Consolas"/>
                <w:sz w:val="20"/>
                <w:szCs w:val="22"/>
              </w:rPr>
              <w:t xml:space="preserve">│   │       └── </w:t>
            </w:r>
            <w:r w:rsidR="00DD5C68">
              <w:rPr>
                <w:rFonts w:ascii="Consolas" w:hAnsi="Consolas"/>
                <w:sz w:val="20"/>
                <w:szCs w:val="22"/>
              </w:rPr>
              <w:t>config</w:t>
            </w:r>
            <w:r w:rsidRPr="00A036C5">
              <w:rPr>
                <w:rFonts w:ascii="Consolas" w:hAnsi="Consolas"/>
                <w:sz w:val="20"/>
                <w:szCs w:val="22"/>
              </w:rPr>
              <w:t>/</w:t>
            </w:r>
          </w:p>
          <w:p w14:paraId="41648D5C" w14:textId="64AD5D2E" w:rsidR="00486A22" w:rsidRPr="00A036C5" w:rsidRDefault="00486A22" w:rsidP="00A036C5">
            <w:pPr>
              <w:rPr>
                <w:rFonts w:ascii="Consolas" w:hAnsi="Consolas"/>
                <w:sz w:val="20"/>
                <w:szCs w:val="22"/>
              </w:rPr>
            </w:pPr>
            <w:r w:rsidRPr="00A036C5">
              <w:rPr>
                <w:rFonts w:ascii="Consolas" w:hAnsi="Consolas"/>
                <w:sz w:val="20"/>
                <w:szCs w:val="22"/>
              </w:rPr>
              <w:t xml:space="preserve">│   │       </w:t>
            </w:r>
            <w:r w:rsidR="00BD718B">
              <w:rPr>
                <w:rFonts w:ascii="Consolas" w:hAnsi="Consolas"/>
                <w:sz w:val="20"/>
                <w:szCs w:val="22"/>
              </w:rPr>
              <w:t xml:space="preserve">    </w:t>
            </w:r>
            <w:r w:rsidRPr="00A036C5">
              <w:rPr>
                <w:rFonts w:ascii="Consolas" w:hAnsi="Consolas"/>
                <w:sz w:val="20"/>
                <w:szCs w:val="22"/>
              </w:rPr>
              <w:t xml:space="preserve">└── </w:t>
            </w:r>
            <w:r w:rsidRPr="001B0576">
              <w:rPr>
                <w:rFonts w:ascii="Consolas" w:hAnsi="Consolas"/>
                <w:color w:val="DB5C5C"/>
                <w:sz w:val="20"/>
                <w:szCs w:val="22"/>
              </w:rPr>
              <w:t>config.yaml</w:t>
            </w:r>
          </w:p>
          <w:p w14:paraId="359EE227" w14:textId="037D1604" w:rsidR="0031541F" w:rsidRDefault="0031541F" w:rsidP="0031541F">
            <w:pPr>
              <w:rPr>
                <w:rFonts w:ascii="Consolas" w:hAnsi="Consolas"/>
                <w:sz w:val="20"/>
                <w:szCs w:val="22"/>
              </w:rPr>
            </w:pPr>
            <w:r w:rsidRPr="00A036C5">
              <w:rPr>
                <w:rFonts w:ascii="Consolas" w:hAnsi="Consolas"/>
                <w:sz w:val="20"/>
                <w:szCs w:val="22"/>
              </w:rPr>
              <w:t xml:space="preserve">│   │       ├── </w:t>
            </w:r>
            <w:r w:rsidR="00082172">
              <w:rPr>
                <w:rFonts w:ascii="Consolas" w:hAnsi="Consolas"/>
                <w:sz w:val="20"/>
                <w:szCs w:val="22"/>
              </w:rPr>
              <w:t>css</w:t>
            </w:r>
            <w:r>
              <w:rPr>
                <w:rFonts w:ascii="Consolas" w:hAnsi="Consolas"/>
                <w:sz w:val="20"/>
                <w:szCs w:val="22"/>
              </w:rPr>
              <w:t>/</w:t>
            </w:r>
          </w:p>
          <w:p w14:paraId="6BA17C7B" w14:textId="77777777" w:rsidR="00082172" w:rsidRDefault="00082172" w:rsidP="00082172">
            <w:pPr>
              <w:rPr>
                <w:rFonts w:ascii="Consolas" w:hAnsi="Consolas"/>
                <w:sz w:val="20"/>
                <w:szCs w:val="22"/>
              </w:rPr>
            </w:pPr>
            <w:r w:rsidRPr="00A036C5">
              <w:rPr>
                <w:rFonts w:ascii="Consolas" w:hAnsi="Consolas"/>
                <w:sz w:val="20"/>
                <w:szCs w:val="22"/>
              </w:rPr>
              <w:t xml:space="preserve">│   │       ├── </w:t>
            </w:r>
            <w:r>
              <w:rPr>
                <w:rFonts w:ascii="Consolas" w:hAnsi="Consolas"/>
                <w:sz w:val="20"/>
                <w:szCs w:val="22"/>
              </w:rPr>
              <w:t>fonts/</w:t>
            </w:r>
          </w:p>
          <w:p w14:paraId="10785CE4" w14:textId="16A439C4" w:rsidR="0031541F" w:rsidRDefault="0031541F" w:rsidP="0031541F">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fxml</w:t>
            </w:r>
            <w:r>
              <w:rPr>
                <w:rFonts w:ascii="Consolas" w:hAnsi="Consolas"/>
                <w:sz w:val="20"/>
                <w:szCs w:val="22"/>
              </w:rPr>
              <w:t>/</w:t>
            </w:r>
          </w:p>
          <w:p w14:paraId="4AC6D178" w14:textId="49FE0D21" w:rsidR="001C6987" w:rsidRPr="00A036C5" w:rsidRDefault="001C6987" w:rsidP="001C6987">
            <w:pPr>
              <w:rPr>
                <w:rFonts w:ascii="Consolas" w:hAnsi="Consolas"/>
                <w:sz w:val="20"/>
                <w:szCs w:val="22"/>
              </w:rPr>
            </w:pPr>
            <w:r w:rsidRPr="00A036C5">
              <w:rPr>
                <w:rFonts w:ascii="Consolas" w:hAnsi="Consolas"/>
                <w:sz w:val="20"/>
                <w:szCs w:val="22"/>
              </w:rPr>
              <w:t xml:space="preserve">│   │       └── </w:t>
            </w:r>
            <w:r w:rsidR="00BD718B">
              <w:rPr>
                <w:rFonts w:ascii="Consolas" w:hAnsi="Consolas"/>
                <w:sz w:val="20"/>
                <w:szCs w:val="22"/>
              </w:rPr>
              <w:t>images/</w:t>
            </w:r>
          </w:p>
        </w:tc>
      </w:tr>
    </w:tbl>
    <w:p w14:paraId="259F9D1E" w14:textId="77777777" w:rsidR="001E0ABF" w:rsidRPr="001E0ABF" w:rsidRDefault="001E0ABF" w:rsidP="00C06544">
      <w:pPr>
        <w:rPr>
          <w:rFonts w:ascii="Consolas" w:hAnsi="Consolas"/>
        </w:rPr>
      </w:pPr>
    </w:p>
    <w:p w14:paraId="4BC63BA9" w14:textId="66B6E32E" w:rsidR="0038715D" w:rsidRDefault="00667384" w:rsidP="0038715D">
      <w:r>
        <w:t xml:space="preserve">Dentro de </w:t>
      </w:r>
      <w:r>
        <w:rPr>
          <w:rFonts w:ascii="Consolas" w:hAnsi="Consolas"/>
          <w:b/>
          <w:bCs/>
          <w:shd w:val="clear" w:color="auto" w:fill="F2F2F2" w:themeFill="background1" w:themeFillShade="F2"/>
        </w:rPr>
        <w:t>src.main.java</w:t>
      </w:r>
      <w:r>
        <w:t xml:space="preserve">, tenemos todos los archivos referidos al </w:t>
      </w:r>
      <w:r w:rsidRPr="00671AFE">
        <w:rPr>
          <w:b/>
          <w:bCs/>
        </w:rPr>
        <w:t>código</w:t>
      </w:r>
      <w:r w:rsidR="00671AFE" w:rsidRPr="00671AFE">
        <w:rPr>
          <w:b/>
          <w:bCs/>
        </w:rPr>
        <w:t xml:space="preserve"> fuente</w:t>
      </w:r>
      <w:r>
        <w:t xml:space="preserve"> del</w:t>
      </w:r>
      <w:r w:rsidR="0038715D">
        <w:t xml:space="preserve"> proyecto</w:t>
      </w:r>
      <w:r w:rsidR="003E7102">
        <w:t>.</w:t>
      </w:r>
    </w:p>
    <w:p w14:paraId="1BB561EE" w14:textId="687D4AB6" w:rsidR="0038715D" w:rsidRDefault="0038715D" w:rsidP="0038715D">
      <w:r>
        <w:t xml:space="preserve">Dentro de </w:t>
      </w:r>
      <w:r w:rsidRPr="0038715D">
        <w:rPr>
          <w:rFonts w:ascii="Consolas" w:hAnsi="Consolas"/>
          <w:b/>
          <w:bCs/>
          <w:shd w:val="clear" w:color="auto" w:fill="F2F2F2" w:themeFill="background1" w:themeFillShade="F2"/>
        </w:rPr>
        <w:t>src.main.</w:t>
      </w:r>
      <w:r>
        <w:rPr>
          <w:rFonts w:ascii="Consolas" w:hAnsi="Consolas"/>
          <w:b/>
          <w:bCs/>
          <w:shd w:val="clear" w:color="auto" w:fill="F2F2F2" w:themeFill="background1" w:themeFillShade="F2"/>
        </w:rPr>
        <w:t>resources</w:t>
      </w:r>
      <w:r>
        <w:t xml:space="preserve">, tenemos todos los archivos referidos a </w:t>
      </w:r>
      <w:r w:rsidRPr="00671AFE">
        <w:rPr>
          <w:b/>
          <w:bCs/>
        </w:rPr>
        <w:t>recursos no compilables</w:t>
      </w:r>
      <w:r>
        <w:t xml:space="preserve"> del proyecto</w:t>
      </w:r>
      <w:r w:rsidR="003E7102">
        <w:t>.</w:t>
      </w:r>
    </w:p>
    <w:p w14:paraId="54F9ACD9" w14:textId="77777777" w:rsidR="007C403B" w:rsidRDefault="007C403B" w:rsidP="0038715D"/>
    <w:p w14:paraId="16FE65A2" w14:textId="00C413BA" w:rsidR="007C403B" w:rsidRPr="0038715D" w:rsidRDefault="000873DA" w:rsidP="000873DA">
      <w:pPr>
        <w:pStyle w:val="Ttulo3"/>
        <w:rPr>
          <w:rFonts w:ascii="Consolas" w:hAnsi="Consolas"/>
        </w:rPr>
      </w:pPr>
      <w:bookmarkStart w:id="189" w:name="_Toc180965478"/>
      <w:r>
        <w:t>Estructura</w:t>
      </w:r>
      <w:r w:rsidR="007C403B">
        <w:t xml:space="preserve"> </w:t>
      </w:r>
      <w:r>
        <w:t>de ramas en Github</w:t>
      </w:r>
      <w:bookmarkEnd w:id="189"/>
    </w:p>
    <w:p w14:paraId="6B6F3B4E" w14:textId="77777777" w:rsidR="003F5394" w:rsidRPr="003F5394" w:rsidRDefault="003F5394" w:rsidP="003F5394">
      <w:r w:rsidRPr="003F5394">
        <w:t xml:space="preserve">Todo el material del proyecto, incluidos archivos de documentación, imágenes, código, etc., se almacena en un repositorio de GitHub dedicado. Este repositorio cuenta con dos ramas principales: </w:t>
      </w:r>
      <w:r w:rsidRPr="003F5394">
        <w:rPr>
          <w:b/>
          <w:bCs/>
        </w:rPr>
        <w:t>main</w:t>
      </w:r>
      <w:r w:rsidRPr="003F5394">
        <w:t xml:space="preserve"> y </w:t>
      </w:r>
      <w:r w:rsidRPr="003F5394">
        <w:rPr>
          <w:b/>
          <w:bCs/>
        </w:rPr>
        <w:t>testing</w:t>
      </w:r>
      <w:r w:rsidRPr="003F5394">
        <w:t>.</w:t>
      </w:r>
    </w:p>
    <w:p w14:paraId="25430B4F" w14:textId="77777777" w:rsidR="003F5394" w:rsidRPr="003F5394" w:rsidRDefault="003F5394" w:rsidP="003F5394">
      <w:pPr>
        <w:numPr>
          <w:ilvl w:val="0"/>
          <w:numId w:val="129"/>
        </w:numPr>
      </w:pPr>
      <w:r w:rsidRPr="003F5394">
        <w:rPr>
          <w:b/>
          <w:bCs/>
        </w:rPr>
        <w:t>Rama testing</w:t>
      </w:r>
      <w:r w:rsidRPr="003F5394">
        <w:t>: Es la rama de desarrollo activa, donde se realiza el trabajo diario, incluyendo nuevas funcionalidades, ajustes y pruebas.</w:t>
      </w:r>
    </w:p>
    <w:p w14:paraId="1815A5CD" w14:textId="77777777" w:rsidR="003F5394" w:rsidRPr="003F5394" w:rsidRDefault="003F5394" w:rsidP="003F5394">
      <w:pPr>
        <w:numPr>
          <w:ilvl w:val="0"/>
          <w:numId w:val="129"/>
        </w:numPr>
      </w:pPr>
      <w:r w:rsidRPr="003F5394">
        <w:rPr>
          <w:b/>
          <w:bCs/>
        </w:rPr>
        <w:t>Rama main</w:t>
      </w:r>
      <w:r w:rsidRPr="003F5394">
        <w:t xml:space="preserve">: Es la rama de producción, que refleja una versión estable del proyecto. Los cambios en esta rama se realizan cuando se alcanza un hito significativo y se validan los avances realizados en la rama </w:t>
      </w:r>
      <w:r w:rsidRPr="003F5394">
        <w:rPr>
          <w:b/>
          <w:bCs/>
        </w:rPr>
        <w:t>testing</w:t>
      </w:r>
      <w:r w:rsidRPr="003F5394">
        <w:t>.</w:t>
      </w:r>
    </w:p>
    <w:p w14:paraId="1186639F" w14:textId="77777777" w:rsidR="003F5394" w:rsidRPr="003F5394" w:rsidRDefault="003F5394" w:rsidP="003F5394">
      <w:r w:rsidRPr="003F5394">
        <w:t>Esta estructura de ramas facilita un flujo de trabajo ordenado, permitiendo realizar pruebas de manera segura antes de incorporar los cambios definitivos al proyecto principal.</w:t>
      </w:r>
    </w:p>
    <w:p w14:paraId="087825F3" w14:textId="77777777" w:rsidR="000873DA" w:rsidRPr="00671AFE" w:rsidRDefault="000873DA" w:rsidP="000873DA"/>
    <w:p w14:paraId="367CBC21" w14:textId="552F7A6E" w:rsidR="00B04FC0" w:rsidRDefault="00B04FC0" w:rsidP="007907FB">
      <w:pPr>
        <w:pStyle w:val="Ttulo2"/>
      </w:pPr>
      <w:bookmarkStart w:id="190" w:name="_Toc180965479"/>
      <w:r>
        <w:t>Software de desarrollo utilizado</w:t>
      </w:r>
      <w:bookmarkEnd w:id="190"/>
    </w:p>
    <w:p w14:paraId="045FF03F" w14:textId="77777777" w:rsidR="00ED64B0" w:rsidRDefault="00ED64B0" w:rsidP="00B04FC0">
      <w:pPr>
        <w:pStyle w:val="Ttulo3"/>
      </w:pPr>
      <w:bookmarkStart w:id="191" w:name="_Toc180965480"/>
      <w:r>
        <w:t>Versión de Java</w:t>
      </w:r>
      <w:bookmarkEnd w:id="191"/>
    </w:p>
    <w:p w14:paraId="22AC4BD5" w14:textId="5200E075" w:rsidR="00D423F2" w:rsidRDefault="00D423F2" w:rsidP="00D423F2">
      <w:r>
        <w:t xml:space="preserve">La </w:t>
      </w:r>
      <w:r w:rsidR="00644274">
        <w:t>v</w:t>
      </w:r>
      <w:r>
        <w:t>ersión de</w:t>
      </w:r>
      <w:r w:rsidR="006C14B5">
        <w:t>l</w:t>
      </w:r>
      <w:r>
        <w:t xml:space="preserve"> </w:t>
      </w:r>
      <w:r w:rsidR="00644274" w:rsidRPr="00644274">
        <w:rPr>
          <w:b/>
          <w:bCs/>
          <w:i/>
          <w:iCs/>
        </w:rPr>
        <w:t>J</w:t>
      </w:r>
      <w:r w:rsidR="00644274" w:rsidRPr="00644274">
        <w:rPr>
          <w:i/>
          <w:iCs/>
        </w:rPr>
        <w:t xml:space="preserve">ava </w:t>
      </w:r>
      <w:r w:rsidR="00644274" w:rsidRPr="00644274">
        <w:rPr>
          <w:b/>
          <w:bCs/>
          <w:i/>
          <w:iCs/>
        </w:rPr>
        <w:t>D</w:t>
      </w:r>
      <w:r w:rsidR="00644274" w:rsidRPr="00644274">
        <w:rPr>
          <w:i/>
          <w:iCs/>
        </w:rPr>
        <w:t xml:space="preserve">evelopment </w:t>
      </w:r>
      <w:r w:rsidR="00644274" w:rsidRPr="00644274">
        <w:rPr>
          <w:b/>
          <w:bCs/>
          <w:i/>
          <w:iCs/>
        </w:rPr>
        <w:t>K</w:t>
      </w:r>
      <w:r w:rsidR="00644274" w:rsidRPr="00644274">
        <w:rPr>
          <w:i/>
          <w:iCs/>
        </w:rPr>
        <w:t>it</w:t>
      </w:r>
      <w:r w:rsidR="006C14B5">
        <w:t xml:space="preserve"> (</w:t>
      </w:r>
      <w:r w:rsidR="006C14B5" w:rsidRPr="00644274">
        <w:rPr>
          <w:b/>
          <w:bCs/>
        </w:rPr>
        <w:t>JDK</w:t>
      </w:r>
      <w:r w:rsidR="00644274">
        <w:t>)</w:t>
      </w:r>
      <w:r w:rsidR="009019FE" w:rsidRPr="009019FE">
        <w:t xml:space="preserve"> seleccionada para el desarrollo es </w:t>
      </w:r>
      <w:r w:rsidR="009019FE" w:rsidRPr="006C14B5">
        <w:rPr>
          <w:b/>
          <w:bCs/>
          <w:i/>
          <w:iCs/>
        </w:rPr>
        <w:t>OpenJDK 23</w:t>
      </w:r>
      <w:r w:rsidR="00C22932">
        <w:rPr>
          <w:b/>
          <w:bCs/>
          <w:i/>
          <w:iCs/>
        </w:rPr>
        <w:t>.0.1</w:t>
      </w:r>
      <w:r w:rsidR="009019FE" w:rsidRPr="009019FE">
        <w:t xml:space="preserve">. Esta decisión se tomó para aprovechar la última versión disponible al momento del inicio del proyecto, dado que es un </w:t>
      </w:r>
      <w:r w:rsidR="009019FE" w:rsidRPr="00F943AF">
        <w:rPr>
          <w:b/>
          <w:bCs/>
        </w:rPr>
        <w:t>sistema nuevo</w:t>
      </w:r>
      <w:r w:rsidR="009019FE" w:rsidRPr="009019FE">
        <w:t xml:space="preserve"> y se desea contar con todas las mejoras de rendimiento,</w:t>
      </w:r>
      <w:r w:rsidR="00F943AF">
        <w:t xml:space="preserve"> </w:t>
      </w:r>
      <w:r w:rsidR="009019FE" w:rsidRPr="009019FE">
        <w:t>compatibilidad y seguridad que incluye la versión más reciente.</w:t>
      </w:r>
    </w:p>
    <w:p w14:paraId="24AA1C65" w14:textId="77777777" w:rsidR="00D423F2" w:rsidRPr="00D423F2" w:rsidRDefault="00D423F2" w:rsidP="00D423F2"/>
    <w:p w14:paraId="6DF2CBE0" w14:textId="5FEF9CA1" w:rsidR="00D423F2" w:rsidRDefault="000D1CE6" w:rsidP="00D423F2">
      <w:pPr>
        <w:pStyle w:val="Ttulo3"/>
      </w:pPr>
      <w:bookmarkStart w:id="192" w:name="_Toc180965481"/>
      <w:r>
        <w:t xml:space="preserve">Desarrollo de la </w:t>
      </w:r>
      <w:r w:rsidR="00D423F2">
        <w:t xml:space="preserve">Interfaz </w:t>
      </w:r>
      <w:r w:rsidR="00F943AF">
        <w:t>G</w:t>
      </w:r>
      <w:r w:rsidR="00D423F2">
        <w:t>ráfica</w:t>
      </w:r>
      <w:bookmarkEnd w:id="192"/>
    </w:p>
    <w:p w14:paraId="5697EBFE" w14:textId="63896B0B" w:rsidR="00F60179" w:rsidRPr="00F60179" w:rsidRDefault="00B21183" w:rsidP="00F60179">
      <w:r>
        <w:t xml:space="preserve">Para el desarrollo de la interfaz gráfica, se optó por </w:t>
      </w:r>
      <w:r w:rsidR="00D423F2" w:rsidRPr="00023FC0">
        <w:rPr>
          <w:b/>
          <w:bCs/>
          <w:i/>
          <w:iCs/>
        </w:rPr>
        <w:t>JavaFX</w:t>
      </w:r>
      <w:r w:rsidR="00F15CBB">
        <w:rPr>
          <w:b/>
          <w:bCs/>
          <w:i/>
          <w:iCs/>
        </w:rPr>
        <w:t xml:space="preserve"> 23</w:t>
      </w:r>
      <w:r w:rsidR="00C22932">
        <w:rPr>
          <w:b/>
          <w:bCs/>
          <w:i/>
          <w:iCs/>
        </w:rPr>
        <w:t>.0.1</w:t>
      </w:r>
      <w:r w:rsidR="00141B74">
        <w:t>. E</w:t>
      </w:r>
      <w:r w:rsidR="00141B74" w:rsidRPr="00141B74">
        <w:t xml:space="preserve">l enfoque es </w:t>
      </w:r>
      <w:r w:rsidR="00141B74">
        <w:t xml:space="preserve">ofrecer la </w:t>
      </w:r>
      <w:r w:rsidR="00141B74" w:rsidRPr="00141B74">
        <w:t xml:space="preserve">mejor experiencia de usuario </w:t>
      </w:r>
      <w:r w:rsidR="00141B74">
        <w:t xml:space="preserve">posible, </w:t>
      </w:r>
      <w:r w:rsidR="00141B74" w:rsidRPr="00141B74">
        <w:t xml:space="preserve">y mantener el proyecto </w:t>
      </w:r>
      <w:r w:rsidR="00FA398E">
        <w:t xml:space="preserve">con un aspecto visual </w:t>
      </w:r>
      <w:r w:rsidR="00141B74" w:rsidRPr="00141B74">
        <w:t>tecnológicamente</w:t>
      </w:r>
      <w:r w:rsidR="00FA398E">
        <w:t xml:space="preserve"> </w:t>
      </w:r>
      <w:r w:rsidR="00FA398E" w:rsidRPr="00141B74">
        <w:t>actualizado</w:t>
      </w:r>
      <w:r w:rsidR="00FA398E">
        <w:t xml:space="preserve">. En este sentido, a comparación de </w:t>
      </w:r>
      <w:r w:rsidR="00FA398E" w:rsidRPr="00F15CBB">
        <w:rPr>
          <w:b/>
          <w:bCs/>
          <w:i/>
          <w:iCs/>
        </w:rPr>
        <w:t>Swing</w:t>
      </w:r>
      <w:r w:rsidR="003552D5">
        <w:t xml:space="preserve"> (la opción robusta de antaño), </w:t>
      </w:r>
      <w:r w:rsidR="00F60179" w:rsidRPr="00F60179">
        <w:rPr>
          <w:b/>
          <w:bCs/>
          <w:i/>
          <w:iCs/>
        </w:rPr>
        <w:t>JavaFX</w:t>
      </w:r>
      <w:r w:rsidR="00F60179" w:rsidRPr="00F60179">
        <w:t xml:space="preserve"> es la </w:t>
      </w:r>
      <w:r w:rsidR="007C4D70" w:rsidRPr="007C4D70">
        <w:t>más actual y ofrece ventajas significativas</w:t>
      </w:r>
      <w:r w:rsidR="007C4D70">
        <w:t>, como:</w:t>
      </w:r>
    </w:p>
    <w:p w14:paraId="1D45636A" w14:textId="2DFD4A27" w:rsidR="00F60179" w:rsidRPr="00F60179" w:rsidRDefault="00F60179" w:rsidP="00F60179">
      <w:pPr>
        <w:numPr>
          <w:ilvl w:val="0"/>
          <w:numId w:val="124"/>
        </w:numPr>
      </w:pPr>
      <w:r w:rsidRPr="00F60179">
        <w:t>Aspecto Moderno y Personalizable</w:t>
      </w:r>
      <w:r w:rsidR="000266ED" w:rsidRPr="003552D5">
        <w:t>.</w:t>
      </w:r>
    </w:p>
    <w:p w14:paraId="0A03A1D1" w14:textId="4C86B970" w:rsidR="00F60179" w:rsidRPr="00F60179" w:rsidRDefault="00F60179" w:rsidP="00F60179">
      <w:pPr>
        <w:numPr>
          <w:ilvl w:val="0"/>
          <w:numId w:val="124"/>
        </w:numPr>
      </w:pPr>
      <w:r w:rsidRPr="00F60179">
        <w:lastRenderedPageBreak/>
        <w:t>Mejores Herramientas para Diseño:</w:t>
      </w:r>
      <w:r w:rsidR="000266ED" w:rsidRPr="003552D5">
        <w:t xml:space="preserve"> (</w:t>
      </w:r>
      <w:r w:rsidRPr="00F60179">
        <w:rPr>
          <w:i/>
          <w:iCs/>
        </w:rPr>
        <w:t>Scene Builder</w:t>
      </w:r>
      <w:r w:rsidR="000266ED" w:rsidRPr="003552D5">
        <w:t>).</w:t>
      </w:r>
    </w:p>
    <w:p w14:paraId="48638D44" w14:textId="33025B5D" w:rsidR="00F60179" w:rsidRPr="00F60179" w:rsidRDefault="00F60179" w:rsidP="00F60179">
      <w:pPr>
        <w:numPr>
          <w:ilvl w:val="0"/>
          <w:numId w:val="124"/>
        </w:numPr>
      </w:pPr>
      <w:r w:rsidRPr="00F60179">
        <w:t>Mayor Flexibilidad</w:t>
      </w:r>
      <w:r w:rsidR="000266ED" w:rsidRPr="003552D5">
        <w:t>.</w:t>
      </w:r>
    </w:p>
    <w:p w14:paraId="2E2F4857" w14:textId="1096E6D3" w:rsidR="00F60179" w:rsidRPr="00F60179" w:rsidRDefault="00F60179" w:rsidP="00F60179">
      <w:pPr>
        <w:numPr>
          <w:ilvl w:val="0"/>
          <w:numId w:val="124"/>
        </w:numPr>
      </w:pPr>
      <w:r w:rsidRPr="00F60179">
        <w:t>Compatibilidad con FXML.</w:t>
      </w:r>
    </w:p>
    <w:p w14:paraId="6C08BB9D" w14:textId="62D45190" w:rsidR="00D423F2" w:rsidRDefault="00A67D75" w:rsidP="00D423F2">
      <w:r>
        <w:t xml:space="preserve">Para </w:t>
      </w:r>
      <w:r w:rsidR="00F1072D">
        <w:t xml:space="preserve">la asistencia en </w:t>
      </w:r>
      <w:r>
        <w:t xml:space="preserve">el diseño de las pantallas, se </w:t>
      </w:r>
      <w:r w:rsidR="00493873">
        <w:t xml:space="preserve">hará uso de </w:t>
      </w:r>
      <w:r w:rsidR="00493873" w:rsidRPr="00493873">
        <w:rPr>
          <w:b/>
          <w:bCs/>
          <w:i/>
          <w:iCs/>
        </w:rPr>
        <w:t>Scene Builder 23</w:t>
      </w:r>
      <w:r w:rsidR="00493873">
        <w:t>.</w:t>
      </w:r>
    </w:p>
    <w:p w14:paraId="08271EE1" w14:textId="77777777" w:rsidR="00493873" w:rsidRDefault="00493873" w:rsidP="00D423F2"/>
    <w:p w14:paraId="0D916463" w14:textId="4B88F7E8" w:rsidR="00ED64B0" w:rsidRDefault="00ED64B0" w:rsidP="00ED64B0">
      <w:pPr>
        <w:pStyle w:val="Ttulo3"/>
      </w:pPr>
      <w:bookmarkStart w:id="193" w:name="_Toc180965482"/>
      <w:r w:rsidRPr="00ED64B0">
        <w:t>Entorno de desarrollo integrado</w:t>
      </w:r>
      <w:r>
        <w:t xml:space="preserve"> (IDE)</w:t>
      </w:r>
      <w:bookmarkEnd w:id="193"/>
    </w:p>
    <w:p w14:paraId="6AAF9539" w14:textId="20E9A6E0" w:rsidR="006F102E" w:rsidRDefault="006F102E" w:rsidP="00580A85">
      <w:r w:rsidRPr="00580A85">
        <w:t xml:space="preserve">La IDE </w:t>
      </w:r>
      <w:r w:rsidR="00580A85" w:rsidRPr="00580A85">
        <w:t>(</w:t>
      </w:r>
      <w:r w:rsidRPr="00580A85">
        <w:rPr>
          <w:b/>
          <w:bCs/>
          <w:i/>
          <w:iCs/>
        </w:rPr>
        <w:t>I</w:t>
      </w:r>
      <w:r w:rsidRPr="00580A85">
        <w:rPr>
          <w:i/>
          <w:iCs/>
        </w:rPr>
        <w:t xml:space="preserve">ntegrated </w:t>
      </w:r>
      <w:r w:rsidRPr="00580A85">
        <w:rPr>
          <w:b/>
          <w:bCs/>
          <w:i/>
          <w:iCs/>
        </w:rPr>
        <w:t>D</w:t>
      </w:r>
      <w:r w:rsidRPr="00580A85">
        <w:rPr>
          <w:i/>
          <w:iCs/>
        </w:rPr>
        <w:t xml:space="preserve">evelopment </w:t>
      </w:r>
      <w:r w:rsidRPr="00580A85">
        <w:rPr>
          <w:b/>
          <w:bCs/>
          <w:i/>
          <w:iCs/>
        </w:rPr>
        <w:t>E</w:t>
      </w:r>
      <w:r w:rsidRPr="00580A85">
        <w:rPr>
          <w:i/>
          <w:iCs/>
        </w:rPr>
        <w:t>nvironment</w:t>
      </w:r>
      <w:r w:rsidR="00580A85" w:rsidRPr="00580A85">
        <w:t>) utilizada se</w:t>
      </w:r>
      <w:r w:rsidR="00580A85">
        <w:t xml:space="preserve">rá </w:t>
      </w:r>
      <w:r w:rsidRPr="00727F0F">
        <w:rPr>
          <w:b/>
          <w:bCs/>
          <w:i/>
          <w:iCs/>
        </w:rPr>
        <w:t>IntelliJ IDEA 2024.2.3 (Ultimate Edition)</w:t>
      </w:r>
      <w:r>
        <w:t>.</w:t>
      </w:r>
      <w:r w:rsidR="00580A85">
        <w:t xml:space="preserve"> Es un software popular, con mucha documentación </w:t>
      </w:r>
      <w:r w:rsidR="00727F0F">
        <w:t xml:space="preserve">disponible en línea </w:t>
      </w:r>
      <w:r w:rsidR="00580A85">
        <w:t xml:space="preserve">y </w:t>
      </w:r>
      <w:r w:rsidR="00727F0F">
        <w:t xml:space="preserve">su numerosa comunidad de usuarios desarrolladores </w:t>
      </w:r>
      <w:r w:rsidR="00855961">
        <w:t>la hacen ideal para recurrir a consultas e intercambio de ideas tendientes a la resolución de potenciales problemas.</w:t>
      </w:r>
    </w:p>
    <w:p w14:paraId="002E8B82" w14:textId="77777777" w:rsidR="006F102E" w:rsidRDefault="006F102E" w:rsidP="006F102E"/>
    <w:p w14:paraId="15B8F8B9" w14:textId="1AFB2242" w:rsidR="00FF6795" w:rsidRDefault="006C098B" w:rsidP="006F102E">
      <w:r>
        <w:t>E</w:t>
      </w:r>
      <w:r w:rsidRPr="006C098B">
        <w:t xml:space="preserve">l </w:t>
      </w:r>
      <w:r w:rsidRPr="006C098B">
        <w:rPr>
          <w:b/>
          <w:bCs/>
        </w:rPr>
        <w:t>E</w:t>
      </w:r>
      <w:r w:rsidRPr="006C098B">
        <w:t xml:space="preserve">ntorno de </w:t>
      </w:r>
      <w:r w:rsidRPr="006C098B">
        <w:rPr>
          <w:b/>
          <w:bCs/>
        </w:rPr>
        <w:t>D</w:t>
      </w:r>
      <w:r w:rsidRPr="006C098B">
        <w:t xml:space="preserve">esarrollo </w:t>
      </w:r>
      <w:r w:rsidRPr="006C098B">
        <w:rPr>
          <w:b/>
          <w:bCs/>
        </w:rPr>
        <w:t>I</w:t>
      </w:r>
      <w:r w:rsidRPr="006C098B">
        <w:t>ntegrado (</w:t>
      </w:r>
      <w:r w:rsidRPr="006C098B">
        <w:rPr>
          <w:b/>
          <w:bCs/>
        </w:rPr>
        <w:t>IDE</w:t>
      </w:r>
      <w:r w:rsidR="00FF6795">
        <w:rPr>
          <w:b/>
          <w:bCs/>
        </w:rPr>
        <w:t xml:space="preserve">: </w:t>
      </w:r>
      <w:r w:rsidR="00FF6795" w:rsidRPr="00580A85">
        <w:rPr>
          <w:b/>
          <w:bCs/>
          <w:i/>
          <w:iCs/>
        </w:rPr>
        <w:t>I</w:t>
      </w:r>
      <w:r w:rsidR="00FF6795" w:rsidRPr="00580A85">
        <w:rPr>
          <w:i/>
          <w:iCs/>
        </w:rPr>
        <w:t xml:space="preserve">ntegrated </w:t>
      </w:r>
      <w:r w:rsidR="00FF6795" w:rsidRPr="00580A85">
        <w:rPr>
          <w:b/>
          <w:bCs/>
          <w:i/>
          <w:iCs/>
        </w:rPr>
        <w:t>D</w:t>
      </w:r>
      <w:r w:rsidR="00FF6795" w:rsidRPr="00580A85">
        <w:rPr>
          <w:i/>
          <w:iCs/>
        </w:rPr>
        <w:t xml:space="preserve">evelopment </w:t>
      </w:r>
      <w:r w:rsidR="00FF6795" w:rsidRPr="00580A85">
        <w:rPr>
          <w:b/>
          <w:bCs/>
          <w:i/>
          <w:iCs/>
        </w:rPr>
        <w:t>E</w:t>
      </w:r>
      <w:r w:rsidR="00FF6795" w:rsidRPr="00580A85">
        <w:rPr>
          <w:i/>
          <w:iCs/>
        </w:rPr>
        <w:t>nvironment</w:t>
      </w:r>
      <w:r w:rsidRPr="006C098B">
        <w:t xml:space="preserve">) elegido para el proyecto es </w:t>
      </w:r>
      <w:r w:rsidRPr="00F26785">
        <w:rPr>
          <w:b/>
          <w:bCs/>
          <w:i/>
          <w:iCs/>
        </w:rPr>
        <w:t>IntelliJ IDEA 2024.2.3 (Ultimate Edition)</w:t>
      </w:r>
      <w:r w:rsidRPr="006C098B">
        <w:t>.</w:t>
      </w:r>
      <w:r w:rsidR="00335BFD">
        <w:t xml:space="preserve"> </w:t>
      </w:r>
      <w:r w:rsidR="00AB0EEE">
        <w:t xml:space="preserve">Propiciaron esta </w:t>
      </w:r>
      <w:r w:rsidR="00FF6795">
        <w:t>decisión:</w:t>
      </w:r>
    </w:p>
    <w:p w14:paraId="62C4CCA4" w14:textId="6C261B85" w:rsidR="00737599" w:rsidRDefault="00737599" w:rsidP="00FF6795">
      <w:pPr>
        <w:pStyle w:val="Prrafodelista"/>
        <w:numPr>
          <w:ilvl w:val="0"/>
          <w:numId w:val="126"/>
        </w:numPr>
      </w:pPr>
      <w:r>
        <w:t>Gusto personal.</w:t>
      </w:r>
    </w:p>
    <w:p w14:paraId="148089C6" w14:textId="39072936" w:rsidR="00FF6795" w:rsidRDefault="00FF6795" w:rsidP="00FF6795">
      <w:pPr>
        <w:pStyle w:val="Prrafodelista"/>
        <w:numPr>
          <w:ilvl w:val="0"/>
          <w:numId w:val="126"/>
        </w:numPr>
      </w:pPr>
      <w:r>
        <w:t>F</w:t>
      </w:r>
      <w:r w:rsidR="006C098B" w:rsidRPr="006C098B">
        <w:t>acilidad de uso</w:t>
      </w:r>
      <w:r w:rsidR="00AB0EEE">
        <w:t>.</w:t>
      </w:r>
    </w:p>
    <w:p w14:paraId="7410F6B8" w14:textId="44662565" w:rsidR="00FF6795" w:rsidRDefault="00FF6795" w:rsidP="00FF6795">
      <w:pPr>
        <w:pStyle w:val="Prrafodelista"/>
        <w:numPr>
          <w:ilvl w:val="0"/>
          <w:numId w:val="126"/>
        </w:numPr>
      </w:pPr>
      <w:r>
        <w:t>Funcionalidades disponibles</w:t>
      </w:r>
      <w:r w:rsidR="00AB0EEE">
        <w:t>.</w:t>
      </w:r>
    </w:p>
    <w:p w14:paraId="330C4CC8" w14:textId="77777777" w:rsidR="00335BFD" w:rsidRDefault="00FF6795" w:rsidP="00FF6795">
      <w:pPr>
        <w:pStyle w:val="Prrafodelista"/>
        <w:numPr>
          <w:ilvl w:val="0"/>
          <w:numId w:val="126"/>
        </w:numPr>
      </w:pPr>
      <w:r>
        <w:t>A</w:t>
      </w:r>
      <w:r w:rsidR="006C098B" w:rsidRPr="006C098B">
        <w:t>mplia comunidad de usuarios, lo cual garantiza acceso a abundante documentación y soporte en línea.</w:t>
      </w:r>
    </w:p>
    <w:p w14:paraId="2C53628E" w14:textId="00828EE9" w:rsidR="006C098B" w:rsidRDefault="006C098B" w:rsidP="00335BFD">
      <w:r w:rsidRPr="006C098B">
        <w:t>IntelliJ proporciona herramientas avanzadas de desarrollo, como la gestión integrada de control de versiones, herramientas de depuración y soporte mejorado para tecnologías modernas.</w:t>
      </w:r>
    </w:p>
    <w:p w14:paraId="11FAA2EB" w14:textId="77777777" w:rsidR="00E76AFE" w:rsidRDefault="00E76AFE" w:rsidP="00335BFD"/>
    <w:p w14:paraId="0D71C00C" w14:textId="6B82BF2A" w:rsidR="00002F50" w:rsidRDefault="00410776" w:rsidP="00B04FC0">
      <w:pPr>
        <w:pStyle w:val="Ttulo3"/>
      </w:pPr>
      <w:bookmarkStart w:id="194" w:name="_Toc180965483"/>
      <w:r>
        <w:t xml:space="preserve">Gestión y </w:t>
      </w:r>
      <w:r w:rsidR="00E76AFE">
        <w:t>C</w:t>
      </w:r>
      <w:r>
        <w:t xml:space="preserve">onstrucción del </w:t>
      </w:r>
      <w:r w:rsidR="00E76AFE">
        <w:t>P</w:t>
      </w:r>
      <w:r>
        <w:t>royecto</w:t>
      </w:r>
      <w:bookmarkEnd w:id="194"/>
    </w:p>
    <w:p w14:paraId="3238A74B" w14:textId="5C3081B3" w:rsidR="003368EB" w:rsidRDefault="0079681E" w:rsidP="00D62046">
      <w:r>
        <w:t>P</w:t>
      </w:r>
      <w:r w:rsidR="00D62046" w:rsidRPr="00D62046">
        <w:t xml:space="preserve">ara la </w:t>
      </w:r>
      <w:r w:rsidR="00D62046" w:rsidRPr="00D62046">
        <w:rPr>
          <w:b/>
          <w:bCs/>
        </w:rPr>
        <w:t>gestión y construcción del proyecto</w:t>
      </w:r>
      <w:r w:rsidR="00D62046" w:rsidRPr="00D62046">
        <w:t xml:space="preserve">, se utilizará </w:t>
      </w:r>
      <w:r w:rsidR="00D62046" w:rsidRPr="00D62046">
        <w:rPr>
          <w:b/>
          <w:bCs/>
          <w:i/>
          <w:iCs/>
        </w:rPr>
        <w:t>Apache Maven</w:t>
      </w:r>
      <w:r w:rsidR="009A7CB1">
        <w:t>,</w:t>
      </w:r>
      <w:r w:rsidR="00D62046" w:rsidRPr="00D62046">
        <w:t xml:space="preserve"> una herramienta de automatización que facilita la gestión del ciclo de vida del proyecto Java</w:t>
      </w:r>
      <w:r w:rsidR="009A7CB1">
        <w:t xml:space="preserve">. Se </w:t>
      </w:r>
      <w:r w:rsidR="00CC367D">
        <w:t xml:space="preserve">deicidió hacer uso de esta herramienta </w:t>
      </w:r>
      <w:r w:rsidR="00D62046" w:rsidRPr="00D62046">
        <w:t>por las siguientes razones:</w:t>
      </w:r>
    </w:p>
    <w:p w14:paraId="60B01B49" w14:textId="400ED740" w:rsidR="003368EB" w:rsidRDefault="00D62046" w:rsidP="0085170E">
      <w:pPr>
        <w:pStyle w:val="Prrafodelista"/>
        <w:numPr>
          <w:ilvl w:val="0"/>
          <w:numId w:val="127"/>
        </w:numPr>
      </w:pPr>
      <w:r w:rsidRPr="0085170E">
        <w:rPr>
          <w:b/>
          <w:bCs/>
        </w:rPr>
        <w:t>Gestión de dependencias</w:t>
      </w:r>
      <w:r w:rsidRPr="00D62046">
        <w:t xml:space="preserve">: Permite la integración de bibliotecas externas, como </w:t>
      </w:r>
      <w:r w:rsidRPr="001E778F">
        <w:rPr>
          <w:i/>
          <w:iCs/>
        </w:rPr>
        <w:t>JavaFX</w:t>
      </w:r>
      <w:r w:rsidRPr="00D62046">
        <w:t xml:space="preserve"> y </w:t>
      </w:r>
      <w:r w:rsidR="001E778F">
        <w:t xml:space="preserve">el </w:t>
      </w:r>
      <w:r w:rsidR="0055353D" w:rsidRPr="001E778F">
        <w:rPr>
          <w:i/>
          <w:iCs/>
        </w:rPr>
        <w:t>driver JDBC</w:t>
      </w:r>
      <w:r w:rsidR="001E778F" w:rsidRPr="001E778F">
        <w:rPr>
          <w:i/>
          <w:iCs/>
        </w:rPr>
        <w:t xml:space="preserve"> de</w:t>
      </w:r>
      <w:r w:rsidR="001E778F">
        <w:t xml:space="preserve"> </w:t>
      </w:r>
      <w:r w:rsidR="001E778F" w:rsidRPr="001E778F">
        <w:rPr>
          <w:i/>
          <w:iCs/>
        </w:rPr>
        <w:t>MariaDB</w:t>
      </w:r>
      <w:r w:rsidR="001E778F">
        <w:t xml:space="preserve">, etc. </w:t>
      </w:r>
      <w:r w:rsidRPr="00D62046">
        <w:t>de forma sencilla.</w:t>
      </w:r>
    </w:p>
    <w:p w14:paraId="0DE9705B" w14:textId="019B5FC1" w:rsidR="003368EB" w:rsidRDefault="00D62046" w:rsidP="0085170E">
      <w:pPr>
        <w:pStyle w:val="Prrafodelista"/>
        <w:numPr>
          <w:ilvl w:val="0"/>
          <w:numId w:val="127"/>
        </w:numPr>
      </w:pPr>
      <w:r w:rsidRPr="0085170E">
        <w:rPr>
          <w:b/>
          <w:bCs/>
        </w:rPr>
        <w:t>Compilación y Empaquetado</w:t>
      </w:r>
      <w:r w:rsidRPr="00D62046">
        <w:t>: Automatiza la compilación del código fuente y el empaquetado de la aplicación en archivos ejecutables (</w:t>
      </w:r>
      <w:r w:rsidRPr="001E778F">
        <w:rPr>
          <w:rFonts w:ascii="Consolas" w:hAnsi="Consolas"/>
          <w:shd w:val="clear" w:color="auto" w:fill="F2F2F2" w:themeFill="background1" w:themeFillShade="F2"/>
        </w:rPr>
        <w:t>.jar</w:t>
      </w:r>
      <w:r w:rsidRPr="00D62046">
        <w:t xml:space="preserve"> o </w:t>
      </w:r>
      <w:r w:rsidRPr="001E778F">
        <w:rPr>
          <w:rFonts w:ascii="Consolas" w:hAnsi="Consolas"/>
          <w:shd w:val="clear" w:color="auto" w:fill="F2F2F2" w:themeFill="background1" w:themeFillShade="F2"/>
        </w:rPr>
        <w:t>.war</w:t>
      </w:r>
      <w:r w:rsidRPr="00D62046">
        <w:t>).</w:t>
      </w:r>
    </w:p>
    <w:p w14:paraId="67FA41EB" w14:textId="0E0F503A" w:rsidR="003368EB" w:rsidRDefault="00D62046" w:rsidP="0085170E">
      <w:pPr>
        <w:pStyle w:val="Prrafodelista"/>
        <w:numPr>
          <w:ilvl w:val="0"/>
          <w:numId w:val="127"/>
        </w:numPr>
      </w:pPr>
      <w:r w:rsidRPr="0085170E">
        <w:rPr>
          <w:b/>
          <w:bCs/>
        </w:rPr>
        <w:t>Ejecución de pruebas</w:t>
      </w:r>
      <w:r w:rsidRPr="00D62046">
        <w:t>: Facilita la ejecución de pruebas unitarias y la validación continua del código.</w:t>
      </w:r>
    </w:p>
    <w:p w14:paraId="585AF7A4" w14:textId="2A3603D4" w:rsidR="00D62046" w:rsidRDefault="00D62046" w:rsidP="0085170E">
      <w:pPr>
        <w:pStyle w:val="Prrafodelista"/>
        <w:numPr>
          <w:ilvl w:val="0"/>
          <w:numId w:val="127"/>
        </w:numPr>
      </w:pPr>
      <w:r w:rsidRPr="0085170E">
        <w:rPr>
          <w:b/>
          <w:bCs/>
        </w:rPr>
        <w:t>Consistencia del entorno</w:t>
      </w:r>
      <w:r w:rsidRPr="00D62046">
        <w:t>: Utilizando Maven, el proyecto mantiene un entorno de desarrollo homogéneo en diferentes máquinas, asegurando que todos los equipos trabajen con versiones compatibles de librerías, eliminando así problemas de compilación.</w:t>
      </w:r>
    </w:p>
    <w:p w14:paraId="0DFB3DA6" w14:textId="77777777" w:rsidR="003368EB" w:rsidRPr="00D62046" w:rsidRDefault="003368EB" w:rsidP="00D62046"/>
    <w:p w14:paraId="34DB39CD" w14:textId="6D914F9C" w:rsidR="00D62046" w:rsidRDefault="00D62046" w:rsidP="00D62046">
      <w:r w:rsidRPr="001A1ED6">
        <w:rPr>
          <w:i/>
          <w:iCs/>
        </w:rPr>
        <w:t>Maven</w:t>
      </w:r>
      <w:r w:rsidRPr="00D62046">
        <w:t xml:space="preserve"> utiliza un archivo </w:t>
      </w:r>
      <w:r w:rsidR="004E060F" w:rsidRPr="00F31C3E">
        <w:t xml:space="preserve">llamado </w:t>
      </w:r>
      <w:r w:rsidR="004E060F" w:rsidRPr="003D1ADC">
        <w:rPr>
          <w:rFonts w:ascii="Consolas" w:hAnsi="Consolas"/>
          <w:shd w:val="clear" w:color="auto" w:fill="F2F2F2" w:themeFill="background1" w:themeFillShade="F2"/>
        </w:rPr>
        <w:t>pom.xml</w:t>
      </w:r>
      <w:r w:rsidR="004E060F" w:rsidRPr="00F31C3E">
        <w:t xml:space="preserve"> (</w:t>
      </w:r>
      <w:r w:rsidR="004E060F" w:rsidRPr="006630C4">
        <w:rPr>
          <w:b/>
          <w:bCs/>
          <w:i/>
          <w:iCs/>
        </w:rPr>
        <w:t>P</w:t>
      </w:r>
      <w:r w:rsidR="004E060F" w:rsidRPr="006630C4">
        <w:rPr>
          <w:i/>
          <w:iCs/>
        </w:rPr>
        <w:t xml:space="preserve">roject </w:t>
      </w:r>
      <w:r w:rsidR="004E060F" w:rsidRPr="006630C4">
        <w:rPr>
          <w:b/>
          <w:bCs/>
          <w:i/>
          <w:iCs/>
        </w:rPr>
        <w:t>O</w:t>
      </w:r>
      <w:r w:rsidR="004E060F" w:rsidRPr="006630C4">
        <w:rPr>
          <w:i/>
          <w:iCs/>
        </w:rPr>
        <w:t xml:space="preserve">bject </w:t>
      </w:r>
      <w:r w:rsidR="004E060F" w:rsidRPr="006630C4">
        <w:rPr>
          <w:b/>
          <w:bCs/>
          <w:i/>
          <w:iCs/>
        </w:rPr>
        <w:t>M</w:t>
      </w:r>
      <w:r w:rsidR="004E060F" w:rsidRPr="006630C4">
        <w:rPr>
          <w:i/>
          <w:iCs/>
        </w:rPr>
        <w:t>odel</w:t>
      </w:r>
      <w:r w:rsidR="004E060F" w:rsidRPr="00F31C3E">
        <w:t>)</w:t>
      </w:r>
      <w:r w:rsidR="004E060F">
        <w:t xml:space="preserve">, </w:t>
      </w:r>
      <w:r w:rsidRPr="00D62046">
        <w:t>el cual define las dependencias del proyecto, el proceso de construcción, y las tareas específicas, garantizando un entorno reproducible y consistente en todas las fases del desarrollo.</w:t>
      </w:r>
    </w:p>
    <w:p w14:paraId="03E3BA30" w14:textId="1554BCDA" w:rsidR="00423092" w:rsidRPr="00D62046" w:rsidRDefault="00D676A6" w:rsidP="006E33ED">
      <w:pPr>
        <w:pStyle w:val="Ttulo3"/>
      </w:pPr>
      <w:bookmarkStart w:id="195" w:name="_Toc180965484"/>
      <w:r>
        <w:t>Otras herramientas</w:t>
      </w:r>
      <w:bookmarkEnd w:id="195"/>
    </w:p>
    <w:p w14:paraId="09BFA743" w14:textId="77777777" w:rsidR="007C403B" w:rsidRDefault="007C403B" w:rsidP="007C403B">
      <w:pPr>
        <w:pStyle w:val="Prrafodelista"/>
        <w:numPr>
          <w:ilvl w:val="0"/>
          <w:numId w:val="128"/>
        </w:numPr>
      </w:pPr>
      <w:r w:rsidRPr="007C403B">
        <w:rPr>
          <w:b/>
          <w:bCs/>
        </w:rPr>
        <w:t>GIMP</w:t>
      </w:r>
      <w:r>
        <w:t>: Software libre utilizado para la edición y creación de imágenes en formatos como PNG e ICO, destinado principalmente a íconos y otros elementos gráficos del programa.</w:t>
      </w:r>
    </w:p>
    <w:p w14:paraId="188076AE" w14:textId="77777777" w:rsidR="007C403B" w:rsidRDefault="007C403B" w:rsidP="007C403B"/>
    <w:p w14:paraId="1355B3AD" w14:textId="77777777" w:rsidR="007C403B" w:rsidRDefault="007C403B" w:rsidP="007C403B">
      <w:pPr>
        <w:pStyle w:val="Prrafodelista"/>
        <w:numPr>
          <w:ilvl w:val="0"/>
          <w:numId w:val="128"/>
        </w:numPr>
      </w:pPr>
      <w:r w:rsidRPr="007C403B">
        <w:rPr>
          <w:b/>
          <w:bCs/>
        </w:rPr>
        <w:t>Inkscape</w:t>
      </w:r>
      <w:r>
        <w:t>: Software libre utilizado para la edición y creación de gráficos vectoriales en formato SVG, ideal para generar íconos y otros elementos gráficos del programa.</w:t>
      </w:r>
    </w:p>
    <w:p w14:paraId="59DAABBE" w14:textId="77777777" w:rsidR="007C403B" w:rsidRDefault="007C403B" w:rsidP="007C403B"/>
    <w:p w14:paraId="34FB8532" w14:textId="77777777" w:rsidR="007C403B" w:rsidRDefault="007C403B" w:rsidP="007C403B">
      <w:pPr>
        <w:pStyle w:val="Prrafodelista"/>
        <w:numPr>
          <w:ilvl w:val="0"/>
          <w:numId w:val="128"/>
        </w:numPr>
      </w:pPr>
      <w:r w:rsidRPr="007C403B">
        <w:rPr>
          <w:b/>
          <w:bCs/>
        </w:rPr>
        <w:lastRenderedPageBreak/>
        <w:t>Javadoc</w:t>
      </w:r>
      <w:r>
        <w:t xml:space="preserve">: Herramienta estándar de Java utilizada para generar la documentación del proyecto en formato HTML. A partir de los comentarios incluidos en cada clase y método, </w:t>
      </w:r>
      <w:r w:rsidRPr="007C403B">
        <w:rPr>
          <w:i/>
          <w:iCs/>
        </w:rPr>
        <w:t>Javadoc</w:t>
      </w:r>
      <w:r>
        <w:t xml:space="preserve"> crea una documentación detallada que facilita la comprensión y uso del código.</w:t>
      </w:r>
    </w:p>
    <w:p w14:paraId="01D250D9" w14:textId="0EBC84C6" w:rsidR="006E33ED" w:rsidRPr="007C403B" w:rsidRDefault="006E33ED" w:rsidP="00AD22A9"/>
    <w:p w14:paraId="3992B62B" w14:textId="6CBA62B0" w:rsidR="00193037" w:rsidRDefault="00DD0005" w:rsidP="00193037">
      <w:pPr>
        <w:pStyle w:val="Ttulo2"/>
      </w:pPr>
      <w:bookmarkStart w:id="196" w:name="_Toc180965485"/>
      <w:r>
        <w:t xml:space="preserve">Clase </w:t>
      </w:r>
      <w:r w:rsidR="00CC79DC">
        <w:t xml:space="preserve">de inicio </w:t>
      </w:r>
      <w:r>
        <w:t>principal</w:t>
      </w:r>
      <w:bookmarkEnd w:id="196"/>
    </w:p>
    <w:p w14:paraId="4AD60442" w14:textId="25D25445" w:rsidR="00E831C3" w:rsidRDefault="006D38B1" w:rsidP="00ED4067">
      <w:r>
        <w:t xml:space="preserve">El método </w:t>
      </w:r>
      <w:r w:rsidRPr="009133D3">
        <w:rPr>
          <w:rFonts w:ascii="Consolas" w:hAnsi="Consolas"/>
          <w:shd w:val="clear" w:color="auto" w:fill="F2F2F2" w:themeFill="background1" w:themeFillShade="F2"/>
        </w:rPr>
        <w:t>main</w:t>
      </w:r>
      <w:r>
        <w:t xml:space="preserve">, se encuentra en la clase </w:t>
      </w:r>
      <w:r w:rsidRPr="009133D3">
        <w:rPr>
          <w:rFonts w:ascii="Consolas" w:hAnsi="Consolas"/>
          <w:shd w:val="clear" w:color="auto" w:fill="F2F2F2" w:themeFill="background1" w:themeFillShade="F2"/>
        </w:rPr>
        <w:t>LoginScreen</w:t>
      </w:r>
      <w:r>
        <w:t>.</w:t>
      </w:r>
    </w:p>
    <w:p w14:paraId="45093D55" w14:textId="77777777" w:rsidR="002512B5" w:rsidRDefault="002512B5" w:rsidP="00ED4067"/>
    <w:p w14:paraId="4F283617" w14:textId="2779D51A" w:rsidR="00B72910" w:rsidRDefault="00B72910" w:rsidP="00B72910">
      <w:pPr>
        <w:pStyle w:val="Ttulo2"/>
      </w:pPr>
      <w:bookmarkStart w:id="197" w:name="_Toc180965486"/>
      <w:r>
        <w:t>Otras consideraciones</w:t>
      </w:r>
      <w:bookmarkEnd w:id="197"/>
    </w:p>
    <w:p w14:paraId="2221ABD3" w14:textId="46FF2BDA" w:rsidR="00232AF1" w:rsidRDefault="00232AF1" w:rsidP="00BD25BE">
      <w:pPr>
        <w:pStyle w:val="Ttulo3"/>
      </w:pPr>
      <w:bookmarkStart w:id="198" w:name="_Toc180965487"/>
      <w:r>
        <w:t>Cifrado de contraseñas</w:t>
      </w:r>
      <w:bookmarkEnd w:id="198"/>
    </w:p>
    <w:p w14:paraId="0E4E34E6" w14:textId="089047DD" w:rsidR="00B72910" w:rsidRDefault="00B72910" w:rsidP="00ED4067">
      <w:r>
        <w:t xml:space="preserve">Para la </w:t>
      </w:r>
      <w:r w:rsidR="00155C85">
        <w:t>validación de usuario</w:t>
      </w:r>
      <w:r w:rsidR="00C049FF">
        <w:t xml:space="preserve">, utilizamos el atributo de CUIL como nombre de usuario y el atributo </w:t>
      </w:r>
      <w:r w:rsidR="007B6001">
        <w:t xml:space="preserve">pass como contraseña. </w:t>
      </w:r>
      <w:r w:rsidR="00503282" w:rsidRPr="00503282">
        <w:t>Almacena</w:t>
      </w:r>
      <w:r w:rsidR="00503282">
        <w:t>mo</w:t>
      </w:r>
      <w:r w:rsidR="00503282" w:rsidRPr="00503282">
        <w:t xml:space="preserve">s las contraseñas en forma de hash </w:t>
      </w:r>
      <w:r w:rsidR="00503282">
        <w:t>(</w:t>
      </w:r>
      <w:r w:rsidR="00503282" w:rsidRPr="00503282">
        <w:t>nunca en texto plano</w:t>
      </w:r>
      <w:r w:rsidR="00503282">
        <w:t>) u</w:t>
      </w:r>
      <w:r w:rsidR="00503282" w:rsidRPr="00503282">
        <w:t xml:space="preserve">tilizando </w:t>
      </w:r>
      <w:r w:rsidR="00503282" w:rsidRPr="00503282">
        <w:rPr>
          <w:b/>
          <w:bCs/>
          <w:i/>
          <w:iCs/>
        </w:rPr>
        <w:t>BCrypt</w:t>
      </w:r>
      <w:r w:rsidR="00503282" w:rsidRPr="00503282">
        <w:t xml:space="preserve">, </w:t>
      </w:r>
      <w:r w:rsidR="00503282">
        <w:t xml:space="preserve">(una librería de cifrado para Java), </w:t>
      </w:r>
      <w:r w:rsidR="00217C1F">
        <w:t xml:space="preserve">esto mejora </w:t>
      </w:r>
      <w:r w:rsidR="00503282" w:rsidRPr="00503282">
        <w:t>la seguridad contra ataques de fuerza bruta</w:t>
      </w:r>
      <w:r w:rsidR="00CE4D3C">
        <w:t>.</w:t>
      </w:r>
    </w:p>
    <w:p w14:paraId="3D35FCFE" w14:textId="77777777" w:rsidR="005F02BD" w:rsidRDefault="005F02BD" w:rsidP="00ED4067"/>
    <w:p w14:paraId="400E9818" w14:textId="4D8CDD10" w:rsidR="00BD25BE" w:rsidRDefault="00BD25BE" w:rsidP="00BD25BE">
      <w:pPr>
        <w:pStyle w:val="Ttulo3"/>
      </w:pPr>
      <w:bookmarkStart w:id="199" w:name="_Toc180965488"/>
      <w:r>
        <w:t>Consideraciones de diseño</w:t>
      </w:r>
      <w:bookmarkEnd w:id="199"/>
    </w:p>
    <w:p w14:paraId="66DD1E16" w14:textId="119C9BB8" w:rsidR="00FB3A38" w:rsidRDefault="00FB3A38" w:rsidP="00576DBA">
      <w:r w:rsidRPr="00FB3A38">
        <w:t xml:space="preserve">Durante el diseño inicial, se incluyeron métodos como </w:t>
      </w:r>
      <w:r w:rsidRPr="0049517A">
        <w:rPr>
          <w:rFonts w:ascii="Consolas" w:hAnsi="Consolas"/>
          <w:sz w:val="20"/>
          <w:szCs w:val="22"/>
          <w:shd w:val="clear" w:color="auto" w:fill="F2F2F2" w:themeFill="background1" w:themeFillShade="F2"/>
        </w:rPr>
        <w:t>iniciarSesion(int credenciales)</w:t>
      </w:r>
      <w:r w:rsidRPr="00FB3A38">
        <w:t xml:space="preserve"> y </w:t>
      </w:r>
      <w:r w:rsidR="00C73323" w:rsidRPr="0049517A">
        <w:rPr>
          <w:rFonts w:ascii="Consolas" w:hAnsi="Consolas"/>
          <w:sz w:val="20"/>
          <w:szCs w:val="22"/>
          <w:shd w:val="clear" w:color="auto" w:fill="F2F2F2" w:themeFill="background1" w:themeFillShade="F2"/>
        </w:rPr>
        <w:t>cerrarSesion()</w:t>
      </w:r>
      <w:r w:rsidRPr="00FB3A38">
        <w:t xml:space="preserve"> en la clase </w:t>
      </w:r>
      <w:r w:rsidRPr="00C73323">
        <w:rPr>
          <w:rFonts w:ascii="Consolas" w:hAnsi="Consolas"/>
          <w:sz w:val="20"/>
          <w:szCs w:val="22"/>
          <w:shd w:val="clear" w:color="auto" w:fill="F2F2F2" w:themeFill="background1" w:themeFillShade="F2"/>
        </w:rPr>
        <w:t>Usuario</w:t>
      </w:r>
      <w:r w:rsidRPr="00FB3A38">
        <w:t xml:space="preserve"> para gestionar la autenticación. Sin embargo, en la implementación final, estos métodos fueron eliminados ya que la autenticación se delega a </w:t>
      </w:r>
      <w:r w:rsidR="00C73323" w:rsidRPr="00662875">
        <w:rPr>
          <w:rFonts w:ascii="Consolas" w:hAnsi="Consolas"/>
          <w:sz w:val="20"/>
          <w:szCs w:val="22"/>
          <w:shd w:val="clear" w:color="auto" w:fill="F2F2F2" w:themeFill="background1" w:themeFillShade="F2"/>
        </w:rPr>
        <w:t>LoginService</w:t>
      </w:r>
      <w:r w:rsidRPr="00FB3A38">
        <w:t xml:space="preserve">, una clase dedicada a manejar el proceso de validación. La clase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se enfoca únicamente en representar y mantener el estado del usuario. Este cambio respeta los principios de </w:t>
      </w:r>
      <w:r w:rsidRPr="00C73323">
        <w:rPr>
          <w:b/>
          <w:bCs/>
        </w:rPr>
        <w:t>responsabilidad única</w:t>
      </w:r>
      <w:r w:rsidRPr="00FB3A38">
        <w:t xml:space="preserve"> y </w:t>
      </w:r>
      <w:r w:rsidRPr="00C73323">
        <w:rPr>
          <w:b/>
          <w:bCs/>
        </w:rPr>
        <w:t>desacoplamiento</w:t>
      </w:r>
      <w:r w:rsidRPr="00FB3A38">
        <w:t xml:space="preserve">, evitando que </w:t>
      </w:r>
      <w:r w:rsidR="00C73323" w:rsidRPr="00C73323">
        <w:rPr>
          <w:rFonts w:ascii="Consolas" w:hAnsi="Consolas"/>
          <w:sz w:val="20"/>
          <w:szCs w:val="22"/>
          <w:shd w:val="clear" w:color="auto" w:fill="F2F2F2" w:themeFill="background1" w:themeFillShade="F2"/>
        </w:rPr>
        <w:t>Usuario</w:t>
      </w:r>
      <w:r w:rsidR="00C73323" w:rsidRPr="00FB3A38">
        <w:t xml:space="preserve"> </w:t>
      </w:r>
      <w:r w:rsidRPr="00FB3A38">
        <w:t xml:space="preserve">gestione lógica de negocio o conexiones a la </w:t>
      </w:r>
      <w:r w:rsidR="00080F62">
        <w:t>BD</w:t>
      </w:r>
      <w:r w:rsidRPr="00FB3A38">
        <w:t>.</w:t>
      </w:r>
    </w:p>
    <w:p w14:paraId="7732B994" w14:textId="77777777" w:rsidR="00C861B7" w:rsidRDefault="00C861B7" w:rsidP="00ED4067"/>
    <w:p w14:paraId="71E6AC97" w14:textId="1BB9BEB5" w:rsidR="0032733B" w:rsidRDefault="0032733B" w:rsidP="0032733B">
      <w:r>
        <w:t xml:space="preserve">En la base de datos, la tabla </w:t>
      </w:r>
      <w:r w:rsidRPr="0032733B">
        <w:rPr>
          <w:rFonts w:ascii="Consolas" w:hAnsi="Consolas"/>
          <w:sz w:val="20"/>
          <w:szCs w:val="22"/>
          <w:shd w:val="clear" w:color="auto" w:fill="F2F2F2" w:themeFill="background1" w:themeFillShade="F2"/>
        </w:rPr>
        <w:t>Usuario</w:t>
      </w:r>
      <w:r>
        <w:t xml:space="preserve"> no tiene una clave foránea hacia la tabla </w:t>
      </w:r>
      <w:r w:rsidRPr="0032733B">
        <w:rPr>
          <w:rFonts w:ascii="Consolas" w:hAnsi="Consolas"/>
          <w:sz w:val="20"/>
          <w:szCs w:val="22"/>
          <w:shd w:val="clear" w:color="auto" w:fill="F2F2F2" w:themeFill="background1" w:themeFillShade="F2"/>
        </w:rPr>
        <w:t>Servicio</w:t>
      </w:r>
      <w:r>
        <w:t xml:space="preserve">, al igual que las tablas </w:t>
      </w:r>
      <w:r w:rsidRPr="0032733B">
        <w:rPr>
          <w:rFonts w:ascii="Consolas" w:hAnsi="Consolas"/>
          <w:sz w:val="20"/>
          <w:szCs w:val="22"/>
          <w:shd w:val="clear" w:color="auto" w:fill="F2F2F2" w:themeFill="background1" w:themeFillShade="F2"/>
        </w:rPr>
        <w:t>Direccion</w:t>
      </w:r>
      <w:r>
        <w:t xml:space="preserve"> y </w:t>
      </w:r>
      <w:r w:rsidRPr="0032733B">
        <w:rPr>
          <w:rFonts w:ascii="Consolas" w:hAnsi="Consolas"/>
          <w:sz w:val="20"/>
          <w:szCs w:val="22"/>
          <w:shd w:val="clear" w:color="auto" w:fill="F2F2F2" w:themeFill="background1" w:themeFillShade="F2"/>
        </w:rPr>
        <w:t>OficinaDePersonal</w:t>
      </w:r>
      <w:r>
        <w:t xml:space="preserve">. Sin embargo, las tablas </w:t>
      </w:r>
      <w:r w:rsidRPr="0032733B">
        <w:rPr>
          <w:rFonts w:ascii="Consolas" w:hAnsi="Consolas"/>
          <w:sz w:val="20"/>
          <w:szCs w:val="22"/>
          <w:shd w:val="clear" w:color="auto" w:fill="F2F2F2" w:themeFill="background1" w:themeFillShade="F2"/>
        </w:rPr>
        <w:t>Empleado</w:t>
      </w:r>
      <w:r>
        <w:t xml:space="preserve"> y </w:t>
      </w:r>
      <w:r w:rsidR="005276AF">
        <w:rPr>
          <w:rFonts w:ascii="Consolas" w:hAnsi="Consolas"/>
          <w:sz w:val="20"/>
          <w:szCs w:val="22"/>
          <w:shd w:val="clear" w:color="auto" w:fill="F2F2F2" w:themeFill="background1" w:themeFillShade="F2"/>
        </w:rPr>
        <w:t>Je</w:t>
      </w:r>
      <w:r w:rsidRPr="0032733B">
        <w:rPr>
          <w:rFonts w:ascii="Consolas" w:hAnsi="Consolas"/>
          <w:sz w:val="20"/>
          <w:szCs w:val="22"/>
          <w:shd w:val="clear" w:color="auto" w:fill="F2F2F2" w:themeFill="background1" w:themeFillShade="F2"/>
        </w:rPr>
        <w:t>feDeServicio</w:t>
      </w:r>
      <w:r>
        <w:t xml:space="preserve"> sí cuentan con dicha relación. Esto se debe a que, en el modelo de datos, los usuarios de tipo </w:t>
      </w:r>
      <w:r w:rsidRPr="0032733B">
        <w:rPr>
          <w:rFonts w:ascii="Consolas" w:hAnsi="Consolas"/>
          <w:sz w:val="20"/>
          <w:szCs w:val="22"/>
          <w:shd w:val="clear" w:color="auto" w:fill="F2F2F2" w:themeFill="background1" w:themeFillShade="F2"/>
        </w:rPr>
        <w:t>Direccion</w:t>
      </w:r>
      <w:r>
        <w:t xml:space="preserve"> siempre pertenecen al servicio de Dirección, mientras que los usuarios de tipo </w:t>
      </w:r>
      <w:r w:rsidRPr="0032733B">
        <w:rPr>
          <w:rFonts w:ascii="Consolas" w:hAnsi="Consolas"/>
          <w:sz w:val="20"/>
          <w:szCs w:val="22"/>
          <w:shd w:val="clear" w:color="auto" w:fill="F2F2F2" w:themeFill="background1" w:themeFillShade="F2"/>
        </w:rPr>
        <w:t>OficinaDePersonal</w:t>
      </w:r>
      <w:r>
        <w:t xml:space="preserve"> siempre pertenecen al servicio de Oficina de Personal. Debido a que estas asociaciones son fijas, no es necesario almacenarlas como claves foráneas en la base de datos.</w:t>
      </w:r>
    </w:p>
    <w:p w14:paraId="39780E26" w14:textId="77777777" w:rsidR="0032733B" w:rsidRDefault="0032733B" w:rsidP="0032733B"/>
    <w:p w14:paraId="4ED1B754" w14:textId="77777777" w:rsidR="00FC15F6" w:rsidRDefault="0032733B" w:rsidP="0032733B">
      <w:r>
        <w:t xml:space="preserve">En la implementación del diseño de clases, se decidió incluir un atributo </w:t>
      </w:r>
      <w:r w:rsidRPr="0032733B">
        <w:rPr>
          <w:rFonts w:ascii="Consolas" w:hAnsi="Consolas"/>
          <w:sz w:val="20"/>
          <w:szCs w:val="22"/>
          <w:shd w:val="clear" w:color="auto" w:fill="F2F2F2" w:themeFill="background1" w:themeFillShade="F2"/>
        </w:rPr>
        <w:t>servicio</w:t>
      </w:r>
      <w:r>
        <w:t xml:space="preserve"> (de tipo </w:t>
      </w:r>
      <w:r w:rsidRPr="0032733B">
        <w:rPr>
          <w:rFonts w:ascii="Consolas" w:hAnsi="Consolas"/>
          <w:sz w:val="20"/>
          <w:szCs w:val="22"/>
          <w:shd w:val="clear" w:color="auto" w:fill="F2F2F2" w:themeFill="background1" w:themeFillShade="F2"/>
        </w:rPr>
        <w:t>Servicio</w:t>
      </w:r>
      <w:r>
        <w:t xml:space="preserve">) en la clase abstracta </w:t>
      </w:r>
      <w:r w:rsidRPr="0032733B">
        <w:rPr>
          <w:rFonts w:ascii="Consolas" w:hAnsi="Consolas"/>
          <w:sz w:val="20"/>
          <w:szCs w:val="22"/>
          <w:shd w:val="clear" w:color="auto" w:fill="F2F2F2" w:themeFill="background1" w:themeFillShade="F2"/>
        </w:rPr>
        <w:t>Usuario</w:t>
      </w:r>
      <w:r>
        <w:t xml:space="preserve"> y heredar dicho atributo en todas las subclases. Esta decisión aporta uniformidad en el modelo de clases y facilita la gestión de los objetos, ya que todos los tipos de usuarios comparten una estructura común.</w:t>
      </w:r>
    </w:p>
    <w:p w14:paraId="661A1117" w14:textId="17B51FC1" w:rsidR="0032733B" w:rsidRDefault="00FC15F6" w:rsidP="0032733B">
      <w:r w:rsidRPr="00FC15F6">
        <w:t xml:space="preserve">Este enfoque representa una forma de </w:t>
      </w:r>
      <w:r w:rsidRPr="00FC15F6">
        <w:rPr>
          <w:b/>
          <w:bCs/>
        </w:rPr>
        <w:t>normalización a nivel de base de datos</w:t>
      </w:r>
      <w:r w:rsidRPr="00FC15F6">
        <w:t xml:space="preserve"> y </w:t>
      </w:r>
      <w:r w:rsidRPr="00FC15F6">
        <w:rPr>
          <w:b/>
          <w:bCs/>
        </w:rPr>
        <w:t>desnormalización a nivel del modelo de clases de aplicación</w:t>
      </w:r>
      <w:r w:rsidRPr="00FC15F6">
        <w:t>, lo cual implica agregar un poco de redundancia en el código para simplificar el trabajo con objetos y mejorar la consistencia. En el nivel de base de datos, se gestionan estas relaciones con lógica específica (o bien se establece el valor fijo a nivel del código de aplicación cuando se instancian los objetos). Esto permite que el diseño de clases sea más limpio y el código más mantenible, evitando excepciones o lógica condicional para diferenciar entre los distintos tipos de usuarios.</w:t>
      </w:r>
    </w:p>
    <w:p w14:paraId="72019F6A" w14:textId="77777777" w:rsidR="002900B1" w:rsidRDefault="002900B1" w:rsidP="002F62AD"/>
    <w:p w14:paraId="7E06178D" w14:textId="7D2FAC95" w:rsidR="00101ACD" w:rsidRDefault="002900B1" w:rsidP="003F2301">
      <w:pPr>
        <w:pStyle w:val="Ttulo3"/>
      </w:pPr>
      <w:bookmarkStart w:id="200" w:name="_Toc180965489"/>
      <w:r>
        <w:lastRenderedPageBreak/>
        <w:t>Archivo de configuración de</w:t>
      </w:r>
      <w:r w:rsidR="008323F1">
        <w:t>l</w:t>
      </w:r>
      <w:r>
        <w:t xml:space="preserve"> programa</w:t>
      </w:r>
      <w:bookmarkEnd w:id="200"/>
    </w:p>
    <w:p w14:paraId="7F894B53" w14:textId="5D922F2E" w:rsidR="008323F1" w:rsidRDefault="008323F1" w:rsidP="008323F1">
      <w:r>
        <w:t xml:space="preserve">Para el almacenamiento de los parámetros de configuración, como los relacionados con la conexión a la base de datos, se optó por utilizar un archivo en formato </w:t>
      </w:r>
      <w:r w:rsidRPr="008323F1">
        <w:rPr>
          <w:b/>
          <w:bCs/>
        </w:rPr>
        <w:t>YAML</w:t>
      </w:r>
      <w:r>
        <w:t xml:space="preserve">. Originalmente, se había considerado el uso de un archivo </w:t>
      </w:r>
      <w:r w:rsidRPr="008323F1">
        <w:rPr>
          <w:rFonts w:ascii="Consolas" w:hAnsi="Consolas"/>
          <w:sz w:val="20"/>
          <w:szCs w:val="22"/>
          <w:shd w:val="clear" w:color="auto" w:fill="F2F2F2" w:themeFill="background1" w:themeFillShade="F2"/>
        </w:rPr>
        <w:t>config.properties</w:t>
      </w:r>
      <w:r>
        <w:t xml:space="preserve">, el cual es tradicional en Java. Sin embargo, se prefirió </w:t>
      </w:r>
      <w:r w:rsidRPr="008323F1">
        <w:rPr>
          <w:b/>
          <w:bCs/>
        </w:rPr>
        <w:t>YAML</w:t>
      </w:r>
      <w:r>
        <w:t xml:space="preserve"> debido a varias ventajas significativas:</w:t>
      </w:r>
    </w:p>
    <w:p w14:paraId="511BB905" w14:textId="77777777" w:rsidR="008323F1" w:rsidRDefault="008323F1" w:rsidP="001F6F98">
      <w:pPr>
        <w:pStyle w:val="Prrafodelista"/>
        <w:numPr>
          <w:ilvl w:val="0"/>
          <w:numId w:val="132"/>
        </w:numPr>
      </w:pPr>
      <w:r w:rsidRPr="001F6F98">
        <w:rPr>
          <w:b/>
          <w:bCs/>
        </w:rPr>
        <w:t>Modernidad y Legibilidad:</w:t>
      </w:r>
      <w:r>
        <w:t xml:space="preserve"> YAML es un formato más moderno y legible, lo cual facilita la comprensión y edición manual de las configuraciones.</w:t>
      </w:r>
    </w:p>
    <w:p w14:paraId="2F95D70C" w14:textId="7D2A2CE4" w:rsidR="008323F1" w:rsidRDefault="008323F1" w:rsidP="001F6F98">
      <w:pPr>
        <w:pStyle w:val="Prrafodelista"/>
        <w:numPr>
          <w:ilvl w:val="0"/>
          <w:numId w:val="132"/>
        </w:numPr>
      </w:pPr>
      <w:r w:rsidRPr="001F6F98">
        <w:rPr>
          <w:b/>
          <w:bCs/>
        </w:rPr>
        <w:t>Soporte Multilingüe:</w:t>
      </w:r>
      <w:r>
        <w:t xml:space="preserve"> YAML tiene un excelente soporte para </w:t>
      </w:r>
      <w:r w:rsidRPr="001F6F98">
        <w:rPr>
          <w:b/>
          <w:bCs/>
        </w:rPr>
        <w:t>UTF-8</w:t>
      </w:r>
      <w:r>
        <w:t xml:space="preserve">, permitiendo configuraciones que incluyan caracteres especiales y múltiples idiomas, lo cual es ideal para entornos multilingües. En comparación, los archivos </w:t>
      </w:r>
      <w:r w:rsidR="001F6F98" w:rsidRPr="008323F1">
        <w:rPr>
          <w:rFonts w:ascii="Consolas" w:hAnsi="Consolas"/>
          <w:sz w:val="20"/>
          <w:szCs w:val="22"/>
          <w:shd w:val="clear" w:color="auto" w:fill="F2F2F2" w:themeFill="background1" w:themeFillShade="F2"/>
        </w:rPr>
        <w:t>config.properties</w:t>
      </w:r>
      <w:r>
        <w:t xml:space="preserve"> más antiguos usan codificación </w:t>
      </w:r>
      <w:r w:rsidRPr="001F6F98">
        <w:rPr>
          <w:b/>
          <w:bCs/>
        </w:rPr>
        <w:t>ANSI</w:t>
      </w:r>
      <w:r>
        <w:t>, que puede presentar problemas con caracteres no latinos</w:t>
      </w:r>
      <w:r w:rsidR="001F6F98">
        <w:t xml:space="preserve"> (</w:t>
      </w:r>
      <w:r>
        <w:t xml:space="preserve">como acentos </w:t>
      </w:r>
      <w:r w:rsidR="001F6F98">
        <w:t>o la letra ñ, usados principalmente en comentarios)</w:t>
      </w:r>
      <w:r>
        <w:t>.</w:t>
      </w:r>
    </w:p>
    <w:p w14:paraId="7570F548" w14:textId="1E9C274D" w:rsidR="002900B1" w:rsidRDefault="008323F1" w:rsidP="008323F1">
      <w:r>
        <w:t xml:space="preserve">YAML </w:t>
      </w:r>
      <w:r w:rsidR="000B52BE">
        <w:t xml:space="preserve">permite estructurar </w:t>
      </w:r>
      <w:r>
        <w:t xml:space="preserve">la </w:t>
      </w:r>
      <w:r w:rsidR="000B52BE">
        <w:t>configuración en subniveles</w:t>
      </w:r>
      <w:r>
        <w:t xml:space="preserve"> y hace que el archivo sea más flexible y fácil de mantener en el futuro, </w:t>
      </w:r>
      <w:r w:rsidR="000B52BE">
        <w:t xml:space="preserve">a medida que se vayan agregando </w:t>
      </w:r>
      <w:r>
        <w:t>más parámetros de configuración.</w:t>
      </w:r>
    </w:p>
    <w:p w14:paraId="34A08A24" w14:textId="77777777" w:rsidR="002900B1" w:rsidRDefault="002900B1" w:rsidP="002F62AD"/>
    <w:p w14:paraId="1C34622E" w14:textId="77777777" w:rsidR="00B352D2" w:rsidRDefault="00B352D2" w:rsidP="00B352D2">
      <w:pPr>
        <w:pStyle w:val="Ttulo2"/>
      </w:pPr>
      <w:r>
        <w:t>Logo del programa</w:t>
      </w:r>
    </w:p>
    <w:p w14:paraId="0A0FD393" w14:textId="11F1CD91" w:rsidR="00B352D2" w:rsidRDefault="00B352D2" w:rsidP="00B352D2">
      <w:r>
        <w:t xml:space="preserve">A partir de una fotografía de un aromito serrano, se generó una imagen simplificada </w:t>
      </w:r>
      <w:r w:rsidR="00C97319">
        <w:t xml:space="preserve">que resultara agradable y fácilmente reconocible de un vistazo, </w:t>
      </w:r>
      <w:r w:rsidR="00CC2FFD">
        <w:t xml:space="preserve">acompañada por </w:t>
      </w:r>
      <w:r w:rsidR="00FA21F4">
        <w:t>la palabra Aromito, con tipografía Pri</w:t>
      </w:r>
      <w:r w:rsidR="00DB189D">
        <w:t>s</w:t>
      </w:r>
      <w:r w:rsidR="00FA21F4">
        <w:t xml:space="preserve">tina tamaño 72px, color </w:t>
      </w:r>
      <w:r w:rsidR="00293404" w:rsidRPr="00DB189D">
        <w:rPr>
          <w:b/>
          <w:bCs/>
          <w:color w:val="B8860B"/>
        </w:rPr>
        <w:t>DARKGOLDENROD</w:t>
      </w:r>
      <w:r w:rsidR="00293404">
        <w:t xml:space="preserve"> y </w:t>
      </w:r>
      <w:r w:rsidR="00CD4933">
        <w:t>trazo</w:t>
      </w:r>
      <w:r w:rsidR="00F86288">
        <w:t xml:space="preserve"> de acho 0.25px </w:t>
      </w:r>
      <w:r w:rsidR="00293404">
        <w:t xml:space="preserve">color </w:t>
      </w:r>
      <w:r w:rsidR="00293404" w:rsidRPr="00025F57">
        <w:rPr>
          <w:b/>
          <w:bCs/>
          <w:color w:val="2F4F4F"/>
        </w:rPr>
        <w:t>DARKSLATEGRAY</w:t>
      </w:r>
      <w:r w:rsidR="00FA21F4">
        <w:t xml:space="preserve">, </w:t>
      </w:r>
      <w:r w:rsidR="00F86288">
        <w:t xml:space="preserve">y rotación </w:t>
      </w:r>
      <w:r w:rsidR="00D94CA5" w:rsidRPr="00D94CA5">
        <w:t>-5°</w:t>
      </w:r>
      <w:r w:rsidR="00DB189D">
        <w:t>, resultando esto en lo siguiente</w:t>
      </w:r>
      <w:r w:rsidR="00C97319">
        <w:t>:</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4F4F4"/>
        <w:tblCellMar>
          <w:top w:w="113" w:type="dxa"/>
          <w:left w:w="113" w:type="dxa"/>
          <w:right w:w="28" w:type="dxa"/>
        </w:tblCellMar>
        <w:tblLook w:val="04A0" w:firstRow="1" w:lastRow="0" w:firstColumn="1" w:lastColumn="0" w:noHBand="0" w:noVBand="1"/>
      </w:tblPr>
      <w:tblGrid>
        <w:gridCol w:w="2465"/>
        <w:gridCol w:w="3051"/>
      </w:tblGrid>
      <w:tr w:rsidR="00B21A66" w:rsidRPr="001E42AB" w14:paraId="3DD8FF4A" w14:textId="24F06F67" w:rsidTr="002A7843">
        <w:trPr>
          <w:jc w:val="center"/>
        </w:trPr>
        <w:tc>
          <w:tcPr>
            <w:tcW w:w="0" w:type="auto"/>
            <w:shd w:val="clear" w:color="auto" w:fill="F4F4F4"/>
          </w:tcPr>
          <w:p w14:paraId="6C8177AC" w14:textId="4B8B50D1" w:rsidR="00B21A66" w:rsidRPr="001E42AB" w:rsidRDefault="00B21A66" w:rsidP="00B21A66">
            <w:pPr>
              <w:rPr>
                <w:sz w:val="16"/>
                <w:szCs w:val="18"/>
              </w:rPr>
            </w:pPr>
            <w:r w:rsidRPr="001E42AB">
              <w:rPr>
                <w:noProof/>
                <w:sz w:val="16"/>
                <w:szCs w:val="18"/>
              </w:rPr>
              <w:drawing>
                <wp:anchor distT="0" distB="0" distL="114300" distR="114300" simplePos="0" relativeHeight="251663362" behindDoc="0" locked="0" layoutInCell="1" allowOverlap="1" wp14:anchorId="70FE3159" wp14:editId="258DF330">
                  <wp:simplePos x="1219200" y="5076825"/>
                  <wp:positionH relativeFrom="margin">
                    <wp:align>left</wp:align>
                  </wp:positionH>
                  <wp:positionV relativeFrom="margin">
                    <wp:align>top</wp:align>
                  </wp:positionV>
                  <wp:extent cx="1476000" cy="1476000"/>
                  <wp:effectExtent l="0" t="0" r="0" b="0"/>
                  <wp:wrapSquare wrapText="bothSides"/>
                  <wp:docPr id="138623870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38703" name="Imagen 1386238703"/>
                          <pic:cNvPicPr/>
                        </pic:nvPicPr>
                        <pic:blipFill>
                          <a:blip r:embed="rId67">
                            <a:extLst>
                              <a:ext uri="{28A0092B-C50C-407E-A947-70E740481C1C}">
                                <a14:useLocalDpi xmlns:a14="http://schemas.microsoft.com/office/drawing/2010/main" val="0"/>
                              </a:ext>
                            </a:extLst>
                          </a:blip>
                          <a:stretch>
                            <a:fillRect/>
                          </a:stretch>
                        </pic:blipFill>
                        <pic:spPr>
                          <a:xfrm>
                            <a:off x="0" y="0"/>
                            <a:ext cx="1476000" cy="1476000"/>
                          </a:xfrm>
                          <a:prstGeom prst="rect">
                            <a:avLst/>
                          </a:prstGeom>
                        </pic:spPr>
                      </pic:pic>
                    </a:graphicData>
                  </a:graphic>
                  <wp14:sizeRelH relativeFrom="margin">
                    <wp14:pctWidth>0</wp14:pctWidth>
                  </wp14:sizeRelH>
                  <wp14:sizeRelV relativeFrom="margin">
                    <wp14:pctHeight>0</wp14:pctHeight>
                  </wp14:sizeRelV>
                </wp:anchor>
              </w:drawing>
            </w:r>
          </w:p>
        </w:tc>
        <w:tc>
          <w:tcPr>
            <w:tcW w:w="0" w:type="auto"/>
            <w:shd w:val="clear" w:color="auto" w:fill="F4F4F4"/>
          </w:tcPr>
          <w:p w14:paraId="36EE8627" w14:textId="42391772" w:rsidR="00B21A66" w:rsidRPr="001E42AB" w:rsidRDefault="00B21A66" w:rsidP="003C623F">
            <w:pPr>
              <w:rPr>
                <w:noProof/>
                <w:sz w:val="16"/>
                <w:szCs w:val="18"/>
              </w:rPr>
            </w:pPr>
            <w:r w:rsidRPr="001E42AB">
              <w:rPr>
                <w:noProof/>
                <w:sz w:val="16"/>
                <w:szCs w:val="18"/>
              </w:rPr>
              <w:drawing>
                <wp:anchor distT="0" distB="0" distL="114300" distR="114300" simplePos="0" relativeHeight="251665410" behindDoc="0" locked="0" layoutInCell="1" allowOverlap="1" wp14:anchorId="234548C2" wp14:editId="5BB8EC9C">
                  <wp:simplePos x="0" y="0"/>
                  <wp:positionH relativeFrom="margin">
                    <wp:posOffset>23495</wp:posOffset>
                  </wp:positionH>
                  <wp:positionV relativeFrom="margin">
                    <wp:posOffset>95250</wp:posOffset>
                  </wp:positionV>
                  <wp:extent cx="1771535" cy="576000"/>
                  <wp:effectExtent l="38100" t="76200" r="38735" b="90805"/>
                  <wp:wrapSquare wrapText="bothSides"/>
                  <wp:docPr id="40851729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17293" name="Imagen 1" descr="Logotip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rot="21300000">
                            <a:off x="0" y="0"/>
                            <a:ext cx="1771535" cy="576000"/>
                          </a:xfrm>
                          <a:prstGeom prst="rect">
                            <a:avLst/>
                          </a:prstGeom>
                        </pic:spPr>
                      </pic:pic>
                    </a:graphicData>
                  </a:graphic>
                  <wp14:sizeRelH relativeFrom="margin">
                    <wp14:pctWidth>0</wp14:pctWidth>
                  </wp14:sizeRelH>
                  <wp14:sizeRelV relativeFrom="margin">
                    <wp14:pctHeight>0</wp14:pctHeight>
                  </wp14:sizeRelV>
                </wp:anchor>
              </w:drawing>
            </w:r>
          </w:p>
        </w:tc>
      </w:tr>
    </w:tbl>
    <w:p w14:paraId="402C3FE8" w14:textId="77777777" w:rsidR="00716BFA" w:rsidRDefault="00716BFA" w:rsidP="00B352D2"/>
    <w:p w14:paraId="169EC6AC" w14:textId="0EE3262D" w:rsidR="00F56449" w:rsidRDefault="00B352D2" w:rsidP="00D9585E">
      <w:pPr>
        <w:pStyle w:val="Ttulo2"/>
      </w:pPr>
      <w:bookmarkStart w:id="201" w:name="_Toc180965490"/>
      <w:r>
        <w:t xml:space="preserve">Icono </w:t>
      </w:r>
      <w:r w:rsidR="00F56449">
        <w:t>del programa</w:t>
      </w:r>
      <w:bookmarkEnd w:id="201"/>
    </w:p>
    <w:p w14:paraId="32FCB497" w14:textId="13E28F7A" w:rsidR="00F56449" w:rsidRDefault="00D9585E" w:rsidP="00ED4067">
      <w:r>
        <w:t xml:space="preserve">A partir de </w:t>
      </w:r>
      <w:r w:rsidR="00311CF8">
        <w:t xml:space="preserve">la imagen simplificada del logo, </w:t>
      </w:r>
      <w:r w:rsidR="00E149D8">
        <w:t>se generó</w:t>
      </w:r>
      <w:r>
        <w:t xml:space="preserve"> </w:t>
      </w:r>
      <w:r w:rsidR="00E149D8">
        <w:t xml:space="preserve">una imagen </w:t>
      </w:r>
      <w:r w:rsidR="006431B8">
        <w:t xml:space="preserve">que resultara </w:t>
      </w:r>
      <w:r w:rsidR="00604599">
        <w:t>visualizable y fácilmente distinguible en tamaños pequeños</w:t>
      </w:r>
      <w:r w:rsidR="00126625">
        <w:t xml:space="preserve">, de 32x32 o 64x64, </w:t>
      </w:r>
      <w:r w:rsidR="007C71F0" w:rsidRPr="007C71F0">
        <w:t>que son dimensiones típicas para íconos de aplicaciones</w:t>
      </w:r>
      <w:r w:rsidR="00126625">
        <w:t xml:space="preserve">. La imagen resultante </w:t>
      </w:r>
      <w:r w:rsidR="00E9169E">
        <w:t xml:space="preserve">del logo es </w:t>
      </w:r>
      <w:r w:rsidR="00126625">
        <w:t>la siguiente:</w:t>
      </w:r>
    </w:p>
    <w:tbl>
      <w:tblPr>
        <w:tblStyle w:val="Tablaconcuadrcula"/>
        <w:tblW w:w="0" w:type="auto"/>
        <w:jc w:val="center"/>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tblLook w:val="04A0" w:firstRow="1" w:lastRow="0" w:firstColumn="1" w:lastColumn="0" w:noHBand="0" w:noVBand="1"/>
      </w:tblPr>
      <w:tblGrid>
        <w:gridCol w:w="2058"/>
        <w:gridCol w:w="1446"/>
        <w:gridCol w:w="1456"/>
        <w:gridCol w:w="1315"/>
        <w:gridCol w:w="1315"/>
      </w:tblGrid>
      <w:tr w:rsidR="007857E9" w14:paraId="1518C69A" w14:textId="77777777" w:rsidTr="00B01AB5">
        <w:trPr>
          <w:jc w:val="center"/>
        </w:trPr>
        <w:tc>
          <w:tcPr>
            <w:tcW w:w="2058" w:type="dxa"/>
            <w:shd w:val="clear" w:color="auto" w:fill="F2F2F2" w:themeFill="background1" w:themeFillShade="F2"/>
            <w:tcMar>
              <w:top w:w="57" w:type="dxa"/>
              <w:bottom w:w="57" w:type="dxa"/>
            </w:tcMar>
            <w:vAlign w:val="bottom"/>
          </w:tcPr>
          <w:p w14:paraId="706C78DD" w14:textId="72237092" w:rsidR="007857E9" w:rsidRDefault="007857E9" w:rsidP="006768D5">
            <w:pPr>
              <w:jc w:val="center"/>
              <w:rPr>
                <w:noProof/>
              </w:rPr>
            </w:pPr>
            <w:r>
              <w:rPr>
                <w:noProof/>
              </w:rPr>
              <w:drawing>
                <wp:inline distT="0" distB="0" distL="0" distR="0" wp14:anchorId="54A277B1" wp14:editId="0DEE61F7">
                  <wp:extent cx="1170000" cy="1170000"/>
                  <wp:effectExtent l="0" t="0" r="0" b="0"/>
                  <wp:docPr id="1531308837" name="Imagen 20"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308837" name="Imagen 20" descr="Un dibujo de un perro&#10;&#10;Descripción generada automáticamente con confianza media"/>
                          <pic:cNvPicPr/>
                        </pic:nvPicPr>
                        <pic:blipFill>
                          <a:blip r:embed="rId69">
                            <a:extLst>
                              <a:ext uri="{28A0092B-C50C-407E-A947-70E740481C1C}">
                                <a14:useLocalDpi xmlns:a14="http://schemas.microsoft.com/office/drawing/2010/main" val="0"/>
                              </a:ext>
                            </a:extLst>
                          </a:blip>
                          <a:stretch>
                            <a:fillRect/>
                          </a:stretch>
                        </pic:blipFill>
                        <pic:spPr>
                          <a:xfrm>
                            <a:off x="0" y="0"/>
                            <a:ext cx="1170000" cy="1170000"/>
                          </a:xfrm>
                          <a:prstGeom prst="rect">
                            <a:avLst/>
                          </a:prstGeom>
                        </pic:spPr>
                      </pic:pic>
                    </a:graphicData>
                  </a:graphic>
                </wp:inline>
              </w:drawing>
            </w:r>
          </w:p>
        </w:tc>
        <w:tc>
          <w:tcPr>
            <w:tcW w:w="1446" w:type="dxa"/>
            <w:shd w:val="clear" w:color="auto" w:fill="F2F2F2" w:themeFill="background1" w:themeFillShade="F2"/>
            <w:tcMar>
              <w:top w:w="57" w:type="dxa"/>
              <w:bottom w:w="57" w:type="dxa"/>
            </w:tcMar>
            <w:vAlign w:val="bottom"/>
          </w:tcPr>
          <w:p w14:paraId="0C65AA6D" w14:textId="53255157" w:rsidR="007857E9" w:rsidRDefault="007857E9" w:rsidP="006768D5">
            <w:pPr>
              <w:jc w:val="center"/>
              <w:rPr>
                <w:noProof/>
              </w:rPr>
            </w:pPr>
            <w:r>
              <w:rPr>
                <w:noProof/>
              </w:rPr>
              <w:drawing>
                <wp:inline distT="0" distB="0" distL="0" distR="0" wp14:anchorId="59AE5923" wp14:editId="75F332BD">
                  <wp:extent cx="781200" cy="781200"/>
                  <wp:effectExtent l="0" t="0" r="0" b="0"/>
                  <wp:docPr id="80589208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892080" name="Imagen 805892080"/>
                          <pic:cNvPicPr/>
                        </pic:nvPicPr>
                        <pic:blipFill>
                          <a:blip r:embed="rId69">
                            <a:extLst>
                              <a:ext uri="{28A0092B-C50C-407E-A947-70E740481C1C}">
                                <a14:useLocalDpi xmlns:a14="http://schemas.microsoft.com/office/drawing/2010/main" val="0"/>
                              </a:ext>
                            </a:extLst>
                          </a:blip>
                          <a:stretch>
                            <a:fillRect/>
                          </a:stretch>
                        </pic:blipFill>
                        <pic:spPr>
                          <a:xfrm>
                            <a:off x="0" y="0"/>
                            <a:ext cx="781200" cy="781200"/>
                          </a:xfrm>
                          <a:prstGeom prst="rect">
                            <a:avLst/>
                          </a:prstGeom>
                        </pic:spPr>
                      </pic:pic>
                    </a:graphicData>
                  </a:graphic>
                </wp:inline>
              </w:drawing>
            </w:r>
          </w:p>
        </w:tc>
        <w:tc>
          <w:tcPr>
            <w:tcW w:w="1456" w:type="dxa"/>
            <w:shd w:val="clear" w:color="auto" w:fill="F2F2F2" w:themeFill="background1" w:themeFillShade="F2"/>
            <w:tcMar>
              <w:top w:w="57" w:type="dxa"/>
              <w:bottom w:w="57" w:type="dxa"/>
            </w:tcMar>
            <w:vAlign w:val="bottom"/>
          </w:tcPr>
          <w:p w14:paraId="184F54E3" w14:textId="76D36248" w:rsidR="007857E9" w:rsidRDefault="007857E9" w:rsidP="006768D5">
            <w:pPr>
              <w:jc w:val="center"/>
            </w:pPr>
            <w:r>
              <w:rPr>
                <w:noProof/>
              </w:rPr>
              <w:drawing>
                <wp:inline distT="0" distB="0" distL="0" distR="0" wp14:anchorId="4C52E4BB" wp14:editId="56EE2653">
                  <wp:extent cx="390145" cy="390145"/>
                  <wp:effectExtent l="0" t="0" r="0" b="0"/>
                  <wp:docPr id="12536582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58256" name="Imagen 125365825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90145" cy="390145"/>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6783E57" w14:textId="2C5A8E15" w:rsidR="007857E9" w:rsidRDefault="007857E9" w:rsidP="006768D5">
            <w:pPr>
              <w:jc w:val="center"/>
            </w:pPr>
            <w:r>
              <w:rPr>
                <w:noProof/>
              </w:rPr>
              <w:drawing>
                <wp:inline distT="0" distB="0" distL="0" distR="0" wp14:anchorId="290984D6" wp14:editId="2B022C51">
                  <wp:extent cx="194400" cy="194400"/>
                  <wp:effectExtent l="0" t="0" r="0" b="0"/>
                  <wp:docPr id="1707818683" name="Imagen 17"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818683" name="Imagen 17" descr="Un dibujo de un perro&#10;&#10;Descripción generada automáticamente con confianza media"/>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94400" cy="194400"/>
                          </a:xfrm>
                          <a:prstGeom prst="rect">
                            <a:avLst/>
                          </a:prstGeom>
                        </pic:spPr>
                      </pic:pic>
                    </a:graphicData>
                  </a:graphic>
                </wp:inline>
              </w:drawing>
            </w:r>
          </w:p>
        </w:tc>
        <w:tc>
          <w:tcPr>
            <w:tcW w:w="1315" w:type="dxa"/>
            <w:shd w:val="clear" w:color="auto" w:fill="F2F2F2" w:themeFill="background1" w:themeFillShade="F2"/>
            <w:tcMar>
              <w:top w:w="57" w:type="dxa"/>
              <w:bottom w:w="57" w:type="dxa"/>
            </w:tcMar>
            <w:vAlign w:val="bottom"/>
          </w:tcPr>
          <w:p w14:paraId="3DFC5A16" w14:textId="0FE25AB1" w:rsidR="007857E9" w:rsidRDefault="007857E9" w:rsidP="006768D5">
            <w:pPr>
              <w:jc w:val="center"/>
            </w:pPr>
            <w:r>
              <w:rPr>
                <w:noProof/>
              </w:rPr>
              <w:drawing>
                <wp:inline distT="0" distB="0" distL="0" distR="0" wp14:anchorId="79BE00AE" wp14:editId="2BF400F2">
                  <wp:extent cx="97200" cy="97200"/>
                  <wp:effectExtent l="0" t="0" r="0" b="0"/>
                  <wp:docPr id="125044215" name="Imagen 18"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4215" name="Imagen 18" descr="Un dibujo de un perro&#10;&#10;Descripción generada automáticamente con confianza media"/>
                          <pic:cNvPicPr/>
                        </pic:nvPicPr>
                        <pic:blipFill>
                          <a:blip r:embed="rId72" cstate="print">
                            <a:extLst>
                              <a:ext uri="{28A0092B-C50C-407E-A947-70E740481C1C}">
                                <a14:useLocalDpi xmlns:a14="http://schemas.microsoft.com/office/drawing/2010/main" val="0"/>
                              </a:ext>
                            </a:extLst>
                          </a:blip>
                          <a:stretch>
                            <a:fillRect/>
                          </a:stretch>
                        </pic:blipFill>
                        <pic:spPr>
                          <a:xfrm>
                            <a:off x="0" y="0"/>
                            <a:ext cx="97200" cy="97200"/>
                          </a:xfrm>
                          <a:prstGeom prst="rect">
                            <a:avLst/>
                          </a:prstGeom>
                        </pic:spPr>
                      </pic:pic>
                    </a:graphicData>
                  </a:graphic>
                </wp:inline>
              </w:drawing>
            </w:r>
          </w:p>
        </w:tc>
      </w:tr>
      <w:tr w:rsidR="007857E9" w14:paraId="1A86BDCA" w14:textId="77777777" w:rsidTr="00B01AB5">
        <w:trPr>
          <w:jc w:val="center"/>
        </w:trPr>
        <w:tc>
          <w:tcPr>
            <w:tcW w:w="2058" w:type="dxa"/>
            <w:tcMar>
              <w:top w:w="57" w:type="dxa"/>
              <w:bottom w:w="57" w:type="dxa"/>
            </w:tcMar>
            <w:vAlign w:val="bottom"/>
          </w:tcPr>
          <w:p w14:paraId="54714D87" w14:textId="26572718" w:rsidR="007857E9" w:rsidRPr="006768D5" w:rsidRDefault="007857E9" w:rsidP="006768D5">
            <w:pPr>
              <w:jc w:val="center"/>
              <w:rPr>
                <w:sz w:val="18"/>
                <w:szCs w:val="20"/>
              </w:rPr>
            </w:pPr>
            <w:r w:rsidRPr="006768D5">
              <w:rPr>
                <w:sz w:val="18"/>
                <w:szCs w:val="20"/>
              </w:rPr>
              <w:t>512x512</w:t>
            </w:r>
          </w:p>
        </w:tc>
        <w:tc>
          <w:tcPr>
            <w:tcW w:w="1446" w:type="dxa"/>
            <w:tcMar>
              <w:top w:w="57" w:type="dxa"/>
              <w:bottom w:w="57" w:type="dxa"/>
            </w:tcMar>
            <w:vAlign w:val="bottom"/>
          </w:tcPr>
          <w:p w14:paraId="19B81767" w14:textId="237BBC68" w:rsidR="007857E9" w:rsidRPr="006768D5" w:rsidRDefault="007857E9" w:rsidP="006768D5">
            <w:pPr>
              <w:jc w:val="center"/>
              <w:rPr>
                <w:sz w:val="18"/>
                <w:szCs w:val="20"/>
              </w:rPr>
            </w:pPr>
            <w:r w:rsidRPr="006768D5">
              <w:rPr>
                <w:sz w:val="18"/>
                <w:szCs w:val="20"/>
              </w:rPr>
              <w:t>256x256</w:t>
            </w:r>
          </w:p>
        </w:tc>
        <w:tc>
          <w:tcPr>
            <w:tcW w:w="1456" w:type="dxa"/>
            <w:tcMar>
              <w:top w:w="57" w:type="dxa"/>
              <w:bottom w:w="57" w:type="dxa"/>
            </w:tcMar>
            <w:vAlign w:val="bottom"/>
          </w:tcPr>
          <w:p w14:paraId="24113060" w14:textId="1950D72E" w:rsidR="007857E9" w:rsidRPr="006768D5" w:rsidRDefault="007857E9" w:rsidP="006768D5">
            <w:pPr>
              <w:jc w:val="center"/>
              <w:rPr>
                <w:sz w:val="18"/>
                <w:szCs w:val="20"/>
              </w:rPr>
            </w:pPr>
            <w:r w:rsidRPr="006768D5">
              <w:rPr>
                <w:sz w:val="18"/>
                <w:szCs w:val="20"/>
              </w:rPr>
              <w:t>128x128</w:t>
            </w:r>
          </w:p>
        </w:tc>
        <w:tc>
          <w:tcPr>
            <w:tcW w:w="1315" w:type="dxa"/>
            <w:tcMar>
              <w:top w:w="57" w:type="dxa"/>
              <w:bottom w:w="57" w:type="dxa"/>
            </w:tcMar>
            <w:vAlign w:val="bottom"/>
          </w:tcPr>
          <w:p w14:paraId="42799EDA" w14:textId="100C50F7" w:rsidR="007857E9" w:rsidRPr="006768D5" w:rsidRDefault="007857E9" w:rsidP="006768D5">
            <w:pPr>
              <w:jc w:val="center"/>
              <w:rPr>
                <w:sz w:val="18"/>
                <w:szCs w:val="20"/>
              </w:rPr>
            </w:pPr>
            <w:r w:rsidRPr="006768D5">
              <w:rPr>
                <w:sz w:val="18"/>
                <w:szCs w:val="20"/>
              </w:rPr>
              <w:t>64x64</w:t>
            </w:r>
          </w:p>
        </w:tc>
        <w:tc>
          <w:tcPr>
            <w:tcW w:w="1315" w:type="dxa"/>
            <w:tcMar>
              <w:top w:w="57" w:type="dxa"/>
              <w:bottom w:w="57" w:type="dxa"/>
            </w:tcMar>
            <w:vAlign w:val="bottom"/>
          </w:tcPr>
          <w:p w14:paraId="4ECFF214" w14:textId="0C64D5CC" w:rsidR="007857E9" w:rsidRPr="006768D5" w:rsidRDefault="007857E9" w:rsidP="006768D5">
            <w:pPr>
              <w:jc w:val="center"/>
              <w:rPr>
                <w:sz w:val="18"/>
                <w:szCs w:val="20"/>
              </w:rPr>
            </w:pPr>
            <w:r w:rsidRPr="006768D5">
              <w:rPr>
                <w:sz w:val="18"/>
                <w:szCs w:val="20"/>
              </w:rPr>
              <w:t>32x32</w:t>
            </w:r>
          </w:p>
        </w:tc>
      </w:tr>
    </w:tbl>
    <w:p w14:paraId="585483F1" w14:textId="77777777" w:rsidR="00E9169E" w:rsidRDefault="00E9169E" w:rsidP="00ED4067"/>
    <w:p w14:paraId="1D1EFDDD" w14:textId="43DDD9C7" w:rsidR="00126625" w:rsidRDefault="0092164D" w:rsidP="0092164D">
      <w:pPr>
        <w:pStyle w:val="Ttulo1"/>
        <w:numPr>
          <w:ilvl w:val="0"/>
          <w:numId w:val="1"/>
        </w:numPr>
      </w:pPr>
      <w:r>
        <w:lastRenderedPageBreak/>
        <w:t>Muestra de pruebas de funcionamiento</w:t>
      </w:r>
    </w:p>
    <w:p w14:paraId="7C46F7EC" w14:textId="77777777" w:rsidR="0007173B" w:rsidRDefault="0092164D" w:rsidP="0092164D">
      <w:r>
        <w:t xml:space="preserve">Se desarrolló un video de presentación del </w:t>
      </w:r>
      <w:r w:rsidR="0007173B">
        <w:t>programa funcionando en sus primeras fases de desarrollo. El cual puede ser visualizado en el siguiente enlace:</w:t>
      </w:r>
    </w:p>
    <w:p w14:paraId="6AEC80C8" w14:textId="29227E40" w:rsidR="000F79BC" w:rsidRDefault="000306A5" w:rsidP="000F79BC">
      <w:pPr>
        <w:pStyle w:val="Citadestacada"/>
      </w:pPr>
      <w:hyperlink r:id="rId73" w:history="1">
        <w:r w:rsidRPr="00953BD9">
          <w:rPr>
            <w:rStyle w:val="Hipervnculo"/>
          </w:rPr>
          <w:t>https://github.com/linkstat/seminare/tree/main/video</w:t>
        </w:r>
      </w:hyperlink>
    </w:p>
    <w:p w14:paraId="6B139BF7" w14:textId="77777777" w:rsidR="0007173B" w:rsidRDefault="0007173B" w:rsidP="0092164D"/>
    <w:p w14:paraId="4AAF5945" w14:textId="65023D10" w:rsidR="0092164D" w:rsidRDefault="0007173B" w:rsidP="0092164D">
      <w:r>
        <w:t>En el mismo se aprecia:</w:t>
      </w:r>
    </w:p>
    <w:p w14:paraId="2D55CF03" w14:textId="313F16F6" w:rsidR="000306A5" w:rsidRDefault="000306A5" w:rsidP="00037EC8">
      <w:pPr>
        <w:pStyle w:val="Prrafodelista"/>
        <w:numPr>
          <w:ilvl w:val="0"/>
          <w:numId w:val="133"/>
        </w:numPr>
      </w:pPr>
      <w:r>
        <w:t>Funcionamiento de la Pantalla de inicio de sesión</w:t>
      </w:r>
    </w:p>
    <w:p w14:paraId="5B20F9E3" w14:textId="79DD136C" w:rsidR="00037EC8" w:rsidRDefault="00037EC8" w:rsidP="00037EC8">
      <w:pPr>
        <w:pStyle w:val="Prrafodelista"/>
        <w:numPr>
          <w:ilvl w:val="1"/>
          <w:numId w:val="133"/>
        </w:numPr>
      </w:pPr>
      <w:r>
        <w:t>Opcionalidades extra</w:t>
      </w:r>
    </w:p>
    <w:p w14:paraId="14F90DA0" w14:textId="368409ED" w:rsidR="000306A5" w:rsidRDefault="00153B8C" w:rsidP="00037EC8">
      <w:pPr>
        <w:pStyle w:val="Prrafodelista"/>
        <w:numPr>
          <w:ilvl w:val="0"/>
          <w:numId w:val="133"/>
        </w:numPr>
      </w:pPr>
      <w:r>
        <w:t>Menú principal, compuesto por mosaicos</w:t>
      </w:r>
    </w:p>
    <w:p w14:paraId="279611BC" w14:textId="750BB23E" w:rsidR="00153B8C" w:rsidRDefault="00153B8C" w:rsidP="00037EC8">
      <w:pPr>
        <w:pStyle w:val="Prrafodelista"/>
        <w:numPr>
          <w:ilvl w:val="0"/>
          <w:numId w:val="133"/>
        </w:numPr>
      </w:pPr>
      <w:r>
        <w:t xml:space="preserve">Barra de Menú con acceso a las funciones de mosaico, pero </w:t>
      </w:r>
      <w:r w:rsidR="00282280">
        <w:t>organizadas de forma accesible pro roles de usaurio</w:t>
      </w:r>
    </w:p>
    <w:p w14:paraId="1C55B5D5" w14:textId="7E9586AF" w:rsidR="00282280" w:rsidRDefault="00282280" w:rsidP="00037EC8">
      <w:pPr>
        <w:pStyle w:val="Prrafodelista"/>
        <w:numPr>
          <w:ilvl w:val="0"/>
          <w:numId w:val="133"/>
        </w:numPr>
      </w:pPr>
      <w:r>
        <w:t>Pantalla de ABM de Usuarios</w:t>
      </w:r>
    </w:p>
    <w:p w14:paraId="30D5574D" w14:textId="2D54E987" w:rsidR="00A76910" w:rsidRDefault="00A76910" w:rsidP="00037EC8">
      <w:pPr>
        <w:pStyle w:val="Prrafodelista"/>
        <w:numPr>
          <w:ilvl w:val="0"/>
          <w:numId w:val="133"/>
        </w:numPr>
      </w:pPr>
      <w:r>
        <w:t>Módulos de ABM de Servicios</w:t>
      </w:r>
    </w:p>
    <w:p w14:paraId="7D84A8A6" w14:textId="6433C5E8" w:rsidR="00A76910" w:rsidRDefault="00A76910" w:rsidP="00037EC8">
      <w:pPr>
        <w:pStyle w:val="Prrafodelista"/>
        <w:numPr>
          <w:ilvl w:val="0"/>
          <w:numId w:val="133"/>
        </w:numPr>
      </w:pPr>
      <w:r>
        <w:t>Módulo de ABM de Cargos</w:t>
      </w:r>
    </w:p>
    <w:p w14:paraId="4C7F3F2C" w14:textId="77777777" w:rsidR="00037EC8" w:rsidRDefault="00037EC8" w:rsidP="00037EC8">
      <w:pPr>
        <w:pStyle w:val="Prrafodelista"/>
        <w:numPr>
          <w:ilvl w:val="0"/>
          <w:numId w:val="133"/>
        </w:numPr>
      </w:pPr>
      <w:r>
        <w:t>Pantalla de Reportes:</w:t>
      </w:r>
    </w:p>
    <w:p w14:paraId="098BFA46" w14:textId="1C1CF9B0" w:rsidR="00130B18" w:rsidRDefault="00130B18" w:rsidP="00130B18">
      <w:pPr>
        <w:pStyle w:val="Prrafodelista"/>
        <w:numPr>
          <w:ilvl w:val="1"/>
          <w:numId w:val="133"/>
        </w:numPr>
      </w:pPr>
      <w:r>
        <w:t>Listado de usu</w:t>
      </w:r>
      <w:r w:rsidR="00793A08">
        <w:t>arios</w:t>
      </w:r>
    </w:p>
    <w:p w14:paraId="7C614B44" w14:textId="0DAB3D05" w:rsidR="00130B18" w:rsidRDefault="00130B18" w:rsidP="00130B18">
      <w:pPr>
        <w:pStyle w:val="Prrafodelista"/>
        <w:numPr>
          <w:ilvl w:val="1"/>
          <w:numId w:val="133"/>
        </w:numPr>
      </w:pPr>
      <w:r>
        <w:t xml:space="preserve">Listado de </w:t>
      </w:r>
      <w:r w:rsidR="00793A08">
        <w:t>s</w:t>
      </w:r>
      <w:r>
        <w:t>ervicios</w:t>
      </w:r>
    </w:p>
    <w:p w14:paraId="199D943C" w14:textId="5225EE32" w:rsidR="00793A08" w:rsidRDefault="00793A08" w:rsidP="00130B18">
      <w:pPr>
        <w:pStyle w:val="Prrafodelista"/>
        <w:numPr>
          <w:ilvl w:val="1"/>
          <w:numId w:val="133"/>
        </w:numPr>
      </w:pPr>
      <w:r>
        <w:t>Listado de usuarios por servicio</w:t>
      </w:r>
    </w:p>
    <w:p w14:paraId="17149573" w14:textId="7FDC1535" w:rsidR="00A76910" w:rsidRDefault="00A76910" w:rsidP="00037EC8">
      <w:pPr>
        <w:pStyle w:val="Prrafodelista"/>
        <w:numPr>
          <w:ilvl w:val="0"/>
          <w:numId w:val="133"/>
        </w:numPr>
      </w:pPr>
      <w:r>
        <w:t>Pantalla de Licencias de uso</w:t>
      </w:r>
    </w:p>
    <w:p w14:paraId="1615E97F" w14:textId="491A7558" w:rsidR="00282280" w:rsidRDefault="00282280" w:rsidP="00037EC8">
      <w:pPr>
        <w:pStyle w:val="Prrafodelista"/>
        <w:numPr>
          <w:ilvl w:val="0"/>
          <w:numId w:val="133"/>
        </w:numPr>
      </w:pPr>
      <w:r>
        <w:t>Pantalla de Acerca de</w:t>
      </w:r>
    </w:p>
    <w:p w14:paraId="4F5509AD" w14:textId="77777777" w:rsidR="00130B18" w:rsidRDefault="00130B18" w:rsidP="00130B18"/>
    <w:p w14:paraId="3077B288" w14:textId="0760F873" w:rsidR="00282280" w:rsidRDefault="00130B18" w:rsidP="0092164D">
      <w:r>
        <w:t>Todo acompañada de breves referencias a la implementación a nivel de código fuente.</w:t>
      </w:r>
    </w:p>
    <w:p w14:paraId="2E2F8EFF" w14:textId="54EEE649" w:rsidR="0007173B" w:rsidRPr="0092164D" w:rsidRDefault="0007173B" w:rsidP="0007173B"/>
    <w:p w14:paraId="17183AD5" w14:textId="77777777" w:rsidR="0092164D" w:rsidRDefault="0092164D" w:rsidP="0092164D"/>
    <w:p w14:paraId="463D4DF9" w14:textId="77777777" w:rsidR="005A307C" w:rsidRDefault="005A307C" w:rsidP="00ED4067"/>
    <w:p w14:paraId="6BB2DAE2" w14:textId="6CE5C82D" w:rsidR="00B41348" w:rsidRPr="00ED4067" w:rsidRDefault="00B41348" w:rsidP="00ED4067">
      <w:pPr>
        <w:rPr>
          <w:rFonts w:eastAsiaTheme="majorEastAsia" w:cstheme="majorBidi"/>
          <w:b/>
          <w:bCs/>
          <w:sz w:val="28"/>
          <w:szCs w:val="28"/>
        </w:rPr>
      </w:pPr>
      <w:r>
        <w:br w:type="page"/>
      </w:r>
    </w:p>
    <w:p w14:paraId="716381C8" w14:textId="16DCE58C" w:rsidR="0092728B" w:rsidRDefault="00866990" w:rsidP="009321FD">
      <w:pPr>
        <w:pStyle w:val="Ttulo1"/>
        <w:numPr>
          <w:ilvl w:val="0"/>
          <w:numId w:val="1"/>
        </w:numPr>
      </w:pPr>
      <w:bookmarkStart w:id="202" w:name="_Toc180965491"/>
      <w:r w:rsidRPr="00866990">
        <w:lastRenderedPageBreak/>
        <w:t>Referencias al Código y Documentación del Proyecto</w:t>
      </w:r>
      <w:bookmarkEnd w:id="202"/>
    </w:p>
    <w:p w14:paraId="5ED3207E" w14:textId="19341C1C" w:rsidR="00325F44" w:rsidRDefault="00EA0C15" w:rsidP="00325F44">
      <w:r w:rsidRPr="00EA0C15">
        <w:t xml:space="preserve">Dado el volumen significativo del código fuente y de la documentación generada mediante </w:t>
      </w:r>
      <w:r w:rsidRPr="00EA0C15">
        <w:rPr>
          <w:i/>
          <w:iCs/>
        </w:rPr>
        <w:t>JavaDoc</w:t>
      </w:r>
      <w:r w:rsidRPr="00EA0C15">
        <w:t>, su inclusión directa en este documento no resulta práctica. En su lugar, se proporciona una referencia al repositorio de GitHub donde están disponibles:</w:t>
      </w:r>
    </w:p>
    <w:p w14:paraId="5E55CFD6" w14:textId="77777777" w:rsidR="00EA0C15" w:rsidRDefault="00EA0C15" w:rsidP="00EA0C15">
      <w:pPr>
        <w:pStyle w:val="Ttulo2"/>
      </w:pPr>
      <w:bookmarkStart w:id="203" w:name="_Toc180965492"/>
      <w:r>
        <w:t>Código Fuente del Proyecto</w:t>
      </w:r>
      <w:bookmarkEnd w:id="203"/>
    </w:p>
    <w:p w14:paraId="1D1324A7" w14:textId="77777777" w:rsidR="00EA0C15" w:rsidRDefault="00EA0C15" w:rsidP="00EA0C15">
      <w:r>
        <w:t>El código Java del proyecto está disponible para descarga y consulta en el siguiente repositorio de GitHub:</w:t>
      </w:r>
    </w:p>
    <w:p w14:paraId="0271E154" w14:textId="77777777" w:rsidR="00EA0C15" w:rsidRDefault="00EA0C15" w:rsidP="00EA0C15"/>
    <w:p w14:paraId="65DE1201" w14:textId="00833A50" w:rsidR="00EA0C15" w:rsidRPr="001B4AD7" w:rsidRDefault="00EA0C15" w:rsidP="001B4AD7">
      <w:pPr>
        <w:pStyle w:val="Citadestacada"/>
        <w:rPr>
          <w:sz w:val="52"/>
          <w:szCs w:val="56"/>
        </w:rPr>
      </w:pPr>
      <w:hyperlink r:id="rId74" w:history="1">
        <w:r w:rsidRPr="001B4AD7">
          <w:rPr>
            <w:rStyle w:val="Hipervnculo"/>
            <w:b/>
            <w:bCs/>
            <w:sz w:val="52"/>
            <w:szCs w:val="56"/>
          </w:rPr>
          <w:t>GitHub - Código del Proyecto</w:t>
        </w:r>
      </w:hyperlink>
    </w:p>
    <w:p w14:paraId="11FF5939" w14:textId="5A0D2DE9" w:rsidR="00CB03F7" w:rsidRDefault="00704D49" w:rsidP="00A56C7C">
      <w:pPr>
        <w:pStyle w:val="Prrafodelista"/>
        <w:numPr>
          <w:ilvl w:val="0"/>
          <w:numId w:val="131"/>
        </w:numPr>
      </w:pPr>
      <w:r>
        <w:t>Raíz del proyecto</w:t>
      </w:r>
      <w:r w:rsidR="00F12970">
        <w:t xml:space="preserve"> (puede cargarse en IntelliJ)</w:t>
      </w:r>
      <w:r>
        <w:t xml:space="preserve">: </w:t>
      </w:r>
      <w:hyperlink r:id="rId75" w:history="1">
        <w:r w:rsidRPr="003C6973">
          <w:rPr>
            <w:rStyle w:val="Hipervnculo"/>
          </w:rPr>
          <w:t>https://github.com/linkstat/seminare/tree/main</w:t>
        </w:r>
      </w:hyperlink>
    </w:p>
    <w:p w14:paraId="2A2B7F7E" w14:textId="0D3B4FE6" w:rsidR="00704D49" w:rsidRDefault="00CC19EF" w:rsidP="00A56C7C">
      <w:pPr>
        <w:pStyle w:val="Prrafodelista"/>
        <w:numPr>
          <w:ilvl w:val="0"/>
          <w:numId w:val="131"/>
        </w:numPr>
      </w:pPr>
      <w:r>
        <w:t xml:space="preserve">Clases estructuradas en paquetes: </w:t>
      </w:r>
      <w:hyperlink r:id="rId76" w:history="1">
        <w:r w:rsidRPr="003C6973">
          <w:rPr>
            <w:rStyle w:val="Hipervnculo"/>
          </w:rPr>
          <w:t>https://github.com/linkstat/seminare/tree/main/src/main/java/ar/com/hmu</w:t>
        </w:r>
      </w:hyperlink>
    </w:p>
    <w:p w14:paraId="13659CF1" w14:textId="77777777" w:rsidR="00EA0C15" w:rsidRDefault="00EA0C15" w:rsidP="00EA0C15"/>
    <w:p w14:paraId="3C42753C" w14:textId="77777777" w:rsidR="00EA0C15" w:rsidRDefault="00EA0C15" w:rsidP="00EA0C15">
      <w:pPr>
        <w:pStyle w:val="Ttulo2"/>
      </w:pPr>
      <w:bookmarkStart w:id="204" w:name="_Toc180965493"/>
      <w:r>
        <w:t>Documentación JavaDoc</w:t>
      </w:r>
      <w:bookmarkEnd w:id="204"/>
    </w:p>
    <w:p w14:paraId="5C9854AA" w14:textId="77777777" w:rsidR="00EA0C15" w:rsidRDefault="00EA0C15" w:rsidP="00EA0C15">
      <w:r>
        <w:t>La documentación detallada del proyecto, generada con JavaDoc, puede ser consultada en:</w:t>
      </w:r>
    </w:p>
    <w:p w14:paraId="5AF4DDBD" w14:textId="77777777" w:rsidR="00EA0C15" w:rsidRDefault="00EA0C15" w:rsidP="00EA0C15"/>
    <w:p w14:paraId="1AAE8A07" w14:textId="353537B8" w:rsidR="00EA0C15" w:rsidRPr="001B4AD7" w:rsidRDefault="00EA0C15" w:rsidP="001B4AD7">
      <w:pPr>
        <w:pStyle w:val="Citadestacada"/>
        <w:rPr>
          <w:sz w:val="36"/>
          <w:szCs w:val="40"/>
        </w:rPr>
      </w:pPr>
      <w:hyperlink r:id="rId77" w:history="1">
        <w:r w:rsidRPr="001B4AD7">
          <w:rPr>
            <w:rStyle w:val="Hipervnculo"/>
            <w:b/>
            <w:bCs/>
            <w:sz w:val="36"/>
            <w:szCs w:val="40"/>
          </w:rPr>
          <w:t>GitHub - Documentación JavaDoc</w:t>
        </w:r>
      </w:hyperlink>
    </w:p>
    <w:p w14:paraId="41D704B1" w14:textId="22AEA3A5" w:rsidR="00EA0C15" w:rsidRDefault="00BE68E1" w:rsidP="00BE68E1">
      <w:pPr>
        <w:pStyle w:val="Prrafodelista"/>
        <w:numPr>
          <w:ilvl w:val="0"/>
          <w:numId w:val="130"/>
        </w:numPr>
      </w:pPr>
      <w:hyperlink r:id="rId78" w:history="1">
        <w:r w:rsidRPr="003C6973">
          <w:rPr>
            <w:rStyle w:val="Hipervnculo"/>
          </w:rPr>
          <w:t>https://github.com/linkstat/seminare/tree/main/docs/javadoc</w:t>
        </w:r>
      </w:hyperlink>
    </w:p>
    <w:p w14:paraId="1A44C72D" w14:textId="77777777" w:rsidR="00BE68E1" w:rsidRDefault="00BE68E1" w:rsidP="00BE68E1"/>
    <w:p w14:paraId="267395D6" w14:textId="77777777" w:rsidR="001B4AD7" w:rsidRPr="00325F44" w:rsidRDefault="001B4AD7" w:rsidP="00BE68E1"/>
    <w:p w14:paraId="4783FBD9" w14:textId="50E4B794" w:rsidR="005C1D3E" w:rsidRDefault="00ED4067" w:rsidP="009321FD">
      <w:pPr>
        <w:pStyle w:val="Ttulo1"/>
        <w:numPr>
          <w:ilvl w:val="0"/>
          <w:numId w:val="1"/>
        </w:numPr>
      </w:pPr>
      <w:r>
        <w:t xml:space="preserve"> </w:t>
      </w:r>
      <w:bookmarkStart w:id="205" w:name="_Toc180965494"/>
      <w:r w:rsidR="00393C52">
        <w:t>Referencias</w:t>
      </w:r>
      <w:bookmarkEnd w:id="205"/>
    </w:p>
    <w:p w14:paraId="741862AB" w14:textId="22A3E035" w:rsidR="00CB1A27" w:rsidRDefault="00897A5E" w:rsidP="007160E4">
      <w:pPr>
        <w:spacing w:after="120" w:line="276" w:lineRule="auto"/>
        <w:ind w:left="709" w:hanging="709"/>
      </w:pPr>
      <w:r>
        <w:t>Ordenanza N° 7244 Estatuto del empleado municipal</w:t>
      </w:r>
      <w:r w:rsidR="00B31BE9">
        <w:t xml:space="preserve"> (</w:t>
      </w:r>
      <w:r w:rsidR="004E7E8A">
        <w:t xml:space="preserve">texto actualizado al </w:t>
      </w:r>
      <w:r w:rsidR="003076F6">
        <w:t xml:space="preserve">2019), Recuperado de: </w:t>
      </w:r>
      <w:hyperlink r:id="rId79" w:history="1">
        <w:r w:rsidR="003076F6" w:rsidRPr="0096311C">
          <w:rPr>
            <w:rStyle w:val="Hipervnculo"/>
          </w:rPr>
          <w:t>https://documentos.cordoba.gob.ar/TDC/ordenanza-n-7244-estatuto-de-personal-2019.pdf</w:t>
        </w:r>
      </w:hyperlink>
    </w:p>
    <w:p w14:paraId="58B8822A" w14:textId="1FC76874" w:rsidR="003076F6" w:rsidRDefault="009A0252" w:rsidP="007160E4">
      <w:pPr>
        <w:spacing w:after="120" w:line="276" w:lineRule="auto"/>
        <w:ind w:left="709" w:hanging="709"/>
      </w:pPr>
      <w:r>
        <w:t xml:space="preserve">Digesto Web Municipalidad de Córdoba, </w:t>
      </w:r>
      <w:r w:rsidR="00353F6F">
        <w:t xml:space="preserve">textos modificatorios a la </w:t>
      </w:r>
      <w:r w:rsidR="00234799">
        <w:t>ordenanza 7244</w:t>
      </w:r>
      <w:r w:rsidR="00353F6F">
        <w:t xml:space="preserve">. Recuperado de: </w:t>
      </w:r>
      <w:hyperlink r:id="rId80" w:history="1">
        <w:r w:rsidR="00353F6F" w:rsidRPr="0096311C">
          <w:rPr>
            <w:rStyle w:val="Hipervnculo"/>
          </w:rPr>
          <w:t>https://servicios2.cordoba.gov.ar/DigestoWeb/Page/Documento.aspx?Nro=1624</w:t>
        </w:r>
      </w:hyperlink>
    </w:p>
    <w:p w14:paraId="778DB31A" w14:textId="5E79AC69" w:rsidR="005C1D3E" w:rsidRDefault="00BA7BD7" w:rsidP="007160E4">
      <w:pPr>
        <w:spacing w:after="120" w:line="276" w:lineRule="auto"/>
        <w:ind w:left="709" w:hanging="709"/>
      </w:pPr>
      <w:r>
        <w:t xml:space="preserve">Grady </w:t>
      </w:r>
      <w:r w:rsidR="008C5CFF">
        <w:t>Booc</w:t>
      </w:r>
      <w:r>
        <w:t>h</w:t>
      </w:r>
      <w:r w:rsidR="008C5CFF">
        <w:t xml:space="preserve">, </w:t>
      </w:r>
      <w:r w:rsidR="00393C52">
        <w:t>J</w:t>
      </w:r>
      <w:r w:rsidR="008C249D">
        <w:t>ames</w:t>
      </w:r>
      <w:r>
        <w:t xml:space="preserve"> Rumbaugh</w:t>
      </w:r>
      <w:r w:rsidR="00393C52">
        <w:t>, I</w:t>
      </w:r>
      <w:r w:rsidR="008C249D">
        <w:t>var</w:t>
      </w:r>
      <w:r>
        <w:t xml:space="preserve"> Jacobson</w:t>
      </w:r>
      <w:r w:rsidR="00393C52">
        <w:t>, (200</w:t>
      </w:r>
      <w:r w:rsidR="005407B6">
        <w:t>6</w:t>
      </w:r>
      <w:r w:rsidR="00393C52">
        <w:t xml:space="preserve">) El </w:t>
      </w:r>
      <w:r w:rsidR="005407B6">
        <w:t>L</w:t>
      </w:r>
      <w:r w:rsidR="00393C52">
        <w:t xml:space="preserve">enguaje </w:t>
      </w:r>
      <w:r w:rsidR="005407B6">
        <w:t>U</w:t>
      </w:r>
      <w:r w:rsidR="00393C52">
        <w:t xml:space="preserve">nificado de </w:t>
      </w:r>
      <w:r w:rsidR="005407B6">
        <w:t>M</w:t>
      </w:r>
      <w:r w:rsidR="00393C52">
        <w:t xml:space="preserve">odelado. </w:t>
      </w:r>
      <w:r w:rsidR="00125F1C">
        <w:t>Guía del usuario</w:t>
      </w:r>
      <w:r w:rsidR="00393C52">
        <w:t xml:space="preserve">.  </w:t>
      </w:r>
      <w:r w:rsidR="00125F1C">
        <w:t xml:space="preserve">Segunda </w:t>
      </w:r>
      <w:r w:rsidR="00393C52">
        <w:t>Edición. Pearson Educación S.A.</w:t>
      </w:r>
      <w:r w:rsidR="00EF34DB">
        <w:t>, Madrid, 2006.</w:t>
      </w:r>
    </w:p>
    <w:p w14:paraId="121CD306" w14:textId="31B6E98C" w:rsidR="005C1D3E" w:rsidRDefault="001344FC" w:rsidP="007160E4">
      <w:pPr>
        <w:spacing w:after="120" w:line="276" w:lineRule="auto"/>
        <w:ind w:left="709" w:hanging="709"/>
      </w:pPr>
      <w:r>
        <w:t xml:space="preserve">Ian </w:t>
      </w:r>
      <w:r w:rsidR="00393C52">
        <w:t>Sommerville</w:t>
      </w:r>
      <w:r w:rsidR="005C0D58">
        <w:t>,</w:t>
      </w:r>
      <w:r w:rsidR="00393C52">
        <w:t xml:space="preserve"> (2011) Ingeniería de Software. Novena </w:t>
      </w:r>
      <w:r w:rsidR="00A725F0">
        <w:t>E</w:t>
      </w:r>
      <w:r w:rsidR="00393C52">
        <w:t>dición. Pearson Educación</w:t>
      </w:r>
      <w:r w:rsidR="00FB4EBA">
        <w:t xml:space="preserve"> de México S.A</w:t>
      </w:r>
      <w:r w:rsidR="00393C52">
        <w:t>.</w:t>
      </w:r>
      <w:r w:rsidR="00A725F0">
        <w:t>, 2011.</w:t>
      </w:r>
    </w:p>
    <w:p w14:paraId="76D85A47" w14:textId="45D635D2" w:rsidR="005C1D3E" w:rsidRDefault="00A725F0" w:rsidP="0038504F">
      <w:pPr>
        <w:spacing w:after="120" w:line="276" w:lineRule="auto"/>
        <w:ind w:left="709" w:hanging="709"/>
      </w:pPr>
      <w:r>
        <w:lastRenderedPageBreak/>
        <w:t>Laurent Debr</w:t>
      </w:r>
      <w:r w:rsidR="007F778E">
        <w:t>auwer, Fien Van Der Heyde</w:t>
      </w:r>
      <w:r w:rsidR="005974BC">
        <w:t>,</w:t>
      </w:r>
      <w:r w:rsidR="007F778E">
        <w:t xml:space="preserve"> (</w:t>
      </w:r>
      <w:r w:rsidR="005974BC">
        <w:t>2020)</w:t>
      </w:r>
      <w:r w:rsidR="00393C52">
        <w:t xml:space="preserve">, </w:t>
      </w:r>
      <w:r w:rsidR="005974BC">
        <w:t xml:space="preserve">UML 2.0 Iniciación, ejemplos </w:t>
      </w:r>
      <w:r w:rsidR="00FF682C">
        <w:t xml:space="preserve">y ejercicios </w:t>
      </w:r>
      <w:r w:rsidR="005974BC">
        <w:t>corregidos</w:t>
      </w:r>
      <w:r w:rsidR="00FF682C">
        <w:t xml:space="preserve">. 5ª edición. </w:t>
      </w:r>
      <w:r w:rsidR="00CC10F4">
        <w:t>Ediciones ENI. Barcelona, 2020.</w:t>
      </w:r>
    </w:p>
    <w:p w14:paraId="132C9039" w14:textId="5C32E2FA" w:rsidR="00CC10F4" w:rsidRDefault="00940FC4" w:rsidP="0038504F">
      <w:pPr>
        <w:spacing w:after="120" w:line="276" w:lineRule="auto"/>
        <w:ind w:left="709" w:hanging="709"/>
      </w:pPr>
      <w:r>
        <w:t xml:space="preserve">Repositorio GitHub </w:t>
      </w:r>
      <w:r w:rsidR="002245E5">
        <w:t xml:space="preserve">de </w:t>
      </w:r>
      <w:r>
        <w:t>Pablo Alejandro Hamann</w:t>
      </w:r>
      <w:r w:rsidR="002245E5">
        <w:t xml:space="preserve"> para este proyecto</w:t>
      </w:r>
      <w:r w:rsidR="00C053C8">
        <w:t xml:space="preserve">, (2024), Disponible en: </w:t>
      </w:r>
      <w:hyperlink r:id="rId81" w:history="1">
        <w:r w:rsidR="00834F0C" w:rsidRPr="00457455">
          <w:rPr>
            <w:rStyle w:val="Hipervnculo"/>
          </w:rPr>
          <w:t>https://github.com/linkstat/seminare/</w:t>
        </w:r>
      </w:hyperlink>
    </w:p>
    <w:p w14:paraId="26488579" w14:textId="77777777" w:rsidR="00834F0C" w:rsidRPr="003B150D" w:rsidRDefault="00834F0C" w:rsidP="0038504F">
      <w:pPr>
        <w:spacing w:after="120" w:line="276" w:lineRule="auto"/>
        <w:ind w:left="709" w:hanging="709"/>
      </w:pPr>
    </w:p>
    <w:p w14:paraId="417A8292" w14:textId="77777777" w:rsidR="009C2ECA" w:rsidRDefault="009C2ECA">
      <w:pPr>
        <w:sectPr w:rsidR="009C2ECA" w:rsidSect="009C276A">
          <w:pgSz w:w="11906" w:h="16838" w:code="9"/>
          <w:pgMar w:top="2127" w:right="1247" w:bottom="1701" w:left="1814" w:header="709" w:footer="709" w:gutter="0"/>
          <w:cols w:space="720"/>
          <w:docGrid w:linePitch="326"/>
        </w:sectPr>
      </w:pPr>
    </w:p>
    <w:p w14:paraId="2D54E43B" w14:textId="65C34757" w:rsidR="005C1D3E" w:rsidRDefault="00393C52" w:rsidP="00693DE3">
      <w:pPr>
        <w:pStyle w:val="Ttulo1"/>
      </w:pPr>
      <w:bookmarkStart w:id="206" w:name="_Anexo_I:_Diagrama"/>
      <w:bookmarkStart w:id="207" w:name="_Toc180965495"/>
      <w:bookmarkEnd w:id="206"/>
      <w:r>
        <w:lastRenderedPageBreak/>
        <w:t>Anexo I</w:t>
      </w:r>
      <w:r w:rsidR="00693DE3">
        <w:t xml:space="preserve">: </w:t>
      </w:r>
      <w:r>
        <w:t>Diagrama de Gantt</w:t>
      </w:r>
      <w:bookmarkEnd w:id="207"/>
    </w:p>
    <w:p w14:paraId="2022DF79" w14:textId="35C14730" w:rsidR="00145989" w:rsidRDefault="00287CB6">
      <w:pPr>
        <w:spacing w:line="276" w:lineRule="auto"/>
      </w:pPr>
      <w:r>
        <w:rPr>
          <w:noProof/>
        </w:rPr>
        <w:drawing>
          <wp:inline distT="0" distB="0" distL="0" distR="0" wp14:anchorId="52D4D048" wp14:editId="42CA622E">
            <wp:extent cx="12571097" cy="8388000"/>
            <wp:effectExtent l="0" t="0" r="1905" b="0"/>
            <wp:docPr id="4177646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4639" name="Imagen 417764639"/>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2571097" cy="8388000"/>
                    </a:xfrm>
                    <a:prstGeom prst="rect">
                      <a:avLst/>
                    </a:prstGeom>
                  </pic:spPr>
                </pic:pic>
              </a:graphicData>
            </a:graphic>
          </wp:inline>
        </w:drawing>
      </w:r>
    </w:p>
    <w:p w14:paraId="650F9038" w14:textId="611FA061" w:rsidR="00287CB6" w:rsidRDefault="00287CB6">
      <w:pPr>
        <w:spacing w:line="276" w:lineRule="auto"/>
      </w:pPr>
      <w:r>
        <w:rPr>
          <w:noProof/>
        </w:rPr>
        <w:lastRenderedPageBreak/>
        <w:drawing>
          <wp:inline distT="0" distB="0" distL="0" distR="0" wp14:anchorId="15589F41" wp14:editId="2D0C78D3">
            <wp:extent cx="13032000" cy="8696416"/>
            <wp:effectExtent l="0" t="0" r="0" b="0"/>
            <wp:docPr id="17932044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4416" name="Imagen 1793204416"/>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3032000" cy="8696416"/>
                    </a:xfrm>
                    <a:prstGeom prst="rect">
                      <a:avLst/>
                    </a:prstGeom>
                  </pic:spPr>
                </pic:pic>
              </a:graphicData>
            </a:graphic>
          </wp:inline>
        </w:drawing>
      </w:r>
    </w:p>
    <w:p w14:paraId="05D8928B" w14:textId="335D5F6E" w:rsidR="005C1D3E" w:rsidRDefault="00393C52">
      <w:pPr>
        <w:spacing w:line="276" w:lineRule="auto"/>
      </w:pPr>
      <w:r>
        <w:br w:type="page"/>
      </w:r>
    </w:p>
    <w:p w14:paraId="607A8D79" w14:textId="2E926BA2" w:rsidR="005C1D3E" w:rsidRDefault="00D905BB" w:rsidP="00D905BB">
      <w:pPr>
        <w:pStyle w:val="Ttulo1"/>
      </w:pPr>
      <w:bookmarkStart w:id="208" w:name="_Anexo_II:_Organigrama"/>
      <w:bookmarkStart w:id="209" w:name="_Toc180965496"/>
      <w:bookmarkEnd w:id="208"/>
      <w:r>
        <w:lastRenderedPageBreak/>
        <w:t xml:space="preserve">Anexo II: </w:t>
      </w:r>
      <w:r w:rsidR="00042E79">
        <w:t>Organigrama de</w:t>
      </w:r>
      <w:r w:rsidR="00E05F27">
        <w:t>l Hospital Municipal de Urgencias (</w:t>
      </w:r>
      <w:r w:rsidR="00042E79">
        <w:t>HMU</w:t>
      </w:r>
      <w:r w:rsidR="00E05F27">
        <w:t>)</w:t>
      </w:r>
      <w:bookmarkEnd w:id="209"/>
    </w:p>
    <w:p w14:paraId="011C2CF1" w14:textId="18797096" w:rsidR="005C1D3E" w:rsidRDefault="00763390">
      <w:r>
        <w:rPr>
          <w:noProof/>
        </w:rPr>
        <w:drawing>
          <wp:inline distT="0" distB="0" distL="0" distR="0" wp14:anchorId="05E0EDC8" wp14:editId="57C9D106">
            <wp:extent cx="14207490" cy="7457440"/>
            <wp:effectExtent l="0" t="0" r="3810" b="0"/>
            <wp:docPr id="178322998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229988" name="Imagen 1783229988"/>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4207490" cy="7457440"/>
                    </a:xfrm>
                    <a:prstGeom prst="rect">
                      <a:avLst/>
                    </a:prstGeom>
                  </pic:spPr>
                </pic:pic>
              </a:graphicData>
            </a:graphic>
          </wp:inline>
        </w:drawing>
      </w:r>
    </w:p>
    <w:p w14:paraId="634E871B" w14:textId="3399AB6E" w:rsidR="00073D93" w:rsidRDefault="00073D93" w:rsidP="00073D93">
      <w:r>
        <w:t xml:space="preserve">Imagen </w:t>
      </w:r>
      <w:r w:rsidR="007F762A">
        <w:t xml:space="preserve">original </w:t>
      </w:r>
      <w:r>
        <w:t xml:space="preserve">disponible en: </w:t>
      </w:r>
      <w:hyperlink r:id="rId85" w:history="1">
        <w:r w:rsidR="00517310" w:rsidRPr="00927FF5">
          <w:rPr>
            <w:rStyle w:val="Hipervnculo"/>
          </w:rPr>
          <w:t>https://raw.githubusercontent.com/linkstat/seminare/refs/heads/main/docs/organigrama/HMU.Organigrama.png</w:t>
        </w:r>
      </w:hyperlink>
    </w:p>
    <w:p w14:paraId="56A202EE" w14:textId="30840E98" w:rsidR="00073D93" w:rsidRDefault="00073D93" w:rsidP="00073D93">
      <w:r>
        <w:t xml:space="preserve">Archivo fuente (formato </w:t>
      </w:r>
      <w:r w:rsidRPr="00073D93">
        <w:t>PDF</w:t>
      </w:r>
      <w:r>
        <w:t>) disponible en:</w:t>
      </w:r>
      <w:r w:rsidR="00517310">
        <w:t xml:space="preserve"> </w:t>
      </w:r>
      <w:hyperlink r:id="rId86" w:history="1">
        <w:r w:rsidR="007F762A" w:rsidRPr="00927FF5">
          <w:rPr>
            <w:rStyle w:val="Hipervnculo"/>
          </w:rPr>
          <w:t>https://github.com/linkstat/seminare/blob/6d1c39b5d34db6f45fb990763c4fcba5abafb436/docs/organigrama/HMU.Organigrama.pdf</w:t>
        </w:r>
      </w:hyperlink>
    </w:p>
    <w:p w14:paraId="75854FC3" w14:textId="77777777" w:rsidR="006C6138" w:rsidRDefault="006C6138"/>
    <w:sectPr w:rsidR="006C6138" w:rsidSect="009C276A">
      <w:pgSz w:w="23814" w:h="16840" w:orient="landscape" w:code="9"/>
      <w:pgMar w:top="1560" w:right="720" w:bottom="720" w:left="720"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167A7" w14:textId="77777777" w:rsidR="00107203" w:rsidRDefault="00107203">
      <w:r>
        <w:separator/>
      </w:r>
    </w:p>
  </w:endnote>
  <w:endnote w:type="continuationSeparator" w:id="0">
    <w:p w14:paraId="5108B02A" w14:textId="77777777" w:rsidR="00107203" w:rsidRDefault="00107203">
      <w:r>
        <w:continuationSeparator/>
      </w:r>
    </w:p>
  </w:endnote>
  <w:endnote w:type="continuationNotice" w:id="1">
    <w:p w14:paraId="2555EE73" w14:textId="77777777" w:rsidR="00107203" w:rsidRDefault="001072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scadia Code ExtraLight">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8AB110" w14:textId="7F1452A1" w:rsidR="00EB666B" w:rsidRPr="006E2A52" w:rsidRDefault="005A0631" w:rsidP="00EB666B">
    <w:pPr>
      <w:pStyle w:val="Piedepgina"/>
    </w:pPr>
    <w:r>
      <w:rPr>
        <w:noProof/>
      </w:rPr>
      <mc:AlternateContent>
        <mc:Choice Requires="wps">
          <w:drawing>
            <wp:anchor distT="0" distB="0" distL="114300" distR="114300" simplePos="0" relativeHeight="251658248" behindDoc="0" locked="0" layoutInCell="1" allowOverlap="1" wp14:anchorId="6C31ECAC" wp14:editId="32ACAA42">
              <wp:simplePos x="0" y="0"/>
              <wp:positionH relativeFrom="column">
                <wp:posOffset>-519975</wp:posOffset>
              </wp:positionH>
              <wp:positionV relativeFrom="paragraph">
                <wp:posOffset>175260</wp:posOffset>
              </wp:positionV>
              <wp:extent cx="4953000" cy="600075"/>
              <wp:effectExtent l="0" t="0" r="0" b="0"/>
              <wp:wrapNone/>
              <wp:docPr id="2070672682" name="Cuadro de texto 2070672682"/>
              <wp:cNvGraphicFramePr/>
              <a:graphic xmlns:a="http://schemas.openxmlformats.org/drawingml/2006/main">
                <a:graphicData uri="http://schemas.microsoft.com/office/word/2010/wordprocessingShape">
                  <wps:wsp>
                    <wps:cNvSpPr txBox="1"/>
                    <wps:spPr>
                      <a:xfrm>
                        <a:off x="0" y="0"/>
                        <a:ext cx="4953000" cy="600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31ECAC" id="_x0000_t202" coordsize="21600,21600" o:spt="202" path="m,l,21600r21600,l21600,xe">
              <v:stroke joinstyle="miter"/>
              <v:path gradientshapeok="t" o:connecttype="rect"/>
            </v:shapetype>
            <v:shape id="Cuadro de texto 2070672682" o:spid="_x0000_s1031" type="#_x0000_t202" style="position:absolute;margin-left:-40.95pt;margin-top:13.8pt;width:390pt;height:47.2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" filled="f" stroked="f" strokeweight=".5pt">
              <v:textbox>
                <w:txbxContent>
                  <w:p w14:paraId="1F989D6E" w14:textId="42F0D0EF" w:rsidR="00EB666B" w:rsidRDefault="00170437" w:rsidP="00EB666B">
                    <w:pPr>
                      <w:rPr>
                        <w:color w:val="FFFFFF" w:themeColor="background1"/>
                      </w:rPr>
                    </w:pPr>
                    <w:r>
                      <w:rPr>
                        <w:color w:val="FFFFFF" w:themeColor="background1"/>
                      </w:rPr>
                      <w:t>Versión: 2.2.5.3</w:t>
                    </w:r>
                  </w:p>
                  <w:p w14:paraId="3CDC3930"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EB666B">
      <w:rPr>
        <w:noProof/>
      </w:rPr>
      <mc:AlternateContent>
        <mc:Choice Requires="wps">
          <w:drawing>
            <wp:anchor distT="0" distB="0" distL="114300" distR="114300" simplePos="0" relativeHeight="251658246" behindDoc="0" locked="0" layoutInCell="1" hidden="0" allowOverlap="1" wp14:anchorId="4EB7AFB8" wp14:editId="27DC58A3">
              <wp:simplePos x="0" y="0"/>
              <wp:positionH relativeFrom="page">
                <wp:align>left</wp:align>
              </wp:positionH>
              <wp:positionV relativeFrom="paragraph">
                <wp:posOffset>-16460</wp:posOffset>
              </wp:positionV>
              <wp:extent cx="7848600" cy="800100"/>
              <wp:effectExtent l="0" t="0" r="0" b="0"/>
              <wp:wrapNone/>
              <wp:docPr id="943018919" name="Rectángulo 943018919"/>
              <wp:cNvGraphicFramePr/>
              <a:graphic xmlns:a="http://schemas.openxmlformats.org/drawingml/2006/main">
                <a:graphicData uri="http://schemas.microsoft.com/office/word/2010/wordprocessingShape">
                  <wps:wsp>
                    <wps:cNvSpPr/>
                    <wps:spPr>
                      <a:xfrm>
                        <a:off x="0" y="0"/>
                        <a:ext cx="7848600" cy="800100"/>
                      </a:xfrm>
                      <a:prstGeom prst="rect">
                        <a:avLst/>
                      </a:prstGeom>
                      <a:solidFill>
                        <a:srgbClr val="006C5B"/>
                      </a:solidFill>
                      <a:ln>
                        <a:noFill/>
                      </a:ln>
                    </wps:spPr>
                    <wps:txbx>
                      <w:txbxContent>
                        <w:p w14:paraId="1E69FBDA"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4EB7AFB8" id="Rectángulo 943018919" o:spid="_x0000_s1032" style="position:absolute;margin-left:0;margin-top:-1.3pt;width:618pt;height:63pt;z-index:251658246;visibility:visible;mso-wrap-style:square;mso-height-percent:0;mso-wrap-distance-left:9pt;mso-wrap-distance-top:0;mso-wrap-distance-right:9pt;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" fillcolor="#006c5b" stroked="f">
              <v:textbox inset="2.53958mm,2.53958mm,2.53958mm,2.53958mm">
                <w:txbxContent>
                  <w:p w14:paraId="1E69FBDA" w14:textId="77777777" w:rsidR="00EB666B" w:rsidRDefault="00EB666B" w:rsidP="00EB666B">
                    <w:pPr>
                      <w:textDirection w:val="btLr"/>
                    </w:pPr>
                  </w:p>
                </w:txbxContent>
              </v:textbox>
              <w10:wrap anchorx="page"/>
            </v:rect>
          </w:pict>
        </mc:Fallback>
      </mc:AlternateContent>
    </w:r>
  </w:p>
  <w:p w14:paraId="0B30B20F" w14:textId="03B2D7FA" w:rsidR="000660E2" w:rsidRPr="00EB666B" w:rsidRDefault="00EB666B" w:rsidP="00EB666B">
    <w:pPr>
      <w:pStyle w:val="Piedepgina"/>
    </w:pPr>
    <w:r>
      <w:rPr>
        <w:noProof/>
      </w:rPr>
      <mc:AlternateContent>
        <mc:Choice Requires="wps">
          <w:drawing>
            <wp:anchor distT="0" distB="0" distL="114300" distR="114300" simplePos="0" relativeHeight="251658247" behindDoc="0" locked="0" layoutInCell="1" allowOverlap="1" wp14:anchorId="731BDBD3" wp14:editId="6A47E570">
              <wp:simplePos x="0" y="0"/>
              <wp:positionH relativeFrom="rightMargin">
                <wp:align>left</wp:align>
              </wp:positionH>
              <wp:positionV relativeFrom="paragraph">
                <wp:posOffset>71120</wp:posOffset>
              </wp:positionV>
              <wp:extent cx="800100" cy="352425"/>
              <wp:effectExtent l="0" t="0" r="0" b="0"/>
              <wp:wrapNone/>
              <wp:docPr id="204786773" name="Cuadro de texto 204786773"/>
              <wp:cNvGraphicFramePr/>
              <a:graphic xmlns:a="http://schemas.openxmlformats.org/drawingml/2006/main">
                <a:graphicData uri="http://schemas.microsoft.com/office/word/2010/wordprocessingShape">
                  <wps:wsp>
                    <wps:cNvSpPr txBox="1"/>
                    <wps:spPr>
                      <a:xfrm>
                        <a:off x="0" y="0"/>
                        <a:ext cx="8001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BDBD3" id="Cuadro de texto 204786773" o:spid="_x0000_s1033" type="#_x0000_t202" style="position:absolute;margin-left:0;margin-top:5.6pt;width:63pt;height:27.75pt;z-index:251658247;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" filled="f" stroked="f" strokeweight=".5pt">
              <v:textbox>
                <w:txbxContent>
                  <w:p w14:paraId="62EFABA4" w14:textId="06ECBBF1"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Pr>
                        <w:color w:val="FFFFFF" w:themeColor="background1"/>
                      </w:rPr>
                      <w:fldChar w:fldCharType="begin"/>
                    </w:r>
                    <w:r>
                      <w:rPr>
                        <w:color w:val="FFFFFF" w:themeColor="background1"/>
                      </w:rPr>
                      <w:instrText xml:space="preserve"> PAGE  \* roman  \* MERGEFORMAT </w:instrText>
                    </w:r>
                    <w:r>
                      <w:rPr>
                        <w:color w:val="FFFFFF" w:themeColor="background1"/>
                      </w:rPr>
                      <w:fldChar w:fldCharType="separate"/>
                    </w:r>
                    <w:r>
                      <w:rPr>
                        <w:noProof/>
                        <w:color w:val="FFFFFF" w:themeColor="background1"/>
                      </w:rPr>
                      <w:t>iii</w:t>
                    </w:r>
                    <w:r>
                      <w:rPr>
                        <w:color w:val="FFFFFF" w:themeColor="background1"/>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3C2FFC" w14:textId="67A744AE" w:rsidR="00EB666B" w:rsidRPr="006E2A52" w:rsidRDefault="00EB666B" w:rsidP="00EB666B">
    <w:pPr>
      <w:pStyle w:val="Piedepgina"/>
    </w:pPr>
  </w:p>
  <w:p w14:paraId="7728D14F" w14:textId="1702C89D" w:rsidR="00EB666B" w:rsidRPr="00EB666B" w:rsidRDefault="008A6667" w:rsidP="00EB666B">
    <w:pPr>
      <w:pStyle w:val="Piedepgina"/>
    </w:pPr>
    <w:r>
      <w:rPr>
        <w:noProof/>
      </w:rPr>
      <mc:AlternateContent>
        <mc:Choice Requires="wps">
          <w:drawing>
            <wp:anchor distT="0" distB="0" distL="114300" distR="114300" simplePos="0" relativeHeight="251658245" behindDoc="0" locked="0" layoutInCell="1" allowOverlap="1" wp14:anchorId="63B3971B" wp14:editId="60F6E506">
              <wp:simplePos x="0" y="0"/>
              <wp:positionH relativeFrom="column">
                <wp:posOffset>-446567</wp:posOffset>
              </wp:positionH>
              <wp:positionV relativeFrom="paragraph">
                <wp:posOffset>145517</wp:posOffset>
              </wp:positionV>
              <wp:extent cx="4953000" cy="440395"/>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4953000" cy="440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B3971B" id="_x0000_t202" coordsize="21600,21600" o:spt="202" path="m,l,21600r21600,l21600,xe">
              <v:stroke joinstyle="miter"/>
              <v:path gradientshapeok="t" o:connecttype="rect"/>
            </v:shapetype>
            <v:shape id="Cuadro de texto 23" o:spid="_x0000_s1034" type="#_x0000_t202" style="position:absolute;margin-left:-35.15pt;margin-top:11.45pt;width:390pt;height:34.7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" filled="f" stroked="f" strokeweight=".5pt">
              <v:textbox>
                <w:txbxContent>
                  <w:p w14:paraId="545AB197" w14:textId="3FC165C3" w:rsidR="00EB666B" w:rsidRDefault="00170437" w:rsidP="00EB666B">
                    <w:pPr>
                      <w:rPr>
                        <w:color w:val="FFFFFF" w:themeColor="background1"/>
                      </w:rPr>
                    </w:pPr>
                    <w:r>
                      <w:rPr>
                        <w:color w:val="FFFFFF" w:themeColor="background1"/>
                      </w:rPr>
                      <w:t>Versión: 2.2.5.3</w:t>
                    </w:r>
                  </w:p>
                  <w:p w14:paraId="365BD662" w14:textId="77777777" w:rsidR="00EB666B" w:rsidRDefault="00EB666B" w:rsidP="00EB666B">
                    <w:pPr>
                      <w:rPr>
                        <w:color w:val="FFFFFF" w:themeColor="background1"/>
                      </w:rPr>
                    </w:pPr>
                    <w:r w:rsidRPr="007668C5">
                      <w:rPr>
                        <w:color w:val="FFFFFF" w:themeColor="background1"/>
                      </w:rPr>
                      <w:t>Pablo Alejandro Virgolini</w:t>
                    </w:r>
                  </w:p>
                </w:txbxContent>
              </v:textbox>
            </v:shape>
          </w:pict>
        </mc:Fallback>
      </mc:AlternateContent>
    </w:r>
    <w:r w:rsidR="00A5047E">
      <w:rPr>
        <w:noProof/>
      </w:rPr>
      <mc:AlternateContent>
        <mc:Choice Requires="wps">
          <w:drawing>
            <wp:anchor distT="0" distB="0" distL="114300" distR="114300" simplePos="0" relativeHeight="251658243" behindDoc="0" locked="0" layoutInCell="1" hidden="0" allowOverlap="1" wp14:anchorId="2C09D434" wp14:editId="017F1C8F">
              <wp:simplePos x="0" y="0"/>
              <wp:positionH relativeFrom="page">
                <wp:align>left</wp:align>
              </wp:positionH>
              <wp:positionV relativeFrom="paragraph">
                <wp:posOffset>156150</wp:posOffset>
              </wp:positionV>
              <wp:extent cx="15107920" cy="458027"/>
              <wp:effectExtent l="0" t="0" r="0" b="0"/>
              <wp:wrapNone/>
              <wp:docPr id="17" name="Rectángulo 17"/>
              <wp:cNvGraphicFramePr/>
              <a:graphic xmlns:a="http://schemas.openxmlformats.org/drawingml/2006/main">
                <a:graphicData uri="http://schemas.microsoft.com/office/word/2010/wordprocessingShape">
                  <wps:wsp>
                    <wps:cNvSpPr/>
                    <wps:spPr>
                      <a:xfrm>
                        <a:off x="0" y="0"/>
                        <a:ext cx="15107920" cy="458027"/>
                      </a:xfrm>
                      <a:prstGeom prst="rect">
                        <a:avLst/>
                      </a:prstGeom>
                      <a:solidFill>
                        <a:srgbClr val="006C5B"/>
                      </a:solidFill>
                      <a:ln>
                        <a:noFill/>
                      </a:ln>
                    </wps:spPr>
                    <wps:txbx>
                      <w:txbxContent>
                        <w:p w14:paraId="6355039B" w14:textId="77777777" w:rsidR="00EB666B" w:rsidRDefault="00EB666B" w:rsidP="00EB666B">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C09D434" id="Rectángulo 17" o:spid="_x0000_s1035" style="position:absolute;margin-left:0;margin-top:12.3pt;width:1189.6pt;height:36.05pt;z-index:251658243;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" fillcolor="#006c5b" stroked="f">
              <v:textbox inset="2.53958mm,2.53958mm,2.53958mm,2.53958mm">
                <w:txbxContent>
                  <w:p w14:paraId="6355039B" w14:textId="77777777" w:rsidR="00EB666B" w:rsidRDefault="00EB666B" w:rsidP="00EB666B">
                    <w:pPr>
                      <w:textDirection w:val="btLr"/>
                    </w:pPr>
                  </w:p>
                </w:txbxContent>
              </v:textbox>
              <w10:wrap anchorx="page"/>
            </v:rect>
          </w:pict>
        </mc:Fallback>
      </mc:AlternateContent>
    </w:r>
    <w:r w:rsidR="005A0631">
      <w:rPr>
        <w:noProof/>
      </w:rPr>
      <mc:AlternateContent>
        <mc:Choice Requires="wps">
          <w:drawing>
            <wp:anchor distT="0" distB="0" distL="114300" distR="114300" simplePos="0" relativeHeight="251658244" behindDoc="0" locked="0" layoutInCell="1" allowOverlap="1" wp14:anchorId="0102B937" wp14:editId="4B5DF371">
              <wp:simplePos x="5648325" y="10220325"/>
              <wp:positionH relativeFrom="page">
                <wp:align>right</wp:align>
              </wp:positionH>
              <wp:positionV relativeFrom="page">
                <wp:align>bottom</wp:align>
              </wp:positionV>
              <wp:extent cx="896400" cy="3528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896400" cy="35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2B937" id="Cuadro de texto 19" o:spid="_x0000_s1036" type="#_x0000_t202" style="position:absolute;margin-left:19.4pt;margin-top:0;width:70.6pt;height:27.8pt;z-index:25165824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" filled="f" stroked="f" strokeweight=".5pt">
              <v:textbox>
                <w:txbxContent>
                  <w:p w14:paraId="4F784778" w14:textId="77777777" w:rsidR="00EB666B" w:rsidRPr="006E2A52" w:rsidRDefault="00EB666B" w:rsidP="00EB666B">
                    <w:pPr>
                      <w:rPr>
                        <w:color w:val="FFFFFF" w:themeColor="background1"/>
                      </w:rPr>
                    </w:pPr>
                    <w:r w:rsidRPr="006E2A52">
                      <w:rPr>
                        <w:color w:val="FFFFFF" w:themeColor="background1"/>
                      </w:rPr>
                      <w:t>Página</w:t>
                    </w:r>
                    <w:r>
                      <w:rPr>
                        <w:color w:val="FFFFFF" w:themeColor="background1"/>
                      </w:rPr>
                      <w:t xml:space="preserve"> </w:t>
                    </w:r>
                    <w:r w:rsidRPr="006E2A52">
                      <w:rPr>
                        <w:color w:val="FFFFFF" w:themeColor="background1"/>
                      </w:rPr>
                      <w:fldChar w:fldCharType="begin"/>
                    </w:r>
                    <w:r w:rsidRPr="006E2A52">
                      <w:rPr>
                        <w:color w:val="FFFFFF" w:themeColor="background1"/>
                      </w:rPr>
                      <w:instrText>PAGE   \* MERGEFORMAT</w:instrText>
                    </w:r>
                    <w:r w:rsidRPr="006E2A52">
                      <w:rPr>
                        <w:color w:val="FFFFFF" w:themeColor="background1"/>
                      </w:rPr>
                      <w:fldChar w:fldCharType="separate"/>
                    </w:r>
                    <w:r w:rsidRPr="003B150D">
                      <w:rPr>
                        <w:noProof/>
                        <w:color w:val="FFFFFF" w:themeColor="background1"/>
                        <w:lang w:val="es-ES"/>
                      </w:rPr>
                      <w:t>15</w:t>
                    </w:r>
                    <w:r w:rsidRPr="006E2A52">
                      <w:rPr>
                        <w:color w:val="FFFFFF" w:themeColor="background1"/>
                      </w:rP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64738F" w14:textId="77777777" w:rsidR="00107203" w:rsidRDefault="00107203">
      <w:r>
        <w:separator/>
      </w:r>
    </w:p>
  </w:footnote>
  <w:footnote w:type="continuationSeparator" w:id="0">
    <w:p w14:paraId="3661D5EC" w14:textId="77777777" w:rsidR="00107203" w:rsidRDefault="00107203">
      <w:r>
        <w:continuationSeparator/>
      </w:r>
    </w:p>
  </w:footnote>
  <w:footnote w:type="continuationNotice" w:id="1">
    <w:p w14:paraId="7B805578" w14:textId="77777777" w:rsidR="00107203" w:rsidRDefault="00107203"/>
  </w:footnote>
  <w:footnote w:id="2">
    <w:p w14:paraId="2606C93F" w14:textId="189A6719" w:rsidR="00847078" w:rsidRDefault="00847078">
      <w:pPr>
        <w:pStyle w:val="Textonotapie"/>
      </w:pPr>
      <w:r>
        <w:rPr>
          <w:rStyle w:val="Refdenotaalpie"/>
        </w:rPr>
        <w:footnoteRef/>
      </w:r>
      <w:r>
        <w:t xml:space="preserve"> </w:t>
      </w:r>
      <w:r w:rsidR="001315C9">
        <w:t xml:space="preserve">Los empleados municipales, están normados por el Estatuto del empleado municipal. Adicionalmente, los empleados del hospital de Urgencias, se rigen también por </w:t>
      </w:r>
      <w:r w:rsidR="00A30C69">
        <w:t>la Ordenanza Municipal Nro. XXXX</w:t>
      </w:r>
    </w:p>
  </w:footnote>
  <w:footnote w:id="3">
    <w:p w14:paraId="6875AC2F" w14:textId="700D5D47" w:rsidR="001C5196" w:rsidRDefault="001C5196">
      <w:pPr>
        <w:pStyle w:val="Textonotapie"/>
      </w:pPr>
      <w:r>
        <w:rPr>
          <w:rStyle w:val="Refdenotaalpie"/>
        </w:rPr>
        <w:footnoteRef/>
      </w:r>
      <w:r>
        <w:t xml:space="preserve"> </w:t>
      </w:r>
      <w:r w:rsidR="00636906" w:rsidRPr="00636906">
        <w:rPr>
          <w:b/>
          <w:bCs/>
        </w:rPr>
        <w:t>UUID</w:t>
      </w:r>
      <w:r w:rsidR="00636906" w:rsidRPr="00636906">
        <w:t xml:space="preserve"> (Universally Unique Identifier) y </w:t>
      </w:r>
      <w:r w:rsidR="00636906" w:rsidRPr="00636906">
        <w:rPr>
          <w:b/>
          <w:bCs/>
        </w:rPr>
        <w:t>GUID</w:t>
      </w:r>
      <w:r w:rsidR="00636906" w:rsidRPr="00636906">
        <w:t xml:space="preserve"> (Globally Unique Identifier) son esencialmente lo mismo. Ambos son identificadores únicos que se utilizan para distinguir registros de manera global, y la diferencia principal radica en el nombre: </w:t>
      </w:r>
      <w:r w:rsidR="00636906" w:rsidRPr="00636906">
        <w:rPr>
          <w:b/>
          <w:bCs/>
        </w:rPr>
        <w:t>UUID</w:t>
      </w:r>
      <w:r w:rsidR="00636906" w:rsidRPr="00636906">
        <w:t xml:space="preserve"> es más común en entornos no </w:t>
      </w:r>
      <w:r w:rsidR="00636906" w:rsidRPr="00636906">
        <w:rPr>
          <w:i/>
          <w:iCs/>
        </w:rPr>
        <w:t>Microsoft</w:t>
      </w:r>
      <w:r w:rsidR="00636906" w:rsidRPr="00636906">
        <w:t xml:space="preserve">, mientras que </w:t>
      </w:r>
      <w:r w:rsidR="00636906" w:rsidRPr="00636906">
        <w:rPr>
          <w:b/>
          <w:bCs/>
        </w:rPr>
        <w:t>GUID</w:t>
      </w:r>
      <w:r w:rsidR="00636906" w:rsidRPr="00636906">
        <w:t xml:space="preserve"> es el término usado principalmente por </w:t>
      </w:r>
      <w:r w:rsidR="00636906" w:rsidRPr="00636906">
        <w:rPr>
          <w:i/>
          <w:iCs/>
        </w:rPr>
        <w:t>Microsoft</w:t>
      </w:r>
      <w:r w:rsidR="00636906" w:rsidRPr="00636906">
        <w:t>. Ambos tienen el mismo formato y cumplen la misma función.</w:t>
      </w:r>
    </w:p>
  </w:footnote>
  <w:footnote w:id="4">
    <w:p w14:paraId="03237263" w14:textId="6C289F71" w:rsidR="00563985" w:rsidRDefault="00563985">
      <w:pPr>
        <w:pStyle w:val="Textonotapie"/>
      </w:pPr>
      <w:r>
        <w:rPr>
          <w:rStyle w:val="Refdenotaalpie"/>
        </w:rPr>
        <w:footnoteRef/>
      </w:r>
      <w:r>
        <w:t xml:space="preserve"> </w:t>
      </w:r>
      <w:r w:rsidR="006966D1">
        <w:t xml:space="preserve">Rediseño en base a las </w:t>
      </w:r>
      <w:r w:rsidR="00CC0634">
        <w:t xml:space="preserve">propuestas </w:t>
      </w:r>
      <w:r>
        <w:t>e</w:t>
      </w:r>
      <w:r w:rsidR="00CC0634">
        <w:t>n</w:t>
      </w:r>
      <w:r>
        <w:t xml:space="preserve">: </w:t>
      </w:r>
      <w:hyperlink r:id="rId1" w:history="1">
        <w:r w:rsidRPr="004B7ED9">
          <w:rPr>
            <w:rStyle w:val="Hipervnculo"/>
          </w:rPr>
          <w:t>https://mariadb.com/kb/en/uuid-data-type/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C51E9" w14:textId="410F6DCD" w:rsidR="000660E2" w:rsidRPr="00E138F0" w:rsidRDefault="007C3BDD" w:rsidP="00E138F0">
    <w:pPr>
      <w:pStyle w:val="Encabezado"/>
    </w:pPr>
    <w:r>
      <w:rPr>
        <w:noProof/>
      </w:rPr>
      <mc:AlternateContent>
        <mc:Choice Requires="wps">
          <w:drawing>
            <wp:anchor distT="0" distB="0" distL="114300" distR="114300" simplePos="0" relativeHeight="251658249" behindDoc="0" locked="0" layoutInCell="1" allowOverlap="1" wp14:anchorId="5BC1817B" wp14:editId="6281DED5">
              <wp:simplePos x="0" y="0"/>
              <wp:positionH relativeFrom="column">
                <wp:posOffset>-2113915</wp:posOffset>
              </wp:positionH>
              <wp:positionV relativeFrom="paragraph">
                <wp:posOffset>549910</wp:posOffset>
              </wp:positionV>
              <wp:extent cx="16776000" cy="0"/>
              <wp:effectExtent l="0" t="0" r="0" b="0"/>
              <wp:wrapNone/>
              <wp:docPr id="7" name="Conector recto 7"/>
              <wp:cNvGraphicFramePr/>
              <a:graphic xmlns:a="http://schemas.openxmlformats.org/drawingml/2006/main">
                <a:graphicData uri="http://schemas.microsoft.com/office/word/2010/wordprocessingShape">
                  <wps:wsp>
                    <wps:cNvCnPr/>
                    <wps:spPr>
                      <a:xfrm>
                        <a:off x="0" y="0"/>
                        <a:ext cx="16776000" cy="0"/>
                      </a:xfrm>
                      <a:prstGeom prst="line">
                        <a:avLst/>
                      </a:prstGeom>
                      <a:ln w="19050">
                        <a:solidFill>
                          <a:srgbClr val="006666"/>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D5F976" id="Conector recto 7"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45pt,43.3pt" to="1154.5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" strokecolor="#066" strokeweight="1.5pt"/>
          </w:pict>
        </mc:Fallback>
      </mc:AlternateContent>
    </w:r>
    <w:r>
      <w:rPr>
        <w:noProof/>
      </w:rPr>
      <mc:AlternateContent>
        <mc:Choice Requires="wps">
          <w:drawing>
            <wp:anchor distT="0" distB="0" distL="114300" distR="114300" simplePos="0" relativeHeight="251658250" behindDoc="0" locked="0" layoutInCell="1" allowOverlap="1" wp14:anchorId="4524C021" wp14:editId="2DEB9066">
              <wp:simplePos x="0" y="0"/>
              <wp:positionH relativeFrom="page">
                <wp:posOffset>0</wp:posOffset>
              </wp:positionH>
              <wp:positionV relativeFrom="paragraph">
                <wp:posOffset>203835</wp:posOffset>
              </wp:positionV>
              <wp:extent cx="3552825" cy="276225"/>
              <wp:effectExtent l="0" t="0" r="0" b="0"/>
              <wp:wrapNone/>
              <wp:docPr id="12" name="Cuadro de texto 12" descr="Sistema de Gestión de Ausentismo Hospitalario"/>
              <wp:cNvGraphicFramePr/>
              <a:graphic xmlns:a="http://schemas.openxmlformats.org/drawingml/2006/main">
                <a:graphicData uri="http://schemas.microsoft.com/office/word/2010/wordprocessingShape">
                  <wps:wsp>
                    <wps:cNvSpPr txBox="1"/>
                    <wps:spPr>
                      <a:xfrm>
                        <a:off x="0" y="0"/>
                        <a:ext cx="3552825"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901C11" w14:textId="77777777" w:rsidR="007C3BDD" w:rsidRPr="00C00AB0" w:rsidRDefault="007C3BDD" w:rsidP="007C3BDD">
                          <w:pPr>
                            <w:rPr>
                              <w:lang w:val="es-ES"/>
                            </w:rPr>
                          </w:pPr>
                          <w:r w:rsidRPr="007668C5">
                            <w:rPr>
                              <w:lang w:val="es-ES"/>
                            </w:rPr>
                            <w:t>Sistema de Gestión de Ausentismo Hospitalario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24C021" id="_x0000_t202" coordsize="21600,21600" o:spt="202" path="m,l,21600r21600,l21600,xe">
              <v:stroke joinstyle="miter"/>
              <v:path gradientshapeok="t" o:connecttype="rect"/>
            </v:shapetype>
            <v:shape id="Cuadro de texto 12" o:spid="_x0000_s1028" type="#_x0000_t202" alt="Sistema de Gestión de Ausentismo Hospitalario" style="position:absolute;margin-left:0;margin-top:16.05pt;width:279.75pt;height:21.75pt;z-index:25165825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" filled="f" stroked="f" strokeweight=".5pt">
              <v:textbox>
                <w:txbxContent>
                  <w:p w14:paraId="05901C11" w14:textId="77777777" w:rsidR="007C3BDD" w:rsidRPr="00C00AB0" w:rsidRDefault="007C3BDD" w:rsidP="007C3BDD">
                    <w:pPr>
                      <w:rPr>
                        <w:lang w:val="es-ES"/>
                      </w:rPr>
                    </w:pPr>
                    <w:r w:rsidRPr="007668C5">
                      <w:rPr>
                        <w:lang w:val="es-ES"/>
                      </w:rPr>
                      <w:t>Sistema de Gestión de Ausentismo Hospitalario</w:t>
                    </w:r>
                  </w:p>
                </w:txbxContent>
              </v:textbox>
              <w10:wrap anchorx="page"/>
            </v:shape>
          </w:pict>
        </mc:Fallback>
      </mc:AlternateContent>
    </w:r>
    <w:r>
      <w:rPr>
        <w:noProof/>
      </w:rPr>
      <w:t xml:space="preserve"> </w:t>
    </w:r>
    <w:r w:rsidR="008A6667">
      <w:rPr>
        <w:noProof/>
      </w:rPr>
      <mc:AlternateContent>
        <mc:Choice Requires="wps">
          <w:drawing>
            <wp:anchor distT="0" distB="0" distL="114300" distR="114300" simplePos="0" relativeHeight="251658242" behindDoc="0" locked="0" layoutInCell="1" allowOverlap="1" wp14:anchorId="51B9B5BC" wp14:editId="4796964F">
              <wp:simplePos x="0" y="0"/>
              <wp:positionH relativeFrom="column">
                <wp:posOffset>-476250</wp:posOffset>
              </wp:positionH>
              <wp:positionV relativeFrom="paragraph">
                <wp:posOffset>-235880</wp:posOffset>
              </wp:positionV>
              <wp:extent cx="3314065" cy="246363"/>
              <wp:effectExtent l="0" t="0" r="0" b="1905"/>
              <wp:wrapNone/>
              <wp:docPr id="11" name="Cuadro de texto 11"/>
              <wp:cNvGraphicFramePr/>
              <a:graphic xmlns:a="http://schemas.openxmlformats.org/drawingml/2006/main">
                <a:graphicData uri="http://schemas.microsoft.com/office/word/2010/wordprocessingShape">
                  <wps:wsp>
                    <wps:cNvSpPr txBox="1"/>
                    <wps:spPr>
                      <a:xfrm>
                        <a:off x="0" y="0"/>
                        <a:ext cx="3314065" cy="2463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B9B5BC" id="Cuadro de texto 11" o:spid="_x0000_s1029" type="#_x0000_t202" style="position:absolute;margin-left:-37.5pt;margin-top:-18.55pt;width:260.95pt;height:19.4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" filled="f" stroked="f" strokeweight=".5pt">
              <v:textbox>
                <w:txbxContent>
                  <w:p w14:paraId="5E831DF9" w14:textId="77777777" w:rsidR="00E138F0" w:rsidRPr="00E138F0" w:rsidRDefault="00E138F0">
                    <w:pPr>
                      <w:rPr>
                        <w:b/>
                        <w:color w:val="FFFFFF" w:themeColor="background1"/>
                      </w:rPr>
                    </w:pPr>
                    <w:r w:rsidRPr="00E138F0">
                      <w:rPr>
                        <w:b/>
                        <w:color w:val="FFFFFF" w:themeColor="background1"/>
                      </w:rPr>
                      <w:t>Seminario de Práctica Licenciatura en Informática</w:t>
                    </w:r>
                  </w:p>
                </w:txbxContent>
              </v:textbox>
            </v:shape>
          </w:pict>
        </mc:Fallback>
      </mc:AlternateContent>
    </w:r>
    <w:r w:rsidR="008A6667" w:rsidRPr="00E138F0">
      <w:rPr>
        <w:noProof/>
      </w:rPr>
      <mc:AlternateContent>
        <mc:Choice Requires="wps">
          <w:drawing>
            <wp:anchor distT="0" distB="0" distL="114300" distR="114300" simplePos="0" relativeHeight="251658240" behindDoc="0" locked="0" layoutInCell="1" hidden="0" allowOverlap="1" wp14:anchorId="6224C62D" wp14:editId="554AFD59">
              <wp:simplePos x="0" y="0"/>
              <wp:positionH relativeFrom="page">
                <wp:align>right</wp:align>
              </wp:positionH>
              <wp:positionV relativeFrom="paragraph">
                <wp:posOffset>-439581</wp:posOffset>
              </wp:positionV>
              <wp:extent cx="15097760" cy="659218"/>
              <wp:effectExtent l="0" t="0" r="8890" b="7620"/>
              <wp:wrapNone/>
              <wp:docPr id="485" name="Rectángulo 485"/>
              <wp:cNvGraphicFramePr/>
              <a:graphic xmlns:a="http://schemas.openxmlformats.org/drawingml/2006/main">
                <a:graphicData uri="http://schemas.microsoft.com/office/word/2010/wordprocessingShape">
                  <wps:wsp>
                    <wps:cNvSpPr/>
                    <wps:spPr>
                      <a:xfrm>
                        <a:off x="0" y="0"/>
                        <a:ext cx="15097760" cy="659218"/>
                      </a:xfrm>
                      <a:prstGeom prst="rect">
                        <a:avLst/>
                      </a:prstGeom>
                      <a:solidFill>
                        <a:srgbClr val="006C5B"/>
                      </a:solidFill>
                      <a:ln>
                        <a:noFill/>
                      </a:ln>
                    </wps:spPr>
                    <wps:txbx>
                      <w:txbxContent>
                        <w:p w14:paraId="17044CF3" w14:textId="77777777" w:rsidR="00E138F0" w:rsidRDefault="00E138F0" w:rsidP="00E138F0">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6224C62D" id="Rectángulo 485" o:spid="_x0000_s1030" style="position:absolute;margin-left:1137.6pt;margin-top:-34.6pt;width:1188.8pt;height:51.9pt;z-index:2516582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" fillcolor="#006c5b" stroked="f">
              <v:textbox inset="2.53958mm,2.53958mm,2.53958mm,2.53958mm">
                <w:txbxContent>
                  <w:p w14:paraId="17044CF3" w14:textId="77777777" w:rsidR="00E138F0" w:rsidRDefault="00E138F0" w:rsidP="00E138F0">
                    <w:pPr>
                      <w:textDirection w:val="btLr"/>
                    </w:pPr>
                  </w:p>
                </w:txbxContent>
              </v:textbox>
              <w10:wrap anchorx="page"/>
            </v:rect>
          </w:pict>
        </mc:Fallback>
      </mc:AlternateContent>
    </w:r>
    <w:r w:rsidR="008A6667" w:rsidRPr="00E138F0">
      <w:rPr>
        <w:noProof/>
      </w:rPr>
      <w:drawing>
        <wp:anchor distT="0" distB="0" distL="114300" distR="114300" simplePos="0" relativeHeight="251658241" behindDoc="0" locked="0" layoutInCell="1" hidden="0" allowOverlap="1" wp14:anchorId="4AF1D889" wp14:editId="6A7AE70F">
          <wp:simplePos x="0" y="0"/>
          <wp:positionH relativeFrom="margin">
            <wp:align>right</wp:align>
          </wp:positionH>
          <wp:positionV relativeFrom="paragraph">
            <wp:posOffset>-412572</wp:posOffset>
          </wp:positionV>
          <wp:extent cx="1914525" cy="596900"/>
          <wp:effectExtent l="0" t="0" r="9525" b="0"/>
          <wp:wrapNone/>
          <wp:docPr id="2848298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1914525" cy="596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032A8"/>
    <w:multiLevelType w:val="hybridMultilevel"/>
    <w:tmpl w:val="2B442C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24B1E6F"/>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30C0B7C"/>
    <w:multiLevelType w:val="hybridMultilevel"/>
    <w:tmpl w:val="EA4AC7C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8D74998"/>
    <w:multiLevelType w:val="multilevel"/>
    <w:tmpl w:val="0AF00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546B6"/>
    <w:multiLevelType w:val="hybridMultilevel"/>
    <w:tmpl w:val="CAF6CC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92344FD"/>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D262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9AE01E9"/>
    <w:multiLevelType w:val="hybridMultilevel"/>
    <w:tmpl w:val="F316440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9F1254E"/>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A7A0908"/>
    <w:multiLevelType w:val="hybridMultilevel"/>
    <w:tmpl w:val="75E0B6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0AD66BE4"/>
    <w:multiLevelType w:val="hybridMultilevel"/>
    <w:tmpl w:val="D098F7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C9D1124"/>
    <w:multiLevelType w:val="hybridMultilevel"/>
    <w:tmpl w:val="9214A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0DBF0831"/>
    <w:multiLevelType w:val="hybridMultilevel"/>
    <w:tmpl w:val="BABAED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0E546814"/>
    <w:multiLevelType w:val="hybridMultilevel"/>
    <w:tmpl w:val="450EB7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0EAA493F"/>
    <w:multiLevelType w:val="hybridMultilevel"/>
    <w:tmpl w:val="921A7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0EB55C64"/>
    <w:multiLevelType w:val="hybridMultilevel"/>
    <w:tmpl w:val="AC2233F4"/>
    <w:lvl w:ilvl="0" w:tplc="2C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0ED774CA"/>
    <w:multiLevelType w:val="hybridMultilevel"/>
    <w:tmpl w:val="6EF893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0FD75B26"/>
    <w:multiLevelType w:val="hybridMultilevel"/>
    <w:tmpl w:val="FE9644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113D0D15"/>
    <w:multiLevelType w:val="hybridMultilevel"/>
    <w:tmpl w:val="2D94FA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11D25580"/>
    <w:multiLevelType w:val="hybridMultilevel"/>
    <w:tmpl w:val="A78E7FC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12556FA2"/>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DD62FB"/>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13752E5F"/>
    <w:multiLevelType w:val="hybridMultilevel"/>
    <w:tmpl w:val="5C06A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14873CE1"/>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14CD4260"/>
    <w:multiLevelType w:val="multilevel"/>
    <w:tmpl w:val="306E5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5A9240C"/>
    <w:multiLevelType w:val="hybridMultilevel"/>
    <w:tmpl w:val="2D14DA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18C610F6"/>
    <w:multiLevelType w:val="multilevel"/>
    <w:tmpl w:val="9B5A434E"/>
    <w:lvl w:ilvl="0">
      <w:start w:val="1"/>
      <w:numFmt w:val="decimal"/>
      <w:lvlText w:val="%1."/>
      <w:lvlJc w:val="left"/>
      <w:pPr>
        <w:tabs>
          <w:tab w:val="num" w:pos="720"/>
        </w:tabs>
        <w:ind w:left="720" w:hanging="360"/>
      </w:pPr>
      <w:rPr>
        <w:rFonts w:hint="default"/>
        <w:b/>
        <w:bCs/>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0F798F"/>
    <w:multiLevelType w:val="hybridMultilevel"/>
    <w:tmpl w:val="4C90B2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1E26562F"/>
    <w:multiLevelType w:val="hybridMultilevel"/>
    <w:tmpl w:val="3C2005B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15:restartNumberingAfterBreak="0">
    <w:nsid w:val="1EF60E09"/>
    <w:multiLevelType w:val="hybridMultilevel"/>
    <w:tmpl w:val="3F68C36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1F693D3B"/>
    <w:multiLevelType w:val="multilevel"/>
    <w:tmpl w:val="6B90C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285207"/>
    <w:multiLevelType w:val="multilevel"/>
    <w:tmpl w:val="3DFE9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0A05B25"/>
    <w:multiLevelType w:val="hybridMultilevel"/>
    <w:tmpl w:val="C3B0B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24B44559"/>
    <w:multiLevelType w:val="hybridMultilevel"/>
    <w:tmpl w:val="4872BE4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252361C5"/>
    <w:multiLevelType w:val="hybridMultilevel"/>
    <w:tmpl w:val="357E73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25253073"/>
    <w:multiLevelType w:val="multilevel"/>
    <w:tmpl w:val="B896DF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50419"/>
    <w:multiLevelType w:val="hybridMultilevel"/>
    <w:tmpl w:val="FEFCC25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27AB1435"/>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001D8"/>
    <w:multiLevelType w:val="hybridMultilevel"/>
    <w:tmpl w:val="E5C8A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297E128E"/>
    <w:multiLevelType w:val="hybridMultilevel"/>
    <w:tmpl w:val="ED800CC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2BAB70B1"/>
    <w:multiLevelType w:val="multilevel"/>
    <w:tmpl w:val="1C625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E94B71"/>
    <w:multiLevelType w:val="hybridMultilevel"/>
    <w:tmpl w:val="D9E4BA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2C6F4C15"/>
    <w:multiLevelType w:val="multilevel"/>
    <w:tmpl w:val="FE084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D0B3280"/>
    <w:multiLevelType w:val="hybridMultilevel"/>
    <w:tmpl w:val="3D125A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2E4C5C60"/>
    <w:multiLevelType w:val="hybridMultilevel"/>
    <w:tmpl w:val="65828A7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5" w15:restartNumberingAfterBreak="0">
    <w:nsid w:val="2EA823DB"/>
    <w:multiLevelType w:val="hybridMultilevel"/>
    <w:tmpl w:val="A1FCEF2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15:restartNumberingAfterBreak="0">
    <w:nsid w:val="2EB5163F"/>
    <w:multiLevelType w:val="hybridMultilevel"/>
    <w:tmpl w:val="59B84E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15:restartNumberingAfterBreak="0">
    <w:nsid w:val="2F587770"/>
    <w:multiLevelType w:val="hybridMultilevel"/>
    <w:tmpl w:val="D7EAB06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2FA874EC"/>
    <w:multiLevelType w:val="hybridMultilevel"/>
    <w:tmpl w:val="8654CEC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15:restartNumberingAfterBreak="0">
    <w:nsid w:val="30573F79"/>
    <w:multiLevelType w:val="hybridMultilevel"/>
    <w:tmpl w:val="BEE4BB8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0" w15:restartNumberingAfterBreak="0">
    <w:nsid w:val="30887F79"/>
    <w:multiLevelType w:val="hybridMultilevel"/>
    <w:tmpl w:val="0ED2C9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1" w15:restartNumberingAfterBreak="0">
    <w:nsid w:val="31B80C83"/>
    <w:multiLevelType w:val="hybridMultilevel"/>
    <w:tmpl w:val="63BCB8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2" w15:restartNumberingAfterBreak="0">
    <w:nsid w:val="36E934A1"/>
    <w:multiLevelType w:val="hybridMultilevel"/>
    <w:tmpl w:val="86F0192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3" w15:restartNumberingAfterBreak="0">
    <w:nsid w:val="37980001"/>
    <w:multiLevelType w:val="multilevel"/>
    <w:tmpl w:val="90023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1038F1"/>
    <w:multiLevelType w:val="hybridMultilevel"/>
    <w:tmpl w:val="CC100D7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3A685D10"/>
    <w:multiLevelType w:val="multilevel"/>
    <w:tmpl w:val="14684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CCB730A"/>
    <w:multiLevelType w:val="hybridMultilevel"/>
    <w:tmpl w:val="238E617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7" w15:restartNumberingAfterBreak="0">
    <w:nsid w:val="3D0A6D81"/>
    <w:multiLevelType w:val="hybridMultilevel"/>
    <w:tmpl w:val="5E8A6A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8" w15:restartNumberingAfterBreak="0">
    <w:nsid w:val="3E2959CB"/>
    <w:multiLevelType w:val="hybridMultilevel"/>
    <w:tmpl w:val="357E6B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9" w15:restartNumberingAfterBreak="0">
    <w:nsid w:val="3EFD2E93"/>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0373267"/>
    <w:multiLevelType w:val="hybridMultilevel"/>
    <w:tmpl w:val="90C2C8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1" w15:restartNumberingAfterBreak="0">
    <w:nsid w:val="40582F97"/>
    <w:multiLevelType w:val="hybridMultilevel"/>
    <w:tmpl w:val="CD9EC7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2" w15:restartNumberingAfterBreak="0">
    <w:nsid w:val="42B275BD"/>
    <w:multiLevelType w:val="multilevel"/>
    <w:tmpl w:val="4E72E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34B51C0"/>
    <w:multiLevelType w:val="hybridMultilevel"/>
    <w:tmpl w:val="E5F6B138"/>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43D8061E"/>
    <w:multiLevelType w:val="hybridMultilevel"/>
    <w:tmpl w:val="B680D7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5" w15:restartNumberingAfterBreak="0">
    <w:nsid w:val="444E2F39"/>
    <w:multiLevelType w:val="hybridMultilevel"/>
    <w:tmpl w:val="9684AB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6" w15:restartNumberingAfterBreak="0">
    <w:nsid w:val="459057A5"/>
    <w:multiLevelType w:val="hybridMultilevel"/>
    <w:tmpl w:val="C6041784"/>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46114B83"/>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8" w15:restartNumberingAfterBreak="0">
    <w:nsid w:val="469D4848"/>
    <w:multiLevelType w:val="hybridMultilevel"/>
    <w:tmpl w:val="618EE8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9" w15:restartNumberingAfterBreak="0">
    <w:nsid w:val="475E2F9E"/>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4AA0123C"/>
    <w:multiLevelType w:val="multilevel"/>
    <w:tmpl w:val="70A03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C5E6BEE"/>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2" w15:restartNumberingAfterBreak="0">
    <w:nsid w:val="4E485F4F"/>
    <w:multiLevelType w:val="multilevel"/>
    <w:tmpl w:val="5E30B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E816546"/>
    <w:multiLevelType w:val="multilevel"/>
    <w:tmpl w:val="E29643C4"/>
    <w:lvl w:ilvl="0">
      <w:start w:val="1"/>
      <w:numFmt w:val="decimal"/>
      <w:lvlText w:val="%1."/>
      <w:lvlJc w:val="left"/>
      <w:pPr>
        <w:tabs>
          <w:tab w:val="num" w:pos="720"/>
        </w:tabs>
        <w:ind w:left="720" w:hanging="360"/>
      </w:pPr>
      <w:rPr>
        <w:rFonts w:hint="default"/>
        <w:b/>
        <w:bCs/>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A81DC6"/>
    <w:multiLevelType w:val="hybridMultilevel"/>
    <w:tmpl w:val="E02EC5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5" w15:restartNumberingAfterBreak="0">
    <w:nsid w:val="51335F3C"/>
    <w:multiLevelType w:val="hybridMultilevel"/>
    <w:tmpl w:val="B8F41876"/>
    <w:lvl w:ilvl="0" w:tplc="2C0A0001">
      <w:start w:val="1"/>
      <w:numFmt w:val="bullet"/>
      <w:lvlText w:val=""/>
      <w:lvlJc w:val="left"/>
      <w:pPr>
        <w:ind w:left="720" w:hanging="360"/>
      </w:pPr>
      <w:rPr>
        <w:rFonts w:ascii="Symbol" w:hAnsi="Symbol" w:hint="default"/>
      </w:rPr>
    </w:lvl>
    <w:lvl w:ilvl="1" w:tplc="FFFFFFFF">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51531743"/>
    <w:multiLevelType w:val="hybridMultilevel"/>
    <w:tmpl w:val="E9FE4040"/>
    <w:lvl w:ilvl="0" w:tplc="FFFFFFFF">
      <w:start w:val="1"/>
      <w:numFmt w:val="decimal"/>
      <w:lvlText w:val="%1."/>
      <w:lvlJc w:val="left"/>
      <w:pPr>
        <w:ind w:left="360" w:hanging="360"/>
      </w:pPr>
      <w:rPr>
        <w:rFont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7" w15:restartNumberingAfterBreak="0">
    <w:nsid w:val="52415FCB"/>
    <w:multiLevelType w:val="hybridMultilevel"/>
    <w:tmpl w:val="51EC55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8" w15:restartNumberingAfterBreak="0">
    <w:nsid w:val="53203CAD"/>
    <w:multiLevelType w:val="hybridMultilevel"/>
    <w:tmpl w:val="6F98B47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9" w15:restartNumberingAfterBreak="0">
    <w:nsid w:val="533E44E2"/>
    <w:multiLevelType w:val="hybridMultilevel"/>
    <w:tmpl w:val="938E2F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0" w15:restartNumberingAfterBreak="0">
    <w:nsid w:val="53413D29"/>
    <w:multiLevelType w:val="hybridMultilevel"/>
    <w:tmpl w:val="FBA814D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1" w15:restartNumberingAfterBreak="0">
    <w:nsid w:val="53DB35F6"/>
    <w:multiLevelType w:val="multilevel"/>
    <w:tmpl w:val="C8308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6BE0DCA"/>
    <w:multiLevelType w:val="hybridMultilevel"/>
    <w:tmpl w:val="2BD02D46"/>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3" w15:restartNumberingAfterBreak="0">
    <w:nsid w:val="578B2B52"/>
    <w:multiLevelType w:val="hybridMultilevel"/>
    <w:tmpl w:val="5AE46A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4" w15:restartNumberingAfterBreak="0">
    <w:nsid w:val="57F34332"/>
    <w:multiLevelType w:val="hybridMultilevel"/>
    <w:tmpl w:val="32CC1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5" w15:restartNumberingAfterBreak="0">
    <w:nsid w:val="58853594"/>
    <w:multiLevelType w:val="multilevel"/>
    <w:tmpl w:val="5B589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B98212B"/>
    <w:multiLevelType w:val="hybridMultilevel"/>
    <w:tmpl w:val="4ADC29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7" w15:restartNumberingAfterBreak="0">
    <w:nsid w:val="5D1B0F8D"/>
    <w:multiLevelType w:val="hybridMultilevel"/>
    <w:tmpl w:val="714ABE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8" w15:restartNumberingAfterBreak="0">
    <w:nsid w:val="5ECB5D7B"/>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9" w15:restartNumberingAfterBreak="0">
    <w:nsid w:val="5F337A30"/>
    <w:multiLevelType w:val="multilevel"/>
    <w:tmpl w:val="4FF83F26"/>
    <w:lvl w:ilvl="0">
      <w:start w:val="1"/>
      <w:numFmt w:val="bullet"/>
      <w:lvlText w:val=""/>
      <w:lvlJc w:val="left"/>
      <w:pPr>
        <w:tabs>
          <w:tab w:val="num" w:pos="1440"/>
        </w:tabs>
        <w:ind w:left="1440" w:hanging="360"/>
      </w:pPr>
      <w:rPr>
        <w:rFonts w:ascii="Symbol" w:hAnsi="Symbol" w:hint="default"/>
        <w:sz w:val="20"/>
      </w:rPr>
    </w:lvl>
    <w:lvl w:ilvl="1">
      <w:start w:val="1"/>
      <w:numFmt w:val="decimal"/>
      <w:lvlText w:val="%2."/>
      <w:lvlJc w:val="left"/>
      <w:pPr>
        <w:ind w:left="2160" w:hanging="360"/>
      </w:pPr>
      <w:rPr>
        <w:rFonts w:hint="default"/>
        <w:sz w:val="22"/>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0" w15:restartNumberingAfterBreak="0">
    <w:nsid w:val="5F3B29BF"/>
    <w:multiLevelType w:val="hybridMultilevel"/>
    <w:tmpl w:val="11FEA4A6"/>
    <w:lvl w:ilvl="0" w:tplc="FFFFFFFF">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1" w15:restartNumberingAfterBreak="0">
    <w:nsid w:val="6065583D"/>
    <w:multiLevelType w:val="hybridMultilevel"/>
    <w:tmpl w:val="DB62DEB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2" w15:restartNumberingAfterBreak="0">
    <w:nsid w:val="60C10F0F"/>
    <w:multiLevelType w:val="hybridMultilevel"/>
    <w:tmpl w:val="CE5C180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3" w15:restartNumberingAfterBreak="0">
    <w:nsid w:val="60ED4034"/>
    <w:multiLevelType w:val="hybridMultilevel"/>
    <w:tmpl w:val="1C5681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61A655A6"/>
    <w:multiLevelType w:val="hybridMultilevel"/>
    <w:tmpl w:val="0DF25F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5" w15:restartNumberingAfterBreak="0">
    <w:nsid w:val="623F58BD"/>
    <w:multiLevelType w:val="hybridMultilevel"/>
    <w:tmpl w:val="48929C42"/>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6" w15:restartNumberingAfterBreak="0">
    <w:nsid w:val="63BB3886"/>
    <w:multiLevelType w:val="hybridMultilevel"/>
    <w:tmpl w:val="E9FE4040"/>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7" w15:restartNumberingAfterBreak="0">
    <w:nsid w:val="64944AE4"/>
    <w:multiLevelType w:val="hybridMultilevel"/>
    <w:tmpl w:val="A19EB93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8" w15:restartNumberingAfterBreak="0">
    <w:nsid w:val="64A010FF"/>
    <w:multiLevelType w:val="hybridMultilevel"/>
    <w:tmpl w:val="6B0048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9" w15:restartNumberingAfterBreak="0">
    <w:nsid w:val="64DB6442"/>
    <w:multiLevelType w:val="hybridMultilevel"/>
    <w:tmpl w:val="F2CC34D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0" w15:restartNumberingAfterBreak="0">
    <w:nsid w:val="65401CAB"/>
    <w:multiLevelType w:val="hybridMultilevel"/>
    <w:tmpl w:val="090080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1" w15:restartNumberingAfterBreak="0">
    <w:nsid w:val="65FE7F55"/>
    <w:multiLevelType w:val="hybridMultilevel"/>
    <w:tmpl w:val="7EEA5C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2" w15:restartNumberingAfterBreak="0">
    <w:nsid w:val="67672271"/>
    <w:multiLevelType w:val="hybridMultilevel"/>
    <w:tmpl w:val="065084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3" w15:restartNumberingAfterBreak="0">
    <w:nsid w:val="68165349"/>
    <w:multiLevelType w:val="multilevel"/>
    <w:tmpl w:val="1A10466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8234AA8"/>
    <w:multiLevelType w:val="hybridMultilevel"/>
    <w:tmpl w:val="AE2A339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5" w15:restartNumberingAfterBreak="0">
    <w:nsid w:val="6B3F2B43"/>
    <w:multiLevelType w:val="multilevel"/>
    <w:tmpl w:val="C0B8DF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CC05D97"/>
    <w:multiLevelType w:val="hybridMultilevel"/>
    <w:tmpl w:val="4A5AEF22"/>
    <w:lvl w:ilvl="0" w:tplc="2C0A0001">
      <w:start w:val="1"/>
      <w:numFmt w:val="bullet"/>
      <w:lvlText w:val=""/>
      <w:lvlJc w:val="left"/>
      <w:pPr>
        <w:ind w:left="677" w:hanging="360"/>
      </w:pPr>
      <w:rPr>
        <w:rFonts w:ascii="Symbol" w:hAnsi="Symbol" w:hint="default"/>
      </w:rPr>
    </w:lvl>
    <w:lvl w:ilvl="1" w:tplc="2C0A0003" w:tentative="1">
      <w:start w:val="1"/>
      <w:numFmt w:val="bullet"/>
      <w:lvlText w:val="o"/>
      <w:lvlJc w:val="left"/>
      <w:pPr>
        <w:ind w:left="1397" w:hanging="360"/>
      </w:pPr>
      <w:rPr>
        <w:rFonts w:ascii="Courier New" w:hAnsi="Courier New" w:cs="Courier New" w:hint="default"/>
      </w:rPr>
    </w:lvl>
    <w:lvl w:ilvl="2" w:tplc="2C0A0005" w:tentative="1">
      <w:start w:val="1"/>
      <w:numFmt w:val="bullet"/>
      <w:lvlText w:val=""/>
      <w:lvlJc w:val="left"/>
      <w:pPr>
        <w:ind w:left="2117" w:hanging="360"/>
      </w:pPr>
      <w:rPr>
        <w:rFonts w:ascii="Wingdings" w:hAnsi="Wingdings" w:hint="default"/>
      </w:rPr>
    </w:lvl>
    <w:lvl w:ilvl="3" w:tplc="2C0A0001" w:tentative="1">
      <w:start w:val="1"/>
      <w:numFmt w:val="bullet"/>
      <w:lvlText w:val=""/>
      <w:lvlJc w:val="left"/>
      <w:pPr>
        <w:ind w:left="2837" w:hanging="360"/>
      </w:pPr>
      <w:rPr>
        <w:rFonts w:ascii="Symbol" w:hAnsi="Symbol" w:hint="default"/>
      </w:rPr>
    </w:lvl>
    <w:lvl w:ilvl="4" w:tplc="2C0A0003" w:tentative="1">
      <w:start w:val="1"/>
      <w:numFmt w:val="bullet"/>
      <w:lvlText w:val="o"/>
      <w:lvlJc w:val="left"/>
      <w:pPr>
        <w:ind w:left="3557" w:hanging="360"/>
      </w:pPr>
      <w:rPr>
        <w:rFonts w:ascii="Courier New" w:hAnsi="Courier New" w:cs="Courier New" w:hint="default"/>
      </w:rPr>
    </w:lvl>
    <w:lvl w:ilvl="5" w:tplc="2C0A0005" w:tentative="1">
      <w:start w:val="1"/>
      <w:numFmt w:val="bullet"/>
      <w:lvlText w:val=""/>
      <w:lvlJc w:val="left"/>
      <w:pPr>
        <w:ind w:left="4277" w:hanging="360"/>
      </w:pPr>
      <w:rPr>
        <w:rFonts w:ascii="Wingdings" w:hAnsi="Wingdings" w:hint="default"/>
      </w:rPr>
    </w:lvl>
    <w:lvl w:ilvl="6" w:tplc="2C0A0001" w:tentative="1">
      <w:start w:val="1"/>
      <w:numFmt w:val="bullet"/>
      <w:lvlText w:val=""/>
      <w:lvlJc w:val="left"/>
      <w:pPr>
        <w:ind w:left="4997" w:hanging="360"/>
      </w:pPr>
      <w:rPr>
        <w:rFonts w:ascii="Symbol" w:hAnsi="Symbol" w:hint="default"/>
      </w:rPr>
    </w:lvl>
    <w:lvl w:ilvl="7" w:tplc="2C0A0003" w:tentative="1">
      <w:start w:val="1"/>
      <w:numFmt w:val="bullet"/>
      <w:lvlText w:val="o"/>
      <w:lvlJc w:val="left"/>
      <w:pPr>
        <w:ind w:left="5717" w:hanging="360"/>
      </w:pPr>
      <w:rPr>
        <w:rFonts w:ascii="Courier New" w:hAnsi="Courier New" w:cs="Courier New" w:hint="default"/>
      </w:rPr>
    </w:lvl>
    <w:lvl w:ilvl="8" w:tplc="2C0A0005" w:tentative="1">
      <w:start w:val="1"/>
      <w:numFmt w:val="bullet"/>
      <w:lvlText w:val=""/>
      <w:lvlJc w:val="left"/>
      <w:pPr>
        <w:ind w:left="6437" w:hanging="360"/>
      </w:pPr>
      <w:rPr>
        <w:rFonts w:ascii="Wingdings" w:hAnsi="Wingdings" w:hint="default"/>
      </w:rPr>
    </w:lvl>
  </w:abstractNum>
  <w:abstractNum w:abstractNumId="107" w15:restartNumberingAfterBreak="0">
    <w:nsid w:val="6D1D51C9"/>
    <w:multiLevelType w:val="hybridMultilevel"/>
    <w:tmpl w:val="11FEA4A6"/>
    <w:lvl w:ilvl="0" w:tplc="1A9417FE">
      <w:start w:val="1"/>
      <w:numFmt w:val="decimal"/>
      <w:lvlText w:val="%1."/>
      <w:lvlJc w:val="left"/>
      <w:pPr>
        <w:ind w:left="360" w:hanging="360"/>
      </w:pPr>
      <w:rPr>
        <w:rFonts w:hint="default"/>
        <w:b w:val="0"/>
        <w:bCs w:val="0"/>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8" w15:restartNumberingAfterBreak="0">
    <w:nsid w:val="6D38502A"/>
    <w:multiLevelType w:val="hybridMultilevel"/>
    <w:tmpl w:val="4418B1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9" w15:restartNumberingAfterBreak="0">
    <w:nsid w:val="6FBC51C5"/>
    <w:multiLevelType w:val="multilevel"/>
    <w:tmpl w:val="6F2C5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BB160A"/>
    <w:multiLevelType w:val="hybridMultilevel"/>
    <w:tmpl w:val="09CEA66C"/>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1" w15:restartNumberingAfterBreak="0">
    <w:nsid w:val="70D86BE4"/>
    <w:multiLevelType w:val="hybridMultilevel"/>
    <w:tmpl w:val="2BD02D46"/>
    <w:lvl w:ilvl="0" w:tplc="2C0A000F">
      <w:start w:val="1"/>
      <w:numFmt w:val="decimal"/>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12" w15:restartNumberingAfterBreak="0">
    <w:nsid w:val="739B6286"/>
    <w:multiLevelType w:val="hybridMultilevel"/>
    <w:tmpl w:val="D3C00D0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3" w15:restartNumberingAfterBreak="0">
    <w:nsid w:val="73BE1ACE"/>
    <w:multiLevelType w:val="hybridMultilevel"/>
    <w:tmpl w:val="257EB8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4" w15:restartNumberingAfterBreak="0">
    <w:nsid w:val="749C5A9D"/>
    <w:multiLevelType w:val="hybridMultilevel"/>
    <w:tmpl w:val="2B1C3C0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5" w15:restartNumberingAfterBreak="0">
    <w:nsid w:val="75F5151D"/>
    <w:multiLevelType w:val="multilevel"/>
    <w:tmpl w:val="4FF83F26"/>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sz w:val="22"/>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6" w15:restartNumberingAfterBreak="0">
    <w:nsid w:val="77C211F1"/>
    <w:multiLevelType w:val="hybridMultilevel"/>
    <w:tmpl w:val="09C2C3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7" w15:restartNumberingAfterBreak="0">
    <w:nsid w:val="78703901"/>
    <w:multiLevelType w:val="multilevel"/>
    <w:tmpl w:val="3F9EE3C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8" w15:restartNumberingAfterBreak="0">
    <w:nsid w:val="79451594"/>
    <w:multiLevelType w:val="hybridMultilevel"/>
    <w:tmpl w:val="EDCAED9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9" w15:restartNumberingAfterBreak="0">
    <w:nsid w:val="7A136C1E"/>
    <w:multiLevelType w:val="hybridMultilevel"/>
    <w:tmpl w:val="F9F4AF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0" w15:restartNumberingAfterBreak="0">
    <w:nsid w:val="7A14173C"/>
    <w:multiLevelType w:val="hybridMultilevel"/>
    <w:tmpl w:val="0382010E"/>
    <w:lvl w:ilvl="0" w:tplc="D2801BD8">
      <w:start w:val="1"/>
      <w:numFmt w:val="decimal"/>
      <w:lvlText w:val="%1."/>
      <w:lvlJc w:val="left"/>
      <w:pPr>
        <w:ind w:left="360" w:hanging="360"/>
      </w:pPr>
      <w:rPr>
        <w:sz w:val="22"/>
        <w:szCs w:val="22"/>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21" w15:restartNumberingAfterBreak="0">
    <w:nsid w:val="7C075A80"/>
    <w:multiLevelType w:val="hybridMultilevel"/>
    <w:tmpl w:val="621C2B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2" w15:restartNumberingAfterBreak="0">
    <w:nsid w:val="7E3053F5"/>
    <w:multiLevelType w:val="multilevel"/>
    <w:tmpl w:val="5C5EE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E654B37"/>
    <w:multiLevelType w:val="hybridMultilevel"/>
    <w:tmpl w:val="6D0251F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4" w15:restartNumberingAfterBreak="0">
    <w:nsid w:val="7EF25EC2"/>
    <w:multiLevelType w:val="hybridMultilevel"/>
    <w:tmpl w:val="2C120412"/>
    <w:lvl w:ilvl="0" w:tplc="FFFFFFFF">
      <w:start w:val="1"/>
      <w:numFmt w:val="decimal"/>
      <w:lvlText w:val="%1."/>
      <w:lvlJc w:val="left"/>
      <w:pPr>
        <w:ind w:left="360" w:hanging="360"/>
      </w:pPr>
      <w:rPr>
        <w:rFonts w:hint="default"/>
      </w:rPr>
    </w:lvl>
    <w:lvl w:ilvl="1" w:tplc="2C0A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5" w15:restartNumberingAfterBreak="0">
    <w:nsid w:val="7F6A536E"/>
    <w:multiLevelType w:val="hybridMultilevel"/>
    <w:tmpl w:val="375E8E4E"/>
    <w:lvl w:ilvl="0" w:tplc="2C0A0001">
      <w:start w:val="1"/>
      <w:numFmt w:val="bullet"/>
      <w:lvlText w:val=""/>
      <w:lvlJc w:val="left"/>
      <w:pPr>
        <w:ind w:left="36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840121272">
    <w:abstractNumId w:val="117"/>
  </w:num>
  <w:num w:numId="2" w16cid:durableId="2081517283">
    <w:abstractNumId w:val="70"/>
  </w:num>
  <w:num w:numId="3" w16cid:durableId="991569599">
    <w:abstractNumId w:val="27"/>
  </w:num>
  <w:num w:numId="4" w16cid:durableId="1998877115">
    <w:abstractNumId w:val="2"/>
  </w:num>
  <w:num w:numId="5" w16cid:durableId="1677884811">
    <w:abstractNumId w:val="35"/>
  </w:num>
  <w:num w:numId="6" w16cid:durableId="1934825699">
    <w:abstractNumId w:val="62"/>
  </w:num>
  <w:num w:numId="7" w16cid:durableId="690379540">
    <w:abstractNumId w:val="83"/>
  </w:num>
  <w:num w:numId="8" w16cid:durableId="2095583886">
    <w:abstractNumId w:val="114"/>
  </w:num>
  <w:num w:numId="9" w16cid:durableId="2060400296">
    <w:abstractNumId w:val="111"/>
  </w:num>
  <w:num w:numId="10" w16cid:durableId="1545362854">
    <w:abstractNumId w:val="93"/>
  </w:num>
  <w:num w:numId="11" w16cid:durableId="877090608">
    <w:abstractNumId w:val="82"/>
  </w:num>
  <w:num w:numId="12" w16cid:durableId="275720958">
    <w:abstractNumId w:val="124"/>
  </w:num>
  <w:num w:numId="13" w16cid:durableId="1032876785">
    <w:abstractNumId w:val="15"/>
  </w:num>
  <w:num w:numId="14" w16cid:durableId="618873417">
    <w:abstractNumId w:val="96"/>
  </w:num>
  <w:num w:numId="15" w16cid:durableId="1181775792">
    <w:abstractNumId w:val="75"/>
  </w:num>
  <w:num w:numId="16" w16cid:durableId="849757029">
    <w:abstractNumId w:val="68"/>
  </w:num>
  <w:num w:numId="17" w16cid:durableId="965702776">
    <w:abstractNumId w:val="23"/>
  </w:num>
  <w:num w:numId="18" w16cid:durableId="2072314220">
    <w:abstractNumId w:val="78"/>
  </w:num>
  <w:num w:numId="19" w16cid:durableId="437599665">
    <w:abstractNumId w:val="66"/>
  </w:num>
  <w:num w:numId="20" w16cid:durableId="1909875244">
    <w:abstractNumId w:val="63"/>
  </w:num>
  <w:num w:numId="21" w16cid:durableId="1108742487">
    <w:abstractNumId w:val="54"/>
  </w:num>
  <w:num w:numId="22" w16cid:durableId="446434354">
    <w:abstractNumId w:val="76"/>
  </w:num>
  <w:num w:numId="23" w16cid:durableId="1306201647">
    <w:abstractNumId w:val="19"/>
  </w:num>
  <w:num w:numId="24" w16cid:durableId="1865095620">
    <w:abstractNumId w:val="125"/>
  </w:num>
  <w:num w:numId="25" w16cid:durableId="1004208737">
    <w:abstractNumId w:val="110"/>
  </w:num>
  <w:num w:numId="26" w16cid:durableId="617105934">
    <w:abstractNumId w:val="44"/>
  </w:num>
  <w:num w:numId="27" w16cid:durableId="1151290693">
    <w:abstractNumId w:val="47"/>
  </w:num>
  <w:num w:numId="28" w16cid:durableId="645163055">
    <w:abstractNumId w:val="95"/>
  </w:num>
  <w:num w:numId="29" w16cid:durableId="1810786610">
    <w:abstractNumId w:val="120"/>
  </w:num>
  <w:num w:numId="30" w16cid:durableId="1269435340">
    <w:abstractNumId w:val="107"/>
  </w:num>
  <w:num w:numId="31" w16cid:durableId="226847224">
    <w:abstractNumId w:val="21"/>
  </w:num>
  <w:num w:numId="32" w16cid:durableId="2093964487">
    <w:abstractNumId w:val="88"/>
  </w:num>
  <w:num w:numId="33" w16cid:durableId="1184124486">
    <w:abstractNumId w:val="1"/>
  </w:num>
  <w:num w:numId="34" w16cid:durableId="385111375">
    <w:abstractNumId w:val="6"/>
  </w:num>
  <w:num w:numId="35" w16cid:durableId="1683436561">
    <w:abstractNumId w:val="8"/>
  </w:num>
  <w:num w:numId="36" w16cid:durableId="863785896">
    <w:abstractNumId w:val="90"/>
  </w:num>
  <w:num w:numId="37" w16cid:durableId="1758555374">
    <w:abstractNumId w:val="36"/>
  </w:num>
  <w:num w:numId="38" w16cid:durableId="154685191">
    <w:abstractNumId w:val="69"/>
  </w:num>
  <w:num w:numId="39" w16cid:durableId="1550846133">
    <w:abstractNumId w:val="40"/>
  </w:num>
  <w:num w:numId="40" w16cid:durableId="1524515880">
    <w:abstractNumId w:val="55"/>
  </w:num>
  <w:num w:numId="41" w16cid:durableId="666637357">
    <w:abstractNumId w:val="105"/>
  </w:num>
  <w:num w:numId="42" w16cid:durableId="437681274">
    <w:abstractNumId w:val="42"/>
  </w:num>
  <w:num w:numId="43" w16cid:durableId="986125219">
    <w:abstractNumId w:val="11"/>
  </w:num>
  <w:num w:numId="44" w16cid:durableId="281351918">
    <w:abstractNumId w:val="79"/>
  </w:num>
  <w:num w:numId="45" w16cid:durableId="1491754609">
    <w:abstractNumId w:val="100"/>
  </w:num>
  <w:num w:numId="46" w16cid:durableId="1244803305">
    <w:abstractNumId w:val="122"/>
  </w:num>
  <w:num w:numId="47" w16cid:durableId="893391915">
    <w:abstractNumId w:val="116"/>
  </w:num>
  <w:num w:numId="48" w16cid:durableId="754866082">
    <w:abstractNumId w:val="50"/>
  </w:num>
  <w:num w:numId="49" w16cid:durableId="877745763">
    <w:abstractNumId w:val="97"/>
  </w:num>
  <w:num w:numId="50" w16cid:durableId="413361749">
    <w:abstractNumId w:val="38"/>
  </w:num>
  <w:num w:numId="51" w16cid:durableId="886918440">
    <w:abstractNumId w:val="58"/>
  </w:num>
  <w:num w:numId="52" w16cid:durableId="1112439699">
    <w:abstractNumId w:val="25"/>
  </w:num>
  <w:num w:numId="53" w16cid:durableId="1355108866">
    <w:abstractNumId w:val="77"/>
  </w:num>
  <w:num w:numId="54" w16cid:durableId="1177157776">
    <w:abstractNumId w:val="48"/>
  </w:num>
  <w:num w:numId="55" w16cid:durableId="382025742">
    <w:abstractNumId w:val="22"/>
  </w:num>
  <w:num w:numId="56" w16cid:durableId="2043361547">
    <w:abstractNumId w:val="12"/>
  </w:num>
  <w:num w:numId="57" w16cid:durableId="1257787199">
    <w:abstractNumId w:val="101"/>
  </w:num>
  <w:num w:numId="58" w16cid:durableId="744691902">
    <w:abstractNumId w:val="113"/>
  </w:num>
  <w:num w:numId="59" w16cid:durableId="1001464935">
    <w:abstractNumId w:val="64"/>
  </w:num>
  <w:num w:numId="60" w16cid:durableId="617683646">
    <w:abstractNumId w:val="16"/>
  </w:num>
  <w:num w:numId="61" w16cid:durableId="153424595">
    <w:abstractNumId w:val="91"/>
  </w:num>
  <w:num w:numId="62" w16cid:durableId="1274367116">
    <w:abstractNumId w:val="102"/>
  </w:num>
  <w:num w:numId="63" w16cid:durableId="1731269276">
    <w:abstractNumId w:val="46"/>
  </w:num>
  <w:num w:numId="64" w16cid:durableId="1306009000">
    <w:abstractNumId w:val="121"/>
  </w:num>
  <w:num w:numId="65" w16cid:durableId="280187681">
    <w:abstractNumId w:val="98"/>
  </w:num>
  <w:num w:numId="66" w16cid:durableId="853301775">
    <w:abstractNumId w:val="43"/>
  </w:num>
  <w:num w:numId="67" w16cid:durableId="2077363579">
    <w:abstractNumId w:val="86"/>
  </w:num>
  <w:num w:numId="68" w16cid:durableId="846942610">
    <w:abstractNumId w:val="13"/>
  </w:num>
  <w:num w:numId="69" w16cid:durableId="1517386439">
    <w:abstractNumId w:val="108"/>
  </w:num>
  <w:num w:numId="70" w16cid:durableId="979961399">
    <w:abstractNumId w:val="17"/>
  </w:num>
  <w:num w:numId="71" w16cid:durableId="266891209">
    <w:abstractNumId w:val="51"/>
  </w:num>
  <w:num w:numId="72" w16cid:durableId="353312174">
    <w:abstractNumId w:val="87"/>
  </w:num>
  <w:num w:numId="73" w16cid:durableId="1327975918">
    <w:abstractNumId w:val="106"/>
  </w:num>
  <w:num w:numId="74" w16cid:durableId="1566378112">
    <w:abstractNumId w:val="61"/>
  </w:num>
  <w:num w:numId="75" w16cid:durableId="1572425126">
    <w:abstractNumId w:val="45"/>
  </w:num>
  <w:num w:numId="76" w16cid:durableId="1706635594">
    <w:abstractNumId w:val="34"/>
  </w:num>
  <w:num w:numId="77" w16cid:durableId="565841589">
    <w:abstractNumId w:val="84"/>
  </w:num>
  <w:num w:numId="78" w16cid:durableId="1526863455">
    <w:abstractNumId w:val="119"/>
  </w:num>
  <w:num w:numId="79" w16cid:durableId="1701468633">
    <w:abstractNumId w:val="18"/>
  </w:num>
  <w:num w:numId="80" w16cid:durableId="1781946518">
    <w:abstractNumId w:val="65"/>
  </w:num>
  <w:num w:numId="81" w16cid:durableId="876897287">
    <w:abstractNumId w:val="32"/>
  </w:num>
  <w:num w:numId="82" w16cid:durableId="1405446862">
    <w:abstractNumId w:val="52"/>
  </w:num>
  <w:num w:numId="83" w16cid:durableId="888347061">
    <w:abstractNumId w:val="104"/>
  </w:num>
  <w:num w:numId="84" w16cid:durableId="181747562">
    <w:abstractNumId w:val="9"/>
  </w:num>
  <w:num w:numId="85" w16cid:durableId="1568418014">
    <w:abstractNumId w:val="20"/>
  </w:num>
  <w:num w:numId="86" w16cid:durableId="570967185">
    <w:abstractNumId w:val="41"/>
  </w:num>
  <w:num w:numId="87" w16cid:durableId="284970559">
    <w:abstractNumId w:val="10"/>
  </w:num>
  <w:num w:numId="88" w16cid:durableId="1285622450">
    <w:abstractNumId w:val="30"/>
  </w:num>
  <w:num w:numId="89" w16cid:durableId="1052928607">
    <w:abstractNumId w:val="24"/>
  </w:num>
  <w:num w:numId="90" w16cid:durableId="1507674471">
    <w:abstractNumId w:val="81"/>
  </w:num>
  <w:num w:numId="91" w16cid:durableId="1677491278">
    <w:abstractNumId w:val="81"/>
    <w:lvlOverride w:ilvl="1">
      <w:lvl w:ilvl="1">
        <w:numFmt w:val="bullet"/>
        <w:lvlText w:val=""/>
        <w:lvlJc w:val="left"/>
        <w:pPr>
          <w:tabs>
            <w:tab w:val="num" w:pos="1440"/>
          </w:tabs>
          <w:ind w:left="1440" w:hanging="360"/>
        </w:pPr>
        <w:rPr>
          <w:rFonts w:ascii="Symbol" w:hAnsi="Symbol" w:hint="default"/>
          <w:sz w:val="20"/>
        </w:rPr>
      </w:lvl>
    </w:lvlOverride>
  </w:num>
  <w:num w:numId="92" w16cid:durableId="2087998153">
    <w:abstractNumId w:val="81"/>
    <w:lvlOverride w:ilvl="1">
      <w:lvl w:ilvl="1">
        <w:numFmt w:val="bullet"/>
        <w:lvlText w:val=""/>
        <w:lvlJc w:val="left"/>
        <w:pPr>
          <w:tabs>
            <w:tab w:val="num" w:pos="1440"/>
          </w:tabs>
          <w:ind w:left="1440" w:hanging="360"/>
        </w:pPr>
        <w:rPr>
          <w:rFonts w:ascii="Symbol" w:hAnsi="Symbol" w:hint="default"/>
          <w:sz w:val="20"/>
        </w:rPr>
      </w:lvl>
    </w:lvlOverride>
  </w:num>
  <w:num w:numId="93" w16cid:durableId="251821451">
    <w:abstractNumId w:val="81"/>
    <w:lvlOverride w:ilvl="1">
      <w:lvl w:ilvl="1">
        <w:numFmt w:val="bullet"/>
        <w:lvlText w:val=""/>
        <w:lvlJc w:val="left"/>
        <w:pPr>
          <w:tabs>
            <w:tab w:val="num" w:pos="1440"/>
          </w:tabs>
          <w:ind w:left="1440" w:hanging="360"/>
        </w:pPr>
        <w:rPr>
          <w:rFonts w:ascii="Symbol" w:hAnsi="Symbol" w:hint="default"/>
          <w:sz w:val="20"/>
        </w:rPr>
      </w:lvl>
    </w:lvlOverride>
  </w:num>
  <w:num w:numId="94" w16cid:durableId="1265649562">
    <w:abstractNumId w:val="31"/>
  </w:num>
  <w:num w:numId="95" w16cid:durableId="867062845">
    <w:abstractNumId w:val="31"/>
    <w:lvlOverride w:ilvl="1">
      <w:lvl w:ilvl="1">
        <w:numFmt w:val="bullet"/>
        <w:lvlText w:val=""/>
        <w:lvlJc w:val="left"/>
        <w:pPr>
          <w:tabs>
            <w:tab w:val="num" w:pos="1440"/>
          </w:tabs>
          <w:ind w:left="1440" w:hanging="360"/>
        </w:pPr>
        <w:rPr>
          <w:rFonts w:ascii="Symbol" w:hAnsi="Symbol" w:hint="default"/>
          <w:sz w:val="20"/>
        </w:rPr>
      </w:lvl>
    </w:lvlOverride>
  </w:num>
  <w:num w:numId="96" w16cid:durableId="126819632">
    <w:abstractNumId w:val="31"/>
    <w:lvlOverride w:ilvl="1">
      <w:lvl w:ilvl="1">
        <w:numFmt w:val="bullet"/>
        <w:lvlText w:val=""/>
        <w:lvlJc w:val="left"/>
        <w:pPr>
          <w:tabs>
            <w:tab w:val="num" w:pos="1440"/>
          </w:tabs>
          <w:ind w:left="1440" w:hanging="360"/>
        </w:pPr>
        <w:rPr>
          <w:rFonts w:ascii="Symbol" w:hAnsi="Symbol" w:hint="default"/>
          <w:sz w:val="20"/>
        </w:rPr>
      </w:lvl>
    </w:lvlOverride>
  </w:num>
  <w:num w:numId="97" w16cid:durableId="470295688">
    <w:abstractNumId w:val="31"/>
    <w:lvlOverride w:ilvl="1">
      <w:lvl w:ilvl="1">
        <w:numFmt w:val="bullet"/>
        <w:lvlText w:val=""/>
        <w:lvlJc w:val="left"/>
        <w:pPr>
          <w:tabs>
            <w:tab w:val="num" w:pos="1440"/>
          </w:tabs>
          <w:ind w:left="1440" w:hanging="360"/>
        </w:pPr>
        <w:rPr>
          <w:rFonts w:ascii="Symbol" w:hAnsi="Symbol" w:hint="default"/>
          <w:sz w:val="20"/>
        </w:rPr>
      </w:lvl>
    </w:lvlOverride>
  </w:num>
  <w:num w:numId="98" w16cid:durableId="347948495">
    <w:abstractNumId w:val="31"/>
    <w:lvlOverride w:ilvl="1">
      <w:lvl w:ilvl="1">
        <w:numFmt w:val="bullet"/>
        <w:lvlText w:val=""/>
        <w:lvlJc w:val="left"/>
        <w:pPr>
          <w:tabs>
            <w:tab w:val="num" w:pos="1440"/>
          </w:tabs>
          <w:ind w:left="1440" w:hanging="360"/>
        </w:pPr>
        <w:rPr>
          <w:rFonts w:ascii="Symbol" w:hAnsi="Symbol" w:hint="default"/>
          <w:sz w:val="20"/>
        </w:rPr>
      </w:lvl>
    </w:lvlOverride>
  </w:num>
  <w:num w:numId="99" w16cid:durableId="1451896284">
    <w:abstractNumId w:val="3"/>
  </w:num>
  <w:num w:numId="100" w16cid:durableId="2146697470">
    <w:abstractNumId w:val="59"/>
  </w:num>
  <w:num w:numId="101" w16cid:durableId="1129932231">
    <w:abstractNumId w:val="74"/>
  </w:num>
  <w:num w:numId="102" w16cid:durableId="1827894583">
    <w:abstractNumId w:val="29"/>
  </w:num>
  <w:num w:numId="103" w16cid:durableId="601835790">
    <w:abstractNumId w:val="103"/>
  </w:num>
  <w:num w:numId="104" w16cid:durableId="1536623529">
    <w:abstractNumId w:val="71"/>
  </w:num>
  <w:num w:numId="105" w16cid:durableId="1900288293">
    <w:abstractNumId w:val="89"/>
  </w:num>
  <w:num w:numId="106" w16cid:durableId="1796217722">
    <w:abstractNumId w:val="37"/>
  </w:num>
  <w:num w:numId="107" w16cid:durableId="666397222">
    <w:abstractNumId w:val="115"/>
  </w:num>
  <w:num w:numId="108" w16cid:durableId="1928071453">
    <w:abstractNumId w:val="67"/>
  </w:num>
  <w:num w:numId="109" w16cid:durableId="114832249">
    <w:abstractNumId w:val="73"/>
  </w:num>
  <w:num w:numId="110" w16cid:durableId="1492139132">
    <w:abstractNumId w:val="5"/>
  </w:num>
  <w:num w:numId="111" w16cid:durableId="1755206867">
    <w:abstractNumId w:val="26"/>
  </w:num>
  <w:num w:numId="112" w16cid:durableId="950746106">
    <w:abstractNumId w:val="33"/>
  </w:num>
  <w:num w:numId="113" w16cid:durableId="1195537261">
    <w:abstractNumId w:val="92"/>
  </w:num>
  <w:num w:numId="114" w16cid:durableId="737483914">
    <w:abstractNumId w:val="28"/>
  </w:num>
  <w:num w:numId="115" w16cid:durableId="2056612533">
    <w:abstractNumId w:val="118"/>
  </w:num>
  <w:num w:numId="116" w16cid:durableId="535702977">
    <w:abstractNumId w:val="123"/>
  </w:num>
  <w:num w:numId="117" w16cid:durableId="65033840">
    <w:abstractNumId w:val="57"/>
  </w:num>
  <w:num w:numId="118" w16cid:durableId="695885274">
    <w:abstractNumId w:val="60"/>
  </w:num>
  <w:num w:numId="119" w16cid:durableId="164319199">
    <w:abstractNumId w:val="99"/>
  </w:num>
  <w:num w:numId="120" w16cid:durableId="1519151282">
    <w:abstractNumId w:val="49"/>
  </w:num>
  <w:num w:numId="121" w16cid:durableId="96944409">
    <w:abstractNumId w:val="39"/>
  </w:num>
  <w:num w:numId="122" w16cid:durableId="517427202">
    <w:abstractNumId w:val="109"/>
  </w:num>
  <w:num w:numId="123" w16cid:durableId="245069656">
    <w:abstractNumId w:val="53"/>
  </w:num>
  <w:num w:numId="124" w16cid:durableId="1130711102">
    <w:abstractNumId w:val="85"/>
  </w:num>
  <w:num w:numId="125" w16cid:durableId="969357460">
    <w:abstractNumId w:val="80"/>
  </w:num>
  <w:num w:numId="126" w16cid:durableId="1117716592">
    <w:abstractNumId w:val="112"/>
  </w:num>
  <w:num w:numId="127" w16cid:durableId="908854254">
    <w:abstractNumId w:val="94"/>
  </w:num>
  <w:num w:numId="128" w16cid:durableId="2019624603">
    <w:abstractNumId w:val="14"/>
  </w:num>
  <w:num w:numId="129" w16cid:durableId="549463804">
    <w:abstractNumId w:val="72"/>
  </w:num>
  <w:num w:numId="130" w16cid:durableId="1933972260">
    <w:abstractNumId w:val="0"/>
  </w:num>
  <w:num w:numId="131" w16cid:durableId="955868363">
    <w:abstractNumId w:val="4"/>
  </w:num>
  <w:num w:numId="132" w16cid:durableId="238752229">
    <w:abstractNumId w:val="56"/>
  </w:num>
  <w:num w:numId="133" w16cid:durableId="1149782387">
    <w:abstractNumId w:val="7"/>
  </w:num>
  <w:numIdMacAtCleanup w:val="1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1D3E"/>
    <w:rsid w:val="00000CA5"/>
    <w:rsid w:val="000013F2"/>
    <w:rsid w:val="00002006"/>
    <w:rsid w:val="00002507"/>
    <w:rsid w:val="000027CF"/>
    <w:rsid w:val="00002F50"/>
    <w:rsid w:val="000039C6"/>
    <w:rsid w:val="00004C8F"/>
    <w:rsid w:val="000052DD"/>
    <w:rsid w:val="00007E55"/>
    <w:rsid w:val="0001015A"/>
    <w:rsid w:val="00010452"/>
    <w:rsid w:val="000108D9"/>
    <w:rsid w:val="00010C11"/>
    <w:rsid w:val="00010F70"/>
    <w:rsid w:val="000112B6"/>
    <w:rsid w:val="00011CF4"/>
    <w:rsid w:val="00012598"/>
    <w:rsid w:val="00014060"/>
    <w:rsid w:val="00014727"/>
    <w:rsid w:val="00014D95"/>
    <w:rsid w:val="000154CF"/>
    <w:rsid w:val="00015974"/>
    <w:rsid w:val="00015EE9"/>
    <w:rsid w:val="000167A8"/>
    <w:rsid w:val="000167FF"/>
    <w:rsid w:val="00016CC9"/>
    <w:rsid w:val="0001700B"/>
    <w:rsid w:val="00017285"/>
    <w:rsid w:val="00017BFF"/>
    <w:rsid w:val="000200A5"/>
    <w:rsid w:val="000204B0"/>
    <w:rsid w:val="00020731"/>
    <w:rsid w:val="00020A69"/>
    <w:rsid w:val="00021254"/>
    <w:rsid w:val="00021605"/>
    <w:rsid w:val="00023D9A"/>
    <w:rsid w:val="00023FC0"/>
    <w:rsid w:val="000240DF"/>
    <w:rsid w:val="000254EE"/>
    <w:rsid w:val="00025F57"/>
    <w:rsid w:val="000266ED"/>
    <w:rsid w:val="00026A58"/>
    <w:rsid w:val="000270A5"/>
    <w:rsid w:val="0002773C"/>
    <w:rsid w:val="000306A5"/>
    <w:rsid w:val="0003076A"/>
    <w:rsid w:val="00032C8C"/>
    <w:rsid w:val="00032F43"/>
    <w:rsid w:val="000330C4"/>
    <w:rsid w:val="00033B0A"/>
    <w:rsid w:val="0003429B"/>
    <w:rsid w:val="000348A7"/>
    <w:rsid w:val="000362D6"/>
    <w:rsid w:val="0003636B"/>
    <w:rsid w:val="00037EC8"/>
    <w:rsid w:val="00040001"/>
    <w:rsid w:val="0004151B"/>
    <w:rsid w:val="00042240"/>
    <w:rsid w:val="0004266F"/>
    <w:rsid w:val="00042E79"/>
    <w:rsid w:val="00042E95"/>
    <w:rsid w:val="00042FA2"/>
    <w:rsid w:val="00045B37"/>
    <w:rsid w:val="00045BB6"/>
    <w:rsid w:val="000463E9"/>
    <w:rsid w:val="0004682F"/>
    <w:rsid w:val="00046B22"/>
    <w:rsid w:val="00047478"/>
    <w:rsid w:val="00050094"/>
    <w:rsid w:val="000501C0"/>
    <w:rsid w:val="0005132C"/>
    <w:rsid w:val="00051A9C"/>
    <w:rsid w:val="000520F9"/>
    <w:rsid w:val="00052E62"/>
    <w:rsid w:val="0005336D"/>
    <w:rsid w:val="000545CE"/>
    <w:rsid w:val="00057446"/>
    <w:rsid w:val="00057C73"/>
    <w:rsid w:val="00057FC5"/>
    <w:rsid w:val="0006085D"/>
    <w:rsid w:val="000644D0"/>
    <w:rsid w:val="000645EE"/>
    <w:rsid w:val="000660E2"/>
    <w:rsid w:val="00066EDF"/>
    <w:rsid w:val="0006797E"/>
    <w:rsid w:val="00067C09"/>
    <w:rsid w:val="000713EE"/>
    <w:rsid w:val="0007173B"/>
    <w:rsid w:val="00072D84"/>
    <w:rsid w:val="00072ED6"/>
    <w:rsid w:val="00073936"/>
    <w:rsid w:val="00073D93"/>
    <w:rsid w:val="0007466E"/>
    <w:rsid w:val="00074F81"/>
    <w:rsid w:val="00076496"/>
    <w:rsid w:val="00077F4F"/>
    <w:rsid w:val="00080F38"/>
    <w:rsid w:val="00080F62"/>
    <w:rsid w:val="00082172"/>
    <w:rsid w:val="000835CC"/>
    <w:rsid w:val="00083E60"/>
    <w:rsid w:val="0008459C"/>
    <w:rsid w:val="00084969"/>
    <w:rsid w:val="000873DA"/>
    <w:rsid w:val="00087F6D"/>
    <w:rsid w:val="0009020E"/>
    <w:rsid w:val="00090C90"/>
    <w:rsid w:val="000917DC"/>
    <w:rsid w:val="000924BB"/>
    <w:rsid w:val="000929B4"/>
    <w:rsid w:val="00092BFB"/>
    <w:rsid w:val="00092FE6"/>
    <w:rsid w:val="00095B94"/>
    <w:rsid w:val="00095E0A"/>
    <w:rsid w:val="000A04D6"/>
    <w:rsid w:val="000A0546"/>
    <w:rsid w:val="000A0C31"/>
    <w:rsid w:val="000A0DD6"/>
    <w:rsid w:val="000A376C"/>
    <w:rsid w:val="000A395D"/>
    <w:rsid w:val="000A3B17"/>
    <w:rsid w:val="000A3F23"/>
    <w:rsid w:val="000A6085"/>
    <w:rsid w:val="000A6888"/>
    <w:rsid w:val="000A6DA4"/>
    <w:rsid w:val="000A7FB2"/>
    <w:rsid w:val="000B02C6"/>
    <w:rsid w:val="000B1E2F"/>
    <w:rsid w:val="000B3FDD"/>
    <w:rsid w:val="000B41CD"/>
    <w:rsid w:val="000B52BE"/>
    <w:rsid w:val="000B5F59"/>
    <w:rsid w:val="000C04E0"/>
    <w:rsid w:val="000C07D1"/>
    <w:rsid w:val="000C07E9"/>
    <w:rsid w:val="000C0B40"/>
    <w:rsid w:val="000C1383"/>
    <w:rsid w:val="000C16CF"/>
    <w:rsid w:val="000C1954"/>
    <w:rsid w:val="000C2019"/>
    <w:rsid w:val="000C26AA"/>
    <w:rsid w:val="000C29CC"/>
    <w:rsid w:val="000C33E0"/>
    <w:rsid w:val="000C34C9"/>
    <w:rsid w:val="000C392E"/>
    <w:rsid w:val="000C439A"/>
    <w:rsid w:val="000C454B"/>
    <w:rsid w:val="000C4AC3"/>
    <w:rsid w:val="000C4DEC"/>
    <w:rsid w:val="000C4FB0"/>
    <w:rsid w:val="000C4FD0"/>
    <w:rsid w:val="000C5274"/>
    <w:rsid w:val="000C6464"/>
    <w:rsid w:val="000C68B9"/>
    <w:rsid w:val="000C6B20"/>
    <w:rsid w:val="000C6E93"/>
    <w:rsid w:val="000C76EA"/>
    <w:rsid w:val="000C7E7E"/>
    <w:rsid w:val="000D0069"/>
    <w:rsid w:val="000D0FC7"/>
    <w:rsid w:val="000D10E2"/>
    <w:rsid w:val="000D11E8"/>
    <w:rsid w:val="000D181D"/>
    <w:rsid w:val="000D1A71"/>
    <w:rsid w:val="000D1CE6"/>
    <w:rsid w:val="000D244D"/>
    <w:rsid w:val="000D5476"/>
    <w:rsid w:val="000D5D73"/>
    <w:rsid w:val="000D6B1F"/>
    <w:rsid w:val="000D7175"/>
    <w:rsid w:val="000D74FA"/>
    <w:rsid w:val="000D7632"/>
    <w:rsid w:val="000E00C7"/>
    <w:rsid w:val="000E11AA"/>
    <w:rsid w:val="000E2551"/>
    <w:rsid w:val="000E2689"/>
    <w:rsid w:val="000E4EF7"/>
    <w:rsid w:val="000E51B7"/>
    <w:rsid w:val="000E6203"/>
    <w:rsid w:val="000E6B94"/>
    <w:rsid w:val="000E7D8E"/>
    <w:rsid w:val="000F0E2A"/>
    <w:rsid w:val="000F130A"/>
    <w:rsid w:val="000F214D"/>
    <w:rsid w:val="000F2D3B"/>
    <w:rsid w:val="000F2E48"/>
    <w:rsid w:val="000F3ED2"/>
    <w:rsid w:val="000F50D4"/>
    <w:rsid w:val="000F5422"/>
    <w:rsid w:val="000F5B5A"/>
    <w:rsid w:val="000F5F8A"/>
    <w:rsid w:val="000F7629"/>
    <w:rsid w:val="000F79BC"/>
    <w:rsid w:val="00101ACD"/>
    <w:rsid w:val="00102DF2"/>
    <w:rsid w:val="001035FC"/>
    <w:rsid w:val="00104400"/>
    <w:rsid w:val="001060AB"/>
    <w:rsid w:val="0010675A"/>
    <w:rsid w:val="00106B04"/>
    <w:rsid w:val="00107203"/>
    <w:rsid w:val="0010727E"/>
    <w:rsid w:val="00110166"/>
    <w:rsid w:val="001104D1"/>
    <w:rsid w:val="00112188"/>
    <w:rsid w:val="001170C8"/>
    <w:rsid w:val="00121BE2"/>
    <w:rsid w:val="001227E3"/>
    <w:rsid w:val="001234D1"/>
    <w:rsid w:val="00125F1C"/>
    <w:rsid w:val="00126625"/>
    <w:rsid w:val="00127049"/>
    <w:rsid w:val="00127F1B"/>
    <w:rsid w:val="0013068A"/>
    <w:rsid w:val="00130B18"/>
    <w:rsid w:val="001315C9"/>
    <w:rsid w:val="00131862"/>
    <w:rsid w:val="001319C9"/>
    <w:rsid w:val="00132BC0"/>
    <w:rsid w:val="001344FC"/>
    <w:rsid w:val="0013492B"/>
    <w:rsid w:val="001349EF"/>
    <w:rsid w:val="00134BE7"/>
    <w:rsid w:val="00135324"/>
    <w:rsid w:val="001356ED"/>
    <w:rsid w:val="00136A0B"/>
    <w:rsid w:val="0013721F"/>
    <w:rsid w:val="00137BC9"/>
    <w:rsid w:val="001400DD"/>
    <w:rsid w:val="00141B74"/>
    <w:rsid w:val="00141E97"/>
    <w:rsid w:val="001424E0"/>
    <w:rsid w:val="0014256D"/>
    <w:rsid w:val="001438F2"/>
    <w:rsid w:val="0014413A"/>
    <w:rsid w:val="00144CF3"/>
    <w:rsid w:val="001451E6"/>
    <w:rsid w:val="00145989"/>
    <w:rsid w:val="00145F1C"/>
    <w:rsid w:val="00145FC7"/>
    <w:rsid w:val="0014612F"/>
    <w:rsid w:val="0014623B"/>
    <w:rsid w:val="0014744F"/>
    <w:rsid w:val="00150A3B"/>
    <w:rsid w:val="00151389"/>
    <w:rsid w:val="001516E9"/>
    <w:rsid w:val="00151794"/>
    <w:rsid w:val="00151C74"/>
    <w:rsid w:val="00152096"/>
    <w:rsid w:val="0015383A"/>
    <w:rsid w:val="00153B2B"/>
    <w:rsid w:val="00153B8C"/>
    <w:rsid w:val="00154ACF"/>
    <w:rsid w:val="001555A8"/>
    <w:rsid w:val="00155C85"/>
    <w:rsid w:val="00156146"/>
    <w:rsid w:val="0015657F"/>
    <w:rsid w:val="00156F3E"/>
    <w:rsid w:val="00157682"/>
    <w:rsid w:val="00161AB3"/>
    <w:rsid w:val="00161F2C"/>
    <w:rsid w:val="00162DA0"/>
    <w:rsid w:val="00163407"/>
    <w:rsid w:val="00163EA9"/>
    <w:rsid w:val="00164AB6"/>
    <w:rsid w:val="0016553D"/>
    <w:rsid w:val="0016569A"/>
    <w:rsid w:val="00165C17"/>
    <w:rsid w:val="0016667C"/>
    <w:rsid w:val="001667AB"/>
    <w:rsid w:val="00166E4B"/>
    <w:rsid w:val="001678D0"/>
    <w:rsid w:val="001703FC"/>
    <w:rsid w:val="00170437"/>
    <w:rsid w:val="00170A44"/>
    <w:rsid w:val="00171839"/>
    <w:rsid w:val="0017260F"/>
    <w:rsid w:val="0017274C"/>
    <w:rsid w:val="001747AA"/>
    <w:rsid w:val="00174C79"/>
    <w:rsid w:val="00175DDC"/>
    <w:rsid w:val="00176776"/>
    <w:rsid w:val="0017678F"/>
    <w:rsid w:val="00177CC3"/>
    <w:rsid w:val="001807BF"/>
    <w:rsid w:val="00180916"/>
    <w:rsid w:val="00181872"/>
    <w:rsid w:val="001829C3"/>
    <w:rsid w:val="0018345A"/>
    <w:rsid w:val="00183CC7"/>
    <w:rsid w:val="001843E3"/>
    <w:rsid w:val="00184ACF"/>
    <w:rsid w:val="00185354"/>
    <w:rsid w:val="00185FCA"/>
    <w:rsid w:val="00186825"/>
    <w:rsid w:val="001873EA"/>
    <w:rsid w:val="0018754B"/>
    <w:rsid w:val="00187E10"/>
    <w:rsid w:val="00190DE9"/>
    <w:rsid w:val="001912A8"/>
    <w:rsid w:val="001922D3"/>
    <w:rsid w:val="00192719"/>
    <w:rsid w:val="00193037"/>
    <w:rsid w:val="00193368"/>
    <w:rsid w:val="001944C5"/>
    <w:rsid w:val="00194624"/>
    <w:rsid w:val="00194D46"/>
    <w:rsid w:val="00195F96"/>
    <w:rsid w:val="001964B0"/>
    <w:rsid w:val="001A0682"/>
    <w:rsid w:val="001A0D59"/>
    <w:rsid w:val="001A0EA0"/>
    <w:rsid w:val="001A165C"/>
    <w:rsid w:val="001A1ED6"/>
    <w:rsid w:val="001A274B"/>
    <w:rsid w:val="001A341E"/>
    <w:rsid w:val="001A3733"/>
    <w:rsid w:val="001A3CB0"/>
    <w:rsid w:val="001A400A"/>
    <w:rsid w:val="001A5B10"/>
    <w:rsid w:val="001A639A"/>
    <w:rsid w:val="001A6612"/>
    <w:rsid w:val="001A6A10"/>
    <w:rsid w:val="001B056B"/>
    <w:rsid w:val="001B0576"/>
    <w:rsid w:val="001B067B"/>
    <w:rsid w:val="001B0B50"/>
    <w:rsid w:val="001B0E3C"/>
    <w:rsid w:val="001B1033"/>
    <w:rsid w:val="001B133A"/>
    <w:rsid w:val="001B1895"/>
    <w:rsid w:val="001B1EA7"/>
    <w:rsid w:val="001B267F"/>
    <w:rsid w:val="001B2705"/>
    <w:rsid w:val="001B315C"/>
    <w:rsid w:val="001B37D1"/>
    <w:rsid w:val="001B395C"/>
    <w:rsid w:val="001B4AD7"/>
    <w:rsid w:val="001B6845"/>
    <w:rsid w:val="001C0ACD"/>
    <w:rsid w:val="001C1217"/>
    <w:rsid w:val="001C194C"/>
    <w:rsid w:val="001C25B9"/>
    <w:rsid w:val="001C2D92"/>
    <w:rsid w:val="001C2E87"/>
    <w:rsid w:val="001C5196"/>
    <w:rsid w:val="001C55B7"/>
    <w:rsid w:val="001C6987"/>
    <w:rsid w:val="001C76FC"/>
    <w:rsid w:val="001D0580"/>
    <w:rsid w:val="001D1136"/>
    <w:rsid w:val="001D12AE"/>
    <w:rsid w:val="001D16FF"/>
    <w:rsid w:val="001D1A38"/>
    <w:rsid w:val="001D45F2"/>
    <w:rsid w:val="001D577A"/>
    <w:rsid w:val="001D58C1"/>
    <w:rsid w:val="001D5D33"/>
    <w:rsid w:val="001D6301"/>
    <w:rsid w:val="001D64A4"/>
    <w:rsid w:val="001D6D7F"/>
    <w:rsid w:val="001D6F33"/>
    <w:rsid w:val="001D7080"/>
    <w:rsid w:val="001D7521"/>
    <w:rsid w:val="001D7AEA"/>
    <w:rsid w:val="001E0ABF"/>
    <w:rsid w:val="001E17CF"/>
    <w:rsid w:val="001E2569"/>
    <w:rsid w:val="001E35B2"/>
    <w:rsid w:val="001E42AB"/>
    <w:rsid w:val="001E453F"/>
    <w:rsid w:val="001E46DC"/>
    <w:rsid w:val="001E4C61"/>
    <w:rsid w:val="001E6D70"/>
    <w:rsid w:val="001E778F"/>
    <w:rsid w:val="001F1CF1"/>
    <w:rsid w:val="001F2142"/>
    <w:rsid w:val="001F2436"/>
    <w:rsid w:val="001F279B"/>
    <w:rsid w:val="001F4539"/>
    <w:rsid w:val="001F5850"/>
    <w:rsid w:val="001F6633"/>
    <w:rsid w:val="001F6F98"/>
    <w:rsid w:val="00200793"/>
    <w:rsid w:val="00200BB0"/>
    <w:rsid w:val="0020184F"/>
    <w:rsid w:val="00202DEA"/>
    <w:rsid w:val="00203380"/>
    <w:rsid w:val="00203BFD"/>
    <w:rsid w:val="002045EC"/>
    <w:rsid w:val="0020515B"/>
    <w:rsid w:val="00205AE0"/>
    <w:rsid w:val="00206470"/>
    <w:rsid w:val="0021002C"/>
    <w:rsid w:val="002124B6"/>
    <w:rsid w:val="00213FD4"/>
    <w:rsid w:val="00214361"/>
    <w:rsid w:val="0021458E"/>
    <w:rsid w:val="0021474B"/>
    <w:rsid w:val="002172EF"/>
    <w:rsid w:val="00217C1F"/>
    <w:rsid w:val="0022022D"/>
    <w:rsid w:val="0022079A"/>
    <w:rsid w:val="00220B80"/>
    <w:rsid w:val="00220C8A"/>
    <w:rsid w:val="00221194"/>
    <w:rsid w:val="00221F9A"/>
    <w:rsid w:val="002221D1"/>
    <w:rsid w:val="002233A7"/>
    <w:rsid w:val="002233E6"/>
    <w:rsid w:val="002242B7"/>
    <w:rsid w:val="002245E5"/>
    <w:rsid w:val="0022544C"/>
    <w:rsid w:val="00227848"/>
    <w:rsid w:val="00232329"/>
    <w:rsid w:val="0023251E"/>
    <w:rsid w:val="00232AF1"/>
    <w:rsid w:val="00232F76"/>
    <w:rsid w:val="00233439"/>
    <w:rsid w:val="00234799"/>
    <w:rsid w:val="00235D4B"/>
    <w:rsid w:val="002364F4"/>
    <w:rsid w:val="00236C4B"/>
    <w:rsid w:val="00237C16"/>
    <w:rsid w:val="00241172"/>
    <w:rsid w:val="00241B60"/>
    <w:rsid w:val="00241F1D"/>
    <w:rsid w:val="002433C4"/>
    <w:rsid w:val="0024542B"/>
    <w:rsid w:val="002467EA"/>
    <w:rsid w:val="002470D8"/>
    <w:rsid w:val="00247CA2"/>
    <w:rsid w:val="002509B2"/>
    <w:rsid w:val="002512B5"/>
    <w:rsid w:val="00252565"/>
    <w:rsid w:val="002535DE"/>
    <w:rsid w:val="002557B7"/>
    <w:rsid w:val="00255D84"/>
    <w:rsid w:val="00255E36"/>
    <w:rsid w:val="002568DE"/>
    <w:rsid w:val="00256C5D"/>
    <w:rsid w:val="00256F29"/>
    <w:rsid w:val="002571A3"/>
    <w:rsid w:val="0025724B"/>
    <w:rsid w:val="00257ECD"/>
    <w:rsid w:val="002603FB"/>
    <w:rsid w:val="00263079"/>
    <w:rsid w:val="002631A0"/>
    <w:rsid w:val="00263E90"/>
    <w:rsid w:val="002640CA"/>
    <w:rsid w:val="002661FB"/>
    <w:rsid w:val="002665F6"/>
    <w:rsid w:val="00266A7E"/>
    <w:rsid w:val="00266A8E"/>
    <w:rsid w:val="002708FE"/>
    <w:rsid w:val="00270E65"/>
    <w:rsid w:val="002712CD"/>
    <w:rsid w:val="002728FA"/>
    <w:rsid w:val="00272A86"/>
    <w:rsid w:val="002737D1"/>
    <w:rsid w:val="002743AF"/>
    <w:rsid w:val="00276A89"/>
    <w:rsid w:val="00277C3E"/>
    <w:rsid w:val="00277F53"/>
    <w:rsid w:val="002807B8"/>
    <w:rsid w:val="00280976"/>
    <w:rsid w:val="00280CC2"/>
    <w:rsid w:val="002813E8"/>
    <w:rsid w:val="00282280"/>
    <w:rsid w:val="00282A7C"/>
    <w:rsid w:val="0028393C"/>
    <w:rsid w:val="002846B4"/>
    <w:rsid w:val="002850A8"/>
    <w:rsid w:val="00285358"/>
    <w:rsid w:val="002857D0"/>
    <w:rsid w:val="002859B5"/>
    <w:rsid w:val="00285EAC"/>
    <w:rsid w:val="00286993"/>
    <w:rsid w:val="00287CB6"/>
    <w:rsid w:val="002900B1"/>
    <w:rsid w:val="00291F7C"/>
    <w:rsid w:val="00292D48"/>
    <w:rsid w:val="00293404"/>
    <w:rsid w:val="002934F1"/>
    <w:rsid w:val="00293543"/>
    <w:rsid w:val="00293903"/>
    <w:rsid w:val="00293AFE"/>
    <w:rsid w:val="0029408C"/>
    <w:rsid w:val="00294A48"/>
    <w:rsid w:val="002952E7"/>
    <w:rsid w:val="00295FA4"/>
    <w:rsid w:val="002965B2"/>
    <w:rsid w:val="00296B50"/>
    <w:rsid w:val="00296C38"/>
    <w:rsid w:val="00296FC5"/>
    <w:rsid w:val="0029718E"/>
    <w:rsid w:val="002A0A38"/>
    <w:rsid w:val="002A0EA2"/>
    <w:rsid w:val="002A26B3"/>
    <w:rsid w:val="002A2B36"/>
    <w:rsid w:val="002A3AEE"/>
    <w:rsid w:val="002A48CB"/>
    <w:rsid w:val="002A4AD8"/>
    <w:rsid w:val="002A58E2"/>
    <w:rsid w:val="002A5D3E"/>
    <w:rsid w:val="002A5ED2"/>
    <w:rsid w:val="002A604B"/>
    <w:rsid w:val="002A6F25"/>
    <w:rsid w:val="002A7843"/>
    <w:rsid w:val="002A7EBD"/>
    <w:rsid w:val="002B09F7"/>
    <w:rsid w:val="002B0AFF"/>
    <w:rsid w:val="002B2241"/>
    <w:rsid w:val="002B3237"/>
    <w:rsid w:val="002B41B4"/>
    <w:rsid w:val="002B53E8"/>
    <w:rsid w:val="002B6785"/>
    <w:rsid w:val="002B7E88"/>
    <w:rsid w:val="002C124D"/>
    <w:rsid w:val="002C2747"/>
    <w:rsid w:val="002C2777"/>
    <w:rsid w:val="002C34B4"/>
    <w:rsid w:val="002C387B"/>
    <w:rsid w:val="002C3EC1"/>
    <w:rsid w:val="002C464E"/>
    <w:rsid w:val="002C4BD5"/>
    <w:rsid w:val="002C4CAE"/>
    <w:rsid w:val="002C55E3"/>
    <w:rsid w:val="002C6188"/>
    <w:rsid w:val="002C7425"/>
    <w:rsid w:val="002C7B28"/>
    <w:rsid w:val="002D0B54"/>
    <w:rsid w:val="002D1AAE"/>
    <w:rsid w:val="002D29B6"/>
    <w:rsid w:val="002D2BD1"/>
    <w:rsid w:val="002D419E"/>
    <w:rsid w:val="002D568F"/>
    <w:rsid w:val="002D5BFC"/>
    <w:rsid w:val="002D65A0"/>
    <w:rsid w:val="002D7788"/>
    <w:rsid w:val="002D7850"/>
    <w:rsid w:val="002E075E"/>
    <w:rsid w:val="002E0B3D"/>
    <w:rsid w:val="002E248D"/>
    <w:rsid w:val="002E3A48"/>
    <w:rsid w:val="002E407F"/>
    <w:rsid w:val="002E4767"/>
    <w:rsid w:val="002E4B04"/>
    <w:rsid w:val="002E5684"/>
    <w:rsid w:val="002E5B53"/>
    <w:rsid w:val="002E6CFF"/>
    <w:rsid w:val="002F0A7B"/>
    <w:rsid w:val="002F1138"/>
    <w:rsid w:val="002F1A9E"/>
    <w:rsid w:val="002F1D0D"/>
    <w:rsid w:val="002F23BD"/>
    <w:rsid w:val="002F359F"/>
    <w:rsid w:val="002F3B7D"/>
    <w:rsid w:val="002F55C5"/>
    <w:rsid w:val="002F5ACC"/>
    <w:rsid w:val="002F5B58"/>
    <w:rsid w:val="002F62AD"/>
    <w:rsid w:val="002F648A"/>
    <w:rsid w:val="003007EA"/>
    <w:rsid w:val="00300A63"/>
    <w:rsid w:val="003013F3"/>
    <w:rsid w:val="00302AD5"/>
    <w:rsid w:val="00304849"/>
    <w:rsid w:val="00304D56"/>
    <w:rsid w:val="003050EF"/>
    <w:rsid w:val="003052C9"/>
    <w:rsid w:val="0030589D"/>
    <w:rsid w:val="003076F6"/>
    <w:rsid w:val="003078CF"/>
    <w:rsid w:val="00307AF9"/>
    <w:rsid w:val="00310E5D"/>
    <w:rsid w:val="00311CB6"/>
    <w:rsid w:val="00311CF8"/>
    <w:rsid w:val="00312461"/>
    <w:rsid w:val="003130CD"/>
    <w:rsid w:val="003133F9"/>
    <w:rsid w:val="0031541F"/>
    <w:rsid w:val="003157DD"/>
    <w:rsid w:val="00315D86"/>
    <w:rsid w:val="00316A8F"/>
    <w:rsid w:val="00316E4B"/>
    <w:rsid w:val="003200B8"/>
    <w:rsid w:val="00320135"/>
    <w:rsid w:val="00320FA7"/>
    <w:rsid w:val="00321BD4"/>
    <w:rsid w:val="00322041"/>
    <w:rsid w:val="00325F44"/>
    <w:rsid w:val="00326095"/>
    <w:rsid w:val="00327228"/>
    <w:rsid w:val="0032733B"/>
    <w:rsid w:val="00327D70"/>
    <w:rsid w:val="00327E33"/>
    <w:rsid w:val="00327E74"/>
    <w:rsid w:val="00330330"/>
    <w:rsid w:val="00330680"/>
    <w:rsid w:val="00330C96"/>
    <w:rsid w:val="0033139F"/>
    <w:rsid w:val="00331ADC"/>
    <w:rsid w:val="0033213B"/>
    <w:rsid w:val="00332904"/>
    <w:rsid w:val="00333BC6"/>
    <w:rsid w:val="00334133"/>
    <w:rsid w:val="0033451E"/>
    <w:rsid w:val="00334898"/>
    <w:rsid w:val="00334B1B"/>
    <w:rsid w:val="00335396"/>
    <w:rsid w:val="00335BFD"/>
    <w:rsid w:val="003368EB"/>
    <w:rsid w:val="00337C78"/>
    <w:rsid w:val="00340A54"/>
    <w:rsid w:val="00341495"/>
    <w:rsid w:val="0034180B"/>
    <w:rsid w:val="00343565"/>
    <w:rsid w:val="00344C11"/>
    <w:rsid w:val="00347E50"/>
    <w:rsid w:val="00347FC8"/>
    <w:rsid w:val="003504B9"/>
    <w:rsid w:val="00350D3A"/>
    <w:rsid w:val="003512BB"/>
    <w:rsid w:val="0035135E"/>
    <w:rsid w:val="00352299"/>
    <w:rsid w:val="0035229B"/>
    <w:rsid w:val="00353F6F"/>
    <w:rsid w:val="003552D5"/>
    <w:rsid w:val="003554D5"/>
    <w:rsid w:val="0035633A"/>
    <w:rsid w:val="00356D6A"/>
    <w:rsid w:val="00357D10"/>
    <w:rsid w:val="00357E0B"/>
    <w:rsid w:val="00360BD2"/>
    <w:rsid w:val="0036123E"/>
    <w:rsid w:val="003621DC"/>
    <w:rsid w:val="00365154"/>
    <w:rsid w:val="003668A8"/>
    <w:rsid w:val="0036773E"/>
    <w:rsid w:val="00370076"/>
    <w:rsid w:val="0037074E"/>
    <w:rsid w:val="00371264"/>
    <w:rsid w:val="00371C1B"/>
    <w:rsid w:val="00372663"/>
    <w:rsid w:val="003748F4"/>
    <w:rsid w:val="00375B81"/>
    <w:rsid w:val="00376B5B"/>
    <w:rsid w:val="003771D1"/>
    <w:rsid w:val="003771DC"/>
    <w:rsid w:val="0037753E"/>
    <w:rsid w:val="00377B71"/>
    <w:rsid w:val="003816AB"/>
    <w:rsid w:val="003817FD"/>
    <w:rsid w:val="00384A5B"/>
    <w:rsid w:val="0038504F"/>
    <w:rsid w:val="003856B2"/>
    <w:rsid w:val="0038715D"/>
    <w:rsid w:val="00387666"/>
    <w:rsid w:val="00387B0D"/>
    <w:rsid w:val="00387C7C"/>
    <w:rsid w:val="00387E3D"/>
    <w:rsid w:val="00390645"/>
    <w:rsid w:val="0039081F"/>
    <w:rsid w:val="00391454"/>
    <w:rsid w:val="003918E3"/>
    <w:rsid w:val="003926A4"/>
    <w:rsid w:val="0039397B"/>
    <w:rsid w:val="00393C52"/>
    <w:rsid w:val="00394201"/>
    <w:rsid w:val="0039420D"/>
    <w:rsid w:val="003943E9"/>
    <w:rsid w:val="00396778"/>
    <w:rsid w:val="00396F02"/>
    <w:rsid w:val="00397208"/>
    <w:rsid w:val="003A03D2"/>
    <w:rsid w:val="003A0B83"/>
    <w:rsid w:val="003A0BF5"/>
    <w:rsid w:val="003A0E93"/>
    <w:rsid w:val="003A4063"/>
    <w:rsid w:val="003A44D8"/>
    <w:rsid w:val="003A5E41"/>
    <w:rsid w:val="003A633F"/>
    <w:rsid w:val="003A679D"/>
    <w:rsid w:val="003A7C31"/>
    <w:rsid w:val="003B0DE3"/>
    <w:rsid w:val="003B150D"/>
    <w:rsid w:val="003B1B96"/>
    <w:rsid w:val="003B1EEE"/>
    <w:rsid w:val="003B1F3A"/>
    <w:rsid w:val="003B36E7"/>
    <w:rsid w:val="003B452A"/>
    <w:rsid w:val="003B7049"/>
    <w:rsid w:val="003C0A06"/>
    <w:rsid w:val="003C0DCE"/>
    <w:rsid w:val="003C179D"/>
    <w:rsid w:val="003C1816"/>
    <w:rsid w:val="003C32A9"/>
    <w:rsid w:val="003C56C8"/>
    <w:rsid w:val="003C5CB8"/>
    <w:rsid w:val="003C623F"/>
    <w:rsid w:val="003C6A22"/>
    <w:rsid w:val="003C7492"/>
    <w:rsid w:val="003D011A"/>
    <w:rsid w:val="003D05F7"/>
    <w:rsid w:val="003D1ADC"/>
    <w:rsid w:val="003D29BC"/>
    <w:rsid w:val="003D2B84"/>
    <w:rsid w:val="003D2E93"/>
    <w:rsid w:val="003D31BC"/>
    <w:rsid w:val="003D33CB"/>
    <w:rsid w:val="003D3E09"/>
    <w:rsid w:val="003D4785"/>
    <w:rsid w:val="003D49C2"/>
    <w:rsid w:val="003D4AA6"/>
    <w:rsid w:val="003D6BB7"/>
    <w:rsid w:val="003D7CD3"/>
    <w:rsid w:val="003E064C"/>
    <w:rsid w:val="003E1061"/>
    <w:rsid w:val="003E268B"/>
    <w:rsid w:val="003E33B2"/>
    <w:rsid w:val="003E391E"/>
    <w:rsid w:val="003E4624"/>
    <w:rsid w:val="003E5A33"/>
    <w:rsid w:val="003E6145"/>
    <w:rsid w:val="003E626E"/>
    <w:rsid w:val="003E6C73"/>
    <w:rsid w:val="003E7023"/>
    <w:rsid w:val="003E7102"/>
    <w:rsid w:val="003E7745"/>
    <w:rsid w:val="003E7DD7"/>
    <w:rsid w:val="003F06DF"/>
    <w:rsid w:val="003F0C42"/>
    <w:rsid w:val="003F0F91"/>
    <w:rsid w:val="003F1E46"/>
    <w:rsid w:val="003F2301"/>
    <w:rsid w:val="003F2D05"/>
    <w:rsid w:val="003F2FF9"/>
    <w:rsid w:val="003F3E32"/>
    <w:rsid w:val="003F4AC2"/>
    <w:rsid w:val="003F5394"/>
    <w:rsid w:val="003F661C"/>
    <w:rsid w:val="003F75B5"/>
    <w:rsid w:val="003F7874"/>
    <w:rsid w:val="00400881"/>
    <w:rsid w:val="00400FD3"/>
    <w:rsid w:val="0040158D"/>
    <w:rsid w:val="00402EAB"/>
    <w:rsid w:val="004039E4"/>
    <w:rsid w:val="00403C75"/>
    <w:rsid w:val="00404432"/>
    <w:rsid w:val="004045D7"/>
    <w:rsid w:val="00404EE5"/>
    <w:rsid w:val="0040628C"/>
    <w:rsid w:val="00406EBF"/>
    <w:rsid w:val="0040742A"/>
    <w:rsid w:val="00410776"/>
    <w:rsid w:val="004107E9"/>
    <w:rsid w:val="00411719"/>
    <w:rsid w:val="00411C6B"/>
    <w:rsid w:val="00412E77"/>
    <w:rsid w:val="00414771"/>
    <w:rsid w:val="004148FA"/>
    <w:rsid w:val="00414B59"/>
    <w:rsid w:val="00414DC9"/>
    <w:rsid w:val="004150AE"/>
    <w:rsid w:val="0041574B"/>
    <w:rsid w:val="00416ACC"/>
    <w:rsid w:val="00417372"/>
    <w:rsid w:val="0041785D"/>
    <w:rsid w:val="00417D4C"/>
    <w:rsid w:val="00420264"/>
    <w:rsid w:val="004209F7"/>
    <w:rsid w:val="00422381"/>
    <w:rsid w:val="00422AC7"/>
    <w:rsid w:val="00422B85"/>
    <w:rsid w:val="00423092"/>
    <w:rsid w:val="004247AC"/>
    <w:rsid w:val="00424FB6"/>
    <w:rsid w:val="00424FBA"/>
    <w:rsid w:val="004262F7"/>
    <w:rsid w:val="00426BC0"/>
    <w:rsid w:val="00427372"/>
    <w:rsid w:val="00432479"/>
    <w:rsid w:val="004334E1"/>
    <w:rsid w:val="004335E0"/>
    <w:rsid w:val="004336BA"/>
    <w:rsid w:val="0043567D"/>
    <w:rsid w:val="004373D7"/>
    <w:rsid w:val="00437A8B"/>
    <w:rsid w:val="0044020C"/>
    <w:rsid w:val="004418E5"/>
    <w:rsid w:val="00441A1E"/>
    <w:rsid w:val="0044233B"/>
    <w:rsid w:val="0044326C"/>
    <w:rsid w:val="00443753"/>
    <w:rsid w:val="00443B3A"/>
    <w:rsid w:val="00444439"/>
    <w:rsid w:val="0044477B"/>
    <w:rsid w:val="004461AA"/>
    <w:rsid w:val="00446860"/>
    <w:rsid w:val="004468A7"/>
    <w:rsid w:val="0044758A"/>
    <w:rsid w:val="00450EE4"/>
    <w:rsid w:val="004512C8"/>
    <w:rsid w:val="0045210F"/>
    <w:rsid w:val="004524F7"/>
    <w:rsid w:val="004529EB"/>
    <w:rsid w:val="00452D17"/>
    <w:rsid w:val="00453EB9"/>
    <w:rsid w:val="00457CC2"/>
    <w:rsid w:val="00460341"/>
    <w:rsid w:val="00460A75"/>
    <w:rsid w:val="0046109A"/>
    <w:rsid w:val="00463827"/>
    <w:rsid w:val="00463F30"/>
    <w:rsid w:val="00464AD8"/>
    <w:rsid w:val="00467B4E"/>
    <w:rsid w:val="004700A1"/>
    <w:rsid w:val="00470582"/>
    <w:rsid w:val="00470A4A"/>
    <w:rsid w:val="0047169A"/>
    <w:rsid w:val="00472612"/>
    <w:rsid w:val="004748DC"/>
    <w:rsid w:val="00474CAC"/>
    <w:rsid w:val="00474E9D"/>
    <w:rsid w:val="00475192"/>
    <w:rsid w:val="00475F09"/>
    <w:rsid w:val="00476793"/>
    <w:rsid w:val="00476B63"/>
    <w:rsid w:val="00476C12"/>
    <w:rsid w:val="00476F66"/>
    <w:rsid w:val="004800E2"/>
    <w:rsid w:val="004801E3"/>
    <w:rsid w:val="004802B6"/>
    <w:rsid w:val="004805C8"/>
    <w:rsid w:val="00480ECF"/>
    <w:rsid w:val="00481FD8"/>
    <w:rsid w:val="004824E5"/>
    <w:rsid w:val="00482A51"/>
    <w:rsid w:val="00482D9B"/>
    <w:rsid w:val="00483DB2"/>
    <w:rsid w:val="00485180"/>
    <w:rsid w:val="0048635A"/>
    <w:rsid w:val="00486A22"/>
    <w:rsid w:val="00490122"/>
    <w:rsid w:val="004905CC"/>
    <w:rsid w:val="00492C37"/>
    <w:rsid w:val="00493406"/>
    <w:rsid w:val="0049346F"/>
    <w:rsid w:val="00493873"/>
    <w:rsid w:val="004942A9"/>
    <w:rsid w:val="0049449F"/>
    <w:rsid w:val="0049517A"/>
    <w:rsid w:val="00495C9D"/>
    <w:rsid w:val="00495EA9"/>
    <w:rsid w:val="0049640A"/>
    <w:rsid w:val="0049662F"/>
    <w:rsid w:val="00497175"/>
    <w:rsid w:val="00497B8D"/>
    <w:rsid w:val="004A1462"/>
    <w:rsid w:val="004A1E8E"/>
    <w:rsid w:val="004A2776"/>
    <w:rsid w:val="004A3B4F"/>
    <w:rsid w:val="004A3F2F"/>
    <w:rsid w:val="004A41F4"/>
    <w:rsid w:val="004A5541"/>
    <w:rsid w:val="004A59EF"/>
    <w:rsid w:val="004A7754"/>
    <w:rsid w:val="004A7E35"/>
    <w:rsid w:val="004B107C"/>
    <w:rsid w:val="004B1908"/>
    <w:rsid w:val="004B2520"/>
    <w:rsid w:val="004B3F01"/>
    <w:rsid w:val="004B5BB6"/>
    <w:rsid w:val="004B5DD9"/>
    <w:rsid w:val="004B6485"/>
    <w:rsid w:val="004B6905"/>
    <w:rsid w:val="004B7171"/>
    <w:rsid w:val="004B7AD7"/>
    <w:rsid w:val="004C02D3"/>
    <w:rsid w:val="004C0A77"/>
    <w:rsid w:val="004C1767"/>
    <w:rsid w:val="004C1CB0"/>
    <w:rsid w:val="004C2267"/>
    <w:rsid w:val="004C2F15"/>
    <w:rsid w:val="004C3B81"/>
    <w:rsid w:val="004C3E82"/>
    <w:rsid w:val="004C4248"/>
    <w:rsid w:val="004C4687"/>
    <w:rsid w:val="004C557D"/>
    <w:rsid w:val="004C586D"/>
    <w:rsid w:val="004C59DE"/>
    <w:rsid w:val="004C5D20"/>
    <w:rsid w:val="004C5E7E"/>
    <w:rsid w:val="004C64FF"/>
    <w:rsid w:val="004C7BC8"/>
    <w:rsid w:val="004C7E74"/>
    <w:rsid w:val="004D01C8"/>
    <w:rsid w:val="004D41D3"/>
    <w:rsid w:val="004D461C"/>
    <w:rsid w:val="004D5047"/>
    <w:rsid w:val="004D50F2"/>
    <w:rsid w:val="004D6F76"/>
    <w:rsid w:val="004E04A3"/>
    <w:rsid w:val="004E0552"/>
    <w:rsid w:val="004E060F"/>
    <w:rsid w:val="004E0BE9"/>
    <w:rsid w:val="004E1592"/>
    <w:rsid w:val="004E2035"/>
    <w:rsid w:val="004E20D1"/>
    <w:rsid w:val="004E22F2"/>
    <w:rsid w:val="004E36CE"/>
    <w:rsid w:val="004E38AD"/>
    <w:rsid w:val="004E445F"/>
    <w:rsid w:val="004E5D0A"/>
    <w:rsid w:val="004E7E8A"/>
    <w:rsid w:val="004F0459"/>
    <w:rsid w:val="004F0668"/>
    <w:rsid w:val="004F1988"/>
    <w:rsid w:val="004F1C6C"/>
    <w:rsid w:val="004F2008"/>
    <w:rsid w:val="004F3721"/>
    <w:rsid w:val="004F375C"/>
    <w:rsid w:val="004F446F"/>
    <w:rsid w:val="004F4E81"/>
    <w:rsid w:val="004F596A"/>
    <w:rsid w:val="004F7CEB"/>
    <w:rsid w:val="005009D1"/>
    <w:rsid w:val="00501912"/>
    <w:rsid w:val="005019F7"/>
    <w:rsid w:val="00501D67"/>
    <w:rsid w:val="00502BCE"/>
    <w:rsid w:val="00502FE4"/>
    <w:rsid w:val="0050316B"/>
    <w:rsid w:val="00503282"/>
    <w:rsid w:val="00503678"/>
    <w:rsid w:val="00504BA6"/>
    <w:rsid w:val="00504F0D"/>
    <w:rsid w:val="00505191"/>
    <w:rsid w:val="00505237"/>
    <w:rsid w:val="0050535B"/>
    <w:rsid w:val="00505971"/>
    <w:rsid w:val="00505D0B"/>
    <w:rsid w:val="005066D8"/>
    <w:rsid w:val="005067E2"/>
    <w:rsid w:val="00506B8A"/>
    <w:rsid w:val="005070D8"/>
    <w:rsid w:val="0050765D"/>
    <w:rsid w:val="005078F1"/>
    <w:rsid w:val="005104E7"/>
    <w:rsid w:val="005120B1"/>
    <w:rsid w:val="00512255"/>
    <w:rsid w:val="00512EC0"/>
    <w:rsid w:val="005141F8"/>
    <w:rsid w:val="00514D97"/>
    <w:rsid w:val="00515391"/>
    <w:rsid w:val="00517310"/>
    <w:rsid w:val="00517870"/>
    <w:rsid w:val="00517B35"/>
    <w:rsid w:val="005227D5"/>
    <w:rsid w:val="00522BBE"/>
    <w:rsid w:val="00522F65"/>
    <w:rsid w:val="005233C9"/>
    <w:rsid w:val="00523D60"/>
    <w:rsid w:val="00523E25"/>
    <w:rsid w:val="005255D5"/>
    <w:rsid w:val="00525A93"/>
    <w:rsid w:val="0052674D"/>
    <w:rsid w:val="0052712C"/>
    <w:rsid w:val="005271D7"/>
    <w:rsid w:val="005276AF"/>
    <w:rsid w:val="005312BD"/>
    <w:rsid w:val="00531482"/>
    <w:rsid w:val="00531618"/>
    <w:rsid w:val="00532177"/>
    <w:rsid w:val="0053277F"/>
    <w:rsid w:val="005327D8"/>
    <w:rsid w:val="00532BD4"/>
    <w:rsid w:val="0053307D"/>
    <w:rsid w:val="00533151"/>
    <w:rsid w:val="00534632"/>
    <w:rsid w:val="00535ADC"/>
    <w:rsid w:val="00536245"/>
    <w:rsid w:val="00537955"/>
    <w:rsid w:val="005400CE"/>
    <w:rsid w:val="005407B6"/>
    <w:rsid w:val="00540A8C"/>
    <w:rsid w:val="00540CE7"/>
    <w:rsid w:val="0054166C"/>
    <w:rsid w:val="00542659"/>
    <w:rsid w:val="005429A6"/>
    <w:rsid w:val="00542C15"/>
    <w:rsid w:val="005438E6"/>
    <w:rsid w:val="005444C8"/>
    <w:rsid w:val="005448B0"/>
    <w:rsid w:val="00545E20"/>
    <w:rsid w:val="00545ED9"/>
    <w:rsid w:val="00547286"/>
    <w:rsid w:val="005474FA"/>
    <w:rsid w:val="00550A04"/>
    <w:rsid w:val="00552A06"/>
    <w:rsid w:val="00553010"/>
    <w:rsid w:val="0055353D"/>
    <w:rsid w:val="00553586"/>
    <w:rsid w:val="00555F96"/>
    <w:rsid w:val="005579D8"/>
    <w:rsid w:val="00557BE9"/>
    <w:rsid w:val="00561350"/>
    <w:rsid w:val="00562019"/>
    <w:rsid w:val="005625A7"/>
    <w:rsid w:val="00562709"/>
    <w:rsid w:val="00562D3A"/>
    <w:rsid w:val="00563985"/>
    <w:rsid w:val="00564DF1"/>
    <w:rsid w:val="00565CF7"/>
    <w:rsid w:val="0056653B"/>
    <w:rsid w:val="00567235"/>
    <w:rsid w:val="00567267"/>
    <w:rsid w:val="005677F0"/>
    <w:rsid w:val="00570068"/>
    <w:rsid w:val="00572299"/>
    <w:rsid w:val="00572A94"/>
    <w:rsid w:val="00572F00"/>
    <w:rsid w:val="0057389D"/>
    <w:rsid w:val="00574B03"/>
    <w:rsid w:val="00575338"/>
    <w:rsid w:val="005754C5"/>
    <w:rsid w:val="005756FF"/>
    <w:rsid w:val="00575CE8"/>
    <w:rsid w:val="00575FAF"/>
    <w:rsid w:val="00576DBA"/>
    <w:rsid w:val="00577E37"/>
    <w:rsid w:val="0058068A"/>
    <w:rsid w:val="00580A85"/>
    <w:rsid w:val="00580DEB"/>
    <w:rsid w:val="00581067"/>
    <w:rsid w:val="00581413"/>
    <w:rsid w:val="00581981"/>
    <w:rsid w:val="0058234D"/>
    <w:rsid w:val="0058302B"/>
    <w:rsid w:val="00583B17"/>
    <w:rsid w:val="00584D6A"/>
    <w:rsid w:val="005860F0"/>
    <w:rsid w:val="00586A78"/>
    <w:rsid w:val="00586F5B"/>
    <w:rsid w:val="00590D38"/>
    <w:rsid w:val="00591B96"/>
    <w:rsid w:val="00592F4F"/>
    <w:rsid w:val="00592FD9"/>
    <w:rsid w:val="00593525"/>
    <w:rsid w:val="00594695"/>
    <w:rsid w:val="0059582B"/>
    <w:rsid w:val="00595B23"/>
    <w:rsid w:val="00595CB1"/>
    <w:rsid w:val="00597064"/>
    <w:rsid w:val="00597165"/>
    <w:rsid w:val="005974BC"/>
    <w:rsid w:val="00597E8E"/>
    <w:rsid w:val="005A00EA"/>
    <w:rsid w:val="005A02AF"/>
    <w:rsid w:val="005A0631"/>
    <w:rsid w:val="005A0FA2"/>
    <w:rsid w:val="005A1FDF"/>
    <w:rsid w:val="005A2249"/>
    <w:rsid w:val="005A307C"/>
    <w:rsid w:val="005A320A"/>
    <w:rsid w:val="005A4163"/>
    <w:rsid w:val="005A5C96"/>
    <w:rsid w:val="005A6D14"/>
    <w:rsid w:val="005A7318"/>
    <w:rsid w:val="005A777F"/>
    <w:rsid w:val="005B0A5D"/>
    <w:rsid w:val="005B1734"/>
    <w:rsid w:val="005B2EFE"/>
    <w:rsid w:val="005B36E6"/>
    <w:rsid w:val="005B3B97"/>
    <w:rsid w:val="005B3D98"/>
    <w:rsid w:val="005B4177"/>
    <w:rsid w:val="005B42E4"/>
    <w:rsid w:val="005B42FB"/>
    <w:rsid w:val="005B4A21"/>
    <w:rsid w:val="005B4F1B"/>
    <w:rsid w:val="005B55B7"/>
    <w:rsid w:val="005B59F7"/>
    <w:rsid w:val="005B5C43"/>
    <w:rsid w:val="005B5E09"/>
    <w:rsid w:val="005B6729"/>
    <w:rsid w:val="005B6F70"/>
    <w:rsid w:val="005B702A"/>
    <w:rsid w:val="005C05FC"/>
    <w:rsid w:val="005C0D58"/>
    <w:rsid w:val="005C12C6"/>
    <w:rsid w:val="005C12F2"/>
    <w:rsid w:val="005C1D3E"/>
    <w:rsid w:val="005C2E32"/>
    <w:rsid w:val="005C4F3D"/>
    <w:rsid w:val="005D02DE"/>
    <w:rsid w:val="005D0762"/>
    <w:rsid w:val="005D21A3"/>
    <w:rsid w:val="005D21AB"/>
    <w:rsid w:val="005D27B5"/>
    <w:rsid w:val="005D290A"/>
    <w:rsid w:val="005D2D66"/>
    <w:rsid w:val="005D32CB"/>
    <w:rsid w:val="005D3BDE"/>
    <w:rsid w:val="005D3E39"/>
    <w:rsid w:val="005D51BA"/>
    <w:rsid w:val="005D6723"/>
    <w:rsid w:val="005D6933"/>
    <w:rsid w:val="005D775F"/>
    <w:rsid w:val="005D7928"/>
    <w:rsid w:val="005D7D62"/>
    <w:rsid w:val="005E0A7D"/>
    <w:rsid w:val="005E0F21"/>
    <w:rsid w:val="005E1E0D"/>
    <w:rsid w:val="005E37D3"/>
    <w:rsid w:val="005E38F2"/>
    <w:rsid w:val="005E4C0B"/>
    <w:rsid w:val="005E5140"/>
    <w:rsid w:val="005E58E6"/>
    <w:rsid w:val="005E6537"/>
    <w:rsid w:val="005E6AB9"/>
    <w:rsid w:val="005E6B24"/>
    <w:rsid w:val="005E7BCF"/>
    <w:rsid w:val="005E7DD7"/>
    <w:rsid w:val="005F02BD"/>
    <w:rsid w:val="005F05FD"/>
    <w:rsid w:val="005F0D31"/>
    <w:rsid w:val="005F2E98"/>
    <w:rsid w:val="005F3609"/>
    <w:rsid w:val="005F3AB0"/>
    <w:rsid w:val="005F5E98"/>
    <w:rsid w:val="005F6928"/>
    <w:rsid w:val="005F7D06"/>
    <w:rsid w:val="005F7E8D"/>
    <w:rsid w:val="005F7EB2"/>
    <w:rsid w:val="005F7F70"/>
    <w:rsid w:val="00600DF2"/>
    <w:rsid w:val="0060261D"/>
    <w:rsid w:val="00603010"/>
    <w:rsid w:val="00603817"/>
    <w:rsid w:val="00604599"/>
    <w:rsid w:val="00604CD2"/>
    <w:rsid w:val="006069BE"/>
    <w:rsid w:val="0061069E"/>
    <w:rsid w:val="00610E79"/>
    <w:rsid w:val="00611E03"/>
    <w:rsid w:val="00613833"/>
    <w:rsid w:val="006138DF"/>
    <w:rsid w:val="00613E18"/>
    <w:rsid w:val="00614985"/>
    <w:rsid w:val="00615533"/>
    <w:rsid w:val="00615A6D"/>
    <w:rsid w:val="00615DE1"/>
    <w:rsid w:val="00615F4A"/>
    <w:rsid w:val="00616547"/>
    <w:rsid w:val="0061786C"/>
    <w:rsid w:val="0061795D"/>
    <w:rsid w:val="00620AA8"/>
    <w:rsid w:val="006213F5"/>
    <w:rsid w:val="0062214A"/>
    <w:rsid w:val="006225D7"/>
    <w:rsid w:val="00622BE0"/>
    <w:rsid w:val="00622C3C"/>
    <w:rsid w:val="00623CCF"/>
    <w:rsid w:val="006258FF"/>
    <w:rsid w:val="00626AA4"/>
    <w:rsid w:val="00627B31"/>
    <w:rsid w:val="00630EAA"/>
    <w:rsid w:val="006322FC"/>
    <w:rsid w:val="00634D3D"/>
    <w:rsid w:val="0063629C"/>
    <w:rsid w:val="00636906"/>
    <w:rsid w:val="00637A8C"/>
    <w:rsid w:val="0064272E"/>
    <w:rsid w:val="00642C1F"/>
    <w:rsid w:val="006431B8"/>
    <w:rsid w:val="00643A2A"/>
    <w:rsid w:val="00644274"/>
    <w:rsid w:val="00645EB1"/>
    <w:rsid w:val="006465A5"/>
    <w:rsid w:val="00647D22"/>
    <w:rsid w:val="00651434"/>
    <w:rsid w:val="00651FE2"/>
    <w:rsid w:val="006527F4"/>
    <w:rsid w:val="00652C9C"/>
    <w:rsid w:val="00652F5A"/>
    <w:rsid w:val="00653014"/>
    <w:rsid w:val="00653458"/>
    <w:rsid w:val="00653622"/>
    <w:rsid w:val="006544A5"/>
    <w:rsid w:val="00654D19"/>
    <w:rsid w:val="006556C0"/>
    <w:rsid w:val="006557E9"/>
    <w:rsid w:val="00656225"/>
    <w:rsid w:val="00656995"/>
    <w:rsid w:val="00657426"/>
    <w:rsid w:val="00660221"/>
    <w:rsid w:val="0066072F"/>
    <w:rsid w:val="00661013"/>
    <w:rsid w:val="00661DFC"/>
    <w:rsid w:val="00661E4F"/>
    <w:rsid w:val="00662875"/>
    <w:rsid w:val="00662BDA"/>
    <w:rsid w:val="006630C4"/>
    <w:rsid w:val="0066313A"/>
    <w:rsid w:val="00663BDA"/>
    <w:rsid w:val="00663DF4"/>
    <w:rsid w:val="00665031"/>
    <w:rsid w:val="0066517B"/>
    <w:rsid w:val="00665C0F"/>
    <w:rsid w:val="00666781"/>
    <w:rsid w:val="00667384"/>
    <w:rsid w:val="006701B7"/>
    <w:rsid w:val="006703A2"/>
    <w:rsid w:val="006705B2"/>
    <w:rsid w:val="0067127A"/>
    <w:rsid w:val="00671AFE"/>
    <w:rsid w:val="00673015"/>
    <w:rsid w:val="00673D02"/>
    <w:rsid w:val="0067577D"/>
    <w:rsid w:val="006764C9"/>
    <w:rsid w:val="006768D5"/>
    <w:rsid w:val="00676908"/>
    <w:rsid w:val="00676AF9"/>
    <w:rsid w:val="00676CFF"/>
    <w:rsid w:val="0067776A"/>
    <w:rsid w:val="006803C0"/>
    <w:rsid w:val="00680557"/>
    <w:rsid w:val="00680821"/>
    <w:rsid w:val="006813FD"/>
    <w:rsid w:val="006818C7"/>
    <w:rsid w:val="00681F78"/>
    <w:rsid w:val="006820B4"/>
    <w:rsid w:val="0068324E"/>
    <w:rsid w:val="0068485E"/>
    <w:rsid w:val="0068496D"/>
    <w:rsid w:val="00686D7A"/>
    <w:rsid w:val="006875E1"/>
    <w:rsid w:val="0069053F"/>
    <w:rsid w:val="00691D1A"/>
    <w:rsid w:val="0069349B"/>
    <w:rsid w:val="00693526"/>
    <w:rsid w:val="00693DE3"/>
    <w:rsid w:val="006944F2"/>
    <w:rsid w:val="006966D1"/>
    <w:rsid w:val="006A1B20"/>
    <w:rsid w:val="006A210A"/>
    <w:rsid w:val="006A21D6"/>
    <w:rsid w:val="006A2221"/>
    <w:rsid w:val="006A3AA5"/>
    <w:rsid w:val="006A4D1B"/>
    <w:rsid w:val="006A5294"/>
    <w:rsid w:val="006A52CB"/>
    <w:rsid w:val="006A548A"/>
    <w:rsid w:val="006A7C0D"/>
    <w:rsid w:val="006B004F"/>
    <w:rsid w:val="006B0DCD"/>
    <w:rsid w:val="006B14C2"/>
    <w:rsid w:val="006B2527"/>
    <w:rsid w:val="006B358C"/>
    <w:rsid w:val="006B4981"/>
    <w:rsid w:val="006B49D4"/>
    <w:rsid w:val="006B575C"/>
    <w:rsid w:val="006B7416"/>
    <w:rsid w:val="006B787F"/>
    <w:rsid w:val="006C098B"/>
    <w:rsid w:val="006C14B5"/>
    <w:rsid w:val="006C287C"/>
    <w:rsid w:val="006C30A7"/>
    <w:rsid w:val="006C33A5"/>
    <w:rsid w:val="006C3517"/>
    <w:rsid w:val="006C5296"/>
    <w:rsid w:val="006C5F0E"/>
    <w:rsid w:val="006C6138"/>
    <w:rsid w:val="006C6B27"/>
    <w:rsid w:val="006C7885"/>
    <w:rsid w:val="006C7F04"/>
    <w:rsid w:val="006D082A"/>
    <w:rsid w:val="006D0E5D"/>
    <w:rsid w:val="006D0E86"/>
    <w:rsid w:val="006D194E"/>
    <w:rsid w:val="006D1DAD"/>
    <w:rsid w:val="006D1DEF"/>
    <w:rsid w:val="006D202C"/>
    <w:rsid w:val="006D2D75"/>
    <w:rsid w:val="006D38B1"/>
    <w:rsid w:val="006D7976"/>
    <w:rsid w:val="006E026F"/>
    <w:rsid w:val="006E13BE"/>
    <w:rsid w:val="006E16EB"/>
    <w:rsid w:val="006E244C"/>
    <w:rsid w:val="006E2A52"/>
    <w:rsid w:val="006E2BB3"/>
    <w:rsid w:val="006E2CB2"/>
    <w:rsid w:val="006E30DF"/>
    <w:rsid w:val="006E33ED"/>
    <w:rsid w:val="006E3A10"/>
    <w:rsid w:val="006E3ED1"/>
    <w:rsid w:val="006E50A5"/>
    <w:rsid w:val="006E6070"/>
    <w:rsid w:val="006E757B"/>
    <w:rsid w:val="006F01E2"/>
    <w:rsid w:val="006F0473"/>
    <w:rsid w:val="006F102E"/>
    <w:rsid w:val="006F1045"/>
    <w:rsid w:val="006F2358"/>
    <w:rsid w:val="006F27CC"/>
    <w:rsid w:val="006F31C9"/>
    <w:rsid w:val="006F387C"/>
    <w:rsid w:val="006F3CF6"/>
    <w:rsid w:val="006F59C7"/>
    <w:rsid w:val="006F6455"/>
    <w:rsid w:val="006F6B0D"/>
    <w:rsid w:val="0070097D"/>
    <w:rsid w:val="00700B75"/>
    <w:rsid w:val="00701651"/>
    <w:rsid w:val="007027C5"/>
    <w:rsid w:val="00703125"/>
    <w:rsid w:val="0070343F"/>
    <w:rsid w:val="00703F57"/>
    <w:rsid w:val="00704507"/>
    <w:rsid w:val="00704D49"/>
    <w:rsid w:val="0070538A"/>
    <w:rsid w:val="0070791A"/>
    <w:rsid w:val="00712822"/>
    <w:rsid w:val="00712945"/>
    <w:rsid w:val="0071480B"/>
    <w:rsid w:val="00714C72"/>
    <w:rsid w:val="00715840"/>
    <w:rsid w:val="00715FF4"/>
    <w:rsid w:val="00716022"/>
    <w:rsid w:val="007160E4"/>
    <w:rsid w:val="00716568"/>
    <w:rsid w:val="00716BFA"/>
    <w:rsid w:val="00716C8E"/>
    <w:rsid w:val="00721932"/>
    <w:rsid w:val="00721FFA"/>
    <w:rsid w:val="00722049"/>
    <w:rsid w:val="007231BF"/>
    <w:rsid w:val="00723273"/>
    <w:rsid w:val="0072374E"/>
    <w:rsid w:val="0072385F"/>
    <w:rsid w:val="007252EF"/>
    <w:rsid w:val="0072544B"/>
    <w:rsid w:val="00725C99"/>
    <w:rsid w:val="00725FBA"/>
    <w:rsid w:val="007269DF"/>
    <w:rsid w:val="0072744D"/>
    <w:rsid w:val="007279AF"/>
    <w:rsid w:val="00727CC9"/>
    <w:rsid w:val="00727F0F"/>
    <w:rsid w:val="00730EC4"/>
    <w:rsid w:val="0073243F"/>
    <w:rsid w:val="0073296F"/>
    <w:rsid w:val="00732BBF"/>
    <w:rsid w:val="007333B3"/>
    <w:rsid w:val="0073506D"/>
    <w:rsid w:val="00735391"/>
    <w:rsid w:val="007354DA"/>
    <w:rsid w:val="0073689F"/>
    <w:rsid w:val="00736B6B"/>
    <w:rsid w:val="0073706F"/>
    <w:rsid w:val="00737599"/>
    <w:rsid w:val="00742FFB"/>
    <w:rsid w:val="007442CF"/>
    <w:rsid w:val="00744832"/>
    <w:rsid w:val="0074559A"/>
    <w:rsid w:val="00745A8D"/>
    <w:rsid w:val="00745E47"/>
    <w:rsid w:val="00746348"/>
    <w:rsid w:val="00747290"/>
    <w:rsid w:val="00750B83"/>
    <w:rsid w:val="00752FF5"/>
    <w:rsid w:val="007530A8"/>
    <w:rsid w:val="00755109"/>
    <w:rsid w:val="0075520D"/>
    <w:rsid w:val="00755C10"/>
    <w:rsid w:val="00760579"/>
    <w:rsid w:val="007615C6"/>
    <w:rsid w:val="0076199F"/>
    <w:rsid w:val="00762BB2"/>
    <w:rsid w:val="00762CA1"/>
    <w:rsid w:val="00763390"/>
    <w:rsid w:val="007634E1"/>
    <w:rsid w:val="00764FBE"/>
    <w:rsid w:val="00764FD9"/>
    <w:rsid w:val="007665CE"/>
    <w:rsid w:val="007668C5"/>
    <w:rsid w:val="007705D7"/>
    <w:rsid w:val="00770F4E"/>
    <w:rsid w:val="00771FEB"/>
    <w:rsid w:val="00772BA4"/>
    <w:rsid w:val="00773424"/>
    <w:rsid w:val="00773C2A"/>
    <w:rsid w:val="00773F8A"/>
    <w:rsid w:val="00775A05"/>
    <w:rsid w:val="007761AD"/>
    <w:rsid w:val="0077682B"/>
    <w:rsid w:val="00776D4E"/>
    <w:rsid w:val="007774C2"/>
    <w:rsid w:val="00777A77"/>
    <w:rsid w:val="00777BD4"/>
    <w:rsid w:val="00777F4B"/>
    <w:rsid w:val="00781ED6"/>
    <w:rsid w:val="0078222F"/>
    <w:rsid w:val="0078289D"/>
    <w:rsid w:val="00783A6A"/>
    <w:rsid w:val="00783EC8"/>
    <w:rsid w:val="007857E9"/>
    <w:rsid w:val="00785D9B"/>
    <w:rsid w:val="007863FA"/>
    <w:rsid w:val="007864E5"/>
    <w:rsid w:val="0078691C"/>
    <w:rsid w:val="0078707F"/>
    <w:rsid w:val="00787148"/>
    <w:rsid w:val="0078721C"/>
    <w:rsid w:val="00787554"/>
    <w:rsid w:val="00787753"/>
    <w:rsid w:val="00787817"/>
    <w:rsid w:val="00787A4B"/>
    <w:rsid w:val="00787A7E"/>
    <w:rsid w:val="00787C36"/>
    <w:rsid w:val="00790214"/>
    <w:rsid w:val="007907FB"/>
    <w:rsid w:val="00791619"/>
    <w:rsid w:val="00791959"/>
    <w:rsid w:val="00791D1F"/>
    <w:rsid w:val="00792DB1"/>
    <w:rsid w:val="00793A08"/>
    <w:rsid w:val="00794676"/>
    <w:rsid w:val="00795119"/>
    <w:rsid w:val="0079681E"/>
    <w:rsid w:val="007A0BBE"/>
    <w:rsid w:val="007A0E43"/>
    <w:rsid w:val="007A2D98"/>
    <w:rsid w:val="007A3441"/>
    <w:rsid w:val="007A53FC"/>
    <w:rsid w:val="007A572A"/>
    <w:rsid w:val="007A5F50"/>
    <w:rsid w:val="007A7944"/>
    <w:rsid w:val="007B1467"/>
    <w:rsid w:val="007B2B0E"/>
    <w:rsid w:val="007B37C6"/>
    <w:rsid w:val="007B487F"/>
    <w:rsid w:val="007B4F83"/>
    <w:rsid w:val="007B6001"/>
    <w:rsid w:val="007B6704"/>
    <w:rsid w:val="007B73F2"/>
    <w:rsid w:val="007C0403"/>
    <w:rsid w:val="007C0624"/>
    <w:rsid w:val="007C08C4"/>
    <w:rsid w:val="007C1474"/>
    <w:rsid w:val="007C1C72"/>
    <w:rsid w:val="007C241A"/>
    <w:rsid w:val="007C2571"/>
    <w:rsid w:val="007C2A4C"/>
    <w:rsid w:val="007C2A68"/>
    <w:rsid w:val="007C2ACE"/>
    <w:rsid w:val="007C306C"/>
    <w:rsid w:val="007C3BDD"/>
    <w:rsid w:val="007C3CFA"/>
    <w:rsid w:val="007C403B"/>
    <w:rsid w:val="007C4B4D"/>
    <w:rsid w:val="007C4D70"/>
    <w:rsid w:val="007C4FE1"/>
    <w:rsid w:val="007C5A32"/>
    <w:rsid w:val="007C6380"/>
    <w:rsid w:val="007C6991"/>
    <w:rsid w:val="007C71F0"/>
    <w:rsid w:val="007C7B27"/>
    <w:rsid w:val="007D0EBF"/>
    <w:rsid w:val="007D13FF"/>
    <w:rsid w:val="007D4338"/>
    <w:rsid w:val="007D449C"/>
    <w:rsid w:val="007D4C7E"/>
    <w:rsid w:val="007D4E6C"/>
    <w:rsid w:val="007D5156"/>
    <w:rsid w:val="007D59C5"/>
    <w:rsid w:val="007D616E"/>
    <w:rsid w:val="007D6256"/>
    <w:rsid w:val="007D640D"/>
    <w:rsid w:val="007D6DDF"/>
    <w:rsid w:val="007D75A1"/>
    <w:rsid w:val="007D781C"/>
    <w:rsid w:val="007E01EC"/>
    <w:rsid w:val="007E02D9"/>
    <w:rsid w:val="007E0AE8"/>
    <w:rsid w:val="007E190C"/>
    <w:rsid w:val="007E37FB"/>
    <w:rsid w:val="007E4A1D"/>
    <w:rsid w:val="007E7EFB"/>
    <w:rsid w:val="007F1015"/>
    <w:rsid w:val="007F11AB"/>
    <w:rsid w:val="007F2340"/>
    <w:rsid w:val="007F29F6"/>
    <w:rsid w:val="007F53F6"/>
    <w:rsid w:val="007F5979"/>
    <w:rsid w:val="007F5BF2"/>
    <w:rsid w:val="007F6DFA"/>
    <w:rsid w:val="007F762A"/>
    <w:rsid w:val="007F778E"/>
    <w:rsid w:val="008013E0"/>
    <w:rsid w:val="008016D8"/>
    <w:rsid w:val="008033CF"/>
    <w:rsid w:val="00804D07"/>
    <w:rsid w:val="00806113"/>
    <w:rsid w:val="008118E5"/>
    <w:rsid w:val="0081304C"/>
    <w:rsid w:val="008145A2"/>
    <w:rsid w:val="00814872"/>
    <w:rsid w:val="008151DA"/>
    <w:rsid w:val="008161AF"/>
    <w:rsid w:val="008167D4"/>
    <w:rsid w:val="00821BFB"/>
    <w:rsid w:val="00821C75"/>
    <w:rsid w:val="00822E21"/>
    <w:rsid w:val="008249FE"/>
    <w:rsid w:val="00824D64"/>
    <w:rsid w:val="00826299"/>
    <w:rsid w:val="0083210C"/>
    <w:rsid w:val="008323F1"/>
    <w:rsid w:val="008323F8"/>
    <w:rsid w:val="00834764"/>
    <w:rsid w:val="00834F0C"/>
    <w:rsid w:val="00835CC2"/>
    <w:rsid w:val="008371C4"/>
    <w:rsid w:val="0084031B"/>
    <w:rsid w:val="00840799"/>
    <w:rsid w:val="00842149"/>
    <w:rsid w:val="00842561"/>
    <w:rsid w:val="00843DC1"/>
    <w:rsid w:val="008443CD"/>
    <w:rsid w:val="00844FEF"/>
    <w:rsid w:val="00846922"/>
    <w:rsid w:val="00847078"/>
    <w:rsid w:val="0085170E"/>
    <w:rsid w:val="0085261A"/>
    <w:rsid w:val="0085289A"/>
    <w:rsid w:val="008531E8"/>
    <w:rsid w:val="00853BC4"/>
    <w:rsid w:val="008540CE"/>
    <w:rsid w:val="00855961"/>
    <w:rsid w:val="008566B3"/>
    <w:rsid w:val="00857885"/>
    <w:rsid w:val="00857A02"/>
    <w:rsid w:val="008606D5"/>
    <w:rsid w:val="00861C55"/>
    <w:rsid w:val="00862919"/>
    <w:rsid w:val="00863DC0"/>
    <w:rsid w:val="008660FB"/>
    <w:rsid w:val="00866990"/>
    <w:rsid w:val="008702DC"/>
    <w:rsid w:val="00870E3A"/>
    <w:rsid w:val="00872DE0"/>
    <w:rsid w:val="00873308"/>
    <w:rsid w:val="008742D8"/>
    <w:rsid w:val="0087495A"/>
    <w:rsid w:val="008750E6"/>
    <w:rsid w:val="008769FE"/>
    <w:rsid w:val="00876A16"/>
    <w:rsid w:val="008770CD"/>
    <w:rsid w:val="0087769D"/>
    <w:rsid w:val="00877E8B"/>
    <w:rsid w:val="00880785"/>
    <w:rsid w:val="00881C3E"/>
    <w:rsid w:val="00882DDB"/>
    <w:rsid w:val="00883B81"/>
    <w:rsid w:val="0088543B"/>
    <w:rsid w:val="0088719D"/>
    <w:rsid w:val="00887EA6"/>
    <w:rsid w:val="00890B6B"/>
    <w:rsid w:val="00891F36"/>
    <w:rsid w:val="00892E8F"/>
    <w:rsid w:val="00893725"/>
    <w:rsid w:val="00894138"/>
    <w:rsid w:val="00896A04"/>
    <w:rsid w:val="00896D34"/>
    <w:rsid w:val="00897003"/>
    <w:rsid w:val="008974CC"/>
    <w:rsid w:val="008975CF"/>
    <w:rsid w:val="00897877"/>
    <w:rsid w:val="00897A5E"/>
    <w:rsid w:val="00897BF1"/>
    <w:rsid w:val="008A203E"/>
    <w:rsid w:val="008A29C1"/>
    <w:rsid w:val="008A3599"/>
    <w:rsid w:val="008A38B6"/>
    <w:rsid w:val="008A6667"/>
    <w:rsid w:val="008A693F"/>
    <w:rsid w:val="008B0994"/>
    <w:rsid w:val="008B1075"/>
    <w:rsid w:val="008B1B1B"/>
    <w:rsid w:val="008B2060"/>
    <w:rsid w:val="008B367F"/>
    <w:rsid w:val="008B5CB9"/>
    <w:rsid w:val="008B6329"/>
    <w:rsid w:val="008B6339"/>
    <w:rsid w:val="008B6C15"/>
    <w:rsid w:val="008B794A"/>
    <w:rsid w:val="008B7B8E"/>
    <w:rsid w:val="008B7BE4"/>
    <w:rsid w:val="008C0212"/>
    <w:rsid w:val="008C097A"/>
    <w:rsid w:val="008C14A4"/>
    <w:rsid w:val="008C214E"/>
    <w:rsid w:val="008C249D"/>
    <w:rsid w:val="008C30FE"/>
    <w:rsid w:val="008C4D42"/>
    <w:rsid w:val="008C5BC5"/>
    <w:rsid w:val="008C5CFF"/>
    <w:rsid w:val="008C5D3F"/>
    <w:rsid w:val="008C5F68"/>
    <w:rsid w:val="008C60E7"/>
    <w:rsid w:val="008C6D8F"/>
    <w:rsid w:val="008C7E0C"/>
    <w:rsid w:val="008D0881"/>
    <w:rsid w:val="008D0D1B"/>
    <w:rsid w:val="008D25FD"/>
    <w:rsid w:val="008D3114"/>
    <w:rsid w:val="008D3EF0"/>
    <w:rsid w:val="008D3F6F"/>
    <w:rsid w:val="008D53C8"/>
    <w:rsid w:val="008D61AF"/>
    <w:rsid w:val="008D626C"/>
    <w:rsid w:val="008D6C5C"/>
    <w:rsid w:val="008D74FF"/>
    <w:rsid w:val="008D7AD0"/>
    <w:rsid w:val="008E02D3"/>
    <w:rsid w:val="008E0E52"/>
    <w:rsid w:val="008E0FCF"/>
    <w:rsid w:val="008E1037"/>
    <w:rsid w:val="008E11AB"/>
    <w:rsid w:val="008E161D"/>
    <w:rsid w:val="008E1B6E"/>
    <w:rsid w:val="008E2474"/>
    <w:rsid w:val="008E5659"/>
    <w:rsid w:val="008E632E"/>
    <w:rsid w:val="008E6563"/>
    <w:rsid w:val="008E7DF8"/>
    <w:rsid w:val="008F04D1"/>
    <w:rsid w:val="008F1A54"/>
    <w:rsid w:val="008F24C9"/>
    <w:rsid w:val="008F26D2"/>
    <w:rsid w:val="008F38DB"/>
    <w:rsid w:val="008F3C25"/>
    <w:rsid w:val="008F3F6C"/>
    <w:rsid w:val="008F43CF"/>
    <w:rsid w:val="008F4744"/>
    <w:rsid w:val="008F7892"/>
    <w:rsid w:val="008F7ED2"/>
    <w:rsid w:val="00900A1F"/>
    <w:rsid w:val="009019FE"/>
    <w:rsid w:val="0090328A"/>
    <w:rsid w:val="00904E28"/>
    <w:rsid w:val="00905663"/>
    <w:rsid w:val="0090698D"/>
    <w:rsid w:val="00907D93"/>
    <w:rsid w:val="00910D9F"/>
    <w:rsid w:val="00912011"/>
    <w:rsid w:val="009128DE"/>
    <w:rsid w:val="00912C51"/>
    <w:rsid w:val="009133D3"/>
    <w:rsid w:val="00913514"/>
    <w:rsid w:val="009141ED"/>
    <w:rsid w:val="009160EA"/>
    <w:rsid w:val="009177EC"/>
    <w:rsid w:val="009179F6"/>
    <w:rsid w:val="009201D7"/>
    <w:rsid w:val="00920711"/>
    <w:rsid w:val="00920EEB"/>
    <w:rsid w:val="00921405"/>
    <w:rsid w:val="0092164D"/>
    <w:rsid w:val="009219F9"/>
    <w:rsid w:val="0092344B"/>
    <w:rsid w:val="00923496"/>
    <w:rsid w:val="009241F1"/>
    <w:rsid w:val="0092447E"/>
    <w:rsid w:val="00924CAD"/>
    <w:rsid w:val="009254A9"/>
    <w:rsid w:val="0092625C"/>
    <w:rsid w:val="0092718D"/>
    <w:rsid w:val="0092728B"/>
    <w:rsid w:val="00927518"/>
    <w:rsid w:val="00927656"/>
    <w:rsid w:val="00927D02"/>
    <w:rsid w:val="00930779"/>
    <w:rsid w:val="00930883"/>
    <w:rsid w:val="009308B9"/>
    <w:rsid w:val="0093157C"/>
    <w:rsid w:val="009321FD"/>
    <w:rsid w:val="00932A53"/>
    <w:rsid w:val="00934719"/>
    <w:rsid w:val="00934FF4"/>
    <w:rsid w:val="009352DF"/>
    <w:rsid w:val="009370D0"/>
    <w:rsid w:val="0093766C"/>
    <w:rsid w:val="009403E2"/>
    <w:rsid w:val="009407F0"/>
    <w:rsid w:val="00940FC4"/>
    <w:rsid w:val="00944006"/>
    <w:rsid w:val="009446CA"/>
    <w:rsid w:val="00944968"/>
    <w:rsid w:val="0094525C"/>
    <w:rsid w:val="009508D6"/>
    <w:rsid w:val="00950BA4"/>
    <w:rsid w:val="00951492"/>
    <w:rsid w:val="00952E4D"/>
    <w:rsid w:val="0095380E"/>
    <w:rsid w:val="00955BBC"/>
    <w:rsid w:val="00956F9C"/>
    <w:rsid w:val="00957D17"/>
    <w:rsid w:val="009603C4"/>
    <w:rsid w:val="00960BD5"/>
    <w:rsid w:val="009612FE"/>
    <w:rsid w:val="009617D1"/>
    <w:rsid w:val="0096372B"/>
    <w:rsid w:val="00965A7D"/>
    <w:rsid w:val="009662CA"/>
    <w:rsid w:val="00966680"/>
    <w:rsid w:val="009704B6"/>
    <w:rsid w:val="00971F90"/>
    <w:rsid w:val="00973509"/>
    <w:rsid w:val="0097350B"/>
    <w:rsid w:val="0097501D"/>
    <w:rsid w:val="0097567C"/>
    <w:rsid w:val="009756C2"/>
    <w:rsid w:val="009758D4"/>
    <w:rsid w:val="00976644"/>
    <w:rsid w:val="009778E0"/>
    <w:rsid w:val="009809D9"/>
    <w:rsid w:val="0098273E"/>
    <w:rsid w:val="0098297D"/>
    <w:rsid w:val="0098423D"/>
    <w:rsid w:val="009864F5"/>
    <w:rsid w:val="00987F3A"/>
    <w:rsid w:val="00987FC4"/>
    <w:rsid w:val="00990140"/>
    <w:rsid w:val="009910A3"/>
    <w:rsid w:val="00996636"/>
    <w:rsid w:val="00997692"/>
    <w:rsid w:val="00997A16"/>
    <w:rsid w:val="009A0252"/>
    <w:rsid w:val="009A0645"/>
    <w:rsid w:val="009A07A2"/>
    <w:rsid w:val="009A15D6"/>
    <w:rsid w:val="009A18D0"/>
    <w:rsid w:val="009A390C"/>
    <w:rsid w:val="009A435E"/>
    <w:rsid w:val="009A4C66"/>
    <w:rsid w:val="009A4F17"/>
    <w:rsid w:val="009A58EB"/>
    <w:rsid w:val="009A7CB1"/>
    <w:rsid w:val="009B08F0"/>
    <w:rsid w:val="009B0B20"/>
    <w:rsid w:val="009B0D14"/>
    <w:rsid w:val="009B3C41"/>
    <w:rsid w:val="009B47EB"/>
    <w:rsid w:val="009B49FF"/>
    <w:rsid w:val="009B4A02"/>
    <w:rsid w:val="009B58DC"/>
    <w:rsid w:val="009B66B9"/>
    <w:rsid w:val="009B6C57"/>
    <w:rsid w:val="009C05C9"/>
    <w:rsid w:val="009C226C"/>
    <w:rsid w:val="009C276A"/>
    <w:rsid w:val="009C2ECA"/>
    <w:rsid w:val="009C3A2D"/>
    <w:rsid w:val="009C449F"/>
    <w:rsid w:val="009C4716"/>
    <w:rsid w:val="009C4FC6"/>
    <w:rsid w:val="009C548E"/>
    <w:rsid w:val="009D023D"/>
    <w:rsid w:val="009D0F2A"/>
    <w:rsid w:val="009D116D"/>
    <w:rsid w:val="009D354E"/>
    <w:rsid w:val="009D4396"/>
    <w:rsid w:val="009D43E9"/>
    <w:rsid w:val="009D557C"/>
    <w:rsid w:val="009D581F"/>
    <w:rsid w:val="009D6001"/>
    <w:rsid w:val="009D75C9"/>
    <w:rsid w:val="009E19E0"/>
    <w:rsid w:val="009E1C8B"/>
    <w:rsid w:val="009E1F4D"/>
    <w:rsid w:val="009E20A2"/>
    <w:rsid w:val="009E26F6"/>
    <w:rsid w:val="009E3739"/>
    <w:rsid w:val="009E5C0B"/>
    <w:rsid w:val="009E7F10"/>
    <w:rsid w:val="009F02D4"/>
    <w:rsid w:val="009F05B0"/>
    <w:rsid w:val="009F0C5F"/>
    <w:rsid w:val="009F254D"/>
    <w:rsid w:val="009F264F"/>
    <w:rsid w:val="009F2710"/>
    <w:rsid w:val="009F3556"/>
    <w:rsid w:val="009F482A"/>
    <w:rsid w:val="009F4BD9"/>
    <w:rsid w:val="009F6815"/>
    <w:rsid w:val="009F6AFA"/>
    <w:rsid w:val="009F7934"/>
    <w:rsid w:val="00A01E6F"/>
    <w:rsid w:val="00A023D9"/>
    <w:rsid w:val="00A036C5"/>
    <w:rsid w:val="00A03A6A"/>
    <w:rsid w:val="00A03FC8"/>
    <w:rsid w:val="00A050BD"/>
    <w:rsid w:val="00A0519B"/>
    <w:rsid w:val="00A06766"/>
    <w:rsid w:val="00A07526"/>
    <w:rsid w:val="00A10F1D"/>
    <w:rsid w:val="00A11A88"/>
    <w:rsid w:val="00A122E1"/>
    <w:rsid w:val="00A13E7B"/>
    <w:rsid w:val="00A142D1"/>
    <w:rsid w:val="00A14A35"/>
    <w:rsid w:val="00A151FE"/>
    <w:rsid w:val="00A160D1"/>
    <w:rsid w:val="00A17951"/>
    <w:rsid w:val="00A20BBA"/>
    <w:rsid w:val="00A20E73"/>
    <w:rsid w:val="00A22618"/>
    <w:rsid w:val="00A231CE"/>
    <w:rsid w:val="00A23A10"/>
    <w:rsid w:val="00A23EEC"/>
    <w:rsid w:val="00A23F51"/>
    <w:rsid w:val="00A24D87"/>
    <w:rsid w:val="00A25F50"/>
    <w:rsid w:val="00A26108"/>
    <w:rsid w:val="00A27D1F"/>
    <w:rsid w:val="00A27D6A"/>
    <w:rsid w:val="00A30C69"/>
    <w:rsid w:val="00A30EBC"/>
    <w:rsid w:val="00A31FF6"/>
    <w:rsid w:val="00A32C86"/>
    <w:rsid w:val="00A3330B"/>
    <w:rsid w:val="00A339BB"/>
    <w:rsid w:val="00A33F2E"/>
    <w:rsid w:val="00A3604D"/>
    <w:rsid w:val="00A36C08"/>
    <w:rsid w:val="00A379DC"/>
    <w:rsid w:val="00A42203"/>
    <w:rsid w:val="00A44437"/>
    <w:rsid w:val="00A44E57"/>
    <w:rsid w:val="00A44E6A"/>
    <w:rsid w:val="00A44EA1"/>
    <w:rsid w:val="00A451D1"/>
    <w:rsid w:val="00A452A7"/>
    <w:rsid w:val="00A467A8"/>
    <w:rsid w:val="00A47BEC"/>
    <w:rsid w:val="00A47FA4"/>
    <w:rsid w:val="00A50451"/>
    <w:rsid w:val="00A5047E"/>
    <w:rsid w:val="00A50905"/>
    <w:rsid w:val="00A510C0"/>
    <w:rsid w:val="00A51CE3"/>
    <w:rsid w:val="00A51E2B"/>
    <w:rsid w:val="00A54458"/>
    <w:rsid w:val="00A54A96"/>
    <w:rsid w:val="00A54CBC"/>
    <w:rsid w:val="00A54EF4"/>
    <w:rsid w:val="00A5631A"/>
    <w:rsid w:val="00A56C7C"/>
    <w:rsid w:val="00A57D96"/>
    <w:rsid w:val="00A606B5"/>
    <w:rsid w:val="00A6275D"/>
    <w:rsid w:val="00A62C2B"/>
    <w:rsid w:val="00A63942"/>
    <w:rsid w:val="00A63D38"/>
    <w:rsid w:val="00A6482F"/>
    <w:rsid w:val="00A64D59"/>
    <w:rsid w:val="00A64F68"/>
    <w:rsid w:val="00A6584D"/>
    <w:rsid w:val="00A65A52"/>
    <w:rsid w:val="00A662F3"/>
    <w:rsid w:val="00A66C90"/>
    <w:rsid w:val="00A67AF1"/>
    <w:rsid w:val="00A67D75"/>
    <w:rsid w:val="00A700F6"/>
    <w:rsid w:val="00A725F0"/>
    <w:rsid w:val="00A734DD"/>
    <w:rsid w:val="00A73D24"/>
    <w:rsid w:val="00A7490A"/>
    <w:rsid w:val="00A74A2F"/>
    <w:rsid w:val="00A74EFC"/>
    <w:rsid w:val="00A75A61"/>
    <w:rsid w:val="00A75CB2"/>
    <w:rsid w:val="00A76910"/>
    <w:rsid w:val="00A772B3"/>
    <w:rsid w:val="00A82997"/>
    <w:rsid w:val="00A82ACE"/>
    <w:rsid w:val="00A83599"/>
    <w:rsid w:val="00A84E62"/>
    <w:rsid w:val="00A84F0C"/>
    <w:rsid w:val="00A86A23"/>
    <w:rsid w:val="00A86DD2"/>
    <w:rsid w:val="00A86F60"/>
    <w:rsid w:val="00A87419"/>
    <w:rsid w:val="00A87D9E"/>
    <w:rsid w:val="00A911FC"/>
    <w:rsid w:val="00A914E7"/>
    <w:rsid w:val="00A91A35"/>
    <w:rsid w:val="00A91C86"/>
    <w:rsid w:val="00A92B6A"/>
    <w:rsid w:val="00A92C42"/>
    <w:rsid w:val="00A92C47"/>
    <w:rsid w:val="00A94481"/>
    <w:rsid w:val="00A94766"/>
    <w:rsid w:val="00A966C5"/>
    <w:rsid w:val="00A96A0A"/>
    <w:rsid w:val="00A96B8F"/>
    <w:rsid w:val="00A97BF4"/>
    <w:rsid w:val="00A97DD5"/>
    <w:rsid w:val="00AA0004"/>
    <w:rsid w:val="00AA152D"/>
    <w:rsid w:val="00AA1F90"/>
    <w:rsid w:val="00AA203D"/>
    <w:rsid w:val="00AA21BA"/>
    <w:rsid w:val="00AA2207"/>
    <w:rsid w:val="00AA2557"/>
    <w:rsid w:val="00AA31E5"/>
    <w:rsid w:val="00AA3A89"/>
    <w:rsid w:val="00AA48E0"/>
    <w:rsid w:val="00AA4C25"/>
    <w:rsid w:val="00AA5D74"/>
    <w:rsid w:val="00AB0339"/>
    <w:rsid w:val="00AB0EEE"/>
    <w:rsid w:val="00AB198D"/>
    <w:rsid w:val="00AB1F7E"/>
    <w:rsid w:val="00AB22D8"/>
    <w:rsid w:val="00AB2705"/>
    <w:rsid w:val="00AB4FE6"/>
    <w:rsid w:val="00AB6EE4"/>
    <w:rsid w:val="00AB70E6"/>
    <w:rsid w:val="00AC08E5"/>
    <w:rsid w:val="00AC14BC"/>
    <w:rsid w:val="00AC436F"/>
    <w:rsid w:val="00AC4AA7"/>
    <w:rsid w:val="00AC5E7B"/>
    <w:rsid w:val="00AC70A7"/>
    <w:rsid w:val="00AD10D2"/>
    <w:rsid w:val="00AD132B"/>
    <w:rsid w:val="00AD22A9"/>
    <w:rsid w:val="00AD2588"/>
    <w:rsid w:val="00AD35F1"/>
    <w:rsid w:val="00AD38D8"/>
    <w:rsid w:val="00AD3DD1"/>
    <w:rsid w:val="00AD500B"/>
    <w:rsid w:val="00AD534C"/>
    <w:rsid w:val="00AD58FA"/>
    <w:rsid w:val="00AD6AC2"/>
    <w:rsid w:val="00AD733F"/>
    <w:rsid w:val="00AE0A23"/>
    <w:rsid w:val="00AE14AB"/>
    <w:rsid w:val="00AE15EC"/>
    <w:rsid w:val="00AE17FE"/>
    <w:rsid w:val="00AE1A17"/>
    <w:rsid w:val="00AE40C2"/>
    <w:rsid w:val="00AE42EE"/>
    <w:rsid w:val="00AE5C82"/>
    <w:rsid w:val="00AE5D7B"/>
    <w:rsid w:val="00AE7A00"/>
    <w:rsid w:val="00AF085C"/>
    <w:rsid w:val="00AF15B0"/>
    <w:rsid w:val="00AF1ACE"/>
    <w:rsid w:val="00AF2419"/>
    <w:rsid w:val="00AF47B3"/>
    <w:rsid w:val="00AF4D08"/>
    <w:rsid w:val="00AF592E"/>
    <w:rsid w:val="00AF5DB8"/>
    <w:rsid w:val="00AF641F"/>
    <w:rsid w:val="00AF72CE"/>
    <w:rsid w:val="00AF7321"/>
    <w:rsid w:val="00B003FE"/>
    <w:rsid w:val="00B00B0F"/>
    <w:rsid w:val="00B013C4"/>
    <w:rsid w:val="00B01AB5"/>
    <w:rsid w:val="00B02BD5"/>
    <w:rsid w:val="00B03C93"/>
    <w:rsid w:val="00B03F7A"/>
    <w:rsid w:val="00B046B3"/>
    <w:rsid w:val="00B04C7E"/>
    <w:rsid w:val="00B04FC0"/>
    <w:rsid w:val="00B05683"/>
    <w:rsid w:val="00B05924"/>
    <w:rsid w:val="00B062B5"/>
    <w:rsid w:val="00B0782C"/>
    <w:rsid w:val="00B07AEB"/>
    <w:rsid w:val="00B07F77"/>
    <w:rsid w:val="00B11089"/>
    <w:rsid w:val="00B11761"/>
    <w:rsid w:val="00B119A8"/>
    <w:rsid w:val="00B11B56"/>
    <w:rsid w:val="00B13350"/>
    <w:rsid w:val="00B1500A"/>
    <w:rsid w:val="00B165CC"/>
    <w:rsid w:val="00B169AB"/>
    <w:rsid w:val="00B16EAD"/>
    <w:rsid w:val="00B17240"/>
    <w:rsid w:val="00B175C5"/>
    <w:rsid w:val="00B17716"/>
    <w:rsid w:val="00B2001C"/>
    <w:rsid w:val="00B20287"/>
    <w:rsid w:val="00B204CC"/>
    <w:rsid w:val="00B208AB"/>
    <w:rsid w:val="00B20A35"/>
    <w:rsid w:val="00B20A3A"/>
    <w:rsid w:val="00B21183"/>
    <w:rsid w:val="00B2196B"/>
    <w:rsid w:val="00B21A66"/>
    <w:rsid w:val="00B2271F"/>
    <w:rsid w:val="00B22C33"/>
    <w:rsid w:val="00B22D3F"/>
    <w:rsid w:val="00B22DC8"/>
    <w:rsid w:val="00B2329A"/>
    <w:rsid w:val="00B25646"/>
    <w:rsid w:val="00B26532"/>
    <w:rsid w:val="00B26D13"/>
    <w:rsid w:val="00B27D81"/>
    <w:rsid w:val="00B27E58"/>
    <w:rsid w:val="00B30FA7"/>
    <w:rsid w:val="00B31672"/>
    <w:rsid w:val="00B31BE9"/>
    <w:rsid w:val="00B31DC0"/>
    <w:rsid w:val="00B324DE"/>
    <w:rsid w:val="00B33236"/>
    <w:rsid w:val="00B347EB"/>
    <w:rsid w:val="00B352D2"/>
    <w:rsid w:val="00B35B05"/>
    <w:rsid w:val="00B35DC5"/>
    <w:rsid w:val="00B36102"/>
    <w:rsid w:val="00B36D29"/>
    <w:rsid w:val="00B40551"/>
    <w:rsid w:val="00B4073C"/>
    <w:rsid w:val="00B41348"/>
    <w:rsid w:val="00B4199A"/>
    <w:rsid w:val="00B434A4"/>
    <w:rsid w:val="00B44148"/>
    <w:rsid w:val="00B468E5"/>
    <w:rsid w:val="00B46AA1"/>
    <w:rsid w:val="00B46D3D"/>
    <w:rsid w:val="00B47036"/>
    <w:rsid w:val="00B47B2D"/>
    <w:rsid w:val="00B511FA"/>
    <w:rsid w:val="00B51BE5"/>
    <w:rsid w:val="00B51DEC"/>
    <w:rsid w:val="00B5211B"/>
    <w:rsid w:val="00B5306A"/>
    <w:rsid w:val="00B539D1"/>
    <w:rsid w:val="00B53C36"/>
    <w:rsid w:val="00B5498E"/>
    <w:rsid w:val="00B54B65"/>
    <w:rsid w:val="00B553FF"/>
    <w:rsid w:val="00B55BC2"/>
    <w:rsid w:val="00B55E0E"/>
    <w:rsid w:val="00B57084"/>
    <w:rsid w:val="00B578E2"/>
    <w:rsid w:val="00B57AFE"/>
    <w:rsid w:val="00B57D33"/>
    <w:rsid w:val="00B60D7B"/>
    <w:rsid w:val="00B616E3"/>
    <w:rsid w:val="00B6216E"/>
    <w:rsid w:val="00B621F9"/>
    <w:rsid w:val="00B6267B"/>
    <w:rsid w:val="00B6292C"/>
    <w:rsid w:val="00B632EA"/>
    <w:rsid w:val="00B63A1B"/>
    <w:rsid w:val="00B6442A"/>
    <w:rsid w:val="00B644BF"/>
    <w:rsid w:val="00B64677"/>
    <w:rsid w:val="00B64DA6"/>
    <w:rsid w:val="00B65C09"/>
    <w:rsid w:val="00B671AD"/>
    <w:rsid w:val="00B672A9"/>
    <w:rsid w:val="00B67EB6"/>
    <w:rsid w:val="00B707EF"/>
    <w:rsid w:val="00B711E0"/>
    <w:rsid w:val="00B71BA7"/>
    <w:rsid w:val="00B71E87"/>
    <w:rsid w:val="00B72910"/>
    <w:rsid w:val="00B73712"/>
    <w:rsid w:val="00B739F2"/>
    <w:rsid w:val="00B73E5F"/>
    <w:rsid w:val="00B75B11"/>
    <w:rsid w:val="00B76293"/>
    <w:rsid w:val="00B76A79"/>
    <w:rsid w:val="00B8092F"/>
    <w:rsid w:val="00B80C44"/>
    <w:rsid w:val="00B81E07"/>
    <w:rsid w:val="00B822E5"/>
    <w:rsid w:val="00B82C8D"/>
    <w:rsid w:val="00B83140"/>
    <w:rsid w:val="00B86097"/>
    <w:rsid w:val="00B87186"/>
    <w:rsid w:val="00B87AF9"/>
    <w:rsid w:val="00B9080B"/>
    <w:rsid w:val="00B90B95"/>
    <w:rsid w:val="00B9108D"/>
    <w:rsid w:val="00B92603"/>
    <w:rsid w:val="00B92C4F"/>
    <w:rsid w:val="00B92C94"/>
    <w:rsid w:val="00B93D03"/>
    <w:rsid w:val="00B95DA6"/>
    <w:rsid w:val="00B96244"/>
    <w:rsid w:val="00B962EE"/>
    <w:rsid w:val="00B96338"/>
    <w:rsid w:val="00B96833"/>
    <w:rsid w:val="00B972FC"/>
    <w:rsid w:val="00B97A5D"/>
    <w:rsid w:val="00B97ACE"/>
    <w:rsid w:val="00BA0991"/>
    <w:rsid w:val="00BA3039"/>
    <w:rsid w:val="00BA4F33"/>
    <w:rsid w:val="00BA64BF"/>
    <w:rsid w:val="00BA6A4F"/>
    <w:rsid w:val="00BA6CA9"/>
    <w:rsid w:val="00BA7BD7"/>
    <w:rsid w:val="00BA7D2D"/>
    <w:rsid w:val="00BA7E33"/>
    <w:rsid w:val="00BB079A"/>
    <w:rsid w:val="00BB0C04"/>
    <w:rsid w:val="00BB1230"/>
    <w:rsid w:val="00BB12F5"/>
    <w:rsid w:val="00BB257C"/>
    <w:rsid w:val="00BB32C3"/>
    <w:rsid w:val="00BB6C5D"/>
    <w:rsid w:val="00BB7220"/>
    <w:rsid w:val="00BC0CCB"/>
    <w:rsid w:val="00BC182F"/>
    <w:rsid w:val="00BC1D12"/>
    <w:rsid w:val="00BC23A6"/>
    <w:rsid w:val="00BC38D7"/>
    <w:rsid w:val="00BC3CD2"/>
    <w:rsid w:val="00BC3FA7"/>
    <w:rsid w:val="00BC3FCE"/>
    <w:rsid w:val="00BC51F8"/>
    <w:rsid w:val="00BC597C"/>
    <w:rsid w:val="00BC7E07"/>
    <w:rsid w:val="00BD2080"/>
    <w:rsid w:val="00BD25BE"/>
    <w:rsid w:val="00BD31F8"/>
    <w:rsid w:val="00BD3BC4"/>
    <w:rsid w:val="00BD41DC"/>
    <w:rsid w:val="00BD4B5B"/>
    <w:rsid w:val="00BD56B8"/>
    <w:rsid w:val="00BD718B"/>
    <w:rsid w:val="00BE079B"/>
    <w:rsid w:val="00BE0D43"/>
    <w:rsid w:val="00BE1DD4"/>
    <w:rsid w:val="00BE1ED8"/>
    <w:rsid w:val="00BE2FC1"/>
    <w:rsid w:val="00BE311E"/>
    <w:rsid w:val="00BE3CDE"/>
    <w:rsid w:val="00BE5AEA"/>
    <w:rsid w:val="00BE5D9A"/>
    <w:rsid w:val="00BE68E1"/>
    <w:rsid w:val="00BE773C"/>
    <w:rsid w:val="00BE7DDC"/>
    <w:rsid w:val="00BF1579"/>
    <w:rsid w:val="00BF1821"/>
    <w:rsid w:val="00BF41B7"/>
    <w:rsid w:val="00BF505C"/>
    <w:rsid w:val="00BF5F80"/>
    <w:rsid w:val="00BF635F"/>
    <w:rsid w:val="00BF6580"/>
    <w:rsid w:val="00BF792F"/>
    <w:rsid w:val="00C00AB0"/>
    <w:rsid w:val="00C0172B"/>
    <w:rsid w:val="00C0187F"/>
    <w:rsid w:val="00C01D1E"/>
    <w:rsid w:val="00C021B8"/>
    <w:rsid w:val="00C024DE"/>
    <w:rsid w:val="00C025E8"/>
    <w:rsid w:val="00C0324C"/>
    <w:rsid w:val="00C049FF"/>
    <w:rsid w:val="00C053C8"/>
    <w:rsid w:val="00C058A8"/>
    <w:rsid w:val="00C05D06"/>
    <w:rsid w:val="00C060E1"/>
    <w:rsid w:val="00C06544"/>
    <w:rsid w:val="00C0738B"/>
    <w:rsid w:val="00C074DC"/>
    <w:rsid w:val="00C075FE"/>
    <w:rsid w:val="00C0765E"/>
    <w:rsid w:val="00C11036"/>
    <w:rsid w:val="00C11550"/>
    <w:rsid w:val="00C12AC0"/>
    <w:rsid w:val="00C12DBB"/>
    <w:rsid w:val="00C13357"/>
    <w:rsid w:val="00C15645"/>
    <w:rsid w:val="00C15E38"/>
    <w:rsid w:val="00C15EEE"/>
    <w:rsid w:val="00C1751E"/>
    <w:rsid w:val="00C17630"/>
    <w:rsid w:val="00C20313"/>
    <w:rsid w:val="00C20513"/>
    <w:rsid w:val="00C21892"/>
    <w:rsid w:val="00C22717"/>
    <w:rsid w:val="00C22932"/>
    <w:rsid w:val="00C23D6A"/>
    <w:rsid w:val="00C24313"/>
    <w:rsid w:val="00C24C0F"/>
    <w:rsid w:val="00C27478"/>
    <w:rsid w:val="00C2759F"/>
    <w:rsid w:val="00C30146"/>
    <w:rsid w:val="00C317D7"/>
    <w:rsid w:val="00C33A10"/>
    <w:rsid w:val="00C34614"/>
    <w:rsid w:val="00C3518A"/>
    <w:rsid w:val="00C35251"/>
    <w:rsid w:val="00C3559C"/>
    <w:rsid w:val="00C36DB9"/>
    <w:rsid w:val="00C36DC7"/>
    <w:rsid w:val="00C36E5B"/>
    <w:rsid w:val="00C42C2E"/>
    <w:rsid w:val="00C43D35"/>
    <w:rsid w:val="00C43F80"/>
    <w:rsid w:val="00C4402B"/>
    <w:rsid w:val="00C44BB7"/>
    <w:rsid w:val="00C45A42"/>
    <w:rsid w:val="00C45F78"/>
    <w:rsid w:val="00C45FDA"/>
    <w:rsid w:val="00C45FFD"/>
    <w:rsid w:val="00C4698D"/>
    <w:rsid w:val="00C4769D"/>
    <w:rsid w:val="00C4788C"/>
    <w:rsid w:val="00C47939"/>
    <w:rsid w:val="00C47E81"/>
    <w:rsid w:val="00C50562"/>
    <w:rsid w:val="00C50C56"/>
    <w:rsid w:val="00C511D7"/>
    <w:rsid w:val="00C521B7"/>
    <w:rsid w:val="00C522B3"/>
    <w:rsid w:val="00C5359B"/>
    <w:rsid w:val="00C54173"/>
    <w:rsid w:val="00C549CB"/>
    <w:rsid w:val="00C55A6B"/>
    <w:rsid w:val="00C56068"/>
    <w:rsid w:val="00C56E81"/>
    <w:rsid w:val="00C60F01"/>
    <w:rsid w:val="00C614AC"/>
    <w:rsid w:val="00C618BE"/>
    <w:rsid w:val="00C63576"/>
    <w:rsid w:val="00C63B10"/>
    <w:rsid w:val="00C651FF"/>
    <w:rsid w:val="00C65B43"/>
    <w:rsid w:val="00C661CC"/>
    <w:rsid w:val="00C672D8"/>
    <w:rsid w:val="00C675E0"/>
    <w:rsid w:val="00C713E7"/>
    <w:rsid w:val="00C714BA"/>
    <w:rsid w:val="00C71B8D"/>
    <w:rsid w:val="00C71E9F"/>
    <w:rsid w:val="00C71F27"/>
    <w:rsid w:val="00C73323"/>
    <w:rsid w:val="00C7364C"/>
    <w:rsid w:val="00C73699"/>
    <w:rsid w:val="00C73C2C"/>
    <w:rsid w:val="00C77BC8"/>
    <w:rsid w:val="00C77F41"/>
    <w:rsid w:val="00C81693"/>
    <w:rsid w:val="00C81B21"/>
    <w:rsid w:val="00C81C61"/>
    <w:rsid w:val="00C824A4"/>
    <w:rsid w:val="00C82B11"/>
    <w:rsid w:val="00C831F5"/>
    <w:rsid w:val="00C83E8D"/>
    <w:rsid w:val="00C83EA6"/>
    <w:rsid w:val="00C84AD0"/>
    <w:rsid w:val="00C859B0"/>
    <w:rsid w:val="00C85B0B"/>
    <w:rsid w:val="00C861B7"/>
    <w:rsid w:val="00C86A37"/>
    <w:rsid w:val="00C87E53"/>
    <w:rsid w:val="00C91080"/>
    <w:rsid w:val="00C9178B"/>
    <w:rsid w:val="00C91FFE"/>
    <w:rsid w:val="00C92518"/>
    <w:rsid w:val="00C94D21"/>
    <w:rsid w:val="00C96A31"/>
    <w:rsid w:val="00C96AFE"/>
    <w:rsid w:val="00C97319"/>
    <w:rsid w:val="00C9762E"/>
    <w:rsid w:val="00C97EEA"/>
    <w:rsid w:val="00C97FB3"/>
    <w:rsid w:val="00CA0633"/>
    <w:rsid w:val="00CA177B"/>
    <w:rsid w:val="00CA1827"/>
    <w:rsid w:val="00CA1969"/>
    <w:rsid w:val="00CA197B"/>
    <w:rsid w:val="00CA28DF"/>
    <w:rsid w:val="00CA2B06"/>
    <w:rsid w:val="00CA2BE8"/>
    <w:rsid w:val="00CA2DC0"/>
    <w:rsid w:val="00CA567F"/>
    <w:rsid w:val="00CA66F3"/>
    <w:rsid w:val="00CA6C13"/>
    <w:rsid w:val="00CA74D3"/>
    <w:rsid w:val="00CA7928"/>
    <w:rsid w:val="00CB03F7"/>
    <w:rsid w:val="00CB07B6"/>
    <w:rsid w:val="00CB1462"/>
    <w:rsid w:val="00CB1A27"/>
    <w:rsid w:val="00CB1AA0"/>
    <w:rsid w:val="00CB1B9F"/>
    <w:rsid w:val="00CB429E"/>
    <w:rsid w:val="00CB4675"/>
    <w:rsid w:val="00CB496A"/>
    <w:rsid w:val="00CC01ED"/>
    <w:rsid w:val="00CC0574"/>
    <w:rsid w:val="00CC0634"/>
    <w:rsid w:val="00CC06FB"/>
    <w:rsid w:val="00CC0C31"/>
    <w:rsid w:val="00CC10F4"/>
    <w:rsid w:val="00CC19EF"/>
    <w:rsid w:val="00CC2FFD"/>
    <w:rsid w:val="00CC367D"/>
    <w:rsid w:val="00CC36F8"/>
    <w:rsid w:val="00CC4E7F"/>
    <w:rsid w:val="00CC5602"/>
    <w:rsid w:val="00CC6376"/>
    <w:rsid w:val="00CC6672"/>
    <w:rsid w:val="00CC79DC"/>
    <w:rsid w:val="00CD239D"/>
    <w:rsid w:val="00CD310A"/>
    <w:rsid w:val="00CD3E40"/>
    <w:rsid w:val="00CD467E"/>
    <w:rsid w:val="00CD4933"/>
    <w:rsid w:val="00CD5B1F"/>
    <w:rsid w:val="00CD5FCB"/>
    <w:rsid w:val="00CD645D"/>
    <w:rsid w:val="00CD7CEC"/>
    <w:rsid w:val="00CE01C4"/>
    <w:rsid w:val="00CE089F"/>
    <w:rsid w:val="00CE179F"/>
    <w:rsid w:val="00CE4D3C"/>
    <w:rsid w:val="00CE62DF"/>
    <w:rsid w:val="00CE71FC"/>
    <w:rsid w:val="00CE7377"/>
    <w:rsid w:val="00CF176D"/>
    <w:rsid w:val="00CF4C8C"/>
    <w:rsid w:val="00CF4D98"/>
    <w:rsid w:val="00CF4E43"/>
    <w:rsid w:val="00CF4FE8"/>
    <w:rsid w:val="00CF5763"/>
    <w:rsid w:val="00CF61F4"/>
    <w:rsid w:val="00CF6827"/>
    <w:rsid w:val="00CF69BD"/>
    <w:rsid w:val="00CF6D89"/>
    <w:rsid w:val="00CF7255"/>
    <w:rsid w:val="00CF7919"/>
    <w:rsid w:val="00CF7BD7"/>
    <w:rsid w:val="00CF7D07"/>
    <w:rsid w:val="00D00942"/>
    <w:rsid w:val="00D01834"/>
    <w:rsid w:val="00D01FA1"/>
    <w:rsid w:val="00D043AB"/>
    <w:rsid w:val="00D048EB"/>
    <w:rsid w:val="00D056DC"/>
    <w:rsid w:val="00D05C2B"/>
    <w:rsid w:val="00D06B99"/>
    <w:rsid w:val="00D07831"/>
    <w:rsid w:val="00D07E6A"/>
    <w:rsid w:val="00D12088"/>
    <w:rsid w:val="00D12F45"/>
    <w:rsid w:val="00D138EE"/>
    <w:rsid w:val="00D140CA"/>
    <w:rsid w:val="00D168D9"/>
    <w:rsid w:val="00D1715A"/>
    <w:rsid w:val="00D17FC1"/>
    <w:rsid w:val="00D2072C"/>
    <w:rsid w:val="00D220E4"/>
    <w:rsid w:val="00D228BC"/>
    <w:rsid w:val="00D230DF"/>
    <w:rsid w:val="00D247EC"/>
    <w:rsid w:val="00D24BE8"/>
    <w:rsid w:val="00D24E3D"/>
    <w:rsid w:val="00D24F1E"/>
    <w:rsid w:val="00D26C1D"/>
    <w:rsid w:val="00D26E6E"/>
    <w:rsid w:val="00D27BC1"/>
    <w:rsid w:val="00D304AC"/>
    <w:rsid w:val="00D32CF7"/>
    <w:rsid w:val="00D33E2B"/>
    <w:rsid w:val="00D34402"/>
    <w:rsid w:val="00D347DC"/>
    <w:rsid w:val="00D34C05"/>
    <w:rsid w:val="00D35931"/>
    <w:rsid w:val="00D3672A"/>
    <w:rsid w:val="00D368BE"/>
    <w:rsid w:val="00D37B65"/>
    <w:rsid w:val="00D40260"/>
    <w:rsid w:val="00D407AE"/>
    <w:rsid w:val="00D40C80"/>
    <w:rsid w:val="00D41A9D"/>
    <w:rsid w:val="00D423F2"/>
    <w:rsid w:val="00D424F5"/>
    <w:rsid w:val="00D429C1"/>
    <w:rsid w:val="00D43004"/>
    <w:rsid w:val="00D44141"/>
    <w:rsid w:val="00D46BCB"/>
    <w:rsid w:val="00D47B58"/>
    <w:rsid w:val="00D502DE"/>
    <w:rsid w:val="00D515CA"/>
    <w:rsid w:val="00D51D28"/>
    <w:rsid w:val="00D52B26"/>
    <w:rsid w:val="00D538CE"/>
    <w:rsid w:val="00D54266"/>
    <w:rsid w:val="00D546A5"/>
    <w:rsid w:val="00D5623C"/>
    <w:rsid w:val="00D570ED"/>
    <w:rsid w:val="00D60EF7"/>
    <w:rsid w:val="00D61332"/>
    <w:rsid w:val="00D62046"/>
    <w:rsid w:val="00D628EE"/>
    <w:rsid w:val="00D63C6D"/>
    <w:rsid w:val="00D6556C"/>
    <w:rsid w:val="00D66A16"/>
    <w:rsid w:val="00D66A20"/>
    <w:rsid w:val="00D676A6"/>
    <w:rsid w:val="00D70911"/>
    <w:rsid w:val="00D710C0"/>
    <w:rsid w:val="00D7305B"/>
    <w:rsid w:val="00D73079"/>
    <w:rsid w:val="00D744FF"/>
    <w:rsid w:val="00D75B5B"/>
    <w:rsid w:val="00D7609B"/>
    <w:rsid w:val="00D76B23"/>
    <w:rsid w:val="00D77010"/>
    <w:rsid w:val="00D80597"/>
    <w:rsid w:val="00D81026"/>
    <w:rsid w:val="00D824F6"/>
    <w:rsid w:val="00D833B1"/>
    <w:rsid w:val="00D8348B"/>
    <w:rsid w:val="00D854C7"/>
    <w:rsid w:val="00D905BB"/>
    <w:rsid w:val="00D90922"/>
    <w:rsid w:val="00D90C3D"/>
    <w:rsid w:val="00D910FB"/>
    <w:rsid w:val="00D91A37"/>
    <w:rsid w:val="00D91EB8"/>
    <w:rsid w:val="00D92332"/>
    <w:rsid w:val="00D92405"/>
    <w:rsid w:val="00D93844"/>
    <w:rsid w:val="00D93EAB"/>
    <w:rsid w:val="00D93F35"/>
    <w:rsid w:val="00D942DD"/>
    <w:rsid w:val="00D94828"/>
    <w:rsid w:val="00D94CA5"/>
    <w:rsid w:val="00D9585E"/>
    <w:rsid w:val="00D96D4E"/>
    <w:rsid w:val="00D9759F"/>
    <w:rsid w:val="00D977C6"/>
    <w:rsid w:val="00DA0ECB"/>
    <w:rsid w:val="00DA129B"/>
    <w:rsid w:val="00DA1BF2"/>
    <w:rsid w:val="00DA32BF"/>
    <w:rsid w:val="00DA3CAD"/>
    <w:rsid w:val="00DA3DAD"/>
    <w:rsid w:val="00DA48AB"/>
    <w:rsid w:val="00DA4AE6"/>
    <w:rsid w:val="00DA4BC6"/>
    <w:rsid w:val="00DA57E8"/>
    <w:rsid w:val="00DA6280"/>
    <w:rsid w:val="00DB189D"/>
    <w:rsid w:val="00DB1913"/>
    <w:rsid w:val="00DB2221"/>
    <w:rsid w:val="00DB33EC"/>
    <w:rsid w:val="00DB4456"/>
    <w:rsid w:val="00DB5488"/>
    <w:rsid w:val="00DB6983"/>
    <w:rsid w:val="00DB6BBA"/>
    <w:rsid w:val="00DB74D5"/>
    <w:rsid w:val="00DC013B"/>
    <w:rsid w:val="00DC04AF"/>
    <w:rsid w:val="00DC05BA"/>
    <w:rsid w:val="00DC0C6C"/>
    <w:rsid w:val="00DC1186"/>
    <w:rsid w:val="00DC11F9"/>
    <w:rsid w:val="00DC2D29"/>
    <w:rsid w:val="00DC4001"/>
    <w:rsid w:val="00DC47A8"/>
    <w:rsid w:val="00DC539E"/>
    <w:rsid w:val="00DC5B74"/>
    <w:rsid w:val="00DC648E"/>
    <w:rsid w:val="00DC6660"/>
    <w:rsid w:val="00DC68B7"/>
    <w:rsid w:val="00DC708D"/>
    <w:rsid w:val="00DC7532"/>
    <w:rsid w:val="00DD0005"/>
    <w:rsid w:val="00DD077A"/>
    <w:rsid w:val="00DD16F5"/>
    <w:rsid w:val="00DD1790"/>
    <w:rsid w:val="00DD1AA7"/>
    <w:rsid w:val="00DD23F0"/>
    <w:rsid w:val="00DD2C8A"/>
    <w:rsid w:val="00DD2FB0"/>
    <w:rsid w:val="00DD470D"/>
    <w:rsid w:val="00DD499B"/>
    <w:rsid w:val="00DD4ACD"/>
    <w:rsid w:val="00DD58D2"/>
    <w:rsid w:val="00DD5C68"/>
    <w:rsid w:val="00DD646B"/>
    <w:rsid w:val="00DD6853"/>
    <w:rsid w:val="00DD7234"/>
    <w:rsid w:val="00DE216C"/>
    <w:rsid w:val="00DE3EF5"/>
    <w:rsid w:val="00DE49D2"/>
    <w:rsid w:val="00DE5579"/>
    <w:rsid w:val="00DE6534"/>
    <w:rsid w:val="00DE74C6"/>
    <w:rsid w:val="00DE7F0E"/>
    <w:rsid w:val="00DE7FA5"/>
    <w:rsid w:val="00DF2396"/>
    <w:rsid w:val="00DF2CA0"/>
    <w:rsid w:val="00DF310E"/>
    <w:rsid w:val="00DF37D2"/>
    <w:rsid w:val="00DF3B3D"/>
    <w:rsid w:val="00DF3B96"/>
    <w:rsid w:val="00DF3D9B"/>
    <w:rsid w:val="00DF4304"/>
    <w:rsid w:val="00DF43A7"/>
    <w:rsid w:val="00DF4BAE"/>
    <w:rsid w:val="00DF5B1C"/>
    <w:rsid w:val="00DF786F"/>
    <w:rsid w:val="00E00151"/>
    <w:rsid w:val="00E008F4"/>
    <w:rsid w:val="00E0100D"/>
    <w:rsid w:val="00E0138C"/>
    <w:rsid w:val="00E02900"/>
    <w:rsid w:val="00E03132"/>
    <w:rsid w:val="00E04630"/>
    <w:rsid w:val="00E0493A"/>
    <w:rsid w:val="00E05695"/>
    <w:rsid w:val="00E05F27"/>
    <w:rsid w:val="00E068CD"/>
    <w:rsid w:val="00E073A4"/>
    <w:rsid w:val="00E07C79"/>
    <w:rsid w:val="00E10DB7"/>
    <w:rsid w:val="00E119F2"/>
    <w:rsid w:val="00E137AE"/>
    <w:rsid w:val="00E138F0"/>
    <w:rsid w:val="00E149D8"/>
    <w:rsid w:val="00E1527E"/>
    <w:rsid w:val="00E15F17"/>
    <w:rsid w:val="00E165E6"/>
    <w:rsid w:val="00E16667"/>
    <w:rsid w:val="00E205F5"/>
    <w:rsid w:val="00E20B06"/>
    <w:rsid w:val="00E20E24"/>
    <w:rsid w:val="00E227DA"/>
    <w:rsid w:val="00E22A9A"/>
    <w:rsid w:val="00E2431B"/>
    <w:rsid w:val="00E2558D"/>
    <w:rsid w:val="00E260FD"/>
    <w:rsid w:val="00E2618D"/>
    <w:rsid w:val="00E26810"/>
    <w:rsid w:val="00E26D63"/>
    <w:rsid w:val="00E3075F"/>
    <w:rsid w:val="00E325EC"/>
    <w:rsid w:val="00E338AB"/>
    <w:rsid w:val="00E33FB5"/>
    <w:rsid w:val="00E34165"/>
    <w:rsid w:val="00E34953"/>
    <w:rsid w:val="00E34EF7"/>
    <w:rsid w:val="00E35C54"/>
    <w:rsid w:val="00E416BA"/>
    <w:rsid w:val="00E419C6"/>
    <w:rsid w:val="00E42BB7"/>
    <w:rsid w:val="00E44116"/>
    <w:rsid w:val="00E44CCF"/>
    <w:rsid w:val="00E452F7"/>
    <w:rsid w:val="00E46202"/>
    <w:rsid w:val="00E46295"/>
    <w:rsid w:val="00E46CFF"/>
    <w:rsid w:val="00E4752F"/>
    <w:rsid w:val="00E47907"/>
    <w:rsid w:val="00E501AD"/>
    <w:rsid w:val="00E50ABA"/>
    <w:rsid w:val="00E52958"/>
    <w:rsid w:val="00E552C0"/>
    <w:rsid w:val="00E559D0"/>
    <w:rsid w:val="00E56677"/>
    <w:rsid w:val="00E566C3"/>
    <w:rsid w:val="00E566DE"/>
    <w:rsid w:val="00E56D6B"/>
    <w:rsid w:val="00E56E87"/>
    <w:rsid w:val="00E57125"/>
    <w:rsid w:val="00E602A5"/>
    <w:rsid w:val="00E607A7"/>
    <w:rsid w:val="00E607F7"/>
    <w:rsid w:val="00E60924"/>
    <w:rsid w:val="00E61D88"/>
    <w:rsid w:val="00E62E84"/>
    <w:rsid w:val="00E62EB2"/>
    <w:rsid w:val="00E6334D"/>
    <w:rsid w:val="00E6430E"/>
    <w:rsid w:val="00E66E42"/>
    <w:rsid w:val="00E700C1"/>
    <w:rsid w:val="00E7085F"/>
    <w:rsid w:val="00E737D3"/>
    <w:rsid w:val="00E746AA"/>
    <w:rsid w:val="00E75B06"/>
    <w:rsid w:val="00E75C2E"/>
    <w:rsid w:val="00E75F3E"/>
    <w:rsid w:val="00E7609B"/>
    <w:rsid w:val="00E76AFE"/>
    <w:rsid w:val="00E76BD3"/>
    <w:rsid w:val="00E76E57"/>
    <w:rsid w:val="00E77227"/>
    <w:rsid w:val="00E811DD"/>
    <w:rsid w:val="00E81572"/>
    <w:rsid w:val="00E8188D"/>
    <w:rsid w:val="00E83045"/>
    <w:rsid w:val="00E831C3"/>
    <w:rsid w:val="00E83FFF"/>
    <w:rsid w:val="00E845C2"/>
    <w:rsid w:val="00E84980"/>
    <w:rsid w:val="00E84A9A"/>
    <w:rsid w:val="00E85218"/>
    <w:rsid w:val="00E86E29"/>
    <w:rsid w:val="00E87433"/>
    <w:rsid w:val="00E877AE"/>
    <w:rsid w:val="00E87AAE"/>
    <w:rsid w:val="00E87CE7"/>
    <w:rsid w:val="00E90F55"/>
    <w:rsid w:val="00E90F92"/>
    <w:rsid w:val="00E90FC8"/>
    <w:rsid w:val="00E9169E"/>
    <w:rsid w:val="00E919E5"/>
    <w:rsid w:val="00E91B4D"/>
    <w:rsid w:val="00E91D78"/>
    <w:rsid w:val="00E91D7E"/>
    <w:rsid w:val="00E93725"/>
    <w:rsid w:val="00E93A5A"/>
    <w:rsid w:val="00E94848"/>
    <w:rsid w:val="00E94F1A"/>
    <w:rsid w:val="00E963D1"/>
    <w:rsid w:val="00E979FD"/>
    <w:rsid w:val="00E97A3D"/>
    <w:rsid w:val="00E97C21"/>
    <w:rsid w:val="00EA0115"/>
    <w:rsid w:val="00EA06A5"/>
    <w:rsid w:val="00EA0AEF"/>
    <w:rsid w:val="00EA0C15"/>
    <w:rsid w:val="00EA2993"/>
    <w:rsid w:val="00EA2B70"/>
    <w:rsid w:val="00EA2F3F"/>
    <w:rsid w:val="00EA4171"/>
    <w:rsid w:val="00EA453E"/>
    <w:rsid w:val="00EA53B7"/>
    <w:rsid w:val="00EA64FA"/>
    <w:rsid w:val="00EA64FB"/>
    <w:rsid w:val="00EA6D9F"/>
    <w:rsid w:val="00EB06BE"/>
    <w:rsid w:val="00EB0984"/>
    <w:rsid w:val="00EB0AC6"/>
    <w:rsid w:val="00EB10B5"/>
    <w:rsid w:val="00EB115B"/>
    <w:rsid w:val="00EB2D38"/>
    <w:rsid w:val="00EB3432"/>
    <w:rsid w:val="00EB36CC"/>
    <w:rsid w:val="00EB4597"/>
    <w:rsid w:val="00EB527A"/>
    <w:rsid w:val="00EB5365"/>
    <w:rsid w:val="00EB5474"/>
    <w:rsid w:val="00EB561E"/>
    <w:rsid w:val="00EB58F8"/>
    <w:rsid w:val="00EB62B7"/>
    <w:rsid w:val="00EB666B"/>
    <w:rsid w:val="00EB6B4C"/>
    <w:rsid w:val="00EC218D"/>
    <w:rsid w:val="00EC45C9"/>
    <w:rsid w:val="00EC463F"/>
    <w:rsid w:val="00EC4CAE"/>
    <w:rsid w:val="00EC5D91"/>
    <w:rsid w:val="00EC6944"/>
    <w:rsid w:val="00EC6E7F"/>
    <w:rsid w:val="00EC76F5"/>
    <w:rsid w:val="00EC7FFC"/>
    <w:rsid w:val="00ED0A89"/>
    <w:rsid w:val="00ED1101"/>
    <w:rsid w:val="00ED115B"/>
    <w:rsid w:val="00ED178D"/>
    <w:rsid w:val="00ED1973"/>
    <w:rsid w:val="00ED2210"/>
    <w:rsid w:val="00ED2663"/>
    <w:rsid w:val="00ED3251"/>
    <w:rsid w:val="00ED3766"/>
    <w:rsid w:val="00ED4067"/>
    <w:rsid w:val="00ED412D"/>
    <w:rsid w:val="00ED59E7"/>
    <w:rsid w:val="00ED64B0"/>
    <w:rsid w:val="00ED6DDA"/>
    <w:rsid w:val="00EE0146"/>
    <w:rsid w:val="00EE0765"/>
    <w:rsid w:val="00EE1D38"/>
    <w:rsid w:val="00EE5BE0"/>
    <w:rsid w:val="00EE61E9"/>
    <w:rsid w:val="00EE62F5"/>
    <w:rsid w:val="00EE6B28"/>
    <w:rsid w:val="00EE70A4"/>
    <w:rsid w:val="00EF0235"/>
    <w:rsid w:val="00EF09BC"/>
    <w:rsid w:val="00EF101E"/>
    <w:rsid w:val="00EF138E"/>
    <w:rsid w:val="00EF1469"/>
    <w:rsid w:val="00EF23C6"/>
    <w:rsid w:val="00EF2C95"/>
    <w:rsid w:val="00EF33F4"/>
    <w:rsid w:val="00EF341F"/>
    <w:rsid w:val="00EF34DB"/>
    <w:rsid w:val="00EF3C1E"/>
    <w:rsid w:val="00EF4727"/>
    <w:rsid w:val="00EF6407"/>
    <w:rsid w:val="00EF66AE"/>
    <w:rsid w:val="00EF7BD5"/>
    <w:rsid w:val="00F0055A"/>
    <w:rsid w:val="00F00877"/>
    <w:rsid w:val="00F0157F"/>
    <w:rsid w:val="00F020F1"/>
    <w:rsid w:val="00F02423"/>
    <w:rsid w:val="00F02A5C"/>
    <w:rsid w:val="00F0386E"/>
    <w:rsid w:val="00F03AB6"/>
    <w:rsid w:val="00F03E91"/>
    <w:rsid w:val="00F05ABF"/>
    <w:rsid w:val="00F06271"/>
    <w:rsid w:val="00F105D8"/>
    <w:rsid w:val="00F1072D"/>
    <w:rsid w:val="00F11502"/>
    <w:rsid w:val="00F12041"/>
    <w:rsid w:val="00F12970"/>
    <w:rsid w:val="00F12DF7"/>
    <w:rsid w:val="00F131CA"/>
    <w:rsid w:val="00F1550D"/>
    <w:rsid w:val="00F15A75"/>
    <w:rsid w:val="00F15B60"/>
    <w:rsid w:val="00F15CBB"/>
    <w:rsid w:val="00F2061E"/>
    <w:rsid w:val="00F211ED"/>
    <w:rsid w:val="00F21A5F"/>
    <w:rsid w:val="00F21E56"/>
    <w:rsid w:val="00F23A0D"/>
    <w:rsid w:val="00F23A28"/>
    <w:rsid w:val="00F26785"/>
    <w:rsid w:val="00F26A6B"/>
    <w:rsid w:val="00F27B88"/>
    <w:rsid w:val="00F30C45"/>
    <w:rsid w:val="00F30EE6"/>
    <w:rsid w:val="00F3119E"/>
    <w:rsid w:val="00F31C3E"/>
    <w:rsid w:val="00F335C6"/>
    <w:rsid w:val="00F335FD"/>
    <w:rsid w:val="00F35C95"/>
    <w:rsid w:val="00F368FF"/>
    <w:rsid w:val="00F37122"/>
    <w:rsid w:val="00F37F54"/>
    <w:rsid w:val="00F37F8F"/>
    <w:rsid w:val="00F402C2"/>
    <w:rsid w:val="00F410C4"/>
    <w:rsid w:val="00F413DF"/>
    <w:rsid w:val="00F420CA"/>
    <w:rsid w:val="00F431B5"/>
    <w:rsid w:val="00F433F6"/>
    <w:rsid w:val="00F45604"/>
    <w:rsid w:val="00F457A7"/>
    <w:rsid w:val="00F45980"/>
    <w:rsid w:val="00F4780F"/>
    <w:rsid w:val="00F47B83"/>
    <w:rsid w:val="00F51BF8"/>
    <w:rsid w:val="00F51D23"/>
    <w:rsid w:val="00F5312B"/>
    <w:rsid w:val="00F5434D"/>
    <w:rsid w:val="00F54CE6"/>
    <w:rsid w:val="00F55D9A"/>
    <w:rsid w:val="00F56449"/>
    <w:rsid w:val="00F56A90"/>
    <w:rsid w:val="00F57410"/>
    <w:rsid w:val="00F60179"/>
    <w:rsid w:val="00F602B7"/>
    <w:rsid w:val="00F61B89"/>
    <w:rsid w:val="00F62869"/>
    <w:rsid w:val="00F6393F"/>
    <w:rsid w:val="00F63C85"/>
    <w:rsid w:val="00F64182"/>
    <w:rsid w:val="00F64BE2"/>
    <w:rsid w:val="00F64CBE"/>
    <w:rsid w:val="00F64E6E"/>
    <w:rsid w:val="00F65B5D"/>
    <w:rsid w:val="00F66818"/>
    <w:rsid w:val="00F70311"/>
    <w:rsid w:val="00F70539"/>
    <w:rsid w:val="00F7067A"/>
    <w:rsid w:val="00F72C8F"/>
    <w:rsid w:val="00F738DD"/>
    <w:rsid w:val="00F739EB"/>
    <w:rsid w:val="00F764AA"/>
    <w:rsid w:val="00F8081A"/>
    <w:rsid w:val="00F80C97"/>
    <w:rsid w:val="00F80CB1"/>
    <w:rsid w:val="00F817E2"/>
    <w:rsid w:val="00F81838"/>
    <w:rsid w:val="00F82750"/>
    <w:rsid w:val="00F83594"/>
    <w:rsid w:val="00F84166"/>
    <w:rsid w:val="00F8461D"/>
    <w:rsid w:val="00F86288"/>
    <w:rsid w:val="00F90B67"/>
    <w:rsid w:val="00F90C7B"/>
    <w:rsid w:val="00F91E69"/>
    <w:rsid w:val="00F923FE"/>
    <w:rsid w:val="00F92DA0"/>
    <w:rsid w:val="00F9325E"/>
    <w:rsid w:val="00F934C0"/>
    <w:rsid w:val="00F943AF"/>
    <w:rsid w:val="00F965B6"/>
    <w:rsid w:val="00F96C73"/>
    <w:rsid w:val="00F97107"/>
    <w:rsid w:val="00F972E1"/>
    <w:rsid w:val="00FA01B7"/>
    <w:rsid w:val="00FA04C3"/>
    <w:rsid w:val="00FA07E2"/>
    <w:rsid w:val="00FA1444"/>
    <w:rsid w:val="00FA21F4"/>
    <w:rsid w:val="00FA398E"/>
    <w:rsid w:val="00FA3EFE"/>
    <w:rsid w:val="00FA40C5"/>
    <w:rsid w:val="00FA42C2"/>
    <w:rsid w:val="00FA57ED"/>
    <w:rsid w:val="00FA59BF"/>
    <w:rsid w:val="00FA5D8A"/>
    <w:rsid w:val="00FA5DD9"/>
    <w:rsid w:val="00FA5DEF"/>
    <w:rsid w:val="00FA5E23"/>
    <w:rsid w:val="00FA601A"/>
    <w:rsid w:val="00FA6E2E"/>
    <w:rsid w:val="00FA7335"/>
    <w:rsid w:val="00FA7839"/>
    <w:rsid w:val="00FB0A9E"/>
    <w:rsid w:val="00FB0D4C"/>
    <w:rsid w:val="00FB1598"/>
    <w:rsid w:val="00FB18DE"/>
    <w:rsid w:val="00FB29B4"/>
    <w:rsid w:val="00FB2E38"/>
    <w:rsid w:val="00FB3A38"/>
    <w:rsid w:val="00FB3BB2"/>
    <w:rsid w:val="00FB456C"/>
    <w:rsid w:val="00FB4EBA"/>
    <w:rsid w:val="00FB584B"/>
    <w:rsid w:val="00FB6D2E"/>
    <w:rsid w:val="00FB7265"/>
    <w:rsid w:val="00FB7CA9"/>
    <w:rsid w:val="00FC040B"/>
    <w:rsid w:val="00FC15F6"/>
    <w:rsid w:val="00FC1685"/>
    <w:rsid w:val="00FC16B8"/>
    <w:rsid w:val="00FC2841"/>
    <w:rsid w:val="00FC2B77"/>
    <w:rsid w:val="00FC4385"/>
    <w:rsid w:val="00FC535A"/>
    <w:rsid w:val="00FC5F94"/>
    <w:rsid w:val="00FC633C"/>
    <w:rsid w:val="00FC6391"/>
    <w:rsid w:val="00FC6E9C"/>
    <w:rsid w:val="00FC755B"/>
    <w:rsid w:val="00FC76E0"/>
    <w:rsid w:val="00FC7C0A"/>
    <w:rsid w:val="00FD0B45"/>
    <w:rsid w:val="00FD18BA"/>
    <w:rsid w:val="00FD1C28"/>
    <w:rsid w:val="00FD26B2"/>
    <w:rsid w:val="00FD443D"/>
    <w:rsid w:val="00FD55DD"/>
    <w:rsid w:val="00FD5F92"/>
    <w:rsid w:val="00FD7994"/>
    <w:rsid w:val="00FE0715"/>
    <w:rsid w:val="00FE0A86"/>
    <w:rsid w:val="00FE0E5C"/>
    <w:rsid w:val="00FE2140"/>
    <w:rsid w:val="00FE2809"/>
    <w:rsid w:val="00FE287B"/>
    <w:rsid w:val="00FE553F"/>
    <w:rsid w:val="00FE6DBB"/>
    <w:rsid w:val="00FE7C1D"/>
    <w:rsid w:val="00FF01F7"/>
    <w:rsid w:val="00FF0AB8"/>
    <w:rsid w:val="00FF131C"/>
    <w:rsid w:val="00FF1D4A"/>
    <w:rsid w:val="00FF44A1"/>
    <w:rsid w:val="00FF4FC4"/>
    <w:rsid w:val="00FF5029"/>
    <w:rsid w:val="00FF63A8"/>
    <w:rsid w:val="00FF6795"/>
    <w:rsid w:val="00FF682C"/>
    <w:rsid w:val="00FF68E3"/>
    <w:rsid w:val="00FF6C7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214843"/>
  <w15:docId w15:val="{132CB4B4-AD28-4193-ABF5-8B335A583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AR" w:eastAsia="es-AR"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877"/>
    <w:pPr>
      <w:spacing w:after="0" w:line="240" w:lineRule="auto"/>
      <w:jc w:val="left"/>
    </w:pPr>
    <w:rPr>
      <w:rFonts w:eastAsia="Times New Roman" w:cs="Times New Roman"/>
      <w:sz w:val="22"/>
    </w:rPr>
  </w:style>
  <w:style w:type="paragraph" w:styleId="Ttulo1">
    <w:name w:val="heading 1"/>
    <w:basedOn w:val="Normal"/>
    <w:next w:val="Normal"/>
    <w:link w:val="Ttulo1Car"/>
    <w:uiPriority w:val="9"/>
    <w:qFormat/>
    <w:rsid w:val="00D538CE"/>
    <w:pPr>
      <w:keepNext/>
      <w:keepLines/>
      <w:spacing w:before="480"/>
      <w:outlineLvl w:val="0"/>
    </w:pPr>
    <w:rPr>
      <w:rFonts w:eastAsiaTheme="majorEastAsia" w:cstheme="majorBidi"/>
      <w:b/>
      <w:bCs/>
      <w:sz w:val="28"/>
      <w:szCs w:val="28"/>
    </w:rPr>
  </w:style>
  <w:style w:type="paragraph" w:styleId="Ttulo2">
    <w:name w:val="heading 2"/>
    <w:basedOn w:val="Normal"/>
    <w:next w:val="Normal"/>
    <w:link w:val="Ttulo2Car"/>
    <w:uiPriority w:val="9"/>
    <w:unhideWhenUsed/>
    <w:qFormat/>
    <w:rsid w:val="00192719"/>
    <w:pPr>
      <w:keepNext/>
      <w:keepLines/>
      <w:spacing w:before="200"/>
      <w:outlineLvl w:val="1"/>
    </w:pPr>
    <w:rPr>
      <w:rFonts w:eastAsiaTheme="majorEastAsia" w:cstheme="majorBidi"/>
      <w:b/>
      <w:bCs/>
      <w:szCs w:val="26"/>
    </w:rPr>
  </w:style>
  <w:style w:type="paragraph" w:styleId="Ttulo3">
    <w:name w:val="heading 3"/>
    <w:basedOn w:val="Normal"/>
    <w:next w:val="Normal"/>
    <w:link w:val="Ttulo3Car"/>
    <w:uiPriority w:val="9"/>
    <w:unhideWhenUsed/>
    <w:qFormat/>
    <w:rsid w:val="00D538CE"/>
    <w:pPr>
      <w:keepNext/>
      <w:keepLines/>
      <w:spacing w:before="200"/>
      <w:outlineLvl w:val="2"/>
    </w:pPr>
    <w:rPr>
      <w:rFonts w:eastAsiaTheme="majorEastAsia" w:cstheme="majorBidi"/>
      <w:b/>
      <w:bCs/>
      <w:u w:val="single"/>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Cs w:val="22"/>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ar"/>
    <w:uiPriority w:val="9"/>
    <w:unhideWhenUsed/>
    <w:qFormat/>
    <w:rsid w:val="00DF310E"/>
    <w:pPr>
      <w:keepNext/>
      <w:keepLines/>
      <w:spacing w:before="4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unhideWhenUsed/>
    <w:qFormat/>
    <w:rsid w:val="009A390C"/>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224792"/>
    <w:pPr>
      <w:spacing w:line="480" w:lineRule="auto"/>
    </w:pPr>
    <w:rPr>
      <w:rFonts w:ascii="Century Schoolbook" w:hAnsi="Century Schoolbook"/>
      <w:smallCaps/>
      <w:color w:val="FE8637"/>
      <w:spacing w:val="10"/>
      <w:sz w:val="48"/>
      <w:szCs w:val="48"/>
      <w:lang w:eastAsia="en-US"/>
    </w:rPr>
  </w:style>
  <w:style w:type="paragraph" w:styleId="Textodeglobo">
    <w:name w:val="Balloon Text"/>
    <w:basedOn w:val="Normal"/>
    <w:link w:val="TextodegloboCar"/>
    <w:uiPriority w:val="99"/>
    <w:semiHidden/>
    <w:unhideWhenUsed/>
    <w:rsid w:val="002E4E08"/>
    <w:rPr>
      <w:rFonts w:ascii="Tahoma" w:hAnsi="Tahoma" w:cs="Tahoma"/>
      <w:sz w:val="16"/>
      <w:szCs w:val="16"/>
    </w:rPr>
  </w:style>
  <w:style w:type="character" w:customStyle="1" w:styleId="TextodegloboCar">
    <w:name w:val="Texto de globo Car"/>
    <w:basedOn w:val="Fuentedeprrafopredeter"/>
    <w:link w:val="Textodeglobo"/>
    <w:uiPriority w:val="99"/>
    <w:semiHidden/>
    <w:rsid w:val="002E4E08"/>
    <w:rPr>
      <w:rFonts w:ascii="Tahoma" w:eastAsiaTheme="minorEastAsia" w:hAnsi="Tahoma" w:cs="Tahoma"/>
      <w:sz w:val="16"/>
      <w:szCs w:val="16"/>
      <w:lang w:eastAsia="es-AR"/>
    </w:rPr>
  </w:style>
  <w:style w:type="paragraph" w:styleId="Prrafodelista">
    <w:name w:val="List Paragraph"/>
    <w:basedOn w:val="Normal"/>
    <w:uiPriority w:val="34"/>
    <w:qFormat/>
    <w:rsid w:val="005C71E4"/>
    <w:pPr>
      <w:ind w:left="720"/>
      <w:contextualSpacing/>
    </w:pPr>
  </w:style>
  <w:style w:type="character" w:styleId="nfasissutil">
    <w:name w:val="Subtle Emphasis"/>
    <w:basedOn w:val="Fuentedeprrafopredeter"/>
    <w:uiPriority w:val="19"/>
    <w:qFormat/>
    <w:rsid w:val="00BA1810"/>
    <w:rPr>
      <w:i/>
      <w:iCs/>
      <w:color w:val="808080" w:themeColor="text1" w:themeTint="7F"/>
    </w:rPr>
  </w:style>
  <w:style w:type="paragraph" w:styleId="Encabezado">
    <w:name w:val="header"/>
    <w:basedOn w:val="Normal"/>
    <w:link w:val="EncabezadoCar"/>
    <w:uiPriority w:val="99"/>
    <w:unhideWhenUsed/>
    <w:rsid w:val="000A157B"/>
    <w:pPr>
      <w:tabs>
        <w:tab w:val="center" w:pos="4419"/>
        <w:tab w:val="right" w:pos="8838"/>
      </w:tabs>
    </w:pPr>
  </w:style>
  <w:style w:type="character" w:customStyle="1" w:styleId="EncabezadoCar">
    <w:name w:val="Encabezado Car"/>
    <w:basedOn w:val="Fuentedeprrafopredeter"/>
    <w:link w:val="Encabezado"/>
    <w:uiPriority w:val="99"/>
    <w:rsid w:val="000A157B"/>
    <w:rPr>
      <w:rFonts w:eastAsiaTheme="minorEastAsia"/>
      <w:lang w:eastAsia="es-AR"/>
    </w:rPr>
  </w:style>
  <w:style w:type="paragraph" w:styleId="Piedepgina">
    <w:name w:val="footer"/>
    <w:basedOn w:val="Normal"/>
    <w:link w:val="PiedepginaCar"/>
    <w:uiPriority w:val="99"/>
    <w:unhideWhenUsed/>
    <w:rsid w:val="000A157B"/>
    <w:pPr>
      <w:tabs>
        <w:tab w:val="center" w:pos="4419"/>
        <w:tab w:val="right" w:pos="8838"/>
      </w:tabs>
    </w:pPr>
  </w:style>
  <w:style w:type="character" w:customStyle="1" w:styleId="PiedepginaCar">
    <w:name w:val="Pie de página Car"/>
    <w:basedOn w:val="Fuentedeprrafopredeter"/>
    <w:link w:val="Piedepgina"/>
    <w:uiPriority w:val="99"/>
    <w:rsid w:val="000A157B"/>
    <w:rPr>
      <w:rFonts w:eastAsiaTheme="minorEastAsia"/>
      <w:lang w:eastAsia="es-AR"/>
    </w:rPr>
  </w:style>
  <w:style w:type="character" w:styleId="Hipervnculo">
    <w:name w:val="Hyperlink"/>
    <w:basedOn w:val="Fuentedeprrafopredeter"/>
    <w:uiPriority w:val="99"/>
    <w:unhideWhenUsed/>
    <w:rsid w:val="009847F9"/>
    <w:rPr>
      <w:color w:val="0000FF"/>
      <w:u w:val="single"/>
    </w:rPr>
  </w:style>
  <w:style w:type="character" w:customStyle="1" w:styleId="Ttulo1Car">
    <w:name w:val="Título 1 Car"/>
    <w:basedOn w:val="Fuentedeprrafopredeter"/>
    <w:link w:val="Ttulo1"/>
    <w:uiPriority w:val="9"/>
    <w:rsid w:val="00D538CE"/>
    <w:rPr>
      <w:rFonts w:eastAsiaTheme="majorEastAsia" w:cstheme="majorBidi"/>
      <w:b/>
      <w:bCs/>
      <w:sz w:val="28"/>
      <w:szCs w:val="28"/>
    </w:rPr>
  </w:style>
  <w:style w:type="paragraph" w:styleId="TtuloTDC">
    <w:name w:val="TOC Heading"/>
    <w:basedOn w:val="Ttulo1"/>
    <w:next w:val="Normal"/>
    <w:uiPriority w:val="39"/>
    <w:unhideWhenUsed/>
    <w:qFormat/>
    <w:rsid w:val="009847F9"/>
    <w:pPr>
      <w:outlineLvl w:val="9"/>
    </w:pPr>
    <w:rPr>
      <w:lang w:val="es-ES" w:eastAsia="en-US"/>
    </w:rPr>
  </w:style>
  <w:style w:type="paragraph" w:styleId="TDC1">
    <w:name w:val="toc 1"/>
    <w:basedOn w:val="Normal"/>
    <w:next w:val="Normal"/>
    <w:autoRedefine/>
    <w:uiPriority w:val="39"/>
    <w:unhideWhenUsed/>
    <w:qFormat/>
    <w:rsid w:val="009847F9"/>
    <w:pPr>
      <w:spacing w:after="100"/>
    </w:pPr>
  </w:style>
  <w:style w:type="paragraph" w:styleId="TDC2">
    <w:name w:val="toc 2"/>
    <w:basedOn w:val="Normal"/>
    <w:next w:val="Normal"/>
    <w:autoRedefine/>
    <w:uiPriority w:val="39"/>
    <w:unhideWhenUsed/>
    <w:qFormat/>
    <w:rsid w:val="009847F9"/>
    <w:pPr>
      <w:spacing w:after="100"/>
      <w:ind w:left="220"/>
    </w:pPr>
  </w:style>
  <w:style w:type="character" w:customStyle="1" w:styleId="Ttulo2Car">
    <w:name w:val="Título 2 Car"/>
    <w:basedOn w:val="Fuentedeprrafopredeter"/>
    <w:link w:val="Ttulo2"/>
    <w:uiPriority w:val="9"/>
    <w:rsid w:val="00192719"/>
    <w:rPr>
      <w:rFonts w:eastAsiaTheme="majorEastAsia" w:cstheme="majorBidi"/>
      <w:b/>
      <w:bCs/>
      <w:szCs w:val="26"/>
    </w:rPr>
  </w:style>
  <w:style w:type="paragraph" w:styleId="Sinespaciado">
    <w:name w:val="No Spacing"/>
    <w:aliases w:val="Apa Sin espacio"/>
    <w:link w:val="SinespaciadoCar"/>
    <w:uiPriority w:val="1"/>
    <w:qFormat/>
    <w:rsid w:val="009847F9"/>
    <w:pPr>
      <w:spacing w:after="0" w:line="240" w:lineRule="auto"/>
    </w:pPr>
    <w:rPr>
      <w:rFonts w:eastAsiaTheme="minorEastAsia"/>
    </w:rPr>
  </w:style>
  <w:style w:type="character" w:styleId="Textoennegrita">
    <w:name w:val="Strong"/>
    <w:basedOn w:val="Fuentedeprrafopredeter"/>
    <w:uiPriority w:val="22"/>
    <w:qFormat/>
    <w:rsid w:val="009A78FE"/>
    <w:rPr>
      <w:b/>
      <w:bCs/>
    </w:rPr>
  </w:style>
  <w:style w:type="paragraph" w:styleId="NormalWeb">
    <w:name w:val="Normal (Web)"/>
    <w:basedOn w:val="Normal"/>
    <w:uiPriority w:val="99"/>
    <w:unhideWhenUsed/>
    <w:rsid w:val="00982E60"/>
    <w:pPr>
      <w:spacing w:before="100" w:beforeAutospacing="1" w:after="100" w:afterAutospacing="1"/>
    </w:pPr>
  </w:style>
  <w:style w:type="character" w:customStyle="1" w:styleId="apple-converted-space">
    <w:name w:val="apple-converted-space"/>
    <w:basedOn w:val="Fuentedeprrafopredeter"/>
    <w:rsid w:val="00982E60"/>
  </w:style>
  <w:style w:type="paragraph" w:customStyle="1" w:styleId="Default">
    <w:name w:val="Default"/>
    <w:rsid w:val="0014074D"/>
    <w:pPr>
      <w:autoSpaceDE w:val="0"/>
      <w:autoSpaceDN w:val="0"/>
      <w:adjustRightInd w:val="0"/>
      <w:spacing w:after="0" w:line="240" w:lineRule="auto"/>
    </w:pPr>
    <w:rPr>
      <w:rFonts w:ascii="Arial" w:hAnsi="Arial" w:cs="Arial"/>
      <w:color w:val="000000"/>
    </w:rPr>
  </w:style>
  <w:style w:type="table" w:styleId="Tablaconcuadrcula">
    <w:name w:val="Table Grid"/>
    <w:basedOn w:val="Tablanormal"/>
    <w:uiPriority w:val="59"/>
    <w:rsid w:val="004E6C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Car">
    <w:name w:val="Título Car"/>
    <w:basedOn w:val="Fuentedeprrafopredeter"/>
    <w:link w:val="Ttulo"/>
    <w:uiPriority w:val="10"/>
    <w:rsid w:val="00224792"/>
    <w:rPr>
      <w:rFonts w:ascii="Century Schoolbook" w:eastAsia="Times New Roman" w:hAnsi="Century Schoolbook" w:cs="Times New Roman"/>
      <w:smallCaps/>
      <w:color w:val="FE8637"/>
      <w:spacing w:val="10"/>
      <w:sz w:val="48"/>
      <w:szCs w:val="48"/>
    </w:rPr>
  </w:style>
  <w:style w:type="paragraph" w:styleId="Descripcin">
    <w:name w:val="caption"/>
    <w:basedOn w:val="Normal"/>
    <w:next w:val="Normal"/>
    <w:uiPriority w:val="99"/>
    <w:unhideWhenUsed/>
    <w:rsid w:val="00D13C7F"/>
    <w:pPr>
      <w:jc w:val="right"/>
    </w:pPr>
    <w:rPr>
      <w:rFonts w:eastAsia="Century Schoolbook"/>
      <w:b/>
      <w:bCs/>
      <w:color w:val="E65B01"/>
      <w:sz w:val="16"/>
      <w:szCs w:val="16"/>
      <w:lang w:eastAsia="en-US"/>
    </w:rPr>
  </w:style>
  <w:style w:type="paragraph" w:styleId="Subttulo">
    <w:name w:val="Subtitle"/>
    <w:basedOn w:val="Normal"/>
    <w:next w:val="Normal"/>
    <w:link w:val="SubttuloCar"/>
    <w:pPr>
      <w:spacing w:line="480" w:lineRule="auto"/>
    </w:pPr>
    <w:rPr>
      <w:i/>
      <w:color w:val="575F6D"/>
    </w:rPr>
  </w:style>
  <w:style w:type="character" w:customStyle="1" w:styleId="SubttuloCar">
    <w:name w:val="Subtítulo Car"/>
    <w:basedOn w:val="Fuentedeprrafopredeter"/>
    <w:link w:val="Subttulo"/>
    <w:uiPriority w:val="11"/>
    <w:rsid w:val="006C741F"/>
    <w:rPr>
      <w:rFonts w:ascii="Times New Roman" w:eastAsia="Century Schoolbook" w:hAnsi="Times New Roman" w:cs="Times New Roman"/>
      <w:i/>
      <w:iCs/>
      <w:color w:val="575F6D"/>
      <w:spacing w:val="5"/>
      <w:sz w:val="24"/>
      <w:szCs w:val="24"/>
    </w:rPr>
  </w:style>
  <w:style w:type="paragraph" w:styleId="Tabladeilustraciones">
    <w:name w:val="table of figures"/>
    <w:basedOn w:val="Normal"/>
    <w:next w:val="Normal"/>
    <w:uiPriority w:val="99"/>
    <w:qFormat/>
    <w:rsid w:val="006C741F"/>
    <w:pPr>
      <w:spacing w:line="480" w:lineRule="auto"/>
    </w:pPr>
    <w:rPr>
      <w:rFonts w:eastAsia="Century Schoolbook"/>
      <w:color w:val="000000"/>
      <w:lang w:eastAsia="en-US"/>
    </w:rPr>
  </w:style>
  <w:style w:type="paragraph" w:styleId="TDC3">
    <w:name w:val="toc 3"/>
    <w:basedOn w:val="Normal"/>
    <w:next w:val="Normal"/>
    <w:autoRedefine/>
    <w:uiPriority w:val="39"/>
    <w:unhideWhenUsed/>
    <w:qFormat/>
    <w:rsid w:val="006C741F"/>
    <w:pPr>
      <w:spacing w:after="100"/>
      <w:ind w:left="440"/>
    </w:pPr>
  </w:style>
  <w:style w:type="paragraph" w:customStyle="1" w:styleId="Estilo1">
    <w:name w:val="Estilo1"/>
    <w:basedOn w:val="Sinespaciado"/>
    <w:link w:val="Estilo1Car"/>
    <w:qFormat/>
    <w:rsid w:val="00DA51B0"/>
    <w:rPr>
      <w:szCs w:val="20"/>
    </w:rPr>
  </w:style>
  <w:style w:type="character" w:customStyle="1" w:styleId="SinespaciadoCar">
    <w:name w:val="Sin espaciado Car"/>
    <w:aliases w:val="Apa Sin espacio Car"/>
    <w:basedOn w:val="Fuentedeprrafopredeter"/>
    <w:link w:val="Sinespaciado"/>
    <w:uiPriority w:val="1"/>
    <w:rsid w:val="0096397E"/>
    <w:rPr>
      <w:rFonts w:eastAsiaTheme="minorEastAsia"/>
      <w:lang w:eastAsia="es-AR"/>
    </w:rPr>
  </w:style>
  <w:style w:type="character" w:customStyle="1" w:styleId="Estilo1Car">
    <w:name w:val="Estilo1 Car"/>
    <w:basedOn w:val="SinespaciadoCar"/>
    <w:link w:val="Estilo1"/>
    <w:rsid w:val="00DA51B0"/>
    <w:rPr>
      <w:rFonts w:ascii="Calibri" w:eastAsiaTheme="minorEastAsia" w:hAnsi="Calibri"/>
      <w:szCs w:val="20"/>
      <w:lang w:eastAsia="es-AR"/>
    </w:rPr>
  </w:style>
  <w:style w:type="character" w:customStyle="1" w:styleId="Ttulo3Car">
    <w:name w:val="Título 3 Car"/>
    <w:basedOn w:val="Fuentedeprrafopredeter"/>
    <w:link w:val="Ttulo3"/>
    <w:uiPriority w:val="9"/>
    <w:rsid w:val="00D538CE"/>
    <w:rPr>
      <w:rFonts w:eastAsiaTheme="majorEastAsia" w:cstheme="majorBidi"/>
      <w:b/>
      <w:bCs/>
      <w:u w:val="single"/>
    </w:rPr>
  </w:style>
  <w:style w:type="paragraph" w:customStyle="1" w:styleId="NormalWeb1">
    <w:name w:val="Normal (Web)1"/>
    <w:basedOn w:val="Normal"/>
    <w:rsid w:val="00A31A91"/>
    <w:pPr>
      <w:spacing w:before="100" w:beforeAutospacing="1" w:after="100" w:afterAutospacing="1"/>
    </w:pPr>
    <w:rPr>
      <w:rFonts w:ascii="Arial Unicode MS" w:eastAsia="Arial Unicode MS" w:hAnsi="Arial Unicode MS" w:cs="Arial Unicode MS"/>
      <w:color w:val="FFFFFF"/>
      <w:lang w:val="es-ES" w:eastAsia="es-ES"/>
    </w:rPr>
  </w:style>
  <w:style w:type="paragraph" w:styleId="Textonotaalfinal">
    <w:name w:val="endnote text"/>
    <w:basedOn w:val="Normal"/>
    <w:link w:val="TextonotaalfinalCar"/>
    <w:uiPriority w:val="99"/>
    <w:semiHidden/>
    <w:unhideWhenUsed/>
    <w:rsid w:val="00D52FF7"/>
    <w:rPr>
      <w:sz w:val="20"/>
      <w:szCs w:val="20"/>
    </w:rPr>
  </w:style>
  <w:style w:type="character" w:customStyle="1" w:styleId="TextonotaalfinalCar">
    <w:name w:val="Texto nota al final Car"/>
    <w:basedOn w:val="Fuentedeprrafopredeter"/>
    <w:link w:val="Textonotaalfinal"/>
    <w:uiPriority w:val="99"/>
    <w:semiHidden/>
    <w:rsid w:val="00D52FF7"/>
    <w:rPr>
      <w:rFonts w:ascii="Calibri" w:eastAsiaTheme="minorEastAsia" w:hAnsi="Calibri"/>
      <w:sz w:val="20"/>
      <w:szCs w:val="20"/>
      <w:lang w:eastAsia="es-AR"/>
    </w:rPr>
  </w:style>
  <w:style w:type="character" w:styleId="Refdenotaalfinal">
    <w:name w:val="endnote reference"/>
    <w:basedOn w:val="Fuentedeprrafopredeter"/>
    <w:uiPriority w:val="99"/>
    <w:semiHidden/>
    <w:unhideWhenUsed/>
    <w:rsid w:val="00D52FF7"/>
    <w:rPr>
      <w:vertAlign w:val="superscript"/>
    </w:rPr>
  </w:style>
  <w:style w:type="paragraph" w:styleId="Textonotapie">
    <w:name w:val="footnote text"/>
    <w:basedOn w:val="Normal"/>
    <w:link w:val="TextonotapieCar"/>
    <w:uiPriority w:val="99"/>
    <w:semiHidden/>
    <w:unhideWhenUsed/>
    <w:rsid w:val="00D52FF7"/>
    <w:rPr>
      <w:sz w:val="20"/>
      <w:szCs w:val="20"/>
    </w:rPr>
  </w:style>
  <w:style w:type="character" w:customStyle="1" w:styleId="TextonotapieCar">
    <w:name w:val="Texto nota pie Car"/>
    <w:basedOn w:val="Fuentedeprrafopredeter"/>
    <w:link w:val="Textonotapie"/>
    <w:uiPriority w:val="99"/>
    <w:semiHidden/>
    <w:rsid w:val="00D52FF7"/>
    <w:rPr>
      <w:rFonts w:ascii="Calibri" w:eastAsiaTheme="minorEastAsia" w:hAnsi="Calibri"/>
      <w:sz w:val="20"/>
      <w:szCs w:val="20"/>
      <w:lang w:eastAsia="es-AR"/>
    </w:rPr>
  </w:style>
  <w:style w:type="character" w:styleId="Refdenotaalpie">
    <w:name w:val="footnote reference"/>
    <w:basedOn w:val="Fuentedeprrafopredeter"/>
    <w:uiPriority w:val="99"/>
    <w:semiHidden/>
    <w:unhideWhenUsed/>
    <w:rsid w:val="00D52FF7"/>
    <w:rPr>
      <w:vertAlign w:val="superscript"/>
    </w:rPr>
  </w:style>
  <w:style w:type="character" w:customStyle="1" w:styleId="Mencinsinresolver1">
    <w:name w:val="Mención sin resolver1"/>
    <w:basedOn w:val="Fuentedeprrafopredeter"/>
    <w:uiPriority w:val="99"/>
    <w:semiHidden/>
    <w:unhideWhenUsed/>
    <w:rsid w:val="00AC6ADF"/>
    <w:rPr>
      <w:color w:val="605E5C"/>
      <w:shd w:val="clear" w:color="auto" w:fill="E1DFDD"/>
    </w:rPr>
  </w:style>
  <w:style w:type="table" w:customStyle="1" w:styleId="a">
    <w:basedOn w:val="Tablanormal"/>
    <w:tblPr>
      <w:tblStyleRowBandSize w:val="1"/>
      <w:tblStyleColBandSize w:val="1"/>
      <w:tblCellMar>
        <w:left w:w="70" w:type="dxa"/>
        <w:right w:w="70" w:type="dxa"/>
      </w:tblCellMar>
    </w:tblPr>
  </w:style>
  <w:style w:type="table" w:customStyle="1" w:styleId="a0">
    <w:basedOn w:val="Tablanormal"/>
    <w:tblPr>
      <w:tblStyleRowBandSize w:val="1"/>
      <w:tblStyleColBandSize w:val="1"/>
      <w:tblCellMar>
        <w:left w:w="70" w:type="dxa"/>
        <w:right w:w="70" w:type="dxa"/>
      </w:tblCellMar>
    </w:tblPr>
  </w:style>
  <w:style w:type="table" w:customStyle="1" w:styleId="a1">
    <w:basedOn w:val="Tablanormal"/>
    <w:tblPr>
      <w:tblStyleRowBandSize w:val="1"/>
      <w:tblStyleColBandSize w:val="1"/>
      <w:tblCellMar>
        <w:left w:w="70" w:type="dxa"/>
        <w:right w:w="70" w:type="dxa"/>
      </w:tblCellMar>
    </w:tblPr>
  </w:style>
  <w:style w:type="paragraph" w:styleId="Cita">
    <w:name w:val="Quote"/>
    <w:basedOn w:val="Normal"/>
    <w:next w:val="Normal"/>
    <w:link w:val="CitaCar"/>
    <w:uiPriority w:val="29"/>
    <w:qFormat/>
    <w:rsid w:val="00CF4C8C"/>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CF4C8C"/>
    <w:rPr>
      <w:rFonts w:eastAsiaTheme="minorEastAsia"/>
      <w:i/>
      <w:iCs/>
      <w:color w:val="404040" w:themeColor="text1" w:themeTint="BF"/>
      <w:sz w:val="22"/>
    </w:rPr>
  </w:style>
  <w:style w:type="character" w:styleId="Hipervnculovisitado">
    <w:name w:val="FollowedHyperlink"/>
    <w:basedOn w:val="Fuentedeprrafopredeter"/>
    <w:uiPriority w:val="99"/>
    <w:semiHidden/>
    <w:unhideWhenUsed/>
    <w:rsid w:val="00532177"/>
    <w:rPr>
      <w:color w:val="800080" w:themeColor="followedHyperlink"/>
      <w:u w:val="single"/>
    </w:rPr>
  </w:style>
  <w:style w:type="character" w:styleId="Mencinsinresolver">
    <w:name w:val="Unresolved Mention"/>
    <w:basedOn w:val="Fuentedeprrafopredeter"/>
    <w:uiPriority w:val="99"/>
    <w:semiHidden/>
    <w:unhideWhenUsed/>
    <w:rsid w:val="003076F6"/>
    <w:rPr>
      <w:color w:val="605E5C"/>
      <w:shd w:val="clear" w:color="auto" w:fill="E1DFDD"/>
    </w:rPr>
  </w:style>
  <w:style w:type="character" w:customStyle="1" w:styleId="Ttulo7Car">
    <w:name w:val="Título 7 Car"/>
    <w:basedOn w:val="Fuentedeprrafopredeter"/>
    <w:link w:val="Ttulo7"/>
    <w:uiPriority w:val="9"/>
    <w:rsid w:val="00DF310E"/>
    <w:rPr>
      <w:rFonts w:asciiTheme="majorHAnsi" w:eastAsiaTheme="majorEastAsia" w:hAnsiTheme="majorHAnsi" w:cstheme="majorBidi"/>
      <w:i/>
      <w:iCs/>
      <w:color w:val="243F60" w:themeColor="accent1" w:themeShade="7F"/>
      <w:sz w:val="22"/>
    </w:rPr>
  </w:style>
  <w:style w:type="character" w:customStyle="1" w:styleId="Ttulo8Car">
    <w:name w:val="Título 8 Car"/>
    <w:basedOn w:val="Fuentedeprrafopredeter"/>
    <w:link w:val="Ttulo8"/>
    <w:uiPriority w:val="9"/>
    <w:rsid w:val="009A390C"/>
    <w:rPr>
      <w:rFonts w:asciiTheme="majorHAnsi" w:eastAsiaTheme="majorEastAsia" w:hAnsiTheme="majorHAnsi" w:cstheme="majorBidi"/>
      <w:color w:val="272727" w:themeColor="text1" w:themeTint="D8"/>
      <w:sz w:val="21"/>
      <w:szCs w:val="21"/>
    </w:rPr>
  </w:style>
  <w:style w:type="paragraph" w:styleId="TDC4">
    <w:name w:val="toc 4"/>
    <w:basedOn w:val="Normal"/>
    <w:next w:val="Normal"/>
    <w:autoRedefine/>
    <w:uiPriority w:val="39"/>
    <w:unhideWhenUsed/>
    <w:rsid w:val="007C4FE1"/>
    <w:pPr>
      <w:spacing w:after="100" w:line="278" w:lineRule="auto"/>
      <w:ind w:left="720"/>
    </w:pPr>
    <w:rPr>
      <w:rFonts w:asciiTheme="minorHAnsi" w:hAnsiTheme="minorHAnsi" w:cstheme="minorBidi"/>
      <w:kern w:val="2"/>
      <w14:ligatures w14:val="standardContextual"/>
    </w:rPr>
  </w:style>
  <w:style w:type="paragraph" w:styleId="TDC5">
    <w:name w:val="toc 5"/>
    <w:basedOn w:val="Normal"/>
    <w:next w:val="Normal"/>
    <w:autoRedefine/>
    <w:uiPriority w:val="39"/>
    <w:unhideWhenUsed/>
    <w:rsid w:val="007C4FE1"/>
    <w:pPr>
      <w:spacing w:after="100" w:line="278" w:lineRule="auto"/>
      <w:ind w:left="960"/>
    </w:pPr>
    <w:rPr>
      <w:rFonts w:asciiTheme="minorHAnsi" w:hAnsiTheme="minorHAnsi" w:cstheme="minorBidi"/>
      <w:kern w:val="2"/>
      <w14:ligatures w14:val="standardContextual"/>
    </w:rPr>
  </w:style>
  <w:style w:type="paragraph" w:styleId="TDC6">
    <w:name w:val="toc 6"/>
    <w:basedOn w:val="Normal"/>
    <w:next w:val="Normal"/>
    <w:autoRedefine/>
    <w:uiPriority w:val="39"/>
    <w:unhideWhenUsed/>
    <w:rsid w:val="007C4FE1"/>
    <w:pPr>
      <w:spacing w:after="100" w:line="278" w:lineRule="auto"/>
      <w:ind w:left="1200"/>
    </w:pPr>
    <w:rPr>
      <w:rFonts w:asciiTheme="minorHAnsi" w:hAnsiTheme="minorHAnsi" w:cstheme="minorBidi"/>
      <w:kern w:val="2"/>
      <w14:ligatures w14:val="standardContextual"/>
    </w:rPr>
  </w:style>
  <w:style w:type="paragraph" w:styleId="TDC7">
    <w:name w:val="toc 7"/>
    <w:basedOn w:val="Normal"/>
    <w:next w:val="Normal"/>
    <w:autoRedefine/>
    <w:uiPriority w:val="39"/>
    <w:unhideWhenUsed/>
    <w:rsid w:val="007C4FE1"/>
    <w:pPr>
      <w:spacing w:after="100" w:line="278" w:lineRule="auto"/>
      <w:ind w:left="1440"/>
    </w:pPr>
    <w:rPr>
      <w:rFonts w:asciiTheme="minorHAnsi" w:hAnsiTheme="minorHAnsi" w:cstheme="minorBidi"/>
      <w:kern w:val="2"/>
      <w14:ligatures w14:val="standardContextual"/>
    </w:rPr>
  </w:style>
  <w:style w:type="paragraph" w:styleId="TDC8">
    <w:name w:val="toc 8"/>
    <w:basedOn w:val="Normal"/>
    <w:next w:val="Normal"/>
    <w:autoRedefine/>
    <w:uiPriority w:val="39"/>
    <w:unhideWhenUsed/>
    <w:rsid w:val="007C4FE1"/>
    <w:pPr>
      <w:spacing w:after="100" w:line="278" w:lineRule="auto"/>
      <w:ind w:left="1680"/>
    </w:pPr>
    <w:rPr>
      <w:rFonts w:asciiTheme="minorHAnsi" w:hAnsiTheme="minorHAnsi" w:cstheme="minorBidi"/>
      <w:kern w:val="2"/>
      <w14:ligatures w14:val="standardContextual"/>
    </w:rPr>
  </w:style>
  <w:style w:type="paragraph" w:styleId="TDC9">
    <w:name w:val="toc 9"/>
    <w:basedOn w:val="Normal"/>
    <w:next w:val="Normal"/>
    <w:autoRedefine/>
    <w:uiPriority w:val="39"/>
    <w:unhideWhenUsed/>
    <w:rsid w:val="007C4FE1"/>
    <w:pPr>
      <w:spacing w:after="100" w:line="278" w:lineRule="auto"/>
      <w:ind w:left="1920"/>
    </w:pPr>
    <w:rPr>
      <w:rFonts w:asciiTheme="minorHAnsi" w:hAnsiTheme="minorHAnsi" w:cstheme="minorBidi"/>
      <w:kern w:val="2"/>
      <w14:ligatures w14:val="standardContextual"/>
    </w:rPr>
  </w:style>
  <w:style w:type="paragraph" w:styleId="Citadestacada">
    <w:name w:val="Intense Quote"/>
    <w:basedOn w:val="Normal"/>
    <w:next w:val="Normal"/>
    <w:link w:val="CitadestacadaCar"/>
    <w:uiPriority w:val="30"/>
    <w:qFormat/>
    <w:rsid w:val="00A6394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A63942"/>
    <w:rPr>
      <w:rFonts w:eastAsiaTheme="minorEastAsia"/>
      <w:i/>
      <w:iCs/>
      <w:color w:val="4F81BD" w:themeColor="accent1"/>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4219">
      <w:bodyDiv w:val="1"/>
      <w:marLeft w:val="0"/>
      <w:marRight w:val="0"/>
      <w:marTop w:val="0"/>
      <w:marBottom w:val="0"/>
      <w:divBdr>
        <w:top w:val="none" w:sz="0" w:space="0" w:color="auto"/>
        <w:left w:val="none" w:sz="0" w:space="0" w:color="auto"/>
        <w:bottom w:val="none" w:sz="0" w:space="0" w:color="auto"/>
        <w:right w:val="none" w:sz="0" w:space="0" w:color="auto"/>
      </w:divBdr>
      <w:divsChild>
        <w:div w:id="1361197814">
          <w:marLeft w:val="0"/>
          <w:marRight w:val="0"/>
          <w:marTop w:val="0"/>
          <w:marBottom w:val="0"/>
          <w:divBdr>
            <w:top w:val="none" w:sz="0" w:space="0" w:color="auto"/>
            <w:left w:val="none" w:sz="0" w:space="0" w:color="auto"/>
            <w:bottom w:val="none" w:sz="0" w:space="0" w:color="auto"/>
            <w:right w:val="none" w:sz="0" w:space="0" w:color="auto"/>
          </w:divBdr>
          <w:divsChild>
            <w:div w:id="51853324">
              <w:marLeft w:val="0"/>
              <w:marRight w:val="0"/>
              <w:marTop w:val="0"/>
              <w:marBottom w:val="0"/>
              <w:divBdr>
                <w:top w:val="none" w:sz="0" w:space="0" w:color="auto"/>
                <w:left w:val="none" w:sz="0" w:space="0" w:color="auto"/>
                <w:bottom w:val="none" w:sz="0" w:space="0" w:color="auto"/>
                <w:right w:val="none" w:sz="0" w:space="0" w:color="auto"/>
              </w:divBdr>
            </w:div>
            <w:div w:id="1044984454">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126361515">
              <w:marLeft w:val="0"/>
              <w:marRight w:val="0"/>
              <w:marTop w:val="0"/>
              <w:marBottom w:val="0"/>
              <w:divBdr>
                <w:top w:val="none" w:sz="0" w:space="0" w:color="auto"/>
                <w:left w:val="none" w:sz="0" w:space="0" w:color="auto"/>
                <w:bottom w:val="none" w:sz="0" w:space="0" w:color="auto"/>
                <w:right w:val="none" w:sz="0" w:space="0" w:color="auto"/>
              </w:divBdr>
            </w:div>
            <w:div w:id="116728209">
              <w:marLeft w:val="0"/>
              <w:marRight w:val="0"/>
              <w:marTop w:val="0"/>
              <w:marBottom w:val="0"/>
              <w:divBdr>
                <w:top w:val="none" w:sz="0" w:space="0" w:color="auto"/>
                <w:left w:val="none" w:sz="0" w:space="0" w:color="auto"/>
                <w:bottom w:val="none" w:sz="0" w:space="0" w:color="auto"/>
                <w:right w:val="none" w:sz="0" w:space="0" w:color="auto"/>
              </w:divBdr>
            </w:div>
            <w:div w:id="1286035575">
              <w:marLeft w:val="0"/>
              <w:marRight w:val="0"/>
              <w:marTop w:val="0"/>
              <w:marBottom w:val="0"/>
              <w:divBdr>
                <w:top w:val="none" w:sz="0" w:space="0" w:color="auto"/>
                <w:left w:val="none" w:sz="0" w:space="0" w:color="auto"/>
                <w:bottom w:val="none" w:sz="0" w:space="0" w:color="auto"/>
                <w:right w:val="none" w:sz="0" w:space="0" w:color="auto"/>
              </w:divBdr>
            </w:div>
            <w:div w:id="2124185303">
              <w:marLeft w:val="0"/>
              <w:marRight w:val="0"/>
              <w:marTop w:val="0"/>
              <w:marBottom w:val="0"/>
              <w:divBdr>
                <w:top w:val="none" w:sz="0" w:space="0" w:color="auto"/>
                <w:left w:val="none" w:sz="0" w:space="0" w:color="auto"/>
                <w:bottom w:val="none" w:sz="0" w:space="0" w:color="auto"/>
                <w:right w:val="none" w:sz="0" w:space="0" w:color="auto"/>
              </w:divBdr>
            </w:div>
            <w:div w:id="469565835">
              <w:marLeft w:val="0"/>
              <w:marRight w:val="0"/>
              <w:marTop w:val="0"/>
              <w:marBottom w:val="0"/>
              <w:divBdr>
                <w:top w:val="none" w:sz="0" w:space="0" w:color="auto"/>
                <w:left w:val="none" w:sz="0" w:space="0" w:color="auto"/>
                <w:bottom w:val="none" w:sz="0" w:space="0" w:color="auto"/>
                <w:right w:val="none" w:sz="0" w:space="0" w:color="auto"/>
              </w:divBdr>
            </w:div>
            <w:div w:id="1101267915">
              <w:marLeft w:val="0"/>
              <w:marRight w:val="0"/>
              <w:marTop w:val="0"/>
              <w:marBottom w:val="0"/>
              <w:divBdr>
                <w:top w:val="none" w:sz="0" w:space="0" w:color="auto"/>
                <w:left w:val="none" w:sz="0" w:space="0" w:color="auto"/>
                <w:bottom w:val="none" w:sz="0" w:space="0" w:color="auto"/>
                <w:right w:val="none" w:sz="0" w:space="0" w:color="auto"/>
              </w:divBdr>
            </w:div>
            <w:div w:id="300383308">
              <w:marLeft w:val="0"/>
              <w:marRight w:val="0"/>
              <w:marTop w:val="0"/>
              <w:marBottom w:val="0"/>
              <w:divBdr>
                <w:top w:val="none" w:sz="0" w:space="0" w:color="auto"/>
                <w:left w:val="none" w:sz="0" w:space="0" w:color="auto"/>
                <w:bottom w:val="none" w:sz="0" w:space="0" w:color="auto"/>
                <w:right w:val="none" w:sz="0" w:space="0" w:color="auto"/>
              </w:divBdr>
            </w:div>
            <w:div w:id="509608720">
              <w:marLeft w:val="0"/>
              <w:marRight w:val="0"/>
              <w:marTop w:val="0"/>
              <w:marBottom w:val="0"/>
              <w:divBdr>
                <w:top w:val="none" w:sz="0" w:space="0" w:color="auto"/>
                <w:left w:val="none" w:sz="0" w:space="0" w:color="auto"/>
                <w:bottom w:val="none" w:sz="0" w:space="0" w:color="auto"/>
                <w:right w:val="none" w:sz="0" w:space="0" w:color="auto"/>
              </w:divBdr>
            </w:div>
            <w:div w:id="1977567630">
              <w:marLeft w:val="0"/>
              <w:marRight w:val="0"/>
              <w:marTop w:val="0"/>
              <w:marBottom w:val="0"/>
              <w:divBdr>
                <w:top w:val="none" w:sz="0" w:space="0" w:color="auto"/>
                <w:left w:val="none" w:sz="0" w:space="0" w:color="auto"/>
                <w:bottom w:val="none" w:sz="0" w:space="0" w:color="auto"/>
                <w:right w:val="none" w:sz="0" w:space="0" w:color="auto"/>
              </w:divBdr>
            </w:div>
            <w:div w:id="1968777666">
              <w:marLeft w:val="0"/>
              <w:marRight w:val="0"/>
              <w:marTop w:val="0"/>
              <w:marBottom w:val="0"/>
              <w:divBdr>
                <w:top w:val="none" w:sz="0" w:space="0" w:color="auto"/>
                <w:left w:val="none" w:sz="0" w:space="0" w:color="auto"/>
                <w:bottom w:val="none" w:sz="0" w:space="0" w:color="auto"/>
                <w:right w:val="none" w:sz="0" w:space="0" w:color="auto"/>
              </w:divBdr>
            </w:div>
            <w:div w:id="2057965849">
              <w:marLeft w:val="0"/>
              <w:marRight w:val="0"/>
              <w:marTop w:val="0"/>
              <w:marBottom w:val="0"/>
              <w:divBdr>
                <w:top w:val="none" w:sz="0" w:space="0" w:color="auto"/>
                <w:left w:val="none" w:sz="0" w:space="0" w:color="auto"/>
                <w:bottom w:val="none" w:sz="0" w:space="0" w:color="auto"/>
                <w:right w:val="none" w:sz="0" w:space="0" w:color="auto"/>
              </w:divBdr>
            </w:div>
            <w:div w:id="1015354">
              <w:marLeft w:val="0"/>
              <w:marRight w:val="0"/>
              <w:marTop w:val="0"/>
              <w:marBottom w:val="0"/>
              <w:divBdr>
                <w:top w:val="none" w:sz="0" w:space="0" w:color="auto"/>
                <w:left w:val="none" w:sz="0" w:space="0" w:color="auto"/>
                <w:bottom w:val="none" w:sz="0" w:space="0" w:color="auto"/>
                <w:right w:val="none" w:sz="0" w:space="0" w:color="auto"/>
              </w:divBdr>
            </w:div>
            <w:div w:id="486164797">
              <w:marLeft w:val="0"/>
              <w:marRight w:val="0"/>
              <w:marTop w:val="0"/>
              <w:marBottom w:val="0"/>
              <w:divBdr>
                <w:top w:val="none" w:sz="0" w:space="0" w:color="auto"/>
                <w:left w:val="none" w:sz="0" w:space="0" w:color="auto"/>
                <w:bottom w:val="none" w:sz="0" w:space="0" w:color="auto"/>
                <w:right w:val="none" w:sz="0" w:space="0" w:color="auto"/>
              </w:divBdr>
            </w:div>
            <w:div w:id="1056857959">
              <w:marLeft w:val="0"/>
              <w:marRight w:val="0"/>
              <w:marTop w:val="0"/>
              <w:marBottom w:val="0"/>
              <w:divBdr>
                <w:top w:val="none" w:sz="0" w:space="0" w:color="auto"/>
                <w:left w:val="none" w:sz="0" w:space="0" w:color="auto"/>
                <w:bottom w:val="none" w:sz="0" w:space="0" w:color="auto"/>
                <w:right w:val="none" w:sz="0" w:space="0" w:color="auto"/>
              </w:divBdr>
            </w:div>
            <w:div w:id="286813834">
              <w:marLeft w:val="0"/>
              <w:marRight w:val="0"/>
              <w:marTop w:val="0"/>
              <w:marBottom w:val="0"/>
              <w:divBdr>
                <w:top w:val="none" w:sz="0" w:space="0" w:color="auto"/>
                <w:left w:val="none" w:sz="0" w:space="0" w:color="auto"/>
                <w:bottom w:val="none" w:sz="0" w:space="0" w:color="auto"/>
                <w:right w:val="none" w:sz="0" w:space="0" w:color="auto"/>
              </w:divBdr>
            </w:div>
            <w:div w:id="1474904563">
              <w:marLeft w:val="0"/>
              <w:marRight w:val="0"/>
              <w:marTop w:val="0"/>
              <w:marBottom w:val="0"/>
              <w:divBdr>
                <w:top w:val="none" w:sz="0" w:space="0" w:color="auto"/>
                <w:left w:val="none" w:sz="0" w:space="0" w:color="auto"/>
                <w:bottom w:val="none" w:sz="0" w:space="0" w:color="auto"/>
                <w:right w:val="none" w:sz="0" w:space="0" w:color="auto"/>
              </w:divBdr>
            </w:div>
            <w:div w:id="377706309">
              <w:marLeft w:val="0"/>
              <w:marRight w:val="0"/>
              <w:marTop w:val="0"/>
              <w:marBottom w:val="0"/>
              <w:divBdr>
                <w:top w:val="none" w:sz="0" w:space="0" w:color="auto"/>
                <w:left w:val="none" w:sz="0" w:space="0" w:color="auto"/>
                <w:bottom w:val="none" w:sz="0" w:space="0" w:color="auto"/>
                <w:right w:val="none" w:sz="0" w:space="0" w:color="auto"/>
              </w:divBdr>
            </w:div>
            <w:div w:id="275212706">
              <w:marLeft w:val="0"/>
              <w:marRight w:val="0"/>
              <w:marTop w:val="0"/>
              <w:marBottom w:val="0"/>
              <w:divBdr>
                <w:top w:val="none" w:sz="0" w:space="0" w:color="auto"/>
                <w:left w:val="none" w:sz="0" w:space="0" w:color="auto"/>
                <w:bottom w:val="none" w:sz="0" w:space="0" w:color="auto"/>
                <w:right w:val="none" w:sz="0" w:space="0" w:color="auto"/>
              </w:divBdr>
            </w:div>
            <w:div w:id="594285844">
              <w:marLeft w:val="0"/>
              <w:marRight w:val="0"/>
              <w:marTop w:val="0"/>
              <w:marBottom w:val="0"/>
              <w:divBdr>
                <w:top w:val="none" w:sz="0" w:space="0" w:color="auto"/>
                <w:left w:val="none" w:sz="0" w:space="0" w:color="auto"/>
                <w:bottom w:val="none" w:sz="0" w:space="0" w:color="auto"/>
                <w:right w:val="none" w:sz="0" w:space="0" w:color="auto"/>
              </w:divBdr>
            </w:div>
            <w:div w:id="580481105">
              <w:marLeft w:val="0"/>
              <w:marRight w:val="0"/>
              <w:marTop w:val="0"/>
              <w:marBottom w:val="0"/>
              <w:divBdr>
                <w:top w:val="none" w:sz="0" w:space="0" w:color="auto"/>
                <w:left w:val="none" w:sz="0" w:space="0" w:color="auto"/>
                <w:bottom w:val="none" w:sz="0" w:space="0" w:color="auto"/>
                <w:right w:val="none" w:sz="0" w:space="0" w:color="auto"/>
              </w:divBdr>
            </w:div>
            <w:div w:id="1834491300">
              <w:marLeft w:val="0"/>
              <w:marRight w:val="0"/>
              <w:marTop w:val="0"/>
              <w:marBottom w:val="0"/>
              <w:divBdr>
                <w:top w:val="none" w:sz="0" w:space="0" w:color="auto"/>
                <w:left w:val="none" w:sz="0" w:space="0" w:color="auto"/>
                <w:bottom w:val="none" w:sz="0" w:space="0" w:color="auto"/>
                <w:right w:val="none" w:sz="0" w:space="0" w:color="auto"/>
              </w:divBdr>
            </w:div>
            <w:div w:id="1052147616">
              <w:marLeft w:val="0"/>
              <w:marRight w:val="0"/>
              <w:marTop w:val="0"/>
              <w:marBottom w:val="0"/>
              <w:divBdr>
                <w:top w:val="none" w:sz="0" w:space="0" w:color="auto"/>
                <w:left w:val="none" w:sz="0" w:space="0" w:color="auto"/>
                <w:bottom w:val="none" w:sz="0" w:space="0" w:color="auto"/>
                <w:right w:val="none" w:sz="0" w:space="0" w:color="auto"/>
              </w:divBdr>
            </w:div>
            <w:div w:id="1124544560">
              <w:marLeft w:val="0"/>
              <w:marRight w:val="0"/>
              <w:marTop w:val="0"/>
              <w:marBottom w:val="0"/>
              <w:divBdr>
                <w:top w:val="none" w:sz="0" w:space="0" w:color="auto"/>
                <w:left w:val="none" w:sz="0" w:space="0" w:color="auto"/>
                <w:bottom w:val="none" w:sz="0" w:space="0" w:color="auto"/>
                <w:right w:val="none" w:sz="0" w:space="0" w:color="auto"/>
              </w:divBdr>
            </w:div>
            <w:div w:id="1218707467">
              <w:marLeft w:val="0"/>
              <w:marRight w:val="0"/>
              <w:marTop w:val="0"/>
              <w:marBottom w:val="0"/>
              <w:divBdr>
                <w:top w:val="none" w:sz="0" w:space="0" w:color="auto"/>
                <w:left w:val="none" w:sz="0" w:space="0" w:color="auto"/>
                <w:bottom w:val="none" w:sz="0" w:space="0" w:color="auto"/>
                <w:right w:val="none" w:sz="0" w:space="0" w:color="auto"/>
              </w:divBdr>
            </w:div>
            <w:div w:id="482039388">
              <w:marLeft w:val="0"/>
              <w:marRight w:val="0"/>
              <w:marTop w:val="0"/>
              <w:marBottom w:val="0"/>
              <w:divBdr>
                <w:top w:val="none" w:sz="0" w:space="0" w:color="auto"/>
                <w:left w:val="none" w:sz="0" w:space="0" w:color="auto"/>
                <w:bottom w:val="none" w:sz="0" w:space="0" w:color="auto"/>
                <w:right w:val="none" w:sz="0" w:space="0" w:color="auto"/>
              </w:divBdr>
            </w:div>
            <w:div w:id="832188327">
              <w:marLeft w:val="0"/>
              <w:marRight w:val="0"/>
              <w:marTop w:val="0"/>
              <w:marBottom w:val="0"/>
              <w:divBdr>
                <w:top w:val="none" w:sz="0" w:space="0" w:color="auto"/>
                <w:left w:val="none" w:sz="0" w:space="0" w:color="auto"/>
                <w:bottom w:val="none" w:sz="0" w:space="0" w:color="auto"/>
                <w:right w:val="none" w:sz="0" w:space="0" w:color="auto"/>
              </w:divBdr>
            </w:div>
            <w:div w:id="970667894">
              <w:marLeft w:val="0"/>
              <w:marRight w:val="0"/>
              <w:marTop w:val="0"/>
              <w:marBottom w:val="0"/>
              <w:divBdr>
                <w:top w:val="none" w:sz="0" w:space="0" w:color="auto"/>
                <w:left w:val="none" w:sz="0" w:space="0" w:color="auto"/>
                <w:bottom w:val="none" w:sz="0" w:space="0" w:color="auto"/>
                <w:right w:val="none" w:sz="0" w:space="0" w:color="auto"/>
              </w:divBdr>
            </w:div>
            <w:div w:id="1362708022">
              <w:marLeft w:val="0"/>
              <w:marRight w:val="0"/>
              <w:marTop w:val="0"/>
              <w:marBottom w:val="0"/>
              <w:divBdr>
                <w:top w:val="none" w:sz="0" w:space="0" w:color="auto"/>
                <w:left w:val="none" w:sz="0" w:space="0" w:color="auto"/>
                <w:bottom w:val="none" w:sz="0" w:space="0" w:color="auto"/>
                <w:right w:val="none" w:sz="0" w:space="0" w:color="auto"/>
              </w:divBdr>
            </w:div>
            <w:div w:id="894049812">
              <w:marLeft w:val="0"/>
              <w:marRight w:val="0"/>
              <w:marTop w:val="0"/>
              <w:marBottom w:val="0"/>
              <w:divBdr>
                <w:top w:val="none" w:sz="0" w:space="0" w:color="auto"/>
                <w:left w:val="none" w:sz="0" w:space="0" w:color="auto"/>
                <w:bottom w:val="none" w:sz="0" w:space="0" w:color="auto"/>
                <w:right w:val="none" w:sz="0" w:space="0" w:color="auto"/>
              </w:divBdr>
            </w:div>
            <w:div w:id="16515993">
              <w:marLeft w:val="0"/>
              <w:marRight w:val="0"/>
              <w:marTop w:val="0"/>
              <w:marBottom w:val="0"/>
              <w:divBdr>
                <w:top w:val="none" w:sz="0" w:space="0" w:color="auto"/>
                <w:left w:val="none" w:sz="0" w:space="0" w:color="auto"/>
                <w:bottom w:val="none" w:sz="0" w:space="0" w:color="auto"/>
                <w:right w:val="none" w:sz="0" w:space="0" w:color="auto"/>
              </w:divBdr>
            </w:div>
            <w:div w:id="162595344">
              <w:marLeft w:val="0"/>
              <w:marRight w:val="0"/>
              <w:marTop w:val="0"/>
              <w:marBottom w:val="0"/>
              <w:divBdr>
                <w:top w:val="none" w:sz="0" w:space="0" w:color="auto"/>
                <w:left w:val="none" w:sz="0" w:space="0" w:color="auto"/>
                <w:bottom w:val="none" w:sz="0" w:space="0" w:color="auto"/>
                <w:right w:val="none" w:sz="0" w:space="0" w:color="auto"/>
              </w:divBdr>
            </w:div>
            <w:div w:id="795636318">
              <w:marLeft w:val="0"/>
              <w:marRight w:val="0"/>
              <w:marTop w:val="0"/>
              <w:marBottom w:val="0"/>
              <w:divBdr>
                <w:top w:val="none" w:sz="0" w:space="0" w:color="auto"/>
                <w:left w:val="none" w:sz="0" w:space="0" w:color="auto"/>
                <w:bottom w:val="none" w:sz="0" w:space="0" w:color="auto"/>
                <w:right w:val="none" w:sz="0" w:space="0" w:color="auto"/>
              </w:divBdr>
            </w:div>
            <w:div w:id="945963834">
              <w:marLeft w:val="0"/>
              <w:marRight w:val="0"/>
              <w:marTop w:val="0"/>
              <w:marBottom w:val="0"/>
              <w:divBdr>
                <w:top w:val="none" w:sz="0" w:space="0" w:color="auto"/>
                <w:left w:val="none" w:sz="0" w:space="0" w:color="auto"/>
                <w:bottom w:val="none" w:sz="0" w:space="0" w:color="auto"/>
                <w:right w:val="none" w:sz="0" w:space="0" w:color="auto"/>
              </w:divBdr>
            </w:div>
            <w:div w:id="46000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0323">
      <w:bodyDiv w:val="1"/>
      <w:marLeft w:val="0"/>
      <w:marRight w:val="0"/>
      <w:marTop w:val="0"/>
      <w:marBottom w:val="0"/>
      <w:divBdr>
        <w:top w:val="none" w:sz="0" w:space="0" w:color="auto"/>
        <w:left w:val="none" w:sz="0" w:space="0" w:color="auto"/>
        <w:bottom w:val="none" w:sz="0" w:space="0" w:color="auto"/>
        <w:right w:val="none" w:sz="0" w:space="0" w:color="auto"/>
      </w:divBdr>
    </w:div>
    <w:div w:id="10377242">
      <w:bodyDiv w:val="1"/>
      <w:marLeft w:val="0"/>
      <w:marRight w:val="0"/>
      <w:marTop w:val="0"/>
      <w:marBottom w:val="0"/>
      <w:divBdr>
        <w:top w:val="none" w:sz="0" w:space="0" w:color="auto"/>
        <w:left w:val="none" w:sz="0" w:space="0" w:color="auto"/>
        <w:bottom w:val="none" w:sz="0" w:space="0" w:color="auto"/>
        <w:right w:val="none" w:sz="0" w:space="0" w:color="auto"/>
      </w:divBdr>
      <w:divsChild>
        <w:div w:id="274216463">
          <w:marLeft w:val="0"/>
          <w:marRight w:val="0"/>
          <w:marTop w:val="0"/>
          <w:marBottom w:val="0"/>
          <w:divBdr>
            <w:top w:val="none" w:sz="0" w:space="0" w:color="auto"/>
            <w:left w:val="none" w:sz="0" w:space="0" w:color="auto"/>
            <w:bottom w:val="none" w:sz="0" w:space="0" w:color="auto"/>
            <w:right w:val="none" w:sz="0" w:space="0" w:color="auto"/>
          </w:divBdr>
          <w:divsChild>
            <w:div w:id="237516460">
              <w:marLeft w:val="0"/>
              <w:marRight w:val="0"/>
              <w:marTop w:val="0"/>
              <w:marBottom w:val="0"/>
              <w:divBdr>
                <w:top w:val="none" w:sz="0" w:space="0" w:color="auto"/>
                <w:left w:val="none" w:sz="0" w:space="0" w:color="auto"/>
                <w:bottom w:val="none" w:sz="0" w:space="0" w:color="auto"/>
                <w:right w:val="none" w:sz="0" w:space="0" w:color="auto"/>
              </w:divBdr>
            </w:div>
            <w:div w:id="145517536">
              <w:marLeft w:val="0"/>
              <w:marRight w:val="0"/>
              <w:marTop w:val="0"/>
              <w:marBottom w:val="0"/>
              <w:divBdr>
                <w:top w:val="none" w:sz="0" w:space="0" w:color="auto"/>
                <w:left w:val="none" w:sz="0" w:space="0" w:color="auto"/>
                <w:bottom w:val="none" w:sz="0" w:space="0" w:color="auto"/>
                <w:right w:val="none" w:sz="0" w:space="0" w:color="auto"/>
              </w:divBdr>
            </w:div>
            <w:div w:id="490831087">
              <w:marLeft w:val="0"/>
              <w:marRight w:val="0"/>
              <w:marTop w:val="0"/>
              <w:marBottom w:val="0"/>
              <w:divBdr>
                <w:top w:val="none" w:sz="0" w:space="0" w:color="auto"/>
                <w:left w:val="none" w:sz="0" w:space="0" w:color="auto"/>
                <w:bottom w:val="none" w:sz="0" w:space="0" w:color="auto"/>
                <w:right w:val="none" w:sz="0" w:space="0" w:color="auto"/>
              </w:divBdr>
            </w:div>
            <w:div w:id="2135714006">
              <w:marLeft w:val="0"/>
              <w:marRight w:val="0"/>
              <w:marTop w:val="0"/>
              <w:marBottom w:val="0"/>
              <w:divBdr>
                <w:top w:val="none" w:sz="0" w:space="0" w:color="auto"/>
                <w:left w:val="none" w:sz="0" w:space="0" w:color="auto"/>
                <w:bottom w:val="none" w:sz="0" w:space="0" w:color="auto"/>
                <w:right w:val="none" w:sz="0" w:space="0" w:color="auto"/>
              </w:divBdr>
            </w:div>
            <w:div w:id="65878246">
              <w:marLeft w:val="0"/>
              <w:marRight w:val="0"/>
              <w:marTop w:val="0"/>
              <w:marBottom w:val="0"/>
              <w:divBdr>
                <w:top w:val="none" w:sz="0" w:space="0" w:color="auto"/>
                <w:left w:val="none" w:sz="0" w:space="0" w:color="auto"/>
                <w:bottom w:val="none" w:sz="0" w:space="0" w:color="auto"/>
                <w:right w:val="none" w:sz="0" w:space="0" w:color="auto"/>
              </w:divBdr>
            </w:div>
            <w:div w:id="1777748518">
              <w:marLeft w:val="0"/>
              <w:marRight w:val="0"/>
              <w:marTop w:val="0"/>
              <w:marBottom w:val="0"/>
              <w:divBdr>
                <w:top w:val="none" w:sz="0" w:space="0" w:color="auto"/>
                <w:left w:val="none" w:sz="0" w:space="0" w:color="auto"/>
                <w:bottom w:val="none" w:sz="0" w:space="0" w:color="auto"/>
                <w:right w:val="none" w:sz="0" w:space="0" w:color="auto"/>
              </w:divBdr>
            </w:div>
            <w:div w:id="875898121">
              <w:marLeft w:val="0"/>
              <w:marRight w:val="0"/>
              <w:marTop w:val="0"/>
              <w:marBottom w:val="0"/>
              <w:divBdr>
                <w:top w:val="none" w:sz="0" w:space="0" w:color="auto"/>
                <w:left w:val="none" w:sz="0" w:space="0" w:color="auto"/>
                <w:bottom w:val="none" w:sz="0" w:space="0" w:color="auto"/>
                <w:right w:val="none" w:sz="0" w:space="0" w:color="auto"/>
              </w:divBdr>
            </w:div>
            <w:div w:id="1781488207">
              <w:marLeft w:val="0"/>
              <w:marRight w:val="0"/>
              <w:marTop w:val="0"/>
              <w:marBottom w:val="0"/>
              <w:divBdr>
                <w:top w:val="none" w:sz="0" w:space="0" w:color="auto"/>
                <w:left w:val="none" w:sz="0" w:space="0" w:color="auto"/>
                <w:bottom w:val="none" w:sz="0" w:space="0" w:color="auto"/>
                <w:right w:val="none" w:sz="0" w:space="0" w:color="auto"/>
              </w:divBdr>
            </w:div>
            <w:div w:id="433020523">
              <w:marLeft w:val="0"/>
              <w:marRight w:val="0"/>
              <w:marTop w:val="0"/>
              <w:marBottom w:val="0"/>
              <w:divBdr>
                <w:top w:val="none" w:sz="0" w:space="0" w:color="auto"/>
                <w:left w:val="none" w:sz="0" w:space="0" w:color="auto"/>
                <w:bottom w:val="none" w:sz="0" w:space="0" w:color="auto"/>
                <w:right w:val="none" w:sz="0" w:space="0" w:color="auto"/>
              </w:divBdr>
            </w:div>
            <w:div w:id="1509637430">
              <w:marLeft w:val="0"/>
              <w:marRight w:val="0"/>
              <w:marTop w:val="0"/>
              <w:marBottom w:val="0"/>
              <w:divBdr>
                <w:top w:val="none" w:sz="0" w:space="0" w:color="auto"/>
                <w:left w:val="none" w:sz="0" w:space="0" w:color="auto"/>
                <w:bottom w:val="none" w:sz="0" w:space="0" w:color="auto"/>
                <w:right w:val="none" w:sz="0" w:space="0" w:color="auto"/>
              </w:divBdr>
            </w:div>
            <w:div w:id="1304696645">
              <w:marLeft w:val="0"/>
              <w:marRight w:val="0"/>
              <w:marTop w:val="0"/>
              <w:marBottom w:val="0"/>
              <w:divBdr>
                <w:top w:val="none" w:sz="0" w:space="0" w:color="auto"/>
                <w:left w:val="none" w:sz="0" w:space="0" w:color="auto"/>
                <w:bottom w:val="none" w:sz="0" w:space="0" w:color="auto"/>
                <w:right w:val="none" w:sz="0" w:space="0" w:color="auto"/>
              </w:divBdr>
            </w:div>
            <w:div w:id="849610922">
              <w:marLeft w:val="0"/>
              <w:marRight w:val="0"/>
              <w:marTop w:val="0"/>
              <w:marBottom w:val="0"/>
              <w:divBdr>
                <w:top w:val="none" w:sz="0" w:space="0" w:color="auto"/>
                <w:left w:val="none" w:sz="0" w:space="0" w:color="auto"/>
                <w:bottom w:val="none" w:sz="0" w:space="0" w:color="auto"/>
                <w:right w:val="none" w:sz="0" w:space="0" w:color="auto"/>
              </w:divBdr>
            </w:div>
            <w:div w:id="1770815378">
              <w:marLeft w:val="0"/>
              <w:marRight w:val="0"/>
              <w:marTop w:val="0"/>
              <w:marBottom w:val="0"/>
              <w:divBdr>
                <w:top w:val="none" w:sz="0" w:space="0" w:color="auto"/>
                <w:left w:val="none" w:sz="0" w:space="0" w:color="auto"/>
                <w:bottom w:val="none" w:sz="0" w:space="0" w:color="auto"/>
                <w:right w:val="none" w:sz="0" w:space="0" w:color="auto"/>
              </w:divBdr>
            </w:div>
            <w:div w:id="783305848">
              <w:marLeft w:val="0"/>
              <w:marRight w:val="0"/>
              <w:marTop w:val="0"/>
              <w:marBottom w:val="0"/>
              <w:divBdr>
                <w:top w:val="none" w:sz="0" w:space="0" w:color="auto"/>
                <w:left w:val="none" w:sz="0" w:space="0" w:color="auto"/>
                <w:bottom w:val="none" w:sz="0" w:space="0" w:color="auto"/>
                <w:right w:val="none" w:sz="0" w:space="0" w:color="auto"/>
              </w:divBdr>
            </w:div>
            <w:div w:id="996035107">
              <w:marLeft w:val="0"/>
              <w:marRight w:val="0"/>
              <w:marTop w:val="0"/>
              <w:marBottom w:val="0"/>
              <w:divBdr>
                <w:top w:val="none" w:sz="0" w:space="0" w:color="auto"/>
                <w:left w:val="none" w:sz="0" w:space="0" w:color="auto"/>
                <w:bottom w:val="none" w:sz="0" w:space="0" w:color="auto"/>
                <w:right w:val="none" w:sz="0" w:space="0" w:color="auto"/>
              </w:divBdr>
            </w:div>
            <w:div w:id="129448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5731">
      <w:bodyDiv w:val="1"/>
      <w:marLeft w:val="0"/>
      <w:marRight w:val="0"/>
      <w:marTop w:val="0"/>
      <w:marBottom w:val="0"/>
      <w:divBdr>
        <w:top w:val="none" w:sz="0" w:space="0" w:color="auto"/>
        <w:left w:val="none" w:sz="0" w:space="0" w:color="auto"/>
        <w:bottom w:val="none" w:sz="0" w:space="0" w:color="auto"/>
        <w:right w:val="none" w:sz="0" w:space="0" w:color="auto"/>
      </w:divBdr>
    </w:div>
    <w:div w:id="12651466">
      <w:bodyDiv w:val="1"/>
      <w:marLeft w:val="0"/>
      <w:marRight w:val="0"/>
      <w:marTop w:val="0"/>
      <w:marBottom w:val="0"/>
      <w:divBdr>
        <w:top w:val="none" w:sz="0" w:space="0" w:color="auto"/>
        <w:left w:val="none" w:sz="0" w:space="0" w:color="auto"/>
        <w:bottom w:val="none" w:sz="0" w:space="0" w:color="auto"/>
        <w:right w:val="none" w:sz="0" w:space="0" w:color="auto"/>
      </w:divBdr>
      <w:divsChild>
        <w:div w:id="2113552946">
          <w:marLeft w:val="0"/>
          <w:marRight w:val="0"/>
          <w:marTop w:val="0"/>
          <w:marBottom w:val="0"/>
          <w:divBdr>
            <w:top w:val="none" w:sz="0" w:space="0" w:color="auto"/>
            <w:left w:val="none" w:sz="0" w:space="0" w:color="auto"/>
            <w:bottom w:val="none" w:sz="0" w:space="0" w:color="auto"/>
            <w:right w:val="none" w:sz="0" w:space="0" w:color="auto"/>
          </w:divBdr>
          <w:divsChild>
            <w:div w:id="1081178159">
              <w:marLeft w:val="0"/>
              <w:marRight w:val="0"/>
              <w:marTop w:val="0"/>
              <w:marBottom w:val="0"/>
              <w:divBdr>
                <w:top w:val="none" w:sz="0" w:space="0" w:color="auto"/>
                <w:left w:val="none" w:sz="0" w:space="0" w:color="auto"/>
                <w:bottom w:val="none" w:sz="0" w:space="0" w:color="auto"/>
                <w:right w:val="none" w:sz="0" w:space="0" w:color="auto"/>
              </w:divBdr>
            </w:div>
            <w:div w:id="1367095039">
              <w:marLeft w:val="0"/>
              <w:marRight w:val="0"/>
              <w:marTop w:val="0"/>
              <w:marBottom w:val="0"/>
              <w:divBdr>
                <w:top w:val="none" w:sz="0" w:space="0" w:color="auto"/>
                <w:left w:val="none" w:sz="0" w:space="0" w:color="auto"/>
                <w:bottom w:val="none" w:sz="0" w:space="0" w:color="auto"/>
                <w:right w:val="none" w:sz="0" w:space="0" w:color="auto"/>
              </w:divBdr>
            </w:div>
            <w:div w:id="1578051852">
              <w:marLeft w:val="0"/>
              <w:marRight w:val="0"/>
              <w:marTop w:val="0"/>
              <w:marBottom w:val="0"/>
              <w:divBdr>
                <w:top w:val="none" w:sz="0" w:space="0" w:color="auto"/>
                <w:left w:val="none" w:sz="0" w:space="0" w:color="auto"/>
                <w:bottom w:val="none" w:sz="0" w:space="0" w:color="auto"/>
                <w:right w:val="none" w:sz="0" w:space="0" w:color="auto"/>
              </w:divBdr>
            </w:div>
            <w:div w:id="1172836338">
              <w:marLeft w:val="0"/>
              <w:marRight w:val="0"/>
              <w:marTop w:val="0"/>
              <w:marBottom w:val="0"/>
              <w:divBdr>
                <w:top w:val="none" w:sz="0" w:space="0" w:color="auto"/>
                <w:left w:val="none" w:sz="0" w:space="0" w:color="auto"/>
                <w:bottom w:val="none" w:sz="0" w:space="0" w:color="auto"/>
                <w:right w:val="none" w:sz="0" w:space="0" w:color="auto"/>
              </w:divBdr>
            </w:div>
            <w:div w:id="955405326">
              <w:marLeft w:val="0"/>
              <w:marRight w:val="0"/>
              <w:marTop w:val="0"/>
              <w:marBottom w:val="0"/>
              <w:divBdr>
                <w:top w:val="none" w:sz="0" w:space="0" w:color="auto"/>
                <w:left w:val="none" w:sz="0" w:space="0" w:color="auto"/>
                <w:bottom w:val="none" w:sz="0" w:space="0" w:color="auto"/>
                <w:right w:val="none" w:sz="0" w:space="0" w:color="auto"/>
              </w:divBdr>
            </w:div>
            <w:div w:id="1217929892">
              <w:marLeft w:val="0"/>
              <w:marRight w:val="0"/>
              <w:marTop w:val="0"/>
              <w:marBottom w:val="0"/>
              <w:divBdr>
                <w:top w:val="none" w:sz="0" w:space="0" w:color="auto"/>
                <w:left w:val="none" w:sz="0" w:space="0" w:color="auto"/>
                <w:bottom w:val="none" w:sz="0" w:space="0" w:color="auto"/>
                <w:right w:val="none" w:sz="0" w:space="0" w:color="auto"/>
              </w:divBdr>
            </w:div>
            <w:div w:id="2146194965">
              <w:marLeft w:val="0"/>
              <w:marRight w:val="0"/>
              <w:marTop w:val="0"/>
              <w:marBottom w:val="0"/>
              <w:divBdr>
                <w:top w:val="none" w:sz="0" w:space="0" w:color="auto"/>
                <w:left w:val="none" w:sz="0" w:space="0" w:color="auto"/>
                <w:bottom w:val="none" w:sz="0" w:space="0" w:color="auto"/>
                <w:right w:val="none" w:sz="0" w:space="0" w:color="auto"/>
              </w:divBdr>
            </w:div>
            <w:div w:id="2034265699">
              <w:marLeft w:val="0"/>
              <w:marRight w:val="0"/>
              <w:marTop w:val="0"/>
              <w:marBottom w:val="0"/>
              <w:divBdr>
                <w:top w:val="none" w:sz="0" w:space="0" w:color="auto"/>
                <w:left w:val="none" w:sz="0" w:space="0" w:color="auto"/>
                <w:bottom w:val="none" w:sz="0" w:space="0" w:color="auto"/>
                <w:right w:val="none" w:sz="0" w:space="0" w:color="auto"/>
              </w:divBdr>
            </w:div>
            <w:div w:id="94444983">
              <w:marLeft w:val="0"/>
              <w:marRight w:val="0"/>
              <w:marTop w:val="0"/>
              <w:marBottom w:val="0"/>
              <w:divBdr>
                <w:top w:val="none" w:sz="0" w:space="0" w:color="auto"/>
                <w:left w:val="none" w:sz="0" w:space="0" w:color="auto"/>
                <w:bottom w:val="none" w:sz="0" w:space="0" w:color="auto"/>
                <w:right w:val="none" w:sz="0" w:space="0" w:color="auto"/>
              </w:divBdr>
            </w:div>
            <w:div w:id="415785070">
              <w:marLeft w:val="0"/>
              <w:marRight w:val="0"/>
              <w:marTop w:val="0"/>
              <w:marBottom w:val="0"/>
              <w:divBdr>
                <w:top w:val="none" w:sz="0" w:space="0" w:color="auto"/>
                <w:left w:val="none" w:sz="0" w:space="0" w:color="auto"/>
                <w:bottom w:val="none" w:sz="0" w:space="0" w:color="auto"/>
                <w:right w:val="none" w:sz="0" w:space="0" w:color="auto"/>
              </w:divBdr>
            </w:div>
            <w:div w:id="173153647">
              <w:marLeft w:val="0"/>
              <w:marRight w:val="0"/>
              <w:marTop w:val="0"/>
              <w:marBottom w:val="0"/>
              <w:divBdr>
                <w:top w:val="none" w:sz="0" w:space="0" w:color="auto"/>
                <w:left w:val="none" w:sz="0" w:space="0" w:color="auto"/>
                <w:bottom w:val="none" w:sz="0" w:space="0" w:color="auto"/>
                <w:right w:val="none" w:sz="0" w:space="0" w:color="auto"/>
              </w:divBdr>
            </w:div>
            <w:div w:id="1101217519">
              <w:marLeft w:val="0"/>
              <w:marRight w:val="0"/>
              <w:marTop w:val="0"/>
              <w:marBottom w:val="0"/>
              <w:divBdr>
                <w:top w:val="none" w:sz="0" w:space="0" w:color="auto"/>
                <w:left w:val="none" w:sz="0" w:space="0" w:color="auto"/>
                <w:bottom w:val="none" w:sz="0" w:space="0" w:color="auto"/>
                <w:right w:val="none" w:sz="0" w:space="0" w:color="auto"/>
              </w:divBdr>
            </w:div>
            <w:div w:id="1727294733">
              <w:marLeft w:val="0"/>
              <w:marRight w:val="0"/>
              <w:marTop w:val="0"/>
              <w:marBottom w:val="0"/>
              <w:divBdr>
                <w:top w:val="none" w:sz="0" w:space="0" w:color="auto"/>
                <w:left w:val="none" w:sz="0" w:space="0" w:color="auto"/>
                <w:bottom w:val="none" w:sz="0" w:space="0" w:color="auto"/>
                <w:right w:val="none" w:sz="0" w:space="0" w:color="auto"/>
              </w:divBdr>
            </w:div>
            <w:div w:id="1010909649">
              <w:marLeft w:val="0"/>
              <w:marRight w:val="0"/>
              <w:marTop w:val="0"/>
              <w:marBottom w:val="0"/>
              <w:divBdr>
                <w:top w:val="none" w:sz="0" w:space="0" w:color="auto"/>
                <w:left w:val="none" w:sz="0" w:space="0" w:color="auto"/>
                <w:bottom w:val="none" w:sz="0" w:space="0" w:color="auto"/>
                <w:right w:val="none" w:sz="0" w:space="0" w:color="auto"/>
              </w:divBdr>
            </w:div>
            <w:div w:id="282343373">
              <w:marLeft w:val="0"/>
              <w:marRight w:val="0"/>
              <w:marTop w:val="0"/>
              <w:marBottom w:val="0"/>
              <w:divBdr>
                <w:top w:val="none" w:sz="0" w:space="0" w:color="auto"/>
                <w:left w:val="none" w:sz="0" w:space="0" w:color="auto"/>
                <w:bottom w:val="none" w:sz="0" w:space="0" w:color="auto"/>
                <w:right w:val="none" w:sz="0" w:space="0" w:color="auto"/>
              </w:divBdr>
            </w:div>
            <w:div w:id="991831630">
              <w:marLeft w:val="0"/>
              <w:marRight w:val="0"/>
              <w:marTop w:val="0"/>
              <w:marBottom w:val="0"/>
              <w:divBdr>
                <w:top w:val="none" w:sz="0" w:space="0" w:color="auto"/>
                <w:left w:val="none" w:sz="0" w:space="0" w:color="auto"/>
                <w:bottom w:val="none" w:sz="0" w:space="0" w:color="auto"/>
                <w:right w:val="none" w:sz="0" w:space="0" w:color="auto"/>
              </w:divBdr>
            </w:div>
            <w:div w:id="47457418">
              <w:marLeft w:val="0"/>
              <w:marRight w:val="0"/>
              <w:marTop w:val="0"/>
              <w:marBottom w:val="0"/>
              <w:divBdr>
                <w:top w:val="none" w:sz="0" w:space="0" w:color="auto"/>
                <w:left w:val="none" w:sz="0" w:space="0" w:color="auto"/>
                <w:bottom w:val="none" w:sz="0" w:space="0" w:color="auto"/>
                <w:right w:val="none" w:sz="0" w:space="0" w:color="auto"/>
              </w:divBdr>
            </w:div>
            <w:div w:id="1492260517">
              <w:marLeft w:val="0"/>
              <w:marRight w:val="0"/>
              <w:marTop w:val="0"/>
              <w:marBottom w:val="0"/>
              <w:divBdr>
                <w:top w:val="none" w:sz="0" w:space="0" w:color="auto"/>
                <w:left w:val="none" w:sz="0" w:space="0" w:color="auto"/>
                <w:bottom w:val="none" w:sz="0" w:space="0" w:color="auto"/>
                <w:right w:val="none" w:sz="0" w:space="0" w:color="auto"/>
              </w:divBdr>
            </w:div>
            <w:div w:id="1017583273">
              <w:marLeft w:val="0"/>
              <w:marRight w:val="0"/>
              <w:marTop w:val="0"/>
              <w:marBottom w:val="0"/>
              <w:divBdr>
                <w:top w:val="none" w:sz="0" w:space="0" w:color="auto"/>
                <w:left w:val="none" w:sz="0" w:space="0" w:color="auto"/>
                <w:bottom w:val="none" w:sz="0" w:space="0" w:color="auto"/>
                <w:right w:val="none" w:sz="0" w:space="0" w:color="auto"/>
              </w:divBdr>
            </w:div>
            <w:div w:id="1489974184">
              <w:marLeft w:val="0"/>
              <w:marRight w:val="0"/>
              <w:marTop w:val="0"/>
              <w:marBottom w:val="0"/>
              <w:divBdr>
                <w:top w:val="none" w:sz="0" w:space="0" w:color="auto"/>
                <w:left w:val="none" w:sz="0" w:space="0" w:color="auto"/>
                <w:bottom w:val="none" w:sz="0" w:space="0" w:color="auto"/>
                <w:right w:val="none" w:sz="0" w:space="0" w:color="auto"/>
              </w:divBdr>
            </w:div>
            <w:div w:id="97814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405">
      <w:bodyDiv w:val="1"/>
      <w:marLeft w:val="0"/>
      <w:marRight w:val="0"/>
      <w:marTop w:val="0"/>
      <w:marBottom w:val="0"/>
      <w:divBdr>
        <w:top w:val="none" w:sz="0" w:space="0" w:color="auto"/>
        <w:left w:val="none" w:sz="0" w:space="0" w:color="auto"/>
        <w:bottom w:val="none" w:sz="0" w:space="0" w:color="auto"/>
        <w:right w:val="none" w:sz="0" w:space="0" w:color="auto"/>
      </w:divBdr>
    </w:div>
    <w:div w:id="19861081">
      <w:bodyDiv w:val="1"/>
      <w:marLeft w:val="0"/>
      <w:marRight w:val="0"/>
      <w:marTop w:val="0"/>
      <w:marBottom w:val="0"/>
      <w:divBdr>
        <w:top w:val="none" w:sz="0" w:space="0" w:color="auto"/>
        <w:left w:val="none" w:sz="0" w:space="0" w:color="auto"/>
        <w:bottom w:val="none" w:sz="0" w:space="0" w:color="auto"/>
        <w:right w:val="none" w:sz="0" w:space="0" w:color="auto"/>
      </w:divBdr>
      <w:divsChild>
        <w:div w:id="566377196">
          <w:marLeft w:val="0"/>
          <w:marRight w:val="0"/>
          <w:marTop w:val="0"/>
          <w:marBottom w:val="0"/>
          <w:divBdr>
            <w:top w:val="none" w:sz="0" w:space="0" w:color="auto"/>
            <w:left w:val="none" w:sz="0" w:space="0" w:color="auto"/>
            <w:bottom w:val="none" w:sz="0" w:space="0" w:color="auto"/>
            <w:right w:val="none" w:sz="0" w:space="0" w:color="auto"/>
          </w:divBdr>
          <w:divsChild>
            <w:div w:id="313679279">
              <w:marLeft w:val="0"/>
              <w:marRight w:val="0"/>
              <w:marTop w:val="0"/>
              <w:marBottom w:val="0"/>
              <w:divBdr>
                <w:top w:val="none" w:sz="0" w:space="0" w:color="auto"/>
                <w:left w:val="none" w:sz="0" w:space="0" w:color="auto"/>
                <w:bottom w:val="none" w:sz="0" w:space="0" w:color="auto"/>
                <w:right w:val="none" w:sz="0" w:space="0" w:color="auto"/>
              </w:divBdr>
            </w:div>
            <w:div w:id="600261005">
              <w:marLeft w:val="0"/>
              <w:marRight w:val="0"/>
              <w:marTop w:val="0"/>
              <w:marBottom w:val="0"/>
              <w:divBdr>
                <w:top w:val="none" w:sz="0" w:space="0" w:color="auto"/>
                <w:left w:val="none" w:sz="0" w:space="0" w:color="auto"/>
                <w:bottom w:val="none" w:sz="0" w:space="0" w:color="auto"/>
                <w:right w:val="none" w:sz="0" w:space="0" w:color="auto"/>
              </w:divBdr>
            </w:div>
            <w:div w:id="1405181166">
              <w:marLeft w:val="0"/>
              <w:marRight w:val="0"/>
              <w:marTop w:val="0"/>
              <w:marBottom w:val="0"/>
              <w:divBdr>
                <w:top w:val="none" w:sz="0" w:space="0" w:color="auto"/>
                <w:left w:val="none" w:sz="0" w:space="0" w:color="auto"/>
                <w:bottom w:val="none" w:sz="0" w:space="0" w:color="auto"/>
                <w:right w:val="none" w:sz="0" w:space="0" w:color="auto"/>
              </w:divBdr>
            </w:div>
            <w:div w:id="888690637">
              <w:marLeft w:val="0"/>
              <w:marRight w:val="0"/>
              <w:marTop w:val="0"/>
              <w:marBottom w:val="0"/>
              <w:divBdr>
                <w:top w:val="none" w:sz="0" w:space="0" w:color="auto"/>
                <w:left w:val="none" w:sz="0" w:space="0" w:color="auto"/>
                <w:bottom w:val="none" w:sz="0" w:space="0" w:color="auto"/>
                <w:right w:val="none" w:sz="0" w:space="0" w:color="auto"/>
              </w:divBdr>
            </w:div>
            <w:div w:id="33624425">
              <w:marLeft w:val="0"/>
              <w:marRight w:val="0"/>
              <w:marTop w:val="0"/>
              <w:marBottom w:val="0"/>
              <w:divBdr>
                <w:top w:val="none" w:sz="0" w:space="0" w:color="auto"/>
                <w:left w:val="none" w:sz="0" w:space="0" w:color="auto"/>
                <w:bottom w:val="none" w:sz="0" w:space="0" w:color="auto"/>
                <w:right w:val="none" w:sz="0" w:space="0" w:color="auto"/>
              </w:divBdr>
            </w:div>
            <w:div w:id="1789622498">
              <w:marLeft w:val="0"/>
              <w:marRight w:val="0"/>
              <w:marTop w:val="0"/>
              <w:marBottom w:val="0"/>
              <w:divBdr>
                <w:top w:val="none" w:sz="0" w:space="0" w:color="auto"/>
                <w:left w:val="none" w:sz="0" w:space="0" w:color="auto"/>
                <w:bottom w:val="none" w:sz="0" w:space="0" w:color="auto"/>
                <w:right w:val="none" w:sz="0" w:space="0" w:color="auto"/>
              </w:divBdr>
            </w:div>
            <w:div w:id="542402863">
              <w:marLeft w:val="0"/>
              <w:marRight w:val="0"/>
              <w:marTop w:val="0"/>
              <w:marBottom w:val="0"/>
              <w:divBdr>
                <w:top w:val="none" w:sz="0" w:space="0" w:color="auto"/>
                <w:left w:val="none" w:sz="0" w:space="0" w:color="auto"/>
                <w:bottom w:val="none" w:sz="0" w:space="0" w:color="auto"/>
                <w:right w:val="none" w:sz="0" w:space="0" w:color="auto"/>
              </w:divBdr>
            </w:div>
            <w:div w:id="1217550403">
              <w:marLeft w:val="0"/>
              <w:marRight w:val="0"/>
              <w:marTop w:val="0"/>
              <w:marBottom w:val="0"/>
              <w:divBdr>
                <w:top w:val="none" w:sz="0" w:space="0" w:color="auto"/>
                <w:left w:val="none" w:sz="0" w:space="0" w:color="auto"/>
                <w:bottom w:val="none" w:sz="0" w:space="0" w:color="auto"/>
                <w:right w:val="none" w:sz="0" w:space="0" w:color="auto"/>
              </w:divBdr>
            </w:div>
            <w:div w:id="294603071">
              <w:marLeft w:val="0"/>
              <w:marRight w:val="0"/>
              <w:marTop w:val="0"/>
              <w:marBottom w:val="0"/>
              <w:divBdr>
                <w:top w:val="none" w:sz="0" w:space="0" w:color="auto"/>
                <w:left w:val="none" w:sz="0" w:space="0" w:color="auto"/>
                <w:bottom w:val="none" w:sz="0" w:space="0" w:color="auto"/>
                <w:right w:val="none" w:sz="0" w:space="0" w:color="auto"/>
              </w:divBdr>
            </w:div>
            <w:div w:id="388266987">
              <w:marLeft w:val="0"/>
              <w:marRight w:val="0"/>
              <w:marTop w:val="0"/>
              <w:marBottom w:val="0"/>
              <w:divBdr>
                <w:top w:val="none" w:sz="0" w:space="0" w:color="auto"/>
                <w:left w:val="none" w:sz="0" w:space="0" w:color="auto"/>
                <w:bottom w:val="none" w:sz="0" w:space="0" w:color="auto"/>
                <w:right w:val="none" w:sz="0" w:space="0" w:color="auto"/>
              </w:divBdr>
            </w:div>
            <w:div w:id="269775345">
              <w:marLeft w:val="0"/>
              <w:marRight w:val="0"/>
              <w:marTop w:val="0"/>
              <w:marBottom w:val="0"/>
              <w:divBdr>
                <w:top w:val="none" w:sz="0" w:space="0" w:color="auto"/>
                <w:left w:val="none" w:sz="0" w:space="0" w:color="auto"/>
                <w:bottom w:val="none" w:sz="0" w:space="0" w:color="auto"/>
                <w:right w:val="none" w:sz="0" w:space="0" w:color="auto"/>
              </w:divBdr>
            </w:div>
            <w:div w:id="1303076515">
              <w:marLeft w:val="0"/>
              <w:marRight w:val="0"/>
              <w:marTop w:val="0"/>
              <w:marBottom w:val="0"/>
              <w:divBdr>
                <w:top w:val="none" w:sz="0" w:space="0" w:color="auto"/>
                <w:left w:val="none" w:sz="0" w:space="0" w:color="auto"/>
                <w:bottom w:val="none" w:sz="0" w:space="0" w:color="auto"/>
                <w:right w:val="none" w:sz="0" w:space="0" w:color="auto"/>
              </w:divBdr>
            </w:div>
            <w:div w:id="871185344">
              <w:marLeft w:val="0"/>
              <w:marRight w:val="0"/>
              <w:marTop w:val="0"/>
              <w:marBottom w:val="0"/>
              <w:divBdr>
                <w:top w:val="none" w:sz="0" w:space="0" w:color="auto"/>
                <w:left w:val="none" w:sz="0" w:space="0" w:color="auto"/>
                <w:bottom w:val="none" w:sz="0" w:space="0" w:color="auto"/>
                <w:right w:val="none" w:sz="0" w:space="0" w:color="auto"/>
              </w:divBdr>
            </w:div>
            <w:div w:id="1209301548">
              <w:marLeft w:val="0"/>
              <w:marRight w:val="0"/>
              <w:marTop w:val="0"/>
              <w:marBottom w:val="0"/>
              <w:divBdr>
                <w:top w:val="none" w:sz="0" w:space="0" w:color="auto"/>
                <w:left w:val="none" w:sz="0" w:space="0" w:color="auto"/>
                <w:bottom w:val="none" w:sz="0" w:space="0" w:color="auto"/>
                <w:right w:val="none" w:sz="0" w:space="0" w:color="auto"/>
              </w:divBdr>
            </w:div>
            <w:div w:id="2567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571">
      <w:bodyDiv w:val="1"/>
      <w:marLeft w:val="0"/>
      <w:marRight w:val="0"/>
      <w:marTop w:val="0"/>
      <w:marBottom w:val="0"/>
      <w:divBdr>
        <w:top w:val="none" w:sz="0" w:space="0" w:color="auto"/>
        <w:left w:val="none" w:sz="0" w:space="0" w:color="auto"/>
        <w:bottom w:val="none" w:sz="0" w:space="0" w:color="auto"/>
        <w:right w:val="none" w:sz="0" w:space="0" w:color="auto"/>
      </w:divBdr>
      <w:divsChild>
        <w:div w:id="2045907686">
          <w:marLeft w:val="0"/>
          <w:marRight w:val="0"/>
          <w:marTop w:val="0"/>
          <w:marBottom w:val="0"/>
          <w:divBdr>
            <w:top w:val="none" w:sz="0" w:space="0" w:color="auto"/>
            <w:left w:val="none" w:sz="0" w:space="0" w:color="auto"/>
            <w:bottom w:val="none" w:sz="0" w:space="0" w:color="auto"/>
            <w:right w:val="none" w:sz="0" w:space="0" w:color="auto"/>
          </w:divBdr>
          <w:divsChild>
            <w:div w:id="2045934805">
              <w:marLeft w:val="0"/>
              <w:marRight w:val="0"/>
              <w:marTop w:val="0"/>
              <w:marBottom w:val="0"/>
              <w:divBdr>
                <w:top w:val="none" w:sz="0" w:space="0" w:color="auto"/>
                <w:left w:val="none" w:sz="0" w:space="0" w:color="auto"/>
                <w:bottom w:val="none" w:sz="0" w:space="0" w:color="auto"/>
                <w:right w:val="none" w:sz="0" w:space="0" w:color="auto"/>
              </w:divBdr>
            </w:div>
            <w:div w:id="713774690">
              <w:marLeft w:val="0"/>
              <w:marRight w:val="0"/>
              <w:marTop w:val="0"/>
              <w:marBottom w:val="0"/>
              <w:divBdr>
                <w:top w:val="none" w:sz="0" w:space="0" w:color="auto"/>
                <w:left w:val="none" w:sz="0" w:space="0" w:color="auto"/>
                <w:bottom w:val="none" w:sz="0" w:space="0" w:color="auto"/>
                <w:right w:val="none" w:sz="0" w:space="0" w:color="auto"/>
              </w:divBdr>
            </w:div>
            <w:div w:id="394083670">
              <w:marLeft w:val="0"/>
              <w:marRight w:val="0"/>
              <w:marTop w:val="0"/>
              <w:marBottom w:val="0"/>
              <w:divBdr>
                <w:top w:val="none" w:sz="0" w:space="0" w:color="auto"/>
                <w:left w:val="none" w:sz="0" w:space="0" w:color="auto"/>
                <w:bottom w:val="none" w:sz="0" w:space="0" w:color="auto"/>
                <w:right w:val="none" w:sz="0" w:space="0" w:color="auto"/>
              </w:divBdr>
            </w:div>
            <w:div w:id="577716191">
              <w:marLeft w:val="0"/>
              <w:marRight w:val="0"/>
              <w:marTop w:val="0"/>
              <w:marBottom w:val="0"/>
              <w:divBdr>
                <w:top w:val="none" w:sz="0" w:space="0" w:color="auto"/>
                <w:left w:val="none" w:sz="0" w:space="0" w:color="auto"/>
                <w:bottom w:val="none" w:sz="0" w:space="0" w:color="auto"/>
                <w:right w:val="none" w:sz="0" w:space="0" w:color="auto"/>
              </w:divBdr>
            </w:div>
            <w:div w:id="1636526156">
              <w:marLeft w:val="0"/>
              <w:marRight w:val="0"/>
              <w:marTop w:val="0"/>
              <w:marBottom w:val="0"/>
              <w:divBdr>
                <w:top w:val="none" w:sz="0" w:space="0" w:color="auto"/>
                <w:left w:val="none" w:sz="0" w:space="0" w:color="auto"/>
                <w:bottom w:val="none" w:sz="0" w:space="0" w:color="auto"/>
                <w:right w:val="none" w:sz="0" w:space="0" w:color="auto"/>
              </w:divBdr>
            </w:div>
            <w:div w:id="1243761260">
              <w:marLeft w:val="0"/>
              <w:marRight w:val="0"/>
              <w:marTop w:val="0"/>
              <w:marBottom w:val="0"/>
              <w:divBdr>
                <w:top w:val="none" w:sz="0" w:space="0" w:color="auto"/>
                <w:left w:val="none" w:sz="0" w:space="0" w:color="auto"/>
                <w:bottom w:val="none" w:sz="0" w:space="0" w:color="auto"/>
                <w:right w:val="none" w:sz="0" w:space="0" w:color="auto"/>
              </w:divBdr>
            </w:div>
            <w:div w:id="866912510">
              <w:marLeft w:val="0"/>
              <w:marRight w:val="0"/>
              <w:marTop w:val="0"/>
              <w:marBottom w:val="0"/>
              <w:divBdr>
                <w:top w:val="none" w:sz="0" w:space="0" w:color="auto"/>
                <w:left w:val="none" w:sz="0" w:space="0" w:color="auto"/>
                <w:bottom w:val="none" w:sz="0" w:space="0" w:color="auto"/>
                <w:right w:val="none" w:sz="0" w:space="0" w:color="auto"/>
              </w:divBdr>
            </w:div>
            <w:div w:id="2098672270">
              <w:marLeft w:val="0"/>
              <w:marRight w:val="0"/>
              <w:marTop w:val="0"/>
              <w:marBottom w:val="0"/>
              <w:divBdr>
                <w:top w:val="none" w:sz="0" w:space="0" w:color="auto"/>
                <w:left w:val="none" w:sz="0" w:space="0" w:color="auto"/>
                <w:bottom w:val="none" w:sz="0" w:space="0" w:color="auto"/>
                <w:right w:val="none" w:sz="0" w:space="0" w:color="auto"/>
              </w:divBdr>
            </w:div>
            <w:div w:id="306666340">
              <w:marLeft w:val="0"/>
              <w:marRight w:val="0"/>
              <w:marTop w:val="0"/>
              <w:marBottom w:val="0"/>
              <w:divBdr>
                <w:top w:val="none" w:sz="0" w:space="0" w:color="auto"/>
                <w:left w:val="none" w:sz="0" w:space="0" w:color="auto"/>
                <w:bottom w:val="none" w:sz="0" w:space="0" w:color="auto"/>
                <w:right w:val="none" w:sz="0" w:space="0" w:color="auto"/>
              </w:divBdr>
            </w:div>
            <w:div w:id="60604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8523">
      <w:bodyDiv w:val="1"/>
      <w:marLeft w:val="0"/>
      <w:marRight w:val="0"/>
      <w:marTop w:val="0"/>
      <w:marBottom w:val="0"/>
      <w:divBdr>
        <w:top w:val="none" w:sz="0" w:space="0" w:color="auto"/>
        <w:left w:val="none" w:sz="0" w:space="0" w:color="auto"/>
        <w:bottom w:val="none" w:sz="0" w:space="0" w:color="auto"/>
        <w:right w:val="none" w:sz="0" w:space="0" w:color="auto"/>
      </w:divBdr>
      <w:divsChild>
        <w:div w:id="775905400">
          <w:marLeft w:val="0"/>
          <w:marRight w:val="0"/>
          <w:marTop w:val="0"/>
          <w:marBottom w:val="0"/>
          <w:divBdr>
            <w:top w:val="none" w:sz="0" w:space="0" w:color="auto"/>
            <w:left w:val="none" w:sz="0" w:space="0" w:color="auto"/>
            <w:bottom w:val="none" w:sz="0" w:space="0" w:color="auto"/>
            <w:right w:val="none" w:sz="0" w:space="0" w:color="auto"/>
          </w:divBdr>
          <w:divsChild>
            <w:div w:id="1171800531">
              <w:marLeft w:val="0"/>
              <w:marRight w:val="0"/>
              <w:marTop w:val="0"/>
              <w:marBottom w:val="0"/>
              <w:divBdr>
                <w:top w:val="none" w:sz="0" w:space="0" w:color="auto"/>
                <w:left w:val="none" w:sz="0" w:space="0" w:color="auto"/>
                <w:bottom w:val="none" w:sz="0" w:space="0" w:color="auto"/>
                <w:right w:val="none" w:sz="0" w:space="0" w:color="auto"/>
              </w:divBdr>
            </w:div>
            <w:div w:id="1413890338">
              <w:marLeft w:val="0"/>
              <w:marRight w:val="0"/>
              <w:marTop w:val="0"/>
              <w:marBottom w:val="0"/>
              <w:divBdr>
                <w:top w:val="none" w:sz="0" w:space="0" w:color="auto"/>
                <w:left w:val="none" w:sz="0" w:space="0" w:color="auto"/>
                <w:bottom w:val="none" w:sz="0" w:space="0" w:color="auto"/>
                <w:right w:val="none" w:sz="0" w:space="0" w:color="auto"/>
              </w:divBdr>
            </w:div>
            <w:div w:id="1048337818">
              <w:marLeft w:val="0"/>
              <w:marRight w:val="0"/>
              <w:marTop w:val="0"/>
              <w:marBottom w:val="0"/>
              <w:divBdr>
                <w:top w:val="none" w:sz="0" w:space="0" w:color="auto"/>
                <w:left w:val="none" w:sz="0" w:space="0" w:color="auto"/>
                <w:bottom w:val="none" w:sz="0" w:space="0" w:color="auto"/>
                <w:right w:val="none" w:sz="0" w:space="0" w:color="auto"/>
              </w:divBdr>
            </w:div>
            <w:div w:id="332954898">
              <w:marLeft w:val="0"/>
              <w:marRight w:val="0"/>
              <w:marTop w:val="0"/>
              <w:marBottom w:val="0"/>
              <w:divBdr>
                <w:top w:val="none" w:sz="0" w:space="0" w:color="auto"/>
                <w:left w:val="none" w:sz="0" w:space="0" w:color="auto"/>
                <w:bottom w:val="none" w:sz="0" w:space="0" w:color="auto"/>
                <w:right w:val="none" w:sz="0" w:space="0" w:color="auto"/>
              </w:divBdr>
            </w:div>
            <w:div w:id="1049498126">
              <w:marLeft w:val="0"/>
              <w:marRight w:val="0"/>
              <w:marTop w:val="0"/>
              <w:marBottom w:val="0"/>
              <w:divBdr>
                <w:top w:val="none" w:sz="0" w:space="0" w:color="auto"/>
                <w:left w:val="none" w:sz="0" w:space="0" w:color="auto"/>
                <w:bottom w:val="none" w:sz="0" w:space="0" w:color="auto"/>
                <w:right w:val="none" w:sz="0" w:space="0" w:color="auto"/>
              </w:divBdr>
            </w:div>
            <w:div w:id="846333691">
              <w:marLeft w:val="0"/>
              <w:marRight w:val="0"/>
              <w:marTop w:val="0"/>
              <w:marBottom w:val="0"/>
              <w:divBdr>
                <w:top w:val="none" w:sz="0" w:space="0" w:color="auto"/>
                <w:left w:val="none" w:sz="0" w:space="0" w:color="auto"/>
                <w:bottom w:val="none" w:sz="0" w:space="0" w:color="auto"/>
                <w:right w:val="none" w:sz="0" w:space="0" w:color="auto"/>
              </w:divBdr>
            </w:div>
            <w:div w:id="1643802605">
              <w:marLeft w:val="0"/>
              <w:marRight w:val="0"/>
              <w:marTop w:val="0"/>
              <w:marBottom w:val="0"/>
              <w:divBdr>
                <w:top w:val="none" w:sz="0" w:space="0" w:color="auto"/>
                <w:left w:val="none" w:sz="0" w:space="0" w:color="auto"/>
                <w:bottom w:val="none" w:sz="0" w:space="0" w:color="auto"/>
                <w:right w:val="none" w:sz="0" w:space="0" w:color="auto"/>
              </w:divBdr>
            </w:div>
            <w:div w:id="144471586">
              <w:marLeft w:val="0"/>
              <w:marRight w:val="0"/>
              <w:marTop w:val="0"/>
              <w:marBottom w:val="0"/>
              <w:divBdr>
                <w:top w:val="none" w:sz="0" w:space="0" w:color="auto"/>
                <w:left w:val="none" w:sz="0" w:space="0" w:color="auto"/>
                <w:bottom w:val="none" w:sz="0" w:space="0" w:color="auto"/>
                <w:right w:val="none" w:sz="0" w:space="0" w:color="auto"/>
              </w:divBdr>
            </w:div>
            <w:div w:id="411972745">
              <w:marLeft w:val="0"/>
              <w:marRight w:val="0"/>
              <w:marTop w:val="0"/>
              <w:marBottom w:val="0"/>
              <w:divBdr>
                <w:top w:val="none" w:sz="0" w:space="0" w:color="auto"/>
                <w:left w:val="none" w:sz="0" w:space="0" w:color="auto"/>
                <w:bottom w:val="none" w:sz="0" w:space="0" w:color="auto"/>
                <w:right w:val="none" w:sz="0" w:space="0" w:color="auto"/>
              </w:divBdr>
            </w:div>
            <w:div w:id="2117628298">
              <w:marLeft w:val="0"/>
              <w:marRight w:val="0"/>
              <w:marTop w:val="0"/>
              <w:marBottom w:val="0"/>
              <w:divBdr>
                <w:top w:val="none" w:sz="0" w:space="0" w:color="auto"/>
                <w:left w:val="none" w:sz="0" w:space="0" w:color="auto"/>
                <w:bottom w:val="none" w:sz="0" w:space="0" w:color="auto"/>
                <w:right w:val="none" w:sz="0" w:space="0" w:color="auto"/>
              </w:divBdr>
            </w:div>
            <w:div w:id="1699046594">
              <w:marLeft w:val="0"/>
              <w:marRight w:val="0"/>
              <w:marTop w:val="0"/>
              <w:marBottom w:val="0"/>
              <w:divBdr>
                <w:top w:val="none" w:sz="0" w:space="0" w:color="auto"/>
                <w:left w:val="none" w:sz="0" w:space="0" w:color="auto"/>
                <w:bottom w:val="none" w:sz="0" w:space="0" w:color="auto"/>
                <w:right w:val="none" w:sz="0" w:space="0" w:color="auto"/>
              </w:divBdr>
            </w:div>
            <w:div w:id="421999943">
              <w:marLeft w:val="0"/>
              <w:marRight w:val="0"/>
              <w:marTop w:val="0"/>
              <w:marBottom w:val="0"/>
              <w:divBdr>
                <w:top w:val="none" w:sz="0" w:space="0" w:color="auto"/>
                <w:left w:val="none" w:sz="0" w:space="0" w:color="auto"/>
                <w:bottom w:val="none" w:sz="0" w:space="0" w:color="auto"/>
                <w:right w:val="none" w:sz="0" w:space="0" w:color="auto"/>
              </w:divBdr>
            </w:div>
            <w:div w:id="1913739574">
              <w:marLeft w:val="0"/>
              <w:marRight w:val="0"/>
              <w:marTop w:val="0"/>
              <w:marBottom w:val="0"/>
              <w:divBdr>
                <w:top w:val="none" w:sz="0" w:space="0" w:color="auto"/>
                <w:left w:val="none" w:sz="0" w:space="0" w:color="auto"/>
                <w:bottom w:val="none" w:sz="0" w:space="0" w:color="auto"/>
                <w:right w:val="none" w:sz="0" w:space="0" w:color="auto"/>
              </w:divBdr>
            </w:div>
            <w:div w:id="504902938">
              <w:marLeft w:val="0"/>
              <w:marRight w:val="0"/>
              <w:marTop w:val="0"/>
              <w:marBottom w:val="0"/>
              <w:divBdr>
                <w:top w:val="none" w:sz="0" w:space="0" w:color="auto"/>
                <w:left w:val="none" w:sz="0" w:space="0" w:color="auto"/>
                <w:bottom w:val="none" w:sz="0" w:space="0" w:color="auto"/>
                <w:right w:val="none" w:sz="0" w:space="0" w:color="auto"/>
              </w:divBdr>
            </w:div>
            <w:div w:id="901914005">
              <w:marLeft w:val="0"/>
              <w:marRight w:val="0"/>
              <w:marTop w:val="0"/>
              <w:marBottom w:val="0"/>
              <w:divBdr>
                <w:top w:val="none" w:sz="0" w:space="0" w:color="auto"/>
                <w:left w:val="none" w:sz="0" w:space="0" w:color="auto"/>
                <w:bottom w:val="none" w:sz="0" w:space="0" w:color="auto"/>
                <w:right w:val="none" w:sz="0" w:space="0" w:color="auto"/>
              </w:divBdr>
            </w:div>
            <w:div w:id="2088114008">
              <w:marLeft w:val="0"/>
              <w:marRight w:val="0"/>
              <w:marTop w:val="0"/>
              <w:marBottom w:val="0"/>
              <w:divBdr>
                <w:top w:val="none" w:sz="0" w:space="0" w:color="auto"/>
                <w:left w:val="none" w:sz="0" w:space="0" w:color="auto"/>
                <w:bottom w:val="none" w:sz="0" w:space="0" w:color="auto"/>
                <w:right w:val="none" w:sz="0" w:space="0" w:color="auto"/>
              </w:divBdr>
            </w:div>
            <w:div w:id="463084336">
              <w:marLeft w:val="0"/>
              <w:marRight w:val="0"/>
              <w:marTop w:val="0"/>
              <w:marBottom w:val="0"/>
              <w:divBdr>
                <w:top w:val="none" w:sz="0" w:space="0" w:color="auto"/>
                <w:left w:val="none" w:sz="0" w:space="0" w:color="auto"/>
                <w:bottom w:val="none" w:sz="0" w:space="0" w:color="auto"/>
                <w:right w:val="none" w:sz="0" w:space="0" w:color="auto"/>
              </w:divBdr>
            </w:div>
            <w:div w:id="479881076">
              <w:marLeft w:val="0"/>
              <w:marRight w:val="0"/>
              <w:marTop w:val="0"/>
              <w:marBottom w:val="0"/>
              <w:divBdr>
                <w:top w:val="none" w:sz="0" w:space="0" w:color="auto"/>
                <w:left w:val="none" w:sz="0" w:space="0" w:color="auto"/>
                <w:bottom w:val="none" w:sz="0" w:space="0" w:color="auto"/>
                <w:right w:val="none" w:sz="0" w:space="0" w:color="auto"/>
              </w:divBdr>
            </w:div>
            <w:div w:id="2001349292">
              <w:marLeft w:val="0"/>
              <w:marRight w:val="0"/>
              <w:marTop w:val="0"/>
              <w:marBottom w:val="0"/>
              <w:divBdr>
                <w:top w:val="none" w:sz="0" w:space="0" w:color="auto"/>
                <w:left w:val="none" w:sz="0" w:space="0" w:color="auto"/>
                <w:bottom w:val="none" w:sz="0" w:space="0" w:color="auto"/>
                <w:right w:val="none" w:sz="0" w:space="0" w:color="auto"/>
              </w:divBdr>
            </w:div>
            <w:div w:id="50818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429">
      <w:bodyDiv w:val="1"/>
      <w:marLeft w:val="0"/>
      <w:marRight w:val="0"/>
      <w:marTop w:val="0"/>
      <w:marBottom w:val="0"/>
      <w:divBdr>
        <w:top w:val="none" w:sz="0" w:space="0" w:color="auto"/>
        <w:left w:val="none" w:sz="0" w:space="0" w:color="auto"/>
        <w:bottom w:val="none" w:sz="0" w:space="0" w:color="auto"/>
        <w:right w:val="none" w:sz="0" w:space="0" w:color="auto"/>
      </w:divBdr>
      <w:divsChild>
        <w:div w:id="131337243">
          <w:marLeft w:val="0"/>
          <w:marRight w:val="0"/>
          <w:marTop w:val="0"/>
          <w:marBottom w:val="0"/>
          <w:divBdr>
            <w:top w:val="none" w:sz="0" w:space="0" w:color="auto"/>
            <w:left w:val="none" w:sz="0" w:space="0" w:color="auto"/>
            <w:bottom w:val="none" w:sz="0" w:space="0" w:color="auto"/>
            <w:right w:val="none" w:sz="0" w:space="0" w:color="auto"/>
          </w:divBdr>
          <w:divsChild>
            <w:div w:id="16397357">
              <w:marLeft w:val="0"/>
              <w:marRight w:val="0"/>
              <w:marTop w:val="0"/>
              <w:marBottom w:val="0"/>
              <w:divBdr>
                <w:top w:val="none" w:sz="0" w:space="0" w:color="auto"/>
                <w:left w:val="none" w:sz="0" w:space="0" w:color="auto"/>
                <w:bottom w:val="none" w:sz="0" w:space="0" w:color="auto"/>
                <w:right w:val="none" w:sz="0" w:space="0" w:color="auto"/>
              </w:divBdr>
            </w:div>
            <w:div w:id="933637436">
              <w:marLeft w:val="0"/>
              <w:marRight w:val="0"/>
              <w:marTop w:val="0"/>
              <w:marBottom w:val="0"/>
              <w:divBdr>
                <w:top w:val="none" w:sz="0" w:space="0" w:color="auto"/>
                <w:left w:val="none" w:sz="0" w:space="0" w:color="auto"/>
                <w:bottom w:val="none" w:sz="0" w:space="0" w:color="auto"/>
                <w:right w:val="none" w:sz="0" w:space="0" w:color="auto"/>
              </w:divBdr>
            </w:div>
            <w:div w:id="173554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529">
      <w:bodyDiv w:val="1"/>
      <w:marLeft w:val="0"/>
      <w:marRight w:val="0"/>
      <w:marTop w:val="0"/>
      <w:marBottom w:val="0"/>
      <w:divBdr>
        <w:top w:val="none" w:sz="0" w:space="0" w:color="auto"/>
        <w:left w:val="none" w:sz="0" w:space="0" w:color="auto"/>
        <w:bottom w:val="none" w:sz="0" w:space="0" w:color="auto"/>
        <w:right w:val="none" w:sz="0" w:space="0" w:color="auto"/>
      </w:divBdr>
      <w:divsChild>
        <w:div w:id="228733055">
          <w:marLeft w:val="0"/>
          <w:marRight w:val="0"/>
          <w:marTop w:val="0"/>
          <w:marBottom w:val="0"/>
          <w:divBdr>
            <w:top w:val="none" w:sz="0" w:space="0" w:color="auto"/>
            <w:left w:val="none" w:sz="0" w:space="0" w:color="auto"/>
            <w:bottom w:val="none" w:sz="0" w:space="0" w:color="auto"/>
            <w:right w:val="none" w:sz="0" w:space="0" w:color="auto"/>
          </w:divBdr>
          <w:divsChild>
            <w:div w:id="593251312">
              <w:marLeft w:val="0"/>
              <w:marRight w:val="0"/>
              <w:marTop w:val="0"/>
              <w:marBottom w:val="0"/>
              <w:divBdr>
                <w:top w:val="none" w:sz="0" w:space="0" w:color="auto"/>
                <w:left w:val="none" w:sz="0" w:space="0" w:color="auto"/>
                <w:bottom w:val="none" w:sz="0" w:space="0" w:color="auto"/>
                <w:right w:val="none" w:sz="0" w:space="0" w:color="auto"/>
              </w:divBdr>
            </w:div>
            <w:div w:id="1556549582">
              <w:marLeft w:val="0"/>
              <w:marRight w:val="0"/>
              <w:marTop w:val="0"/>
              <w:marBottom w:val="0"/>
              <w:divBdr>
                <w:top w:val="none" w:sz="0" w:space="0" w:color="auto"/>
                <w:left w:val="none" w:sz="0" w:space="0" w:color="auto"/>
                <w:bottom w:val="none" w:sz="0" w:space="0" w:color="auto"/>
                <w:right w:val="none" w:sz="0" w:space="0" w:color="auto"/>
              </w:divBdr>
            </w:div>
            <w:div w:id="1792939653">
              <w:marLeft w:val="0"/>
              <w:marRight w:val="0"/>
              <w:marTop w:val="0"/>
              <w:marBottom w:val="0"/>
              <w:divBdr>
                <w:top w:val="none" w:sz="0" w:space="0" w:color="auto"/>
                <w:left w:val="none" w:sz="0" w:space="0" w:color="auto"/>
                <w:bottom w:val="none" w:sz="0" w:space="0" w:color="auto"/>
                <w:right w:val="none" w:sz="0" w:space="0" w:color="auto"/>
              </w:divBdr>
            </w:div>
            <w:div w:id="2078626727">
              <w:marLeft w:val="0"/>
              <w:marRight w:val="0"/>
              <w:marTop w:val="0"/>
              <w:marBottom w:val="0"/>
              <w:divBdr>
                <w:top w:val="none" w:sz="0" w:space="0" w:color="auto"/>
                <w:left w:val="none" w:sz="0" w:space="0" w:color="auto"/>
                <w:bottom w:val="none" w:sz="0" w:space="0" w:color="auto"/>
                <w:right w:val="none" w:sz="0" w:space="0" w:color="auto"/>
              </w:divBdr>
            </w:div>
            <w:div w:id="1267076099">
              <w:marLeft w:val="0"/>
              <w:marRight w:val="0"/>
              <w:marTop w:val="0"/>
              <w:marBottom w:val="0"/>
              <w:divBdr>
                <w:top w:val="none" w:sz="0" w:space="0" w:color="auto"/>
                <w:left w:val="none" w:sz="0" w:space="0" w:color="auto"/>
                <w:bottom w:val="none" w:sz="0" w:space="0" w:color="auto"/>
                <w:right w:val="none" w:sz="0" w:space="0" w:color="auto"/>
              </w:divBdr>
            </w:div>
            <w:div w:id="1478766889">
              <w:marLeft w:val="0"/>
              <w:marRight w:val="0"/>
              <w:marTop w:val="0"/>
              <w:marBottom w:val="0"/>
              <w:divBdr>
                <w:top w:val="none" w:sz="0" w:space="0" w:color="auto"/>
                <w:left w:val="none" w:sz="0" w:space="0" w:color="auto"/>
                <w:bottom w:val="none" w:sz="0" w:space="0" w:color="auto"/>
                <w:right w:val="none" w:sz="0" w:space="0" w:color="auto"/>
              </w:divBdr>
            </w:div>
            <w:div w:id="13461198">
              <w:marLeft w:val="0"/>
              <w:marRight w:val="0"/>
              <w:marTop w:val="0"/>
              <w:marBottom w:val="0"/>
              <w:divBdr>
                <w:top w:val="none" w:sz="0" w:space="0" w:color="auto"/>
                <w:left w:val="none" w:sz="0" w:space="0" w:color="auto"/>
                <w:bottom w:val="none" w:sz="0" w:space="0" w:color="auto"/>
                <w:right w:val="none" w:sz="0" w:space="0" w:color="auto"/>
              </w:divBdr>
            </w:div>
            <w:div w:id="45305047">
              <w:marLeft w:val="0"/>
              <w:marRight w:val="0"/>
              <w:marTop w:val="0"/>
              <w:marBottom w:val="0"/>
              <w:divBdr>
                <w:top w:val="none" w:sz="0" w:space="0" w:color="auto"/>
                <w:left w:val="none" w:sz="0" w:space="0" w:color="auto"/>
                <w:bottom w:val="none" w:sz="0" w:space="0" w:color="auto"/>
                <w:right w:val="none" w:sz="0" w:space="0" w:color="auto"/>
              </w:divBdr>
            </w:div>
            <w:div w:id="1784693380">
              <w:marLeft w:val="0"/>
              <w:marRight w:val="0"/>
              <w:marTop w:val="0"/>
              <w:marBottom w:val="0"/>
              <w:divBdr>
                <w:top w:val="none" w:sz="0" w:space="0" w:color="auto"/>
                <w:left w:val="none" w:sz="0" w:space="0" w:color="auto"/>
                <w:bottom w:val="none" w:sz="0" w:space="0" w:color="auto"/>
                <w:right w:val="none" w:sz="0" w:space="0" w:color="auto"/>
              </w:divBdr>
            </w:div>
            <w:div w:id="1689091206">
              <w:marLeft w:val="0"/>
              <w:marRight w:val="0"/>
              <w:marTop w:val="0"/>
              <w:marBottom w:val="0"/>
              <w:divBdr>
                <w:top w:val="none" w:sz="0" w:space="0" w:color="auto"/>
                <w:left w:val="none" w:sz="0" w:space="0" w:color="auto"/>
                <w:bottom w:val="none" w:sz="0" w:space="0" w:color="auto"/>
                <w:right w:val="none" w:sz="0" w:space="0" w:color="auto"/>
              </w:divBdr>
            </w:div>
            <w:div w:id="1027952906">
              <w:marLeft w:val="0"/>
              <w:marRight w:val="0"/>
              <w:marTop w:val="0"/>
              <w:marBottom w:val="0"/>
              <w:divBdr>
                <w:top w:val="none" w:sz="0" w:space="0" w:color="auto"/>
                <w:left w:val="none" w:sz="0" w:space="0" w:color="auto"/>
                <w:bottom w:val="none" w:sz="0" w:space="0" w:color="auto"/>
                <w:right w:val="none" w:sz="0" w:space="0" w:color="auto"/>
              </w:divBdr>
            </w:div>
            <w:div w:id="2047872950">
              <w:marLeft w:val="0"/>
              <w:marRight w:val="0"/>
              <w:marTop w:val="0"/>
              <w:marBottom w:val="0"/>
              <w:divBdr>
                <w:top w:val="none" w:sz="0" w:space="0" w:color="auto"/>
                <w:left w:val="none" w:sz="0" w:space="0" w:color="auto"/>
                <w:bottom w:val="none" w:sz="0" w:space="0" w:color="auto"/>
                <w:right w:val="none" w:sz="0" w:space="0" w:color="auto"/>
              </w:divBdr>
            </w:div>
            <w:div w:id="1441609718">
              <w:marLeft w:val="0"/>
              <w:marRight w:val="0"/>
              <w:marTop w:val="0"/>
              <w:marBottom w:val="0"/>
              <w:divBdr>
                <w:top w:val="none" w:sz="0" w:space="0" w:color="auto"/>
                <w:left w:val="none" w:sz="0" w:space="0" w:color="auto"/>
                <w:bottom w:val="none" w:sz="0" w:space="0" w:color="auto"/>
                <w:right w:val="none" w:sz="0" w:space="0" w:color="auto"/>
              </w:divBdr>
            </w:div>
            <w:div w:id="171364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01527">
      <w:bodyDiv w:val="1"/>
      <w:marLeft w:val="0"/>
      <w:marRight w:val="0"/>
      <w:marTop w:val="0"/>
      <w:marBottom w:val="0"/>
      <w:divBdr>
        <w:top w:val="none" w:sz="0" w:space="0" w:color="auto"/>
        <w:left w:val="none" w:sz="0" w:space="0" w:color="auto"/>
        <w:bottom w:val="none" w:sz="0" w:space="0" w:color="auto"/>
        <w:right w:val="none" w:sz="0" w:space="0" w:color="auto"/>
      </w:divBdr>
      <w:divsChild>
        <w:div w:id="765885022">
          <w:marLeft w:val="0"/>
          <w:marRight w:val="0"/>
          <w:marTop w:val="0"/>
          <w:marBottom w:val="0"/>
          <w:divBdr>
            <w:top w:val="none" w:sz="0" w:space="0" w:color="auto"/>
            <w:left w:val="none" w:sz="0" w:space="0" w:color="auto"/>
            <w:bottom w:val="none" w:sz="0" w:space="0" w:color="auto"/>
            <w:right w:val="none" w:sz="0" w:space="0" w:color="auto"/>
          </w:divBdr>
          <w:divsChild>
            <w:div w:id="1745905875">
              <w:marLeft w:val="0"/>
              <w:marRight w:val="0"/>
              <w:marTop w:val="0"/>
              <w:marBottom w:val="0"/>
              <w:divBdr>
                <w:top w:val="none" w:sz="0" w:space="0" w:color="auto"/>
                <w:left w:val="none" w:sz="0" w:space="0" w:color="auto"/>
                <w:bottom w:val="none" w:sz="0" w:space="0" w:color="auto"/>
                <w:right w:val="none" w:sz="0" w:space="0" w:color="auto"/>
              </w:divBdr>
            </w:div>
            <w:div w:id="516963902">
              <w:marLeft w:val="0"/>
              <w:marRight w:val="0"/>
              <w:marTop w:val="0"/>
              <w:marBottom w:val="0"/>
              <w:divBdr>
                <w:top w:val="none" w:sz="0" w:space="0" w:color="auto"/>
                <w:left w:val="none" w:sz="0" w:space="0" w:color="auto"/>
                <w:bottom w:val="none" w:sz="0" w:space="0" w:color="auto"/>
                <w:right w:val="none" w:sz="0" w:space="0" w:color="auto"/>
              </w:divBdr>
            </w:div>
            <w:div w:id="1532955147">
              <w:marLeft w:val="0"/>
              <w:marRight w:val="0"/>
              <w:marTop w:val="0"/>
              <w:marBottom w:val="0"/>
              <w:divBdr>
                <w:top w:val="none" w:sz="0" w:space="0" w:color="auto"/>
                <w:left w:val="none" w:sz="0" w:space="0" w:color="auto"/>
                <w:bottom w:val="none" w:sz="0" w:space="0" w:color="auto"/>
                <w:right w:val="none" w:sz="0" w:space="0" w:color="auto"/>
              </w:divBdr>
            </w:div>
            <w:div w:id="1706827705">
              <w:marLeft w:val="0"/>
              <w:marRight w:val="0"/>
              <w:marTop w:val="0"/>
              <w:marBottom w:val="0"/>
              <w:divBdr>
                <w:top w:val="none" w:sz="0" w:space="0" w:color="auto"/>
                <w:left w:val="none" w:sz="0" w:space="0" w:color="auto"/>
                <w:bottom w:val="none" w:sz="0" w:space="0" w:color="auto"/>
                <w:right w:val="none" w:sz="0" w:space="0" w:color="auto"/>
              </w:divBdr>
            </w:div>
            <w:div w:id="217475394">
              <w:marLeft w:val="0"/>
              <w:marRight w:val="0"/>
              <w:marTop w:val="0"/>
              <w:marBottom w:val="0"/>
              <w:divBdr>
                <w:top w:val="none" w:sz="0" w:space="0" w:color="auto"/>
                <w:left w:val="none" w:sz="0" w:space="0" w:color="auto"/>
                <w:bottom w:val="none" w:sz="0" w:space="0" w:color="auto"/>
                <w:right w:val="none" w:sz="0" w:space="0" w:color="auto"/>
              </w:divBdr>
            </w:div>
            <w:div w:id="941569535">
              <w:marLeft w:val="0"/>
              <w:marRight w:val="0"/>
              <w:marTop w:val="0"/>
              <w:marBottom w:val="0"/>
              <w:divBdr>
                <w:top w:val="none" w:sz="0" w:space="0" w:color="auto"/>
                <w:left w:val="none" w:sz="0" w:space="0" w:color="auto"/>
                <w:bottom w:val="none" w:sz="0" w:space="0" w:color="auto"/>
                <w:right w:val="none" w:sz="0" w:space="0" w:color="auto"/>
              </w:divBdr>
            </w:div>
            <w:div w:id="77021078">
              <w:marLeft w:val="0"/>
              <w:marRight w:val="0"/>
              <w:marTop w:val="0"/>
              <w:marBottom w:val="0"/>
              <w:divBdr>
                <w:top w:val="none" w:sz="0" w:space="0" w:color="auto"/>
                <w:left w:val="none" w:sz="0" w:space="0" w:color="auto"/>
                <w:bottom w:val="none" w:sz="0" w:space="0" w:color="auto"/>
                <w:right w:val="none" w:sz="0" w:space="0" w:color="auto"/>
              </w:divBdr>
            </w:div>
            <w:div w:id="1796757679">
              <w:marLeft w:val="0"/>
              <w:marRight w:val="0"/>
              <w:marTop w:val="0"/>
              <w:marBottom w:val="0"/>
              <w:divBdr>
                <w:top w:val="none" w:sz="0" w:space="0" w:color="auto"/>
                <w:left w:val="none" w:sz="0" w:space="0" w:color="auto"/>
                <w:bottom w:val="none" w:sz="0" w:space="0" w:color="auto"/>
                <w:right w:val="none" w:sz="0" w:space="0" w:color="auto"/>
              </w:divBdr>
            </w:div>
            <w:div w:id="1571385424">
              <w:marLeft w:val="0"/>
              <w:marRight w:val="0"/>
              <w:marTop w:val="0"/>
              <w:marBottom w:val="0"/>
              <w:divBdr>
                <w:top w:val="none" w:sz="0" w:space="0" w:color="auto"/>
                <w:left w:val="none" w:sz="0" w:space="0" w:color="auto"/>
                <w:bottom w:val="none" w:sz="0" w:space="0" w:color="auto"/>
                <w:right w:val="none" w:sz="0" w:space="0" w:color="auto"/>
              </w:divBdr>
            </w:div>
            <w:div w:id="1202595831">
              <w:marLeft w:val="0"/>
              <w:marRight w:val="0"/>
              <w:marTop w:val="0"/>
              <w:marBottom w:val="0"/>
              <w:divBdr>
                <w:top w:val="none" w:sz="0" w:space="0" w:color="auto"/>
                <w:left w:val="none" w:sz="0" w:space="0" w:color="auto"/>
                <w:bottom w:val="none" w:sz="0" w:space="0" w:color="auto"/>
                <w:right w:val="none" w:sz="0" w:space="0" w:color="auto"/>
              </w:divBdr>
            </w:div>
            <w:div w:id="1139614042">
              <w:marLeft w:val="0"/>
              <w:marRight w:val="0"/>
              <w:marTop w:val="0"/>
              <w:marBottom w:val="0"/>
              <w:divBdr>
                <w:top w:val="none" w:sz="0" w:space="0" w:color="auto"/>
                <w:left w:val="none" w:sz="0" w:space="0" w:color="auto"/>
                <w:bottom w:val="none" w:sz="0" w:space="0" w:color="auto"/>
                <w:right w:val="none" w:sz="0" w:space="0" w:color="auto"/>
              </w:divBdr>
            </w:div>
            <w:div w:id="226497299">
              <w:marLeft w:val="0"/>
              <w:marRight w:val="0"/>
              <w:marTop w:val="0"/>
              <w:marBottom w:val="0"/>
              <w:divBdr>
                <w:top w:val="none" w:sz="0" w:space="0" w:color="auto"/>
                <w:left w:val="none" w:sz="0" w:space="0" w:color="auto"/>
                <w:bottom w:val="none" w:sz="0" w:space="0" w:color="auto"/>
                <w:right w:val="none" w:sz="0" w:space="0" w:color="auto"/>
              </w:divBdr>
            </w:div>
            <w:div w:id="1021275920">
              <w:marLeft w:val="0"/>
              <w:marRight w:val="0"/>
              <w:marTop w:val="0"/>
              <w:marBottom w:val="0"/>
              <w:divBdr>
                <w:top w:val="none" w:sz="0" w:space="0" w:color="auto"/>
                <w:left w:val="none" w:sz="0" w:space="0" w:color="auto"/>
                <w:bottom w:val="none" w:sz="0" w:space="0" w:color="auto"/>
                <w:right w:val="none" w:sz="0" w:space="0" w:color="auto"/>
              </w:divBdr>
            </w:div>
            <w:div w:id="1775709020">
              <w:marLeft w:val="0"/>
              <w:marRight w:val="0"/>
              <w:marTop w:val="0"/>
              <w:marBottom w:val="0"/>
              <w:divBdr>
                <w:top w:val="none" w:sz="0" w:space="0" w:color="auto"/>
                <w:left w:val="none" w:sz="0" w:space="0" w:color="auto"/>
                <w:bottom w:val="none" w:sz="0" w:space="0" w:color="auto"/>
                <w:right w:val="none" w:sz="0" w:space="0" w:color="auto"/>
              </w:divBdr>
            </w:div>
            <w:div w:id="48725546">
              <w:marLeft w:val="0"/>
              <w:marRight w:val="0"/>
              <w:marTop w:val="0"/>
              <w:marBottom w:val="0"/>
              <w:divBdr>
                <w:top w:val="none" w:sz="0" w:space="0" w:color="auto"/>
                <w:left w:val="none" w:sz="0" w:space="0" w:color="auto"/>
                <w:bottom w:val="none" w:sz="0" w:space="0" w:color="auto"/>
                <w:right w:val="none" w:sz="0" w:space="0" w:color="auto"/>
              </w:divBdr>
            </w:div>
            <w:div w:id="1212770645">
              <w:marLeft w:val="0"/>
              <w:marRight w:val="0"/>
              <w:marTop w:val="0"/>
              <w:marBottom w:val="0"/>
              <w:divBdr>
                <w:top w:val="none" w:sz="0" w:space="0" w:color="auto"/>
                <w:left w:val="none" w:sz="0" w:space="0" w:color="auto"/>
                <w:bottom w:val="none" w:sz="0" w:space="0" w:color="auto"/>
                <w:right w:val="none" w:sz="0" w:space="0" w:color="auto"/>
              </w:divBdr>
            </w:div>
            <w:div w:id="474779">
              <w:marLeft w:val="0"/>
              <w:marRight w:val="0"/>
              <w:marTop w:val="0"/>
              <w:marBottom w:val="0"/>
              <w:divBdr>
                <w:top w:val="none" w:sz="0" w:space="0" w:color="auto"/>
                <w:left w:val="none" w:sz="0" w:space="0" w:color="auto"/>
                <w:bottom w:val="none" w:sz="0" w:space="0" w:color="auto"/>
                <w:right w:val="none" w:sz="0" w:space="0" w:color="auto"/>
              </w:divBdr>
            </w:div>
            <w:div w:id="1846900531">
              <w:marLeft w:val="0"/>
              <w:marRight w:val="0"/>
              <w:marTop w:val="0"/>
              <w:marBottom w:val="0"/>
              <w:divBdr>
                <w:top w:val="none" w:sz="0" w:space="0" w:color="auto"/>
                <w:left w:val="none" w:sz="0" w:space="0" w:color="auto"/>
                <w:bottom w:val="none" w:sz="0" w:space="0" w:color="auto"/>
                <w:right w:val="none" w:sz="0" w:space="0" w:color="auto"/>
              </w:divBdr>
            </w:div>
            <w:div w:id="194001713">
              <w:marLeft w:val="0"/>
              <w:marRight w:val="0"/>
              <w:marTop w:val="0"/>
              <w:marBottom w:val="0"/>
              <w:divBdr>
                <w:top w:val="none" w:sz="0" w:space="0" w:color="auto"/>
                <w:left w:val="none" w:sz="0" w:space="0" w:color="auto"/>
                <w:bottom w:val="none" w:sz="0" w:space="0" w:color="auto"/>
                <w:right w:val="none" w:sz="0" w:space="0" w:color="auto"/>
              </w:divBdr>
            </w:div>
            <w:div w:id="1421827201">
              <w:marLeft w:val="0"/>
              <w:marRight w:val="0"/>
              <w:marTop w:val="0"/>
              <w:marBottom w:val="0"/>
              <w:divBdr>
                <w:top w:val="none" w:sz="0" w:space="0" w:color="auto"/>
                <w:left w:val="none" w:sz="0" w:space="0" w:color="auto"/>
                <w:bottom w:val="none" w:sz="0" w:space="0" w:color="auto"/>
                <w:right w:val="none" w:sz="0" w:space="0" w:color="auto"/>
              </w:divBdr>
            </w:div>
            <w:div w:id="1766881171">
              <w:marLeft w:val="0"/>
              <w:marRight w:val="0"/>
              <w:marTop w:val="0"/>
              <w:marBottom w:val="0"/>
              <w:divBdr>
                <w:top w:val="none" w:sz="0" w:space="0" w:color="auto"/>
                <w:left w:val="none" w:sz="0" w:space="0" w:color="auto"/>
                <w:bottom w:val="none" w:sz="0" w:space="0" w:color="auto"/>
                <w:right w:val="none" w:sz="0" w:space="0" w:color="auto"/>
              </w:divBdr>
            </w:div>
            <w:div w:id="1531642545">
              <w:marLeft w:val="0"/>
              <w:marRight w:val="0"/>
              <w:marTop w:val="0"/>
              <w:marBottom w:val="0"/>
              <w:divBdr>
                <w:top w:val="none" w:sz="0" w:space="0" w:color="auto"/>
                <w:left w:val="none" w:sz="0" w:space="0" w:color="auto"/>
                <w:bottom w:val="none" w:sz="0" w:space="0" w:color="auto"/>
                <w:right w:val="none" w:sz="0" w:space="0" w:color="auto"/>
              </w:divBdr>
            </w:div>
            <w:div w:id="1359349766">
              <w:marLeft w:val="0"/>
              <w:marRight w:val="0"/>
              <w:marTop w:val="0"/>
              <w:marBottom w:val="0"/>
              <w:divBdr>
                <w:top w:val="none" w:sz="0" w:space="0" w:color="auto"/>
                <w:left w:val="none" w:sz="0" w:space="0" w:color="auto"/>
                <w:bottom w:val="none" w:sz="0" w:space="0" w:color="auto"/>
                <w:right w:val="none" w:sz="0" w:space="0" w:color="auto"/>
              </w:divBdr>
            </w:div>
            <w:div w:id="1513838960">
              <w:marLeft w:val="0"/>
              <w:marRight w:val="0"/>
              <w:marTop w:val="0"/>
              <w:marBottom w:val="0"/>
              <w:divBdr>
                <w:top w:val="none" w:sz="0" w:space="0" w:color="auto"/>
                <w:left w:val="none" w:sz="0" w:space="0" w:color="auto"/>
                <w:bottom w:val="none" w:sz="0" w:space="0" w:color="auto"/>
                <w:right w:val="none" w:sz="0" w:space="0" w:color="auto"/>
              </w:divBdr>
            </w:div>
            <w:div w:id="985663510">
              <w:marLeft w:val="0"/>
              <w:marRight w:val="0"/>
              <w:marTop w:val="0"/>
              <w:marBottom w:val="0"/>
              <w:divBdr>
                <w:top w:val="none" w:sz="0" w:space="0" w:color="auto"/>
                <w:left w:val="none" w:sz="0" w:space="0" w:color="auto"/>
                <w:bottom w:val="none" w:sz="0" w:space="0" w:color="auto"/>
                <w:right w:val="none" w:sz="0" w:space="0" w:color="auto"/>
              </w:divBdr>
            </w:div>
            <w:div w:id="1015690913">
              <w:marLeft w:val="0"/>
              <w:marRight w:val="0"/>
              <w:marTop w:val="0"/>
              <w:marBottom w:val="0"/>
              <w:divBdr>
                <w:top w:val="none" w:sz="0" w:space="0" w:color="auto"/>
                <w:left w:val="none" w:sz="0" w:space="0" w:color="auto"/>
                <w:bottom w:val="none" w:sz="0" w:space="0" w:color="auto"/>
                <w:right w:val="none" w:sz="0" w:space="0" w:color="auto"/>
              </w:divBdr>
            </w:div>
            <w:div w:id="1275600550">
              <w:marLeft w:val="0"/>
              <w:marRight w:val="0"/>
              <w:marTop w:val="0"/>
              <w:marBottom w:val="0"/>
              <w:divBdr>
                <w:top w:val="none" w:sz="0" w:space="0" w:color="auto"/>
                <w:left w:val="none" w:sz="0" w:space="0" w:color="auto"/>
                <w:bottom w:val="none" w:sz="0" w:space="0" w:color="auto"/>
                <w:right w:val="none" w:sz="0" w:space="0" w:color="auto"/>
              </w:divBdr>
            </w:div>
            <w:div w:id="1623001532">
              <w:marLeft w:val="0"/>
              <w:marRight w:val="0"/>
              <w:marTop w:val="0"/>
              <w:marBottom w:val="0"/>
              <w:divBdr>
                <w:top w:val="none" w:sz="0" w:space="0" w:color="auto"/>
                <w:left w:val="none" w:sz="0" w:space="0" w:color="auto"/>
                <w:bottom w:val="none" w:sz="0" w:space="0" w:color="auto"/>
                <w:right w:val="none" w:sz="0" w:space="0" w:color="auto"/>
              </w:divBdr>
            </w:div>
            <w:div w:id="2109808673">
              <w:marLeft w:val="0"/>
              <w:marRight w:val="0"/>
              <w:marTop w:val="0"/>
              <w:marBottom w:val="0"/>
              <w:divBdr>
                <w:top w:val="none" w:sz="0" w:space="0" w:color="auto"/>
                <w:left w:val="none" w:sz="0" w:space="0" w:color="auto"/>
                <w:bottom w:val="none" w:sz="0" w:space="0" w:color="auto"/>
                <w:right w:val="none" w:sz="0" w:space="0" w:color="auto"/>
              </w:divBdr>
            </w:div>
            <w:div w:id="448932753">
              <w:marLeft w:val="0"/>
              <w:marRight w:val="0"/>
              <w:marTop w:val="0"/>
              <w:marBottom w:val="0"/>
              <w:divBdr>
                <w:top w:val="none" w:sz="0" w:space="0" w:color="auto"/>
                <w:left w:val="none" w:sz="0" w:space="0" w:color="auto"/>
                <w:bottom w:val="none" w:sz="0" w:space="0" w:color="auto"/>
                <w:right w:val="none" w:sz="0" w:space="0" w:color="auto"/>
              </w:divBdr>
            </w:div>
            <w:div w:id="2105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0699">
      <w:bodyDiv w:val="1"/>
      <w:marLeft w:val="0"/>
      <w:marRight w:val="0"/>
      <w:marTop w:val="0"/>
      <w:marBottom w:val="0"/>
      <w:divBdr>
        <w:top w:val="none" w:sz="0" w:space="0" w:color="auto"/>
        <w:left w:val="none" w:sz="0" w:space="0" w:color="auto"/>
        <w:bottom w:val="none" w:sz="0" w:space="0" w:color="auto"/>
        <w:right w:val="none" w:sz="0" w:space="0" w:color="auto"/>
      </w:divBdr>
      <w:divsChild>
        <w:div w:id="1943417636">
          <w:marLeft w:val="0"/>
          <w:marRight w:val="0"/>
          <w:marTop w:val="0"/>
          <w:marBottom w:val="0"/>
          <w:divBdr>
            <w:top w:val="none" w:sz="0" w:space="0" w:color="auto"/>
            <w:left w:val="none" w:sz="0" w:space="0" w:color="auto"/>
            <w:bottom w:val="none" w:sz="0" w:space="0" w:color="auto"/>
            <w:right w:val="none" w:sz="0" w:space="0" w:color="auto"/>
          </w:divBdr>
          <w:divsChild>
            <w:div w:id="1426029865">
              <w:marLeft w:val="0"/>
              <w:marRight w:val="0"/>
              <w:marTop w:val="0"/>
              <w:marBottom w:val="0"/>
              <w:divBdr>
                <w:top w:val="none" w:sz="0" w:space="0" w:color="auto"/>
                <w:left w:val="none" w:sz="0" w:space="0" w:color="auto"/>
                <w:bottom w:val="none" w:sz="0" w:space="0" w:color="auto"/>
                <w:right w:val="none" w:sz="0" w:space="0" w:color="auto"/>
              </w:divBdr>
            </w:div>
            <w:div w:id="994919214">
              <w:marLeft w:val="0"/>
              <w:marRight w:val="0"/>
              <w:marTop w:val="0"/>
              <w:marBottom w:val="0"/>
              <w:divBdr>
                <w:top w:val="none" w:sz="0" w:space="0" w:color="auto"/>
                <w:left w:val="none" w:sz="0" w:space="0" w:color="auto"/>
                <w:bottom w:val="none" w:sz="0" w:space="0" w:color="auto"/>
                <w:right w:val="none" w:sz="0" w:space="0" w:color="auto"/>
              </w:divBdr>
            </w:div>
            <w:div w:id="1320187841">
              <w:marLeft w:val="0"/>
              <w:marRight w:val="0"/>
              <w:marTop w:val="0"/>
              <w:marBottom w:val="0"/>
              <w:divBdr>
                <w:top w:val="none" w:sz="0" w:space="0" w:color="auto"/>
                <w:left w:val="none" w:sz="0" w:space="0" w:color="auto"/>
                <w:bottom w:val="none" w:sz="0" w:space="0" w:color="auto"/>
                <w:right w:val="none" w:sz="0" w:space="0" w:color="auto"/>
              </w:divBdr>
            </w:div>
            <w:div w:id="1352028942">
              <w:marLeft w:val="0"/>
              <w:marRight w:val="0"/>
              <w:marTop w:val="0"/>
              <w:marBottom w:val="0"/>
              <w:divBdr>
                <w:top w:val="none" w:sz="0" w:space="0" w:color="auto"/>
                <w:left w:val="none" w:sz="0" w:space="0" w:color="auto"/>
                <w:bottom w:val="none" w:sz="0" w:space="0" w:color="auto"/>
                <w:right w:val="none" w:sz="0" w:space="0" w:color="auto"/>
              </w:divBdr>
            </w:div>
            <w:div w:id="1410688415">
              <w:marLeft w:val="0"/>
              <w:marRight w:val="0"/>
              <w:marTop w:val="0"/>
              <w:marBottom w:val="0"/>
              <w:divBdr>
                <w:top w:val="none" w:sz="0" w:space="0" w:color="auto"/>
                <w:left w:val="none" w:sz="0" w:space="0" w:color="auto"/>
                <w:bottom w:val="none" w:sz="0" w:space="0" w:color="auto"/>
                <w:right w:val="none" w:sz="0" w:space="0" w:color="auto"/>
              </w:divBdr>
            </w:div>
            <w:div w:id="793254080">
              <w:marLeft w:val="0"/>
              <w:marRight w:val="0"/>
              <w:marTop w:val="0"/>
              <w:marBottom w:val="0"/>
              <w:divBdr>
                <w:top w:val="none" w:sz="0" w:space="0" w:color="auto"/>
                <w:left w:val="none" w:sz="0" w:space="0" w:color="auto"/>
                <w:bottom w:val="none" w:sz="0" w:space="0" w:color="auto"/>
                <w:right w:val="none" w:sz="0" w:space="0" w:color="auto"/>
              </w:divBdr>
            </w:div>
            <w:div w:id="468986080">
              <w:marLeft w:val="0"/>
              <w:marRight w:val="0"/>
              <w:marTop w:val="0"/>
              <w:marBottom w:val="0"/>
              <w:divBdr>
                <w:top w:val="none" w:sz="0" w:space="0" w:color="auto"/>
                <w:left w:val="none" w:sz="0" w:space="0" w:color="auto"/>
                <w:bottom w:val="none" w:sz="0" w:space="0" w:color="auto"/>
                <w:right w:val="none" w:sz="0" w:space="0" w:color="auto"/>
              </w:divBdr>
            </w:div>
            <w:div w:id="1060834431">
              <w:marLeft w:val="0"/>
              <w:marRight w:val="0"/>
              <w:marTop w:val="0"/>
              <w:marBottom w:val="0"/>
              <w:divBdr>
                <w:top w:val="none" w:sz="0" w:space="0" w:color="auto"/>
                <w:left w:val="none" w:sz="0" w:space="0" w:color="auto"/>
                <w:bottom w:val="none" w:sz="0" w:space="0" w:color="auto"/>
                <w:right w:val="none" w:sz="0" w:space="0" w:color="auto"/>
              </w:divBdr>
            </w:div>
            <w:div w:id="1754006002">
              <w:marLeft w:val="0"/>
              <w:marRight w:val="0"/>
              <w:marTop w:val="0"/>
              <w:marBottom w:val="0"/>
              <w:divBdr>
                <w:top w:val="none" w:sz="0" w:space="0" w:color="auto"/>
                <w:left w:val="none" w:sz="0" w:space="0" w:color="auto"/>
                <w:bottom w:val="none" w:sz="0" w:space="0" w:color="auto"/>
                <w:right w:val="none" w:sz="0" w:space="0" w:color="auto"/>
              </w:divBdr>
            </w:div>
            <w:div w:id="996685344">
              <w:marLeft w:val="0"/>
              <w:marRight w:val="0"/>
              <w:marTop w:val="0"/>
              <w:marBottom w:val="0"/>
              <w:divBdr>
                <w:top w:val="none" w:sz="0" w:space="0" w:color="auto"/>
                <w:left w:val="none" w:sz="0" w:space="0" w:color="auto"/>
                <w:bottom w:val="none" w:sz="0" w:space="0" w:color="auto"/>
                <w:right w:val="none" w:sz="0" w:space="0" w:color="auto"/>
              </w:divBdr>
            </w:div>
            <w:div w:id="272908102">
              <w:marLeft w:val="0"/>
              <w:marRight w:val="0"/>
              <w:marTop w:val="0"/>
              <w:marBottom w:val="0"/>
              <w:divBdr>
                <w:top w:val="none" w:sz="0" w:space="0" w:color="auto"/>
                <w:left w:val="none" w:sz="0" w:space="0" w:color="auto"/>
                <w:bottom w:val="none" w:sz="0" w:space="0" w:color="auto"/>
                <w:right w:val="none" w:sz="0" w:space="0" w:color="auto"/>
              </w:divBdr>
            </w:div>
            <w:div w:id="76485676">
              <w:marLeft w:val="0"/>
              <w:marRight w:val="0"/>
              <w:marTop w:val="0"/>
              <w:marBottom w:val="0"/>
              <w:divBdr>
                <w:top w:val="none" w:sz="0" w:space="0" w:color="auto"/>
                <w:left w:val="none" w:sz="0" w:space="0" w:color="auto"/>
                <w:bottom w:val="none" w:sz="0" w:space="0" w:color="auto"/>
                <w:right w:val="none" w:sz="0" w:space="0" w:color="auto"/>
              </w:divBdr>
            </w:div>
            <w:div w:id="1583441609">
              <w:marLeft w:val="0"/>
              <w:marRight w:val="0"/>
              <w:marTop w:val="0"/>
              <w:marBottom w:val="0"/>
              <w:divBdr>
                <w:top w:val="none" w:sz="0" w:space="0" w:color="auto"/>
                <w:left w:val="none" w:sz="0" w:space="0" w:color="auto"/>
                <w:bottom w:val="none" w:sz="0" w:space="0" w:color="auto"/>
                <w:right w:val="none" w:sz="0" w:space="0" w:color="auto"/>
              </w:divBdr>
            </w:div>
            <w:div w:id="1571572812">
              <w:marLeft w:val="0"/>
              <w:marRight w:val="0"/>
              <w:marTop w:val="0"/>
              <w:marBottom w:val="0"/>
              <w:divBdr>
                <w:top w:val="none" w:sz="0" w:space="0" w:color="auto"/>
                <w:left w:val="none" w:sz="0" w:space="0" w:color="auto"/>
                <w:bottom w:val="none" w:sz="0" w:space="0" w:color="auto"/>
                <w:right w:val="none" w:sz="0" w:space="0" w:color="auto"/>
              </w:divBdr>
            </w:div>
            <w:div w:id="344207383">
              <w:marLeft w:val="0"/>
              <w:marRight w:val="0"/>
              <w:marTop w:val="0"/>
              <w:marBottom w:val="0"/>
              <w:divBdr>
                <w:top w:val="none" w:sz="0" w:space="0" w:color="auto"/>
                <w:left w:val="none" w:sz="0" w:space="0" w:color="auto"/>
                <w:bottom w:val="none" w:sz="0" w:space="0" w:color="auto"/>
                <w:right w:val="none" w:sz="0" w:space="0" w:color="auto"/>
              </w:divBdr>
            </w:div>
            <w:div w:id="174653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0566">
      <w:bodyDiv w:val="1"/>
      <w:marLeft w:val="0"/>
      <w:marRight w:val="0"/>
      <w:marTop w:val="0"/>
      <w:marBottom w:val="0"/>
      <w:divBdr>
        <w:top w:val="none" w:sz="0" w:space="0" w:color="auto"/>
        <w:left w:val="none" w:sz="0" w:space="0" w:color="auto"/>
        <w:bottom w:val="none" w:sz="0" w:space="0" w:color="auto"/>
        <w:right w:val="none" w:sz="0" w:space="0" w:color="auto"/>
      </w:divBdr>
      <w:divsChild>
        <w:div w:id="2052269669">
          <w:marLeft w:val="0"/>
          <w:marRight w:val="0"/>
          <w:marTop w:val="0"/>
          <w:marBottom w:val="0"/>
          <w:divBdr>
            <w:top w:val="none" w:sz="0" w:space="0" w:color="auto"/>
            <w:left w:val="none" w:sz="0" w:space="0" w:color="auto"/>
            <w:bottom w:val="none" w:sz="0" w:space="0" w:color="auto"/>
            <w:right w:val="none" w:sz="0" w:space="0" w:color="auto"/>
          </w:divBdr>
          <w:divsChild>
            <w:div w:id="1064452888">
              <w:marLeft w:val="0"/>
              <w:marRight w:val="0"/>
              <w:marTop w:val="0"/>
              <w:marBottom w:val="0"/>
              <w:divBdr>
                <w:top w:val="none" w:sz="0" w:space="0" w:color="auto"/>
                <w:left w:val="none" w:sz="0" w:space="0" w:color="auto"/>
                <w:bottom w:val="none" w:sz="0" w:space="0" w:color="auto"/>
                <w:right w:val="none" w:sz="0" w:space="0" w:color="auto"/>
              </w:divBdr>
            </w:div>
            <w:div w:id="426969403">
              <w:marLeft w:val="0"/>
              <w:marRight w:val="0"/>
              <w:marTop w:val="0"/>
              <w:marBottom w:val="0"/>
              <w:divBdr>
                <w:top w:val="none" w:sz="0" w:space="0" w:color="auto"/>
                <w:left w:val="none" w:sz="0" w:space="0" w:color="auto"/>
                <w:bottom w:val="none" w:sz="0" w:space="0" w:color="auto"/>
                <w:right w:val="none" w:sz="0" w:space="0" w:color="auto"/>
              </w:divBdr>
            </w:div>
            <w:div w:id="930622314">
              <w:marLeft w:val="0"/>
              <w:marRight w:val="0"/>
              <w:marTop w:val="0"/>
              <w:marBottom w:val="0"/>
              <w:divBdr>
                <w:top w:val="none" w:sz="0" w:space="0" w:color="auto"/>
                <w:left w:val="none" w:sz="0" w:space="0" w:color="auto"/>
                <w:bottom w:val="none" w:sz="0" w:space="0" w:color="auto"/>
                <w:right w:val="none" w:sz="0" w:space="0" w:color="auto"/>
              </w:divBdr>
            </w:div>
            <w:div w:id="548298250">
              <w:marLeft w:val="0"/>
              <w:marRight w:val="0"/>
              <w:marTop w:val="0"/>
              <w:marBottom w:val="0"/>
              <w:divBdr>
                <w:top w:val="none" w:sz="0" w:space="0" w:color="auto"/>
                <w:left w:val="none" w:sz="0" w:space="0" w:color="auto"/>
                <w:bottom w:val="none" w:sz="0" w:space="0" w:color="auto"/>
                <w:right w:val="none" w:sz="0" w:space="0" w:color="auto"/>
              </w:divBdr>
            </w:div>
            <w:div w:id="1392735029">
              <w:marLeft w:val="0"/>
              <w:marRight w:val="0"/>
              <w:marTop w:val="0"/>
              <w:marBottom w:val="0"/>
              <w:divBdr>
                <w:top w:val="none" w:sz="0" w:space="0" w:color="auto"/>
                <w:left w:val="none" w:sz="0" w:space="0" w:color="auto"/>
                <w:bottom w:val="none" w:sz="0" w:space="0" w:color="auto"/>
                <w:right w:val="none" w:sz="0" w:space="0" w:color="auto"/>
              </w:divBdr>
            </w:div>
            <w:div w:id="1848321720">
              <w:marLeft w:val="0"/>
              <w:marRight w:val="0"/>
              <w:marTop w:val="0"/>
              <w:marBottom w:val="0"/>
              <w:divBdr>
                <w:top w:val="none" w:sz="0" w:space="0" w:color="auto"/>
                <w:left w:val="none" w:sz="0" w:space="0" w:color="auto"/>
                <w:bottom w:val="none" w:sz="0" w:space="0" w:color="auto"/>
                <w:right w:val="none" w:sz="0" w:space="0" w:color="auto"/>
              </w:divBdr>
            </w:div>
            <w:div w:id="1642029496">
              <w:marLeft w:val="0"/>
              <w:marRight w:val="0"/>
              <w:marTop w:val="0"/>
              <w:marBottom w:val="0"/>
              <w:divBdr>
                <w:top w:val="none" w:sz="0" w:space="0" w:color="auto"/>
                <w:left w:val="none" w:sz="0" w:space="0" w:color="auto"/>
                <w:bottom w:val="none" w:sz="0" w:space="0" w:color="auto"/>
                <w:right w:val="none" w:sz="0" w:space="0" w:color="auto"/>
              </w:divBdr>
            </w:div>
            <w:div w:id="1673945678">
              <w:marLeft w:val="0"/>
              <w:marRight w:val="0"/>
              <w:marTop w:val="0"/>
              <w:marBottom w:val="0"/>
              <w:divBdr>
                <w:top w:val="none" w:sz="0" w:space="0" w:color="auto"/>
                <w:left w:val="none" w:sz="0" w:space="0" w:color="auto"/>
                <w:bottom w:val="none" w:sz="0" w:space="0" w:color="auto"/>
                <w:right w:val="none" w:sz="0" w:space="0" w:color="auto"/>
              </w:divBdr>
            </w:div>
            <w:div w:id="184123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907">
      <w:bodyDiv w:val="1"/>
      <w:marLeft w:val="0"/>
      <w:marRight w:val="0"/>
      <w:marTop w:val="0"/>
      <w:marBottom w:val="0"/>
      <w:divBdr>
        <w:top w:val="none" w:sz="0" w:space="0" w:color="auto"/>
        <w:left w:val="none" w:sz="0" w:space="0" w:color="auto"/>
        <w:bottom w:val="none" w:sz="0" w:space="0" w:color="auto"/>
        <w:right w:val="none" w:sz="0" w:space="0" w:color="auto"/>
      </w:divBdr>
      <w:divsChild>
        <w:div w:id="530070936">
          <w:marLeft w:val="0"/>
          <w:marRight w:val="0"/>
          <w:marTop w:val="0"/>
          <w:marBottom w:val="0"/>
          <w:divBdr>
            <w:top w:val="none" w:sz="0" w:space="0" w:color="auto"/>
            <w:left w:val="none" w:sz="0" w:space="0" w:color="auto"/>
            <w:bottom w:val="none" w:sz="0" w:space="0" w:color="auto"/>
            <w:right w:val="none" w:sz="0" w:space="0" w:color="auto"/>
          </w:divBdr>
          <w:divsChild>
            <w:div w:id="98572798">
              <w:marLeft w:val="0"/>
              <w:marRight w:val="0"/>
              <w:marTop w:val="0"/>
              <w:marBottom w:val="0"/>
              <w:divBdr>
                <w:top w:val="none" w:sz="0" w:space="0" w:color="auto"/>
                <w:left w:val="none" w:sz="0" w:space="0" w:color="auto"/>
                <w:bottom w:val="none" w:sz="0" w:space="0" w:color="auto"/>
                <w:right w:val="none" w:sz="0" w:space="0" w:color="auto"/>
              </w:divBdr>
            </w:div>
            <w:div w:id="641933741">
              <w:marLeft w:val="0"/>
              <w:marRight w:val="0"/>
              <w:marTop w:val="0"/>
              <w:marBottom w:val="0"/>
              <w:divBdr>
                <w:top w:val="none" w:sz="0" w:space="0" w:color="auto"/>
                <w:left w:val="none" w:sz="0" w:space="0" w:color="auto"/>
                <w:bottom w:val="none" w:sz="0" w:space="0" w:color="auto"/>
                <w:right w:val="none" w:sz="0" w:space="0" w:color="auto"/>
              </w:divBdr>
            </w:div>
            <w:div w:id="160197776">
              <w:marLeft w:val="0"/>
              <w:marRight w:val="0"/>
              <w:marTop w:val="0"/>
              <w:marBottom w:val="0"/>
              <w:divBdr>
                <w:top w:val="none" w:sz="0" w:space="0" w:color="auto"/>
                <w:left w:val="none" w:sz="0" w:space="0" w:color="auto"/>
                <w:bottom w:val="none" w:sz="0" w:space="0" w:color="auto"/>
                <w:right w:val="none" w:sz="0" w:space="0" w:color="auto"/>
              </w:divBdr>
            </w:div>
            <w:div w:id="2048482836">
              <w:marLeft w:val="0"/>
              <w:marRight w:val="0"/>
              <w:marTop w:val="0"/>
              <w:marBottom w:val="0"/>
              <w:divBdr>
                <w:top w:val="none" w:sz="0" w:space="0" w:color="auto"/>
                <w:left w:val="none" w:sz="0" w:space="0" w:color="auto"/>
                <w:bottom w:val="none" w:sz="0" w:space="0" w:color="auto"/>
                <w:right w:val="none" w:sz="0" w:space="0" w:color="auto"/>
              </w:divBdr>
            </w:div>
            <w:div w:id="1183058651">
              <w:marLeft w:val="0"/>
              <w:marRight w:val="0"/>
              <w:marTop w:val="0"/>
              <w:marBottom w:val="0"/>
              <w:divBdr>
                <w:top w:val="none" w:sz="0" w:space="0" w:color="auto"/>
                <w:left w:val="none" w:sz="0" w:space="0" w:color="auto"/>
                <w:bottom w:val="none" w:sz="0" w:space="0" w:color="auto"/>
                <w:right w:val="none" w:sz="0" w:space="0" w:color="auto"/>
              </w:divBdr>
            </w:div>
            <w:div w:id="1816945303">
              <w:marLeft w:val="0"/>
              <w:marRight w:val="0"/>
              <w:marTop w:val="0"/>
              <w:marBottom w:val="0"/>
              <w:divBdr>
                <w:top w:val="none" w:sz="0" w:space="0" w:color="auto"/>
                <w:left w:val="none" w:sz="0" w:space="0" w:color="auto"/>
                <w:bottom w:val="none" w:sz="0" w:space="0" w:color="auto"/>
                <w:right w:val="none" w:sz="0" w:space="0" w:color="auto"/>
              </w:divBdr>
            </w:div>
            <w:div w:id="1415009818">
              <w:marLeft w:val="0"/>
              <w:marRight w:val="0"/>
              <w:marTop w:val="0"/>
              <w:marBottom w:val="0"/>
              <w:divBdr>
                <w:top w:val="none" w:sz="0" w:space="0" w:color="auto"/>
                <w:left w:val="none" w:sz="0" w:space="0" w:color="auto"/>
                <w:bottom w:val="none" w:sz="0" w:space="0" w:color="auto"/>
                <w:right w:val="none" w:sz="0" w:space="0" w:color="auto"/>
              </w:divBdr>
            </w:div>
            <w:div w:id="1172259889">
              <w:marLeft w:val="0"/>
              <w:marRight w:val="0"/>
              <w:marTop w:val="0"/>
              <w:marBottom w:val="0"/>
              <w:divBdr>
                <w:top w:val="none" w:sz="0" w:space="0" w:color="auto"/>
                <w:left w:val="none" w:sz="0" w:space="0" w:color="auto"/>
                <w:bottom w:val="none" w:sz="0" w:space="0" w:color="auto"/>
                <w:right w:val="none" w:sz="0" w:space="0" w:color="auto"/>
              </w:divBdr>
            </w:div>
            <w:div w:id="750468007">
              <w:marLeft w:val="0"/>
              <w:marRight w:val="0"/>
              <w:marTop w:val="0"/>
              <w:marBottom w:val="0"/>
              <w:divBdr>
                <w:top w:val="none" w:sz="0" w:space="0" w:color="auto"/>
                <w:left w:val="none" w:sz="0" w:space="0" w:color="auto"/>
                <w:bottom w:val="none" w:sz="0" w:space="0" w:color="auto"/>
                <w:right w:val="none" w:sz="0" w:space="0" w:color="auto"/>
              </w:divBdr>
            </w:div>
            <w:div w:id="29645801">
              <w:marLeft w:val="0"/>
              <w:marRight w:val="0"/>
              <w:marTop w:val="0"/>
              <w:marBottom w:val="0"/>
              <w:divBdr>
                <w:top w:val="none" w:sz="0" w:space="0" w:color="auto"/>
                <w:left w:val="none" w:sz="0" w:space="0" w:color="auto"/>
                <w:bottom w:val="none" w:sz="0" w:space="0" w:color="auto"/>
                <w:right w:val="none" w:sz="0" w:space="0" w:color="auto"/>
              </w:divBdr>
            </w:div>
            <w:div w:id="516701992">
              <w:marLeft w:val="0"/>
              <w:marRight w:val="0"/>
              <w:marTop w:val="0"/>
              <w:marBottom w:val="0"/>
              <w:divBdr>
                <w:top w:val="none" w:sz="0" w:space="0" w:color="auto"/>
                <w:left w:val="none" w:sz="0" w:space="0" w:color="auto"/>
                <w:bottom w:val="none" w:sz="0" w:space="0" w:color="auto"/>
                <w:right w:val="none" w:sz="0" w:space="0" w:color="auto"/>
              </w:divBdr>
            </w:div>
            <w:div w:id="1960993566">
              <w:marLeft w:val="0"/>
              <w:marRight w:val="0"/>
              <w:marTop w:val="0"/>
              <w:marBottom w:val="0"/>
              <w:divBdr>
                <w:top w:val="none" w:sz="0" w:space="0" w:color="auto"/>
                <w:left w:val="none" w:sz="0" w:space="0" w:color="auto"/>
                <w:bottom w:val="none" w:sz="0" w:space="0" w:color="auto"/>
                <w:right w:val="none" w:sz="0" w:space="0" w:color="auto"/>
              </w:divBdr>
            </w:div>
            <w:div w:id="140773095">
              <w:marLeft w:val="0"/>
              <w:marRight w:val="0"/>
              <w:marTop w:val="0"/>
              <w:marBottom w:val="0"/>
              <w:divBdr>
                <w:top w:val="none" w:sz="0" w:space="0" w:color="auto"/>
                <w:left w:val="none" w:sz="0" w:space="0" w:color="auto"/>
                <w:bottom w:val="none" w:sz="0" w:space="0" w:color="auto"/>
                <w:right w:val="none" w:sz="0" w:space="0" w:color="auto"/>
              </w:divBdr>
            </w:div>
            <w:div w:id="1682508146">
              <w:marLeft w:val="0"/>
              <w:marRight w:val="0"/>
              <w:marTop w:val="0"/>
              <w:marBottom w:val="0"/>
              <w:divBdr>
                <w:top w:val="none" w:sz="0" w:space="0" w:color="auto"/>
                <w:left w:val="none" w:sz="0" w:space="0" w:color="auto"/>
                <w:bottom w:val="none" w:sz="0" w:space="0" w:color="auto"/>
                <w:right w:val="none" w:sz="0" w:space="0" w:color="auto"/>
              </w:divBdr>
            </w:div>
            <w:div w:id="1480078865">
              <w:marLeft w:val="0"/>
              <w:marRight w:val="0"/>
              <w:marTop w:val="0"/>
              <w:marBottom w:val="0"/>
              <w:divBdr>
                <w:top w:val="none" w:sz="0" w:space="0" w:color="auto"/>
                <w:left w:val="none" w:sz="0" w:space="0" w:color="auto"/>
                <w:bottom w:val="none" w:sz="0" w:space="0" w:color="auto"/>
                <w:right w:val="none" w:sz="0" w:space="0" w:color="auto"/>
              </w:divBdr>
            </w:div>
            <w:div w:id="1045642867">
              <w:marLeft w:val="0"/>
              <w:marRight w:val="0"/>
              <w:marTop w:val="0"/>
              <w:marBottom w:val="0"/>
              <w:divBdr>
                <w:top w:val="none" w:sz="0" w:space="0" w:color="auto"/>
                <w:left w:val="none" w:sz="0" w:space="0" w:color="auto"/>
                <w:bottom w:val="none" w:sz="0" w:space="0" w:color="auto"/>
                <w:right w:val="none" w:sz="0" w:space="0" w:color="auto"/>
              </w:divBdr>
            </w:div>
            <w:div w:id="1339189167">
              <w:marLeft w:val="0"/>
              <w:marRight w:val="0"/>
              <w:marTop w:val="0"/>
              <w:marBottom w:val="0"/>
              <w:divBdr>
                <w:top w:val="none" w:sz="0" w:space="0" w:color="auto"/>
                <w:left w:val="none" w:sz="0" w:space="0" w:color="auto"/>
                <w:bottom w:val="none" w:sz="0" w:space="0" w:color="auto"/>
                <w:right w:val="none" w:sz="0" w:space="0" w:color="auto"/>
              </w:divBdr>
            </w:div>
            <w:div w:id="1503157404">
              <w:marLeft w:val="0"/>
              <w:marRight w:val="0"/>
              <w:marTop w:val="0"/>
              <w:marBottom w:val="0"/>
              <w:divBdr>
                <w:top w:val="none" w:sz="0" w:space="0" w:color="auto"/>
                <w:left w:val="none" w:sz="0" w:space="0" w:color="auto"/>
                <w:bottom w:val="none" w:sz="0" w:space="0" w:color="auto"/>
                <w:right w:val="none" w:sz="0" w:space="0" w:color="auto"/>
              </w:divBdr>
            </w:div>
            <w:div w:id="1911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8533">
      <w:bodyDiv w:val="1"/>
      <w:marLeft w:val="0"/>
      <w:marRight w:val="0"/>
      <w:marTop w:val="0"/>
      <w:marBottom w:val="0"/>
      <w:divBdr>
        <w:top w:val="none" w:sz="0" w:space="0" w:color="auto"/>
        <w:left w:val="none" w:sz="0" w:space="0" w:color="auto"/>
        <w:bottom w:val="none" w:sz="0" w:space="0" w:color="auto"/>
        <w:right w:val="none" w:sz="0" w:space="0" w:color="auto"/>
      </w:divBdr>
      <w:divsChild>
        <w:div w:id="1157258450">
          <w:marLeft w:val="0"/>
          <w:marRight w:val="0"/>
          <w:marTop w:val="0"/>
          <w:marBottom w:val="0"/>
          <w:divBdr>
            <w:top w:val="none" w:sz="0" w:space="0" w:color="auto"/>
            <w:left w:val="none" w:sz="0" w:space="0" w:color="auto"/>
            <w:bottom w:val="none" w:sz="0" w:space="0" w:color="auto"/>
            <w:right w:val="none" w:sz="0" w:space="0" w:color="auto"/>
          </w:divBdr>
          <w:divsChild>
            <w:div w:id="694699163">
              <w:marLeft w:val="0"/>
              <w:marRight w:val="0"/>
              <w:marTop w:val="0"/>
              <w:marBottom w:val="0"/>
              <w:divBdr>
                <w:top w:val="none" w:sz="0" w:space="0" w:color="auto"/>
                <w:left w:val="none" w:sz="0" w:space="0" w:color="auto"/>
                <w:bottom w:val="none" w:sz="0" w:space="0" w:color="auto"/>
                <w:right w:val="none" w:sz="0" w:space="0" w:color="auto"/>
              </w:divBdr>
            </w:div>
            <w:div w:id="7098840">
              <w:marLeft w:val="0"/>
              <w:marRight w:val="0"/>
              <w:marTop w:val="0"/>
              <w:marBottom w:val="0"/>
              <w:divBdr>
                <w:top w:val="none" w:sz="0" w:space="0" w:color="auto"/>
                <w:left w:val="none" w:sz="0" w:space="0" w:color="auto"/>
                <w:bottom w:val="none" w:sz="0" w:space="0" w:color="auto"/>
                <w:right w:val="none" w:sz="0" w:space="0" w:color="auto"/>
              </w:divBdr>
            </w:div>
            <w:div w:id="1864783479">
              <w:marLeft w:val="0"/>
              <w:marRight w:val="0"/>
              <w:marTop w:val="0"/>
              <w:marBottom w:val="0"/>
              <w:divBdr>
                <w:top w:val="none" w:sz="0" w:space="0" w:color="auto"/>
                <w:left w:val="none" w:sz="0" w:space="0" w:color="auto"/>
                <w:bottom w:val="none" w:sz="0" w:space="0" w:color="auto"/>
                <w:right w:val="none" w:sz="0" w:space="0" w:color="auto"/>
              </w:divBdr>
            </w:div>
            <w:div w:id="842161168">
              <w:marLeft w:val="0"/>
              <w:marRight w:val="0"/>
              <w:marTop w:val="0"/>
              <w:marBottom w:val="0"/>
              <w:divBdr>
                <w:top w:val="none" w:sz="0" w:space="0" w:color="auto"/>
                <w:left w:val="none" w:sz="0" w:space="0" w:color="auto"/>
                <w:bottom w:val="none" w:sz="0" w:space="0" w:color="auto"/>
                <w:right w:val="none" w:sz="0" w:space="0" w:color="auto"/>
              </w:divBdr>
            </w:div>
            <w:div w:id="31348981">
              <w:marLeft w:val="0"/>
              <w:marRight w:val="0"/>
              <w:marTop w:val="0"/>
              <w:marBottom w:val="0"/>
              <w:divBdr>
                <w:top w:val="none" w:sz="0" w:space="0" w:color="auto"/>
                <w:left w:val="none" w:sz="0" w:space="0" w:color="auto"/>
                <w:bottom w:val="none" w:sz="0" w:space="0" w:color="auto"/>
                <w:right w:val="none" w:sz="0" w:space="0" w:color="auto"/>
              </w:divBdr>
            </w:div>
            <w:div w:id="1187520466">
              <w:marLeft w:val="0"/>
              <w:marRight w:val="0"/>
              <w:marTop w:val="0"/>
              <w:marBottom w:val="0"/>
              <w:divBdr>
                <w:top w:val="none" w:sz="0" w:space="0" w:color="auto"/>
                <w:left w:val="none" w:sz="0" w:space="0" w:color="auto"/>
                <w:bottom w:val="none" w:sz="0" w:space="0" w:color="auto"/>
                <w:right w:val="none" w:sz="0" w:space="0" w:color="auto"/>
              </w:divBdr>
            </w:div>
            <w:div w:id="1276055187">
              <w:marLeft w:val="0"/>
              <w:marRight w:val="0"/>
              <w:marTop w:val="0"/>
              <w:marBottom w:val="0"/>
              <w:divBdr>
                <w:top w:val="none" w:sz="0" w:space="0" w:color="auto"/>
                <w:left w:val="none" w:sz="0" w:space="0" w:color="auto"/>
                <w:bottom w:val="none" w:sz="0" w:space="0" w:color="auto"/>
                <w:right w:val="none" w:sz="0" w:space="0" w:color="auto"/>
              </w:divBdr>
            </w:div>
            <w:div w:id="448012052">
              <w:marLeft w:val="0"/>
              <w:marRight w:val="0"/>
              <w:marTop w:val="0"/>
              <w:marBottom w:val="0"/>
              <w:divBdr>
                <w:top w:val="none" w:sz="0" w:space="0" w:color="auto"/>
                <w:left w:val="none" w:sz="0" w:space="0" w:color="auto"/>
                <w:bottom w:val="none" w:sz="0" w:space="0" w:color="auto"/>
                <w:right w:val="none" w:sz="0" w:space="0" w:color="auto"/>
              </w:divBdr>
            </w:div>
            <w:div w:id="1121413137">
              <w:marLeft w:val="0"/>
              <w:marRight w:val="0"/>
              <w:marTop w:val="0"/>
              <w:marBottom w:val="0"/>
              <w:divBdr>
                <w:top w:val="none" w:sz="0" w:space="0" w:color="auto"/>
                <w:left w:val="none" w:sz="0" w:space="0" w:color="auto"/>
                <w:bottom w:val="none" w:sz="0" w:space="0" w:color="auto"/>
                <w:right w:val="none" w:sz="0" w:space="0" w:color="auto"/>
              </w:divBdr>
            </w:div>
            <w:div w:id="87583960">
              <w:marLeft w:val="0"/>
              <w:marRight w:val="0"/>
              <w:marTop w:val="0"/>
              <w:marBottom w:val="0"/>
              <w:divBdr>
                <w:top w:val="none" w:sz="0" w:space="0" w:color="auto"/>
                <w:left w:val="none" w:sz="0" w:space="0" w:color="auto"/>
                <w:bottom w:val="none" w:sz="0" w:space="0" w:color="auto"/>
                <w:right w:val="none" w:sz="0" w:space="0" w:color="auto"/>
              </w:divBdr>
            </w:div>
            <w:div w:id="964970574">
              <w:marLeft w:val="0"/>
              <w:marRight w:val="0"/>
              <w:marTop w:val="0"/>
              <w:marBottom w:val="0"/>
              <w:divBdr>
                <w:top w:val="none" w:sz="0" w:space="0" w:color="auto"/>
                <w:left w:val="none" w:sz="0" w:space="0" w:color="auto"/>
                <w:bottom w:val="none" w:sz="0" w:space="0" w:color="auto"/>
                <w:right w:val="none" w:sz="0" w:space="0" w:color="auto"/>
              </w:divBdr>
            </w:div>
            <w:div w:id="1692296926">
              <w:marLeft w:val="0"/>
              <w:marRight w:val="0"/>
              <w:marTop w:val="0"/>
              <w:marBottom w:val="0"/>
              <w:divBdr>
                <w:top w:val="none" w:sz="0" w:space="0" w:color="auto"/>
                <w:left w:val="none" w:sz="0" w:space="0" w:color="auto"/>
                <w:bottom w:val="none" w:sz="0" w:space="0" w:color="auto"/>
                <w:right w:val="none" w:sz="0" w:space="0" w:color="auto"/>
              </w:divBdr>
            </w:div>
            <w:div w:id="2136636954">
              <w:marLeft w:val="0"/>
              <w:marRight w:val="0"/>
              <w:marTop w:val="0"/>
              <w:marBottom w:val="0"/>
              <w:divBdr>
                <w:top w:val="none" w:sz="0" w:space="0" w:color="auto"/>
                <w:left w:val="none" w:sz="0" w:space="0" w:color="auto"/>
                <w:bottom w:val="none" w:sz="0" w:space="0" w:color="auto"/>
                <w:right w:val="none" w:sz="0" w:space="0" w:color="auto"/>
              </w:divBdr>
            </w:div>
            <w:div w:id="1301500763">
              <w:marLeft w:val="0"/>
              <w:marRight w:val="0"/>
              <w:marTop w:val="0"/>
              <w:marBottom w:val="0"/>
              <w:divBdr>
                <w:top w:val="none" w:sz="0" w:space="0" w:color="auto"/>
                <w:left w:val="none" w:sz="0" w:space="0" w:color="auto"/>
                <w:bottom w:val="none" w:sz="0" w:space="0" w:color="auto"/>
                <w:right w:val="none" w:sz="0" w:space="0" w:color="auto"/>
              </w:divBdr>
            </w:div>
            <w:div w:id="2078894379">
              <w:marLeft w:val="0"/>
              <w:marRight w:val="0"/>
              <w:marTop w:val="0"/>
              <w:marBottom w:val="0"/>
              <w:divBdr>
                <w:top w:val="none" w:sz="0" w:space="0" w:color="auto"/>
                <w:left w:val="none" w:sz="0" w:space="0" w:color="auto"/>
                <w:bottom w:val="none" w:sz="0" w:space="0" w:color="auto"/>
                <w:right w:val="none" w:sz="0" w:space="0" w:color="auto"/>
              </w:divBdr>
            </w:div>
            <w:div w:id="1311059421">
              <w:marLeft w:val="0"/>
              <w:marRight w:val="0"/>
              <w:marTop w:val="0"/>
              <w:marBottom w:val="0"/>
              <w:divBdr>
                <w:top w:val="none" w:sz="0" w:space="0" w:color="auto"/>
                <w:left w:val="none" w:sz="0" w:space="0" w:color="auto"/>
                <w:bottom w:val="none" w:sz="0" w:space="0" w:color="auto"/>
                <w:right w:val="none" w:sz="0" w:space="0" w:color="auto"/>
              </w:divBdr>
            </w:div>
            <w:div w:id="204435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71348">
      <w:bodyDiv w:val="1"/>
      <w:marLeft w:val="0"/>
      <w:marRight w:val="0"/>
      <w:marTop w:val="0"/>
      <w:marBottom w:val="0"/>
      <w:divBdr>
        <w:top w:val="none" w:sz="0" w:space="0" w:color="auto"/>
        <w:left w:val="none" w:sz="0" w:space="0" w:color="auto"/>
        <w:bottom w:val="none" w:sz="0" w:space="0" w:color="auto"/>
        <w:right w:val="none" w:sz="0" w:space="0" w:color="auto"/>
      </w:divBdr>
      <w:divsChild>
        <w:div w:id="1377659071">
          <w:marLeft w:val="0"/>
          <w:marRight w:val="0"/>
          <w:marTop w:val="0"/>
          <w:marBottom w:val="0"/>
          <w:divBdr>
            <w:top w:val="none" w:sz="0" w:space="0" w:color="auto"/>
            <w:left w:val="none" w:sz="0" w:space="0" w:color="auto"/>
            <w:bottom w:val="none" w:sz="0" w:space="0" w:color="auto"/>
            <w:right w:val="none" w:sz="0" w:space="0" w:color="auto"/>
          </w:divBdr>
          <w:divsChild>
            <w:div w:id="800072432">
              <w:marLeft w:val="0"/>
              <w:marRight w:val="0"/>
              <w:marTop w:val="0"/>
              <w:marBottom w:val="0"/>
              <w:divBdr>
                <w:top w:val="none" w:sz="0" w:space="0" w:color="auto"/>
                <w:left w:val="none" w:sz="0" w:space="0" w:color="auto"/>
                <w:bottom w:val="none" w:sz="0" w:space="0" w:color="auto"/>
                <w:right w:val="none" w:sz="0" w:space="0" w:color="auto"/>
              </w:divBdr>
            </w:div>
            <w:div w:id="1378242894">
              <w:marLeft w:val="0"/>
              <w:marRight w:val="0"/>
              <w:marTop w:val="0"/>
              <w:marBottom w:val="0"/>
              <w:divBdr>
                <w:top w:val="none" w:sz="0" w:space="0" w:color="auto"/>
                <w:left w:val="none" w:sz="0" w:space="0" w:color="auto"/>
                <w:bottom w:val="none" w:sz="0" w:space="0" w:color="auto"/>
                <w:right w:val="none" w:sz="0" w:space="0" w:color="auto"/>
              </w:divBdr>
            </w:div>
            <w:div w:id="805007013">
              <w:marLeft w:val="0"/>
              <w:marRight w:val="0"/>
              <w:marTop w:val="0"/>
              <w:marBottom w:val="0"/>
              <w:divBdr>
                <w:top w:val="none" w:sz="0" w:space="0" w:color="auto"/>
                <w:left w:val="none" w:sz="0" w:space="0" w:color="auto"/>
                <w:bottom w:val="none" w:sz="0" w:space="0" w:color="auto"/>
                <w:right w:val="none" w:sz="0" w:space="0" w:color="auto"/>
              </w:divBdr>
            </w:div>
            <w:div w:id="1249539296">
              <w:marLeft w:val="0"/>
              <w:marRight w:val="0"/>
              <w:marTop w:val="0"/>
              <w:marBottom w:val="0"/>
              <w:divBdr>
                <w:top w:val="none" w:sz="0" w:space="0" w:color="auto"/>
                <w:left w:val="none" w:sz="0" w:space="0" w:color="auto"/>
                <w:bottom w:val="none" w:sz="0" w:space="0" w:color="auto"/>
                <w:right w:val="none" w:sz="0" w:space="0" w:color="auto"/>
              </w:divBdr>
            </w:div>
            <w:div w:id="1788156837">
              <w:marLeft w:val="0"/>
              <w:marRight w:val="0"/>
              <w:marTop w:val="0"/>
              <w:marBottom w:val="0"/>
              <w:divBdr>
                <w:top w:val="none" w:sz="0" w:space="0" w:color="auto"/>
                <w:left w:val="none" w:sz="0" w:space="0" w:color="auto"/>
                <w:bottom w:val="none" w:sz="0" w:space="0" w:color="auto"/>
                <w:right w:val="none" w:sz="0" w:space="0" w:color="auto"/>
              </w:divBdr>
            </w:div>
            <w:div w:id="32278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855">
      <w:bodyDiv w:val="1"/>
      <w:marLeft w:val="0"/>
      <w:marRight w:val="0"/>
      <w:marTop w:val="0"/>
      <w:marBottom w:val="0"/>
      <w:divBdr>
        <w:top w:val="none" w:sz="0" w:space="0" w:color="auto"/>
        <w:left w:val="none" w:sz="0" w:space="0" w:color="auto"/>
        <w:bottom w:val="none" w:sz="0" w:space="0" w:color="auto"/>
        <w:right w:val="none" w:sz="0" w:space="0" w:color="auto"/>
      </w:divBdr>
      <w:divsChild>
        <w:div w:id="1802963578">
          <w:marLeft w:val="0"/>
          <w:marRight w:val="0"/>
          <w:marTop w:val="0"/>
          <w:marBottom w:val="0"/>
          <w:divBdr>
            <w:top w:val="none" w:sz="0" w:space="0" w:color="auto"/>
            <w:left w:val="none" w:sz="0" w:space="0" w:color="auto"/>
            <w:bottom w:val="none" w:sz="0" w:space="0" w:color="auto"/>
            <w:right w:val="none" w:sz="0" w:space="0" w:color="auto"/>
          </w:divBdr>
          <w:divsChild>
            <w:div w:id="1277326388">
              <w:marLeft w:val="0"/>
              <w:marRight w:val="0"/>
              <w:marTop w:val="0"/>
              <w:marBottom w:val="0"/>
              <w:divBdr>
                <w:top w:val="none" w:sz="0" w:space="0" w:color="auto"/>
                <w:left w:val="none" w:sz="0" w:space="0" w:color="auto"/>
                <w:bottom w:val="none" w:sz="0" w:space="0" w:color="auto"/>
                <w:right w:val="none" w:sz="0" w:space="0" w:color="auto"/>
              </w:divBdr>
            </w:div>
            <w:div w:id="173308333">
              <w:marLeft w:val="0"/>
              <w:marRight w:val="0"/>
              <w:marTop w:val="0"/>
              <w:marBottom w:val="0"/>
              <w:divBdr>
                <w:top w:val="none" w:sz="0" w:space="0" w:color="auto"/>
                <w:left w:val="none" w:sz="0" w:space="0" w:color="auto"/>
                <w:bottom w:val="none" w:sz="0" w:space="0" w:color="auto"/>
                <w:right w:val="none" w:sz="0" w:space="0" w:color="auto"/>
              </w:divBdr>
            </w:div>
            <w:div w:id="366485871">
              <w:marLeft w:val="0"/>
              <w:marRight w:val="0"/>
              <w:marTop w:val="0"/>
              <w:marBottom w:val="0"/>
              <w:divBdr>
                <w:top w:val="none" w:sz="0" w:space="0" w:color="auto"/>
                <w:left w:val="none" w:sz="0" w:space="0" w:color="auto"/>
                <w:bottom w:val="none" w:sz="0" w:space="0" w:color="auto"/>
                <w:right w:val="none" w:sz="0" w:space="0" w:color="auto"/>
              </w:divBdr>
            </w:div>
            <w:div w:id="1121729471">
              <w:marLeft w:val="0"/>
              <w:marRight w:val="0"/>
              <w:marTop w:val="0"/>
              <w:marBottom w:val="0"/>
              <w:divBdr>
                <w:top w:val="none" w:sz="0" w:space="0" w:color="auto"/>
                <w:left w:val="none" w:sz="0" w:space="0" w:color="auto"/>
                <w:bottom w:val="none" w:sz="0" w:space="0" w:color="auto"/>
                <w:right w:val="none" w:sz="0" w:space="0" w:color="auto"/>
              </w:divBdr>
            </w:div>
            <w:div w:id="869995342">
              <w:marLeft w:val="0"/>
              <w:marRight w:val="0"/>
              <w:marTop w:val="0"/>
              <w:marBottom w:val="0"/>
              <w:divBdr>
                <w:top w:val="none" w:sz="0" w:space="0" w:color="auto"/>
                <w:left w:val="none" w:sz="0" w:space="0" w:color="auto"/>
                <w:bottom w:val="none" w:sz="0" w:space="0" w:color="auto"/>
                <w:right w:val="none" w:sz="0" w:space="0" w:color="auto"/>
              </w:divBdr>
            </w:div>
            <w:div w:id="415709701">
              <w:marLeft w:val="0"/>
              <w:marRight w:val="0"/>
              <w:marTop w:val="0"/>
              <w:marBottom w:val="0"/>
              <w:divBdr>
                <w:top w:val="none" w:sz="0" w:space="0" w:color="auto"/>
                <w:left w:val="none" w:sz="0" w:space="0" w:color="auto"/>
                <w:bottom w:val="none" w:sz="0" w:space="0" w:color="auto"/>
                <w:right w:val="none" w:sz="0" w:space="0" w:color="auto"/>
              </w:divBdr>
            </w:div>
            <w:div w:id="2105030200">
              <w:marLeft w:val="0"/>
              <w:marRight w:val="0"/>
              <w:marTop w:val="0"/>
              <w:marBottom w:val="0"/>
              <w:divBdr>
                <w:top w:val="none" w:sz="0" w:space="0" w:color="auto"/>
                <w:left w:val="none" w:sz="0" w:space="0" w:color="auto"/>
                <w:bottom w:val="none" w:sz="0" w:space="0" w:color="auto"/>
                <w:right w:val="none" w:sz="0" w:space="0" w:color="auto"/>
              </w:divBdr>
            </w:div>
            <w:div w:id="20514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1671">
      <w:bodyDiv w:val="1"/>
      <w:marLeft w:val="0"/>
      <w:marRight w:val="0"/>
      <w:marTop w:val="0"/>
      <w:marBottom w:val="0"/>
      <w:divBdr>
        <w:top w:val="none" w:sz="0" w:space="0" w:color="auto"/>
        <w:left w:val="none" w:sz="0" w:space="0" w:color="auto"/>
        <w:bottom w:val="none" w:sz="0" w:space="0" w:color="auto"/>
        <w:right w:val="none" w:sz="0" w:space="0" w:color="auto"/>
      </w:divBdr>
      <w:divsChild>
        <w:div w:id="262299201">
          <w:marLeft w:val="0"/>
          <w:marRight w:val="0"/>
          <w:marTop w:val="0"/>
          <w:marBottom w:val="0"/>
          <w:divBdr>
            <w:top w:val="none" w:sz="0" w:space="0" w:color="auto"/>
            <w:left w:val="none" w:sz="0" w:space="0" w:color="auto"/>
            <w:bottom w:val="none" w:sz="0" w:space="0" w:color="auto"/>
            <w:right w:val="none" w:sz="0" w:space="0" w:color="auto"/>
          </w:divBdr>
          <w:divsChild>
            <w:div w:id="1606308239">
              <w:marLeft w:val="0"/>
              <w:marRight w:val="0"/>
              <w:marTop w:val="0"/>
              <w:marBottom w:val="0"/>
              <w:divBdr>
                <w:top w:val="none" w:sz="0" w:space="0" w:color="auto"/>
                <w:left w:val="none" w:sz="0" w:space="0" w:color="auto"/>
                <w:bottom w:val="none" w:sz="0" w:space="0" w:color="auto"/>
                <w:right w:val="none" w:sz="0" w:space="0" w:color="auto"/>
              </w:divBdr>
            </w:div>
            <w:div w:id="1947495733">
              <w:marLeft w:val="0"/>
              <w:marRight w:val="0"/>
              <w:marTop w:val="0"/>
              <w:marBottom w:val="0"/>
              <w:divBdr>
                <w:top w:val="none" w:sz="0" w:space="0" w:color="auto"/>
                <w:left w:val="none" w:sz="0" w:space="0" w:color="auto"/>
                <w:bottom w:val="none" w:sz="0" w:space="0" w:color="auto"/>
                <w:right w:val="none" w:sz="0" w:space="0" w:color="auto"/>
              </w:divBdr>
            </w:div>
            <w:div w:id="589121260">
              <w:marLeft w:val="0"/>
              <w:marRight w:val="0"/>
              <w:marTop w:val="0"/>
              <w:marBottom w:val="0"/>
              <w:divBdr>
                <w:top w:val="none" w:sz="0" w:space="0" w:color="auto"/>
                <w:left w:val="none" w:sz="0" w:space="0" w:color="auto"/>
                <w:bottom w:val="none" w:sz="0" w:space="0" w:color="auto"/>
                <w:right w:val="none" w:sz="0" w:space="0" w:color="auto"/>
              </w:divBdr>
            </w:div>
            <w:div w:id="1480925097">
              <w:marLeft w:val="0"/>
              <w:marRight w:val="0"/>
              <w:marTop w:val="0"/>
              <w:marBottom w:val="0"/>
              <w:divBdr>
                <w:top w:val="none" w:sz="0" w:space="0" w:color="auto"/>
                <w:left w:val="none" w:sz="0" w:space="0" w:color="auto"/>
                <w:bottom w:val="none" w:sz="0" w:space="0" w:color="auto"/>
                <w:right w:val="none" w:sz="0" w:space="0" w:color="auto"/>
              </w:divBdr>
            </w:div>
            <w:div w:id="911617177">
              <w:marLeft w:val="0"/>
              <w:marRight w:val="0"/>
              <w:marTop w:val="0"/>
              <w:marBottom w:val="0"/>
              <w:divBdr>
                <w:top w:val="none" w:sz="0" w:space="0" w:color="auto"/>
                <w:left w:val="none" w:sz="0" w:space="0" w:color="auto"/>
                <w:bottom w:val="none" w:sz="0" w:space="0" w:color="auto"/>
                <w:right w:val="none" w:sz="0" w:space="0" w:color="auto"/>
              </w:divBdr>
            </w:div>
            <w:div w:id="2101680643">
              <w:marLeft w:val="0"/>
              <w:marRight w:val="0"/>
              <w:marTop w:val="0"/>
              <w:marBottom w:val="0"/>
              <w:divBdr>
                <w:top w:val="none" w:sz="0" w:space="0" w:color="auto"/>
                <w:left w:val="none" w:sz="0" w:space="0" w:color="auto"/>
                <w:bottom w:val="none" w:sz="0" w:space="0" w:color="auto"/>
                <w:right w:val="none" w:sz="0" w:space="0" w:color="auto"/>
              </w:divBdr>
            </w:div>
            <w:div w:id="2091461409">
              <w:marLeft w:val="0"/>
              <w:marRight w:val="0"/>
              <w:marTop w:val="0"/>
              <w:marBottom w:val="0"/>
              <w:divBdr>
                <w:top w:val="none" w:sz="0" w:space="0" w:color="auto"/>
                <w:left w:val="none" w:sz="0" w:space="0" w:color="auto"/>
                <w:bottom w:val="none" w:sz="0" w:space="0" w:color="auto"/>
                <w:right w:val="none" w:sz="0" w:space="0" w:color="auto"/>
              </w:divBdr>
            </w:div>
            <w:div w:id="439253474">
              <w:marLeft w:val="0"/>
              <w:marRight w:val="0"/>
              <w:marTop w:val="0"/>
              <w:marBottom w:val="0"/>
              <w:divBdr>
                <w:top w:val="none" w:sz="0" w:space="0" w:color="auto"/>
                <w:left w:val="none" w:sz="0" w:space="0" w:color="auto"/>
                <w:bottom w:val="none" w:sz="0" w:space="0" w:color="auto"/>
                <w:right w:val="none" w:sz="0" w:space="0" w:color="auto"/>
              </w:divBdr>
            </w:div>
            <w:div w:id="21126485">
              <w:marLeft w:val="0"/>
              <w:marRight w:val="0"/>
              <w:marTop w:val="0"/>
              <w:marBottom w:val="0"/>
              <w:divBdr>
                <w:top w:val="none" w:sz="0" w:space="0" w:color="auto"/>
                <w:left w:val="none" w:sz="0" w:space="0" w:color="auto"/>
                <w:bottom w:val="none" w:sz="0" w:space="0" w:color="auto"/>
                <w:right w:val="none" w:sz="0" w:space="0" w:color="auto"/>
              </w:divBdr>
            </w:div>
            <w:div w:id="849368471">
              <w:marLeft w:val="0"/>
              <w:marRight w:val="0"/>
              <w:marTop w:val="0"/>
              <w:marBottom w:val="0"/>
              <w:divBdr>
                <w:top w:val="none" w:sz="0" w:space="0" w:color="auto"/>
                <w:left w:val="none" w:sz="0" w:space="0" w:color="auto"/>
                <w:bottom w:val="none" w:sz="0" w:space="0" w:color="auto"/>
                <w:right w:val="none" w:sz="0" w:space="0" w:color="auto"/>
              </w:divBdr>
            </w:div>
            <w:div w:id="334000573">
              <w:marLeft w:val="0"/>
              <w:marRight w:val="0"/>
              <w:marTop w:val="0"/>
              <w:marBottom w:val="0"/>
              <w:divBdr>
                <w:top w:val="none" w:sz="0" w:space="0" w:color="auto"/>
                <w:left w:val="none" w:sz="0" w:space="0" w:color="auto"/>
                <w:bottom w:val="none" w:sz="0" w:space="0" w:color="auto"/>
                <w:right w:val="none" w:sz="0" w:space="0" w:color="auto"/>
              </w:divBdr>
            </w:div>
            <w:div w:id="138573097">
              <w:marLeft w:val="0"/>
              <w:marRight w:val="0"/>
              <w:marTop w:val="0"/>
              <w:marBottom w:val="0"/>
              <w:divBdr>
                <w:top w:val="none" w:sz="0" w:space="0" w:color="auto"/>
                <w:left w:val="none" w:sz="0" w:space="0" w:color="auto"/>
                <w:bottom w:val="none" w:sz="0" w:space="0" w:color="auto"/>
                <w:right w:val="none" w:sz="0" w:space="0" w:color="auto"/>
              </w:divBdr>
            </w:div>
            <w:div w:id="1073820037">
              <w:marLeft w:val="0"/>
              <w:marRight w:val="0"/>
              <w:marTop w:val="0"/>
              <w:marBottom w:val="0"/>
              <w:divBdr>
                <w:top w:val="none" w:sz="0" w:space="0" w:color="auto"/>
                <w:left w:val="none" w:sz="0" w:space="0" w:color="auto"/>
                <w:bottom w:val="none" w:sz="0" w:space="0" w:color="auto"/>
                <w:right w:val="none" w:sz="0" w:space="0" w:color="auto"/>
              </w:divBdr>
            </w:div>
            <w:div w:id="1634559624">
              <w:marLeft w:val="0"/>
              <w:marRight w:val="0"/>
              <w:marTop w:val="0"/>
              <w:marBottom w:val="0"/>
              <w:divBdr>
                <w:top w:val="none" w:sz="0" w:space="0" w:color="auto"/>
                <w:left w:val="none" w:sz="0" w:space="0" w:color="auto"/>
                <w:bottom w:val="none" w:sz="0" w:space="0" w:color="auto"/>
                <w:right w:val="none" w:sz="0" w:space="0" w:color="auto"/>
              </w:divBdr>
            </w:div>
            <w:div w:id="423768299">
              <w:marLeft w:val="0"/>
              <w:marRight w:val="0"/>
              <w:marTop w:val="0"/>
              <w:marBottom w:val="0"/>
              <w:divBdr>
                <w:top w:val="none" w:sz="0" w:space="0" w:color="auto"/>
                <w:left w:val="none" w:sz="0" w:space="0" w:color="auto"/>
                <w:bottom w:val="none" w:sz="0" w:space="0" w:color="auto"/>
                <w:right w:val="none" w:sz="0" w:space="0" w:color="auto"/>
              </w:divBdr>
            </w:div>
            <w:div w:id="1044715590">
              <w:marLeft w:val="0"/>
              <w:marRight w:val="0"/>
              <w:marTop w:val="0"/>
              <w:marBottom w:val="0"/>
              <w:divBdr>
                <w:top w:val="none" w:sz="0" w:space="0" w:color="auto"/>
                <w:left w:val="none" w:sz="0" w:space="0" w:color="auto"/>
                <w:bottom w:val="none" w:sz="0" w:space="0" w:color="auto"/>
                <w:right w:val="none" w:sz="0" w:space="0" w:color="auto"/>
              </w:divBdr>
            </w:div>
            <w:div w:id="136571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9208">
      <w:bodyDiv w:val="1"/>
      <w:marLeft w:val="0"/>
      <w:marRight w:val="0"/>
      <w:marTop w:val="0"/>
      <w:marBottom w:val="0"/>
      <w:divBdr>
        <w:top w:val="none" w:sz="0" w:space="0" w:color="auto"/>
        <w:left w:val="none" w:sz="0" w:space="0" w:color="auto"/>
        <w:bottom w:val="none" w:sz="0" w:space="0" w:color="auto"/>
        <w:right w:val="none" w:sz="0" w:space="0" w:color="auto"/>
      </w:divBdr>
      <w:divsChild>
        <w:div w:id="367612790">
          <w:marLeft w:val="0"/>
          <w:marRight w:val="0"/>
          <w:marTop w:val="0"/>
          <w:marBottom w:val="0"/>
          <w:divBdr>
            <w:top w:val="none" w:sz="0" w:space="0" w:color="auto"/>
            <w:left w:val="none" w:sz="0" w:space="0" w:color="auto"/>
            <w:bottom w:val="none" w:sz="0" w:space="0" w:color="auto"/>
            <w:right w:val="none" w:sz="0" w:space="0" w:color="auto"/>
          </w:divBdr>
          <w:divsChild>
            <w:div w:id="1685402639">
              <w:marLeft w:val="0"/>
              <w:marRight w:val="0"/>
              <w:marTop w:val="0"/>
              <w:marBottom w:val="0"/>
              <w:divBdr>
                <w:top w:val="none" w:sz="0" w:space="0" w:color="auto"/>
                <w:left w:val="none" w:sz="0" w:space="0" w:color="auto"/>
                <w:bottom w:val="none" w:sz="0" w:space="0" w:color="auto"/>
                <w:right w:val="none" w:sz="0" w:space="0" w:color="auto"/>
              </w:divBdr>
            </w:div>
            <w:div w:id="855583051">
              <w:marLeft w:val="0"/>
              <w:marRight w:val="0"/>
              <w:marTop w:val="0"/>
              <w:marBottom w:val="0"/>
              <w:divBdr>
                <w:top w:val="none" w:sz="0" w:space="0" w:color="auto"/>
                <w:left w:val="none" w:sz="0" w:space="0" w:color="auto"/>
                <w:bottom w:val="none" w:sz="0" w:space="0" w:color="auto"/>
                <w:right w:val="none" w:sz="0" w:space="0" w:color="auto"/>
              </w:divBdr>
            </w:div>
            <w:div w:id="1184245752">
              <w:marLeft w:val="0"/>
              <w:marRight w:val="0"/>
              <w:marTop w:val="0"/>
              <w:marBottom w:val="0"/>
              <w:divBdr>
                <w:top w:val="none" w:sz="0" w:space="0" w:color="auto"/>
                <w:left w:val="none" w:sz="0" w:space="0" w:color="auto"/>
                <w:bottom w:val="none" w:sz="0" w:space="0" w:color="auto"/>
                <w:right w:val="none" w:sz="0" w:space="0" w:color="auto"/>
              </w:divBdr>
            </w:div>
            <w:div w:id="1837765878">
              <w:marLeft w:val="0"/>
              <w:marRight w:val="0"/>
              <w:marTop w:val="0"/>
              <w:marBottom w:val="0"/>
              <w:divBdr>
                <w:top w:val="none" w:sz="0" w:space="0" w:color="auto"/>
                <w:left w:val="none" w:sz="0" w:space="0" w:color="auto"/>
                <w:bottom w:val="none" w:sz="0" w:space="0" w:color="auto"/>
                <w:right w:val="none" w:sz="0" w:space="0" w:color="auto"/>
              </w:divBdr>
            </w:div>
            <w:div w:id="815536393">
              <w:marLeft w:val="0"/>
              <w:marRight w:val="0"/>
              <w:marTop w:val="0"/>
              <w:marBottom w:val="0"/>
              <w:divBdr>
                <w:top w:val="none" w:sz="0" w:space="0" w:color="auto"/>
                <w:left w:val="none" w:sz="0" w:space="0" w:color="auto"/>
                <w:bottom w:val="none" w:sz="0" w:space="0" w:color="auto"/>
                <w:right w:val="none" w:sz="0" w:space="0" w:color="auto"/>
              </w:divBdr>
            </w:div>
            <w:div w:id="16155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39043">
      <w:bodyDiv w:val="1"/>
      <w:marLeft w:val="0"/>
      <w:marRight w:val="0"/>
      <w:marTop w:val="0"/>
      <w:marBottom w:val="0"/>
      <w:divBdr>
        <w:top w:val="none" w:sz="0" w:space="0" w:color="auto"/>
        <w:left w:val="none" w:sz="0" w:space="0" w:color="auto"/>
        <w:bottom w:val="none" w:sz="0" w:space="0" w:color="auto"/>
        <w:right w:val="none" w:sz="0" w:space="0" w:color="auto"/>
      </w:divBdr>
      <w:divsChild>
        <w:div w:id="8987711">
          <w:marLeft w:val="0"/>
          <w:marRight w:val="0"/>
          <w:marTop w:val="0"/>
          <w:marBottom w:val="0"/>
          <w:divBdr>
            <w:top w:val="none" w:sz="0" w:space="0" w:color="auto"/>
            <w:left w:val="none" w:sz="0" w:space="0" w:color="auto"/>
            <w:bottom w:val="none" w:sz="0" w:space="0" w:color="auto"/>
            <w:right w:val="none" w:sz="0" w:space="0" w:color="auto"/>
          </w:divBdr>
          <w:divsChild>
            <w:div w:id="1955943621">
              <w:marLeft w:val="0"/>
              <w:marRight w:val="0"/>
              <w:marTop w:val="0"/>
              <w:marBottom w:val="0"/>
              <w:divBdr>
                <w:top w:val="none" w:sz="0" w:space="0" w:color="auto"/>
                <w:left w:val="none" w:sz="0" w:space="0" w:color="auto"/>
                <w:bottom w:val="none" w:sz="0" w:space="0" w:color="auto"/>
                <w:right w:val="none" w:sz="0" w:space="0" w:color="auto"/>
              </w:divBdr>
            </w:div>
            <w:div w:id="924994034">
              <w:marLeft w:val="0"/>
              <w:marRight w:val="0"/>
              <w:marTop w:val="0"/>
              <w:marBottom w:val="0"/>
              <w:divBdr>
                <w:top w:val="none" w:sz="0" w:space="0" w:color="auto"/>
                <w:left w:val="none" w:sz="0" w:space="0" w:color="auto"/>
                <w:bottom w:val="none" w:sz="0" w:space="0" w:color="auto"/>
                <w:right w:val="none" w:sz="0" w:space="0" w:color="auto"/>
              </w:divBdr>
            </w:div>
            <w:div w:id="1777402634">
              <w:marLeft w:val="0"/>
              <w:marRight w:val="0"/>
              <w:marTop w:val="0"/>
              <w:marBottom w:val="0"/>
              <w:divBdr>
                <w:top w:val="none" w:sz="0" w:space="0" w:color="auto"/>
                <w:left w:val="none" w:sz="0" w:space="0" w:color="auto"/>
                <w:bottom w:val="none" w:sz="0" w:space="0" w:color="auto"/>
                <w:right w:val="none" w:sz="0" w:space="0" w:color="auto"/>
              </w:divBdr>
            </w:div>
            <w:div w:id="772826455">
              <w:marLeft w:val="0"/>
              <w:marRight w:val="0"/>
              <w:marTop w:val="0"/>
              <w:marBottom w:val="0"/>
              <w:divBdr>
                <w:top w:val="none" w:sz="0" w:space="0" w:color="auto"/>
                <w:left w:val="none" w:sz="0" w:space="0" w:color="auto"/>
                <w:bottom w:val="none" w:sz="0" w:space="0" w:color="auto"/>
                <w:right w:val="none" w:sz="0" w:space="0" w:color="auto"/>
              </w:divBdr>
            </w:div>
            <w:div w:id="1449618192">
              <w:marLeft w:val="0"/>
              <w:marRight w:val="0"/>
              <w:marTop w:val="0"/>
              <w:marBottom w:val="0"/>
              <w:divBdr>
                <w:top w:val="none" w:sz="0" w:space="0" w:color="auto"/>
                <w:left w:val="none" w:sz="0" w:space="0" w:color="auto"/>
                <w:bottom w:val="none" w:sz="0" w:space="0" w:color="auto"/>
                <w:right w:val="none" w:sz="0" w:space="0" w:color="auto"/>
              </w:divBdr>
            </w:div>
            <w:div w:id="1779644584">
              <w:marLeft w:val="0"/>
              <w:marRight w:val="0"/>
              <w:marTop w:val="0"/>
              <w:marBottom w:val="0"/>
              <w:divBdr>
                <w:top w:val="none" w:sz="0" w:space="0" w:color="auto"/>
                <w:left w:val="none" w:sz="0" w:space="0" w:color="auto"/>
                <w:bottom w:val="none" w:sz="0" w:space="0" w:color="auto"/>
                <w:right w:val="none" w:sz="0" w:space="0" w:color="auto"/>
              </w:divBdr>
            </w:div>
            <w:div w:id="207230578">
              <w:marLeft w:val="0"/>
              <w:marRight w:val="0"/>
              <w:marTop w:val="0"/>
              <w:marBottom w:val="0"/>
              <w:divBdr>
                <w:top w:val="none" w:sz="0" w:space="0" w:color="auto"/>
                <w:left w:val="none" w:sz="0" w:space="0" w:color="auto"/>
                <w:bottom w:val="none" w:sz="0" w:space="0" w:color="auto"/>
                <w:right w:val="none" w:sz="0" w:space="0" w:color="auto"/>
              </w:divBdr>
            </w:div>
            <w:div w:id="251277815">
              <w:marLeft w:val="0"/>
              <w:marRight w:val="0"/>
              <w:marTop w:val="0"/>
              <w:marBottom w:val="0"/>
              <w:divBdr>
                <w:top w:val="none" w:sz="0" w:space="0" w:color="auto"/>
                <w:left w:val="none" w:sz="0" w:space="0" w:color="auto"/>
                <w:bottom w:val="none" w:sz="0" w:space="0" w:color="auto"/>
                <w:right w:val="none" w:sz="0" w:space="0" w:color="auto"/>
              </w:divBdr>
            </w:div>
            <w:div w:id="1989700749">
              <w:marLeft w:val="0"/>
              <w:marRight w:val="0"/>
              <w:marTop w:val="0"/>
              <w:marBottom w:val="0"/>
              <w:divBdr>
                <w:top w:val="none" w:sz="0" w:space="0" w:color="auto"/>
                <w:left w:val="none" w:sz="0" w:space="0" w:color="auto"/>
                <w:bottom w:val="none" w:sz="0" w:space="0" w:color="auto"/>
                <w:right w:val="none" w:sz="0" w:space="0" w:color="auto"/>
              </w:divBdr>
            </w:div>
            <w:div w:id="314796277">
              <w:marLeft w:val="0"/>
              <w:marRight w:val="0"/>
              <w:marTop w:val="0"/>
              <w:marBottom w:val="0"/>
              <w:divBdr>
                <w:top w:val="none" w:sz="0" w:space="0" w:color="auto"/>
                <w:left w:val="none" w:sz="0" w:space="0" w:color="auto"/>
                <w:bottom w:val="none" w:sz="0" w:space="0" w:color="auto"/>
                <w:right w:val="none" w:sz="0" w:space="0" w:color="auto"/>
              </w:divBdr>
            </w:div>
            <w:div w:id="6887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2821">
      <w:bodyDiv w:val="1"/>
      <w:marLeft w:val="0"/>
      <w:marRight w:val="0"/>
      <w:marTop w:val="0"/>
      <w:marBottom w:val="0"/>
      <w:divBdr>
        <w:top w:val="none" w:sz="0" w:space="0" w:color="auto"/>
        <w:left w:val="none" w:sz="0" w:space="0" w:color="auto"/>
        <w:bottom w:val="none" w:sz="0" w:space="0" w:color="auto"/>
        <w:right w:val="none" w:sz="0" w:space="0" w:color="auto"/>
      </w:divBdr>
      <w:divsChild>
        <w:div w:id="1010255297">
          <w:marLeft w:val="0"/>
          <w:marRight w:val="0"/>
          <w:marTop w:val="0"/>
          <w:marBottom w:val="0"/>
          <w:divBdr>
            <w:top w:val="none" w:sz="0" w:space="0" w:color="auto"/>
            <w:left w:val="none" w:sz="0" w:space="0" w:color="auto"/>
            <w:bottom w:val="none" w:sz="0" w:space="0" w:color="auto"/>
            <w:right w:val="none" w:sz="0" w:space="0" w:color="auto"/>
          </w:divBdr>
          <w:divsChild>
            <w:div w:id="1929852204">
              <w:marLeft w:val="0"/>
              <w:marRight w:val="0"/>
              <w:marTop w:val="0"/>
              <w:marBottom w:val="0"/>
              <w:divBdr>
                <w:top w:val="none" w:sz="0" w:space="0" w:color="auto"/>
                <w:left w:val="none" w:sz="0" w:space="0" w:color="auto"/>
                <w:bottom w:val="none" w:sz="0" w:space="0" w:color="auto"/>
                <w:right w:val="none" w:sz="0" w:space="0" w:color="auto"/>
              </w:divBdr>
            </w:div>
            <w:div w:id="1776096391">
              <w:marLeft w:val="0"/>
              <w:marRight w:val="0"/>
              <w:marTop w:val="0"/>
              <w:marBottom w:val="0"/>
              <w:divBdr>
                <w:top w:val="none" w:sz="0" w:space="0" w:color="auto"/>
                <w:left w:val="none" w:sz="0" w:space="0" w:color="auto"/>
                <w:bottom w:val="none" w:sz="0" w:space="0" w:color="auto"/>
                <w:right w:val="none" w:sz="0" w:space="0" w:color="auto"/>
              </w:divBdr>
            </w:div>
            <w:div w:id="2048870829">
              <w:marLeft w:val="0"/>
              <w:marRight w:val="0"/>
              <w:marTop w:val="0"/>
              <w:marBottom w:val="0"/>
              <w:divBdr>
                <w:top w:val="none" w:sz="0" w:space="0" w:color="auto"/>
                <w:left w:val="none" w:sz="0" w:space="0" w:color="auto"/>
                <w:bottom w:val="none" w:sz="0" w:space="0" w:color="auto"/>
                <w:right w:val="none" w:sz="0" w:space="0" w:color="auto"/>
              </w:divBdr>
            </w:div>
            <w:div w:id="2134518629">
              <w:marLeft w:val="0"/>
              <w:marRight w:val="0"/>
              <w:marTop w:val="0"/>
              <w:marBottom w:val="0"/>
              <w:divBdr>
                <w:top w:val="none" w:sz="0" w:space="0" w:color="auto"/>
                <w:left w:val="none" w:sz="0" w:space="0" w:color="auto"/>
                <w:bottom w:val="none" w:sz="0" w:space="0" w:color="auto"/>
                <w:right w:val="none" w:sz="0" w:space="0" w:color="auto"/>
              </w:divBdr>
            </w:div>
            <w:div w:id="1481730428">
              <w:marLeft w:val="0"/>
              <w:marRight w:val="0"/>
              <w:marTop w:val="0"/>
              <w:marBottom w:val="0"/>
              <w:divBdr>
                <w:top w:val="none" w:sz="0" w:space="0" w:color="auto"/>
                <w:left w:val="none" w:sz="0" w:space="0" w:color="auto"/>
                <w:bottom w:val="none" w:sz="0" w:space="0" w:color="auto"/>
                <w:right w:val="none" w:sz="0" w:space="0" w:color="auto"/>
              </w:divBdr>
            </w:div>
            <w:div w:id="1666201458">
              <w:marLeft w:val="0"/>
              <w:marRight w:val="0"/>
              <w:marTop w:val="0"/>
              <w:marBottom w:val="0"/>
              <w:divBdr>
                <w:top w:val="none" w:sz="0" w:space="0" w:color="auto"/>
                <w:left w:val="none" w:sz="0" w:space="0" w:color="auto"/>
                <w:bottom w:val="none" w:sz="0" w:space="0" w:color="auto"/>
                <w:right w:val="none" w:sz="0" w:space="0" w:color="auto"/>
              </w:divBdr>
            </w:div>
            <w:div w:id="826559382">
              <w:marLeft w:val="0"/>
              <w:marRight w:val="0"/>
              <w:marTop w:val="0"/>
              <w:marBottom w:val="0"/>
              <w:divBdr>
                <w:top w:val="none" w:sz="0" w:space="0" w:color="auto"/>
                <w:left w:val="none" w:sz="0" w:space="0" w:color="auto"/>
                <w:bottom w:val="none" w:sz="0" w:space="0" w:color="auto"/>
                <w:right w:val="none" w:sz="0" w:space="0" w:color="auto"/>
              </w:divBdr>
            </w:div>
            <w:div w:id="1561749677">
              <w:marLeft w:val="0"/>
              <w:marRight w:val="0"/>
              <w:marTop w:val="0"/>
              <w:marBottom w:val="0"/>
              <w:divBdr>
                <w:top w:val="none" w:sz="0" w:space="0" w:color="auto"/>
                <w:left w:val="none" w:sz="0" w:space="0" w:color="auto"/>
                <w:bottom w:val="none" w:sz="0" w:space="0" w:color="auto"/>
                <w:right w:val="none" w:sz="0" w:space="0" w:color="auto"/>
              </w:divBdr>
            </w:div>
            <w:div w:id="1381056035">
              <w:marLeft w:val="0"/>
              <w:marRight w:val="0"/>
              <w:marTop w:val="0"/>
              <w:marBottom w:val="0"/>
              <w:divBdr>
                <w:top w:val="none" w:sz="0" w:space="0" w:color="auto"/>
                <w:left w:val="none" w:sz="0" w:space="0" w:color="auto"/>
                <w:bottom w:val="none" w:sz="0" w:space="0" w:color="auto"/>
                <w:right w:val="none" w:sz="0" w:space="0" w:color="auto"/>
              </w:divBdr>
            </w:div>
            <w:div w:id="1804539494">
              <w:marLeft w:val="0"/>
              <w:marRight w:val="0"/>
              <w:marTop w:val="0"/>
              <w:marBottom w:val="0"/>
              <w:divBdr>
                <w:top w:val="none" w:sz="0" w:space="0" w:color="auto"/>
                <w:left w:val="none" w:sz="0" w:space="0" w:color="auto"/>
                <w:bottom w:val="none" w:sz="0" w:space="0" w:color="auto"/>
                <w:right w:val="none" w:sz="0" w:space="0" w:color="auto"/>
              </w:divBdr>
            </w:div>
            <w:div w:id="1642999194">
              <w:marLeft w:val="0"/>
              <w:marRight w:val="0"/>
              <w:marTop w:val="0"/>
              <w:marBottom w:val="0"/>
              <w:divBdr>
                <w:top w:val="none" w:sz="0" w:space="0" w:color="auto"/>
                <w:left w:val="none" w:sz="0" w:space="0" w:color="auto"/>
                <w:bottom w:val="none" w:sz="0" w:space="0" w:color="auto"/>
                <w:right w:val="none" w:sz="0" w:space="0" w:color="auto"/>
              </w:divBdr>
            </w:div>
            <w:div w:id="355539747">
              <w:marLeft w:val="0"/>
              <w:marRight w:val="0"/>
              <w:marTop w:val="0"/>
              <w:marBottom w:val="0"/>
              <w:divBdr>
                <w:top w:val="none" w:sz="0" w:space="0" w:color="auto"/>
                <w:left w:val="none" w:sz="0" w:space="0" w:color="auto"/>
                <w:bottom w:val="none" w:sz="0" w:space="0" w:color="auto"/>
                <w:right w:val="none" w:sz="0" w:space="0" w:color="auto"/>
              </w:divBdr>
            </w:div>
            <w:div w:id="44126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0828">
      <w:bodyDiv w:val="1"/>
      <w:marLeft w:val="0"/>
      <w:marRight w:val="0"/>
      <w:marTop w:val="0"/>
      <w:marBottom w:val="0"/>
      <w:divBdr>
        <w:top w:val="none" w:sz="0" w:space="0" w:color="auto"/>
        <w:left w:val="none" w:sz="0" w:space="0" w:color="auto"/>
        <w:bottom w:val="none" w:sz="0" w:space="0" w:color="auto"/>
        <w:right w:val="none" w:sz="0" w:space="0" w:color="auto"/>
      </w:divBdr>
      <w:divsChild>
        <w:div w:id="993408878">
          <w:marLeft w:val="0"/>
          <w:marRight w:val="0"/>
          <w:marTop w:val="0"/>
          <w:marBottom w:val="0"/>
          <w:divBdr>
            <w:top w:val="none" w:sz="0" w:space="0" w:color="auto"/>
            <w:left w:val="none" w:sz="0" w:space="0" w:color="auto"/>
            <w:bottom w:val="none" w:sz="0" w:space="0" w:color="auto"/>
            <w:right w:val="none" w:sz="0" w:space="0" w:color="auto"/>
          </w:divBdr>
          <w:divsChild>
            <w:div w:id="1158574756">
              <w:marLeft w:val="0"/>
              <w:marRight w:val="0"/>
              <w:marTop w:val="0"/>
              <w:marBottom w:val="0"/>
              <w:divBdr>
                <w:top w:val="none" w:sz="0" w:space="0" w:color="auto"/>
                <w:left w:val="none" w:sz="0" w:space="0" w:color="auto"/>
                <w:bottom w:val="none" w:sz="0" w:space="0" w:color="auto"/>
                <w:right w:val="none" w:sz="0" w:space="0" w:color="auto"/>
              </w:divBdr>
            </w:div>
            <w:div w:id="351996895">
              <w:marLeft w:val="0"/>
              <w:marRight w:val="0"/>
              <w:marTop w:val="0"/>
              <w:marBottom w:val="0"/>
              <w:divBdr>
                <w:top w:val="none" w:sz="0" w:space="0" w:color="auto"/>
                <w:left w:val="none" w:sz="0" w:space="0" w:color="auto"/>
                <w:bottom w:val="none" w:sz="0" w:space="0" w:color="auto"/>
                <w:right w:val="none" w:sz="0" w:space="0" w:color="auto"/>
              </w:divBdr>
            </w:div>
            <w:div w:id="182311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60730">
      <w:bodyDiv w:val="1"/>
      <w:marLeft w:val="0"/>
      <w:marRight w:val="0"/>
      <w:marTop w:val="0"/>
      <w:marBottom w:val="0"/>
      <w:divBdr>
        <w:top w:val="none" w:sz="0" w:space="0" w:color="auto"/>
        <w:left w:val="none" w:sz="0" w:space="0" w:color="auto"/>
        <w:bottom w:val="none" w:sz="0" w:space="0" w:color="auto"/>
        <w:right w:val="none" w:sz="0" w:space="0" w:color="auto"/>
      </w:divBdr>
    </w:div>
    <w:div w:id="128518115">
      <w:bodyDiv w:val="1"/>
      <w:marLeft w:val="0"/>
      <w:marRight w:val="0"/>
      <w:marTop w:val="0"/>
      <w:marBottom w:val="0"/>
      <w:divBdr>
        <w:top w:val="none" w:sz="0" w:space="0" w:color="auto"/>
        <w:left w:val="none" w:sz="0" w:space="0" w:color="auto"/>
        <w:bottom w:val="none" w:sz="0" w:space="0" w:color="auto"/>
        <w:right w:val="none" w:sz="0" w:space="0" w:color="auto"/>
      </w:divBdr>
      <w:divsChild>
        <w:div w:id="676611851">
          <w:marLeft w:val="0"/>
          <w:marRight w:val="0"/>
          <w:marTop w:val="0"/>
          <w:marBottom w:val="0"/>
          <w:divBdr>
            <w:top w:val="none" w:sz="0" w:space="0" w:color="auto"/>
            <w:left w:val="none" w:sz="0" w:space="0" w:color="auto"/>
            <w:bottom w:val="none" w:sz="0" w:space="0" w:color="auto"/>
            <w:right w:val="none" w:sz="0" w:space="0" w:color="auto"/>
          </w:divBdr>
          <w:divsChild>
            <w:div w:id="1435636313">
              <w:marLeft w:val="0"/>
              <w:marRight w:val="0"/>
              <w:marTop w:val="0"/>
              <w:marBottom w:val="0"/>
              <w:divBdr>
                <w:top w:val="none" w:sz="0" w:space="0" w:color="auto"/>
                <w:left w:val="none" w:sz="0" w:space="0" w:color="auto"/>
                <w:bottom w:val="none" w:sz="0" w:space="0" w:color="auto"/>
                <w:right w:val="none" w:sz="0" w:space="0" w:color="auto"/>
              </w:divBdr>
            </w:div>
            <w:div w:id="1920862727">
              <w:marLeft w:val="0"/>
              <w:marRight w:val="0"/>
              <w:marTop w:val="0"/>
              <w:marBottom w:val="0"/>
              <w:divBdr>
                <w:top w:val="none" w:sz="0" w:space="0" w:color="auto"/>
                <w:left w:val="none" w:sz="0" w:space="0" w:color="auto"/>
                <w:bottom w:val="none" w:sz="0" w:space="0" w:color="auto"/>
                <w:right w:val="none" w:sz="0" w:space="0" w:color="auto"/>
              </w:divBdr>
            </w:div>
            <w:div w:id="1005792065">
              <w:marLeft w:val="0"/>
              <w:marRight w:val="0"/>
              <w:marTop w:val="0"/>
              <w:marBottom w:val="0"/>
              <w:divBdr>
                <w:top w:val="none" w:sz="0" w:space="0" w:color="auto"/>
                <w:left w:val="none" w:sz="0" w:space="0" w:color="auto"/>
                <w:bottom w:val="none" w:sz="0" w:space="0" w:color="auto"/>
                <w:right w:val="none" w:sz="0" w:space="0" w:color="auto"/>
              </w:divBdr>
            </w:div>
            <w:div w:id="2035426400">
              <w:marLeft w:val="0"/>
              <w:marRight w:val="0"/>
              <w:marTop w:val="0"/>
              <w:marBottom w:val="0"/>
              <w:divBdr>
                <w:top w:val="none" w:sz="0" w:space="0" w:color="auto"/>
                <w:left w:val="none" w:sz="0" w:space="0" w:color="auto"/>
                <w:bottom w:val="none" w:sz="0" w:space="0" w:color="auto"/>
                <w:right w:val="none" w:sz="0" w:space="0" w:color="auto"/>
              </w:divBdr>
            </w:div>
            <w:div w:id="421342450">
              <w:marLeft w:val="0"/>
              <w:marRight w:val="0"/>
              <w:marTop w:val="0"/>
              <w:marBottom w:val="0"/>
              <w:divBdr>
                <w:top w:val="none" w:sz="0" w:space="0" w:color="auto"/>
                <w:left w:val="none" w:sz="0" w:space="0" w:color="auto"/>
                <w:bottom w:val="none" w:sz="0" w:space="0" w:color="auto"/>
                <w:right w:val="none" w:sz="0" w:space="0" w:color="auto"/>
              </w:divBdr>
            </w:div>
            <w:div w:id="1298099885">
              <w:marLeft w:val="0"/>
              <w:marRight w:val="0"/>
              <w:marTop w:val="0"/>
              <w:marBottom w:val="0"/>
              <w:divBdr>
                <w:top w:val="none" w:sz="0" w:space="0" w:color="auto"/>
                <w:left w:val="none" w:sz="0" w:space="0" w:color="auto"/>
                <w:bottom w:val="none" w:sz="0" w:space="0" w:color="auto"/>
                <w:right w:val="none" w:sz="0" w:space="0" w:color="auto"/>
              </w:divBdr>
            </w:div>
            <w:div w:id="2093970122">
              <w:marLeft w:val="0"/>
              <w:marRight w:val="0"/>
              <w:marTop w:val="0"/>
              <w:marBottom w:val="0"/>
              <w:divBdr>
                <w:top w:val="none" w:sz="0" w:space="0" w:color="auto"/>
                <w:left w:val="none" w:sz="0" w:space="0" w:color="auto"/>
                <w:bottom w:val="none" w:sz="0" w:space="0" w:color="auto"/>
                <w:right w:val="none" w:sz="0" w:space="0" w:color="auto"/>
              </w:divBdr>
            </w:div>
            <w:div w:id="124375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15422">
      <w:bodyDiv w:val="1"/>
      <w:marLeft w:val="0"/>
      <w:marRight w:val="0"/>
      <w:marTop w:val="0"/>
      <w:marBottom w:val="0"/>
      <w:divBdr>
        <w:top w:val="none" w:sz="0" w:space="0" w:color="auto"/>
        <w:left w:val="none" w:sz="0" w:space="0" w:color="auto"/>
        <w:bottom w:val="none" w:sz="0" w:space="0" w:color="auto"/>
        <w:right w:val="none" w:sz="0" w:space="0" w:color="auto"/>
      </w:divBdr>
      <w:divsChild>
        <w:div w:id="521864022">
          <w:marLeft w:val="0"/>
          <w:marRight w:val="0"/>
          <w:marTop w:val="0"/>
          <w:marBottom w:val="0"/>
          <w:divBdr>
            <w:top w:val="none" w:sz="0" w:space="0" w:color="auto"/>
            <w:left w:val="none" w:sz="0" w:space="0" w:color="auto"/>
            <w:bottom w:val="none" w:sz="0" w:space="0" w:color="auto"/>
            <w:right w:val="none" w:sz="0" w:space="0" w:color="auto"/>
          </w:divBdr>
          <w:divsChild>
            <w:div w:id="641349302">
              <w:marLeft w:val="0"/>
              <w:marRight w:val="0"/>
              <w:marTop w:val="0"/>
              <w:marBottom w:val="0"/>
              <w:divBdr>
                <w:top w:val="none" w:sz="0" w:space="0" w:color="auto"/>
                <w:left w:val="none" w:sz="0" w:space="0" w:color="auto"/>
                <w:bottom w:val="none" w:sz="0" w:space="0" w:color="auto"/>
                <w:right w:val="none" w:sz="0" w:space="0" w:color="auto"/>
              </w:divBdr>
            </w:div>
            <w:div w:id="2104759896">
              <w:marLeft w:val="0"/>
              <w:marRight w:val="0"/>
              <w:marTop w:val="0"/>
              <w:marBottom w:val="0"/>
              <w:divBdr>
                <w:top w:val="none" w:sz="0" w:space="0" w:color="auto"/>
                <w:left w:val="none" w:sz="0" w:space="0" w:color="auto"/>
                <w:bottom w:val="none" w:sz="0" w:space="0" w:color="auto"/>
                <w:right w:val="none" w:sz="0" w:space="0" w:color="auto"/>
              </w:divBdr>
            </w:div>
            <w:div w:id="844325344">
              <w:marLeft w:val="0"/>
              <w:marRight w:val="0"/>
              <w:marTop w:val="0"/>
              <w:marBottom w:val="0"/>
              <w:divBdr>
                <w:top w:val="none" w:sz="0" w:space="0" w:color="auto"/>
                <w:left w:val="none" w:sz="0" w:space="0" w:color="auto"/>
                <w:bottom w:val="none" w:sz="0" w:space="0" w:color="auto"/>
                <w:right w:val="none" w:sz="0" w:space="0" w:color="auto"/>
              </w:divBdr>
            </w:div>
            <w:div w:id="30424285">
              <w:marLeft w:val="0"/>
              <w:marRight w:val="0"/>
              <w:marTop w:val="0"/>
              <w:marBottom w:val="0"/>
              <w:divBdr>
                <w:top w:val="none" w:sz="0" w:space="0" w:color="auto"/>
                <w:left w:val="none" w:sz="0" w:space="0" w:color="auto"/>
                <w:bottom w:val="none" w:sz="0" w:space="0" w:color="auto"/>
                <w:right w:val="none" w:sz="0" w:space="0" w:color="auto"/>
              </w:divBdr>
            </w:div>
            <w:div w:id="2132744783">
              <w:marLeft w:val="0"/>
              <w:marRight w:val="0"/>
              <w:marTop w:val="0"/>
              <w:marBottom w:val="0"/>
              <w:divBdr>
                <w:top w:val="none" w:sz="0" w:space="0" w:color="auto"/>
                <w:left w:val="none" w:sz="0" w:space="0" w:color="auto"/>
                <w:bottom w:val="none" w:sz="0" w:space="0" w:color="auto"/>
                <w:right w:val="none" w:sz="0" w:space="0" w:color="auto"/>
              </w:divBdr>
            </w:div>
            <w:div w:id="1536387277">
              <w:marLeft w:val="0"/>
              <w:marRight w:val="0"/>
              <w:marTop w:val="0"/>
              <w:marBottom w:val="0"/>
              <w:divBdr>
                <w:top w:val="none" w:sz="0" w:space="0" w:color="auto"/>
                <w:left w:val="none" w:sz="0" w:space="0" w:color="auto"/>
                <w:bottom w:val="none" w:sz="0" w:space="0" w:color="auto"/>
                <w:right w:val="none" w:sz="0" w:space="0" w:color="auto"/>
              </w:divBdr>
            </w:div>
            <w:div w:id="385110675">
              <w:marLeft w:val="0"/>
              <w:marRight w:val="0"/>
              <w:marTop w:val="0"/>
              <w:marBottom w:val="0"/>
              <w:divBdr>
                <w:top w:val="none" w:sz="0" w:space="0" w:color="auto"/>
                <w:left w:val="none" w:sz="0" w:space="0" w:color="auto"/>
                <w:bottom w:val="none" w:sz="0" w:space="0" w:color="auto"/>
                <w:right w:val="none" w:sz="0" w:space="0" w:color="auto"/>
              </w:divBdr>
            </w:div>
            <w:div w:id="1940485275">
              <w:marLeft w:val="0"/>
              <w:marRight w:val="0"/>
              <w:marTop w:val="0"/>
              <w:marBottom w:val="0"/>
              <w:divBdr>
                <w:top w:val="none" w:sz="0" w:space="0" w:color="auto"/>
                <w:left w:val="none" w:sz="0" w:space="0" w:color="auto"/>
                <w:bottom w:val="none" w:sz="0" w:space="0" w:color="auto"/>
                <w:right w:val="none" w:sz="0" w:space="0" w:color="auto"/>
              </w:divBdr>
            </w:div>
            <w:div w:id="2074542412">
              <w:marLeft w:val="0"/>
              <w:marRight w:val="0"/>
              <w:marTop w:val="0"/>
              <w:marBottom w:val="0"/>
              <w:divBdr>
                <w:top w:val="none" w:sz="0" w:space="0" w:color="auto"/>
                <w:left w:val="none" w:sz="0" w:space="0" w:color="auto"/>
                <w:bottom w:val="none" w:sz="0" w:space="0" w:color="auto"/>
                <w:right w:val="none" w:sz="0" w:space="0" w:color="auto"/>
              </w:divBdr>
            </w:div>
            <w:div w:id="1388651907">
              <w:marLeft w:val="0"/>
              <w:marRight w:val="0"/>
              <w:marTop w:val="0"/>
              <w:marBottom w:val="0"/>
              <w:divBdr>
                <w:top w:val="none" w:sz="0" w:space="0" w:color="auto"/>
                <w:left w:val="none" w:sz="0" w:space="0" w:color="auto"/>
                <w:bottom w:val="none" w:sz="0" w:space="0" w:color="auto"/>
                <w:right w:val="none" w:sz="0" w:space="0" w:color="auto"/>
              </w:divBdr>
            </w:div>
            <w:div w:id="655308121">
              <w:marLeft w:val="0"/>
              <w:marRight w:val="0"/>
              <w:marTop w:val="0"/>
              <w:marBottom w:val="0"/>
              <w:divBdr>
                <w:top w:val="none" w:sz="0" w:space="0" w:color="auto"/>
                <w:left w:val="none" w:sz="0" w:space="0" w:color="auto"/>
                <w:bottom w:val="none" w:sz="0" w:space="0" w:color="auto"/>
                <w:right w:val="none" w:sz="0" w:space="0" w:color="auto"/>
              </w:divBdr>
            </w:div>
            <w:div w:id="772677011">
              <w:marLeft w:val="0"/>
              <w:marRight w:val="0"/>
              <w:marTop w:val="0"/>
              <w:marBottom w:val="0"/>
              <w:divBdr>
                <w:top w:val="none" w:sz="0" w:space="0" w:color="auto"/>
                <w:left w:val="none" w:sz="0" w:space="0" w:color="auto"/>
                <w:bottom w:val="none" w:sz="0" w:space="0" w:color="auto"/>
                <w:right w:val="none" w:sz="0" w:space="0" w:color="auto"/>
              </w:divBdr>
            </w:div>
            <w:div w:id="45648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1581">
      <w:bodyDiv w:val="1"/>
      <w:marLeft w:val="0"/>
      <w:marRight w:val="0"/>
      <w:marTop w:val="0"/>
      <w:marBottom w:val="0"/>
      <w:divBdr>
        <w:top w:val="none" w:sz="0" w:space="0" w:color="auto"/>
        <w:left w:val="none" w:sz="0" w:space="0" w:color="auto"/>
        <w:bottom w:val="none" w:sz="0" w:space="0" w:color="auto"/>
        <w:right w:val="none" w:sz="0" w:space="0" w:color="auto"/>
      </w:divBdr>
    </w:div>
    <w:div w:id="137841916">
      <w:bodyDiv w:val="1"/>
      <w:marLeft w:val="0"/>
      <w:marRight w:val="0"/>
      <w:marTop w:val="0"/>
      <w:marBottom w:val="0"/>
      <w:divBdr>
        <w:top w:val="none" w:sz="0" w:space="0" w:color="auto"/>
        <w:left w:val="none" w:sz="0" w:space="0" w:color="auto"/>
        <w:bottom w:val="none" w:sz="0" w:space="0" w:color="auto"/>
        <w:right w:val="none" w:sz="0" w:space="0" w:color="auto"/>
      </w:divBdr>
      <w:divsChild>
        <w:div w:id="67196200">
          <w:marLeft w:val="0"/>
          <w:marRight w:val="0"/>
          <w:marTop w:val="0"/>
          <w:marBottom w:val="0"/>
          <w:divBdr>
            <w:top w:val="none" w:sz="0" w:space="0" w:color="auto"/>
            <w:left w:val="none" w:sz="0" w:space="0" w:color="auto"/>
            <w:bottom w:val="none" w:sz="0" w:space="0" w:color="auto"/>
            <w:right w:val="none" w:sz="0" w:space="0" w:color="auto"/>
          </w:divBdr>
          <w:divsChild>
            <w:div w:id="1278442004">
              <w:marLeft w:val="0"/>
              <w:marRight w:val="0"/>
              <w:marTop w:val="0"/>
              <w:marBottom w:val="0"/>
              <w:divBdr>
                <w:top w:val="none" w:sz="0" w:space="0" w:color="auto"/>
                <w:left w:val="none" w:sz="0" w:space="0" w:color="auto"/>
                <w:bottom w:val="none" w:sz="0" w:space="0" w:color="auto"/>
                <w:right w:val="none" w:sz="0" w:space="0" w:color="auto"/>
              </w:divBdr>
            </w:div>
            <w:div w:id="148862953">
              <w:marLeft w:val="0"/>
              <w:marRight w:val="0"/>
              <w:marTop w:val="0"/>
              <w:marBottom w:val="0"/>
              <w:divBdr>
                <w:top w:val="none" w:sz="0" w:space="0" w:color="auto"/>
                <w:left w:val="none" w:sz="0" w:space="0" w:color="auto"/>
                <w:bottom w:val="none" w:sz="0" w:space="0" w:color="auto"/>
                <w:right w:val="none" w:sz="0" w:space="0" w:color="auto"/>
              </w:divBdr>
            </w:div>
            <w:div w:id="1258903132">
              <w:marLeft w:val="0"/>
              <w:marRight w:val="0"/>
              <w:marTop w:val="0"/>
              <w:marBottom w:val="0"/>
              <w:divBdr>
                <w:top w:val="none" w:sz="0" w:space="0" w:color="auto"/>
                <w:left w:val="none" w:sz="0" w:space="0" w:color="auto"/>
                <w:bottom w:val="none" w:sz="0" w:space="0" w:color="auto"/>
                <w:right w:val="none" w:sz="0" w:space="0" w:color="auto"/>
              </w:divBdr>
            </w:div>
            <w:div w:id="547691522">
              <w:marLeft w:val="0"/>
              <w:marRight w:val="0"/>
              <w:marTop w:val="0"/>
              <w:marBottom w:val="0"/>
              <w:divBdr>
                <w:top w:val="none" w:sz="0" w:space="0" w:color="auto"/>
                <w:left w:val="none" w:sz="0" w:space="0" w:color="auto"/>
                <w:bottom w:val="none" w:sz="0" w:space="0" w:color="auto"/>
                <w:right w:val="none" w:sz="0" w:space="0" w:color="auto"/>
              </w:divBdr>
            </w:div>
            <w:div w:id="169806547">
              <w:marLeft w:val="0"/>
              <w:marRight w:val="0"/>
              <w:marTop w:val="0"/>
              <w:marBottom w:val="0"/>
              <w:divBdr>
                <w:top w:val="none" w:sz="0" w:space="0" w:color="auto"/>
                <w:left w:val="none" w:sz="0" w:space="0" w:color="auto"/>
                <w:bottom w:val="none" w:sz="0" w:space="0" w:color="auto"/>
                <w:right w:val="none" w:sz="0" w:space="0" w:color="auto"/>
              </w:divBdr>
            </w:div>
            <w:div w:id="1104501805">
              <w:marLeft w:val="0"/>
              <w:marRight w:val="0"/>
              <w:marTop w:val="0"/>
              <w:marBottom w:val="0"/>
              <w:divBdr>
                <w:top w:val="none" w:sz="0" w:space="0" w:color="auto"/>
                <w:left w:val="none" w:sz="0" w:space="0" w:color="auto"/>
                <w:bottom w:val="none" w:sz="0" w:space="0" w:color="auto"/>
                <w:right w:val="none" w:sz="0" w:space="0" w:color="auto"/>
              </w:divBdr>
            </w:div>
            <w:div w:id="1133252583">
              <w:marLeft w:val="0"/>
              <w:marRight w:val="0"/>
              <w:marTop w:val="0"/>
              <w:marBottom w:val="0"/>
              <w:divBdr>
                <w:top w:val="none" w:sz="0" w:space="0" w:color="auto"/>
                <w:left w:val="none" w:sz="0" w:space="0" w:color="auto"/>
                <w:bottom w:val="none" w:sz="0" w:space="0" w:color="auto"/>
                <w:right w:val="none" w:sz="0" w:space="0" w:color="auto"/>
              </w:divBdr>
            </w:div>
            <w:div w:id="438643125">
              <w:marLeft w:val="0"/>
              <w:marRight w:val="0"/>
              <w:marTop w:val="0"/>
              <w:marBottom w:val="0"/>
              <w:divBdr>
                <w:top w:val="none" w:sz="0" w:space="0" w:color="auto"/>
                <w:left w:val="none" w:sz="0" w:space="0" w:color="auto"/>
                <w:bottom w:val="none" w:sz="0" w:space="0" w:color="auto"/>
                <w:right w:val="none" w:sz="0" w:space="0" w:color="auto"/>
              </w:divBdr>
            </w:div>
            <w:div w:id="3276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50018">
      <w:bodyDiv w:val="1"/>
      <w:marLeft w:val="0"/>
      <w:marRight w:val="0"/>
      <w:marTop w:val="0"/>
      <w:marBottom w:val="0"/>
      <w:divBdr>
        <w:top w:val="none" w:sz="0" w:space="0" w:color="auto"/>
        <w:left w:val="none" w:sz="0" w:space="0" w:color="auto"/>
        <w:bottom w:val="none" w:sz="0" w:space="0" w:color="auto"/>
        <w:right w:val="none" w:sz="0" w:space="0" w:color="auto"/>
      </w:divBdr>
    </w:div>
    <w:div w:id="144396234">
      <w:bodyDiv w:val="1"/>
      <w:marLeft w:val="0"/>
      <w:marRight w:val="0"/>
      <w:marTop w:val="0"/>
      <w:marBottom w:val="0"/>
      <w:divBdr>
        <w:top w:val="none" w:sz="0" w:space="0" w:color="auto"/>
        <w:left w:val="none" w:sz="0" w:space="0" w:color="auto"/>
        <w:bottom w:val="none" w:sz="0" w:space="0" w:color="auto"/>
        <w:right w:val="none" w:sz="0" w:space="0" w:color="auto"/>
      </w:divBdr>
    </w:div>
    <w:div w:id="161357035">
      <w:bodyDiv w:val="1"/>
      <w:marLeft w:val="0"/>
      <w:marRight w:val="0"/>
      <w:marTop w:val="0"/>
      <w:marBottom w:val="0"/>
      <w:divBdr>
        <w:top w:val="none" w:sz="0" w:space="0" w:color="auto"/>
        <w:left w:val="none" w:sz="0" w:space="0" w:color="auto"/>
        <w:bottom w:val="none" w:sz="0" w:space="0" w:color="auto"/>
        <w:right w:val="none" w:sz="0" w:space="0" w:color="auto"/>
      </w:divBdr>
      <w:divsChild>
        <w:div w:id="96483769">
          <w:marLeft w:val="0"/>
          <w:marRight w:val="0"/>
          <w:marTop w:val="0"/>
          <w:marBottom w:val="0"/>
          <w:divBdr>
            <w:top w:val="none" w:sz="0" w:space="0" w:color="auto"/>
            <w:left w:val="none" w:sz="0" w:space="0" w:color="auto"/>
            <w:bottom w:val="none" w:sz="0" w:space="0" w:color="auto"/>
            <w:right w:val="none" w:sz="0" w:space="0" w:color="auto"/>
          </w:divBdr>
          <w:divsChild>
            <w:div w:id="646864583">
              <w:marLeft w:val="0"/>
              <w:marRight w:val="0"/>
              <w:marTop w:val="0"/>
              <w:marBottom w:val="0"/>
              <w:divBdr>
                <w:top w:val="none" w:sz="0" w:space="0" w:color="auto"/>
                <w:left w:val="none" w:sz="0" w:space="0" w:color="auto"/>
                <w:bottom w:val="none" w:sz="0" w:space="0" w:color="auto"/>
                <w:right w:val="none" w:sz="0" w:space="0" w:color="auto"/>
              </w:divBdr>
            </w:div>
            <w:div w:id="652880638">
              <w:marLeft w:val="0"/>
              <w:marRight w:val="0"/>
              <w:marTop w:val="0"/>
              <w:marBottom w:val="0"/>
              <w:divBdr>
                <w:top w:val="none" w:sz="0" w:space="0" w:color="auto"/>
                <w:left w:val="none" w:sz="0" w:space="0" w:color="auto"/>
                <w:bottom w:val="none" w:sz="0" w:space="0" w:color="auto"/>
                <w:right w:val="none" w:sz="0" w:space="0" w:color="auto"/>
              </w:divBdr>
            </w:div>
            <w:div w:id="1705249875">
              <w:marLeft w:val="0"/>
              <w:marRight w:val="0"/>
              <w:marTop w:val="0"/>
              <w:marBottom w:val="0"/>
              <w:divBdr>
                <w:top w:val="none" w:sz="0" w:space="0" w:color="auto"/>
                <w:left w:val="none" w:sz="0" w:space="0" w:color="auto"/>
                <w:bottom w:val="none" w:sz="0" w:space="0" w:color="auto"/>
                <w:right w:val="none" w:sz="0" w:space="0" w:color="auto"/>
              </w:divBdr>
            </w:div>
            <w:div w:id="1737702835">
              <w:marLeft w:val="0"/>
              <w:marRight w:val="0"/>
              <w:marTop w:val="0"/>
              <w:marBottom w:val="0"/>
              <w:divBdr>
                <w:top w:val="none" w:sz="0" w:space="0" w:color="auto"/>
                <w:left w:val="none" w:sz="0" w:space="0" w:color="auto"/>
                <w:bottom w:val="none" w:sz="0" w:space="0" w:color="auto"/>
                <w:right w:val="none" w:sz="0" w:space="0" w:color="auto"/>
              </w:divBdr>
            </w:div>
            <w:div w:id="128286274">
              <w:marLeft w:val="0"/>
              <w:marRight w:val="0"/>
              <w:marTop w:val="0"/>
              <w:marBottom w:val="0"/>
              <w:divBdr>
                <w:top w:val="none" w:sz="0" w:space="0" w:color="auto"/>
                <w:left w:val="none" w:sz="0" w:space="0" w:color="auto"/>
                <w:bottom w:val="none" w:sz="0" w:space="0" w:color="auto"/>
                <w:right w:val="none" w:sz="0" w:space="0" w:color="auto"/>
              </w:divBdr>
            </w:div>
            <w:div w:id="1501434440">
              <w:marLeft w:val="0"/>
              <w:marRight w:val="0"/>
              <w:marTop w:val="0"/>
              <w:marBottom w:val="0"/>
              <w:divBdr>
                <w:top w:val="none" w:sz="0" w:space="0" w:color="auto"/>
                <w:left w:val="none" w:sz="0" w:space="0" w:color="auto"/>
                <w:bottom w:val="none" w:sz="0" w:space="0" w:color="auto"/>
                <w:right w:val="none" w:sz="0" w:space="0" w:color="auto"/>
              </w:divBdr>
            </w:div>
            <w:div w:id="1768504924">
              <w:marLeft w:val="0"/>
              <w:marRight w:val="0"/>
              <w:marTop w:val="0"/>
              <w:marBottom w:val="0"/>
              <w:divBdr>
                <w:top w:val="none" w:sz="0" w:space="0" w:color="auto"/>
                <w:left w:val="none" w:sz="0" w:space="0" w:color="auto"/>
                <w:bottom w:val="none" w:sz="0" w:space="0" w:color="auto"/>
                <w:right w:val="none" w:sz="0" w:space="0" w:color="auto"/>
              </w:divBdr>
            </w:div>
            <w:div w:id="1875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93524">
      <w:bodyDiv w:val="1"/>
      <w:marLeft w:val="0"/>
      <w:marRight w:val="0"/>
      <w:marTop w:val="0"/>
      <w:marBottom w:val="0"/>
      <w:divBdr>
        <w:top w:val="none" w:sz="0" w:space="0" w:color="auto"/>
        <w:left w:val="none" w:sz="0" w:space="0" w:color="auto"/>
        <w:bottom w:val="none" w:sz="0" w:space="0" w:color="auto"/>
        <w:right w:val="none" w:sz="0" w:space="0" w:color="auto"/>
      </w:divBdr>
    </w:div>
    <w:div w:id="178810987">
      <w:bodyDiv w:val="1"/>
      <w:marLeft w:val="0"/>
      <w:marRight w:val="0"/>
      <w:marTop w:val="0"/>
      <w:marBottom w:val="0"/>
      <w:divBdr>
        <w:top w:val="none" w:sz="0" w:space="0" w:color="auto"/>
        <w:left w:val="none" w:sz="0" w:space="0" w:color="auto"/>
        <w:bottom w:val="none" w:sz="0" w:space="0" w:color="auto"/>
        <w:right w:val="none" w:sz="0" w:space="0" w:color="auto"/>
      </w:divBdr>
      <w:divsChild>
        <w:div w:id="754211266">
          <w:marLeft w:val="0"/>
          <w:marRight w:val="0"/>
          <w:marTop w:val="0"/>
          <w:marBottom w:val="0"/>
          <w:divBdr>
            <w:top w:val="none" w:sz="0" w:space="0" w:color="auto"/>
            <w:left w:val="none" w:sz="0" w:space="0" w:color="auto"/>
            <w:bottom w:val="none" w:sz="0" w:space="0" w:color="auto"/>
            <w:right w:val="none" w:sz="0" w:space="0" w:color="auto"/>
          </w:divBdr>
          <w:divsChild>
            <w:div w:id="1390032457">
              <w:marLeft w:val="0"/>
              <w:marRight w:val="0"/>
              <w:marTop w:val="0"/>
              <w:marBottom w:val="0"/>
              <w:divBdr>
                <w:top w:val="none" w:sz="0" w:space="0" w:color="auto"/>
                <w:left w:val="none" w:sz="0" w:space="0" w:color="auto"/>
                <w:bottom w:val="none" w:sz="0" w:space="0" w:color="auto"/>
                <w:right w:val="none" w:sz="0" w:space="0" w:color="auto"/>
              </w:divBdr>
            </w:div>
            <w:div w:id="929965331">
              <w:marLeft w:val="0"/>
              <w:marRight w:val="0"/>
              <w:marTop w:val="0"/>
              <w:marBottom w:val="0"/>
              <w:divBdr>
                <w:top w:val="none" w:sz="0" w:space="0" w:color="auto"/>
                <w:left w:val="none" w:sz="0" w:space="0" w:color="auto"/>
                <w:bottom w:val="none" w:sz="0" w:space="0" w:color="auto"/>
                <w:right w:val="none" w:sz="0" w:space="0" w:color="auto"/>
              </w:divBdr>
            </w:div>
            <w:div w:id="1564216360">
              <w:marLeft w:val="0"/>
              <w:marRight w:val="0"/>
              <w:marTop w:val="0"/>
              <w:marBottom w:val="0"/>
              <w:divBdr>
                <w:top w:val="none" w:sz="0" w:space="0" w:color="auto"/>
                <w:left w:val="none" w:sz="0" w:space="0" w:color="auto"/>
                <w:bottom w:val="none" w:sz="0" w:space="0" w:color="auto"/>
                <w:right w:val="none" w:sz="0" w:space="0" w:color="auto"/>
              </w:divBdr>
            </w:div>
            <w:div w:id="1909028891">
              <w:marLeft w:val="0"/>
              <w:marRight w:val="0"/>
              <w:marTop w:val="0"/>
              <w:marBottom w:val="0"/>
              <w:divBdr>
                <w:top w:val="none" w:sz="0" w:space="0" w:color="auto"/>
                <w:left w:val="none" w:sz="0" w:space="0" w:color="auto"/>
                <w:bottom w:val="none" w:sz="0" w:space="0" w:color="auto"/>
                <w:right w:val="none" w:sz="0" w:space="0" w:color="auto"/>
              </w:divBdr>
            </w:div>
            <w:div w:id="1343625803">
              <w:marLeft w:val="0"/>
              <w:marRight w:val="0"/>
              <w:marTop w:val="0"/>
              <w:marBottom w:val="0"/>
              <w:divBdr>
                <w:top w:val="none" w:sz="0" w:space="0" w:color="auto"/>
                <w:left w:val="none" w:sz="0" w:space="0" w:color="auto"/>
                <w:bottom w:val="none" w:sz="0" w:space="0" w:color="auto"/>
                <w:right w:val="none" w:sz="0" w:space="0" w:color="auto"/>
              </w:divBdr>
            </w:div>
            <w:div w:id="852571439">
              <w:marLeft w:val="0"/>
              <w:marRight w:val="0"/>
              <w:marTop w:val="0"/>
              <w:marBottom w:val="0"/>
              <w:divBdr>
                <w:top w:val="none" w:sz="0" w:space="0" w:color="auto"/>
                <w:left w:val="none" w:sz="0" w:space="0" w:color="auto"/>
                <w:bottom w:val="none" w:sz="0" w:space="0" w:color="auto"/>
                <w:right w:val="none" w:sz="0" w:space="0" w:color="auto"/>
              </w:divBdr>
            </w:div>
            <w:div w:id="1946764499">
              <w:marLeft w:val="0"/>
              <w:marRight w:val="0"/>
              <w:marTop w:val="0"/>
              <w:marBottom w:val="0"/>
              <w:divBdr>
                <w:top w:val="none" w:sz="0" w:space="0" w:color="auto"/>
                <w:left w:val="none" w:sz="0" w:space="0" w:color="auto"/>
                <w:bottom w:val="none" w:sz="0" w:space="0" w:color="auto"/>
                <w:right w:val="none" w:sz="0" w:space="0" w:color="auto"/>
              </w:divBdr>
            </w:div>
            <w:div w:id="1886212013">
              <w:marLeft w:val="0"/>
              <w:marRight w:val="0"/>
              <w:marTop w:val="0"/>
              <w:marBottom w:val="0"/>
              <w:divBdr>
                <w:top w:val="none" w:sz="0" w:space="0" w:color="auto"/>
                <w:left w:val="none" w:sz="0" w:space="0" w:color="auto"/>
                <w:bottom w:val="none" w:sz="0" w:space="0" w:color="auto"/>
                <w:right w:val="none" w:sz="0" w:space="0" w:color="auto"/>
              </w:divBdr>
            </w:div>
            <w:div w:id="974212379">
              <w:marLeft w:val="0"/>
              <w:marRight w:val="0"/>
              <w:marTop w:val="0"/>
              <w:marBottom w:val="0"/>
              <w:divBdr>
                <w:top w:val="none" w:sz="0" w:space="0" w:color="auto"/>
                <w:left w:val="none" w:sz="0" w:space="0" w:color="auto"/>
                <w:bottom w:val="none" w:sz="0" w:space="0" w:color="auto"/>
                <w:right w:val="none" w:sz="0" w:space="0" w:color="auto"/>
              </w:divBdr>
            </w:div>
            <w:div w:id="76326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2772">
      <w:bodyDiv w:val="1"/>
      <w:marLeft w:val="0"/>
      <w:marRight w:val="0"/>
      <w:marTop w:val="0"/>
      <w:marBottom w:val="0"/>
      <w:divBdr>
        <w:top w:val="none" w:sz="0" w:space="0" w:color="auto"/>
        <w:left w:val="none" w:sz="0" w:space="0" w:color="auto"/>
        <w:bottom w:val="none" w:sz="0" w:space="0" w:color="auto"/>
        <w:right w:val="none" w:sz="0" w:space="0" w:color="auto"/>
      </w:divBdr>
    </w:div>
    <w:div w:id="194731385">
      <w:bodyDiv w:val="1"/>
      <w:marLeft w:val="0"/>
      <w:marRight w:val="0"/>
      <w:marTop w:val="0"/>
      <w:marBottom w:val="0"/>
      <w:divBdr>
        <w:top w:val="none" w:sz="0" w:space="0" w:color="auto"/>
        <w:left w:val="none" w:sz="0" w:space="0" w:color="auto"/>
        <w:bottom w:val="none" w:sz="0" w:space="0" w:color="auto"/>
        <w:right w:val="none" w:sz="0" w:space="0" w:color="auto"/>
      </w:divBdr>
    </w:div>
    <w:div w:id="198906580">
      <w:bodyDiv w:val="1"/>
      <w:marLeft w:val="0"/>
      <w:marRight w:val="0"/>
      <w:marTop w:val="0"/>
      <w:marBottom w:val="0"/>
      <w:divBdr>
        <w:top w:val="none" w:sz="0" w:space="0" w:color="auto"/>
        <w:left w:val="none" w:sz="0" w:space="0" w:color="auto"/>
        <w:bottom w:val="none" w:sz="0" w:space="0" w:color="auto"/>
        <w:right w:val="none" w:sz="0" w:space="0" w:color="auto"/>
      </w:divBdr>
      <w:divsChild>
        <w:div w:id="605238439">
          <w:marLeft w:val="0"/>
          <w:marRight w:val="0"/>
          <w:marTop w:val="0"/>
          <w:marBottom w:val="0"/>
          <w:divBdr>
            <w:top w:val="none" w:sz="0" w:space="0" w:color="auto"/>
            <w:left w:val="none" w:sz="0" w:space="0" w:color="auto"/>
            <w:bottom w:val="none" w:sz="0" w:space="0" w:color="auto"/>
            <w:right w:val="none" w:sz="0" w:space="0" w:color="auto"/>
          </w:divBdr>
          <w:divsChild>
            <w:div w:id="871920428">
              <w:marLeft w:val="0"/>
              <w:marRight w:val="0"/>
              <w:marTop w:val="0"/>
              <w:marBottom w:val="0"/>
              <w:divBdr>
                <w:top w:val="none" w:sz="0" w:space="0" w:color="auto"/>
                <w:left w:val="none" w:sz="0" w:space="0" w:color="auto"/>
                <w:bottom w:val="none" w:sz="0" w:space="0" w:color="auto"/>
                <w:right w:val="none" w:sz="0" w:space="0" w:color="auto"/>
              </w:divBdr>
            </w:div>
            <w:div w:id="2085906277">
              <w:marLeft w:val="0"/>
              <w:marRight w:val="0"/>
              <w:marTop w:val="0"/>
              <w:marBottom w:val="0"/>
              <w:divBdr>
                <w:top w:val="none" w:sz="0" w:space="0" w:color="auto"/>
                <w:left w:val="none" w:sz="0" w:space="0" w:color="auto"/>
                <w:bottom w:val="none" w:sz="0" w:space="0" w:color="auto"/>
                <w:right w:val="none" w:sz="0" w:space="0" w:color="auto"/>
              </w:divBdr>
            </w:div>
            <w:div w:id="810483970">
              <w:marLeft w:val="0"/>
              <w:marRight w:val="0"/>
              <w:marTop w:val="0"/>
              <w:marBottom w:val="0"/>
              <w:divBdr>
                <w:top w:val="none" w:sz="0" w:space="0" w:color="auto"/>
                <w:left w:val="none" w:sz="0" w:space="0" w:color="auto"/>
                <w:bottom w:val="none" w:sz="0" w:space="0" w:color="auto"/>
                <w:right w:val="none" w:sz="0" w:space="0" w:color="auto"/>
              </w:divBdr>
            </w:div>
            <w:div w:id="1124036183">
              <w:marLeft w:val="0"/>
              <w:marRight w:val="0"/>
              <w:marTop w:val="0"/>
              <w:marBottom w:val="0"/>
              <w:divBdr>
                <w:top w:val="none" w:sz="0" w:space="0" w:color="auto"/>
                <w:left w:val="none" w:sz="0" w:space="0" w:color="auto"/>
                <w:bottom w:val="none" w:sz="0" w:space="0" w:color="auto"/>
                <w:right w:val="none" w:sz="0" w:space="0" w:color="auto"/>
              </w:divBdr>
            </w:div>
            <w:div w:id="999119655">
              <w:marLeft w:val="0"/>
              <w:marRight w:val="0"/>
              <w:marTop w:val="0"/>
              <w:marBottom w:val="0"/>
              <w:divBdr>
                <w:top w:val="none" w:sz="0" w:space="0" w:color="auto"/>
                <w:left w:val="none" w:sz="0" w:space="0" w:color="auto"/>
                <w:bottom w:val="none" w:sz="0" w:space="0" w:color="auto"/>
                <w:right w:val="none" w:sz="0" w:space="0" w:color="auto"/>
              </w:divBdr>
            </w:div>
            <w:div w:id="183440743">
              <w:marLeft w:val="0"/>
              <w:marRight w:val="0"/>
              <w:marTop w:val="0"/>
              <w:marBottom w:val="0"/>
              <w:divBdr>
                <w:top w:val="none" w:sz="0" w:space="0" w:color="auto"/>
                <w:left w:val="none" w:sz="0" w:space="0" w:color="auto"/>
                <w:bottom w:val="none" w:sz="0" w:space="0" w:color="auto"/>
                <w:right w:val="none" w:sz="0" w:space="0" w:color="auto"/>
              </w:divBdr>
            </w:div>
            <w:div w:id="538586912">
              <w:marLeft w:val="0"/>
              <w:marRight w:val="0"/>
              <w:marTop w:val="0"/>
              <w:marBottom w:val="0"/>
              <w:divBdr>
                <w:top w:val="none" w:sz="0" w:space="0" w:color="auto"/>
                <w:left w:val="none" w:sz="0" w:space="0" w:color="auto"/>
                <w:bottom w:val="none" w:sz="0" w:space="0" w:color="auto"/>
                <w:right w:val="none" w:sz="0" w:space="0" w:color="auto"/>
              </w:divBdr>
            </w:div>
            <w:div w:id="1704137552">
              <w:marLeft w:val="0"/>
              <w:marRight w:val="0"/>
              <w:marTop w:val="0"/>
              <w:marBottom w:val="0"/>
              <w:divBdr>
                <w:top w:val="none" w:sz="0" w:space="0" w:color="auto"/>
                <w:left w:val="none" w:sz="0" w:space="0" w:color="auto"/>
                <w:bottom w:val="none" w:sz="0" w:space="0" w:color="auto"/>
                <w:right w:val="none" w:sz="0" w:space="0" w:color="auto"/>
              </w:divBdr>
            </w:div>
            <w:div w:id="1705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5322">
      <w:bodyDiv w:val="1"/>
      <w:marLeft w:val="0"/>
      <w:marRight w:val="0"/>
      <w:marTop w:val="0"/>
      <w:marBottom w:val="0"/>
      <w:divBdr>
        <w:top w:val="none" w:sz="0" w:space="0" w:color="auto"/>
        <w:left w:val="none" w:sz="0" w:space="0" w:color="auto"/>
        <w:bottom w:val="none" w:sz="0" w:space="0" w:color="auto"/>
        <w:right w:val="none" w:sz="0" w:space="0" w:color="auto"/>
      </w:divBdr>
      <w:divsChild>
        <w:div w:id="563755342">
          <w:marLeft w:val="0"/>
          <w:marRight w:val="0"/>
          <w:marTop w:val="0"/>
          <w:marBottom w:val="0"/>
          <w:divBdr>
            <w:top w:val="none" w:sz="0" w:space="0" w:color="auto"/>
            <w:left w:val="none" w:sz="0" w:space="0" w:color="auto"/>
            <w:bottom w:val="none" w:sz="0" w:space="0" w:color="auto"/>
            <w:right w:val="none" w:sz="0" w:space="0" w:color="auto"/>
          </w:divBdr>
          <w:divsChild>
            <w:div w:id="1597715354">
              <w:marLeft w:val="0"/>
              <w:marRight w:val="0"/>
              <w:marTop w:val="0"/>
              <w:marBottom w:val="0"/>
              <w:divBdr>
                <w:top w:val="none" w:sz="0" w:space="0" w:color="auto"/>
                <w:left w:val="none" w:sz="0" w:space="0" w:color="auto"/>
                <w:bottom w:val="none" w:sz="0" w:space="0" w:color="auto"/>
                <w:right w:val="none" w:sz="0" w:space="0" w:color="auto"/>
              </w:divBdr>
            </w:div>
            <w:div w:id="652295719">
              <w:marLeft w:val="0"/>
              <w:marRight w:val="0"/>
              <w:marTop w:val="0"/>
              <w:marBottom w:val="0"/>
              <w:divBdr>
                <w:top w:val="none" w:sz="0" w:space="0" w:color="auto"/>
                <w:left w:val="none" w:sz="0" w:space="0" w:color="auto"/>
                <w:bottom w:val="none" w:sz="0" w:space="0" w:color="auto"/>
                <w:right w:val="none" w:sz="0" w:space="0" w:color="auto"/>
              </w:divBdr>
            </w:div>
            <w:div w:id="1884755476">
              <w:marLeft w:val="0"/>
              <w:marRight w:val="0"/>
              <w:marTop w:val="0"/>
              <w:marBottom w:val="0"/>
              <w:divBdr>
                <w:top w:val="none" w:sz="0" w:space="0" w:color="auto"/>
                <w:left w:val="none" w:sz="0" w:space="0" w:color="auto"/>
                <w:bottom w:val="none" w:sz="0" w:space="0" w:color="auto"/>
                <w:right w:val="none" w:sz="0" w:space="0" w:color="auto"/>
              </w:divBdr>
            </w:div>
            <w:div w:id="74516773">
              <w:marLeft w:val="0"/>
              <w:marRight w:val="0"/>
              <w:marTop w:val="0"/>
              <w:marBottom w:val="0"/>
              <w:divBdr>
                <w:top w:val="none" w:sz="0" w:space="0" w:color="auto"/>
                <w:left w:val="none" w:sz="0" w:space="0" w:color="auto"/>
                <w:bottom w:val="none" w:sz="0" w:space="0" w:color="auto"/>
                <w:right w:val="none" w:sz="0" w:space="0" w:color="auto"/>
              </w:divBdr>
            </w:div>
            <w:div w:id="130797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19594">
      <w:bodyDiv w:val="1"/>
      <w:marLeft w:val="0"/>
      <w:marRight w:val="0"/>
      <w:marTop w:val="0"/>
      <w:marBottom w:val="0"/>
      <w:divBdr>
        <w:top w:val="none" w:sz="0" w:space="0" w:color="auto"/>
        <w:left w:val="none" w:sz="0" w:space="0" w:color="auto"/>
        <w:bottom w:val="none" w:sz="0" w:space="0" w:color="auto"/>
        <w:right w:val="none" w:sz="0" w:space="0" w:color="auto"/>
      </w:divBdr>
      <w:divsChild>
        <w:div w:id="1231691798">
          <w:marLeft w:val="0"/>
          <w:marRight w:val="0"/>
          <w:marTop w:val="0"/>
          <w:marBottom w:val="0"/>
          <w:divBdr>
            <w:top w:val="none" w:sz="0" w:space="0" w:color="auto"/>
            <w:left w:val="none" w:sz="0" w:space="0" w:color="auto"/>
            <w:bottom w:val="none" w:sz="0" w:space="0" w:color="auto"/>
            <w:right w:val="none" w:sz="0" w:space="0" w:color="auto"/>
          </w:divBdr>
          <w:divsChild>
            <w:div w:id="801466394">
              <w:marLeft w:val="0"/>
              <w:marRight w:val="0"/>
              <w:marTop w:val="0"/>
              <w:marBottom w:val="0"/>
              <w:divBdr>
                <w:top w:val="none" w:sz="0" w:space="0" w:color="auto"/>
                <w:left w:val="none" w:sz="0" w:space="0" w:color="auto"/>
                <w:bottom w:val="none" w:sz="0" w:space="0" w:color="auto"/>
                <w:right w:val="none" w:sz="0" w:space="0" w:color="auto"/>
              </w:divBdr>
            </w:div>
            <w:div w:id="1263413164">
              <w:marLeft w:val="0"/>
              <w:marRight w:val="0"/>
              <w:marTop w:val="0"/>
              <w:marBottom w:val="0"/>
              <w:divBdr>
                <w:top w:val="none" w:sz="0" w:space="0" w:color="auto"/>
                <w:left w:val="none" w:sz="0" w:space="0" w:color="auto"/>
                <w:bottom w:val="none" w:sz="0" w:space="0" w:color="auto"/>
                <w:right w:val="none" w:sz="0" w:space="0" w:color="auto"/>
              </w:divBdr>
            </w:div>
            <w:div w:id="4140454">
              <w:marLeft w:val="0"/>
              <w:marRight w:val="0"/>
              <w:marTop w:val="0"/>
              <w:marBottom w:val="0"/>
              <w:divBdr>
                <w:top w:val="none" w:sz="0" w:space="0" w:color="auto"/>
                <w:left w:val="none" w:sz="0" w:space="0" w:color="auto"/>
                <w:bottom w:val="none" w:sz="0" w:space="0" w:color="auto"/>
                <w:right w:val="none" w:sz="0" w:space="0" w:color="auto"/>
              </w:divBdr>
            </w:div>
            <w:div w:id="1545483004">
              <w:marLeft w:val="0"/>
              <w:marRight w:val="0"/>
              <w:marTop w:val="0"/>
              <w:marBottom w:val="0"/>
              <w:divBdr>
                <w:top w:val="none" w:sz="0" w:space="0" w:color="auto"/>
                <w:left w:val="none" w:sz="0" w:space="0" w:color="auto"/>
                <w:bottom w:val="none" w:sz="0" w:space="0" w:color="auto"/>
                <w:right w:val="none" w:sz="0" w:space="0" w:color="auto"/>
              </w:divBdr>
            </w:div>
            <w:div w:id="121850420">
              <w:marLeft w:val="0"/>
              <w:marRight w:val="0"/>
              <w:marTop w:val="0"/>
              <w:marBottom w:val="0"/>
              <w:divBdr>
                <w:top w:val="none" w:sz="0" w:space="0" w:color="auto"/>
                <w:left w:val="none" w:sz="0" w:space="0" w:color="auto"/>
                <w:bottom w:val="none" w:sz="0" w:space="0" w:color="auto"/>
                <w:right w:val="none" w:sz="0" w:space="0" w:color="auto"/>
              </w:divBdr>
            </w:div>
            <w:div w:id="1443037192">
              <w:marLeft w:val="0"/>
              <w:marRight w:val="0"/>
              <w:marTop w:val="0"/>
              <w:marBottom w:val="0"/>
              <w:divBdr>
                <w:top w:val="none" w:sz="0" w:space="0" w:color="auto"/>
                <w:left w:val="none" w:sz="0" w:space="0" w:color="auto"/>
                <w:bottom w:val="none" w:sz="0" w:space="0" w:color="auto"/>
                <w:right w:val="none" w:sz="0" w:space="0" w:color="auto"/>
              </w:divBdr>
            </w:div>
            <w:div w:id="1062170032">
              <w:marLeft w:val="0"/>
              <w:marRight w:val="0"/>
              <w:marTop w:val="0"/>
              <w:marBottom w:val="0"/>
              <w:divBdr>
                <w:top w:val="none" w:sz="0" w:space="0" w:color="auto"/>
                <w:left w:val="none" w:sz="0" w:space="0" w:color="auto"/>
                <w:bottom w:val="none" w:sz="0" w:space="0" w:color="auto"/>
                <w:right w:val="none" w:sz="0" w:space="0" w:color="auto"/>
              </w:divBdr>
            </w:div>
            <w:div w:id="398601881">
              <w:marLeft w:val="0"/>
              <w:marRight w:val="0"/>
              <w:marTop w:val="0"/>
              <w:marBottom w:val="0"/>
              <w:divBdr>
                <w:top w:val="none" w:sz="0" w:space="0" w:color="auto"/>
                <w:left w:val="none" w:sz="0" w:space="0" w:color="auto"/>
                <w:bottom w:val="none" w:sz="0" w:space="0" w:color="auto"/>
                <w:right w:val="none" w:sz="0" w:space="0" w:color="auto"/>
              </w:divBdr>
            </w:div>
            <w:div w:id="690497035">
              <w:marLeft w:val="0"/>
              <w:marRight w:val="0"/>
              <w:marTop w:val="0"/>
              <w:marBottom w:val="0"/>
              <w:divBdr>
                <w:top w:val="none" w:sz="0" w:space="0" w:color="auto"/>
                <w:left w:val="none" w:sz="0" w:space="0" w:color="auto"/>
                <w:bottom w:val="none" w:sz="0" w:space="0" w:color="auto"/>
                <w:right w:val="none" w:sz="0" w:space="0" w:color="auto"/>
              </w:divBdr>
            </w:div>
            <w:div w:id="242642603">
              <w:marLeft w:val="0"/>
              <w:marRight w:val="0"/>
              <w:marTop w:val="0"/>
              <w:marBottom w:val="0"/>
              <w:divBdr>
                <w:top w:val="none" w:sz="0" w:space="0" w:color="auto"/>
                <w:left w:val="none" w:sz="0" w:space="0" w:color="auto"/>
                <w:bottom w:val="none" w:sz="0" w:space="0" w:color="auto"/>
                <w:right w:val="none" w:sz="0" w:space="0" w:color="auto"/>
              </w:divBdr>
            </w:div>
            <w:div w:id="968785301">
              <w:marLeft w:val="0"/>
              <w:marRight w:val="0"/>
              <w:marTop w:val="0"/>
              <w:marBottom w:val="0"/>
              <w:divBdr>
                <w:top w:val="none" w:sz="0" w:space="0" w:color="auto"/>
                <w:left w:val="none" w:sz="0" w:space="0" w:color="auto"/>
                <w:bottom w:val="none" w:sz="0" w:space="0" w:color="auto"/>
                <w:right w:val="none" w:sz="0" w:space="0" w:color="auto"/>
              </w:divBdr>
            </w:div>
            <w:div w:id="1828328643">
              <w:marLeft w:val="0"/>
              <w:marRight w:val="0"/>
              <w:marTop w:val="0"/>
              <w:marBottom w:val="0"/>
              <w:divBdr>
                <w:top w:val="none" w:sz="0" w:space="0" w:color="auto"/>
                <w:left w:val="none" w:sz="0" w:space="0" w:color="auto"/>
                <w:bottom w:val="none" w:sz="0" w:space="0" w:color="auto"/>
                <w:right w:val="none" w:sz="0" w:space="0" w:color="auto"/>
              </w:divBdr>
            </w:div>
            <w:div w:id="304243741">
              <w:marLeft w:val="0"/>
              <w:marRight w:val="0"/>
              <w:marTop w:val="0"/>
              <w:marBottom w:val="0"/>
              <w:divBdr>
                <w:top w:val="none" w:sz="0" w:space="0" w:color="auto"/>
                <w:left w:val="none" w:sz="0" w:space="0" w:color="auto"/>
                <w:bottom w:val="none" w:sz="0" w:space="0" w:color="auto"/>
                <w:right w:val="none" w:sz="0" w:space="0" w:color="auto"/>
              </w:divBdr>
            </w:div>
            <w:div w:id="1193491837">
              <w:marLeft w:val="0"/>
              <w:marRight w:val="0"/>
              <w:marTop w:val="0"/>
              <w:marBottom w:val="0"/>
              <w:divBdr>
                <w:top w:val="none" w:sz="0" w:space="0" w:color="auto"/>
                <w:left w:val="none" w:sz="0" w:space="0" w:color="auto"/>
                <w:bottom w:val="none" w:sz="0" w:space="0" w:color="auto"/>
                <w:right w:val="none" w:sz="0" w:space="0" w:color="auto"/>
              </w:divBdr>
            </w:div>
            <w:div w:id="1971089137">
              <w:marLeft w:val="0"/>
              <w:marRight w:val="0"/>
              <w:marTop w:val="0"/>
              <w:marBottom w:val="0"/>
              <w:divBdr>
                <w:top w:val="none" w:sz="0" w:space="0" w:color="auto"/>
                <w:left w:val="none" w:sz="0" w:space="0" w:color="auto"/>
                <w:bottom w:val="none" w:sz="0" w:space="0" w:color="auto"/>
                <w:right w:val="none" w:sz="0" w:space="0" w:color="auto"/>
              </w:divBdr>
            </w:div>
            <w:div w:id="111806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3678">
      <w:bodyDiv w:val="1"/>
      <w:marLeft w:val="0"/>
      <w:marRight w:val="0"/>
      <w:marTop w:val="0"/>
      <w:marBottom w:val="0"/>
      <w:divBdr>
        <w:top w:val="none" w:sz="0" w:space="0" w:color="auto"/>
        <w:left w:val="none" w:sz="0" w:space="0" w:color="auto"/>
        <w:bottom w:val="none" w:sz="0" w:space="0" w:color="auto"/>
        <w:right w:val="none" w:sz="0" w:space="0" w:color="auto"/>
      </w:divBdr>
      <w:divsChild>
        <w:div w:id="6950199">
          <w:marLeft w:val="0"/>
          <w:marRight w:val="0"/>
          <w:marTop w:val="0"/>
          <w:marBottom w:val="0"/>
          <w:divBdr>
            <w:top w:val="none" w:sz="0" w:space="0" w:color="auto"/>
            <w:left w:val="none" w:sz="0" w:space="0" w:color="auto"/>
            <w:bottom w:val="none" w:sz="0" w:space="0" w:color="auto"/>
            <w:right w:val="none" w:sz="0" w:space="0" w:color="auto"/>
          </w:divBdr>
          <w:divsChild>
            <w:div w:id="811946592">
              <w:marLeft w:val="0"/>
              <w:marRight w:val="0"/>
              <w:marTop w:val="0"/>
              <w:marBottom w:val="0"/>
              <w:divBdr>
                <w:top w:val="none" w:sz="0" w:space="0" w:color="auto"/>
                <w:left w:val="none" w:sz="0" w:space="0" w:color="auto"/>
                <w:bottom w:val="none" w:sz="0" w:space="0" w:color="auto"/>
                <w:right w:val="none" w:sz="0" w:space="0" w:color="auto"/>
              </w:divBdr>
            </w:div>
            <w:div w:id="1574855146">
              <w:marLeft w:val="0"/>
              <w:marRight w:val="0"/>
              <w:marTop w:val="0"/>
              <w:marBottom w:val="0"/>
              <w:divBdr>
                <w:top w:val="none" w:sz="0" w:space="0" w:color="auto"/>
                <w:left w:val="none" w:sz="0" w:space="0" w:color="auto"/>
                <w:bottom w:val="none" w:sz="0" w:space="0" w:color="auto"/>
                <w:right w:val="none" w:sz="0" w:space="0" w:color="auto"/>
              </w:divBdr>
            </w:div>
            <w:div w:id="1761289516">
              <w:marLeft w:val="0"/>
              <w:marRight w:val="0"/>
              <w:marTop w:val="0"/>
              <w:marBottom w:val="0"/>
              <w:divBdr>
                <w:top w:val="none" w:sz="0" w:space="0" w:color="auto"/>
                <w:left w:val="none" w:sz="0" w:space="0" w:color="auto"/>
                <w:bottom w:val="none" w:sz="0" w:space="0" w:color="auto"/>
                <w:right w:val="none" w:sz="0" w:space="0" w:color="auto"/>
              </w:divBdr>
            </w:div>
            <w:div w:id="666253735">
              <w:marLeft w:val="0"/>
              <w:marRight w:val="0"/>
              <w:marTop w:val="0"/>
              <w:marBottom w:val="0"/>
              <w:divBdr>
                <w:top w:val="none" w:sz="0" w:space="0" w:color="auto"/>
                <w:left w:val="none" w:sz="0" w:space="0" w:color="auto"/>
                <w:bottom w:val="none" w:sz="0" w:space="0" w:color="auto"/>
                <w:right w:val="none" w:sz="0" w:space="0" w:color="auto"/>
              </w:divBdr>
            </w:div>
            <w:div w:id="1313215736">
              <w:marLeft w:val="0"/>
              <w:marRight w:val="0"/>
              <w:marTop w:val="0"/>
              <w:marBottom w:val="0"/>
              <w:divBdr>
                <w:top w:val="none" w:sz="0" w:space="0" w:color="auto"/>
                <w:left w:val="none" w:sz="0" w:space="0" w:color="auto"/>
                <w:bottom w:val="none" w:sz="0" w:space="0" w:color="auto"/>
                <w:right w:val="none" w:sz="0" w:space="0" w:color="auto"/>
              </w:divBdr>
            </w:div>
            <w:div w:id="2048676191">
              <w:marLeft w:val="0"/>
              <w:marRight w:val="0"/>
              <w:marTop w:val="0"/>
              <w:marBottom w:val="0"/>
              <w:divBdr>
                <w:top w:val="none" w:sz="0" w:space="0" w:color="auto"/>
                <w:left w:val="none" w:sz="0" w:space="0" w:color="auto"/>
                <w:bottom w:val="none" w:sz="0" w:space="0" w:color="auto"/>
                <w:right w:val="none" w:sz="0" w:space="0" w:color="auto"/>
              </w:divBdr>
            </w:div>
            <w:div w:id="1528371687">
              <w:marLeft w:val="0"/>
              <w:marRight w:val="0"/>
              <w:marTop w:val="0"/>
              <w:marBottom w:val="0"/>
              <w:divBdr>
                <w:top w:val="none" w:sz="0" w:space="0" w:color="auto"/>
                <w:left w:val="none" w:sz="0" w:space="0" w:color="auto"/>
                <w:bottom w:val="none" w:sz="0" w:space="0" w:color="auto"/>
                <w:right w:val="none" w:sz="0" w:space="0" w:color="auto"/>
              </w:divBdr>
            </w:div>
            <w:div w:id="1083918015">
              <w:marLeft w:val="0"/>
              <w:marRight w:val="0"/>
              <w:marTop w:val="0"/>
              <w:marBottom w:val="0"/>
              <w:divBdr>
                <w:top w:val="none" w:sz="0" w:space="0" w:color="auto"/>
                <w:left w:val="none" w:sz="0" w:space="0" w:color="auto"/>
                <w:bottom w:val="none" w:sz="0" w:space="0" w:color="auto"/>
                <w:right w:val="none" w:sz="0" w:space="0" w:color="auto"/>
              </w:divBdr>
            </w:div>
            <w:div w:id="852694042">
              <w:marLeft w:val="0"/>
              <w:marRight w:val="0"/>
              <w:marTop w:val="0"/>
              <w:marBottom w:val="0"/>
              <w:divBdr>
                <w:top w:val="none" w:sz="0" w:space="0" w:color="auto"/>
                <w:left w:val="none" w:sz="0" w:space="0" w:color="auto"/>
                <w:bottom w:val="none" w:sz="0" w:space="0" w:color="auto"/>
                <w:right w:val="none" w:sz="0" w:space="0" w:color="auto"/>
              </w:divBdr>
            </w:div>
            <w:div w:id="1158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544983">
      <w:bodyDiv w:val="1"/>
      <w:marLeft w:val="0"/>
      <w:marRight w:val="0"/>
      <w:marTop w:val="0"/>
      <w:marBottom w:val="0"/>
      <w:divBdr>
        <w:top w:val="none" w:sz="0" w:space="0" w:color="auto"/>
        <w:left w:val="none" w:sz="0" w:space="0" w:color="auto"/>
        <w:bottom w:val="none" w:sz="0" w:space="0" w:color="auto"/>
        <w:right w:val="none" w:sz="0" w:space="0" w:color="auto"/>
      </w:divBdr>
      <w:divsChild>
        <w:div w:id="1018047201">
          <w:marLeft w:val="0"/>
          <w:marRight w:val="0"/>
          <w:marTop w:val="0"/>
          <w:marBottom w:val="0"/>
          <w:divBdr>
            <w:top w:val="none" w:sz="0" w:space="0" w:color="auto"/>
            <w:left w:val="none" w:sz="0" w:space="0" w:color="auto"/>
            <w:bottom w:val="none" w:sz="0" w:space="0" w:color="auto"/>
            <w:right w:val="none" w:sz="0" w:space="0" w:color="auto"/>
          </w:divBdr>
          <w:divsChild>
            <w:div w:id="492992511">
              <w:marLeft w:val="0"/>
              <w:marRight w:val="0"/>
              <w:marTop w:val="0"/>
              <w:marBottom w:val="0"/>
              <w:divBdr>
                <w:top w:val="none" w:sz="0" w:space="0" w:color="auto"/>
                <w:left w:val="none" w:sz="0" w:space="0" w:color="auto"/>
                <w:bottom w:val="none" w:sz="0" w:space="0" w:color="auto"/>
                <w:right w:val="none" w:sz="0" w:space="0" w:color="auto"/>
              </w:divBdr>
            </w:div>
            <w:div w:id="754980241">
              <w:marLeft w:val="0"/>
              <w:marRight w:val="0"/>
              <w:marTop w:val="0"/>
              <w:marBottom w:val="0"/>
              <w:divBdr>
                <w:top w:val="none" w:sz="0" w:space="0" w:color="auto"/>
                <w:left w:val="none" w:sz="0" w:space="0" w:color="auto"/>
                <w:bottom w:val="none" w:sz="0" w:space="0" w:color="auto"/>
                <w:right w:val="none" w:sz="0" w:space="0" w:color="auto"/>
              </w:divBdr>
            </w:div>
            <w:div w:id="1459028792">
              <w:marLeft w:val="0"/>
              <w:marRight w:val="0"/>
              <w:marTop w:val="0"/>
              <w:marBottom w:val="0"/>
              <w:divBdr>
                <w:top w:val="none" w:sz="0" w:space="0" w:color="auto"/>
                <w:left w:val="none" w:sz="0" w:space="0" w:color="auto"/>
                <w:bottom w:val="none" w:sz="0" w:space="0" w:color="auto"/>
                <w:right w:val="none" w:sz="0" w:space="0" w:color="auto"/>
              </w:divBdr>
            </w:div>
            <w:div w:id="103155292">
              <w:marLeft w:val="0"/>
              <w:marRight w:val="0"/>
              <w:marTop w:val="0"/>
              <w:marBottom w:val="0"/>
              <w:divBdr>
                <w:top w:val="none" w:sz="0" w:space="0" w:color="auto"/>
                <w:left w:val="none" w:sz="0" w:space="0" w:color="auto"/>
                <w:bottom w:val="none" w:sz="0" w:space="0" w:color="auto"/>
                <w:right w:val="none" w:sz="0" w:space="0" w:color="auto"/>
              </w:divBdr>
            </w:div>
            <w:div w:id="235820897">
              <w:marLeft w:val="0"/>
              <w:marRight w:val="0"/>
              <w:marTop w:val="0"/>
              <w:marBottom w:val="0"/>
              <w:divBdr>
                <w:top w:val="none" w:sz="0" w:space="0" w:color="auto"/>
                <w:left w:val="none" w:sz="0" w:space="0" w:color="auto"/>
                <w:bottom w:val="none" w:sz="0" w:space="0" w:color="auto"/>
                <w:right w:val="none" w:sz="0" w:space="0" w:color="auto"/>
              </w:divBdr>
            </w:div>
            <w:div w:id="1388920855">
              <w:marLeft w:val="0"/>
              <w:marRight w:val="0"/>
              <w:marTop w:val="0"/>
              <w:marBottom w:val="0"/>
              <w:divBdr>
                <w:top w:val="none" w:sz="0" w:space="0" w:color="auto"/>
                <w:left w:val="none" w:sz="0" w:space="0" w:color="auto"/>
                <w:bottom w:val="none" w:sz="0" w:space="0" w:color="auto"/>
                <w:right w:val="none" w:sz="0" w:space="0" w:color="auto"/>
              </w:divBdr>
            </w:div>
            <w:div w:id="1359699761">
              <w:marLeft w:val="0"/>
              <w:marRight w:val="0"/>
              <w:marTop w:val="0"/>
              <w:marBottom w:val="0"/>
              <w:divBdr>
                <w:top w:val="none" w:sz="0" w:space="0" w:color="auto"/>
                <w:left w:val="none" w:sz="0" w:space="0" w:color="auto"/>
                <w:bottom w:val="none" w:sz="0" w:space="0" w:color="auto"/>
                <w:right w:val="none" w:sz="0" w:space="0" w:color="auto"/>
              </w:divBdr>
            </w:div>
            <w:div w:id="1896817705">
              <w:marLeft w:val="0"/>
              <w:marRight w:val="0"/>
              <w:marTop w:val="0"/>
              <w:marBottom w:val="0"/>
              <w:divBdr>
                <w:top w:val="none" w:sz="0" w:space="0" w:color="auto"/>
                <w:left w:val="none" w:sz="0" w:space="0" w:color="auto"/>
                <w:bottom w:val="none" w:sz="0" w:space="0" w:color="auto"/>
                <w:right w:val="none" w:sz="0" w:space="0" w:color="auto"/>
              </w:divBdr>
            </w:div>
            <w:div w:id="12828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010747">
      <w:bodyDiv w:val="1"/>
      <w:marLeft w:val="0"/>
      <w:marRight w:val="0"/>
      <w:marTop w:val="0"/>
      <w:marBottom w:val="0"/>
      <w:divBdr>
        <w:top w:val="none" w:sz="0" w:space="0" w:color="auto"/>
        <w:left w:val="none" w:sz="0" w:space="0" w:color="auto"/>
        <w:bottom w:val="none" w:sz="0" w:space="0" w:color="auto"/>
        <w:right w:val="none" w:sz="0" w:space="0" w:color="auto"/>
      </w:divBdr>
    </w:div>
    <w:div w:id="250895081">
      <w:bodyDiv w:val="1"/>
      <w:marLeft w:val="0"/>
      <w:marRight w:val="0"/>
      <w:marTop w:val="0"/>
      <w:marBottom w:val="0"/>
      <w:divBdr>
        <w:top w:val="none" w:sz="0" w:space="0" w:color="auto"/>
        <w:left w:val="none" w:sz="0" w:space="0" w:color="auto"/>
        <w:bottom w:val="none" w:sz="0" w:space="0" w:color="auto"/>
        <w:right w:val="none" w:sz="0" w:space="0" w:color="auto"/>
      </w:divBdr>
      <w:divsChild>
        <w:div w:id="516623221">
          <w:marLeft w:val="0"/>
          <w:marRight w:val="0"/>
          <w:marTop w:val="0"/>
          <w:marBottom w:val="0"/>
          <w:divBdr>
            <w:top w:val="none" w:sz="0" w:space="0" w:color="auto"/>
            <w:left w:val="none" w:sz="0" w:space="0" w:color="auto"/>
            <w:bottom w:val="none" w:sz="0" w:space="0" w:color="auto"/>
            <w:right w:val="none" w:sz="0" w:space="0" w:color="auto"/>
          </w:divBdr>
          <w:divsChild>
            <w:div w:id="1431075504">
              <w:marLeft w:val="0"/>
              <w:marRight w:val="0"/>
              <w:marTop w:val="0"/>
              <w:marBottom w:val="0"/>
              <w:divBdr>
                <w:top w:val="none" w:sz="0" w:space="0" w:color="auto"/>
                <w:left w:val="none" w:sz="0" w:space="0" w:color="auto"/>
                <w:bottom w:val="none" w:sz="0" w:space="0" w:color="auto"/>
                <w:right w:val="none" w:sz="0" w:space="0" w:color="auto"/>
              </w:divBdr>
            </w:div>
            <w:div w:id="1870290348">
              <w:marLeft w:val="0"/>
              <w:marRight w:val="0"/>
              <w:marTop w:val="0"/>
              <w:marBottom w:val="0"/>
              <w:divBdr>
                <w:top w:val="none" w:sz="0" w:space="0" w:color="auto"/>
                <w:left w:val="none" w:sz="0" w:space="0" w:color="auto"/>
                <w:bottom w:val="none" w:sz="0" w:space="0" w:color="auto"/>
                <w:right w:val="none" w:sz="0" w:space="0" w:color="auto"/>
              </w:divBdr>
            </w:div>
            <w:div w:id="895312966">
              <w:marLeft w:val="0"/>
              <w:marRight w:val="0"/>
              <w:marTop w:val="0"/>
              <w:marBottom w:val="0"/>
              <w:divBdr>
                <w:top w:val="none" w:sz="0" w:space="0" w:color="auto"/>
                <w:left w:val="none" w:sz="0" w:space="0" w:color="auto"/>
                <w:bottom w:val="none" w:sz="0" w:space="0" w:color="auto"/>
                <w:right w:val="none" w:sz="0" w:space="0" w:color="auto"/>
              </w:divBdr>
            </w:div>
            <w:div w:id="2015835851">
              <w:marLeft w:val="0"/>
              <w:marRight w:val="0"/>
              <w:marTop w:val="0"/>
              <w:marBottom w:val="0"/>
              <w:divBdr>
                <w:top w:val="none" w:sz="0" w:space="0" w:color="auto"/>
                <w:left w:val="none" w:sz="0" w:space="0" w:color="auto"/>
                <w:bottom w:val="none" w:sz="0" w:space="0" w:color="auto"/>
                <w:right w:val="none" w:sz="0" w:space="0" w:color="auto"/>
              </w:divBdr>
            </w:div>
            <w:div w:id="860824382">
              <w:marLeft w:val="0"/>
              <w:marRight w:val="0"/>
              <w:marTop w:val="0"/>
              <w:marBottom w:val="0"/>
              <w:divBdr>
                <w:top w:val="none" w:sz="0" w:space="0" w:color="auto"/>
                <w:left w:val="none" w:sz="0" w:space="0" w:color="auto"/>
                <w:bottom w:val="none" w:sz="0" w:space="0" w:color="auto"/>
                <w:right w:val="none" w:sz="0" w:space="0" w:color="auto"/>
              </w:divBdr>
            </w:div>
            <w:div w:id="562065983">
              <w:marLeft w:val="0"/>
              <w:marRight w:val="0"/>
              <w:marTop w:val="0"/>
              <w:marBottom w:val="0"/>
              <w:divBdr>
                <w:top w:val="none" w:sz="0" w:space="0" w:color="auto"/>
                <w:left w:val="none" w:sz="0" w:space="0" w:color="auto"/>
                <w:bottom w:val="none" w:sz="0" w:space="0" w:color="auto"/>
                <w:right w:val="none" w:sz="0" w:space="0" w:color="auto"/>
              </w:divBdr>
            </w:div>
            <w:div w:id="99421762">
              <w:marLeft w:val="0"/>
              <w:marRight w:val="0"/>
              <w:marTop w:val="0"/>
              <w:marBottom w:val="0"/>
              <w:divBdr>
                <w:top w:val="none" w:sz="0" w:space="0" w:color="auto"/>
                <w:left w:val="none" w:sz="0" w:space="0" w:color="auto"/>
                <w:bottom w:val="none" w:sz="0" w:space="0" w:color="auto"/>
                <w:right w:val="none" w:sz="0" w:space="0" w:color="auto"/>
              </w:divBdr>
            </w:div>
            <w:div w:id="198128785">
              <w:marLeft w:val="0"/>
              <w:marRight w:val="0"/>
              <w:marTop w:val="0"/>
              <w:marBottom w:val="0"/>
              <w:divBdr>
                <w:top w:val="none" w:sz="0" w:space="0" w:color="auto"/>
                <w:left w:val="none" w:sz="0" w:space="0" w:color="auto"/>
                <w:bottom w:val="none" w:sz="0" w:space="0" w:color="auto"/>
                <w:right w:val="none" w:sz="0" w:space="0" w:color="auto"/>
              </w:divBdr>
            </w:div>
            <w:div w:id="1050688810">
              <w:marLeft w:val="0"/>
              <w:marRight w:val="0"/>
              <w:marTop w:val="0"/>
              <w:marBottom w:val="0"/>
              <w:divBdr>
                <w:top w:val="none" w:sz="0" w:space="0" w:color="auto"/>
                <w:left w:val="none" w:sz="0" w:space="0" w:color="auto"/>
                <w:bottom w:val="none" w:sz="0" w:space="0" w:color="auto"/>
                <w:right w:val="none" w:sz="0" w:space="0" w:color="auto"/>
              </w:divBdr>
            </w:div>
            <w:div w:id="2121487829">
              <w:marLeft w:val="0"/>
              <w:marRight w:val="0"/>
              <w:marTop w:val="0"/>
              <w:marBottom w:val="0"/>
              <w:divBdr>
                <w:top w:val="none" w:sz="0" w:space="0" w:color="auto"/>
                <w:left w:val="none" w:sz="0" w:space="0" w:color="auto"/>
                <w:bottom w:val="none" w:sz="0" w:space="0" w:color="auto"/>
                <w:right w:val="none" w:sz="0" w:space="0" w:color="auto"/>
              </w:divBdr>
            </w:div>
            <w:div w:id="1779569774">
              <w:marLeft w:val="0"/>
              <w:marRight w:val="0"/>
              <w:marTop w:val="0"/>
              <w:marBottom w:val="0"/>
              <w:divBdr>
                <w:top w:val="none" w:sz="0" w:space="0" w:color="auto"/>
                <w:left w:val="none" w:sz="0" w:space="0" w:color="auto"/>
                <w:bottom w:val="none" w:sz="0" w:space="0" w:color="auto"/>
                <w:right w:val="none" w:sz="0" w:space="0" w:color="auto"/>
              </w:divBdr>
            </w:div>
            <w:div w:id="1522281122">
              <w:marLeft w:val="0"/>
              <w:marRight w:val="0"/>
              <w:marTop w:val="0"/>
              <w:marBottom w:val="0"/>
              <w:divBdr>
                <w:top w:val="none" w:sz="0" w:space="0" w:color="auto"/>
                <w:left w:val="none" w:sz="0" w:space="0" w:color="auto"/>
                <w:bottom w:val="none" w:sz="0" w:space="0" w:color="auto"/>
                <w:right w:val="none" w:sz="0" w:space="0" w:color="auto"/>
              </w:divBdr>
            </w:div>
            <w:div w:id="564487041">
              <w:marLeft w:val="0"/>
              <w:marRight w:val="0"/>
              <w:marTop w:val="0"/>
              <w:marBottom w:val="0"/>
              <w:divBdr>
                <w:top w:val="none" w:sz="0" w:space="0" w:color="auto"/>
                <w:left w:val="none" w:sz="0" w:space="0" w:color="auto"/>
                <w:bottom w:val="none" w:sz="0" w:space="0" w:color="auto"/>
                <w:right w:val="none" w:sz="0" w:space="0" w:color="auto"/>
              </w:divBdr>
            </w:div>
            <w:div w:id="1855487701">
              <w:marLeft w:val="0"/>
              <w:marRight w:val="0"/>
              <w:marTop w:val="0"/>
              <w:marBottom w:val="0"/>
              <w:divBdr>
                <w:top w:val="none" w:sz="0" w:space="0" w:color="auto"/>
                <w:left w:val="none" w:sz="0" w:space="0" w:color="auto"/>
                <w:bottom w:val="none" w:sz="0" w:space="0" w:color="auto"/>
                <w:right w:val="none" w:sz="0" w:space="0" w:color="auto"/>
              </w:divBdr>
            </w:div>
            <w:div w:id="1327981367">
              <w:marLeft w:val="0"/>
              <w:marRight w:val="0"/>
              <w:marTop w:val="0"/>
              <w:marBottom w:val="0"/>
              <w:divBdr>
                <w:top w:val="none" w:sz="0" w:space="0" w:color="auto"/>
                <w:left w:val="none" w:sz="0" w:space="0" w:color="auto"/>
                <w:bottom w:val="none" w:sz="0" w:space="0" w:color="auto"/>
                <w:right w:val="none" w:sz="0" w:space="0" w:color="auto"/>
              </w:divBdr>
            </w:div>
            <w:div w:id="1246260179">
              <w:marLeft w:val="0"/>
              <w:marRight w:val="0"/>
              <w:marTop w:val="0"/>
              <w:marBottom w:val="0"/>
              <w:divBdr>
                <w:top w:val="none" w:sz="0" w:space="0" w:color="auto"/>
                <w:left w:val="none" w:sz="0" w:space="0" w:color="auto"/>
                <w:bottom w:val="none" w:sz="0" w:space="0" w:color="auto"/>
                <w:right w:val="none" w:sz="0" w:space="0" w:color="auto"/>
              </w:divBdr>
            </w:div>
            <w:div w:id="900602023">
              <w:marLeft w:val="0"/>
              <w:marRight w:val="0"/>
              <w:marTop w:val="0"/>
              <w:marBottom w:val="0"/>
              <w:divBdr>
                <w:top w:val="none" w:sz="0" w:space="0" w:color="auto"/>
                <w:left w:val="none" w:sz="0" w:space="0" w:color="auto"/>
                <w:bottom w:val="none" w:sz="0" w:space="0" w:color="auto"/>
                <w:right w:val="none" w:sz="0" w:space="0" w:color="auto"/>
              </w:divBdr>
            </w:div>
            <w:div w:id="1628974969">
              <w:marLeft w:val="0"/>
              <w:marRight w:val="0"/>
              <w:marTop w:val="0"/>
              <w:marBottom w:val="0"/>
              <w:divBdr>
                <w:top w:val="none" w:sz="0" w:space="0" w:color="auto"/>
                <w:left w:val="none" w:sz="0" w:space="0" w:color="auto"/>
                <w:bottom w:val="none" w:sz="0" w:space="0" w:color="auto"/>
                <w:right w:val="none" w:sz="0" w:space="0" w:color="auto"/>
              </w:divBdr>
            </w:div>
            <w:div w:id="1173452105">
              <w:marLeft w:val="0"/>
              <w:marRight w:val="0"/>
              <w:marTop w:val="0"/>
              <w:marBottom w:val="0"/>
              <w:divBdr>
                <w:top w:val="none" w:sz="0" w:space="0" w:color="auto"/>
                <w:left w:val="none" w:sz="0" w:space="0" w:color="auto"/>
                <w:bottom w:val="none" w:sz="0" w:space="0" w:color="auto"/>
                <w:right w:val="none" w:sz="0" w:space="0" w:color="auto"/>
              </w:divBdr>
            </w:div>
            <w:div w:id="798033110">
              <w:marLeft w:val="0"/>
              <w:marRight w:val="0"/>
              <w:marTop w:val="0"/>
              <w:marBottom w:val="0"/>
              <w:divBdr>
                <w:top w:val="none" w:sz="0" w:space="0" w:color="auto"/>
                <w:left w:val="none" w:sz="0" w:space="0" w:color="auto"/>
                <w:bottom w:val="none" w:sz="0" w:space="0" w:color="auto"/>
                <w:right w:val="none" w:sz="0" w:space="0" w:color="auto"/>
              </w:divBdr>
            </w:div>
            <w:div w:id="879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164310">
      <w:bodyDiv w:val="1"/>
      <w:marLeft w:val="0"/>
      <w:marRight w:val="0"/>
      <w:marTop w:val="0"/>
      <w:marBottom w:val="0"/>
      <w:divBdr>
        <w:top w:val="none" w:sz="0" w:space="0" w:color="auto"/>
        <w:left w:val="none" w:sz="0" w:space="0" w:color="auto"/>
        <w:bottom w:val="none" w:sz="0" w:space="0" w:color="auto"/>
        <w:right w:val="none" w:sz="0" w:space="0" w:color="auto"/>
      </w:divBdr>
      <w:divsChild>
        <w:div w:id="568150455">
          <w:marLeft w:val="0"/>
          <w:marRight w:val="0"/>
          <w:marTop w:val="0"/>
          <w:marBottom w:val="0"/>
          <w:divBdr>
            <w:top w:val="none" w:sz="0" w:space="0" w:color="auto"/>
            <w:left w:val="none" w:sz="0" w:space="0" w:color="auto"/>
            <w:bottom w:val="none" w:sz="0" w:space="0" w:color="auto"/>
            <w:right w:val="none" w:sz="0" w:space="0" w:color="auto"/>
          </w:divBdr>
          <w:divsChild>
            <w:div w:id="1760178058">
              <w:marLeft w:val="0"/>
              <w:marRight w:val="0"/>
              <w:marTop w:val="0"/>
              <w:marBottom w:val="0"/>
              <w:divBdr>
                <w:top w:val="none" w:sz="0" w:space="0" w:color="auto"/>
                <w:left w:val="none" w:sz="0" w:space="0" w:color="auto"/>
                <w:bottom w:val="none" w:sz="0" w:space="0" w:color="auto"/>
                <w:right w:val="none" w:sz="0" w:space="0" w:color="auto"/>
              </w:divBdr>
            </w:div>
            <w:div w:id="135406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1993">
      <w:bodyDiv w:val="1"/>
      <w:marLeft w:val="0"/>
      <w:marRight w:val="0"/>
      <w:marTop w:val="0"/>
      <w:marBottom w:val="0"/>
      <w:divBdr>
        <w:top w:val="none" w:sz="0" w:space="0" w:color="auto"/>
        <w:left w:val="none" w:sz="0" w:space="0" w:color="auto"/>
        <w:bottom w:val="none" w:sz="0" w:space="0" w:color="auto"/>
        <w:right w:val="none" w:sz="0" w:space="0" w:color="auto"/>
      </w:divBdr>
    </w:div>
    <w:div w:id="260456166">
      <w:bodyDiv w:val="1"/>
      <w:marLeft w:val="0"/>
      <w:marRight w:val="0"/>
      <w:marTop w:val="0"/>
      <w:marBottom w:val="0"/>
      <w:divBdr>
        <w:top w:val="none" w:sz="0" w:space="0" w:color="auto"/>
        <w:left w:val="none" w:sz="0" w:space="0" w:color="auto"/>
        <w:bottom w:val="none" w:sz="0" w:space="0" w:color="auto"/>
        <w:right w:val="none" w:sz="0" w:space="0" w:color="auto"/>
      </w:divBdr>
      <w:divsChild>
        <w:div w:id="1145852013">
          <w:marLeft w:val="0"/>
          <w:marRight w:val="0"/>
          <w:marTop w:val="0"/>
          <w:marBottom w:val="0"/>
          <w:divBdr>
            <w:top w:val="none" w:sz="0" w:space="0" w:color="auto"/>
            <w:left w:val="none" w:sz="0" w:space="0" w:color="auto"/>
            <w:bottom w:val="none" w:sz="0" w:space="0" w:color="auto"/>
            <w:right w:val="none" w:sz="0" w:space="0" w:color="auto"/>
          </w:divBdr>
          <w:divsChild>
            <w:div w:id="2023586108">
              <w:marLeft w:val="0"/>
              <w:marRight w:val="0"/>
              <w:marTop w:val="0"/>
              <w:marBottom w:val="0"/>
              <w:divBdr>
                <w:top w:val="none" w:sz="0" w:space="0" w:color="auto"/>
                <w:left w:val="none" w:sz="0" w:space="0" w:color="auto"/>
                <w:bottom w:val="none" w:sz="0" w:space="0" w:color="auto"/>
                <w:right w:val="none" w:sz="0" w:space="0" w:color="auto"/>
              </w:divBdr>
            </w:div>
            <w:div w:id="475604931">
              <w:marLeft w:val="0"/>
              <w:marRight w:val="0"/>
              <w:marTop w:val="0"/>
              <w:marBottom w:val="0"/>
              <w:divBdr>
                <w:top w:val="none" w:sz="0" w:space="0" w:color="auto"/>
                <w:left w:val="none" w:sz="0" w:space="0" w:color="auto"/>
                <w:bottom w:val="none" w:sz="0" w:space="0" w:color="auto"/>
                <w:right w:val="none" w:sz="0" w:space="0" w:color="auto"/>
              </w:divBdr>
            </w:div>
            <w:div w:id="1808084916">
              <w:marLeft w:val="0"/>
              <w:marRight w:val="0"/>
              <w:marTop w:val="0"/>
              <w:marBottom w:val="0"/>
              <w:divBdr>
                <w:top w:val="none" w:sz="0" w:space="0" w:color="auto"/>
                <w:left w:val="none" w:sz="0" w:space="0" w:color="auto"/>
                <w:bottom w:val="none" w:sz="0" w:space="0" w:color="auto"/>
                <w:right w:val="none" w:sz="0" w:space="0" w:color="auto"/>
              </w:divBdr>
            </w:div>
            <w:div w:id="385957128">
              <w:marLeft w:val="0"/>
              <w:marRight w:val="0"/>
              <w:marTop w:val="0"/>
              <w:marBottom w:val="0"/>
              <w:divBdr>
                <w:top w:val="none" w:sz="0" w:space="0" w:color="auto"/>
                <w:left w:val="none" w:sz="0" w:space="0" w:color="auto"/>
                <w:bottom w:val="none" w:sz="0" w:space="0" w:color="auto"/>
                <w:right w:val="none" w:sz="0" w:space="0" w:color="auto"/>
              </w:divBdr>
            </w:div>
            <w:div w:id="2081714427">
              <w:marLeft w:val="0"/>
              <w:marRight w:val="0"/>
              <w:marTop w:val="0"/>
              <w:marBottom w:val="0"/>
              <w:divBdr>
                <w:top w:val="none" w:sz="0" w:space="0" w:color="auto"/>
                <w:left w:val="none" w:sz="0" w:space="0" w:color="auto"/>
                <w:bottom w:val="none" w:sz="0" w:space="0" w:color="auto"/>
                <w:right w:val="none" w:sz="0" w:space="0" w:color="auto"/>
              </w:divBdr>
            </w:div>
            <w:div w:id="1892761739">
              <w:marLeft w:val="0"/>
              <w:marRight w:val="0"/>
              <w:marTop w:val="0"/>
              <w:marBottom w:val="0"/>
              <w:divBdr>
                <w:top w:val="none" w:sz="0" w:space="0" w:color="auto"/>
                <w:left w:val="none" w:sz="0" w:space="0" w:color="auto"/>
                <w:bottom w:val="none" w:sz="0" w:space="0" w:color="auto"/>
                <w:right w:val="none" w:sz="0" w:space="0" w:color="auto"/>
              </w:divBdr>
            </w:div>
            <w:div w:id="1120294526">
              <w:marLeft w:val="0"/>
              <w:marRight w:val="0"/>
              <w:marTop w:val="0"/>
              <w:marBottom w:val="0"/>
              <w:divBdr>
                <w:top w:val="none" w:sz="0" w:space="0" w:color="auto"/>
                <w:left w:val="none" w:sz="0" w:space="0" w:color="auto"/>
                <w:bottom w:val="none" w:sz="0" w:space="0" w:color="auto"/>
                <w:right w:val="none" w:sz="0" w:space="0" w:color="auto"/>
              </w:divBdr>
            </w:div>
            <w:div w:id="855656883">
              <w:marLeft w:val="0"/>
              <w:marRight w:val="0"/>
              <w:marTop w:val="0"/>
              <w:marBottom w:val="0"/>
              <w:divBdr>
                <w:top w:val="none" w:sz="0" w:space="0" w:color="auto"/>
                <w:left w:val="none" w:sz="0" w:space="0" w:color="auto"/>
                <w:bottom w:val="none" w:sz="0" w:space="0" w:color="auto"/>
                <w:right w:val="none" w:sz="0" w:space="0" w:color="auto"/>
              </w:divBdr>
            </w:div>
            <w:div w:id="2090032331">
              <w:marLeft w:val="0"/>
              <w:marRight w:val="0"/>
              <w:marTop w:val="0"/>
              <w:marBottom w:val="0"/>
              <w:divBdr>
                <w:top w:val="none" w:sz="0" w:space="0" w:color="auto"/>
                <w:left w:val="none" w:sz="0" w:space="0" w:color="auto"/>
                <w:bottom w:val="none" w:sz="0" w:space="0" w:color="auto"/>
                <w:right w:val="none" w:sz="0" w:space="0" w:color="auto"/>
              </w:divBdr>
            </w:div>
            <w:div w:id="18606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23535">
      <w:bodyDiv w:val="1"/>
      <w:marLeft w:val="0"/>
      <w:marRight w:val="0"/>
      <w:marTop w:val="0"/>
      <w:marBottom w:val="0"/>
      <w:divBdr>
        <w:top w:val="none" w:sz="0" w:space="0" w:color="auto"/>
        <w:left w:val="none" w:sz="0" w:space="0" w:color="auto"/>
        <w:bottom w:val="none" w:sz="0" w:space="0" w:color="auto"/>
        <w:right w:val="none" w:sz="0" w:space="0" w:color="auto"/>
      </w:divBdr>
      <w:divsChild>
        <w:div w:id="1046221639">
          <w:marLeft w:val="0"/>
          <w:marRight w:val="0"/>
          <w:marTop w:val="0"/>
          <w:marBottom w:val="0"/>
          <w:divBdr>
            <w:top w:val="none" w:sz="0" w:space="0" w:color="auto"/>
            <w:left w:val="none" w:sz="0" w:space="0" w:color="auto"/>
            <w:bottom w:val="none" w:sz="0" w:space="0" w:color="auto"/>
            <w:right w:val="none" w:sz="0" w:space="0" w:color="auto"/>
          </w:divBdr>
          <w:divsChild>
            <w:div w:id="775060548">
              <w:marLeft w:val="0"/>
              <w:marRight w:val="0"/>
              <w:marTop w:val="0"/>
              <w:marBottom w:val="0"/>
              <w:divBdr>
                <w:top w:val="none" w:sz="0" w:space="0" w:color="auto"/>
                <w:left w:val="none" w:sz="0" w:space="0" w:color="auto"/>
                <w:bottom w:val="none" w:sz="0" w:space="0" w:color="auto"/>
                <w:right w:val="none" w:sz="0" w:space="0" w:color="auto"/>
              </w:divBdr>
            </w:div>
            <w:div w:id="1650013659">
              <w:marLeft w:val="0"/>
              <w:marRight w:val="0"/>
              <w:marTop w:val="0"/>
              <w:marBottom w:val="0"/>
              <w:divBdr>
                <w:top w:val="none" w:sz="0" w:space="0" w:color="auto"/>
                <w:left w:val="none" w:sz="0" w:space="0" w:color="auto"/>
                <w:bottom w:val="none" w:sz="0" w:space="0" w:color="auto"/>
                <w:right w:val="none" w:sz="0" w:space="0" w:color="auto"/>
              </w:divBdr>
            </w:div>
            <w:div w:id="638416601">
              <w:marLeft w:val="0"/>
              <w:marRight w:val="0"/>
              <w:marTop w:val="0"/>
              <w:marBottom w:val="0"/>
              <w:divBdr>
                <w:top w:val="none" w:sz="0" w:space="0" w:color="auto"/>
                <w:left w:val="none" w:sz="0" w:space="0" w:color="auto"/>
                <w:bottom w:val="none" w:sz="0" w:space="0" w:color="auto"/>
                <w:right w:val="none" w:sz="0" w:space="0" w:color="auto"/>
              </w:divBdr>
            </w:div>
            <w:div w:id="170875096">
              <w:marLeft w:val="0"/>
              <w:marRight w:val="0"/>
              <w:marTop w:val="0"/>
              <w:marBottom w:val="0"/>
              <w:divBdr>
                <w:top w:val="none" w:sz="0" w:space="0" w:color="auto"/>
                <w:left w:val="none" w:sz="0" w:space="0" w:color="auto"/>
                <w:bottom w:val="none" w:sz="0" w:space="0" w:color="auto"/>
                <w:right w:val="none" w:sz="0" w:space="0" w:color="auto"/>
              </w:divBdr>
            </w:div>
            <w:div w:id="128013383">
              <w:marLeft w:val="0"/>
              <w:marRight w:val="0"/>
              <w:marTop w:val="0"/>
              <w:marBottom w:val="0"/>
              <w:divBdr>
                <w:top w:val="none" w:sz="0" w:space="0" w:color="auto"/>
                <w:left w:val="none" w:sz="0" w:space="0" w:color="auto"/>
                <w:bottom w:val="none" w:sz="0" w:space="0" w:color="auto"/>
                <w:right w:val="none" w:sz="0" w:space="0" w:color="auto"/>
              </w:divBdr>
            </w:div>
            <w:div w:id="1434323914">
              <w:marLeft w:val="0"/>
              <w:marRight w:val="0"/>
              <w:marTop w:val="0"/>
              <w:marBottom w:val="0"/>
              <w:divBdr>
                <w:top w:val="none" w:sz="0" w:space="0" w:color="auto"/>
                <w:left w:val="none" w:sz="0" w:space="0" w:color="auto"/>
                <w:bottom w:val="none" w:sz="0" w:space="0" w:color="auto"/>
                <w:right w:val="none" w:sz="0" w:space="0" w:color="auto"/>
              </w:divBdr>
            </w:div>
            <w:div w:id="1612783284">
              <w:marLeft w:val="0"/>
              <w:marRight w:val="0"/>
              <w:marTop w:val="0"/>
              <w:marBottom w:val="0"/>
              <w:divBdr>
                <w:top w:val="none" w:sz="0" w:space="0" w:color="auto"/>
                <w:left w:val="none" w:sz="0" w:space="0" w:color="auto"/>
                <w:bottom w:val="none" w:sz="0" w:space="0" w:color="auto"/>
                <w:right w:val="none" w:sz="0" w:space="0" w:color="auto"/>
              </w:divBdr>
            </w:div>
            <w:div w:id="1588491067">
              <w:marLeft w:val="0"/>
              <w:marRight w:val="0"/>
              <w:marTop w:val="0"/>
              <w:marBottom w:val="0"/>
              <w:divBdr>
                <w:top w:val="none" w:sz="0" w:space="0" w:color="auto"/>
                <w:left w:val="none" w:sz="0" w:space="0" w:color="auto"/>
                <w:bottom w:val="none" w:sz="0" w:space="0" w:color="auto"/>
                <w:right w:val="none" w:sz="0" w:space="0" w:color="auto"/>
              </w:divBdr>
            </w:div>
            <w:div w:id="1442653402">
              <w:marLeft w:val="0"/>
              <w:marRight w:val="0"/>
              <w:marTop w:val="0"/>
              <w:marBottom w:val="0"/>
              <w:divBdr>
                <w:top w:val="none" w:sz="0" w:space="0" w:color="auto"/>
                <w:left w:val="none" w:sz="0" w:space="0" w:color="auto"/>
                <w:bottom w:val="none" w:sz="0" w:space="0" w:color="auto"/>
                <w:right w:val="none" w:sz="0" w:space="0" w:color="auto"/>
              </w:divBdr>
            </w:div>
            <w:div w:id="1398936592">
              <w:marLeft w:val="0"/>
              <w:marRight w:val="0"/>
              <w:marTop w:val="0"/>
              <w:marBottom w:val="0"/>
              <w:divBdr>
                <w:top w:val="none" w:sz="0" w:space="0" w:color="auto"/>
                <w:left w:val="none" w:sz="0" w:space="0" w:color="auto"/>
                <w:bottom w:val="none" w:sz="0" w:space="0" w:color="auto"/>
                <w:right w:val="none" w:sz="0" w:space="0" w:color="auto"/>
              </w:divBdr>
            </w:div>
            <w:div w:id="1003123958">
              <w:marLeft w:val="0"/>
              <w:marRight w:val="0"/>
              <w:marTop w:val="0"/>
              <w:marBottom w:val="0"/>
              <w:divBdr>
                <w:top w:val="none" w:sz="0" w:space="0" w:color="auto"/>
                <w:left w:val="none" w:sz="0" w:space="0" w:color="auto"/>
                <w:bottom w:val="none" w:sz="0" w:space="0" w:color="auto"/>
                <w:right w:val="none" w:sz="0" w:space="0" w:color="auto"/>
              </w:divBdr>
            </w:div>
            <w:div w:id="661197993">
              <w:marLeft w:val="0"/>
              <w:marRight w:val="0"/>
              <w:marTop w:val="0"/>
              <w:marBottom w:val="0"/>
              <w:divBdr>
                <w:top w:val="none" w:sz="0" w:space="0" w:color="auto"/>
                <w:left w:val="none" w:sz="0" w:space="0" w:color="auto"/>
                <w:bottom w:val="none" w:sz="0" w:space="0" w:color="auto"/>
                <w:right w:val="none" w:sz="0" w:space="0" w:color="auto"/>
              </w:divBdr>
            </w:div>
            <w:div w:id="49684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759778">
      <w:bodyDiv w:val="1"/>
      <w:marLeft w:val="0"/>
      <w:marRight w:val="0"/>
      <w:marTop w:val="0"/>
      <w:marBottom w:val="0"/>
      <w:divBdr>
        <w:top w:val="none" w:sz="0" w:space="0" w:color="auto"/>
        <w:left w:val="none" w:sz="0" w:space="0" w:color="auto"/>
        <w:bottom w:val="none" w:sz="0" w:space="0" w:color="auto"/>
        <w:right w:val="none" w:sz="0" w:space="0" w:color="auto"/>
      </w:divBdr>
      <w:divsChild>
        <w:div w:id="757942194">
          <w:marLeft w:val="0"/>
          <w:marRight w:val="0"/>
          <w:marTop w:val="0"/>
          <w:marBottom w:val="0"/>
          <w:divBdr>
            <w:top w:val="none" w:sz="0" w:space="0" w:color="auto"/>
            <w:left w:val="none" w:sz="0" w:space="0" w:color="auto"/>
            <w:bottom w:val="none" w:sz="0" w:space="0" w:color="auto"/>
            <w:right w:val="none" w:sz="0" w:space="0" w:color="auto"/>
          </w:divBdr>
          <w:divsChild>
            <w:div w:id="102649629">
              <w:marLeft w:val="0"/>
              <w:marRight w:val="0"/>
              <w:marTop w:val="0"/>
              <w:marBottom w:val="0"/>
              <w:divBdr>
                <w:top w:val="none" w:sz="0" w:space="0" w:color="auto"/>
                <w:left w:val="none" w:sz="0" w:space="0" w:color="auto"/>
                <w:bottom w:val="none" w:sz="0" w:space="0" w:color="auto"/>
                <w:right w:val="none" w:sz="0" w:space="0" w:color="auto"/>
              </w:divBdr>
            </w:div>
            <w:div w:id="477694291">
              <w:marLeft w:val="0"/>
              <w:marRight w:val="0"/>
              <w:marTop w:val="0"/>
              <w:marBottom w:val="0"/>
              <w:divBdr>
                <w:top w:val="none" w:sz="0" w:space="0" w:color="auto"/>
                <w:left w:val="none" w:sz="0" w:space="0" w:color="auto"/>
                <w:bottom w:val="none" w:sz="0" w:space="0" w:color="auto"/>
                <w:right w:val="none" w:sz="0" w:space="0" w:color="auto"/>
              </w:divBdr>
            </w:div>
            <w:div w:id="1111168512">
              <w:marLeft w:val="0"/>
              <w:marRight w:val="0"/>
              <w:marTop w:val="0"/>
              <w:marBottom w:val="0"/>
              <w:divBdr>
                <w:top w:val="none" w:sz="0" w:space="0" w:color="auto"/>
                <w:left w:val="none" w:sz="0" w:space="0" w:color="auto"/>
                <w:bottom w:val="none" w:sz="0" w:space="0" w:color="auto"/>
                <w:right w:val="none" w:sz="0" w:space="0" w:color="auto"/>
              </w:divBdr>
            </w:div>
            <w:div w:id="2088458657">
              <w:marLeft w:val="0"/>
              <w:marRight w:val="0"/>
              <w:marTop w:val="0"/>
              <w:marBottom w:val="0"/>
              <w:divBdr>
                <w:top w:val="none" w:sz="0" w:space="0" w:color="auto"/>
                <w:left w:val="none" w:sz="0" w:space="0" w:color="auto"/>
                <w:bottom w:val="none" w:sz="0" w:space="0" w:color="auto"/>
                <w:right w:val="none" w:sz="0" w:space="0" w:color="auto"/>
              </w:divBdr>
            </w:div>
            <w:div w:id="189268956">
              <w:marLeft w:val="0"/>
              <w:marRight w:val="0"/>
              <w:marTop w:val="0"/>
              <w:marBottom w:val="0"/>
              <w:divBdr>
                <w:top w:val="none" w:sz="0" w:space="0" w:color="auto"/>
                <w:left w:val="none" w:sz="0" w:space="0" w:color="auto"/>
                <w:bottom w:val="none" w:sz="0" w:space="0" w:color="auto"/>
                <w:right w:val="none" w:sz="0" w:space="0" w:color="auto"/>
              </w:divBdr>
            </w:div>
            <w:div w:id="304239432">
              <w:marLeft w:val="0"/>
              <w:marRight w:val="0"/>
              <w:marTop w:val="0"/>
              <w:marBottom w:val="0"/>
              <w:divBdr>
                <w:top w:val="none" w:sz="0" w:space="0" w:color="auto"/>
                <w:left w:val="none" w:sz="0" w:space="0" w:color="auto"/>
                <w:bottom w:val="none" w:sz="0" w:space="0" w:color="auto"/>
                <w:right w:val="none" w:sz="0" w:space="0" w:color="auto"/>
              </w:divBdr>
            </w:div>
            <w:div w:id="287126148">
              <w:marLeft w:val="0"/>
              <w:marRight w:val="0"/>
              <w:marTop w:val="0"/>
              <w:marBottom w:val="0"/>
              <w:divBdr>
                <w:top w:val="none" w:sz="0" w:space="0" w:color="auto"/>
                <w:left w:val="none" w:sz="0" w:space="0" w:color="auto"/>
                <w:bottom w:val="none" w:sz="0" w:space="0" w:color="auto"/>
                <w:right w:val="none" w:sz="0" w:space="0" w:color="auto"/>
              </w:divBdr>
            </w:div>
            <w:div w:id="2015569373">
              <w:marLeft w:val="0"/>
              <w:marRight w:val="0"/>
              <w:marTop w:val="0"/>
              <w:marBottom w:val="0"/>
              <w:divBdr>
                <w:top w:val="none" w:sz="0" w:space="0" w:color="auto"/>
                <w:left w:val="none" w:sz="0" w:space="0" w:color="auto"/>
                <w:bottom w:val="none" w:sz="0" w:space="0" w:color="auto"/>
                <w:right w:val="none" w:sz="0" w:space="0" w:color="auto"/>
              </w:divBdr>
            </w:div>
            <w:div w:id="572476048">
              <w:marLeft w:val="0"/>
              <w:marRight w:val="0"/>
              <w:marTop w:val="0"/>
              <w:marBottom w:val="0"/>
              <w:divBdr>
                <w:top w:val="none" w:sz="0" w:space="0" w:color="auto"/>
                <w:left w:val="none" w:sz="0" w:space="0" w:color="auto"/>
                <w:bottom w:val="none" w:sz="0" w:space="0" w:color="auto"/>
                <w:right w:val="none" w:sz="0" w:space="0" w:color="auto"/>
              </w:divBdr>
            </w:div>
            <w:div w:id="426579012">
              <w:marLeft w:val="0"/>
              <w:marRight w:val="0"/>
              <w:marTop w:val="0"/>
              <w:marBottom w:val="0"/>
              <w:divBdr>
                <w:top w:val="none" w:sz="0" w:space="0" w:color="auto"/>
                <w:left w:val="none" w:sz="0" w:space="0" w:color="auto"/>
                <w:bottom w:val="none" w:sz="0" w:space="0" w:color="auto"/>
                <w:right w:val="none" w:sz="0" w:space="0" w:color="auto"/>
              </w:divBdr>
            </w:div>
            <w:div w:id="1929656607">
              <w:marLeft w:val="0"/>
              <w:marRight w:val="0"/>
              <w:marTop w:val="0"/>
              <w:marBottom w:val="0"/>
              <w:divBdr>
                <w:top w:val="none" w:sz="0" w:space="0" w:color="auto"/>
                <w:left w:val="none" w:sz="0" w:space="0" w:color="auto"/>
                <w:bottom w:val="none" w:sz="0" w:space="0" w:color="auto"/>
                <w:right w:val="none" w:sz="0" w:space="0" w:color="auto"/>
              </w:divBdr>
            </w:div>
            <w:div w:id="1638795485">
              <w:marLeft w:val="0"/>
              <w:marRight w:val="0"/>
              <w:marTop w:val="0"/>
              <w:marBottom w:val="0"/>
              <w:divBdr>
                <w:top w:val="none" w:sz="0" w:space="0" w:color="auto"/>
                <w:left w:val="none" w:sz="0" w:space="0" w:color="auto"/>
                <w:bottom w:val="none" w:sz="0" w:space="0" w:color="auto"/>
                <w:right w:val="none" w:sz="0" w:space="0" w:color="auto"/>
              </w:divBdr>
            </w:div>
            <w:div w:id="1705444">
              <w:marLeft w:val="0"/>
              <w:marRight w:val="0"/>
              <w:marTop w:val="0"/>
              <w:marBottom w:val="0"/>
              <w:divBdr>
                <w:top w:val="none" w:sz="0" w:space="0" w:color="auto"/>
                <w:left w:val="none" w:sz="0" w:space="0" w:color="auto"/>
                <w:bottom w:val="none" w:sz="0" w:space="0" w:color="auto"/>
                <w:right w:val="none" w:sz="0" w:space="0" w:color="auto"/>
              </w:divBdr>
            </w:div>
            <w:div w:id="311952016">
              <w:marLeft w:val="0"/>
              <w:marRight w:val="0"/>
              <w:marTop w:val="0"/>
              <w:marBottom w:val="0"/>
              <w:divBdr>
                <w:top w:val="none" w:sz="0" w:space="0" w:color="auto"/>
                <w:left w:val="none" w:sz="0" w:space="0" w:color="auto"/>
                <w:bottom w:val="none" w:sz="0" w:space="0" w:color="auto"/>
                <w:right w:val="none" w:sz="0" w:space="0" w:color="auto"/>
              </w:divBdr>
            </w:div>
            <w:div w:id="1499232584">
              <w:marLeft w:val="0"/>
              <w:marRight w:val="0"/>
              <w:marTop w:val="0"/>
              <w:marBottom w:val="0"/>
              <w:divBdr>
                <w:top w:val="none" w:sz="0" w:space="0" w:color="auto"/>
                <w:left w:val="none" w:sz="0" w:space="0" w:color="auto"/>
                <w:bottom w:val="none" w:sz="0" w:space="0" w:color="auto"/>
                <w:right w:val="none" w:sz="0" w:space="0" w:color="auto"/>
              </w:divBdr>
            </w:div>
            <w:div w:id="1566376803">
              <w:marLeft w:val="0"/>
              <w:marRight w:val="0"/>
              <w:marTop w:val="0"/>
              <w:marBottom w:val="0"/>
              <w:divBdr>
                <w:top w:val="none" w:sz="0" w:space="0" w:color="auto"/>
                <w:left w:val="none" w:sz="0" w:space="0" w:color="auto"/>
                <w:bottom w:val="none" w:sz="0" w:space="0" w:color="auto"/>
                <w:right w:val="none" w:sz="0" w:space="0" w:color="auto"/>
              </w:divBdr>
            </w:div>
            <w:div w:id="1795631155">
              <w:marLeft w:val="0"/>
              <w:marRight w:val="0"/>
              <w:marTop w:val="0"/>
              <w:marBottom w:val="0"/>
              <w:divBdr>
                <w:top w:val="none" w:sz="0" w:space="0" w:color="auto"/>
                <w:left w:val="none" w:sz="0" w:space="0" w:color="auto"/>
                <w:bottom w:val="none" w:sz="0" w:space="0" w:color="auto"/>
                <w:right w:val="none" w:sz="0" w:space="0" w:color="auto"/>
              </w:divBdr>
            </w:div>
            <w:div w:id="1096025222">
              <w:marLeft w:val="0"/>
              <w:marRight w:val="0"/>
              <w:marTop w:val="0"/>
              <w:marBottom w:val="0"/>
              <w:divBdr>
                <w:top w:val="none" w:sz="0" w:space="0" w:color="auto"/>
                <w:left w:val="none" w:sz="0" w:space="0" w:color="auto"/>
                <w:bottom w:val="none" w:sz="0" w:space="0" w:color="auto"/>
                <w:right w:val="none" w:sz="0" w:space="0" w:color="auto"/>
              </w:divBdr>
            </w:div>
            <w:div w:id="29557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0879">
      <w:bodyDiv w:val="1"/>
      <w:marLeft w:val="0"/>
      <w:marRight w:val="0"/>
      <w:marTop w:val="0"/>
      <w:marBottom w:val="0"/>
      <w:divBdr>
        <w:top w:val="none" w:sz="0" w:space="0" w:color="auto"/>
        <w:left w:val="none" w:sz="0" w:space="0" w:color="auto"/>
        <w:bottom w:val="none" w:sz="0" w:space="0" w:color="auto"/>
        <w:right w:val="none" w:sz="0" w:space="0" w:color="auto"/>
      </w:divBdr>
    </w:div>
    <w:div w:id="286744255">
      <w:bodyDiv w:val="1"/>
      <w:marLeft w:val="0"/>
      <w:marRight w:val="0"/>
      <w:marTop w:val="0"/>
      <w:marBottom w:val="0"/>
      <w:divBdr>
        <w:top w:val="none" w:sz="0" w:space="0" w:color="auto"/>
        <w:left w:val="none" w:sz="0" w:space="0" w:color="auto"/>
        <w:bottom w:val="none" w:sz="0" w:space="0" w:color="auto"/>
        <w:right w:val="none" w:sz="0" w:space="0" w:color="auto"/>
      </w:divBdr>
      <w:divsChild>
        <w:div w:id="1632591475">
          <w:marLeft w:val="0"/>
          <w:marRight w:val="0"/>
          <w:marTop w:val="0"/>
          <w:marBottom w:val="0"/>
          <w:divBdr>
            <w:top w:val="none" w:sz="0" w:space="0" w:color="auto"/>
            <w:left w:val="none" w:sz="0" w:space="0" w:color="auto"/>
            <w:bottom w:val="none" w:sz="0" w:space="0" w:color="auto"/>
            <w:right w:val="none" w:sz="0" w:space="0" w:color="auto"/>
          </w:divBdr>
          <w:divsChild>
            <w:div w:id="499468134">
              <w:marLeft w:val="0"/>
              <w:marRight w:val="0"/>
              <w:marTop w:val="0"/>
              <w:marBottom w:val="0"/>
              <w:divBdr>
                <w:top w:val="none" w:sz="0" w:space="0" w:color="auto"/>
                <w:left w:val="none" w:sz="0" w:space="0" w:color="auto"/>
                <w:bottom w:val="none" w:sz="0" w:space="0" w:color="auto"/>
                <w:right w:val="none" w:sz="0" w:space="0" w:color="auto"/>
              </w:divBdr>
            </w:div>
            <w:div w:id="587885385">
              <w:marLeft w:val="0"/>
              <w:marRight w:val="0"/>
              <w:marTop w:val="0"/>
              <w:marBottom w:val="0"/>
              <w:divBdr>
                <w:top w:val="none" w:sz="0" w:space="0" w:color="auto"/>
                <w:left w:val="none" w:sz="0" w:space="0" w:color="auto"/>
                <w:bottom w:val="none" w:sz="0" w:space="0" w:color="auto"/>
                <w:right w:val="none" w:sz="0" w:space="0" w:color="auto"/>
              </w:divBdr>
            </w:div>
            <w:div w:id="1907299880">
              <w:marLeft w:val="0"/>
              <w:marRight w:val="0"/>
              <w:marTop w:val="0"/>
              <w:marBottom w:val="0"/>
              <w:divBdr>
                <w:top w:val="none" w:sz="0" w:space="0" w:color="auto"/>
                <w:left w:val="none" w:sz="0" w:space="0" w:color="auto"/>
                <w:bottom w:val="none" w:sz="0" w:space="0" w:color="auto"/>
                <w:right w:val="none" w:sz="0" w:space="0" w:color="auto"/>
              </w:divBdr>
            </w:div>
            <w:div w:id="451628823">
              <w:marLeft w:val="0"/>
              <w:marRight w:val="0"/>
              <w:marTop w:val="0"/>
              <w:marBottom w:val="0"/>
              <w:divBdr>
                <w:top w:val="none" w:sz="0" w:space="0" w:color="auto"/>
                <w:left w:val="none" w:sz="0" w:space="0" w:color="auto"/>
                <w:bottom w:val="none" w:sz="0" w:space="0" w:color="auto"/>
                <w:right w:val="none" w:sz="0" w:space="0" w:color="auto"/>
              </w:divBdr>
            </w:div>
            <w:div w:id="844320568">
              <w:marLeft w:val="0"/>
              <w:marRight w:val="0"/>
              <w:marTop w:val="0"/>
              <w:marBottom w:val="0"/>
              <w:divBdr>
                <w:top w:val="none" w:sz="0" w:space="0" w:color="auto"/>
                <w:left w:val="none" w:sz="0" w:space="0" w:color="auto"/>
                <w:bottom w:val="none" w:sz="0" w:space="0" w:color="auto"/>
                <w:right w:val="none" w:sz="0" w:space="0" w:color="auto"/>
              </w:divBdr>
            </w:div>
            <w:div w:id="784689829">
              <w:marLeft w:val="0"/>
              <w:marRight w:val="0"/>
              <w:marTop w:val="0"/>
              <w:marBottom w:val="0"/>
              <w:divBdr>
                <w:top w:val="none" w:sz="0" w:space="0" w:color="auto"/>
                <w:left w:val="none" w:sz="0" w:space="0" w:color="auto"/>
                <w:bottom w:val="none" w:sz="0" w:space="0" w:color="auto"/>
                <w:right w:val="none" w:sz="0" w:space="0" w:color="auto"/>
              </w:divBdr>
            </w:div>
            <w:div w:id="1739669131">
              <w:marLeft w:val="0"/>
              <w:marRight w:val="0"/>
              <w:marTop w:val="0"/>
              <w:marBottom w:val="0"/>
              <w:divBdr>
                <w:top w:val="none" w:sz="0" w:space="0" w:color="auto"/>
                <w:left w:val="none" w:sz="0" w:space="0" w:color="auto"/>
                <w:bottom w:val="none" w:sz="0" w:space="0" w:color="auto"/>
                <w:right w:val="none" w:sz="0" w:space="0" w:color="auto"/>
              </w:divBdr>
            </w:div>
            <w:div w:id="130102005">
              <w:marLeft w:val="0"/>
              <w:marRight w:val="0"/>
              <w:marTop w:val="0"/>
              <w:marBottom w:val="0"/>
              <w:divBdr>
                <w:top w:val="none" w:sz="0" w:space="0" w:color="auto"/>
                <w:left w:val="none" w:sz="0" w:space="0" w:color="auto"/>
                <w:bottom w:val="none" w:sz="0" w:space="0" w:color="auto"/>
                <w:right w:val="none" w:sz="0" w:space="0" w:color="auto"/>
              </w:divBdr>
            </w:div>
            <w:div w:id="1935358657">
              <w:marLeft w:val="0"/>
              <w:marRight w:val="0"/>
              <w:marTop w:val="0"/>
              <w:marBottom w:val="0"/>
              <w:divBdr>
                <w:top w:val="none" w:sz="0" w:space="0" w:color="auto"/>
                <w:left w:val="none" w:sz="0" w:space="0" w:color="auto"/>
                <w:bottom w:val="none" w:sz="0" w:space="0" w:color="auto"/>
                <w:right w:val="none" w:sz="0" w:space="0" w:color="auto"/>
              </w:divBdr>
            </w:div>
            <w:div w:id="57717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5009">
      <w:bodyDiv w:val="1"/>
      <w:marLeft w:val="0"/>
      <w:marRight w:val="0"/>
      <w:marTop w:val="0"/>
      <w:marBottom w:val="0"/>
      <w:divBdr>
        <w:top w:val="none" w:sz="0" w:space="0" w:color="auto"/>
        <w:left w:val="none" w:sz="0" w:space="0" w:color="auto"/>
        <w:bottom w:val="none" w:sz="0" w:space="0" w:color="auto"/>
        <w:right w:val="none" w:sz="0" w:space="0" w:color="auto"/>
      </w:divBdr>
    </w:div>
    <w:div w:id="297995041">
      <w:bodyDiv w:val="1"/>
      <w:marLeft w:val="0"/>
      <w:marRight w:val="0"/>
      <w:marTop w:val="0"/>
      <w:marBottom w:val="0"/>
      <w:divBdr>
        <w:top w:val="none" w:sz="0" w:space="0" w:color="auto"/>
        <w:left w:val="none" w:sz="0" w:space="0" w:color="auto"/>
        <w:bottom w:val="none" w:sz="0" w:space="0" w:color="auto"/>
        <w:right w:val="none" w:sz="0" w:space="0" w:color="auto"/>
      </w:divBdr>
      <w:divsChild>
        <w:div w:id="1668823134">
          <w:marLeft w:val="0"/>
          <w:marRight w:val="0"/>
          <w:marTop w:val="0"/>
          <w:marBottom w:val="0"/>
          <w:divBdr>
            <w:top w:val="none" w:sz="0" w:space="0" w:color="auto"/>
            <w:left w:val="none" w:sz="0" w:space="0" w:color="auto"/>
            <w:bottom w:val="none" w:sz="0" w:space="0" w:color="auto"/>
            <w:right w:val="none" w:sz="0" w:space="0" w:color="auto"/>
          </w:divBdr>
          <w:divsChild>
            <w:div w:id="176746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6896">
      <w:bodyDiv w:val="1"/>
      <w:marLeft w:val="0"/>
      <w:marRight w:val="0"/>
      <w:marTop w:val="0"/>
      <w:marBottom w:val="0"/>
      <w:divBdr>
        <w:top w:val="none" w:sz="0" w:space="0" w:color="auto"/>
        <w:left w:val="none" w:sz="0" w:space="0" w:color="auto"/>
        <w:bottom w:val="none" w:sz="0" w:space="0" w:color="auto"/>
        <w:right w:val="none" w:sz="0" w:space="0" w:color="auto"/>
      </w:divBdr>
    </w:div>
    <w:div w:id="317268908">
      <w:bodyDiv w:val="1"/>
      <w:marLeft w:val="0"/>
      <w:marRight w:val="0"/>
      <w:marTop w:val="0"/>
      <w:marBottom w:val="0"/>
      <w:divBdr>
        <w:top w:val="none" w:sz="0" w:space="0" w:color="auto"/>
        <w:left w:val="none" w:sz="0" w:space="0" w:color="auto"/>
        <w:bottom w:val="none" w:sz="0" w:space="0" w:color="auto"/>
        <w:right w:val="none" w:sz="0" w:space="0" w:color="auto"/>
      </w:divBdr>
      <w:divsChild>
        <w:div w:id="1657412450">
          <w:marLeft w:val="0"/>
          <w:marRight w:val="0"/>
          <w:marTop w:val="0"/>
          <w:marBottom w:val="0"/>
          <w:divBdr>
            <w:top w:val="none" w:sz="0" w:space="0" w:color="auto"/>
            <w:left w:val="none" w:sz="0" w:space="0" w:color="auto"/>
            <w:bottom w:val="none" w:sz="0" w:space="0" w:color="auto"/>
            <w:right w:val="none" w:sz="0" w:space="0" w:color="auto"/>
          </w:divBdr>
          <w:divsChild>
            <w:div w:id="1188448371">
              <w:marLeft w:val="0"/>
              <w:marRight w:val="0"/>
              <w:marTop w:val="0"/>
              <w:marBottom w:val="0"/>
              <w:divBdr>
                <w:top w:val="none" w:sz="0" w:space="0" w:color="auto"/>
                <w:left w:val="none" w:sz="0" w:space="0" w:color="auto"/>
                <w:bottom w:val="none" w:sz="0" w:space="0" w:color="auto"/>
                <w:right w:val="none" w:sz="0" w:space="0" w:color="auto"/>
              </w:divBdr>
            </w:div>
            <w:div w:id="1974941471">
              <w:marLeft w:val="0"/>
              <w:marRight w:val="0"/>
              <w:marTop w:val="0"/>
              <w:marBottom w:val="0"/>
              <w:divBdr>
                <w:top w:val="none" w:sz="0" w:space="0" w:color="auto"/>
                <w:left w:val="none" w:sz="0" w:space="0" w:color="auto"/>
                <w:bottom w:val="none" w:sz="0" w:space="0" w:color="auto"/>
                <w:right w:val="none" w:sz="0" w:space="0" w:color="auto"/>
              </w:divBdr>
            </w:div>
            <w:div w:id="1003972916">
              <w:marLeft w:val="0"/>
              <w:marRight w:val="0"/>
              <w:marTop w:val="0"/>
              <w:marBottom w:val="0"/>
              <w:divBdr>
                <w:top w:val="none" w:sz="0" w:space="0" w:color="auto"/>
                <w:left w:val="none" w:sz="0" w:space="0" w:color="auto"/>
                <w:bottom w:val="none" w:sz="0" w:space="0" w:color="auto"/>
                <w:right w:val="none" w:sz="0" w:space="0" w:color="auto"/>
              </w:divBdr>
            </w:div>
            <w:div w:id="406659338">
              <w:marLeft w:val="0"/>
              <w:marRight w:val="0"/>
              <w:marTop w:val="0"/>
              <w:marBottom w:val="0"/>
              <w:divBdr>
                <w:top w:val="none" w:sz="0" w:space="0" w:color="auto"/>
                <w:left w:val="none" w:sz="0" w:space="0" w:color="auto"/>
                <w:bottom w:val="none" w:sz="0" w:space="0" w:color="auto"/>
                <w:right w:val="none" w:sz="0" w:space="0" w:color="auto"/>
              </w:divBdr>
            </w:div>
            <w:div w:id="199712929">
              <w:marLeft w:val="0"/>
              <w:marRight w:val="0"/>
              <w:marTop w:val="0"/>
              <w:marBottom w:val="0"/>
              <w:divBdr>
                <w:top w:val="none" w:sz="0" w:space="0" w:color="auto"/>
                <w:left w:val="none" w:sz="0" w:space="0" w:color="auto"/>
                <w:bottom w:val="none" w:sz="0" w:space="0" w:color="auto"/>
                <w:right w:val="none" w:sz="0" w:space="0" w:color="auto"/>
              </w:divBdr>
            </w:div>
            <w:div w:id="710033719">
              <w:marLeft w:val="0"/>
              <w:marRight w:val="0"/>
              <w:marTop w:val="0"/>
              <w:marBottom w:val="0"/>
              <w:divBdr>
                <w:top w:val="none" w:sz="0" w:space="0" w:color="auto"/>
                <w:left w:val="none" w:sz="0" w:space="0" w:color="auto"/>
                <w:bottom w:val="none" w:sz="0" w:space="0" w:color="auto"/>
                <w:right w:val="none" w:sz="0" w:space="0" w:color="auto"/>
              </w:divBdr>
            </w:div>
            <w:div w:id="1986616701">
              <w:marLeft w:val="0"/>
              <w:marRight w:val="0"/>
              <w:marTop w:val="0"/>
              <w:marBottom w:val="0"/>
              <w:divBdr>
                <w:top w:val="none" w:sz="0" w:space="0" w:color="auto"/>
                <w:left w:val="none" w:sz="0" w:space="0" w:color="auto"/>
                <w:bottom w:val="none" w:sz="0" w:space="0" w:color="auto"/>
                <w:right w:val="none" w:sz="0" w:space="0" w:color="auto"/>
              </w:divBdr>
            </w:div>
            <w:div w:id="449663303">
              <w:marLeft w:val="0"/>
              <w:marRight w:val="0"/>
              <w:marTop w:val="0"/>
              <w:marBottom w:val="0"/>
              <w:divBdr>
                <w:top w:val="none" w:sz="0" w:space="0" w:color="auto"/>
                <w:left w:val="none" w:sz="0" w:space="0" w:color="auto"/>
                <w:bottom w:val="none" w:sz="0" w:space="0" w:color="auto"/>
                <w:right w:val="none" w:sz="0" w:space="0" w:color="auto"/>
              </w:divBdr>
            </w:div>
            <w:div w:id="861944275">
              <w:marLeft w:val="0"/>
              <w:marRight w:val="0"/>
              <w:marTop w:val="0"/>
              <w:marBottom w:val="0"/>
              <w:divBdr>
                <w:top w:val="none" w:sz="0" w:space="0" w:color="auto"/>
                <w:left w:val="none" w:sz="0" w:space="0" w:color="auto"/>
                <w:bottom w:val="none" w:sz="0" w:space="0" w:color="auto"/>
                <w:right w:val="none" w:sz="0" w:space="0" w:color="auto"/>
              </w:divBdr>
            </w:div>
            <w:div w:id="2027125772">
              <w:marLeft w:val="0"/>
              <w:marRight w:val="0"/>
              <w:marTop w:val="0"/>
              <w:marBottom w:val="0"/>
              <w:divBdr>
                <w:top w:val="none" w:sz="0" w:space="0" w:color="auto"/>
                <w:left w:val="none" w:sz="0" w:space="0" w:color="auto"/>
                <w:bottom w:val="none" w:sz="0" w:space="0" w:color="auto"/>
                <w:right w:val="none" w:sz="0" w:space="0" w:color="auto"/>
              </w:divBdr>
            </w:div>
            <w:div w:id="2035230551">
              <w:marLeft w:val="0"/>
              <w:marRight w:val="0"/>
              <w:marTop w:val="0"/>
              <w:marBottom w:val="0"/>
              <w:divBdr>
                <w:top w:val="none" w:sz="0" w:space="0" w:color="auto"/>
                <w:left w:val="none" w:sz="0" w:space="0" w:color="auto"/>
                <w:bottom w:val="none" w:sz="0" w:space="0" w:color="auto"/>
                <w:right w:val="none" w:sz="0" w:space="0" w:color="auto"/>
              </w:divBdr>
            </w:div>
            <w:div w:id="985203192">
              <w:marLeft w:val="0"/>
              <w:marRight w:val="0"/>
              <w:marTop w:val="0"/>
              <w:marBottom w:val="0"/>
              <w:divBdr>
                <w:top w:val="none" w:sz="0" w:space="0" w:color="auto"/>
                <w:left w:val="none" w:sz="0" w:space="0" w:color="auto"/>
                <w:bottom w:val="none" w:sz="0" w:space="0" w:color="auto"/>
                <w:right w:val="none" w:sz="0" w:space="0" w:color="auto"/>
              </w:divBdr>
            </w:div>
            <w:div w:id="556747822">
              <w:marLeft w:val="0"/>
              <w:marRight w:val="0"/>
              <w:marTop w:val="0"/>
              <w:marBottom w:val="0"/>
              <w:divBdr>
                <w:top w:val="none" w:sz="0" w:space="0" w:color="auto"/>
                <w:left w:val="none" w:sz="0" w:space="0" w:color="auto"/>
                <w:bottom w:val="none" w:sz="0" w:space="0" w:color="auto"/>
                <w:right w:val="none" w:sz="0" w:space="0" w:color="auto"/>
              </w:divBdr>
            </w:div>
            <w:div w:id="536968025">
              <w:marLeft w:val="0"/>
              <w:marRight w:val="0"/>
              <w:marTop w:val="0"/>
              <w:marBottom w:val="0"/>
              <w:divBdr>
                <w:top w:val="none" w:sz="0" w:space="0" w:color="auto"/>
                <w:left w:val="none" w:sz="0" w:space="0" w:color="auto"/>
                <w:bottom w:val="none" w:sz="0" w:space="0" w:color="auto"/>
                <w:right w:val="none" w:sz="0" w:space="0" w:color="auto"/>
              </w:divBdr>
            </w:div>
            <w:div w:id="633486039">
              <w:marLeft w:val="0"/>
              <w:marRight w:val="0"/>
              <w:marTop w:val="0"/>
              <w:marBottom w:val="0"/>
              <w:divBdr>
                <w:top w:val="none" w:sz="0" w:space="0" w:color="auto"/>
                <w:left w:val="none" w:sz="0" w:space="0" w:color="auto"/>
                <w:bottom w:val="none" w:sz="0" w:space="0" w:color="auto"/>
                <w:right w:val="none" w:sz="0" w:space="0" w:color="auto"/>
              </w:divBdr>
            </w:div>
            <w:div w:id="1854414747">
              <w:marLeft w:val="0"/>
              <w:marRight w:val="0"/>
              <w:marTop w:val="0"/>
              <w:marBottom w:val="0"/>
              <w:divBdr>
                <w:top w:val="none" w:sz="0" w:space="0" w:color="auto"/>
                <w:left w:val="none" w:sz="0" w:space="0" w:color="auto"/>
                <w:bottom w:val="none" w:sz="0" w:space="0" w:color="auto"/>
                <w:right w:val="none" w:sz="0" w:space="0" w:color="auto"/>
              </w:divBdr>
            </w:div>
            <w:div w:id="291445885">
              <w:marLeft w:val="0"/>
              <w:marRight w:val="0"/>
              <w:marTop w:val="0"/>
              <w:marBottom w:val="0"/>
              <w:divBdr>
                <w:top w:val="none" w:sz="0" w:space="0" w:color="auto"/>
                <w:left w:val="none" w:sz="0" w:space="0" w:color="auto"/>
                <w:bottom w:val="none" w:sz="0" w:space="0" w:color="auto"/>
                <w:right w:val="none" w:sz="0" w:space="0" w:color="auto"/>
              </w:divBdr>
            </w:div>
            <w:div w:id="1926185642">
              <w:marLeft w:val="0"/>
              <w:marRight w:val="0"/>
              <w:marTop w:val="0"/>
              <w:marBottom w:val="0"/>
              <w:divBdr>
                <w:top w:val="none" w:sz="0" w:space="0" w:color="auto"/>
                <w:left w:val="none" w:sz="0" w:space="0" w:color="auto"/>
                <w:bottom w:val="none" w:sz="0" w:space="0" w:color="auto"/>
                <w:right w:val="none" w:sz="0" w:space="0" w:color="auto"/>
              </w:divBdr>
            </w:div>
            <w:div w:id="337267519">
              <w:marLeft w:val="0"/>
              <w:marRight w:val="0"/>
              <w:marTop w:val="0"/>
              <w:marBottom w:val="0"/>
              <w:divBdr>
                <w:top w:val="none" w:sz="0" w:space="0" w:color="auto"/>
                <w:left w:val="none" w:sz="0" w:space="0" w:color="auto"/>
                <w:bottom w:val="none" w:sz="0" w:space="0" w:color="auto"/>
                <w:right w:val="none" w:sz="0" w:space="0" w:color="auto"/>
              </w:divBdr>
            </w:div>
            <w:div w:id="1312249880">
              <w:marLeft w:val="0"/>
              <w:marRight w:val="0"/>
              <w:marTop w:val="0"/>
              <w:marBottom w:val="0"/>
              <w:divBdr>
                <w:top w:val="none" w:sz="0" w:space="0" w:color="auto"/>
                <w:left w:val="none" w:sz="0" w:space="0" w:color="auto"/>
                <w:bottom w:val="none" w:sz="0" w:space="0" w:color="auto"/>
                <w:right w:val="none" w:sz="0" w:space="0" w:color="auto"/>
              </w:divBdr>
            </w:div>
            <w:div w:id="6733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3492">
      <w:bodyDiv w:val="1"/>
      <w:marLeft w:val="0"/>
      <w:marRight w:val="0"/>
      <w:marTop w:val="0"/>
      <w:marBottom w:val="0"/>
      <w:divBdr>
        <w:top w:val="none" w:sz="0" w:space="0" w:color="auto"/>
        <w:left w:val="none" w:sz="0" w:space="0" w:color="auto"/>
        <w:bottom w:val="none" w:sz="0" w:space="0" w:color="auto"/>
        <w:right w:val="none" w:sz="0" w:space="0" w:color="auto"/>
      </w:divBdr>
    </w:div>
    <w:div w:id="323823109">
      <w:bodyDiv w:val="1"/>
      <w:marLeft w:val="0"/>
      <w:marRight w:val="0"/>
      <w:marTop w:val="0"/>
      <w:marBottom w:val="0"/>
      <w:divBdr>
        <w:top w:val="none" w:sz="0" w:space="0" w:color="auto"/>
        <w:left w:val="none" w:sz="0" w:space="0" w:color="auto"/>
        <w:bottom w:val="none" w:sz="0" w:space="0" w:color="auto"/>
        <w:right w:val="none" w:sz="0" w:space="0" w:color="auto"/>
      </w:divBdr>
      <w:divsChild>
        <w:div w:id="32121475">
          <w:marLeft w:val="0"/>
          <w:marRight w:val="0"/>
          <w:marTop w:val="0"/>
          <w:marBottom w:val="0"/>
          <w:divBdr>
            <w:top w:val="none" w:sz="0" w:space="0" w:color="auto"/>
            <w:left w:val="none" w:sz="0" w:space="0" w:color="auto"/>
            <w:bottom w:val="none" w:sz="0" w:space="0" w:color="auto"/>
            <w:right w:val="none" w:sz="0" w:space="0" w:color="auto"/>
          </w:divBdr>
          <w:divsChild>
            <w:div w:id="310672805">
              <w:marLeft w:val="0"/>
              <w:marRight w:val="0"/>
              <w:marTop w:val="0"/>
              <w:marBottom w:val="0"/>
              <w:divBdr>
                <w:top w:val="none" w:sz="0" w:space="0" w:color="auto"/>
                <w:left w:val="none" w:sz="0" w:space="0" w:color="auto"/>
                <w:bottom w:val="none" w:sz="0" w:space="0" w:color="auto"/>
                <w:right w:val="none" w:sz="0" w:space="0" w:color="auto"/>
              </w:divBdr>
            </w:div>
            <w:div w:id="1228609728">
              <w:marLeft w:val="0"/>
              <w:marRight w:val="0"/>
              <w:marTop w:val="0"/>
              <w:marBottom w:val="0"/>
              <w:divBdr>
                <w:top w:val="none" w:sz="0" w:space="0" w:color="auto"/>
                <w:left w:val="none" w:sz="0" w:space="0" w:color="auto"/>
                <w:bottom w:val="none" w:sz="0" w:space="0" w:color="auto"/>
                <w:right w:val="none" w:sz="0" w:space="0" w:color="auto"/>
              </w:divBdr>
            </w:div>
            <w:div w:id="128597707">
              <w:marLeft w:val="0"/>
              <w:marRight w:val="0"/>
              <w:marTop w:val="0"/>
              <w:marBottom w:val="0"/>
              <w:divBdr>
                <w:top w:val="none" w:sz="0" w:space="0" w:color="auto"/>
                <w:left w:val="none" w:sz="0" w:space="0" w:color="auto"/>
                <w:bottom w:val="none" w:sz="0" w:space="0" w:color="auto"/>
                <w:right w:val="none" w:sz="0" w:space="0" w:color="auto"/>
              </w:divBdr>
            </w:div>
            <w:div w:id="76556461">
              <w:marLeft w:val="0"/>
              <w:marRight w:val="0"/>
              <w:marTop w:val="0"/>
              <w:marBottom w:val="0"/>
              <w:divBdr>
                <w:top w:val="none" w:sz="0" w:space="0" w:color="auto"/>
                <w:left w:val="none" w:sz="0" w:space="0" w:color="auto"/>
                <w:bottom w:val="none" w:sz="0" w:space="0" w:color="auto"/>
                <w:right w:val="none" w:sz="0" w:space="0" w:color="auto"/>
              </w:divBdr>
            </w:div>
            <w:div w:id="361322295">
              <w:marLeft w:val="0"/>
              <w:marRight w:val="0"/>
              <w:marTop w:val="0"/>
              <w:marBottom w:val="0"/>
              <w:divBdr>
                <w:top w:val="none" w:sz="0" w:space="0" w:color="auto"/>
                <w:left w:val="none" w:sz="0" w:space="0" w:color="auto"/>
                <w:bottom w:val="none" w:sz="0" w:space="0" w:color="auto"/>
                <w:right w:val="none" w:sz="0" w:space="0" w:color="auto"/>
              </w:divBdr>
            </w:div>
            <w:div w:id="2110083298">
              <w:marLeft w:val="0"/>
              <w:marRight w:val="0"/>
              <w:marTop w:val="0"/>
              <w:marBottom w:val="0"/>
              <w:divBdr>
                <w:top w:val="none" w:sz="0" w:space="0" w:color="auto"/>
                <w:left w:val="none" w:sz="0" w:space="0" w:color="auto"/>
                <w:bottom w:val="none" w:sz="0" w:space="0" w:color="auto"/>
                <w:right w:val="none" w:sz="0" w:space="0" w:color="auto"/>
              </w:divBdr>
            </w:div>
            <w:div w:id="395013464">
              <w:marLeft w:val="0"/>
              <w:marRight w:val="0"/>
              <w:marTop w:val="0"/>
              <w:marBottom w:val="0"/>
              <w:divBdr>
                <w:top w:val="none" w:sz="0" w:space="0" w:color="auto"/>
                <w:left w:val="none" w:sz="0" w:space="0" w:color="auto"/>
                <w:bottom w:val="none" w:sz="0" w:space="0" w:color="auto"/>
                <w:right w:val="none" w:sz="0" w:space="0" w:color="auto"/>
              </w:divBdr>
            </w:div>
            <w:div w:id="166547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45758">
      <w:bodyDiv w:val="1"/>
      <w:marLeft w:val="0"/>
      <w:marRight w:val="0"/>
      <w:marTop w:val="0"/>
      <w:marBottom w:val="0"/>
      <w:divBdr>
        <w:top w:val="none" w:sz="0" w:space="0" w:color="auto"/>
        <w:left w:val="none" w:sz="0" w:space="0" w:color="auto"/>
        <w:bottom w:val="none" w:sz="0" w:space="0" w:color="auto"/>
        <w:right w:val="none" w:sz="0" w:space="0" w:color="auto"/>
      </w:divBdr>
    </w:div>
    <w:div w:id="326979273">
      <w:bodyDiv w:val="1"/>
      <w:marLeft w:val="0"/>
      <w:marRight w:val="0"/>
      <w:marTop w:val="0"/>
      <w:marBottom w:val="0"/>
      <w:divBdr>
        <w:top w:val="none" w:sz="0" w:space="0" w:color="auto"/>
        <w:left w:val="none" w:sz="0" w:space="0" w:color="auto"/>
        <w:bottom w:val="none" w:sz="0" w:space="0" w:color="auto"/>
        <w:right w:val="none" w:sz="0" w:space="0" w:color="auto"/>
      </w:divBdr>
      <w:divsChild>
        <w:div w:id="1746031078">
          <w:marLeft w:val="0"/>
          <w:marRight w:val="0"/>
          <w:marTop w:val="0"/>
          <w:marBottom w:val="0"/>
          <w:divBdr>
            <w:top w:val="none" w:sz="0" w:space="0" w:color="auto"/>
            <w:left w:val="none" w:sz="0" w:space="0" w:color="auto"/>
            <w:bottom w:val="none" w:sz="0" w:space="0" w:color="auto"/>
            <w:right w:val="none" w:sz="0" w:space="0" w:color="auto"/>
          </w:divBdr>
          <w:divsChild>
            <w:div w:id="1968393150">
              <w:marLeft w:val="0"/>
              <w:marRight w:val="0"/>
              <w:marTop w:val="0"/>
              <w:marBottom w:val="0"/>
              <w:divBdr>
                <w:top w:val="none" w:sz="0" w:space="0" w:color="auto"/>
                <w:left w:val="none" w:sz="0" w:space="0" w:color="auto"/>
                <w:bottom w:val="none" w:sz="0" w:space="0" w:color="auto"/>
                <w:right w:val="none" w:sz="0" w:space="0" w:color="auto"/>
              </w:divBdr>
            </w:div>
            <w:div w:id="147174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11072">
      <w:bodyDiv w:val="1"/>
      <w:marLeft w:val="0"/>
      <w:marRight w:val="0"/>
      <w:marTop w:val="0"/>
      <w:marBottom w:val="0"/>
      <w:divBdr>
        <w:top w:val="none" w:sz="0" w:space="0" w:color="auto"/>
        <w:left w:val="none" w:sz="0" w:space="0" w:color="auto"/>
        <w:bottom w:val="none" w:sz="0" w:space="0" w:color="auto"/>
        <w:right w:val="none" w:sz="0" w:space="0" w:color="auto"/>
      </w:divBdr>
      <w:divsChild>
        <w:div w:id="1811092118">
          <w:marLeft w:val="0"/>
          <w:marRight w:val="0"/>
          <w:marTop w:val="0"/>
          <w:marBottom w:val="0"/>
          <w:divBdr>
            <w:top w:val="none" w:sz="0" w:space="0" w:color="auto"/>
            <w:left w:val="none" w:sz="0" w:space="0" w:color="auto"/>
            <w:bottom w:val="none" w:sz="0" w:space="0" w:color="auto"/>
            <w:right w:val="none" w:sz="0" w:space="0" w:color="auto"/>
          </w:divBdr>
          <w:divsChild>
            <w:div w:id="1366835194">
              <w:marLeft w:val="0"/>
              <w:marRight w:val="0"/>
              <w:marTop w:val="0"/>
              <w:marBottom w:val="0"/>
              <w:divBdr>
                <w:top w:val="none" w:sz="0" w:space="0" w:color="auto"/>
                <w:left w:val="none" w:sz="0" w:space="0" w:color="auto"/>
                <w:bottom w:val="none" w:sz="0" w:space="0" w:color="auto"/>
                <w:right w:val="none" w:sz="0" w:space="0" w:color="auto"/>
              </w:divBdr>
            </w:div>
            <w:div w:id="89283636">
              <w:marLeft w:val="0"/>
              <w:marRight w:val="0"/>
              <w:marTop w:val="0"/>
              <w:marBottom w:val="0"/>
              <w:divBdr>
                <w:top w:val="none" w:sz="0" w:space="0" w:color="auto"/>
                <w:left w:val="none" w:sz="0" w:space="0" w:color="auto"/>
                <w:bottom w:val="none" w:sz="0" w:space="0" w:color="auto"/>
                <w:right w:val="none" w:sz="0" w:space="0" w:color="auto"/>
              </w:divBdr>
            </w:div>
            <w:div w:id="1355770694">
              <w:marLeft w:val="0"/>
              <w:marRight w:val="0"/>
              <w:marTop w:val="0"/>
              <w:marBottom w:val="0"/>
              <w:divBdr>
                <w:top w:val="none" w:sz="0" w:space="0" w:color="auto"/>
                <w:left w:val="none" w:sz="0" w:space="0" w:color="auto"/>
                <w:bottom w:val="none" w:sz="0" w:space="0" w:color="auto"/>
                <w:right w:val="none" w:sz="0" w:space="0" w:color="auto"/>
              </w:divBdr>
            </w:div>
            <w:div w:id="176236711">
              <w:marLeft w:val="0"/>
              <w:marRight w:val="0"/>
              <w:marTop w:val="0"/>
              <w:marBottom w:val="0"/>
              <w:divBdr>
                <w:top w:val="none" w:sz="0" w:space="0" w:color="auto"/>
                <w:left w:val="none" w:sz="0" w:space="0" w:color="auto"/>
                <w:bottom w:val="none" w:sz="0" w:space="0" w:color="auto"/>
                <w:right w:val="none" w:sz="0" w:space="0" w:color="auto"/>
              </w:divBdr>
            </w:div>
            <w:div w:id="534536450">
              <w:marLeft w:val="0"/>
              <w:marRight w:val="0"/>
              <w:marTop w:val="0"/>
              <w:marBottom w:val="0"/>
              <w:divBdr>
                <w:top w:val="none" w:sz="0" w:space="0" w:color="auto"/>
                <w:left w:val="none" w:sz="0" w:space="0" w:color="auto"/>
                <w:bottom w:val="none" w:sz="0" w:space="0" w:color="auto"/>
                <w:right w:val="none" w:sz="0" w:space="0" w:color="auto"/>
              </w:divBdr>
            </w:div>
            <w:div w:id="876700223">
              <w:marLeft w:val="0"/>
              <w:marRight w:val="0"/>
              <w:marTop w:val="0"/>
              <w:marBottom w:val="0"/>
              <w:divBdr>
                <w:top w:val="none" w:sz="0" w:space="0" w:color="auto"/>
                <w:left w:val="none" w:sz="0" w:space="0" w:color="auto"/>
                <w:bottom w:val="none" w:sz="0" w:space="0" w:color="auto"/>
                <w:right w:val="none" w:sz="0" w:space="0" w:color="auto"/>
              </w:divBdr>
            </w:div>
            <w:div w:id="735251061">
              <w:marLeft w:val="0"/>
              <w:marRight w:val="0"/>
              <w:marTop w:val="0"/>
              <w:marBottom w:val="0"/>
              <w:divBdr>
                <w:top w:val="none" w:sz="0" w:space="0" w:color="auto"/>
                <w:left w:val="none" w:sz="0" w:space="0" w:color="auto"/>
                <w:bottom w:val="none" w:sz="0" w:space="0" w:color="auto"/>
                <w:right w:val="none" w:sz="0" w:space="0" w:color="auto"/>
              </w:divBdr>
            </w:div>
            <w:div w:id="957445636">
              <w:marLeft w:val="0"/>
              <w:marRight w:val="0"/>
              <w:marTop w:val="0"/>
              <w:marBottom w:val="0"/>
              <w:divBdr>
                <w:top w:val="none" w:sz="0" w:space="0" w:color="auto"/>
                <w:left w:val="none" w:sz="0" w:space="0" w:color="auto"/>
                <w:bottom w:val="none" w:sz="0" w:space="0" w:color="auto"/>
                <w:right w:val="none" w:sz="0" w:space="0" w:color="auto"/>
              </w:divBdr>
            </w:div>
            <w:div w:id="686638874">
              <w:marLeft w:val="0"/>
              <w:marRight w:val="0"/>
              <w:marTop w:val="0"/>
              <w:marBottom w:val="0"/>
              <w:divBdr>
                <w:top w:val="none" w:sz="0" w:space="0" w:color="auto"/>
                <w:left w:val="none" w:sz="0" w:space="0" w:color="auto"/>
                <w:bottom w:val="none" w:sz="0" w:space="0" w:color="auto"/>
                <w:right w:val="none" w:sz="0" w:space="0" w:color="auto"/>
              </w:divBdr>
            </w:div>
            <w:div w:id="1161776378">
              <w:marLeft w:val="0"/>
              <w:marRight w:val="0"/>
              <w:marTop w:val="0"/>
              <w:marBottom w:val="0"/>
              <w:divBdr>
                <w:top w:val="none" w:sz="0" w:space="0" w:color="auto"/>
                <w:left w:val="none" w:sz="0" w:space="0" w:color="auto"/>
                <w:bottom w:val="none" w:sz="0" w:space="0" w:color="auto"/>
                <w:right w:val="none" w:sz="0" w:space="0" w:color="auto"/>
              </w:divBdr>
            </w:div>
            <w:div w:id="556625686">
              <w:marLeft w:val="0"/>
              <w:marRight w:val="0"/>
              <w:marTop w:val="0"/>
              <w:marBottom w:val="0"/>
              <w:divBdr>
                <w:top w:val="none" w:sz="0" w:space="0" w:color="auto"/>
                <w:left w:val="none" w:sz="0" w:space="0" w:color="auto"/>
                <w:bottom w:val="none" w:sz="0" w:space="0" w:color="auto"/>
                <w:right w:val="none" w:sz="0" w:space="0" w:color="auto"/>
              </w:divBdr>
            </w:div>
            <w:div w:id="1206677949">
              <w:marLeft w:val="0"/>
              <w:marRight w:val="0"/>
              <w:marTop w:val="0"/>
              <w:marBottom w:val="0"/>
              <w:divBdr>
                <w:top w:val="none" w:sz="0" w:space="0" w:color="auto"/>
                <w:left w:val="none" w:sz="0" w:space="0" w:color="auto"/>
                <w:bottom w:val="none" w:sz="0" w:space="0" w:color="auto"/>
                <w:right w:val="none" w:sz="0" w:space="0" w:color="auto"/>
              </w:divBdr>
            </w:div>
            <w:div w:id="4615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612441">
      <w:bodyDiv w:val="1"/>
      <w:marLeft w:val="0"/>
      <w:marRight w:val="0"/>
      <w:marTop w:val="0"/>
      <w:marBottom w:val="0"/>
      <w:divBdr>
        <w:top w:val="none" w:sz="0" w:space="0" w:color="auto"/>
        <w:left w:val="none" w:sz="0" w:space="0" w:color="auto"/>
        <w:bottom w:val="none" w:sz="0" w:space="0" w:color="auto"/>
        <w:right w:val="none" w:sz="0" w:space="0" w:color="auto"/>
      </w:divBdr>
    </w:div>
    <w:div w:id="333268525">
      <w:bodyDiv w:val="1"/>
      <w:marLeft w:val="0"/>
      <w:marRight w:val="0"/>
      <w:marTop w:val="0"/>
      <w:marBottom w:val="0"/>
      <w:divBdr>
        <w:top w:val="none" w:sz="0" w:space="0" w:color="auto"/>
        <w:left w:val="none" w:sz="0" w:space="0" w:color="auto"/>
        <w:bottom w:val="none" w:sz="0" w:space="0" w:color="auto"/>
        <w:right w:val="none" w:sz="0" w:space="0" w:color="auto"/>
      </w:divBdr>
      <w:divsChild>
        <w:div w:id="981228487">
          <w:marLeft w:val="0"/>
          <w:marRight w:val="0"/>
          <w:marTop w:val="0"/>
          <w:marBottom w:val="0"/>
          <w:divBdr>
            <w:top w:val="none" w:sz="0" w:space="0" w:color="auto"/>
            <w:left w:val="none" w:sz="0" w:space="0" w:color="auto"/>
            <w:bottom w:val="none" w:sz="0" w:space="0" w:color="auto"/>
            <w:right w:val="none" w:sz="0" w:space="0" w:color="auto"/>
          </w:divBdr>
          <w:divsChild>
            <w:div w:id="905408793">
              <w:marLeft w:val="0"/>
              <w:marRight w:val="0"/>
              <w:marTop w:val="0"/>
              <w:marBottom w:val="0"/>
              <w:divBdr>
                <w:top w:val="none" w:sz="0" w:space="0" w:color="auto"/>
                <w:left w:val="none" w:sz="0" w:space="0" w:color="auto"/>
                <w:bottom w:val="none" w:sz="0" w:space="0" w:color="auto"/>
                <w:right w:val="none" w:sz="0" w:space="0" w:color="auto"/>
              </w:divBdr>
            </w:div>
            <w:div w:id="1901402583">
              <w:marLeft w:val="0"/>
              <w:marRight w:val="0"/>
              <w:marTop w:val="0"/>
              <w:marBottom w:val="0"/>
              <w:divBdr>
                <w:top w:val="none" w:sz="0" w:space="0" w:color="auto"/>
                <w:left w:val="none" w:sz="0" w:space="0" w:color="auto"/>
                <w:bottom w:val="none" w:sz="0" w:space="0" w:color="auto"/>
                <w:right w:val="none" w:sz="0" w:space="0" w:color="auto"/>
              </w:divBdr>
            </w:div>
            <w:div w:id="1769039532">
              <w:marLeft w:val="0"/>
              <w:marRight w:val="0"/>
              <w:marTop w:val="0"/>
              <w:marBottom w:val="0"/>
              <w:divBdr>
                <w:top w:val="none" w:sz="0" w:space="0" w:color="auto"/>
                <w:left w:val="none" w:sz="0" w:space="0" w:color="auto"/>
                <w:bottom w:val="none" w:sz="0" w:space="0" w:color="auto"/>
                <w:right w:val="none" w:sz="0" w:space="0" w:color="auto"/>
              </w:divBdr>
            </w:div>
            <w:div w:id="2038658535">
              <w:marLeft w:val="0"/>
              <w:marRight w:val="0"/>
              <w:marTop w:val="0"/>
              <w:marBottom w:val="0"/>
              <w:divBdr>
                <w:top w:val="none" w:sz="0" w:space="0" w:color="auto"/>
                <w:left w:val="none" w:sz="0" w:space="0" w:color="auto"/>
                <w:bottom w:val="none" w:sz="0" w:space="0" w:color="auto"/>
                <w:right w:val="none" w:sz="0" w:space="0" w:color="auto"/>
              </w:divBdr>
            </w:div>
            <w:div w:id="1036661152">
              <w:marLeft w:val="0"/>
              <w:marRight w:val="0"/>
              <w:marTop w:val="0"/>
              <w:marBottom w:val="0"/>
              <w:divBdr>
                <w:top w:val="none" w:sz="0" w:space="0" w:color="auto"/>
                <w:left w:val="none" w:sz="0" w:space="0" w:color="auto"/>
                <w:bottom w:val="none" w:sz="0" w:space="0" w:color="auto"/>
                <w:right w:val="none" w:sz="0" w:space="0" w:color="auto"/>
              </w:divBdr>
            </w:div>
            <w:div w:id="1828205918">
              <w:marLeft w:val="0"/>
              <w:marRight w:val="0"/>
              <w:marTop w:val="0"/>
              <w:marBottom w:val="0"/>
              <w:divBdr>
                <w:top w:val="none" w:sz="0" w:space="0" w:color="auto"/>
                <w:left w:val="none" w:sz="0" w:space="0" w:color="auto"/>
                <w:bottom w:val="none" w:sz="0" w:space="0" w:color="auto"/>
                <w:right w:val="none" w:sz="0" w:space="0" w:color="auto"/>
              </w:divBdr>
            </w:div>
            <w:div w:id="1892230980">
              <w:marLeft w:val="0"/>
              <w:marRight w:val="0"/>
              <w:marTop w:val="0"/>
              <w:marBottom w:val="0"/>
              <w:divBdr>
                <w:top w:val="none" w:sz="0" w:space="0" w:color="auto"/>
                <w:left w:val="none" w:sz="0" w:space="0" w:color="auto"/>
                <w:bottom w:val="none" w:sz="0" w:space="0" w:color="auto"/>
                <w:right w:val="none" w:sz="0" w:space="0" w:color="auto"/>
              </w:divBdr>
            </w:div>
            <w:div w:id="1940791977">
              <w:marLeft w:val="0"/>
              <w:marRight w:val="0"/>
              <w:marTop w:val="0"/>
              <w:marBottom w:val="0"/>
              <w:divBdr>
                <w:top w:val="none" w:sz="0" w:space="0" w:color="auto"/>
                <w:left w:val="none" w:sz="0" w:space="0" w:color="auto"/>
                <w:bottom w:val="none" w:sz="0" w:space="0" w:color="auto"/>
                <w:right w:val="none" w:sz="0" w:space="0" w:color="auto"/>
              </w:divBdr>
            </w:div>
            <w:div w:id="1169517614">
              <w:marLeft w:val="0"/>
              <w:marRight w:val="0"/>
              <w:marTop w:val="0"/>
              <w:marBottom w:val="0"/>
              <w:divBdr>
                <w:top w:val="none" w:sz="0" w:space="0" w:color="auto"/>
                <w:left w:val="none" w:sz="0" w:space="0" w:color="auto"/>
                <w:bottom w:val="none" w:sz="0" w:space="0" w:color="auto"/>
                <w:right w:val="none" w:sz="0" w:space="0" w:color="auto"/>
              </w:divBdr>
            </w:div>
            <w:div w:id="1375227032">
              <w:marLeft w:val="0"/>
              <w:marRight w:val="0"/>
              <w:marTop w:val="0"/>
              <w:marBottom w:val="0"/>
              <w:divBdr>
                <w:top w:val="none" w:sz="0" w:space="0" w:color="auto"/>
                <w:left w:val="none" w:sz="0" w:space="0" w:color="auto"/>
                <w:bottom w:val="none" w:sz="0" w:space="0" w:color="auto"/>
                <w:right w:val="none" w:sz="0" w:space="0" w:color="auto"/>
              </w:divBdr>
            </w:div>
            <w:div w:id="221797845">
              <w:marLeft w:val="0"/>
              <w:marRight w:val="0"/>
              <w:marTop w:val="0"/>
              <w:marBottom w:val="0"/>
              <w:divBdr>
                <w:top w:val="none" w:sz="0" w:space="0" w:color="auto"/>
                <w:left w:val="none" w:sz="0" w:space="0" w:color="auto"/>
                <w:bottom w:val="none" w:sz="0" w:space="0" w:color="auto"/>
                <w:right w:val="none" w:sz="0" w:space="0" w:color="auto"/>
              </w:divBdr>
            </w:div>
            <w:div w:id="1280724135">
              <w:marLeft w:val="0"/>
              <w:marRight w:val="0"/>
              <w:marTop w:val="0"/>
              <w:marBottom w:val="0"/>
              <w:divBdr>
                <w:top w:val="none" w:sz="0" w:space="0" w:color="auto"/>
                <w:left w:val="none" w:sz="0" w:space="0" w:color="auto"/>
                <w:bottom w:val="none" w:sz="0" w:space="0" w:color="auto"/>
                <w:right w:val="none" w:sz="0" w:space="0" w:color="auto"/>
              </w:divBdr>
            </w:div>
            <w:div w:id="1331719136">
              <w:marLeft w:val="0"/>
              <w:marRight w:val="0"/>
              <w:marTop w:val="0"/>
              <w:marBottom w:val="0"/>
              <w:divBdr>
                <w:top w:val="none" w:sz="0" w:space="0" w:color="auto"/>
                <w:left w:val="none" w:sz="0" w:space="0" w:color="auto"/>
                <w:bottom w:val="none" w:sz="0" w:space="0" w:color="auto"/>
                <w:right w:val="none" w:sz="0" w:space="0" w:color="auto"/>
              </w:divBdr>
            </w:div>
            <w:div w:id="408431302">
              <w:marLeft w:val="0"/>
              <w:marRight w:val="0"/>
              <w:marTop w:val="0"/>
              <w:marBottom w:val="0"/>
              <w:divBdr>
                <w:top w:val="none" w:sz="0" w:space="0" w:color="auto"/>
                <w:left w:val="none" w:sz="0" w:space="0" w:color="auto"/>
                <w:bottom w:val="none" w:sz="0" w:space="0" w:color="auto"/>
                <w:right w:val="none" w:sz="0" w:space="0" w:color="auto"/>
              </w:divBdr>
            </w:div>
            <w:div w:id="2029985416">
              <w:marLeft w:val="0"/>
              <w:marRight w:val="0"/>
              <w:marTop w:val="0"/>
              <w:marBottom w:val="0"/>
              <w:divBdr>
                <w:top w:val="none" w:sz="0" w:space="0" w:color="auto"/>
                <w:left w:val="none" w:sz="0" w:space="0" w:color="auto"/>
                <w:bottom w:val="none" w:sz="0" w:space="0" w:color="auto"/>
                <w:right w:val="none" w:sz="0" w:space="0" w:color="auto"/>
              </w:divBdr>
            </w:div>
            <w:div w:id="17375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501725">
      <w:bodyDiv w:val="1"/>
      <w:marLeft w:val="0"/>
      <w:marRight w:val="0"/>
      <w:marTop w:val="0"/>
      <w:marBottom w:val="0"/>
      <w:divBdr>
        <w:top w:val="none" w:sz="0" w:space="0" w:color="auto"/>
        <w:left w:val="none" w:sz="0" w:space="0" w:color="auto"/>
        <w:bottom w:val="none" w:sz="0" w:space="0" w:color="auto"/>
        <w:right w:val="none" w:sz="0" w:space="0" w:color="auto"/>
      </w:divBdr>
      <w:divsChild>
        <w:div w:id="824514942">
          <w:marLeft w:val="0"/>
          <w:marRight w:val="0"/>
          <w:marTop w:val="0"/>
          <w:marBottom w:val="0"/>
          <w:divBdr>
            <w:top w:val="none" w:sz="0" w:space="0" w:color="auto"/>
            <w:left w:val="none" w:sz="0" w:space="0" w:color="auto"/>
            <w:bottom w:val="none" w:sz="0" w:space="0" w:color="auto"/>
            <w:right w:val="none" w:sz="0" w:space="0" w:color="auto"/>
          </w:divBdr>
          <w:divsChild>
            <w:div w:id="376666931">
              <w:marLeft w:val="0"/>
              <w:marRight w:val="0"/>
              <w:marTop w:val="0"/>
              <w:marBottom w:val="0"/>
              <w:divBdr>
                <w:top w:val="none" w:sz="0" w:space="0" w:color="auto"/>
                <w:left w:val="none" w:sz="0" w:space="0" w:color="auto"/>
                <w:bottom w:val="none" w:sz="0" w:space="0" w:color="auto"/>
                <w:right w:val="none" w:sz="0" w:space="0" w:color="auto"/>
              </w:divBdr>
            </w:div>
            <w:div w:id="1929263676">
              <w:marLeft w:val="0"/>
              <w:marRight w:val="0"/>
              <w:marTop w:val="0"/>
              <w:marBottom w:val="0"/>
              <w:divBdr>
                <w:top w:val="none" w:sz="0" w:space="0" w:color="auto"/>
                <w:left w:val="none" w:sz="0" w:space="0" w:color="auto"/>
                <w:bottom w:val="none" w:sz="0" w:space="0" w:color="auto"/>
                <w:right w:val="none" w:sz="0" w:space="0" w:color="auto"/>
              </w:divBdr>
            </w:div>
            <w:div w:id="849564215">
              <w:marLeft w:val="0"/>
              <w:marRight w:val="0"/>
              <w:marTop w:val="0"/>
              <w:marBottom w:val="0"/>
              <w:divBdr>
                <w:top w:val="none" w:sz="0" w:space="0" w:color="auto"/>
                <w:left w:val="none" w:sz="0" w:space="0" w:color="auto"/>
                <w:bottom w:val="none" w:sz="0" w:space="0" w:color="auto"/>
                <w:right w:val="none" w:sz="0" w:space="0" w:color="auto"/>
              </w:divBdr>
            </w:div>
            <w:div w:id="935678183">
              <w:marLeft w:val="0"/>
              <w:marRight w:val="0"/>
              <w:marTop w:val="0"/>
              <w:marBottom w:val="0"/>
              <w:divBdr>
                <w:top w:val="none" w:sz="0" w:space="0" w:color="auto"/>
                <w:left w:val="none" w:sz="0" w:space="0" w:color="auto"/>
                <w:bottom w:val="none" w:sz="0" w:space="0" w:color="auto"/>
                <w:right w:val="none" w:sz="0" w:space="0" w:color="auto"/>
              </w:divBdr>
            </w:div>
            <w:div w:id="1003051552">
              <w:marLeft w:val="0"/>
              <w:marRight w:val="0"/>
              <w:marTop w:val="0"/>
              <w:marBottom w:val="0"/>
              <w:divBdr>
                <w:top w:val="none" w:sz="0" w:space="0" w:color="auto"/>
                <w:left w:val="none" w:sz="0" w:space="0" w:color="auto"/>
                <w:bottom w:val="none" w:sz="0" w:space="0" w:color="auto"/>
                <w:right w:val="none" w:sz="0" w:space="0" w:color="auto"/>
              </w:divBdr>
            </w:div>
            <w:div w:id="504127119">
              <w:marLeft w:val="0"/>
              <w:marRight w:val="0"/>
              <w:marTop w:val="0"/>
              <w:marBottom w:val="0"/>
              <w:divBdr>
                <w:top w:val="none" w:sz="0" w:space="0" w:color="auto"/>
                <w:left w:val="none" w:sz="0" w:space="0" w:color="auto"/>
                <w:bottom w:val="none" w:sz="0" w:space="0" w:color="auto"/>
                <w:right w:val="none" w:sz="0" w:space="0" w:color="auto"/>
              </w:divBdr>
            </w:div>
            <w:div w:id="690568488">
              <w:marLeft w:val="0"/>
              <w:marRight w:val="0"/>
              <w:marTop w:val="0"/>
              <w:marBottom w:val="0"/>
              <w:divBdr>
                <w:top w:val="none" w:sz="0" w:space="0" w:color="auto"/>
                <w:left w:val="none" w:sz="0" w:space="0" w:color="auto"/>
                <w:bottom w:val="none" w:sz="0" w:space="0" w:color="auto"/>
                <w:right w:val="none" w:sz="0" w:space="0" w:color="auto"/>
              </w:divBdr>
            </w:div>
            <w:div w:id="1044059110">
              <w:marLeft w:val="0"/>
              <w:marRight w:val="0"/>
              <w:marTop w:val="0"/>
              <w:marBottom w:val="0"/>
              <w:divBdr>
                <w:top w:val="none" w:sz="0" w:space="0" w:color="auto"/>
                <w:left w:val="none" w:sz="0" w:space="0" w:color="auto"/>
                <w:bottom w:val="none" w:sz="0" w:space="0" w:color="auto"/>
                <w:right w:val="none" w:sz="0" w:space="0" w:color="auto"/>
              </w:divBdr>
            </w:div>
            <w:div w:id="1968270188">
              <w:marLeft w:val="0"/>
              <w:marRight w:val="0"/>
              <w:marTop w:val="0"/>
              <w:marBottom w:val="0"/>
              <w:divBdr>
                <w:top w:val="none" w:sz="0" w:space="0" w:color="auto"/>
                <w:left w:val="none" w:sz="0" w:space="0" w:color="auto"/>
                <w:bottom w:val="none" w:sz="0" w:space="0" w:color="auto"/>
                <w:right w:val="none" w:sz="0" w:space="0" w:color="auto"/>
              </w:divBdr>
            </w:div>
            <w:div w:id="871918395">
              <w:marLeft w:val="0"/>
              <w:marRight w:val="0"/>
              <w:marTop w:val="0"/>
              <w:marBottom w:val="0"/>
              <w:divBdr>
                <w:top w:val="none" w:sz="0" w:space="0" w:color="auto"/>
                <w:left w:val="none" w:sz="0" w:space="0" w:color="auto"/>
                <w:bottom w:val="none" w:sz="0" w:space="0" w:color="auto"/>
                <w:right w:val="none" w:sz="0" w:space="0" w:color="auto"/>
              </w:divBdr>
            </w:div>
            <w:div w:id="1764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925969">
      <w:bodyDiv w:val="1"/>
      <w:marLeft w:val="0"/>
      <w:marRight w:val="0"/>
      <w:marTop w:val="0"/>
      <w:marBottom w:val="0"/>
      <w:divBdr>
        <w:top w:val="none" w:sz="0" w:space="0" w:color="auto"/>
        <w:left w:val="none" w:sz="0" w:space="0" w:color="auto"/>
        <w:bottom w:val="none" w:sz="0" w:space="0" w:color="auto"/>
        <w:right w:val="none" w:sz="0" w:space="0" w:color="auto"/>
      </w:divBdr>
    </w:div>
    <w:div w:id="342173060">
      <w:bodyDiv w:val="1"/>
      <w:marLeft w:val="0"/>
      <w:marRight w:val="0"/>
      <w:marTop w:val="0"/>
      <w:marBottom w:val="0"/>
      <w:divBdr>
        <w:top w:val="none" w:sz="0" w:space="0" w:color="auto"/>
        <w:left w:val="none" w:sz="0" w:space="0" w:color="auto"/>
        <w:bottom w:val="none" w:sz="0" w:space="0" w:color="auto"/>
        <w:right w:val="none" w:sz="0" w:space="0" w:color="auto"/>
      </w:divBdr>
      <w:divsChild>
        <w:div w:id="1543859431">
          <w:marLeft w:val="0"/>
          <w:marRight w:val="0"/>
          <w:marTop w:val="0"/>
          <w:marBottom w:val="0"/>
          <w:divBdr>
            <w:top w:val="none" w:sz="0" w:space="0" w:color="auto"/>
            <w:left w:val="none" w:sz="0" w:space="0" w:color="auto"/>
            <w:bottom w:val="none" w:sz="0" w:space="0" w:color="auto"/>
            <w:right w:val="none" w:sz="0" w:space="0" w:color="auto"/>
          </w:divBdr>
          <w:divsChild>
            <w:div w:id="796727090">
              <w:marLeft w:val="0"/>
              <w:marRight w:val="0"/>
              <w:marTop w:val="0"/>
              <w:marBottom w:val="0"/>
              <w:divBdr>
                <w:top w:val="none" w:sz="0" w:space="0" w:color="auto"/>
                <w:left w:val="none" w:sz="0" w:space="0" w:color="auto"/>
                <w:bottom w:val="none" w:sz="0" w:space="0" w:color="auto"/>
                <w:right w:val="none" w:sz="0" w:space="0" w:color="auto"/>
              </w:divBdr>
            </w:div>
            <w:div w:id="1720012058">
              <w:marLeft w:val="0"/>
              <w:marRight w:val="0"/>
              <w:marTop w:val="0"/>
              <w:marBottom w:val="0"/>
              <w:divBdr>
                <w:top w:val="none" w:sz="0" w:space="0" w:color="auto"/>
                <w:left w:val="none" w:sz="0" w:space="0" w:color="auto"/>
                <w:bottom w:val="none" w:sz="0" w:space="0" w:color="auto"/>
                <w:right w:val="none" w:sz="0" w:space="0" w:color="auto"/>
              </w:divBdr>
            </w:div>
            <w:div w:id="1899895687">
              <w:marLeft w:val="0"/>
              <w:marRight w:val="0"/>
              <w:marTop w:val="0"/>
              <w:marBottom w:val="0"/>
              <w:divBdr>
                <w:top w:val="none" w:sz="0" w:space="0" w:color="auto"/>
                <w:left w:val="none" w:sz="0" w:space="0" w:color="auto"/>
                <w:bottom w:val="none" w:sz="0" w:space="0" w:color="auto"/>
                <w:right w:val="none" w:sz="0" w:space="0" w:color="auto"/>
              </w:divBdr>
            </w:div>
            <w:div w:id="492641659">
              <w:marLeft w:val="0"/>
              <w:marRight w:val="0"/>
              <w:marTop w:val="0"/>
              <w:marBottom w:val="0"/>
              <w:divBdr>
                <w:top w:val="none" w:sz="0" w:space="0" w:color="auto"/>
                <w:left w:val="none" w:sz="0" w:space="0" w:color="auto"/>
                <w:bottom w:val="none" w:sz="0" w:space="0" w:color="auto"/>
                <w:right w:val="none" w:sz="0" w:space="0" w:color="auto"/>
              </w:divBdr>
            </w:div>
            <w:div w:id="2090881313">
              <w:marLeft w:val="0"/>
              <w:marRight w:val="0"/>
              <w:marTop w:val="0"/>
              <w:marBottom w:val="0"/>
              <w:divBdr>
                <w:top w:val="none" w:sz="0" w:space="0" w:color="auto"/>
                <w:left w:val="none" w:sz="0" w:space="0" w:color="auto"/>
                <w:bottom w:val="none" w:sz="0" w:space="0" w:color="auto"/>
                <w:right w:val="none" w:sz="0" w:space="0" w:color="auto"/>
              </w:divBdr>
            </w:div>
            <w:div w:id="1943759650">
              <w:marLeft w:val="0"/>
              <w:marRight w:val="0"/>
              <w:marTop w:val="0"/>
              <w:marBottom w:val="0"/>
              <w:divBdr>
                <w:top w:val="none" w:sz="0" w:space="0" w:color="auto"/>
                <w:left w:val="none" w:sz="0" w:space="0" w:color="auto"/>
                <w:bottom w:val="none" w:sz="0" w:space="0" w:color="auto"/>
                <w:right w:val="none" w:sz="0" w:space="0" w:color="auto"/>
              </w:divBdr>
            </w:div>
            <w:div w:id="543903701">
              <w:marLeft w:val="0"/>
              <w:marRight w:val="0"/>
              <w:marTop w:val="0"/>
              <w:marBottom w:val="0"/>
              <w:divBdr>
                <w:top w:val="none" w:sz="0" w:space="0" w:color="auto"/>
                <w:left w:val="none" w:sz="0" w:space="0" w:color="auto"/>
                <w:bottom w:val="none" w:sz="0" w:space="0" w:color="auto"/>
                <w:right w:val="none" w:sz="0" w:space="0" w:color="auto"/>
              </w:divBdr>
            </w:div>
            <w:div w:id="774399251">
              <w:marLeft w:val="0"/>
              <w:marRight w:val="0"/>
              <w:marTop w:val="0"/>
              <w:marBottom w:val="0"/>
              <w:divBdr>
                <w:top w:val="none" w:sz="0" w:space="0" w:color="auto"/>
                <w:left w:val="none" w:sz="0" w:space="0" w:color="auto"/>
                <w:bottom w:val="none" w:sz="0" w:space="0" w:color="auto"/>
                <w:right w:val="none" w:sz="0" w:space="0" w:color="auto"/>
              </w:divBdr>
            </w:div>
            <w:div w:id="937447694">
              <w:marLeft w:val="0"/>
              <w:marRight w:val="0"/>
              <w:marTop w:val="0"/>
              <w:marBottom w:val="0"/>
              <w:divBdr>
                <w:top w:val="none" w:sz="0" w:space="0" w:color="auto"/>
                <w:left w:val="none" w:sz="0" w:space="0" w:color="auto"/>
                <w:bottom w:val="none" w:sz="0" w:space="0" w:color="auto"/>
                <w:right w:val="none" w:sz="0" w:space="0" w:color="auto"/>
              </w:divBdr>
            </w:div>
            <w:div w:id="809245718">
              <w:marLeft w:val="0"/>
              <w:marRight w:val="0"/>
              <w:marTop w:val="0"/>
              <w:marBottom w:val="0"/>
              <w:divBdr>
                <w:top w:val="none" w:sz="0" w:space="0" w:color="auto"/>
                <w:left w:val="none" w:sz="0" w:space="0" w:color="auto"/>
                <w:bottom w:val="none" w:sz="0" w:space="0" w:color="auto"/>
                <w:right w:val="none" w:sz="0" w:space="0" w:color="auto"/>
              </w:divBdr>
            </w:div>
            <w:div w:id="255405117">
              <w:marLeft w:val="0"/>
              <w:marRight w:val="0"/>
              <w:marTop w:val="0"/>
              <w:marBottom w:val="0"/>
              <w:divBdr>
                <w:top w:val="none" w:sz="0" w:space="0" w:color="auto"/>
                <w:left w:val="none" w:sz="0" w:space="0" w:color="auto"/>
                <w:bottom w:val="none" w:sz="0" w:space="0" w:color="auto"/>
                <w:right w:val="none" w:sz="0" w:space="0" w:color="auto"/>
              </w:divBdr>
            </w:div>
            <w:div w:id="758405622">
              <w:marLeft w:val="0"/>
              <w:marRight w:val="0"/>
              <w:marTop w:val="0"/>
              <w:marBottom w:val="0"/>
              <w:divBdr>
                <w:top w:val="none" w:sz="0" w:space="0" w:color="auto"/>
                <w:left w:val="none" w:sz="0" w:space="0" w:color="auto"/>
                <w:bottom w:val="none" w:sz="0" w:space="0" w:color="auto"/>
                <w:right w:val="none" w:sz="0" w:space="0" w:color="auto"/>
              </w:divBdr>
            </w:div>
            <w:div w:id="1582905749">
              <w:marLeft w:val="0"/>
              <w:marRight w:val="0"/>
              <w:marTop w:val="0"/>
              <w:marBottom w:val="0"/>
              <w:divBdr>
                <w:top w:val="none" w:sz="0" w:space="0" w:color="auto"/>
                <w:left w:val="none" w:sz="0" w:space="0" w:color="auto"/>
                <w:bottom w:val="none" w:sz="0" w:space="0" w:color="auto"/>
                <w:right w:val="none" w:sz="0" w:space="0" w:color="auto"/>
              </w:divBdr>
            </w:div>
            <w:div w:id="597642765">
              <w:marLeft w:val="0"/>
              <w:marRight w:val="0"/>
              <w:marTop w:val="0"/>
              <w:marBottom w:val="0"/>
              <w:divBdr>
                <w:top w:val="none" w:sz="0" w:space="0" w:color="auto"/>
                <w:left w:val="none" w:sz="0" w:space="0" w:color="auto"/>
                <w:bottom w:val="none" w:sz="0" w:space="0" w:color="auto"/>
                <w:right w:val="none" w:sz="0" w:space="0" w:color="auto"/>
              </w:divBdr>
            </w:div>
            <w:div w:id="15097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33784">
      <w:bodyDiv w:val="1"/>
      <w:marLeft w:val="0"/>
      <w:marRight w:val="0"/>
      <w:marTop w:val="0"/>
      <w:marBottom w:val="0"/>
      <w:divBdr>
        <w:top w:val="none" w:sz="0" w:space="0" w:color="auto"/>
        <w:left w:val="none" w:sz="0" w:space="0" w:color="auto"/>
        <w:bottom w:val="none" w:sz="0" w:space="0" w:color="auto"/>
        <w:right w:val="none" w:sz="0" w:space="0" w:color="auto"/>
      </w:divBdr>
    </w:div>
    <w:div w:id="344678412">
      <w:bodyDiv w:val="1"/>
      <w:marLeft w:val="0"/>
      <w:marRight w:val="0"/>
      <w:marTop w:val="0"/>
      <w:marBottom w:val="0"/>
      <w:divBdr>
        <w:top w:val="none" w:sz="0" w:space="0" w:color="auto"/>
        <w:left w:val="none" w:sz="0" w:space="0" w:color="auto"/>
        <w:bottom w:val="none" w:sz="0" w:space="0" w:color="auto"/>
        <w:right w:val="none" w:sz="0" w:space="0" w:color="auto"/>
      </w:divBdr>
      <w:divsChild>
        <w:div w:id="1961376209">
          <w:marLeft w:val="0"/>
          <w:marRight w:val="0"/>
          <w:marTop w:val="0"/>
          <w:marBottom w:val="0"/>
          <w:divBdr>
            <w:top w:val="none" w:sz="0" w:space="0" w:color="auto"/>
            <w:left w:val="none" w:sz="0" w:space="0" w:color="auto"/>
            <w:bottom w:val="none" w:sz="0" w:space="0" w:color="auto"/>
            <w:right w:val="none" w:sz="0" w:space="0" w:color="auto"/>
          </w:divBdr>
          <w:divsChild>
            <w:div w:id="733626050">
              <w:marLeft w:val="0"/>
              <w:marRight w:val="0"/>
              <w:marTop w:val="0"/>
              <w:marBottom w:val="0"/>
              <w:divBdr>
                <w:top w:val="none" w:sz="0" w:space="0" w:color="auto"/>
                <w:left w:val="none" w:sz="0" w:space="0" w:color="auto"/>
                <w:bottom w:val="none" w:sz="0" w:space="0" w:color="auto"/>
                <w:right w:val="none" w:sz="0" w:space="0" w:color="auto"/>
              </w:divBdr>
            </w:div>
            <w:div w:id="645428347">
              <w:marLeft w:val="0"/>
              <w:marRight w:val="0"/>
              <w:marTop w:val="0"/>
              <w:marBottom w:val="0"/>
              <w:divBdr>
                <w:top w:val="none" w:sz="0" w:space="0" w:color="auto"/>
                <w:left w:val="none" w:sz="0" w:space="0" w:color="auto"/>
                <w:bottom w:val="none" w:sz="0" w:space="0" w:color="auto"/>
                <w:right w:val="none" w:sz="0" w:space="0" w:color="auto"/>
              </w:divBdr>
            </w:div>
            <w:div w:id="1267734532">
              <w:marLeft w:val="0"/>
              <w:marRight w:val="0"/>
              <w:marTop w:val="0"/>
              <w:marBottom w:val="0"/>
              <w:divBdr>
                <w:top w:val="none" w:sz="0" w:space="0" w:color="auto"/>
                <w:left w:val="none" w:sz="0" w:space="0" w:color="auto"/>
                <w:bottom w:val="none" w:sz="0" w:space="0" w:color="auto"/>
                <w:right w:val="none" w:sz="0" w:space="0" w:color="auto"/>
              </w:divBdr>
            </w:div>
            <w:div w:id="1604265903">
              <w:marLeft w:val="0"/>
              <w:marRight w:val="0"/>
              <w:marTop w:val="0"/>
              <w:marBottom w:val="0"/>
              <w:divBdr>
                <w:top w:val="none" w:sz="0" w:space="0" w:color="auto"/>
                <w:left w:val="none" w:sz="0" w:space="0" w:color="auto"/>
                <w:bottom w:val="none" w:sz="0" w:space="0" w:color="auto"/>
                <w:right w:val="none" w:sz="0" w:space="0" w:color="auto"/>
              </w:divBdr>
            </w:div>
            <w:div w:id="1913808986">
              <w:marLeft w:val="0"/>
              <w:marRight w:val="0"/>
              <w:marTop w:val="0"/>
              <w:marBottom w:val="0"/>
              <w:divBdr>
                <w:top w:val="none" w:sz="0" w:space="0" w:color="auto"/>
                <w:left w:val="none" w:sz="0" w:space="0" w:color="auto"/>
                <w:bottom w:val="none" w:sz="0" w:space="0" w:color="auto"/>
                <w:right w:val="none" w:sz="0" w:space="0" w:color="auto"/>
              </w:divBdr>
            </w:div>
            <w:div w:id="1926644502">
              <w:marLeft w:val="0"/>
              <w:marRight w:val="0"/>
              <w:marTop w:val="0"/>
              <w:marBottom w:val="0"/>
              <w:divBdr>
                <w:top w:val="none" w:sz="0" w:space="0" w:color="auto"/>
                <w:left w:val="none" w:sz="0" w:space="0" w:color="auto"/>
                <w:bottom w:val="none" w:sz="0" w:space="0" w:color="auto"/>
                <w:right w:val="none" w:sz="0" w:space="0" w:color="auto"/>
              </w:divBdr>
            </w:div>
            <w:div w:id="1157308572">
              <w:marLeft w:val="0"/>
              <w:marRight w:val="0"/>
              <w:marTop w:val="0"/>
              <w:marBottom w:val="0"/>
              <w:divBdr>
                <w:top w:val="none" w:sz="0" w:space="0" w:color="auto"/>
                <w:left w:val="none" w:sz="0" w:space="0" w:color="auto"/>
                <w:bottom w:val="none" w:sz="0" w:space="0" w:color="auto"/>
                <w:right w:val="none" w:sz="0" w:space="0" w:color="auto"/>
              </w:divBdr>
            </w:div>
            <w:div w:id="39354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17123">
      <w:bodyDiv w:val="1"/>
      <w:marLeft w:val="0"/>
      <w:marRight w:val="0"/>
      <w:marTop w:val="0"/>
      <w:marBottom w:val="0"/>
      <w:divBdr>
        <w:top w:val="none" w:sz="0" w:space="0" w:color="auto"/>
        <w:left w:val="none" w:sz="0" w:space="0" w:color="auto"/>
        <w:bottom w:val="none" w:sz="0" w:space="0" w:color="auto"/>
        <w:right w:val="none" w:sz="0" w:space="0" w:color="auto"/>
      </w:divBdr>
      <w:divsChild>
        <w:div w:id="548110075">
          <w:marLeft w:val="0"/>
          <w:marRight w:val="0"/>
          <w:marTop w:val="0"/>
          <w:marBottom w:val="0"/>
          <w:divBdr>
            <w:top w:val="none" w:sz="0" w:space="0" w:color="auto"/>
            <w:left w:val="none" w:sz="0" w:space="0" w:color="auto"/>
            <w:bottom w:val="none" w:sz="0" w:space="0" w:color="auto"/>
            <w:right w:val="none" w:sz="0" w:space="0" w:color="auto"/>
          </w:divBdr>
          <w:divsChild>
            <w:div w:id="450905265">
              <w:marLeft w:val="0"/>
              <w:marRight w:val="0"/>
              <w:marTop w:val="0"/>
              <w:marBottom w:val="0"/>
              <w:divBdr>
                <w:top w:val="none" w:sz="0" w:space="0" w:color="auto"/>
                <w:left w:val="none" w:sz="0" w:space="0" w:color="auto"/>
                <w:bottom w:val="none" w:sz="0" w:space="0" w:color="auto"/>
                <w:right w:val="none" w:sz="0" w:space="0" w:color="auto"/>
              </w:divBdr>
            </w:div>
            <w:div w:id="1744336177">
              <w:marLeft w:val="0"/>
              <w:marRight w:val="0"/>
              <w:marTop w:val="0"/>
              <w:marBottom w:val="0"/>
              <w:divBdr>
                <w:top w:val="none" w:sz="0" w:space="0" w:color="auto"/>
                <w:left w:val="none" w:sz="0" w:space="0" w:color="auto"/>
                <w:bottom w:val="none" w:sz="0" w:space="0" w:color="auto"/>
                <w:right w:val="none" w:sz="0" w:space="0" w:color="auto"/>
              </w:divBdr>
            </w:div>
            <w:div w:id="61760818">
              <w:marLeft w:val="0"/>
              <w:marRight w:val="0"/>
              <w:marTop w:val="0"/>
              <w:marBottom w:val="0"/>
              <w:divBdr>
                <w:top w:val="none" w:sz="0" w:space="0" w:color="auto"/>
                <w:left w:val="none" w:sz="0" w:space="0" w:color="auto"/>
                <w:bottom w:val="none" w:sz="0" w:space="0" w:color="auto"/>
                <w:right w:val="none" w:sz="0" w:space="0" w:color="auto"/>
              </w:divBdr>
            </w:div>
            <w:div w:id="1369531072">
              <w:marLeft w:val="0"/>
              <w:marRight w:val="0"/>
              <w:marTop w:val="0"/>
              <w:marBottom w:val="0"/>
              <w:divBdr>
                <w:top w:val="none" w:sz="0" w:space="0" w:color="auto"/>
                <w:left w:val="none" w:sz="0" w:space="0" w:color="auto"/>
                <w:bottom w:val="none" w:sz="0" w:space="0" w:color="auto"/>
                <w:right w:val="none" w:sz="0" w:space="0" w:color="auto"/>
              </w:divBdr>
            </w:div>
            <w:div w:id="2015060831">
              <w:marLeft w:val="0"/>
              <w:marRight w:val="0"/>
              <w:marTop w:val="0"/>
              <w:marBottom w:val="0"/>
              <w:divBdr>
                <w:top w:val="none" w:sz="0" w:space="0" w:color="auto"/>
                <w:left w:val="none" w:sz="0" w:space="0" w:color="auto"/>
                <w:bottom w:val="none" w:sz="0" w:space="0" w:color="auto"/>
                <w:right w:val="none" w:sz="0" w:space="0" w:color="auto"/>
              </w:divBdr>
            </w:div>
            <w:div w:id="1660309128">
              <w:marLeft w:val="0"/>
              <w:marRight w:val="0"/>
              <w:marTop w:val="0"/>
              <w:marBottom w:val="0"/>
              <w:divBdr>
                <w:top w:val="none" w:sz="0" w:space="0" w:color="auto"/>
                <w:left w:val="none" w:sz="0" w:space="0" w:color="auto"/>
                <w:bottom w:val="none" w:sz="0" w:space="0" w:color="auto"/>
                <w:right w:val="none" w:sz="0" w:space="0" w:color="auto"/>
              </w:divBdr>
            </w:div>
            <w:div w:id="1390302450">
              <w:marLeft w:val="0"/>
              <w:marRight w:val="0"/>
              <w:marTop w:val="0"/>
              <w:marBottom w:val="0"/>
              <w:divBdr>
                <w:top w:val="none" w:sz="0" w:space="0" w:color="auto"/>
                <w:left w:val="none" w:sz="0" w:space="0" w:color="auto"/>
                <w:bottom w:val="none" w:sz="0" w:space="0" w:color="auto"/>
                <w:right w:val="none" w:sz="0" w:space="0" w:color="auto"/>
              </w:divBdr>
            </w:div>
            <w:div w:id="1941982648">
              <w:marLeft w:val="0"/>
              <w:marRight w:val="0"/>
              <w:marTop w:val="0"/>
              <w:marBottom w:val="0"/>
              <w:divBdr>
                <w:top w:val="none" w:sz="0" w:space="0" w:color="auto"/>
                <w:left w:val="none" w:sz="0" w:space="0" w:color="auto"/>
                <w:bottom w:val="none" w:sz="0" w:space="0" w:color="auto"/>
                <w:right w:val="none" w:sz="0" w:space="0" w:color="auto"/>
              </w:divBdr>
            </w:div>
            <w:div w:id="687947672">
              <w:marLeft w:val="0"/>
              <w:marRight w:val="0"/>
              <w:marTop w:val="0"/>
              <w:marBottom w:val="0"/>
              <w:divBdr>
                <w:top w:val="none" w:sz="0" w:space="0" w:color="auto"/>
                <w:left w:val="none" w:sz="0" w:space="0" w:color="auto"/>
                <w:bottom w:val="none" w:sz="0" w:space="0" w:color="auto"/>
                <w:right w:val="none" w:sz="0" w:space="0" w:color="auto"/>
              </w:divBdr>
            </w:div>
            <w:div w:id="1125122294">
              <w:marLeft w:val="0"/>
              <w:marRight w:val="0"/>
              <w:marTop w:val="0"/>
              <w:marBottom w:val="0"/>
              <w:divBdr>
                <w:top w:val="none" w:sz="0" w:space="0" w:color="auto"/>
                <w:left w:val="none" w:sz="0" w:space="0" w:color="auto"/>
                <w:bottom w:val="none" w:sz="0" w:space="0" w:color="auto"/>
                <w:right w:val="none" w:sz="0" w:space="0" w:color="auto"/>
              </w:divBdr>
            </w:div>
            <w:div w:id="1506171912">
              <w:marLeft w:val="0"/>
              <w:marRight w:val="0"/>
              <w:marTop w:val="0"/>
              <w:marBottom w:val="0"/>
              <w:divBdr>
                <w:top w:val="none" w:sz="0" w:space="0" w:color="auto"/>
                <w:left w:val="none" w:sz="0" w:space="0" w:color="auto"/>
                <w:bottom w:val="none" w:sz="0" w:space="0" w:color="auto"/>
                <w:right w:val="none" w:sz="0" w:space="0" w:color="auto"/>
              </w:divBdr>
            </w:div>
            <w:div w:id="1078134308">
              <w:marLeft w:val="0"/>
              <w:marRight w:val="0"/>
              <w:marTop w:val="0"/>
              <w:marBottom w:val="0"/>
              <w:divBdr>
                <w:top w:val="none" w:sz="0" w:space="0" w:color="auto"/>
                <w:left w:val="none" w:sz="0" w:space="0" w:color="auto"/>
                <w:bottom w:val="none" w:sz="0" w:space="0" w:color="auto"/>
                <w:right w:val="none" w:sz="0" w:space="0" w:color="auto"/>
              </w:divBdr>
            </w:div>
            <w:div w:id="779029136">
              <w:marLeft w:val="0"/>
              <w:marRight w:val="0"/>
              <w:marTop w:val="0"/>
              <w:marBottom w:val="0"/>
              <w:divBdr>
                <w:top w:val="none" w:sz="0" w:space="0" w:color="auto"/>
                <w:left w:val="none" w:sz="0" w:space="0" w:color="auto"/>
                <w:bottom w:val="none" w:sz="0" w:space="0" w:color="auto"/>
                <w:right w:val="none" w:sz="0" w:space="0" w:color="auto"/>
              </w:divBdr>
            </w:div>
            <w:div w:id="925531995">
              <w:marLeft w:val="0"/>
              <w:marRight w:val="0"/>
              <w:marTop w:val="0"/>
              <w:marBottom w:val="0"/>
              <w:divBdr>
                <w:top w:val="none" w:sz="0" w:space="0" w:color="auto"/>
                <w:left w:val="none" w:sz="0" w:space="0" w:color="auto"/>
                <w:bottom w:val="none" w:sz="0" w:space="0" w:color="auto"/>
                <w:right w:val="none" w:sz="0" w:space="0" w:color="auto"/>
              </w:divBdr>
            </w:div>
            <w:div w:id="2038848193">
              <w:marLeft w:val="0"/>
              <w:marRight w:val="0"/>
              <w:marTop w:val="0"/>
              <w:marBottom w:val="0"/>
              <w:divBdr>
                <w:top w:val="none" w:sz="0" w:space="0" w:color="auto"/>
                <w:left w:val="none" w:sz="0" w:space="0" w:color="auto"/>
                <w:bottom w:val="none" w:sz="0" w:space="0" w:color="auto"/>
                <w:right w:val="none" w:sz="0" w:space="0" w:color="auto"/>
              </w:divBdr>
            </w:div>
            <w:div w:id="1336494872">
              <w:marLeft w:val="0"/>
              <w:marRight w:val="0"/>
              <w:marTop w:val="0"/>
              <w:marBottom w:val="0"/>
              <w:divBdr>
                <w:top w:val="none" w:sz="0" w:space="0" w:color="auto"/>
                <w:left w:val="none" w:sz="0" w:space="0" w:color="auto"/>
                <w:bottom w:val="none" w:sz="0" w:space="0" w:color="auto"/>
                <w:right w:val="none" w:sz="0" w:space="0" w:color="auto"/>
              </w:divBdr>
            </w:div>
            <w:div w:id="2074740715">
              <w:marLeft w:val="0"/>
              <w:marRight w:val="0"/>
              <w:marTop w:val="0"/>
              <w:marBottom w:val="0"/>
              <w:divBdr>
                <w:top w:val="none" w:sz="0" w:space="0" w:color="auto"/>
                <w:left w:val="none" w:sz="0" w:space="0" w:color="auto"/>
                <w:bottom w:val="none" w:sz="0" w:space="0" w:color="auto"/>
                <w:right w:val="none" w:sz="0" w:space="0" w:color="auto"/>
              </w:divBdr>
            </w:div>
            <w:div w:id="1378898309">
              <w:marLeft w:val="0"/>
              <w:marRight w:val="0"/>
              <w:marTop w:val="0"/>
              <w:marBottom w:val="0"/>
              <w:divBdr>
                <w:top w:val="none" w:sz="0" w:space="0" w:color="auto"/>
                <w:left w:val="none" w:sz="0" w:space="0" w:color="auto"/>
                <w:bottom w:val="none" w:sz="0" w:space="0" w:color="auto"/>
                <w:right w:val="none" w:sz="0" w:space="0" w:color="auto"/>
              </w:divBdr>
            </w:div>
            <w:div w:id="1934045544">
              <w:marLeft w:val="0"/>
              <w:marRight w:val="0"/>
              <w:marTop w:val="0"/>
              <w:marBottom w:val="0"/>
              <w:divBdr>
                <w:top w:val="none" w:sz="0" w:space="0" w:color="auto"/>
                <w:left w:val="none" w:sz="0" w:space="0" w:color="auto"/>
                <w:bottom w:val="none" w:sz="0" w:space="0" w:color="auto"/>
                <w:right w:val="none" w:sz="0" w:space="0" w:color="auto"/>
              </w:divBdr>
            </w:div>
            <w:div w:id="1895654789">
              <w:marLeft w:val="0"/>
              <w:marRight w:val="0"/>
              <w:marTop w:val="0"/>
              <w:marBottom w:val="0"/>
              <w:divBdr>
                <w:top w:val="none" w:sz="0" w:space="0" w:color="auto"/>
                <w:left w:val="none" w:sz="0" w:space="0" w:color="auto"/>
                <w:bottom w:val="none" w:sz="0" w:space="0" w:color="auto"/>
                <w:right w:val="none" w:sz="0" w:space="0" w:color="auto"/>
              </w:divBdr>
            </w:div>
            <w:div w:id="979726812">
              <w:marLeft w:val="0"/>
              <w:marRight w:val="0"/>
              <w:marTop w:val="0"/>
              <w:marBottom w:val="0"/>
              <w:divBdr>
                <w:top w:val="none" w:sz="0" w:space="0" w:color="auto"/>
                <w:left w:val="none" w:sz="0" w:space="0" w:color="auto"/>
                <w:bottom w:val="none" w:sz="0" w:space="0" w:color="auto"/>
                <w:right w:val="none" w:sz="0" w:space="0" w:color="auto"/>
              </w:divBdr>
            </w:div>
            <w:div w:id="533806948">
              <w:marLeft w:val="0"/>
              <w:marRight w:val="0"/>
              <w:marTop w:val="0"/>
              <w:marBottom w:val="0"/>
              <w:divBdr>
                <w:top w:val="none" w:sz="0" w:space="0" w:color="auto"/>
                <w:left w:val="none" w:sz="0" w:space="0" w:color="auto"/>
                <w:bottom w:val="none" w:sz="0" w:space="0" w:color="auto"/>
                <w:right w:val="none" w:sz="0" w:space="0" w:color="auto"/>
              </w:divBdr>
            </w:div>
            <w:div w:id="1866138203">
              <w:marLeft w:val="0"/>
              <w:marRight w:val="0"/>
              <w:marTop w:val="0"/>
              <w:marBottom w:val="0"/>
              <w:divBdr>
                <w:top w:val="none" w:sz="0" w:space="0" w:color="auto"/>
                <w:left w:val="none" w:sz="0" w:space="0" w:color="auto"/>
                <w:bottom w:val="none" w:sz="0" w:space="0" w:color="auto"/>
                <w:right w:val="none" w:sz="0" w:space="0" w:color="auto"/>
              </w:divBdr>
            </w:div>
            <w:div w:id="1847665840">
              <w:marLeft w:val="0"/>
              <w:marRight w:val="0"/>
              <w:marTop w:val="0"/>
              <w:marBottom w:val="0"/>
              <w:divBdr>
                <w:top w:val="none" w:sz="0" w:space="0" w:color="auto"/>
                <w:left w:val="none" w:sz="0" w:space="0" w:color="auto"/>
                <w:bottom w:val="none" w:sz="0" w:space="0" w:color="auto"/>
                <w:right w:val="none" w:sz="0" w:space="0" w:color="auto"/>
              </w:divBdr>
            </w:div>
            <w:div w:id="2088073701">
              <w:marLeft w:val="0"/>
              <w:marRight w:val="0"/>
              <w:marTop w:val="0"/>
              <w:marBottom w:val="0"/>
              <w:divBdr>
                <w:top w:val="none" w:sz="0" w:space="0" w:color="auto"/>
                <w:left w:val="none" w:sz="0" w:space="0" w:color="auto"/>
                <w:bottom w:val="none" w:sz="0" w:space="0" w:color="auto"/>
                <w:right w:val="none" w:sz="0" w:space="0" w:color="auto"/>
              </w:divBdr>
            </w:div>
            <w:div w:id="1721515192">
              <w:marLeft w:val="0"/>
              <w:marRight w:val="0"/>
              <w:marTop w:val="0"/>
              <w:marBottom w:val="0"/>
              <w:divBdr>
                <w:top w:val="none" w:sz="0" w:space="0" w:color="auto"/>
                <w:left w:val="none" w:sz="0" w:space="0" w:color="auto"/>
                <w:bottom w:val="none" w:sz="0" w:space="0" w:color="auto"/>
                <w:right w:val="none" w:sz="0" w:space="0" w:color="auto"/>
              </w:divBdr>
            </w:div>
            <w:div w:id="91435117">
              <w:marLeft w:val="0"/>
              <w:marRight w:val="0"/>
              <w:marTop w:val="0"/>
              <w:marBottom w:val="0"/>
              <w:divBdr>
                <w:top w:val="none" w:sz="0" w:space="0" w:color="auto"/>
                <w:left w:val="none" w:sz="0" w:space="0" w:color="auto"/>
                <w:bottom w:val="none" w:sz="0" w:space="0" w:color="auto"/>
                <w:right w:val="none" w:sz="0" w:space="0" w:color="auto"/>
              </w:divBdr>
            </w:div>
            <w:div w:id="1851069487">
              <w:marLeft w:val="0"/>
              <w:marRight w:val="0"/>
              <w:marTop w:val="0"/>
              <w:marBottom w:val="0"/>
              <w:divBdr>
                <w:top w:val="none" w:sz="0" w:space="0" w:color="auto"/>
                <w:left w:val="none" w:sz="0" w:space="0" w:color="auto"/>
                <w:bottom w:val="none" w:sz="0" w:space="0" w:color="auto"/>
                <w:right w:val="none" w:sz="0" w:space="0" w:color="auto"/>
              </w:divBdr>
            </w:div>
            <w:div w:id="1565145803">
              <w:marLeft w:val="0"/>
              <w:marRight w:val="0"/>
              <w:marTop w:val="0"/>
              <w:marBottom w:val="0"/>
              <w:divBdr>
                <w:top w:val="none" w:sz="0" w:space="0" w:color="auto"/>
                <w:left w:val="none" w:sz="0" w:space="0" w:color="auto"/>
                <w:bottom w:val="none" w:sz="0" w:space="0" w:color="auto"/>
                <w:right w:val="none" w:sz="0" w:space="0" w:color="auto"/>
              </w:divBdr>
            </w:div>
            <w:div w:id="647904901">
              <w:marLeft w:val="0"/>
              <w:marRight w:val="0"/>
              <w:marTop w:val="0"/>
              <w:marBottom w:val="0"/>
              <w:divBdr>
                <w:top w:val="none" w:sz="0" w:space="0" w:color="auto"/>
                <w:left w:val="none" w:sz="0" w:space="0" w:color="auto"/>
                <w:bottom w:val="none" w:sz="0" w:space="0" w:color="auto"/>
                <w:right w:val="none" w:sz="0" w:space="0" w:color="auto"/>
              </w:divBdr>
            </w:div>
            <w:div w:id="250509360">
              <w:marLeft w:val="0"/>
              <w:marRight w:val="0"/>
              <w:marTop w:val="0"/>
              <w:marBottom w:val="0"/>
              <w:divBdr>
                <w:top w:val="none" w:sz="0" w:space="0" w:color="auto"/>
                <w:left w:val="none" w:sz="0" w:space="0" w:color="auto"/>
                <w:bottom w:val="none" w:sz="0" w:space="0" w:color="auto"/>
                <w:right w:val="none" w:sz="0" w:space="0" w:color="auto"/>
              </w:divBdr>
            </w:div>
            <w:div w:id="1772235851">
              <w:marLeft w:val="0"/>
              <w:marRight w:val="0"/>
              <w:marTop w:val="0"/>
              <w:marBottom w:val="0"/>
              <w:divBdr>
                <w:top w:val="none" w:sz="0" w:space="0" w:color="auto"/>
                <w:left w:val="none" w:sz="0" w:space="0" w:color="auto"/>
                <w:bottom w:val="none" w:sz="0" w:space="0" w:color="auto"/>
                <w:right w:val="none" w:sz="0" w:space="0" w:color="auto"/>
              </w:divBdr>
            </w:div>
            <w:div w:id="1443260368">
              <w:marLeft w:val="0"/>
              <w:marRight w:val="0"/>
              <w:marTop w:val="0"/>
              <w:marBottom w:val="0"/>
              <w:divBdr>
                <w:top w:val="none" w:sz="0" w:space="0" w:color="auto"/>
                <w:left w:val="none" w:sz="0" w:space="0" w:color="auto"/>
                <w:bottom w:val="none" w:sz="0" w:space="0" w:color="auto"/>
                <w:right w:val="none" w:sz="0" w:space="0" w:color="auto"/>
              </w:divBdr>
            </w:div>
            <w:div w:id="100744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33017">
      <w:bodyDiv w:val="1"/>
      <w:marLeft w:val="0"/>
      <w:marRight w:val="0"/>
      <w:marTop w:val="0"/>
      <w:marBottom w:val="0"/>
      <w:divBdr>
        <w:top w:val="none" w:sz="0" w:space="0" w:color="auto"/>
        <w:left w:val="none" w:sz="0" w:space="0" w:color="auto"/>
        <w:bottom w:val="none" w:sz="0" w:space="0" w:color="auto"/>
        <w:right w:val="none" w:sz="0" w:space="0" w:color="auto"/>
      </w:divBdr>
      <w:divsChild>
        <w:div w:id="1322387070">
          <w:marLeft w:val="0"/>
          <w:marRight w:val="0"/>
          <w:marTop w:val="0"/>
          <w:marBottom w:val="0"/>
          <w:divBdr>
            <w:top w:val="none" w:sz="0" w:space="0" w:color="auto"/>
            <w:left w:val="none" w:sz="0" w:space="0" w:color="auto"/>
            <w:bottom w:val="none" w:sz="0" w:space="0" w:color="auto"/>
            <w:right w:val="none" w:sz="0" w:space="0" w:color="auto"/>
          </w:divBdr>
          <w:divsChild>
            <w:div w:id="1310866553">
              <w:marLeft w:val="0"/>
              <w:marRight w:val="0"/>
              <w:marTop w:val="0"/>
              <w:marBottom w:val="0"/>
              <w:divBdr>
                <w:top w:val="none" w:sz="0" w:space="0" w:color="auto"/>
                <w:left w:val="none" w:sz="0" w:space="0" w:color="auto"/>
                <w:bottom w:val="none" w:sz="0" w:space="0" w:color="auto"/>
                <w:right w:val="none" w:sz="0" w:space="0" w:color="auto"/>
              </w:divBdr>
            </w:div>
            <w:div w:id="379523517">
              <w:marLeft w:val="0"/>
              <w:marRight w:val="0"/>
              <w:marTop w:val="0"/>
              <w:marBottom w:val="0"/>
              <w:divBdr>
                <w:top w:val="none" w:sz="0" w:space="0" w:color="auto"/>
                <w:left w:val="none" w:sz="0" w:space="0" w:color="auto"/>
                <w:bottom w:val="none" w:sz="0" w:space="0" w:color="auto"/>
                <w:right w:val="none" w:sz="0" w:space="0" w:color="auto"/>
              </w:divBdr>
            </w:div>
            <w:div w:id="195779083">
              <w:marLeft w:val="0"/>
              <w:marRight w:val="0"/>
              <w:marTop w:val="0"/>
              <w:marBottom w:val="0"/>
              <w:divBdr>
                <w:top w:val="none" w:sz="0" w:space="0" w:color="auto"/>
                <w:left w:val="none" w:sz="0" w:space="0" w:color="auto"/>
                <w:bottom w:val="none" w:sz="0" w:space="0" w:color="auto"/>
                <w:right w:val="none" w:sz="0" w:space="0" w:color="auto"/>
              </w:divBdr>
            </w:div>
            <w:div w:id="96024706">
              <w:marLeft w:val="0"/>
              <w:marRight w:val="0"/>
              <w:marTop w:val="0"/>
              <w:marBottom w:val="0"/>
              <w:divBdr>
                <w:top w:val="none" w:sz="0" w:space="0" w:color="auto"/>
                <w:left w:val="none" w:sz="0" w:space="0" w:color="auto"/>
                <w:bottom w:val="none" w:sz="0" w:space="0" w:color="auto"/>
                <w:right w:val="none" w:sz="0" w:space="0" w:color="auto"/>
              </w:divBdr>
            </w:div>
            <w:div w:id="1858545375">
              <w:marLeft w:val="0"/>
              <w:marRight w:val="0"/>
              <w:marTop w:val="0"/>
              <w:marBottom w:val="0"/>
              <w:divBdr>
                <w:top w:val="none" w:sz="0" w:space="0" w:color="auto"/>
                <w:left w:val="none" w:sz="0" w:space="0" w:color="auto"/>
                <w:bottom w:val="none" w:sz="0" w:space="0" w:color="auto"/>
                <w:right w:val="none" w:sz="0" w:space="0" w:color="auto"/>
              </w:divBdr>
            </w:div>
            <w:div w:id="1183393416">
              <w:marLeft w:val="0"/>
              <w:marRight w:val="0"/>
              <w:marTop w:val="0"/>
              <w:marBottom w:val="0"/>
              <w:divBdr>
                <w:top w:val="none" w:sz="0" w:space="0" w:color="auto"/>
                <w:left w:val="none" w:sz="0" w:space="0" w:color="auto"/>
                <w:bottom w:val="none" w:sz="0" w:space="0" w:color="auto"/>
                <w:right w:val="none" w:sz="0" w:space="0" w:color="auto"/>
              </w:divBdr>
            </w:div>
            <w:div w:id="1415085433">
              <w:marLeft w:val="0"/>
              <w:marRight w:val="0"/>
              <w:marTop w:val="0"/>
              <w:marBottom w:val="0"/>
              <w:divBdr>
                <w:top w:val="none" w:sz="0" w:space="0" w:color="auto"/>
                <w:left w:val="none" w:sz="0" w:space="0" w:color="auto"/>
                <w:bottom w:val="none" w:sz="0" w:space="0" w:color="auto"/>
                <w:right w:val="none" w:sz="0" w:space="0" w:color="auto"/>
              </w:divBdr>
            </w:div>
            <w:div w:id="817066016">
              <w:marLeft w:val="0"/>
              <w:marRight w:val="0"/>
              <w:marTop w:val="0"/>
              <w:marBottom w:val="0"/>
              <w:divBdr>
                <w:top w:val="none" w:sz="0" w:space="0" w:color="auto"/>
                <w:left w:val="none" w:sz="0" w:space="0" w:color="auto"/>
                <w:bottom w:val="none" w:sz="0" w:space="0" w:color="auto"/>
                <w:right w:val="none" w:sz="0" w:space="0" w:color="auto"/>
              </w:divBdr>
            </w:div>
            <w:div w:id="86436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0614">
      <w:bodyDiv w:val="1"/>
      <w:marLeft w:val="0"/>
      <w:marRight w:val="0"/>
      <w:marTop w:val="0"/>
      <w:marBottom w:val="0"/>
      <w:divBdr>
        <w:top w:val="none" w:sz="0" w:space="0" w:color="auto"/>
        <w:left w:val="none" w:sz="0" w:space="0" w:color="auto"/>
        <w:bottom w:val="none" w:sz="0" w:space="0" w:color="auto"/>
        <w:right w:val="none" w:sz="0" w:space="0" w:color="auto"/>
      </w:divBdr>
      <w:divsChild>
        <w:div w:id="180050604">
          <w:marLeft w:val="0"/>
          <w:marRight w:val="0"/>
          <w:marTop w:val="0"/>
          <w:marBottom w:val="0"/>
          <w:divBdr>
            <w:top w:val="none" w:sz="0" w:space="0" w:color="auto"/>
            <w:left w:val="none" w:sz="0" w:space="0" w:color="auto"/>
            <w:bottom w:val="none" w:sz="0" w:space="0" w:color="auto"/>
            <w:right w:val="none" w:sz="0" w:space="0" w:color="auto"/>
          </w:divBdr>
          <w:divsChild>
            <w:div w:id="1307121401">
              <w:marLeft w:val="0"/>
              <w:marRight w:val="0"/>
              <w:marTop w:val="0"/>
              <w:marBottom w:val="0"/>
              <w:divBdr>
                <w:top w:val="none" w:sz="0" w:space="0" w:color="auto"/>
                <w:left w:val="none" w:sz="0" w:space="0" w:color="auto"/>
                <w:bottom w:val="none" w:sz="0" w:space="0" w:color="auto"/>
                <w:right w:val="none" w:sz="0" w:space="0" w:color="auto"/>
              </w:divBdr>
            </w:div>
            <w:div w:id="1310675240">
              <w:marLeft w:val="0"/>
              <w:marRight w:val="0"/>
              <w:marTop w:val="0"/>
              <w:marBottom w:val="0"/>
              <w:divBdr>
                <w:top w:val="none" w:sz="0" w:space="0" w:color="auto"/>
                <w:left w:val="none" w:sz="0" w:space="0" w:color="auto"/>
                <w:bottom w:val="none" w:sz="0" w:space="0" w:color="auto"/>
                <w:right w:val="none" w:sz="0" w:space="0" w:color="auto"/>
              </w:divBdr>
            </w:div>
            <w:div w:id="299380398">
              <w:marLeft w:val="0"/>
              <w:marRight w:val="0"/>
              <w:marTop w:val="0"/>
              <w:marBottom w:val="0"/>
              <w:divBdr>
                <w:top w:val="none" w:sz="0" w:space="0" w:color="auto"/>
                <w:left w:val="none" w:sz="0" w:space="0" w:color="auto"/>
                <w:bottom w:val="none" w:sz="0" w:space="0" w:color="auto"/>
                <w:right w:val="none" w:sz="0" w:space="0" w:color="auto"/>
              </w:divBdr>
            </w:div>
            <w:div w:id="1891963307">
              <w:marLeft w:val="0"/>
              <w:marRight w:val="0"/>
              <w:marTop w:val="0"/>
              <w:marBottom w:val="0"/>
              <w:divBdr>
                <w:top w:val="none" w:sz="0" w:space="0" w:color="auto"/>
                <w:left w:val="none" w:sz="0" w:space="0" w:color="auto"/>
                <w:bottom w:val="none" w:sz="0" w:space="0" w:color="auto"/>
                <w:right w:val="none" w:sz="0" w:space="0" w:color="auto"/>
              </w:divBdr>
            </w:div>
            <w:div w:id="1698853614">
              <w:marLeft w:val="0"/>
              <w:marRight w:val="0"/>
              <w:marTop w:val="0"/>
              <w:marBottom w:val="0"/>
              <w:divBdr>
                <w:top w:val="none" w:sz="0" w:space="0" w:color="auto"/>
                <w:left w:val="none" w:sz="0" w:space="0" w:color="auto"/>
                <w:bottom w:val="none" w:sz="0" w:space="0" w:color="auto"/>
                <w:right w:val="none" w:sz="0" w:space="0" w:color="auto"/>
              </w:divBdr>
            </w:div>
            <w:div w:id="1244534806">
              <w:marLeft w:val="0"/>
              <w:marRight w:val="0"/>
              <w:marTop w:val="0"/>
              <w:marBottom w:val="0"/>
              <w:divBdr>
                <w:top w:val="none" w:sz="0" w:space="0" w:color="auto"/>
                <w:left w:val="none" w:sz="0" w:space="0" w:color="auto"/>
                <w:bottom w:val="none" w:sz="0" w:space="0" w:color="auto"/>
                <w:right w:val="none" w:sz="0" w:space="0" w:color="auto"/>
              </w:divBdr>
            </w:div>
            <w:div w:id="552352212">
              <w:marLeft w:val="0"/>
              <w:marRight w:val="0"/>
              <w:marTop w:val="0"/>
              <w:marBottom w:val="0"/>
              <w:divBdr>
                <w:top w:val="none" w:sz="0" w:space="0" w:color="auto"/>
                <w:left w:val="none" w:sz="0" w:space="0" w:color="auto"/>
                <w:bottom w:val="none" w:sz="0" w:space="0" w:color="auto"/>
                <w:right w:val="none" w:sz="0" w:space="0" w:color="auto"/>
              </w:divBdr>
            </w:div>
            <w:div w:id="544871146">
              <w:marLeft w:val="0"/>
              <w:marRight w:val="0"/>
              <w:marTop w:val="0"/>
              <w:marBottom w:val="0"/>
              <w:divBdr>
                <w:top w:val="none" w:sz="0" w:space="0" w:color="auto"/>
                <w:left w:val="none" w:sz="0" w:space="0" w:color="auto"/>
                <w:bottom w:val="none" w:sz="0" w:space="0" w:color="auto"/>
                <w:right w:val="none" w:sz="0" w:space="0" w:color="auto"/>
              </w:divBdr>
            </w:div>
            <w:div w:id="524833896">
              <w:marLeft w:val="0"/>
              <w:marRight w:val="0"/>
              <w:marTop w:val="0"/>
              <w:marBottom w:val="0"/>
              <w:divBdr>
                <w:top w:val="none" w:sz="0" w:space="0" w:color="auto"/>
                <w:left w:val="none" w:sz="0" w:space="0" w:color="auto"/>
                <w:bottom w:val="none" w:sz="0" w:space="0" w:color="auto"/>
                <w:right w:val="none" w:sz="0" w:space="0" w:color="auto"/>
              </w:divBdr>
            </w:div>
            <w:div w:id="743524415">
              <w:marLeft w:val="0"/>
              <w:marRight w:val="0"/>
              <w:marTop w:val="0"/>
              <w:marBottom w:val="0"/>
              <w:divBdr>
                <w:top w:val="none" w:sz="0" w:space="0" w:color="auto"/>
                <w:left w:val="none" w:sz="0" w:space="0" w:color="auto"/>
                <w:bottom w:val="none" w:sz="0" w:space="0" w:color="auto"/>
                <w:right w:val="none" w:sz="0" w:space="0" w:color="auto"/>
              </w:divBdr>
            </w:div>
            <w:div w:id="1056777996">
              <w:marLeft w:val="0"/>
              <w:marRight w:val="0"/>
              <w:marTop w:val="0"/>
              <w:marBottom w:val="0"/>
              <w:divBdr>
                <w:top w:val="none" w:sz="0" w:space="0" w:color="auto"/>
                <w:left w:val="none" w:sz="0" w:space="0" w:color="auto"/>
                <w:bottom w:val="none" w:sz="0" w:space="0" w:color="auto"/>
                <w:right w:val="none" w:sz="0" w:space="0" w:color="auto"/>
              </w:divBdr>
            </w:div>
            <w:div w:id="233898301">
              <w:marLeft w:val="0"/>
              <w:marRight w:val="0"/>
              <w:marTop w:val="0"/>
              <w:marBottom w:val="0"/>
              <w:divBdr>
                <w:top w:val="none" w:sz="0" w:space="0" w:color="auto"/>
                <w:left w:val="none" w:sz="0" w:space="0" w:color="auto"/>
                <w:bottom w:val="none" w:sz="0" w:space="0" w:color="auto"/>
                <w:right w:val="none" w:sz="0" w:space="0" w:color="auto"/>
              </w:divBdr>
            </w:div>
            <w:div w:id="198514260">
              <w:marLeft w:val="0"/>
              <w:marRight w:val="0"/>
              <w:marTop w:val="0"/>
              <w:marBottom w:val="0"/>
              <w:divBdr>
                <w:top w:val="none" w:sz="0" w:space="0" w:color="auto"/>
                <w:left w:val="none" w:sz="0" w:space="0" w:color="auto"/>
                <w:bottom w:val="none" w:sz="0" w:space="0" w:color="auto"/>
                <w:right w:val="none" w:sz="0" w:space="0" w:color="auto"/>
              </w:divBdr>
            </w:div>
            <w:div w:id="685988219">
              <w:marLeft w:val="0"/>
              <w:marRight w:val="0"/>
              <w:marTop w:val="0"/>
              <w:marBottom w:val="0"/>
              <w:divBdr>
                <w:top w:val="none" w:sz="0" w:space="0" w:color="auto"/>
                <w:left w:val="none" w:sz="0" w:space="0" w:color="auto"/>
                <w:bottom w:val="none" w:sz="0" w:space="0" w:color="auto"/>
                <w:right w:val="none" w:sz="0" w:space="0" w:color="auto"/>
              </w:divBdr>
            </w:div>
            <w:div w:id="1431245257">
              <w:marLeft w:val="0"/>
              <w:marRight w:val="0"/>
              <w:marTop w:val="0"/>
              <w:marBottom w:val="0"/>
              <w:divBdr>
                <w:top w:val="none" w:sz="0" w:space="0" w:color="auto"/>
                <w:left w:val="none" w:sz="0" w:space="0" w:color="auto"/>
                <w:bottom w:val="none" w:sz="0" w:space="0" w:color="auto"/>
                <w:right w:val="none" w:sz="0" w:space="0" w:color="auto"/>
              </w:divBdr>
            </w:div>
            <w:div w:id="1594628331">
              <w:marLeft w:val="0"/>
              <w:marRight w:val="0"/>
              <w:marTop w:val="0"/>
              <w:marBottom w:val="0"/>
              <w:divBdr>
                <w:top w:val="none" w:sz="0" w:space="0" w:color="auto"/>
                <w:left w:val="none" w:sz="0" w:space="0" w:color="auto"/>
                <w:bottom w:val="none" w:sz="0" w:space="0" w:color="auto"/>
                <w:right w:val="none" w:sz="0" w:space="0" w:color="auto"/>
              </w:divBdr>
            </w:div>
            <w:div w:id="1977906519">
              <w:marLeft w:val="0"/>
              <w:marRight w:val="0"/>
              <w:marTop w:val="0"/>
              <w:marBottom w:val="0"/>
              <w:divBdr>
                <w:top w:val="none" w:sz="0" w:space="0" w:color="auto"/>
                <w:left w:val="none" w:sz="0" w:space="0" w:color="auto"/>
                <w:bottom w:val="none" w:sz="0" w:space="0" w:color="auto"/>
                <w:right w:val="none" w:sz="0" w:space="0" w:color="auto"/>
              </w:divBdr>
            </w:div>
            <w:div w:id="1181241294">
              <w:marLeft w:val="0"/>
              <w:marRight w:val="0"/>
              <w:marTop w:val="0"/>
              <w:marBottom w:val="0"/>
              <w:divBdr>
                <w:top w:val="none" w:sz="0" w:space="0" w:color="auto"/>
                <w:left w:val="none" w:sz="0" w:space="0" w:color="auto"/>
                <w:bottom w:val="none" w:sz="0" w:space="0" w:color="auto"/>
                <w:right w:val="none" w:sz="0" w:space="0" w:color="auto"/>
              </w:divBdr>
            </w:div>
            <w:div w:id="537550011">
              <w:marLeft w:val="0"/>
              <w:marRight w:val="0"/>
              <w:marTop w:val="0"/>
              <w:marBottom w:val="0"/>
              <w:divBdr>
                <w:top w:val="none" w:sz="0" w:space="0" w:color="auto"/>
                <w:left w:val="none" w:sz="0" w:space="0" w:color="auto"/>
                <w:bottom w:val="none" w:sz="0" w:space="0" w:color="auto"/>
                <w:right w:val="none" w:sz="0" w:space="0" w:color="auto"/>
              </w:divBdr>
            </w:div>
            <w:div w:id="220799581">
              <w:marLeft w:val="0"/>
              <w:marRight w:val="0"/>
              <w:marTop w:val="0"/>
              <w:marBottom w:val="0"/>
              <w:divBdr>
                <w:top w:val="none" w:sz="0" w:space="0" w:color="auto"/>
                <w:left w:val="none" w:sz="0" w:space="0" w:color="auto"/>
                <w:bottom w:val="none" w:sz="0" w:space="0" w:color="auto"/>
                <w:right w:val="none" w:sz="0" w:space="0" w:color="auto"/>
              </w:divBdr>
            </w:div>
            <w:div w:id="1662537652">
              <w:marLeft w:val="0"/>
              <w:marRight w:val="0"/>
              <w:marTop w:val="0"/>
              <w:marBottom w:val="0"/>
              <w:divBdr>
                <w:top w:val="none" w:sz="0" w:space="0" w:color="auto"/>
                <w:left w:val="none" w:sz="0" w:space="0" w:color="auto"/>
                <w:bottom w:val="none" w:sz="0" w:space="0" w:color="auto"/>
                <w:right w:val="none" w:sz="0" w:space="0" w:color="auto"/>
              </w:divBdr>
            </w:div>
            <w:div w:id="1436711446">
              <w:marLeft w:val="0"/>
              <w:marRight w:val="0"/>
              <w:marTop w:val="0"/>
              <w:marBottom w:val="0"/>
              <w:divBdr>
                <w:top w:val="none" w:sz="0" w:space="0" w:color="auto"/>
                <w:left w:val="none" w:sz="0" w:space="0" w:color="auto"/>
                <w:bottom w:val="none" w:sz="0" w:space="0" w:color="auto"/>
                <w:right w:val="none" w:sz="0" w:space="0" w:color="auto"/>
              </w:divBdr>
            </w:div>
            <w:div w:id="933902250">
              <w:marLeft w:val="0"/>
              <w:marRight w:val="0"/>
              <w:marTop w:val="0"/>
              <w:marBottom w:val="0"/>
              <w:divBdr>
                <w:top w:val="none" w:sz="0" w:space="0" w:color="auto"/>
                <w:left w:val="none" w:sz="0" w:space="0" w:color="auto"/>
                <w:bottom w:val="none" w:sz="0" w:space="0" w:color="auto"/>
                <w:right w:val="none" w:sz="0" w:space="0" w:color="auto"/>
              </w:divBdr>
            </w:div>
            <w:div w:id="407850056">
              <w:marLeft w:val="0"/>
              <w:marRight w:val="0"/>
              <w:marTop w:val="0"/>
              <w:marBottom w:val="0"/>
              <w:divBdr>
                <w:top w:val="none" w:sz="0" w:space="0" w:color="auto"/>
                <w:left w:val="none" w:sz="0" w:space="0" w:color="auto"/>
                <w:bottom w:val="none" w:sz="0" w:space="0" w:color="auto"/>
                <w:right w:val="none" w:sz="0" w:space="0" w:color="auto"/>
              </w:divBdr>
            </w:div>
            <w:div w:id="2115205980">
              <w:marLeft w:val="0"/>
              <w:marRight w:val="0"/>
              <w:marTop w:val="0"/>
              <w:marBottom w:val="0"/>
              <w:divBdr>
                <w:top w:val="none" w:sz="0" w:space="0" w:color="auto"/>
                <w:left w:val="none" w:sz="0" w:space="0" w:color="auto"/>
                <w:bottom w:val="none" w:sz="0" w:space="0" w:color="auto"/>
                <w:right w:val="none" w:sz="0" w:space="0" w:color="auto"/>
              </w:divBdr>
            </w:div>
            <w:div w:id="515536226">
              <w:marLeft w:val="0"/>
              <w:marRight w:val="0"/>
              <w:marTop w:val="0"/>
              <w:marBottom w:val="0"/>
              <w:divBdr>
                <w:top w:val="none" w:sz="0" w:space="0" w:color="auto"/>
                <w:left w:val="none" w:sz="0" w:space="0" w:color="auto"/>
                <w:bottom w:val="none" w:sz="0" w:space="0" w:color="auto"/>
                <w:right w:val="none" w:sz="0" w:space="0" w:color="auto"/>
              </w:divBdr>
            </w:div>
            <w:div w:id="1324895476">
              <w:marLeft w:val="0"/>
              <w:marRight w:val="0"/>
              <w:marTop w:val="0"/>
              <w:marBottom w:val="0"/>
              <w:divBdr>
                <w:top w:val="none" w:sz="0" w:space="0" w:color="auto"/>
                <w:left w:val="none" w:sz="0" w:space="0" w:color="auto"/>
                <w:bottom w:val="none" w:sz="0" w:space="0" w:color="auto"/>
                <w:right w:val="none" w:sz="0" w:space="0" w:color="auto"/>
              </w:divBdr>
            </w:div>
            <w:div w:id="1284772831">
              <w:marLeft w:val="0"/>
              <w:marRight w:val="0"/>
              <w:marTop w:val="0"/>
              <w:marBottom w:val="0"/>
              <w:divBdr>
                <w:top w:val="none" w:sz="0" w:space="0" w:color="auto"/>
                <w:left w:val="none" w:sz="0" w:space="0" w:color="auto"/>
                <w:bottom w:val="none" w:sz="0" w:space="0" w:color="auto"/>
                <w:right w:val="none" w:sz="0" w:space="0" w:color="auto"/>
              </w:divBdr>
            </w:div>
            <w:div w:id="1765803298">
              <w:marLeft w:val="0"/>
              <w:marRight w:val="0"/>
              <w:marTop w:val="0"/>
              <w:marBottom w:val="0"/>
              <w:divBdr>
                <w:top w:val="none" w:sz="0" w:space="0" w:color="auto"/>
                <w:left w:val="none" w:sz="0" w:space="0" w:color="auto"/>
                <w:bottom w:val="none" w:sz="0" w:space="0" w:color="auto"/>
                <w:right w:val="none" w:sz="0" w:space="0" w:color="auto"/>
              </w:divBdr>
            </w:div>
            <w:div w:id="1897744539">
              <w:marLeft w:val="0"/>
              <w:marRight w:val="0"/>
              <w:marTop w:val="0"/>
              <w:marBottom w:val="0"/>
              <w:divBdr>
                <w:top w:val="none" w:sz="0" w:space="0" w:color="auto"/>
                <w:left w:val="none" w:sz="0" w:space="0" w:color="auto"/>
                <w:bottom w:val="none" w:sz="0" w:space="0" w:color="auto"/>
                <w:right w:val="none" w:sz="0" w:space="0" w:color="auto"/>
              </w:divBdr>
            </w:div>
            <w:div w:id="253325120">
              <w:marLeft w:val="0"/>
              <w:marRight w:val="0"/>
              <w:marTop w:val="0"/>
              <w:marBottom w:val="0"/>
              <w:divBdr>
                <w:top w:val="none" w:sz="0" w:space="0" w:color="auto"/>
                <w:left w:val="none" w:sz="0" w:space="0" w:color="auto"/>
                <w:bottom w:val="none" w:sz="0" w:space="0" w:color="auto"/>
                <w:right w:val="none" w:sz="0" w:space="0" w:color="auto"/>
              </w:divBdr>
            </w:div>
            <w:div w:id="142435551">
              <w:marLeft w:val="0"/>
              <w:marRight w:val="0"/>
              <w:marTop w:val="0"/>
              <w:marBottom w:val="0"/>
              <w:divBdr>
                <w:top w:val="none" w:sz="0" w:space="0" w:color="auto"/>
                <w:left w:val="none" w:sz="0" w:space="0" w:color="auto"/>
                <w:bottom w:val="none" w:sz="0" w:space="0" w:color="auto"/>
                <w:right w:val="none" w:sz="0" w:space="0" w:color="auto"/>
              </w:divBdr>
            </w:div>
            <w:div w:id="1493521465">
              <w:marLeft w:val="0"/>
              <w:marRight w:val="0"/>
              <w:marTop w:val="0"/>
              <w:marBottom w:val="0"/>
              <w:divBdr>
                <w:top w:val="none" w:sz="0" w:space="0" w:color="auto"/>
                <w:left w:val="none" w:sz="0" w:space="0" w:color="auto"/>
                <w:bottom w:val="none" w:sz="0" w:space="0" w:color="auto"/>
                <w:right w:val="none" w:sz="0" w:space="0" w:color="auto"/>
              </w:divBdr>
            </w:div>
            <w:div w:id="985622936">
              <w:marLeft w:val="0"/>
              <w:marRight w:val="0"/>
              <w:marTop w:val="0"/>
              <w:marBottom w:val="0"/>
              <w:divBdr>
                <w:top w:val="none" w:sz="0" w:space="0" w:color="auto"/>
                <w:left w:val="none" w:sz="0" w:space="0" w:color="auto"/>
                <w:bottom w:val="none" w:sz="0" w:space="0" w:color="auto"/>
                <w:right w:val="none" w:sz="0" w:space="0" w:color="auto"/>
              </w:divBdr>
            </w:div>
            <w:div w:id="329452331">
              <w:marLeft w:val="0"/>
              <w:marRight w:val="0"/>
              <w:marTop w:val="0"/>
              <w:marBottom w:val="0"/>
              <w:divBdr>
                <w:top w:val="none" w:sz="0" w:space="0" w:color="auto"/>
                <w:left w:val="none" w:sz="0" w:space="0" w:color="auto"/>
                <w:bottom w:val="none" w:sz="0" w:space="0" w:color="auto"/>
                <w:right w:val="none" w:sz="0" w:space="0" w:color="auto"/>
              </w:divBdr>
            </w:div>
            <w:div w:id="183859275">
              <w:marLeft w:val="0"/>
              <w:marRight w:val="0"/>
              <w:marTop w:val="0"/>
              <w:marBottom w:val="0"/>
              <w:divBdr>
                <w:top w:val="none" w:sz="0" w:space="0" w:color="auto"/>
                <w:left w:val="none" w:sz="0" w:space="0" w:color="auto"/>
                <w:bottom w:val="none" w:sz="0" w:space="0" w:color="auto"/>
                <w:right w:val="none" w:sz="0" w:space="0" w:color="auto"/>
              </w:divBdr>
            </w:div>
            <w:div w:id="1983270821">
              <w:marLeft w:val="0"/>
              <w:marRight w:val="0"/>
              <w:marTop w:val="0"/>
              <w:marBottom w:val="0"/>
              <w:divBdr>
                <w:top w:val="none" w:sz="0" w:space="0" w:color="auto"/>
                <w:left w:val="none" w:sz="0" w:space="0" w:color="auto"/>
                <w:bottom w:val="none" w:sz="0" w:space="0" w:color="auto"/>
                <w:right w:val="none" w:sz="0" w:space="0" w:color="auto"/>
              </w:divBdr>
            </w:div>
            <w:div w:id="293826782">
              <w:marLeft w:val="0"/>
              <w:marRight w:val="0"/>
              <w:marTop w:val="0"/>
              <w:marBottom w:val="0"/>
              <w:divBdr>
                <w:top w:val="none" w:sz="0" w:space="0" w:color="auto"/>
                <w:left w:val="none" w:sz="0" w:space="0" w:color="auto"/>
                <w:bottom w:val="none" w:sz="0" w:space="0" w:color="auto"/>
                <w:right w:val="none" w:sz="0" w:space="0" w:color="auto"/>
              </w:divBdr>
            </w:div>
            <w:div w:id="287250135">
              <w:marLeft w:val="0"/>
              <w:marRight w:val="0"/>
              <w:marTop w:val="0"/>
              <w:marBottom w:val="0"/>
              <w:divBdr>
                <w:top w:val="none" w:sz="0" w:space="0" w:color="auto"/>
                <w:left w:val="none" w:sz="0" w:space="0" w:color="auto"/>
                <w:bottom w:val="none" w:sz="0" w:space="0" w:color="auto"/>
                <w:right w:val="none" w:sz="0" w:space="0" w:color="auto"/>
              </w:divBdr>
            </w:div>
            <w:div w:id="867645932">
              <w:marLeft w:val="0"/>
              <w:marRight w:val="0"/>
              <w:marTop w:val="0"/>
              <w:marBottom w:val="0"/>
              <w:divBdr>
                <w:top w:val="none" w:sz="0" w:space="0" w:color="auto"/>
                <w:left w:val="none" w:sz="0" w:space="0" w:color="auto"/>
                <w:bottom w:val="none" w:sz="0" w:space="0" w:color="auto"/>
                <w:right w:val="none" w:sz="0" w:space="0" w:color="auto"/>
              </w:divBdr>
            </w:div>
            <w:div w:id="1001348058">
              <w:marLeft w:val="0"/>
              <w:marRight w:val="0"/>
              <w:marTop w:val="0"/>
              <w:marBottom w:val="0"/>
              <w:divBdr>
                <w:top w:val="none" w:sz="0" w:space="0" w:color="auto"/>
                <w:left w:val="none" w:sz="0" w:space="0" w:color="auto"/>
                <w:bottom w:val="none" w:sz="0" w:space="0" w:color="auto"/>
                <w:right w:val="none" w:sz="0" w:space="0" w:color="auto"/>
              </w:divBdr>
            </w:div>
            <w:div w:id="14665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00908">
      <w:bodyDiv w:val="1"/>
      <w:marLeft w:val="0"/>
      <w:marRight w:val="0"/>
      <w:marTop w:val="0"/>
      <w:marBottom w:val="0"/>
      <w:divBdr>
        <w:top w:val="none" w:sz="0" w:space="0" w:color="auto"/>
        <w:left w:val="none" w:sz="0" w:space="0" w:color="auto"/>
        <w:bottom w:val="none" w:sz="0" w:space="0" w:color="auto"/>
        <w:right w:val="none" w:sz="0" w:space="0" w:color="auto"/>
      </w:divBdr>
      <w:divsChild>
        <w:div w:id="395398587">
          <w:marLeft w:val="0"/>
          <w:marRight w:val="0"/>
          <w:marTop w:val="0"/>
          <w:marBottom w:val="0"/>
          <w:divBdr>
            <w:top w:val="none" w:sz="0" w:space="0" w:color="auto"/>
            <w:left w:val="none" w:sz="0" w:space="0" w:color="auto"/>
            <w:bottom w:val="none" w:sz="0" w:space="0" w:color="auto"/>
            <w:right w:val="none" w:sz="0" w:space="0" w:color="auto"/>
          </w:divBdr>
          <w:divsChild>
            <w:div w:id="1271547060">
              <w:marLeft w:val="0"/>
              <w:marRight w:val="0"/>
              <w:marTop w:val="0"/>
              <w:marBottom w:val="0"/>
              <w:divBdr>
                <w:top w:val="none" w:sz="0" w:space="0" w:color="auto"/>
                <w:left w:val="none" w:sz="0" w:space="0" w:color="auto"/>
                <w:bottom w:val="none" w:sz="0" w:space="0" w:color="auto"/>
                <w:right w:val="none" w:sz="0" w:space="0" w:color="auto"/>
              </w:divBdr>
            </w:div>
            <w:div w:id="1179275119">
              <w:marLeft w:val="0"/>
              <w:marRight w:val="0"/>
              <w:marTop w:val="0"/>
              <w:marBottom w:val="0"/>
              <w:divBdr>
                <w:top w:val="none" w:sz="0" w:space="0" w:color="auto"/>
                <w:left w:val="none" w:sz="0" w:space="0" w:color="auto"/>
                <w:bottom w:val="none" w:sz="0" w:space="0" w:color="auto"/>
                <w:right w:val="none" w:sz="0" w:space="0" w:color="auto"/>
              </w:divBdr>
            </w:div>
            <w:div w:id="2126078404">
              <w:marLeft w:val="0"/>
              <w:marRight w:val="0"/>
              <w:marTop w:val="0"/>
              <w:marBottom w:val="0"/>
              <w:divBdr>
                <w:top w:val="none" w:sz="0" w:space="0" w:color="auto"/>
                <w:left w:val="none" w:sz="0" w:space="0" w:color="auto"/>
                <w:bottom w:val="none" w:sz="0" w:space="0" w:color="auto"/>
                <w:right w:val="none" w:sz="0" w:space="0" w:color="auto"/>
              </w:divBdr>
            </w:div>
            <w:div w:id="1210000168">
              <w:marLeft w:val="0"/>
              <w:marRight w:val="0"/>
              <w:marTop w:val="0"/>
              <w:marBottom w:val="0"/>
              <w:divBdr>
                <w:top w:val="none" w:sz="0" w:space="0" w:color="auto"/>
                <w:left w:val="none" w:sz="0" w:space="0" w:color="auto"/>
                <w:bottom w:val="none" w:sz="0" w:space="0" w:color="auto"/>
                <w:right w:val="none" w:sz="0" w:space="0" w:color="auto"/>
              </w:divBdr>
            </w:div>
            <w:div w:id="944967856">
              <w:marLeft w:val="0"/>
              <w:marRight w:val="0"/>
              <w:marTop w:val="0"/>
              <w:marBottom w:val="0"/>
              <w:divBdr>
                <w:top w:val="none" w:sz="0" w:space="0" w:color="auto"/>
                <w:left w:val="none" w:sz="0" w:space="0" w:color="auto"/>
                <w:bottom w:val="none" w:sz="0" w:space="0" w:color="auto"/>
                <w:right w:val="none" w:sz="0" w:space="0" w:color="auto"/>
              </w:divBdr>
            </w:div>
            <w:div w:id="1256398438">
              <w:marLeft w:val="0"/>
              <w:marRight w:val="0"/>
              <w:marTop w:val="0"/>
              <w:marBottom w:val="0"/>
              <w:divBdr>
                <w:top w:val="none" w:sz="0" w:space="0" w:color="auto"/>
                <w:left w:val="none" w:sz="0" w:space="0" w:color="auto"/>
                <w:bottom w:val="none" w:sz="0" w:space="0" w:color="auto"/>
                <w:right w:val="none" w:sz="0" w:space="0" w:color="auto"/>
              </w:divBdr>
            </w:div>
            <w:div w:id="1204173706">
              <w:marLeft w:val="0"/>
              <w:marRight w:val="0"/>
              <w:marTop w:val="0"/>
              <w:marBottom w:val="0"/>
              <w:divBdr>
                <w:top w:val="none" w:sz="0" w:space="0" w:color="auto"/>
                <w:left w:val="none" w:sz="0" w:space="0" w:color="auto"/>
                <w:bottom w:val="none" w:sz="0" w:space="0" w:color="auto"/>
                <w:right w:val="none" w:sz="0" w:space="0" w:color="auto"/>
              </w:divBdr>
            </w:div>
            <w:div w:id="7252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436075">
      <w:bodyDiv w:val="1"/>
      <w:marLeft w:val="0"/>
      <w:marRight w:val="0"/>
      <w:marTop w:val="0"/>
      <w:marBottom w:val="0"/>
      <w:divBdr>
        <w:top w:val="none" w:sz="0" w:space="0" w:color="auto"/>
        <w:left w:val="none" w:sz="0" w:space="0" w:color="auto"/>
        <w:bottom w:val="none" w:sz="0" w:space="0" w:color="auto"/>
        <w:right w:val="none" w:sz="0" w:space="0" w:color="auto"/>
      </w:divBdr>
    </w:div>
    <w:div w:id="381635079">
      <w:bodyDiv w:val="1"/>
      <w:marLeft w:val="0"/>
      <w:marRight w:val="0"/>
      <w:marTop w:val="0"/>
      <w:marBottom w:val="0"/>
      <w:divBdr>
        <w:top w:val="none" w:sz="0" w:space="0" w:color="auto"/>
        <w:left w:val="none" w:sz="0" w:space="0" w:color="auto"/>
        <w:bottom w:val="none" w:sz="0" w:space="0" w:color="auto"/>
        <w:right w:val="none" w:sz="0" w:space="0" w:color="auto"/>
      </w:divBdr>
    </w:div>
    <w:div w:id="388310933">
      <w:bodyDiv w:val="1"/>
      <w:marLeft w:val="0"/>
      <w:marRight w:val="0"/>
      <w:marTop w:val="0"/>
      <w:marBottom w:val="0"/>
      <w:divBdr>
        <w:top w:val="none" w:sz="0" w:space="0" w:color="auto"/>
        <w:left w:val="none" w:sz="0" w:space="0" w:color="auto"/>
        <w:bottom w:val="none" w:sz="0" w:space="0" w:color="auto"/>
        <w:right w:val="none" w:sz="0" w:space="0" w:color="auto"/>
      </w:divBdr>
    </w:div>
    <w:div w:id="398207937">
      <w:bodyDiv w:val="1"/>
      <w:marLeft w:val="0"/>
      <w:marRight w:val="0"/>
      <w:marTop w:val="0"/>
      <w:marBottom w:val="0"/>
      <w:divBdr>
        <w:top w:val="none" w:sz="0" w:space="0" w:color="auto"/>
        <w:left w:val="none" w:sz="0" w:space="0" w:color="auto"/>
        <w:bottom w:val="none" w:sz="0" w:space="0" w:color="auto"/>
        <w:right w:val="none" w:sz="0" w:space="0" w:color="auto"/>
      </w:divBdr>
    </w:div>
    <w:div w:id="402338418">
      <w:bodyDiv w:val="1"/>
      <w:marLeft w:val="0"/>
      <w:marRight w:val="0"/>
      <w:marTop w:val="0"/>
      <w:marBottom w:val="0"/>
      <w:divBdr>
        <w:top w:val="none" w:sz="0" w:space="0" w:color="auto"/>
        <w:left w:val="none" w:sz="0" w:space="0" w:color="auto"/>
        <w:bottom w:val="none" w:sz="0" w:space="0" w:color="auto"/>
        <w:right w:val="none" w:sz="0" w:space="0" w:color="auto"/>
      </w:divBdr>
      <w:divsChild>
        <w:div w:id="1519931068">
          <w:marLeft w:val="0"/>
          <w:marRight w:val="0"/>
          <w:marTop w:val="0"/>
          <w:marBottom w:val="0"/>
          <w:divBdr>
            <w:top w:val="none" w:sz="0" w:space="0" w:color="auto"/>
            <w:left w:val="none" w:sz="0" w:space="0" w:color="auto"/>
            <w:bottom w:val="none" w:sz="0" w:space="0" w:color="auto"/>
            <w:right w:val="none" w:sz="0" w:space="0" w:color="auto"/>
          </w:divBdr>
          <w:divsChild>
            <w:div w:id="1994480339">
              <w:marLeft w:val="0"/>
              <w:marRight w:val="0"/>
              <w:marTop w:val="0"/>
              <w:marBottom w:val="0"/>
              <w:divBdr>
                <w:top w:val="none" w:sz="0" w:space="0" w:color="auto"/>
                <w:left w:val="none" w:sz="0" w:space="0" w:color="auto"/>
                <w:bottom w:val="none" w:sz="0" w:space="0" w:color="auto"/>
                <w:right w:val="none" w:sz="0" w:space="0" w:color="auto"/>
              </w:divBdr>
            </w:div>
            <w:div w:id="27994375">
              <w:marLeft w:val="0"/>
              <w:marRight w:val="0"/>
              <w:marTop w:val="0"/>
              <w:marBottom w:val="0"/>
              <w:divBdr>
                <w:top w:val="none" w:sz="0" w:space="0" w:color="auto"/>
                <w:left w:val="none" w:sz="0" w:space="0" w:color="auto"/>
                <w:bottom w:val="none" w:sz="0" w:space="0" w:color="auto"/>
                <w:right w:val="none" w:sz="0" w:space="0" w:color="auto"/>
              </w:divBdr>
            </w:div>
            <w:div w:id="1929386604">
              <w:marLeft w:val="0"/>
              <w:marRight w:val="0"/>
              <w:marTop w:val="0"/>
              <w:marBottom w:val="0"/>
              <w:divBdr>
                <w:top w:val="none" w:sz="0" w:space="0" w:color="auto"/>
                <w:left w:val="none" w:sz="0" w:space="0" w:color="auto"/>
                <w:bottom w:val="none" w:sz="0" w:space="0" w:color="auto"/>
                <w:right w:val="none" w:sz="0" w:space="0" w:color="auto"/>
              </w:divBdr>
            </w:div>
            <w:div w:id="617489454">
              <w:marLeft w:val="0"/>
              <w:marRight w:val="0"/>
              <w:marTop w:val="0"/>
              <w:marBottom w:val="0"/>
              <w:divBdr>
                <w:top w:val="none" w:sz="0" w:space="0" w:color="auto"/>
                <w:left w:val="none" w:sz="0" w:space="0" w:color="auto"/>
                <w:bottom w:val="none" w:sz="0" w:space="0" w:color="auto"/>
                <w:right w:val="none" w:sz="0" w:space="0" w:color="auto"/>
              </w:divBdr>
            </w:div>
            <w:div w:id="214241692">
              <w:marLeft w:val="0"/>
              <w:marRight w:val="0"/>
              <w:marTop w:val="0"/>
              <w:marBottom w:val="0"/>
              <w:divBdr>
                <w:top w:val="none" w:sz="0" w:space="0" w:color="auto"/>
                <w:left w:val="none" w:sz="0" w:space="0" w:color="auto"/>
                <w:bottom w:val="none" w:sz="0" w:space="0" w:color="auto"/>
                <w:right w:val="none" w:sz="0" w:space="0" w:color="auto"/>
              </w:divBdr>
            </w:div>
            <w:div w:id="168444229">
              <w:marLeft w:val="0"/>
              <w:marRight w:val="0"/>
              <w:marTop w:val="0"/>
              <w:marBottom w:val="0"/>
              <w:divBdr>
                <w:top w:val="none" w:sz="0" w:space="0" w:color="auto"/>
                <w:left w:val="none" w:sz="0" w:space="0" w:color="auto"/>
                <w:bottom w:val="none" w:sz="0" w:space="0" w:color="auto"/>
                <w:right w:val="none" w:sz="0" w:space="0" w:color="auto"/>
              </w:divBdr>
            </w:div>
            <w:div w:id="15689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826360">
      <w:bodyDiv w:val="1"/>
      <w:marLeft w:val="0"/>
      <w:marRight w:val="0"/>
      <w:marTop w:val="0"/>
      <w:marBottom w:val="0"/>
      <w:divBdr>
        <w:top w:val="none" w:sz="0" w:space="0" w:color="auto"/>
        <w:left w:val="none" w:sz="0" w:space="0" w:color="auto"/>
        <w:bottom w:val="none" w:sz="0" w:space="0" w:color="auto"/>
        <w:right w:val="none" w:sz="0" w:space="0" w:color="auto"/>
      </w:divBdr>
      <w:divsChild>
        <w:div w:id="1788767961">
          <w:marLeft w:val="0"/>
          <w:marRight w:val="0"/>
          <w:marTop w:val="0"/>
          <w:marBottom w:val="0"/>
          <w:divBdr>
            <w:top w:val="none" w:sz="0" w:space="0" w:color="auto"/>
            <w:left w:val="none" w:sz="0" w:space="0" w:color="auto"/>
            <w:bottom w:val="none" w:sz="0" w:space="0" w:color="auto"/>
            <w:right w:val="none" w:sz="0" w:space="0" w:color="auto"/>
          </w:divBdr>
          <w:divsChild>
            <w:div w:id="142503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067708">
      <w:bodyDiv w:val="1"/>
      <w:marLeft w:val="0"/>
      <w:marRight w:val="0"/>
      <w:marTop w:val="0"/>
      <w:marBottom w:val="0"/>
      <w:divBdr>
        <w:top w:val="none" w:sz="0" w:space="0" w:color="auto"/>
        <w:left w:val="none" w:sz="0" w:space="0" w:color="auto"/>
        <w:bottom w:val="none" w:sz="0" w:space="0" w:color="auto"/>
        <w:right w:val="none" w:sz="0" w:space="0" w:color="auto"/>
      </w:divBdr>
    </w:div>
    <w:div w:id="420951226">
      <w:bodyDiv w:val="1"/>
      <w:marLeft w:val="0"/>
      <w:marRight w:val="0"/>
      <w:marTop w:val="0"/>
      <w:marBottom w:val="0"/>
      <w:divBdr>
        <w:top w:val="none" w:sz="0" w:space="0" w:color="auto"/>
        <w:left w:val="none" w:sz="0" w:space="0" w:color="auto"/>
        <w:bottom w:val="none" w:sz="0" w:space="0" w:color="auto"/>
        <w:right w:val="none" w:sz="0" w:space="0" w:color="auto"/>
      </w:divBdr>
      <w:divsChild>
        <w:div w:id="268858370">
          <w:marLeft w:val="0"/>
          <w:marRight w:val="0"/>
          <w:marTop w:val="0"/>
          <w:marBottom w:val="0"/>
          <w:divBdr>
            <w:top w:val="none" w:sz="0" w:space="0" w:color="auto"/>
            <w:left w:val="none" w:sz="0" w:space="0" w:color="auto"/>
            <w:bottom w:val="none" w:sz="0" w:space="0" w:color="auto"/>
            <w:right w:val="none" w:sz="0" w:space="0" w:color="auto"/>
          </w:divBdr>
          <w:divsChild>
            <w:div w:id="1336804367">
              <w:marLeft w:val="0"/>
              <w:marRight w:val="0"/>
              <w:marTop w:val="0"/>
              <w:marBottom w:val="0"/>
              <w:divBdr>
                <w:top w:val="none" w:sz="0" w:space="0" w:color="auto"/>
                <w:left w:val="none" w:sz="0" w:space="0" w:color="auto"/>
                <w:bottom w:val="none" w:sz="0" w:space="0" w:color="auto"/>
                <w:right w:val="none" w:sz="0" w:space="0" w:color="auto"/>
              </w:divBdr>
            </w:div>
            <w:div w:id="955137609">
              <w:marLeft w:val="0"/>
              <w:marRight w:val="0"/>
              <w:marTop w:val="0"/>
              <w:marBottom w:val="0"/>
              <w:divBdr>
                <w:top w:val="none" w:sz="0" w:space="0" w:color="auto"/>
                <w:left w:val="none" w:sz="0" w:space="0" w:color="auto"/>
                <w:bottom w:val="none" w:sz="0" w:space="0" w:color="auto"/>
                <w:right w:val="none" w:sz="0" w:space="0" w:color="auto"/>
              </w:divBdr>
            </w:div>
            <w:div w:id="268704469">
              <w:marLeft w:val="0"/>
              <w:marRight w:val="0"/>
              <w:marTop w:val="0"/>
              <w:marBottom w:val="0"/>
              <w:divBdr>
                <w:top w:val="none" w:sz="0" w:space="0" w:color="auto"/>
                <w:left w:val="none" w:sz="0" w:space="0" w:color="auto"/>
                <w:bottom w:val="none" w:sz="0" w:space="0" w:color="auto"/>
                <w:right w:val="none" w:sz="0" w:space="0" w:color="auto"/>
              </w:divBdr>
            </w:div>
            <w:div w:id="2135901501">
              <w:marLeft w:val="0"/>
              <w:marRight w:val="0"/>
              <w:marTop w:val="0"/>
              <w:marBottom w:val="0"/>
              <w:divBdr>
                <w:top w:val="none" w:sz="0" w:space="0" w:color="auto"/>
                <w:left w:val="none" w:sz="0" w:space="0" w:color="auto"/>
                <w:bottom w:val="none" w:sz="0" w:space="0" w:color="auto"/>
                <w:right w:val="none" w:sz="0" w:space="0" w:color="auto"/>
              </w:divBdr>
            </w:div>
            <w:div w:id="1557155842">
              <w:marLeft w:val="0"/>
              <w:marRight w:val="0"/>
              <w:marTop w:val="0"/>
              <w:marBottom w:val="0"/>
              <w:divBdr>
                <w:top w:val="none" w:sz="0" w:space="0" w:color="auto"/>
                <w:left w:val="none" w:sz="0" w:space="0" w:color="auto"/>
                <w:bottom w:val="none" w:sz="0" w:space="0" w:color="auto"/>
                <w:right w:val="none" w:sz="0" w:space="0" w:color="auto"/>
              </w:divBdr>
            </w:div>
            <w:div w:id="9725109">
              <w:marLeft w:val="0"/>
              <w:marRight w:val="0"/>
              <w:marTop w:val="0"/>
              <w:marBottom w:val="0"/>
              <w:divBdr>
                <w:top w:val="none" w:sz="0" w:space="0" w:color="auto"/>
                <w:left w:val="none" w:sz="0" w:space="0" w:color="auto"/>
                <w:bottom w:val="none" w:sz="0" w:space="0" w:color="auto"/>
                <w:right w:val="none" w:sz="0" w:space="0" w:color="auto"/>
              </w:divBdr>
            </w:div>
            <w:div w:id="531918659">
              <w:marLeft w:val="0"/>
              <w:marRight w:val="0"/>
              <w:marTop w:val="0"/>
              <w:marBottom w:val="0"/>
              <w:divBdr>
                <w:top w:val="none" w:sz="0" w:space="0" w:color="auto"/>
                <w:left w:val="none" w:sz="0" w:space="0" w:color="auto"/>
                <w:bottom w:val="none" w:sz="0" w:space="0" w:color="auto"/>
                <w:right w:val="none" w:sz="0" w:space="0" w:color="auto"/>
              </w:divBdr>
            </w:div>
            <w:div w:id="149179056">
              <w:marLeft w:val="0"/>
              <w:marRight w:val="0"/>
              <w:marTop w:val="0"/>
              <w:marBottom w:val="0"/>
              <w:divBdr>
                <w:top w:val="none" w:sz="0" w:space="0" w:color="auto"/>
                <w:left w:val="none" w:sz="0" w:space="0" w:color="auto"/>
                <w:bottom w:val="none" w:sz="0" w:space="0" w:color="auto"/>
                <w:right w:val="none" w:sz="0" w:space="0" w:color="auto"/>
              </w:divBdr>
            </w:div>
            <w:div w:id="1777599257">
              <w:marLeft w:val="0"/>
              <w:marRight w:val="0"/>
              <w:marTop w:val="0"/>
              <w:marBottom w:val="0"/>
              <w:divBdr>
                <w:top w:val="none" w:sz="0" w:space="0" w:color="auto"/>
                <w:left w:val="none" w:sz="0" w:space="0" w:color="auto"/>
                <w:bottom w:val="none" w:sz="0" w:space="0" w:color="auto"/>
                <w:right w:val="none" w:sz="0" w:space="0" w:color="auto"/>
              </w:divBdr>
            </w:div>
            <w:div w:id="1828210289">
              <w:marLeft w:val="0"/>
              <w:marRight w:val="0"/>
              <w:marTop w:val="0"/>
              <w:marBottom w:val="0"/>
              <w:divBdr>
                <w:top w:val="none" w:sz="0" w:space="0" w:color="auto"/>
                <w:left w:val="none" w:sz="0" w:space="0" w:color="auto"/>
                <w:bottom w:val="none" w:sz="0" w:space="0" w:color="auto"/>
                <w:right w:val="none" w:sz="0" w:space="0" w:color="auto"/>
              </w:divBdr>
            </w:div>
            <w:div w:id="48454615">
              <w:marLeft w:val="0"/>
              <w:marRight w:val="0"/>
              <w:marTop w:val="0"/>
              <w:marBottom w:val="0"/>
              <w:divBdr>
                <w:top w:val="none" w:sz="0" w:space="0" w:color="auto"/>
                <w:left w:val="none" w:sz="0" w:space="0" w:color="auto"/>
                <w:bottom w:val="none" w:sz="0" w:space="0" w:color="auto"/>
                <w:right w:val="none" w:sz="0" w:space="0" w:color="auto"/>
              </w:divBdr>
            </w:div>
            <w:div w:id="1830319161">
              <w:marLeft w:val="0"/>
              <w:marRight w:val="0"/>
              <w:marTop w:val="0"/>
              <w:marBottom w:val="0"/>
              <w:divBdr>
                <w:top w:val="none" w:sz="0" w:space="0" w:color="auto"/>
                <w:left w:val="none" w:sz="0" w:space="0" w:color="auto"/>
                <w:bottom w:val="none" w:sz="0" w:space="0" w:color="auto"/>
                <w:right w:val="none" w:sz="0" w:space="0" w:color="auto"/>
              </w:divBdr>
            </w:div>
            <w:div w:id="1328051592">
              <w:marLeft w:val="0"/>
              <w:marRight w:val="0"/>
              <w:marTop w:val="0"/>
              <w:marBottom w:val="0"/>
              <w:divBdr>
                <w:top w:val="none" w:sz="0" w:space="0" w:color="auto"/>
                <w:left w:val="none" w:sz="0" w:space="0" w:color="auto"/>
                <w:bottom w:val="none" w:sz="0" w:space="0" w:color="auto"/>
                <w:right w:val="none" w:sz="0" w:space="0" w:color="auto"/>
              </w:divBdr>
            </w:div>
            <w:div w:id="82998820">
              <w:marLeft w:val="0"/>
              <w:marRight w:val="0"/>
              <w:marTop w:val="0"/>
              <w:marBottom w:val="0"/>
              <w:divBdr>
                <w:top w:val="none" w:sz="0" w:space="0" w:color="auto"/>
                <w:left w:val="none" w:sz="0" w:space="0" w:color="auto"/>
                <w:bottom w:val="none" w:sz="0" w:space="0" w:color="auto"/>
                <w:right w:val="none" w:sz="0" w:space="0" w:color="auto"/>
              </w:divBdr>
            </w:div>
            <w:div w:id="1689990980">
              <w:marLeft w:val="0"/>
              <w:marRight w:val="0"/>
              <w:marTop w:val="0"/>
              <w:marBottom w:val="0"/>
              <w:divBdr>
                <w:top w:val="none" w:sz="0" w:space="0" w:color="auto"/>
                <w:left w:val="none" w:sz="0" w:space="0" w:color="auto"/>
                <w:bottom w:val="none" w:sz="0" w:space="0" w:color="auto"/>
                <w:right w:val="none" w:sz="0" w:space="0" w:color="auto"/>
              </w:divBdr>
            </w:div>
            <w:div w:id="1395735302">
              <w:marLeft w:val="0"/>
              <w:marRight w:val="0"/>
              <w:marTop w:val="0"/>
              <w:marBottom w:val="0"/>
              <w:divBdr>
                <w:top w:val="none" w:sz="0" w:space="0" w:color="auto"/>
                <w:left w:val="none" w:sz="0" w:space="0" w:color="auto"/>
                <w:bottom w:val="none" w:sz="0" w:space="0" w:color="auto"/>
                <w:right w:val="none" w:sz="0" w:space="0" w:color="auto"/>
              </w:divBdr>
            </w:div>
            <w:div w:id="1674604109">
              <w:marLeft w:val="0"/>
              <w:marRight w:val="0"/>
              <w:marTop w:val="0"/>
              <w:marBottom w:val="0"/>
              <w:divBdr>
                <w:top w:val="none" w:sz="0" w:space="0" w:color="auto"/>
                <w:left w:val="none" w:sz="0" w:space="0" w:color="auto"/>
                <w:bottom w:val="none" w:sz="0" w:space="0" w:color="auto"/>
                <w:right w:val="none" w:sz="0" w:space="0" w:color="auto"/>
              </w:divBdr>
            </w:div>
            <w:div w:id="605574933">
              <w:marLeft w:val="0"/>
              <w:marRight w:val="0"/>
              <w:marTop w:val="0"/>
              <w:marBottom w:val="0"/>
              <w:divBdr>
                <w:top w:val="none" w:sz="0" w:space="0" w:color="auto"/>
                <w:left w:val="none" w:sz="0" w:space="0" w:color="auto"/>
                <w:bottom w:val="none" w:sz="0" w:space="0" w:color="auto"/>
                <w:right w:val="none" w:sz="0" w:space="0" w:color="auto"/>
              </w:divBdr>
            </w:div>
            <w:div w:id="1401908345">
              <w:marLeft w:val="0"/>
              <w:marRight w:val="0"/>
              <w:marTop w:val="0"/>
              <w:marBottom w:val="0"/>
              <w:divBdr>
                <w:top w:val="none" w:sz="0" w:space="0" w:color="auto"/>
                <w:left w:val="none" w:sz="0" w:space="0" w:color="auto"/>
                <w:bottom w:val="none" w:sz="0" w:space="0" w:color="auto"/>
                <w:right w:val="none" w:sz="0" w:space="0" w:color="auto"/>
              </w:divBdr>
            </w:div>
            <w:div w:id="115292190">
              <w:marLeft w:val="0"/>
              <w:marRight w:val="0"/>
              <w:marTop w:val="0"/>
              <w:marBottom w:val="0"/>
              <w:divBdr>
                <w:top w:val="none" w:sz="0" w:space="0" w:color="auto"/>
                <w:left w:val="none" w:sz="0" w:space="0" w:color="auto"/>
                <w:bottom w:val="none" w:sz="0" w:space="0" w:color="auto"/>
                <w:right w:val="none" w:sz="0" w:space="0" w:color="auto"/>
              </w:divBdr>
            </w:div>
            <w:div w:id="1749575011">
              <w:marLeft w:val="0"/>
              <w:marRight w:val="0"/>
              <w:marTop w:val="0"/>
              <w:marBottom w:val="0"/>
              <w:divBdr>
                <w:top w:val="none" w:sz="0" w:space="0" w:color="auto"/>
                <w:left w:val="none" w:sz="0" w:space="0" w:color="auto"/>
                <w:bottom w:val="none" w:sz="0" w:space="0" w:color="auto"/>
                <w:right w:val="none" w:sz="0" w:space="0" w:color="auto"/>
              </w:divBdr>
            </w:div>
            <w:div w:id="923730348">
              <w:marLeft w:val="0"/>
              <w:marRight w:val="0"/>
              <w:marTop w:val="0"/>
              <w:marBottom w:val="0"/>
              <w:divBdr>
                <w:top w:val="none" w:sz="0" w:space="0" w:color="auto"/>
                <w:left w:val="none" w:sz="0" w:space="0" w:color="auto"/>
                <w:bottom w:val="none" w:sz="0" w:space="0" w:color="auto"/>
                <w:right w:val="none" w:sz="0" w:space="0" w:color="auto"/>
              </w:divBdr>
            </w:div>
            <w:div w:id="446631381">
              <w:marLeft w:val="0"/>
              <w:marRight w:val="0"/>
              <w:marTop w:val="0"/>
              <w:marBottom w:val="0"/>
              <w:divBdr>
                <w:top w:val="none" w:sz="0" w:space="0" w:color="auto"/>
                <w:left w:val="none" w:sz="0" w:space="0" w:color="auto"/>
                <w:bottom w:val="none" w:sz="0" w:space="0" w:color="auto"/>
                <w:right w:val="none" w:sz="0" w:space="0" w:color="auto"/>
              </w:divBdr>
            </w:div>
            <w:div w:id="751004316">
              <w:marLeft w:val="0"/>
              <w:marRight w:val="0"/>
              <w:marTop w:val="0"/>
              <w:marBottom w:val="0"/>
              <w:divBdr>
                <w:top w:val="none" w:sz="0" w:space="0" w:color="auto"/>
                <w:left w:val="none" w:sz="0" w:space="0" w:color="auto"/>
                <w:bottom w:val="none" w:sz="0" w:space="0" w:color="auto"/>
                <w:right w:val="none" w:sz="0" w:space="0" w:color="auto"/>
              </w:divBdr>
            </w:div>
            <w:div w:id="246496701">
              <w:marLeft w:val="0"/>
              <w:marRight w:val="0"/>
              <w:marTop w:val="0"/>
              <w:marBottom w:val="0"/>
              <w:divBdr>
                <w:top w:val="none" w:sz="0" w:space="0" w:color="auto"/>
                <w:left w:val="none" w:sz="0" w:space="0" w:color="auto"/>
                <w:bottom w:val="none" w:sz="0" w:space="0" w:color="auto"/>
                <w:right w:val="none" w:sz="0" w:space="0" w:color="auto"/>
              </w:divBdr>
            </w:div>
            <w:div w:id="285700358">
              <w:marLeft w:val="0"/>
              <w:marRight w:val="0"/>
              <w:marTop w:val="0"/>
              <w:marBottom w:val="0"/>
              <w:divBdr>
                <w:top w:val="none" w:sz="0" w:space="0" w:color="auto"/>
                <w:left w:val="none" w:sz="0" w:space="0" w:color="auto"/>
                <w:bottom w:val="none" w:sz="0" w:space="0" w:color="auto"/>
                <w:right w:val="none" w:sz="0" w:space="0" w:color="auto"/>
              </w:divBdr>
            </w:div>
            <w:div w:id="661540329">
              <w:marLeft w:val="0"/>
              <w:marRight w:val="0"/>
              <w:marTop w:val="0"/>
              <w:marBottom w:val="0"/>
              <w:divBdr>
                <w:top w:val="none" w:sz="0" w:space="0" w:color="auto"/>
                <w:left w:val="none" w:sz="0" w:space="0" w:color="auto"/>
                <w:bottom w:val="none" w:sz="0" w:space="0" w:color="auto"/>
                <w:right w:val="none" w:sz="0" w:space="0" w:color="auto"/>
              </w:divBdr>
            </w:div>
            <w:div w:id="256137976">
              <w:marLeft w:val="0"/>
              <w:marRight w:val="0"/>
              <w:marTop w:val="0"/>
              <w:marBottom w:val="0"/>
              <w:divBdr>
                <w:top w:val="none" w:sz="0" w:space="0" w:color="auto"/>
                <w:left w:val="none" w:sz="0" w:space="0" w:color="auto"/>
                <w:bottom w:val="none" w:sz="0" w:space="0" w:color="auto"/>
                <w:right w:val="none" w:sz="0" w:space="0" w:color="auto"/>
              </w:divBdr>
            </w:div>
            <w:div w:id="202986764">
              <w:marLeft w:val="0"/>
              <w:marRight w:val="0"/>
              <w:marTop w:val="0"/>
              <w:marBottom w:val="0"/>
              <w:divBdr>
                <w:top w:val="none" w:sz="0" w:space="0" w:color="auto"/>
                <w:left w:val="none" w:sz="0" w:space="0" w:color="auto"/>
                <w:bottom w:val="none" w:sz="0" w:space="0" w:color="auto"/>
                <w:right w:val="none" w:sz="0" w:space="0" w:color="auto"/>
              </w:divBdr>
            </w:div>
            <w:div w:id="1606183044">
              <w:marLeft w:val="0"/>
              <w:marRight w:val="0"/>
              <w:marTop w:val="0"/>
              <w:marBottom w:val="0"/>
              <w:divBdr>
                <w:top w:val="none" w:sz="0" w:space="0" w:color="auto"/>
                <w:left w:val="none" w:sz="0" w:space="0" w:color="auto"/>
                <w:bottom w:val="none" w:sz="0" w:space="0" w:color="auto"/>
                <w:right w:val="none" w:sz="0" w:space="0" w:color="auto"/>
              </w:divBdr>
            </w:div>
            <w:div w:id="1180003613">
              <w:marLeft w:val="0"/>
              <w:marRight w:val="0"/>
              <w:marTop w:val="0"/>
              <w:marBottom w:val="0"/>
              <w:divBdr>
                <w:top w:val="none" w:sz="0" w:space="0" w:color="auto"/>
                <w:left w:val="none" w:sz="0" w:space="0" w:color="auto"/>
                <w:bottom w:val="none" w:sz="0" w:space="0" w:color="auto"/>
                <w:right w:val="none" w:sz="0" w:space="0" w:color="auto"/>
              </w:divBdr>
            </w:div>
            <w:div w:id="154343914">
              <w:marLeft w:val="0"/>
              <w:marRight w:val="0"/>
              <w:marTop w:val="0"/>
              <w:marBottom w:val="0"/>
              <w:divBdr>
                <w:top w:val="none" w:sz="0" w:space="0" w:color="auto"/>
                <w:left w:val="none" w:sz="0" w:space="0" w:color="auto"/>
                <w:bottom w:val="none" w:sz="0" w:space="0" w:color="auto"/>
                <w:right w:val="none" w:sz="0" w:space="0" w:color="auto"/>
              </w:divBdr>
            </w:div>
            <w:div w:id="1069502143">
              <w:marLeft w:val="0"/>
              <w:marRight w:val="0"/>
              <w:marTop w:val="0"/>
              <w:marBottom w:val="0"/>
              <w:divBdr>
                <w:top w:val="none" w:sz="0" w:space="0" w:color="auto"/>
                <w:left w:val="none" w:sz="0" w:space="0" w:color="auto"/>
                <w:bottom w:val="none" w:sz="0" w:space="0" w:color="auto"/>
                <w:right w:val="none" w:sz="0" w:space="0" w:color="auto"/>
              </w:divBdr>
            </w:div>
            <w:div w:id="246110459">
              <w:marLeft w:val="0"/>
              <w:marRight w:val="0"/>
              <w:marTop w:val="0"/>
              <w:marBottom w:val="0"/>
              <w:divBdr>
                <w:top w:val="none" w:sz="0" w:space="0" w:color="auto"/>
                <w:left w:val="none" w:sz="0" w:space="0" w:color="auto"/>
                <w:bottom w:val="none" w:sz="0" w:space="0" w:color="auto"/>
                <w:right w:val="none" w:sz="0" w:space="0" w:color="auto"/>
              </w:divBdr>
            </w:div>
            <w:div w:id="1138957183">
              <w:marLeft w:val="0"/>
              <w:marRight w:val="0"/>
              <w:marTop w:val="0"/>
              <w:marBottom w:val="0"/>
              <w:divBdr>
                <w:top w:val="none" w:sz="0" w:space="0" w:color="auto"/>
                <w:left w:val="none" w:sz="0" w:space="0" w:color="auto"/>
                <w:bottom w:val="none" w:sz="0" w:space="0" w:color="auto"/>
                <w:right w:val="none" w:sz="0" w:space="0" w:color="auto"/>
              </w:divBdr>
            </w:div>
            <w:div w:id="1652907927">
              <w:marLeft w:val="0"/>
              <w:marRight w:val="0"/>
              <w:marTop w:val="0"/>
              <w:marBottom w:val="0"/>
              <w:divBdr>
                <w:top w:val="none" w:sz="0" w:space="0" w:color="auto"/>
                <w:left w:val="none" w:sz="0" w:space="0" w:color="auto"/>
                <w:bottom w:val="none" w:sz="0" w:space="0" w:color="auto"/>
                <w:right w:val="none" w:sz="0" w:space="0" w:color="auto"/>
              </w:divBdr>
            </w:div>
            <w:div w:id="1535121432">
              <w:marLeft w:val="0"/>
              <w:marRight w:val="0"/>
              <w:marTop w:val="0"/>
              <w:marBottom w:val="0"/>
              <w:divBdr>
                <w:top w:val="none" w:sz="0" w:space="0" w:color="auto"/>
                <w:left w:val="none" w:sz="0" w:space="0" w:color="auto"/>
                <w:bottom w:val="none" w:sz="0" w:space="0" w:color="auto"/>
                <w:right w:val="none" w:sz="0" w:space="0" w:color="auto"/>
              </w:divBdr>
            </w:div>
            <w:div w:id="1868059932">
              <w:marLeft w:val="0"/>
              <w:marRight w:val="0"/>
              <w:marTop w:val="0"/>
              <w:marBottom w:val="0"/>
              <w:divBdr>
                <w:top w:val="none" w:sz="0" w:space="0" w:color="auto"/>
                <w:left w:val="none" w:sz="0" w:space="0" w:color="auto"/>
                <w:bottom w:val="none" w:sz="0" w:space="0" w:color="auto"/>
                <w:right w:val="none" w:sz="0" w:space="0" w:color="auto"/>
              </w:divBdr>
            </w:div>
            <w:div w:id="919368220">
              <w:marLeft w:val="0"/>
              <w:marRight w:val="0"/>
              <w:marTop w:val="0"/>
              <w:marBottom w:val="0"/>
              <w:divBdr>
                <w:top w:val="none" w:sz="0" w:space="0" w:color="auto"/>
                <w:left w:val="none" w:sz="0" w:space="0" w:color="auto"/>
                <w:bottom w:val="none" w:sz="0" w:space="0" w:color="auto"/>
                <w:right w:val="none" w:sz="0" w:space="0" w:color="auto"/>
              </w:divBdr>
            </w:div>
            <w:div w:id="112002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4378">
      <w:bodyDiv w:val="1"/>
      <w:marLeft w:val="0"/>
      <w:marRight w:val="0"/>
      <w:marTop w:val="0"/>
      <w:marBottom w:val="0"/>
      <w:divBdr>
        <w:top w:val="none" w:sz="0" w:space="0" w:color="auto"/>
        <w:left w:val="none" w:sz="0" w:space="0" w:color="auto"/>
        <w:bottom w:val="none" w:sz="0" w:space="0" w:color="auto"/>
        <w:right w:val="none" w:sz="0" w:space="0" w:color="auto"/>
      </w:divBdr>
    </w:div>
    <w:div w:id="432557888">
      <w:bodyDiv w:val="1"/>
      <w:marLeft w:val="0"/>
      <w:marRight w:val="0"/>
      <w:marTop w:val="0"/>
      <w:marBottom w:val="0"/>
      <w:divBdr>
        <w:top w:val="none" w:sz="0" w:space="0" w:color="auto"/>
        <w:left w:val="none" w:sz="0" w:space="0" w:color="auto"/>
        <w:bottom w:val="none" w:sz="0" w:space="0" w:color="auto"/>
        <w:right w:val="none" w:sz="0" w:space="0" w:color="auto"/>
      </w:divBdr>
      <w:divsChild>
        <w:div w:id="1518077576">
          <w:marLeft w:val="0"/>
          <w:marRight w:val="0"/>
          <w:marTop w:val="0"/>
          <w:marBottom w:val="0"/>
          <w:divBdr>
            <w:top w:val="none" w:sz="0" w:space="0" w:color="auto"/>
            <w:left w:val="none" w:sz="0" w:space="0" w:color="auto"/>
            <w:bottom w:val="none" w:sz="0" w:space="0" w:color="auto"/>
            <w:right w:val="none" w:sz="0" w:space="0" w:color="auto"/>
          </w:divBdr>
          <w:divsChild>
            <w:div w:id="1596480348">
              <w:marLeft w:val="0"/>
              <w:marRight w:val="0"/>
              <w:marTop w:val="0"/>
              <w:marBottom w:val="0"/>
              <w:divBdr>
                <w:top w:val="none" w:sz="0" w:space="0" w:color="auto"/>
                <w:left w:val="none" w:sz="0" w:space="0" w:color="auto"/>
                <w:bottom w:val="none" w:sz="0" w:space="0" w:color="auto"/>
                <w:right w:val="none" w:sz="0" w:space="0" w:color="auto"/>
              </w:divBdr>
            </w:div>
            <w:div w:id="1885169463">
              <w:marLeft w:val="0"/>
              <w:marRight w:val="0"/>
              <w:marTop w:val="0"/>
              <w:marBottom w:val="0"/>
              <w:divBdr>
                <w:top w:val="none" w:sz="0" w:space="0" w:color="auto"/>
                <w:left w:val="none" w:sz="0" w:space="0" w:color="auto"/>
                <w:bottom w:val="none" w:sz="0" w:space="0" w:color="auto"/>
                <w:right w:val="none" w:sz="0" w:space="0" w:color="auto"/>
              </w:divBdr>
            </w:div>
            <w:div w:id="1468549737">
              <w:marLeft w:val="0"/>
              <w:marRight w:val="0"/>
              <w:marTop w:val="0"/>
              <w:marBottom w:val="0"/>
              <w:divBdr>
                <w:top w:val="none" w:sz="0" w:space="0" w:color="auto"/>
                <w:left w:val="none" w:sz="0" w:space="0" w:color="auto"/>
                <w:bottom w:val="none" w:sz="0" w:space="0" w:color="auto"/>
                <w:right w:val="none" w:sz="0" w:space="0" w:color="auto"/>
              </w:divBdr>
            </w:div>
            <w:div w:id="735511461">
              <w:marLeft w:val="0"/>
              <w:marRight w:val="0"/>
              <w:marTop w:val="0"/>
              <w:marBottom w:val="0"/>
              <w:divBdr>
                <w:top w:val="none" w:sz="0" w:space="0" w:color="auto"/>
                <w:left w:val="none" w:sz="0" w:space="0" w:color="auto"/>
                <w:bottom w:val="none" w:sz="0" w:space="0" w:color="auto"/>
                <w:right w:val="none" w:sz="0" w:space="0" w:color="auto"/>
              </w:divBdr>
            </w:div>
            <w:div w:id="1331718718">
              <w:marLeft w:val="0"/>
              <w:marRight w:val="0"/>
              <w:marTop w:val="0"/>
              <w:marBottom w:val="0"/>
              <w:divBdr>
                <w:top w:val="none" w:sz="0" w:space="0" w:color="auto"/>
                <w:left w:val="none" w:sz="0" w:space="0" w:color="auto"/>
                <w:bottom w:val="none" w:sz="0" w:space="0" w:color="auto"/>
                <w:right w:val="none" w:sz="0" w:space="0" w:color="auto"/>
              </w:divBdr>
            </w:div>
            <w:div w:id="25105662">
              <w:marLeft w:val="0"/>
              <w:marRight w:val="0"/>
              <w:marTop w:val="0"/>
              <w:marBottom w:val="0"/>
              <w:divBdr>
                <w:top w:val="none" w:sz="0" w:space="0" w:color="auto"/>
                <w:left w:val="none" w:sz="0" w:space="0" w:color="auto"/>
                <w:bottom w:val="none" w:sz="0" w:space="0" w:color="auto"/>
                <w:right w:val="none" w:sz="0" w:space="0" w:color="auto"/>
              </w:divBdr>
            </w:div>
            <w:div w:id="1688746857">
              <w:marLeft w:val="0"/>
              <w:marRight w:val="0"/>
              <w:marTop w:val="0"/>
              <w:marBottom w:val="0"/>
              <w:divBdr>
                <w:top w:val="none" w:sz="0" w:space="0" w:color="auto"/>
                <w:left w:val="none" w:sz="0" w:space="0" w:color="auto"/>
                <w:bottom w:val="none" w:sz="0" w:space="0" w:color="auto"/>
                <w:right w:val="none" w:sz="0" w:space="0" w:color="auto"/>
              </w:divBdr>
            </w:div>
            <w:div w:id="1461798644">
              <w:marLeft w:val="0"/>
              <w:marRight w:val="0"/>
              <w:marTop w:val="0"/>
              <w:marBottom w:val="0"/>
              <w:divBdr>
                <w:top w:val="none" w:sz="0" w:space="0" w:color="auto"/>
                <w:left w:val="none" w:sz="0" w:space="0" w:color="auto"/>
                <w:bottom w:val="none" w:sz="0" w:space="0" w:color="auto"/>
                <w:right w:val="none" w:sz="0" w:space="0" w:color="auto"/>
              </w:divBdr>
            </w:div>
            <w:div w:id="371417394">
              <w:marLeft w:val="0"/>
              <w:marRight w:val="0"/>
              <w:marTop w:val="0"/>
              <w:marBottom w:val="0"/>
              <w:divBdr>
                <w:top w:val="none" w:sz="0" w:space="0" w:color="auto"/>
                <w:left w:val="none" w:sz="0" w:space="0" w:color="auto"/>
                <w:bottom w:val="none" w:sz="0" w:space="0" w:color="auto"/>
                <w:right w:val="none" w:sz="0" w:space="0" w:color="auto"/>
              </w:divBdr>
            </w:div>
            <w:div w:id="1748453223">
              <w:marLeft w:val="0"/>
              <w:marRight w:val="0"/>
              <w:marTop w:val="0"/>
              <w:marBottom w:val="0"/>
              <w:divBdr>
                <w:top w:val="none" w:sz="0" w:space="0" w:color="auto"/>
                <w:left w:val="none" w:sz="0" w:space="0" w:color="auto"/>
                <w:bottom w:val="none" w:sz="0" w:space="0" w:color="auto"/>
                <w:right w:val="none" w:sz="0" w:space="0" w:color="auto"/>
              </w:divBdr>
            </w:div>
            <w:div w:id="1353529733">
              <w:marLeft w:val="0"/>
              <w:marRight w:val="0"/>
              <w:marTop w:val="0"/>
              <w:marBottom w:val="0"/>
              <w:divBdr>
                <w:top w:val="none" w:sz="0" w:space="0" w:color="auto"/>
                <w:left w:val="none" w:sz="0" w:space="0" w:color="auto"/>
                <w:bottom w:val="none" w:sz="0" w:space="0" w:color="auto"/>
                <w:right w:val="none" w:sz="0" w:space="0" w:color="auto"/>
              </w:divBdr>
            </w:div>
            <w:div w:id="1060134122">
              <w:marLeft w:val="0"/>
              <w:marRight w:val="0"/>
              <w:marTop w:val="0"/>
              <w:marBottom w:val="0"/>
              <w:divBdr>
                <w:top w:val="none" w:sz="0" w:space="0" w:color="auto"/>
                <w:left w:val="none" w:sz="0" w:space="0" w:color="auto"/>
                <w:bottom w:val="none" w:sz="0" w:space="0" w:color="auto"/>
                <w:right w:val="none" w:sz="0" w:space="0" w:color="auto"/>
              </w:divBdr>
            </w:div>
            <w:div w:id="394015477">
              <w:marLeft w:val="0"/>
              <w:marRight w:val="0"/>
              <w:marTop w:val="0"/>
              <w:marBottom w:val="0"/>
              <w:divBdr>
                <w:top w:val="none" w:sz="0" w:space="0" w:color="auto"/>
                <w:left w:val="none" w:sz="0" w:space="0" w:color="auto"/>
                <w:bottom w:val="none" w:sz="0" w:space="0" w:color="auto"/>
                <w:right w:val="none" w:sz="0" w:space="0" w:color="auto"/>
              </w:divBdr>
            </w:div>
            <w:div w:id="40591028">
              <w:marLeft w:val="0"/>
              <w:marRight w:val="0"/>
              <w:marTop w:val="0"/>
              <w:marBottom w:val="0"/>
              <w:divBdr>
                <w:top w:val="none" w:sz="0" w:space="0" w:color="auto"/>
                <w:left w:val="none" w:sz="0" w:space="0" w:color="auto"/>
                <w:bottom w:val="none" w:sz="0" w:space="0" w:color="auto"/>
                <w:right w:val="none" w:sz="0" w:space="0" w:color="auto"/>
              </w:divBdr>
            </w:div>
            <w:div w:id="1177579424">
              <w:marLeft w:val="0"/>
              <w:marRight w:val="0"/>
              <w:marTop w:val="0"/>
              <w:marBottom w:val="0"/>
              <w:divBdr>
                <w:top w:val="none" w:sz="0" w:space="0" w:color="auto"/>
                <w:left w:val="none" w:sz="0" w:space="0" w:color="auto"/>
                <w:bottom w:val="none" w:sz="0" w:space="0" w:color="auto"/>
                <w:right w:val="none" w:sz="0" w:space="0" w:color="auto"/>
              </w:divBdr>
            </w:div>
            <w:div w:id="1985307015">
              <w:marLeft w:val="0"/>
              <w:marRight w:val="0"/>
              <w:marTop w:val="0"/>
              <w:marBottom w:val="0"/>
              <w:divBdr>
                <w:top w:val="none" w:sz="0" w:space="0" w:color="auto"/>
                <w:left w:val="none" w:sz="0" w:space="0" w:color="auto"/>
                <w:bottom w:val="none" w:sz="0" w:space="0" w:color="auto"/>
                <w:right w:val="none" w:sz="0" w:space="0" w:color="auto"/>
              </w:divBdr>
            </w:div>
            <w:div w:id="735131839">
              <w:marLeft w:val="0"/>
              <w:marRight w:val="0"/>
              <w:marTop w:val="0"/>
              <w:marBottom w:val="0"/>
              <w:divBdr>
                <w:top w:val="none" w:sz="0" w:space="0" w:color="auto"/>
                <w:left w:val="none" w:sz="0" w:space="0" w:color="auto"/>
                <w:bottom w:val="none" w:sz="0" w:space="0" w:color="auto"/>
                <w:right w:val="none" w:sz="0" w:space="0" w:color="auto"/>
              </w:divBdr>
            </w:div>
            <w:div w:id="164059268">
              <w:marLeft w:val="0"/>
              <w:marRight w:val="0"/>
              <w:marTop w:val="0"/>
              <w:marBottom w:val="0"/>
              <w:divBdr>
                <w:top w:val="none" w:sz="0" w:space="0" w:color="auto"/>
                <w:left w:val="none" w:sz="0" w:space="0" w:color="auto"/>
                <w:bottom w:val="none" w:sz="0" w:space="0" w:color="auto"/>
                <w:right w:val="none" w:sz="0" w:space="0" w:color="auto"/>
              </w:divBdr>
            </w:div>
            <w:div w:id="1640723451">
              <w:marLeft w:val="0"/>
              <w:marRight w:val="0"/>
              <w:marTop w:val="0"/>
              <w:marBottom w:val="0"/>
              <w:divBdr>
                <w:top w:val="none" w:sz="0" w:space="0" w:color="auto"/>
                <w:left w:val="none" w:sz="0" w:space="0" w:color="auto"/>
                <w:bottom w:val="none" w:sz="0" w:space="0" w:color="auto"/>
                <w:right w:val="none" w:sz="0" w:space="0" w:color="auto"/>
              </w:divBdr>
            </w:div>
            <w:div w:id="93477023">
              <w:marLeft w:val="0"/>
              <w:marRight w:val="0"/>
              <w:marTop w:val="0"/>
              <w:marBottom w:val="0"/>
              <w:divBdr>
                <w:top w:val="none" w:sz="0" w:space="0" w:color="auto"/>
                <w:left w:val="none" w:sz="0" w:space="0" w:color="auto"/>
                <w:bottom w:val="none" w:sz="0" w:space="0" w:color="auto"/>
                <w:right w:val="none" w:sz="0" w:space="0" w:color="auto"/>
              </w:divBdr>
            </w:div>
            <w:div w:id="1583224000">
              <w:marLeft w:val="0"/>
              <w:marRight w:val="0"/>
              <w:marTop w:val="0"/>
              <w:marBottom w:val="0"/>
              <w:divBdr>
                <w:top w:val="none" w:sz="0" w:space="0" w:color="auto"/>
                <w:left w:val="none" w:sz="0" w:space="0" w:color="auto"/>
                <w:bottom w:val="none" w:sz="0" w:space="0" w:color="auto"/>
                <w:right w:val="none" w:sz="0" w:space="0" w:color="auto"/>
              </w:divBdr>
            </w:div>
            <w:div w:id="501897251">
              <w:marLeft w:val="0"/>
              <w:marRight w:val="0"/>
              <w:marTop w:val="0"/>
              <w:marBottom w:val="0"/>
              <w:divBdr>
                <w:top w:val="none" w:sz="0" w:space="0" w:color="auto"/>
                <w:left w:val="none" w:sz="0" w:space="0" w:color="auto"/>
                <w:bottom w:val="none" w:sz="0" w:space="0" w:color="auto"/>
                <w:right w:val="none" w:sz="0" w:space="0" w:color="auto"/>
              </w:divBdr>
            </w:div>
            <w:div w:id="1429275801">
              <w:marLeft w:val="0"/>
              <w:marRight w:val="0"/>
              <w:marTop w:val="0"/>
              <w:marBottom w:val="0"/>
              <w:divBdr>
                <w:top w:val="none" w:sz="0" w:space="0" w:color="auto"/>
                <w:left w:val="none" w:sz="0" w:space="0" w:color="auto"/>
                <w:bottom w:val="none" w:sz="0" w:space="0" w:color="auto"/>
                <w:right w:val="none" w:sz="0" w:space="0" w:color="auto"/>
              </w:divBdr>
            </w:div>
            <w:div w:id="1831484720">
              <w:marLeft w:val="0"/>
              <w:marRight w:val="0"/>
              <w:marTop w:val="0"/>
              <w:marBottom w:val="0"/>
              <w:divBdr>
                <w:top w:val="none" w:sz="0" w:space="0" w:color="auto"/>
                <w:left w:val="none" w:sz="0" w:space="0" w:color="auto"/>
                <w:bottom w:val="none" w:sz="0" w:space="0" w:color="auto"/>
                <w:right w:val="none" w:sz="0" w:space="0" w:color="auto"/>
              </w:divBdr>
            </w:div>
            <w:div w:id="78060793">
              <w:marLeft w:val="0"/>
              <w:marRight w:val="0"/>
              <w:marTop w:val="0"/>
              <w:marBottom w:val="0"/>
              <w:divBdr>
                <w:top w:val="none" w:sz="0" w:space="0" w:color="auto"/>
                <w:left w:val="none" w:sz="0" w:space="0" w:color="auto"/>
                <w:bottom w:val="none" w:sz="0" w:space="0" w:color="auto"/>
                <w:right w:val="none" w:sz="0" w:space="0" w:color="auto"/>
              </w:divBdr>
            </w:div>
            <w:div w:id="537668377">
              <w:marLeft w:val="0"/>
              <w:marRight w:val="0"/>
              <w:marTop w:val="0"/>
              <w:marBottom w:val="0"/>
              <w:divBdr>
                <w:top w:val="none" w:sz="0" w:space="0" w:color="auto"/>
                <w:left w:val="none" w:sz="0" w:space="0" w:color="auto"/>
                <w:bottom w:val="none" w:sz="0" w:space="0" w:color="auto"/>
                <w:right w:val="none" w:sz="0" w:space="0" w:color="auto"/>
              </w:divBdr>
            </w:div>
            <w:div w:id="2020309095">
              <w:marLeft w:val="0"/>
              <w:marRight w:val="0"/>
              <w:marTop w:val="0"/>
              <w:marBottom w:val="0"/>
              <w:divBdr>
                <w:top w:val="none" w:sz="0" w:space="0" w:color="auto"/>
                <w:left w:val="none" w:sz="0" w:space="0" w:color="auto"/>
                <w:bottom w:val="none" w:sz="0" w:space="0" w:color="auto"/>
                <w:right w:val="none" w:sz="0" w:space="0" w:color="auto"/>
              </w:divBdr>
            </w:div>
            <w:div w:id="899361569">
              <w:marLeft w:val="0"/>
              <w:marRight w:val="0"/>
              <w:marTop w:val="0"/>
              <w:marBottom w:val="0"/>
              <w:divBdr>
                <w:top w:val="none" w:sz="0" w:space="0" w:color="auto"/>
                <w:left w:val="none" w:sz="0" w:space="0" w:color="auto"/>
                <w:bottom w:val="none" w:sz="0" w:space="0" w:color="auto"/>
                <w:right w:val="none" w:sz="0" w:space="0" w:color="auto"/>
              </w:divBdr>
            </w:div>
            <w:div w:id="434903478">
              <w:marLeft w:val="0"/>
              <w:marRight w:val="0"/>
              <w:marTop w:val="0"/>
              <w:marBottom w:val="0"/>
              <w:divBdr>
                <w:top w:val="none" w:sz="0" w:space="0" w:color="auto"/>
                <w:left w:val="none" w:sz="0" w:space="0" w:color="auto"/>
                <w:bottom w:val="none" w:sz="0" w:space="0" w:color="auto"/>
                <w:right w:val="none" w:sz="0" w:space="0" w:color="auto"/>
              </w:divBdr>
            </w:div>
            <w:div w:id="1897275214">
              <w:marLeft w:val="0"/>
              <w:marRight w:val="0"/>
              <w:marTop w:val="0"/>
              <w:marBottom w:val="0"/>
              <w:divBdr>
                <w:top w:val="none" w:sz="0" w:space="0" w:color="auto"/>
                <w:left w:val="none" w:sz="0" w:space="0" w:color="auto"/>
                <w:bottom w:val="none" w:sz="0" w:space="0" w:color="auto"/>
                <w:right w:val="none" w:sz="0" w:space="0" w:color="auto"/>
              </w:divBdr>
            </w:div>
            <w:div w:id="2106534520">
              <w:marLeft w:val="0"/>
              <w:marRight w:val="0"/>
              <w:marTop w:val="0"/>
              <w:marBottom w:val="0"/>
              <w:divBdr>
                <w:top w:val="none" w:sz="0" w:space="0" w:color="auto"/>
                <w:left w:val="none" w:sz="0" w:space="0" w:color="auto"/>
                <w:bottom w:val="none" w:sz="0" w:space="0" w:color="auto"/>
                <w:right w:val="none" w:sz="0" w:space="0" w:color="auto"/>
              </w:divBdr>
            </w:div>
            <w:div w:id="1268462709">
              <w:marLeft w:val="0"/>
              <w:marRight w:val="0"/>
              <w:marTop w:val="0"/>
              <w:marBottom w:val="0"/>
              <w:divBdr>
                <w:top w:val="none" w:sz="0" w:space="0" w:color="auto"/>
                <w:left w:val="none" w:sz="0" w:space="0" w:color="auto"/>
                <w:bottom w:val="none" w:sz="0" w:space="0" w:color="auto"/>
                <w:right w:val="none" w:sz="0" w:space="0" w:color="auto"/>
              </w:divBdr>
            </w:div>
            <w:div w:id="153255595">
              <w:marLeft w:val="0"/>
              <w:marRight w:val="0"/>
              <w:marTop w:val="0"/>
              <w:marBottom w:val="0"/>
              <w:divBdr>
                <w:top w:val="none" w:sz="0" w:space="0" w:color="auto"/>
                <w:left w:val="none" w:sz="0" w:space="0" w:color="auto"/>
                <w:bottom w:val="none" w:sz="0" w:space="0" w:color="auto"/>
                <w:right w:val="none" w:sz="0" w:space="0" w:color="auto"/>
              </w:divBdr>
            </w:div>
            <w:div w:id="19912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044215">
      <w:bodyDiv w:val="1"/>
      <w:marLeft w:val="0"/>
      <w:marRight w:val="0"/>
      <w:marTop w:val="0"/>
      <w:marBottom w:val="0"/>
      <w:divBdr>
        <w:top w:val="none" w:sz="0" w:space="0" w:color="auto"/>
        <w:left w:val="none" w:sz="0" w:space="0" w:color="auto"/>
        <w:bottom w:val="none" w:sz="0" w:space="0" w:color="auto"/>
        <w:right w:val="none" w:sz="0" w:space="0" w:color="auto"/>
      </w:divBdr>
      <w:divsChild>
        <w:div w:id="7341090">
          <w:marLeft w:val="0"/>
          <w:marRight w:val="0"/>
          <w:marTop w:val="0"/>
          <w:marBottom w:val="0"/>
          <w:divBdr>
            <w:top w:val="none" w:sz="0" w:space="0" w:color="auto"/>
            <w:left w:val="none" w:sz="0" w:space="0" w:color="auto"/>
            <w:bottom w:val="none" w:sz="0" w:space="0" w:color="auto"/>
            <w:right w:val="none" w:sz="0" w:space="0" w:color="auto"/>
          </w:divBdr>
          <w:divsChild>
            <w:div w:id="1617061014">
              <w:marLeft w:val="0"/>
              <w:marRight w:val="0"/>
              <w:marTop w:val="0"/>
              <w:marBottom w:val="0"/>
              <w:divBdr>
                <w:top w:val="none" w:sz="0" w:space="0" w:color="auto"/>
                <w:left w:val="none" w:sz="0" w:space="0" w:color="auto"/>
                <w:bottom w:val="none" w:sz="0" w:space="0" w:color="auto"/>
                <w:right w:val="none" w:sz="0" w:space="0" w:color="auto"/>
              </w:divBdr>
            </w:div>
            <w:div w:id="2046246762">
              <w:marLeft w:val="0"/>
              <w:marRight w:val="0"/>
              <w:marTop w:val="0"/>
              <w:marBottom w:val="0"/>
              <w:divBdr>
                <w:top w:val="none" w:sz="0" w:space="0" w:color="auto"/>
                <w:left w:val="none" w:sz="0" w:space="0" w:color="auto"/>
                <w:bottom w:val="none" w:sz="0" w:space="0" w:color="auto"/>
                <w:right w:val="none" w:sz="0" w:space="0" w:color="auto"/>
              </w:divBdr>
            </w:div>
            <w:div w:id="1420754976">
              <w:marLeft w:val="0"/>
              <w:marRight w:val="0"/>
              <w:marTop w:val="0"/>
              <w:marBottom w:val="0"/>
              <w:divBdr>
                <w:top w:val="none" w:sz="0" w:space="0" w:color="auto"/>
                <w:left w:val="none" w:sz="0" w:space="0" w:color="auto"/>
                <w:bottom w:val="none" w:sz="0" w:space="0" w:color="auto"/>
                <w:right w:val="none" w:sz="0" w:space="0" w:color="auto"/>
              </w:divBdr>
            </w:div>
            <w:div w:id="1472557333">
              <w:marLeft w:val="0"/>
              <w:marRight w:val="0"/>
              <w:marTop w:val="0"/>
              <w:marBottom w:val="0"/>
              <w:divBdr>
                <w:top w:val="none" w:sz="0" w:space="0" w:color="auto"/>
                <w:left w:val="none" w:sz="0" w:space="0" w:color="auto"/>
                <w:bottom w:val="none" w:sz="0" w:space="0" w:color="auto"/>
                <w:right w:val="none" w:sz="0" w:space="0" w:color="auto"/>
              </w:divBdr>
            </w:div>
            <w:div w:id="1371146928">
              <w:marLeft w:val="0"/>
              <w:marRight w:val="0"/>
              <w:marTop w:val="0"/>
              <w:marBottom w:val="0"/>
              <w:divBdr>
                <w:top w:val="none" w:sz="0" w:space="0" w:color="auto"/>
                <w:left w:val="none" w:sz="0" w:space="0" w:color="auto"/>
                <w:bottom w:val="none" w:sz="0" w:space="0" w:color="auto"/>
                <w:right w:val="none" w:sz="0" w:space="0" w:color="auto"/>
              </w:divBdr>
            </w:div>
            <w:div w:id="2089573847">
              <w:marLeft w:val="0"/>
              <w:marRight w:val="0"/>
              <w:marTop w:val="0"/>
              <w:marBottom w:val="0"/>
              <w:divBdr>
                <w:top w:val="none" w:sz="0" w:space="0" w:color="auto"/>
                <w:left w:val="none" w:sz="0" w:space="0" w:color="auto"/>
                <w:bottom w:val="none" w:sz="0" w:space="0" w:color="auto"/>
                <w:right w:val="none" w:sz="0" w:space="0" w:color="auto"/>
              </w:divBdr>
            </w:div>
            <w:div w:id="911695381">
              <w:marLeft w:val="0"/>
              <w:marRight w:val="0"/>
              <w:marTop w:val="0"/>
              <w:marBottom w:val="0"/>
              <w:divBdr>
                <w:top w:val="none" w:sz="0" w:space="0" w:color="auto"/>
                <w:left w:val="none" w:sz="0" w:space="0" w:color="auto"/>
                <w:bottom w:val="none" w:sz="0" w:space="0" w:color="auto"/>
                <w:right w:val="none" w:sz="0" w:space="0" w:color="auto"/>
              </w:divBdr>
            </w:div>
            <w:div w:id="1743479447">
              <w:marLeft w:val="0"/>
              <w:marRight w:val="0"/>
              <w:marTop w:val="0"/>
              <w:marBottom w:val="0"/>
              <w:divBdr>
                <w:top w:val="none" w:sz="0" w:space="0" w:color="auto"/>
                <w:left w:val="none" w:sz="0" w:space="0" w:color="auto"/>
                <w:bottom w:val="none" w:sz="0" w:space="0" w:color="auto"/>
                <w:right w:val="none" w:sz="0" w:space="0" w:color="auto"/>
              </w:divBdr>
            </w:div>
            <w:div w:id="1795247663">
              <w:marLeft w:val="0"/>
              <w:marRight w:val="0"/>
              <w:marTop w:val="0"/>
              <w:marBottom w:val="0"/>
              <w:divBdr>
                <w:top w:val="none" w:sz="0" w:space="0" w:color="auto"/>
                <w:left w:val="none" w:sz="0" w:space="0" w:color="auto"/>
                <w:bottom w:val="none" w:sz="0" w:space="0" w:color="auto"/>
                <w:right w:val="none" w:sz="0" w:space="0" w:color="auto"/>
              </w:divBdr>
            </w:div>
            <w:div w:id="2052146072">
              <w:marLeft w:val="0"/>
              <w:marRight w:val="0"/>
              <w:marTop w:val="0"/>
              <w:marBottom w:val="0"/>
              <w:divBdr>
                <w:top w:val="none" w:sz="0" w:space="0" w:color="auto"/>
                <w:left w:val="none" w:sz="0" w:space="0" w:color="auto"/>
                <w:bottom w:val="none" w:sz="0" w:space="0" w:color="auto"/>
                <w:right w:val="none" w:sz="0" w:space="0" w:color="auto"/>
              </w:divBdr>
            </w:div>
            <w:div w:id="1249655777">
              <w:marLeft w:val="0"/>
              <w:marRight w:val="0"/>
              <w:marTop w:val="0"/>
              <w:marBottom w:val="0"/>
              <w:divBdr>
                <w:top w:val="none" w:sz="0" w:space="0" w:color="auto"/>
                <w:left w:val="none" w:sz="0" w:space="0" w:color="auto"/>
                <w:bottom w:val="none" w:sz="0" w:space="0" w:color="auto"/>
                <w:right w:val="none" w:sz="0" w:space="0" w:color="auto"/>
              </w:divBdr>
            </w:div>
            <w:div w:id="956835057">
              <w:marLeft w:val="0"/>
              <w:marRight w:val="0"/>
              <w:marTop w:val="0"/>
              <w:marBottom w:val="0"/>
              <w:divBdr>
                <w:top w:val="none" w:sz="0" w:space="0" w:color="auto"/>
                <w:left w:val="none" w:sz="0" w:space="0" w:color="auto"/>
                <w:bottom w:val="none" w:sz="0" w:space="0" w:color="auto"/>
                <w:right w:val="none" w:sz="0" w:space="0" w:color="auto"/>
              </w:divBdr>
            </w:div>
            <w:div w:id="1295021936">
              <w:marLeft w:val="0"/>
              <w:marRight w:val="0"/>
              <w:marTop w:val="0"/>
              <w:marBottom w:val="0"/>
              <w:divBdr>
                <w:top w:val="none" w:sz="0" w:space="0" w:color="auto"/>
                <w:left w:val="none" w:sz="0" w:space="0" w:color="auto"/>
                <w:bottom w:val="none" w:sz="0" w:space="0" w:color="auto"/>
                <w:right w:val="none" w:sz="0" w:space="0" w:color="auto"/>
              </w:divBdr>
            </w:div>
            <w:div w:id="81572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933853">
      <w:bodyDiv w:val="1"/>
      <w:marLeft w:val="0"/>
      <w:marRight w:val="0"/>
      <w:marTop w:val="0"/>
      <w:marBottom w:val="0"/>
      <w:divBdr>
        <w:top w:val="none" w:sz="0" w:space="0" w:color="auto"/>
        <w:left w:val="none" w:sz="0" w:space="0" w:color="auto"/>
        <w:bottom w:val="none" w:sz="0" w:space="0" w:color="auto"/>
        <w:right w:val="none" w:sz="0" w:space="0" w:color="auto"/>
      </w:divBdr>
      <w:divsChild>
        <w:div w:id="2041474099">
          <w:marLeft w:val="0"/>
          <w:marRight w:val="0"/>
          <w:marTop w:val="0"/>
          <w:marBottom w:val="0"/>
          <w:divBdr>
            <w:top w:val="none" w:sz="0" w:space="0" w:color="auto"/>
            <w:left w:val="none" w:sz="0" w:space="0" w:color="auto"/>
            <w:bottom w:val="none" w:sz="0" w:space="0" w:color="auto"/>
            <w:right w:val="none" w:sz="0" w:space="0" w:color="auto"/>
          </w:divBdr>
          <w:divsChild>
            <w:div w:id="853228406">
              <w:marLeft w:val="0"/>
              <w:marRight w:val="0"/>
              <w:marTop w:val="0"/>
              <w:marBottom w:val="0"/>
              <w:divBdr>
                <w:top w:val="none" w:sz="0" w:space="0" w:color="auto"/>
                <w:left w:val="none" w:sz="0" w:space="0" w:color="auto"/>
                <w:bottom w:val="none" w:sz="0" w:space="0" w:color="auto"/>
                <w:right w:val="none" w:sz="0" w:space="0" w:color="auto"/>
              </w:divBdr>
            </w:div>
            <w:div w:id="656879948">
              <w:marLeft w:val="0"/>
              <w:marRight w:val="0"/>
              <w:marTop w:val="0"/>
              <w:marBottom w:val="0"/>
              <w:divBdr>
                <w:top w:val="none" w:sz="0" w:space="0" w:color="auto"/>
                <w:left w:val="none" w:sz="0" w:space="0" w:color="auto"/>
                <w:bottom w:val="none" w:sz="0" w:space="0" w:color="auto"/>
                <w:right w:val="none" w:sz="0" w:space="0" w:color="auto"/>
              </w:divBdr>
            </w:div>
            <w:div w:id="1160732205">
              <w:marLeft w:val="0"/>
              <w:marRight w:val="0"/>
              <w:marTop w:val="0"/>
              <w:marBottom w:val="0"/>
              <w:divBdr>
                <w:top w:val="none" w:sz="0" w:space="0" w:color="auto"/>
                <w:left w:val="none" w:sz="0" w:space="0" w:color="auto"/>
                <w:bottom w:val="none" w:sz="0" w:space="0" w:color="auto"/>
                <w:right w:val="none" w:sz="0" w:space="0" w:color="auto"/>
              </w:divBdr>
            </w:div>
            <w:div w:id="347830342">
              <w:marLeft w:val="0"/>
              <w:marRight w:val="0"/>
              <w:marTop w:val="0"/>
              <w:marBottom w:val="0"/>
              <w:divBdr>
                <w:top w:val="none" w:sz="0" w:space="0" w:color="auto"/>
                <w:left w:val="none" w:sz="0" w:space="0" w:color="auto"/>
                <w:bottom w:val="none" w:sz="0" w:space="0" w:color="auto"/>
                <w:right w:val="none" w:sz="0" w:space="0" w:color="auto"/>
              </w:divBdr>
            </w:div>
            <w:div w:id="1350378286">
              <w:marLeft w:val="0"/>
              <w:marRight w:val="0"/>
              <w:marTop w:val="0"/>
              <w:marBottom w:val="0"/>
              <w:divBdr>
                <w:top w:val="none" w:sz="0" w:space="0" w:color="auto"/>
                <w:left w:val="none" w:sz="0" w:space="0" w:color="auto"/>
                <w:bottom w:val="none" w:sz="0" w:space="0" w:color="auto"/>
                <w:right w:val="none" w:sz="0" w:space="0" w:color="auto"/>
              </w:divBdr>
            </w:div>
            <w:div w:id="645740195">
              <w:marLeft w:val="0"/>
              <w:marRight w:val="0"/>
              <w:marTop w:val="0"/>
              <w:marBottom w:val="0"/>
              <w:divBdr>
                <w:top w:val="none" w:sz="0" w:space="0" w:color="auto"/>
                <w:left w:val="none" w:sz="0" w:space="0" w:color="auto"/>
                <w:bottom w:val="none" w:sz="0" w:space="0" w:color="auto"/>
                <w:right w:val="none" w:sz="0" w:space="0" w:color="auto"/>
              </w:divBdr>
            </w:div>
            <w:div w:id="588345218">
              <w:marLeft w:val="0"/>
              <w:marRight w:val="0"/>
              <w:marTop w:val="0"/>
              <w:marBottom w:val="0"/>
              <w:divBdr>
                <w:top w:val="none" w:sz="0" w:space="0" w:color="auto"/>
                <w:left w:val="none" w:sz="0" w:space="0" w:color="auto"/>
                <w:bottom w:val="none" w:sz="0" w:space="0" w:color="auto"/>
                <w:right w:val="none" w:sz="0" w:space="0" w:color="auto"/>
              </w:divBdr>
            </w:div>
            <w:div w:id="133916375">
              <w:marLeft w:val="0"/>
              <w:marRight w:val="0"/>
              <w:marTop w:val="0"/>
              <w:marBottom w:val="0"/>
              <w:divBdr>
                <w:top w:val="none" w:sz="0" w:space="0" w:color="auto"/>
                <w:left w:val="none" w:sz="0" w:space="0" w:color="auto"/>
                <w:bottom w:val="none" w:sz="0" w:space="0" w:color="auto"/>
                <w:right w:val="none" w:sz="0" w:space="0" w:color="auto"/>
              </w:divBdr>
            </w:div>
            <w:div w:id="1509833061">
              <w:marLeft w:val="0"/>
              <w:marRight w:val="0"/>
              <w:marTop w:val="0"/>
              <w:marBottom w:val="0"/>
              <w:divBdr>
                <w:top w:val="none" w:sz="0" w:space="0" w:color="auto"/>
                <w:left w:val="none" w:sz="0" w:space="0" w:color="auto"/>
                <w:bottom w:val="none" w:sz="0" w:space="0" w:color="auto"/>
                <w:right w:val="none" w:sz="0" w:space="0" w:color="auto"/>
              </w:divBdr>
            </w:div>
            <w:div w:id="2018727383">
              <w:marLeft w:val="0"/>
              <w:marRight w:val="0"/>
              <w:marTop w:val="0"/>
              <w:marBottom w:val="0"/>
              <w:divBdr>
                <w:top w:val="none" w:sz="0" w:space="0" w:color="auto"/>
                <w:left w:val="none" w:sz="0" w:space="0" w:color="auto"/>
                <w:bottom w:val="none" w:sz="0" w:space="0" w:color="auto"/>
                <w:right w:val="none" w:sz="0" w:space="0" w:color="auto"/>
              </w:divBdr>
            </w:div>
            <w:div w:id="1043864516">
              <w:marLeft w:val="0"/>
              <w:marRight w:val="0"/>
              <w:marTop w:val="0"/>
              <w:marBottom w:val="0"/>
              <w:divBdr>
                <w:top w:val="none" w:sz="0" w:space="0" w:color="auto"/>
                <w:left w:val="none" w:sz="0" w:space="0" w:color="auto"/>
                <w:bottom w:val="none" w:sz="0" w:space="0" w:color="auto"/>
                <w:right w:val="none" w:sz="0" w:space="0" w:color="auto"/>
              </w:divBdr>
            </w:div>
            <w:div w:id="870217471">
              <w:marLeft w:val="0"/>
              <w:marRight w:val="0"/>
              <w:marTop w:val="0"/>
              <w:marBottom w:val="0"/>
              <w:divBdr>
                <w:top w:val="none" w:sz="0" w:space="0" w:color="auto"/>
                <w:left w:val="none" w:sz="0" w:space="0" w:color="auto"/>
                <w:bottom w:val="none" w:sz="0" w:space="0" w:color="auto"/>
                <w:right w:val="none" w:sz="0" w:space="0" w:color="auto"/>
              </w:divBdr>
            </w:div>
            <w:div w:id="1092168447">
              <w:marLeft w:val="0"/>
              <w:marRight w:val="0"/>
              <w:marTop w:val="0"/>
              <w:marBottom w:val="0"/>
              <w:divBdr>
                <w:top w:val="none" w:sz="0" w:space="0" w:color="auto"/>
                <w:left w:val="none" w:sz="0" w:space="0" w:color="auto"/>
                <w:bottom w:val="none" w:sz="0" w:space="0" w:color="auto"/>
                <w:right w:val="none" w:sz="0" w:space="0" w:color="auto"/>
              </w:divBdr>
            </w:div>
            <w:div w:id="342319927">
              <w:marLeft w:val="0"/>
              <w:marRight w:val="0"/>
              <w:marTop w:val="0"/>
              <w:marBottom w:val="0"/>
              <w:divBdr>
                <w:top w:val="none" w:sz="0" w:space="0" w:color="auto"/>
                <w:left w:val="none" w:sz="0" w:space="0" w:color="auto"/>
                <w:bottom w:val="none" w:sz="0" w:space="0" w:color="auto"/>
                <w:right w:val="none" w:sz="0" w:space="0" w:color="auto"/>
              </w:divBdr>
            </w:div>
            <w:div w:id="1630546258">
              <w:marLeft w:val="0"/>
              <w:marRight w:val="0"/>
              <w:marTop w:val="0"/>
              <w:marBottom w:val="0"/>
              <w:divBdr>
                <w:top w:val="none" w:sz="0" w:space="0" w:color="auto"/>
                <w:left w:val="none" w:sz="0" w:space="0" w:color="auto"/>
                <w:bottom w:val="none" w:sz="0" w:space="0" w:color="auto"/>
                <w:right w:val="none" w:sz="0" w:space="0" w:color="auto"/>
              </w:divBdr>
            </w:div>
            <w:div w:id="122868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97510">
      <w:bodyDiv w:val="1"/>
      <w:marLeft w:val="0"/>
      <w:marRight w:val="0"/>
      <w:marTop w:val="0"/>
      <w:marBottom w:val="0"/>
      <w:divBdr>
        <w:top w:val="none" w:sz="0" w:space="0" w:color="auto"/>
        <w:left w:val="none" w:sz="0" w:space="0" w:color="auto"/>
        <w:bottom w:val="none" w:sz="0" w:space="0" w:color="auto"/>
        <w:right w:val="none" w:sz="0" w:space="0" w:color="auto"/>
      </w:divBdr>
    </w:div>
    <w:div w:id="457335543">
      <w:bodyDiv w:val="1"/>
      <w:marLeft w:val="0"/>
      <w:marRight w:val="0"/>
      <w:marTop w:val="0"/>
      <w:marBottom w:val="0"/>
      <w:divBdr>
        <w:top w:val="none" w:sz="0" w:space="0" w:color="auto"/>
        <w:left w:val="none" w:sz="0" w:space="0" w:color="auto"/>
        <w:bottom w:val="none" w:sz="0" w:space="0" w:color="auto"/>
        <w:right w:val="none" w:sz="0" w:space="0" w:color="auto"/>
      </w:divBdr>
      <w:divsChild>
        <w:div w:id="1340278842">
          <w:marLeft w:val="0"/>
          <w:marRight w:val="0"/>
          <w:marTop w:val="0"/>
          <w:marBottom w:val="0"/>
          <w:divBdr>
            <w:top w:val="none" w:sz="0" w:space="0" w:color="auto"/>
            <w:left w:val="none" w:sz="0" w:space="0" w:color="auto"/>
            <w:bottom w:val="none" w:sz="0" w:space="0" w:color="auto"/>
            <w:right w:val="none" w:sz="0" w:space="0" w:color="auto"/>
          </w:divBdr>
          <w:divsChild>
            <w:div w:id="180168674">
              <w:marLeft w:val="0"/>
              <w:marRight w:val="0"/>
              <w:marTop w:val="0"/>
              <w:marBottom w:val="0"/>
              <w:divBdr>
                <w:top w:val="none" w:sz="0" w:space="0" w:color="auto"/>
                <w:left w:val="none" w:sz="0" w:space="0" w:color="auto"/>
                <w:bottom w:val="none" w:sz="0" w:space="0" w:color="auto"/>
                <w:right w:val="none" w:sz="0" w:space="0" w:color="auto"/>
              </w:divBdr>
            </w:div>
            <w:div w:id="705910782">
              <w:marLeft w:val="0"/>
              <w:marRight w:val="0"/>
              <w:marTop w:val="0"/>
              <w:marBottom w:val="0"/>
              <w:divBdr>
                <w:top w:val="none" w:sz="0" w:space="0" w:color="auto"/>
                <w:left w:val="none" w:sz="0" w:space="0" w:color="auto"/>
                <w:bottom w:val="none" w:sz="0" w:space="0" w:color="auto"/>
                <w:right w:val="none" w:sz="0" w:space="0" w:color="auto"/>
              </w:divBdr>
            </w:div>
            <w:div w:id="1242563659">
              <w:marLeft w:val="0"/>
              <w:marRight w:val="0"/>
              <w:marTop w:val="0"/>
              <w:marBottom w:val="0"/>
              <w:divBdr>
                <w:top w:val="none" w:sz="0" w:space="0" w:color="auto"/>
                <w:left w:val="none" w:sz="0" w:space="0" w:color="auto"/>
                <w:bottom w:val="none" w:sz="0" w:space="0" w:color="auto"/>
                <w:right w:val="none" w:sz="0" w:space="0" w:color="auto"/>
              </w:divBdr>
            </w:div>
            <w:div w:id="1091043360">
              <w:marLeft w:val="0"/>
              <w:marRight w:val="0"/>
              <w:marTop w:val="0"/>
              <w:marBottom w:val="0"/>
              <w:divBdr>
                <w:top w:val="none" w:sz="0" w:space="0" w:color="auto"/>
                <w:left w:val="none" w:sz="0" w:space="0" w:color="auto"/>
                <w:bottom w:val="none" w:sz="0" w:space="0" w:color="auto"/>
                <w:right w:val="none" w:sz="0" w:space="0" w:color="auto"/>
              </w:divBdr>
            </w:div>
            <w:div w:id="1436829608">
              <w:marLeft w:val="0"/>
              <w:marRight w:val="0"/>
              <w:marTop w:val="0"/>
              <w:marBottom w:val="0"/>
              <w:divBdr>
                <w:top w:val="none" w:sz="0" w:space="0" w:color="auto"/>
                <w:left w:val="none" w:sz="0" w:space="0" w:color="auto"/>
                <w:bottom w:val="none" w:sz="0" w:space="0" w:color="auto"/>
                <w:right w:val="none" w:sz="0" w:space="0" w:color="auto"/>
              </w:divBdr>
            </w:div>
            <w:div w:id="341203886">
              <w:marLeft w:val="0"/>
              <w:marRight w:val="0"/>
              <w:marTop w:val="0"/>
              <w:marBottom w:val="0"/>
              <w:divBdr>
                <w:top w:val="none" w:sz="0" w:space="0" w:color="auto"/>
                <w:left w:val="none" w:sz="0" w:space="0" w:color="auto"/>
                <w:bottom w:val="none" w:sz="0" w:space="0" w:color="auto"/>
                <w:right w:val="none" w:sz="0" w:space="0" w:color="auto"/>
              </w:divBdr>
            </w:div>
            <w:div w:id="1060712527">
              <w:marLeft w:val="0"/>
              <w:marRight w:val="0"/>
              <w:marTop w:val="0"/>
              <w:marBottom w:val="0"/>
              <w:divBdr>
                <w:top w:val="none" w:sz="0" w:space="0" w:color="auto"/>
                <w:left w:val="none" w:sz="0" w:space="0" w:color="auto"/>
                <w:bottom w:val="none" w:sz="0" w:space="0" w:color="auto"/>
                <w:right w:val="none" w:sz="0" w:space="0" w:color="auto"/>
              </w:divBdr>
            </w:div>
            <w:div w:id="1484733157">
              <w:marLeft w:val="0"/>
              <w:marRight w:val="0"/>
              <w:marTop w:val="0"/>
              <w:marBottom w:val="0"/>
              <w:divBdr>
                <w:top w:val="none" w:sz="0" w:space="0" w:color="auto"/>
                <w:left w:val="none" w:sz="0" w:space="0" w:color="auto"/>
                <w:bottom w:val="none" w:sz="0" w:space="0" w:color="auto"/>
                <w:right w:val="none" w:sz="0" w:space="0" w:color="auto"/>
              </w:divBdr>
            </w:div>
            <w:div w:id="95488583">
              <w:marLeft w:val="0"/>
              <w:marRight w:val="0"/>
              <w:marTop w:val="0"/>
              <w:marBottom w:val="0"/>
              <w:divBdr>
                <w:top w:val="none" w:sz="0" w:space="0" w:color="auto"/>
                <w:left w:val="none" w:sz="0" w:space="0" w:color="auto"/>
                <w:bottom w:val="none" w:sz="0" w:space="0" w:color="auto"/>
                <w:right w:val="none" w:sz="0" w:space="0" w:color="auto"/>
              </w:divBdr>
            </w:div>
            <w:div w:id="1585065896">
              <w:marLeft w:val="0"/>
              <w:marRight w:val="0"/>
              <w:marTop w:val="0"/>
              <w:marBottom w:val="0"/>
              <w:divBdr>
                <w:top w:val="none" w:sz="0" w:space="0" w:color="auto"/>
                <w:left w:val="none" w:sz="0" w:space="0" w:color="auto"/>
                <w:bottom w:val="none" w:sz="0" w:space="0" w:color="auto"/>
                <w:right w:val="none" w:sz="0" w:space="0" w:color="auto"/>
              </w:divBdr>
            </w:div>
            <w:div w:id="1186092134">
              <w:marLeft w:val="0"/>
              <w:marRight w:val="0"/>
              <w:marTop w:val="0"/>
              <w:marBottom w:val="0"/>
              <w:divBdr>
                <w:top w:val="none" w:sz="0" w:space="0" w:color="auto"/>
                <w:left w:val="none" w:sz="0" w:space="0" w:color="auto"/>
                <w:bottom w:val="none" w:sz="0" w:space="0" w:color="auto"/>
                <w:right w:val="none" w:sz="0" w:space="0" w:color="auto"/>
              </w:divBdr>
            </w:div>
            <w:div w:id="21178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776">
      <w:bodyDiv w:val="1"/>
      <w:marLeft w:val="0"/>
      <w:marRight w:val="0"/>
      <w:marTop w:val="0"/>
      <w:marBottom w:val="0"/>
      <w:divBdr>
        <w:top w:val="none" w:sz="0" w:space="0" w:color="auto"/>
        <w:left w:val="none" w:sz="0" w:space="0" w:color="auto"/>
        <w:bottom w:val="none" w:sz="0" w:space="0" w:color="auto"/>
        <w:right w:val="none" w:sz="0" w:space="0" w:color="auto"/>
      </w:divBdr>
      <w:divsChild>
        <w:div w:id="285887727">
          <w:marLeft w:val="0"/>
          <w:marRight w:val="0"/>
          <w:marTop w:val="0"/>
          <w:marBottom w:val="0"/>
          <w:divBdr>
            <w:top w:val="none" w:sz="0" w:space="0" w:color="auto"/>
            <w:left w:val="none" w:sz="0" w:space="0" w:color="auto"/>
            <w:bottom w:val="none" w:sz="0" w:space="0" w:color="auto"/>
            <w:right w:val="none" w:sz="0" w:space="0" w:color="auto"/>
          </w:divBdr>
          <w:divsChild>
            <w:div w:id="1978102979">
              <w:marLeft w:val="0"/>
              <w:marRight w:val="0"/>
              <w:marTop w:val="0"/>
              <w:marBottom w:val="0"/>
              <w:divBdr>
                <w:top w:val="none" w:sz="0" w:space="0" w:color="auto"/>
                <w:left w:val="none" w:sz="0" w:space="0" w:color="auto"/>
                <w:bottom w:val="none" w:sz="0" w:space="0" w:color="auto"/>
                <w:right w:val="none" w:sz="0" w:space="0" w:color="auto"/>
              </w:divBdr>
            </w:div>
            <w:div w:id="274562703">
              <w:marLeft w:val="0"/>
              <w:marRight w:val="0"/>
              <w:marTop w:val="0"/>
              <w:marBottom w:val="0"/>
              <w:divBdr>
                <w:top w:val="none" w:sz="0" w:space="0" w:color="auto"/>
                <w:left w:val="none" w:sz="0" w:space="0" w:color="auto"/>
                <w:bottom w:val="none" w:sz="0" w:space="0" w:color="auto"/>
                <w:right w:val="none" w:sz="0" w:space="0" w:color="auto"/>
              </w:divBdr>
            </w:div>
            <w:div w:id="1418865569">
              <w:marLeft w:val="0"/>
              <w:marRight w:val="0"/>
              <w:marTop w:val="0"/>
              <w:marBottom w:val="0"/>
              <w:divBdr>
                <w:top w:val="none" w:sz="0" w:space="0" w:color="auto"/>
                <w:left w:val="none" w:sz="0" w:space="0" w:color="auto"/>
                <w:bottom w:val="none" w:sz="0" w:space="0" w:color="auto"/>
                <w:right w:val="none" w:sz="0" w:space="0" w:color="auto"/>
              </w:divBdr>
            </w:div>
            <w:div w:id="1525556142">
              <w:marLeft w:val="0"/>
              <w:marRight w:val="0"/>
              <w:marTop w:val="0"/>
              <w:marBottom w:val="0"/>
              <w:divBdr>
                <w:top w:val="none" w:sz="0" w:space="0" w:color="auto"/>
                <w:left w:val="none" w:sz="0" w:space="0" w:color="auto"/>
                <w:bottom w:val="none" w:sz="0" w:space="0" w:color="auto"/>
                <w:right w:val="none" w:sz="0" w:space="0" w:color="auto"/>
              </w:divBdr>
            </w:div>
            <w:div w:id="1796101927">
              <w:marLeft w:val="0"/>
              <w:marRight w:val="0"/>
              <w:marTop w:val="0"/>
              <w:marBottom w:val="0"/>
              <w:divBdr>
                <w:top w:val="none" w:sz="0" w:space="0" w:color="auto"/>
                <w:left w:val="none" w:sz="0" w:space="0" w:color="auto"/>
                <w:bottom w:val="none" w:sz="0" w:space="0" w:color="auto"/>
                <w:right w:val="none" w:sz="0" w:space="0" w:color="auto"/>
              </w:divBdr>
            </w:div>
            <w:div w:id="94836699">
              <w:marLeft w:val="0"/>
              <w:marRight w:val="0"/>
              <w:marTop w:val="0"/>
              <w:marBottom w:val="0"/>
              <w:divBdr>
                <w:top w:val="none" w:sz="0" w:space="0" w:color="auto"/>
                <w:left w:val="none" w:sz="0" w:space="0" w:color="auto"/>
                <w:bottom w:val="none" w:sz="0" w:space="0" w:color="auto"/>
                <w:right w:val="none" w:sz="0" w:space="0" w:color="auto"/>
              </w:divBdr>
            </w:div>
            <w:div w:id="911693048">
              <w:marLeft w:val="0"/>
              <w:marRight w:val="0"/>
              <w:marTop w:val="0"/>
              <w:marBottom w:val="0"/>
              <w:divBdr>
                <w:top w:val="none" w:sz="0" w:space="0" w:color="auto"/>
                <w:left w:val="none" w:sz="0" w:space="0" w:color="auto"/>
                <w:bottom w:val="none" w:sz="0" w:space="0" w:color="auto"/>
                <w:right w:val="none" w:sz="0" w:space="0" w:color="auto"/>
              </w:divBdr>
            </w:div>
            <w:div w:id="1011101393">
              <w:marLeft w:val="0"/>
              <w:marRight w:val="0"/>
              <w:marTop w:val="0"/>
              <w:marBottom w:val="0"/>
              <w:divBdr>
                <w:top w:val="none" w:sz="0" w:space="0" w:color="auto"/>
                <w:left w:val="none" w:sz="0" w:space="0" w:color="auto"/>
                <w:bottom w:val="none" w:sz="0" w:space="0" w:color="auto"/>
                <w:right w:val="none" w:sz="0" w:space="0" w:color="auto"/>
              </w:divBdr>
            </w:div>
            <w:div w:id="703791918">
              <w:marLeft w:val="0"/>
              <w:marRight w:val="0"/>
              <w:marTop w:val="0"/>
              <w:marBottom w:val="0"/>
              <w:divBdr>
                <w:top w:val="none" w:sz="0" w:space="0" w:color="auto"/>
                <w:left w:val="none" w:sz="0" w:space="0" w:color="auto"/>
                <w:bottom w:val="none" w:sz="0" w:space="0" w:color="auto"/>
                <w:right w:val="none" w:sz="0" w:space="0" w:color="auto"/>
              </w:divBdr>
            </w:div>
            <w:div w:id="2106608573">
              <w:marLeft w:val="0"/>
              <w:marRight w:val="0"/>
              <w:marTop w:val="0"/>
              <w:marBottom w:val="0"/>
              <w:divBdr>
                <w:top w:val="none" w:sz="0" w:space="0" w:color="auto"/>
                <w:left w:val="none" w:sz="0" w:space="0" w:color="auto"/>
                <w:bottom w:val="none" w:sz="0" w:space="0" w:color="auto"/>
                <w:right w:val="none" w:sz="0" w:space="0" w:color="auto"/>
              </w:divBdr>
            </w:div>
            <w:div w:id="877013609">
              <w:marLeft w:val="0"/>
              <w:marRight w:val="0"/>
              <w:marTop w:val="0"/>
              <w:marBottom w:val="0"/>
              <w:divBdr>
                <w:top w:val="none" w:sz="0" w:space="0" w:color="auto"/>
                <w:left w:val="none" w:sz="0" w:space="0" w:color="auto"/>
                <w:bottom w:val="none" w:sz="0" w:space="0" w:color="auto"/>
                <w:right w:val="none" w:sz="0" w:space="0" w:color="auto"/>
              </w:divBdr>
            </w:div>
            <w:div w:id="274404147">
              <w:marLeft w:val="0"/>
              <w:marRight w:val="0"/>
              <w:marTop w:val="0"/>
              <w:marBottom w:val="0"/>
              <w:divBdr>
                <w:top w:val="none" w:sz="0" w:space="0" w:color="auto"/>
                <w:left w:val="none" w:sz="0" w:space="0" w:color="auto"/>
                <w:bottom w:val="none" w:sz="0" w:space="0" w:color="auto"/>
                <w:right w:val="none" w:sz="0" w:space="0" w:color="auto"/>
              </w:divBdr>
            </w:div>
            <w:div w:id="52575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99344">
      <w:bodyDiv w:val="1"/>
      <w:marLeft w:val="0"/>
      <w:marRight w:val="0"/>
      <w:marTop w:val="0"/>
      <w:marBottom w:val="0"/>
      <w:divBdr>
        <w:top w:val="none" w:sz="0" w:space="0" w:color="auto"/>
        <w:left w:val="none" w:sz="0" w:space="0" w:color="auto"/>
        <w:bottom w:val="none" w:sz="0" w:space="0" w:color="auto"/>
        <w:right w:val="none" w:sz="0" w:space="0" w:color="auto"/>
      </w:divBdr>
      <w:divsChild>
        <w:div w:id="270937265">
          <w:marLeft w:val="0"/>
          <w:marRight w:val="0"/>
          <w:marTop w:val="0"/>
          <w:marBottom w:val="0"/>
          <w:divBdr>
            <w:top w:val="none" w:sz="0" w:space="0" w:color="auto"/>
            <w:left w:val="none" w:sz="0" w:space="0" w:color="auto"/>
            <w:bottom w:val="none" w:sz="0" w:space="0" w:color="auto"/>
            <w:right w:val="none" w:sz="0" w:space="0" w:color="auto"/>
          </w:divBdr>
          <w:divsChild>
            <w:div w:id="497312987">
              <w:marLeft w:val="0"/>
              <w:marRight w:val="0"/>
              <w:marTop w:val="0"/>
              <w:marBottom w:val="0"/>
              <w:divBdr>
                <w:top w:val="none" w:sz="0" w:space="0" w:color="auto"/>
                <w:left w:val="none" w:sz="0" w:space="0" w:color="auto"/>
                <w:bottom w:val="none" w:sz="0" w:space="0" w:color="auto"/>
                <w:right w:val="none" w:sz="0" w:space="0" w:color="auto"/>
              </w:divBdr>
            </w:div>
            <w:div w:id="1362126412">
              <w:marLeft w:val="0"/>
              <w:marRight w:val="0"/>
              <w:marTop w:val="0"/>
              <w:marBottom w:val="0"/>
              <w:divBdr>
                <w:top w:val="none" w:sz="0" w:space="0" w:color="auto"/>
                <w:left w:val="none" w:sz="0" w:space="0" w:color="auto"/>
                <w:bottom w:val="none" w:sz="0" w:space="0" w:color="auto"/>
                <w:right w:val="none" w:sz="0" w:space="0" w:color="auto"/>
              </w:divBdr>
            </w:div>
            <w:div w:id="516620575">
              <w:marLeft w:val="0"/>
              <w:marRight w:val="0"/>
              <w:marTop w:val="0"/>
              <w:marBottom w:val="0"/>
              <w:divBdr>
                <w:top w:val="none" w:sz="0" w:space="0" w:color="auto"/>
                <w:left w:val="none" w:sz="0" w:space="0" w:color="auto"/>
                <w:bottom w:val="none" w:sz="0" w:space="0" w:color="auto"/>
                <w:right w:val="none" w:sz="0" w:space="0" w:color="auto"/>
              </w:divBdr>
            </w:div>
            <w:div w:id="91633165">
              <w:marLeft w:val="0"/>
              <w:marRight w:val="0"/>
              <w:marTop w:val="0"/>
              <w:marBottom w:val="0"/>
              <w:divBdr>
                <w:top w:val="none" w:sz="0" w:space="0" w:color="auto"/>
                <w:left w:val="none" w:sz="0" w:space="0" w:color="auto"/>
                <w:bottom w:val="none" w:sz="0" w:space="0" w:color="auto"/>
                <w:right w:val="none" w:sz="0" w:space="0" w:color="auto"/>
              </w:divBdr>
            </w:div>
            <w:div w:id="618292975">
              <w:marLeft w:val="0"/>
              <w:marRight w:val="0"/>
              <w:marTop w:val="0"/>
              <w:marBottom w:val="0"/>
              <w:divBdr>
                <w:top w:val="none" w:sz="0" w:space="0" w:color="auto"/>
                <w:left w:val="none" w:sz="0" w:space="0" w:color="auto"/>
                <w:bottom w:val="none" w:sz="0" w:space="0" w:color="auto"/>
                <w:right w:val="none" w:sz="0" w:space="0" w:color="auto"/>
              </w:divBdr>
            </w:div>
            <w:div w:id="1972982378">
              <w:marLeft w:val="0"/>
              <w:marRight w:val="0"/>
              <w:marTop w:val="0"/>
              <w:marBottom w:val="0"/>
              <w:divBdr>
                <w:top w:val="none" w:sz="0" w:space="0" w:color="auto"/>
                <w:left w:val="none" w:sz="0" w:space="0" w:color="auto"/>
                <w:bottom w:val="none" w:sz="0" w:space="0" w:color="auto"/>
                <w:right w:val="none" w:sz="0" w:space="0" w:color="auto"/>
              </w:divBdr>
            </w:div>
            <w:div w:id="1556576150">
              <w:marLeft w:val="0"/>
              <w:marRight w:val="0"/>
              <w:marTop w:val="0"/>
              <w:marBottom w:val="0"/>
              <w:divBdr>
                <w:top w:val="none" w:sz="0" w:space="0" w:color="auto"/>
                <w:left w:val="none" w:sz="0" w:space="0" w:color="auto"/>
                <w:bottom w:val="none" w:sz="0" w:space="0" w:color="auto"/>
                <w:right w:val="none" w:sz="0" w:space="0" w:color="auto"/>
              </w:divBdr>
            </w:div>
            <w:div w:id="1766729907">
              <w:marLeft w:val="0"/>
              <w:marRight w:val="0"/>
              <w:marTop w:val="0"/>
              <w:marBottom w:val="0"/>
              <w:divBdr>
                <w:top w:val="none" w:sz="0" w:space="0" w:color="auto"/>
                <w:left w:val="none" w:sz="0" w:space="0" w:color="auto"/>
                <w:bottom w:val="none" w:sz="0" w:space="0" w:color="auto"/>
                <w:right w:val="none" w:sz="0" w:space="0" w:color="auto"/>
              </w:divBdr>
            </w:div>
            <w:div w:id="1817066324">
              <w:marLeft w:val="0"/>
              <w:marRight w:val="0"/>
              <w:marTop w:val="0"/>
              <w:marBottom w:val="0"/>
              <w:divBdr>
                <w:top w:val="none" w:sz="0" w:space="0" w:color="auto"/>
                <w:left w:val="none" w:sz="0" w:space="0" w:color="auto"/>
                <w:bottom w:val="none" w:sz="0" w:space="0" w:color="auto"/>
                <w:right w:val="none" w:sz="0" w:space="0" w:color="auto"/>
              </w:divBdr>
            </w:div>
            <w:div w:id="283315360">
              <w:marLeft w:val="0"/>
              <w:marRight w:val="0"/>
              <w:marTop w:val="0"/>
              <w:marBottom w:val="0"/>
              <w:divBdr>
                <w:top w:val="none" w:sz="0" w:space="0" w:color="auto"/>
                <w:left w:val="none" w:sz="0" w:space="0" w:color="auto"/>
                <w:bottom w:val="none" w:sz="0" w:space="0" w:color="auto"/>
                <w:right w:val="none" w:sz="0" w:space="0" w:color="auto"/>
              </w:divBdr>
            </w:div>
            <w:div w:id="1865484146">
              <w:marLeft w:val="0"/>
              <w:marRight w:val="0"/>
              <w:marTop w:val="0"/>
              <w:marBottom w:val="0"/>
              <w:divBdr>
                <w:top w:val="none" w:sz="0" w:space="0" w:color="auto"/>
                <w:left w:val="none" w:sz="0" w:space="0" w:color="auto"/>
                <w:bottom w:val="none" w:sz="0" w:space="0" w:color="auto"/>
                <w:right w:val="none" w:sz="0" w:space="0" w:color="auto"/>
              </w:divBdr>
            </w:div>
            <w:div w:id="815728529">
              <w:marLeft w:val="0"/>
              <w:marRight w:val="0"/>
              <w:marTop w:val="0"/>
              <w:marBottom w:val="0"/>
              <w:divBdr>
                <w:top w:val="none" w:sz="0" w:space="0" w:color="auto"/>
                <w:left w:val="none" w:sz="0" w:space="0" w:color="auto"/>
                <w:bottom w:val="none" w:sz="0" w:space="0" w:color="auto"/>
                <w:right w:val="none" w:sz="0" w:space="0" w:color="auto"/>
              </w:divBdr>
            </w:div>
            <w:div w:id="1070813888">
              <w:marLeft w:val="0"/>
              <w:marRight w:val="0"/>
              <w:marTop w:val="0"/>
              <w:marBottom w:val="0"/>
              <w:divBdr>
                <w:top w:val="none" w:sz="0" w:space="0" w:color="auto"/>
                <w:left w:val="none" w:sz="0" w:space="0" w:color="auto"/>
                <w:bottom w:val="none" w:sz="0" w:space="0" w:color="auto"/>
                <w:right w:val="none" w:sz="0" w:space="0" w:color="auto"/>
              </w:divBdr>
            </w:div>
            <w:div w:id="711466585">
              <w:marLeft w:val="0"/>
              <w:marRight w:val="0"/>
              <w:marTop w:val="0"/>
              <w:marBottom w:val="0"/>
              <w:divBdr>
                <w:top w:val="none" w:sz="0" w:space="0" w:color="auto"/>
                <w:left w:val="none" w:sz="0" w:space="0" w:color="auto"/>
                <w:bottom w:val="none" w:sz="0" w:space="0" w:color="auto"/>
                <w:right w:val="none" w:sz="0" w:space="0" w:color="auto"/>
              </w:divBdr>
            </w:div>
            <w:div w:id="1131750067">
              <w:marLeft w:val="0"/>
              <w:marRight w:val="0"/>
              <w:marTop w:val="0"/>
              <w:marBottom w:val="0"/>
              <w:divBdr>
                <w:top w:val="none" w:sz="0" w:space="0" w:color="auto"/>
                <w:left w:val="none" w:sz="0" w:space="0" w:color="auto"/>
                <w:bottom w:val="none" w:sz="0" w:space="0" w:color="auto"/>
                <w:right w:val="none" w:sz="0" w:space="0" w:color="auto"/>
              </w:divBdr>
            </w:div>
            <w:div w:id="796678100">
              <w:marLeft w:val="0"/>
              <w:marRight w:val="0"/>
              <w:marTop w:val="0"/>
              <w:marBottom w:val="0"/>
              <w:divBdr>
                <w:top w:val="none" w:sz="0" w:space="0" w:color="auto"/>
                <w:left w:val="none" w:sz="0" w:space="0" w:color="auto"/>
                <w:bottom w:val="none" w:sz="0" w:space="0" w:color="auto"/>
                <w:right w:val="none" w:sz="0" w:space="0" w:color="auto"/>
              </w:divBdr>
            </w:div>
            <w:div w:id="269047064">
              <w:marLeft w:val="0"/>
              <w:marRight w:val="0"/>
              <w:marTop w:val="0"/>
              <w:marBottom w:val="0"/>
              <w:divBdr>
                <w:top w:val="none" w:sz="0" w:space="0" w:color="auto"/>
                <w:left w:val="none" w:sz="0" w:space="0" w:color="auto"/>
                <w:bottom w:val="none" w:sz="0" w:space="0" w:color="auto"/>
                <w:right w:val="none" w:sz="0" w:space="0" w:color="auto"/>
              </w:divBdr>
            </w:div>
            <w:div w:id="647902116">
              <w:marLeft w:val="0"/>
              <w:marRight w:val="0"/>
              <w:marTop w:val="0"/>
              <w:marBottom w:val="0"/>
              <w:divBdr>
                <w:top w:val="none" w:sz="0" w:space="0" w:color="auto"/>
                <w:left w:val="none" w:sz="0" w:space="0" w:color="auto"/>
                <w:bottom w:val="none" w:sz="0" w:space="0" w:color="auto"/>
                <w:right w:val="none" w:sz="0" w:space="0" w:color="auto"/>
              </w:divBdr>
            </w:div>
            <w:div w:id="723989166">
              <w:marLeft w:val="0"/>
              <w:marRight w:val="0"/>
              <w:marTop w:val="0"/>
              <w:marBottom w:val="0"/>
              <w:divBdr>
                <w:top w:val="none" w:sz="0" w:space="0" w:color="auto"/>
                <w:left w:val="none" w:sz="0" w:space="0" w:color="auto"/>
                <w:bottom w:val="none" w:sz="0" w:space="0" w:color="auto"/>
                <w:right w:val="none" w:sz="0" w:space="0" w:color="auto"/>
              </w:divBdr>
            </w:div>
            <w:div w:id="1173034236">
              <w:marLeft w:val="0"/>
              <w:marRight w:val="0"/>
              <w:marTop w:val="0"/>
              <w:marBottom w:val="0"/>
              <w:divBdr>
                <w:top w:val="none" w:sz="0" w:space="0" w:color="auto"/>
                <w:left w:val="none" w:sz="0" w:space="0" w:color="auto"/>
                <w:bottom w:val="none" w:sz="0" w:space="0" w:color="auto"/>
                <w:right w:val="none" w:sz="0" w:space="0" w:color="auto"/>
              </w:divBdr>
            </w:div>
            <w:div w:id="359742078">
              <w:marLeft w:val="0"/>
              <w:marRight w:val="0"/>
              <w:marTop w:val="0"/>
              <w:marBottom w:val="0"/>
              <w:divBdr>
                <w:top w:val="none" w:sz="0" w:space="0" w:color="auto"/>
                <w:left w:val="none" w:sz="0" w:space="0" w:color="auto"/>
                <w:bottom w:val="none" w:sz="0" w:space="0" w:color="auto"/>
                <w:right w:val="none" w:sz="0" w:space="0" w:color="auto"/>
              </w:divBdr>
            </w:div>
            <w:div w:id="134571093">
              <w:marLeft w:val="0"/>
              <w:marRight w:val="0"/>
              <w:marTop w:val="0"/>
              <w:marBottom w:val="0"/>
              <w:divBdr>
                <w:top w:val="none" w:sz="0" w:space="0" w:color="auto"/>
                <w:left w:val="none" w:sz="0" w:space="0" w:color="auto"/>
                <w:bottom w:val="none" w:sz="0" w:space="0" w:color="auto"/>
                <w:right w:val="none" w:sz="0" w:space="0" w:color="auto"/>
              </w:divBdr>
            </w:div>
            <w:div w:id="924337940">
              <w:marLeft w:val="0"/>
              <w:marRight w:val="0"/>
              <w:marTop w:val="0"/>
              <w:marBottom w:val="0"/>
              <w:divBdr>
                <w:top w:val="none" w:sz="0" w:space="0" w:color="auto"/>
                <w:left w:val="none" w:sz="0" w:space="0" w:color="auto"/>
                <w:bottom w:val="none" w:sz="0" w:space="0" w:color="auto"/>
                <w:right w:val="none" w:sz="0" w:space="0" w:color="auto"/>
              </w:divBdr>
            </w:div>
            <w:div w:id="1619095542">
              <w:marLeft w:val="0"/>
              <w:marRight w:val="0"/>
              <w:marTop w:val="0"/>
              <w:marBottom w:val="0"/>
              <w:divBdr>
                <w:top w:val="none" w:sz="0" w:space="0" w:color="auto"/>
                <w:left w:val="none" w:sz="0" w:space="0" w:color="auto"/>
                <w:bottom w:val="none" w:sz="0" w:space="0" w:color="auto"/>
                <w:right w:val="none" w:sz="0" w:space="0" w:color="auto"/>
              </w:divBdr>
            </w:div>
            <w:div w:id="1649627391">
              <w:marLeft w:val="0"/>
              <w:marRight w:val="0"/>
              <w:marTop w:val="0"/>
              <w:marBottom w:val="0"/>
              <w:divBdr>
                <w:top w:val="none" w:sz="0" w:space="0" w:color="auto"/>
                <w:left w:val="none" w:sz="0" w:space="0" w:color="auto"/>
                <w:bottom w:val="none" w:sz="0" w:space="0" w:color="auto"/>
                <w:right w:val="none" w:sz="0" w:space="0" w:color="auto"/>
              </w:divBdr>
            </w:div>
            <w:div w:id="1739477313">
              <w:marLeft w:val="0"/>
              <w:marRight w:val="0"/>
              <w:marTop w:val="0"/>
              <w:marBottom w:val="0"/>
              <w:divBdr>
                <w:top w:val="none" w:sz="0" w:space="0" w:color="auto"/>
                <w:left w:val="none" w:sz="0" w:space="0" w:color="auto"/>
                <w:bottom w:val="none" w:sz="0" w:space="0" w:color="auto"/>
                <w:right w:val="none" w:sz="0" w:space="0" w:color="auto"/>
              </w:divBdr>
            </w:div>
            <w:div w:id="1356610951">
              <w:marLeft w:val="0"/>
              <w:marRight w:val="0"/>
              <w:marTop w:val="0"/>
              <w:marBottom w:val="0"/>
              <w:divBdr>
                <w:top w:val="none" w:sz="0" w:space="0" w:color="auto"/>
                <w:left w:val="none" w:sz="0" w:space="0" w:color="auto"/>
                <w:bottom w:val="none" w:sz="0" w:space="0" w:color="auto"/>
                <w:right w:val="none" w:sz="0" w:space="0" w:color="auto"/>
              </w:divBdr>
            </w:div>
            <w:div w:id="203949873">
              <w:marLeft w:val="0"/>
              <w:marRight w:val="0"/>
              <w:marTop w:val="0"/>
              <w:marBottom w:val="0"/>
              <w:divBdr>
                <w:top w:val="none" w:sz="0" w:space="0" w:color="auto"/>
                <w:left w:val="none" w:sz="0" w:space="0" w:color="auto"/>
                <w:bottom w:val="none" w:sz="0" w:space="0" w:color="auto"/>
                <w:right w:val="none" w:sz="0" w:space="0" w:color="auto"/>
              </w:divBdr>
            </w:div>
            <w:div w:id="1768575573">
              <w:marLeft w:val="0"/>
              <w:marRight w:val="0"/>
              <w:marTop w:val="0"/>
              <w:marBottom w:val="0"/>
              <w:divBdr>
                <w:top w:val="none" w:sz="0" w:space="0" w:color="auto"/>
                <w:left w:val="none" w:sz="0" w:space="0" w:color="auto"/>
                <w:bottom w:val="none" w:sz="0" w:space="0" w:color="auto"/>
                <w:right w:val="none" w:sz="0" w:space="0" w:color="auto"/>
              </w:divBdr>
            </w:div>
            <w:div w:id="566650960">
              <w:marLeft w:val="0"/>
              <w:marRight w:val="0"/>
              <w:marTop w:val="0"/>
              <w:marBottom w:val="0"/>
              <w:divBdr>
                <w:top w:val="none" w:sz="0" w:space="0" w:color="auto"/>
                <w:left w:val="none" w:sz="0" w:space="0" w:color="auto"/>
                <w:bottom w:val="none" w:sz="0" w:space="0" w:color="auto"/>
                <w:right w:val="none" w:sz="0" w:space="0" w:color="auto"/>
              </w:divBdr>
            </w:div>
            <w:div w:id="1543636537">
              <w:marLeft w:val="0"/>
              <w:marRight w:val="0"/>
              <w:marTop w:val="0"/>
              <w:marBottom w:val="0"/>
              <w:divBdr>
                <w:top w:val="none" w:sz="0" w:space="0" w:color="auto"/>
                <w:left w:val="none" w:sz="0" w:space="0" w:color="auto"/>
                <w:bottom w:val="none" w:sz="0" w:space="0" w:color="auto"/>
                <w:right w:val="none" w:sz="0" w:space="0" w:color="auto"/>
              </w:divBdr>
            </w:div>
            <w:div w:id="1398356494">
              <w:marLeft w:val="0"/>
              <w:marRight w:val="0"/>
              <w:marTop w:val="0"/>
              <w:marBottom w:val="0"/>
              <w:divBdr>
                <w:top w:val="none" w:sz="0" w:space="0" w:color="auto"/>
                <w:left w:val="none" w:sz="0" w:space="0" w:color="auto"/>
                <w:bottom w:val="none" w:sz="0" w:space="0" w:color="auto"/>
                <w:right w:val="none" w:sz="0" w:space="0" w:color="auto"/>
              </w:divBdr>
            </w:div>
            <w:div w:id="985234235">
              <w:marLeft w:val="0"/>
              <w:marRight w:val="0"/>
              <w:marTop w:val="0"/>
              <w:marBottom w:val="0"/>
              <w:divBdr>
                <w:top w:val="none" w:sz="0" w:space="0" w:color="auto"/>
                <w:left w:val="none" w:sz="0" w:space="0" w:color="auto"/>
                <w:bottom w:val="none" w:sz="0" w:space="0" w:color="auto"/>
                <w:right w:val="none" w:sz="0" w:space="0" w:color="auto"/>
              </w:divBdr>
            </w:div>
            <w:div w:id="65996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136346">
      <w:bodyDiv w:val="1"/>
      <w:marLeft w:val="0"/>
      <w:marRight w:val="0"/>
      <w:marTop w:val="0"/>
      <w:marBottom w:val="0"/>
      <w:divBdr>
        <w:top w:val="none" w:sz="0" w:space="0" w:color="auto"/>
        <w:left w:val="none" w:sz="0" w:space="0" w:color="auto"/>
        <w:bottom w:val="none" w:sz="0" w:space="0" w:color="auto"/>
        <w:right w:val="none" w:sz="0" w:space="0" w:color="auto"/>
      </w:divBdr>
      <w:divsChild>
        <w:div w:id="214850827">
          <w:marLeft w:val="0"/>
          <w:marRight w:val="0"/>
          <w:marTop w:val="0"/>
          <w:marBottom w:val="0"/>
          <w:divBdr>
            <w:top w:val="none" w:sz="0" w:space="0" w:color="auto"/>
            <w:left w:val="none" w:sz="0" w:space="0" w:color="auto"/>
            <w:bottom w:val="none" w:sz="0" w:space="0" w:color="auto"/>
            <w:right w:val="none" w:sz="0" w:space="0" w:color="auto"/>
          </w:divBdr>
          <w:divsChild>
            <w:div w:id="1801846854">
              <w:marLeft w:val="0"/>
              <w:marRight w:val="0"/>
              <w:marTop w:val="0"/>
              <w:marBottom w:val="0"/>
              <w:divBdr>
                <w:top w:val="none" w:sz="0" w:space="0" w:color="auto"/>
                <w:left w:val="none" w:sz="0" w:space="0" w:color="auto"/>
                <w:bottom w:val="none" w:sz="0" w:space="0" w:color="auto"/>
                <w:right w:val="none" w:sz="0" w:space="0" w:color="auto"/>
              </w:divBdr>
            </w:div>
            <w:div w:id="155001701">
              <w:marLeft w:val="0"/>
              <w:marRight w:val="0"/>
              <w:marTop w:val="0"/>
              <w:marBottom w:val="0"/>
              <w:divBdr>
                <w:top w:val="none" w:sz="0" w:space="0" w:color="auto"/>
                <w:left w:val="none" w:sz="0" w:space="0" w:color="auto"/>
                <w:bottom w:val="none" w:sz="0" w:space="0" w:color="auto"/>
                <w:right w:val="none" w:sz="0" w:space="0" w:color="auto"/>
              </w:divBdr>
            </w:div>
            <w:div w:id="1986622081">
              <w:marLeft w:val="0"/>
              <w:marRight w:val="0"/>
              <w:marTop w:val="0"/>
              <w:marBottom w:val="0"/>
              <w:divBdr>
                <w:top w:val="none" w:sz="0" w:space="0" w:color="auto"/>
                <w:left w:val="none" w:sz="0" w:space="0" w:color="auto"/>
                <w:bottom w:val="none" w:sz="0" w:space="0" w:color="auto"/>
                <w:right w:val="none" w:sz="0" w:space="0" w:color="auto"/>
              </w:divBdr>
            </w:div>
            <w:div w:id="1666276371">
              <w:marLeft w:val="0"/>
              <w:marRight w:val="0"/>
              <w:marTop w:val="0"/>
              <w:marBottom w:val="0"/>
              <w:divBdr>
                <w:top w:val="none" w:sz="0" w:space="0" w:color="auto"/>
                <w:left w:val="none" w:sz="0" w:space="0" w:color="auto"/>
                <w:bottom w:val="none" w:sz="0" w:space="0" w:color="auto"/>
                <w:right w:val="none" w:sz="0" w:space="0" w:color="auto"/>
              </w:divBdr>
            </w:div>
            <w:div w:id="1870953748">
              <w:marLeft w:val="0"/>
              <w:marRight w:val="0"/>
              <w:marTop w:val="0"/>
              <w:marBottom w:val="0"/>
              <w:divBdr>
                <w:top w:val="none" w:sz="0" w:space="0" w:color="auto"/>
                <w:left w:val="none" w:sz="0" w:space="0" w:color="auto"/>
                <w:bottom w:val="none" w:sz="0" w:space="0" w:color="auto"/>
                <w:right w:val="none" w:sz="0" w:space="0" w:color="auto"/>
              </w:divBdr>
            </w:div>
            <w:div w:id="168109612">
              <w:marLeft w:val="0"/>
              <w:marRight w:val="0"/>
              <w:marTop w:val="0"/>
              <w:marBottom w:val="0"/>
              <w:divBdr>
                <w:top w:val="none" w:sz="0" w:space="0" w:color="auto"/>
                <w:left w:val="none" w:sz="0" w:space="0" w:color="auto"/>
                <w:bottom w:val="none" w:sz="0" w:space="0" w:color="auto"/>
                <w:right w:val="none" w:sz="0" w:space="0" w:color="auto"/>
              </w:divBdr>
            </w:div>
            <w:div w:id="1969704224">
              <w:marLeft w:val="0"/>
              <w:marRight w:val="0"/>
              <w:marTop w:val="0"/>
              <w:marBottom w:val="0"/>
              <w:divBdr>
                <w:top w:val="none" w:sz="0" w:space="0" w:color="auto"/>
                <w:left w:val="none" w:sz="0" w:space="0" w:color="auto"/>
                <w:bottom w:val="none" w:sz="0" w:space="0" w:color="auto"/>
                <w:right w:val="none" w:sz="0" w:space="0" w:color="auto"/>
              </w:divBdr>
            </w:div>
            <w:div w:id="1957785860">
              <w:marLeft w:val="0"/>
              <w:marRight w:val="0"/>
              <w:marTop w:val="0"/>
              <w:marBottom w:val="0"/>
              <w:divBdr>
                <w:top w:val="none" w:sz="0" w:space="0" w:color="auto"/>
                <w:left w:val="none" w:sz="0" w:space="0" w:color="auto"/>
                <w:bottom w:val="none" w:sz="0" w:space="0" w:color="auto"/>
                <w:right w:val="none" w:sz="0" w:space="0" w:color="auto"/>
              </w:divBdr>
            </w:div>
            <w:div w:id="1287854185">
              <w:marLeft w:val="0"/>
              <w:marRight w:val="0"/>
              <w:marTop w:val="0"/>
              <w:marBottom w:val="0"/>
              <w:divBdr>
                <w:top w:val="none" w:sz="0" w:space="0" w:color="auto"/>
                <w:left w:val="none" w:sz="0" w:space="0" w:color="auto"/>
                <w:bottom w:val="none" w:sz="0" w:space="0" w:color="auto"/>
                <w:right w:val="none" w:sz="0" w:space="0" w:color="auto"/>
              </w:divBdr>
            </w:div>
            <w:div w:id="2062361106">
              <w:marLeft w:val="0"/>
              <w:marRight w:val="0"/>
              <w:marTop w:val="0"/>
              <w:marBottom w:val="0"/>
              <w:divBdr>
                <w:top w:val="none" w:sz="0" w:space="0" w:color="auto"/>
                <w:left w:val="none" w:sz="0" w:space="0" w:color="auto"/>
                <w:bottom w:val="none" w:sz="0" w:space="0" w:color="auto"/>
                <w:right w:val="none" w:sz="0" w:space="0" w:color="auto"/>
              </w:divBdr>
            </w:div>
            <w:div w:id="488179798">
              <w:marLeft w:val="0"/>
              <w:marRight w:val="0"/>
              <w:marTop w:val="0"/>
              <w:marBottom w:val="0"/>
              <w:divBdr>
                <w:top w:val="none" w:sz="0" w:space="0" w:color="auto"/>
                <w:left w:val="none" w:sz="0" w:space="0" w:color="auto"/>
                <w:bottom w:val="none" w:sz="0" w:space="0" w:color="auto"/>
                <w:right w:val="none" w:sz="0" w:space="0" w:color="auto"/>
              </w:divBdr>
            </w:div>
            <w:div w:id="1531141828">
              <w:marLeft w:val="0"/>
              <w:marRight w:val="0"/>
              <w:marTop w:val="0"/>
              <w:marBottom w:val="0"/>
              <w:divBdr>
                <w:top w:val="none" w:sz="0" w:space="0" w:color="auto"/>
                <w:left w:val="none" w:sz="0" w:space="0" w:color="auto"/>
                <w:bottom w:val="none" w:sz="0" w:space="0" w:color="auto"/>
                <w:right w:val="none" w:sz="0" w:space="0" w:color="auto"/>
              </w:divBdr>
            </w:div>
            <w:div w:id="809588942">
              <w:marLeft w:val="0"/>
              <w:marRight w:val="0"/>
              <w:marTop w:val="0"/>
              <w:marBottom w:val="0"/>
              <w:divBdr>
                <w:top w:val="none" w:sz="0" w:space="0" w:color="auto"/>
                <w:left w:val="none" w:sz="0" w:space="0" w:color="auto"/>
                <w:bottom w:val="none" w:sz="0" w:space="0" w:color="auto"/>
                <w:right w:val="none" w:sz="0" w:space="0" w:color="auto"/>
              </w:divBdr>
            </w:div>
            <w:div w:id="59140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314735">
      <w:bodyDiv w:val="1"/>
      <w:marLeft w:val="0"/>
      <w:marRight w:val="0"/>
      <w:marTop w:val="0"/>
      <w:marBottom w:val="0"/>
      <w:divBdr>
        <w:top w:val="none" w:sz="0" w:space="0" w:color="auto"/>
        <w:left w:val="none" w:sz="0" w:space="0" w:color="auto"/>
        <w:bottom w:val="none" w:sz="0" w:space="0" w:color="auto"/>
        <w:right w:val="none" w:sz="0" w:space="0" w:color="auto"/>
      </w:divBdr>
    </w:div>
    <w:div w:id="501972561">
      <w:bodyDiv w:val="1"/>
      <w:marLeft w:val="0"/>
      <w:marRight w:val="0"/>
      <w:marTop w:val="0"/>
      <w:marBottom w:val="0"/>
      <w:divBdr>
        <w:top w:val="none" w:sz="0" w:space="0" w:color="auto"/>
        <w:left w:val="none" w:sz="0" w:space="0" w:color="auto"/>
        <w:bottom w:val="none" w:sz="0" w:space="0" w:color="auto"/>
        <w:right w:val="none" w:sz="0" w:space="0" w:color="auto"/>
      </w:divBdr>
      <w:divsChild>
        <w:div w:id="1208447211">
          <w:marLeft w:val="0"/>
          <w:marRight w:val="0"/>
          <w:marTop w:val="0"/>
          <w:marBottom w:val="0"/>
          <w:divBdr>
            <w:top w:val="none" w:sz="0" w:space="0" w:color="auto"/>
            <w:left w:val="none" w:sz="0" w:space="0" w:color="auto"/>
            <w:bottom w:val="none" w:sz="0" w:space="0" w:color="auto"/>
            <w:right w:val="none" w:sz="0" w:space="0" w:color="auto"/>
          </w:divBdr>
          <w:divsChild>
            <w:div w:id="928007016">
              <w:marLeft w:val="0"/>
              <w:marRight w:val="0"/>
              <w:marTop w:val="0"/>
              <w:marBottom w:val="0"/>
              <w:divBdr>
                <w:top w:val="none" w:sz="0" w:space="0" w:color="auto"/>
                <w:left w:val="none" w:sz="0" w:space="0" w:color="auto"/>
                <w:bottom w:val="none" w:sz="0" w:space="0" w:color="auto"/>
                <w:right w:val="none" w:sz="0" w:space="0" w:color="auto"/>
              </w:divBdr>
            </w:div>
            <w:div w:id="2102215183">
              <w:marLeft w:val="0"/>
              <w:marRight w:val="0"/>
              <w:marTop w:val="0"/>
              <w:marBottom w:val="0"/>
              <w:divBdr>
                <w:top w:val="none" w:sz="0" w:space="0" w:color="auto"/>
                <w:left w:val="none" w:sz="0" w:space="0" w:color="auto"/>
                <w:bottom w:val="none" w:sz="0" w:space="0" w:color="auto"/>
                <w:right w:val="none" w:sz="0" w:space="0" w:color="auto"/>
              </w:divBdr>
            </w:div>
            <w:div w:id="1372654064">
              <w:marLeft w:val="0"/>
              <w:marRight w:val="0"/>
              <w:marTop w:val="0"/>
              <w:marBottom w:val="0"/>
              <w:divBdr>
                <w:top w:val="none" w:sz="0" w:space="0" w:color="auto"/>
                <w:left w:val="none" w:sz="0" w:space="0" w:color="auto"/>
                <w:bottom w:val="none" w:sz="0" w:space="0" w:color="auto"/>
                <w:right w:val="none" w:sz="0" w:space="0" w:color="auto"/>
              </w:divBdr>
            </w:div>
            <w:div w:id="957683019">
              <w:marLeft w:val="0"/>
              <w:marRight w:val="0"/>
              <w:marTop w:val="0"/>
              <w:marBottom w:val="0"/>
              <w:divBdr>
                <w:top w:val="none" w:sz="0" w:space="0" w:color="auto"/>
                <w:left w:val="none" w:sz="0" w:space="0" w:color="auto"/>
                <w:bottom w:val="none" w:sz="0" w:space="0" w:color="auto"/>
                <w:right w:val="none" w:sz="0" w:space="0" w:color="auto"/>
              </w:divBdr>
            </w:div>
            <w:div w:id="1793281500">
              <w:marLeft w:val="0"/>
              <w:marRight w:val="0"/>
              <w:marTop w:val="0"/>
              <w:marBottom w:val="0"/>
              <w:divBdr>
                <w:top w:val="none" w:sz="0" w:space="0" w:color="auto"/>
                <w:left w:val="none" w:sz="0" w:space="0" w:color="auto"/>
                <w:bottom w:val="none" w:sz="0" w:space="0" w:color="auto"/>
                <w:right w:val="none" w:sz="0" w:space="0" w:color="auto"/>
              </w:divBdr>
            </w:div>
            <w:div w:id="403261197">
              <w:marLeft w:val="0"/>
              <w:marRight w:val="0"/>
              <w:marTop w:val="0"/>
              <w:marBottom w:val="0"/>
              <w:divBdr>
                <w:top w:val="none" w:sz="0" w:space="0" w:color="auto"/>
                <w:left w:val="none" w:sz="0" w:space="0" w:color="auto"/>
                <w:bottom w:val="none" w:sz="0" w:space="0" w:color="auto"/>
                <w:right w:val="none" w:sz="0" w:space="0" w:color="auto"/>
              </w:divBdr>
            </w:div>
            <w:div w:id="1834682872">
              <w:marLeft w:val="0"/>
              <w:marRight w:val="0"/>
              <w:marTop w:val="0"/>
              <w:marBottom w:val="0"/>
              <w:divBdr>
                <w:top w:val="none" w:sz="0" w:space="0" w:color="auto"/>
                <w:left w:val="none" w:sz="0" w:space="0" w:color="auto"/>
                <w:bottom w:val="none" w:sz="0" w:space="0" w:color="auto"/>
                <w:right w:val="none" w:sz="0" w:space="0" w:color="auto"/>
              </w:divBdr>
            </w:div>
            <w:div w:id="44917522">
              <w:marLeft w:val="0"/>
              <w:marRight w:val="0"/>
              <w:marTop w:val="0"/>
              <w:marBottom w:val="0"/>
              <w:divBdr>
                <w:top w:val="none" w:sz="0" w:space="0" w:color="auto"/>
                <w:left w:val="none" w:sz="0" w:space="0" w:color="auto"/>
                <w:bottom w:val="none" w:sz="0" w:space="0" w:color="auto"/>
                <w:right w:val="none" w:sz="0" w:space="0" w:color="auto"/>
              </w:divBdr>
            </w:div>
            <w:div w:id="1616253335">
              <w:marLeft w:val="0"/>
              <w:marRight w:val="0"/>
              <w:marTop w:val="0"/>
              <w:marBottom w:val="0"/>
              <w:divBdr>
                <w:top w:val="none" w:sz="0" w:space="0" w:color="auto"/>
                <w:left w:val="none" w:sz="0" w:space="0" w:color="auto"/>
                <w:bottom w:val="none" w:sz="0" w:space="0" w:color="auto"/>
                <w:right w:val="none" w:sz="0" w:space="0" w:color="auto"/>
              </w:divBdr>
            </w:div>
            <w:div w:id="169569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09025">
      <w:bodyDiv w:val="1"/>
      <w:marLeft w:val="0"/>
      <w:marRight w:val="0"/>
      <w:marTop w:val="0"/>
      <w:marBottom w:val="0"/>
      <w:divBdr>
        <w:top w:val="none" w:sz="0" w:space="0" w:color="auto"/>
        <w:left w:val="none" w:sz="0" w:space="0" w:color="auto"/>
        <w:bottom w:val="none" w:sz="0" w:space="0" w:color="auto"/>
        <w:right w:val="none" w:sz="0" w:space="0" w:color="auto"/>
      </w:divBdr>
      <w:divsChild>
        <w:div w:id="1039862145">
          <w:marLeft w:val="0"/>
          <w:marRight w:val="0"/>
          <w:marTop w:val="0"/>
          <w:marBottom w:val="0"/>
          <w:divBdr>
            <w:top w:val="none" w:sz="0" w:space="0" w:color="auto"/>
            <w:left w:val="none" w:sz="0" w:space="0" w:color="auto"/>
            <w:bottom w:val="none" w:sz="0" w:space="0" w:color="auto"/>
            <w:right w:val="none" w:sz="0" w:space="0" w:color="auto"/>
          </w:divBdr>
          <w:divsChild>
            <w:div w:id="646395820">
              <w:marLeft w:val="0"/>
              <w:marRight w:val="0"/>
              <w:marTop w:val="0"/>
              <w:marBottom w:val="0"/>
              <w:divBdr>
                <w:top w:val="none" w:sz="0" w:space="0" w:color="auto"/>
                <w:left w:val="none" w:sz="0" w:space="0" w:color="auto"/>
                <w:bottom w:val="none" w:sz="0" w:space="0" w:color="auto"/>
                <w:right w:val="none" w:sz="0" w:space="0" w:color="auto"/>
              </w:divBdr>
            </w:div>
            <w:div w:id="1218711049">
              <w:marLeft w:val="0"/>
              <w:marRight w:val="0"/>
              <w:marTop w:val="0"/>
              <w:marBottom w:val="0"/>
              <w:divBdr>
                <w:top w:val="none" w:sz="0" w:space="0" w:color="auto"/>
                <w:left w:val="none" w:sz="0" w:space="0" w:color="auto"/>
                <w:bottom w:val="none" w:sz="0" w:space="0" w:color="auto"/>
                <w:right w:val="none" w:sz="0" w:space="0" w:color="auto"/>
              </w:divBdr>
            </w:div>
            <w:div w:id="1911426725">
              <w:marLeft w:val="0"/>
              <w:marRight w:val="0"/>
              <w:marTop w:val="0"/>
              <w:marBottom w:val="0"/>
              <w:divBdr>
                <w:top w:val="none" w:sz="0" w:space="0" w:color="auto"/>
                <w:left w:val="none" w:sz="0" w:space="0" w:color="auto"/>
                <w:bottom w:val="none" w:sz="0" w:space="0" w:color="auto"/>
                <w:right w:val="none" w:sz="0" w:space="0" w:color="auto"/>
              </w:divBdr>
            </w:div>
            <w:div w:id="1487479676">
              <w:marLeft w:val="0"/>
              <w:marRight w:val="0"/>
              <w:marTop w:val="0"/>
              <w:marBottom w:val="0"/>
              <w:divBdr>
                <w:top w:val="none" w:sz="0" w:space="0" w:color="auto"/>
                <w:left w:val="none" w:sz="0" w:space="0" w:color="auto"/>
                <w:bottom w:val="none" w:sz="0" w:space="0" w:color="auto"/>
                <w:right w:val="none" w:sz="0" w:space="0" w:color="auto"/>
              </w:divBdr>
            </w:div>
            <w:div w:id="1705666640">
              <w:marLeft w:val="0"/>
              <w:marRight w:val="0"/>
              <w:marTop w:val="0"/>
              <w:marBottom w:val="0"/>
              <w:divBdr>
                <w:top w:val="none" w:sz="0" w:space="0" w:color="auto"/>
                <w:left w:val="none" w:sz="0" w:space="0" w:color="auto"/>
                <w:bottom w:val="none" w:sz="0" w:space="0" w:color="auto"/>
                <w:right w:val="none" w:sz="0" w:space="0" w:color="auto"/>
              </w:divBdr>
            </w:div>
            <w:div w:id="1773889062">
              <w:marLeft w:val="0"/>
              <w:marRight w:val="0"/>
              <w:marTop w:val="0"/>
              <w:marBottom w:val="0"/>
              <w:divBdr>
                <w:top w:val="none" w:sz="0" w:space="0" w:color="auto"/>
                <w:left w:val="none" w:sz="0" w:space="0" w:color="auto"/>
                <w:bottom w:val="none" w:sz="0" w:space="0" w:color="auto"/>
                <w:right w:val="none" w:sz="0" w:space="0" w:color="auto"/>
              </w:divBdr>
            </w:div>
            <w:div w:id="1694961569">
              <w:marLeft w:val="0"/>
              <w:marRight w:val="0"/>
              <w:marTop w:val="0"/>
              <w:marBottom w:val="0"/>
              <w:divBdr>
                <w:top w:val="none" w:sz="0" w:space="0" w:color="auto"/>
                <w:left w:val="none" w:sz="0" w:space="0" w:color="auto"/>
                <w:bottom w:val="none" w:sz="0" w:space="0" w:color="auto"/>
                <w:right w:val="none" w:sz="0" w:space="0" w:color="auto"/>
              </w:divBdr>
            </w:div>
            <w:div w:id="713163593">
              <w:marLeft w:val="0"/>
              <w:marRight w:val="0"/>
              <w:marTop w:val="0"/>
              <w:marBottom w:val="0"/>
              <w:divBdr>
                <w:top w:val="none" w:sz="0" w:space="0" w:color="auto"/>
                <w:left w:val="none" w:sz="0" w:space="0" w:color="auto"/>
                <w:bottom w:val="none" w:sz="0" w:space="0" w:color="auto"/>
                <w:right w:val="none" w:sz="0" w:space="0" w:color="auto"/>
              </w:divBdr>
            </w:div>
            <w:div w:id="518861549">
              <w:marLeft w:val="0"/>
              <w:marRight w:val="0"/>
              <w:marTop w:val="0"/>
              <w:marBottom w:val="0"/>
              <w:divBdr>
                <w:top w:val="none" w:sz="0" w:space="0" w:color="auto"/>
                <w:left w:val="none" w:sz="0" w:space="0" w:color="auto"/>
                <w:bottom w:val="none" w:sz="0" w:space="0" w:color="auto"/>
                <w:right w:val="none" w:sz="0" w:space="0" w:color="auto"/>
              </w:divBdr>
            </w:div>
            <w:div w:id="1006440446">
              <w:marLeft w:val="0"/>
              <w:marRight w:val="0"/>
              <w:marTop w:val="0"/>
              <w:marBottom w:val="0"/>
              <w:divBdr>
                <w:top w:val="none" w:sz="0" w:space="0" w:color="auto"/>
                <w:left w:val="none" w:sz="0" w:space="0" w:color="auto"/>
                <w:bottom w:val="none" w:sz="0" w:space="0" w:color="auto"/>
                <w:right w:val="none" w:sz="0" w:space="0" w:color="auto"/>
              </w:divBdr>
            </w:div>
            <w:div w:id="93669668">
              <w:marLeft w:val="0"/>
              <w:marRight w:val="0"/>
              <w:marTop w:val="0"/>
              <w:marBottom w:val="0"/>
              <w:divBdr>
                <w:top w:val="none" w:sz="0" w:space="0" w:color="auto"/>
                <w:left w:val="none" w:sz="0" w:space="0" w:color="auto"/>
                <w:bottom w:val="none" w:sz="0" w:space="0" w:color="auto"/>
                <w:right w:val="none" w:sz="0" w:space="0" w:color="auto"/>
              </w:divBdr>
            </w:div>
            <w:div w:id="432937076">
              <w:marLeft w:val="0"/>
              <w:marRight w:val="0"/>
              <w:marTop w:val="0"/>
              <w:marBottom w:val="0"/>
              <w:divBdr>
                <w:top w:val="none" w:sz="0" w:space="0" w:color="auto"/>
                <w:left w:val="none" w:sz="0" w:space="0" w:color="auto"/>
                <w:bottom w:val="none" w:sz="0" w:space="0" w:color="auto"/>
                <w:right w:val="none" w:sz="0" w:space="0" w:color="auto"/>
              </w:divBdr>
            </w:div>
            <w:div w:id="965893951">
              <w:marLeft w:val="0"/>
              <w:marRight w:val="0"/>
              <w:marTop w:val="0"/>
              <w:marBottom w:val="0"/>
              <w:divBdr>
                <w:top w:val="none" w:sz="0" w:space="0" w:color="auto"/>
                <w:left w:val="none" w:sz="0" w:space="0" w:color="auto"/>
                <w:bottom w:val="none" w:sz="0" w:space="0" w:color="auto"/>
                <w:right w:val="none" w:sz="0" w:space="0" w:color="auto"/>
              </w:divBdr>
            </w:div>
            <w:div w:id="2959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28380">
      <w:bodyDiv w:val="1"/>
      <w:marLeft w:val="0"/>
      <w:marRight w:val="0"/>
      <w:marTop w:val="0"/>
      <w:marBottom w:val="0"/>
      <w:divBdr>
        <w:top w:val="none" w:sz="0" w:space="0" w:color="auto"/>
        <w:left w:val="none" w:sz="0" w:space="0" w:color="auto"/>
        <w:bottom w:val="none" w:sz="0" w:space="0" w:color="auto"/>
        <w:right w:val="none" w:sz="0" w:space="0" w:color="auto"/>
      </w:divBdr>
      <w:divsChild>
        <w:div w:id="133832977">
          <w:marLeft w:val="0"/>
          <w:marRight w:val="0"/>
          <w:marTop w:val="0"/>
          <w:marBottom w:val="0"/>
          <w:divBdr>
            <w:top w:val="none" w:sz="0" w:space="0" w:color="auto"/>
            <w:left w:val="none" w:sz="0" w:space="0" w:color="auto"/>
            <w:bottom w:val="none" w:sz="0" w:space="0" w:color="auto"/>
            <w:right w:val="none" w:sz="0" w:space="0" w:color="auto"/>
          </w:divBdr>
          <w:divsChild>
            <w:div w:id="1029643724">
              <w:marLeft w:val="0"/>
              <w:marRight w:val="0"/>
              <w:marTop w:val="0"/>
              <w:marBottom w:val="0"/>
              <w:divBdr>
                <w:top w:val="none" w:sz="0" w:space="0" w:color="auto"/>
                <w:left w:val="none" w:sz="0" w:space="0" w:color="auto"/>
                <w:bottom w:val="none" w:sz="0" w:space="0" w:color="auto"/>
                <w:right w:val="none" w:sz="0" w:space="0" w:color="auto"/>
              </w:divBdr>
            </w:div>
            <w:div w:id="816068371">
              <w:marLeft w:val="0"/>
              <w:marRight w:val="0"/>
              <w:marTop w:val="0"/>
              <w:marBottom w:val="0"/>
              <w:divBdr>
                <w:top w:val="none" w:sz="0" w:space="0" w:color="auto"/>
                <w:left w:val="none" w:sz="0" w:space="0" w:color="auto"/>
                <w:bottom w:val="none" w:sz="0" w:space="0" w:color="auto"/>
                <w:right w:val="none" w:sz="0" w:space="0" w:color="auto"/>
              </w:divBdr>
            </w:div>
            <w:div w:id="1600480157">
              <w:marLeft w:val="0"/>
              <w:marRight w:val="0"/>
              <w:marTop w:val="0"/>
              <w:marBottom w:val="0"/>
              <w:divBdr>
                <w:top w:val="none" w:sz="0" w:space="0" w:color="auto"/>
                <w:left w:val="none" w:sz="0" w:space="0" w:color="auto"/>
                <w:bottom w:val="none" w:sz="0" w:space="0" w:color="auto"/>
                <w:right w:val="none" w:sz="0" w:space="0" w:color="auto"/>
              </w:divBdr>
            </w:div>
            <w:div w:id="860555632">
              <w:marLeft w:val="0"/>
              <w:marRight w:val="0"/>
              <w:marTop w:val="0"/>
              <w:marBottom w:val="0"/>
              <w:divBdr>
                <w:top w:val="none" w:sz="0" w:space="0" w:color="auto"/>
                <w:left w:val="none" w:sz="0" w:space="0" w:color="auto"/>
                <w:bottom w:val="none" w:sz="0" w:space="0" w:color="auto"/>
                <w:right w:val="none" w:sz="0" w:space="0" w:color="auto"/>
              </w:divBdr>
            </w:div>
            <w:div w:id="531840710">
              <w:marLeft w:val="0"/>
              <w:marRight w:val="0"/>
              <w:marTop w:val="0"/>
              <w:marBottom w:val="0"/>
              <w:divBdr>
                <w:top w:val="none" w:sz="0" w:space="0" w:color="auto"/>
                <w:left w:val="none" w:sz="0" w:space="0" w:color="auto"/>
                <w:bottom w:val="none" w:sz="0" w:space="0" w:color="auto"/>
                <w:right w:val="none" w:sz="0" w:space="0" w:color="auto"/>
              </w:divBdr>
            </w:div>
            <w:div w:id="1580947125">
              <w:marLeft w:val="0"/>
              <w:marRight w:val="0"/>
              <w:marTop w:val="0"/>
              <w:marBottom w:val="0"/>
              <w:divBdr>
                <w:top w:val="none" w:sz="0" w:space="0" w:color="auto"/>
                <w:left w:val="none" w:sz="0" w:space="0" w:color="auto"/>
                <w:bottom w:val="none" w:sz="0" w:space="0" w:color="auto"/>
                <w:right w:val="none" w:sz="0" w:space="0" w:color="auto"/>
              </w:divBdr>
            </w:div>
            <w:div w:id="2070565523">
              <w:marLeft w:val="0"/>
              <w:marRight w:val="0"/>
              <w:marTop w:val="0"/>
              <w:marBottom w:val="0"/>
              <w:divBdr>
                <w:top w:val="none" w:sz="0" w:space="0" w:color="auto"/>
                <w:left w:val="none" w:sz="0" w:space="0" w:color="auto"/>
                <w:bottom w:val="none" w:sz="0" w:space="0" w:color="auto"/>
                <w:right w:val="none" w:sz="0" w:space="0" w:color="auto"/>
              </w:divBdr>
            </w:div>
            <w:div w:id="17793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05557">
      <w:bodyDiv w:val="1"/>
      <w:marLeft w:val="0"/>
      <w:marRight w:val="0"/>
      <w:marTop w:val="0"/>
      <w:marBottom w:val="0"/>
      <w:divBdr>
        <w:top w:val="none" w:sz="0" w:space="0" w:color="auto"/>
        <w:left w:val="none" w:sz="0" w:space="0" w:color="auto"/>
        <w:bottom w:val="none" w:sz="0" w:space="0" w:color="auto"/>
        <w:right w:val="none" w:sz="0" w:space="0" w:color="auto"/>
      </w:divBdr>
      <w:divsChild>
        <w:div w:id="2138910107">
          <w:marLeft w:val="0"/>
          <w:marRight w:val="0"/>
          <w:marTop w:val="0"/>
          <w:marBottom w:val="0"/>
          <w:divBdr>
            <w:top w:val="none" w:sz="0" w:space="0" w:color="auto"/>
            <w:left w:val="none" w:sz="0" w:space="0" w:color="auto"/>
            <w:bottom w:val="none" w:sz="0" w:space="0" w:color="auto"/>
            <w:right w:val="none" w:sz="0" w:space="0" w:color="auto"/>
          </w:divBdr>
          <w:divsChild>
            <w:div w:id="746613374">
              <w:marLeft w:val="0"/>
              <w:marRight w:val="0"/>
              <w:marTop w:val="0"/>
              <w:marBottom w:val="0"/>
              <w:divBdr>
                <w:top w:val="none" w:sz="0" w:space="0" w:color="auto"/>
                <w:left w:val="none" w:sz="0" w:space="0" w:color="auto"/>
                <w:bottom w:val="none" w:sz="0" w:space="0" w:color="auto"/>
                <w:right w:val="none" w:sz="0" w:space="0" w:color="auto"/>
              </w:divBdr>
            </w:div>
            <w:div w:id="2082100307">
              <w:marLeft w:val="0"/>
              <w:marRight w:val="0"/>
              <w:marTop w:val="0"/>
              <w:marBottom w:val="0"/>
              <w:divBdr>
                <w:top w:val="none" w:sz="0" w:space="0" w:color="auto"/>
                <w:left w:val="none" w:sz="0" w:space="0" w:color="auto"/>
                <w:bottom w:val="none" w:sz="0" w:space="0" w:color="auto"/>
                <w:right w:val="none" w:sz="0" w:space="0" w:color="auto"/>
              </w:divBdr>
            </w:div>
            <w:div w:id="512457177">
              <w:marLeft w:val="0"/>
              <w:marRight w:val="0"/>
              <w:marTop w:val="0"/>
              <w:marBottom w:val="0"/>
              <w:divBdr>
                <w:top w:val="none" w:sz="0" w:space="0" w:color="auto"/>
                <w:left w:val="none" w:sz="0" w:space="0" w:color="auto"/>
                <w:bottom w:val="none" w:sz="0" w:space="0" w:color="auto"/>
                <w:right w:val="none" w:sz="0" w:space="0" w:color="auto"/>
              </w:divBdr>
            </w:div>
            <w:div w:id="669530278">
              <w:marLeft w:val="0"/>
              <w:marRight w:val="0"/>
              <w:marTop w:val="0"/>
              <w:marBottom w:val="0"/>
              <w:divBdr>
                <w:top w:val="none" w:sz="0" w:space="0" w:color="auto"/>
                <w:left w:val="none" w:sz="0" w:space="0" w:color="auto"/>
                <w:bottom w:val="none" w:sz="0" w:space="0" w:color="auto"/>
                <w:right w:val="none" w:sz="0" w:space="0" w:color="auto"/>
              </w:divBdr>
            </w:div>
            <w:div w:id="1515682311">
              <w:marLeft w:val="0"/>
              <w:marRight w:val="0"/>
              <w:marTop w:val="0"/>
              <w:marBottom w:val="0"/>
              <w:divBdr>
                <w:top w:val="none" w:sz="0" w:space="0" w:color="auto"/>
                <w:left w:val="none" w:sz="0" w:space="0" w:color="auto"/>
                <w:bottom w:val="none" w:sz="0" w:space="0" w:color="auto"/>
                <w:right w:val="none" w:sz="0" w:space="0" w:color="auto"/>
              </w:divBdr>
            </w:div>
            <w:div w:id="96413047">
              <w:marLeft w:val="0"/>
              <w:marRight w:val="0"/>
              <w:marTop w:val="0"/>
              <w:marBottom w:val="0"/>
              <w:divBdr>
                <w:top w:val="none" w:sz="0" w:space="0" w:color="auto"/>
                <w:left w:val="none" w:sz="0" w:space="0" w:color="auto"/>
                <w:bottom w:val="none" w:sz="0" w:space="0" w:color="auto"/>
                <w:right w:val="none" w:sz="0" w:space="0" w:color="auto"/>
              </w:divBdr>
            </w:div>
            <w:div w:id="162950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12404">
      <w:bodyDiv w:val="1"/>
      <w:marLeft w:val="0"/>
      <w:marRight w:val="0"/>
      <w:marTop w:val="0"/>
      <w:marBottom w:val="0"/>
      <w:divBdr>
        <w:top w:val="none" w:sz="0" w:space="0" w:color="auto"/>
        <w:left w:val="none" w:sz="0" w:space="0" w:color="auto"/>
        <w:bottom w:val="none" w:sz="0" w:space="0" w:color="auto"/>
        <w:right w:val="none" w:sz="0" w:space="0" w:color="auto"/>
      </w:divBdr>
      <w:divsChild>
        <w:div w:id="1799638289">
          <w:marLeft w:val="0"/>
          <w:marRight w:val="0"/>
          <w:marTop w:val="0"/>
          <w:marBottom w:val="0"/>
          <w:divBdr>
            <w:top w:val="none" w:sz="0" w:space="0" w:color="auto"/>
            <w:left w:val="none" w:sz="0" w:space="0" w:color="auto"/>
            <w:bottom w:val="none" w:sz="0" w:space="0" w:color="auto"/>
            <w:right w:val="none" w:sz="0" w:space="0" w:color="auto"/>
          </w:divBdr>
          <w:divsChild>
            <w:div w:id="1584756127">
              <w:marLeft w:val="0"/>
              <w:marRight w:val="0"/>
              <w:marTop w:val="0"/>
              <w:marBottom w:val="0"/>
              <w:divBdr>
                <w:top w:val="none" w:sz="0" w:space="0" w:color="auto"/>
                <w:left w:val="none" w:sz="0" w:space="0" w:color="auto"/>
                <w:bottom w:val="none" w:sz="0" w:space="0" w:color="auto"/>
                <w:right w:val="none" w:sz="0" w:space="0" w:color="auto"/>
              </w:divBdr>
            </w:div>
            <w:div w:id="143209215">
              <w:marLeft w:val="0"/>
              <w:marRight w:val="0"/>
              <w:marTop w:val="0"/>
              <w:marBottom w:val="0"/>
              <w:divBdr>
                <w:top w:val="none" w:sz="0" w:space="0" w:color="auto"/>
                <w:left w:val="none" w:sz="0" w:space="0" w:color="auto"/>
                <w:bottom w:val="none" w:sz="0" w:space="0" w:color="auto"/>
                <w:right w:val="none" w:sz="0" w:space="0" w:color="auto"/>
              </w:divBdr>
            </w:div>
            <w:div w:id="2143649724">
              <w:marLeft w:val="0"/>
              <w:marRight w:val="0"/>
              <w:marTop w:val="0"/>
              <w:marBottom w:val="0"/>
              <w:divBdr>
                <w:top w:val="none" w:sz="0" w:space="0" w:color="auto"/>
                <w:left w:val="none" w:sz="0" w:space="0" w:color="auto"/>
                <w:bottom w:val="none" w:sz="0" w:space="0" w:color="auto"/>
                <w:right w:val="none" w:sz="0" w:space="0" w:color="auto"/>
              </w:divBdr>
            </w:div>
            <w:div w:id="195316791">
              <w:marLeft w:val="0"/>
              <w:marRight w:val="0"/>
              <w:marTop w:val="0"/>
              <w:marBottom w:val="0"/>
              <w:divBdr>
                <w:top w:val="none" w:sz="0" w:space="0" w:color="auto"/>
                <w:left w:val="none" w:sz="0" w:space="0" w:color="auto"/>
                <w:bottom w:val="none" w:sz="0" w:space="0" w:color="auto"/>
                <w:right w:val="none" w:sz="0" w:space="0" w:color="auto"/>
              </w:divBdr>
            </w:div>
            <w:div w:id="1853372264">
              <w:marLeft w:val="0"/>
              <w:marRight w:val="0"/>
              <w:marTop w:val="0"/>
              <w:marBottom w:val="0"/>
              <w:divBdr>
                <w:top w:val="none" w:sz="0" w:space="0" w:color="auto"/>
                <w:left w:val="none" w:sz="0" w:space="0" w:color="auto"/>
                <w:bottom w:val="none" w:sz="0" w:space="0" w:color="auto"/>
                <w:right w:val="none" w:sz="0" w:space="0" w:color="auto"/>
              </w:divBdr>
            </w:div>
            <w:div w:id="565535211">
              <w:marLeft w:val="0"/>
              <w:marRight w:val="0"/>
              <w:marTop w:val="0"/>
              <w:marBottom w:val="0"/>
              <w:divBdr>
                <w:top w:val="none" w:sz="0" w:space="0" w:color="auto"/>
                <w:left w:val="none" w:sz="0" w:space="0" w:color="auto"/>
                <w:bottom w:val="none" w:sz="0" w:space="0" w:color="auto"/>
                <w:right w:val="none" w:sz="0" w:space="0" w:color="auto"/>
              </w:divBdr>
            </w:div>
            <w:div w:id="579213813">
              <w:marLeft w:val="0"/>
              <w:marRight w:val="0"/>
              <w:marTop w:val="0"/>
              <w:marBottom w:val="0"/>
              <w:divBdr>
                <w:top w:val="none" w:sz="0" w:space="0" w:color="auto"/>
                <w:left w:val="none" w:sz="0" w:space="0" w:color="auto"/>
                <w:bottom w:val="none" w:sz="0" w:space="0" w:color="auto"/>
                <w:right w:val="none" w:sz="0" w:space="0" w:color="auto"/>
              </w:divBdr>
            </w:div>
            <w:div w:id="1417285436">
              <w:marLeft w:val="0"/>
              <w:marRight w:val="0"/>
              <w:marTop w:val="0"/>
              <w:marBottom w:val="0"/>
              <w:divBdr>
                <w:top w:val="none" w:sz="0" w:space="0" w:color="auto"/>
                <w:left w:val="none" w:sz="0" w:space="0" w:color="auto"/>
                <w:bottom w:val="none" w:sz="0" w:space="0" w:color="auto"/>
                <w:right w:val="none" w:sz="0" w:space="0" w:color="auto"/>
              </w:divBdr>
            </w:div>
            <w:div w:id="1801222614">
              <w:marLeft w:val="0"/>
              <w:marRight w:val="0"/>
              <w:marTop w:val="0"/>
              <w:marBottom w:val="0"/>
              <w:divBdr>
                <w:top w:val="none" w:sz="0" w:space="0" w:color="auto"/>
                <w:left w:val="none" w:sz="0" w:space="0" w:color="auto"/>
                <w:bottom w:val="none" w:sz="0" w:space="0" w:color="auto"/>
                <w:right w:val="none" w:sz="0" w:space="0" w:color="auto"/>
              </w:divBdr>
            </w:div>
            <w:div w:id="901599682">
              <w:marLeft w:val="0"/>
              <w:marRight w:val="0"/>
              <w:marTop w:val="0"/>
              <w:marBottom w:val="0"/>
              <w:divBdr>
                <w:top w:val="none" w:sz="0" w:space="0" w:color="auto"/>
                <w:left w:val="none" w:sz="0" w:space="0" w:color="auto"/>
                <w:bottom w:val="none" w:sz="0" w:space="0" w:color="auto"/>
                <w:right w:val="none" w:sz="0" w:space="0" w:color="auto"/>
              </w:divBdr>
            </w:div>
            <w:div w:id="512182199">
              <w:marLeft w:val="0"/>
              <w:marRight w:val="0"/>
              <w:marTop w:val="0"/>
              <w:marBottom w:val="0"/>
              <w:divBdr>
                <w:top w:val="none" w:sz="0" w:space="0" w:color="auto"/>
                <w:left w:val="none" w:sz="0" w:space="0" w:color="auto"/>
                <w:bottom w:val="none" w:sz="0" w:space="0" w:color="auto"/>
                <w:right w:val="none" w:sz="0" w:space="0" w:color="auto"/>
              </w:divBdr>
            </w:div>
            <w:div w:id="1253203615">
              <w:marLeft w:val="0"/>
              <w:marRight w:val="0"/>
              <w:marTop w:val="0"/>
              <w:marBottom w:val="0"/>
              <w:divBdr>
                <w:top w:val="none" w:sz="0" w:space="0" w:color="auto"/>
                <w:left w:val="none" w:sz="0" w:space="0" w:color="auto"/>
                <w:bottom w:val="none" w:sz="0" w:space="0" w:color="auto"/>
                <w:right w:val="none" w:sz="0" w:space="0" w:color="auto"/>
              </w:divBdr>
            </w:div>
            <w:div w:id="641426655">
              <w:marLeft w:val="0"/>
              <w:marRight w:val="0"/>
              <w:marTop w:val="0"/>
              <w:marBottom w:val="0"/>
              <w:divBdr>
                <w:top w:val="none" w:sz="0" w:space="0" w:color="auto"/>
                <w:left w:val="none" w:sz="0" w:space="0" w:color="auto"/>
                <w:bottom w:val="none" w:sz="0" w:space="0" w:color="auto"/>
                <w:right w:val="none" w:sz="0" w:space="0" w:color="auto"/>
              </w:divBdr>
            </w:div>
            <w:div w:id="1760441778">
              <w:marLeft w:val="0"/>
              <w:marRight w:val="0"/>
              <w:marTop w:val="0"/>
              <w:marBottom w:val="0"/>
              <w:divBdr>
                <w:top w:val="none" w:sz="0" w:space="0" w:color="auto"/>
                <w:left w:val="none" w:sz="0" w:space="0" w:color="auto"/>
                <w:bottom w:val="none" w:sz="0" w:space="0" w:color="auto"/>
                <w:right w:val="none" w:sz="0" w:space="0" w:color="auto"/>
              </w:divBdr>
            </w:div>
            <w:div w:id="173112412">
              <w:marLeft w:val="0"/>
              <w:marRight w:val="0"/>
              <w:marTop w:val="0"/>
              <w:marBottom w:val="0"/>
              <w:divBdr>
                <w:top w:val="none" w:sz="0" w:space="0" w:color="auto"/>
                <w:left w:val="none" w:sz="0" w:space="0" w:color="auto"/>
                <w:bottom w:val="none" w:sz="0" w:space="0" w:color="auto"/>
                <w:right w:val="none" w:sz="0" w:space="0" w:color="auto"/>
              </w:divBdr>
            </w:div>
            <w:div w:id="27062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9894">
      <w:bodyDiv w:val="1"/>
      <w:marLeft w:val="0"/>
      <w:marRight w:val="0"/>
      <w:marTop w:val="0"/>
      <w:marBottom w:val="0"/>
      <w:divBdr>
        <w:top w:val="none" w:sz="0" w:space="0" w:color="auto"/>
        <w:left w:val="none" w:sz="0" w:space="0" w:color="auto"/>
        <w:bottom w:val="none" w:sz="0" w:space="0" w:color="auto"/>
        <w:right w:val="none" w:sz="0" w:space="0" w:color="auto"/>
      </w:divBdr>
      <w:divsChild>
        <w:div w:id="2116705661">
          <w:marLeft w:val="0"/>
          <w:marRight w:val="0"/>
          <w:marTop w:val="0"/>
          <w:marBottom w:val="0"/>
          <w:divBdr>
            <w:top w:val="none" w:sz="0" w:space="0" w:color="auto"/>
            <w:left w:val="none" w:sz="0" w:space="0" w:color="auto"/>
            <w:bottom w:val="none" w:sz="0" w:space="0" w:color="auto"/>
            <w:right w:val="none" w:sz="0" w:space="0" w:color="auto"/>
          </w:divBdr>
          <w:divsChild>
            <w:div w:id="1595941629">
              <w:marLeft w:val="0"/>
              <w:marRight w:val="0"/>
              <w:marTop w:val="0"/>
              <w:marBottom w:val="0"/>
              <w:divBdr>
                <w:top w:val="none" w:sz="0" w:space="0" w:color="auto"/>
                <w:left w:val="none" w:sz="0" w:space="0" w:color="auto"/>
                <w:bottom w:val="none" w:sz="0" w:space="0" w:color="auto"/>
                <w:right w:val="none" w:sz="0" w:space="0" w:color="auto"/>
              </w:divBdr>
            </w:div>
            <w:div w:id="1674182998">
              <w:marLeft w:val="0"/>
              <w:marRight w:val="0"/>
              <w:marTop w:val="0"/>
              <w:marBottom w:val="0"/>
              <w:divBdr>
                <w:top w:val="none" w:sz="0" w:space="0" w:color="auto"/>
                <w:left w:val="none" w:sz="0" w:space="0" w:color="auto"/>
                <w:bottom w:val="none" w:sz="0" w:space="0" w:color="auto"/>
                <w:right w:val="none" w:sz="0" w:space="0" w:color="auto"/>
              </w:divBdr>
            </w:div>
            <w:div w:id="1224292195">
              <w:marLeft w:val="0"/>
              <w:marRight w:val="0"/>
              <w:marTop w:val="0"/>
              <w:marBottom w:val="0"/>
              <w:divBdr>
                <w:top w:val="none" w:sz="0" w:space="0" w:color="auto"/>
                <w:left w:val="none" w:sz="0" w:space="0" w:color="auto"/>
                <w:bottom w:val="none" w:sz="0" w:space="0" w:color="auto"/>
                <w:right w:val="none" w:sz="0" w:space="0" w:color="auto"/>
              </w:divBdr>
            </w:div>
            <w:div w:id="1678078466">
              <w:marLeft w:val="0"/>
              <w:marRight w:val="0"/>
              <w:marTop w:val="0"/>
              <w:marBottom w:val="0"/>
              <w:divBdr>
                <w:top w:val="none" w:sz="0" w:space="0" w:color="auto"/>
                <w:left w:val="none" w:sz="0" w:space="0" w:color="auto"/>
                <w:bottom w:val="none" w:sz="0" w:space="0" w:color="auto"/>
                <w:right w:val="none" w:sz="0" w:space="0" w:color="auto"/>
              </w:divBdr>
            </w:div>
            <w:div w:id="1503619406">
              <w:marLeft w:val="0"/>
              <w:marRight w:val="0"/>
              <w:marTop w:val="0"/>
              <w:marBottom w:val="0"/>
              <w:divBdr>
                <w:top w:val="none" w:sz="0" w:space="0" w:color="auto"/>
                <w:left w:val="none" w:sz="0" w:space="0" w:color="auto"/>
                <w:bottom w:val="none" w:sz="0" w:space="0" w:color="auto"/>
                <w:right w:val="none" w:sz="0" w:space="0" w:color="auto"/>
              </w:divBdr>
            </w:div>
            <w:div w:id="2128546240">
              <w:marLeft w:val="0"/>
              <w:marRight w:val="0"/>
              <w:marTop w:val="0"/>
              <w:marBottom w:val="0"/>
              <w:divBdr>
                <w:top w:val="none" w:sz="0" w:space="0" w:color="auto"/>
                <w:left w:val="none" w:sz="0" w:space="0" w:color="auto"/>
                <w:bottom w:val="none" w:sz="0" w:space="0" w:color="auto"/>
                <w:right w:val="none" w:sz="0" w:space="0" w:color="auto"/>
              </w:divBdr>
            </w:div>
            <w:div w:id="133450580">
              <w:marLeft w:val="0"/>
              <w:marRight w:val="0"/>
              <w:marTop w:val="0"/>
              <w:marBottom w:val="0"/>
              <w:divBdr>
                <w:top w:val="none" w:sz="0" w:space="0" w:color="auto"/>
                <w:left w:val="none" w:sz="0" w:space="0" w:color="auto"/>
                <w:bottom w:val="none" w:sz="0" w:space="0" w:color="auto"/>
                <w:right w:val="none" w:sz="0" w:space="0" w:color="auto"/>
              </w:divBdr>
            </w:div>
            <w:div w:id="1897861524">
              <w:marLeft w:val="0"/>
              <w:marRight w:val="0"/>
              <w:marTop w:val="0"/>
              <w:marBottom w:val="0"/>
              <w:divBdr>
                <w:top w:val="none" w:sz="0" w:space="0" w:color="auto"/>
                <w:left w:val="none" w:sz="0" w:space="0" w:color="auto"/>
                <w:bottom w:val="none" w:sz="0" w:space="0" w:color="auto"/>
                <w:right w:val="none" w:sz="0" w:space="0" w:color="auto"/>
              </w:divBdr>
            </w:div>
            <w:div w:id="1461917259">
              <w:marLeft w:val="0"/>
              <w:marRight w:val="0"/>
              <w:marTop w:val="0"/>
              <w:marBottom w:val="0"/>
              <w:divBdr>
                <w:top w:val="none" w:sz="0" w:space="0" w:color="auto"/>
                <w:left w:val="none" w:sz="0" w:space="0" w:color="auto"/>
                <w:bottom w:val="none" w:sz="0" w:space="0" w:color="auto"/>
                <w:right w:val="none" w:sz="0" w:space="0" w:color="auto"/>
              </w:divBdr>
            </w:div>
            <w:div w:id="1172142756">
              <w:marLeft w:val="0"/>
              <w:marRight w:val="0"/>
              <w:marTop w:val="0"/>
              <w:marBottom w:val="0"/>
              <w:divBdr>
                <w:top w:val="none" w:sz="0" w:space="0" w:color="auto"/>
                <w:left w:val="none" w:sz="0" w:space="0" w:color="auto"/>
                <w:bottom w:val="none" w:sz="0" w:space="0" w:color="auto"/>
                <w:right w:val="none" w:sz="0" w:space="0" w:color="auto"/>
              </w:divBdr>
            </w:div>
            <w:div w:id="623081550">
              <w:marLeft w:val="0"/>
              <w:marRight w:val="0"/>
              <w:marTop w:val="0"/>
              <w:marBottom w:val="0"/>
              <w:divBdr>
                <w:top w:val="none" w:sz="0" w:space="0" w:color="auto"/>
                <w:left w:val="none" w:sz="0" w:space="0" w:color="auto"/>
                <w:bottom w:val="none" w:sz="0" w:space="0" w:color="auto"/>
                <w:right w:val="none" w:sz="0" w:space="0" w:color="auto"/>
              </w:divBdr>
            </w:div>
            <w:div w:id="1932547727">
              <w:marLeft w:val="0"/>
              <w:marRight w:val="0"/>
              <w:marTop w:val="0"/>
              <w:marBottom w:val="0"/>
              <w:divBdr>
                <w:top w:val="none" w:sz="0" w:space="0" w:color="auto"/>
                <w:left w:val="none" w:sz="0" w:space="0" w:color="auto"/>
                <w:bottom w:val="none" w:sz="0" w:space="0" w:color="auto"/>
                <w:right w:val="none" w:sz="0" w:space="0" w:color="auto"/>
              </w:divBdr>
            </w:div>
            <w:div w:id="1236089122">
              <w:marLeft w:val="0"/>
              <w:marRight w:val="0"/>
              <w:marTop w:val="0"/>
              <w:marBottom w:val="0"/>
              <w:divBdr>
                <w:top w:val="none" w:sz="0" w:space="0" w:color="auto"/>
                <w:left w:val="none" w:sz="0" w:space="0" w:color="auto"/>
                <w:bottom w:val="none" w:sz="0" w:space="0" w:color="auto"/>
                <w:right w:val="none" w:sz="0" w:space="0" w:color="auto"/>
              </w:divBdr>
            </w:div>
            <w:div w:id="1633092503">
              <w:marLeft w:val="0"/>
              <w:marRight w:val="0"/>
              <w:marTop w:val="0"/>
              <w:marBottom w:val="0"/>
              <w:divBdr>
                <w:top w:val="none" w:sz="0" w:space="0" w:color="auto"/>
                <w:left w:val="none" w:sz="0" w:space="0" w:color="auto"/>
                <w:bottom w:val="none" w:sz="0" w:space="0" w:color="auto"/>
                <w:right w:val="none" w:sz="0" w:space="0" w:color="auto"/>
              </w:divBdr>
            </w:div>
            <w:div w:id="1349522791">
              <w:marLeft w:val="0"/>
              <w:marRight w:val="0"/>
              <w:marTop w:val="0"/>
              <w:marBottom w:val="0"/>
              <w:divBdr>
                <w:top w:val="none" w:sz="0" w:space="0" w:color="auto"/>
                <w:left w:val="none" w:sz="0" w:space="0" w:color="auto"/>
                <w:bottom w:val="none" w:sz="0" w:space="0" w:color="auto"/>
                <w:right w:val="none" w:sz="0" w:space="0" w:color="auto"/>
              </w:divBdr>
            </w:div>
            <w:div w:id="682513019">
              <w:marLeft w:val="0"/>
              <w:marRight w:val="0"/>
              <w:marTop w:val="0"/>
              <w:marBottom w:val="0"/>
              <w:divBdr>
                <w:top w:val="none" w:sz="0" w:space="0" w:color="auto"/>
                <w:left w:val="none" w:sz="0" w:space="0" w:color="auto"/>
                <w:bottom w:val="none" w:sz="0" w:space="0" w:color="auto"/>
                <w:right w:val="none" w:sz="0" w:space="0" w:color="auto"/>
              </w:divBdr>
            </w:div>
            <w:div w:id="1696886543">
              <w:marLeft w:val="0"/>
              <w:marRight w:val="0"/>
              <w:marTop w:val="0"/>
              <w:marBottom w:val="0"/>
              <w:divBdr>
                <w:top w:val="none" w:sz="0" w:space="0" w:color="auto"/>
                <w:left w:val="none" w:sz="0" w:space="0" w:color="auto"/>
                <w:bottom w:val="none" w:sz="0" w:space="0" w:color="auto"/>
                <w:right w:val="none" w:sz="0" w:space="0" w:color="auto"/>
              </w:divBdr>
            </w:div>
            <w:div w:id="950866424">
              <w:marLeft w:val="0"/>
              <w:marRight w:val="0"/>
              <w:marTop w:val="0"/>
              <w:marBottom w:val="0"/>
              <w:divBdr>
                <w:top w:val="none" w:sz="0" w:space="0" w:color="auto"/>
                <w:left w:val="none" w:sz="0" w:space="0" w:color="auto"/>
                <w:bottom w:val="none" w:sz="0" w:space="0" w:color="auto"/>
                <w:right w:val="none" w:sz="0" w:space="0" w:color="auto"/>
              </w:divBdr>
            </w:div>
            <w:div w:id="1617564017">
              <w:marLeft w:val="0"/>
              <w:marRight w:val="0"/>
              <w:marTop w:val="0"/>
              <w:marBottom w:val="0"/>
              <w:divBdr>
                <w:top w:val="none" w:sz="0" w:space="0" w:color="auto"/>
                <w:left w:val="none" w:sz="0" w:space="0" w:color="auto"/>
                <w:bottom w:val="none" w:sz="0" w:space="0" w:color="auto"/>
                <w:right w:val="none" w:sz="0" w:space="0" w:color="auto"/>
              </w:divBdr>
            </w:div>
            <w:div w:id="889919129">
              <w:marLeft w:val="0"/>
              <w:marRight w:val="0"/>
              <w:marTop w:val="0"/>
              <w:marBottom w:val="0"/>
              <w:divBdr>
                <w:top w:val="none" w:sz="0" w:space="0" w:color="auto"/>
                <w:left w:val="none" w:sz="0" w:space="0" w:color="auto"/>
                <w:bottom w:val="none" w:sz="0" w:space="0" w:color="auto"/>
                <w:right w:val="none" w:sz="0" w:space="0" w:color="auto"/>
              </w:divBdr>
            </w:div>
            <w:div w:id="1880821027">
              <w:marLeft w:val="0"/>
              <w:marRight w:val="0"/>
              <w:marTop w:val="0"/>
              <w:marBottom w:val="0"/>
              <w:divBdr>
                <w:top w:val="none" w:sz="0" w:space="0" w:color="auto"/>
                <w:left w:val="none" w:sz="0" w:space="0" w:color="auto"/>
                <w:bottom w:val="none" w:sz="0" w:space="0" w:color="auto"/>
                <w:right w:val="none" w:sz="0" w:space="0" w:color="auto"/>
              </w:divBdr>
            </w:div>
            <w:div w:id="225334707">
              <w:marLeft w:val="0"/>
              <w:marRight w:val="0"/>
              <w:marTop w:val="0"/>
              <w:marBottom w:val="0"/>
              <w:divBdr>
                <w:top w:val="none" w:sz="0" w:space="0" w:color="auto"/>
                <w:left w:val="none" w:sz="0" w:space="0" w:color="auto"/>
                <w:bottom w:val="none" w:sz="0" w:space="0" w:color="auto"/>
                <w:right w:val="none" w:sz="0" w:space="0" w:color="auto"/>
              </w:divBdr>
            </w:div>
            <w:div w:id="1691225990">
              <w:marLeft w:val="0"/>
              <w:marRight w:val="0"/>
              <w:marTop w:val="0"/>
              <w:marBottom w:val="0"/>
              <w:divBdr>
                <w:top w:val="none" w:sz="0" w:space="0" w:color="auto"/>
                <w:left w:val="none" w:sz="0" w:space="0" w:color="auto"/>
                <w:bottom w:val="none" w:sz="0" w:space="0" w:color="auto"/>
                <w:right w:val="none" w:sz="0" w:space="0" w:color="auto"/>
              </w:divBdr>
            </w:div>
            <w:div w:id="533692126">
              <w:marLeft w:val="0"/>
              <w:marRight w:val="0"/>
              <w:marTop w:val="0"/>
              <w:marBottom w:val="0"/>
              <w:divBdr>
                <w:top w:val="none" w:sz="0" w:space="0" w:color="auto"/>
                <w:left w:val="none" w:sz="0" w:space="0" w:color="auto"/>
                <w:bottom w:val="none" w:sz="0" w:space="0" w:color="auto"/>
                <w:right w:val="none" w:sz="0" w:space="0" w:color="auto"/>
              </w:divBdr>
            </w:div>
            <w:div w:id="899438828">
              <w:marLeft w:val="0"/>
              <w:marRight w:val="0"/>
              <w:marTop w:val="0"/>
              <w:marBottom w:val="0"/>
              <w:divBdr>
                <w:top w:val="none" w:sz="0" w:space="0" w:color="auto"/>
                <w:left w:val="none" w:sz="0" w:space="0" w:color="auto"/>
                <w:bottom w:val="none" w:sz="0" w:space="0" w:color="auto"/>
                <w:right w:val="none" w:sz="0" w:space="0" w:color="auto"/>
              </w:divBdr>
            </w:div>
            <w:div w:id="1966503171">
              <w:marLeft w:val="0"/>
              <w:marRight w:val="0"/>
              <w:marTop w:val="0"/>
              <w:marBottom w:val="0"/>
              <w:divBdr>
                <w:top w:val="none" w:sz="0" w:space="0" w:color="auto"/>
                <w:left w:val="none" w:sz="0" w:space="0" w:color="auto"/>
                <w:bottom w:val="none" w:sz="0" w:space="0" w:color="auto"/>
                <w:right w:val="none" w:sz="0" w:space="0" w:color="auto"/>
              </w:divBdr>
            </w:div>
            <w:div w:id="251008257">
              <w:marLeft w:val="0"/>
              <w:marRight w:val="0"/>
              <w:marTop w:val="0"/>
              <w:marBottom w:val="0"/>
              <w:divBdr>
                <w:top w:val="none" w:sz="0" w:space="0" w:color="auto"/>
                <w:left w:val="none" w:sz="0" w:space="0" w:color="auto"/>
                <w:bottom w:val="none" w:sz="0" w:space="0" w:color="auto"/>
                <w:right w:val="none" w:sz="0" w:space="0" w:color="auto"/>
              </w:divBdr>
            </w:div>
            <w:div w:id="1144392413">
              <w:marLeft w:val="0"/>
              <w:marRight w:val="0"/>
              <w:marTop w:val="0"/>
              <w:marBottom w:val="0"/>
              <w:divBdr>
                <w:top w:val="none" w:sz="0" w:space="0" w:color="auto"/>
                <w:left w:val="none" w:sz="0" w:space="0" w:color="auto"/>
                <w:bottom w:val="none" w:sz="0" w:space="0" w:color="auto"/>
                <w:right w:val="none" w:sz="0" w:space="0" w:color="auto"/>
              </w:divBdr>
            </w:div>
            <w:div w:id="1535655069">
              <w:marLeft w:val="0"/>
              <w:marRight w:val="0"/>
              <w:marTop w:val="0"/>
              <w:marBottom w:val="0"/>
              <w:divBdr>
                <w:top w:val="none" w:sz="0" w:space="0" w:color="auto"/>
                <w:left w:val="none" w:sz="0" w:space="0" w:color="auto"/>
                <w:bottom w:val="none" w:sz="0" w:space="0" w:color="auto"/>
                <w:right w:val="none" w:sz="0" w:space="0" w:color="auto"/>
              </w:divBdr>
            </w:div>
            <w:div w:id="1510022470">
              <w:marLeft w:val="0"/>
              <w:marRight w:val="0"/>
              <w:marTop w:val="0"/>
              <w:marBottom w:val="0"/>
              <w:divBdr>
                <w:top w:val="none" w:sz="0" w:space="0" w:color="auto"/>
                <w:left w:val="none" w:sz="0" w:space="0" w:color="auto"/>
                <w:bottom w:val="none" w:sz="0" w:space="0" w:color="auto"/>
                <w:right w:val="none" w:sz="0" w:space="0" w:color="auto"/>
              </w:divBdr>
            </w:div>
            <w:div w:id="688141973">
              <w:marLeft w:val="0"/>
              <w:marRight w:val="0"/>
              <w:marTop w:val="0"/>
              <w:marBottom w:val="0"/>
              <w:divBdr>
                <w:top w:val="none" w:sz="0" w:space="0" w:color="auto"/>
                <w:left w:val="none" w:sz="0" w:space="0" w:color="auto"/>
                <w:bottom w:val="none" w:sz="0" w:space="0" w:color="auto"/>
                <w:right w:val="none" w:sz="0" w:space="0" w:color="auto"/>
              </w:divBdr>
            </w:div>
            <w:div w:id="50351941">
              <w:marLeft w:val="0"/>
              <w:marRight w:val="0"/>
              <w:marTop w:val="0"/>
              <w:marBottom w:val="0"/>
              <w:divBdr>
                <w:top w:val="none" w:sz="0" w:space="0" w:color="auto"/>
                <w:left w:val="none" w:sz="0" w:space="0" w:color="auto"/>
                <w:bottom w:val="none" w:sz="0" w:space="0" w:color="auto"/>
                <w:right w:val="none" w:sz="0" w:space="0" w:color="auto"/>
              </w:divBdr>
            </w:div>
            <w:div w:id="537133189">
              <w:marLeft w:val="0"/>
              <w:marRight w:val="0"/>
              <w:marTop w:val="0"/>
              <w:marBottom w:val="0"/>
              <w:divBdr>
                <w:top w:val="none" w:sz="0" w:space="0" w:color="auto"/>
                <w:left w:val="none" w:sz="0" w:space="0" w:color="auto"/>
                <w:bottom w:val="none" w:sz="0" w:space="0" w:color="auto"/>
                <w:right w:val="none" w:sz="0" w:space="0" w:color="auto"/>
              </w:divBdr>
            </w:div>
            <w:div w:id="1820226353">
              <w:marLeft w:val="0"/>
              <w:marRight w:val="0"/>
              <w:marTop w:val="0"/>
              <w:marBottom w:val="0"/>
              <w:divBdr>
                <w:top w:val="none" w:sz="0" w:space="0" w:color="auto"/>
                <w:left w:val="none" w:sz="0" w:space="0" w:color="auto"/>
                <w:bottom w:val="none" w:sz="0" w:space="0" w:color="auto"/>
                <w:right w:val="none" w:sz="0" w:space="0" w:color="auto"/>
              </w:divBdr>
            </w:div>
            <w:div w:id="1481655176">
              <w:marLeft w:val="0"/>
              <w:marRight w:val="0"/>
              <w:marTop w:val="0"/>
              <w:marBottom w:val="0"/>
              <w:divBdr>
                <w:top w:val="none" w:sz="0" w:space="0" w:color="auto"/>
                <w:left w:val="none" w:sz="0" w:space="0" w:color="auto"/>
                <w:bottom w:val="none" w:sz="0" w:space="0" w:color="auto"/>
                <w:right w:val="none" w:sz="0" w:space="0" w:color="auto"/>
              </w:divBdr>
            </w:div>
            <w:div w:id="1231769790">
              <w:marLeft w:val="0"/>
              <w:marRight w:val="0"/>
              <w:marTop w:val="0"/>
              <w:marBottom w:val="0"/>
              <w:divBdr>
                <w:top w:val="none" w:sz="0" w:space="0" w:color="auto"/>
                <w:left w:val="none" w:sz="0" w:space="0" w:color="auto"/>
                <w:bottom w:val="none" w:sz="0" w:space="0" w:color="auto"/>
                <w:right w:val="none" w:sz="0" w:space="0" w:color="auto"/>
              </w:divBdr>
            </w:div>
            <w:div w:id="929701085">
              <w:marLeft w:val="0"/>
              <w:marRight w:val="0"/>
              <w:marTop w:val="0"/>
              <w:marBottom w:val="0"/>
              <w:divBdr>
                <w:top w:val="none" w:sz="0" w:space="0" w:color="auto"/>
                <w:left w:val="none" w:sz="0" w:space="0" w:color="auto"/>
                <w:bottom w:val="none" w:sz="0" w:space="0" w:color="auto"/>
                <w:right w:val="none" w:sz="0" w:space="0" w:color="auto"/>
              </w:divBdr>
            </w:div>
            <w:div w:id="1829862952">
              <w:marLeft w:val="0"/>
              <w:marRight w:val="0"/>
              <w:marTop w:val="0"/>
              <w:marBottom w:val="0"/>
              <w:divBdr>
                <w:top w:val="none" w:sz="0" w:space="0" w:color="auto"/>
                <w:left w:val="none" w:sz="0" w:space="0" w:color="auto"/>
                <w:bottom w:val="none" w:sz="0" w:space="0" w:color="auto"/>
                <w:right w:val="none" w:sz="0" w:space="0" w:color="auto"/>
              </w:divBdr>
            </w:div>
            <w:div w:id="1897546499">
              <w:marLeft w:val="0"/>
              <w:marRight w:val="0"/>
              <w:marTop w:val="0"/>
              <w:marBottom w:val="0"/>
              <w:divBdr>
                <w:top w:val="none" w:sz="0" w:space="0" w:color="auto"/>
                <w:left w:val="none" w:sz="0" w:space="0" w:color="auto"/>
                <w:bottom w:val="none" w:sz="0" w:space="0" w:color="auto"/>
                <w:right w:val="none" w:sz="0" w:space="0" w:color="auto"/>
              </w:divBdr>
            </w:div>
            <w:div w:id="1771706405">
              <w:marLeft w:val="0"/>
              <w:marRight w:val="0"/>
              <w:marTop w:val="0"/>
              <w:marBottom w:val="0"/>
              <w:divBdr>
                <w:top w:val="none" w:sz="0" w:space="0" w:color="auto"/>
                <w:left w:val="none" w:sz="0" w:space="0" w:color="auto"/>
                <w:bottom w:val="none" w:sz="0" w:space="0" w:color="auto"/>
                <w:right w:val="none" w:sz="0" w:space="0" w:color="auto"/>
              </w:divBdr>
            </w:div>
            <w:div w:id="1237864584">
              <w:marLeft w:val="0"/>
              <w:marRight w:val="0"/>
              <w:marTop w:val="0"/>
              <w:marBottom w:val="0"/>
              <w:divBdr>
                <w:top w:val="none" w:sz="0" w:space="0" w:color="auto"/>
                <w:left w:val="none" w:sz="0" w:space="0" w:color="auto"/>
                <w:bottom w:val="none" w:sz="0" w:space="0" w:color="auto"/>
                <w:right w:val="none" w:sz="0" w:space="0" w:color="auto"/>
              </w:divBdr>
            </w:div>
            <w:div w:id="259488856">
              <w:marLeft w:val="0"/>
              <w:marRight w:val="0"/>
              <w:marTop w:val="0"/>
              <w:marBottom w:val="0"/>
              <w:divBdr>
                <w:top w:val="none" w:sz="0" w:space="0" w:color="auto"/>
                <w:left w:val="none" w:sz="0" w:space="0" w:color="auto"/>
                <w:bottom w:val="none" w:sz="0" w:space="0" w:color="auto"/>
                <w:right w:val="none" w:sz="0" w:space="0" w:color="auto"/>
              </w:divBdr>
            </w:div>
            <w:div w:id="2083403057">
              <w:marLeft w:val="0"/>
              <w:marRight w:val="0"/>
              <w:marTop w:val="0"/>
              <w:marBottom w:val="0"/>
              <w:divBdr>
                <w:top w:val="none" w:sz="0" w:space="0" w:color="auto"/>
                <w:left w:val="none" w:sz="0" w:space="0" w:color="auto"/>
                <w:bottom w:val="none" w:sz="0" w:space="0" w:color="auto"/>
                <w:right w:val="none" w:sz="0" w:space="0" w:color="auto"/>
              </w:divBdr>
            </w:div>
            <w:div w:id="616184383">
              <w:marLeft w:val="0"/>
              <w:marRight w:val="0"/>
              <w:marTop w:val="0"/>
              <w:marBottom w:val="0"/>
              <w:divBdr>
                <w:top w:val="none" w:sz="0" w:space="0" w:color="auto"/>
                <w:left w:val="none" w:sz="0" w:space="0" w:color="auto"/>
                <w:bottom w:val="none" w:sz="0" w:space="0" w:color="auto"/>
                <w:right w:val="none" w:sz="0" w:space="0" w:color="auto"/>
              </w:divBdr>
            </w:div>
            <w:div w:id="472676359">
              <w:marLeft w:val="0"/>
              <w:marRight w:val="0"/>
              <w:marTop w:val="0"/>
              <w:marBottom w:val="0"/>
              <w:divBdr>
                <w:top w:val="none" w:sz="0" w:space="0" w:color="auto"/>
                <w:left w:val="none" w:sz="0" w:space="0" w:color="auto"/>
                <w:bottom w:val="none" w:sz="0" w:space="0" w:color="auto"/>
                <w:right w:val="none" w:sz="0" w:space="0" w:color="auto"/>
              </w:divBdr>
            </w:div>
            <w:div w:id="14776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479476">
      <w:bodyDiv w:val="1"/>
      <w:marLeft w:val="0"/>
      <w:marRight w:val="0"/>
      <w:marTop w:val="0"/>
      <w:marBottom w:val="0"/>
      <w:divBdr>
        <w:top w:val="none" w:sz="0" w:space="0" w:color="auto"/>
        <w:left w:val="none" w:sz="0" w:space="0" w:color="auto"/>
        <w:bottom w:val="none" w:sz="0" w:space="0" w:color="auto"/>
        <w:right w:val="none" w:sz="0" w:space="0" w:color="auto"/>
      </w:divBdr>
      <w:divsChild>
        <w:div w:id="2090611560">
          <w:marLeft w:val="0"/>
          <w:marRight w:val="0"/>
          <w:marTop w:val="0"/>
          <w:marBottom w:val="0"/>
          <w:divBdr>
            <w:top w:val="none" w:sz="0" w:space="0" w:color="auto"/>
            <w:left w:val="none" w:sz="0" w:space="0" w:color="auto"/>
            <w:bottom w:val="none" w:sz="0" w:space="0" w:color="auto"/>
            <w:right w:val="none" w:sz="0" w:space="0" w:color="auto"/>
          </w:divBdr>
          <w:divsChild>
            <w:div w:id="1237285319">
              <w:marLeft w:val="0"/>
              <w:marRight w:val="0"/>
              <w:marTop w:val="0"/>
              <w:marBottom w:val="0"/>
              <w:divBdr>
                <w:top w:val="none" w:sz="0" w:space="0" w:color="auto"/>
                <w:left w:val="none" w:sz="0" w:space="0" w:color="auto"/>
                <w:bottom w:val="none" w:sz="0" w:space="0" w:color="auto"/>
                <w:right w:val="none" w:sz="0" w:space="0" w:color="auto"/>
              </w:divBdr>
            </w:div>
            <w:div w:id="1754157000">
              <w:marLeft w:val="0"/>
              <w:marRight w:val="0"/>
              <w:marTop w:val="0"/>
              <w:marBottom w:val="0"/>
              <w:divBdr>
                <w:top w:val="none" w:sz="0" w:space="0" w:color="auto"/>
                <w:left w:val="none" w:sz="0" w:space="0" w:color="auto"/>
                <w:bottom w:val="none" w:sz="0" w:space="0" w:color="auto"/>
                <w:right w:val="none" w:sz="0" w:space="0" w:color="auto"/>
              </w:divBdr>
            </w:div>
            <w:div w:id="1256668882">
              <w:marLeft w:val="0"/>
              <w:marRight w:val="0"/>
              <w:marTop w:val="0"/>
              <w:marBottom w:val="0"/>
              <w:divBdr>
                <w:top w:val="none" w:sz="0" w:space="0" w:color="auto"/>
                <w:left w:val="none" w:sz="0" w:space="0" w:color="auto"/>
                <w:bottom w:val="none" w:sz="0" w:space="0" w:color="auto"/>
                <w:right w:val="none" w:sz="0" w:space="0" w:color="auto"/>
              </w:divBdr>
            </w:div>
            <w:div w:id="364597001">
              <w:marLeft w:val="0"/>
              <w:marRight w:val="0"/>
              <w:marTop w:val="0"/>
              <w:marBottom w:val="0"/>
              <w:divBdr>
                <w:top w:val="none" w:sz="0" w:space="0" w:color="auto"/>
                <w:left w:val="none" w:sz="0" w:space="0" w:color="auto"/>
                <w:bottom w:val="none" w:sz="0" w:space="0" w:color="auto"/>
                <w:right w:val="none" w:sz="0" w:space="0" w:color="auto"/>
              </w:divBdr>
            </w:div>
            <w:div w:id="801464568">
              <w:marLeft w:val="0"/>
              <w:marRight w:val="0"/>
              <w:marTop w:val="0"/>
              <w:marBottom w:val="0"/>
              <w:divBdr>
                <w:top w:val="none" w:sz="0" w:space="0" w:color="auto"/>
                <w:left w:val="none" w:sz="0" w:space="0" w:color="auto"/>
                <w:bottom w:val="none" w:sz="0" w:space="0" w:color="auto"/>
                <w:right w:val="none" w:sz="0" w:space="0" w:color="auto"/>
              </w:divBdr>
            </w:div>
            <w:div w:id="861043694">
              <w:marLeft w:val="0"/>
              <w:marRight w:val="0"/>
              <w:marTop w:val="0"/>
              <w:marBottom w:val="0"/>
              <w:divBdr>
                <w:top w:val="none" w:sz="0" w:space="0" w:color="auto"/>
                <w:left w:val="none" w:sz="0" w:space="0" w:color="auto"/>
                <w:bottom w:val="none" w:sz="0" w:space="0" w:color="auto"/>
                <w:right w:val="none" w:sz="0" w:space="0" w:color="auto"/>
              </w:divBdr>
            </w:div>
            <w:div w:id="2036416610">
              <w:marLeft w:val="0"/>
              <w:marRight w:val="0"/>
              <w:marTop w:val="0"/>
              <w:marBottom w:val="0"/>
              <w:divBdr>
                <w:top w:val="none" w:sz="0" w:space="0" w:color="auto"/>
                <w:left w:val="none" w:sz="0" w:space="0" w:color="auto"/>
                <w:bottom w:val="none" w:sz="0" w:space="0" w:color="auto"/>
                <w:right w:val="none" w:sz="0" w:space="0" w:color="auto"/>
              </w:divBdr>
            </w:div>
            <w:div w:id="107551237">
              <w:marLeft w:val="0"/>
              <w:marRight w:val="0"/>
              <w:marTop w:val="0"/>
              <w:marBottom w:val="0"/>
              <w:divBdr>
                <w:top w:val="none" w:sz="0" w:space="0" w:color="auto"/>
                <w:left w:val="none" w:sz="0" w:space="0" w:color="auto"/>
                <w:bottom w:val="none" w:sz="0" w:space="0" w:color="auto"/>
                <w:right w:val="none" w:sz="0" w:space="0" w:color="auto"/>
              </w:divBdr>
            </w:div>
            <w:div w:id="1358384233">
              <w:marLeft w:val="0"/>
              <w:marRight w:val="0"/>
              <w:marTop w:val="0"/>
              <w:marBottom w:val="0"/>
              <w:divBdr>
                <w:top w:val="none" w:sz="0" w:space="0" w:color="auto"/>
                <w:left w:val="none" w:sz="0" w:space="0" w:color="auto"/>
                <w:bottom w:val="none" w:sz="0" w:space="0" w:color="auto"/>
                <w:right w:val="none" w:sz="0" w:space="0" w:color="auto"/>
              </w:divBdr>
            </w:div>
            <w:div w:id="81684373">
              <w:marLeft w:val="0"/>
              <w:marRight w:val="0"/>
              <w:marTop w:val="0"/>
              <w:marBottom w:val="0"/>
              <w:divBdr>
                <w:top w:val="none" w:sz="0" w:space="0" w:color="auto"/>
                <w:left w:val="none" w:sz="0" w:space="0" w:color="auto"/>
                <w:bottom w:val="none" w:sz="0" w:space="0" w:color="auto"/>
                <w:right w:val="none" w:sz="0" w:space="0" w:color="auto"/>
              </w:divBdr>
            </w:div>
            <w:div w:id="1394230243">
              <w:marLeft w:val="0"/>
              <w:marRight w:val="0"/>
              <w:marTop w:val="0"/>
              <w:marBottom w:val="0"/>
              <w:divBdr>
                <w:top w:val="none" w:sz="0" w:space="0" w:color="auto"/>
                <w:left w:val="none" w:sz="0" w:space="0" w:color="auto"/>
                <w:bottom w:val="none" w:sz="0" w:space="0" w:color="auto"/>
                <w:right w:val="none" w:sz="0" w:space="0" w:color="auto"/>
              </w:divBdr>
            </w:div>
            <w:div w:id="20455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79803">
      <w:bodyDiv w:val="1"/>
      <w:marLeft w:val="0"/>
      <w:marRight w:val="0"/>
      <w:marTop w:val="0"/>
      <w:marBottom w:val="0"/>
      <w:divBdr>
        <w:top w:val="none" w:sz="0" w:space="0" w:color="auto"/>
        <w:left w:val="none" w:sz="0" w:space="0" w:color="auto"/>
        <w:bottom w:val="none" w:sz="0" w:space="0" w:color="auto"/>
        <w:right w:val="none" w:sz="0" w:space="0" w:color="auto"/>
      </w:divBdr>
      <w:divsChild>
        <w:div w:id="977301763">
          <w:marLeft w:val="0"/>
          <w:marRight w:val="0"/>
          <w:marTop w:val="0"/>
          <w:marBottom w:val="0"/>
          <w:divBdr>
            <w:top w:val="none" w:sz="0" w:space="0" w:color="auto"/>
            <w:left w:val="none" w:sz="0" w:space="0" w:color="auto"/>
            <w:bottom w:val="none" w:sz="0" w:space="0" w:color="auto"/>
            <w:right w:val="none" w:sz="0" w:space="0" w:color="auto"/>
          </w:divBdr>
          <w:divsChild>
            <w:div w:id="609707893">
              <w:marLeft w:val="0"/>
              <w:marRight w:val="0"/>
              <w:marTop w:val="0"/>
              <w:marBottom w:val="0"/>
              <w:divBdr>
                <w:top w:val="none" w:sz="0" w:space="0" w:color="auto"/>
                <w:left w:val="none" w:sz="0" w:space="0" w:color="auto"/>
                <w:bottom w:val="none" w:sz="0" w:space="0" w:color="auto"/>
                <w:right w:val="none" w:sz="0" w:space="0" w:color="auto"/>
              </w:divBdr>
            </w:div>
            <w:div w:id="563834469">
              <w:marLeft w:val="0"/>
              <w:marRight w:val="0"/>
              <w:marTop w:val="0"/>
              <w:marBottom w:val="0"/>
              <w:divBdr>
                <w:top w:val="none" w:sz="0" w:space="0" w:color="auto"/>
                <w:left w:val="none" w:sz="0" w:space="0" w:color="auto"/>
                <w:bottom w:val="none" w:sz="0" w:space="0" w:color="auto"/>
                <w:right w:val="none" w:sz="0" w:space="0" w:color="auto"/>
              </w:divBdr>
            </w:div>
            <w:div w:id="818114595">
              <w:marLeft w:val="0"/>
              <w:marRight w:val="0"/>
              <w:marTop w:val="0"/>
              <w:marBottom w:val="0"/>
              <w:divBdr>
                <w:top w:val="none" w:sz="0" w:space="0" w:color="auto"/>
                <w:left w:val="none" w:sz="0" w:space="0" w:color="auto"/>
                <w:bottom w:val="none" w:sz="0" w:space="0" w:color="auto"/>
                <w:right w:val="none" w:sz="0" w:space="0" w:color="auto"/>
              </w:divBdr>
            </w:div>
            <w:div w:id="522209402">
              <w:marLeft w:val="0"/>
              <w:marRight w:val="0"/>
              <w:marTop w:val="0"/>
              <w:marBottom w:val="0"/>
              <w:divBdr>
                <w:top w:val="none" w:sz="0" w:space="0" w:color="auto"/>
                <w:left w:val="none" w:sz="0" w:space="0" w:color="auto"/>
                <w:bottom w:val="none" w:sz="0" w:space="0" w:color="auto"/>
                <w:right w:val="none" w:sz="0" w:space="0" w:color="auto"/>
              </w:divBdr>
            </w:div>
            <w:div w:id="2087417202">
              <w:marLeft w:val="0"/>
              <w:marRight w:val="0"/>
              <w:marTop w:val="0"/>
              <w:marBottom w:val="0"/>
              <w:divBdr>
                <w:top w:val="none" w:sz="0" w:space="0" w:color="auto"/>
                <w:left w:val="none" w:sz="0" w:space="0" w:color="auto"/>
                <w:bottom w:val="none" w:sz="0" w:space="0" w:color="auto"/>
                <w:right w:val="none" w:sz="0" w:space="0" w:color="auto"/>
              </w:divBdr>
            </w:div>
            <w:div w:id="971442572">
              <w:marLeft w:val="0"/>
              <w:marRight w:val="0"/>
              <w:marTop w:val="0"/>
              <w:marBottom w:val="0"/>
              <w:divBdr>
                <w:top w:val="none" w:sz="0" w:space="0" w:color="auto"/>
                <w:left w:val="none" w:sz="0" w:space="0" w:color="auto"/>
                <w:bottom w:val="none" w:sz="0" w:space="0" w:color="auto"/>
                <w:right w:val="none" w:sz="0" w:space="0" w:color="auto"/>
              </w:divBdr>
            </w:div>
            <w:div w:id="1185747591">
              <w:marLeft w:val="0"/>
              <w:marRight w:val="0"/>
              <w:marTop w:val="0"/>
              <w:marBottom w:val="0"/>
              <w:divBdr>
                <w:top w:val="none" w:sz="0" w:space="0" w:color="auto"/>
                <w:left w:val="none" w:sz="0" w:space="0" w:color="auto"/>
                <w:bottom w:val="none" w:sz="0" w:space="0" w:color="auto"/>
                <w:right w:val="none" w:sz="0" w:space="0" w:color="auto"/>
              </w:divBdr>
            </w:div>
            <w:div w:id="119743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19677">
      <w:bodyDiv w:val="1"/>
      <w:marLeft w:val="0"/>
      <w:marRight w:val="0"/>
      <w:marTop w:val="0"/>
      <w:marBottom w:val="0"/>
      <w:divBdr>
        <w:top w:val="none" w:sz="0" w:space="0" w:color="auto"/>
        <w:left w:val="none" w:sz="0" w:space="0" w:color="auto"/>
        <w:bottom w:val="none" w:sz="0" w:space="0" w:color="auto"/>
        <w:right w:val="none" w:sz="0" w:space="0" w:color="auto"/>
      </w:divBdr>
      <w:divsChild>
        <w:div w:id="945499977">
          <w:marLeft w:val="0"/>
          <w:marRight w:val="0"/>
          <w:marTop w:val="0"/>
          <w:marBottom w:val="0"/>
          <w:divBdr>
            <w:top w:val="none" w:sz="0" w:space="0" w:color="auto"/>
            <w:left w:val="none" w:sz="0" w:space="0" w:color="auto"/>
            <w:bottom w:val="none" w:sz="0" w:space="0" w:color="auto"/>
            <w:right w:val="none" w:sz="0" w:space="0" w:color="auto"/>
          </w:divBdr>
          <w:divsChild>
            <w:div w:id="465200381">
              <w:marLeft w:val="0"/>
              <w:marRight w:val="0"/>
              <w:marTop w:val="0"/>
              <w:marBottom w:val="0"/>
              <w:divBdr>
                <w:top w:val="none" w:sz="0" w:space="0" w:color="auto"/>
                <w:left w:val="none" w:sz="0" w:space="0" w:color="auto"/>
                <w:bottom w:val="none" w:sz="0" w:space="0" w:color="auto"/>
                <w:right w:val="none" w:sz="0" w:space="0" w:color="auto"/>
              </w:divBdr>
            </w:div>
            <w:div w:id="1752508580">
              <w:marLeft w:val="0"/>
              <w:marRight w:val="0"/>
              <w:marTop w:val="0"/>
              <w:marBottom w:val="0"/>
              <w:divBdr>
                <w:top w:val="none" w:sz="0" w:space="0" w:color="auto"/>
                <w:left w:val="none" w:sz="0" w:space="0" w:color="auto"/>
                <w:bottom w:val="none" w:sz="0" w:space="0" w:color="auto"/>
                <w:right w:val="none" w:sz="0" w:space="0" w:color="auto"/>
              </w:divBdr>
            </w:div>
            <w:div w:id="572937143">
              <w:marLeft w:val="0"/>
              <w:marRight w:val="0"/>
              <w:marTop w:val="0"/>
              <w:marBottom w:val="0"/>
              <w:divBdr>
                <w:top w:val="none" w:sz="0" w:space="0" w:color="auto"/>
                <w:left w:val="none" w:sz="0" w:space="0" w:color="auto"/>
                <w:bottom w:val="none" w:sz="0" w:space="0" w:color="auto"/>
                <w:right w:val="none" w:sz="0" w:space="0" w:color="auto"/>
              </w:divBdr>
            </w:div>
            <w:div w:id="1014265227">
              <w:marLeft w:val="0"/>
              <w:marRight w:val="0"/>
              <w:marTop w:val="0"/>
              <w:marBottom w:val="0"/>
              <w:divBdr>
                <w:top w:val="none" w:sz="0" w:space="0" w:color="auto"/>
                <w:left w:val="none" w:sz="0" w:space="0" w:color="auto"/>
                <w:bottom w:val="none" w:sz="0" w:space="0" w:color="auto"/>
                <w:right w:val="none" w:sz="0" w:space="0" w:color="auto"/>
              </w:divBdr>
            </w:div>
            <w:div w:id="2078088742">
              <w:marLeft w:val="0"/>
              <w:marRight w:val="0"/>
              <w:marTop w:val="0"/>
              <w:marBottom w:val="0"/>
              <w:divBdr>
                <w:top w:val="none" w:sz="0" w:space="0" w:color="auto"/>
                <w:left w:val="none" w:sz="0" w:space="0" w:color="auto"/>
                <w:bottom w:val="none" w:sz="0" w:space="0" w:color="auto"/>
                <w:right w:val="none" w:sz="0" w:space="0" w:color="auto"/>
              </w:divBdr>
            </w:div>
            <w:div w:id="762067004">
              <w:marLeft w:val="0"/>
              <w:marRight w:val="0"/>
              <w:marTop w:val="0"/>
              <w:marBottom w:val="0"/>
              <w:divBdr>
                <w:top w:val="none" w:sz="0" w:space="0" w:color="auto"/>
                <w:left w:val="none" w:sz="0" w:space="0" w:color="auto"/>
                <w:bottom w:val="none" w:sz="0" w:space="0" w:color="auto"/>
                <w:right w:val="none" w:sz="0" w:space="0" w:color="auto"/>
              </w:divBdr>
            </w:div>
            <w:div w:id="191242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42229">
      <w:bodyDiv w:val="1"/>
      <w:marLeft w:val="0"/>
      <w:marRight w:val="0"/>
      <w:marTop w:val="0"/>
      <w:marBottom w:val="0"/>
      <w:divBdr>
        <w:top w:val="none" w:sz="0" w:space="0" w:color="auto"/>
        <w:left w:val="none" w:sz="0" w:space="0" w:color="auto"/>
        <w:bottom w:val="none" w:sz="0" w:space="0" w:color="auto"/>
        <w:right w:val="none" w:sz="0" w:space="0" w:color="auto"/>
      </w:divBdr>
      <w:divsChild>
        <w:div w:id="2097825127">
          <w:marLeft w:val="0"/>
          <w:marRight w:val="0"/>
          <w:marTop w:val="0"/>
          <w:marBottom w:val="0"/>
          <w:divBdr>
            <w:top w:val="none" w:sz="0" w:space="0" w:color="auto"/>
            <w:left w:val="none" w:sz="0" w:space="0" w:color="auto"/>
            <w:bottom w:val="none" w:sz="0" w:space="0" w:color="auto"/>
            <w:right w:val="none" w:sz="0" w:space="0" w:color="auto"/>
          </w:divBdr>
          <w:divsChild>
            <w:div w:id="325135091">
              <w:marLeft w:val="0"/>
              <w:marRight w:val="0"/>
              <w:marTop w:val="0"/>
              <w:marBottom w:val="0"/>
              <w:divBdr>
                <w:top w:val="none" w:sz="0" w:space="0" w:color="auto"/>
                <w:left w:val="none" w:sz="0" w:space="0" w:color="auto"/>
                <w:bottom w:val="none" w:sz="0" w:space="0" w:color="auto"/>
                <w:right w:val="none" w:sz="0" w:space="0" w:color="auto"/>
              </w:divBdr>
            </w:div>
            <w:div w:id="1376153413">
              <w:marLeft w:val="0"/>
              <w:marRight w:val="0"/>
              <w:marTop w:val="0"/>
              <w:marBottom w:val="0"/>
              <w:divBdr>
                <w:top w:val="none" w:sz="0" w:space="0" w:color="auto"/>
                <w:left w:val="none" w:sz="0" w:space="0" w:color="auto"/>
                <w:bottom w:val="none" w:sz="0" w:space="0" w:color="auto"/>
                <w:right w:val="none" w:sz="0" w:space="0" w:color="auto"/>
              </w:divBdr>
            </w:div>
            <w:div w:id="1700928857">
              <w:marLeft w:val="0"/>
              <w:marRight w:val="0"/>
              <w:marTop w:val="0"/>
              <w:marBottom w:val="0"/>
              <w:divBdr>
                <w:top w:val="none" w:sz="0" w:space="0" w:color="auto"/>
                <w:left w:val="none" w:sz="0" w:space="0" w:color="auto"/>
                <w:bottom w:val="none" w:sz="0" w:space="0" w:color="auto"/>
                <w:right w:val="none" w:sz="0" w:space="0" w:color="auto"/>
              </w:divBdr>
            </w:div>
            <w:div w:id="1892688156">
              <w:marLeft w:val="0"/>
              <w:marRight w:val="0"/>
              <w:marTop w:val="0"/>
              <w:marBottom w:val="0"/>
              <w:divBdr>
                <w:top w:val="none" w:sz="0" w:space="0" w:color="auto"/>
                <w:left w:val="none" w:sz="0" w:space="0" w:color="auto"/>
                <w:bottom w:val="none" w:sz="0" w:space="0" w:color="auto"/>
                <w:right w:val="none" w:sz="0" w:space="0" w:color="auto"/>
              </w:divBdr>
            </w:div>
            <w:div w:id="932780691">
              <w:marLeft w:val="0"/>
              <w:marRight w:val="0"/>
              <w:marTop w:val="0"/>
              <w:marBottom w:val="0"/>
              <w:divBdr>
                <w:top w:val="none" w:sz="0" w:space="0" w:color="auto"/>
                <w:left w:val="none" w:sz="0" w:space="0" w:color="auto"/>
                <w:bottom w:val="none" w:sz="0" w:space="0" w:color="auto"/>
                <w:right w:val="none" w:sz="0" w:space="0" w:color="auto"/>
              </w:divBdr>
            </w:div>
            <w:div w:id="263611568">
              <w:marLeft w:val="0"/>
              <w:marRight w:val="0"/>
              <w:marTop w:val="0"/>
              <w:marBottom w:val="0"/>
              <w:divBdr>
                <w:top w:val="none" w:sz="0" w:space="0" w:color="auto"/>
                <w:left w:val="none" w:sz="0" w:space="0" w:color="auto"/>
                <w:bottom w:val="none" w:sz="0" w:space="0" w:color="auto"/>
                <w:right w:val="none" w:sz="0" w:space="0" w:color="auto"/>
              </w:divBdr>
            </w:div>
            <w:div w:id="1793593648">
              <w:marLeft w:val="0"/>
              <w:marRight w:val="0"/>
              <w:marTop w:val="0"/>
              <w:marBottom w:val="0"/>
              <w:divBdr>
                <w:top w:val="none" w:sz="0" w:space="0" w:color="auto"/>
                <w:left w:val="none" w:sz="0" w:space="0" w:color="auto"/>
                <w:bottom w:val="none" w:sz="0" w:space="0" w:color="auto"/>
                <w:right w:val="none" w:sz="0" w:space="0" w:color="auto"/>
              </w:divBdr>
            </w:div>
            <w:div w:id="2051876922">
              <w:marLeft w:val="0"/>
              <w:marRight w:val="0"/>
              <w:marTop w:val="0"/>
              <w:marBottom w:val="0"/>
              <w:divBdr>
                <w:top w:val="none" w:sz="0" w:space="0" w:color="auto"/>
                <w:left w:val="none" w:sz="0" w:space="0" w:color="auto"/>
                <w:bottom w:val="none" w:sz="0" w:space="0" w:color="auto"/>
                <w:right w:val="none" w:sz="0" w:space="0" w:color="auto"/>
              </w:divBdr>
            </w:div>
            <w:div w:id="1020157654">
              <w:marLeft w:val="0"/>
              <w:marRight w:val="0"/>
              <w:marTop w:val="0"/>
              <w:marBottom w:val="0"/>
              <w:divBdr>
                <w:top w:val="none" w:sz="0" w:space="0" w:color="auto"/>
                <w:left w:val="none" w:sz="0" w:space="0" w:color="auto"/>
                <w:bottom w:val="none" w:sz="0" w:space="0" w:color="auto"/>
                <w:right w:val="none" w:sz="0" w:space="0" w:color="auto"/>
              </w:divBdr>
            </w:div>
            <w:div w:id="1682733495">
              <w:marLeft w:val="0"/>
              <w:marRight w:val="0"/>
              <w:marTop w:val="0"/>
              <w:marBottom w:val="0"/>
              <w:divBdr>
                <w:top w:val="none" w:sz="0" w:space="0" w:color="auto"/>
                <w:left w:val="none" w:sz="0" w:space="0" w:color="auto"/>
                <w:bottom w:val="none" w:sz="0" w:space="0" w:color="auto"/>
                <w:right w:val="none" w:sz="0" w:space="0" w:color="auto"/>
              </w:divBdr>
            </w:div>
            <w:div w:id="534344228">
              <w:marLeft w:val="0"/>
              <w:marRight w:val="0"/>
              <w:marTop w:val="0"/>
              <w:marBottom w:val="0"/>
              <w:divBdr>
                <w:top w:val="none" w:sz="0" w:space="0" w:color="auto"/>
                <w:left w:val="none" w:sz="0" w:space="0" w:color="auto"/>
                <w:bottom w:val="none" w:sz="0" w:space="0" w:color="auto"/>
                <w:right w:val="none" w:sz="0" w:space="0" w:color="auto"/>
              </w:divBdr>
            </w:div>
            <w:div w:id="1911185503">
              <w:marLeft w:val="0"/>
              <w:marRight w:val="0"/>
              <w:marTop w:val="0"/>
              <w:marBottom w:val="0"/>
              <w:divBdr>
                <w:top w:val="none" w:sz="0" w:space="0" w:color="auto"/>
                <w:left w:val="none" w:sz="0" w:space="0" w:color="auto"/>
                <w:bottom w:val="none" w:sz="0" w:space="0" w:color="auto"/>
                <w:right w:val="none" w:sz="0" w:space="0" w:color="auto"/>
              </w:divBdr>
            </w:div>
            <w:div w:id="971446226">
              <w:marLeft w:val="0"/>
              <w:marRight w:val="0"/>
              <w:marTop w:val="0"/>
              <w:marBottom w:val="0"/>
              <w:divBdr>
                <w:top w:val="none" w:sz="0" w:space="0" w:color="auto"/>
                <w:left w:val="none" w:sz="0" w:space="0" w:color="auto"/>
                <w:bottom w:val="none" w:sz="0" w:space="0" w:color="auto"/>
                <w:right w:val="none" w:sz="0" w:space="0" w:color="auto"/>
              </w:divBdr>
            </w:div>
            <w:div w:id="1438452079">
              <w:marLeft w:val="0"/>
              <w:marRight w:val="0"/>
              <w:marTop w:val="0"/>
              <w:marBottom w:val="0"/>
              <w:divBdr>
                <w:top w:val="none" w:sz="0" w:space="0" w:color="auto"/>
                <w:left w:val="none" w:sz="0" w:space="0" w:color="auto"/>
                <w:bottom w:val="none" w:sz="0" w:space="0" w:color="auto"/>
                <w:right w:val="none" w:sz="0" w:space="0" w:color="auto"/>
              </w:divBdr>
            </w:div>
            <w:div w:id="1890875894">
              <w:marLeft w:val="0"/>
              <w:marRight w:val="0"/>
              <w:marTop w:val="0"/>
              <w:marBottom w:val="0"/>
              <w:divBdr>
                <w:top w:val="none" w:sz="0" w:space="0" w:color="auto"/>
                <w:left w:val="none" w:sz="0" w:space="0" w:color="auto"/>
                <w:bottom w:val="none" w:sz="0" w:space="0" w:color="auto"/>
                <w:right w:val="none" w:sz="0" w:space="0" w:color="auto"/>
              </w:divBdr>
            </w:div>
            <w:div w:id="79372687">
              <w:marLeft w:val="0"/>
              <w:marRight w:val="0"/>
              <w:marTop w:val="0"/>
              <w:marBottom w:val="0"/>
              <w:divBdr>
                <w:top w:val="none" w:sz="0" w:space="0" w:color="auto"/>
                <w:left w:val="none" w:sz="0" w:space="0" w:color="auto"/>
                <w:bottom w:val="none" w:sz="0" w:space="0" w:color="auto"/>
                <w:right w:val="none" w:sz="0" w:space="0" w:color="auto"/>
              </w:divBdr>
            </w:div>
            <w:div w:id="2124113611">
              <w:marLeft w:val="0"/>
              <w:marRight w:val="0"/>
              <w:marTop w:val="0"/>
              <w:marBottom w:val="0"/>
              <w:divBdr>
                <w:top w:val="none" w:sz="0" w:space="0" w:color="auto"/>
                <w:left w:val="none" w:sz="0" w:space="0" w:color="auto"/>
                <w:bottom w:val="none" w:sz="0" w:space="0" w:color="auto"/>
                <w:right w:val="none" w:sz="0" w:space="0" w:color="auto"/>
              </w:divBdr>
            </w:div>
            <w:div w:id="447505153">
              <w:marLeft w:val="0"/>
              <w:marRight w:val="0"/>
              <w:marTop w:val="0"/>
              <w:marBottom w:val="0"/>
              <w:divBdr>
                <w:top w:val="none" w:sz="0" w:space="0" w:color="auto"/>
                <w:left w:val="none" w:sz="0" w:space="0" w:color="auto"/>
                <w:bottom w:val="none" w:sz="0" w:space="0" w:color="auto"/>
                <w:right w:val="none" w:sz="0" w:space="0" w:color="auto"/>
              </w:divBdr>
            </w:div>
            <w:div w:id="1120148917">
              <w:marLeft w:val="0"/>
              <w:marRight w:val="0"/>
              <w:marTop w:val="0"/>
              <w:marBottom w:val="0"/>
              <w:divBdr>
                <w:top w:val="none" w:sz="0" w:space="0" w:color="auto"/>
                <w:left w:val="none" w:sz="0" w:space="0" w:color="auto"/>
                <w:bottom w:val="none" w:sz="0" w:space="0" w:color="auto"/>
                <w:right w:val="none" w:sz="0" w:space="0" w:color="auto"/>
              </w:divBdr>
            </w:div>
            <w:div w:id="1047609031">
              <w:marLeft w:val="0"/>
              <w:marRight w:val="0"/>
              <w:marTop w:val="0"/>
              <w:marBottom w:val="0"/>
              <w:divBdr>
                <w:top w:val="none" w:sz="0" w:space="0" w:color="auto"/>
                <w:left w:val="none" w:sz="0" w:space="0" w:color="auto"/>
                <w:bottom w:val="none" w:sz="0" w:space="0" w:color="auto"/>
                <w:right w:val="none" w:sz="0" w:space="0" w:color="auto"/>
              </w:divBdr>
            </w:div>
            <w:div w:id="1970158963">
              <w:marLeft w:val="0"/>
              <w:marRight w:val="0"/>
              <w:marTop w:val="0"/>
              <w:marBottom w:val="0"/>
              <w:divBdr>
                <w:top w:val="none" w:sz="0" w:space="0" w:color="auto"/>
                <w:left w:val="none" w:sz="0" w:space="0" w:color="auto"/>
                <w:bottom w:val="none" w:sz="0" w:space="0" w:color="auto"/>
                <w:right w:val="none" w:sz="0" w:space="0" w:color="auto"/>
              </w:divBdr>
            </w:div>
            <w:div w:id="1981763001">
              <w:marLeft w:val="0"/>
              <w:marRight w:val="0"/>
              <w:marTop w:val="0"/>
              <w:marBottom w:val="0"/>
              <w:divBdr>
                <w:top w:val="none" w:sz="0" w:space="0" w:color="auto"/>
                <w:left w:val="none" w:sz="0" w:space="0" w:color="auto"/>
                <w:bottom w:val="none" w:sz="0" w:space="0" w:color="auto"/>
                <w:right w:val="none" w:sz="0" w:space="0" w:color="auto"/>
              </w:divBdr>
            </w:div>
            <w:div w:id="1668240493">
              <w:marLeft w:val="0"/>
              <w:marRight w:val="0"/>
              <w:marTop w:val="0"/>
              <w:marBottom w:val="0"/>
              <w:divBdr>
                <w:top w:val="none" w:sz="0" w:space="0" w:color="auto"/>
                <w:left w:val="none" w:sz="0" w:space="0" w:color="auto"/>
                <w:bottom w:val="none" w:sz="0" w:space="0" w:color="auto"/>
                <w:right w:val="none" w:sz="0" w:space="0" w:color="auto"/>
              </w:divBdr>
            </w:div>
            <w:div w:id="2082752987">
              <w:marLeft w:val="0"/>
              <w:marRight w:val="0"/>
              <w:marTop w:val="0"/>
              <w:marBottom w:val="0"/>
              <w:divBdr>
                <w:top w:val="none" w:sz="0" w:space="0" w:color="auto"/>
                <w:left w:val="none" w:sz="0" w:space="0" w:color="auto"/>
                <w:bottom w:val="none" w:sz="0" w:space="0" w:color="auto"/>
                <w:right w:val="none" w:sz="0" w:space="0" w:color="auto"/>
              </w:divBdr>
            </w:div>
            <w:div w:id="1665813896">
              <w:marLeft w:val="0"/>
              <w:marRight w:val="0"/>
              <w:marTop w:val="0"/>
              <w:marBottom w:val="0"/>
              <w:divBdr>
                <w:top w:val="none" w:sz="0" w:space="0" w:color="auto"/>
                <w:left w:val="none" w:sz="0" w:space="0" w:color="auto"/>
                <w:bottom w:val="none" w:sz="0" w:space="0" w:color="auto"/>
                <w:right w:val="none" w:sz="0" w:space="0" w:color="auto"/>
              </w:divBdr>
            </w:div>
            <w:div w:id="122429467">
              <w:marLeft w:val="0"/>
              <w:marRight w:val="0"/>
              <w:marTop w:val="0"/>
              <w:marBottom w:val="0"/>
              <w:divBdr>
                <w:top w:val="none" w:sz="0" w:space="0" w:color="auto"/>
                <w:left w:val="none" w:sz="0" w:space="0" w:color="auto"/>
                <w:bottom w:val="none" w:sz="0" w:space="0" w:color="auto"/>
                <w:right w:val="none" w:sz="0" w:space="0" w:color="auto"/>
              </w:divBdr>
            </w:div>
            <w:div w:id="1016614924">
              <w:marLeft w:val="0"/>
              <w:marRight w:val="0"/>
              <w:marTop w:val="0"/>
              <w:marBottom w:val="0"/>
              <w:divBdr>
                <w:top w:val="none" w:sz="0" w:space="0" w:color="auto"/>
                <w:left w:val="none" w:sz="0" w:space="0" w:color="auto"/>
                <w:bottom w:val="none" w:sz="0" w:space="0" w:color="auto"/>
                <w:right w:val="none" w:sz="0" w:space="0" w:color="auto"/>
              </w:divBdr>
            </w:div>
            <w:div w:id="183397976">
              <w:marLeft w:val="0"/>
              <w:marRight w:val="0"/>
              <w:marTop w:val="0"/>
              <w:marBottom w:val="0"/>
              <w:divBdr>
                <w:top w:val="none" w:sz="0" w:space="0" w:color="auto"/>
                <w:left w:val="none" w:sz="0" w:space="0" w:color="auto"/>
                <w:bottom w:val="none" w:sz="0" w:space="0" w:color="auto"/>
                <w:right w:val="none" w:sz="0" w:space="0" w:color="auto"/>
              </w:divBdr>
            </w:div>
            <w:div w:id="1577862074">
              <w:marLeft w:val="0"/>
              <w:marRight w:val="0"/>
              <w:marTop w:val="0"/>
              <w:marBottom w:val="0"/>
              <w:divBdr>
                <w:top w:val="none" w:sz="0" w:space="0" w:color="auto"/>
                <w:left w:val="none" w:sz="0" w:space="0" w:color="auto"/>
                <w:bottom w:val="none" w:sz="0" w:space="0" w:color="auto"/>
                <w:right w:val="none" w:sz="0" w:space="0" w:color="auto"/>
              </w:divBdr>
            </w:div>
            <w:div w:id="1561213900">
              <w:marLeft w:val="0"/>
              <w:marRight w:val="0"/>
              <w:marTop w:val="0"/>
              <w:marBottom w:val="0"/>
              <w:divBdr>
                <w:top w:val="none" w:sz="0" w:space="0" w:color="auto"/>
                <w:left w:val="none" w:sz="0" w:space="0" w:color="auto"/>
                <w:bottom w:val="none" w:sz="0" w:space="0" w:color="auto"/>
                <w:right w:val="none" w:sz="0" w:space="0" w:color="auto"/>
              </w:divBdr>
            </w:div>
            <w:div w:id="427695367">
              <w:marLeft w:val="0"/>
              <w:marRight w:val="0"/>
              <w:marTop w:val="0"/>
              <w:marBottom w:val="0"/>
              <w:divBdr>
                <w:top w:val="none" w:sz="0" w:space="0" w:color="auto"/>
                <w:left w:val="none" w:sz="0" w:space="0" w:color="auto"/>
                <w:bottom w:val="none" w:sz="0" w:space="0" w:color="auto"/>
                <w:right w:val="none" w:sz="0" w:space="0" w:color="auto"/>
              </w:divBdr>
            </w:div>
            <w:div w:id="711420091">
              <w:marLeft w:val="0"/>
              <w:marRight w:val="0"/>
              <w:marTop w:val="0"/>
              <w:marBottom w:val="0"/>
              <w:divBdr>
                <w:top w:val="none" w:sz="0" w:space="0" w:color="auto"/>
                <w:left w:val="none" w:sz="0" w:space="0" w:color="auto"/>
                <w:bottom w:val="none" w:sz="0" w:space="0" w:color="auto"/>
                <w:right w:val="none" w:sz="0" w:space="0" w:color="auto"/>
              </w:divBdr>
            </w:div>
            <w:div w:id="44302564">
              <w:marLeft w:val="0"/>
              <w:marRight w:val="0"/>
              <w:marTop w:val="0"/>
              <w:marBottom w:val="0"/>
              <w:divBdr>
                <w:top w:val="none" w:sz="0" w:space="0" w:color="auto"/>
                <w:left w:val="none" w:sz="0" w:space="0" w:color="auto"/>
                <w:bottom w:val="none" w:sz="0" w:space="0" w:color="auto"/>
                <w:right w:val="none" w:sz="0" w:space="0" w:color="auto"/>
              </w:divBdr>
            </w:div>
            <w:div w:id="888610376">
              <w:marLeft w:val="0"/>
              <w:marRight w:val="0"/>
              <w:marTop w:val="0"/>
              <w:marBottom w:val="0"/>
              <w:divBdr>
                <w:top w:val="none" w:sz="0" w:space="0" w:color="auto"/>
                <w:left w:val="none" w:sz="0" w:space="0" w:color="auto"/>
                <w:bottom w:val="none" w:sz="0" w:space="0" w:color="auto"/>
                <w:right w:val="none" w:sz="0" w:space="0" w:color="auto"/>
              </w:divBdr>
            </w:div>
            <w:div w:id="1358386439">
              <w:marLeft w:val="0"/>
              <w:marRight w:val="0"/>
              <w:marTop w:val="0"/>
              <w:marBottom w:val="0"/>
              <w:divBdr>
                <w:top w:val="none" w:sz="0" w:space="0" w:color="auto"/>
                <w:left w:val="none" w:sz="0" w:space="0" w:color="auto"/>
                <w:bottom w:val="none" w:sz="0" w:space="0" w:color="auto"/>
                <w:right w:val="none" w:sz="0" w:space="0" w:color="auto"/>
              </w:divBdr>
            </w:div>
            <w:div w:id="280958829">
              <w:marLeft w:val="0"/>
              <w:marRight w:val="0"/>
              <w:marTop w:val="0"/>
              <w:marBottom w:val="0"/>
              <w:divBdr>
                <w:top w:val="none" w:sz="0" w:space="0" w:color="auto"/>
                <w:left w:val="none" w:sz="0" w:space="0" w:color="auto"/>
                <w:bottom w:val="none" w:sz="0" w:space="0" w:color="auto"/>
                <w:right w:val="none" w:sz="0" w:space="0" w:color="auto"/>
              </w:divBdr>
            </w:div>
            <w:div w:id="1269967423">
              <w:marLeft w:val="0"/>
              <w:marRight w:val="0"/>
              <w:marTop w:val="0"/>
              <w:marBottom w:val="0"/>
              <w:divBdr>
                <w:top w:val="none" w:sz="0" w:space="0" w:color="auto"/>
                <w:left w:val="none" w:sz="0" w:space="0" w:color="auto"/>
                <w:bottom w:val="none" w:sz="0" w:space="0" w:color="auto"/>
                <w:right w:val="none" w:sz="0" w:space="0" w:color="auto"/>
              </w:divBdr>
            </w:div>
            <w:div w:id="1421609672">
              <w:marLeft w:val="0"/>
              <w:marRight w:val="0"/>
              <w:marTop w:val="0"/>
              <w:marBottom w:val="0"/>
              <w:divBdr>
                <w:top w:val="none" w:sz="0" w:space="0" w:color="auto"/>
                <w:left w:val="none" w:sz="0" w:space="0" w:color="auto"/>
                <w:bottom w:val="none" w:sz="0" w:space="0" w:color="auto"/>
                <w:right w:val="none" w:sz="0" w:space="0" w:color="auto"/>
              </w:divBdr>
            </w:div>
            <w:div w:id="355423748">
              <w:marLeft w:val="0"/>
              <w:marRight w:val="0"/>
              <w:marTop w:val="0"/>
              <w:marBottom w:val="0"/>
              <w:divBdr>
                <w:top w:val="none" w:sz="0" w:space="0" w:color="auto"/>
                <w:left w:val="none" w:sz="0" w:space="0" w:color="auto"/>
                <w:bottom w:val="none" w:sz="0" w:space="0" w:color="auto"/>
                <w:right w:val="none" w:sz="0" w:space="0" w:color="auto"/>
              </w:divBdr>
            </w:div>
            <w:div w:id="1891963316">
              <w:marLeft w:val="0"/>
              <w:marRight w:val="0"/>
              <w:marTop w:val="0"/>
              <w:marBottom w:val="0"/>
              <w:divBdr>
                <w:top w:val="none" w:sz="0" w:space="0" w:color="auto"/>
                <w:left w:val="none" w:sz="0" w:space="0" w:color="auto"/>
                <w:bottom w:val="none" w:sz="0" w:space="0" w:color="auto"/>
                <w:right w:val="none" w:sz="0" w:space="0" w:color="auto"/>
              </w:divBdr>
            </w:div>
            <w:div w:id="551889582">
              <w:marLeft w:val="0"/>
              <w:marRight w:val="0"/>
              <w:marTop w:val="0"/>
              <w:marBottom w:val="0"/>
              <w:divBdr>
                <w:top w:val="none" w:sz="0" w:space="0" w:color="auto"/>
                <w:left w:val="none" w:sz="0" w:space="0" w:color="auto"/>
                <w:bottom w:val="none" w:sz="0" w:space="0" w:color="auto"/>
                <w:right w:val="none" w:sz="0" w:space="0" w:color="auto"/>
              </w:divBdr>
            </w:div>
            <w:div w:id="1874684214">
              <w:marLeft w:val="0"/>
              <w:marRight w:val="0"/>
              <w:marTop w:val="0"/>
              <w:marBottom w:val="0"/>
              <w:divBdr>
                <w:top w:val="none" w:sz="0" w:space="0" w:color="auto"/>
                <w:left w:val="none" w:sz="0" w:space="0" w:color="auto"/>
                <w:bottom w:val="none" w:sz="0" w:space="0" w:color="auto"/>
                <w:right w:val="none" w:sz="0" w:space="0" w:color="auto"/>
              </w:divBdr>
            </w:div>
            <w:div w:id="1840196631">
              <w:marLeft w:val="0"/>
              <w:marRight w:val="0"/>
              <w:marTop w:val="0"/>
              <w:marBottom w:val="0"/>
              <w:divBdr>
                <w:top w:val="none" w:sz="0" w:space="0" w:color="auto"/>
                <w:left w:val="none" w:sz="0" w:space="0" w:color="auto"/>
                <w:bottom w:val="none" w:sz="0" w:space="0" w:color="auto"/>
                <w:right w:val="none" w:sz="0" w:space="0" w:color="auto"/>
              </w:divBdr>
            </w:div>
            <w:div w:id="217594752">
              <w:marLeft w:val="0"/>
              <w:marRight w:val="0"/>
              <w:marTop w:val="0"/>
              <w:marBottom w:val="0"/>
              <w:divBdr>
                <w:top w:val="none" w:sz="0" w:space="0" w:color="auto"/>
                <w:left w:val="none" w:sz="0" w:space="0" w:color="auto"/>
                <w:bottom w:val="none" w:sz="0" w:space="0" w:color="auto"/>
                <w:right w:val="none" w:sz="0" w:space="0" w:color="auto"/>
              </w:divBdr>
            </w:div>
            <w:div w:id="832526575">
              <w:marLeft w:val="0"/>
              <w:marRight w:val="0"/>
              <w:marTop w:val="0"/>
              <w:marBottom w:val="0"/>
              <w:divBdr>
                <w:top w:val="none" w:sz="0" w:space="0" w:color="auto"/>
                <w:left w:val="none" w:sz="0" w:space="0" w:color="auto"/>
                <w:bottom w:val="none" w:sz="0" w:space="0" w:color="auto"/>
                <w:right w:val="none" w:sz="0" w:space="0" w:color="auto"/>
              </w:divBdr>
            </w:div>
            <w:div w:id="197698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159967">
      <w:bodyDiv w:val="1"/>
      <w:marLeft w:val="0"/>
      <w:marRight w:val="0"/>
      <w:marTop w:val="0"/>
      <w:marBottom w:val="0"/>
      <w:divBdr>
        <w:top w:val="none" w:sz="0" w:space="0" w:color="auto"/>
        <w:left w:val="none" w:sz="0" w:space="0" w:color="auto"/>
        <w:bottom w:val="none" w:sz="0" w:space="0" w:color="auto"/>
        <w:right w:val="none" w:sz="0" w:space="0" w:color="auto"/>
      </w:divBdr>
      <w:divsChild>
        <w:div w:id="1617058696">
          <w:marLeft w:val="0"/>
          <w:marRight w:val="0"/>
          <w:marTop w:val="0"/>
          <w:marBottom w:val="0"/>
          <w:divBdr>
            <w:top w:val="none" w:sz="0" w:space="0" w:color="auto"/>
            <w:left w:val="none" w:sz="0" w:space="0" w:color="auto"/>
            <w:bottom w:val="none" w:sz="0" w:space="0" w:color="auto"/>
            <w:right w:val="none" w:sz="0" w:space="0" w:color="auto"/>
          </w:divBdr>
          <w:divsChild>
            <w:div w:id="1713995545">
              <w:marLeft w:val="0"/>
              <w:marRight w:val="0"/>
              <w:marTop w:val="0"/>
              <w:marBottom w:val="0"/>
              <w:divBdr>
                <w:top w:val="none" w:sz="0" w:space="0" w:color="auto"/>
                <w:left w:val="none" w:sz="0" w:space="0" w:color="auto"/>
                <w:bottom w:val="none" w:sz="0" w:space="0" w:color="auto"/>
                <w:right w:val="none" w:sz="0" w:space="0" w:color="auto"/>
              </w:divBdr>
            </w:div>
            <w:div w:id="2131782129">
              <w:marLeft w:val="0"/>
              <w:marRight w:val="0"/>
              <w:marTop w:val="0"/>
              <w:marBottom w:val="0"/>
              <w:divBdr>
                <w:top w:val="none" w:sz="0" w:space="0" w:color="auto"/>
                <w:left w:val="none" w:sz="0" w:space="0" w:color="auto"/>
                <w:bottom w:val="none" w:sz="0" w:space="0" w:color="auto"/>
                <w:right w:val="none" w:sz="0" w:space="0" w:color="auto"/>
              </w:divBdr>
            </w:div>
            <w:div w:id="1534227304">
              <w:marLeft w:val="0"/>
              <w:marRight w:val="0"/>
              <w:marTop w:val="0"/>
              <w:marBottom w:val="0"/>
              <w:divBdr>
                <w:top w:val="none" w:sz="0" w:space="0" w:color="auto"/>
                <w:left w:val="none" w:sz="0" w:space="0" w:color="auto"/>
                <w:bottom w:val="none" w:sz="0" w:space="0" w:color="auto"/>
                <w:right w:val="none" w:sz="0" w:space="0" w:color="auto"/>
              </w:divBdr>
            </w:div>
            <w:div w:id="201091075">
              <w:marLeft w:val="0"/>
              <w:marRight w:val="0"/>
              <w:marTop w:val="0"/>
              <w:marBottom w:val="0"/>
              <w:divBdr>
                <w:top w:val="none" w:sz="0" w:space="0" w:color="auto"/>
                <w:left w:val="none" w:sz="0" w:space="0" w:color="auto"/>
                <w:bottom w:val="none" w:sz="0" w:space="0" w:color="auto"/>
                <w:right w:val="none" w:sz="0" w:space="0" w:color="auto"/>
              </w:divBdr>
            </w:div>
            <w:div w:id="1435395484">
              <w:marLeft w:val="0"/>
              <w:marRight w:val="0"/>
              <w:marTop w:val="0"/>
              <w:marBottom w:val="0"/>
              <w:divBdr>
                <w:top w:val="none" w:sz="0" w:space="0" w:color="auto"/>
                <w:left w:val="none" w:sz="0" w:space="0" w:color="auto"/>
                <w:bottom w:val="none" w:sz="0" w:space="0" w:color="auto"/>
                <w:right w:val="none" w:sz="0" w:space="0" w:color="auto"/>
              </w:divBdr>
            </w:div>
            <w:div w:id="981151590">
              <w:marLeft w:val="0"/>
              <w:marRight w:val="0"/>
              <w:marTop w:val="0"/>
              <w:marBottom w:val="0"/>
              <w:divBdr>
                <w:top w:val="none" w:sz="0" w:space="0" w:color="auto"/>
                <w:left w:val="none" w:sz="0" w:space="0" w:color="auto"/>
                <w:bottom w:val="none" w:sz="0" w:space="0" w:color="auto"/>
                <w:right w:val="none" w:sz="0" w:space="0" w:color="auto"/>
              </w:divBdr>
            </w:div>
            <w:div w:id="1932350797">
              <w:marLeft w:val="0"/>
              <w:marRight w:val="0"/>
              <w:marTop w:val="0"/>
              <w:marBottom w:val="0"/>
              <w:divBdr>
                <w:top w:val="none" w:sz="0" w:space="0" w:color="auto"/>
                <w:left w:val="none" w:sz="0" w:space="0" w:color="auto"/>
                <w:bottom w:val="none" w:sz="0" w:space="0" w:color="auto"/>
                <w:right w:val="none" w:sz="0" w:space="0" w:color="auto"/>
              </w:divBdr>
            </w:div>
            <w:div w:id="396439579">
              <w:marLeft w:val="0"/>
              <w:marRight w:val="0"/>
              <w:marTop w:val="0"/>
              <w:marBottom w:val="0"/>
              <w:divBdr>
                <w:top w:val="none" w:sz="0" w:space="0" w:color="auto"/>
                <w:left w:val="none" w:sz="0" w:space="0" w:color="auto"/>
                <w:bottom w:val="none" w:sz="0" w:space="0" w:color="auto"/>
                <w:right w:val="none" w:sz="0" w:space="0" w:color="auto"/>
              </w:divBdr>
            </w:div>
            <w:div w:id="320306864">
              <w:marLeft w:val="0"/>
              <w:marRight w:val="0"/>
              <w:marTop w:val="0"/>
              <w:marBottom w:val="0"/>
              <w:divBdr>
                <w:top w:val="none" w:sz="0" w:space="0" w:color="auto"/>
                <w:left w:val="none" w:sz="0" w:space="0" w:color="auto"/>
                <w:bottom w:val="none" w:sz="0" w:space="0" w:color="auto"/>
                <w:right w:val="none" w:sz="0" w:space="0" w:color="auto"/>
              </w:divBdr>
            </w:div>
            <w:div w:id="1724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451">
      <w:bodyDiv w:val="1"/>
      <w:marLeft w:val="0"/>
      <w:marRight w:val="0"/>
      <w:marTop w:val="0"/>
      <w:marBottom w:val="0"/>
      <w:divBdr>
        <w:top w:val="none" w:sz="0" w:space="0" w:color="auto"/>
        <w:left w:val="none" w:sz="0" w:space="0" w:color="auto"/>
        <w:bottom w:val="none" w:sz="0" w:space="0" w:color="auto"/>
        <w:right w:val="none" w:sz="0" w:space="0" w:color="auto"/>
      </w:divBdr>
      <w:divsChild>
        <w:div w:id="1537742644">
          <w:marLeft w:val="0"/>
          <w:marRight w:val="0"/>
          <w:marTop w:val="0"/>
          <w:marBottom w:val="0"/>
          <w:divBdr>
            <w:top w:val="none" w:sz="0" w:space="0" w:color="auto"/>
            <w:left w:val="none" w:sz="0" w:space="0" w:color="auto"/>
            <w:bottom w:val="none" w:sz="0" w:space="0" w:color="auto"/>
            <w:right w:val="none" w:sz="0" w:space="0" w:color="auto"/>
          </w:divBdr>
          <w:divsChild>
            <w:div w:id="40252455">
              <w:marLeft w:val="0"/>
              <w:marRight w:val="0"/>
              <w:marTop w:val="0"/>
              <w:marBottom w:val="0"/>
              <w:divBdr>
                <w:top w:val="none" w:sz="0" w:space="0" w:color="auto"/>
                <w:left w:val="none" w:sz="0" w:space="0" w:color="auto"/>
                <w:bottom w:val="none" w:sz="0" w:space="0" w:color="auto"/>
                <w:right w:val="none" w:sz="0" w:space="0" w:color="auto"/>
              </w:divBdr>
            </w:div>
            <w:div w:id="1701201974">
              <w:marLeft w:val="0"/>
              <w:marRight w:val="0"/>
              <w:marTop w:val="0"/>
              <w:marBottom w:val="0"/>
              <w:divBdr>
                <w:top w:val="none" w:sz="0" w:space="0" w:color="auto"/>
                <w:left w:val="none" w:sz="0" w:space="0" w:color="auto"/>
                <w:bottom w:val="none" w:sz="0" w:space="0" w:color="auto"/>
                <w:right w:val="none" w:sz="0" w:space="0" w:color="auto"/>
              </w:divBdr>
            </w:div>
            <w:div w:id="1547108934">
              <w:marLeft w:val="0"/>
              <w:marRight w:val="0"/>
              <w:marTop w:val="0"/>
              <w:marBottom w:val="0"/>
              <w:divBdr>
                <w:top w:val="none" w:sz="0" w:space="0" w:color="auto"/>
                <w:left w:val="none" w:sz="0" w:space="0" w:color="auto"/>
                <w:bottom w:val="none" w:sz="0" w:space="0" w:color="auto"/>
                <w:right w:val="none" w:sz="0" w:space="0" w:color="auto"/>
              </w:divBdr>
            </w:div>
            <w:div w:id="893659749">
              <w:marLeft w:val="0"/>
              <w:marRight w:val="0"/>
              <w:marTop w:val="0"/>
              <w:marBottom w:val="0"/>
              <w:divBdr>
                <w:top w:val="none" w:sz="0" w:space="0" w:color="auto"/>
                <w:left w:val="none" w:sz="0" w:space="0" w:color="auto"/>
                <w:bottom w:val="none" w:sz="0" w:space="0" w:color="auto"/>
                <w:right w:val="none" w:sz="0" w:space="0" w:color="auto"/>
              </w:divBdr>
            </w:div>
            <w:div w:id="1900703462">
              <w:marLeft w:val="0"/>
              <w:marRight w:val="0"/>
              <w:marTop w:val="0"/>
              <w:marBottom w:val="0"/>
              <w:divBdr>
                <w:top w:val="none" w:sz="0" w:space="0" w:color="auto"/>
                <w:left w:val="none" w:sz="0" w:space="0" w:color="auto"/>
                <w:bottom w:val="none" w:sz="0" w:space="0" w:color="auto"/>
                <w:right w:val="none" w:sz="0" w:space="0" w:color="auto"/>
              </w:divBdr>
            </w:div>
            <w:div w:id="554659870">
              <w:marLeft w:val="0"/>
              <w:marRight w:val="0"/>
              <w:marTop w:val="0"/>
              <w:marBottom w:val="0"/>
              <w:divBdr>
                <w:top w:val="none" w:sz="0" w:space="0" w:color="auto"/>
                <w:left w:val="none" w:sz="0" w:space="0" w:color="auto"/>
                <w:bottom w:val="none" w:sz="0" w:space="0" w:color="auto"/>
                <w:right w:val="none" w:sz="0" w:space="0" w:color="auto"/>
              </w:divBdr>
            </w:div>
            <w:div w:id="1417552886">
              <w:marLeft w:val="0"/>
              <w:marRight w:val="0"/>
              <w:marTop w:val="0"/>
              <w:marBottom w:val="0"/>
              <w:divBdr>
                <w:top w:val="none" w:sz="0" w:space="0" w:color="auto"/>
                <w:left w:val="none" w:sz="0" w:space="0" w:color="auto"/>
                <w:bottom w:val="none" w:sz="0" w:space="0" w:color="auto"/>
                <w:right w:val="none" w:sz="0" w:space="0" w:color="auto"/>
              </w:divBdr>
            </w:div>
            <w:div w:id="921832982">
              <w:marLeft w:val="0"/>
              <w:marRight w:val="0"/>
              <w:marTop w:val="0"/>
              <w:marBottom w:val="0"/>
              <w:divBdr>
                <w:top w:val="none" w:sz="0" w:space="0" w:color="auto"/>
                <w:left w:val="none" w:sz="0" w:space="0" w:color="auto"/>
                <w:bottom w:val="none" w:sz="0" w:space="0" w:color="auto"/>
                <w:right w:val="none" w:sz="0" w:space="0" w:color="auto"/>
              </w:divBdr>
            </w:div>
            <w:div w:id="2081445010">
              <w:marLeft w:val="0"/>
              <w:marRight w:val="0"/>
              <w:marTop w:val="0"/>
              <w:marBottom w:val="0"/>
              <w:divBdr>
                <w:top w:val="none" w:sz="0" w:space="0" w:color="auto"/>
                <w:left w:val="none" w:sz="0" w:space="0" w:color="auto"/>
                <w:bottom w:val="none" w:sz="0" w:space="0" w:color="auto"/>
                <w:right w:val="none" w:sz="0" w:space="0" w:color="auto"/>
              </w:divBdr>
            </w:div>
            <w:div w:id="314574027">
              <w:marLeft w:val="0"/>
              <w:marRight w:val="0"/>
              <w:marTop w:val="0"/>
              <w:marBottom w:val="0"/>
              <w:divBdr>
                <w:top w:val="none" w:sz="0" w:space="0" w:color="auto"/>
                <w:left w:val="none" w:sz="0" w:space="0" w:color="auto"/>
                <w:bottom w:val="none" w:sz="0" w:space="0" w:color="auto"/>
                <w:right w:val="none" w:sz="0" w:space="0" w:color="auto"/>
              </w:divBdr>
            </w:div>
            <w:div w:id="1972513568">
              <w:marLeft w:val="0"/>
              <w:marRight w:val="0"/>
              <w:marTop w:val="0"/>
              <w:marBottom w:val="0"/>
              <w:divBdr>
                <w:top w:val="none" w:sz="0" w:space="0" w:color="auto"/>
                <w:left w:val="none" w:sz="0" w:space="0" w:color="auto"/>
                <w:bottom w:val="none" w:sz="0" w:space="0" w:color="auto"/>
                <w:right w:val="none" w:sz="0" w:space="0" w:color="auto"/>
              </w:divBdr>
            </w:div>
            <w:div w:id="206838367">
              <w:marLeft w:val="0"/>
              <w:marRight w:val="0"/>
              <w:marTop w:val="0"/>
              <w:marBottom w:val="0"/>
              <w:divBdr>
                <w:top w:val="none" w:sz="0" w:space="0" w:color="auto"/>
                <w:left w:val="none" w:sz="0" w:space="0" w:color="auto"/>
                <w:bottom w:val="none" w:sz="0" w:space="0" w:color="auto"/>
                <w:right w:val="none" w:sz="0" w:space="0" w:color="auto"/>
              </w:divBdr>
            </w:div>
            <w:div w:id="1019699128">
              <w:marLeft w:val="0"/>
              <w:marRight w:val="0"/>
              <w:marTop w:val="0"/>
              <w:marBottom w:val="0"/>
              <w:divBdr>
                <w:top w:val="none" w:sz="0" w:space="0" w:color="auto"/>
                <w:left w:val="none" w:sz="0" w:space="0" w:color="auto"/>
                <w:bottom w:val="none" w:sz="0" w:space="0" w:color="auto"/>
                <w:right w:val="none" w:sz="0" w:space="0" w:color="auto"/>
              </w:divBdr>
            </w:div>
            <w:div w:id="703796577">
              <w:marLeft w:val="0"/>
              <w:marRight w:val="0"/>
              <w:marTop w:val="0"/>
              <w:marBottom w:val="0"/>
              <w:divBdr>
                <w:top w:val="none" w:sz="0" w:space="0" w:color="auto"/>
                <w:left w:val="none" w:sz="0" w:space="0" w:color="auto"/>
                <w:bottom w:val="none" w:sz="0" w:space="0" w:color="auto"/>
                <w:right w:val="none" w:sz="0" w:space="0" w:color="auto"/>
              </w:divBdr>
            </w:div>
            <w:div w:id="1159685747">
              <w:marLeft w:val="0"/>
              <w:marRight w:val="0"/>
              <w:marTop w:val="0"/>
              <w:marBottom w:val="0"/>
              <w:divBdr>
                <w:top w:val="none" w:sz="0" w:space="0" w:color="auto"/>
                <w:left w:val="none" w:sz="0" w:space="0" w:color="auto"/>
                <w:bottom w:val="none" w:sz="0" w:space="0" w:color="auto"/>
                <w:right w:val="none" w:sz="0" w:space="0" w:color="auto"/>
              </w:divBdr>
            </w:div>
            <w:div w:id="1775049518">
              <w:marLeft w:val="0"/>
              <w:marRight w:val="0"/>
              <w:marTop w:val="0"/>
              <w:marBottom w:val="0"/>
              <w:divBdr>
                <w:top w:val="none" w:sz="0" w:space="0" w:color="auto"/>
                <w:left w:val="none" w:sz="0" w:space="0" w:color="auto"/>
                <w:bottom w:val="none" w:sz="0" w:space="0" w:color="auto"/>
                <w:right w:val="none" w:sz="0" w:space="0" w:color="auto"/>
              </w:divBdr>
            </w:div>
            <w:div w:id="1232278352">
              <w:marLeft w:val="0"/>
              <w:marRight w:val="0"/>
              <w:marTop w:val="0"/>
              <w:marBottom w:val="0"/>
              <w:divBdr>
                <w:top w:val="none" w:sz="0" w:space="0" w:color="auto"/>
                <w:left w:val="none" w:sz="0" w:space="0" w:color="auto"/>
                <w:bottom w:val="none" w:sz="0" w:space="0" w:color="auto"/>
                <w:right w:val="none" w:sz="0" w:space="0" w:color="auto"/>
              </w:divBdr>
            </w:div>
            <w:div w:id="1630744141">
              <w:marLeft w:val="0"/>
              <w:marRight w:val="0"/>
              <w:marTop w:val="0"/>
              <w:marBottom w:val="0"/>
              <w:divBdr>
                <w:top w:val="none" w:sz="0" w:space="0" w:color="auto"/>
                <w:left w:val="none" w:sz="0" w:space="0" w:color="auto"/>
                <w:bottom w:val="none" w:sz="0" w:space="0" w:color="auto"/>
                <w:right w:val="none" w:sz="0" w:space="0" w:color="auto"/>
              </w:divBdr>
            </w:div>
            <w:div w:id="1236166154">
              <w:marLeft w:val="0"/>
              <w:marRight w:val="0"/>
              <w:marTop w:val="0"/>
              <w:marBottom w:val="0"/>
              <w:divBdr>
                <w:top w:val="none" w:sz="0" w:space="0" w:color="auto"/>
                <w:left w:val="none" w:sz="0" w:space="0" w:color="auto"/>
                <w:bottom w:val="none" w:sz="0" w:space="0" w:color="auto"/>
                <w:right w:val="none" w:sz="0" w:space="0" w:color="auto"/>
              </w:divBdr>
            </w:div>
            <w:div w:id="680939163">
              <w:marLeft w:val="0"/>
              <w:marRight w:val="0"/>
              <w:marTop w:val="0"/>
              <w:marBottom w:val="0"/>
              <w:divBdr>
                <w:top w:val="none" w:sz="0" w:space="0" w:color="auto"/>
                <w:left w:val="none" w:sz="0" w:space="0" w:color="auto"/>
                <w:bottom w:val="none" w:sz="0" w:space="0" w:color="auto"/>
                <w:right w:val="none" w:sz="0" w:space="0" w:color="auto"/>
              </w:divBdr>
            </w:div>
            <w:div w:id="1084836941">
              <w:marLeft w:val="0"/>
              <w:marRight w:val="0"/>
              <w:marTop w:val="0"/>
              <w:marBottom w:val="0"/>
              <w:divBdr>
                <w:top w:val="none" w:sz="0" w:space="0" w:color="auto"/>
                <w:left w:val="none" w:sz="0" w:space="0" w:color="auto"/>
                <w:bottom w:val="none" w:sz="0" w:space="0" w:color="auto"/>
                <w:right w:val="none" w:sz="0" w:space="0" w:color="auto"/>
              </w:divBdr>
            </w:div>
            <w:div w:id="1198467983">
              <w:marLeft w:val="0"/>
              <w:marRight w:val="0"/>
              <w:marTop w:val="0"/>
              <w:marBottom w:val="0"/>
              <w:divBdr>
                <w:top w:val="none" w:sz="0" w:space="0" w:color="auto"/>
                <w:left w:val="none" w:sz="0" w:space="0" w:color="auto"/>
                <w:bottom w:val="none" w:sz="0" w:space="0" w:color="auto"/>
                <w:right w:val="none" w:sz="0" w:space="0" w:color="auto"/>
              </w:divBdr>
            </w:div>
            <w:div w:id="781530265">
              <w:marLeft w:val="0"/>
              <w:marRight w:val="0"/>
              <w:marTop w:val="0"/>
              <w:marBottom w:val="0"/>
              <w:divBdr>
                <w:top w:val="none" w:sz="0" w:space="0" w:color="auto"/>
                <w:left w:val="none" w:sz="0" w:space="0" w:color="auto"/>
                <w:bottom w:val="none" w:sz="0" w:space="0" w:color="auto"/>
                <w:right w:val="none" w:sz="0" w:space="0" w:color="auto"/>
              </w:divBdr>
            </w:div>
            <w:div w:id="1736971781">
              <w:marLeft w:val="0"/>
              <w:marRight w:val="0"/>
              <w:marTop w:val="0"/>
              <w:marBottom w:val="0"/>
              <w:divBdr>
                <w:top w:val="none" w:sz="0" w:space="0" w:color="auto"/>
                <w:left w:val="none" w:sz="0" w:space="0" w:color="auto"/>
                <w:bottom w:val="none" w:sz="0" w:space="0" w:color="auto"/>
                <w:right w:val="none" w:sz="0" w:space="0" w:color="auto"/>
              </w:divBdr>
            </w:div>
            <w:div w:id="1277175552">
              <w:marLeft w:val="0"/>
              <w:marRight w:val="0"/>
              <w:marTop w:val="0"/>
              <w:marBottom w:val="0"/>
              <w:divBdr>
                <w:top w:val="none" w:sz="0" w:space="0" w:color="auto"/>
                <w:left w:val="none" w:sz="0" w:space="0" w:color="auto"/>
                <w:bottom w:val="none" w:sz="0" w:space="0" w:color="auto"/>
                <w:right w:val="none" w:sz="0" w:space="0" w:color="auto"/>
              </w:divBdr>
            </w:div>
            <w:div w:id="1127163596">
              <w:marLeft w:val="0"/>
              <w:marRight w:val="0"/>
              <w:marTop w:val="0"/>
              <w:marBottom w:val="0"/>
              <w:divBdr>
                <w:top w:val="none" w:sz="0" w:space="0" w:color="auto"/>
                <w:left w:val="none" w:sz="0" w:space="0" w:color="auto"/>
                <w:bottom w:val="none" w:sz="0" w:space="0" w:color="auto"/>
                <w:right w:val="none" w:sz="0" w:space="0" w:color="auto"/>
              </w:divBdr>
            </w:div>
            <w:div w:id="2142532967">
              <w:marLeft w:val="0"/>
              <w:marRight w:val="0"/>
              <w:marTop w:val="0"/>
              <w:marBottom w:val="0"/>
              <w:divBdr>
                <w:top w:val="none" w:sz="0" w:space="0" w:color="auto"/>
                <w:left w:val="none" w:sz="0" w:space="0" w:color="auto"/>
                <w:bottom w:val="none" w:sz="0" w:space="0" w:color="auto"/>
                <w:right w:val="none" w:sz="0" w:space="0" w:color="auto"/>
              </w:divBdr>
            </w:div>
            <w:div w:id="670329003">
              <w:marLeft w:val="0"/>
              <w:marRight w:val="0"/>
              <w:marTop w:val="0"/>
              <w:marBottom w:val="0"/>
              <w:divBdr>
                <w:top w:val="none" w:sz="0" w:space="0" w:color="auto"/>
                <w:left w:val="none" w:sz="0" w:space="0" w:color="auto"/>
                <w:bottom w:val="none" w:sz="0" w:space="0" w:color="auto"/>
                <w:right w:val="none" w:sz="0" w:space="0" w:color="auto"/>
              </w:divBdr>
            </w:div>
            <w:div w:id="2101871077">
              <w:marLeft w:val="0"/>
              <w:marRight w:val="0"/>
              <w:marTop w:val="0"/>
              <w:marBottom w:val="0"/>
              <w:divBdr>
                <w:top w:val="none" w:sz="0" w:space="0" w:color="auto"/>
                <w:left w:val="none" w:sz="0" w:space="0" w:color="auto"/>
                <w:bottom w:val="none" w:sz="0" w:space="0" w:color="auto"/>
                <w:right w:val="none" w:sz="0" w:space="0" w:color="auto"/>
              </w:divBdr>
            </w:div>
            <w:div w:id="722560732">
              <w:marLeft w:val="0"/>
              <w:marRight w:val="0"/>
              <w:marTop w:val="0"/>
              <w:marBottom w:val="0"/>
              <w:divBdr>
                <w:top w:val="none" w:sz="0" w:space="0" w:color="auto"/>
                <w:left w:val="none" w:sz="0" w:space="0" w:color="auto"/>
                <w:bottom w:val="none" w:sz="0" w:space="0" w:color="auto"/>
                <w:right w:val="none" w:sz="0" w:space="0" w:color="auto"/>
              </w:divBdr>
            </w:div>
            <w:div w:id="687368712">
              <w:marLeft w:val="0"/>
              <w:marRight w:val="0"/>
              <w:marTop w:val="0"/>
              <w:marBottom w:val="0"/>
              <w:divBdr>
                <w:top w:val="none" w:sz="0" w:space="0" w:color="auto"/>
                <w:left w:val="none" w:sz="0" w:space="0" w:color="auto"/>
                <w:bottom w:val="none" w:sz="0" w:space="0" w:color="auto"/>
                <w:right w:val="none" w:sz="0" w:space="0" w:color="auto"/>
              </w:divBdr>
            </w:div>
            <w:div w:id="1551072992">
              <w:marLeft w:val="0"/>
              <w:marRight w:val="0"/>
              <w:marTop w:val="0"/>
              <w:marBottom w:val="0"/>
              <w:divBdr>
                <w:top w:val="none" w:sz="0" w:space="0" w:color="auto"/>
                <w:left w:val="none" w:sz="0" w:space="0" w:color="auto"/>
                <w:bottom w:val="none" w:sz="0" w:space="0" w:color="auto"/>
                <w:right w:val="none" w:sz="0" w:space="0" w:color="auto"/>
              </w:divBdr>
            </w:div>
            <w:div w:id="1953975969">
              <w:marLeft w:val="0"/>
              <w:marRight w:val="0"/>
              <w:marTop w:val="0"/>
              <w:marBottom w:val="0"/>
              <w:divBdr>
                <w:top w:val="none" w:sz="0" w:space="0" w:color="auto"/>
                <w:left w:val="none" w:sz="0" w:space="0" w:color="auto"/>
                <w:bottom w:val="none" w:sz="0" w:space="0" w:color="auto"/>
                <w:right w:val="none" w:sz="0" w:space="0" w:color="auto"/>
              </w:divBdr>
            </w:div>
            <w:div w:id="650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059">
      <w:bodyDiv w:val="1"/>
      <w:marLeft w:val="0"/>
      <w:marRight w:val="0"/>
      <w:marTop w:val="0"/>
      <w:marBottom w:val="0"/>
      <w:divBdr>
        <w:top w:val="none" w:sz="0" w:space="0" w:color="auto"/>
        <w:left w:val="none" w:sz="0" w:space="0" w:color="auto"/>
        <w:bottom w:val="none" w:sz="0" w:space="0" w:color="auto"/>
        <w:right w:val="none" w:sz="0" w:space="0" w:color="auto"/>
      </w:divBdr>
    </w:div>
    <w:div w:id="606812091">
      <w:bodyDiv w:val="1"/>
      <w:marLeft w:val="0"/>
      <w:marRight w:val="0"/>
      <w:marTop w:val="0"/>
      <w:marBottom w:val="0"/>
      <w:divBdr>
        <w:top w:val="none" w:sz="0" w:space="0" w:color="auto"/>
        <w:left w:val="none" w:sz="0" w:space="0" w:color="auto"/>
        <w:bottom w:val="none" w:sz="0" w:space="0" w:color="auto"/>
        <w:right w:val="none" w:sz="0" w:space="0" w:color="auto"/>
      </w:divBdr>
      <w:divsChild>
        <w:div w:id="894968545">
          <w:marLeft w:val="0"/>
          <w:marRight w:val="0"/>
          <w:marTop w:val="0"/>
          <w:marBottom w:val="0"/>
          <w:divBdr>
            <w:top w:val="none" w:sz="0" w:space="0" w:color="auto"/>
            <w:left w:val="none" w:sz="0" w:space="0" w:color="auto"/>
            <w:bottom w:val="none" w:sz="0" w:space="0" w:color="auto"/>
            <w:right w:val="none" w:sz="0" w:space="0" w:color="auto"/>
          </w:divBdr>
          <w:divsChild>
            <w:div w:id="303505789">
              <w:marLeft w:val="0"/>
              <w:marRight w:val="0"/>
              <w:marTop w:val="0"/>
              <w:marBottom w:val="0"/>
              <w:divBdr>
                <w:top w:val="none" w:sz="0" w:space="0" w:color="auto"/>
                <w:left w:val="none" w:sz="0" w:space="0" w:color="auto"/>
                <w:bottom w:val="none" w:sz="0" w:space="0" w:color="auto"/>
                <w:right w:val="none" w:sz="0" w:space="0" w:color="auto"/>
              </w:divBdr>
            </w:div>
            <w:div w:id="1480875947">
              <w:marLeft w:val="0"/>
              <w:marRight w:val="0"/>
              <w:marTop w:val="0"/>
              <w:marBottom w:val="0"/>
              <w:divBdr>
                <w:top w:val="none" w:sz="0" w:space="0" w:color="auto"/>
                <w:left w:val="none" w:sz="0" w:space="0" w:color="auto"/>
                <w:bottom w:val="none" w:sz="0" w:space="0" w:color="auto"/>
                <w:right w:val="none" w:sz="0" w:space="0" w:color="auto"/>
              </w:divBdr>
            </w:div>
            <w:div w:id="1450203322">
              <w:marLeft w:val="0"/>
              <w:marRight w:val="0"/>
              <w:marTop w:val="0"/>
              <w:marBottom w:val="0"/>
              <w:divBdr>
                <w:top w:val="none" w:sz="0" w:space="0" w:color="auto"/>
                <w:left w:val="none" w:sz="0" w:space="0" w:color="auto"/>
                <w:bottom w:val="none" w:sz="0" w:space="0" w:color="auto"/>
                <w:right w:val="none" w:sz="0" w:space="0" w:color="auto"/>
              </w:divBdr>
            </w:div>
            <w:div w:id="2087654546">
              <w:marLeft w:val="0"/>
              <w:marRight w:val="0"/>
              <w:marTop w:val="0"/>
              <w:marBottom w:val="0"/>
              <w:divBdr>
                <w:top w:val="none" w:sz="0" w:space="0" w:color="auto"/>
                <w:left w:val="none" w:sz="0" w:space="0" w:color="auto"/>
                <w:bottom w:val="none" w:sz="0" w:space="0" w:color="auto"/>
                <w:right w:val="none" w:sz="0" w:space="0" w:color="auto"/>
              </w:divBdr>
            </w:div>
            <w:div w:id="611594419">
              <w:marLeft w:val="0"/>
              <w:marRight w:val="0"/>
              <w:marTop w:val="0"/>
              <w:marBottom w:val="0"/>
              <w:divBdr>
                <w:top w:val="none" w:sz="0" w:space="0" w:color="auto"/>
                <w:left w:val="none" w:sz="0" w:space="0" w:color="auto"/>
                <w:bottom w:val="none" w:sz="0" w:space="0" w:color="auto"/>
                <w:right w:val="none" w:sz="0" w:space="0" w:color="auto"/>
              </w:divBdr>
            </w:div>
            <w:div w:id="1650481111">
              <w:marLeft w:val="0"/>
              <w:marRight w:val="0"/>
              <w:marTop w:val="0"/>
              <w:marBottom w:val="0"/>
              <w:divBdr>
                <w:top w:val="none" w:sz="0" w:space="0" w:color="auto"/>
                <w:left w:val="none" w:sz="0" w:space="0" w:color="auto"/>
                <w:bottom w:val="none" w:sz="0" w:space="0" w:color="auto"/>
                <w:right w:val="none" w:sz="0" w:space="0" w:color="auto"/>
              </w:divBdr>
            </w:div>
            <w:div w:id="210063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10430">
      <w:bodyDiv w:val="1"/>
      <w:marLeft w:val="0"/>
      <w:marRight w:val="0"/>
      <w:marTop w:val="0"/>
      <w:marBottom w:val="0"/>
      <w:divBdr>
        <w:top w:val="none" w:sz="0" w:space="0" w:color="auto"/>
        <w:left w:val="none" w:sz="0" w:space="0" w:color="auto"/>
        <w:bottom w:val="none" w:sz="0" w:space="0" w:color="auto"/>
        <w:right w:val="none" w:sz="0" w:space="0" w:color="auto"/>
      </w:divBdr>
    </w:div>
    <w:div w:id="613710358">
      <w:bodyDiv w:val="1"/>
      <w:marLeft w:val="0"/>
      <w:marRight w:val="0"/>
      <w:marTop w:val="0"/>
      <w:marBottom w:val="0"/>
      <w:divBdr>
        <w:top w:val="none" w:sz="0" w:space="0" w:color="auto"/>
        <w:left w:val="none" w:sz="0" w:space="0" w:color="auto"/>
        <w:bottom w:val="none" w:sz="0" w:space="0" w:color="auto"/>
        <w:right w:val="none" w:sz="0" w:space="0" w:color="auto"/>
      </w:divBdr>
    </w:div>
    <w:div w:id="616717839">
      <w:bodyDiv w:val="1"/>
      <w:marLeft w:val="0"/>
      <w:marRight w:val="0"/>
      <w:marTop w:val="0"/>
      <w:marBottom w:val="0"/>
      <w:divBdr>
        <w:top w:val="none" w:sz="0" w:space="0" w:color="auto"/>
        <w:left w:val="none" w:sz="0" w:space="0" w:color="auto"/>
        <w:bottom w:val="none" w:sz="0" w:space="0" w:color="auto"/>
        <w:right w:val="none" w:sz="0" w:space="0" w:color="auto"/>
      </w:divBdr>
      <w:divsChild>
        <w:div w:id="1825706646">
          <w:marLeft w:val="0"/>
          <w:marRight w:val="0"/>
          <w:marTop w:val="0"/>
          <w:marBottom w:val="0"/>
          <w:divBdr>
            <w:top w:val="none" w:sz="0" w:space="0" w:color="auto"/>
            <w:left w:val="none" w:sz="0" w:space="0" w:color="auto"/>
            <w:bottom w:val="none" w:sz="0" w:space="0" w:color="auto"/>
            <w:right w:val="none" w:sz="0" w:space="0" w:color="auto"/>
          </w:divBdr>
          <w:divsChild>
            <w:div w:id="38827410">
              <w:marLeft w:val="0"/>
              <w:marRight w:val="0"/>
              <w:marTop w:val="0"/>
              <w:marBottom w:val="0"/>
              <w:divBdr>
                <w:top w:val="none" w:sz="0" w:space="0" w:color="auto"/>
                <w:left w:val="none" w:sz="0" w:space="0" w:color="auto"/>
                <w:bottom w:val="none" w:sz="0" w:space="0" w:color="auto"/>
                <w:right w:val="none" w:sz="0" w:space="0" w:color="auto"/>
              </w:divBdr>
            </w:div>
            <w:div w:id="225527956">
              <w:marLeft w:val="0"/>
              <w:marRight w:val="0"/>
              <w:marTop w:val="0"/>
              <w:marBottom w:val="0"/>
              <w:divBdr>
                <w:top w:val="none" w:sz="0" w:space="0" w:color="auto"/>
                <w:left w:val="none" w:sz="0" w:space="0" w:color="auto"/>
                <w:bottom w:val="none" w:sz="0" w:space="0" w:color="auto"/>
                <w:right w:val="none" w:sz="0" w:space="0" w:color="auto"/>
              </w:divBdr>
            </w:div>
            <w:div w:id="1693215634">
              <w:marLeft w:val="0"/>
              <w:marRight w:val="0"/>
              <w:marTop w:val="0"/>
              <w:marBottom w:val="0"/>
              <w:divBdr>
                <w:top w:val="none" w:sz="0" w:space="0" w:color="auto"/>
                <w:left w:val="none" w:sz="0" w:space="0" w:color="auto"/>
                <w:bottom w:val="none" w:sz="0" w:space="0" w:color="auto"/>
                <w:right w:val="none" w:sz="0" w:space="0" w:color="auto"/>
              </w:divBdr>
            </w:div>
            <w:div w:id="1533689248">
              <w:marLeft w:val="0"/>
              <w:marRight w:val="0"/>
              <w:marTop w:val="0"/>
              <w:marBottom w:val="0"/>
              <w:divBdr>
                <w:top w:val="none" w:sz="0" w:space="0" w:color="auto"/>
                <w:left w:val="none" w:sz="0" w:space="0" w:color="auto"/>
                <w:bottom w:val="none" w:sz="0" w:space="0" w:color="auto"/>
                <w:right w:val="none" w:sz="0" w:space="0" w:color="auto"/>
              </w:divBdr>
            </w:div>
            <w:div w:id="1057707956">
              <w:marLeft w:val="0"/>
              <w:marRight w:val="0"/>
              <w:marTop w:val="0"/>
              <w:marBottom w:val="0"/>
              <w:divBdr>
                <w:top w:val="none" w:sz="0" w:space="0" w:color="auto"/>
                <w:left w:val="none" w:sz="0" w:space="0" w:color="auto"/>
                <w:bottom w:val="none" w:sz="0" w:space="0" w:color="auto"/>
                <w:right w:val="none" w:sz="0" w:space="0" w:color="auto"/>
              </w:divBdr>
            </w:div>
            <w:div w:id="630407987">
              <w:marLeft w:val="0"/>
              <w:marRight w:val="0"/>
              <w:marTop w:val="0"/>
              <w:marBottom w:val="0"/>
              <w:divBdr>
                <w:top w:val="none" w:sz="0" w:space="0" w:color="auto"/>
                <w:left w:val="none" w:sz="0" w:space="0" w:color="auto"/>
                <w:bottom w:val="none" w:sz="0" w:space="0" w:color="auto"/>
                <w:right w:val="none" w:sz="0" w:space="0" w:color="auto"/>
              </w:divBdr>
            </w:div>
            <w:div w:id="188226672">
              <w:marLeft w:val="0"/>
              <w:marRight w:val="0"/>
              <w:marTop w:val="0"/>
              <w:marBottom w:val="0"/>
              <w:divBdr>
                <w:top w:val="none" w:sz="0" w:space="0" w:color="auto"/>
                <w:left w:val="none" w:sz="0" w:space="0" w:color="auto"/>
                <w:bottom w:val="none" w:sz="0" w:space="0" w:color="auto"/>
                <w:right w:val="none" w:sz="0" w:space="0" w:color="auto"/>
              </w:divBdr>
            </w:div>
            <w:div w:id="2141537038">
              <w:marLeft w:val="0"/>
              <w:marRight w:val="0"/>
              <w:marTop w:val="0"/>
              <w:marBottom w:val="0"/>
              <w:divBdr>
                <w:top w:val="none" w:sz="0" w:space="0" w:color="auto"/>
                <w:left w:val="none" w:sz="0" w:space="0" w:color="auto"/>
                <w:bottom w:val="none" w:sz="0" w:space="0" w:color="auto"/>
                <w:right w:val="none" w:sz="0" w:space="0" w:color="auto"/>
              </w:divBdr>
            </w:div>
            <w:div w:id="322897657">
              <w:marLeft w:val="0"/>
              <w:marRight w:val="0"/>
              <w:marTop w:val="0"/>
              <w:marBottom w:val="0"/>
              <w:divBdr>
                <w:top w:val="none" w:sz="0" w:space="0" w:color="auto"/>
                <w:left w:val="none" w:sz="0" w:space="0" w:color="auto"/>
                <w:bottom w:val="none" w:sz="0" w:space="0" w:color="auto"/>
                <w:right w:val="none" w:sz="0" w:space="0" w:color="auto"/>
              </w:divBdr>
            </w:div>
            <w:div w:id="456996281">
              <w:marLeft w:val="0"/>
              <w:marRight w:val="0"/>
              <w:marTop w:val="0"/>
              <w:marBottom w:val="0"/>
              <w:divBdr>
                <w:top w:val="none" w:sz="0" w:space="0" w:color="auto"/>
                <w:left w:val="none" w:sz="0" w:space="0" w:color="auto"/>
                <w:bottom w:val="none" w:sz="0" w:space="0" w:color="auto"/>
                <w:right w:val="none" w:sz="0" w:space="0" w:color="auto"/>
              </w:divBdr>
            </w:div>
            <w:div w:id="15087482">
              <w:marLeft w:val="0"/>
              <w:marRight w:val="0"/>
              <w:marTop w:val="0"/>
              <w:marBottom w:val="0"/>
              <w:divBdr>
                <w:top w:val="none" w:sz="0" w:space="0" w:color="auto"/>
                <w:left w:val="none" w:sz="0" w:space="0" w:color="auto"/>
                <w:bottom w:val="none" w:sz="0" w:space="0" w:color="auto"/>
                <w:right w:val="none" w:sz="0" w:space="0" w:color="auto"/>
              </w:divBdr>
            </w:div>
            <w:div w:id="1481339027">
              <w:marLeft w:val="0"/>
              <w:marRight w:val="0"/>
              <w:marTop w:val="0"/>
              <w:marBottom w:val="0"/>
              <w:divBdr>
                <w:top w:val="none" w:sz="0" w:space="0" w:color="auto"/>
                <w:left w:val="none" w:sz="0" w:space="0" w:color="auto"/>
                <w:bottom w:val="none" w:sz="0" w:space="0" w:color="auto"/>
                <w:right w:val="none" w:sz="0" w:space="0" w:color="auto"/>
              </w:divBdr>
            </w:div>
            <w:div w:id="1772117377">
              <w:marLeft w:val="0"/>
              <w:marRight w:val="0"/>
              <w:marTop w:val="0"/>
              <w:marBottom w:val="0"/>
              <w:divBdr>
                <w:top w:val="none" w:sz="0" w:space="0" w:color="auto"/>
                <w:left w:val="none" w:sz="0" w:space="0" w:color="auto"/>
                <w:bottom w:val="none" w:sz="0" w:space="0" w:color="auto"/>
                <w:right w:val="none" w:sz="0" w:space="0" w:color="auto"/>
              </w:divBdr>
            </w:div>
            <w:div w:id="1144159074">
              <w:marLeft w:val="0"/>
              <w:marRight w:val="0"/>
              <w:marTop w:val="0"/>
              <w:marBottom w:val="0"/>
              <w:divBdr>
                <w:top w:val="none" w:sz="0" w:space="0" w:color="auto"/>
                <w:left w:val="none" w:sz="0" w:space="0" w:color="auto"/>
                <w:bottom w:val="none" w:sz="0" w:space="0" w:color="auto"/>
                <w:right w:val="none" w:sz="0" w:space="0" w:color="auto"/>
              </w:divBdr>
            </w:div>
            <w:div w:id="206382801">
              <w:marLeft w:val="0"/>
              <w:marRight w:val="0"/>
              <w:marTop w:val="0"/>
              <w:marBottom w:val="0"/>
              <w:divBdr>
                <w:top w:val="none" w:sz="0" w:space="0" w:color="auto"/>
                <w:left w:val="none" w:sz="0" w:space="0" w:color="auto"/>
                <w:bottom w:val="none" w:sz="0" w:space="0" w:color="auto"/>
                <w:right w:val="none" w:sz="0" w:space="0" w:color="auto"/>
              </w:divBdr>
            </w:div>
            <w:div w:id="594216891">
              <w:marLeft w:val="0"/>
              <w:marRight w:val="0"/>
              <w:marTop w:val="0"/>
              <w:marBottom w:val="0"/>
              <w:divBdr>
                <w:top w:val="none" w:sz="0" w:space="0" w:color="auto"/>
                <w:left w:val="none" w:sz="0" w:space="0" w:color="auto"/>
                <w:bottom w:val="none" w:sz="0" w:space="0" w:color="auto"/>
                <w:right w:val="none" w:sz="0" w:space="0" w:color="auto"/>
              </w:divBdr>
            </w:div>
            <w:div w:id="222908944">
              <w:marLeft w:val="0"/>
              <w:marRight w:val="0"/>
              <w:marTop w:val="0"/>
              <w:marBottom w:val="0"/>
              <w:divBdr>
                <w:top w:val="none" w:sz="0" w:space="0" w:color="auto"/>
                <w:left w:val="none" w:sz="0" w:space="0" w:color="auto"/>
                <w:bottom w:val="none" w:sz="0" w:space="0" w:color="auto"/>
                <w:right w:val="none" w:sz="0" w:space="0" w:color="auto"/>
              </w:divBdr>
            </w:div>
            <w:div w:id="1563562049">
              <w:marLeft w:val="0"/>
              <w:marRight w:val="0"/>
              <w:marTop w:val="0"/>
              <w:marBottom w:val="0"/>
              <w:divBdr>
                <w:top w:val="none" w:sz="0" w:space="0" w:color="auto"/>
                <w:left w:val="none" w:sz="0" w:space="0" w:color="auto"/>
                <w:bottom w:val="none" w:sz="0" w:space="0" w:color="auto"/>
                <w:right w:val="none" w:sz="0" w:space="0" w:color="auto"/>
              </w:divBdr>
            </w:div>
            <w:div w:id="727607688">
              <w:marLeft w:val="0"/>
              <w:marRight w:val="0"/>
              <w:marTop w:val="0"/>
              <w:marBottom w:val="0"/>
              <w:divBdr>
                <w:top w:val="none" w:sz="0" w:space="0" w:color="auto"/>
                <w:left w:val="none" w:sz="0" w:space="0" w:color="auto"/>
                <w:bottom w:val="none" w:sz="0" w:space="0" w:color="auto"/>
                <w:right w:val="none" w:sz="0" w:space="0" w:color="auto"/>
              </w:divBdr>
            </w:div>
            <w:div w:id="856894091">
              <w:marLeft w:val="0"/>
              <w:marRight w:val="0"/>
              <w:marTop w:val="0"/>
              <w:marBottom w:val="0"/>
              <w:divBdr>
                <w:top w:val="none" w:sz="0" w:space="0" w:color="auto"/>
                <w:left w:val="none" w:sz="0" w:space="0" w:color="auto"/>
                <w:bottom w:val="none" w:sz="0" w:space="0" w:color="auto"/>
                <w:right w:val="none" w:sz="0" w:space="0" w:color="auto"/>
              </w:divBdr>
            </w:div>
            <w:div w:id="417992946">
              <w:marLeft w:val="0"/>
              <w:marRight w:val="0"/>
              <w:marTop w:val="0"/>
              <w:marBottom w:val="0"/>
              <w:divBdr>
                <w:top w:val="none" w:sz="0" w:space="0" w:color="auto"/>
                <w:left w:val="none" w:sz="0" w:space="0" w:color="auto"/>
                <w:bottom w:val="none" w:sz="0" w:space="0" w:color="auto"/>
                <w:right w:val="none" w:sz="0" w:space="0" w:color="auto"/>
              </w:divBdr>
            </w:div>
            <w:div w:id="527183823">
              <w:marLeft w:val="0"/>
              <w:marRight w:val="0"/>
              <w:marTop w:val="0"/>
              <w:marBottom w:val="0"/>
              <w:divBdr>
                <w:top w:val="none" w:sz="0" w:space="0" w:color="auto"/>
                <w:left w:val="none" w:sz="0" w:space="0" w:color="auto"/>
                <w:bottom w:val="none" w:sz="0" w:space="0" w:color="auto"/>
                <w:right w:val="none" w:sz="0" w:space="0" w:color="auto"/>
              </w:divBdr>
            </w:div>
            <w:div w:id="486558482">
              <w:marLeft w:val="0"/>
              <w:marRight w:val="0"/>
              <w:marTop w:val="0"/>
              <w:marBottom w:val="0"/>
              <w:divBdr>
                <w:top w:val="none" w:sz="0" w:space="0" w:color="auto"/>
                <w:left w:val="none" w:sz="0" w:space="0" w:color="auto"/>
                <w:bottom w:val="none" w:sz="0" w:space="0" w:color="auto"/>
                <w:right w:val="none" w:sz="0" w:space="0" w:color="auto"/>
              </w:divBdr>
            </w:div>
            <w:div w:id="534074411">
              <w:marLeft w:val="0"/>
              <w:marRight w:val="0"/>
              <w:marTop w:val="0"/>
              <w:marBottom w:val="0"/>
              <w:divBdr>
                <w:top w:val="none" w:sz="0" w:space="0" w:color="auto"/>
                <w:left w:val="none" w:sz="0" w:space="0" w:color="auto"/>
                <w:bottom w:val="none" w:sz="0" w:space="0" w:color="auto"/>
                <w:right w:val="none" w:sz="0" w:space="0" w:color="auto"/>
              </w:divBdr>
            </w:div>
            <w:div w:id="280848347">
              <w:marLeft w:val="0"/>
              <w:marRight w:val="0"/>
              <w:marTop w:val="0"/>
              <w:marBottom w:val="0"/>
              <w:divBdr>
                <w:top w:val="none" w:sz="0" w:space="0" w:color="auto"/>
                <w:left w:val="none" w:sz="0" w:space="0" w:color="auto"/>
                <w:bottom w:val="none" w:sz="0" w:space="0" w:color="auto"/>
                <w:right w:val="none" w:sz="0" w:space="0" w:color="auto"/>
              </w:divBdr>
            </w:div>
            <w:div w:id="1630552038">
              <w:marLeft w:val="0"/>
              <w:marRight w:val="0"/>
              <w:marTop w:val="0"/>
              <w:marBottom w:val="0"/>
              <w:divBdr>
                <w:top w:val="none" w:sz="0" w:space="0" w:color="auto"/>
                <w:left w:val="none" w:sz="0" w:space="0" w:color="auto"/>
                <w:bottom w:val="none" w:sz="0" w:space="0" w:color="auto"/>
                <w:right w:val="none" w:sz="0" w:space="0" w:color="auto"/>
              </w:divBdr>
            </w:div>
            <w:div w:id="1747417036">
              <w:marLeft w:val="0"/>
              <w:marRight w:val="0"/>
              <w:marTop w:val="0"/>
              <w:marBottom w:val="0"/>
              <w:divBdr>
                <w:top w:val="none" w:sz="0" w:space="0" w:color="auto"/>
                <w:left w:val="none" w:sz="0" w:space="0" w:color="auto"/>
                <w:bottom w:val="none" w:sz="0" w:space="0" w:color="auto"/>
                <w:right w:val="none" w:sz="0" w:space="0" w:color="auto"/>
              </w:divBdr>
            </w:div>
            <w:div w:id="2127308618">
              <w:marLeft w:val="0"/>
              <w:marRight w:val="0"/>
              <w:marTop w:val="0"/>
              <w:marBottom w:val="0"/>
              <w:divBdr>
                <w:top w:val="none" w:sz="0" w:space="0" w:color="auto"/>
                <w:left w:val="none" w:sz="0" w:space="0" w:color="auto"/>
                <w:bottom w:val="none" w:sz="0" w:space="0" w:color="auto"/>
                <w:right w:val="none" w:sz="0" w:space="0" w:color="auto"/>
              </w:divBdr>
            </w:div>
            <w:div w:id="1720133668">
              <w:marLeft w:val="0"/>
              <w:marRight w:val="0"/>
              <w:marTop w:val="0"/>
              <w:marBottom w:val="0"/>
              <w:divBdr>
                <w:top w:val="none" w:sz="0" w:space="0" w:color="auto"/>
                <w:left w:val="none" w:sz="0" w:space="0" w:color="auto"/>
                <w:bottom w:val="none" w:sz="0" w:space="0" w:color="auto"/>
                <w:right w:val="none" w:sz="0" w:space="0" w:color="auto"/>
              </w:divBdr>
            </w:div>
            <w:div w:id="140779886">
              <w:marLeft w:val="0"/>
              <w:marRight w:val="0"/>
              <w:marTop w:val="0"/>
              <w:marBottom w:val="0"/>
              <w:divBdr>
                <w:top w:val="none" w:sz="0" w:space="0" w:color="auto"/>
                <w:left w:val="none" w:sz="0" w:space="0" w:color="auto"/>
                <w:bottom w:val="none" w:sz="0" w:space="0" w:color="auto"/>
                <w:right w:val="none" w:sz="0" w:space="0" w:color="auto"/>
              </w:divBdr>
            </w:div>
            <w:div w:id="13572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469566">
      <w:bodyDiv w:val="1"/>
      <w:marLeft w:val="0"/>
      <w:marRight w:val="0"/>
      <w:marTop w:val="0"/>
      <w:marBottom w:val="0"/>
      <w:divBdr>
        <w:top w:val="none" w:sz="0" w:space="0" w:color="auto"/>
        <w:left w:val="none" w:sz="0" w:space="0" w:color="auto"/>
        <w:bottom w:val="none" w:sz="0" w:space="0" w:color="auto"/>
        <w:right w:val="none" w:sz="0" w:space="0" w:color="auto"/>
      </w:divBdr>
    </w:div>
    <w:div w:id="636032967">
      <w:bodyDiv w:val="1"/>
      <w:marLeft w:val="0"/>
      <w:marRight w:val="0"/>
      <w:marTop w:val="0"/>
      <w:marBottom w:val="0"/>
      <w:divBdr>
        <w:top w:val="none" w:sz="0" w:space="0" w:color="auto"/>
        <w:left w:val="none" w:sz="0" w:space="0" w:color="auto"/>
        <w:bottom w:val="none" w:sz="0" w:space="0" w:color="auto"/>
        <w:right w:val="none" w:sz="0" w:space="0" w:color="auto"/>
      </w:divBdr>
      <w:divsChild>
        <w:div w:id="985864792">
          <w:marLeft w:val="0"/>
          <w:marRight w:val="0"/>
          <w:marTop w:val="0"/>
          <w:marBottom w:val="0"/>
          <w:divBdr>
            <w:top w:val="none" w:sz="0" w:space="0" w:color="auto"/>
            <w:left w:val="none" w:sz="0" w:space="0" w:color="auto"/>
            <w:bottom w:val="none" w:sz="0" w:space="0" w:color="auto"/>
            <w:right w:val="none" w:sz="0" w:space="0" w:color="auto"/>
          </w:divBdr>
          <w:divsChild>
            <w:div w:id="809178002">
              <w:marLeft w:val="0"/>
              <w:marRight w:val="0"/>
              <w:marTop w:val="0"/>
              <w:marBottom w:val="0"/>
              <w:divBdr>
                <w:top w:val="none" w:sz="0" w:space="0" w:color="auto"/>
                <w:left w:val="none" w:sz="0" w:space="0" w:color="auto"/>
                <w:bottom w:val="none" w:sz="0" w:space="0" w:color="auto"/>
                <w:right w:val="none" w:sz="0" w:space="0" w:color="auto"/>
              </w:divBdr>
            </w:div>
            <w:div w:id="1466777999">
              <w:marLeft w:val="0"/>
              <w:marRight w:val="0"/>
              <w:marTop w:val="0"/>
              <w:marBottom w:val="0"/>
              <w:divBdr>
                <w:top w:val="none" w:sz="0" w:space="0" w:color="auto"/>
                <w:left w:val="none" w:sz="0" w:space="0" w:color="auto"/>
                <w:bottom w:val="none" w:sz="0" w:space="0" w:color="auto"/>
                <w:right w:val="none" w:sz="0" w:space="0" w:color="auto"/>
              </w:divBdr>
            </w:div>
            <w:div w:id="804466313">
              <w:marLeft w:val="0"/>
              <w:marRight w:val="0"/>
              <w:marTop w:val="0"/>
              <w:marBottom w:val="0"/>
              <w:divBdr>
                <w:top w:val="none" w:sz="0" w:space="0" w:color="auto"/>
                <w:left w:val="none" w:sz="0" w:space="0" w:color="auto"/>
                <w:bottom w:val="none" w:sz="0" w:space="0" w:color="auto"/>
                <w:right w:val="none" w:sz="0" w:space="0" w:color="auto"/>
              </w:divBdr>
            </w:div>
            <w:div w:id="1170752465">
              <w:marLeft w:val="0"/>
              <w:marRight w:val="0"/>
              <w:marTop w:val="0"/>
              <w:marBottom w:val="0"/>
              <w:divBdr>
                <w:top w:val="none" w:sz="0" w:space="0" w:color="auto"/>
                <w:left w:val="none" w:sz="0" w:space="0" w:color="auto"/>
                <w:bottom w:val="none" w:sz="0" w:space="0" w:color="auto"/>
                <w:right w:val="none" w:sz="0" w:space="0" w:color="auto"/>
              </w:divBdr>
            </w:div>
            <w:div w:id="1439256380">
              <w:marLeft w:val="0"/>
              <w:marRight w:val="0"/>
              <w:marTop w:val="0"/>
              <w:marBottom w:val="0"/>
              <w:divBdr>
                <w:top w:val="none" w:sz="0" w:space="0" w:color="auto"/>
                <w:left w:val="none" w:sz="0" w:space="0" w:color="auto"/>
                <w:bottom w:val="none" w:sz="0" w:space="0" w:color="auto"/>
                <w:right w:val="none" w:sz="0" w:space="0" w:color="auto"/>
              </w:divBdr>
            </w:div>
            <w:div w:id="1242445768">
              <w:marLeft w:val="0"/>
              <w:marRight w:val="0"/>
              <w:marTop w:val="0"/>
              <w:marBottom w:val="0"/>
              <w:divBdr>
                <w:top w:val="none" w:sz="0" w:space="0" w:color="auto"/>
                <w:left w:val="none" w:sz="0" w:space="0" w:color="auto"/>
                <w:bottom w:val="none" w:sz="0" w:space="0" w:color="auto"/>
                <w:right w:val="none" w:sz="0" w:space="0" w:color="auto"/>
              </w:divBdr>
            </w:div>
            <w:div w:id="2124568178">
              <w:marLeft w:val="0"/>
              <w:marRight w:val="0"/>
              <w:marTop w:val="0"/>
              <w:marBottom w:val="0"/>
              <w:divBdr>
                <w:top w:val="none" w:sz="0" w:space="0" w:color="auto"/>
                <w:left w:val="none" w:sz="0" w:space="0" w:color="auto"/>
                <w:bottom w:val="none" w:sz="0" w:space="0" w:color="auto"/>
                <w:right w:val="none" w:sz="0" w:space="0" w:color="auto"/>
              </w:divBdr>
            </w:div>
            <w:div w:id="1846550036">
              <w:marLeft w:val="0"/>
              <w:marRight w:val="0"/>
              <w:marTop w:val="0"/>
              <w:marBottom w:val="0"/>
              <w:divBdr>
                <w:top w:val="none" w:sz="0" w:space="0" w:color="auto"/>
                <w:left w:val="none" w:sz="0" w:space="0" w:color="auto"/>
                <w:bottom w:val="none" w:sz="0" w:space="0" w:color="auto"/>
                <w:right w:val="none" w:sz="0" w:space="0" w:color="auto"/>
              </w:divBdr>
            </w:div>
            <w:div w:id="86461941">
              <w:marLeft w:val="0"/>
              <w:marRight w:val="0"/>
              <w:marTop w:val="0"/>
              <w:marBottom w:val="0"/>
              <w:divBdr>
                <w:top w:val="none" w:sz="0" w:space="0" w:color="auto"/>
                <w:left w:val="none" w:sz="0" w:space="0" w:color="auto"/>
                <w:bottom w:val="none" w:sz="0" w:space="0" w:color="auto"/>
                <w:right w:val="none" w:sz="0" w:space="0" w:color="auto"/>
              </w:divBdr>
            </w:div>
            <w:div w:id="1511725138">
              <w:marLeft w:val="0"/>
              <w:marRight w:val="0"/>
              <w:marTop w:val="0"/>
              <w:marBottom w:val="0"/>
              <w:divBdr>
                <w:top w:val="none" w:sz="0" w:space="0" w:color="auto"/>
                <w:left w:val="none" w:sz="0" w:space="0" w:color="auto"/>
                <w:bottom w:val="none" w:sz="0" w:space="0" w:color="auto"/>
                <w:right w:val="none" w:sz="0" w:space="0" w:color="auto"/>
              </w:divBdr>
            </w:div>
            <w:div w:id="2147163901">
              <w:marLeft w:val="0"/>
              <w:marRight w:val="0"/>
              <w:marTop w:val="0"/>
              <w:marBottom w:val="0"/>
              <w:divBdr>
                <w:top w:val="none" w:sz="0" w:space="0" w:color="auto"/>
                <w:left w:val="none" w:sz="0" w:space="0" w:color="auto"/>
                <w:bottom w:val="none" w:sz="0" w:space="0" w:color="auto"/>
                <w:right w:val="none" w:sz="0" w:space="0" w:color="auto"/>
              </w:divBdr>
            </w:div>
            <w:div w:id="1612972088">
              <w:marLeft w:val="0"/>
              <w:marRight w:val="0"/>
              <w:marTop w:val="0"/>
              <w:marBottom w:val="0"/>
              <w:divBdr>
                <w:top w:val="none" w:sz="0" w:space="0" w:color="auto"/>
                <w:left w:val="none" w:sz="0" w:space="0" w:color="auto"/>
                <w:bottom w:val="none" w:sz="0" w:space="0" w:color="auto"/>
                <w:right w:val="none" w:sz="0" w:space="0" w:color="auto"/>
              </w:divBdr>
            </w:div>
            <w:div w:id="1607082272">
              <w:marLeft w:val="0"/>
              <w:marRight w:val="0"/>
              <w:marTop w:val="0"/>
              <w:marBottom w:val="0"/>
              <w:divBdr>
                <w:top w:val="none" w:sz="0" w:space="0" w:color="auto"/>
                <w:left w:val="none" w:sz="0" w:space="0" w:color="auto"/>
                <w:bottom w:val="none" w:sz="0" w:space="0" w:color="auto"/>
                <w:right w:val="none" w:sz="0" w:space="0" w:color="auto"/>
              </w:divBdr>
            </w:div>
            <w:div w:id="142476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82485">
      <w:bodyDiv w:val="1"/>
      <w:marLeft w:val="0"/>
      <w:marRight w:val="0"/>
      <w:marTop w:val="0"/>
      <w:marBottom w:val="0"/>
      <w:divBdr>
        <w:top w:val="none" w:sz="0" w:space="0" w:color="auto"/>
        <w:left w:val="none" w:sz="0" w:space="0" w:color="auto"/>
        <w:bottom w:val="none" w:sz="0" w:space="0" w:color="auto"/>
        <w:right w:val="none" w:sz="0" w:space="0" w:color="auto"/>
      </w:divBdr>
    </w:div>
    <w:div w:id="651519397">
      <w:bodyDiv w:val="1"/>
      <w:marLeft w:val="0"/>
      <w:marRight w:val="0"/>
      <w:marTop w:val="0"/>
      <w:marBottom w:val="0"/>
      <w:divBdr>
        <w:top w:val="none" w:sz="0" w:space="0" w:color="auto"/>
        <w:left w:val="none" w:sz="0" w:space="0" w:color="auto"/>
        <w:bottom w:val="none" w:sz="0" w:space="0" w:color="auto"/>
        <w:right w:val="none" w:sz="0" w:space="0" w:color="auto"/>
      </w:divBdr>
    </w:div>
    <w:div w:id="651956307">
      <w:bodyDiv w:val="1"/>
      <w:marLeft w:val="0"/>
      <w:marRight w:val="0"/>
      <w:marTop w:val="0"/>
      <w:marBottom w:val="0"/>
      <w:divBdr>
        <w:top w:val="none" w:sz="0" w:space="0" w:color="auto"/>
        <w:left w:val="none" w:sz="0" w:space="0" w:color="auto"/>
        <w:bottom w:val="none" w:sz="0" w:space="0" w:color="auto"/>
        <w:right w:val="none" w:sz="0" w:space="0" w:color="auto"/>
      </w:divBdr>
      <w:divsChild>
        <w:div w:id="1158880285">
          <w:marLeft w:val="0"/>
          <w:marRight w:val="0"/>
          <w:marTop w:val="0"/>
          <w:marBottom w:val="0"/>
          <w:divBdr>
            <w:top w:val="none" w:sz="0" w:space="0" w:color="auto"/>
            <w:left w:val="none" w:sz="0" w:space="0" w:color="auto"/>
            <w:bottom w:val="none" w:sz="0" w:space="0" w:color="auto"/>
            <w:right w:val="none" w:sz="0" w:space="0" w:color="auto"/>
          </w:divBdr>
          <w:divsChild>
            <w:div w:id="81294062">
              <w:marLeft w:val="0"/>
              <w:marRight w:val="0"/>
              <w:marTop w:val="0"/>
              <w:marBottom w:val="0"/>
              <w:divBdr>
                <w:top w:val="none" w:sz="0" w:space="0" w:color="auto"/>
                <w:left w:val="none" w:sz="0" w:space="0" w:color="auto"/>
                <w:bottom w:val="none" w:sz="0" w:space="0" w:color="auto"/>
                <w:right w:val="none" w:sz="0" w:space="0" w:color="auto"/>
              </w:divBdr>
            </w:div>
            <w:div w:id="761877705">
              <w:marLeft w:val="0"/>
              <w:marRight w:val="0"/>
              <w:marTop w:val="0"/>
              <w:marBottom w:val="0"/>
              <w:divBdr>
                <w:top w:val="none" w:sz="0" w:space="0" w:color="auto"/>
                <w:left w:val="none" w:sz="0" w:space="0" w:color="auto"/>
                <w:bottom w:val="none" w:sz="0" w:space="0" w:color="auto"/>
                <w:right w:val="none" w:sz="0" w:space="0" w:color="auto"/>
              </w:divBdr>
            </w:div>
            <w:div w:id="994453433">
              <w:marLeft w:val="0"/>
              <w:marRight w:val="0"/>
              <w:marTop w:val="0"/>
              <w:marBottom w:val="0"/>
              <w:divBdr>
                <w:top w:val="none" w:sz="0" w:space="0" w:color="auto"/>
                <w:left w:val="none" w:sz="0" w:space="0" w:color="auto"/>
                <w:bottom w:val="none" w:sz="0" w:space="0" w:color="auto"/>
                <w:right w:val="none" w:sz="0" w:space="0" w:color="auto"/>
              </w:divBdr>
            </w:div>
            <w:div w:id="51851489">
              <w:marLeft w:val="0"/>
              <w:marRight w:val="0"/>
              <w:marTop w:val="0"/>
              <w:marBottom w:val="0"/>
              <w:divBdr>
                <w:top w:val="none" w:sz="0" w:space="0" w:color="auto"/>
                <w:left w:val="none" w:sz="0" w:space="0" w:color="auto"/>
                <w:bottom w:val="none" w:sz="0" w:space="0" w:color="auto"/>
                <w:right w:val="none" w:sz="0" w:space="0" w:color="auto"/>
              </w:divBdr>
            </w:div>
            <w:div w:id="943730699">
              <w:marLeft w:val="0"/>
              <w:marRight w:val="0"/>
              <w:marTop w:val="0"/>
              <w:marBottom w:val="0"/>
              <w:divBdr>
                <w:top w:val="none" w:sz="0" w:space="0" w:color="auto"/>
                <w:left w:val="none" w:sz="0" w:space="0" w:color="auto"/>
                <w:bottom w:val="none" w:sz="0" w:space="0" w:color="auto"/>
                <w:right w:val="none" w:sz="0" w:space="0" w:color="auto"/>
              </w:divBdr>
            </w:div>
            <w:div w:id="1057777858">
              <w:marLeft w:val="0"/>
              <w:marRight w:val="0"/>
              <w:marTop w:val="0"/>
              <w:marBottom w:val="0"/>
              <w:divBdr>
                <w:top w:val="none" w:sz="0" w:space="0" w:color="auto"/>
                <w:left w:val="none" w:sz="0" w:space="0" w:color="auto"/>
                <w:bottom w:val="none" w:sz="0" w:space="0" w:color="auto"/>
                <w:right w:val="none" w:sz="0" w:space="0" w:color="auto"/>
              </w:divBdr>
            </w:div>
            <w:div w:id="326373295">
              <w:marLeft w:val="0"/>
              <w:marRight w:val="0"/>
              <w:marTop w:val="0"/>
              <w:marBottom w:val="0"/>
              <w:divBdr>
                <w:top w:val="none" w:sz="0" w:space="0" w:color="auto"/>
                <w:left w:val="none" w:sz="0" w:space="0" w:color="auto"/>
                <w:bottom w:val="none" w:sz="0" w:space="0" w:color="auto"/>
                <w:right w:val="none" w:sz="0" w:space="0" w:color="auto"/>
              </w:divBdr>
            </w:div>
            <w:div w:id="1237668376">
              <w:marLeft w:val="0"/>
              <w:marRight w:val="0"/>
              <w:marTop w:val="0"/>
              <w:marBottom w:val="0"/>
              <w:divBdr>
                <w:top w:val="none" w:sz="0" w:space="0" w:color="auto"/>
                <w:left w:val="none" w:sz="0" w:space="0" w:color="auto"/>
                <w:bottom w:val="none" w:sz="0" w:space="0" w:color="auto"/>
                <w:right w:val="none" w:sz="0" w:space="0" w:color="auto"/>
              </w:divBdr>
            </w:div>
            <w:div w:id="2135951177">
              <w:marLeft w:val="0"/>
              <w:marRight w:val="0"/>
              <w:marTop w:val="0"/>
              <w:marBottom w:val="0"/>
              <w:divBdr>
                <w:top w:val="none" w:sz="0" w:space="0" w:color="auto"/>
                <w:left w:val="none" w:sz="0" w:space="0" w:color="auto"/>
                <w:bottom w:val="none" w:sz="0" w:space="0" w:color="auto"/>
                <w:right w:val="none" w:sz="0" w:space="0" w:color="auto"/>
              </w:divBdr>
            </w:div>
            <w:div w:id="1990477509">
              <w:marLeft w:val="0"/>
              <w:marRight w:val="0"/>
              <w:marTop w:val="0"/>
              <w:marBottom w:val="0"/>
              <w:divBdr>
                <w:top w:val="none" w:sz="0" w:space="0" w:color="auto"/>
                <w:left w:val="none" w:sz="0" w:space="0" w:color="auto"/>
                <w:bottom w:val="none" w:sz="0" w:space="0" w:color="auto"/>
                <w:right w:val="none" w:sz="0" w:space="0" w:color="auto"/>
              </w:divBdr>
            </w:div>
            <w:div w:id="105466080">
              <w:marLeft w:val="0"/>
              <w:marRight w:val="0"/>
              <w:marTop w:val="0"/>
              <w:marBottom w:val="0"/>
              <w:divBdr>
                <w:top w:val="none" w:sz="0" w:space="0" w:color="auto"/>
                <w:left w:val="none" w:sz="0" w:space="0" w:color="auto"/>
                <w:bottom w:val="none" w:sz="0" w:space="0" w:color="auto"/>
                <w:right w:val="none" w:sz="0" w:space="0" w:color="auto"/>
              </w:divBdr>
            </w:div>
            <w:div w:id="1720351876">
              <w:marLeft w:val="0"/>
              <w:marRight w:val="0"/>
              <w:marTop w:val="0"/>
              <w:marBottom w:val="0"/>
              <w:divBdr>
                <w:top w:val="none" w:sz="0" w:space="0" w:color="auto"/>
                <w:left w:val="none" w:sz="0" w:space="0" w:color="auto"/>
                <w:bottom w:val="none" w:sz="0" w:space="0" w:color="auto"/>
                <w:right w:val="none" w:sz="0" w:space="0" w:color="auto"/>
              </w:divBdr>
            </w:div>
            <w:div w:id="2018651156">
              <w:marLeft w:val="0"/>
              <w:marRight w:val="0"/>
              <w:marTop w:val="0"/>
              <w:marBottom w:val="0"/>
              <w:divBdr>
                <w:top w:val="none" w:sz="0" w:space="0" w:color="auto"/>
                <w:left w:val="none" w:sz="0" w:space="0" w:color="auto"/>
                <w:bottom w:val="none" w:sz="0" w:space="0" w:color="auto"/>
                <w:right w:val="none" w:sz="0" w:space="0" w:color="auto"/>
              </w:divBdr>
            </w:div>
            <w:div w:id="45639982">
              <w:marLeft w:val="0"/>
              <w:marRight w:val="0"/>
              <w:marTop w:val="0"/>
              <w:marBottom w:val="0"/>
              <w:divBdr>
                <w:top w:val="none" w:sz="0" w:space="0" w:color="auto"/>
                <w:left w:val="none" w:sz="0" w:space="0" w:color="auto"/>
                <w:bottom w:val="none" w:sz="0" w:space="0" w:color="auto"/>
                <w:right w:val="none" w:sz="0" w:space="0" w:color="auto"/>
              </w:divBdr>
            </w:div>
            <w:div w:id="857087397">
              <w:marLeft w:val="0"/>
              <w:marRight w:val="0"/>
              <w:marTop w:val="0"/>
              <w:marBottom w:val="0"/>
              <w:divBdr>
                <w:top w:val="none" w:sz="0" w:space="0" w:color="auto"/>
                <w:left w:val="none" w:sz="0" w:space="0" w:color="auto"/>
                <w:bottom w:val="none" w:sz="0" w:space="0" w:color="auto"/>
                <w:right w:val="none" w:sz="0" w:space="0" w:color="auto"/>
              </w:divBdr>
            </w:div>
            <w:div w:id="1310668503">
              <w:marLeft w:val="0"/>
              <w:marRight w:val="0"/>
              <w:marTop w:val="0"/>
              <w:marBottom w:val="0"/>
              <w:divBdr>
                <w:top w:val="none" w:sz="0" w:space="0" w:color="auto"/>
                <w:left w:val="none" w:sz="0" w:space="0" w:color="auto"/>
                <w:bottom w:val="none" w:sz="0" w:space="0" w:color="auto"/>
                <w:right w:val="none" w:sz="0" w:space="0" w:color="auto"/>
              </w:divBdr>
            </w:div>
            <w:div w:id="1894153364">
              <w:marLeft w:val="0"/>
              <w:marRight w:val="0"/>
              <w:marTop w:val="0"/>
              <w:marBottom w:val="0"/>
              <w:divBdr>
                <w:top w:val="none" w:sz="0" w:space="0" w:color="auto"/>
                <w:left w:val="none" w:sz="0" w:space="0" w:color="auto"/>
                <w:bottom w:val="none" w:sz="0" w:space="0" w:color="auto"/>
                <w:right w:val="none" w:sz="0" w:space="0" w:color="auto"/>
              </w:divBdr>
            </w:div>
            <w:div w:id="1934706787">
              <w:marLeft w:val="0"/>
              <w:marRight w:val="0"/>
              <w:marTop w:val="0"/>
              <w:marBottom w:val="0"/>
              <w:divBdr>
                <w:top w:val="none" w:sz="0" w:space="0" w:color="auto"/>
                <w:left w:val="none" w:sz="0" w:space="0" w:color="auto"/>
                <w:bottom w:val="none" w:sz="0" w:space="0" w:color="auto"/>
                <w:right w:val="none" w:sz="0" w:space="0" w:color="auto"/>
              </w:divBdr>
            </w:div>
            <w:div w:id="761610701">
              <w:marLeft w:val="0"/>
              <w:marRight w:val="0"/>
              <w:marTop w:val="0"/>
              <w:marBottom w:val="0"/>
              <w:divBdr>
                <w:top w:val="none" w:sz="0" w:space="0" w:color="auto"/>
                <w:left w:val="none" w:sz="0" w:space="0" w:color="auto"/>
                <w:bottom w:val="none" w:sz="0" w:space="0" w:color="auto"/>
                <w:right w:val="none" w:sz="0" w:space="0" w:color="auto"/>
              </w:divBdr>
            </w:div>
            <w:div w:id="1667711483">
              <w:marLeft w:val="0"/>
              <w:marRight w:val="0"/>
              <w:marTop w:val="0"/>
              <w:marBottom w:val="0"/>
              <w:divBdr>
                <w:top w:val="none" w:sz="0" w:space="0" w:color="auto"/>
                <w:left w:val="none" w:sz="0" w:space="0" w:color="auto"/>
                <w:bottom w:val="none" w:sz="0" w:space="0" w:color="auto"/>
                <w:right w:val="none" w:sz="0" w:space="0" w:color="auto"/>
              </w:divBdr>
            </w:div>
            <w:div w:id="1158812771">
              <w:marLeft w:val="0"/>
              <w:marRight w:val="0"/>
              <w:marTop w:val="0"/>
              <w:marBottom w:val="0"/>
              <w:divBdr>
                <w:top w:val="none" w:sz="0" w:space="0" w:color="auto"/>
                <w:left w:val="none" w:sz="0" w:space="0" w:color="auto"/>
                <w:bottom w:val="none" w:sz="0" w:space="0" w:color="auto"/>
                <w:right w:val="none" w:sz="0" w:space="0" w:color="auto"/>
              </w:divBdr>
            </w:div>
            <w:div w:id="478307856">
              <w:marLeft w:val="0"/>
              <w:marRight w:val="0"/>
              <w:marTop w:val="0"/>
              <w:marBottom w:val="0"/>
              <w:divBdr>
                <w:top w:val="none" w:sz="0" w:space="0" w:color="auto"/>
                <w:left w:val="none" w:sz="0" w:space="0" w:color="auto"/>
                <w:bottom w:val="none" w:sz="0" w:space="0" w:color="auto"/>
                <w:right w:val="none" w:sz="0" w:space="0" w:color="auto"/>
              </w:divBdr>
            </w:div>
            <w:div w:id="665983521">
              <w:marLeft w:val="0"/>
              <w:marRight w:val="0"/>
              <w:marTop w:val="0"/>
              <w:marBottom w:val="0"/>
              <w:divBdr>
                <w:top w:val="none" w:sz="0" w:space="0" w:color="auto"/>
                <w:left w:val="none" w:sz="0" w:space="0" w:color="auto"/>
                <w:bottom w:val="none" w:sz="0" w:space="0" w:color="auto"/>
                <w:right w:val="none" w:sz="0" w:space="0" w:color="auto"/>
              </w:divBdr>
            </w:div>
            <w:div w:id="104496842">
              <w:marLeft w:val="0"/>
              <w:marRight w:val="0"/>
              <w:marTop w:val="0"/>
              <w:marBottom w:val="0"/>
              <w:divBdr>
                <w:top w:val="none" w:sz="0" w:space="0" w:color="auto"/>
                <w:left w:val="none" w:sz="0" w:space="0" w:color="auto"/>
                <w:bottom w:val="none" w:sz="0" w:space="0" w:color="auto"/>
                <w:right w:val="none" w:sz="0" w:space="0" w:color="auto"/>
              </w:divBdr>
            </w:div>
            <w:div w:id="1173380354">
              <w:marLeft w:val="0"/>
              <w:marRight w:val="0"/>
              <w:marTop w:val="0"/>
              <w:marBottom w:val="0"/>
              <w:divBdr>
                <w:top w:val="none" w:sz="0" w:space="0" w:color="auto"/>
                <w:left w:val="none" w:sz="0" w:space="0" w:color="auto"/>
                <w:bottom w:val="none" w:sz="0" w:space="0" w:color="auto"/>
                <w:right w:val="none" w:sz="0" w:space="0" w:color="auto"/>
              </w:divBdr>
            </w:div>
            <w:div w:id="729422244">
              <w:marLeft w:val="0"/>
              <w:marRight w:val="0"/>
              <w:marTop w:val="0"/>
              <w:marBottom w:val="0"/>
              <w:divBdr>
                <w:top w:val="none" w:sz="0" w:space="0" w:color="auto"/>
                <w:left w:val="none" w:sz="0" w:space="0" w:color="auto"/>
                <w:bottom w:val="none" w:sz="0" w:space="0" w:color="auto"/>
                <w:right w:val="none" w:sz="0" w:space="0" w:color="auto"/>
              </w:divBdr>
            </w:div>
            <w:div w:id="1048727461">
              <w:marLeft w:val="0"/>
              <w:marRight w:val="0"/>
              <w:marTop w:val="0"/>
              <w:marBottom w:val="0"/>
              <w:divBdr>
                <w:top w:val="none" w:sz="0" w:space="0" w:color="auto"/>
                <w:left w:val="none" w:sz="0" w:space="0" w:color="auto"/>
                <w:bottom w:val="none" w:sz="0" w:space="0" w:color="auto"/>
                <w:right w:val="none" w:sz="0" w:space="0" w:color="auto"/>
              </w:divBdr>
            </w:div>
            <w:div w:id="106168358">
              <w:marLeft w:val="0"/>
              <w:marRight w:val="0"/>
              <w:marTop w:val="0"/>
              <w:marBottom w:val="0"/>
              <w:divBdr>
                <w:top w:val="none" w:sz="0" w:space="0" w:color="auto"/>
                <w:left w:val="none" w:sz="0" w:space="0" w:color="auto"/>
                <w:bottom w:val="none" w:sz="0" w:space="0" w:color="auto"/>
                <w:right w:val="none" w:sz="0" w:space="0" w:color="auto"/>
              </w:divBdr>
            </w:div>
            <w:div w:id="675495908">
              <w:marLeft w:val="0"/>
              <w:marRight w:val="0"/>
              <w:marTop w:val="0"/>
              <w:marBottom w:val="0"/>
              <w:divBdr>
                <w:top w:val="none" w:sz="0" w:space="0" w:color="auto"/>
                <w:left w:val="none" w:sz="0" w:space="0" w:color="auto"/>
                <w:bottom w:val="none" w:sz="0" w:space="0" w:color="auto"/>
                <w:right w:val="none" w:sz="0" w:space="0" w:color="auto"/>
              </w:divBdr>
            </w:div>
            <w:div w:id="865757863">
              <w:marLeft w:val="0"/>
              <w:marRight w:val="0"/>
              <w:marTop w:val="0"/>
              <w:marBottom w:val="0"/>
              <w:divBdr>
                <w:top w:val="none" w:sz="0" w:space="0" w:color="auto"/>
                <w:left w:val="none" w:sz="0" w:space="0" w:color="auto"/>
                <w:bottom w:val="none" w:sz="0" w:space="0" w:color="auto"/>
                <w:right w:val="none" w:sz="0" w:space="0" w:color="auto"/>
              </w:divBdr>
            </w:div>
            <w:div w:id="928537502">
              <w:marLeft w:val="0"/>
              <w:marRight w:val="0"/>
              <w:marTop w:val="0"/>
              <w:marBottom w:val="0"/>
              <w:divBdr>
                <w:top w:val="none" w:sz="0" w:space="0" w:color="auto"/>
                <w:left w:val="none" w:sz="0" w:space="0" w:color="auto"/>
                <w:bottom w:val="none" w:sz="0" w:space="0" w:color="auto"/>
                <w:right w:val="none" w:sz="0" w:space="0" w:color="auto"/>
              </w:divBdr>
            </w:div>
            <w:div w:id="1541553482">
              <w:marLeft w:val="0"/>
              <w:marRight w:val="0"/>
              <w:marTop w:val="0"/>
              <w:marBottom w:val="0"/>
              <w:divBdr>
                <w:top w:val="none" w:sz="0" w:space="0" w:color="auto"/>
                <w:left w:val="none" w:sz="0" w:space="0" w:color="auto"/>
                <w:bottom w:val="none" w:sz="0" w:space="0" w:color="auto"/>
                <w:right w:val="none" w:sz="0" w:space="0" w:color="auto"/>
              </w:divBdr>
            </w:div>
            <w:div w:id="1424256303">
              <w:marLeft w:val="0"/>
              <w:marRight w:val="0"/>
              <w:marTop w:val="0"/>
              <w:marBottom w:val="0"/>
              <w:divBdr>
                <w:top w:val="none" w:sz="0" w:space="0" w:color="auto"/>
                <w:left w:val="none" w:sz="0" w:space="0" w:color="auto"/>
                <w:bottom w:val="none" w:sz="0" w:space="0" w:color="auto"/>
                <w:right w:val="none" w:sz="0" w:space="0" w:color="auto"/>
              </w:divBdr>
            </w:div>
            <w:div w:id="1389954038">
              <w:marLeft w:val="0"/>
              <w:marRight w:val="0"/>
              <w:marTop w:val="0"/>
              <w:marBottom w:val="0"/>
              <w:divBdr>
                <w:top w:val="none" w:sz="0" w:space="0" w:color="auto"/>
                <w:left w:val="none" w:sz="0" w:space="0" w:color="auto"/>
                <w:bottom w:val="none" w:sz="0" w:space="0" w:color="auto"/>
                <w:right w:val="none" w:sz="0" w:space="0" w:color="auto"/>
              </w:divBdr>
            </w:div>
            <w:div w:id="268202475">
              <w:marLeft w:val="0"/>
              <w:marRight w:val="0"/>
              <w:marTop w:val="0"/>
              <w:marBottom w:val="0"/>
              <w:divBdr>
                <w:top w:val="none" w:sz="0" w:space="0" w:color="auto"/>
                <w:left w:val="none" w:sz="0" w:space="0" w:color="auto"/>
                <w:bottom w:val="none" w:sz="0" w:space="0" w:color="auto"/>
                <w:right w:val="none" w:sz="0" w:space="0" w:color="auto"/>
              </w:divBdr>
            </w:div>
            <w:div w:id="1931890905">
              <w:marLeft w:val="0"/>
              <w:marRight w:val="0"/>
              <w:marTop w:val="0"/>
              <w:marBottom w:val="0"/>
              <w:divBdr>
                <w:top w:val="none" w:sz="0" w:space="0" w:color="auto"/>
                <w:left w:val="none" w:sz="0" w:space="0" w:color="auto"/>
                <w:bottom w:val="none" w:sz="0" w:space="0" w:color="auto"/>
                <w:right w:val="none" w:sz="0" w:space="0" w:color="auto"/>
              </w:divBdr>
            </w:div>
            <w:div w:id="78237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33484">
      <w:bodyDiv w:val="1"/>
      <w:marLeft w:val="0"/>
      <w:marRight w:val="0"/>
      <w:marTop w:val="0"/>
      <w:marBottom w:val="0"/>
      <w:divBdr>
        <w:top w:val="none" w:sz="0" w:space="0" w:color="auto"/>
        <w:left w:val="none" w:sz="0" w:space="0" w:color="auto"/>
        <w:bottom w:val="none" w:sz="0" w:space="0" w:color="auto"/>
        <w:right w:val="none" w:sz="0" w:space="0" w:color="auto"/>
      </w:divBdr>
      <w:divsChild>
        <w:div w:id="1791507551">
          <w:marLeft w:val="0"/>
          <w:marRight w:val="0"/>
          <w:marTop w:val="0"/>
          <w:marBottom w:val="0"/>
          <w:divBdr>
            <w:top w:val="none" w:sz="0" w:space="0" w:color="auto"/>
            <w:left w:val="none" w:sz="0" w:space="0" w:color="auto"/>
            <w:bottom w:val="none" w:sz="0" w:space="0" w:color="auto"/>
            <w:right w:val="none" w:sz="0" w:space="0" w:color="auto"/>
          </w:divBdr>
          <w:divsChild>
            <w:div w:id="382217769">
              <w:marLeft w:val="0"/>
              <w:marRight w:val="0"/>
              <w:marTop w:val="0"/>
              <w:marBottom w:val="0"/>
              <w:divBdr>
                <w:top w:val="none" w:sz="0" w:space="0" w:color="auto"/>
                <w:left w:val="none" w:sz="0" w:space="0" w:color="auto"/>
                <w:bottom w:val="none" w:sz="0" w:space="0" w:color="auto"/>
                <w:right w:val="none" w:sz="0" w:space="0" w:color="auto"/>
              </w:divBdr>
            </w:div>
            <w:div w:id="1956792799">
              <w:marLeft w:val="0"/>
              <w:marRight w:val="0"/>
              <w:marTop w:val="0"/>
              <w:marBottom w:val="0"/>
              <w:divBdr>
                <w:top w:val="none" w:sz="0" w:space="0" w:color="auto"/>
                <w:left w:val="none" w:sz="0" w:space="0" w:color="auto"/>
                <w:bottom w:val="none" w:sz="0" w:space="0" w:color="auto"/>
                <w:right w:val="none" w:sz="0" w:space="0" w:color="auto"/>
              </w:divBdr>
            </w:div>
            <w:div w:id="420029150">
              <w:marLeft w:val="0"/>
              <w:marRight w:val="0"/>
              <w:marTop w:val="0"/>
              <w:marBottom w:val="0"/>
              <w:divBdr>
                <w:top w:val="none" w:sz="0" w:space="0" w:color="auto"/>
                <w:left w:val="none" w:sz="0" w:space="0" w:color="auto"/>
                <w:bottom w:val="none" w:sz="0" w:space="0" w:color="auto"/>
                <w:right w:val="none" w:sz="0" w:space="0" w:color="auto"/>
              </w:divBdr>
            </w:div>
            <w:div w:id="1018384600">
              <w:marLeft w:val="0"/>
              <w:marRight w:val="0"/>
              <w:marTop w:val="0"/>
              <w:marBottom w:val="0"/>
              <w:divBdr>
                <w:top w:val="none" w:sz="0" w:space="0" w:color="auto"/>
                <w:left w:val="none" w:sz="0" w:space="0" w:color="auto"/>
                <w:bottom w:val="none" w:sz="0" w:space="0" w:color="auto"/>
                <w:right w:val="none" w:sz="0" w:space="0" w:color="auto"/>
              </w:divBdr>
            </w:div>
            <w:div w:id="336157537">
              <w:marLeft w:val="0"/>
              <w:marRight w:val="0"/>
              <w:marTop w:val="0"/>
              <w:marBottom w:val="0"/>
              <w:divBdr>
                <w:top w:val="none" w:sz="0" w:space="0" w:color="auto"/>
                <w:left w:val="none" w:sz="0" w:space="0" w:color="auto"/>
                <w:bottom w:val="none" w:sz="0" w:space="0" w:color="auto"/>
                <w:right w:val="none" w:sz="0" w:space="0" w:color="auto"/>
              </w:divBdr>
            </w:div>
            <w:div w:id="1282689784">
              <w:marLeft w:val="0"/>
              <w:marRight w:val="0"/>
              <w:marTop w:val="0"/>
              <w:marBottom w:val="0"/>
              <w:divBdr>
                <w:top w:val="none" w:sz="0" w:space="0" w:color="auto"/>
                <w:left w:val="none" w:sz="0" w:space="0" w:color="auto"/>
                <w:bottom w:val="none" w:sz="0" w:space="0" w:color="auto"/>
                <w:right w:val="none" w:sz="0" w:space="0" w:color="auto"/>
              </w:divBdr>
            </w:div>
            <w:div w:id="824978749">
              <w:marLeft w:val="0"/>
              <w:marRight w:val="0"/>
              <w:marTop w:val="0"/>
              <w:marBottom w:val="0"/>
              <w:divBdr>
                <w:top w:val="none" w:sz="0" w:space="0" w:color="auto"/>
                <w:left w:val="none" w:sz="0" w:space="0" w:color="auto"/>
                <w:bottom w:val="none" w:sz="0" w:space="0" w:color="auto"/>
                <w:right w:val="none" w:sz="0" w:space="0" w:color="auto"/>
              </w:divBdr>
            </w:div>
            <w:div w:id="5173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57986">
      <w:bodyDiv w:val="1"/>
      <w:marLeft w:val="0"/>
      <w:marRight w:val="0"/>
      <w:marTop w:val="0"/>
      <w:marBottom w:val="0"/>
      <w:divBdr>
        <w:top w:val="none" w:sz="0" w:space="0" w:color="auto"/>
        <w:left w:val="none" w:sz="0" w:space="0" w:color="auto"/>
        <w:bottom w:val="none" w:sz="0" w:space="0" w:color="auto"/>
        <w:right w:val="none" w:sz="0" w:space="0" w:color="auto"/>
      </w:divBdr>
      <w:divsChild>
        <w:div w:id="538322731">
          <w:marLeft w:val="0"/>
          <w:marRight w:val="0"/>
          <w:marTop w:val="0"/>
          <w:marBottom w:val="0"/>
          <w:divBdr>
            <w:top w:val="none" w:sz="0" w:space="0" w:color="auto"/>
            <w:left w:val="none" w:sz="0" w:space="0" w:color="auto"/>
            <w:bottom w:val="none" w:sz="0" w:space="0" w:color="auto"/>
            <w:right w:val="none" w:sz="0" w:space="0" w:color="auto"/>
          </w:divBdr>
          <w:divsChild>
            <w:div w:id="612790057">
              <w:marLeft w:val="0"/>
              <w:marRight w:val="0"/>
              <w:marTop w:val="0"/>
              <w:marBottom w:val="0"/>
              <w:divBdr>
                <w:top w:val="none" w:sz="0" w:space="0" w:color="auto"/>
                <w:left w:val="none" w:sz="0" w:space="0" w:color="auto"/>
                <w:bottom w:val="none" w:sz="0" w:space="0" w:color="auto"/>
                <w:right w:val="none" w:sz="0" w:space="0" w:color="auto"/>
              </w:divBdr>
            </w:div>
            <w:div w:id="505218183">
              <w:marLeft w:val="0"/>
              <w:marRight w:val="0"/>
              <w:marTop w:val="0"/>
              <w:marBottom w:val="0"/>
              <w:divBdr>
                <w:top w:val="none" w:sz="0" w:space="0" w:color="auto"/>
                <w:left w:val="none" w:sz="0" w:space="0" w:color="auto"/>
                <w:bottom w:val="none" w:sz="0" w:space="0" w:color="auto"/>
                <w:right w:val="none" w:sz="0" w:space="0" w:color="auto"/>
              </w:divBdr>
            </w:div>
            <w:div w:id="1121150583">
              <w:marLeft w:val="0"/>
              <w:marRight w:val="0"/>
              <w:marTop w:val="0"/>
              <w:marBottom w:val="0"/>
              <w:divBdr>
                <w:top w:val="none" w:sz="0" w:space="0" w:color="auto"/>
                <w:left w:val="none" w:sz="0" w:space="0" w:color="auto"/>
                <w:bottom w:val="none" w:sz="0" w:space="0" w:color="auto"/>
                <w:right w:val="none" w:sz="0" w:space="0" w:color="auto"/>
              </w:divBdr>
            </w:div>
            <w:div w:id="152187387">
              <w:marLeft w:val="0"/>
              <w:marRight w:val="0"/>
              <w:marTop w:val="0"/>
              <w:marBottom w:val="0"/>
              <w:divBdr>
                <w:top w:val="none" w:sz="0" w:space="0" w:color="auto"/>
                <w:left w:val="none" w:sz="0" w:space="0" w:color="auto"/>
                <w:bottom w:val="none" w:sz="0" w:space="0" w:color="auto"/>
                <w:right w:val="none" w:sz="0" w:space="0" w:color="auto"/>
              </w:divBdr>
            </w:div>
            <w:div w:id="1994874932">
              <w:marLeft w:val="0"/>
              <w:marRight w:val="0"/>
              <w:marTop w:val="0"/>
              <w:marBottom w:val="0"/>
              <w:divBdr>
                <w:top w:val="none" w:sz="0" w:space="0" w:color="auto"/>
                <w:left w:val="none" w:sz="0" w:space="0" w:color="auto"/>
                <w:bottom w:val="none" w:sz="0" w:space="0" w:color="auto"/>
                <w:right w:val="none" w:sz="0" w:space="0" w:color="auto"/>
              </w:divBdr>
            </w:div>
            <w:div w:id="1411350124">
              <w:marLeft w:val="0"/>
              <w:marRight w:val="0"/>
              <w:marTop w:val="0"/>
              <w:marBottom w:val="0"/>
              <w:divBdr>
                <w:top w:val="none" w:sz="0" w:space="0" w:color="auto"/>
                <w:left w:val="none" w:sz="0" w:space="0" w:color="auto"/>
                <w:bottom w:val="none" w:sz="0" w:space="0" w:color="auto"/>
                <w:right w:val="none" w:sz="0" w:space="0" w:color="auto"/>
              </w:divBdr>
            </w:div>
            <w:div w:id="682131316">
              <w:marLeft w:val="0"/>
              <w:marRight w:val="0"/>
              <w:marTop w:val="0"/>
              <w:marBottom w:val="0"/>
              <w:divBdr>
                <w:top w:val="none" w:sz="0" w:space="0" w:color="auto"/>
                <w:left w:val="none" w:sz="0" w:space="0" w:color="auto"/>
                <w:bottom w:val="none" w:sz="0" w:space="0" w:color="auto"/>
                <w:right w:val="none" w:sz="0" w:space="0" w:color="auto"/>
              </w:divBdr>
            </w:div>
            <w:div w:id="1020820560">
              <w:marLeft w:val="0"/>
              <w:marRight w:val="0"/>
              <w:marTop w:val="0"/>
              <w:marBottom w:val="0"/>
              <w:divBdr>
                <w:top w:val="none" w:sz="0" w:space="0" w:color="auto"/>
                <w:left w:val="none" w:sz="0" w:space="0" w:color="auto"/>
                <w:bottom w:val="none" w:sz="0" w:space="0" w:color="auto"/>
                <w:right w:val="none" w:sz="0" w:space="0" w:color="auto"/>
              </w:divBdr>
            </w:div>
            <w:div w:id="1150974613">
              <w:marLeft w:val="0"/>
              <w:marRight w:val="0"/>
              <w:marTop w:val="0"/>
              <w:marBottom w:val="0"/>
              <w:divBdr>
                <w:top w:val="none" w:sz="0" w:space="0" w:color="auto"/>
                <w:left w:val="none" w:sz="0" w:space="0" w:color="auto"/>
                <w:bottom w:val="none" w:sz="0" w:space="0" w:color="auto"/>
                <w:right w:val="none" w:sz="0" w:space="0" w:color="auto"/>
              </w:divBdr>
            </w:div>
            <w:div w:id="1141271525">
              <w:marLeft w:val="0"/>
              <w:marRight w:val="0"/>
              <w:marTop w:val="0"/>
              <w:marBottom w:val="0"/>
              <w:divBdr>
                <w:top w:val="none" w:sz="0" w:space="0" w:color="auto"/>
                <w:left w:val="none" w:sz="0" w:space="0" w:color="auto"/>
                <w:bottom w:val="none" w:sz="0" w:space="0" w:color="auto"/>
                <w:right w:val="none" w:sz="0" w:space="0" w:color="auto"/>
              </w:divBdr>
            </w:div>
            <w:div w:id="1747805148">
              <w:marLeft w:val="0"/>
              <w:marRight w:val="0"/>
              <w:marTop w:val="0"/>
              <w:marBottom w:val="0"/>
              <w:divBdr>
                <w:top w:val="none" w:sz="0" w:space="0" w:color="auto"/>
                <w:left w:val="none" w:sz="0" w:space="0" w:color="auto"/>
                <w:bottom w:val="none" w:sz="0" w:space="0" w:color="auto"/>
                <w:right w:val="none" w:sz="0" w:space="0" w:color="auto"/>
              </w:divBdr>
            </w:div>
            <w:div w:id="39283948">
              <w:marLeft w:val="0"/>
              <w:marRight w:val="0"/>
              <w:marTop w:val="0"/>
              <w:marBottom w:val="0"/>
              <w:divBdr>
                <w:top w:val="none" w:sz="0" w:space="0" w:color="auto"/>
                <w:left w:val="none" w:sz="0" w:space="0" w:color="auto"/>
                <w:bottom w:val="none" w:sz="0" w:space="0" w:color="auto"/>
                <w:right w:val="none" w:sz="0" w:space="0" w:color="auto"/>
              </w:divBdr>
            </w:div>
            <w:div w:id="1330137971">
              <w:marLeft w:val="0"/>
              <w:marRight w:val="0"/>
              <w:marTop w:val="0"/>
              <w:marBottom w:val="0"/>
              <w:divBdr>
                <w:top w:val="none" w:sz="0" w:space="0" w:color="auto"/>
                <w:left w:val="none" w:sz="0" w:space="0" w:color="auto"/>
                <w:bottom w:val="none" w:sz="0" w:space="0" w:color="auto"/>
                <w:right w:val="none" w:sz="0" w:space="0" w:color="auto"/>
              </w:divBdr>
            </w:div>
            <w:div w:id="2673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729157">
      <w:bodyDiv w:val="1"/>
      <w:marLeft w:val="0"/>
      <w:marRight w:val="0"/>
      <w:marTop w:val="0"/>
      <w:marBottom w:val="0"/>
      <w:divBdr>
        <w:top w:val="none" w:sz="0" w:space="0" w:color="auto"/>
        <w:left w:val="none" w:sz="0" w:space="0" w:color="auto"/>
        <w:bottom w:val="none" w:sz="0" w:space="0" w:color="auto"/>
        <w:right w:val="none" w:sz="0" w:space="0" w:color="auto"/>
      </w:divBdr>
    </w:div>
    <w:div w:id="662975441">
      <w:bodyDiv w:val="1"/>
      <w:marLeft w:val="0"/>
      <w:marRight w:val="0"/>
      <w:marTop w:val="0"/>
      <w:marBottom w:val="0"/>
      <w:divBdr>
        <w:top w:val="none" w:sz="0" w:space="0" w:color="auto"/>
        <w:left w:val="none" w:sz="0" w:space="0" w:color="auto"/>
        <w:bottom w:val="none" w:sz="0" w:space="0" w:color="auto"/>
        <w:right w:val="none" w:sz="0" w:space="0" w:color="auto"/>
      </w:divBdr>
      <w:divsChild>
        <w:div w:id="1283338578">
          <w:marLeft w:val="0"/>
          <w:marRight w:val="0"/>
          <w:marTop w:val="0"/>
          <w:marBottom w:val="0"/>
          <w:divBdr>
            <w:top w:val="none" w:sz="0" w:space="0" w:color="auto"/>
            <w:left w:val="none" w:sz="0" w:space="0" w:color="auto"/>
            <w:bottom w:val="none" w:sz="0" w:space="0" w:color="auto"/>
            <w:right w:val="none" w:sz="0" w:space="0" w:color="auto"/>
          </w:divBdr>
          <w:divsChild>
            <w:div w:id="1596284081">
              <w:marLeft w:val="0"/>
              <w:marRight w:val="0"/>
              <w:marTop w:val="0"/>
              <w:marBottom w:val="0"/>
              <w:divBdr>
                <w:top w:val="none" w:sz="0" w:space="0" w:color="auto"/>
                <w:left w:val="none" w:sz="0" w:space="0" w:color="auto"/>
                <w:bottom w:val="none" w:sz="0" w:space="0" w:color="auto"/>
                <w:right w:val="none" w:sz="0" w:space="0" w:color="auto"/>
              </w:divBdr>
            </w:div>
            <w:div w:id="353768032">
              <w:marLeft w:val="0"/>
              <w:marRight w:val="0"/>
              <w:marTop w:val="0"/>
              <w:marBottom w:val="0"/>
              <w:divBdr>
                <w:top w:val="none" w:sz="0" w:space="0" w:color="auto"/>
                <w:left w:val="none" w:sz="0" w:space="0" w:color="auto"/>
                <w:bottom w:val="none" w:sz="0" w:space="0" w:color="auto"/>
                <w:right w:val="none" w:sz="0" w:space="0" w:color="auto"/>
              </w:divBdr>
            </w:div>
            <w:div w:id="1911847582">
              <w:marLeft w:val="0"/>
              <w:marRight w:val="0"/>
              <w:marTop w:val="0"/>
              <w:marBottom w:val="0"/>
              <w:divBdr>
                <w:top w:val="none" w:sz="0" w:space="0" w:color="auto"/>
                <w:left w:val="none" w:sz="0" w:space="0" w:color="auto"/>
                <w:bottom w:val="none" w:sz="0" w:space="0" w:color="auto"/>
                <w:right w:val="none" w:sz="0" w:space="0" w:color="auto"/>
              </w:divBdr>
            </w:div>
            <w:div w:id="1003893587">
              <w:marLeft w:val="0"/>
              <w:marRight w:val="0"/>
              <w:marTop w:val="0"/>
              <w:marBottom w:val="0"/>
              <w:divBdr>
                <w:top w:val="none" w:sz="0" w:space="0" w:color="auto"/>
                <w:left w:val="none" w:sz="0" w:space="0" w:color="auto"/>
                <w:bottom w:val="none" w:sz="0" w:space="0" w:color="auto"/>
                <w:right w:val="none" w:sz="0" w:space="0" w:color="auto"/>
              </w:divBdr>
            </w:div>
            <w:div w:id="2113357366">
              <w:marLeft w:val="0"/>
              <w:marRight w:val="0"/>
              <w:marTop w:val="0"/>
              <w:marBottom w:val="0"/>
              <w:divBdr>
                <w:top w:val="none" w:sz="0" w:space="0" w:color="auto"/>
                <w:left w:val="none" w:sz="0" w:space="0" w:color="auto"/>
                <w:bottom w:val="none" w:sz="0" w:space="0" w:color="auto"/>
                <w:right w:val="none" w:sz="0" w:space="0" w:color="auto"/>
              </w:divBdr>
            </w:div>
            <w:div w:id="748112364">
              <w:marLeft w:val="0"/>
              <w:marRight w:val="0"/>
              <w:marTop w:val="0"/>
              <w:marBottom w:val="0"/>
              <w:divBdr>
                <w:top w:val="none" w:sz="0" w:space="0" w:color="auto"/>
                <w:left w:val="none" w:sz="0" w:space="0" w:color="auto"/>
                <w:bottom w:val="none" w:sz="0" w:space="0" w:color="auto"/>
                <w:right w:val="none" w:sz="0" w:space="0" w:color="auto"/>
              </w:divBdr>
            </w:div>
            <w:div w:id="199100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25585">
      <w:bodyDiv w:val="1"/>
      <w:marLeft w:val="0"/>
      <w:marRight w:val="0"/>
      <w:marTop w:val="0"/>
      <w:marBottom w:val="0"/>
      <w:divBdr>
        <w:top w:val="none" w:sz="0" w:space="0" w:color="auto"/>
        <w:left w:val="none" w:sz="0" w:space="0" w:color="auto"/>
        <w:bottom w:val="none" w:sz="0" w:space="0" w:color="auto"/>
        <w:right w:val="none" w:sz="0" w:space="0" w:color="auto"/>
      </w:divBdr>
      <w:divsChild>
        <w:div w:id="314070517">
          <w:marLeft w:val="0"/>
          <w:marRight w:val="0"/>
          <w:marTop w:val="0"/>
          <w:marBottom w:val="0"/>
          <w:divBdr>
            <w:top w:val="none" w:sz="0" w:space="0" w:color="auto"/>
            <w:left w:val="none" w:sz="0" w:space="0" w:color="auto"/>
            <w:bottom w:val="none" w:sz="0" w:space="0" w:color="auto"/>
            <w:right w:val="none" w:sz="0" w:space="0" w:color="auto"/>
          </w:divBdr>
          <w:divsChild>
            <w:div w:id="566066340">
              <w:marLeft w:val="0"/>
              <w:marRight w:val="0"/>
              <w:marTop w:val="0"/>
              <w:marBottom w:val="0"/>
              <w:divBdr>
                <w:top w:val="none" w:sz="0" w:space="0" w:color="auto"/>
                <w:left w:val="none" w:sz="0" w:space="0" w:color="auto"/>
                <w:bottom w:val="none" w:sz="0" w:space="0" w:color="auto"/>
                <w:right w:val="none" w:sz="0" w:space="0" w:color="auto"/>
              </w:divBdr>
            </w:div>
            <w:div w:id="1567296330">
              <w:marLeft w:val="0"/>
              <w:marRight w:val="0"/>
              <w:marTop w:val="0"/>
              <w:marBottom w:val="0"/>
              <w:divBdr>
                <w:top w:val="none" w:sz="0" w:space="0" w:color="auto"/>
                <w:left w:val="none" w:sz="0" w:space="0" w:color="auto"/>
                <w:bottom w:val="none" w:sz="0" w:space="0" w:color="auto"/>
                <w:right w:val="none" w:sz="0" w:space="0" w:color="auto"/>
              </w:divBdr>
            </w:div>
            <w:div w:id="801651437">
              <w:marLeft w:val="0"/>
              <w:marRight w:val="0"/>
              <w:marTop w:val="0"/>
              <w:marBottom w:val="0"/>
              <w:divBdr>
                <w:top w:val="none" w:sz="0" w:space="0" w:color="auto"/>
                <w:left w:val="none" w:sz="0" w:space="0" w:color="auto"/>
                <w:bottom w:val="none" w:sz="0" w:space="0" w:color="auto"/>
                <w:right w:val="none" w:sz="0" w:space="0" w:color="auto"/>
              </w:divBdr>
            </w:div>
            <w:div w:id="983390198">
              <w:marLeft w:val="0"/>
              <w:marRight w:val="0"/>
              <w:marTop w:val="0"/>
              <w:marBottom w:val="0"/>
              <w:divBdr>
                <w:top w:val="none" w:sz="0" w:space="0" w:color="auto"/>
                <w:left w:val="none" w:sz="0" w:space="0" w:color="auto"/>
                <w:bottom w:val="none" w:sz="0" w:space="0" w:color="auto"/>
                <w:right w:val="none" w:sz="0" w:space="0" w:color="auto"/>
              </w:divBdr>
            </w:div>
            <w:div w:id="349718376">
              <w:marLeft w:val="0"/>
              <w:marRight w:val="0"/>
              <w:marTop w:val="0"/>
              <w:marBottom w:val="0"/>
              <w:divBdr>
                <w:top w:val="none" w:sz="0" w:space="0" w:color="auto"/>
                <w:left w:val="none" w:sz="0" w:space="0" w:color="auto"/>
                <w:bottom w:val="none" w:sz="0" w:space="0" w:color="auto"/>
                <w:right w:val="none" w:sz="0" w:space="0" w:color="auto"/>
              </w:divBdr>
            </w:div>
            <w:div w:id="2112771533">
              <w:marLeft w:val="0"/>
              <w:marRight w:val="0"/>
              <w:marTop w:val="0"/>
              <w:marBottom w:val="0"/>
              <w:divBdr>
                <w:top w:val="none" w:sz="0" w:space="0" w:color="auto"/>
                <w:left w:val="none" w:sz="0" w:space="0" w:color="auto"/>
                <w:bottom w:val="none" w:sz="0" w:space="0" w:color="auto"/>
                <w:right w:val="none" w:sz="0" w:space="0" w:color="auto"/>
              </w:divBdr>
            </w:div>
            <w:div w:id="1274170843">
              <w:marLeft w:val="0"/>
              <w:marRight w:val="0"/>
              <w:marTop w:val="0"/>
              <w:marBottom w:val="0"/>
              <w:divBdr>
                <w:top w:val="none" w:sz="0" w:space="0" w:color="auto"/>
                <w:left w:val="none" w:sz="0" w:space="0" w:color="auto"/>
                <w:bottom w:val="none" w:sz="0" w:space="0" w:color="auto"/>
                <w:right w:val="none" w:sz="0" w:space="0" w:color="auto"/>
              </w:divBdr>
            </w:div>
            <w:div w:id="1473212720">
              <w:marLeft w:val="0"/>
              <w:marRight w:val="0"/>
              <w:marTop w:val="0"/>
              <w:marBottom w:val="0"/>
              <w:divBdr>
                <w:top w:val="none" w:sz="0" w:space="0" w:color="auto"/>
                <w:left w:val="none" w:sz="0" w:space="0" w:color="auto"/>
                <w:bottom w:val="none" w:sz="0" w:space="0" w:color="auto"/>
                <w:right w:val="none" w:sz="0" w:space="0" w:color="auto"/>
              </w:divBdr>
            </w:div>
            <w:div w:id="1583416025">
              <w:marLeft w:val="0"/>
              <w:marRight w:val="0"/>
              <w:marTop w:val="0"/>
              <w:marBottom w:val="0"/>
              <w:divBdr>
                <w:top w:val="none" w:sz="0" w:space="0" w:color="auto"/>
                <w:left w:val="none" w:sz="0" w:space="0" w:color="auto"/>
                <w:bottom w:val="none" w:sz="0" w:space="0" w:color="auto"/>
                <w:right w:val="none" w:sz="0" w:space="0" w:color="auto"/>
              </w:divBdr>
            </w:div>
            <w:div w:id="1425807408">
              <w:marLeft w:val="0"/>
              <w:marRight w:val="0"/>
              <w:marTop w:val="0"/>
              <w:marBottom w:val="0"/>
              <w:divBdr>
                <w:top w:val="none" w:sz="0" w:space="0" w:color="auto"/>
                <w:left w:val="none" w:sz="0" w:space="0" w:color="auto"/>
                <w:bottom w:val="none" w:sz="0" w:space="0" w:color="auto"/>
                <w:right w:val="none" w:sz="0" w:space="0" w:color="auto"/>
              </w:divBdr>
            </w:div>
            <w:div w:id="1884830575">
              <w:marLeft w:val="0"/>
              <w:marRight w:val="0"/>
              <w:marTop w:val="0"/>
              <w:marBottom w:val="0"/>
              <w:divBdr>
                <w:top w:val="none" w:sz="0" w:space="0" w:color="auto"/>
                <w:left w:val="none" w:sz="0" w:space="0" w:color="auto"/>
                <w:bottom w:val="none" w:sz="0" w:space="0" w:color="auto"/>
                <w:right w:val="none" w:sz="0" w:space="0" w:color="auto"/>
              </w:divBdr>
            </w:div>
            <w:div w:id="694696603">
              <w:marLeft w:val="0"/>
              <w:marRight w:val="0"/>
              <w:marTop w:val="0"/>
              <w:marBottom w:val="0"/>
              <w:divBdr>
                <w:top w:val="none" w:sz="0" w:space="0" w:color="auto"/>
                <w:left w:val="none" w:sz="0" w:space="0" w:color="auto"/>
                <w:bottom w:val="none" w:sz="0" w:space="0" w:color="auto"/>
                <w:right w:val="none" w:sz="0" w:space="0" w:color="auto"/>
              </w:divBdr>
            </w:div>
            <w:div w:id="1550532184">
              <w:marLeft w:val="0"/>
              <w:marRight w:val="0"/>
              <w:marTop w:val="0"/>
              <w:marBottom w:val="0"/>
              <w:divBdr>
                <w:top w:val="none" w:sz="0" w:space="0" w:color="auto"/>
                <w:left w:val="none" w:sz="0" w:space="0" w:color="auto"/>
                <w:bottom w:val="none" w:sz="0" w:space="0" w:color="auto"/>
                <w:right w:val="none" w:sz="0" w:space="0" w:color="auto"/>
              </w:divBdr>
            </w:div>
            <w:div w:id="1222323368">
              <w:marLeft w:val="0"/>
              <w:marRight w:val="0"/>
              <w:marTop w:val="0"/>
              <w:marBottom w:val="0"/>
              <w:divBdr>
                <w:top w:val="none" w:sz="0" w:space="0" w:color="auto"/>
                <w:left w:val="none" w:sz="0" w:space="0" w:color="auto"/>
                <w:bottom w:val="none" w:sz="0" w:space="0" w:color="auto"/>
                <w:right w:val="none" w:sz="0" w:space="0" w:color="auto"/>
              </w:divBdr>
            </w:div>
            <w:div w:id="731152213">
              <w:marLeft w:val="0"/>
              <w:marRight w:val="0"/>
              <w:marTop w:val="0"/>
              <w:marBottom w:val="0"/>
              <w:divBdr>
                <w:top w:val="none" w:sz="0" w:space="0" w:color="auto"/>
                <w:left w:val="none" w:sz="0" w:space="0" w:color="auto"/>
                <w:bottom w:val="none" w:sz="0" w:space="0" w:color="auto"/>
                <w:right w:val="none" w:sz="0" w:space="0" w:color="auto"/>
              </w:divBdr>
            </w:div>
            <w:div w:id="541400639">
              <w:marLeft w:val="0"/>
              <w:marRight w:val="0"/>
              <w:marTop w:val="0"/>
              <w:marBottom w:val="0"/>
              <w:divBdr>
                <w:top w:val="none" w:sz="0" w:space="0" w:color="auto"/>
                <w:left w:val="none" w:sz="0" w:space="0" w:color="auto"/>
                <w:bottom w:val="none" w:sz="0" w:space="0" w:color="auto"/>
                <w:right w:val="none" w:sz="0" w:space="0" w:color="auto"/>
              </w:divBdr>
            </w:div>
            <w:div w:id="1447042086">
              <w:marLeft w:val="0"/>
              <w:marRight w:val="0"/>
              <w:marTop w:val="0"/>
              <w:marBottom w:val="0"/>
              <w:divBdr>
                <w:top w:val="none" w:sz="0" w:space="0" w:color="auto"/>
                <w:left w:val="none" w:sz="0" w:space="0" w:color="auto"/>
                <w:bottom w:val="none" w:sz="0" w:space="0" w:color="auto"/>
                <w:right w:val="none" w:sz="0" w:space="0" w:color="auto"/>
              </w:divBdr>
            </w:div>
            <w:div w:id="1782991189">
              <w:marLeft w:val="0"/>
              <w:marRight w:val="0"/>
              <w:marTop w:val="0"/>
              <w:marBottom w:val="0"/>
              <w:divBdr>
                <w:top w:val="none" w:sz="0" w:space="0" w:color="auto"/>
                <w:left w:val="none" w:sz="0" w:space="0" w:color="auto"/>
                <w:bottom w:val="none" w:sz="0" w:space="0" w:color="auto"/>
                <w:right w:val="none" w:sz="0" w:space="0" w:color="auto"/>
              </w:divBdr>
            </w:div>
            <w:div w:id="1893998876">
              <w:marLeft w:val="0"/>
              <w:marRight w:val="0"/>
              <w:marTop w:val="0"/>
              <w:marBottom w:val="0"/>
              <w:divBdr>
                <w:top w:val="none" w:sz="0" w:space="0" w:color="auto"/>
                <w:left w:val="none" w:sz="0" w:space="0" w:color="auto"/>
                <w:bottom w:val="none" w:sz="0" w:space="0" w:color="auto"/>
                <w:right w:val="none" w:sz="0" w:space="0" w:color="auto"/>
              </w:divBdr>
            </w:div>
            <w:div w:id="895700292">
              <w:marLeft w:val="0"/>
              <w:marRight w:val="0"/>
              <w:marTop w:val="0"/>
              <w:marBottom w:val="0"/>
              <w:divBdr>
                <w:top w:val="none" w:sz="0" w:space="0" w:color="auto"/>
                <w:left w:val="none" w:sz="0" w:space="0" w:color="auto"/>
                <w:bottom w:val="none" w:sz="0" w:space="0" w:color="auto"/>
                <w:right w:val="none" w:sz="0" w:space="0" w:color="auto"/>
              </w:divBdr>
            </w:div>
            <w:div w:id="1215192294">
              <w:marLeft w:val="0"/>
              <w:marRight w:val="0"/>
              <w:marTop w:val="0"/>
              <w:marBottom w:val="0"/>
              <w:divBdr>
                <w:top w:val="none" w:sz="0" w:space="0" w:color="auto"/>
                <w:left w:val="none" w:sz="0" w:space="0" w:color="auto"/>
                <w:bottom w:val="none" w:sz="0" w:space="0" w:color="auto"/>
                <w:right w:val="none" w:sz="0" w:space="0" w:color="auto"/>
              </w:divBdr>
            </w:div>
            <w:div w:id="45224833">
              <w:marLeft w:val="0"/>
              <w:marRight w:val="0"/>
              <w:marTop w:val="0"/>
              <w:marBottom w:val="0"/>
              <w:divBdr>
                <w:top w:val="none" w:sz="0" w:space="0" w:color="auto"/>
                <w:left w:val="none" w:sz="0" w:space="0" w:color="auto"/>
                <w:bottom w:val="none" w:sz="0" w:space="0" w:color="auto"/>
                <w:right w:val="none" w:sz="0" w:space="0" w:color="auto"/>
              </w:divBdr>
            </w:div>
            <w:div w:id="1101293790">
              <w:marLeft w:val="0"/>
              <w:marRight w:val="0"/>
              <w:marTop w:val="0"/>
              <w:marBottom w:val="0"/>
              <w:divBdr>
                <w:top w:val="none" w:sz="0" w:space="0" w:color="auto"/>
                <w:left w:val="none" w:sz="0" w:space="0" w:color="auto"/>
                <w:bottom w:val="none" w:sz="0" w:space="0" w:color="auto"/>
                <w:right w:val="none" w:sz="0" w:space="0" w:color="auto"/>
              </w:divBdr>
            </w:div>
            <w:div w:id="1089276768">
              <w:marLeft w:val="0"/>
              <w:marRight w:val="0"/>
              <w:marTop w:val="0"/>
              <w:marBottom w:val="0"/>
              <w:divBdr>
                <w:top w:val="none" w:sz="0" w:space="0" w:color="auto"/>
                <w:left w:val="none" w:sz="0" w:space="0" w:color="auto"/>
                <w:bottom w:val="none" w:sz="0" w:space="0" w:color="auto"/>
                <w:right w:val="none" w:sz="0" w:space="0" w:color="auto"/>
              </w:divBdr>
            </w:div>
            <w:div w:id="1787191449">
              <w:marLeft w:val="0"/>
              <w:marRight w:val="0"/>
              <w:marTop w:val="0"/>
              <w:marBottom w:val="0"/>
              <w:divBdr>
                <w:top w:val="none" w:sz="0" w:space="0" w:color="auto"/>
                <w:left w:val="none" w:sz="0" w:space="0" w:color="auto"/>
                <w:bottom w:val="none" w:sz="0" w:space="0" w:color="auto"/>
                <w:right w:val="none" w:sz="0" w:space="0" w:color="auto"/>
              </w:divBdr>
            </w:div>
            <w:div w:id="1622305280">
              <w:marLeft w:val="0"/>
              <w:marRight w:val="0"/>
              <w:marTop w:val="0"/>
              <w:marBottom w:val="0"/>
              <w:divBdr>
                <w:top w:val="none" w:sz="0" w:space="0" w:color="auto"/>
                <w:left w:val="none" w:sz="0" w:space="0" w:color="auto"/>
                <w:bottom w:val="none" w:sz="0" w:space="0" w:color="auto"/>
                <w:right w:val="none" w:sz="0" w:space="0" w:color="auto"/>
              </w:divBdr>
            </w:div>
            <w:div w:id="955911681">
              <w:marLeft w:val="0"/>
              <w:marRight w:val="0"/>
              <w:marTop w:val="0"/>
              <w:marBottom w:val="0"/>
              <w:divBdr>
                <w:top w:val="none" w:sz="0" w:space="0" w:color="auto"/>
                <w:left w:val="none" w:sz="0" w:space="0" w:color="auto"/>
                <w:bottom w:val="none" w:sz="0" w:space="0" w:color="auto"/>
                <w:right w:val="none" w:sz="0" w:space="0" w:color="auto"/>
              </w:divBdr>
            </w:div>
            <w:div w:id="1126581051">
              <w:marLeft w:val="0"/>
              <w:marRight w:val="0"/>
              <w:marTop w:val="0"/>
              <w:marBottom w:val="0"/>
              <w:divBdr>
                <w:top w:val="none" w:sz="0" w:space="0" w:color="auto"/>
                <w:left w:val="none" w:sz="0" w:space="0" w:color="auto"/>
                <w:bottom w:val="none" w:sz="0" w:space="0" w:color="auto"/>
                <w:right w:val="none" w:sz="0" w:space="0" w:color="auto"/>
              </w:divBdr>
            </w:div>
            <w:div w:id="1258558488">
              <w:marLeft w:val="0"/>
              <w:marRight w:val="0"/>
              <w:marTop w:val="0"/>
              <w:marBottom w:val="0"/>
              <w:divBdr>
                <w:top w:val="none" w:sz="0" w:space="0" w:color="auto"/>
                <w:left w:val="none" w:sz="0" w:space="0" w:color="auto"/>
                <w:bottom w:val="none" w:sz="0" w:space="0" w:color="auto"/>
                <w:right w:val="none" w:sz="0" w:space="0" w:color="auto"/>
              </w:divBdr>
            </w:div>
            <w:div w:id="1804348393">
              <w:marLeft w:val="0"/>
              <w:marRight w:val="0"/>
              <w:marTop w:val="0"/>
              <w:marBottom w:val="0"/>
              <w:divBdr>
                <w:top w:val="none" w:sz="0" w:space="0" w:color="auto"/>
                <w:left w:val="none" w:sz="0" w:space="0" w:color="auto"/>
                <w:bottom w:val="none" w:sz="0" w:space="0" w:color="auto"/>
                <w:right w:val="none" w:sz="0" w:space="0" w:color="auto"/>
              </w:divBdr>
            </w:div>
            <w:div w:id="39219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804881">
      <w:bodyDiv w:val="1"/>
      <w:marLeft w:val="0"/>
      <w:marRight w:val="0"/>
      <w:marTop w:val="0"/>
      <w:marBottom w:val="0"/>
      <w:divBdr>
        <w:top w:val="none" w:sz="0" w:space="0" w:color="auto"/>
        <w:left w:val="none" w:sz="0" w:space="0" w:color="auto"/>
        <w:bottom w:val="none" w:sz="0" w:space="0" w:color="auto"/>
        <w:right w:val="none" w:sz="0" w:space="0" w:color="auto"/>
      </w:divBdr>
      <w:divsChild>
        <w:div w:id="1993480225">
          <w:marLeft w:val="0"/>
          <w:marRight w:val="0"/>
          <w:marTop w:val="0"/>
          <w:marBottom w:val="0"/>
          <w:divBdr>
            <w:top w:val="none" w:sz="0" w:space="0" w:color="auto"/>
            <w:left w:val="none" w:sz="0" w:space="0" w:color="auto"/>
            <w:bottom w:val="none" w:sz="0" w:space="0" w:color="auto"/>
            <w:right w:val="none" w:sz="0" w:space="0" w:color="auto"/>
          </w:divBdr>
          <w:divsChild>
            <w:div w:id="1556090244">
              <w:marLeft w:val="0"/>
              <w:marRight w:val="0"/>
              <w:marTop w:val="0"/>
              <w:marBottom w:val="0"/>
              <w:divBdr>
                <w:top w:val="none" w:sz="0" w:space="0" w:color="auto"/>
                <w:left w:val="none" w:sz="0" w:space="0" w:color="auto"/>
                <w:bottom w:val="none" w:sz="0" w:space="0" w:color="auto"/>
                <w:right w:val="none" w:sz="0" w:space="0" w:color="auto"/>
              </w:divBdr>
            </w:div>
            <w:div w:id="39256888">
              <w:marLeft w:val="0"/>
              <w:marRight w:val="0"/>
              <w:marTop w:val="0"/>
              <w:marBottom w:val="0"/>
              <w:divBdr>
                <w:top w:val="none" w:sz="0" w:space="0" w:color="auto"/>
                <w:left w:val="none" w:sz="0" w:space="0" w:color="auto"/>
                <w:bottom w:val="none" w:sz="0" w:space="0" w:color="auto"/>
                <w:right w:val="none" w:sz="0" w:space="0" w:color="auto"/>
              </w:divBdr>
            </w:div>
            <w:div w:id="1964651303">
              <w:marLeft w:val="0"/>
              <w:marRight w:val="0"/>
              <w:marTop w:val="0"/>
              <w:marBottom w:val="0"/>
              <w:divBdr>
                <w:top w:val="none" w:sz="0" w:space="0" w:color="auto"/>
                <w:left w:val="none" w:sz="0" w:space="0" w:color="auto"/>
                <w:bottom w:val="none" w:sz="0" w:space="0" w:color="auto"/>
                <w:right w:val="none" w:sz="0" w:space="0" w:color="auto"/>
              </w:divBdr>
            </w:div>
            <w:div w:id="64963651">
              <w:marLeft w:val="0"/>
              <w:marRight w:val="0"/>
              <w:marTop w:val="0"/>
              <w:marBottom w:val="0"/>
              <w:divBdr>
                <w:top w:val="none" w:sz="0" w:space="0" w:color="auto"/>
                <w:left w:val="none" w:sz="0" w:space="0" w:color="auto"/>
                <w:bottom w:val="none" w:sz="0" w:space="0" w:color="auto"/>
                <w:right w:val="none" w:sz="0" w:space="0" w:color="auto"/>
              </w:divBdr>
            </w:div>
            <w:div w:id="1766613837">
              <w:marLeft w:val="0"/>
              <w:marRight w:val="0"/>
              <w:marTop w:val="0"/>
              <w:marBottom w:val="0"/>
              <w:divBdr>
                <w:top w:val="none" w:sz="0" w:space="0" w:color="auto"/>
                <w:left w:val="none" w:sz="0" w:space="0" w:color="auto"/>
                <w:bottom w:val="none" w:sz="0" w:space="0" w:color="auto"/>
                <w:right w:val="none" w:sz="0" w:space="0" w:color="auto"/>
              </w:divBdr>
            </w:div>
            <w:div w:id="950630320">
              <w:marLeft w:val="0"/>
              <w:marRight w:val="0"/>
              <w:marTop w:val="0"/>
              <w:marBottom w:val="0"/>
              <w:divBdr>
                <w:top w:val="none" w:sz="0" w:space="0" w:color="auto"/>
                <w:left w:val="none" w:sz="0" w:space="0" w:color="auto"/>
                <w:bottom w:val="none" w:sz="0" w:space="0" w:color="auto"/>
                <w:right w:val="none" w:sz="0" w:space="0" w:color="auto"/>
              </w:divBdr>
            </w:div>
            <w:div w:id="986668381">
              <w:marLeft w:val="0"/>
              <w:marRight w:val="0"/>
              <w:marTop w:val="0"/>
              <w:marBottom w:val="0"/>
              <w:divBdr>
                <w:top w:val="none" w:sz="0" w:space="0" w:color="auto"/>
                <w:left w:val="none" w:sz="0" w:space="0" w:color="auto"/>
                <w:bottom w:val="none" w:sz="0" w:space="0" w:color="auto"/>
                <w:right w:val="none" w:sz="0" w:space="0" w:color="auto"/>
              </w:divBdr>
            </w:div>
            <w:div w:id="1757359381">
              <w:marLeft w:val="0"/>
              <w:marRight w:val="0"/>
              <w:marTop w:val="0"/>
              <w:marBottom w:val="0"/>
              <w:divBdr>
                <w:top w:val="none" w:sz="0" w:space="0" w:color="auto"/>
                <w:left w:val="none" w:sz="0" w:space="0" w:color="auto"/>
                <w:bottom w:val="none" w:sz="0" w:space="0" w:color="auto"/>
                <w:right w:val="none" w:sz="0" w:space="0" w:color="auto"/>
              </w:divBdr>
            </w:div>
            <w:div w:id="634406411">
              <w:marLeft w:val="0"/>
              <w:marRight w:val="0"/>
              <w:marTop w:val="0"/>
              <w:marBottom w:val="0"/>
              <w:divBdr>
                <w:top w:val="none" w:sz="0" w:space="0" w:color="auto"/>
                <w:left w:val="none" w:sz="0" w:space="0" w:color="auto"/>
                <w:bottom w:val="none" w:sz="0" w:space="0" w:color="auto"/>
                <w:right w:val="none" w:sz="0" w:space="0" w:color="auto"/>
              </w:divBdr>
            </w:div>
            <w:div w:id="56225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16943">
      <w:bodyDiv w:val="1"/>
      <w:marLeft w:val="0"/>
      <w:marRight w:val="0"/>
      <w:marTop w:val="0"/>
      <w:marBottom w:val="0"/>
      <w:divBdr>
        <w:top w:val="none" w:sz="0" w:space="0" w:color="auto"/>
        <w:left w:val="none" w:sz="0" w:space="0" w:color="auto"/>
        <w:bottom w:val="none" w:sz="0" w:space="0" w:color="auto"/>
        <w:right w:val="none" w:sz="0" w:space="0" w:color="auto"/>
      </w:divBdr>
      <w:divsChild>
        <w:div w:id="837038241">
          <w:marLeft w:val="0"/>
          <w:marRight w:val="0"/>
          <w:marTop w:val="0"/>
          <w:marBottom w:val="0"/>
          <w:divBdr>
            <w:top w:val="none" w:sz="0" w:space="0" w:color="auto"/>
            <w:left w:val="none" w:sz="0" w:space="0" w:color="auto"/>
            <w:bottom w:val="none" w:sz="0" w:space="0" w:color="auto"/>
            <w:right w:val="none" w:sz="0" w:space="0" w:color="auto"/>
          </w:divBdr>
          <w:divsChild>
            <w:div w:id="237132989">
              <w:marLeft w:val="0"/>
              <w:marRight w:val="0"/>
              <w:marTop w:val="0"/>
              <w:marBottom w:val="0"/>
              <w:divBdr>
                <w:top w:val="none" w:sz="0" w:space="0" w:color="auto"/>
                <w:left w:val="none" w:sz="0" w:space="0" w:color="auto"/>
                <w:bottom w:val="none" w:sz="0" w:space="0" w:color="auto"/>
                <w:right w:val="none" w:sz="0" w:space="0" w:color="auto"/>
              </w:divBdr>
            </w:div>
            <w:div w:id="1428188851">
              <w:marLeft w:val="0"/>
              <w:marRight w:val="0"/>
              <w:marTop w:val="0"/>
              <w:marBottom w:val="0"/>
              <w:divBdr>
                <w:top w:val="none" w:sz="0" w:space="0" w:color="auto"/>
                <w:left w:val="none" w:sz="0" w:space="0" w:color="auto"/>
                <w:bottom w:val="none" w:sz="0" w:space="0" w:color="auto"/>
                <w:right w:val="none" w:sz="0" w:space="0" w:color="auto"/>
              </w:divBdr>
            </w:div>
            <w:div w:id="1792047165">
              <w:marLeft w:val="0"/>
              <w:marRight w:val="0"/>
              <w:marTop w:val="0"/>
              <w:marBottom w:val="0"/>
              <w:divBdr>
                <w:top w:val="none" w:sz="0" w:space="0" w:color="auto"/>
                <w:left w:val="none" w:sz="0" w:space="0" w:color="auto"/>
                <w:bottom w:val="none" w:sz="0" w:space="0" w:color="auto"/>
                <w:right w:val="none" w:sz="0" w:space="0" w:color="auto"/>
              </w:divBdr>
            </w:div>
            <w:div w:id="1852140726">
              <w:marLeft w:val="0"/>
              <w:marRight w:val="0"/>
              <w:marTop w:val="0"/>
              <w:marBottom w:val="0"/>
              <w:divBdr>
                <w:top w:val="none" w:sz="0" w:space="0" w:color="auto"/>
                <w:left w:val="none" w:sz="0" w:space="0" w:color="auto"/>
                <w:bottom w:val="none" w:sz="0" w:space="0" w:color="auto"/>
                <w:right w:val="none" w:sz="0" w:space="0" w:color="auto"/>
              </w:divBdr>
            </w:div>
            <w:div w:id="500855400">
              <w:marLeft w:val="0"/>
              <w:marRight w:val="0"/>
              <w:marTop w:val="0"/>
              <w:marBottom w:val="0"/>
              <w:divBdr>
                <w:top w:val="none" w:sz="0" w:space="0" w:color="auto"/>
                <w:left w:val="none" w:sz="0" w:space="0" w:color="auto"/>
                <w:bottom w:val="none" w:sz="0" w:space="0" w:color="auto"/>
                <w:right w:val="none" w:sz="0" w:space="0" w:color="auto"/>
              </w:divBdr>
            </w:div>
            <w:div w:id="921257682">
              <w:marLeft w:val="0"/>
              <w:marRight w:val="0"/>
              <w:marTop w:val="0"/>
              <w:marBottom w:val="0"/>
              <w:divBdr>
                <w:top w:val="none" w:sz="0" w:space="0" w:color="auto"/>
                <w:left w:val="none" w:sz="0" w:space="0" w:color="auto"/>
                <w:bottom w:val="none" w:sz="0" w:space="0" w:color="auto"/>
                <w:right w:val="none" w:sz="0" w:space="0" w:color="auto"/>
              </w:divBdr>
            </w:div>
            <w:div w:id="314144864">
              <w:marLeft w:val="0"/>
              <w:marRight w:val="0"/>
              <w:marTop w:val="0"/>
              <w:marBottom w:val="0"/>
              <w:divBdr>
                <w:top w:val="none" w:sz="0" w:space="0" w:color="auto"/>
                <w:left w:val="none" w:sz="0" w:space="0" w:color="auto"/>
                <w:bottom w:val="none" w:sz="0" w:space="0" w:color="auto"/>
                <w:right w:val="none" w:sz="0" w:space="0" w:color="auto"/>
              </w:divBdr>
            </w:div>
            <w:div w:id="614751573">
              <w:marLeft w:val="0"/>
              <w:marRight w:val="0"/>
              <w:marTop w:val="0"/>
              <w:marBottom w:val="0"/>
              <w:divBdr>
                <w:top w:val="none" w:sz="0" w:space="0" w:color="auto"/>
                <w:left w:val="none" w:sz="0" w:space="0" w:color="auto"/>
                <w:bottom w:val="none" w:sz="0" w:space="0" w:color="auto"/>
                <w:right w:val="none" w:sz="0" w:space="0" w:color="auto"/>
              </w:divBdr>
            </w:div>
            <w:div w:id="528101604">
              <w:marLeft w:val="0"/>
              <w:marRight w:val="0"/>
              <w:marTop w:val="0"/>
              <w:marBottom w:val="0"/>
              <w:divBdr>
                <w:top w:val="none" w:sz="0" w:space="0" w:color="auto"/>
                <w:left w:val="none" w:sz="0" w:space="0" w:color="auto"/>
                <w:bottom w:val="none" w:sz="0" w:space="0" w:color="auto"/>
                <w:right w:val="none" w:sz="0" w:space="0" w:color="auto"/>
              </w:divBdr>
            </w:div>
            <w:div w:id="111937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392515">
      <w:bodyDiv w:val="1"/>
      <w:marLeft w:val="0"/>
      <w:marRight w:val="0"/>
      <w:marTop w:val="0"/>
      <w:marBottom w:val="0"/>
      <w:divBdr>
        <w:top w:val="none" w:sz="0" w:space="0" w:color="auto"/>
        <w:left w:val="none" w:sz="0" w:space="0" w:color="auto"/>
        <w:bottom w:val="none" w:sz="0" w:space="0" w:color="auto"/>
        <w:right w:val="none" w:sz="0" w:space="0" w:color="auto"/>
      </w:divBdr>
      <w:divsChild>
        <w:div w:id="192617632">
          <w:marLeft w:val="0"/>
          <w:marRight w:val="0"/>
          <w:marTop w:val="0"/>
          <w:marBottom w:val="0"/>
          <w:divBdr>
            <w:top w:val="none" w:sz="0" w:space="0" w:color="auto"/>
            <w:left w:val="none" w:sz="0" w:space="0" w:color="auto"/>
            <w:bottom w:val="none" w:sz="0" w:space="0" w:color="auto"/>
            <w:right w:val="none" w:sz="0" w:space="0" w:color="auto"/>
          </w:divBdr>
          <w:divsChild>
            <w:div w:id="1654218905">
              <w:marLeft w:val="0"/>
              <w:marRight w:val="0"/>
              <w:marTop w:val="0"/>
              <w:marBottom w:val="0"/>
              <w:divBdr>
                <w:top w:val="none" w:sz="0" w:space="0" w:color="auto"/>
                <w:left w:val="none" w:sz="0" w:space="0" w:color="auto"/>
                <w:bottom w:val="none" w:sz="0" w:space="0" w:color="auto"/>
                <w:right w:val="none" w:sz="0" w:space="0" w:color="auto"/>
              </w:divBdr>
            </w:div>
            <w:div w:id="1912958753">
              <w:marLeft w:val="0"/>
              <w:marRight w:val="0"/>
              <w:marTop w:val="0"/>
              <w:marBottom w:val="0"/>
              <w:divBdr>
                <w:top w:val="none" w:sz="0" w:space="0" w:color="auto"/>
                <w:left w:val="none" w:sz="0" w:space="0" w:color="auto"/>
                <w:bottom w:val="none" w:sz="0" w:space="0" w:color="auto"/>
                <w:right w:val="none" w:sz="0" w:space="0" w:color="auto"/>
              </w:divBdr>
            </w:div>
            <w:div w:id="2026126280">
              <w:marLeft w:val="0"/>
              <w:marRight w:val="0"/>
              <w:marTop w:val="0"/>
              <w:marBottom w:val="0"/>
              <w:divBdr>
                <w:top w:val="none" w:sz="0" w:space="0" w:color="auto"/>
                <w:left w:val="none" w:sz="0" w:space="0" w:color="auto"/>
                <w:bottom w:val="none" w:sz="0" w:space="0" w:color="auto"/>
                <w:right w:val="none" w:sz="0" w:space="0" w:color="auto"/>
              </w:divBdr>
            </w:div>
            <w:div w:id="170533884">
              <w:marLeft w:val="0"/>
              <w:marRight w:val="0"/>
              <w:marTop w:val="0"/>
              <w:marBottom w:val="0"/>
              <w:divBdr>
                <w:top w:val="none" w:sz="0" w:space="0" w:color="auto"/>
                <w:left w:val="none" w:sz="0" w:space="0" w:color="auto"/>
                <w:bottom w:val="none" w:sz="0" w:space="0" w:color="auto"/>
                <w:right w:val="none" w:sz="0" w:space="0" w:color="auto"/>
              </w:divBdr>
            </w:div>
            <w:div w:id="3674996">
              <w:marLeft w:val="0"/>
              <w:marRight w:val="0"/>
              <w:marTop w:val="0"/>
              <w:marBottom w:val="0"/>
              <w:divBdr>
                <w:top w:val="none" w:sz="0" w:space="0" w:color="auto"/>
                <w:left w:val="none" w:sz="0" w:space="0" w:color="auto"/>
                <w:bottom w:val="none" w:sz="0" w:space="0" w:color="auto"/>
                <w:right w:val="none" w:sz="0" w:space="0" w:color="auto"/>
              </w:divBdr>
            </w:div>
            <w:div w:id="1573273981">
              <w:marLeft w:val="0"/>
              <w:marRight w:val="0"/>
              <w:marTop w:val="0"/>
              <w:marBottom w:val="0"/>
              <w:divBdr>
                <w:top w:val="none" w:sz="0" w:space="0" w:color="auto"/>
                <w:left w:val="none" w:sz="0" w:space="0" w:color="auto"/>
                <w:bottom w:val="none" w:sz="0" w:space="0" w:color="auto"/>
                <w:right w:val="none" w:sz="0" w:space="0" w:color="auto"/>
              </w:divBdr>
            </w:div>
            <w:div w:id="177740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8960">
      <w:bodyDiv w:val="1"/>
      <w:marLeft w:val="0"/>
      <w:marRight w:val="0"/>
      <w:marTop w:val="0"/>
      <w:marBottom w:val="0"/>
      <w:divBdr>
        <w:top w:val="none" w:sz="0" w:space="0" w:color="auto"/>
        <w:left w:val="none" w:sz="0" w:space="0" w:color="auto"/>
        <w:bottom w:val="none" w:sz="0" w:space="0" w:color="auto"/>
        <w:right w:val="none" w:sz="0" w:space="0" w:color="auto"/>
      </w:divBdr>
      <w:divsChild>
        <w:div w:id="1276526054">
          <w:marLeft w:val="0"/>
          <w:marRight w:val="0"/>
          <w:marTop w:val="0"/>
          <w:marBottom w:val="0"/>
          <w:divBdr>
            <w:top w:val="none" w:sz="0" w:space="0" w:color="auto"/>
            <w:left w:val="none" w:sz="0" w:space="0" w:color="auto"/>
            <w:bottom w:val="none" w:sz="0" w:space="0" w:color="auto"/>
            <w:right w:val="none" w:sz="0" w:space="0" w:color="auto"/>
          </w:divBdr>
          <w:divsChild>
            <w:div w:id="551384600">
              <w:marLeft w:val="0"/>
              <w:marRight w:val="0"/>
              <w:marTop w:val="0"/>
              <w:marBottom w:val="0"/>
              <w:divBdr>
                <w:top w:val="none" w:sz="0" w:space="0" w:color="auto"/>
                <w:left w:val="none" w:sz="0" w:space="0" w:color="auto"/>
                <w:bottom w:val="none" w:sz="0" w:space="0" w:color="auto"/>
                <w:right w:val="none" w:sz="0" w:space="0" w:color="auto"/>
              </w:divBdr>
            </w:div>
            <w:div w:id="289211285">
              <w:marLeft w:val="0"/>
              <w:marRight w:val="0"/>
              <w:marTop w:val="0"/>
              <w:marBottom w:val="0"/>
              <w:divBdr>
                <w:top w:val="none" w:sz="0" w:space="0" w:color="auto"/>
                <w:left w:val="none" w:sz="0" w:space="0" w:color="auto"/>
                <w:bottom w:val="none" w:sz="0" w:space="0" w:color="auto"/>
                <w:right w:val="none" w:sz="0" w:space="0" w:color="auto"/>
              </w:divBdr>
            </w:div>
            <w:div w:id="2039886541">
              <w:marLeft w:val="0"/>
              <w:marRight w:val="0"/>
              <w:marTop w:val="0"/>
              <w:marBottom w:val="0"/>
              <w:divBdr>
                <w:top w:val="none" w:sz="0" w:space="0" w:color="auto"/>
                <w:left w:val="none" w:sz="0" w:space="0" w:color="auto"/>
                <w:bottom w:val="none" w:sz="0" w:space="0" w:color="auto"/>
                <w:right w:val="none" w:sz="0" w:space="0" w:color="auto"/>
              </w:divBdr>
            </w:div>
            <w:div w:id="1806970668">
              <w:marLeft w:val="0"/>
              <w:marRight w:val="0"/>
              <w:marTop w:val="0"/>
              <w:marBottom w:val="0"/>
              <w:divBdr>
                <w:top w:val="none" w:sz="0" w:space="0" w:color="auto"/>
                <w:left w:val="none" w:sz="0" w:space="0" w:color="auto"/>
                <w:bottom w:val="none" w:sz="0" w:space="0" w:color="auto"/>
                <w:right w:val="none" w:sz="0" w:space="0" w:color="auto"/>
              </w:divBdr>
            </w:div>
            <w:div w:id="960116137">
              <w:marLeft w:val="0"/>
              <w:marRight w:val="0"/>
              <w:marTop w:val="0"/>
              <w:marBottom w:val="0"/>
              <w:divBdr>
                <w:top w:val="none" w:sz="0" w:space="0" w:color="auto"/>
                <w:left w:val="none" w:sz="0" w:space="0" w:color="auto"/>
                <w:bottom w:val="none" w:sz="0" w:space="0" w:color="auto"/>
                <w:right w:val="none" w:sz="0" w:space="0" w:color="auto"/>
              </w:divBdr>
            </w:div>
            <w:div w:id="981152491">
              <w:marLeft w:val="0"/>
              <w:marRight w:val="0"/>
              <w:marTop w:val="0"/>
              <w:marBottom w:val="0"/>
              <w:divBdr>
                <w:top w:val="none" w:sz="0" w:space="0" w:color="auto"/>
                <w:left w:val="none" w:sz="0" w:space="0" w:color="auto"/>
                <w:bottom w:val="none" w:sz="0" w:space="0" w:color="auto"/>
                <w:right w:val="none" w:sz="0" w:space="0" w:color="auto"/>
              </w:divBdr>
            </w:div>
            <w:div w:id="2012105136">
              <w:marLeft w:val="0"/>
              <w:marRight w:val="0"/>
              <w:marTop w:val="0"/>
              <w:marBottom w:val="0"/>
              <w:divBdr>
                <w:top w:val="none" w:sz="0" w:space="0" w:color="auto"/>
                <w:left w:val="none" w:sz="0" w:space="0" w:color="auto"/>
                <w:bottom w:val="none" w:sz="0" w:space="0" w:color="auto"/>
                <w:right w:val="none" w:sz="0" w:space="0" w:color="auto"/>
              </w:divBdr>
            </w:div>
            <w:div w:id="138308643">
              <w:marLeft w:val="0"/>
              <w:marRight w:val="0"/>
              <w:marTop w:val="0"/>
              <w:marBottom w:val="0"/>
              <w:divBdr>
                <w:top w:val="none" w:sz="0" w:space="0" w:color="auto"/>
                <w:left w:val="none" w:sz="0" w:space="0" w:color="auto"/>
                <w:bottom w:val="none" w:sz="0" w:space="0" w:color="auto"/>
                <w:right w:val="none" w:sz="0" w:space="0" w:color="auto"/>
              </w:divBdr>
            </w:div>
            <w:div w:id="821821813">
              <w:marLeft w:val="0"/>
              <w:marRight w:val="0"/>
              <w:marTop w:val="0"/>
              <w:marBottom w:val="0"/>
              <w:divBdr>
                <w:top w:val="none" w:sz="0" w:space="0" w:color="auto"/>
                <w:left w:val="none" w:sz="0" w:space="0" w:color="auto"/>
                <w:bottom w:val="none" w:sz="0" w:space="0" w:color="auto"/>
                <w:right w:val="none" w:sz="0" w:space="0" w:color="auto"/>
              </w:divBdr>
            </w:div>
            <w:div w:id="2053530470">
              <w:marLeft w:val="0"/>
              <w:marRight w:val="0"/>
              <w:marTop w:val="0"/>
              <w:marBottom w:val="0"/>
              <w:divBdr>
                <w:top w:val="none" w:sz="0" w:space="0" w:color="auto"/>
                <w:left w:val="none" w:sz="0" w:space="0" w:color="auto"/>
                <w:bottom w:val="none" w:sz="0" w:space="0" w:color="auto"/>
                <w:right w:val="none" w:sz="0" w:space="0" w:color="auto"/>
              </w:divBdr>
            </w:div>
            <w:div w:id="1604874979">
              <w:marLeft w:val="0"/>
              <w:marRight w:val="0"/>
              <w:marTop w:val="0"/>
              <w:marBottom w:val="0"/>
              <w:divBdr>
                <w:top w:val="none" w:sz="0" w:space="0" w:color="auto"/>
                <w:left w:val="none" w:sz="0" w:space="0" w:color="auto"/>
                <w:bottom w:val="none" w:sz="0" w:space="0" w:color="auto"/>
                <w:right w:val="none" w:sz="0" w:space="0" w:color="auto"/>
              </w:divBdr>
            </w:div>
            <w:div w:id="666400039">
              <w:marLeft w:val="0"/>
              <w:marRight w:val="0"/>
              <w:marTop w:val="0"/>
              <w:marBottom w:val="0"/>
              <w:divBdr>
                <w:top w:val="none" w:sz="0" w:space="0" w:color="auto"/>
                <w:left w:val="none" w:sz="0" w:space="0" w:color="auto"/>
                <w:bottom w:val="none" w:sz="0" w:space="0" w:color="auto"/>
                <w:right w:val="none" w:sz="0" w:space="0" w:color="auto"/>
              </w:divBdr>
            </w:div>
            <w:div w:id="89326157">
              <w:marLeft w:val="0"/>
              <w:marRight w:val="0"/>
              <w:marTop w:val="0"/>
              <w:marBottom w:val="0"/>
              <w:divBdr>
                <w:top w:val="none" w:sz="0" w:space="0" w:color="auto"/>
                <w:left w:val="none" w:sz="0" w:space="0" w:color="auto"/>
                <w:bottom w:val="none" w:sz="0" w:space="0" w:color="auto"/>
                <w:right w:val="none" w:sz="0" w:space="0" w:color="auto"/>
              </w:divBdr>
            </w:div>
            <w:div w:id="120221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79950">
      <w:bodyDiv w:val="1"/>
      <w:marLeft w:val="0"/>
      <w:marRight w:val="0"/>
      <w:marTop w:val="0"/>
      <w:marBottom w:val="0"/>
      <w:divBdr>
        <w:top w:val="none" w:sz="0" w:space="0" w:color="auto"/>
        <w:left w:val="none" w:sz="0" w:space="0" w:color="auto"/>
        <w:bottom w:val="none" w:sz="0" w:space="0" w:color="auto"/>
        <w:right w:val="none" w:sz="0" w:space="0" w:color="auto"/>
      </w:divBdr>
      <w:divsChild>
        <w:div w:id="761413637">
          <w:marLeft w:val="0"/>
          <w:marRight w:val="0"/>
          <w:marTop w:val="0"/>
          <w:marBottom w:val="0"/>
          <w:divBdr>
            <w:top w:val="none" w:sz="0" w:space="0" w:color="auto"/>
            <w:left w:val="none" w:sz="0" w:space="0" w:color="auto"/>
            <w:bottom w:val="none" w:sz="0" w:space="0" w:color="auto"/>
            <w:right w:val="none" w:sz="0" w:space="0" w:color="auto"/>
          </w:divBdr>
          <w:divsChild>
            <w:div w:id="115375294">
              <w:marLeft w:val="0"/>
              <w:marRight w:val="0"/>
              <w:marTop w:val="0"/>
              <w:marBottom w:val="0"/>
              <w:divBdr>
                <w:top w:val="none" w:sz="0" w:space="0" w:color="auto"/>
                <w:left w:val="none" w:sz="0" w:space="0" w:color="auto"/>
                <w:bottom w:val="none" w:sz="0" w:space="0" w:color="auto"/>
                <w:right w:val="none" w:sz="0" w:space="0" w:color="auto"/>
              </w:divBdr>
            </w:div>
            <w:div w:id="588470857">
              <w:marLeft w:val="0"/>
              <w:marRight w:val="0"/>
              <w:marTop w:val="0"/>
              <w:marBottom w:val="0"/>
              <w:divBdr>
                <w:top w:val="none" w:sz="0" w:space="0" w:color="auto"/>
                <w:left w:val="none" w:sz="0" w:space="0" w:color="auto"/>
                <w:bottom w:val="none" w:sz="0" w:space="0" w:color="auto"/>
                <w:right w:val="none" w:sz="0" w:space="0" w:color="auto"/>
              </w:divBdr>
            </w:div>
            <w:div w:id="1463646661">
              <w:marLeft w:val="0"/>
              <w:marRight w:val="0"/>
              <w:marTop w:val="0"/>
              <w:marBottom w:val="0"/>
              <w:divBdr>
                <w:top w:val="none" w:sz="0" w:space="0" w:color="auto"/>
                <w:left w:val="none" w:sz="0" w:space="0" w:color="auto"/>
                <w:bottom w:val="none" w:sz="0" w:space="0" w:color="auto"/>
                <w:right w:val="none" w:sz="0" w:space="0" w:color="auto"/>
              </w:divBdr>
            </w:div>
            <w:div w:id="718430845">
              <w:marLeft w:val="0"/>
              <w:marRight w:val="0"/>
              <w:marTop w:val="0"/>
              <w:marBottom w:val="0"/>
              <w:divBdr>
                <w:top w:val="none" w:sz="0" w:space="0" w:color="auto"/>
                <w:left w:val="none" w:sz="0" w:space="0" w:color="auto"/>
                <w:bottom w:val="none" w:sz="0" w:space="0" w:color="auto"/>
                <w:right w:val="none" w:sz="0" w:space="0" w:color="auto"/>
              </w:divBdr>
            </w:div>
            <w:div w:id="1850873016">
              <w:marLeft w:val="0"/>
              <w:marRight w:val="0"/>
              <w:marTop w:val="0"/>
              <w:marBottom w:val="0"/>
              <w:divBdr>
                <w:top w:val="none" w:sz="0" w:space="0" w:color="auto"/>
                <w:left w:val="none" w:sz="0" w:space="0" w:color="auto"/>
                <w:bottom w:val="none" w:sz="0" w:space="0" w:color="auto"/>
                <w:right w:val="none" w:sz="0" w:space="0" w:color="auto"/>
              </w:divBdr>
            </w:div>
            <w:div w:id="1897400021">
              <w:marLeft w:val="0"/>
              <w:marRight w:val="0"/>
              <w:marTop w:val="0"/>
              <w:marBottom w:val="0"/>
              <w:divBdr>
                <w:top w:val="none" w:sz="0" w:space="0" w:color="auto"/>
                <w:left w:val="none" w:sz="0" w:space="0" w:color="auto"/>
                <w:bottom w:val="none" w:sz="0" w:space="0" w:color="auto"/>
                <w:right w:val="none" w:sz="0" w:space="0" w:color="auto"/>
              </w:divBdr>
            </w:div>
            <w:div w:id="905215646">
              <w:marLeft w:val="0"/>
              <w:marRight w:val="0"/>
              <w:marTop w:val="0"/>
              <w:marBottom w:val="0"/>
              <w:divBdr>
                <w:top w:val="none" w:sz="0" w:space="0" w:color="auto"/>
                <w:left w:val="none" w:sz="0" w:space="0" w:color="auto"/>
                <w:bottom w:val="none" w:sz="0" w:space="0" w:color="auto"/>
                <w:right w:val="none" w:sz="0" w:space="0" w:color="auto"/>
              </w:divBdr>
            </w:div>
            <w:div w:id="350648168">
              <w:marLeft w:val="0"/>
              <w:marRight w:val="0"/>
              <w:marTop w:val="0"/>
              <w:marBottom w:val="0"/>
              <w:divBdr>
                <w:top w:val="none" w:sz="0" w:space="0" w:color="auto"/>
                <w:left w:val="none" w:sz="0" w:space="0" w:color="auto"/>
                <w:bottom w:val="none" w:sz="0" w:space="0" w:color="auto"/>
                <w:right w:val="none" w:sz="0" w:space="0" w:color="auto"/>
              </w:divBdr>
            </w:div>
            <w:div w:id="156581286">
              <w:marLeft w:val="0"/>
              <w:marRight w:val="0"/>
              <w:marTop w:val="0"/>
              <w:marBottom w:val="0"/>
              <w:divBdr>
                <w:top w:val="none" w:sz="0" w:space="0" w:color="auto"/>
                <w:left w:val="none" w:sz="0" w:space="0" w:color="auto"/>
                <w:bottom w:val="none" w:sz="0" w:space="0" w:color="auto"/>
                <w:right w:val="none" w:sz="0" w:space="0" w:color="auto"/>
              </w:divBdr>
            </w:div>
            <w:div w:id="480731588">
              <w:marLeft w:val="0"/>
              <w:marRight w:val="0"/>
              <w:marTop w:val="0"/>
              <w:marBottom w:val="0"/>
              <w:divBdr>
                <w:top w:val="none" w:sz="0" w:space="0" w:color="auto"/>
                <w:left w:val="none" w:sz="0" w:space="0" w:color="auto"/>
                <w:bottom w:val="none" w:sz="0" w:space="0" w:color="auto"/>
                <w:right w:val="none" w:sz="0" w:space="0" w:color="auto"/>
              </w:divBdr>
            </w:div>
            <w:div w:id="1247884315">
              <w:marLeft w:val="0"/>
              <w:marRight w:val="0"/>
              <w:marTop w:val="0"/>
              <w:marBottom w:val="0"/>
              <w:divBdr>
                <w:top w:val="none" w:sz="0" w:space="0" w:color="auto"/>
                <w:left w:val="none" w:sz="0" w:space="0" w:color="auto"/>
                <w:bottom w:val="none" w:sz="0" w:space="0" w:color="auto"/>
                <w:right w:val="none" w:sz="0" w:space="0" w:color="auto"/>
              </w:divBdr>
            </w:div>
            <w:div w:id="152259560">
              <w:marLeft w:val="0"/>
              <w:marRight w:val="0"/>
              <w:marTop w:val="0"/>
              <w:marBottom w:val="0"/>
              <w:divBdr>
                <w:top w:val="none" w:sz="0" w:space="0" w:color="auto"/>
                <w:left w:val="none" w:sz="0" w:space="0" w:color="auto"/>
                <w:bottom w:val="none" w:sz="0" w:space="0" w:color="auto"/>
                <w:right w:val="none" w:sz="0" w:space="0" w:color="auto"/>
              </w:divBdr>
            </w:div>
            <w:div w:id="615061376">
              <w:marLeft w:val="0"/>
              <w:marRight w:val="0"/>
              <w:marTop w:val="0"/>
              <w:marBottom w:val="0"/>
              <w:divBdr>
                <w:top w:val="none" w:sz="0" w:space="0" w:color="auto"/>
                <w:left w:val="none" w:sz="0" w:space="0" w:color="auto"/>
                <w:bottom w:val="none" w:sz="0" w:space="0" w:color="auto"/>
                <w:right w:val="none" w:sz="0" w:space="0" w:color="auto"/>
              </w:divBdr>
            </w:div>
            <w:div w:id="566963927">
              <w:marLeft w:val="0"/>
              <w:marRight w:val="0"/>
              <w:marTop w:val="0"/>
              <w:marBottom w:val="0"/>
              <w:divBdr>
                <w:top w:val="none" w:sz="0" w:space="0" w:color="auto"/>
                <w:left w:val="none" w:sz="0" w:space="0" w:color="auto"/>
                <w:bottom w:val="none" w:sz="0" w:space="0" w:color="auto"/>
                <w:right w:val="none" w:sz="0" w:space="0" w:color="auto"/>
              </w:divBdr>
            </w:div>
            <w:div w:id="381442277">
              <w:marLeft w:val="0"/>
              <w:marRight w:val="0"/>
              <w:marTop w:val="0"/>
              <w:marBottom w:val="0"/>
              <w:divBdr>
                <w:top w:val="none" w:sz="0" w:space="0" w:color="auto"/>
                <w:left w:val="none" w:sz="0" w:space="0" w:color="auto"/>
                <w:bottom w:val="none" w:sz="0" w:space="0" w:color="auto"/>
                <w:right w:val="none" w:sz="0" w:space="0" w:color="auto"/>
              </w:divBdr>
            </w:div>
            <w:div w:id="1713075223">
              <w:marLeft w:val="0"/>
              <w:marRight w:val="0"/>
              <w:marTop w:val="0"/>
              <w:marBottom w:val="0"/>
              <w:divBdr>
                <w:top w:val="none" w:sz="0" w:space="0" w:color="auto"/>
                <w:left w:val="none" w:sz="0" w:space="0" w:color="auto"/>
                <w:bottom w:val="none" w:sz="0" w:space="0" w:color="auto"/>
                <w:right w:val="none" w:sz="0" w:space="0" w:color="auto"/>
              </w:divBdr>
            </w:div>
            <w:div w:id="888952417">
              <w:marLeft w:val="0"/>
              <w:marRight w:val="0"/>
              <w:marTop w:val="0"/>
              <w:marBottom w:val="0"/>
              <w:divBdr>
                <w:top w:val="none" w:sz="0" w:space="0" w:color="auto"/>
                <w:left w:val="none" w:sz="0" w:space="0" w:color="auto"/>
                <w:bottom w:val="none" w:sz="0" w:space="0" w:color="auto"/>
                <w:right w:val="none" w:sz="0" w:space="0" w:color="auto"/>
              </w:divBdr>
            </w:div>
            <w:div w:id="1704404830">
              <w:marLeft w:val="0"/>
              <w:marRight w:val="0"/>
              <w:marTop w:val="0"/>
              <w:marBottom w:val="0"/>
              <w:divBdr>
                <w:top w:val="none" w:sz="0" w:space="0" w:color="auto"/>
                <w:left w:val="none" w:sz="0" w:space="0" w:color="auto"/>
                <w:bottom w:val="none" w:sz="0" w:space="0" w:color="auto"/>
                <w:right w:val="none" w:sz="0" w:space="0" w:color="auto"/>
              </w:divBdr>
            </w:div>
            <w:div w:id="1316183097">
              <w:marLeft w:val="0"/>
              <w:marRight w:val="0"/>
              <w:marTop w:val="0"/>
              <w:marBottom w:val="0"/>
              <w:divBdr>
                <w:top w:val="none" w:sz="0" w:space="0" w:color="auto"/>
                <w:left w:val="none" w:sz="0" w:space="0" w:color="auto"/>
                <w:bottom w:val="none" w:sz="0" w:space="0" w:color="auto"/>
                <w:right w:val="none" w:sz="0" w:space="0" w:color="auto"/>
              </w:divBdr>
            </w:div>
            <w:div w:id="207225181">
              <w:marLeft w:val="0"/>
              <w:marRight w:val="0"/>
              <w:marTop w:val="0"/>
              <w:marBottom w:val="0"/>
              <w:divBdr>
                <w:top w:val="none" w:sz="0" w:space="0" w:color="auto"/>
                <w:left w:val="none" w:sz="0" w:space="0" w:color="auto"/>
                <w:bottom w:val="none" w:sz="0" w:space="0" w:color="auto"/>
                <w:right w:val="none" w:sz="0" w:space="0" w:color="auto"/>
              </w:divBdr>
            </w:div>
            <w:div w:id="1357661482">
              <w:marLeft w:val="0"/>
              <w:marRight w:val="0"/>
              <w:marTop w:val="0"/>
              <w:marBottom w:val="0"/>
              <w:divBdr>
                <w:top w:val="none" w:sz="0" w:space="0" w:color="auto"/>
                <w:left w:val="none" w:sz="0" w:space="0" w:color="auto"/>
                <w:bottom w:val="none" w:sz="0" w:space="0" w:color="auto"/>
                <w:right w:val="none" w:sz="0" w:space="0" w:color="auto"/>
              </w:divBdr>
            </w:div>
            <w:div w:id="1975793014">
              <w:marLeft w:val="0"/>
              <w:marRight w:val="0"/>
              <w:marTop w:val="0"/>
              <w:marBottom w:val="0"/>
              <w:divBdr>
                <w:top w:val="none" w:sz="0" w:space="0" w:color="auto"/>
                <w:left w:val="none" w:sz="0" w:space="0" w:color="auto"/>
                <w:bottom w:val="none" w:sz="0" w:space="0" w:color="auto"/>
                <w:right w:val="none" w:sz="0" w:space="0" w:color="auto"/>
              </w:divBdr>
            </w:div>
            <w:div w:id="30154981">
              <w:marLeft w:val="0"/>
              <w:marRight w:val="0"/>
              <w:marTop w:val="0"/>
              <w:marBottom w:val="0"/>
              <w:divBdr>
                <w:top w:val="none" w:sz="0" w:space="0" w:color="auto"/>
                <w:left w:val="none" w:sz="0" w:space="0" w:color="auto"/>
                <w:bottom w:val="none" w:sz="0" w:space="0" w:color="auto"/>
                <w:right w:val="none" w:sz="0" w:space="0" w:color="auto"/>
              </w:divBdr>
            </w:div>
            <w:div w:id="1895314761">
              <w:marLeft w:val="0"/>
              <w:marRight w:val="0"/>
              <w:marTop w:val="0"/>
              <w:marBottom w:val="0"/>
              <w:divBdr>
                <w:top w:val="none" w:sz="0" w:space="0" w:color="auto"/>
                <w:left w:val="none" w:sz="0" w:space="0" w:color="auto"/>
                <w:bottom w:val="none" w:sz="0" w:space="0" w:color="auto"/>
                <w:right w:val="none" w:sz="0" w:space="0" w:color="auto"/>
              </w:divBdr>
            </w:div>
            <w:div w:id="1262881392">
              <w:marLeft w:val="0"/>
              <w:marRight w:val="0"/>
              <w:marTop w:val="0"/>
              <w:marBottom w:val="0"/>
              <w:divBdr>
                <w:top w:val="none" w:sz="0" w:space="0" w:color="auto"/>
                <w:left w:val="none" w:sz="0" w:space="0" w:color="auto"/>
                <w:bottom w:val="none" w:sz="0" w:space="0" w:color="auto"/>
                <w:right w:val="none" w:sz="0" w:space="0" w:color="auto"/>
              </w:divBdr>
            </w:div>
            <w:div w:id="1825857326">
              <w:marLeft w:val="0"/>
              <w:marRight w:val="0"/>
              <w:marTop w:val="0"/>
              <w:marBottom w:val="0"/>
              <w:divBdr>
                <w:top w:val="none" w:sz="0" w:space="0" w:color="auto"/>
                <w:left w:val="none" w:sz="0" w:space="0" w:color="auto"/>
                <w:bottom w:val="none" w:sz="0" w:space="0" w:color="auto"/>
                <w:right w:val="none" w:sz="0" w:space="0" w:color="auto"/>
              </w:divBdr>
            </w:div>
            <w:div w:id="56323453">
              <w:marLeft w:val="0"/>
              <w:marRight w:val="0"/>
              <w:marTop w:val="0"/>
              <w:marBottom w:val="0"/>
              <w:divBdr>
                <w:top w:val="none" w:sz="0" w:space="0" w:color="auto"/>
                <w:left w:val="none" w:sz="0" w:space="0" w:color="auto"/>
                <w:bottom w:val="none" w:sz="0" w:space="0" w:color="auto"/>
                <w:right w:val="none" w:sz="0" w:space="0" w:color="auto"/>
              </w:divBdr>
            </w:div>
            <w:div w:id="15029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847341">
      <w:bodyDiv w:val="1"/>
      <w:marLeft w:val="0"/>
      <w:marRight w:val="0"/>
      <w:marTop w:val="0"/>
      <w:marBottom w:val="0"/>
      <w:divBdr>
        <w:top w:val="none" w:sz="0" w:space="0" w:color="auto"/>
        <w:left w:val="none" w:sz="0" w:space="0" w:color="auto"/>
        <w:bottom w:val="none" w:sz="0" w:space="0" w:color="auto"/>
        <w:right w:val="none" w:sz="0" w:space="0" w:color="auto"/>
      </w:divBdr>
      <w:divsChild>
        <w:div w:id="1209223104">
          <w:marLeft w:val="0"/>
          <w:marRight w:val="0"/>
          <w:marTop w:val="0"/>
          <w:marBottom w:val="0"/>
          <w:divBdr>
            <w:top w:val="none" w:sz="0" w:space="0" w:color="auto"/>
            <w:left w:val="none" w:sz="0" w:space="0" w:color="auto"/>
            <w:bottom w:val="none" w:sz="0" w:space="0" w:color="auto"/>
            <w:right w:val="none" w:sz="0" w:space="0" w:color="auto"/>
          </w:divBdr>
          <w:divsChild>
            <w:div w:id="1415053849">
              <w:marLeft w:val="0"/>
              <w:marRight w:val="0"/>
              <w:marTop w:val="0"/>
              <w:marBottom w:val="0"/>
              <w:divBdr>
                <w:top w:val="none" w:sz="0" w:space="0" w:color="auto"/>
                <w:left w:val="none" w:sz="0" w:space="0" w:color="auto"/>
                <w:bottom w:val="none" w:sz="0" w:space="0" w:color="auto"/>
                <w:right w:val="none" w:sz="0" w:space="0" w:color="auto"/>
              </w:divBdr>
            </w:div>
            <w:div w:id="2008510132">
              <w:marLeft w:val="0"/>
              <w:marRight w:val="0"/>
              <w:marTop w:val="0"/>
              <w:marBottom w:val="0"/>
              <w:divBdr>
                <w:top w:val="none" w:sz="0" w:space="0" w:color="auto"/>
                <w:left w:val="none" w:sz="0" w:space="0" w:color="auto"/>
                <w:bottom w:val="none" w:sz="0" w:space="0" w:color="auto"/>
                <w:right w:val="none" w:sz="0" w:space="0" w:color="auto"/>
              </w:divBdr>
            </w:div>
            <w:div w:id="652297958">
              <w:marLeft w:val="0"/>
              <w:marRight w:val="0"/>
              <w:marTop w:val="0"/>
              <w:marBottom w:val="0"/>
              <w:divBdr>
                <w:top w:val="none" w:sz="0" w:space="0" w:color="auto"/>
                <w:left w:val="none" w:sz="0" w:space="0" w:color="auto"/>
                <w:bottom w:val="none" w:sz="0" w:space="0" w:color="auto"/>
                <w:right w:val="none" w:sz="0" w:space="0" w:color="auto"/>
              </w:divBdr>
            </w:div>
            <w:div w:id="269314942">
              <w:marLeft w:val="0"/>
              <w:marRight w:val="0"/>
              <w:marTop w:val="0"/>
              <w:marBottom w:val="0"/>
              <w:divBdr>
                <w:top w:val="none" w:sz="0" w:space="0" w:color="auto"/>
                <w:left w:val="none" w:sz="0" w:space="0" w:color="auto"/>
                <w:bottom w:val="none" w:sz="0" w:space="0" w:color="auto"/>
                <w:right w:val="none" w:sz="0" w:space="0" w:color="auto"/>
              </w:divBdr>
            </w:div>
            <w:div w:id="1724019251">
              <w:marLeft w:val="0"/>
              <w:marRight w:val="0"/>
              <w:marTop w:val="0"/>
              <w:marBottom w:val="0"/>
              <w:divBdr>
                <w:top w:val="none" w:sz="0" w:space="0" w:color="auto"/>
                <w:left w:val="none" w:sz="0" w:space="0" w:color="auto"/>
                <w:bottom w:val="none" w:sz="0" w:space="0" w:color="auto"/>
                <w:right w:val="none" w:sz="0" w:space="0" w:color="auto"/>
              </w:divBdr>
            </w:div>
            <w:div w:id="1159495318">
              <w:marLeft w:val="0"/>
              <w:marRight w:val="0"/>
              <w:marTop w:val="0"/>
              <w:marBottom w:val="0"/>
              <w:divBdr>
                <w:top w:val="none" w:sz="0" w:space="0" w:color="auto"/>
                <w:left w:val="none" w:sz="0" w:space="0" w:color="auto"/>
                <w:bottom w:val="none" w:sz="0" w:space="0" w:color="auto"/>
                <w:right w:val="none" w:sz="0" w:space="0" w:color="auto"/>
              </w:divBdr>
            </w:div>
            <w:div w:id="1836602244">
              <w:marLeft w:val="0"/>
              <w:marRight w:val="0"/>
              <w:marTop w:val="0"/>
              <w:marBottom w:val="0"/>
              <w:divBdr>
                <w:top w:val="none" w:sz="0" w:space="0" w:color="auto"/>
                <w:left w:val="none" w:sz="0" w:space="0" w:color="auto"/>
                <w:bottom w:val="none" w:sz="0" w:space="0" w:color="auto"/>
                <w:right w:val="none" w:sz="0" w:space="0" w:color="auto"/>
              </w:divBdr>
            </w:div>
            <w:div w:id="188490026">
              <w:marLeft w:val="0"/>
              <w:marRight w:val="0"/>
              <w:marTop w:val="0"/>
              <w:marBottom w:val="0"/>
              <w:divBdr>
                <w:top w:val="none" w:sz="0" w:space="0" w:color="auto"/>
                <w:left w:val="none" w:sz="0" w:space="0" w:color="auto"/>
                <w:bottom w:val="none" w:sz="0" w:space="0" w:color="auto"/>
                <w:right w:val="none" w:sz="0" w:space="0" w:color="auto"/>
              </w:divBdr>
            </w:div>
            <w:div w:id="1347639376">
              <w:marLeft w:val="0"/>
              <w:marRight w:val="0"/>
              <w:marTop w:val="0"/>
              <w:marBottom w:val="0"/>
              <w:divBdr>
                <w:top w:val="none" w:sz="0" w:space="0" w:color="auto"/>
                <w:left w:val="none" w:sz="0" w:space="0" w:color="auto"/>
                <w:bottom w:val="none" w:sz="0" w:space="0" w:color="auto"/>
                <w:right w:val="none" w:sz="0" w:space="0" w:color="auto"/>
              </w:divBdr>
            </w:div>
            <w:div w:id="2386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892">
      <w:bodyDiv w:val="1"/>
      <w:marLeft w:val="0"/>
      <w:marRight w:val="0"/>
      <w:marTop w:val="0"/>
      <w:marBottom w:val="0"/>
      <w:divBdr>
        <w:top w:val="none" w:sz="0" w:space="0" w:color="auto"/>
        <w:left w:val="none" w:sz="0" w:space="0" w:color="auto"/>
        <w:bottom w:val="none" w:sz="0" w:space="0" w:color="auto"/>
        <w:right w:val="none" w:sz="0" w:space="0" w:color="auto"/>
      </w:divBdr>
      <w:divsChild>
        <w:div w:id="1141582125">
          <w:marLeft w:val="0"/>
          <w:marRight w:val="0"/>
          <w:marTop w:val="0"/>
          <w:marBottom w:val="0"/>
          <w:divBdr>
            <w:top w:val="none" w:sz="0" w:space="0" w:color="auto"/>
            <w:left w:val="none" w:sz="0" w:space="0" w:color="auto"/>
            <w:bottom w:val="none" w:sz="0" w:space="0" w:color="auto"/>
            <w:right w:val="none" w:sz="0" w:space="0" w:color="auto"/>
          </w:divBdr>
          <w:divsChild>
            <w:div w:id="1081029714">
              <w:marLeft w:val="0"/>
              <w:marRight w:val="0"/>
              <w:marTop w:val="0"/>
              <w:marBottom w:val="0"/>
              <w:divBdr>
                <w:top w:val="none" w:sz="0" w:space="0" w:color="auto"/>
                <w:left w:val="none" w:sz="0" w:space="0" w:color="auto"/>
                <w:bottom w:val="none" w:sz="0" w:space="0" w:color="auto"/>
                <w:right w:val="none" w:sz="0" w:space="0" w:color="auto"/>
              </w:divBdr>
            </w:div>
            <w:div w:id="1094671587">
              <w:marLeft w:val="0"/>
              <w:marRight w:val="0"/>
              <w:marTop w:val="0"/>
              <w:marBottom w:val="0"/>
              <w:divBdr>
                <w:top w:val="none" w:sz="0" w:space="0" w:color="auto"/>
                <w:left w:val="none" w:sz="0" w:space="0" w:color="auto"/>
                <w:bottom w:val="none" w:sz="0" w:space="0" w:color="auto"/>
                <w:right w:val="none" w:sz="0" w:space="0" w:color="auto"/>
              </w:divBdr>
            </w:div>
            <w:div w:id="505634060">
              <w:marLeft w:val="0"/>
              <w:marRight w:val="0"/>
              <w:marTop w:val="0"/>
              <w:marBottom w:val="0"/>
              <w:divBdr>
                <w:top w:val="none" w:sz="0" w:space="0" w:color="auto"/>
                <w:left w:val="none" w:sz="0" w:space="0" w:color="auto"/>
                <w:bottom w:val="none" w:sz="0" w:space="0" w:color="auto"/>
                <w:right w:val="none" w:sz="0" w:space="0" w:color="auto"/>
              </w:divBdr>
            </w:div>
            <w:div w:id="877012929">
              <w:marLeft w:val="0"/>
              <w:marRight w:val="0"/>
              <w:marTop w:val="0"/>
              <w:marBottom w:val="0"/>
              <w:divBdr>
                <w:top w:val="none" w:sz="0" w:space="0" w:color="auto"/>
                <w:left w:val="none" w:sz="0" w:space="0" w:color="auto"/>
                <w:bottom w:val="none" w:sz="0" w:space="0" w:color="auto"/>
                <w:right w:val="none" w:sz="0" w:space="0" w:color="auto"/>
              </w:divBdr>
            </w:div>
            <w:div w:id="861935469">
              <w:marLeft w:val="0"/>
              <w:marRight w:val="0"/>
              <w:marTop w:val="0"/>
              <w:marBottom w:val="0"/>
              <w:divBdr>
                <w:top w:val="none" w:sz="0" w:space="0" w:color="auto"/>
                <w:left w:val="none" w:sz="0" w:space="0" w:color="auto"/>
                <w:bottom w:val="none" w:sz="0" w:space="0" w:color="auto"/>
                <w:right w:val="none" w:sz="0" w:space="0" w:color="auto"/>
              </w:divBdr>
            </w:div>
            <w:div w:id="1170677130">
              <w:marLeft w:val="0"/>
              <w:marRight w:val="0"/>
              <w:marTop w:val="0"/>
              <w:marBottom w:val="0"/>
              <w:divBdr>
                <w:top w:val="none" w:sz="0" w:space="0" w:color="auto"/>
                <w:left w:val="none" w:sz="0" w:space="0" w:color="auto"/>
                <w:bottom w:val="none" w:sz="0" w:space="0" w:color="auto"/>
                <w:right w:val="none" w:sz="0" w:space="0" w:color="auto"/>
              </w:divBdr>
            </w:div>
            <w:div w:id="899560352">
              <w:marLeft w:val="0"/>
              <w:marRight w:val="0"/>
              <w:marTop w:val="0"/>
              <w:marBottom w:val="0"/>
              <w:divBdr>
                <w:top w:val="none" w:sz="0" w:space="0" w:color="auto"/>
                <w:left w:val="none" w:sz="0" w:space="0" w:color="auto"/>
                <w:bottom w:val="none" w:sz="0" w:space="0" w:color="auto"/>
                <w:right w:val="none" w:sz="0" w:space="0" w:color="auto"/>
              </w:divBdr>
            </w:div>
            <w:div w:id="179319595">
              <w:marLeft w:val="0"/>
              <w:marRight w:val="0"/>
              <w:marTop w:val="0"/>
              <w:marBottom w:val="0"/>
              <w:divBdr>
                <w:top w:val="none" w:sz="0" w:space="0" w:color="auto"/>
                <w:left w:val="none" w:sz="0" w:space="0" w:color="auto"/>
                <w:bottom w:val="none" w:sz="0" w:space="0" w:color="auto"/>
                <w:right w:val="none" w:sz="0" w:space="0" w:color="auto"/>
              </w:divBdr>
            </w:div>
            <w:div w:id="504438336">
              <w:marLeft w:val="0"/>
              <w:marRight w:val="0"/>
              <w:marTop w:val="0"/>
              <w:marBottom w:val="0"/>
              <w:divBdr>
                <w:top w:val="none" w:sz="0" w:space="0" w:color="auto"/>
                <w:left w:val="none" w:sz="0" w:space="0" w:color="auto"/>
                <w:bottom w:val="none" w:sz="0" w:space="0" w:color="auto"/>
                <w:right w:val="none" w:sz="0" w:space="0" w:color="auto"/>
              </w:divBdr>
            </w:div>
            <w:div w:id="4710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140863">
      <w:bodyDiv w:val="1"/>
      <w:marLeft w:val="0"/>
      <w:marRight w:val="0"/>
      <w:marTop w:val="0"/>
      <w:marBottom w:val="0"/>
      <w:divBdr>
        <w:top w:val="none" w:sz="0" w:space="0" w:color="auto"/>
        <w:left w:val="none" w:sz="0" w:space="0" w:color="auto"/>
        <w:bottom w:val="none" w:sz="0" w:space="0" w:color="auto"/>
        <w:right w:val="none" w:sz="0" w:space="0" w:color="auto"/>
      </w:divBdr>
      <w:divsChild>
        <w:div w:id="282926814">
          <w:marLeft w:val="0"/>
          <w:marRight w:val="0"/>
          <w:marTop w:val="0"/>
          <w:marBottom w:val="0"/>
          <w:divBdr>
            <w:top w:val="none" w:sz="0" w:space="0" w:color="auto"/>
            <w:left w:val="none" w:sz="0" w:space="0" w:color="auto"/>
            <w:bottom w:val="none" w:sz="0" w:space="0" w:color="auto"/>
            <w:right w:val="none" w:sz="0" w:space="0" w:color="auto"/>
          </w:divBdr>
          <w:divsChild>
            <w:div w:id="590818556">
              <w:marLeft w:val="0"/>
              <w:marRight w:val="0"/>
              <w:marTop w:val="0"/>
              <w:marBottom w:val="0"/>
              <w:divBdr>
                <w:top w:val="none" w:sz="0" w:space="0" w:color="auto"/>
                <w:left w:val="none" w:sz="0" w:space="0" w:color="auto"/>
                <w:bottom w:val="none" w:sz="0" w:space="0" w:color="auto"/>
                <w:right w:val="none" w:sz="0" w:space="0" w:color="auto"/>
              </w:divBdr>
            </w:div>
            <w:div w:id="1277062418">
              <w:marLeft w:val="0"/>
              <w:marRight w:val="0"/>
              <w:marTop w:val="0"/>
              <w:marBottom w:val="0"/>
              <w:divBdr>
                <w:top w:val="none" w:sz="0" w:space="0" w:color="auto"/>
                <w:left w:val="none" w:sz="0" w:space="0" w:color="auto"/>
                <w:bottom w:val="none" w:sz="0" w:space="0" w:color="auto"/>
                <w:right w:val="none" w:sz="0" w:space="0" w:color="auto"/>
              </w:divBdr>
            </w:div>
            <w:div w:id="1896506862">
              <w:marLeft w:val="0"/>
              <w:marRight w:val="0"/>
              <w:marTop w:val="0"/>
              <w:marBottom w:val="0"/>
              <w:divBdr>
                <w:top w:val="none" w:sz="0" w:space="0" w:color="auto"/>
                <w:left w:val="none" w:sz="0" w:space="0" w:color="auto"/>
                <w:bottom w:val="none" w:sz="0" w:space="0" w:color="auto"/>
                <w:right w:val="none" w:sz="0" w:space="0" w:color="auto"/>
              </w:divBdr>
            </w:div>
            <w:div w:id="98529639">
              <w:marLeft w:val="0"/>
              <w:marRight w:val="0"/>
              <w:marTop w:val="0"/>
              <w:marBottom w:val="0"/>
              <w:divBdr>
                <w:top w:val="none" w:sz="0" w:space="0" w:color="auto"/>
                <w:left w:val="none" w:sz="0" w:space="0" w:color="auto"/>
                <w:bottom w:val="none" w:sz="0" w:space="0" w:color="auto"/>
                <w:right w:val="none" w:sz="0" w:space="0" w:color="auto"/>
              </w:divBdr>
            </w:div>
            <w:div w:id="917708084">
              <w:marLeft w:val="0"/>
              <w:marRight w:val="0"/>
              <w:marTop w:val="0"/>
              <w:marBottom w:val="0"/>
              <w:divBdr>
                <w:top w:val="none" w:sz="0" w:space="0" w:color="auto"/>
                <w:left w:val="none" w:sz="0" w:space="0" w:color="auto"/>
                <w:bottom w:val="none" w:sz="0" w:space="0" w:color="auto"/>
                <w:right w:val="none" w:sz="0" w:space="0" w:color="auto"/>
              </w:divBdr>
            </w:div>
            <w:div w:id="1385105356">
              <w:marLeft w:val="0"/>
              <w:marRight w:val="0"/>
              <w:marTop w:val="0"/>
              <w:marBottom w:val="0"/>
              <w:divBdr>
                <w:top w:val="none" w:sz="0" w:space="0" w:color="auto"/>
                <w:left w:val="none" w:sz="0" w:space="0" w:color="auto"/>
                <w:bottom w:val="none" w:sz="0" w:space="0" w:color="auto"/>
                <w:right w:val="none" w:sz="0" w:space="0" w:color="auto"/>
              </w:divBdr>
            </w:div>
            <w:div w:id="423840682">
              <w:marLeft w:val="0"/>
              <w:marRight w:val="0"/>
              <w:marTop w:val="0"/>
              <w:marBottom w:val="0"/>
              <w:divBdr>
                <w:top w:val="none" w:sz="0" w:space="0" w:color="auto"/>
                <w:left w:val="none" w:sz="0" w:space="0" w:color="auto"/>
                <w:bottom w:val="none" w:sz="0" w:space="0" w:color="auto"/>
                <w:right w:val="none" w:sz="0" w:space="0" w:color="auto"/>
              </w:divBdr>
            </w:div>
            <w:div w:id="1459908805">
              <w:marLeft w:val="0"/>
              <w:marRight w:val="0"/>
              <w:marTop w:val="0"/>
              <w:marBottom w:val="0"/>
              <w:divBdr>
                <w:top w:val="none" w:sz="0" w:space="0" w:color="auto"/>
                <w:left w:val="none" w:sz="0" w:space="0" w:color="auto"/>
                <w:bottom w:val="none" w:sz="0" w:space="0" w:color="auto"/>
                <w:right w:val="none" w:sz="0" w:space="0" w:color="auto"/>
              </w:divBdr>
            </w:div>
            <w:div w:id="164142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7125">
      <w:bodyDiv w:val="1"/>
      <w:marLeft w:val="0"/>
      <w:marRight w:val="0"/>
      <w:marTop w:val="0"/>
      <w:marBottom w:val="0"/>
      <w:divBdr>
        <w:top w:val="none" w:sz="0" w:space="0" w:color="auto"/>
        <w:left w:val="none" w:sz="0" w:space="0" w:color="auto"/>
        <w:bottom w:val="none" w:sz="0" w:space="0" w:color="auto"/>
        <w:right w:val="none" w:sz="0" w:space="0" w:color="auto"/>
      </w:divBdr>
      <w:divsChild>
        <w:div w:id="462235241">
          <w:marLeft w:val="0"/>
          <w:marRight w:val="0"/>
          <w:marTop w:val="0"/>
          <w:marBottom w:val="0"/>
          <w:divBdr>
            <w:top w:val="none" w:sz="0" w:space="0" w:color="auto"/>
            <w:left w:val="none" w:sz="0" w:space="0" w:color="auto"/>
            <w:bottom w:val="none" w:sz="0" w:space="0" w:color="auto"/>
            <w:right w:val="none" w:sz="0" w:space="0" w:color="auto"/>
          </w:divBdr>
          <w:divsChild>
            <w:div w:id="1679575299">
              <w:marLeft w:val="0"/>
              <w:marRight w:val="0"/>
              <w:marTop w:val="0"/>
              <w:marBottom w:val="0"/>
              <w:divBdr>
                <w:top w:val="none" w:sz="0" w:space="0" w:color="auto"/>
                <w:left w:val="none" w:sz="0" w:space="0" w:color="auto"/>
                <w:bottom w:val="none" w:sz="0" w:space="0" w:color="auto"/>
                <w:right w:val="none" w:sz="0" w:space="0" w:color="auto"/>
              </w:divBdr>
            </w:div>
            <w:div w:id="685521050">
              <w:marLeft w:val="0"/>
              <w:marRight w:val="0"/>
              <w:marTop w:val="0"/>
              <w:marBottom w:val="0"/>
              <w:divBdr>
                <w:top w:val="none" w:sz="0" w:space="0" w:color="auto"/>
                <w:left w:val="none" w:sz="0" w:space="0" w:color="auto"/>
                <w:bottom w:val="none" w:sz="0" w:space="0" w:color="auto"/>
                <w:right w:val="none" w:sz="0" w:space="0" w:color="auto"/>
              </w:divBdr>
            </w:div>
            <w:div w:id="114719301">
              <w:marLeft w:val="0"/>
              <w:marRight w:val="0"/>
              <w:marTop w:val="0"/>
              <w:marBottom w:val="0"/>
              <w:divBdr>
                <w:top w:val="none" w:sz="0" w:space="0" w:color="auto"/>
                <w:left w:val="none" w:sz="0" w:space="0" w:color="auto"/>
                <w:bottom w:val="none" w:sz="0" w:space="0" w:color="auto"/>
                <w:right w:val="none" w:sz="0" w:space="0" w:color="auto"/>
              </w:divBdr>
            </w:div>
            <w:div w:id="1118646572">
              <w:marLeft w:val="0"/>
              <w:marRight w:val="0"/>
              <w:marTop w:val="0"/>
              <w:marBottom w:val="0"/>
              <w:divBdr>
                <w:top w:val="none" w:sz="0" w:space="0" w:color="auto"/>
                <w:left w:val="none" w:sz="0" w:space="0" w:color="auto"/>
                <w:bottom w:val="none" w:sz="0" w:space="0" w:color="auto"/>
                <w:right w:val="none" w:sz="0" w:space="0" w:color="auto"/>
              </w:divBdr>
            </w:div>
            <w:div w:id="83307405">
              <w:marLeft w:val="0"/>
              <w:marRight w:val="0"/>
              <w:marTop w:val="0"/>
              <w:marBottom w:val="0"/>
              <w:divBdr>
                <w:top w:val="none" w:sz="0" w:space="0" w:color="auto"/>
                <w:left w:val="none" w:sz="0" w:space="0" w:color="auto"/>
                <w:bottom w:val="none" w:sz="0" w:space="0" w:color="auto"/>
                <w:right w:val="none" w:sz="0" w:space="0" w:color="auto"/>
              </w:divBdr>
            </w:div>
            <w:div w:id="1639021714">
              <w:marLeft w:val="0"/>
              <w:marRight w:val="0"/>
              <w:marTop w:val="0"/>
              <w:marBottom w:val="0"/>
              <w:divBdr>
                <w:top w:val="none" w:sz="0" w:space="0" w:color="auto"/>
                <w:left w:val="none" w:sz="0" w:space="0" w:color="auto"/>
                <w:bottom w:val="none" w:sz="0" w:space="0" w:color="auto"/>
                <w:right w:val="none" w:sz="0" w:space="0" w:color="auto"/>
              </w:divBdr>
            </w:div>
            <w:div w:id="179441152">
              <w:marLeft w:val="0"/>
              <w:marRight w:val="0"/>
              <w:marTop w:val="0"/>
              <w:marBottom w:val="0"/>
              <w:divBdr>
                <w:top w:val="none" w:sz="0" w:space="0" w:color="auto"/>
                <w:left w:val="none" w:sz="0" w:space="0" w:color="auto"/>
                <w:bottom w:val="none" w:sz="0" w:space="0" w:color="auto"/>
                <w:right w:val="none" w:sz="0" w:space="0" w:color="auto"/>
              </w:divBdr>
            </w:div>
            <w:div w:id="254366773">
              <w:marLeft w:val="0"/>
              <w:marRight w:val="0"/>
              <w:marTop w:val="0"/>
              <w:marBottom w:val="0"/>
              <w:divBdr>
                <w:top w:val="none" w:sz="0" w:space="0" w:color="auto"/>
                <w:left w:val="none" w:sz="0" w:space="0" w:color="auto"/>
                <w:bottom w:val="none" w:sz="0" w:space="0" w:color="auto"/>
                <w:right w:val="none" w:sz="0" w:space="0" w:color="auto"/>
              </w:divBdr>
            </w:div>
            <w:div w:id="258568854">
              <w:marLeft w:val="0"/>
              <w:marRight w:val="0"/>
              <w:marTop w:val="0"/>
              <w:marBottom w:val="0"/>
              <w:divBdr>
                <w:top w:val="none" w:sz="0" w:space="0" w:color="auto"/>
                <w:left w:val="none" w:sz="0" w:space="0" w:color="auto"/>
                <w:bottom w:val="none" w:sz="0" w:space="0" w:color="auto"/>
                <w:right w:val="none" w:sz="0" w:space="0" w:color="auto"/>
              </w:divBdr>
            </w:div>
            <w:div w:id="2090544202">
              <w:marLeft w:val="0"/>
              <w:marRight w:val="0"/>
              <w:marTop w:val="0"/>
              <w:marBottom w:val="0"/>
              <w:divBdr>
                <w:top w:val="none" w:sz="0" w:space="0" w:color="auto"/>
                <w:left w:val="none" w:sz="0" w:space="0" w:color="auto"/>
                <w:bottom w:val="none" w:sz="0" w:space="0" w:color="auto"/>
                <w:right w:val="none" w:sz="0" w:space="0" w:color="auto"/>
              </w:divBdr>
            </w:div>
            <w:div w:id="652098718">
              <w:marLeft w:val="0"/>
              <w:marRight w:val="0"/>
              <w:marTop w:val="0"/>
              <w:marBottom w:val="0"/>
              <w:divBdr>
                <w:top w:val="none" w:sz="0" w:space="0" w:color="auto"/>
                <w:left w:val="none" w:sz="0" w:space="0" w:color="auto"/>
                <w:bottom w:val="none" w:sz="0" w:space="0" w:color="auto"/>
                <w:right w:val="none" w:sz="0" w:space="0" w:color="auto"/>
              </w:divBdr>
            </w:div>
            <w:div w:id="515005382">
              <w:marLeft w:val="0"/>
              <w:marRight w:val="0"/>
              <w:marTop w:val="0"/>
              <w:marBottom w:val="0"/>
              <w:divBdr>
                <w:top w:val="none" w:sz="0" w:space="0" w:color="auto"/>
                <w:left w:val="none" w:sz="0" w:space="0" w:color="auto"/>
                <w:bottom w:val="none" w:sz="0" w:space="0" w:color="auto"/>
                <w:right w:val="none" w:sz="0" w:space="0" w:color="auto"/>
              </w:divBdr>
            </w:div>
            <w:div w:id="1445685288">
              <w:marLeft w:val="0"/>
              <w:marRight w:val="0"/>
              <w:marTop w:val="0"/>
              <w:marBottom w:val="0"/>
              <w:divBdr>
                <w:top w:val="none" w:sz="0" w:space="0" w:color="auto"/>
                <w:left w:val="none" w:sz="0" w:space="0" w:color="auto"/>
                <w:bottom w:val="none" w:sz="0" w:space="0" w:color="auto"/>
                <w:right w:val="none" w:sz="0" w:space="0" w:color="auto"/>
              </w:divBdr>
            </w:div>
            <w:div w:id="1597591633">
              <w:marLeft w:val="0"/>
              <w:marRight w:val="0"/>
              <w:marTop w:val="0"/>
              <w:marBottom w:val="0"/>
              <w:divBdr>
                <w:top w:val="none" w:sz="0" w:space="0" w:color="auto"/>
                <w:left w:val="none" w:sz="0" w:space="0" w:color="auto"/>
                <w:bottom w:val="none" w:sz="0" w:space="0" w:color="auto"/>
                <w:right w:val="none" w:sz="0" w:space="0" w:color="auto"/>
              </w:divBdr>
            </w:div>
            <w:div w:id="1692565500">
              <w:marLeft w:val="0"/>
              <w:marRight w:val="0"/>
              <w:marTop w:val="0"/>
              <w:marBottom w:val="0"/>
              <w:divBdr>
                <w:top w:val="none" w:sz="0" w:space="0" w:color="auto"/>
                <w:left w:val="none" w:sz="0" w:space="0" w:color="auto"/>
                <w:bottom w:val="none" w:sz="0" w:space="0" w:color="auto"/>
                <w:right w:val="none" w:sz="0" w:space="0" w:color="auto"/>
              </w:divBdr>
            </w:div>
            <w:div w:id="37558560">
              <w:marLeft w:val="0"/>
              <w:marRight w:val="0"/>
              <w:marTop w:val="0"/>
              <w:marBottom w:val="0"/>
              <w:divBdr>
                <w:top w:val="none" w:sz="0" w:space="0" w:color="auto"/>
                <w:left w:val="none" w:sz="0" w:space="0" w:color="auto"/>
                <w:bottom w:val="none" w:sz="0" w:space="0" w:color="auto"/>
                <w:right w:val="none" w:sz="0" w:space="0" w:color="auto"/>
              </w:divBdr>
            </w:div>
            <w:div w:id="1987396448">
              <w:marLeft w:val="0"/>
              <w:marRight w:val="0"/>
              <w:marTop w:val="0"/>
              <w:marBottom w:val="0"/>
              <w:divBdr>
                <w:top w:val="none" w:sz="0" w:space="0" w:color="auto"/>
                <w:left w:val="none" w:sz="0" w:space="0" w:color="auto"/>
                <w:bottom w:val="none" w:sz="0" w:space="0" w:color="auto"/>
                <w:right w:val="none" w:sz="0" w:space="0" w:color="auto"/>
              </w:divBdr>
            </w:div>
            <w:div w:id="1132748899">
              <w:marLeft w:val="0"/>
              <w:marRight w:val="0"/>
              <w:marTop w:val="0"/>
              <w:marBottom w:val="0"/>
              <w:divBdr>
                <w:top w:val="none" w:sz="0" w:space="0" w:color="auto"/>
                <w:left w:val="none" w:sz="0" w:space="0" w:color="auto"/>
                <w:bottom w:val="none" w:sz="0" w:space="0" w:color="auto"/>
                <w:right w:val="none" w:sz="0" w:space="0" w:color="auto"/>
              </w:divBdr>
            </w:div>
            <w:div w:id="1453860568">
              <w:marLeft w:val="0"/>
              <w:marRight w:val="0"/>
              <w:marTop w:val="0"/>
              <w:marBottom w:val="0"/>
              <w:divBdr>
                <w:top w:val="none" w:sz="0" w:space="0" w:color="auto"/>
                <w:left w:val="none" w:sz="0" w:space="0" w:color="auto"/>
                <w:bottom w:val="none" w:sz="0" w:space="0" w:color="auto"/>
                <w:right w:val="none" w:sz="0" w:space="0" w:color="auto"/>
              </w:divBdr>
            </w:div>
            <w:div w:id="1233084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049590">
      <w:bodyDiv w:val="1"/>
      <w:marLeft w:val="0"/>
      <w:marRight w:val="0"/>
      <w:marTop w:val="0"/>
      <w:marBottom w:val="0"/>
      <w:divBdr>
        <w:top w:val="none" w:sz="0" w:space="0" w:color="auto"/>
        <w:left w:val="none" w:sz="0" w:space="0" w:color="auto"/>
        <w:bottom w:val="none" w:sz="0" w:space="0" w:color="auto"/>
        <w:right w:val="none" w:sz="0" w:space="0" w:color="auto"/>
      </w:divBdr>
      <w:divsChild>
        <w:div w:id="642349015">
          <w:marLeft w:val="0"/>
          <w:marRight w:val="0"/>
          <w:marTop w:val="0"/>
          <w:marBottom w:val="0"/>
          <w:divBdr>
            <w:top w:val="none" w:sz="0" w:space="0" w:color="auto"/>
            <w:left w:val="none" w:sz="0" w:space="0" w:color="auto"/>
            <w:bottom w:val="none" w:sz="0" w:space="0" w:color="auto"/>
            <w:right w:val="none" w:sz="0" w:space="0" w:color="auto"/>
          </w:divBdr>
          <w:divsChild>
            <w:div w:id="802692570">
              <w:marLeft w:val="0"/>
              <w:marRight w:val="0"/>
              <w:marTop w:val="0"/>
              <w:marBottom w:val="0"/>
              <w:divBdr>
                <w:top w:val="none" w:sz="0" w:space="0" w:color="auto"/>
                <w:left w:val="none" w:sz="0" w:space="0" w:color="auto"/>
                <w:bottom w:val="none" w:sz="0" w:space="0" w:color="auto"/>
                <w:right w:val="none" w:sz="0" w:space="0" w:color="auto"/>
              </w:divBdr>
            </w:div>
            <w:div w:id="1148595500">
              <w:marLeft w:val="0"/>
              <w:marRight w:val="0"/>
              <w:marTop w:val="0"/>
              <w:marBottom w:val="0"/>
              <w:divBdr>
                <w:top w:val="none" w:sz="0" w:space="0" w:color="auto"/>
                <w:left w:val="none" w:sz="0" w:space="0" w:color="auto"/>
                <w:bottom w:val="none" w:sz="0" w:space="0" w:color="auto"/>
                <w:right w:val="none" w:sz="0" w:space="0" w:color="auto"/>
              </w:divBdr>
            </w:div>
            <w:div w:id="2001808261">
              <w:marLeft w:val="0"/>
              <w:marRight w:val="0"/>
              <w:marTop w:val="0"/>
              <w:marBottom w:val="0"/>
              <w:divBdr>
                <w:top w:val="none" w:sz="0" w:space="0" w:color="auto"/>
                <w:left w:val="none" w:sz="0" w:space="0" w:color="auto"/>
                <w:bottom w:val="none" w:sz="0" w:space="0" w:color="auto"/>
                <w:right w:val="none" w:sz="0" w:space="0" w:color="auto"/>
              </w:divBdr>
            </w:div>
            <w:div w:id="864177570">
              <w:marLeft w:val="0"/>
              <w:marRight w:val="0"/>
              <w:marTop w:val="0"/>
              <w:marBottom w:val="0"/>
              <w:divBdr>
                <w:top w:val="none" w:sz="0" w:space="0" w:color="auto"/>
                <w:left w:val="none" w:sz="0" w:space="0" w:color="auto"/>
                <w:bottom w:val="none" w:sz="0" w:space="0" w:color="auto"/>
                <w:right w:val="none" w:sz="0" w:space="0" w:color="auto"/>
              </w:divBdr>
            </w:div>
            <w:div w:id="1459837863">
              <w:marLeft w:val="0"/>
              <w:marRight w:val="0"/>
              <w:marTop w:val="0"/>
              <w:marBottom w:val="0"/>
              <w:divBdr>
                <w:top w:val="none" w:sz="0" w:space="0" w:color="auto"/>
                <w:left w:val="none" w:sz="0" w:space="0" w:color="auto"/>
                <w:bottom w:val="none" w:sz="0" w:space="0" w:color="auto"/>
                <w:right w:val="none" w:sz="0" w:space="0" w:color="auto"/>
              </w:divBdr>
            </w:div>
            <w:div w:id="934244205">
              <w:marLeft w:val="0"/>
              <w:marRight w:val="0"/>
              <w:marTop w:val="0"/>
              <w:marBottom w:val="0"/>
              <w:divBdr>
                <w:top w:val="none" w:sz="0" w:space="0" w:color="auto"/>
                <w:left w:val="none" w:sz="0" w:space="0" w:color="auto"/>
                <w:bottom w:val="none" w:sz="0" w:space="0" w:color="auto"/>
                <w:right w:val="none" w:sz="0" w:space="0" w:color="auto"/>
              </w:divBdr>
            </w:div>
            <w:div w:id="1284534800">
              <w:marLeft w:val="0"/>
              <w:marRight w:val="0"/>
              <w:marTop w:val="0"/>
              <w:marBottom w:val="0"/>
              <w:divBdr>
                <w:top w:val="none" w:sz="0" w:space="0" w:color="auto"/>
                <w:left w:val="none" w:sz="0" w:space="0" w:color="auto"/>
                <w:bottom w:val="none" w:sz="0" w:space="0" w:color="auto"/>
                <w:right w:val="none" w:sz="0" w:space="0" w:color="auto"/>
              </w:divBdr>
            </w:div>
            <w:div w:id="2050716643">
              <w:marLeft w:val="0"/>
              <w:marRight w:val="0"/>
              <w:marTop w:val="0"/>
              <w:marBottom w:val="0"/>
              <w:divBdr>
                <w:top w:val="none" w:sz="0" w:space="0" w:color="auto"/>
                <w:left w:val="none" w:sz="0" w:space="0" w:color="auto"/>
                <w:bottom w:val="none" w:sz="0" w:space="0" w:color="auto"/>
                <w:right w:val="none" w:sz="0" w:space="0" w:color="auto"/>
              </w:divBdr>
            </w:div>
            <w:div w:id="80569884">
              <w:marLeft w:val="0"/>
              <w:marRight w:val="0"/>
              <w:marTop w:val="0"/>
              <w:marBottom w:val="0"/>
              <w:divBdr>
                <w:top w:val="none" w:sz="0" w:space="0" w:color="auto"/>
                <w:left w:val="none" w:sz="0" w:space="0" w:color="auto"/>
                <w:bottom w:val="none" w:sz="0" w:space="0" w:color="auto"/>
                <w:right w:val="none" w:sz="0" w:space="0" w:color="auto"/>
              </w:divBdr>
            </w:div>
            <w:div w:id="1913542987">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760177542">
              <w:marLeft w:val="0"/>
              <w:marRight w:val="0"/>
              <w:marTop w:val="0"/>
              <w:marBottom w:val="0"/>
              <w:divBdr>
                <w:top w:val="none" w:sz="0" w:space="0" w:color="auto"/>
                <w:left w:val="none" w:sz="0" w:space="0" w:color="auto"/>
                <w:bottom w:val="none" w:sz="0" w:space="0" w:color="auto"/>
                <w:right w:val="none" w:sz="0" w:space="0" w:color="auto"/>
              </w:divBdr>
            </w:div>
            <w:div w:id="1033118861">
              <w:marLeft w:val="0"/>
              <w:marRight w:val="0"/>
              <w:marTop w:val="0"/>
              <w:marBottom w:val="0"/>
              <w:divBdr>
                <w:top w:val="none" w:sz="0" w:space="0" w:color="auto"/>
                <w:left w:val="none" w:sz="0" w:space="0" w:color="auto"/>
                <w:bottom w:val="none" w:sz="0" w:space="0" w:color="auto"/>
                <w:right w:val="none" w:sz="0" w:space="0" w:color="auto"/>
              </w:divBdr>
            </w:div>
            <w:div w:id="1094934912">
              <w:marLeft w:val="0"/>
              <w:marRight w:val="0"/>
              <w:marTop w:val="0"/>
              <w:marBottom w:val="0"/>
              <w:divBdr>
                <w:top w:val="none" w:sz="0" w:space="0" w:color="auto"/>
                <w:left w:val="none" w:sz="0" w:space="0" w:color="auto"/>
                <w:bottom w:val="none" w:sz="0" w:space="0" w:color="auto"/>
                <w:right w:val="none" w:sz="0" w:space="0" w:color="auto"/>
              </w:divBdr>
            </w:div>
            <w:div w:id="488441596">
              <w:marLeft w:val="0"/>
              <w:marRight w:val="0"/>
              <w:marTop w:val="0"/>
              <w:marBottom w:val="0"/>
              <w:divBdr>
                <w:top w:val="none" w:sz="0" w:space="0" w:color="auto"/>
                <w:left w:val="none" w:sz="0" w:space="0" w:color="auto"/>
                <w:bottom w:val="none" w:sz="0" w:space="0" w:color="auto"/>
                <w:right w:val="none" w:sz="0" w:space="0" w:color="auto"/>
              </w:divBdr>
            </w:div>
            <w:div w:id="160583786">
              <w:marLeft w:val="0"/>
              <w:marRight w:val="0"/>
              <w:marTop w:val="0"/>
              <w:marBottom w:val="0"/>
              <w:divBdr>
                <w:top w:val="none" w:sz="0" w:space="0" w:color="auto"/>
                <w:left w:val="none" w:sz="0" w:space="0" w:color="auto"/>
                <w:bottom w:val="none" w:sz="0" w:space="0" w:color="auto"/>
                <w:right w:val="none" w:sz="0" w:space="0" w:color="auto"/>
              </w:divBdr>
            </w:div>
            <w:div w:id="513690578">
              <w:marLeft w:val="0"/>
              <w:marRight w:val="0"/>
              <w:marTop w:val="0"/>
              <w:marBottom w:val="0"/>
              <w:divBdr>
                <w:top w:val="none" w:sz="0" w:space="0" w:color="auto"/>
                <w:left w:val="none" w:sz="0" w:space="0" w:color="auto"/>
                <w:bottom w:val="none" w:sz="0" w:space="0" w:color="auto"/>
                <w:right w:val="none" w:sz="0" w:space="0" w:color="auto"/>
              </w:divBdr>
            </w:div>
            <w:div w:id="1699820189">
              <w:marLeft w:val="0"/>
              <w:marRight w:val="0"/>
              <w:marTop w:val="0"/>
              <w:marBottom w:val="0"/>
              <w:divBdr>
                <w:top w:val="none" w:sz="0" w:space="0" w:color="auto"/>
                <w:left w:val="none" w:sz="0" w:space="0" w:color="auto"/>
                <w:bottom w:val="none" w:sz="0" w:space="0" w:color="auto"/>
                <w:right w:val="none" w:sz="0" w:space="0" w:color="auto"/>
              </w:divBdr>
            </w:div>
            <w:div w:id="1329288950">
              <w:marLeft w:val="0"/>
              <w:marRight w:val="0"/>
              <w:marTop w:val="0"/>
              <w:marBottom w:val="0"/>
              <w:divBdr>
                <w:top w:val="none" w:sz="0" w:space="0" w:color="auto"/>
                <w:left w:val="none" w:sz="0" w:space="0" w:color="auto"/>
                <w:bottom w:val="none" w:sz="0" w:space="0" w:color="auto"/>
                <w:right w:val="none" w:sz="0" w:space="0" w:color="auto"/>
              </w:divBdr>
            </w:div>
            <w:div w:id="968053594">
              <w:marLeft w:val="0"/>
              <w:marRight w:val="0"/>
              <w:marTop w:val="0"/>
              <w:marBottom w:val="0"/>
              <w:divBdr>
                <w:top w:val="none" w:sz="0" w:space="0" w:color="auto"/>
                <w:left w:val="none" w:sz="0" w:space="0" w:color="auto"/>
                <w:bottom w:val="none" w:sz="0" w:space="0" w:color="auto"/>
                <w:right w:val="none" w:sz="0" w:space="0" w:color="auto"/>
              </w:divBdr>
            </w:div>
            <w:div w:id="1361511442">
              <w:marLeft w:val="0"/>
              <w:marRight w:val="0"/>
              <w:marTop w:val="0"/>
              <w:marBottom w:val="0"/>
              <w:divBdr>
                <w:top w:val="none" w:sz="0" w:space="0" w:color="auto"/>
                <w:left w:val="none" w:sz="0" w:space="0" w:color="auto"/>
                <w:bottom w:val="none" w:sz="0" w:space="0" w:color="auto"/>
                <w:right w:val="none" w:sz="0" w:space="0" w:color="auto"/>
              </w:divBdr>
            </w:div>
            <w:div w:id="929848743">
              <w:marLeft w:val="0"/>
              <w:marRight w:val="0"/>
              <w:marTop w:val="0"/>
              <w:marBottom w:val="0"/>
              <w:divBdr>
                <w:top w:val="none" w:sz="0" w:space="0" w:color="auto"/>
                <w:left w:val="none" w:sz="0" w:space="0" w:color="auto"/>
                <w:bottom w:val="none" w:sz="0" w:space="0" w:color="auto"/>
                <w:right w:val="none" w:sz="0" w:space="0" w:color="auto"/>
              </w:divBdr>
            </w:div>
            <w:div w:id="6599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5574">
      <w:bodyDiv w:val="1"/>
      <w:marLeft w:val="0"/>
      <w:marRight w:val="0"/>
      <w:marTop w:val="0"/>
      <w:marBottom w:val="0"/>
      <w:divBdr>
        <w:top w:val="none" w:sz="0" w:space="0" w:color="auto"/>
        <w:left w:val="none" w:sz="0" w:space="0" w:color="auto"/>
        <w:bottom w:val="none" w:sz="0" w:space="0" w:color="auto"/>
        <w:right w:val="none" w:sz="0" w:space="0" w:color="auto"/>
      </w:divBdr>
      <w:divsChild>
        <w:div w:id="411195409">
          <w:marLeft w:val="0"/>
          <w:marRight w:val="0"/>
          <w:marTop w:val="0"/>
          <w:marBottom w:val="0"/>
          <w:divBdr>
            <w:top w:val="none" w:sz="0" w:space="0" w:color="auto"/>
            <w:left w:val="none" w:sz="0" w:space="0" w:color="auto"/>
            <w:bottom w:val="none" w:sz="0" w:space="0" w:color="auto"/>
            <w:right w:val="none" w:sz="0" w:space="0" w:color="auto"/>
          </w:divBdr>
          <w:divsChild>
            <w:div w:id="612175010">
              <w:marLeft w:val="0"/>
              <w:marRight w:val="0"/>
              <w:marTop w:val="0"/>
              <w:marBottom w:val="0"/>
              <w:divBdr>
                <w:top w:val="none" w:sz="0" w:space="0" w:color="auto"/>
                <w:left w:val="none" w:sz="0" w:space="0" w:color="auto"/>
                <w:bottom w:val="none" w:sz="0" w:space="0" w:color="auto"/>
                <w:right w:val="none" w:sz="0" w:space="0" w:color="auto"/>
              </w:divBdr>
            </w:div>
            <w:div w:id="640040530">
              <w:marLeft w:val="0"/>
              <w:marRight w:val="0"/>
              <w:marTop w:val="0"/>
              <w:marBottom w:val="0"/>
              <w:divBdr>
                <w:top w:val="none" w:sz="0" w:space="0" w:color="auto"/>
                <w:left w:val="none" w:sz="0" w:space="0" w:color="auto"/>
                <w:bottom w:val="none" w:sz="0" w:space="0" w:color="auto"/>
                <w:right w:val="none" w:sz="0" w:space="0" w:color="auto"/>
              </w:divBdr>
            </w:div>
            <w:div w:id="1579973237">
              <w:marLeft w:val="0"/>
              <w:marRight w:val="0"/>
              <w:marTop w:val="0"/>
              <w:marBottom w:val="0"/>
              <w:divBdr>
                <w:top w:val="none" w:sz="0" w:space="0" w:color="auto"/>
                <w:left w:val="none" w:sz="0" w:space="0" w:color="auto"/>
                <w:bottom w:val="none" w:sz="0" w:space="0" w:color="auto"/>
                <w:right w:val="none" w:sz="0" w:space="0" w:color="auto"/>
              </w:divBdr>
            </w:div>
            <w:div w:id="2060322262">
              <w:marLeft w:val="0"/>
              <w:marRight w:val="0"/>
              <w:marTop w:val="0"/>
              <w:marBottom w:val="0"/>
              <w:divBdr>
                <w:top w:val="none" w:sz="0" w:space="0" w:color="auto"/>
                <w:left w:val="none" w:sz="0" w:space="0" w:color="auto"/>
                <w:bottom w:val="none" w:sz="0" w:space="0" w:color="auto"/>
                <w:right w:val="none" w:sz="0" w:space="0" w:color="auto"/>
              </w:divBdr>
            </w:div>
            <w:div w:id="1880629432">
              <w:marLeft w:val="0"/>
              <w:marRight w:val="0"/>
              <w:marTop w:val="0"/>
              <w:marBottom w:val="0"/>
              <w:divBdr>
                <w:top w:val="none" w:sz="0" w:space="0" w:color="auto"/>
                <w:left w:val="none" w:sz="0" w:space="0" w:color="auto"/>
                <w:bottom w:val="none" w:sz="0" w:space="0" w:color="auto"/>
                <w:right w:val="none" w:sz="0" w:space="0" w:color="auto"/>
              </w:divBdr>
            </w:div>
            <w:div w:id="1265839748">
              <w:marLeft w:val="0"/>
              <w:marRight w:val="0"/>
              <w:marTop w:val="0"/>
              <w:marBottom w:val="0"/>
              <w:divBdr>
                <w:top w:val="none" w:sz="0" w:space="0" w:color="auto"/>
                <w:left w:val="none" w:sz="0" w:space="0" w:color="auto"/>
                <w:bottom w:val="none" w:sz="0" w:space="0" w:color="auto"/>
                <w:right w:val="none" w:sz="0" w:space="0" w:color="auto"/>
              </w:divBdr>
            </w:div>
            <w:div w:id="81800696">
              <w:marLeft w:val="0"/>
              <w:marRight w:val="0"/>
              <w:marTop w:val="0"/>
              <w:marBottom w:val="0"/>
              <w:divBdr>
                <w:top w:val="none" w:sz="0" w:space="0" w:color="auto"/>
                <w:left w:val="none" w:sz="0" w:space="0" w:color="auto"/>
                <w:bottom w:val="none" w:sz="0" w:space="0" w:color="auto"/>
                <w:right w:val="none" w:sz="0" w:space="0" w:color="auto"/>
              </w:divBdr>
            </w:div>
            <w:div w:id="703558813">
              <w:marLeft w:val="0"/>
              <w:marRight w:val="0"/>
              <w:marTop w:val="0"/>
              <w:marBottom w:val="0"/>
              <w:divBdr>
                <w:top w:val="none" w:sz="0" w:space="0" w:color="auto"/>
                <w:left w:val="none" w:sz="0" w:space="0" w:color="auto"/>
                <w:bottom w:val="none" w:sz="0" w:space="0" w:color="auto"/>
                <w:right w:val="none" w:sz="0" w:space="0" w:color="auto"/>
              </w:divBdr>
            </w:div>
            <w:div w:id="1144352255">
              <w:marLeft w:val="0"/>
              <w:marRight w:val="0"/>
              <w:marTop w:val="0"/>
              <w:marBottom w:val="0"/>
              <w:divBdr>
                <w:top w:val="none" w:sz="0" w:space="0" w:color="auto"/>
                <w:left w:val="none" w:sz="0" w:space="0" w:color="auto"/>
                <w:bottom w:val="none" w:sz="0" w:space="0" w:color="auto"/>
                <w:right w:val="none" w:sz="0" w:space="0" w:color="auto"/>
              </w:divBdr>
            </w:div>
            <w:div w:id="2118862125">
              <w:marLeft w:val="0"/>
              <w:marRight w:val="0"/>
              <w:marTop w:val="0"/>
              <w:marBottom w:val="0"/>
              <w:divBdr>
                <w:top w:val="none" w:sz="0" w:space="0" w:color="auto"/>
                <w:left w:val="none" w:sz="0" w:space="0" w:color="auto"/>
                <w:bottom w:val="none" w:sz="0" w:space="0" w:color="auto"/>
                <w:right w:val="none" w:sz="0" w:space="0" w:color="auto"/>
              </w:divBdr>
            </w:div>
            <w:div w:id="1764564607">
              <w:marLeft w:val="0"/>
              <w:marRight w:val="0"/>
              <w:marTop w:val="0"/>
              <w:marBottom w:val="0"/>
              <w:divBdr>
                <w:top w:val="none" w:sz="0" w:space="0" w:color="auto"/>
                <w:left w:val="none" w:sz="0" w:space="0" w:color="auto"/>
                <w:bottom w:val="none" w:sz="0" w:space="0" w:color="auto"/>
                <w:right w:val="none" w:sz="0" w:space="0" w:color="auto"/>
              </w:divBdr>
            </w:div>
            <w:div w:id="93209317">
              <w:marLeft w:val="0"/>
              <w:marRight w:val="0"/>
              <w:marTop w:val="0"/>
              <w:marBottom w:val="0"/>
              <w:divBdr>
                <w:top w:val="none" w:sz="0" w:space="0" w:color="auto"/>
                <w:left w:val="none" w:sz="0" w:space="0" w:color="auto"/>
                <w:bottom w:val="none" w:sz="0" w:space="0" w:color="auto"/>
                <w:right w:val="none" w:sz="0" w:space="0" w:color="auto"/>
              </w:divBdr>
            </w:div>
            <w:div w:id="1941833449">
              <w:marLeft w:val="0"/>
              <w:marRight w:val="0"/>
              <w:marTop w:val="0"/>
              <w:marBottom w:val="0"/>
              <w:divBdr>
                <w:top w:val="none" w:sz="0" w:space="0" w:color="auto"/>
                <w:left w:val="none" w:sz="0" w:space="0" w:color="auto"/>
                <w:bottom w:val="none" w:sz="0" w:space="0" w:color="auto"/>
                <w:right w:val="none" w:sz="0" w:space="0" w:color="auto"/>
              </w:divBdr>
            </w:div>
            <w:div w:id="610434468">
              <w:marLeft w:val="0"/>
              <w:marRight w:val="0"/>
              <w:marTop w:val="0"/>
              <w:marBottom w:val="0"/>
              <w:divBdr>
                <w:top w:val="none" w:sz="0" w:space="0" w:color="auto"/>
                <w:left w:val="none" w:sz="0" w:space="0" w:color="auto"/>
                <w:bottom w:val="none" w:sz="0" w:space="0" w:color="auto"/>
                <w:right w:val="none" w:sz="0" w:space="0" w:color="auto"/>
              </w:divBdr>
            </w:div>
            <w:div w:id="795568788">
              <w:marLeft w:val="0"/>
              <w:marRight w:val="0"/>
              <w:marTop w:val="0"/>
              <w:marBottom w:val="0"/>
              <w:divBdr>
                <w:top w:val="none" w:sz="0" w:space="0" w:color="auto"/>
                <w:left w:val="none" w:sz="0" w:space="0" w:color="auto"/>
                <w:bottom w:val="none" w:sz="0" w:space="0" w:color="auto"/>
                <w:right w:val="none" w:sz="0" w:space="0" w:color="auto"/>
              </w:divBdr>
            </w:div>
            <w:div w:id="1401638032">
              <w:marLeft w:val="0"/>
              <w:marRight w:val="0"/>
              <w:marTop w:val="0"/>
              <w:marBottom w:val="0"/>
              <w:divBdr>
                <w:top w:val="none" w:sz="0" w:space="0" w:color="auto"/>
                <w:left w:val="none" w:sz="0" w:space="0" w:color="auto"/>
                <w:bottom w:val="none" w:sz="0" w:space="0" w:color="auto"/>
                <w:right w:val="none" w:sz="0" w:space="0" w:color="auto"/>
              </w:divBdr>
            </w:div>
            <w:div w:id="1061094849">
              <w:marLeft w:val="0"/>
              <w:marRight w:val="0"/>
              <w:marTop w:val="0"/>
              <w:marBottom w:val="0"/>
              <w:divBdr>
                <w:top w:val="none" w:sz="0" w:space="0" w:color="auto"/>
                <w:left w:val="none" w:sz="0" w:space="0" w:color="auto"/>
                <w:bottom w:val="none" w:sz="0" w:space="0" w:color="auto"/>
                <w:right w:val="none" w:sz="0" w:space="0" w:color="auto"/>
              </w:divBdr>
            </w:div>
            <w:div w:id="1317488937">
              <w:marLeft w:val="0"/>
              <w:marRight w:val="0"/>
              <w:marTop w:val="0"/>
              <w:marBottom w:val="0"/>
              <w:divBdr>
                <w:top w:val="none" w:sz="0" w:space="0" w:color="auto"/>
                <w:left w:val="none" w:sz="0" w:space="0" w:color="auto"/>
                <w:bottom w:val="none" w:sz="0" w:space="0" w:color="auto"/>
                <w:right w:val="none" w:sz="0" w:space="0" w:color="auto"/>
              </w:divBdr>
            </w:div>
            <w:div w:id="1292205764">
              <w:marLeft w:val="0"/>
              <w:marRight w:val="0"/>
              <w:marTop w:val="0"/>
              <w:marBottom w:val="0"/>
              <w:divBdr>
                <w:top w:val="none" w:sz="0" w:space="0" w:color="auto"/>
                <w:left w:val="none" w:sz="0" w:space="0" w:color="auto"/>
                <w:bottom w:val="none" w:sz="0" w:space="0" w:color="auto"/>
                <w:right w:val="none" w:sz="0" w:space="0" w:color="auto"/>
              </w:divBdr>
            </w:div>
            <w:div w:id="1512645748">
              <w:marLeft w:val="0"/>
              <w:marRight w:val="0"/>
              <w:marTop w:val="0"/>
              <w:marBottom w:val="0"/>
              <w:divBdr>
                <w:top w:val="none" w:sz="0" w:space="0" w:color="auto"/>
                <w:left w:val="none" w:sz="0" w:space="0" w:color="auto"/>
                <w:bottom w:val="none" w:sz="0" w:space="0" w:color="auto"/>
                <w:right w:val="none" w:sz="0" w:space="0" w:color="auto"/>
              </w:divBdr>
            </w:div>
            <w:div w:id="233466486">
              <w:marLeft w:val="0"/>
              <w:marRight w:val="0"/>
              <w:marTop w:val="0"/>
              <w:marBottom w:val="0"/>
              <w:divBdr>
                <w:top w:val="none" w:sz="0" w:space="0" w:color="auto"/>
                <w:left w:val="none" w:sz="0" w:space="0" w:color="auto"/>
                <w:bottom w:val="none" w:sz="0" w:space="0" w:color="auto"/>
                <w:right w:val="none" w:sz="0" w:space="0" w:color="auto"/>
              </w:divBdr>
            </w:div>
            <w:div w:id="1662856805">
              <w:marLeft w:val="0"/>
              <w:marRight w:val="0"/>
              <w:marTop w:val="0"/>
              <w:marBottom w:val="0"/>
              <w:divBdr>
                <w:top w:val="none" w:sz="0" w:space="0" w:color="auto"/>
                <w:left w:val="none" w:sz="0" w:space="0" w:color="auto"/>
                <w:bottom w:val="none" w:sz="0" w:space="0" w:color="auto"/>
                <w:right w:val="none" w:sz="0" w:space="0" w:color="auto"/>
              </w:divBdr>
            </w:div>
            <w:div w:id="1605185494">
              <w:marLeft w:val="0"/>
              <w:marRight w:val="0"/>
              <w:marTop w:val="0"/>
              <w:marBottom w:val="0"/>
              <w:divBdr>
                <w:top w:val="none" w:sz="0" w:space="0" w:color="auto"/>
                <w:left w:val="none" w:sz="0" w:space="0" w:color="auto"/>
                <w:bottom w:val="none" w:sz="0" w:space="0" w:color="auto"/>
                <w:right w:val="none" w:sz="0" w:space="0" w:color="auto"/>
              </w:divBdr>
            </w:div>
            <w:div w:id="1079213596">
              <w:marLeft w:val="0"/>
              <w:marRight w:val="0"/>
              <w:marTop w:val="0"/>
              <w:marBottom w:val="0"/>
              <w:divBdr>
                <w:top w:val="none" w:sz="0" w:space="0" w:color="auto"/>
                <w:left w:val="none" w:sz="0" w:space="0" w:color="auto"/>
                <w:bottom w:val="none" w:sz="0" w:space="0" w:color="auto"/>
                <w:right w:val="none" w:sz="0" w:space="0" w:color="auto"/>
              </w:divBdr>
            </w:div>
            <w:div w:id="941649878">
              <w:marLeft w:val="0"/>
              <w:marRight w:val="0"/>
              <w:marTop w:val="0"/>
              <w:marBottom w:val="0"/>
              <w:divBdr>
                <w:top w:val="none" w:sz="0" w:space="0" w:color="auto"/>
                <w:left w:val="none" w:sz="0" w:space="0" w:color="auto"/>
                <w:bottom w:val="none" w:sz="0" w:space="0" w:color="auto"/>
                <w:right w:val="none" w:sz="0" w:space="0" w:color="auto"/>
              </w:divBdr>
            </w:div>
            <w:div w:id="27998676">
              <w:marLeft w:val="0"/>
              <w:marRight w:val="0"/>
              <w:marTop w:val="0"/>
              <w:marBottom w:val="0"/>
              <w:divBdr>
                <w:top w:val="none" w:sz="0" w:space="0" w:color="auto"/>
                <w:left w:val="none" w:sz="0" w:space="0" w:color="auto"/>
                <w:bottom w:val="none" w:sz="0" w:space="0" w:color="auto"/>
                <w:right w:val="none" w:sz="0" w:space="0" w:color="auto"/>
              </w:divBdr>
            </w:div>
            <w:div w:id="512033538">
              <w:marLeft w:val="0"/>
              <w:marRight w:val="0"/>
              <w:marTop w:val="0"/>
              <w:marBottom w:val="0"/>
              <w:divBdr>
                <w:top w:val="none" w:sz="0" w:space="0" w:color="auto"/>
                <w:left w:val="none" w:sz="0" w:space="0" w:color="auto"/>
                <w:bottom w:val="none" w:sz="0" w:space="0" w:color="auto"/>
                <w:right w:val="none" w:sz="0" w:space="0" w:color="auto"/>
              </w:divBdr>
            </w:div>
            <w:div w:id="1506239200">
              <w:marLeft w:val="0"/>
              <w:marRight w:val="0"/>
              <w:marTop w:val="0"/>
              <w:marBottom w:val="0"/>
              <w:divBdr>
                <w:top w:val="none" w:sz="0" w:space="0" w:color="auto"/>
                <w:left w:val="none" w:sz="0" w:space="0" w:color="auto"/>
                <w:bottom w:val="none" w:sz="0" w:space="0" w:color="auto"/>
                <w:right w:val="none" w:sz="0" w:space="0" w:color="auto"/>
              </w:divBdr>
            </w:div>
            <w:div w:id="1037967521">
              <w:marLeft w:val="0"/>
              <w:marRight w:val="0"/>
              <w:marTop w:val="0"/>
              <w:marBottom w:val="0"/>
              <w:divBdr>
                <w:top w:val="none" w:sz="0" w:space="0" w:color="auto"/>
                <w:left w:val="none" w:sz="0" w:space="0" w:color="auto"/>
                <w:bottom w:val="none" w:sz="0" w:space="0" w:color="auto"/>
                <w:right w:val="none" w:sz="0" w:space="0" w:color="auto"/>
              </w:divBdr>
            </w:div>
            <w:div w:id="1257060185">
              <w:marLeft w:val="0"/>
              <w:marRight w:val="0"/>
              <w:marTop w:val="0"/>
              <w:marBottom w:val="0"/>
              <w:divBdr>
                <w:top w:val="none" w:sz="0" w:space="0" w:color="auto"/>
                <w:left w:val="none" w:sz="0" w:space="0" w:color="auto"/>
                <w:bottom w:val="none" w:sz="0" w:space="0" w:color="auto"/>
                <w:right w:val="none" w:sz="0" w:space="0" w:color="auto"/>
              </w:divBdr>
            </w:div>
            <w:div w:id="1790934942">
              <w:marLeft w:val="0"/>
              <w:marRight w:val="0"/>
              <w:marTop w:val="0"/>
              <w:marBottom w:val="0"/>
              <w:divBdr>
                <w:top w:val="none" w:sz="0" w:space="0" w:color="auto"/>
                <w:left w:val="none" w:sz="0" w:space="0" w:color="auto"/>
                <w:bottom w:val="none" w:sz="0" w:space="0" w:color="auto"/>
                <w:right w:val="none" w:sz="0" w:space="0" w:color="auto"/>
              </w:divBdr>
            </w:div>
            <w:div w:id="78260203">
              <w:marLeft w:val="0"/>
              <w:marRight w:val="0"/>
              <w:marTop w:val="0"/>
              <w:marBottom w:val="0"/>
              <w:divBdr>
                <w:top w:val="none" w:sz="0" w:space="0" w:color="auto"/>
                <w:left w:val="none" w:sz="0" w:space="0" w:color="auto"/>
                <w:bottom w:val="none" w:sz="0" w:space="0" w:color="auto"/>
                <w:right w:val="none" w:sz="0" w:space="0" w:color="auto"/>
              </w:divBdr>
            </w:div>
            <w:div w:id="1807578676">
              <w:marLeft w:val="0"/>
              <w:marRight w:val="0"/>
              <w:marTop w:val="0"/>
              <w:marBottom w:val="0"/>
              <w:divBdr>
                <w:top w:val="none" w:sz="0" w:space="0" w:color="auto"/>
                <w:left w:val="none" w:sz="0" w:space="0" w:color="auto"/>
                <w:bottom w:val="none" w:sz="0" w:space="0" w:color="auto"/>
                <w:right w:val="none" w:sz="0" w:space="0" w:color="auto"/>
              </w:divBdr>
            </w:div>
            <w:div w:id="1430589186">
              <w:marLeft w:val="0"/>
              <w:marRight w:val="0"/>
              <w:marTop w:val="0"/>
              <w:marBottom w:val="0"/>
              <w:divBdr>
                <w:top w:val="none" w:sz="0" w:space="0" w:color="auto"/>
                <w:left w:val="none" w:sz="0" w:space="0" w:color="auto"/>
                <w:bottom w:val="none" w:sz="0" w:space="0" w:color="auto"/>
                <w:right w:val="none" w:sz="0" w:space="0" w:color="auto"/>
              </w:divBdr>
            </w:div>
            <w:div w:id="978152278">
              <w:marLeft w:val="0"/>
              <w:marRight w:val="0"/>
              <w:marTop w:val="0"/>
              <w:marBottom w:val="0"/>
              <w:divBdr>
                <w:top w:val="none" w:sz="0" w:space="0" w:color="auto"/>
                <w:left w:val="none" w:sz="0" w:space="0" w:color="auto"/>
                <w:bottom w:val="none" w:sz="0" w:space="0" w:color="auto"/>
                <w:right w:val="none" w:sz="0" w:space="0" w:color="auto"/>
              </w:divBdr>
            </w:div>
            <w:div w:id="1603370590">
              <w:marLeft w:val="0"/>
              <w:marRight w:val="0"/>
              <w:marTop w:val="0"/>
              <w:marBottom w:val="0"/>
              <w:divBdr>
                <w:top w:val="none" w:sz="0" w:space="0" w:color="auto"/>
                <w:left w:val="none" w:sz="0" w:space="0" w:color="auto"/>
                <w:bottom w:val="none" w:sz="0" w:space="0" w:color="auto"/>
                <w:right w:val="none" w:sz="0" w:space="0" w:color="auto"/>
              </w:divBdr>
            </w:div>
            <w:div w:id="2009865645">
              <w:marLeft w:val="0"/>
              <w:marRight w:val="0"/>
              <w:marTop w:val="0"/>
              <w:marBottom w:val="0"/>
              <w:divBdr>
                <w:top w:val="none" w:sz="0" w:space="0" w:color="auto"/>
                <w:left w:val="none" w:sz="0" w:space="0" w:color="auto"/>
                <w:bottom w:val="none" w:sz="0" w:space="0" w:color="auto"/>
                <w:right w:val="none" w:sz="0" w:space="0" w:color="auto"/>
              </w:divBdr>
            </w:div>
            <w:div w:id="1950508739">
              <w:marLeft w:val="0"/>
              <w:marRight w:val="0"/>
              <w:marTop w:val="0"/>
              <w:marBottom w:val="0"/>
              <w:divBdr>
                <w:top w:val="none" w:sz="0" w:space="0" w:color="auto"/>
                <w:left w:val="none" w:sz="0" w:space="0" w:color="auto"/>
                <w:bottom w:val="none" w:sz="0" w:space="0" w:color="auto"/>
                <w:right w:val="none" w:sz="0" w:space="0" w:color="auto"/>
              </w:divBdr>
            </w:div>
            <w:div w:id="1682925351">
              <w:marLeft w:val="0"/>
              <w:marRight w:val="0"/>
              <w:marTop w:val="0"/>
              <w:marBottom w:val="0"/>
              <w:divBdr>
                <w:top w:val="none" w:sz="0" w:space="0" w:color="auto"/>
                <w:left w:val="none" w:sz="0" w:space="0" w:color="auto"/>
                <w:bottom w:val="none" w:sz="0" w:space="0" w:color="auto"/>
                <w:right w:val="none" w:sz="0" w:space="0" w:color="auto"/>
              </w:divBdr>
            </w:div>
            <w:div w:id="2043355799">
              <w:marLeft w:val="0"/>
              <w:marRight w:val="0"/>
              <w:marTop w:val="0"/>
              <w:marBottom w:val="0"/>
              <w:divBdr>
                <w:top w:val="none" w:sz="0" w:space="0" w:color="auto"/>
                <w:left w:val="none" w:sz="0" w:space="0" w:color="auto"/>
                <w:bottom w:val="none" w:sz="0" w:space="0" w:color="auto"/>
                <w:right w:val="none" w:sz="0" w:space="0" w:color="auto"/>
              </w:divBdr>
            </w:div>
            <w:div w:id="249507105">
              <w:marLeft w:val="0"/>
              <w:marRight w:val="0"/>
              <w:marTop w:val="0"/>
              <w:marBottom w:val="0"/>
              <w:divBdr>
                <w:top w:val="none" w:sz="0" w:space="0" w:color="auto"/>
                <w:left w:val="none" w:sz="0" w:space="0" w:color="auto"/>
                <w:bottom w:val="none" w:sz="0" w:space="0" w:color="auto"/>
                <w:right w:val="none" w:sz="0" w:space="0" w:color="auto"/>
              </w:divBdr>
            </w:div>
            <w:div w:id="1623458947">
              <w:marLeft w:val="0"/>
              <w:marRight w:val="0"/>
              <w:marTop w:val="0"/>
              <w:marBottom w:val="0"/>
              <w:divBdr>
                <w:top w:val="none" w:sz="0" w:space="0" w:color="auto"/>
                <w:left w:val="none" w:sz="0" w:space="0" w:color="auto"/>
                <w:bottom w:val="none" w:sz="0" w:space="0" w:color="auto"/>
                <w:right w:val="none" w:sz="0" w:space="0" w:color="auto"/>
              </w:divBdr>
            </w:div>
            <w:div w:id="208148575">
              <w:marLeft w:val="0"/>
              <w:marRight w:val="0"/>
              <w:marTop w:val="0"/>
              <w:marBottom w:val="0"/>
              <w:divBdr>
                <w:top w:val="none" w:sz="0" w:space="0" w:color="auto"/>
                <w:left w:val="none" w:sz="0" w:space="0" w:color="auto"/>
                <w:bottom w:val="none" w:sz="0" w:space="0" w:color="auto"/>
                <w:right w:val="none" w:sz="0" w:space="0" w:color="auto"/>
              </w:divBdr>
            </w:div>
            <w:div w:id="2039312410">
              <w:marLeft w:val="0"/>
              <w:marRight w:val="0"/>
              <w:marTop w:val="0"/>
              <w:marBottom w:val="0"/>
              <w:divBdr>
                <w:top w:val="none" w:sz="0" w:space="0" w:color="auto"/>
                <w:left w:val="none" w:sz="0" w:space="0" w:color="auto"/>
                <w:bottom w:val="none" w:sz="0" w:space="0" w:color="auto"/>
                <w:right w:val="none" w:sz="0" w:space="0" w:color="auto"/>
              </w:divBdr>
            </w:div>
            <w:div w:id="1148090461">
              <w:marLeft w:val="0"/>
              <w:marRight w:val="0"/>
              <w:marTop w:val="0"/>
              <w:marBottom w:val="0"/>
              <w:divBdr>
                <w:top w:val="none" w:sz="0" w:space="0" w:color="auto"/>
                <w:left w:val="none" w:sz="0" w:space="0" w:color="auto"/>
                <w:bottom w:val="none" w:sz="0" w:space="0" w:color="auto"/>
                <w:right w:val="none" w:sz="0" w:space="0" w:color="auto"/>
              </w:divBdr>
            </w:div>
            <w:div w:id="7894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8838">
      <w:bodyDiv w:val="1"/>
      <w:marLeft w:val="0"/>
      <w:marRight w:val="0"/>
      <w:marTop w:val="0"/>
      <w:marBottom w:val="0"/>
      <w:divBdr>
        <w:top w:val="none" w:sz="0" w:space="0" w:color="auto"/>
        <w:left w:val="none" w:sz="0" w:space="0" w:color="auto"/>
        <w:bottom w:val="none" w:sz="0" w:space="0" w:color="auto"/>
        <w:right w:val="none" w:sz="0" w:space="0" w:color="auto"/>
      </w:divBdr>
    </w:div>
    <w:div w:id="742677203">
      <w:bodyDiv w:val="1"/>
      <w:marLeft w:val="0"/>
      <w:marRight w:val="0"/>
      <w:marTop w:val="0"/>
      <w:marBottom w:val="0"/>
      <w:divBdr>
        <w:top w:val="none" w:sz="0" w:space="0" w:color="auto"/>
        <w:left w:val="none" w:sz="0" w:space="0" w:color="auto"/>
        <w:bottom w:val="none" w:sz="0" w:space="0" w:color="auto"/>
        <w:right w:val="none" w:sz="0" w:space="0" w:color="auto"/>
      </w:divBdr>
    </w:div>
    <w:div w:id="753937026">
      <w:bodyDiv w:val="1"/>
      <w:marLeft w:val="0"/>
      <w:marRight w:val="0"/>
      <w:marTop w:val="0"/>
      <w:marBottom w:val="0"/>
      <w:divBdr>
        <w:top w:val="none" w:sz="0" w:space="0" w:color="auto"/>
        <w:left w:val="none" w:sz="0" w:space="0" w:color="auto"/>
        <w:bottom w:val="none" w:sz="0" w:space="0" w:color="auto"/>
        <w:right w:val="none" w:sz="0" w:space="0" w:color="auto"/>
      </w:divBdr>
      <w:divsChild>
        <w:div w:id="1996254610">
          <w:marLeft w:val="0"/>
          <w:marRight w:val="0"/>
          <w:marTop w:val="0"/>
          <w:marBottom w:val="0"/>
          <w:divBdr>
            <w:top w:val="none" w:sz="0" w:space="0" w:color="auto"/>
            <w:left w:val="none" w:sz="0" w:space="0" w:color="auto"/>
            <w:bottom w:val="none" w:sz="0" w:space="0" w:color="auto"/>
            <w:right w:val="none" w:sz="0" w:space="0" w:color="auto"/>
          </w:divBdr>
          <w:divsChild>
            <w:div w:id="657659428">
              <w:marLeft w:val="0"/>
              <w:marRight w:val="0"/>
              <w:marTop w:val="0"/>
              <w:marBottom w:val="0"/>
              <w:divBdr>
                <w:top w:val="none" w:sz="0" w:space="0" w:color="auto"/>
                <w:left w:val="none" w:sz="0" w:space="0" w:color="auto"/>
                <w:bottom w:val="none" w:sz="0" w:space="0" w:color="auto"/>
                <w:right w:val="none" w:sz="0" w:space="0" w:color="auto"/>
              </w:divBdr>
            </w:div>
            <w:div w:id="162126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13203">
      <w:bodyDiv w:val="1"/>
      <w:marLeft w:val="0"/>
      <w:marRight w:val="0"/>
      <w:marTop w:val="0"/>
      <w:marBottom w:val="0"/>
      <w:divBdr>
        <w:top w:val="none" w:sz="0" w:space="0" w:color="auto"/>
        <w:left w:val="none" w:sz="0" w:space="0" w:color="auto"/>
        <w:bottom w:val="none" w:sz="0" w:space="0" w:color="auto"/>
        <w:right w:val="none" w:sz="0" w:space="0" w:color="auto"/>
      </w:divBdr>
    </w:div>
    <w:div w:id="768239473">
      <w:bodyDiv w:val="1"/>
      <w:marLeft w:val="0"/>
      <w:marRight w:val="0"/>
      <w:marTop w:val="0"/>
      <w:marBottom w:val="0"/>
      <w:divBdr>
        <w:top w:val="none" w:sz="0" w:space="0" w:color="auto"/>
        <w:left w:val="none" w:sz="0" w:space="0" w:color="auto"/>
        <w:bottom w:val="none" w:sz="0" w:space="0" w:color="auto"/>
        <w:right w:val="none" w:sz="0" w:space="0" w:color="auto"/>
      </w:divBdr>
      <w:divsChild>
        <w:div w:id="1119378052">
          <w:marLeft w:val="0"/>
          <w:marRight w:val="0"/>
          <w:marTop w:val="0"/>
          <w:marBottom w:val="0"/>
          <w:divBdr>
            <w:top w:val="none" w:sz="0" w:space="0" w:color="auto"/>
            <w:left w:val="none" w:sz="0" w:space="0" w:color="auto"/>
            <w:bottom w:val="none" w:sz="0" w:space="0" w:color="auto"/>
            <w:right w:val="none" w:sz="0" w:space="0" w:color="auto"/>
          </w:divBdr>
          <w:divsChild>
            <w:div w:id="1876775904">
              <w:marLeft w:val="0"/>
              <w:marRight w:val="0"/>
              <w:marTop w:val="0"/>
              <w:marBottom w:val="0"/>
              <w:divBdr>
                <w:top w:val="none" w:sz="0" w:space="0" w:color="auto"/>
                <w:left w:val="none" w:sz="0" w:space="0" w:color="auto"/>
                <w:bottom w:val="none" w:sz="0" w:space="0" w:color="auto"/>
                <w:right w:val="none" w:sz="0" w:space="0" w:color="auto"/>
              </w:divBdr>
            </w:div>
            <w:div w:id="1457985216">
              <w:marLeft w:val="0"/>
              <w:marRight w:val="0"/>
              <w:marTop w:val="0"/>
              <w:marBottom w:val="0"/>
              <w:divBdr>
                <w:top w:val="none" w:sz="0" w:space="0" w:color="auto"/>
                <w:left w:val="none" w:sz="0" w:space="0" w:color="auto"/>
                <w:bottom w:val="none" w:sz="0" w:space="0" w:color="auto"/>
                <w:right w:val="none" w:sz="0" w:space="0" w:color="auto"/>
              </w:divBdr>
            </w:div>
            <w:div w:id="1459883628">
              <w:marLeft w:val="0"/>
              <w:marRight w:val="0"/>
              <w:marTop w:val="0"/>
              <w:marBottom w:val="0"/>
              <w:divBdr>
                <w:top w:val="none" w:sz="0" w:space="0" w:color="auto"/>
                <w:left w:val="none" w:sz="0" w:space="0" w:color="auto"/>
                <w:bottom w:val="none" w:sz="0" w:space="0" w:color="auto"/>
                <w:right w:val="none" w:sz="0" w:space="0" w:color="auto"/>
              </w:divBdr>
            </w:div>
            <w:div w:id="1094663471">
              <w:marLeft w:val="0"/>
              <w:marRight w:val="0"/>
              <w:marTop w:val="0"/>
              <w:marBottom w:val="0"/>
              <w:divBdr>
                <w:top w:val="none" w:sz="0" w:space="0" w:color="auto"/>
                <w:left w:val="none" w:sz="0" w:space="0" w:color="auto"/>
                <w:bottom w:val="none" w:sz="0" w:space="0" w:color="auto"/>
                <w:right w:val="none" w:sz="0" w:space="0" w:color="auto"/>
              </w:divBdr>
            </w:div>
            <w:div w:id="1141311447">
              <w:marLeft w:val="0"/>
              <w:marRight w:val="0"/>
              <w:marTop w:val="0"/>
              <w:marBottom w:val="0"/>
              <w:divBdr>
                <w:top w:val="none" w:sz="0" w:space="0" w:color="auto"/>
                <w:left w:val="none" w:sz="0" w:space="0" w:color="auto"/>
                <w:bottom w:val="none" w:sz="0" w:space="0" w:color="auto"/>
                <w:right w:val="none" w:sz="0" w:space="0" w:color="auto"/>
              </w:divBdr>
            </w:div>
            <w:div w:id="1048651847">
              <w:marLeft w:val="0"/>
              <w:marRight w:val="0"/>
              <w:marTop w:val="0"/>
              <w:marBottom w:val="0"/>
              <w:divBdr>
                <w:top w:val="none" w:sz="0" w:space="0" w:color="auto"/>
                <w:left w:val="none" w:sz="0" w:space="0" w:color="auto"/>
                <w:bottom w:val="none" w:sz="0" w:space="0" w:color="auto"/>
                <w:right w:val="none" w:sz="0" w:space="0" w:color="auto"/>
              </w:divBdr>
            </w:div>
            <w:div w:id="1083646646">
              <w:marLeft w:val="0"/>
              <w:marRight w:val="0"/>
              <w:marTop w:val="0"/>
              <w:marBottom w:val="0"/>
              <w:divBdr>
                <w:top w:val="none" w:sz="0" w:space="0" w:color="auto"/>
                <w:left w:val="none" w:sz="0" w:space="0" w:color="auto"/>
                <w:bottom w:val="none" w:sz="0" w:space="0" w:color="auto"/>
                <w:right w:val="none" w:sz="0" w:space="0" w:color="auto"/>
              </w:divBdr>
            </w:div>
            <w:div w:id="790250287">
              <w:marLeft w:val="0"/>
              <w:marRight w:val="0"/>
              <w:marTop w:val="0"/>
              <w:marBottom w:val="0"/>
              <w:divBdr>
                <w:top w:val="none" w:sz="0" w:space="0" w:color="auto"/>
                <w:left w:val="none" w:sz="0" w:space="0" w:color="auto"/>
                <w:bottom w:val="none" w:sz="0" w:space="0" w:color="auto"/>
                <w:right w:val="none" w:sz="0" w:space="0" w:color="auto"/>
              </w:divBdr>
            </w:div>
            <w:div w:id="155658709">
              <w:marLeft w:val="0"/>
              <w:marRight w:val="0"/>
              <w:marTop w:val="0"/>
              <w:marBottom w:val="0"/>
              <w:divBdr>
                <w:top w:val="none" w:sz="0" w:space="0" w:color="auto"/>
                <w:left w:val="none" w:sz="0" w:space="0" w:color="auto"/>
                <w:bottom w:val="none" w:sz="0" w:space="0" w:color="auto"/>
                <w:right w:val="none" w:sz="0" w:space="0" w:color="auto"/>
              </w:divBdr>
            </w:div>
            <w:div w:id="1372652448">
              <w:marLeft w:val="0"/>
              <w:marRight w:val="0"/>
              <w:marTop w:val="0"/>
              <w:marBottom w:val="0"/>
              <w:divBdr>
                <w:top w:val="none" w:sz="0" w:space="0" w:color="auto"/>
                <w:left w:val="none" w:sz="0" w:space="0" w:color="auto"/>
                <w:bottom w:val="none" w:sz="0" w:space="0" w:color="auto"/>
                <w:right w:val="none" w:sz="0" w:space="0" w:color="auto"/>
              </w:divBdr>
            </w:div>
            <w:div w:id="638416557">
              <w:marLeft w:val="0"/>
              <w:marRight w:val="0"/>
              <w:marTop w:val="0"/>
              <w:marBottom w:val="0"/>
              <w:divBdr>
                <w:top w:val="none" w:sz="0" w:space="0" w:color="auto"/>
                <w:left w:val="none" w:sz="0" w:space="0" w:color="auto"/>
                <w:bottom w:val="none" w:sz="0" w:space="0" w:color="auto"/>
                <w:right w:val="none" w:sz="0" w:space="0" w:color="auto"/>
              </w:divBdr>
            </w:div>
            <w:div w:id="18788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7111">
      <w:bodyDiv w:val="1"/>
      <w:marLeft w:val="0"/>
      <w:marRight w:val="0"/>
      <w:marTop w:val="0"/>
      <w:marBottom w:val="0"/>
      <w:divBdr>
        <w:top w:val="none" w:sz="0" w:space="0" w:color="auto"/>
        <w:left w:val="none" w:sz="0" w:space="0" w:color="auto"/>
        <w:bottom w:val="none" w:sz="0" w:space="0" w:color="auto"/>
        <w:right w:val="none" w:sz="0" w:space="0" w:color="auto"/>
      </w:divBdr>
    </w:div>
    <w:div w:id="818573958">
      <w:bodyDiv w:val="1"/>
      <w:marLeft w:val="0"/>
      <w:marRight w:val="0"/>
      <w:marTop w:val="0"/>
      <w:marBottom w:val="0"/>
      <w:divBdr>
        <w:top w:val="none" w:sz="0" w:space="0" w:color="auto"/>
        <w:left w:val="none" w:sz="0" w:space="0" w:color="auto"/>
        <w:bottom w:val="none" w:sz="0" w:space="0" w:color="auto"/>
        <w:right w:val="none" w:sz="0" w:space="0" w:color="auto"/>
      </w:divBdr>
    </w:div>
    <w:div w:id="820272145">
      <w:bodyDiv w:val="1"/>
      <w:marLeft w:val="0"/>
      <w:marRight w:val="0"/>
      <w:marTop w:val="0"/>
      <w:marBottom w:val="0"/>
      <w:divBdr>
        <w:top w:val="none" w:sz="0" w:space="0" w:color="auto"/>
        <w:left w:val="none" w:sz="0" w:space="0" w:color="auto"/>
        <w:bottom w:val="none" w:sz="0" w:space="0" w:color="auto"/>
        <w:right w:val="none" w:sz="0" w:space="0" w:color="auto"/>
      </w:divBdr>
    </w:div>
    <w:div w:id="826088422">
      <w:bodyDiv w:val="1"/>
      <w:marLeft w:val="0"/>
      <w:marRight w:val="0"/>
      <w:marTop w:val="0"/>
      <w:marBottom w:val="0"/>
      <w:divBdr>
        <w:top w:val="none" w:sz="0" w:space="0" w:color="auto"/>
        <w:left w:val="none" w:sz="0" w:space="0" w:color="auto"/>
        <w:bottom w:val="none" w:sz="0" w:space="0" w:color="auto"/>
        <w:right w:val="none" w:sz="0" w:space="0" w:color="auto"/>
      </w:divBdr>
      <w:divsChild>
        <w:div w:id="1825975874">
          <w:marLeft w:val="0"/>
          <w:marRight w:val="0"/>
          <w:marTop w:val="0"/>
          <w:marBottom w:val="0"/>
          <w:divBdr>
            <w:top w:val="none" w:sz="0" w:space="0" w:color="auto"/>
            <w:left w:val="none" w:sz="0" w:space="0" w:color="auto"/>
            <w:bottom w:val="none" w:sz="0" w:space="0" w:color="auto"/>
            <w:right w:val="none" w:sz="0" w:space="0" w:color="auto"/>
          </w:divBdr>
          <w:divsChild>
            <w:div w:id="293491360">
              <w:marLeft w:val="0"/>
              <w:marRight w:val="0"/>
              <w:marTop w:val="0"/>
              <w:marBottom w:val="0"/>
              <w:divBdr>
                <w:top w:val="none" w:sz="0" w:space="0" w:color="auto"/>
                <w:left w:val="none" w:sz="0" w:space="0" w:color="auto"/>
                <w:bottom w:val="none" w:sz="0" w:space="0" w:color="auto"/>
                <w:right w:val="none" w:sz="0" w:space="0" w:color="auto"/>
              </w:divBdr>
            </w:div>
            <w:div w:id="1489009303">
              <w:marLeft w:val="0"/>
              <w:marRight w:val="0"/>
              <w:marTop w:val="0"/>
              <w:marBottom w:val="0"/>
              <w:divBdr>
                <w:top w:val="none" w:sz="0" w:space="0" w:color="auto"/>
                <w:left w:val="none" w:sz="0" w:space="0" w:color="auto"/>
                <w:bottom w:val="none" w:sz="0" w:space="0" w:color="auto"/>
                <w:right w:val="none" w:sz="0" w:space="0" w:color="auto"/>
              </w:divBdr>
            </w:div>
            <w:div w:id="220407655">
              <w:marLeft w:val="0"/>
              <w:marRight w:val="0"/>
              <w:marTop w:val="0"/>
              <w:marBottom w:val="0"/>
              <w:divBdr>
                <w:top w:val="none" w:sz="0" w:space="0" w:color="auto"/>
                <w:left w:val="none" w:sz="0" w:space="0" w:color="auto"/>
                <w:bottom w:val="none" w:sz="0" w:space="0" w:color="auto"/>
                <w:right w:val="none" w:sz="0" w:space="0" w:color="auto"/>
              </w:divBdr>
            </w:div>
            <w:div w:id="948850529">
              <w:marLeft w:val="0"/>
              <w:marRight w:val="0"/>
              <w:marTop w:val="0"/>
              <w:marBottom w:val="0"/>
              <w:divBdr>
                <w:top w:val="none" w:sz="0" w:space="0" w:color="auto"/>
                <w:left w:val="none" w:sz="0" w:space="0" w:color="auto"/>
                <w:bottom w:val="none" w:sz="0" w:space="0" w:color="auto"/>
                <w:right w:val="none" w:sz="0" w:space="0" w:color="auto"/>
              </w:divBdr>
            </w:div>
            <w:div w:id="1637104171">
              <w:marLeft w:val="0"/>
              <w:marRight w:val="0"/>
              <w:marTop w:val="0"/>
              <w:marBottom w:val="0"/>
              <w:divBdr>
                <w:top w:val="none" w:sz="0" w:space="0" w:color="auto"/>
                <w:left w:val="none" w:sz="0" w:space="0" w:color="auto"/>
                <w:bottom w:val="none" w:sz="0" w:space="0" w:color="auto"/>
                <w:right w:val="none" w:sz="0" w:space="0" w:color="auto"/>
              </w:divBdr>
            </w:div>
            <w:div w:id="425006525">
              <w:marLeft w:val="0"/>
              <w:marRight w:val="0"/>
              <w:marTop w:val="0"/>
              <w:marBottom w:val="0"/>
              <w:divBdr>
                <w:top w:val="none" w:sz="0" w:space="0" w:color="auto"/>
                <w:left w:val="none" w:sz="0" w:space="0" w:color="auto"/>
                <w:bottom w:val="none" w:sz="0" w:space="0" w:color="auto"/>
                <w:right w:val="none" w:sz="0" w:space="0" w:color="auto"/>
              </w:divBdr>
            </w:div>
            <w:div w:id="142234087">
              <w:marLeft w:val="0"/>
              <w:marRight w:val="0"/>
              <w:marTop w:val="0"/>
              <w:marBottom w:val="0"/>
              <w:divBdr>
                <w:top w:val="none" w:sz="0" w:space="0" w:color="auto"/>
                <w:left w:val="none" w:sz="0" w:space="0" w:color="auto"/>
                <w:bottom w:val="none" w:sz="0" w:space="0" w:color="auto"/>
                <w:right w:val="none" w:sz="0" w:space="0" w:color="auto"/>
              </w:divBdr>
            </w:div>
            <w:div w:id="8831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6263">
      <w:bodyDiv w:val="1"/>
      <w:marLeft w:val="0"/>
      <w:marRight w:val="0"/>
      <w:marTop w:val="0"/>
      <w:marBottom w:val="0"/>
      <w:divBdr>
        <w:top w:val="none" w:sz="0" w:space="0" w:color="auto"/>
        <w:left w:val="none" w:sz="0" w:space="0" w:color="auto"/>
        <w:bottom w:val="none" w:sz="0" w:space="0" w:color="auto"/>
        <w:right w:val="none" w:sz="0" w:space="0" w:color="auto"/>
      </w:divBdr>
      <w:divsChild>
        <w:div w:id="1259217967">
          <w:marLeft w:val="0"/>
          <w:marRight w:val="0"/>
          <w:marTop w:val="0"/>
          <w:marBottom w:val="0"/>
          <w:divBdr>
            <w:top w:val="none" w:sz="0" w:space="0" w:color="auto"/>
            <w:left w:val="none" w:sz="0" w:space="0" w:color="auto"/>
            <w:bottom w:val="none" w:sz="0" w:space="0" w:color="auto"/>
            <w:right w:val="none" w:sz="0" w:space="0" w:color="auto"/>
          </w:divBdr>
          <w:divsChild>
            <w:div w:id="1013532145">
              <w:marLeft w:val="0"/>
              <w:marRight w:val="0"/>
              <w:marTop w:val="0"/>
              <w:marBottom w:val="0"/>
              <w:divBdr>
                <w:top w:val="none" w:sz="0" w:space="0" w:color="auto"/>
                <w:left w:val="none" w:sz="0" w:space="0" w:color="auto"/>
                <w:bottom w:val="none" w:sz="0" w:space="0" w:color="auto"/>
                <w:right w:val="none" w:sz="0" w:space="0" w:color="auto"/>
              </w:divBdr>
            </w:div>
            <w:div w:id="993535066">
              <w:marLeft w:val="0"/>
              <w:marRight w:val="0"/>
              <w:marTop w:val="0"/>
              <w:marBottom w:val="0"/>
              <w:divBdr>
                <w:top w:val="none" w:sz="0" w:space="0" w:color="auto"/>
                <w:left w:val="none" w:sz="0" w:space="0" w:color="auto"/>
                <w:bottom w:val="none" w:sz="0" w:space="0" w:color="auto"/>
                <w:right w:val="none" w:sz="0" w:space="0" w:color="auto"/>
              </w:divBdr>
            </w:div>
            <w:div w:id="283536654">
              <w:marLeft w:val="0"/>
              <w:marRight w:val="0"/>
              <w:marTop w:val="0"/>
              <w:marBottom w:val="0"/>
              <w:divBdr>
                <w:top w:val="none" w:sz="0" w:space="0" w:color="auto"/>
                <w:left w:val="none" w:sz="0" w:space="0" w:color="auto"/>
                <w:bottom w:val="none" w:sz="0" w:space="0" w:color="auto"/>
                <w:right w:val="none" w:sz="0" w:space="0" w:color="auto"/>
              </w:divBdr>
            </w:div>
            <w:div w:id="1717922551">
              <w:marLeft w:val="0"/>
              <w:marRight w:val="0"/>
              <w:marTop w:val="0"/>
              <w:marBottom w:val="0"/>
              <w:divBdr>
                <w:top w:val="none" w:sz="0" w:space="0" w:color="auto"/>
                <w:left w:val="none" w:sz="0" w:space="0" w:color="auto"/>
                <w:bottom w:val="none" w:sz="0" w:space="0" w:color="auto"/>
                <w:right w:val="none" w:sz="0" w:space="0" w:color="auto"/>
              </w:divBdr>
            </w:div>
            <w:div w:id="821969356">
              <w:marLeft w:val="0"/>
              <w:marRight w:val="0"/>
              <w:marTop w:val="0"/>
              <w:marBottom w:val="0"/>
              <w:divBdr>
                <w:top w:val="none" w:sz="0" w:space="0" w:color="auto"/>
                <w:left w:val="none" w:sz="0" w:space="0" w:color="auto"/>
                <w:bottom w:val="none" w:sz="0" w:space="0" w:color="auto"/>
                <w:right w:val="none" w:sz="0" w:space="0" w:color="auto"/>
              </w:divBdr>
            </w:div>
            <w:div w:id="1004094897">
              <w:marLeft w:val="0"/>
              <w:marRight w:val="0"/>
              <w:marTop w:val="0"/>
              <w:marBottom w:val="0"/>
              <w:divBdr>
                <w:top w:val="none" w:sz="0" w:space="0" w:color="auto"/>
                <w:left w:val="none" w:sz="0" w:space="0" w:color="auto"/>
                <w:bottom w:val="none" w:sz="0" w:space="0" w:color="auto"/>
                <w:right w:val="none" w:sz="0" w:space="0" w:color="auto"/>
              </w:divBdr>
            </w:div>
            <w:div w:id="1049915464">
              <w:marLeft w:val="0"/>
              <w:marRight w:val="0"/>
              <w:marTop w:val="0"/>
              <w:marBottom w:val="0"/>
              <w:divBdr>
                <w:top w:val="none" w:sz="0" w:space="0" w:color="auto"/>
                <w:left w:val="none" w:sz="0" w:space="0" w:color="auto"/>
                <w:bottom w:val="none" w:sz="0" w:space="0" w:color="auto"/>
                <w:right w:val="none" w:sz="0" w:space="0" w:color="auto"/>
              </w:divBdr>
            </w:div>
            <w:div w:id="7527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513">
      <w:bodyDiv w:val="1"/>
      <w:marLeft w:val="0"/>
      <w:marRight w:val="0"/>
      <w:marTop w:val="0"/>
      <w:marBottom w:val="0"/>
      <w:divBdr>
        <w:top w:val="none" w:sz="0" w:space="0" w:color="auto"/>
        <w:left w:val="none" w:sz="0" w:space="0" w:color="auto"/>
        <w:bottom w:val="none" w:sz="0" w:space="0" w:color="auto"/>
        <w:right w:val="none" w:sz="0" w:space="0" w:color="auto"/>
      </w:divBdr>
      <w:divsChild>
        <w:div w:id="1368992175">
          <w:marLeft w:val="0"/>
          <w:marRight w:val="0"/>
          <w:marTop w:val="0"/>
          <w:marBottom w:val="0"/>
          <w:divBdr>
            <w:top w:val="none" w:sz="0" w:space="0" w:color="auto"/>
            <w:left w:val="none" w:sz="0" w:space="0" w:color="auto"/>
            <w:bottom w:val="none" w:sz="0" w:space="0" w:color="auto"/>
            <w:right w:val="none" w:sz="0" w:space="0" w:color="auto"/>
          </w:divBdr>
          <w:divsChild>
            <w:div w:id="1191408729">
              <w:marLeft w:val="0"/>
              <w:marRight w:val="0"/>
              <w:marTop w:val="0"/>
              <w:marBottom w:val="0"/>
              <w:divBdr>
                <w:top w:val="none" w:sz="0" w:space="0" w:color="auto"/>
                <w:left w:val="none" w:sz="0" w:space="0" w:color="auto"/>
                <w:bottom w:val="none" w:sz="0" w:space="0" w:color="auto"/>
                <w:right w:val="none" w:sz="0" w:space="0" w:color="auto"/>
              </w:divBdr>
            </w:div>
            <w:div w:id="747000484">
              <w:marLeft w:val="0"/>
              <w:marRight w:val="0"/>
              <w:marTop w:val="0"/>
              <w:marBottom w:val="0"/>
              <w:divBdr>
                <w:top w:val="none" w:sz="0" w:space="0" w:color="auto"/>
                <w:left w:val="none" w:sz="0" w:space="0" w:color="auto"/>
                <w:bottom w:val="none" w:sz="0" w:space="0" w:color="auto"/>
                <w:right w:val="none" w:sz="0" w:space="0" w:color="auto"/>
              </w:divBdr>
            </w:div>
            <w:div w:id="1825312702">
              <w:marLeft w:val="0"/>
              <w:marRight w:val="0"/>
              <w:marTop w:val="0"/>
              <w:marBottom w:val="0"/>
              <w:divBdr>
                <w:top w:val="none" w:sz="0" w:space="0" w:color="auto"/>
                <w:left w:val="none" w:sz="0" w:space="0" w:color="auto"/>
                <w:bottom w:val="none" w:sz="0" w:space="0" w:color="auto"/>
                <w:right w:val="none" w:sz="0" w:space="0" w:color="auto"/>
              </w:divBdr>
            </w:div>
            <w:div w:id="145628019">
              <w:marLeft w:val="0"/>
              <w:marRight w:val="0"/>
              <w:marTop w:val="0"/>
              <w:marBottom w:val="0"/>
              <w:divBdr>
                <w:top w:val="none" w:sz="0" w:space="0" w:color="auto"/>
                <w:left w:val="none" w:sz="0" w:space="0" w:color="auto"/>
                <w:bottom w:val="none" w:sz="0" w:space="0" w:color="auto"/>
                <w:right w:val="none" w:sz="0" w:space="0" w:color="auto"/>
              </w:divBdr>
            </w:div>
            <w:div w:id="470825109">
              <w:marLeft w:val="0"/>
              <w:marRight w:val="0"/>
              <w:marTop w:val="0"/>
              <w:marBottom w:val="0"/>
              <w:divBdr>
                <w:top w:val="none" w:sz="0" w:space="0" w:color="auto"/>
                <w:left w:val="none" w:sz="0" w:space="0" w:color="auto"/>
                <w:bottom w:val="none" w:sz="0" w:space="0" w:color="auto"/>
                <w:right w:val="none" w:sz="0" w:space="0" w:color="auto"/>
              </w:divBdr>
            </w:div>
            <w:div w:id="920018299">
              <w:marLeft w:val="0"/>
              <w:marRight w:val="0"/>
              <w:marTop w:val="0"/>
              <w:marBottom w:val="0"/>
              <w:divBdr>
                <w:top w:val="none" w:sz="0" w:space="0" w:color="auto"/>
                <w:left w:val="none" w:sz="0" w:space="0" w:color="auto"/>
                <w:bottom w:val="none" w:sz="0" w:space="0" w:color="auto"/>
                <w:right w:val="none" w:sz="0" w:space="0" w:color="auto"/>
              </w:divBdr>
            </w:div>
            <w:div w:id="1765417865">
              <w:marLeft w:val="0"/>
              <w:marRight w:val="0"/>
              <w:marTop w:val="0"/>
              <w:marBottom w:val="0"/>
              <w:divBdr>
                <w:top w:val="none" w:sz="0" w:space="0" w:color="auto"/>
                <w:left w:val="none" w:sz="0" w:space="0" w:color="auto"/>
                <w:bottom w:val="none" w:sz="0" w:space="0" w:color="auto"/>
                <w:right w:val="none" w:sz="0" w:space="0" w:color="auto"/>
              </w:divBdr>
            </w:div>
            <w:div w:id="1547837947">
              <w:marLeft w:val="0"/>
              <w:marRight w:val="0"/>
              <w:marTop w:val="0"/>
              <w:marBottom w:val="0"/>
              <w:divBdr>
                <w:top w:val="none" w:sz="0" w:space="0" w:color="auto"/>
                <w:left w:val="none" w:sz="0" w:space="0" w:color="auto"/>
                <w:bottom w:val="none" w:sz="0" w:space="0" w:color="auto"/>
                <w:right w:val="none" w:sz="0" w:space="0" w:color="auto"/>
              </w:divBdr>
            </w:div>
            <w:div w:id="809056438">
              <w:marLeft w:val="0"/>
              <w:marRight w:val="0"/>
              <w:marTop w:val="0"/>
              <w:marBottom w:val="0"/>
              <w:divBdr>
                <w:top w:val="none" w:sz="0" w:space="0" w:color="auto"/>
                <w:left w:val="none" w:sz="0" w:space="0" w:color="auto"/>
                <w:bottom w:val="none" w:sz="0" w:space="0" w:color="auto"/>
                <w:right w:val="none" w:sz="0" w:space="0" w:color="auto"/>
              </w:divBdr>
            </w:div>
            <w:div w:id="954168057">
              <w:marLeft w:val="0"/>
              <w:marRight w:val="0"/>
              <w:marTop w:val="0"/>
              <w:marBottom w:val="0"/>
              <w:divBdr>
                <w:top w:val="none" w:sz="0" w:space="0" w:color="auto"/>
                <w:left w:val="none" w:sz="0" w:space="0" w:color="auto"/>
                <w:bottom w:val="none" w:sz="0" w:space="0" w:color="auto"/>
                <w:right w:val="none" w:sz="0" w:space="0" w:color="auto"/>
              </w:divBdr>
            </w:div>
            <w:div w:id="1497454225">
              <w:marLeft w:val="0"/>
              <w:marRight w:val="0"/>
              <w:marTop w:val="0"/>
              <w:marBottom w:val="0"/>
              <w:divBdr>
                <w:top w:val="none" w:sz="0" w:space="0" w:color="auto"/>
                <w:left w:val="none" w:sz="0" w:space="0" w:color="auto"/>
                <w:bottom w:val="none" w:sz="0" w:space="0" w:color="auto"/>
                <w:right w:val="none" w:sz="0" w:space="0" w:color="auto"/>
              </w:divBdr>
            </w:div>
            <w:div w:id="680595139">
              <w:marLeft w:val="0"/>
              <w:marRight w:val="0"/>
              <w:marTop w:val="0"/>
              <w:marBottom w:val="0"/>
              <w:divBdr>
                <w:top w:val="none" w:sz="0" w:space="0" w:color="auto"/>
                <w:left w:val="none" w:sz="0" w:space="0" w:color="auto"/>
                <w:bottom w:val="none" w:sz="0" w:space="0" w:color="auto"/>
                <w:right w:val="none" w:sz="0" w:space="0" w:color="auto"/>
              </w:divBdr>
            </w:div>
            <w:div w:id="1356082262">
              <w:marLeft w:val="0"/>
              <w:marRight w:val="0"/>
              <w:marTop w:val="0"/>
              <w:marBottom w:val="0"/>
              <w:divBdr>
                <w:top w:val="none" w:sz="0" w:space="0" w:color="auto"/>
                <w:left w:val="none" w:sz="0" w:space="0" w:color="auto"/>
                <w:bottom w:val="none" w:sz="0" w:space="0" w:color="auto"/>
                <w:right w:val="none" w:sz="0" w:space="0" w:color="auto"/>
              </w:divBdr>
            </w:div>
            <w:div w:id="1898666148">
              <w:marLeft w:val="0"/>
              <w:marRight w:val="0"/>
              <w:marTop w:val="0"/>
              <w:marBottom w:val="0"/>
              <w:divBdr>
                <w:top w:val="none" w:sz="0" w:space="0" w:color="auto"/>
                <w:left w:val="none" w:sz="0" w:space="0" w:color="auto"/>
                <w:bottom w:val="none" w:sz="0" w:space="0" w:color="auto"/>
                <w:right w:val="none" w:sz="0" w:space="0" w:color="auto"/>
              </w:divBdr>
            </w:div>
            <w:div w:id="860358901">
              <w:marLeft w:val="0"/>
              <w:marRight w:val="0"/>
              <w:marTop w:val="0"/>
              <w:marBottom w:val="0"/>
              <w:divBdr>
                <w:top w:val="none" w:sz="0" w:space="0" w:color="auto"/>
                <w:left w:val="none" w:sz="0" w:space="0" w:color="auto"/>
                <w:bottom w:val="none" w:sz="0" w:space="0" w:color="auto"/>
                <w:right w:val="none" w:sz="0" w:space="0" w:color="auto"/>
              </w:divBdr>
            </w:div>
            <w:div w:id="375858654">
              <w:marLeft w:val="0"/>
              <w:marRight w:val="0"/>
              <w:marTop w:val="0"/>
              <w:marBottom w:val="0"/>
              <w:divBdr>
                <w:top w:val="none" w:sz="0" w:space="0" w:color="auto"/>
                <w:left w:val="none" w:sz="0" w:space="0" w:color="auto"/>
                <w:bottom w:val="none" w:sz="0" w:space="0" w:color="auto"/>
                <w:right w:val="none" w:sz="0" w:space="0" w:color="auto"/>
              </w:divBdr>
            </w:div>
            <w:div w:id="999582591">
              <w:marLeft w:val="0"/>
              <w:marRight w:val="0"/>
              <w:marTop w:val="0"/>
              <w:marBottom w:val="0"/>
              <w:divBdr>
                <w:top w:val="none" w:sz="0" w:space="0" w:color="auto"/>
                <w:left w:val="none" w:sz="0" w:space="0" w:color="auto"/>
                <w:bottom w:val="none" w:sz="0" w:space="0" w:color="auto"/>
                <w:right w:val="none" w:sz="0" w:space="0" w:color="auto"/>
              </w:divBdr>
            </w:div>
            <w:div w:id="354884743">
              <w:marLeft w:val="0"/>
              <w:marRight w:val="0"/>
              <w:marTop w:val="0"/>
              <w:marBottom w:val="0"/>
              <w:divBdr>
                <w:top w:val="none" w:sz="0" w:space="0" w:color="auto"/>
                <w:left w:val="none" w:sz="0" w:space="0" w:color="auto"/>
                <w:bottom w:val="none" w:sz="0" w:space="0" w:color="auto"/>
                <w:right w:val="none" w:sz="0" w:space="0" w:color="auto"/>
              </w:divBdr>
            </w:div>
            <w:div w:id="55783481">
              <w:marLeft w:val="0"/>
              <w:marRight w:val="0"/>
              <w:marTop w:val="0"/>
              <w:marBottom w:val="0"/>
              <w:divBdr>
                <w:top w:val="none" w:sz="0" w:space="0" w:color="auto"/>
                <w:left w:val="none" w:sz="0" w:space="0" w:color="auto"/>
                <w:bottom w:val="none" w:sz="0" w:space="0" w:color="auto"/>
                <w:right w:val="none" w:sz="0" w:space="0" w:color="auto"/>
              </w:divBdr>
            </w:div>
            <w:div w:id="312610475">
              <w:marLeft w:val="0"/>
              <w:marRight w:val="0"/>
              <w:marTop w:val="0"/>
              <w:marBottom w:val="0"/>
              <w:divBdr>
                <w:top w:val="none" w:sz="0" w:space="0" w:color="auto"/>
                <w:left w:val="none" w:sz="0" w:space="0" w:color="auto"/>
                <w:bottom w:val="none" w:sz="0" w:space="0" w:color="auto"/>
                <w:right w:val="none" w:sz="0" w:space="0" w:color="auto"/>
              </w:divBdr>
            </w:div>
            <w:div w:id="917709303">
              <w:marLeft w:val="0"/>
              <w:marRight w:val="0"/>
              <w:marTop w:val="0"/>
              <w:marBottom w:val="0"/>
              <w:divBdr>
                <w:top w:val="none" w:sz="0" w:space="0" w:color="auto"/>
                <w:left w:val="none" w:sz="0" w:space="0" w:color="auto"/>
                <w:bottom w:val="none" w:sz="0" w:space="0" w:color="auto"/>
                <w:right w:val="none" w:sz="0" w:space="0" w:color="auto"/>
              </w:divBdr>
            </w:div>
            <w:div w:id="432867374">
              <w:marLeft w:val="0"/>
              <w:marRight w:val="0"/>
              <w:marTop w:val="0"/>
              <w:marBottom w:val="0"/>
              <w:divBdr>
                <w:top w:val="none" w:sz="0" w:space="0" w:color="auto"/>
                <w:left w:val="none" w:sz="0" w:space="0" w:color="auto"/>
                <w:bottom w:val="none" w:sz="0" w:space="0" w:color="auto"/>
                <w:right w:val="none" w:sz="0" w:space="0" w:color="auto"/>
              </w:divBdr>
            </w:div>
            <w:div w:id="1269893131">
              <w:marLeft w:val="0"/>
              <w:marRight w:val="0"/>
              <w:marTop w:val="0"/>
              <w:marBottom w:val="0"/>
              <w:divBdr>
                <w:top w:val="none" w:sz="0" w:space="0" w:color="auto"/>
                <w:left w:val="none" w:sz="0" w:space="0" w:color="auto"/>
                <w:bottom w:val="none" w:sz="0" w:space="0" w:color="auto"/>
                <w:right w:val="none" w:sz="0" w:space="0" w:color="auto"/>
              </w:divBdr>
            </w:div>
            <w:div w:id="417990050">
              <w:marLeft w:val="0"/>
              <w:marRight w:val="0"/>
              <w:marTop w:val="0"/>
              <w:marBottom w:val="0"/>
              <w:divBdr>
                <w:top w:val="none" w:sz="0" w:space="0" w:color="auto"/>
                <w:left w:val="none" w:sz="0" w:space="0" w:color="auto"/>
                <w:bottom w:val="none" w:sz="0" w:space="0" w:color="auto"/>
                <w:right w:val="none" w:sz="0" w:space="0" w:color="auto"/>
              </w:divBdr>
            </w:div>
            <w:div w:id="830175279">
              <w:marLeft w:val="0"/>
              <w:marRight w:val="0"/>
              <w:marTop w:val="0"/>
              <w:marBottom w:val="0"/>
              <w:divBdr>
                <w:top w:val="none" w:sz="0" w:space="0" w:color="auto"/>
                <w:left w:val="none" w:sz="0" w:space="0" w:color="auto"/>
                <w:bottom w:val="none" w:sz="0" w:space="0" w:color="auto"/>
                <w:right w:val="none" w:sz="0" w:space="0" w:color="auto"/>
              </w:divBdr>
            </w:div>
            <w:div w:id="1441409194">
              <w:marLeft w:val="0"/>
              <w:marRight w:val="0"/>
              <w:marTop w:val="0"/>
              <w:marBottom w:val="0"/>
              <w:divBdr>
                <w:top w:val="none" w:sz="0" w:space="0" w:color="auto"/>
                <w:left w:val="none" w:sz="0" w:space="0" w:color="auto"/>
                <w:bottom w:val="none" w:sz="0" w:space="0" w:color="auto"/>
                <w:right w:val="none" w:sz="0" w:space="0" w:color="auto"/>
              </w:divBdr>
            </w:div>
            <w:div w:id="521743492">
              <w:marLeft w:val="0"/>
              <w:marRight w:val="0"/>
              <w:marTop w:val="0"/>
              <w:marBottom w:val="0"/>
              <w:divBdr>
                <w:top w:val="none" w:sz="0" w:space="0" w:color="auto"/>
                <w:left w:val="none" w:sz="0" w:space="0" w:color="auto"/>
                <w:bottom w:val="none" w:sz="0" w:space="0" w:color="auto"/>
                <w:right w:val="none" w:sz="0" w:space="0" w:color="auto"/>
              </w:divBdr>
            </w:div>
            <w:div w:id="1344480688">
              <w:marLeft w:val="0"/>
              <w:marRight w:val="0"/>
              <w:marTop w:val="0"/>
              <w:marBottom w:val="0"/>
              <w:divBdr>
                <w:top w:val="none" w:sz="0" w:space="0" w:color="auto"/>
                <w:left w:val="none" w:sz="0" w:space="0" w:color="auto"/>
                <w:bottom w:val="none" w:sz="0" w:space="0" w:color="auto"/>
                <w:right w:val="none" w:sz="0" w:space="0" w:color="auto"/>
              </w:divBdr>
            </w:div>
            <w:div w:id="17667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840237">
      <w:bodyDiv w:val="1"/>
      <w:marLeft w:val="0"/>
      <w:marRight w:val="0"/>
      <w:marTop w:val="0"/>
      <w:marBottom w:val="0"/>
      <w:divBdr>
        <w:top w:val="none" w:sz="0" w:space="0" w:color="auto"/>
        <w:left w:val="none" w:sz="0" w:space="0" w:color="auto"/>
        <w:bottom w:val="none" w:sz="0" w:space="0" w:color="auto"/>
        <w:right w:val="none" w:sz="0" w:space="0" w:color="auto"/>
      </w:divBdr>
      <w:divsChild>
        <w:div w:id="2127235878">
          <w:marLeft w:val="0"/>
          <w:marRight w:val="0"/>
          <w:marTop w:val="0"/>
          <w:marBottom w:val="0"/>
          <w:divBdr>
            <w:top w:val="none" w:sz="0" w:space="0" w:color="auto"/>
            <w:left w:val="none" w:sz="0" w:space="0" w:color="auto"/>
            <w:bottom w:val="none" w:sz="0" w:space="0" w:color="auto"/>
            <w:right w:val="none" w:sz="0" w:space="0" w:color="auto"/>
          </w:divBdr>
          <w:divsChild>
            <w:div w:id="436944966">
              <w:marLeft w:val="0"/>
              <w:marRight w:val="0"/>
              <w:marTop w:val="0"/>
              <w:marBottom w:val="0"/>
              <w:divBdr>
                <w:top w:val="none" w:sz="0" w:space="0" w:color="auto"/>
                <w:left w:val="none" w:sz="0" w:space="0" w:color="auto"/>
                <w:bottom w:val="none" w:sz="0" w:space="0" w:color="auto"/>
                <w:right w:val="none" w:sz="0" w:space="0" w:color="auto"/>
              </w:divBdr>
            </w:div>
            <w:div w:id="1675570486">
              <w:marLeft w:val="0"/>
              <w:marRight w:val="0"/>
              <w:marTop w:val="0"/>
              <w:marBottom w:val="0"/>
              <w:divBdr>
                <w:top w:val="none" w:sz="0" w:space="0" w:color="auto"/>
                <w:left w:val="none" w:sz="0" w:space="0" w:color="auto"/>
                <w:bottom w:val="none" w:sz="0" w:space="0" w:color="auto"/>
                <w:right w:val="none" w:sz="0" w:space="0" w:color="auto"/>
              </w:divBdr>
            </w:div>
            <w:div w:id="159926716">
              <w:marLeft w:val="0"/>
              <w:marRight w:val="0"/>
              <w:marTop w:val="0"/>
              <w:marBottom w:val="0"/>
              <w:divBdr>
                <w:top w:val="none" w:sz="0" w:space="0" w:color="auto"/>
                <w:left w:val="none" w:sz="0" w:space="0" w:color="auto"/>
                <w:bottom w:val="none" w:sz="0" w:space="0" w:color="auto"/>
                <w:right w:val="none" w:sz="0" w:space="0" w:color="auto"/>
              </w:divBdr>
            </w:div>
            <w:div w:id="1029837174">
              <w:marLeft w:val="0"/>
              <w:marRight w:val="0"/>
              <w:marTop w:val="0"/>
              <w:marBottom w:val="0"/>
              <w:divBdr>
                <w:top w:val="none" w:sz="0" w:space="0" w:color="auto"/>
                <w:left w:val="none" w:sz="0" w:space="0" w:color="auto"/>
                <w:bottom w:val="none" w:sz="0" w:space="0" w:color="auto"/>
                <w:right w:val="none" w:sz="0" w:space="0" w:color="auto"/>
              </w:divBdr>
            </w:div>
            <w:div w:id="1711832967">
              <w:marLeft w:val="0"/>
              <w:marRight w:val="0"/>
              <w:marTop w:val="0"/>
              <w:marBottom w:val="0"/>
              <w:divBdr>
                <w:top w:val="none" w:sz="0" w:space="0" w:color="auto"/>
                <w:left w:val="none" w:sz="0" w:space="0" w:color="auto"/>
                <w:bottom w:val="none" w:sz="0" w:space="0" w:color="auto"/>
                <w:right w:val="none" w:sz="0" w:space="0" w:color="auto"/>
              </w:divBdr>
            </w:div>
            <w:div w:id="38749456">
              <w:marLeft w:val="0"/>
              <w:marRight w:val="0"/>
              <w:marTop w:val="0"/>
              <w:marBottom w:val="0"/>
              <w:divBdr>
                <w:top w:val="none" w:sz="0" w:space="0" w:color="auto"/>
                <w:left w:val="none" w:sz="0" w:space="0" w:color="auto"/>
                <w:bottom w:val="none" w:sz="0" w:space="0" w:color="auto"/>
                <w:right w:val="none" w:sz="0" w:space="0" w:color="auto"/>
              </w:divBdr>
            </w:div>
            <w:div w:id="525827332">
              <w:marLeft w:val="0"/>
              <w:marRight w:val="0"/>
              <w:marTop w:val="0"/>
              <w:marBottom w:val="0"/>
              <w:divBdr>
                <w:top w:val="none" w:sz="0" w:space="0" w:color="auto"/>
                <w:left w:val="none" w:sz="0" w:space="0" w:color="auto"/>
                <w:bottom w:val="none" w:sz="0" w:space="0" w:color="auto"/>
                <w:right w:val="none" w:sz="0" w:space="0" w:color="auto"/>
              </w:divBdr>
            </w:div>
            <w:div w:id="934439845">
              <w:marLeft w:val="0"/>
              <w:marRight w:val="0"/>
              <w:marTop w:val="0"/>
              <w:marBottom w:val="0"/>
              <w:divBdr>
                <w:top w:val="none" w:sz="0" w:space="0" w:color="auto"/>
                <w:left w:val="none" w:sz="0" w:space="0" w:color="auto"/>
                <w:bottom w:val="none" w:sz="0" w:space="0" w:color="auto"/>
                <w:right w:val="none" w:sz="0" w:space="0" w:color="auto"/>
              </w:divBdr>
            </w:div>
            <w:div w:id="1176725280">
              <w:marLeft w:val="0"/>
              <w:marRight w:val="0"/>
              <w:marTop w:val="0"/>
              <w:marBottom w:val="0"/>
              <w:divBdr>
                <w:top w:val="none" w:sz="0" w:space="0" w:color="auto"/>
                <w:left w:val="none" w:sz="0" w:space="0" w:color="auto"/>
                <w:bottom w:val="none" w:sz="0" w:space="0" w:color="auto"/>
                <w:right w:val="none" w:sz="0" w:space="0" w:color="auto"/>
              </w:divBdr>
            </w:div>
            <w:div w:id="1743091405">
              <w:marLeft w:val="0"/>
              <w:marRight w:val="0"/>
              <w:marTop w:val="0"/>
              <w:marBottom w:val="0"/>
              <w:divBdr>
                <w:top w:val="none" w:sz="0" w:space="0" w:color="auto"/>
                <w:left w:val="none" w:sz="0" w:space="0" w:color="auto"/>
                <w:bottom w:val="none" w:sz="0" w:space="0" w:color="auto"/>
                <w:right w:val="none" w:sz="0" w:space="0" w:color="auto"/>
              </w:divBdr>
            </w:div>
            <w:div w:id="1382094663">
              <w:marLeft w:val="0"/>
              <w:marRight w:val="0"/>
              <w:marTop w:val="0"/>
              <w:marBottom w:val="0"/>
              <w:divBdr>
                <w:top w:val="none" w:sz="0" w:space="0" w:color="auto"/>
                <w:left w:val="none" w:sz="0" w:space="0" w:color="auto"/>
                <w:bottom w:val="none" w:sz="0" w:space="0" w:color="auto"/>
                <w:right w:val="none" w:sz="0" w:space="0" w:color="auto"/>
              </w:divBdr>
            </w:div>
            <w:div w:id="2128700380">
              <w:marLeft w:val="0"/>
              <w:marRight w:val="0"/>
              <w:marTop w:val="0"/>
              <w:marBottom w:val="0"/>
              <w:divBdr>
                <w:top w:val="none" w:sz="0" w:space="0" w:color="auto"/>
                <w:left w:val="none" w:sz="0" w:space="0" w:color="auto"/>
                <w:bottom w:val="none" w:sz="0" w:space="0" w:color="auto"/>
                <w:right w:val="none" w:sz="0" w:space="0" w:color="auto"/>
              </w:divBdr>
            </w:div>
            <w:div w:id="428621183">
              <w:marLeft w:val="0"/>
              <w:marRight w:val="0"/>
              <w:marTop w:val="0"/>
              <w:marBottom w:val="0"/>
              <w:divBdr>
                <w:top w:val="none" w:sz="0" w:space="0" w:color="auto"/>
                <w:left w:val="none" w:sz="0" w:space="0" w:color="auto"/>
                <w:bottom w:val="none" w:sz="0" w:space="0" w:color="auto"/>
                <w:right w:val="none" w:sz="0" w:space="0" w:color="auto"/>
              </w:divBdr>
            </w:div>
            <w:div w:id="945697577">
              <w:marLeft w:val="0"/>
              <w:marRight w:val="0"/>
              <w:marTop w:val="0"/>
              <w:marBottom w:val="0"/>
              <w:divBdr>
                <w:top w:val="none" w:sz="0" w:space="0" w:color="auto"/>
                <w:left w:val="none" w:sz="0" w:space="0" w:color="auto"/>
                <w:bottom w:val="none" w:sz="0" w:space="0" w:color="auto"/>
                <w:right w:val="none" w:sz="0" w:space="0" w:color="auto"/>
              </w:divBdr>
            </w:div>
            <w:div w:id="820386090">
              <w:marLeft w:val="0"/>
              <w:marRight w:val="0"/>
              <w:marTop w:val="0"/>
              <w:marBottom w:val="0"/>
              <w:divBdr>
                <w:top w:val="none" w:sz="0" w:space="0" w:color="auto"/>
                <w:left w:val="none" w:sz="0" w:space="0" w:color="auto"/>
                <w:bottom w:val="none" w:sz="0" w:space="0" w:color="auto"/>
                <w:right w:val="none" w:sz="0" w:space="0" w:color="auto"/>
              </w:divBdr>
            </w:div>
            <w:div w:id="1982153154">
              <w:marLeft w:val="0"/>
              <w:marRight w:val="0"/>
              <w:marTop w:val="0"/>
              <w:marBottom w:val="0"/>
              <w:divBdr>
                <w:top w:val="none" w:sz="0" w:space="0" w:color="auto"/>
                <w:left w:val="none" w:sz="0" w:space="0" w:color="auto"/>
                <w:bottom w:val="none" w:sz="0" w:space="0" w:color="auto"/>
                <w:right w:val="none" w:sz="0" w:space="0" w:color="auto"/>
              </w:divBdr>
            </w:div>
            <w:div w:id="1329017611">
              <w:marLeft w:val="0"/>
              <w:marRight w:val="0"/>
              <w:marTop w:val="0"/>
              <w:marBottom w:val="0"/>
              <w:divBdr>
                <w:top w:val="none" w:sz="0" w:space="0" w:color="auto"/>
                <w:left w:val="none" w:sz="0" w:space="0" w:color="auto"/>
                <w:bottom w:val="none" w:sz="0" w:space="0" w:color="auto"/>
                <w:right w:val="none" w:sz="0" w:space="0" w:color="auto"/>
              </w:divBdr>
            </w:div>
            <w:div w:id="992030221">
              <w:marLeft w:val="0"/>
              <w:marRight w:val="0"/>
              <w:marTop w:val="0"/>
              <w:marBottom w:val="0"/>
              <w:divBdr>
                <w:top w:val="none" w:sz="0" w:space="0" w:color="auto"/>
                <w:left w:val="none" w:sz="0" w:space="0" w:color="auto"/>
                <w:bottom w:val="none" w:sz="0" w:space="0" w:color="auto"/>
                <w:right w:val="none" w:sz="0" w:space="0" w:color="auto"/>
              </w:divBdr>
            </w:div>
            <w:div w:id="1123694152">
              <w:marLeft w:val="0"/>
              <w:marRight w:val="0"/>
              <w:marTop w:val="0"/>
              <w:marBottom w:val="0"/>
              <w:divBdr>
                <w:top w:val="none" w:sz="0" w:space="0" w:color="auto"/>
                <w:left w:val="none" w:sz="0" w:space="0" w:color="auto"/>
                <w:bottom w:val="none" w:sz="0" w:space="0" w:color="auto"/>
                <w:right w:val="none" w:sz="0" w:space="0" w:color="auto"/>
              </w:divBdr>
            </w:div>
            <w:div w:id="251865702">
              <w:marLeft w:val="0"/>
              <w:marRight w:val="0"/>
              <w:marTop w:val="0"/>
              <w:marBottom w:val="0"/>
              <w:divBdr>
                <w:top w:val="none" w:sz="0" w:space="0" w:color="auto"/>
                <w:left w:val="none" w:sz="0" w:space="0" w:color="auto"/>
                <w:bottom w:val="none" w:sz="0" w:space="0" w:color="auto"/>
                <w:right w:val="none" w:sz="0" w:space="0" w:color="auto"/>
              </w:divBdr>
            </w:div>
            <w:div w:id="670715339">
              <w:marLeft w:val="0"/>
              <w:marRight w:val="0"/>
              <w:marTop w:val="0"/>
              <w:marBottom w:val="0"/>
              <w:divBdr>
                <w:top w:val="none" w:sz="0" w:space="0" w:color="auto"/>
                <w:left w:val="none" w:sz="0" w:space="0" w:color="auto"/>
                <w:bottom w:val="none" w:sz="0" w:space="0" w:color="auto"/>
                <w:right w:val="none" w:sz="0" w:space="0" w:color="auto"/>
              </w:divBdr>
            </w:div>
            <w:div w:id="60829247">
              <w:marLeft w:val="0"/>
              <w:marRight w:val="0"/>
              <w:marTop w:val="0"/>
              <w:marBottom w:val="0"/>
              <w:divBdr>
                <w:top w:val="none" w:sz="0" w:space="0" w:color="auto"/>
                <w:left w:val="none" w:sz="0" w:space="0" w:color="auto"/>
                <w:bottom w:val="none" w:sz="0" w:space="0" w:color="auto"/>
                <w:right w:val="none" w:sz="0" w:space="0" w:color="auto"/>
              </w:divBdr>
            </w:div>
            <w:div w:id="973868825">
              <w:marLeft w:val="0"/>
              <w:marRight w:val="0"/>
              <w:marTop w:val="0"/>
              <w:marBottom w:val="0"/>
              <w:divBdr>
                <w:top w:val="none" w:sz="0" w:space="0" w:color="auto"/>
                <w:left w:val="none" w:sz="0" w:space="0" w:color="auto"/>
                <w:bottom w:val="none" w:sz="0" w:space="0" w:color="auto"/>
                <w:right w:val="none" w:sz="0" w:space="0" w:color="auto"/>
              </w:divBdr>
            </w:div>
            <w:div w:id="1067336507">
              <w:marLeft w:val="0"/>
              <w:marRight w:val="0"/>
              <w:marTop w:val="0"/>
              <w:marBottom w:val="0"/>
              <w:divBdr>
                <w:top w:val="none" w:sz="0" w:space="0" w:color="auto"/>
                <w:left w:val="none" w:sz="0" w:space="0" w:color="auto"/>
                <w:bottom w:val="none" w:sz="0" w:space="0" w:color="auto"/>
                <w:right w:val="none" w:sz="0" w:space="0" w:color="auto"/>
              </w:divBdr>
            </w:div>
            <w:div w:id="1063409456">
              <w:marLeft w:val="0"/>
              <w:marRight w:val="0"/>
              <w:marTop w:val="0"/>
              <w:marBottom w:val="0"/>
              <w:divBdr>
                <w:top w:val="none" w:sz="0" w:space="0" w:color="auto"/>
                <w:left w:val="none" w:sz="0" w:space="0" w:color="auto"/>
                <w:bottom w:val="none" w:sz="0" w:space="0" w:color="auto"/>
                <w:right w:val="none" w:sz="0" w:space="0" w:color="auto"/>
              </w:divBdr>
            </w:div>
            <w:div w:id="1844319678">
              <w:marLeft w:val="0"/>
              <w:marRight w:val="0"/>
              <w:marTop w:val="0"/>
              <w:marBottom w:val="0"/>
              <w:divBdr>
                <w:top w:val="none" w:sz="0" w:space="0" w:color="auto"/>
                <w:left w:val="none" w:sz="0" w:space="0" w:color="auto"/>
                <w:bottom w:val="none" w:sz="0" w:space="0" w:color="auto"/>
                <w:right w:val="none" w:sz="0" w:space="0" w:color="auto"/>
              </w:divBdr>
            </w:div>
            <w:div w:id="704909047">
              <w:marLeft w:val="0"/>
              <w:marRight w:val="0"/>
              <w:marTop w:val="0"/>
              <w:marBottom w:val="0"/>
              <w:divBdr>
                <w:top w:val="none" w:sz="0" w:space="0" w:color="auto"/>
                <w:left w:val="none" w:sz="0" w:space="0" w:color="auto"/>
                <w:bottom w:val="none" w:sz="0" w:space="0" w:color="auto"/>
                <w:right w:val="none" w:sz="0" w:space="0" w:color="auto"/>
              </w:divBdr>
            </w:div>
            <w:div w:id="438334877">
              <w:marLeft w:val="0"/>
              <w:marRight w:val="0"/>
              <w:marTop w:val="0"/>
              <w:marBottom w:val="0"/>
              <w:divBdr>
                <w:top w:val="none" w:sz="0" w:space="0" w:color="auto"/>
                <w:left w:val="none" w:sz="0" w:space="0" w:color="auto"/>
                <w:bottom w:val="none" w:sz="0" w:space="0" w:color="auto"/>
                <w:right w:val="none" w:sz="0" w:space="0" w:color="auto"/>
              </w:divBdr>
            </w:div>
            <w:div w:id="1073162426">
              <w:marLeft w:val="0"/>
              <w:marRight w:val="0"/>
              <w:marTop w:val="0"/>
              <w:marBottom w:val="0"/>
              <w:divBdr>
                <w:top w:val="none" w:sz="0" w:space="0" w:color="auto"/>
                <w:left w:val="none" w:sz="0" w:space="0" w:color="auto"/>
                <w:bottom w:val="none" w:sz="0" w:space="0" w:color="auto"/>
                <w:right w:val="none" w:sz="0" w:space="0" w:color="auto"/>
              </w:divBdr>
            </w:div>
            <w:div w:id="1919559569">
              <w:marLeft w:val="0"/>
              <w:marRight w:val="0"/>
              <w:marTop w:val="0"/>
              <w:marBottom w:val="0"/>
              <w:divBdr>
                <w:top w:val="none" w:sz="0" w:space="0" w:color="auto"/>
                <w:left w:val="none" w:sz="0" w:space="0" w:color="auto"/>
                <w:bottom w:val="none" w:sz="0" w:space="0" w:color="auto"/>
                <w:right w:val="none" w:sz="0" w:space="0" w:color="auto"/>
              </w:divBdr>
            </w:div>
            <w:div w:id="20326869">
              <w:marLeft w:val="0"/>
              <w:marRight w:val="0"/>
              <w:marTop w:val="0"/>
              <w:marBottom w:val="0"/>
              <w:divBdr>
                <w:top w:val="none" w:sz="0" w:space="0" w:color="auto"/>
                <w:left w:val="none" w:sz="0" w:space="0" w:color="auto"/>
                <w:bottom w:val="none" w:sz="0" w:space="0" w:color="auto"/>
                <w:right w:val="none" w:sz="0" w:space="0" w:color="auto"/>
              </w:divBdr>
            </w:div>
            <w:div w:id="1906791614">
              <w:marLeft w:val="0"/>
              <w:marRight w:val="0"/>
              <w:marTop w:val="0"/>
              <w:marBottom w:val="0"/>
              <w:divBdr>
                <w:top w:val="none" w:sz="0" w:space="0" w:color="auto"/>
                <w:left w:val="none" w:sz="0" w:space="0" w:color="auto"/>
                <w:bottom w:val="none" w:sz="0" w:space="0" w:color="auto"/>
                <w:right w:val="none" w:sz="0" w:space="0" w:color="auto"/>
              </w:divBdr>
            </w:div>
            <w:div w:id="363092983">
              <w:marLeft w:val="0"/>
              <w:marRight w:val="0"/>
              <w:marTop w:val="0"/>
              <w:marBottom w:val="0"/>
              <w:divBdr>
                <w:top w:val="none" w:sz="0" w:space="0" w:color="auto"/>
                <w:left w:val="none" w:sz="0" w:space="0" w:color="auto"/>
                <w:bottom w:val="none" w:sz="0" w:space="0" w:color="auto"/>
                <w:right w:val="none" w:sz="0" w:space="0" w:color="auto"/>
              </w:divBdr>
            </w:div>
            <w:div w:id="834302585">
              <w:marLeft w:val="0"/>
              <w:marRight w:val="0"/>
              <w:marTop w:val="0"/>
              <w:marBottom w:val="0"/>
              <w:divBdr>
                <w:top w:val="none" w:sz="0" w:space="0" w:color="auto"/>
                <w:left w:val="none" w:sz="0" w:space="0" w:color="auto"/>
                <w:bottom w:val="none" w:sz="0" w:space="0" w:color="auto"/>
                <w:right w:val="none" w:sz="0" w:space="0" w:color="auto"/>
              </w:divBdr>
            </w:div>
            <w:div w:id="609165375">
              <w:marLeft w:val="0"/>
              <w:marRight w:val="0"/>
              <w:marTop w:val="0"/>
              <w:marBottom w:val="0"/>
              <w:divBdr>
                <w:top w:val="none" w:sz="0" w:space="0" w:color="auto"/>
                <w:left w:val="none" w:sz="0" w:space="0" w:color="auto"/>
                <w:bottom w:val="none" w:sz="0" w:space="0" w:color="auto"/>
                <w:right w:val="none" w:sz="0" w:space="0" w:color="auto"/>
              </w:divBdr>
            </w:div>
            <w:div w:id="308444754">
              <w:marLeft w:val="0"/>
              <w:marRight w:val="0"/>
              <w:marTop w:val="0"/>
              <w:marBottom w:val="0"/>
              <w:divBdr>
                <w:top w:val="none" w:sz="0" w:space="0" w:color="auto"/>
                <w:left w:val="none" w:sz="0" w:space="0" w:color="auto"/>
                <w:bottom w:val="none" w:sz="0" w:space="0" w:color="auto"/>
                <w:right w:val="none" w:sz="0" w:space="0" w:color="auto"/>
              </w:divBdr>
            </w:div>
            <w:div w:id="1088426004">
              <w:marLeft w:val="0"/>
              <w:marRight w:val="0"/>
              <w:marTop w:val="0"/>
              <w:marBottom w:val="0"/>
              <w:divBdr>
                <w:top w:val="none" w:sz="0" w:space="0" w:color="auto"/>
                <w:left w:val="none" w:sz="0" w:space="0" w:color="auto"/>
                <w:bottom w:val="none" w:sz="0" w:space="0" w:color="auto"/>
                <w:right w:val="none" w:sz="0" w:space="0" w:color="auto"/>
              </w:divBdr>
            </w:div>
            <w:div w:id="1651665266">
              <w:marLeft w:val="0"/>
              <w:marRight w:val="0"/>
              <w:marTop w:val="0"/>
              <w:marBottom w:val="0"/>
              <w:divBdr>
                <w:top w:val="none" w:sz="0" w:space="0" w:color="auto"/>
                <w:left w:val="none" w:sz="0" w:space="0" w:color="auto"/>
                <w:bottom w:val="none" w:sz="0" w:space="0" w:color="auto"/>
                <w:right w:val="none" w:sz="0" w:space="0" w:color="auto"/>
              </w:divBdr>
            </w:div>
            <w:div w:id="1900090719">
              <w:marLeft w:val="0"/>
              <w:marRight w:val="0"/>
              <w:marTop w:val="0"/>
              <w:marBottom w:val="0"/>
              <w:divBdr>
                <w:top w:val="none" w:sz="0" w:space="0" w:color="auto"/>
                <w:left w:val="none" w:sz="0" w:space="0" w:color="auto"/>
                <w:bottom w:val="none" w:sz="0" w:space="0" w:color="auto"/>
                <w:right w:val="none" w:sz="0" w:space="0" w:color="auto"/>
              </w:divBdr>
            </w:div>
            <w:div w:id="2093965235">
              <w:marLeft w:val="0"/>
              <w:marRight w:val="0"/>
              <w:marTop w:val="0"/>
              <w:marBottom w:val="0"/>
              <w:divBdr>
                <w:top w:val="none" w:sz="0" w:space="0" w:color="auto"/>
                <w:left w:val="none" w:sz="0" w:space="0" w:color="auto"/>
                <w:bottom w:val="none" w:sz="0" w:space="0" w:color="auto"/>
                <w:right w:val="none" w:sz="0" w:space="0" w:color="auto"/>
              </w:divBdr>
            </w:div>
            <w:div w:id="1987935680">
              <w:marLeft w:val="0"/>
              <w:marRight w:val="0"/>
              <w:marTop w:val="0"/>
              <w:marBottom w:val="0"/>
              <w:divBdr>
                <w:top w:val="none" w:sz="0" w:space="0" w:color="auto"/>
                <w:left w:val="none" w:sz="0" w:space="0" w:color="auto"/>
                <w:bottom w:val="none" w:sz="0" w:space="0" w:color="auto"/>
                <w:right w:val="none" w:sz="0" w:space="0" w:color="auto"/>
              </w:divBdr>
            </w:div>
            <w:div w:id="1438909575">
              <w:marLeft w:val="0"/>
              <w:marRight w:val="0"/>
              <w:marTop w:val="0"/>
              <w:marBottom w:val="0"/>
              <w:divBdr>
                <w:top w:val="none" w:sz="0" w:space="0" w:color="auto"/>
                <w:left w:val="none" w:sz="0" w:space="0" w:color="auto"/>
                <w:bottom w:val="none" w:sz="0" w:space="0" w:color="auto"/>
                <w:right w:val="none" w:sz="0" w:space="0" w:color="auto"/>
              </w:divBdr>
            </w:div>
            <w:div w:id="1263997264">
              <w:marLeft w:val="0"/>
              <w:marRight w:val="0"/>
              <w:marTop w:val="0"/>
              <w:marBottom w:val="0"/>
              <w:divBdr>
                <w:top w:val="none" w:sz="0" w:space="0" w:color="auto"/>
                <w:left w:val="none" w:sz="0" w:space="0" w:color="auto"/>
                <w:bottom w:val="none" w:sz="0" w:space="0" w:color="auto"/>
                <w:right w:val="none" w:sz="0" w:space="0" w:color="auto"/>
              </w:divBdr>
            </w:div>
            <w:div w:id="1218204806">
              <w:marLeft w:val="0"/>
              <w:marRight w:val="0"/>
              <w:marTop w:val="0"/>
              <w:marBottom w:val="0"/>
              <w:divBdr>
                <w:top w:val="none" w:sz="0" w:space="0" w:color="auto"/>
                <w:left w:val="none" w:sz="0" w:space="0" w:color="auto"/>
                <w:bottom w:val="none" w:sz="0" w:space="0" w:color="auto"/>
                <w:right w:val="none" w:sz="0" w:space="0" w:color="auto"/>
              </w:divBdr>
            </w:div>
            <w:div w:id="1206674482">
              <w:marLeft w:val="0"/>
              <w:marRight w:val="0"/>
              <w:marTop w:val="0"/>
              <w:marBottom w:val="0"/>
              <w:divBdr>
                <w:top w:val="none" w:sz="0" w:space="0" w:color="auto"/>
                <w:left w:val="none" w:sz="0" w:space="0" w:color="auto"/>
                <w:bottom w:val="none" w:sz="0" w:space="0" w:color="auto"/>
                <w:right w:val="none" w:sz="0" w:space="0" w:color="auto"/>
              </w:divBdr>
            </w:div>
            <w:div w:id="190298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899013">
      <w:bodyDiv w:val="1"/>
      <w:marLeft w:val="0"/>
      <w:marRight w:val="0"/>
      <w:marTop w:val="0"/>
      <w:marBottom w:val="0"/>
      <w:divBdr>
        <w:top w:val="none" w:sz="0" w:space="0" w:color="auto"/>
        <w:left w:val="none" w:sz="0" w:space="0" w:color="auto"/>
        <w:bottom w:val="none" w:sz="0" w:space="0" w:color="auto"/>
        <w:right w:val="none" w:sz="0" w:space="0" w:color="auto"/>
      </w:divBdr>
    </w:div>
    <w:div w:id="857305969">
      <w:bodyDiv w:val="1"/>
      <w:marLeft w:val="0"/>
      <w:marRight w:val="0"/>
      <w:marTop w:val="0"/>
      <w:marBottom w:val="0"/>
      <w:divBdr>
        <w:top w:val="none" w:sz="0" w:space="0" w:color="auto"/>
        <w:left w:val="none" w:sz="0" w:space="0" w:color="auto"/>
        <w:bottom w:val="none" w:sz="0" w:space="0" w:color="auto"/>
        <w:right w:val="none" w:sz="0" w:space="0" w:color="auto"/>
      </w:divBdr>
      <w:divsChild>
        <w:div w:id="77026838">
          <w:marLeft w:val="0"/>
          <w:marRight w:val="0"/>
          <w:marTop w:val="0"/>
          <w:marBottom w:val="0"/>
          <w:divBdr>
            <w:top w:val="none" w:sz="0" w:space="0" w:color="auto"/>
            <w:left w:val="none" w:sz="0" w:space="0" w:color="auto"/>
            <w:bottom w:val="none" w:sz="0" w:space="0" w:color="auto"/>
            <w:right w:val="none" w:sz="0" w:space="0" w:color="auto"/>
          </w:divBdr>
          <w:divsChild>
            <w:div w:id="316110146">
              <w:marLeft w:val="0"/>
              <w:marRight w:val="0"/>
              <w:marTop w:val="0"/>
              <w:marBottom w:val="0"/>
              <w:divBdr>
                <w:top w:val="none" w:sz="0" w:space="0" w:color="auto"/>
                <w:left w:val="none" w:sz="0" w:space="0" w:color="auto"/>
                <w:bottom w:val="none" w:sz="0" w:space="0" w:color="auto"/>
                <w:right w:val="none" w:sz="0" w:space="0" w:color="auto"/>
              </w:divBdr>
            </w:div>
            <w:div w:id="494683011">
              <w:marLeft w:val="0"/>
              <w:marRight w:val="0"/>
              <w:marTop w:val="0"/>
              <w:marBottom w:val="0"/>
              <w:divBdr>
                <w:top w:val="none" w:sz="0" w:space="0" w:color="auto"/>
                <w:left w:val="none" w:sz="0" w:space="0" w:color="auto"/>
                <w:bottom w:val="none" w:sz="0" w:space="0" w:color="auto"/>
                <w:right w:val="none" w:sz="0" w:space="0" w:color="auto"/>
              </w:divBdr>
            </w:div>
            <w:div w:id="274169484">
              <w:marLeft w:val="0"/>
              <w:marRight w:val="0"/>
              <w:marTop w:val="0"/>
              <w:marBottom w:val="0"/>
              <w:divBdr>
                <w:top w:val="none" w:sz="0" w:space="0" w:color="auto"/>
                <w:left w:val="none" w:sz="0" w:space="0" w:color="auto"/>
                <w:bottom w:val="none" w:sz="0" w:space="0" w:color="auto"/>
                <w:right w:val="none" w:sz="0" w:space="0" w:color="auto"/>
              </w:divBdr>
            </w:div>
            <w:div w:id="1708531419">
              <w:marLeft w:val="0"/>
              <w:marRight w:val="0"/>
              <w:marTop w:val="0"/>
              <w:marBottom w:val="0"/>
              <w:divBdr>
                <w:top w:val="none" w:sz="0" w:space="0" w:color="auto"/>
                <w:left w:val="none" w:sz="0" w:space="0" w:color="auto"/>
                <w:bottom w:val="none" w:sz="0" w:space="0" w:color="auto"/>
                <w:right w:val="none" w:sz="0" w:space="0" w:color="auto"/>
              </w:divBdr>
            </w:div>
            <w:div w:id="939682607">
              <w:marLeft w:val="0"/>
              <w:marRight w:val="0"/>
              <w:marTop w:val="0"/>
              <w:marBottom w:val="0"/>
              <w:divBdr>
                <w:top w:val="none" w:sz="0" w:space="0" w:color="auto"/>
                <w:left w:val="none" w:sz="0" w:space="0" w:color="auto"/>
                <w:bottom w:val="none" w:sz="0" w:space="0" w:color="auto"/>
                <w:right w:val="none" w:sz="0" w:space="0" w:color="auto"/>
              </w:divBdr>
            </w:div>
            <w:div w:id="609170375">
              <w:marLeft w:val="0"/>
              <w:marRight w:val="0"/>
              <w:marTop w:val="0"/>
              <w:marBottom w:val="0"/>
              <w:divBdr>
                <w:top w:val="none" w:sz="0" w:space="0" w:color="auto"/>
                <w:left w:val="none" w:sz="0" w:space="0" w:color="auto"/>
                <w:bottom w:val="none" w:sz="0" w:space="0" w:color="auto"/>
                <w:right w:val="none" w:sz="0" w:space="0" w:color="auto"/>
              </w:divBdr>
            </w:div>
            <w:div w:id="1820882010">
              <w:marLeft w:val="0"/>
              <w:marRight w:val="0"/>
              <w:marTop w:val="0"/>
              <w:marBottom w:val="0"/>
              <w:divBdr>
                <w:top w:val="none" w:sz="0" w:space="0" w:color="auto"/>
                <w:left w:val="none" w:sz="0" w:space="0" w:color="auto"/>
                <w:bottom w:val="none" w:sz="0" w:space="0" w:color="auto"/>
                <w:right w:val="none" w:sz="0" w:space="0" w:color="auto"/>
              </w:divBdr>
            </w:div>
            <w:div w:id="1345858660">
              <w:marLeft w:val="0"/>
              <w:marRight w:val="0"/>
              <w:marTop w:val="0"/>
              <w:marBottom w:val="0"/>
              <w:divBdr>
                <w:top w:val="none" w:sz="0" w:space="0" w:color="auto"/>
                <w:left w:val="none" w:sz="0" w:space="0" w:color="auto"/>
                <w:bottom w:val="none" w:sz="0" w:space="0" w:color="auto"/>
                <w:right w:val="none" w:sz="0" w:space="0" w:color="auto"/>
              </w:divBdr>
            </w:div>
            <w:div w:id="78723633">
              <w:marLeft w:val="0"/>
              <w:marRight w:val="0"/>
              <w:marTop w:val="0"/>
              <w:marBottom w:val="0"/>
              <w:divBdr>
                <w:top w:val="none" w:sz="0" w:space="0" w:color="auto"/>
                <w:left w:val="none" w:sz="0" w:space="0" w:color="auto"/>
                <w:bottom w:val="none" w:sz="0" w:space="0" w:color="auto"/>
                <w:right w:val="none" w:sz="0" w:space="0" w:color="auto"/>
              </w:divBdr>
            </w:div>
            <w:div w:id="128279757">
              <w:marLeft w:val="0"/>
              <w:marRight w:val="0"/>
              <w:marTop w:val="0"/>
              <w:marBottom w:val="0"/>
              <w:divBdr>
                <w:top w:val="none" w:sz="0" w:space="0" w:color="auto"/>
                <w:left w:val="none" w:sz="0" w:space="0" w:color="auto"/>
                <w:bottom w:val="none" w:sz="0" w:space="0" w:color="auto"/>
                <w:right w:val="none" w:sz="0" w:space="0" w:color="auto"/>
              </w:divBdr>
            </w:div>
            <w:div w:id="942886337">
              <w:marLeft w:val="0"/>
              <w:marRight w:val="0"/>
              <w:marTop w:val="0"/>
              <w:marBottom w:val="0"/>
              <w:divBdr>
                <w:top w:val="none" w:sz="0" w:space="0" w:color="auto"/>
                <w:left w:val="none" w:sz="0" w:space="0" w:color="auto"/>
                <w:bottom w:val="none" w:sz="0" w:space="0" w:color="auto"/>
                <w:right w:val="none" w:sz="0" w:space="0" w:color="auto"/>
              </w:divBdr>
            </w:div>
            <w:div w:id="2006351209">
              <w:marLeft w:val="0"/>
              <w:marRight w:val="0"/>
              <w:marTop w:val="0"/>
              <w:marBottom w:val="0"/>
              <w:divBdr>
                <w:top w:val="none" w:sz="0" w:space="0" w:color="auto"/>
                <w:left w:val="none" w:sz="0" w:space="0" w:color="auto"/>
                <w:bottom w:val="none" w:sz="0" w:space="0" w:color="auto"/>
                <w:right w:val="none" w:sz="0" w:space="0" w:color="auto"/>
              </w:divBdr>
            </w:div>
            <w:div w:id="1401975189">
              <w:marLeft w:val="0"/>
              <w:marRight w:val="0"/>
              <w:marTop w:val="0"/>
              <w:marBottom w:val="0"/>
              <w:divBdr>
                <w:top w:val="none" w:sz="0" w:space="0" w:color="auto"/>
                <w:left w:val="none" w:sz="0" w:space="0" w:color="auto"/>
                <w:bottom w:val="none" w:sz="0" w:space="0" w:color="auto"/>
                <w:right w:val="none" w:sz="0" w:space="0" w:color="auto"/>
              </w:divBdr>
            </w:div>
            <w:div w:id="34890293">
              <w:marLeft w:val="0"/>
              <w:marRight w:val="0"/>
              <w:marTop w:val="0"/>
              <w:marBottom w:val="0"/>
              <w:divBdr>
                <w:top w:val="none" w:sz="0" w:space="0" w:color="auto"/>
                <w:left w:val="none" w:sz="0" w:space="0" w:color="auto"/>
                <w:bottom w:val="none" w:sz="0" w:space="0" w:color="auto"/>
                <w:right w:val="none" w:sz="0" w:space="0" w:color="auto"/>
              </w:divBdr>
            </w:div>
            <w:div w:id="713391261">
              <w:marLeft w:val="0"/>
              <w:marRight w:val="0"/>
              <w:marTop w:val="0"/>
              <w:marBottom w:val="0"/>
              <w:divBdr>
                <w:top w:val="none" w:sz="0" w:space="0" w:color="auto"/>
                <w:left w:val="none" w:sz="0" w:space="0" w:color="auto"/>
                <w:bottom w:val="none" w:sz="0" w:space="0" w:color="auto"/>
                <w:right w:val="none" w:sz="0" w:space="0" w:color="auto"/>
              </w:divBdr>
            </w:div>
            <w:div w:id="942499717">
              <w:marLeft w:val="0"/>
              <w:marRight w:val="0"/>
              <w:marTop w:val="0"/>
              <w:marBottom w:val="0"/>
              <w:divBdr>
                <w:top w:val="none" w:sz="0" w:space="0" w:color="auto"/>
                <w:left w:val="none" w:sz="0" w:space="0" w:color="auto"/>
                <w:bottom w:val="none" w:sz="0" w:space="0" w:color="auto"/>
                <w:right w:val="none" w:sz="0" w:space="0" w:color="auto"/>
              </w:divBdr>
            </w:div>
            <w:div w:id="190868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20312">
      <w:bodyDiv w:val="1"/>
      <w:marLeft w:val="0"/>
      <w:marRight w:val="0"/>
      <w:marTop w:val="0"/>
      <w:marBottom w:val="0"/>
      <w:divBdr>
        <w:top w:val="none" w:sz="0" w:space="0" w:color="auto"/>
        <w:left w:val="none" w:sz="0" w:space="0" w:color="auto"/>
        <w:bottom w:val="none" w:sz="0" w:space="0" w:color="auto"/>
        <w:right w:val="none" w:sz="0" w:space="0" w:color="auto"/>
      </w:divBdr>
      <w:divsChild>
        <w:div w:id="541022973">
          <w:marLeft w:val="0"/>
          <w:marRight w:val="0"/>
          <w:marTop w:val="0"/>
          <w:marBottom w:val="0"/>
          <w:divBdr>
            <w:top w:val="none" w:sz="0" w:space="0" w:color="auto"/>
            <w:left w:val="none" w:sz="0" w:space="0" w:color="auto"/>
            <w:bottom w:val="none" w:sz="0" w:space="0" w:color="auto"/>
            <w:right w:val="none" w:sz="0" w:space="0" w:color="auto"/>
          </w:divBdr>
          <w:divsChild>
            <w:div w:id="75710685">
              <w:marLeft w:val="0"/>
              <w:marRight w:val="0"/>
              <w:marTop w:val="0"/>
              <w:marBottom w:val="0"/>
              <w:divBdr>
                <w:top w:val="none" w:sz="0" w:space="0" w:color="auto"/>
                <w:left w:val="none" w:sz="0" w:space="0" w:color="auto"/>
                <w:bottom w:val="none" w:sz="0" w:space="0" w:color="auto"/>
                <w:right w:val="none" w:sz="0" w:space="0" w:color="auto"/>
              </w:divBdr>
            </w:div>
            <w:div w:id="2010474412">
              <w:marLeft w:val="0"/>
              <w:marRight w:val="0"/>
              <w:marTop w:val="0"/>
              <w:marBottom w:val="0"/>
              <w:divBdr>
                <w:top w:val="none" w:sz="0" w:space="0" w:color="auto"/>
                <w:left w:val="none" w:sz="0" w:space="0" w:color="auto"/>
                <w:bottom w:val="none" w:sz="0" w:space="0" w:color="auto"/>
                <w:right w:val="none" w:sz="0" w:space="0" w:color="auto"/>
              </w:divBdr>
            </w:div>
            <w:div w:id="1219978714">
              <w:marLeft w:val="0"/>
              <w:marRight w:val="0"/>
              <w:marTop w:val="0"/>
              <w:marBottom w:val="0"/>
              <w:divBdr>
                <w:top w:val="none" w:sz="0" w:space="0" w:color="auto"/>
                <w:left w:val="none" w:sz="0" w:space="0" w:color="auto"/>
                <w:bottom w:val="none" w:sz="0" w:space="0" w:color="auto"/>
                <w:right w:val="none" w:sz="0" w:space="0" w:color="auto"/>
              </w:divBdr>
            </w:div>
            <w:div w:id="2124374892">
              <w:marLeft w:val="0"/>
              <w:marRight w:val="0"/>
              <w:marTop w:val="0"/>
              <w:marBottom w:val="0"/>
              <w:divBdr>
                <w:top w:val="none" w:sz="0" w:space="0" w:color="auto"/>
                <w:left w:val="none" w:sz="0" w:space="0" w:color="auto"/>
                <w:bottom w:val="none" w:sz="0" w:space="0" w:color="auto"/>
                <w:right w:val="none" w:sz="0" w:space="0" w:color="auto"/>
              </w:divBdr>
            </w:div>
            <w:div w:id="1472793280">
              <w:marLeft w:val="0"/>
              <w:marRight w:val="0"/>
              <w:marTop w:val="0"/>
              <w:marBottom w:val="0"/>
              <w:divBdr>
                <w:top w:val="none" w:sz="0" w:space="0" w:color="auto"/>
                <w:left w:val="none" w:sz="0" w:space="0" w:color="auto"/>
                <w:bottom w:val="none" w:sz="0" w:space="0" w:color="auto"/>
                <w:right w:val="none" w:sz="0" w:space="0" w:color="auto"/>
              </w:divBdr>
            </w:div>
            <w:div w:id="243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65863">
      <w:bodyDiv w:val="1"/>
      <w:marLeft w:val="0"/>
      <w:marRight w:val="0"/>
      <w:marTop w:val="0"/>
      <w:marBottom w:val="0"/>
      <w:divBdr>
        <w:top w:val="none" w:sz="0" w:space="0" w:color="auto"/>
        <w:left w:val="none" w:sz="0" w:space="0" w:color="auto"/>
        <w:bottom w:val="none" w:sz="0" w:space="0" w:color="auto"/>
        <w:right w:val="none" w:sz="0" w:space="0" w:color="auto"/>
      </w:divBdr>
      <w:divsChild>
        <w:div w:id="665205932">
          <w:marLeft w:val="0"/>
          <w:marRight w:val="0"/>
          <w:marTop w:val="0"/>
          <w:marBottom w:val="0"/>
          <w:divBdr>
            <w:top w:val="none" w:sz="0" w:space="0" w:color="auto"/>
            <w:left w:val="none" w:sz="0" w:space="0" w:color="auto"/>
            <w:bottom w:val="none" w:sz="0" w:space="0" w:color="auto"/>
            <w:right w:val="none" w:sz="0" w:space="0" w:color="auto"/>
          </w:divBdr>
          <w:divsChild>
            <w:div w:id="51275831">
              <w:marLeft w:val="0"/>
              <w:marRight w:val="0"/>
              <w:marTop w:val="0"/>
              <w:marBottom w:val="0"/>
              <w:divBdr>
                <w:top w:val="none" w:sz="0" w:space="0" w:color="auto"/>
                <w:left w:val="none" w:sz="0" w:space="0" w:color="auto"/>
                <w:bottom w:val="none" w:sz="0" w:space="0" w:color="auto"/>
                <w:right w:val="none" w:sz="0" w:space="0" w:color="auto"/>
              </w:divBdr>
            </w:div>
            <w:div w:id="462507261">
              <w:marLeft w:val="0"/>
              <w:marRight w:val="0"/>
              <w:marTop w:val="0"/>
              <w:marBottom w:val="0"/>
              <w:divBdr>
                <w:top w:val="none" w:sz="0" w:space="0" w:color="auto"/>
                <w:left w:val="none" w:sz="0" w:space="0" w:color="auto"/>
                <w:bottom w:val="none" w:sz="0" w:space="0" w:color="auto"/>
                <w:right w:val="none" w:sz="0" w:space="0" w:color="auto"/>
              </w:divBdr>
            </w:div>
            <w:div w:id="349524504">
              <w:marLeft w:val="0"/>
              <w:marRight w:val="0"/>
              <w:marTop w:val="0"/>
              <w:marBottom w:val="0"/>
              <w:divBdr>
                <w:top w:val="none" w:sz="0" w:space="0" w:color="auto"/>
                <w:left w:val="none" w:sz="0" w:space="0" w:color="auto"/>
                <w:bottom w:val="none" w:sz="0" w:space="0" w:color="auto"/>
                <w:right w:val="none" w:sz="0" w:space="0" w:color="auto"/>
              </w:divBdr>
            </w:div>
            <w:div w:id="273682049">
              <w:marLeft w:val="0"/>
              <w:marRight w:val="0"/>
              <w:marTop w:val="0"/>
              <w:marBottom w:val="0"/>
              <w:divBdr>
                <w:top w:val="none" w:sz="0" w:space="0" w:color="auto"/>
                <w:left w:val="none" w:sz="0" w:space="0" w:color="auto"/>
                <w:bottom w:val="none" w:sz="0" w:space="0" w:color="auto"/>
                <w:right w:val="none" w:sz="0" w:space="0" w:color="auto"/>
              </w:divBdr>
            </w:div>
            <w:div w:id="1819297816">
              <w:marLeft w:val="0"/>
              <w:marRight w:val="0"/>
              <w:marTop w:val="0"/>
              <w:marBottom w:val="0"/>
              <w:divBdr>
                <w:top w:val="none" w:sz="0" w:space="0" w:color="auto"/>
                <w:left w:val="none" w:sz="0" w:space="0" w:color="auto"/>
                <w:bottom w:val="none" w:sz="0" w:space="0" w:color="auto"/>
                <w:right w:val="none" w:sz="0" w:space="0" w:color="auto"/>
              </w:divBdr>
            </w:div>
            <w:div w:id="1693218250">
              <w:marLeft w:val="0"/>
              <w:marRight w:val="0"/>
              <w:marTop w:val="0"/>
              <w:marBottom w:val="0"/>
              <w:divBdr>
                <w:top w:val="none" w:sz="0" w:space="0" w:color="auto"/>
                <w:left w:val="none" w:sz="0" w:space="0" w:color="auto"/>
                <w:bottom w:val="none" w:sz="0" w:space="0" w:color="auto"/>
                <w:right w:val="none" w:sz="0" w:space="0" w:color="auto"/>
              </w:divBdr>
            </w:div>
            <w:div w:id="212437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882218">
      <w:bodyDiv w:val="1"/>
      <w:marLeft w:val="0"/>
      <w:marRight w:val="0"/>
      <w:marTop w:val="0"/>
      <w:marBottom w:val="0"/>
      <w:divBdr>
        <w:top w:val="none" w:sz="0" w:space="0" w:color="auto"/>
        <w:left w:val="none" w:sz="0" w:space="0" w:color="auto"/>
        <w:bottom w:val="none" w:sz="0" w:space="0" w:color="auto"/>
        <w:right w:val="none" w:sz="0" w:space="0" w:color="auto"/>
      </w:divBdr>
      <w:divsChild>
        <w:div w:id="2058967568">
          <w:marLeft w:val="0"/>
          <w:marRight w:val="0"/>
          <w:marTop w:val="0"/>
          <w:marBottom w:val="0"/>
          <w:divBdr>
            <w:top w:val="none" w:sz="0" w:space="0" w:color="auto"/>
            <w:left w:val="none" w:sz="0" w:space="0" w:color="auto"/>
            <w:bottom w:val="none" w:sz="0" w:space="0" w:color="auto"/>
            <w:right w:val="none" w:sz="0" w:space="0" w:color="auto"/>
          </w:divBdr>
          <w:divsChild>
            <w:div w:id="153030140">
              <w:marLeft w:val="0"/>
              <w:marRight w:val="0"/>
              <w:marTop w:val="0"/>
              <w:marBottom w:val="0"/>
              <w:divBdr>
                <w:top w:val="none" w:sz="0" w:space="0" w:color="auto"/>
                <w:left w:val="none" w:sz="0" w:space="0" w:color="auto"/>
                <w:bottom w:val="none" w:sz="0" w:space="0" w:color="auto"/>
                <w:right w:val="none" w:sz="0" w:space="0" w:color="auto"/>
              </w:divBdr>
            </w:div>
            <w:div w:id="170726310">
              <w:marLeft w:val="0"/>
              <w:marRight w:val="0"/>
              <w:marTop w:val="0"/>
              <w:marBottom w:val="0"/>
              <w:divBdr>
                <w:top w:val="none" w:sz="0" w:space="0" w:color="auto"/>
                <w:left w:val="none" w:sz="0" w:space="0" w:color="auto"/>
                <w:bottom w:val="none" w:sz="0" w:space="0" w:color="auto"/>
                <w:right w:val="none" w:sz="0" w:space="0" w:color="auto"/>
              </w:divBdr>
            </w:div>
            <w:div w:id="1194341258">
              <w:marLeft w:val="0"/>
              <w:marRight w:val="0"/>
              <w:marTop w:val="0"/>
              <w:marBottom w:val="0"/>
              <w:divBdr>
                <w:top w:val="none" w:sz="0" w:space="0" w:color="auto"/>
                <w:left w:val="none" w:sz="0" w:space="0" w:color="auto"/>
                <w:bottom w:val="none" w:sz="0" w:space="0" w:color="auto"/>
                <w:right w:val="none" w:sz="0" w:space="0" w:color="auto"/>
              </w:divBdr>
            </w:div>
            <w:div w:id="1118842234">
              <w:marLeft w:val="0"/>
              <w:marRight w:val="0"/>
              <w:marTop w:val="0"/>
              <w:marBottom w:val="0"/>
              <w:divBdr>
                <w:top w:val="none" w:sz="0" w:space="0" w:color="auto"/>
                <w:left w:val="none" w:sz="0" w:space="0" w:color="auto"/>
                <w:bottom w:val="none" w:sz="0" w:space="0" w:color="auto"/>
                <w:right w:val="none" w:sz="0" w:space="0" w:color="auto"/>
              </w:divBdr>
            </w:div>
            <w:div w:id="1099836218">
              <w:marLeft w:val="0"/>
              <w:marRight w:val="0"/>
              <w:marTop w:val="0"/>
              <w:marBottom w:val="0"/>
              <w:divBdr>
                <w:top w:val="none" w:sz="0" w:space="0" w:color="auto"/>
                <w:left w:val="none" w:sz="0" w:space="0" w:color="auto"/>
                <w:bottom w:val="none" w:sz="0" w:space="0" w:color="auto"/>
                <w:right w:val="none" w:sz="0" w:space="0" w:color="auto"/>
              </w:divBdr>
            </w:div>
            <w:div w:id="1640106073">
              <w:marLeft w:val="0"/>
              <w:marRight w:val="0"/>
              <w:marTop w:val="0"/>
              <w:marBottom w:val="0"/>
              <w:divBdr>
                <w:top w:val="none" w:sz="0" w:space="0" w:color="auto"/>
                <w:left w:val="none" w:sz="0" w:space="0" w:color="auto"/>
                <w:bottom w:val="none" w:sz="0" w:space="0" w:color="auto"/>
                <w:right w:val="none" w:sz="0" w:space="0" w:color="auto"/>
              </w:divBdr>
            </w:div>
            <w:div w:id="1327124078">
              <w:marLeft w:val="0"/>
              <w:marRight w:val="0"/>
              <w:marTop w:val="0"/>
              <w:marBottom w:val="0"/>
              <w:divBdr>
                <w:top w:val="none" w:sz="0" w:space="0" w:color="auto"/>
                <w:left w:val="none" w:sz="0" w:space="0" w:color="auto"/>
                <w:bottom w:val="none" w:sz="0" w:space="0" w:color="auto"/>
                <w:right w:val="none" w:sz="0" w:space="0" w:color="auto"/>
              </w:divBdr>
            </w:div>
            <w:div w:id="1970933583">
              <w:marLeft w:val="0"/>
              <w:marRight w:val="0"/>
              <w:marTop w:val="0"/>
              <w:marBottom w:val="0"/>
              <w:divBdr>
                <w:top w:val="none" w:sz="0" w:space="0" w:color="auto"/>
                <w:left w:val="none" w:sz="0" w:space="0" w:color="auto"/>
                <w:bottom w:val="none" w:sz="0" w:space="0" w:color="auto"/>
                <w:right w:val="none" w:sz="0" w:space="0" w:color="auto"/>
              </w:divBdr>
            </w:div>
            <w:div w:id="1174956829">
              <w:marLeft w:val="0"/>
              <w:marRight w:val="0"/>
              <w:marTop w:val="0"/>
              <w:marBottom w:val="0"/>
              <w:divBdr>
                <w:top w:val="none" w:sz="0" w:space="0" w:color="auto"/>
                <w:left w:val="none" w:sz="0" w:space="0" w:color="auto"/>
                <w:bottom w:val="none" w:sz="0" w:space="0" w:color="auto"/>
                <w:right w:val="none" w:sz="0" w:space="0" w:color="auto"/>
              </w:divBdr>
            </w:div>
            <w:div w:id="1526093404">
              <w:marLeft w:val="0"/>
              <w:marRight w:val="0"/>
              <w:marTop w:val="0"/>
              <w:marBottom w:val="0"/>
              <w:divBdr>
                <w:top w:val="none" w:sz="0" w:space="0" w:color="auto"/>
                <w:left w:val="none" w:sz="0" w:space="0" w:color="auto"/>
                <w:bottom w:val="none" w:sz="0" w:space="0" w:color="auto"/>
                <w:right w:val="none" w:sz="0" w:space="0" w:color="auto"/>
              </w:divBdr>
            </w:div>
            <w:div w:id="805008099">
              <w:marLeft w:val="0"/>
              <w:marRight w:val="0"/>
              <w:marTop w:val="0"/>
              <w:marBottom w:val="0"/>
              <w:divBdr>
                <w:top w:val="none" w:sz="0" w:space="0" w:color="auto"/>
                <w:left w:val="none" w:sz="0" w:space="0" w:color="auto"/>
                <w:bottom w:val="none" w:sz="0" w:space="0" w:color="auto"/>
                <w:right w:val="none" w:sz="0" w:space="0" w:color="auto"/>
              </w:divBdr>
            </w:div>
            <w:div w:id="617906122">
              <w:marLeft w:val="0"/>
              <w:marRight w:val="0"/>
              <w:marTop w:val="0"/>
              <w:marBottom w:val="0"/>
              <w:divBdr>
                <w:top w:val="none" w:sz="0" w:space="0" w:color="auto"/>
                <w:left w:val="none" w:sz="0" w:space="0" w:color="auto"/>
                <w:bottom w:val="none" w:sz="0" w:space="0" w:color="auto"/>
                <w:right w:val="none" w:sz="0" w:space="0" w:color="auto"/>
              </w:divBdr>
            </w:div>
            <w:div w:id="90903566">
              <w:marLeft w:val="0"/>
              <w:marRight w:val="0"/>
              <w:marTop w:val="0"/>
              <w:marBottom w:val="0"/>
              <w:divBdr>
                <w:top w:val="none" w:sz="0" w:space="0" w:color="auto"/>
                <w:left w:val="none" w:sz="0" w:space="0" w:color="auto"/>
                <w:bottom w:val="none" w:sz="0" w:space="0" w:color="auto"/>
                <w:right w:val="none" w:sz="0" w:space="0" w:color="auto"/>
              </w:divBdr>
            </w:div>
            <w:div w:id="2036156353">
              <w:marLeft w:val="0"/>
              <w:marRight w:val="0"/>
              <w:marTop w:val="0"/>
              <w:marBottom w:val="0"/>
              <w:divBdr>
                <w:top w:val="none" w:sz="0" w:space="0" w:color="auto"/>
                <w:left w:val="none" w:sz="0" w:space="0" w:color="auto"/>
                <w:bottom w:val="none" w:sz="0" w:space="0" w:color="auto"/>
                <w:right w:val="none" w:sz="0" w:space="0" w:color="auto"/>
              </w:divBdr>
            </w:div>
            <w:div w:id="172571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118">
      <w:bodyDiv w:val="1"/>
      <w:marLeft w:val="0"/>
      <w:marRight w:val="0"/>
      <w:marTop w:val="0"/>
      <w:marBottom w:val="0"/>
      <w:divBdr>
        <w:top w:val="none" w:sz="0" w:space="0" w:color="auto"/>
        <w:left w:val="none" w:sz="0" w:space="0" w:color="auto"/>
        <w:bottom w:val="none" w:sz="0" w:space="0" w:color="auto"/>
        <w:right w:val="none" w:sz="0" w:space="0" w:color="auto"/>
      </w:divBdr>
    </w:div>
    <w:div w:id="883635694">
      <w:bodyDiv w:val="1"/>
      <w:marLeft w:val="0"/>
      <w:marRight w:val="0"/>
      <w:marTop w:val="0"/>
      <w:marBottom w:val="0"/>
      <w:divBdr>
        <w:top w:val="none" w:sz="0" w:space="0" w:color="auto"/>
        <w:left w:val="none" w:sz="0" w:space="0" w:color="auto"/>
        <w:bottom w:val="none" w:sz="0" w:space="0" w:color="auto"/>
        <w:right w:val="none" w:sz="0" w:space="0" w:color="auto"/>
      </w:divBdr>
    </w:div>
    <w:div w:id="924647777">
      <w:bodyDiv w:val="1"/>
      <w:marLeft w:val="0"/>
      <w:marRight w:val="0"/>
      <w:marTop w:val="0"/>
      <w:marBottom w:val="0"/>
      <w:divBdr>
        <w:top w:val="none" w:sz="0" w:space="0" w:color="auto"/>
        <w:left w:val="none" w:sz="0" w:space="0" w:color="auto"/>
        <w:bottom w:val="none" w:sz="0" w:space="0" w:color="auto"/>
        <w:right w:val="none" w:sz="0" w:space="0" w:color="auto"/>
      </w:divBdr>
      <w:divsChild>
        <w:div w:id="981887362">
          <w:marLeft w:val="0"/>
          <w:marRight w:val="0"/>
          <w:marTop w:val="0"/>
          <w:marBottom w:val="0"/>
          <w:divBdr>
            <w:top w:val="none" w:sz="0" w:space="0" w:color="auto"/>
            <w:left w:val="none" w:sz="0" w:space="0" w:color="auto"/>
            <w:bottom w:val="none" w:sz="0" w:space="0" w:color="auto"/>
            <w:right w:val="none" w:sz="0" w:space="0" w:color="auto"/>
          </w:divBdr>
          <w:divsChild>
            <w:div w:id="663315929">
              <w:marLeft w:val="0"/>
              <w:marRight w:val="0"/>
              <w:marTop w:val="0"/>
              <w:marBottom w:val="0"/>
              <w:divBdr>
                <w:top w:val="none" w:sz="0" w:space="0" w:color="auto"/>
                <w:left w:val="none" w:sz="0" w:space="0" w:color="auto"/>
                <w:bottom w:val="none" w:sz="0" w:space="0" w:color="auto"/>
                <w:right w:val="none" w:sz="0" w:space="0" w:color="auto"/>
              </w:divBdr>
            </w:div>
            <w:div w:id="1855151534">
              <w:marLeft w:val="0"/>
              <w:marRight w:val="0"/>
              <w:marTop w:val="0"/>
              <w:marBottom w:val="0"/>
              <w:divBdr>
                <w:top w:val="none" w:sz="0" w:space="0" w:color="auto"/>
                <w:left w:val="none" w:sz="0" w:space="0" w:color="auto"/>
                <w:bottom w:val="none" w:sz="0" w:space="0" w:color="auto"/>
                <w:right w:val="none" w:sz="0" w:space="0" w:color="auto"/>
              </w:divBdr>
            </w:div>
            <w:div w:id="148060430">
              <w:marLeft w:val="0"/>
              <w:marRight w:val="0"/>
              <w:marTop w:val="0"/>
              <w:marBottom w:val="0"/>
              <w:divBdr>
                <w:top w:val="none" w:sz="0" w:space="0" w:color="auto"/>
                <w:left w:val="none" w:sz="0" w:space="0" w:color="auto"/>
                <w:bottom w:val="none" w:sz="0" w:space="0" w:color="auto"/>
                <w:right w:val="none" w:sz="0" w:space="0" w:color="auto"/>
              </w:divBdr>
            </w:div>
            <w:div w:id="1433936566">
              <w:marLeft w:val="0"/>
              <w:marRight w:val="0"/>
              <w:marTop w:val="0"/>
              <w:marBottom w:val="0"/>
              <w:divBdr>
                <w:top w:val="none" w:sz="0" w:space="0" w:color="auto"/>
                <w:left w:val="none" w:sz="0" w:space="0" w:color="auto"/>
                <w:bottom w:val="none" w:sz="0" w:space="0" w:color="auto"/>
                <w:right w:val="none" w:sz="0" w:space="0" w:color="auto"/>
              </w:divBdr>
            </w:div>
            <w:div w:id="871460401">
              <w:marLeft w:val="0"/>
              <w:marRight w:val="0"/>
              <w:marTop w:val="0"/>
              <w:marBottom w:val="0"/>
              <w:divBdr>
                <w:top w:val="none" w:sz="0" w:space="0" w:color="auto"/>
                <w:left w:val="none" w:sz="0" w:space="0" w:color="auto"/>
                <w:bottom w:val="none" w:sz="0" w:space="0" w:color="auto"/>
                <w:right w:val="none" w:sz="0" w:space="0" w:color="auto"/>
              </w:divBdr>
            </w:div>
            <w:div w:id="1828594920">
              <w:marLeft w:val="0"/>
              <w:marRight w:val="0"/>
              <w:marTop w:val="0"/>
              <w:marBottom w:val="0"/>
              <w:divBdr>
                <w:top w:val="none" w:sz="0" w:space="0" w:color="auto"/>
                <w:left w:val="none" w:sz="0" w:space="0" w:color="auto"/>
                <w:bottom w:val="none" w:sz="0" w:space="0" w:color="auto"/>
                <w:right w:val="none" w:sz="0" w:space="0" w:color="auto"/>
              </w:divBdr>
            </w:div>
            <w:div w:id="1637292372">
              <w:marLeft w:val="0"/>
              <w:marRight w:val="0"/>
              <w:marTop w:val="0"/>
              <w:marBottom w:val="0"/>
              <w:divBdr>
                <w:top w:val="none" w:sz="0" w:space="0" w:color="auto"/>
                <w:left w:val="none" w:sz="0" w:space="0" w:color="auto"/>
                <w:bottom w:val="none" w:sz="0" w:space="0" w:color="auto"/>
                <w:right w:val="none" w:sz="0" w:space="0" w:color="auto"/>
              </w:divBdr>
            </w:div>
            <w:div w:id="1103379306">
              <w:marLeft w:val="0"/>
              <w:marRight w:val="0"/>
              <w:marTop w:val="0"/>
              <w:marBottom w:val="0"/>
              <w:divBdr>
                <w:top w:val="none" w:sz="0" w:space="0" w:color="auto"/>
                <w:left w:val="none" w:sz="0" w:space="0" w:color="auto"/>
                <w:bottom w:val="none" w:sz="0" w:space="0" w:color="auto"/>
                <w:right w:val="none" w:sz="0" w:space="0" w:color="auto"/>
              </w:divBdr>
            </w:div>
            <w:div w:id="1972009949">
              <w:marLeft w:val="0"/>
              <w:marRight w:val="0"/>
              <w:marTop w:val="0"/>
              <w:marBottom w:val="0"/>
              <w:divBdr>
                <w:top w:val="none" w:sz="0" w:space="0" w:color="auto"/>
                <w:left w:val="none" w:sz="0" w:space="0" w:color="auto"/>
                <w:bottom w:val="none" w:sz="0" w:space="0" w:color="auto"/>
                <w:right w:val="none" w:sz="0" w:space="0" w:color="auto"/>
              </w:divBdr>
            </w:div>
            <w:div w:id="1791900641">
              <w:marLeft w:val="0"/>
              <w:marRight w:val="0"/>
              <w:marTop w:val="0"/>
              <w:marBottom w:val="0"/>
              <w:divBdr>
                <w:top w:val="none" w:sz="0" w:space="0" w:color="auto"/>
                <w:left w:val="none" w:sz="0" w:space="0" w:color="auto"/>
                <w:bottom w:val="none" w:sz="0" w:space="0" w:color="auto"/>
                <w:right w:val="none" w:sz="0" w:space="0" w:color="auto"/>
              </w:divBdr>
            </w:div>
            <w:div w:id="1364398459">
              <w:marLeft w:val="0"/>
              <w:marRight w:val="0"/>
              <w:marTop w:val="0"/>
              <w:marBottom w:val="0"/>
              <w:divBdr>
                <w:top w:val="none" w:sz="0" w:space="0" w:color="auto"/>
                <w:left w:val="none" w:sz="0" w:space="0" w:color="auto"/>
                <w:bottom w:val="none" w:sz="0" w:space="0" w:color="auto"/>
                <w:right w:val="none" w:sz="0" w:space="0" w:color="auto"/>
              </w:divBdr>
            </w:div>
            <w:div w:id="720246033">
              <w:marLeft w:val="0"/>
              <w:marRight w:val="0"/>
              <w:marTop w:val="0"/>
              <w:marBottom w:val="0"/>
              <w:divBdr>
                <w:top w:val="none" w:sz="0" w:space="0" w:color="auto"/>
                <w:left w:val="none" w:sz="0" w:space="0" w:color="auto"/>
                <w:bottom w:val="none" w:sz="0" w:space="0" w:color="auto"/>
                <w:right w:val="none" w:sz="0" w:space="0" w:color="auto"/>
              </w:divBdr>
            </w:div>
            <w:div w:id="703942613">
              <w:marLeft w:val="0"/>
              <w:marRight w:val="0"/>
              <w:marTop w:val="0"/>
              <w:marBottom w:val="0"/>
              <w:divBdr>
                <w:top w:val="none" w:sz="0" w:space="0" w:color="auto"/>
                <w:left w:val="none" w:sz="0" w:space="0" w:color="auto"/>
                <w:bottom w:val="none" w:sz="0" w:space="0" w:color="auto"/>
                <w:right w:val="none" w:sz="0" w:space="0" w:color="auto"/>
              </w:divBdr>
            </w:div>
            <w:div w:id="1115248469">
              <w:marLeft w:val="0"/>
              <w:marRight w:val="0"/>
              <w:marTop w:val="0"/>
              <w:marBottom w:val="0"/>
              <w:divBdr>
                <w:top w:val="none" w:sz="0" w:space="0" w:color="auto"/>
                <w:left w:val="none" w:sz="0" w:space="0" w:color="auto"/>
                <w:bottom w:val="none" w:sz="0" w:space="0" w:color="auto"/>
                <w:right w:val="none" w:sz="0" w:space="0" w:color="auto"/>
              </w:divBdr>
            </w:div>
            <w:div w:id="2075807550">
              <w:marLeft w:val="0"/>
              <w:marRight w:val="0"/>
              <w:marTop w:val="0"/>
              <w:marBottom w:val="0"/>
              <w:divBdr>
                <w:top w:val="none" w:sz="0" w:space="0" w:color="auto"/>
                <w:left w:val="none" w:sz="0" w:space="0" w:color="auto"/>
                <w:bottom w:val="none" w:sz="0" w:space="0" w:color="auto"/>
                <w:right w:val="none" w:sz="0" w:space="0" w:color="auto"/>
              </w:divBdr>
            </w:div>
            <w:div w:id="720401637">
              <w:marLeft w:val="0"/>
              <w:marRight w:val="0"/>
              <w:marTop w:val="0"/>
              <w:marBottom w:val="0"/>
              <w:divBdr>
                <w:top w:val="none" w:sz="0" w:space="0" w:color="auto"/>
                <w:left w:val="none" w:sz="0" w:space="0" w:color="auto"/>
                <w:bottom w:val="none" w:sz="0" w:space="0" w:color="auto"/>
                <w:right w:val="none" w:sz="0" w:space="0" w:color="auto"/>
              </w:divBdr>
            </w:div>
            <w:div w:id="426730928">
              <w:marLeft w:val="0"/>
              <w:marRight w:val="0"/>
              <w:marTop w:val="0"/>
              <w:marBottom w:val="0"/>
              <w:divBdr>
                <w:top w:val="none" w:sz="0" w:space="0" w:color="auto"/>
                <w:left w:val="none" w:sz="0" w:space="0" w:color="auto"/>
                <w:bottom w:val="none" w:sz="0" w:space="0" w:color="auto"/>
                <w:right w:val="none" w:sz="0" w:space="0" w:color="auto"/>
              </w:divBdr>
            </w:div>
            <w:div w:id="884221069">
              <w:marLeft w:val="0"/>
              <w:marRight w:val="0"/>
              <w:marTop w:val="0"/>
              <w:marBottom w:val="0"/>
              <w:divBdr>
                <w:top w:val="none" w:sz="0" w:space="0" w:color="auto"/>
                <w:left w:val="none" w:sz="0" w:space="0" w:color="auto"/>
                <w:bottom w:val="none" w:sz="0" w:space="0" w:color="auto"/>
                <w:right w:val="none" w:sz="0" w:space="0" w:color="auto"/>
              </w:divBdr>
            </w:div>
            <w:div w:id="1223057709">
              <w:marLeft w:val="0"/>
              <w:marRight w:val="0"/>
              <w:marTop w:val="0"/>
              <w:marBottom w:val="0"/>
              <w:divBdr>
                <w:top w:val="none" w:sz="0" w:space="0" w:color="auto"/>
                <w:left w:val="none" w:sz="0" w:space="0" w:color="auto"/>
                <w:bottom w:val="none" w:sz="0" w:space="0" w:color="auto"/>
                <w:right w:val="none" w:sz="0" w:space="0" w:color="auto"/>
              </w:divBdr>
            </w:div>
            <w:div w:id="492720160">
              <w:marLeft w:val="0"/>
              <w:marRight w:val="0"/>
              <w:marTop w:val="0"/>
              <w:marBottom w:val="0"/>
              <w:divBdr>
                <w:top w:val="none" w:sz="0" w:space="0" w:color="auto"/>
                <w:left w:val="none" w:sz="0" w:space="0" w:color="auto"/>
                <w:bottom w:val="none" w:sz="0" w:space="0" w:color="auto"/>
                <w:right w:val="none" w:sz="0" w:space="0" w:color="auto"/>
              </w:divBdr>
            </w:div>
            <w:div w:id="1878855102">
              <w:marLeft w:val="0"/>
              <w:marRight w:val="0"/>
              <w:marTop w:val="0"/>
              <w:marBottom w:val="0"/>
              <w:divBdr>
                <w:top w:val="none" w:sz="0" w:space="0" w:color="auto"/>
                <w:left w:val="none" w:sz="0" w:space="0" w:color="auto"/>
                <w:bottom w:val="none" w:sz="0" w:space="0" w:color="auto"/>
                <w:right w:val="none" w:sz="0" w:space="0" w:color="auto"/>
              </w:divBdr>
            </w:div>
            <w:div w:id="792554787">
              <w:marLeft w:val="0"/>
              <w:marRight w:val="0"/>
              <w:marTop w:val="0"/>
              <w:marBottom w:val="0"/>
              <w:divBdr>
                <w:top w:val="none" w:sz="0" w:space="0" w:color="auto"/>
                <w:left w:val="none" w:sz="0" w:space="0" w:color="auto"/>
                <w:bottom w:val="none" w:sz="0" w:space="0" w:color="auto"/>
                <w:right w:val="none" w:sz="0" w:space="0" w:color="auto"/>
              </w:divBdr>
            </w:div>
            <w:div w:id="2120829540">
              <w:marLeft w:val="0"/>
              <w:marRight w:val="0"/>
              <w:marTop w:val="0"/>
              <w:marBottom w:val="0"/>
              <w:divBdr>
                <w:top w:val="none" w:sz="0" w:space="0" w:color="auto"/>
                <w:left w:val="none" w:sz="0" w:space="0" w:color="auto"/>
                <w:bottom w:val="none" w:sz="0" w:space="0" w:color="auto"/>
                <w:right w:val="none" w:sz="0" w:space="0" w:color="auto"/>
              </w:divBdr>
            </w:div>
            <w:div w:id="1964144263">
              <w:marLeft w:val="0"/>
              <w:marRight w:val="0"/>
              <w:marTop w:val="0"/>
              <w:marBottom w:val="0"/>
              <w:divBdr>
                <w:top w:val="none" w:sz="0" w:space="0" w:color="auto"/>
                <w:left w:val="none" w:sz="0" w:space="0" w:color="auto"/>
                <w:bottom w:val="none" w:sz="0" w:space="0" w:color="auto"/>
                <w:right w:val="none" w:sz="0" w:space="0" w:color="auto"/>
              </w:divBdr>
            </w:div>
            <w:div w:id="931162945">
              <w:marLeft w:val="0"/>
              <w:marRight w:val="0"/>
              <w:marTop w:val="0"/>
              <w:marBottom w:val="0"/>
              <w:divBdr>
                <w:top w:val="none" w:sz="0" w:space="0" w:color="auto"/>
                <w:left w:val="none" w:sz="0" w:space="0" w:color="auto"/>
                <w:bottom w:val="none" w:sz="0" w:space="0" w:color="auto"/>
                <w:right w:val="none" w:sz="0" w:space="0" w:color="auto"/>
              </w:divBdr>
            </w:div>
            <w:div w:id="1451171119">
              <w:marLeft w:val="0"/>
              <w:marRight w:val="0"/>
              <w:marTop w:val="0"/>
              <w:marBottom w:val="0"/>
              <w:divBdr>
                <w:top w:val="none" w:sz="0" w:space="0" w:color="auto"/>
                <w:left w:val="none" w:sz="0" w:space="0" w:color="auto"/>
                <w:bottom w:val="none" w:sz="0" w:space="0" w:color="auto"/>
                <w:right w:val="none" w:sz="0" w:space="0" w:color="auto"/>
              </w:divBdr>
            </w:div>
            <w:div w:id="634987224">
              <w:marLeft w:val="0"/>
              <w:marRight w:val="0"/>
              <w:marTop w:val="0"/>
              <w:marBottom w:val="0"/>
              <w:divBdr>
                <w:top w:val="none" w:sz="0" w:space="0" w:color="auto"/>
                <w:left w:val="none" w:sz="0" w:space="0" w:color="auto"/>
                <w:bottom w:val="none" w:sz="0" w:space="0" w:color="auto"/>
                <w:right w:val="none" w:sz="0" w:space="0" w:color="auto"/>
              </w:divBdr>
            </w:div>
            <w:div w:id="1187982657">
              <w:marLeft w:val="0"/>
              <w:marRight w:val="0"/>
              <w:marTop w:val="0"/>
              <w:marBottom w:val="0"/>
              <w:divBdr>
                <w:top w:val="none" w:sz="0" w:space="0" w:color="auto"/>
                <w:left w:val="none" w:sz="0" w:space="0" w:color="auto"/>
                <w:bottom w:val="none" w:sz="0" w:space="0" w:color="auto"/>
                <w:right w:val="none" w:sz="0" w:space="0" w:color="auto"/>
              </w:divBdr>
            </w:div>
            <w:div w:id="821431218">
              <w:marLeft w:val="0"/>
              <w:marRight w:val="0"/>
              <w:marTop w:val="0"/>
              <w:marBottom w:val="0"/>
              <w:divBdr>
                <w:top w:val="none" w:sz="0" w:space="0" w:color="auto"/>
                <w:left w:val="none" w:sz="0" w:space="0" w:color="auto"/>
                <w:bottom w:val="none" w:sz="0" w:space="0" w:color="auto"/>
                <w:right w:val="none" w:sz="0" w:space="0" w:color="auto"/>
              </w:divBdr>
            </w:div>
            <w:div w:id="1076897553">
              <w:marLeft w:val="0"/>
              <w:marRight w:val="0"/>
              <w:marTop w:val="0"/>
              <w:marBottom w:val="0"/>
              <w:divBdr>
                <w:top w:val="none" w:sz="0" w:space="0" w:color="auto"/>
                <w:left w:val="none" w:sz="0" w:space="0" w:color="auto"/>
                <w:bottom w:val="none" w:sz="0" w:space="0" w:color="auto"/>
                <w:right w:val="none" w:sz="0" w:space="0" w:color="auto"/>
              </w:divBdr>
            </w:div>
            <w:div w:id="1012877058">
              <w:marLeft w:val="0"/>
              <w:marRight w:val="0"/>
              <w:marTop w:val="0"/>
              <w:marBottom w:val="0"/>
              <w:divBdr>
                <w:top w:val="none" w:sz="0" w:space="0" w:color="auto"/>
                <w:left w:val="none" w:sz="0" w:space="0" w:color="auto"/>
                <w:bottom w:val="none" w:sz="0" w:space="0" w:color="auto"/>
                <w:right w:val="none" w:sz="0" w:space="0" w:color="auto"/>
              </w:divBdr>
            </w:div>
            <w:div w:id="586110207">
              <w:marLeft w:val="0"/>
              <w:marRight w:val="0"/>
              <w:marTop w:val="0"/>
              <w:marBottom w:val="0"/>
              <w:divBdr>
                <w:top w:val="none" w:sz="0" w:space="0" w:color="auto"/>
                <w:left w:val="none" w:sz="0" w:space="0" w:color="auto"/>
                <w:bottom w:val="none" w:sz="0" w:space="0" w:color="auto"/>
                <w:right w:val="none" w:sz="0" w:space="0" w:color="auto"/>
              </w:divBdr>
            </w:div>
            <w:div w:id="1401901513">
              <w:marLeft w:val="0"/>
              <w:marRight w:val="0"/>
              <w:marTop w:val="0"/>
              <w:marBottom w:val="0"/>
              <w:divBdr>
                <w:top w:val="none" w:sz="0" w:space="0" w:color="auto"/>
                <w:left w:val="none" w:sz="0" w:space="0" w:color="auto"/>
                <w:bottom w:val="none" w:sz="0" w:space="0" w:color="auto"/>
                <w:right w:val="none" w:sz="0" w:space="0" w:color="auto"/>
              </w:divBdr>
            </w:div>
            <w:div w:id="581646527">
              <w:marLeft w:val="0"/>
              <w:marRight w:val="0"/>
              <w:marTop w:val="0"/>
              <w:marBottom w:val="0"/>
              <w:divBdr>
                <w:top w:val="none" w:sz="0" w:space="0" w:color="auto"/>
                <w:left w:val="none" w:sz="0" w:space="0" w:color="auto"/>
                <w:bottom w:val="none" w:sz="0" w:space="0" w:color="auto"/>
                <w:right w:val="none" w:sz="0" w:space="0" w:color="auto"/>
              </w:divBdr>
            </w:div>
            <w:div w:id="363409210">
              <w:marLeft w:val="0"/>
              <w:marRight w:val="0"/>
              <w:marTop w:val="0"/>
              <w:marBottom w:val="0"/>
              <w:divBdr>
                <w:top w:val="none" w:sz="0" w:space="0" w:color="auto"/>
                <w:left w:val="none" w:sz="0" w:space="0" w:color="auto"/>
                <w:bottom w:val="none" w:sz="0" w:space="0" w:color="auto"/>
                <w:right w:val="none" w:sz="0" w:space="0" w:color="auto"/>
              </w:divBdr>
            </w:div>
            <w:div w:id="1506937599">
              <w:marLeft w:val="0"/>
              <w:marRight w:val="0"/>
              <w:marTop w:val="0"/>
              <w:marBottom w:val="0"/>
              <w:divBdr>
                <w:top w:val="none" w:sz="0" w:space="0" w:color="auto"/>
                <w:left w:val="none" w:sz="0" w:space="0" w:color="auto"/>
                <w:bottom w:val="none" w:sz="0" w:space="0" w:color="auto"/>
                <w:right w:val="none" w:sz="0" w:space="0" w:color="auto"/>
              </w:divBdr>
            </w:div>
            <w:div w:id="1686177699">
              <w:marLeft w:val="0"/>
              <w:marRight w:val="0"/>
              <w:marTop w:val="0"/>
              <w:marBottom w:val="0"/>
              <w:divBdr>
                <w:top w:val="none" w:sz="0" w:space="0" w:color="auto"/>
                <w:left w:val="none" w:sz="0" w:space="0" w:color="auto"/>
                <w:bottom w:val="none" w:sz="0" w:space="0" w:color="auto"/>
                <w:right w:val="none" w:sz="0" w:space="0" w:color="auto"/>
              </w:divBdr>
            </w:div>
            <w:div w:id="88165546">
              <w:marLeft w:val="0"/>
              <w:marRight w:val="0"/>
              <w:marTop w:val="0"/>
              <w:marBottom w:val="0"/>
              <w:divBdr>
                <w:top w:val="none" w:sz="0" w:space="0" w:color="auto"/>
                <w:left w:val="none" w:sz="0" w:space="0" w:color="auto"/>
                <w:bottom w:val="none" w:sz="0" w:space="0" w:color="auto"/>
                <w:right w:val="none" w:sz="0" w:space="0" w:color="auto"/>
              </w:divBdr>
            </w:div>
            <w:div w:id="856425780">
              <w:marLeft w:val="0"/>
              <w:marRight w:val="0"/>
              <w:marTop w:val="0"/>
              <w:marBottom w:val="0"/>
              <w:divBdr>
                <w:top w:val="none" w:sz="0" w:space="0" w:color="auto"/>
                <w:left w:val="none" w:sz="0" w:space="0" w:color="auto"/>
                <w:bottom w:val="none" w:sz="0" w:space="0" w:color="auto"/>
                <w:right w:val="none" w:sz="0" w:space="0" w:color="auto"/>
              </w:divBdr>
            </w:div>
            <w:div w:id="417944083">
              <w:marLeft w:val="0"/>
              <w:marRight w:val="0"/>
              <w:marTop w:val="0"/>
              <w:marBottom w:val="0"/>
              <w:divBdr>
                <w:top w:val="none" w:sz="0" w:space="0" w:color="auto"/>
                <w:left w:val="none" w:sz="0" w:space="0" w:color="auto"/>
                <w:bottom w:val="none" w:sz="0" w:space="0" w:color="auto"/>
                <w:right w:val="none" w:sz="0" w:space="0" w:color="auto"/>
              </w:divBdr>
            </w:div>
            <w:div w:id="1375957687">
              <w:marLeft w:val="0"/>
              <w:marRight w:val="0"/>
              <w:marTop w:val="0"/>
              <w:marBottom w:val="0"/>
              <w:divBdr>
                <w:top w:val="none" w:sz="0" w:space="0" w:color="auto"/>
                <w:left w:val="none" w:sz="0" w:space="0" w:color="auto"/>
                <w:bottom w:val="none" w:sz="0" w:space="0" w:color="auto"/>
                <w:right w:val="none" w:sz="0" w:space="0" w:color="auto"/>
              </w:divBdr>
            </w:div>
            <w:div w:id="115225191">
              <w:marLeft w:val="0"/>
              <w:marRight w:val="0"/>
              <w:marTop w:val="0"/>
              <w:marBottom w:val="0"/>
              <w:divBdr>
                <w:top w:val="none" w:sz="0" w:space="0" w:color="auto"/>
                <w:left w:val="none" w:sz="0" w:space="0" w:color="auto"/>
                <w:bottom w:val="none" w:sz="0" w:space="0" w:color="auto"/>
                <w:right w:val="none" w:sz="0" w:space="0" w:color="auto"/>
              </w:divBdr>
            </w:div>
            <w:div w:id="526412671">
              <w:marLeft w:val="0"/>
              <w:marRight w:val="0"/>
              <w:marTop w:val="0"/>
              <w:marBottom w:val="0"/>
              <w:divBdr>
                <w:top w:val="none" w:sz="0" w:space="0" w:color="auto"/>
                <w:left w:val="none" w:sz="0" w:space="0" w:color="auto"/>
                <w:bottom w:val="none" w:sz="0" w:space="0" w:color="auto"/>
                <w:right w:val="none" w:sz="0" w:space="0" w:color="auto"/>
              </w:divBdr>
            </w:div>
            <w:div w:id="485433843">
              <w:marLeft w:val="0"/>
              <w:marRight w:val="0"/>
              <w:marTop w:val="0"/>
              <w:marBottom w:val="0"/>
              <w:divBdr>
                <w:top w:val="none" w:sz="0" w:space="0" w:color="auto"/>
                <w:left w:val="none" w:sz="0" w:space="0" w:color="auto"/>
                <w:bottom w:val="none" w:sz="0" w:space="0" w:color="auto"/>
                <w:right w:val="none" w:sz="0" w:space="0" w:color="auto"/>
              </w:divBdr>
            </w:div>
            <w:div w:id="1957830864">
              <w:marLeft w:val="0"/>
              <w:marRight w:val="0"/>
              <w:marTop w:val="0"/>
              <w:marBottom w:val="0"/>
              <w:divBdr>
                <w:top w:val="none" w:sz="0" w:space="0" w:color="auto"/>
                <w:left w:val="none" w:sz="0" w:space="0" w:color="auto"/>
                <w:bottom w:val="none" w:sz="0" w:space="0" w:color="auto"/>
                <w:right w:val="none" w:sz="0" w:space="0" w:color="auto"/>
              </w:divBdr>
            </w:div>
            <w:div w:id="1768231932">
              <w:marLeft w:val="0"/>
              <w:marRight w:val="0"/>
              <w:marTop w:val="0"/>
              <w:marBottom w:val="0"/>
              <w:divBdr>
                <w:top w:val="none" w:sz="0" w:space="0" w:color="auto"/>
                <w:left w:val="none" w:sz="0" w:space="0" w:color="auto"/>
                <w:bottom w:val="none" w:sz="0" w:space="0" w:color="auto"/>
                <w:right w:val="none" w:sz="0" w:space="0" w:color="auto"/>
              </w:divBdr>
            </w:div>
            <w:div w:id="677804960">
              <w:marLeft w:val="0"/>
              <w:marRight w:val="0"/>
              <w:marTop w:val="0"/>
              <w:marBottom w:val="0"/>
              <w:divBdr>
                <w:top w:val="none" w:sz="0" w:space="0" w:color="auto"/>
                <w:left w:val="none" w:sz="0" w:space="0" w:color="auto"/>
                <w:bottom w:val="none" w:sz="0" w:space="0" w:color="auto"/>
                <w:right w:val="none" w:sz="0" w:space="0" w:color="auto"/>
              </w:divBdr>
            </w:div>
            <w:div w:id="129154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02959">
      <w:bodyDiv w:val="1"/>
      <w:marLeft w:val="0"/>
      <w:marRight w:val="0"/>
      <w:marTop w:val="0"/>
      <w:marBottom w:val="0"/>
      <w:divBdr>
        <w:top w:val="none" w:sz="0" w:space="0" w:color="auto"/>
        <w:left w:val="none" w:sz="0" w:space="0" w:color="auto"/>
        <w:bottom w:val="none" w:sz="0" w:space="0" w:color="auto"/>
        <w:right w:val="none" w:sz="0" w:space="0" w:color="auto"/>
      </w:divBdr>
      <w:divsChild>
        <w:div w:id="153761911">
          <w:marLeft w:val="0"/>
          <w:marRight w:val="0"/>
          <w:marTop w:val="0"/>
          <w:marBottom w:val="0"/>
          <w:divBdr>
            <w:top w:val="none" w:sz="0" w:space="0" w:color="auto"/>
            <w:left w:val="none" w:sz="0" w:space="0" w:color="auto"/>
            <w:bottom w:val="none" w:sz="0" w:space="0" w:color="auto"/>
            <w:right w:val="none" w:sz="0" w:space="0" w:color="auto"/>
          </w:divBdr>
          <w:divsChild>
            <w:div w:id="1595166680">
              <w:marLeft w:val="0"/>
              <w:marRight w:val="0"/>
              <w:marTop w:val="0"/>
              <w:marBottom w:val="0"/>
              <w:divBdr>
                <w:top w:val="none" w:sz="0" w:space="0" w:color="auto"/>
                <w:left w:val="none" w:sz="0" w:space="0" w:color="auto"/>
                <w:bottom w:val="none" w:sz="0" w:space="0" w:color="auto"/>
                <w:right w:val="none" w:sz="0" w:space="0" w:color="auto"/>
              </w:divBdr>
            </w:div>
            <w:div w:id="946741744">
              <w:marLeft w:val="0"/>
              <w:marRight w:val="0"/>
              <w:marTop w:val="0"/>
              <w:marBottom w:val="0"/>
              <w:divBdr>
                <w:top w:val="none" w:sz="0" w:space="0" w:color="auto"/>
                <w:left w:val="none" w:sz="0" w:space="0" w:color="auto"/>
                <w:bottom w:val="none" w:sz="0" w:space="0" w:color="auto"/>
                <w:right w:val="none" w:sz="0" w:space="0" w:color="auto"/>
              </w:divBdr>
            </w:div>
            <w:div w:id="2008557322">
              <w:marLeft w:val="0"/>
              <w:marRight w:val="0"/>
              <w:marTop w:val="0"/>
              <w:marBottom w:val="0"/>
              <w:divBdr>
                <w:top w:val="none" w:sz="0" w:space="0" w:color="auto"/>
                <w:left w:val="none" w:sz="0" w:space="0" w:color="auto"/>
                <w:bottom w:val="none" w:sz="0" w:space="0" w:color="auto"/>
                <w:right w:val="none" w:sz="0" w:space="0" w:color="auto"/>
              </w:divBdr>
            </w:div>
            <w:div w:id="789208702">
              <w:marLeft w:val="0"/>
              <w:marRight w:val="0"/>
              <w:marTop w:val="0"/>
              <w:marBottom w:val="0"/>
              <w:divBdr>
                <w:top w:val="none" w:sz="0" w:space="0" w:color="auto"/>
                <w:left w:val="none" w:sz="0" w:space="0" w:color="auto"/>
                <w:bottom w:val="none" w:sz="0" w:space="0" w:color="auto"/>
                <w:right w:val="none" w:sz="0" w:space="0" w:color="auto"/>
              </w:divBdr>
            </w:div>
            <w:div w:id="591819325">
              <w:marLeft w:val="0"/>
              <w:marRight w:val="0"/>
              <w:marTop w:val="0"/>
              <w:marBottom w:val="0"/>
              <w:divBdr>
                <w:top w:val="none" w:sz="0" w:space="0" w:color="auto"/>
                <w:left w:val="none" w:sz="0" w:space="0" w:color="auto"/>
                <w:bottom w:val="none" w:sz="0" w:space="0" w:color="auto"/>
                <w:right w:val="none" w:sz="0" w:space="0" w:color="auto"/>
              </w:divBdr>
            </w:div>
            <w:div w:id="890649865">
              <w:marLeft w:val="0"/>
              <w:marRight w:val="0"/>
              <w:marTop w:val="0"/>
              <w:marBottom w:val="0"/>
              <w:divBdr>
                <w:top w:val="none" w:sz="0" w:space="0" w:color="auto"/>
                <w:left w:val="none" w:sz="0" w:space="0" w:color="auto"/>
                <w:bottom w:val="none" w:sz="0" w:space="0" w:color="auto"/>
                <w:right w:val="none" w:sz="0" w:space="0" w:color="auto"/>
              </w:divBdr>
            </w:div>
            <w:div w:id="583880396">
              <w:marLeft w:val="0"/>
              <w:marRight w:val="0"/>
              <w:marTop w:val="0"/>
              <w:marBottom w:val="0"/>
              <w:divBdr>
                <w:top w:val="none" w:sz="0" w:space="0" w:color="auto"/>
                <w:left w:val="none" w:sz="0" w:space="0" w:color="auto"/>
                <w:bottom w:val="none" w:sz="0" w:space="0" w:color="auto"/>
                <w:right w:val="none" w:sz="0" w:space="0" w:color="auto"/>
              </w:divBdr>
            </w:div>
            <w:div w:id="16201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8976">
      <w:bodyDiv w:val="1"/>
      <w:marLeft w:val="0"/>
      <w:marRight w:val="0"/>
      <w:marTop w:val="0"/>
      <w:marBottom w:val="0"/>
      <w:divBdr>
        <w:top w:val="none" w:sz="0" w:space="0" w:color="auto"/>
        <w:left w:val="none" w:sz="0" w:space="0" w:color="auto"/>
        <w:bottom w:val="none" w:sz="0" w:space="0" w:color="auto"/>
        <w:right w:val="none" w:sz="0" w:space="0" w:color="auto"/>
      </w:divBdr>
    </w:div>
    <w:div w:id="956982693">
      <w:bodyDiv w:val="1"/>
      <w:marLeft w:val="0"/>
      <w:marRight w:val="0"/>
      <w:marTop w:val="0"/>
      <w:marBottom w:val="0"/>
      <w:divBdr>
        <w:top w:val="none" w:sz="0" w:space="0" w:color="auto"/>
        <w:left w:val="none" w:sz="0" w:space="0" w:color="auto"/>
        <w:bottom w:val="none" w:sz="0" w:space="0" w:color="auto"/>
        <w:right w:val="none" w:sz="0" w:space="0" w:color="auto"/>
      </w:divBdr>
      <w:divsChild>
        <w:div w:id="1032531202">
          <w:marLeft w:val="0"/>
          <w:marRight w:val="0"/>
          <w:marTop w:val="0"/>
          <w:marBottom w:val="0"/>
          <w:divBdr>
            <w:top w:val="none" w:sz="0" w:space="0" w:color="auto"/>
            <w:left w:val="none" w:sz="0" w:space="0" w:color="auto"/>
            <w:bottom w:val="none" w:sz="0" w:space="0" w:color="auto"/>
            <w:right w:val="none" w:sz="0" w:space="0" w:color="auto"/>
          </w:divBdr>
          <w:divsChild>
            <w:div w:id="391318730">
              <w:marLeft w:val="0"/>
              <w:marRight w:val="0"/>
              <w:marTop w:val="0"/>
              <w:marBottom w:val="0"/>
              <w:divBdr>
                <w:top w:val="none" w:sz="0" w:space="0" w:color="auto"/>
                <w:left w:val="none" w:sz="0" w:space="0" w:color="auto"/>
                <w:bottom w:val="none" w:sz="0" w:space="0" w:color="auto"/>
                <w:right w:val="none" w:sz="0" w:space="0" w:color="auto"/>
              </w:divBdr>
            </w:div>
            <w:div w:id="770902472">
              <w:marLeft w:val="0"/>
              <w:marRight w:val="0"/>
              <w:marTop w:val="0"/>
              <w:marBottom w:val="0"/>
              <w:divBdr>
                <w:top w:val="none" w:sz="0" w:space="0" w:color="auto"/>
                <w:left w:val="none" w:sz="0" w:space="0" w:color="auto"/>
                <w:bottom w:val="none" w:sz="0" w:space="0" w:color="auto"/>
                <w:right w:val="none" w:sz="0" w:space="0" w:color="auto"/>
              </w:divBdr>
            </w:div>
            <w:div w:id="1181554377">
              <w:marLeft w:val="0"/>
              <w:marRight w:val="0"/>
              <w:marTop w:val="0"/>
              <w:marBottom w:val="0"/>
              <w:divBdr>
                <w:top w:val="none" w:sz="0" w:space="0" w:color="auto"/>
                <w:left w:val="none" w:sz="0" w:space="0" w:color="auto"/>
                <w:bottom w:val="none" w:sz="0" w:space="0" w:color="auto"/>
                <w:right w:val="none" w:sz="0" w:space="0" w:color="auto"/>
              </w:divBdr>
            </w:div>
            <w:div w:id="535436282">
              <w:marLeft w:val="0"/>
              <w:marRight w:val="0"/>
              <w:marTop w:val="0"/>
              <w:marBottom w:val="0"/>
              <w:divBdr>
                <w:top w:val="none" w:sz="0" w:space="0" w:color="auto"/>
                <w:left w:val="none" w:sz="0" w:space="0" w:color="auto"/>
                <w:bottom w:val="none" w:sz="0" w:space="0" w:color="auto"/>
                <w:right w:val="none" w:sz="0" w:space="0" w:color="auto"/>
              </w:divBdr>
            </w:div>
            <w:div w:id="1317606490">
              <w:marLeft w:val="0"/>
              <w:marRight w:val="0"/>
              <w:marTop w:val="0"/>
              <w:marBottom w:val="0"/>
              <w:divBdr>
                <w:top w:val="none" w:sz="0" w:space="0" w:color="auto"/>
                <w:left w:val="none" w:sz="0" w:space="0" w:color="auto"/>
                <w:bottom w:val="none" w:sz="0" w:space="0" w:color="auto"/>
                <w:right w:val="none" w:sz="0" w:space="0" w:color="auto"/>
              </w:divBdr>
            </w:div>
            <w:div w:id="1102382740">
              <w:marLeft w:val="0"/>
              <w:marRight w:val="0"/>
              <w:marTop w:val="0"/>
              <w:marBottom w:val="0"/>
              <w:divBdr>
                <w:top w:val="none" w:sz="0" w:space="0" w:color="auto"/>
                <w:left w:val="none" w:sz="0" w:space="0" w:color="auto"/>
                <w:bottom w:val="none" w:sz="0" w:space="0" w:color="auto"/>
                <w:right w:val="none" w:sz="0" w:space="0" w:color="auto"/>
              </w:divBdr>
            </w:div>
            <w:div w:id="1908571780">
              <w:marLeft w:val="0"/>
              <w:marRight w:val="0"/>
              <w:marTop w:val="0"/>
              <w:marBottom w:val="0"/>
              <w:divBdr>
                <w:top w:val="none" w:sz="0" w:space="0" w:color="auto"/>
                <w:left w:val="none" w:sz="0" w:space="0" w:color="auto"/>
                <w:bottom w:val="none" w:sz="0" w:space="0" w:color="auto"/>
                <w:right w:val="none" w:sz="0" w:space="0" w:color="auto"/>
              </w:divBdr>
            </w:div>
            <w:div w:id="908613414">
              <w:marLeft w:val="0"/>
              <w:marRight w:val="0"/>
              <w:marTop w:val="0"/>
              <w:marBottom w:val="0"/>
              <w:divBdr>
                <w:top w:val="none" w:sz="0" w:space="0" w:color="auto"/>
                <w:left w:val="none" w:sz="0" w:space="0" w:color="auto"/>
                <w:bottom w:val="none" w:sz="0" w:space="0" w:color="auto"/>
                <w:right w:val="none" w:sz="0" w:space="0" w:color="auto"/>
              </w:divBdr>
            </w:div>
            <w:div w:id="1753088229">
              <w:marLeft w:val="0"/>
              <w:marRight w:val="0"/>
              <w:marTop w:val="0"/>
              <w:marBottom w:val="0"/>
              <w:divBdr>
                <w:top w:val="none" w:sz="0" w:space="0" w:color="auto"/>
                <w:left w:val="none" w:sz="0" w:space="0" w:color="auto"/>
                <w:bottom w:val="none" w:sz="0" w:space="0" w:color="auto"/>
                <w:right w:val="none" w:sz="0" w:space="0" w:color="auto"/>
              </w:divBdr>
            </w:div>
            <w:div w:id="17825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64042">
      <w:bodyDiv w:val="1"/>
      <w:marLeft w:val="0"/>
      <w:marRight w:val="0"/>
      <w:marTop w:val="0"/>
      <w:marBottom w:val="0"/>
      <w:divBdr>
        <w:top w:val="none" w:sz="0" w:space="0" w:color="auto"/>
        <w:left w:val="none" w:sz="0" w:space="0" w:color="auto"/>
        <w:bottom w:val="none" w:sz="0" w:space="0" w:color="auto"/>
        <w:right w:val="none" w:sz="0" w:space="0" w:color="auto"/>
      </w:divBdr>
      <w:divsChild>
        <w:div w:id="812213870">
          <w:marLeft w:val="0"/>
          <w:marRight w:val="0"/>
          <w:marTop w:val="0"/>
          <w:marBottom w:val="0"/>
          <w:divBdr>
            <w:top w:val="none" w:sz="0" w:space="0" w:color="auto"/>
            <w:left w:val="none" w:sz="0" w:space="0" w:color="auto"/>
            <w:bottom w:val="none" w:sz="0" w:space="0" w:color="auto"/>
            <w:right w:val="none" w:sz="0" w:space="0" w:color="auto"/>
          </w:divBdr>
          <w:divsChild>
            <w:div w:id="1630936631">
              <w:marLeft w:val="0"/>
              <w:marRight w:val="0"/>
              <w:marTop w:val="0"/>
              <w:marBottom w:val="0"/>
              <w:divBdr>
                <w:top w:val="none" w:sz="0" w:space="0" w:color="auto"/>
                <w:left w:val="none" w:sz="0" w:space="0" w:color="auto"/>
                <w:bottom w:val="none" w:sz="0" w:space="0" w:color="auto"/>
                <w:right w:val="none" w:sz="0" w:space="0" w:color="auto"/>
              </w:divBdr>
            </w:div>
            <w:div w:id="1176847056">
              <w:marLeft w:val="0"/>
              <w:marRight w:val="0"/>
              <w:marTop w:val="0"/>
              <w:marBottom w:val="0"/>
              <w:divBdr>
                <w:top w:val="none" w:sz="0" w:space="0" w:color="auto"/>
                <w:left w:val="none" w:sz="0" w:space="0" w:color="auto"/>
                <w:bottom w:val="none" w:sz="0" w:space="0" w:color="auto"/>
                <w:right w:val="none" w:sz="0" w:space="0" w:color="auto"/>
              </w:divBdr>
            </w:div>
            <w:div w:id="1400178057">
              <w:marLeft w:val="0"/>
              <w:marRight w:val="0"/>
              <w:marTop w:val="0"/>
              <w:marBottom w:val="0"/>
              <w:divBdr>
                <w:top w:val="none" w:sz="0" w:space="0" w:color="auto"/>
                <w:left w:val="none" w:sz="0" w:space="0" w:color="auto"/>
                <w:bottom w:val="none" w:sz="0" w:space="0" w:color="auto"/>
                <w:right w:val="none" w:sz="0" w:space="0" w:color="auto"/>
              </w:divBdr>
            </w:div>
            <w:div w:id="1626423363">
              <w:marLeft w:val="0"/>
              <w:marRight w:val="0"/>
              <w:marTop w:val="0"/>
              <w:marBottom w:val="0"/>
              <w:divBdr>
                <w:top w:val="none" w:sz="0" w:space="0" w:color="auto"/>
                <w:left w:val="none" w:sz="0" w:space="0" w:color="auto"/>
                <w:bottom w:val="none" w:sz="0" w:space="0" w:color="auto"/>
                <w:right w:val="none" w:sz="0" w:space="0" w:color="auto"/>
              </w:divBdr>
            </w:div>
            <w:div w:id="1742099728">
              <w:marLeft w:val="0"/>
              <w:marRight w:val="0"/>
              <w:marTop w:val="0"/>
              <w:marBottom w:val="0"/>
              <w:divBdr>
                <w:top w:val="none" w:sz="0" w:space="0" w:color="auto"/>
                <w:left w:val="none" w:sz="0" w:space="0" w:color="auto"/>
                <w:bottom w:val="none" w:sz="0" w:space="0" w:color="auto"/>
                <w:right w:val="none" w:sz="0" w:space="0" w:color="auto"/>
              </w:divBdr>
            </w:div>
            <w:div w:id="2049329997">
              <w:marLeft w:val="0"/>
              <w:marRight w:val="0"/>
              <w:marTop w:val="0"/>
              <w:marBottom w:val="0"/>
              <w:divBdr>
                <w:top w:val="none" w:sz="0" w:space="0" w:color="auto"/>
                <w:left w:val="none" w:sz="0" w:space="0" w:color="auto"/>
                <w:bottom w:val="none" w:sz="0" w:space="0" w:color="auto"/>
                <w:right w:val="none" w:sz="0" w:space="0" w:color="auto"/>
              </w:divBdr>
            </w:div>
            <w:div w:id="1742605198">
              <w:marLeft w:val="0"/>
              <w:marRight w:val="0"/>
              <w:marTop w:val="0"/>
              <w:marBottom w:val="0"/>
              <w:divBdr>
                <w:top w:val="none" w:sz="0" w:space="0" w:color="auto"/>
                <w:left w:val="none" w:sz="0" w:space="0" w:color="auto"/>
                <w:bottom w:val="none" w:sz="0" w:space="0" w:color="auto"/>
                <w:right w:val="none" w:sz="0" w:space="0" w:color="auto"/>
              </w:divBdr>
            </w:div>
            <w:div w:id="1519349508">
              <w:marLeft w:val="0"/>
              <w:marRight w:val="0"/>
              <w:marTop w:val="0"/>
              <w:marBottom w:val="0"/>
              <w:divBdr>
                <w:top w:val="none" w:sz="0" w:space="0" w:color="auto"/>
                <w:left w:val="none" w:sz="0" w:space="0" w:color="auto"/>
                <w:bottom w:val="none" w:sz="0" w:space="0" w:color="auto"/>
                <w:right w:val="none" w:sz="0" w:space="0" w:color="auto"/>
              </w:divBdr>
            </w:div>
            <w:div w:id="142737842">
              <w:marLeft w:val="0"/>
              <w:marRight w:val="0"/>
              <w:marTop w:val="0"/>
              <w:marBottom w:val="0"/>
              <w:divBdr>
                <w:top w:val="none" w:sz="0" w:space="0" w:color="auto"/>
                <w:left w:val="none" w:sz="0" w:space="0" w:color="auto"/>
                <w:bottom w:val="none" w:sz="0" w:space="0" w:color="auto"/>
                <w:right w:val="none" w:sz="0" w:space="0" w:color="auto"/>
              </w:divBdr>
            </w:div>
            <w:div w:id="537820527">
              <w:marLeft w:val="0"/>
              <w:marRight w:val="0"/>
              <w:marTop w:val="0"/>
              <w:marBottom w:val="0"/>
              <w:divBdr>
                <w:top w:val="none" w:sz="0" w:space="0" w:color="auto"/>
                <w:left w:val="none" w:sz="0" w:space="0" w:color="auto"/>
                <w:bottom w:val="none" w:sz="0" w:space="0" w:color="auto"/>
                <w:right w:val="none" w:sz="0" w:space="0" w:color="auto"/>
              </w:divBdr>
            </w:div>
            <w:div w:id="638846167">
              <w:marLeft w:val="0"/>
              <w:marRight w:val="0"/>
              <w:marTop w:val="0"/>
              <w:marBottom w:val="0"/>
              <w:divBdr>
                <w:top w:val="none" w:sz="0" w:space="0" w:color="auto"/>
                <w:left w:val="none" w:sz="0" w:space="0" w:color="auto"/>
                <w:bottom w:val="none" w:sz="0" w:space="0" w:color="auto"/>
                <w:right w:val="none" w:sz="0" w:space="0" w:color="auto"/>
              </w:divBdr>
            </w:div>
            <w:div w:id="1197279998">
              <w:marLeft w:val="0"/>
              <w:marRight w:val="0"/>
              <w:marTop w:val="0"/>
              <w:marBottom w:val="0"/>
              <w:divBdr>
                <w:top w:val="none" w:sz="0" w:space="0" w:color="auto"/>
                <w:left w:val="none" w:sz="0" w:space="0" w:color="auto"/>
                <w:bottom w:val="none" w:sz="0" w:space="0" w:color="auto"/>
                <w:right w:val="none" w:sz="0" w:space="0" w:color="auto"/>
              </w:divBdr>
            </w:div>
            <w:div w:id="890924035">
              <w:marLeft w:val="0"/>
              <w:marRight w:val="0"/>
              <w:marTop w:val="0"/>
              <w:marBottom w:val="0"/>
              <w:divBdr>
                <w:top w:val="none" w:sz="0" w:space="0" w:color="auto"/>
                <w:left w:val="none" w:sz="0" w:space="0" w:color="auto"/>
                <w:bottom w:val="none" w:sz="0" w:space="0" w:color="auto"/>
                <w:right w:val="none" w:sz="0" w:space="0" w:color="auto"/>
              </w:divBdr>
            </w:div>
            <w:div w:id="1225800871">
              <w:marLeft w:val="0"/>
              <w:marRight w:val="0"/>
              <w:marTop w:val="0"/>
              <w:marBottom w:val="0"/>
              <w:divBdr>
                <w:top w:val="none" w:sz="0" w:space="0" w:color="auto"/>
                <w:left w:val="none" w:sz="0" w:space="0" w:color="auto"/>
                <w:bottom w:val="none" w:sz="0" w:space="0" w:color="auto"/>
                <w:right w:val="none" w:sz="0" w:space="0" w:color="auto"/>
              </w:divBdr>
            </w:div>
            <w:div w:id="1614288250">
              <w:marLeft w:val="0"/>
              <w:marRight w:val="0"/>
              <w:marTop w:val="0"/>
              <w:marBottom w:val="0"/>
              <w:divBdr>
                <w:top w:val="none" w:sz="0" w:space="0" w:color="auto"/>
                <w:left w:val="none" w:sz="0" w:space="0" w:color="auto"/>
                <w:bottom w:val="none" w:sz="0" w:space="0" w:color="auto"/>
                <w:right w:val="none" w:sz="0" w:space="0" w:color="auto"/>
              </w:divBdr>
            </w:div>
            <w:div w:id="2120712065">
              <w:marLeft w:val="0"/>
              <w:marRight w:val="0"/>
              <w:marTop w:val="0"/>
              <w:marBottom w:val="0"/>
              <w:divBdr>
                <w:top w:val="none" w:sz="0" w:space="0" w:color="auto"/>
                <w:left w:val="none" w:sz="0" w:space="0" w:color="auto"/>
                <w:bottom w:val="none" w:sz="0" w:space="0" w:color="auto"/>
                <w:right w:val="none" w:sz="0" w:space="0" w:color="auto"/>
              </w:divBdr>
            </w:div>
            <w:div w:id="441194946">
              <w:marLeft w:val="0"/>
              <w:marRight w:val="0"/>
              <w:marTop w:val="0"/>
              <w:marBottom w:val="0"/>
              <w:divBdr>
                <w:top w:val="none" w:sz="0" w:space="0" w:color="auto"/>
                <w:left w:val="none" w:sz="0" w:space="0" w:color="auto"/>
                <w:bottom w:val="none" w:sz="0" w:space="0" w:color="auto"/>
                <w:right w:val="none" w:sz="0" w:space="0" w:color="auto"/>
              </w:divBdr>
            </w:div>
            <w:div w:id="879972328">
              <w:marLeft w:val="0"/>
              <w:marRight w:val="0"/>
              <w:marTop w:val="0"/>
              <w:marBottom w:val="0"/>
              <w:divBdr>
                <w:top w:val="none" w:sz="0" w:space="0" w:color="auto"/>
                <w:left w:val="none" w:sz="0" w:space="0" w:color="auto"/>
                <w:bottom w:val="none" w:sz="0" w:space="0" w:color="auto"/>
                <w:right w:val="none" w:sz="0" w:space="0" w:color="auto"/>
              </w:divBdr>
            </w:div>
            <w:div w:id="4855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144609">
      <w:bodyDiv w:val="1"/>
      <w:marLeft w:val="0"/>
      <w:marRight w:val="0"/>
      <w:marTop w:val="0"/>
      <w:marBottom w:val="0"/>
      <w:divBdr>
        <w:top w:val="none" w:sz="0" w:space="0" w:color="auto"/>
        <w:left w:val="none" w:sz="0" w:space="0" w:color="auto"/>
        <w:bottom w:val="none" w:sz="0" w:space="0" w:color="auto"/>
        <w:right w:val="none" w:sz="0" w:space="0" w:color="auto"/>
      </w:divBdr>
      <w:divsChild>
        <w:div w:id="1338072822">
          <w:marLeft w:val="0"/>
          <w:marRight w:val="0"/>
          <w:marTop w:val="0"/>
          <w:marBottom w:val="0"/>
          <w:divBdr>
            <w:top w:val="none" w:sz="0" w:space="0" w:color="auto"/>
            <w:left w:val="none" w:sz="0" w:space="0" w:color="auto"/>
            <w:bottom w:val="none" w:sz="0" w:space="0" w:color="auto"/>
            <w:right w:val="none" w:sz="0" w:space="0" w:color="auto"/>
          </w:divBdr>
          <w:divsChild>
            <w:div w:id="1194464024">
              <w:marLeft w:val="0"/>
              <w:marRight w:val="0"/>
              <w:marTop w:val="0"/>
              <w:marBottom w:val="0"/>
              <w:divBdr>
                <w:top w:val="none" w:sz="0" w:space="0" w:color="auto"/>
                <w:left w:val="none" w:sz="0" w:space="0" w:color="auto"/>
                <w:bottom w:val="none" w:sz="0" w:space="0" w:color="auto"/>
                <w:right w:val="none" w:sz="0" w:space="0" w:color="auto"/>
              </w:divBdr>
            </w:div>
            <w:div w:id="2121409834">
              <w:marLeft w:val="0"/>
              <w:marRight w:val="0"/>
              <w:marTop w:val="0"/>
              <w:marBottom w:val="0"/>
              <w:divBdr>
                <w:top w:val="none" w:sz="0" w:space="0" w:color="auto"/>
                <w:left w:val="none" w:sz="0" w:space="0" w:color="auto"/>
                <w:bottom w:val="none" w:sz="0" w:space="0" w:color="auto"/>
                <w:right w:val="none" w:sz="0" w:space="0" w:color="auto"/>
              </w:divBdr>
            </w:div>
            <w:div w:id="1032849463">
              <w:marLeft w:val="0"/>
              <w:marRight w:val="0"/>
              <w:marTop w:val="0"/>
              <w:marBottom w:val="0"/>
              <w:divBdr>
                <w:top w:val="none" w:sz="0" w:space="0" w:color="auto"/>
                <w:left w:val="none" w:sz="0" w:space="0" w:color="auto"/>
                <w:bottom w:val="none" w:sz="0" w:space="0" w:color="auto"/>
                <w:right w:val="none" w:sz="0" w:space="0" w:color="auto"/>
              </w:divBdr>
            </w:div>
            <w:div w:id="927032902">
              <w:marLeft w:val="0"/>
              <w:marRight w:val="0"/>
              <w:marTop w:val="0"/>
              <w:marBottom w:val="0"/>
              <w:divBdr>
                <w:top w:val="none" w:sz="0" w:space="0" w:color="auto"/>
                <w:left w:val="none" w:sz="0" w:space="0" w:color="auto"/>
                <w:bottom w:val="none" w:sz="0" w:space="0" w:color="auto"/>
                <w:right w:val="none" w:sz="0" w:space="0" w:color="auto"/>
              </w:divBdr>
            </w:div>
            <w:div w:id="608198916">
              <w:marLeft w:val="0"/>
              <w:marRight w:val="0"/>
              <w:marTop w:val="0"/>
              <w:marBottom w:val="0"/>
              <w:divBdr>
                <w:top w:val="none" w:sz="0" w:space="0" w:color="auto"/>
                <w:left w:val="none" w:sz="0" w:space="0" w:color="auto"/>
                <w:bottom w:val="none" w:sz="0" w:space="0" w:color="auto"/>
                <w:right w:val="none" w:sz="0" w:space="0" w:color="auto"/>
              </w:divBdr>
            </w:div>
            <w:div w:id="210000254">
              <w:marLeft w:val="0"/>
              <w:marRight w:val="0"/>
              <w:marTop w:val="0"/>
              <w:marBottom w:val="0"/>
              <w:divBdr>
                <w:top w:val="none" w:sz="0" w:space="0" w:color="auto"/>
                <w:left w:val="none" w:sz="0" w:space="0" w:color="auto"/>
                <w:bottom w:val="none" w:sz="0" w:space="0" w:color="auto"/>
                <w:right w:val="none" w:sz="0" w:space="0" w:color="auto"/>
              </w:divBdr>
            </w:div>
            <w:div w:id="1799687990">
              <w:marLeft w:val="0"/>
              <w:marRight w:val="0"/>
              <w:marTop w:val="0"/>
              <w:marBottom w:val="0"/>
              <w:divBdr>
                <w:top w:val="none" w:sz="0" w:space="0" w:color="auto"/>
                <w:left w:val="none" w:sz="0" w:space="0" w:color="auto"/>
                <w:bottom w:val="none" w:sz="0" w:space="0" w:color="auto"/>
                <w:right w:val="none" w:sz="0" w:space="0" w:color="auto"/>
              </w:divBdr>
            </w:div>
            <w:div w:id="590554046">
              <w:marLeft w:val="0"/>
              <w:marRight w:val="0"/>
              <w:marTop w:val="0"/>
              <w:marBottom w:val="0"/>
              <w:divBdr>
                <w:top w:val="none" w:sz="0" w:space="0" w:color="auto"/>
                <w:left w:val="none" w:sz="0" w:space="0" w:color="auto"/>
                <w:bottom w:val="none" w:sz="0" w:space="0" w:color="auto"/>
                <w:right w:val="none" w:sz="0" w:space="0" w:color="auto"/>
              </w:divBdr>
            </w:div>
            <w:div w:id="879786379">
              <w:marLeft w:val="0"/>
              <w:marRight w:val="0"/>
              <w:marTop w:val="0"/>
              <w:marBottom w:val="0"/>
              <w:divBdr>
                <w:top w:val="none" w:sz="0" w:space="0" w:color="auto"/>
                <w:left w:val="none" w:sz="0" w:space="0" w:color="auto"/>
                <w:bottom w:val="none" w:sz="0" w:space="0" w:color="auto"/>
                <w:right w:val="none" w:sz="0" w:space="0" w:color="auto"/>
              </w:divBdr>
            </w:div>
            <w:div w:id="1857378978">
              <w:marLeft w:val="0"/>
              <w:marRight w:val="0"/>
              <w:marTop w:val="0"/>
              <w:marBottom w:val="0"/>
              <w:divBdr>
                <w:top w:val="none" w:sz="0" w:space="0" w:color="auto"/>
                <w:left w:val="none" w:sz="0" w:space="0" w:color="auto"/>
                <w:bottom w:val="none" w:sz="0" w:space="0" w:color="auto"/>
                <w:right w:val="none" w:sz="0" w:space="0" w:color="auto"/>
              </w:divBdr>
            </w:div>
            <w:div w:id="280770036">
              <w:marLeft w:val="0"/>
              <w:marRight w:val="0"/>
              <w:marTop w:val="0"/>
              <w:marBottom w:val="0"/>
              <w:divBdr>
                <w:top w:val="none" w:sz="0" w:space="0" w:color="auto"/>
                <w:left w:val="none" w:sz="0" w:space="0" w:color="auto"/>
                <w:bottom w:val="none" w:sz="0" w:space="0" w:color="auto"/>
                <w:right w:val="none" w:sz="0" w:space="0" w:color="auto"/>
              </w:divBdr>
            </w:div>
            <w:div w:id="1513377152">
              <w:marLeft w:val="0"/>
              <w:marRight w:val="0"/>
              <w:marTop w:val="0"/>
              <w:marBottom w:val="0"/>
              <w:divBdr>
                <w:top w:val="none" w:sz="0" w:space="0" w:color="auto"/>
                <w:left w:val="none" w:sz="0" w:space="0" w:color="auto"/>
                <w:bottom w:val="none" w:sz="0" w:space="0" w:color="auto"/>
                <w:right w:val="none" w:sz="0" w:space="0" w:color="auto"/>
              </w:divBdr>
            </w:div>
            <w:div w:id="1495533799">
              <w:marLeft w:val="0"/>
              <w:marRight w:val="0"/>
              <w:marTop w:val="0"/>
              <w:marBottom w:val="0"/>
              <w:divBdr>
                <w:top w:val="none" w:sz="0" w:space="0" w:color="auto"/>
                <w:left w:val="none" w:sz="0" w:space="0" w:color="auto"/>
                <w:bottom w:val="none" w:sz="0" w:space="0" w:color="auto"/>
                <w:right w:val="none" w:sz="0" w:space="0" w:color="auto"/>
              </w:divBdr>
            </w:div>
            <w:div w:id="458232638">
              <w:marLeft w:val="0"/>
              <w:marRight w:val="0"/>
              <w:marTop w:val="0"/>
              <w:marBottom w:val="0"/>
              <w:divBdr>
                <w:top w:val="none" w:sz="0" w:space="0" w:color="auto"/>
                <w:left w:val="none" w:sz="0" w:space="0" w:color="auto"/>
                <w:bottom w:val="none" w:sz="0" w:space="0" w:color="auto"/>
                <w:right w:val="none" w:sz="0" w:space="0" w:color="auto"/>
              </w:divBdr>
            </w:div>
            <w:div w:id="1039282502">
              <w:marLeft w:val="0"/>
              <w:marRight w:val="0"/>
              <w:marTop w:val="0"/>
              <w:marBottom w:val="0"/>
              <w:divBdr>
                <w:top w:val="none" w:sz="0" w:space="0" w:color="auto"/>
                <w:left w:val="none" w:sz="0" w:space="0" w:color="auto"/>
                <w:bottom w:val="none" w:sz="0" w:space="0" w:color="auto"/>
                <w:right w:val="none" w:sz="0" w:space="0" w:color="auto"/>
              </w:divBdr>
            </w:div>
            <w:div w:id="1771271088">
              <w:marLeft w:val="0"/>
              <w:marRight w:val="0"/>
              <w:marTop w:val="0"/>
              <w:marBottom w:val="0"/>
              <w:divBdr>
                <w:top w:val="none" w:sz="0" w:space="0" w:color="auto"/>
                <w:left w:val="none" w:sz="0" w:space="0" w:color="auto"/>
                <w:bottom w:val="none" w:sz="0" w:space="0" w:color="auto"/>
                <w:right w:val="none" w:sz="0" w:space="0" w:color="auto"/>
              </w:divBdr>
            </w:div>
            <w:div w:id="1126123487">
              <w:marLeft w:val="0"/>
              <w:marRight w:val="0"/>
              <w:marTop w:val="0"/>
              <w:marBottom w:val="0"/>
              <w:divBdr>
                <w:top w:val="none" w:sz="0" w:space="0" w:color="auto"/>
                <w:left w:val="none" w:sz="0" w:space="0" w:color="auto"/>
                <w:bottom w:val="none" w:sz="0" w:space="0" w:color="auto"/>
                <w:right w:val="none" w:sz="0" w:space="0" w:color="auto"/>
              </w:divBdr>
            </w:div>
            <w:div w:id="1289050689">
              <w:marLeft w:val="0"/>
              <w:marRight w:val="0"/>
              <w:marTop w:val="0"/>
              <w:marBottom w:val="0"/>
              <w:divBdr>
                <w:top w:val="none" w:sz="0" w:space="0" w:color="auto"/>
                <w:left w:val="none" w:sz="0" w:space="0" w:color="auto"/>
                <w:bottom w:val="none" w:sz="0" w:space="0" w:color="auto"/>
                <w:right w:val="none" w:sz="0" w:space="0" w:color="auto"/>
              </w:divBdr>
            </w:div>
            <w:div w:id="487287334">
              <w:marLeft w:val="0"/>
              <w:marRight w:val="0"/>
              <w:marTop w:val="0"/>
              <w:marBottom w:val="0"/>
              <w:divBdr>
                <w:top w:val="none" w:sz="0" w:space="0" w:color="auto"/>
                <w:left w:val="none" w:sz="0" w:space="0" w:color="auto"/>
                <w:bottom w:val="none" w:sz="0" w:space="0" w:color="auto"/>
                <w:right w:val="none" w:sz="0" w:space="0" w:color="auto"/>
              </w:divBdr>
            </w:div>
            <w:div w:id="1474561626">
              <w:marLeft w:val="0"/>
              <w:marRight w:val="0"/>
              <w:marTop w:val="0"/>
              <w:marBottom w:val="0"/>
              <w:divBdr>
                <w:top w:val="none" w:sz="0" w:space="0" w:color="auto"/>
                <w:left w:val="none" w:sz="0" w:space="0" w:color="auto"/>
                <w:bottom w:val="none" w:sz="0" w:space="0" w:color="auto"/>
                <w:right w:val="none" w:sz="0" w:space="0" w:color="auto"/>
              </w:divBdr>
            </w:div>
            <w:div w:id="735592702">
              <w:marLeft w:val="0"/>
              <w:marRight w:val="0"/>
              <w:marTop w:val="0"/>
              <w:marBottom w:val="0"/>
              <w:divBdr>
                <w:top w:val="none" w:sz="0" w:space="0" w:color="auto"/>
                <w:left w:val="none" w:sz="0" w:space="0" w:color="auto"/>
                <w:bottom w:val="none" w:sz="0" w:space="0" w:color="auto"/>
                <w:right w:val="none" w:sz="0" w:space="0" w:color="auto"/>
              </w:divBdr>
            </w:div>
            <w:div w:id="1956211772">
              <w:marLeft w:val="0"/>
              <w:marRight w:val="0"/>
              <w:marTop w:val="0"/>
              <w:marBottom w:val="0"/>
              <w:divBdr>
                <w:top w:val="none" w:sz="0" w:space="0" w:color="auto"/>
                <w:left w:val="none" w:sz="0" w:space="0" w:color="auto"/>
                <w:bottom w:val="none" w:sz="0" w:space="0" w:color="auto"/>
                <w:right w:val="none" w:sz="0" w:space="0" w:color="auto"/>
              </w:divBdr>
            </w:div>
            <w:div w:id="1657344177">
              <w:marLeft w:val="0"/>
              <w:marRight w:val="0"/>
              <w:marTop w:val="0"/>
              <w:marBottom w:val="0"/>
              <w:divBdr>
                <w:top w:val="none" w:sz="0" w:space="0" w:color="auto"/>
                <w:left w:val="none" w:sz="0" w:space="0" w:color="auto"/>
                <w:bottom w:val="none" w:sz="0" w:space="0" w:color="auto"/>
                <w:right w:val="none" w:sz="0" w:space="0" w:color="auto"/>
              </w:divBdr>
            </w:div>
            <w:div w:id="1441222341">
              <w:marLeft w:val="0"/>
              <w:marRight w:val="0"/>
              <w:marTop w:val="0"/>
              <w:marBottom w:val="0"/>
              <w:divBdr>
                <w:top w:val="none" w:sz="0" w:space="0" w:color="auto"/>
                <w:left w:val="none" w:sz="0" w:space="0" w:color="auto"/>
                <w:bottom w:val="none" w:sz="0" w:space="0" w:color="auto"/>
                <w:right w:val="none" w:sz="0" w:space="0" w:color="auto"/>
              </w:divBdr>
            </w:div>
            <w:div w:id="1785029031">
              <w:marLeft w:val="0"/>
              <w:marRight w:val="0"/>
              <w:marTop w:val="0"/>
              <w:marBottom w:val="0"/>
              <w:divBdr>
                <w:top w:val="none" w:sz="0" w:space="0" w:color="auto"/>
                <w:left w:val="none" w:sz="0" w:space="0" w:color="auto"/>
                <w:bottom w:val="none" w:sz="0" w:space="0" w:color="auto"/>
                <w:right w:val="none" w:sz="0" w:space="0" w:color="auto"/>
              </w:divBdr>
            </w:div>
            <w:div w:id="1815294191">
              <w:marLeft w:val="0"/>
              <w:marRight w:val="0"/>
              <w:marTop w:val="0"/>
              <w:marBottom w:val="0"/>
              <w:divBdr>
                <w:top w:val="none" w:sz="0" w:space="0" w:color="auto"/>
                <w:left w:val="none" w:sz="0" w:space="0" w:color="auto"/>
                <w:bottom w:val="none" w:sz="0" w:space="0" w:color="auto"/>
                <w:right w:val="none" w:sz="0" w:space="0" w:color="auto"/>
              </w:divBdr>
            </w:div>
            <w:div w:id="1655603041">
              <w:marLeft w:val="0"/>
              <w:marRight w:val="0"/>
              <w:marTop w:val="0"/>
              <w:marBottom w:val="0"/>
              <w:divBdr>
                <w:top w:val="none" w:sz="0" w:space="0" w:color="auto"/>
                <w:left w:val="none" w:sz="0" w:space="0" w:color="auto"/>
                <w:bottom w:val="none" w:sz="0" w:space="0" w:color="auto"/>
                <w:right w:val="none" w:sz="0" w:space="0" w:color="auto"/>
              </w:divBdr>
            </w:div>
            <w:div w:id="1485052677">
              <w:marLeft w:val="0"/>
              <w:marRight w:val="0"/>
              <w:marTop w:val="0"/>
              <w:marBottom w:val="0"/>
              <w:divBdr>
                <w:top w:val="none" w:sz="0" w:space="0" w:color="auto"/>
                <w:left w:val="none" w:sz="0" w:space="0" w:color="auto"/>
                <w:bottom w:val="none" w:sz="0" w:space="0" w:color="auto"/>
                <w:right w:val="none" w:sz="0" w:space="0" w:color="auto"/>
              </w:divBdr>
            </w:div>
            <w:div w:id="601837840">
              <w:marLeft w:val="0"/>
              <w:marRight w:val="0"/>
              <w:marTop w:val="0"/>
              <w:marBottom w:val="0"/>
              <w:divBdr>
                <w:top w:val="none" w:sz="0" w:space="0" w:color="auto"/>
                <w:left w:val="none" w:sz="0" w:space="0" w:color="auto"/>
                <w:bottom w:val="none" w:sz="0" w:space="0" w:color="auto"/>
                <w:right w:val="none" w:sz="0" w:space="0" w:color="auto"/>
              </w:divBdr>
            </w:div>
            <w:div w:id="1837263378">
              <w:marLeft w:val="0"/>
              <w:marRight w:val="0"/>
              <w:marTop w:val="0"/>
              <w:marBottom w:val="0"/>
              <w:divBdr>
                <w:top w:val="none" w:sz="0" w:space="0" w:color="auto"/>
                <w:left w:val="none" w:sz="0" w:space="0" w:color="auto"/>
                <w:bottom w:val="none" w:sz="0" w:space="0" w:color="auto"/>
                <w:right w:val="none" w:sz="0" w:space="0" w:color="auto"/>
              </w:divBdr>
            </w:div>
            <w:div w:id="1758864788">
              <w:marLeft w:val="0"/>
              <w:marRight w:val="0"/>
              <w:marTop w:val="0"/>
              <w:marBottom w:val="0"/>
              <w:divBdr>
                <w:top w:val="none" w:sz="0" w:space="0" w:color="auto"/>
                <w:left w:val="none" w:sz="0" w:space="0" w:color="auto"/>
                <w:bottom w:val="none" w:sz="0" w:space="0" w:color="auto"/>
                <w:right w:val="none" w:sz="0" w:space="0" w:color="auto"/>
              </w:divBdr>
            </w:div>
            <w:div w:id="686954624">
              <w:marLeft w:val="0"/>
              <w:marRight w:val="0"/>
              <w:marTop w:val="0"/>
              <w:marBottom w:val="0"/>
              <w:divBdr>
                <w:top w:val="none" w:sz="0" w:space="0" w:color="auto"/>
                <w:left w:val="none" w:sz="0" w:space="0" w:color="auto"/>
                <w:bottom w:val="none" w:sz="0" w:space="0" w:color="auto"/>
                <w:right w:val="none" w:sz="0" w:space="0" w:color="auto"/>
              </w:divBdr>
            </w:div>
            <w:div w:id="2146392629">
              <w:marLeft w:val="0"/>
              <w:marRight w:val="0"/>
              <w:marTop w:val="0"/>
              <w:marBottom w:val="0"/>
              <w:divBdr>
                <w:top w:val="none" w:sz="0" w:space="0" w:color="auto"/>
                <w:left w:val="none" w:sz="0" w:space="0" w:color="auto"/>
                <w:bottom w:val="none" w:sz="0" w:space="0" w:color="auto"/>
                <w:right w:val="none" w:sz="0" w:space="0" w:color="auto"/>
              </w:divBdr>
            </w:div>
            <w:div w:id="1389959577">
              <w:marLeft w:val="0"/>
              <w:marRight w:val="0"/>
              <w:marTop w:val="0"/>
              <w:marBottom w:val="0"/>
              <w:divBdr>
                <w:top w:val="none" w:sz="0" w:space="0" w:color="auto"/>
                <w:left w:val="none" w:sz="0" w:space="0" w:color="auto"/>
                <w:bottom w:val="none" w:sz="0" w:space="0" w:color="auto"/>
                <w:right w:val="none" w:sz="0" w:space="0" w:color="auto"/>
              </w:divBdr>
            </w:div>
            <w:div w:id="469325931">
              <w:marLeft w:val="0"/>
              <w:marRight w:val="0"/>
              <w:marTop w:val="0"/>
              <w:marBottom w:val="0"/>
              <w:divBdr>
                <w:top w:val="none" w:sz="0" w:space="0" w:color="auto"/>
                <w:left w:val="none" w:sz="0" w:space="0" w:color="auto"/>
                <w:bottom w:val="none" w:sz="0" w:space="0" w:color="auto"/>
                <w:right w:val="none" w:sz="0" w:space="0" w:color="auto"/>
              </w:divBdr>
            </w:div>
            <w:div w:id="510410944">
              <w:marLeft w:val="0"/>
              <w:marRight w:val="0"/>
              <w:marTop w:val="0"/>
              <w:marBottom w:val="0"/>
              <w:divBdr>
                <w:top w:val="none" w:sz="0" w:space="0" w:color="auto"/>
                <w:left w:val="none" w:sz="0" w:space="0" w:color="auto"/>
                <w:bottom w:val="none" w:sz="0" w:space="0" w:color="auto"/>
                <w:right w:val="none" w:sz="0" w:space="0" w:color="auto"/>
              </w:divBdr>
            </w:div>
            <w:div w:id="701591348">
              <w:marLeft w:val="0"/>
              <w:marRight w:val="0"/>
              <w:marTop w:val="0"/>
              <w:marBottom w:val="0"/>
              <w:divBdr>
                <w:top w:val="none" w:sz="0" w:space="0" w:color="auto"/>
                <w:left w:val="none" w:sz="0" w:space="0" w:color="auto"/>
                <w:bottom w:val="none" w:sz="0" w:space="0" w:color="auto"/>
                <w:right w:val="none" w:sz="0" w:space="0" w:color="auto"/>
              </w:divBdr>
            </w:div>
            <w:div w:id="1245339774">
              <w:marLeft w:val="0"/>
              <w:marRight w:val="0"/>
              <w:marTop w:val="0"/>
              <w:marBottom w:val="0"/>
              <w:divBdr>
                <w:top w:val="none" w:sz="0" w:space="0" w:color="auto"/>
                <w:left w:val="none" w:sz="0" w:space="0" w:color="auto"/>
                <w:bottom w:val="none" w:sz="0" w:space="0" w:color="auto"/>
                <w:right w:val="none" w:sz="0" w:space="0" w:color="auto"/>
              </w:divBdr>
            </w:div>
            <w:div w:id="1761679975">
              <w:marLeft w:val="0"/>
              <w:marRight w:val="0"/>
              <w:marTop w:val="0"/>
              <w:marBottom w:val="0"/>
              <w:divBdr>
                <w:top w:val="none" w:sz="0" w:space="0" w:color="auto"/>
                <w:left w:val="none" w:sz="0" w:space="0" w:color="auto"/>
                <w:bottom w:val="none" w:sz="0" w:space="0" w:color="auto"/>
                <w:right w:val="none" w:sz="0" w:space="0" w:color="auto"/>
              </w:divBdr>
            </w:div>
            <w:div w:id="160264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452447">
      <w:bodyDiv w:val="1"/>
      <w:marLeft w:val="0"/>
      <w:marRight w:val="0"/>
      <w:marTop w:val="0"/>
      <w:marBottom w:val="0"/>
      <w:divBdr>
        <w:top w:val="none" w:sz="0" w:space="0" w:color="auto"/>
        <w:left w:val="none" w:sz="0" w:space="0" w:color="auto"/>
        <w:bottom w:val="none" w:sz="0" w:space="0" w:color="auto"/>
        <w:right w:val="none" w:sz="0" w:space="0" w:color="auto"/>
      </w:divBdr>
      <w:divsChild>
        <w:div w:id="1633249128">
          <w:marLeft w:val="0"/>
          <w:marRight w:val="0"/>
          <w:marTop w:val="0"/>
          <w:marBottom w:val="0"/>
          <w:divBdr>
            <w:top w:val="none" w:sz="0" w:space="0" w:color="auto"/>
            <w:left w:val="none" w:sz="0" w:space="0" w:color="auto"/>
            <w:bottom w:val="none" w:sz="0" w:space="0" w:color="auto"/>
            <w:right w:val="none" w:sz="0" w:space="0" w:color="auto"/>
          </w:divBdr>
          <w:divsChild>
            <w:div w:id="1119641577">
              <w:marLeft w:val="0"/>
              <w:marRight w:val="0"/>
              <w:marTop w:val="0"/>
              <w:marBottom w:val="0"/>
              <w:divBdr>
                <w:top w:val="none" w:sz="0" w:space="0" w:color="auto"/>
                <w:left w:val="none" w:sz="0" w:space="0" w:color="auto"/>
                <w:bottom w:val="none" w:sz="0" w:space="0" w:color="auto"/>
                <w:right w:val="none" w:sz="0" w:space="0" w:color="auto"/>
              </w:divBdr>
            </w:div>
            <w:div w:id="173812710">
              <w:marLeft w:val="0"/>
              <w:marRight w:val="0"/>
              <w:marTop w:val="0"/>
              <w:marBottom w:val="0"/>
              <w:divBdr>
                <w:top w:val="none" w:sz="0" w:space="0" w:color="auto"/>
                <w:left w:val="none" w:sz="0" w:space="0" w:color="auto"/>
                <w:bottom w:val="none" w:sz="0" w:space="0" w:color="auto"/>
                <w:right w:val="none" w:sz="0" w:space="0" w:color="auto"/>
              </w:divBdr>
            </w:div>
            <w:div w:id="449394123">
              <w:marLeft w:val="0"/>
              <w:marRight w:val="0"/>
              <w:marTop w:val="0"/>
              <w:marBottom w:val="0"/>
              <w:divBdr>
                <w:top w:val="none" w:sz="0" w:space="0" w:color="auto"/>
                <w:left w:val="none" w:sz="0" w:space="0" w:color="auto"/>
                <w:bottom w:val="none" w:sz="0" w:space="0" w:color="auto"/>
                <w:right w:val="none" w:sz="0" w:space="0" w:color="auto"/>
              </w:divBdr>
            </w:div>
            <w:div w:id="1165972575">
              <w:marLeft w:val="0"/>
              <w:marRight w:val="0"/>
              <w:marTop w:val="0"/>
              <w:marBottom w:val="0"/>
              <w:divBdr>
                <w:top w:val="none" w:sz="0" w:space="0" w:color="auto"/>
                <w:left w:val="none" w:sz="0" w:space="0" w:color="auto"/>
                <w:bottom w:val="none" w:sz="0" w:space="0" w:color="auto"/>
                <w:right w:val="none" w:sz="0" w:space="0" w:color="auto"/>
              </w:divBdr>
            </w:div>
            <w:div w:id="1552957561">
              <w:marLeft w:val="0"/>
              <w:marRight w:val="0"/>
              <w:marTop w:val="0"/>
              <w:marBottom w:val="0"/>
              <w:divBdr>
                <w:top w:val="none" w:sz="0" w:space="0" w:color="auto"/>
                <w:left w:val="none" w:sz="0" w:space="0" w:color="auto"/>
                <w:bottom w:val="none" w:sz="0" w:space="0" w:color="auto"/>
                <w:right w:val="none" w:sz="0" w:space="0" w:color="auto"/>
              </w:divBdr>
            </w:div>
            <w:div w:id="6754162">
              <w:marLeft w:val="0"/>
              <w:marRight w:val="0"/>
              <w:marTop w:val="0"/>
              <w:marBottom w:val="0"/>
              <w:divBdr>
                <w:top w:val="none" w:sz="0" w:space="0" w:color="auto"/>
                <w:left w:val="none" w:sz="0" w:space="0" w:color="auto"/>
                <w:bottom w:val="none" w:sz="0" w:space="0" w:color="auto"/>
                <w:right w:val="none" w:sz="0" w:space="0" w:color="auto"/>
              </w:divBdr>
            </w:div>
            <w:div w:id="111749754">
              <w:marLeft w:val="0"/>
              <w:marRight w:val="0"/>
              <w:marTop w:val="0"/>
              <w:marBottom w:val="0"/>
              <w:divBdr>
                <w:top w:val="none" w:sz="0" w:space="0" w:color="auto"/>
                <w:left w:val="none" w:sz="0" w:space="0" w:color="auto"/>
                <w:bottom w:val="none" w:sz="0" w:space="0" w:color="auto"/>
                <w:right w:val="none" w:sz="0" w:space="0" w:color="auto"/>
              </w:divBdr>
            </w:div>
            <w:div w:id="644436766">
              <w:marLeft w:val="0"/>
              <w:marRight w:val="0"/>
              <w:marTop w:val="0"/>
              <w:marBottom w:val="0"/>
              <w:divBdr>
                <w:top w:val="none" w:sz="0" w:space="0" w:color="auto"/>
                <w:left w:val="none" w:sz="0" w:space="0" w:color="auto"/>
                <w:bottom w:val="none" w:sz="0" w:space="0" w:color="auto"/>
                <w:right w:val="none" w:sz="0" w:space="0" w:color="auto"/>
              </w:divBdr>
            </w:div>
            <w:div w:id="985627412">
              <w:marLeft w:val="0"/>
              <w:marRight w:val="0"/>
              <w:marTop w:val="0"/>
              <w:marBottom w:val="0"/>
              <w:divBdr>
                <w:top w:val="none" w:sz="0" w:space="0" w:color="auto"/>
                <w:left w:val="none" w:sz="0" w:space="0" w:color="auto"/>
                <w:bottom w:val="none" w:sz="0" w:space="0" w:color="auto"/>
                <w:right w:val="none" w:sz="0" w:space="0" w:color="auto"/>
              </w:divBdr>
            </w:div>
            <w:div w:id="1645114404">
              <w:marLeft w:val="0"/>
              <w:marRight w:val="0"/>
              <w:marTop w:val="0"/>
              <w:marBottom w:val="0"/>
              <w:divBdr>
                <w:top w:val="none" w:sz="0" w:space="0" w:color="auto"/>
                <w:left w:val="none" w:sz="0" w:space="0" w:color="auto"/>
                <w:bottom w:val="none" w:sz="0" w:space="0" w:color="auto"/>
                <w:right w:val="none" w:sz="0" w:space="0" w:color="auto"/>
              </w:divBdr>
            </w:div>
            <w:div w:id="718744645">
              <w:marLeft w:val="0"/>
              <w:marRight w:val="0"/>
              <w:marTop w:val="0"/>
              <w:marBottom w:val="0"/>
              <w:divBdr>
                <w:top w:val="none" w:sz="0" w:space="0" w:color="auto"/>
                <w:left w:val="none" w:sz="0" w:space="0" w:color="auto"/>
                <w:bottom w:val="none" w:sz="0" w:space="0" w:color="auto"/>
                <w:right w:val="none" w:sz="0" w:space="0" w:color="auto"/>
              </w:divBdr>
            </w:div>
            <w:div w:id="1486162037">
              <w:marLeft w:val="0"/>
              <w:marRight w:val="0"/>
              <w:marTop w:val="0"/>
              <w:marBottom w:val="0"/>
              <w:divBdr>
                <w:top w:val="none" w:sz="0" w:space="0" w:color="auto"/>
                <w:left w:val="none" w:sz="0" w:space="0" w:color="auto"/>
                <w:bottom w:val="none" w:sz="0" w:space="0" w:color="auto"/>
                <w:right w:val="none" w:sz="0" w:space="0" w:color="auto"/>
              </w:divBdr>
            </w:div>
            <w:div w:id="1796170386">
              <w:marLeft w:val="0"/>
              <w:marRight w:val="0"/>
              <w:marTop w:val="0"/>
              <w:marBottom w:val="0"/>
              <w:divBdr>
                <w:top w:val="none" w:sz="0" w:space="0" w:color="auto"/>
                <w:left w:val="none" w:sz="0" w:space="0" w:color="auto"/>
                <w:bottom w:val="none" w:sz="0" w:space="0" w:color="auto"/>
                <w:right w:val="none" w:sz="0" w:space="0" w:color="auto"/>
              </w:divBdr>
            </w:div>
            <w:div w:id="817917810">
              <w:marLeft w:val="0"/>
              <w:marRight w:val="0"/>
              <w:marTop w:val="0"/>
              <w:marBottom w:val="0"/>
              <w:divBdr>
                <w:top w:val="none" w:sz="0" w:space="0" w:color="auto"/>
                <w:left w:val="none" w:sz="0" w:space="0" w:color="auto"/>
                <w:bottom w:val="none" w:sz="0" w:space="0" w:color="auto"/>
                <w:right w:val="none" w:sz="0" w:space="0" w:color="auto"/>
              </w:divBdr>
            </w:div>
            <w:div w:id="261568728">
              <w:marLeft w:val="0"/>
              <w:marRight w:val="0"/>
              <w:marTop w:val="0"/>
              <w:marBottom w:val="0"/>
              <w:divBdr>
                <w:top w:val="none" w:sz="0" w:space="0" w:color="auto"/>
                <w:left w:val="none" w:sz="0" w:space="0" w:color="auto"/>
                <w:bottom w:val="none" w:sz="0" w:space="0" w:color="auto"/>
                <w:right w:val="none" w:sz="0" w:space="0" w:color="auto"/>
              </w:divBdr>
            </w:div>
            <w:div w:id="1642151326">
              <w:marLeft w:val="0"/>
              <w:marRight w:val="0"/>
              <w:marTop w:val="0"/>
              <w:marBottom w:val="0"/>
              <w:divBdr>
                <w:top w:val="none" w:sz="0" w:space="0" w:color="auto"/>
                <w:left w:val="none" w:sz="0" w:space="0" w:color="auto"/>
                <w:bottom w:val="none" w:sz="0" w:space="0" w:color="auto"/>
                <w:right w:val="none" w:sz="0" w:space="0" w:color="auto"/>
              </w:divBdr>
            </w:div>
            <w:div w:id="1876039822">
              <w:marLeft w:val="0"/>
              <w:marRight w:val="0"/>
              <w:marTop w:val="0"/>
              <w:marBottom w:val="0"/>
              <w:divBdr>
                <w:top w:val="none" w:sz="0" w:space="0" w:color="auto"/>
                <w:left w:val="none" w:sz="0" w:space="0" w:color="auto"/>
                <w:bottom w:val="none" w:sz="0" w:space="0" w:color="auto"/>
                <w:right w:val="none" w:sz="0" w:space="0" w:color="auto"/>
              </w:divBdr>
            </w:div>
            <w:div w:id="265886142">
              <w:marLeft w:val="0"/>
              <w:marRight w:val="0"/>
              <w:marTop w:val="0"/>
              <w:marBottom w:val="0"/>
              <w:divBdr>
                <w:top w:val="none" w:sz="0" w:space="0" w:color="auto"/>
                <w:left w:val="none" w:sz="0" w:space="0" w:color="auto"/>
                <w:bottom w:val="none" w:sz="0" w:space="0" w:color="auto"/>
                <w:right w:val="none" w:sz="0" w:space="0" w:color="auto"/>
              </w:divBdr>
            </w:div>
            <w:div w:id="53034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882365">
      <w:bodyDiv w:val="1"/>
      <w:marLeft w:val="0"/>
      <w:marRight w:val="0"/>
      <w:marTop w:val="0"/>
      <w:marBottom w:val="0"/>
      <w:divBdr>
        <w:top w:val="none" w:sz="0" w:space="0" w:color="auto"/>
        <w:left w:val="none" w:sz="0" w:space="0" w:color="auto"/>
        <w:bottom w:val="none" w:sz="0" w:space="0" w:color="auto"/>
        <w:right w:val="none" w:sz="0" w:space="0" w:color="auto"/>
      </w:divBdr>
      <w:divsChild>
        <w:div w:id="444273406">
          <w:marLeft w:val="0"/>
          <w:marRight w:val="0"/>
          <w:marTop w:val="0"/>
          <w:marBottom w:val="0"/>
          <w:divBdr>
            <w:top w:val="none" w:sz="0" w:space="0" w:color="auto"/>
            <w:left w:val="none" w:sz="0" w:space="0" w:color="auto"/>
            <w:bottom w:val="none" w:sz="0" w:space="0" w:color="auto"/>
            <w:right w:val="none" w:sz="0" w:space="0" w:color="auto"/>
          </w:divBdr>
          <w:divsChild>
            <w:div w:id="1477408201">
              <w:marLeft w:val="0"/>
              <w:marRight w:val="0"/>
              <w:marTop w:val="0"/>
              <w:marBottom w:val="0"/>
              <w:divBdr>
                <w:top w:val="none" w:sz="0" w:space="0" w:color="auto"/>
                <w:left w:val="none" w:sz="0" w:space="0" w:color="auto"/>
                <w:bottom w:val="none" w:sz="0" w:space="0" w:color="auto"/>
                <w:right w:val="none" w:sz="0" w:space="0" w:color="auto"/>
              </w:divBdr>
            </w:div>
            <w:div w:id="1115445659">
              <w:marLeft w:val="0"/>
              <w:marRight w:val="0"/>
              <w:marTop w:val="0"/>
              <w:marBottom w:val="0"/>
              <w:divBdr>
                <w:top w:val="none" w:sz="0" w:space="0" w:color="auto"/>
                <w:left w:val="none" w:sz="0" w:space="0" w:color="auto"/>
                <w:bottom w:val="none" w:sz="0" w:space="0" w:color="auto"/>
                <w:right w:val="none" w:sz="0" w:space="0" w:color="auto"/>
              </w:divBdr>
            </w:div>
            <w:div w:id="1056003798">
              <w:marLeft w:val="0"/>
              <w:marRight w:val="0"/>
              <w:marTop w:val="0"/>
              <w:marBottom w:val="0"/>
              <w:divBdr>
                <w:top w:val="none" w:sz="0" w:space="0" w:color="auto"/>
                <w:left w:val="none" w:sz="0" w:space="0" w:color="auto"/>
                <w:bottom w:val="none" w:sz="0" w:space="0" w:color="auto"/>
                <w:right w:val="none" w:sz="0" w:space="0" w:color="auto"/>
              </w:divBdr>
            </w:div>
            <w:div w:id="2035031862">
              <w:marLeft w:val="0"/>
              <w:marRight w:val="0"/>
              <w:marTop w:val="0"/>
              <w:marBottom w:val="0"/>
              <w:divBdr>
                <w:top w:val="none" w:sz="0" w:space="0" w:color="auto"/>
                <w:left w:val="none" w:sz="0" w:space="0" w:color="auto"/>
                <w:bottom w:val="none" w:sz="0" w:space="0" w:color="auto"/>
                <w:right w:val="none" w:sz="0" w:space="0" w:color="auto"/>
              </w:divBdr>
            </w:div>
            <w:div w:id="1914779226">
              <w:marLeft w:val="0"/>
              <w:marRight w:val="0"/>
              <w:marTop w:val="0"/>
              <w:marBottom w:val="0"/>
              <w:divBdr>
                <w:top w:val="none" w:sz="0" w:space="0" w:color="auto"/>
                <w:left w:val="none" w:sz="0" w:space="0" w:color="auto"/>
                <w:bottom w:val="none" w:sz="0" w:space="0" w:color="auto"/>
                <w:right w:val="none" w:sz="0" w:space="0" w:color="auto"/>
              </w:divBdr>
            </w:div>
            <w:div w:id="912082612">
              <w:marLeft w:val="0"/>
              <w:marRight w:val="0"/>
              <w:marTop w:val="0"/>
              <w:marBottom w:val="0"/>
              <w:divBdr>
                <w:top w:val="none" w:sz="0" w:space="0" w:color="auto"/>
                <w:left w:val="none" w:sz="0" w:space="0" w:color="auto"/>
                <w:bottom w:val="none" w:sz="0" w:space="0" w:color="auto"/>
                <w:right w:val="none" w:sz="0" w:space="0" w:color="auto"/>
              </w:divBdr>
            </w:div>
            <w:div w:id="1906448016">
              <w:marLeft w:val="0"/>
              <w:marRight w:val="0"/>
              <w:marTop w:val="0"/>
              <w:marBottom w:val="0"/>
              <w:divBdr>
                <w:top w:val="none" w:sz="0" w:space="0" w:color="auto"/>
                <w:left w:val="none" w:sz="0" w:space="0" w:color="auto"/>
                <w:bottom w:val="none" w:sz="0" w:space="0" w:color="auto"/>
                <w:right w:val="none" w:sz="0" w:space="0" w:color="auto"/>
              </w:divBdr>
            </w:div>
            <w:div w:id="46269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767375">
      <w:bodyDiv w:val="1"/>
      <w:marLeft w:val="0"/>
      <w:marRight w:val="0"/>
      <w:marTop w:val="0"/>
      <w:marBottom w:val="0"/>
      <w:divBdr>
        <w:top w:val="none" w:sz="0" w:space="0" w:color="auto"/>
        <w:left w:val="none" w:sz="0" w:space="0" w:color="auto"/>
        <w:bottom w:val="none" w:sz="0" w:space="0" w:color="auto"/>
        <w:right w:val="none" w:sz="0" w:space="0" w:color="auto"/>
      </w:divBdr>
      <w:divsChild>
        <w:div w:id="1474719199">
          <w:marLeft w:val="0"/>
          <w:marRight w:val="0"/>
          <w:marTop w:val="0"/>
          <w:marBottom w:val="0"/>
          <w:divBdr>
            <w:top w:val="none" w:sz="0" w:space="0" w:color="auto"/>
            <w:left w:val="none" w:sz="0" w:space="0" w:color="auto"/>
            <w:bottom w:val="none" w:sz="0" w:space="0" w:color="auto"/>
            <w:right w:val="none" w:sz="0" w:space="0" w:color="auto"/>
          </w:divBdr>
          <w:divsChild>
            <w:div w:id="1272858905">
              <w:marLeft w:val="0"/>
              <w:marRight w:val="0"/>
              <w:marTop w:val="0"/>
              <w:marBottom w:val="0"/>
              <w:divBdr>
                <w:top w:val="none" w:sz="0" w:space="0" w:color="auto"/>
                <w:left w:val="none" w:sz="0" w:space="0" w:color="auto"/>
                <w:bottom w:val="none" w:sz="0" w:space="0" w:color="auto"/>
                <w:right w:val="none" w:sz="0" w:space="0" w:color="auto"/>
              </w:divBdr>
            </w:div>
            <w:div w:id="1864708276">
              <w:marLeft w:val="0"/>
              <w:marRight w:val="0"/>
              <w:marTop w:val="0"/>
              <w:marBottom w:val="0"/>
              <w:divBdr>
                <w:top w:val="none" w:sz="0" w:space="0" w:color="auto"/>
                <w:left w:val="none" w:sz="0" w:space="0" w:color="auto"/>
                <w:bottom w:val="none" w:sz="0" w:space="0" w:color="auto"/>
                <w:right w:val="none" w:sz="0" w:space="0" w:color="auto"/>
              </w:divBdr>
            </w:div>
            <w:div w:id="1835223694">
              <w:marLeft w:val="0"/>
              <w:marRight w:val="0"/>
              <w:marTop w:val="0"/>
              <w:marBottom w:val="0"/>
              <w:divBdr>
                <w:top w:val="none" w:sz="0" w:space="0" w:color="auto"/>
                <w:left w:val="none" w:sz="0" w:space="0" w:color="auto"/>
                <w:bottom w:val="none" w:sz="0" w:space="0" w:color="auto"/>
                <w:right w:val="none" w:sz="0" w:space="0" w:color="auto"/>
              </w:divBdr>
            </w:div>
            <w:div w:id="1333921487">
              <w:marLeft w:val="0"/>
              <w:marRight w:val="0"/>
              <w:marTop w:val="0"/>
              <w:marBottom w:val="0"/>
              <w:divBdr>
                <w:top w:val="none" w:sz="0" w:space="0" w:color="auto"/>
                <w:left w:val="none" w:sz="0" w:space="0" w:color="auto"/>
                <w:bottom w:val="none" w:sz="0" w:space="0" w:color="auto"/>
                <w:right w:val="none" w:sz="0" w:space="0" w:color="auto"/>
              </w:divBdr>
            </w:div>
            <w:div w:id="1248151391">
              <w:marLeft w:val="0"/>
              <w:marRight w:val="0"/>
              <w:marTop w:val="0"/>
              <w:marBottom w:val="0"/>
              <w:divBdr>
                <w:top w:val="none" w:sz="0" w:space="0" w:color="auto"/>
                <w:left w:val="none" w:sz="0" w:space="0" w:color="auto"/>
                <w:bottom w:val="none" w:sz="0" w:space="0" w:color="auto"/>
                <w:right w:val="none" w:sz="0" w:space="0" w:color="auto"/>
              </w:divBdr>
            </w:div>
            <w:div w:id="346448268">
              <w:marLeft w:val="0"/>
              <w:marRight w:val="0"/>
              <w:marTop w:val="0"/>
              <w:marBottom w:val="0"/>
              <w:divBdr>
                <w:top w:val="none" w:sz="0" w:space="0" w:color="auto"/>
                <w:left w:val="none" w:sz="0" w:space="0" w:color="auto"/>
                <w:bottom w:val="none" w:sz="0" w:space="0" w:color="auto"/>
                <w:right w:val="none" w:sz="0" w:space="0" w:color="auto"/>
              </w:divBdr>
            </w:div>
            <w:div w:id="1435905877">
              <w:marLeft w:val="0"/>
              <w:marRight w:val="0"/>
              <w:marTop w:val="0"/>
              <w:marBottom w:val="0"/>
              <w:divBdr>
                <w:top w:val="none" w:sz="0" w:space="0" w:color="auto"/>
                <w:left w:val="none" w:sz="0" w:space="0" w:color="auto"/>
                <w:bottom w:val="none" w:sz="0" w:space="0" w:color="auto"/>
                <w:right w:val="none" w:sz="0" w:space="0" w:color="auto"/>
              </w:divBdr>
            </w:div>
            <w:div w:id="1472867946">
              <w:marLeft w:val="0"/>
              <w:marRight w:val="0"/>
              <w:marTop w:val="0"/>
              <w:marBottom w:val="0"/>
              <w:divBdr>
                <w:top w:val="none" w:sz="0" w:space="0" w:color="auto"/>
                <w:left w:val="none" w:sz="0" w:space="0" w:color="auto"/>
                <w:bottom w:val="none" w:sz="0" w:space="0" w:color="auto"/>
                <w:right w:val="none" w:sz="0" w:space="0" w:color="auto"/>
              </w:divBdr>
            </w:div>
            <w:div w:id="991258292">
              <w:marLeft w:val="0"/>
              <w:marRight w:val="0"/>
              <w:marTop w:val="0"/>
              <w:marBottom w:val="0"/>
              <w:divBdr>
                <w:top w:val="none" w:sz="0" w:space="0" w:color="auto"/>
                <w:left w:val="none" w:sz="0" w:space="0" w:color="auto"/>
                <w:bottom w:val="none" w:sz="0" w:space="0" w:color="auto"/>
                <w:right w:val="none" w:sz="0" w:space="0" w:color="auto"/>
              </w:divBdr>
            </w:div>
            <w:div w:id="655229454">
              <w:marLeft w:val="0"/>
              <w:marRight w:val="0"/>
              <w:marTop w:val="0"/>
              <w:marBottom w:val="0"/>
              <w:divBdr>
                <w:top w:val="none" w:sz="0" w:space="0" w:color="auto"/>
                <w:left w:val="none" w:sz="0" w:space="0" w:color="auto"/>
                <w:bottom w:val="none" w:sz="0" w:space="0" w:color="auto"/>
                <w:right w:val="none" w:sz="0" w:space="0" w:color="auto"/>
              </w:divBdr>
            </w:div>
            <w:div w:id="1616982459">
              <w:marLeft w:val="0"/>
              <w:marRight w:val="0"/>
              <w:marTop w:val="0"/>
              <w:marBottom w:val="0"/>
              <w:divBdr>
                <w:top w:val="none" w:sz="0" w:space="0" w:color="auto"/>
                <w:left w:val="none" w:sz="0" w:space="0" w:color="auto"/>
                <w:bottom w:val="none" w:sz="0" w:space="0" w:color="auto"/>
                <w:right w:val="none" w:sz="0" w:space="0" w:color="auto"/>
              </w:divBdr>
            </w:div>
            <w:div w:id="202146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42413">
      <w:bodyDiv w:val="1"/>
      <w:marLeft w:val="0"/>
      <w:marRight w:val="0"/>
      <w:marTop w:val="0"/>
      <w:marBottom w:val="0"/>
      <w:divBdr>
        <w:top w:val="none" w:sz="0" w:space="0" w:color="auto"/>
        <w:left w:val="none" w:sz="0" w:space="0" w:color="auto"/>
        <w:bottom w:val="none" w:sz="0" w:space="0" w:color="auto"/>
        <w:right w:val="none" w:sz="0" w:space="0" w:color="auto"/>
      </w:divBdr>
      <w:divsChild>
        <w:div w:id="676230150">
          <w:marLeft w:val="0"/>
          <w:marRight w:val="0"/>
          <w:marTop w:val="0"/>
          <w:marBottom w:val="0"/>
          <w:divBdr>
            <w:top w:val="none" w:sz="0" w:space="0" w:color="auto"/>
            <w:left w:val="none" w:sz="0" w:space="0" w:color="auto"/>
            <w:bottom w:val="none" w:sz="0" w:space="0" w:color="auto"/>
            <w:right w:val="none" w:sz="0" w:space="0" w:color="auto"/>
          </w:divBdr>
          <w:divsChild>
            <w:div w:id="1223757564">
              <w:marLeft w:val="0"/>
              <w:marRight w:val="0"/>
              <w:marTop w:val="0"/>
              <w:marBottom w:val="0"/>
              <w:divBdr>
                <w:top w:val="none" w:sz="0" w:space="0" w:color="auto"/>
                <w:left w:val="none" w:sz="0" w:space="0" w:color="auto"/>
                <w:bottom w:val="none" w:sz="0" w:space="0" w:color="auto"/>
                <w:right w:val="none" w:sz="0" w:space="0" w:color="auto"/>
              </w:divBdr>
            </w:div>
            <w:div w:id="1537161228">
              <w:marLeft w:val="0"/>
              <w:marRight w:val="0"/>
              <w:marTop w:val="0"/>
              <w:marBottom w:val="0"/>
              <w:divBdr>
                <w:top w:val="none" w:sz="0" w:space="0" w:color="auto"/>
                <w:left w:val="none" w:sz="0" w:space="0" w:color="auto"/>
                <w:bottom w:val="none" w:sz="0" w:space="0" w:color="auto"/>
                <w:right w:val="none" w:sz="0" w:space="0" w:color="auto"/>
              </w:divBdr>
            </w:div>
            <w:div w:id="987856593">
              <w:marLeft w:val="0"/>
              <w:marRight w:val="0"/>
              <w:marTop w:val="0"/>
              <w:marBottom w:val="0"/>
              <w:divBdr>
                <w:top w:val="none" w:sz="0" w:space="0" w:color="auto"/>
                <w:left w:val="none" w:sz="0" w:space="0" w:color="auto"/>
                <w:bottom w:val="none" w:sz="0" w:space="0" w:color="auto"/>
                <w:right w:val="none" w:sz="0" w:space="0" w:color="auto"/>
              </w:divBdr>
            </w:div>
            <w:div w:id="997728128">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857082346">
              <w:marLeft w:val="0"/>
              <w:marRight w:val="0"/>
              <w:marTop w:val="0"/>
              <w:marBottom w:val="0"/>
              <w:divBdr>
                <w:top w:val="none" w:sz="0" w:space="0" w:color="auto"/>
                <w:left w:val="none" w:sz="0" w:space="0" w:color="auto"/>
                <w:bottom w:val="none" w:sz="0" w:space="0" w:color="auto"/>
                <w:right w:val="none" w:sz="0" w:space="0" w:color="auto"/>
              </w:divBdr>
            </w:div>
            <w:div w:id="1403216505">
              <w:marLeft w:val="0"/>
              <w:marRight w:val="0"/>
              <w:marTop w:val="0"/>
              <w:marBottom w:val="0"/>
              <w:divBdr>
                <w:top w:val="none" w:sz="0" w:space="0" w:color="auto"/>
                <w:left w:val="none" w:sz="0" w:space="0" w:color="auto"/>
                <w:bottom w:val="none" w:sz="0" w:space="0" w:color="auto"/>
                <w:right w:val="none" w:sz="0" w:space="0" w:color="auto"/>
              </w:divBdr>
            </w:div>
            <w:div w:id="146335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423293">
      <w:bodyDiv w:val="1"/>
      <w:marLeft w:val="0"/>
      <w:marRight w:val="0"/>
      <w:marTop w:val="0"/>
      <w:marBottom w:val="0"/>
      <w:divBdr>
        <w:top w:val="none" w:sz="0" w:space="0" w:color="auto"/>
        <w:left w:val="none" w:sz="0" w:space="0" w:color="auto"/>
        <w:bottom w:val="none" w:sz="0" w:space="0" w:color="auto"/>
        <w:right w:val="none" w:sz="0" w:space="0" w:color="auto"/>
      </w:divBdr>
    </w:div>
    <w:div w:id="985820873">
      <w:bodyDiv w:val="1"/>
      <w:marLeft w:val="0"/>
      <w:marRight w:val="0"/>
      <w:marTop w:val="0"/>
      <w:marBottom w:val="0"/>
      <w:divBdr>
        <w:top w:val="none" w:sz="0" w:space="0" w:color="auto"/>
        <w:left w:val="none" w:sz="0" w:space="0" w:color="auto"/>
        <w:bottom w:val="none" w:sz="0" w:space="0" w:color="auto"/>
        <w:right w:val="none" w:sz="0" w:space="0" w:color="auto"/>
      </w:divBdr>
      <w:divsChild>
        <w:div w:id="1302660968">
          <w:marLeft w:val="0"/>
          <w:marRight w:val="0"/>
          <w:marTop w:val="0"/>
          <w:marBottom w:val="0"/>
          <w:divBdr>
            <w:top w:val="none" w:sz="0" w:space="0" w:color="auto"/>
            <w:left w:val="none" w:sz="0" w:space="0" w:color="auto"/>
            <w:bottom w:val="none" w:sz="0" w:space="0" w:color="auto"/>
            <w:right w:val="none" w:sz="0" w:space="0" w:color="auto"/>
          </w:divBdr>
          <w:divsChild>
            <w:div w:id="1318725366">
              <w:marLeft w:val="0"/>
              <w:marRight w:val="0"/>
              <w:marTop w:val="0"/>
              <w:marBottom w:val="0"/>
              <w:divBdr>
                <w:top w:val="none" w:sz="0" w:space="0" w:color="auto"/>
                <w:left w:val="none" w:sz="0" w:space="0" w:color="auto"/>
                <w:bottom w:val="none" w:sz="0" w:space="0" w:color="auto"/>
                <w:right w:val="none" w:sz="0" w:space="0" w:color="auto"/>
              </w:divBdr>
            </w:div>
            <w:div w:id="1226141552">
              <w:marLeft w:val="0"/>
              <w:marRight w:val="0"/>
              <w:marTop w:val="0"/>
              <w:marBottom w:val="0"/>
              <w:divBdr>
                <w:top w:val="none" w:sz="0" w:space="0" w:color="auto"/>
                <w:left w:val="none" w:sz="0" w:space="0" w:color="auto"/>
                <w:bottom w:val="none" w:sz="0" w:space="0" w:color="auto"/>
                <w:right w:val="none" w:sz="0" w:space="0" w:color="auto"/>
              </w:divBdr>
            </w:div>
            <w:div w:id="14687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5287">
      <w:bodyDiv w:val="1"/>
      <w:marLeft w:val="0"/>
      <w:marRight w:val="0"/>
      <w:marTop w:val="0"/>
      <w:marBottom w:val="0"/>
      <w:divBdr>
        <w:top w:val="none" w:sz="0" w:space="0" w:color="auto"/>
        <w:left w:val="none" w:sz="0" w:space="0" w:color="auto"/>
        <w:bottom w:val="none" w:sz="0" w:space="0" w:color="auto"/>
        <w:right w:val="none" w:sz="0" w:space="0" w:color="auto"/>
      </w:divBdr>
    </w:div>
    <w:div w:id="997079367">
      <w:bodyDiv w:val="1"/>
      <w:marLeft w:val="0"/>
      <w:marRight w:val="0"/>
      <w:marTop w:val="0"/>
      <w:marBottom w:val="0"/>
      <w:divBdr>
        <w:top w:val="none" w:sz="0" w:space="0" w:color="auto"/>
        <w:left w:val="none" w:sz="0" w:space="0" w:color="auto"/>
        <w:bottom w:val="none" w:sz="0" w:space="0" w:color="auto"/>
        <w:right w:val="none" w:sz="0" w:space="0" w:color="auto"/>
      </w:divBdr>
    </w:div>
    <w:div w:id="1002664018">
      <w:bodyDiv w:val="1"/>
      <w:marLeft w:val="0"/>
      <w:marRight w:val="0"/>
      <w:marTop w:val="0"/>
      <w:marBottom w:val="0"/>
      <w:divBdr>
        <w:top w:val="none" w:sz="0" w:space="0" w:color="auto"/>
        <w:left w:val="none" w:sz="0" w:space="0" w:color="auto"/>
        <w:bottom w:val="none" w:sz="0" w:space="0" w:color="auto"/>
        <w:right w:val="none" w:sz="0" w:space="0" w:color="auto"/>
      </w:divBdr>
      <w:divsChild>
        <w:div w:id="616257026">
          <w:marLeft w:val="0"/>
          <w:marRight w:val="0"/>
          <w:marTop w:val="0"/>
          <w:marBottom w:val="0"/>
          <w:divBdr>
            <w:top w:val="none" w:sz="0" w:space="0" w:color="auto"/>
            <w:left w:val="none" w:sz="0" w:space="0" w:color="auto"/>
            <w:bottom w:val="none" w:sz="0" w:space="0" w:color="auto"/>
            <w:right w:val="none" w:sz="0" w:space="0" w:color="auto"/>
          </w:divBdr>
          <w:divsChild>
            <w:div w:id="667097877">
              <w:marLeft w:val="0"/>
              <w:marRight w:val="0"/>
              <w:marTop w:val="0"/>
              <w:marBottom w:val="0"/>
              <w:divBdr>
                <w:top w:val="none" w:sz="0" w:space="0" w:color="auto"/>
                <w:left w:val="none" w:sz="0" w:space="0" w:color="auto"/>
                <w:bottom w:val="none" w:sz="0" w:space="0" w:color="auto"/>
                <w:right w:val="none" w:sz="0" w:space="0" w:color="auto"/>
              </w:divBdr>
            </w:div>
            <w:div w:id="2098288109">
              <w:marLeft w:val="0"/>
              <w:marRight w:val="0"/>
              <w:marTop w:val="0"/>
              <w:marBottom w:val="0"/>
              <w:divBdr>
                <w:top w:val="none" w:sz="0" w:space="0" w:color="auto"/>
                <w:left w:val="none" w:sz="0" w:space="0" w:color="auto"/>
                <w:bottom w:val="none" w:sz="0" w:space="0" w:color="auto"/>
                <w:right w:val="none" w:sz="0" w:space="0" w:color="auto"/>
              </w:divBdr>
            </w:div>
            <w:div w:id="2049989323">
              <w:marLeft w:val="0"/>
              <w:marRight w:val="0"/>
              <w:marTop w:val="0"/>
              <w:marBottom w:val="0"/>
              <w:divBdr>
                <w:top w:val="none" w:sz="0" w:space="0" w:color="auto"/>
                <w:left w:val="none" w:sz="0" w:space="0" w:color="auto"/>
                <w:bottom w:val="none" w:sz="0" w:space="0" w:color="auto"/>
                <w:right w:val="none" w:sz="0" w:space="0" w:color="auto"/>
              </w:divBdr>
            </w:div>
            <w:div w:id="1125662443">
              <w:marLeft w:val="0"/>
              <w:marRight w:val="0"/>
              <w:marTop w:val="0"/>
              <w:marBottom w:val="0"/>
              <w:divBdr>
                <w:top w:val="none" w:sz="0" w:space="0" w:color="auto"/>
                <w:left w:val="none" w:sz="0" w:space="0" w:color="auto"/>
                <w:bottom w:val="none" w:sz="0" w:space="0" w:color="auto"/>
                <w:right w:val="none" w:sz="0" w:space="0" w:color="auto"/>
              </w:divBdr>
            </w:div>
            <w:div w:id="1189370322">
              <w:marLeft w:val="0"/>
              <w:marRight w:val="0"/>
              <w:marTop w:val="0"/>
              <w:marBottom w:val="0"/>
              <w:divBdr>
                <w:top w:val="none" w:sz="0" w:space="0" w:color="auto"/>
                <w:left w:val="none" w:sz="0" w:space="0" w:color="auto"/>
                <w:bottom w:val="none" w:sz="0" w:space="0" w:color="auto"/>
                <w:right w:val="none" w:sz="0" w:space="0" w:color="auto"/>
              </w:divBdr>
            </w:div>
            <w:div w:id="1700817296">
              <w:marLeft w:val="0"/>
              <w:marRight w:val="0"/>
              <w:marTop w:val="0"/>
              <w:marBottom w:val="0"/>
              <w:divBdr>
                <w:top w:val="none" w:sz="0" w:space="0" w:color="auto"/>
                <w:left w:val="none" w:sz="0" w:space="0" w:color="auto"/>
                <w:bottom w:val="none" w:sz="0" w:space="0" w:color="auto"/>
                <w:right w:val="none" w:sz="0" w:space="0" w:color="auto"/>
              </w:divBdr>
            </w:div>
            <w:div w:id="1740471595">
              <w:marLeft w:val="0"/>
              <w:marRight w:val="0"/>
              <w:marTop w:val="0"/>
              <w:marBottom w:val="0"/>
              <w:divBdr>
                <w:top w:val="none" w:sz="0" w:space="0" w:color="auto"/>
                <w:left w:val="none" w:sz="0" w:space="0" w:color="auto"/>
                <w:bottom w:val="none" w:sz="0" w:space="0" w:color="auto"/>
                <w:right w:val="none" w:sz="0" w:space="0" w:color="auto"/>
              </w:divBdr>
            </w:div>
            <w:div w:id="10687237">
              <w:marLeft w:val="0"/>
              <w:marRight w:val="0"/>
              <w:marTop w:val="0"/>
              <w:marBottom w:val="0"/>
              <w:divBdr>
                <w:top w:val="none" w:sz="0" w:space="0" w:color="auto"/>
                <w:left w:val="none" w:sz="0" w:space="0" w:color="auto"/>
                <w:bottom w:val="none" w:sz="0" w:space="0" w:color="auto"/>
                <w:right w:val="none" w:sz="0" w:space="0" w:color="auto"/>
              </w:divBdr>
            </w:div>
            <w:div w:id="629167699">
              <w:marLeft w:val="0"/>
              <w:marRight w:val="0"/>
              <w:marTop w:val="0"/>
              <w:marBottom w:val="0"/>
              <w:divBdr>
                <w:top w:val="none" w:sz="0" w:space="0" w:color="auto"/>
                <w:left w:val="none" w:sz="0" w:space="0" w:color="auto"/>
                <w:bottom w:val="none" w:sz="0" w:space="0" w:color="auto"/>
                <w:right w:val="none" w:sz="0" w:space="0" w:color="auto"/>
              </w:divBdr>
            </w:div>
            <w:div w:id="1042287915">
              <w:marLeft w:val="0"/>
              <w:marRight w:val="0"/>
              <w:marTop w:val="0"/>
              <w:marBottom w:val="0"/>
              <w:divBdr>
                <w:top w:val="none" w:sz="0" w:space="0" w:color="auto"/>
                <w:left w:val="none" w:sz="0" w:space="0" w:color="auto"/>
                <w:bottom w:val="none" w:sz="0" w:space="0" w:color="auto"/>
                <w:right w:val="none" w:sz="0" w:space="0" w:color="auto"/>
              </w:divBdr>
            </w:div>
            <w:div w:id="1175997822">
              <w:marLeft w:val="0"/>
              <w:marRight w:val="0"/>
              <w:marTop w:val="0"/>
              <w:marBottom w:val="0"/>
              <w:divBdr>
                <w:top w:val="none" w:sz="0" w:space="0" w:color="auto"/>
                <w:left w:val="none" w:sz="0" w:space="0" w:color="auto"/>
                <w:bottom w:val="none" w:sz="0" w:space="0" w:color="auto"/>
                <w:right w:val="none" w:sz="0" w:space="0" w:color="auto"/>
              </w:divBdr>
            </w:div>
            <w:div w:id="1808276948">
              <w:marLeft w:val="0"/>
              <w:marRight w:val="0"/>
              <w:marTop w:val="0"/>
              <w:marBottom w:val="0"/>
              <w:divBdr>
                <w:top w:val="none" w:sz="0" w:space="0" w:color="auto"/>
                <w:left w:val="none" w:sz="0" w:space="0" w:color="auto"/>
                <w:bottom w:val="none" w:sz="0" w:space="0" w:color="auto"/>
                <w:right w:val="none" w:sz="0" w:space="0" w:color="auto"/>
              </w:divBdr>
            </w:div>
            <w:div w:id="1413119164">
              <w:marLeft w:val="0"/>
              <w:marRight w:val="0"/>
              <w:marTop w:val="0"/>
              <w:marBottom w:val="0"/>
              <w:divBdr>
                <w:top w:val="none" w:sz="0" w:space="0" w:color="auto"/>
                <w:left w:val="none" w:sz="0" w:space="0" w:color="auto"/>
                <w:bottom w:val="none" w:sz="0" w:space="0" w:color="auto"/>
                <w:right w:val="none" w:sz="0" w:space="0" w:color="auto"/>
              </w:divBdr>
            </w:div>
            <w:div w:id="1907105709">
              <w:marLeft w:val="0"/>
              <w:marRight w:val="0"/>
              <w:marTop w:val="0"/>
              <w:marBottom w:val="0"/>
              <w:divBdr>
                <w:top w:val="none" w:sz="0" w:space="0" w:color="auto"/>
                <w:left w:val="none" w:sz="0" w:space="0" w:color="auto"/>
                <w:bottom w:val="none" w:sz="0" w:space="0" w:color="auto"/>
                <w:right w:val="none" w:sz="0" w:space="0" w:color="auto"/>
              </w:divBdr>
            </w:div>
            <w:div w:id="77432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68792">
      <w:bodyDiv w:val="1"/>
      <w:marLeft w:val="0"/>
      <w:marRight w:val="0"/>
      <w:marTop w:val="0"/>
      <w:marBottom w:val="0"/>
      <w:divBdr>
        <w:top w:val="none" w:sz="0" w:space="0" w:color="auto"/>
        <w:left w:val="none" w:sz="0" w:space="0" w:color="auto"/>
        <w:bottom w:val="none" w:sz="0" w:space="0" w:color="auto"/>
        <w:right w:val="none" w:sz="0" w:space="0" w:color="auto"/>
      </w:divBdr>
      <w:divsChild>
        <w:div w:id="620650231">
          <w:marLeft w:val="0"/>
          <w:marRight w:val="0"/>
          <w:marTop w:val="0"/>
          <w:marBottom w:val="0"/>
          <w:divBdr>
            <w:top w:val="none" w:sz="0" w:space="0" w:color="auto"/>
            <w:left w:val="none" w:sz="0" w:space="0" w:color="auto"/>
            <w:bottom w:val="none" w:sz="0" w:space="0" w:color="auto"/>
            <w:right w:val="none" w:sz="0" w:space="0" w:color="auto"/>
          </w:divBdr>
          <w:divsChild>
            <w:div w:id="417138987">
              <w:marLeft w:val="0"/>
              <w:marRight w:val="0"/>
              <w:marTop w:val="0"/>
              <w:marBottom w:val="0"/>
              <w:divBdr>
                <w:top w:val="none" w:sz="0" w:space="0" w:color="auto"/>
                <w:left w:val="none" w:sz="0" w:space="0" w:color="auto"/>
                <w:bottom w:val="none" w:sz="0" w:space="0" w:color="auto"/>
                <w:right w:val="none" w:sz="0" w:space="0" w:color="auto"/>
              </w:divBdr>
            </w:div>
            <w:div w:id="840240060">
              <w:marLeft w:val="0"/>
              <w:marRight w:val="0"/>
              <w:marTop w:val="0"/>
              <w:marBottom w:val="0"/>
              <w:divBdr>
                <w:top w:val="none" w:sz="0" w:space="0" w:color="auto"/>
                <w:left w:val="none" w:sz="0" w:space="0" w:color="auto"/>
                <w:bottom w:val="none" w:sz="0" w:space="0" w:color="auto"/>
                <w:right w:val="none" w:sz="0" w:space="0" w:color="auto"/>
              </w:divBdr>
            </w:div>
            <w:div w:id="858352765">
              <w:marLeft w:val="0"/>
              <w:marRight w:val="0"/>
              <w:marTop w:val="0"/>
              <w:marBottom w:val="0"/>
              <w:divBdr>
                <w:top w:val="none" w:sz="0" w:space="0" w:color="auto"/>
                <w:left w:val="none" w:sz="0" w:space="0" w:color="auto"/>
                <w:bottom w:val="none" w:sz="0" w:space="0" w:color="auto"/>
                <w:right w:val="none" w:sz="0" w:space="0" w:color="auto"/>
              </w:divBdr>
            </w:div>
            <w:div w:id="317925688">
              <w:marLeft w:val="0"/>
              <w:marRight w:val="0"/>
              <w:marTop w:val="0"/>
              <w:marBottom w:val="0"/>
              <w:divBdr>
                <w:top w:val="none" w:sz="0" w:space="0" w:color="auto"/>
                <w:left w:val="none" w:sz="0" w:space="0" w:color="auto"/>
                <w:bottom w:val="none" w:sz="0" w:space="0" w:color="auto"/>
                <w:right w:val="none" w:sz="0" w:space="0" w:color="auto"/>
              </w:divBdr>
            </w:div>
            <w:div w:id="1329671895">
              <w:marLeft w:val="0"/>
              <w:marRight w:val="0"/>
              <w:marTop w:val="0"/>
              <w:marBottom w:val="0"/>
              <w:divBdr>
                <w:top w:val="none" w:sz="0" w:space="0" w:color="auto"/>
                <w:left w:val="none" w:sz="0" w:space="0" w:color="auto"/>
                <w:bottom w:val="none" w:sz="0" w:space="0" w:color="auto"/>
                <w:right w:val="none" w:sz="0" w:space="0" w:color="auto"/>
              </w:divBdr>
            </w:div>
            <w:div w:id="148375905">
              <w:marLeft w:val="0"/>
              <w:marRight w:val="0"/>
              <w:marTop w:val="0"/>
              <w:marBottom w:val="0"/>
              <w:divBdr>
                <w:top w:val="none" w:sz="0" w:space="0" w:color="auto"/>
                <w:left w:val="none" w:sz="0" w:space="0" w:color="auto"/>
                <w:bottom w:val="none" w:sz="0" w:space="0" w:color="auto"/>
                <w:right w:val="none" w:sz="0" w:space="0" w:color="auto"/>
              </w:divBdr>
            </w:div>
            <w:div w:id="1460222614">
              <w:marLeft w:val="0"/>
              <w:marRight w:val="0"/>
              <w:marTop w:val="0"/>
              <w:marBottom w:val="0"/>
              <w:divBdr>
                <w:top w:val="none" w:sz="0" w:space="0" w:color="auto"/>
                <w:left w:val="none" w:sz="0" w:space="0" w:color="auto"/>
                <w:bottom w:val="none" w:sz="0" w:space="0" w:color="auto"/>
                <w:right w:val="none" w:sz="0" w:space="0" w:color="auto"/>
              </w:divBdr>
            </w:div>
            <w:div w:id="417214616">
              <w:marLeft w:val="0"/>
              <w:marRight w:val="0"/>
              <w:marTop w:val="0"/>
              <w:marBottom w:val="0"/>
              <w:divBdr>
                <w:top w:val="none" w:sz="0" w:space="0" w:color="auto"/>
                <w:left w:val="none" w:sz="0" w:space="0" w:color="auto"/>
                <w:bottom w:val="none" w:sz="0" w:space="0" w:color="auto"/>
                <w:right w:val="none" w:sz="0" w:space="0" w:color="auto"/>
              </w:divBdr>
            </w:div>
            <w:div w:id="1497526773">
              <w:marLeft w:val="0"/>
              <w:marRight w:val="0"/>
              <w:marTop w:val="0"/>
              <w:marBottom w:val="0"/>
              <w:divBdr>
                <w:top w:val="none" w:sz="0" w:space="0" w:color="auto"/>
                <w:left w:val="none" w:sz="0" w:space="0" w:color="auto"/>
                <w:bottom w:val="none" w:sz="0" w:space="0" w:color="auto"/>
                <w:right w:val="none" w:sz="0" w:space="0" w:color="auto"/>
              </w:divBdr>
            </w:div>
            <w:div w:id="1810707984">
              <w:marLeft w:val="0"/>
              <w:marRight w:val="0"/>
              <w:marTop w:val="0"/>
              <w:marBottom w:val="0"/>
              <w:divBdr>
                <w:top w:val="none" w:sz="0" w:space="0" w:color="auto"/>
                <w:left w:val="none" w:sz="0" w:space="0" w:color="auto"/>
                <w:bottom w:val="none" w:sz="0" w:space="0" w:color="auto"/>
                <w:right w:val="none" w:sz="0" w:space="0" w:color="auto"/>
              </w:divBdr>
            </w:div>
            <w:div w:id="239951846">
              <w:marLeft w:val="0"/>
              <w:marRight w:val="0"/>
              <w:marTop w:val="0"/>
              <w:marBottom w:val="0"/>
              <w:divBdr>
                <w:top w:val="none" w:sz="0" w:space="0" w:color="auto"/>
                <w:left w:val="none" w:sz="0" w:space="0" w:color="auto"/>
                <w:bottom w:val="none" w:sz="0" w:space="0" w:color="auto"/>
                <w:right w:val="none" w:sz="0" w:space="0" w:color="auto"/>
              </w:divBdr>
            </w:div>
            <w:div w:id="474447777">
              <w:marLeft w:val="0"/>
              <w:marRight w:val="0"/>
              <w:marTop w:val="0"/>
              <w:marBottom w:val="0"/>
              <w:divBdr>
                <w:top w:val="none" w:sz="0" w:space="0" w:color="auto"/>
                <w:left w:val="none" w:sz="0" w:space="0" w:color="auto"/>
                <w:bottom w:val="none" w:sz="0" w:space="0" w:color="auto"/>
                <w:right w:val="none" w:sz="0" w:space="0" w:color="auto"/>
              </w:divBdr>
            </w:div>
            <w:div w:id="186131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25686">
      <w:bodyDiv w:val="1"/>
      <w:marLeft w:val="0"/>
      <w:marRight w:val="0"/>
      <w:marTop w:val="0"/>
      <w:marBottom w:val="0"/>
      <w:divBdr>
        <w:top w:val="none" w:sz="0" w:space="0" w:color="auto"/>
        <w:left w:val="none" w:sz="0" w:space="0" w:color="auto"/>
        <w:bottom w:val="none" w:sz="0" w:space="0" w:color="auto"/>
        <w:right w:val="none" w:sz="0" w:space="0" w:color="auto"/>
      </w:divBdr>
      <w:divsChild>
        <w:div w:id="422411317">
          <w:marLeft w:val="0"/>
          <w:marRight w:val="0"/>
          <w:marTop w:val="0"/>
          <w:marBottom w:val="0"/>
          <w:divBdr>
            <w:top w:val="none" w:sz="0" w:space="0" w:color="auto"/>
            <w:left w:val="none" w:sz="0" w:space="0" w:color="auto"/>
            <w:bottom w:val="none" w:sz="0" w:space="0" w:color="auto"/>
            <w:right w:val="none" w:sz="0" w:space="0" w:color="auto"/>
          </w:divBdr>
          <w:divsChild>
            <w:div w:id="138420853">
              <w:marLeft w:val="0"/>
              <w:marRight w:val="0"/>
              <w:marTop w:val="0"/>
              <w:marBottom w:val="0"/>
              <w:divBdr>
                <w:top w:val="none" w:sz="0" w:space="0" w:color="auto"/>
                <w:left w:val="none" w:sz="0" w:space="0" w:color="auto"/>
                <w:bottom w:val="none" w:sz="0" w:space="0" w:color="auto"/>
                <w:right w:val="none" w:sz="0" w:space="0" w:color="auto"/>
              </w:divBdr>
            </w:div>
            <w:div w:id="88745202">
              <w:marLeft w:val="0"/>
              <w:marRight w:val="0"/>
              <w:marTop w:val="0"/>
              <w:marBottom w:val="0"/>
              <w:divBdr>
                <w:top w:val="none" w:sz="0" w:space="0" w:color="auto"/>
                <w:left w:val="none" w:sz="0" w:space="0" w:color="auto"/>
                <w:bottom w:val="none" w:sz="0" w:space="0" w:color="auto"/>
                <w:right w:val="none" w:sz="0" w:space="0" w:color="auto"/>
              </w:divBdr>
            </w:div>
            <w:div w:id="1759475539">
              <w:marLeft w:val="0"/>
              <w:marRight w:val="0"/>
              <w:marTop w:val="0"/>
              <w:marBottom w:val="0"/>
              <w:divBdr>
                <w:top w:val="none" w:sz="0" w:space="0" w:color="auto"/>
                <w:left w:val="none" w:sz="0" w:space="0" w:color="auto"/>
                <w:bottom w:val="none" w:sz="0" w:space="0" w:color="auto"/>
                <w:right w:val="none" w:sz="0" w:space="0" w:color="auto"/>
              </w:divBdr>
            </w:div>
            <w:div w:id="1566062054">
              <w:marLeft w:val="0"/>
              <w:marRight w:val="0"/>
              <w:marTop w:val="0"/>
              <w:marBottom w:val="0"/>
              <w:divBdr>
                <w:top w:val="none" w:sz="0" w:space="0" w:color="auto"/>
                <w:left w:val="none" w:sz="0" w:space="0" w:color="auto"/>
                <w:bottom w:val="none" w:sz="0" w:space="0" w:color="auto"/>
                <w:right w:val="none" w:sz="0" w:space="0" w:color="auto"/>
              </w:divBdr>
            </w:div>
            <w:div w:id="1349865036">
              <w:marLeft w:val="0"/>
              <w:marRight w:val="0"/>
              <w:marTop w:val="0"/>
              <w:marBottom w:val="0"/>
              <w:divBdr>
                <w:top w:val="none" w:sz="0" w:space="0" w:color="auto"/>
                <w:left w:val="none" w:sz="0" w:space="0" w:color="auto"/>
                <w:bottom w:val="none" w:sz="0" w:space="0" w:color="auto"/>
                <w:right w:val="none" w:sz="0" w:space="0" w:color="auto"/>
              </w:divBdr>
            </w:div>
            <w:div w:id="1218859749">
              <w:marLeft w:val="0"/>
              <w:marRight w:val="0"/>
              <w:marTop w:val="0"/>
              <w:marBottom w:val="0"/>
              <w:divBdr>
                <w:top w:val="none" w:sz="0" w:space="0" w:color="auto"/>
                <w:left w:val="none" w:sz="0" w:space="0" w:color="auto"/>
                <w:bottom w:val="none" w:sz="0" w:space="0" w:color="auto"/>
                <w:right w:val="none" w:sz="0" w:space="0" w:color="auto"/>
              </w:divBdr>
            </w:div>
            <w:div w:id="771434772">
              <w:marLeft w:val="0"/>
              <w:marRight w:val="0"/>
              <w:marTop w:val="0"/>
              <w:marBottom w:val="0"/>
              <w:divBdr>
                <w:top w:val="none" w:sz="0" w:space="0" w:color="auto"/>
                <w:left w:val="none" w:sz="0" w:space="0" w:color="auto"/>
                <w:bottom w:val="none" w:sz="0" w:space="0" w:color="auto"/>
                <w:right w:val="none" w:sz="0" w:space="0" w:color="auto"/>
              </w:divBdr>
            </w:div>
            <w:div w:id="1907645177">
              <w:marLeft w:val="0"/>
              <w:marRight w:val="0"/>
              <w:marTop w:val="0"/>
              <w:marBottom w:val="0"/>
              <w:divBdr>
                <w:top w:val="none" w:sz="0" w:space="0" w:color="auto"/>
                <w:left w:val="none" w:sz="0" w:space="0" w:color="auto"/>
                <w:bottom w:val="none" w:sz="0" w:space="0" w:color="auto"/>
                <w:right w:val="none" w:sz="0" w:space="0" w:color="auto"/>
              </w:divBdr>
            </w:div>
            <w:div w:id="812407064">
              <w:marLeft w:val="0"/>
              <w:marRight w:val="0"/>
              <w:marTop w:val="0"/>
              <w:marBottom w:val="0"/>
              <w:divBdr>
                <w:top w:val="none" w:sz="0" w:space="0" w:color="auto"/>
                <w:left w:val="none" w:sz="0" w:space="0" w:color="auto"/>
                <w:bottom w:val="none" w:sz="0" w:space="0" w:color="auto"/>
                <w:right w:val="none" w:sz="0" w:space="0" w:color="auto"/>
              </w:divBdr>
            </w:div>
            <w:div w:id="119763861">
              <w:marLeft w:val="0"/>
              <w:marRight w:val="0"/>
              <w:marTop w:val="0"/>
              <w:marBottom w:val="0"/>
              <w:divBdr>
                <w:top w:val="none" w:sz="0" w:space="0" w:color="auto"/>
                <w:left w:val="none" w:sz="0" w:space="0" w:color="auto"/>
                <w:bottom w:val="none" w:sz="0" w:space="0" w:color="auto"/>
                <w:right w:val="none" w:sz="0" w:space="0" w:color="auto"/>
              </w:divBdr>
            </w:div>
            <w:div w:id="1013415198">
              <w:marLeft w:val="0"/>
              <w:marRight w:val="0"/>
              <w:marTop w:val="0"/>
              <w:marBottom w:val="0"/>
              <w:divBdr>
                <w:top w:val="none" w:sz="0" w:space="0" w:color="auto"/>
                <w:left w:val="none" w:sz="0" w:space="0" w:color="auto"/>
                <w:bottom w:val="none" w:sz="0" w:space="0" w:color="auto"/>
                <w:right w:val="none" w:sz="0" w:space="0" w:color="auto"/>
              </w:divBdr>
            </w:div>
            <w:div w:id="605313397">
              <w:marLeft w:val="0"/>
              <w:marRight w:val="0"/>
              <w:marTop w:val="0"/>
              <w:marBottom w:val="0"/>
              <w:divBdr>
                <w:top w:val="none" w:sz="0" w:space="0" w:color="auto"/>
                <w:left w:val="none" w:sz="0" w:space="0" w:color="auto"/>
                <w:bottom w:val="none" w:sz="0" w:space="0" w:color="auto"/>
                <w:right w:val="none" w:sz="0" w:space="0" w:color="auto"/>
              </w:divBdr>
            </w:div>
            <w:div w:id="2106991790">
              <w:marLeft w:val="0"/>
              <w:marRight w:val="0"/>
              <w:marTop w:val="0"/>
              <w:marBottom w:val="0"/>
              <w:divBdr>
                <w:top w:val="none" w:sz="0" w:space="0" w:color="auto"/>
                <w:left w:val="none" w:sz="0" w:space="0" w:color="auto"/>
                <w:bottom w:val="none" w:sz="0" w:space="0" w:color="auto"/>
                <w:right w:val="none" w:sz="0" w:space="0" w:color="auto"/>
              </w:divBdr>
            </w:div>
            <w:div w:id="1073087650">
              <w:marLeft w:val="0"/>
              <w:marRight w:val="0"/>
              <w:marTop w:val="0"/>
              <w:marBottom w:val="0"/>
              <w:divBdr>
                <w:top w:val="none" w:sz="0" w:space="0" w:color="auto"/>
                <w:left w:val="none" w:sz="0" w:space="0" w:color="auto"/>
                <w:bottom w:val="none" w:sz="0" w:space="0" w:color="auto"/>
                <w:right w:val="none" w:sz="0" w:space="0" w:color="auto"/>
              </w:divBdr>
            </w:div>
            <w:div w:id="874805368">
              <w:marLeft w:val="0"/>
              <w:marRight w:val="0"/>
              <w:marTop w:val="0"/>
              <w:marBottom w:val="0"/>
              <w:divBdr>
                <w:top w:val="none" w:sz="0" w:space="0" w:color="auto"/>
                <w:left w:val="none" w:sz="0" w:space="0" w:color="auto"/>
                <w:bottom w:val="none" w:sz="0" w:space="0" w:color="auto"/>
                <w:right w:val="none" w:sz="0" w:space="0" w:color="auto"/>
              </w:divBdr>
            </w:div>
            <w:div w:id="766653638">
              <w:marLeft w:val="0"/>
              <w:marRight w:val="0"/>
              <w:marTop w:val="0"/>
              <w:marBottom w:val="0"/>
              <w:divBdr>
                <w:top w:val="none" w:sz="0" w:space="0" w:color="auto"/>
                <w:left w:val="none" w:sz="0" w:space="0" w:color="auto"/>
                <w:bottom w:val="none" w:sz="0" w:space="0" w:color="auto"/>
                <w:right w:val="none" w:sz="0" w:space="0" w:color="auto"/>
              </w:divBdr>
            </w:div>
            <w:div w:id="964041407">
              <w:marLeft w:val="0"/>
              <w:marRight w:val="0"/>
              <w:marTop w:val="0"/>
              <w:marBottom w:val="0"/>
              <w:divBdr>
                <w:top w:val="none" w:sz="0" w:space="0" w:color="auto"/>
                <w:left w:val="none" w:sz="0" w:space="0" w:color="auto"/>
                <w:bottom w:val="none" w:sz="0" w:space="0" w:color="auto"/>
                <w:right w:val="none" w:sz="0" w:space="0" w:color="auto"/>
              </w:divBdr>
            </w:div>
            <w:div w:id="405230314">
              <w:marLeft w:val="0"/>
              <w:marRight w:val="0"/>
              <w:marTop w:val="0"/>
              <w:marBottom w:val="0"/>
              <w:divBdr>
                <w:top w:val="none" w:sz="0" w:space="0" w:color="auto"/>
                <w:left w:val="none" w:sz="0" w:space="0" w:color="auto"/>
                <w:bottom w:val="none" w:sz="0" w:space="0" w:color="auto"/>
                <w:right w:val="none" w:sz="0" w:space="0" w:color="auto"/>
              </w:divBdr>
            </w:div>
            <w:div w:id="2010014638">
              <w:marLeft w:val="0"/>
              <w:marRight w:val="0"/>
              <w:marTop w:val="0"/>
              <w:marBottom w:val="0"/>
              <w:divBdr>
                <w:top w:val="none" w:sz="0" w:space="0" w:color="auto"/>
                <w:left w:val="none" w:sz="0" w:space="0" w:color="auto"/>
                <w:bottom w:val="none" w:sz="0" w:space="0" w:color="auto"/>
                <w:right w:val="none" w:sz="0" w:space="0" w:color="auto"/>
              </w:divBdr>
            </w:div>
            <w:div w:id="536746631">
              <w:marLeft w:val="0"/>
              <w:marRight w:val="0"/>
              <w:marTop w:val="0"/>
              <w:marBottom w:val="0"/>
              <w:divBdr>
                <w:top w:val="none" w:sz="0" w:space="0" w:color="auto"/>
                <w:left w:val="none" w:sz="0" w:space="0" w:color="auto"/>
                <w:bottom w:val="none" w:sz="0" w:space="0" w:color="auto"/>
                <w:right w:val="none" w:sz="0" w:space="0" w:color="auto"/>
              </w:divBdr>
            </w:div>
            <w:div w:id="882449576">
              <w:marLeft w:val="0"/>
              <w:marRight w:val="0"/>
              <w:marTop w:val="0"/>
              <w:marBottom w:val="0"/>
              <w:divBdr>
                <w:top w:val="none" w:sz="0" w:space="0" w:color="auto"/>
                <w:left w:val="none" w:sz="0" w:space="0" w:color="auto"/>
                <w:bottom w:val="none" w:sz="0" w:space="0" w:color="auto"/>
                <w:right w:val="none" w:sz="0" w:space="0" w:color="auto"/>
              </w:divBdr>
            </w:div>
            <w:div w:id="2040667630">
              <w:marLeft w:val="0"/>
              <w:marRight w:val="0"/>
              <w:marTop w:val="0"/>
              <w:marBottom w:val="0"/>
              <w:divBdr>
                <w:top w:val="none" w:sz="0" w:space="0" w:color="auto"/>
                <w:left w:val="none" w:sz="0" w:space="0" w:color="auto"/>
                <w:bottom w:val="none" w:sz="0" w:space="0" w:color="auto"/>
                <w:right w:val="none" w:sz="0" w:space="0" w:color="auto"/>
              </w:divBdr>
            </w:div>
            <w:div w:id="1174297827">
              <w:marLeft w:val="0"/>
              <w:marRight w:val="0"/>
              <w:marTop w:val="0"/>
              <w:marBottom w:val="0"/>
              <w:divBdr>
                <w:top w:val="none" w:sz="0" w:space="0" w:color="auto"/>
                <w:left w:val="none" w:sz="0" w:space="0" w:color="auto"/>
                <w:bottom w:val="none" w:sz="0" w:space="0" w:color="auto"/>
                <w:right w:val="none" w:sz="0" w:space="0" w:color="auto"/>
              </w:divBdr>
            </w:div>
            <w:div w:id="221258460">
              <w:marLeft w:val="0"/>
              <w:marRight w:val="0"/>
              <w:marTop w:val="0"/>
              <w:marBottom w:val="0"/>
              <w:divBdr>
                <w:top w:val="none" w:sz="0" w:space="0" w:color="auto"/>
                <w:left w:val="none" w:sz="0" w:space="0" w:color="auto"/>
                <w:bottom w:val="none" w:sz="0" w:space="0" w:color="auto"/>
                <w:right w:val="none" w:sz="0" w:space="0" w:color="auto"/>
              </w:divBdr>
            </w:div>
            <w:div w:id="1709448977">
              <w:marLeft w:val="0"/>
              <w:marRight w:val="0"/>
              <w:marTop w:val="0"/>
              <w:marBottom w:val="0"/>
              <w:divBdr>
                <w:top w:val="none" w:sz="0" w:space="0" w:color="auto"/>
                <w:left w:val="none" w:sz="0" w:space="0" w:color="auto"/>
                <w:bottom w:val="none" w:sz="0" w:space="0" w:color="auto"/>
                <w:right w:val="none" w:sz="0" w:space="0" w:color="auto"/>
              </w:divBdr>
            </w:div>
            <w:div w:id="1804227551">
              <w:marLeft w:val="0"/>
              <w:marRight w:val="0"/>
              <w:marTop w:val="0"/>
              <w:marBottom w:val="0"/>
              <w:divBdr>
                <w:top w:val="none" w:sz="0" w:space="0" w:color="auto"/>
                <w:left w:val="none" w:sz="0" w:space="0" w:color="auto"/>
                <w:bottom w:val="none" w:sz="0" w:space="0" w:color="auto"/>
                <w:right w:val="none" w:sz="0" w:space="0" w:color="auto"/>
              </w:divBdr>
            </w:div>
            <w:div w:id="1053887539">
              <w:marLeft w:val="0"/>
              <w:marRight w:val="0"/>
              <w:marTop w:val="0"/>
              <w:marBottom w:val="0"/>
              <w:divBdr>
                <w:top w:val="none" w:sz="0" w:space="0" w:color="auto"/>
                <w:left w:val="none" w:sz="0" w:space="0" w:color="auto"/>
                <w:bottom w:val="none" w:sz="0" w:space="0" w:color="auto"/>
                <w:right w:val="none" w:sz="0" w:space="0" w:color="auto"/>
              </w:divBdr>
            </w:div>
            <w:div w:id="31149852">
              <w:marLeft w:val="0"/>
              <w:marRight w:val="0"/>
              <w:marTop w:val="0"/>
              <w:marBottom w:val="0"/>
              <w:divBdr>
                <w:top w:val="none" w:sz="0" w:space="0" w:color="auto"/>
                <w:left w:val="none" w:sz="0" w:space="0" w:color="auto"/>
                <w:bottom w:val="none" w:sz="0" w:space="0" w:color="auto"/>
                <w:right w:val="none" w:sz="0" w:space="0" w:color="auto"/>
              </w:divBdr>
            </w:div>
            <w:div w:id="193275448">
              <w:marLeft w:val="0"/>
              <w:marRight w:val="0"/>
              <w:marTop w:val="0"/>
              <w:marBottom w:val="0"/>
              <w:divBdr>
                <w:top w:val="none" w:sz="0" w:space="0" w:color="auto"/>
                <w:left w:val="none" w:sz="0" w:space="0" w:color="auto"/>
                <w:bottom w:val="none" w:sz="0" w:space="0" w:color="auto"/>
                <w:right w:val="none" w:sz="0" w:space="0" w:color="auto"/>
              </w:divBdr>
            </w:div>
            <w:div w:id="1157650810">
              <w:marLeft w:val="0"/>
              <w:marRight w:val="0"/>
              <w:marTop w:val="0"/>
              <w:marBottom w:val="0"/>
              <w:divBdr>
                <w:top w:val="none" w:sz="0" w:space="0" w:color="auto"/>
                <w:left w:val="none" w:sz="0" w:space="0" w:color="auto"/>
                <w:bottom w:val="none" w:sz="0" w:space="0" w:color="auto"/>
                <w:right w:val="none" w:sz="0" w:space="0" w:color="auto"/>
              </w:divBdr>
            </w:div>
            <w:div w:id="1337030997">
              <w:marLeft w:val="0"/>
              <w:marRight w:val="0"/>
              <w:marTop w:val="0"/>
              <w:marBottom w:val="0"/>
              <w:divBdr>
                <w:top w:val="none" w:sz="0" w:space="0" w:color="auto"/>
                <w:left w:val="none" w:sz="0" w:space="0" w:color="auto"/>
                <w:bottom w:val="none" w:sz="0" w:space="0" w:color="auto"/>
                <w:right w:val="none" w:sz="0" w:space="0" w:color="auto"/>
              </w:divBdr>
            </w:div>
            <w:div w:id="1536432451">
              <w:marLeft w:val="0"/>
              <w:marRight w:val="0"/>
              <w:marTop w:val="0"/>
              <w:marBottom w:val="0"/>
              <w:divBdr>
                <w:top w:val="none" w:sz="0" w:space="0" w:color="auto"/>
                <w:left w:val="none" w:sz="0" w:space="0" w:color="auto"/>
                <w:bottom w:val="none" w:sz="0" w:space="0" w:color="auto"/>
                <w:right w:val="none" w:sz="0" w:space="0" w:color="auto"/>
              </w:divBdr>
            </w:div>
            <w:div w:id="697120302">
              <w:marLeft w:val="0"/>
              <w:marRight w:val="0"/>
              <w:marTop w:val="0"/>
              <w:marBottom w:val="0"/>
              <w:divBdr>
                <w:top w:val="none" w:sz="0" w:space="0" w:color="auto"/>
                <w:left w:val="none" w:sz="0" w:space="0" w:color="auto"/>
                <w:bottom w:val="none" w:sz="0" w:space="0" w:color="auto"/>
                <w:right w:val="none" w:sz="0" w:space="0" w:color="auto"/>
              </w:divBdr>
            </w:div>
            <w:div w:id="218136028">
              <w:marLeft w:val="0"/>
              <w:marRight w:val="0"/>
              <w:marTop w:val="0"/>
              <w:marBottom w:val="0"/>
              <w:divBdr>
                <w:top w:val="none" w:sz="0" w:space="0" w:color="auto"/>
                <w:left w:val="none" w:sz="0" w:space="0" w:color="auto"/>
                <w:bottom w:val="none" w:sz="0" w:space="0" w:color="auto"/>
                <w:right w:val="none" w:sz="0" w:space="0" w:color="auto"/>
              </w:divBdr>
            </w:div>
            <w:div w:id="481196407">
              <w:marLeft w:val="0"/>
              <w:marRight w:val="0"/>
              <w:marTop w:val="0"/>
              <w:marBottom w:val="0"/>
              <w:divBdr>
                <w:top w:val="none" w:sz="0" w:space="0" w:color="auto"/>
                <w:left w:val="none" w:sz="0" w:space="0" w:color="auto"/>
                <w:bottom w:val="none" w:sz="0" w:space="0" w:color="auto"/>
                <w:right w:val="none" w:sz="0" w:space="0" w:color="auto"/>
              </w:divBdr>
            </w:div>
            <w:div w:id="1747923084">
              <w:marLeft w:val="0"/>
              <w:marRight w:val="0"/>
              <w:marTop w:val="0"/>
              <w:marBottom w:val="0"/>
              <w:divBdr>
                <w:top w:val="none" w:sz="0" w:space="0" w:color="auto"/>
                <w:left w:val="none" w:sz="0" w:space="0" w:color="auto"/>
                <w:bottom w:val="none" w:sz="0" w:space="0" w:color="auto"/>
                <w:right w:val="none" w:sz="0" w:space="0" w:color="auto"/>
              </w:divBdr>
            </w:div>
            <w:div w:id="315106750">
              <w:marLeft w:val="0"/>
              <w:marRight w:val="0"/>
              <w:marTop w:val="0"/>
              <w:marBottom w:val="0"/>
              <w:divBdr>
                <w:top w:val="none" w:sz="0" w:space="0" w:color="auto"/>
                <w:left w:val="none" w:sz="0" w:space="0" w:color="auto"/>
                <w:bottom w:val="none" w:sz="0" w:space="0" w:color="auto"/>
                <w:right w:val="none" w:sz="0" w:space="0" w:color="auto"/>
              </w:divBdr>
            </w:div>
            <w:div w:id="2053533317">
              <w:marLeft w:val="0"/>
              <w:marRight w:val="0"/>
              <w:marTop w:val="0"/>
              <w:marBottom w:val="0"/>
              <w:divBdr>
                <w:top w:val="none" w:sz="0" w:space="0" w:color="auto"/>
                <w:left w:val="none" w:sz="0" w:space="0" w:color="auto"/>
                <w:bottom w:val="none" w:sz="0" w:space="0" w:color="auto"/>
                <w:right w:val="none" w:sz="0" w:space="0" w:color="auto"/>
              </w:divBdr>
            </w:div>
            <w:div w:id="372266123">
              <w:marLeft w:val="0"/>
              <w:marRight w:val="0"/>
              <w:marTop w:val="0"/>
              <w:marBottom w:val="0"/>
              <w:divBdr>
                <w:top w:val="none" w:sz="0" w:space="0" w:color="auto"/>
                <w:left w:val="none" w:sz="0" w:space="0" w:color="auto"/>
                <w:bottom w:val="none" w:sz="0" w:space="0" w:color="auto"/>
                <w:right w:val="none" w:sz="0" w:space="0" w:color="auto"/>
              </w:divBdr>
            </w:div>
            <w:div w:id="1871648927">
              <w:marLeft w:val="0"/>
              <w:marRight w:val="0"/>
              <w:marTop w:val="0"/>
              <w:marBottom w:val="0"/>
              <w:divBdr>
                <w:top w:val="none" w:sz="0" w:space="0" w:color="auto"/>
                <w:left w:val="none" w:sz="0" w:space="0" w:color="auto"/>
                <w:bottom w:val="none" w:sz="0" w:space="0" w:color="auto"/>
                <w:right w:val="none" w:sz="0" w:space="0" w:color="auto"/>
              </w:divBdr>
            </w:div>
            <w:div w:id="169639895">
              <w:marLeft w:val="0"/>
              <w:marRight w:val="0"/>
              <w:marTop w:val="0"/>
              <w:marBottom w:val="0"/>
              <w:divBdr>
                <w:top w:val="none" w:sz="0" w:space="0" w:color="auto"/>
                <w:left w:val="none" w:sz="0" w:space="0" w:color="auto"/>
                <w:bottom w:val="none" w:sz="0" w:space="0" w:color="auto"/>
                <w:right w:val="none" w:sz="0" w:space="0" w:color="auto"/>
              </w:divBdr>
            </w:div>
            <w:div w:id="2129541603">
              <w:marLeft w:val="0"/>
              <w:marRight w:val="0"/>
              <w:marTop w:val="0"/>
              <w:marBottom w:val="0"/>
              <w:divBdr>
                <w:top w:val="none" w:sz="0" w:space="0" w:color="auto"/>
                <w:left w:val="none" w:sz="0" w:space="0" w:color="auto"/>
                <w:bottom w:val="none" w:sz="0" w:space="0" w:color="auto"/>
                <w:right w:val="none" w:sz="0" w:space="0" w:color="auto"/>
              </w:divBdr>
            </w:div>
            <w:div w:id="1701852361">
              <w:marLeft w:val="0"/>
              <w:marRight w:val="0"/>
              <w:marTop w:val="0"/>
              <w:marBottom w:val="0"/>
              <w:divBdr>
                <w:top w:val="none" w:sz="0" w:space="0" w:color="auto"/>
                <w:left w:val="none" w:sz="0" w:space="0" w:color="auto"/>
                <w:bottom w:val="none" w:sz="0" w:space="0" w:color="auto"/>
                <w:right w:val="none" w:sz="0" w:space="0" w:color="auto"/>
              </w:divBdr>
            </w:div>
            <w:div w:id="285309028">
              <w:marLeft w:val="0"/>
              <w:marRight w:val="0"/>
              <w:marTop w:val="0"/>
              <w:marBottom w:val="0"/>
              <w:divBdr>
                <w:top w:val="none" w:sz="0" w:space="0" w:color="auto"/>
                <w:left w:val="none" w:sz="0" w:space="0" w:color="auto"/>
                <w:bottom w:val="none" w:sz="0" w:space="0" w:color="auto"/>
                <w:right w:val="none" w:sz="0" w:space="0" w:color="auto"/>
              </w:divBdr>
            </w:div>
            <w:div w:id="1353646903">
              <w:marLeft w:val="0"/>
              <w:marRight w:val="0"/>
              <w:marTop w:val="0"/>
              <w:marBottom w:val="0"/>
              <w:divBdr>
                <w:top w:val="none" w:sz="0" w:space="0" w:color="auto"/>
                <w:left w:val="none" w:sz="0" w:space="0" w:color="auto"/>
                <w:bottom w:val="none" w:sz="0" w:space="0" w:color="auto"/>
                <w:right w:val="none" w:sz="0" w:space="0" w:color="auto"/>
              </w:divBdr>
            </w:div>
            <w:div w:id="149398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146631">
      <w:bodyDiv w:val="1"/>
      <w:marLeft w:val="0"/>
      <w:marRight w:val="0"/>
      <w:marTop w:val="0"/>
      <w:marBottom w:val="0"/>
      <w:divBdr>
        <w:top w:val="none" w:sz="0" w:space="0" w:color="auto"/>
        <w:left w:val="none" w:sz="0" w:space="0" w:color="auto"/>
        <w:bottom w:val="none" w:sz="0" w:space="0" w:color="auto"/>
        <w:right w:val="none" w:sz="0" w:space="0" w:color="auto"/>
      </w:divBdr>
    </w:div>
    <w:div w:id="1031607798">
      <w:bodyDiv w:val="1"/>
      <w:marLeft w:val="0"/>
      <w:marRight w:val="0"/>
      <w:marTop w:val="0"/>
      <w:marBottom w:val="0"/>
      <w:divBdr>
        <w:top w:val="none" w:sz="0" w:space="0" w:color="auto"/>
        <w:left w:val="none" w:sz="0" w:space="0" w:color="auto"/>
        <w:bottom w:val="none" w:sz="0" w:space="0" w:color="auto"/>
        <w:right w:val="none" w:sz="0" w:space="0" w:color="auto"/>
      </w:divBdr>
    </w:div>
    <w:div w:id="1036124882">
      <w:bodyDiv w:val="1"/>
      <w:marLeft w:val="0"/>
      <w:marRight w:val="0"/>
      <w:marTop w:val="0"/>
      <w:marBottom w:val="0"/>
      <w:divBdr>
        <w:top w:val="none" w:sz="0" w:space="0" w:color="auto"/>
        <w:left w:val="none" w:sz="0" w:space="0" w:color="auto"/>
        <w:bottom w:val="none" w:sz="0" w:space="0" w:color="auto"/>
        <w:right w:val="none" w:sz="0" w:space="0" w:color="auto"/>
      </w:divBdr>
      <w:divsChild>
        <w:div w:id="1609386901">
          <w:marLeft w:val="0"/>
          <w:marRight w:val="0"/>
          <w:marTop w:val="0"/>
          <w:marBottom w:val="0"/>
          <w:divBdr>
            <w:top w:val="none" w:sz="0" w:space="0" w:color="auto"/>
            <w:left w:val="none" w:sz="0" w:space="0" w:color="auto"/>
            <w:bottom w:val="none" w:sz="0" w:space="0" w:color="auto"/>
            <w:right w:val="none" w:sz="0" w:space="0" w:color="auto"/>
          </w:divBdr>
          <w:divsChild>
            <w:div w:id="2078630711">
              <w:marLeft w:val="0"/>
              <w:marRight w:val="0"/>
              <w:marTop w:val="0"/>
              <w:marBottom w:val="0"/>
              <w:divBdr>
                <w:top w:val="none" w:sz="0" w:space="0" w:color="auto"/>
                <w:left w:val="none" w:sz="0" w:space="0" w:color="auto"/>
                <w:bottom w:val="none" w:sz="0" w:space="0" w:color="auto"/>
                <w:right w:val="none" w:sz="0" w:space="0" w:color="auto"/>
              </w:divBdr>
            </w:div>
            <w:div w:id="1518077373">
              <w:marLeft w:val="0"/>
              <w:marRight w:val="0"/>
              <w:marTop w:val="0"/>
              <w:marBottom w:val="0"/>
              <w:divBdr>
                <w:top w:val="none" w:sz="0" w:space="0" w:color="auto"/>
                <w:left w:val="none" w:sz="0" w:space="0" w:color="auto"/>
                <w:bottom w:val="none" w:sz="0" w:space="0" w:color="auto"/>
                <w:right w:val="none" w:sz="0" w:space="0" w:color="auto"/>
              </w:divBdr>
            </w:div>
            <w:div w:id="1049454889">
              <w:marLeft w:val="0"/>
              <w:marRight w:val="0"/>
              <w:marTop w:val="0"/>
              <w:marBottom w:val="0"/>
              <w:divBdr>
                <w:top w:val="none" w:sz="0" w:space="0" w:color="auto"/>
                <w:left w:val="none" w:sz="0" w:space="0" w:color="auto"/>
                <w:bottom w:val="none" w:sz="0" w:space="0" w:color="auto"/>
                <w:right w:val="none" w:sz="0" w:space="0" w:color="auto"/>
              </w:divBdr>
            </w:div>
            <w:div w:id="1776631934">
              <w:marLeft w:val="0"/>
              <w:marRight w:val="0"/>
              <w:marTop w:val="0"/>
              <w:marBottom w:val="0"/>
              <w:divBdr>
                <w:top w:val="none" w:sz="0" w:space="0" w:color="auto"/>
                <w:left w:val="none" w:sz="0" w:space="0" w:color="auto"/>
                <w:bottom w:val="none" w:sz="0" w:space="0" w:color="auto"/>
                <w:right w:val="none" w:sz="0" w:space="0" w:color="auto"/>
              </w:divBdr>
            </w:div>
            <w:div w:id="956718422">
              <w:marLeft w:val="0"/>
              <w:marRight w:val="0"/>
              <w:marTop w:val="0"/>
              <w:marBottom w:val="0"/>
              <w:divBdr>
                <w:top w:val="none" w:sz="0" w:space="0" w:color="auto"/>
                <w:left w:val="none" w:sz="0" w:space="0" w:color="auto"/>
                <w:bottom w:val="none" w:sz="0" w:space="0" w:color="auto"/>
                <w:right w:val="none" w:sz="0" w:space="0" w:color="auto"/>
              </w:divBdr>
            </w:div>
            <w:div w:id="1354958175">
              <w:marLeft w:val="0"/>
              <w:marRight w:val="0"/>
              <w:marTop w:val="0"/>
              <w:marBottom w:val="0"/>
              <w:divBdr>
                <w:top w:val="none" w:sz="0" w:space="0" w:color="auto"/>
                <w:left w:val="none" w:sz="0" w:space="0" w:color="auto"/>
                <w:bottom w:val="none" w:sz="0" w:space="0" w:color="auto"/>
                <w:right w:val="none" w:sz="0" w:space="0" w:color="auto"/>
              </w:divBdr>
            </w:div>
            <w:div w:id="65298928">
              <w:marLeft w:val="0"/>
              <w:marRight w:val="0"/>
              <w:marTop w:val="0"/>
              <w:marBottom w:val="0"/>
              <w:divBdr>
                <w:top w:val="none" w:sz="0" w:space="0" w:color="auto"/>
                <w:left w:val="none" w:sz="0" w:space="0" w:color="auto"/>
                <w:bottom w:val="none" w:sz="0" w:space="0" w:color="auto"/>
                <w:right w:val="none" w:sz="0" w:space="0" w:color="auto"/>
              </w:divBdr>
            </w:div>
            <w:div w:id="1669945734">
              <w:marLeft w:val="0"/>
              <w:marRight w:val="0"/>
              <w:marTop w:val="0"/>
              <w:marBottom w:val="0"/>
              <w:divBdr>
                <w:top w:val="none" w:sz="0" w:space="0" w:color="auto"/>
                <w:left w:val="none" w:sz="0" w:space="0" w:color="auto"/>
                <w:bottom w:val="none" w:sz="0" w:space="0" w:color="auto"/>
                <w:right w:val="none" w:sz="0" w:space="0" w:color="auto"/>
              </w:divBdr>
            </w:div>
            <w:div w:id="2049912577">
              <w:marLeft w:val="0"/>
              <w:marRight w:val="0"/>
              <w:marTop w:val="0"/>
              <w:marBottom w:val="0"/>
              <w:divBdr>
                <w:top w:val="none" w:sz="0" w:space="0" w:color="auto"/>
                <w:left w:val="none" w:sz="0" w:space="0" w:color="auto"/>
                <w:bottom w:val="none" w:sz="0" w:space="0" w:color="auto"/>
                <w:right w:val="none" w:sz="0" w:space="0" w:color="auto"/>
              </w:divBdr>
            </w:div>
            <w:div w:id="16293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0748">
      <w:bodyDiv w:val="1"/>
      <w:marLeft w:val="0"/>
      <w:marRight w:val="0"/>
      <w:marTop w:val="0"/>
      <w:marBottom w:val="0"/>
      <w:divBdr>
        <w:top w:val="none" w:sz="0" w:space="0" w:color="auto"/>
        <w:left w:val="none" w:sz="0" w:space="0" w:color="auto"/>
        <w:bottom w:val="none" w:sz="0" w:space="0" w:color="auto"/>
        <w:right w:val="none" w:sz="0" w:space="0" w:color="auto"/>
      </w:divBdr>
      <w:divsChild>
        <w:div w:id="1229219955">
          <w:marLeft w:val="0"/>
          <w:marRight w:val="0"/>
          <w:marTop w:val="0"/>
          <w:marBottom w:val="0"/>
          <w:divBdr>
            <w:top w:val="none" w:sz="0" w:space="0" w:color="auto"/>
            <w:left w:val="none" w:sz="0" w:space="0" w:color="auto"/>
            <w:bottom w:val="none" w:sz="0" w:space="0" w:color="auto"/>
            <w:right w:val="none" w:sz="0" w:space="0" w:color="auto"/>
          </w:divBdr>
          <w:divsChild>
            <w:div w:id="579173538">
              <w:marLeft w:val="0"/>
              <w:marRight w:val="0"/>
              <w:marTop w:val="0"/>
              <w:marBottom w:val="0"/>
              <w:divBdr>
                <w:top w:val="none" w:sz="0" w:space="0" w:color="auto"/>
                <w:left w:val="none" w:sz="0" w:space="0" w:color="auto"/>
                <w:bottom w:val="none" w:sz="0" w:space="0" w:color="auto"/>
                <w:right w:val="none" w:sz="0" w:space="0" w:color="auto"/>
              </w:divBdr>
            </w:div>
            <w:div w:id="2026054349">
              <w:marLeft w:val="0"/>
              <w:marRight w:val="0"/>
              <w:marTop w:val="0"/>
              <w:marBottom w:val="0"/>
              <w:divBdr>
                <w:top w:val="none" w:sz="0" w:space="0" w:color="auto"/>
                <w:left w:val="none" w:sz="0" w:space="0" w:color="auto"/>
                <w:bottom w:val="none" w:sz="0" w:space="0" w:color="auto"/>
                <w:right w:val="none" w:sz="0" w:space="0" w:color="auto"/>
              </w:divBdr>
            </w:div>
            <w:div w:id="643434267">
              <w:marLeft w:val="0"/>
              <w:marRight w:val="0"/>
              <w:marTop w:val="0"/>
              <w:marBottom w:val="0"/>
              <w:divBdr>
                <w:top w:val="none" w:sz="0" w:space="0" w:color="auto"/>
                <w:left w:val="none" w:sz="0" w:space="0" w:color="auto"/>
                <w:bottom w:val="none" w:sz="0" w:space="0" w:color="auto"/>
                <w:right w:val="none" w:sz="0" w:space="0" w:color="auto"/>
              </w:divBdr>
            </w:div>
            <w:div w:id="700974639">
              <w:marLeft w:val="0"/>
              <w:marRight w:val="0"/>
              <w:marTop w:val="0"/>
              <w:marBottom w:val="0"/>
              <w:divBdr>
                <w:top w:val="none" w:sz="0" w:space="0" w:color="auto"/>
                <w:left w:val="none" w:sz="0" w:space="0" w:color="auto"/>
                <w:bottom w:val="none" w:sz="0" w:space="0" w:color="auto"/>
                <w:right w:val="none" w:sz="0" w:space="0" w:color="auto"/>
              </w:divBdr>
            </w:div>
            <w:div w:id="1324358047">
              <w:marLeft w:val="0"/>
              <w:marRight w:val="0"/>
              <w:marTop w:val="0"/>
              <w:marBottom w:val="0"/>
              <w:divBdr>
                <w:top w:val="none" w:sz="0" w:space="0" w:color="auto"/>
                <w:left w:val="none" w:sz="0" w:space="0" w:color="auto"/>
                <w:bottom w:val="none" w:sz="0" w:space="0" w:color="auto"/>
                <w:right w:val="none" w:sz="0" w:space="0" w:color="auto"/>
              </w:divBdr>
            </w:div>
            <w:div w:id="2058779312">
              <w:marLeft w:val="0"/>
              <w:marRight w:val="0"/>
              <w:marTop w:val="0"/>
              <w:marBottom w:val="0"/>
              <w:divBdr>
                <w:top w:val="none" w:sz="0" w:space="0" w:color="auto"/>
                <w:left w:val="none" w:sz="0" w:space="0" w:color="auto"/>
                <w:bottom w:val="none" w:sz="0" w:space="0" w:color="auto"/>
                <w:right w:val="none" w:sz="0" w:space="0" w:color="auto"/>
              </w:divBdr>
            </w:div>
            <w:div w:id="1268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89529">
      <w:bodyDiv w:val="1"/>
      <w:marLeft w:val="0"/>
      <w:marRight w:val="0"/>
      <w:marTop w:val="0"/>
      <w:marBottom w:val="0"/>
      <w:divBdr>
        <w:top w:val="none" w:sz="0" w:space="0" w:color="auto"/>
        <w:left w:val="none" w:sz="0" w:space="0" w:color="auto"/>
        <w:bottom w:val="none" w:sz="0" w:space="0" w:color="auto"/>
        <w:right w:val="none" w:sz="0" w:space="0" w:color="auto"/>
      </w:divBdr>
      <w:divsChild>
        <w:div w:id="455681395">
          <w:marLeft w:val="0"/>
          <w:marRight w:val="0"/>
          <w:marTop w:val="0"/>
          <w:marBottom w:val="0"/>
          <w:divBdr>
            <w:top w:val="none" w:sz="0" w:space="0" w:color="auto"/>
            <w:left w:val="none" w:sz="0" w:space="0" w:color="auto"/>
            <w:bottom w:val="none" w:sz="0" w:space="0" w:color="auto"/>
            <w:right w:val="none" w:sz="0" w:space="0" w:color="auto"/>
          </w:divBdr>
          <w:divsChild>
            <w:div w:id="828592914">
              <w:marLeft w:val="0"/>
              <w:marRight w:val="0"/>
              <w:marTop w:val="0"/>
              <w:marBottom w:val="0"/>
              <w:divBdr>
                <w:top w:val="none" w:sz="0" w:space="0" w:color="auto"/>
                <w:left w:val="none" w:sz="0" w:space="0" w:color="auto"/>
                <w:bottom w:val="none" w:sz="0" w:space="0" w:color="auto"/>
                <w:right w:val="none" w:sz="0" w:space="0" w:color="auto"/>
              </w:divBdr>
            </w:div>
            <w:div w:id="2057852445">
              <w:marLeft w:val="0"/>
              <w:marRight w:val="0"/>
              <w:marTop w:val="0"/>
              <w:marBottom w:val="0"/>
              <w:divBdr>
                <w:top w:val="none" w:sz="0" w:space="0" w:color="auto"/>
                <w:left w:val="none" w:sz="0" w:space="0" w:color="auto"/>
                <w:bottom w:val="none" w:sz="0" w:space="0" w:color="auto"/>
                <w:right w:val="none" w:sz="0" w:space="0" w:color="auto"/>
              </w:divBdr>
            </w:div>
            <w:div w:id="794101623">
              <w:marLeft w:val="0"/>
              <w:marRight w:val="0"/>
              <w:marTop w:val="0"/>
              <w:marBottom w:val="0"/>
              <w:divBdr>
                <w:top w:val="none" w:sz="0" w:space="0" w:color="auto"/>
                <w:left w:val="none" w:sz="0" w:space="0" w:color="auto"/>
                <w:bottom w:val="none" w:sz="0" w:space="0" w:color="auto"/>
                <w:right w:val="none" w:sz="0" w:space="0" w:color="auto"/>
              </w:divBdr>
            </w:div>
            <w:div w:id="1571693642">
              <w:marLeft w:val="0"/>
              <w:marRight w:val="0"/>
              <w:marTop w:val="0"/>
              <w:marBottom w:val="0"/>
              <w:divBdr>
                <w:top w:val="none" w:sz="0" w:space="0" w:color="auto"/>
                <w:left w:val="none" w:sz="0" w:space="0" w:color="auto"/>
                <w:bottom w:val="none" w:sz="0" w:space="0" w:color="auto"/>
                <w:right w:val="none" w:sz="0" w:space="0" w:color="auto"/>
              </w:divBdr>
            </w:div>
            <w:div w:id="1127964421">
              <w:marLeft w:val="0"/>
              <w:marRight w:val="0"/>
              <w:marTop w:val="0"/>
              <w:marBottom w:val="0"/>
              <w:divBdr>
                <w:top w:val="none" w:sz="0" w:space="0" w:color="auto"/>
                <w:left w:val="none" w:sz="0" w:space="0" w:color="auto"/>
                <w:bottom w:val="none" w:sz="0" w:space="0" w:color="auto"/>
                <w:right w:val="none" w:sz="0" w:space="0" w:color="auto"/>
              </w:divBdr>
            </w:div>
            <w:div w:id="1917591197">
              <w:marLeft w:val="0"/>
              <w:marRight w:val="0"/>
              <w:marTop w:val="0"/>
              <w:marBottom w:val="0"/>
              <w:divBdr>
                <w:top w:val="none" w:sz="0" w:space="0" w:color="auto"/>
                <w:left w:val="none" w:sz="0" w:space="0" w:color="auto"/>
                <w:bottom w:val="none" w:sz="0" w:space="0" w:color="auto"/>
                <w:right w:val="none" w:sz="0" w:space="0" w:color="auto"/>
              </w:divBdr>
            </w:div>
            <w:div w:id="1948459456">
              <w:marLeft w:val="0"/>
              <w:marRight w:val="0"/>
              <w:marTop w:val="0"/>
              <w:marBottom w:val="0"/>
              <w:divBdr>
                <w:top w:val="none" w:sz="0" w:space="0" w:color="auto"/>
                <w:left w:val="none" w:sz="0" w:space="0" w:color="auto"/>
                <w:bottom w:val="none" w:sz="0" w:space="0" w:color="auto"/>
                <w:right w:val="none" w:sz="0" w:space="0" w:color="auto"/>
              </w:divBdr>
            </w:div>
            <w:div w:id="1349717004">
              <w:marLeft w:val="0"/>
              <w:marRight w:val="0"/>
              <w:marTop w:val="0"/>
              <w:marBottom w:val="0"/>
              <w:divBdr>
                <w:top w:val="none" w:sz="0" w:space="0" w:color="auto"/>
                <w:left w:val="none" w:sz="0" w:space="0" w:color="auto"/>
                <w:bottom w:val="none" w:sz="0" w:space="0" w:color="auto"/>
                <w:right w:val="none" w:sz="0" w:space="0" w:color="auto"/>
              </w:divBdr>
            </w:div>
            <w:div w:id="1060397474">
              <w:marLeft w:val="0"/>
              <w:marRight w:val="0"/>
              <w:marTop w:val="0"/>
              <w:marBottom w:val="0"/>
              <w:divBdr>
                <w:top w:val="none" w:sz="0" w:space="0" w:color="auto"/>
                <w:left w:val="none" w:sz="0" w:space="0" w:color="auto"/>
                <w:bottom w:val="none" w:sz="0" w:space="0" w:color="auto"/>
                <w:right w:val="none" w:sz="0" w:space="0" w:color="auto"/>
              </w:divBdr>
            </w:div>
            <w:div w:id="935989065">
              <w:marLeft w:val="0"/>
              <w:marRight w:val="0"/>
              <w:marTop w:val="0"/>
              <w:marBottom w:val="0"/>
              <w:divBdr>
                <w:top w:val="none" w:sz="0" w:space="0" w:color="auto"/>
                <w:left w:val="none" w:sz="0" w:space="0" w:color="auto"/>
                <w:bottom w:val="none" w:sz="0" w:space="0" w:color="auto"/>
                <w:right w:val="none" w:sz="0" w:space="0" w:color="auto"/>
              </w:divBdr>
            </w:div>
            <w:div w:id="2100174834">
              <w:marLeft w:val="0"/>
              <w:marRight w:val="0"/>
              <w:marTop w:val="0"/>
              <w:marBottom w:val="0"/>
              <w:divBdr>
                <w:top w:val="none" w:sz="0" w:space="0" w:color="auto"/>
                <w:left w:val="none" w:sz="0" w:space="0" w:color="auto"/>
                <w:bottom w:val="none" w:sz="0" w:space="0" w:color="auto"/>
                <w:right w:val="none" w:sz="0" w:space="0" w:color="auto"/>
              </w:divBdr>
            </w:div>
            <w:div w:id="141511618">
              <w:marLeft w:val="0"/>
              <w:marRight w:val="0"/>
              <w:marTop w:val="0"/>
              <w:marBottom w:val="0"/>
              <w:divBdr>
                <w:top w:val="none" w:sz="0" w:space="0" w:color="auto"/>
                <w:left w:val="none" w:sz="0" w:space="0" w:color="auto"/>
                <w:bottom w:val="none" w:sz="0" w:space="0" w:color="auto"/>
                <w:right w:val="none" w:sz="0" w:space="0" w:color="auto"/>
              </w:divBdr>
            </w:div>
            <w:div w:id="2136943334">
              <w:marLeft w:val="0"/>
              <w:marRight w:val="0"/>
              <w:marTop w:val="0"/>
              <w:marBottom w:val="0"/>
              <w:divBdr>
                <w:top w:val="none" w:sz="0" w:space="0" w:color="auto"/>
                <w:left w:val="none" w:sz="0" w:space="0" w:color="auto"/>
                <w:bottom w:val="none" w:sz="0" w:space="0" w:color="auto"/>
                <w:right w:val="none" w:sz="0" w:space="0" w:color="auto"/>
              </w:divBdr>
            </w:div>
            <w:div w:id="1089156412">
              <w:marLeft w:val="0"/>
              <w:marRight w:val="0"/>
              <w:marTop w:val="0"/>
              <w:marBottom w:val="0"/>
              <w:divBdr>
                <w:top w:val="none" w:sz="0" w:space="0" w:color="auto"/>
                <w:left w:val="none" w:sz="0" w:space="0" w:color="auto"/>
                <w:bottom w:val="none" w:sz="0" w:space="0" w:color="auto"/>
                <w:right w:val="none" w:sz="0" w:space="0" w:color="auto"/>
              </w:divBdr>
            </w:div>
            <w:div w:id="154790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4959">
      <w:bodyDiv w:val="1"/>
      <w:marLeft w:val="0"/>
      <w:marRight w:val="0"/>
      <w:marTop w:val="0"/>
      <w:marBottom w:val="0"/>
      <w:divBdr>
        <w:top w:val="none" w:sz="0" w:space="0" w:color="auto"/>
        <w:left w:val="none" w:sz="0" w:space="0" w:color="auto"/>
        <w:bottom w:val="none" w:sz="0" w:space="0" w:color="auto"/>
        <w:right w:val="none" w:sz="0" w:space="0" w:color="auto"/>
      </w:divBdr>
      <w:divsChild>
        <w:div w:id="1974016714">
          <w:marLeft w:val="0"/>
          <w:marRight w:val="0"/>
          <w:marTop w:val="0"/>
          <w:marBottom w:val="0"/>
          <w:divBdr>
            <w:top w:val="none" w:sz="0" w:space="0" w:color="auto"/>
            <w:left w:val="none" w:sz="0" w:space="0" w:color="auto"/>
            <w:bottom w:val="none" w:sz="0" w:space="0" w:color="auto"/>
            <w:right w:val="none" w:sz="0" w:space="0" w:color="auto"/>
          </w:divBdr>
          <w:divsChild>
            <w:div w:id="988095102">
              <w:marLeft w:val="0"/>
              <w:marRight w:val="0"/>
              <w:marTop w:val="0"/>
              <w:marBottom w:val="0"/>
              <w:divBdr>
                <w:top w:val="none" w:sz="0" w:space="0" w:color="auto"/>
                <w:left w:val="none" w:sz="0" w:space="0" w:color="auto"/>
                <w:bottom w:val="none" w:sz="0" w:space="0" w:color="auto"/>
                <w:right w:val="none" w:sz="0" w:space="0" w:color="auto"/>
              </w:divBdr>
            </w:div>
            <w:div w:id="1145857501">
              <w:marLeft w:val="0"/>
              <w:marRight w:val="0"/>
              <w:marTop w:val="0"/>
              <w:marBottom w:val="0"/>
              <w:divBdr>
                <w:top w:val="none" w:sz="0" w:space="0" w:color="auto"/>
                <w:left w:val="none" w:sz="0" w:space="0" w:color="auto"/>
                <w:bottom w:val="none" w:sz="0" w:space="0" w:color="auto"/>
                <w:right w:val="none" w:sz="0" w:space="0" w:color="auto"/>
              </w:divBdr>
            </w:div>
            <w:div w:id="1755008031">
              <w:marLeft w:val="0"/>
              <w:marRight w:val="0"/>
              <w:marTop w:val="0"/>
              <w:marBottom w:val="0"/>
              <w:divBdr>
                <w:top w:val="none" w:sz="0" w:space="0" w:color="auto"/>
                <w:left w:val="none" w:sz="0" w:space="0" w:color="auto"/>
                <w:bottom w:val="none" w:sz="0" w:space="0" w:color="auto"/>
                <w:right w:val="none" w:sz="0" w:space="0" w:color="auto"/>
              </w:divBdr>
            </w:div>
            <w:div w:id="1629120751">
              <w:marLeft w:val="0"/>
              <w:marRight w:val="0"/>
              <w:marTop w:val="0"/>
              <w:marBottom w:val="0"/>
              <w:divBdr>
                <w:top w:val="none" w:sz="0" w:space="0" w:color="auto"/>
                <w:left w:val="none" w:sz="0" w:space="0" w:color="auto"/>
                <w:bottom w:val="none" w:sz="0" w:space="0" w:color="auto"/>
                <w:right w:val="none" w:sz="0" w:space="0" w:color="auto"/>
              </w:divBdr>
            </w:div>
            <w:div w:id="1087968036">
              <w:marLeft w:val="0"/>
              <w:marRight w:val="0"/>
              <w:marTop w:val="0"/>
              <w:marBottom w:val="0"/>
              <w:divBdr>
                <w:top w:val="none" w:sz="0" w:space="0" w:color="auto"/>
                <w:left w:val="none" w:sz="0" w:space="0" w:color="auto"/>
                <w:bottom w:val="none" w:sz="0" w:space="0" w:color="auto"/>
                <w:right w:val="none" w:sz="0" w:space="0" w:color="auto"/>
              </w:divBdr>
            </w:div>
            <w:div w:id="1586189169">
              <w:marLeft w:val="0"/>
              <w:marRight w:val="0"/>
              <w:marTop w:val="0"/>
              <w:marBottom w:val="0"/>
              <w:divBdr>
                <w:top w:val="none" w:sz="0" w:space="0" w:color="auto"/>
                <w:left w:val="none" w:sz="0" w:space="0" w:color="auto"/>
                <w:bottom w:val="none" w:sz="0" w:space="0" w:color="auto"/>
                <w:right w:val="none" w:sz="0" w:space="0" w:color="auto"/>
              </w:divBdr>
            </w:div>
            <w:div w:id="705326183">
              <w:marLeft w:val="0"/>
              <w:marRight w:val="0"/>
              <w:marTop w:val="0"/>
              <w:marBottom w:val="0"/>
              <w:divBdr>
                <w:top w:val="none" w:sz="0" w:space="0" w:color="auto"/>
                <w:left w:val="none" w:sz="0" w:space="0" w:color="auto"/>
                <w:bottom w:val="none" w:sz="0" w:space="0" w:color="auto"/>
                <w:right w:val="none" w:sz="0" w:space="0" w:color="auto"/>
              </w:divBdr>
            </w:div>
            <w:div w:id="1507357537">
              <w:marLeft w:val="0"/>
              <w:marRight w:val="0"/>
              <w:marTop w:val="0"/>
              <w:marBottom w:val="0"/>
              <w:divBdr>
                <w:top w:val="none" w:sz="0" w:space="0" w:color="auto"/>
                <w:left w:val="none" w:sz="0" w:space="0" w:color="auto"/>
                <w:bottom w:val="none" w:sz="0" w:space="0" w:color="auto"/>
                <w:right w:val="none" w:sz="0" w:space="0" w:color="auto"/>
              </w:divBdr>
            </w:div>
            <w:div w:id="146754189">
              <w:marLeft w:val="0"/>
              <w:marRight w:val="0"/>
              <w:marTop w:val="0"/>
              <w:marBottom w:val="0"/>
              <w:divBdr>
                <w:top w:val="none" w:sz="0" w:space="0" w:color="auto"/>
                <w:left w:val="none" w:sz="0" w:space="0" w:color="auto"/>
                <w:bottom w:val="none" w:sz="0" w:space="0" w:color="auto"/>
                <w:right w:val="none" w:sz="0" w:space="0" w:color="auto"/>
              </w:divBdr>
            </w:div>
            <w:div w:id="477303822">
              <w:marLeft w:val="0"/>
              <w:marRight w:val="0"/>
              <w:marTop w:val="0"/>
              <w:marBottom w:val="0"/>
              <w:divBdr>
                <w:top w:val="none" w:sz="0" w:space="0" w:color="auto"/>
                <w:left w:val="none" w:sz="0" w:space="0" w:color="auto"/>
                <w:bottom w:val="none" w:sz="0" w:space="0" w:color="auto"/>
                <w:right w:val="none" w:sz="0" w:space="0" w:color="auto"/>
              </w:divBdr>
            </w:div>
            <w:div w:id="1695424978">
              <w:marLeft w:val="0"/>
              <w:marRight w:val="0"/>
              <w:marTop w:val="0"/>
              <w:marBottom w:val="0"/>
              <w:divBdr>
                <w:top w:val="none" w:sz="0" w:space="0" w:color="auto"/>
                <w:left w:val="none" w:sz="0" w:space="0" w:color="auto"/>
                <w:bottom w:val="none" w:sz="0" w:space="0" w:color="auto"/>
                <w:right w:val="none" w:sz="0" w:space="0" w:color="auto"/>
              </w:divBdr>
            </w:div>
            <w:div w:id="109933199">
              <w:marLeft w:val="0"/>
              <w:marRight w:val="0"/>
              <w:marTop w:val="0"/>
              <w:marBottom w:val="0"/>
              <w:divBdr>
                <w:top w:val="none" w:sz="0" w:space="0" w:color="auto"/>
                <w:left w:val="none" w:sz="0" w:space="0" w:color="auto"/>
                <w:bottom w:val="none" w:sz="0" w:space="0" w:color="auto"/>
                <w:right w:val="none" w:sz="0" w:space="0" w:color="auto"/>
              </w:divBdr>
            </w:div>
            <w:div w:id="238371097">
              <w:marLeft w:val="0"/>
              <w:marRight w:val="0"/>
              <w:marTop w:val="0"/>
              <w:marBottom w:val="0"/>
              <w:divBdr>
                <w:top w:val="none" w:sz="0" w:space="0" w:color="auto"/>
                <w:left w:val="none" w:sz="0" w:space="0" w:color="auto"/>
                <w:bottom w:val="none" w:sz="0" w:space="0" w:color="auto"/>
                <w:right w:val="none" w:sz="0" w:space="0" w:color="auto"/>
              </w:divBdr>
            </w:div>
            <w:div w:id="170590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417961">
      <w:bodyDiv w:val="1"/>
      <w:marLeft w:val="0"/>
      <w:marRight w:val="0"/>
      <w:marTop w:val="0"/>
      <w:marBottom w:val="0"/>
      <w:divBdr>
        <w:top w:val="none" w:sz="0" w:space="0" w:color="auto"/>
        <w:left w:val="none" w:sz="0" w:space="0" w:color="auto"/>
        <w:bottom w:val="none" w:sz="0" w:space="0" w:color="auto"/>
        <w:right w:val="none" w:sz="0" w:space="0" w:color="auto"/>
      </w:divBdr>
      <w:divsChild>
        <w:div w:id="1322655971">
          <w:marLeft w:val="0"/>
          <w:marRight w:val="0"/>
          <w:marTop w:val="0"/>
          <w:marBottom w:val="0"/>
          <w:divBdr>
            <w:top w:val="none" w:sz="0" w:space="0" w:color="auto"/>
            <w:left w:val="none" w:sz="0" w:space="0" w:color="auto"/>
            <w:bottom w:val="none" w:sz="0" w:space="0" w:color="auto"/>
            <w:right w:val="none" w:sz="0" w:space="0" w:color="auto"/>
          </w:divBdr>
          <w:divsChild>
            <w:div w:id="523792411">
              <w:marLeft w:val="0"/>
              <w:marRight w:val="0"/>
              <w:marTop w:val="0"/>
              <w:marBottom w:val="0"/>
              <w:divBdr>
                <w:top w:val="none" w:sz="0" w:space="0" w:color="auto"/>
                <w:left w:val="none" w:sz="0" w:space="0" w:color="auto"/>
                <w:bottom w:val="none" w:sz="0" w:space="0" w:color="auto"/>
                <w:right w:val="none" w:sz="0" w:space="0" w:color="auto"/>
              </w:divBdr>
            </w:div>
            <w:div w:id="1917090337">
              <w:marLeft w:val="0"/>
              <w:marRight w:val="0"/>
              <w:marTop w:val="0"/>
              <w:marBottom w:val="0"/>
              <w:divBdr>
                <w:top w:val="none" w:sz="0" w:space="0" w:color="auto"/>
                <w:left w:val="none" w:sz="0" w:space="0" w:color="auto"/>
                <w:bottom w:val="none" w:sz="0" w:space="0" w:color="auto"/>
                <w:right w:val="none" w:sz="0" w:space="0" w:color="auto"/>
              </w:divBdr>
            </w:div>
            <w:div w:id="1967079039">
              <w:marLeft w:val="0"/>
              <w:marRight w:val="0"/>
              <w:marTop w:val="0"/>
              <w:marBottom w:val="0"/>
              <w:divBdr>
                <w:top w:val="none" w:sz="0" w:space="0" w:color="auto"/>
                <w:left w:val="none" w:sz="0" w:space="0" w:color="auto"/>
                <w:bottom w:val="none" w:sz="0" w:space="0" w:color="auto"/>
                <w:right w:val="none" w:sz="0" w:space="0" w:color="auto"/>
              </w:divBdr>
            </w:div>
            <w:div w:id="755370424">
              <w:marLeft w:val="0"/>
              <w:marRight w:val="0"/>
              <w:marTop w:val="0"/>
              <w:marBottom w:val="0"/>
              <w:divBdr>
                <w:top w:val="none" w:sz="0" w:space="0" w:color="auto"/>
                <w:left w:val="none" w:sz="0" w:space="0" w:color="auto"/>
                <w:bottom w:val="none" w:sz="0" w:space="0" w:color="auto"/>
                <w:right w:val="none" w:sz="0" w:space="0" w:color="auto"/>
              </w:divBdr>
            </w:div>
            <w:div w:id="1637294789">
              <w:marLeft w:val="0"/>
              <w:marRight w:val="0"/>
              <w:marTop w:val="0"/>
              <w:marBottom w:val="0"/>
              <w:divBdr>
                <w:top w:val="none" w:sz="0" w:space="0" w:color="auto"/>
                <w:left w:val="none" w:sz="0" w:space="0" w:color="auto"/>
                <w:bottom w:val="none" w:sz="0" w:space="0" w:color="auto"/>
                <w:right w:val="none" w:sz="0" w:space="0" w:color="auto"/>
              </w:divBdr>
            </w:div>
            <w:div w:id="1824615965">
              <w:marLeft w:val="0"/>
              <w:marRight w:val="0"/>
              <w:marTop w:val="0"/>
              <w:marBottom w:val="0"/>
              <w:divBdr>
                <w:top w:val="none" w:sz="0" w:space="0" w:color="auto"/>
                <w:left w:val="none" w:sz="0" w:space="0" w:color="auto"/>
                <w:bottom w:val="none" w:sz="0" w:space="0" w:color="auto"/>
                <w:right w:val="none" w:sz="0" w:space="0" w:color="auto"/>
              </w:divBdr>
            </w:div>
            <w:div w:id="98835584">
              <w:marLeft w:val="0"/>
              <w:marRight w:val="0"/>
              <w:marTop w:val="0"/>
              <w:marBottom w:val="0"/>
              <w:divBdr>
                <w:top w:val="none" w:sz="0" w:space="0" w:color="auto"/>
                <w:left w:val="none" w:sz="0" w:space="0" w:color="auto"/>
                <w:bottom w:val="none" w:sz="0" w:space="0" w:color="auto"/>
                <w:right w:val="none" w:sz="0" w:space="0" w:color="auto"/>
              </w:divBdr>
            </w:div>
            <w:div w:id="1842239019">
              <w:marLeft w:val="0"/>
              <w:marRight w:val="0"/>
              <w:marTop w:val="0"/>
              <w:marBottom w:val="0"/>
              <w:divBdr>
                <w:top w:val="none" w:sz="0" w:space="0" w:color="auto"/>
                <w:left w:val="none" w:sz="0" w:space="0" w:color="auto"/>
                <w:bottom w:val="none" w:sz="0" w:space="0" w:color="auto"/>
                <w:right w:val="none" w:sz="0" w:space="0" w:color="auto"/>
              </w:divBdr>
            </w:div>
            <w:div w:id="1484151999">
              <w:marLeft w:val="0"/>
              <w:marRight w:val="0"/>
              <w:marTop w:val="0"/>
              <w:marBottom w:val="0"/>
              <w:divBdr>
                <w:top w:val="none" w:sz="0" w:space="0" w:color="auto"/>
                <w:left w:val="none" w:sz="0" w:space="0" w:color="auto"/>
                <w:bottom w:val="none" w:sz="0" w:space="0" w:color="auto"/>
                <w:right w:val="none" w:sz="0" w:space="0" w:color="auto"/>
              </w:divBdr>
            </w:div>
            <w:div w:id="897326636">
              <w:marLeft w:val="0"/>
              <w:marRight w:val="0"/>
              <w:marTop w:val="0"/>
              <w:marBottom w:val="0"/>
              <w:divBdr>
                <w:top w:val="none" w:sz="0" w:space="0" w:color="auto"/>
                <w:left w:val="none" w:sz="0" w:space="0" w:color="auto"/>
                <w:bottom w:val="none" w:sz="0" w:space="0" w:color="auto"/>
                <w:right w:val="none" w:sz="0" w:space="0" w:color="auto"/>
              </w:divBdr>
            </w:div>
            <w:div w:id="131095375">
              <w:marLeft w:val="0"/>
              <w:marRight w:val="0"/>
              <w:marTop w:val="0"/>
              <w:marBottom w:val="0"/>
              <w:divBdr>
                <w:top w:val="none" w:sz="0" w:space="0" w:color="auto"/>
                <w:left w:val="none" w:sz="0" w:space="0" w:color="auto"/>
                <w:bottom w:val="none" w:sz="0" w:space="0" w:color="auto"/>
                <w:right w:val="none" w:sz="0" w:space="0" w:color="auto"/>
              </w:divBdr>
            </w:div>
            <w:div w:id="231358223">
              <w:marLeft w:val="0"/>
              <w:marRight w:val="0"/>
              <w:marTop w:val="0"/>
              <w:marBottom w:val="0"/>
              <w:divBdr>
                <w:top w:val="none" w:sz="0" w:space="0" w:color="auto"/>
                <w:left w:val="none" w:sz="0" w:space="0" w:color="auto"/>
                <w:bottom w:val="none" w:sz="0" w:space="0" w:color="auto"/>
                <w:right w:val="none" w:sz="0" w:space="0" w:color="auto"/>
              </w:divBdr>
            </w:div>
            <w:div w:id="740718617">
              <w:marLeft w:val="0"/>
              <w:marRight w:val="0"/>
              <w:marTop w:val="0"/>
              <w:marBottom w:val="0"/>
              <w:divBdr>
                <w:top w:val="none" w:sz="0" w:space="0" w:color="auto"/>
                <w:left w:val="none" w:sz="0" w:space="0" w:color="auto"/>
                <w:bottom w:val="none" w:sz="0" w:space="0" w:color="auto"/>
                <w:right w:val="none" w:sz="0" w:space="0" w:color="auto"/>
              </w:divBdr>
            </w:div>
            <w:div w:id="1984656430">
              <w:marLeft w:val="0"/>
              <w:marRight w:val="0"/>
              <w:marTop w:val="0"/>
              <w:marBottom w:val="0"/>
              <w:divBdr>
                <w:top w:val="none" w:sz="0" w:space="0" w:color="auto"/>
                <w:left w:val="none" w:sz="0" w:space="0" w:color="auto"/>
                <w:bottom w:val="none" w:sz="0" w:space="0" w:color="auto"/>
                <w:right w:val="none" w:sz="0" w:space="0" w:color="auto"/>
              </w:divBdr>
            </w:div>
            <w:div w:id="692614708">
              <w:marLeft w:val="0"/>
              <w:marRight w:val="0"/>
              <w:marTop w:val="0"/>
              <w:marBottom w:val="0"/>
              <w:divBdr>
                <w:top w:val="none" w:sz="0" w:space="0" w:color="auto"/>
                <w:left w:val="none" w:sz="0" w:space="0" w:color="auto"/>
                <w:bottom w:val="none" w:sz="0" w:space="0" w:color="auto"/>
                <w:right w:val="none" w:sz="0" w:space="0" w:color="auto"/>
              </w:divBdr>
            </w:div>
            <w:div w:id="1334379541">
              <w:marLeft w:val="0"/>
              <w:marRight w:val="0"/>
              <w:marTop w:val="0"/>
              <w:marBottom w:val="0"/>
              <w:divBdr>
                <w:top w:val="none" w:sz="0" w:space="0" w:color="auto"/>
                <w:left w:val="none" w:sz="0" w:space="0" w:color="auto"/>
                <w:bottom w:val="none" w:sz="0" w:space="0" w:color="auto"/>
                <w:right w:val="none" w:sz="0" w:space="0" w:color="auto"/>
              </w:divBdr>
            </w:div>
            <w:div w:id="499590050">
              <w:marLeft w:val="0"/>
              <w:marRight w:val="0"/>
              <w:marTop w:val="0"/>
              <w:marBottom w:val="0"/>
              <w:divBdr>
                <w:top w:val="none" w:sz="0" w:space="0" w:color="auto"/>
                <w:left w:val="none" w:sz="0" w:space="0" w:color="auto"/>
                <w:bottom w:val="none" w:sz="0" w:space="0" w:color="auto"/>
                <w:right w:val="none" w:sz="0" w:space="0" w:color="auto"/>
              </w:divBdr>
            </w:div>
            <w:div w:id="553464020">
              <w:marLeft w:val="0"/>
              <w:marRight w:val="0"/>
              <w:marTop w:val="0"/>
              <w:marBottom w:val="0"/>
              <w:divBdr>
                <w:top w:val="none" w:sz="0" w:space="0" w:color="auto"/>
                <w:left w:val="none" w:sz="0" w:space="0" w:color="auto"/>
                <w:bottom w:val="none" w:sz="0" w:space="0" w:color="auto"/>
                <w:right w:val="none" w:sz="0" w:space="0" w:color="auto"/>
              </w:divBdr>
            </w:div>
            <w:div w:id="1435705806">
              <w:marLeft w:val="0"/>
              <w:marRight w:val="0"/>
              <w:marTop w:val="0"/>
              <w:marBottom w:val="0"/>
              <w:divBdr>
                <w:top w:val="none" w:sz="0" w:space="0" w:color="auto"/>
                <w:left w:val="none" w:sz="0" w:space="0" w:color="auto"/>
                <w:bottom w:val="none" w:sz="0" w:space="0" w:color="auto"/>
                <w:right w:val="none" w:sz="0" w:space="0" w:color="auto"/>
              </w:divBdr>
            </w:div>
            <w:div w:id="213543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03736">
      <w:bodyDiv w:val="1"/>
      <w:marLeft w:val="0"/>
      <w:marRight w:val="0"/>
      <w:marTop w:val="0"/>
      <w:marBottom w:val="0"/>
      <w:divBdr>
        <w:top w:val="none" w:sz="0" w:space="0" w:color="auto"/>
        <w:left w:val="none" w:sz="0" w:space="0" w:color="auto"/>
        <w:bottom w:val="none" w:sz="0" w:space="0" w:color="auto"/>
        <w:right w:val="none" w:sz="0" w:space="0" w:color="auto"/>
      </w:divBdr>
      <w:divsChild>
        <w:div w:id="2053269259">
          <w:marLeft w:val="0"/>
          <w:marRight w:val="0"/>
          <w:marTop w:val="0"/>
          <w:marBottom w:val="0"/>
          <w:divBdr>
            <w:top w:val="none" w:sz="0" w:space="0" w:color="auto"/>
            <w:left w:val="none" w:sz="0" w:space="0" w:color="auto"/>
            <w:bottom w:val="none" w:sz="0" w:space="0" w:color="auto"/>
            <w:right w:val="none" w:sz="0" w:space="0" w:color="auto"/>
          </w:divBdr>
          <w:divsChild>
            <w:div w:id="427507161">
              <w:marLeft w:val="0"/>
              <w:marRight w:val="0"/>
              <w:marTop w:val="0"/>
              <w:marBottom w:val="0"/>
              <w:divBdr>
                <w:top w:val="none" w:sz="0" w:space="0" w:color="auto"/>
                <w:left w:val="none" w:sz="0" w:space="0" w:color="auto"/>
                <w:bottom w:val="none" w:sz="0" w:space="0" w:color="auto"/>
                <w:right w:val="none" w:sz="0" w:space="0" w:color="auto"/>
              </w:divBdr>
            </w:div>
            <w:div w:id="1052196392">
              <w:marLeft w:val="0"/>
              <w:marRight w:val="0"/>
              <w:marTop w:val="0"/>
              <w:marBottom w:val="0"/>
              <w:divBdr>
                <w:top w:val="none" w:sz="0" w:space="0" w:color="auto"/>
                <w:left w:val="none" w:sz="0" w:space="0" w:color="auto"/>
                <w:bottom w:val="none" w:sz="0" w:space="0" w:color="auto"/>
                <w:right w:val="none" w:sz="0" w:space="0" w:color="auto"/>
              </w:divBdr>
            </w:div>
            <w:div w:id="250551209">
              <w:marLeft w:val="0"/>
              <w:marRight w:val="0"/>
              <w:marTop w:val="0"/>
              <w:marBottom w:val="0"/>
              <w:divBdr>
                <w:top w:val="none" w:sz="0" w:space="0" w:color="auto"/>
                <w:left w:val="none" w:sz="0" w:space="0" w:color="auto"/>
                <w:bottom w:val="none" w:sz="0" w:space="0" w:color="auto"/>
                <w:right w:val="none" w:sz="0" w:space="0" w:color="auto"/>
              </w:divBdr>
            </w:div>
            <w:div w:id="882715419">
              <w:marLeft w:val="0"/>
              <w:marRight w:val="0"/>
              <w:marTop w:val="0"/>
              <w:marBottom w:val="0"/>
              <w:divBdr>
                <w:top w:val="none" w:sz="0" w:space="0" w:color="auto"/>
                <w:left w:val="none" w:sz="0" w:space="0" w:color="auto"/>
                <w:bottom w:val="none" w:sz="0" w:space="0" w:color="auto"/>
                <w:right w:val="none" w:sz="0" w:space="0" w:color="auto"/>
              </w:divBdr>
            </w:div>
            <w:div w:id="1363627040">
              <w:marLeft w:val="0"/>
              <w:marRight w:val="0"/>
              <w:marTop w:val="0"/>
              <w:marBottom w:val="0"/>
              <w:divBdr>
                <w:top w:val="none" w:sz="0" w:space="0" w:color="auto"/>
                <w:left w:val="none" w:sz="0" w:space="0" w:color="auto"/>
                <w:bottom w:val="none" w:sz="0" w:space="0" w:color="auto"/>
                <w:right w:val="none" w:sz="0" w:space="0" w:color="auto"/>
              </w:divBdr>
            </w:div>
            <w:div w:id="2000035263">
              <w:marLeft w:val="0"/>
              <w:marRight w:val="0"/>
              <w:marTop w:val="0"/>
              <w:marBottom w:val="0"/>
              <w:divBdr>
                <w:top w:val="none" w:sz="0" w:space="0" w:color="auto"/>
                <w:left w:val="none" w:sz="0" w:space="0" w:color="auto"/>
                <w:bottom w:val="none" w:sz="0" w:space="0" w:color="auto"/>
                <w:right w:val="none" w:sz="0" w:space="0" w:color="auto"/>
              </w:divBdr>
            </w:div>
            <w:div w:id="887498057">
              <w:marLeft w:val="0"/>
              <w:marRight w:val="0"/>
              <w:marTop w:val="0"/>
              <w:marBottom w:val="0"/>
              <w:divBdr>
                <w:top w:val="none" w:sz="0" w:space="0" w:color="auto"/>
                <w:left w:val="none" w:sz="0" w:space="0" w:color="auto"/>
                <w:bottom w:val="none" w:sz="0" w:space="0" w:color="auto"/>
                <w:right w:val="none" w:sz="0" w:space="0" w:color="auto"/>
              </w:divBdr>
            </w:div>
            <w:div w:id="1875802545">
              <w:marLeft w:val="0"/>
              <w:marRight w:val="0"/>
              <w:marTop w:val="0"/>
              <w:marBottom w:val="0"/>
              <w:divBdr>
                <w:top w:val="none" w:sz="0" w:space="0" w:color="auto"/>
                <w:left w:val="none" w:sz="0" w:space="0" w:color="auto"/>
                <w:bottom w:val="none" w:sz="0" w:space="0" w:color="auto"/>
                <w:right w:val="none" w:sz="0" w:space="0" w:color="auto"/>
              </w:divBdr>
            </w:div>
            <w:div w:id="953949095">
              <w:marLeft w:val="0"/>
              <w:marRight w:val="0"/>
              <w:marTop w:val="0"/>
              <w:marBottom w:val="0"/>
              <w:divBdr>
                <w:top w:val="none" w:sz="0" w:space="0" w:color="auto"/>
                <w:left w:val="none" w:sz="0" w:space="0" w:color="auto"/>
                <w:bottom w:val="none" w:sz="0" w:space="0" w:color="auto"/>
                <w:right w:val="none" w:sz="0" w:space="0" w:color="auto"/>
              </w:divBdr>
            </w:div>
            <w:div w:id="1556697706">
              <w:marLeft w:val="0"/>
              <w:marRight w:val="0"/>
              <w:marTop w:val="0"/>
              <w:marBottom w:val="0"/>
              <w:divBdr>
                <w:top w:val="none" w:sz="0" w:space="0" w:color="auto"/>
                <w:left w:val="none" w:sz="0" w:space="0" w:color="auto"/>
                <w:bottom w:val="none" w:sz="0" w:space="0" w:color="auto"/>
                <w:right w:val="none" w:sz="0" w:space="0" w:color="auto"/>
              </w:divBdr>
            </w:div>
            <w:div w:id="1198542871">
              <w:marLeft w:val="0"/>
              <w:marRight w:val="0"/>
              <w:marTop w:val="0"/>
              <w:marBottom w:val="0"/>
              <w:divBdr>
                <w:top w:val="none" w:sz="0" w:space="0" w:color="auto"/>
                <w:left w:val="none" w:sz="0" w:space="0" w:color="auto"/>
                <w:bottom w:val="none" w:sz="0" w:space="0" w:color="auto"/>
                <w:right w:val="none" w:sz="0" w:space="0" w:color="auto"/>
              </w:divBdr>
            </w:div>
            <w:div w:id="488981916">
              <w:marLeft w:val="0"/>
              <w:marRight w:val="0"/>
              <w:marTop w:val="0"/>
              <w:marBottom w:val="0"/>
              <w:divBdr>
                <w:top w:val="none" w:sz="0" w:space="0" w:color="auto"/>
                <w:left w:val="none" w:sz="0" w:space="0" w:color="auto"/>
                <w:bottom w:val="none" w:sz="0" w:space="0" w:color="auto"/>
                <w:right w:val="none" w:sz="0" w:space="0" w:color="auto"/>
              </w:divBdr>
            </w:div>
            <w:div w:id="46088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309">
      <w:bodyDiv w:val="1"/>
      <w:marLeft w:val="0"/>
      <w:marRight w:val="0"/>
      <w:marTop w:val="0"/>
      <w:marBottom w:val="0"/>
      <w:divBdr>
        <w:top w:val="none" w:sz="0" w:space="0" w:color="auto"/>
        <w:left w:val="none" w:sz="0" w:space="0" w:color="auto"/>
        <w:bottom w:val="none" w:sz="0" w:space="0" w:color="auto"/>
        <w:right w:val="none" w:sz="0" w:space="0" w:color="auto"/>
      </w:divBdr>
      <w:divsChild>
        <w:div w:id="852769718">
          <w:marLeft w:val="0"/>
          <w:marRight w:val="0"/>
          <w:marTop w:val="0"/>
          <w:marBottom w:val="0"/>
          <w:divBdr>
            <w:top w:val="none" w:sz="0" w:space="0" w:color="auto"/>
            <w:left w:val="none" w:sz="0" w:space="0" w:color="auto"/>
            <w:bottom w:val="none" w:sz="0" w:space="0" w:color="auto"/>
            <w:right w:val="none" w:sz="0" w:space="0" w:color="auto"/>
          </w:divBdr>
          <w:divsChild>
            <w:div w:id="1193499121">
              <w:marLeft w:val="0"/>
              <w:marRight w:val="0"/>
              <w:marTop w:val="0"/>
              <w:marBottom w:val="0"/>
              <w:divBdr>
                <w:top w:val="none" w:sz="0" w:space="0" w:color="auto"/>
                <w:left w:val="none" w:sz="0" w:space="0" w:color="auto"/>
                <w:bottom w:val="none" w:sz="0" w:space="0" w:color="auto"/>
                <w:right w:val="none" w:sz="0" w:space="0" w:color="auto"/>
              </w:divBdr>
            </w:div>
            <w:div w:id="25836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75797">
      <w:bodyDiv w:val="1"/>
      <w:marLeft w:val="0"/>
      <w:marRight w:val="0"/>
      <w:marTop w:val="0"/>
      <w:marBottom w:val="0"/>
      <w:divBdr>
        <w:top w:val="none" w:sz="0" w:space="0" w:color="auto"/>
        <w:left w:val="none" w:sz="0" w:space="0" w:color="auto"/>
        <w:bottom w:val="none" w:sz="0" w:space="0" w:color="auto"/>
        <w:right w:val="none" w:sz="0" w:space="0" w:color="auto"/>
      </w:divBdr>
      <w:divsChild>
        <w:div w:id="374544501">
          <w:marLeft w:val="0"/>
          <w:marRight w:val="0"/>
          <w:marTop w:val="0"/>
          <w:marBottom w:val="0"/>
          <w:divBdr>
            <w:top w:val="none" w:sz="0" w:space="0" w:color="auto"/>
            <w:left w:val="none" w:sz="0" w:space="0" w:color="auto"/>
            <w:bottom w:val="none" w:sz="0" w:space="0" w:color="auto"/>
            <w:right w:val="none" w:sz="0" w:space="0" w:color="auto"/>
          </w:divBdr>
          <w:divsChild>
            <w:div w:id="1184780490">
              <w:marLeft w:val="0"/>
              <w:marRight w:val="0"/>
              <w:marTop w:val="0"/>
              <w:marBottom w:val="0"/>
              <w:divBdr>
                <w:top w:val="none" w:sz="0" w:space="0" w:color="auto"/>
                <w:left w:val="none" w:sz="0" w:space="0" w:color="auto"/>
                <w:bottom w:val="none" w:sz="0" w:space="0" w:color="auto"/>
                <w:right w:val="none" w:sz="0" w:space="0" w:color="auto"/>
              </w:divBdr>
            </w:div>
            <w:div w:id="1734697623">
              <w:marLeft w:val="0"/>
              <w:marRight w:val="0"/>
              <w:marTop w:val="0"/>
              <w:marBottom w:val="0"/>
              <w:divBdr>
                <w:top w:val="none" w:sz="0" w:space="0" w:color="auto"/>
                <w:left w:val="none" w:sz="0" w:space="0" w:color="auto"/>
                <w:bottom w:val="none" w:sz="0" w:space="0" w:color="auto"/>
                <w:right w:val="none" w:sz="0" w:space="0" w:color="auto"/>
              </w:divBdr>
            </w:div>
            <w:div w:id="1417704783">
              <w:marLeft w:val="0"/>
              <w:marRight w:val="0"/>
              <w:marTop w:val="0"/>
              <w:marBottom w:val="0"/>
              <w:divBdr>
                <w:top w:val="none" w:sz="0" w:space="0" w:color="auto"/>
                <w:left w:val="none" w:sz="0" w:space="0" w:color="auto"/>
                <w:bottom w:val="none" w:sz="0" w:space="0" w:color="auto"/>
                <w:right w:val="none" w:sz="0" w:space="0" w:color="auto"/>
              </w:divBdr>
            </w:div>
            <w:div w:id="1881697544">
              <w:marLeft w:val="0"/>
              <w:marRight w:val="0"/>
              <w:marTop w:val="0"/>
              <w:marBottom w:val="0"/>
              <w:divBdr>
                <w:top w:val="none" w:sz="0" w:space="0" w:color="auto"/>
                <w:left w:val="none" w:sz="0" w:space="0" w:color="auto"/>
                <w:bottom w:val="none" w:sz="0" w:space="0" w:color="auto"/>
                <w:right w:val="none" w:sz="0" w:space="0" w:color="auto"/>
              </w:divBdr>
            </w:div>
            <w:div w:id="2099979250">
              <w:marLeft w:val="0"/>
              <w:marRight w:val="0"/>
              <w:marTop w:val="0"/>
              <w:marBottom w:val="0"/>
              <w:divBdr>
                <w:top w:val="none" w:sz="0" w:space="0" w:color="auto"/>
                <w:left w:val="none" w:sz="0" w:space="0" w:color="auto"/>
                <w:bottom w:val="none" w:sz="0" w:space="0" w:color="auto"/>
                <w:right w:val="none" w:sz="0" w:space="0" w:color="auto"/>
              </w:divBdr>
            </w:div>
            <w:div w:id="382601362">
              <w:marLeft w:val="0"/>
              <w:marRight w:val="0"/>
              <w:marTop w:val="0"/>
              <w:marBottom w:val="0"/>
              <w:divBdr>
                <w:top w:val="none" w:sz="0" w:space="0" w:color="auto"/>
                <w:left w:val="none" w:sz="0" w:space="0" w:color="auto"/>
                <w:bottom w:val="none" w:sz="0" w:space="0" w:color="auto"/>
                <w:right w:val="none" w:sz="0" w:space="0" w:color="auto"/>
              </w:divBdr>
            </w:div>
            <w:div w:id="1211501373">
              <w:marLeft w:val="0"/>
              <w:marRight w:val="0"/>
              <w:marTop w:val="0"/>
              <w:marBottom w:val="0"/>
              <w:divBdr>
                <w:top w:val="none" w:sz="0" w:space="0" w:color="auto"/>
                <w:left w:val="none" w:sz="0" w:space="0" w:color="auto"/>
                <w:bottom w:val="none" w:sz="0" w:space="0" w:color="auto"/>
                <w:right w:val="none" w:sz="0" w:space="0" w:color="auto"/>
              </w:divBdr>
            </w:div>
            <w:div w:id="46852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96689">
      <w:bodyDiv w:val="1"/>
      <w:marLeft w:val="0"/>
      <w:marRight w:val="0"/>
      <w:marTop w:val="0"/>
      <w:marBottom w:val="0"/>
      <w:divBdr>
        <w:top w:val="none" w:sz="0" w:space="0" w:color="auto"/>
        <w:left w:val="none" w:sz="0" w:space="0" w:color="auto"/>
        <w:bottom w:val="none" w:sz="0" w:space="0" w:color="auto"/>
        <w:right w:val="none" w:sz="0" w:space="0" w:color="auto"/>
      </w:divBdr>
      <w:divsChild>
        <w:div w:id="975766189">
          <w:marLeft w:val="0"/>
          <w:marRight w:val="0"/>
          <w:marTop w:val="0"/>
          <w:marBottom w:val="0"/>
          <w:divBdr>
            <w:top w:val="none" w:sz="0" w:space="0" w:color="auto"/>
            <w:left w:val="none" w:sz="0" w:space="0" w:color="auto"/>
            <w:bottom w:val="none" w:sz="0" w:space="0" w:color="auto"/>
            <w:right w:val="none" w:sz="0" w:space="0" w:color="auto"/>
          </w:divBdr>
          <w:divsChild>
            <w:div w:id="274554821">
              <w:marLeft w:val="0"/>
              <w:marRight w:val="0"/>
              <w:marTop w:val="0"/>
              <w:marBottom w:val="0"/>
              <w:divBdr>
                <w:top w:val="none" w:sz="0" w:space="0" w:color="auto"/>
                <w:left w:val="none" w:sz="0" w:space="0" w:color="auto"/>
                <w:bottom w:val="none" w:sz="0" w:space="0" w:color="auto"/>
                <w:right w:val="none" w:sz="0" w:space="0" w:color="auto"/>
              </w:divBdr>
            </w:div>
            <w:div w:id="458957389">
              <w:marLeft w:val="0"/>
              <w:marRight w:val="0"/>
              <w:marTop w:val="0"/>
              <w:marBottom w:val="0"/>
              <w:divBdr>
                <w:top w:val="none" w:sz="0" w:space="0" w:color="auto"/>
                <w:left w:val="none" w:sz="0" w:space="0" w:color="auto"/>
                <w:bottom w:val="none" w:sz="0" w:space="0" w:color="auto"/>
                <w:right w:val="none" w:sz="0" w:space="0" w:color="auto"/>
              </w:divBdr>
            </w:div>
            <w:div w:id="153842559">
              <w:marLeft w:val="0"/>
              <w:marRight w:val="0"/>
              <w:marTop w:val="0"/>
              <w:marBottom w:val="0"/>
              <w:divBdr>
                <w:top w:val="none" w:sz="0" w:space="0" w:color="auto"/>
                <w:left w:val="none" w:sz="0" w:space="0" w:color="auto"/>
                <w:bottom w:val="none" w:sz="0" w:space="0" w:color="auto"/>
                <w:right w:val="none" w:sz="0" w:space="0" w:color="auto"/>
              </w:divBdr>
            </w:div>
            <w:div w:id="2139446447">
              <w:marLeft w:val="0"/>
              <w:marRight w:val="0"/>
              <w:marTop w:val="0"/>
              <w:marBottom w:val="0"/>
              <w:divBdr>
                <w:top w:val="none" w:sz="0" w:space="0" w:color="auto"/>
                <w:left w:val="none" w:sz="0" w:space="0" w:color="auto"/>
                <w:bottom w:val="none" w:sz="0" w:space="0" w:color="auto"/>
                <w:right w:val="none" w:sz="0" w:space="0" w:color="auto"/>
              </w:divBdr>
            </w:div>
            <w:div w:id="1344287557">
              <w:marLeft w:val="0"/>
              <w:marRight w:val="0"/>
              <w:marTop w:val="0"/>
              <w:marBottom w:val="0"/>
              <w:divBdr>
                <w:top w:val="none" w:sz="0" w:space="0" w:color="auto"/>
                <w:left w:val="none" w:sz="0" w:space="0" w:color="auto"/>
                <w:bottom w:val="none" w:sz="0" w:space="0" w:color="auto"/>
                <w:right w:val="none" w:sz="0" w:space="0" w:color="auto"/>
              </w:divBdr>
            </w:div>
            <w:div w:id="2120294022">
              <w:marLeft w:val="0"/>
              <w:marRight w:val="0"/>
              <w:marTop w:val="0"/>
              <w:marBottom w:val="0"/>
              <w:divBdr>
                <w:top w:val="none" w:sz="0" w:space="0" w:color="auto"/>
                <w:left w:val="none" w:sz="0" w:space="0" w:color="auto"/>
                <w:bottom w:val="none" w:sz="0" w:space="0" w:color="auto"/>
                <w:right w:val="none" w:sz="0" w:space="0" w:color="auto"/>
              </w:divBdr>
            </w:div>
            <w:div w:id="427045197">
              <w:marLeft w:val="0"/>
              <w:marRight w:val="0"/>
              <w:marTop w:val="0"/>
              <w:marBottom w:val="0"/>
              <w:divBdr>
                <w:top w:val="none" w:sz="0" w:space="0" w:color="auto"/>
                <w:left w:val="none" w:sz="0" w:space="0" w:color="auto"/>
                <w:bottom w:val="none" w:sz="0" w:space="0" w:color="auto"/>
                <w:right w:val="none" w:sz="0" w:space="0" w:color="auto"/>
              </w:divBdr>
            </w:div>
            <w:div w:id="1809781410">
              <w:marLeft w:val="0"/>
              <w:marRight w:val="0"/>
              <w:marTop w:val="0"/>
              <w:marBottom w:val="0"/>
              <w:divBdr>
                <w:top w:val="none" w:sz="0" w:space="0" w:color="auto"/>
                <w:left w:val="none" w:sz="0" w:space="0" w:color="auto"/>
                <w:bottom w:val="none" w:sz="0" w:space="0" w:color="auto"/>
                <w:right w:val="none" w:sz="0" w:space="0" w:color="auto"/>
              </w:divBdr>
            </w:div>
            <w:div w:id="1330986304">
              <w:marLeft w:val="0"/>
              <w:marRight w:val="0"/>
              <w:marTop w:val="0"/>
              <w:marBottom w:val="0"/>
              <w:divBdr>
                <w:top w:val="none" w:sz="0" w:space="0" w:color="auto"/>
                <w:left w:val="none" w:sz="0" w:space="0" w:color="auto"/>
                <w:bottom w:val="none" w:sz="0" w:space="0" w:color="auto"/>
                <w:right w:val="none" w:sz="0" w:space="0" w:color="auto"/>
              </w:divBdr>
            </w:div>
            <w:div w:id="1711032468">
              <w:marLeft w:val="0"/>
              <w:marRight w:val="0"/>
              <w:marTop w:val="0"/>
              <w:marBottom w:val="0"/>
              <w:divBdr>
                <w:top w:val="none" w:sz="0" w:space="0" w:color="auto"/>
                <w:left w:val="none" w:sz="0" w:space="0" w:color="auto"/>
                <w:bottom w:val="none" w:sz="0" w:space="0" w:color="auto"/>
                <w:right w:val="none" w:sz="0" w:space="0" w:color="auto"/>
              </w:divBdr>
            </w:div>
            <w:div w:id="2022703783">
              <w:marLeft w:val="0"/>
              <w:marRight w:val="0"/>
              <w:marTop w:val="0"/>
              <w:marBottom w:val="0"/>
              <w:divBdr>
                <w:top w:val="none" w:sz="0" w:space="0" w:color="auto"/>
                <w:left w:val="none" w:sz="0" w:space="0" w:color="auto"/>
                <w:bottom w:val="none" w:sz="0" w:space="0" w:color="auto"/>
                <w:right w:val="none" w:sz="0" w:space="0" w:color="auto"/>
              </w:divBdr>
            </w:div>
            <w:div w:id="1407917361">
              <w:marLeft w:val="0"/>
              <w:marRight w:val="0"/>
              <w:marTop w:val="0"/>
              <w:marBottom w:val="0"/>
              <w:divBdr>
                <w:top w:val="none" w:sz="0" w:space="0" w:color="auto"/>
                <w:left w:val="none" w:sz="0" w:space="0" w:color="auto"/>
                <w:bottom w:val="none" w:sz="0" w:space="0" w:color="auto"/>
                <w:right w:val="none" w:sz="0" w:space="0" w:color="auto"/>
              </w:divBdr>
            </w:div>
            <w:div w:id="1959531162">
              <w:marLeft w:val="0"/>
              <w:marRight w:val="0"/>
              <w:marTop w:val="0"/>
              <w:marBottom w:val="0"/>
              <w:divBdr>
                <w:top w:val="none" w:sz="0" w:space="0" w:color="auto"/>
                <w:left w:val="none" w:sz="0" w:space="0" w:color="auto"/>
                <w:bottom w:val="none" w:sz="0" w:space="0" w:color="auto"/>
                <w:right w:val="none" w:sz="0" w:space="0" w:color="auto"/>
              </w:divBdr>
            </w:div>
            <w:div w:id="435715336">
              <w:marLeft w:val="0"/>
              <w:marRight w:val="0"/>
              <w:marTop w:val="0"/>
              <w:marBottom w:val="0"/>
              <w:divBdr>
                <w:top w:val="none" w:sz="0" w:space="0" w:color="auto"/>
                <w:left w:val="none" w:sz="0" w:space="0" w:color="auto"/>
                <w:bottom w:val="none" w:sz="0" w:space="0" w:color="auto"/>
                <w:right w:val="none" w:sz="0" w:space="0" w:color="auto"/>
              </w:divBdr>
            </w:div>
            <w:div w:id="1323584928">
              <w:marLeft w:val="0"/>
              <w:marRight w:val="0"/>
              <w:marTop w:val="0"/>
              <w:marBottom w:val="0"/>
              <w:divBdr>
                <w:top w:val="none" w:sz="0" w:space="0" w:color="auto"/>
                <w:left w:val="none" w:sz="0" w:space="0" w:color="auto"/>
                <w:bottom w:val="none" w:sz="0" w:space="0" w:color="auto"/>
                <w:right w:val="none" w:sz="0" w:space="0" w:color="auto"/>
              </w:divBdr>
            </w:div>
            <w:div w:id="206796387">
              <w:marLeft w:val="0"/>
              <w:marRight w:val="0"/>
              <w:marTop w:val="0"/>
              <w:marBottom w:val="0"/>
              <w:divBdr>
                <w:top w:val="none" w:sz="0" w:space="0" w:color="auto"/>
                <w:left w:val="none" w:sz="0" w:space="0" w:color="auto"/>
                <w:bottom w:val="none" w:sz="0" w:space="0" w:color="auto"/>
                <w:right w:val="none" w:sz="0" w:space="0" w:color="auto"/>
              </w:divBdr>
            </w:div>
            <w:div w:id="1278366655">
              <w:marLeft w:val="0"/>
              <w:marRight w:val="0"/>
              <w:marTop w:val="0"/>
              <w:marBottom w:val="0"/>
              <w:divBdr>
                <w:top w:val="none" w:sz="0" w:space="0" w:color="auto"/>
                <w:left w:val="none" w:sz="0" w:space="0" w:color="auto"/>
                <w:bottom w:val="none" w:sz="0" w:space="0" w:color="auto"/>
                <w:right w:val="none" w:sz="0" w:space="0" w:color="auto"/>
              </w:divBdr>
            </w:div>
            <w:div w:id="1656185297">
              <w:marLeft w:val="0"/>
              <w:marRight w:val="0"/>
              <w:marTop w:val="0"/>
              <w:marBottom w:val="0"/>
              <w:divBdr>
                <w:top w:val="none" w:sz="0" w:space="0" w:color="auto"/>
                <w:left w:val="none" w:sz="0" w:space="0" w:color="auto"/>
                <w:bottom w:val="none" w:sz="0" w:space="0" w:color="auto"/>
                <w:right w:val="none" w:sz="0" w:space="0" w:color="auto"/>
              </w:divBdr>
            </w:div>
            <w:div w:id="990645178">
              <w:marLeft w:val="0"/>
              <w:marRight w:val="0"/>
              <w:marTop w:val="0"/>
              <w:marBottom w:val="0"/>
              <w:divBdr>
                <w:top w:val="none" w:sz="0" w:space="0" w:color="auto"/>
                <w:left w:val="none" w:sz="0" w:space="0" w:color="auto"/>
                <w:bottom w:val="none" w:sz="0" w:space="0" w:color="auto"/>
                <w:right w:val="none" w:sz="0" w:space="0" w:color="auto"/>
              </w:divBdr>
            </w:div>
            <w:div w:id="1711955395">
              <w:marLeft w:val="0"/>
              <w:marRight w:val="0"/>
              <w:marTop w:val="0"/>
              <w:marBottom w:val="0"/>
              <w:divBdr>
                <w:top w:val="none" w:sz="0" w:space="0" w:color="auto"/>
                <w:left w:val="none" w:sz="0" w:space="0" w:color="auto"/>
                <w:bottom w:val="none" w:sz="0" w:space="0" w:color="auto"/>
                <w:right w:val="none" w:sz="0" w:space="0" w:color="auto"/>
              </w:divBdr>
            </w:div>
            <w:div w:id="654801949">
              <w:marLeft w:val="0"/>
              <w:marRight w:val="0"/>
              <w:marTop w:val="0"/>
              <w:marBottom w:val="0"/>
              <w:divBdr>
                <w:top w:val="none" w:sz="0" w:space="0" w:color="auto"/>
                <w:left w:val="none" w:sz="0" w:space="0" w:color="auto"/>
                <w:bottom w:val="none" w:sz="0" w:space="0" w:color="auto"/>
                <w:right w:val="none" w:sz="0" w:space="0" w:color="auto"/>
              </w:divBdr>
            </w:div>
            <w:div w:id="97332559">
              <w:marLeft w:val="0"/>
              <w:marRight w:val="0"/>
              <w:marTop w:val="0"/>
              <w:marBottom w:val="0"/>
              <w:divBdr>
                <w:top w:val="none" w:sz="0" w:space="0" w:color="auto"/>
                <w:left w:val="none" w:sz="0" w:space="0" w:color="auto"/>
                <w:bottom w:val="none" w:sz="0" w:space="0" w:color="auto"/>
                <w:right w:val="none" w:sz="0" w:space="0" w:color="auto"/>
              </w:divBdr>
            </w:div>
            <w:div w:id="1437215210">
              <w:marLeft w:val="0"/>
              <w:marRight w:val="0"/>
              <w:marTop w:val="0"/>
              <w:marBottom w:val="0"/>
              <w:divBdr>
                <w:top w:val="none" w:sz="0" w:space="0" w:color="auto"/>
                <w:left w:val="none" w:sz="0" w:space="0" w:color="auto"/>
                <w:bottom w:val="none" w:sz="0" w:space="0" w:color="auto"/>
                <w:right w:val="none" w:sz="0" w:space="0" w:color="auto"/>
              </w:divBdr>
            </w:div>
            <w:div w:id="2087873531">
              <w:marLeft w:val="0"/>
              <w:marRight w:val="0"/>
              <w:marTop w:val="0"/>
              <w:marBottom w:val="0"/>
              <w:divBdr>
                <w:top w:val="none" w:sz="0" w:space="0" w:color="auto"/>
                <w:left w:val="none" w:sz="0" w:space="0" w:color="auto"/>
                <w:bottom w:val="none" w:sz="0" w:space="0" w:color="auto"/>
                <w:right w:val="none" w:sz="0" w:space="0" w:color="auto"/>
              </w:divBdr>
            </w:div>
            <w:div w:id="343090101">
              <w:marLeft w:val="0"/>
              <w:marRight w:val="0"/>
              <w:marTop w:val="0"/>
              <w:marBottom w:val="0"/>
              <w:divBdr>
                <w:top w:val="none" w:sz="0" w:space="0" w:color="auto"/>
                <w:left w:val="none" w:sz="0" w:space="0" w:color="auto"/>
                <w:bottom w:val="none" w:sz="0" w:space="0" w:color="auto"/>
                <w:right w:val="none" w:sz="0" w:space="0" w:color="auto"/>
              </w:divBdr>
            </w:div>
            <w:div w:id="1811704612">
              <w:marLeft w:val="0"/>
              <w:marRight w:val="0"/>
              <w:marTop w:val="0"/>
              <w:marBottom w:val="0"/>
              <w:divBdr>
                <w:top w:val="none" w:sz="0" w:space="0" w:color="auto"/>
                <w:left w:val="none" w:sz="0" w:space="0" w:color="auto"/>
                <w:bottom w:val="none" w:sz="0" w:space="0" w:color="auto"/>
                <w:right w:val="none" w:sz="0" w:space="0" w:color="auto"/>
              </w:divBdr>
            </w:div>
            <w:div w:id="1867407806">
              <w:marLeft w:val="0"/>
              <w:marRight w:val="0"/>
              <w:marTop w:val="0"/>
              <w:marBottom w:val="0"/>
              <w:divBdr>
                <w:top w:val="none" w:sz="0" w:space="0" w:color="auto"/>
                <w:left w:val="none" w:sz="0" w:space="0" w:color="auto"/>
                <w:bottom w:val="none" w:sz="0" w:space="0" w:color="auto"/>
                <w:right w:val="none" w:sz="0" w:space="0" w:color="auto"/>
              </w:divBdr>
            </w:div>
            <w:div w:id="1351226531">
              <w:marLeft w:val="0"/>
              <w:marRight w:val="0"/>
              <w:marTop w:val="0"/>
              <w:marBottom w:val="0"/>
              <w:divBdr>
                <w:top w:val="none" w:sz="0" w:space="0" w:color="auto"/>
                <w:left w:val="none" w:sz="0" w:space="0" w:color="auto"/>
                <w:bottom w:val="none" w:sz="0" w:space="0" w:color="auto"/>
                <w:right w:val="none" w:sz="0" w:space="0" w:color="auto"/>
              </w:divBdr>
            </w:div>
            <w:div w:id="1375617487">
              <w:marLeft w:val="0"/>
              <w:marRight w:val="0"/>
              <w:marTop w:val="0"/>
              <w:marBottom w:val="0"/>
              <w:divBdr>
                <w:top w:val="none" w:sz="0" w:space="0" w:color="auto"/>
                <w:left w:val="none" w:sz="0" w:space="0" w:color="auto"/>
                <w:bottom w:val="none" w:sz="0" w:space="0" w:color="auto"/>
                <w:right w:val="none" w:sz="0" w:space="0" w:color="auto"/>
              </w:divBdr>
            </w:div>
            <w:div w:id="987244872">
              <w:marLeft w:val="0"/>
              <w:marRight w:val="0"/>
              <w:marTop w:val="0"/>
              <w:marBottom w:val="0"/>
              <w:divBdr>
                <w:top w:val="none" w:sz="0" w:space="0" w:color="auto"/>
                <w:left w:val="none" w:sz="0" w:space="0" w:color="auto"/>
                <w:bottom w:val="none" w:sz="0" w:space="0" w:color="auto"/>
                <w:right w:val="none" w:sz="0" w:space="0" w:color="auto"/>
              </w:divBdr>
            </w:div>
            <w:div w:id="1075736660">
              <w:marLeft w:val="0"/>
              <w:marRight w:val="0"/>
              <w:marTop w:val="0"/>
              <w:marBottom w:val="0"/>
              <w:divBdr>
                <w:top w:val="none" w:sz="0" w:space="0" w:color="auto"/>
                <w:left w:val="none" w:sz="0" w:space="0" w:color="auto"/>
                <w:bottom w:val="none" w:sz="0" w:space="0" w:color="auto"/>
                <w:right w:val="none" w:sz="0" w:space="0" w:color="auto"/>
              </w:divBdr>
            </w:div>
            <w:div w:id="37631056">
              <w:marLeft w:val="0"/>
              <w:marRight w:val="0"/>
              <w:marTop w:val="0"/>
              <w:marBottom w:val="0"/>
              <w:divBdr>
                <w:top w:val="none" w:sz="0" w:space="0" w:color="auto"/>
                <w:left w:val="none" w:sz="0" w:space="0" w:color="auto"/>
                <w:bottom w:val="none" w:sz="0" w:space="0" w:color="auto"/>
                <w:right w:val="none" w:sz="0" w:space="0" w:color="auto"/>
              </w:divBdr>
            </w:div>
            <w:div w:id="1747147131">
              <w:marLeft w:val="0"/>
              <w:marRight w:val="0"/>
              <w:marTop w:val="0"/>
              <w:marBottom w:val="0"/>
              <w:divBdr>
                <w:top w:val="none" w:sz="0" w:space="0" w:color="auto"/>
                <w:left w:val="none" w:sz="0" w:space="0" w:color="auto"/>
                <w:bottom w:val="none" w:sz="0" w:space="0" w:color="auto"/>
                <w:right w:val="none" w:sz="0" w:space="0" w:color="auto"/>
              </w:divBdr>
            </w:div>
            <w:div w:id="1467812872">
              <w:marLeft w:val="0"/>
              <w:marRight w:val="0"/>
              <w:marTop w:val="0"/>
              <w:marBottom w:val="0"/>
              <w:divBdr>
                <w:top w:val="none" w:sz="0" w:space="0" w:color="auto"/>
                <w:left w:val="none" w:sz="0" w:space="0" w:color="auto"/>
                <w:bottom w:val="none" w:sz="0" w:space="0" w:color="auto"/>
                <w:right w:val="none" w:sz="0" w:space="0" w:color="auto"/>
              </w:divBdr>
            </w:div>
            <w:div w:id="632295630">
              <w:marLeft w:val="0"/>
              <w:marRight w:val="0"/>
              <w:marTop w:val="0"/>
              <w:marBottom w:val="0"/>
              <w:divBdr>
                <w:top w:val="none" w:sz="0" w:space="0" w:color="auto"/>
                <w:left w:val="none" w:sz="0" w:space="0" w:color="auto"/>
                <w:bottom w:val="none" w:sz="0" w:space="0" w:color="auto"/>
                <w:right w:val="none" w:sz="0" w:space="0" w:color="auto"/>
              </w:divBdr>
            </w:div>
            <w:div w:id="1219826713">
              <w:marLeft w:val="0"/>
              <w:marRight w:val="0"/>
              <w:marTop w:val="0"/>
              <w:marBottom w:val="0"/>
              <w:divBdr>
                <w:top w:val="none" w:sz="0" w:space="0" w:color="auto"/>
                <w:left w:val="none" w:sz="0" w:space="0" w:color="auto"/>
                <w:bottom w:val="none" w:sz="0" w:space="0" w:color="auto"/>
                <w:right w:val="none" w:sz="0" w:space="0" w:color="auto"/>
              </w:divBdr>
            </w:div>
            <w:div w:id="438448685">
              <w:marLeft w:val="0"/>
              <w:marRight w:val="0"/>
              <w:marTop w:val="0"/>
              <w:marBottom w:val="0"/>
              <w:divBdr>
                <w:top w:val="none" w:sz="0" w:space="0" w:color="auto"/>
                <w:left w:val="none" w:sz="0" w:space="0" w:color="auto"/>
                <w:bottom w:val="none" w:sz="0" w:space="0" w:color="auto"/>
                <w:right w:val="none" w:sz="0" w:space="0" w:color="auto"/>
              </w:divBdr>
            </w:div>
            <w:div w:id="1855263245">
              <w:marLeft w:val="0"/>
              <w:marRight w:val="0"/>
              <w:marTop w:val="0"/>
              <w:marBottom w:val="0"/>
              <w:divBdr>
                <w:top w:val="none" w:sz="0" w:space="0" w:color="auto"/>
                <w:left w:val="none" w:sz="0" w:space="0" w:color="auto"/>
                <w:bottom w:val="none" w:sz="0" w:space="0" w:color="auto"/>
                <w:right w:val="none" w:sz="0" w:space="0" w:color="auto"/>
              </w:divBdr>
            </w:div>
            <w:div w:id="2014146282">
              <w:marLeft w:val="0"/>
              <w:marRight w:val="0"/>
              <w:marTop w:val="0"/>
              <w:marBottom w:val="0"/>
              <w:divBdr>
                <w:top w:val="none" w:sz="0" w:space="0" w:color="auto"/>
                <w:left w:val="none" w:sz="0" w:space="0" w:color="auto"/>
                <w:bottom w:val="none" w:sz="0" w:space="0" w:color="auto"/>
                <w:right w:val="none" w:sz="0" w:space="0" w:color="auto"/>
              </w:divBdr>
            </w:div>
            <w:div w:id="976881890">
              <w:marLeft w:val="0"/>
              <w:marRight w:val="0"/>
              <w:marTop w:val="0"/>
              <w:marBottom w:val="0"/>
              <w:divBdr>
                <w:top w:val="none" w:sz="0" w:space="0" w:color="auto"/>
                <w:left w:val="none" w:sz="0" w:space="0" w:color="auto"/>
                <w:bottom w:val="none" w:sz="0" w:space="0" w:color="auto"/>
                <w:right w:val="none" w:sz="0" w:space="0" w:color="auto"/>
              </w:divBdr>
            </w:div>
            <w:div w:id="1601723273">
              <w:marLeft w:val="0"/>
              <w:marRight w:val="0"/>
              <w:marTop w:val="0"/>
              <w:marBottom w:val="0"/>
              <w:divBdr>
                <w:top w:val="none" w:sz="0" w:space="0" w:color="auto"/>
                <w:left w:val="none" w:sz="0" w:space="0" w:color="auto"/>
                <w:bottom w:val="none" w:sz="0" w:space="0" w:color="auto"/>
                <w:right w:val="none" w:sz="0" w:space="0" w:color="auto"/>
              </w:divBdr>
            </w:div>
            <w:div w:id="1271736763">
              <w:marLeft w:val="0"/>
              <w:marRight w:val="0"/>
              <w:marTop w:val="0"/>
              <w:marBottom w:val="0"/>
              <w:divBdr>
                <w:top w:val="none" w:sz="0" w:space="0" w:color="auto"/>
                <w:left w:val="none" w:sz="0" w:space="0" w:color="auto"/>
                <w:bottom w:val="none" w:sz="0" w:space="0" w:color="auto"/>
                <w:right w:val="none" w:sz="0" w:space="0" w:color="auto"/>
              </w:divBdr>
            </w:div>
            <w:div w:id="3172531">
              <w:marLeft w:val="0"/>
              <w:marRight w:val="0"/>
              <w:marTop w:val="0"/>
              <w:marBottom w:val="0"/>
              <w:divBdr>
                <w:top w:val="none" w:sz="0" w:space="0" w:color="auto"/>
                <w:left w:val="none" w:sz="0" w:space="0" w:color="auto"/>
                <w:bottom w:val="none" w:sz="0" w:space="0" w:color="auto"/>
                <w:right w:val="none" w:sz="0" w:space="0" w:color="auto"/>
              </w:divBdr>
            </w:div>
            <w:div w:id="1129737572">
              <w:marLeft w:val="0"/>
              <w:marRight w:val="0"/>
              <w:marTop w:val="0"/>
              <w:marBottom w:val="0"/>
              <w:divBdr>
                <w:top w:val="none" w:sz="0" w:space="0" w:color="auto"/>
                <w:left w:val="none" w:sz="0" w:space="0" w:color="auto"/>
                <w:bottom w:val="none" w:sz="0" w:space="0" w:color="auto"/>
                <w:right w:val="none" w:sz="0" w:space="0" w:color="auto"/>
              </w:divBdr>
            </w:div>
            <w:div w:id="767771285">
              <w:marLeft w:val="0"/>
              <w:marRight w:val="0"/>
              <w:marTop w:val="0"/>
              <w:marBottom w:val="0"/>
              <w:divBdr>
                <w:top w:val="none" w:sz="0" w:space="0" w:color="auto"/>
                <w:left w:val="none" w:sz="0" w:space="0" w:color="auto"/>
                <w:bottom w:val="none" w:sz="0" w:space="0" w:color="auto"/>
                <w:right w:val="none" w:sz="0" w:space="0" w:color="auto"/>
              </w:divBdr>
            </w:div>
            <w:div w:id="1879976744">
              <w:marLeft w:val="0"/>
              <w:marRight w:val="0"/>
              <w:marTop w:val="0"/>
              <w:marBottom w:val="0"/>
              <w:divBdr>
                <w:top w:val="none" w:sz="0" w:space="0" w:color="auto"/>
                <w:left w:val="none" w:sz="0" w:space="0" w:color="auto"/>
                <w:bottom w:val="none" w:sz="0" w:space="0" w:color="auto"/>
                <w:right w:val="none" w:sz="0" w:space="0" w:color="auto"/>
              </w:divBdr>
            </w:div>
            <w:div w:id="1136482672">
              <w:marLeft w:val="0"/>
              <w:marRight w:val="0"/>
              <w:marTop w:val="0"/>
              <w:marBottom w:val="0"/>
              <w:divBdr>
                <w:top w:val="none" w:sz="0" w:space="0" w:color="auto"/>
                <w:left w:val="none" w:sz="0" w:space="0" w:color="auto"/>
                <w:bottom w:val="none" w:sz="0" w:space="0" w:color="auto"/>
                <w:right w:val="none" w:sz="0" w:space="0" w:color="auto"/>
              </w:divBdr>
            </w:div>
            <w:div w:id="126569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868486">
      <w:bodyDiv w:val="1"/>
      <w:marLeft w:val="0"/>
      <w:marRight w:val="0"/>
      <w:marTop w:val="0"/>
      <w:marBottom w:val="0"/>
      <w:divBdr>
        <w:top w:val="none" w:sz="0" w:space="0" w:color="auto"/>
        <w:left w:val="none" w:sz="0" w:space="0" w:color="auto"/>
        <w:bottom w:val="none" w:sz="0" w:space="0" w:color="auto"/>
        <w:right w:val="none" w:sz="0" w:space="0" w:color="auto"/>
      </w:divBdr>
    </w:div>
    <w:div w:id="1085155203">
      <w:bodyDiv w:val="1"/>
      <w:marLeft w:val="0"/>
      <w:marRight w:val="0"/>
      <w:marTop w:val="0"/>
      <w:marBottom w:val="0"/>
      <w:divBdr>
        <w:top w:val="none" w:sz="0" w:space="0" w:color="auto"/>
        <w:left w:val="none" w:sz="0" w:space="0" w:color="auto"/>
        <w:bottom w:val="none" w:sz="0" w:space="0" w:color="auto"/>
        <w:right w:val="none" w:sz="0" w:space="0" w:color="auto"/>
      </w:divBdr>
    </w:div>
    <w:div w:id="1087775165">
      <w:bodyDiv w:val="1"/>
      <w:marLeft w:val="0"/>
      <w:marRight w:val="0"/>
      <w:marTop w:val="0"/>
      <w:marBottom w:val="0"/>
      <w:divBdr>
        <w:top w:val="none" w:sz="0" w:space="0" w:color="auto"/>
        <w:left w:val="none" w:sz="0" w:space="0" w:color="auto"/>
        <w:bottom w:val="none" w:sz="0" w:space="0" w:color="auto"/>
        <w:right w:val="none" w:sz="0" w:space="0" w:color="auto"/>
      </w:divBdr>
      <w:divsChild>
        <w:div w:id="1847205755">
          <w:marLeft w:val="0"/>
          <w:marRight w:val="0"/>
          <w:marTop w:val="0"/>
          <w:marBottom w:val="0"/>
          <w:divBdr>
            <w:top w:val="none" w:sz="0" w:space="0" w:color="auto"/>
            <w:left w:val="none" w:sz="0" w:space="0" w:color="auto"/>
            <w:bottom w:val="none" w:sz="0" w:space="0" w:color="auto"/>
            <w:right w:val="none" w:sz="0" w:space="0" w:color="auto"/>
          </w:divBdr>
          <w:divsChild>
            <w:div w:id="338432536">
              <w:marLeft w:val="0"/>
              <w:marRight w:val="0"/>
              <w:marTop w:val="0"/>
              <w:marBottom w:val="0"/>
              <w:divBdr>
                <w:top w:val="none" w:sz="0" w:space="0" w:color="auto"/>
                <w:left w:val="none" w:sz="0" w:space="0" w:color="auto"/>
                <w:bottom w:val="none" w:sz="0" w:space="0" w:color="auto"/>
                <w:right w:val="none" w:sz="0" w:space="0" w:color="auto"/>
              </w:divBdr>
            </w:div>
            <w:div w:id="687217521">
              <w:marLeft w:val="0"/>
              <w:marRight w:val="0"/>
              <w:marTop w:val="0"/>
              <w:marBottom w:val="0"/>
              <w:divBdr>
                <w:top w:val="none" w:sz="0" w:space="0" w:color="auto"/>
                <w:left w:val="none" w:sz="0" w:space="0" w:color="auto"/>
                <w:bottom w:val="none" w:sz="0" w:space="0" w:color="auto"/>
                <w:right w:val="none" w:sz="0" w:space="0" w:color="auto"/>
              </w:divBdr>
            </w:div>
            <w:div w:id="1510365696">
              <w:marLeft w:val="0"/>
              <w:marRight w:val="0"/>
              <w:marTop w:val="0"/>
              <w:marBottom w:val="0"/>
              <w:divBdr>
                <w:top w:val="none" w:sz="0" w:space="0" w:color="auto"/>
                <w:left w:val="none" w:sz="0" w:space="0" w:color="auto"/>
                <w:bottom w:val="none" w:sz="0" w:space="0" w:color="auto"/>
                <w:right w:val="none" w:sz="0" w:space="0" w:color="auto"/>
              </w:divBdr>
            </w:div>
            <w:div w:id="1636132241">
              <w:marLeft w:val="0"/>
              <w:marRight w:val="0"/>
              <w:marTop w:val="0"/>
              <w:marBottom w:val="0"/>
              <w:divBdr>
                <w:top w:val="none" w:sz="0" w:space="0" w:color="auto"/>
                <w:left w:val="none" w:sz="0" w:space="0" w:color="auto"/>
                <w:bottom w:val="none" w:sz="0" w:space="0" w:color="auto"/>
                <w:right w:val="none" w:sz="0" w:space="0" w:color="auto"/>
              </w:divBdr>
            </w:div>
            <w:div w:id="591402640">
              <w:marLeft w:val="0"/>
              <w:marRight w:val="0"/>
              <w:marTop w:val="0"/>
              <w:marBottom w:val="0"/>
              <w:divBdr>
                <w:top w:val="none" w:sz="0" w:space="0" w:color="auto"/>
                <w:left w:val="none" w:sz="0" w:space="0" w:color="auto"/>
                <w:bottom w:val="none" w:sz="0" w:space="0" w:color="auto"/>
                <w:right w:val="none" w:sz="0" w:space="0" w:color="auto"/>
              </w:divBdr>
            </w:div>
            <w:div w:id="670106913">
              <w:marLeft w:val="0"/>
              <w:marRight w:val="0"/>
              <w:marTop w:val="0"/>
              <w:marBottom w:val="0"/>
              <w:divBdr>
                <w:top w:val="none" w:sz="0" w:space="0" w:color="auto"/>
                <w:left w:val="none" w:sz="0" w:space="0" w:color="auto"/>
                <w:bottom w:val="none" w:sz="0" w:space="0" w:color="auto"/>
                <w:right w:val="none" w:sz="0" w:space="0" w:color="auto"/>
              </w:divBdr>
            </w:div>
            <w:div w:id="16007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270132">
      <w:bodyDiv w:val="1"/>
      <w:marLeft w:val="0"/>
      <w:marRight w:val="0"/>
      <w:marTop w:val="0"/>
      <w:marBottom w:val="0"/>
      <w:divBdr>
        <w:top w:val="none" w:sz="0" w:space="0" w:color="auto"/>
        <w:left w:val="none" w:sz="0" w:space="0" w:color="auto"/>
        <w:bottom w:val="none" w:sz="0" w:space="0" w:color="auto"/>
        <w:right w:val="none" w:sz="0" w:space="0" w:color="auto"/>
      </w:divBdr>
    </w:div>
    <w:div w:id="1090809932">
      <w:bodyDiv w:val="1"/>
      <w:marLeft w:val="0"/>
      <w:marRight w:val="0"/>
      <w:marTop w:val="0"/>
      <w:marBottom w:val="0"/>
      <w:divBdr>
        <w:top w:val="none" w:sz="0" w:space="0" w:color="auto"/>
        <w:left w:val="none" w:sz="0" w:space="0" w:color="auto"/>
        <w:bottom w:val="none" w:sz="0" w:space="0" w:color="auto"/>
        <w:right w:val="none" w:sz="0" w:space="0" w:color="auto"/>
      </w:divBdr>
      <w:divsChild>
        <w:div w:id="116143503">
          <w:marLeft w:val="0"/>
          <w:marRight w:val="0"/>
          <w:marTop w:val="0"/>
          <w:marBottom w:val="0"/>
          <w:divBdr>
            <w:top w:val="none" w:sz="0" w:space="0" w:color="auto"/>
            <w:left w:val="none" w:sz="0" w:space="0" w:color="auto"/>
            <w:bottom w:val="none" w:sz="0" w:space="0" w:color="auto"/>
            <w:right w:val="none" w:sz="0" w:space="0" w:color="auto"/>
          </w:divBdr>
          <w:divsChild>
            <w:div w:id="1088306513">
              <w:marLeft w:val="0"/>
              <w:marRight w:val="0"/>
              <w:marTop w:val="0"/>
              <w:marBottom w:val="0"/>
              <w:divBdr>
                <w:top w:val="none" w:sz="0" w:space="0" w:color="auto"/>
                <w:left w:val="none" w:sz="0" w:space="0" w:color="auto"/>
                <w:bottom w:val="none" w:sz="0" w:space="0" w:color="auto"/>
                <w:right w:val="none" w:sz="0" w:space="0" w:color="auto"/>
              </w:divBdr>
            </w:div>
            <w:div w:id="1994214902">
              <w:marLeft w:val="0"/>
              <w:marRight w:val="0"/>
              <w:marTop w:val="0"/>
              <w:marBottom w:val="0"/>
              <w:divBdr>
                <w:top w:val="none" w:sz="0" w:space="0" w:color="auto"/>
                <w:left w:val="none" w:sz="0" w:space="0" w:color="auto"/>
                <w:bottom w:val="none" w:sz="0" w:space="0" w:color="auto"/>
                <w:right w:val="none" w:sz="0" w:space="0" w:color="auto"/>
              </w:divBdr>
            </w:div>
            <w:div w:id="1957256007">
              <w:marLeft w:val="0"/>
              <w:marRight w:val="0"/>
              <w:marTop w:val="0"/>
              <w:marBottom w:val="0"/>
              <w:divBdr>
                <w:top w:val="none" w:sz="0" w:space="0" w:color="auto"/>
                <w:left w:val="none" w:sz="0" w:space="0" w:color="auto"/>
                <w:bottom w:val="none" w:sz="0" w:space="0" w:color="auto"/>
                <w:right w:val="none" w:sz="0" w:space="0" w:color="auto"/>
              </w:divBdr>
            </w:div>
            <w:div w:id="1312369963">
              <w:marLeft w:val="0"/>
              <w:marRight w:val="0"/>
              <w:marTop w:val="0"/>
              <w:marBottom w:val="0"/>
              <w:divBdr>
                <w:top w:val="none" w:sz="0" w:space="0" w:color="auto"/>
                <w:left w:val="none" w:sz="0" w:space="0" w:color="auto"/>
                <w:bottom w:val="none" w:sz="0" w:space="0" w:color="auto"/>
                <w:right w:val="none" w:sz="0" w:space="0" w:color="auto"/>
              </w:divBdr>
            </w:div>
            <w:div w:id="1685356127">
              <w:marLeft w:val="0"/>
              <w:marRight w:val="0"/>
              <w:marTop w:val="0"/>
              <w:marBottom w:val="0"/>
              <w:divBdr>
                <w:top w:val="none" w:sz="0" w:space="0" w:color="auto"/>
                <w:left w:val="none" w:sz="0" w:space="0" w:color="auto"/>
                <w:bottom w:val="none" w:sz="0" w:space="0" w:color="auto"/>
                <w:right w:val="none" w:sz="0" w:space="0" w:color="auto"/>
              </w:divBdr>
            </w:div>
            <w:div w:id="1037001511">
              <w:marLeft w:val="0"/>
              <w:marRight w:val="0"/>
              <w:marTop w:val="0"/>
              <w:marBottom w:val="0"/>
              <w:divBdr>
                <w:top w:val="none" w:sz="0" w:space="0" w:color="auto"/>
                <w:left w:val="none" w:sz="0" w:space="0" w:color="auto"/>
                <w:bottom w:val="none" w:sz="0" w:space="0" w:color="auto"/>
                <w:right w:val="none" w:sz="0" w:space="0" w:color="auto"/>
              </w:divBdr>
            </w:div>
            <w:div w:id="16896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594">
      <w:bodyDiv w:val="1"/>
      <w:marLeft w:val="0"/>
      <w:marRight w:val="0"/>
      <w:marTop w:val="0"/>
      <w:marBottom w:val="0"/>
      <w:divBdr>
        <w:top w:val="none" w:sz="0" w:space="0" w:color="auto"/>
        <w:left w:val="none" w:sz="0" w:space="0" w:color="auto"/>
        <w:bottom w:val="none" w:sz="0" w:space="0" w:color="auto"/>
        <w:right w:val="none" w:sz="0" w:space="0" w:color="auto"/>
      </w:divBdr>
      <w:divsChild>
        <w:div w:id="793257691">
          <w:marLeft w:val="0"/>
          <w:marRight w:val="0"/>
          <w:marTop w:val="0"/>
          <w:marBottom w:val="0"/>
          <w:divBdr>
            <w:top w:val="none" w:sz="0" w:space="0" w:color="auto"/>
            <w:left w:val="none" w:sz="0" w:space="0" w:color="auto"/>
            <w:bottom w:val="none" w:sz="0" w:space="0" w:color="auto"/>
            <w:right w:val="none" w:sz="0" w:space="0" w:color="auto"/>
          </w:divBdr>
          <w:divsChild>
            <w:div w:id="380715593">
              <w:marLeft w:val="0"/>
              <w:marRight w:val="0"/>
              <w:marTop w:val="0"/>
              <w:marBottom w:val="0"/>
              <w:divBdr>
                <w:top w:val="none" w:sz="0" w:space="0" w:color="auto"/>
                <w:left w:val="none" w:sz="0" w:space="0" w:color="auto"/>
                <w:bottom w:val="none" w:sz="0" w:space="0" w:color="auto"/>
                <w:right w:val="none" w:sz="0" w:space="0" w:color="auto"/>
              </w:divBdr>
            </w:div>
            <w:div w:id="248268756">
              <w:marLeft w:val="0"/>
              <w:marRight w:val="0"/>
              <w:marTop w:val="0"/>
              <w:marBottom w:val="0"/>
              <w:divBdr>
                <w:top w:val="none" w:sz="0" w:space="0" w:color="auto"/>
                <w:left w:val="none" w:sz="0" w:space="0" w:color="auto"/>
                <w:bottom w:val="none" w:sz="0" w:space="0" w:color="auto"/>
                <w:right w:val="none" w:sz="0" w:space="0" w:color="auto"/>
              </w:divBdr>
            </w:div>
            <w:div w:id="546797935">
              <w:marLeft w:val="0"/>
              <w:marRight w:val="0"/>
              <w:marTop w:val="0"/>
              <w:marBottom w:val="0"/>
              <w:divBdr>
                <w:top w:val="none" w:sz="0" w:space="0" w:color="auto"/>
                <w:left w:val="none" w:sz="0" w:space="0" w:color="auto"/>
                <w:bottom w:val="none" w:sz="0" w:space="0" w:color="auto"/>
                <w:right w:val="none" w:sz="0" w:space="0" w:color="auto"/>
              </w:divBdr>
            </w:div>
            <w:div w:id="1024525150">
              <w:marLeft w:val="0"/>
              <w:marRight w:val="0"/>
              <w:marTop w:val="0"/>
              <w:marBottom w:val="0"/>
              <w:divBdr>
                <w:top w:val="none" w:sz="0" w:space="0" w:color="auto"/>
                <w:left w:val="none" w:sz="0" w:space="0" w:color="auto"/>
                <w:bottom w:val="none" w:sz="0" w:space="0" w:color="auto"/>
                <w:right w:val="none" w:sz="0" w:space="0" w:color="auto"/>
              </w:divBdr>
            </w:div>
            <w:div w:id="1139490680">
              <w:marLeft w:val="0"/>
              <w:marRight w:val="0"/>
              <w:marTop w:val="0"/>
              <w:marBottom w:val="0"/>
              <w:divBdr>
                <w:top w:val="none" w:sz="0" w:space="0" w:color="auto"/>
                <w:left w:val="none" w:sz="0" w:space="0" w:color="auto"/>
                <w:bottom w:val="none" w:sz="0" w:space="0" w:color="auto"/>
                <w:right w:val="none" w:sz="0" w:space="0" w:color="auto"/>
              </w:divBdr>
            </w:div>
            <w:div w:id="174464204">
              <w:marLeft w:val="0"/>
              <w:marRight w:val="0"/>
              <w:marTop w:val="0"/>
              <w:marBottom w:val="0"/>
              <w:divBdr>
                <w:top w:val="none" w:sz="0" w:space="0" w:color="auto"/>
                <w:left w:val="none" w:sz="0" w:space="0" w:color="auto"/>
                <w:bottom w:val="none" w:sz="0" w:space="0" w:color="auto"/>
                <w:right w:val="none" w:sz="0" w:space="0" w:color="auto"/>
              </w:divBdr>
            </w:div>
            <w:div w:id="1285424598">
              <w:marLeft w:val="0"/>
              <w:marRight w:val="0"/>
              <w:marTop w:val="0"/>
              <w:marBottom w:val="0"/>
              <w:divBdr>
                <w:top w:val="none" w:sz="0" w:space="0" w:color="auto"/>
                <w:left w:val="none" w:sz="0" w:space="0" w:color="auto"/>
                <w:bottom w:val="none" w:sz="0" w:space="0" w:color="auto"/>
                <w:right w:val="none" w:sz="0" w:space="0" w:color="auto"/>
              </w:divBdr>
            </w:div>
            <w:div w:id="2050374651">
              <w:marLeft w:val="0"/>
              <w:marRight w:val="0"/>
              <w:marTop w:val="0"/>
              <w:marBottom w:val="0"/>
              <w:divBdr>
                <w:top w:val="none" w:sz="0" w:space="0" w:color="auto"/>
                <w:left w:val="none" w:sz="0" w:space="0" w:color="auto"/>
                <w:bottom w:val="none" w:sz="0" w:space="0" w:color="auto"/>
                <w:right w:val="none" w:sz="0" w:space="0" w:color="auto"/>
              </w:divBdr>
            </w:div>
            <w:div w:id="810750624">
              <w:marLeft w:val="0"/>
              <w:marRight w:val="0"/>
              <w:marTop w:val="0"/>
              <w:marBottom w:val="0"/>
              <w:divBdr>
                <w:top w:val="none" w:sz="0" w:space="0" w:color="auto"/>
                <w:left w:val="none" w:sz="0" w:space="0" w:color="auto"/>
                <w:bottom w:val="none" w:sz="0" w:space="0" w:color="auto"/>
                <w:right w:val="none" w:sz="0" w:space="0" w:color="auto"/>
              </w:divBdr>
            </w:div>
            <w:div w:id="2135056288">
              <w:marLeft w:val="0"/>
              <w:marRight w:val="0"/>
              <w:marTop w:val="0"/>
              <w:marBottom w:val="0"/>
              <w:divBdr>
                <w:top w:val="none" w:sz="0" w:space="0" w:color="auto"/>
                <w:left w:val="none" w:sz="0" w:space="0" w:color="auto"/>
                <w:bottom w:val="none" w:sz="0" w:space="0" w:color="auto"/>
                <w:right w:val="none" w:sz="0" w:space="0" w:color="auto"/>
              </w:divBdr>
            </w:div>
            <w:div w:id="855576886">
              <w:marLeft w:val="0"/>
              <w:marRight w:val="0"/>
              <w:marTop w:val="0"/>
              <w:marBottom w:val="0"/>
              <w:divBdr>
                <w:top w:val="none" w:sz="0" w:space="0" w:color="auto"/>
                <w:left w:val="none" w:sz="0" w:space="0" w:color="auto"/>
                <w:bottom w:val="none" w:sz="0" w:space="0" w:color="auto"/>
                <w:right w:val="none" w:sz="0" w:space="0" w:color="auto"/>
              </w:divBdr>
            </w:div>
            <w:div w:id="1257908966">
              <w:marLeft w:val="0"/>
              <w:marRight w:val="0"/>
              <w:marTop w:val="0"/>
              <w:marBottom w:val="0"/>
              <w:divBdr>
                <w:top w:val="none" w:sz="0" w:space="0" w:color="auto"/>
                <w:left w:val="none" w:sz="0" w:space="0" w:color="auto"/>
                <w:bottom w:val="none" w:sz="0" w:space="0" w:color="auto"/>
                <w:right w:val="none" w:sz="0" w:space="0" w:color="auto"/>
              </w:divBdr>
            </w:div>
            <w:div w:id="1409308028">
              <w:marLeft w:val="0"/>
              <w:marRight w:val="0"/>
              <w:marTop w:val="0"/>
              <w:marBottom w:val="0"/>
              <w:divBdr>
                <w:top w:val="none" w:sz="0" w:space="0" w:color="auto"/>
                <w:left w:val="none" w:sz="0" w:space="0" w:color="auto"/>
                <w:bottom w:val="none" w:sz="0" w:space="0" w:color="auto"/>
                <w:right w:val="none" w:sz="0" w:space="0" w:color="auto"/>
              </w:divBdr>
            </w:div>
            <w:div w:id="89326448">
              <w:marLeft w:val="0"/>
              <w:marRight w:val="0"/>
              <w:marTop w:val="0"/>
              <w:marBottom w:val="0"/>
              <w:divBdr>
                <w:top w:val="none" w:sz="0" w:space="0" w:color="auto"/>
                <w:left w:val="none" w:sz="0" w:space="0" w:color="auto"/>
                <w:bottom w:val="none" w:sz="0" w:space="0" w:color="auto"/>
                <w:right w:val="none" w:sz="0" w:space="0" w:color="auto"/>
              </w:divBdr>
            </w:div>
            <w:div w:id="1896699222">
              <w:marLeft w:val="0"/>
              <w:marRight w:val="0"/>
              <w:marTop w:val="0"/>
              <w:marBottom w:val="0"/>
              <w:divBdr>
                <w:top w:val="none" w:sz="0" w:space="0" w:color="auto"/>
                <w:left w:val="none" w:sz="0" w:space="0" w:color="auto"/>
                <w:bottom w:val="none" w:sz="0" w:space="0" w:color="auto"/>
                <w:right w:val="none" w:sz="0" w:space="0" w:color="auto"/>
              </w:divBdr>
            </w:div>
            <w:div w:id="1564222313">
              <w:marLeft w:val="0"/>
              <w:marRight w:val="0"/>
              <w:marTop w:val="0"/>
              <w:marBottom w:val="0"/>
              <w:divBdr>
                <w:top w:val="none" w:sz="0" w:space="0" w:color="auto"/>
                <w:left w:val="none" w:sz="0" w:space="0" w:color="auto"/>
                <w:bottom w:val="none" w:sz="0" w:space="0" w:color="auto"/>
                <w:right w:val="none" w:sz="0" w:space="0" w:color="auto"/>
              </w:divBdr>
            </w:div>
            <w:div w:id="407192620">
              <w:marLeft w:val="0"/>
              <w:marRight w:val="0"/>
              <w:marTop w:val="0"/>
              <w:marBottom w:val="0"/>
              <w:divBdr>
                <w:top w:val="none" w:sz="0" w:space="0" w:color="auto"/>
                <w:left w:val="none" w:sz="0" w:space="0" w:color="auto"/>
                <w:bottom w:val="none" w:sz="0" w:space="0" w:color="auto"/>
                <w:right w:val="none" w:sz="0" w:space="0" w:color="auto"/>
              </w:divBdr>
            </w:div>
            <w:div w:id="1631277179">
              <w:marLeft w:val="0"/>
              <w:marRight w:val="0"/>
              <w:marTop w:val="0"/>
              <w:marBottom w:val="0"/>
              <w:divBdr>
                <w:top w:val="none" w:sz="0" w:space="0" w:color="auto"/>
                <w:left w:val="none" w:sz="0" w:space="0" w:color="auto"/>
                <w:bottom w:val="none" w:sz="0" w:space="0" w:color="auto"/>
                <w:right w:val="none" w:sz="0" w:space="0" w:color="auto"/>
              </w:divBdr>
            </w:div>
            <w:div w:id="726101945">
              <w:marLeft w:val="0"/>
              <w:marRight w:val="0"/>
              <w:marTop w:val="0"/>
              <w:marBottom w:val="0"/>
              <w:divBdr>
                <w:top w:val="none" w:sz="0" w:space="0" w:color="auto"/>
                <w:left w:val="none" w:sz="0" w:space="0" w:color="auto"/>
                <w:bottom w:val="none" w:sz="0" w:space="0" w:color="auto"/>
                <w:right w:val="none" w:sz="0" w:space="0" w:color="auto"/>
              </w:divBdr>
            </w:div>
            <w:div w:id="1053457274">
              <w:marLeft w:val="0"/>
              <w:marRight w:val="0"/>
              <w:marTop w:val="0"/>
              <w:marBottom w:val="0"/>
              <w:divBdr>
                <w:top w:val="none" w:sz="0" w:space="0" w:color="auto"/>
                <w:left w:val="none" w:sz="0" w:space="0" w:color="auto"/>
                <w:bottom w:val="none" w:sz="0" w:space="0" w:color="auto"/>
                <w:right w:val="none" w:sz="0" w:space="0" w:color="auto"/>
              </w:divBdr>
            </w:div>
            <w:div w:id="482355201">
              <w:marLeft w:val="0"/>
              <w:marRight w:val="0"/>
              <w:marTop w:val="0"/>
              <w:marBottom w:val="0"/>
              <w:divBdr>
                <w:top w:val="none" w:sz="0" w:space="0" w:color="auto"/>
                <w:left w:val="none" w:sz="0" w:space="0" w:color="auto"/>
                <w:bottom w:val="none" w:sz="0" w:space="0" w:color="auto"/>
                <w:right w:val="none" w:sz="0" w:space="0" w:color="auto"/>
              </w:divBdr>
            </w:div>
            <w:div w:id="938871080">
              <w:marLeft w:val="0"/>
              <w:marRight w:val="0"/>
              <w:marTop w:val="0"/>
              <w:marBottom w:val="0"/>
              <w:divBdr>
                <w:top w:val="none" w:sz="0" w:space="0" w:color="auto"/>
                <w:left w:val="none" w:sz="0" w:space="0" w:color="auto"/>
                <w:bottom w:val="none" w:sz="0" w:space="0" w:color="auto"/>
                <w:right w:val="none" w:sz="0" w:space="0" w:color="auto"/>
              </w:divBdr>
            </w:div>
            <w:div w:id="1591233806">
              <w:marLeft w:val="0"/>
              <w:marRight w:val="0"/>
              <w:marTop w:val="0"/>
              <w:marBottom w:val="0"/>
              <w:divBdr>
                <w:top w:val="none" w:sz="0" w:space="0" w:color="auto"/>
                <w:left w:val="none" w:sz="0" w:space="0" w:color="auto"/>
                <w:bottom w:val="none" w:sz="0" w:space="0" w:color="auto"/>
                <w:right w:val="none" w:sz="0" w:space="0" w:color="auto"/>
              </w:divBdr>
            </w:div>
            <w:div w:id="948701105">
              <w:marLeft w:val="0"/>
              <w:marRight w:val="0"/>
              <w:marTop w:val="0"/>
              <w:marBottom w:val="0"/>
              <w:divBdr>
                <w:top w:val="none" w:sz="0" w:space="0" w:color="auto"/>
                <w:left w:val="none" w:sz="0" w:space="0" w:color="auto"/>
                <w:bottom w:val="none" w:sz="0" w:space="0" w:color="auto"/>
                <w:right w:val="none" w:sz="0" w:space="0" w:color="auto"/>
              </w:divBdr>
            </w:div>
            <w:div w:id="709106848">
              <w:marLeft w:val="0"/>
              <w:marRight w:val="0"/>
              <w:marTop w:val="0"/>
              <w:marBottom w:val="0"/>
              <w:divBdr>
                <w:top w:val="none" w:sz="0" w:space="0" w:color="auto"/>
                <w:left w:val="none" w:sz="0" w:space="0" w:color="auto"/>
                <w:bottom w:val="none" w:sz="0" w:space="0" w:color="auto"/>
                <w:right w:val="none" w:sz="0" w:space="0" w:color="auto"/>
              </w:divBdr>
            </w:div>
            <w:div w:id="771896632">
              <w:marLeft w:val="0"/>
              <w:marRight w:val="0"/>
              <w:marTop w:val="0"/>
              <w:marBottom w:val="0"/>
              <w:divBdr>
                <w:top w:val="none" w:sz="0" w:space="0" w:color="auto"/>
                <w:left w:val="none" w:sz="0" w:space="0" w:color="auto"/>
                <w:bottom w:val="none" w:sz="0" w:space="0" w:color="auto"/>
                <w:right w:val="none" w:sz="0" w:space="0" w:color="auto"/>
              </w:divBdr>
            </w:div>
            <w:div w:id="850073182">
              <w:marLeft w:val="0"/>
              <w:marRight w:val="0"/>
              <w:marTop w:val="0"/>
              <w:marBottom w:val="0"/>
              <w:divBdr>
                <w:top w:val="none" w:sz="0" w:space="0" w:color="auto"/>
                <w:left w:val="none" w:sz="0" w:space="0" w:color="auto"/>
                <w:bottom w:val="none" w:sz="0" w:space="0" w:color="auto"/>
                <w:right w:val="none" w:sz="0" w:space="0" w:color="auto"/>
              </w:divBdr>
            </w:div>
            <w:div w:id="741683471">
              <w:marLeft w:val="0"/>
              <w:marRight w:val="0"/>
              <w:marTop w:val="0"/>
              <w:marBottom w:val="0"/>
              <w:divBdr>
                <w:top w:val="none" w:sz="0" w:space="0" w:color="auto"/>
                <w:left w:val="none" w:sz="0" w:space="0" w:color="auto"/>
                <w:bottom w:val="none" w:sz="0" w:space="0" w:color="auto"/>
                <w:right w:val="none" w:sz="0" w:space="0" w:color="auto"/>
              </w:divBdr>
            </w:div>
            <w:div w:id="673455172">
              <w:marLeft w:val="0"/>
              <w:marRight w:val="0"/>
              <w:marTop w:val="0"/>
              <w:marBottom w:val="0"/>
              <w:divBdr>
                <w:top w:val="none" w:sz="0" w:space="0" w:color="auto"/>
                <w:left w:val="none" w:sz="0" w:space="0" w:color="auto"/>
                <w:bottom w:val="none" w:sz="0" w:space="0" w:color="auto"/>
                <w:right w:val="none" w:sz="0" w:space="0" w:color="auto"/>
              </w:divBdr>
            </w:div>
            <w:div w:id="1699350248">
              <w:marLeft w:val="0"/>
              <w:marRight w:val="0"/>
              <w:marTop w:val="0"/>
              <w:marBottom w:val="0"/>
              <w:divBdr>
                <w:top w:val="none" w:sz="0" w:space="0" w:color="auto"/>
                <w:left w:val="none" w:sz="0" w:space="0" w:color="auto"/>
                <w:bottom w:val="none" w:sz="0" w:space="0" w:color="auto"/>
                <w:right w:val="none" w:sz="0" w:space="0" w:color="auto"/>
              </w:divBdr>
            </w:div>
            <w:div w:id="1984506655">
              <w:marLeft w:val="0"/>
              <w:marRight w:val="0"/>
              <w:marTop w:val="0"/>
              <w:marBottom w:val="0"/>
              <w:divBdr>
                <w:top w:val="none" w:sz="0" w:space="0" w:color="auto"/>
                <w:left w:val="none" w:sz="0" w:space="0" w:color="auto"/>
                <w:bottom w:val="none" w:sz="0" w:space="0" w:color="auto"/>
                <w:right w:val="none" w:sz="0" w:space="0" w:color="auto"/>
              </w:divBdr>
            </w:div>
            <w:div w:id="1220019203">
              <w:marLeft w:val="0"/>
              <w:marRight w:val="0"/>
              <w:marTop w:val="0"/>
              <w:marBottom w:val="0"/>
              <w:divBdr>
                <w:top w:val="none" w:sz="0" w:space="0" w:color="auto"/>
                <w:left w:val="none" w:sz="0" w:space="0" w:color="auto"/>
                <w:bottom w:val="none" w:sz="0" w:space="0" w:color="auto"/>
                <w:right w:val="none" w:sz="0" w:space="0" w:color="auto"/>
              </w:divBdr>
            </w:div>
            <w:div w:id="1987009330">
              <w:marLeft w:val="0"/>
              <w:marRight w:val="0"/>
              <w:marTop w:val="0"/>
              <w:marBottom w:val="0"/>
              <w:divBdr>
                <w:top w:val="none" w:sz="0" w:space="0" w:color="auto"/>
                <w:left w:val="none" w:sz="0" w:space="0" w:color="auto"/>
                <w:bottom w:val="none" w:sz="0" w:space="0" w:color="auto"/>
                <w:right w:val="none" w:sz="0" w:space="0" w:color="auto"/>
              </w:divBdr>
            </w:div>
            <w:div w:id="867377552">
              <w:marLeft w:val="0"/>
              <w:marRight w:val="0"/>
              <w:marTop w:val="0"/>
              <w:marBottom w:val="0"/>
              <w:divBdr>
                <w:top w:val="none" w:sz="0" w:space="0" w:color="auto"/>
                <w:left w:val="none" w:sz="0" w:space="0" w:color="auto"/>
                <w:bottom w:val="none" w:sz="0" w:space="0" w:color="auto"/>
                <w:right w:val="none" w:sz="0" w:space="0" w:color="auto"/>
              </w:divBdr>
            </w:div>
            <w:div w:id="541747898">
              <w:marLeft w:val="0"/>
              <w:marRight w:val="0"/>
              <w:marTop w:val="0"/>
              <w:marBottom w:val="0"/>
              <w:divBdr>
                <w:top w:val="none" w:sz="0" w:space="0" w:color="auto"/>
                <w:left w:val="none" w:sz="0" w:space="0" w:color="auto"/>
                <w:bottom w:val="none" w:sz="0" w:space="0" w:color="auto"/>
                <w:right w:val="none" w:sz="0" w:space="0" w:color="auto"/>
              </w:divBdr>
            </w:div>
            <w:div w:id="457450259">
              <w:marLeft w:val="0"/>
              <w:marRight w:val="0"/>
              <w:marTop w:val="0"/>
              <w:marBottom w:val="0"/>
              <w:divBdr>
                <w:top w:val="none" w:sz="0" w:space="0" w:color="auto"/>
                <w:left w:val="none" w:sz="0" w:space="0" w:color="auto"/>
                <w:bottom w:val="none" w:sz="0" w:space="0" w:color="auto"/>
                <w:right w:val="none" w:sz="0" w:space="0" w:color="auto"/>
              </w:divBdr>
            </w:div>
            <w:div w:id="595291883">
              <w:marLeft w:val="0"/>
              <w:marRight w:val="0"/>
              <w:marTop w:val="0"/>
              <w:marBottom w:val="0"/>
              <w:divBdr>
                <w:top w:val="none" w:sz="0" w:space="0" w:color="auto"/>
                <w:left w:val="none" w:sz="0" w:space="0" w:color="auto"/>
                <w:bottom w:val="none" w:sz="0" w:space="0" w:color="auto"/>
                <w:right w:val="none" w:sz="0" w:space="0" w:color="auto"/>
              </w:divBdr>
            </w:div>
            <w:div w:id="1288394374">
              <w:marLeft w:val="0"/>
              <w:marRight w:val="0"/>
              <w:marTop w:val="0"/>
              <w:marBottom w:val="0"/>
              <w:divBdr>
                <w:top w:val="none" w:sz="0" w:space="0" w:color="auto"/>
                <w:left w:val="none" w:sz="0" w:space="0" w:color="auto"/>
                <w:bottom w:val="none" w:sz="0" w:space="0" w:color="auto"/>
                <w:right w:val="none" w:sz="0" w:space="0" w:color="auto"/>
              </w:divBdr>
            </w:div>
            <w:div w:id="2096510513">
              <w:marLeft w:val="0"/>
              <w:marRight w:val="0"/>
              <w:marTop w:val="0"/>
              <w:marBottom w:val="0"/>
              <w:divBdr>
                <w:top w:val="none" w:sz="0" w:space="0" w:color="auto"/>
                <w:left w:val="none" w:sz="0" w:space="0" w:color="auto"/>
                <w:bottom w:val="none" w:sz="0" w:space="0" w:color="auto"/>
                <w:right w:val="none" w:sz="0" w:space="0" w:color="auto"/>
              </w:divBdr>
            </w:div>
            <w:div w:id="503252581">
              <w:marLeft w:val="0"/>
              <w:marRight w:val="0"/>
              <w:marTop w:val="0"/>
              <w:marBottom w:val="0"/>
              <w:divBdr>
                <w:top w:val="none" w:sz="0" w:space="0" w:color="auto"/>
                <w:left w:val="none" w:sz="0" w:space="0" w:color="auto"/>
                <w:bottom w:val="none" w:sz="0" w:space="0" w:color="auto"/>
                <w:right w:val="none" w:sz="0" w:space="0" w:color="auto"/>
              </w:divBdr>
            </w:div>
            <w:div w:id="1757480754">
              <w:marLeft w:val="0"/>
              <w:marRight w:val="0"/>
              <w:marTop w:val="0"/>
              <w:marBottom w:val="0"/>
              <w:divBdr>
                <w:top w:val="none" w:sz="0" w:space="0" w:color="auto"/>
                <w:left w:val="none" w:sz="0" w:space="0" w:color="auto"/>
                <w:bottom w:val="none" w:sz="0" w:space="0" w:color="auto"/>
                <w:right w:val="none" w:sz="0" w:space="0" w:color="auto"/>
              </w:divBdr>
            </w:div>
            <w:div w:id="271937023">
              <w:marLeft w:val="0"/>
              <w:marRight w:val="0"/>
              <w:marTop w:val="0"/>
              <w:marBottom w:val="0"/>
              <w:divBdr>
                <w:top w:val="none" w:sz="0" w:space="0" w:color="auto"/>
                <w:left w:val="none" w:sz="0" w:space="0" w:color="auto"/>
                <w:bottom w:val="none" w:sz="0" w:space="0" w:color="auto"/>
                <w:right w:val="none" w:sz="0" w:space="0" w:color="auto"/>
              </w:divBdr>
            </w:div>
            <w:div w:id="1863787469">
              <w:marLeft w:val="0"/>
              <w:marRight w:val="0"/>
              <w:marTop w:val="0"/>
              <w:marBottom w:val="0"/>
              <w:divBdr>
                <w:top w:val="none" w:sz="0" w:space="0" w:color="auto"/>
                <w:left w:val="none" w:sz="0" w:space="0" w:color="auto"/>
                <w:bottom w:val="none" w:sz="0" w:space="0" w:color="auto"/>
                <w:right w:val="none" w:sz="0" w:space="0" w:color="auto"/>
              </w:divBdr>
            </w:div>
            <w:div w:id="102112593">
              <w:marLeft w:val="0"/>
              <w:marRight w:val="0"/>
              <w:marTop w:val="0"/>
              <w:marBottom w:val="0"/>
              <w:divBdr>
                <w:top w:val="none" w:sz="0" w:space="0" w:color="auto"/>
                <w:left w:val="none" w:sz="0" w:space="0" w:color="auto"/>
                <w:bottom w:val="none" w:sz="0" w:space="0" w:color="auto"/>
                <w:right w:val="none" w:sz="0" w:space="0" w:color="auto"/>
              </w:divBdr>
            </w:div>
            <w:div w:id="858932806">
              <w:marLeft w:val="0"/>
              <w:marRight w:val="0"/>
              <w:marTop w:val="0"/>
              <w:marBottom w:val="0"/>
              <w:divBdr>
                <w:top w:val="none" w:sz="0" w:space="0" w:color="auto"/>
                <w:left w:val="none" w:sz="0" w:space="0" w:color="auto"/>
                <w:bottom w:val="none" w:sz="0" w:space="0" w:color="auto"/>
                <w:right w:val="none" w:sz="0" w:space="0" w:color="auto"/>
              </w:divBdr>
            </w:div>
            <w:div w:id="442261236">
              <w:marLeft w:val="0"/>
              <w:marRight w:val="0"/>
              <w:marTop w:val="0"/>
              <w:marBottom w:val="0"/>
              <w:divBdr>
                <w:top w:val="none" w:sz="0" w:space="0" w:color="auto"/>
                <w:left w:val="none" w:sz="0" w:space="0" w:color="auto"/>
                <w:bottom w:val="none" w:sz="0" w:space="0" w:color="auto"/>
                <w:right w:val="none" w:sz="0" w:space="0" w:color="auto"/>
              </w:divBdr>
            </w:div>
            <w:div w:id="1783106919">
              <w:marLeft w:val="0"/>
              <w:marRight w:val="0"/>
              <w:marTop w:val="0"/>
              <w:marBottom w:val="0"/>
              <w:divBdr>
                <w:top w:val="none" w:sz="0" w:space="0" w:color="auto"/>
                <w:left w:val="none" w:sz="0" w:space="0" w:color="auto"/>
                <w:bottom w:val="none" w:sz="0" w:space="0" w:color="auto"/>
                <w:right w:val="none" w:sz="0" w:space="0" w:color="auto"/>
              </w:divBdr>
            </w:div>
            <w:div w:id="8126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082009">
      <w:bodyDiv w:val="1"/>
      <w:marLeft w:val="0"/>
      <w:marRight w:val="0"/>
      <w:marTop w:val="0"/>
      <w:marBottom w:val="0"/>
      <w:divBdr>
        <w:top w:val="none" w:sz="0" w:space="0" w:color="auto"/>
        <w:left w:val="none" w:sz="0" w:space="0" w:color="auto"/>
        <w:bottom w:val="none" w:sz="0" w:space="0" w:color="auto"/>
        <w:right w:val="none" w:sz="0" w:space="0" w:color="auto"/>
      </w:divBdr>
    </w:div>
    <w:div w:id="1105806895">
      <w:bodyDiv w:val="1"/>
      <w:marLeft w:val="0"/>
      <w:marRight w:val="0"/>
      <w:marTop w:val="0"/>
      <w:marBottom w:val="0"/>
      <w:divBdr>
        <w:top w:val="none" w:sz="0" w:space="0" w:color="auto"/>
        <w:left w:val="none" w:sz="0" w:space="0" w:color="auto"/>
        <w:bottom w:val="none" w:sz="0" w:space="0" w:color="auto"/>
        <w:right w:val="none" w:sz="0" w:space="0" w:color="auto"/>
      </w:divBdr>
    </w:div>
    <w:div w:id="1119954799">
      <w:bodyDiv w:val="1"/>
      <w:marLeft w:val="0"/>
      <w:marRight w:val="0"/>
      <w:marTop w:val="0"/>
      <w:marBottom w:val="0"/>
      <w:divBdr>
        <w:top w:val="none" w:sz="0" w:space="0" w:color="auto"/>
        <w:left w:val="none" w:sz="0" w:space="0" w:color="auto"/>
        <w:bottom w:val="none" w:sz="0" w:space="0" w:color="auto"/>
        <w:right w:val="none" w:sz="0" w:space="0" w:color="auto"/>
      </w:divBdr>
      <w:divsChild>
        <w:div w:id="1039208090">
          <w:marLeft w:val="0"/>
          <w:marRight w:val="0"/>
          <w:marTop w:val="0"/>
          <w:marBottom w:val="0"/>
          <w:divBdr>
            <w:top w:val="none" w:sz="0" w:space="0" w:color="auto"/>
            <w:left w:val="none" w:sz="0" w:space="0" w:color="auto"/>
            <w:bottom w:val="none" w:sz="0" w:space="0" w:color="auto"/>
            <w:right w:val="none" w:sz="0" w:space="0" w:color="auto"/>
          </w:divBdr>
          <w:divsChild>
            <w:div w:id="1971864059">
              <w:marLeft w:val="0"/>
              <w:marRight w:val="0"/>
              <w:marTop w:val="0"/>
              <w:marBottom w:val="0"/>
              <w:divBdr>
                <w:top w:val="none" w:sz="0" w:space="0" w:color="auto"/>
                <w:left w:val="none" w:sz="0" w:space="0" w:color="auto"/>
                <w:bottom w:val="none" w:sz="0" w:space="0" w:color="auto"/>
                <w:right w:val="none" w:sz="0" w:space="0" w:color="auto"/>
              </w:divBdr>
            </w:div>
            <w:div w:id="1570311712">
              <w:marLeft w:val="0"/>
              <w:marRight w:val="0"/>
              <w:marTop w:val="0"/>
              <w:marBottom w:val="0"/>
              <w:divBdr>
                <w:top w:val="none" w:sz="0" w:space="0" w:color="auto"/>
                <w:left w:val="none" w:sz="0" w:space="0" w:color="auto"/>
                <w:bottom w:val="none" w:sz="0" w:space="0" w:color="auto"/>
                <w:right w:val="none" w:sz="0" w:space="0" w:color="auto"/>
              </w:divBdr>
            </w:div>
            <w:div w:id="1953509822">
              <w:marLeft w:val="0"/>
              <w:marRight w:val="0"/>
              <w:marTop w:val="0"/>
              <w:marBottom w:val="0"/>
              <w:divBdr>
                <w:top w:val="none" w:sz="0" w:space="0" w:color="auto"/>
                <w:left w:val="none" w:sz="0" w:space="0" w:color="auto"/>
                <w:bottom w:val="none" w:sz="0" w:space="0" w:color="auto"/>
                <w:right w:val="none" w:sz="0" w:space="0" w:color="auto"/>
              </w:divBdr>
            </w:div>
            <w:div w:id="1530290999">
              <w:marLeft w:val="0"/>
              <w:marRight w:val="0"/>
              <w:marTop w:val="0"/>
              <w:marBottom w:val="0"/>
              <w:divBdr>
                <w:top w:val="none" w:sz="0" w:space="0" w:color="auto"/>
                <w:left w:val="none" w:sz="0" w:space="0" w:color="auto"/>
                <w:bottom w:val="none" w:sz="0" w:space="0" w:color="auto"/>
                <w:right w:val="none" w:sz="0" w:space="0" w:color="auto"/>
              </w:divBdr>
            </w:div>
            <w:div w:id="1550189380">
              <w:marLeft w:val="0"/>
              <w:marRight w:val="0"/>
              <w:marTop w:val="0"/>
              <w:marBottom w:val="0"/>
              <w:divBdr>
                <w:top w:val="none" w:sz="0" w:space="0" w:color="auto"/>
                <w:left w:val="none" w:sz="0" w:space="0" w:color="auto"/>
                <w:bottom w:val="none" w:sz="0" w:space="0" w:color="auto"/>
                <w:right w:val="none" w:sz="0" w:space="0" w:color="auto"/>
              </w:divBdr>
            </w:div>
            <w:div w:id="1051880055">
              <w:marLeft w:val="0"/>
              <w:marRight w:val="0"/>
              <w:marTop w:val="0"/>
              <w:marBottom w:val="0"/>
              <w:divBdr>
                <w:top w:val="none" w:sz="0" w:space="0" w:color="auto"/>
                <w:left w:val="none" w:sz="0" w:space="0" w:color="auto"/>
                <w:bottom w:val="none" w:sz="0" w:space="0" w:color="auto"/>
                <w:right w:val="none" w:sz="0" w:space="0" w:color="auto"/>
              </w:divBdr>
            </w:div>
            <w:div w:id="1905792742">
              <w:marLeft w:val="0"/>
              <w:marRight w:val="0"/>
              <w:marTop w:val="0"/>
              <w:marBottom w:val="0"/>
              <w:divBdr>
                <w:top w:val="none" w:sz="0" w:space="0" w:color="auto"/>
                <w:left w:val="none" w:sz="0" w:space="0" w:color="auto"/>
                <w:bottom w:val="none" w:sz="0" w:space="0" w:color="auto"/>
                <w:right w:val="none" w:sz="0" w:space="0" w:color="auto"/>
              </w:divBdr>
            </w:div>
            <w:div w:id="265775524">
              <w:marLeft w:val="0"/>
              <w:marRight w:val="0"/>
              <w:marTop w:val="0"/>
              <w:marBottom w:val="0"/>
              <w:divBdr>
                <w:top w:val="none" w:sz="0" w:space="0" w:color="auto"/>
                <w:left w:val="none" w:sz="0" w:space="0" w:color="auto"/>
                <w:bottom w:val="none" w:sz="0" w:space="0" w:color="auto"/>
                <w:right w:val="none" w:sz="0" w:space="0" w:color="auto"/>
              </w:divBdr>
            </w:div>
            <w:div w:id="1603486353">
              <w:marLeft w:val="0"/>
              <w:marRight w:val="0"/>
              <w:marTop w:val="0"/>
              <w:marBottom w:val="0"/>
              <w:divBdr>
                <w:top w:val="none" w:sz="0" w:space="0" w:color="auto"/>
                <w:left w:val="none" w:sz="0" w:space="0" w:color="auto"/>
                <w:bottom w:val="none" w:sz="0" w:space="0" w:color="auto"/>
                <w:right w:val="none" w:sz="0" w:space="0" w:color="auto"/>
              </w:divBdr>
            </w:div>
            <w:div w:id="131140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94380">
      <w:bodyDiv w:val="1"/>
      <w:marLeft w:val="0"/>
      <w:marRight w:val="0"/>
      <w:marTop w:val="0"/>
      <w:marBottom w:val="0"/>
      <w:divBdr>
        <w:top w:val="none" w:sz="0" w:space="0" w:color="auto"/>
        <w:left w:val="none" w:sz="0" w:space="0" w:color="auto"/>
        <w:bottom w:val="none" w:sz="0" w:space="0" w:color="auto"/>
        <w:right w:val="none" w:sz="0" w:space="0" w:color="auto"/>
      </w:divBdr>
      <w:divsChild>
        <w:div w:id="714694344">
          <w:marLeft w:val="0"/>
          <w:marRight w:val="0"/>
          <w:marTop w:val="0"/>
          <w:marBottom w:val="0"/>
          <w:divBdr>
            <w:top w:val="none" w:sz="0" w:space="0" w:color="auto"/>
            <w:left w:val="none" w:sz="0" w:space="0" w:color="auto"/>
            <w:bottom w:val="none" w:sz="0" w:space="0" w:color="auto"/>
            <w:right w:val="none" w:sz="0" w:space="0" w:color="auto"/>
          </w:divBdr>
          <w:divsChild>
            <w:div w:id="998310461">
              <w:marLeft w:val="0"/>
              <w:marRight w:val="0"/>
              <w:marTop w:val="0"/>
              <w:marBottom w:val="0"/>
              <w:divBdr>
                <w:top w:val="none" w:sz="0" w:space="0" w:color="auto"/>
                <w:left w:val="none" w:sz="0" w:space="0" w:color="auto"/>
                <w:bottom w:val="none" w:sz="0" w:space="0" w:color="auto"/>
                <w:right w:val="none" w:sz="0" w:space="0" w:color="auto"/>
              </w:divBdr>
            </w:div>
            <w:div w:id="1733893929">
              <w:marLeft w:val="0"/>
              <w:marRight w:val="0"/>
              <w:marTop w:val="0"/>
              <w:marBottom w:val="0"/>
              <w:divBdr>
                <w:top w:val="none" w:sz="0" w:space="0" w:color="auto"/>
                <w:left w:val="none" w:sz="0" w:space="0" w:color="auto"/>
                <w:bottom w:val="none" w:sz="0" w:space="0" w:color="auto"/>
                <w:right w:val="none" w:sz="0" w:space="0" w:color="auto"/>
              </w:divBdr>
            </w:div>
            <w:div w:id="2010253902">
              <w:marLeft w:val="0"/>
              <w:marRight w:val="0"/>
              <w:marTop w:val="0"/>
              <w:marBottom w:val="0"/>
              <w:divBdr>
                <w:top w:val="none" w:sz="0" w:space="0" w:color="auto"/>
                <w:left w:val="none" w:sz="0" w:space="0" w:color="auto"/>
                <w:bottom w:val="none" w:sz="0" w:space="0" w:color="auto"/>
                <w:right w:val="none" w:sz="0" w:space="0" w:color="auto"/>
              </w:divBdr>
            </w:div>
            <w:div w:id="1867130729">
              <w:marLeft w:val="0"/>
              <w:marRight w:val="0"/>
              <w:marTop w:val="0"/>
              <w:marBottom w:val="0"/>
              <w:divBdr>
                <w:top w:val="none" w:sz="0" w:space="0" w:color="auto"/>
                <w:left w:val="none" w:sz="0" w:space="0" w:color="auto"/>
                <w:bottom w:val="none" w:sz="0" w:space="0" w:color="auto"/>
                <w:right w:val="none" w:sz="0" w:space="0" w:color="auto"/>
              </w:divBdr>
            </w:div>
            <w:div w:id="1863784586">
              <w:marLeft w:val="0"/>
              <w:marRight w:val="0"/>
              <w:marTop w:val="0"/>
              <w:marBottom w:val="0"/>
              <w:divBdr>
                <w:top w:val="none" w:sz="0" w:space="0" w:color="auto"/>
                <w:left w:val="none" w:sz="0" w:space="0" w:color="auto"/>
                <w:bottom w:val="none" w:sz="0" w:space="0" w:color="auto"/>
                <w:right w:val="none" w:sz="0" w:space="0" w:color="auto"/>
              </w:divBdr>
            </w:div>
            <w:div w:id="1800800800">
              <w:marLeft w:val="0"/>
              <w:marRight w:val="0"/>
              <w:marTop w:val="0"/>
              <w:marBottom w:val="0"/>
              <w:divBdr>
                <w:top w:val="none" w:sz="0" w:space="0" w:color="auto"/>
                <w:left w:val="none" w:sz="0" w:space="0" w:color="auto"/>
                <w:bottom w:val="none" w:sz="0" w:space="0" w:color="auto"/>
                <w:right w:val="none" w:sz="0" w:space="0" w:color="auto"/>
              </w:divBdr>
            </w:div>
            <w:div w:id="1705866476">
              <w:marLeft w:val="0"/>
              <w:marRight w:val="0"/>
              <w:marTop w:val="0"/>
              <w:marBottom w:val="0"/>
              <w:divBdr>
                <w:top w:val="none" w:sz="0" w:space="0" w:color="auto"/>
                <w:left w:val="none" w:sz="0" w:space="0" w:color="auto"/>
                <w:bottom w:val="none" w:sz="0" w:space="0" w:color="auto"/>
                <w:right w:val="none" w:sz="0" w:space="0" w:color="auto"/>
              </w:divBdr>
            </w:div>
            <w:div w:id="695540901">
              <w:marLeft w:val="0"/>
              <w:marRight w:val="0"/>
              <w:marTop w:val="0"/>
              <w:marBottom w:val="0"/>
              <w:divBdr>
                <w:top w:val="none" w:sz="0" w:space="0" w:color="auto"/>
                <w:left w:val="none" w:sz="0" w:space="0" w:color="auto"/>
                <w:bottom w:val="none" w:sz="0" w:space="0" w:color="auto"/>
                <w:right w:val="none" w:sz="0" w:space="0" w:color="auto"/>
              </w:divBdr>
            </w:div>
            <w:div w:id="2054965634">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743680258">
              <w:marLeft w:val="0"/>
              <w:marRight w:val="0"/>
              <w:marTop w:val="0"/>
              <w:marBottom w:val="0"/>
              <w:divBdr>
                <w:top w:val="none" w:sz="0" w:space="0" w:color="auto"/>
                <w:left w:val="none" w:sz="0" w:space="0" w:color="auto"/>
                <w:bottom w:val="none" w:sz="0" w:space="0" w:color="auto"/>
                <w:right w:val="none" w:sz="0" w:space="0" w:color="auto"/>
              </w:divBdr>
            </w:div>
            <w:div w:id="1132097930">
              <w:marLeft w:val="0"/>
              <w:marRight w:val="0"/>
              <w:marTop w:val="0"/>
              <w:marBottom w:val="0"/>
              <w:divBdr>
                <w:top w:val="none" w:sz="0" w:space="0" w:color="auto"/>
                <w:left w:val="none" w:sz="0" w:space="0" w:color="auto"/>
                <w:bottom w:val="none" w:sz="0" w:space="0" w:color="auto"/>
                <w:right w:val="none" w:sz="0" w:space="0" w:color="auto"/>
              </w:divBdr>
            </w:div>
            <w:div w:id="1820342878">
              <w:marLeft w:val="0"/>
              <w:marRight w:val="0"/>
              <w:marTop w:val="0"/>
              <w:marBottom w:val="0"/>
              <w:divBdr>
                <w:top w:val="none" w:sz="0" w:space="0" w:color="auto"/>
                <w:left w:val="none" w:sz="0" w:space="0" w:color="auto"/>
                <w:bottom w:val="none" w:sz="0" w:space="0" w:color="auto"/>
                <w:right w:val="none" w:sz="0" w:space="0" w:color="auto"/>
              </w:divBdr>
            </w:div>
            <w:div w:id="1288857801">
              <w:marLeft w:val="0"/>
              <w:marRight w:val="0"/>
              <w:marTop w:val="0"/>
              <w:marBottom w:val="0"/>
              <w:divBdr>
                <w:top w:val="none" w:sz="0" w:space="0" w:color="auto"/>
                <w:left w:val="none" w:sz="0" w:space="0" w:color="auto"/>
                <w:bottom w:val="none" w:sz="0" w:space="0" w:color="auto"/>
                <w:right w:val="none" w:sz="0" w:space="0" w:color="auto"/>
              </w:divBdr>
            </w:div>
            <w:div w:id="211898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29328">
      <w:bodyDiv w:val="1"/>
      <w:marLeft w:val="0"/>
      <w:marRight w:val="0"/>
      <w:marTop w:val="0"/>
      <w:marBottom w:val="0"/>
      <w:divBdr>
        <w:top w:val="none" w:sz="0" w:space="0" w:color="auto"/>
        <w:left w:val="none" w:sz="0" w:space="0" w:color="auto"/>
        <w:bottom w:val="none" w:sz="0" w:space="0" w:color="auto"/>
        <w:right w:val="none" w:sz="0" w:space="0" w:color="auto"/>
      </w:divBdr>
    </w:div>
    <w:div w:id="1150902467">
      <w:bodyDiv w:val="1"/>
      <w:marLeft w:val="0"/>
      <w:marRight w:val="0"/>
      <w:marTop w:val="0"/>
      <w:marBottom w:val="0"/>
      <w:divBdr>
        <w:top w:val="none" w:sz="0" w:space="0" w:color="auto"/>
        <w:left w:val="none" w:sz="0" w:space="0" w:color="auto"/>
        <w:bottom w:val="none" w:sz="0" w:space="0" w:color="auto"/>
        <w:right w:val="none" w:sz="0" w:space="0" w:color="auto"/>
      </w:divBdr>
    </w:div>
    <w:div w:id="1164276097">
      <w:bodyDiv w:val="1"/>
      <w:marLeft w:val="0"/>
      <w:marRight w:val="0"/>
      <w:marTop w:val="0"/>
      <w:marBottom w:val="0"/>
      <w:divBdr>
        <w:top w:val="none" w:sz="0" w:space="0" w:color="auto"/>
        <w:left w:val="none" w:sz="0" w:space="0" w:color="auto"/>
        <w:bottom w:val="none" w:sz="0" w:space="0" w:color="auto"/>
        <w:right w:val="none" w:sz="0" w:space="0" w:color="auto"/>
      </w:divBdr>
      <w:divsChild>
        <w:div w:id="1265335136">
          <w:marLeft w:val="0"/>
          <w:marRight w:val="0"/>
          <w:marTop w:val="0"/>
          <w:marBottom w:val="0"/>
          <w:divBdr>
            <w:top w:val="none" w:sz="0" w:space="0" w:color="auto"/>
            <w:left w:val="none" w:sz="0" w:space="0" w:color="auto"/>
            <w:bottom w:val="none" w:sz="0" w:space="0" w:color="auto"/>
            <w:right w:val="none" w:sz="0" w:space="0" w:color="auto"/>
          </w:divBdr>
          <w:divsChild>
            <w:div w:id="1102990853">
              <w:marLeft w:val="0"/>
              <w:marRight w:val="0"/>
              <w:marTop w:val="0"/>
              <w:marBottom w:val="0"/>
              <w:divBdr>
                <w:top w:val="none" w:sz="0" w:space="0" w:color="auto"/>
                <w:left w:val="none" w:sz="0" w:space="0" w:color="auto"/>
                <w:bottom w:val="none" w:sz="0" w:space="0" w:color="auto"/>
                <w:right w:val="none" w:sz="0" w:space="0" w:color="auto"/>
              </w:divBdr>
            </w:div>
            <w:div w:id="1188134026">
              <w:marLeft w:val="0"/>
              <w:marRight w:val="0"/>
              <w:marTop w:val="0"/>
              <w:marBottom w:val="0"/>
              <w:divBdr>
                <w:top w:val="none" w:sz="0" w:space="0" w:color="auto"/>
                <w:left w:val="none" w:sz="0" w:space="0" w:color="auto"/>
                <w:bottom w:val="none" w:sz="0" w:space="0" w:color="auto"/>
                <w:right w:val="none" w:sz="0" w:space="0" w:color="auto"/>
              </w:divBdr>
            </w:div>
            <w:div w:id="1902206974">
              <w:marLeft w:val="0"/>
              <w:marRight w:val="0"/>
              <w:marTop w:val="0"/>
              <w:marBottom w:val="0"/>
              <w:divBdr>
                <w:top w:val="none" w:sz="0" w:space="0" w:color="auto"/>
                <w:left w:val="none" w:sz="0" w:space="0" w:color="auto"/>
                <w:bottom w:val="none" w:sz="0" w:space="0" w:color="auto"/>
                <w:right w:val="none" w:sz="0" w:space="0" w:color="auto"/>
              </w:divBdr>
            </w:div>
            <w:div w:id="795026251">
              <w:marLeft w:val="0"/>
              <w:marRight w:val="0"/>
              <w:marTop w:val="0"/>
              <w:marBottom w:val="0"/>
              <w:divBdr>
                <w:top w:val="none" w:sz="0" w:space="0" w:color="auto"/>
                <w:left w:val="none" w:sz="0" w:space="0" w:color="auto"/>
                <w:bottom w:val="none" w:sz="0" w:space="0" w:color="auto"/>
                <w:right w:val="none" w:sz="0" w:space="0" w:color="auto"/>
              </w:divBdr>
            </w:div>
            <w:div w:id="2072582172">
              <w:marLeft w:val="0"/>
              <w:marRight w:val="0"/>
              <w:marTop w:val="0"/>
              <w:marBottom w:val="0"/>
              <w:divBdr>
                <w:top w:val="none" w:sz="0" w:space="0" w:color="auto"/>
                <w:left w:val="none" w:sz="0" w:space="0" w:color="auto"/>
                <w:bottom w:val="none" w:sz="0" w:space="0" w:color="auto"/>
                <w:right w:val="none" w:sz="0" w:space="0" w:color="auto"/>
              </w:divBdr>
            </w:div>
            <w:div w:id="2081098266">
              <w:marLeft w:val="0"/>
              <w:marRight w:val="0"/>
              <w:marTop w:val="0"/>
              <w:marBottom w:val="0"/>
              <w:divBdr>
                <w:top w:val="none" w:sz="0" w:space="0" w:color="auto"/>
                <w:left w:val="none" w:sz="0" w:space="0" w:color="auto"/>
                <w:bottom w:val="none" w:sz="0" w:space="0" w:color="auto"/>
                <w:right w:val="none" w:sz="0" w:space="0" w:color="auto"/>
              </w:divBdr>
            </w:div>
            <w:div w:id="549732602">
              <w:marLeft w:val="0"/>
              <w:marRight w:val="0"/>
              <w:marTop w:val="0"/>
              <w:marBottom w:val="0"/>
              <w:divBdr>
                <w:top w:val="none" w:sz="0" w:space="0" w:color="auto"/>
                <w:left w:val="none" w:sz="0" w:space="0" w:color="auto"/>
                <w:bottom w:val="none" w:sz="0" w:space="0" w:color="auto"/>
                <w:right w:val="none" w:sz="0" w:space="0" w:color="auto"/>
              </w:divBdr>
            </w:div>
            <w:div w:id="1364938828">
              <w:marLeft w:val="0"/>
              <w:marRight w:val="0"/>
              <w:marTop w:val="0"/>
              <w:marBottom w:val="0"/>
              <w:divBdr>
                <w:top w:val="none" w:sz="0" w:space="0" w:color="auto"/>
                <w:left w:val="none" w:sz="0" w:space="0" w:color="auto"/>
                <w:bottom w:val="none" w:sz="0" w:space="0" w:color="auto"/>
                <w:right w:val="none" w:sz="0" w:space="0" w:color="auto"/>
              </w:divBdr>
            </w:div>
            <w:div w:id="259534614">
              <w:marLeft w:val="0"/>
              <w:marRight w:val="0"/>
              <w:marTop w:val="0"/>
              <w:marBottom w:val="0"/>
              <w:divBdr>
                <w:top w:val="none" w:sz="0" w:space="0" w:color="auto"/>
                <w:left w:val="none" w:sz="0" w:space="0" w:color="auto"/>
                <w:bottom w:val="none" w:sz="0" w:space="0" w:color="auto"/>
                <w:right w:val="none" w:sz="0" w:space="0" w:color="auto"/>
              </w:divBdr>
            </w:div>
            <w:div w:id="1820534262">
              <w:marLeft w:val="0"/>
              <w:marRight w:val="0"/>
              <w:marTop w:val="0"/>
              <w:marBottom w:val="0"/>
              <w:divBdr>
                <w:top w:val="none" w:sz="0" w:space="0" w:color="auto"/>
                <w:left w:val="none" w:sz="0" w:space="0" w:color="auto"/>
                <w:bottom w:val="none" w:sz="0" w:space="0" w:color="auto"/>
                <w:right w:val="none" w:sz="0" w:space="0" w:color="auto"/>
              </w:divBdr>
            </w:div>
            <w:div w:id="1879008684">
              <w:marLeft w:val="0"/>
              <w:marRight w:val="0"/>
              <w:marTop w:val="0"/>
              <w:marBottom w:val="0"/>
              <w:divBdr>
                <w:top w:val="none" w:sz="0" w:space="0" w:color="auto"/>
                <w:left w:val="none" w:sz="0" w:space="0" w:color="auto"/>
                <w:bottom w:val="none" w:sz="0" w:space="0" w:color="auto"/>
                <w:right w:val="none" w:sz="0" w:space="0" w:color="auto"/>
              </w:divBdr>
            </w:div>
            <w:div w:id="705450146">
              <w:marLeft w:val="0"/>
              <w:marRight w:val="0"/>
              <w:marTop w:val="0"/>
              <w:marBottom w:val="0"/>
              <w:divBdr>
                <w:top w:val="none" w:sz="0" w:space="0" w:color="auto"/>
                <w:left w:val="none" w:sz="0" w:space="0" w:color="auto"/>
                <w:bottom w:val="none" w:sz="0" w:space="0" w:color="auto"/>
                <w:right w:val="none" w:sz="0" w:space="0" w:color="auto"/>
              </w:divBdr>
            </w:div>
            <w:div w:id="1963921489">
              <w:marLeft w:val="0"/>
              <w:marRight w:val="0"/>
              <w:marTop w:val="0"/>
              <w:marBottom w:val="0"/>
              <w:divBdr>
                <w:top w:val="none" w:sz="0" w:space="0" w:color="auto"/>
                <w:left w:val="none" w:sz="0" w:space="0" w:color="auto"/>
                <w:bottom w:val="none" w:sz="0" w:space="0" w:color="auto"/>
                <w:right w:val="none" w:sz="0" w:space="0" w:color="auto"/>
              </w:divBdr>
            </w:div>
            <w:div w:id="1992833404">
              <w:marLeft w:val="0"/>
              <w:marRight w:val="0"/>
              <w:marTop w:val="0"/>
              <w:marBottom w:val="0"/>
              <w:divBdr>
                <w:top w:val="none" w:sz="0" w:space="0" w:color="auto"/>
                <w:left w:val="none" w:sz="0" w:space="0" w:color="auto"/>
                <w:bottom w:val="none" w:sz="0" w:space="0" w:color="auto"/>
                <w:right w:val="none" w:sz="0" w:space="0" w:color="auto"/>
              </w:divBdr>
            </w:div>
            <w:div w:id="1548832683">
              <w:marLeft w:val="0"/>
              <w:marRight w:val="0"/>
              <w:marTop w:val="0"/>
              <w:marBottom w:val="0"/>
              <w:divBdr>
                <w:top w:val="none" w:sz="0" w:space="0" w:color="auto"/>
                <w:left w:val="none" w:sz="0" w:space="0" w:color="auto"/>
                <w:bottom w:val="none" w:sz="0" w:space="0" w:color="auto"/>
                <w:right w:val="none" w:sz="0" w:space="0" w:color="auto"/>
              </w:divBdr>
            </w:div>
            <w:div w:id="1833595958">
              <w:marLeft w:val="0"/>
              <w:marRight w:val="0"/>
              <w:marTop w:val="0"/>
              <w:marBottom w:val="0"/>
              <w:divBdr>
                <w:top w:val="none" w:sz="0" w:space="0" w:color="auto"/>
                <w:left w:val="none" w:sz="0" w:space="0" w:color="auto"/>
                <w:bottom w:val="none" w:sz="0" w:space="0" w:color="auto"/>
                <w:right w:val="none" w:sz="0" w:space="0" w:color="auto"/>
              </w:divBdr>
            </w:div>
            <w:div w:id="1827668912">
              <w:marLeft w:val="0"/>
              <w:marRight w:val="0"/>
              <w:marTop w:val="0"/>
              <w:marBottom w:val="0"/>
              <w:divBdr>
                <w:top w:val="none" w:sz="0" w:space="0" w:color="auto"/>
                <w:left w:val="none" w:sz="0" w:space="0" w:color="auto"/>
                <w:bottom w:val="none" w:sz="0" w:space="0" w:color="auto"/>
                <w:right w:val="none" w:sz="0" w:space="0" w:color="auto"/>
              </w:divBdr>
            </w:div>
            <w:div w:id="179004127">
              <w:marLeft w:val="0"/>
              <w:marRight w:val="0"/>
              <w:marTop w:val="0"/>
              <w:marBottom w:val="0"/>
              <w:divBdr>
                <w:top w:val="none" w:sz="0" w:space="0" w:color="auto"/>
                <w:left w:val="none" w:sz="0" w:space="0" w:color="auto"/>
                <w:bottom w:val="none" w:sz="0" w:space="0" w:color="auto"/>
                <w:right w:val="none" w:sz="0" w:space="0" w:color="auto"/>
              </w:divBdr>
            </w:div>
            <w:div w:id="777065940">
              <w:marLeft w:val="0"/>
              <w:marRight w:val="0"/>
              <w:marTop w:val="0"/>
              <w:marBottom w:val="0"/>
              <w:divBdr>
                <w:top w:val="none" w:sz="0" w:space="0" w:color="auto"/>
                <w:left w:val="none" w:sz="0" w:space="0" w:color="auto"/>
                <w:bottom w:val="none" w:sz="0" w:space="0" w:color="auto"/>
                <w:right w:val="none" w:sz="0" w:space="0" w:color="auto"/>
              </w:divBdr>
            </w:div>
            <w:div w:id="1654022614">
              <w:marLeft w:val="0"/>
              <w:marRight w:val="0"/>
              <w:marTop w:val="0"/>
              <w:marBottom w:val="0"/>
              <w:divBdr>
                <w:top w:val="none" w:sz="0" w:space="0" w:color="auto"/>
                <w:left w:val="none" w:sz="0" w:space="0" w:color="auto"/>
                <w:bottom w:val="none" w:sz="0" w:space="0" w:color="auto"/>
                <w:right w:val="none" w:sz="0" w:space="0" w:color="auto"/>
              </w:divBdr>
            </w:div>
            <w:div w:id="196249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2674">
      <w:bodyDiv w:val="1"/>
      <w:marLeft w:val="0"/>
      <w:marRight w:val="0"/>
      <w:marTop w:val="0"/>
      <w:marBottom w:val="0"/>
      <w:divBdr>
        <w:top w:val="none" w:sz="0" w:space="0" w:color="auto"/>
        <w:left w:val="none" w:sz="0" w:space="0" w:color="auto"/>
        <w:bottom w:val="none" w:sz="0" w:space="0" w:color="auto"/>
        <w:right w:val="none" w:sz="0" w:space="0" w:color="auto"/>
      </w:divBdr>
    </w:div>
    <w:div w:id="1189834076">
      <w:bodyDiv w:val="1"/>
      <w:marLeft w:val="0"/>
      <w:marRight w:val="0"/>
      <w:marTop w:val="0"/>
      <w:marBottom w:val="0"/>
      <w:divBdr>
        <w:top w:val="none" w:sz="0" w:space="0" w:color="auto"/>
        <w:left w:val="none" w:sz="0" w:space="0" w:color="auto"/>
        <w:bottom w:val="none" w:sz="0" w:space="0" w:color="auto"/>
        <w:right w:val="none" w:sz="0" w:space="0" w:color="auto"/>
      </w:divBdr>
      <w:divsChild>
        <w:div w:id="402800493">
          <w:marLeft w:val="0"/>
          <w:marRight w:val="0"/>
          <w:marTop w:val="0"/>
          <w:marBottom w:val="0"/>
          <w:divBdr>
            <w:top w:val="none" w:sz="0" w:space="0" w:color="auto"/>
            <w:left w:val="none" w:sz="0" w:space="0" w:color="auto"/>
            <w:bottom w:val="none" w:sz="0" w:space="0" w:color="auto"/>
            <w:right w:val="none" w:sz="0" w:space="0" w:color="auto"/>
          </w:divBdr>
          <w:divsChild>
            <w:div w:id="1668703939">
              <w:marLeft w:val="0"/>
              <w:marRight w:val="0"/>
              <w:marTop w:val="0"/>
              <w:marBottom w:val="0"/>
              <w:divBdr>
                <w:top w:val="none" w:sz="0" w:space="0" w:color="auto"/>
                <w:left w:val="none" w:sz="0" w:space="0" w:color="auto"/>
                <w:bottom w:val="none" w:sz="0" w:space="0" w:color="auto"/>
                <w:right w:val="none" w:sz="0" w:space="0" w:color="auto"/>
              </w:divBdr>
            </w:div>
            <w:div w:id="167360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967749">
      <w:bodyDiv w:val="1"/>
      <w:marLeft w:val="0"/>
      <w:marRight w:val="0"/>
      <w:marTop w:val="0"/>
      <w:marBottom w:val="0"/>
      <w:divBdr>
        <w:top w:val="none" w:sz="0" w:space="0" w:color="auto"/>
        <w:left w:val="none" w:sz="0" w:space="0" w:color="auto"/>
        <w:bottom w:val="none" w:sz="0" w:space="0" w:color="auto"/>
        <w:right w:val="none" w:sz="0" w:space="0" w:color="auto"/>
      </w:divBdr>
    </w:div>
    <w:div w:id="1200122199">
      <w:bodyDiv w:val="1"/>
      <w:marLeft w:val="0"/>
      <w:marRight w:val="0"/>
      <w:marTop w:val="0"/>
      <w:marBottom w:val="0"/>
      <w:divBdr>
        <w:top w:val="none" w:sz="0" w:space="0" w:color="auto"/>
        <w:left w:val="none" w:sz="0" w:space="0" w:color="auto"/>
        <w:bottom w:val="none" w:sz="0" w:space="0" w:color="auto"/>
        <w:right w:val="none" w:sz="0" w:space="0" w:color="auto"/>
      </w:divBdr>
      <w:divsChild>
        <w:div w:id="982540170">
          <w:marLeft w:val="0"/>
          <w:marRight w:val="0"/>
          <w:marTop w:val="0"/>
          <w:marBottom w:val="0"/>
          <w:divBdr>
            <w:top w:val="none" w:sz="0" w:space="0" w:color="auto"/>
            <w:left w:val="none" w:sz="0" w:space="0" w:color="auto"/>
            <w:bottom w:val="none" w:sz="0" w:space="0" w:color="auto"/>
            <w:right w:val="none" w:sz="0" w:space="0" w:color="auto"/>
          </w:divBdr>
          <w:divsChild>
            <w:div w:id="152962683">
              <w:marLeft w:val="0"/>
              <w:marRight w:val="0"/>
              <w:marTop w:val="0"/>
              <w:marBottom w:val="0"/>
              <w:divBdr>
                <w:top w:val="none" w:sz="0" w:space="0" w:color="auto"/>
                <w:left w:val="none" w:sz="0" w:space="0" w:color="auto"/>
                <w:bottom w:val="none" w:sz="0" w:space="0" w:color="auto"/>
                <w:right w:val="none" w:sz="0" w:space="0" w:color="auto"/>
              </w:divBdr>
            </w:div>
            <w:div w:id="734208274">
              <w:marLeft w:val="0"/>
              <w:marRight w:val="0"/>
              <w:marTop w:val="0"/>
              <w:marBottom w:val="0"/>
              <w:divBdr>
                <w:top w:val="none" w:sz="0" w:space="0" w:color="auto"/>
                <w:left w:val="none" w:sz="0" w:space="0" w:color="auto"/>
                <w:bottom w:val="none" w:sz="0" w:space="0" w:color="auto"/>
                <w:right w:val="none" w:sz="0" w:space="0" w:color="auto"/>
              </w:divBdr>
            </w:div>
            <w:div w:id="1226181689">
              <w:marLeft w:val="0"/>
              <w:marRight w:val="0"/>
              <w:marTop w:val="0"/>
              <w:marBottom w:val="0"/>
              <w:divBdr>
                <w:top w:val="none" w:sz="0" w:space="0" w:color="auto"/>
                <w:left w:val="none" w:sz="0" w:space="0" w:color="auto"/>
                <w:bottom w:val="none" w:sz="0" w:space="0" w:color="auto"/>
                <w:right w:val="none" w:sz="0" w:space="0" w:color="auto"/>
              </w:divBdr>
            </w:div>
            <w:div w:id="1966690080">
              <w:marLeft w:val="0"/>
              <w:marRight w:val="0"/>
              <w:marTop w:val="0"/>
              <w:marBottom w:val="0"/>
              <w:divBdr>
                <w:top w:val="none" w:sz="0" w:space="0" w:color="auto"/>
                <w:left w:val="none" w:sz="0" w:space="0" w:color="auto"/>
                <w:bottom w:val="none" w:sz="0" w:space="0" w:color="auto"/>
                <w:right w:val="none" w:sz="0" w:space="0" w:color="auto"/>
              </w:divBdr>
            </w:div>
            <w:div w:id="601692748">
              <w:marLeft w:val="0"/>
              <w:marRight w:val="0"/>
              <w:marTop w:val="0"/>
              <w:marBottom w:val="0"/>
              <w:divBdr>
                <w:top w:val="none" w:sz="0" w:space="0" w:color="auto"/>
                <w:left w:val="none" w:sz="0" w:space="0" w:color="auto"/>
                <w:bottom w:val="none" w:sz="0" w:space="0" w:color="auto"/>
                <w:right w:val="none" w:sz="0" w:space="0" w:color="auto"/>
              </w:divBdr>
            </w:div>
            <w:div w:id="1780178487">
              <w:marLeft w:val="0"/>
              <w:marRight w:val="0"/>
              <w:marTop w:val="0"/>
              <w:marBottom w:val="0"/>
              <w:divBdr>
                <w:top w:val="none" w:sz="0" w:space="0" w:color="auto"/>
                <w:left w:val="none" w:sz="0" w:space="0" w:color="auto"/>
                <w:bottom w:val="none" w:sz="0" w:space="0" w:color="auto"/>
                <w:right w:val="none" w:sz="0" w:space="0" w:color="auto"/>
              </w:divBdr>
            </w:div>
            <w:div w:id="422921566">
              <w:marLeft w:val="0"/>
              <w:marRight w:val="0"/>
              <w:marTop w:val="0"/>
              <w:marBottom w:val="0"/>
              <w:divBdr>
                <w:top w:val="none" w:sz="0" w:space="0" w:color="auto"/>
                <w:left w:val="none" w:sz="0" w:space="0" w:color="auto"/>
                <w:bottom w:val="none" w:sz="0" w:space="0" w:color="auto"/>
                <w:right w:val="none" w:sz="0" w:space="0" w:color="auto"/>
              </w:divBdr>
            </w:div>
            <w:div w:id="1172255052">
              <w:marLeft w:val="0"/>
              <w:marRight w:val="0"/>
              <w:marTop w:val="0"/>
              <w:marBottom w:val="0"/>
              <w:divBdr>
                <w:top w:val="none" w:sz="0" w:space="0" w:color="auto"/>
                <w:left w:val="none" w:sz="0" w:space="0" w:color="auto"/>
                <w:bottom w:val="none" w:sz="0" w:space="0" w:color="auto"/>
                <w:right w:val="none" w:sz="0" w:space="0" w:color="auto"/>
              </w:divBdr>
            </w:div>
            <w:div w:id="1106534718">
              <w:marLeft w:val="0"/>
              <w:marRight w:val="0"/>
              <w:marTop w:val="0"/>
              <w:marBottom w:val="0"/>
              <w:divBdr>
                <w:top w:val="none" w:sz="0" w:space="0" w:color="auto"/>
                <w:left w:val="none" w:sz="0" w:space="0" w:color="auto"/>
                <w:bottom w:val="none" w:sz="0" w:space="0" w:color="auto"/>
                <w:right w:val="none" w:sz="0" w:space="0" w:color="auto"/>
              </w:divBdr>
            </w:div>
            <w:div w:id="648707234">
              <w:marLeft w:val="0"/>
              <w:marRight w:val="0"/>
              <w:marTop w:val="0"/>
              <w:marBottom w:val="0"/>
              <w:divBdr>
                <w:top w:val="none" w:sz="0" w:space="0" w:color="auto"/>
                <w:left w:val="none" w:sz="0" w:space="0" w:color="auto"/>
                <w:bottom w:val="none" w:sz="0" w:space="0" w:color="auto"/>
                <w:right w:val="none" w:sz="0" w:space="0" w:color="auto"/>
              </w:divBdr>
            </w:div>
            <w:div w:id="72095271">
              <w:marLeft w:val="0"/>
              <w:marRight w:val="0"/>
              <w:marTop w:val="0"/>
              <w:marBottom w:val="0"/>
              <w:divBdr>
                <w:top w:val="none" w:sz="0" w:space="0" w:color="auto"/>
                <w:left w:val="none" w:sz="0" w:space="0" w:color="auto"/>
                <w:bottom w:val="none" w:sz="0" w:space="0" w:color="auto"/>
                <w:right w:val="none" w:sz="0" w:space="0" w:color="auto"/>
              </w:divBdr>
            </w:div>
            <w:div w:id="18255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844015">
      <w:bodyDiv w:val="1"/>
      <w:marLeft w:val="0"/>
      <w:marRight w:val="0"/>
      <w:marTop w:val="0"/>
      <w:marBottom w:val="0"/>
      <w:divBdr>
        <w:top w:val="none" w:sz="0" w:space="0" w:color="auto"/>
        <w:left w:val="none" w:sz="0" w:space="0" w:color="auto"/>
        <w:bottom w:val="none" w:sz="0" w:space="0" w:color="auto"/>
        <w:right w:val="none" w:sz="0" w:space="0" w:color="auto"/>
      </w:divBdr>
    </w:div>
    <w:div w:id="1218013016">
      <w:bodyDiv w:val="1"/>
      <w:marLeft w:val="0"/>
      <w:marRight w:val="0"/>
      <w:marTop w:val="0"/>
      <w:marBottom w:val="0"/>
      <w:divBdr>
        <w:top w:val="none" w:sz="0" w:space="0" w:color="auto"/>
        <w:left w:val="none" w:sz="0" w:space="0" w:color="auto"/>
        <w:bottom w:val="none" w:sz="0" w:space="0" w:color="auto"/>
        <w:right w:val="none" w:sz="0" w:space="0" w:color="auto"/>
      </w:divBdr>
    </w:div>
    <w:div w:id="1221865180">
      <w:bodyDiv w:val="1"/>
      <w:marLeft w:val="0"/>
      <w:marRight w:val="0"/>
      <w:marTop w:val="0"/>
      <w:marBottom w:val="0"/>
      <w:divBdr>
        <w:top w:val="none" w:sz="0" w:space="0" w:color="auto"/>
        <w:left w:val="none" w:sz="0" w:space="0" w:color="auto"/>
        <w:bottom w:val="none" w:sz="0" w:space="0" w:color="auto"/>
        <w:right w:val="none" w:sz="0" w:space="0" w:color="auto"/>
      </w:divBdr>
    </w:div>
    <w:div w:id="1221869752">
      <w:bodyDiv w:val="1"/>
      <w:marLeft w:val="0"/>
      <w:marRight w:val="0"/>
      <w:marTop w:val="0"/>
      <w:marBottom w:val="0"/>
      <w:divBdr>
        <w:top w:val="none" w:sz="0" w:space="0" w:color="auto"/>
        <w:left w:val="none" w:sz="0" w:space="0" w:color="auto"/>
        <w:bottom w:val="none" w:sz="0" w:space="0" w:color="auto"/>
        <w:right w:val="none" w:sz="0" w:space="0" w:color="auto"/>
      </w:divBdr>
    </w:div>
    <w:div w:id="1222788924">
      <w:bodyDiv w:val="1"/>
      <w:marLeft w:val="0"/>
      <w:marRight w:val="0"/>
      <w:marTop w:val="0"/>
      <w:marBottom w:val="0"/>
      <w:divBdr>
        <w:top w:val="none" w:sz="0" w:space="0" w:color="auto"/>
        <w:left w:val="none" w:sz="0" w:space="0" w:color="auto"/>
        <w:bottom w:val="none" w:sz="0" w:space="0" w:color="auto"/>
        <w:right w:val="none" w:sz="0" w:space="0" w:color="auto"/>
      </w:divBdr>
      <w:divsChild>
        <w:div w:id="527567955">
          <w:marLeft w:val="0"/>
          <w:marRight w:val="0"/>
          <w:marTop w:val="0"/>
          <w:marBottom w:val="0"/>
          <w:divBdr>
            <w:top w:val="none" w:sz="0" w:space="0" w:color="auto"/>
            <w:left w:val="none" w:sz="0" w:space="0" w:color="auto"/>
            <w:bottom w:val="none" w:sz="0" w:space="0" w:color="auto"/>
            <w:right w:val="none" w:sz="0" w:space="0" w:color="auto"/>
          </w:divBdr>
          <w:divsChild>
            <w:div w:id="1232883401">
              <w:marLeft w:val="0"/>
              <w:marRight w:val="0"/>
              <w:marTop w:val="0"/>
              <w:marBottom w:val="0"/>
              <w:divBdr>
                <w:top w:val="none" w:sz="0" w:space="0" w:color="auto"/>
                <w:left w:val="none" w:sz="0" w:space="0" w:color="auto"/>
                <w:bottom w:val="none" w:sz="0" w:space="0" w:color="auto"/>
                <w:right w:val="none" w:sz="0" w:space="0" w:color="auto"/>
              </w:divBdr>
            </w:div>
            <w:div w:id="123931075">
              <w:marLeft w:val="0"/>
              <w:marRight w:val="0"/>
              <w:marTop w:val="0"/>
              <w:marBottom w:val="0"/>
              <w:divBdr>
                <w:top w:val="none" w:sz="0" w:space="0" w:color="auto"/>
                <w:left w:val="none" w:sz="0" w:space="0" w:color="auto"/>
                <w:bottom w:val="none" w:sz="0" w:space="0" w:color="auto"/>
                <w:right w:val="none" w:sz="0" w:space="0" w:color="auto"/>
              </w:divBdr>
            </w:div>
            <w:div w:id="422074305">
              <w:marLeft w:val="0"/>
              <w:marRight w:val="0"/>
              <w:marTop w:val="0"/>
              <w:marBottom w:val="0"/>
              <w:divBdr>
                <w:top w:val="none" w:sz="0" w:space="0" w:color="auto"/>
                <w:left w:val="none" w:sz="0" w:space="0" w:color="auto"/>
                <w:bottom w:val="none" w:sz="0" w:space="0" w:color="auto"/>
                <w:right w:val="none" w:sz="0" w:space="0" w:color="auto"/>
              </w:divBdr>
            </w:div>
            <w:div w:id="745498080">
              <w:marLeft w:val="0"/>
              <w:marRight w:val="0"/>
              <w:marTop w:val="0"/>
              <w:marBottom w:val="0"/>
              <w:divBdr>
                <w:top w:val="none" w:sz="0" w:space="0" w:color="auto"/>
                <w:left w:val="none" w:sz="0" w:space="0" w:color="auto"/>
                <w:bottom w:val="none" w:sz="0" w:space="0" w:color="auto"/>
                <w:right w:val="none" w:sz="0" w:space="0" w:color="auto"/>
              </w:divBdr>
            </w:div>
            <w:div w:id="1949660497">
              <w:marLeft w:val="0"/>
              <w:marRight w:val="0"/>
              <w:marTop w:val="0"/>
              <w:marBottom w:val="0"/>
              <w:divBdr>
                <w:top w:val="none" w:sz="0" w:space="0" w:color="auto"/>
                <w:left w:val="none" w:sz="0" w:space="0" w:color="auto"/>
                <w:bottom w:val="none" w:sz="0" w:space="0" w:color="auto"/>
                <w:right w:val="none" w:sz="0" w:space="0" w:color="auto"/>
              </w:divBdr>
            </w:div>
            <w:div w:id="163009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640158">
      <w:bodyDiv w:val="1"/>
      <w:marLeft w:val="0"/>
      <w:marRight w:val="0"/>
      <w:marTop w:val="0"/>
      <w:marBottom w:val="0"/>
      <w:divBdr>
        <w:top w:val="none" w:sz="0" w:space="0" w:color="auto"/>
        <w:left w:val="none" w:sz="0" w:space="0" w:color="auto"/>
        <w:bottom w:val="none" w:sz="0" w:space="0" w:color="auto"/>
        <w:right w:val="none" w:sz="0" w:space="0" w:color="auto"/>
      </w:divBdr>
      <w:divsChild>
        <w:div w:id="2124306777">
          <w:marLeft w:val="0"/>
          <w:marRight w:val="0"/>
          <w:marTop w:val="0"/>
          <w:marBottom w:val="0"/>
          <w:divBdr>
            <w:top w:val="none" w:sz="0" w:space="0" w:color="auto"/>
            <w:left w:val="none" w:sz="0" w:space="0" w:color="auto"/>
            <w:bottom w:val="none" w:sz="0" w:space="0" w:color="auto"/>
            <w:right w:val="none" w:sz="0" w:space="0" w:color="auto"/>
          </w:divBdr>
          <w:divsChild>
            <w:div w:id="911621576">
              <w:marLeft w:val="0"/>
              <w:marRight w:val="0"/>
              <w:marTop w:val="0"/>
              <w:marBottom w:val="0"/>
              <w:divBdr>
                <w:top w:val="none" w:sz="0" w:space="0" w:color="auto"/>
                <w:left w:val="none" w:sz="0" w:space="0" w:color="auto"/>
                <w:bottom w:val="none" w:sz="0" w:space="0" w:color="auto"/>
                <w:right w:val="none" w:sz="0" w:space="0" w:color="auto"/>
              </w:divBdr>
            </w:div>
            <w:div w:id="1122578350">
              <w:marLeft w:val="0"/>
              <w:marRight w:val="0"/>
              <w:marTop w:val="0"/>
              <w:marBottom w:val="0"/>
              <w:divBdr>
                <w:top w:val="none" w:sz="0" w:space="0" w:color="auto"/>
                <w:left w:val="none" w:sz="0" w:space="0" w:color="auto"/>
                <w:bottom w:val="none" w:sz="0" w:space="0" w:color="auto"/>
                <w:right w:val="none" w:sz="0" w:space="0" w:color="auto"/>
              </w:divBdr>
            </w:div>
            <w:div w:id="820388638">
              <w:marLeft w:val="0"/>
              <w:marRight w:val="0"/>
              <w:marTop w:val="0"/>
              <w:marBottom w:val="0"/>
              <w:divBdr>
                <w:top w:val="none" w:sz="0" w:space="0" w:color="auto"/>
                <w:left w:val="none" w:sz="0" w:space="0" w:color="auto"/>
                <w:bottom w:val="none" w:sz="0" w:space="0" w:color="auto"/>
                <w:right w:val="none" w:sz="0" w:space="0" w:color="auto"/>
              </w:divBdr>
            </w:div>
            <w:div w:id="1418867836">
              <w:marLeft w:val="0"/>
              <w:marRight w:val="0"/>
              <w:marTop w:val="0"/>
              <w:marBottom w:val="0"/>
              <w:divBdr>
                <w:top w:val="none" w:sz="0" w:space="0" w:color="auto"/>
                <w:left w:val="none" w:sz="0" w:space="0" w:color="auto"/>
                <w:bottom w:val="none" w:sz="0" w:space="0" w:color="auto"/>
                <w:right w:val="none" w:sz="0" w:space="0" w:color="auto"/>
              </w:divBdr>
            </w:div>
            <w:div w:id="181434164">
              <w:marLeft w:val="0"/>
              <w:marRight w:val="0"/>
              <w:marTop w:val="0"/>
              <w:marBottom w:val="0"/>
              <w:divBdr>
                <w:top w:val="none" w:sz="0" w:space="0" w:color="auto"/>
                <w:left w:val="none" w:sz="0" w:space="0" w:color="auto"/>
                <w:bottom w:val="none" w:sz="0" w:space="0" w:color="auto"/>
                <w:right w:val="none" w:sz="0" w:space="0" w:color="auto"/>
              </w:divBdr>
            </w:div>
            <w:div w:id="1130055879">
              <w:marLeft w:val="0"/>
              <w:marRight w:val="0"/>
              <w:marTop w:val="0"/>
              <w:marBottom w:val="0"/>
              <w:divBdr>
                <w:top w:val="none" w:sz="0" w:space="0" w:color="auto"/>
                <w:left w:val="none" w:sz="0" w:space="0" w:color="auto"/>
                <w:bottom w:val="none" w:sz="0" w:space="0" w:color="auto"/>
                <w:right w:val="none" w:sz="0" w:space="0" w:color="auto"/>
              </w:divBdr>
            </w:div>
            <w:div w:id="53169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97984">
      <w:bodyDiv w:val="1"/>
      <w:marLeft w:val="0"/>
      <w:marRight w:val="0"/>
      <w:marTop w:val="0"/>
      <w:marBottom w:val="0"/>
      <w:divBdr>
        <w:top w:val="none" w:sz="0" w:space="0" w:color="auto"/>
        <w:left w:val="none" w:sz="0" w:space="0" w:color="auto"/>
        <w:bottom w:val="none" w:sz="0" w:space="0" w:color="auto"/>
        <w:right w:val="none" w:sz="0" w:space="0" w:color="auto"/>
      </w:divBdr>
      <w:divsChild>
        <w:div w:id="420680837">
          <w:marLeft w:val="0"/>
          <w:marRight w:val="0"/>
          <w:marTop w:val="0"/>
          <w:marBottom w:val="0"/>
          <w:divBdr>
            <w:top w:val="none" w:sz="0" w:space="0" w:color="auto"/>
            <w:left w:val="none" w:sz="0" w:space="0" w:color="auto"/>
            <w:bottom w:val="none" w:sz="0" w:space="0" w:color="auto"/>
            <w:right w:val="none" w:sz="0" w:space="0" w:color="auto"/>
          </w:divBdr>
          <w:divsChild>
            <w:div w:id="1089353647">
              <w:marLeft w:val="0"/>
              <w:marRight w:val="0"/>
              <w:marTop w:val="0"/>
              <w:marBottom w:val="0"/>
              <w:divBdr>
                <w:top w:val="none" w:sz="0" w:space="0" w:color="auto"/>
                <w:left w:val="none" w:sz="0" w:space="0" w:color="auto"/>
                <w:bottom w:val="none" w:sz="0" w:space="0" w:color="auto"/>
                <w:right w:val="none" w:sz="0" w:space="0" w:color="auto"/>
              </w:divBdr>
            </w:div>
            <w:div w:id="1583490553">
              <w:marLeft w:val="0"/>
              <w:marRight w:val="0"/>
              <w:marTop w:val="0"/>
              <w:marBottom w:val="0"/>
              <w:divBdr>
                <w:top w:val="none" w:sz="0" w:space="0" w:color="auto"/>
                <w:left w:val="none" w:sz="0" w:space="0" w:color="auto"/>
                <w:bottom w:val="none" w:sz="0" w:space="0" w:color="auto"/>
                <w:right w:val="none" w:sz="0" w:space="0" w:color="auto"/>
              </w:divBdr>
            </w:div>
            <w:div w:id="1329095252">
              <w:marLeft w:val="0"/>
              <w:marRight w:val="0"/>
              <w:marTop w:val="0"/>
              <w:marBottom w:val="0"/>
              <w:divBdr>
                <w:top w:val="none" w:sz="0" w:space="0" w:color="auto"/>
                <w:left w:val="none" w:sz="0" w:space="0" w:color="auto"/>
                <w:bottom w:val="none" w:sz="0" w:space="0" w:color="auto"/>
                <w:right w:val="none" w:sz="0" w:space="0" w:color="auto"/>
              </w:divBdr>
            </w:div>
            <w:div w:id="1455903597">
              <w:marLeft w:val="0"/>
              <w:marRight w:val="0"/>
              <w:marTop w:val="0"/>
              <w:marBottom w:val="0"/>
              <w:divBdr>
                <w:top w:val="none" w:sz="0" w:space="0" w:color="auto"/>
                <w:left w:val="none" w:sz="0" w:space="0" w:color="auto"/>
                <w:bottom w:val="none" w:sz="0" w:space="0" w:color="auto"/>
                <w:right w:val="none" w:sz="0" w:space="0" w:color="auto"/>
              </w:divBdr>
            </w:div>
            <w:div w:id="366490299">
              <w:marLeft w:val="0"/>
              <w:marRight w:val="0"/>
              <w:marTop w:val="0"/>
              <w:marBottom w:val="0"/>
              <w:divBdr>
                <w:top w:val="none" w:sz="0" w:space="0" w:color="auto"/>
                <w:left w:val="none" w:sz="0" w:space="0" w:color="auto"/>
                <w:bottom w:val="none" w:sz="0" w:space="0" w:color="auto"/>
                <w:right w:val="none" w:sz="0" w:space="0" w:color="auto"/>
              </w:divBdr>
            </w:div>
            <w:div w:id="893393289">
              <w:marLeft w:val="0"/>
              <w:marRight w:val="0"/>
              <w:marTop w:val="0"/>
              <w:marBottom w:val="0"/>
              <w:divBdr>
                <w:top w:val="none" w:sz="0" w:space="0" w:color="auto"/>
                <w:left w:val="none" w:sz="0" w:space="0" w:color="auto"/>
                <w:bottom w:val="none" w:sz="0" w:space="0" w:color="auto"/>
                <w:right w:val="none" w:sz="0" w:space="0" w:color="auto"/>
              </w:divBdr>
            </w:div>
            <w:div w:id="666597593">
              <w:marLeft w:val="0"/>
              <w:marRight w:val="0"/>
              <w:marTop w:val="0"/>
              <w:marBottom w:val="0"/>
              <w:divBdr>
                <w:top w:val="none" w:sz="0" w:space="0" w:color="auto"/>
                <w:left w:val="none" w:sz="0" w:space="0" w:color="auto"/>
                <w:bottom w:val="none" w:sz="0" w:space="0" w:color="auto"/>
                <w:right w:val="none" w:sz="0" w:space="0" w:color="auto"/>
              </w:divBdr>
            </w:div>
            <w:div w:id="917640471">
              <w:marLeft w:val="0"/>
              <w:marRight w:val="0"/>
              <w:marTop w:val="0"/>
              <w:marBottom w:val="0"/>
              <w:divBdr>
                <w:top w:val="none" w:sz="0" w:space="0" w:color="auto"/>
                <w:left w:val="none" w:sz="0" w:space="0" w:color="auto"/>
                <w:bottom w:val="none" w:sz="0" w:space="0" w:color="auto"/>
                <w:right w:val="none" w:sz="0" w:space="0" w:color="auto"/>
              </w:divBdr>
            </w:div>
            <w:div w:id="736248460">
              <w:marLeft w:val="0"/>
              <w:marRight w:val="0"/>
              <w:marTop w:val="0"/>
              <w:marBottom w:val="0"/>
              <w:divBdr>
                <w:top w:val="none" w:sz="0" w:space="0" w:color="auto"/>
                <w:left w:val="none" w:sz="0" w:space="0" w:color="auto"/>
                <w:bottom w:val="none" w:sz="0" w:space="0" w:color="auto"/>
                <w:right w:val="none" w:sz="0" w:space="0" w:color="auto"/>
              </w:divBdr>
            </w:div>
            <w:div w:id="2139907057">
              <w:marLeft w:val="0"/>
              <w:marRight w:val="0"/>
              <w:marTop w:val="0"/>
              <w:marBottom w:val="0"/>
              <w:divBdr>
                <w:top w:val="none" w:sz="0" w:space="0" w:color="auto"/>
                <w:left w:val="none" w:sz="0" w:space="0" w:color="auto"/>
                <w:bottom w:val="none" w:sz="0" w:space="0" w:color="auto"/>
                <w:right w:val="none" w:sz="0" w:space="0" w:color="auto"/>
              </w:divBdr>
            </w:div>
            <w:div w:id="1117913103">
              <w:marLeft w:val="0"/>
              <w:marRight w:val="0"/>
              <w:marTop w:val="0"/>
              <w:marBottom w:val="0"/>
              <w:divBdr>
                <w:top w:val="none" w:sz="0" w:space="0" w:color="auto"/>
                <w:left w:val="none" w:sz="0" w:space="0" w:color="auto"/>
                <w:bottom w:val="none" w:sz="0" w:space="0" w:color="auto"/>
                <w:right w:val="none" w:sz="0" w:space="0" w:color="auto"/>
              </w:divBdr>
            </w:div>
            <w:div w:id="995111034">
              <w:marLeft w:val="0"/>
              <w:marRight w:val="0"/>
              <w:marTop w:val="0"/>
              <w:marBottom w:val="0"/>
              <w:divBdr>
                <w:top w:val="none" w:sz="0" w:space="0" w:color="auto"/>
                <w:left w:val="none" w:sz="0" w:space="0" w:color="auto"/>
                <w:bottom w:val="none" w:sz="0" w:space="0" w:color="auto"/>
                <w:right w:val="none" w:sz="0" w:space="0" w:color="auto"/>
              </w:divBdr>
            </w:div>
            <w:div w:id="1462074678">
              <w:marLeft w:val="0"/>
              <w:marRight w:val="0"/>
              <w:marTop w:val="0"/>
              <w:marBottom w:val="0"/>
              <w:divBdr>
                <w:top w:val="none" w:sz="0" w:space="0" w:color="auto"/>
                <w:left w:val="none" w:sz="0" w:space="0" w:color="auto"/>
                <w:bottom w:val="none" w:sz="0" w:space="0" w:color="auto"/>
                <w:right w:val="none" w:sz="0" w:space="0" w:color="auto"/>
              </w:divBdr>
            </w:div>
            <w:div w:id="8596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18349">
      <w:bodyDiv w:val="1"/>
      <w:marLeft w:val="0"/>
      <w:marRight w:val="0"/>
      <w:marTop w:val="0"/>
      <w:marBottom w:val="0"/>
      <w:divBdr>
        <w:top w:val="none" w:sz="0" w:space="0" w:color="auto"/>
        <w:left w:val="none" w:sz="0" w:space="0" w:color="auto"/>
        <w:bottom w:val="none" w:sz="0" w:space="0" w:color="auto"/>
        <w:right w:val="none" w:sz="0" w:space="0" w:color="auto"/>
      </w:divBdr>
      <w:divsChild>
        <w:div w:id="1767768356">
          <w:marLeft w:val="0"/>
          <w:marRight w:val="0"/>
          <w:marTop w:val="0"/>
          <w:marBottom w:val="0"/>
          <w:divBdr>
            <w:top w:val="none" w:sz="0" w:space="0" w:color="auto"/>
            <w:left w:val="none" w:sz="0" w:space="0" w:color="auto"/>
            <w:bottom w:val="none" w:sz="0" w:space="0" w:color="auto"/>
            <w:right w:val="none" w:sz="0" w:space="0" w:color="auto"/>
          </w:divBdr>
          <w:divsChild>
            <w:div w:id="2125541418">
              <w:marLeft w:val="0"/>
              <w:marRight w:val="0"/>
              <w:marTop w:val="0"/>
              <w:marBottom w:val="0"/>
              <w:divBdr>
                <w:top w:val="none" w:sz="0" w:space="0" w:color="auto"/>
                <w:left w:val="none" w:sz="0" w:space="0" w:color="auto"/>
                <w:bottom w:val="none" w:sz="0" w:space="0" w:color="auto"/>
                <w:right w:val="none" w:sz="0" w:space="0" w:color="auto"/>
              </w:divBdr>
            </w:div>
            <w:div w:id="1166746779">
              <w:marLeft w:val="0"/>
              <w:marRight w:val="0"/>
              <w:marTop w:val="0"/>
              <w:marBottom w:val="0"/>
              <w:divBdr>
                <w:top w:val="none" w:sz="0" w:space="0" w:color="auto"/>
                <w:left w:val="none" w:sz="0" w:space="0" w:color="auto"/>
                <w:bottom w:val="none" w:sz="0" w:space="0" w:color="auto"/>
                <w:right w:val="none" w:sz="0" w:space="0" w:color="auto"/>
              </w:divBdr>
            </w:div>
            <w:div w:id="1743410680">
              <w:marLeft w:val="0"/>
              <w:marRight w:val="0"/>
              <w:marTop w:val="0"/>
              <w:marBottom w:val="0"/>
              <w:divBdr>
                <w:top w:val="none" w:sz="0" w:space="0" w:color="auto"/>
                <w:left w:val="none" w:sz="0" w:space="0" w:color="auto"/>
                <w:bottom w:val="none" w:sz="0" w:space="0" w:color="auto"/>
                <w:right w:val="none" w:sz="0" w:space="0" w:color="auto"/>
              </w:divBdr>
            </w:div>
            <w:div w:id="736973858">
              <w:marLeft w:val="0"/>
              <w:marRight w:val="0"/>
              <w:marTop w:val="0"/>
              <w:marBottom w:val="0"/>
              <w:divBdr>
                <w:top w:val="none" w:sz="0" w:space="0" w:color="auto"/>
                <w:left w:val="none" w:sz="0" w:space="0" w:color="auto"/>
                <w:bottom w:val="none" w:sz="0" w:space="0" w:color="auto"/>
                <w:right w:val="none" w:sz="0" w:space="0" w:color="auto"/>
              </w:divBdr>
            </w:div>
            <w:div w:id="1348210647">
              <w:marLeft w:val="0"/>
              <w:marRight w:val="0"/>
              <w:marTop w:val="0"/>
              <w:marBottom w:val="0"/>
              <w:divBdr>
                <w:top w:val="none" w:sz="0" w:space="0" w:color="auto"/>
                <w:left w:val="none" w:sz="0" w:space="0" w:color="auto"/>
                <w:bottom w:val="none" w:sz="0" w:space="0" w:color="auto"/>
                <w:right w:val="none" w:sz="0" w:space="0" w:color="auto"/>
              </w:divBdr>
            </w:div>
            <w:div w:id="692801297">
              <w:marLeft w:val="0"/>
              <w:marRight w:val="0"/>
              <w:marTop w:val="0"/>
              <w:marBottom w:val="0"/>
              <w:divBdr>
                <w:top w:val="none" w:sz="0" w:space="0" w:color="auto"/>
                <w:left w:val="none" w:sz="0" w:space="0" w:color="auto"/>
                <w:bottom w:val="none" w:sz="0" w:space="0" w:color="auto"/>
                <w:right w:val="none" w:sz="0" w:space="0" w:color="auto"/>
              </w:divBdr>
            </w:div>
            <w:div w:id="1637759317">
              <w:marLeft w:val="0"/>
              <w:marRight w:val="0"/>
              <w:marTop w:val="0"/>
              <w:marBottom w:val="0"/>
              <w:divBdr>
                <w:top w:val="none" w:sz="0" w:space="0" w:color="auto"/>
                <w:left w:val="none" w:sz="0" w:space="0" w:color="auto"/>
                <w:bottom w:val="none" w:sz="0" w:space="0" w:color="auto"/>
                <w:right w:val="none" w:sz="0" w:space="0" w:color="auto"/>
              </w:divBdr>
            </w:div>
            <w:div w:id="503590804">
              <w:marLeft w:val="0"/>
              <w:marRight w:val="0"/>
              <w:marTop w:val="0"/>
              <w:marBottom w:val="0"/>
              <w:divBdr>
                <w:top w:val="none" w:sz="0" w:space="0" w:color="auto"/>
                <w:left w:val="none" w:sz="0" w:space="0" w:color="auto"/>
                <w:bottom w:val="none" w:sz="0" w:space="0" w:color="auto"/>
                <w:right w:val="none" w:sz="0" w:space="0" w:color="auto"/>
              </w:divBdr>
            </w:div>
            <w:div w:id="1322352513">
              <w:marLeft w:val="0"/>
              <w:marRight w:val="0"/>
              <w:marTop w:val="0"/>
              <w:marBottom w:val="0"/>
              <w:divBdr>
                <w:top w:val="none" w:sz="0" w:space="0" w:color="auto"/>
                <w:left w:val="none" w:sz="0" w:space="0" w:color="auto"/>
                <w:bottom w:val="none" w:sz="0" w:space="0" w:color="auto"/>
                <w:right w:val="none" w:sz="0" w:space="0" w:color="auto"/>
              </w:divBdr>
            </w:div>
            <w:div w:id="479541289">
              <w:marLeft w:val="0"/>
              <w:marRight w:val="0"/>
              <w:marTop w:val="0"/>
              <w:marBottom w:val="0"/>
              <w:divBdr>
                <w:top w:val="none" w:sz="0" w:space="0" w:color="auto"/>
                <w:left w:val="none" w:sz="0" w:space="0" w:color="auto"/>
                <w:bottom w:val="none" w:sz="0" w:space="0" w:color="auto"/>
                <w:right w:val="none" w:sz="0" w:space="0" w:color="auto"/>
              </w:divBdr>
            </w:div>
            <w:div w:id="61223835">
              <w:marLeft w:val="0"/>
              <w:marRight w:val="0"/>
              <w:marTop w:val="0"/>
              <w:marBottom w:val="0"/>
              <w:divBdr>
                <w:top w:val="none" w:sz="0" w:space="0" w:color="auto"/>
                <w:left w:val="none" w:sz="0" w:space="0" w:color="auto"/>
                <w:bottom w:val="none" w:sz="0" w:space="0" w:color="auto"/>
                <w:right w:val="none" w:sz="0" w:space="0" w:color="auto"/>
              </w:divBdr>
            </w:div>
            <w:div w:id="1236474521">
              <w:marLeft w:val="0"/>
              <w:marRight w:val="0"/>
              <w:marTop w:val="0"/>
              <w:marBottom w:val="0"/>
              <w:divBdr>
                <w:top w:val="none" w:sz="0" w:space="0" w:color="auto"/>
                <w:left w:val="none" w:sz="0" w:space="0" w:color="auto"/>
                <w:bottom w:val="none" w:sz="0" w:space="0" w:color="auto"/>
                <w:right w:val="none" w:sz="0" w:space="0" w:color="auto"/>
              </w:divBdr>
            </w:div>
            <w:div w:id="1921938976">
              <w:marLeft w:val="0"/>
              <w:marRight w:val="0"/>
              <w:marTop w:val="0"/>
              <w:marBottom w:val="0"/>
              <w:divBdr>
                <w:top w:val="none" w:sz="0" w:space="0" w:color="auto"/>
                <w:left w:val="none" w:sz="0" w:space="0" w:color="auto"/>
                <w:bottom w:val="none" w:sz="0" w:space="0" w:color="auto"/>
                <w:right w:val="none" w:sz="0" w:space="0" w:color="auto"/>
              </w:divBdr>
            </w:div>
            <w:div w:id="1621645889">
              <w:marLeft w:val="0"/>
              <w:marRight w:val="0"/>
              <w:marTop w:val="0"/>
              <w:marBottom w:val="0"/>
              <w:divBdr>
                <w:top w:val="none" w:sz="0" w:space="0" w:color="auto"/>
                <w:left w:val="none" w:sz="0" w:space="0" w:color="auto"/>
                <w:bottom w:val="none" w:sz="0" w:space="0" w:color="auto"/>
                <w:right w:val="none" w:sz="0" w:space="0" w:color="auto"/>
              </w:divBdr>
            </w:div>
            <w:div w:id="372854839">
              <w:marLeft w:val="0"/>
              <w:marRight w:val="0"/>
              <w:marTop w:val="0"/>
              <w:marBottom w:val="0"/>
              <w:divBdr>
                <w:top w:val="none" w:sz="0" w:space="0" w:color="auto"/>
                <w:left w:val="none" w:sz="0" w:space="0" w:color="auto"/>
                <w:bottom w:val="none" w:sz="0" w:space="0" w:color="auto"/>
                <w:right w:val="none" w:sz="0" w:space="0" w:color="auto"/>
              </w:divBdr>
            </w:div>
            <w:div w:id="1612544118">
              <w:marLeft w:val="0"/>
              <w:marRight w:val="0"/>
              <w:marTop w:val="0"/>
              <w:marBottom w:val="0"/>
              <w:divBdr>
                <w:top w:val="none" w:sz="0" w:space="0" w:color="auto"/>
                <w:left w:val="none" w:sz="0" w:space="0" w:color="auto"/>
                <w:bottom w:val="none" w:sz="0" w:space="0" w:color="auto"/>
                <w:right w:val="none" w:sz="0" w:space="0" w:color="auto"/>
              </w:divBdr>
            </w:div>
            <w:div w:id="198130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3095">
      <w:bodyDiv w:val="1"/>
      <w:marLeft w:val="0"/>
      <w:marRight w:val="0"/>
      <w:marTop w:val="0"/>
      <w:marBottom w:val="0"/>
      <w:divBdr>
        <w:top w:val="none" w:sz="0" w:space="0" w:color="auto"/>
        <w:left w:val="none" w:sz="0" w:space="0" w:color="auto"/>
        <w:bottom w:val="none" w:sz="0" w:space="0" w:color="auto"/>
        <w:right w:val="none" w:sz="0" w:space="0" w:color="auto"/>
      </w:divBdr>
      <w:divsChild>
        <w:div w:id="53286308">
          <w:marLeft w:val="0"/>
          <w:marRight w:val="0"/>
          <w:marTop w:val="0"/>
          <w:marBottom w:val="0"/>
          <w:divBdr>
            <w:top w:val="none" w:sz="0" w:space="0" w:color="auto"/>
            <w:left w:val="none" w:sz="0" w:space="0" w:color="auto"/>
            <w:bottom w:val="none" w:sz="0" w:space="0" w:color="auto"/>
            <w:right w:val="none" w:sz="0" w:space="0" w:color="auto"/>
          </w:divBdr>
          <w:divsChild>
            <w:div w:id="957183274">
              <w:marLeft w:val="0"/>
              <w:marRight w:val="0"/>
              <w:marTop w:val="0"/>
              <w:marBottom w:val="0"/>
              <w:divBdr>
                <w:top w:val="none" w:sz="0" w:space="0" w:color="auto"/>
                <w:left w:val="none" w:sz="0" w:space="0" w:color="auto"/>
                <w:bottom w:val="none" w:sz="0" w:space="0" w:color="auto"/>
                <w:right w:val="none" w:sz="0" w:space="0" w:color="auto"/>
              </w:divBdr>
            </w:div>
            <w:div w:id="61414741">
              <w:marLeft w:val="0"/>
              <w:marRight w:val="0"/>
              <w:marTop w:val="0"/>
              <w:marBottom w:val="0"/>
              <w:divBdr>
                <w:top w:val="none" w:sz="0" w:space="0" w:color="auto"/>
                <w:left w:val="none" w:sz="0" w:space="0" w:color="auto"/>
                <w:bottom w:val="none" w:sz="0" w:space="0" w:color="auto"/>
                <w:right w:val="none" w:sz="0" w:space="0" w:color="auto"/>
              </w:divBdr>
            </w:div>
            <w:div w:id="1635482506">
              <w:marLeft w:val="0"/>
              <w:marRight w:val="0"/>
              <w:marTop w:val="0"/>
              <w:marBottom w:val="0"/>
              <w:divBdr>
                <w:top w:val="none" w:sz="0" w:space="0" w:color="auto"/>
                <w:left w:val="none" w:sz="0" w:space="0" w:color="auto"/>
                <w:bottom w:val="none" w:sz="0" w:space="0" w:color="auto"/>
                <w:right w:val="none" w:sz="0" w:space="0" w:color="auto"/>
              </w:divBdr>
            </w:div>
            <w:div w:id="349450322">
              <w:marLeft w:val="0"/>
              <w:marRight w:val="0"/>
              <w:marTop w:val="0"/>
              <w:marBottom w:val="0"/>
              <w:divBdr>
                <w:top w:val="none" w:sz="0" w:space="0" w:color="auto"/>
                <w:left w:val="none" w:sz="0" w:space="0" w:color="auto"/>
                <w:bottom w:val="none" w:sz="0" w:space="0" w:color="auto"/>
                <w:right w:val="none" w:sz="0" w:space="0" w:color="auto"/>
              </w:divBdr>
            </w:div>
            <w:div w:id="1399858864">
              <w:marLeft w:val="0"/>
              <w:marRight w:val="0"/>
              <w:marTop w:val="0"/>
              <w:marBottom w:val="0"/>
              <w:divBdr>
                <w:top w:val="none" w:sz="0" w:space="0" w:color="auto"/>
                <w:left w:val="none" w:sz="0" w:space="0" w:color="auto"/>
                <w:bottom w:val="none" w:sz="0" w:space="0" w:color="auto"/>
                <w:right w:val="none" w:sz="0" w:space="0" w:color="auto"/>
              </w:divBdr>
            </w:div>
            <w:div w:id="129702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45274">
      <w:bodyDiv w:val="1"/>
      <w:marLeft w:val="0"/>
      <w:marRight w:val="0"/>
      <w:marTop w:val="0"/>
      <w:marBottom w:val="0"/>
      <w:divBdr>
        <w:top w:val="none" w:sz="0" w:space="0" w:color="auto"/>
        <w:left w:val="none" w:sz="0" w:space="0" w:color="auto"/>
        <w:bottom w:val="none" w:sz="0" w:space="0" w:color="auto"/>
        <w:right w:val="none" w:sz="0" w:space="0" w:color="auto"/>
      </w:divBdr>
      <w:divsChild>
        <w:div w:id="1499733116">
          <w:marLeft w:val="0"/>
          <w:marRight w:val="0"/>
          <w:marTop w:val="0"/>
          <w:marBottom w:val="0"/>
          <w:divBdr>
            <w:top w:val="none" w:sz="0" w:space="0" w:color="auto"/>
            <w:left w:val="none" w:sz="0" w:space="0" w:color="auto"/>
            <w:bottom w:val="none" w:sz="0" w:space="0" w:color="auto"/>
            <w:right w:val="none" w:sz="0" w:space="0" w:color="auto"/>
          </w:divBdr>
          <w:divsChild>
            <w:div w:id="1347101531">
              <w:marLeft w:val="0"/>
              <w:marRight w:val="0"/>
              <w:marTop w:val="0"/>
              <w:marBottom w:val="0"/>
              <w:divBdr>
                <w:top w:val="none" w:sz="0" w:space="0" w:color="auto"/>
                <w:left w:val="none" w:sz="0" w:space="0" w:color="auto"/>
                <w:bottom w:val="none" w:sz="0" w:space="0" w:color="auto"/>
                <w:right w:val="none" w:sz="0" w:space="0" w:color="auto"/>
              </w:divBdr>
            </w:div>
            <w:div w:id="1853883908">
              <w:marLeft w:val="0"/>
              <w:marRight w:val="0"/>
              <w:marTop w:val="0"/>
              <w:marBottom w:val="0"/>
              <w:divBdr>
                <w:top w:val="none" w:sz="0" w:space="0" w:color="auto"/>
                <w:left w:val="none" w:sz="0" w:space="0" w:color="auto"/>
                <w:bottom w:val="none" w:sz="0" w:space="0" w:color="auto"/>
                <w:right w:val="none" w:sz="0" w:space="0" w:color="auto"/>
              </w:divBdr>
            </w:div>
            <w:div w:id="1460606968">
              <w:marLeft w:val="0"/>
              <w:marRight w:val="0"/>
              <w:marTop w:val="0"/>
              <w:marBottom w:val="0"/>
              <w:divBdr>
                <w:top w:val="none" w:sz="0" w:space="0" w:color="auto"/>
                <w:left w:val="none" w:sz="0" w:space="0" w:color="auto"/>
                <w:bottom w:val="none" w:sz="0" w:space="0" w:color="auto"/>
                <w:right w:val="none" w:sz="0" w:space="0" w:color="auto"/>
              </w:divBdr>
            </w:div>
            <w:div w:id="364453002">
              <w:marLeft w:val="0"/>
              <w:marRight w:val="0"/>
              <w:marTop w:val="0"/>
              <w:marBottom w:val="0"/>
              <w:divBdr>
                <w:top w:val="none" w:sz="0" w:space="0" w:color="auto"/>
                <w:left w:val="none" w:sz="0" w:space="0" w:color="auto"/>
                <w:bottom w:val="none" w:sz="0" w:space="0" w:color="auto"/>
                <w:right w:val="none" w:sz="0" w:space="0" w:color="auto"/>
              </w:divBdr>
            </w:div>
            <w:div w:id="199880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6951">
      <w:bodyDiv w:val="1"/>
      <w:marLeft w:val="0"/>
      <w:marRight w:val="0"/>
      <w:marTop w:val="0"/>
      <w:marBottom w:val="0"/>
      <w:divBdr>
        <w:top w:val="none" w:sz="0" w:space="0" w:color="auto"/>
        <w:left w:val="none" w:sz="0" w:space="0" w:color="auto"/>
        <w:bottom w:val="none" w:sz="0" w:space="0" w:color="auto"/>
        <w:right w:val="none" w:sz="0" w:space="0" w:color="auto"/>
      </w:divBdr>
    </w:div>
    <w:div w:id="1251768204">
      <w:bodyDiv w:val="1"/>
      <w:marLeft w:val="0"/>
      <w:marRight w:val="0"/>
      <w:marTop w:val="0"/>
      <w:marBottom w:val="0"/>
      <w:divBdr>
        <w:top w:val="none" w:sz="0" w:space="0" w:color="auto"/>
        <w:left w:val="none" w:sz="0" w:space="0" w:color="auto"/>
        <w:bottom w:val="none" w:sz="0" w:space="0" w:color="auto"/>
        <w:right w:val="none" w:sz="0" w:space="0" w:color="auto"/>
      </w:divBdr>
    </w:div>
    <w:div w:id="1251892659">
      <w:bodyDiv w:val="1"/>
      <w:marLeft w:val="0"/>
      <w:marRight w:val="0"/>
      <w:marTop w:val="0"/>
      <w:marBottom w:val="0"/>
      <w:divBdr>
        <w:top w:val="none" w:sz="0" w:space="0" w:color="auto"/>
        <w:left w:val="none" w:sz="0" w:space="0" w:color="auto"/>
        <w:bottom w:val="none" w:sz="0" w:space="0" w:color="auto"/>
        <w:right w:val="none" w:sz="0" w:space="0" w:color="auto"/>
      </w:divBdr>
      <w:divsChild>
        <w:div w:id="2011104708">
          <w:marLeft w:val="0"/>
          <w:marRight w:val="0"/>
          <w:marTop w:val="0"/>
          <w:marBottom w:val="0"/>
          <w:divBdr>
            <w:top w:val="none" w:sz="0" w:space="0" w:color="auto"/>
            <w:left w:val="none" w:sz="0" w:space="0" w:color="auto"/>
            <w:bottom w:val="none" w:sz="0" w:space="0" w:color="auto"/>
            <w:right w:val="none" w:sz="0" w:space="0" w:color="auto"/>
          </w:divBdr>
          <w:divsChild>
            <w:div w:id="1394769043">
              <w:marLeft w:val="0"/>
              <w:marRight w:val="0"/>
              <w:marTop w:val="0"/>
              <w:marBottom w:val="0"/>
              <w:divBdr>
                <w:top w:val="none" w:sz="0" w:space="0" w:color="auto"/>
                <w:left w:val="none" w:sz="0" w:space="0" w:color="auto"/>
                <w:bottom w:val="none" w:sz="0" w:space="0" w:color="auto"/>
                <w:right w:val="none" w:sz="0" w:space="0" w:color="auto"/>
              </w:divBdr>
            </w:div>
            <w:div w:id="1159615644">
              <w:marLeft w:val="0"/>
              <w:marRight w:val="0"/>
              <w:marTop w:val="0"/>
              <w:marBottom w:val="0"/>
              <w:divBdr>
                <w:top w:val="none" w:sz="0" w:space="0" w:color="auto"/>
                <w:left w:val="none" w:sz="0" w:space="0" w:color="auto"/>
                <w:bottom w:val="none" w:sz="0" w:space="0" w:color="auto"/>
                <w:right w:val="none" w:sz="0" w:space="0" w:color="auto"/>
              </w:divBdr>
            </w:div>
            <w:div w:id="406731545">
              <w:marLeft w:val="0"/>
              <w:marRight w:val="0"/>
              <w:marTop w:val="0"/>
              <w:marBottom w:val="0"/>
              <w:divBdr>
                <w:top w:val="none" w:sz="0" w:space="0" w:color="auto"/>
                <w:left w:val="none" w:sz="0" w:space="0" w:color="auto"/>
                <w:bottom w:val="none" w:sz="0" w:space="0" w:color="auto"/>
                <w:right w:val="none" w:sz="0" w:space="0" w:color="auto"/>
              </w:divBdr>
            </w:div>
            <w:div w:id="1122067127">
              <w:marLeft w:val="0"/>
              <w:marRight w:val="0"/>
              <w:marTop w:val="0"/>
              <w:marBottom w:val="0"/>
              <w:divBdr>
                <w:top w:val="none" w:sz="0" w:space="0" w:color="auto"/>
                <w:left w:val="none" w:sz="0" w:space="0" w:color="auto"/>
                <w:bottom w:val="none" w:sz="0" w:space="0" w:color="auto"/>
                <w:right w:val="none" w:sz="0" w:space="0" w:color="auto"/>
              </w:divBdr>
            </w:div>
            <w:div w:id="768426390">
              <w:marLeft w:val="0"/>
              <w:marRight w:val="0"/>
              <w:marTop w:val="0"/>
              <w:marBottom w:val="0"/>
              <w:divBdr>
                <w:top w:val="none" w:sz="0" w:space="0" w:color="auto"/>
                <w:left w:val="none" w:sz="0" w:space="0" w:color="auto"/>
                <w:bottom w:val="none" w:sz="0" w:space="0" w:color="auto"/>
                <w:right w:val="none" w:sz="0" w:space="0" w:color="auto"/>
              </w:divBdr>
            </w:div>
            <w:div w:id="1130434548">
              <w:marLeft w:val="0"/>
              <w:marRight w:val="0"/>
              <w:marTop w:val="0"/>
              <w:marBottom w:val="0"/>
              <w:divBdr>
                <w:top w:val="none" w:sz="0" w:space="0" w:color="auto"/>
                <w:left w:val="none" w:sz="0" w:space="0" w:color="auto"/>
                <w:bottom w:val="none" w:sz="0" w:space="0" w:color="auto"/>
                <w:right w:val="none" w:sz="0" w:space="0" w:color="auto"/>
              </w:divBdr>
            </w:div>
            <w:div w:id="204953769">
              <w:marLeft w:val="0"/>
              <w:marRight w:val="0"/>
              <w:marTop w:val="0"/>
              <w:marBottom w:val="0"/>
              <w:divBdr>
                <w:top w:val="none" w:sz="0" w:space="0" w:color="auto"/>
                <w:left w:val="none" w:sz="0" w:space="0" w:color="auto"/>
                <w:bottom w:val="none" w:sz="0" w:space="0" w:color="auto"/>
                <w:right w:val="none" w:sz="0" w:space="0" w:color="auto"/>
              </w:divBdr>
            </w:div>
            <w:div w:id="2100133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4846">
      <w:bodyDiv w:val="1"/>
      <w:marLeft w:val="0"/>
      <w:marRight w:val="0"/>
      <w:marTop w:val="0"/>
      <w:marBottom w:val="0"/>
      <w:divBdr>
        <w:top w:val="none" w:sz="0" w:space="0" w:color="auto"/>
        <w:left w:val="none" w:sz="0" w:space="0" w:color="auto"/>
        <w:bottom w:val="none" w:sz="0" w:space="0" w:color="auto"/>
        <w:right w:val="none" w:sz="0" w:space="0" w:color="auto"/>
      </w:divBdr>
      <w:divsChild>
        <w:div w:id="298002203">
          <w:marLeft w:val="0"/>
          <w:marRight w:val="0"/>
          <w:marTop w:val="0"/>
          <w:marBottom w:val="0"/>
          <w:divBdr>
            <w:top w:val="none" w:sz="0" w:space="0" w:color="auto"/>
            <w:left w:val="none" w:sz="0" w:space="0" w:color="auto"/>
            <w:bottom w:val="none" w:sz="0" w:space="0" w:color="auto"/>
            <w:right w:val="none" w:sz="0" w:space="0" w:color="auto"/>
          </w:divBdr>
          <w:divsChild>
            <w:div w:id="194853471">
              <w:marLeft w:val="0"/>
              <w:marRight w:val="0"/>
              <w:marTop w:val="0"/>
              <w:marBottom w:val="0"/>
              <w:divBdr>
                <w:top w:val="none" w:sz="0" w:space="0" w:color="auto"/>
                <w:left w:val="none" w:sz="0" w:space="0" w:color="auto"/>
                <w:bottom w:val="none" w:sz="0" w:space="0" w:color="auto"/>
                <w:right w:val="none" w:sz="0" w:space="0" w:color="auto"/>
              </w:divBdr>
            </w:div>
            <w:div w:id="1518081442">
              <w:marLeft w:val="0"/>
              <w:marRight w:val="0"/>
              <w:marTop w:val="0"/>
              <w:marBottom w:val="0"/>
              <w:divBdr>
                <w:top w:val="none" w:sz="0" w:space="0" w:color="auto"/>
                <w:left w:val="none" w:sz="0" w:space="0" w:color="auto"/>
                <w:bottom w:val="none" w:sz="0" w:space="0" w:color="auto"/>
                <w:right w:val="none" w:sz="0" w:space="0" w:color="auto"/>
              </w:divBdr>
            </w:div>
            <w:div w:id="1841459708">
              <w:marLeft w:val="0"/>
              <w:marRight w:val="0"/>
              <w:marTop w:val="0"/>
              <w:marBottom w:val="0"/>
              <w:divBdr>
                <w:top w:val="none" w:sz="0" w:space="0" w:color="auto"/>
                <w:left w:val="none" w:sz="0" w:space="0" w:color="auto"/>
                <w:bottom w:val="none" w:sz="0" w:space="0" w:color="auto"/>
                <w:right w:val="none" w:sz="0" w:space="0" w:color="auto"/>
              </w:divBdr>
            </w:div>
            <w:div w:id="1946955343">
              <w:marLeft w:val="0"/>
              <w:marRight w:val="0"/>
              <w:marTop w:val="0"/>
              <w:marBottom w:val="0"/>
              <w:divBdr>
                <w:top w:val="none" w:sz="0" w:space="0" w:color="auto"/>
                <w:left w:val="none" w:sz="0" w:space="0" w:color="auto"/>
                <w:bottom w:val="none" w:sz="0" w:space="0" w:color="auto"/>
                <w:right w:val="none" w:sz="0" w:space="0" w:color="auto"/>
              </w:divBdr>
            </w:div>
            <w:div w:id="805320979">
              <w:marLeft w:val="0"/>
              <w:marRight w:val="0"/>
              <w:marTop w:val="0"/>
              <w:marBottom w:val="0"/>
              <w:divBdr>
                <w:top w:val="none" w:sz="0" w:space="0" w:color="auto"/>
                <w:left w:val="none" w:sz="0" w:space="0" w:color="auto"/>
                <w:bottom w:val="none" w:sz="0" w:space="0" w:color="auto"/>
                <w:right w:val="none" w:sz="0" w:space="0" w:color="auto"/>
              </w:divBdr>
            </w:div>
            <w:div w:id="519854117">
              <w:marLeft w:val="0"/>
              <w:marRight w:val="0"/>
              <w:marTop w:val="0"/>
              <w:marBottom w:val="0"/>
              <w:divBdr>
                <w:top w:val="none" w:sz="0" w:space="0" w:color="auto"/>
                <w:left w:val="none" w:sz="0" w:space="0" w:color="auto"/>
                <w:bottom w:val="none" w:sz="0" w:space="0" w:color="auto"/>
                <w:right w:val="none" w:sz="0" w:space="0" w:color="auto"/>
              </w:divBdr>
            </w:div>
            <w:div w:id="333580738">
              <w:marLeft w:val="0"/>
              <w:marRight w:val="0"/>
              <w:marTop w:val="0"/>
              <w:marBottom w:val="0"/>
              <w:divBdr>
                <w:top w:val="none" w:sz="0" w:space="0" w:color="auto"/>
                <w:left w:val="none" w:sz="0" w:space="0" w:color="auto"/>
                <w:bottom w:val="none" w:sz="0" w:space="0" w:color="auto"/>
                <w:right w:val="none" w:sz="0" w:space="0" w:color="auto"/>
              </w:divBdr>
            </w:div>
            <w:div w:id="1628124570">
              <w:marLeft w:val="0"/>
              <w:marRight w:val="0"/>
              <w:marTop w:val="0"/>
              <w:marBottom w:val="0"/>
              <w:divBdr>
                <w:top w:val="none" w:sz="0" w:space="0" w:color="auto"/>
                <w:left w:val="none" w:sz="0" w:space="0" w:color="auto"/>
                <w:bottom w:val="none" w:sz="0" w:space="0" w:color="auto"/>
                <w:right w:val="none" w:sz="0" w:space="0" w:color="auto"/>
              </w:divBdr>
            </w:div>
            <w:div w:id="814479">
              <w:marLeft w:val="0"/>
              <w:marRight w:val="0"/>
              <w:marTop w:val="0"/>
              <w:marBottom w:val="0"/>
              <w:divBdr>
                <w:top w:val="none" w:sz="0" w:space="0" w:color="auto"/>
                <w:left w:val="none" w:sz="0" w:space="0" w:color="auto"/>
                <w:bottom w:val="none" w:sz="0" w:space="0" w:color="auto"/>
                <w:right w:val="none" w:sz="0" w:space="0" w:color="auto"/>
              </w:divBdr>
            </w:div>
            <w:div w:id="1034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294605">
      <w:bodyDiv w:val="1"/>
      <w:marLeft w:val="0"/>
      <w:marRight w:val="0"/>
      <w:marTop w:val="0"/>
      <w:marBottom w:val="0"/>
      <w:divBdr>
        <w:top w:val="none" w:sz="0" w:space="0" w:color="auto"/>
        <w:left w:val="none" w:sz="0" w:space="0" w:color="auto"/>
        <w:bottom w:val="none" w:sz="0" w:space="0" w:color="auto"/>
        <w:right w:val="none" w:sz="0" w:space="0" w:color="auto"/>
      </w:divBdr>
    </w:div>
    <w:div w:id="1263105022">
      <w:bodyDiv w:val="1"/>
      <w:marLeft w:val="0"/>
      <w:marRight w:val="0"/>
      <w:marTop w:val="0"/>
      <w:marBottom w:val="0"/>
      <w:divBdr>
        <w:top w:val="none" w:sz="0" w:space="0" w:color="auto"/>
        <w:left w:val="none" w:sz="0" w:space="0" w:color="auto"/>
        <w:bottom w:val="none" w:sz="0" w:space="0" w:color="auto"/>
        <w:right w:val="none" w:sz="0" w:space="0" w:color="auto"/>
      </w:divBdr>
    </w:div>
    <w:div w:id="1266038046">
      <w:bodyDiv w:val="1"/>
      <w:marLeft w:val="0"/>
      <w:marRight w:val="0"/>
      <w:marTop w:val="0"/>
      <w:marBottom w:val="0"/>
      <w:divBdr>
        <w:top w:val="none" w:sz="0" w:space="0" w:color="auto"/>
        <w:left w:val="none" w:sz="0" w:space="0" w:color="auto"/>
        <w:bottom w:val="none" w:sz="0" w:space="0" w:color="auto"/>
        <w:right w:val="none" w:sz="0" w:space="0" w:color="auto"/>
      </w:divBdr>
      <w:divsChild>
        <w:div w:id="1252811988">
          <w:marLeft w:val="0"/>
          <w:marRight w:val="0"/>
          <w:marTop w:val="0"/>
          <w:marBottom w:val="0"/>
          <w:divBdr>
            <w:top w:val="none" w:sz="0" w:space="0" w:color="auto"/>
            <w:left w:val="none" w:sz="0" w:space="0" w:color="auto"/>
            <w:bottom w:val="none" w:sz="0" w:space="0" w:color="auto"/>
            <w:right w:val="none" w:sz="0" w:space="0" w:color="auto"/>
          </w:divBdr>
          <w:divsChild>
            <w:div w:id="672416312">
              <w:marLeft w:val="0"/>
              <w:marRight w:val="0"/>
              <w:marTop w:val="0"/>
              <w:marBottom w:val="0"/>
              <w:divBdr>
                <w:top w:val="none" w:sz="0" w:space="0" w:color="auto"/>
                <w:left w:val="none" w:sz="0" w:space="0" w:color="auto"/>
                <w:bottom w:val="none" w:sz="0" w:space="0" w:color="auto"/>
                <w:right w:val="none" w:sz="0" w:space="0" w:color="auto"/>
              </w:divBdr>
            </w:div>
            <w:div w:id="2015063435">
              <w:marLeft w:val="0"/>
              <w:marRight w:val="0"/>
              <w:marTop w:val="0"/>
              <w:marBottom w:val="0"/>
              <w:divBdr>
                <w:top w:val="none" w:sz="0" w:space="0" w:color="auto"/>
                <w:left w:val="none" w:sz="0" w:space="0" w:color="auto"/>
                <w:bottom w:val="none" w:sz="0" w:space="0" w:color="auto"/>
                <w:right w:val="none" w:sz="0" w:space="0" w:color="auto"/>
              </w:divBdr>
            </w:div>
            <w:div w:id="443234802">
              <w:marLeft w:val="0"/>
              <w:marRight w:val="0"/>
              <w:marTop w:val="0"/>
              <w:marBottom w:val="0"/>
              <w:divBdr>
                <w:top w:val="none" w:sz="0" w:space="0" w:color="auto"/>
                <w:left w:val="none" w:sz="0" w:space="0" w:color="auto"/>
                <w:bottom w:val="none" w:sz="0" w:space="0" w:color="auto"/>
                <w:right w:val="none" w:sz="0" w:space="0" w:color="auto"/>
              </w:divBdr>
            </w:div>
            <w:div w:id="54283292">
              <w:marLeft w:val="0"/>
              <w:marRight w:val="0"/>
              <w:marTop w:val="0"/>
              <w:marBottom w:val="0"/>
              <w:divBdr>
                <w:top w:val="none" w:sz="0" w:space="0" w:color="auto"/>
                <w:left w:val="none" w:sz="0" w:space="0" w:color="auto"/>
                <w:bottom w:val="none" w:sz="0" w:space="0" w:color="auto"/>
                <w:right w:val="none" w:sz="0" w:space="0" w:color="auto"/>
              </w:divBdr>
            </w:div>
            <w:div w:id="17037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932471">
      <w:bodyDiv w:val="1"/>
      <w:marLeft w:val="0"/>
      <w:marRight w:val="0"/>
      <w:marTop w:val="0"/>
      <w:marBottom w:val="0"/>
      <w:divBdr>
        <w:top w:val="none" w:sz="0" w:space="0" w:color="auto"/>
        <w:left w:val="none" w:sz="0" w:space="0" w:color="auto"/>
        <w:bottom w:val="none" w:sz="0" w:space="0" w:color="auto"/>
        <w:right w:val="none" w:sz="0" w:space="0" w:color="auto"/>
      </w:divBdr>
    </w:div>
    <w:div w:id="1270625547">
      <w:bodyDiv w:val="1"/>
      <w:marLeft w:val="0"/>
      <w:marRight w:val="0"/>
      <w:marTop w:val="0"/>
      <w:marBottom w:val="0"/>
      <w:divBdr>
        <w:top w:val="none" w:sz="0" w:space="0" w:color="auto"/>
        <w:left w:val="none" w:sz="0" w:space="0" w:color="auto"/>
        <w:bottom w:val="none" w:sz="0" w:space="0" w:color="auto"/>
        <w:right w:val="none" w:sz="0" w:space="0" w:color="auto"/>
      </w:divBdr>
    </w:div>
    <w:div w:id="1271745127">
      <w:bodyDiv w:val="1"/>
      <w:marLeft w:val="0"/>
      <w:marRight w:val="0"/>
      <w:marTop w:val="0"/>
      <w:marBottom w:val="0"/>
      <w:divBdr>
        <w:top w:val="none" w:sz="0" w:space="0" w:color="auto"/>
        <w:left w:val="none" w:sz="0" w:space="0" w:color="auto"/>
        <w:bottom w:val="none" w:sz="0" w:space="0" w:color="auto"/>
        <w:right w:val="none" w:sz="0" w:space="0" w:color="auto"/>
      </w:divBdr>
      <w:divsChild>
        <w:div w:id="1479690827">
          <w:marLeft w:val="0"/>
          <w:marRight w:val="0"/>
          <w:marTop w:val="0"/>
          <w:marBottom w:val="0"/>
          <w:divBdr>
            <w:top w:val="none" w:sz="0" w:space="0" w:color="auto"/>
            <w:left w:val="none" w:sz="0" w:space="0" w:color="auto"/>
            <w:bottom w:val="none" w:sz="0" w:space="0" w:color="auto"/>
            <w:right w:val="none" w:sz="0" w:space="0" w:color="auto"/>
          </w:divBdr>
          <w:divsChild>
            <w:div w:id="1332947687">
              <w:marLeft w:val="0"/>
              <w:marRight w:val="0"/>
              <w:marTop w:val="0"/>
              <w:marBottom w:val="0"/>
              <w:divBdr>
                <w:top w:val="none" w:sz="0" w:space="0" w:color="auto"/>
                <w:left w:val="none" w:sz="0" w:space="0" w:color="auto"/>
                <w:bottom w:val="none" w:sz="0" w:space="0" w:color="auto"/>
                <w:right w:val="none" w:sz="0" w:space="0" w:color="auto"/>
              </w:divBdr>
            </w:div>
            <w:div w:id="68814271">
              <w:marLeft w:val="0"/>
              <w:marRight w:val="0"/>
              <w:marTop w:val="0"/>
              <w:marBottom w:val="0"/>
              <w:divBdr>
                <w:top w:val="none" w:sz="0" w:space="0" w:color="auto"/>
                <w:left w:val="none" w:sz="0" w:space="0" w:color="auto"/>
                <w:bottom w:val="none" w:sz="0" w:space="0" w:color="auto"/>
                <w:right w:val="none" w:sz="0" w:space="0" w:color="auto"/>
              </w:divBdr>
            </w:div>
            <w:div w:id="1911192778">
              <w:marLeft w:val="0"/>
              <w:marRight w:val="0"/>
              <w:marTop w:val="0"/>
              <w:marBottom w:val="0"/>
              <w:divBdr>
                <w:top w:val="none" w:sz="0" w:space="0" w:color="auto"/>
                <w:left w:val="none" w:sz="0" w:space="0" w:color="auto"/>
                <w:bottom w:val="none" w:sz="0" w:space="0" w:color="auto"/>
                <w:right w:val="none" w:sz="0" w:space="0" w:color="auto"/>
              </w:divBdr>
            </w:div>
            <w:div w:id="214857577">
              <w:marLeft w:val="0"/>
              <w:marRight w:val="0"/>
              <w:marTop w:val="0"/>
              <w:marBottom w:val="0"/>
              <w:divBdr>
                <w:top w:val="none" w:sz="0" w:space="0" w:color="auto"/>
                <w:left w:val="none" w:sz="0" w:space="0" w:color="auto"/>
                <w:bottom w:val="none" w:sz="0" w:space="0" w:color="auto"/>
                <w:right w:val="none" w:sz="0" w:space="0" w:color="auto"/>
              </w:divBdr>
            </w:div>
            <w:div w:id="325672323">
              <w:marLeft w:val="0"/>
              <w:marRight w:val="0"/>
              <w:marTop w:val="0"/>
              <w:marBottom w:val="0"/>
              <w:divBdr>
                <w:top w:val="none" w:sz="0" w:space="0" w:color="auto"/>
                <w:left w:val="none" w:sz="0" w:space="0" w:color="auto"/>
                <w:bottom w:val="none" w:sz="0" w:space="0" w:color="auto"/>
                <w:right w:val="none" w:sz="0" w:space="0" w:color="auto"/>
              </w:divBdr>
            </w:div>
            <w:div w:id="2109765229">
              <w:marLeft w:val="0"/>
              <w:marRight w:val="0"/>
              <w:marTop w:val="0"/>
              <w:marBottom w:val="0"/>
              <w:divBdr>
                <w:top w:val="none" w:sz="0" w:space="0" w:color="auto"/>
                <w:left w:val="none" w:sz="0" w:space="0" w:color="auto"/>
                <w:bottom w:val="none" w:sz="0" w:space="0" w:color="auto"/>
                <w:right w:val="none" w:sz="0" w:space="0" w:color="auto"/>
              </w:divBdr>
            </w:div>
            <w:div w:id="1474299846">
              <w:marLeft w:val="0"/>
              <w:marRight w:val="0"/>
              <w:marTop w:val="0"/>
              <w:marBottom w:val="0"/>
              <w:divBdr>
                <w:top w:val="none" w:sz="0" w:space="0" w:color="auto"/>
                <w:left w:val="none" w:sz="0" w:space="0" w:color="auto"/>
                <w:bottom w:val="none" w:sz="0" w:space="0" w:color="auto"/>
                <w:right w:val="none" w:sz="0" w:space="0" w:color="auto"/>
              </w:divBdr>
            </w:div>
            <w:div w:id="1161195134">
              <w:marLeft w:val="0"/>
              <w:marRight w:val="0"/>
              <w:marTop w:val="0"/>
              <w:marBottom w:val="0"/>
              <w:divBdr>
                <w:top w:val="none" w:sz="0" w:space="0" w:color="auto"/>
                <w:left w:val="none" w:sz="0" w:space="0" w:color="auto"/>
                <w:bottom w:val="none" w:sz="0" w:space="0" w:color="auto"/>
                <w:right w:val="none" w:sz="0" w:space="0" w:color="auto"/>
              </w:divBdr>
            </w:div>
            <w:div w:id="319358114">
              <w:marLeft w:val="0"/>
              <w:marRight w:val="0"/>
              <w:marTop w:val="0"/>
              <w:marBottom w:val="0"/>
              <w:divBdr>
                <w:top w:val="none" w:sz="0" w:space="0" w:color="auto"/>
                <w:left w:val="none" w:sz="0" w:space="0" w:color="auto"/>
                <w:bottom w:val="none" w:sz="0" w:space="0" w:color="auto"/>
                <w:right w:val="none" w:sz="0" w:space="0" w:color="auto"/>
              </w:divBdr>
            </w:div>
            <w:div w:id="1326861220">
              <w:marLeft w:val="0"/>
              <w:marRight w:val="0"/>
              <w:marTop w:val="0"/>
              <w:marBottom w:val="0"/>
              <w:divBdr>
                <w:top w:val="none" w:sz="0" w:space="0" w:color="auto"/>
                <w:left w:val="none" w:sz="0" w:space="0" w:color="auto"/>
                <w:bottom w:val="none" w:sz="0" w:space="0" w:color="auto"/>
                <w:right w:val="none" w:sz="0" w:space="0" w:color="auto"/>
              </w:divBdr>
            </w:div>
            <w:div w:id="2076196947">
              <w:marLeft w:val="0"/>
              <w:marRight w:val="0"/>
              <w:marTop w:val="0"/>
              <w:marBottom w:val="0"/>
              <w:divBdr>
                <w:top w:val="none" w:sz="0" w:space="0" w:color="auto"/>
                <w:left w:val="none" w:sz="0" w:space="0" w:color="auto"/>
                <w:bottom w:val="none" w:sz="0" w:space="0" w:color="auto"/>
                <w:right w:val="none" w:sz="0" w:space="0" w:color="auto"/>
              </w:divBdr>
            </w:div>
            <w:div w:id="115336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339670">
      <w:bodyDiv w:val="1"/>
      <w:marLeft w:val="0"/>
      <w:marRight w:val="0"/>
      <w:marTop w:val="0"/>
      <w:marBottom w:val="0"/>
      <w:divBdr>
        <w:top w:val="none" w:sz="0" w:space="0" w:color="auto"/>
        <w:left w:val="none" w:sz="0" w:space="0" w:color="auto"/>
        <w:bottom w:val="none" w:sz="0" w:space="0" w:color="auto"/>
        <w:right w:val="none" w:sz="0" w:space="0" w:color="auto"/>
      </w:divBdr>
    </w:div>
    <w:div w:id="1293487247">
      <w:bodyDiv w:val="1"/>
      <w:marLeft w:val="0"/>
      <w:marRight w:val="0"/>
      <w:marTop w:val="0"/>
      <w:marBottom w:val="0"/>
      <w:divBdr>
        <w:top w:val="none" w:sz="0" w:space="0" w:color="auto"/>
        <w:left w:val="none" w:sz="0" w:space="0" w:color="auto"/>
        <w:bottom w:val="none" w:sz="0" w:space="0" w:color="auto"/>
        <w:right w:val="none" w:sz="0" w:space="0" w:color="auto"/>
      </w:divBdr>
    </w:div>
    <w:div w:id="1293555044">
      <w:bodyDiv w:val="1"/>
      <w:marLeft w:val="0"/>
      <w:marRight w:val="0"/>
      <w:marTop w:val="0"/>
      <w:marBottom w:val="0"/>
      <w:divBdr>
        <w:top w:val="none" w:sz="0" w:space="0" w:color="auto"/>
        <w:left w:val="none" w:sz="0" w:space="0" w:color="auto"/>
        <w:bottom w:val="none" w:sz="0" w:space="0" w:color="auto"/>
        <w:right w:val="none" w:sz="0" w:space="0" w:color="auto"/>
      </w:divBdr>
      <w:divsChild>
        <w:div w:id="268195791">
          <w:marLeft w:val="0"/>
          <w:marRight w:val="0"/>
          <w:marTop w:val="0"/>
          <w:marBottom w:val="0"/>
          <w:divBdr>
            <w:top w:val="none" w:sz="0" w:space="0" w:color="auto"/>
            <w:left w:val="none" w:sz="0" w:space="0" w:color="auto"/>
            <w:bottom w:val="none" w:sz="0" w:space="0" w:color="auto"/>
            <w:right w:val="none" w:sz="0" w:space="0" w:color="auto"/>
          </w:divBdr>
          <w:divsChild>
            <w:div w:id="4982660">
              <w:marLeft w:val="0"/>
              <w:marRight w:val="0"/>
              <w:marTop w:val="0"/>
              <w:marBottom w:val="0"/>
              <w:divBdr>
                <w:top w:val="none" w:sz="0" w:space="0" w:color="auto"/>
                <w:left w:val="none" w:sz="0" w:space="0" w:color="auto"/>
                <w:bottom w:val="none" w:sz="0" w:space="0" w:color="auto"/>
                <w:right w:val="none" w:sz="0" w:space="0" w:color="auto"/>
              </w:divBdr>
            </w:div>
            <w:div w:id="1273897921">
              <w:marLeft w:val="0"/>
              <w:marRight w:val="0"/>
              <w:marTop w:val="0"/>
              <w:marBottom w:val="0"/>
              <w:divBdr>
                <w:top w:val="none" w:sz="0" w:space="0" w:color="auto"/>
                <w:left w:val="none" w:sz="0" w:space="0" w:color="auto"/>
                <w:bottom w:val="none" w:sz="0" w:space="0" w:color="auto"/>
                <w:right w:val="none" w:sz="0" w:space="0" w:color="auto"/>
              </w:divBdr>
            </w:div>
            <w:div w:id="120096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54047">
      <w:bodyDiv w:val="1"/>
      <w:marLeft w:val="0"/>
      <w:marRight w:val="0"/>
      <w:marTop w:val="0"/>
      <w:marBottom w:val="0"/>
      <w:divBdr>
        <w:top w:val="none" w:sz="0" w:space="0" w:color="auto"/>
        <w:left w:val="none" w:sz="0" w:space="0" w:color="auto"/>
        <w:bottom w:val="none" w:sz="0" w:space="0" w:color="auto"/>
        <w:right w:val="none" w:sz="0" w:space="0" w:color="auto"/>
      </w:divBdr>
      <w:divsChild>
        <w:div w:id="1894581160">
          <w:marLeft w:val="0"/>
          <w:marRight w:val="0"/>
          <w:marTop w:val="0"/>
          <w:marBottom w:val="0"/>
          <w:divBdr>
            <w:top w:val="none" w:sz="0" w:space="0" w:color="auto"/>
            <w:left w:val="none" w:sz="0" w:space="0" w:color="auto"/>
            <w:bottom w:val="none" w:sz="0" w:space="0" w:color="auto"/>
            <w:right w:val="none" w:sz="0" w:space="0" w:color="auto"/>
          </w:divBdr>
          <w:divsChild>
            <w:div w:id="334458792">
              <w:marLeft w:val="0"/>
              <w:marRight w:val="0"/>
              <w:marTop w:val="0"/>
              <w:marBottom w:val="0"/>
              <w:divBdr>
                <w:top w:val="none" w:sz="0" w:space="0" w:color="auto"/>
                <w:left w:val="none" w:sz="0" w:space="0" w:color="auto"/>
                <w:bottom w:val="none" w:sz="0" w:space="0" w:color="auto"/>
                <w:right w:val="none" w:sz="0" w:space="0" w:color="auto"/>
              </w:divBdr>
            </w:div>
            <w:div w:id="830213935">
              <w:marLeft w:val="0"/>
              <w:marRight w:val="0"/>
              <w:marTop w:val="0"/>
              <w:marBottom w:val="0"/>
              <w:divBdr>
                <w:top w:val="none" w:sz="0" w:space="0" w:color="auto"/>
                <w:left w:val="none" w:sz="0" w:space="0" w:color="auto"/>
                <w:bottom w:val="none" w:sz="0" w:space="0" w:color="auto"/>
                <w:right w:val="none" w:sz="0" w:space="0" w:color="auto"/>
              </w:divBdr>
            </w:div>
            <w:div w:id="319583703">
              <w:marLeft w:val="0"/>
              <w:marRight w:val="0"/>
              <w:marTop w:val="0"/>
              <w:marBottom w:val="0"/>
              <w:divBdr>
                <w:top w:val="none" w:sz="0" w:space="0" w:color="auto"/>
                <w:left w:val="none" w:sz="0" w:space="0" w:color="auto"/>
                <w:bottom w:val="none" w:sz="0" w:space="0" w:color="auto"/>
                <w:right w:val="none" w:sz="0" w:space="0" w:color="auto"/>
              </w:divBdr>
            </w:div>
            <w:div w:id="1806047253">
              <w:marLeft w:val="0"/>
              <w:marRight w:val="0"/>
              <w:marTop w:val="0"/>
              <w:marBottom w:val="0"/>
              <w:divBdr>
                <w:top w:val="none" w:sz="0" w:space="0" w:color="auto"/>
                <w:left w:val="none" w:sz="0" w:space="0" w:color="auto"/>
                <w:bottom w:val="none" w:sz="0" w:space="0" w:color="auto"/>
                <w:right w:val="none" w:sz="0" w:space="0" w:color="auto"/>
              </w:divBdr>
            </w:div>
            <w:div w:id="1751075942">
              <w:marLeft w:val="0"/>
              <w:marRight w:val="0"/>
              <w:marTop w:val="0"/>
              <w:marBottom w:val="0"/>
              <w:divBdr>
                <w:top w:val="none" w:sz="0" w:space="0" w:color="auto"/>
                <w:left w:val="none" w:sz="0" w:space="0" w:color="auto"/>
                <w:bottom w:val="none" w:sz="0" w:space="0" w:color="auto"/>
                <w:right w:val="none" w:sz="0" w:space="0" w:color="auto"/>
              </w:divBdr>
            </w:div>
            <w:div w:id="82919820">
              <w:marLeft w:val="0"/>
              <w:marRight w:val="0"/>
              <w:marTop w:val="0"/>
              <w:marBottom w:val="0"/>
              <w:divBdr>
                <w:top w:val="none" w:sz="0" w:space="0" w:color="auto"/>
                <w:left w:val="none" w:sz="0" w:space="0" w:color="auto"/>
                <w:bottom w:val="none" w:sz="0" w:space="0" w:color="auto"/>
                <w:right w:val="none" w:sz="0" w:space="0" w:color="auto"/>
              </w:divBdr>
            </w:div>
            <w:div w:id="94314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28518">
      <w:bodyDiv w:val="1"/>
      <w:marLeft w:val="0"/>
      <w:marRight w:val="0"/>
      <w:marTop w:val="0"/>
      <w:marBottom w:val="0"/>
      <w:divBdr>
        <w:top w:val="none" w:sz="0" w:space="0" w:color="auto"/>
        <w:left w:val="none" w:sz="0" w:space="0" w:color="auto"/>
        <w:bottom w:val="none" w:sz="0" w:space="0" w:color="auto"/>
        <w:right w:val="none" w:sz="0" w:space="0" w:color="auto"/>
      </w:divBdr>
      <w:divsChild>
        <w:div w:id="1607730158">
          <w:marLeft w:val="0"/>
          <w:marRight w:val="0"/>
          <w:marTop w:val="0"/>
          <w:marBottom w:val="0"/>
          <w:divBdr>
            <w:top w:val="none" w:sz="0" w:space="0" w:color="auto"/>
            <w:left w:val="none" w:sz="0" w:space="0" w:color="auto"/>
            <w:bottom w:val="none" w:sz="0" w:space="0" w:color="auto"/>
            <w:right w:val="none" w:sz="0" w:space="0" w:color="auto"/>
          </w:divBdr>
          <w:divsChild>
            <w:div w:id="238491347">
              <w:marLeft w:val="0"/>
              <w:marRight w:val="0"/>
              <w:marTop w:val="0"/>
              <w:marBottom w:val="0"/>
              <w:divBdr>
                <w:top w:val="none" w:sz="0" w:space="0" w:color="auto"/>
                <w:left w:val="none" w:sz="0" w:space="0" w:color="auto"/>
                <w:bottom w:val="none" w:sz="0" w:space="0" w:color="auto"/>
                <w:right w:val="none" w:sz="0" w:space="0" w:color="auto"/>
              </w:divBdr>
            </w:div>
            <w:div w:id="1002440718">
              <w:marLeft w:val="0"/>
              <w:marRight w:val="0"/>
              <w:marTop w:val="0"/>
              <w:marBottom w:val="0"/>
              <w:divBdr>
                <w:top w:val="none" w:sz="0" w:space="0" w:color="auto"/>
                <w:left w:val="none" w:sz="0" w:space="0" w:color="auto"/>
                <w:bottom w:val="none" w:sz="0" w:space="0" w:color="auto"/>
                <w:right w:val="none" w:sz="0" w:space="0" w:color="auto"/>
              </w:divBdr>
            </w:div>
            <w:div w:id="38207795">
              <w:marLeft w:val="0"/>
              <w:marRight w:val="0"/>
              <w:marTop w:val="0"/>
              <w:marBottom w:val="0"/>
              <w:divBdr>
                <w:top w:val="none" w:sz="0" w:space="0" w:color="auto"/>
                <w:left w:val="none" w:sz="0" w:space="0" w:color="auto"/>
                <w:bottom w:val="none" w:sz="0" w:space="0" w:color="auto"/>
                <w:right w:val="none" w:sz="0" w:space="0" w:color="auto"/>
              </w:divBdr>
            </w:div>
            <w:div w:id="126095559">
              <w:marLeft w:val="0"/>
              <w:marRight w:val="0"/>
              <w:marTop w:val="0"/>
              <w:marBottom w:val="0"/>
              <w:divBdr>
                <w:top w:val="none" w:sz="0" w:space="0" w:color="auto"/>
                <w:left w:val="none" w:sz="0" w:space="0" w:color="auto"/>
                <w:bottom w:val="none" w:sz="0" w:space="0" w:color="auto"/>
                <w:right w:val="none" w:sz="0" w:space="0" w:color="auto"/>
              </w:divBdr>
            </w:div>
            <w:div w:id="7588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22077">
      <w:bodyDiv w:val="1"/>
      <w:marLeft w:val="0"/>
      <w:marRight w:val="0"/>
      <w:marTop w:val="0"/>
      <w:marBottom w:val="0"/>
      <w:divBdr>
        <w:top w:val="none" w:sz="0" w:space="0" w:color="auto"/>
        <w:left w:val="none" w:sz="0" w:space="0" w:color="auto"/>
        <w:bottom w:val="none" w:sz="0" w:space="0" w:color="auto"/>
        <w:right w:val="none" w:sz="0" w:space="0" w:color="auto"/>
      </w:divBdr>
      <w:divsChild>
        <w:div w:id="13197180">
          <w:marLeft w:val="0"/>
          <w:marRight w:val="0"/>
          <w:marTop w:val="0"/>
          <w:marBottom w:val="0"/>
          <w:divBdr>
            <w:top w:val="none" w:sz="0" w:space="0" w:color="auto"/>
            <w:left w:val="none" w:sz="0" w:space="0" w:color="auto"/>
            <w:bottom w:val="none" w:sz="0" w:space="0" w:color="auto"/>
            <w:right w:val="none" w:sz="0" w:space="0" w:color="auto"/>
          </w:divBdr>
          <w:divsChild>
            <w:div w:id="49157087">
              <w:marLeft w:val="0"/>
              <w:marRight w:val="0"/>
              <w:marTop w:val="0"/>
              <w:marBottom w:val="0"/>
              <w:divBdr>
                <w:top w:val="none" w:sz="0" w:space="0" w:color="auto"/>
                <w:left w:val="none" w:sz="0" w:space="0" w:color="auto"/>
                <w:bottom w:val="none" w:sz="0" w:space="0" w:color="auto"/>
                <w:right w:val="none" w:sz="0" w:space="0" w:color="auto"/>
              </w:divBdr>
            </w:div>
            <w:div w:id="1897816609">
              <w:marLeft w:val="0"/>
              <w:marRight w:val="0"/>
              <w:marTop w:val="0"/>
              <w:marBottom w:val="0"/>
              <w:divBdr>
                <w:top w:val="none" w:sz="0" w:space="0" w:color="auto"/>
                <w:left w:val="none" w:sz="0" w:space="0" w:color="auto"/>
                <w:bottom w:val="none" w:sz="0" w:space="0" w:color="auto"/>
                <w:right w:val="none" w:sz="0" w:space="0" w:color="auto"/>
              </w:divBdr>
            </w:div>
            <w:div w:id="707727142">
              <w:marLeft w:val="0"/>
              <w:marRight w:val="0"/>
              <w:marTop w:val="0"/>
              <w:marBottom w:val="0"/>
              <w:divBdr>
                <w:top w:val="none" w:sz="0" w:space="0" w:color="auto"/>
                <w:left w:val="none" w:sz="0" w:space="0" w:color="auto"/>
                <w:bottom w:val="none" w:sz="0" w:space="0" w:color="auto"/>
                <w:right w:val="none" w:sz="0" w:space="0" w:color="auto"/>
              </w:divBdr>
            </w:div>
            <w:div w:id="1026833303">
              <w:marLeft w:val="0"/>
              <w:marRight w:val="0"/>
              <w:marTop w:val="0"/>
              <w:marBottom w:val="0"/>
              <w:divBdr>
                <w:top w:val="none" w:sz="0" w:space="0" w:color="auto"/>
                <w:left w:val="none" w:sz="0" w:space="0" w:color="auto"/>
                <w:bottom w:val="none" w:sz="0" w:space="0" w:color="auto"/>
                <w:right w:val="none" w:sz="0" w:space="0" w:color="auto"/>
              </w:divBdr>
            </w:div>
            <w:div w:id="594287633">
              <w:marLeft w:val="0"/>
              <w:marRight w:val="0"/>
              <w:marTop w:val="0"/>
              <w:marBottom w:val="0"/>
              <w:divBdr>
                <w:top w:val="none" w:sz="0" w:space="0" w:color="auto"/>
                <w:left w:val="none" w:sz="0" w:space="0" w:color="auto"/>
                <w:bottom w:val="none" w:sz="0" w:space="0" w:color="auto"/>
                <w:right w:val="none" w:sz="0" w:space="0" w:color="auto"/>
              </w:divBdr>
            </w:div>
            <w:div w:id="1019815338">
              <w:marLeft w:val="0"/>
              <w:marRight w:val="0"/>
              <w:marTop w:val="0"/>
              <w:marBottom w:val="0"/>
              <w:divBdr>
                <w:top w:val="none" w:sz="0" w:space="0" w:color="auto"/>
                <w:left w:val="none" w:sz="0" w:space="0" w:color="auto"/>
                <w:bottom w:val="none" w:sz="0" w:space="0" w:color="auto"/>
                <w:right w:val="none" w:sz="0" w:space="0" w:color="auto"/>
              </w:divBdr>
            </w:div>
            <w:div w:id="2106223640">
              <w:marLeft w:val="0"/>
              <w:marRight w:val="0"/>
              <w:marTop w:val="0"/>
              <w:marBottom w:val="0"/>
              <w:divBdr>
                <w:top w:val="none" w:sz="0" w:space="0" w:color="auto"/>
                <w:left w:val="none" w:sz="0" w:space="0" w:color="auto"/>
                <w:bottom w:val="none" w:sz="0" w:space="0" w:color="auto"/>
                <w:right w:val="none" w:sz="0" w:space="0" w:color="auto"/>
              </w:divBdr>
            </w:div>
            <w:div w:id="10567514">
              <w:marLeft w:val="0"/>
              <w:marRight w:val="0"/>
              <w:marTop w:val="0"/>
              <w:marBottom w:val="0"/>
              <w:divBdr>
                <w:top w:val="none" w:sz="0" w:space="0" w:color="auto"/>
                <w:left w:val="none" w:sz="0" w:space="0" w:color="auto"/>
                <w:bottom w:val="none" w:sz="0" w:space="0" w:color="auto"/>
                <w:right w:val="none" w:sz="0" w:space="0" w:color="auto"/>
              </w:divBdr>
            </w:div>
            <w:div w:id="2088766887">
              <w:marLeft w:val="0"/>
              <w:marRight w:val="0"/>
              <w:marTop w:val="0"/>
              <w:marBottom w:val="0"/>
              <w:divBdr>
                <w:top w:val="none" w:sz="0" w:space="0" w:color="auto"/>
                <w:left w:val="none" w:sz="0" w:space="0" w:color="auto"/>
                <w:bottom w:val="none" w:sz="0" w:space="0" w:color="auto"/>
                <w:right w:val="none" w:sz="0" w:space="0" w:color="auto"/>
              </w:divBdr>
            </w:div>
            <w:div w:id="1062948887">
              <w:marLeft w:val="0"/>
              <w:marRight w:val="0"/>
              <w:marTop w:val="0"/>
              <w:marBottom w:val="0"/>
              <w:divBdr>
                <w:top w:val="none" w:sz="0" w:space="0" w:color="auto"/>
                <w:left w:val="none" w:sz="0" w:space="0" w:color="auto"/>
                <w:bottom w:val="none" w:sz="0" w:space="0" w:color="auto"/>
                <w:right w:val="none" w:sz="0" w:space="0" w:color="auto"/>
              </w:divBdr>
            </w:div>
            <w:div w:id="555356588">
              <w:marLeft w:val="0"/>
              <w:marRight w:val="0"/>
              <w:marTop w:val="0"/>
              <w:marBottom w:val="0"/>
              <w:divBdr>
                <w:top w:val="none" w:sz="0" w:space="0" w:color="auto"/>
                <w:left w:val="none" w:sz="0" w:space="0" w:color="auto"/>
                <w:bottom w:val="none" w:sz="0" w:space="0" w:color="auto"/>
                <w:right w:val="none" w:sz="0" w:space="0" w:color="auto"/>
              </w:divBdr>
            </w:div>
            <w:div w:id="27342676">
              <w:marLeft w:val="0"/>
              <w:marRight w:val="0"/>
              <w:marTop w:val="0"/>
              <w:marBottom w:val="0"/>
              <w:divBdr>
                <w:top w:val="none" w:sz="0" w:space="0" w:color="auto"/>
                <w:left w:val="none" w:sz="0" w:space="0" w:color="auto"/>
                <w:bottom w:val="none" w:sz="0" w:space="0" w:color="auto"/>
                <w:right w:val="none" w:sz="0" w:space="0" w:color="auto"/>
              </w:divBdr>
            </w:div>
            <w:div w:id="1015496164">
              <w:marLeft w:val="0"/>
              <w:marRight w:val="0"/>
              <w:marTop w:val="0"/>
              <w:marBottom w:val="0"/>
              <w:divBdr>
                <w:top w:val="none" w:sz="0" w:space="0" w:color="auto"/>
                <w:left w:val="none" w:sz="0" w:space="0" w:color="auto"/>
                <w:bottom w:val="none" w:sz="0" w:space="0" w:color="auto"/>
                <w:right w:val="none" w:sz="0" w:space="0" w:color="auto"/>
              </w:divBdr>
            </w:div>
            <w:div w:id="2014724808">
              <w:marLeft w:val="0"/>
              <w:marRight w:val="0"/>
              <w:marTop w:val="0"/>
              <w:marBottom w:val="0"/>
              <w:divBdr>
                <w:top w:val="none" w:sz="0" w:space="0" w:color="auto"/>
                <w:left w:val="none" w:sz="0" w:space="0" w:color="auto"/>
                <w:bottom w:val="none" w:sz="0" w:space="0" w:color="auto"/>
                <w:right w:val="none" w:sz="0" w:space="0" w:color="auto"/>
              </w:divBdr>
            </w:div>
            <w:div w:id="81463293">
              <w:marLeft w:val="0"/>
              <w:marRight w:val="0"/>
              <w:marTop w:val="0"/>
              <w:marBottom w:val="0"/>
              <w:divBdr>
                <w:top w:val="none" w:sz="0" w:space="0" w:color="auto"/>
                <w:left w:val="none" w:sz="0" w:space="0" w:color="auto"/>
                <w:bottom w:val="none" w:sz="0" w:space="0" w:color="auto"/>
                <w:right w:val="none" w:sz="0" w:space="0" w:color="auto"/>
              </w:divBdr>
            </w:div>
            <w:div w:id="233395356">
              <w:marLeft w:val="0"/>
              <w:marRight w:val="0"/>
              <w:marTop w:val="0"/>
              <w:marBottom w:val="0"/>
              <w:divBdr>
                <w:top w:val="none" w:sz="0" w:space="0" w:color="auto"/>
                <w:left w:val="none" w:sz="0" w:space="0" w:color="auto"/>
                <w:bottom w:val="none" w:sz="0" w:space="0" w:color="auto"/>
                <w:right w:val="none" w:sz="0" w:space="0" w:color="auto"/>
              </w:divBdr>
            </w:div>
            <w:div w:id="332874678">
              <w:marLeft w:val="0"/>
              <w:marRight w:val="0"/>
              <w:marTop w:val="0"/>
              <w:marBottom w:val="0"/>
              <w:divBdr>
                <w:top w:val="none" w:sz="0" w:space="0" w:color="auto"/>
                <w:left w:val="none" w:sz="0" w:space="0" w:color="auto"/>
                <w:bottom w:val="none" w:sz="0" w:space="0" w:color="auto"/>
                <w:right w:val="none" w:sz="0" w:space="0" w:color="auto"/>
              </w:divBdr>
            </w:div>
            <w:div w:id="818158489">
              <w:marLeft w:val="0"/>
              <w:marRight w:val="0"/>
              <w:marTop w:val="0"/>
              <w:marBottom w:val="0"/>
              <w:divBdr>
                <w:top w:val="none" w:sz="0" w:space="0" w:color="auto"/>
                <w:left w:val="none" w:sz="0" w:space="0" w:color="auto"/>
                <w:bottom w:val="none" w:sz="0" w:space="0" w:color="auto"/>
                <w:right w:val="none" w:sz="0" w:space="0" w:color="auto"/>
              </w:divBdr>
            </w:div>
            <w:div w:id="1086684452">
              <w:marLeft w:val="0"/>
              <w:marRight w:val="0"/>
              <w:marTop w:val="0"/>
              <w:marBottom w:val="0"/>
              <w:divBdr>
                <w:top w:val="none" w:sz="0" w:space="0" w:color="auto"/>
                <w:left w:val="none" w:sz="0" w:space="0" w:color="auto"/>
                <w:bottom w:val="none" w:sz="0" w:space="0" w:color="auto"/>
                <w:right w:val="none" w:sz="0" w:space="0" w:color="auto"/>
              </w:divBdr>
            </w:div>
            <w:div w:id="21370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8517">
      <w:bodyDiv w:val="1"/>
      <w:marLeft w:val="0"/>
      <w:marRight w:val="0"/>
      <w:marTop w:val="0"/>
      <w:marBottom w:val="0"/>
      <w:divBdr>
        <w:top w:val="none" w:sz="0" w:space="0" w:color="auto"/>
        <w:left w:val="none" w:sz="0" w:space="0" w:color="auto"/>
        <w:bottom w:val="none" w:sz="0" w:space="0" w:color="auto"/>
        <w:right w:val="none" w:sz="0" w:space="0" w:color="auto"/>
      </w:divBdr>
    </w:div>
    <w:div w:id="1316641836">
      <w:bodyDiv w:val="1"/>
      <w:marLeft w:val="0"/>
      <w:marRight w:val="0"/>
      <w:marTop w:val="0"/>
      <w:marBottom w:val="0"/>
      <w:divBdr>
        <w:top w:val="none" w:sz="0" w:space="0" w:color="auto"/>
        <w:left w:val="none" w:sz="0" w:space="0" w:color="auto"/>
        <w:bottom w:val="none" w:sz="0" w:space="0" w:color="auto"/>
        <w:right w:val="none" w:sz="0" w:space="0" w:color="auto"/>
      </w:divBdr>
      <w:divsChild>
        <w:div w:id="220210788">
          <w:marLeft w:val="0"/>
          <w:marRight w:val="0"/>
          <w:marTop w:val="0"/>
          <w:marBottom w:val="0"/>
          <w:divBdr>
            <w:top w:val="none" w:sz="0" w:space="0" w:color="auto"/>
            <w:left w:val="none" w:sz="0" w:space="0" w:color="auto"/>
            <w:bottom w:val="none" w:sz="0" w:space="0" w:color="auto"/>
            <w:right w:val="none" w:sz="0" w:space="0" w:color="auto"/>
          </w:divBdr>
          <w:divsChild>
            <w:div w:id="1906988904">
              <w:marLeft w:val="0"/>
              <w:marRight w:val="0"/>
              <w:marTop w:val="0"/>
              <w:marBottom w:val="0"/>
              <w:divBdr>
                <w:top w:val="none" w:sz="0" w:space="0" w:color="auto"/>
                <w:left w:val="none" w:sz="0" w:space="0" w:color="auto"/>
                <w:bottom w:val="none" w:sz="0" w:space="0" w:color="auto"/>
                <w:right w:val="none" w:sz="0" w:space="0" w:color="auto"/>
              </w:divBdr>
            </w:div>
            <w:div w:id="1122848298">
              <w:marLeft w:val="0"/>
              <w:marRight w:val="0"/>
              <w:marTop w:val="0"/>
              <w:marBottom w:val="0"/>
              <w:divBdr>
                <w:top w:val="none" w:sz="0" w:space="0" w:color="auto"/>
                <w:left w:val="none" w:sz="0" w:space="0" w:color="auto"/>
                <w:bottom w:val="none" w:sz="0" w:space="0" w:color="auto"/>
                <w:right w:val="none" w:sz="0" w:space="0" w:color="auto"/>
              </w:divBdr>
            </w:div>
            <w:div w:id="848983159">
              <w:marLeft w:val="0"/>
              <w:marRight w:val="0"/>
              <w:marTop w:val="0"/>
              <w:marBottom w:val="0"/>
              <w:divBdr>
                <w:top w:val="none" w:sz="0" w:space="0" w:color="auto"/>
                <w:left w:val="none" w:sz="0" w:space="0" w:color="auto"/>
                <w:bottom w:val="none" w:sz="0" w:space="0" w:color="auto"/>
                <w:right w:val="none" w:sz="0" w:space="0" w:color="auto"/>
              </w:divBdr>
            </w:div>
            <w:div w:id="646134114">
              <w:marLeft w:val="0"/>
              <w:marRight w:val="0"/>
              <w:marTop w:val="0"/>
              <w:marBottom w:val="0"/>
              <w:divBdr>
                <w:top w:val="none" w:sz="0" w:space="0" w:color="auto"/>
                <w:left w:val="none" w:sz="0" w:space="0" w:color="auto"/>
                <w:bottom w:val="none" w:sz="0" w:space="0" w:color="auto"/>
                <w:right w:val="none" w:sz="0" w:space="0" w:color="auto"/>
              </w:divBdr>
            </w:div>
            <w:div w:id="19938807">
              <w:marLeft w:val="0"/>
              <w:marRight w:val="0"/>
              <w:marTop w:val="0"/>
              <w:marBottom w:val="0"/>
              <w:divBdr>
                <w:top w:val="none" w:sz="0" w:space="0" w:color="auto"/>
                <w:left w:val="none" w:sz="0" w:space="0" w:color="auto"/>
                <w:bottom w:val="none" w:sz="0" w:space="0" w:color="auto"/>
                <w:right w:val="none" w:sz="0" w:space="0" w:color="auto"/>
              </w:divBdr>
            </w:div>
            <w:div w:id="1365406132">
              <w:marLeft w:val="0"/>
              <w:marRight w:val="0"/>
              <w:marTop w:val="0"/>
              <w:marBottom w:val="0"/>
              <w:divBdr>
                <w:top w:val="none" w:sz="0" w:space="0" w:color="auto"/>
                <w:left w:val="none" w:sz="0" w:space="0" w:color="auto"/>
                <w:bottom w:val="none" w:sz="0" w:space="0" w:color="auto"/>
                <w:right w:val="none" w:sz="0" w:space="0" w:color="auto"/>
              </w:divBdr>
            </w:div>
            <w:div w:id="673265754">
              <w:marLeft w:val="0"/>
              <w:marRight w:val="0"/>
              <w:marTop w:val="0"/>
              <w:marBottom w:val="0"/>
              <w:divBdr>
                <w:top w:val="none" w:sz="0" w:space="0" w:color="auto"/>
                <w:left w:val="none" w:sz="0" w:space="0" w:color="auto"/>
                <w:bottom w:val="none" w:sz="0" w:space="0" w:color="auto"/>
                <w:right w:val="none" w:sz="0" w:space="0" w:color="auto"/>
              </w:divBdr>
            </w:div>
            <w:div w:id="1791390399">
              <w:marLeft w:val="0"/>
              <w:marRight w:val="0"/>
              <w:marTop w:val="0"/>
              <w:marBottom w:val="0"/>
              <w:divBdr>
                <w:top w:val="none" w:sz="0" w:space="0" w:color="auto"/>
                <w:left w:val="none" w:sz="0" w:space="0" w:color="auto"/>
                <w:bottom w:val="none" w:sz="0" w:space="0" w:color="auto"/>
                <w:right w:val="none" w:sz="0" w:space="0" w:color="auto"/>
              </w:divBdr>
            </w:div>
            <w:div w:id="1126657109">
              <w:marLeft w:val="0"/>
              <w:marRight w:val="0"/>
              <w:marTop w:val="0"/>
              <w:marBottom w:val="0"/>
              <w:divBdr>
                <w:top w:val="none" w:sz="0" w:space="0" w:color="auto"/>
                <w:left w:val="none" w:sz="0" w:space="0" w:color="auto"/>
                <w:bottom w:val="none" w:sz="0" w:space="0" w:color="auto"/>
                <w:right w:val="none" w:sz="0" w:space="0" w:color="auto"/>
              </w:divBdr>
            </w:div>
            <w:div w:id="384061897">
              <w:marLeft w:val="0"/>
              <w:marRight w:val="0"/>
              <w:marTop w:val="0"/>
              <w:marBottom w:val="0"/>
              <w:divBdr>
                <w:top w:val="none" w:sz="0" w:space="0" w:color="auto"/>
                <w:left w:val="none" w:sz="0" w:space="0" w:color="auto"/>
                <w:bottom w:val="none" w:sz="0" w:space="0" w:color="auto"/>
                <w:right w:val="none" w:sz="0" w:space="0" w:color="auto"/>
              </w:divBdr>
            </w:div>
            <w:div w:id="853884426">
              <w:marLeft w:val="0"/>
              <w:marRight w:val="0"/>
              <w:marTop w:val="0"/>
              <w:marBottom w:val="0"/>
              <w:divBdr>
                <w:top w:val="none" w:sz="0" w:space="0" w:color="auto"/>
                <w:left w:val="none" w:sz="0" w:space="0" w:color="auto"/>
                <w:bottom w:val="none" w:sz="0" w:space="0" w:color="auto"/>
                <w:right w:val="none" w:sz="0" w:space="0" w:color="auto"/>
              </w:divBdr>
            </w:div>
            <w:div w:id="779686344">
              <w:marLeft w:val="0"/>
              <w:marRight w:val="0"/>
              <w:marTop w:val="0"/>
              <w:marBottom w:val="0"/>
              <w:divBdr>
                <w:top w:val="none" w:sz="0" w:space="0" w:color="auto"/>
                <w:left w:val="none" w:sz="0" w:space="0" w:color="auto"/>
                <w:bottom w:val="none" w:sz="0" w:space="0" w:color="auto"/>
                <w:right w:val="none" w:sz="0" w:space="0" w:color="auto"/>
              </w:divBdr>
            </w:div>
            <w:div w:id="660810205">
              <w:marLeft w:val="0"/>
              <w:marRight w:val="0"/>
              <w:marTop w:val="0"/>
              <w:marBottom w:val="0"/>
              <w:divBdr>
                <w:top w:val="none" w:sz="0" w:space="0" w:color="auto"/>
                <w:left w:val="none" w:sz="0" w:space="0" w:color="auto"/>
                <w:bottom w:val="none" w:sz="0" w:space="0" w:color="auto"/>
                <w:right w:val="none" w:sz="0" w:space="0" w:color="auto"/>
              </w:divBdr>
            </w:div>
            <w:div w:id="197817420">
              <w:marLeft w:val="0"/>
              <w:marRight w:val="0"/>
              <w:marTop w:val="0"/>
              <w:marBottom w:val="0"/>
              <w:divBdr>
                <w:top w:val="none" w:sz="0" w:space="0" w:color="auto"/>
                <w:left w:val="none" w:sz="0" w:space="0" w:color="auto"/>
                <w:bottom w:val="none" w:sz="0" w:space="0" w:color="auto"/>
                <w:right w:val="none" w:sz="0" w:space="0" w:color="auto"/>
              </w:divBdr>
            </w:div>
            <w:div w:id="629744844">
              <w:marLeft w:val="0"/>
              <w:marRight w:val="0"/>
              <w:marTop w:val="0"/>
              <w:marBottom w:val="0"/>
              <w:divBdr>
                <w:top w:val="none" w:sz="0" w:space="0" w:color="auto"/>
                <w:left w:val="none" w:sz="0" w:space="0" w:color="auto"/>
                <w:bottom w:val="none" w:sz="0" w:space="0" w:color="auto"/>
                <w:right w:val="none" w:sz="0" w:space="0" w:color="auto"/>
              </w:divBdr>
            </w:div>
            <w:div w:id="862865018">
              <w:marLeft w:val="0"/>
              <w:marRight w:val="0"/>
              <w:marTop w:val="0"/>
              <w:marBottom w:val="0"/>
              <w:divBdr>
                <w:top w:val="none" w:sz="0" w:space="0" w:color="auto"/>
                <w:left w:val="none" w:sz="0" w:space="0" w:color="auto"/>
                <w:bottom w:val="none" w:sz="0" w:space="0" w:color="auto"/>
                <w:right w:val="none" w:sz="0" w:space="0" w:color="auto"/>
              </w:divBdr>
            </w:div>
            <w:div w:id="155230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043533">
      <w:bodyDiv w:val="1"/>
      <w:marLeft w:val="0"/>
      <w:marRight w:val="0"/>
      <w:marTop w:val="0"/>
      <w:marBottom w:val="0"/>
      <w:divBdr>
        <w:top w:val="none" w:sz="0" w:space="0" w:color="auto"/>
        <w:left w:val="none" w:sz="0" w:space="0" w:color="auto"/>
        <w:bottom w:val="none" w:sz="0" w:space="0" w:color="auto"/>
        <w:right w:val="none" w:sz="0" w:space="0" w:color="auto"/>
      </w:divBdr>
    </w:div>
    <w:div w:id="1332610850">
      <w:bodyDiv w:val="1"/>
      <w:marLeft w:val="0"/>
      <w:marRight w:val="0"/>
      <w:marTop w:val="0"/>
      <w:marBottom w:val="0"/>
      <w:divBdr>
        <w:top w:val="none" w:sz="0" w:space="0" w:color="auto"/>
        <w:left w:val="none" w:sz="0" w:space="0" w:color="auto"/>
        <w:bottom w:val="none" w:sz="0" w:space="0" w:color="auto"/>
        <w:right w:val="none" w:sz="0" w:space="0" w:color="auto"/>
      </w:divBdr>
      <w:divsChild>
        <w:div w:id="1813986901">
          <w:marLeft w:val="0"/>
          <w:marRight w:val="0"/>
          <w:marTop w:val="0"/>
          <w:marBottom w:val="0"/>
          <w:divBdr>
            <w:top w:val="none" w:sz="0" w:space="0" w:color="auto"/>
            <w:left w:val="none" w:sz="0" w:space="0" w:color="auto"/>
            <w:bottom w:val="none" w:sz="0" w:space="0" w:color="auto"/>
            <w:right w:val="none" w:sz="0" w:space="0" w:color="auto"/>
          </w:divBdr>
          <w:divsChild>
            <w:div w:id="489175222">
              <w:marLeft w:val="0"/>
              <w:marRight w:val="0"/>
              <w:marTop w:val="0"/>
              <w:marBottom w:val="0"/>
              <w:divBdr>
                <w:top w:val="none" w:sz="0" w:space="0" w:color="auto"/>
                <w:left w:val="none" w:sz="0" w:space="0" w:color="auto"/>
                <w:bottom w:val="none" w:sz="0" w:space="0" w:color="auto"/>
                <w:right w:val="none" w:sz="0" w:space="0" w:color="auto"/>
              </w:divBdr>
            </w:div>
            <w:div w:id="845246719">
              <w:marLeft w:val="0"/>
              <w:marRight w:val="0"/>
              <w:marTop w:val="0"/>
              <w:marBottom w:val="0"/>
              <w:divBdr>
                <w:top w:val="none" w:sz="0" w:space="0" w:color="auto"/>
                <w:left w:val="none" w:sz="0" w:space="0" w:color="auto"/>
                <w:bottom w:val="none" w:sz="0" w:space="0" w:color="auto"/>
                <w:right w:val="none" w:sz="0" w:space="0" w:color="auto"/>
              </w:divBdr>
            </w:div>
            <w:div w:id="161044660">
              <w:marLeft w:val="0"/>
              <w:marRight w:val="0"/>
              <w:marTop w:val="0"/>
              <w:marBottom w:val="0"/>
              <w:divBdr>
                <w:top w:val="none" w:sz="0" w:space="0" w:color="auto"/>
                <w:left w:val="none" w:sz="0" w:space="0" w:color="auto"/>
                <w:bottom w:val="none" w:sz="0" w:space="0" w:color="auto"/>
                <w:right w:val="none" w:sz="0" w:space="0" w:color="auto"/>
              </w:divBdr>
            </w:div>
            <w:div w:id="272983890">
              <w:marLeft w:val="0"/>
              <w:marRight w:val="0"/>
              <w:marTop w:val="0"/>
              <w:marBottom w:val="0"/>
              <w:divBdr>
                <w:top w:val="none" w:sz="0" w:space="0" w:color="auto"/>
                <w:left w:val="none" w:sz="0" w:space="0" w:color="auto"/>
                <w:bottom w:val="none" w:sz="0" w:space="0" w:color="auto"/>
                <w:right w:val="none" w:sz="0" w:space="0" w:color="auto"/>
              </w:divBdr>
            </w:div>
            <w:div w:id="1396508178">
              <w:marLeft w:val="0"/>
              <w:marRight w:val="0"/>
              <w:marTop w:val="0"/>
              <w:marBottom w:val="0"/>
              <w:divBdr>
                <w:top w:val="none" w:sz="0" w:space="0" w:color="auto"/>
                <w:left w:val="none" w:sz="0" w:space="0" w:color="auto"/>
                <w:bottom w:val="none" w:sz="0" w:space="0" w:color="auto"/>
                <w:right w:val="none" w:sz="0" w:space="0" w:color="auto"/>
              </w:divBdr>
            </w:div>
            <w:div w:id="203391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02732">
      <w:bodyDiv w:val="1"/>
      <w:marLeft w:val="0"/>
      <w:marRight w:val="0"/>
      <w:marTop w:val="0"/>
      <w:marBottom w:val="0"/>
      <w:divBdr>
        <w:top w:val="none" w:sz="0" w:space="0" w:color="auto"/>
        <w:left w:val="none" w:sz="0" w:space="0" w:color="auto"/>
        <w:bottom w:val="none" w:sz="0" w:space="0" w:color="auto"/>
        <w:right w:val="none" w:sz="0" w:space="0" w:color="auto"/>
      </w:divBdr>
      <w:divsChild>
        <w:div w:id="426312830">
          <w:marLeft w:val="0"/>
          <w:marRight w:val="0"/>
          <w:marTop w:val="0"/>
          <w:marBottom w:val="0"/>
          <w:divBdr>
            <w:top w:val="none" w:sz="0" w:space="0" w:color="auto"/>
            <w:left w:val="none" w:sz="0" w:space="0" w:color="auto"/>
            <w:bottom w:val="none" w:sz="0" w:space="0" w:color="auto"/>
            <w:right w:val="none" w:sz="0" w:space="0" w:color="auto"/>
          </w:divBdr>
          <w:divsChild>
            <w:div w:id="1715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233659">
      <w:bodyDiv w:val="1"/>
      <w:marLeft w:val="0"/>
      <w:marRight w:val="0"/>
      <w:marTop w:val="0"/>
      <w:marBottom w:val="0"/>
      <w:divBdr>
        <w:top w:val="none" w:sz="0" w:space="0" w:color="auto"/>
        <w:left w:val="none" w:sz="0" w:space="0" w:color="auto"/>
        <w:bottom w:val="none" w:sz="0" w:space="0" w:color="auto"/>
        <w:right w:val="none" w:sz="0" w:space="0" w:color="auto"/>
      </w:divBdr>
    </w:div>
    <w:div w:id="1382172364">
      <w:bodyDiv w:val="1"/>
      <w:marLeft w:val="0"/>
      <w:marRight w:val="0"/>
      <w:marTop w:val="0"/>
      <w:marBottom w:val="0"/>
      <w:divBdr>
        <w:top w:val="none" w:sz="0" w:space="0" w:color="auto"/>
        <w:left w:val="none" w:sz="0" w:space="0" w:color="auto"/>
        <w:bottom w:val="none" w:sz="0" w:space="0" w:color="auto"/>
        <w:right w:val="none" w:sz="0" w:space="0" w:color="auto"/>
      </w:divBdr>
      <w:divsChild>
        <w:div w:id="1005472312">
          <w:marLeft w:val="0"/>
          <w:marRight w:val="0"/>
          <w:marTop w:val="0"/>
          <w:marBottom w:val="0"/>
          <w:divBdr>
            <w:top w:val="none" w:sz="0" w:space="0" w:color="auto"/>
            <w:left w:val="none" w:sz="0" w:space="0" w:color="auto"/>
            <w:bottom w:val="none" w:sz="0" w:space="0" w:color="auto"/>
            <w:right w:val="none" w:sz="0" w:space="0" w:color="auto"/>
          </w:divBdr>
          <w:divsChild>
            <w:div w:id="890383006">
              <w:marLeft w:val="0"/>
              <w:marRight w:val="0"/>
              <w:marTop w:val="0"/>
              <w:marBottom w:val="0"/>
              <w:divBdr>
                <w:top w:val="none" w:sz="0" w:space="0" w:color="auto"/>
                <w:left w:val="none" w:sz="0" w:space="0" w:color="auto"/>
                <w:bottom w:val="none" w:sz="0" w:space="0" w:color="auto"/>
                <w:right w:val="none" w:sz="0" w:space="0" w:color="auto"/>
              </w:divBdr>
            </w:div>
            <w:div w:id="2126651029">
              <w:marLeft w:val="0"/>
              <w:marRight w:val="0"/>
              <w:marTop w:val="0"/>
              <w:marBottom w:val="0"/>
              <w:divBdr>
                <w:top w:val="none" w:sz="0" w:space="0" w:color="auto"/>
                <w:left w:val="none" w:sz="0" w:space="0" w:color="auto"/>
                <w:bottom w:val="none" w:sz="0" w:space="0" w:color="auto"/>
                <w:right w:val="none" w:sz="0" w:space="0" w:color="auto"/>
              </w:divBdr>
            </w:div>
            <w:div w:id="1560821952">
              <w:marLeft w:val="0"/>
              <w:marRight w:val="0"/>
              <w:marTop w:val="0"/>
              <w:marBottom w:val="0"/>
              <w:divBdr>
                <w:top w:val="none" w:sz="0" w:space="0" w:color="auto"/>
                <w:left w:val="none" w:sz="0" w:space="0" w:color="auto"/>
                <w:bottom w:val="none" w:sz="0" w:space="0" w:color="auto"/>
                <w:right w:val="none" w:sz="0" w:space="0" w:color="auto"/>
              </w:divBdr>
            </w:div>
            <w:div w:id="377822097">
              <w:marLeft w:val="0"/>
              <w:marRight w:val="0"/>
              <w:marTop w:val="0"/>
              <w:marBottom w:val="0"/>
              <w:divBdr>
                <w:top w:val="none" w:sz="0" w:space="0" w:color="auto"/>
                <w:left w:val="none" w:sz="0" w:space="0" w:color="auto"/>
                <w:bottom w:val="none" w:sz="0" w:space="0" w:color="auto"/>
                <w:right w:val="none" w:sz="0" w:space="0" w:color="auto"/>
              </w:divBdr>
            </w:div>
            <w:div w:id="309678473">
              <w:marLeft w:val="0"/>
              <w:marRight w:val="0"/>
              <w:marTop w:val="0"/>
              <w:marBottom w:val="0"/>
              <w:divBdr>
                <w:top w:val="none" w:sz="0" w:space="0" w:color="auto"/>
                <w:left w:val="none" w:sz="0" w:space="0" w:color="auto"/>
                <w:bottom w:val="none" w:sz="0" w:space="0" w:color="auto"/>
                <w:right w:val="none" w:sz="0" w:space="0" w:color="auto"/>
              </w:divBdr>
            </w:div>
            <w:div w:id="409693567">
              <w:marLeft w:val="0"/>
              <w:marRight w:val="0"/>
              <w:marTop w:val="0"/>
              <w:marBottom w:val="0"/>
              <w:divBdr>
                <w:top w:val="none" w:sz="0" w:space="0" w:color="auto"/>
                <w:left w:val="none" w:sz="0" w:space="0" w:color="auto"/>
                <w:bottom w:val="none" w:sz="0" w:space="0" w:color="auto"/>
                <w:right w:val="none" w:sz="0" w:space="0" w:color="auto"/>
              </w:divBdr>
            </w:div>
            <w:div w:id="1271351910">
              <w:marLeft w:val="0"/>
              <w:marRight w:val="0"/>
              <w:marTop w:val="0"/>
              <w:marBottom w:val="0"/>
              <w:divBdr>
                <w:top w:val="none" w:sz="0" w:space="0" w:color="auto"/>
                <w:left w:val="none" w:sz="0" w:space="0" w:color="auto"/>
                <w:bottom w:val="none" w:sz="0" w:space="0" w:color="auto"/>
                <w:right w:val="none" w:sz="0" w:space="0" w:color="auto"/>
              </w:divBdr>
            </w:div>
            <w:div w:id="1217089275">
              <w:marLeft w:val="0"/>
              <w:marRight w:val="0"/>
              <w:marTop w:val="0"/>
              <w:marBottom w:val="0"/>
              <w:divBdr>
                <w:top w:val="none" w:sz="0" w:space="0" w:color="auto"/>
                <w:left w:val="none" w:sz="0" w:space="0" w:color="auto"/>
                <w:bottom w:val="none" w:sz="0" w:space="0" w:color="auto"/>
                <w:right w:val="none" w:sz="0" w:space="0" w:color="auto"/>
              </w:divBdr>
            </w:div>
            <w:div w:id="543058932">
              <w:marLeft w:val="0"/>
              <w:marRight w:val="0"/>
              <w:marTop w:val="0"/>
              <w:marBottom w:val="0"/>
              <w:divBdr>
                <w:top w:val="none" w:sz="0" w:space="0" w:color="auto"/>
                <w:left w:val="none" w:sz="0" w:space="0" w:color="auto"/>
                <w:bottom w:val="none" w:sz="0" w:space="0" w:color="auto"/>
                <w:right w:val="none" w:sz="0" w:space="0" w:color="auto"/>
              </w:divBdr>
            </w:div>
            <w:div w:id="477919163">
              <w:marLeft w:val="0"/>
              <w:marRight w:val="0"/>
              <w:marTop w:val="0"/>
              <w:marBottom w:val="0"/>
              <w:divBdr>
                <w:top w:val="none" w:sz="0" w:space="0" w:color="auto"/>
                <w:left w:val="none" w:sz="0" w:space="0" w:color="auto"/>
                <w:bottom w:val="none" w:sz="0" w:space="0" w:color="auto"/>
                <w:right w:val="none" w:sz="0" w:space="0" w:color="auto"/>
              </w:divBdr>
            </w:div>
            <w:div w:id="1759402800">
              <w:marLeft w:val="0"/>
              <w:marRight w:val="0"/>
              <w:marTop w:val="0"/>
              <w:marBottom w:val="0"/>
              <w:divBdr>
                <w:top w:val="none" w:sz="0" w:space="0" w:color="auto"/>
                <w:left w:val="none" w:sz="0" w:space="0" w:color="auto"/>
                <w:bottom w:val="none" w:sz="0" w:space="0" w:color="auto"/>
                <w:right w:val="none" w:sz="0" w:space="0" w:color="auto"/>
              </w:divBdr>
            </w:div>
            <w:div w:id="1914124953">
              <w:marLeft w:val="0"/>
              <w:marRight w:val="0"/>
              <w:marTop w:val="0"/>
              <w:marBottom w:val="0"/>
              <w:divBdr>
                <w:top w:val="none" w:sz="0" w:space="0" w:color="auto"/>
                <w:left w:val="none" w:sz="0" w:space="0" w:color="auto"/>
                <w:bottom w:val="none" w:sz="0" w:space="0" w:color="auto"/>
                <w:right w:val="none" w:sz="0" w:space="0" w:color="auto"/>
              </w:divBdr>
            </w:div>
            <w:div w:id="515001790">
              <w:marLeft w:val="0"/>
              <w:marRight w:val="0"/>
              <w:marTop w:val="0"/>
              <w:marBottom w:val="0"/>
              <w:divBdr>
                <w:top w:val="none" w:sz="0" w:space="0" w:color="auto"/>
                <w:left w:val="none" w:sz="0" w:space="0" w:color="auto"/>
                <w:bottom w:val="none" w:sz="0" w:space="0" w:color="auto"/>
                <w:right w:val="none" w:sz="0" w:space="0" w:color="auto"/>
              </w:divBdr>
            </w:div>
            <w:div w:id="146482602">
              <w:marLeft w:val="0"/>
              <w:marRight w:val="0"/>
              <w:marTop w:val="0"/>
              <w:marBottom w:val="0"/>
              <w:divBdr>
                <w:top w:val="none" w:sz="0" w:space="0" w:color="auto"/>
                <w:left w:val="none" w:sz="0" w:space="0" w:color="auto"/>
                <w:bottom w:val="none" w:sz="0" w:space="0" w:color="auto"/>
                <w:right w:val="none" w:sz="0" w:space="0" w:color="auto"/>
              </w:divBdr>
            </w:div>
            <w:div w:id="180702330">
              <w:marLeft w:val="0"/>
              <w:marRight w:val="0"/>
              <w:marTop w:val="0"/>
              <w:marBottom w:val="0"/>
              <w:divBdr>
                <w:top w:val="none" w:sz="0" w:space="0" w:color="auto"/>
                <w:left w:val="none" w:sz="0" w:space="0" w:color="auto"/>
                <w:bottom w:val="none" w:sz="0" w:space="0" w:color="auto"/>
                <w:right w:val="none" w:sz="0" w:space="0" w:color="auto"/>
              </w:divBdr>
            </w:div>
            <w:div w:id="25023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1566">
      <w:bodyDiv w:val="1"/>
      <w:marLeft w:val="0"/>
      <w:marRight w:val="0"/>
      <w:marTop w:val="0"/>
      <w:marBottom w:val="0"/>
      <w:divBdr>
        <w:top w:val="none" w:sz="0" w:space="0" w:color="auto"/>
        <w:left w:val="none" w:sz="0" w:space="0" w:color="auto"/>
        <w:bottom w:val="none" w:sz="0" w:space="0" w:color="auto"/>
        <w:right w:val="none" w:sz="0" w:space="0" w:color="auto"/>
      </w:divBdr>
      <w:divsChild>
        <w:div w:id="662392389">
          <w:marLeft w:val="0"/>
          <w:marRight w:val="0"/>
          <w:marTop w:val="0"/>
          <w:marBottom w:val="0"/>
          <w:divBdr>
            <w:top w:val="none" w:sz="0" w:space="0" w:color="auto"/>
            <w:left w:val="none" w:sz="0" w:space="0" w:color="auto"/>
            <w:bottom w:val="none" w:sz="0" w:space="0" w:color="auto"/>
            <w:right w:val="none" w:sz="0" w:space="0" w:color="auto"/>
          </w:divBdr>
          <w:divsChild>
            <w:div w:id="1625044484">
              <w:marLeft w:val="0"/>
              <w:marRight w:val="0"/>
              <w:marTop w:val="0"/>
              <w:marBottom w:val="0"/>
              <w:divBdr>
                <w:top w:val="none" w:sz="0" w:space="0" w:color="auto"/>
                <w:left w:val="none" w:sz="0" w:space="0" w:color="auto"/>
                <w:bottom w:val="none" w:sz="0" w:space="0" w:color="auto"/>
                <w:right w:val="none" w:sz="0" w:space="0" w:color="auto"/>
              </w:divBdr>
            </w:div>
            <w:div w:id="1216625932">
              <w:marLeft w:val="0"/>
              <w:marRight w:val="0"/>
              <w:marTop w:val="0"/>
              <w:marBottom w:val="0"/>
              <w:divBdr>
                <w:top w:val="none" w:sz="0" w:space="0" w:color="auto"/>
                <w:left w:val="none" w:sz="0" w:space="0" w:color="auto"/>
                <w:bottom w:val="none" w:sz="0" w:space="0" w:color="auto"/>
                <w:right w:val="none" w:sz="0" w:space="0" w:color="auto"/>
              </w:divBdr>
            </w:div>
            <w:div w:id="182938041">
              <w:marLeft w:val="0"/>
              <w:marRight w:val="0"/>
              <w:marTop w:val="0"/>
              <w:marBottom w:val="0"/>
              <w:divBdr>
                <w:top w:val="none" w:sz="0" w:space="0" w:color="auto"/>
                <w:left w:val="none" w:sz="0" w:space="0" w:color="auto"/>
                <w:bottom w:val="none" w:sz="0" w:space="0" w:color="auto"/>
                <w:right w:val="none" w:sz="0" w:space="0" w:color="auto"/>
              </w:divBdr>
            </w:div>
            <w:div w:id="194123295">
              <w:marLeft w:val="0"/>
              <w:marRight w:val="0"/>
              <w:marTop w:val="0"/>
              <w:marBottom w:val="0"/>
              <w:divBdr>
                <w:top w:val="none" w:sz="0" w:space="0" w:color="auto"/>
                <w:left w:val="none" w:sz="0" w:space="0" w:color="auto"/>
                <w:bottom w:val="none" w:sz="0" w:space="0" w:color="auto"/>
                <w:right w:val="none" w:sz="0" w:space="0" w:color="auto"/>
              </w:divBdr>
            </w:div>
            <w:div w:id="759452775">
              <w:marLeft w:val="0"/>
              <w:marRight w:val="0"/>
              <w:marTop w:val="0"/>
              <w:marBottom w:val="0"/>
              <w:divBdr>
                <w:top w:val="none" w:sz="0" w:space="0" w:color="auto"/>
                <w:left w:val="none" w:sz="0" w:space="0" w:color="auto"/>
                <w:bottom w:val="none" w:sz="0" w:space="0" w:color="auto"/>
                <w:right w:val="none" w:sz="0" w:space="0" w:color="auto"/>
              </w:divBdr>
            </w:div>
            <w:div w:id="299187664">
              <w:marLeft w:val="0"/>
              <w:marRight w:val="0"/>
              <w:marTop w:val="0"/>
              <w:marBottom w:val="0"/>
              <w:divBdr>
                <w:top w:val="none" w:sz="0" w:space="0" w:color="auto"/>
                <w:left w:val="none" w:sz="0" w:space="0" w:color="auto"/>
                <w:bottom w:val="none" w:sz="0" w:space="0" w:color="auto"/>
                <w:right w:val="none" w:sz="0" w:space="0" w:color="auto"/>
              </w:divBdr>
            </w:div>
            <w:div w:id="19939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87174">
      <w:bodyDiv w:val="1"/>
      <w:marLeft w:val="0"/>
      <w:marRight w:val="0"/>
      <w:marTop w:val="0"/>
      <w:marBottom w:val="0"/>
      <w:divBdr>
        <w:top w:val="none" w:sz="0" w:space="0" w:color="auto"/>
        <w:left w:val="none" w:sz="0" w:space="0" w:color="auto"/>
        <w:bottom w:val="none" w:sz="0" w:space="0" w:color="auto"/>
        <w:right w:val="none" w:sz="0" w:space="0" w:color="auto"/>
      </w:divBdr>
    </w:div>
    <w:div w:id="1409498117">
      <w:bodyDiv w:val="1"/>
      <w:marLeft w:val="0"/>
      <w:marRight w:val="0"/>
      <w:marTop w:val="0"/>
      <w:marBottom w:val="0"/>
      <w:divBdr>
        <w:top w:val="none" w:sz="0" w:space="0" w:color="auto"/>
        <w:left w:val="none" w:sz="0" w:space="0" w:color="auto"/>
        <w:bottom w:val="none" w:sz="0" w:space="0" w:color="auto"/>
        <w:right w:val="none" w:sz="0" w:space="0" w:color="auto"/>
      </w:divBdr>
      <w:divsChild>
        <w:div w:id="1666338">
          <w:marLeft w:val="0"/>
          <w:marRight w:val="0"/>
          <w:marTop w:val="0"/>
          <w:marBottom w:val="0"/>
          <w:divBdr>
            <w:top w:val="none" w:sz="0" w:space="0" w:color="auto"/>
            <w:left w:val="none" w:sz="0" w:space="0" w:color="auto"/>
            <w:bottom w:val="none" w:sz="0" w:space="0" w:color="auto"/>
            <w:right w:val="none" w:sz="0" w:space="0" w:color="auto"/>
          </w:divBdr>
          <w:divsChild>
            <w:div w:id="1050423305">
              <w:marLeft w:val="0"/>
              <w:marRight w:val="0"/>
              <w:marTop w:val="0"/>
              <w:marBottom w:val="0"/>
              <w:divBdr>
                <w:top w:val="none" w:sz="0" w:space="0" w:color="auto"/>
                <w:left w:val="none" w:sz="0" w:space="0" w:color="auto"/>
                <w:bottom w:val="none" w:sz="0" w:space="0" w:color="auto"/>
                <w:right w:val="none" w:sz="0" w:space="0" w:color="auto"/>
              </w:divBdr>
            </w:div>
            <w:div w:id="1507089844">
              <w:marLeft w:val="0"/>
              <w:marRight w:val="0"/>
              <w:marTop w:val="0"/>
              <w:marBottom w:val="0"/>
              <w:divBdr>
                <w:top w:val="none" w:sz="0" w:space="0" w:color="auto"/>
                <w:left w:val="none" w:sz="0" w:space="0" w:color="auto"/>
                <w:bottom w:val="none" w:sz="0" w:space="0" w:color="auto"/>
                <w:right w:val="none" w:sz="0" w:space="0" w:color="auto"/>
              </w:divBdr>
            </w:div>
            <w:div w:id="1765808036">
              <w:marLeft w:val="0"/>
              <w:marRight w:val="0"/>
              <w:marTop w:val="0"/>
              <w:marBottom w:val="0"/>
              <w:divBdr>
                <w:top w:val="none" w:sz="0" w:space="0" w:color="auto"/>
                <w:left w:val="none" w:sz="0" w:space="0" w:color="auto"/>
                <w:bottom w:val="none" w:sz="0" w:space="0" w:color="auto"/>
                <w:right w:val="none" w:sz="0" w:space="0" w:color="auto"/>
              </w:divBdr>
            </w:div>
            <w:div w:id="1848406057">
              <w:marLeft w:val="0"/>
              <w:marRight w:val="0"/>
              <w:marTop w:val="0"/>
              <w:marBottom w:val="0"/>
              <w:divBdr>
                <w:top w:val="none" w:sz="0" w:space="0" w:color="auto"/>
                <w:left w:val="none" w:sz="0" w:space="0" w:color="auto"/>
                <w:bottom w:val="none" w:sz="0" w:space="0" w:color="auto"/>
                <w:right w:val="none" w:sz="0" w:space="0" w:color="auto"/>
              </w:divBdr>
            </w:div>
            <w:div w:id="9916839">
              <w:marLeft w:val="0"/>
              <w:marRight w:val="0"/>
              <w:marTop w:val="0"/>
              <w:marBottom w:val="0"/>
              <w:divBdr>
                <w:top w:val="none" w:sz="0" w:space="0" w:color="auto"/>
                <w:left w:val="none" w:sz="0" w:space="0" w:color="auto"/>
                <w:bottom w:val="none" w:sz="0" w:space="0" w:color="auto"/>
                <w:right w:val="none" w:sz="0" w:space="0" w:color="auto"/>
              </w:divBdr>
            </w:div>
            <w:div w:id="33775092">
              <w:marLeft w:val="0"/>
              <w:marRight w:val="0"/>
              <w:marTop w:val="0"/>
              <w:marBottom w:val="0"/>
              <w:divBdr>
                <w:top w:val="none" w:sz="0" w:space="0" w:color="auto"/>
                <w:left w:val="none" w:sz="0" w:space="0" w:color="auto"/>
                <w:bottom w:val="none" w:sz="0" w:space="0" w:color="auto"/>
                <w:right w:val="none" w:sz="0" w:space="0" w:color="auto"/>
              </w:divBdr>
            </w:div>
            <w:div w:id="1934584892">
              <w:marLeft w:val="0"/>
              <w:marRight w:val="0"/>
              <w:marTop w:val="0"/>
              <w:marBottom w:val="0"/>
              <w:divBdr>
                <w:top w:val="none" w:sz="0" w:space="0" w:color="auto"/>
                <w:left w:val="none" w:sz="0" w:space="0" w:color="auto"/>
                <w:bottom w:val="none" w:sz="0" w:space="0" w:color="auto"/>
                <w:right w:val="none" w:sz="0" w:space="0" w:color="auto"/>
              </w:divBdr>
            </w:div>
            <w:div w:id="1512790951">
              <w:marLeft w:val="0"/>
              <w:marRight w:val="0"/>
              <w:marTop w:val="0"/>
              <w:marBottom w:val="0"/>
              <w:divBdr>
                <w:top w:val="none" w:sz="0" w:space="0" w:color="auto"/>
                <w:left w:val="none" w:sz="0" w:space="0" w:color="auto"/>
                <w:bottom w:val="none" w:sz="0" w:space="0" w:color="auto"/>
                <w:right w:val="none" w:sz="0" w:space="0" w:color="auto"/>
              </w:divBdr>
            </w:div>
            <w:div w:id="819729442">
              <w:marLeft w:val="0"/>
              <w:marRight w:val="0"/>
              <w:marTop w:val="0"/>
              <w:marBottom w:val="0"/>
              <w:divBdr>
                <w:top w:val="none" w:sz="0" w:space="0" w:color="auto"/>
                <w:left w:val="none" w:sz="0" w:space="0" w:color="auto"/>
                <w:bottom w:val="none" w:sz="0" w:space="0" w:color="auto"/>
                <w:right w:val="none" w:sz="0" w:space="0" w:color="auto"/>
              </w:divBdr>
            </w:div>
            <w:div w:id="1572038130">
              <w:marLeft w:val="0"/>
              <w:marRight w:val="0"/>
              <w:marTop w:val="0"/>
              <w:marBottom w:val="0"/>
              <w:divBdr>
                <w:top w:val="none" w:sz="0" w:space="0" w:color="auto"/>
                <w:left w:val="none" w:sz="0" w:space="0" w:color="auto"/>
                <w:bottom w:val="none" w:sz="0" w:space="0" w:color="auto"/>
                <w:right w:val="none" w:sz="0" w:space="0" w:color="auto"/>
              </w:divBdr>
            </w:div>
            <w:div w:id="221795573">
              <w:marLeft w:val="0"/>
              <w:marRight w:val="0"/>
              <w:marTop w:val="0"/>
              <w:marBottom w:val="0"/>
              <w:divBdr>
                <w:top w:val="none" w:sz="0" w:space="0" w:color="auto"/>
                <w:left w:val="none" w:sz="0" w:space="0" w:color="auto"/>
                <w:bottom w:val="none" w:sz="0" w:space="0" w:color="auto"/>
                <w:right w:val="none" w:sz="0" w:space="0" w:color="auto"/>
              </w:divBdr>
            </w:div>
            <w:div w:id="1332752622">
              <w:marLeft w:val="0"/>
              <w:marRight w:val="0"/>
              <w:marTop w:val="0"/>
              <w:marBottom w:val="0"/>
              <w:divBdr>
                <w:top w:val="none" w:sz="0" w:space="0" w:color="auto"/>
                <w:left w:val="none" w:sz="0" w:space="0" w:color="auto"/>
                <w:bottom w:val="none" w:sz="0" w:space="0" w:color="auto"/>
                <w:right w:val="none" w:sz="0" w:space="0" w:color="auto"/>
              </w:divBdr>
            </w:div>
            <w:div w:id="991443039">
              <w:marLeft w:val="0"/>
              <w:marRight w:val="0"/>
              <w:marTop w:val="0"/>
              <w:marBottom w:val="0"/>
              <w:divBdr>
                <w:top w:val="none" w:sz="0" w:space="0" w:color="auto"/>
                <w:left w:val="none" w:sz="0" w:space="0" w:color="auto"/>
                <w:bottom w:val="none" w:sz="0" w:space="0" w:color="auto"/>
                <w:right w:val="none" w:sz="0" w:space="0" w:color="auto"/>
              </w:divBdr>
            </w:div>
            <w:div w:id="681246904">
              <w:marLeft w:val="0"/>
              <w:marRight w:val="0"/>
              <w:marTop w:val="0"/>
              <w:marBottom w:val="0"/>
              <w:divBdr>
                <w:top w:val="none" w:sz="0" w:space="0" w:color="auto"/>
                <w:left w:val="none" w:sz="0" w:space="0" w:color="auto"/>
                <w:bottom w:val="none" w:sz="0" w:space="0" w:color="auto"/>
                <w:right w:val="none" w:sz="0" w:space="0" w:color="auto"/>
              </w:divBdr>
            </w:div>
            <w:div w:id="38044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91571">
      <w:bodyDiv w:val="1"/>
      <w:marLeft w:val="0"/>
      <w:marRight w:val="0"/>
      <w:marTop w:val="0"/>
      <w:marBottom w:val="0"/>
      <w:divBdr>
        <w:top w:val="none" w:sz="0" w:space="0" w:color="auto"/>
        <w:left w:val="none" w:sz="0" w:space="0" w:color="auto"/>
        <w:bottom w:val="none" w:sz="0" w:space="0" w:color="auto"/>
        <w:right w:val="none" w:sz="0" w:space="0" w:color="auto"/>
      </w:divBdr>
      <w:divsChild>
        <w:div w:id="641884883">
          <w:marLeft w:val="0"/>
          <w:marRight w:val="0"/>
          <w:marTop w:val="0"/>
          <w:marBottom w:val="0"/>
          <w:divBdr>
            <w:top w:val="none" w:sz="0" w:space="0" w:color="auto"/>
            <w:left w:val="none" w:sz="0" w:space="0" w:color="auto"/>
            <w:bottom w:val="none" w:sz="0" w:space="0" w:color="auto"/>
            <w:right w:val="none" w:sz="0" w:space="0" w:color="auto"/>
          </w:divBdr>
          <w:divsChild>
            <w:div w:id="1295134341">
              <w:marLeft w:val="0"/>
              <w:marRight w:val="0"/>
              <w:marTop w:val="0"/>
              <w:marBottom w:val="0"/>
              <w:divBdr>
                <w:top w:val="none" w:sz="0" w:space="0" w:color="auto"/>
                <w:left w:val="none" w:sz="0" w:space="0" w:color="auto"/>
                <w:bottom w:val="none" w:sz="0" w:space="0" w:color="auto"/>
                <w:right w:val="none" w:sz="0" w:space="0" w:color="auto"/>
              </w:divBdr>
            </w:div>
            <w:div w:id="1182015294">
              <w:marLeft w:val="0"/>
              <w:marRight w:val="0"/>
              <w:marTop w:val="0"/>
              <w:marBottom w:val="0"/>
              <w:divBdr>
                <w:top w:val="none" w:sz="0" w:space="0" w:color="auto"/>
                <w:left w:val="none" w:sz="0" w:space="0" w:color="auto"/>
                <w:bottom w:val="none" w:sz="0" w:space="0" w:color="auto"/>
                <w:right w:val="none" w:sz="0" w:space="0" w:color="auto"/>
              </w:divBdr>
            </w:div>
            <w:div w:id="722873322">
              <w:marLeft w:val="0"/>
              <w:marRight w:val="0"/>
              <w:marTop w:val="0"/>
              <w:marBottom w:val="0"/>
              <w:divBdr>
                <w:top w:val="none" w:sz="0" w:space="0" w:color="auto"/>
                <w:left w:val="none" w:sz="0" w:space="0" w:color="auto"/>
                <w:bottom w:val="none" w:sz="0" w:space="0" w:color="auto"/>
                <w:right w:val="none" w:sz="0" w:space="0" w:color="auto"/>
              </w:divBdr>
            </w:div>
            <w:div w:id="997999144">
              <w:marLeft w:val="0"/>
              <w:marRight w:val="0"/>
              <w:marTop w:val="0"/>
              <w:marBottom w:val="0"/>
              <w:divBdr>
                <w:top w:val="none" w:sz="0" w:space="0" w:color="auto"/>
                <w:left w:val="none" w:sz="0" w:space="0" w:color="auto"/>
                <w:bottom w:val="none" w:sz="0" w:space="0" w:color="auto"/>
                <w:right w:val="none" w:sz="0" w:space="0" w:color="auto"/>
              </w:divBdr>
            </w:div>
            <w:div w:id="218370795">
              <w:marLeft w:val="0"/>
              <w:marRight w:val="0"/>
              <w:marTop w:val="0"/>
              <w:marBottom w:val="0"/>
              <w:divBdr>
                <w:top w:val="none" w:sz="0" w:space="0" w:color="auto"/>
                <w:left w:val="none" w:sz="0" w:space="0" w:color="auto"/>
                <w:bottom w:val="none" w:sz="0" w:space="0" w:color="auto"/>
                <w:right w:val="none" w:sz="0" w:space="0" w:color="auto"/>
              </w:divBdr>
            </w:div>
            <w:div w:id="1117944618">
              <w:marLeft w:val="0"/>
              <w:marRight w:val="0"/>
              <w:marTop w:val="0"/>
              <w:marBottom w:val="0"/>
              <w:divBdr>
                <w:top w:val="none" w:sz="0" w:space="0" w:color="auto"/>
                <w:left w:val="none" w:sz="0" w:space="0" w:color="auto"/>
                <w:bottom w:val="none" w:sz="0" w:space="0" w:color="auto"/>
                <w:right w:val="none" w:sz="0" w:space="0" w:color="auto"/>
              </w:divBdr>
            </w:div>
            <w:div w:id="342978585">
              <w:marLeft w:val="0"/>
              <w:marRight w:val="0"/>
              <w:marTop w:val="0"/>
              <w:marBottom w:val="0"/>
              <w:divBdr>
                <w:top w:val="none" w:sz="0" w:space="0" w:color="auto"/>
                <w:left w:val="none" w:sz="0" w:space="0" w:color="auto"/>
                <w:bottom w:val="none" w:sz="0" w:space="0" w:color="auto"/>
                <w:right w:val="none" w:sz="0" w:space="0" w:color="auto"/>
              </w:divBdr>
            </w:div>
            <w:div w:id="655574092">
              <w:marLeft w:val="0"/>
              <w:marRight w:val="0"/>
              <w:marTop w:val="0"/>
              <w:marBottom w:val="0"/>
              <w:divBdr>
                <w:top w:val="none" w:sz="0" w:space="0" w:color="auto"/>
                <w:left w:val="none" w:sz="0" w:space="0" w:color="auto"/>
                <w:bottom w:val="none" w:sz="0" w:space="0" w:color="auto"/>
                <w:right w:val="none" w:sz="0" w:space="0" w:color="auto"/>
              </w:divBdr>
            </w:div>
            <w:div w:id="630482769">
              <w:marLeft w:val="0"/>
              <w:marRight w:val="0"/>
              <w:marTop w:val="0"/>
              <w:marBottom w:val="0"/>
              <w:divBdr>
                <w:top w:val="none" w:sz="0" w:space="0" w:color="auto"/>
                <w:left w:val="none" w:sz="0" w:space="0" w:color="auto"/>
                <w:bottom w:val="none" w:sz="0" w:space="0" w:color="auto"/>
                <w:right w:val="none" w:sz="0" w:space="0" w:color="auto"/>
              </w:divBdr>
            </w:div>
            <w:div w:id="727454267">
              <w:marLeft w:val="0"/>
              <w:marRight w:val="0"/>
              <w:marTop w:val="0"/>
              <w:marBottom w:val="0"/>
              <w:divBdr>
                <w:top w:val="none" w:sz="0" w:space="0" w:color="auto"/>
                <w:left w:val="none" w:sz="0" w:space="0" w:color="auto"/>
                <w:bottom w:val="none" w:sz="0" w:space="0" w:color="auto"/>
                <w:right w:val="none" w:sz="0" w:space="0" w:color="auto"/>
              </w:divBdr>
            </w:div>
            <w:div w:id="2020345877">
              <w:marLeft w:val="0"/>
              <w:marRight w:val="0"/>
              <w:marTop w:val="0"/>
              <w:marBottom w:val="0"/>
              <w:divBdr>
                <w:top w:val="none" w:sz="0" w:space="0" w:color="auto"/>
                <w:left w:val="none" w:sz="0" w:space="0" w:color="auto"/>
                <w:bottom w:val="none" w:sz="0" w:space="0" w:color="auto"/>
                <w:right w:val="none" w:sz="0" w:space="0" w:color="auto"/>
              </w:divBdr>
            </w:div>
            <w:div w:id="407382889">
              <w:marLeft w:val="0"/>
              <w:marRight w:val="0"/>
              <w:marTop w:val="0"/>
              <w:marBottom w:val="0"/>
              <w:divBdr>
                <w:top w:val="none" w:sz="0" w:space="0" w:color="auto"/>
                <w:left w:val="none" w:sz="0" w:space="0" w:color="auto"/>
                <w:bottom w:val="none" w:sz="0" w:space="0" w:color="auto"/>
                <w:right w:val="none" w:sz="0" w:space="0" w:color="auto"/>
              </w:divBdr>
            </w:div>
            <w:div w:id="195213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3422">
      <w:bodyDiv w:val="1"/>
      <w:marLeft w:val="0"/>
      <w:marRight w:val="0"/>
      <w:marTop w:val="0"/>
      <w:marBottom w:val="0"/>
      <w:divBdr>
        <w:top w:val="none" w:sz="0" w:space="0" w:color="auto"/>
        <w:left w:val="none" w:sz="0" w:space="0" w:color="auto"/>
        <w:bottom w:val="none" w:sz="0" w:space="0" w:color="auto"/>
        <w:right w:val="none" w:sz="0" w:space="0" w:color="auto"/>
      </w:divBdr>
      <w:divsChild>
        <w:div w:id="1379546198">
          <w:marLeft w:val="0"/>
          <w:marRight w:val="0"/>
          <w:marTop w:val="0"/>
          <w:marBottom w:val="0"/>
          <w:divBdr>
            <w:top w:val="none" w:sz="0" w:space="0" w:color="auto"/>
            <w:left w:val="none" w:sz="0" w:space="0" w:color="auto"/>
            <w:bottom w:val="none" w:sz="0" w:space="0" w:color="auto"/>
            <w:right w:val="none" w:sz="0" w:space="0" w:color="auto"/>
          </w:divBdr>
          <w:divsChild>
            <w:div w:id="808013676">
              <w:marLeft w:val="0"/>
              <w:marRight w:val="0"/>
              <w:marTop w:val="0"/>
              <w:marBottom w:val="0"/>
              <w:divBdr>
                <w:top w:val="none" w:sz="0" w:space="0" w:color="auto"/>
                <w:left w:val="none" w:sz="0" w:space="0" w:color="auto"/>
                <w:bottom w:val="none" w:sz="0" w:space="0" w:color="auto"/>
                <w:right w:val="none" w:sz="0" w:space="0" w:color="auto"/>
              </w:divBdr>
            </w:div>
            <w:div w:id="2141993878">
              <w:marLeft w:val="0"/>
              <w:marRight w:val="0"/>
              <w:marTop w:val="0"/>
              <w:marBottom w:val="0"/>
              <w:divBdr>
                <w:top w:val="none" w:sz="0" w:space="0" w:color="auto"/>
                <w:left w:val="none" w:sz="0" w:space="0" w:color="auto"/>
                <w:bottom w:val="none" w:sz="0" w:space="0" w:color="auto"/>
                <w:right w:val="none" w:sz="0" w:space="0" w:color="auto"/>
              </w:divBdr>
            </w:div>
            <w:div w:id="190728031">
              <w:marLeft w:val="0"/>
              <w:marRight w:val="0"/>
              <w:marTop w:val="0"/>
              <w:marBottom w:val="0"/>
              <w:divBdr>
                <w:top w:val="none" w:sz="0" w:space="0" w:color="auto"/>
                <w:left w:val="none" w:sz="0" w:space="0" w:color="auto"/>
                <w:bottom w:val="none" w:sz="0" w:space="0" w:color="auto"/>
                <w:right w:val="none" w:sz="0" w:space="0" w:color="auto"/>
              </w:divBdr>
            </w:div>
            <w:div w:id="905800880">
              <w:marLeft w:val="0"/>
              <w:marRight w:val="0"/>
              <w:marTop w:val="0"/>
              <w:marBottom w:val="0"/>
              <w:divBdr>
                <w:top w:val="none" w:sz="0" w:space="0" w:color="auto"/>
                <w:left w:val="none" w:sz="0" w:space="0" w:color="auto"/>
                <w:bottom w:val="none" w:sz="0" w:space="0" w:color="auto"/>
                <w:right w:val="none" w:sz="0" w:space="0" w:color="auto"/>
              </w:divBdr>
            </w:div>
            <w:div w:id="1241597078">
              <w:marLeft w:val="0"/>
              <w:marRight w:val="0"/>
              <w:marTop w:val="0"/>
              <w:marBottom w:val="0"/>
              <w:divBdr>
                <w:top w:val="none" w:sz="0" w:space="0" w:color="auto"/>
                <w:left w:val="none" w:sz="0" w:space="0" w:color="auto"/>
                <w:bottom w:val="none" w:sz="0" w:space="0" w:color="auto"/>
                <w:right w:val="none" w:sz="0" w:space="0" w:color="auto"/>
              </w:divBdr>
            </w:div>
            <w:div w:id="1057169043">
              <w:marLeft w:val="0"/>
              <w:marRight w:val="0"/>
              <w:marTop w:val="0"/>
              <w:marBottom w:val="0"/>
              <w:divBdr>
                <w:top w:val="none" w:sz="0" w:space="0" w:color="auto"/>
                <w:left w:val="none" w:sz="0" w:space="0" w:color="auto"/>
                <w:bottom w:val="none" w:sz="0" w:space="0" w:color="auto"/>
                <w:right w:val="none" w:sz="0" w:space="0" w:color="auto"/>
              </w:divBdr>
            </w:div>
            <w:div w:id="2113695538">
              <w:marLeft w:val="0"/>
              <w:marRight w:val="0"/>
              <w:marTop w:val="0"/>
              <w:marBottom w:val="0"/>
              <w:divBdr>
                <w:top w:val="none" w:sz="0" w:space="0" w:color="auto"/>
                <w:left w:val="none" w:sz="0" w:space="0" w:color="auto"/>
                <w:bottom w:val="none" w:sz="0" w:space="0" w:color="auto"/>
                <w:right w:val="none" w:sz="0" w:space="0" w:color="auto"/>
              </w:divBdr>
            </w:div>
            <w:div w:id="1895122077">
              <w:marLeft w:val="0"/>
              <w:marRight w:val="0"/>
              <w:marTop w:val="0"/>
              <w:marBottom w:val="0"/>
              <w:divBdr>
                <w:top w:val="none" w:sz="0" w:space="0" w:color="auto"/>
                <w:left w:val="none" w:sz="0" w:space="0" w:color="auto"/>
                <w:bottom w:val="none" w:sz="0" w:space="0" w:color="auto"/>
                <w:right w:val="none" w:sz="0" w:space="0" w:color="auto"/>
              </w:divBdr>
            </w:div>
            <w:div w:id="1772625145">
              <w:marLeft w:val="0"/>
              <w:marRight w:val="0"/>
              <w:marTop w:val="0"/>
              <w:marBottom w:val="0"/>
              <w:divBdr>
                <w:top w:val="none" w:sz="0" w:space="0" w:color="auto"/>
                <w:left w:val="none" w:sz="0" w:space="0" w:color="auto"/>
                <w:bottom w:val="none" w:sz="0" w:space="0" w:color="auto"/>
                <w:right w:val="none" w:sz="0" w:space="0" w:color="auto"/>
              </w:divBdr>
            </w:div>
            <w:div w:id="54400848">
              <w:marLeft w:val="0"/>
              <w:marRight w:val="0"/>
              <w:marTop w:val="0"/>
              <w:marBottom w:val="0"/>
              <w:divBdr>
                <w:top w:val="none" w:sz="0" w:space="0" w:color="auto"/>
                <w:left w:val="none" w:sz="0" w:space="0" w:color="auto"/>
                <w:bottom w:val="none" w:sz="0" w:space="0" w:color="auto"/>
                <w:right w:val="none" w:sz="0" w:space="0" w:color="auto"/>
              </w:divBdr>
            </w:div>
            <w:div w:id="1849901682">
              <w:marLeft w:val="0"/>
              <w:marRight w:val="0"/>
              <w:marTop w:val="0"/>
              <w:marBottom w:val="0"/>
              <w:divBdr>
                <w:top w:val="none" w:sz="0" w:space="0" w:color="auto"/>
                <w:left w:val="none" w:sz="0" w:space="0" w:color="auto"/>
                <w:bottom w:val="none" w:sz="0" w:space="0" w:color="auto"/>
                <w:right w:val="none" w:sz="0" w:space="0" w:color="auto"/>
              </w:divBdr>
            </w:div>
            <w:div w:id="958141339">
              <w:marLeft w:val="0"/>
              <w:marRight w:val="0"/>
              <w:marTop w:val="0"/>
              <w:marBottom w:val="0"/>
              <w:divBdr>
                <w:top w:val="none" w:sz="0" w:space="0" w:color="auto"/>
                <w:left w:val="none" w:sz="0" w:space="0" w:color="auto"/>
                <w:bottom w:val="none" w:sz="0" w:space="0" w:color="auto"/>
                <w:right w:val="none" w:sz="0" w:space="0" w:color="auto"/>
              </w:divBdr>
            </w:div>
            <w:div w:id="738748515">
              <w:marLeft w:val="0"/>
              <w:marRight w:val="0"/>
              <w:marTop w:val="0"/>
              <w:marBottom w:val="0"/>
              <w:divBdr>
                <w:top w:val="none" w:sz="0" w:space="0" w:color="auto"/>
                <w:left w:val="none" w:sz="0" w:space="0" w:color="auto"/>
                <w:bottom w:val="none" w:sz="0" w:space="0" w:color="auto"/>
                <w:right w:val="none" w:sz="0" w:space="0" w:color="auto"/>
              </w:divBdr>
            </w:div>
            <w:div w:id="1055811344">
              <w:marLeft w:val="0"/>
              <w:marRight w:val="0"/>
              <w:marTop w:val="0"/>
              <w:marBottom w:val="0"/>
              <w:divBdr>
                <w:top w:val="none" w:sz="0" w:space="0" w:color="auto"/>
                <w:left w:val="none" w:sz="0" w:space="0" w:color="auto"/>
                <w:bottom w:val="none" w:sz="0" w:space="0" w:color="auto"/>
                <w:right w:val="none" w:sz="0" w:space="0" w:color="auto"/>
              </w:divBdr>
            </w:div>
            <w:div w:id="194885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111">
      <w:bodyDiv w:val="1"/>
      <w:marLeft w:val="0"/>
      <w:marRight w:val="0"/>
      <w:marTop w:val="0"/>
      <w:marBottom w:val="0"/>
      <w:divBdr>
        <w:top w:val="none" w:sz="0" w:space="0" w:color="auto"/>
        <w:left w:val="none" w:sz="0" w:space="0" w:color="auto"/>
        <w:bottom w:val="none" w:sz="0" w:space="0" w:color="auto"/>
        <w:right w:val="none" w:sz="0" w:space="0" w:color="auto"/>
      </w:divBdr>
      <w:divsChild>
        <w:div w:id="904805522">
          <w:marLeft w:val="0"/>
          <w:marRight w:val="0"/>
          <w:marTop w:val="0"/>
          <w:marBottom w:val="0"/>
          <w:divBdr>
            <w:top w:val="none" w:sz="0" w:space="0" w:color="auto"/>
            <w:left w:val="none" w:sz="0" w:space="0" w:color="auto"/>
            <w:bottom w:val="none" w:sz="0" w:space="0" w:color="auto"/>
            <w:right w:val="none" w:sz="0" w:space="0" w:color="auto"/>
          </w:divBdr>
          <w:divsChild>
            <w:div w:id="993072496">
              <w:marLeft w:val="0"/>
              <w:marRight w:val="0"/>
              <w:marTop w:val="0"/>
              <w:marBottom w:val="0"/>
              <w:divBdr>
                <w:top w:val="none" w:sz="0" w:space="0" w:color="auto"/>
                <w:left w:val="none" w:sz="0" w:space="0" w:color="auto"/>
                <w:bottom w:val="none" w:sz="0" w:space="0" w:color="auto"/>
                <w:right w:val="none" w:sz="0" w:space="0" w:color="auto"/>
              </w:divBdr>
            </w:div>
            <w:div w:id="2106994945">
              <w:marLeft w:val="0"/>
              <w:marRight w:val="0"/>
              <w:marTop w:val="0"/>
              <w:marBottom w:val="0"/>
              <w:divBdr>
                <w:top w:val="none" w:sz="0" w:space="0" w:color="auto"/>
                <w:left w:val="none" w:sz="0" w:space="0" w:color="auto"/>
                <w:bottom w:val="none" w:sz="0" w:space="0" w:color="auto"/>
                <w:right w:val="none" w:sz="0" w:space="0" w:color="auto"/>
              </w:divBdr>
            </w:div>
            <w:div w:id="10184372">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010106719">
              <w:marLeft w:val="0"/>
              <w:marRight w:val="0"/>
              <w:marTop w:val="0"/>
              <w:marBottom w:val="0"/>
              <w:divBdr>
                <w:top w:val="none" w:sz="0" w:space="0" w:color="auto"/>
                <w:left w:val="none" w:sz="0" w:space="0" w:color="auto"/>
                <w:bottom w:val="none" w:sz="0" w:space="0" w:color="auto"/>
                <w:right w:val="none" w:sz="0" w:space="0" w:color="auto"/>
              </w:divBdr>
            </w:div>
            <w:div w:id="733938798">
              <w:marLeft w:val="0"/>
              <w:marRight w:val="0"/>
              <w:marTop w:val="0"/>
              <w:marBottom w:val="0"/>
              <w:divBdr>
                <w:top w:val="none" w:sz="0" w:space="0" w:color="auto"/>
                <w:left w:val="none" w:sz="0" w:space="0" w:color="auto"/>
                <w:bottom w:val="none" w:sz="0" w:space="0" w:color="auto"/>
                <w:right w:val="none" w:sz="0" w:space="0" w:color="auto"/>
              </w:divBdr>
            </w:div>
            <w:div w:id="1930001367">
              <w:marLeft w:val="0"/>
              <w:marRight w:val="0"/>
              <w:marTop w:val="0"/>
              <w:marBottom w:val="0"/>
              <w:divBdr>
                <w:top w:val="none" w:sz="0" w:space="0" w:color="auto"/>
                <w:left w:val="none" w:sz="0" w:space="0" w:color="auto"/>
                <w:bottom w:val="none" w:sz="0" w:space="0" w:color="auto"/>
                <w:right w:val="none" w:sz="0" w:space="0" w:color="auto"/>
              </w:divBdr>
            </w:div>
            <w:div w:id="72777293">
              <w:marLeft w:val="0"/>
              <w:marRight w:val="0"/>
              <w:marTop w:val="0"/>
              <w:marBottom w:val="0"/>
              <w:divBdr>
                <w:top w:val="none" w:sz="0" w:space="0" w:color="auto"/>
                <w:left w:val="none" w:sz="0" w:space="0" w:color="auto"/>
                <w:bottom w:val="none" w:sz="0" w:space="0" w:color="auto"/>
                <w:right w:val="none" w:sz="0" w:space="0" w:color="auto"/>
              </w:divBdr>
            </w:div>
            <w:div w:id="109789350">
              <w:marLeft w:val="0"/>
              <w:marRight w:val="0"/>
              <w:marTop w:val="0"/>
              <w:marBottom w:val="0"/>
              <w:divBdr>
                <w:top w:val="none" w:sz="0" w:space="0" w:color="auto"/>
                <w:left w:val="none" w:sz="0" w:space="0" w:color="auto"/>
                <w:bottom w:val="none" w:sz="0" w:space="0" w:color="auto"/>
                <w:right w:val="none" w:sz="0" w:space="0" w:color="auto"/>
              </w:divBdr>
            </w:div>
            <w:div w:id="1170564458">
              <w:marLeft w:val="0"/>
              <w:marRight w:val="0"/>
              <w:marTop w:val="0"/>
              <w:marBottom w:val="0"/>
              <w:divBdr>
                <w:top w:val="none" w:sz="0" w:space="0" w:color="auto"/>
                <w:left w:val="none" w:sz="0" w:space="0" w:color="auto"/>
                <w:bottom w:val="none" w:sz="0" w:space="0" w:color="auto"/>
                <w:right w:val="none" w:sz="0" w:space="0" w:color="auto"/>
              </w:divBdr>
            </w:div>
            <w:div w:id="1041053927">
              <w:marLeft w:val="0"/>
              <w:marRight w:val="0"/>
              <w:marTop w:val="0"/>
              <w:marBottom w:val="0"/>
              <w:divBdr>
                <w:top w:val="none" w:sz="0" w:space="0" w:color="auto"/>
                <w:left w:val="none" w:sz="0" w:space="0" w:color="auto"/>
                <w:bottom w:val="none" w:sz="0" w:space="0" w:color="auto"/>
                <w:right w:val="none" w:sz="0" w:space="0" w:color="auto"/>
              </w:divBdr>
            </w:div>
            <w:div w:id="297535298">
              <w:marLeft w:val="0"/>
              <w:marRight w:val="0"/>
              <w:marTop w:val="0"/>
              <w:marBottom w:val="0"/>
              <w:divBdr>
                <w:top w:val="none" w:sz="0" w:space="0" w:color="auto"/>
                <w:left w:val="none" w:sz="0" w:space="0" w:color="auto"/>
                <w:bottom w:val="none" w:sz="0" w:space="0" w:color="auto"/>
                <w:right w:val="none" w:sz="0" w:space="0" w:color="auto"/>
              </w:divBdr>
            </w:div>
            <w:div w:id="2053142321">
              <w:marLeft w:val="0"/>
              <w:marRight w:val="0"/>
              <w:marTop w:val="0"/>
              <w:marBottom w:val="0"/>
              <w:divBdr>
                <w:top w:val="none" w:sz="0" w:space="0" w:color="auto"/>
                <w:left w:val="none" w:sz="0" w:space="0" w:color="auto"/>
                <w:bottom w:val="none" w:sz="0" w:space="0" w:color="auto"/>
                <w:right w:val="none" w:sz="0" w:space="0" w:color="auto"/>
              </w:divBdr>
            </w:div>
            <w:div w:id="1274023135">
              <w:marLeft w:val="0"/>
              <w:marRight w:val="0"/>
              <w:marTop w:val="0"/>
              <w:marBottom w:val="0"/>
              <w:divBdr>
                <w:top w:val="none" w:sz="0" w:space="0" w:color="auto"/>
                <w:left w:val="none" w:sz="0" w:space="0" w:color="auto"/>
                <w:bottom w:val="none" w:sz="0" w:space="0" w:color="auto"/>
                <w:right w:val="none" w:sz="0" w:space="0" w:color="auto"/>
              </w:divBdr>
            </w:div>
            <w:div w:id="1525704278">
              <w:marLeft w:val="0"/>
              <w:marRight w:val="0"/>
              <w:marTop w:val="0"/>
              <w:marBottom w:val="0"/>
              <w:divBdr>
                <w:top w:val="none" w:sz="0" w:space="0" w:color="auto"/>
                <w:left w:val="none" w:sz="0" w:space="0" w:color="auto"/>
                <w:bottom w:val="none" w:sz="0" w:space="0" w:color="auto"/>
                <w:right w:val="none" w:sz="0" w:space="0" w:color="auto"/>
              </w:divBdr>
            </w:div>
            <w:div w:id="154298702">
              <w:marLeft w:val="0"/>
              <w:marRight w:val="0"/>
              <w:marTop w:val="0"/>
              <w:marBottom w:val="0"/>
              <w:divBdr>
                <w:top w:val="none" w:sz="0" w:space="0" w:color="auto"/>
                <w:left w:val="none" w:sz="0" w:space="0" w:color="auto"/>
                <w:bottom w:val="none" w:sz="0" w:space="0" w:color="auto"/>
                <w:right w:val="none" w:sz="0" w:space="0" w:color="auto"/>
              </w:divBdr>
            </w:div>
            <w:div w:id="2016227619">
              <w:marLeft w:val="0"/>
              <w:marRight w:val="0"/>
              <w:marTop w:val="0"/>
              <w:marBottom w:val="0"/>
              <w:divBdr>
                <w:top w:val="none" w:sz="0" w:space="0" w:color="auto"/>
                <w:left w:val="none" w:sz="0" w:space="0" w:color="auto"/>
                <w:bottom w:val="none" w:sz="0" w:space="0" w:color="auto"/>
                <w:right w:val="none" w:sz="0" w:space="0" w:color="auto"/>
              </w:divBdr>
            </w:div>
            <w:div w:id="801994118">
              <w:marLeft w:val="0"/>
              <w:marRight w:val="0"/>
              <w:marTop w:val="0"/>
              <w:marBottom w:val="0"/>
              <w:divBdr>
                <w:top w:val="none" w:sz="0" w:space="0" w:color="auto"/>
                <w:left w:val="none" w:sz="0" w:space="0" w:color="auto"/>
                <w:bottom w:val="none" w:sz="0" w:space="0" w:color="auto"/>
                <w:right w:val="none" w:sz="0" w:space="0" w:color="auto"/>
              </w:divBdr>
            </w:div>
            <w:div w:id="1114061068">
              <w:marLeft w:val="0"/>
              <w:marRight w:val="0"/>
              <w:marTop w:val="0"/>
              <w:marBottom w:val="0"/>
              <w:divBdr>
                <w:top w:val="none" w:sz="0" w:space="0" w:color="auto"/>
                <w:left w:val="none" w:sz="0" w:space="0" w:color="auto"/>
                <w:bottom w:val="none" w:sz="0" w:space="0" w:color="auto"/>
                <w:right w:val="none" w:sz="0" w:space="0" w:color="auto"/>
              </w:divBdr>
            </w:div>
            <w:div w:id="698511846">
              <w:marLeft w:val="0"/>
              <w:marRight w:val="0"/>
              <w:marTop w:val="0"/>
              <w:marBottom w:val="0"/>
              <w:divBdr>
                <w:top w:val="none" w:sz="0" w:space="0" w:color="auto"/>
                <w:left w:val="none" w:sz="0" w:space="0" w:color="auto"/>
                <w:bottom w:val="none" w:sz="0" w:space="0" w:color="auto"/>
                <w:right w:val="none" w:sz="0" w:space="0" w:color="auto"/>
              </w:divBdr>
            </w:div>
            <w:div w:id="1051033316">
              <w:marLeft w:val="0"/>
              <w:marRight w:val="0"/>
              <w:marTop w:val="0"/>
              <w:marBottom w:val="0"/>
              <w:divBdr>
                <w:top w:val="none" w:sz="0" w:space="0" w:color="auto"/>
                <w:left w:val="none" w:sz="0" w:space="0" w:color="auto"/>
                <w:bottom w:val="none" w:sz="0" w:space="0" w:color="auto"/>
                <w:right w:val="none" w:sz="0" w:space="0" w:color="auto"/>
              </w:divBdr>
            </w:div>
            <w:div w:id="594367490">
              <w:marLeft w:val="0"/>
              <w:marRight w:val="0"/>
              <w:marTop w:val="0"/>
              <w:marBottom w:val="0"/>
              <w:divBdr>
                <w:top w:val="none" w:sz="0" w:space="0" w:color="auto"/>
                <w:left w:val="none" w:sz="0" w:space="0" w:color="auto"/>
                <w:bottom w:val="none" w:sz="0" w:space="0" w:color="auto"/>
                <w:right w:val="none" w:sz="0" w:space="0" w:color="auto"/>
              </w:divBdr>
            </w:div>
            <w:div w:id="2093160282">
              <w:marLeft w:val="0"/>
              <w:marRight w:val="0"/>
              <w:marTop w:val="0"/>
              <w:marBottom w:val="0"/>
              <w:divBdr>
                <w:top w:val="none" w:sz="0" w:space="0" w:color="auto"/>
                <w:left w:val="none" w:sz="0" w:space="0" w:color="auto"/>
                <w:bottom w:val="none" w:sz="0" w:space="0" w:color="auto"/>
                <w:right w:val="none" w:sz="0" w:space="0" w:color="auto"/>
              </w:divBdr>
            </w:div>
            <w:div w:id="1999071006">
              <w:marLeft w:val="0"/>
              <w:marRight w:val="0"/>
              <w:marTop w:val="0"/>
              <w:marBottom w:val="0"/>
              <w:divBdr>
                <w:top w:val="none" w:sz="0" w:space="0" w:color="auto"/>
                <w:left w:val="none" w:sz="0" w:space="0" w:color="auto"/>
                <w:bottom w:val="none" w:sz="0" w:space="0" w:color="auto"/>
                <w:right w:val="none" w:sz="0" w:space="0" w:color="auto"/>
              </w:divBdr>
            </w:div>
            <w:div w:id="327682356">
              <w:marLeft w:val="0"/>
              <w:marRight w:val="0"/>
              <w:marTop w:val="0"/>
              <w:marBottom w:val="0"/>
              <w:divBdr>
                <w:top w:val="none" w:sz="0" w:space="0" w:color="auto"/>
                <w:left w:val="none" w:sz="0" w:space="0" w:color="auto"/>
                <w:bottom w:val="none" w:sz="0" w:space="0" w:color="auto"/>
                <w:right w:val="none" w:sz="0" w:space="0" w:color="auto"/>
              </w:divBdr>
            </w:div>
            <w:div w:id="575088049">
              <w:marLeft w:val="0"/>
              <w:marRight w:val="0"/>
              <w:marTop w:val="0"/>
              <w:marBottom w:val="0"/>
              <w:divBdr>
                <w:top w:val="none" w:sz="0" w:space="0" w:color="auto"/>
                <w:left w:val="none" w:sz="0" w:space="0" w:color="auto"/>
                <w:bottom w:val="none" w:sz="0" w:space="0" w:color="auto"/>
                <w:right w:val="none" w:sz="0" w:space="0" w:color="auto"/>
              </w:divBdr>
            </w:div>
            <w:div w:id="335160239">
              <w:marLeft w:val="0"/>
              <w:marRight w:val="0"/>
              <w:marTop w:val="0"/>
              <w:marBottom w:val="0"/>
              <w:divBdr>
                <w:top w:val="none" w:sz="0" w:space="0" w:color="auto"/>
                <w:left w:val="none" w:sz="0" w:space="0" w:color="auto"/>
                <w:bottom w:val="none" w:sz="0" w:space="0" w:color="auto"/>
                <w:right w:val="none" w:sz="0" w:space="0" w:color="auto"/>
              </w:divBdr>
            </w:div>
            <w:div w:id="306129490">
              <w:marLeft w:val="0"/>
              <w:marRight w:val="0"/>
              <w:marTop w:val="0"/>
              <w:marBottom w:val="0"/>
              <w:divBdr>
                <w:top w:val="none" w:sz="0" w:space="0" w:color="auto"/>
                <w:left w:val="none" w:sz="0" w:space="0" w:color="auto"/>
                <w:bottom w:val="none" w:sz="0" w:space="0" w:color="auto"/>
                <w:right w:val="none" w:sz="0" w:space="0" w:color="auto"/>
              </w:divBdr>
            </w:div>
            <w:div w:id="255091903">
              <w:marLeft w:val="0"/>
              <w:marRight w:val="0"/>
              <w:marTop w:val="0"/>
              <w:marBottom w:val="0"/>
              <w:divBdr>
                <w:top w:val="none" w:sz="0" w:space="0" w:color="auto"/>
                <w:left w:val="none" w:sz="0" w:space="0" w:color="auto"/>
                <w:bottom w:val="none" w:sz="0" w:space="0" w:color="auto"/>
                <w:right w:val="none" w:sz="0" w:space="0" w:color="auto"/>
              </w:divBdr>
            </w:div>
            <w:div w:id="293364373">
              <w:marLeft w:val="0"/>
              <w:marRight w:val="0"/>
              <w:marTop w:val="0"/>
              <w:marBottom w:val="0"/>
              <w:divBdr>
                <w:top w:val="none" w:sz="0" w:space="0" w:color="auto"/>
                <w:left w:val="none" w:sz="0" w:space="0" w:color="auto"/>
                <w:bottom w:val="none" w:sz="0" w:space="0" w:color="auto"/>
                <w:right w:val="none" w:sz="0" w:space="0" w:color="auto"/>
              </w:divBdr>
            </w:div>
            <w:div w:id="5085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059696">
      <w:bodyDiv w:val="1"/>
      <w:marLeft w:val="0"/>
      <w:marRight w:val="0"/>
      <w:marTop w:val="0"/>
      <w:marBottom w:val="0"/>
      <w:divBdr>
        <w:top w:val="none" w:sz="0" w:space="0" w:color="auto"/>
        <w:left w:val="none" w:sz="0" w:space="0" w:color="auto"/>
        <w:bottom w:val="none" w:sz="0" w:space="0" w:color="auto"/>
        <w:right w:val="none" w:sz="0" w:space="0" w:color="auto"/>
      </w:divBdr>
      <w:divsChild>
        <w:div w:id="1385180832">
          <w:marLeft w:val="0"/>
          <w:marRight w:val="0"/>
          <w:marTop w:val="0"/>
          <w:marBottom w:val="0"/>
          <w:divBdr>
            <w:top w:val="none" w:sz="0" w:space="0" w:color="auto"/>
            <w:left w:val="none" w:sz="0" w:space="0" w:color="auto"/>
            <w:bottom w:val="none" w:sz="0" w:space="0" w:color="auto"/>
            <w:right w:val="none" w:sz="0" w:space="0" w:color="auto"/>
          </w:divBdr>
          <w:divsChild>
            <w:div w:id="105080015">
              <w:marLeft w:val="0"/>
              <w:marRight w:val="0"/>
              <w:marTop w:val="0"/>
              <w:marBottom w:val="0"/>
              <w:divBdr>
                <w:top w:val="none" w:sz="0" w:space="0" w:color="auto"/>
                <w:left w:val="none" w:sz="0" w:space="0" w:color="auto"/>
                <w:bottom w:val="none" w:sz="0" w:space="0" w:color="auto"/>
                <w:right w:val="none" w:sz="0" w:space="0" w:color="auto"/>
              </w:divBdr>
            </w:div>
            <w:div w:id="1979190285">
              <w:marLeft w:val="0"/>
              <w:marRight w:val="0"/>
              <w:marTop w:val="0"/>
              <w:marBottom w:val="0"/>
              <w:divBdr>
                <w:top w:val="none" w:sz="0" w:space="0" w:color="auto"/>
                <w:left w:val="none" w:sz="0" w:space="0" w:color="auto"/>
                <w:bottom w:val="none" w:sz="0" w:space="0" w:color="auto"/>
                <w:right w:val="none" w:sz="0" w:space="0" w:color="auto"/>
              </w:divBdr>
            </w:div>
            <w:div w:id="1230651300">
              <w:marLeft w:val="0"/>
              <w:marRight w:val="0"/>
              <w:marTop w:val="0"/>
              <w:marBottom w:val="0"/>
              <w:divBdr>
                <w:top w:val="none" w:sz="0" w:space="0" w:color="auto"/>
                <w:left w:val="none" w:sz="0" w:space="0" w:color="auto"/>
                <w:bottom w:val="none" w:sz="0" w:space="0" w:color="auto"/>
                <w:right w:val="none" w:sz="0" w:space="0" w:color="auto"/>
              </w:divBdr>
            </w:div>
            <w:div w:id="8798376">
              <w:marLeft w:val="0"/>
              <w:marRight w:val="0"/>
              <w:marTop w:val="0"/>
              <w:marBottom w:val="0"/>
              <w:divBdr>
                <w:top w:val="none" w:sz="0" w:space="0" w:color="auto"/>
                <w:left w:val="none" w:sz="0" w:space="0" w:color="auto"/>
                <w:bottom w:val="none" w:sz="0" w:space="0" w:color="auto"/>
                <w:right w:val="none" w:sz="0" w:space="0" w:color="auto"/>
              </w:divBdr>
            </w:div>
            <w:div w:id="447555208">
              <w:marLeft w:val="0"/>
              <w:marRight w:val="0"/>
              <w:marTop w:val="0"/>
              <w:marBottom w:val="0"/>
              <w:divBdr>
                <w:top w:val="none" w:sz="0" w:space="0" w:color="auto"/>
                <w:left w:val="none" w:sz="0" w:space="0" w:color="auto"/>
                <w:bottom w:val="none" w:sz="0" w:space="0" w:color="auto"/>
                <w:right w:val="none" w:sz="0" w:space="0" w:color="auto"/>
              </w:divBdr>
            </w:div>
            <w:div w:id="1353336279">
              <w:marLeft w:val="0"/>
              <w:marRight w:val="0"/>
              <w:marTop w:val="0"/>
              <w:marBottom w:val="0"/>
              <w:divBdr>
                <w:top w:val="none" w:sz="0" w:space="0" w:color="auto"/>
                <w:left w:val="none" w:sz="0" w:space="0" w:color="auto"/>
                <w:bottom w:val="none" w:sz="0" w:space="0" w:color="auto"/>
                <w:right w:val="none" w:sz="0" w:space="0" w:color="auto"/>
              </w:divBdr>
            </w:div>
            <w:div w:id="1612858471">
              <w:marLeft w:val="0"/>
              <w:marRight w:val="0"/>
              <w:marTop w:val="0"/>
              <w:marBottom w:val="0"/>
              <w:divBdr>
                <w:top w:val="none" w:sz="0" w:space="0" w:color="auto"/>
                <w:left w:val="none" w:sz="0" w:space="0" w:color="auto"/>
                <w:bottom w:val="none" w:sz="0" w:space="0" w:color="auto"/>
                <w:right w:val="none" w:sz="0" w:space="0" w:color="auto"/>
              </w:divBdr>
            </w:div>
            <w:div w:id="124650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846980">
      <w:bodyDiv w:val="1"/>
      <w:marLeft w:val="0"/>
      <w:marRight w:val="0"/>
      <w:marTop w:val="0"/>
      <w:marBottom w:val="0"/>
      <w:divBdr>
        <w:top w:val="none" w:sz="0" w:space="0" w:color="auto"/>
        <w:left w:val="none" w:sz="0" w:space="0" w:color="auto"/>
        <w:bottom w:val="none" w:sz="0" w:space="0" w:color="auto"/>
        <w:right w:val="none" w:sz="0" w:space="0" w:color="auto"/>
      </w:divBdr>
      <w:divsChild>
        <w:div w:id="1735464590">
          <w:marLeft w:val="0"/>
          <w:marRight w:val="0"/>
          <w:marTop w:val="0"/>
          <w:marBottom w:val="0"/>
          <w:divBdr>
            <w:top w:val="none" w:sz="0" w:space="0" w:color="auto"/>
            <w:left w:val="none" w:sz="0" w:space="0" w:color="auto"/>
            <w:bottom w:val="none" w:sz="0" w:space="0" w:color="auto"/>
            <w:right w:val="none" w:sz="0" w:space="0" w:color="auto"/>
          </w:divBdr>
          <w:divsChild>
            <w:div w:id="190454572">
              <w:marLeft w:val="0"/>
              <w:marRight w:val="0"/>
              <w:marTop w:val="0"/>
              <w:marBottom w:val="0"/>
              <w:divBdr>
                <w:top w:val="none" w:sz="0" w:space="0" w:color="auto"/>
                <w:left w:val="none" w:sz="0" w:space="0" w:color="auto"/>
                <w:bottom w:val="none" w:sz="0" w:space="0" w:color="auto"/>
                <w:right w:val="none" w:sz="0" w:space="0" w:color="auto"/>
              </w:divBdr>
            </w:div>
            <w:div w:id="1829202931">
              <w:marLeft w:val="0"/>
              <w:marRight w:val="0"/>
              <w:marTop w:val="0"/>
              <w:marBottom w:val="0"/>
              <w:divBdr>
                <w:top w:val="none" w:sz="0" w:space="0" w:color="auto"/>
                <w:left w:val="none" w:sz="0" w:space="0" w:color="auto"/>
                <w:bottom w:val="none" w:sz="0" w:space="0" w:color="auto"/>
                <w:right w:val="none" w:sz="0" w:space="0" w:color="auto"/>
              </w:divBdr>
            </w:div>
            <w:div w:id="1885942334">
              <w:marLeft w:val="0"/>
              <w:marRight w:val="0"/>
              <w:marTop w:val="0"/>
              <w:marBottom w:val="0"/>
              <w:divBdr>
                <w:top w:val="none" w:sz="0" w:space="0" w:color="auto"/>
                <w:left w:val="none" w:sz="0" w:space="0" w:color="auto"/>
                <w:bottom w:val="none" w:sz="0" w:space="0" w:color="auto"/>
                <w:right w:val="none" w:sz="0" w:space="0" w:color="auto"/>
              </w:divBdr>
            </w:div>
            <w:div w:id="372578200">
              <w:marLeft w:val="0"/>
              <w:marRight w:val="0"/>
              <w:marTop w:val="0"/>
              <w:marBottom w:val="0"/>
              <w:divBdr>
                <w:top w:val="none" w:sz="0" w:space="0" w:color="auto"/>
                <w:left w:val="none" w:sz="0" w:space="0" w:color="auto"/>
                <w:bottom w:val="none" w:sz="0" w:space="0" w:color="auto"/>
                <w:right w:val="none" w:sz="0" w:space="0" w:color="auto"/>
              </w:divBdr>
            </w:div>
            <w:div w:id="561330587">
              <w:marLeft w:val="0"/>
              <w:marRight w:val="0"/>
              <w:marTop w:val="0"/>
              <w:marBottom w:val="0"/>
              <w:divBdr>
                <w:top w:val="none" w:sz="0" w:space="0" w:color="auto"/>
                <w:left w:val="none" w:sz="0" w:space="0" w:color="auto"/>
                <w:bottom w:val="none" w:sz="0" w:space="0" w:color="auto"/>
                <w:right w:val="none" w:sz="0" w:space="0" w:color="auto"/>
              </w:divBdr>
            </w:div>
            <w:div w:id="381292682">
              <w:marLeft w:val="0"/>
              <w:marRight w:val="0"/>
              <w:marTop w:val="0"/>
              <w:marBottom w:val="0"/>
              <w:divBdr>
                <w:top w:val="none" w:sz="0" w:space="0" w:color="auto"/>
                <w:left w:val="none" w:sz="0" w:space="0" w:color="auto"/>
                <w:bottom w:val="none" w:sz="0" w:space="0" w:color="auto"/>
                <w:right w:val="none" w:sz="0" w:space="0" w:color="auto"/>
              </w:divBdr>
            </w:div>
            <w:div w:id="123694315">
              <w:marLeft w:val="0"/>
              <w:marRight w:val="0"/>
              <w:marTop w:val="0"/>
              <w:marBottom w:val="0"/>
              <w:divBdr>
                <w:top w:val="none" w:sz="0" w:space="0" w:color="auto"/>
                <w:left w:val="none" w:sz="0" w:space="0" w:color="auto"/>
                <w:bottom w:val="none" w:sz="0" w:space="0" w:color="auto"/>
                <w:right w:val="none" w:sz="0" w:space="0" w:color="auto"/>
              </w:divBdr>
            </w:div>
            <w:div w:id="200485410">
              <w:marLeft w:val="0"/>
              <w:marRight w:val="0"/>
              <w:marTop w:val="0"/>
              <w:marBottom w:val="0"/>
              <w:divBdr>
                <w:top w:val="none" w:sz="0" w:space="0" w:color="auto"/>
                <w:left w:val="none" w:sz="0" w:space="0" w:color="auto"/>
                <w:bottom w:val="none" w:sz="0" w:space="0" w:color="auto"/>
                <w:right w:val="none" w:sz="0" w:space="0" w:color="auto"/>
              </w:divBdr>
            </w:div>
            <w:div w:id="1626883515">
              <w:marLeft w:val="0"/>
              <w:marRight w:val="0"/>
              <w:marTop w:val="0"/>
              <w:marBottom w:val="0"/>
              <w:divBdr>
                <w:top w:val="none" w:sz="0" w:space="0" w:color="auto"/>
                <w:left w:val="none" w:sz="0" w:space="0" w:color="auto"/>
                <w:bottom w:val="none" w:sz="0" w:space="0" w:color="auto"/>
                <w:right w:val="none" w:sz="0" w:space="0" w:color="auto"/>
              </w:divBdr>
            </w:div>
            <w:div w:id="808549719">
              <w:marLeft w:val="0"/>
              <w:marRight w:val="0"/>
              <w:marTop w:val="0"/>
              <w:marBottom w:val="0"/>
              <w:divBdr>
                <w:top w:val="none" w:sz="0" w:space="0" w:color="auto"/>
                <w:left w:val="none" w:sz="0" w:space="0" w:color="auto"/>
                <w:bottom w:val="none" w:sz="0" w:space="0" w:color="auto"/>
                <w:right w:val="none" w:sz="0" w:space="0" w:color="auto"/>
              </w:divBdr>
            </w:div>
            <w:div w:id="56888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4553">
      <w:bodyDiv w:val="1"/>
      <w:marLeft w:val="0"/>
      <w:marRight w:val="0"/>
      <w:marTop w:val="0"/>
      <w:marBottom w:val="0"/>
      <w:divBdr>
        <w:top w:val="none" w:sz="0" w:space="0" w:color="auto"/>
        <w:left w:val="none" w:sz="0" w:space="0" w:color="auto"/>
        <w:bottom w:val="none" w:sz="0" w:space="0" w:color="auto"/>
        <w:right w:val="none" w:sz="0" w:space="0" w:color="auto"/>
      </w:divBdr>
      <w:divsChild>
        <w:div w:id="127671540">
          <w:marLeft w:val="0"/>
          <w:marRight w:val="0"/>
          <w:marTop w:val="0"/>
          <w:marBottom w:val="0"/>
          <w:divBdr>
            <w:top w:val="none" w:sz="0" w:space="0" w:color="auto"/>
            <w:left w:val="none" w:sz="0" w:space="0" w:color="auto"/>
            <w:bottom w:val="none" w:sz="0" w:space="0" w:color="auto"/>
            <w:right w:val="none" w:sz="0" w:space="0" w:color="auto"/>
          </w:divBdr>
          <w:divsChild>
            <w:div w:id="1541554491">
              <w:marLeft w:val="0"/>
              <w:marRight w:val="0"/>
              <w:marTop w:val="0"/>
              <w:marBottom w:val="0"/>
              <w:divBdr>
                <w:top w:val="none" w:sz="0" w:space="0" w:color="auto"/>
                <w:left w:val="none" w:sz="0" w:space="0" w:color="auto"/>
                <w:bottom w:val="none" w:sz="0" w:space="0" w:color="auto"/>
                <w:right w:val="none" w:sz="0" w:space="0" w:color="auto"/>
              </w:divBdr>
            </w:div>
            <w:div w:id="451437506">
              <w:marLeft w:val="0"/>
              <w:marRight w:val="0"/>
              <w:marTop w:val="0"/>
              <w:marBottom w:val="0"/>
              <w:divBdr>
                <w:top w:val="none" w:sz="0" w:space="0" w:color="auto"/>
                <w:left w:val="none" w:sz="0" w:space="0" w:color="auto"/>
                <w:bottom w:val="none" w:sz="0" w:space="0" w:color="auto"/>
                <w:right w:val="none" w:sz="0" w:space="0" w:color="auto"/>
              </w:divBdr>
            </w:div>
            <w:div w:id="1078406559">
              <w:marLeft w:val="0"/>
              <w:marRight w:val="0"/>
              <w:marTop w:val="0"/>
              <w:marBottom w:val="0"/>
              <w:divBdr>
                <w:top w:val="none" w:sz="0" w:space="0" w:color="auto"/>
                <w:left w:val="none" w:sz="0" w:space="0" w:color="auto"/>
                <w:bottom w:val="none" w:sz="0" w:space="0" w:color="auto"/>
                <w:right w:val="none" w:sz="0" w:space="0" w:color="auto"/>
              </w:divBdr>
            </w:div>
            <w:div w:id="907226730">
              <w:marLeft w:val="0"/>
              <w:marRight w:val="0"/>
              <w:marTop w:val="0"/>
              <w:marBottom w:val="0"/>
              <w:divBdr>
                <w:top w:val="none" w:sz="0" w:space="0" w:color="auto"/>
                <w:left w:val="none" w:sz="0" w:space="0" w:color="auto"/>
                <w:bottom w:val="none" w:sz="0" w:space="0" w:color="auto"/>
                <w:right w:val="none" w:sz="0" w:space="0" w:color="auto"/>
              </w:divBdr>
            </w:div>
            <w:div w:id="1075475249">
              <w:marLeft w:val="0"/>
              <w:marRight w:val="0"/>
              <w:marTop w:val="0"/>
              <w:marBottom w:val="0"/>
              <w:divBdr>
                <w:top w:val="none" w:sz="0" w:space="0" w:color="auto"/>
                <w:left w:val="none" w:sz="0" w:space="0" w:color="auto"/>
                <w:bottom w:val="none" w:sz="0" w:space="0" w:color="auto"/>
                <w:right w:val="none" w:sz="0" w:space="0" w:color="auto"/>
              </w:divBdr>
            </w:div>
            <w:div w:id="1074204077">
              <w:marLeft w:val="0"/>
              <w:marRight w:val="0"/>
              <w:marTop w:val="0"/>
              <w:marBottom w:val="0"/>
              <w:divBdr>
                <w:top w:val="none" w:sz="0" w:space="0" w:color="auto"/>
                <w:left w:val="none" w:sz="0" w:space="0" w:color="auto"/>
                <w:bottom w:val="none" w:sz="0" w:space="0" w:color="auto"/>
                <w:right w:val="none" w:sz="0" w:space="0" w:color="auto"/>
              </w:divBdr>
            </w:div>
            <w:div w:id="993030364">
              <w:marLeft w:val="0"/>
              <w:marRight w:val="0"/>
              <w:marTop w:val="0"/>
              <w:marBottom w:val="0"/>
              <w:divBdr>
                <w:top w:val="none" w:sz="0" w:space="0" w:color="auto"/>
                <w:left w:val="none" w:sz="0" w:space="0" w:color="auto"/>
                <w:bottom w:val="none" w:sz="0" w:space="0" w:color="auto"/>
                <w:right w:val="none" w:sz="0" w:space="0" w:color="auto"/>
              </w:divBdr>
            </w:div>
            <w:div w:id="1440030873">
              <w:marLeft w:val="0"/>
              <w:marRight w:val="0"/>
              <w:marTop w:val="0"/>
              <w:marBottom w:val="0"/>
              <w:divBdr>
                <w:top w:val="none" w:sz="0" w:space="0" w:color="auto"/>
                <w:left w:val="none" w:sz="0" w:space="0" w:color="auto"/>
                <w:bottom w:val="none" w:sz="0" w:space="0" w:color="auto"/>
                <w:right w:val="none" w:sz="0" w:space="0" w:color="auto"/>
              </w:divBdr>
            </w:div>
            <w:div w:id="399181167">
              <w:marLeft w:val="0"/>
              <w:marRight w:val="0"/>
              <w:marTop w:val="0"/>
              <w:marBottom w:val="0"/>
              <w:divBdr>
                <w:top w:val="none" w:sz="0" w:space="0" w:color="auto"/>
                <w:left w:val="none" w:sz="0" w:space="0" w:color="auto"/>
                <w:bottom w:val="none" w:sz="0" w:space="0" w:color="auto"/>
                <w:right w:val="none" w:sz="0" w:space="0" w:color="auto"/>
              </w:divBdr>
            </w:div>
            <w:div w:id="17704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322256">
      <w:bodyDiv w:val="1"/>
      <w:marLeft w:val="0"/>
      <w:marRight w:val="0"/>
      <w:marTop w:val="0"/>
      <w:marBottom w:val="0"/>
      <w:divBdr>
        <w:top w:val="none" w:sz="0" w:space="0" w:color="auto"/>
        <w:left w:val="none" w:sz="0" w:space="0" w:color="auto"/>
        <w:bottom w:val="none" w:sz="0" w:space="0" w:color="auto"/>
        <w:right w:val="none" w:sz="0" w:space="0" w:color="auto"/>
      </w:divBdr>
    </w:div>
    <w:div w:id="1466658548">
      <w:bodyDiv w:val="1"/>
      <w:marLeft w:val="0"/>
      <w:marRight w:val="0"/>
      <w:marTop w:val="0"/>
      <w:marBottom w:val="0"/>
      <w:divBdr>
        <w:top w:val="none" w:sz="0" w:space="0" w:color="auto"/>
        <w:left w:val="none" w:sz="0" w:space="0" w:color="auto"/>
        <w:bottom w:val="none" w:sz="0" w:space="0" w:color="auto"/>
        <w:right w:val="none" w:sz="0" w:space="0" w:color="auto"/>
      </w:divBdr>
      <w:divsChild>
        <w:div w:id="1358583589">
          <w:marLeft w:val="0"/>
          <w:marRight w:val="0"/>
          <w:marTop w:val="0"/>
          <w:marBottom w:val="0"/>
          <w:divBdr>
            <w:top w:val="none" w:sz="0" w:space="0" w:color="auto"/>
            <w:left w:val="none" w:sz="0" w:space="0" w:color="auto"/>
            <w:bottom w:val="none" w:sz="0" w:space="0" w:color="auto"/>
            <w:right w:val="none" w:sz="0" w:space="0" w:color="auto"/>
          </w:divBdr>
          <w:divsChild>
            <w:div w:id="71129112">
              <w:marLeft w:val="0"/>
              <w:marRight w:val="0"/>
              <w:marTop w:val="0"/>
              <w:marBottom w:val="0"/>
              <w:divBdr>
                <w:top w:val="none" w:sz="0" w:space="0" w:color="auto"/>
                <w:left w:val="none" w:sz="0" w:space="0" w:color="auto"/>
                <w:bottom w:val="none" w:sz="0" w:space="0" w:color="auto"/>
                <w:right w:val="none" w:sz="0" w:space="0" w:color="auto"/>
              </w:divBdr>
            </w:div>
            <w:div w:id="659701364">
              <w:marLeft w:val="0"/>
              <w:marRight w:val="0"/>
              <w:marTop w:val="0"/>
              <w:marBottom w:val="0"/>
              <w:divBdr>
                <w:top w:val="none" w:sz="0" w:space="0" w:color="auto"/>
                <w:left w:val="none" w:sz="0" w:space="0" w:color="auto"/>
                <w:bottom w:val="none" w:sz="0" w:space="0" w:color="auto"/>
                <w:right w:val="none" w:sz="0" w:space="0" w:color="auto"/>
              </w:divBdr>
            </w:div>
            <w:div w:id="246158848">
              <w:marLeft w:val="0"/>
              <w:marRight w:val="0"/>
              <w:marTop w:val="0"/>
              <w:marBottom w:val="0"/>
              <w:divBdr>
                <w:top w:val="none" w:sz="0" w:space="0" w:color="auto"/>
                <w:left w:val="none" w:sz="0" w:space="0" w:color="auto"/>
                <w:bottom w:val="none" w:sz="0" w:space="0" w:color="auto"/>
                <w:right w:val="none" w:sz="0" w:space="0" w:color="auto"/>
              </w:divBdr>
            </w:div>
            <w:div w:id="527722491">
              <w:marLeft w:val="0"/>
              <w:marRight w:val="0"/>
              <w:marTop w:val="0"/>
              <w:marBottom w:val="0"/>
              <w:divBdr>
                <w:top w:val="none" w:sz="0" w:space="0" w:color="auto"/>
                <w:left w:val="none" w:sz="0" w:space="0" w:color="auto"/>
                <w:bottom w:val="none" w:sz="0" w:space="0" w:color="auto"/>
                <w:right w:val="none" w:sz="0" w:space="0" w:color="auto"/>
              </w:divBdr>
            </w:div>
            <w:div w:id="778642700">
              <w:marLeft w:val="0"/>
              <w:marRight w:val="0"/>
              <w:marTop w:val="0"/>
              <w:marBottom w:val="0"/>
              <w:divBdr>
                <w:top w:val="none" w:sz="0" w:space="0" w:color="auto"/>
                <w:left w:val="none" w:sz="0" w:space="0" w:color="auto"/>
                <w:bottom w:val="none" w:sz="0" w:space="0" w:color="auto"/>
                <w:right w:val="none" w:sz="0" w:space="0" w:color="auto"/>
              </w:divBdr>
            </w:div>
            <w:div w:id="1220819655">
              <w:marLeft w:val="0"/>
              <w:marRight w:val="0"/>
              <w:marTop w:val="0"/>
              <w:marBottom w:val="0"/>
              <w:divBdr>
                <w:top w:val="none" w:sz="0" w:space="0" w:color="auto"/>
                <w:left w:val="none" w:sz="0" w:space="0" w:color="auto"/>
                <w:bottom w:val="none" w:sz="0" w:space="0" w:color="auto"/>
                <w:right w:val="none" w:sz="0" w:space="0" w:color="auto"/>
              </w:divBdr>
            </w:div>
            <w:div w:id="2133672519">
              <w:marLeft w:val="0"/>
              <w:marRight w:val="0"/>
              <w:marTop w:val="0"/>
              <w:marBottom w:val="0"/>
              <w:divBdr>
                <w:top w:val="none" w:sz="0" w:space="0" w:color="auto"/>
                <w:left w:val="none" w:sz="0" w:space="0" w:color="auto"/>
                <w:bottom w:val="none" w:sz="0" w:space="0" w:color="auto"/>
                <w:right w:val="none" w:sz="0" w:space="0" w:color="auto"/>
              </w:divBdr>
            </w:div>
            <w:div w:id="1154226819">
              <w:marLeft w:val="0"/>
              <w:marRight w:val="0"/>
              <w:marTop w:val="0"/>
              <w:marBottom w:val="0"/>
              <w:divBdr>
                <w:top w:val="none" w:sz="0" w:space="0" w:color="auto"/>
                <w:left w:val="none" w:sz="0" w:space="0" w:color="auto"/>
                <w:bottom w:val="none" w:sz="0" w:space="0" w:color="auto"/>
                <w:right w:val="none" w:sz="0" w:space="0" w:color="auto"/>
              </w:divBdr>
            </w:div>
            <w:div w:id="613174174">
              <w:marLeft w:val="0"/>
              <w:marRight w:val="0"/>
              <w:marTop w:val="0"/>
              <w:marBottom w:val="0"/>
              <w:divBdr>
                <w:top w:val="none" w:sz="0" w:space="0" w:color="auto"/>
                <w:left w:val="none" w:sz="0" w:space="0" w:color="auto"/>
                <w:bottom w:val="none" w:sz="0" w:space="0" w:color="auto"/>
                <w:right w:val="none" w:sz="0" w:space="0" w:color="auto"/>
              </w:divBdr>
            </w:div>
            <w:div w:id="168909992">
              <w:marLeft w:val="0"/>
              <w:marRight w:val="0"/>
              <w:marTop w:val="0"/>
              <w:marBottom w:val="0"/>
              <w:divBdr>
                <w:top w:val="none" w:sz="0" w:space="0" w:color="auto"/>
                <w:left w:val="none" w:sz="0" w:space="0" w:color="auto"/>
                <w:bottom w:val="none" w:sz="0" w:space="0" w:color="auto"/>
                <w:right w:val="none" w:sz="0" w:space="0" w:color="auto"/>
              </w:divBdr>
            </w:div>
            <w:div w:id="920021010">
              <w:marLeft w:val="0"/>
              <w:marRight w:val="0"/>
              <w:marTop w:val="0"/>
              <w:marBottom w:val="0"/>
              <w:divBdr>
                <w:top w:val="none" w:sz="0" w:space="0" w:color="auto"/>
                <w:left w:val="none" w:sz="0" w:space="0" w:color="auto"/>
                <w:bottom w:val="none" w:sz="0" w:space="0" w:color="auto"/>
                <w:right w:val="none" w:sz="0" w:space="0" w:color="auto"/>
              </w:divBdr>
            </w:div>
            <w:div w:id="342243743">
              <w:marLeft w:val="0"/>
              <w:marRight w:val="0"/>
              <w:marTop w:val="0"/>
              <w:marBottom w:val="0"/>
              <w:divBdr>
                <w:top w:val="none" w:sz="0" w:space="0" w:color="auto"/>
                <w:left w:val="none" w:sz="0" w:space="0" w:color="auto"/>
                <w:bottom w:val="none" w:sz="0" w:space="0" w:color="auto"/>
                <w:right w:val="none" w:sz="0" w:space="0" w:color="auto"/>
              </w:divBdr>
            </w:div>
            <w:div w:id="281233807">
              <w:marLeft w:val="0"/>
              <w:marRight w:val="0"/>
              <w:marTop w:val="0"/>
              <w:marBottom w:val="0"/>
              <w:divBdr>
                <w:top w:val="none" w:sz="0" w:space="0" w:color="auto"/>
                <w:left w:val="none" w:sz="0" w:space="0" w:color="auto"/>
                <w:bottom w:val="none" w:sz="0" w:space="0" w:color="auto"/>
                <w:right w:val="none" w:sz="0" w:space="0" w:color="auto"/>
              </w:divBdr>
            </w:div>
            <w:div w:id="2123181766">
              <w:marLeft w:val="0"/>
              <w:marRight w:val="0"/>
              <w:marTop w:val="0"/>
              <w:marBottom w:val="0"/>
              <w:divBdr>
                <w:top w:val="none" w:sz="0" w:space="0" w:color="auto"/>
                <w:left w:val="none" w:sz="0" w:space="0" w:color="auto"/>
                <w:bottom w:val="none" w:sz="0" w:space="0" w:color="auto"/>
                <w:right w:val="none" w:sz="0" w:space="0" w:color="auto"/>
              </w:divBdr>
            </w:div>
            <w:div w:id="1885865924">
              <w:marLeft w:val="0"/>
              <w:marRight w:val="0"/>
              <w:marTop w:val="0"/>
              <w:marBottom w:val="0"/>
              <w:divBdr>
                <w:top w:val="none" w:sz="0" w:space="0" w:color="auto"/>
                <w:left w:val="none" w:sz="0" w:space="0" w:color="auto"/>
                <w:bottom w:val="none" w:sz="0" w:space="0" w:color="auto"/>
                <w:right w:val="none" w:sz="0" w:space="0" w:color="auto"/>
              </w:divBdr>
            </w:div>
            <w:div w:id="1810970991">
              <w:marLeft w:val="0"/>
              <w:marRight w:val="0"/>
              <w:marTop w:val="0"/>
              <w:marBottom w:val="0"/>
              <w:divBdr>
                <w:top w:val="none" w:sz="0" w:space="0" w:color="auto"/>
                <w:left w:val="none" w:sz="0" w:space="0" w:color="auto"/>
                <w:bottom w:val="none" w:sz="0" w:space="0" w:color="auto"/>
                <w:right w:val="none" w:sz="0" w:space="0" w:color="auto"/>
              </w:divBdr>
            </w:div>
            <w:div w:id="1623073172">
              <w:marLeft w:val="0"/>
              <w:marRight w:val="0"/>
              <w:marTop w:val="0"/>
              <w:marBottom w:val="0"/>
              <w:divBdr>
                <w:top w:val="none" w:sz="0" w:space="0" w:color="auto"/>
                <w:left w:val="none" w:sz="0" w:space="0" w:color="auto"/>
                <w:bottom w:val="none" w:sz="0" w:space="0" w:color="auto"/>
                <w:right w:val="none" w:sz="0" w:space="0" w:color="auto"/>
              </w:divBdr>
            </w:div>
            <w:div w:id="1305430409">
              <w:marLeft w:val="0"/>
              <w:marRight w:val="0"/>
              <w:marTop w:val="0"/>
              <w:marBottom w:val="0"/>
              <w:divBdr>
                <w:top w:val="none" w:sz="0" w:space="0" w:color="auto"/>
                <w:left w:val="none" w:sz="0" w:space="0" w:color="auto"/>
                <w:bottom w:val="none" w:sz="0" w:space="0" w:color="auto"/>
                <w:right w:val="none" w:sz="0" w:space="0" w:color="auto"/>
              </w:divBdr>
            </w:div>
            <w:div w:id="863712411">
              <w:marLeft w:val="0"/>
              <w:marRight w:val="0"/>
              <w:marTop w:val="0"/>
              <w:marBottom w:val="0"/>
              <w:divBdr>
                <w:top w:val="none" w:sz="0" w:space="0" w:color="auto"/>
                <w:left w:val="none" w:sz="0" w:space="0" w:color="auto"/>
                <w:bottom w:val="none" w:sz="0" w:space="0" w:color="auto"/>
                <w:right w:val="none" w:sz="0" w:space="0" w:color="auto"/>
              </w:divBdr>
            </w:div>
            <w:div w:id="899899369">
              <w:marLeft w:val="0"/>
              <w:marRight w:val="0"/>
              <w:marTop w:val="0"/>
              <w:marBottom w:val="0"/>
              <w:divBdr>
                <w:top w:val="none" w:sz="0" w:space="0" w:color="auto"/>
                <w:left w:val="none" w:sz="0" w:space="0" w:color="auto"/>
                <w:bottom w:val="none" w:sz="0" w:space="0" w:color="auto"/>
                <w:right w:val="none" w:sz="0" w:space="0" w:color="auto"/>
              </w:divBdr>
            </w:div>
            <w:div w:id="285896375">
              <w:marLeft w:val="0"/>
              <w:marRight w:val="0"/>
              <w:marTop w:val="0"/>
              <w:marBottom w:val="0"/>
              <w:divBdr>
                <w:top w:val="none" w:sz="0" w:space="0" w:color="auto"/>
                <w:left w:val="none" w:sz="0" w:space="0" w:color="auto"/>
                <w:bottom w:val="none" w:sz="0" w:space="0" w:color="auto"/>
                <w:right w:val="none" w:sz="0" w:space="0" w:color="auto"/>
              </w:divBdr>
            </w:div>
            <w:div w:id="364523253">
              <w:marLeft w:val="0"/>
              <w:marRight w:val="0"/>
              <w:marTop w:val="0"/>
              <w:marBottom w:val="0"/>
              <w:divBdr>
                <w:top w:val="none" w:sz="0" w:space="0" w:color="auto"/>
                <w:left w:val="none" w:sz="0" w:space="0" w:color="auto"/>
                <w:bottom w:val="none" w:sz="0" w:space="0" w:color="auto"/>
                <w:right w:val="none" w:sz="0" w:space="0" w:color="auto"/>
              </w:divBdr>
            </w:div>
            <w:div w:id="249850470">
              <w:marLeft w:val="0"/>
              <w:marRight w:val="0"/>
              <w:marTop w:val="0"/>
              <w:marBottom w:val="0"/>
              <w:divBdr>
                <w:top w:val="none" w:sz="0" w:space="0" w:color="auto"/>
                <w:left w:val="none" w:sz="0" w:space="0" w:color="auto"/>
                <w:bottom w:val="none" w:sz="0" w:space="0" w:color="auto"/>
                <w:right w:val="none" w:sz="0" w:space="0" w:color="auto"/>
              </w:divBdr>
            </w:div>
            <w:div w:id="1611887853">
              <w:marLeft w:val="0"/>
              <w:marRight w:val="0"/>
              <w:marTop w:val="0"/>
              <w:marBottom w:val="0"/>
              <w:divBdr>
                <w:top w:val="none" w:sz="0" w:space="0" w:color="auto"/>
                <w:left w:val="none" w:sz="0" w:space="0" w:color="auto"/>
                <w:bottom w:val="none" w:sz="0" w:space="0" w:color="auto"/>
                <w:right w:val="none" w:sz="0" w:space="0" w:color="auto"/>
              </w:divBdr>
            </w:div>
            <w:div w:id="1249540948">
              <w:marLeft w:val="0"/>
              <w:marRight w:val="0"/>
              <w:marTop w:val="0"/>
              <w:marBottom w:val="0"/>
              <w:divBdr>
                <w:top w:val="none" w:sz="0" w:space="0" w:color="auto"/>
                <w:left w:val="none" w:sz="0" w:space="0" w:color="auto"/>
                <w:bottom w:val="none" w:sz="0" w:space="0" w:color="auto"/>
                <w:right w:val="none" w:sz="0" w:space="0" w:color="auto"/>
              </w:divBdr>
            </w:div>
            <w:div w:id="1679964279">
              <w:marLeft w:val="0"/>
              <w:marRight w:val="0"/>
              <w:marTop w:val="0"/>
              <w:marBottom w:val="0"/>
              <w:divBdr>
                <w:top w:val="none" w:sz="0" w:space="0" w:color="auto"/>
                <w:left w:val="none" w:sz="0" w:space="0" w:color="auto"/>
                <w:bottom w:val="none" w:sz="0" w:space="0" w:color="auto"/>
                <w:right w:val="none" w:sz="0" w:space="0" w:color="auto"/>
              </w:divBdr>
            </w:div>
            <w:div w:id="1339622310">
              <w:marLeft w:val="0"/>
              <w:marRight w:val="0"/>
              <w:marTop w:val="0"/>
              <w:marBottom w:val="0"/>
              <w:divBdr>
                <w:top w:val="none" w:sz="0" w:space="0" w:color="auto"/>
                <w:left w:val="none" w:sz="0" w:space="0" w:color="auto"/>
                <w:bottom w:val="none" w:sz="0" w:space="0" w:color="auto"/>
                <w:right w:val="none" w:sz="0" w:space="0" w:color="auto"/>
              </w:divBdr>
            </w:div>
            <w:div w:id="1999073734">
              <w:marLeft w:val="0"/>
              <w:marRight w:val="0"/>
              <w:marTop w:val="0"/>
              <w:marBottom w:val="0"/>
              <w:divBdr>
                <w:top w:val="none" w:sz="0" w:space="0" w:color="auto"/>
                <w:left w:val="none" w:sz="0" w:space="0" w:color="auto"/>
                <w:bottom w:val="none" w:sz="0" w:space="0" w:color="auto"/>
                <w:right w:val="none" w:sz="0" w:space="0" w:color="auto"/>
              </w:divBdr>
            </w:div>
            <w:div w:id="158907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61756">
      <w:bodyDiv w:val="1"/>
      <w:marLeft w:val="0"/>
      <w:marRight w:val="0"/>
      <w:marTop w:val="0"/>
      <w:marBottom w:val="0"/>
      <w:divBdr>
        <w:top w:val="none" w:sz="0" w:space="0" w:color="auto"/>
        <w:left w:val="none" w:sz="0" w:space="0" w:color="auto"/>
        <w:bottom w:val="none" w:sz="0" w:space="0" w:color="auto"/>
        <w:right w:val="none" w:sz="0" w:space="0" w:color="auto"/>
      </w:divBdr>
      <w:divsChild>
        <w:div w:id="2078673649">
          <w:marLeft w:val="0"/>
          <w:marRight w:val="0"/>
          <w:marTop w:val="0"/>
          <w:marBottom w:val="0"/>
          <w:divBdr>
            <w:top w:val="none" w:sz="0" w:space="0" w:color="auto"/>
            <w:left w:val="none" w:sz="0" w:space="0" w:color="auto"/>
            <w:bottom w:val="none" w:sz="0" w:space="0" w:color="auto"/>
            <w:right w:val="none" w:sz="0" w:space="0" w:color="auto"/>
          </w:divBdr>
          <w:divsChild>
            <w:div w:id="2039697481">
              <w:marLeft w:val="0"/>
              <w:marRight w:val="0"/>
              <w:marTop w:val="0"/>
              <w:marBottom w:val="0"/>
              <w:divBdr>
                <w:top w:val="none" w:sz="0" w:space="0" w:color="auto"/>
                <w:left w:val="none" w:sz="0" w:space="0" w:color="auto"/>
                <w:bottom w:val="none" w:sz="0" w:space="0" w:color="auto"/>
                <w:right w:val="none" w:sz="0" w:space="0" w:color="auto"/>
              </w:divBdr>
            </w:div>
            <w:div w:id="677854920">
              <w:marLeft w:val="0"/>
              <w:marRight w:val="0"/>
              <w:marTop w:val="0"/>
              <w:marBottom w:val="0"/>
              <w:divBdr>
                <w:top w:val="none" w:sz="0" w:space="0" w:color="auto"/>
                <w:left w:val="none" w:sz="0" w:space="0" w:color="auto"/>
                <w:bottom w:val="none" w:sz="0" w:space="0" w:color="auto"/>
                <w:right w:val="none" w:sz="0" w:space="0" w:color="auto"/>
              </w:divBdr>
            </w:div>
            <w:div w:id="575821859">
              <w:marLeft w:val="0"/>
              <w:marRight w:val="0"/>
              <w:marTop w:val="0"/>
              <w:marBottom w:val="0"/>
              <w:divBdr>
                <w:top w:val="none" w:sz="0" w:space="0" w:color="auto"/>
                <w:left w:val="none" w:sz="0" w:space="0" w:color="auto"/>
                <w:bottom w:val="none" w:sz="0" w:space="0" w:color="auto"/>
                <w:right w:val="none" w:sz="0" w:space="0" w:color="auto"/>
              </w:divBdr>
            </w:div>
            <w:div w:id="1310671038">
              <w:marLeft w:val="0"/>
              <w:marRight w:val="0"/>
              <w:marTop w:val="0"/>
              <w:marBottom w:val="0"/>
              <w:divBdr>
                <w:top w:val="none" w:sz="0" w:space="0" w:color="auto"/>
                <w:left w:val="none" w:sz="0" w:space="0" w:color="auto"/>
                <w:bottom w:val="none" w:sz="0" w:space="0" w:color="auto"/>
                <w:right w:val="none" w:sz="0" w:space="0" w:color="auto"/>
              </w:divBdr>
            </w:div>
            <w:div w:id="1447506352">
              <w:marLeft w:val="0"/>
              <w:marRight w:val="0"/>
              <w:marTop w:val="0"/>
              <w:marBottom w:val="0"/>
              <w:divBdr>
                <w:top w:val="none" w:sz="0" w:space="0" w:color="auto"/>
                <w:left w:val="none" w:sz="0" w:space="0" w:color="auto"/>
                <w:bottom w:val="none" w:sz="0" w:space="0" w:color="auto"/>
                <w:right w:val="none" w:sz="0" w:space="0" w:color="auto"/>
              </w:divBdr>
            </w:div>
            <w:div w:id="901478112">
              <w:marLeft w:val="0"/>
              <w:marRight w:val="0"/>
              <w:marTop w:val="0"/>
              <w:marBottom w:val="0"/>
              <w:divBdr>
                <w:top w:val="none" w:sz="0" w:space="0" w:color="auto"/>
                <w:left w:val="none" w:sz="0" w:space="0" w:color="auto"/>
                <w:bottom w:val="none" w:sz="0" w:space="0" w:color="auto"/>
                <w:right w:val="none" w:sz="0" w:space="0" w:color="auto"/>
              </w:divBdr>
            </w:div>
            <w:div w:id="480653997">
              <w:marLeft w:val="0"/>
              <w:marRight w:val="0"/>
              <w:marTop w:val="0"/>
              <w:marBottom w:val="0"/>
              <w:divBdr>
                <w:top w:val="none" w:sz="0" w:space="0" w:color="auto"/>
                <w:left w:val="none" w:sz="0" w:space="0" w:color="auto"/>
                <w:bottom w:val="none" w:sz="0" w:space="0" w:color="auto"/>
                <w:right w:val="none" w:sz="0" w:space="0" w:color="auto"/>
              </w:divBdr>
            </w:div>
            <w:div w:id="570509127">
              <w:marLeft w:val="0"/>
              <w:marRight w:val="0"/>
              <w:marTop w:val="0"/>
              <w:marBottom w:val="0"/>
              <w:divBdr>
                <w:top w:val="none" w:sz="0" w:space="0" w:color="auto"/>
                <w:left w:val="none" w:sz="0" w:space="0" w:color="auto"/>
                <w:bottom w:val="none" w:sz="0" w:space="0" w:color="auto"/>
                <w:right w:val="none" w:sz="0" w:space="0" w:color="auto"/>
              </w:divBdr>
            </w:div>
            <w:div w:id="222644267">
              <w:marLeft w:val="0"/>
              <w:marRight w:val="0"/>
              <w:marTop w:val="0"/>
              <w:marBottom w:val="0"/>
              <w:divBdr>
                <w:top w:val="none" w:sz="0" w:space="0" w:color="auto"/>
                <w:left w:val="none" w:sz="0" w:space="0" w:color="auto"/>
                <w:bottom w:val="none" w:sz="0" w:space="0" w:color="auto"/>
                <w:right w:val="none" w:sz="0" w:space="0" w:color="auto"/>
              </w:divBdr>
            </w:div>
            <w:div w:id="711810231">
              <w:marLeft w:val="0"/>
              <w:marRight w:val="0"/>
              <w:marTop w:val="0"/>
              <w:marBottom w:val="0"/>
              <w:divBdr>
                <w:top w:val="none" w:sz="0" w:space="0" w:color="auto"/>
                <w:left w:val="none" w:sz="0" w:space="0" w:color="auto"/>
                <w:bottom w:val="none" w:sz="0" w:space="0" w:color="auto"/>
                <w:right w:val="none" w:sz="0" w:space="0" w:color="auto"/>
              </w:divBdr>
            </w:div>
            <w:div w:id="1861626580">
              <w:marLeft w:val="0"/>
              <w:marRight w:val="0"/>
              <w:marTop w:val="0"/>
              <w:marBottom w:val="0"/>
              <w:divBdr>
                <w:top w:val="none" w:sz="0" w:space="0" w:color="auto"/>
                <w:left w:val="none" w:sz="0" w:space="0" w:color="auto"/>
                <w:bottom w:val="none" w:sz="0" w:space="0" w:color="auto"/>
                <w:right w:val="none" w:sz="0" w:space="0" w:color="auto"/>
              </w:divBdr>
            </w:div>
            <w:div w:id="529343501">
              <w:marLeft w:val="0"/>
              <w:marRight w:val="0"/>
              <w:marTop w:val="0"/>
              <w:marBottom w:val="0"/>
              <w:divBdr>
                <w:top w:val="none" w:sz="0" w:space="0" w:color="auto"/>
                <w:left w:val="none" w:sz="0" w:space="0" w:color="auto"/>
                <w:bottom w:val="none" w:sz="0" w:space="0" w:color="auto"/>
                <w:right w:val="none" w:sz="0" w:space="0" w:color="auto"/>
              </w:divBdr>
            </w:div>
            <w:div w:id="405226779">
              <w:marLeft w:val="0"/>
              <w:marRight w:val="0"/>
              <w:marTop w:val="0"/>
              <w:marBottom w:val="0"/>
              <w:divBdr>
                <w:top w:val="none" w:sz="0" w:space="0" w:color="auto"/>
                <w:left w:val="none" w:sz="0" w:space="0" w:color="auto"/>
                <w:bottom w:val="none" w:sz="0" w:space="0" w:color="auto"/>
                <w:right w:val="none" w:sz="0" w:space="0" w:color="auto"/>
              </w:divBdr>
            </w:div>
            <w:div w:id="663435590">
              <w:marLeft w:val="0"/>
              <w:marRight w:val="0"/>
              <w:marTop w:val="0"/>
              <w:marBottom w:val="0"/>
              <w:divBdr>
                <w:top w:val="none" w:sz="0" w:space="0" w:color="auto"/>
                <w:left w:val="none" w:sz="0" w:space="0" w:color="auto"/>
                <w:bottom w:val="none" w:sz="0" w:space="0" w:color="auto"/>
                <w:right w:val="none" w:sz="0" w:space="0" w:color="auto"/>
              </w:divBdr>
            </w:div>
            <w:div w:id="954217428">
              <w:marLeft w:val="0"/>
              <w:marRight w:val="0"/>
              <w:marTop w:val="0"/>
              <w:marBottom w:val="0"/>
              <w:divBdr>
                <w:top w:val="none" w:sz="0" w:space="0" w:color="auto"/>
                <w:left w:val="none" w:sz="0" w:space="0" w:color="auto"/>
                <w:bottom w:val="none" w:sz="0" w:space="0" w:color="auto"/>
                <w:right w:val="none" w:sz="0" w:space="0" w:color="auto"/>
              </w:divBdr>
            </w:div>
            <w:div w:id="1475221692">
              <w:marLeft w:val="0"/>
              <w:marRight w:val="0"/>
              <w:marTop w:val="0"/>
              <w:marBottom w:val="0"/>
              <w:divBdr>
                <w:top w:val="none" w:sz="0" w:space="0" w:color="auto"/>
                <w:left w:val="none" w:sz="0" w:space="0" w:color="auto"/>
                <w:bottom w:val="none" w:sz="0" w:space="0" w:color="auto"/>
                <w:right w:val="none" w:sz="0" w:space="0" w:color="auto"/>
              </w:divBdr>
            </w:div>
            <w:div w:id="1856722703">
              <w:marLeft w:val="0"/>
              <w:marRight w:val="0"/>
              <w:marTop w:val="0"/>
              <w:marBottom w:val="0"/>
              <w:divBdr>
                <w:top w:val="none" w:sz="0" w:space="0" w:color="auto"/>
                <w:left w:val="none" w:sz="0" w:space="0" w:color="auto"/>
                <w:bottom w:val="none" w:sz="0" w:space="0" w:color="auto"/>
                <w:right w:val="none" w:sz="0" w:space="0" w:color="auto"/>
              </w:divBdr>
            </w:div>
            <w:div w:id="1912302175">
              <w:marLeft w:val="0"/>
              <w:marRight w:val="0"/>
              <w:marTop w:val="0"/>
              <w:marBottom w:val="0"/>
              <w:divBdr>
                <w:top w:val="none" w:sz="0" w:space="0" w:color="auto"/>
                <w:left w:val="none" w:sz="0" w:space="0" w:color="auto"/>
                <w:bottom w:val="none" w:sz="0" w:space="0" w:color="auto"/>
                <w:right w:val="none" w:sz="0" w:space="0" w:color="auto"/>
              </w:divBdr>
            </w:div>
            <w:div w:id="1865366378">
              <w:marLeft w:val="0"/>
              <w:marRight w:val="0"/>
              <w:marTop w:val="0"/>
              <w:marBottom w:val="0"/>
              <w:divBdr>
                <w:top w:val="none" w:sz="0" w:space="0" w:color="auto"/>
                <w:left w:val="none" w:sz="0" w:space="0" w:color="auto"/>
                <w:bottom w:val="none" w:sz="0" w:space="0" w:color="auto"/>
                <w:right w:val="none" w:sz="0" w:space="0" w:color="auto"/>
              </w:divBdr>
            </w:div>
            <w:div w:id="1979801494">
              <w:marLeft w:val="0"/>
              <w:marRight w:val="0"/>
              <w:marTop w:val="0"/>
              <w:marBottom w:val="0"/>
              <w:divBdr>
                <w:top w:val="none" w:sz="0" w:space="0" w:color="auto"/>
                <w:left w:val="none" w:sz="0" w:space="0" w:color="auto"/>
                <w:bottom w:val="none" w:sz="0" w:space="0" w:color="auto"/>
                <w:right w:val="none" w:sz="0" w:space="0" w:color="auto"/>
              </w:divBdr>
            </w:div>
            <w:div w:id="263150148">
              <w:marLeft w:val="0"/>
              <w:marRight w:val="0"/>
              <w:marTop w:val="0"/>
              <w:marBottom w:val="0"/>
              <w:divBdr>
                <w:top w:val="none" w:sz="0" w:space="0" w:color="auto"/>
                <w:left w:val="none" w:sz="0" w:space="0" w:color="auto"/>
                <w:bottom w:val="none" w:sz="0" w:space="0" w:color="auto"/>
                <w:right w:val="none" w:sz="0" w:space="0" w:color="auto"/>
              </w:divBdr>
            </w:div>
            <w:div w:id="175728459">
              <w:marLeft w:val="0"/>
              <w:marRight w:val="0"/>
              <w:marTop w:val="0"/>
              <w:marBottom w:val="0"/>
              <w:divBdr>
                <w:top w:val="none" w:sz="0" w:space="0" w:color="auto"/>
                <w:left w:val="none" w:sz="0" w:space="0" w:color="auto"/>
                <w:bottom w:val="none" w:sz="0" w:space="0" w:color="auto"/>
                <w:right w:val="none" w:sz="0" w:space="0" w:color="auto"/>
              </w:divBdr>
            </w:div>
            <w:div w:id="1225140359">
              <w:marLeft w:val="0"/>
              <w:marRight w:val="0"/>
              <w:marTop w:val="0"/>
              <w:marBottom w:val="0"/>
              <w:divBdr>
                <w:top w:val="none" w:sz="0" w:space="0" w:color="auto"/>
                <w:left w:val="none" w:sz="0" w:space="0" w:color="auto"/>
                <w:bottom w:val="none" w:sz="0" w:space="0" w:color="auto"/>
                <w:right w:val="none" w:sz="0" w:space="0" w:color="auto"/>
              </w:divBdr>
            </w:div>
            <w:div w:id="1746369959">
              <w:marLeft w:val="0"/>
              <w:marRight w:val="0"/>
              <w:marTop w:val="0"/>
              <w:marBottom w:val="0"/>
              <w:divBdr>
                <w:top w:val="none" w:sz="0" w:space="0" w:color="auto"/>
                <w:left w:val="none" w:sz="0" w:space="0" w:color="auto"/>
                <w:bottom w:val="none" w:sz="0" w:space="0" w:color="auto"/>
                <w:right w:val="none" w:sz="0" w:space="0" w:color="auto"/>
              </w:divBdr>
            </w:div>
            <w:div w:id="327942934">
              <w:marLeft w:val="0"/>
              <w:marRight w:val="0"/>
              <w:marTop w:val="0"/>
              <w:marBottom w:val="0"/>
              <w:divBdr>
                <w:top w:val="none" w:sz="0" w:space="0" w:color="auto"/>
                <w:left w:val="none" w:sz="0" w:space="0" w:color="auto"/>
                <w:bottom w:val="none" w:sz="0" w:space="0" w:color="auto"/>
                <w:right w:val="none" w:sz="0" w:space="0" w:color="auto"/>
              </w:divBdr>
            </w:div>
            <w:div w:id="1848129294">
              <w:marLeft w:val="0"/>
              <w:marRight w:val="0"/>
              <w:marTop w:val="0"/>
              <w:marBottom w:val="0"/>
              <w:divBdr>
                <w:top w:val="none" w:sz="0" w:space="0" w:color="auto"/>
                <w:left w:val="none" w:sz="0" w:space="0" w:color="auto"/>
                <w:bottom w:val="none" w:sz="0" w:space="0" w:color="auto"/>
                <w:right w:val="none" w:sz="0" w:space="0" w:color="auto"/>
              </w:divBdr>
            </w:div>
            <w:div w:id="523710129">
              <w:marLeft w:val="0"/>
              <w:marRight w:val="0"/>
              <w:marTop w:val="0"/>
              <w:marBottom w:val="0"/>
              <w:divBdr>
                <w:top w:val="none" w:sz="0" w:space="0" w:color="auto"/>
                <w:left w:val="none" w:sz="0" w:space="0" w:color="auto"/>
                <w:bottom w:val="none" w:sz="0" w:space="0" w:color="auto"/>
                <w:right w:val="none" w:sz="0" w:space="0" w:color="auto"/>
              </w:divBdr>
            </w:div>
            <w:div w:id="1098864844">
              <w:marLeft w:val="0"/>
              <w:marRight w:val="0"/>
              <w:marTop w:val="0"/>
              <w:marBottom w:val="0"/>
              <w:divBdr>
                <w:top w:val="none" w:sz="0" w:space="0" w:color="auto"/>
                <w:left w:val="none" w:sz="0" w:space="0" w:color="auto"/>
                <w:bottom w:val="none" w:sz="0" w:space="0" w:color="auto"/>
                <w:right w:val="none" w:sz="0" w:space="0" w:color="auto"/>
              </w:divBdr>
            </w:div>
            <w:div w:id="430079988">
              <w:marLeft w:val="0"/>
              <w:marRight w:val="0"/>
              <w:marTop w:val="0"/>
              <w:marBottom w:val="0"/>
              <w:divBdr>
                <w:top w:val="none" w:sz="0" w:space="0" w:color="auto"/>
                <w:left w:val="none" w:sz="0" w:space="0" w:color="auto"/>
                <w:bottom w:val="none" w:sz="0" w:space="0" w:color="auto"/>
                <w:right w:val="none" w:sz="0" w:space="0" w:color="auto"/>
              </w:divBdr>
            </w:div>
            <w:div w:id="1717774063">
              <w:marLeft w:val="0"/>
              <w:marRight w:val="0"/>
              <w:marTop w:val="0"/>
              <w:marBottom w:val="0"/>
              <w:divBdr>
                <w:top w:val="none" w:sz="0" w:space="0" w:color="auto"/>
                <w:left w:val="none" w:sz="0" w:space="0" w:color="auto"/>
                <w:bottom w:val="none" w:sz="0" w:space="0" w:color="auto"/>
                <w:right w:val="none" w:sz="0" w:space="0" w:color="auto"/>
              </w:divBdr>
            </w:div>
            <w:div w:id="7648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00314">
      <w:bodyDiv w:val="1"/>
      <w:marLeft w:val="0"/>
      <w:marRight w:val="0"/>
      <w:marTop w:val="0"/>
      <w:marBottom w:val="0"/>
      <w:divBdr>
        <w:top w:val="none" w:sz="0" w:space="0" w:color="auto"/>
        <w:left w:val="none" w:sz="0" w:space="0" w:color="auto"/>
        <w:bottom w:val="none" w:sz="0" w:space="0" w:color="auto"/>
        <w:right w:val="none" w:sz="0" w:space="0" w:color="auto"/>
      </w:divBdr>
      <w:divsChild>
        <w:div w:id="680351856">
          <w:marLeft w:val="0"/>
          <w:marRight w:val="0"/>
          <w:marTop w:val="0"/>
          <w:marBottom w:val="0"/>
          <w:divBdr>
            <w:top w:val="none" w:sz="0" w:space="0" w:color="auto"/>
            <w:left w:val="none" w:sz="0" w:space="0" w:color="auto"/>
            <w:bottom w:val="none" w:sz="0" w:space="0" w:color="auto"/>
            <w:right w:val="none" w:sz="0" w:space="0" w:color="auto"/>
          </w:divBdr>
          <w:divsChild>
            <w:div w:id="1580168490">
              <w:marLeft w:val="0"/>
              <w:marRight w:val="0"/>
              <w:marTop w:val="0"/>
              <w:marBottom w:val="0"/>
              <w:divBdr>
                <w:top w:val="none" w:sz="0" w:space="0" w:color="auto"/>
                <w:left w:val="none" w:sz="0" w:space="0" w:color="auto"/>
                <w:bottom w:val="none" w:sz="0" w:space="0" w:color="auto"/>
                <w:right w:val="none" w:sz="0" w:space="0" w:color="auto"/>
              </w:divBdr>
            </w:div>
            <w:div w:id="1790733297">
              <w:marLeft w:val="0"/>
              <w:marRight w:val="0"/>
              <w:marTop w:val="0"/>
              <w:marBottom w:val="0"/>
              <w:divBdr>
                <w:top w:val="none" w:sz="0" w:space="0" w:color="auto"/>
                <w:left w:val="none" w:sz="0" w:space="0" w:color="auto"/>
                <w:bottom w:val="none" w:sz="0" w:space="0" w:color="auto"/>
                <w:right w:val="none" w:sz="0" w:space="0" w:color="auto"/>
              </w:divBdr>
            </w:div>
            <w:div w:id="868025677">
              <w:marLeft w:val="0"/>
              <w:marRight w:val="0"/>
              <w:marTop w:val="0"/>
              <w:marBottom w:val="0"/>
              <w:divBdr>
                <w:top w:val="none" w:sz="0" w:space="0" w:color="auto"/>
                <w:left w:val="none" w:sz="0" w:space="0" w:color="auto"/>
                <w:bottom w:val="none" w:sz="0" w:space="0" w:color="auto"/>
                <w:right w:val="none" w:sz="0" w:space="0" w:color="auto"/>
              </w:divBdr>
            </w:div>
            <w:div w:id="1753425889">
              <w:marLeft w:val="0"/>
              <w:marRight w:val="0"/>
              <w:marTop w:val="0"/>
              <w:marBottom w:val="0"/>
              <w:divBdr>
                <w:top w:val="none" w:sz="0" w:space="0" w:color="auto"/>
                <w:left w:val="none" w:sz="0" w:space="0" w:color="auto"/>
                <w:bottom w:val="none" w:sz="0" w:space="0" w:color="auto"/>
                <w:right w:val="none" w:sz="0" w:space="0" w:color="auto"/>
              </w:divBdr>
            </w:div>
            <w:div w:id="2026859854">
              <w:marLeft w:val="0"/>
              <w:marRight w:val="0"/>
              <w:marTop w:val="0"/>
              <w:marBottom w:val="0"/>
              <w:divBdr>
                <w:top w:val="none" w:sz="0" w:space="0" w:color="auto"/>
                <w:left w:val="none" w:sz="0" w:space="0" w:color="auto"/>
                <w:bottom w:val="none" w:sz="0" w:space="0" w:color="auto"/>
                <w:right w:val="none" w:sz="0" w:space="0" w:color="auto"/>
              </w:divBdr>
            </w:div>
            <w:div w:id="1841771834">
              <w:marLeft w:val="0"/>
              <w:marRight w:val="0"/>
              <w:marTop w:val="0"/>
              <w:marBottom w:val="0"/>
              <w:divBdr>
                <w:top w:val="none" w:sz="0" w:space="0" w:color="auto"/>
                <w:left w:val="none" w:sz="0" w:space="0" w:color="auto"/>
                <w:bottom w:val="none" w:sz="0" w:space="0" w:color="auto"/>
                <w:right w:val="none" w:sz="0" w:space="0" w:color="auto"/>
              </w:divBdr>
            </w:div>
            <w:div w:id="356003312">
              <w:marLeft w:val="0"/>
              <w:marRight w:val="0"/>
              <w:marTop w:val="0"/>
              <w:marBottom w:val="0"/>
              <w:divBdr>
                <w:top w:val="none" w:sz="0" w:space="0" w:color="auto"/>
                <w:left w:val="none" w:sz="0" w:space="0" w:color="auto"/>
                <w:bottom w:val="none" w:sz="0" w:space="0" w:color="auto"/>
                <w:right w:val="none" w:sz="0" w:space="0" w:color="auto"/>
              </w:divBdr>
            </w:div>
            <w:div w:id="180893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55596">
      <w:bodyDiv w:val="1"/>
      <w:marLeft w:val="0"/>
      <w:marRight w:val="0"/>
      <w:marTop w:val="0"/>
      <w:marBottom w:val="0"/>
      <w:divBdr>
        <w:top w:val="none" w:sz="0" w:space="0" w:color="auto"/>
        <w:left w:val="none" w:sz="0" w:space="0" w:color="auto"/>
        <w:bottom w:val="none" w:sz="0" w:space="0" w:color="auto"/>
        <w:right w:val="none" w:sz="0" w:space="0" w:color="auto"/>
      </w:divBdr>
    </w:div>
    <w:div w:id="1512794562">
      <w:bodyDiv w:val="1"/>
      <w:marLeft w:val="0"/>
      <w:marRight w:val="0"/>
      <w:marTop w:val="0"/>
      <w:marBottom w:val="0"/>
      <w:divBdr>
        <w:top w:val="none" w:sz="0" w:space="0" w:color="auto"/>
        <w:left w:val="none" w:sz="0" w:space="0" w:color="auto"/>
        <w:bottom w:val="none" w:sz="0" w:space="0" w:color="auto"/>
        <w:right w:val="none" w:sz="0" w:space="0" w:color="auto"/>
      </w:divBdr>
      <w:divsChild>
        <w:div w:id="1225483073">
          <w:marLeft w:val="0"/>
          <w:marRight w:val="0"/>
          <w:marTop w:val="0"/>
          <w:marBottom w:val="0"/>
          <w:divBdr>
            <w:top w:val="none" w:sz="0" w:space="0" w:color="auto"/>
            <w:left w:val="none" w:sz="0" w:space="0" w:color="auto"/>
            <w:bottom w:val="none" w:sz="0" w:space="0" w:color="auto"/>
            <w:right w:val="none" w:sz="0" w:space="0" w:color="auto"/>
          </w:divBdr>
          <w:divsChild>
            <w:div w:id="474836329">
              <w:marLeft w:val="0"/>
              <w:marRight w:val="0"/>
              <w:marTop w:val="0"/>
              <w:marBottom w:val="0"/>
              <w:divBdr>
                <w:top w:val="none" w:sz="0" w:space="0" w:color="auto"/>
                <w:left w:val="none" w:sz="0" w:space="0" w:color="auto"/>
                <w:bottom w:val="none" w:sz="0" w:space="0" w:color="auto"/>
                <w:right w:val="none" w:sz="0" w:space="0" w:color="auto"/>
              </w:divBdr>
            </w:div>
            <w:div w:id="2057461128">
              <w:marLeft w:val="0"/>
              <w:marRight w:val="0"/>
              <w:marTop w:val="0"/>
              <w:marBottom w:val="0"/>
              <w:divBdr>
                <w:top w:val="none" w:sz="0" w:space="0" w:color="auto"/>
                <w:left w:val="none" w:sz="0" w:space="0" w:color="auto"/>
                <w:bottom w:val="none" w:sz="0" w:space="0" w:color="auto"/>
                <w:right w:val="none" w:sz="0" w:space="0" w:color="auto"/>
              </w:divBdr>
            </w:div>
            <w:div w:id="1329670160">
              <w:marLeft w:val="0"/>
              <w:marRight w:val="0"/>
              <w:marTop w:val="0"/>
              <w:marBottom w:val="0"/>
              <w:divBdr>
                <w:top w:val="none" w:sz="0" w:space="0" w:color="auto"/>
                <w:left w:val="none" w:sz="0" w:space="0" w:color="auto"/>
                <w:bottom w:val="none" w:sz="0" w:space="0" w:color="auto"/>
                <w:right w:val="none" w:sz="0" w:space="0" w:color="auto"/>
              </w:divBdr>
            </w:div>
            <w:div w:id="1999453334">
              <w:marLeft w:val="0"/>
              <w:marRight w:val="0"/>
              <w:marTop w:val="0"/>
              <w:marBottom w:val="0"/>
              <w:divBdr>
                <w:top w:val="none" w:sz="0" w:space="0" w:color="auto"/>
                <w:left w:val="none" w:sz="0" w:space="0" w:color="auto"/>
                <w:bottom w:val="none" w:sz="0" w:space="0" w:color="auto"/>
                <w:right w:val="none" w:sz="0" w:space="0" w:color="auto"/>
              </w:divBdr>
            </w:div>
            <w:div w:id="1547373573">
              <w:marLeft w:val="0"/>
              <w:marRight w:val="0"/>
              <w:marTop w:val="0"/>
              <w:marBottom w:val="0"/>
              <w:divBdr>
                <w:top w:val="none" w:sz="0" w:space="0" w:color="auto"/>
                <w:left w:val="none" w:sz="0" w:space="0" w:color="auto"/>
                <w:bottom w:val="none" w:sz="0" w:space="0" w:color="auto"/>
                <w:right w:val="none" w:sz="0" w:space="0" w:color="auto"/>
              </w:divBdr>
            </w:div>
            <w:div w:id="545874455">
              <w:marLeft w:val="0"/>
              <w:marRight w:val="0"/>
              <w:marTop w:val="0"/>
              <w:marBottom w:val="0"/>
              <w:divBdr>
                <w:top w:val="none" w:sz="0" w:space="0" w:color="auto"/>
                <w:left w:val="none" w:sz="0" w:space="0" w:color="auto"/>
                <w:bottom w:val="none" w:sz="0" w:space="0" w:color="auto"/>
                <w:right w:val="none" w:sz="0" w:space="0" w:color="auto"/>
              </w:divBdr>
            </w:div>
            <w:div w:id="642586439">
              <w:marLeft w:val="0"/>
              <w:marRight w:val="0"/>
              <w:marTop w:val="0"/>
              <w:marBottom w:val="0"/>
              <w:divBdr>
                <w:top w:val="none" w:sz="0" w:space="0" w:color="auto"/>
                <w:left w:val="none" w:sz="0" w:space="0" w:color="auto"/>
                <w:bottom w:val="none" w:sz="0" w:space="0" w:color="auto"/>
                <w:right w:val="none" w:sz="0" w:space="0" w:color="auto"/>
              </w:divBdr>
            </w:div>
            <w:div w:id="72239299">
              <w:marLeft w:val="0"/>
              <w:marRight w:val="0"/>
              <w:marTop w:val="0"/>
              <w:marBottom w:val="0"/>
              <w:divBdr>
                <w:top w:val="none" w:sz="0" w:space="0" w:color="auto"/>
                <w:left w:val="none" w:sz="0" w:space="0" w:color="auto"/>
                <w:bottom w:val="none" w:sz="0" w:space="0" w:color="auto"/>
                <w:right w:val="none" w:sz="0" w:space="0" w:color="auto"/>
              </w:divBdr>
            </w:div>
            <w:div w:id="2129468736">
              <w:marLeft w:val="0"/>
              <w:marRight w:val="0"/>
              <w:marTop w:val="0"/>
              <w:marBottom w:val="0"/>
              <w:divBdr>
                <w:top w:val="none" w:sz="0" w:space="0" w:color="auto"/>
                <w:left w:val="none" w:sz="0" w:space="0" w:color="auto"/>
                <w:bottom w:val="none" w:sz="0" w:space="0" w:color="auto"/>
                <w:right w:val="none" w:sz="0" w:space="0" w:color="auto"/>
              </w:divBdr>
            </w:div>
            <w:div w:id="666981288">
              <w:marLeft w:val="0"/>
              <w:marRight w:val="0"/>
              <w:marTop w:val="0"/>
              <w:marBottom w:val="0"/>
              <w:divBdr>
                <w:top w:val="none" w:sz="0" w:space="0" w:color="auto"/>
                <w:left w:val="none" w:sz="0" w:space="0" w:color="auto"/>
                <w:bottom w:val="none" w:sz="0" w:space="0" w:color="auto"/>
                <w:right w:val="none" w:sz="0" w:space="0" w:color="auto"/>
              </w:divBdr>
            </w:div>
            <w:div w:id="1854955998">
              <w:marLeft w:val="0"/>
              <w:marRight w:val="0"/>
              <w:marTop w:val="0"/>
              <w:marBottom w:val="0"/>
              <w:divBdr>
                <w:top w:val="none" w:sz="0" w:space="0" w:color="auto"/>
                <w:left w:val="none" w:sz="0" w:space="0" w:color="auto"/>
                <w:bottom w:val="none" w:sz="0" w:space="0" w:color="auto"/>
                <w:right w:val="none" w:sz="0" w:space="0" w:color="auto"/>
              </w:divBdr>
            </w:div>
            <w:div w:id="608972208">
              <w:marLeft w:val="0"/>
              <w:marRight w:val="0"/>
              <w:marTop w:val="0"/>
              <w:marBottom w:val="0"/>
              <w:divBdr>
                <w:top w:val="none" w:sz="0" w:space="0" w:color="auto"/>
                <w:left w:val="none" w:sz="0" w:space="0" w:color="auto"/>
                <w:bottom w:val="none" w:sz="0" w:space="0" w:color="auto"/>
                <w:right w:val="none" w:sz="0" w:space="0" w:color="auto"/>
              </w:divBdr>
            </w:div>
            <w:div w:id="1303536046">
              <w:marLeft w:val="0"/>
              <w:marRight w:val="0"/>
              <w:marTop w:val="0"/>
              <w:marBottom w:val="0"/>
              <w:divBdr>
                <w:top w:val="none" w:sz="0" w:space="0" w:color="auto"/>
                <w:left w:val="none" w:sz="0" w:space="0" w:color="auto"/>
                <w:bottom w:val="none" w:sz="0" w:space="0" w:color="auto"/>
                <w:right w:val="none" w:sz="0" w:space="0" w:color="auto"/>
              </w:divBdr>
            </w:div>
            <w:div w:id="1772621582">
              <w:marLeft w:val="0"/>
              <w:marRight w:val="0"/>
              <w:marTop w:val="0"/>
              <w:marBottom w:val="0"/>
              <w:divBdr>
                <w:top w:val="none" w:sz="0" w:space="0" w:color="auto"/>
                <w:left w:val="none" w:sz="0" w:space="0" w:color="auto"/>
                <w:bottom w:val="none" w:sz="0" w:space="0" w:color="auto"/>
                <w:right w:val="none" w:sz="0" w:space="0" w:color="auto"/>
              </w:divBdr>
            </w:div>
            <w:div w:id="314601848">
              <w:marLeft w:val="0"/>
              <w:marRight w:val="0"/>
              <w:marTop w:val="0"/>
              <w:marBottom w:val="0"/>
              <w:divBdr>
                <w:top w:val="none" w:sz="0" w:space="0" w:color="auto"/>
                <w:left w:val="none" w:sz="0" w:space="0" w:color="auto"/>
                <w:bottom w:val="none" w:sz="0" w:space="0" w:color="auto"/>
                <w:right w:val="none" w:sz="0" w:space="0" w:color="auto"/>
              </w:divBdr>
            </w:div>
            <w:div w:id="618876097">
              <w:marLeft w:val="0"/>
              <w:marRight w:val="0"/>
              <w:marTop w:val="0"/>
              <w:marBottom w:val="0"/>
              <w:divBdr>
                <w:top w:val="none" w:sz="0" w:space="0" w:color="auto"/>
                <w:left w:val="none" w:sz="0" w:space="0" w:color="auto"/>
                <w:bottom w:val="none" w:sz="0" w:space="0" w:color="auto"/>
                <w:right w:val="none" w:sz="0" w:space="0" w:color="auto"/>
              </w:divBdr>
            </w:div>
            <w:div w:id="661469442">
              <w:marLeft w:val="0"/>
              <w:marRight w:val="0"/>
              <w:marTop w:val="0"/>
              <w:marBottom w:val="0"/>
              <w:divBdr>
                <w:top w:val="none" w:sz="0" w:space="0" w:color="auto"/>
                <w:left w:val="none" w:sz="0" w:space="0" w:color="auto"/>
                <w:bottom w:val="none" w:sz="0" w:space="0" w:color="auto"/>
                <w:right w:val="none" w:sz="0" w:space="0" w:color="auto"/>
              </w:divBdr>
            </w:div>
            <w:div w:id="390159154">
              <w:marLeft w:val="0"/>
              <w:marRight w:val="0"/>
              <w:marTop w:val="0"/>
              <w:marBottom w:val="0"/>
              <w:divBdr>
                <w:top w:val="none" w:sz="0" w:space="0" w:color="auto"/>
                <w:left w:val="none" w:sz="0" w:space="0" w:color="auto"/>
                <w:bottom w:val="none" w:sz="0" w:space="0" w:color="auto"/>
                <w:right w:val="none" w:sz="0" w:space="0" w:color="auto"/>
              </w:divBdr>
            </w:div>
            <w:div w:id="524558270">
              <w:marLeft w:val="0"/>
              <w:marRight w:val="0"/>
              <w:marTop w:val="0"/>
              <w:marBottom w:val="0"/>
              <w:divBdr>
                <w:top w:val="none" w:sz="0" w:space="0" w:color="auto"/>
                <w:left w:val="none" w:sz="0" w:space="0" w:color="auto"/>
                <w:bottom w:val="none" w:sz="0" w:space="0" w:color="auto"/>
                <w:right w:val="none" w:sz="0" w:space="0" w:color="auto"/>
              </w:divBdr>
            </w:div>
            <w:div w:id="1608076706">
              <w:marLeft w:val="0"/>
              <w:marRight w:val="0"/>
              <w:marTop w:val="0"/>
              <w:marBottom w:val="0"/>
              <w:divBdr>
                <w:top w:val="none" w:sz="0" w:space="0" w:color="auto"/>
                <w:left w:val="none" w:sz="0" w:space="0" w:color="auto"/>
                <w:bottom w:val="none" w:sz="0" w:space="0" w:color="auto"/>
                <w:right w:val="none" w:sz="0" w:space="0" w:color="auto"/>
              </w:divBdr>
            </w:div>
            <w:div w:id="1511528909">
              <w:marLeft w:val="0"/>
              <w:marRight w:val="0"/>
              <w:marTop w:val="0"/>
              <w:marBottom w:val="0"/>
              <w:divBdr>
                <w:top w:val="none" w:sz="0" w:space="0" w:color="auto"/>
                <w:left w:val="none" w:sz="0" w:space="0" w:color="auto"/>
                <w:bottom w:val="none" w:sz="0" w:space="0" w:color="auto"/>
                <w:right w:val="none" w:sz="0" w:space="0" w:color="auto"/>
              </w:divBdr>
            </w:div>
            <w:div w:id="1868063488">
              <w:marLeft w:val="0"/>
              <w:marRight w:val="0"/>
              <w:marTop w:val="0"/>
              <w:marBottom w:val="0"/>
              <w:divBdr>
                <w:top w:val="none" w:sz="0" w:space="0" w:color="auto"/>
                <w:left w:val="none" w:sz="0" w:space="0" w:color="auto"/>
                <w:bottom w:val="none" w:sz="0" w:space="0" w:color="auto"/>
                <w:right w:val="none" w:sz="0" w:space="0" w:color="auto"/>
              </w:divBdr>
            </w:div>
            <w:div w:id="493683519">
              <w:marLeft w:val="0"/>
              <w:marRight w:val="0"/>
              <w:marTop w:val="0"/>
              <w:marBottom w:val="0"/>
              <w:divBdr>
                <w:top w:val="none" w:sz="0" w:space="0" w:color="auto"/>
                <w:left w:val="none" w:sz="0" w:space="0" w:color="auto"/>
                <w:bottom w:val="none" w:sz="0" w:space="0" w:color="auto"/>
                <w:right w:val="none" w:sz="0" w:space="0" w:color="auto"/>
              </w:divBdr>
            </w:div>
            <w:div w:id="2143300632">
              <w:marLeft w:val="0"/>
              <w:marRight w:val="0"/>
              <w:marTop w:val="0"/>
              <w:marBottom w:val="0"/>
              <w:divBdr>
                <w:top w:val="none" w:sz="0" w:space="0" w:color="auto"/>
                <w:left w:val="none" w:sz="0" w:space="0" w:color="auto"/>
                <w:bottom w:val="none" w:sz="0" w:space="0" w:color="auto"/>
                <w:right w:val="none" w:sz="0" w:space="0" w:color="auto"/>
              </w:divBdr>
            </w:div>
            <w:div w:id="1004669528">
              <w:marLeft w:val="0"/>
              <w:marRight w:val="0"/>
              <w:marTop w:val="0"/>
              <w:marBottom w:val="0"/>
              <w:divBdr>
                <w:top w:val="none" w:sz="0" w:space="0" w:color="auto"/>
                <w:left w:val="none" w:sz="0" w:space="0" w:color="auto"/>
                <w:bottom w:val="none" w:sz="0" w:space="0" w:color="auto"/>
                <w:right w:val="none" w:sz="0" w:space="0" w:color="auto"/>
              </w:divBdr>
            </w:div>
            <w:div w:id="1676567359">
              <w:marLeft w:val="0"/>
              <w:marRight w:val="0"/>
              <w:marTop w:val="0"/>
              <w:marBottom w:val="0"/>
              <w:divBdr>
                <w:top w:val="none" w:sz="0" w:space="0" w:color="auto"/>
                <w:left w:val="none" w:sz="0" w:space="0" w:color="auto"/>
                <w:bottom w:val="none" w:sz="0" w:space="0" w:color="auto"/>
                <w:right w:val="none" w:sz="0" w:space="0" w:color="auto"/>
              </w:divBdr>
            </w:div>
            <w:div w:id="56520324">
              <w:marLeft w:val="0"/>
              <w:marRight w:val="0"/>
              <w:marTop w:val="0"/>
              <w:marBottom w:val="0"/>
              <w:divBdr>
                <w:top w:val="none" w:sz="0" w:space="0" w:color="auto"/>
                <w:left w:val="none" w:sz="0" w:space="0" w:color="auto"/>
                <w:bottom w:val="none" w:sz="0" w:space="0" w:color="auto"/>
                <w:right w:val="none" w:sz="0" w:space="0" w:color="auto"/>
              </w:divBdr>
            </w:div>
            <w:div w:id="1833911725">
              <w:marLeft w:val="0"/>
              <w:marRight w:val="0"/>
              <w:marTop w:val="0"/>
              <w:marBottom w:val="0"/>
              <w:divBdr>
                <w:top w:val="none" w:sz="0" w:space="0" w:color="auto"/>
                <w:left w:val="none" w:sz="0" w:space="0" w:color="auto"/>
                <w:bottom w:val="none" w:sz="0" w:space="0" w:color="auto"/>
                <w:right w:val="none" w:sz="0" w:space="0" w:color="auto"/>
              </w:divBdr>
            </w:div>
            <w:div w:id="732003414">
              <w:marLeft w:val="0"/>
              <w:marRight w:val="0"/>
              <w:marTop w:val="0"/>
              <w:marBottom w:val="0"/>
              <w:divBdr>
                <w:top w:val="none" w:sz="0" w:space="0" w:color="auto"/>
                <w:left w:val="none" w:sz="0" w:space="0" w:color="auto"/>
                <w:bottom w:val="none" w:sz="0" w:space="0" w:color="auto"/>
                <w:right w:val="none" w:sz="0" w:space="0" w:color="auto"/>
              </w:divBdr>
            </w:div>
            <w:div w:id="298000672">
              <w:marLeft w:val="0"/>
              <w:marRight w:val="0"/>
              <w:marTop w:val="0"/>
              <w:marBottom w:val="0"/>
              <w:divBdr>
                <w:top w:val="none" w:sz="0" w:space="0" w:color="auto"/>
                <w:left w:val="none" w:sz="0" w:space="0" w:color="auto"/>
                <w:bottom w:val="none" w:sz="0" w:space="0" w:color="auto"/>
                <w:right w:val="none" w:sz="0" w:space="0" w:color="auto"/>
              </w:divBdr>
            </w:div>
            <w:div w:id="1710759987">
              <w:marLeft w:val="0"/>
              <w:marRight w:val="0"/>
              <w:marTop w:val="0"/>
              <w:marBottom w:val="0"/>
              <w:divBdr>
                <w:top w:val="none" w:sz="0" w:space="0" w:color="auto"/>
                <w:left w:val="none" w:sz="0" w:space="0" w:color="auto"/>
                <w:bottom w:val="none" w:sz="0" w:space="0" w:color="auto"/>
                <w:right w:val="none" w:sz="0" w:space="0" w:color="auto"/>
              </w:divBdr>
            </w:div>
            <w:div w:id="1401755293">
              <w:marLeft w:val="0"/>
              <w:marRight w:val="0"/>
              <w:marTop w:val="0"/>
              <w:marBottom w:val="0"/>
              <w:divBdr>
                <w:top w:val="none" w:sz="0" w:space="0" w:color="auto"/>
                <w:left w:val="none" w:sz="0" w:space="0" w:color="auto"/>
                <w:bottom w:val="none" w:sz="0" w:space="0" w:color="auto"/>
                <w:right w:val="none" w:sz="0" w:space="0" w:color="auto"/>
              </w:divBdr>
            </w:div>
            <w:div w:id="227885723">
              <w:marLeft w:val="0"/>
              <w:marRight w:val="0"/>
              <w:marTop w:val="0"/>
              <w:marBottom w:val="0"/>
              <w:divBdr>
                <w:top w:val="none" w:sz="0" w:space="0" w:color="auto"/>
                <w:left w:val="none" w:sz="0" w:space="0" w:color="auto"/>
                <w:bottom w:val="none" w:sz="0" w:space="0" w:color="auto"/>
                <w:right w:val="none" w:sz="0" w:space="0" w:color="auto"/>
              </w:divBdr>
            </w:div>
            <w:div w:id="138852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4974">
      <w:bodyDiv w:val="1"/>
      <w:marLeft w:val="0"/>
      <w:marRight w:val="0"/>
      <w:marTop w:val="0"/>
      <w:marBottom w:val="0"/>
      <w:divBdr>
        <w:top w:val="none" w:sz="0" w:space="0" w:color="auto"/>
        <w:left w:val="none" w:sz="0" w:space="0" w:color="auto"/>
        <w:bottom w:val="none" w:sz="0" w:space="0" w:color="auto"/>
        <w:right w:val="none" w:sz="0" w:space="0" w:color="auto"/>
      </w:divBdr>
      <w:divsChild>
        <w:div w:id="1017005076">
          <w:marLeft w:val="0"/>
          <w:marRight w:val="0"/>
          <w:marTop w:val="0"/>
          <w:marBottom w:val="0"/>
          <w:divBdr>
            <w:top w:val="none" w:sz="0" w:space="0" w:color="auto"/>
            <w:left w:val="none" w:sz="0" w:space="0" w:color="auto"/>
            <w:bottom w:val="none" w:sz="0" w:space="0" w:color="auto"/>
            <w:right w:val="none" w:sz="0" w:space="0" w:color="auto"/>
          </w:divBdr>
          <w:divsChild>
            <w:div w:id="551771758">
              <w:marLeft w:val="0"/>
              <w:marRight w:val="0"/>
              <w:marTop w:val="0"/>
              <w:marBottom w:val="0"/>
              <w:divBdr>
                <w:top w:val="none" w:sz="0" w:space="0" w:color="auto"/>
                <w:left w:val="none" w:sz="0" w:space="0" w:color="auto"/>
                <w:bottom w:val="none" w:sz="0" w:space="0" w:color="auto"/>
                <w:right w:val="none" w:sz="0" w:space="0" w:color="auto"/>
              </w:divBdr>
            </w:div>
            <w:div w:id="114026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345">
      <w:bodyDiv w:val="1"/>
      <w:marLeft w:val="0"/>
      <w:marRight w:val="0"/>
      <w:marTop w:val="0"/>
      <w:marBottom w:val="0"/>
      <w:divBdr>
        <w:top w:val="none" w:sz="0" w:space="0" w:color="auto"/>
        <w:left w:val="none" w:sz="0" w:space="0" w:color="auto"/>
        <w:bottom w:val="none" w:sz="0" w:space="0" w:color="auto"/>
        <w:right w:val="none" w:sz="0" w:space="0" w:color="auto"/>
      </w:divBdr>
    </w:div>
    <w:div w:id="1521703628">
      <w:bodyDiv w:val="1"/>
      <w:marLeft w:val="0"/>
      <w:marRight w:val="0"/>
      <w:marTop w:val="0"/>
      <w:marBottom w:val="0"/>
      <w:divBdr>
        <w:top w:val="none" w:sz="0" w:space="0" w:color="auto"/>
        <w:left w:val="none" w:sz="0" w:space="0" w:color="auto"/>
        <w:bottom w:val="none" w:sz="0" w:space="0" w:color="auto"/>
        <w:right w:val="none" w:sz="0" w:space="0" w:color="auto"/>
      </w:divBdr>
    </w:div>
    <w:div w:id="1529760631">
      <w:bodyDiv w:val="1"/>
      <w:marLeft w:val="0"/>
      <w:marRight w:val="0"/>
      <w:marTop w:val="0"/>
      <w:marBottom w:val="0"/>
      <w:divBdr>
        <w:top w:val="none" w:sz="0" w:space="0" w:color="auto"/>
        <w:left w:val="none" w:sz="0" w:space="0" w:color="auto"/>
        <w:bottom w:val="none" w:sz="0" w:space="0" w:color="auto"/>
        <w:right w:val="none" w:sz="0" w:space="0" w:color="auto"/>
      </w:divBdr>
      <w:divsChild>
        <w:div w:id="1537347667">
          <w:marLeft w:val="0"/>
          <w:marRight w:val="0"/>
          <w:marTop w:val="0"/>
          <w:marBottom w:val="0"/>
          <w:divBdr>
            <w:top w:val="none" w:sz="0" w:space="0" w:color="auto"/>
            <w:left w:val="none" w:sz="0" w:space="0" w:color="auto"/>
            <w:bottom w:val="none" w:sz="0" w:space="0" w:color="auto"/>
            <w:right w:val="none" w:sz="0" w:space="0" w:color="auto"/>
          </w:divBdr>
          <w:divsChild>
            <w:div w:id="808783380">
              <w:marLeft w:val="0"/>
              <w:marRight w:val="0"/>
              <w:marTop w:val="0"/>
              <w:marBottom w:val="0"/>
              <w:divBdr>
                <w:top w:val="none" w:sz="0" w:space="0" w:color="auto"/>
                <w:left w:val="none" w:sz="0" w:space="0" w:color="auto"/>
                <w:bottom w:val="none" w:sz="0" w:space="0" w:color="auto"/>
                <w:right w:val="none" w:sz="0" w:space="0" w:color="auto"/>
              </w:divBdr>
            </w:div>
            <w:div w:id="371080909">
              <w:marLeft w:val="0"/>
              <w:marRight w:val="0"/>
              <w:marTop w:val="0"/>
              <w:marBottom w:val="0"/>
              <w:divBdr>
                <w:top w:val="none" w:sz="0" w:space="0" w:color="auto"/>
                <w:left w:val="none" w:sz="0" w:space="0" w:color="auto"/>
                <w:bottom w:val="none" w:sz="0" w:space="0" w:color="auto"/>
                <w:right w:val="none" w:sz="0" w:space="0" w:color="auto"/>
              </w:divBdr>
            </w:div>
            <w:div w:id="1656647483">
              <w:marLeft w:val="0"/>
              <w:marRight w:val="0"/>
              <w:marTop w:val="0"/>
              <w:marBottom w:val="0"/>
              <w:divBdr>
                <w:top w:val="none" w:sz="0" w:space="0" w:color="auto"/>
                <w:left w:val="none" w:sz="0" w:space="0" w:color="auto"/>
                <w:bottom w:val="none" w:sz="0" w:space="0" w:color="auto"/>
                <w:right w:val="none" w:sz="0" w:space="0" w:color="auto"/>
              </w:divBdr>
            </w:div>
            <w:div w:id="1299258407">
              <w:marLeft w:val="0"/>
              <w:marRight w:val="0"/>
              <w:marTop w:val="0"/>
              <w:marBottom w:val="0"/>
              <w:divBdr>
                <w:top w:val="none" w:sz="0" w:space="0" w:color="auto"/>
                <w:left w:val="none" w:sz="0" w:space="0" w:color="auto"/>
                <w:bottom w:val="none" w:sz="0" w:space="0" w:color="auto"/>
                <w:right w:val="none" w:sz="0" w:space="0" w:color="auto"/>
              </w:divBdr>
            </w:div>
            <w:div w:id="46880561">
              <w:marLeft w:val="0"/>
              <w:marRight w:val="0"/>
              <w:marTop w:val="0"/>
              <w:marBottom w:val="0"/>
              <w:divBdr>
                <w:top w:val="none" w:sz="0" w:space="0" w:color="auto"/>
                <w:left w:val="none" w:sz="0" w:space="0" w:color="auto"/>
                <w:bottom w:val="none" w:sz="0" w:space="0" w:color="auto"/>
                <w:right w:val="none" w:sz="0" w:space="0" w:color="auto"/>
              </w:divBdr>
            </w:div>
            <w:div w:id="102573223">
              <w:marLeft w:val="0"/>
              <w:marRight w:val="0"/>
              <w:marTop w:val="0"/>
              <w:marBottom w:val="0"/>
              <w:divBdr>
                <w:top w:val="none" w:sz="0" w:space="0" w:color="auto"/>
                <w:left w:val="none" w:sz="0" w:space="0" w:color="auto"/>
                <w:bottom w:val="none" w:sz="0" w:space="0" w:color="auto"/>
                <w:right w:val="none" w:sz="0" w:space="0" w:color="auto"/>
              </w:divBdr>
            </w:div>
            <w:div w:id="667293380">
              <w:marLeft w:val="0"/>
              <w:marRight w:val="0"/>
              <w:marTop w:val="0"/>
              <w:marBottom w:val="0"/>
              <w:divBdr>
                <w:top w:val="none" w:sz="0" w:space="0" w:color="auto"/>
                <w:left w:val="none" w:sz="0" w:space="0" w:color="auto"/>
                <w:bottom w:val="none" w:sz="0" w:space="0" w:color="auto"/>
                <w:right w:val="none" w:sz="0" w:space="0" w:color="auto"/>
              </w:divBdr>
            </w:div>
            <w:div w:id="170289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5791">
      <w:bodyDiv w:val="1"/>
      <w:marLeft w:val="0"/>
      <w:marRight w:val="0"/>
      <w:marTop w:val="0"/>
      <w:marBottom w:val="0"/>
      <w:divBdr>
        <w:top w:val="none" w:sz="0" w:space="0" w:color="auto"/>
        <w:left w:val="none" w:sz="0" w:space="0" w:color="auto"/>
        <w:bottom w:val="none" w:sz="0" w:space="0" w:color="auto"/>
        <w:right w:val="none" w:sz="0" w:space="0" w:color="auto"/>
      </w:divBdr>
      <w:divsChild>
        <w:div w:id="162358638">
          <w:marLeft w:val="0"/>
          <w:marRight w:val="0"/>
          <w:marTop w:val="0"/>
          <w:marBottom w:val="0"/>
          <w:divBdr>
            <w:top w:val="none" w:sz="0" w:space="0" w:color="auto"/>
            <w:left w:val="none" w:sz="0" w:space="0" w:color="auto"/>
            <w:bottom w:val="none" w:sz="0" w:space="0" w:color="auto"/>
            <w:right w:val="none" w:sz="0" w:space="0" w:color="auto"/>
          </w:divBdr>
          <w:divsChild>
            <w:div w:id="1412196826">
              <w:marLeft w:val="0"/>
              <w:marRight w:val="0"/>
              <w:marTop w:val="0"/>
              <w:marBottom w:val="0"/>
              <w:divBdr>
                <w:top w:val="none" w:sz="0" w:space="0" w:color="auto"/>
                <w:left w:val="none" w:sz="0" w:space="0" w:color="auto"/>
                <w:bottom w:val="none" w:sz="0" w:space="0" w:color="auto"/>
                <w:right w:val="none" w:sz="0" w:space="0" w:color="auto"/>
              </w:divBdr>
            </w:div>
            <w:div w:id="2119567515">
              <w:marLeft w:val="0"/>
              <w:marRight w:val="0"/>
              <w:marTop w:val="0"/>
              <w:marBottom w:val="0"/>
              <w:divBdr>
                <w:top w:val="none" w:sz="0" w:space="0" w:color="auto"/>
                <w:left w:val="none" w:sz="0" w:space="0" w:color="auto"/>
                <w:bottom w:val="none" w:sz="0" w:space="0" w:color="auto"/>
                <w:right w:val="none" w:sz="0" w:space="0" w:color="auto"/>
              </w:divBdr>
            </w:div>
            <w:div w:id="852650171">
              <w:marLeft w:val="0"/>
              <w:marRight w:val="0"/>
              <w:marTop w:val="0"/>
              <w:marBottom w:val="0"/>
              <w:divBdr>
                <w:top w:val="none" w:sz="0" w:space="0" w:color="auto"/>
                <w:left w:val="none" w:sz="0" w:space="0" w:color="auto"/>
                <w:bottom w:val="none" w:sz="0" w:space="0" w:color="auto"/>
                <w:right w:val="none" w:sz="0" w:space="0" w:color="auto"/>
              </w:divBdr>
            </w:div>
            <w:div w:id="1855265310">
              <w:marLeft w:val="0"/>
              <w:marRight w:val="0"/>
              <w:marTop w:val="0"/>
              <w:marBottom w:val="0"/>
              <w:divBdr>
                <w:top w:val="none" w:sz="0" w:space="0" w:color="auto"/>
                <w:left w:val="none" w:sz="0" w:space="0" w:color="auto"/>
                <w:bottom w:val="none" w:sz="0" w:space="0" w:color="auto"/>
                <w:right w:val="none" w:sz="0" w:space="0" w:color="auto"/>
              </w:divBdr>
            </w:div>
            <w:div w:id="1948847850">
              <w:marLeft w:val="0"/>
              <w:marRight w:val="0"/>
              <w:marTop w:val="0"/>
              <w:marBottom w:val="0"/>
              <w:divBdr>
                <w:top w:val="none" w:sz="0" w:space="0" w:color="auto"/>
                <w:left w:val="none" w:sz="0" w:space="0" w:color="auto"/>
                <w:bottom w:val="none" w:sz="0" w:space="0" w:color="auto"/>
                <w:right w:val="none" w:sz="0" w:space="0" w:color="auto"/>
              </w:divBdr>
            </w:div>
            <w:div w:id="110253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04807">
      <w:bodyDiv w:val="1"/>
      <w:marLeft w:val="0"/>
      <w:marRight w:val="0"/>
      <w:marTop w:val="0"/>
      <w:marBottom w:val="0"/>
      <w:divBdr>
        <w:top w:val="none" w:sz="0" w:space="0" w:color="auto"/>
        <w:left w:val="none" w:sz="0" w:space="0" w:color="auto"/>
        <w:bottom w:val="none" w:sz="0" w:space="0" w:color="auto"/>
        <w:right w:val="none" w:sz="0" w:space="0" w:color="auto"/>
      </w:divBdr>
    </w:div>
    <w:div w:id="1575630188">
      <w:bodyDiv w:val="1"/>
      <w:marLeft w:val="0"/>
      <w:marRight w:val="0"/>
      <w:marTop w:val="0"/>
      <w:marBottom w:val="0"/>
      <w:divBdr>
        <w:top w:val="none" w:sz="0" w:space="0" w:color="auto"/>
        <w:left w:val="none" w:sz="0" w:space="0" w:color="auto"/>
        <w:bottom w:val="none" w:sz="0" w:space="0" w:color="auto"/>
        <w:right w:val="none" w:sz="0" w:space="0" w:color="auto"/>
      </w:divBdr>
      <w:divsChild>
        <w:div w:id="838615771">
          <w:marLeft w:val="0"/>
          <w:marRight w:val="0"/>
          <w:marTop w:val="0"/>
          <w:marBottom w:val="0"/>
          <w:divBdr>
            <w:top w:val="none" w:sz="0" w:space="0" w:color="auto"/>
            <w:left w:val="none" w:sz="0" w:space="0" w:color="auto"/>
            <w:bottom w:val="none" w:sz="0" w:space="0" w:color="auto"/>
            <w:right w:val="none" w:sz="0" w:space="0" w:color="auto"/>
          </w:divBdr>
          <w:divsChild>
            <w:div w:id="1721127377">
              <w:marLeft w:val="0"/>
              <w:marRight w:val="0"/>
              <w:marTop w:val="0"/>
              <w:marBottom w:val="0"/>
              <w:divBdr>
                <w:top w:val="none" w:sz="0" w:space="0" w:color="auto"/>
                <w:left w:val="none" w:sz="0" w:space="0" w:color="auto"/>
                <w:bottom w:val="none" w:sz="0" w:space="0" w:color="auto"/>
                <w:right w:val="none" w:sz="0" w:space="0" w:color="auto"/>
              </w:divBdr>
            </w:div>
            <w:div w:id="167321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3573">
      <w:bodyDiv w:val="1"/>
      <w:marLeft w:val="0"/>
      <w:marRight w:val="0"/>
      <w:marTop w:val="0"/>
      <w:marBottom w:val="0"/>
      <w:divBdr>
        <w:top w:val="none" w:sz="0" w:space="0" w:color="auto"/>
        <w:left w:val="none" w:sz="0" w:space="0" w:color="auto"/>
        <w:bottom w:val="none" w:sz="0" w:space="0" w:color="auto"/>
        <w:right w:val="none" w:sz="0" w:space="0" w:color="auto"/>
      </w:divBdr>
    </w:div>
    <w:div w:id="1585652419">
      <w:bodyDiv w:val="1"/>
      <w:marLeft w:val="0"/>
      <w:marRight w:val="0"/>
      <w:marTop w:val="0"/>
      <w:marBottom w:val="0"/>
      <w:divBdr>
        <w:top w:val="none" w:sz="0" w:space="0" w:color="auto"/>
        <w:left w:val="none" w:sz="0" w:space="0" w:color="auto"/>
        <w:bottom w:val="none" w:sz="0" w:space="0" w:color="auto"/>
        <w:right w:val="none" w:sz="0" w:space="0" w:color="auto"/>
      </w:divBdr>
      <w:divsChild>
        <w:div w:id="332992052">
          <w:marLeft w:val="0"/>
          <w:marRight w:val="0"/>
          <w:marTop w:val="0"/>
          <w:marBottom w:val="0"/>
          <w:divBdr>
            <w:top w:val="none" w:sz="0" w:space="0" w:color="auto"/>
            <w:left w:val="none" w:sz="0" w:space="0" w:color="auto"/>
            <w:bottom w:val="none" w:sz="0" w:space="0" w:color="auto"/>
            <w:right w:val="none" w:sz="0" w:space="0" w:color="auto"/>
          </w:divBdr>
          <w:divsChild>
            <w:div w:id="1504393906">
              <w:marLeft w:val="0"/>
              <w:marRight w:val="0"/>
              <w:marTop w:val="0"/>
              <w:marBottom w:val="0"/>
              <w:divBdr>
                <w:top w:val="none" w:sz="0" w:space="0" w:color="auto"/>
                <w:left w:val="none" w:sz="0" w:space="0" w:color="auto"/>
                <w:bottom w:val="none" w:sz="0" w:space="0" w:color="auto"/>
                <w:right w:val="none" w:sz="0" w:space="0" w:color="auto"/>
              </w:divBdr>
            </w:div>
            <w:div w:id="1688411380">
              <w:marLeft w:val="0"/>
              <w:marRight w:val="0"/>
              <w:marTop w:val="0"/>
              <w:marBottom w:val="0"/>
              <w:divBdr>
                <w:top w:val="none" w:sz="0" w:space="0" w:color="auto"/>
                <w:left w:val="none" w:sz="0" w:space="0" w:color="auto"/>
                <w:bottom w:val="none" w:sz="0" w:space="0" w:color="auto"/>
                <w:right w:val="none" w:sz="0" w:space="0" w:color="auto"/>
              </w:divBdr>
            </w:div>
            <w:div w:id="1596401634">
              <w:marLeft w:val="0"/>
              <w:marRight w:val="0"/>
              <w:marTop w:val="0"/>
              <w:marBottom w:val="0"/>
              <w:divBdr>
                <w:top w:val="none" w:sz="0" w:space="0" w:color="auto"/>
                <w:left w:val="none" w:sz="0" w:space="0" w:color="auto"/>
                <w:bottom w:val="none" w:sz="0" w:space="0" w:color="auto"/>
                <w:right w:val="none" w:sz="0" w:space="0" w:color="auto"/>
              </w:divBdr>
            </w:div>
            <w:div w:id="511531944">
              <w:marLeft w:val="0"/>
              <w:marRight w:val="0"/>
              <w:marTop w:val="0"/>
              <w:marBottom w:val="0"/>
              <w:divBdr>
                <w:top w:val="none" w:sz="0" w:space="0" w:color="auto"/>
                <w:left w:val="none" w:sz="0" w:space="0" w:color="auto"/>
                <w:bottom w:val="none" w:sz="0" w:space="0" w:color="auto"/>
                <w:right w:val="none" w:sz="0" w:space="0" w:color="auto"/>
              </w:divBdr>
            </w:div>
            <w:div w:id="1317804512">
              <w:marLeft w:val="0"/>
              <w:marRight w:val="0"/>
              <w:marTop w:val="0"/>
              <w:marBottom w:val="0"/>
              <w:divBdr>
                <w:top w:val="none" w:sz="0" w:space="0" w:color="auto"/>
                <w:left w:val="none" w:sz="0" w:space="0" w:color="auto"/>
                <w:bottom w:val="none" w:sz="0" w:space="0" w:color="auto"/>
                <w:right w:val="none" w:sz="0" w:space="0" w:color="auto"/>
              </w:divBdr>
            </w:div>
            <w:div w:id="756362374">
              <w:marLeft w:val="0"/>
              <w:marRight w:val="0"/>
              <w:marTop w:val="0"/>
              <w:marBottom w:val="0"/>
              <w:divBdr>
                <w:top w:val="none" w:sz="0" w:space="0" w:color="auto"/>
                <w:left w:val="none" w:sz="0" w:space="0" w:color="auto"/>
                <w:bottom w:val="none" w:sz="0" w:space="0" w:color="auto"/>
                <w:right w:val="none" w:sz="0" w:space="0" w:color="auto"/>
              </w:divBdr>
            </w:div>
            <w:div w:id="813254601">
              <w:marLeft w:val="0"/>
              <w:marRight w:val="0"/>
              <w:marTop w:val="0"/>
              <w:marBottom w:val="0"/>
              <w:divBdr>
                <w:top w:val="none" w:sz="0" w:space="0" w:color="auto"/>
                <w:left w:val="none" w:sz="0" w:space="0" w:color="auto"/>
                <w:bottom w:val="none" w:sz="0" w:space="0" w:color="auto"/>
                <w:right w:val="none" w:sz="0" w:space="0" w:color="auto"/>
              </w:divBdr>
            </w:div>
            <w:div w:id="197551897">
              <w:marLeft w:val="0"/>
              <w:marRight w:val="0"/>
              <w:marTop w:val="0"/>
              <w:marBottom w:val="0"/>
              <w:divBdr>
                <w:top w:val="none" w:sz="0" w:space="0" w:color="auto"/>
                <w:left w:val="none" w:sz="0" w:space="0" w:color="auto"/>
                <w:bottom w:val="none" w:sz="0" w:space="0" w:color="auto"/>
                <w:right w:val="none" w:sz="0" w:space="0" w:color="auto"/>
              </w:divBdr>
            </w:div>
            <w:div w:id="1282034511">
              <w:marLeft w:val="0"/>
              <w:marRight w:val="0"/>
              <w:marTop w:val="0"/>
              <w:marBottom w:val="0"/>
              <w:divBdr>
                <w:top w:val="none" w:sz="0" w:space="0" w:color="auto"/>
                <w:left w:val="none" w:sz="0" w:space="0" w:color="auto"/>
                <w:bottom w:val="none" w:sz="0" w:space="0" w:color="auto"/>
                <w:right w:val="none" w:sz="0" w:space="0" w:color="auto"/>
              </w:divBdr>
            </w:div>
            <w:div w:id="65333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767">
      <w:bodyDiv w:val="1"/>
      <w:marLeft w:val="0"/>
      <w:marRight w:val="0"/>
      <w:marTop w:val="0"/>
      <w:marBottom w:val="0"/>
      <w:divBdr>
        <w:top w:val="none" w:sz="0" w:space="0" w:color="auto"/>
        <w:left w:val="none" w:sz="0" w:space="0" w:color="auto"/>
        <w:bottom w:val="none" w:sz="0" w:space="0" w:color="auto"/>
        <w:right w:val="none" w:sz="0" w:space="0" w:color="auto"/>
      </w:divBdr>
      <w:divsChild>
        <w:div w:id="1309436384">
          <w:marLeft w:val="0"/>
          <w:marRight w:val="0"/>
          <w:marTop w:val="0"/>
          <w:marBottom w:val="0"/>
          <w:divBdr>
            <w:top w:val="none" w:sz="0" w:space="0" w:color="auto"/>
            <w:left w:val="none" w:sz="0" w:space="0" w:color="auto"/>
            <w:bottom w:val="none" w:sz="0" w:space="0" w:color="auto"/>
            <w:right w:val="none" w:sz="0" w:space="0" w:color="auto"/>
          </w:divBdr>
          <w:divsChild>
            <w:div w:id="289750960">
              <w:marLeft w:val="0"/>
              <w:marRight w:val="0"/>
              <w:marTop w:val="0"/>
              <w:marBottom w:val="0"/>
              <w:divBdr>
                <w:top w:val="none" w:sz="0" w:space="0" w:color="auto"/>
                <w:left w:val="none" w:sz="0" w:space="0" w:color="auto"/>
                <w:bottom w:val="none" w:sz="0" w:space="0" w:color="auto"/>
                <w:right w:val="none" w:sz="0" w:space="0" w:color="auto"/>
              </w:divBdr>
            </w:div>
            <w:div w:id="1275400606">
              <w:marLeft w:val="0"/>
              <w:marRight w:val="0"/>
              <w:marTop w:val="0"/>
              <w:marBottom w:val="0"/>
              <w:divBdr>
                <w:top w:val="none" w:sz="0" w:space="0" w:color="auto"/>
                <w:left w:val="none" w:sz="0" w:space="0" w:color="auto"/>
                <w:bottom w:val="none" w:sz="0" w:space="0" w:color="auto"/>
                <w:right w:val="none" w:sz="0" w:space="0" w:color="auto"/>
              </w:divBdr>
            </w:div>
            <w:div w:id="1801655809">
              <w:marLeft w:val="0"/>
              <w:marRight w:val="0"/>
              <w:marTop w:val="0"/>
              <w:marBottom w:val="0"/>
              <w:divBdr>
                <w:top w:val="none" w:sz="0" w:space="0" w:color="auto"/>
                <w:left w:val="none" w:sz="0" w:space="0" w:color="auto"/>
                <w:bottom w:val="none" w:sz="0" w:space="0" w:color="auto"/>
                <w:right w:val="none" w:sz="0" w:space="0" w:color="auto"/>
              </w:divBdr>
            </w:div>
            <w:div w:id="1146239440">
              <w:marLeft w:val="0"/>
              <w:marRight w:val="0"/>
              <w:marTop w:val="0"/>
              <w:marBottom w:val="0"/>
              <w:divBdr>
                <w:top w:val="none" w:sz="0" w:space="0" w:color="auto"/>
                <w:left w:val="none" w:sz="0" w:space="0" w:color="auto"/>
                <w:bottom w:val="none" w:sz="0" w:space="0" w:color="auto"/>
                <w:right w:val="none" w:sz="0" w:space="0" w:color="auto"/>
              </w:divBdr>
            </w:div>
            <w:div w:id="106123609">
              <w:marLeft w:val="0"/>
              <w:marRight w:val="0"/>
              <w:marTop w:val="0"/>
              <w:marBottom w:val="0"/>
              <w:divBdr>
                <w:top w:val="none" w:sz="0" w:space="0" w:color="auto"/>
                <w:left w:val="none" w:sz="0" w:space="0" w:color="auto"/>
                <w:bottom w:val="none" w:sz="0" w:space="0" w:color="auto"/>
                <w:right w:val="none" w:sz="0" w:space="0" w:color="auto"/>
              </w:divBdr>
            </w:div>
            <w:div w:id="1967855080">
              <w:marLeft w:val="0"/>
              <w:marRight w:val="0"/>
              <w:marTop w:val="0"/>
              <w:marBottom w:val="0"/>
              <w:divBdr>
                <w:top w:val="none" w:sz="0" w:space="0" w:color="auto"/>
                <w:left w:val="none" w:sz="0" w:space="0" w:color="auto"/>
                <w:bottom w:val="none" w:sz="0" w:space="0" w:color="auto"/>
                <w:right w:val="none" w:sz="0" w:space="0" w:color="auto"/>
              </w:divBdr>
            </w:div>
            <w:div w:id="1781991600">
              <w:marLeft w:val="0"/>
              <w:marRight w:val="0"/>
              <w:marTop w:val="0"/>
              <w:marBottom w:val="0"/>
              <w:divBdr>
                <w:top w:val="none" w:sz="0" w:space="0" w:color="auto"/>
                <w:left w:val="none" w:sz="0" w:space="0" w:color="auto"/>
                <w:bottom w:val="none" w:sz="0" w:space="0" w:color="auto"/>
                <w:right w:val="none" w:sz="0" w:space="0" w:color="auto"/>
              </w:divBdr>
            </w:div>
            <w:div w:id="1110010650">
              <w:marLeft w:val="0"/>
              <w:marRight w:val="0"/>
              <w:marTop w:val="0"/>
              <w:marBottom w:val="0"/>
              <w:divBdr>
                <w:top w:val="none" w:sz="0" w:space="0" w:color="auto"/>
                <w:left w:val="none" w:sz="0" w:space="0" w:color="auto"/>
                <w:bottom w:val="none" w:sz="0" w:space="0" w:color="auto"/>
                <w:right w:val="none" w:sz="0" w:space="0" w:color="auto"/>
              </w:divBdr>
            </w:div>
            <w:div w:id="1869756177">
              <w:marLeft w:val="0"/>
              <w:marRight w:val="0"/>
              <w:marTop w:val="0"/>
              <w:marBottom w:val="0"/>
              <w:divBdr>
                <w:top w:val="none" w:sz="0" w:space="0" w:color="auto"/>
                <w:left w:val="none" w:sz="0" w:space="0" w:color="auto"/>
                <w:bottom w:val="none" w:sz="0" w:space="0" w:color="auto"/>
                <w:right w:val="none" w:sz="0" w:space="0" w:color="auto"/>
              </w:divBdr>
            </w:div>
            <w:div w:id="286358038">
              <w:marLeft w:val="0"/>
              <w:marRight w:val="0"/>
              <w:marTop w:val="0"/>
              <w:marBottom w:val="0"/>
              <w:divBdr>
                <w:top w:val="none" w:sz="0" w:space="0" w:color="auto"/>
                <w:left w:val="none" w:sz="0" w:space="0" w:color="auto"/>
                <w:bottom w:val="none" w:sz="0" w:space="0" w:color="auto"/>
                <w:right w:val="none" w:sz="0" w:space="0" w:color="auto"/>
              </w:divBdr>
            </w:div>
            <w:div w:id="1411926660">
              <w:marLeft w:val="0"/>
              <w:marRight w:val="0"/>
              <w:marTop w:val="0"/>
              <w:marBottom w:val="0"/>
              <w:divBdr>
                <w:top w:val="none" w:sz="0" w:space="0" w:color="auto"/>
                <w:left w:val="none" w:sz="0" w:space="0" w:color="auto"/>
                <w:bottom w:val="none" w:sz="0" w:space="0" w:color="auto"/>
                <w:right w:val="none" w:sz="0" w:space="0" w:color="auto"/>
              </w:divBdr>
            </w:div>
            <w:div w:id="969821023">
              <w:marLeft w:val="0"/>
              <w:marRight w:val="0"/>
              <w:marTop w:val="0"/>
              <w:marBottom w:val="0"/>
              <w:divBdr>
                <w:top w:val="none" w:sz="0" w:space="0" w:color="auto"/>
                <w:left w:val="none" w:sz="0" w:space="0" w:color="auto"/>
                <w:bottom w:val="none" w:sz="0" w:space="0" w:color="auto"/>
                <w:right w:val="none" w:sz="0" w:space="0" w:color="auto"/>
              </w:divBdr>
            </w:div>
            <w:div w:id="465320378">
              <w:marLeft w:val="0"/>
              <w:marRight w:val="0"/>
              <w:marTop w:val="0"/>
              <w:marBottom w:val="0"/>
              <w:divBdr>
                <w:top w:val="none" w:sz="0" w:space="0" w:color="auto"/>
                <w:left w:val="none" w:sz="0" w:space="0" w:color="auto"/>
                <w:bottom w:val="none" w:sz="0" w:space="0" w:color="auto"/>
                <w:right w:val="none" w:sz="0" w:space="0" w:color="auto"/>
              </w:divBdr>
            </w:div>
            <w:div w:id="752818914">
              <w:marLeft w:val="0"/>
              <w:marRight w:val="0"/>
              <w:marTop w:val="0"/>
              <w:marBottom w:val="0"/>
              <w:divBdr>
                <w:top w:val="none" w:sz="0" w:space="0" w:color="auto"/>
                <w:left w:val="none" w:sz="0" w:space="0" w:color="auto"/>
                <w:bottom w:val="none" w:sz="0" w:space="0" w:color="auto"/>
                <w:right w:val="none" w:sz="0" w:space="0" w:color="auto"/>
              </w:divBdr>
            </w:div>
            <w:div w:id="1457798999">
              <w:marLeft w:val="0"/>
              <w:marRight w:val="0"/>
              <w:marTop w:val="0"/>
              <w:marBottom w:val="0"/>
              <w:divBdr>
                <w:top w:val="none" w:sz="0" w:space="0" w:color="auto"/>
                <w:left w:val="none" w:sz="0" w:space="0" w:color="auto"/>
                <w:bottom w:val="none" w:sz="0" w:space="0" w:color="auto"/>
                <w:right w:val="none" w:sz="0" w:space="0" w:color="auto"/>
              </w:divBdr>
            </w:div>
            <w:div w:id="3217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342301">
      <w:bodyDiv w:val="1"/>
      <w:marLeft w:val="0"/>
      <w:marRight w:val="0"/>
      <w:marTop w:val="0"/>
      <w:marBottom w:val="0"/>
      <w:divBdr>
        <w:top w:val="none" w:sz="0" w:space="0" w:color="auto"/>
        <w:left w:val="none" w:sz="0" w:space="0" w:color="auto"/>
        <w:bottom w:val="none" w:sz="0" w:space="0" w:color="auto"/>
        <w:right w:val="none" w:sz="0" w:space="0" w:color="auto"/>
      </w:divBdr>
      <w:divsChild>
        <w:div w:id="1951352676">
          <w:marLeft w:val="0"/>
          <w:marRight w:val="0"/>
          <w:marTop w:val="0"/>
          <w:marBottom w:val="0"/>
          <w:divBdr>
            <w:top w:val="none" w:sz="0" w:space="0" w:color="auto"/>
            <w:left w:val="none" w:sz="0" w:space="0" w:color="auto"/>
            <w:bottom w:val="none" w:sz="0" w:space="0" w:color="auto"/>
            <w:right w:val="none" w:sz="0" w:space="0" w:color="auto"/>
          </w:divBdr>
          <w:divsChild>
            <w:div w:id="1367099969">
              <w:marLeft w:val="0"/>
              <w:marRight w:val="0"/>
              <w:marTop w:val="0"/>
              <w:marBottom w:val="0"/>
              <w:divBdr>
                <w:top w:val="none" w:sz="0" w:space="0" w:color="auto"/>
                <w:left w:val="none" w:sz="0" w:space="0" w:color="auto"/>
                <w:bottom w:val="none" w:sz="0" w:space="0" w:color="auto"/>
                <w:right w:val="none" w:sz="0" w:space="0" w:color="auto"/>
              </w:divBdr>
            </w:div>
            <w:div w:id="1035732769">
              <w:marLeft w:val="0"/>
              <w:marRight w:val="0"/>
              <w:marTop w:val="0"/>
              <w:marBottom w:val="0"/>
              <w:divBdr>
                <w:top w:val="none" w:sz="0" w:space="0" w:color="auto"/>
                <w:left w:val="none" w:sz="0" w:space="0" w:color="auto"/>
                <w:bottom w:val="none" w:sz="0" w:space="0" w:color="auto"/>
                <w:right w:val="none" w:sz="0" w:space="0" w:color="auto"/>
              </w:divBdr>
            </w:div>
            <w:div w:id="213854536">
              <w:marLeft w:val="0"/>
              <w:marRight w:val="0"/>
              <w:marTop w:val="0"/>
              <w:marBottom w:val="0"/>
              <w:divBdr>
                <w:top w:val="none" w:sz="0" w:space="0" w:color="auto"/>
                <w:left w:val="none" w:sz="0" w:space="0" w:color="auto"/>
                <w:bottom w:val="none" w:sz="0" w:space="0" w:color="auto"/>
                <w:right w:val="none" w:sz="0" w:space="0" w:color="auto"/>
              </w:divBdr>
            </w:div>
            <w:div w:id="1320577620">
              <w:marLeft w:val="0"/>
              <w:marRight w:val="0"/>
              <w:marTop w:val="0"/>
              <w:marBottom w:val="0"/>
              <w:divBdr>
                <w:top w:val="none" w:sz="0" w:space="0" w:color="auto"/>
                <w:left w:val="none" w:sz="0" w:space="0" w:color="auto"/>
                <w:bottom w:val="none" w:sz="0" w:space="0" w:color="auto"/>
                <w:right w:val="none" w:sz="0" w:space="0" w:color="auto"/>
              </w:divBdr>
            </w:div>
            <w:div w:id="1179468873">
              <w:marLeft w:val="0"/>
              <w:marRight w:val="0"/>
              <w:marTop w:val="0"/>
              <w:marBottom w:val="0"/>
              <w:divBdr>
                <w:top w:val="none" w:sz="0" w:space="0" w:color="auto"/>
                <w:left w:val="none" w:sz="0" w:space="0" w:color="auto"/>
                <w:bottom w:val="none" w:sz="0" w:space="0" w:color="auto"/>
                <w:right w:val="none" w:sz="0" w:space="0" w:color="auto"/>
              </w:divBdr>
            </w:div>
            <w:div w:id="1403060621">
              <w:marLeft w:val="0"/>
              <w:marRight w:val="0"/>
              <w:marTop w:val="0"/>
              <w:marBottom w:val="0"/>
              <w:divBdr>
                <w:top w:val="none" w:sz="0" w:space="0" w:color="auto"/>
                <w:left w:val="none" w:sz="0" w:space="0" w:color="auto"/>
                <w:bottom w:val="none" w:sz="0" w:space="0" w:color="auto"/>
                <w:right w:val="none" w:sz="0" w:space="0" w:color="auto"/>
              </w:divBdr>
            </w:div>
            <w:div w:id="412238140">
              <w:marLeft w:val="0"/>
              <w:marRight w:val="0"/>
              <w:marTop w:val="0"/>
              <w:marBottom w:val="0"/>
              <w:divBdr>
                <w:top w:val="none" w:sz="0" w:space="0" w:color="auto"/>
                <w:left w:val="none" w:sz="0" w:space="0" w:color="auto"/>
                <w:bottom w:val="none" w:sz="0" w:space="0" w:color="auto"/>
                <w:right w:val="none" w:sz="0" w:space="0" w:color="auto"/>
              </w:divBdr>
            </w:div>
            <w:div w:id="1032464968">
              <w:marLeft w:val="0"/>
              <w:marRight w:val="0"/>
              <w:marTop w:val="0"/>
              <w:marBottom w:val="0"/>
              <w:divBdr>
                <w:top w:val="none" w:sz="0" w:space="0" w:color="auto"/>
                <w:left w:val="none" w:sz="0" w:space="0" w:color="auto"/>
                <w:bottom w:val="none" w:sz="0" w:space="0" w:color="auto"/>
                <w:right w:val="none" w:sz="0" w:space="0" w:color="auto"/>
              </w:divBdr>
            </w:div>
            <w:div w:id="765151358">
              <w:marLeft w:val="0"/>
              <w:marRight w:val="0"/>
              <w:marTop w:val="0"/>
              <w:marBottom w:val="0"/>
              <w:divBdr>
                <w:top w:val="none" w:sz="0" w:space="0" w:color="auto"/>
                <w:left w:val="none" w:sz="0" w:space="0" w:color="auto"/>
                <w:bottom w:val="none" w:sz="0" w:space="0" w:color="auto"/>
                <w:right w:val="none" w:sz="0" w:space="0" w:color="auto"/>
              </w:divBdr>
            </w:div>
            <w:div w:id="461339580">
              <w:marLeft w:val="0"/>
              <w:marRight w:val="0"/>
              <w:marTop w:val="0"/>
              <w:marBottom w:val="0"/>
              <w:divBdr>
                <w:top w:val="none" w:sz="0" w:space="0" w:color="auto"/>
                <w:left w:val="none" w:sz="0" w:space="0" w:color="auto"/>
                <w:bottom w:val="none" w:sz="0" w:space="0" w:color="auto"/>
                <w:right w:val="none" w:sz="0" w:space="0" w:color="auto"/>
              </w:divBdr>
            </w:div>
            <w:div w:id="2056418078">
              <w:marLeft w:val="0"/>
              <w:marRight w:val="0"/>
              <w:marTop w:val="0"/>
              <w:marBottom w:val="0"/>
              <w:divBdr>
                <w:top w:val="none" w:sz="0" w:space="0" w:color="auto"/>
                <w:left w:val="none" w:sz="0" w:space="0" w:color="auto"/>
                <w:bottom w:val="none" w:sz="0" w:space="0" w:color="auto"/>
                <w:right w:val="none" w:sz="0" w:space="0" w:color="auto"/>
              </w:divBdr>
            </w:div>
            <w:div w:id="172066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078">
      <w:bodyDiv w:val="1"/>
      <w:marLeft w:val="0"/>
      <w:marRight w:val="0"/>
      <w:marTop w:val="0"/>
      <w:marBottom w:val="0"/>
      <w:divBdr>
        <w:top w:val="none" w:sz="0" w:space="0" w:color="auto"/>
        <w:left w:val="none" w:sz="0" w:space="0" w:color="auto"/>
        <w:bottom w:val="none" w:sz="0" w:space="0" w:color="auto"/>
        <w:right w:val="none" w:sz="0" w:space="0" w:color="auto"/>
      </w:divBdr>
      <w:divsChild>
        <w:div w:id="2011250578">
          <w:marLeft w:val="0"/>
          <w:marRight w:val="0"/>
          <w:marTop w:val="0"/>
          <w:marBottom w:val="0"/>
          <w:divBdr>
            <w:top w:val="none" w:sz="0" w:space="0" w:color="auto"/>
            <w:left w:val="none" w:sz="0" w:space="0" w:color="auto"/>
            <w:bottom w:val="none" w:sz="0" w:space="0" w:color="auto"/>
            <w:right w:val="none" w:sz="0" w:space="0" w:color="auto"/>
          </w:divBdr>
          <w:divsChild>
            <w:div w:id="519779899">
              <w:marLeft w:val="0"/>
              <w:marRight w:val="0"/>
              <w:marTop w:val="0"/>
              <w:marBottom w:val="0"/>
              <w:divBdr>
                <w:top w:val="none" w:sz="0" w:space="0" w:color="auto"/>
                <w:left w:val="none" w:sz="0" w:space="0" w:color="auto"/>
                <w:bottom w:val="none" w:sz="0" w:space="0" w:color="auto"/>
                <w:right w:val="none" w:sz="0" w:space="0" w:color="auto"/>
              </w:divBdr>
            </w:div>
            <w:div w:id="544561859">
              <w:marLeft w:val="0"/>
              <w:marRight w:val="0"/>
              <w:marTop w:val="0"/>
              <w:marBottom w:val="0"/>
              <w:divBdr>
                <w:top w:val="none" w:sz="0" w:space="0" w:color="auto"/>
                <w:left w:val="none" w:sz="0" w:space="0" w:color="auto"/>
                <w:bottom w:val="none" w:sz="0" w:space="0" w:color="auto"/>
                <w:right w:val="none" w:sz="0" w:space="0" w:color="auto"/>
              </w:divBdr>
            </w:div>
            <w:div w:id="162475745">
              <w:marLeft w:val="0"/>
              <w:marRight w:val="0"/>
              <w:marTop w:val="0"/>
              <w:marBottom w:val="0"/>
              <w:divBdr>
                <w:top w:val="none" w:sz="0" w:space="0" w:color="auto"/>
                <w:left w:val="none" w:sz="0" w:space="0" w:color="auto"/>
                <w:bottom w:val="none" w:sz="0" w:space="0" w:color="auto"/>
                <w:right w:val="none" w:sz="0" w:space="0" w:color="auto"/>
              </w:divBdr>
            </w:div>
            <w:div w:id="2031176058">
              <w:marLeft w:val="0"/>
              <w:marRight w:val="0"/>
              <w:marTop w:val="0"/>
              <w:marBottom w:val="0"/>
              <w:divBdr>
                <w:top w:val="none" w:sz="0" w:space="0" w:color="auto"/>
                <w:left w:val="none" w:sz="0" w:space="0" w:color="auto"/>
                <w:bottom w:val="none" w:sz="0" w:space="0" w:color="auto"/>
                <w:right w:val="none" w:sz="0" w:space="0" w:color="auto"/>
              </w:divBdr>
            </w:div>
            <w:div w:id="1965387465">
              <w:marLeft w:val="0"/>
              <w:marRight w:val="0"/>
              <w:marTop w:val="0"/>
              <w:marBottom w:val="0"/>
              <w:divBdr>
                <w:top w:val="none" w:sz="0" w:space="0" w:color="auto"/>
                <w:left w:val="none" w:sz="0" w:space="0" w:color="auto"/>
                <w:bottom w:val="none" w:sz="0" w:space="0" w:color="auto"/>
                <w:right w:val="none" w:sz="0" w:space="0" w:color="auto"/>
              </w:divBdr>
            </w:div>
            <w:div w:id="1225143605">
              <w:marLeft w:val="0"/>
              <w:marRight w:val="0"/>
              <w:marTop w:val="0"/>
              <w:marBottom w:val="0"/>
              <w:divBdr>
                <w:top w:val="none" w:sz="0" w:space="0" w:color="auto"/>
                <w:left w:val="none" w:sz="0" w:space="0" w:color="auto"/>
                <w:bottom w:val="none" w:sz="0" w:space="0" w:color="auto"/>
                <w:right w:val="none" w:sz="0" w:space="0" w:color="auto"/>
              </w:divBdr>
            </w:div>
            <w:div w:id="1194994908">
              <w:marLeft w:val="0"/>
              <w:marRight w:val="0"/>
              <w:marTop w:val="0"/>
              <w:marBottom w:val="0"/>
              <w:divBdr>
                <w:top w:val="none" w:sz="0" w:space="0" w:color="auto"/>
                <w:left w:val="none" w:sz="0" w:space="0" w:color="auto"/>
                <w:bottom w:val="none" w:sz="0" w:space="0" w:color="auto"/>
                <w:right w:val="none" w:sz="0" w:space="0" w:color="auto"/>
              </w:divBdr>
            </w:div>
            <w:div w:id="2018000685">
              <w:marLeft w:val="0"/>
              <w:marRight w:val="0"/>
              <w:marTop w:val="0"/>
              <w:marBottom w:val="0"/>
              <w:divBdr>
                <w:top w:val="none" w:sz="0" w:space="0" w:color="auto"/>
                <w:left w:val="none" w:sz="0" w:space="0" w:color="auto"/>
                <w:bottom w:val="none" w:sz="0" w:space="0" w:color="auto"/>
                <w:right w:val="none" w:sz="0" w:space="0" w:color="auto"/>
              </w:divBdr>
            </w:div>
            <w:div w:id="901721456">
              <w:marLeft w:val="0"/>
              <w:marRight w:val="0"/>
              <w:marTop w:val="0"/>
              <w:marBottom w:val="0"/>
              <w:divBdr>
                <w:top w:val="none" w:sz="0" w:space="0" w:color="auto"/>
                <w:left w:val="none" w:sz="0" w:space="0" w:color="auto"/>
                <w:bottom w:val="none" w:sz="0" w:space="0" w:color="auto"/>
                <w:right w:val="none" w:sz="0" w:space="0" w:color="auto"/>
              </w:divBdr>
            </w:div>
            <w:div w:id="1169171154">
              <w:marLeft w:val="0"/>
              <w:marRight w:val="0"/>
              <w:marTop w:val="0"/>
              <w:marBottom w:val="0"/>
              <w:divBdr>
                <w:top w:val="none" w:sz="0" w:space="0" w:color="auto"/>
                <w:left w:val="none" w:sz="0" w:space="0" w:color="auto"/>
                <w:bottom w:val="none" w:sz="0" w:space="0" w:color="auto"/>
                <w:right w:val="none" w:sz="0" w:space="0" w:color="auto"/>
              </w:divBdr>
            </w:div>
            <w:div w:id="1564363799">
              <w:marLeft w:val="0"/>
              <w:marRight w:val="0"/>
              <w:marTop w:val="0"/>
              <w:marBottom w:val="0"/>
              <w:divBdr>
                <w:top w:val="none" w:sz="0" w:space="0" w:color="auto"/>
                <w:left w:val="none" w:sz="0" w:space="0" w:color="auto"/>
                <w:bottom w:val="none" w:sz="0" w:space="0" w:color="auto"/>
                <w:right w:val="none" w:sz="0" w:space="0" w:color="auto"/>
              </w:divBdr>
            </w:div>
            <w:div w:id="766534727">
              <w:marLeft w:val="0"/>
              <w:marRight w:val="0"/>
              <w:marTop w:val="0"/>
              <w:marBottom w:val="0"/>
              <w:divBdr>
                <w:top w:val="none" w:sz="0" w:space="0" w:color="auto"/>
                <w:left w:val="none" w:sz="0" w:space="0" w:color="auto"/>
                <w:bottom w:val="none" w:sz="0" w:space="0" w:color="auto"/>
                <w:right w:val="none" w:sz="0" w:space="0" w:color="auto"/>
              </w:divBdr>
            </w:div>
            <w:div w:id="276955352">
              <w:marLeft w:val="0"/>
              <w:marRight w:val="0"/>
              <w:marTop w:val="0"/>
              <w:marBottom w:val="0"/>
              <w:divBdr>
                <w:top w:val="none" w:sz="0" w:space="0" w:color="auto"/>
                <w:left w:val="none" w:sz="0" w:space="0" w:color="auto"/>
                <w:bottom w:val="none" w:sz="0" w:space="0" w:color="auto"/>
                <w:right w:val="none" w:sz="0" w:space="0" w:color="auto"/>
              </w:divBdr>
            </w:div>
            <w:div w:id="1435663902">
              <w:marLeft w:val="0"/>
              <w:marRight w:val="0"/>
              <w:marTop w:val="0"/>
              <w:marBottom w:val="0"/>
              <w:divBdr>
                <w:top w:val="none" w:sz="0" w:space="0" w:color="auto"/>
                <w:left w:val="none" w:sz="0" w:space="0" w:color="auto"/>
                <w:bottom w:val="none" w:sz="0" w:space="0" w:color="auto"/>
                <w:right w:val="none" w:sz="0" w:space="0" w:color="auto"/>
              </w:divBdr>
            </w:div>
            <w:div w:id="206779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84890">
      <w:bodyDiv w:val="1"/>
      <w:marLeft w:val="0"/>
      <w:marRight w:val="0"/>
      <w:marTop w:val="0"/>
      <w:marBottom w:val="0"/>
      <w:divBdr>
        <w:top w:val="none" w:sz="0" w:space="0" w:color="auto"/>
        <w:left w:val="none" w:sz="0" w:space="0" w:color="auto"/>
        <w:bottom w:val="none" w:sz="0" w:space="0" w:color="auto"/>
        <w:right w:val="none" w:sz="0" w:space="0" w:color="auto"/>
      </w:divBdr>
      <w:divsChild>
        <w:div w:id="495924537">
          <w:marLeft w:val="0"/>
          <w:marRight w:val="0"/>
          <w:marTop w:val="0"/>
          <w:marBottom w:val="0"/>
          <w:divBdr>
            <w:top w:val="none" w:sz="0" w:space="0" w:color="auto"/>
            <w:left w:val="none" w:sz="0" w:space="0" w:color="auto"/>
            <w:bottom w:val="none" w:sz="0" w:space="0" w:color="auto"/>
            <w:right w:val="none" w:sz="0" w:space="0" w:color="auto"/>
          </w:divBdr>
          <w:divsChild>
            <w:div w:id="1201672196">
              <w:marLeft w:val="0"/>
              <w:marRight w:val="0"/>
              <w:marTop w:val="0"/>
              <w:marBottom w:val="0"/>
              <w:divBdr>
                <w:top w:val="none" w:sz="0" w:space="0" w:color="auto"/>
                <w:left w:val="none" w:sz="0" w:space="0" w:color="auto"/>
                <w:bottom w:val="none" w:sz="0" w:space="0" w:color="auto"/>
                <w:right w:val="none" w:sz="0" w:space="0" w:color="auto"/>
              </w:divBdr>
            </w:div>
            <w:div w:id="1914973990">
              <w:marLeft w:val="0"/>
              <w:marRight w:val="0"/>
              <w:marTop w:val="0"/>
              <w:marBottom w:val="0"/>
              <w:divBdr>
                <w:top w:val="none" w:sz="0" w:space="0" w:color="auto"/>
                <w:left w:val="none" w:sz="0" w:space="0" w:color="auto"/>
                <w:bottom w:val="none" w:sz="0" w:space="0" w:color="auto"/>
                <w:right w:val="none" w:sz="0" w:space="0" w:color="auto"/>
              </w:divBdr>
            </w:div>
            <w:div w:id="1712145891">
              <w:marLeft w:val="0"/>
              <w:marRight w:val="0"/>
              <w:marTop w:val="0"/>
              <w:marBottom w:val="0"/>
              <w:divBdr>
                <w:top w:val="none" w:sz="0" w:space="0" w:color="auto"/>
                <w:left w:val="none" w:sz="0" w:space="0" w:color="auto"/>
                <w:bottom w:val="none" w:sz="0" w:space="0" w:color="auto"/>
                <w:right w:val="none" w:sz="0" w:space="0" w:color="auto"/>
              </w:divBdr>
            </w:div>
            <w:div w:id="678510092">
              <w:marLeft w:val="0"/>
              <w:marRight w:val="0"/>
              <w:marTop w:val="0"/>
              <w:marBottom w:val="0"/>
              <w:divBdr>
                <w:top w:val="none" w:sz="0" w:space="0" w:color="auto"/>
                <w:left w:val="none" w:sz="0" w:space="0" w:color="auto"/>
                <w:bottom w:val="none" w:sz="0" w:space="0" w:color="auto"/>
                <w:right w:val="none" w:sz="0" w:space="0" w:color="auto"/>
              </w:divBdr>
            </w:div>
            <w:div w:id="1525435455">
              <w:marLeft w:val="0"/>
              <w:marRight w:val="0"/>
              <w:marTop w:val="0"/>
              <w:marBottom w:val="0"/>
              <w:divBdr>
                <w:top w:val="none" w:sz="0" w:space="0" w:color="auto"/>
                <w:left w:val="none" w:sz="0" w:space="0" w:color="auto"/>
                <w:bottom w:val="none" w:sz="0" w:space="0" w:color="auto"/>
                <w:right w:val="none" w:sz="0" w:space="0" w:color="auto"/>
              </w:divBdr>
            </w:div>
            <w:div w:id="826555622">
              <w:marLeft w:val="0"/>
              <w:marRight w:val="0"/>
              <w:marTop w:val="0"/>
              <w:marBottom w:val="0"/>
              <w:divBdr>
                <w:top w:val="none" w:sz="0" w:space="0" w:color="auto"/>
                <w:left w:val="none" w:sz="0" w:space="0" w:color="auto"/>
                <w:bottom w:val="none" w:sz="0" w:space="0" w:color="auto"/>
                <w:right w:val="none" w:sz="0" w:space="0" w:color="auto"/>
              </w:divBdr>
            </w:div>
            <w:div w:id="1625694862">
              <w:marLeft w:val="0"/>
              <w:marRight w:val="0"/>
              <w:marTop w:val="0"/>
              <w:marBottom w:val="0"/>
              <w:divBdr>
                <w:top w:val="none" w:sz="0" w:space="0" w:color="auto"/>
                <w:left w:val="none" w:sz="0" w:space="0" w:color="auto"/>
                <w:bottom w:val="none" w:sz="0" w:space="0" w:color="auto"/>
                <w:right w:val="none" w:sz="0" w:space="0" w:color="auto"/>
              </w:divBdr>
            </w:div>
            <w:div w:id="886255811">
              <w:marLeft w:val="0"/>
              <w:marRight w:val="0"/>
              <w:marTop w:val="0"/>
              <w:marBottom w:val="0"/>
              <w:divBdr>
                <w:top w:val="none" w:sz="0" w:space="0" w:color="auto"/>
                <w:left w:val="none" w:sz="0" w:space="0" w:color="auto"/>
                <w:bottom w:val="none" w:sz="0" w:space="0" w:color="auto"/>
                <w:right w:val="none" w:sz="0" w:space="0" w:color="auto"/>
              </w:divBdr>
            </w:div>
            <w:div w:id="113641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526363">
      <w:bodyDiv w:val="1"/>
      <w:marLeft w:val="0"/>
      <w:marRight w:val="0"/>
      <w:marTop w:val="0"/>
      <w:marBottom w:val="0"/>
      <w:divBdr>
        <w:top w:val="none" w:sz="0" w:space="0" w:color="auto"/>
        <w:left w:val="none" w:sz="0" w:space="0" w:color="auto"/>
        <w:bottom w:val="none" w:sz="0" w:space="0" w:color="auto"/>
        <w:right w:val="none" w:sz="0" w:space="0" w:color="auto"/>
      </w:divBdr>
    </w:div>
    <w:div w:id="1603487977">
      <w:bodyDiv w:val="1"/>
      <w:marLeft w:val="0"/>
      <w:marRight w:val="0"/>
      <w:marTop w:val="0"/>
      <w:marBottom w:val="0"/>
      <w:divBdr>
        <w:top w:val="none" w:sz="0" w:space="0" w:color="auto"/>
        <w:left w:val="none" w:sz="0" w:space="0" w:color="auto"/>
        <w:bottom w:val="none" w:sz="0" w:space="0" w:color="auto"/>
        <w:right w:val="none" w:sz="0" w:space="0" w:color="auto"/>
      </w:divBdr>
      <w:divsChild>
        <w:div w:id="1651594338">
          <w:marLeft w:val="0"/>
          <w:marRight w:val="0"/>
          <w:marTop w:val="0"/>
          <w:marBottom w:val="0"/>
          <w:divBdr>
            <w:top w:val="none" w:sz="0" w:space="0" w:color="auto"/>
            <w:left w:val="none" w:sz="0" w:space="0" w:color="auto"/>
            <w:bottom w:val="none" w:sz="0" w:space="0" w:color="auto"/>
            <w:right w:val="none" w:sz="0" w:space="0" w:color="auto"/>
          </w:divBdr>
          <w:divsChild>
            <w:div w:id="434831412">
              <w:marLeft w:val="0"/>
              <w:marRight w:val="0"/>
              <w:marTop w:val="0"/>
              <w:marBottom w:val="0"/>
              <w:divBdr>
                <w:top w:val="none" w:sz="0" w:space="0" w:color="auto"/>
                <w:left w:val="none" w:sz="0" w:space="0" w:color="auto"/>
                <w:bottom w:val="none" w:sz="0" w:space="0" w:color="auto"/>
                <w:right w:val="none" w:sz="0" w:space="0" w:color="auto"/>
              </w:divBdr>
            </w:div>
            <w:div w:id="1382091817">
              <w:marLeft w:val="0"/>
              <w:marRight w:val="0"/>
              <w:marTop w:val="0"/>
              <w:marBottom w:val="0"/>
              <w:divBdr>
                <w:top w:val="none" w:sz="0" w:space="0" w:color="auto"/>
                <w:left w:val="none" w:sz="0" w:space="0" w:color="auto"/>
                <w:bottom w:val="none" w:sz="0" w:space="0" w:color="auto"/>
                <w:right w:val="none" w:sz="0" w:space="0" w:color="auto"/>
              </w:divBdr>
            </w:div>
            <w:div w:id="261955616">
              <w:marLeft w:val="0"/>
              <w:marRight w:val="0"/>
              <w:marTop w:val="0"/>
              <w:marBottom w:val="0"/>
              <w:divBdr>
                <w:top w:val="none" w:sz="0" w:space="0" w:color="auto"/>
                <w:left w:val="none" w:sz="0" w:space="0" w:color="auto"/>
                <w:bottom w:val="none" w:sz="0" w:space="0" w:color="auto"/>
                <w:right w:val="none" w:sz="0" w:space="0" w:color="auto"/>
              </w:divBdr>
            </w:div>
            <w:div w:id="1910920378">
              <w:marLeft w:val="0"/>
              <w:marRight w:val="0"/>
              <w:marTop w:val="0"/>
              <w:marBottom w:val="0"/>
              <w:divBdr>
                <w:top w:val="none" w:sz="0" w:space="0" w:color="auto"/>
                <w:left w:val="none" w:sz="0" w:space="0" w:color="auto"/>
                <w:bottom w:val="none" w:sz="0" w:space="0" w:color="auto"/>
                <w:right w:val="none" w:sz="0" w:space="0" w:color="auto"/>
              </w:divBdr>
            </w:div>
            <w:div w:id="2070878787">
              <w:marLeft w:val="0"/>
              <w:marRight w:val="0"/>
              <w:marTop w:val="0"/>
              <w:marBottom w:val="0"/>
              <w:divBdr>
                <w:top w:val="none" w:sz="0" w:space="0" w:color="auto"/>
                <w:left w:val="none" w:sz="0" w:space="0" w:color="auto"/>
                <w:bottom w:val="none" w:sz="0" w:space="0" w:color="auto"/>
                <w:right w:val="none" w:sz="0" w:space="0" w:color="auto"/>
              </w:divBdr>
            </w:div>
            <w:div w:id="206181987">
              <w:marLeft w:val="0"/>
              <w:marRight w:val="0"/>
              <w:marTop w:val="0"/>
              <w:marBottom w:val="0"/>
              <w:divBdr>
                <w:top w:val="none" w:sz="0" w:space="0" w:color="auto"/>
                <w:left w:val="none" w:sz="0" w:space="0" w:color="auto"/>
                <w:bottom w:val="none" w:sz="0" w:space="0" w:color="auto"/>
                <w:right w:val="none" w:sz="0" w:space="0" w:color="auto"/>
              </w:divBdr>
            </w:div>
            <w:div w:id="1869683958">
              <w:marLeft w:val="0"/>
              <w:marRight w:val="0"/>
              <w:marTop w:val="0"/>
              <w:marBottom w:val="0"/>
              <w:divBdr>
                <w:top w:val="none" w:sz="0" w:space="0" w:color="auto"/>
                <w:left w:val="none" w:sz="0" w:space="0" w:color="auto"/>
                <w:bottom w:val="none" w:sz="0" w:space="0" w:color="auto"/>
                <w:right w:val="none" w:sz="0" w:space="0" w:color="auto"/>
              </w:divBdr>
            </w:div>
            <w:div w:id="5184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330">
      <w:bodyDiv w:val="1"/>
      <w:marLeft w:val="0"/>
      <w:marRight w:val="0"/>
      <w:marTop w:val="0"/>
      <w:marBottom w:val="0"/>
      <w:divBdr>
        <w:top w:val="none" w:sz="0" w:space="0" w:color="auto"/>
        <w:left w:val="none" w:sz="0" w:space="0" w:color="auto"/>
        <w:bottom w:val="none" w:sz="0" w:space="0" w:color="auto"/>
        <w:right w:val="none" w:sz="0" w:space="0" w:color="auto"/>
      </w:divBdr>
      <w:divsChild>
        <w:div w:id="867643701">
          <w:marLeft w:val="0"/>
          <w:marRight w:val="0"/>
          <w:marTop w:val="0"/>
          <w:marBottom w:val="0"/>
          <w:divBdr>
            <w:top w:val="none" w:sz="0" w:space="0" w:color="auto"/>
            <w:left w:val="none" w:sz="0" w:space="0" w:color="auto"/>
            <w:bottom w:val="none" w:sz="0" w:space="0" w:color="auto"/>
            <w:right w:val="none" w:sz="0" w:space="0" w:color="auto"/>
          </w:divBdr>
          <w:divsChild>
            <w:div w:id="1509523265">
              <w:marLeft w:val="0"/>
              <w:marRight w:val="0"/>
              <w:marTop w:val="0"/>
              <w:marBottom w:val="0"/>
              <w:divBdr>
                <w:top w:val="none" w:sz="0" w:space="0" w:color="auto"/>
                <w:left w:val="none" w:sz="0" w:space="0" w:color="auto"/>
                <w:bottom w:val="none" w:sz="0" w:space="0" w:color="auto"/>
                <w:right w:val="none" w:sz="0" w:space="0" w:color="auto"/>
              </w:divBdr>
            </w:div>
            <w:div w:id="67044237">
              <w:marLeft w:val="0"/>
              <w:marRight w:val="0"/>
              <w:marTop w:val="0"/>
              <w:marBottom w:val="0"/>
              <w:divBdr>
                <w:top w:val="none" w:sz="0" w:space="0" w:color="auto"/>
                <w:left w:val="none" w:sz="0" w:space="0" w:color="auto"/>
                <w:bottom w:val="none" w:sz="0" w:space="0" w:color="auto"/>
                <w:right w:val="none" w:sz="0" w:space="0" w:color="auto"/>
              </w:divBdr>
            </w:div>
            <w:div w:id="822089581">
              <w:marLeft w:val="0"/>
              <w:marRight w:val="0"/>
              <w:marTop w:val="0"/>
              <w:marBottom w:val="0"/>
              <w:divBdr>
                <w:top w:val="none" w:sz="0" w:space="0" w:color="auto"/>
                <w:left w:val="none" w:sz="0" w:space="0" w:color="auto"/>
                <w:bottom w:val="none" w:sz="0" w:space="0" w:color="auto"/>
                <w:right w:val="none" w:sz="0" w:space="0" w:color="auto"/>
              </w:divBdr>
            </w:div>
            <w:div w:id="1101411042">
              <w:marLeft w:val="0"/>
              <w:marRight w:val="0"/>
              <w:marTop w:val="0"/>
              <w:marBottom w:val="0"/>
              <w:divBdr>
                <w:top w:val="none" w:sz="0" w:space="0" w:color="auto"/>
                <w:left w:val="none" w:sz="0" w:space="0" w:color="auto"/>
                <w:bottom w:val="none" w:sz="0" w:space="0" w:color="auto"/>
                <w:right w:val="none" w:sz="0" w:space="0" w:color="auto"/>
              </w:divBdr>
            </w:div>
            <w:div w:id="649209783">
              <w:marLeft w:val="0"/>
              <w:marRight w:val="0"/>
              <w:marTop w:val="0"/>
              <w:marBottom w:val="0"/>
              <w:divBdr>
                <w:top w:val="none" w:sz="0" w:space="0" w:color="auto"/>
                <w:left w:val="none" w:sz="0" w:space="0" w:color="auto"/>
                <w:bottom w:val="none" w:sz="0" w:space="0" w:color="auto"/>
                <w:right w:val="none" w:sz="0" w:space="0" w:color="auto"/>
              </w:divBdr>
            </w:div>
            <w:div w:id="976643701">
              <w:marLeft w:val="0"/>
              <w:marRight w:val="0"/>
              <w:marTop w:val="0"/>
              <w:marBottom w:val="0"/>
              <w:divBdr>
                <w:top w:val="none" w:sz="0" w:space="0" w:color="auto"/>
                <w:left w:val="none" w:sz="0" w:space="0" w:color="auto"/>
                <w:bottom w:val="none" w:sz="0" w:space="0" w:color="auto"/>
                <w:right w:val="none" w:sz="0" w:space="0" w:color="auto"/>
              </w:divBdr>
            </w:div>
            <w:div w:id="1095783318">
              <w:marLeft w:val="0"/>
              <w:marRight w:val="0"/>
              <w:marTop w:val="0"/>
              <w:marBottom w:val="0"/>
              <w:divBdr>
                <w:top w:val="none" w:sz="0" w:space="0" w:color="auto"/>
                <w:left w:val="none" w:sz="0" w:space="0" w:color="auto"/>
                <w:bottom w:val="none" w:sz="0" w:space="0" w:color="auto"/>
                <w:right w:val="none" w:sz="0" w:space="0" w:color="auto"/>
              </w:divBdr>
            </w:div>
            <w:div w:id="984698486">
              <w:marLeft w:val="0"/>
              <w:marRight w:val="0"/>
              <w:marTop w:val="0"/>
              <w:marBottom w:val="0"/>
              <w:divBdr>
                <w:top w:val="none" w:sz="0" w:space="0" w:color="auto"/>
                <w:left w:val="none" w:sz="0" w:space="0" w:color="auto"/>
                <w:bottom w:val="none" w:sz="0" w:space="0" w:color="auto"/>
                <w:right w:val="none" w:sz="0" w:space="0" w:color="auto"/>
              </w:divBdr>
            </w:div>
            <w:div w:id="303782442">
              <w:marLeft w:val="0"/>
              <w:marRight w:val="0"/>
              <w:marTop w:val="0"/>
              <w:marBottom w:val="0"/>
              <w:divBdr>
                <w:top w:val="none" w:sz="0" w:space="0" w:color="auto"/>
                <w:left w:val="none" w:sz="0" w:space="0" w:color="auto"/>
                <w:bottom w:val="none" w:sz="0" w:space="0" w:color="auto"/>
                <w:right w:val="none" w:sz="0" w:space="0" w:color="auto"/>
              </w:divBdr>
            </w:div>
            <w:div w:id="24630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469814">
      <w:bodyDiv w:val="1"/>
      <w:marLeft w:val="0"/>
      <w:marRight w:val="0"/>
      <w:marTop w:val="0"/>
      <w:marBottom w:val="0"/>
      <w:divBdr>
        <w:top w:val="none" w:sz="0" w:space="0" w:color="auto"/>
        <w:left w:val="none" w:sz="0" w:space="0" w:color="auto"/>
        <w:bottom w:val="none" w:sz="0" w:space="0" w:color="auto"/>
        <w:right w:val="none" w:sz="0" w:space="0" w:color="auto"/>
      </w:divBdr>
    </w:div>
    <w:div w:id="1617368450">
      <w:bodyDiv w:val="1"/>
      <w:marLeft w:val="0"/>
      <w:marRight w:val="0"/>
      <w:marTop w:val="0"/>
      <w:marBottom w:val="0"/>
      <w:divBdr>
        <w:top w:val="none" w:sz="0" w:space="0" w:color="auto"/>
        <w:left w:val="none" w:sz="0" w:space="0" w:color="auto"/>
        <w:bottom w:val="none" w:sz="0" w:space="0" w:color="auto"/>
        <w:right w:val="none" w:sz="0" w:space="0" w:color="auto"/>
      </w:divBdr>
    </w:div>
    <w:div w:id="1636064782">
      <w:bodyDiv w:val="1"/>
      <w:marLeft w:val="0"/>
      <w:marRight w:val="0"/>
      <w:marTop w:val="0"/>
      <w:marBottom w:val="0"/>
      <w:divBdr>
        <w:top w:val="none" w:sz="0" w:space="0" w:color="auto"/>
        <w:left w:val="none" w:sz="0" w:space="0" w:color="auto"/>
        <w:bottom w:val="none" w:sz="0" w:space="0" w:color="auto"/>
        <w:right w:val="none" w:sz="0" w:space="0" w:color="auto"/>
      </w:divBdr>
    </w:div>
    <w:div w:id="1650014440">
      <w:bodyDiv w:val="1"/>
      <w:marLeft w:val="0"/>
      <w:marRight w:val="0"/>
      <w:marTop w:val="0"/>
      <w:marBottom w:val="0"/>
      <w:divBdr>
        <w:top w:val="none" w:sz="0" w:space="0" w:color="auto"/>
        <w:left w:val="none" w:sz="0" w:space="0" w:color="auto"/>
        <w:bottom w:val="none" w:sz="0" w:space="0" w:color="auto"/>
        <w:right w:val="none" w:sz="0" w:space="0" w:color="auto"/>
      </w:divBdr>
      <w:divsChild>
        <w:div w:id="727385107">
          <w:marLeft w:val="0"/>
          <w:marRight w:val="0"/>
          <w:marTop w:val="0"/>
          <w:marBottom w:val="0"/>
          <w:divBdr>
            <w:top w:val="none" w:sz="0" w:space="0" w:color="auto"/>
            <w:left w:val="none" w:sz="0" w:space="0" w:color="auto"/>
            <w:bottom w:val="none" w:sz="0" w:space="0" w:color="auto"/>
            <w:right w:val="none" w:sz="0" w:space="0" w:color="auto"/>
          </w:divBdr>
          <w:divsChild>
            <w:div w:id="1991396702">
              <w:marLeft w:val="0"/>
              <w:marRight w:val="0"/>
              <w:marTop w:val="0"/>
              <w:marBottom w:val="0"/>
              <w:divBdr>
                <w:top w:val="none" w:sz="0" w:space="0" w:color="auto"/>
                <w:left w:val="none" w:sz="0" w:space="0" w:color="auto"/>
                <w:bottom w:val="none" w:sz="0" w:space="0" w:color="auto"/>
                <w:right w:val="none" w:sz="0" w:space="0" w:color="auto"/>
              </w:divBdr>
            </w:div>
            <w:div w:id="528496725">
              <w:marLeft w:val="0"/>
              <w:marRight w:val="0"/>
              <w:marTop w:val="0"/>
              <w:marBottom w:val="0"/>
              <w:divBdr>
                <w:top w:val="none" w:sz="0" w:space="0" w:color="auto"/>
                <w:left w:val="none" w:sz="0" w:space="0" w:color="auto"/>
                <w:bottom w:val="none" w:sz="0" w:space="0" w:color="auto"/>
                <w:right w:val="none" w:sz="0" w:space="0" w:color="auto"/>
              </w:divBdr>
            </w:div>
            <w:div w:id="575239365">
              <w:marLeft w:val="0"/>
              <w:marRight w:val="0"/>
              <w:marTop w:val="0"/>
              <w:marBottom w:val="0"/>
              <w:divBdr>
                <w:top w:val="none" w:sz="0" w:space="0" w:color="auto"/>
                <w:left w:val="none" w:sz="0" w:space="0" w:color="auto"/>
                <w:bottom w:val="none" w:sz="0" w:space="0" w:color="auto"/>
                <w:right w:val="none" w:sz="0" w:space="0" w:color="auto"/>
              </w:divBdr>
            </w:div>
            <w:div w:id="1203060578">
              <w:marLeft w:val="0"/>
              <w:marRight w:val="0"/>
              <w:marTop w:val="0"/>
              <w:marBottom w:val="0"/>
              <w:divBdr>
                <w:top w:val="none" w:sz="0" w:space="0" w:color="auto"/>
                <w:left w:val="none" w:sz="0" w:space="0" w:color="auto"/>
                <w:bottom w:val="none" w:sz="0" w:space="0" w:color="auto"/>
                <w:right w:val="none" w:sz="0" w:space="0" w:color="auto"/>
              </w:divBdr>
            </w:div>
            <w:div w:id="611740557">
              <w:marLeft w:val="0"/>
              <w:marRight w:val="0"/>
              <w:marTop w:val="0"/>
              <w:marBottom w:val="0"/>
              <w:divBdr>
                <w:top w:val="none" w:sz="0" w:space="0" w:color="auto"/>
                <w:left w:val="none" w:sz="0" w:space="0" w:color="auto"/>
                <w:bottom w:val="none" w:sz="0" w:space="0" w:color="auto"/>
                <w:right w:val="none" w:sz="0" w:space="0" w:color="auto"/>
              </w:divBdr>
            </w:div>
            <w:div w:id="709494200">
              <w:marLeft w:val="0"/>
              <w:marRight w:val="0"/>
              <w:marTop w:val="0"/>
              <w:marBottom w:val="0"/>
              <w:divBdr>
                <w:top w:val="none" w:sz="0" w:space="0" w:color="auto"/>
                <w:left w:val="none" w:sz="0" w:space="0" w:color="auto"/>
                <w:bottom w:val="none" w:sz="0" w:space="0" w:color="auto"/>
                <w:right w:val="none" w:sz="0" w:space="0" w:color="auto"/>
              </w:divBdr>
            </w:div>
            <w:div w:id="2104255021">
              <w:marLeft w:val="0"/>
              <w:marRight w:val="0"/>
              <w:marTop w:val="0"/>
              <w:marBottom w:val="0"/>
              <w:divBdr>
                <w:top w:val="none" w:sz="0" w:space="0" w:color="auto"/>
                <w:left w:val="none" w:sz="0" w:space="0" w:color="auto"/>
                <w:bottom w:val="none" w:sz="0" w:space="0" w:color="auto"/>
                <w:right w:val="none" w:sz="0" w:space="0" w:color="auto"/>
              </w:divBdr>
            </w:div>
            <w:div w:id="1825589275">
              <w:marLeft w:val="0"/>
              <w:marRight w:val="0"/>
              <w:marTop w:val="0"/>
              <w:marBottom w:val="0"/>
              <w:divBdr>
                <w:top w:val="none" w:sz="0" w:space="0" w:color="auto"/>
                <w:left w:val="none" w:sz="0" w:space="0" w:color="auto"/>
                <w:bottom w:val="none" w:sz="0" w:space="0" w:color="auto"/>
                <w:right w:val="none" w:sz="0" w:space="0" w:color="auto"/>
              </w:divBdr>
            </w:div>
            <w:div w:id="1171413886">
              <w:marLeft w:val="0"/>
              <w:marRight w:val="0"/>
              <w:marTop w:val="0"/>
              <w:marBottom w:val="0"/>
              <w:divBdr>
                <w:top w:val="none" w:sz="0" w:space="0" w:color="auto"/>
                <w:left w:val="none" w:sz="0" w:space="0" w:color="auto"/>
                <w:bottom w:val="none" w:sz="0" w:space="0" w:color="auto"/>
                <w:right w:val="none" w:sz="0" w:space="0" w:color="auto"/>
              </w:divBdr>
            </w:div>
            <w:div w:id="25286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6894">
      <w:bodyDiv w:val="1"/>
      <w:marLeft w:val="0"/>
      <w:marRight w:val="0"/>
      <w:marTop w:val="0"/>
      <w:marBottom w:val="0"/>
      <w:divBdr>
        <w:top w:val="none" w:sz="0" w:space="0" w:color="auto"/>
        <w:left w:val="none" w:sz="0" w:space="0" w:color="auto"/>
        <w:bottom w:val="none" w:sz="0" w:space="0" w:color="auto"/>
        <w:right w:val="none" w:sz="0" w:space="0" w:color="auto"/>
      </w:divBdr>
      <w:divsChild>
        <w:div w:id="112095236">
          <w:marLeft w:val="0"/>
          <w:marRight w:val="0"/>
          <w:marTop w:val="0"/>
          <w:marBottom w:val="0"/>
          <w:divBdr>
            <w:top w:val="none" w:sz="0" w:space="0" w:color="auto"/>
            <w:left w:val="none" w:sz="0" w:space="0" w:color="auto"/>
            <w:bottom w:val="none" w:sz="0" w:space="0" w:color="auto"/>
            <w:right w:val="none" w:sz="0" w:space="0" w:color="auto"/>
          </w:divBdr>
          <w:divsChild>
            <w:div w:id="1639996532">
              <w:marLeft w:val="0"/>
              <w:marRight w:val="0"/>
              <w:marTop w:val="0"/>
              <w:marBottom w:val="0"/>
              <w:divBdr>
                <w:top w:val="none" w:sz="0" w:space="0" w:color="auto"/>
                <w:left w:val="none" w:sz="0" w:space="0" w:color="auto"/>
                <w:bottom w:val="none" w:sz="0" w:space="0" w:color="auto"/>
                <w:right w:val="none" w:sz="0" w:space="0" w:color="auto"/>
              </w:divBdr>
            </w:div>
            <w:div w:id="1915776728">
              <w:marLeft w:val="0"/>
              <w:marRight w:val="0"/>
              <w:marTop w:val="0"/>
              <w:marBottom w:val="0"/>
              <w:divBdr>
                <w:top w:val="none" w:sz="0" w:space="0" w:color="auto"/>
                <w:left w:val="none" w:sz="0" w:space="0" w:color="auto"/>
                <w:bottom w:val="none" w:sz="0" w:space="0" w:color="auto"/>
                <w:right w:val="none" w:sz="0" w:space="0" w:color="auto"/>
              </w:divBdr>
            </w:div>
            <w:div w:id="2022274366">
              <w:marLeft w:val="0"/>
              <w:marRight w:val="0"/>
              <w:marTop w:val="0"/>
              <w:marBottom w:val="0"/>
              <w:divBdr>
                <w:top w:val="none" w:sz="0" w:space="0" w:color="auto"/>
                <w:left w:val="none" w:sz="0" w:space="0" w:color="auto"/>
                <w:bottom w:val="none" w:sz="0" w:space="0" w:color="auto"/>
                <w:right w:val="none" w:sz="0" w:space="0" w:color="auto"/>
              </w:divBdr>
            </w:div>
            <w:div w:id="1809323886">
              <w:marLeft w:val="0"/>
              <w:marRight w:val="0"/>
              <w:marTop w:val="0"/>
              <w:marBottom w:val="0"/>
              <w:divBdr>
                <w:top w:val="none" w:sz="0" w:space="0" w:color="auto"/>
                <w:left w:val="none" w:sz="0" w:space="0" w:color="auto"/>
                <w:bottom w:val="none" w:sz="0" w:space="0" w:color="auto"/>
                <w:right w:val="none" w:sz="0" w:space="0" w:color="auto"/>
              </w:divBdr>
            </w:div>
            <w:div w:id="2018997061">
              <w:marLeft w:val="0"/>
              <w:marRight w:val="0"/>
              <w:marTop w:val="0"/>
              <w:marBottom w:val="0"/>
              <w:divBdr>
                <w:top w:val="none" w:sz="0" w:space="0" w:color="auto"/>
                <w:left w:val="none" w:sz="0" w:space="0" w:color="auto"/>
                <w:bottom w:val="none" w:sz="0" w:space="0" w:color="auto"/>
                <w:right w:val="none" w:sz="0" w:space="0" w:color="auto"/>
              </w:divBdr>
            </w:div>
            <w:div w:id="1468744514">
              <w:marLeft w:val="0"/>
              <w:marRight w:val="0"/>
              <w:marTop w:val="0"/>
              <w:marBottom w:val="0"/>
              <w:divBdr>
                <w:top w:val="none" w:sz="0" w:space="0" w:color="auto"/>
                <w:left w:val="none" w:sz="0" w:space="0" w:color="auto"/>
                <w:bottom w:val="none" w:sz="0" w:space="0" w:color="auto"/>
                <w:right w:val="none" w:sz="0" w:space="0" w:color="auto"/>
              </w:divBdr>
            </w:div>
            <w:div w:id="13043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7117">
      <w:bodyDiv w:val="1"/>
      <w:marLeft w:val="0"/>
      <w:marRight w:val="0"/>
      <w:marTop w:val="0"/>
      <w:marBottom w:val="0"/>
      <w:divBdr>
        <w:top w:val="none" w:sz="0" w:space="0" w:color="auto"/>
        <w:left w:val="none" w:sz="0" w:space="0" w:color="auto"/>
        <w:bottom w:val="none" w:sz="0" w:space="0" w:color="auto"/>
        <w:right w:val="none" w:sz="0" w:space="0" w:color="auto"/>
      </w:divBdr>
    </w:div>
    <w:div w:id="1665938051">
      <w:bodyDiv w:val="1"/>
      <w:marLeft w:val="0"/>
      <w:marRight w:val="0"/>
      <w:marTop w:val="0"/>
      <w:marBottom w:val="0"/>
      <w:divBdr>
        <w:top w:val="none" w:sz="0" w:space="0" w:color="auto"/>
        <w:left w:val="none" w:sz="0" w:space="0" w:color="auto"/>
        <w:bottom w:val="none" w:sz="0" w:space="0" w:color="auto"/>
        <w:right w:val="none" w:sz="0" w:space="0" w:color="auto"/>
      </w:divBdr>
    </w:div>
    <w:div w:id="1666978594">
      <w:bodyDiv w:val="1"/>
      <w:marLeft w:val="0"/>
      <w:marRight w:val="0"/>
      <w:marTop w:val="0"/>
      <w:marBottom w:val="0"/>
      <w:divBdr>
        <w:top w:val="none" w:sz="0" w:space="0" w:color="auto"/>
        <w:left w:val="none" w:sz="0" w:space="0" w:color="auto"/>
        <w:bottom w:val="none" w:sz="0" w:space="0" w:color="auto"/>
        <w:right w:val="none" w:sz="0" w:space="0" w:color="auto"/>
      </w:divBdr>
      <w:divsChild>
        <w:div w:id="1048719793">
          <w:marLeft w:val="0"/>
          <w:marRight w:val="0"/>
          <w:marTop w:val="0"/>
          <w:marBottom w:val="0"/>
          <w:divBdr>
            <w:top w:val="none" w:sz="0" w:space="0" w:color="auto"/>
            <w:left w:val="none" w:sz="0" w:space="0" w:color="auto"/>
            <w:bottom w:val="none" w:sz="0" w:space="0" w:color="auto"/>
            <w:right w:val="none" w:sz="0" w:space="0" w:color="auto"/>
          </w:divBdr>
          <w:divsChild>
            <w:div w:id="1758135259">
              <w:marLeft w:val="0"/>
              <w:marRight w:val="0"/>
              <w:marTop w:val="0"/>
              <w:marBottom w:val="0"/>
              <w:divBdr>
                <w:top w:val="none" w:sz="0" w:space="0" w:color="auto"/>
                <w:left w:val="none" w:sz="0" w:space="0" w:color="auto"/>
                <w:bottom w:val="none" w:sz="0" w:space="0" w:color="auto"/>
                <w:right w:val="none" w:sz="0" w:space="0" w:color="auto"/>
              </w:divBdr>
            </w:div>
            <w:div w:id="1807504899">
              <w:marLeft w:val="0"/>
              <w:marRight w:val="0"/>
              <w:marTop w:val="0"/>
              <w:marBottom w:val="0"/>
              <w:divBdr>
                <w:top w:val="none" w:sz="0" w:space="0" w:color="auto"/>
                <w:left w:val="none" w:sz="0" w:space="0" w:color="auto"/>
                <w:bottom w:val="none" w:sz="0" w:space="0" w:color="auto"/>
                <w:right w:val="none" w:sz="0" w:space="0" w:color="auto"/>
              </w:divBdr>
            </w:div>
            <w:div w:id="1358969319">
              <w:marLeft w:val="0"/>
              <w:marRight w:val="0"/>
              <w:marTop w:val="0"/>
              <w:marBottom w:val="0"/>
              <w:divBdr>
                <w:top w:val="none" w:sz="0" w:space="0" w:color="auto"/>
                <w:left w:val="none" w:sz="0" w:space="0" w:color="auto"/>
                <w:bottom w:val="none" w:sz="0" w:space="0" w:color="auto"/>
                <w:right w:val="none" w:sz="0" w:space="0" w:color="auto"/>
              </w:divBdr>
            </w:div>
            <w:div w:id="1994066758">
              <w:marLeft w:val="0"/>
              <w:marRight w:val="0"/>
              <w:marTop w:val="0"/>
              <w:marBottom w:val="0"/>
              <w:divBdr>
                <w:top w:val="none" w:sz="0" w:space="0" w:color="auto"/>
                <w:left w:val="none" w:sz="0" w:space="0" w:color="auto"/>
                <w:bottom w:val="none" w:sz="0" w:space="0" w:color="auto"/>
                <w:right w:val="none" w:sz="0" w:space="0" w:color="auto"/>
              </w:divBdr>
            </w:div>
            <w:div w:id="274404631">
              <w:marLeft w:val="0"/>
              <w:marRight w:val="0"/>
              <w:marTop w:val="0"/>
              <w:marBottom w:val="0"/>
              <w:divBdr>
                <w:top w:val="none" w:sz="0" w:space="0" w:color="auto"/>
                <w:left w:val="none" w:sz="0" w:space="0" w:color="auto"/>
                <w:bottom w:val="none" w:sz="0" w:space="0" w:color="auto"/>
                <w:right w:val="none" w:sz="0" w:space="0" w:color="auto"/>
              </w:divBdr>
            </w:div>
            <w:div w:id="787705724">
              <w:marLeft w:val="0"/>
              <w:marRight w:val="0"/>
              <w:marTop w:val="0"/>
              <w:marBottom w:val="0"/>
              <w:divBdr>
                <w:top w:val="none" w:sz="0" w:space="0" w:color="auto"/>
                <w:left w:val="none" w:sz="0" w:space="0" w:color="auto"/>
                <w:bottom w:val="none" w:sz="0" w:space="0" w:color="auto"/>
                <w:right w:val="none" w:sz="0" w:space="0" w:color="auto"/>
              </w:divBdr>
            </w:div>
            <w:div w:id="4399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052984">
      <w:bodyDiv w:val="1"/>
      <w:marLeft w:val="0"/>
      <w:marRight w:val="0"/>
      <w:marTop w:val="0"/>
      <w:marBottom w:val="0"/>
      <w:divBdr>
        <w:top w:val="none" w:sz="0" w:space="0" w:color="auto"/>
        <w:left w:val="none" w:sz="0" w:space="0" w:color="auto"/>
        <w:bottom w:val="none" w:sz="0" w:space="0" w:color="auto"/>
        <w:right w:val="none" w:sz="0" w:space="0" w:color="auto"/>
      </w:divBdr>
    </w:div>
    <w:div w:id="1684504426">
      <w:bodyDiv w:val="1"/>
      <w:marLeft w:val="0"/>
      <w:marRight w:val="0"/>
      <w:marTop w:val="0"/>
      <w:marBottom w:val="0"/>
      <w:divBdr>
        <w:top w:val="none" w:sz="0" w:space="0" w:color="auto"/>
        <w:left w:val="none" w:sz="0" w:space="0" w:color="auto"/>
        <w:bottom w:val="none" w:sz="0" w:space="0" w:color="auto"/>
        <w:right w:val="none" w:sz="0" w:space="0" w:color="auto"/>
      </w:divBdr>
      <w:divsChild>
        <w:div w:id="1969706119">
          <w:marLeft w:val="0"/>
          <w:marRight w:val="0"/>
          <w:marTop w:val="0"/>
          <w:marBottom w:val="0"/>
          <w:divBdr>
            <w:top w:val="none" w:sz="0" w:space="0" w:color="auto"/>
            <w:left w:val="none" w:sz="0" w:space="0" w:color="auto"/>
            <w:bottom w:val="none" w:sz="0" w:space="0" w:color="auto"/>
            <w:right w:val="none" w:sz="0" w:space="0" w:color="auto"/>
          </w:divBdr>
          <w:divsChild>
            <w:div w:id="615255668">
              <w:marLeft w:val="0"/>
              <w:marRight w:val="0"/>
              <w:marTop w:val="0"/>
              <w:marBottom w:val="0"/>
              <w:divBdr>
                <w:top w:val="none" w:sz="0" w:space="0" w:color="auto"/>
                <w:left w:val="none" w:sz="0" w:space="0" w:color="auto"/>
                <w:bottom w:val="none" w:sz="0" w:space="0" w:color="auto"/>
                <w:right w:val="none" w:sz="0" w:space="0" w:color="auto"/>
              </w:divBdr>
            </w:div>
            <w:div w:id="1922522556">
              <w:marLeft w:val="0"/>
              <w:marRight w:val="0"/>
              <w:marTop w:val="0"/>
              <w:marBottom w:val="0"/>
              <w:divBdr>
                <w:top w:val="none" w:sz="0" w:space="0" w:color="auto"/>
                <w:left w:val="none" w:sz="0" w:space="0" w:color="auto"/>
                <w:bottom w:val="none" w:sz="0" w:space="0" w:color="auto"/>
                <w:right w:val="none" w:sz="0" w:space="0" w:color="auto"/>
              </w:divBdr>
            </w:div>
            <w:div w:id="520775760">
              <w:marLeft w:val="0"/>
              <w:marRight w:val="0"/>
              <w:marTop w:val="0"/>
              <w:marBottom w:val="0"/>
              <w:divBdr>
                <w:top w:val="none" w:sz="0" w:space="0" w:color="auto"/>
                <w:left w:val="none" w:sz="0" w:space="0" w:color="auto"/>
                <w:bottom w:val="none" w:sz="0" w:space="0" w:color="auto"/>
                <w:right w:val="none" w:sz="0" w:space="0" w:color="auto"/>
              </w:divBdr>
            </w:div>
            <w:div w:id="1880320613">
              <w:marLeft w:val="0"/>
              <w:marRight w:val="0"/>
              <w:marTop w:val="0"/>
              <w:marBottom w:val="0"/>
              <w:divBdr>
                <w:top w:val="none" w:sz="0" w:space="0" w:color="auto"/>
                <w:left w:val="none" w:sz="0" w:space="0" w:color="auto"/>
                <w:bottom w:val="none" w:sz="0" w:space="0" w:color="auto"/>
                <w:right w:val="none" w:sz="0" w:space="0" w:color="auto"/>
              </w:divBdr>
            </w:div>
            <w:div w:id="1408379554">
              <w:marLeft w:val="0"/>
              <w:marRight w:val="0"/>
              <w:marTop w:val="0"/>
              <w:marBottom w:val="0"/>
              <w:divBdr>
                <w:top w:val="none" w:sz="0" w:space="0" w:color="auto"/>
                <w:left w:val="none" w:sz="0" w:space="0" w:color="auto"/>
                <w:bottom w:val="none" w:sz="0" w:space="0" w:color="auto"/>
                <w:right w:val="none" w:sz="0" w:space="0" w:color="auto"/>
              </w:divBdr>
            </w:div>
            <w:div w:id="676544051">
              <w:marLeft w:val="0"/>
              <w:marRight w:val="0"/>
              <w:marTop w:val="0"/>
              <w:marBottom w:val="0"/>
              <w:divBdr>
                <w:top w:val="none" w:sz="0" w:space="0" w:color="auto"/>
                <w:left w:val="none" w:sz="0" w:space="0" w:color="auto"/>
                <w:bottom w:val="none" w:sz="0" w:space="0" w:color="auto"/>
                <w:right w:val="none" w:sz="0" w:space="0" w:color="auto"/>
              </w:divBdr>
            </w:div>
            <w:div w:id="911039425">
              <w:marLeft w:val="0"/>
              <w:marRight w:val="0"/>
              <w:marTop w:val="0"/>
              <w:marBottom w:val="0"/>
              <w:divBdr>
                <w:top w:val="none" w:sz="0" w:space="0" w:color="auto"/>
                <w:left w:val="none" w:sz="0" w:space="0" w:color="auto"/>
                <w:bottom w:val="none" w:sz="0" w:space="0" w:color="auto"/>
                <w:right w:val="none" w:sz="0" w:space="0" w:color="auto"/>
              </w:divBdr>
            </w:div>
            <w:div w:id="608586801">
              <w:marLeft w:val="0"/>
              <w:marRight w:val="0"/>
              <w:marTop w:val="0"/>
              <w:marBottom w:val="0"/>
              <w:divBdr>
                <w:top w:val="none" w:sz="0" w:space="0" w:color="auto"/>
                <w:left w:val="none" w:sz="0" w:space="0" w:color="auto"/>
                <w:bottom w:val="none" w:sz="0" w:space="0" w:color="auto"/>
                <w:right w:val="none" w:sz="0" w:space="0" w:color="auto"/>
              </w:divBdr>
            </w:div>
            <w:div w:id="339935479">
              <w:marLeft w:val="0"/>
              <w:marRight w:val="0"/>
              <w:marTop w:val="0"/>
              <w:marBottom w:val="0"/>
              <w:divBdr>
                <w:top w:val="none" w:sz="0" w:space="0" w:color="auto"/>
                <w:left w:val="none" w:sz="0" w:space="0" w:color="auto"/>
                <w:bottom w:val="none" w:sz="0" w:space="0" w:color="auto"/>
                <w:right w:val="none" w:sz="0" w:space="0" w:color="auto"/>
              </w:divBdr>
            </w:div>
            <w:div w:id="2051685732">
              <w:marLeft w:val="0"/>
              <w:marRight w:val="0"/>
              <w:marTop w:val="0"/>
              <w:marBottom w:val="0"/>
              <w:divBdr>
                <w:top w:val="none" w:sz="0" w:space="0" w:color="auto"/>
                <w:left w:val="none" w:sz="0" w:space="0" w:color="auto"/>
                <w:bottom w:val="none" w:sz="0" w:space="0" w:color="auto"/>
                <w:right w:val="none" w:sz="0" w:space="0" w:color="auto"/>
              </w:divBdr>
            </w:div>
            <w:div w:id="1096830380">
              <w:marLeft w:val="0"/>
              <w:marRight w:val="0"/>
              <w:marTop w:val="0"/>
              <w:marBottom w:val="0"/>
              <w:divBdr>
                <w:top w:val="none" w:sz="0" w:space="0" w:color="auto"/>
                <w:left w:val="none" w:sz="0" w:space="0" w:color="auto"/>
                <w:bottom w:val="none" w:sz="0" w:space="0" w:color="auto"/>
                <w:right w:val="none" w:sz="0" w:space="0" w:color="auto"/>
              </w:divBdr>
            </w:div>
            <w:div w:id="1809084700">
              <w:marLeft w:val="0"/>
              <w:marRight w:val="0"/>
              <w:marTop w:val="0"/>
              <w:marBottom w:val="0"/>
              <w:divBdr>
                <w:top w:val="none" w:sz="0" w:space="0" w:color="auto"/>
                <w:left w:val="none" w:sz="0" w:space="0" w:color="auto"/>
                <w:bottom w:val="none" w:sz="0" w:space="0" w:color="auto"/>
                <w:right w:val="none" w:sz="0" w:space="0" w:color="auto"/>
              </w:divBdr>
            </w:div>
            <w:div w:id="1758280801">
              <w:marLeft w:val="0"/>
              <w:marRight w:val="0"/>
              <w:marTop w:val="0"/>
              <w:marBottom w:val="0"/>
              <w:divBdr>
                <w:top w:val="none" w:sz="0" w:space="0" w:color="auto"/>
                <w:left w:val="none" w:sz="0" w:space="0" w:color="auto"/>
                <w:bottom w:val="none" w:sz="0" w:space="0" w:color="auto"/>
                <w:right w:val="none" w:sz="0" w:space="0" w:color="auto"/>
              </w:divBdr>
            </w:div>
            <w:div w:id="2025672207">
              <w:marLeft w:val="0"/>
              <w:marRight w:val="0"/>
              <w:marTop w:val="0"/>
              <w:marBottom w:val="0"/>
              <w:divBdr>
                <w:top w:val="none" w:sz="0" w:space="0" w:color="auto"/>
                <w:left w:val="none" w:sz="0" w:space="0" w:color="auto"/>
                <w:bottom w:val="none" w:sz="0" w:space="0" w:color="auto"/>
                <w:right w:val="none" w:sz="0" w:space="0" w:color="auto"/>
              </w:divBdr>
            </w:div>
            <w:div w:id="591667562">
              <w:marLeft w:val="0"/>
              <w:marRight w:val="0"/>
              <w:marTop w:val="0"/>
              <w:marBottom w:val="0"/>
              <w:divBdr>
                <w:top w:val="none" w:sz="0" w:space="0" w:color="auto"/>
                <w:left w:val="none" w:sz="0" w:space="0" w:color="auto"/>
                <w:bottom w:val="none" w:sz="0" w:space="0" w:color="auto"/>
                <w:right w:val="none" w:sz="0" w:space="0" w:color="auto"/>
              </w:divBdr>
            </w:div>
            <w:div w:id="8802706">
              <w:marLeft w:val="0"/>
              <w:marRight w:val="0"/>
              <w:marTop w:val="0"/>
              <w:marBottom w:val="0"/>
              <w:divBdr>
                <w:top w:val="none" w:sz="0" w:space="0" w:color="auto"/>
                <w:left w:val="none" w:sz="0" w:space="0" w:color="auto"/>
                <w:bottom w:val="none" w:sz="0" w:space="0" w:color="auto"/>
                <w:right w:val="none" w:sz="0" w:space="0" w:color="auto"/>
              </w:divBdr>
            </w:div>
            <w:div w:id="2081974631">
              <w:marLeft w:val="0"/>
              <w:marRight w:val="0"/>
              <w:marTop w:val="0"/>
              <w:marBottom w:val="0"/>
              <w:divBdr>
                <w:top w:val="none" w:sz="0" w:space="0" w:color="auto"/>
                <w:left w:val="none" w:sz="0" w:space="0" w:color="auto"/>
                <w:bottom w:val="none" w:sz="0" w:space="0" w:color="auto"/>
                <w:right w:val="none" w:sz="0" w:space="0" w:color="auto"/>
              </w:divBdr>
            </w:div>
            <w:div w:id="1161432104">
              <w:marLeft w:val="0"/>
              <w:marRight w:val="0"/>
              <w:marTop w:val="0"/>
              <w:marBottom w:val="0"/>
              <w:divBdr>
                <w:top w:val="none" w:sz="0" w:space="0" w:color="auto"/>
                <w:left w:val="none" w:sz="0" w:space="0" w:color="auto"/>
                <w:bottom w:val="none" w:sz="0" w:space="0" w:color="auto"/>
                <w:right w:val="none" w:sz="0" w:space="0" w:color="auto"/>
              </w:divBdr>
            </w:div>
            <w:div w:id="1620527822">
              <w:marLeft w:val="0"/>
              <w:marRight w:val="0"/>
              <w:marTop w:val="0"/>
              <w:marBottom w:val="0"/>
              <w:divBdr>
                <w:top w:val="none" w:sz="0" w:space="0" w:color="auto"/>
                <w:left w:val="none" w:sz="0" w:space="0" w:color="auto"/>
                <w:bottom w:val="none" w:sz="0" w:space="0" w:color="auto"/>
                <w:right w:val="none" w:sz="0" w:space="0" w:color="auto"/>
              </w:divBdr>
            </w:div>
            <w:div w:id="1864398334">
              <w:marLeft w:val="0"/>
              <w:marRight w:val="0"/>
              <w:marTop w:val="0"/>
              <w:marBottom w:val="0"/>
              <w:divBdr>
                <w:top w:val="none" w:sz="0" w:space="0" w:color="auto"/>
                <w:left w:val="none" w:sz="0" w:space="0" w:color="auto"/>
                <w:bottom w:val="none" w:sz="0" w:space="0" w:color="auto"/>
                <w:right w:val="none" w:sz="0" w:space="0" w:color="auto"/>
              </w:divBdr>
            </w:div>
            <w:div w:id="1144009508">
              <w:marLeft w:val="0"/>
              <w:marRight w:val="0"/>
              <w:marTop w:val="0"/>
              <w:marBottom w:val="0"/>
              <w:divBdr>
                <w:top w:val="none" w:sz="0" w:space="0" w:color="auto"/>
                <w:left w:val="none" w:sz="0" w:space="0" w:color="auto"/>
                <w:bottom w:val="none" w:sz="0" w:space="0" w:color="auto"/>
                <w:right w:val="none" w:sz="0" w:space="0" w:color="auto"/>
              </w:divBdr>
            </w:div>
            <w:div w:id="266890903">
              <w:marLeft w:val="0"/>
              <w:marRight w:val="0"/>
              <w:marTop w:val="0"/>
              <w:marBottom w:val="0"/>
              <w:divBdr>
                <w:top w:val="none" w:sz="0" w:space="0" w:color="auto"/>
                <w:left w:val="none" w:sz="0" w:space="0" w:color="auto"/>
                <w:bottom w:val="none" w:sz="0" w:space="0" w:color="auto"/>
                <w:right w:val="none" w:sz="0" w:space="0" w:color="auto"/>
              </w:divBdr>
            </w:div>
            <w:div w:id="937057749">
              <w:marLeft w:val="0"/>
              <w:marRight w:val="0"/>
              <w:marTop w:val="0"/>
              <w:marBottom w:val="0"/>
              <w:divBdr>
                <w:top w:val="none" w:sz="0" w:space="0" w:color="auto"/>
                <w:left w:val="none" w:sz="0" w:space="0" w:color="auto"/>
                <w:bottom w:val="none" w:sz="0" w:space="0" w:color="auto"/>
                <w:right w:val="none" w:sz="0" w:space="0" w:color="auto"/>
              </w:divBdr>
            </w:div>
            <w:div w:id="1485007158">
              <w:marLeft w:val="0"/>
              <w:marRight w:val="0"/>
              <w:marTop w:val="0"/>
              <w:marBottom w:val="0"/>
              <w:divBdr>
                <w:top w:val="none" w:sz="0" w:space="0" w:color="auto"/>
                <w:left w:val="none" w:sz="0" w:space="0" w:color="auto"/>
                <w:bottom w:val="none" w:sz="0" w:space="0" w:color="auto"/>
                <w:right w:val="none" w:sz="0" w:space="0" w:color="auto"/>
              </w:divBdr>
            </w:div>
            <w:div w:id="1428038288">
              <w:marLeft w:val="0"/>
              <w:marRight w:val="0"/>
              <w:marTop w:val="0"/>
              <w:marBottom w:val="0"/>
              <w:divBdr>
                <w:top w:val="none" w:sz="0" w:space="0" w:color="auto"/>
                <w:left w:val="none" w:sz="0" w:space="0" w:color="auto"/>
                <w:bottom w:val="none" w:sz="0" w:space="0" w:color="auto"/>
                <w:right w:val="none" w:sz="0" w:space="0" w:color="auto"/>
              </w:divBdr>
            </w:div>
            <w:div w:id="1841576702">
              <w:marLeft w:val="0"/>
              <w:marRight w:val="0"/>
              <w:marTop w:val="0"/>
              <w:marBottom w:val="0"/>
              <w:divBdr>
                <w:top w:val="none" w:sz="0" w:space="0" w:color="auto"/>
                <w:left w:val="none" w:sz="0" w:space="0" w:color="auto"/>
                <w:bottom w:val="none" w:sz="0" w:space="0" w:color="auto"/>
                <w:right w:val="none" w:sz="0" w:space="0" w:color="auto"/>
              </w:divBdr>
            </w:div>
            <w:div w:id="1097601682">
              <w:marLeft w:val="0"/>
              <w:marRight w:val="0"/>
              <w:marTop w:val="0"/>
              <w:marBottom w:val="0"/>
              <w:divBdr>
                <w:top w:val="none" w:sz="0" w:space="0" w:color="auto"/>
                <w:left w:val="none" w:sz="0" w:space="0" w:color="auto"/>
                <w:bottom w:val="none" w:sz="0" w:space="0" w:color="auto"/>
                <w:right w:val="none" w:sz="0" w:space="0" w:color="auto"/>
              </w:divBdr>
            </w:div>
            <w:div w:id="3288155">
              <w:marLeft w:val="0"/>
              <w:marRight w:val="0"/>
              <w:marTop w:val="0"/>
              <w:marBottom w:val="0"/>
              <w:divBdr>
                <w:top w:val="none" w:sz="0" w:space="0" w:color="auto"/>
                <w:left w:val="none" w:sz="0" w:space="0" w:color="auto"/>
                <w:bottom w:val="none" w:sz="0" w:space="0" w:color="auto"/>
                <w:right w:val="none" w:sz="0" w:space="0" w:color="auto"/>
              </w:divBdr>
            </w:div>
            <w:div w:id="832451058">
              <w:marLeft w:val="0"/>
              <w:marRight w:val="0"/>
              <w:marTop w:val="0"/>
              <w:marBottom w:val="0"/>
              <w:divBdr>
                <w:top w:val="none" w:sz="0" w:space="0" w:color="auto"/>
                <w:left w:val="none" w:sz="0" w:space="0" w:color="auto"/>
                <w:bottom w:val="none" w:sz="0" w:space="0" w:color="auto"/>
                <w:right w:val="none" w:sz="0" w:space="0" w:color="auto"/>
              </w:divBdr>
            </w:div>
            <w:div w:id="705981715">
              <w:marLeft w:val="0"/>
              <w:marRight w:val="0"/>
              <w:marTop w:val="0"/>
              <w:marBottom w:val="0"/>
              <w:divBdr>
                <w:top w:val="none" w:sz="0" w:space="0" w:color="auto"/>
                <w:left w:val="none" w:sz="0" w:space="0" w:color="auto"/>
                <w:bottom w:val="none" w:sz="0" w:space="0" w:color="auto"/>
                <w:right w:val="none" w:sz="0" w:space="0" w:color="auto"/>
              </w:divBdr>
            </w:div>
            <w:div w:id="54849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8042">
      <w:bodyDiv w:val="1"/>
      <w:marLeft w:val="0"/>
      <w:marRight w:val="0"/>
      <w:marTop w:val="0"/>
      <w:marBottom w:val="0"/>
      <w:divBdr>
        <w:top w:val="none" w:sz="0" w:space="0" w:color="auto"/>
        <w:left w:val="none" w:sz="0" w:space="0" w:color="auto"/>
        <w:bottom w:val="none" w:sz="0" w:space="0" w:color="auto"/>
        <w:right w:val="none" w:sz="0" w:space="0" w:color="auto"/>
      </w:divBdr>
    </w:div>
    <w:div w:id="1707872782">
      <w:bodyDiv w:val="1"/>
      <w:marLeft w:val="0"/>
      <w:marRight w:val="0"/>
      <w:marTop w:val="0"/>
      <w:marBottom w:val="0"/>
      <w:divBdr>
        <w:top w:val="none" w:sz="0" w:space="0" w:color="auto"/>
        <w:left w:val="none" w:sz="0" w:space="0" w:color="auto"/>
        <w:bottom w:val="none" w:sz="0" w:space="0" w:color="auto"/>
        <w:right w:val="none" w:sz="0" w:space="0" w:color="auto"/>
      </w:divBdr>
    </w:div>
    <w:div w:id="1710228330">
      <w:bodyDiv w:val="1"/>
      <w:marLeft w:val="0"/>
      <w:marRight w:val="0"/>
      <w:marTop w:val="0"/>
      <w:marBottom w:val="0"/>
      <w:divBdr>
        <w:top w:val="none" w:sz="0" w:space="0" w:color="auto"/>
        <w:left w:val="none" w:sz="0" w:space="0" w:color="auto"/>
        <w:bottom w:val="none" w:sz="0" w:space="0" w:color="auto"/>
        <w:right w:val="none" w:sz="0" w:space="0" w:color="auto"/>
      </w:divBdr>
      <w:divsChild>
        <w:div w:id="1457915066">
          <w:marLeft w:val="0"/>
          <w:marRight w:val="0"/>
          <w:marTop w:val="0"/>
          <w:marBottom w:val="0"/>
          <w:divBdr>
            <w:top w:val="none" w:sz="0" w:space="0" w:color="auto"/>
            <w:left w:val="none" w:sz="0" w:space="0" w:color="auto"/>
            <w:bottom w:val="none" w:sz="0" w:space="0" w:color="auto"/>
            <w:right w:val="none" w:sz="0" w:space="0" w:color="auto"/>
          </w:divBdr>
          <w:divsChild>
            <w:div w:id="2100976424">
              <w:marLeft w:val="0"/>
              <w:marRight w:val="0"/>
              <w:marTop w:val="0"/>
              <w:marBottom w:val="0"/>
              <w:divBdr>
                <w:top w:val="none" w:sz="0" w:space="0" w:color="auto"/>
                <w:left w:val="none" w:sz="0" w:space="0" w:color="auto"/>
                <w:bottom w:val="none" w:sz="0" w:space="0" w:color="auto"/>
                <w:right w:val="none" w:sz="0" w:space="0" w:color="auto"/>
              </w:divBdr>
            </w:div>
            <w:div w:id="727344544">
              <w:marLeft w:val="0"/>
              <w:marRight w:val="0"/>
              <w:marTop w:val="0"/>
              <w:marBottom w:val="0"/>
              <w:divBdr>
                <w:top w:val="none" w:sz="0" w:space="0" w:color="auto"/>
                <w:left w:val="none" w:sz="0" w:space="0" w:color="auto"/>
                <w:bottom w:val="none" w:sz="0" w:space="0" w:color="auto"/>
                <w:right w:val="none" w:sz="0" w:space="0" w:color="auto"/>
              </w:divBdr>
            </w:div>
            <w:div w:id="1192182619">
              <w:marLeft w:val="0"/>
              <w:marRight w:val="0"/>
              <w:marTop w:val="0"/>
              <w:marBottom w:val="0"/>
              <w:divBdr>
                <w:top w:val="none" w:sz="0" w:space="0" w:color="auto"/>
                <w:left w:val="none" w:sz="0" w:space="0" w:color="auto"/>
                <w:bottom w:val="none" w:sz="0" w:space="0" w:color="auto"/>
                <w:right w:val="none" w:sz="0" w:space="0" w:color="auto"/>
              </w:divBdr>
            </w:div>
            <w:div w:id="479426920">
              <w:marLeft w:val="0"/>
              <w:marRight w:val="0"/>
              <w:marTop w:val="0"/>
              <w:marBottom w:val="0"/>
              <w:divBdr>
                <w:top w:val="none" w:sz="0" w:space="0" w:color="auto"/>
                <w:left w:val="none" w:sz="0" w:space="0" w:color="auto"/>
                <w:bottom w:val="none" w:sz="0" w:space="0" w:color="auto"/>
                <w:right w:val="none" w:sz="0" w:space="0" w:color="auto"/>
              </w:divBdr>
            </w:div>
            <w:div w:id="669022230">
              <w:marLeft w:val="0"/>
              <w:marRight w:val="0"/>
              <w:marTop w:val="0"/>
              <w:marBottom w:val="0"/>
              <w:divBdr>
                <w:top w:val="none" w:sz="0" w:space="0" w:color="auto"/>
                <w:left w:val="none" w:sz="0" w:space="0" w:color="auto"/>
                <w:bottom w:val="none" w:sz="0" w:space="0" w:color="auto"/>
                <w:right w:val="none" w:sz="0" w:space="0" w:color="auto"/>
              </w:divBdr>
            </w:div>
            <w:div w:id="2098017864">
              <w:marLeft w:val="0"/>
              <w:marRight w:val="0"/>
              <w:marTop w:val="0"/>
              <w:marBottom w:val="0"/>
              <w:divBdr>
                <w:top w:val="none" w:sz="0" w:space="0" w:color="auto"/>
                <w:left w:val="none" w:sz="0" w:space="0" w:color="auto"/>
                <w:bottom w:val="none" w:sz="0" w:space="0" w:color="auto"/>
                <w:right w:val="none" w:sz="0" w:space="0" w:color="auto"/>
              </w:divBdr>
            </w:div>
            <w:div w:id="1968778267">
              <w:marLeft w:val="0"/>
              <w:marRight w:val="0"/>
              <w:marTop w:val="0"/>
              <w:marBottom w:val="0"/>
              <w:divBdr>
                <w:top w:val="none" w:sz="0" w:space="0" w:color="auto"/>
                <w:left w:val="none" w:sz="0" w:space="0" w:color="auto"/>
                <w:bottom w:val="none" w:sz="0" w:space="0" w:color="auto"/>
                <w:right w:val="none" w:sz="0" w:space="0" w:color="auto"/>
              </w:divBdr>
            </w:div>
            <w:div w:id="486553101">
              <w:marLeft w:val="0"/>
              <w:marRight w:val="0"/>
              <w:marTop w:val="0"/>
              <w:marBottom w:val="0"/>
              <w:divBdr>
                <w:top w:val="none" w:sz="0" w:space="0" w:color="auto"/>
                <w:left w:val="none" w:sz="0" w:space="0" w:color="auto"/>
                <w:bottom w:val="none" w:sz="0" w:space="0" w:color="auto"/>
                <w:right w:val="none" w:sz="0" w:space="0" w:color="auto"/>
              </w:divBdr>
            </w:div>
            <w:div w:id="924844525">
              <w:marLeft w:val="0"/>
              <w:marRight w:val="0"/>
              <w:marTop w:val="0"/>
              <w:marBottom w:val="0"/>
              <w:divBdr>
                <w:top w:val="none" w:sz="0" w:space="0" w:color="auto"/>
                <w:left w:val="none" w:sz="0" w:space="0" w:color="auto"/>
                <w:bottom w:val="none" w:sz="0" w:space="0" w:color="auto"/>
                <w:right w:val="none" w:sz="0" w:space="0" w:color="auto"/>
              </w:divBdr>
            </w:div>
            <w:div w:id="1870141759">
              <w:marLeft w:val="0"/>
              <w:marRight w:val="0"/>
              <w:marTop w:val="0"/>
              <w:marBottom w:val="0"/>
              <w:divBdr>
                <w:top w:val="none" w:sz="0" w:space="0" w:color="auto"/>
                <w:left w:val="none" w:sz="0" w:space="0" w:color="auto"/>
                <w:bottom w:val="none" w:sz="0" w:space="0" w:color="auto"/>
                <w:right w:val="none" w:sz="0" w:space="0" w:color="auto"/>
              </w:divBdr>
            </w:div>
            <w:div w:id="58604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9706">
      <w:bodyDiv w:val="1"/>
      <w:marLeft w:val="0"/>
      <w:marRight w:val="0"/>
      <w:marTop w:val="0"/>
      <w:marBottom w:val="0"/>
      <w:divBdr>
        <w:top w:val="none" w:sz="0" w:space="0" w:color="auto"/>
        <w:left w:val="none" w:sz="0" w:space="0" w:color="auto"/>
        <w:bottom w:val="none" w:sz="0" w:space="0" w:color="auto"/>
        <w:right w:val="none" w:sz="0" w:space="0" w:color="auto"/>
      </w:divBdr>
      <w:divsChild>
        <w:div w:id="440610288">
          <w:marLeft w:val="0"/>
          <w:marRight w:val="0"/>
          <w:marTop w:val="0"/>
          <w:marBottom w:val="0"/>
          <w:divBdr>
            <w:top w:val="none" w:sz="0" w:space="0" w:color="auto"/>
            <w:left w:val="none" w:sz="0" w:space="0" w:color="auto"/>
            <w:bottom w:val="none" w:sz="0" w:space="0" w:color="auto"/>
            <w:right w:val="none" w:sz="0" w:space="0" w:color="auto"/>
          </w:divBdr>
          <w:divsChild>
            <w:div w:id="1000276148">
              <w:marLeft w:val="0"/>
              <w:marRight w:val="0"/>
              <w:marTop w:val="0"/>
              <w:marBottom w:val="0"/>
              <w:divBdr>
                <w:top w:val="none" w:sz="0" w:space="0" w:color="auto"/>
                <w:left w:val="none" w:sz="0" w:space="0" w:color="auto"/>
                <w:bottom w:val="none" w:sz="0" w:space="0" w:color="auto"/>
                <w:right w:val="none" w:sz="0" w:space="0" w:color="auto"/>
              </w:divBdr>
            </w:div>
            <w:div w:id="2146460437">
              <w:marLeft w:val="0"/>
              <w:marRight w:val="0"/>
              <w:marTop w:val="0"/>
              <w:marBottom w:val="0"/>
              <w:divBdr>
                <w:top w:val="none" w:sz="0" w:space="0" w:color="auto"/>
                <w:left w:val="none" w:sz="0" w:space="0" w:color="auto"/>
                <w:bottom w:val="none" w:sz="0" w:space="0" w:color="auto"/>
                <w:right w:val="none" w:sz="0" w:space="0" w:color="auto"/>
              </w:divBdr>
            </w:div>
            <w:div w:id="1046565774">
              <w:marLeft w:val="0"/>
              <w:marRight w:val="0"/>
              <w:marTop w:val="0"/>
              <w:marBottom w:val="0"/>
              <w:divBdr>
                <w:top w:val="none" w:sz="0" w:space="0" w:color="auto"/>
                <w:left w:val="none" w:sz="0" w:space="0" w:color="auto"/>
                <w:bottom w:val="none" w:sz="0" w:space="0" w:color="auto"/>
                <w:right w:val="none" w:sz="0" w:space="0" w:color="auto"/>
              </w:divBdr>
            </w:div>
            <w:div w:id="113016107">
              <w:marLeft w:val="0"/>
              <w:marRight w:val="0"/>
              <w:marTop w:val="0"/>
              <w:marBottom w:val="0"/>
              <w:divBdr>
                <w:top w:val="none" w:sz="0" w:space="0" w:color="auto"/>
                <w:left w:val="none" w:sz="0" w:space="0" w:color="auto"/>
                <w:bottom w:val="none" w:sz="0" w:space="0" w:color="auto"/>
                <w:right w:val="none" w:sz="0" w:space="0" w:color="auto"/>
              </w:divBdr>
            </w:div>
            <w:div w:id="261454419">
              <w:marLeft w:val="0"/>
              <w:marRight w:val="0"/>
              <w:marTop w:val="0"/>
              <w:marBottom w:val="0"/>
              <w:divBdr>
                <w:top w:val="none" w:sz="0" w:space="0" w:color="auto"/>
                <w:left w:val="none" w:sz="0" w:space="0" w:color="auto"/>
                <w:bottom w:val="none" w:sz="0" w:space="0" w:color="auto"/>
                <w:right w:val="none" w:sz="0" w:space="0" w:color="auto"/>
              </w:divBdr>
            </w:div>
            <w:div w:id="2046247295">
              <w:marLeft w:val="0"/>
              <w:marRight w:val="0"/>
              <w:marTop w:val="0"/>
              <w:marBottom w:val="0"/>
              <w:divBdr>
                <w:top w:val="none" w:sz="0" w:space="0" w:color="auto"/>
                <w:left w:val="none" w:sz="0" w:space="0" w:color="auto"/>
                <w:bottom w:val="none" w:sz="0" w:space="0" w:color="auto"/>
                <w:right w:val="none" w:sz="0" w:space="0" w:color="auto"/>
              </w:divBdr>
            </w:div>
            <w:div w:id="1030230045">
              <w:marLeft w:val="0"/>
              <w:marRight w:val="0"/>
              <w:marTop w:val="0"/>
              <w:marBottom w:val="0"/>
              <w:divBdr>
                <w:top w:val="none" w:sz="0" w:space="0" w:color="auto"/>
                <w:left w:val="none" w:sz="0" w:space="0" w:color="auto"/>
                <w:bottom w:val="none" w:sz="0" w:space="0" w:color="auto"/>
                <w:right w:val="none" w:sz="0" w:space="0" w:color="auto"/>
              </w:divBdr>
            </w:div>
            <w:div w:id="863176052">
              <w:marLeft w:val="0"/>
              <w:marRight w:val="0"/>
              <w:marTop w:val="0"/>
              <w:marBottom w:val="0"/>
              <w:divBdr>
                <w:top w:val="none" w:sz="0" w:space="0" w:color="auto"/>
                <w:left w:val="none" w:sz="0" w:space="0" w:color="auto"/>
                <w:bottom w:val="none" w:sz="0" w:space="0" w:color="auto"/>
                <w:right w:val="none" w:sz="0" w:space="0" w:color="auto"/>
              </w:divBdr>
            </w:div>
            <w:div w:id="775633140">
              <w:marLeft w:val="0"/>
              <w:marRight w:val="0"/>
              <w:marTop w:val="0"/>
              <w:marBottom w:val="0"/>
              <w:divBdr>
                <w:top w:val="none" w:sz="0" w:space="0" w:color="auto"/>
                <w:left w:val="none" w:sz="0" w:space="0" w:color="auto"/>
                <w:bottom w:val="none" w:sz="0" w:space="0" w:color="auto"/>
                <w:right w:val="none" w:sz="0" w:space="0" w:color="auto"/>
              </w:divBdr>
            </w:div>
            <w:div w:id="39789768">
              <w:marLeft w:val="0"/>
              <w:marRight w:val="0"/>
              <w:marTop w:val="0"/>
              <w:marBottom w:val="0"/>
              <w:divBdr>
                <w:top w:val="none" w:sz="0" w:space="0" w:color="auto"/>
                <w:left w:val="none" w:sz="0" w:space="0" w:color="auto"/>
                <w:bottom w:val="none" w:sz="0" w:space="0" w:color="auto"/>
                <w:right w:val="none" w:sz="0" w:space="0" w:color="auto"/>
              </w:divBdr>
            </w:div>
            <w:div w:id="591931221">
              <w:marLeft w:val="0"/>
              <w:marRight w:val="0"/>
              <w:marTop w:val="0"/>
              <w:marBottom w:val="0"/>
              <w:divBdr>
                <w:top w:val="none" w:sz="0" w:space="0" w:color="auto"/>
                <w:left w:val="none" w:sz="0" w:space="0" w:color="auto"/>
                <w:bottom w:val="none" w:sz="0" w:space="0" w:color="auto"/>
                <w:right w:val="none" w:sz="0" w:space="0" w:color="auto"/>
              </w:divBdr>
            </w:div>
            <w:div w:id="213197278">
              <w:marLeft w:val="0"/>
              <w:marRight w:val="0"/>
              <w:marTop w:val="0"/>
              <w:marBottom w:val="0"/>
              <w:divBdr>
                <w:top w:val="none" w:sz="0" w:space="0" w:color="auto"/>
                <w:left w:val="none" w:sz="0" w:space="0" w:color="auto"/>
                <w:bottom w:val="none" w:sz="0" w:space="0" w:color="auto"/>
                <w:right w:val="none" w:sz="0" w:space="0" w:color="auto"/>
              </w:divBdr>
            </w:div>
            <w:div w:id="1120108099">
              <w:marLeft w:val="0"/>
              <w:marRight w:val="0"/>
              <w:marTop w:val="0"/>
              <w:marBottom w:val="0"/>
              <w:divBdr>
                <w:top w:val="none" w:sz="0" w:space="0" w:color="auto"/>
                <w:left w:val="none" w:sz="0" w:space="0" w:color="auto"/>
                <w:bottom w:val="none" w:sz="0" w:space="0" w:color="auto"/>
                <w:right w:val="none" w:sz="0" w:space="0" w:color="auto"/>
              </w:divBdr>
            </w:div>
            <w:div w:id="1911384147">
              <w:marLeft w:val="0"/>
              <w:marRight w:val="0"/>
              <w:marTop w:val="0"/>
              <w:marBottom w:val="0"/>
              <w:divBdr>
                <w:top w:val="none" w:sz="0" w:space="0" w:color="auto"/>
                <w:left w:val="none" w:sz="0" w:space="0" w:color="auto"/>
                <w:bottom w:val="none" w:sz="0" w:space="0" w:color="auto"/>
                <w:right w:val="none" w:sz="0" w:space="0" w:color="auto"/>
              </w:divBdr>
            </w:div>
            <w:div w:id="1518349940">
              <w:marLeft w:val="0"/>
              <w:marRight w:val="0"/>
              <w:marTop w:val="0"/>
              <w:marBottom w:val="0"/>
              <w:divBdr>
                <w:top w:val="none" w:sz="0" w:space="0" w:color="auto"/>
                <w:left w:val="none" w:sz="0" w:space="0" w:color="auto"/>
                <w:bottom w:val="none" w:sz="0" w:space="0" w:color="auto"/>
                <w:right w:val="none" w:sz="0" w:space="0" w:color="auto"/>
              </w:divBdr>
            </w:div>
            <w:div w:id="642274489">
              <w:marLeft w:val="0"/>
              <w:marRight w:val="0"/>
              <w:marTop w:val="0"/>
              <w:marBottom w:val="0"/>
              <w:divBdr>
                <w:top w:val="none" w:sz="0" w:space="0" w:color="auto"/>
                <w:left w:val="none" w:sz="0" w:space="0" w:color="auto"/>
                <w:bottom w:val="none" w:sz="0" w:space="0" w:color="auto"/>
                <w:right w:val="none" w:sz="0" w:space="0" w:color="auto"/>
              </w:divBdr>
            </w:div>
            <w:div w:id="1332367618">
              <w:marLeft w:val="0"/>
              <w:marRight w:val="0"/>
              <w:marTop w:val="0"/>
              <w:marBottom w:val="0"/>
              <w:divBdr>
                <w:top w:val="none" w:sz="0" w:space="0" w:color="auto"/>
                <w:left w:val="none" w:sz="0" w:space="0" w:color="auto"/>
                <w:bottom w:val="none" w:sz="0" w:space="0" w:color="auto"/>
                <w:right w:val="none" w:sz="0" w:space="0" w:color="auto"/>
              </w:divBdr>
            </w:div>
            <w:div w:id="1297679961">
              <w:marLeft w:val="0"/>
              <w:marRight w:val="0"/>
              <w:marTop w:val="0"/>
              <w:marBottom w:val="0"/>
              <w:divBdr>
                <w:top w:val="none" w:sz="0" w:space="0" w:color="auto"/>
                <w:left w:val="none" w:sz="0" w:space="0" w:color="auto"/>
                <w:bottom w:val="none" w:sz="0" w:space="0" w:color="auto"/>
                <w:right w:val="none" w:sz="0" w:space="0" w:color="auto"/>
              </w:divBdr>
            </w:div>
            <w:div w:id="492914503">
              <w:marLeft w:val="0"/>
              <w:marRight w:val="0"/>
              <w:marTop w:val="0"/>
              <w:marBottom w:val="0"/>
              <w:divBdr>
                <w:top w:val="none" w:sz="0" w:space="0" w:color="auto"/>
                <w:left w:val="none" w:sz="0" w:space="0" w:color="auto"/>
                <w:bottom w:val="none" w:sz="0" w:space="0" w:color="auto"/>
                <w:right w:val="none" w:sz="0" w:space="0" w:color="auto"/>
              </w:divBdr>
            </w:div>
            <w:div w:id="409161928">
              <w:marLeft w:val="0"/>
              <w:marRight w:val="0"/>
              <w:marTop w:val="0"/>
              <w:marBottom w:val="0"/>
              <w:divBdr>
                <w:top w:val="none" w:sz="0" w:space="0" w:color="auto"/>
                <w:left w:val="none" w:sz="0" w:space="0" w:color="auto"/>
                <w:bottom w:val="none" w:sz="0" w:space="0" w:color="auto"/>
                <w:right w:val="none" w:sz="0" w:space="0" w:color="auto"/>
              </w:divBdr>
            </w:div>
            <w:div w:id="723406074">
              <w:marLeft w:val="0"/>
              <w:marRight w:val="0"/>
              <w:marTop w:val="0"/>
              <w:marBottom w:val="0"/>
              <w:divBdr>
                <w:top w:val="none" w:sz="0" w:space="0" w:color="auto"/>
                <w:left w:val="none" w:sz="0" w:space="0" w:color="auto"/>
                <w:bottom w:val="none" w:sz="0" w:space="0" w:color="auto"/>
                <w:right w:val="none" w:sz="0" w:space="0" w:color="auto"/>
              </w:divBdr>
            </w:div>
            <w:div w:id="1090469810">
              <w:marLeft w:val="0"/>
              <w:marRight w:val="0"/>
              <w:marTop w:val="0"/>
              <w:marBottom w:val="0"/>
              <w:divBdr>
                <w:top w:val="none" w:sz="0" w:space="0" w:color="auto"/>
                <w:left w:val="none" w:sz="0" w:space="0" w:color="auto"/>
                <w:bottom w:val="none" w:sz="0" w:space="0" w:color="auto"/>
                <w:right w:val="none" w:sz="0" w:space="0" w:color="auto"/>
              </w:divBdr>
            </w:div>
            <w:div w:id="600720655">
              <w:marLeft w:val="0"/>
              <w:marRight w:val="0"/>
              <w:marTop w:val="0"/>
              <w:marBottom w:val="0"/>
              <w:divBdr>
                <w:top w:val="none" w:sz="0" w:space="0" w:color="auto"/>
                <w:left w:val="none" w:sz="0" w:space="0" w:color="auto"/>
                <w:bottom w:val="none" w:sz="0" w:space="0" w:color="auto"/>
                <w:right w:val="none" w:sz="0" w:space="0" w:color="auto"/>
              </w:divBdr>
            </w:div>
            <w:div w:id="2119450256">
              <w:marLeft w:val="0"/>
              <w:marRight w:val="0"/>
              <w:marTop w:val="0"/>
              <w:marBottom w:val="0"/>
              <w:divBdr>
                <w:top w:val="none" w:sz="0" w:space="0" w:color="auto"/>
                <w:left w:val="none" w:sz="0" w:space="0" w:color="auto"/>
                <w:bottom w:val="none" w:sz="0" w:space="0" w:color="auto"/>
                <w:right w:val="none" w:sz="0" w:space="0" w:color="auto"/>
              </w:divBdr>
            </w:div>
            <w:div w:id="1134176216">
              <w:marLeft w:val="0"/>
              <w:marRight w:val="0"/>
              <w:marTop w:val="0"/>
              <w:marBottom w:val="0"/>
              <w:divBdr>
                <w:top w:val="none" w:sz="0" w:space="0" w:color="auto"/>
                <w:left w:val="none" w:sz="0" w:space="0" w:color="auto"/>
                <w:bottom w:val="none" w:sz="0" w:space="0" w:color="auto"/>
                <w:right w:val="none" w:sz="0" w:space="0" w:color="auto"/>
              </w:divBdr>
            </w:div>
            <w:div w:id="507868579">
              <w:marLeft w:val="0"/>
              <w:marRight w:val="0"/>
              <w:marTop w:val="0"/>
              <w:marBottom w:val="0"/>
              <w:divBdr>
                <w:top w:val="none" w:sz="0" w:space="0" w:color="auto"/>
                <w:left w:val="none" w:sz="0" w:space="0" w:color="auto"/>
                <w:bottom w:val="none" w:sz="0" w:space="0" w:color="auto"/>
                <w:right w:val="none" w:sz="0" w:space="0" w:color="auto"/>
              </w:divBdr>
            </w:div>
            <w:div w:id="559095204">
              <w:marLeft w:val="0"/>
              <w:marRight w:val="0"/>
              <w:marTop w:val="0"/>
              <w:marBottom w:val="0"/>
              <w:divBdr>
                <w:top w:val="none" w:sz="0" w:space="0" w:color="auto"/>
                <w:left w:val="none" w:sz="0" w:space="0" w:color="auto"/>
                <w:bottom w:val="none" w:sz="0" w:space="0" w:color="auto"/>
                <w:right w:val="none" w:sz="0" w:space="0" w:color="auto"/>
              </w:divBdr>
            </w:div>
            <w:div w:id="768235484">
              <w:marLeft w:val="0"/>
              <w:marRight w:val="0"/>
              <w:marTop w:val="0"/>
              <w:marBottom w:val="0"/>
              <w:divBdr>
                <w:top w:val="none" w:sz="0" w:space="0" w:color="auto"/>
                <w:left w:val="none" w:sz="0" w:space="0" w:color="auto"/>
                <w:bottom w:val="none" w:sz="0" w:space="0" w:color="auto"/>
                <w:right w:val="none" w:sz="0" w:space="0" w:color="auto"/>
              </w:divBdr>
            </w:div>
            <w:div w:id="1190266122">
              <w:marLeft w:val="0"/>
              <w:marRight w:val="0"/>
              <w:marTop w:val="0"/>
              <w:marBottom w:val="0"/>
              <w:divBdr>
                <w:top w:val="none" w:sz="0" w:space="0" w:color="auto"/>
                <w:left w:val="none" w:sz="0" w:space="0" w:color="auto"/>
                <w:bottom w:val="none" w:sz="0" w:space="0" w:color="auto"/>
                <w:right w:val="none" w:sz="0" w:space="0" w:color="auto"/>
              </w:divBdr>
            </w:div>
            <w:div w:id="1276981498">
              <w:marLeft w:val="0"/>
              <w:marRight w:val="0"/>
              <w:marTop w:val="0"/>
              <w:marBottom w:val="0"/>
              <w:divBdr>
                <w:top w:val="none" w:sz="0" w:space="0" w:color="auto"/>
                <w:left w:val="none" w:sz="0" w:space="0" w:color="auto"/>
                <w:bottom w:val="none" w:sz="0" w:space="0" w:color="auto"/>
                <w:right w:val="none" w:sz="0" w:space="0" w:color="auto"/>
              </w:divBdr>
            </w:div>
            <w:div w:id="20048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52365">
      <w:bodyDiv w:val="1"/>
      <w:marLeft w:val="0"/>
      <w:marRight w:val="0"/>
      <w:marTop w:val="0"/>
      <w:marBottom w:val="0"/>
      <w:divBdr>
        <w:top w:val="none" w:sz="0" w:space="0" w:color="auto"/>
        <w:left w:val="none" w:sz="0" w:space="0" w:color="auto"/>
        <w:bottom w:val="none" w:sz="0" w:space="0" w:color="auto"/>
        <w:right w:val="none" w:sz="0" w:space="0" w:color="auto"/>
      </w:divBdr>
      <w:divsChild>
        <w:div w:id="391004451">
          <w:marLeft w:val="0"/>
          <w:marRight w:val="0"/>
          <w:marTop w:val="0"/>
          <w:marBottom w:val="0"/>
          <w:divBdr>
            <w:top w:val="none" w:sz="0" w:space="0" w:color="auto"/>
            <w:left w:val="none" w:sz="0" w:space="0" w:color="auto"/>
            <w:bottom w:val="none" w:sz="0" w:space="0" w:color="auto"/>
            <w:right w:val="none" w:sz="0" w:space="0" w:color="auto"/>
          </w:divBdr>
          <w:divsChild>
            <w:div w:id="1192180881">
              <w:marLeft w:val="0"/>
              <w:marRight w:val="0"/>
              <w:marTop w:val="0"/>
              <w:marBottom w:val="0"/>
              <w:divBdr>
                <w:top w:val="none" w:sz="0" w:space="0" w:color="auto"/>
                <w:left w:val="none" w:sz="0" w:space="0" w:color="auto"/>
                <w:bottom w:val="none" w:sz="0" w:space="0" w:color="auto"/>
                <w:right w:val="none" w:sz="0" w:space="0" w:color="auto"/>
              </w:divBdr>
            </w:div>
            <w:div w:id="377583395">
              <w:marLeft w:val="0"/>
              <w:marRight w:val="0"/>
              <w:marTop w:val="0"/>
              <w:marBottom w:val="0"/>
              <w:divBdr>
                <w:top w:val="none" w:sz="0" w:space="0" w:color="auto"/>
                <w:left w:val="none" w:sz="0" w:space="0" w:color="auto"/>
                <w:bottom w:val="none" w:sz="0" w:space="0" w:color="auto"/>
                <w:right w:val="none" w:sz="0" w:space="0" w:color="auto"/>
              </w:divBdr>
            </w:div>
            <w:div w:id="497966611">
              <w:marLeft w:val="0"/>
              <w:marRight w:val="0"/>
              <w:marTop w:val="0"/>
              <w:marBottom w:val="0"/>
              <w:divBdr>
                <w:top w:val="none" w:sz="0" w:space="0" w:color="auto"/>
                <w:left w:val="none" w:sz="0" w:space="0" w:color="auto"/>
                <w:bottom w:val="none" w:sz="0" w:space="0" w:color="auto"/>
                <w:right w:val="none" w:sz="0" w:space="0" w:color="auto"/>
              </w:divBdr>
            </w:div>
            <w:div w:id="529144437">
              <w:marLeft w:val="0"/>
              <w:marRight w:val="0"/>
              <w:marTop w:val="0"/>
              <w:marBottom w:val="0"/>
              <w:divBdr>
                <w:top w:val="none" w:sz="0" w:space="0" w:color="auto"/>
                <w:left w:val="none" w:sz="0" w:space="0" w:color="auto"/>
                <w:bottom w:val="none" w:sz="0" w:space="0" w:color="auto"/>
                <w:right w:val="none" w:sz="0" w:space="0" w:color="auto"/>
              </w:divBdr>
            </w:div>
            <w:div w:id="311712478">
              <w:marLeft w:val="0"/>
              <w:marRight w:val="0"/>
              <w:marTop w:val="0"/>
              <w:marBottom w:val="0"/>
              <w:divBdr>
                <w:top w:val="none" w:sz="0" w:space="0" w:color="auto"/>
                <w:left w:val="none" w:sz="0" w:space="0" w:color="auto"/>
                <w:bottom w:val="none" w:sz="0" w:space="0" w:color="auto"/>
                <w:right w:val="none" w:sz="0" w:space="0" w:color="auto"/>
              </w:divBdr>
            </w:div>
            <w:div w:id="511918028">
              <w:marLeft w:val="0"/>
              <w:marRight w:val="0"/>
              <w:marTop w:val="0"/>
              <w:marBottom w:val="0"/>
              <w:divBdr>
                <w:top w:val="none" w:sz="0" w:space="0" w:color="auto"/>
                <w:left w:val="none" w:sz="0" w:space="0" w:color="auto"/>
                <w:bottom w:val="none" w:sz="0" w:space="0" w:color="auto"/>
                <w:right w:val="none" w:sz="0" w:space="0" w:color="auto"/>
              </w:divBdr>
            </w:div>
            <w:div w:id="53310701">
              <w:marLeft w:val="0"/>
              <w:marRight w:val="0"/>
              <w:marTop w:val="0"/>
              <w:marBottom w:val="0"/>
              <w:divBdr>
                <w:top w:val="none" w:sz="0" w:space="0" w:color="auto"/>
                <w:left w:val="none" w:sz="0" w:space="0" w:color="auto"/>
                <w:bottom w:val="none" w:sz="0" w:space="0" w:color="auto"/>
                <w:right w:val="none" w:sz="0" w:space="0" w:color="auto"/>
              </w:divBdr>
            </w:div>
            <w:div w:id="1121799700">
              <w:marLeft w:val="0"/>
              <w:marRight w:val="0"/>
              <w:marTop w:val="0"/>
              <w:marBottom w:val="0"/>
              <w:divBdr>
                <w:top w:val="none" w:sz="0" w:space="0" w:color="auto"/>
                <w:left w:val="none" w:sz="0" w:space="0" w:color="auto"/>
                <w:bottom w:val="none" w:sz="0" w:space="0" w:color="auto"/>
                <w:right w:val="none" w:sz="0" w:space="0" w:color="auto"/>
              </w:divBdr>
            </w:div>
            <w:div w:id="164141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7304">
      <w:bodyDiv w:val="1"/>
      <w:marLeft w:val="0"/>
      <w:marRight w:val="0"/>
      <w:marTop w:val="0"/>
      <w:marBottom w:val="0"/>
      <w:divBdr>
        <w:top w:val="none" w:sz="0" w:space="0" w:color="auto"/>
        <w:left w:val="none" w:sz="0" w:space="0" w:color="auto"/>
        <w:bottom w:val="none" w:sz="0" w:space="0" w:color="auto"/>
        <w:right w:val="none" w:sz="0" w:space="0" w:color="auto"/>
      </w:divBdr>
      <w:divsChild>
        <w:div w:id="1406877663">
          <w:marLeft w:val="0"/>
          <w:marRight w:val="0"/>
          <w:marTop w:val="0"/>
          <w:marBottom w:val="0"/>
          <w:divBdr>
            <w:top w:val="none" w:sz="0" w:space="0" w:color="auto"/>
            <w:left w:val="none" w:sz="0" w:space="0" w:color="auto"/>
            <w:bottom w:val="none" w:sz="0" w:space="0" w:color="auto"/>
            <w:right w:val="none" w:sz="0" w:space="0" w:color="auto"/>
          </w:divBdr>
          <w:divsChild>
            <w:div w:id="1613440597">
              <w:marLeft w:val="0"/>
              <w:marRight w:val="0"/>
              <w:marTop w:val="0"/>
              <w:marBottom w:val="0"/>
              <w:divBdr>
                <w:top w:val="none" w:sz="0" w:space="0" w:color="auto"/>
                <w:left w:val="none" w:sz="0" w:space="0" w:color="auto"/>
                <w:bottom w:val="none" w:sz="0" w:space="0" w:color="auto"/>
                <w:right w:val="none" w:sz="0" w:space="0" w:color="auto"/>
              </w:divBdr>
            </w:div>
            <w:div w:id="712582411">
              <w:marLeft w:val="0"/>
              <w:marRight w:val="0"/>
              <w:marTop w:val="0"/>
              <w:marBottom w:val="0"/>
              <w:divBdr>
                <w:top w:val="none" w:sz="0" w:space="0" w:color="auto"/>
                <w:left w:val="none" w:sz="0" w:space="0" w:color="auto"/>
                <w:bottom w:val="none" w:sz="0" w:space="0" w:color="auto"/>
                <w:right w:val="none" w:sz="0" w:space="0" w:color="auto"/>
              </w:divBdr>
            </w:div>
            <w:div w:id="964506180">
              <w:marLeft w:val="0"/>
              <w:marRight w:val="0"/>
              <w:marTop w:val="0"/>
              <w:marBottom w:val="0"/>
              <w:divBdr>
                <w:top w:val="none" w:sz="0" w:space="0" w:color="auto"/>
                <w:left w:val="none" w:sz="0" w:space="0" w:color="auto"/>
                <w:bottom w:val="none" w:sz="0" w:space="0" w:color="auto"/>
                <w:right w:val="none" w:sz="0" w:space="0" w:color="auto"/>
              </w:divBdr>
            </w:div>
            <w:div w:id="2117676224">
              <w:marLeft w:val="0"/>
              <w:marRight w:val="0"/>
              <w:marTop w:val="0"/>
              <w:marBottom w:val="0"/>
              <w:divBdr>
                <w:top w:val="none" w:sz="0" w:space="0" w:color="auto"/>
                <w:left w:val="none" w:sz="0" w:space="0" w:color="auto"/>
                <w:bottom w:val="none" w:sz="0" w:space="0" w:color="auto"/>
                <w:right w:val="none" w:sz="0" w:space="0" w:color="auto"/>
              </w:divBdr>
            </w:div>
            <w:div w:id="1464228328">
              <w:marLeft w:val="0"/>
              <w:marRight w:val="0"/>
              <w:marTop w:val="0"/>
              <w:marBottom w:val="0"/>
              <w:divBdr>
                <w:top w:val="none" w:sz="0" w:space="0" w:color="auto"/>
                <w:left w:val="none" w:sz="0" w:space="0" w:color="auto"/>
                <w:bottom w:val="none" w:sz="0" w:space="0" w:color="auto"/>
                <w:right w:val="none" w:sz="0" w:space="0" w:color="auto"/>
              </w:divBdr>
            </w:div>
            <w:div w:id="824854283">
              <w:marLeft w:val="0"/>
              <w:marRight w:val="0"/>
              <w:marTop w:val="0"/>
              <w:marBottom w:val="0"/>
              <w:divBdr>
                <w:top w:val="none" w:sz="0" w:space="0" w:color="auto"/>
                <w:left w:val="none" w:sz="0" w:space="0" w:color="auto"/>
                <w:bottom w:val="none" w:sz="0" w:space="0" w:color="auto"/>
                <w:right w:val="none" w:sz="0" w:space="0" w:color="auto"/>
              </w:divBdr>
            </w:div>
            <w:div w:id="206726935">
              <w:marLeft w:val="0"/>
              <w:marRight w:val="0"/>
              <w:marTop w:val="0"/>
              <w:marBottom w:val="0"/>
              <w:divBdr>
                <w:top w:val="none" w:sz="0" w:space="0" w:color="auto"/>
                <w:left w:val="none" w:sz="0" w:space="0" w:color="auto"/>
                <w:bottom w:val="none" w:sz="0" w:space="0" w:color="auto"/>
                <w:right w:val="none" w:sz="0" w:space="0" w:color="auto"/>
              </w:divBdr>
            </w:div>
            <w:div w:id="79959056">
              <w:marLeft w:val="0"/>
              <w:marRight w:val="0"/>
              <w:marTop w:val="0"/>
              <w:marBottom w:val="0"/>
              <w:divBdr>
                <w:top w:val="none" w:sz="0" w:space="0" w:color="auto"/>
                <w:left w:val="none" w:sz="0" w:space="0" w:color="auto"/>
                <w:bottom w:val="none" w:sz="0" w:space="0" w:color="auto"/>
                <w:right w:val="none" w:sz="0" w:space="0" w:color="auto"/>
              </w:divBdr>
            </w:div>
            <w:div w:id="10669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049742">
      <w:bodyDiv w:val="1"/>
      <w:marLeft w:val="0"/>
      <w:marRight w:val="0"/>
      <w:marTop w:val="0"/>
      <w:marBottom w:val="0"/>
      <w:divBdr>
        <w:top w:val="none" w:sz="0" w:space="0" w:color="auto"/>
        <w:left w:val="none" w:sz="0" w:space="0" w:color="auto"/>
        <w:bottom w:val="none" w:sz="0" w:space="0" w:color="auto"/>
        <w:right w:val="none" w:sz="0" w:space="0" w:color="auto"/>
      </w:divBdr>
    </w:div>
    <w:div w:id="1726299395">
      <w:bodyDiv w:val="1"/>
      <w:marLeft w:val="0"/>
      <w:marRight w:val="0"/>
      <w:marTop w:val="0"/>
      <w:marBottom w:val="0"/>
      <w:divBdr>
        <w:top w:val="none" w:sz="0" w:space="0" w:color="auto"/>
        <w:left w:val="none" w:sz="0" w:space="0" w:color="auto"/>
        <w:bottom w:val="none" w:sz="0" w:space="0" w:color="auto"/>
        <w:right w:val="none" w:sz="0" w:space="0" w:color="auto"/>
      </w:divBdr>
      <w:divsChild>
        <w:div w:id="88160593">
          <w:marLeft w:val="0"/>
          <w:marRight w:val="0"/>
          <w:marTop w:val="0"/>
          <w:marBottom w:val="0"/>
          <w:divBdr>
            <w:top w:val="none" w:sz="0" w:space="0" w:color="auto"/>
            <w:left w:val="none" w:sz="0" w:space="0" w:color="auto"/>
            <w:bottom w:val="none" w:sz="0" w:space="0" w:color="auto"/>
            <w:right w:val="none" w:sz="0" w:space="0" w:color="auto"/>
          </w:divBdr>
          <w:divsChild>
            <w:div w:id="618026908">
              <w:marLeft w:val="0"/>
              <w:marRight w:val="0"/>
              <w:marTop w:val="0"/>
              <w:marBottom w:val="0"/>
              <w:divBdr>
                <w:top w:val="none" w:sz="0" w:space="0" w:color="auto"/>
                <w:left w:val="none" w:sz="0" w:space="0" w:color="auto"/>
                <w:bottom w:val="none" w:sz="0" w:space="0" w:color="auto"/>
                <w:right w:val="none" w:sz="0" w:space="0" w:color="auto"/>
              </w:divBdr>
            </w:div>
            <w:div w:id="5708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92115">
      <w:bodyDiv w:val="1"/>
      <w:marLeft w:val="0"/>
      <w:marRight w:val="0"/>
      <w:marTop w:val="0"/>
      <w:marBottom w:val="0"/>
      <w:divBdr>
        <w:top w:val="none" w:sz="0" w:space="0" w:color="auto"/>
        <w:left w:val="none" w:sz="0" w:space="0" w:color="auto"/>
        <w:bottom w:val="none" w:sz="0" w:space="0" w:color="auto"/>
        <w:right w:val="none" w:sz="0" w:space="0" w:color="auto"/>
      </w:divBdr>
      <w:divsChild>
        <w:div w:id="1369186035">
          <w:marLeft w:val="0"/>
          <w:marRight w:val="0"/>
          <w:marTop w:val="0"/>
          <w:marBottom w:val="0"/>
          <w:divBdr>
            <w:top w:val="none" w:sz="0" w:space="0" w:color="auto"/>
            <w:left w:val="none" w:sz="0" w:space="0" w:color="auto"/>
            <w:bottom w:val="none" w:sz="0" w:space="0" w:color="auto"/>
            <w:right w:val="none" w:sz="0" w:space="0" w:color="auto"/>
          </w:divBdr>
          <w:divsChild>
            <w:div w:id="882592742">
              <w:marLeft w:val="0"/>
              <w:marRight w:val="0"/>
              <w:marTop w:val="0"/>
              <w:marBottom w:val="0"/>
              <w:divBdr>
                <w:top w:val="none" w:sz="0" w:space="0" w:color="auto"/>
                <w:left w:val="none" w:sz="0" w:space="0" w:color="auto"/>
                <w:bottom w:val="none" w:sz="0" w:space="0" w:color="auto"/>
                <w:right w:val="none" w:sz="0" w:space="0" w:color="auto"/>
              </w:divBdr>
            </w:div>
            <w:div w:id="1635326378">
              <w:marLeft w:val="0"/>
              <w:marRight w:val="0"/>
              <w:marTop w:val="0"/>
              <w:marBottom w:val="0"/>
              <w:divBdr>
                <w:top w:val="none" w:sz="0" w:space="0" w:color="auto"/>
                <w:left w:val="none" w:sz="0" w:space="0" w:color="auto"/>
                <w:bottom w:val="none" w:sz="0" w:space="0" w:color="auto"/>
                <w:right w:val="none" w:sz="0" w:space="0" w:color="auto"/>
              </w:divBdr>
            </w:div>
            <w:div w:id="264268194">
              <w:marLeft w:val="0"/>
              <w:marRight w:val="0"/>
              <w:marTop w:val="0"/>
              <w:marBottom w:val="0"/>
              <w:divBdr>
                <w:top w:val="none" w:sz="0" w:space="0" w:color="auto"/>
                <w:left w:val="none" w:sz="0" w:space="0" w:color="auto"/>
                <w:bottom w:val="none" w:sz="0" w:space="0" w:color="auto"/>
                <w:right w:val="none" w:sz="0" w:space="0" w:color="auto"/>
              </w:divBdr>
            </w:div>
            <w:div w:id="515002964">
              <w:marLeft w:val="0"/>
              <w:marRight w:val="0"/>
              <w:marTop w:val="0"/>
              <w:marBottom w:val="0"/>
              <w:divBdr>
                <w:top w:val="none" w:sz="0" w:space="0" w:color="auto"/>
                <w:left w:val="none" w:sz="0" w:space="0" w:color="auto"/>
                <w:bottom w:val="none" w:sz="0" w:space="0" w:color="auto"/>
                <w:right w:val="none" w:sz="0" w:space="0" w:color="auto"/>
              </w:divBdr>
            </w:div>
            <w:div w:id="281574606">
              <w:marLeft w:val="0"/>
              <w:marRight w:val="0"/>
              <w:marTop w:val="0"/>
              <w:marBottom w:val="0"/>
              <w:divBdr>
                <w:top w:val="none" w:sz="0" w:space="0" w:color="auto"/>
                <w:left w:val="none" w:sz="0" w:space="0" w:color="auto"/>
                <w:bottom w:val="none" w:sz="0" w:space="0" w:color="auto"/>
                <w:right w:val="none" w:sz="0" w:space="0" w:color="auto"/>
              </w:divBdr>
            </w:div>
            <w:div w:id="84693147">
              <w:marLeft w:val="0"/>
              <w:marRight w:val="0"/>
              <w:marTop w:val="0"/>
              <w:marBottom w:val="0"/>
              <w:divBdr>
                <w:top w:val="none" w:sz="0" w:space="0" w:color="auto"/>
                <w:left w:val="none" w:sz="0" w:space="0" w:color="auto"/>
                <w:bottom w:val="none" w:sz="0" w:space="0" w:color="auto"/>
                <w:right w:val="none" w:sz="0" w:space="0" w:color="auto"/>
              </w:divBdr>
            </w:div>
            <w:div w:id="1532453773">
              <w:marLeft w:val="0"/>
              <w:marRight w:val="0"/>
              <w:marTop w:val="0"/>
              <w:marBottom w:val="0"/>
              <w:divBdr>
                <w:top w:val="none" w:sz="0" w:space="0" w:color="auto"/>
                <w:left w:val="none" w:sz="0" w:space="0" w:color="auto"/>
                <w:bottom w:val="none" w:sz="0" w:space="0" w:color="auto"/>
                <w:right w:val="none" w:sz="0" w:space="0" w:color="auto"/>
              </w:divBdr>
            </w:div>
            <w:div w:id="1028212513">
              <w:marLeft w:val="0"/>
              <w:marRight w:val="0"/>
              <w:marTop w:val="0"/>
              <w:marBottom w:val="0"/>
              <w:divBdr>
                <w:top w:val="none" w:sz="0" w:space="0" w:color="auto"/>
                <w:left w:val="none" w:sz="0" w:space="0" w:color="auto"/>
                <w:bottom w:val="none" w:sz="0" w:space="0" w:color="auto"/>
                <w:right w:val="none" w:sz="0" w:space="0" w:color="auto"/>
              </w:divBdr>
            </w:div>
            <w:div w:id="1751731244">
              <w:marLeft w:val="0"/>
              <w:marRight w:val="0"/>
              <w:marTop w:val="0"/>
              <w:marBottom w:val="0"/>
              <w:divBdr>
                <w:top w:val="none" w:sz="0" w:space="0" w:color="auto"/>
                <w:left w:val="none" w:sz="0" w:space="0" w:color="auto"/>
                <w:bottom w:val="none" w:sz="0" w:space="0" w:color="auto"/>
                <w:right w:val="none" w:sz="0" w:space="0" w:color="auto"/>
              </w:divBdr>
            </w:div>
            <w:div w:id="136965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814">
      <w:bodyDiv w:val="1"/>
      <w:marLeft w:val="0"/>
      <w:marRight w:val="0"/>
      <w:marTop w:val="0"/>
      <w:marBottom w:val="0"/>
      <w:divBdr>
        <w:top w:val="none" w:sz="0" w:space="0" w:color="auto"/>
        <w:left w:val="none" w:sz="0" w:space="0" w:color="auto"/>
        <w:bottom w:val="none" w:sz="0" w:space="0" w:color="auto"/>
        <w:right w:val="none" w:sz="0" w:space="0" w:color="auto"/>
      </w:divBdr>
      <w:divsChild>
        <w:div w:id="1759905378">
          <w:marLeft w:val="0"/>
          <w:marRight w:val="0"/>
          <w:marTop w:val="0"/>
          <w:marBottom w:val="0"/>
          <w:divBdr>
            <w:top w:val="none" w:sz="0" w:space="0" w:color="auto"/>
            <w:left w:val="none" w:sz="0" w:space="0" w:color="auto"/>
            <w:bottom w:val="none" w:sz="0" w:space="0" w:color="auto"/>
            <w:right w:val="none" w:sz="0" w:space="0" w:color="auto"/>
          </w:divBdr>
          <w:divsChild>
            <w:div w:id="83650529">
              <w:marLeft w:val="0"/>
              <w:marRight w:val="0"/>
              <w:marTop w:val="0"/>
              <w:marBottom w:val="0"/>
              <w:divBdr>
                <w:top w:val="none" w:sz="0" w:space="0" w:color="auto"/>
                <w:left w:val="none" w:sz="0" w:space="0" w:color="auto"/>
                <w:bottom w:val="none" w:sz="0" w:space="0" w:color="auto"/>
                <w:right w:val="none" w:sz="0" w:space="0" w:color="auto"/>
              </w:divBdr>
            </w:div>
            <w:div w:id="1152479331">
              <w:marLeft w:val="0"/>
              <w:marRight w:val="0"/>
              <w:marTop w:val="0"/>
              <w:marBottom w:val="0"/>
              <w:divBdr>
                <w:top w:val="none" w:sz="0" w:space="0" w:color="auto"/>
                <w:left w:val="none" w:sz="0" w:space="0" w:color="auto"/>
                <w:bottom w:val="none" w:sz="0" w:space="0" w:color="auto"/>
                <w:right w:val="none" w:sz="0" w:space="0" w:color="auto"/>
              </w:divBdr>
            </w:div>
            <w:div w:id="755173160">
              <w:marLeft w:val="0"/>
              <w:marRight w:val="0"/>
              <w:marTop w:val="0"/>
              <w:marBottom w:val="0"/>
              <w:divBdr>
                <w:top w:val="none" w:sz="0" w:space="0" w:color="auto"/>
                <w:left w:val="none" w:sz="0" w:space="0" w:color="auto"/>
                <w:bottom w:val="none" w:sz="0" w:space="0" w:color="auto"/>
                <w:right w:val="none" w:sz="0" w:space="0" w:color="auto"/>
              </w:divBdr>
            </w:div>
            <w:div w:id="61030244">
              <w:marLeft w:val="0"/>
              <w:marRight w:val="0"/>
              <w:marTop w:val="0"/>
              <w:marBottom w:val="0"/>
              <w:divBdr>
                <w:top w:val="none" w:sz="0" w:space="0" w:color="auto"/>
                <w:left w:val="none" w:sz="0" w:space="0" w:color="auto"/>
                <w:bottom w:val="none" w:sz="0" w:space="0" w:color="auto"/>
                <w:right w:val="none" w:sz="0" w:space="0" w:color="auto"/>
              </w:divBdr>
            </w:div>
            <w:div w:id="1948267338">
              <w:marLeft w:val="0"/>
              <w:marRight w:val="0"/>
              <w:marTop w:val="0"/>
              <w:marBottom w:val="0"/>
              <w:divBdr>
                <w:top w:val="none" w:sz="0" w:space="0" w:color="auto"/>
                <w:left w:val="none" w:sz="0" w:space="0" w:color="auto"/>
                <w:bottom w:val="none" w:sz="0" w:space="0" w:color="auto"/>
                <w:right w:val="none" w:sz="0" w:space="0" w:color="auto"/>
              </w:divBdr>
            </w:div>
            <w:div w:id="619995101">
              <w:marLeft w:val="0"/>
              <w:marRight w:val="0"/>
              <w:marTop w:val="0"/>
              <w:marBottom w:val="0"/>
              <w:divBdr>
                <w:top w:val="none" w:sz="0" w:space="0" w:color="auto"/>
                <w:left w:val="none" w:sz="0" w:space="0" w:color="auto"/>
                <w:bottom w:val="none" w:sz="0" w:space="0" w:color="auto"/>
                <w:right w:val="none" w:sz="0" w:space="0" w:color="auto"/>
              </w:divBdr>
            </w:div>
            <w:div w:id="1418594118">
              <w:marLeft w:val="0"/>
              <w:marRight w:val="0"/>
              <w:marTop w:val="0"/>
              <w:marBottom w:val="0"/>
              <w:divBdr>
                <w:top w:val="none" w:sz="0" w:space="0" w:color="auto"/>
                <w:left w:val="none" w:sz="0" w:space="0" w:color="auto"/>
                <w:bottom w:val="none" w:sz="0" w:space="0" w:color="auto"/>
                <w:right w:val="none" w:sz="0" w:space="0" w:color="auto"/>
              </w:divBdr>
            </w:div>
            <w:div w:id="417333791">
              <w:marLeft w:val="0"/>
              <w:marRight w:val="0"/>
              <w:marTop w:val="0"/>
              <w:marBottom w:val="0"/>
              <w:divBdr>
                <w:top w:val="none" w:sz="0" w:space="0" w:color="auto"/>
                <w:left w:val="none" w:sz="0" w:space="0" w:color="auto"/>
                <w:bottom w:val="none" w:sz="0" w:space="0" w:color="auto"/>
                <w:right w:val="none" w:sz="0" w:space="0" w:color="auto"/>
              </w:divBdr>
            </w:div>
            <w:div w:id="1958170845">
              <w:marLeft w:val="0"/>
              <w:marRight w:val="0"/>
              <w:marTop w:val="0"/>
              <w:marBottom w:val="0"/>
              <w:divBdr>
                <w:top w:val="none" w:sz="0" w:space="0" w:color="auto"/>
                <w:left w:val="none" w:sz="0" w:space="0" w:color="auto"/>
                <w:bottom w:val="none" w:sz="0" w:space="0" w:color="auto"/>
                <w:right w:val="none" w:sz="0" w:space="0" w:color="auto"/>
              </w:divBdr>
            </w:div>
            <w:div w:id="1574316126">
              <w:marLeft w:val="0"/>
              <w:marRight w:val="0"/>
              <w:marTop w:val="0"/>
              <w:marBottom w:val="0"/>
              <w:divBdr>
                <w:top w:val="none" w:sz="0" w:space="0" w:color="auto"/>
                <w:left w:val="none" w:sz="0" w:space="0" w:color="auto"/>
                <w:bottom w:val="none" w:sz="0" w:space="0" w:color="auto"/>
                <w:right w:val="none" w:sz="0" w:space="0" w:color="auto"/>
              </w:divBdr>
            </w:div>
            <w:div w:id="840001572">
              <w:marLeft w:val="0"/>
              <w:marRight w:val="0"/>
              <w:marTop w:val="0"/>
              <w:marBottom w:val="0"/>
              <w:divBdr>
                <w:top w:val="none" w:sz="0" w:space="0" w:color="auto"/>
                <w:left w:val="none" w:sz="0" w:space="0" w:color="auto"/>
                <w:bottom w:val="none" w:sz="0" w:space="0" w:color="auto"/>
                <w:right w:val="none" w:sz="0" w:space="0" w:color="auto"/>
              </w:divBdr>
            </w:div>
            <w:div w:id="1531451437">
              <w:marLeft w:val="0"/>
              <w:marRight w:val="0"/>
              <w:marTop w:val="0"/>
              <w:marBottom w:val="0"/>
              <w:divBdr>
                <w:top w:val="none" w:sz="0" w:space="0" w:color="auto"/>
                <w:left w:val="none" w:sz="0" w:space="0" w:color="auto"/>
                <w:bottom w:val="none" w:sz="0" w:space="0" w:color="auto"/>
                <w:right w:val="none" w:sz="0" w:space="0" w:color="auto"/>
              </w:divBdr>
            </w:div>
            <w:div w:id="2078699822">
              <w:marLeft w:val="0"/>
              <w:marRight w:val="0"/>
              <w:marTop w:val="0"/>
              <w:marBottom w:val="0"/>
              <w:divBdr>
                <w:top w:val="none" w:sz="0" w:space="0" w:color="auto"/>
                <w:left w:val="none" w:sz="0" w:space="0" w:color="auto"/>
                <w:bottom w:val="none" w:sz="0" w:space="0" w:color="auto"/>
                <w:right w:val="none" w:sz="0" w:space="0" w:color="auto"/>
              </w:divBdr>
            </w:div>
            <w:div w:id="278880767">
              <w:marLeft w:val="0"/>
              <w:marRight w:val="0"/>
              <w:marTop w:val="0"/>
              <w:marBottom w:val="0"/>
              <w:divBdr>
                <w:top w:val="none" w:sz="0" w:space="0" w:color="auto"/>
                <w:left w:val="none" w:sz="0" w:space="0" w:color="auto"/>
                <w:bottom w:val="none" w:sz="0" w:space="0" w:color="auto"/>
                <w:right w:val="none" w:sz="0" w:space="0" w:color="auto"/>
              </w:divBdr>
            </w:div>
            <w:div w:id="405231417">
              <w:marLeft w:val="0"/>
              <w:marRight w:val="0"/>
              <w:marTop w:val="0"/>
              <w:marBottom w:val="0"/>
              <w:divBdr>
                <w:top w:val="none" w:sz="0" w:space="0" w:color="auto"/>
                <w:left w:val="none" w:sz="0" w:space="0" w:color="auto"/>
                <w:bottom w:val="none" w:sz="0" w:space="0" w:color="auto"/>
                <w:right w:val="none" w:sz="0" w:space="0" w:color="auto"/>
              </w:divBdr>
            </w:div>
            <w:div w:id="1196769005">
              <w:marLeft w:val="0"/>
              <w:marRight w:val="0"/>
              <w:marTop w:val="0"/>
              <w:marBottom w:val="0"/>
              <w:divBdr>
                <w:top w:val="none" w:sz="0" w:space="0" w:color="auto"/>
                <w:left w:val="none" w:sz="0" w:space="0" w:color="auto"/>
                <w:bottom w:val="none" w:sz="0" w:space="0" w:color="auto"/>
                <w:right w:val="none" w:sz="0" w:space="0" w:color="auto"/>
              </w:divBdr>
            </w:div>
            <w:div w:id="544802757">
              <w:marLeft w:val="0"/>
              <w:marRight w:val="0"/>
              <w:marTop w:val="0"/>
              <w:marBottom w:val="0"/>
              <w:divBdr>
                <w:top w:val="none" w:sz="0" w:space="0" w:color="auto"/>
                <w:left w:val="none" w:sz="0" w:space="0" w:color="auto"/>
                <w:bottom w:val="none" w:sz="0" w:space="0" w:color="auto"/>
                <w:right w:val="none" w:sz="0" w:space="0" w:color="auto"/>
              </w:divBdr>
            </w:div>
            <w:div w:id="622614655">
              <w:marLeft w:val="0"/>
              <w:marRight w:val="0"/>
              <w:marTop w:val="0"/>
              <w:marBottom w:val="0"/>
              <w:divBdr>
                <w:top w:val="none" w:sz="0" w:space="0" w:color="auto"/>
                <w:left w:val="none" w:sz="0" w:space="0" w:color="auto"/>
                <w:bottom w:val="none" w:sz="0" w:space="0" w:color="auto"/>
                <w:right w:val="none" w:sz="0" w:space="0" w:color="auto"/>
              </w:divBdr>
            </w:div>
            <w:div w:id="336425956">
              <w:marLeft w:val="0"/>
              <w:marRight w:val="0"/>
              <w:marTop w:val="0"/>
              <w:marBottom w:val="0"/>
              <w:divBdr>
                <w:top w:val="none" w:sz="0" w:space="0" w:color="auto"/>
                <w:left w:val="none" w:sz="0" w:space="0" w:color="auto"/>
                <w:bottom w:val="none" w:sz="0" w:space="0" w:color="auto"/>
                <w:right w:val="none" w:sz="0" w:space="0" w:color="auto"/>
              </w:divBdr>
            </w:div>
            <w:div w:id="278069252">
              <w:marLeft w:val="0"/>
              <w:marRight w:val="0"/>
              <w:marTop w:val="0"/>
              <w:marBottom w:val="0"/>
              <w:divBdr>
                <w:top w:val="none" w:sz="0" w:space="0" w:color="auto"/>
                <w:left w:val="none" w:sz="0" w:space="0" w:color="auto"/>
                <w:bottom w:val="none" w:sz="0" w:space="0" w:color="auto"/>
                <w:right w:val="none" w:sz="0" w:space="0" w:color="auto"/>
              </w:divBdr>
            </w:div>
            <w:div w:id="614487581">
              <w:marLeft w:val="0"/>
              <w:marRight w:val="0"/>
              <w:marTop w:val="0"/>
              <w:marBottom w:val="0"/>
              <w:divBdr>
                <w:top w:val="none" w:sz="0" w:space="0" w:color="auto"/>
                <w:left w:val="none" w:sz="0" w:space="0" w:color="auto"/>
                <w:bottom w:val="none" w:sz="0" w:space="0" w:color="auto"/>
                <w:right w:val="none" w:sz="0" w:space="0" w:color="auto"/>
              </w:divBdr>
            </w:div>
            <w:div w:id="759184308">
              <w:marLeft w:val="0"/>
              <w:marRight w:val="0"/>
              <w:marTop w:val="0"/>
              <w:marBottom w:val="0"/>
              <w:divBdr>
                <w:top w:val="none" w:sz="0" w:space="0" w:color="auto"/>
                <w:left w:val="none" w:sz="0" w:space="0" w:color="auto"/>
                <w:bottom w:val="none" w:sz="0" w:space="0" w:color="auto"/>
                <w:right w:val="none" w:sz="0" w:space="0" w:color="auto"/>
              </w:divBdr>
            </w:div>
            <w:div w:id="1949465393">
              <w:marLeft w:val="0"/>
              <w:marRight w:val="0"/>
              <w:marTop w:val="0"/>
              <w:marBottom w:val="0"/>
              <w:divBdr>
                <w:top w:val="none" w:sz="0" w:space="0" w:color="auto"/>
                <w:left w:val="none" w:sz="0" w:space="0" w:color="auto"/>
                <w:bottom w:val="none" w:sz="0" w:space="0" w:color="auto"/>
                <w:right w:val="none" w:sz="0" w:space="0" w:color="auto"/>
              </w:divBdr>
            </w:div>
            <w:div w:id="976029757">
              <w:marLeft w:val="0"/>
              <w:marRight w:val="0"/>
              <w:marTop w:val="0"/>
              <w:marBottom w:val="0"/>
              <w:divBdr>
                <w:top w:val="none" w:sz="0" w:space="0" w:color="auto"/>
                <w:left w:val="none" w:sz="0" w:space="0" w:color="auto"/>
                <w:bottom w:val="none" w:sz="0" w:space="0" w:color="auto"/>
                <w:right w:val="none" w:sz="0" w:space="0" w:color="auto"/>
              </w:divBdr>
            </w:div>
            <w:div w:id="363603004">
              <w:marLeft w:val="0"/>
              <w:marRight w:val="0"/>
              <w:marTop w:val="0"/>
              <w:marBottom w:val="0"/>
              <w:divBdr>
                <w:top w:val="none" w:sz="0" w:space="0" w:color="auto"/>
                <w:left w:val="none" w:sz="0" w:space="0" w:color="auto"/>
                <w:bottom w:val="none" w:sz="0" w:space="0" w:color="auto"/>
                <w:right w:val="none" w:sz="0" w:space="0" w:color="auto"/>
              </w:divBdr>
            </w:div>
            <w:div w:id="714235115">
              <w:marLeft w:val="0"/>
              <w:marRight w:val="0"/>
              <w:marTop w:val="0"/>
              <w:marBottom w:val="0"/>
              <w:divBdr>
                <w:top w:val="none" w:sz="0" w:space="0" w:color="auto"/>
                <w:left w:val="none" w:sz="0" w:space="0" w:color="auto"/>
                <w:bottom w:val="none" w:sz="0" w:space="0" w:color="auto"/>
                <w:right w:val="none" w:sz="0" w:space="0" w:color="auto"/>
              </w:divBdr>
            </w:div>
            <w:div w:id="1276407214">
              <w:marLeft w:val="0"/>
              <w:marRight w:val="0"/>
              <w:marTop w:val="0"/>
              <w:marBottom w:val="0"/>
              <w:divBdr>
                <w:top w:val="none" w:sz="0" w:space="0" w:color="auto"/>
                <w:left w:val="none" w:sz="0" w:space="0" w:color="auto"/>
                <w:bottom w:val="none" w:sz="0" w:space="0" w:color="auto"/>
                <w:right w:val="none" w:sz="0" w:space="0" w:color="auto"/>
              </w:divBdr>
            </w:div>
            <w:div w:id="1624968459">
              <w:marLeft w:val="0"/>
              <w:marRight w:val="0"/>
              <w:marTop w:val="0"/>
              <w:marBottom w:val="0"/>
              <w:divBdr>
                <w:top w:val="none" w:sz="0" w:space="0" w:color="auto"/>
                <w:left w:val="none" w:sz="0" w:space="0" w:color="auto"/>
                <w:bottom w:val="none" w:sz="0" w:space="0" w:color="auto"/>
                <w:right w:val="none" w:sz="0" w:space="0" w:color="auto"/>
              </w:divBdr>
            </w:div>
            <w:div w:id="1640644710">
              <w:marLeft w:val="0"/>
              <w:marRight w:val="0"/>
              <w:marTop w:val="0"/>
              <w:marBottom w:val="0"/>
              <w:divBdr>
                <w:top w:val="none" w:sz="0" w:space="0" w:color="auto"/>
                <w:left w:val="none" w:sz="0" w:space="0" w:color="auto"/>
                <w:bottom w:val="none" w:sz="0" w:space="0" w:color="auto"/>
                <w:right w:val="none" w:sz="0" w:space="0" w:color="auto"/>
              </w:divBdr>
            </w:div>
            <w:div w:id="345592679">
              <w:marLeft w:val="0"/>
              <w:marRight w:val="0"/>
              <w:marTop w:val="0"/>
              <w:marBottom w:val="0"/>
              <w:divBdr>
                <w:top w:val="none" w:sz="0" w:space="0" w:color="auto"/>
                <w:left w:val="none" w:sz="0" w:space="0" w:color="auto"/>
                <w:bottom w:val="none" w:sz="0" w:space="0" w:color="auto"/>
                <w:right w:val="none" w:sz="0" w:space="0" w:color="auto"/>
              </w:divBdr>
            </w:div>
            <w:div w:id="107747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654955">
      <w:bodyDiv w:val="1"/>
      <w:marLeft w:val="0"/>
      <w:marRight w:val="0"/>
      <w:marTop w:val="0"/>
      <w:marBottom w:val="0"/>
      <w:divBdr>
        <w:top w:val="none" w:sz="0" w:space="0" w:color="auto"/>
        <w:left w:val="none" w:sz="0" w:space="0" w:color="auto"/>
        <w:bottom w:val="none" w:sz="0" w:space="0" w:color="auto"/>
        <w:right w:val="none" w:sz="0" w:space="0" w:color="auto"/>
      </w:divBdr>
    </w:div>
    <w:div w:id="1769693280">
      <w:bodyDiv w:val="1"/>
      <w:marLeft w:val="0"/>
      <w:marRight w:val="0"/>
      <w:marTop w:val="0"/>
      <w:marBottom w:val="0"/>
      <w:divBdr>
        <w:top w:val="none" w:sz="0" w:space="0" w:color="auto"/>
        <w:left w:val="none" w:sz="0" w:space="0" w:color="auto"/>
        <w:bottom w:val="none" w:sz="0" w:space="0" w:color="auto"/>
        <w:right w:val="none" w:sz="0" w:space="0" w:color="auto"/>
      </w:divBdr>
      <w:divsChild>
        <w:div w:id="1116827091">
          <w:marLeft w:val="0"/>
          <w:marRight w:val="0"/>
          <w:marTop w:val="0"/>
          <w:marBottom w:val="0"/>
          <w:divBdr>
            <w:top w:val="none" w:sz="0" w:space="0" w:color="auto"/>
            <w:left w:val="none" w:sz="0" w:space="0" w:color="auto"/>
            <w:bottom w:val="none" w:sz="0" w:space="0" w:color="auto"/>
            <w:right w:val="none" w:sz="0" w:space="0" w:color="auto"/>
          </w:divBdr>
          <w:divsChild>
            <w:div w:id="1781602823">
              <w:marLeft w:val="0"/>
              <w:marRight w:val="0"/>
              <w:marTop w:val="0"/>
              <w:marBottom w:val="0"/>
              <w:divBdr>
                <w:top w:val="none" w:sz="0" w:space="0" w:color="auto"/>
                <w:left w:val="none" w:sz="0" w:space="0" w:color="auto"/>
                <w:bottom w:val="none" w:sz="0" w:space="0" w:color="auto"/>
                <w:right w:val="none" w:sz="0" w:space="0" w:color="auto"/>
              </w:divBdr>
            </w:div>
            <w:div w:id="147786486">
              <w:marLeft w:val="0"/>
              <w:marRight w:val="0"/>
              <w:marTop w:val="0"/>
              <w:marBottom w:val="0"/>
              <w:divBdr>
                <w:top w:val="none" w:sz="0" w:space="0" w:color="auto"/>
                <w:left w:val="none" w:sz="0" w:space="0" w:color="auto"/>
                <w:bottom w:val="none" w:sz="0" w:space="0" w:color="auto"/>
                <w:right w:val="none" w:sz="0" w:space="0" w:color="auto"/>
              </w:divBdr>
            </w:div>
            <w:div w:id="261576095">
              <w:marLeft w:val="0"/>
              <w:marRight w:val="0"/>
              <w:marTop w:val="0"/>
              <w:marBottom w:val="0"/>
              <w:divBdr>
                <w:top w:val="none" w:sz="0" w:space="0" w:color="auto"/>
                <w:left w:val="none" w:sz="0" w:space="0" w:color="auto"/>
                <w:bottom w:val="none" w:sz="0" w:space="0" w:color="auto"/>
                <w:right w:val="none" w:sz="0" w:space="0" w:color="auto"/>
              </w:divBdr>
            </w:div>
            <w:div w:id="1149175905">
              <w:marLeft w:val="0"/>
              <w:marRight w:val="0"/>
              <w:marTop w:val="0"/>
              <w:marBottom w:val="0"/>
              <w:divBdr>
                <w:top w:val="none" w:sz="0" w:space="0" w:color="auto"/>
                <w:left w:val="none" w:sz="0" w:space="0" w:color="auto"/>
                <w:bottom w:val="none" w:sz="0" w:space="0" w:color="auto"/>
                <w:right w:val="none" w:sz="0" w:space="0" w:color="auto"/>
              </w:divBdr>
            </w:div>
            <w:div w:id="34433263">
              <w:marLeft w:val="0"/>
              <w:marRight w:val="0"/>
              <w:marTop w:val="0"/>
              <w:marBottom w:val="0"/>
              <w:divBdr>
                <w:top w:val="none" w:sz="0" w:space="0" w:color="auto"/>
                <w:left w:val="none" w:sz="0" w:space="0" w:color="auto"/>
                <w:bottom w:val="none" w:sz="0" w:space="0" w:color="auto"/>
                <w:right w:val="none" w:sz="0" w:space="0" w:color="auto"/>
              </w:divBdr>
            </w:div>
            <w:div w:id="760684911">
              <w:marLeft w:val="0"/>
              <w:marRight w:val="0"/>
              <w:marTop w:val="0"/>
              <w:marBottom w:val="0"/>
              <w:divBdr>
                <w:top w:val="none" w:sz="0" w:space="0" w:color="auto"/>
                <w:left w:val="none" w:sz="0" w:space="0" w:color="auto"/>
                <w:bottom w:val="none" w:sz="0" w:space="0" w:color="auto"/>
                <w:right w:val="none" w:sz="0" w:space="0" w:color="auto"/>
              </w:divBdr>
            </w:div>
            <w:div w:id="534197372">
              <w:marLeft w:val="0"/>
              <w:marRight w:val="0"/>
              <w:marTop w:val="0"/>
              <w:marBottom w:val="0"/>
              <w:divBdr>
                <w:top w:val="none" w:sz="0" w:space="0" w:color="auto"/>
                <w:left w:val="none" w:sz="0" w:space="0" w:color="auto"/>
                <w:bottom w:val="none" w:sz="0" w:space="0" w:color="auto"/>
                <w:right w:val="none" w:sz="0" w:space="0" w:color="auto"/>
              </w:divBdr>
            </w:div>
            <w:div w:id="2120753279">
              <w:marLeft w:val="0"/>
              <w:marRight w:val="0"/>
              <w:marTop w:val="0"/>
              <w:marBottom w:val="0"/>
              <w:divBdr>
                <w:top w:val="none" w:sz="0" w:space="0" w:color="auto"/>
                <w:left w:val="none" w:sz="0" w:space="0" w:color="auto"/>
                <w:bottom w:val="none" w:sz="0" w:space="0" w:color="auto"/>
                <w:right w:val="none" w:sz="0" w:space="0" w:color="auto"/>
              </w:divBdr>
            </w:div>
            <w:div w:id="767044808">
              <w:marLeft w:val="0"/>
              <w:marRight w:val="0"/>
              <w:marTop w:val="0"/>
              <w:marBottom w:val="0"/>
              <w:divBdr>
                <w:top w:val="none" w:sz="0" w:space="0" w:color="auto"/>
                <w:left w:val="none" w:sz="0" w:space="0" w:color="auto"/>
                <w:bottom w:val="none" w:sz="0" w:space="0" w:color="auto"/>
                <w:right w:val="none" w:sz="0" w:space="0" w:color="auto"/>
              </w:divBdr>
            </w:div>
            <w:div w:id="249704350">
              <w:marLeft w:val="0"/>
              <w:marRight w:val="0"/>
              <w:marTop w:val="0"/>
              <w:marBottom w:val="0"/>
              <w:divBdr>
                <w:top w:val="none" w:sz="0" w:space="0" w:color="auto"/>
                <w:left w:val="none" w:sz="0" w:space="0" w:color="auto"/>
                <w:bottom w:val="none" w:sz="0" w:space="0" w:color="auto"/>
                <w:right w:val="none" w:sz="0" w:space="0" w:color="auto"/>
              </w:divBdr>
            </w:div>
            <w:div w:id="1590384287">
              <w:marLeft w:val="0"/>
              <w:marRight w:val="0"/>
              <w:marTop w:val="0"/>
              <w:marBottom w:val="0"/>
              <w:divBdr>
                <w:top w:val="none" w:sz="0" w:space="0" w:color="auto"/>
                <w:left w:val="none" w:sz="0" w:space="0" w:color="auto"/>
                <w:bottom w:val="none" w:sz="0" w:space="0" w:color="auto"/>
                <w:right w:val="none" w:sz="0" w:space="0" w:color="auto"/>
              </w:divBdr>
            </w:div>
            <w:div w:id="609704624">
              <w:marLeft w:val="0"/>
              <w:marRight w:val="0"/>
              <w:marTop w:val="0"/>
              <w:marBottom w:val="0"/>
              <w:divBdr>
                <w:top w:val="none" w:sz="0" w:space="0" w:color="auto"/>
                <w:left w:val="none" w:sz="0" w:space="0" w:color="auto"/>
                <w:bottom w:val="none" w:sz="0" w:space="0" w:color="auto"/>
                <w:right w:val="none" w:sz="0" w:space="0" w:color="auto"/>
              </w:divBdr>
            </w:div>
            <w:div w:id="764806443">
              <w:marLeft w:val="0"/>
              <w:marRight w:val="0"/>
              <w:marTop w:val="0"/>
              <w:marBottom w:val="0"/>
              <w:divBdr>
                <w:top w:val="none" w:sz="0" w:space="0" w:color="auto"/>
                <w:left w:val="none" w:sz="0" w:space="0" w:color="auto"/>
                <w:bottom w:val="none" w:sz="0" w:space="0" w:color="auto"/>
                <w:right w:val="none" w:sz="0" w:space="0" w:color="auto"/>
              </w:divBdr>
            </w:div>
            <w:div w:id="1261139475">
              <w:marLeft w:val="0"/>
              <w:marRight w:val="0"/>
              <w:marTop w:val="0"/>
              <w:marBottom w:val="0"/>
              <w:divBdr>
                <w:top w:val="none" w:sz="0" w:space="0" w:color="auto"/>
                <w:left w:val="none" w:sz="0" w:space="0" w:color="auto"/>
                <w:bottom w:val="none" w:sz="0" w:space="0" w:color="auto"/>
                <w:right w:val="none" w:sz="0" w:space="0" w:color="auto"/>
              </w:divBdr>
            </w:div>
            <w:div w:id="169341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07166">
      <w:bodyDiv w:val="1"/>
      <w:marLeft w:val="0"/>
      <w:marRight w:val="0"/>
      <w:marTop w:val="0"/>
      <w:marBottom w:val="0"/>
      <w:divBdr>
        <w:top w:val="none" w:sz="0" w:space="0" w:color="auto"/>
        <w:left w:val="none" w:sz="0" w:space="0" w:color="auto"/>
        <w:bottom w:val="none" w:sz="0" w:space="0" w:color="auto"/>
        <w:right w:val="none" w:sz="0" w:space="0" w:color="auto"/>
      </w:divBdr>
    </w:div>
    <w:div w:id="1795370431">
      <w:bodyDiv w:val="1"/>
      <w:marLeft w:val="0"/>
      <w:marRight w:val="0"/>
      <w:marTop w:val="0"/>
      <w:marBottom w:val="0"/>
      <w:divBdr>
        <w:top w:val="none" w:sz="0" w:space="0" w:color="auto"/>
        <w:left w:val="none" w:sz="0" w:space="0" w:color="auto"/>
        <w:bottom w:val="none" w:sz="0" w:space="0" w:color="auto"/>
        <w:right w:val="none" w:sz="0" w:space="0" w:color="auto"/>
      </w:divBdr>
      <w:divsChild>
        <w:div w:id="1089734693">
          <w:marLeft w:val="0"/>
          <w:marRight w:val="0"/>
          <w:marTop w:val="0"/>
          <w:marBottom w:val="0"/>
          <w:divBdr>
            <w:top w:val="none" w:sz="0" w:space="0" w:color="auto"/>
            <w:left w:val="none" w:sz="0" w:space="0" w:color="auto"/>
            <w:bottom w:val="none" w:sz="0" w:space="0" w:color="auto"/>
            <w:right w:val="none" w:sz="0" w:space="0" w:color="auto"/>
          </w:divBdr>
          <w:divsChild>
            <w:div w:id="412623425">
              <w:marLeft w:val="0"/>
              <w:marRight w:val="0"/>
              <w:marTop w:val="0"/>
              <w:marBottom w:val="0"/>
              <w:divBdr>
                <w:top w:val="none" w:sz="0" w:space="0" w:color="auto"/>
                <w:left w:val="none" w:sz="0" w:space="0" w:color="auto"/>
                <w:bottom w:val="none" w:sz="0" w:space="0" w:color="auto"/>
                <w:right w:val="none" w:sz="0" w:space="0" w:color="auto"/>
              </w:divBdr>
            </w:div>
            <w:div w:id="415127884">
              <w:marLeft w:val="0"/>
              <w:marRight w:val="0"/>
              <w:marTop w:val="0"/>
              <w:marBottom w:val="0"/>
              <w:divBdr>
                <w:top w:val="none" w:sz="0" w:space="0" w:color="auto"/>
                <w:left w:val="none" w:sz="0" w:space="0" w:color="auto"/>
                <w:bottom w:val="none" w:sz="0" w:space="0" w:color="auto"/>
                <w:right w:val="none" w:sz="0" w:space="0" w:color="auto"/>
              </w:divBdr>
            </w:div>
            <w:div w:id="1305692907">
              <w:marLeft w:val="0"/>
              <w:marRight w:val="0"/>
              <w:marTop w:val="0"/>
              <w:marBottom w:val="0"/>
              <w:divBdr>
                <w:top w:val="none" w:sz="0" w:space="0" w:color="auto"/>
                <w:left w:val="none" w:sz="0" w:space="0" w:color="auto"/>
                <w:bottom w:val="none" w:sz="0" w:space="0" w:color="auto"/>
                <w:right w:val="none" w:sz="0" w:space="0" w:color="auto"/>
              </w:divBdr>
            </w:div>
            <w:div w:id="902256845">
              <w:marLeft w:val="0"/>
              <w:marRight w:val="0"/>
              <w:marTop w:val="0"/>
              <w:marBottom w:val="0"/>
              <w:divBdr>
                <w:top w:val="none" w:sz="0" w:space="0" w:color="auto"/>
                <w:left w:val="none" w:sz="0" w:space="0" w:color="auto"/>
                <w:bottom w:val="none" w:sz="0" w:space="0" w:color="auto"/>
                <w:right w:val="none" w:sz="0" w:space="0" w:color="auto"/>
              </w:divBdr>
            </w:div>
            <w:div w:id="1529173204">
              <w:marLeft w:val="0"/>
              <w:marRight w:val="0"/>
              <w:marTop w:val="0"/>
              <w:marBottom w:val="0"/>
              <w:divBdr>
                <w:top w:val="none" w:sz="0" w:space="0" w:color="auto"/>
                <w:left w:val="none" w:sz="0" w:space="0" w:color="auto"/>
                <w:bottom w:val="none" w:sz="0" w:space="0" w:color="auto"/>
                <w:right w:val="none" w:sz="0" w:space="0" w:color="auto"/>
              </w:divBdr>
            </w:div>
            <w:div w:id="1886484558">
              <w:marLeft w:val="0"/>
              <w:marRight w:val="0"/>
              <w:marTop w:val="0"/>
              <w:marBottom w:val="0"/>
              <w:divBdr>
                <w:top w:val="none" w:sz="0" w:space="0" w:color="auto"/>
                <w:left w:val="none" w:sz="0" w:space="0" w:color="auto"/>
                <w:bottom w:val="none" w:sz="0" w:space="0" w:color="auto"/>
                <w:right w:val="none" w:sz="0" w:space="0" w:color="auto"/>
              </w:divBdr>
            </w:div>
            <w:div w:id="1658457060">
              <w:marLeft w:val="0"/>
              <w:marRight w:val="0"/>
              <w:marTop w:val="0"/>
              <w:marBottom w:val="0"/>
              <w:divBdr>
                <w:top w:val="none" w:sz="0" w:space="0" w:color="auto"/>
                <w:left w:val="none" w:sz="0" w:space="0" w:color="auto"/>
                <w:bottom w:val="none" w:sz="0" w:space="0" w:color="auto"/>
                <w:right w:val="none" w:sz="0" w:space="0" w:color="auto"/>
              </w:divBdr>
            </w:div>
            <w:div w:id="1066100716">
              <w:marLeft w:val="0"/>
              <w:marRight w:val="0"/>
              <w:marTop w:val="0"/>
              <w:marBottom w:val="0"/>
              <w:divBdr>
                <w:top w:val="none" w:sz="0" w:space="0" w:color="auto"/>
                <w:left w:val="none" w:sz="0" w:space="0" w:color="auto"/>
                <w:bottom w:val="none" w:sz="0" w:space="0" w:color="auto"/>
                <w:right w:val="none" w:sz="0" w:space="0" w:color="auto"/>
              </w:divBdr>
            </w:div>
            <w:div w:id="1825780105">
              <w:marLeft w:val="0"/>
              <w:marRight w:val="0"/>
              <w:marTop w:val="0"/>
              <w:marBottom w:val="0"/>
              <w:divBdr>
                <w:top w:val="none" w:sz="0" w:space="0" w:color="auto"/>
                <w:left w:val="none" w:sz="0" w:space="0" w:color="auto"/>
                <w:bottom w:val="none" w:sz="0" w:space="0" w:color="auto"/>
                <w:right w:val="none" w:sz="0" w:space="0" w:color="auto"/>
              </w:divBdr>
            </w:div>
            <w:div w:id="161397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9389">
      <w:bodyDiv w:val="1"/>
      <w:marLeft w:val="0"/>
      <w:marRight w:val="0"/>
      <w:marTop w:val="0"/>
      <w:marBottom w:val="0"/>
      <w:divBdr>
        <w:top w:val="none" w:sz="0" w:space="0" w:color="auto"/>
        <w:left w:val="none" w:sz="0" w:space="0" w:color="auto"/>
        <w:bottom w:val="none" w:sz="0" w:space="0" w:color="auto"/>
        <w:right w:val="none" w:sz="0" w:space="0" w:color="auto"/>
      </w:divBdr>
      <w:divsChild>
        <w:div w:id="143593773">
          <w:marLeft w:val="0"/>
          <w:marRight w:val="0"/>
          <w:marTop w:val="0"/>
          <w:marBottom w:val="0"/>
          <w:divBdr>
            <w:top w:val="none" w:sz="0" w:space="0" w:color="auto"/>
            <w:left w:val="none" w:sz="0" w:space="0" w:color="auto"/>
            <w:bottom w:val="none" w:sz="0" w:space="0" w:color="auto"/>
            <w:right w:val="none" w:sz="0" w:space="0" w:color="auto"/>
          </w:divBdr>
          <w:divsChild>
            <w:div w:id="1570308625">
              <w:marLeft w:val="0"/>
              <w:marRight w:val="0"/>
              <w:marTop w:val="0"/>
              <w:marBottom w:val="0"/>
              <w:divBdr>
                <w:top w:val="none" w:sz="0" w:space="0" w:color="auto"/>
                <w:left w:val="none" w:sz="0" w:space="0" w:color="auto"/>
                <w:bottom w:val="none" w:sz="0" w:space="0" w:color="auto"/>
                <w:right w:val="none" w:sz="0" w:space="0" w:color="auto"/>
              </w:divBdr>
            </w:div>
            <w:div w:id="1335886644">
              <w:marLeft w:val="0"/>
              <w:marRight w:val="0"/>
              <w:marTop w:val="0"/>
              <w:marBottom w:val="0"/>
              <w:divBdr>
                <w:top w:val="none" w:sz="0" w:space="0" w:color="auto"/>
                <w:left w:val="none" w:sz="0" w:space="0" w:color="auto"/>
                <w:bottom w:val="none" w:sz="0" w:space="0" w:color="auto"/>
                <w:right w:val="none" w:sz="0" w:space="0" w:color="auto"/>
              </w:divBdr>
            </w:div>
            <w:div w:id="1881894166">
              <w:marLeft w:val="0"/>
              <w:marRight w:val="0"/>
              <w:marTop w:val="0"/>
              <w:marBottom w:val="0"/>
              <w:divBdr>
                <w:top w:val="none" w:sz="0" w:space="0" w:color="auto"/>
                <w:left w:val="none" w:sz="0" w:space="0" w:color="auto"/>
                <w:bottom w:val="none" w:sz="0" w:space="0" w:color="auto"/>
                <w:right w:val="none" w:sz="0" w:space="0" w:color="auto"/>
              </w:divBdr>
            </w:div>
            <w:div w:id="122581950">
              <w:marLeft w:val="0"/>
              <w:marRight w:val="0"/>
              <w:marTop w:val="0"/>
              <w:marBottom w:val="0"/>
              <w:divBdr>
                <w:top w:val="none" w:sz="0" w:space="0" w:color="auto"/>
                <w:left w:val="none" w:sz="0" w:space="0" w:color="auto"/>
                <w:bottom w:val="none" w:sz="0" w:space="0" w:color="auto"/>
                <w:right w:val="none" w:sz="0" w:space="0" w:color="auto"/>
              </w:divBdr>
            </w:div>
            <w:div w:id="1957248232">
              <w:marLeft w:val="0"/>
              <w:marRight w:val="0"/>
              <w:marTop w:val="0"/>
              <w:marBottom w:val="0"/>
              <w:divBdr>
                <w:top w:val="none" w:sz="0" w:space="0" w:color="auto"/>
                <w:left w:val="none" w:sz="0" w:space="0" w:color="auto"/>
                <w:bottom w:val="none" w:sz="0" w:space="0" w:color="auto"/>
                <w:right w:val="none" w:sz="0" w:space="0" w:color="auto"/>
              </w:divBdr>
            </w:div>
            <w:div w:id="443040187">
              <w:marLeft w:val="0"/>
              <w:marRight w:val="0"/>
              <w:marTop w:val="0"/>
              <w:marBottom w:val="0"/>
              <w:divBdr>
                <w:top w:val="none" w:sz="0" w:space="0" w:color="auto"/>
                <w:left w:val="none" w:sz="0" w:space="0" w:color="auto"/>
                <w:bottom w:val="none" w:sz="0" w:space="0" w:color="auto"/>
                <w:right w:val="none" w:sz="0" w:space="0" w:color="auto"/>
              </w:divBdr>
            </w:div>
            <w:div w:id="1336153160">
              <w:marLeft w:val="0"/>
              <w:marRight w:val="0"/>
              <w:marTop w:val="0"/>
              <w:marBottom w:val="0"/>
              <w:divBdr>
                <w:top w:val="none" w:sz="0" w:space="0" w:color="auto"/>
                <w:left w:val="none" w:sz="0" w:space="0" w:color="auto"/>
                <w:bottom w:val="none" w:sz="0" w:space="0" w:color="auto"/>
                <w:right w:val="none" w:sz="0" w:space="0" w:color="auto"/>
              </w:divBdr>
            </w:div>
            <w:div w:id="746145486">
              <w:marLeft w:val="0"/>
              <w:marRight w:val="0"/>
              <w:marTop w:val="0"/>
              <w:marBottom w:val="0"/>
              <w:divBdr>
                <w:top w:val="none" w:sz="0" w:space="0" w:color="auto"/>
                <w:left w:val="none" w:sz="0" w:space="0" w:color="auto"/>
                <w:bottom w:val="none" w:sz="0" w:space="0" w:color="auto"/>
                <w:right w:val="none" w:sz="0" w:space="0" w:color="auto"/>
              </w:divBdr>
            </w:div>
            <w:div w:id="1781559740">
              <w:marLeft w:val="0"/>
              <w:marRight w:val="0"/>
              <w:marTop w:val="0"/>
              <w:marBottom w:val="0"/>
              <w:divBdr>
                <w:top w:val="none" w:sz="0" w:space="0" w:color="auto"/>
                <w:left w:val="none" w:sz="0" w:space="0" w:color="auto"/>
                <w:bottom w:val="none" w:sz="0" w:space="0" w:color="auto"/>
                <w:right w:val="none" w:sz="0" w:space="0" w:color="auto"/>
              </w:divBdr>
            </w:div>
            <w:div w:id="1521816814">
              <w:marLeft w:val="0"/>
              <w:marRight w:val="0"/>
              <w:marTop w:val="0"/>
              <w:marBottom w:val="0"/>
              <w:divBdr>
                <w:top w:val="none" w:sz="0" w:space="0" w:color="auto"/>
                <w:left w:val="none" w:sz="0" w:space="0" w:color="auto"/>
                <w:bottom w:val="none" w:sz="0" w:space="0" w:color="auto"/>
                <w:right w:val="none" w:sz="0" w:space="0" w:color="auto"/>
              </w:divBdr>
            </w:div>
            <w:div w:id="1912884813">
              <w:marLeft w:val="0"/>
              <w:marRight w:val="0"/>
              <w:marTop w:val="0"/>
              <w:marBottom w:val="0"/>
              <w:divBdr>
                <w:top w:val="none" w:sz="0" w:space="0" w:color="auto"/>
                <w:left w:val="none" w:sz="0" w:space="0" w:color="auto"/>
                <w:bottom w:val="none" w:sz="0" w:space="0" w:color="auto"/>
                <w:right w:val="none" w:sz="0" w:space="0" w:color="auto"/>
              </w:divBdr>
            </w:div>
            <w:div w:id="2031293930">
              <w:marLeft w:val="0"/>
              <w:marRight w:val="0"/>
              <w:marTop w:val="0"/>
              <w:marBottom w:val="0"/>
              <w:divBdr>
                <w:top w:val="none" w:sz="0" w:space="0" w:color="auto"/>
                <w:left w:val="none" w:sz="0" w:space="0" w:color="auto"/>
                <w:bottom w:val="none" w:sz="0" w:space="0" w:color="auto"/>
                <w:right w:val="none" w:sz="0" w:space="0" w:color="auto"/>
              </w:divBdr>
            </w:div>
            <w:div w:id="1364671343">
              <w:marLeft w:val="0"/>
              <w:marRight w:val="0"/>
              <w:marTop w:val="0"/>
              <w:marBottom w:val="0"/>
              <w:divBdr>
                <w:top w:val="none" w:sz="0" w:space="0" w:color="auto"/>
                <w:left w:val="none" w:sz="0" w:space="0" w:color="auto"/>
                <w:bottom w:val="none" w:sz="0" w:space="0" w:color="auto"/>
                <w:right w:val="none" w:sz="0" w:space="0" w:color="auto"/>
              </w:divBdr>
            </w:div>
            <w:div w:id="771779017">
              <w:marLeft w:val="0"/>
              <w:marRight w:val="0"/>
              <w:marTop w:val="0"/>
              <w:marBottom w:val="0"/>
              <w:divBdr>
                <w:top w:val="none" w:sz="0" w:space="0" w:color="auto"/>
                <w:left w:val="none" w:sz="0" w:space="0" w:color="auto"/>
                <w:bottom w:val="none" w:sz="0" w:space="0" w:color="auto"/>
                <w:right w:val="none" w:sz="0" w:space="0" w:color="auto"/>
              </w:divBdr>
            </w:div>
            <w:div w:id="17468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841631">
      <w:bodyDiv w:val="1"/>
      <w:marLeft w:val="0"/>
      <w:marRight w:val="0"/>
      <w:marTop w:val="0"/>
      <w:marBottom w:val="0"/>
      <w:divBdr>
        <w:top w:val="none" w:sz="0" w:space="0" w:color="auto"/>
        <w:left w:val="none" w:sz="0" w:space="0" w:color="auto"/>
        <w:bottom w:val="none" w:sz="0" w:space="0" w:color="auto"/>
        <w:right w:val="none" w:sz="0" w:space="0" w:color="auto"/>
      </w:divBdr>
    </w:div>
    <w:div w:id="1826429176">
      <w:bodyDiv w:val="1"/>
      <w:marLeft w:val="0"/>
      <w:marRight w:val="0"/>
      <w:marTop w:val="0"/>
      <w:marBottom w:val="0"/>
      <w:divBdr>
        <w:top w:val="none" w:sz="0" w:space="0" w:color="auto"/>
        <w:left w:val="none" w:sz="0" w:space="0" w:color="auto"/>
        <w:bottom w:val="none" w:sz="0" w:space="0" w:color="auto"/>
        <w:right w:val="none" w:sz="0" w:space="0" w:color="auto"/>
      </w:divBdr>
      <w:divsChild>
        <w:div w:id="2002926082">
          <w:marLeft w:val="0"/>
          <w:marRight w:val="0"/>
          <w:marTop w:val="0"/>
          <w:marBottom w:val="0"/>
          <w:divBdr>
            <w:top w:val="none" w:sz="0" w:space="0" w:color="auto"/>
            <w:left w:val="none" w:sz="0" w:space="0" w:color="auto"/>
            <w:bottom w:val="none" w:sz="0" w:space="0" w:color="auto"/>
            <w:right w:val="none" w:sz="0" w:space="0" w:color="auto"/>
          </w:divBdr>
          <w:divsChild>
            <w:div w:id="1918243272">
              <w:marLeft w:val="0"/>
              <w:marRight w:val="0"/>
              <w:marTop w:val="0"/>
              <w:marBottom w:val="0"/>
              <w:divBdr>
                <w:top w:val="none" w:sz="0" w:space="0" w:color="auto"/>
                <w:left w:val="none" w:sz="0" w:space="0" w:color="auto"/>
                <w:bottom w:val="none" w:sz="0" w:space="0" w:color="auto"/>
                <w:right w:val="none" w:sz="0" w:space="0" w:color="auto"/>
              </w:divBdr>
            </w:div>
            <w:div w:id="609431509">
              <w:marLeft w:val="0"/>
              <w:marRight w:val="0"/>
              <w:marTop w:val="0"/>
              <w:marBottom w:val="0"/>
              <w:divBdr>
                <w:top w:val="none" w:sz="0" w:space="0" w:color="auto"/>
                <w:left w:val="none" w:sz="0" w:space="0" w:color="auto"/>
                <w:bottom w:val="none" w:sz="0" w:space="0" w:color="auto"/>
                <w:right w:val="none" w:sz="0" w:space="0" w:color="auto"/>
              </w:divBdr>
            </w:div>
            <w:div w:id="70583633">
              <w:marLeft w:val="0"/>
              <w:marRight w:val="0"/>
              <w:marTop w:val="0"/>
              <w:marBottom w:val="0"/>
              <w:divBdr>
                <w:top w:val="none" w:sz="0" w:space="0" w:color="auto"/>
                <w:left w:val="none" w:sz="0" w:space="0" w:color="auto"/>
                <w:bottom w:val="none" w:sz="0" w:space="0" w:color="auto"/>
                <w:right w:val="none" w:sz="0" w:space="0" w:color="auto"/>
              </w:divBdr>
            </w:div>
            <w:div w:id="240264338">
              <w:marLeft w:val="0"/>
              <w:marRight w:val="0"/>
              <w:marTop w:val="0"/>
              <w:marBottom w:val="0"/>
              <w:divBdr>
                <w:top w:val="none" w:sz="0" w:space="0" w:color="auto"/>
                <w:left w:val="none" w:sz="0" w:space="0" w:color="auto"/>
                <w:bottom w:val="none" w:sz="0" w:space="0" w:color="auto"/>
                <w:right w:val="none" w:sz="0" w:space="0" w:color="auto"/>
              </w:divBdr>
            </w:div>
            <w:div w:id="31879738">
              <w:marLeft w:val="0"/>
              <w:marRight w:val="0"/>
              <w:marTop w:val="0"/>
              <w:marBottom w:val="0"/>
              <w:divBdr>
                <w:top w:val="none" w:sz="0" w:space="0" w:color="auto"/>
                <w:left w:val="none" w:sz="0" w:space="0" w:color="auto"/>
                <w:bottom w:val="none" w:sz="0" w:space="0" w:color="auto"/>
                <w:right w:val="none" w:sz="0" w:space="0" w:color="auto"/>
              </w:divBdr>
            </w:div>
            <w:div w:id="1413702273">
              <w:marLeft w:val="0"/>
              <w:marRight w:val="0"/>
              <w:marTop w:val="0"/>
              <w:marBottom w:val="0"/>
              <w:divBdr>
                <w:top w:val="none" w:sz="0" w:space="0" w:color="auto"/>
                <w:left w:val="none" w:sz="0" w:space="0" w:color="auto"/>
                <w:bottom w:val="none" w:sz="0" w:space="0" w:color="auto"/>
                <w:right w:val="none" w:sz="0" w:space="0" w:color="auto"/>
              </w:divBdr>
            </w:div>
            <w:div w:id="71901117">
              <w:marLeft w:val="0"/>
              <w:marRight w:val="0"/>
              <w:marTop w:val="0"/>
              <w:marBottom w:val="0"/>
              <w:divBdr>
                <w:top w:val="none" w:sz="0" w:space="0" w:color="auto"/>
                <w:left w:val="none" w:sz="0" w:space="0" w:color="auto"/>
                <w:bottom w:val="none" w:sz="0" w:space="0" w:color="auto"/>
                <w:right w:val="none" w:sz="0" w:space="0" w:color="auto"/>
              </w:divBdr>
            </w:div>
            <w:div w:id="624046811">
              <w:marLeft w:val="0"/>
              <w:marRight w:val="0"/>
              <w:marTop w:val="0"/>
              <w:marBottom w:val="0"/>
              <w:divBdr>
                <w:top w:val="none" w:sz="0" w:space="0" w:color="auto"/>
                <w:left w:val="none" w:sz="0" w:space="0" w:color="auto"/>
                <w:bottom w:val="none" w:sz="0" w:space="0" w:color="auto"/>
                <w:right w:val="none" w:sz="0" w:space="0" w:color="auto"/>
              </w:divBdr>
            </w:div>
            <w:div w:id="471749568">
              <w:marLeft w:val="0"/>
              <w:marRight w:val="0"/>
              <w:marTop w:val="0"/>
              <w:marBottom w:val="0"/>
              <w:divBdr>
                <w:top w:val="none" w:sz="0" w:space="0" w:color="auto"/>
                <w:left w:val="none" w:sz="0" w:space="0" w:color="auto"/>
                <w:bottom w:val="none" w:sz="0" w:space="0" w:color="auto"/>
                <w:right w:val="none" w:sz="0" w:space="0" w:color="auto"/>
              </w:divBdr>
            </w:div>
            <w:div w:id="268315121">
              <w:marLeft w:val="0"/>
              <w:marRight w:val="0"/>
              <w:marTop w:val="0"/>
              <w:marBottom w:val="0"/>
              <w:divBdr>
                <w:top w:val="none" w:sz="0" w:space="0" w:color="auto"/>
                <w:left w:val="none" w:sz="0" w:space="0" w:color="auto"/>
                <w:bottom w:val="none" w:sz="0" w:space="0" w:color="auto"/>
                <w:right w:val="none" w:sz="0" w:space="0" w:color="auto"/>
              </w:divBdr>
            </w:div>
            <w:div w:id="69161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94081">
      <w:bodyDiv w:val="1"/>
      <w:marLeft w:val="0"/>
      <w:marRight w:val="0"/>
      <w:marTop w:val="0"/>
      <w:marBottom w:val="0"/>
      <w:divBdr>
        <w:top w:val="none" w:sz="0" w:space="0" w:color="auto"/>
        <w:left w:val="none" w:sz="0" w:space="0" w:color="auto"/>
        <w:bottom w:val="none" w:sz="0" w:space="0" w:color="auto"/>
        <w:right w:val="none" w:sz="0" w:space="0" w:color="auto"/>
      </w:divBdr>
    </w:div>
    <w:div w:id="1827042067">
      <w:bodyDiv w:val="1"/>
      <w:marLeft w:val="0"/>
      <w:marRight w:val="0"/>
      <w:marTop w:val="0"/>
      <w:marBottom w:val="0"/>
      <w:divBdr>
        <w:top w:val="none" w:sz="0" w:space="0" w:color="auto"/>
        <w:left w:val="none" w:sz="0" w:space="0" w:color="auto"/>
        <w:bottom w:val="none" w:sz="0" w:space="0" w:color="auto"/>
        <w:right w:val="none" w:sz="0" w:space="0" w:color="auto"/>
      </w:divBdr>
      <w:divsChild>
        <w:div w:id="1674990320">
          <w:marLeft w:val="0"/>
          <w:marRight w:val="0"/>
          <w:marTop w:val="0"/>
          <w:marBottom w:val="0"/>
          <w:divBdr>
            <w:top w:val="none" w:sz="0" w:space="0" w:color="auto"/>
            <w:left w:val="none" w:sz="0" w:space="0" w:color="auto"/>
            <w:bottom w:val="none" w:sz="0" w:space="0" w:color="auto"/>
            <w:right w:val="none" w:sz="0" w:space="0" w:color="auto"/>
          </w:divBdr>
          <w:divsChild>
            <w:div w:id="205549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512798">
      <w:bodyDiv w:val="1"/>
      <w:marLeft w:val="0"/>
      <w:marRight w:val="0"/>
      <w:marTop w:val="0"/>
      <w:marBottom w:val="0"/>
      <w:divBdr>
        <w:top w:val="none" w:sz="0" w:space="0" w:color="auto"/>
        <w:left w:val="none" w:sz="0" w:space="0" w:color="auto"/>
        <w:bottom w:val="none" w:sz="0" w:space="0" w:color="auto"/>
        <w:right w:val="none" w:sz="0" w:space="0" w:color="auto"/>
      </w:divBdr>
    </w:div>
    <w:div w:id="1833255258">
      <w:bodyDiv w:val="1"/>
      <w:marLeft w:val="0"/>
      <w:marRight w:val="0"/>
      <w:marTop w:val="0"/>
      <w:marBottom w:val="0"/>
      <w:divBdr>
        <w:top w:val="none" w:sz="0" w:space="0" w:color="auto"/>
        <w:left w:val="none" w:sz="0" w:space="0" w:color="auto"/>
        <w:bottom w:val="none" w:sz="0" w:space="0" w:color="auto"/>
        <w:right w:val="none" w:sz="0" w:space="0" w:color="auto"/>
      </w:divBdr>
    </w:div>
    <w:div w:id="1846821759">
      <w:bodyDiv w:val="1"/>
      <w:marLeft w:val="0"/>
      <w:marRight w:val="0"/>
      <w:marTop w:val="0"/>
      <w:marBottom w:val="0"/>
      <w:divBdr>
        <w:top w:val="none" w:sz="0" w:space="0" w:color="auto"/>
        <w:left w:val="none" w:sz="0" w:space="0" w:color="auto"/>
        <w:bottom w:val="none" w:sz="0" w:space="0" w:color="auto"/>
        <w:right w:val="none" w:sz="0" w:space="0" w:color="auto"/>
      </w:divBdr>
    </w:div>
    <w:div w:id="1856117031">
      <w:bodyDiv w:val="1"/>
      <w:marLeft w:val="0"/>
      <w:marRight w:val="0"/>
      <w:marTop w:val="0"/>
      <w:marBottom w:val="0"/>
      <w:divBdr>
        <w:top w:val="none" w:sz="0" w:space="0" w:color="auto"/>
        <w:left w:val="none" w:sz="0" w:space="0" w:color="auto"/>
        <w:bottom w:val="none" w:sz="0" w:space="0" w:color="auto"/>
        <w:right w:val="none" w:sz="0" w:space="0" w:color="auto"/>
      </w:divBdr>
    </w:div>
    <w:div w:id="1865901296">
      <w:bodyDiv w:val="1"/>
      <w:marLeft w:val="0"/>
      <w:marRight w:val="0"/>
      <w:marTop w:val="0"/>
      <w:marBottom w:val="0"/>
      <w:divBdr>
        <w:top w:val="none" w:sz="0" w:space="0" w:color="auto"/>
        <w:left w:val="none" w:sz="0" w:space="0" w:color="auto"/>
        <w:bottom w:val="none" w:sz="0" w:space="0" w:color="auto"/>
        <w:right w:val="none" w:sz="0" w:space="0" w:color="auto"/>
      </w:divBdr>
      <w:divsChild>
        <w:div w:id="1115291894">
          <w:marLeft w:val="0"/>
          <w:marRight w:val="0"/>
          <w:marTop w:val="0"/>
          <w:marBottom w:val="0"/>
          <w:divBdr>
            <w:top w:val="none" w:sz="0" w:space="0" w:color="auto"/>
            <w:left w:val="none" w:sz="0" w:space="0" w:color="auto"/>
            <w:bottom w:val="none" w:sz="0" w:space="0" w:color="auto"/>
            <w:right w:val="none" w:sz="0" w:space="0" w:color="auto"/>
          </w:divBdr>
          <w:divsChild>
            <w:div w:id="1888644985">
              <w:marLeft w:val="0"/>
              <w:marRight w:val="0"/>
              <w:marTop w:val="0"/>
              <w:marBottom w:val="0"/>
              <w:divBdr>
                <w:top w:val="none" w:sz="0" w:space="0" w:color="auto"/>
                <w:left w:val="none" w:sz="0" w:space="0" w:color="auto"/>
                <w:bottom w:val="none" w:sz="0" w:space="0" w:color="auto"/>
                <w:right w:val="none" w:sz="0" w:space="0" w:color="auto"/>
              </w:divBdr>
            </w:div>
            <w:div w:id="763183710">
              <w:marLeft w:val="0"/>
              <w:marRight w:val="0"/>
              <w:marTop w:val="0"/>
              <w:marBottom w:val="0"/>
              <w:divBdr>
                <w:top w:val="none" w:sz="0" w:space="0" w:color="auto"/>
                <w:left w:val="none" w:sz="0" w:space="0" w:color="auto"/>
                <w:bottom w:val="none" w:sz="0" w:space="0" w:color="auto"/>
                <w:right w:val="none" w:sz="0" w:space="0" w:color="auto"/>
              </w:divBdr>
            </w:div>
            <w:div w:id="837959383">
              <w:marLeft w:val="0"/>
              <w:marRight w:val="0"/>
              <w:marTop w:val="0"/>
              <w:marBottom w:val="0"/>
              <w:divBdr>
                <w:top w:val="none" w:sz="0" w:space="0" w:color="auto"/>
                <w:left w:val="none" w:sz="0" w:space="0" w:color="auto"/>
                <w:bottom w:val="none" w:sz="0" w:space="0" w:color="auto"/>
                <w:right w:val="none" w:sz="0" w:space="0" w:color="auto"/>
              </w:divBdr>
            </w:div>
            <w:div w:id="1234970909">
              <w:marLeft w:val="0"/>
              <w:marRight w:val="0"/>
              <w:marTop w:val="0"/>
              <w:marBottom w:val="0"/>
              <w:divBdr>
                <w:top w:val="none" w:sz="0" w:space="0" w:color="auto"/>
                <w:left w:val="none" w:sz="0" w:space="0" w:color="auto"/>
                <w:bottom w:val="none" w:sz="0" w:space="0" w:color="auto"/>
                <w:right w:val="none" w:sz="0" w:space="0" w:color="auto"/>
              </w:divBdr>
            </w:div>
            <w:div w:id="1249385813">
              <w:marLeft w:val="0"/>
              <w:marRight w:val="0"/>
              <w:marTop w:val="0"/>
              <w:marBottom w:val="0"/>
              <w:divBdr>
                <w:top w:val="none" w:sz="0" w:space="0" w:color="auto"/>
                <w:left w:val="none" w:sz="0" w:space="0" w:color="auto"/>
                <w:bottom w:val="none" w:sz="0" w:space="0" w:color="auto"/>
                <w:right w:val="none" w:sz="0" w:space="0" w:color="auto"/>
              </w:divBdr>
            </w:div>
            <w:div w:id="1519545215">
              <w:marLeft w:val="0"/>
              <w:marRight w:val="0"/>
              <w:marTop w:val="0"/>
              <w:marBottom w:val="0"/>
              <w:divBdr>
                <w:top w:val="none" w:sz="0" w:space="0" w:color="auto"/>
                <w:left w:val="none" w:sz="0" w:space="0" w:color="auto"/>
                <w:bottom w:val="none" w:sz="0" w:space="0" w:color="auto"/>
                <w:right w:val="none" w:sz="0" w:space="0" w:color="auto"/>
              </w:divBdr>
            </w:div>
            <w:div w:id="452096427">
              <w:marLeft w:val="0"/>
              <w:marRight w:val="0"/>
              <w:marTop w:val="0"/>
              <w:marBottom w:val="0"/>
              <w:divBdr>
                <w:top w:val="none" w:sz="0" w:space="0" w:color="auto"/>
                <w:left w:val="none" w:sz="0" w:space="0" w:color="auto"/>
                <w:bottom w:val="none" w:sz="0" w:space="0" w:color="auto"/>
                <w:right w:val="none" w:sz="0" w:space="0" w:color="auto"/>
              </w:divBdr>
            </w:div>
            <w:div w:id="1473867678">
              <w:marLeft w:val="0"/>
              <w:marRight w:val="0"/>
              <w:marTop w:val="0"/>
              <w:marBottom w:val="0"/>
              <w:divBdr>
                <w:top w:val="none" w:sz="0" w:space="0" w:color="auto"/>
                <w:left w:val="none" w:sz="0" w:space="0" w:color="auto"/>
                <w:bottom w:val="none" w:sz="0" w:space="0" w:color="auto"/>
                <w:right w:val="none" w:sz="0" w:space="0" w:color="auto"/>
              </w:divBdr>
            </w:div>
            <w:div w:id="426196207">
              <w:marLeft w:val="0"/>
              <w:marRight w:val="0"/>
              <w:marTop w:val="0"/>
              <w:marBottom w:val="0"/>
              <w:divBdr>
                <w:top w:val="none" w:sz="0" w:space="0" w:color="auto"/>
                <w:left w:val="none" w:sz="0" w:space="0" w:color="auto"/>
                <w:bottom w:val="none" w:sz="0" w:space="0" w:color="auto"/>
                <w:right w:val="none" w:sz="0" w:space="0" w:color="auto"/>
              </w:divBdr>
            </w:div>
            <w:div w:id="115252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716">
      <w:bodyDiv w:val="1"/>
      <w:marLeft w:val="0"/>
      <w:marRight w:val="0"/>
      <w:marTop w:val="0"/>
      <w:marBottom w:val="0"/>
      <w:divBdr>
        <w:top w:val="none" w:sz="0" w:space="0" w:color="auto"/>
        <w:left w:val="none" w:sz="0" w:space="0" w:color="auto"/>
        <w:bottom w:val="none" w:sz="0" w:space="0" w:color="auto"/>
        <w:right w:val="none" w:sz="0" w:space="0" w:color="auto"/>
      </w:divBdr>
      <w:divsChild>
        <w:div w:id="483932100">
          <w:marLeft w:val="0"/>
          <w:marRight w:val="0"/>
          <w:marTop w:val="0"/>
          <w:marBottom w:val="0"/>
          <w:divBdr>
            <w:top w:val="none" w:sz="0" w:space="0" w:color="auto"/>
            <w:left w:val="none" w:sz="0" w:space="0" w:color="auto"/>
            <w:bottom w:val="none" w:sz="0" w:space="0" w:color="auto"/>
            <w:right w:val="none" w:sz="0" w:space="0" w:color="auto"/>
          </w:divBdr>
          <w:divsChild>
            <w:div w:id="1012804063">
              <w:marLeft w:val="0"/>
              <w:marRight w:val="0"/>
              <w:marTop w:val="0"/>
              <w:marBottom w:val="0"/>
              <w:divBdr>
                <w:top w:val="none" w:sz="0" w:space="0" w:color="auto"/>
                <w:left w:val="none" w:sz="0" w:space="0" w:color="auto"/>
                <w:bottom w:val="none" w:sz="0" w:space="0" w:color="auto"/>
                <w:right w:val="none" w:sz="0" w:space="0" w:color="auto"/>
              </w:divBdr>
            </w:div>
            <w:div w:id="1366448196">
              <w:marLeft w:val="0"/>
              <w:marRight w:val="0"/>
              <w:marTop w:val="0"/>
              <w:marBottom w:val="0"/>
              <w:divBdr>
                <w:top w:val="none" w:sz="0" w:space="0" w:color="auto"/>
                <w:left w:val="none" w:sz="0" w:space="0" w:color="auto"/>
                <w:bottom w:val="none" w:sz="0" w:space="0" w:color="auto"/>
                <w:right w:val="none" w:sz="0" w:space="0" w:color="auto"/>
              </w:divBdr>
            </w:div>
            <w:div w:id="1084960444">
              <w:marLeft w:val="0"/>
              <w:marRight w:val="0"/>
              <w:marTop w:val="0"/>
              <w:marBottom w:val="0"/>
              <w:divBdr>
                <w:top w:val="none" w:sz="0" w:space="0" w:color="auto"/>
                <w:left w:val="none" w:sz="0" w:space="0" w:color="auto"/>
                <w:bottom w:val="none" w:sz="0" w:space="0" w:color="auto"/>
                <w:right w:val="none" w:sz="0" w:space="0" w:color="auto"/>
              </w:divBdr>
            </w:div>
            <w:div w:id="1751806541">
              <w:marLeft w:val="0"/>
              <w:marRight w:val="0"/>
              <w:marTop w:val="0"/>
              <w:marBottom w:val="0"/>
              <w:divBdr>
                <w:top w:val="none" w:sz="0" w:space="0" w:color="auto"/>
                <w:left w:val="none" w:sz="0" w:space="0" w:color="auto"/>
                <w:bottom w:val="none" w:sz="0" w:space="0" w:color="auto"/>
                <w:right w:val="none" w:sz="0" w:space="0" w:color="auto"/>
              </w:divBdr>
            </w:div>
            <w:div w:id="627704795">
              <w:marLeft w:val="0"/>
              <w:marRight w:val="0"/>
              <w:marTop w:val="0"/>
              <w:marBottom w:val="0"/>
              <w:divBdr>
                <w:top w:val="none" w:sz="0" w:space="0" w:color="auto"/>
                <w:left w:val="none" w:sz="0" w:space="0" w:color="auto"/>
                <w:bottom w:val="none" w:sz="0" w:space="0" w:color="auto"/>
                <w:right w:val="none" w:sz="0" w:space="0" w:color="auto"/>
              </w:divBdr>
            </w:div>
            <w:div w:id="1805853515">
              <w:marLeft w:val="0"/>
              <w:marRight w:val="0"/>
              <w:marTop w:val="0"/>
              <w:marBottom w:val="0"/>
              <w:divBdr>
                <w:top w:val="none" w:sz="0" w:space="0" w:color="auto"/>
                <w:left w:val="none" w:sz="0" w:space="0" w:color="auto"/>
                <w:bottom w:val="none" w:sz="0" w:space="0" w:color="auto"/>
                <w:right w:val="none" w:sz="0" w:space="0" w:color="auto"/>
              </w:divBdr>
            </w:div>
            <w:div w:id="237600256">
              <w:marLeft w:val="0"/>
              <w:marRight w:val="0"/>
              <w:marTop w:val="0"/>
              <w:marBottom w:val="0"/>
              <w:divBdr>
                <w:top w:val="none" w:sz="0" w:space="0" w:color="auto"/>
                <w:left w:val="none" w:sz="0" w:space="0" w:color="auto"/>
                <w:bottom w:val="none" w:sz="0" w:space="0" w:color="auto"/>
                <w:right w:val="none" w:sz="0" w:space="0" w:color="auto"/>
              </w:divBdr>
            </w:div>
            <w:div w:id="1837574998">
              <w:marLeft w:val="0"/>
              <w:marRight w:val="0"/>
              <w:marTop w:val="0"/>
              <w:marBottom w:val="0"/>
              <w:divBdr>
                <w:top w:val="none" w:sz="0" w:space="0" w:color="auto"/>
                <w:left w:val="none" w:sz="0" w:space="0" w:color="auto"/>
                <w:bottom w:val="none" w:sz="0" w:space="0" w:color="auto"/>
                <w:right w:val="none" w:sz="0" w:space="0" w:color="auto"/>
              </w:divBdr>
            </w:div>
            <w:div w:id="538933921">
              <w:marLeft w:val="0"/>
              <w:marRight w:val="0"/>
              <w:marTop w:val="0"/>
              <w:marBottom w:val="0"/>
              <w:divBdr>
                <w:top w:val="none" w:sz="0" w:space="0" w:color="auto"/>
                <w:left w:val="none" w:sz="0" w:space="0" w:color="auto"/>
                <w:bottom w:val="none" w:sz="0" w:space="0" w:color="auto"/>
                <w:right w:val="none" w:sz="0" w:space="0" w:color="auto"/>
              </w:divBdr>
            </w:div>
            <w:div w:id="747267163">
              <w:marLeft w:val="0"/>
              <w:marRight w:val="0"/>
              <w:marTop w:val="0"/>
              <w:marBottom w:val="0"/>
              <w:divBdr>
                <w:top w:val="none" w:sz="0" w:space="0" w:color="auto"/>
                <w:left w:val="none" w:sz="0" w:space="0" w:color="auto"/>
                <w:bottom w:val="none" w:sz="0" w:space="0" w:color="auto"/>
                <w:right w:val="none" w:sz="0" w:space="0" w:color="auto"/>
              </w:divBdr>
            </w:div>
            <w:div w:id="601032860">
              <w:marLeft w:val="0"/>
              <w:marRight w:val="0"/>
              <w:marTop w:val="0"/>
              <w:marBottom w:val="0"/>
              <w:divBdr>
                <w:top w:val="none" w:sz="0" w:space="0" w:color="auto"/>
                <w:left w:val="none" w:sz="0" w:space="0" w:color="auto"/>
                <w:bottom w:val="none" w:sz="0" w:space="0" w:color="auto"/>
                <w:right w:val="none" w:sz="0" w:space="0" w:color="auto"/>
              </w:divBdr>
            </w:div>
            <w:div w:id="1688173471">
              <w:marLeft w:val="0"/>
              <w:marRight w:val="0"/>
              <w:marTop w:val="0"/>
              <w:marBottom w:val="0"/>
              <w:divBdr>
                <w:top w:val="none" w:sz="0" w:space="0" w:color="auto"/>
                <w:left w:val="none" w:sz="0" w:space="0" w:color="auto"/>
                <w:bottom w:val="none" w:sz="0" w:space="0" w:color="auto"/>
                <w:right w:val="none" w:sz="0" w:space="0" w:color="auto"/>
              </w:divBdr>
            </w:div>
            <w:div w:id="952593329">
              <w:marLeft w:val="0"/>
              <w:marRight w:val="0"/>
              <w:marTop w:val="0"/>
              <w:marBottom w:val="0"/>
              <w:divBdr>
                <w:top w:val="none" w:sz="0" w:space="0" w:color="auto"/>
                <w:left w:val="none" w:sz="0" w:space="0" w:color="auto"/>
                <w:bottom w:val="none" w:sz="0" w:space="0" w:color="auto"/>
                <w:right w:val="none" w:sz="0" w:space="0" w:color="auto"/>
              </w:divBdr>
            </w:div>
            <w:div w:id="467209420">
              <w:marLeft w:val="0"/>
              <w:marRight w:val="0"/>
              <w:marTop w:val="0"/>
              <w:marBottom w:val="0"/>
              <w:divBdr>
                <w:top w:val="none" w:sz="0" w:space="0" w:color="auto"/>
                <w:left w:val="none" w:sz="0" w:space="0" w:color="auto"/>
                <w:bottom w:val="none" w:sz="0" w:space="0" w:color="auto"/>
                <w:right w:val="none" w:sz="0" w:space="0" w:color="auto"/>
              </w:divBdr>
            </w:div>
            <w:div w:id="1729379804">
              <w:marLeft w:val="0"/>
              <w:marRight w:val="0"/>
              <w:marTop w:val="0"/>
              <w:marBottom w:val="0"/>
              <w:divBdr>
                <w:top w:val="none" w:sz="0" w:space="0" w:color="auto"/>
                <w:left w:val="none" w:sz="0" w:space="0" w:color="auto"/>
                <w:bottom w:val="none" w:sz="0" w:space="0" w:color="auto"/>
                <w:right w:val="none" w:sz="0" w:space="0" w:color="auto"/>
              </w:divBdr>
            </w:div>
            <w:div w:id="1008168826">
              <w:marLeft w:val="0"/>
              <w:marRight w:val="0"/>
              <w:marTop w:val="0"/>
              <w:marBottom w:val="0"/>
              <w:divBdr>
                <w:top w:val="none" w:sz="0" w:space="0" w:color="auto"/>
                <w:left w:val="none" w:sz="0" w:space="0" w:color="auto"/>
                <w:bottom w:val="none" w:sz="0" w:space="0" w:color="auto"/>
                <w:right w:val="none" w:sz="0" w:space="0" w:color="auto"/>
              </w:divBdr>
            </w:div>
            <w:div w:id="1050570689">
              <w:marLeft w:val="0"/>
              <w:marRight w:val="0"/>
              <w:marTop w:val="0"/>
              <w:marBottom w:val="0"/>
              <w:divBdr>
                <w:top w:val="none" w:sz="0" w:space="0" w:color="auto"/>
                <w:left w:val="none" w:sz="0" w:space="0" w:color="auto"/>
                <w:bottom w:val="none" w:sz="0" w:space="0" w:color="auto"/>
                <w:right w:val="none" w:sz="0" w:space="0" w:color="auto"/>
              </w:divBdr>
            </w:div>
            <w:div w:id="1939872448">
              <w:marLeft w:val="0"/>
              <w:marRight w:val="0"/>
              <w:marTop w:val="0"/>
              <w:marBottom w:val="0"/>
              <w:divBdr>
                <w:top w:val="none" w:sz="0" w:space="0" w:color="auto"/>
                <w:left w:val="none" w:sz="0" w:space="0" w:color="auto"/>
                <w:bottom w:val="none" w:sz="0" w:space="0" w:color="auto"/>
                <w:right w:val="none" w:sz="0" w:space="0" w:color="auto"/>
              </w:divBdr>
            </w:div>
            <w:div w:id="993804195">
              <w:marLeft w:val="0"/>
              <w:marRight w:val="0"/>
              <w:marTop w:val="0"/>
              <w:marBottom w:val="0"/>
              <w:divBdr>
                <w:top w:val="none" w:sz="0" w:space="0" w:color="auto"/>
                <w:left w:val="none" w:sz="0" w:space="0" w:color="auto"/>
                <w:bottom w:val="none" w:sz="0" w:space="0" w:color="auto"/>
                <w:right w:val="none" w:sz="0" w:space="0" w:color="auto"/>
              </w:divBdr>
            </w:div>
            <w:div w:id="18205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75057">
      <w:bodyDiv w:val="1"/>
      <w:marLeft w:val="0"/>
      <w:marRight w:val="0"/>
      <w:marTop w:val="0"/>
      <w:marBottom w:val="0"/>
      <w:divBdr>
        <w:top w:val="none" w:sz="0" w:space="0" w:color="auto"/>
        <w:left w:val="none" w:sz="0" w:space="0" w:color="auto"/>
        <w:bottom w:val="none" w:sz="0" w:space="0" w:color="auto"/>
        <w:right w:val="none" w:sz="0" w:space="0" w:color="auto"/>
      </w:divBdr>
      <w:divsChild>
        <w:div w:id="2038845015">
          <w:marLeft w:val="0"/>
          <w:marRight w:val="0"/>
          <w:marTop w:val="0"/>
          <w:marBottom w:val="0"/>
          <w:divBdr>
            <w:top w:val="none" w:sz="0" w:space="0" w:color="auto"/>
            <w:left w:val="none" w:sz="0" w:space="0" w:color="auto"/>
            <w:bottom w:val="none" w:sz="0" w:space="0" w:color="auto"/>
            <w:right w:val="none" w:sz="0" w:space="0" w:color="auto"/>
          </w:divBdr>
          <w:divsChild>
            <w:div w:id="1494679697">
              <w:marLeft w:val="0"/>
              <w:marRight w:val="0"/>
              <w:marTop w:val="0"/>
              <w:marBottom w:val="0"/>
              <w:divBdr>
                <w:top w:val="none" w:sz="0" w:space="0" w:color="auto"/>
                <w:left w:val="none" w:sz="0" w:space="0" w:color="auto"/>
                <w:bottom w:val="none" w:sz="0" w:space="0" w:color="auto"/>
                <w:right w:val="none" w:sz="0" w:space="0" w:color="auto"/>
              </w:divBdr>
            </w:div>
            <w:div w:id="946232968">
              <w:marLeft w:val="0"/>
              <w:marRight w:val="0"/>
              <w:marTop w:val="0"/>
              <w:marBottom w:val="0"/>
              <w:divBdr>
                <w:top w:val="none" w:sz="0" w:space="0" w:color="auto"/>
                <w:left w:val="none" w:sz="0" w:space="0" w:color="auto"/>
                <w:bottom w:val="none" w:sz="0" w:space="0" w:color="auto"/>
                <w:right w:val="none" w:sz="0" w:space="0" w:color="auto"/>
              </w:divBdr>
            </w:div>
            <w:div w:id="794834807">
              <w:marLeft w:val="0"/>
              <w:marRight w:val="0"/>
              <w:marTop w:val="0"/>
              <w:marBottom w:val="0"/>
              <w:divBdr>
                <w:top w:val="none" w:sz="0" w:space="0" w:color="auto"/>
                <w:left w:val="none" w:sz="0" w:space="0" w:color="auto"/>
                <w:bottom w:val="none" w:sz="0" w:space="0" w:color="auto"/>
                <w:right w:val="none" w:sz="0" w:space="0" w:color="auto"/>
              </w:divBdr>
            </w:div>
            <w:div w:id="1888293106">
              <w:marLeft w:val="0"/>
              <w:marRight w:val="0"/>
              <w:marTop w:val="0"/>
              <w:marBottom w:val="0"/>
              <w:divBdr>
                <w:top w:val="none" w:sz="0" w:space="0" w:color="auto"/>
                <w:left w:val="none" w:sz="0" w:space="0" w:color="auto"/>
                <w:bottom w:val="none" w:sz="0" w:space="0" w:color="auto"/>
                <w:right w:val="none" w:sz="0" w:space="0" w:color="auto"/>
              </w:divBdr>
            </w:div>
            <w:div w:id="447047904">
              <w:marLeft w:val="0"/>
              <w:marRight w:val="0"/>
              <w:marTop w:val="0"/>
              <w:marBottom w:val="0"/>
              <w:divBdr>
                <w:top w:val="none" w:sz="0" w:space="0" w:color="auto"/>
                <w:left w:val="none" w:sz="0" w:space="0" w:color="auto"/>
                <w:bottom w:val="none" w:sz="0" w:space="0" w:color="auto"/>
                <w:right w:val="none" w:sz="0" w:space="0" w:color="auto"/>
              </w:divBdr>
            </w:div>
            <w:div w:id="2092308137">
              <w:marLeft w:val="0"/>
              <w:marRight w:val="0"/>
              <w:marTop w:val="0"/>
              <w:marBottom w:val="0"/>
              <w:divBdr>
                <w:top w:val="none" w:sz="0" w:space="0" w:color="auto"/>
                <w:left w:val="none" w:sz="0" w:space="0" w:color="auto"/>
                <w:bottom w:val="none" w:sz="0" w:space="0" w:color="auto"/>
                <w:right w:val="none" w:sz="0" w:space="0" w:color="auto"/>
              </w:divBdr>
            </w:div>
            <w:div w:id="1922331552">
              <w:marLeft w:val="0"/>
              <w:marRight w:val="0"/>
              <w:marTop w:val="0"/>
              <w:marBottom w:val="0"/>
              <w:divBdr>
                <w:top w:val="none" w:sz="0" w:space="0" w:color="auto"/>
                <w:left w:val="none" w:sz="0" w:space="0" w:color="auto"/>
                <w:bottom w:val="none" w:sz="0" w:space="0" w:color="auto"/>
                <w:right w:val="none" w:sz="0" w:space="0" w:color="auto"/>
              </w:divBdr>
            </w:div>
            <w:div w:id="2115517415">
              <w:marLeft w:val="0"/>
              <w:marRight w:val="0"/>
              <w:marTop w:val="0"/>
              <w:marBottom w:val="0"/>
              <w:divBdr>
                <w:top w:val="none" w:sz="0" w:space="0" w:color="auto"/>
                <w:left w:val="none" w:sz="0" w:space="0" w:color="auto"/>
                <w:bottom w:val="none" w:sz="0" w:space="0" w:color="auto"/>
                <w:right w:val="none" w:sz="0" w:space="0" w:color="auto"/>
              </w:divBdr>
            </w:div>
            <w:div w:id="876742614">
              <w:marLeft w:val="0"/>
              <w:marRight w:val="0"/>
              <w:marTop w:val="0"/>
              <w:marBottom w:val="0"/>
              <w:divBdr>
                <w:top w:val="none" w:sz="0" w:space="0" w:color="auto"/>
                <w:left w:val="none" w:sz="0" w:space="0" w:color="auto"/>
                <w:bottom w:val="none" w:sz="0" w:space="0" w:color="auto"/>
                <w:right w:val="none" w:sz="0" w:space="0" w:color="auto"/>
              </w:divBdr>
            </w:div>
            <w:div w:id="59856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709183">
      <w:bodyDiv w:val="1"/>
      <w:marLeft w:val="0"/>
      <w:marRight w:val="0"/>
      <w:marTop w:val="0"/>
      <w:marBottom w:val="0"/>
      <w:divBdr>
        <w:top w:val="none" w:sz="0" w:space="0" w:color="auto"/>
        <w:left w:val="none" w:sz="0" w:space="0" w:color="auto"/>
        <w:bottom w:val="none" w:sz="0" w:space="0" w:color="auto"/>
        <w:right w:val="none" w:sz="0" w:space="0" w:color="auto"/>
      </w:divBdr>
    </w:div>
    <w:div w:id="1907035285">
      <w:bodyDiv w:val="1"/>
      <w:marLeft w:val="0"/>
      <w:marRight w:val="0"/>
      <w:marTop w:val="0"/>
      <w:marBottom w:val="0"/>
      <w:divBdr>
        <w:top w:val="none" w:sz="0" w:space="0" w:color="auto"/>
        <w:left w:val="none" w:sz="0" w:space="0" w:color="auto"/>
        <w:bottom w:val="none" w:sz="0" w:space="0" w:color="auto"/>
        <w:right w:val="none" w:sz="0" w:space="0" w:color="auto"/>
      </w:divBdr>
    </w:div>
    <w:div w:id="1916352065">
      <w:bodyDiv w:val="1"/>
      <w:marLeft w:val="0"/>
      <w:marRight w:val="0"/>
      <w:marTop w:val="0"/>
      <w:marBottom w:val="0"/>
      <w:divBdr>
        <w:top w:val="none" w:sz="0" w:space="0" w:color="auto"/>
        <w:left w:val="none" w:sz="0" w:space="0" w:color="auto"/>
        <w:bottom w:val="none" w:sz="0" w:space="0" w:color="auto"/>
        <w:right w:val="none" w:sz="0" w:space="0" w:color="auto"/>
      </w:divBdr>
      <w:divsChild>
        <w:div w:id="919871076">
          <w:marLeft w:val="0"/>
          <w:marRight w:val="0"/>
          <w:marTop w:val="0"/>
          <w:marBottom w:val="0"/>
          <w:divBdr>
            <w:top w:val="none" w:sz="0" w:space="0" w:color="auto"/>
            <w:left w:val="none" w:sz="0" w:space="0" w:color="auto"/>
            <w:bottom w:val="none" w:sz="0" w:space="0" w:color="auto"/>
            <w:right w:val="none" w:sz="0" w:space="0" w:color="auto"/>
          </w:divBdr>
          <w:divsChild>
            <w:div w:id="434718577">
              <w:marLeft w:val="0"/>
              <w:marRight w:val="0"/>
              <w:marTop w:val="0"/>
              <w:marBottom w:val="0"/>
              <w:divBdr>
                <w:top w:val="none" w:sz="0" w:space="0" w:color="auto"/>
                <w:left w:val="none" w:sz="0" w:space="0" w:color="auto"/>
                <w:bottom w:val="none" w:sz="0" w:space="0" w:color="auto"/>
                <w:right w:val="none" w:sz="0" w:space="0" w:color="auto"/>
              </w:divBdr>
            </w:div>
            <w:div w:id="1459489522">
              <w:marLeft w:val="0"/>
              <w:marRight w:val="0"/>
              <w:marTop w:val="0"/>
              <w:marBottom w:val="0"/>
              <w:divBdr>
                <w:top w:val="none" w:sz="0" w:space="0" w:color="auto"/>
                <w:left w:val="none" w:sz="0" w:space="0" w:color="auto"/>
                <w:bottom w:val="none" w:sz="0" w:space="0" w:color="auto"/>
                <w:right w:val="none" w:sz="0" w:space="0" w:color="auto"/>
              </w:divBdr>
            </w:div>
            <w:div w:id="1821576940">
              <w:marLeft w:val="0"/>
              <w:marRight w:val="0"/>
              <w:marTop w:val="0"/>
              <w:marBottom w:val="0"/>
              <w:divBdr>
                <w:top w:val="none" w:sz="0" w:space="0" w:color="auto"/>
                <w:left w:val="none" w:sz="0" w:space="0" w:color="auto"/>
                <w:bottom w:val="none" w:sz="0" w:space="0" w:color="auto"/>
                <w:right w:val="none" w:sz="0" w:space="0" w:color="auto"/>
              </w:divBdr>
            </w:div>
            <w:div w:id="8527651">
              <w:marLeft w:val="0"/>
              <w:marRight w:val="0"/>
              <w:marTop w:val="0"/>
              <w:marBottom w:val="0"/>
              <w:divBdr>
                <w:top w:val="none" w:sz="0" w:space="0" w:color="auto"/>
                <w:left w:val="none" w:sz="0" w:space="0" w:color="auto"/>
                <w:bottom w:val="none" w:sz="0" w:space="0" w:color="auto"/>
                <w:right w:val="none" w:sz="0" w:space="0" w:color="auto"/>
              </w:divBdr>
            </w:div>
            <w:div w:id="307049684">
              <w:marLeft w:val="0"/>
              <w:marRight w:val="0"/>
              <w:marTop w:val="0"/>
              <w:marBottom w:val="0"/>
              <w:divBdr>
                <w:top w:val="none" w:sz="0" w:space="0" w:color="auto"/>
                <w:left w:val="none" w:sz="0" w:space="0" w:color="auto"/>
                <w:bottom w:val="none" w:sz="0" w:space="0" w:color="auto"/>
                <w:right w:val="none" w:sz="0" w:space="0" w:color="auto"/>
              </w:divBdr>
            </w:div>
            <w:div w:id="1198589879">
              <w:marLeft w:val="0"/>
              <w:marRight w:val="0"/>
              <w:marTop w:val="0"/>
              <w:marBottom w:val="0"/>
              <w:divBdr>
                <w:top w:val="none" w:sz="0" w:space="0" w:color="auto"/>
                <w:left w:val="none" w:sz="0" w:space="0" w:color="auto"/>
                <w:bottom w:val="none" w:sz="0" w:space="0" w:color="auto"/>
                <w:right w:val="none" w:sz="0" w:space="0" w:color="auto"/>
              </w:divBdr>
            </w:div>
            <w:div w:id="78138743">
              <w:marLeft w:val="0"/>
              <w:marRight w:val="0"/>
              <w:marTop w:val="0"/>
              <w:marBottom w:val="0"/>
              <w:divBdr>
                <w:top w:val="none" w:sz="0" w:space="0" w:color="auto"/>
                <w:left w:val="none" w:sz="0" w:space="0" w:color="auto"/>
                <w:bottom w:val="none" w:sz="0" w:space="0" w:color="auto"/>
                <w:right w:val="none" w:sz="0" w:space="0" w:color="auto"/>
              </w:divBdr>
            </w:div>
            <w:div w:id="1728381124">
              <w:marLeft w:val="0"/>
              <w:marRight w:val="0"/>
              <w:marTop w:val="0"/>
              <w:marBottom w:val="0"/>
              <w:divBdr>
                <w:top w:val="none" w:sz="0" w:space="0" w:color="auto"/>
                <w:left w:val="none" w:sz="0" w:space="0" w:color="auto"/>
                <w:bottom w:val="none" w:sz="0" w:space="0" w:color="auto"/>
                <w:right w:val="none" w:sz="0" w:space="0" w:color="auto"/>
              </w:divBdr>
            </w:div>
            <w:div w:id="1690179819">
              <w:marLeft w:val="0"/>
              <w:marRight w:val="0"/>
              <w:marTop w:val="0"/>
              <w:marBottom w:val="0"/>
              <w:divBdr>
                <w:top w:val="none" w:sz="0" w:space="0" w:color="auto"/>
                <w:left w:val="none" w:sz="0" w:space="0" w:color="auto"/>
                <w:bottom w:val="none" w:sz="0" w:space="0" w:color="auto"/>
                <w:right w:val="none" w:sz="0" w:space="0" w:color="auto"/>
              </w:divBdr>
            </w:div>
            <w:div w:id="1901817642">
              <w:marLeft w:val="0"/>
              <w:marRight w:val="0"/>
              <w:marTop w:val="0"/>
              <w:marBottom w:val="0"/>
              <w:divBdr>
                <w:top w:val="none" w:sz="0" w:space="0" w:color="auto"/>
                <w:left w:val="none" w:sz="0" w:space="0" w:color="auto"/>
                <w:bottom w:val="none" w:sz="0" w:space="0" w:color="auto"/>
                <w:right w:val="none" w:sz="0" w:space="0" w:color="auto"/>
              </w:divBdr>
            </w:div>
            <w:div w:id="1091858180">
              <w:marLeft w:val="0"/>
              <w:marRight w:val="0"/>
              <w:marTop w:val="0"/>
              <w:marBottom w:val="0"/>
              <w:divBdr>
                <w:top w:val="none" w:sz="0" w:space="0" w:color="auto"/>
                <w:left w:val="none" w:sz="0" w:space="0" w:color="auto"/>
                <w:bottom w:val="none" w:sz="0" w:space="0" w:color="auto"/>
                <w:right w:val="none" w:sz="0" w:space="0" w:color="auto"/>
              </w:divBdr>
            </w:div>
            <w:div w:id="191848841">
              <w:marLeft w:val="0"/>
              <w:marRight w:val="0"/>
              <w:marTop w:val="0"/>
              <w:marBottom w:val="0"/>
              <w:divBdr>
                <w:top w:val="none" w:sz="0" w:space="0" w:color="auto"/>
                <w:left w:val="none" w:sz="0" w:space="0" w:color="auto"/>
                <w:bottom w:val="none" w:sz="0" w:space="0" w:color="auto"/>
                <w:right w:val="none" w:sz="0" w:space="0" w:color="auto"/>
              </w:divBdr>
            </w:div>
            <w:div w:id="2067869044">
              <w:marLeft w:val="0"/>
              <w:marRight w:val="0"/>
              <w:marTop w:val="0"/>
              <w:marBottom w:val="0"/>
              <w:divBdr>
                <w:top w:val="none" w:sz="0" w:space="0" w:color="auto"/>
                <w:left w:val="none" w:sz="0" w:space="0" w:color="auto"/>
                <w:bottom w:val="none" w:sz="0" w:space="0" w:color="auto"/>
                <w:right w:val="none" w:sz="0" w:space="0" w:color="auto"/>
              </w:divBdr>
            </w:div>
            <w:div w:id="1364018192">
              <w:marLeft w:val="0"/>
              <w:marRight w:val="0"/>
              <w:marTop w:val="0"/>
              <w:marBottom w:val="0"/>
              <w:divBdr>
                <w:top w:val="none" w:sz="0" w:space="0" w:color="auto"/>
                <w:left w:val="none" w:sz="0" w:space="0" w:color="auto"/>
                <w:bottom w:val="none" w:sz="0" w:space="0" w:color="auto"/>
                <w:right w:val="none" w:sz="0" w:space="0" w:color="auto"/>
              </w:divBdr>
            </w:div>
            <w:div w:id="602231613">
              <w:marLeft w:val="0"/>
              <w:marRight w:val="0"/>
              <w:marTop w:val="0"/>
              <w:marBottom w:val="0"/>
              <w:divBdr>
                <w:top w:val="none" w:sz="0" w:space="0" w:color="auto"/>
                <w:left w:val="none" w:sz="0" w:space="0" w:color="auto"/>
                <w:bottom w:val="none" w:sz="0" w:space="0" w:color="auto"/>
                <w:right w:val="none" w:sz="0" w:space="0" w:color="auto"/>
              </w:divBdr>
            </w:div>
            <w:div w:id="1828745854">
              <w:marLeft w:val="0"/>
              <w:marRight w:val="0"/>
              <w:marTop w:val="0"/>
              <w:marBottom w:val="0"/>
              <w:divBdr>
                <w:top w:val="none" w:sz="0" w:space="0" w:color="auto"/>
                <w:left w:val="none" w:sz="0" w:space="0" w:color="auto"/>
                <w:bottom w:val="none" w:sz="0" w:space="0" w:color="auto"/>
                <w:right w:val="none" w:sz="0" w:space="0" w:color="auto"/>
              </w:divBdr>
            </w:div>
            <w:div w:id="75519293">
              <w:marLeft w:val="0"/>
              <w:marRight w:val="0"/>
              <w:marTop w:val="0"/>
              <w:marBottom w:val="0"/>
              <w:divBdr>
                <w:top w:val="none" w:sz="0" w:space="0" w:color="auto"/>
                <w:left w:val="none" w:sz="0" w:space="0" w:color="auto"/>
                <w:bottom w:val="none" w:sz="0" w:space="0" w:color="auto"/>
                <w:right w:val="none" w:sz="0" w:space="0" w:color="auto"/>
              </w:divBdr>
            </w:div>
            <w:div w:id="965741601">
              <w:marLeft w:val="0"/>
              <w:marRight w:val="0"/>
              <w:marTop w:val="0"/>
              <w:marBottom w:val="0"/>
              <w:divBdr>
                <w:top w:val="none" w:sz="0" w:space="0" w:color="auto"/>
                <w:left w:val="none" w:sz="0" w:space="0" w:color="auto"/>
                <w:bottom w:val="none" w:sz="0" w:space="0" w:color="auto"/>
                <w:right w:val="none" w:sz="0" w:space="0" w:color="auto"/>
              </w:divBdr>
            </w:div>
            <w:div w:id="1594392127">
              <w:marLeft w:val="0"/>
              <w:marRight w:val="0"/>
              <w:marTop w:val="0"/>
              <w:marBottom w:val="0"/>
              <w:divBdr>
                <w:top w:val="none" w:sz="0" w:space="0" w:color="auto"/>
                <w:left w:val="none" w:sz="0" w:space="0" w:color="auto"/>
                <w:bottom w:val="none" w:sz="0" w:space="0" w:color="auto"/>
                <w:right w:val="none" w:sz="0" w:space="0" w:color="auto"/>
              </w:divBdr>
            </w:div>
            <w:div w:id="1986157026">
              <w:marLeft w:val="0"/>
              <w:marRight w:val="0"/>
              <w:marTop w:val="0"/>
              <w:marBottom w:val="0"/>
              <w:divBdr>
                <w:top w:val="none" w:sz="0" w:space="0" w:color="auto"/>
                <w:left w:val="none" w:sz="0" w:space="0" w:color="auto"/>
                <w:bottom w:val="none" w:sz="0" w:space="0" w:color="auto"/>
                <w:right w:val="none" w:sz="0" w:space="0" w:color="auto"/>
              </w:divBdr>
            </w:div>
            <w:div w:id="1302923928">
              <w:marLeft w:val="0"/>
              <w:marRight w:val="0"/>
              <w:marTop w:val="0"/>
              <w:marBottom w:val="0"/>
              <w:divBdr>
                <w:top w:val="none" w:sz="0" w:space="0" w:color="auto"/>
                <w:left w:val="none" w:sz="0" w:space="0" w:color="auto"/>
                <w:bottom w:val="none" w:sz="0" w:space="0" w:color="auto"/>
                <w:right w:val="none" w:sz="0" w:space="0" w:color="auto"/>
              </w:divBdr>
            </w:div>
            <w:div w:id="76095299">
              <w:marLeft w:val="0"/>
              <w:marRight w:val="0"/>
              <w:marTop w:val="0"/>
              <w:marBottom w:val="0"/>
              <w:divBdr>
                <w:top w:val="none" w:sz="0" w:space="0" w:color="auto"/>
                <w:left w:val="none" w:sz="0" w:space="0" w:color="auto"/>
                <w:bottom w:val="none" w:sz="0" w:space="0" w:color="auto"/>
                <w:right w:val="none" w:sz="0" w:space="0" w:color="auto"/>
              </w:divBdr>
            </w:div>
            <w:div w:id="1825585360">
              <w:marLeft w:val="0"/>
              <w:marRight w:val="0"/>
              <w:marTop w:val="0"/>
              <w:marBottom w:val="0"/>
              <w:divBdr>
                <w:top w:val="none" w:sz="0" w:space="0" w:color="auto"/>
                <w:left w:val="none" w:sz="0" w:space="0" w:color="auto"/>
                <w:bottom w:val="none" w:sz="0" w:space="0" w:color="auto"/>
                <w:right w:val="none" w:sz="0" w:space="0" w:color="auto"/>
              </w:divBdr>
            </w:div>
            <w:div w:id="737359289">
              <w:marLeft w:val="0"/>
              <w:marRight w:val="0"/>
              <w:marTop w:val="0"/>
              <w:marBottom w:val="0"/>
              <w:divBdr>
                <w:top w:val="none" w:sz="0" w:space="0" w:color="auto"/>
                <w:left w:val="none" w:sz="0" w:space="0" w:color="auto"/>
                <w:bottom w:val="none" w:sz="0" w:space="0" w:color="auto"/>
                <w:right w:val="none" w:sz="0" w:space="0" w:color="auto"/>
              </w:divBdr>
            </w:div>
            <w:div w:id="216548652">
              <w:marLeft w:val="0"/>
              <w:marRight w:val="0"/>
              <w:marTop w:val="0"/>
              <w:marBottom w:val="0"/>
              <w:divBdr>
                <w:top w:val="none" w:sz="0" w:space="0" w:color="auto"/>
                <w:left w:val="none" w:sz="0" w:space="0" w:color="auto"/>
                <w:bottom w:val="none" w:sz="0" w:space="0" w:color="auto"/>
                <w:right w:val="none" w:sz="0" w:space="0" w:color="auto"/>
              </w:divBdr>
            </w:div>
            <w:div w:id="882795039">
              <w:marLeft w:val="0"/>
              <w:marRight w:val="0"/>
              <w:marTop w:val="0"/>
              <w:marBottom w:val="0"/>
              <w:divBdr>
                <w:top w:val="none" w:sz="0" w:space="0" w:color="auto"/>
                <w:left w:val="none" w:sz="0" w:space="0" w:color="auto"/>
                <w:bottom w:val="none" w:sz="0" w:space="0" w:color="auto"/>
                <w:right w:val="none" w:sz="0" w:space="0" w:color="auto"/>
              </w:divBdr>
            </w:div>
            <w:div w:id="1966622571">
              <w:marLeft w:val="0"/>
              <w:marRight w:val="0"/>
              <w:marTop w:val="0"/>
              <w:marBottom w:val="0"/>
              <w:divBdr>
                <w:top w:val="none" w:sz="0" w:space="0" w:color="auto"/>
                <w:left w:val="none" w:sz="0" w:space="0" w:color="auto"/>
                <w:bottom w:val="none" w:sz="0" w:space="0" w:color="auto"/>
                <w:right w:val="none" w:sz="0" w:space="0" w:color="auto"/>
              </w:divBdr>
            </w:div>
            <w:div w:id="428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4238">
      <w:bodyDiv w:val="1"/>
      <w:marLeft w:val="0"/>
      <w:marRight w:val="0"/>
      <w:marTop w:val="0"/>
      <w:marBottom w:val="0"/>
      <w:divBdr>
        <w:top w:val="none" w:sz="0" w:space="0" w:color="auto"/>
        <w:left w:val="none" w:sz="0" w:space="0" w:color="auto"/>
        <w:bottom w:val="none" w:sz="0" w:space="0" w:color="auto"/>
        <w:right w:val="none" w:sz="0" w:space="0" w:color="auto"/>
      </w:divBdr>
    </w:div>
    <w:div w:id="1938128065">
      <w:bodyDiv w:val="1"/>
      <w:marLeft w:val="0"/>
      <w:marRight w:val="0"/>
      <w:marTop w:val="0"/>
      <w:marBottom w:val="0"/>
      <w:divBdr>
        <w:top w:val="none" w:sz="0" w:space="0" w:color="auto"/>
        <w:left w:val="none" w:sz="0" w:space="0" w:color="auto"/>
        <w:bottom w:val="none" w:sz="0" w:space="0" w:color="auto"/>
        <w:right w:val="none" w:sz="0" w:space="0" w:color="auto"/>
      </w:divBdr>
      <w:divsChild>
        <w:div w:id="480587402">
          <w:marLeft w:val="0"/>
          <w:marRight w:val="0"/>
          <w:marTop w:val="0"/>
          <w:marBottom w:val="0"/>
          <w:divBdr>
            <w:top w:val="none" w:sz="0" w:space="0" w:color="auto"/>
            <w:left w:val="none" w:sz="0" w:space="0" w:color="auto"/>
            <w:bottom w:val="none" w:sz="0" w:space="0" w:color="auto"/>
            <w:right w:val="none" w:sz="0" w:space="0" w:color="auto"/>
          </w:divBdr>
          <w:divsChild>
            <w:div w:id="1859126031">
              <w:marLeft w:val="0"/>
              <w:marRight w:val="0"/>
              <w:marTop w:val="0"/>
              <w:marBottom w:val="0"/>
              <w:divBdr>
                <w:top w:val="none" w:sz="0" w:space="0" w:color="auto"/>
                <w:left w:val="none" w:sz="0" w:space="0" w:color="auto"/>
                <w:bottom w:val="none" w:sz="0" w:space="0" w:color="auto"/>
                <w:right w:val="none" w:sz="0" w:space="0" w:color="auto"/>
              </w:divBdr>
            </w:div>
            <w:div w:id="1359896181">
              <w:marLeft w:val="0"/>
              <w:marRight w:val="0"/>
              <w:marTop w:val="0"/>
              <w:marBottom w:val="0"/>
              <w:divBdr>
                <w:top w:val="none" w:sz="0" w:space="0" w:color="auto"/>
                <w:left w:val="none" w:sz="0" w:space="0" w:color="auto"/>
                <w:bottom w:val="none" w:sz="0" w:space="0" w:color="auto"/>
                <w:right w:val="none" w:sz="0" w:space="0" w:color="auto"/>
              </w:divBdr>
            </w:div>
            <w:div w:id="1215460208">
              <w:marLeft w:val="0"/>
              <w:marRight w:val="0"/>
              <w:marTop w:val="0"/>
              <w:marBottom w:val="0"/>
              <w:divBdr>
                <w:top w:val="none" w:sz="0" w:space="0" w:color="auto"/>
                <w:left w:val="none" w:sz="0" w:space="0" w:color="auto"/>
                <w:bottom w:val="none" w:sz="0" w:space="0" w:color="auto"/>
                <w:right w:val="none" w:sz="0" w:space="0" w:color="auto"/>
              </w:divBdr>
            </w:div>
            <w:div w:id="689338795">
              <w:marLeft w:val="0"/>
              <w:marRight w:val="0"/>
              <w:marTop w:val="0"/>
              <w:marBottom w:val="0"/>
              <w:divBdr>
                <w:top w:val="none" w:sz="0" w:space="0" w:color="auto"/>
                <w:left w:val="none" w:sz="0" w:space="0" w:color="auto"/>
                <w:bottom w:val="none" w:sz="0" w:space="0" w:color="auto"/>
                <w:right w:val="none" w:sz="0" w:space="0" w:color="auto"/>
              </w:divBdr>
            </w:div>
            <w:div w:id="1311246356">
              <w:marLeft w:val="0"/>
              <w:marRight w:val="0"/>
              <w:marTop w:val="0"/>
              <w:marBottom w:val="0"/>
              <w:divBdr>
                <w:top w:val="none" w:sz="0" w:space="0" w:color="auto"/>
                <w:left w:val="none" w:sz="0" w:space="0" w:color="auto"/>
                <w:bottom w:val="none" w:sz="0" w:space="0" w:color="auto"/>
                <w:right w:val="none" w:sz="0" w:space="0" w:color="auto"/>
              </w:divBdr>
            </w:div>
            <w:div w:id="1797795776">
              <w:marLeft w:val="0"/>
              <w:marRight w:val="0"/>
              <w:marTop w:val="0"/>
              <w:marBottom w:val="0"/>
              <w:divBdr>
                <w:top w:val="none" w:sz="0" w:space="0" w:color="auto"/>
                <w:left w:val="none" w:sz="0" w:space="0" w:color="auto"/>
                <w:bottom w:val="none" w:sz="0" w:space="0" w:color="auto"/>
                <w:right w:val="none" w:sz="0" w:space="0" w:color="auto"/>
              </w:divBdr>
            </w:div>
            <w:div w:id="1738164036">
              <w:marLeft w:val="0"/>
              <w:marRight w:val="0"/>
              <w:marTop w:val="0"/>
              <w:marBottom w:val="0"/>
              <w:divBdr>
                <w:top w:val="none" w:sz="0" w:space="0" w:color="auto"/>
                <w:left w:val="none" w:sz="0" w:space="0" w:color="auto"/>
                <w:bottom w:val="none" w:sz="0" w:space="0" w:color="auto"/>
                <w:right w:val="none" w:sz="0" w:space="0" w:color="auto"/>
              </w:divBdr>
            </w:div>
            <w:div w:id="130513985">
              <w:marLeft w:val="0"/>
              <w:marRight w:val="0"/>
              <w:marTop w:val="0"/>
              <w:marBottom w:val="0"/>
              <w:divBdr>
                <w:top w:val="none" w:sz="0" w:space="0" w:color="auto"/>
                <w:left w:val="none" w:sz="0" w:space="0" w:color="auto"/>
                <w:bottom w:val="none" w:sz="0" w:space="0" w:color="auto"/>
                <w:right w:val="none" w:sz="0" w:space="0" w:color="auto"/>
              </w:divBdr>
            </w:div>
            <w:div w:id="1948151969">
              <w:marLeft w:val="0"/>
              <w:marRight w:val="0"/>
              <w:marTop w:val="0"/>
              <w:marBottom w:val="0"/>
              <w:divBdr>
                <w:top w:val="none" w:sz="0" w:space="0" w:color="auto"/>
                <w:left w:val="none" w:sz="0" w:space="0" w:color="auto"/>
                <w:bottom w:val="none" w:sz="0" w:space="0" w:color="auto"/>
                <w:right w:val="none" w:sz="0" w:space="0" w:color="auto"/>
              </w:divBdr>
            </w:div>
            <w:div w:id="7831048">
              <w:marLeft w:val="0"/>
              <w:marRight w:val="0"/>
              <w:marTop w:val="0"/>
              <w:marBottom w:val="0"/>
              <w:divBdr>
                <w:top w:val="none" w:sz="0" w:space="0" w:color="auto"/>
                <w:left w:val="none" w:sz="0" w:space="0" w:color="auto"/>
                <w:bottom w:val="none" w:sz="0" w:space="0" w:color="auto"/>
                <w:right w:val="none" w:sz="0" w:space="0" w:color="auto"/>
              </w:divBdr>
            </w:div>
            <w:div w:id="391197861">
              <w:marLeft w:val="0"/>
              <w:marRight w:val="0"/>
              <w:marTop w:val="0"/>
              <w:marBottom w:val="0"/>
              <w:divBdr>
                <w:top w:val="none" w:sz="0" w:space="0" w:color="auto"/>
                <w:left w:val="none" w:sz="0" w:space="0" w:color="auto"/>
                <w:bottom w:val="none" w:sz="0" w:space="0" w:color="auto"/>
                <w:right w:val="none" w:sz="0" w:space="0" w:color="auto"/>
              </w:divBdr>
            </w:div>
            <w:div w:id="605231971">
              <w:marLeft w:val="0"/>
              <w:marRight w:val="0"/>
              <w:marTop w:val="0"/>
              <w:marBottom w:val="0"/>
              <w:divBdr>
                <w:top w:val="none" w:sz="0" w:space="0" w:color="auto"/>
                <w:left w:val="none" w:sz="0" w:space="0" w:color="auto"/>
                <w:bottom w:val="none" w:sz="0" w:space="0" w:color="auto"/>
                <w:right w:val="none" w:sz="0" w:space="0" w:color="auto"/>
              </w:divBdr>
            </w:div>
            <w:div w:id="635378683">
              <w:marLeft w:val="0"/>
              <w:marRight w:val="0"/>
              <w:marTop w:val="0"/>
              <w:marBottom w:val="0"/>
              <w:divBdr>
                <w:top w:val="none" w:sz="0" w:space="0" w:color="auto"/>
                <w:left w:val="none" w:sz="0" w:space="0" w:color="auto"/>
                <w:bottom w:val="none" w:sz="0" w:space="0" w:color="auto"/>
                <w:right w:val="none" w:sz="0" w:space="0" w:color="auto"/>
              </w:divBdr>
            </w:div>
            <w:div w:id="2052266270">
              <w:marLeft w:val="0"/>
              <w:marRight w:val="0"/>
              <w:marTop w:val="0"/>
              <w:marBottom w:val="0"/>
              <w:divBdr>
                <w:top w:val="none" w:sz="0" w:space="0" w:color="auto"/>
                <w:left w:val="none" w:sz="0" w:space="0" w:color="auto"/>
                <w:bottom w:val="none" w:sz="0" w:space="0" w:color="auto"/>
                <w:right w:val="none" w:sz="0" w:space="0" w:color="auto"/>
              </w:divBdr>
            </w:div>
            <w:div w:id="599021328">
              <w:marLeft w:val="0"/>
              <w:marRight w:val="0"/>
              <w:marTop w:val="0"/>
              <w:marBottom w:val="0"/>
              <w:divBdr>
                <w:top w:val="none" w:sz="0" w:space="0" w:color="auto"/>
                <w:left w:val="none" w:sz="0" w:space="0" w:color="auto"/>
                <w:bottom w:val="none" w:sz="0" w:space="0" w:color="auto"/>
                <w:right w:val="none" w:sz="0" w:space="0" w:color="auto"/>
              </w:divBdr>
            </w:div>
            <w:div w:id="615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471009">
      <w:bodyDiv w:val="1"/>
      <w:marLeft w:val="0"/>
      <w:marRight w:val="0"/>
      <w:marTop w:val="0"/>
      <w:marBottom w:val="0"/>
      <w:divBdr>
        <w:top w:val="none" w:sz="0" w:space="0" w:color="auto"/>
        <w:left w:val="none" w:sz="0" w:space="0" w:color="auto"/>
        <w:bottom w:val="none" w:sz="0" w:space="0" w:color="auto"/>
        <w:right w:val="none" w:sz="0" w:space="0" w:color="auto"/>
      </w:divBdr>
      <w:divsChild>
        <w:div w:id="1053114369">
          <w:marLeft w:val="0"/>
          <w:marRight w:val="0"/>
          <w:marTop w:val="0"/>
          <w:marBottom w:val="0"/>
          <w:divBdr>
            <w:top w:val="none" w:sz="0" w:space="0" w:color="auto"/>
            <w:left w:val="none" w:sz="0" w:space="0" w:color="auto"/>
            <w:bottom w:val="none" w:sz="0" w:space="0" w:color="auto"/>
            <w:right w:val="none" w:sz="0" w:space="0" w:color="auto"/>
          </w:divBdr>
          <w:divsChild>
            <w:div w:id="2075004234">
              <w:marLeft w:val="0"/>
              <w:marRight w:val="0"/>
              <w:marTop w:val="0"/>
              <w:marBottom w:val="0"/>
              <w:divBdr>
                <w:top w:val="none" w:sz="0" w:space="0" w:color="auto"/>
                <w:left w:val="none" w:sz="0" w:space="0" w:color="auto"/>
                <w:bottom w:val="none" w:sz="0" w:space="0" w:color="auto"/>
                <w:right w:val="none" w:sz="0" w:space="0" w:color="auto"/>
              </w:divBdr>
            </w:div>
            <w:div w:id="1747530526">
              <w:marLeft w:val="0"/>
              <w:marRight w:val="0"/>
              <w:marTop w:val="0"/>
              <w:marBottom w:val="0"/>
              <w:divBdr>
                <w:top w:val="none" w:sz="0" w:space="0" w:color="auto"/>
                <w:left w:val="none" w:sz="0" w:space="0" w:color="auto"/>
                <w:bottom w:val="none" w:sz="0" w:space="0" w:color="auto"/>
                <w:right w:val="none" w:sz="0" w:space="0" w:color="auto"/>
              </w:divBdr>
            </w:div>
            <w:div w:id="634674501">
              <w:marLeft w:val="0"/>
              <w:marRight w:val="0"/>
              <w:marTop w:val="0"/>
              <w:marBottom w:val="0"/>
              <w:divBdr>
                <w:top w:val="none" w:sz="0" w:space="0" w:color="auto"/>
                <w:left w:val="none" w:sz="0" w:space="0" w:color="auto"/>
                <w:bottom w:val="none" w:sz="0" w:space="0" w:color="auto"/>
                <w:right w:val="none" w:sz="0" w:space="0" w:color="auto"/>
              </w:divBdr>
            </w:div>
            <w:div w:id="1021201974">
              <w:marLeft w:val="0"/>
              <w:marRight w:val="0"/>
              <w:marTop w:val="0"/>
              <w:marBottom w:val="0"/>
              <w:divBdr>
                <w:top w:val="none" w:sz="0" w:space="0" w:color="auto"/>
                <w:left w:val="none" w:sz="0" w:space="0" w:color="auto"/>
                <w:bottom w:val="none" w:sz="0" w:space="0" w:color="auto"/>
                <w:right w:val="none" w:sz="0" w:space="0" w:color="auto"/>
              </w:divBdr>
            </w:div>
            <w:div w:id="347609419">
              <w:marLeft w:val="0"/>
              <w:marRight w:val="0"/>
              <w:marTop w:val="0"/>
              <w:marBottom w:val="0"/>
              <w:divBdr>
                <w:top w:val="none" w:sz="0" w:space="0" w:color="auto"/>
                <w:left w:val="none" w:sz="0" w:space="0" w:color="auto"/>
                <w:bottom w:val="none" w:sz="0" w:space="0" w:color="auto"/>
                <w:right w:val="none" w:sz="0" w:space="0" w:color="auto"/>
              </w:divBdr>
            </w:div>
            <w:div w:id="144415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8961">
      <w:bodyDiv w:val="1"/>
      <w:marLeft w:val="0"/>
      <w:marRight w:val="0"/>
      <w:marTop w:val="0"/>
      <w:marBottom w:val="0"/>
      <w:divBdr>
        <w:top w:val="none" w:sz="0" w:space="0" w:color="auto"/>
        <w:left w:val="none" w:sz="0" w:space="0" w:color="auto"/>
        <w:bottom w:val="none" w:sz="0" w:space="0" w:color="auto"/>
        <w:right w:val="none" w:sz="0" w:space="0" w:color="auto"/>
      </w:divBdr>
    </w:div>
    <w:div w:id="1953587628">
      <w:bodyDiv w:val="1"/>
      <w:marLeft w:val="0"/>
      <w:marRight w:val="0"/>
      <w:marTop w:val="0"/>
      <w:marBottom w:val="0"/>
      <w:divBdr>
        <w:top w:val="none" w:sz="0" w:space="0" w:color="auto"/>
        <w:left w:val="none" w:sz="0" w:space="0" w:color="auto"/>
        <w:bottom w:val="none" w:sz="0" w:space="0" w:color="auto"/>
        <w:right w:val="none" w:sz="0" w:space="0" w:color="auto"/>
      </w:divBdr>
    </w:div>
    <w:div w:id="1953706712">
      <w:bodyDiv w:val="1"/>
      <w:marLeft w:val="0"/>
      <w:marRight w:val="0"/>
      <w:marTop w:val="0"/>
      <w:marBottom w:val="0"/>
      <w:divBdr>
        <w:top w:val="none" w:sz="0" w:space="0" w:color="auto"/>
        <w:left w:val="none" w:sz="0" w:space="0" w:color="auto"/>
        <w:bottom w:val="none" w:sz="0" w:space="0" w:color="auto"/>
        <w:right w:val="none" w:sz="0" w:space="0" w:color="auto"/>
      </w:divBdr>
    </w:div>
    <w:div w:id="1962760138">
      <w:bodyDiv w:val="1"/>
      <w:marLeft w:val="0"/>
      <w:marRight w:val="0"/>
      <w:marTop w:val="0"/>
      <w:marBottom w:val="0"/>
      <w:divBdr>
        <w:top w:val="none" w:sz="0" w:space="0" w:color="auto"/>
        <w:left w:val="none" w:sz="0" w:space="0" w:color="auto"/>
        <w:bottom w:val="none" w:sz="0" w:space="0" w:color="auto"/>
        <w:right w:val="none" w:sz="0" w:space="0" w:color="auto"/>
      </w:divBdr>
    </w:div>
    <w:div w:id="1962761237">
      <w:bodyDiv w:val="1"/>
      <w:marLeft w:val="0"/>
      <w:marRight w:val="0"/>
      <w:marTop w:val="0"/>
      <w:marBottom w:val="0"/>
      <w:divBdr>
        <w:top w:val="none" w:sz="0" w:space="0" w:color="auto"/>
        <w:left w:val="none" w:sz="0" w:space="0" w:color="auto"/>
        <w:bottom w:val="none" w:sz="0" w:space="0" w:color="auto"/>
        <w:right w:val="none" w:sz="0" w:space="0" w:color="auto"/>
      </w:divBdr>
    </w:div>
    <w:div w:id="1973098275">
      <w:bodyDiv w:val="1"/>
      <w:marLeft w:val="0"/>
      <w:marRight w:val="0"/>
      <w:marTop w:val="0"/>
      <w:marBottom w:val="0"/>
      <w:divBdr>
        <w:top w:val="none" w:sz="0" w:space="0" w:color="auto"/>
        <w:left w:val="none" w:sz="0" w:space="0" w:color="auto"/>
        <w:bottom w:val="none" w:sz="0" w:space="0" w:color="auto"/>
        <w:right w:val="none" w:sz="0" w:space="0" w:color="auto"/>
      </w:divBdr>
    </w:div>
    <w:div w:id="1975215868">
      <w:bodyDiv w:val="1"/>
      <w:marLeft w:val="0"/>
      <w:marRight w:val="0"/>
      <w:marTop w:val="0"/>
      <w:marBottom w:val="0"/>
      <w:divBdr>
        <w:top w:val="none" w:sz="0" w:space="0" w:color="auto"/>
        <w:left w:val="none" w:sz="0" w:space="0" w:color="auto"/>
        <w:bottom w:val="none" w:sz="0" w:space="0" w:color="auto"/>
        <w:right w:val="none" w:sz="0" w:space="0" w:color="auto"/>
      </w:divBdr>
      <w:divsChild>
        <w:div w:id="598367678">
          <w:marLeft w:val="0"/>
          <w:marRight w:val="0"/>
          <w:marTop w:val="0"/>
          <w:marBottom w:val="0"/>
          <w:divBdr>
            <w:top w:val="none" w:sz="0" w:space="0" w:color="auto"/>
            <w:left w:val="none" w:sz="0" w:space="0" w:color="auto"/>
            <w:bottom w:val="none" w:sz="0" w:space="0" w:color="auto"/>
            <w:right w:val="none" w:sz="0" w:space="0" w:color="auto"/>
          </w:divBdr>
          <w:divsChild>
            <w:div w:id="934241483">
              <w:marLeft w:val="0"/>
              <w:marRight w:val="0"/>
              <w:marTop w:val="0"/>
              <w:marBottom w:val="0"/>
              <w:divBdr>
                <w:top w:val="none" w:sz="0" w:space="0" w:color="auto"/>
                <w:left w:val="none" w:sz="0" w:space="0" w:color="auto"/>
                <w:bottom w:val="none" w:sz="0" w:space="0" w:color="auto"/>
                <w:right w:val="none" w:sz="0" w:space="0" w:color="auto"/>
              </w:divBdr>
            </w:div>
            <w:div w:id="1972594221">
              <w:marLeft w:val="0"/>
              <w:marRight w:val="0"/>
              <w:marTop w:val="0"/>
              <w:marBottom w:val="0"/>
              <w:divBdr>
                <w:top w:val="none" w:sz="0" w:space="0" w:color="auto"/>
                <w:left w:val="none" w:sz="0" w:space="0" w:color="auto"/>
                <w:bottom w:val="none" w:sz="0" w:space="0" w:color="auto"/>
                <w:right w:val="none" w:sz="0" w:space="0" w:color="auto"/>
              </w:divBdr>
            </w:div>
            <w:div w:id="1759206838">
              <w:marLeft w:val="0"/>
              <w:marRight w:val="0"/>
              <w:marTop w:val="0"/>
              <w:marBottom w:val="0"/>
              <w:divBdr>
                <w:top w:val="none" w:sz="0" w:space="0" w:color="auto"/>
                <w:left w:val="none" w:sz="0" w:space="0" w:color="auto"/>
                <w:bottom w:val="none" w:sz="0" w:space="0" w:color="auto"/>
                <w:right w:val="none" w:sz="0" w:space="0" w:color="auto"/>
              </w:divBdr>
            </w:div>
            <w:div w:id="1169098075">
              <w:marLeft w:val="0"/>
              <w:marRight w:val="0"/>
              <w:marTop w:val="0"/>
              <w:marBottom w:val="0"/>
              <w:divBdr>
                <w:top w:val="none" w:sz="0" w:space="0" w:color="auto"/>
                <w:left w:val="none" w:sz="0" w:space="0" w:color="auto"/>
                <w:bottom w:val="none" w:sz="0" w:space="0" w:color="auto"/>
                <w:right w:val="none" w:sz="0" w:space="0" w:color="auto"/>
              </w:divBdr>
            </w:div>
            <w:div w:id="108209691">
              <w:marLeft w:val="0"/>
              <w:marRight w:val="0"/>
              <w:marTop w:val="0"/>
              <w:marBottom w:val="0"/>
              <w:divBdr>
                <w:top w:val="none" w:sz="0" w:space="0" w:color="auto"/>
                <w:left w:val="none" w:sz="0" w:space="0" w:color="auto"/>
                <w:bottom w:val="none" w:sz="0" w:space="0" w:color="auto"/>
                <w:right w:val="none" w:sz="0" w:space="0" w:color="auto"/>
              </w:divBdr>
            </w:div>
            <w:div w:id="1894458719">
              <w:marLeft w:val="0"/>
              <w:marRight w:val="0"/>
              <w:marTop w:val="0"/>
              <w:marBottom w:val="0"/>
              <w:divBdr>
                <w:top w:val="none" w:sz="0" w:space="0" w:color="auto"/>
                <w:left w:val="none" w:sz="0" w:space="0" w:color="auto"/>
                <w:bottom w:val="none" w:sz="0" w:space="0" w:color="auto"/>
                <w:right w:val="none" w:sz="0" w:space="0" w:color="auto"/>
              </w:divBdr>
            </w:div>
            <w:div w:id="940524983">
              <w:marLeft w:val="0"/>
              <w:marRight w:val="0"/>
              <w:marTop w:val="0"/>
              <w:marBottom w:val="0"/>
              <w:divBdr>
                <w:top w:val="none" w:sz="0" w:space="0" w:color="auto"/>
                <w:left w:val="none" w:sz="0" w:space="0" w:color="auto"/>
                <w:bottom w:val="none" w:sz="0" w:space="0" w:color="auto"/>
                <w:right w:val="none" w:sz="0" w:space="0" w:color="auto"/>
              </w:divBdr>
            </w:div>
            <w:div w:id="140387452">
              <w:marLeft w:val="0"/>
              <w:marRight w:val="0"/>
              <w:marTop w:val="0"/>
              <w:marBottom w:val="0"/>
              <w:divBdr>
                <w:top w:val="none" w:sz="0" w:space="0" w:color="auto"/>
                <w:left w:val="none" w:sz="0" w:space="0" w:color="auto"/>
                <w:bottom w:val="none" w:sz="0" w:space="0" w:color="auto"/>
                <w:right w:val="none" w:sz="0" w:space="0" w:color="auto"/>
              </w:divBdr>
            </w:div>
            <w:div w:id="835997682">
              <w:marLeft w:val="0"/>
              <w:marRight w:val="0"/>
              <w:marTop w:val="0"/>
              <w:marBottom w:val="0"/>
              <w:divBdr>
                <w:top w:val="none" w:sz="0" w:space="0" w:color="auto"/>
                <w:left w:val="none" w:sz="0" w:space="0" w:color="auto"/>
                <w:bottom w:val="none" w:sz="0" w:space="0" w:color="auto"/>
                <w:right w:val="none" w:sz="0" w:space="0" w:color="auto"/>
              </w:divBdr>
            </w:div>
            <w:div w:id="638418723">
              <w:marLeft w:val="0"/>
              <w:marRight w:val="0"/>
              <w:marTop w:val="0"/>
              <w:marBottom w:val="0"/>
              <w:divBdr>
                <w:top w:val="none" w:sz="0" w:space="0" w:color="auto"/>
                <w:left w:val="none" w:sz="0" w:space="0" w:color="auto"/>
                <w:bottom w:val="none" w:sz="0" w:space="0" w:color="auto"/>
                <w:right w:val="none" w:sz="0" w:space="0" w:color="auto"/>
              </w:divBdr>
            </w:div>
            <w:div w:id="398746163">
              <w:marLeft w:val="0"/>
              <w:marRight w:val="0"/>
              <w:marTop w:val="0"/>
              <w:marBottom w:val="0"/>
              <w:divBdr>
                <w:top w:val="none" w:sz="0" w:space="0" w:color="auto"/>
                <w:left w:val="none" w:sz="0" w:space="0" w:color="auto"/>
                <w:bottom w:val="none" w:sz="0" w:space="0" w:color="auto"/>
                <w:right w:val="none" w:sz="0" w:space="0" w:color="auto"/>
              </w:divBdr>
            </w:div>
            <w:div w:id="1793160902">
              <w:marLeft w:val="0"/>
              <w:marRight w:val="0"/>
              <w:marTop w:val="0"/>
              <w:marBottom w:val="0"/>
              <w:divBdr>
                <w:top w:val="none" w:sz="0" w:space="0" w:color="auto"/>
                <w:left w:val="none" w:sz="0" w:space="0" w:color="auto"/>
                <w:bottom w:val="none" w:sz="0" w:space="0" w:color="auto"/>
                <w:right w:val="none" w:sz="0" w:space="0" w:color="auto"/>
              </w:divBdr>
            </w:div>
            <w:div w:id="797797174">
              <w:marLeft w:val="0"/>
              <w:marRight w:val="0"/>
              <w:marTop w:val="0"/>
              <w:marBottom w:val="0"/>
              <w:divBdr>
                <w:top w:val="none" w:sz="0" w:space="0" w:color="auto"/>
                <w:left w:val="none" w:sz="0" w:space="0" w:color="auto"/>
                <w:bottom w:val="none" w:sz="0" w:space="0" w:color="auto"/>
                <w:right w:val="none" w:sz="0" w:space="0" w:color="auto"/>
              </w:divBdr>
            </w:div>
            <w:div w:id="3368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17030">
      <w:bodyDiv w:val="1"/>
      <w:marLeft w:val="0"/>
      <w:marRight w:val="0"/>
      <w:marTop w:val="0"/>
      <w:marBottom w:val="0"/>
      <w:divBdr>
        <w:top w:val="none" w:sz="0" w:space="0" w:color="auto"/>
        <w:left w:val="none" w:sz="0" w:space="0" w:color="auto"/>
        <w:bottom w:val="none" w:sz="0" w:space="0" w:color="auto"/>
        <w:right w:val="none" w:sz="0" w:space="0" w:color="auto"/>
      </w:divBdr>
      <w:divsChild>
        <w:div w:id="2002654416">
          <w:marLeft w:val="0"/>
          <w:marRight w:val="0"/>
          <w:marTop w:val="0"/>
          <w:marBottom w:val="0"/>
          <w:divBdr>
            <w:top w:val="none" w:sz="0" w:space="0" w:color="auto"/>
            <w:left w:val="none" w:sz="0" w:space="0" w:color="auto"/>
            <w:bottom w:val="none" w:sz="0" w:space="0" w:color="auto"/>
            <w:right w:val="none" w:sz="0" w:space="0" w:color="auto"/>
          </w:divBdr>
          <w:divsChild>
            <w:div w:id="1825315856">
              <w:marLeft w:val="0"/>
              <w:marRight w:val="0"/>
              <w:marTop w:val="0"/>
              <w:marBottom w:val="0"/>
              <w:divBdr>
                <w:top w:val="none" w:sz="0" w:space="0" w:color="auto"/>
                <w:left w:val="none" w:sz="0" w:space="0" w:color="auto"/>
                <w:bottom w:val="none" w:sz="0" w:space="0" w:color="auto"/>
                <w:right w:val="none" w:sz="0" w:space="0" w:color="auto"/>
              </w:divBdr>
            </w:div>
            <w:div w:id="679628236">
              <w:marLeft w:val="0"/>
              <w:marRight w:val="0"/>
              <w:marTop w:val="0"/>
              <w:marBottom w:val="0"/>
              <w:divBdr>
                <w:top w:val="none" w:sz="0" w:space="0" w:color="auto"/>
                <w:left w:val="none" w:sz="0" w:space="0" w:color="auto"/>
                <w:bottom w:val="none" w:sz="0" w:space="0" w:color="auto"/>
                <w:right w:val="none" w:sz="0" w:space="0" w:color="auto"/>
              </w:divBdr>
            </w:div>
            <w:div w:id="614288415">
              <w:marLeft w:val="0"/>
              <w:marRight w:val="0"/>
              <w:marTop w:val="0"/>
              <w:marBottom w:val="0"/>
              <w:divBdr>
                <w:top w:val="none" w:sz="0" w:space="0" w:color="auto"/>
                <w:left w:val="none" w:sz="0" w:space="0" w:color="auto"/>
                <w:bottom w:val="none" w:sz="0" w:space="0" w:color="auto"/>
                <w:right w:val="none" w:sz="0" w:space="0" w:color="auto"/>
              </w:divBdr>
            </w:div>
            <w:div w:id="1462261337">
              <w:marLeft w:val="0"/>
              <w:marRight w:val="0"/>
              <w:marTop w:val="0"/>
              <w:marBottom w:val="0"/>
              <w:divBdr>
                <w:top w:val="none" w:sz="0" w:space="0" w:color="auto"/>
                <w:left w:val="none" w:sz="0" w:space="0" w:color="auto"/>
                <w:bottom w:val="none" w:sz="0" w:space="0" w:color="auto"/>
                <w:right w:val="none" w:sz="0" w:space="0" w:color="auto"/>
              </w:divBdr>
            </w:div>
            <w:div w:id="735468263">
              <w:marLeft w:val="0"/>
              <w:marRight w:val="0"/>
              <w:marTop w:val="0"/>
              <w:marBottom w:val="0"/>
              <w:divBdr>
                <w:top w:val="none" w:sz="0" w:space="0" w:color="auto"/>
                <w:left w:val="none" w:sz="0" w:space="0" w:color="auto"/>
                <w:bottom w:val="none" w:sz="0" w:space="0" w:color="auto"/>
                <w:right w:val="none" w:sz="0" w:space="0" w:color="auto"/>
              </w:divBdr>
            </w:div>
            <w:div w:id="2043480220">
              <w:marLeft w:val="0"/>
              <w:marRight w:val="0"/>
              <w:marTop w:val="0"/>
              <w:marBottom w:val="0"/>
              <w:divBdr>
                <w:top w:val="none" w:sz="0" w:space="0" w:color="auto"/>
                <w:left w:val="none" w:sz="0" w:space="0" w:color="auto"/>
                <w:bottom w:val="none" w:sz="0" w:space="0" w:color="auto"/>
                <w:right w:val="none" w:sz="0" w:space="0" w:color="auto"/>
              </w:divBdr>
            </w:div>
            <w:div w:id="1110201864">
              <w:marLeft w:val="0"/>
              <w:marRight w:val="0"/>
              <w:marTop w:val="0"/>
              <w:marBottom w:val="0"/>
              <w:divBdr>
                <w:top w:val="none" w:sz="0" w:space="0" w:color="auto"/>
                <w:left w:val="none" w:sz="0" w:space="0" w:color="auto"/>
                <w:bottom w:val="none" w:sz="0" w:space="0" w:color="auto"/>
                <w:right w:val="none" w:sz="0" w:space="0" w:color="auto"/>
              </w:divBdr>
            </w:div>
            <w:div w:id="99034218">
              <w:marLeft w:val="0"/>
              <w:marRight w:val="0"/>
              <w:marTop w:val="0"/>
              <w:marBottom w:val="0"/>
              <w:divBdr>
                <w:top w:val="none" w:sz="0" w:space="0" w:color="auto"/>
                <w:left w:val="none" w:sz="0" w:space="0" w:color="auto"/>
                <w:bottom w:val="none" w:sz="0" w:space="0" w:color="auto"/>
                <w:right w:val="none" w:sz="0" w:space="0" w:color="auto"/>
              </w:divBdr>
            </w:div>
            <w:div w:id="272593245">
              <w:marLeft w:val="0"/>
              <w:marRight w:val="0"/>
              <w:marTop w:val="0"/>
              <w:marBottom w:val="0"/>
              <w:divBdr>
                <w:top w:val="none" w:sz="0" w:space="0" w:color="auto"/>
                <w:left w:val="none" w:sz="0" w:space="0" w:color="auto"/>
                <w:bottom w:val="none" w:sz="0" w:space="0" w:color="auto"/>
                <w:right w:val="none" w:sz="0" w:space="0" w:color="auto"/>
              </w:divBdr>
            </w:div>
            <w:div w:id="775253581">
              <w:marLeft w:val="0"/>
              <w:marRight w:val="0"/>
              <w:marTop w:val="0"/>
              <w:marBottom w:val="0"/>
              <w:divBdr>
                <w:top w:val="none" w:sz="0" w:space="0" w:color="auto"/>
                <w:left w:val="none" w:sz="0" w:space="0" w:color="auto"/>
                <w:bottom w:val="none" w:sz="0" w:space="0" w:color="auto"/>
                <w:right w:val="none" w:sz="0" w:space="0" w:color="auto"/>
              </w:divBdr>
            </w:div>
            <w:div w:id="844978282">
              <w:marLeft w:val="0"/>
              <w:marRight w:val="0"/>
              <w:marTop w:val="0"/>
              <w:marBottom w:val="0"/>
              <w:divBdr>
                <w:top w:val="none" w:sz="0" w:space="0" w:color="auto"/>
                <w:left w:val="none" w:sz="0" w:space="0" w:color="auto"/>
                <w:bottom w:val="none" w:sz="0" w:space="0" w:color="auto"/>
                <w:right w:val="none" w:sz="0" w:space="0" w:color="auto"/>
              </w:divBdr>
            </w:div>
            <w:div w:id="20142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263685">
      <w:bodyDiv w:val="1"/>
      <w:marLeft w:val="0"/>
      <w:marRight w:val="0"/>
      <w:marTop w:val="0"/>
      <w:marBottom w:val="0"/>
      <w:divBdr>
        <w:top w:val="none" w:sz="0" w:space="0" w:color="auto"/>
        <w:left w:val="none" w:sz="0" w:space="0" w:color="auto"/>
        <w:bottom w:val="none" w:sz="0" w:space="0" w:color="auto"/>
        <w:right w:val="none" w:sz="0" w:space="0" w:color="auto"/>
      </w:divBdr>
      <w:divsChild>
        <w:div w:id="466944900">
          <w:marLeft w:val="0"/>
          <w:marRight w:val="0"/>
          <w:marTop w:val="0"/>
          <w:marBottom w:val="0"/>
          <w:divBdr>
            <w:top w:val="none" w:sz="0" w:space="0" w:color="auto"/>
            <w:left w:val="none" w:sz="0" w:space="0" w:color="auto"/>
            <w:bottom w:val="none" w:sz="0" w:space="0" w:color="auto"/>
            <w:right w:val="none" w:sz="0" w:space="0" w:color="auto"/>
          </w:divBdr>
          <w:divsChild>
            <w:div w:id="406224620">
              <w:marLeft w:val="0"/>
              <w:marRight w:val="0"/>
              <w:marTop w:val="0"/>
              <w:marBottom w:val="0"/>
              <w:divBdr>
                <w:top w:val="none" w:sz="0" w:space="0" w:color="auto"/>
                <w:left w:val="none" w:sz="0" w:space="0" w:color="auto"/>
                <w:bottom w:val="none" w:sz="0" w:space="0" w:color="auto"/>
                <w:right w:val="none" w:sz="0" w:space="0" w:color="auto"/>
              </w:divBdr>
            </w:div>
            <w:div w:id="115896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68838">
      <w:bodyDiv w:val="1"/>
      <w:marLeft w:val="0"/>
      <w:marRight w:val="0"/>
      <w:marTop w:val="0"/>
      <w:marBottom w:val="0"/>
      <w:divBdr>
        <w:top w:val="none" w:sz="0" w:space="0" w:color="auto"/>
        <w:left w:val="none" w:sz="0" w:space="0" w:color="auto"/>
        <w:bottom w:val="none" w:sz="0" w:space="0" w:color="auto"/>
        <w:right w:val="none" w:sz="0" w:space="0" w:color="auto"/>
      </w:divBdr>
    </w:div>
    <w:div w:id="1993870067">
      <w:bodyDiv w:val="1"/>
      <w:marLeft w:val="0"/>
      <w:marRight w:val="0"/>
      <w:marTop w:val="0"/>
      <w:marBottom w:val="0"/>
      <w:divBdr>
        <w:top w:val="none" w:sz="0" w:space="0" w:color="auto"/>
        <w:left w:val="none" w:sz="0" w:space="0" w:color="auto"/>
        <w:bottom w:val="none" w:sz="0" w:space="0" w:color="auto"/>
        <w:right w:val="none" w:sz="0" w:space="0" w:color="auto"/>
      </w:divBdr>
    </w:div>
    <w:div w:id="1995379138">
      <w:bodyDiv w:val="1"/>
      <w:marLeft w:val="0"/>
      <w:marRight w:val="0"/>
      <w:marTop w:val="0"/>
      <w:marBottom w:val="0"/>
      <w:divBdr>
        <w:top w:val="none" w:sz="0" w:space="0" w:color="auto"/>
        <w:left w:val="none" w:sz="0" w:space="0" w:color="auto"/>
        <w:bottom w:val="none" w:sz="0" w:space="0" w:color="auto"/>
        <w:right w:val="none" w:sz="0" w:space="0" w:color="auto"/>
      </w:divBdr>
      <w:divsChild>
        <w:div w:id="751632861">
          <w:marLeft w:val="0"/>
          <w:marRight w:val="0"/>
          <w:marTop w:val="0"/>
          <w:marBottom w:val="0"/>
          <w:divBdr>
            <w:top w:val="none" w:sz="0" w:space="0" w:color="auto"/>
            <w:left w:val="none" w:sz="0" w:space="0" w:color="auto"/>
            <w:bottom w:val="none" w:sz="0" w:space="0" w:color="auto"/>
            <w:right w:val="none" w:sz="0" w:space="0" w:color="auto"/>
          </w:divBdr>
          <w:divsChild>
            <w:div w:id="1868906677">
              <w:marLeft w:val="0"/>
              <w:marRight w:val="0"/>
              <w:marTop w:val="0"/>
              <w:marBottom w:val="0"/>
              <w:divBdr>
                <w:top w:val="none" w:sz="0" w:space="0" w:color="auto"/>
                <w:left w:val="none" w:sz="0" w:space="0" w:color="auto"/>
                <w:bottom w:val="none" w:sz="0" w:space="0" w:color="auto"/>
                <w:right w:val="none" w:sz="0" w:space="0" w:color="auto"/>
              </w:divBdr>
            </w:div>
            <w:div w:id="1940987766">
              <w:marLeft w:val="0"/>
              <w:marRight w:val="0"/>
              <w:marTop w:val="0"/>
              <w:marBottom w:val="0"/>
              <w:divBdr>
                <w:top w:val="none" w:sz="0" w:space="0" w:color="auto"/>
                <w:left w:val="none" w:sz="0" w:space="0" w:color="auto"/>
                <w:bottom w:val="none" w:sz="0" w:space="0" w:color="auto"/>
                <w:right w:val="none" w:sz="0" w:space="0" w:color="auto"/>
              </w:divBdr>
            </w:div>
            <w:div w:id="4947275">
              <w:marLeft w:val="0"/>
              <w:marRight w:val="0"/>
              <w:marTop w:val="0"/>
              <w:marBottom w:val="0"/>
              <w:divBdr>
                <w:top w:val="none" w:sz="0" w:space="0" w:color="auto"/>
                <w:left w:val="none" w:sz="0" w:space="0" w:color="auto"/>
                <w:bottom w:val="none" w:sz="0" w:space="0" w:color="auto"/>
                <w:right w:val="none" w:sz="0" w:space="0" w:color="auto"/>
              </w:divBdr>
            </w:div>
            <w:div w:id="1330518392">
              <w:marLeft w:val="0"/>
              <w:marRight w:val="0"/>
              <w:marTop w:val="0"/>
              <w:marBottom w:val="0"/>
              <w:divBdr>
                <w:top w:val="none" w:sz="0" w:space="0" w:color="auto"/>
                <w:left w:val="none" w:sz="0" w:space="0" w:color="auto"/>
                <w:bottom w:val="none" w:sz="0" w:space="0" w:color="auto"/>
                <w:right w:val="none" w:sz="0" w:space="0" w:color="auto"/>
              </w:divBdr>
            </w:div>
            <w:div w:id="59174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833681">
      <w:bodyDiv w:val="1"/>
      <w:marLeft w:val="0"/>
      <w:marRight w:val="0"/>
      <w:marTop w:val="0"/>
      <w:marBottom w:val="0"/>
      <w:divBdr>
        <w:top w:val="none" w:sz="0" w:space="0" w:color="auto"/>
        <w:left w:val="none" w:sz="0" w:space="0" w:color="auto"/>
        <w:bottom w:val="none" w:sz="0" w:space="0" w:color="auto"/>
        <w:right w:val="none" w:sz="0" w:space="0" w:color="auto"/>
      </w:divBdr>
      <w:divsChild>
        <w:div w:id="1498155188">
          <w:marLeft w:val="0"/>
          <w:marRight w:val="0"/>
          <w:marTop w:val="0"/>
          <w:marBottom w:val="0"/>
          <w:divBdr>
            <w:top w:val="none" w:sz="0" w:space="0" w:color="auto"/>
            <w:left w:val="none" w:sz="0" w:space="0" w:color="auto"/>
            <w:bottom w:val="none" w:sz="0" w:space="0" w:color="auto"/>
            <w:right w:val="none" w:sz="0" w:space="0" w:color="auto"/>
          </w:divBdr>
          <w:divsChild>
            <w:div w:id="1783185676">
              <w:marLeft w:val="0"/>
              <w:marRight w:val="0"/>
              <w:marTop w:val="0"/>
              <w:marBottom w:val="0"/>
              <w:divBdr>
                <w:top w:val="none" w:sz="0" w:space="0" w:color="auto"/>
                <w:left w:val="none" w:sz="0" w:space="0" w:color="auto"/>
                <w:bottom w:val="none" w:sz="0" w:space="0" w:color="auto"/>
                <w:right w:val="none" w:sz="0" w:space="0" w:color="auto"/>
              </w:divBdr>
            </w:div>
            <w:div w:id="121117561">
              <w:marLeft w:val="0"/>
              <w:marRight w:val="0"/>
              <w:marTop w:val="0"/>
              <w:marBottom w:val="0"/>
              <w:divBdr>
                <w:top w:val="none" w:sz="0" w:space="0" w:color="auto"/>
                <w:left w:val="none" w:sz="0" w:space="0" w:color="auto"/>
                <w:bottom w:val="none" w:sz="0" w:space="0" w:color="auto"/>
                <w:right w:val="none" w:sz="0" w:space="0" w:color="auto"/>
              </w:divBdr>
            </w:div>
            <w:div w:id="268314672">
              <w:marLeft w:val="0"/>
              <w:marRight w:val="0"/>
              <w:marTop w:val="0"/>
              <w:marBottom w:val="0"/>
              <w:divBdr>
                <w:top w:val="none" w:sz="0" w:space="0" w:color="auto"/>
                <w:left w:val="none" w:sz="0" w:space="0" w:color="auto"/>
                <w:bottom w:val="none" w:sz="0" w:space="0" w:color="auto"/>
                <w:right w:val="none" w:sz="0" w:space="0" w:color="auto"/>
              </w:divBdr>
            </w:div>
            <w:div w:id="1194727528">
              <w:marLeft w:val="0"/>
              <w:marRight w:val="0"/>
              <w:marTop w:val="0"/>
              <w:marBottom w:val="0"/>
              <w:divBdr>
                <w:top w:val="none" w:sz="0" w:space="0" w:color="auto"/>
                <w:left w:val="none" w:sz="0" w:space="0" w:color="auto"/>
                <w:bottom w:val="none" w:sz="0" w:space="0" w:color="auto"/>
                <w:right w:val="none" w:sz="0" w:space="0" w:color="auto"/>
              </w:divBdr>
            </w:div>
            <w:div w:id="1641643527">
              <w:marLeft w:val="0"/>
              <w:marRight w:val="0"/>
              <w:marTop w:val="0"/>
              <w:marBottom w:val="0"/>
              <w:divBdr>
                <w:top w:val="none" w:sz="0" w:space="0" w:color="auto"/>
                <w:left w:val="none" w:sz="0" w:space="0" w:color="auto"/>
                <w:bottom w:val="none" w:sz="0" w:space="0" w:color="auto"/>
                <w:right w:val="none" w:sz="0" w:space="0" w:color="auto"/>
              </w:divBdr>
            </w:div>
            <w:div w:id="142505566">
              <w:marLeft w:val="0"/>
              <w:marRight w:val="0"/>
              <w:marTop w:val="0"/>
              <w:marBottom w:val="0"/>
              <w:divBdr>
                <w:top w:val="none" w:sz="0" w:space="0" w:color="auto"/>
                <w:left w:val="none" w:sz="0" w:space="0" w:color="auto"/>
                <w:bottom w:val="none" w:sz="0" w:space="0" w:color="auto"/>
                <w:right w:val="none" w:sz="0" w:space="0" w:color="auto"/>
              </w:divBdr>
            </w:div>
            <w:div w:id="814948973">
              <w:marLeft w:val="0"/>
              <w:marRight w:val="0"/>
              <w:marTop w:val="0"/>
              <w:marBottom w:val="0"/>
              <w:divBdr>
                <w:top w:val="none" w:sz="0" w:space="0" w:color="auto"/>
                <w:left w:val="none" w:sz="0" w:space="0" w:color="auto"/>
                <w:bottom w:val="none" w:sz="0" w:space="0" w:color="auto"/>
                <w:right w:val="none" w:sz="0" w:space="0" w:color="auto"/>
              </w:divBdr>
            </w:div>
            <w:div w:id="843933326">
              <w:marLeft w:val="0"/>
              <w:marRight w:val="0"/>
              <w:marTop w:val="0"/>
              <w:marBottom w:val="0"/>
              <w:divBdr>
                <w:top w:val="none" w:sz="0" w:space="0" w:color="auto"/>
                <w:left w:val="none" w:sz="0" w:space="0" w:color="auto"/>
                <w:bottom w:val="none" w:sz="0" w:space="0" w:color="auto"/>
                <w:right w:val="none" w:sz="0" w:space="0" w:color="auto"/>
              </w:divBdr>
            </w:div>
            <w:div w:id="1766077887">
              <w:marLeft w:val="0"/>
              <w:marRight w:val="0"/>
              <w:marTop w:val="0"/>
              <w:marBottom w:val="0"/>
              <w:divBdr>
                <w:top w:val="none" w:sz="0" w:space="0" w:color="auto"/>
                <w:left w:val="none" w:sz="0" w:space="0" w:color="auto"/>
                <w:bottom w:val="none" w:sz="0" w:space="0" w:color="auto"/>
                <w:right w:val="none" w:sz="0" w:space="0" w:color="auto"/>
              </w:divBdr>
            </w:div>
            <w:div w:id="140314137">
              <w:marLeft w:val="0"/>
              <w:marRight w:val="0"/>
              <w:marTop w:val="0"/>
              <w:marBottom w:val="0"/>
              <w:divBdr>
                <w:top w:val="none" w:sz="0" w:space="0" w:color="auto"/>
                <w:left w:val="none" w:sz="0" w:space="0" w:color="auto"/>
                <w:bottom w:val="none" w:sz="0" w:space="0" w:color="auto"/>
                <w:right w:val="none" w:sz="0" w:space="0" w:color="auto"/>
              </w:divBdr>
            </w:div>
            <w:div w:id="1674333931">
              <w:marLeft w:val="0"/>
              <w:marRight w:val="0"/>
              <w:marTop w:val="0"/>
              <w:marBottom w:val="0"/>
              <w:divBdr>
                <w:top w:val="none" w:sz="0" w:space="0" w:color="auto"/>
                <w:left w:val="none" w:sz="0" w:space="0" w:color="auto"/>
                <w:bottom w:val="none" w:sz="0" w:space="0" w:color="auto"/>
                <w:right w:val="none" w:sz="0" w:space="0" w:color="auto"/>
              </w:divBdr>
            </w:div>
            <w:div w:id="853571805">
              <w:marLeft w:val="0"/>
              <w:marRight w:val="0"/>
              <w:marTop w:val="0"/>
              <w:marBottom w:val="0"/>
              <w:divBdr>
                <w:top w:val="none" w:sz="0" w:space="0" w:color="auto"/>
                <w:left w:val="none" w:sz="0" w:space="0" w:color="auto"/>
                <w:bottom w:val="none" w:sz="0" w:space="0" w:color="auto"/>
                <w:right w:val="none" w:sz="0" w:space="0" w:color="auto"/>
              </w:divBdr>
            </w:div>
            <w:div w:id="1638031927">
              <w:marLeft w:val="0"/>
              <w:marRight w:val="0"/>
              <w:marTop w:val="0"/>
              <w:marBottom w:val="0"/>
              <w:divBdr>
                <w:top w:val="none" w:sz="0" w:space="0" w:color="auto"/>
                <w:left w:val="none" w:sz="0" w:space="0" w:color="auto"/>
                <w:bottom w:val="none" w:sz="0" w:space="0" w:color="auto"/>
                <w:right w:val="none" w:sz="0" w:space="0" w:color="auto"/>
              </w:divBdr>
            </w:div>
            <w:div w:id="173032020">
              <w:marLeft w:val="0"/>
              <w:marRight w:val="0"/>
              <w:marTop w:val="0"/>
              <w:marBottom w:val="0"/>
              <w:divBdr>
                <w:top w:val="none" w:sz="0" w:space="0" w:color="auto"/>
                <w:left w:val="none" w:sz="0" w:space="0" w:color="auto"/>
                <w:bottom w:val="none" w:sz="0" w:space="0" w:color="auto"/>
                <w:right w:val="none" w:sz="0" w:space="0" w:color="auto"/>
              </w:divBdr>
            </w:div>
            <w:div w:id="689838589">
              <w:marLeft w:val="0"/>
              <w:marRight w:val="0"/>
              <w:marTop w:val="0"/>
              <w:marBottom w:val="0"/>
              <w:divBdr>
                <w:top w:val="none" w:sz="0" w:space="0" w:color="auto"/>
                <w:left w:val="none" w:sz="0" w:space="0" w:color="auto"/>
                <w:bottom w:val="none" w:sz="0" w:space="0" w:color="auto"/>
                <w:right w:val="none" w:sz="0" w:space="0" w:color="auto"/>
              </w:divBdr>
            </w:div>
            <w:div w:id="416485716">
              <w:marLeft w:val="0"/>
              <w:marRight w:val="0"/>
              <w:marTop w:val="0"/>
              <w:marBottom w:val="0"/>
              <w:divBdr>
                <w:top w:val="none" w:sz="0" w:space="0" w:color="auto"/>
                <w:left w:val="none" w:sz="0" w:space="0" w:color="auto"/>
                <w:bottom w:val="none" w:sz="0" w:space="0" w:color="auto"/>
                <w:right w:val="none" w:sz="0" w:space="0" w:color="auto"/>
              </w:divBdr>
            </w:div>
            <w:div w:id="1316029385">
              <w:marLeft w:val="0"/>
              <w:marRight w:val="0"/>
              <w:marTop w:val="0"/>
              <w:marBottom w:val="0"/>
              <w:divBdr>
                <w:top w:val="none" w:sz="0" w:space="0" w:color="auto"/>
                <w:left w:val="none" w:sz="0" w:space="0" w:color="auto"/>
                <w:bottom w:val="none" w:sz="0" w:space="0" w:color="auto"/>
                <w:right w:val="none" w:sz="0" w:space="0" w:color="auto"/>
              </w:divBdr>
            </w:div>
            <w:div w:id="1225678780">
              <w:marLeft w:val="0"/>
              <w:marRight w:val="0"/>
              <w:marTop w:val="0"/>
              <w:marBottom w:val="0"/>
              <w:divBdr>
                <w:top w:val="none" w:sz="0" w:space="0" w:color="auto"/>
                <w:left w:val="none" w:sz="0" w:space="0" w:color="auto"/>
                <w:bottom w:val="none" w:sz="0" w:space="0" w:color="auto"/>
                <w:right w:val="none" w:sz="0" w:space="0" w:color="auto"/>
              </w:divBdr>
            </w:div>
            <w:div w:id="1404140900">
              <w:marLeft w:val="0"/>
              <w:marRight w:val="0"/>
              <w:marTop w:val="0"/>
              <w:marBottom w:val="0"/>
              <w:divBdr>
                <w:top w:val="none" w:sz="0" w:space="0" w:color="auto"/>
                <w:left w:val="none" w:sz="0" w:space="0" w:color="auto"/>
                <w:bottom w:val="none" w:sz="0" w:space="0" w:color="auto"/>
                <w:right w:val="none" w:sz="0" w:space="0" w:color="auto"/>
              </w:divBdr>
            </w:div>
            <w:div w:id="197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188886">
      <w:bodyDiv w:val="1"/>
      <w:marLeft w:val="0"/>
      <w:marRight w:val="0"/>
      <w:marTop w:val="0"/>
      <w:marBottom w:val="0"/>
      <w:divBdr>
        <w:top w:val="none" w:sz="0" w:space="0" w:color="auto"/>
        <w:left w:val="none" w:sz="0" w:space="0" w:color="auto"/>
        <w:bottom w:val="none" w:sz="0" w:space="0" w:color="auto"/>
        <w:right w:val="none" w:sz="0" w:space="0" w:color="auto"/>
      </w:divBdr>
      <w:divsChild>
        <w:div w:id="77794852">
          <w:marLeft w:val="0"/>
          <w:marRight w:val="0"/>
          <w:marTop w:val="0"/>
          <w:marBottom w:val="0"/>
          <w:divBdr>
            <w:top w:val="none" w:sz="0" w:space="0" w:color="auto"/>
            <w:left w:val="none" w:sz="0" w:space="0" w:color="auto"/>
            <w:bottom w:val="none" w:sz="0" w:space="0" w:color="auto"/>
            <w:right w:val="none" w:sz="0" w:space="0" w:color="auto"/>
          </w:divBdr>
          <w:divsChild>
            <w:div w:id="1891532481">
              <w:marLeft w:val="0"/>
              <w:marRight w:val="0"/>
              <w:marTop w:val="0"/>
              <w:marBottom w:val="0"/>
              <w:divBdr>
                <w:top w:val="none" w:sz="0" w:space="0" w:color="auto"/>
                <w:left w:val="none" w:sz="0" w:space="0" w:color="auto"/>
                <w:bottom w:val="none" w:sz="0" w:space="0" w:color="auto"/>
                <w:right w:val="none" w:sz="0" w:space="0" w:color="auto"/>
              </w:divBdr>
            </w:div>
            <w:div w:id="1378748304">
              <w:marLeft w:val="0"/>
              <w:marRight w:val="0"/>
              <w:marTop w:val="0"/>
              <w:marBottom w:val="0"/>
              <w:divBdr>
                <w:top w:val="none" w:sz="0" w:space="0" w:color="auto"/>
                <w:left w:val="none" w:sz="0" w:space="0" w:color="auto"/>
                <w:bottom w:val="none" w:sz="0" w:space="0" w:color="auto"/>
                <w:right w:val="none" w:sz="0" w:space="0" w:color="auto"/>
              </w:divBdr>
            </w:div>
            <w:div w:id="756944696">
              <w:marLeft w:val="0"/>
              <w:marRight w:val="0"/>
              <w:marTop w:val="0"/>
              <w:marBottom w:val="0"/>
              <w:divBdr>
                <w:top w:val="none" w:sz="0" w:space="0" w:color="auto"/>
                <w:left w:val="none" w:sz="0" w:space="0" w:color="auto"/>
                <w:bottom w:val="none" w:sz="0" w:space="0" w:color="auto"/>
                <w:right w:val="none" w:sz="0" w:space="0" w:color="auto"/>
              </w:divBdr>
            </w:div>
            <w:div w:id="1479106273">
              <w:marLeft w:val="0"/>
              <w:marRight w:val="0"/>
              <w:marTop w:val="0"/>
              <w:marBottom w:val="0"/>
              <w:divBdr>
                <w:top w:val="none" w:sz="0" w:space="0" w:color="auto"/>
                <w:left w:val="none" w:sz="0" w:space="0" w:color="auto"/>
                <w:bottom w:val="none" w:sz="0" w:space="0" w:color="auto"/>
                <w:right w:val="none" w:sz="0" w:space="0" w:color="auto"/>
              </w:divBdr>
            </w:div>
            <w:div w:id="214125432">
              <w:marLeft w:val="0"/>
              <w:marRight w:val="0"/>
              <w:marTop w:val="0"/>
              <w:marBottom w:val="0"/>
              <w:divBdr>
                <w:top w:val="none" w:sz="0" w:space="0" w:color="auto"/>
                <w:left w:val="none" w:sz="0" w:space="0" w:color="auto"/>
                <w:bottom w:val="none" w:sz="0" w:space="0" w:color="auto"/>
                <w:right w:val="none" w:sz="0" w:space="0" w:color="auto"/>
              </w:divBdr>
            </w:div>
            <w:div w:id="1425952900">
              <w:marLeft w:val="0"/>
              <w:marRight w:val="0"/>
              <w:marTop w:val="0"/>
              <w:marBottom w:val="0"/>
              <w:divBdr>
                <w:top w:val="none" w:sz="0" w:space="0" w:color="auto"/>
                <w:left w:val="none" w:sz="0" w:space="0" w:color="auto"/>
                <w:bottom w:val="none" w:sz="0" w:space="0" w:color="auto"/>
                <w:right w:val="none" w:sz="0" w:space="0" w:color="auto"/>
              </w:divBdr>
            </w:div>
            <w:div w:id="1759331808">
              <w:marLeft w:val="0"/>
              <w:marRight w:val="0"/>
              <w:marTop w:val="0"/>
              <w:marBottom w:val="0"/>
              <w:divBdr>
                <w:top w:val="none" w:sz="0" w:space="0" w:color="auto"/>
                <w:left w:val="none" w:sz="0" w:space="0" w:color="auto"/>
                <w:bottom w:val="none" w:sz="0" w:space="0" w:color="auto"/>
                <w:right w:val="none" w:sz="0" w:space="0" w:color="auto"/>
              </w:divBdr>
            </w:div>
            <w:div w:id="1248075373">
              <w:marLeft w:val="0"/>
              <w:marRight w:val="0"/>
              <w:marTop w:val="0"/>
              <w:marBottom w:val="0"/>
              <w:divBdr>
                <w:top w:val="none" w:sz="0" w:space="0" w:color="auto"/>
                <w:left w:val="none" w:sz="0" w:space="0" w:color="auto"/>
                <w:bottom w:val="none" w:sz="0" w:space="0" w:color="auto"/>
                <w:right w:val="none" w:sz="0" w:space="0" w:color="auto"/>
              </w:divBdr>
            </w:div>
            <w:div w:id="966349796">
              <w:marLeft w:val="0"/>
              <w:marRight w:val="0"/>
              <w:marTop w:val="0"/>
              <w:marBottom w:val="0"/>
              <w:divBdr>
                <w:top w:val="none" w:sz="0" w:space="0" w:color="auto"/>
                <w:left w:val="none" w:sz="0" w:space="0" w:color="auto"/>
                <w:bottom w:val="none" w:sz="0" w:space="0" w:color="auto"/>
                <w:right w:val="none" w:sz="0" w:space="0" w:color="auto"/>
              </w:divBdr>
            </w:div>
            <w:div w:id="2124960954">
              <w:marLeft w:val="0"/>
              <w:marRight w:val="0"/>
              <w:marTop w:val="0"/>
              <w:marBottom w:val="0"/>
              <w:divBdr>
                <w:top w:val="none" w:sz="0" w:space="0" w:color="auto"/>
                <w:left w:val="none" w:sz="0" w:space="0" w:color="auto"/>
                <w:bottom w:val="none" w:sz="0" w:space="0" w:color="auto"/>
                <w:right w:val="none" w:sz="0" w:space="0" w:color="auto"/>
              </w:divBdr>
            </w:div>
            <w:div w:id="1998654986">
              <w:marLeft w:val="0"/>
              <w:marRight w:val="0"/>
              <w:marTop w:val="0"/>
              <w:marBottom w:val="0"/>
              <w:divBdr>
                <w:top w:val="none" w:sz="0" w:space="0" w:color="auto"/>
                <w:left w:val="none" w:sz="0" w:space="0" w:color="auto"/>
                <w:bottom w:val="none" w:sz="0" w:space="0" w:color="auto"/>
                <w:right w:val="none" w:sz="0" w:space="0" w:color="auto"/>
              </w:divBdr>
            </w:div>
            <w:div w:id="766922428">
              <w:marLeft w:val="0"/>
              <w:marRight w:val="0"/>
              <w:marTop w:val="0"/>
              <w:marBottom w:val="0"/>
              <w:divBdr>
                <w:top w:val="none" w:sz="0" w:space="0" w:color="auto"/>
                <w:left w:val="none" w:sz="0" w:space="0" w:color="auto"/>
                <w:bottom w:val="none" w:sz="0" w:space="0" w:color="auto"/>
                <w:right w:val="none" w:sz="0" w:space="0" w:color="auto"/>
              </w:divBdr>
            </w:div>
            <w:div w:id="279998240">
              <w:marLeft w:val="0"/>
              <w:marRight w:val="0"/>
              <w:marTop w:val="0"/>
              <w:marBottom w:val="0"/>
              <w:divBdr>
                <w:top w:val="none" w:sz="0" w:space="0" w:color="auto"/>
                <w:left w:val="none" w:sz="0" w:space="0" w:color="auto"/>
                <w:bottom w:val="none" w:sz="0" w:space="0" w:color="auto"/>
                <w:right w:val="none" w:sz="0" w:space="0" w:color="auto"/>
              </w:divBdr>
            </w:div>
            <w:div w:id="1088501868">
              <w:marLeft w:val="0"/>
              <w:marRight w:val="0"/>
              <w:marTop w:val="0"/>
              <w:marBottom w:val="0"/>
              <w:divBdr>
                <w:top w:val="none" w:sz="0" w:space="0" w:color="auto"/>
                <w:left w:val="none" w:sz="0" w:space="0" w:color="auto"/>
                <w:bottom w:val="none" w:sz="0" w:space="0" w:color="auto"/>
                <w:right w:val="none" w:sz="0" w:space="0" w:color="auto"/>
              </w:divBdr>
            </w:div>
            <w:div w:id="694037377">
              <w:marLeft w:val="0"/>
              <w:marRight w:val="0"/>
              <w:marTop w:val="0"/>
              <w:marBottom w:val="0"/>
              <w:divBdr>
                <w:top w:val="none" w:sz="0" w:space="0" w:color="auto"/>
                <w:left w:val="none" w:sz="0" w:space="0" w:color="auto"/>
                <w:bottom w:val="none" w:sz="0" w:space="0" w:color="auto"/>
                <w:right w:val="none" w:sz="0" w:space="0" w:color="auto"/>
              </w:divBdr>
            </w:div>
            <w:div w:id="2107991732">
              <w:marLeft w:val="0"/>
              <w:marRight w:val="0"/>
              <w:marTop w:val="0"/>
              <w:marBottom w:val="0"/>
              <w:divBdr>
                <w:top w:val="none" w:sz="0" w:space="0" w:color="auto"/>
                <w:left w:val="none" w:sz="0" w:space="0" w:color="auto"/>
                <w:bottom w:val="none" w:sz="0" w:space="0" w:color="auto"/>
                <w:right w:val="none" w:sz="0" w:space="0" w:color="auto"/>
              </w:divBdr>
            </w:div>
            <w:div w:id="758986511">
              <w:marLeft w:val="0"/>
              <w:marRight w:val="0"/>
              <w:marTop w:val="0"/>
              <w:marBottom w:val="0"/>
              <w:divBdr>
                <w:top w:val="none" w:sz="0" w:space="0" w:color="auto"/>
                <w:left w:val="none" w:sz="0" w:space="0" w:color="auto"/>
                <w:bottom w:val="none" w:sz="0" w:space="0" w:color="auto"/>
                <w:right w:val="none" w:sz="0" w:space="0" w:color="auto"/>
              </w:divBdr>
            </w:div>
            <w:div w:id="1481967260">
              <w:marLeft w:val="0"/>
              <w:marRight w:val="0"/>
              <w:marTop w:val="0"/>
              <w:marBottom w:val="0"/>
              <w:divBdr>
                <w:top w:val="none" w:sz="0" w:space="0" w:color="auto"/>
                <w:left w:val="none" w:sz="0" w:space="0" w:color="auto"/>
                <w:bottom w:val="none" w:sz="0" w:space="0" w:color="auto"/>
                <w:right w:val="none" w:sz="0" w:space="0" w:color="auto"/>
              </w:divBdr>
            </w:div>
            <w:div w:id="92631730">
              <w:marLeft w:val="0"/>
              <w:marRight w:val="0"/>
              <w:marTop w:val="0"/>
              <w:marBottom w:val="0"/>
              <w:divBdr>
                <w:top w:val="none" w:sz="0" w:space="0" w:color="auto"/>
                <w:left w:val="none" w:sz="0" w:space="0" w:color="auto"/>
                <w:bottom w:val="none" w:sz="0" w:space="0" w:color="auto"/>
                <w:right w:val="none" w:sz="0" w:space="0" w:color="auto"/>
              </w:divBdr>
            </w:div>
            <w:div w:id="861668604">
              <w:marLeft w:val="0"/>
              <w:marRight w:val="0"/>
              <w:marTop w:val="0"/>
              <w:marBottom w:val="0"/>
              <w:divBdr>
                <w:top w:val="none" w:sz="0" w:space="0" w:color="auto"/>
                <w:left w:val="none" w:sz="0" w:space="0" w:color="auto"/>
                <w:bottom w:val="none" w:sz="0" w:space="0" w:color="auto"/>
                <w:right w:val="none" w:sz="0" w:space="0" w:color="auto"/>
              </w:divBdr>
            </w:div>
            <w:div w:id="1109858422">
              <w:marLeft w:val="0"/>
              <w:marRight w:val="0"/>
              <w:marTop w:val="0"/>
              <w:marBottom w:val="0"/>
              <w:divBdr>
                <w:top w:val="none" w:sz="0" w:space="0" w:color="auto"/>
                <w:left w:val="none" w:sz="0" w:space="0" w:color="auto"/>
                <w:bottom w:val="none" w:sz="0" w:space="0" w:color="auto"/>
                <w:right w:val="none" w:sz="0" w:space="0" w:color="auto"/>
              </w:divBdr>
            </w:div>
            <w:div w:id="20984027">
              <w:marLeft w:val="0"/>
              <w:marRight w:val="0"/>
              <w:marTop w:val="0"/>
              <w:marBottom w:val="0"/>
              <w:divBdr>
                <w:top w:val="none" w:sz="0" w:space="0" w:color="auto"/>
                <w:left w:val="none" w:sz="0" w:space="0" w:color="auto"/>
                <w:bottom w:val="none" w:sz="0" w:space="0" w:color="auto"/>
                <w:right w:val="none" w:sz="0" w:space="0" w:color="auto"/>
              </w:divBdr>
            </w:div>
            <w:div w:id="1472212215">
              <w:marLeft w:val="0"/>
              <w:marRight w:val="0"/>
              <w:marTop w:val="0"/>
              <w:marBottom w:val="0"/>
              <w:divBdr>
                <w:top w:val="none" w:sz="0" w:space="0" w:color="auto"/>
                <w:left w:val="none" w:sz="0" w:space="0" w:color="auto"/>
                <w:bottom w:val="none" w:sz="0" w:space="0" w:color="auto"/>
                <w:right w:val="none" w:sz="0" w:space="0" w:color="auto"/>
              </w:divBdr>
            </w:div>
            <w:div w:id="422923325">
              <w:marLeft w:val="0"/>
              <w:marRight w:val="0"/>
              <w:marTop w:val="0"/>
              <w:marBottom w:val="0"/>
              <w:divBdr>
                <w:top w:val="none" w:sz="0" w:space="0" w:color="auto"/>
                <w:left w:val="none" w:sz="0" w:space="0" w:color="auto"/>
                <w:bottom w:val="none" w:sz="0" w:space="0" w:color="auto"/>
                <w:right w:val="none" w:sz="0" w:space="0" w:color="auto"/>
              </w:divBdr>
            </w:div>
            <w:div w:id="1454518754">
              <w:marLeft w:val="0"/>
              <w:marRight w:val="0"/>
              <w:marTop w:val="0"/>
              <w:marBottom w:val="0"/>
              <w:divBdr>
                <w:top w:val="none" w:sz="0" w:space="0" w:color="auto"/>
                <w:left w:val="none" w:sz="0" w:space="0" w:color="auto"/>
                <w:bottom w:val="none" w:sz="0" w:space="0" w:color="auto"/>
                <w:right w:val="none" w:sz="0" w:space="0" w:color="auto"/>
              </w:divBdr>
            </w:div>
            <w:div w:id="1338651660">
              <w:marLeft w:val="0"/>
              <w:marRight w:val="0"/>
              <w:marTop w:val="0"/>
              <w:marBottom w:val="0"/>
              <w:divBdr>
                <w:top w:val="none" w:sz="0" w:space="0" w:color="auto"/>
                <w:left w:val="none" w:sz="0" w:space="0" w:color="auto"/>
                <w:bottom w:val="none" w:sz="0" w:space="0" w:color="auto"/>
                <w:right w:val="none" w:sz="0" w:space="0" w:color="auto"/>
              </w:divBdr>
            </w:div>
            <w:div w:id="1419671339">
              <w:marLeft w:val="0"/>
              <w:marRight w:val="0"/>
              <w:marTop w:val="0"/>
              <w:marBottom w:val="0"/>
              <w:divBdr>
                <w:top w:val="none" w:sz="0" w:space="0" w:color="auto"/>
                <w:left w:val="none" w:sz="0" w:space="0" w:color="auto"/>
                <w:bottom w:val="none" w:sz="0" w:space="0" w:color="auto"/>
                <w:right w:val="none" w:sz="0" w:space="0" w:color="auto"/>
              </w:divBdr>
            </w:div>
            <w:div w:id="1456562808">
              <w:marLeft w:val="0"/>
              <w:marRight w:val="0"/>
              <w:marTop w:val="0"/>
              <w:marBottom w:val="0"/>
              <w:divBdr>
                <w:top w:val="none" w:sz="0" w:space="0" w:color="auto"/>
                <w:left w:val="none" w:sz="0" w:space="0" w:color="auto"/>
                <w:bottom w:val="none" w:sz="0" w:space="0" w:color="auto"/>
                <w:right w:val="none" w:sz="0" w:space="0" w:color="auto"/>
              </w:divBdr>
            </w:div>
            <w:div w:id="853417415">
              <w:marLeft w:val="0"/>
              <w:marRight w:val="0"/>
              <w:marTop w:val="0"/>
              <w:marBottom w:val="0"/>
              <w:divBdr>
                <w:top w:val="none" w:sz="0" w:space="0" w:color="auto"/>
                <w:left w:val="none" w:sz="0" w:space="0" w:color="auto"/>
                <w:bottom w:val="none" w:sz="0" w:space="0" w:color="auto"/>
                <w:right w:val="none" w:sz="0" w:space="0" w:color="auto"/>
              </w:divBdr>
            </w:div>
            <w:div w:id="1820152652">
              <w:marLeft w:val="0"/>
              <w:marRight w:val="0"/>
              <w:marTop w:val="0"/>
              <w:marBottom w:val="0"/>
              <w:divBdr>
                <w:top w:val="none" w:sz="0" w:space="0" w:color="auto"/>
                <w:left w:val="none" w:sz="0" w:space="0" w:color="auto"/>
                <w:bottom w:val="none" w:sz="0" w:space="0" w:color="auto"/>
                <w:right w:val="none" w:sz="0" w:space="0" w:color="auto"/>
              </w:divBdr>
            </w:div>
            <w:div w:id="797188142">
              <w:marLeft w:val="0"/>
              <w:marRight w:val="0"/>
              <w:marTop w:val="0"/>
              <w:marBottom w:val="0"/>
              <w:divBdr>
                <w:top w:val="none" w:sz="0" w:space="0" w:color="auto"/>
                <w:left w:val="none" w:sz="0" w:space="0" w:color="auto"/>
                <w:bottom w:val="none" w:sz="0" w:space="0" w:color="auto"/>
                <w:right w:val="none" w:sz="0" w:space="0" w:color="auto"/>
              </w:divBdr>
            </w:div>
            <w:div w:id="229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272162">
      <w:bodyDiv w:val="1"/>
      <w:marLeft w:val="0"/>
      <w:marRight w:val="0"/>
      <w:marTop w:val="0"/>
      <w:marBottom w:val="0"/>
      <w:divBdr>
        <w:top w:val="none" w:sz="0" w:space="0" w:color="auto"/>
        <w:left w:val="none" w:sz="0" w:space="0" w:color="auto"/>
        <w:bottom w:val="none" w:sz="0" w:space="0" w:color="auto"/>
        <w:right w:val="none" w:sz="0" w:space="0" w:color="auto"/>
      </w:divBdr>
      <w:divsChild>
        <w:div w:id="1631285279">
          <w:marLeft w:val="0"/>
          <w:marRight w:val="0"/>
          <w:marTop w:val="0"/>
          <w:marBottom w:val="0"/>
          <w:divBdr>
            <w:top w:val="none" w:sz="0" w:space="0" w:color="auto"/>
            <w:left w:val="none" w:sz="0" w:space="0" w:color="auto"/>
            <w:bottom w:val="none" w:sz="0" w:space="0" w:color="auto"/>
            <w:right w:val="none" w:sz="0" w:space="0" w:color="auto"/>
          </w:divBdr>
          <w:divsChild>
            <w:div w:id="1306819361">
              <w:marLeft w:val="0"/>
              <w:marRight w:val="0"/>
              <w:marTop w:val="0"/>
              <w:marBottom w:val="0"/>
              <w:divBdr>
                <w:top w:val="none" w:sz="0" w:space="0" w:color="auto"/>
                <w:left w:val="none" w:sz="0" w:space="0" w:color="auto"/>
                <w:bottom w:val="none" w:sz="0" w:space="0" w:color="auto"/>
                <w:right w:val="none" w:sz="0" w:space="0" w:color="auto"/>
              </w:divBdr>
            </w:div>
            <w:div w:id="1535967908">
              <w:marLeft w:val="0"/>
              <w:marRight w:val="0"/>
              <w:marTop w:val="0"/>
              <w:marBottom w:val="0"/>
              <w:divBdr>
                <w:top w:val="none" w:sz="0" w:space="0" w:color="auto"/>
                <w:left w:val="none" w:sz="0" w:space="0" w:color="auto"/>
                <w:bottom w:val="none" w:sz="0" w:space="0" w:color="auto"/>
                <w:right w:val="none" w:sz="0" w:space="0" w:color="auto"/>
              </w:divBdr>
            </w:div>
            <w:div w:id="1203982863">
              <w:marLeft w:val="0"/>
              <w:marRight w:val="0"/>
              <w:marTop w:val="0"/>
              <w:marBottom w:val="0"/>
              <w:divBdr>
                <w:top w:val="none" w:sz="0" w:space="0" w:color="auto"/>
                <w:left w:val="none" w:sz="0" w:space="0" w:color="auto"/>
                <w:bottom w:val="none" w:sz="0" w:space="0" w:color="auto"/>
                <w:right w:val="none" w:sz="0" w:space="0" w:color="auto"/>
              </w:divBdr>
            </w:div>
            <w:div w:id="586816059">
              <w:marLeft w:val="0"/>
              <w:marRight w:val="0"/>
              <w:marTop w:val="0"/>
              <w:marBottom w:val="0"/>
              <w:divBdr>
                <w:top w:val="none" w:sz="0" w:space="0" w:color="auto"/>
                <w:left w:val="none" w:sz="0" w:space="0" w:color="auto"/>
                <w:bottom w:val="none" w:sz="0" w:space="0" w:color="auto"/>
                <w:right w:val="none" w:sz="0" w:space="0" w:color="auto"/>
              </w:divBdr>
            </w:div>
            <w:div w:id="1792166081">
              <w:marLeft w:val="0"/>
              <w:marRight w:val="0"/>
              <w:marTop w:val="0"/>
              <w:marBottom w:val="0"/>
              <w:divBdr>
                <w:top w:val="none" w:sz="0" w:space="0" w:color="auto"/>
                <w:left w:val="none" w:sz="0" w:space="0" w:color="auto"/>
                <w:bottom w:val="none" w:sz="0" w:space="0" w:color="auto"/>
                <w:right w:val="none" w:sz="0" w:space="0" w:color="auto"/>
              </w:divBdr>
            </w:div>
            <w:div w:id="781804434">
              <w:marLeft w:val="0"/>
              <w:marRight w:val="0"/>
              <w:marTop w:val="0"/>
              <w:marBottom w:val="0"/>
              <w:divBdr>
                <w:top w:val="none" w:sz="0" w:space="0" w:color="auto"/>
                <w:left w:val="none" w:sz="0" w:space="0" w:color="auto"/>
                <w:bottom w:val="none" w:sz="0" w:space="0" w:color="auto"/>
                <w:right w:val="none" w:sz="0" w:space="0" w:color="auto"/>
              </w:divBdr>
            </w:div>
            <w:div w:id="2072582307">
              <w:marLeft w:val="0"/>
              <w:marRight w:val="0"/>
              <w:marTop w:val="0"/>
              <w:marBottom w:val="0"/>
              <w:divBdr>
                <w:top w:val="none" w:sz="0" w:space="0" w:color="auto"/>
                <w:left w:val="none" w:sz="0" w:space="0" w:color="auto"/>
                <w:bottom w:val="none" w:sz="0" w:space="0" w:color="auto"/>
                <w:right w:val="none" w:sz="0" w:space="0" w:color="auto"/>
              </w:divBdr>
            </w:div>
            <w:div w:id="804589892">
              <w:marLeft w:val="0"/>
              <w:marRight w:val="0"/>
              <w:marTop w:val="0"/>
              <w:marBottom w:val="0"/>
              <w:divBdr>
                <w:top w:val="none" w:sz="0" w:space="0" w:color="auto"/>
                <w:left w:val="none" w:sz="0" w:space="0" w:color="auto"/>
                <w:bottom w:val="none" w:sz="0" w:space="0" w:color="auto"/>
                <w:right w:val="none" w:sz="0" w:space="0" w:color="auto"/>
              </w:divBdr>
            </w:div>
            <w:div w:id="1481580233">
              <w:marLeft w:val="0"/>
              <w:marRight w:val="0"/>
              <w:marTop w:val="0"/>
              <w:marBottom w:val="0"/>
              <w:divBdr>
                <w:top w:val="none" w:sz="0" w:space="0" w:color="auto"/>
                <w:left w:val="none" w:sz="0" w:space="0" w:color="auto"/>
                <w:bottom w:val="none" w:sz="0" w:space="0" w:color="auto"/>
                <w:right w:val="none" w:sz="0" w:space="0" w:color="auto"/>
              </w:divBdr>
            </w:div>
            <w:div w:id="276716099">
              <w:marLeft w:val="0"/>
              <w:marRight w:val="0"/>
              <w:marTop w:val="0"/>
              <w:marBottom w:val="0"/>
              <w:divBdr>
                <w:top w:val="none" w:sz="0" w:space="0" w:color="auto"/>
                <w:left w:val="none" w:sz="0" w:space="0" w:color="auto"/>
                <w:bottom w:val="none" w:sz="0" w:space="0" w:color="auto"/>
                <w:right w:val="none" w:sz="0" w:space="0" w:color="auto"/>
              </w:divBdr>
            </w:div>
            <w:div w:id="1644773768">
              <w:marLeft w:val="0"/>
              <w:marRight w:val="0"/>
              <w:marTop w:val="0"/>
              <w:marBottom w:val="0"/>
              <w:divBdr>
                <w:top w:val="none" w:sz="0" w:space="0" w:color="auto"/>
                <w:left w:val="none" w:sz="0" w:space="0" w:color="auto"/>
                <w:bottom w:val="none" w:sz="0" w:space="0" w:color="auto"/>
                <w:right w:val="none" w:sz="0" w:space="0" w:color="auto"/>
              </w:divBdr>
            </w:div>
            <w:div w:id="247930121">
              <w:marLeft w:val="0"/>
              <w:marRight w:val="0"/>
              <w:marTop w:val="0"/>
              <w:marBottom w:val="0"/>
              <w:divBdr>
                <w:top w:val="none" w:sz="0" w:space="0" w:color="auto"/>
                <w:left w:val="none" w:sz="0" w:space="0" w:color="auto"/>
                <w:bottom w:val="none" w:sz="0" w:space="0" w:color="auto"/>
                <w:right w:val="none" w:sz="0" w:space="0" w:color="auto"/>
              </w:divBdr>
            </w:div>
            <w:div w:id="1991902527">
              <w:marLeft w:val="0"/>
              <w:marRight w:val="0"/>
              <w:marTop w:val="0"/>
              <w:marBottom w:val="0"/>
              <w:divBdr>
                <w:top w:val="none" w:sz="0" w:space="0" w:color="auto"/>
                <w:left w:val="none" w:sz="0" w:space="0" w:color="auto"/>
                <w:bottom w:val="none" w:sz="0" w:space="0" w:color="auto"/>
                <w:right w:val="none" w:sz="0" w:space="0" w:color="auto"/>
              </w:divBdr>
            </w:div>
            <w:div w:id="1131437031">
              <w:marLeft w:val="0"/>
              <w:marRight w:val="0"/>
              <w:marTop w:val="0"/>
              <w:marBottom w:val="0"/>
              <w:divBdr>
                <w:top w:val="none" w:sz="0" w:space="0" w:color="auto"/>
                <w:left w:val="none" w:sz="0" w:space="0" w:color="auto"/>
                <w:bottom w:val="none" w:sz="0" w:space="0" w:color="auto"/>
                <w:right w:val="none" w:sz="0" w:space="0" w:color="auto"/>
              </w:divBdr>
            </w:div>
            <w:div w:id="1476558612">
              <w:marLeft w:val="0"/>
              <w:marRight w:val="0"/>
              <w:marTop w:val="0"/>
              <w:marBottom w:val="0"/>
              <w:divBdr>
                <w:top w:val="none" w:sz="0" w:space="0" w:color="auto"/>
                <w:left w:val="none" w:sz="0" w:space="0" w:color="auto"/>
                <w:bottom w:val="none" w:sz="0" w:space="0" w:color="auto"/>
                <w:right w:val="none" w:sz="0" w:space="0" w:color="auto"/>
              </w:divBdr>
            </w:div>
            <w:div w:id="1040201319">
              <w:marLeft w:val="0"/>
              <w:marRight w:val="0"/>
              <w:marTop w:val="0"/>
              <w:marBottom w:val="0"/>
              <w:divBdr>
                <w:top w:val="none" w:sz="0" w:space="0" w:color="auto"/>
                <w:left w:val="none" w:sz="0" w:space="0" w:color="auto"/>
                <w:bottom w:val="none" w:sz="0" w:space="0" w:color="auto"/>
                <w:right w:val="none" w:sz="0" w:space="0" w:color="auto"/>
              </w:divBdr>
            </w:div>
            <w:div w:id="745422567">
              <w:marLeft w:val="0"/>
              <w:marRight w:val="0"/>
              <w:marTop w:val="0"/>
              <w:marBottom w:val="0"/>
              <w:divBdr>
                <w:top w:val="none" w:sz="0" w:space="0" w:color="auto"/>
                <w:left w:val="none" w:sz="0" w:space="0" w:color="auto"/>
                <w:bottom w:val="none" w:sz="0" w:space="0" w:color="auto"/>
                <w:right w:val="none" w:sz="0" w:space="0" w:color="auto"/>
              </w:divBdr>
            </w:div>
            <w:div w:id="1123305529">
              <w:marLeft w:val="0"/>
              <w:marRight w:val="0"/>
              <w:marTop w:val="0"/>
              <w:marBottom w:val="0"/>
              <w:divBdr>
                <w:top w:val="none" w:sz="0" w:space="0" w:color="auto"/>
                <w:left w:val="none" w:sz="0" w:space="0" w:color="auto"/>
                <w:bottom w:val="none" w:sz="0" w:space="0" w:color="auto"/>
                <w:right w:val="none" w:sz="0" w:space="0" w:color="auto"/>
              </w:divBdr>
            </w:div>
            <w:div w:id="1252398370">
              <w:marLeft w:val="0"/>
              <w:marRight w:val="0"/>
              <w:marTop w:val="0"/>
              <w:marBottom w:val="0"/>
              <w:divBdr>
                <w:top w:val="none" w:sz="0" w:space="0" w:color="auto"/>
                <w:left w:val="none" w:sz="0" w:space="0" w:color="auto"/>
                <w:bottom w:val="none" w:sz="0" w:space="0" w:color="auto"/>
                <w:right w:val="none" w:sz="0" w:space="0" w:color="auto"/>
              </w:divBdr>
            </w:div>
            <w:div w:id="1493641570">
              <w:marLeft w:val="0"/>
              <w:marRight w:val="0"/>
              <w:marTop w:val="0"/>
              <w:marBottom w:val="0"/>
              <w:divBdr>
                <w:top w:val="none" w:sz="0" w:space="0" w:color="auto"/>
                <w:left w:val="none" w:sz="0" w:space="0" w:color="auto"/>
                <w:bottom w:val="none" w:sz="0" w:space="0" w:color="auto"/>
                <w:right w:val="none" w:sz="0" w:space="0" w:color="auto"/>
              </w:divBdr>
            </w:div>
            <w:div w:id="731462676">
              <w:marLeft w:val="0"/>
              <w:marRight w:val="0"/>
              <w:marTop w:val="0"/>
              <w:marBottom w:val="0"/>
              <w:divBdr>
                <w:top w:val="none" w:sz="0" w:space="0" w:color="auto"/>
                <w:left w:val="none" w:sz="0" w:space="0" w:color="auto"/>
                <w:bottom w:val="none" w:sz="0" w:space="0" w:color="auto"/>
                <w:right w:val="none" w:sz="0" w:space="0" w:color="auto"/>
              </w:divBdr>
            </w:div>
            <w:div w:id="1652908949">
              <w:marLeft w:val="0"/>
              <w:marRight w:val="0"/>
              <w:marTop w:val="0"/>
              <w:marBottom w:val="0"/>
              <w:divBdr>
                <w:top w:val="none" w:sz="0" w:space="0" w:color="auto"/>
                <w:left w:val="none" w:sz="0" w:space="0" w:color="auto"/>
                <w:bottom w:val="none" w:sz="0" w:space="0" w:color="auto"/>
                <w:right w:val="none" w:sz="0" w:space="0" w:color="auto"/>
              </w:divBdr>
            </w:div>
            <w:div w:id="59906299">
              <w:marLeft w:val="0"/>
              <w:marRight w:val="0"/>
              <w:marTop w:val="0"/>
              <w:marBottom w:val="0"/>
              <w:divBdr>
                <w:top w:val="none" w:sz="0" w:space="0" w:color="auto"/>
                <w:left w:val="none" w:sz="0" w:space="0" w:color="auto"/>
                <w:bottom w:val="none" w:sz="0" w:space="0" w:color="auto"/>
                <w:right w:val="none" w:sz="0" w:space="0" w:color="auto"/>
              </w:divBdr>
            </w:div>
            <w:div w:id="1937051066">
              <w:marLeft w:val="0"/>
              <w:marRight w:val="0"/>
              <w:marTop w:val="0"/>
              <w:marBottom w:val="0"/>
              <w:divBdr>
                <w:top w:val="none" w:sz="0" w:space="0" w:color="auto"/>
                <w:left w:val="none" w:sz="0" w:space="0" w:color="auto"/>
                <w:bottom w:val="none" w:sz="0" w:space="0" w:color="auto"/>
                <w:right w:val="none" w:sz="0" w:space="0" w:color="auto"/>
              </w:divBdr>
            </w:div>
            <w:div w:id="839853060">
              <w:marLeft w:val="0"/>
              <w:marRight w:val="0"/>
              <w:marTop w:val="0"/>
              <w:marBottom w:val="0"/>
              <w:divBdr>
                <w:top w:val="none" w:sz="0" w:space="0" w:color="auto"/>
                <w:left w:val="none" w:sz="0" w:space="0" w:color="auto"/>
                <w:bottom w:val="none" w:sz="0" w:space="0" w:color="auto"/>
                <w:right w:val="none" w:sz="0" w:space="0" w:color="auto"/>
              </w:divBdr>
            </w:div>
            <w:div w:id="1276254574">
              <w:marLeft w:val="0"/>
              <w:marRight w:val="0"/>
              <w:marTop w:val="0"/>
              <w:marBottom w:val="0"/>
              <w:divBdr>
                <w:top w:val="none" w:sz="0" w:space="0" w:color="auto"/>
                <w:left w:val="none" w:sz="0" w:space="0" w:color="auto"/>
                <w:bottom w:val="none" w:sz="0" w:space="0" w:color="auto"/>
                <w:right w:val="none" w:sz="0" w:space="0" w:color="auto"/>
              </w:divBdr>
            </w:div>
            <w:div w:id="659113802">
              <w:marLeft w:val="0"/>
              <w:marRight w:val="0"/>
              <w:marTop w:val="0"/>
              <w:marBottom w:val="0"/>
              <w:divBdr>
                <w:top w:val="none" w:sz="0" w:space="0" w:color="auto"/>
                <w:left w:val="none" w:sz="0" w:space="0" w:color="auto"/>
                <w:bottom w:val="none" w:sz="0" w:space="0" w:color="auto"/>
                <w:right w:val="none" w:sz="0" w:space="0" w:color="auto"/>
              </w:divBdr>
            </w:div>
            <w:div w:id="151259691">
              <w:marLeft w:val="0"/>
              <w:marRight w:val="0"/>
              <w:marTop w:val="0"/>
              <w:marBottom w:val="0"/>
              <w:divBdr>
                <w:top w:val="none" w:sz="0" w:space="0" w:color="auto"/>
                <w:left w:val="none" w:sz="0" w:space="0" w:color="auto"/>
                <w:bottom w:val="none" w:sz="0" w:space="0" w:color="auto"/>
                <w:right w:val="none" w:sz="0" w:space="0" w:color="auto"/>
              </w:divBdr>
            </w:div>
            <w:div w:id="210073036">
              <w:marLeft w:val="0"/>
              <w:marRight w:val="0"/>
              <w:marTop w:val="0"/>
              <w:marBottom w:val="0"/>
              <w:divBdr>
                <w:top w:val="none" w:sz="0" w:space="0" w:color="auto"/>
                <w:left w:val="none" w:sz="0" w:space="0" w:color="auto"/>
                <w:bottom w:val="none" w:sz="0" w:space="0" w:color="auto"/>
                <w:right w:val="none" w:sz="0" w:space="0" w:color="auto"/>
              </w:divBdr>
            </w:div>
            <w:div w:id="1257517171">
              <w:marLeft w:val="0"/>
              <w:marRight w:val="0"/>
              <w:marTop w:val="0"/>
              <w:marBottom w:val="0"/>
              <w:divBdr>
                <w:top w:val="none" w:sz="0" w:space="0" w:color="auto"/>
                <w:left w:val="none" w:sz="0" w:space="0" w:color="auto"/>
                <w:bottom w:val="none" w:sz="0" w:space="0" w:color="auto"/>
                <w:right w:val="none" w:sz="0" w:space="0" w:color="auto"/>
              </w:divBdr>
            </w:div>
            <w:div w:id="118043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71540">
      <w:bodyDiv w:val="1"/>
      <w:marLeft w:val="0"/>
      <w:marRight w:val="0"/>
      <w:marTop w:val="0"/>
      <w:marBottom w:val="0"/>
      <w:divBdr>
        <w:top w:val="none" w:sz="0" w:space="0" w:color="auto"/>
        <w:left w:val="none" w:sz="0" w:space="0" w:color="auto"/>
        <w:bottom w:val="none" w:sz="0" w:space="0" w:color="auto"/>
        <w:right w:val="none" w:sz="0" w:space="0" w:color="auto"/>
      </w:divBdr>
      <w:divsChild>
        <w:div w:id="659701394">
          <w:marLeft w:val="0"/>
          <w:marRight w:val="0"/>
          <w:marTop w:val="0"/>
          <w:marBottom w:val="0"/>
          <w:divBdr>
            <w:top w:val="none" w:sz="0" w:space="0" w:color="auto"/>
            <w:left w:val="none" w:sz="0" w:space="0" w:color="auto"/>
            <w:bottom w:val="none" w:sz="0" w:space="0" w:color="auto"/>
            <w:right w:val="none" w:sz="0" w:space="0" w:color="auto"/>
          </w:divBdr>
          <w:divsChild>
            <w:div w:id="349142956">
              <w:marLeft w:val="0"/>
              <w:marRight w:val="0"/>
              <w:marTop w:val="0"/>
              <w:marBottom w:val="0"/>
              <w:divBdr>
                <w:top w:val="none" w:sz="0" w:space="0" w:color="auto"/>
                <w:left w:val="none" w:sz="0" w:space="0" w:color="auto"/>
                <w:bottom w:val="none" w:sz="0" w:space="0" w:color="auto"/>
                <w:right w:val="none" w:sz="0" w:space="0" w:color="auto"/>
              </w:divBdr>
            </w:div>
            <w:div w:id="412775511">
              <w:marLeft w:val="0"/>
              <w:marRight w:val="0"/>
              <w:marTop w:val="0"/>
              <w:marBottom w:val="0"/>
              <w:divBdr>
                <w:top w:val="none" w:sz="0" w:space="0" w:color="auto"/>
                <w:left w:val="none" w:sz="0" w:space="0" w:color="auto"/>
                <w:bottom w:val="none" w:sz="0" w:space="0" w:color="auto"/>
                <w:right w:val="none" w:sz="0" w:space="0" w:color="auto"/>
              </w:divBdr>
            </w:div>
            <w:div w:id="1749763157">
              <w:marLeft w:val="0"/>
              <w:marRight w:val="0"/>
              <w:marTop w:val="0"/>
              <w:marBottom w:val="0"/>
              <w:divBdr>
                <w:top w:val="none" w:sz="0" w:space="0" w:color="auto"/>
                <w:left w:val="none" w:sz="0" w:space="0" w:color="auto"/>
                <w:bottom w:val="none" w:sz="0" w:space="0" w:color="auto"/>
                <w:right w:val="none" w:sz="0" w:space="0" w:color="auto"/>
              </w:divBdr>
            </w:div>
            <w:div w:id="541524226">
              <w:marLeft w:val="0"/>
              <w:marRight w:val="0"/>
              <w:marTop w:val="0"/>
              <w:marBottom w:val="0"/>
              <w:divBdr>
                <w:top w:val="none" w:sz="0" w:space="0" w:color="auto"/>
                <w:left w:val="none" w:sz="0" w:space="0" w:color="auto"/>
                <w:bottom w:val="none" w:sz="0" w:space="0" w:color="auto"/>
                <w:right w:val="none" w:sz="0" w:space="0" w:color="auto"/>
              </w:divBdr>
            </w:div>
            <w:div w:id="826440069">
              <w:marLeft w:val="0"/>
              <w:marRight w:val="0"/>
              <w:marTop w:val="0"/>
              <w:marBottom w:val="0"/>
              <w:divBdr>
                <w:top w:val="none" w:sz="0" w:space="0" w:color="auto"/>
                <w:left w:val="none" w:sz="0" w:space="0" w:color="auto"/>
                <w:bottom w:val="none" w:sz="0" w:space="0" w:color="auto"/>
                <w:right w:val="none" w:sz="0" w:space="0" w:color="auto"/>
              </w:divBdr>
            </w:div>
            <w:div w:id="126895609">
              <w:marLeft w:val="0"/>
              <w:marRight w:val="0"/>
              <w:marTop w:val="0"/>
              <w:marBottom w:val="0"/>
              <w:divBdr>
                <w:top w:val="none" w:sz="0" w:space="0" w:color="auto"/>
                <w:left w:val="none" w:sz="0" w:space="0" w:color="auto"/>
                <w:bottom w:val="none" w:sz="0" w:space="0" w:color="auto"/>
                <w:right w:val="none" w:sz="0" w:space="0" w:color="auto"/>
              </w:divBdr>
            </w:div>
            <w:div w:id="2111504768">
              <w:marLeft w:val="0"/>
              <w:marRight w:val="0"/>
              <w:marTop w:val="0"/>
              <w:marBottom w:val="0"/>
              <w:divBdr>
                <w:top w:val="none" w:sz="0" w:space="0" w:color="auto"/>
                <w:left w:val="none" w:sz="0" w:space="0" w:color="auto"/>
                <w:bottom w:val="none" w:sz="0" w:space="0" w:color="auto"/>
                <w:right w:val="none" w:sz="0" w:space="0" w:color="auto"/>
              </w:divBdr>
            </w:div>
            <w:div w:id="32049209">
              <w:marLeft w:val="0"/>
              <w:marRight w:val="0"/>
              <w:marTop w:val="0"/>
              <w:marBottom w:val="0"/>
              <w:divBdr>
                <w:top w:val="none" w:sz="0" w:space="0" w:color="auto"/>
                <w:left w:val="none" w:sz="0" w:space="0" w:color="auto"/>
                <w:bottom w:val="none" w:sz="0" w:space="0" w:color="auto"/>
                <w:right w:val="none" w:sz="0" w:space="0" w:color="auto"/>
              </w:divBdr>
            </w:div>
            <w:div w:id="1902402285">
              <w:marLeft w:val="0"/>
              <w:marRight w:val="0"/>
              <w:marTop w:val="0"/>
              <w:marBottom w:val="0"/>
              <w:divBdr>
                <w:top w:val="none" w:sz="0" w:space="0" w:color="auto"/>
                <w:left w:val="none" w:sz="0" w:space="0" w:color="auto"/>
                <w:bottom w:val="none" w:sz="0" w:space="0" w:color="auto"/>
                <w:right w:val="none" w:sz="0" w:space="0" w:color="auto"/>
              </w:divBdr>
            </w:div>
            <w:div w:id="1238782229">
              <w:marLeft w:val="0"/>
              <w:marRight w:val="0"/>
              <w:marTop w:val="0"/>
              <w:marBottom w:val="0"/>
              <w:divBdr>
                <w:top w:val="none" w:sz="0" w:space="0" w:color="auto"/>
                <w:left w:val="none" w:sz="0" w:space="0" w:color="auto"/>
                <w:bottom w:val="none" w:sz="0" w:space="0" w:color="auto"/>
                <w:right w:val="none" w:sz="0" w:space="0" w:color="auto"/>
              </w:divBdr>
            </w:div>
            <w:div w:id="617299431">
              <w:marLeft w:val="0"/>
              <w:marRight w:val="0"/>
              <w:marTop w:val="0"/>
              <w:marBottom w:val="0"/>
              <w:divBdr>
                <w:top w:val="none" w:sz="0" w:space="0" w:color="auto"/>
                <w:left w:val="none" w:sz="0" w:space="0" w:color="auto"/>
                <w:bottom w:val="none" w:sz="0" w:space="0" w:color="auto"/>
                <w:right w:val="none" w:sz="0" w:space="0" w:color="auto"/>
              </w:divBdr>
            </w:div>
            <w:div w:id="1593929384">
              <w:marLeft w:val="0"/>
              <w:marRight w:val="0"/>
              <w:marTop w:val="0"/>
              <w:marBottom w:val="0"/>
              <w:divBdr>
                <w:top w:val="none" w:sz="0" w:space="0" w:color="auto"/>
                <w:left w:val="none" w:sz="0" w:space="0" w:color="auto"/>
                <w:bottom w:val="none" w:sz="0" w:space="0" w:color="auto"/>
                <w:right w:val="none" w:sz="0" w:space="0" w:color="auto"/>
              </w:divBdr>
            </w:div>
            <w:div w:id="1519539735">
              <w:marLeft w:val="0"/>
              <w:marRight w:val="0"/>
              <w:marTop w:val="0"/>
              <w:marBottom w:val="0"/>
              <w:divBdr>
                <w:top w:val="none" w:sz="0" w:space="0" w:color="auto"/>
                <w:left w:val="none" w:sz="0" w:space="0" w:color="auto"/>
                <w:bottom w:val="none" w:sz="0" w:space="0" w:color="auto"/>
                <w:right w:val="none" w:sz="0" w:space="0" w:color="auto"/>
              </w:divBdr>
            </w:div>
            <w:div w:id="1187672098">
              <w:marLeft w:val="0"/>
              <w:marRight w:val="0"/>
              <w:marTop w:val="0"/>
              <w:marBottom w:val="0"/>
              <w:divBdr>
                <w:top w:val="none" w:sz="0" w:space="0" w:color="auto"/>
                <w:left w:val="none" w:sz="0" w:space="0" w:color="auto"/>
                <w:bottom w:val="none" w:sz="0" w:space="0" w:color="auto"/>
                <w:right w:val="none" w:sz="0" w:space="0" w:color="auto"/>
              </w:divBdr>
            </w:div>
            <w:div w:id="1730806396">
              <w:marLeft w:val="0"/>
              <w:marRight w:val="0"/>
              <w:marTop w:val="0"/>
              <w:marBottom w:val="0"/>
              <w:divBdr>
                <w:top w:val="none" w:sz="0" w:space="0" w:color="auto"/>
                <w:left w:val="none" w:sz="0" w:space="0" w:color="auto"/>
                <w:bottom w:val="none" w:sz="0" w:space="0" w:color="auto"/>
                <w:right w:val="none" w:sz="0" w:space="0" w:color="auto"/>
              </w:divBdr>
            </w:div>
            <w:div w:id="1710766342">
              <w:marLeft w:val="0"/>
              <w:marRight w:val="0"/>
              <w:marTop w:val="0"/>
              <w:marBottom w:val="0"/>
              <w:divBdr>
                <w:top w:val="none" w:sz="0" w:space="0" w:color="auto"/>
                <w:left w:val="none" w:sz="0" w:space="0" w:color="auto"/>
                <w:bottom w:val="none" w:sz="0" w:space="0" w:color="auto"/>
                <w:right w:val="none" w:sz="0" w:space="0" w:color="auto"/>
              </w:divBdr>
            </w:div>
            <w:div w:id="977998033">
              <w:marLeft w:val="0"/>
              <w:marRight w:val="0"/>
              <w:marTop w:val="0"/>
              <w:marBottom w:val="0"/>
              <w:divBdr>
                <w:top w:val="none" w:sz="0" w:space="0" w:color="auto"/>
                <w:left w:val="none" w:sz="0" w:space="0" w:color="auto"/>
                <w:bottom w:val="none" w:sz="0" w:space="0" w:color="auto"/>
                <w:right w:val="none" w:sz="0" w:space="0" w:color="auto"/>
              </w:divBdr>
            </w:div>
            <w:div w:id="601303540">
              <w:marLeft w:val="0"/>
              <w:marRight w:val="0"/>
              <w:marTop w:val="0"/>
              <w:marBottom w:val="0"/>
              <w:divBdr>
                <w:top w:val="none" w:sz="0" w:space="0" w:color="auto"/>
                <w:left w:val="none" w:sz="0" w:space="0" w:color="auto"/>
                <w:bottom w:val="none" w:sz="0" w:space="0" w:color="auto"/>
                <w:right w:val="none" w:sz="0" w:space="0" w:color="auto"/>
              </w:divBdr>
            </w:div>
            <w:div w:id="416558083">
              <w:marLeft w:val="0"/>
              <w:marRight w:val="0"/>
              <w:marTop w:val="0"/>
              <w:marBottom w:val="0"/>
              <w:divBdr>
                <w:top w:val="none" w:sz="0" w:space="0" w:color="auto"/>
                <w:left w:val="none" w:sz="0" w:space="0" w:color="auto"/>
                <w:bottom w:val="none" w:sz="0" w:space="0" w:color="auto"/>
                <w:right w:val="none" w:sz="0" w:space="0" w:color="auto"/>
              </w:divBdr>
            </w:div>
            <w:div w:id="1974748273">
              <w:marLeft w:val="0"/>
              <w:marRight w:val="0"/>
              <w:marTop w:val="0"/>
              <w:marBottom w:val="0"/>
              <w:divBdr>
                <w:top w:val="none" w:sz="0" w:space="0" w:color="auto"/>
                <w:left w:val="none" w:sz="0" w:space="0" w:color="auto"/>
                <w:bottom w:val="none" w:sz="0" w:space="0" w:color="auto"/>
                <w:right w:val="none" w:sz="0" w:space="0" w:color="auto"/>
              </w:divBdr>
            </w:div>
            <w:div w:id="820384305">
              <w:marLeft w:val="0"/>
              <w:marRight w:val="0"/>
              <w:marTop w:val="0"/>
              <w:marBottom w:val="0"/>
              <w:divBdr>
                <w:top w:val="none" w:sz="0" w:space="0" w:color="auto"/>
                <w:left w:val="none" w:sz="0" w:space="0" w:color="auto"/>
                <w:bottom w:val="none" w:sz="0" w:space="0" w:color="auto"/>
                <w:right w:val="none" w:sz="0" w:space="0" w:color="auto"/>
              </w:divBdr>
            </w:div>
            <w:div w:id="1628584747">
              <w:marLeft w:val="0"/>
              <w:marRight w:val="0"/>
              <w:marTop w:val="0"/>
              <w:marBottom w:val="0"/>
              <w:divBdr>
                <w:top w:val="none" w:sz="0" w:space="0" w:color="auto"/>
                <w:left w:val="none" w:sz="0" w:space="0" w:color="auto"/>
                <w:bottom w:val="none" w:sz="0" w:space="0" w:color="auto"/>
                <w:right w:val="none" w:sz="0" w:space="0" w:color="auto"/>
              </w:divBdr>
            </w:div>
            <w:div w:id="2046514918">
              <w:marLeft w:val="0"/>
              <w:marRight w:val="0"/>
              <w:marTop w:val="0"/>
              <w:marBottom w:val="0"/>
              <w:divBdr>
                <w:top w:val="none" w:sz="0" w:space="0" w:color="auto"/>
                <w:left w:val="none" w:sz="0" w:space="0" w:color="auto"/>
                <w:bottom w:val="none" w:sz="0" w:space="0" w:color="auto"/>
                <w:right w:val="none" w:sz="0" w:space="0" w:color="auto"/>
              </w:divBdr>
            </w:div>
            <w:div w:id="1412972837">
              <w:marLeft w:val="0"/>
              <w:marRight w:val="0"/>
              <w:marTop w:val="0"/>
              <w:marBottom w:val="0"/>
              <w:divBdr>
                <w:top w:val="none" w:sz="0" w:space="0" w:color="auto"/>
                <w:left w:val="none" w:sz="0" w:space="0" w:color="auto"/>
                <w:bottom w:val="none" w:sz="0" w:space="0" w:color="auto"/>
                <w:right w:val="none" w:sz="0" w:space="0" w:color="auto"/>
              </w:divBdr>
            </w:div>
            <w:div w:id="996567269">
              <w:marLeft w:val="0"/>
              <w:marRight w:val="0"/>
              <w:marTop w:val="0"/>
              <w:marBottom w:val="0"/>
              <w:divBdr>
                <w:top w:val="none" w:sz="0" w:space="0" w:color="auto"/>
                <w:left w:val="none" w:sz="0" w:space="0" w:color="auto"/>
                <w:bottom w:val="none" w:sz="0" w:space="0" w:color="auto"/>
                <w:right w:val="none" w:sz="0" w:space="0" w:color="auto"/>
              </w:divBdr>
            </w:div>
            <w:div w:id="969702031">
              <w:marLeft w:val="0"/>
              <w:marRight w:val="0"/>
              <w:marTop w:val="0"/>
              <w:marBottom w:val="0"/>
              <w:divBdr>
                <w:top w:val="none" w:sz="0" w:space="0" w:color="auto"/>
                <w:left w:val="none" w:sz="0" w:space="0" w:color="auto"/>
                <w:bottom w:val="none" w:sz="0" w:space="0" w:color="auto"/>
                <w:right w:val="none" w:sz="0" w:space="0" w:color="auto"/>
              </w:divBdr>
            </w:div>
            <w:div w:id="1623075396">
              <w:marLeft w:val="0"/>
              <w:marRight w:val="0"/>
              <w:marTop w:val="0"/>
              <w:marBottom w:val="0"/>
              <w:divBdr>
                <w:top w:val="none" w:sz="0" w:space="0" w:color="auto"/>
                <w:left w:val="none" w:sz="0" w:space="0" w:color="auto"/>
                <w:bottom w:val="none" w:sz="0" w:space="0" w:color="auto"/>
                <w:right w:val="none" w:sz="0" w:space="0" w:color="auto"/>
              </w:divBdr>
            </w:div>
            <w:div w:id="45377150">
              <w:marLeft w:val="0"/>
              <w:marRight w:val="0"/>
              <w:marTop w:val="0"/>
              <w:marBottom w:val="0"/>
              <w:divBdr>
                <w:top w:val="none" w:sz="0" w:space="0" w:color="auto"/>
                <w:left w:val="none" w:sz="0" w:space="0" w:color="auto"/>
                <w:bottom w:val="none" w:sz="0" w:space="0" w:color="auto"/>
                <w:right w:val="none" w:sz="0" w:space="0" w:color="auto"/>
              </w:divBdr>
            </w:div>
            <w:div w:id="340275761">
              <w:marLeft w:val="0"/>
              <w:marRight w:val="0"/>
              <w:marTop w:val="0"/>
              <w:marBottom w:val="0"/>
              <w:divBdr>
                <w:top w:val="none" w:sz="0" w:space="0" w:color="auto"/>
                <w:left w:val="none" w:sz="0" w:space="0" w:color="auto"/>
                <w:bottom w:val="none" w:sz="0" w:space="0" w:color="auto"/>
                <w:right w:val="none" w:sz="0" w:space="0" w:color="auto"/>
              </w:divBdr>
            </w:div>
            <w:div w:id="669911903">
              <w:marLeft w:val="0"/>
              <w:marRight w:val="0"/>
              <w:marTop w:val="0"/>
              <w:marBottom w:val="0"/>
              <w:divBdr>
                <w:top w:val="none" w:sz="0" w:space="0" w:color="auto"/>
                <w:left w:val="none" w:sz="0" w:space="0" w:color="auto"/>
                <w:bottom w:val="none" w:sz="0" w:space="0" w:color="auto"/>
                <w:right w:val="none" w:sz="0" w:space="0" w:color="auto"/>
              </w:divBdr>
            </w:div>
            <w:div w:id="1440486309">
              <w:marLeft w:val="0"/>
              <w:marRight w:val="0"/>
              <w:marTop w:val="0"/>
              <w:marBottom w:val="0"/>
              <w:divBdr>
                <w:top w:val="none" w:sz="0" w:space="0" w:color="auto"/>
                <w:left w:val="none" w:sz="0" w:space="0" w:color="auto"/>
                <w:bottom w:val="none" w:sz="0" w:space="0" w:color="auto"/>
                <w:right w:val="none" w:sz="0" w:space="0" w:color="auto"/>
              </w:divBdr>
            </w:div>
            <w:div w:id="1081830622">
              <w:marLeft w:val="0"/>
              <w:marRight w:val="0"/>
              <w:marTop w:val="0"/>
              <w:marBottom w:val="0"/>
              <w:divBdr>
                <w:top w:val="none" w:sz="0" w:space="0" w:color="auto"/>
                <w:left w:val="none" w:sz="0" w:space="0" w:color="auto"/>
                <w:bottom w:val="none" w:sz="0" w:space="0" w:color="auto"/>
                <w:right w:val="none" w:sz="0" w:space="0" w:color="auto"/>
              </w:divBdr>
            </w:div>
            <w:div w:id="376901558">
              <w:marLeft w:val="0"/>
              <w:marRight w:val="0"/>
              <w:marTop w:val="0"/>
              <w:marBottom w:val="0"/>
              <w:divBdr>
                <w:top w:val="none" w:sz="0" w:space="0" w:color="auto"/>
                <w:left w:val="none" w:sz="0" w:space="0" w:color="auto"/>
                <w:bottom w:val="none" w:sz="0" w:space="0" w:color="auto"/>
                <w:right w:val="none" w:sz="0" w:space="0" w:color="auto"/>
              </w:divBdr>
            </w:div>
            <w:div w:id="1214391676">
              <w:marLeft w:val="0"/>
              <w:marRight w:val="0"/>
              <w:marTop w:val="0"/>
              <w:marBottom w:val="0"/>
              <w:divBdr>
                <w:top w:val="none" w:sz="0" w:space="0" w:color="auto"/>
                <w:left w:val="none" w:sz="0" w:space="0" w:color="auto"/>
                <w:bottom w:val="none" w:sz="0" w:space="0" w:color="auto"/>
                <w:right w:val="none" w:sz="0" w:space="0" w:color="auto"/>
              </w:divBdr>
            </w:div>
            <w:div w:id="252016156">
              <w:marLeft w:val="0"/>
              <w:marRight w:val="0"/>
              <w:marTop w:val="0"/>
              <w:marBottom w:val="0"/>
              <w:divBdr>
                <w:top w:val="none" w:sz="0" w:space="0" w:color="auto"/>
                <w:left w:val="none" w:sz="0" w:space="0" w:color="auto"/>
                <w:bottom w:val="none" w:sz="0" w:space="0" w:color="auto"/>
                <w:right w:val="none" w:sz="0" w:space="0" w:color="auto"/>
              </w:divBdr>
            </w:div>
            <w:div w:id="939870527">
              <w:marLeft w:val="0"/>
              <w:marRight w:val="0"/>
              <w:marTop w:val="0"/>
              <w:marBottom w:val="0"/>
              <w:divBdr>
                <w:top w:val="none" w:sz="0" w:space="0" w:color="auto"/>
                <w:left w:val="none" w:sz="0" w:space="0" w:color="auto"/>
                <w:bottom w:val="none" w:sz="0" w:space="0" w:color="auto"/>
                <w:right w:val="none" w:sz="0" w:space="0" w:color="auto"/>
              </w:divBdr>
            </w:div>
            <w:div w:id="39865516">
              <w:marLeft w:val="0"/>
              <w:marRight w:val="0"/>
              <w:marTop w:val="0"/>
              <w:marBottom w:val="0"/>
              <w:divBdr>
                <w:top w:val="none" w:sz="0" w:space="0" w:color="auto"/>
                <w:left w:val="none" w:sz="0" w:space="0" w:color="auto"/>
                <w:bottom w:val="none" w:sz="0" w:space="0" w:color="auto"/>
                <w:right w:val="none" w:sz="0" w:space="0" w:color="auto"/>
              </w:divBdr>
            </w:div>
            <w:div w:id="161358556">
              <w:marLeft w:val="0"/>
              <w:marRight w:val="0"/>
              <w:marTop w:val="0"/>
              <w:marBottom w:val="0"/>
              <w:divBdr>
                <w:top w:val="none" w:sz="0" w:space="0" w:color="auto"/>
                <w:left w:val="none" w:sz="0" w:space="0" w:color="auto"/>
                <w:bottom w:val="none" w:sz="0" w:space="0" w:color="auto"/>
                <w:right w:val="none" w:sz="0" w:space="0" w:color="auto"/>
              </w:divBdr>
            </w:div>
            <w:div w:id="1899592280">
              <w:marLeft w:val="0"/>
              <w:marRight w:val="0"/>
              <w:marTop w:val="0"/>
              <w:marBottom w:val="0"/>
              <w:divBdr>
                <w:top w:val="none" w:sz="0" w:space="0" w:color="auto"/>
                <w:left w:val="none" w:sz="0" w:space="0" w:color="auto"/>
                <w:bottom w:val="none" w:sz="0" w:space="0" w:color="auto"/>
                <w:right w:val="none" w:sz="0" w:space="0" w:color="auto"/>
              </w:divBdr>
            </w:div>
            <w:div w:id="65368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2993">
      <w:bodyDiv w:val="1"/>
      <w:marLeft w:val="0"/>
      <w:marRight w:val="0"/>
      <w:marTop w:val="0"/>
      <w:marBottom w:val="0"/>
      <w:divBdr>
        <w:top w:val="none" w:sz="0" w:space="0" w:color="auto"/>
        <w:left w:val="none" w:sz="0" w:space="0" w:color="auto"/>
        <w:bottom w:val="none" w:sz="0" w:space="0" w:color="auto"/>
        <w:right w:val="none" w:sz="0" w:space="0" w:color="auto"/>
      </w:divBdr>
    </w:div>
    <w:div w:id="2009013171">
      <w:bodyDiv w:val="1"/>
      <w:marLeft w:val="0"/>
      <w:marRight w:val="0"/>
      <w:marTop w:val="0"/>
      <w:marBottom w:val="0"/>
      <w:divBdr>
        <w:top w:val="none" w:sz="0" w:space="0" w:color="auto"/>
        <w:left w:val="none" w:sz="0" w:space="0" w:color="auto"/>
        <w:bottom w:val="none" w:sz="0" w:space="0" w:color="auto"/>
        <w:right w:val="none" w:sz="0" w:space="0" w:color="auto"/>
      </w:divBdr>
      <w:divsChild>
        <w:div w:id="1666013150">
          <w:marLeft w:val="0"/>
          <w:marRight w:val="0"/>
          <w:marTop w:val="0"/>
          <w:marBottom w:val="0"/>
          <w:divBdr>
            <w:top w:val="none" w:sz="0" w:space="0" w:color="auto"/>
            <w:left w:val="none" w:sz="0" w:space="0" w:color="auto"/>
            <w:bottom w:val="none" w:sz="0" w:space="0" w:color="auto"/>
            <w:right w:val="none" w:sz="0" w:space="0" w:color="auto"/>
          </w:divBdr>
          <w:divsChild>
            <w:div w:id="534971373">
              <w:marLeft w:val="0"/>
              <w:marRight w:val="0"/>
              <w:marTop w:val="0"/>
              <w:marBottom w:val="0"/>
              <w:divBdr>
                <w:top w:val="none" w:sz="0" w:space="0" w:color="auto"/>
                <w:left w:val="none" w:sz="0" w:space="0" w:color="auto"/>
                <w:bottom w:val="none" w:sz="0" w:space="0" w:color="auto"/>
                <w:right w:val="none" w:sz="0" w:space="0" w:color="auto"/>
              </w:divBdr>
            </w:div>
            <w:div w:id="400717598">
              <w:marLeft w:val="0"/>
              <w:marRight w:val="0"/>
              <w:marTop w:val="0"/>
              <w:marBottom w:val="0"/>
              <w:divBdr>
                <w:top w:val="none" w:sz="0" w:space="0" w:color="auto"/>
                <w:left w:val="none" w:sz="0" w:space="0" w:color="auto"/>
                <w:bottom w:val="none" w:sz="0" w:space="0" w:color="auto"/>
                <w:right w:val="none" w:sz="0" w:space="0" w:color="auto"/>
              </w:divBdr>
            </w:div>
            <w:div w:id="1780027884">
              <w:marLeft w:val="0"/>
              <w:marRight w:val="0"/>
              <w:marTop w:val="0"/>
              <w:marBottom w:val="0"/>
              <w:divBdr>
                <w:top w:val="none" w:sz="0" w:space="0" w:color="auto"/>
                <w:left w:val="none" w:sz="0" w:space="0" w:color="auto"/>
                <w:bottom w:val="none" w:sz="0" w:space="0" w:color="auto"/>
                <w:right w:val="none" w:sz="0" w:space="0" w:color="auto"/>
              </w:divBdr>
            </w:div>
            <w:div w:id="572469315">
              <w:marLeft w:val="0"/>
              <w:marRight w:val="0"/>
              <w:marTop w:val="0"/>
              <w:marBottom w:val="0"/>
              <w:divBdr>
                <w:top w:val="none" w:sz="0" w:space="0" w:color="auto"/>
                <w:left w:val="none" w:sz="0" w:space="0" w:color="auto"/>
                <w:bottom w:val="none" w:sz="0" w:space="0" w:color="auto"/>
                <w:right w:val="none" w:sz="0" w:space="0" w:color="auto"/>
              </w:divBdr>
            </w:div>
            <w:div w:id="348530849">
              <w:marLeft w:val="0"/>
              <w:marRight w:val="0"/>
              <w:marTop w:val="0"/>
              <w:marBottom w:val="0"/>
              <w:divBdr>
                <w:top w:val="none" w:sz="0" w:space="0" w:color="auto"/>
                <w:left w:val="none" w:sz="0" w:space="0" w:color="auto"/>
                <w:bottom w:val="none" w:sz="0" w:space="0" w:color="auto"/>
                <w:right w:val="none" w:sz="0" w:space="0" w:color="auto"/>
              </w:divBdr>
            </w:div>
            <w:div w:id="1204638450">
              <w:marLeft w:val="0"/>
              <w:marRight w:val="0"/>
              <w:marTop w:val="0"/>
              <w:marBottom w:val="0"/>
              <w:divBdr>
                <w:top w:val="none" w:sz="0" w:space="0" w:color="auto"/>
                <w:left w:val="none" w:sz="0" w:space="0" w:color="auto"/>
                <w:bottom w:val="none" w:sz="0" w:space="0" w:color="auto"/>
                <w:right w:val="none" w:sz="0" w:space="0" w:color="auto"/>
              </w:divBdr>
            </w:div>
            <w:div w:id="731345757">
              <w:marLeft w:val="0"/>
              <w:marRight w:val="0"/>
              <w:marTop w:val="0"/>
              <w:marBottom w:val="0"/>
              <w:divBdr>
                <w:top w:val="none" w:sz="0" w:space="0" w:color="auto"/>
                <w:left w:val="none" w:sz="0" w:space="0" w:color="auto"/>
                <w:bottom w:val="none" w:sz="0" w:space="0" w:color="auto"/>
                <w:right w:val="none" w:sz="0" w:space="0" w:color="auto"/>
              </w:divBdr>
            </w:div>
            <w:div w:id="1545829659">
              <w:marLeft w:val="0"/>
              <w:marRight w:val="0"/>
              <w:marTop w:val="0"/>
              <w:marBottom w:val="0"/>
              <w:divBdr>
                <w:top w:val="none" w:sz="0" w:space="0" w:color="auto"/>
                <w:left w:val="none" w:sz="0" w:space="0" w:color="auto"/>
                <w:bottom w:val="none" w:sz="0" w:space="0" w:color="auto"/>
                <w:right w:val="none" w:sz="0" w:space="0" w:color="auto"/>
              </w:divBdr>
            </w:div>
            <w:div w:id="297227591">
              <w:marLeft w:val="0"/>
              <w:marRight w:val="0"/>
              <w:marTop w:val="0"/>
              <w:marBottom w:val="0"/>
              <w:divBdr>
                <w:top w:val="none" w:sz="0" w:space="0" w:color="auto"/>
                <w:left w:val="none" w:sz="0" w:space="0" w:color="auto"/>
                <w:bottom w:val="none" w:sz="0" w:space="0" w:color="auto"/>
                <w:right w:val="none" w:sz="0" w:space="0" w:color="auto"/>
              </w:divBdr>
            </w:div>
            <w:div w:id="80284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19391">
      <w:bodyDiv w:val="1"/>
      <w:marLeft w:val="0"/>
      <w:marRight w:val="0"/>
      <w:marTop w:val="0"/>
      <w:marBottom w:val="0"/>
      <w:divBdr>
        <w:top w:val="none" w:sz="0" w:space="0" w:color="auto"/>
        <w:left w:val="none" w:sz="0" w:space="0" w:color="auto"/>
        <w:bottom w:val="none" w:sz="0" w:space="0" w:color="auto"/>
        <w:right w:val="none" w:sz="0" w:space="0" w:color="auto"/>
      </w:divBdr>
      <w:divsChild>
        <w:div w:id="271783213">
          <w:marLeft w:val="0"/>
          <w:marRight w:val="0"/>
          <w:marTop w:val="0"/>
          <w:marBottom w:val="0"/>
          <w:divBdr>
            <w:top w:val="none" w:sz="0" w:space="0" w:color="auto"/>
            <w:left w:val="none" w:sz="0" w:space="0" w:color="auto"/>
            <w:bottom w:val="none" w:sz="0" w:space="0" w:color="auto"/>
            <w:right w:val="none" w:sz="0" w:space="0" w:color="auto"/>
          </w:divBdr>
          <w:divsChild>
            <w:div w:id="1031221426">
              <w:marLeft w:val="0"/>
              <w:marRight w:val="0"/>
              <w:marTop w:val="0"/>
              <w:marBottom w:val="0"/>
              <w:divBdr>
                <w:top w:val="none" w:sz="0" w:space="0" w:color="auto"/>
                <w:left w:val="none" w:sz="0" w:space="0" w:color="auto"/>
                <w:bottom w:val="none" w:sz="0" w:space="0" w:color="auto"/>
                <w:right w:val="none" w:sz="0" w:space="0" w:color="auto"/>
              </w:divBdr>
            </w:div>
            <w:div w:id="697389831">
              <w:marLeft w:val="0"/>
              <w:marRight w:val="0"/>
              <w:marTop w:val="0"/>
              <w:marBottom w:val="0"/>
              <w:divBdr>
                <w:top w:val="none" w:sz="0" w:space="0" w:color="auto"/>
                <w:left w:val="none" w:sz="0" w:space="0" w:color="auto"/>
                <w:bottom w:val="none" w:sz="0" w:space="0" w:color="auto"/>
                <w:right w:val="none" w:sz="0" w:space="0" w:color="auto"/>
              </w:divBdr>
            </w:div>
            <w:div w:id="1125201512">
              <w:marLeft w:val="0"/>
              <w:marRight w:val="0"/>
              <w:marTop w:val="0"/>
              <w:marBottom w:val="0"/>
              <w:divBdr>
                <w:top w:val="none" w:sz="0" w:space="0" w:color="auto"/>
                <w:left w:val="none" w:sz="0" w:space="0" w:color="auto"/>
                <w:bottom w:val="none" w:sz="0" w:space="0" w:color="auto"/>
                <w:right w:val="none" w:sz="0" w:space="0" w:color="auto"/>
              </w:divBdr>
            </w:div>
            <w:div w:id="1240481849">
              <w:marLeft w:val="0"/>
              <w:marRight w:val="0"/>
              <w:marTop w:val="0"/>
              <w:marBottom w:val="0"/>
              <w:divBdr>
                <w:top w:val="none" w:sz="0" w:space="0" w:color="auto"/>
                <w:left w:val="none" w:sz="0" w:space="0" w:color="auto"/>
                <w:bottom w:val="none" w:sz="0" w:space="0" w:color="auto"/>
                <w:right w:val="none" w:sz="0" w:space="0" w:color="auto"/>
              </w:divBdr>
            </w:div>
            <w:div w:id="1427924626">
              <w:marLeft w:val="0"/>
              <w:marRight w:val="0"/>
              <w:marTop w:val="0"/>
              <w:marBottom w:val="0"/>
              <w:divBdr>
                <w:top w:val="none" w:sz="0" w:space="0" w:color="auto"/>
                <w:left w:val="none" w:sz="0" w:space="0" w:color="auto"/>
                <w:bottom w:val="none" w:sz="0" w:space="0" w:color="auto"/>
                <w:right w:val="none" w:sz="0" w:space="0" w:color="auto"/>
              </w:divBdr>
            </w:div>
            <w:div w:id="262423401">
              <w:marLeft w:val="0"/>
              <w:marRight w:val="0"/>
              <w:marTop w:val="0"/>
              <w:marBottom w:val="0"/>
              <w:divBdr>
                <w:top w:val="none" w:sz="0" w:space="0" w:color="auto"/>
                <w:left w:val="none" w:sz="0" w:space="0" w:color="auto"/>
                <w:bottom w:val="none" w:sz="0" w:space="0" w:color="auto"/>
                <w:right w:val="none" w:sz="0" w:space="0" w:color="auto"/>
              </w:divBdr>
            </w:div>
            <w:div w:id="825630492">
              <w:marLeft w:val="0"/>
              <w:marRight w:val="0"/>
              <w:marTop w:val="0"/>
              <w:marBottom w:val="0"/>
              <w:divBdr>
                <w:top w:val="none" w:sz="0" w:space="0" w:color="auto"/>
                <w:left w:val="none" w:sz="0" w:space="0" w:color="auto"/>
                <w:bottom w:val="none" w:sz="0" w:space="0" w:color="auto"/>
                <w:right w:val="none" w:sz="0" w:space="0" w:color="auto"/>
              </w:divBdr>
            </w:div>
            <w:div w:id="339697436">
              <w:marLeft w:val="0"/>
              <w:marRight w:val="0"/>
              <w:marTop w:val="0"/>
              <w:marBottom w:val="0"/>
              <w:divBdr>
                <w:top w:val="none" w:sz="0" w:space="0" w:color="auto"/>
                <w:left w:val="none" w:sz="0" w:space="0" w:color="auto"/>
                <w:bottom w:val="none" w:sz="0" w:space="0" w:color="auto"/>
                <w:right w:val="none" w:sz="0" w:space="0" w:color="auto"/>
              </w:divBdr>
            </w:div>
            <w:div w:id="1526098003">
              <w:marLeft w:val="0"/>
              <w:marRight w:val="0"/>
              <w:marTop w:val="0"/>
              <w:marBottom w:val="0"/>
              <w:divBdr>
                <w:top w:val="none" w:sz="0" w:space="0" w:color="auto"/>
                <w:left w:val="none" w:sz="0" w:space="0" w:color="auto"/>
                <w:bottom w:val="none" w:sz="0" w:space="0" w:color="auto"/>
                <w:right w:val="none" w:sz="0" w:space="0" w:color="auto"/>
              </w:divBdr>
            </w:div>
            <w:div w:id="1358237130">
              <w:marLeft w:val="0"/>
              <w:marRight w:val="0"/>
              <w:marTop w:val="0"/>
              <w:marBottom w:val="0"/>
              <w:divBdr>
                <w:top w:val="none" w:sz="0" w:space="0" w:color="auto"/>
                <w:left w:val="none" w:sz="0" w:space="0" w:color="auto"/>
                <w:bottom w:val="none" w:sz="0" w:space="0" w:color="auto"/>
                <w:right w:val="none" w:sz="0" w:space="0" w:color="auto"/>
              </w:divBdr>
            </w:div>
            <w:div w:id="244921833">
              <w:marLeft w:val="0"/>
              <w:marRight w:val="0"/>
              <w:marTop w:val="0"/>
              <w:marBottom w:val="0"/>
              <w:divBdr>
                <w:top w:val="none" w:sz="0" w:space="0" w:color="auto"/>
                <w:left w:val="none" w:sz="0" w:space="0" w:color="auto"/>
                <w:bottom w:val="none" w:sz="0" w:space="0" w:color="auto"/>
                <w:right w:val="none" w:sz="0" w:space="0" w:color="auto"/>
              </w:divBdr>
            </w:div>
            <w:div w:id="1090544809">
              <w:marLeft w:val="0"/>
              <w:marRight w:val="0"/>
              <w:marTop w:val="0"/>
              <w:marBottom w:val="0"/>
              <w:divBdr>
                <w:top w:val="none" w:sz="0" w:space="0" w:color="auto"/>
                <w:left w:val="none" w:sz="0" w:space="0" w:color="auto"/>
                <w:bottom w:val="none" w:sz="0" w:space="0" w:color="auto"/>
                <w:right w:val="none" w:sz="0" w:space="0" w:color="auto"/>
              </w:divBdr>
            </w:div>
            <w:div w:id="1264066786">
              <w:marLeft w:val="0"/>
              <w:marRight w:val="0"/>
              <w:marTop w:val="0"/>
              <w:marBottom w:val="0"/>
              <w:divBdr>
                <w:top w:val="none" w:sz="0" w:space="0" w:color="auto"/>
                <w:left w:val="none" w:sz="0" w:space="0" w:color="auto"/>
                <w:bottom w:val="none" w:sz="0" w:space="0" w:color="auto"/>
                <w:right w:val="none" w:sz="0" w:space="0" w:color="auto"/>
              </w:divBdr>
            </w:div>
            <w:div w:id="191504938">
              <w:marLeft w:val="0"/>
              <w:marRight w:val="0"/>
              <w:marTop w:val="0"/>
              <w:marBottom w:val="0"/>
              <w:divBdr>
                <w:top w:val="none" w:sz="0" w:space="0" w:color="auto"/>
                <w:left w:val="none" w:sz="0" w:space="0" w:color="auto"/>
                <w:bottom w:val="none" w:sz="0" w:space="0" w:color="auto"/>
                <w:right w:val="none" w:sz="0" w:space="0" w:color="auto"/>
              </w:divBdr>
            </w:div>
            <w:div w:id="99615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530392">
      <w:bodyDiv w:val="1"/>
      <w:marLeft w:val="0"/>
      <w:marRight w:val="0"/>
      <w:marTop w:val="0"/>
      <w:marBottom w:val="0"/>
      <w:divBdr>
        <w:top w:val="none" w:sz="0" w:space="0" w:color="auto"/>
        <w:left w:val="none" w:sz="0" w:space="0" w:color="auto"/>
        <w:bottom w:val="none" w:sz="0" w:space="0" w:color="auto"/>
        <w:right w:val="none" w:sz="0" w:space="0" w:color="auto"/>
      </w:divBdr>
    </w:div>
    <w:div w:id="2030711850">
      <w:bodyDiv w:val="1"/>
      <w:marLeft w:val="0"/>
      <w:marRight w:val="0"/>
      <w:marTop w:val="0"/>
      <w:marBottom w:val="0"/>
      <w:divBdr>
        <w:top w:val="none" w:sz="0" w:space="0" w:color="auto"/>
        <w:left w:val="none" w:sz="0" w:space="0" w:color="auto"/>
        <w:bottom w:val="none" w:sz="0" w:space="0" w:color="auto"/>
        <w:right w:val="none" w:sz="0" w:space="0" w:color="auto"/>
      </w:divBdr>
      <w:divsChild>
        <w:div w:id="207500995">
          <w:marLeft w:val="0"/>
          <w:marRight w:val="0"/>
          <w:marTop w:val="0"/>
          <w:marBottom w:val="0"/>
          <w:divBdr>
            <w:top w:val="none" w:sz="0" w:space="0" w:color="auto"/>
            <w:left w:val="none" w:sz="0" w:space="0" w:color="auto"/>
            <w:bottom w:val="none" w:sz="0" w:space="0" w:color="auto"/>
            <w:right w:val="none" w:sz="0" w:space="0" w:color="auto"/>
          </w:divBdr>
          <w:divsChild>
            <w:div w:id="1292663453">
              <w:marLeft w:val="0"/>
              <w:marRight w:val="0"/>
              <w:marTop w:val="0"/>
              <w:marBottom w:val="0"/>
              <w:divBdr>
                <w:top w:val="none" w:sz="0" w:space="0" w:color="auto"/>
                <w:left w:val="none" w:sz="0" w:space="0" w:color="auto"/>
                <w:bottom w:val="none" w:sz="0" w:space="0" w:color="auto"/>
                <w:right w:val="none" w:sz="0" w:space="0" w:color="auto"/>
              </w:divBdr>
            </w:div>
            <w:div w:id="1964383102">
              <w:marLeft w:val="0"/>
              <w:marRight w:val="0"/>
              <w:marTop w:val="0"/>
              <w:marBottom w:val="0"/>
              <w:divBdr>
                <w:top w:val="none" w:sz="0" w:space="0" w:color="auto"/>
                <w:left w:val="none" w:sz="0" w:space="0" w:color="auto"/>
                <w:bottom w:val="none" w:sz="0" w:space="0" w:color="auto"/>
                <w:right w:val="none" w:sz="0" w:space="0" w:color="auto"/>
              </w:divBdr>
            </w:div>
            <w:div w:id="1155149246">
              <w:marLeft w:val="0"/>
              <w:marRight w:val="0"/>
              <w:marTop w:val="0"/>
              <w:marBottom w:val="0"/>
              <w:divBdr>
                <w:top w:val="none" w:sz="0" w:space="0" w:color="auto"/>
                <w:left w:val="none" w:sz="0" w:space="0" w:color="auto"/>
                <w:bottom w:val="none" w:sz="0" w:space="0" w:color="auto"/>
                <w:right w:val="none" w:sz="0" w:space="0" w:color="auto"/>
              </w:divBdr>
            </w:div>
            <w:div w:id="1957130224">
              <w:marLeft w:val="0"/>
              <w:marRight w:val="0"/>
              <w:marTop w:val="0"/>
              <w:marBottom w:val="0"/>
              <w:divBdr>
                <w:top w:val="none" w:sz="0" w:space="0" w:color="auto"/>
                <w:left w:val="none" w:sz="0" w:space="0" w:color="auto"/>
                <w:bottom w:val="none" w:sz="0" w:space="0" w:color="auto"/>
                <w:right w:val="none" w:sz="0" w:space="0" w:color="auto"/>
              </w:divBdr>
            </w:div>
            <w:div w:id="1719356534">
              <w:marLeft w:val="0"/>
              <w:marRight w:val="0"/>
              <w:marTop w:val="0"/>
              <w:marBottom w:val="0"/>
              <w:divBdr>
                <w:top w:val="none" w:sz="0" w:space="0" w:color="auto"/>
                <w:left w:val="none" w:sz="0" w:space="0" w:color="auto"/>
                <w:bottom w:val="none" w:sz="0" w:space="0" w:color="auto"/>
                <w:right w:val="none" w:sz="0" w:space="0" w:color="auto"/>
              </w:divBdr>
            </w:div>
            <w:div w:id="1629047481">
              <w:marLeft w:val="0"/>
              <w:marRight w:val="0"/>
              <w:marTop w:val="0"/>
              <w:marBottom w:val="0"/>
              <w:divBdr>
                <w:top w:val="none" w:sz="0" w:space="0" w:color="auto"/>
                <w:left w:val="none" w:sz="0" w:space="0" w:color="auto"/>
                <w:bottom w:val="none" w:sz="0" w:space="0" w:color="auto"/>
                <w:right w:val="none" w:sz="0" w:space="0" w:color="auto"/>
              </w:divBdr>
            </w:div>
            <w:div w:id="778372810">
              <w:marLeft w:val="0"/>
              <w:marRight w:val="0"/>
              <w:marTop w:val="0"/>
              <w:marBottom w:val="0"/>
              <w:divBdr>
                <w:top w:val="none" w:sz="0" w:space="0" w:color="auto"/>
                <w:left w:val="none" w:sz="0" w:space="0" w:color="auto"/>
                <w:bottom w:val="none" w:sz="0" w:space="0" w:color="auto"/>
                <w:right w:val="none" w:sz="0" w:space="0" w:color="auto"/>
              </w:divBdr>
            </w:div>
            <w:div w:id="2106076956">
              <w:marLeft w:val="0"/>
              <w:marRight w:val="0"/>
              <w:marTop w:val="0"/>
              <w:marBottom w:val="0"/>
              <w:divBdr>
                <w:top w:val="none" w:sz="0" w:space="0" w:color="auto"/>
                <w:left w:val="none" w:sz="0" w:space="0" w:color="auto"/>
                <w:bottom w:val="none" w:sz="0" w:space="0" w:color="auto"/>
                <w:right w:val="none" w:sz="0" w:space="0" w:color="auto"/>
              </w:divBdr>
            </w:div>
            <w:div w:id="1489402544">
              <w:marLeft w:val="0"/>
              <w:marRight w:val="0"/>
              <w:marTop w:val="0"/>
              <w:marBottom w:val="0"/>
              <w:divBdr>
                <w:top w:val="none" w:sz="0" w:space="0" w:color="auto"/>
                <w:left w:val="none" w:sz="0" w:space="0" w:color="auto"/>
                <w:bottom w:val="none" w:sz="0" w:space="0" w:color="auto"/>
                <w:right w:val="none" w:sz="0" w:space="0" w:color="auto"/>
              </w:divBdr>
            </w:div>
            <w:div w:id="1387947727">
              <w:marLeft w:val="0"/>
              <w:marRight w:val="0"/>
              <w:marTop w:val="0"/>
              <w:marBottom w:val="0"/>
              <w:divBdr>
                <w:top w:val="none" w:sz="0" w:space="0" w:color="auto"/>
                <w:left w:val="none" w:sz="0" w:space="0" w:color="auto"/>
                <w:bottom w:val="none" w:sz="0" w:space="0" w:color="auto"/>
                <w:right w:val="none" w:sz="0" w:space="0" w:color="auto"/>
              </w:divBdr>
            </w:div>
            <w:div w:id="832524523">
              <w:marLeft w:val="0"/>
              <w:marRight w:val="0"/>
              <w:marTop w:val="0"/>
              <w:marBottom w:val="0"/>
              <w:divBdr>
                <w:top w:val="none" w:sz="0" w:space="0" w:color="auto"/>
                <w:left w:val="none" w:sz="0" w:space="0" w:color="auto"/>
                <w:bottom w:val="none" w:sz="0" w:space="0" w:color="auto"/>
                <w:right w:val="none" w:sz="0" w:space="0" w:color="auto"/>
              </w:divBdr>
            </w:div>
            <w:div w:id="1493137671">
              <w:marLeft w:val="0"/>
              <w:marRight w:val="0"/>
              <w:marTop w:val="0"/>
              <w:marBottom w:val="0"/>
              <w:divBdr>
                <w:top w:val="none" w:sz="0" w:space="0" w:color="auto"/>
                <w:left w:val="none" w:sz="0" w:space="0" w:color="auto"/>
                <w:bottom w:val="none" w:sz="0" w:space="0" w:color="auto"/>
                <w:right w:val="none" w:sz="0" w:space="0" w:color="auto"/>
              </w:divBdr>
            </w:div>
            <w:div w:id="920330598">
              <w:marLeft w:val="0"/>
              <w:marRight w:val="0"/>
              <w:marTop w:val="0"/>
              <w:marBottom w:val="0"/>
              <w:divBdr>
                <w:top w:val="none" w:sz="0" w:space="0" w:color="auto"/>
                <w:left w:val="none" w:sz="0" w:space="0" w:color="auto"/>
                <w:bottom w:val="none" w:sz="0" w:space="0" w:color="auto"/>
                <w:right w:val="none" w:sz="0" w:space="0" w:color="auto"/>
              </w:divBdr>
            </w:div>
            <w:div w:id="1530414311">
              <w:marLeft w:val="0"/>
              <w:marRight w:val="0"/>
              <w:marTop w:val="0"/>
              <w:marBottom w:val="0"/>
              <w:divBdr>
                <w:top w:val="none" w:sz="0" w:space="0" w:color="auto"/>
                <w:left w:val="none" w:sz="0" w:space="0" w:color="auto"/>
                <w:bottom w:val="none" w:sz="0" w:space="0" w:color="auto"/>
                <w:right w:val="none" w:sz="0" w:space="0" w:color="auto"/>
              </w:divBdr>
            </w:div>
            <w:div w:id="173835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73288">
      <w:bodyDiv w:val="1"/>
      <w:marLeft w:val="0"/>
      <w:marRight w:val="0"/>
      <w:marTop w:val="0"/>
      <w:marBottom w:val="0"/>
      <w:divBdr>
        <w:top w:val="none" w:sz="0" w:space="0" w:color="auto"/>
        <w:left w:val="none" w:sz="0" w:space="0" w:color="auto"/>
        <w:bottom w:val="none" w:sz="0" w:space="0" w:color="auto"/>
        <w:right w:val="none" w:sz="0" w:space="0" w:color="auto"/>
      </w:divBdr>
      <w:divsChild>
        <w:div w:id="870842571">
          <w:marLeft w:val="0"/>
          <w:marRight w:val="0"/>
          <w:marTop w:val="0"/>
          <w:marBottom w:val="0"/>
          <w:divBdr>
            <w:top w:val="none" w:sz="0" w:space="0" w:color="auto"/>
            <w:left w:val="none" w:sz="0" w:space="0" w:color="auto"/>
            <w:bottom w:val="none" w:sz="0" w:space="0" w:color="auto"/>
            <w:right w:val="none" w:sz="0" w:space="0" w:color="auto"/>
          </w:divBdr>
          <w:divsChild>
            <w:div w:id="274413789">
              <w:marLeft w:val="0"/>
              <w:marRight w:val="0"/>
              <w:marTop w:val="0"/>
              <w:marBottom w:val="0"/>
              <w:divBdr>
                <w:top w:val="none" w:sz="0" w:space="0" w:color="auto"/>
                <w:left w:val="none" w:sz="0" w:space="0" w:color="auto"/>
                <w:bottom w:val="none" w:sz="0" w:space="0" w:color="auto"/>
                <w:right w:val="none" w:sz="0" w:space="0" w:color="auto"/>
              </w:divBdr>
            </w:div>
            <w:div w:id="505364227">
              <w:marLeft w:val="0"/>
              <w:marRight w:val="0"/>
              <w:marTop w:val="0"/>
              <w:marBottom w:val="0"/>
              <w:divBdr>
                <w:top w:val="none" w:sz="0" w:space="0" w:color="auto"/>
                <w:left w:val="none" w:sz="0" w:space="0" w:color="auto"/>
                <w:bottom w:val="none" w:sz="0" w:space="0" w:color="auto"/>
                <w:right w:val="none" w:sz="0" w:space="0" w:color="auto"/>
              </w:divBdr>
            </w:div>
            <w:div w:id="1942491247">
              <w:marLeft w:val="0"/>
              <w:marRight w:val="0"/>
              <w:marTop w:val="0"/>
              <w:marBottom w:val="0"/>
              <w:divBdr>
                <w:top w:val="none" w:sz="0" w:space="0" w:color="auto"/>
                <w:left w:val="none" w:sz="0" w:space="0" w:color="auto"/>
                <w:bottom w:val="none" w:sz="0" w:space="0" w:color="auto"/>
                <w:right w:val="none" w:sz="0" w:space="0" w:color="auto"/>
              </w:divBdr>
            </w:div>
            <w:div w:id="174732280">
              <w:marLeft w:val="0"/>
              <w:marRight w:val="0"/>
              <w:marTop w:val="0"/>
              <w:marBottom w:val="0"/>
              <w:divBdr>
                <w:top w:val="none" w:sz="0" w:space="0" w:color="auto"/>
                <w:left w:val="none" w:sz="0" w:space="0" w:color="auto"/>
                <w:bottom w:val="none" w:sz="0" w:space="0" w:color="auto"/>
                <w:right w:val="none" w:sz="0" w:space="0" w:color="auto"/>
              </w:divBdr>
            </w:div>
            <w:div w:id="1276863980">
              <w:marLeft w:val="0"/>
              <w:marRight w:val="0"/>
              <w:marTop w:val="0"/>
              <w:marBottom w:val="0"/>
              <w:divBdr>
                <w:top w:val="none" w:sz="0" w:space="0" w:color="auto"/>
                <w:left w:val="none" w:sz="0" w:space="0" w:color="auto"/>
                <w:bottom w:val="none" w:sz="0" w:space="0" w:color="auto"/>
                <w:right w:val="none" w:sz="0" w:space="0" w:color="auto"/>
              </w:divBdr>
            </w:div>
            <w:div w:id="730225956">
              <w:marLeft w:val="0"/>
              <w:marRight w:val="0"/>
              <w:marTop w:val="0"/>
              <w:marBottom w:val="0"/>
              <w:divBdr>
                <w:top w:val="none" w:sz="0" w:space="0" w:color="auto"/>
                <w:left w:val="none" w:sz="0" w:space="0" w:color="auto"/>
                <w:bottom w:val="none" w:sz="0" w:space="0" w:color="auto"/>
                <w:right w:val="none" w:sz="0" w:space="0" w:color="auto"/>
              </w:divBdr>
            </w:div>
            <w:div w:id="1482112389">
              <w:marLeft w:val="0"/>
              <w:marRight w:val="0"/>
              <w:marTop w:val="0"/>
              <w:marBottom w:val="0"/>
              <w:divBdr>
                <w:top w:val="none" w:sz="0" w:space="0" w:color="auto"/>
                <w:left w:val="none" w:sz="0" w:space="0" w:color="auto"/>
                <w:bottom w:val="none" w:sz="0" w:space="0" w:color="auto"/>
                <w:right w:val="none" w:sz="0" w:space="0" w:color="auto"/>
              </w:divBdr>
            </w:div>
            <w:div w:id="1075708677">
              <w:marLeft w:val="0"/>
              <w:marRight w:val="0"/>
              <w:marTop w:val="0"/>
              <w:marBottom w:val="0"/>
              <w:divBdr>
                <w:top w:val="none" w:sz="0" w:space="0" w:color="auto"/>
                <w:left w:val="none" w:sz="0" w:space="0" w:color="auto"/>
                <w:bottom w:val="none" w:sz="0" w:space="0" w:color="auto"/>
                <w:right w:val="none" w:sz="0" w:space="0" w:color="auto"/>
              </w:divBdr>
            </w:div>
            <w:div w:id="1435131851">
              <w:marLeft w:val="0"/>
              <w:marRight w:val="0"/>
              <w:marTop w:val="0"/>
              <w:marBottom w:val="0"/>
              <w:divBdr>
                <w:top w:val="none" w:sz="0" w:space="0" w:color="auto"/>
                <w:left w:val="none" w:sz="0" w:space="0" w:color="auto"/>
                <w:bottom w:val="none" w:sz="0" w:space="0" w:color="auto"/>
                <w:right w:val="none" w:sz="0" w:space="0" w:color="auto"/>
              </w:divBdr>
            </w:div>
            <w:div w:id="80032042">
              <w:marLeft w:val="0"/>
              <w:marRight w:val="0"/>
              <w:marTop w:val="0"/>
              <w:marBottom w:val="0"/>
              <w:divBdr>
                <w:top w:val="none" w:sz="0" w:space="0" w:color="auto"/>
                <w:left w:val="none" w:sz="0" w:space="0" w:color="auto"/>
                <w:bottom w:val="none" w:sz="0" w:space="0" w:color="auto"/>
                <w:right w:val="none" w:sz="0" w:space="0" w:color="auto"/>
              </w:divBdr>
            </w:div>
            <w:div w:id="7382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160">
      <w:bodyDiv w:val="1"/>
      <w:marLeft w:val="0"/>
      <w:marRight w:val="0"/>
      <w:marTop w:val="0"/>
      <w:marBottom w:val="0"/>
      <w:divBdr>
        <w:top w:val="none" w:sz="0" w:space="0" w:color="auto"/>
        <w:left w:val="none" w:sz="0" w:space="0" w:color="auto"/>
        <w:bottom w:val="none" w:sz="0" w:space="0" w:color="auto"/>
        <w:right w:val="none" w:sz="0" w:space="0" w:color="auto"/>
      </w:divBdr>
      <w:divsChild>
        <w:div w:id="942494555">
          <w:marLeft w:val="0"/>
          <w:marRight w:val="0"/>
          <w:marTop w:val="0"/>
          <w:marBottom w:val="0"/>
          <w:divBdr>
            <w:top w:val="none" w:sz="0" w:space="0" w:color="auto"/>
            <w:left w:val="none" w:sz="0" w:space="0" w:color="auto"/>
            <w:bottom w:val="none" w:sz="0" w:space="0" w:color="auto"/>
            <w:right w:val="none" w:sz="0" w:space="0" w:color="auto"/>
          </w:divBdr>
          <w:divsChild>
            <w:div w:id="376972340">
              <w:marLeft w:val="0"/>
              <w:marRight w:val="0"/>
              <w:marTop w:val="0"/>
              <w:marBottom w:val="0"/>
              <w:divBdr>
                <w:top w:val="none" w:sz="0" w:space="0" w:color="auto"/>
                <w:left w:val="none" w:sz="0" w:space="0" w:color="auto"/>
                <w:bottom w:val="none" w:sz="0" w:space="0" w:color="auto"/>
                <w:right w:val="none" w:sz="0" w:space="0" w:color="auto"/>
              </w:divBdr>
            </w:div>
            <w:div w:id="1803770338">
              <w:marLeft w:val="0"/>
              <w:marRight w:val="0"/>
              <w:marTop w:val="0"/>
              <w:marBottom w:val="0"/>
              <w:divBdr>
                <w:top w:val="none" w:sz="0" w:space="0" w:color="auto"/>
                <w:left w:val="none" w:sz="0" w:space="0" w:color="auto"/>
                <w:bottom w:val="none" w:sz="0" w:space="0" w:color="auto"/>
                <w:right w:val="none" w:sz="0" w:space="0" w:color="auto"/>
              </w:divBdr>
            </w:div>
            <w:div w:id="1481188867">
              <w:marLeft w:val="0"/>
              <w:marRight w:val="0"/>
              <w:marTop w:val="0"/>
              <w:marBottom w:val="0"/>
              <w:divBdr>
                <w:top w:val="none" w:sz="0" w:space="0" w:color="auto"/>
                <w:left w:val="none" w:sz="0" w:space="0" w:color="auto"/>
                <w:bottom w:val="none" w:sz="0" w:space="0" w:color="auto"/>
                <w:right w:val="none" w:sz="0" w:space="0" w:color="auto"/>
              </w:divBdr>
            </w:div>
            <w:div w:id="1598249014">
              <w:marLeft w:val="0"/>
              <w:marRight w:val="0"/>
              <w:marTop w:val="0"/>
              <w:marBottom w:val="0"/>
              <w:divBdr>
                <w:top w:val="none" w:sz="0" w:space="0" w:color="auto"/>
                <w:left w:val="none" w:sz="0" w:space="0" w:color="auto"/>
                <w:bottom w:val="none" w:sz="0" w:space="0" w:color="auto"/>
                <w:right w:val="none" w:sz="0" w:space="0" w:color="auto"/>
              </w:divBdr>
            </w:div>
            <w:div w:id="967513032">
              <w:marLeft w:val="0"/>
              <w:marRight w:val="0"/>
              <w:marTop w:val="0"/>
              <w:marBottom w:val="0"/>
              <w:divBdr>
                <w:top w:val="none" w:sz="0" w:space="0" w:color="auto"/>
                <w:left w:val="none" w:sz="0" w:space="0" w:color="auto"/>
                <w:bottom w:val="none" w:sz="0" w:space="0" w:color="auto"/>
                <w:right w:val="none" w:sz="0" w:space="0" w:color="auto"/>
              </w:divBdr>
            </w:div>
            <w:div w:id="2019195241">
              <w:marLeft w:val="0"/>
              <w:marRight w:val="0"/>
              <w:marTop w:val="0"/>
              <w:marBottom w:val="0"/>
              <w:divBdr>
                <w:top w:val="none" w:sz="0" w:space="0" w:color="auto"/>
                <w:left w:val="none" w:sz="0" w:space="0" w:color="auto"/>
                <w:bottom w:val="none" w:sz="0" w:space="0" w:color="auto"/>
                <w:right w:val="none" w:sz="0" w:space="0" w:color="auto"/>
              </w:divBdr>
            </w:div>
            <w:div w:id="1647584144">
              <w:marLeft w:val="0"/>
              <w:marRight w:val="0"/>
              <w:marTop w:val="0"/>
              <w:marBottom w:val="0"/>
              <w:divBdr>
                <w:top w:val="none" w:sz="0" w:space="0" w:color="auto"/>
                <w:left w:val="none" w:sz="0" w:space="0" w:color="auto"/>
                <w:bottom w:val="none" w:sz="0" w:space="0" w:color="auto"/>
                <w:right w:val="none" w:sz="0" w:space="0" w:color="auto"/>
              </w:divBdr>
            </w:div>
            <w:div w:id="1558319802">
              <w:marLeft w:val="0"/>
              <w:marRight w:val="0"/>
              <w:marTop w:val="0"/>
              <w:marBottom w:val="0"/>
              <w:divBdr>
                <w:top w:val="none" w:sz="0" w:space="0" w:color="auto"/>
                <w:left w:val="none" w:sz="0" w:space="0" w:color="auto"/>
                <w:bottom w:val="none" w:sz="0" w:space="0" w:color="auto"/>
                <w:right w:val="none" w:sz="0" w:space="0" w:color="auto"/>
              </w:divBdr>
            </w:div>
            <w:div w:id="2017802584">
              <w:marLeft w:val="0"/>
              <w:marRight w:val="0"/>
              <w:marTop w:val="0"/>
              <w:marBottom w:val="0"/>
              <w:divBdr>
                <w:top w:val="none" w:sz="0" w:space="0" w:color="auto"/>
                <w:left w:val="none" w:sz="0" w:space="0" w:color="auto"/>
                <w:bottom w:val="none" w:sz="0" w:space="0" w:color="auto"/>
                <w:right w:val="none" w:sz="0" w:space="0" w:color="auto"/>
              </w:divBdr>
            </w:div>
            <w:div w:id="2122217591">
              <w:marLeft w:val="0"/>
              <w:marRight w:val="0"/>
              <w:marTop w:val="0"/>
              <w:marBottom w:val="0"/>
              <w:divBdr>
                <w:top w:val="none" w:sz="0" w:space="0" w:color="auto"/>
                <w:left w:val="none" w:sz="0" w:space="0" w:color="auto"/>
                <w:bottom w:val="none" w:sz="0" w:space="0" w:color="auto"/>
                <w:right w:val="none" w:sz="0" w:space="0" w:color="auto"/>
              </w:divBdr>
            </w:div>
            <w:div w:id="501698876">
              <w:marLeft w:val="0"/>
              <w:marRight w:val="0"/>
              <w:marTop w:val="0"/>
              <w:marBottom w:val="0"/>
              <w:divBdr>
                <w:top w:val="none" w:sz="0" w:space="0" w:color="auto"/>
                <w:left w:val="none" w:sz="0" w:space="0" w:color="auto"/>
                <w:bottom w:val="none" w:sz="0" w:space="0" w:color="auto"/>
                <w:right w:val="none" w:sz="0" w:space="0" w:color="auto"/>
              </w:divBdr>
            </w:div>
            <w:div w:id="447048926">
              <w:marLeft w:val="0"/>
              <w:marRight w:val="0"/>
              <w:marTop w:val="0"/>
              <w:marBottom w:val="0"/>
              <w:divBdr>
                <w:top w:val="none" w:sz="0" w:space="0" w:color="auto"/>
                <w:left w:val="none" w:sz="0" w:space="0" w:color="auto"/>
                <w:bottom w:val="none" w:sz="0" w:space="0" w:color="auto"/>
                <w:right w:val="none" w:sz="0" w:space="0" w:color="auto"/>
              </w:divBdr>
            </w:div>
            <w:div w:id="1001857915">
              <w:marLeft w:val="0"/>
              <w:marRight w:val="0"/>
              <w:marTop w:val="0"/>
              <w:marBottom w:val="0"/>
              <w:divBdr>
                <w:top w:val="none" w:sz="0" w:space="0" w:color="auto"/>
                <w:left w:val="none" w:sz="0" w:space="0" w:color="auto"/>
                <w:bottom w:val="none" w:sz="0" w:space="0" w:color="auto"/>
                <w:right w:val="none" w:sz="0" w:space="0" w:color="auto"/>
              </w:divBdr>
            </w:div>
            <w:div w:id="1219826134">
              <w:marLeft w:val="0"/>
              <w:marRight w:val="0"/>
              <w:marTop w:val="0"/>
              <w:marBottom w:val="0"/>
              <w:divBdr>
                <w:top w:val="none" w:sz="0" w:space="0" w:color="auto"/>
                <w:left w:val="none" w:sz="0" w:space="0" w:color="auto"/>
                <w:bottom w:val="none" w:sz="0" w:space="0" w:color="auto"/>
                <w:right w:val="none" w:sz="0" w:space="0" w:color="auto"/>
              </w:divBdr>
            </w:div>
            <w:div w:id="1098067043">
              <w:marLeft w:val="0"/>
              <w:marRight w:val="0"/>
              <w:marTop w:val="0"/>
              <w:marBottom w:val="0"/>
              <w:divBdr>
                <w:top w:val="none" w:sz="0" w:space="0" w:color="auto"/>
                <w:left w:val="none" w:sz="0" w:space="0" w:color="auto"/>
                <w:bottom w:val="none" w:sz="0" w:space="0" w:color="auto"/>
                <w:right w:val="none" w:sz="0" w:space="0" w:color="auto"/>
              </w:divBdr>
            </w:div>
            <w:div w:id="1729843912">
              <w:marLeft w:val="0"/>
              <w:marRight w:val="0"/>
              <w:marTop w:val="0"/>
              <w:marBottom w:val="0"/>
              <w:divBdr>
                <w:top w:val="none" w:sz="0" w:space="0" w:color="auto"/>
                <w:left w:val="none" w:sz="0" w:space="0" w:color="auto"/>
                <w:bottom w:val="none" w:sz="0" w:space="0" w:color="auto"/>
                <w:right w:val="none" w:sz="0" w:space="0" w:color="auto"/>
              </w:divBdr>
            </w:div>
            <w:div w:id="1731613467">
              <w:marLeft w:val="0"/>
              <w:marRight w:val="0"/>
              <w:marTop w:val="0"/>
              <w:marBottom w:val="0"/>
              <w:divBdr>
                <w:top w:val="none" w:sz="0" w:space="0" w:color="auto"/>
                <w:left w:val="none" w:sz="0" w:space="0" w:color="auto"/>
                <w:bottom w:val="none" w:sz="0" w:space="0" w:color="auto"/>
                <w:right w:val="none" w:sz="0" w:space="0" w:color="auto"/>
              </w:divBdr>
            </w:div>
            <w:div w:id="1136996165">
              <w:marLeft w:val="0"/>
              <w:marRight w:val="0"/>
              <w:marTop w:val="0"/>
              <w:marBottom w:val="0"/>
              <w:divBdr>
                <w:top w:val="none" w:sz="0" w:space="0" w:color="auto"/>
                <w:left w:val="none" w:sz="0" w:space="0" w:color="auto"/>
                <w:bottom w:val="none" w:sz="0" w:space="0" w:color="auto"/>
                <w:right w:val="none" w:sz="0" w:space="0" w:color="auto"/>
              </w:divBdr>
            </w:div>
            <w:div w:id="72968918">
              <w:marLeft w:val="0"/>
              <w:marRight w:val="0"/>
              <w:marTop w:val="0"/>
              <w:marBottom w:val="0"/>
              <w:divBdr>
                <w:top w:val="none" w:sz="0" w:space="0" w:color="auto"/>
                <w:left w:val="none" w:sz="0" w:space="0" w:color="auto"/>
                <w:bottom w:val="none" w:sz="0" w:space="0" w:color="auto"/>
                <w:right w:val="none" w:sz="0" w:space="0" w:color="auto"/>
              </w:divBdr>
            </w:div>
            <w:div w:id="1276405863">
              <w:marLeft w:val="0"/>
              <w:marRight w:val="0"/>
              <w:marTop w:val="0"/>
              <w:marBottom w:val="0"/>
              <w:divBdr>
                <w:top w:val="none" w:sz="0" w:space="0" w:color="auto"/>
                <w:left w:val="none" w:sz="0" w:space="0" w:color="auto"/>
                <w:bottom w:val="none" w:sz="0" w:space="0" w:color="auto"/>
                <w:right w:val="none" w:sz="0" w:space="0" w:color="auto"/>
              </w:divBdr>
            </w:div>
            <w:div w:id="1832796068">
              <w:marLeft w:val="0"/>
              <w:marRight w:val="0"/>
              <w:marTop w:val="0"/>
              <w:marBottom w:val="0"/>
              <w:divBdr>
                <w:top w:val="none" w:sz="0" w:space="0" w:color="auto"/>
                <w:left w:val="none" w:sz="0" w:space="0" w:color="auto"/>
                <w:bottom w:val="none" w:sz="0" w:space="0" w:color="auto"/>
                <w:right w:val="none" w:sz="0" w:space="0" w:color="auto"/>
              </w:divBdr>
            </w:div>
            <w:div w:id="513616294">
              <w:marLeft w:val="0"/>
              <w:marRight w:val="0"/>
              <w:marTop w:val="0"/>
              <w:marBottom w:val="0"/>
              <w:divBdr>
                <w:top w:val="none" w:sz="0" w:space="0" w:color="auto"/>
                <w:left w:val="none" w:sz="0" w:space="0" w:color="auto"/>
                <w:bottom w:val="none" w:sz="0" w:space="0" w:color="auto"/>
                <w:right w:val="none" w:sz="0" w:space="0" w:color="auto"/>
              </w:divBdr>
            </w:div>
            <w:div w:id="1709453291">
              <w:marLeft w:val="0"/>
              <w:marRight w:val="0"/>
              <w:marTop w:val="0"/>
              <w:marBottom w:val="0"/>
              <w:divBdr>
                <w:top w:val="none" w:sz="0" w:space="0" w:color="auto"/>
                <w:left w:val="none" w:sz="0" w:space="0" w:color="auto"/>
                <w:bottom w:val="none" w:sz="0" w:space="0" w:color="auto"/>
                <w:right w:val="none" w:sz="0" w:space="0" w:color="auto"/>
              </w:divBdr>
            </w:div>
            <w:div w:id="1901792508">
              <w:marLeft w:val="0"/>
              <w:marRight w:val="0"/>
              <w:marTop w:val="0"/>
              <w:marBottom w:val="0"/>
              <w:divBdr>
                <w:top w:val="none" w:sz="0" w:space="0" w:color="auto"/>
                <w:left w:val="none" w:sz="0" w:space="0" w:color="auto"/>
                <w:bottom w:val="none" w:sz="0" w:space="0" w:color="auto"/>
                <w:right w:val="none" w:sz="0" w:space="0" w:color="auto"/>
              </w:divBdr>
            </w:div>
            <w:div w:id="650673239">
              <w:marLeft w:val="0"/>
              <w:marRight w:val="0"/>
              <w:marTop w:val="0"/>
              <w:marBottom w:val="0"/>
              <w:divBdr>
                <w:top w:val="none" w:sz="0" w:space="0" w:color="auto"/>
                <w:left w:val="none" w:sz="0" w:space="0" w:color="auto"/>
                <w:bottom w:val="none" w:sz="0" w:space="0" w:color="auto"/>
                <w:right w:val="none" w:sz="0" w:space="0" w:color="auto"/>
              </w:divBdr>
            </w:div>
            <w:div w:id="1388263658">
              <w:marLeft w:val="0"/>
              <w:marRight w:val="0"/>
              <w:marTop w:val="0"/>
              <w:marBottom w:val="0"/>
              <w:divBdr>
                <w:top w:val="none" w:sz="0" w:space="0" w:color="auto"/>
                <w:left w:val="none" w:sz="0" w:space="0" w:color="auto"/>
                <w:bottom w:val="none" w:sz="0" w:space="0" w:color="auto"/>
                <w:right w:val="none" w:sz="0" w:space="0" w:color="auto"/>
              </w:divBdr>
            </w:div>
            <w:div w:id="2048874222">
              <w:marLeft w:val="0"/>
              <w:marRight w:val="0"/>
              <w:marTop w:val="0"/>
              <w:marBottom w:val="0"/>
              <w:divBdr>
                <w:top w:val="none" w:sz="0" w:space="0" w:color="auto"/>
                <w:left w:val="none" w:sz="0" w:space="0" w:color="auto"/>
                <w:bottom w:val="none" w:sz="0" w:space="0" w:color="auto"/>
                <w:right w:val="none" w:sz="0" w:space="0" w:color="auto"/>
              </w:divBdr>
            </w:div>
            <w:div w:id="2098747628">
              <w:marLeft w:val="0"/>
              <w:marRight w:val="0"/>
              <w:marTop w:val="0"/>
              <w:marBottom w:val="0"/>
              <w:divBdr>
                <w:top w:val="none" w:sz="0" w:space="0" w:color="auto"/>
                <w:left w:val="none" w:sz="0" w:space="0" w:color="auto"/>
                <w:bottom w:val="none" w:sz="0" w:space="0" w:color="auto"/>
                <w:right w:val="none" w:sz="0" w:space="0" w:color="auto"/>
              </w:divBdr>
            </w:div>
            <w:div w:id="1709987059">
              <w:marLeft w:val="0"/>
              <w:marRight w:val="0"/>
              <w:marTop w:val="0"/>
              <w:marBottom w:val="0"/>
              <w:divBdr>
                <w:top w:val="none" w:sz="0" w:space="0" w:color="auto"/>
                <w:left w:val="none" w:sz="0" w:space="0" w:color="auto"/>
                <w:bottom w:val="none" w:sz="0" w:space="0" w:color="auto"/>
                <w:right w:val="none" w:sz="0" w:space="0" w:color="auto"/>
              </w:divBdr>
            </w:div>
            <w:div w:id="261954822">
              <w:marLeft w:val="0"/>
              <w:marRight w:val="0"/>
              <w:marTop w:val="0"/>
              <w:marBottom w:val="0"/>
              <w:divBdr>
                <w:top w:val="none" w:sz="0" w:space="0" w:color="auto"/>
                <w:left w:val="none" w:sz="0" w:space="0" w:color="auto"/>
                <w:bottom w:val="none" w:sz="0" w:space="0" w:color="auto"/>
                <w:right w:val="none" w:sz="0" w:space="0" w:color="auto"/>
              </w:divBdr>
            </w:div>
            <w:div w:id="1919631666">
              <w:marLeft w:val="0"/>
              <w:marRight w:val="0"/>
              <w:marTop w:val="0"/>
              <w:marBottom w:val="0"/>
              <w:divBdr>
                <w:top w:val="none" w:sz="0" w:space="0" w:color="auto"/>
                <w:left w:val="none" w:sz="0" w:space="0" w:color="auto"/>
                <w:bottom w:val="none" w:sz="0" w:space="0" w:color="auto"/>
                <w:right w:val="none" w:sz="0" w:space="0" w:color="auto"/>
              </w:divBdr>
            </w:div>
            <w:div w:id="892500884">
              <w:marLeft w:val="0"/>
              <w:marRight w:val="0"/>
              <w:marTop w:val="0"/>
              <w:marBottom w:val="0"/>
              <w:divBdr>
                <w:top w:val="none" w:sz="0" w:space="0" w:color="auto"/>
                <w:left w:val="none" w:sz="0" w:space="0" w:color="auto"/>
                <w:bottom w:val="none" w:sz="0" w:space="0" w:color="auto"/>
                <w:right w:val="none" w:sz="0" w:space="0" w:color="auto"/>
              </w:divBdr>
            </w:div>
            <w:div w:id="2072271050">
              <w:marLeft w:val="0"/>
              <w:marRight w:val="0"/>
              <w:marTop w:val="0"/>
              <w:marBottom w:val="0"/>
              <w:divBdr>
                <w:top w:val="none" w:sz="0" w:space="0" w:color="auto"/>
                <w:left w:val="none" w:sz="0" w:space="0" w:color="auto"/>
                <w:bottom w:val="none" w:sz="0" w:space="0" w:color="auto"/>
                <w:right w:val="none" w:sz="0" w:space="0" w:color="auto"/>
              </w:divBdr>
            </w:div>
            <w:div w:id="1587152846">
              <w:marLeft w:val="0"/>
              <w:marRight w:val="0"/>
              <w:marTop w:val="0"/>
              <w:marBottom w:val="0"/>
              <w:divBdr>
                <w:top w:val="none" w:sz="0" w:space="0" w:color="auto"/>
                <w:left w:val="none" w:sz="0" w:space="0" w:color="auto"/>
                <w:bottom w:val="none" w:sz="0" w:space="0" w:color="auto"/>
                <w:right w:val="none" w:sz="0" w:space="0" w:color="auto"/>
              </w:divBdr>
            </w:div>
            <w:div w:id="1734087766">
              <w:marLeft w:val="0"/>
              <w:marRight w:val="0"/>
              <w:marTop w:val="0"/>
              <w:marBottom w:val="0"/>
              <w:divBdr>
                <w:top w:val="none" w:sz="0" w:space="0" w:color="auto"/>
                <w:left w:val="none" w:sz="0" w:space="0" w:color="auto"/>
                <w:bottom w:val="none" w:sz="0" w:space="0" w:color="auto"/>
                <w:right w:val="none" w:sz="0" w:space="0" w:color="auto"/>
              </w:divBdr>
            </w:div>
            <w:div w:id="670257407">
              <w:marLeft w:val="0"/>
              <w:marRight w:val="0"/>
              <w:marTop w:val="0"/>
              <w:marBottom w:val="0"/>
              <w:divBdr>
                <w:top w:val="none" w:sz="0" w:space="0" w:color="auto"/>
                <w:left w:val="none" w:sz="0" w:space="0" w:color="auto"/>
                <w:bottom w:val="none" w:sz="0" w:space="0" w:color="auto"/>
                <w:right w:val="none" w:sz="0" w:space="0" w:color="auto"/>
              </w:divBdr>
            </w:div>
            <w:div w:id="164242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547782">
      <w:bodyDiv w:val="1"/>
      <w:marLeft w:val="0"/>
      <w:marRight w:val="0"/>
      <w:marTop w:val="0"/>
      <w:marBottom w:val="0"/>
      <w:divBdr>
        <w:top w:val="none" w:sz="0" w:space="0" w:color="auto"/>
        <w:left w:val="none" w:sz="0" w:space="0" w:color="auto"/>
        <w:bottom w:val="none" w:sz="0" w:space="0" w:color="auto"/>
        <w:right w:val="none" w:sz="0" w:space="0" w:color="auto"/>
      </w:divBdr>
    </w:div>
    <w:div w:id="2061126772">
      <w:bodyDiv w:val="1"/>
      <w:marLeft w:val="0"/>
      <w:marRight w:val="0"/>
      <w:marTop w:val="0"/>
      <w:marBottom w:val="0"/>
      <w:divBdr>
        <w:top w:val="none" w:sz="0" w:space="0" w:color="auto"/>
        <w:left w:val="none" w:sz="0" w:space="0" w:color="auto"/>
        <w:bottom w:val="none" w:sz="0" w:space="0" w:color="auto"/>
        <w:right w:val="none" w:sz="0" w:space="0" w:color="auto"/>
      </w:divBdr>
      <w:divsChild>
        <w:div w:id="1344892252">
          <w:marLeft w:val="0"/>
          <w:marRight w:val="0"/>
          <w:marTop w:val="0"/>
          <w:marBottom w:val="0"/>
          <w:divBdr>
            <w:top w:val="none" w:sz="0" w:space="0" w:color="auto"/>
            <w:left w:val="none" w:sz="0" w:space="0" w:color="auto"/>
            <w:bottom w:val="none" w:sz="0" w:space="0" w:color="auto"/>
            <w:right w:val="none" w:sz="0" w:space="0" w:color="auto"/>
          </w:divBdr>
          <w:divsChild>
            <w:div w:id="1258369306">
              <w:marLeft w:val="0"/>
              <w:marRight w:val="0"/>
              <w:marTop w:val="0"/>
              <w:marBottom w:val="0"/>
              <w:divBdr>
                <w:top w:val="none" w:sz="0" w:space="0" w:color="auto"/>
                <w:left w:val="none" w:sz="0" w:space="0" w:color="auto"/>
                <w:bottom w:val="none" w:sz="0" w:space="0" w:color="auto"/>
                <w:right w:val="none" w:sz="0" w:space="0" w:color="auto"/>
              </w:divBdr>
            </w:div>
            <w:div w:id="1085150454">
              <w:marLeft w:val="0"/>
              <w:marRight w:val="0"/>
              <w:marTop w:val="0"/>
              <w:marBottom w:val="0"/>
              <w:divBdr>
                <w:top w:val="none" w:sz="0" w:space="0" w:color="auto"/>
                <w:left w:val="none" w:sz="0" w:space="0" w:color="auto"/>
                <w:bottom w:val="none" w:sz="0" w:space="0" w:color="auto"/>
                <w:right w:val="none" w:sz="0" w:space="0" w:color="auto"/>
              </w:divBdr>
            </w:div>
            <w:div w:id="764157378">
              <w:marLeft w:val="0"/>
              <w:marRight w:val="0"/>
              <w:marTop w:val="0"/>
              <w:marBottom w:val="0"/>
              <w:divBdr>
                <w:top w:val="none" w:sz="0" w:space="0" w:color="auto"/>
                <w:left w:val="none" w:sz="0" w:space="0" w:color="auto"/>
                <w:bottom w:val="none" w:sz="0" w:space="0" w:color="auto"/>
                <w:right w:val="none" w:sz="0" w:space="0" w:color="auto"/>
              </w:divBdr>
            </w:div>
            <w:div w:id="830682086">
              <w:marLeft w:val="0"/>
              <w:marRight w:val="0"/>
              <w:marTop w:val="0"/>
              <w:marBottom w:val="0"/>
              <w:divBdr>
                <w:top w:val="none" w:sz="0" w:space="0" w:color="auto"/>
                <w:left w:val="none" w:sz="0" w:space="0" w:color="auto"/>
                <w:bottom w:val="none" w:sz="0" w:space="0" w:color="auto"/>
                <w:right w:val="none" w:sz="0" w:space="0" w:color="auto"/>
              </w:divBdr>
            </w:div>
            <w:div w:id="519466725">
              <w:marLeft w:val="0"/>
              <w:marRight w:val="0"/>
              <w:marTop w:val="0"/>
              <w:marBottom w:val="0"/>
              <w:divBdr>
                <w:top w:val="none" w:sz="0" w:space="0" w:color="auto"/>
                <w:left w:val="none" w:sz="0" w:space="0" w:color="auto"/>
                <w:bottom w:val="none" w:sz="0" w:space="0" w:color="auto"/>
                <w:right w:val="none" w:sz="0" w:space="0" w:color="auto"/>
              </w:divBdr>
            </w:div>
            <w:div w:id="1990548505">
              <w:marLeft w:val="0"/>
              <w:marRight w:val="0"/>
              <w:marTop w:val="0"/>
              <w:marBottom w:val="0"/>
              <w:divBdr>
                <w:top w:val="none" w:sz="0" w:space="0" w:color="auto"/>
                <w:left w:val="none" w:sz="0" w:space="0" w:color="auto"/>
                <w:bottom w:val="none" w:sz="0" w:space="0" w:color="auto"/>
                <w:right w:val="none" w:sz="0" w:space="0" w:color="auto"/>
              </w:divBdr>
            </w:div>
            <w:div w:id="1588611982">
              <w:marLeft w:val="0"/>
              <w:marRight w:val="0"/>
              <w:marTop w:val="0"/>
              <w:marBottom w:val="0"/>
              <w:divBdr>
                <w:top w:val="none" w:sz="0" w:space="0" w:color="auto"/>
                <w:left w:val="none" w:sz="0" w:space="0" w:color="auto"/>
                <w:bottom w:val="none" w:sz="0" w:space="0" w:color="auto"/>
                <w:right w:val="none" w:sz="0" w:space="0" w:color="auto"/>
              </w:divBdr>
            </w:div>
            <w:div w:id="462121061">
              <w:marLeft w:val="0"/>
              <w:marRight w:val="0"/>
              <w:marTop w:val="0"/>
              <w:marBottom w:val="0"/>
              <w:divBdr>
                <w:top w:val="none" w:sz="0" w:space="0" w:color="auto"/>
                <w:left w:val="none" w:sz="0" w:space="0" w:color="auto"/>
                <w:bottom w:val="none" w:sz="0" w:space="0" w:color="auto"/>
                <w:right w:val="none" w:sz="0" w:space="0" w:color="auto"/>
              </w:divBdr>
            </w:div>
            <w:div w:id="600068073">
              <w:marLeft w:val="0"/>
              <w:marRight w:val="0"/>
              <w:marTop w:val="0"/>
              <w:marBottom w:val="0"/>
              <w:divBdr>
                <w:top w:val="none" w:sz="0" w:space="0" w:color="auto"/>
                <w:left w:val="none" w:sz="0" w:space="0" w:color="auto"/>
                <w:bottom w:val="none" w:sz="0" w:space="0" w:color="auto"/>
                <w:right w:val="none" w:sz="0" w:space="0" w:color="auto"/>
              </w:divBdr>
            </w:div>
            <w:div w:id="126237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8564">
      <w:bodyDiv w:val="1"/>
      <w:marLeft w:val="0"/>
      <w:marRight w:val="0"/>
      <w:marTop w:val="0"/>
      <w:marBottom w:val="0"/>
      <w:divBdr>
        <w:top w:val="none" w:sz="0" w:space="0" w:color="auto"/>
        <w:left w:val="none" w:sz="0" w:space="0" w:color="auto"/>
        <w:bottom w:val="none" w:sz="0" w:space="0" w:color="auto"/>
        <w:right w:val="none" w:sz="0" w:space="0" w:color="auto"/>
      </w:divBdr>
      <w:divsChild>
        <w:div w:id="1063214370">
          <w:marLeft w:val="0"/>
          <w:marRight w:val="0"/>
          <w:marTop w:val="0"/>
          <w:marBottom w:val="0"/>
          <w:divBdr>
            <w:top w:val="none" w:sz="0" w:space="0" w:color="auto"/>
            <w:left w:val="none" w:sz="0" w:space="0" w:color="auto"/>
            <w:bottom w:val="none" w:sz="0" w:space="0" w:color="auto"/>
            <w:right w:val="none" w:sz="0" w:space="0" w:color="auto"/>
          </w:divBdr>
          <w:divsChild>
            <w:div w:id="1190223732">
              <w:marLeft w:val="0"/>
              <w:marRight w:val="0"/>
              <w:marTop w:val="0"/>
              <w:marBottom w:val="0"/>
              <w:divBdr>
                <w:top w:val="none" w:sz="0" w:space="0" w:color="auto"/>
                <w:left w:val="none" w:sz="0" w:space="0" w:color="auto"/>
                <w:bottom w:val="none" w:sz="0" w:space="0" w:color="auto"/>
                <w:right w:val="none" w:sz="0" w:space="0" w:color="auto"/>
              </w:divBdr>
            </w:div>
            <w:div w:id="2102093563">
              <w:marLeft w:val="0"/>
              <w:marRight w:val="0"/>
              <w:marTop w:val="0"/>
              <w:marBottom w:val="0"/>
              <w:divBdr>
                <w:top w:val="none" w:sz="0" w:space="0" w:color="auto"/>
                <w:left w:val="none" w:sz="0" w:space="0" w:color="auto"/>
                <w:bottom w:val="none" w:sz="0" w:space="0" w:color="auto"/>
                <w:right w:val="none" w:sz="0" w:space="0" w:color="auto"/>
              </w:divBdr>
            </w:div>
            <w:div w:id="1246495328">
              <w:marLeft w:val="0"/>
              <w:marRight w:val="0"/>
              <w:marTop w:val="0"/>
              <w:marBottom w:val="0"/>
              <w:divBdr>
                <w:top w:val="none" w:sz="0" w:space="0" w:color="auto"/>
                <w:left w:val="none" w:sz="0" w:space="0" w:color="auto"/>
                <w:bottom w:val="none" w:sz="0" w:space="0" w:color="auto"/>
                <w:right w:val="none" w:sz="0" w:space="0" w:color="auto"/>
              </w:divBdr>
            </w:div>
            <w:div w:id="333921891">
              <w:marLeft w:val="0"/>
              <w:marRight w:val="0"/>
              <w:marTop w:val="0"/>
              <w:marBottom w:val="0"/>
              <w:divBdr>
                <w:top w:val="none" w:sz="0" w:space="0" w:color="auto"/>
                <w:left w:val="none" w:sz="0" w:space="0" w:color="auto"/>
                <w:bottom w:val="none" w:sz="0" w:space="0" w:color="auto"/>
                <w:right w:val="none" w:sz="0" w:space="0" w:color="auto"/>
              </w:divBdr>
            </w:div>
            <w:div w:id="2075930986">
              <w:marLeft w:val="0"/>
              <w:marRight w:val="0"/>
              <w:marTop w:val="0"/>
              <w:marBottom w:val="0"/>
              <w:divBdr>
                <w:top w:val="none" w:sz="0" w:space="0" w:color="auto"/>
                <w:left w:val="none" w:sz="0" w:space="0" w:color="auto"/>
                <w:bottom w:val="none" w:sz="0" w:space="0" w:color="auto"/>
                <w:right w:val="none" w:sz="0" w:space="0" w:color="auto"/>
              </w:divBdr>
            </w:div>
            <w:div w:id="130110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7021">
      <w:bodyDiv w:val="1"/>
      <w:marLeft w:val="0"/>
      <w:marRight w:val="0"/>
      <w:marTop w:val="0"/>
      <w:marBottom w:val="0"/>
      <w:divBdr>
        <w:top w:val="none" w:sz="0" w:space="0" w:color="auto"/>
        <w:left w:val="none" w:sz="0" w:space="0" w:color="auto"/>
        <w:bottom w:val="none" w:sz="0" w:space="0" w:color="auto"/>
        <w:right w:val="none" w:sz="0" w:space="0" w:color="auto"/>
      </w:divBdr>
    </w:div>
    <w:div w:id="2068451994">
      <w:bodyDiv w:val="1"/>
      <w:marLeft w:val="0"/>
      <w:marRight w:val="0"/>
      <w:marTop w:val="0"/>
      <w:marBottom w:val="0"/>
      <w:divBdr>
        <w:top w:val="none" w:sz="0" w:space="0" w:color="auto"/>
        <w:left w:val="none" w:sz="0" w:space="0" w:color="auto"/>
        <w:bottom w:val="none" w:sz="0" w:space="0" w:color="auto"/>
        <w:right w:val="none" w:sz="0" w:space="0" w:color="auto"/>
      </w:divBdr>
      <w:divsChild>
        <w:div w:id="1052271005">
          <w:marLeft w:val="0"/>
          <w:marRight w:val="0"/>
          <w:marTop w:val="0"/>
          <w:marBottom w:val="0"/>
          <w:divBdr>
            <w:top w:val="none" w:sz="0" w:space="0" w:color="auto"/>
            <w:left w:val="none" w:sz="0" w:space="0" w:color="auto"/>
            <w:bottom w:val="none" w:sz="0" w:space="0" w:color="auto"/>
            <w:right w:val="none" w:sz="0" w:space="0" w:color="auto"/>
          </w:divBdr>
          <w:divsChild>
            <w:div w:id="176964985">
              <w:marLeft w:val="0"/>
              <w:marRight w:val="0"/>
              <w:marTop w:val="0"/>
              <w:marBottom w:val="0"/>
              <w:divBdr>
                <w:top w:val="none" w:sz="0" w:space="0" w:color="auto"/>
                <w:left w:val="none" w:sz="0" w:space="0" w:color="auto"/>
                <w:bottom w:val="none" w:sz="0" w:space="0" w:color="auto"/>
                <w:right w:val="none" w:sz="0" w:space="0" w:color="auto"/>
              </w:divBdr>
            </w:div>
            <w:div w:id="1352100906">
              <w:marLeft w:val="0"/>
              <w:marRight w:val="0"/>
              <w:marTop w:val="0"/>
              <w:marBottom w:val="0"/>
              <w:divBdr>
                <w:top w:val="none" w:sz="0" w:space="0" w:color="auto"/>
                <w:left w:val="none" w:sz="0" w:space="0" w:color="auto"/>
                <w:bottom w:val="none" w:sz="0" w:space="0" w:color="auto"/>
                <w:right w:val="none" w:sz="0" w:space="0" w:color="auto"/>
              </w:divBdr>
            </w:div>
            <w:div w:id="513610254">
              <w:marLeft w:val="0"/>
              <w:marRight w:val="0"/>
              <w:marTop w:val="0"/>
              <w:marBottom w:val="0"/>
              <w:divBdr>
                <w:top w:val="none" w:sz="0" w:space="0" w:color="auto"/>
                <w:left w:val="none" w:sz="0" w:space="0" w:color="auto"/>
                <w:bottom w:val="none" w:sz="0" w:space="0" w:color="auto"/>
                <w:right w:val="none" w:sz="0" w:space="0" w:color="auto"/>
              </w:divBdr>
            </w:div>
            <w:div w:id="611935549">
              <w:marLeft w:val="0"/>
              <w:marRight w:val="0"/>
              <w:marTop w:val="0"/>
              <w:marBottom w:val="0"/>
              <w:divBdr>
                <w:top w:val="none" w:sz="0" w:space="0" w:color="auto"/>
                <w:left w:val="none" w:sz="0" w:space="0" w:color="auto"/>
                <w:bottom w:val="none" w:sz="0" w:space="0" w:color="auto"/>
                <w:right w:val="none" w:sz="0" w:space="0" w:color="auto"/>
              </w:divBdr>
            </w:div>
            <w:div w:id="132067938">
              <w:marLeft w:val="0"/>
              <w:marRight w:val="0"/>
              <w:marTop w:val="0"/>
              <w:marBottom w:val="0"/>
              <w:divBdr>
                <w:top w:val="none" w:sz="0" w:space="0" w:color="auto"/>
                <w:left w:val="none" w:sz="0" w:space="0" w:color="auto"/>
                <w:bottom w:val="none" w:sz="0" w:space="0" w:color="auto"/>
                <w:right w:val="none" w:sz="0" w:space="0" w:color="auto"/>
              </w:divBdr>
            </w:div>
            <w:div w:id="1722247515">
              <w:marLeft w:val="0"/>
              <w:marRight w:val="0"/>
              <w:marTop w:val="0"/>
              <w:marBottom w:val="0"/>
              <w:divBdr>
                <w:top w:val="none" w:sz="0" w:space="0" w:color="auto"/>
                <w:left w:val="none" w:sz="0" w:space="0" w:color="auto"/>
                <w:bottom w:val="none" w:sz="0" w:space="0" w:color="auto"/>
                <w:right w:val="none" w:sz="0" w:space="0" w:color="auto"/>
              </w:divBdr>
            </w:div>
            <w:div w:id="2056538781">
              <w:marLeft w:val="0"/>
              <w:marRight w:val="0"/>
              <w:marTop w:val="0"/>
              <w:marBottom w:val="0"/>
              <w:divBdr>
                <w:top w:val="none" w:sz="0" w:space="0" w:color="auto"/>
                <w:left w:val="none" w:sz="0" w:space="0" w:color="auto"/>
                <w:bottom w:val="none" w:sz="0" w:space="0" w:color="auto"/>
                <w:right w:val="none" w:sz="0" w:space="0" w:color="auto"/>
              </w:divBdr>
            </w:div>
            <w:div w:id="105587327">
              <w:marLeft w:val="0"/>
              <w:marRight w:val="0"/>
              <w:marTop w:val="0"/>
              <w:marBottom w:val="0"/>
              <w:divBdr>
                <w:top w:val="none" w:sz="0" w:space="0" w:color="auto"/>
                <w:left w:val="none" w:sz="0" w:space="0" w:color="auto"/>
                <w:bottom w:val="none" w:sz="0" w:space="0" w:color="auto"/>
                <w:right w:val="none" w:sz="0" w:space="0" w:color="auto"/>
              </w:divBdr>
            </w:div>
            <w:div w:id="53706038">
              <w:marLeft w:val="0"/>
              <w:marRight w:val="0"/>
              <w:marTop w:val="0"/>
              <w:marBottom w:val="0"/>
              <w:divBdr>
                <w:top w:val="none" w:sz="0" w:space="0" w:color="auto"/>
                <w:left w:val="none" w:sz="0" w:space="0" w:color="auto"/>
                <w:bottom w:val="none" w:sz="0" w:space="0" w:color="auto"/>
                <w:right w:val="none" w:sz="0" w:space="0" w:color="auto"/>
              </w:divBdr>
            </w:div>
            <w:div w:id="668823959">
              <w:marLeft w:val="0"/>
              <w:marRight w:val="0"/>
              <w:marTop w:val="0"/>
              <w:marBottom w:val="0"/>
              <w:divBdr>
                <w:top w:val="none" w:sz="0" w:space="0" w:color="auto"/>
                <w:left w:val="none" w:sz="0" w:space="0" w:color="auto"/>
                <w:bottom w:val="none" w:sz="0" w:space="0" w:color="auto"/>
                <w:right w:val="none" w:sz="0" w:space="0" w:color="auto"/>
              </w:divBdr>
            </w:div>
            <w:div w:id="1254703492">
              <w:marLeft w:val="0"/>
              <w:marRight w:val="0"/>
              <w:marTop w:val="0"/>
              <w:marBottom w:val="0"/>
              <w:divBdr>
                <w:top w:val="none" w:sz="0" w:space="0" w:color="auto"/>
                <w:left w:val="none" w:sz="0" w:space="0" w:color="auto"/>
                <w:bottom w:val="none" w:sz="0" w:space="0" w:color="auto"/>
                <w:right w:val="none" w:sz="0" w:space="0" w:color="auto"/>
              </w:divBdr>
            </w:div>
            <w:div w:id="64035094">
              <w:marLeft w:val="0"/>
              <w:marRight w:val="0"/>
              <w:marTop w:val="0"/>
              <w:marBottom w:val="0"/>
              <w:divBdr>
                <w:top w:val="none" w:sz="0" w:space="0" w:color="auto"/>
                <w:left w:val="none" w:sz="0" w:space="0" w:color="auto"/>
                <w:bottom w:val="none" w:sz="0" w:space="0" w:color="auto"/>
                <w:right w:val="none" w:sz="0" w:space="0" w:color="auto"/>
              </w:divBdr>
            </w:div>
            <w:div w:id="1577008791">
              <w:marLeft w:val="0"/>
              <w:marRight w:val="0"/>
              <w:marTop w:val="0"/>
              <w:marBottom w:val="0"/>
              <w:divBdr>
                <w:top w:val="none" w:sz="0" w:space="0" w:color="auto"/>
                <w:left w:val="none" w:sz="0" w:space="0" w:color="auto"/>
                <w:bottom w:val="none" w:sz="0" w:space="0" w:color="auto"/>
                <w:right w:val="none" w:sz="0" w:space="0" w:color="auto"/>
              </w:divBdr>
            </w:div>
            <w:div w:id="1252809313">
              <w:marLeft w:val="0"/>
              <w:marRight w:val="0"/>
              <w:marTop w:val="0"/>
              <w:marBottom w:val="0"/>
              <w:divBdr>
                <w:top w:val="none" w:sz="0" w:space="0" w:color="auto"/>
                <w:left w:val="none" w:sz="0" w:space="0" w:color="auto"/>
                <w:bottom w:val="none" w:sz="0" w:space="0" w:color="auto"/>
                <w:right w:val="none" w:sz="0" w:space="0" w:color="auto"/>
              </w:divBdr>
            </w:div>
            <w:div w:id="1496922246">
              <w:marLeft w:val="0"/>
              <w:marRight w:val="0"/>
              <w:marTop w:val="0"/>
              <w:marBottom w:val="0"/>
              <w:divBdr>
                <w:top w:val="none" w:sz="0" w:space="0" w:color="auto"/>
                <w:left w:val="none" w:sz="0" w:space="0" w:color="auto"/>
                <w:bottom w:val="none" w:sz="0" w:space="0" w:color="auto"/>
                <w:right w:val="none" w:sz="0" w:space="0" w:color="auto"/>
              </w:divBdr>
            </w:div>
            <w:div w:id="121002100">
              <w:marLeft w:val="0"/>
              <w:marRight w:val="0"/>
              <w:marTop w:val="0"/>
              <w:marBottom w:val="0"/>
              <w:divBdr>
                <w:top w:val="none" w:sz="0" w:space="0" w:color="auto"/>
                <w:left w:val="none" w:sz="0" w:space="0" w:color="auto"/>
                <w:bottom w:val="none" w:sz="0" w:space="0" w:color="auto"/>
                <w:right w:val="none" w:sz="0" w:space="0" w:color="auto"/>
              </w:divBdr>
            </w:div>
            <w:div w:id="2024089789">
              <w:marLeft w:val="0"/>
              <w:marRight w:val="0"/>
              <w:marTop w:val="0"/>
              <w:marBottom w:val="0"/>
              <w:divBdr>
                <w:top w:val="none" w:sz="0" w:space="0" w:color="auto"/>
                <w:left w:val="none" w:sz="0" w:space="0" w:color="auto"/>
                <w:bottom w:val="none" w:sz="0" w:space="0" w:color="auto"/>
                <w:right w:val="none" w:sz="0" w:space="0" w:color="auto"/>
              </w:divBdr>
            </w:div>
            <w:div w:id="1987662796">
              <w:marLeft w:val="0"/>
              <w:marRight w:val="0"/>
              <w:marTop w:val="0"/>
              <w:marBottom w:val="0"/>
              <w:divBdr>
                <w:top w:val="none" w:sz="0" w:space="0" w:color="auto"/>
                <w:left w:val="none" w:sz="0" w:space="0" w:color="auto"/>
                <w:bottom w:val="none" w:sz="0" w:space="0" w:color="auto"/>
                <w:right w:val="none" w:sz="0" w:space="0" w:color="auto"/>
              </w:divBdr>
            </w:div>
            <w:div w:id="1404719388">
              <w:marLeft w:val="0"/>
              <w:marRight w:val="0"/>
              <w:marTop w:val="0"/>
              <w:marBottom w:val="0"/>
              <w:divBdr>
                <w:top w:val="none" w:sz="0" w:space="0" w:color="auto"/>
                <w:left w:val="none" w:sz="0" w:space="0" w:color="auto"/>
                <w:bottom w:val="none" w:sz="0" w:space="0" w:color="auto"/>
                <w:right w:val="none" w:sz="0" w:space="0" w:color="auto"/>
              </w:divBdr>
            </w:div>
            <w:div w:id="1016542765">
              <w:marLeft w:val="0"/>
              <w:marRight w:val="0"/>
              <w:marTop w:val="0"/>
              <w:marBottom w:val="0"/>
              <w:divBdr>
                <w:top w:val="none" w:sz="0" w:space="0" w:color="auto"/>
                <w:left w:val="none" w:sz="0" w:space="0" w:color="auto"/>
                <w:bottom w:val="none" w:sz="0" w:space="0" w:color="auto"/>
                <w:right w:val="none" w:sz="0" w:space="0" w:color="auto"/>
              </w:divBdr>
            </w:div>
            <w:div w:id="66736004">
              <w:marLeft w:val="0"/>
              <w:marRight w:val="0"/>
              <w:marTop w:val="0"/>
              <w:marBottom w:val="0"/>
              <w:divBdr>
                <w:top w:val="none" w:sz="0" w:space="0" w:color="auto"/>
                <w:left w:val="none" w:sz="0" w:space="0" w:color="auto"/>
                <w:bottom w:val="none" w:sz="0" w:space="0" w:color="auto"/>
                <w:right w:val="none" w:sz="0" w:space="0" w:color="auto"/>
              </w:divBdr>
            </w:div>
            <w:div w:id="156314433">
              <w:marLeft w:val="0"/>
              <w:marRight w:val="0"/>
              <w:marTop w:val="0"/>
              <w:marBottom w:val="0"/>
              <w:divBdr>
                <w:top w:val="none" w:sz="0" w:space="0" w:color="auto"/>
                <w:left w:val="none" w:sz="0" w:space="0" w:color="auto"/>
                <w:bottom w:val="none" w:sz="0" w:space="0" w:color="auto"/>
                <w:right w:val="none" w:sz="0" w:space="0" w:color="auto"/>
              </w:divBdr>
            </w:div>
            <w:div w:id="2075812597">
              <w:marLeft w:val="0"/>
              <w:marRight w:val="0"/>
              <w:marTop w:val="0"/>
              <w:marBottom w:val="0"/>
              <w:divBdr>
                <w:top w:val="none" w:sz="0" w:space="0" w:color="auto"/>
                <w:left w:val="none" w:sz="0" w:space="0" w:color="auto"/>
                <w:bottom w:val="none" w:sz="0" w:space="0" w:color="auto"/>
                <w:right w:val="none" w:sz="0" w:space="0" w:color="auto"/>
              </w:divBdr>
            </w:div>
            <w:div w:id="1811628226">
              <w:marLeft w:val="0"/>
              <w:marRight w:val="0"/>
              <w:marTop w:val="0"/>
              <w:marBottom w:val="0"/>
              <w:divBdr>
                <w:top w:val="none" w:sz="0" w:space="0" w:color="auto"/>
                <w:left w:val="none" w:sz="0" w:space="0" w:color="auto"/>
                <w:bottom w:val="none" w:sz="0" w:space="0" w:color="auto"/>
                <w:right w:val="none" w:sz="0" w:space="0" w:color="auto"/>
              </w:divBdr>
            </w:div>
            <w:div w:id="1862354914">
              <w:marLeft w:val="0"/>
              <w:marRight w:val="0"/>
              <w:marTop w:val="0"/>
              <w:marBottom w:val="0"/>
              <w:divBdr>
                <w:top w:val="none" w:sz="0" w:space="0" w:color="auto"/>
                <w:left w:val="none" w:sz="0" w:space="0" w:color="auto"/>
                <w:bottom w:val="none" w:sz="0" w:space="0" w:color="auto"/>
                <w:right w:val="none" w:sz="0" w:space="0" w:color="auto"/>
              </w:divBdr>
            </w:div>
            <w:div w:id="1060398486">
              <w:marLeft w:val="0"/>
              <w:marRight w:val="0"/>
              <w:marTop w:val="0"/>
              <w:marBottom w:val="0"/>
              <w:divBdr>
                <w:top w:val="none" w:sz="0" w:space="0" w:color="auto"/>
                <w:left w:val="none" w:sz="0" w:space="0" w:color="auto"/>
                <w:bottom w:val="none" w:sz="0" w:space="0" w:color="auto"/>
                <w:right w:val="none" w:sz="0" w:space="0" w:color="auto"/>
              </w:divBdr>
            </w:div>
            <w:div w:id="1608343014">
              <w:marLeft w:val="0"/>
              <w:marRight w:val="0"/>
              <w:marTop w:val="0"/>
              <w:marBottom w:val="0"/>
              <w:divBdr>
                <w:top w:val="none" w:sz="0" w:space="0" w:color="auto"/>
                <w:left w:val="none" w:sz="0" w:space="0" w:color="auto"/>
                <w:bottom w:val="none" w:sz="0" w:space="0" w:color="auto"/>
                <w:right w:val="none" w:sz="0" w:space="0" w:color="auto"/>
              </w:divBdr>
            </w:div>
            <w:div w:id="1827235437">
              <w:marLeft w:val="0"/>
              <w:marRight w:val="0"/>
              <w:marTop w:val="0"/>
              <w:marBottom w:val="0"/>
              <w:divBdr>
                <w:top w:val="none" w:sz="0" w:space="0" w:color="auto"/>
                <w:left w:val="none" w:sz="0" w:space="0" w:color="auto"/>
                <w:bottom w:val="none" w:sz="0" w:space="0" w:color="auto"/>
                <w:right w:val="none" w:sz="0" w:space="0" w:color="auto"/>
              </w:divBdr>
            </w:div>
            <w:div w:id="1996756915">
              <w:marLeft w:val="0"/>
              <w:marRight w:val="0"/>
              <w:marTop w:val="0"/>
              <w:marBottom w:val="0"/>
              <w:divBdr>
                <w:top w:val="none" w:sz="0" w:space="0" w:color="auto"/>
                <w:left w:val="none" w:sz="0" w:space="0" w:color="auto"/>
                <w:bottom w:val="none" w:sz="0" w:space="0" w:color="auto"/>
                <w:right w:val="none" w:sz="0" w:space="0" w:color="auto"/>
              </w:divBdr>
            </w:div>
            <w:div w:id="1161198120">
              <w:marLeft w:val="0"/>
              <w:marRight w:val="0"/>
              <w:marTop w:val="0"/>
              <w:marBottom w:val="0"/>
              <w:divBdr>
                <w:top w:val="none" w:sz="0" w:space="0" w:color="auto"/>
                <w:left w:val="none" w:sz="0" w:space="0" w:color="auto"/>
                <w:bottom w:val="none" w:sz="0" w:space="0" w:color="auto"/>
                <w:right w:val="none" w:sz="0" w:space="0" w:color="auto"/>
              </w:divBdr>
            </w:div>
            <w:div w:id="234514651">
              <w:marLeft w:val="0"/>
              <w:marRight w:val="0"/>
              <w:marTop w:val="0"/>
              <w:marBottom w:val="0"/>
              <w:divBdr>
                <w:top w:val="none" w:sz="0" w:space="0" w:color="auto"/>
                <w:left w:val="none" w:sz="0" w:space="0" w:color="auto"/>
                <w:bottom w:val="none" w:sz="0" w:space="0" w:color="auto"/>
                <w:right w:val="none" w:sz="0" w:space="0" w:color="auto"/>
              </w:divBdr>
            </w:div>
            <w:div w:id="1285039694">
              <w:marLeft w:val="0"/>
              <w:marRight w:val="0"/>
              <w:marTop w:val="0"/>
              <w:marBottom w:val="0"/>
              <w:divBdr>
                <w:top w:val="none" w:sz="0" w:space="0" w:color="auto"/>
                <w:left w:val="none" w:sz="0" w:space="0" w:color="auto"/>
                <w:bottom w:val="none" w:sz="0" w:space="0" w:color="auto"/>
                <w:right w:val="none" w:sz="0" w:space="0" w:color="auto"/>
              </w:divBdr>
            </w:div>
            <w:div w:id="474417120">
              <w:marLeft w:val="0"/>
              <w:marRight w:val="0"/>
              <w:marTop w:val="0"/>
              <w:marBottom w:val="0"/>
              <w:divBdr>
                <w:top w:val="none" w:sz="0" w:space="0" w:color="auto"/>
                <w:left w:val="none" w:sz="0" w:space="0" w:color="auto"/>
                <w:bottom w:val="none" w:sz="0" w:space="0" w:color="auto"/>
                <w:right w:val="none" w:sz="0" w:space="0" w:color="auto"/>
              </w:divBdr>
            </w:div>
            <w:div w:id="73370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54035">
      <w:bodyDiv w:val="1"/>
      <w:marLeft w:val="0"/>
      <w:marRight w:val="0"/>
      <w:marTop w:val="0"/>
      <w:marBottom w:val="0"/>
      <w:divBdr>
        <w:top w:val="none" w:sz="0" w:space="0" w:color="auto"/>
        <w:left w:val="none" w:sz="0" w:space="0" w:color="auto"/>
        <w:bottom w:val="none" w:sz="0" w:space="0" w:color="auto"/>
        <w:right w:val="none" w:sz="0" w:space="0" w:color="auto"/>
      </w:divBdr>
    </w:div>
    <w:div w:id="2077361827">
      <w:bodyDiv w:val="1"/>
      <w:marLeft w:val="0"/>
      <w:marRight w:val="0"/>
      <w:marTop w:val="0"/>
      <w:marBottom w:val="0"/>
      <w:divBdr>
        <w:top w:val="none" w:sz="0" w:space="0" w:color="auto"/>
        <w:left w:val="none" w:sz="0" w:space="0" w:color="auto"/>
        <w:bottom w:val="none" w:sz="0" w:space="0" w:color="auto"/>
        <w:right w:val="none" w:sz="0" w:space="0" w:color="auto"/>
      </w:divBdr>
      <w:divsChild>
        <w:div w:id="560286265">
          <w:marLeft w:val="0"/>
          <w:marRight w:val="0"/>
          <w:marTop w:val="0"/>
          <w:marBottom w:val="0"/>
          <w:divBdr>
            <w:top w:val="none" w:sz="0" w:space="0" w:color="auto"/>
            <w:left w:val="none" w:sz="0" w:space="0" w:color="auto"/>
            <w:bottom w:val="none" w:sz="0" w:space="0" w:color="auto"/>
            <w:right w:val="none" w:sz="0" w:space="0" w:color="auto"/>
          </w:divBdr>
          <w:divsChild>
            <w:div w:id="1056899922">
              <w:marLeft w:val="0"/>
              <w:marRight w:val="0"/>
              <w:marTop w:val="0"/>
              <w:marBottom w:val="0"/>
              <w:divBdr>
                <w:top w:val="none" w:sz="0" w:space="0" w:color="auto"/>
                <w:left w:val="none" w:sz="0" w:space="0" w:color="auto"/>
                <w:bottom w:val="none" w:sz="0" w:space="0" w:color="auto"/>
                <w:right w:val="none" w:sz="0" w:space="0" w:color="auto"/>
              </w:divBdr>
            </w:div>
            <w:div w:id="1774281514">
              <w:marLeft w:val="0"/>
              <w:marRight w:val="0"/>
              <w:marTop w:val="0"/>
              <w:marBottom w:val="0"/>
              <w:divBdr>
                <w:top w:val="none" w:sz="0" w:space="0" w:color="auto"/>
                <w:left w:val="none" w:sz="0" w:space="0" w:color="auto"/>
                <w:bottom w:val="none" w:sz="0" w:space="0" w:color="auto"/>
                <w:right w:val="none" w:sz="0" w:space="0" w:color="auto"/>
              </w:divBdr>
            </w:div>
            <w:div w:id="1563322418">
              <w:marLeft w:val="0"/>
              <w:marRight w:val="0"/>
              <w:marTop w:val="0"/>
              <w:marBottom w:val="0"/>
              <w:divBdr>
                <w:top w:val="none" w:sz="0" w:space="0" w:color="auto"/>
                <w:left w:val="none" w:sz="0" w:space="0" w:color="auto"/>
                <w:bottom w:val="none" w:sz="0" w:space="0" w:color="auto"/>
                <w:right w:val="none" w:sz="0" w:space="0" w:color="auto"/>
              </w:divBdr>
            </w:div>
            <w:div w:id="1651209850">
              <w:marLeft w:val="0"/>
              <w:marRight w:val="0"/>
              <w:marTop w:val="0"/>
              <w:marBottom w:val="0"/>
              <w:divBdr>
                <w:top w:val="none" w:sz="0" w:space="0" w:color="auto"/>
                <w:left w:val="none" w:sz="0" w:space="0" w:color="auto"/>
                <w:bottom w:val="none" w:sz="0" w:space="0" w:color="auto"/>
                <w:right w:val="none" w:sz="0" w:space="0" w:color="auto"/>
              </w:divBdr>
            </w:div>
            <w:div w:id="1152602659">
              <w:marLeft w:val="0"/>
              <w:marRight w:val="0"/>
              <w:marTop w:val="0"/>
              <w:marBottom w:val="0"/>
              <w:divBdr>
                <w:top w:val="none" w:sz="0" w:space="0" w:color="auto"/>
                <w:left w:val="none" w:sz="0" w:space="0" w:color="auto"/>
                <w:bottom w:val="none" w:sz="0" w:space="0" w:color="auto"/>
                <w:right w:val="none" w:sz="0" w:space="0" w:color="auto"/>
              </w:divBdr>
            </w:div>
            <w:div w:id="778718956">
              <w:marLeft w:val="0"/>
              <w:marRight w:val="0"/>
              <w:marTop w:val="0"/>
              <w:marBottom w:val="0"/>
              <w:divBdr>
                <w:top w:val="none" w:sz="0" w:space="0" w:color="auto"/>
                <w:left w:val="none" w:sz="0" w:space="0" w:color="auto"/>
                <w:bottom w:val="none" w:sz="0" w:space="0" w:color="auto"/>
                <w:right w:val="none" w:sz="0" w:space="0" w:color="auto"/>
              </w:divBdr>
            </w:div>
            <w:div w:id="1607156570">
              <w:marLeft w:val="0"/>
              <w:marRight w:val="0"/>
              <w:marTop w:val="0"/>
              <w:marBottom w:val="0"/>
              <w:divBdr>
                <w:top w:val="none" w:sz="0" w:space="0" w:color="auto"/>
                <w:left w:val="none" w:sz="0" w:space="0" w:color="auto"/>
                <w:bottom w:val="none" w:sz="0" w:space="0" w:color="auto"/>
                <w:right w:val="none" w:sz="0" w:space="0" w:color="auto"/>
              </w:divBdr>
            </w:div>
            <w:div w:id="1803183774">
              <w:marLeft w:val="0"/>
              <w:marRight w:val="0"/>
              <w:marTop w:val="0"/>
              <w:marBottom w:val="0"/>
              <w:divBdr>
                <w:top w:val="none" w:sz="0" w:space="0" w:color="auto"/>
                <w:left w:val="none" w:sz="0" w:space="0" w:color="auto"/>
                <w:bottom w:val="none" w:sz="0" w:space="0" w:color="auto"/>
                <w:right w:val="none" w:sz="0" w:space="0" w:color="auto"/>
              </w:divBdr>
            </w:div>
            <w:div w:id="1620991478">
              <w:marLeft w:val="0"/>
              <w:marRight w:val="0"/>
              <w:marTop w:val="0"/>
              <w:marBottom w:val="0"/>
              <w:divBdr>
                <w:top w:val="none" w:sz="0" w:space="0" w:color="auto"/>
                <w:left w:val="none" w:sz="0" w:space="0" w:color="auto"/>
                <w:bottom w:val="none" w:sz="0" w:space="0" w:color="auto"/>
                <w:right w:val="none" w:sz="0" w:space="0" w:color="auto"/>
              </w:divBdr>
            </w:div>
            <w:div w:id="1541237352">
              <w:marLeft w:val="0"/>
              <w:marRight w:val="0"/>
              <w:marTop w:val="0"/>
              <w:marBottom w:val="0"/>
              <w:divBdr>
                <w:top w:val="none" w:sz="0" w:space="0" w:color="auto"/>
                <w:left w:val="none" w:sz="0" w:space="0" w:color="auto"/>
                <w:bottom w:val="none" w:sz="0" w:space="0" w:color="auto"/>
                <w:right w:val="none" w:sz="0" w:space="0" w:color="auto"/>
              </w:divBdr>
            </w:div>
            <w:div w:id="911815620">
              <w:marLeft w:val="0"/>
              <w:marRight w:val="0"/>
              <w:marTop w:val="0"/>
              <w:marBottom w:val="0"/>
              <w:divBdr>
                <w:top w:val="none" w:sz="0" w:space="0" w:color="auto"/>
                <w:left w:val="none" w:sz="0" w:space="0" w:color="auto"/>
                <w:bottom w:val="none" w:sz="0" w:space="0" w:color="auto"/>
                <w:right w:val="none" w:sz="0" w:space="0" w:color="auto"/>
              </w:divBdr>
            </w:div>
            <w:div w:id="233512580">
              <w:marLeft w:val="0"/>
              <w:marRight w:val="0"/>
              <w:marTop w:val="0"/>
              <w:marBottom w:val="0"/>
              <w:divBdr>
                <w:top w:val="none" w:sz="0" w:space="0" w:color="auto"/>
                <w:left w:val="none" w:sz="0" w:space="0" w:color="auto"/>
                <w:bottom w:val="none" w:sz="0" w:space="0" w:color="auto"/>
                <w:right w:val="none" w:sz="0" w:space="0" w:color="auto"/>
              </w:divBdr>
            </w:div>
            <w:div w:id="952591395">
              <w:marLeft w:val="0"/>
              <w:marRight w:val="0"/>
              <w:marTop w:val="0"/>
              <w:marBottom w:val="0"/>
              <w:divBdr>
                <w:top w:val="none" w:sz="0" w:space="0" w:color="auto"/>
                <w:left w:val="none" w:sz="0" w:space="0" w:color="auto"/>
                <w:bottom w:val="none" w:sz="0" w:space="0" w:color="auto"/>
                <w:right w:val="none" w:sz="0" w:space="0" w:color="auto"/>
              </w:divBdr>
            </w:div>
            <w:div w:id="936405129">
              <w:marLeft w:val="0"/>
              <w:marRight w:val="0"/>
              <w:marTop w:val="0"/>
              <w:marBottom w:val="0"/>
              <w:divBdr>
                <w:top w:val="none" w:sz="0" w:space="0" w:color="auto"/>
                <w:left w:val="none" w:sz="0" w:space="0" w:color="auto"/>
                <w:bottom w:val="none" w:sz="0" w:space="0" w:color="auto"/>
                <w:right w:val="none" w:sz="0" w:space="0" w:color="auto"/>
              </w:divBdr>
            </w:div>
            <w:div w:id="319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114539">
      <w:bodyDiv w:val="1"/>
      <w:marLeft w:val="0"/>
      <w:marRight w:val="0"/>
      <w:marTop w:val="0"/>
      <w:marBottom w:val="0"/>
      <w:divBdr>
        <w:top w:val="none" w:sz="0" w:space="0" w:color="auto"/>
        <w:left w:val="none" w:sz="0" w:space="0" w:color="auto"/>
        <w:bottom w:val="none" w:sz="0" w:space="0" w:color="auto"/>
        <w:right w:val="none" w:sz="0" w:space="0" w:color="auto"/>
      </w:divBdr>
      <w:divsChild>
        <w:div w:id="751003475">
          <w:marLeft w:val="0"/>
          <w:marRight w:val="0"/>
          <w:marTop w:val="0"/>
          <w:marBottom w:val="0"/>
          <w:divBdr>
            <w:top w:val="none" w:sz="0" w:space="0" w:color="auto"/>
            <w:left w:val="none" w:sz="0" w:space="0" w:color="auto"/>
            <w:bottom w:val="none" w:sz="0" w:space="0" w:color="auto"/>
            <w:right w:val="none" w:sz="0" w:space="0" w:color="auto"/>
          </w:divBdr>
          <w:divsChild>
            <w:div w:id="399061343">
              <w:marLeft w:val="0"/>
              <w:marRight w:val="0"/>
              <w:marTop w:val="0"/>
              <w:marBottom w:val="0"/>
              <w:divBdr>
                <w:top w:val="none" w:sz="0" w:space="0" w:color="auto"/>
                <w:left w:val="none" w:sz="0" w:space="0" w:color="auto"/>
                <w:bottom w:val="none" w:sz="0" w:space="0" w:color="auto"/>
                <w:right w:val="none" w:sz="0" w:space="0" w:color="auto"/>
              </w:divBdr>
            </w:div>
            <w:div w:id="471561641">
              <w:marLeft w:val="0"/>
              <w:marRight w:val="0"/>
              <w:marTop w:val="0"/>
              <w:marBottom w:val="0"/>
              <w:divBdr>
                <w:top w:val="none" w:sz="0" w:space="0" w:color="auto"/>
                <w:left w:val="none" w:sz="0" w:space="0" w:color="auto"/>
                <w:bottom w:val="none" w:sz="0" w:space="0" w:color="auto"/>
                <w:right w:val="none" w:sz="0" w:space="0" w:color="auto"/>
              </w:divBdr>
            </w:div>
            <w:div w:id="1999654733">
              <w:marLeft w:val="0"/>
              <w:marRight w:val="0"/>
              <w:marTop w:val="0"/>
              <w:marBottom w:val="0"/>
              <w:divBdr>
                <w:top w:val="none" w:sz="0" w:space="0" w:color="auto"/>
                <w:left w:val="none" w:sz="0" w:space="0" w:color="auto"/>
                <w:bottom w:val="none" w:sz="0" w:space="0" w:color="auto"/>
                <w:right w:val="none" w:sz="0" w:space="0" w:color="auto"/>
              </w:divBdr>
            </w:div>
            <w:div w:id="1853101555">
              <w:marLeft w:val="0"/>
              <w:marRight w:val="0"/>
              <w:marTop w:val="0"/>
              <w:marBottom w:val="0"/>
              <w:divBdr>
                <w:top w:val="none" w:sz="0" w:space="0" w:color="auto"/>
                <w:left w:val="none" w:sz="0" w:space="0" w:color="auto"/>
                <w:bottom w:val="none" w:sz="0" w:space="0" w:color="auto"/>
                <w:right w:val="none" w:sz="0" w:space="0" w:color="auto"/>
              </w:divBdr>
            </w:div>
            <w:div w:id="568348935">
              <w:marLeft w:val="0"/>
              <w:marRight w:val="0"/>
              <w:marTop w:val="0"/>
              <w:marBottom w:val="0"/>
              <w:divBdr>
                <w:top w:val="none" w:sz="0" w:space="0" w:color="auto"/>
                <w:left w:val="none" w:sz="0" w:space="0" w:color="auto"/>
                <w:bottom w:val="none" w:sz="0" w:space="0" w:color="auto"/>
                <w:right w:val="none" w:sz="0" w:space="0" w:color="auto"/>
              </w:divBdr>
            </w:div>
            <w:div w:id="645210925">
              <w:marLeft w:val="0"/>
              <w:marRight w:val="0"/>
              <w:marTop w:val="0"/>
              <w:marBottom w:val="0"/>
              <w:divBdr>
                <w:top w:val="none" w:sz="0" w:space="0" w:color="auto"/>
                <w:left w:val="none" w:sz="0" w:space="0" w:color="auto"/>
                <w:bottom w:val="none" w:sz="0" w:space="0" w:color="auto"/>
                <w:right w:val="none" w:sz="0" w:space="0" w:color="auto"/>
              </w:divBdr>
            </w:div>
            <w:div w:id="374082601">
              <w:marLeft w:val="0"/>
              <w:marRight w:val="0"/>
              <w:marTop w:val="0"/>
              <w:marBottom w:val="0"/>
              <w:divBdr>
                <w:top w:val="none" w:sz="0" w:space="0" w:color="auto"/>
                <w:left w:val="none" w:sz="0" w:space="0" w:color="auto"/>
                <w:bottom w:val="none" w:sz="0" w:space="0" w:color="auto"/>
                <w:right w:val="none" w:sz="0" w:space="0" w:color="auto"/>
              </w:divBdr>
            </w:div>
            <w:div w:id="2077391190">
              <w:marLeft w:val="0"/>
              <w:marRight w:val="0"/>
              <w:marTop w:val="0"/>
              <w:marBottom w:val="0"/>
              <w:divBdr>
                <w:top w:val="none" w:sz="0" w:space="0" w:color="auto"/>
                <w:left w:val="none" w:sz="0" w:space="0" w:color="auto"/>
                <w:bottom w:val="none" w:sz="0" w:space="0" w:color="auto"/>
                <w:right w:val="none" w:sz="0" w:space="0" w:color="auto"/>
              </w:divBdr>
            </w:div>
            <w:div w:id="1917547019">
              <w:marLeft w:val="0"/>
              <w:marRight w:val="0"/>
              <w:marTop w:val="0"/>
              <w:marBottom w:val="0"/>
              <w:divBdr>
                <w:top w:val="none" w:sz="0" w:space="0" w:color="auto"/>
                <w:left w:val="none" w:sz="0" w:space="0" w:color="auto"/>
                <w:bottom w:val="none" w:sz="0" w:space="0" w:color="auto"/>
                <w:right w:val="none" w:sz="0" w:space="0" w:color="auto"/>
              </w:divBdr>
            </w:div>
            <w:div w:id="928001729">
              <w:marLeft w:val="0"/>
              <w:marRight w:val="0"/>
              <w:marTop w:val="0"/>
              <w:marBottom w:val="0"/>
              <w:divBdr>
                <w:top w:val="none" w:sz="0" w:space="0" w:color="auto"/>
                <w:left w:val="none" w:sz="0" w:space="0" w:color="auto"/>
                <w:bottom w:val="none" w:sz="0" w:space="0" w:color="auto"/>
                <w:right w:val="none" w:sz="0" w:space="0" w:color="auto"/>
              </w:divBdr>
            </w:div>
            <w:div w:id="861623523">
              <w:marLeft w:val="0"/>
              <w:marRight w:val="0"/>
              <w:marTop w:val="0"/>
              <w:marBottom w:val="0"/>
              <w:divBdr>
                <w:top w:val="none" w:sz="0" w:space="0" w:color="auto"/>
                <w:left w:val="none" w:sz="0" w:space="0" w:color="auto"/>
                <w:bottom w:val="none" w:sz="0" w:space="0" w:color="auto"/>
                <w:right w:val="none" w:sz="0" w:space="0" w:color="auto"/>
              </w:divBdr>
            </w:div>
            <w:div w:id="597326752">
              <w:marLeft w:val="0"/>
              <w:marRight w:val="0"/>
              <w:marTop w:val="0"/>
              <w:marBottom w:val="0"/>
              <w:divBdr>
                <w:top w:val="none" w:sz="0" w:space="0" w:color="auto"/>
                <w:left w:val="none" w:sz="0" w:space="0" w:color="auto"/>
                <w:bottom w:val="none" w:sz="0" w:space="0" w:color="auto"/>
                <w:right w:val="none" w:sz="0" w:space="0" w:color="auto"/>
              </w:divBdr>
            </w:div>
            <w:div w:id="1493133801">
              <w:marLeft w:val="0"/>
              <w:marRight w:val="0"/>
              <w:marTop w:val="0"/>
              <w:marBottom w:val="0"/>
              <w:divBdr>
                <w:top w:val="none" w:sz="0" w:space="0" w:color="auto"/>
                <w:left w:val="none" w:sz="0" w:space="0" w:color="auto"/>
                <w:bottom w:val="none" w:sz="0" w:space="0" w:color="auto"/>
                <w:right w:val="none" w:sz="0" w:space="0" w:color="auto"/>
              </w:divBdr>
            </w:div>
            <w:div w:id="866677876">
              <w:marLeft w:val="0"/>
              <w:marRight w:val="0"/>
              <w:marTop w:val="0"/>
              <w:marBottom w:val="0"/>
              <w:divBdr>
                <w:top w:val="none" w:sz="0" w:space="0" w:color="auto"/>
                <w:left w:val="none" w:sz="0" w:space="0" w:color="auto"/>
                <w:bottom w:val="none" w:sz="0" w:space="0" w:color="auto"/>
                <w:right w:val="none" w:sz="0" w:space="0" w:color="auto"/>
              </w:divBdr>
            </w:div>
            <w:div w:id="957879917">
              <w:marLeft w:val="0"/>
              <w:marRight w:val="0"/>
              <w:marTop w:val="0"/>
              <w:marBottom w:val="0"/>
              <w:divBdr>
                <w:top w:val="none" w:sz="0" w:space="0" w:color="auto"/>
                <w:left w:val="none" w:sz="0" w:space="0" w:color="auto"/>
                <w:bottom w:val="none" w:sz="0" w:space="0" w:color="auto"/>
                <w:right w:val="none" w:sz="0" w:space="0" w:color="auto"/>
              </w:divBdr>
            </w:div>
            <w:div w:id="1900357591">
              <w:marLeft w:val="0"/>
              <w:marRight w:val="0"/>
              <w:marTop w:val="0"/>
              <w:marBottom w:val="0"/>
              <w:divBdr>
                <w:top w:val="none" w:sz="0" w:space="0" w:color="auto"/>
                <w:left w:val="none" w:sz="0" w:space="0" w:color="auto"/>
                <w:bottom w:val="none" w:sz="0" w:space="0" w:color="auto"/>
                <w:right w:val="none" w:sz="0" w:space="0" w:color="auto"/>
              </w:divBdr>
            </w:div>
            <w:div w:id="138229472">
              <w:marLeft w:val="0"/>
              <w:marRight w:val="0"/>
              <w:marTop w:val="0"/>
              <w:marBottom w:val="0"/>
              <w:divBdr>
                <w:top w:val="none" w:sz="0" w:space="0" w:color="auto"/>
                <w:left w:val="none" w:sz="0" w:space="0" w:color="auto"/>
                <w:bottom w:val="none" w:sz="0" w:space="0" w:color="auto"/>
                <w:right w:val="none" w:sz="0" w:space="0" w:color="auto"/>
              </w:divBdr>
            </w:div>
            <w:div w:id="1482968436">
              <w:marLeft w:val="0"/>
              <w:marRight w:val="0"/>
              <w:marTop w:val="0"/>
              <w:marBottom w:val="0"/>
              <w:divBdr>
                <w:top w:val="none" w:sz="0" w:space="0" w:color="auto"/>
                <w:left w:val="none" w:sz="0" w:space="0" w:color="auto"/>
                <w:bottom w:val="none" w:sz="0" w:space="0" w:color="auto"/>
                <w:right w:val="none" w:sz="0" w:space="0" w:color="auto"/>
              </w:divBdr>
            </w:div>
            <w:div w:id="84350584">
              <w:marLeft w:val="0"/>
              <w:marRight w:val="0"/>
              <w:marTop w:val="0"/>
              <w:marBottom w:val="0"/>
              <w:divBdr>
                <w:top w:val="none" w:sz="0" w:space="0" w:color="auto"/>
                <w:left w:val="none" w:sz="0" w:space="0" w:color="auto"/>
                <w:bottom w:val="none" w:sz="0" w:space="0" w:color="auto"/>
                <w:right w:val="none" w:sz="0" w:space="0" w:color="auto"/>
              </w:divBdr>
            </w:div>
            <w:div w:id="145971819">
              <w:marLeft w:val="0"/>
              <w:marRight w:val="0"/>
              <w:marTop w:val="0"/>
              <w:marBottom w:val="0"/>
              <w:divBdr>
                <w:top w:val="none" w:sz="0" w:space="0" w:color="auto"/>
                <w:left w:val="none" w:sz="0" w:space="0" w:color="auto"/>
                <w:bottom w:val="none" w:sz="0" w:space="0" w:color="auto"/>
                <w:right w:val="none" w:sz="0" w:space="0" w:color="auto"/>
              </w:divBdr>
            </w:div>
            <w:div w:id="1448739172">
              <w:marLeft w:val="0"/>
              <w:marRight w:val="0"/>
              <w:marTop w:val="0"/>
              <w:marBottom w:val="0"/>
              <w:divBdr>
                <w:top w:val="none" w:sz="0" w:space="0" w:color="auto"/>
                <w:left w:val="none" w:sz="0" w:space="0" w:color="auto"/>
                <w:bottom w:val="none" w:sz="0" w:space="0" w:color="auto"/>
                <w:right w:val="none" w:sz="0" w:space="0" w:color="auto"/>
              </w:divBdr>
            </w:div>
            <w:div w:id="1334534118">
              <w:marLeft w:val="0"/>
              <w:marRight w:val="0"/>
              <w:marTop w:val="0"/>
              <w:marBottom w:val="0"/>
              <w:divBdr>
                <w:top w:val="none" w:sz="0" w:space="0" w:color="auto"/>
                <w:left w:val="none" w:sz="0" w:space="0" w:color="auto"/>
                <w:bottom w:val="none" w:sz="0" w:space="0" w:color="auto"/>
                <w:right w:val="none" w:sz="0" w:space="0" w:color="auto"/>
              </w:divBdr>
            </w:div>
            <w:div w:id="355008617">
              <w:marLeft w:val="0"/>
              <w:marRight w:val="0"/>
              <w:marTop w:val="0"/>
              <w:marBottom w:val="0"/>
              <w:divBdr>
                <w:top w:val="none" w:sz="0" w:space="0" w:color="auto"/>
                <w:left w:val="none" w:sz="0" w:space="0" w:color="auto"/>
                <w:bottom w:val="none" w:sz="0" w:space="0" w:color="auto"/>
                <w:right w:val="none" w:sz="0" w:space="0" w:color="auto"/>
              </w:divBdr>
            </w:div>
            <w:div w:id="1196236161">
              <w:marLeft w:val="0"/>
              <w:marRight w:val="0"/>
              <w:marTop w:val="0"/>
              <w:marBottom w:val="0"/>
              <w:divBdr>
                <w:top w:val="none" w:sz="0" w:space="0" w:color="auto"/>
                <w:left w:val="none" w:sz="0" w:space="0" w:color="auto"/>
                <w:bottom w:val="none" w:sz="0" w:space="0" w:color="auto"/>
                <w:right w:val="none" w:sz="0" w:space="0" w:color="auto"/>
              </w:divBdr>
            </w:div>
            <w:div w:id="2039234492">
              <w:marLeft w:val="0"/>
              <w:marRight w:val="0"/>
              <w:marTop w:val="0"/>
              <w:marBottom w:val="0"/>
              <w:divBdr>
                <w:top w:val="none" w:sz="0" w:space="0" w:color="auto"/>
                <w:left w:val="none" w:sz="0" w:space="0" w:color="auto"/>
                <w:bottom w:val="none" w:sz="0" w:space="0" w:color="auto"/>
                <w:right w:val="none" w:sz="0" w:space="0" w:color="auto"/>
              </w:divBdr>
            </w:div>
            <w:div w:id="549611223">
              <w:marLeft w:val="0"/>
              <w:marRight w:val="0"/>
              <w:marTop w:val="0"/>
              <w:marBottom w:val="0"/>
              <w:divBdr>
                <w:top w:val="none" w:sz="0" w:space="0" w:color="auto"/>
                <w:left w:val="none" w:sz="0" w:space="0" w:color="auto"/>
                <w:bottom w:val="none" w:sz="0" w:space="0" w:color="auto"/>
                <w:right w:val="none" w:sz="0" w:space="0" w:color="auto"/>
              </w:divBdr>
            </w:div>
            <w:div w:id="1979070176">
              <w:marLeft w:val="0"/>
              <w:marRight w:val="0"/>
              <w:marTop w:val="0"/>
              <w:marBottom w:val="0"/>
              <w:divBdr>
                <w:top w:val="none" w:sz="0" w:space="0" w:color="auto"/>
                <w:left w:val="none" w:sz="0" w:space="0" w:color="auto"/>
                <w:bottom w:val="none" w:sz="0" w:space="0" w:color="auto"/>
                <w:right w:val="none" w:sz="0" w:space="0" w:color="auto"/>
              </w:divBdr>
            </w:div>
            <w:div w:id="1053506039">
              <w:marLeft w:val="0"/>
              <w:marRight w:val="0"/>
              <w:marTop w:val="0"/>
              <w:marBottom w:val="0"/>
              <w:divBdr>
                <w:top w:val="none" w:sz="0" w:space="0" w:color="auto"/>
                <w:left w:val="none" w:sz="0" w:space="0" w:color="auto"/>
                <w:bottom w:val="none" w:sz="0" w:space="0" w:color="auto"/>
                <w:right w:val="none" w:sz="0" w:space="0" w:color="auto"/>
              </w:divBdr>
            </w:div>
            <w:div w:id="1144814829">
              <w:marLeft w:val="0"/>
              <w:marRight w:val="0"/>
              <w:marTop w:val="0"/>
              <w:marBottom w:val="0"/>
              <w:divBdr>
                <w:top w:val="none" w:sz="0" w:space="0" w:color="auto"/>
                <w:left w:val="none" w:sz="0" w:space="0" w:color="auto"/>
                <w:bottom w:val="none" w:sz="0" w:space="0" w:color="auto"/>
                <w:right w:val="none" w:sz="0" w:space="0" w:color="auto"/>
              </w:divBdr>
            </w:div>
            <w:div w:id="1149326759">
              <w:marLeft w:val="0"/>
              <w:marRight w:val="0"/>
              <w:marTop w:val="0"/>
              <w:marBottom w:val="0"/>
              <w:divBdr>
                <w:top w:val="none" w:sz="0" w:space="0" w:color="auto"/>
                <w:left w:val="none" w:sz="0" w:space="0" w:color="auto"/>
                <w:bottom w:val="none" w:sz="0" w:space="0" w:color="auto"/>
                <w:right w:val="none" w:sz="0" w:space="0" w:color="auto"/>
              </w:divBdr>
            </w:div>
            <w:div w:id="328604039">
              <w:marLeft w:val="0"/>
              <w:marRight w:val="0"/>
              <w:marTop w:val="0"/>
              <w:marBottom w:val="0"/>
              <w:divBdr>
                <w:top w:val="none" w:sz="0" w:space="0" w:color="auto"/>
                <w:left w:val="none" w:sz="0" w:space="0" w:color="auto"/>
                <w:bottom w:val="none" w:sz="0" w:space="0" w:color="auto"/>
                <w:right w:val="none" w:sz="0" w:space="0" w:color="auto"/>
              </w:divBdr>
            </w:div>
            <w:div w:id="1852063838">
              <w:marLeft w:val="0"/>
              <w:marRight w:val="0"/>
              <w:marTop w:val="0"/>
              <w:marBottom w:val="0"/>
              <w:divBdr>
                <w:top w:val="none" w:sz="0" w:space="0" w:color="auto"/>
                <w:left w:val="none" w:sz="0" w:space="0" w:color="auto"/>
                <w:bottom w:val="none" w:sz="0" w:space="0" w:color="auto"/>
                <w:right w:val="none" w:sz="0" w:space="0" w:color="auto"/>
              </w:divBdr>
            </w:div>
            <w:div w:id="1869373803">
              <w:marLeft w:val="0"/>
              <w:marRight w:val="0"/>
              <w:marTop w:val="0"/>
              <w:marBottom w:val="0"/>
              <w:divBdr>
                <w:top w:val="none" w:sz="0" w:space="0" w:color="auto"/>
                <w:left w:val="none" w:sz="0" w:space="0" w:color="auto"/>
                <w:bottom w:val="none" w:sz="0" w:space="0" w:color="auto"/>
                <w:right w:val="none" w:sz="0" w:space="0" w:color="auto"/>
              </w:divBdr>
            </w:div>
            <w:div w:id="1545798862">
              <w:marLeft w:val="0"/>
              <w:marRight w:val="0"/>
              <w:marTop w:val="0"/>
              <w:marBottom w:val="0"/>
              <w:divBdr>
                <w:top w:val="none" w:sz="0" w:space="0" w:color="auto"/>
                <w:left w:val="none" w:sz="0" w:space="0" w:color="auto"/>
                <w:bottom w:val="none" w:sz="0" w:space="0" w:color="auto"/>
                <w:right w:val="none" w:sz="0" w:space="0" w:color="auto"/>
              </w:divBdr>
            </w:div>
            <w:div w:id="1599635227">
              <w:marLeft w:val="0"/>
              <w:marRight w:val="0"/>
              <w:marTop w:val="0"/>
              <w:marBottom w:val="0"/>
              <w:divBdr>
                <w:top w:val="none" w:sz="0" w:space="0" w:color="auto"/>
                <w:left w:val="none" w:sz="0" w:space="0" w:color="auto"/>
                <w:bottom w:val="none" w:sz="0" w:space="0" w:color="auto"/>
                <w:right w:val="none" w:sz="0" w:space="0" w:color="auto"/>
              </w:divBdr>
            </w:div>
            <w:div w:id="1583375725">
              <w:marLeft w:val="0"/>
              <w:marRight w:val="0"/>
              <w:marTop w:val="0"/>
              <w:marBottom w:val="0"/>
              <w:divBdr>
                <w:top w:val="none" w:sz="0" w:space="0" w:color="auto"/>
                <w:left w:val="none" w:sz="0" w:space="0" w:color="auto"/>
                <w:bottom w:val="none" w:sz="0" w:space="0" w:color="auto"/>
                <w:right w:val="none" w:sz="0" w:space="0" w:color="auto"/>
              </w:divBdr>
            </w:div>
            <w:div w:id="1039940435">
              <w:marLeft w:val="0"/>
              <w:marRight w:val="0"/>
              <w:marTop w:val="0"/>
              <w:marBottom w:val="0"/>
              <w:divBdr>
                <w:top w:val="none" w:sz="0" w:space="0" w:color="auto"/>
                <w:left w:val="none" w:sz="0" w:space="0" w:color="auto"/>
                <w:bottom w:val="none" w:sz="0" w:space="0" w:color="auto"/>
                <w:right w:val="none" w:sz="0" w:space="0" w:color="auto"/>
              </w:divBdr>
            </w:div>
            <w:div w:id="2076313891">
              <w:marLeft w:val="0"/>
              <w:marRight w:val="0"/>
              <w:marTop w:val="0"/>
              <w:marBottom w:val="0"/>
              <w:divBdr>
                <w:top w:val="none" w:sz="0" w:space="0" w:color="auto"/>
                <w:left w:val="none" w:sz="0" w:space="0" w:color="auto"/>
                <w:bottom w:val="none" w:sz="0" w:space="0" w:color="auto"/>
                <w:right w:val="none" w:sz="0" w:space="0" w:color="auto"/>
              </w:divBdr>
            </w:div>
            <w:div w:id="216744833">
              <w:marLeft w:val="0"/>
              <w:marRight w:val="0"/>
              <w:marTop w:val="0"/>
              <w:marBottom w:val="0"/>
              <w:divBdr>
                <w:top w:val="none" w:sz="0" w:space="0" w:color="auto"/>
                <w:left w:val="none" w:sz="0" w:space="0" w:color="auto"/>
                <w:bottom w:val="none" w:sz="0" w:space="0" w:color="auto"/>
                <w:right w:val="none" w:sz="0" w:space="0" w:color="auto"/>
              </w:divBdr>
            </w:div>
            <w:div w:id="1342199420">
              <w:marLeft w:val="0"/>
              <w:marRight w:val="0"/>
              <w:marTop w:val="0"/>
              <w:marBottom w:val="0"/>
              <w:divBdr>
                <w:top w:val="none" w:sz="0" w:space="0" w:color="auto"/>
                <w:left w:val="none" w:sz="0" w:space="0" w:color="auto"/>
                <w:bottom w:val="none" w:sz="0" w:space="0" w:color="auto"/>
                <w:right w:val="none" w:sz="0" w:space="0" w:color="auto"/>
              </w:divBdr>
            </w:div>
            <w:div w:id="2003853551">
              <w:marLeft w:val="0"/>
              <w:marRight w:val="0"/>
              <w:marTop w:val="0"/>
              <w:marBottom w:val="0"/>
              <w:divBdr>
                <w:top w:val="none" w:sz="0" w:space="0" w:color="auto"/>
                <w:left w:val="none" w:sz="0" w:space="0" w:color="auto"/>
                <w:bottom w:val="none" w:sz="0" w:space="0" w:color="auto"/>
                <w:right w:val="none" w:sz="0" w:space="0" w:color="auto"/>
              </w:divBdr>
            </w:div>
            <w:div w:id="1131286683">
              <w:marLeft w:val="0"/>
              <w:marRight w:val="0"/>
              <w:marTop w:val="0"/>
              <w:marBottom w:val="0"/>
              <w:divBdr>
                <w:top w:val="none" w:sz="0" w:space="0" w:color="auto"/>
                <w:left w:val="none" w:sz="0" w:space="0" w:color="auto"/>
                <w:bottom w:val="none" w:sz="0" w:space="0" w:color="auto"/>
                <w:right w:val="none" w:sz="0" w:space="0" w:color="auto"/>
              </w:divBdr>
            </w:div>
            <w:div w:id="85156535">
              <w:marLeft w:val="0"/>
              <w:marRight w:val="0"/>
              <w:marTop w:val="0"/>
              <w:marBottom w:val="0"/>
              <w:divBdr>
                <w:top w:val="none" w:sz="0" w:space="0" w:color="auto"/>
                <w:left w:val="none" w:sz="0" w:space="0" w:color="auto"/>
                <w:bottom w:val="none" w:sz="0" w:space="0" w:color="auto"/>
                <w:right w:val="none" w:sz="0" w:space="0" w:color="auto"/>
              </w:divBdr>
            </w:div>
            <w:div w:id="482233679">
              <w:marLeft w:val="0"/>
              <w:marRight w:val="0"/>
              <w:marTop w:val="0"/>
              <w:marBottom w:val="0"/>
              <w:divBdr>
                <w:top w:val="none" w:sz="0" w:space="0" w:color="auto"/>
                <w:left w:val="none" w:sz="0" w:space="0" w:color="auto"/>
                <w:bottom w:val="none" w:sz="0" w:space="0" w:color="auto"/>
                <w:right w:val="none" w:sz="0" w:space="0" w:color="auto"/>
              </w:divBdr>
            </w:div>
            <w:div w:id="1847359867">
              <w:marLeft w:val="0"/>
              <w:marRight w:val="0"/>
              <w:marTop w:val="0"/>
              <w:marBottom w:val="0"/>
              <w:divBdr>
                <w:top w:val="none" w:sz="0" w:space="0" w:color="auto"/>
                <w:left w:val="none" w:sz="0" w:space="0" w:color="auto"/>
                <w:bottom w:val="none" w:sz="0" w:space="0" w:color="auto"/>
                <w:right w:val="none" w:sz="0" w:space="0" w:color="auto"/>
              </w:divBdr>
            </w:div>
            <w:div w:id="34282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185433">
      <w:bodyDiv w:val="1"/>
      <w:marLeft w:val="0"/>
      <w:marRight w:val="0"/>
      <w:marTop w:val="0"/>
      <w:marBottom w:val="0"/>
      <w:divBdr>
        <w:top w:val="none" w:sz="0" w:space="0" w:color="auto"/>
        <w:left w:val="none" w:sz="0" w:space="0" w:color="auto"/>
        <w:bottom w:val="none" w:sz="0" w:space="0" w:color="auto"/>
        <w:right w:val="none" w:sz="0" w:space="0" w:color="auto"/>
      </w:divBdr>
    </w:div>
    <w:div w:id="2113358324">
      <w:bodyDiv w:val="1"/>
      <w:marLeft w:val="0"/>
      <w:marRight w:val="0"/>
      <w:marTop w:val="0"/>
      <w:marBottom w:val="0"/>
      <w:divBdr>
        <w:top w:val="none" w:sz="0" w:space="0" w:color="auto"/>
        <w:left w:val="none" w:sz="0" w:space="0" w:color="auto"/>
        <w:bottom w:val="none" w:sz="0" w:space="0" w:color="auto"/>
        <w:right w:val="none" w:sz="0" w:space="0" w:color="auto"/>
      </w:divBdr>
    </w:div>
    <w:div w:id="2115862328">
      <w:bodyDiv w:val="1"/>
      <w:marLeft w:val="0"/>
      <w:marRight w:val="0"/>
      <w:marTop w:val="0"/>
      <w:marBottom w:val="0"/>
      <w:divBdr>
        <w:top w:val="none" w:sz="0" w:space="0" w:color="auto"/>
        <w:left w:val="none" w:sz="0" w:space="0" w:color="auto"/>
        <w:bottom w:val="none" w:sz="0" w:space="0" w:color="auto"/>
        <w:right w:val="none" w:sz="0" w:space="0" w:color="auto"/>
      </w:divBdr>
    </w:div>
    <w:div w:id="2117093923">
      <w:bodyDiv w:val="1"/>
      <w:marLeft w:val="0"/>
      <w:marRight w:val="0"/>
      <w:marTop w:val="0"/>
      <w:marBottom w:val="0"/>
      <w:divBdr>
        <w:top w:val="none" w:sz="0" w:space="0" w:color="auto"/>
        <w:left w:val="none" w:sz="0" w:space="0" w:color="auto"/>
        <w:bottom w:val="none" w:sz="0" w:space="0" w:color="auto"/>
        <w:right w:val="none" w:sz="0" w:space="0" w:color="auto"/>
      </w:divBdr>
    </w:div>
    <w:div w:id="2121412022">
      <w:bodyDiv w:val="1"/>
      <w:marLeft w:val="0"/>
      <w:marRight w:val="0"/>
      <w:marTop w:val="0"/>
      <w:marBottom w:val="0"/>
      <w:divBdr>
        <w:top w:val="none" w:sz="0" w:space="0" w:color="auto"/>
        <w:left w:val="none" w:sz="0" w:space="0" w:color="auto"/>
        <w:bottom w:val="none" w:sz="0" w:space="0" w:color="auto"/>
        <w:right w:val="none" w:sz="0" w:space="0" w:color="auto"/>
      </w:divBdr>
    </w:div>
    <w:div w:id="2125804020">
      <w:bodyDiv w:val="1"/>
      <w:marLeft w:val="0"/>
      <w:marRight w:val="0"/>
      <w:marTop w:val="0"/>
      <w:marBottom w:val="0"/>
      <w:divBdr>
        <w:top w:val="none" w:sz="0" w:space="0" w:color="auto"/>
        <w:left w:val="none" w:sz="0" w:space="0" w:color="auto"/>
        <w:bottom w:val="none" w:sz="0" w:space="0" w:color="auto"/>
        <w:right w:val="none" w:sz="0" w:space="0" w:color="auto"/>
      </w:divBdr>
    </w:div>
    <w:div w:id="2126776717">
      <w:bodyDiv w:val="1"/>
      <w:marLeft w:val="0"/>
      <w:marRight w:val="0"/>
      <w:marTop w:val="0"/>
      <w:marBottom w:val="0"/>
      <w:divBdr>
        <w:top w:val="none" w:sz="0" w:space="0" w:color="auto"/>
        <w:left w:val="none" w:sz="0" w:space="0" w:color="auto"/>
        <w:bottom w:val="none" w:sz="0" w:space="0" w:color="auto"/>
        <w:right w:val="none" w:sz="0" w:space="0" w:color="auto"/>
      </w:divBdr>
      <w:divsChild>
        <w:div w:id="1190139435">
          <w:marLeft w:val="0"/>
          <w:marRight w:val="0"/>
          <w:marTop w:val="0"/>
          <w:marBottom w:val="0"/>
          <w:divBdr>
            <w:top w:val="none" w:sz="0" w:space="0" w:color="auto"/>
            <w:left w:val="none" w:sz="0" w:space="0" w:color="auto"/>
            <w:bottom w:val="none" w:sz="0" w:space="0" w:color="auto"/>
            <w:right w:val="none" w:sz="0" w:space="0" w:color="auto"/>
          </w:divBdr>
          <w:divsChild>
            <w:div w:id="1406805814">
              <w:marLeft w:val="0"/>
              <w:marRight w:val="0"/>
              <w:marTop w:val="0"/>
              <w:marBottom w:val="0"/>
              <w:divBdr>
                <w:top w:val="none" w:sz="0" w:space="0" w:color="auto"/>
                <w:left w:val="none" w:sz="0" w:space="0" w:color="auto"/>
                <w:bottom w:val="none" w:sz="0" w:space="0" w:color="auto"/>
                <w:right w:val="none" w:sz="0" w:space="0" w:color="auto"/>
              </w:divBdr>
            </w:div>
            <w:div w:id="1501577303">
              <w:marLeft w:val="0"/>
              <w:marRight w:val="0"/>
              <w:marTop w:val="0"/>
              <w:marBottom w:val="0"/>
              <w:divBdr>
                <w:top w:val="none" w:sz="0" w:space="0" w:color="auto"/>
                <w:left w:val="none" w:sz="0" w:space="0" w:color="auto"/>
                <w:bottom w:val="none" w:sz="0" w:space="0" w:color="auto"/>
                <w:right w:val="none" w:sz="0" w:space="0" w:color="auto"/>
              </w:divBdr>
            </w:div>
            <w:div w:id="1675574497">
              <w:marLeft w:val="0"/>
              <w:marRight w:val="0"/>
              <w:marTop w:val="0"/>
              <w:marBottom w:val="0"/>
              <w:divBdr>
                <w:top w:val="none" w:sz="0" w:space="0" w:color="auto"/>
                <w:left w:val="none" w:sz="0" w:space="0" w:color="auto"/>
                <w:bottom w:val="none" w:sz="0" w:space="0" w:color="auto"/>
                <w:right w:val="none" w:sz="0" w:space="0" w:color="auto"/>
              </w:divBdr>
            </w:div>
            <w:div w:id="302152320">
              <w:marLeft w:val="0"/>
              <w:marRight w:val="0"/>
              <w:marTop w:val="0"/>
              <w:marBottom w:val="0"/>
              <w:divBdr>
                <w:top w:val="none" w:sz="0" w:space="0" w:color="auto"/>
                <w:left w:val="none" w:sz="0" w:space="0" w:color="auto"/>
                <w:bottom w:val="none" w:sz="0" w:space="0" w:color="auto"/>
                <w:right w:val="none" w:sz="0" w:space="0" w:color="auto"/>
              </w:divBdr>
            </w:div>
            <w:div w:id="737021654">
              <w:marLeft w:val="0"/>
              <w:marRight w:val="0"/>
              <w:marTop w:val="0"/>
              <w:marBottom w:val="0"/>
              <w:divBdr>
                <w:top w:val="none" w:sz="0" w:space="0" w:color="auto"/>
                <w:left w:val="none" w:sz="0" w:space="0" w:color="auto"/>
                <w:bottom w:val="none" w:sz="0" w:space="0" w:color="auto"/>
                <w:right w:val="none" w:sz="0" w:space="0" w:color="auto"/>
              </w:divBdr>
            </w:div>
            <w:div w:id="1191725414">
              <w:marLeft w:val="0"/>
              <w:marRight w:val="0"/>
              <w:marTop w:val="0"/>
              <w:marBottom w:val="0"/>
              <w:divBdr>
                <w:top w:val="none" w:sz="0" w:space="0" w:color="auto"/>
                <w:left w:val="none" w:sz="0" w:space="0" w:color="auto"/>
                <w:bottom w:val="none" w:sz="0" w:space="0" w:color="auto"/>
                <w:right w:val="none" w:sz="0" w:space="0" w:color="auto"/>
              </w:divBdr>
            </w:div>
            <w:div w:id="1990790421">
              <w:marLeft w:val="0"/>
              <w:marRight w:val="0"/>
              <w:marTop w:val="0"/>
              <w:marBottom w:val="0"/>
              <w:divBdr>
                <w:top w:val="none" w:sz="0" w:space="0" w:color="auto"/>
                <w:left w:val="none" w:sz="0" w:space="0" w:color="auto"/>
                <w:bottom w:val="none" w:sz="0" w:space="0" w:color="auto"/>
                <w:right w:val="none" w:sz="0" w:space="0" w:color="auto"/>
              </w:divBdr>
            </w:div>
            <w:div w:id="1961643517">
              <w:marLeft w:val="0"/>
              <w:marRight w:val="0"/>
              <w:marTop w:val="0"/>
              <w:marBottom w:val="0"/>
              <w:divBdr>
                <w:top w:val="none" w:sz="0" w:space="0" w:color="auto"/>
                <w:left w:val="none" w:sz="0" w:space="0" w:color="auto"/>
                <w:bottom w:val="none" w:sz="0" w:space="0" w:color="auto"/>
                <w:right w:val="none" w:sz="0" w:space="0" w:color="auto"/>
              </w:divBdr>
            </w:div>
            <w:div w:id="1895385342">
              <w:marLeft w:val="0"/>
              <w:marRight w:val="0"/>
              <w:marTop w:val="0"/>
              <w:marBottom w:val="0"/>
              <w:divBdr>
                <w:top w:val="none" w:sz="0" w:space="0" w:color="auto"/>
                <w:left w:val="none" w:sz="0" w:space="0" w:color="auto"/>
                <w:bottom w:val="none" w:sz="0" w:space="0" w:color="auto"/>
                <w:right w:val="none" w:sz="0" w:space="0" w:color="auto"/>
              </w:divBdr>
            </w:div>
            <w:div w:id="1398478071">
              <w:marLeft w:val="0"/>
              <w:marRight w:val="0"/>
              <w:marTop w:val="0"/>
              <w:marBottom w:val="0"/>
              <w:divBdr>
                <w:top w:val="none" w:sz="0" w:space="0" w:color="auto"/>
                <w:left w:val="none" w:sz="0" w:space="0" w:color="auto"/>
                <w:bottom w:val="none" w:sz="0" w:space="0" w:color="auto"/>
                <w:right w:val="none" w:sz="0" w:space="0" w:color="auto"/>
              </w:divBdr>
            </w:div>
            <w:div w:id="1433234266">
              <w:marLeft w:val="0"/>
              <w:marRight w:val="0"/>
              <w:marTop w:val="0"/>
              <w:marBottom w:val="0"/>
              <w:divBdr>
                <w:top w:val="none" w:sz="0" w:space="0" w:color="auto"/>
                <w:left w:val="none" w:sz="0" w:space="0" w:color="auto"/>
                <w:bottom w:val="none" w:sz="0" w:space="0" w:color="auto"/>
                <w:right w:val="none" w:sz="0" w:space="0" w:color="auto"/>
              </w:divBdr>
            </w:div>
            <w:div w:id="92166242">
              <w:marLeft w:val="0"/>
              <w:marRight w:val="0"/>
              <w:marTop w:val="0"/>
              <w:marBottom w:val="0"/>
              <w:divBdr>
                <w:top w:val="none" w:sz="0" w:space="0" w:color="auto"/>
                <w:left w:val="none" w:sz="0" w:space="0" w:color="auto"/>
                <w:bottom w:val="none" w:sz="0" w:space="0" w:color="auto"/>
                <w:right w:val="none" w:sz="0" w:space="0" w:color="auto"/>
              </w:divBdr>
            </w:div>
            <w:div w:id="11219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6783">
      <w:bodyDiv w:val="1"/>
      <w:marLeft w:val="0"/>
      <w:marRight w:val="0"/>
      <w:marTop w:val="0"/>
      <w:marBottom w:val="0"/>
      <w:divBdr>
        <w:top w:val="none" w:sz="0" w:space="0" w:color="auto"/>
        <w:left w:val="none" w:sz="0" w:space="0" w:color="auto"/>
        <w:bottom w:val="none" w:sz="0" w:space="0" w:color="auto"/>
        <w:right w:val="none" w:sz="0" w:space="0" w:color="auto"/>
      </w:divBdr>
      <w:divsChild>
        <w:div w:id="282292">
          <w:marLeft w:val="0"/>
          <w:marRight w:val="0"/>
          <w:marTop w:val="0"/>
          <w:marBottom w:val="0"/>
          <w:divBdr>
            <w:top w:val="none" w:sz="0" w:space="0" w:color="auto"/>
            <w:left w:val="none" w:sz="0" w:space="0" w:color="auto"/>
            <w:bottom w:val="none" w:sz="0" w:space="0" w:color="auto"/>
            <w:right w:val="none" w:sz="0" w:space="0" w:color="auto"/>
          </w:divBdr>
          <w:divsChild>
            <w:div w:id="909657915">
              <w:marLeft w:val="0"/>
              <w:marRight w:val="0"/>
              <w:marTop w:val="0"/>
              <w:marBottom w:val="0"/>
              <w:divBdr>
                <w:top w:val="none" w:sz="0" w:space="0" w:color="auto"/>
                <w:left w:val="none" w:sz="0" w:space="0" w:color="auto"/>
                <w:bottom w:val="none" w:sz="0" w:space="0" w:color="auto"/>
                <w:right w:val="none" w:sz="0" w:space="0" w:color="auto"/>
              </w:divBdr>
            </w:div>
            <w:div w:id="1000549733">
              <w:marLeft w:val="0"/>
              <w:marRight w:val="0"/>
              <w:marTop w:val="0"/>
              <w:marBottom w:val="0"/>
              <w:divBdr>
                <w:top w:val="none" w:sz="0" w:space="0" w:color="auto"/>
                <w:left w:val="none" w:sz="0" w:space="0" w:color="auto"/>
                <w:bottom w:val="none" w:sz="0" w:space="0" w:color="auto"/>
                <w:right w:val="none" w:sz="0" w:space="0" w:color="auto"/>
              </w:divBdr>
            </w:div>
            <w:div w:id="267856819">
              <w:marLeft w:val="0"/>
              <w:marRight w:val="0"/>
              <w:marTop w:val="0"/>
              <w:marBottom w:val="0"/>
              <w:divBdr>
                <w:top w:val="none" w:sz="0" w:space="0" w:color="auto"/>
                <w:left w:val="none" w:sz="0" w:space="0" w:color="auto"/>
                <w:bottom w:val="none" w:sz="0" w:space="0" w:color="auto"/>
                <w:right w:val="none" w:sz="0" w:space="0" w:color="auto"/>
              </w:divBdr>
            </w:div>
            <w:div w:id="250772397">
              <w:marLeft w:val="0"/>
              <w:marRight w:val="0"/>
              <w:marTop w:val="0"/>
              <w:marBottom w:val="0"/>
              <w:divBdr>
                <w:top w:val="none" w:sz="0" w:space="0" w:color="auto"/>
                <w:left w:val="none" w:sz="0" w:space="0" w:color="auto"/>
                <w:bottom w:val="none" w:sz="0" w:space="0" w:color="auto"/>
                <w:right w:val="none" w:sz="0" w:space="0" w:color="auto"/>
              </w:divBdr>
            </w:div>
            <w:div w:id="943685000">
              <w:marLeft w:val="0"/>
              <w:marRight w:val="0"/>
              <w:marTop w:val="0"/>
              <w:marBottom w:val="0"/>
              <w:divBdr>
                <w:top w:val="none" w:sz="0" w:space="0" w:color="auto"/>
                <w:left w:val="none" w:sz="0" w:space="0" w:color="auto"/>
                <w:bottom w:val="none" w:sz="0" w:space="0" w:color="auto"/>
                <w:right w:val="none" w:sz="0" w:space="0" w:color="auto"/>
              </w:divBdr>
            </w:div>
            <w:div w:id="2019573205">
              <w:marLeft w:val="0"/>
              <w:marRight w:val="0"/>
              <w:marTop w:val="0"/>
              <w:marBottom w:val="0"/>
              <w:divBdr>
                <w:top w:val="none" w:sz="0" w:space="0" w:color="auto"/>
                <w:left w:val="none" w:sz="0" w:space="0" w:color="auto"/>
                <w:bottom w:val="none" w:sz="0" w:space="0" w:color="auto"/>
                <w:right w:val="none" w:sz="0" w:space="0" w:color="auto"/>
              </w:divBdr>
            </w:div>
            <w:div w:id="1083835637">
              <w:marLeft w:val="0"/>
              <w:marRight w:val="0"/>
              <w:marTop w:val="0"/>
              <w:marBottom w:val="0"/>
              <w:divBdr>
                <w:top w:val="none" w:sz="0" w:space="0" w:color="auto"/>
                <w:left w:val="none" w:sz="0" w:space="0" w:color="auto"/>
                <w:bottom w:val="none" w:sz="0" w:space="0" w:color="auto"/>
                <w:right w:val="none" w:sz="0" w:space="0" w:color="auto"/>
              </w:divBdr>
            </w:div>
            <w:div w:id="627904039">
              <w:marLeft w:val="0"/>
              <w:marRight w:val="0"/>
              <w:marTop w:val="0"/>
              <w:marBottom w:val="0"/>
              <w:divBdr>
                <w:top w:val="none" w:sz="0" w:space="0" w:color="auto"/>
                <w:left w:val="none" w:sz="0" w:space="0" w:color="auto"/>
                <w:bottom w:val="none" w:sz="0" w:space="0" w:color="auto"/>
                <w:right w:val="none" w:sz="0" w:space="0" w:color="auto"/>
              </w:divBdr>
            </w:div>
            <w:div w:id="2044359041">
              <w:marLeft w:val="0"/>
              <w:marRight w:val="0"/>
              <w:marTop w:val="0"/>
              <w:marBottom w:val="0"/>
              <w:divBdr>
                <w:top w:val="none" w:sz="0" w:space="0" w:color="auto"/>
                <w:left w:val="none" w:sz="0" w:space="0" w:color="auto"/>
                <w:bottom w:val="none" w:sz="0" w:space="0" w:color="auto"/>
                <w:right w:val="none" w:sz="0" w:space="0" w:color="auto"/>
              </w:divBdr>
            </w:div>
            <w:div w:id="422722872">
              <w:marLeft w:val="0"/>
              <w:marRight w:val="0"/>
              <w:marTop w:val="0"/>
              <w:marBottom w:val="0"/>
              <w:divBdr>
                <w:top w:val="none" w:sz="0" w:space="0" w:color="auto"/>
                <w:left w:val="none" w:sz="0" w:space="0" w:color="auto"/>
                <w:bottom w:val="none" w:sz="0" w:space="0" w:color="auto"/>
                <w:right w:val="none" w:sz="0" w:space="0" w:color="auto"/>
              </w:divBdr>
            </w:div>
            <w:div w:id="505217279">
              <w:marLeft w:val="0"/>
              <w:marRight w:val="0"/>
              <w:marTop w:val="0"/>
              <w:marBottom w:val="0"/>
              <w:divBdr>
                <w:top w:val="none" w:sz="0" w:space="0" w:color="auto"/>
                <w:left w:val="none" w:sz="0" w:space="0" w:color="auto"/>
                <w:bottom w:val="none" w:sz="0" w:space="0" w:color="auto"/>
                <w:right w:val="none" w:sz="0" w:space="0" w:color="auto"/>
              </w:divBdr>
            </w:div>
            <w:div w:id="1231766157">
              <w:marLeft w:val="0"/>
              <w:marRight w:val="0"/>
              <w:marTop w:val="0"/>
              <w:marBottom w:val="0"/>
              <w:divBdr>
                <w:top w:val="none" w:sz="0" w:space="0" w:color="auto"/>
                <w:left w:val="none" w:sz="0" w:space="0" w:color="auto"/>
                <w:bottom w:val="none" w:sz="0" w:space="0" w:color="auto"/>
                <w:right w:val="none" w:sz="0" w:space="0" w:color="auto"/>
              </w:divBdr>
            </w:div>
            <w:div w:id="1082292840">
              <w:marLeft w:val="0"/>
              <w:marRight w:val="0"/>
              <w:marTop w:val="0"/>
              <w:marBottom w:val="0"/>
              <w:divBdr>
                <w:top w:val="none" w:sz="0" w:space="0" w:color="auto"/>
                <w:left w:val="none" w:sz="0" w:space="0" w:color="auto"/>
                <w:bottom w:val="none" w:sz="0" w:space="0" w:color="auto"/>
                <w:right w:val="none" w:sz="0" w:space="0" w:color="auto"/>
              </w:divBdr>
            </w:div>
            <w:div w:id="291862590">
              <w:marLeft w:val="0"/>
              <w:marRight w:val="0"/>
              <w:marTop w:val="0"/>
              <w:marBottom w:val="0"/>
              <w:divBdr>
                <w:top w:val="none" w:sz="0" w:space="0" w:color="auto"/>
                <w:left w:val="none" w:sz="0" w:space="0" w:color="auto"/>
                <w:bottom w:val="none" w:sz="0" w:space="0" w:color="auto"/>
                <w:right w:val="none" w:sz="0" w:space="0" w:color="auto"/>
              </w:divBdr>
            </w:div>
            <w:div w:id="438842205">
              <w:marLeft w:val="0"/>
              <w:marRight w:val="0"/>
              <w:marTop w:val="0"/>
              <w:marBottom w:val="0"/>
              <w:divBdr>
                <w:top w:val="none" w:sz="0" w:space="0" w:color="auto"/>
                <w:left w:val="none" w:sz="0" w:space="0" w:color="auto"/>
                <w:bottom w:val="none" w:sz="0" w:space="0" w:color="auto"/>
                <w:right w:val="none" w:sz="0" w:space="0" w:color="auto"/>
              </w:divBdr>
            </w:div>
            <w:div w:id="35738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2754">
      <w:bodyDiv w:val="1"/>
      <w:marLeft w:val="0"/>
      <w:marRight w:val="0"/>
      <w:marTop w:val="0"/>
      <w:marBottom w:val="0"/>
      <w:divBdr>
        <w:top w:val="none" w:sz="0" w:space="0" w:color="auto"/>
        <w:left w:val="none" w:sz="0" w:space="0" w:color="auto"/>
        <w:bottom w:val="none" w:sz="0" w:space="0" w:color="auto"/>
        <w:right w:val="none" w:sz="0" w:space="0" w:color="auto"/>
      </w:divBdr>
      <w:divsChild>
        <w:div w:id="1032808235">
          <w:marLeft w:val="0"/>
          <w:marRight w:val="0"/>
          <w:marTop w:val="0"/>
          <w:marBottom w:val="0"/>
          <w:divBdr>
            <w:top w:val="none" w:sz="0" w:space="0" w:color="auto"/>
            <w:left w:val="none" w:sz="0" w:space="0" w:color="auto"/>
            <w:bottom w:val="none" w:sz="0" w:space="0" w:color="auto"/>
            <w:right w:val="none" w:sz="0" w:space="0" w:color="auto"/>
          </w:divBdr>
          <w:divsChild>
            <w:div w:id="743799742">
              <w:marLeft w:val="0"/>
              <w:marRight w:val="0"/>
              <w:marTop w:val="0"/>
              <w:marBottom w:val="0"/>
              <w:divBdr>
                <w:top w:val="none" w:sz="0" w:space="0" w:color="auto"/>
                <w:left w:val="none" w:sz="0" w:space="0" w:color="auto"/>
                <w:bottom w:val="none" w:sz="0" w:space="0" w:color="auto"/>
                <w:right w:val="none" w:sz="0" w:space="0" w:color="auto"/>
              </w:divBdr>
            </w:div>
            <w:div w:id="1517108785">
              <w:marLeft w:val="0"/>
              <w:marRight w:val="0"/>
              <w:marTop w:val="0"/>
              <w:marBottom w:val="0"/>
              <w:divBdr>
                <w:top w:val="none" w:sz="0" w:space="0" w:color="auto"/>
                <w:left w:val="none" w:sz="0" w:space="0" w:color="auto"/>
                <w:bottom w:val="none" w:sz="0" w:space="0" w:color="auto"/>
                <w:right w:val="none" w:sz="0" w:space="0" w:color="auto"/>
              </w:divBdr>
            </w:div>
            <w:div w:id="1705253007">
              <w:marLeft w:val="0"/>
              <w:marRight w:val="0"/>
              <w:marTop w:val="0"/>
              <w:marBottom w:val="0"/>
              <w:divBdr>
                <w:top w:val="none" w:sz="0" w:space="0" w:color="auto"/>
                <w:left w:val="none" w:sz="0" w:space="0" w:color="auto"/>
                <w:bottom w:val="none" w:sz="0" w:space="0" w:color="auto"/>
                <w:right w:val="none" w:sz="0" w:space="0" w:color="auto"/>
              </w:divBdr>
            </w:div>
            <w:div w:id="1168642695">
              <w:marLeft w:val="0"/>
              <w:marRight w:val="0"/>
              <w:marTop w:val="0"/>
              <w:marBottom w:val="0"/>
              <w:divBdr>
                <w:top w:val="none" w:sz="0" w:space="0" w:color="auto"/>
                <w:left w:val="none" w:sz="0" w:space="0" w:color="auto"/>
                <w:bottom w:val="none" w:sz="0" w:space="0" w:color="auto"/>
                <w:right w:val="none" w:sz="0" w:space="0" w:color="auto"/>
              </w:divBdr>
            </w:div>
            <w:div w:id="1623001846">
              <w:marLeft w:val="0"/>
              <w:marRight w:val="0"/>
              <w:marTop w:val="0"/>
              <w:marBottom w:val="0"/>
              <w:divBdr>
                <w:top w:val="none" w:sz="0" w:space="0" w:color="auto"/>
                <w:left w:val="none" w:sz="0" w:space="0" w:color="auto"/>
                <w:bottom w:val="none" w:sz="0" w:space="0" w:color="auto"/>
                <w:right w:val="none" w:sz="0" w:space="0" w:color="auto"/>
              </w:divBdr>
            </w:div>
            <w:div w:id="2071269841">
              <w:marLeft w:val="0"/>
              <w:marRight w:val="0"/>
              <w:marTop w:val="0"/>
              <w:marBottom w:val="0"/>
              <w:divBdr>
                <w:top w:val="none" w:sz="0" w:space="0" w:color="auto"/>
                <w:left w:val="none" w:sz="0" w:space="0" w:color="auto"/>
                <w:bottom w:val="none" w:sz="0" w:space="0" w:color="auto"/>
                <w:right w:val="none" w:sz="0" w:space="0" w:color="auto"/>
              </w:divBdr>
            </w:div>
            <w:div w:id="3589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7994">
      <w:bodyDiv w:val="1"/>
      <w:marLeft w:val="0"/>
      <w:marRight w:val="0"/>
      <w:marTop w:val="0"/>
      <w:marBottom w:val="0"/>
      <w:divBdr>
        <w:top w:val="none" w:sz="0" w:space="0" w:color="auto"/>
        <w:left w:val="none" w:sz="0" w:space="0" w:color="auto"/>
        <w:bottom w:val="none" w:sz="0" w:space="0" w:color="auto"/>
        <w:right w:val="none" w:sz="0" w:space="0" w:color="auto"/>
      </w:divBdr>
      <w:divsChild>
        <w:div w:id="1806267744">
          <w:marLeft w:val="0"/>
          <w:marRight w:val="0"/>
          <w:marTop w:val="0"/>
          <w:marBottom w:val="0"/>
          <w:divBdr>
            <w:top w:val="none" w:sz="0" w:space="0" w:color="auto"/>
            <w:left w:val="none" w:sz="0" w:space="0" w:color="auto"/>
            <w:bottom w:val="none" w:sz="0" w:space="0" w:color="auto"/>
            <w:right w:val="none" w:sz="0" w:space="0" w:color="auto"/>
          </w:divBdr>
          <w:divsChild>
            <w:div w:id="362100702">
              <w:marLeft w:val="0"/>
              <w:marRight w:val="0"/>
              <w:marTop w:val="0"/>
              <w:marBottom w:val="0"/>
              <w:divBdr>
                <w:top w:val="none" w:sz="0" w:space="0" w:color="auto"/>
                <w:left w:val="none" w:sz="0" w:space="0" w:color="auto"/>
                <w:bottom w:val="none" w:sz="0" w:space="0" w:color="auto"/>
                <w:right w:val="none" w:sz="0" w:space="0" w:color="auto"/>
              </w:divBdr>
            </w:div>
            <w:div w:id="1276719337">
              <w:marLeft w:val="0"/>
              <w:marRight w:val="0"/>
              <w:marTop w:val="0"/>
              <w:marBottom w:val="0"/>
              <w:divBdr>
                <w:top w:val="none" w:sz="0" w:space="0" w:color="auto"/>
                <w:left w:val="none" w:sz="0" w:space="0" w:color="auto"/>
                <w:bottom w:val="none" w:sz="0" w:space="0" w:color="auto"/>
                <w:right w:val="none" w:sz="0" w:space="0" w:color="auto"/>
              </w:divBdr>
            </w:div>
            <w:div w:id="2128307068">
              <w:marLeft w:val="0"/>
              <w:marRight w:val="0"/>
              <w:marTop w:val="0"/>
              <w:marBottom w:val="0"/>
              <w:divBdr>
                <w:top w:val="none" w:sz="0" w:space="0" w:color="auto"/>
                <w:left w:val="none" w:sz="0" w:space="0" w:color="auto"/>
                <w:bottom w:val="none" w:sz="0" w:space="0" w:color="auto"/>
                <w:right w:val="none" w:sz="0" w:space="0" w:color="auto"/>
              </w:divBdr>
            </w:div>
            <w:div w:id="787815040">
              <w:marLeft w:val="0"/>
              <w:marRight w:val="0"/>
              <w:marTop w:val="0"/>
              <w:marBottom w:val="0"/>
              <w:divBdr>
                <w:top w:val="none" w:sz="0" w:space="0" w:color="auto"/>
                <w:left w:val="none" w:sz="0" w:space="0" w:color="auto"/>
                <w:bottom w:val="none" w:sz="0" w:space="0" w:color="auto"/>
                <w:right w:val="none" w:sz="0" w:space="0" w:color="auto"/>
              </w:divBdr>
            </w:div>
            <w:div w:id="1050807377">
              <w:marLeft w:val="0"/>
              <w:marRight w:val="0"/>
              <w:marTop w:val="0"/>
              <w:marBottom w:val="0"/>
              <w:divBdr>
                <w:top w:val="none" w:sz="0" w:space="0" w:color="auto"/>
                <w:left w:val="none" w:sz="0" w:space="0" w:color="auto"/>
                <w:bottom w:val="none" w:sz="0" w:space="0" w:color="auto"/>
                <w:right w:val="none" w:sz="0" w:space="0" w:color="auto"/>
              </w:divBdr>
            </w:div>
            <w:div w:id="389035807">
              <w:marLeft w:val="0"/>
              <w:marRight w:val="0"/>
              <w:marTop w:val="0"/>
              <w:marBottom w:val="0"/>
              <w:divBdr>
                <w:top w:val="none" w:sz="0" w:space="0" w:color="auto"/>
                <w:left w:val="none" w:sz="0" w:space="0" w:color="auto"/>
                <w:bottom w:val="none" w:sz="0" w:space="0" w:color="auto"/>
                <w:right w:val="none" w:sz="0" w:space="0" w:color="auto"/>
              </w:divBdr>
            </w:div>
            <w:div w:id="800461792">
              <w:marLeft w:val="0"/>
              <w:marRight w:val="0"/>
              <w:marTop w:val="0"/>
              <w:marBottom w:val="0"/>
              <w:divBdr>
                <w:top w:val="none" w:sz="0" w:space="0" w:color="auto"/>
                <w:left w:val="none" w:sz="0" w:space="0" w:color="auto"/>
                <w:bottom w:val="none" w:sz="0" w:space="0" w:color="auto"/>
                <w:right w:val="none" w:sz="0" w:space="0" w:color="auto"/>
              </w:divBdr>
            </w:div>
            <w:div w:id="95828448">
              <w:marLeft w:val="0"/>
              <w:marRight w:val="0"/>
              <w:marTop w:val="0"/>
              <w:marBottom w:val="0"/>
              <w:divBdr>
                <w:top w:val="none" w:sz="0" w:space="0" w:color="auto"/>
                <w:left w:val="none" w:sz="0" w:space="0" w:color="auto"/>
                <w:bottom w:val="none" w:sz="0" w:space="0" w:color="auto"/>
                <w:right w:val="none" w:sz="0" w:space="0" w:color="auto"/>
              </w:divBdr>
            </w:div>
            <w:div w:id="1786118977">
              <w:marLeft w:val="0"/>
              <w:marRight w:val="0"/>
              <w:marTop w:val="0"/>
              <w:marBottom w:val="0"/>
              <w:divBdr>
                <w:top w:val="none" w:sz="0" w:space="0" w:color="auto"/>
                <w:left w:val="none" w:sz="0" w:space="0" w:color="auto"/>
                <w:bottom w:val="none" w:sz="0" w:space="0" w:color="auto"/>
                <w:right w:val="none" w:sz="0" w:space="0" w:color="auto"/>
              </w:divBdr>
            </w:div>
            <w:div w:id="1645620511">
              <w:marLeft w:val="0"/>
              <w:marRight w:val="0"/>
              <w:marTop w:val="0"/>
              <w:marBottom w:val="0"/>
              <w:divBdr>
                <w:top w:val="none" w:sz="0" w:space="0" w:color="auto"/>
                <w:left w:val="none" w:sz="0" w:space="0" w:color="auto"/>
                <w:bottom w:val="none" w:sz="0" w:space="0" w:color="auto"/>
                <w:right w:val="none" w:sz="0" w:space="0" w:color="auto"/>
              </w:divBdr>
            </w:div>
            <w:div w:id="224873571">
              <w:marLeft w:val="0"/>
              <w:marRight w:val="0"/>
              <w:marTop w:val="0"/>
              <w:marBottom w:val="0"/>
              <w:divBdr>
                <w:top w:val="none" w:sz="0" w:space="0" w:color="auto"/>
                <w:left w:val="none" w:sz="0" w:space="0" w:color="auto"/>
                <w:bottom w:val="none" w:sz="0" w:space="0" w:color="auto"/>
                <w:right w:val="none" w:sz="0" w:space="0" w:color="auto"/>
              </w:divBdr>
            </w:div>
            <w:div w:id="2138183576">
              <w:marLeft w:val="0"/>
              <w:marRight w:val="0"/>
              <w:marTop w:val="0"/>
              <w:marBottom w:val="0"/>
              <w:divBdr>
                <w:top w:val="none" w:sz="0" w:space="0" w:color="auto"/>
                <w:left w:val="none" w:sz="0" w:space="0" w:color="auto"/>
                <w:bottom w:val="none" w:sz="0" w:space="0" w:color="auto"/>
                <w:right w:val="none" w:sz="0" w:space="0" w:color="auto"/>
              </w:divBdr>
            </w:div>
            <w:div w:id="564874277">
              <w:marLeft w:val="0"/>
              <w:marRight w:val="0"/>
              <w:marTop w:val="0"/>
              <w:marBottom w:val="0"/>
              <w:divBdr>
                <w:top w:val="none" w:sz="0" w:space="0" w:color="auto"/>
                <w:left w:val="none" w:sz="0" w:space="0" w:color="auto"/>
                <w:bottom w:val="none" w:sz="0" w:space="0" w:color="auto"/>
                <w:right w:val="none" w:sz="0" w:space="0" w:color="auto"/>
              </w:divBdr>
            </w:div>
            <w:div w:id="1017193429">
              <w:marLeft w:val="0"/>
              <w:marRight w:val="0"/>
              <w:marTop w:val="0"/>
              <w:marBottom w:val="0"/>
              <w:divBdr>
                <w:top w:val="none" w:sz="0" w:space="0" w:color="auto"/>
                <w:left w:val="none" w:sz="0" w:space="0" w:color="auto"/>
                <w:bottom w:val="none" w:sz="0" w:space="0" w:color="auto"/>
                <w:right w:val="none" w:sz="0" w:space="0" w:color="auto"/>
              </w:divBdr>
            </w:div>
            <w:div w:id="1068530391">
              <w:marLeft w:val="0"/>
              <w:marRight w:val="0"/>
              <w:marTop w:val="0"/>
              <w:marBottom w:val="0"/>
              <w:divBdr>
                <w:top w:val="none" w:sz="0" w:space="0" w:color="auto"/>
                <w:left w:val="none" w:sz="0" w:space="0" w:color="auto"/>
                <w:bottom w:val="none" w:sz="0" w:space="0" w:color="auto"/>
                <w:right w:val="none" w:sz="0" w:space="0" w:color="auto"/>
              </w:divBdr>
            </w:div>
            <w:div w:id="906187668">
              <w:marLeft w:val="0"/>
              <w:marRight w:val="0"/>
              <w:marTop w:val="0"/>
              <w:marBottom w:val="0"/>
              <w:divBdr>
                <w:top w:val="none" w:sz="0" w:space="0" w:color="auto"/>
                <w:left w:val="none" w:sz="0" w:space="0" w:color="auto"/>
                <w:bottom w:val="none" w:sz="0" w:space="0" w:color="auto"/>
                <w:right w:val="none" w:sz="0" w:space="0" w:color="auto"/>
              </w:divBdr>
            </w:div>
            <w:div w:id="1662929881">
              <w:marLeft w:val="0"/>
              <w:marRight w:val="0"/>
              <w:marTop w:val="0"/>
              <w:marBottom w:val="0"/>
              <w:divBdr>
                <w:top w:val="none" w:sz="0" w:space="0" w:color="auto"/>
                <w:left w:val="none" w:sz="0" w:space="0" w:color="auto"/>
                <w:bottom w:val="none" w:sz="0" w:space="0" w:color="auto"/>
                <w:right w:val="none" w:sz="0" w:space="0" w:color="auto"/>
              </w:divBdr>
            </w:div>
            <w:div w:id="1462306604">
              <w:marLeft w:val="0"/>
              <w:marRight w:val="0"/>
              <w:marTop w:val="0"/>
              <w:marBottom w:val="0"/>
              <w:divBdr>
                <w:top w:val="none" w:sz="0" w:space="0" w:color="auto"/>
                <w:left w:val="none" w:sz="0" w:space="0" w:color="auto"/>
                <w:bottom w:val="none" w:sz="0" w:space="0" w:color="auto"/>
                <w:right w:val="none" w:sz="0" w:space="0" w:color="auto"/>
              </w:divBdr>
            </w:div>
            <w:div w:id="584415264">
              <w:marLeft w:val="0"/>
              <w:marRight w:val="0"/>
              <w:marTop w:val="0"/>
              <w:marBottom w:val="0"/>
              <w:divBdr>
                <w:top w:val="none" w:sz="0" w:space="0" w:color="auto"/>
                <w:left w:val="none" w:sz="0" w:space="0" w:color="auto"/>
                <w:bottom w:val="none" w:sz="0" w:space="0" w:color="auto"/>
                <w:right w:val="none" w:sz="0" w:space="0" w:color="auto"/>
              </w:divBdr>
            </w:div>
            <w:div w:id="30154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58595">
      <w:bodyDiv w:val="1"/>
      <w:marLeft w:val="0"/>
      <w:marRight w:val="0"/>
      <w:marTop w:val="0"/>
      <w:marBottom w:val="0"/>
      <w:divBdr>
        <w:top w:val="none" w:sz="0" w:space="0" w:color="auto"/>
        <w:left w:val="none" w:sz="0" w:space="0" w:color="auto"/>
        <w:bottom w:val="none" w:sz="0" w:space="0" w:color="auto"/>
        <w:right w:val="none" w:sz="0" w:space="0" w:color="auto"/>
      </w:divBdr>
      <w:divsChild>
        <w:div w:id="1991254041">
          <w:marLeft w:val="0"/>
          <w:marRight w:val="0"/>
          <w:marTop w:val="0"/>
          <w:marBottom w:val="0"/>
          <w:divBdr>
            <w:top w:val="none" w:sz="0" w:space="0" w:color="auto"/>
            <w:left w:val="none" w:sz="0" w:space="0" w:color="auto"/>
            <w:bottom w:val="none" w:sz="0" w:space="0" w:color="auto"/>
            <w:right w:val="none" w:sz="0" w:space="0" w:color="auto"/>
          </w:divBdr>
          <w:divsChild>
            <w:div w:id="1137720517">
              <w:marLeft w:val="0"/>
              <w:marRight w:val="0"/>
              <w:marTop w:val="0"/>
              <w:marBottom w:val="0"/>
              <w:divBdr>
                <w:top w:val="none" w:sz="0" w:space="0" w:color="auto"/>
                <w:left w:val="none" w:sz="0" w:space="0" w:color="auto"/>
                <w:bottom w:val="none" w:sz="0" w:space="0" w:color="auto"/>
                <w:right w:val="none" w:sz="0" w:space="0" w:color="auto"/>
              </w:divBdr>
            </w:div>
            <w:div w:id="1775203149">
              <w:marLeft w:val="0"/>
              <w:marRight w:val="0"/>
              <w:marTop w:val="0"/>
              <w:marBottom w:val="0"/>
              <w:divBdr>
                <w:top w:val="none" w:sz="0" w:space="0" w:color="auto"/>
                <w:left w:val="none" w:sz="0" w:space="0" w:color="auto"/>
                <w:bottom w:val="none" w:sz="0" w:space="0" w:color="auto"/>
                <w:right w:val="none" w:sz="0" w:space="0" w:color="auto"/>
              </w:divBdr>
            </w:div>
            <w:div w:id="1913078979">
              <w:marLeft w:val="0"/>
              <w:marRight w:val="0"/>
              <w:marTop w:val="0"/>
              <w:marBottom w:val="0"/>
              <w:divBdr>
                <w:top w:val="none" w:sz="0" w:space="0" w:color="auto"/>
                <w:left w:val="none" w:sz="0" w:space="0" w:color="auto"/>
                <w:bottom w:val="none" w:sz="0" w:space="0" w:color="auto"/>
                <w:right w:val="none" w:sz="0" w:space="0" w:color="auto"/>
              </w:divBdr>
            </w:div>
            <w:div w:id="23602317">
              <w:marLeft w:val="0"/>
              <w:marRight w:val="0"/>
              <w:marTop w:val="0"/>
              <w:marBottom w:val="0"/>
              <w:divBdr>
                <w:top w:val="none" w:sz="0" w:space="0" w:color="auto"/>
                <w:left w:val="none" w:sz="0" w:space="0" w:color="auto"/>
                <w:bottom w:val="none" w:sz="0" w:space="0" w:color="auto"/>
                <w:right w:val="none" w:sz="0" w:space="0" w:color="auto"/>
              </w:divBdr>
            </w:div>
            <w:div w:id="1181316809">
              <w:marLeft w:val="0"/>
              <w:marRight w:val="0"/>
              <w:marTop w:val="0"/>
              <w:marBottom w:val="0"/>
              <w:divBdr>
                <w:top w:val="none" w:sz="0" w:space="0" w:color="auto"/>
                <w:left w:val="none" w:sz="0" w:space="0" w:color="auto"/>
                <w:bottom w:val="none" w:sz="0" w:space="0" w:color="auto"/>
                <w:right w:val="none" w:sz="0" w:space="0" w:color="auto"/>
              </w:divBdr>
            </w:div>
            <w:div w:id="606431821">
              <w:marLeft w:val="0"/>
              <w:marRight w:val="0"/>
              <w:marTop w:val="0"/>
              <w:marBottom w:val="0"/>
              <w:divBdr>
                <w:top w:val="none" w:sz="0" w:space="0" w:color="auto"/>
                <w:left w:val="none" w:sz="0" w:space="0" w:color="auto"/>
                <w:bottom w:val="none" w:sz="0" w:space="0" w:color="auto"/>
                <w:right w:val="none" w:sz="0" w:space="0" w:color="auto"/>
              </w:divBdr>
            </w:div>
            <w:div w:id="999581453">
              <w:marLeft w:val="0"/>
              <w:marRight w:val="0"/>
              <w:marTop w:val="0"/>
              <w:marBottom w:val="0"/>
              <w:divBdr>
                <w:top w:val="none" w:sz="0" w:space="0" w:color="auto"/>
                <w:left w:val="none" w:sz="0" w:space="0" w:color="auto"/>
                <w:bottom w:val="none" w:sz="0" w:space="0" w:color="auto"/>
                <w:right w:val="none" w:sz="0" w:space="0" w:color="auto"/>
              </w:divBdr>
            </w:div>
            <w:div w:id="1978147765">
              <w:marLeft w:val="0"/>
              <w:marRight w:val="0"/>
              <w:marTop w:val="0"/>
              <w:marBottom w:val="0"/>
              <w:divBdr>
                <w:top w:val="none" w:sz="0" w:space="0" w:color="auto"/>
                <w:left w:val="none" w:sz="0" w:space="0" w:color="auto"/>
                <w:bottom w:val="none" w:sz="0" w:space="0" w:color="auto"/>
                <w:right w:val="none" w:sz="0" w:space="0" w:color="auto"/>
              </w:divBdr>
            </w:div>
            <w:div w:id="1804499040">
              <w:marLeft w:val="0"/>
              <w:marRight w:val="0"/>
              <w:marTop w:val="0"/>
              <w:marBottom w:val="0"/>
              <w:divBdr>
                <w:top w:val="none" w:sz="0" w:space="0" w:color="auto"/>
                <w:left w:val="none" w:sz="0" w:space="0" w:color="auto"/>
                <w:bottom w:val="none" w:sz="0" w:space="0" w:color="auto"/>
                <w:right w:val="none" w:sz="0" w:space="0" w:color="auto"/>
              </w:divBdr>
            </w:div>
            <w:div w:id="845748126">
              <w:marLeft w:val="0"/>
              <w:marRight w:val="0"/>
              <w:marTop w:val="0"/>
              <w:marBottom w:val="0"/>
              <w:divBdr>
                <w:top w:val="none" w:sz="0" w:space="0" w:color="auto"/>
                <w:left w:val="none" w:sz="0" w:space="0" w:color="auto"/>
                <w:bottom w:val="none" w:sz="0" w:space="0" w:color="auto"/>
                <w:right w:val="none" w:sz="0" w:space="0" w:color="auto"/>
              </w:divBdr>
            </w:div>
            <w:div w:id="688994361">
              <w:marLeft w:val="0"/>
              <w:marRight w:val="0"/>
              <w:marTop w:val="0"/>
              <w:marBottom w:val="0"/>
              <w:divBdr>
                <w:top w:val="none" w:sz="0" w:space="0" w:color="auto"/>
                <w:left w:val="none" w:sz="0" w:space="0" w:color="auto"/>
                <w:bottom w:val="none" w:sz="0" w:space="0" w:color="auto"/>
                <w:right w:val="none" w:sz="0" w:space="0" w:color="auto"/>
              </w:divBdr>
            </w:div>
            <w:div w:id="140738393">
              <w:marLeft w:val="0"/>
              <w:marRight w:val="0"/>
              <w:marTop w:val="0"/>
              <w:marBottom w:val="0"/>
              <w:divBdr>
                <w:top w:val="none" w:sz="0" w:space="0" w:color="auto"/>
                <w:left w:val="none" w:sz="0" w:space="0" w:color="auto"/>
                <w:bottom w:val="none" w:sz="0" w:space="0" w:color="auto"/>
                <w:right w:val="none" w:sz="0" w:space="0" w:color="auto"/>
              </w:divBdr>
            </w:div>
            <w:div w:id="876115490">
              <w:marLeft w:val="0"/>
              <w:marRight w:val="0"/>
              <w:marTop w:val="0"/>
              <w:marBottom w:val="0"/>
              <w:divBdr>
                <w:top w:val="none" w:sz="0" w:space="0" w:color="auto"/>
                <w:left w:val="none" w:sz="0" w:space="0" w:color="auto"/>
                <w:bottom w:val="none" w:sz="0" w:space="0" w:color="auto"/>
                <w:right w:val="none" w:sz="0" w:space="0" w:color="auto"/>
              </w:divBdr>
            </w:div>
            <w:div w:id="313534884">
              <w:marLeft w:val="0"/>
              <w:marRight w:val="0"/>
              <w:marTop w:val="0"/>
              <w:marBottom w:val="0"/>
              <w:divBdr>
                <w:top w:val="none" w:sz="0" w:space="0" w:color="auto"/>
                <w:left w:val="none" w:sz="0" w:space="0" w:color="auto"/>
                <w:bottom w:val="none" w:sz="0" w:space="0" w:color="auto"/>
                <w:right w:val="none" w:sz="0" w:space="0" w:color="auto"/>
              </w:divBdr>
            </w:div>
            <w:div w:id="160047971">
              <w:marLeft w:val="0"/>
              <w:marRight w:val="0"/>
              <w:marTop w:val="0"/>
              <w:marBottom w:val="0"/>
              <w:divBdr>
                <w:top w:val="none" w:sz="0" w:space="0" w:color="auto"/>
                <w:left w:val="none" w:sz="0" w:space="0" w:color="auto"/>
                <w:bottom w:val="none" w:sz="0" w:space="0" w:color="auto"/>
                <w:right w:val="none" w:sz="0" w:space="0" w:color="auto"/>
              </w:divBdr>
            </w:div>
            <w:div w:id="690497823">
              <w:marLeft w:val="0"/>
              <w:marRight w:val="0"/>
              <w:marTop w:val="0"/>
              <w:marBottom w:val="0"/>
              <w:divBdr>
                <w:top w:val="none" w:sz="0" w:space="0" w:color="auto"/>
                <w:left w:val="none" w:sz="0" w:space="0" w:color="auto"/>
                <w:bottom w:val="none" w:sz="0" w:space="0" w:color="auto"/>
                <w:right w:val="none" w:sz="0" w:space="0" w:color="auto"/>
              </w:divBdr>
            </w:div>
            <w:div w:id="357892671">
              <w:marLeft w:val="0"/>
              <w:marRight w:val="0"/>
              <w:marTop w:val="0"/>
              <w:marBottom w:val="0"/>
              <w:divBdr>
                <w:top w:val="none" w:sz="0" w:space="0" w:color="auto"/>
                <w:left w:val="none" w:sz="0" w:space="0" w:color="auto"/>
                <w:bottom w:val="none" w:sz="0" w:space="0" w:color="auto"/>
                <w:right w:val="none" w:sz="0" w:space="0" w:color="auto"/>
              </w:divBdr>
            </w:div>
            <w:div w:id="1086805860">
              <w:marLeft w:val="0"/>
              <w:marRight w:val="0"/>
              <w:marTop w:val="0"/>
              <w:marBottom w:val="0"/>
              <w:divBdr>
                <w:top w:val="none" w:sz="0" w:space="0" w:color="auto"/>
                <w:left w:val="none" w:sz="0" w:space="0" w:color="auto"/>
                <w:bottom w:val="none" w:sz="0" w:space="0" w:color="auto"/>
                <w:right w:val="none" w:sz="0" w:space="0" w:color="auto"/>
              </w:divBdr>
            </w:div>
            <w:div w:id="9326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8790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footer" Target="footer2.xml"/><Relationship Id="rId47" Type="http://schemas.openxmlformats.org/officeDocument/2006/relationships/image" Target="media/image33.png"/><Relationship Id="rId63" Type="http://schemas.openxmlformats.org/officeDocument/2006/relationships/hyperlink" Target="https://raw.githubusercontent.com/linkstat/seminare/refs/heads/main/sql/aromito_creacion_de_tablas.sql" TargetMode="External"/><Relationship Id="rId68" Type="http://schemas.openxmlformats.org/officeDocument/2006/relationships/image" Target="media/image46.png"/><Relationship Id="rId84" Type="http://schemas.openxmlformats.org/officeDocument/2006/relationships/image" Target="media/image53.png"/><Relationship Id="rId16" Type="http://schemas.openxmlformats.org/officeDocument/2006/relationships/image" Target="media/image6.png"/><Relationship Id="rId11" Type="http://schemas.openxmlformats.org/officeDocument/2006/relationships/footer" Target="footer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39.png"/><Relationship Id="rId58" Type="http://schemas.openxmlformats.org/officeDocument/2006/relationships/hyperlink" Target="https://github.com/linkstat/seminare/tree/main/sql" TargetMode="External"/><Relationship Id="rId74" Type="http://schemas.openxmlformats.org/officeDocument/2006/relationships/hyperlink" Target="https://github.com/linkstat/seminare/tree/main" TargetMode="External"/><Relationship Id="rId79" Type="http://schemas.openxmlformats.org/officeDocument/2006/relationships/hyperlink" Target="https://documentos.cordoba.gob.ar/TDC/ordenanza-n-7244-estatuto-de-personal-2019.pdf" TargetMode="External"/><Relationship Id="rId5" Type="http://schemas.openxmlformats.org/officeDocument/2006/relationships/settings" Target="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4.png"/><Relationship Id="rId56" Type="http://schemas.openxmlformats.org/officeDocument/2006/relationships/hyperlink" Target="https://github.com/linkstat/seminare/blob/main/diagrams/DiagramaEntidadRelacion.dbs" TargetMode="External"/><Relationship Id="rId64" Type="http://schemas.openxmlformats.org/officeDocument/2006/relationships/hyperlink" Target="https://raw.githubusercontent.com/linkstat/seminare/refs/heads/main/sql/aromito_operaciones_CRUD.sql" TargetMode="External"/><Relationship Id="rId69" Type="http://schemas.openxmlformats.org/officeDocument/2006/relationships/image" Target="media/image47.png"/><Relationship Id="rId77" Type="http://schemas.openxmlformats.org/officeDocument/2006/relationships/hyperlink" Target="https://github.com/linkstat/seminare/tree/main/docs/javadoc"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0.png"/><Relationship Id="rId80" Type="http://schemas.openxmlformats.org/officeDocument/2006/relationships/hyperlink" Target="https://servicios2.cordoba.gov.ar/DigestoWeb/Page/Documento.aspx?Nro=1624" TargetMode="External"/><Relationship Id="rId85" Type="http://schemas.openxmlformats.org/officeDocument/2006/relationships/hyperlink" Target="https://raw.githubusercontent.com/linkstat/seminare/refs/heads/main/docs/organigrama/HMU.Organigrama.png"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github.com/linkstat/seminare/blob/main/diagrams/DiagramaDeClases.eapx" TargetMode="External"/><Relationship Id="rId59" Type="http://schemas.openxmlformats.org/officeDocument/2006/relationships/image" Target="media/image40.png"/><Relationship Id="rId67" Type="http://schemas.openxmlformats.org/officeDocument/2006/relationships/image" Target="media/image4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raw.githubusercontent.com/linkstat/seminare/refs/heads/main/diagrams/DiagramaEntidadRelacion.png" TargetMode="External"/><Relationship Id="rId62" Type="http://schemas.openxmlformats.org/officeDocument/2006/relationships/image" Target="media/image43.png"/><Relationship Id="rId70" Type="http://schemas.openxmlformats.org/officeDocument/2006/relationships/image" Target="media/image48.png"/><Relationship Id="rId75" Type="http://schemas.openxmlformats.org/officeDocument/2006/relationships/hyperlink" Target="https://github.com/linkstat/seminare/tree/main" TargetMode="External"/><Relationship Id="rId83" Type="http://schemas.openxmlformats.org/officeDocument/2006/relationships/image" Target="media/image52.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github.com/linkstat/seminare/tree/main/sql" TargetMode="External"/><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hyperlink" Target="https://raw.githubusercontent.com/linkstat/seminare/refs/heads/main/diagrams/DiagramaDeClases.png" TargetMode="External"/><Relationship Id="rId52" Type="http://schemas.openxmlformats.org/officeDocument/2006/relationships/image" Target="media/image38.png"/><Relationship Id="rId60" Type="http://schemas.openxmlformats.org/officeDocument/2006/relationships/image" Target="media/image41.png"/><Relationship Id="rId65" Type="http://schemas.openxmlformats.org/officeDocument/2006/relationships/hyperlink" Target="https://raw.githubusercontent.com/linkstat/seminare/refs/heads/main/sql/aromito_borrado_preinit.sql" TargetMode="External"/><Relationship Id="rId73" Type="http://schemas.openxmlformats.org/officeDocument/2006/relationships/hyperlink" Target="https://github.com/linkstat/seminare/tree/main/video" TargetMode="External"/><Relationship Id="rId78" Type="http://schemas.openxmlformats.org/officeDocument/2006/relationships/hyperlink" Target="https://github.com/linkstat/seminare/tree/main/docs/javadoc" TargetMode="External"/><Relationship Id="rId81" Type="http://schemas.openxmlformats.org/officeDocument/2006/relationships/hyperlink" Target="https://github.com/linkstat/seminare/" TargetMode="External"/><Relationship Id="rId86" Type="http://schemas.openxmlformats.org/officeDocument/2006/relationships/hyperlink" Target="https://github.com/linkstat/seminare/blob/6d1c39b5d34db6f45fb990763c4fcba5abafb436/docs/organigrama/HMU.Organigrama.pdf"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6.png"/><Relationship Id="rId55" Type="http://schemas.openxmlformats.org/officeDocument/2006/relationships/hyperlink" Target="https://github.com/linkstat/seminare/blob/main/diagrams/DiagramaEntidadRelacion.pdf" TargetMode="External"/><Relationship Id="rId76" Type="http://schemas.openxmlformats.org/officeDocument/2006/relationships/hyperlink" Target="https://github.com/linkstat/seminare/tree/main/src/main/java/ar/com/hmu" TargetMode="External"/><Relationship Id="rId7" Type="http://schemas.openxmlformats.org/officeDocument/2006/relationships/footnotes" Target="footnotes.xml"/><Relationship Id="rId71" Type="http://schemas.openxmlformats.org/officeDocument/2006/relationships/image" Target="media/image49.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hyperlink" Target="https://github.com/linkstat/seminare/blob/main/diagrams/DiagramaDeClases.pdf" TargetMode="External"/><Relationship Id="rId66" Type="http://schemas.openxmlformats.org/officeDocument/2006/relationships/image" Target="media/image44.png"/><Relationship Id="rId87" Type="http://schemas.openxmlformats.org/officeDocument/2006/relationships/fontTable" Target="fontTable.xml"/><Relationship Id="rId61" Type="http://schemas.openxmlformats.org/officeDocument/2006/relationships/image" Target="media/image42.png"/><Relationship Id="rId82" Type="http://schemas.openxmlformats.org/officeDocument/2006/relationships/image" Target="media/image51.png"/></Relationships>
</file>

<file path=word/_rels/footnotes.xml.rels><?xml version="1.0" encoding="UTF-8" standalone="yes"?>
<Relationships xmlns="http://schemas.openxmlformats.org/package/2006/relationships"><Relationship Id="rId1" Type="http://schemas.openxmlformats.org/officeDocument/2006/relationships/hyperlink" Target="https://mariadb.com/kb/en/uuid-data-typ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esi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uBxdkhaGz01udNDo5UlRuH4Qt/A==">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</go:docsCustomData>
</go:gDocsCustomXmlDataStorage>
</file>

<file path=customXml/itemProps1.xml><?xml version="1.0" encoding="utf-8"?>
<ds:datastoreItem xmlns:ds="http://schemas.openxmlformats.org/officeDocument/2006/customXml" ds:itemID="{AE030073-6319-4592-A707-9629370D22F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15378</TotalTime>
  <Pages>146</Pages>
  <Words>37387</Words>
  <Characters>205632</Characters>
  <Application>Microsoft Office Word</Application>
  <DocSecurity>0</DocSecurity>
  <Lines>1713</Lines>
  <Paragraphs>485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ExpeUEW7</dc:creator>
  <cp:lastModifiedBy>Alejandro Hamann</cp:lastModifiedBy>
  <cp:revision>2752</cp:revision>
  <cp:lastPrinted>2024-10-28T02:48:00Z</cp:lastPrinted>
  <dcterms:created xsi:type="dcterms:W3CDTF">2021-08-29T21:38:00Z</dcterms:created>
  <dcterms:modified xsi:type="dcterms:W3CDTF">2024-11-16T21:08:00Z</dcterms:modified>
</cp:coreProperties>
</file>