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BBFED4" w14:textId="21A880D1" w:rsidR="000660E2" w:rsidRPr="00E26D63" w:rsidRDefault="00D27BC1" w:rsidP="00E26D63">
      <w:pPr>
        <w:widowControl w:val="0"/>
        <w:pBdr>
          <w:top w:val="nil"/>
          <w:left w:val="nil"/>
          <w:bottom w:val="nil"/>
          <w:right w:val="nil"/>
          <w:between w:val="nil"/>
        </w:pBdr>
        <w:spacing w:line="276" w:lineRule="auto"/>
      </w:pPr>
      <w:r>
        <w:rPr>
          <w:noProof/>
        </w:rPr>
        <mc:AlternateContent>
          <mc:Choice Requires="wps">
            <w:drawing>
              <wp:anchor distT="0" distB="0" distL="114300" distR="114300" simplePos="0" relativeHeight="251658241" behindDoc="0" locked="0" layoutInCell="1" hidden="0" allowOverlap="1" wp14:anchorId="0AAD7B4E" wp14:editId="7F4B3710">
                <wp:simplePos x="0" y="0"/>
                <wp:positionH relativeFrom="page">
                  <wp:posOffset>5499749</wp:posOffset>
                </wp:positionH>
                <wp:positionV relativeFrom="page">
                  <wp:posOffset>-407142</wp:posOffset>
                </wp:positionV>
                <wp:extent cx="2062661" cy="11112607"/>
                <wp:effectExtent l="0" t="0" r="0" b="0"/>
                <wp:wrapNone/>
                <wp:docPr id="486" name="Rectángulo 486"/>
                <wp:cNvGraphicFramePr/>
                <a:graphic xmlns:a="http://schemas.openxmlformats.org/drawingml/2006/main">
                  <a:graphicData uri="http://schemas.microsoft.com/office/word/2010/wordprocessingShape">
                    <wps:wsp>
                      <wps:cNvSpPr/>
                      <wps:spPr>
                        <a:xfrm>
                          <a:off x="0" y="0"/>
                          <a:ext cx="2062661" cy="11112607"/>
                        </a:xfrm>
                        <a:prstGeom prst="rect">
                          <a:avLst/>
                        </a:prstGeom>
                        <a:solidFill>
                          <a:srgbClr val="006666"/>
                        </a:solidFill>
                        <a:ln>
                          <a:noFill/>
                        </a:ln>
                      </wps:spPr>
                      <wps:txbx>
                        <w:txbxContent>
                          <w:p w14:paraId="15880657" w14:textId="77777777" w:rsidR="000660E2" w:rsidRDefault="000660E2" w:rsidP="000660E2">
                            <w:pPr>
                              <w:spacing w:after="160" w:line="258" w:lineRule="auto"/>
                              <w:textDirection w:val="btLr"/>
                            </w:pPr>
                          </w:p>
                        </w:txbxContent>
                      </wps:txbx>
                      <wps:bodyPr spcFirstLastPara="1" wrap="square" lIns="182875" tIns="45700" rIns="18287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AAD7B4E" id="Rectángulo 486" o:spid="_x0000_s1026" style="position:absolute;margin-left:433.05pt;margin-top:-32.05pt;width:162.4pt;height:8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NaxAEAAH0DAAAOAAAAZHJzL2Uyb0RvYy54bWysU9uO2yAQfa/Uf0C8N76o60RWnFW1q1SV&#10;Vm2kbT8AY4iRMNCBxM7fd8Bustu+rZYHzDDD4ZzDeHs/DZqcBXhlTUOLVU6JMNx2yhwb+uvn/tOG&#10;Eh+Y6Zi2RjT0Ijy93338sB1dLUrbW90JIAhifD26hvYhuDrLPO/FwPzKOmEwKS0MLGAIx6wDNiL6&#10;oLMyz6tstNA5sFx4j7uPc5LuEr6UgocfUnoRiG4ocgtphjS3cc52W1Yfgble8YUGewOLgSmDl16h&#10;Hllg5ATqP6hBcbDeyrDidsislIqLpAHVFPk/ap575kTSguZ4d7XJvx8s/35+dgdAG0bna4/LqGKS&#10;MMQv8iNTMutyNUtMgXDcLPOqrKqCEo65AkdZ5evoZ3Y778CHr8IOJC4aCvgcySV2fvJhLv1bEq/z&#10;Vqtur7ROARzbBw3kzOLT5RWOBf1VmTax2Nh4bEaMO9lNTVyFqZ0Wia3tLgcg3vG9QlJPzIcDA3xz&#10;VDJiHzTU/z4xEJTobwaNLjblZn2HnZOiz3frHNsIXqXalylmeG+xwXgASubgIaSGm3l+OQUrVRIf&#10;mc10FsL4xsm+pR9jE72MU9Xtr9n9AQAA//8DAFBLAwQUAAYACAAAACEAtm009+EAAAANAQAADwAA&#10;AGRycy9kb3ducmV2LnhtbEyPy07DMBBF90j8gzVI7Fo7CKIkjVMVSleIRQN07dpDEuFHZLtN4Otx&#10;V7C7ozm6c6Zez0aTM/owOMshWzIgaKVTg+04vL/tFgWQEIVVQjuLHL4xwLq5vqpFpdxk93huY0dS&#10;iQ2V4NDHOFaUBtmjEWHpRrRp9+m8ETGNvqPKiymVG03vGMupEYNNF3ox4lOP8qs9GQ54eN1uJHO7&#10;n3b7oR/F5JV8fuH89mberIBEnOMfDBf9pA5Ncjq6k1WBaA5FnmcJ5bDI71O4EFnJSiDHlPLioQTa&#10;1PT/F80vAAAA//8DAFBLAQItABQABgAIAAAAIQC2gziS/gAAAOEBAAATAAAAAAAAAAAAAAAAAAAA&#10;AABbQ29udGVudF9UeXBlc10ueG1sUEsBAi0AFAAGAAgAAAAhADj9If/WAAAAlAEAAAsAAAAAAAAA&#10;AAAAAAAALwEAAF9yZWxzLy5yZWxzUEsBAi0AFAAGAAgAAAAhAFYUU1rEAQAAfQMAAA4AAAAAAAAA&#10;AAAAAAAALgIAAGRycy9lMm9Eb2MueG1sUEsBAi0AFAAGAAgAAAAhALZtNPfhAAAADQEAAA8AAAAA&#10;AAAAAAAAAAAAHgQAAGRycy9kb3ducmV2LnhtbFBLBQYAAAAABAAEAPMAAAAsBQAAAAA=&#10;" fillcolor="#066" stroked="f">
                <v:textbox inset="5.07986mm,1.2694mm,5.07986mm,1.2694mm">
                  <w:txbxContent>
                    <w:p w14:paraId="15880657" w14:textId="77777777" w:rsidR="000660E2" w:rsidRDefault="000660E2" w:rsidP="000660E2">
                      <w:pPr>
                        <w:spacing w:after="160" w:line="258" w:lineRule="auto"/>
                        <w:textDirection w:val="btLr"/>
                      </w:pPr>
                    </w:p>
                  </w:txbxContent>
                </v:textbox>
                <w10:wrap anchorx="page" anchory="page"/>
              </v:rect>
            </w:pict>
          </mc:Fallback>
        </mc:AlternateContent>
      </w:r>
      <w:r>
        <w:rPr>
          <w:noProof/>
        </w:rPr>
        <mc:AlternateContent>
          <mc:Choice Requires="wps">
            <w:drawing>
              <wp:anchor distT="0" distB="0" distL="114300" distR="114300" simplePos="0" relativeHeight="251658240" behindDoc="0" locked="0" layoutInCell="1" hidden="0" allowOverlap="1" wp14:anchorId="5766B257" wp14:editId="09CCF19B">
                <wp:simplePos x="0" y="0"/>
                <wp:positionH relativeFrom="page">
                  <wp:align>left</wp:align>
                </wp:positionH>
                <wp:positionV relativeFrom="page">
                  <wp:align>top</wp:align>
                </wp:positionV>
                <wp:extent cx="5499735" cy="10685145"/>
                <wp:effectExtent l="0" t="0" r="5715" b="1905"/>
                <wp:wrapNone/>
                <wp:docPr id="487" name="Rectángulo 487"/>
                <wp:cNvGraphicFramePr/>
                <a:graphic xmlns:a="http://schemas.openxmlformats.org/drawingml/2006/main">
                  <a:graphicData uri="http://schemas.microsoft.com/office/word/2010/wordprocessingShape">
                    <wps:wsp>
                      <wps:cNvSpPr/>
                      <wps:spPr>
                        <a:xfrm>
                          <a:off x="0" y="0"/>
                          <a:ext cx="5499735" cy="10685145"/>
                        </a:xfrm>
                        <a:prstGeom prst="rect">
                          <a:avLst/>
                        </a:prstGeom>
                        <a:solidFill>
                          <a:srgbClr val="339966"/>
                        </a:solidFill>
                        <a:ln>
                          <a:noFill/>
                        </a:ln>
                      </wps:spPr>
                      <wps:txbx>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wps:txbx>
                      <wps:bodyPr spcFirstLastPara="1" wrap="square" lIns="274300" tIns="914400" rIns="274300"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5766B257" id="Rectángulo 487" o:spid="_x0000_s1027" style="position:absolute;margin-left:0;margin-top:0;width:433.05pt;height:841.35pt;z-index:2516582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RpMzgEAAIUDAAAOAAAAZHJzL2Uyb0RvYy54bWysU8tu2zAQvBfoPxC815JsyY4Ey0GRwEWB&#10;oDWQ5AMoirIIUCS7pC3577ukHbtpb0EvK+6Dw9nZ1fp+GhQ5CnDS6Jpms5QSoblppd7X9PVl++WO&#10;EueZbpkyWtT0JBy933z+tB5tJeamN6oVQBBEu2q0Ne29t1WSON6LgbmZsUJjsjMwMI8u7JMW2Ijo&#10;g0rmabpMRgOtBcOFcxh9PCfpJuJ3neD+Z9c54YmqKXLz0UK0TbDJZs2qPTDbS36hwT7AYmBS46NX&#10;qEfmGTmA/AdqkByMM52fcTMkpuskF7EH7CZL/+rmuWdWxF5QHGevMrn/B8t/HJ/tDlCG0brK4TF0&#10;MXUwhC/yI1MU63QVS0yecAwWeVmuFgUlHHNZurwrsrwIeia3+xac/ybMQMKhpoDjiCqx45Pz59K3&#10;kvCcM0q2W6lUdGDfPCggR4ajWyzKcrm8oL8rUzoUaxOunRFDJLl1E05+aiYiW+QZIEKkMe1pB8RZ&#10;vpXI7Yk5v2OAo88oGXEdaup+HRgIStR3jXrPV/kiDQsUvTLL8+DBu1wTvbxYhRTTvDe4aNzDm/Pg&#10;4+Kd+X49eNPJKMKNz4U4zjrKeNnLsEx/+rHq9vdsfgMAAP//AwBQSwMEFAAGAAgAAAAhABsMeDfd&#10;AAAABgEAAA8AAABkcnMvZG93bnJldi54bWxMj8FqwzAQRO+F/oPYQm+N7FAc41oOJRAI9NImufSm&#10;WBvbqbUykuLYf99tL+1lYJlh5m25nmwvRvShc6QgXSQgkGpnOmoUHA/bpxxEiJqM7h2hghkDrKv7&#10;u1IXxt3oA8d9bASXUCi0gjbGoZAy1C1aHRZuQGLv7LzVkU/fSOP1jcttL5dJkkmrO+KFVg+4abH+&#10;2l+tArl63rxnl3ln57fDePz02ynZpUo9PkyvLyAiTvEvDD/4jA4VM53clUwQvQJ+JP4qe3mWpSBO&#10;HMry5QpkVcr/+NU3AAAA//8DAFBLAQItABQABgAIAAAAIQC2gziS/gAAAOEBAAATAAAAAAAAAAAA&#10;AAAAAAAAAABbQ29udGVudF9UeXBlc10ueG1sUEsBAi0AFAAGAAgAAAAhADj9If/WAAAAlAEAAAsA&#10;AAAAAAAAAAAAAAAALwEAAF9yZWxzLy5yZWxzUEsBAi0AFAAGAAgAAAAhANppGkzOAQAAhQMAAA4A&#10;AAAAAAAAAAAAAAAALgIAAGRycy9lMm9Eb2MueG1sUEsBAi0AFAAGAAgAAAAhABsMeDfdAAAABgEA&#10;AA8AAAAAAAAAAAAAAAAAKAQAAGRycy9kb3ducmV2LnhtbFBLBQYAAAAABAAEAPMAAAAyBQAAAAA=&#10;" fillcolor="#396" stroked="f">
                <v:textbox inset="7.61944mm,1in,7.61944mm,1.2694mm">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v:textbox>
                <w10:wrap anchorx="page" anchory="page"/>
              </v:rect>
            </w:pict>
          </mc:Fallback>
        </mc:AlternateContent>
      </w:r>
      <w:r w:rsidR="00E138F0" w:rsidRPr="00E138F0">
        <w:rPr>
          <w:noProof/>
        </w:rPr>
        <w:drawing>
          <wp:anchor distT="0" distB="0" distL="114300" distR="114300" simplePos="0" relativeHeight="251658242" behindDoc="0" locked="0" layoutInCell="1" hidden="0" allowOverlap="1" wp14:anchorId="125D81ED" wp14:editId="5F6C6163">
            <wp:simplePos x="0" y="0"/>
            <wp:positionH relativeFrom="column">
              <wp:posOffset>4629785</wp:posOffset>
            </wp:positionH>
            <wp:positionV relativeFrom="paragraph">
              <wp:posOffset>-845820</wp:posOffset>
            </wp:positionV>
            <wp:extent cx="1657350" cy="568227"/>
            <wp:effectExtent l="0" t="0" r="0" b="3810"/>
            <wp:wrapNone/>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657350" cy="568227"/>
                    </a:xfrm>
                    <a:prstGeom prst="rect">
                      <a:avLst/>
                    </a:prstGeom>
                    <a:ln/>
                  </pic:spPr>
                </pic:pic>
              </a:graphicData>
            </a:graphic>
            <wp14:sizeRelH relativeFrom="margin">
              <wp14:pctWidth>0</wp14:pctWidth>
            </wp14:sizeRelH>
            <wp14:sizeRelV relativeFrom="margin">
              <wp14:pctHeight>0</wp14:pctHeight>
            </wp14:sizeRelV>
          </wp:anchor>
        </w:drawing>
      </w:r>
      <w:r w:rsidR="00ED4067">
        <w:tab/>
      </w:r>
    </w:p>
    <w:p w14:paraId="322BEF92" w14:textId="77777777" w:rsidR="000660E2" w:rsidRDefault="000660E2" w:rsidP="00FE2809">
      <w:pPr>
        <w:spacing w:after="100"/>
        <w:jc w:val="center"/>
        <w:rPr>
          <w:b/>
          <w:color w:val="C3BD96"/>
          <w:sz w:val="32"/>
          <w:szCs w:val="32"/>
        </w:rPr>
      </w:pPr>
    </w:p>
    <w:p w14:paraId="35C5D73F" w14:textId="77777777" w:rsidR="000660E2" w:rsidRDefault="000660E2" w:rsidP="00FE2809">
      <w:pPr>
        <w:spacing w:after="100"/>
        <w:jc w:val="center"/>
        <w:rPr>
          <w:b/>
          <w:color w:val="C3BD96"/>
          <w:sz w:val="32"/>
          <w:szCs w:val="32"/>
        </w:rPr>
      </w:pPr>
    </w:p>
    <w:p w14:paraId="01DF53BF" w14:textId="09392AE2" w:rsidR="00E26D63" w:rsidRDefault="00E26D63">
      <w:pPr>
        <w:spacing w:after="200" w:line="360" w:lineRule="auto"/>
        <w:rPr>
          <w:b/>
          <w:color w:val="C3BD96"/>
          <w:sz w:val="32"/>
          <w:szCs w:val="32"/>
        </w:rPr>
      </w:pPr>
      <w:r>
        <w:rPr>
          <w:b/>
          <w:color w:val="C3BD96"/>
          <w:sz w:val="32"/>
          <w:szCs w:val="32"/>
        </w:rPr>
        <w:br w:type="page"/>
      </w:r>
    </w:p>
    <w:sdt>
      <w:sdtPr>
        <w:rPr>
          <w:rFonts w:eastAsiaTheme="minorEastAsia" w:cs="Calibri"/>
          <w:b w:val="0"/>
          <w:bCs w:val="0"/>
          <w:sz w:val="24"/>
          <w:szCs w:val="24"/>
          <w:lang w:val="es-AR" w:eastAsia="es-AR"/>
        </w:rPr>
        <w:id w:val="-1842546294"/>
        <w:docPartObj>
          <w:docPartGallery w:val="Table of Contents"/>
          <w:docPartUnique/>
        </w:docPartObj>
      </w:sdtPr>
      <w:sdtEndPr>
        <w:rPr>
          <w:rFonts w:eastAsia="Times New Roman" w:cs="Times New Roman"/>
          <w:sz w:val="22"/>
        </w:rPr>
      </w:sdtEndPr>
      <w:sdtContent>
        <w:p w14:paraId="6F9C8147" w14:textId="77777777" w:rsidR="00FE2809" w:rsidRDefault="00FE2809" w:rsidP="00FE2809">
          <w:pPr>
            <w:pStyle w:val="TtuloTDC"/>
          </w:pPr>
          <w:r>
            <w:t>Tabla de contenido</w:t>
          </w:r>
        </w:p>
        <w:p w14:paraId="7FAC0528" w14:textId="1C84084A" w:rsidR="001940D0" w:rsidRDefault="00FE2809">
          <w:pPr>
            <w:pStyle w:val="TDC1"/>
            <w:tabs>
              <w:tab w:val="left" w:pos="440"/>
              <w:tab w:val="right" w:leader="dot" w:pos="8835"/>
            </w:tabs>
            <w:rPr>
              <w:rFonts w:asciiTheme="minorHAnsi" w:eastAsiaTheme="minorEastAsia" w:hAnsiTheme="minorHAnsi" w:cstheme="minorBidi"/>
              <w:noProof/>
              <w:kern w:val="2"/>
              <w:sz w:val="24"/>
              <w14:ligatures w14:val="standardContextual"/>
            </w:rPr>
          </w:pPr>
          <w:r>
            <w:rPr>
              <w:b/>
              <w:bCs/>
              <w:lang w:val="es-ES"/>
            </w:rPr>
            <w:fldChar w:fldCharType="begin"/>
          </w:r>
          <w:r>
            <w:rPr>
              <w:b/>
              <w:bCs/>
              <w:lang w:val="es-ES"/>
            </w:rPr>
            <w:instrText xml:space="preserve"> TOC \o "1-3" \h \z \u </w:instrText>
          </w:r>
          <w:r>
            <w:rPr>
              <w:b/>
              <w:bCs/>
              <w:lang w:val="es-ES"/>
            </w:rPr>
            <w:fldChar w:fldCharType="separate"/>
          </w:r>
          <w:hyperlink w:anchor="_Toc182676648" w:history="1">
            <w:r w:rsidR="001940D0" w:rsidRPr="008829A5">
              <w:rPr>
                <w:rStyle w:val="Hipervnculo"/>
                <w:rFonts w:eastAsiaTheme="minorEastAsia"/>
                <w:noProof/>
              </w:rPr>
              <w:t>1.</w:t>
            </w:r>
            <w:r w:rsidR="001940D0">
              <w:rPr>
                <w:rFonts w:asciiTheme="minorHAnsi" w:eastAsiaTheme="minorEastAsia" w:hAnsiTheme="minorHAnsi" w:cstheme="minorBidi"/>
                <w:noProof/>
                <w:kern w:val="2"/>
                <w:sz w:val="24"/>
                <w14:ligatures w14:val="standardContextual"/>
              </w:rPr>
              <w:tab/>
            </w:r>
            <w:r w:rsidR="001940D0" w:rsidRPr="008829A5">
              <w:rPr>
                <w:rStyle w:val="Hipervnculo"/>
                <w:rFonts w:eastAsiaTheme="minorEastAsia"/>
                <w:noProof/>
              </w:rPr>
              <w:t>Introducción</w:t>
            </w:r>
            <w:r w:rsidR="001940D0">
              <w:rPr>
                <w:noProof/>
                <w:webHidden/>
              </w:rPr>
              <w:tab/>
            </w:r>
            <w:r w:rsidR="001940D0">
              <w:rPr>
                <w:noProof/>
                <w:webHidden/>
              </w:rPr>
              <w:fldChar w:fldCharType="begin"/>
            </w:r>
            <w:r w:rsidR="001940D0">
              <w:rPr>
                <w:noProof/>
                <w:webHidden/>
              </w:rPr>
              <w:instrText xml:space="preserve"> PAGEREF _Toc182676648 \h </w:instrText>
            </w:r>
            <w:r w:rsidR="001940D0">
              <w:rPr>
                <w:noProof/>
                <w:webHidden/>
              </w:rPr>
            </w:r>
            <w:r w:rsidR="001940D0">
              <w:rPr>
                <w:noProof/>
                <w:webHidden/>
              </w:rPr>
              <w:fldChar w:fldCharType="separate"/>
            </w:r>
            <w:r w:rsidR="001940D0">
              <w:rPr>
                <w:noProof/>
                <w:webHidden/>
              </w:rPr>
              <w:t>1</w:t>
            </w:r>
            <w:r w:rsidR="001940D0">
              <w:rPr>
                <w:noProof/>
                <w:webHidden/>
              </w:rPr>
              <w:fldChar w:fldCharType="end"/>
            </w:r>
          </w:hyperlink>
        </w:p>
        <w:p w14:paraId="054EDE59" w14:textId="32DF24C4" w:rsidR="001940D0" w:rsidRDefault="001940D0">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676649" w:history="1">
            <w:r w:rsidRPr="008829A5">
              <w:rPr>
                <w:rStyle w:val="Hipervnculo"/>
                <w:rFonts w:eastAsiaTheme="minorEastAsia"/>
                <w:noProof/>
              </w:rPr>
              <w:t>1.1</w:t>
            </w:r>
            <w:r>
              <w:rPr>
                <w:rFonts w:asciiTheme="minorHAnsi" w:eastAsiaTheme="minorEastAsia" w:hAnsiTheme="minorHAnsi" w:cstheme="minorBidi"/>
                <w:noProof/>
                <w:kern w:val="2"/>
                <w:sz w:val="24"/>
                <w14:ligatures w14:val="standardContextual"/>
              </w:rPr>
              <w:tab/>
            </w:r>
            <w:r w:rsidRPr="008829A5">
              <w:rPr>
                <w:rStyle w:val="Hipervnculo"/>
                <w:rFonts w:eastAsiaTheme="minorEastAsia"/>
                <w:noProof/>
              </w:rPr>
              <w:t>Antecedentes</w:t>
            </w:r>
            <w:r>
              <w:rPr>
                <w:noProof/>
                <w:webHidden/>
              </w:rPr>
              <w:tab/>
            </w:r>
            <w:r>
              <w:rPr>
                <w:noProof/>
                <w:webHidden/>
              </w:rPr>
              <w:fldChar w:fldCharType="begin"/>
            </w:r>
            <w:r>
              <w:rPr>
                <w:noProof/>
                <w:webHidden/>
              </w:rPr>
              <w:instrText xml:space="preserve"> PAGEREF _Toc182676649 \h </w:instrText>
            </w:r>
            <w:r>
              <w:rPr>
                <w:noProof/>
                <w:webHidden/>
              </w:rPr>
            </w:r>
            <w:r>
              <w:rPr>
                <w:noProof/>
                <w:webHidden/>
              </w:rPr>
              <w:fldChar w:fldCharType="separate"/>
            </w:r>
            <w:r>
              <w:rPr>
                <w:noProof/>
                <w:webHidden/>
              </w:rPr>
              <w:t>2</w:t>
            </w:r>
            <w:r>
              <w:rPr>
                <w:noProof/>
                <w:webHidden/>
              </w:rPr>
              <w:fldChar w:fldCharType="end"/>
            </w:r>
          </w:hyperlink>
        </w:p>
        <w:p w14:paraId="3DB4B7E7" w14:textId="645114A7" w:rsidR="001940D0" w:rsidRDefault="001940D0">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676650" w:history="1">
            <w:r w:rsidRPr="008829A5">
              <w:rPr>
                <w:rStyle w:val="Hipervnculo"/>
                <w:rFonts w:eastAsiaTheme="minorEastAsia"/>
                <w:noProof/>
              </w:rPr>
              <w:t>1.2</w:t>
            </w:r>
            <w:r>
              <w:rPr>
                <w:rFonts w:asciiTheme="minorHAnsi" w:eastAsiaTheme="minorEastAsia" w:hAnsiTheme="minorHAnsi" w:cstheme="minorBidi"/>
                <w:noProof/>
                <w:kern w:val="2"/>
                <w:sz w:val="24"/>
                <w14:ligatures w14:val="standardContextual"/>
              </w:rPr>
              <w:tab/>
            </w:r>
            <w:r w:rsidRPr="008829A5">
              <w:rPr>
                <w:rStyle w:val="Hipervnculo"/>
                <w:rFonts w:eastAsiaTheme="minorEastAsia"/>
                <w:noProof/>
              </w:rPr>
              <w:t>Descripción del área problemática</w:t>
            </w:r>
            <w:r>
              <w:rPr>
                <w:noProof/>
                <w:webHidden/>
              </w:rPr>
              <w:tab/>
            </w:r>
            <w:r>
              <w:rPr>
                <w:noProof/>
                <w:webHidden/>
              </w:rPr>
              <w:fldChar w:fldCharType="begin"/>
            </w:r>
            <w:r>
              <w:rPr>
                <w:noProof/>
                <w:webHidden/>
              </w:rPr>
              <w:instrText xml:space="preserve"> PAGEREF _Toc182676650 \h </w:instrText>
            </w:r>
            <w:r>
              <w:rPr>
                <w:noProof/>
                <w:webHidden/>
              </w:rPr>
            </w:r>
            <w:r>
              <w:rPr>
                <w:noProof/>
                <w:webHidden/>
              </w:rPr>
              <w:fldChar w:fldCharType="separate"/>
            </w:r>
            <w:r>
              <w:rPr>
                <w:noProof/>
                <w:webHidden/>
              </w:rPr>
              <w:t>3</w:t>
            </w:r>
            <w:r>
              <w:rPr>
                <w:noProof/>
                <w:webHidden/>
              </w:rPr>
              <w:fldChar w:fldCharType="end"/>
            </w:r>
          </w:hyperlink>
        </w:p>
        <w:p w14:paraId="58FFDBE7" w14:textId="4FD9CBAF" w:rsidR="001940D0" w:rsidRDefault="001940D0">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676651" w:history="1">
            <w:r w:rsidRPr="008829A5">
              <w:rPr>
                <w:rStyle w:val="Hipervnculo"/>
                <w:rFonts w:eastAsiaTheme="minorEastAsia"/>
                <w:noProof/>
              </w:rPr>
              <w:t>1.3</w:t>
            </w:r>
            <w:r>
              <w:rPr>
                <w:rFonts w:asciiTheme="minorHAnsi" w:eastAsiaTheme="minorEastAsia" w:hAnsiTheme="minorHAnsi" w:cstheme="minorBidi"/>
                <w:noProof/>
                <w:kern w:val="2"/>
                <w:sz w:val="24"/>
                <w14:ligatures w14:val="standardContextual"/>
              </w:rPr>
              <w:tab/>
            </w:r>
            <w:r w:rsidRPr="008829A5">
              <w:rPr>
                <w:rStyle w:val="Hipervnculo"/>
                <w:rFonts w:eastAsiaTheme="minorEastAsia"/>
                <w:noProof/>
              </w:rPr>
              <w:t>Formulación de la problemática</w:t>
            </w:r>
            <w:r>
              <w:rPr>
                <w:noProof/>
                <w:webHidden/>
              </w:rPr>
              <w:tab/>
            </w:r>
            <w:r>
              <w:rPr>
                <w:noProof/>
                <w:webHidden/>
              </w:rPr>
              <w:fldChar w:fldCharType="begin"/>
            </w:r>
            <w:r>
              <w:rPr>
                <w:noProof/>
                <w:webHidden/>
              </w:rPr>
              <w:instrText xml:space="preserve"> PAGEREF _Toc182676651 \h </w:instrText>
            </w:r>
            <w:r>
              <w:rPr>
                <w:noProof/>
                <w:webHidden/>
              </w:rPr>
            </w:r>
            <w:r>
              <w:rPr>
                <w:noProof/>
                <w:webHidden/>
              </w:rPr>
              <w:fldChar w:fldCharType="separate"/>
            </w:r>
            <w:r>
              <w:rPr>
                <w:noProof/>
                <w:webHidden/>
              </w:rPr>
              <w:t>3</w:t>
            </w:r>
            <w:r>
              <w:rPr>
                <w:noProof/>
                <w:webHidden/>
              </w:rPr>
              <w:fldChar w:fldCharType="end"/>
            </w:r>
          </w:hyperlink>
        </w:p>
        <w:p w14:paraId="6AA41597" w14:textId="1BF824DF" w:rsidR="001940D0" w:rsidRDefault="001940D0">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2676652" w:history="1">
            <w:r w:rsidRPr="008829A5">
              <w:rPr>
                <w:rStyle w:val="Hipervnculo"/>
                <w:rFonts w:eastAsiaTheme="minorEastAsia"/>
                <w:noProof/>
              </w:rPr>
              <w:t>2.</w:t>
            </w:r>
            <w:r>
              <w:rPr>
                <w:rFonts w:asciiTheme="minorHAnsi" w:eastAsiaTheme="minorEastAsia" w:hAnsiTheme="minorHAnsi" w:cstheme="minorBidi"/>
                <w:noProof/>
                <w:kern w:val="2"/>
                <w:sz w:val="24"/>
                <w14:ligatures w14:val="standardContextual"/>
              </w:rPr>
              <w:tab/>
            </w:r>
            <w:r w:rsidRPr="008829A5">
              <w:rPr>
                <w:rStyle w:val="Hipervnculo"/>
                <w:rFonts w:eastAsiaTheme="minorEastAsia"/>
                <w:noProof/>
              </w:rPr>
              <w:t>Justificación</w:t>
            </w:r>
            <w:r>
              <w:rPr>
                <w:noProof/>
                <w:webHidden/>
              </w:rPr>
              <w:tab/>
            </w:r>
            <w:r>
              <w:rPr>
                <w:noProof/>
                <w:webHidden/>
              </w:rPr>
              <w:fldChar w:fldCharType="begin"/>
            </w:r>
            <w:r>
              <w:rPr>
                <w:noProof/>
                <w:webHidden/>
              </w:rPr>
              <w:instrText xml:space="preserve"> PAGEREF _Toc182676652 \h </w:instrText>
            </w:r>
            <w:r>
              <w:rPr>
                <w:noProof/>
                <w:webHidden/>
              </w:rPr>
            </w:r>
            <w:r>
              <w:rPr>
                <w:noProof/>
                <w:webHidden/>
              </w:rPr>
              <w:fldChar w:fldCharType="separate"/>
            </w:r>
            <w:r>
              <w:rPr>
                <w:noProof/>
                <w:webHidden/>
              </w:rPr>
              <w:t>3</w:t>
            </w:r>
            <w:r>
              <w:rPr>
                <w:noProof/>
                <w:webHidden/>
              </w:rPr>
              <w:fldChar w:fldCharType="end"/>
            </w:r>
          </w:hyperlink>
        </w:p>
        <w:p w14:paraId="33DD388B" w14:textId="10EC7FC4" w:rsidR="001940D0" w:rsidRDefault="001940D0">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2676653" w:history="1">
            <w:r w:rsidRPr="008829A5">
              <w:rPr>
                <w:rStyle w:val="Hipervnculo"/>
                <w:rFonts w:eastAsiaTheme="minorEastAsia"/>
                <w:noProof/>
              </w:rPr>
              <w:t>3.</w:t>
            </w:r>
            <w:r>
              <w:rPr>
                <w:rFonts w:asciiTheme="minorHAnsi" w:eastAsiaTheme="minorEastAsia" w:hAnsiTheme="minorHAnsi" w:cstheme="minorBidi"/>
                <w:noProof/>
                <w:kern w:val="2"/>
                <w:sz w:val="24"/>
                <w14:ligatures w14:val="standardContextual"/>
              </w:rPr>
              <w:tab/>
            </w:r>
            <w:r w:rsidRPr="008829A5">
              <w:rPr>
                <w:rStyle w:val="Hipervnculo"/>
                <w:rFonts w:eastAsiaTheme="minorEastAsia"/>
                <w:noProof/>
              </w:rPr>
              <w:t>Definiciones del proyecto</w:t>
            </w:r>
            <w:r>
              <w:rPr>
                <w:noProof/>
                <w:webHidden/>
              </w:rPr>
              <w:tab/>
            </w:r>
            <w:r>
              <w:rPr>
                <w:noProof/>
                <w:webHidden/>
              </w:rPr>
              <w:fldChar w:fldCharType="begin"/>
            </w:r>
            <w:r>
              <w:rPr>
                <w:noProof/>
                <w:webHidden/>
              </w:rPr>
              <w:instrText xml:space="preserve"> PAGEREF _Toc182676653 \h </w:instrText>
            </w:r>
            <w:r>
              <w:rPr>
                <w:noProof/>
                <w:webHidden/>
              </w:rPr>
            </w:r>
            <w:r>
              <w:rPr>
                <w:noProof/>
                <w:webHidden/>
              </w:rPr>
              <w:fldChar w:fldCharType="separate"/>
            </w:r>
            <w:r>
              <w:rPr>
                <w:noProof/>
                <w:webHidden/>
              </w:rPr>
              <w:t>5</w:t>
            </w:r>
            <w:r>
              <w:rPr>
                <w:noProof/>
                <w:webHidden/>
              </w:rPr>
              <w:fldChar w:fldCharType="end"/>
            </w:r>
          </w:hyperlink>
        </w:p>
        <w:p w14:paraId="48CEFB8C" w14:textId="55BA9820" w:rsidR="001940D0" w:rsidRDefault="001940D0">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676654" w:history="1">
            <w:r w:rsidRPr="008829A5">
              <w:rPr>
                <w:rStyle w:val="Hipervnculo"/>
                <w:rFonts w:eastAsiaTheme="minorEastAsia"/>
                <w:noProof/>
              </w:rPr>
              <w:t>3.1</w:t>
            </w:r>
            <w:r>
              <w:rPr>
                <w:rFonts w:asciiTheme="minorHAnsi" w:eastAsiaTheme="minorEastAsia" w:hAnsiTheme="minorHAnsi" w:cstheme="minorBidi"/>
                <w:noProof/>
                <w:kern w:val="2"/>
                <w:sz w:val="24"/>
                <w14:ligatures w14:val="standardContextual"/>
              </w:rPr>
              <w:tab/>
            </w:r>
            <w:r w:rsidRPr="008829A5">
              <w:rPr>
                <w:rStyle w:val="Hipervnculo"/>
                <w:rFonts w:eastAsiaTheme="minorEastAsia"/>
                <w:noProof/>
              </w:rPr>
              <w:t>Objetivo general del proyecto</w:t>
            </w:r>
            <w:r>
              <w:rPr>
                <w:noProof/>
                <w:webHidden/>
              </w:rPr>
              <w:tab/>
            </w:r>
            <w:r>
              <w:rPr>
                <w:noProof/>
                <w:webHidden/>
              </w:rPr>
              <w:fldChar w:fldCharType="begin"/>
            </w:r>
            <w:r>
              <w:rPr>
                <w:noProof/>
                <w:webHidden/>
              </w:rPr>
              <w:instrText xml:space="preserve"> PAGEREF _Toc182676654 \h </w:instrText>
            </w:r>
            <w:r>
              <w:rPr>
                <w:noProof/>
                <w:webHidden/>
              </w:rPr>
            </w:r>
            <w:r>
              <w:rPr>
                <w:noProof/>
                <w:webHidden/>
              </w:rPr>
              <w:fldChar w:fldCharType="separate"/>
            </w:r>
            <w:r>
              <w:rPr>
                <w:noProof/>
                <w:webHidden/>
              </w:rPr>
              <w:t>5</w:t>
            </w:r>
            <w:r>
              <w:rPr>
                <w:noProof/>
                <w:webHidden/>
              </w:rPr>
              <w:fldChar w:fldCharType="end"/>
            </w:r>
          </w:hyperlink>
        </w:p>
        <w:p w14:paraId="4794F589" w14:textId="48D0CB79" w:rsidR="001940D0" w:rsidRDefault="001940D0">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676655" w:history="1">
            <w:r w:rsidRPr="008829A5">
              <w:rPr>
                <w:rStyle w:val="Hipervnculo"/>
                <w:rFonts w:eastAsiaTheme="minorEastAsia"/>
                <w:noProof/>
              </w:rPr>
              <w:t>3.2</w:t>
            </w:r>
            <w:r>
              <w:rPr>
                <w:rFonts w:asciiTheme="minorHAnsi" w:eastAsiaTheme="minorEastAsia" w:hAnsiTheme="minorHAnsi" w:cstheme="minorBidi"/>
                <w:noProof/>
                <w:kern w:val="2"/>
                <w:sz w:val="24"/>
                <w14:ligatures w14:val="standardContextual"/>
              </w:rPr>
              <w:tab/>
            </w:r>
            <w:r w:rsidRPr="008829A5">
              <w:rPr>
                <w:rStyle w:val="Hipervnculo"/>
                <w:rFonts w:eastAsiaTheme="minorEastAsia"/>
                <w:noProof/>
              </w:rPr>
              <w:t>Objetivos específicos del proyecto</w:t>
            </w:r>
            <w:r>
              <w:rPr>
                <w:noProof/>
                <w:webHidden/>
              </w:rPr>
              <w:tab/>
            </w:r>
            <w:r>
              <w:rPr>
                <w:noProof/>
                <w:webHidden/>
              </w:rPr>
              <w:fldChar w:fldCharType="begin"/>
            </w:r>
            <w:r>
              <w:rPr>
                <w:noProof/>
                <w:webHidden/>
              </w:rPr>
              <w:instrText xml:space="preserve"> PAGEREF _Toc182676655 \h </w:instrText>
            </w:r>
            <w:r>
              <w:rPr>
                <w:noProof/>
                <w:webHidden/>
              </w:rPr>
            </w:r>
            <w:r>
              <w:rPr>
                <w:noProof/>
                <w:webHidden/>
              </w:rPr>
              <w:fldChar w:fldCharType="separate"/>
            </w:r>
            <w:r>
              <w:rPr>
                <w:noProof/>
                <w:webHidden/>
              </w:rPr>
              <w:t>5</w:t>
            </w:r>
            <w:r>
              <w:rPr>
                <w:noProof/>
                <w:webHidden/>
              </w:rPr>
              <w:fldChar w:fldCharType="end"/>
            </w:r>
          </w:hyperlink>
        </w:p>
        <w:p w14:paraId="389C7424" w14:textId="26595B37" w:rsidR="001940D0" w:rsidRDefault="001940D0">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2676656" w:history="1">
            <w:r w:rsidRPr="008829A5">
              <w:rPr>
                <w:rStyle w:val="Hipervnculo"/>
                <w:rFonts w:eastAsiaTheme="minorEastAsia"/>
                <w:noProof/>
              </w:rPr>
              <w:t>4.</w:t>
            </w:r>
            <w:r>
              <w:rPr>
                <w:rFonts w:asciiTheme="minorHAnsi" w:eastAsiaTheme="minorEastAsia" w:hAnsiTheme="minorHAnsi" w:cstheme="minorBidi"/>
                <w:noProof/>
                <w:kern w:val="2"/>
                <w:sz w:val="24"/>
                <w14:ligatures w14:val="standardContextual"/>
              </w:rPr>
              <w:tab/>
            </w:r>
            <w:r w:rsidRPr="008829A5">
              <w:rPr>
                <w:rStyle w:val="Hipervnculo"/>
                <w:rFonts w:eastAsiaTheme="minorEastAsia"/>
                <w:noProof/>
              </w:rPr>
              <w:t>Definiciones del sistema</w:t>
            </w:r>
            <w:r>
              <w:rPr>
                <w:noProof/>
                <w:webHidden/>
              </w:rPr>
              <w:tab/>
            </w:r>
            <w:r>
              <w:rPr>
                <w:noProof/>
                <w:webHidden/>
              </w:rPr>
              <w:fldChar w:fldCharType="begin"/>
            </w:r>
            <w:r>
              <w:rPr>
                <w:noProof/>
                <w:webHidden/>
              </w:rPr>
              <w:instrText xml:space="preserve"> PAGEREF _Toc182676656 \h </w:instrText>
            </w:r>
            <w:r>
              <w:rPr>
                <w:noProof/>
                <w:webHidden/>
              </w:rPr>
            </w:r>
            <w:r>
              <w:rPr>
                <w:noProof/>
                <w:webHidden/>
              </w:rPr>
              <w:fldChar w:fldCharType="separate"/>
            </w:r>
            <w:r>
              <w:rPr>
                <w:noProof/>
                <w:webHidden/>
              </w:rPr>
              <w:t>6</w:t>
            </w:r>
            <w:r>
              <w:rPr>
                <w:noProof/>
                <w:webHidden/>
              </w:rPr>
              <w:fldChar w:fldCharType="end"/>
            </w:r>
          </w:hyperlink>
        </w:p>
        <w:p w14:paraId="65206E14" w14:textId="15CA6591" w:rsidR="001940D0" w:rsidRDefault="001940D0">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676657" w:history="1">
            <w:r w:rsidRPr="008829A5">
              <w:rPr>
                <w:rStyle w:val="Hipervnculo"/>
                <w:rFonts w:eastAsiaTheme="minorEastAsia"/>
                <w:noProof/>
              </w:rPr>
              <w:t>4.1</w:t>
            </w:r>
            <w:r>
              <w:rPr>
                <w:rFonts w:asciiTheme="minorHAnsi" w:eastAsiaTheme="minorEastAsia" w:hAnsiTheme="minorHAnsi" w:cstheme="minorBidi"/>
                <w:noProof/>
                <w:kern w:val="2"/>
                <w:sz w:val="24"/>
                <w14:ligatures w14:val="standardContextual"/>
              </w:rPr>
              <w:tab/>
            </w:r>
            <w:r w:rsidRPr="008829A5">
              <w:rPr>
                <w:rStyle w:val="Hipervnculo"/>
                <w:rFonts w:eastAsiaTheme="minorEastAsia"/>
                <w:noProof/>
              </w:rPr>
              <w:t>Objetivo general del sistema</w:t>
            </w:r>
            <w:r>
              <w:rPr>
                <w:noProof/>
                <w:webHidden/>
              </w:rPr>
              <w:tab/>
            </w:r>
            <w:r>
              <w:rPr>
                <w:noProof/>
                <w:webHidden/>
              </w:rPr>
              <w:fldChar w:fldCharType="begin"/>
            </w:r>
            <w:r>
              <w:rPr>
                <w:noProof/>
                <w:webHidden/>
              </w:rPr>
              <w:instrText xml:space="preserve"> PAGEREF _Toc182676657 \h </w:instrText>
            </w:r>
            <w:r>
              <w:rPr>
                <w:noProof/>
                <w:webHidden/>
              </w:rPr>
            </w:r>
            <w:r>
              <w:rPr>
                <w:noProof/>
                <w:webHidden/>
              </w:rPr>
              <w:fldChar w:fldCharType="separate"/>
            </w:r>
            <w:r>
              <w:rPr>
                <w:noProof/>
                <w:webHidden/>
              </w:rPr>
              <w:t>6</w:t>
            </w:r>
            <w:r>
              <w:rPr>
                <w:noProof/>
                <w:webHidden/>
              </w:rPr>
              <w:fldChar w:fldCharType="end"/>
            </w:r>
          </w:hyperlink>
        </w:p>
        <w:p w14:paraId="282BEFC6" w14:textId="04A2E387" w:rsidR="001940D0" w:rsidRDefault="001940D0">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676658" w:history="1">
            <w:r w:rsidRPr="008829A5">
              <w:rPr>
                <w:rStyle w:val="Hipervnculo"/>
                <w:rFonts w:eastAsiaTheme="minorEastAsia"/>
                <w:noProof/>
              </w:rPr>
              <w:t>4.2</w:t>
            </w:r>
            <w:r>
              <w:rPr>
                <w:rFonts w:asciiTheme="minorHAnsi" w:eastAsiaTheme="minorEastAsia" w:hAnsiTheme="minorHAnsi" w:cstheme="minorBidi"/>
                <w:noProof/>
                <w:kern w:val="2"/>
                <w:sz w:val="24"/>
                <w14:ligatures w14:val="standardContextual"/>
              </w:rPr>
              <w:tab/>
            </w:r>
            <w:r w:rsidRPr="008829A5">
              <w:rPr>
                <w:rStyle w:val="Hipervnculo"/>
                <w:rFonts w:eastAsiaTheme="minorEastAsia"/>
                <w:noProof/>
              </w:rPr>
              <w:t>Límites</w:t>
            </w:r>
            <w:r>
              <w:rPr>
                <w:noProof/>
                <w:webHidden/>
              </w:rPr>
              <w:tab/>
            </w:r>
            <w:r>
              <w:rPr>
                <w:noProof/>
                <w:webHidden/>
              </w:rPr>
              <w:fldChar w:fldCharType="begin"/>
            </w:r>
            <w:r>
              <w:rPr>
                <w:noProof/>
                <w:webHidden/>
              </w:rPr>
              <w:instrText xml:space="preserve"> PAGEREF _Toc182676658 \h </w:instrText>
            </w:r>
            <w:r>
              <w:rPr>
                <w:noProof/>
                <w:webHidden/>
              </w:rPr>
            </w:r>
            <w:r>
              <w:rPr>
                <w:noProof/>
                <w:webHidden/>
              </w:rPr>
              <w:fldChar w:fldCharType="separate"/>
            </w:r>
            <w:r>
              <w:rPr>
                <w:noProof/>
                <w:webHidden/>
              </w:rPr>
              <w:t>6</w:t>
            </w:r>
            <w:r>
              <w:rPr>
                <w:noProof/>
                <w:webHidden/>
              </w:rPr>
              <w:fldChar w:fldCharType="end"/>
            </w:r>
          </w:hyperlink>
        </w:p>
        <w:p w14:paraId="389A5818" w14:textId="7E6F4042" w:rsidR="001940D0" w:rsidRDefault="001940D0">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676659" w:history="1">
            <w:r w:rsidRPr="008829A5">
              <w:rPr>
                <w:rStyle w:val="Hipervnculo"/>
                <w:rFonts w:eastAsiaTheme="minorEastAsia"/>
                <w:noProof/>
              </w:rPr>
              <w:t>4.3</w:t>
            </w:r>
            <w:r>
              <w:rPr>
                <w:rFonts w:asciiTheme="minorHAnsi" w:eastAsiaTheme="minorEastAsia" w:hAnsiTheme="minorHAnsi" w:cstheme="minorBidi"/>
                <w:noProof/>
                <w:kern w:val="2"/>
                <w:sz w:val="24"/>
                <w14:ligatures w14:val="standardContextual"/>
              </w:rPr>
              <w:tab/>
            </w:r>
            <w:r w:rsidRPr="008829A5">
              <w:rPr>
                <w:rStyle w:val="Hipervnculo"/>
                <w:rFonts w:eastAsiaTheme="minorEastAsia"/>
                <w:noProof/>
              </w:rPr>
              <w:t>Alcances</w:t>
            </w:r>
            <w:r>
              <w:rPr>
                <w:noProof/>
                <w:webHidden/>
              </w:rPr>
              <w:tab/>
            </w:r>
            <w:r>
              <w:rPr>
                <w:noProof/>
                <w:webHidden/>
              </w:rPr>
              <w:fldChar w:fldCharType="begin"/>
            </w:r>
            <w:r>
              <w:rPr>
                <w:noProof/>
                <w:webHidden/>
              </w:rPr>
              <w:instrText xml:space="preserve"> PAGEREF _Toc182676659 \h </w:instrText>
            </w:r>
            <w:r>
              <w:rPr>
                <w:noProof/>
                <w:webHidden/>
              </w:rPr>
            </w:r>
            <w:r>
              <w:rPr>
                <w:noProof/>
                <w:webHidden/>
              </w:rPr>
              <w:fldChar w:fldCharType="separate"/>
            </w:r>
            <w:r>
              <w:rPr>
                <w:noProof/>
                <w:webHidden/>
              </w:rPr>
              <w:t>7</w:t>
            </w:r>
            <w:r>
              <w:rPr>
                <w:noProof/>
                <w:webHidden/>
              </w:rPr>
              <w:fldChar w:fldCharType="end"/>
            </w:r>
          </w:hyperlink>
        </w:p>
        <w:p w14:paraId="14327068" w14:textId="5DCB7D65" w:rsidR="001940D0" w:rsidRDefault="001940D0">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676660" w:history="1">
            <w:r w:rsidRPr="008829A5">
              <w:rPr>
                <w:rStyle w:val="Hipervnculo"/>
                <w:rFonts w:eastAsiaTheme="minorEastAsia"/>
                <w:noProof/>
              </w:rPr>
              <w:t>4.4</w:t>
            </w:r>
            <w:r>
              <w:rPr>
                <w:rFonts w:asciiTheme="minorHAnsi" w:eastAsiaTheme="minorEastAsia" w:hAnsiTheme="minorHAnsi" w:cstheme="minorBidi"/>
                <w:noProof/>
                <w:kern w:val="2"/>
                <w:sz w:val="24"/>
                <w14:ligatures w14:val="standardContextual"/>
              </w:rPr>
              <w:tab/>
            </w:r>
            <w:r w:rsidRPr="008829A5">
              <w:rPr>
                <w:rStyle w:val="Hipervnculo"/>
                <w:rFonts w:eastAsiaTheme="minorEastAsia"/>
                <w:noProof/>
              </w:rPr>
              <w:t>No Contempla</w:t>
            </w:r>
            <w:r>
              <w:rPr>
                <w:noProof/>
                <w:webHidden/>
              </w:rPr>
              <w:tab/>
            </w:r>
            <w:r>
              <w:rPr>
                <w:noProof/>
                <w:webHidden/>
              </w:rPr>
              <w:fldChar w:fldCharType="begin"/>
            </w:r>
            <w:r>
              <w:rPr>
                <w:noProof/>
                <w:webHidden/>
              </w:rPr>
              <w:instrText xml:space="preserve"> PAGEREF _Toc182676660 \h </w:instrText>
            </w:r>
            <w:r>
              <w:rPr>
                <w:noProof/>
                <w:webHidden/>
              </w:rPr>
            </w:r>
            <w:r>
              <w:rPr>
                <w:noProof/>
                <w:webHidden/>
              </w:rPr>
              <w:fldChar w:fldCharType="separate"/>
            </w:r>
            <w:r>
              <w:rPr>
                <w:noProof/>
                <w:webHidden/>
              </w:rPr>
              <w:t>7</w:t>
            </w:r>
            <w:r>
              <w:rPr>
                <w:noProof/>
                <w:webHidden/>
              </w:rPr>
              <w:fldChar w:fldCharType="end"/>
            </w:r>
          </w:hyperlink>
        </w:p>
        <w:p w14:paraId="6E0EF788" w14:textId="798F58CA" w:rsidR="001940D0" w:rsidRDefault="001940D0">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2676661" w:history="1">
            <w:r w:rsidRPr="008829A5">
              <w:rPr>
                <w:rStyle w:val="Hipervnculo"/>
                <w:rFonts w:eastAsiaTheme="minorEastAsia"/>
                <w:noProof/>
              </w:rPr>
              <w:t>5.</w:t>
            </w:r>
            <w:r>
              <w:rPr>
                <w:rFonts w:asciiTheme="minorHAnsi" w:eastAsiaTheme="minorEastAsia" w:hAnsiTheme="minorHAnsi" w:cstheme="minorBidi"/>
                <w:noProof/>
                <w:kern w:val="2"/>
                <w:sz w:val="24"/>
                <w14:ligatures w14:val="standardContextual"/>
              </w:rPr>
              <w:tab/>
            </w:r>
            <w:r w:rsidRPr="008829A5">
              <w:rPr>
                <w:rStyle w:val="Hipervnculo"/>
                <w:rFonts w:eastAsiaTheme="minorEastAsia"/>
                <w:noProof/>
              </w:rPr>
              <w:t>Elicitación</w:t>
            </w:r>
            <w:r>
              <w:rPr>
                <w:noProof/>
                <w:webHidden/>
              </w:rPr>
              <w:tab/>
            </w:r>
            <w:r>
              <w:rPr>
                <w:noProof/>
                <w:webHidden/>
              </w:rPr>
              <w:fldChar w:fldCharType="begin"/>
            </w:r>
            <w:r>
              <w:rPr>
                <w:noProof/>
                <w:webHidden/>
              </w:rPr>
              <w:instrText xml:space="preserve"> PAGEREF _Toc182676661 \h </w:instrText>
            </w:r>
            <w:r>
              <w:rPr>
                <w:noProof/>
                <w:webHidden/>
              </w:rPr>
            </w:r>
            <w:r>
              <w:rPr>
                <w:noProof/>
                <w:webHidden/>
              </w:rPr>
              <w:fldChar w:fldCharType="separate"/>
            </w:r>
            <w:r>
              <w:rPr>
                <w:noProof/>
                <w:webHidden/>
              </w:rPr>
              <w:t>7</w:t>
            </w:r>
            <w:r>
              <w:rPr>
                <w:noProof/>
                <w:webHidden/>
              </w:rPr>
              <w:fldChar w:fldCharType="end"/>
            </w:r>
          </w:hyperlink>
        </w:p>
        <w:p w14:paraId="4F3B0D9F" w14:textId="629D8D39" w:rsidR="001940D0" w:rsidRDefault="001940D0">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676662" w:history="1">
            <w:r w:rsidRPr="008829A5">
              <w:rPr>
                <w:rStyle w:val="Hipervnculo"/>
                <w:rFonts w:eastAsiaTheme="minorEastAsia"/>
                <w:noProof/>
              </w:rPr>
              <w:t>5.1</w:t>
            </w:r>
            <w:r>
              <w:rPr>
                <w:rFonts w:asciiTheme="minorHAnsi" w:eastAsiaTheme="minorEastAsia" w:hAnsiTheme="minorHAnsi" w:cstheme="minorBidi"/>
                <w:noProof/>
                <w:kern w:val="2"/>
                <w:sz w:val="24"/>
                <w14:ligatures w14:val="standardContextual"/>
              </w:rPr>
              <w:tab/>
            </w:r>
            <w:r w:rsidRPr="008829A5">
              <w:rPr>
                <w:rStyle w:val="Hipervnculo"/>
                <w:rFonts w:eastAsiaTheme="minorEastAsia"/>
                <w:noProof/>
              </w:rPr>
              <w:t>Actividad del cliente o dominio</w:t>
            </w:r>
            <w:r>
              <w:rPr>
                <w:noProof/>
                <w:webHidden/>
              </w:rPr>
              <w:tab/>
            </w:r>
            <w:r>
              <w:rPr>
                <w:noProof/>
                <w:webHidden/>
              </w:rPr>
              <w:fldChar w:fldCharType="begin"/>
            </w:r>
            <w:r>
              <w:rPr>
                <w:noProof/>
                <w:webHidden/>
              </w:rPr>
              <w:instrText xml:space="preserve"> PAGEREF _Toc182676662 \h </w:instrText>
            </w:r>
            <w:r>
              <w:rPr>
                <w:noProof/>
                <w:webHidden/>
              </w:rPr>
            </w:r>
            <w:r>
              <w:rPr>
                <w:noProof/>
                <w:webHidden/>
              </w:rPr>
              <w:fldChar w:fldCharType="separate"/>
            </w:r>
            <w:r>
              <w:rPr>
                <w:noProof/>
                <w:webHidden/>
              </w:rPr>
              <w:t>8</w:t>
            </w:r>
            <w:r>
              <w:rPr>
                <w:noProof/>
                <w:webHidden/>
              </w:rPr>
              <w:fldChar w:fldCharType="end"/>
            </w:r>
          </w:hyperlink>
        </w:p>
        <w:p w14:paraId="27867849" w14:textId="4F99CCA5" w:rsidR="001940D0" w:rsidRDefault="001940D0">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676663" w:history="1">
            <w:r w:rsidRPr="008829A5">
              <w:rPr>
                <w:rStyle w:val="Hipervnculo"/>
                <w:rFonts w:eastAsiaTheme="minorEastAsia"/>
                <w:noProof/>
              </w:rPr>
              <w:t>5.2</w:t>
            </w:r>
            <w:r>
              <w:rPr>
                <w:rFonts w:asciiTheme="minorHAnsi" w:eastAsiaTheme="minorEastAsia" w:hAnsiTheme="minorHAnsi" w:cstheme="minorBidi"/>
                <w:noProof/>
                <w:kern w:val="2"/>
                <w:sz w:val="24"/>
                <w14:ligatures w14:val="standardContextual"/>
              </w:rPr>
              <w:tab/>
            </w:r>
            <w:r w:rsidRPr="008829A5">
              <w:rPr>
                <w:rStyle w:val="Hipervnculo"/>
                <w:rFonts w:eastAsiaTheme="minorEastAsia"/>
                <w:noProof/>
              </w:rPr>
              <w:t>T.I.C (Tecnologías de la Información y Comunicación)</w:t>
            </w:r>
            <w:r>
              <w:rPr>
                <w:noProof/>
                <w:webHidden/>
              </w:rPr>
              <w:tab/>
            </w:r>
            <w:r>
              <w:rPr>
                <w:noProof/>
                <w:webHidden/>
              </w:rPr>
              <w:fldChar w:fldCharType="begin"/>
            </w:r>
            <w:r>
              <w:rPr>
                <w:noProof/>
                <w:webHidden/>
              </w:rPr>
              <w:instrText xml:space="preserve"> PAGEREF _Toc182676663 \h </w:instrText>
            </w:r>
            <w:r>
              <w:rPr>
                <w:noProof/>
                <w:webHidden/>
              </w:rPr>
            </w:r>
            <w:r>
              <w:rPr>
                <w:noProof/>
                <w:webHidden/>
              </w:rPr>
              <w:fldChar w:fldCharType="separate"/>
            </w:r>
            <w:r>
              <w:rPr>
                <w:noProof/>
                <w:webHidden/>
              </w:rPr>
              <w:t>8</w:t>
            </w:r>
            <w:r>
              <w:rPr>
                <w:noProof/>
                <w:webHidden/>
              </w:rPr>
              <w:fldChar w:fldCharType="end"/>
            </w:r>
          </w:hyperlink>
        </w:p>
        <w:p w14:paraId="6CC15518" w14:textId="46DA4812" w:rsidR="001940D0" w:rsidRDefault="001940D0">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676664" w:history="1">
            <w:r w:rsidRPr="008829A5">
              <w:rPr>
                <w:rStyle w:val="Hipervnculo"/>
                <w:rFonts w:eastAsiaTheme="minorEastAsia"/>
                <w:noProof/>
              </w:rPr>
              <w:t>5.3</w:t>
            </w:r>
            <w:r>
              <w:rPr>
                <w:rFonts w:asciiTheme="minorHAnsi" w:eastAsiaTheme="minorEastAsia" w:hAnsiTheme="minorHAnsi" w:cstheme="minorBidi"/>
                <w:noProof/>
                <w:kern w:val="2"/>
                <w:sz w:val="24"/>
                <w14:ligatures w14:val="standardContextual"/>
              </w:rPr>
              <w:tab/>
            </w:r>
            <w:r w:rsidRPr="008829A5">
              <w:rPr>
                <w:rStyle w:val="Hipervnculo"/>
                <w:rFonts w:eastAsiaTheme="minorEastAsia"/>
                <w:noProof/>
              </w:rPr>
              <w:t>Relevamiento estructural y tecnológico</w:t>
            </w:r>
            <w:r>
              <w:rPr>
                <w:noProof/>
                <w:webHidden/>
              </w:rPr>
              <w:tab/>
            </w:r>
            <w:r>
              <w:rPr>
                <w:noProof/>
                <w:webHidden/>
              </w:rPr>
              <w:fldChar w:fldCharType="begin"/>
            </w:r>
            <w:r>
              <w:rPr>
                <w:noProof/>
                <w:webHidden/>
              </w:rPr>
              <w:instrText xml:space="preserve"> PAGEREF _Toc182676664 \h </w:instrText>
            </w:r>
            <w:r>
              <w:rPr>
                <w:noProof/>
                <w:webHidden/>
              </w:rPr>
            </w:r>
            <w:r>
              <w:rPr>
                <w:noProof/>
                <w:webHidden/>
              </w:rPr>
              <w:fldChar w:fldCharType="separate"/>
            </w:r>
            <w:r>
              <w:rPr>
                <w:noProof/>
                <w:webHidden/>
              </w:rPr>
              <w:t>8</w:t>
            </w:r>
            <w:r>
              <w:rPr>
                <w:noProof/>
                <w:webHidden/>
              </w:rPr>
              <w:fldChar w:fldCharType="end"/>
            </w:r>
          </w:hyperlink>
        </w:p>
        <w:p w14:paraId="4FEA6BFC" w14:textId="22AA88DA" w:rsidR="001940D0" w:rsidRDefault="001940D0">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676665" w:history="1">
            <w:r w:rsidRPr="008829A5">
              <w:rPr>
                <w:rStyle w:val="Hipervnculo"/>
                <w:rFonts w:eastAsiaTheme="minorEastAsia"/>
                <w:noProof/>
              </w:rPr>
              <w:t>5.4</w:t>
            </w:r>
            <w:r>
              <w:rPr>
                <w:rFonts w:asciiTheme="minorHAnsi" w:eastAsiaTheme="minorEastAsia" w:hAnsiTheme="minorHAnsi" w:cstheme="minorBidi"/>
                <w:noProof/>
                <w:kern w:val="2"/>
                <w:sz w:val="24"/>
                <w14:ligatures w14:val="standardContextual"/>
              </w:rPr>
              <w:tab/>
            </w:r>
            <w:r w:rsidRPr="008829A5">
              <w:rPr>
                <w:rStyle w:val="Hipervnculo"/>
                <w:rFonts w:eastAsiaTheme="minorEastAsia"/>
                <w:noProof/>
              </w:rPr>
              <w:t>Relevamiento funcional</w:t>
            </w:r>
            <w:r>
              <w:rPr>
                <w:noProof/>
                <w:webHidden/>
              </w:rPr>
              <w:tab/>
            </w:r>
            <w:r>
              <w:rPr>
                <w:noProof/>
                <w:webHidden/>
              </w:rPr>
              <w:fldChar w:fldCharType="begin"/>
            </w:r>
            <w:r>
              <w:rPr>
                <w:noProof/>
                <w:webHidden/>
              </w:rPr>
              <w:instrText xml:space="preserve"> PAGEREF _Toc182676665 \h </w:instrText>
            </w:r>
            <w:r>
              <w:rPr>
                <w:noProof/>
                <w:webHidden/>
              </w:rPr>
            </w:r>
            <w:r>
              <w:rPr>
                <w:noProof/>
                <w:webHidden/>
              </w:rPr>
              <w:fldChar w:fldCharType="separate"/>
            </w:r>
            <w:r>
              <w:rPr>
                <w:noProof/>
                <w:webHidden/>
              </w:rPr>
              <w:t>9</w:t>
            </w:r>
            <w:r>
              <w:rPr>
                <w:noProof/>
                <w:webHidden/>
              </w:rPr>
              <w:fldChar w:fldCharType="end"/>
            </w:r>
          </w:hyperlink>
        </w:p>
        <w:p w14:paraId="6F3D7C88" w14:textId="502522F3"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666" w:history="1">
            <w:r w:rsidRPr="008829A5">
              <w:rPr>
                <w:rStyle w:val="Hipervnculo"/>
                <w:rFonts w:eastAsiaTheme="minorEastAsia"/>
                <w:noProof/>
              </w:rPr>
              <w:t>Organigrama</w:t>
            </w:r>
            <w:r>
              <w:rPr>
                <w:noProof/>
                <w:webHidden/>
              </w:rPr>
              <w:tab/>
            </w:r>
            <w:r>
              <w:rPr>
                <w:noProof/>
                <w:webHidden/>
              </w:rPr>
              <w:fldChar w:fldCharType="begin"/>
            </w:r>
            <w:r>
              <w:rPr>
                <w:noProof/>
                <w:webHidden/>
              </w:rPr>
              <w:instrText xml:space="preserve"> PAGEREF _Toc182676666 \h </w:instrText>
            </w:r>
            <w:r>
              <w:rPr>
                <w:noProof/>
                <w:webHidden/>
              </w:rPr>
            </w:r>
            <w:r>
              <w:rPr>
                <w:noProof/>
                <w:webHidden/>
              </w:rPr>
              <w:fldChar w:fldCharType="separate"/>
            </w:r>
            <w:r>
              <w:rPr>
                <w:noProof/>
                <w:webHidden/>
              </w:rPr>
              <w:t>9</w:t>
            </w:r>
            <w:r>
              <w:rPr>
                <w:noProof/>
                <w:webHidden/>
              </w:rPr>
              <w:fldChar w:fldCharType="end"/>
            </w:r>
          </w:hyperlink>
        </w:p>
        <w:p w14:paraId="24DF7361" w14:textId="263E70E2"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667" w:history="1">
            <w:r w:rsidRPr="008829A5">
              <w:rPr>
                <w:rStyle w:val="Hipervnculo"/>
                <w:rFonts w:eastAsiaTheme="minorEastAsia"/>
                <w:noProof/>
              </w:rPr>
              <w:t>Funciones de las áreas involucradas</w:t>
            </w:r>
            <w:r>
              <w:rPr>
                <w:noProof/>
                <w:webHidden/>
              </w:rPr>
              <w:tab/>
            </w:r>
            <w:r>
              <w:rPr>
                <w:noProof/>
                <w:webHidden/>
              </w:rPr>
              <w:fldChar w:fldCharType="begin"/>
            </w:r>
            <w:r>
              <w:rPr>
                <w:noProof/>
                <w:webHidden/>
              </w:rPr>
              <w:instrText xml:space="preserve"> PAGEREF _Toc182676667 \h </w:instrText>
            </w:r>
            <w:r>
              <w:rPr>
                <w:noProof/>
                <w:webHidden/>
              </w:rPr>
            </w:r>
            <w:r>
              <w:rPr>
                <w:noProof/>
                <w:webHidden/>
              </w:rPr>
              <w:fldChar w:fldCharType="separate"/>
            </w:r>
            <w:r>
              <w:rPr>
                <w:noProof/>
                <w:webHidden/>
              </w:rPr>
              <w:t>9</w:t>
            </w:r>
            <w:r>
              <w:rPr>
                <w:noProof/>
                <w:webHidden/>
              </w:rPr>
              <w:fldChar w:fldCharType="end"/>
            </w:r>
          </w:hyperlink>
        </w:p>
        <w:p w14:paraId="2B5A2163" w14:textId="1DCA2F69"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668" w:history="1">
            <w:r w:rsidRPr="008829A5">
              <w:rPr>
                <w:rStyle w:val="Hipervnculo"/>
                <w:rFonts w:eastAsiaTheme="minorEastAsia"/>
                <w:noProof/>
              </w:rPr>
              <w:t>Diagrama de Dominio</w:t>
            </w:r>
            <w:r>
              <w:rPr>
                <w:noProof/>
                <w:webHidden/>
              </w:rPr>
              <w:tab/>
            </w:r>
            <w:r>
              <w:rPr>
                <w:noProof/>
                <w:webHidden/>
              </w:rPr>
              <w:fldChar w:fldCharType="begin"/>
            </w:r>
            <w:r>
              <w:rPr>
                <w:noProof/>
                <w:webHidden/>
              </w:rPr>
              <w:instrText xml:space="preserve"> PAGEREF _Toc182676668 \h </w:instrText>
            </w:r>
            <w:r>
              <w:rPr>
                <w:noProof/>
                <w:webHidden/>
              </w:rPr>
            </w:r>
            <w:r>
              <w:rPr>
                <w:noProof/>
                <w:webHidden/>
              </w:rPr>
              <w:fldChar w:fldCharType="separate"/>
            </w:r>
            <w:r>
              <w:rPr>
                <w:noProof/>
                <w:webHidden/>
              </w:rPr>
              <w:t>9</w:t>
            </w:r>
            <w:r>
              <w:rPr>
                <w:noProof/>
                <w:webHidden/>
              </w:rPr>
              <w:fldChar w:fldCharType="end"/>
            </w:r>
          </w:hyperlink>
        </w:p>
        <w:p w14:paraId="3BBFA1F1" w14:textId="28A18A43"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669" w:history="1">
            <w:r w:rsidRPr="008829A5">
              <w:rPr>
                <w:rStyle w:val="Hipervnculo"/>
                <w:rFonts w:eastAsiaTheme="minorEastAsia"/>
                <w:noProof/>
              </w:rPr>
              <w:t>Procesos de negocio</w:t>
            </w:r>
            <w:r>
              <w:rPr>
                <w:noProof/>
                <w:webHidden/>
              </w:rPr>
              <w:tab/>
            </w:r>
            <w:r>
              <w:rPr>
                <w:noProof/>
                <w:webHidden/>
              </w:rPr>
              <w:fldChar w:fldCharType="begin"/>
            </w:r>
            <w:r>
              <w:rPr>
                <w:noProof/>
                <w:webHidden/>
              </w:rPr>
              <w:instrText xml:space="preserve"> PAGEREF _Toc182676669 \h </w:instrText>
            </w:r>
            <w:r>
              <w:rPr>
                <w:noProof/>
                <w:webHidden/>
              </w:rPr>
            </w:r>
            <w:r>
              <w:rPr>
                <w:noProof/>
                <w:webHidden/>
              </w:rPr>
              <w:fldChar w:fldCharType="separate"/>
            </w:r>
            <w:r>
              <w:rPr>
                <w:noProof/>
                <w:webHidden/>
              </w:rPr>
              <w:t>10</w:t>
            </w:r>
            <w:r>
              <w:rPr>
                <w:noProof/>
                <w:webHidden/>
              </w:rPr>
              <w:fldChar w:fldCharType="end"/>
            </w:r>
          </w:hyperlink>
        </w:p>
        <w:p w14:paraId="41B45F43" w14:textId="53755996" w:rsidR="001940D0" w:rsidRDefault="001940D0">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2676670" w:history="1">
            <w:r w:rsidRPr="008829A5">
              <w:rPr>
                <w:rStyle w:val="Hipervnculo"/>
                <w:rFonts w:eastAsiaTheme="minorEastAsia"/>
                <w:noProof/>
              </w:rPr>
              <w:t>6.</w:t>
            </w:r>
            <w:r>
              <w:rPr>
                <w:rFonts w:asciiTheme="minorHAnsi" w:eastAsiaTheme="minorEastAsia" w:hAnsiTheme="minorHAnsi" w:cstheme="minorBidi"/>
                <w:noProof/>
                <w:kern w:val="2"/>
                <w:sz w:val="24"/>
                <w14:ligatures w14:val="standardContextual"/>
              </w:rPr>
              <w:tab/>
            </w:r>
            <w:r w:rsidRPr="008829A5">
              <w:rPr>
                <w:rStyle w:val="Hipervnculo"/>
                <w:rFonts w:eastAsiaTheme="minorEastAsia"/>
                <w:noProof/>
              </w:rPr>
              <w:t>Diagnóstico</w:t>
            </w:r>
            <w:r>
              <w:rPr>
                <w:noProof/>
                <w:webHidden/>
              </w:rPr>
              <w:tab/>
            </w:r>
            <w:r>
              <w:rPr>
                <w:noProof/>
                <w:webHidden/>
              </w:rPr>
              <w:fldChar w:fldCharType="begin"/>
            </w:r>
            <w:r>
              <w:rPr>
                <w:noProof/>
                <w:webHidden/>
              </w:rPr>
              <w:instrText xml:space="preserve"> PAGEREF _Toc182676670 \h </w:instrText>
            </w:r>
            <w:r>
              <w:rPr>
                <w:noProof/>
                <w:webHidden/>
              </w:rPr>
            </w:r>
            <w:r>
              <w:rPr>
                <w:noProof/>
                <w:webHidden/>
              </w:rPr>
              <w:fldChar w:fldCharType="separate"/>
            </w:r>
            <w:r>
              <w:rPr>
                <w:noProof/>
                <w:webHidden/>
              </w:rPr>
              <w:t>19</w:t>
            </w:r>
            <w:r>
              <w:rPr>
                <w:noProof/>
                <w:webHidden/>
              </w:rPr>
              <w:fldChar w:fldCharType="end"/>
            </w:r>
          </w:hyperlink>
        </w:p>
        <w:p w14:paraId="3FB75678" w14:textId="1B47339F"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671" w:history="1">
            <w:r w:rsidRPr="008829A5">
              <w:rPr>
                <w:rStyle w:val="Hipervnculo"/>
                <w:rFonts w:eastAsiaTheme="minorEastAsia"/>
                <w:noProof/>
              </w:rPr>
              <w:t>Diagnóstico 1: ABM (Alta, Baja, Modificación) de empleados</w:t>
            </w:r>
            <w:r>
              <w:rPr>
                <w:noProof/>
                <w:webHidden/>
              </w:rPr>
              <w:tab/>
            </w:r>
            <w:r>
              <w:rPr>
                <w:noProof/>
                <w:webHidden/>
              </w:rPr>
              <w:fldChar w:fldCharType="begin"/>
            </w:r>
            <w:r>
              <w:rPr>
                <w:noProof/>
                <w:webHidden/>
              </w:rPr>
              <w:instrText xml:space="preserve"> PAGEREF _Toc182676671 \h </w:instrText>
            </w:r>
            <w:r>
              <w:rPr>
                <w:noProof/>
                <w:webHidden/>
              </w:rPr>
            </w:r>
            <w:r>
              <w:rPr>
                <w:noProof/>
                <w:webHidden/>
              </w:rPr>
              <w:fldChar w:fldCharType="separate"/>
            </w:r>
            <w:r>
              <w:rPr>
                <w:noProof/>
                <w:webHidden/>
              </w:rPr>
              <w:t>19</w:t>
            </w:r>
            <w:r>
              <w:rPr>
                <w:noProof/>
                <w:webHidden/>
              </w:rPr>
              <w:fldChar w:fldCharType="end"/>
            </w:r>
          </w:hyperlink>
        </w:p>
        <w:p w14:paraId="777D1E38" w14:textId="44AC98B8"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672" w:history="1">
            <w:r w:rsidRPr="008829A5">
              <w:rPr>
                <w:rStyle w:val="Hipervnculo"/>
                <w:rFonts w:eastAsiaTheme="minorEastAsia"/>
                <w:noProof/>
              </w:rPr>
              <w:t>Diagnóstico 2: Planificación de los Diagramas de Servicio y Asignación de RRHH</w:t>
            </w:r>
            <w:r>
              <w:rPr>
                <w:noProof/>
                <w:webHidden/>
              </w:rPr>
              <w:tab/>
            </w:r>
            <w:r>
              <w:rPr>
                <w:noProof/>
                <w:webHidden/>
              </w:rPr>
              <w:fldChar w:fldCharType="begin"/>
            </w:r>
            <w:r>
              <w:rPr>
                <w:noProof/>
                <w:webHidden/>
              </w:rPr>
              <w:instrText xml:space="preserve"> PAGEREF _Toc182676672 \h </w:instrText>
            </w:r>
            <w:r>
              <w:rPr>
                <w:noProof/>
                <w:webHidden/>
              </w:rPr>
            </w:r>
            <w:r>
              <w:rPr>
                <w:noProof/>
                <w:webHidden/>
              </w:rPr>
              <w:fldChar w:fldCharType="separate"/>
            </w:r>
            <w:r>
              <w:rPr>
                <w:noProof/>
                <w:webHidden/>
              </w:rPr>
              <w:t>19</w:t>
            </w:r>
            <w:r>
              <w:rPr>
                <w:noProof/>
                <w:webHidden/>
              </w:rPr>
              <w:fldChar w:fldCharType="end"/>
            </w:r>
          </w:hyperlink>
        </w:p>
        <w:p w14:paraId="15FD4860" w14:textId="761BB4C8"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673" w:history="1">
            <w:r w:rsidRPr="008829A5">
              <w:rPr>
                <w:rStyle w:val="Hipervnculo"/>
                <w:rFonts w:eastAsiaTheme="minorEastAsia"/>
                <w:noProof/>
              </w:rPr>
              <w:t>Diagnóstico 3: Registro de novedades en el parte diario de personal</w:t>
            </w:r>
            <w:r>
              <w:rPr>
                <w:noProof/>
                <w:webHidden/>
              </w:rPr>
              <w:tab/>
            </w:r>
            <w:r>
              <w:rPr>
                <w:noProof/>
                <w:webHidden/>
              </w:rPr>
              <w:fldChar w:fldCharType="begin"/>
            </w:r>
            <w:r>
              <w:rPr>
                <w:noProof/>
                <w:webHidden/>
              </w:rPr>
              <w:instrText xml:space="preserve"> PAGEREF _Toc182676673 \h </w:instrText>
            </w:r>
            <w:r>
              <w:rPr>
                <w:noProof/>
                <w:webHidden/>
              </w:rPr>
            </w:r>
            <w:r>
              <w:rPr>
                <w:noProof/>
                <w:webHidden/>
              </w:rPr>
              <w:fldChar w:fldCharType="separate"/>
            </w:r>
            <w:r>
              <w:rPr>
                <w:noProof/>
                <w:webHidden/>
              </w:rPr>
              <w:t>20</w:t>
            </w:r>
            <w:r>
              <w:rPr>
                <w:noProof/>
                <w:webHidden/>
              </w:rPr>
              <w:fldChar w:fldCharType="end"/>
            </w:r>
          </w:hyperlink>
        </w:p>
        <w:p w14:paraId="30CE526F" w14:textId="41607A0F"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674" w:history="1">
            <w:r w:rsidRPr="008829A5">
              <w:rPr>
                <w:rStyle w:val="Hipervnculo"/>
                <w:rFonts w:eastAsiaTheme="minorEastAsia"/>
                <w:noProof/>
              </w:rPr>
              <w:t>Diagnóstico 4: Generación de reportes personalizados</w:t>
            </w:r>
            <w:r>
              <w:rPr>
                <w:noProof/>
                <w:webHidden/>
              </w:rPr>
              <w:tab/>
            </w:r>
            <w:r>
              <w:rPr>
                <w:noProof/>
                <w:webHidden/>
              </w:rPr>
              <w:fldChar w:fldCharType="begin"/>
            </w:r>
            <w:r>
              <w:rPr>
                <w:noProof/>
                <w:webHidden/>
              </w:rPr>
              <w:instrText xml:space="preserve"> PAGEREF _Toc182676674 \h </w:instrText>
            </w:r>
            <w:r>
              <w:rPr>
                <w:noProof/>
                <w:webHidden/>
              </w:rPr>
            </w:r>
            <w:r>
              <w:rPr>
                <w:noProof/>
                <w:webHidden/>
              </w:rPr>
              <w:fldChar w:fldCharType="separate"/>
            </w:r>
            <w:r>
              <w:rPr>
                <w:noProof/>
                <w:webHidden/>
              </w:rPr>
              <w:t>20</w:t>
            </w:r>
            <w:r>
              <w:rPr>
                <w:noProof/>
                <w:webHidden/>
              </w:rPr>
              <w:fldChar w:fldCharType="end"/>
            </w:r>
          </w:hyperlink>
        </w:p>
        <w:p w14:paraId="763D31B4" w14:textId="73D11132"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675" w:history="1">
            <w:r w:rsidRPr="008829A5">
              <w:rPr>
                <w:rStyle w:val="Hipervnculo"/>
                <w:rFonts w:eastAsiaTheme="minorEastAsia"/>
                <w:noProof/>
              </w:rPr>
              <w:t>Diagnóstico 5: Monitoreo de la disponibilidad del personal</w:t>
            </w:r>
            <w:r>
              <w:rPr>
                <w:noProof/>
                <w:webHidden/>
              </w:rPr>
              <w:tab/>
            </w:r>
            <w:r>
              <w:rPr>
                <w:noProof/>
                <w:webHidden/>
              </w:rPr>
              <w:fldChar w:fldCharType="begin"/>
            </w:r>
            <w:r>
              <w:rPr>
                <w:noProof/>
                <w:webHidden/>
              </w:rPr>
              <w:instrText xml:space="preserve"> PAGEREF _Toc182676675 \h </w:instrText>
            </w:r>
            <w:r>
              <w:rPr>
                <w:noProof/>
                <w:webHidden/>
              </w:rPr>
            </w:r>
            <w:r>
              <w:rPr>
                <w:noProof/>
                <w:webHidden/>
              </w:rPr>
              <w:fldChar w:fldCharType="separate"/>
            </w:r>
            <w:r>
              <w:rPr>
                <w:noProof/>
                <w:webHidden/>
              </w:rPr>
              <w:t>20</w:t>
            </w:r>
            <w:r>
              <w:rPr>
                <w:noProof/>
                <w:webHidden/>
              </w:rPr>
              <w:fldChar w:fldCharType="end"/>
            </w:r>
          </w:hyperlink>
        </w:p>
        <w:p w14:paraId="24A8CE3D" w14:textId="2B8A9474" w:rsidR="001940D0" w:rsidRDefault="001940D0">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2676676" w:history="1">
            <w:r w:rsidRPr="008829A5">
              <w:rPr>
                <w:rStyle w:val="Hipervnculo"/>
                <w:rFonts w:eastAsiaTheme="minorEastAsia"/>
                <w:noProof/>
              </w:rPr>
              <w:t>7.</w:t>
            </w:r>
            <w:r>
              <w:rPr>
                <w:rFonts w:asciiTheme="minorHAnsi" w:eastAsiaTheme="minorEastAsia" w:hAnsiTheme="minorHAnsi" w:cstheme="minorBidi"/>
                <w:noProof/>
                <w:kern w:val="2"/>
                <w:sz w:val="24"/>
                <w14:ligatures w14:val="standardContextual"/>
              </w:rPr>
              <w:tab/>
            </w:r>
            <w:r w:rsidRPr="008829A5">
              <w:rPr>
                <w:rStyle w:val="Hipervnculo"/>
                <w:rFonts w:eastAsiaTheme="minorEastAsia"/>
                <w:noProof/>
              </w:rPr>
              <w:t>Propuesta de solución</w:t>
            </w:r>
            <w:r>
              <w:rPr>
                <w:noProof/>
                <w:webHidden/>
              </w:rPr>
              <w:tab/>
            </w:r>
            <w:r>
              <w:rPr>
                <w:noProof/>
                <w:webHidden/>
              </w:rPr>
              <w:fldChar w:fldCharType="begin"/>
            </w:r>
            <w:r>
              <w:rPr>
                <w:noProof/>
                <w:webHidden/>
              </w:rPr>
              <w:instrText xml:space="preserve"> PAGEREF _Toc182676676 \h </w:instrText>
            </w:r>
            <w:r>
              <w:rPr>
                <w:noProof/>
                <w:webHidden/>
              </w:rPr>
            </w:r>
            <w:r>
              <w:rPr>
                <w:noProof/>
                <w:webHidden/>
              </w:rPr>
              <w:fldChar w:fldCharType="separate"/>
            </w:r>
            <w:r>
              <w:rPr>
                <w:noProof/>
                <w:webHidden/>
              </w:rPr>
              <w:t>21</w:t>
            </w:r>
            <w:r>
              <w:rPr>
                <w:noProof/>
                <w:webHidden/>
              </w:rPr>
              <w:fldChar w:fldCharType="end"/>
            </w:r>
          </w:hyperlink>
        </w:p>
        <w:p w14:paraId="7AFCB9C5" w14:textId="3373D819" w:rsidR="001940D0" w:rsidRDefault="001940D0">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676677" w:history="1">
            <w:r w:rsidRPr="008829A5">
              <w:rPr>
                <w:rStyle w:val="Hipervnculo"/>
                <w:rFonts w:eastAsiaTheme="minorEastAsia"/>
                <w:noProof/>
              </w:rPr>
              <w:t>7.1</w:t>
            </w:r>
            <w:r>
              <w:rPr>
                <w:rFonts w:asciiTheme="minorHAnsi" w:eastAsiaTheme="minorEastAsia" w:hAnsiTheme="minorHAnsi" w:cstheme="minorBidi"/>
                <w:noProof/>
                <w:kern w:val="2"/>
                <w:sz w:val="24"/>
                <w14:ligatures w14:val="standardContextual"/>
              </w:rPr>
              <w:tab/>
            </w:r>
            <w:r w:rsidRPr="008829A5">
              <w:rPr>
                <w:rStyle w:val="Hipervnculo"/>
                <w:rFonts w:eastAsiaTheme="minorEastAsia"/>
                <w:noProof/>
              </w:rPr>
              <w:t>Propuesta funcional</w:t>
            </w:r>
            <w:r>
              <w:rPr>
                <w:noProof/>
                <w:webHidden/>
              </w:rPr>
              <w:tab/>
            </w:r>
            <w:r>
              <w:rPr>
                <w:noProof/>
                <w:webHidden/>
              </w:rPr>
              <w:fldChar w:fldCharType="begin"/>
            </w:r>
            <w:r>
              <w:rPr>
                <w:noProof/>
                <w:webHidden/>
              </w:rPr>
              <w:instrText xml:space="preserve"> PAGEREF _Toc182676677 \h </w:instrText>
            </w:r>
            <w:r>
              <w:rPr>
                <w:noProof/>
                <w:webHidden/>
              </w:rPr>
            </w:r>
            <w:r>
              <w:rPr>
                <w:noProof/>
                <w:webHidden/>
              </w:rPr>
              <w:fldChar w:fldCharType="separate"/>
            </w:r>
            <w:r>
              <w:rPr>
                <w:noProof/>
                <w:webHidden/>
              </w:rPr>
              <w:t>21</w:t>
            </w:r>
            <w:r>
              <w:rPr>
                <w:noProof/>
                <w:webHidden/>
              </w:rPr>
              <w:fldChar w:fldCharType="end"/>
            </w:r>
          </w:hyperlink>
        </w:p>
        <w:p w14:paraId="4C6FC2EF" w14:textId="6F60E4DB" w:rsidR="001940D0" w:rsidRDefault="001940D0">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676678" w:history="1">
            <w:r w:rsidRPr="008829A5">
              <w:rPr>
                <w:rStyle w:val="Hipervnculo"/>
                <w:rFonts w:eastAsiaTheme="minorEastAsia"/>
                <w:noProof/>
              </w:rPr>
              <w:t>7.2</w:t>
            </w:r>
            <w:r>
              <w:rPr>
                <w:rFonts w:asciiTheme="minorHAnsi" w:eastAsiaTheme="minorEastAsia" w:hAnsiTheme="minorHAnsi" w:cstheme="minorBidi"/>
                <w:noProof/>
                <w:kern w:val="2"/>
                <w:sz w:val="24"/>
                <w14:ligatures w14:val="standardContextual"/>
              </w:rPr>
              <w:tab/>
            </w:r>
            <w:r w:rsidRPr="008829A5">
              <w:rPr>
                <w:rStyle w:val="Hipervnculo"/>
                <w:rFonts w:eastAsiaTheme="minorEastAsia"/>
                <w:noProof/>
              </w:rPr>
              <w:t>Propuesta técnica</w:t>
            </w:r>
            <w:r>
              <w:rPr>
                <w:noProof/>
                <w:webHidden/>
              </w:rPr>
              <w:tab/>
            </w:r>
            <w:r>
              <w:rPr>
                <w:noProof/>
                <w:webHidden/>
              </w:rPr>
              <w:fldChar w:fldCharType="begin"/>
            </w:r>
            <w:r>
              <w:rPr>
                <w:noProof/>
                <w:webHidden/>
              </w:rPr>
              <w:instrText xml:space="preserve"> PAGEREF _Toc182676678 \h </w:instrText>
            </w:r>
            <w:r>
              <w:rPr>
                <w:noProof/>
                <w:webHidden/>
              </w:rPr>
            </w:r>
            <w:r>
              <w:rPr>
                <w:noProof/>
                <w:webHidden/>
              </w:rPr>
              <w:fldChar w:fldCharType="separate"/>
            </w:r>
            <w:r>
              <w:rPr>
                <w:noProof/>
                <w:webHidden/>
              </w:rPr>
              <w:t>22</w:t>
            </w:r>
            <w:r>
              <w:rPr>
                <w:noProof/>
                <w:webHidden/>
              </w:rPr>
              <w:fldChar w:fldCharType="end"/>
            </w:r>
          </w:hyperlink>
        </w:p>
        <w:p w14:paraId="76963B24" w14:textId="0C36A3A2" w:rsidR="001940D0" w:rsidRDefault="001940D0">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676679" w:history="1">
            <w:r w:rsidRPr="008829A5">
              <w:rPr>
                <w:rStyle w:val="Hipervnculo"/>
                <w:rFonts w:eastAsiaTheme="minorEastAsia"/>
                <w:noProof/>
              </w:rPr>
              <w:t>7.3</w:t>
            </w:r>
            <w:r>
              <w:rPr>
                <w:rFonts w:asciiTheme="minorHAnsi" w:eastAsiaTheme="minorEastAsia" w:hAnsiTheme="minorHAnsi" w:cstheme="minorBidi"/>
                <w:noProof/>
                <w:kern w:val="2"/>
                <w:sz w:val="24"/>
                <w14:ligatures w14:val="standardContextual"/>
              </w:rPr>
              <w:tab/>
            </w:r>
            <w:r w:rsidRPr="008829A5">
              <w:rPr>
                <w:rStyle w:val="Hipervnculo"/>
                <w:rFonts w:eastAsiaTheme="minorEastAsia"/>
                <w:noProof/>
              </w:rPr>
              <w:t>Propuesta de despliegue</w:t>
            </w:r>
            <w:r>
              <w:rPr>
                <w:noProof/>
                <w:webHidden/>
              </w:rPr>
              <w:tab/>
            </w:r>
            <w:r>
              <w:rPr>
                <w:noProof/>
                <w:webHidden/>
              </w:rPr>
              <w:fldChar w:fldCharType="begin"/>
            </w:r>
            <w:r>
              <w:rPr>
                <w:noProof/>
                <w:webHidden/>
              </w:rPr>
              <w:instrText xml:space="preserve"> PAGEREF _Toc182676679 \h </w:instrText>
            </w:r>
            <w:r>
              <w:rPr>
                <w:noProof/>
                <w:webHidden/>
              </w:rPr>
            </w:r>
            <w:r>
              <w:rPr>
                <w:noProof/>
                <w:webHidden/>
              </w:rPr>
              <w:fldChar w:fldCharType="separate"/>
            </w:r>
            <w:r>
              <w:rPr>
                <w:noProof/>
                <w:webHidden/>
              </w:rPr>
              <w:t>23</w:t>
            </w:r>
            <w:r>
              <w:rPr>
                <w:noProof/>
                <w:webHidden/>
              </w:rPr>
              <w:fldChar w:fldCharType="end"/>
            </w:r>
          </w:hyperlink>
        </w:p>
        <w:p w14:paraId="7C67B8A1" w14:textId="23068737" w:rsidR="001940D0" w:rsidRDefault="001940D0">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676680" w:history="1">
            <w:r w:rsidRPr="008829A5">
              <w:rPr>
                <w:rStyle w:val="Hipervnculo"/>
                <w:rFonts w:eastAsiaTheme="minorEastAsia"/>
                <w:noProof/>
              </w:rPr>
              <w:t>7.4</w:t>
            </w:r>
            <w:r>
              <w:rPr>
                <w:rFonts w:asciiTheme="minorHAnsi" w:eastAsiaTheme="minorEastAsia" w:hAnsiTheme="minorHAnsi" w:cstheme="minorBidi"/>
                <w:noProof/>
                <w:kern w:val="2"/>
                <w:sz w:val="24"/>
                <w14:ligatures w14:val="standardContextual"/>
              </w:rPr>
              <w:tab/>
            </w:r>
            <w:r w:rsidRPr="008829A5">
              <w:rPr>
                <w:rStyle w:val="Hipervnculo"/>
                <w:rFonts w:eastAsiaTheme="minorEastAsia"/>
                <w:noProof/>
              </w:rPr>
              <w:t>Diagrama de Arquitectura</w:t>
            </w:r>
            <w:r>
              <w:rPr>
                <w:noProof/>
                <w:webHidden/>
              </w:rPr>
              <w:tab/>
            </w:r>
            <w:r>
              <w:rPr>
                <w:noProof/>
                <w:webHidden/>
              </w:rPr>
              <w:fldChar w:fldCharType="begin"/>
            </w:r>
            <w:r>
              <w:rPr>
                <w:noProof/>
                <w:webHidden/>
              </w:rPr>
              <w:instrText xml:space="preserve"> PAGEREF _Toc182676680 \h </w:instrText>
            </w:r>
            <w:r>
              <w:rPr>
                <w:noProof/>
                <w:webHidden/>
              </w:rPr>
            </w:r>
            <w:r>
              <w:rPr>
                <w:noProof/>
                <w:webHidden/>
              </w:rPr>
              <w:fldChar w:fldCharType="separate"/>
            </w:r>
            <w:r>
              <w:rPr>
                <w:noProof/>
                <w:webHidden/>
              </w:rPr>
              <w:t>23</w:t>
            </w:r>
            <w:r>
              <w:rPr>
                <w:noProof/>
                <w:webHidden/>
              </w:rPr>
              <w:fldChar w:fldCharType="end"/>
            </w:r>
          </w:hyperlink>
        </w:p>
        <w:p w14:paraId="3222EFB3" w14:textId="4954956D"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681" w:history="1">
            <w:r w:rsidRPr="008829A5">
              <w:rPr>
                <w:rStyle w:val="Hipervnculo"/>
                <w:rFonts w:eastAsiaTheme="minorEastAsia"/>
                <w:noProof/>
              </w:rPr>
              <w:t>Diagrama de componentes:</w:t>
            </w:r>
            <w:r>
              <w:rPr>
                <w:noProof/>
                <w:webHidden/>
              </w:rPr>
              <w:tab/>
            </w:r>
            <w:r>
              <w:rPr>
                <w:noProof/>
                <w:webHidden/>
              </w:rPr>
              <w:fldChar w:fldCharType="begin"/>
            </w:r>
            <w:r>
              <w:rPr>
                <w:noProof/>
                <w:webHidden/>
              </w:rPr>
              <w:instrText xml:space="preserve"> PAGEREF _Toc182676681 \h </w:instrText>
            </w:r>
            <w:r>
              <w:rPr>
                <w:noProof/>
                <w:webHidden/>
              </w:rPr>
            </w:r>
            <w:r>
              <w:rPr>
                <w:noProof/>
                <w:webHidden/>
              </w:rPr>
              <w:fldChar w:fldCharType="separate"/>
            </w:r>
            <w:r>
              <w:rPr>
                <w:noProof/>
                <w:webHidden/>
              </w:rPr>
              <w:t>24</w:t>
            </w:r>
            <w:r>
              <w:rPr>
                <w:noProof/>
                <w:webHidden/>
              </w:rPr>
              <w:fldChar w:fldCharType="end"/>
            </w:r>
          </w:hyperlink>
        </w:p>
        <w:p w14:paraId="01527F92" w14:textId="7E467635"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682" w:history="1">
            <w:r w:rsidRPr="008829A5">
              <w:rPr>
                <w:rStyle w:val="Hipervnculo"/>
                <w:rFonts w:eastAsiaTheme="minorEastAsia"/>
                <w:noProof/>
              </w:rPr>
              <w:t>Diagrama de Despliegue:</w:t>
            </w:r>
            <w:r>
              <w:rPr>
                <w:noProof/>
                <w:webHidden/>
              </w:rPr>
              <w:tab/>
            </w:r>
            <w:r>
              <w:rPr>
                <w:noProof/>
                <w:webHidden/>
              </w:rPr>
              <w:fldChar w:fldCharType="begin"/>
            </w:r>
            <w:r>
              <w:rPr>
                <w:noProof/>
                <w:webHidden/>
              </w:rPr>
              <w:instrText xml:space="preserve"> PAGEREF _Toc182676682 \h </w:instrText>
            </w:r>
            <w:r>
              <w:rPr>
                <w:noProof/>
                <w:webHidden/>
              </w:rPr>
            </w:r>
            <w:r>
              <w:rPr>
                <w:noProof/>
                <w:webHidden/>
              </w:rPr>
              <w:fldChar w:fldCharType="separate"/>
            </w:r>
            <w:r>
              <w:rPr>
                <w:noProof/>
                <w:webHidden/>
              </w:rPr>
              <w:t>24</w:t>
            </w:r>
            <w:r>
              <w:rPr>
                <w:noProof/>
                <w:webHidden/>
              </w:rPr>
              <w:fldChar w:fldCharType="end"/>
            </w:r>
          </w:hyperlink>
        </w:p>
        <w:p w14:paraId="54F4B9D6" w14:textId="5E1A2E5E" w:rsidR="001940D0" w:rsidRDefault="001940D0">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676683" w:history="1">
            <w:r w:rsidRPr="008829A5">
              <w:rPr>
                <w:rStyle w:val="Hipervnculo"/>
                <w:rFonts w:eastAsiaTheme="minorEastAsia"/>
                <w:noProof/>
              </w:rPr>
              <w:t>7.5</w:t>
            </w:r>
            <w:r>
              <w:rPr>
                <w:rFonts w:asciiTheme="minorHAnsi" w:eastAsiaTheme="minorEastAsia" w:hAnsiTheme="minorHAnsi" w:cstheme="minorBidi"/>
                <w:noProof/>
                <w:kern w:val="2"/>
                <w:sz w:val="24"/>
                <w14:ligatures w14:val="standardContextual"/>
              </w:rPr>
              <w:tab/>
            </w:r>
            <w:r w:rsidRPr="008829A5">
              <w:rPr>
                <w:rStyle w:val="Hipervnculo"/>
                <w:rFonts w:eastAsiaTheme="minorEastAsia"/>
                <w:noProof/>
              </w:rPr>
              <w:t>Listado de requerimientos funcionales en matriz de trazabilidad</w:t>
            </w:r>
            <w:r>
              <w:rPr>
                <w:noProof/>
                <w:webHidden/>
              </w:rPr>
              <w:tab/>
            </w:r>
            <w:r>
              <w:rPr>
                <w:noProof/>
                <w:webHidden/>
              </w:rPr>
              <w:fldChar w:fldCharType="begin"/>
            </w:r>
            <w:r>
              <w:rPr>
                <w:noProof/>
                <w:webHidden/>
              </w:rPr>
              <w:instrText xml:space="preserve"> PAGEREF _Toc182676683 \h </w:instrText>
            </w:r>
            <w:r>
              <w:rPr>
                <w:noProof/>
                <w:webHidden/>
              </w:rPr>
            </w:r>
            <w:r>
              <w:rPr>
                <w:noProof/>
                <w:webHidden/>
              </w:rPr>
              <w:fldChar w:fldCharType="separate"/>
            </w:r>
            <w:r>
              <w:rPr>
                <w:noProof/>
                <w:webHidden/>
              </w:rPr>
              <w:t>25</w:t>
            </w:r>
            <w:r>
              <w:rPr>
                <w:noProof/>
                <w:webHidden/>
              </w:rPr>
              <w:fldChar w:fldCharType="end"/>
            </w:r>
          </w:hyperlink>
        </w:p>
        <w:p w14:paraId="4B8A309E" w14:textId="5B8080C2" w:rsidR="001940D0" w:rsidRDefault="001940D0">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676684" w:history="1">
            <w:r w:rsidRPr="008829A5">
              <w:rPr>
                <w:rStyle w:val="Hipervnculo"/>
                <w:rFonts w:eastAsiaTheme="minorEastAsia"/>
                <w:noProof/>
              </w:rPr>
              <w:t>7.6</w:t>
            </w:r>
            <w:r>
              <w:rPr>
                <w:rFonts w:asciiTheme="minorHAnsi" w:eastAsiaTheme="minorEastAsia" w:hAnsiTheme="minorHAnsi" w:cstheme="minorBidi"/>
                <w:noProof/>
                <w:kern w:val="2"/>
                <w:sz w:val="24"/>
                <w14:ligatures w14:val="standardContextual"/>
              </w:rPr>
              <w:tab/>
            </w:r>
            <w:r w:rsidRPr="008829A5">
              <w:rPr>
                <w:rStyle w:val="Hipervnculo"/>
                <w:rFonts w:eastAsiaTheme="minorEastAsia"/>
                <w:noProof/>
              </w:rPr>
              <w:t>Listado de requerimientos no funcionales</w:t>
            </w:r>
            <w:r>
              <w:rPr>
                <w:noProof/>
                <w:webHidden/>
              </w:rPr>
              <w:tab/>
            </w:r>
            <w:r>
              <w:rPr>
                <w:noProof/>
                <w:webHidden/>
              </w:rPr>
              <w:fldChar w:fldCharType="begin"/>
            </w:r>
            <w:r>
              <w:rPr>
                <w:noProof/>
                <w:webHidden/>
              </w:rPr>
              <w:instrText xml:space="preserve"> PAGEREF _Toc182676684 \h </w:instrText>
            </w:r>
            <w:r>
              <w:rPr>
                <w:noProof/>
                <w:webHidden/>
              </w:rPr>
            </w:r>
            <w:r>
              <w:rPr>
                <w:noProof/>
                <w:webHidden/>
              </w:rPr>
              <w:fldChar w:fldCharType="separate"/>
            </w:r>
            <w:r>
              <w:rPr>
                <w:noProof/>
                <w:webHidden/>
              </w:rPr>
              <w:t>25</w:t>
            </w:r>
            <w:r>
              <w:rPr>
                <w:noProof/>
                <w:webHidden/>
              </w:rPr>
              <w:fldChar w:fldCharType="end"/>
            </w:r>
          </w:hyperlink>
        </w:p>
        <w:p w14:paraId="0F77F598" w14:textId="225BB4C0" w:rsidR="001940D0" w:rsidRDefault="001940D0">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676685" w:history="1">
            <w:r w:rsidRPr="008829A5">
              <w:rPr>
                <w:rStyle w:val="Hipervnculo"/>
                <w:rFonts w:eastAsiaTheme="minorEastAsia"/>
                <w:noProof/>
              </w:rPr>
              <w:t>7.7</w:t>
            </w:r>
            <w:r>
              <w:rPr>
                <w:rFonts w:asciiTheme="minorHAnsi" w:eastAsiaTheme="minorEastAsia" w:hAnsiTheme="minorHAnsi" w:cstheme="minorBidi"/>
                <w:noProof/>
                <w:kern w:val="2"/>
                <w:sz w:val="24"/>
                <w14:ligatures w14:val="standardContextual"/>
              </w:rPr>
              <w:tab/>
            </w:r>
            <w:r w:rsidRPr="008829A5">
              <w:rPr>
                <w:rStyle w:val="Hipervnculo"/>
                <w:rFonts w:eastAsiaTheme="minorEastAsia"/>
                <w:noProof/>
              </w:rPr>
              <w:t>Listado de requerimientos candidatos</w:t>
            </w:r>
            <w:r>
              <w:rPr>
                <w:noProof/>
                <w:webHidden/>
              </w:rPr>
              <w:tab/>
            </w:r>
            <w:r>
              <w:rPr>
                <w:noProof/>
                <w:webHidden/>
              </w:rPr>
              <w:fldChar w:fldCharType="begin"/>
            </w:r>
            <w:r>
              <w:rPr>
                <w:noProof/>
                <w:webHidden/>
              </w:rPr>
              <w:instrText xml:space="preserve"> PAGEREF _Toc182676685 \h </w:instrText>
            </w:r>
            <w:r>
              <w:rPr>
                <w:noProof/>
                <w:webHidden/>
              </w:rPr>
            </w:r>
            <w:r>
              <w:rPr>
                <w:noProof/>
                <w:webHidden/>
              </w:rPr>
              <w:fldChar w:fldCharType="separate"/>
            </w:r>
            <w:r>
              <w:rPr>
                <w:noProof/>
                <w:webHidden/>
              </w:rPr>
              <w:t>26</w:t>
            </w:r>
            <w:r>
              <w:rPr>
                <w:noProof/>
                <w:webHidden/>
              </w:rPr>
              <w:fldChar w:fldCharType="end"/>
            </w:r>
          </w:hyperlink>
        </w:p>
        <w:p w14:paraId="081573AE" w14:textId="1E1C6FA7"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686" w:history="1">
            <w:r w:rsidRPr="008829A5">
              <w:rPr>
                <w:rStyle w:val="Hipervnculo"/>
                <w:rFonts w:eastAsiaTheme="minorEastAsia"/>
                <w:noProof/>
              </w:rPr>
              <w:t>Listado de requerimientos candidatos Funcionales</w:t>
            </w:r>
            <w:r>
              <w:rPr>
                <w:noProof/>
                <w:webHidden/>
              </w:rPr>
              <w:tab/>
            </w:r>
            <w:r>
              <w:rPr>
                <w:noProof/>
                <w:webHidden/>
              </w:rPr>
              <w:fldChar w:fldCharType="begin"/>
            </w:r>
            <w:r>
              <w:rPr>
                <w:noProof/>
                <w:webHidden/>
              </w:rPr>
              <w:instrText xml:space="preserve"> PAGEREF _Toc182676686 \h </w:instrText>
            </w:r>
            <w:r>
              <w:rPr>
                <w:noProof/>
                <w:webHidden/>
              </w:rPr>
            </w:r>
            <w:r>
              <w:rPr>
                <w:noProof/>
                <w:webHidden/>
              </w:rPr>
              <w:fldChar w:fldCharType="separate"/>
            </w:r>
            <w:r>
              <w:rPr>
                <w:noProof/>
                <w:webHidden/>
              </w:rPr>
              <w:t>26</w:t>
            </w:r>
            <w:r>
              <w:rPr>
                <w:noProof/>
                <w:webHidden/>
              </w:rPr>
              <w:fldChar w:fldCharType="end"/>
            </w:r>
          </w:hyperlink>
        </w:p>
        <w:p w14:paraId="3A039B2D" w14:textId="0CC4EA10"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687" w:history="1">
            <w:r w:rsidRPr="008829A5">
              <w:rPr>
                <w:rStyle w:val="Hipervnculo"/>
                <w:rFonts w:eastAsiaTheme="minorEastAsia"/>
                <w:noProof/>
              </w:rPr>
              <w:t>Listado de requerimientos candidatos No Funcionales</w:t>
            </w:r>
            <w:r>
              <w:rPr>
                <w:noProof/>
                <w:webHidden/>
              </w:rPr>
              <w:tab/>
            </w:r>
            <w:r>
              <w:rPr>
                <w:noProof/>
                <w:webHidden/>
              </w:rPr>
              <w:fldChar w:fldCharType="begin"/>
            </w:r>
            <w:r>
              <w:rPr>
                <w:noProof/>
                <w:webHidden/>
              </w:rPr>
              <w:instrText xml:space="preserve"> PAGEREF _Toc182676687 \h </w:instrText>
            </w:r>
            <w:r>
              <w:rPr>
                <w:noProof/>
                <w:webHidden/>
              </w:rPr>
            </w:r>
            <w:r>
              <w:rPr>
                <w:noProof/>
                <w:webHidden/>
              </w:rPr>
              <w:fldChar w:fldCharType="separate"/>
            </w:r>
            <w:r>
              <w:rPr>
                <w:noProof/>
                <w:webHidden/>
              </w:rPr>
              <w:t>27</w:t>
            </w:r>
            <w:r>
              <w:rPr>
                <w:noProof/>
                <w:webHidden/>
              </w:rPr>
              <w:fldChar w:fldCharType="end"/>
            </w:r>
          </w:hyperlink>
        </w:p>
        <w:p w14:paraId="3764D355" w14:textId="63FD919F" w:rsidR="001940D0" w:rsidRDefault="001940D0">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2676688" w:history="1">
            <w:r w:rsidRPr="008829A5">
              <w:rPr>
                <w:rStyle w:val="Hipervnculo"/>
                <w:rFonts w:eastAsiaTheme="minorEastAsia"/>
                <w:noProof/>
              </w:rPr>
              <w:t>8.</w:t>
            </w:r>
            <w:r>
              <w:rPr>
                <w:rFonts w:asciiTheme="minorHAnsi" w:eastAsiaTheme="minorEastAsia" w:hAnsiTheme="minorHAnsi" w:cstheme="minorBidi"/>
                <w:noProof/>
                <w:kern w:val="2"/>
                <w:sz w:val="24"/>
                <w14:ligatures w14:val="standardContextual"/>
              </w:rPr>
              <w:tab/>
            </w:r>
            <w:r w:rsidRPr="008829A5">
              <w:rPr>
                <w:rStyle w:val="Hipervnculo"/>
                <w:rFonts w:eastAsiaTheme="minorEastAsia"/>
                <w:noProof/>
              </w:rPr>
              <w:t>Desarrollo del prototipo</w:t>
            </w:r>
            <w:r>
              <w:rPr>
                <w:noProof/>
                <w:webHidden/>
              </w:rPr>
              <w:tab/>
            </w:r>
            <w:r>
              <w:rPr>
                <w:noProof/>
                <w:webHidden/>
              </w:rPr>
              <w:fldChar w:fldCharType="begin"/>
            </w:r>
            <w:r>
              <w:rPr>
                <w:noProof/>
                <w:webHidden/>
              </w:rPr>
              <w:instrText xml:space="preserve"> PAGEREF _Toc182676688 \h </w:instrText>
            </w:r>
            <w:r>
              <w:rPr>
                <w:noProof/>
                <w:webHidden/>
              </w:rPr>
            </w:r>
            <w:r>
              <w:rPr>
                <w:noProof/>
                <w:webHidden/>
              </w:rPr>
              <w:fldChar w:fldCharType="separate"/>
            </w:r>
            <w:r>
              <w:rPr>
                <w:noProof/>
                <w:webHidden/>
              </w:rPr>
              <w:t>27</w:t>
            </w:r>
            <w:r>
              <w:rPr>
                <w:noProof/>
                <w:webHidden/>
              </w:rPr>
              <w:fldChar w:fldCharType="end"/>
            </w:r>
          </w:hyperlink>
        </w:p>
        <w:p w14:paraId="320C3062" w14:textId="2E5B1877" w:rsidR="001940D0" w:rsidRDefault="001940D0">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676689" w:history="1">
            <w:r w:rsidRPr="008829A5">
              <w:rPr>
                <w:rStyle w:val="Hipervnculo"/>
                <w:rFonts w:eastAsiaTheme="minorEastAsia"/>
                <w:noProof/>
              </w:rPr>
              <w:t>8.1</w:t>
            </w:r>
            <w:r>
              <w:rPr>
                <w:rFonts w:asciiTheme="minorHAnsi" w:eastAsiaTheme="minorEastAsia" w:hAnsiTheme="minorHAnsi" w:cstheme="minorBidi"/>
                <w:noProof/>
                <w:kern w:val="2"/>
                <w:sz w:val="24"/>
                <w14:ligatures w14:val="standardContextual"/>
              </w:rPr>
              <w:tab/>
            </w:r>
            <w:r w:rsidRPr="008829A5">
              <w:rPr>
                <w:rStyle w:val="Hipervnculo"/>
                <w:rFonts w:eastAsiaTheme="minorEastAsia"/>
                <w:noProof/>
              </w:rPr>
              <w:t>Diagrama de casos de uso</w:t>
            </w:r>
            <w:r>
              <w:rPr>
                <w:noProof/>
                <w:webHidden/>
              </w:rPr>
              <w:tab/>
            </w:r>
            <w:r>
              <w:rPr>
                <w:noProof/>
                <w:webHidden/>
              </w:rPr>
              <w:fldChar w:fldCharType="begin"/>
            </w:r>
            <w:r>
              <w:rPr>
                <w:noProof/>
                <w:webHidden/>
              </w:rPr>
              <w:instrText xml:space="preserve"> PAGEREF _Toc182676689 \h </w:instrText>
            </w:r>
            <w:r>
              <w:rPr>
                <w:noProof/>
                <w:webHidden/>
              </w:rPr>
            </w:r>
            <w:r>
              <w:rPr>
                <w:noProof/>
                <w:webHidden/>
              </w:rPr>
              <w:fldChar w:fldCharType="separate"/>
            </w:r>
            <w:r>
              <w:rPr>
                <w:noProof/>
                <w:webHidden/>
              </w:rPr>
              <w:t>27</w:t>
            </w:r>
            <w:r>
              <w:rPr>
                <w:noProof/>
                <w:webHidden/>
              </w:rPr>
              <w:fldChar w:fldCharType="end"/>
            </w:r>
          </w:hyperlink>
        </w:p>
        <w:p w14:paraId="18A8E48A" w14:textId="17D07076"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690" w:history="1">
            <w:r w:rsidRPr="008829A5">
              <w:rPr>
                <w:rStyle w:val="Hipervnculo"/>
                <w:rFonts w:eastAsia="Calibri"/>
                <w:noProof/>
              </w:rPr>
              <w:t>Diagrama de CU General: Sistema de Gestión de RRHH</w:t>
            </w:r>
            <w:r>
              <w:rPr>
                <w:noProof/>
                <w:webHidden/>
              </w:rPr>
              <w:tab/>
            </w:r>
            <w:r>
              <w:rPr>
                <w:noProof/>
                <w:webHidden/>
              </w:rPr>
              <w:fldChar w:fldCharType="begin"/>
            </w:r>
            <w:r>
              <w:rPr>
                <w:noProof/>
                <w:webHidden/>
              </w:rPr>
              <w:instrText xml:space="preserve"> PAGEREF _Toc182676690 \h </w:instrText>
            </w:r>
            <w:r>
              <w:rPr>
                <w:noProof/>
                <w:webHidden/>
              </w:rPr>
            </w:r>
            <w:r>
              <w:rPr>
                <w:noProof/>
                <w:webHidden/>
              </w:rPr>
              <w:fldChar w:fldCharType="separate"/>
            </w:r>
            <w:r>
              <w:rPr>
                <w:noProof/>
                <w:webHidden/>
              </w:rPr>
              <w:t>27</w:t>
            </w:r>
            <w:r>
              <w:rPr>
                <w:noProof/>
                <w:webHidden/>
              </w:rPr>
              <w:fldChar w:fldCharType="end"/>
            </w:r>
          </w:hyperlink>
        </w:p>
        <w:p w14:paraId="225439CF" w14:textId="35F07423"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691" w:history="1">
            <w:r w:rsidRPr="008829A5">
              <w:rPr>
                <w:rStyle w:val="Hipervnculo"/>
                <w:rFonts w:eastAsia="Calibri"/>
                <w:noProof/>
              </w:rPr>
              <w:t>Diagrama de CU01: Gestionar Altas, Bajas y Modificaciones de Empleados</w:t>
            </w:r>
            <w:r>
              <w:rPr>
                <w:noProof/>
                <w:webHidden/>
              </w:rPr>
              <w:tab/>
            </w:r>
            <w:r>
              <w:rPr>
                <w:noProof/>
                <w:webHidden/>
              </w:rPr>
              <w:fldChar w:fldCharType="begin"/>
            </w:r>
            <w:r>
              <w:rPr>
                <w:noProof/>
                <w:webHidden/>
              </w:rPr>
              <w:instrText xml:space="preserve"> PAGEREF _Toc182676691 \h </w:instrText>
            </w:r>
            <w:r>
              <w:rPr>
                <w:noProof/>
                <w:webHidden/>
              </w:rPr>
            </w:r>
            <w:r>
              <w:rPr>
                <w:noProof/>
                <w:webHidden/>
              </w:rPr>
              <w:fldChar w:fldCharType="separate"/>
            </w:r>
            <w:r>
              <w:rPr>
                <w:noProof/>
                <w:webHidden/>
              </w:rPr>
              <w:t>30</w:t>
            </w:r>
            <w:r>
              <w:rPr>
                <w:noProof/>
                <w:webHidden/>
              </w:rPr>
              <w:fldChar w:fldCharType="end"/>
            </w:r>
          </w:hyperlink>
        </w:p>
        <w:p w14:paraId="143A6C1B" w14:textId="09BA422E"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692" w:history="1">
            <w:r w:rsidRPr="008829A5">
              <w:rPr>
                <w:rStyle w:val="Hipervnculo"/>
                <w:rFonts w:eastAsia="Calibri"/>
                <w:noProof/>
              </w:rPr>
              <w:t>Diagrama de CU02: Generar Diagrama de Servicio Personalizado</w:t>
            </w:r>
            <w:r>
              <w:rPr>
                <w:noProof/>
                <w:webHidden/>
              </w:rPr>
              <w:tab/>
            </w:r>
            <w:r>
              <w:rPr>
                <w:noProof/>
                <w:webHidden/>
              </w:rPr>
              <w:fldChar w:fldCharType="begin"/>
            </w:r>
            <w:r>
              <w:rPr>
                <w:noProof/>
                <w:webHidden/>
              </w:rPr>
              <w:instrText xml:space="preserve"> PAGEREF _Toc182676692 \h </w:instrText>
            </w:r>
            <w:r>
              <w:rPr>
                <w:noProof/>
                <w:webHidden/>
              </w:rPr>
            </w:r>
            <w:r>
              <w:rPr>
                <w:noProof/>
                <w:webHidden/>
              </w:rPr>
              <w:fldChar w:fldCharType="separate"/>
            </w:r>
            <w:r>
              <w:rPr>
                <w:noProof/>
                <w:webHidden/>
              </w:rPr>
              <w:t>31</w:t>
            </w:r>
            <w:r>
              <w:rPr>
                <w:noProof/>
                <w:webHidden/>
              </w:rPr>
              <w:fldChar w:fldCharType="end"/>
            </w:r>
          </w:hyperlink>
        </w:p>
        <w:p w14:paraId="2051FA3D" w14:textId="51401292"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693" w:history="1">
            <w:r w:rsidRPr="008829A5">
              <w:rPr>
                <w:rStyle w:val="Hipervnculo"/>
                <w:rFonts w:eastAsia="Calibri"/>
                <w:noProof/>
              </w:rPr>
              <w:t>Diagrama de CU03: Consultar Disponibilidad del Personal en Tiempo Real</w:t>
            </w:r>
            <w:r>
              <w:rPr>
                <w:noProof/>
                <w:webHidden/>
              </w:rPr>
              <w:tab/>
            </w:r>
            <w:r>
              <w:rPr>
                <w:noProof/>
                <w:webHidden/>
              </w:rPr>
              <w:fldChar w:fldCharType="begin"/>
            </w:r>
            <w:r>
              <w:rPr>
                <w:noProof/>
                <w:webHidden/>
              </w:rPr>
              <w:instrText xml:space="preserve"> PAGEREF _Toc182676693 \h </w:instrText>
            </w:r>
            <w:r>
              <w:rPr>
                <w:noProof/>
                <w:webHidden/>
              </w:rPr>
            </w:r>
            <w:r>
              <w:rPr>
                <w:noProof/>
                <w:webHidden/>
              </w:rPr>
              <w:fldChar w:fldCharType="separate"/>
            </w:r>
            <w:r>
              <w:rPr>
                <w:noProof/>
                <w:webHidden/>
              </w:rPr>
              <w:t>32</w:t>
            </w:r>
            <w:r>
              <w:rPr>
                <w:noProof/>
                <w:webHidden/>
              </w:rPr>
              <w:fldChar w:fldCharType="end"/>
            </w:r>
          </w:hyperlink>
        </w:p>
        <w:p w14:paraId="03F9B302" w14:textId="4499B790"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694" w:history="1">
            <w:r w:rsidRPr="008829A5">
              <w:rPr>
                <w:rStyle w:val="Hipervnculo"/>
                <w:rFonts w:eastAsia="Calibri"/>
                <w:noProof/>
              </w:rPr>
              <w:t>Diagrama de CU04: Registrar Horas Extras y Calcular Francos Compensatorios</w:t>
            </w:r>
            <w:r>
              <w:rPr>
                <w:noProof/>
                <w:webHidden/>
              </w:rPr>
              <w:tab/>
            </w:r>
            <w:r>
              <w:rPr>
                <w:noProof/>
                <w:webHidden/>
              </w:rPr>
              <w:fldChar w:fldCharType="begin"/>
            </w:r>
            <w:r>
              <w:rPr>
                <w:noProof/>
                <w:webHidden/>
              </w:rPr>
              <w:instrText xml:space="preserve"> PAGEREF _Toc182676694 \h </w:instrText>
            </w:r>
            <w:r>
              <w:rPr>
                <w:noProof/>
                <w:webHidden/>
              </w:rPr>
            </w:r>
            <w:r>
              <w:rPr>
                <w:noProof/>
                <w:webHidden/>
              </w:rPr>
              <w:fldChar w:fldCharType="separate"/>
            </w:r>
            <w:r>
              <w:rPr>
                <w:noProof/>
                <w:webHidden/>
              </w:rPr>
              <w:t>32</w:t>
            </w:r>
            <w:r>
              <w:rPr>
                <w:noProof/>
                <w:webHidden/>
              </w:rPr>
              <w:fldChar w:fldCharType="end"/>
            </w:r>
          </w:hyperlink>
        </w:p>
        <w:p w14:paraId="1D54F3B9" w14:textId="792FEF9B"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695" w:history="1">
            <w:r w:rsidRPr="008829A5">
              <w:rPr>
                <w:rStyle w:val="Hipervnculo"/>
                <w:rFonts w:eastAsia="Calibri"/>
                <w:noProof/>
              </w:rPr>
              <w:t>Diagrama de CU05: Registrar Pases de Salida y Calcular Horas Pendientes de Devolución</w:t>
            </w:r>
            <w:r>
              <w:rPr>
                <w:noProof/>
                <w:webHidden/>
              </w:rPr>
              <w:tab/>
            </w:r>
            <w:r>
              <w:rPr>
                <w:noProof/>
                <w:webHidden/>
              </w:rPr>
              <w:fldChar w:fldCharType="begin"/>
            </w:r>
            <w:r>
              <w:rPr>
                <w:noProof/>
                <w:webHidden/>
              </w:rPr>
              <w:instrText xml:space="preserve"> PAGEREF _Toc182676695 \h </w:instrText>
            </w:r>
            <w:r>
              <w:rPr>
                <w:noProof/>
                <w:webHidden/>
              </w:rPr>
            </w:r>
            <w:r>
              <w:rPr>
                <w:noProof/>
                <w:webHidden/>
              </w:rPr>
              <w:fldChar w:fldCharType="separate"/>
            </w:r>
            <w:r>
              <w:rPr>
                <w:noProof/>
                <w:webHidden/>
              </w:rPr>
              <w:t>33</w:t>
            </w:r>
            <w:r>
              <w:rPr>
                <w:noProof/>
                <w:webHidden/>
              </w:rPr>
              <w:fldChar w:fldCharType="end"/>
            </w:r>
          </w:hyperlink>
        </w:p>
        <w:p w14:paraId="5F16C930" w14:textId="2013831A"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696" w:history="1">
            <w:r w:rsidRPr="008829A5">
              <w:rPr>
                <w:rStyle w:val="Hipervnculo"/>
                <w:rFonts w:eastAsia="Calibri"/>
                <w:noProof/>
              </w:rPr>
              <w:t>Diagrama de CU06: Registrar y Ajustar Omisiones de Marcación en el Parte Diario</w:t>
            </w:r>
            <w:r>
              <w:rPr>
                <w:noProof/>
                <w:webHidden/>
              </w:rPr>
              <w:tab/>
            </w:r>
            <w:r>
              <w:rPr>
                <w:noProof/>
                <w:webHidden/>
              </w:rPr>
              <w:fldChar w:fldCharType="begin"/>
            </w:r>
            <w:r>
              <w:rPr>
                <w:noProof/>
                <w:webHidden/>
              </w:rPr>
              <w:instrText xml:space="preserve"> PAGEREF _Toc182676696 \h </w:instrText>
            </w:r>
            <w:r>
              <w:rPr>
                <w:noProof/>
                <w:webHidden/>
              </w:rPr>
            </w:r>
            <w:r>
              <w:rPr>
                <w:noProof/>
                <w:webHidden/>
              </w:rPr>
              <w:fldChar w:fldCharType="separate"/>
            </w:r>
            <w:r>
              <w:rPr>
                <w:noProof/>
                <w:webHidden/>
              </w:rPr>
              <w:t>33</w:t>
            </w:r>
            <w:r>
              <w:rPr>
                <w:noProof/>
                <w:webHidden/>
              </w:rPr>
              <w:fldChar w:fldCharType="end"/>
            </w:r>
          </w:hyperlink>
        </w:p>
        <w:p w14:paraId="08310D22" w14:textId="0D9F25A6"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697" w:history="1">
            <w:r w:rsidRPr="008829A5">
              <w:rPr>
                <w:rStyle w:val="Hipervnculo"/>
                <w:rFonts w:eastAsia="Calibri"/>
                <w:noProof/>
              </w:rPr>
              <w:t>Diagrama de CU07: Enviar Memorándums</w:t>
            </w:r>
            <w:r>
              <w:rPr>
                <w:noProof/>
                <w:webHidden/>
              </w:rPr>
              <w:tab/>
            </w:r>
            <w:r>
              <w:rPr>
                <w:noProof/>
                <w:webHidden/>
              </w:rPr>
              <w:fldChar w:fldCharType="begin"/>
            </w:r>
            <w:r>
              <w:rPr>
                <w:noProof/>
                <w:webHidden/>
              </w:rPr>
              <w:instrText xml:space="preserve"> PAGEREF _Toc182676697 \h </w:instrText>
            </w:r>
            <w:r>
              <w:rPr>
                <w:noProof/>
                <w:webHidden/>
              </w:rPr>
            </w:r>
            <w:r>
              <w:rPr>
                <w:noProof/>
                <w:webHidden/>
              </w:rPr>
              <w:fldChar w:fldCharType="separate"/>
            </w:r>
            <w:r>
              <w:rPr>
                <w:noProof/>
                <w:webHidden/>
              </w:rPr>
              <w:t>34</w:t>
            </w:r>
            <w:r>
              <w:rPr>
                <w:noProof/>
                <w:webHidden/>
              </w:rPr>
              <w:fldChar w:fldCharType="end"/>
            </w:r>
          </w:hyperlink>
        </w:p>
        <w:p w14:paraId="5CD18AE5" w14:textId="2C7FBF35"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698" w:history="1">
            <w:r w:rsidRPr="008829A5">
              <w:rPr>
                <w:rStyle w:val="Hipervnculo"/>
                <w:rFonts w:eastAsia="Calibri"/>
                <w:noProof/>
              </w:rPr>
              <w:t>Diagrama de CU08: Generar Reportes Personalizados</w:t>
            </w:r>
            <w:r>
              <w:rPr>
                <w:noProof/>
                <w:webHidden/>
              </w:rPr>
              <w:tab/>
            </w:r>
            <w:r>
              <w:rPr>
                <w:noProof/>
                <w:webHidden/>
              </w:rPr>
              <w:fldChar w:fldCharType="begin"/>
            </w:r>
            <w:r>
              <w:rPr>
                <w:noProof/>
                <w:webHidden/>
              </w:rPr>
              <w:instrText xml:space="preserve"> PAGEREF _Toc182676698 \h </w:instrText>
            </w:r>
            <w:r>
              <w:rPr>
                <w:noProof/>
                <w:webHidden/>
              </w:rPr>
            </w:r>
            <w:r>
              <w:rPr>
                <w:noProof/>
                <w:webHidden/>
              </w:rPr>
              <w:fldChar w:fldCharType="separate"/>
            </w:r>
            <w:r>
              <w:rPr>
                <w:noProof/>
                <w:webHidden/>
              </w:rPr>
              <w:t>34</w:t>
            </w:r>
            <w:r>
              <w:rPr>
                <w:noProof/>
                <w:webHidden/>
              </w:rPr>
              <w:fldChar w:fldCharType="end"/>
            </w:r>
          </w:hyperlink>
        </w:p>
        <w:p w14:paraId="6DCA6036" w14:textId="56647F23"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699" w:history="1">
            <w:r w:rsidRPr="008829A5">
              <w:rPr>
                <w:rStyle w:val="Hipervnculo"/>
                <w:rFonts w:eastAsia="Calibri"/>
                <w:noProof/>
              </w:rPr>
              <w:t>Diagrama de CU09: Enviar Alertas Automáticas</w:t>
            </w:r>
            <w:r>
              <w:rPr>
                <w:noProof/>
                <w:webHidden/>
              </w:rPr>
              <w:tab/>
            </w:r>
            <w:r>
              <w:rPr>
                <w:noProof/>
                <w:webHidden/>
              </w:rPr>
              <w:fldChar w:fldCharType="begin"/>
            </w:r>
            <w:r>
              <w:rPr>
                <w:noProof/>
                <w:webHidden/>
              </w:rPr>
              <w:instrText xml:space="preserve"> PAGEREF _Toc182676699 \h </w:instrText>
            </w:r>
            <w:r>
              <w:rPr>
                <w:noProof/>
                <w:webHidden/>
              </w:rPr>
            </w:r>
            <w:r>
              <w:rPr>
                <w:noProof/>
                <w:webHidden/>
              </w:rPr>
              <w:fldChar w:fldCharType="separate"/>
            </w:r>
            <w:r>
              <w:rPr>
                <w:noProof/>
                <w:webHidden/>
              </w:rPr>
              <w:t>35</w:t>
            </w:r>
            <w:r>
              <w:rPr>
                <w:noProof/>
                <w:webHidden/>
              </w:rPr>
              <w:fldChar w:fldCharType="end"/>
            </w:r>
          </w:hyperlink>
        </w:p>
        <w:p w14:paraId="07D9DC79" w14:textId="612D1F83"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00" w:history="1">
            <w:r w:rsidRPr="008829A5">
              <w:rPr>
                <w:rStyle w:val="Hipervnculo"/>
                <w:rFonts w:eastAsia="Calibri"/>
                <w:noProof/>
              </w:rPr>
              <w:t>Diagrama de CU10: Controlar Acceso según el Rol del Usuario</w:t>
            </w:r>
            <w:r>
              <w:rPr>
                <w:noProof/>
                <w:webHidden/>
              </w:rPr>
              <w:tab/>
            </w:r>
            <w:r>
              <w:rPr>
                <w:noProof/>
                <w:webHidden/>
              </w:rPr>
              <w:fldChar w:fldCharType="begin"/>
            </w:r>
            <w:r>
              <w:rPr>
                <w:noProof/>
                <w:webHidden/>
              </w:rPr>
              <w:instrText xml:space="preserve"> PAGEREF _Toc182676700 \h </w:instrText>
            </w:r>
            <w:r>
              <w:rPr>
                <w:noProof/>
                <w:webHidden/>
              </w:rPr>
            </w:r>
            <w:r>
              <w:rPr>
                <w:noProof/>
                <w:webHidden/>
              </w:rPr>
              <w:fldChar w:fldCharType="separate"/>
            </w:r>
            <w:r>
              <w:rPr>
                <w:noProof/>
                <w:webHidden/>
              </w:rPr>
              <w:t>35</w:t>
            </w:r>
            <w:r>
              <w:rPr>
                <w:noProof/>
                <w:webHidden/>
              </w:rPr>
              <w:fldChar w:fldCharType="end"/>
            </w:r>
          </w:hyperlink>
        </w:p>
        <w:p w14:paraId="4BEBD450" w14:textId="099544E7" w:rsidR="001940D0" w:rsidRDefault="001940D0">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2676701" w:history="1">
            <w:r w:rsidRPr="008829A5">
              <w:rPr>
                <w:rStyle w:val="Hipervnculo"/>
                <w:rFonts w:eastAsiaTheme="minorEastAsia"/>
                <w:noProof/>
              </w:rPr>
              <w:t>8.2</w:t>
            </w:r>
            <w:r>
              <w:rPr>
                <w:rFonts w:asciiTheme="minorHAnsi" w:eastAsiaTheme="minorEastAsia" w:hAnsiTheme="minorHAnsi" w:cstheme="minorBidi"/>
                <w:noProof/>
                <w:kern w:val="2"/>
                <w:sz w:val="24"/>
                <w14:ligatures w14:val="standardContextual"/>
              </w:rPr>
              <w:tab/>
            </w:r>
            <w:r w:rsidRPr="008829A5">
              <w:rPr>
                <w:rStyle w:val="Hipervnculo"/>
                <w:rFonts w:eastAsiaTheme="minorEastAsia"/>
                <w:noProof/>
              </w:rPr>
              <w:t>Descripción de casos de uso</w:t>
            </w:r>
            <w:r>
              <w:rPr>
                <w:noProof/>
                <w:webHidden/>
              </w:rPr>
              <w:tab/>
            </w:r>
            <w:r>
              <w:rPr>
                <w:noProof/>
                <w:webHidden/>
              </w:rPr>
              <w:fldChar w:fldCharType="begin"/>
            </w:r>
            <w:r>
              <w:rPr>
                <w:noProof/>
                <w:webHidden/>
              </w:rPr>
              <w:instrText xml:space="preserve"> PAGEREF _Toc182676701 \h </w:instrText>
            </w:r>
            <w:r>
              <w:rPr>
                <w:noProof/>
                <w:webHidden/>
              </w:rPr>
            </w:r>
            <w:r>
              <w:rPr>
                <w:noProof/>
                <w:webHidden/>
              </w:rPr>
              <w:fldChar w:fldCharType="separate"/>
            </w:r>
            <w:r>
              <w:rPr>
                <w:noProof/>
                <w:webHidden/>
              </w:rPr>
              <w:t>35</w:t>
            </w:r>
            <w:r>
              <w:rPr>
                <w:noProof/>
                <w:webHidden/>
              </w:rPr>
              <w:fldChar w:fldCharType="end"/>
            </w:r>
          </w:hyperlink>
        </w:p>
        <w:p w14:paraId="313CF068" w14:textId="509A316A"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02" w:history="1">
            <w:r w:rsidRPr="008829A5">
              <w:rPr>
                <w:rStyle w:val="Hipervnculo"/>
                <w:rFonts w:eastAsiaTheme="minorEastAsia"/>
                <w:noProof/>
              </w:rPr>
              <w:t>Descripción de CU01: Gestionar Altas, Bajas y Modificaciones de Empleados</w:t>
            </w:r>
            <w:r>
              <w:rPr>
                <w:noProof/>
                <w:webHidden/>
              </w:rPr>
              <w:tab/>
            </w:r>
            <w:r>
              <w:rPr>
                <w:noProof/>
                <w:webHidden/>
              </w:rPr>
              <w:fldChar w:fldCharType="begin"/>
            </w:r>
            <w:r>
              <w:rPr>
                <w:noProof/>
                <w:webHidden/>
              </w:rPr>
              <w:instrText xml:space="preserve"> PAGEREF _Toc182676702 \h </w:instrText>
            </w:r>
            <w:r>
              <w:rPr>
                <w:noProof/>
                <w:webHidden/>
              </w:rPr>
            </w:r>
            <w:r>
              <w:rPr>
                <w:noProof/>
                <w:webHidden/>
              </w:rPr>
              <w:fldChar w:fldCharType="separate"/>
            </w:r>
            <w:r>
              <w:rPr>
                <w:noProof/>
                <w:webHidden/>
              </w:rPr>
              <w:t>35</w:t>
            </w:r>
            <w:r>
              <w:rPr>
                <w:noProof/>
                <w:webHidden/>
              </w:rPr>
              <w:fldChar w:fldCharType="end"/>
            </w:r>
          </w:hyperlink>
        </w:p>
        <w:p w14:paraId="09DF9C7A" w14:textId="785767E0"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03" w:history="1">
            <w:r w:rsidRPr="008829A5">
              <w:rPr>
                <w:rStyle w:val="Hipervnculo"/>
                <w:rFonts w:eastAsiaTheme="minorEastAsia"/>
                <w:noProof/>
              </w:rPr>
              <w:t>Descripción de CU02: Generar Diagrama de Servicio Personalizado</w:t>
            </w:r>
            <w:r>
              <w:rPr>
                <w:noProof/>
                <w:webHidden/>
              </w:rPr>
              <w:tab/>
            </w:r>
            <w:r>
              <w:rPr>
                <w:noProof/>
                <w:webHidden/>
              </w:rPr>
              <w:fldChar w:fldCharType="begin"/>
            </w:r>
            <w:r>
              <w:rPr>
                <w:noProof/>
                <w:webHidden/>
              </w:rPr>
              <w:instrText xml:space="preserve"> PAGEREF _Toc182676703 \h </w:instrText>
            </w:r>
            <w:r>
              <w:rPr>
                <w:noProof/>
                <w:webHidden/>
              </w:rPr>
            </w:r>
            <w:r>
              <w:rPr>
                <w:noProof/>
                <w:webHidden/>
              </w:rPr>
              <w:fldChar w:fldCharType="separate"/>
            </w:r>
            <w:r>
              <w:rPr>
                <w:noProof/>
                <w:webHidden/>
              </w:rPr>
              <w:t>37</w:t>
            </w:r>
            <w:r>
              <w:rPr>
                <w:noProof/>
                <w:webHidden/>
              </w:rPr>
              <w:fldChar w:fldCharType="end"/>
            </w:r>
          </w:hyperlink>
        </w:p>
        <w:p w14:paraId="6282ADDD" w14:textId="0DD68FA7"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04" w:history="1">
            <w:r w:rsidRPr="008829A5">
              <w:rPr>
                <w:rStyle w:val="Hipervnculo"/>
                <w:rFonts w:eastAsiaTheme="minorEastAsia"/>
                <w:noProof/>
              </w:rPr>
              <w:t>Descripción de CU03: Consultar Disponibilidad del Personal en Tiempo Real</w:t>
            </w:r>
            <w:r>
              <w:rPr>
                <w:noProof/>
                <w:webHidden/>
              </w:rPr>
              <w:tab/>
            </w:r>
            <w:r>
              <w:rPr>
                <w:noProof/>
                <w:webHidden/>
              </w:rPr>
              <w:fldChar w:fldCharType="begin"/>
            </w:r>
            <w:r>
              <w:rPr>
                <w:noProof/>
                <w:webHidden/>
              </w:rPr>
              <w:instrText xml:space="preserve"> PAGEREF _Toc182676704 \h </w:instrText>
            </w:r>
            <w:r>
              <w:rPr>
                <w:noProof/>
                <w:webHidden/>
              </w:rPr>
            </w:r>
            <w:r>
              <w:rPr>
                <w:noProof/>
                <w:webHidden/>
              </w:rPr>
              <w:fldChar w:fldCharType="separate"/>
            </w:r>
            <w:r>
              <w:rPr>
                <w:noProof/>
                <w:webHidden/>
              </w:rPr>
              <w:t>38</w:t>
            </w:r>
            <w:r>
              <w:rPr>
                <w:noProof/>
                <w:webHidden/>
              </w:rPr>
              <w:fldChar w:fldCharType="end"/>
            </w:r>
          </w:hyperlink>
        </w:p>
        <w:p w14:paraId="4A54E44E" w14:textId="02426BC9"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05" w:history="1">
            <w:r w:rsidRPr="008829A5">
              <w:rPr>
                <w:rStyle w:val="Hipervnculo"/>
                <w:rFonts w:eastAsiaTheme="minorEastAsia"/>
                <w:noProof/>
              </w:rPr>
              <w:t>Descripción de CU04: Registrar Horas Extras</w:t>
            </w:r>
            <w:r>
              <w:rPr>
                <w:noProof/>
                <w:webHidden/>
              </w:rPr>
              <w:tab/>
            </w:r>
            <w:r>
              <w:rPr>
                <w:noProof/>
                <w:webHidden/>
              </w:rPr>
              <w:fldChar w:fldCharType="begin"/>
            </w:r>
            <w:r>
              <w:rPr>
                <w:noProof/>
                <w:webHidden/>
              </w:rPr>
              <w:instrText xml:space="preserve"> PAGEREF _Toc182676705 \h </w:instrText>
            </w:r>
            <w:r>
              <w:rPr>
                <w:noProof/>
                <w:webHidden/>
              </w:rPr>
            </w:r>
            <w:r>
              <w:rPr>
                <w:noProof/>
                <w:webHidden/>
              </w:rPr>
              <w:fldChar w:fldCharType="separate"/>
            </w:r>
            <w:r>
              <w:rPr>
                <w:noProof/>
                <w:webHidden/>
              </w:rPr>
              <w:t>39</w:t>
            </w:r>
            <w:r>
              <w:rPr>
                <w:noProof/>
                <w:webHidden/>
              </w:rPr>
              <w:fldChar w:fldCharType="end"/>
            </w:r>
          </w:hyperlink>
        </w:p>
        <w:p w14:paraId="35C76931" w14:textId="3CB759C1"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06" w:history="1">
            <w:r w:rsidRPr="008829A5">
              <w:rPr>
                <w:rStyle w:val="Hipervnculo"/>
                <w:rFonts w:eastAsiaTheme="minorEastAsia"/>
                <w:noProof/>
              </w:rPr>
              <w:t>Descripción de CU05: Registrar Pases de Salida y Calcular Horas Pendientes de Devolución</w:t>
            </w:r>
            <w:r>
              <w:rPr>
                <w:noProof/>
                <w:webHidden/>
              </w:rPr>
              <w:tab/>
            </w:r>
            <w:r>
              <w:rPr>
                <w:noProof/>
                <w:webHidden/>
              </w:rPr>
              <w:fldChar w:fldCharType="begin"/>
            </w:r>
            <w:r>
              <w:rPr>
                <w:noProof/>
                <w:webHidden/>
              </w:rPr>
              <w:instrText xml:space="preserve"> PAGEREF _Toc182676706 \h </w:instrText>
            </w:r>
            <w:r>
              <w:rPr>
                <w:noProof/>
                <w:webHidden/>
              </w:rPr>
            </w:r>
            <w:r>
              <w:rPr>
                <w:noProof/>
                <w:webHidden/>
              </w:rPr>
              <w:fldChar w:fldCharType="separate"/>
            </w:r>
            <w:r>
              <w:rPr>
                <w:noProof/>
                <w:webHidden/>
              </w:rPr>
              <w:t>40</w:t>
            </w:r>
            <w:r>
              <w:rPr>
                <w:noProof/>
                <w:webHidden/>
              </w:rPr>
              <w:fldChar w:fldCharType="end"/>
            </w:r>
          </w:hyperlink>
        </w:p>
        <w:p w14:paraId="3E1B4302" w14:textId="70D76165"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07" w:history="1">
            <w:r w:rsidRPr="008829A5">
              <w:rPr>
                <w:rStyle w:val="Hipervnculo"/>
                <w:rFonts w:eastAsiaTheme="minorEastAsia"/>
                <w:noProof/>
              </w:rPr>
              <w:t>Descripción de CU06: Registrar y Ajustar Omisiones de Marcación en el Parte Diario</w:t>
            </w:r>
            <w:r>
              <w:rPr>
                <w:noProof/>
                <w:webHidden/>
              </w:rPr>
              <w:tab/>
            </w:r>
            <w:r>
              <w:rPr>
                <w:noProof/>
                <w:webHidden/>
              </w:rPr>
              <w:fldChar w:fldCharType="begin"/>
            </w:r>
            <w:r>
              <w:rPr>
                <w:noProof/>
                <w:webHidden/>
              </w:rPr>
              <w:instrText xml:space="preserve"> PAGEREF _Toc182676707 \h </w:instrText>
            </w:r>
            <w:r>
              <w:rPr>
                <w:noProof/>
                <w:webHidden/>
              </w:rPr>
            </w:r>
            <w:r>
              <w:rPr>
                <w:noProof/>
                <w:webHidden/>
              </w:rPr>
              <w:fldChar w:fldCharType="separate"/>
            </w:r>
            <w:r>
              <w:rPr>
                <w:noProof/>
                <w:webHidden/>
              </w:rPr>
              <w:t>41</w:t>
            </w:r>
            <w:r>
              <w:rPr>
                <w:noProof/>
                <w:webHidden/>
              </w:rPr>
              <w:fldChar w:fldCharType="end"/>
            </w:r>
          </w:hyperlink>
        </w:p>
        <w:p w14:paraId="36E68522" w14:textId="71C7DE4C"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08" w:history="1">
            <w:r w:rsidRPr="008829A5">
              <w:rPr>
                <w:rStyle w:val="Hipervnculo"/>
                <w:rFonts w:eastAsiaTheme="minorEastAsia"/>
                <w:noProof/>
              </w:rPr>
              <w:t>Descripción de CU07: Enviar Memorándums</w:t>
            </w:r>
            <w:r>
              <w:rPr>
                <w:noProof/>
                <w:webHidden/>
              </w:rPr>
              <w:tab/>
            </w:r>
            <w:r>
              <w:rPr>
                <w:noProof/>
                <w:webHidden/>
              </w:rPr>
              <w:fldChar w:fldCharType="begin"/>
            </w:r>
            <w:r>
              <w:rPr>
                <w:noProof/>
                <w:webHidden/>
              </w:rPr>
              <w:instrText xml:space="preserve"> PAGEREF _Toc182676708 \h </w:instrText>
            </w:r>
            <w:r>
              <w:rPr>
                <w:noProof/>
                <w:webHidden/>
              </w:rPr>
            </w:r>
            <w:r>
              <w:rPr>
                <w:noProof/>
                <w:webHidden/>
              </w:rPr>
              <w:fldChar w:fldCharType="separate"/>
            </w:r>
            <w:r>
              <w:rPr>
                <w:noProof/>
                <w:webHidden/>
              </w:rPr>
              <w:t>43</w:t>
            </w:r>
            <w:r>
              <w:rPr>
                <w:noProof/>
                <w:webHidden/>
              </w:rPr>
              <w:fldChar w:fldCharType="end"/>
            </w:r>
          </w:hyperlink>
        </w:p>
        <w:p w14:paraId="448E4849" w14:textId="0E278036"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09" w:history="1">
            <w:r w:rsidRPr="008829A5">
              <w:rPr>
                <w:rStyle w:val="Hipervnculo"/>
                <w:rFonts w:eastAsiaTheme="minorEastAsia"/>
                <w:noProof/>
              </w:rPr>
              <w:t>Descripción de CU08: Generar Reportes Personalizados</w:t>
            </w:r>
            <w:r>
              <w:rPr>
                <w:noProof/>
                <w:webHidden/>
              </w:rPr>
              <w:tab/>
            </w:r>
            <w:r>
              <w:rPr>
                <w:noProof/>
                <w:webHidden/>
              </w:rPr>
              <w:fldChar w:fldCharType="begin"/>
            </w:r>
            <w:r>
              <w:rPr>
                <w:noProof/>
                <w:webHidden/>
              </w:rPr>
              <w:instrText xml:space="preserve"> PAGEREF _Toc182676709 \h </w:instrText>
            </w:r>
            <w:r>
              <w:rPr>
                <w:noProof/>
                <w:webHidden/>
              </w:rPr>
            </w:r>
            <w:r>
              <w:rPr>
                <w:noProof/>
                <w:webHidden/>
              </w:rPr>
              <w:fldChar w:fldCharType="separate"/>
            </w:r>
            <w:r>
              <w:rPr>
                <w:noProof/>
                <w:webHidden/>
              </w:rPr>
              <w:t>44</w:t>
            </w:r>
            <w:r>
              <w:rPr>
                <w:noProof/>
                <w:webHidden/>
              </w:rPr>
              <w:fldChar w:fldCharType="end"/>
            </w:r>
          </w:hyperlink>
        </w:p>
        <w:p w14:paraId="2177F7AE" w14:textId="0863F97C"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10" w:history="1">
            <w:r w:rsidRPr="008829A5">
              <w:rPr>
                <w:rStyle w:val="Hipervnculo"/>
                <w:rFonts w:eastAsiaTheme="minorEastAsia"/>
                <w:noProof/>
              </w:rPr>
              <w:t>Descripción de CU09: Enviar Alertas Automáticas</w:t>
            </w:r>
            <w:r>
              <w:rPr>
                <w:noProof/>
                <w:webHidden/>
              </w:rPr>
              <w:tab/>
            </w:r>
            <w:r>
              <w:rPr>
                <w:noProof/>
                <w:webHidden/>
              </w:rPr>
              <w:fldChar w:fldCharType="begin"/>
            </w:r>
            <w:r>
              <w:rPr>
                <w:noProof/>
                <w:webHidden/>
              </w:rPr>
              <w:instrText xml:space="preserve"> PAGEREF _Toc182676710 \h </w:instrText>
            </w:r>
            <w:r>
              <w:rPr>
                <w:noProof/>
                <w:webHidden/>
              </w:rPr>
            </w:r>
            <w:r>
              <w:rPr>
                <w:noProof/>
                <w:webHidden/>
              </w:rPr>
              <w:fldChar w:fldCharType="separate"/>
            </w:r>
            <w:r>
              <w:rPr>
                <w:noProof/>
                <w:webHidden/>
              </w:rPr>
              <w:t>45</w:t>
            </w:r>
            <w:r>
              <w:rPr>
                <w:noProof/>
                <w:webHidden/>
              </w:rPr>
              <w:fldChar w:fldCharType="end"/>
            </w:r>
          </w:hyperlink>
        </w:p>
        <w:p w14:paraId="12659BEA" w14:textId="4A5C8DDB"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11" w:history="1">
            <w:r w:rsidRPr="008829A5">
              <w:rPr>
                <w:rStyle w:val="Hipervnculo"/>
                <w:rFonts w:eastAsiaTheme="minorEastAsia"/>
                <w:noProof/>
              </w:rPr>
              <w:t>Descripción de CU10: Controlar Acceso según el Rol del Usuario</w:t>
            </w:r>
            <w:r>
              <w:rPr>
                <w:noProof/>
                <w:webHidden/>
              </w:rPr>
              <w:tab/>
            </w:r>
            <w:r>
              <w:rPr>
                <w:noProof/>
                <w:webHidden/>
              </w:rPr>
              <w:fldChar w:fldCharType="begin"/>
            </w:r>
            <w:r>
              <w:rPr>
                <w:noProof/>
                <w:webHidden/>
              </w:rPr>
              <w:instrText xml:space="preserve"> PAGEREF _Toc182676711 \h </w:instrText>
            </w:r>
            <w:r>
              <w:rPr>
                <w:noProof/>
                <w:webHidden/>
              </w:rPr>
            </w:r>
            <w:r>
              <w:rPr>
                <w:noProof/>
                <w:webHidden/>
              </w:rPr>
              <w:fldChar w:fldCharType="separate"/>
            </w:r>
            <w:r>
              <w:rPr>
                <w:noProof/>
                <w:webHidden/>
              </w:rPr>
              <w:t>46</w:t>
            </w:r>
            <w:r>
              <w:rPr>
                <w:noProof/>
                <w:webHidden/>
              </w:rPr>
              <w:fldChar w:fldCharType="end"/>
            </w:r>
          </w:hyperlink>
        </w:p>
        <w:p w14:paraId="5F1B2158" w14:textId="53B97143"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12" w:history="1">
            <w:r w:rsidRPr="008829A5">
              <w:rPr>
                <w:rStyle w:val="Hipervnculo"/>
                <w:rFonts w:eastAsiaTheme="minorEastAsia"/>
                <w:noProof/>
              </w:rPr>
              <w:t>Descripción de CU11: Gestión de Francos Compensatorios</w:t>
            </w:r>
            <w:r>
              <w:rPr>
                <w:noProof/>
                <w:webHidden/>
              </w:rPr>
              <w:tab/>
            </w:r>
            <w:r>
              <w:rPr>
                <w:noProof/>
                <w:webHidden/>
              </w:rPr>
              <w:fldChar w:fldCharType="begin"/>
            </w:r>
            <w:r>
              <w:rPr>
                <w:noProof/>
                <w:webHidden/>
              </w:rPr>
              <w:instrText xml:space="preserve"> PAGEREF _Toc182676712 \h </w:instrText>
            </w:r>
            <w:r>
              <w:rPr>
                <w:noProof/>
                <w:webHidden/>
              </w:rPr>
            </w:r>
            <w:r>
              <w:rPr>
                <w:noProof/>
                <w:webHidden/>
              </w:rPr>
              <w:fldChar w:fldCharType="separate"/>
            </w:r>
            <w:r>
              <w:rPr>
                <w:noProof/>
                <w:webHidden/>
              </w:rPr>
              <w:t>48</w:t>
            </w:r>
            <w:r>
              <w:rPr>
                <w:noProof/>
                <w:webHidden/>
              </w:rPr>
              <w:fldChar w:fldCharType="end"/>
            </w:r>
          </w:hyperlink>
        </w:p>
        <w:p w14:paraId="2EDB15CB" w14:textId="6F2E466C" w:rsidR="001940D0" w:rsidRDefault="001940D0">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2676713" w:history="1">
            <w:r w:rsidRPr="008829A5">
              <w:rPr>
                <w:rStyle w:val="Hipervnculo"/>
                <w:rFonts w:eastAsiaTheme="minorEastAsia"/>
                <w:noProof/>
              </w:rPr>
              <w:t>9.</w:t>
            </w:r>
            <w:r>
              <w:rPr>
                <w:rFonts w:asciiTheme="minorHAnsi" w:eastAsiaTheme="minorEastAsia" w:hAnsiTheme="minorHAnsi" w:cstheme="minorBidi"/>
                <w:noProof/>
                <w:kern w:val="2"/>
                <w:sz w:val="24"/>
                <w14:ligatures w14:val="standardContextual"/>
              </w:rPr>
              <w:tab/>
            </w:r>
            <w:r w:rsidRPr="008829A5">
              <w:rPr>
                <w:rStyle w:val="Hipervnculo"/>
                <w:rFonts w:eastAsiaTheme="minorEastAsia"/>
                <w:noProof/>
              </w:rPr>
              <w:t>Etapa de análisis</w:t>
            </w:r>
            <w:r>
              <w:rPr>
                <w:noProof/>
                <w:webHidden/>
              </w:rPr>
              <w:tab/>
            </w:r>
            <w:r>
              <w:rPr>
                <w:noProof/>
                <w:webHidden/>
              </w:rPr>
              <w:fldChar w:fldCharType="begin"/>
            </w:r>
            <w:r>
              <w:rPr>
                <w:noProof/>
                <w:webHidden/>
              </w:rPr>
              <w:instrText xml:space="preserve"> PAGEREF _Toc182676713 \h </w:instrText>
            </w:r>
            <w:r>
              <w:rPr>
                <w:noProof/>
                <w:webHidden/>
              </w:rPr>
            </w:r>
            <w:r>
              <w:rPr>
                <w:noProof/>
                <w:webHidden/>
              </w:rPr>
              <w:fldChar w:fldCharType="separate"/>
            </w:r>
            <w:r>
              <w:rPr>
                <w:noProof/>
                <w:webHidden/>
              </w:rPr>
              <w:t>49</w:t>
            </w:r>
            <w:r>
              <w:rPr>
                <w:noProof/>
                <w:webHidden/>
              </w:rPr>
              <w:fldChar w:fldCharType="end"/>
            </w:r>
          </w:hyperlink>
        </w:p>
        <w:p w14:paraId="25DFEB02" w14:textId="3F9484F1"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714" w:history="1">
            <w:r w:rsidRPr="008829A5">
              <w:rPr>
                <w:rStyle w:val="Hipervnculo"/>
                <w:rFonts w:eastAsiaTheme="minorEastAsia"/>
                <w:noProof/>
              </w:rPr>
              <w:t>Diagramas de secuencia</w:t>
            </w:r>
            <w:r>
              <w:rPr>
                <w:noProof/>
                <w:webHidden/>
              </w:rPr>
              <w:tab/>
            </w:r>
            <w:r>
              <w:rPr>
                <w:noProof/>
                <w:webHidden/>
              </w:rPr>
              <w:fldChar w:fldCharType="begin"/>
            </w:r>
            <w:r>
              <w:rPr>
                <w:noProof/>
                <w:webHidden/>
              </w:rPr>
              <w:instrText xml:space="preserve"> PAGEREF _Toc182676714 \h </w:instrText>
            </w:r>
            <w:r>
              <w:rPr>
                <w:noProof/>
                <w:webHidden/>
              </w:rPr>
            </w:r>
            <w:r>
              <w:rPr>
                <w:noProof/>
                <w:webHidden/>
              </w:rPr>
              <w:fldChar w:fldCharType="separate"/>
            </w:r>
            <w:r>
              <w:rPr>
                <w:noProof/>
                <w:webHidden/>
              </w:rPr>
              <w:t>49</w:t>
            </w:r>
            <w:r>
              <w:rPr>
                <w:noProof/>
                <w:webHidden/>
              </w:rPr>
              <w:fldChar w:fldCharType="end"/>
            </w:r>
          </w:hyperlink>
        </w:p>
        <w:p w14:paraId="1A477289" w14:textId="123F98D3"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15" w:history="1">
            <w:r w:rsidRPr="008829A5">
              <w:rPr>
                <w:rStyle w:val="Hipervnculo"/>
                <w:rFonts w:eastAsiaTheme="minorEastAsia"/>
                <w:noProof/>
              </w:rPr>
              <w:t>Diagrama de secuencia para CU01</w:t>
            </w:r>
            <w:r>
              <w:rPr>
                <w:noProof/>
                <w:webHidden/>
              </w:rPr>
              <w:tab/>
            </w:r>
            <w:r>
              <w:rPr>
                <w:noProof/>
                <w:webHidden/>
              </w:rPr>
              <w:fldChar w:fldCharType="begin"/>
            </w:r>
            <w:r>
              <w:rPr>
                <w:noProof/>
                <w:webHidden/>
              </w:rPr>
              <w:instrText xml:space="preserve"> PAGEREF _Toc182676715 \h </w:instrText>
            </w:r>
            <w:r>
              <w:rPr>
                <w:noProof/>
                <w:webHidden/>
              </w:rPr>
            </w:r>
            <w:r>
              <w:rPr>
                <w:noProof/>
                <w:webHidden/>
              </w:rPr>
              <w:fldChar w:fldCharType="separate"/>
            </w:r>
            <w:r>
              <w:rPr>
                <w:noProof/>
                <w:webHidden/>
              </w:rPr>
              <w:t>50</w:t>
            </w:r>
            <w:r>
              <w:rPr>
                <w:noProof/>
                <w:webHidden/>
              </w:rPr>
              <w:fldChar w:fldCharType="end"/>
            </w:r>
          </w:hyperlink>
        </w:p>
        <w:p w14:paraId="4201BE32" w14:textId="295CD0EF"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16" w:history="1">
            <w:r w:rsidRPr="008829A5">
              <w:rPr>
                <w:rStyle w:val="Hipervnculo"/>
                <w:rFonts w:eastAsiaTheme="minorEastAsia"/>
                <w:noProof/>
              </w:rPr>
              <w:t>Diagrama de secuencia para CU02</w:t>
            </w:r>
            <w:r>
              <w:rPr>
                <w:noProof/>
                <w:webHidden/>
              </w:rPr>
              <w:tab/>
            </w:r>
            <w:r>
              <w:rPr>
                <w:noProof/>
                <w:webHidden/>
              </w:rPr>
              <w:fldChar w:fldCharType="begin"/>
            </w:r>
            <w:r>
              <w:rPr>
                <w:noProof/>
                <w:webHidden/>
              </w:rPr>
              <w:instrText xml:space="preserve"> PAGEREF _Toc182676716 \h </w:instrText>
            </w:r>
            <w:r>
              <w:rPr>
                <w:noProof/>
                <w:webHidden/>
              </w:rPr>
            </w:r>
            <w:r>
              <w:rPr>
                <w:noProof/>
                <w:webHidden/>
              </w:rPr>
              <w:fldChar w:fldCharType="separate"/>
            </w:r>
            <w:r>
              <w:rPr>
                <w:noProof/>
                <w:webHidden/>
              </w:rPr>
              <w:t>52</w:t>
            </w:r>
            <w:r>
              <w:rPr>
                <w:noProof/>
                <w:webHidden/>
              </w:rPr>
              <w:fldChar w:fldCharType="end"/>
            </w:r>
          </w:hyperlink>
        </w:p>
        <w:p w14:paraId="57EA687E" w14:textId="4C54B100"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17" w:history="1">
            <w:r w:rsidRPr="008829A5">
              <w:rPr>
                <w:rStyle w:val="Hipervnculo"/>
                <w:rFonts w:eastAsiaTheme="minorEastAsia"/>
                <w:noProof/>
              </w:rPr>
              <w:t>Diagrama de secuencia para CU04</w:t>
            </w:r>
            <w:r>
              <w:rPr>
                <w:noProof/>
                <w:webHidden/>
              </w:rPr>
              <w:tab/>
            </w:r>
            <w:r>
              <w:rPr>
                <w:noProof/>
                <w:webHidden/>
              </w:rPr>
              <w:fldChar w:fldCharType="begin"/>
            </w:r>
            <w:r>
              <w:rPr>
                <w:noProof/>
                <w:webHidden/>
              </w:rPr>
              <w:instrText xml:space="preserve"> PAGEREF _Toc182676717 \h </w:instrText>
            </w:r>
            <w:r>
              <w:rPr>
                <w:noProof/>
                <w:webHidden/>
              </w:rPr>
            </w:r>
            <w:r>
              <w:rPr>
                <w:noProof/>
                <w:webHidden/>
              </w:rPr>
              <w:fldChar w:fldCharType="separate"/>
            </w:r>
            <w:r>
              <w:rPr>
                <w:noProof/>
                <w:webHidden/>
              </w:rPr>
              <w:t>54</w:t>
            </w:r>
            <w:r>
              <w:rPr>
                <w:noProof/>
                <w:webHidden/>
              </w:rPr>
              <w:fldChar w:fldCharType="end"/>
            </w:r>
          </w:hyperlink>
        </w:p>
        <w:p w14:paraId="56B78BEE" w14:textId="0DD416EE"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18" w:history="1">
            <w:r w:rsidRPr="008829A5">
              <w:rPr>
                <w:rStyle w:val="Hipervnculo"/>
                <w:rFonts w:eastAsiaTheme="minorEastAsia"/>
                <w:noProof/>
              </w:rPr>
              <w:t>Diagrama de secuencia para CU08</w:t>
            </w:r>
            <w:r>
              <w:rPr>
                <w:noProof/>
                <w:webHidden/>
              </w:rPr>
              <w:tab/>
            </w:r>
            <w:r>
              <w:rPr>
                <w:noProof/>
                <w:webHidden/>
              </w:rPr>
              <w:fldChar w:fldCharType="begin"/>
            </w:r>
            <w:r>
              <w:rPr>
                <w:noProof/>
                <w:webHidden/>
              </w:rPr>
              <w:instrText xml:space="preserve"> PAGEREF _Toc182676718 \h </w:instrText>
            </w:r>
            <w:r>
              <w:rPr>
                <w:noProof/>
                <w:webHidden/>
              </w:rPr>
            </w:r>
            <w:r>
              <w:rPr>
                <w:noProof/>
                <w:webHidden/>
              </w:rPr>
              <w:fldChar w:fldCharType="separate"/>
            </w:r>
            <w:r>
              <w:rPr>
                <w:noProof/>
                <w:webHidden/>
              </w:rPr>
              <w:t>56</w:t>
            </w:r>
            <w:r>
              <w:rPr>
                <w:noProof/>
                <w:webHidden/>
              </w:rPr>
              <w:fldChar w:fldCharType="end"/>
            </w:r>
          </w:hyperlink>
        </w:p>
        <w:p w14:paraId="5A80015A" w14:textId="7FF0D06D"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19" w:history="1">
            <w:r w:rsidRPr="008829A5">
              <w:rPr>
                <w:rStyle w:val="Hipervnculo"/>
                <w:rFonts w:eastAsiaTheme="minorEastAsia"/>
                <w:noProof/>
              </w:rPr>
              <w:t>Diagrama de secuencia para CU10</w:t>
            </w:r>
            <w:r>
              <w:rPr>
                <w:noProof/>
                <w:webHidden/>
              </w:rPr>
              <w:tab/>
            </w:r>
            <w:r>
              <w:rPr>
                <w:noProof/>
                <w:webHidden/>
              </w:rPr>
              <w:fldChar w:fldCharType="begin"/>
            </w:r>
            <w:r>
              <w:rPr>
                <w:noProof/>
                <w:webHidden/>
              </w:rPr>
              <w:instrText xml:space="preserve"> PAGEREF _Toc182676719 \h </w:instrText>
            </w:r>
            <w:r>
              <w:rPr>
                <w:noProof/>
                <w:webHidden/>
              </w:rPr>
            </w:r>
            <w:r>
              <w:rPr>
                <w:noProof/>
                <w:webHidden/>
              </w:rPr>
              <w:fldChar w:fldCharType="separate"/>
            </w:r>
            <w:r>
              <w:rPr>
                <w:noProof/>
                <w:webHidden/>
              </w:rPr>
              <w:t>58</w:t>
            </w:r>
            <w:r>
              <w:rPr>
                <w:noProof/>
                <w:webHidden/>
              </w:rPr>
              <w:fldChar w:fldCharType="end"/>
            </w:r>
          </w:hyperlink>
        </w:p>
        <w:p w14:paraId="7BC0B601" w14:textId="690FE77D" w:rsidR="001940D0" w:rsidRDefault="001940D0">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2676720" w:history="1">
            <w:r w:rsidRPr="008829A5">
              <w:rPr>
                <w:rStyle w:val="Hipervnculo"/>
                <w:rFonts w:eastAsiaTheme="minorEastAsia"/>
                <w:noProof/>
              </w:rPr>
              <w:t>10.</w:t>
            </w:r>
            <w:r>
              <w:rPr>
                <w:rFonts w:asciiTheme="minorHAnsi" w:eastAsiaTheme="minorEastAsia" w:hAnsiTheme="minorHAnsi" w:cstheme="minorBidi"/>
                <w:noProof/>
                <w:kern w:val="2"/>
                <w:sz w:val="24"/>
                <w14:ligatures w14:val="standardContextual"/>
              </w:rPr>
              <w:tab/>
            </w:r>
            <w:r w:rsidRPr="008829A5">
              <w:rPr>
                <w:rStyle w:val="Hipervnculo"/>
                <w:rFonts w:eastAsiaTheme="minorEastAsia"/>
                <w:noProof/>
              </w:rPr>
              <w:t>Etapa de diseño</w:t>
            </w:r>
            <w:r>
              <w:rPr>
                <w:noProof/>
                <w:webHidden/>
              </w:rPr>
              <w:tab/>
            </w:r>
            <w:r>
              <w:rPr>
                <w:noProof/>
                <w:webHidden/>
              </w:rPr>
              <w:fldChar w:fldCharType="begin"/>
            </w:r>
            <w:r>
              <w:rPr>
                <w:noProof/>
                <w:webHidden/>
              </w:rPr>
              <w:instrText xml:space="preserve"> PAGEREF _Toc182676720 \h </w:instrText>
            </w:r>
            <w:r>
              <w:rPr>
                <w:noProof/>
                <w:webHidden/>
              </w:rPr>
            </w:r>
            <w:r>
              <w:rPr>
                <w:noProof/>
                <w:webHidden/>
              </w:rPr>
              <w:fldChar w:fldCharType="separate"/>
            </w:r>
            <w:r>
              <w:rPr>
                <w:noProof/>
                <w:webHidden/>
              </w:rPr>
              <w:t>59</w:t>
            </w:r>
            <w:r>
              <w:rPr>
                <w:noProof/>
                <w:webHidden/>
              </w:rPr>
              <w:fldChar w:fldCharType="end"/>
            </w:r>
          </w:hyperlink>
        </w:p>
        <w:p w14:paraId="2B133C2D" w14:textId="28C37A63"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721" w:history="1">
            <w:r w:rsidRPr="008829A5">
              <w:rPr>
                <w:rStyle w:val="Hipervnculo"/>
                <w:rFonts w:eastAsiaTheme="minorEastAsia"/>
                <w:noProof/>
              </w:rPr>
              <w:t>Diagrama de clases de diseño</w:t>
            </w:r>
            <w:r>
              <w:rPr>
                <w:noProof/>
                <w:webHidden/>
              </w:rPr>
              <w:tab/>
            </w:r>
            <w:r>
              <w:rPr>
                <w:noProof/>
                <w:webHidden/>
              </w:rPr>
              <w:fldChar w:fldCharType="begin"/>
            </w:r>
            <w:r>
              <w:rPr>
                <w:noProof/>
                <w:webHidden/>
              </w:rPr>
              <w:instrText xml:space="preserve"> PAGEREF _Toc182676721 \h </w:instrText>
            </w:r>
            <w:r>
              <w:rPr>
                <w:noProof/>
                <w:webHidden/>
              </w:rPr>
            </w:r>
            <w:r>
              <w:rPr>
                <w:noProof/>
                <w:webHidden/>
              </w:rPr>
              <w:fldChar w:fldCharType="separate"/>
            </w:r>
            <w:r>
              <w:rPr>
                <w:noProof/>
                <w:webHidden/>
              </w:rPr>
              <w:t>59</w:t>
            </w:r>
            <w:r>
              <w:rPr>
                <w:noProof/>
                <w:webHidden/>
              </w:rPr>
              <w:fldChar w:fldCharType="end"/>
            </w:r>
          </w:hyperlink>
        </w:p>
        <w:p w14:paraId="1BF84EE9" w14:textId="142980E6" w:rsidR="001940D0" w:rsidRDefault="001940D0">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2676722" w:history="1">
            <w:r w:rsidRPr="008829A5">
              <w:rPr>
                <w:rStyle w:val="Hipervnculo"/>
                <w:rFonts w:eastAsiaTheme="minorEastAsia"/>
                <w:noProof/>
              </w:rPr>
              <w:t>11.</w:t>
            </w:r>
            <w:r>
              <w:rPr>
                <w:rFonts w:asciiTheme="minorHAnsi" w:eastAsiaTheme="minorEastAsia" w:hAnsiTheme="minorHAnsi" w:cstheme="minorBidi"/>
                <w:noProof/>
                <w:kern w:val="2"/>
                <w:sz w:val="24"/>
                <w14:ligatures w14:val="standardContextual"/>
              </w:rPr>
              <w:tab/>
            </w:r>
            <w:r w:rsidRPr="008829A5">
              <w:rPr>
                <w:rStyle w:val="Hipervnculo"/>
                <w:rFonts w:eastAsiaTheme="minorEastAsia"/>
                <w:noProof/>
              </w:rPr>
              <w:t>Etapa de implementación</w:t>
            </w:r>
            <w:r>
              <w:rPr>
                <w:noProof/>
                <w:webHidden/>
              </w:rPr>
              <w:tab/>
            </w:r>
            <w:r>
              <w:rPr>
                <w:noProof/>
                <w:webHidden/>
              </w:rPr>
              <w:fldChar w:fldCharType="begin"/>
            </w:r>
            <w:r>
              <w:rPr>
                <w:noProof/>
                <w:webHidden/>
              </w:rPr>
              <w:instrText xml:space="preserve"> PAGEREF _Toc182676722 \h </w:instrText>
            </w:r>
            <w:r>
              <w:rPr>
                <w:noProof/>
                <w:webHidden/>
              </w:rPr>
            </w:r>
            <w:r>
              <w:rPr>
                <w:noProof/>
                <w:webHidden/>
              </w:rPr>
              <w:fldChar w:fldCharType="separate"/>
            </w:r>
            <w:r>
              <w:rPr>
                <w:noProof/>
                <w:webHidden/>
              </w:rPr>
              <w:t>62</w:t>
            </w:r>
            <w:r>
              <w:rPr>
                <w:noProof/>
                <w:webHidden/>
              </w:rPr>
              <w:fldChar w:fldCharType="end"/>
            </w:r>
          </w:hyperlink>
        </w:p>
        <w:p w14:paraId="1FF7FBD7" w14:textId="2E3B58F3"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723" w:history="1">
            <w:r w:rsidRPr="008829A5">
              <w:rPr>
                <w:rStyle w:val="Hipervnculo"/>
                <w:rFonts w:eastAsiaTheme="minorEastAsia"/>
                <w:noProof/>
              </w:rPr>
              <w:t>Diagrama de Despliegue</w:t>
            </w:r>
            <w:r>
              <w:rPr>
                <w:noProof/>
                <w:webHidden/>
              </w:rPr>
              <w:tab/>
            </w:r>
            <w:r>
              <w:rPr>
                <w:noProof/>
                <w:webHidden/>
              </w:rPr>
              <w:fldChar w:fldCharType="begin"/>
            </w:r>
            <w:r>
              <w:rPr>
                <w:noProof/>
                <w:webHidden/>
              </w:rPr>
              <w:instrText xml:space="preserve"> PAGEREF _Toc182676723 \h </w:instrText>
            </w:r>
            <w:r>
              <w:rPr>
                <w:noProof/>
                <w:webHidden/>
              </w:rPr>
            </w:r>
            <w:r>
              <w:rPr>
                <w:noProof/>
                <w:webHidden/>
              </w:rPr>
              <w:fldChar w:fldCharType="separate"/>
            </w:r>
            <w:r>
              <w:rPr>
                <w:noProof/>
                <w:webHidden/>
              </w:rPr>
              <w:t>62</w:t>
            </w:r>
            <w:r>
              <w:rPr>
                <w:noProof/>
                <w:webHidden/>
              </w:rPr>
              <w:fldChar w:fldCharType="end"/>
            </w:r>
          </w:hyperlink>
        </w:p>
        <w:p w14:paraId="07852D9E" w14:textId="0C61975C" w:rsidR="001940D0" w:rsidRDefault="001940D0">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2676724" w:history="1">
            <w:r w:rsidRPr="008829A5">
              <w:rPr>
                <w:rStyle w:val="Hipervnculo"/>
                <w:rFonts w:eastAsiaTheme="minorEastAsia"/>
                <w:noProof/>
              </w:rPr>
              <w:t>12.</w:t>
            </w:r>
            <w:r>
              <w:rPr>
                <w:rFonts w:asciiTheme="minorHAnsi" w:eastAsiaTheme="minorEastAsia" w:hAnsiTheme="minorHAnsi" w:cstheme="minorBidi"/>
                <w:noProof/>
                <w:kern w:val="2"/>
                <w:sz w:val="24"/>
                <w14:ligatures w14:val="standardContextual"/>
              </w:rPr>
              <w:tab/>
            </w:r>
            <w:r w:rsidRPr="008829A5">
              <w:rPr>
                <w:rStyle w:val="Hipervnculo"/>
                <w:rFonts w:eastAsiaTheme="minorEastAsia"/>
                <w:noProof/>
              </w:rPr>
              <w:t>Etapa de pruebas</w:t>
            </w:r>
            <w:r>
              <w:rPr>
                <w:noProof/>
                <w:webHidden/>
              </w:rPr>
              <w:tab/>
            </w:r>
            <w:r>
              <w:rPr>
                <w:noProof/>
                <w:webHidden/>
              </w:rPr>
              <w:fldChar w:fldCharType="begin"/>
            </w:r>
            <w:r>
              <w:rPr>
                <w:noProof/>
                <w:webHidden/>
              </w:rPr>
              <w:instrText xml:space="preserve"> PAGEREF _Toc182676724 \h </w:instrText>
            </w:r>
            <w:r>
              <w:rPr>
                <w:noProof/>
                <w:webHidden/>
              </w:rPr>
            </w:r>
            <w:r>
              <w:rPr>
                <w:noProof/>
                <w:webHidden/>
              </w:rPr>
              <w:fldChar w:fldCharType="separate"/>
            </w:r>
            <w:r>
              <w:rPr>
                <w:noProof/>
                <w:webHidden/>
              </w:rPr>
              <w:t>62</w:t>
            </w:r>
            <w:r>
              <w:rPr>
                <w:noProof/>
                <w:webHidden/>
              </w:rPr>
              <w:fldChar w:fldCharType="end"/>
            </w:r>
          </w:hyperlink>
        </w:p>
        <w:p w14:paraId="1B33B6F4" w14:textId="1A9A0E1D"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725" w:history="1">
            <w:r w:rsidRPr="008829A5">
              <w:rPr>
                <w:rStyle w:val="Hipervnculo"/>
                <w:rFonts w:eastAsiaTheme="minorEastAsia"/>
                <w:noProof/>
              </w:rPr>
              <w:t>Plan de pruebas</w:t>
            </w:r>
            <w:r>
              <w:rPr>
                <w:noProof/>
                <w:webHidden/>
              </w:rPr>
              <w:tab/>
            </w:r>
            <w:r>
              <w:rPr>
                <w:noProof/>
                <w:webHidden/>
              </w:rPr>
              <w:fldChar w:fldCharType="begin"/>
            </w:r>
            <w:r>
              <w:rPr>
                <w:noProof/>
                <w:webHidden/>
              </w:rPr>
              <w:instrText xml:space="preserve"> PAGEREF _Toc182676725 \h </w:instrText>
            </w:r>
            <w:r>
              <w:rPr>
                <w:noProof/>
                <w:webHidden/>
              </w:rPr>
            </w:r>
            <w:r>
              <w:rPr>
                <w:noProof/>
                <w:webHidden/>
              </w:rPr>
              <w:fldChar w:fldCharType="separate"/>
            </w:r>
            <w:r>
              <w:rPr>
                <w:noProof/>
                <w:webHidden/>
              </w:rPr>
              <w:t>62</w:t>
            </w:r>
            <w:r>
              <w:rPr>
                <w:noProof/>
                <w:webHidden/>
              </w:rPr>
              <w:fldChar w:fldCharType="end"/>
            </w:r>
          </w:hyperlink>
        </w:p>
        <w:p w14:paraId="29FE7D18" w14:textId="4E6B3963"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26" w:history="1">
            <w:r w:rsidRPr="008829A5">
              <w:rPr>
                <w:rStyle w:val="Hipervnculo"/>
                <w:rFonts w:eastAsiaTheme="minorEastAsia"/>
                <w:noProof/>
              </w:rPr>
              <w:t>Objetivos</w:t>
            </w:r>
            <w:r>
              <w:rPr>
                <w:noProof/>
                <w:webHidden/>
              </w:rPr>
              <w:tab/>
            </w:r>
            <w:r>
              <w:rPr>
                <w:noProof/>
                <w:webHidden/>
              </w:rPr>
              <w:fldChar w:fldCharType="begin"/>
            </w:r>
            <w:r>
              <w:rPr>
                <w:noProof/>
                <w:webHidden/>
              </w:rPr>
              <w:instrText xml:space="preserve"> PAGEREF _Toc182676726 \h </w:instrText>
            </w:r>
            <w:r>
              <w:rPr>
                <w:noProof/>
                <w:webHidden/>
              </w:rPr>
            </w:r>
            <w:r>
              <w:rPr>
                <w:noProof/>
                <w:webHidden/>
              </w:rPr>
              <w:fldChar w:fldCharType="separate"/>
            </w:r>
            <w:r>
              <w:rPr>
                <w:noProof/>
                <w:webHidden/>
              </w:rPr>
              <w:t>62</w:t>
            </w:r>
            <w:r>
              <w:rPr>
                <w:noProof/>
                <w:webHidden/>
              </w:rPr>
              <w:fldChar w:fldCharType="end"/>
            </w:r>
          </w:hyperlink>
        </w:p>
        <w:p w14:paraId="2311BC04" w14:textId="42CE715A"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27" w:history="1">
            <w:r w:rsidRPr="008829A5">
              <w:rPr>
                <w:rStyle w:val="Hipervnculo"/>
                <w:rFonts w:eastAsiaTheme="minorEastAsia"/>
                <w:noProof/>
              </w:rPr>
              <w:t>Alcance</w:t>
            </w:r>
            <w:r>
              <w:rPr>
                <w:noProof/>
                <w:webHidden/>
              </w:rPr>
              <w:tab/>
            </w:r>
            <w:r>
              <w:rPr>
                <w:noProof/>
                <w:webHidden/>
              </w:rPr>
              <w:fldChar w:fldCharType="begin"/>
            </w:r>
            <w:r>
              <w:rPr>
                <w:noProof/>
                <w:webHidden/>
              </w:rPr>
              <w:instrText xml:space="preserve"> PAGEREF _Toc182676727 \h </w:instrText>
            </w:r>
            <w:r>
              <w:rPr>
                <w:noProof/>
                <w:webHidden/>
              </w:rPr>
            </w:r>
            <w:r>
              <w:rPr>
                <w:noProof/>
                <w:webHidden/>
              </w:rPr>
              <w:fldChar w:fldCharType="separate"/>
            </w:r>
            <w:r>
              <w:rPr>
                <w:noProof/>
                <w:webHidden/>
              </w:rPr>
              <w:t>63</w:t>
            </w:r>
            <w:r>
              <w:rPr>
                <w:noProof/>
                <w:webHidden/>
              </w:rPr>
              <w:fldChar w:fldCharType="end"/>
            </w:r>
          </w:hyperlink>
        </w:p>
        <w:p w14:paraId="7A66A510" w14:textId="275A037D"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28" w:history="1">
            <w:r w:rsidRPr="008829A5">
              <w:rPr>
                <w:rStyle w:val="Hipervnculo"/>
                <w:rFonts w:eastAsiaTheme="minorEastAsia"/>
                <w:noProof/>
              </w:rPr>
              <w:t>Equipo</w:t>
            </w:r>
            <w:r>
              <w:rPr>
                <w:noProof/>
                <w:webHidden/>
              </w:rPr>
              <w:tab/>
            </w:r>
            <w:r>
              <w:rPr>
                <w:noProof/>
                <w:webHidden/>
              </w:rPr>
              <w:fldChar w:fldCharType="begin"/>
            </w:r>
            <w:r>
              <w:rPr>
                <w:noProof/>
                <w:webHidden/>
              </w:rPr>
              <w:instrText xml:space="preserve"> PAGEREF _Toc182676728 \h </w:instrText>
            </w:r>
            <w:r>
              <w:rPr>
                <w:noProof/>
                <w:webHidden/>
              </w:rPr>
            </w:r>
            <w:r>
              <w:rPr>
                <w:noProof/>
                <w:webHidden/>
              </w:rPr>
              <w:fldChar w:fldCharType="separate"/>
            </w:r>
            <w:r>
              <w:rPr>
                <w:noProof/>
                <w:webHidden/>
              </w:rPr>
              <w:t>63</w:t>
            </w:r>
            <w:r>
              <w:rPr>
                <w:noProof/>
                <w:webHidden/>
              </w:rPr>
              <w:fldChar w:fldCharType="end"/>
            </w:r>
          </w:hyperlink>
        </w:p>
        <w:p w14:paraId="4ED75F2E" w14:textId="002AC551"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29" w:history="1">
            <w:r w:rsidRPr="008829A5">
              <w:rPr>
                <w:rStyle w:val="Hipervnculo"/>
                <w:rFonts w:eastAsiaTheme="minorEastAsia"/>
                <w:noProof/>
              </w:rPr>
              <w:t>Estrategia</w:t>
            </w:r>
            <w:r>
              <w:rPr>
                <w:noProof/>
                <w:webHidden/>
              </w:rPr>
              <w:tab/>
            </w:r>
            <w:r>
              <w:rPr>
                <w:noProof/>
                <w:webHidden/>
              </w:rPr>
              <w:fldChar w:fldCharType="begin"/>
            </w:r>
            <w:r>
              <w:rPr>
                <w:noProof/>
                <w:webHidden/>
              </w:rPr>
              <w:instrText xml:space="preserve"> PAGEREF _Toc182676729 \h </w:instrText>
            </w:r>
            <w:r>
              <w:rPr>
                <w:noProof/>
                <w:webHidden/>
              </w:rPr>
            </w:r>
            <w:r>
              <w:rPr>
                <w:noProof/>
                <w:webHidden/>
              </w:rPr>
              <w:fldChar w:fldCharType="separate"/>
            </w:r>
            <w:r>
              <w:rPr>
                <w:noProof/>
                <w:webHidden/>
              </w:rPr>
              <w:t>63</w:t>
            </w:r>
            <w:r>
              <w:rPr>
                <w:noProof/>
                <w:webHidden/>
              </w:rPr>
              <w:fldChar w:fldCharType="end"/>
            </w:r>
          </w:hyperlink>
        </w:p>
        <w:p w14:paraId="376B5807" w14:textId="3DF14080"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30" w:history="1">
            <w:r w:rsidRPr="008829A5">
              <w:rPr>
                <w:rStyle w:val="Hipervnculo"/>
                <w:rFonts w:eastAsiaTheme="minorEastAsia"/>
                <w:noProof/>
              </w:rPr>
              <w:t>Criterios</w:t>
            </w:r>
            <w:r>
              <w:rPr>
                <w:noProof/>
                <w:webHidden/>
              </w:rPr>
              <w:tab/>
            </w:r>
            <w:r>
              <w:rPr>
                <w:noProof/>
                <w:webHidden/>
              </w:rPr>
              <w:fldChar w:fldCharType="begin"/>
            </w:r>
            <w:r>
              <w:rPr>
                <w:noProof/>
                <w:webHidden/>
              </w:rPr>
              <w:instrText xml:space="preserve"> PAGEREF _Toc182676730 \h </w:instrText>
            </w:r>
            <w:r>
              <w:rPr>
                <w:noProof/>
                <w:webHidden/>
              </w:rPr>
            </w:r>
            <w:r>
              <w:rPr>
                <w:noProof/>
                <w:webHidden/>
              </w:rPr>
              <w:fldChar w:fldCharType="separate"/>
            </w:r>
            <w:r>
              <w:rPr>
                <w:noProof/>
                <w:webHidden/>
              </w:rPr>
              <w:t>63</w:t>
            </w:r>
            <w:r>
              <w:rPr>
                <w:noProof/>
                <w:webHidden/>
              </w:rPr>
              <w:fldChar w:fldCharType="end"/>
            </w:r>
          </w:hyperlink>
        </w:p>
        <w:p w14:paraId="2C1CE919" w14:textId="596BCB03"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31" w:history="1">
            <w:r w:rsidRPr="008829A5">
              <w:rPr>
                <w:rStyle w:val="Hipervnculo"/>
                <w:rFonts w:eastAsiaTheme="minorEastAsia"/>
                <w:noProof/>
              </w:rPr>
              <w:t>Ambientes</w:t>
            </w:r>
            <w:r>
              <w:rPr>
                <w:noProof/>
                <w:webHidden/>
              </w:rPr>
              <w:tab/>
            </w:r>
            <w:r>
              <w:rPr>
                <w:noProof/>
                <w:webHidden/>
              </w:rPr>
              <w:fldChar w:fldCharType="begin"/>
            </w:r>
            <w:r>
              <w:rPr>
                <w:noProof/>
                <w:webHidden/>
              </w:rPr>
              <w:instrText xml:space="preserve"> PAGEREF _Toc182676731 \h </w:instrText>
            </w:r>
            <w:r>
              <w:rPr>
                <w:noProof/>
                <w:webHidden/>
              </w:rPr>
            </w:r>
            <w:r>
              <w:rPr>
                <w:noProof/>
                <w:webHidden/>
              </w:rPr>
              <w:fldChar w:fldCharType="separate"/>
            </w:r>
            <w:r>
              <w:rPr>
                <w:noProof/>
                <w:webHidden/>
              </w:rPr>
              <w:t>63</w:t>
            </w:r>
            <w:r>
              <w:rPr>
                <w:noProof/>
                <w:webHidden/>
              </w:rPr>
              <w:fldChar w:fldCharType="end"/>
            </w:r>
          </w:hyperlink>
        </w:p>
        <w:p w14:paraId="6C2734C7" w14:textId="3512655C"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32" w:history="1">
            <w:r w:rsidRPr="008829A5">
              <w:rPr>
                <w:rStyle w:val="Hipervnculo"/>
                <w:rFonts w:eastAsiaTheme="minorEastAsia"/>
                <w:noProof/>
              </w:rPr>
              <w:t>Entregables</w:t>
            </w:r>
            <w:r>
              <w:rPr>
                <w:noProof/>
                <w:webHidden/>
              </w:rPr>
              <w:tab/>
            </w:r>
            <w:r>
              <w:rPr>
                <w:noProof/>
                <w:webHidden/>
              </w:rPr>
              <w:fldChar w:fldCharType="begin"/>
            </w:r>
            <w:r>
              <w:rPr>
                <w:noProof/>
                <w:webHidden/>
              </w:rPr>
              <w:instrText xml:space="preserve"> PAGEREF _Toc182676732 \h </w:instrText>
            </w:r>
            <w:r>
              <w:rPr>
                <w:noProof/>
                <w:webHidden/>
              </w:rPr>
            </w:r>
            <w:r>
              <w:rPr>
                <w:noProof/>
                <w:webHidden/>
              </w:rPr>
              <w:fldChar w:fldCharType="separate"/>
            </w:r>
            <w:r>
              <w:rPr>
                <w:noProof/>
                <w:webHidden/>
              </w:rPr>
              <w:t>64</w:t>
            </w:r>
            <w:r>
              <w:rPr>
                <w:noProof/>
                <w:webHidden/>
              </w:rPr>
              <w:fldChar w:fldCharType="end"/>
            </w:r>
          </w:hyperlink>
        </w:p>
        <w:p w14:paraId="3720A82F" w14:textId="23E95677"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733" w:history="1">
            <w:r w:rsidRPr="008829A5">
              <w:rPr>
                <w:rStyle w:val="Hipervnculo"/>
                <w:rFonts w:eastAsiaTheme="minorEastAsia"/>
                <w:noProof/>
              </w:rPr>
              <w:t>Gestión de incidentes</w:t>
            </w:r>
            <w:r>
              <w:rPr>
                <w:noProof/>
                <w:webHidden/>
              </w:rPr>
              <w:tab/>
            </w:r>
            <w:r>
              <w:rPr>
                <w:noProof/>
                <w:webHidden/>
              </w:rPr>
              <w:fldChar w:fldCharType="begin"/>
            </w:r>
            <w:r>
              <w:rPr>
                <w:noProof/>
                <w:webHidden/>
              </w:rPr>
              <w:instrText xml:space="preserve"> PAGEREF _Toc182676733 \h </w:instrText>
            </w:r>
            <w:r>
              <w:rPr>
                <w:noProof/>
                <w:webHidden/>
              </w:rPr>
            </w:r>
            <w:r>
              <w:rPr>
                <w:noProof/>
                <w:webHidden/>
              </w:rPr>
              <w:fldChar w:fldCharType="separate"/>
            </w:r>
            <w:r>
              <w:rPr>
                <w:noProof/>
                <w:webHidden/>
              </w:rPr>
              <w:t>64</w:t>
            </w:r>
            <w:r>
              <w:rPr>
                <w:noProof/>
                <w:webHidden/>
              </w:rPr>
              <w:fldChar w:fldCharType="end"/>
            </w:r>
          </w:hyperlink>
        </w:p>
        <w:p w14:paraId="7AE0F082" w14:textId="6E3238D9"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34" w:history="1">
            <w:r w:rsidRPr="008829A5">
              <w:rPr>
                <w:rStyle w:val="Hipervnculo"/>
                <w:rFonts w:eastAsiaTheme="minorEastAsia"/>
                <w:noProof/>
              </w:rPr>
              <w:t>Riesgos</w:t>
            </w:r>
            <w:r>
              <w:rPr>
                <w:noProof/>
                <w:webHidden/>
              </w:rPr>
              <w:tab/>
            </w:r>
            <w:r>
              <w:rPr>
                <w:noProof/>
                <w:webHidden/>
              </w:rPr>
              <w:fldChar w:fldCharType="begin"/>
            </w:r>
            <w:r>
              <w:rPr>
                <w:noProof/>
                <w:webHidden/>
              </w:rPr>
              <w:instrText xml:space="preserve"> PAGEREF _Toc182676734 \h </w:instrText>
            </w:r>
            <w:r>
              <w:rPr>
                <w:noProof/>
                <w:webHidden/>
              </w:rPr>
            </w:r>
            <w:r>
              <w:rPr>
                <w:noProof/>
                <w:webHidden/>
              </w:rPr>
              <w:fldChar w:fldCharType="separate"/>
            </w:r>
            <w:r>
              <w:rPr>
                <w:noProof/>
                <w:webHidden/>
              </w:rPr>
              <w:t>64</w:t>
            </w:r>
            <w:r>
              <w:rPr>
                <w:noProof/>
                <w:webHidden/>
              </w:rPr>
              <w:fldChar w:fldCharType="end"/>
            </w:r>
          </w:hyperlink>
        </w:p>
        <w:p w14:paraId="22779879" w14:textId="7CDD9AD7"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35" w:history="1">
            <w:r w:rsidRPr="008829A5">
              <w:rPr>
                <w:rStyle w:val="Hipervnculo"/>
                <w:rFonts w:eastAsiaTheme="minorEastAsia"/>
                <w:noProof/>
              </w:rPr>
              <w:t>Cuadro de riegos</w:t>
            </w:r>
            <w:r>
              <w:rPr>
                <w:noProof/>
                <w:webHidden/>
              </w:rPr>
              <w:tab/>
            </w:r>
            <w:r>
              <w:rPr>
                <w:noProof/>
                <w:webHidden/>
              </w:rPr>
              <w:fldChar w:fldCharType="begin"/>
            </w:r>
            <w:r>
              <w:rPr>
                <w:noProof/>
                <w:webHidden/>
              </w:rPr>
              <w:instrText xml:space="preserve"> PAGEREF _Toc182676735 \h </w:instrText>
            </w:r>
            <w:r>
              <w:rPr>
                <w:noProof/>
                <w:webHidden/>
              </w:rPr>
            </w:r>
            <w:r>
              <w:rPr>
                <w:noProof/>
                <w:webHidden/>
              </w:rPr>
              <w:fldChar w:fldCharType="separate"/>
            </w:r>
            <w:r>
              <w:rPr>
                <w:noProof/>
                <w:webHidden/>
              </w:rPr>
              <w:t>64</w:t>
            </w:r>
            <w:r>
              <w:rPr>
                <w:noProof/>
                <w:webHidden/>
              </w:rPr>
              <w:fldChar w:fldCharType="end"/>
            </w:r>
          </w:hyperlink>
        </w:p>
        <w:p w14:paraId="61212D80" w14:textId="4524449C"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736" w:history="1">
            <w:r w:rsidRPr="008829A5">
              <w:rPr>
                <w:rStyle w:val="Hipervnculo"/>
                <w:rFonts w:eastAsiaTheme="minorEastAsia"/>
                <w:noProof/>
              </w:rPr>
              <w:t>Procedimiento de prueba</w:t>
            </w:r>
            <w:r>
              <w:rPr>
                <w:noProof/>
                <w:webHidden/>
              </w:rPr>
              <w:tab/>
            </w:r>
            <w:r>
              <w:rPr>
                <w:noProof/>
                <w:webHidden/>
              </w:rPr>
              <w:fldChar w:fldCharType="begin"/>
            </w:r>
            <w:r>
              <w:rPr>
                <w:noProof/>
                <w:webHidden/>
              </w:rPr>
              <w:instrText xml:space="preserve"> PAGEREF _Toc182676736 \h </w:instrText>
            </w:r>
            <w:r>
              <w:rPr>
                <w:noProof/>
                <w:webHidden/>
              </w:rPr>
            </w:r>
            <w:r>
              <w:rPr>
                <w:noProof/>
                <w:webHidden/>
              </w:rPr>
              <w:fldChar w:fldCharType="separate"/>
            </w:r>
            <w:r>
              <w:rPr>
                <w:noProof/>
                <w:webHidden/>
              </w:rPr>
              <w:t>68</w:t>
            </w:r>
            <w:r>
              <w:rPr>
                <w:noProof/>
                <w:webHidden/>
              </w:rPr>
              <w:fldChar w:fldCharType="end"/>
            </w:r>
          </w:hyperlink>
        </w:p>
        <w:p w14:paraId="50DB75A5" w14:textId="4A25BBEB"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37" w:history="1">
            <w:r w:rsidRPr="008829A5">
              <w:rPr>
                <w:rStyle w:val="Hipervnculo"/>
                <w:rFonts w:eastAsiaTheme="minorEastAsia"/>
                <w:noProof/>
              </w:rPr>
              <w:t>Preparar los Datos de Prueba</w:t>
            </w:r>
            <w:r>
              <w:rPr>
                <w:noProof/>
                <w:webHidden/>
              </w:rPr>
              <w:tab/>
            </w:r>
            <w:r>
              <w:rPr>
                <w:noProof/>
                <w:webHidden/>
              </w:rPr>
              <w:fldChar w:fldCharType="begin"/>
            </w:r>
            <w:r>
              <w:rPr>
                <w:noProof/>
                <w:webHidden/>
              </w:rPr>
              <w:instrText xml:space="preserve"> PAGEREF _Toc182676737 \h </w:instrText>
            </w:r>
            <w:r>
              <w:rPr>
                <w:noProof/>
                <w:webHidden/>
              </w:rPr>
            </w:r>
            <w:r>
              <w:rPr>
                <w:noProof/>
                <w:webHidden/>
              </w:rPr>
              <w:fldChar w:fldCharType="separate"/>
            </w:r>
            <w:r>
              <w:rPr>
                <w:noProof/>
                <w:webHidden/>
              </w:rPr>
              <w:t>68</w:t>
            </w:r>
            <w:r>
              <w:rPr>
                <w:noProof/>
                <w:webHidden/>
              </w:rPr>
              <w:fldChar w:fldCharType="end"/>
            </w:r>
          </w:hyperlink>
        </w:p>
        <w:p w14:paraId="0E3D153C" w14:textId="1E46782B"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38" w:history="1">
            <w:r w:rsidRPr="008829A5">
              <w:rPr>
                <w:rStyle w:val="Hipervnculo"/>
                <w:rFonts w:eastAsiaTheme="minorEastAsia"/>
                <w:noProof/>
              </w:rPr>
              <w:t>Asignación de testers y acceso</w:t>
            </w:r>
            <w:r>
              <w:rPr>
                <w:noProof/>
                <w:webHidden/>
              </w:rPr>
              <w:tab/>
            </w:r>
            <w:r>
              <w:rPr>
                <w:noProof/>
                <w:webHidden/>
              </w:rPr>
              <w:fldChar w:fldCharType="begin"/>
            </w:r>
            <w:r>
              <w:rPr>
                <w:noProof/>
                <w:webHidden/>
              </w:rPr>
              <w:instrText xml:space="preserve"> PAGEREF _Toc182676738 \h </w:instrText>
            </w:r>
            <w:r>
              <w:rPr>
                <w:noProof/>
                <w:webHidden/>
              </w:rPr>
            </w:r>
            <w:r>
              <w:rPr>
                <w:noProof/>
                <w:webHidden/>
              </w:rPr>
              <w:fldChar w:fldCharType="separate"/>
            </w:r>
            <w:r>
              <w:rPr>
                <w:noProof/>
                <w:webHidden/>
              </w:rPr>
              <w:t>68</w:t>
            </w:r>
            <w:r>
              <w:rPr>
                <w:noProof/>
                <w:webHidden/>
              </w:rPr>
              <w:fldChar w:fldCharType="end"/>
            </w:r>
          </w:hyperlink>
        </w:p>
        <w:p w14:paraId="58644D8D" w14:textId="2CC9CBEB"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39" w:history="1">
            <w:r w:rsidRPr="008829A5">
              <w:rPr>
                <w:rStyle w:val="Hipervnculo"/>
                <w:rFonts w:eastAsiaTheme="minorEastAsia"/>
                <w:noProof/>
              </w:rPr>
              <w:t>Generar los Casos de Prueba</w:t>
            </w:r>
            <w:r>
              <w:rPr>
                <w:noProof/>
                <w:webHidden/>
              </w:rPr>
              <w:tab/>
            </w:r>
            <w:r>
              <w:rPr>
                <w:noProof/>
                <w:webHidden/>
              </w:rPr>
              <w:fldChar w:fldCharType="begin"/>
            </w:r>
            <w:r>
              <w:rPr>
                <w:noProof/>
                <w:webHidden/>
              </w:rPr>
              <w:instrText xml:space="preserve"> PAGEREF _Toc182676739 \h </w:instrText>
            </w:r>
            <w:r>
              <w:rPr>
                <w:noProof/>
                <w:webHidden/>
              </w:rPr>
            </w:r>
            <w:r>
              <w:rPr>
                <w:noProof/>
                <w:webHidden/>
              </w:rPr>
              <w:fldChar w:fldCharType="separate"/>
            </w:r>
            <w:r>
              <w:rPr>
                <w:noProof/>
                <w:webHidden/>
              </w:rPr>
              <w:t>68</w:t>
            </w:r>
            <w:r>
              <w:rPr>
                <w:noProof/>
                <w:webHidden/>
              </w:rPr>
              <w:fldChar w:fldCharType="end"/>
            </w:r>
          </w:hyperlink>
        </w:p>
        <w:p w14:paraId="1B000140" w14:textId="2F9BCF3F"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40" w:history="1">
            <w:r w:rsidRPr="008829A5">
              <w:rPr>
                <w:rStyle w:val="Hipervnculo"/>
                <w:rFonts w:eastAsiaTheme="minorEastAsia"/>
                <w:noProof/>
              </w:rPr>
              <w:t>Responsables de las pruebas</w:t>
            </w:r>
            <w:r>
              <w:rPr>
                <w:noProof/>
                <w:webHidden/>
              </w:rPr>
              <w:tab/>
            </w:r>
            <w:r>
              <w:rPr>
                <w:noProof/>
                <w:webHidden/>
              </w:rPr>
              <w:fldChar w:fldCharType="begin"/>
            </w:r>
            <w:r>
              <w:rPr>
                <w:noProof/>
                <w:webHidden/>
              </w:rPr>
              <w:instrText xml:space="preserve"> PAGEREF _Toc182676740 \h </w:instrText>
            </w:r>
            <w:r>
              <w:rPr>
                <w:noProof/>
                <w:webHidden/>
              </w:rPr>
            </w:r>
            <w:r>
              <w:rPr>
                <w:noProof/>
                <w:webHidden/>
              </w:rPr>
              <w:fldChar w:fldCharType="separate"/>
            </w:r>
            <w:r>
              <w:rPr>
                <w:noProof/>
                <w:webHidden/>
              </w:rPr>
              <w:t>69</w:t>
            </w:r>
            <w:r>
              <w:rPr>
                <w:noProof/>
                <w:webHidden/>
              </w:rPr>
              <w:fldChar w:fldCharType="end"/>
            </w:r>
          </w:hyperlink>
        </w:p>
        <w:p w14:paraId="6A3CC4B9" w14:textId="7E6C62C6"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41" w:history="1">
            <w:r w:rsidRPr="008829A5">
              <w:rPr>
                <w:rStyle w:val="Hipervnculo"/>
                <w:rFonts w:eastAsiaTheme="minorEastAsia"/>
                <w:noProof/>
              </w:rPr>
              <w:t>Planificación y Calendario de Pruebas</w:t>
            </w:r>
            <w:r>
              <w:rPr>
                <w:noProof/>
                <w:webHidden/>
              </w:rPr>
              <w:tab/>
            </w:r>
            <w:r>
              <w:rPr>
                <w:noProof/>
                <w:webHidden/>
              </w:rPr>
              <w:fldChar w:fldCharType="begin"/>
            </w:r>
            <w:r>
              <w:rPr>
                <w:noProof/>
                <w:webHidden/>
              </w:rPr>
              <w:instrText xml:space="preserve"> PAGEREF _Toc182676741 \h </w:instrText>
            </w:r>
            <w:r>
              <w:rPr>
                <w:noProof/>
                <w:webHidden/>
              </w:rPr>
            </w:r>
            <w:r>
              <w:rPr>
                <w:noProof/>
                <w:webHidden/>
              </w:rPr>
              <w:fldChar w:fldCharType="separate"/>
            </w:r>
            <w:r>
              <w:rPr>
                <w:noProof/>
                <w:webHidden/>
              </w:rPr>
              <w:t>69</w:t>
            </w:r>
            <w:r>
              <w:rPr>
                <w:noProof/>
                <w:webHidden/>
              </w:rPr>
              <w:fldChar w:fldCharType="end"/>
            </w:r>
          </w:hyperlink>
        </w:p>
        <w:p w14:paraId="3853CA32" w14:textId="743DF2E6"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42" w:history="1">
            <w:r w:rsidRPr="008829A5">
              <w:rPr>
                <w:rStyle w:val="Hipervnculo"/>
                <w:rFonts w:eastAsiaTheme="minorEastAsia"/>
                <w:noProof/>
              </w:rPr>
              <w:t>Automatización de pruebas</w:t>
            </w:r>
            <w:r>
              <w:rPr>
                <w:noProof/>
                <w:webHidden/>
              </w:rPr>
              <w:tab/>
            </w:r>
            <w:r>
              <w:rPr>
                <w:noProof/>
                <w:webHidden/>
              </w:rPr>
              <w:fldChar w:fldCharType="begin"/>
            </w:r>
            <w:r>
              <w:rPr>
                <w:noProof/>
                <w:webHidden/>
              </w:rPr>
              <w:instrText xml:space="preserve"> PAGEREF _Toc182676742 \h </w:instrText>
            </w:r>
            <w:r>
              <w:rPr>
                <w:noProof/>
                <w:webHidden/>
              </w:rPr>
            </w:r>
            <w:r>
              <w:rPr>
                <w:noProof/>
                <w:webHidden/>
              </w:rPr>
              <w:fldChar w:fldCharType="separate"/>
            </w:r>
            <w:r>
              <w:rPr>
                <w:noProof/>
                <w:webHidden/>
              </w:rPr>
              <w:t>70</w:t>
            </w:r>
            <w:r>
              <w:rPr>
                <w:noProof/>
                <w:webHidden/>
              </w:rPr>
              <w:fldChar w:fldCharType="end"/>
            </w:r>
          </w:hyperlink>
        </w:p>
        <w:p w14:paraId="0180A39B" w14:textId="0DF8ABA6"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743" w:history="1">
            <w:r w:rsidRPr="008829A5">
              <w:rPr>
                <w:rStyle w:val="Hipervnculo"/>
                <w:rFonts w:eastAsiaTheme="minorEastAsia"/>
                <w:noProof/>
              </w:rPr>
              <w:t>Casos de Prueba</w:t>
            </w:r>
            <w:r>
              <w:rPr>
                <w:noProof/>
                <w:webHidden/>
              </w:rPr>
              <w:tab/>
            </w:r>
            <w:r>
              <w:rPr>
                <w:noProof/>
                <w:webHidden/>
              </w:rPr>
              <w:fldChar w:fldCharType="begin"/>
            </w:r>
            <w:r>
              <w:rPr>
                <w:noProof/>
                <w:webHidden/>
              </w:rPr>
              <w:instrText xml:space="preserve"> PAGEREF _Toc182676743 \h </w:instrText>
            </w:r>
            <w:r>
              <w:rPr>
                <w:noProof/>
                <w:webHidden/>
              </w:rPr>
            </w:r>
            <w:r>
              <w:rPr>
                <w:noProof/>
                <w:webHidden/>
              </w:rPr>
              <w:fldChar w:fldCharType="separate"/>
            </w:r>
            <w:r>
              <w:rPr>
                <w:noProof/>
                <w:webHidden/>
              </w:rPr>
              <w:t>71</w:t>
            </w:r>
            <w:r>
              <w:rPr>
                <w:noProof/>
                <w:webHidden/>
              </w:rPr>
              <w:fldChar w:fldCharType="end"/>
            </w:r>
          </w:hyperlink>
        </w:p>
        <w:p w14:paraId="3F1110B4" w14:textId="1ACF28D9"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44" w:history="1">
            <w:r w:rsidRPr="008829A5">
              <w:rPr>
                <w:rStyle w:val="Hipervnculo"/>
                <w:rFonts w:eastAsiaTheme="minorEastAsia"/>
                <w:noProof/>
              </w:rPr>
              <w:t>Matriz de Trazabilidad de Casos de Pruebas vs. Requerimientos (Func. y No Func.)</w:t>
            </w:r>
            <w:r>
              <w:rPr>
                <w:noProof/>
                <w:webHidden/>
              </w:rPr>
              <w:tab/>
            </w:r>
            <w:r>
              <w:rPr>
                <w:noProof/>
                <w:webHidden/>
              </w:rPr>
              <w:fldChar w:fldCharType="begin"/>
            </w:r>
            <w:r>
              <w:rPr>
                <w:noProof/>
                <w:webHidden/>
              </w:rPr>
              <w:instrText xml:space="preserve"> PAGEREF _Toc182676744 \h </w:instrText>
            </w:r>
            <w:r>
              <w:rPr>
                <w:noProof/>
                <w:webHidden/>
              </w:rPr>
            </w:r>
            <w:r>
              <w:rPr>
                <w:noProof/>
                <w:webHidden/>
              </w:rPr>
              <w:fldChar w:fldCharType="separate"/>
            </w:r>
            <w:r>
              <w:rPr>
                <w:noProof/>
                <w:webHidden/>
              </w:rPr>
              <w:t>71</w:t>
            </w:r>
            <w:r>
              <w:rPr>
                <w:noProof/>
                <w:webHidden/>
              </w:rPr>
              <w:fldChar w:fldCharType="end"/>
            </w:r>
          </w:hyperlink>
        </w:p>
        <w:p w14:paraId="0CBAA75B" w14:textId="7C04A98A"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45" w:history="1">
            <w:r w:rsidRPr="008829A5">
              <w:rPr>
                <w:rStyle w:val="Hipervnculo"/>
                <w:rFonts w:eastAsiaTheme="minorEastAsia"/>
                <w:noProof/>
              </w:rPr>
              <w:t>Tabla de CP01: Autenticación en el inicio de sesión</w:t>
            </w:r>
            <w:r>
              <w:rPr>
                <w:noProof/>
                <w:webHidden/>
              </w:rPr>
              <w:tab/>
            </w:r>
            <w:r>
              <w:rPr>
                <w:noProof/>
                <w:webHidden/>
              </w:rPr>
              <w:fldChar w:fldCharType="begin"/>
            </w:r>
            <w:r>
              <w:rPr>
                <w:noProof/>
                <w:webHidden/>
              </w:rPr>
              <w:instrText xml:space="preserve"> PAGEREF _Toc182676745 \h </w:instrText>
            </w:r>
            <w:r>
              <w:rPr>
                <w:noProof/>
                <w:webHidden/>
              </w:rPr>
            </w:r>
            <w:r>
              <w:rPr>
                <w:noProof/>
                <w:webHidden/>
              </w:rPr>
              <w:fldChar w:fldCharType="separate"/>
            </w:r>
            <w:r>
              <w:rPr>
                <w:noProof/>
                <w:webHidden/>
              </w:rPr>
              <w:t>72</w:t>
            </w:r>
            <w:r>
              <w:rPr>
                <w:noProof/>
                <w:webHidden/>
              </w:rPr>
              <w:fldChar w:fldCharType="end"/>
            </w:r>
          </w:hyperlink>
        </w:p>
        <w:p w14:paraId="6FB30474" w14:textId="0904F66B"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46" w:history="1">
            <w:r w:rsidRPr="008829A5">
              <w:rPr>
                <w:rStyle w:val="Hipervnculo"/>
                <w:rFonts w:eastAsiaTheme="minorEastAsia"/>
                <w:noProof/>
              </w:rPr>
              <w:t>Tabla de CP02: Gestión de las asignaciones de empleados a servicios</w:t>
            </w:r>
            <w:r>
              <w:rPr>
                <w:noProof/>
                <w:webHidden/>
              </w:rPr>
              <w:tab/>
            </w:r>
            <w:r>
              <w:rPr>
                <w:noProof/>
                <w:webHidden/>
              </w:rPr>
              <w:fldChar w:fldCharType="begin"/>
            </w:r>
            <w:r>
              <w:rPr>
                <w:noProof/>
                <w:webHidden/>
              </w:rPr>
              <w:instrText xml:space="preserve"> PAGEREF _Toc182676746 \h </w:instrText>
            </w:r>
            <w:r>
              <w:rPr>
                <w:noProof/>
                <w:webHidden/>
              </w:rPr>
            </w:r>
            <w:r>
              <w:rPr>
                <w:noProof/>
                <w:webHidden/>
              </w:rPr>
              <w:fldChar w:fldCharType="separate"/>
            </w:r>
            <w:r>
              <w:rPr>
                <w:noProof/>
                <w:webHidden/>
              </w:rPr>
              <w:t>73</w:t>
            </w:r>
            <w:r>
              <w:rPr>
                <w:noProof/>
                <w:webHidden/>
              </w:rPr>
              <w:fldChar w:fldCharType="end"/>
            </w:r>
          </w:hyperlink>
        </w:p>
        <w:p w14:paraId="41BED166" w14:textId="398ABE83"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47" w:history="1">
            <w:r w:rsidRPr="008829A5">
              <w:rPr>
                <w:rStyle w:val="Hipervnculo"/>
                <w:rFonts w:eastAsiaTheme="minorEastAsia"/>
                <w:noProof/>
              </w:rPr>
              <w:t>Tabla de CP03: Generación de diagramas de servicio</w:t>
            </w:r>
            <w:r>
              <w:rPr>
                <w:noProof/>
                <w:webHidden/>
              </w:rPr>
              <w:tab/>
            </w:r>
            <w:r>
              <w:rPr>
                <w:noProof/>
                <w:webHidden/>
              </w:rPr>
              <w:fldChar w:fldCharType="begin"/>
            </w:r>
            <w:r>
              <w:rPr>
                <w:noProof/>
                <w:webHidden/>
              </w:rPr>
              <w:instrText xml:space="preserve"> PAGEREF _Toc182676747 \h </w:instrText>
            </w:r>
            <w:r>
              <w:rPr>
                <w:noProof/>
                <w:webHidden/>
              </w:rPr>
            </w:r>
            <w:r>
              <w:rPr>
                <w:noProof/>
                <w:webHidden/>
              </w:rPr>
              <w:fldChar w:fldCharType="separate"/>
            </w:r>
            <w:r>
              <w:rPr>
                <w:noProof/>
                <w:webHidden/>
              </w:rPr>
              <w:t>75</w:t>
            </w:r>
            <w:r>
              <w:rPr>
                <w:noProof/>
                <w:webHidden/>
              </w:rPr>
              <w:fldChar w:fldCharType="end"/>
            </w:r>
          </w:hyperlink>
        </w:p>
        <w:p w14:paraId="50740840" w14:textId="2FE22D3B"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48" w:history="1">
            <w:r w:rsidRPr="008829A5">
              <w:rPr>
                <w:rStyle w:val="Hipervnculo"/>
                <w:rFonts w:eastAsiaTheme="minorEastAsia"/>
                <w:noProof/>
              </w:rPr>
              <w:t>Tabla de CP04: Carga de marcaciones</w:t>
            </w:r>
            <w:r>
              <w:rPr>
                <w:noProof/>
                <w:webHidden/>
              </w:rPr>
              <w:tab/>
            </w:r>
            <w:r>
              <w:rPr>
                <w:noProof/>
                <w:webHidden/>
              </w:rPr>
              <w:fldChar w:fldCharType="begin"/>
            </w:r>
            <w:r>
              <w:rPr>
                <w:noProof/>
                <w:webHidden/>
              </w:rPr>
              <w:instrText xml:space="preserve"> PAGEREF _Toc182676748 \h </w:instrText>
            </w:r>
            <w:r>
              <w:rPr>
                <w:noProof/>
                <w:webHidden/>
              </w:rPr>
            </w:r>
            <w:r>
              <w:rPr>
                <w:noProof/>
                <w:webHidden/>
              </w:rPr>
              <w:fldChar w:fldCharType="separate"/>
            </w:r>
            <w:r>
              <w:rPr>
                <w:noProof/>
                <w:webHidden/>
              </w:rPr>
              <w:t>76</w:t>
            </w:r>
            <w:r>
              <w:rPr>
                <w:noProof/>
                <w:webHidden/>
              </w:rPr>
              <w:fldChar w:fldCharType="end"/>
            </w:r>
          </w:hyperlink>
        </w:p>
        <w:p w14:paraId="0E6D630F" w14:textId="1A35B119"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49" w:history="1">
            <w:r w:rsidRPr="008829A5">
              <w:rPr>
                <w:rStyle w:val="Hipervnculo"/>
                <w:rFonts w:eastAsiaTheme="minorEastAsia"/>
                <w:noProof/>
              </w:rPr>
              <w:t>Tabla de CP05: Generación de Solicitudes de empleados: Horas extra / Francos compensatorios / Faltas justificadas</w:t>
            </w:r>
            <w:r>
              <w:rPr>
                <w:noProof/>
                <w:webHidden/>
              </w:rPr>
              <w:tab/>
            </w:r>
            <w:r>
              <w:rPr>
                <w:noProof/>
                <w:webHidden/>
              </w:rPr>
              <w:fldChar w:fldCharType="begin"/>
            </w:r>
            <w:r>
              <w:rPr>
                <w:noProof/>
                <w:webHidden/>
              </w:rPr>
              <w:instrText xml:space="preserve"> PAGEREF _Toc182676749 \h </w:instrText>
            </w:r>
            <w:r>
              <w:rPr>
                <w:noProof/>
                <w:webHidden/>
              </w:rPr>
            </w:r>
            <w:r>
              <w:rPr>
                <w:noProof/>
                <w:webHidden/>
              </w:rPr>
              <w:fldChar w:fldCharType="separate"/>
            </w:r>
            <w:r>
              <w:rPr>
                <w:noProof/>
                <w:webHidden/>
              </w:rPr>
              <w:t>78</w:t>
            </w:r>
            <w:r>
              <w:rPr>
                <w:noProof/>
                <w:webHidden/>
              </w:rPr>
              <w:fldChar w:fldCharType="end"/>
            </w:r>
          </w:hyperlink>
        </w:p>
        <w:p w14:paraId="157DE7D4" w14:textId="53B5F472"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50" w:history="1">
            <w:r w:rsidRPr="008829A5">
              <w:rPr>
                <w:rStyle w:val="Hipervnculo"/>
                <w:rFonts w:eastAsiaTheme="minorEastAsia"/>
                <w:noProof/>
              </w:rPr>
              <w:t>Tabla de CP06: Validación y aprobación de solicitudes de empleados: Horas extra / Francos compensatorios / Faltas justificadas</w:t>
            </w:r>
            <w:r>
              <w:rPr>
                <w:noProof/>
                <w:webHidden/>
              </w:rPr>
              <w:tab/>
            </w:r>
            <w:r>
              <w:rPr>
                <w:noProof/>
                <w:webHidden/>
              </w:rPr>
              <w:fldChar w:fldCharType="begin"/>
            </w:r>
            <w:r>
              <w:rPr>
                <w:noProof/>
                <w:webHidden/>
              </w:rPr>
              <w:instrText xml:space="preserve"> PAGEREF _Toc182676750 \h </w:instrText>
            </w:r>
            <w:r>
              <w:rPr>
                <w:noProof/>
                <w:webHidden/>
              </w:rPr>
            </w:r>
            <w:r>
              <w:rPr>
                <w:noProof/>
                <w:webHidden/>
              </w:rPr>
              <w:fldChar w:fldCharType="separate"/>
            </w:r>
            <w:r>
              <w:rPr>
                <w:noProof/>
                <w:webHidden/>
              </w:rPr>
              <w:t>79</w:t>
            </w:r>
            <w:r>
              <w:rPr>
                <w:noProof/>
                <w:webHidden/>
              </w:rPr>
              <w:fldChar w:fldCharType="end"/>
            </w:r>
          </w:hyperlink>
        </w:p>
        <w:p w14:paraId="1A337E65" w14:textId="6D5FD545"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51" w:history="1">
            <w:r w:rsidRPr="008829A5">
              <w:rPr>
                <w:rStyle w:val="Hipervnculo"/>
                <w:rFonts w:eastAsiaTheme="minorEastAsia"/>
                <w:noProof/>
              </w:rPr>
              <w:t>Tabla de CP07: Simulación de sobrecarga: Generación de múltiples solicitudes en paralelo</w:t>
            </w:r>
            <w:r>
              <w:rPr>
                <w:noProof/>
                <w:webHidden/>
              </w:rPr>
              <w:tab/>
            </w:r>
            <w:r>
              <w:rPr>
                <w:noProof/>
                <w:webHidden/>
              </w:rPr>
              <w:fldChar w:fldCharType="begin"/>
            </w:r>
            <w:r>
              <w:rPr>
                <w:noProof/>
                <w:webHidden/>
              </w:rPr>
              <w:instrText xml:space="preserve"> PAGEREF _Toc182676751 \h </w:instrText>
            </w:r>
            <w:r>
              <w:rPr>
                <w:noProof/>
                <w:webHidden/>
              </w:rPr>
            </w:r>
            <w:r>
              <w:rPr>
                <w:noProof/>
                <w:webHidden/>
              </w:rPr>
              <w:fldChar w:fldCharType="separate"/>
            </w:r>
            <w:r>
              <w:rPr>
                <w:noProof/>
                <w:webHidden/>
              </w:rPr>
              <w:t>81</w:t>
            </w:r>
            <w:r>
              <w:rPr>
                <w:noProof/>
                <w:webHidden/>
              </w:rPr>
              <w:fldChar w:fldCharType="end"/>
            </w:r>
          </w:hyperlink>
        </w:p>
        <w:p w14:paraId="44849C04" w14:textId="34FA2216"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752" w:history="1">
            <w:r w:rsidRPr="008829A5">
              <w:rPr>
                <w:rStyle w:val="Hipervnculo"/>
                <w:rFonts w:eastAsiaTheme="minorEastAsia"/>
                <w:noProof/>
              </w:rPr>
              <w:t>Informe de pruebas realizadas</w:t>
            </w:r>
            <w:r>
              <w:rPr>
                <w:noProof/>
                <w:webHidden/>
              </w:rPr>
              <w:tab/>
            </w:r>
            <w:r>
              <w:rPr>
                <w:noProof/>
                <w:webHidden/>
              </w:rPr>
              <w:fldChar w:fldCharType="begin"/>
            </w:r>
            <w:r>
              <w:rPr>
                <w:noProof/>
                <w:webHidden/>
              </w:rPr>
              <w:instrText xml:space="preserve"> PAGEREF _Toc182676752 \h </w:instrText>
            </w:r>
            <w:r>
              <w:rPr>
                <w:noProof/>
                <w:webHidden/>
              </w:rPr>
            </w:r>
            <w:r>
              <w:rPr>
                <w:noProof/>
                <w:webHidden/>
              </w:rPr>
              <w:fldChar w:fldCharType="separate"/>
            </w:r>
            <w:r>
              <w:rPr>
                <w:noProof/>
                <w:webHidden/>
              </w:rPr>
              <w:t>83</w:t>
            </w:r>
            <w:r>
              <w:rPr>
                <w:noProof/>
                <w:webHidden/>
              </w:rPr>
              <w:fldChar w:fldCharType="end"/>
            </w:r>
          </w:hyperlink>
        </w:p>
        <w:p w14:paraId="2E622F8E" w14:textId="269B68C4"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53" w:history="1">
            <w:r w:rsidRPr="008829A5">
              <w:rPr>
                <w:rStyle w:val="Hipervnculo"/>
                <w:rFonts w:eastAsiaTheme="minorEastAsia"/>
                <w:noProof/>
              </w:rPr>
              <w:t>Tabla de Resultados de pruebas</w:t>
            </w:r>
            <w:r>
              <w:rPr>
                <w:noProof/>
                <w:webHidden/>
              </w:rPr>
              <w:tab/>
            </w:r>
            <w:r>
              <w:rPr>
                <w:noProof/>
                <w:webHidden/>
              </w:rPr>
              <w:fldChar w:fldCharType="begin"/>
            </w:r>
            <w:r>
              <w:rPr>
                <w:noProof/>
                <w:webHidden/>
              </w:rPr>
              <w:instrText xml:space="preserve"> PAGEREF _Toc182676753 \h </w:instrText>
            </w:r>
            <w:r>
              <w:rPr>
                <w:noProof/>
                <w:webHidden/>
              </w:rPr>
            </w:r>
            <w:r>
              <w:rPr>
                <w:noProof/>
                <w:webHidden/>
              </w:rPr>
              <w:fldChar w:fldCharType="separate"/>
            </w:r>
            <w:r>
              <w:rPr>
                <w:noProof/>
                <w:webHidden/>
              </w:rPr>
              <w:t>83</w:t>
            </w:r>
            <w:r>
              <w:rPr>
                <w:noProof/>
                <w:webHidden/>
              </w:rPr>
              <w:fldChar w:fldCharType="end"/>
            </w:r>
          </w:hyperlink>
        </w:p>
        <w:p w14:paraId="07C715DC" w14:textId="26922080"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54" w:history="1">
            <w:r w:rsidRPr="008829A5">
              <w:rPr>
                <w:rStyle w:val="Hipervnculo"/>
                <w:rFonts w:eastAsiaTheme="minorEastAsia"/>
                <w:noProof/>
              </w:rPr>
              <w:t>Tabla de Porcentaje de pruebas</w:t>
            </w:r>
            <w:r>
              <w:rPr>
                <w:noProof/>
                <w:webHidden/>
              </w:rPr>
              <w:tab/>
            </w:r>
            <w:r>
              <w:rPr>
                <w:noProof/>
                <w:webHidden/>
              </w:rPr>
              <w:fldChar w:fldCharType="begin"/>
            </w:r>
            <w:r>
              <w:rPr>
                <w:noProof/>
                <w:webHidden/>
              </w:rPr>
              <w:instrText xml:space="preserve"> PAGEREF _Toc182676754 \h </w:instrText>
            </w:r>
            <w:r>
              <w:rPr>
                <w:noProof/>
                <w:webHidden/>
              </w:rPr>
            </w:r>
            <w:r>
              <w:rPr>
                <w:noProof/>
                <w:webHidden/>
              </w:rPr>
              <w:fldChar w:fldCharType="separate"/>
            </w:r>
            <w:r>
              <w:rPr>
                <w:noProof/>
                <w:webHidden/>
              </w:rPr>
              <w:t>83</w:t>
            </w:r>
            <w:r>
              <w:rPr>
                <w:noProof/>
                <w:webHidden/>
              </w:rPr>
              <w:fldChar w:fldCharType="end"/>
            </w:r>
          </w:hyperlink>
        </w:p>
        <w:p w14:paraId="7B9E4008" w14:textId="27AA5E21"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55" w:history="1">
            <w:r w:rsidRPr="008829A5">
              <w:rPr>
                <w:rStyle w:val="Hipervnculo"/>
                <w:rFonts w:eastAsiaTheme="minorEastAsia"/>
                <w:noProof/>
              </w:rPr>
              <w:t>Procedimiento de Corrección</w:t>
            </w:r>
            <w:r>
              <w:rPr>
                <w:noProof/>
                <w:webHidden/>
              </w:rPr>
              <w:tab/>
            </w:r>
            <w:r>
              <w:rPr>
                <w:noProof/>
                <w:webHidden/>
              </w:rPr>
              <w:fldChar w:fldCharType="begin"/>
            </w:r>
            <w:r>
              <w:rPr>
                <w:noProof/>
                <w:webHidden/>
              </w:rPr>
              <w:instrText xml:space="preserve"> PAGEREF _Toc182676755 \h </w:instrText>
            </w:r>
            <w:r>
              <w:rPr>
                <w:noProof/>
                <w:webHidden/>
              </w:rPr>
            </w:r>
            <w:r>
              <w:rPr>
                <w:noProof/>
                <w:webHidden/>
              </w:rPr>
              <w:fldChar w:fldCharType="separate"/>
            </w:r>
            <w:r>
              <w:rPr>
                <w:noProof/>
                <w:webHidden/>
              </w:rPr>
              <w:t>83</w:t>
            </w:r>
            <w:r>
              <w:rPr>
                <w:noProof/>
                <w:webHidden/>
              </w:rPr>
              <w:fldChar w:fldCharType="end"/>
            </w:r>
          </w:hyperlink>
        </w:p>
        <w:p w14:paraId="010B6C12" w14:textId="710F7509" w:rsidR="001940D0" w:rsidRDefault="001940D0">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2676756" w:history="1">
            <w:r w:rsidRPr="008829A5">
              <w:rPr>
                <w:rStyle w:val="Hipervnculo"/>
                <w:rFonts w:eastAsiaTheme="minorEastAsia"/>
                <w:noProof/>
              </w:rPr>
              <w:t>13.</w:t>
            </w:r>
            <w:r>
              <w:rPr>
                <w:rFonts w:asciiTheme="minorHAnsi" w:eastAsiaTheme="minorEastAsia" w:hAnsiTheme="minorHAnsi" w:cstheme="minorBidi"/>
                <w:noProof/>
                <w:kern w:val="2"/>
                <w:sz w:val="24"/>
                <w14:ligatures w14:val="standardContextual"/>
              </w:rPr>
              <w:tab/>
            </w:r>
            <w:r w:rsidRPr="008829A5">
              <w:rPr>
                <w:rStyle w:val="Hipervnculo"/>
                <w:rFonts w:eastAsiaTheme="minorEastAsia"/>
                <w:noProof/>
              </w:rPr>
              <w:t>Interfaz gráfica</w:t>
            </w:r>
            <w:r>
              <w:rPr>
                <w:noProof/>
                <w:webHidden/>
              </w:rPr>
              <w:tab/>
            </w:r>
            <w:r>
              <w:rPr>
                <w:noProof/>
                <w:webHidden/>
              </w:rPr>
              <w:fldChar w:fldCharType="begin"/>
            </w:r>
            <w:r>
              <w:rPr>
                <w:noProof/>
                <w:webHidden/>
              </w:rPr>
              <w:instrText xml:space="preserve"> PAGEREF _Toc182676756 \h </w:instrText>
            </w:r>
            <w:r>
              <w:rPr>
                <w:noProof/>
                <w:webHidden/>
              </w:rPr>
            </w:r>
            <w:r>
              <w:rPr>
                <w:noProof/>
                <w:webHidden/>
              </w:rPr>
              <w:fldChar w:fldCharType="separate"/>
            </w:r>
            <w:r>
              <w:rPr>
                <w:noProof/>
                <w:webHidden/>
              </w:rPr>
              <w:t>84</w:t>
            </w:r>
            <w:r>
              <w:rPr>
                <w:noProof/>
                <w:webHidden/>
              </w:rPr>
              <w:fldChar w:fldCharType="end"/>
            </w:r>
          </w:hyperlink>
        </w:p>
        <w:p w14:paraId="2E3D9714" w14:textId="145F353C"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757" w:history="1">
            <w:r w:rsidRPr="008829A5">
              <w:rPr>
                <w:rStyle w:val="Hipervnculo"/>
                <w:rFonts w:eastAsiaTheme="minorEastAsia"/>
                <w:noProof/>
              </w:rPr>
              <w:t>Pantalla de inicio de sesión</w:t>
            </w:r>
            <w:r>
              <w:rPr>
                <w:noProof/>
                <w:webHidden/>
              </w:rPr>
              <w:tab/>
            </w:r>
            <w:r>
              <w:rPr>
                <w:noProof/>
                <w:webHidden/>
              </w:rPr>
              <w:fldChar w:fldCharType="begin"/>
            </w:r>
            <w:r>
              <w:rPr>
                <w:noProof/>
                <w:webHidden/>
              </w:rPr>
              <w:instrText xml:space="preserve"> PAGEREF _Toc182676757 \h </w:instrText>
            </w:r>
            <w:r>
              <w:rPr>
                <w:noProof/>
                <w:webHidden/>
              </w:rPr>
            </w:r>
            <w:r>
              <w:rPr>
                <w:noProof/>
                <w:webHidden/>
              </w:rPr>
              <w:fldChar w:fldCharType="separate"/>
            </w:r>
            <w:r>
              <w:rPr>
                <w:noProof/>
                <w:webHidden/>
              </w:rPr>
              <w:t>84</w:t>
            </w:r>
            <w:r>
              <w:rPr>
                <w:noProof/>
                <w:webHidden/>
              </w:rPr>
              <w:fldChar w:fldCharType="end"/>
            </w:r>
          </w:hyperlink>
        </w:p>
        <w:p w14:paraId="0BD99803" w14:textId="1F75DB63"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758" w:history="1">
            <w:r w:rsidRPr="008829A5">
              <w:rPr>
                <w:rStyle w:val="Hipervnculo"/>
                <w:rFonts w:eastAsiaTheme="minorEastAsia"/>
                <w:noProof/>
              </w:rPr>
              <w:t>Pantalla de Menú Principal</w:t>
            </w:r>
            <w:r>
              <w:rPr>
                <w:noProof/>
                <w:webHidden/>
              </w:rPr>
              <w:tab/>
            </w:r>
            <w:r>
              <w:rPr>
                <w:noProof/>
                <w:webHidden/>
              </w:rPr>
              <w:fldChar w:fldCharType="begin"/>
            </w:r>
            <w:r>
              <w:rPr>
                <w:noProof/>
                <w:webHidden/>
              </w:rPr>
              <w:instrText xml:space="preserve"> PAGEREF _Toc182676758 \h </w:instrText>
            </w:r>
            <w:r>
              <w:rPr>
                <w:noProof/>
                <w:webHidden/>
              </w:rPr>
            </w:r>
            <w:r>
              <w:rPr>
                <w:noProof/>
                <w:webHidden/>
              </w:rPr>
              <w:fldChar w:fldCharType="separate"/>
            </w:r>
            <w:r>
              <w:rPr>
                <w:noProof/>
                <w:webHidden/>
              </w:rPr>
              <w:t>84</w:t>
            </w:r>
            <w:r>
              <w:rPr>
                <w:noProof/>
                <w:webHidden/>
              </w:rPr>
              <w:fldChar w:fldCharType="end"/>
            </w:r>
          </w:hyperlink>
        </w:p>
        <w:p w14:paraId="35A95D7B" w14:textId="3322134A"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759" w:history="1">
            <w:r w:rsidRPr="008829A5">
              <w:rPr>
                <w:rStyle w:val="Hipervnculo"/>
                <w:rFonts w:eastAsiaTheme="minorEastAsia"/>
                <w:noProof/>
              </w:rPr>
              <w:t>Pantallas del módulo de Diagramas de Servicios</w:t>
            </w:r>
            <w:r>
              <w:rPr>
                <w:noProof/>
                <w:webHidden/>
              </w:rPr>
              <w:tab/>
            </w:r>
            <w:r>
              <w:rPr>
                <w:noProof/>
                <w:webHidden/>
              </w:rPr>
              <w:fldChar w:fldCharType="begin"/>
            </w:r>
            <w:r>
              <w:rPr>
                <w:noProof/>
                <w:webHidden/>
              </w:rPr>
              <w:instrText xml:space="preserve"> PAGEREF _Toc182676759 \h </w:instrText>
            </w:r>
            <w:r>
              <w:rPr>
                <w:noProof/>
                <w:webHidden/>
              </w:rPr>
            </w:r>
            <w:r>
              <w:rPr>
                <w:noProof/>
                <w:webHidden/>
              </w:rPr>
              <w:fldChar w:fldCharType="separate"/>
            </w:r>
            <w:r>
              <w:rPr>
                <w:noProof/>
                <w:webHidden/>
              </w:rPr>
              <w:t>85</w:t>
            </w:r>
            <w:r>
              <w:rPr>
                <w:noProof/>
                <w:webHidden/>
              </w:rPr>
              <w:fldChar w:fldCharType="end"/>
            </w:r>
          </w:hyperlink>
        </w:p>
        <w:p w14:paraId="3D740439" w14:textId="7DF62884"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60" w:history="1">
            <w:r w:rsidRPr="008829A5">
              <w:rPr>
                <w:rStyle w:val="Hipervnculo"/>
                <w:rFonts w:eastAsiaTheme="minorEastAsia"/>
                <w:noProof/>
              </w:rPr>
              <w:t>Pantalla 1 de 3</w:t>
            </w:r>
            <w:r>
              <w:rPr>
                <w:noProof/>
                <w:webHidden/>
              </w:rPr>
              <w:tab/>
            </w:r>
            <w:r>
              <w:rPr>
                <w:noProof/>
                <w:webHidden/>
              </w:rPr>
              <w:fldChar w:fldCharType="begin"/>
            </w:r>
            <w:r>
              <w:rPr>
                <w:noProof/>
                <w:webHidden/>
              </w:rPr>
              <w:instrText xml:space="preserve"> PAGEREF _Toc182676760 \h </w:instrText>
            </w:r>
            <w:r>
              <w:rPr>
                <w:noProof/>
                <w:webHidden/>
              </w:rPr>
            </w:r>
            <w:r>
              <w:rPr>
                <w:noProof/>
                <w:webHidden/>
              </w:rPr>
              <w:fldChar w:fldCharType="separate"/>
            </w:r>
            <w:r>
              <w:rPr>
                <w:noProof/>
                <w:webHidden/>
              </w:rPr>
              <w:t>86</w:t>
            </w:r>
            <w:r>
              <w:rPr>
                <w:noProof/>
                <w:webHidden/>
              </w:rPr>
              <w:fldChar w:fldCharType="end"/>
            </w:r>
          </w:hyperlink>
        </w:p>
        <w:p w14:paraId="26D2DA45" w14:textId="5C8DDAD6"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61" w:history="1">
            <w:r w:rsidRPr="008829A5">
              <w:rPr>
                <w:rStyle w:val="Hipervnculo"/>
                <w:rFonts w:eastAsiaTheme="minorEastAsia"/>
                <w:noProof/>
              </w:rPr>
              <w:t>Pantalla 2 de 3</w:t>
            </w:r>
            <w:r>
              <w:rPr>
                <w:noProof/>
                <w:webHidden/>
              </w:rPr>
              <w:tab/>
            </w:r>
            <w:r>
              <w:rPr>
                <w:noProof/>
                <w:webHidden/>
              </w:rPr>
              <w:fldChar w:fldCharType="begin"/>
            </w:r>
            <w:r>
              <w:rPr>
                <w:noProof/>
                <w:webHidden/>
              </w:rPr>
              <w:instrText xml:space="preserve"> PAGEREF _Toc182676761 \h </w:instrText>
            </w:r>
            <w:r>
              <w:rPr>
                <w:noProof/>
                <w:webHidden/>
              </w:rPr>
            </w:r>
            <w:r>
              <w:rPr>
                <w:noProof/>
                <w:webHidden/>
              </w:rPr>
              <w:fldChar w:fldCharType="separate"/>
            </w:r>
            <w:r>
              <w:rPr>
                <w:noProof/>
                <w:webHidden/>
              </w:rPr>
              <w:t>87</w:t>
            </w:r>
            <w:r>
              <w:rPr>
                <w:noProof/>
                <w:webHidden/>
              </w:rPr>
              <w:fldChar w:fldCharType="end"/>
            </w:r>
          </w:hyperlink>
        </w:p>
        <w:p w14:paraId="020C6190" w14:textId="41D88448"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62" w:history="1">
            <w:r w:rsidRPr="008829A5">
              <w:rPr>
                <w:rStyle w:val="Hipervnculo"/>
                <w:rFonts w:eastAsiaTheme="minorEastAsia"/>
                <w:noProof/>
              </w:rPr>
              <w:t>Pantalla 3 de 3</w:t>
            </w:r>
            <w:r>
              <w:rPr>
                <w:noProof/>
                <w:webHidden/>
              </w:rPr>
              <w:tab/>
            </w:r>
            <w:r>
              <w:rPr>
                <w:noProof/>
                <w:webHidden/>
              </w:rPr>
              <w:fldChar w:fldCharType="begin"/>
            </w:r>
            <w:r>
              <w:rPr>
                <w:noProof/>
                <w:webHidden/>
              </w:rPr>
              <w:instrText xml:space="preserve"> PAGEREF _Toc182676762 \h </w:instrText>
            </w:r>
            <w:r>
              <w:rPr>
                <w:noProof/>
                <w:webHidden/>
              </w:rPr>
            </w:r>
            <w:r>
              <w:rPr>
                <w:noProof/>
                <w:webHidden/>
              </w:rPr>
              <w:fldChar w:fldCharType="separate"/>
            </w:r>
            <w:r>
              <w:rPr>
                <w:noProof/>
                <w:webHidden/>
              </w:rPr>
              <w:t>88</w:t>
            </w:r>
            <w:r>
              <w:rPr>
                <w:noProof/>
                <w:webHidden/>
              </w:rPr>
              <w:fldChar w:fldCharType="end"/>
            </w:r>
          </w:hyperlink>
        </w:p>
        <w:p w14:paraId="30077248" w14:textId="64CE6013" w:rsidR="001940D0" w:rsidRDefault="001940D0">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2676763" w:history="1">
            <w:r w:rsidRPr="008829A5">
              <w:rPr>
                <w:rStyle w:val="Hipervnculo"/>
                <w:rFonts w:eastAsiaTheme="minorEastAsia"/>
                <w:noProof/>
              </w:rPr>
              <w:t>14.</w:t>
            </w:r>
            <w:r>
              <w:rPr>
                <w:rFonts w:asciiTheme="minorHAnsi" w:eastAsiaTheme="minorEastAsia" w:hAnsiTheme="minorHAnsi" w:cstheme="minorBidi"/>
                <w:noProof/>
                <w:kern w:val="2"/>
                <w:sz w:val="24"/>
                <w14:ligatures w14:val="standardContextual"/>
              </w:rPr>
              <w:tab/>
            </w:r>
            <w:r w:rsidRPr="008829A5">
              <w:rPr>
                <w:rStyle w:val="Hipervnculo"/>
                <w:rFonts w:eastAsiaTheme="minorEastAsia"/>
                <w:noProof/>
              </w:rPr>
              <w:t>Definición de base de datos para el prototipo</w:t>
            </w:r>
            <w:r>
              <w:rPr>
                <w:noProof/>
                <w:webHidden/>
              </w:rPr>
              <w:tab/>
            </w:r>
            <w:r>
              <w:rPr>
                <w:noProof/>
                <w:webHidden/>
              </w:rPr>
              <w:fldChar w:fldCharType="begin"/>
            </w:r>
            <w:r>
              <w:rPr>
                <w:noProof/>
                <w:webHidden/>
              </w:rPr>
              <w:instrText xml:space="preserve"> PAGEREF _Toc182676763 \h </w:instrText>
            </w:r>
            <w:r>
              <w:rPr>
                <w:noProof/>
                <w:webHidden/>
              </w:rPr>
            </w:r>
            <w:r>
              <w:rPr>
                <w:noProof/>
                <w:webHidden/>
              </w:rPr>
              <w:fldChar w:fldCharType="separate"/>
            </w:r>
            <w:r>
              <w:rPr>
                <w:noProof/>
                <w:webHidden/>
              </w:rPr>
              <w:t>89</w:t>
            </w:r>
            <w:r>
              <w:rPr>
                <w:noProof/>
                <w:webHidden/>
              </w:rPr>
              <w:fldChar w:fldCharType="end"/>
            </w:r>
          </w:hyperlink>
        </w:p>
        <w:p w14:paraId="28B80B01" w14:textId="19EE09F3" w:rsidR="001940D0" w:rsidRDefault="001940D0">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2676764" w:history="1">
            <w:r w:rsidRPr="008829A5">
              <w:rPr>
                <w:rStyle w:val="Hipervnculo"/>
                <w:rFonts w:eastAsiaTheme="minorEastAsia"/>
                <w:noProof/>
              </w:rPr>
              <w:t>15.</w:t>
            </w:r>
            <w:r>
              <w:rPr>
                <w:rFonts w:asciiTheme="minorHAnsi" w:eastAsiaTheme="minorEastAsia" w:hAnsiTheme="minorHAnsi" w:cstheme="minorBidi"/>
                <w:noProof/>
                <w:kern w:val="2"/>
                <w:sz w:val="24"/>
                <w14:ligatures w14:val="standardContextual"/>
              </w:rPr>
              <w:tab/>
            </w:r>
            <w:r w:rsidRPr="008829A5">
              <w:rPr>
                <w:rStyle w:val="Hipervnculo"/>
                <w:rFonts w:eastAsiaTheme="minorEastAsia"/>
                <w:noProof/>
              </w:rPr>
              <w:t>Diagrama entidad-relación</w:t>
            </w:r>
            <w:r>
              <w:rPr>
                <w:noProof/>
                <w:webHidden/>
              </w:rPr>
              <w:tab/>
            </w:r>
            <w:r>
              <w:rPr>
                <w:noProof/>
                <w:webHidden/>
              </w:rPr>
              <w:fldChar w:fldCharType="begin"/>
            </w:r>
            <w:r>
              <w:rPr>
                <w:noProof/>
                <w:webHidden/>
              </w:rPr>
              <w:instrText xml:space="preserve"> PAGEREF _Toc182676764 \h </w:instrText>
            </w:r>
            <w:r>
              <w:rPr>
                <w:noProof/>
                <w:webHidden/>
              </w:rPr>
            </w:r>
            <w:r>
              <w:rPr>
                <w:noProof/>
                <w:webHidden/>
              </w:rPr>
              <w:fldChar w:fldCharType="separate"/>
            </w:r>
            <w:r>
              <w:rPr>
                <w:noProof/>
                <w:webHidden/>
              </w:rPr>
              <w:t>90</w:t>
            </w:r>
            <w:r>
              <w:rPr>
                <w:noProof/>
                <w:webHidden/>
              </w:rPr>
              <w:fldChar w:fldCharType="end"/>
            </w:r>
          </w:hyperlink>
        </w:p>
        <w:p w14:paraId="378ADD7C" w14:textId="717CBFA0" w:rsidR="001940D0" w:rsidRDefault="001940D0">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2676765" w:history="1">
            <w:r w:rsidRPr="008829A5">
              <w:rPr>
                <w:rStyle w:val="Hipervnculo"/>
                <w:rFonts w:eastAsiaTheme="minorEastAsia"/>
                <w:noProof/>
              </w:rPr>
              <w:t>16.</w:t>
            </w:r>
            <w:r>
              <w:rPr>
                <w:rFonts w:asciiTheme="minorHAnsi" w:eastAsiaTheme="minorEastAsia" w:hAnsiTheme="minorHAnsi" w:cstheme="minorBidi"/>
                <w:noProof/>
                <w:kern w:val="2"/>
                <w:sz w:val="24"/>
                <w14:ligatures w14:val="standardContextual"/>
              </w:rPr>
              <w:tab/>
            </w:r>
            <w:r w:rsidRPr="008829A5">
              <w:rPr>
                <w:rStyle w:val="Hipervnculo"/>
                <w:rFonts w:eastAsiaTheme="minorEastAsia"/>
                <w:noProof/>
              </w:rPr>
              <w:t>Creación de tablas</w:t>
            </w:r>
            <w:r>
              <w:rPr>
                <w:noProof/>
                <w:webHidden/>
              </w:rPr>
              <w:tab/>
            </w:r>
            <w:r>
              <w:rPr>
                <w:noProof/>
                <w:webHidden/>
              </w:rPr>
              <w:fldChar w:fldCharType="begin"/>
            </w:r>
            <w:r>
              <w:rPr>
                <w:noProof/>
                <w:webHidden/>
              </w:rPr>
              <w:instrText xml:space="preserve"> PAGEREF _Toc182676765 \h </w:instrText>
            </w:r>
            <w:r>
              <w:rPr>
                <w:noProof/>
                <w:webHidden/>
              </w:rPr>
            </w:r>
            <w:r>
              <w:rPr>
                <w:noProof/>
                <w:webHidden/>
              </w:rPr>
              <w:fldChar w:fldCharType="separate"/>
            </w:r>
            <w:r>
              <w:rPr>
                <w:noProof/>
                <w:webHidden/>
              </w:rPr>
              <w:t>92</w:t>
            </w:r>
            <w:r>
              <w:rPr>
                <w:noProof/>
                <w:webHidden/>
              </w:rPr>
              <w:fldChar w:fldCharType="end"/>
            </w:r>
          </w:hyperlink>
        </w:p>
        <w:p w14:paraId="655FB9C2" w14:textId="61A4579B"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766" w:history="1">
            <w:r w:rsidRPr="008829A5">
              <w:rPr>
                <w:rStyle w:val="Hipervnculo"/>
                <w:rFonts w:eastAsiaTheme="minorEastAsia"/>
                <w:noProof/>
              </w:rPr>
              <w:t>Definición de funciones personalizadas</w:t>
            </w:r>
            <w:r>
              <w:rPr>
                <w:noProof/>
                <w:webHidden/>
              </w:rPr>
              <w:tab/>
            </w:r>
            <w:r>
              <w:rPr>
                <w:noProof/>
                <w:webHidden/>
              </w:rPr>
              <w:fldChar w:fldCharType="begin"/>
            </w:r>
            <w:r>
              <w:rPr>
                <w:noProof/>
                <w:webHidden/>
              </w:rPr>
              <w:instrText xml:space="preserve"> PAGEREF _Toc182676766 \h </w:instrText>
            </w:r>
            <w:r>
              <w:rPr>
                <w:noProof/>
                <w:webHidden/>
              </w:rPr>
            </w:r>
            <w:r>
              <w:rPr>
                <w:noProof/>
                <w:webHidden/>
              </w:rPr>
              <w:fldChar w:fldCharType="separate"/>
            </w:r>
            <w:r>
              <w:rPr>
                <w:noProof/>
                <w:webHidden/>
              </w:rPr>
              <w:t>92</w:t>
            </w:r>
            <w:r>
              <w:rPr>
                <w:noProof/>
                <w:webHidden/>
              </w:rPr>
              <w:fldChar w:fldCharType="end"/>
            </w:r>
          </w:hyperlink>
        </w:p>
        <w:p w14:paraId="24662DE8" w14:textId="2E3C9AF2"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67" w:history="1">
            <w:r w:rsidRPr="008829A5">
              <w:rPr>
                <w:rStyle w:val="Hipervnculo"/>
                <w:rFonts w:eastAsiaTheme="minorEastAsia"/>
                <w:noProof/>
              </w:rPr>
              <w:t>Función para convertir (y almacenar) un UUID en un binario de 16 bytes</w:t>
            </w:r>
            <w:r>
              <w:rPr>
                <w:noProof/>
                <w:webHidden/>
              </w:rPr>
              <w:tab/>
            </w:r>
            <w:r>
              <w:rPr>
                <w:noProof/>
                <w:webHidden/>
              </w:rPr>
              <w:fldChar w:fldCharType="begin"/>
            </w:r>
            <w:r>
              <w:rPr>
                <w:noProof/>
                <w:webHidden/>
              </w:rPr>
              <w:instrText xml:space="preserve"> PAGEREF _Toc182676767 \h </w:instrText>
            </w:r>
            <w:r>
              <w:rPr>
                <w:noProof/>
                <w:webHidden/>
              </w:rPr>
            </w:r>
            <w:r>
              <w:rPr>
                <w:noProof/>
                <w:webHidden/>
              </w:rPr>
              <w:fldChar w:fldCharType="separate"/>
            </w:r>
            <w:r>
              <w:rPr>
                <w:noProof/>
                <w:webHidden/>
              </w:rPr>
              <w:t>92</w:t>
            </w:r>
            <w:r>
              <w:rPr>
                <w:noProof/>
                <w:webHidden/>
              </w:rPr>
              <w:fldChar w:fldCharType="end"/>
            </w:r>
          </w:hyperlink>
        </w:p>
        <w:p w14:paraId="7EFBDC5E" w14:textId="39479375"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68" w:history="1">
            <w:r w:rsidRPr="008829A5">
              <w:rPr>
                <w:rStyle w:val="Hipervnculo"/>
                <w:rFonts w:eastAsiaTheme="minorEastAsia"/>
                <w:noProof/>
              </w:rPr>
              <w:t>Función para recuperar y convertir de nuevo a UUID</w:t>
            </w:r>
            <w:r>
              <w:rPr>
                <w:noProof/>
                <w:webHidden/>
              </w:rPr>
              <w:tab/>
            </w:r>
            <w:r>
              <w:rPr>
                <w:noProof/>
                <w:webHidden/>
              </w:rPr>
              <w:fldChar w:fldCharType="begin"/>
            </w:r>
            <w:r>
              <w:rPr>
                <w:noProof/>
                <w:webHidden/>
              </w:rPr>
              <w:instrText xml:space="preserve"> PAGEREF _Toc182676768 \h </w:instrText>
            </w:r>
            <w:r>
              <w:rPr>
                <w:noProof/>
                <w:webHidden/>
              </w:rPr>
            </w:r>
            <w:r>
              <w:rPr>
                <w:noProof/>
                <w:webHidden/>
              </w:rPr>
              <w:fldChar w:fldCharType="separate"/>
            </w:r>
            <w:r>
              <w:rPr>
                <w:noProof/>
                <w:webHidden/>
              </w:rPr>
              <w:t>93</w:t>
            </w:r>
            <w:r>
              <w:rPr>
                <w:noProof/>
                <w:webHidden/>
              </w:rPr>
              <w:fldChar w:fldCharType="end"/>
            </w:r>
          </w:hyperlink>
        </w:p>
        <w:p w14:paraId="1F42001B" w14:textId="3BB05528"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769" w:history="1">
            <w:r w:rsidRPr="008829A5">
              <w:rPr>
                <w:rStyle w:val="Hipervnculo"/>
                <w:rFonts w:eastAsiaTheme="minorEastAsia"/>
                <w:noProof/>
              </w:rPr>
              <w:t>Tabla HorarioBase</w:t>
            </w:r>
            <w:r>
              <w:rPr>
                <w:noProof/>
                <w:webHidden/>
              </w:rPr>
              <w:tab/>
            </w:r>
            <w:r>
              <w:rPr>
                <w:noProof/>
                <w:webHidden/>
              </w:rPr>
              <w:fldChar w:fldCharType="begin"/>
            </w:r>
            <w:r>
              <w:rPr>
                <w:noProof/>
                <w:webHidden/>
              </w:rPr>
              <w:instrText xml:space="preserve"> PAGEREF _Toc182676769 \h </w:instrText>
            </w:r>
            <w:r>
              <w:rPr>
                <w:noProof/>
                <w:webHidden/>
              </w:rPr>
            </w:r>
            <w:r>
              <w:rPr>
                <w:noProof/>
                <w:webHidden/>
              </w:rPr>
              <w:fldChar w:fldCharType="separate"/>
            </w:r>
            <w:r>
              <w:rPr>
                <w:noProof/>
                <w:webHidden/>
              </w:rPr>
              <w:t>93</w:t>
            </w:r>
            <w:r>
              <w:rPr>
                <w:noProof/>
                <w:webHidden/>
              </w:rPr>
              <w:fldChar w:fldCharType="end"/>
            </w:r>
          </w:hyperlink>
        </w:p>
        <w:p w14:paraId="420ACC52" w14:textId="5D3C2B3C"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770" w:history="1">
            <w:r w:rsidRPr="008829A5">
              <w:rPr>
                <w:rStyle w:val="Hipervnculo"/>
                <w:rFonts w:eastAsiaTheme="minorEastAsia"/>
                <w:noProof/>
              </w:rPr>
              <w:t>Tabla Horario</w:t>
            </w:r>
            <w:r>
              <w:rPr>
                <w:noProof/>
                <w:webHidden/>
              </w:rPr>
              <w:tab/>
            </w:r>
            <w:r>
              <w:rPr>
                <w:noProof/>
                <w:webHidden/>
              </w:rPr>
              <w:fldChar w:fldCharType="begin"/>
            </w:r>
            <w:r>
              <w:rPr>
                <w:noProof/>
                <w:webHidden/>
              </w:rPr>
              <w:instrText xml:space="preserve"> PAGEREF _Toc182676770 \h </w:instrText>
            </w:r>
            <w:r>
              <w:rPr>
                <w:noProof/>
                <w:webHidden/>
              </w:rPr>
            </w:r>
            <w:r>
              <w:rPr>
                <w:noProof/>
                <w:webHidden/>
              </w:rPr>
              <w:fldChar w:fldCharType="separate"/>
            </w:r>
            <w:r>
              <w:rPr>
                <w:noProof/>
                <w:webHidden/>
              </w:rPr>
              <w:t>93</w:t>
            </w:r>
            <w:r>
              <w:rPr>
                <w:noProof/>
                <w:webHidden/>
              </w:rPr>
              <w:fldChar w:fldCharType="end"/>
            </w:r>
          </w:hyperlink>
        </w:p>
        <w:p w14:paraId="334D4EB1" w14:textId="6117F3B7"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771" w:history="1">
            <w:r w:rsidRPr="008829A5">
              <w:rPr>
                <w:rStyle w:val="Hipervnculo"/>
                <w:rFonts w:eastAsiaTheme="minorEastAsia"/>
                <w:noProof/>
              </w:rPr>
              <w:t>Tabla HorarioConFranquicia</w:t>
            </w:r>
            <w:r>
              <w:rPr>
                <w:noProof/>
                <w:webHidden/>
              </w:rPr>
              <w:tab/>
            </w:r>
            <w:r>
              <w:rPr>
                <w:noProof/>
                <w:webHidden/>
              </w:rPr>
              <w:fldChar w:fldCharType="begin"/>
            </w:r>
            <w:r>
              <w:rPr>
                <w:noProof/>
                <w:webHidden/>
              </w:rPr>
              <w:instrText xml:space="preserve"> PAGEREF _Toc182676771 \h </w:instrText>
            </w:r>
            <w:r>
              <w:rPr>
                <w:noProof/>
                <w:webHidden/>
              </w:rPr>
            </w:r>
            <w:r>
              <w:rPr>
                <w:noProof/>
                <w:webHidden/>
              </w:rPr>
              <w:fldChar w:fldCharType="separate"/>
            </w:r>
            <w:r>
              <w:rPr>
                <w:noProof/>
                <w:webHidden/>
              </w:rPr>
              <w:t>94</w:t>
            </w:r>
            <w:r>
              <w:rPr>
                <w:noProof/>
                <w:webHidden/>
              </w:rPr>
              <w:fldChar w:fldCharType="end"/>
            </w:r>
          </w:hyperlink>
        </w:p>
        <w:p w14:paraId="37D09B2B" w14:textId="27E180AC"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772" w:history="1">
            <w:r w:rsidRPr="008829A5">
              <w:rPr>
                <w:rStyle w:val="Hipervnculo"/>
                <w:rFonts w:eastAsiaTheme="minorEastAsia"/>
                <w:noProof/>
              </w:rPr>
              <w:t>Tabla HorarioEstandar</w:t>
            </w:r>
            <w:r>
              <w:rPr>
                <w:noProof/>
                <w:webHidden/>
              </w:rPr>
              <w:tab/>
            </w:r>
            <w:r>
              <w:rPr>
                <w:noProof/>
                <w:webHidden/>
              </w:rPr>
              <w:fldChar w:fldCharType="begin"/>
            </w:r>
            <w:r>
              <w:rPr>
                <w:noProof/>
                <w:webHidden/>
              </w:rPr>
              <w:instrText xml:space="preserve"> PAGEREF _Toc182676772 \h </w:instrText>
            </w:r>
            <w:r>
              <w:rPr>
                <w:noProof/>
                <w:webHidden/>
              </w:rPr>
            </w:r>
            <w:r>
              <w:rPr>
                <w:noProof/>
                <w:webHidden/>
              </w:rPr>
              <w:fldChar w:fldCharType="separate"/>
            </w:r>
            <w:r>
              <w:rPr>
                <w:noProof/>
                <w:webHidden/>
              </w:rPr>
              <w:t>94</w:t>
            </w:r>
            <w:r>
              <w:rPr>
                <w:noProof/>
                <w:webHidden/>
              </w:rPr>
              <w:fldChar w:fldCharType="end"/>
            </w:r>
          </w:hyperlink>
        </w:p>
        <w:p w14:paraId="58DD834E" w14:textId="092D2CE7"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773" w:history="1">
            <w:r w:rsidRPr="008829A5">
              <w:rPr>
                <w:rStyle w:val="Hipervnculo"/>
                <w:rFonts w:eastAsiaTheme="minorEastAsia"/>
                <w:noProof/>
              </w:rPr>
              <w:t>Tabla HorarioSemanal</w:t>
            </w:r>
            <w:r>
              <w:rPr>
                <w:noProof/>
                <w:webHidden/>
              </w:rPr>
              <w:tab/>
            </w:r>
            <w:r>
              <w:rPr>
                <w:noProof/>
                <w:webHidden/>
              </w:rPr>
              <w:fldChar w:fldCharType="begin"/>
            </w:r>
            <w:r>
              <w:rPr>
                <w:noProof/>
                <w:webHidden/>
              </w:rPr>
              <w:instrText xml:space="preserve"> PAGEREF _Toc182676773 \h </w:instrText>
            </w:r>
            <w:r>
              <w:rPr>
                <w:noProof/>
                <w:webHidden/>
              </w:rPr>
            </w:r>
            <w:r>
              <w:rPr>
                <w:noProof/>
                <w:webHidden/>
              </w:rPr>
              <w:fldChar w:fldCharType="separate"/>
            </w:r>
            <w:r>
              <w:rPr>
                <w:noProof/>
                <w:webHidden/>
              </w:rPr>
              <w:t>94</w:t>
            </w:r>
            <w:r>
              <w:rPr>
                <w:noProof/>
                <w:webHidden/>
              </w:rPr>
              <w:fldChar w:fldCharType="end"/>
            </w:r>
          </w:hyperlink>
        </w:p>
        <w:p w14:paraId="45033A80" w14:textId="37806470"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774" w:history="1">
            <w:r w:rsidRPr="008829A5">
              <w:rPr>
                <w:rStyle w:val="Hipervnculo"/>
                <w:rFonts w:eastAsiaTheme="minorEastAsia"/>
                <w:noProof/>
              </w:rPr>
              <w:t>Tabla HorarioNocturno</w:t>
            </w:r>
            <w:r>
              <w:rPr>
                <w:noProof/>
                <w:webHidden/>
              </w:rPr>
              <w:tab/>
            </w:r>
            <w:r>
              <w:rPr>
                <w:noProof/>
                <w:webHidden/>
              </w:rPr>
              <w:fldChar w:fldCharType="begin"/>
            </w:r>
            <w:r>
              <w:rPr>
                <w:noProof/>
                <w:webHidden/>
              </w:rPr>
              <w:instrText xml:space="preserve"> PAGEREF _Toc182676774 \h </w:instrText>
            </w:r>
            <w:r>
              <w:rPr>
                <w:noProof/>
                <w:webHidden/>
              </w:rPr>
            </w:r>
            <w:r>
              <w:rPr>
                <w:noProof/>
                <w:webHidden/>
              </w:rPr>
              <w:fldChar w:fldCharType="separate"/>
            </w:r>
            <w:r>
              <w:rPr>
                <w:noProof/>
                <w:webHidden/>
              </w:rPr>
              <w:t>95</w:t>
            </w:r>
            <w:r>
              <w:rPr>
                <w:noProof/>
                <w:webHidden/>
              </w:rPr>
              <w:fldChar w:fldCharType="end"/>
            </w:r>
          </w:hyperlink>
        </w:p>
        <w:p w14:paraId="27E8214F" w14:textId="2166DE10"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775" w:history="1">
            <w:r w:rsidRPr="008829A5">
              <w:rPr>
                <w:rStyle w:val="Hipervnculo"/>
                <w:rFonts w:eastAsiaTheme="minorEastAsia"/>
                <w:noProof/>
              </w:rPr>
              <w:t>Tabla HorarioFeriante</w:t>
            </w:r>
            <w:r>
              <w:rPr>
                <w:noProof/>
                <w:webHidden/>
              </w:rPr>
              <w:tab/>
            </w:r>
            <w:r>
              <w:rPr>
                <w:noProof/>
                <w:webHidden/>
              </w:rPr>
              <w:fldChar w:fldCharType="begin"/>
            </w:r>
            <w:r>
              <w:rPr>
                <w:noProof/>
                <w:webHidden/>
              </w:rPr>
              <w:instrText xml:space="preserve"> PAGEREF _Toc182676775 \h </w:instrText>
            </w:r>
            <w:r>
              <w:rPr>
                <w:noProof/>
                <w:webHidden/>
              </w:rPr>
            </w:r>
            <w:r>
              <w:rPr>
                <w:noProof/>
                <w:webHidden/>
              </w:rPr>
              <w:fldChar w:fldCharType="separate"/>
            </w:r>
            <w:r>
              <w:rPr>
                <w:noProof/>
                <w:webHidden/>
              </w:rPr>
              <w:t>95</w:t>
            </w:r>
            <w:r>
              <w:rPr>
                <w:noProof/>
                <w:webHidden/>
              </w:rPr>
              <w:fldChar w:fldCharType="end"/>
            </w:r>
          </w:hyperlink>
        </w:p>
        <w:p w14:paraId="0F52A141" w14:textId="0E79D1F5"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776" w:history="1">
            <w:r w:rsidRPr="008829A5">
              <w:rPr>
                <w:rStyle w:val="Hipervnculo"/>
                <w:rFonts w:eastAsiaTheme="minorEastAsia"/>
                <w:noProof/>
              </w:rPr>
              <w:t>Tabla HorarioDXI</w:t>
            </w:r>
            <w:r>
              <w:rPr>
                <w:noProof/>
                <w:webHidden/>
              </w:rPr>
              <w:tab/>
            </w:r>
            <w:r>
              <w:rPr>
                <w:noProof/>
                <w:webHidden/>
              </w:rPr>
              <w:fldChar w:fldCharType="begin"/>
            </w:r>
            <w:r>
              <w:rPr>
                <w:noProof/>
                <w:webHidden/>
              </w:rPr>
              <w:instrText xml:space="preserve"> PAGEREF _Toc182676776 \h </w:instrText>
            </w:r>
            <w:r>
              <w:rPr>
                <w:noProof/>
                <w:webHidden/>
              </w:rPr>
            </w:r>
            <w:r>
              <w:rPr>
                <w:noProof/>
                <w:webHidden/>
              </w:rPr>
              <w:fldChar w:fldCharType="separate"/>
            </w:r>
            <w:r>
              <w:rPr>
                <w:noProof/>
                <w:webHidden/>
              </w:rPr>
              <w:t>95</w:t>
            </w:r>
            <w:r>
              <w:rPr>
                <w:noProof/>
                <w:webHidden/>
              </w:rPr>
              <w:fldChar w:fldCharType="end"/>
            </w:r>
          </w:hyperlink>
        </w:p>
        <w:p w14:paraId="7000EE03" w14:textId="362394AE"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777" w:history="1">
            <w:r w:rsidRPr="008829A5">
              <w:rPr>
                <w:rStyle w:val="Hipervnculo"/>
                <w:rFonts w:eastAsiaTheme="minorEastAsia"/>
                <w:noProof/>
              </w:rPr>
              <w:t>Tabla HorarioGuardiaMedica</w:t>
            </w:r>
            <w:r>
              <w:rPr>
                <w:noProof/>
                <w:webHidden/>
              </w:rPr>
              <w:tab/>
            </w:r>
            <w:r>
              <w:rPr>
                <w:noProof/>
                <w:webHidden/>
              </w:rPr>
              <w:fldChar w:fldCharType="begin"/>
            </w:r>
            <w:r>
              <w:rPr>
                <w:noProof/>
                <w:webHidden/>
              </w:rPr>
              <w:instrText xml:space="preserve"> PAGEREF _Toc182676777 \h </w:instrText>
            </w:r>
            <w:r>
              <w:rPr>
                <w:noProof/>
                <w:webHidden/>
              </w:rPr>
            </w:r>
            <w:r>
              <w:rPr>
                <w:noProof/>
                <w:webHidden/>
              </w:rPr>
              <w:fldChar w:fldCharType="separate"/>
            </w:r>
            <w:r>
              <w:rPr>
                <w:noProof/>
                <w:webHidden/>
              </w:rPr>
              <w:t>95</w:t>
            </w:r>
            <w:r>
              <w:rPr>
                <w:noProof/>
                <w:webHidden/>
              </w:rPr>
              <w:fldChar w:fldCharType="end"/>
            </w:r>
          </w:hyperlink>
        </w:p>
        <w:p w14:paraId="6EB7DA27" w14:textId="56A4621F"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778" w:history="1">
            <w:r w:rsidRPr="008829A5">
              <w:rPr>
                <w:rStyle w:val="Hipervnculo"/>
                <w:rFonts w:eastAsiaTheme="minorEastAsia"/>
                <w:noProof/>
              </w:rPr>
              <w:t>Tabla HorarioGuardiaEnfermeria</w:t>
            </w:r>
            <w:r>
              <w:rPr>
                <w:noProof/>
                <w:webHidden/>
              </w:rPr>
              <w:tab/>
            </w:r>
            <w:r>
              <w:rPr>
                <w:noProof/>
                <w:webHidden/>
              </w:rPr>
              <w:fldChar w:fldCharType="begin"/>
            </w:r>
            <w:r>
              <w:rPr>
                <w:noProof/>
                <w:webHidden/>
              </w:rPr>
              <w:instrText xml:space="preserve"> PAGEREF _Toc182676778 \h </w:instrText>
            </w:r>
            <w:r>
              <w:rPr>
                <w:noProof/>
                <w:webHidden/>
              </w:rPr>
            </w:r>
            <w:r>
              <w:rPr>
                <w:noProof/>
                <w:webHidden/>
              </w:rPr>
              <w:fldChar w:fldCharType="separate"/>
            </w:r>
            <w:r>
              <w:rPr>
                <w:noProof/>
                <w:webHidden/>
              </w:rPr>
              <w:t>96</w:t>
            </w:r>
            <w:r>
              <w:rPr>
                <w:noProof/>
                <w:webHidden/>
              </w:rPr>
              <w:fldChar w:fldCharType="end"/>
            </w:r>
          </w:hyperlink>
        </w:p>
        <w:p w14:paraId="1E390E1E" w14:textId="07B204A5"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779" w:history="1">
            <w:r w:rsidRPr="008829A5">
              <w:rPr>
                <w:rStyle w:val="Hipervnculo"/>
                <w:rFonts w:eastAsiaTheme="minorEastAsia"/>
                <w:noProof/>
              </w:rPr>
              <w:t>Tabla HorarioJefeServicioGuardiaPasiva</w:t>
            </w:r>
            <w:r>
              <w:rPr>
                <w:noProof/>
                <w:webHidden/>
              </w:rPr>
              <w:tab/>
            </w:r>
            <w:r>
              <w:rPr>
                <w:noProof/>
                <w:webHidden/>
              </w:rPr>
              <w:fldChar w:fldCharType="begin"/>
            </w:r>
            <w:r>
              <w:rPr>
                <w:noProof/>
                <w:webHidden/>
              </w:rPr>
              <w:instrText xml:space="preserve"> PAGEREF _Toc182676779 \h </w:instrText>
            </w:r>
            <w:r>
              <w:rPr>
                <w:noProof/>
                <w:webHidden/>
              </w:rPr>
            </w:r>
            <w:r>
              <w:rPr>
                <w:noProof/>
                <w:webHidden/>
              </w:rPr>
              <w:fldChar w:fldCharType="separate"/>
            </w:r>
            <w:r>
              <w:rPr>
                <w:noProof/>
                <w:webHidden/>
              </w:rPr>
              <w:t>96</w:t>
            </w:r>
            <w:r>
              <w:rPr>
                <w:noProof/>
                <w:webHidden/>
              </w:rPr>
              <w:fldChar w:fldCharType="end"/>
            </w:r>
          </w:hyperlink>
        </w:p>
        <w:p w14:paraId="0DDF69CC" w14:textId="2B3F0C6D"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780" w:history="1">
            <w:r w:rsidRPr="008829A5">
              <w:rPr>
                <w:rStyle w:val="Hipervnculo"/>
                <w:rFonts w:eastAsiaTheme="minorEastAsia"/>
                <w:noProof/>
              </w:rPr>
              <w:t>Tabla HorarioAbierto</w:t>
            </w:r>
            <w:r>
              <w:rPr>
                <w:noProof/>
                <w:webHidden/>
              </w:rPr>
              <w:tab/>
            </w:r>
            <w:r>
              <w:rPr>
                <w:noProof/>
                <w:webHidden/>
              </w:rPr>
              <w:fldChar w:fldCharType="begin"/>
            </w:r>
            <w:r>
              <w:rPr>
                <w:noProof/>
                <w:webHidden/>
              </w:rPr>
              <w:instrText xml:space="preserve"> PAGEREF _Toc182676780 \h </w:instrText>
            </w:r>
            <w:r>
              <w:rPr>
                <w:noProof/>
                <w:webHidden/>
              </w:rPr>
            </w:r>
            <w:r>
              <w:rPr>
                <w:noProof/>
                <w:webHidden/>
              </w:rPr>
              <w:fldChar w:fldCharType="separate"/>
            </w:r>
            <w:r>
              <w:rPr>
                <w:noProof/>
                <w:webHidden/>
              </w:rPr>
              <w:t>96</w:t>
            </w:r>
            <w:r>
              <w:rPr>
                <w:noProof/>
                <w:webHidden/>
              </w:rPr>
              <w:fldChar w:fldCharType="end"/>
            </w:r>
          </w:hyperlink>
        </w:p>
        <w:p w14:paraId="4EEA62DE" w14:textId="4607BC7F"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781" w:history="1">
            <w:r w:rsidRPr="008829A5">
              <w:rPr>
                <w:rStyle w:val="Hipervnculo"/>
                <w:rFonts w:eastAsiaTheme="minorEastAsia"/>
                <w:noProof/>
              </w:rPr>
              <w:t>Tabla Cargo</w:t>
            </w:r>
            <w:r>
              <w:rPr>
                <w:noProof/>
                <w:webHidden/>
              </w:rPr>
              <w:tab/>
            </w:r>
            <w:r>
              <w:rPr>
                <w:noProof/>
                <w:webHidden/>
              </w:rPr>
              <w:fldChar w:fldCharType="begin"/>
            </w:r>
            <w:r>
              <w:rPr>
                <w:noProof/>
                <w:webHidden/>
              </w:rPr>
              <w:instrText xml:space="preserve"> PAGEREF _Toc182676781 \h </w:instrText>
            </w:r>
            <w:r>
              <w:rPr>
                <w:noProof/>
                <w:webHidden/>
              </w:rPr>
            </w:r>
            <w:r>
              <w:rPr>
                <w:noProof/>
                <w:webHidden/>
              </w:rPr>
              <w:fldChar w:fldCharType="separate"/>
            </w:r>
            <w:r>
              <w:rPr>
                <w:noProof/>
                <w:webHidden/>
              </w:rPr>
              <w:t>96</w:t>
            </w:r>
            <w:r>
              <w:rPr>
                <w:noProof/>
                <w:webHidden/>
              </w:rPr>
              <w:fldChar w:fldCharType="end"/>
            </w:r>
          </w:hyperlink>
        </w:p>
        <w:p w14:paraId="10DFBB7D" w14:textId="74E8FA8B"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782" w:history="1">
            <w:r w:rsidRPr="008829A5">
              <w:rPr>
                <w:rStyle w:val="Hipervnculo"/>
                <w:rFonts w:eastAsiaTheme="minorEastAsia"/>
                <w:noProof/>
              </w:rPr>
              <w:t>Tabla Domicilio</w:t>
            </w:r>
            <w:r>
              <w:rPr>
                <w:noProof/>
                <w:webHidden/>
              </w:rPr>
              <w:tab/>
            </w:r>
            <w:r>
              <w:rPr>
                <w:noProof/>
                <w:webHidden/>
              </w:rPr>
              <w:fldChar w:fldCharType="begin"/>
            </w:r>
            <w:r>
              <w:rPr>
                <w:noProof/>
                <w:webHidden/>
              </w:rPr>
              <w:instrText xml:space="preserve"> PAGEREF _Toc182676782 \h </w:instrText>
            </w:r>
            <w:r>
              <w:rPr>
                <w:noProof/>
                <w:webHidden/>
              </w:rPr>
            </w:r>
            <w:r>
              <w:rPr>
                <w:noProof/>
                <w:webHidden/>
              </w:rPr>
              <w:fldChar w:fldCharType="separate"/>
            </w:r>
            <w:r>
              <w:rPr>
                <w:noProof/>
                <w:webHidden/>
              </w:rPr>
              <w:t>97</w:t>
            </w:r>
            <w:r>
              <w:rPr>
                <w:noProof/>
                <w:webHidden/>
              </w:rPr>
              <w:fldChar w:fldCharType="end"/>
            </w:r>
          </w:hyperlink>
        </w:p>
        <w:p w14:paraId="72285FE8" w14:textId="302FB530"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783" w:history="1">
            <w:r w:rsidRPr="008829A5">
              <w:rPr>
                <w:rStyle w:val="Hipervnculo"/>
                <w:rFonts w:eastAsiaTheme="minorEastAsia"/>
                <w:noProof/>
              </w:rPr>
              <w:t>Tabla Usuario</w:t>
            </w:r>
            <w:r>
              <w:rPr>
                <w:noProof/>
                <w:webHidden/>
              </w:rPr>
              <w:tab/>
            </w:r>
            <w:r>
              <w:rPr>
                <w:noProof/>
                <w:webHidden/>
              </w:rPr>
              <w:fldChar w:fldCharType="begin"/>
            </w:r>
            <w:r>
              <w:rPr>
                <w:noProof/>
                <w:webHidden/>
              </w:rPr>
              <w:instrText xml:space="preserve"> PAGEREF _Toc182676783 \h </w:instrText>
            </w:r>
            <w:r>
              <w:rPr>
                <w:noProof/>
                <w:webHidden/>
              </w:rPr>
            </w:r>
            <w:r>
              <w:rPr>
                <w:noProof/>
                <w:webHidden/>
              </w:rPr>
              <w:fldChar w:fldCharType="separate"/>
            </w:r>
            <w:r>
              <w:rPr>
                <w:noProof/>
                <w:webHidden/>
              </w:rPr>
              <w:t>97</w:t>
            </w:r>
            <w:r>
              <w:rPr>
                <w:noProof/>
                <w:webHidden/>
              </w:rPr>
              <w:fldChar w:fldCharType="end"/>
            </w:r>
          </w:hyperlink>
        </w:p>
        <w:p w14:paraId="11F43BA6" w14:textId="64C8491A"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784" w:history="1">
            <w:r w:rsidRPr="008829A5">
              <w:rPr>
                <w:rStyle w:val="Hipervnculo"/>
                <w:rFonts w:eastAsiaTheme="minorEastAsia"/>
                <w:noProof/>
              </w:rPr>
              <w:t>Tabla Direccion</w:t>
            </w:r>
            <w:r>
              <w:rPr>
                <w:noProof/>
                <w:webHidden/>
              </w:rPr>
              <w:tab/>
            </w:r>
            <w:r>
              <w:rPr>
                <w:noProof/>
                <w:webHidden/>
              </w:rPr>
              <w:fldChar w:fldCharType="begin"/>
            </w:r>
            <w:r>
              <w:rPr>
                <w:noProof/>
                <w:webHidden/>
              </w:rPr>
              <w:instrText xml:space="preserve"> PAGEREF _Toc182676784 \h </w:instrText>
            </w:r>
            <w:r>
              <w:rPr>
                <w:noProof/>
                <w:webHidden/>
              </w:rPr>
            </w:r>
            <w:r>
              <w:rPr>
                <w:noProof/>
                <w:webHidden/>
              </w:rPr>
              <w:fldChar w:fldCharType="separate"/>
            </w:r>
            <w:r>
              <w:rPr>
                <w:noProof/>
                <w:webHidden/>
              </w:rPr>
              <w:t>98</w:t>
            </w:r>
            <w:r>
              <w:rPr>
                <w:noProof/>
                <w:webHidden/>
              </w:rPr>
              <w:fldChar w:fldCharType="end"/>
            </w:r>
          </w:hyperlink>
        </w:p>
        <w:p w14:paraId="61A1063A" w14:textId="2146E78C"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785" w:history="1">
            <w:r w:rsidRPr="008829A5">
              <w:rPr>
                <w:rStyle w:val="Hipervnculo"/>
                <w:rFonts w:eastAsiaTheme="minorEastAsia"/>
                <w:noProof/>
              </w:rPr>
              <w:t>Tabla Servicio</w:t>
            </w:r>
            <w:r>
              <w:rPr>
                <w:noProof/>
                <w:webHidden/>
              </w:rPr>
              <w:tab/>
            </w:r>
            <w:r>
              <w:rPr>
                <w:noProof/>
                <w:webHidden/>
              </w:rPr>
              <w:fldChar w:fldCharType="begin"/>
            </w:r>
            <w:r>
              <w:rPr>
                <w:noProof/>
                <w:webHidden/>
              </w:rPr>
              <w:instrText xml:space="preserve"> PAGEREF _Toc182676785 \h </w:instrText>
            </w:r>
            <w:r>
              <w:rPr>
                <w:noProof/>
                <w:webHidden/>
              </w:rPr>
            </w:r>
            <w:r>
              <w:rPr>
                <w:noProof/>
                <w:webHidden/>
              </w:rPr>
              <w:fldChar w:fldCharType="separate"/>
            </w:r>
            <w:r>
              <w:rPr>
                <w:noProof/>
                <w:webHidden/>
              </w:rPr>
              <w:t>98</w:t>
            </w:r>
            <w:r>
              <w:rPr>
                <w:noProof/>
                <w:webHidden/>
              </w:rPr>
              <w:fldChar w:fldCharType="end"/>
            </w:r>
          </w:hyperlink>
        </w:p>
        <w:p w14:paraId="7978BE60" w14:textId="770CFC15"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786" w:history="1">
            <w:r w:rsidRPr="008829A5">
              <w:rPr>
                <w:rStyle w:val="Hipervnculo"/>
                <w:rFonts w:eastAsiaTheme="minorEastAsia"/>
                <w:noProof/>
              </w:rPr>
              <w:t>Tabla JefaturaDeServicio</w:t>
            </w:r>
            <w:r>
              <w:rPr>
                <w:noProof/>
                <w:webHidden/>
              </w:rPr>
              <w:tab/>
            </w:r>
            <w:r>
              <w:rPr>
                <w:noProof/>
                <w:webHidden/>
              </w:rPr>
              <w:fldChar w:fldCharType="begin"/>
            </w:r>
            <w:r>
              <w:rPr>
                <w:noProof/>
                <w:webHidden/>
              </w:rPr>
              <w:instrText xml:space="preserve"> PAGEREF _Toc182676786 \h </w:instrText>
            </w:r>
            <w:r>
              <w:rPr>
                <w:noProof/>
                <w:webHidden/>
              </w:rPr>
            </w:r>
            <w:r>
              <w:rPr>
                <w:noProof/>
                <w:webHidden/>
              </w:rPr>
              <w:fldChar w:fldCharType="separate"/>
            </w:r>
            <w:r>
              <w:rPr>
                <w:noProof/>
                <w:webHidden/>
              </w:rPr>
              <w:t>98</w:t>
            </w:r>
            <w:r>
              <w:rPr>
                <w:noProof/>
                <w:webHidden/>
              </w:rPr>
              <w:fldChar w:fldCharType="end"/>
            </w:r>
          </w:hyperlink>
        </w:p>
        <w:p w14:paraId="282C6AE1" w14:textId="76CCD04B"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787" w:history="1">
            <w:r w:rsidRPr="008829A5">
              <w:rPr>
                <w:rStyle w:val="Hipervnculo"/>
                <w:rFonts w:eastAsiaTheme="minorEastAsia"/>
                <w:noProof/>
              </w:rPr>
              <w:t>Tabla OficinaDePersonal</w:t>
            </w:r>
            <w:r>
              <w:rPr>
                <w:noProof/>
                <w:webHidden/>
              </w:rPr>
              <w:tab/>
            </w:r>
            <w:r>
              <w:rPr>
                <w:noProof/>
                <w:webHidden/>
              </w:rPr>
              <w:fldChar w:fldCharType="begin"/>
            </w:r>
            <w:r>
              <w:rPr>
                <w:noProof/>
                <w:webHidden/>
              </w:rPr>
              <w:instrText xml:space="preserve"> PAGEREF _Toc182676787 \h </w:instrText>
            </w:r>
            <w:r>
              <w:rPr>
                <w:noProof/>
                <w:webHidden/>
              </w:rPr>
            </w:r>
            <w:r>
              <w:rPr>
                <w:noProof/>
                <w:webHidden/>
              </w:rPr>
              <w:fldChar w:fldCharType="separate"/>
            </w:r>
            <w:r>
              <w:rPr>
                <w:noProof/>
                <w:webHidden/>
              </w:rPr>
              <w:t>98</w:t>
            </w:r>
            <w:r>
              <w:rPr>
                <w:noProof/>
                <w:webHidden/>
              </w:rPr>
              <w:fldChar w:fldCharType="end"/>
            </w:r>
          </w:hyperlink>
        </w:p>
        <w:p w14:paraId="4B0CF2E9" w14:textId="674B5192"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788" w:history="1">
            <w:r w:rsidRPr="008829A5">
              <w:rPr>
                <w:rStyle w:val="Hipervnculo"/>
                <w:rFonts w:eastAsiaTheme="minorEastAsia"/>
                <w:noProof/>
              </w:rPr>
              <w:t>Tabla Empleado</w:t>
            </w:r>
            <w:r>
              <w:rPr>
                <w:noProof/>
                <w:webHidden/>
              </w:rPr>
              <w:tab/>
            </w:r>
            <w:r>
              <w:rPr>
                <w:noProof/>
                <w:webHidden/>
              </w:rPr>
              <w:fldChar w:fldCharType="begin"/>
            </w:r>
            <w:r>
              <w:rPr>
                <w:noProof/>
                <w:webHidden/>
              </w:rPr>
              <w:instrText xml:space="preserve"> PAGEREF _Toc182676788 \h </w:instrText>
            </w:r>
            <w:r>
              <w:rPr>
                <w:noProof/>
                <w:webHidden/>
              </w:rPr>
            </w:r>
            <w:r>
              <w:rPr>
                <w:noProof/>
                <w:webHidden/>
              </w:rPr>
              <w:fldChar w:fldCharType="separate"/>
            </w:r>
            <w:r>
              <w:rPr>
                <w:noProof/>
                <w:webHidden/>
              </w:rPr>
              <w:t>99</w:t>
            </w:r>
            <w:r>
              <w:rPr>
                <w:noProof/>
                <w:webHidden/>
              </w:rPr>
              <w:fldChar w:fldCharType="end"/>
            </w:r>
          </w:hyperlink>
        </w:p>
        <w:p w14:paraId="4ACF9ED3" w14:textId="74B18528"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89" w:history="1">
            <w:r w:rsidRPr="008829A5">
              <w:rPr>
                <w:rStyle w:val="Hipervnculo"/>
                <w:rFonts w:eastAsiaTheme="minorEastAsia"/>
                <w:noProof/>
                <w:lang w:val="en-US"/>
              </w:rPr>
              <w:t>Trigger BEFORE INSERT</w:t>
            </w:r>
            <w:r>
              <w:rPr>
                <w:noProof/>
                <w:webHidden/>
              </w:rPr>
              <w:tab/>
            </w:r>
            <w:r>
              <w:rPr>
                <w:noProof/>
                <w:webHidden/>
              </w:rPr>
              <w:fldChar w:fldCharType="begin"/>
            </w:r>
            <w:r>
              <w:rPr>
                <w:noProof/>
                <w:webHidden/>
              </w:rPr>
              <w:instrText xml:space="preserve"> PAGEREF _Toc182676789 \h </w:instrText>
            </w:r>
            <w:r>
              <w:rPr>
                <w:noProof/>
                <w:webHidden/>
              </w:rPr>
            </w:r>
            <w:r>
              <w:rPr>
                <w:noProof/>
                <w:webHidden/>
              </w:rPr>
              <w:fldChar w:fldCharType="separate"/>
            </w:r>
            <w:r>
              <w:rPr>
                <w:noProof/>
                <w:webHidden/>
              </w:rPr>
              <w:t>99</w:t>
            </w:r>
            <w:r>
              <w:rPr>
                <w:noProof/>
                <w:webHidden/>
              </w:rPr>
              <w:fldChar w:fldCharType="end"/>
            </w:r>
          </w:hyperlink>
        </w:p>
        <w:p w14:paraId="1A0CD7C0" w14:textId="50D39090"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90" w:history="1">
            <w:r w:rsidRPr="008829A5">
              <w:rPr>
                <w:rStyle w:val="Hipervnculo"/>
                <w:rFonts w:eastAsiaTheme="minorEastAsia"/>
                <w:noProof/>
                <w:lang w:val="en-US"/>
              </w:rPr>
              <w:t>Trigger BEFORE UPDATE</w:t>
            </w:r>
            <w:r>
              <w:rPr>
                <w:noProof/>
                <w:webHidden/>
              </w:rPr>
              <w:tab/>
            </w:r>
            <w:r>
              <w:rPr>
                <w:noProof/>
                <w:webHidden/>
              </w:rPr>
              <w:fldChar w:fldCharType="begin"/>
            </w:r>
            <w:r>
              <w:rPr>
                <w:noProof/>
                <w:webHidden/>
              </w:rPr>
              <w:instrText xml:space="preserve"> PAGEREF _Toc182676790 \h </w:instrText>
            </w:r>
            <w:r>
              <w:rPr>
                <w:noProof/>
                <w:webHidden/>
              </w:rPr>
            </w:r>
            <w:r>
              <w:rPr>
                <w:noProof/>
                <w:webHidden/>
              </w:rPr>
              <w:fldChar w:fldCharType="separate"/>
            </w:r>
            <w:r>
              <w:rPr>
                <w:noProof/>
                <w:webHidden/>
              </w:rPr>
              <w:t>100</w:t>
            </w:r>
            <w:r>
              <w:rPr>
                <w:noProof/>
                <w:webHidden/>
              </w:rPr>
              <w:fldChar w:fldCharType="end"/>
            </w:r>
          </w:hyperlink>
        </w:p>
        <w:p w14:paraId="79BDA515" w14:textId="352B98D8"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791" w:history="1">
            <w:r w:rsidRPr="008829A5">
              <w:rPr>
                <w:rStyle w:val="Hipervnculo"/>
                <w:rFonts w:eastAsiaTheme="minorEastAsia"/>
                <w:noProof/>
              </w:rPr>
              <w:t>Tabla Autorizacion</w:t>
            </w:r>
            <w:r>
              <w:rPr>
                <w:noProof/>
                <w:webHidden/>
              </w:rPr>
              <w:tab/>
            </w:r>
            <w:r>
              <w:rPr>
                <w:noProof/>
                <w:webHidden/>
              </w:rPr>
              <w:fldChar w:fldCharType="begin"/>
            </w:r>
            <w:r>
              <w:rPr>
                <w:noProof/>
                <w:webHidden/>
              </w:rPr>
              <w:instrText xml:space="preserve"> PAGEREF _Toc182676791 \h </w:instrText>
            </w:r>
            <w:r>
              <w:rPr>
                <w:noProof/>
                <w:webHidden/>
              </w:rPr>
            </w:r>
            <w:r>
              <w:rPr>
                <w:noProof/>
                <w:webHidden/>
              </w:rPr>
              <w:fldChar w:fldCharType="separate"/>
            </w:r>
            <w:r>
              <w:rPr>
                <w:noProof/>
                <w:webHidden/>
              </w:rPr>
              <w:t>101</w:t>
            </w:r>
            <w:r>
              <w:rPr>
                <w:noProof/>
                <w:webHidden/>
              </w:rPr>
              <w:fldChar w:fldCharType="end"/>
            </w:r>
          </w:hyperlink>
        </w:p>
        <w:p w14:paraId="7B7309A4" w14:textId="7041EE8F"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792" w:history="1">
            <w:r w:rsidRPr="008829A5">
              <w:rPr>
                <w:rStyle w:val="Hipervnculo"/>
                <w:rFonts w:eastAsiaTheme="minorEastAsia"/>
                <w:noProof/>
              </w:rPr>
              <w:t>Tabla EstadoTramite</w:t>
            </w:r>
            <w:r>
              <w:rPr>
                <w:noProof/>
                <w:webHidden/>
              </w:rPr>
              <w:tab/>
            </w:r>
            <w:r>
              <w:rPr>
                <w:noProof/>
                <w:webHidden/>
              </w:rPr>
              <w:fldChar w:fldCharType="begin"/>
            </w:r>
            <w:r>
              <w:rPr>
                <w:noProof/>
                <w:webHidden/>
              </w:rPr>
              <w:instrText xml:space="preserve"> PAGEREF _Toc182676792 \h </w:instrText>
            </w:r>
            <w:r>
              <w:rPr>
                <w:noProof/>
                <w:webHidden/>
              </w:rPr>
            </w:r>
            <w:r>
              <w:rPr>
                <w:noProof/>
                <w:webHidden/>
              </w:rPr>
              <w:fldChar w:fldCharType="separate"/>
            </w:r>
            <w:r>
              <w:rPr>
                <w:noProof/>
                <w:webHidden/>
              </w:rPr>
              <w:t>101</w:t>
            </w:r>
            <w:r>
              <w:rPr>
                <w:noProof/>
                <w:webHidden/>
              </w:rPr>
              <w:fldChar w:fldCharType="end"/>
            </w:r>
          </w:hyperlink>
        </w:p>
        <w:p w14:paraId="0745D1E4" w14:textId="7E68F8AB"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793" w:history="1">
            <w:r w:rsidRPr="008829A5">
              <w:rPr>
                <w:rStyle w:val="Hipervnculo"/>
                <w:rFonts w:eastAsiaTheme="minorEastAsia"/>
                <w:noProof/>
              </w:rPr>
              <w:t>Inicialización de Tabla EstadoTramite</w:t>
            </w:r>
            <w:r>
              <w:rPr>
                <w:noProof/>
                <w:webHidden/>
              </w:rPr>
              <w:tab/>
            </w:r>
            <w:r>
              <w:rPr>
                <w:noProof/>
                <w:webHidden/>
              </w:rPr>
              <w:fldChar w:fldCharType="begin"/>
            </w:r>
            <w:r>
              <w:rPr>
                <w:noProof/>
                <w:webHidden/>
              </w:rPr>
              <w:instrText xml:space="preserve"> PAGEREF _Toc182676793 \h </w:instrText>
            </w:r>
            <w:r>
              <w:rPr>
                <w:noProof/>
                <w:webHidden/>
              </w:rPr>
            </w:r>
            <w:r>
              <w:rPr>
                <w:noProof/>
                <w:webHidden/>
              </w:rPr>
              <w:fldChar w:fldCharType="separate"/>
            </w:r>
            <w:r>
              <w:rPr>
                <w:noProof/>
                <w:webHidden/>
              </w:rPr>
              <w:t>101</w:t>
            </w:r>
            <w:r>
              <w:rPr>
                <w:noProof/>
                <w:webHidden/>
              </w:rPr>
              <w:fldChar w:fldCharType="end"/>
            </w:r>
          </w:hyperlink>
        </w:p>
        <w:p w14:paraId="1C91CE4E" w14:textId="6A260B37"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794" w:history="1">
            <w:r w:rsidRPr="008829A5">
              <w:rPr>
                <w:rStyle w:val="Hipervnculo"/>
                <w:rFonts w:eastAsiaTheme="minorEastAsia"/>
                <w:noProof/>
              </w:rPr>
              <w:t>Tabla Novedad</w:t>
            </w:r>
            <w:r>
              <w:rPr>
                <w:noProof/>
                <w:webHidden/>
              </w:rPr>
              <w:tab/>
            </w:r>
            <w:r>
              <w:rPr>
                <w:noProof/>
                <w:webHidden/>
              </w:rPr>
              <w:fldChar w:fldCharType="begin"/>
            </w:r>
            <w:r>
              <w:rPr>
                <w:noProof/>
                <w:webHidden/>
              </w:rPr>
              <w:instrText xml:space="preserve"> PAGEREF _Toc182676794 \h </w:instrText>
            </w:r>
            <w:r>
              <w:rPr>
                <w:noProof/>
                <w:webHidden/>
              </w:rPr>
            </w:r>
            <w:r>
              <w:rPr>
                <w:noProof/>
                <w:webHidden/>
              </w:rPr>
              <w:fldChar w:fldCharType="separate"/>
            </w:r>
            <w:r>
              <w:rPr>
                <w:noProof/>
                <w:webHidden/>
              </w:rPr>
              <w:t>102</w:t>
            </w:r>
            <w:r>
              <w:rPr>
                <w:noProof/>
                <w:webHidden/>
              </w:rPr>
              <w:fldChar w:fldCharType="end"/>
            </w:r>
          </w:hyperlink>
        </w:p>
        <w:p w14:paraId="20A43BD6" w14:textId="14B5E815"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795" w:history="1">
            <w:r w:rsidRPr="008829A5">
              <w:rPr>
                <w:rStyle w:val="Hipervnculo"/>
                <w:rFonts w:eastAsiaTheme="minorEastAsia"/>
                <w:noProof/>
              </w:rPr>
              <w:t>Tabla Intermedia Empleado_Novedad</w:t>
            </w:r>
            <w:r>
              <w:rPr>
                <w:noProof/>
                <w:webHidden/>
              </w:rPr>
              <w:tab/>
            </w:r>
            <w:r>
              <w:rPr>
                <w:noProof/>
                <w:webHidden/>
              </w:rPr>
              <w:fldChar w:fldCharType="begin"/>
            </w:r>
            <w:r>
              <w:rPr>
                <w:noProof/>
                <w:webHidden/>
              </w:rPr>
              <w:instrText xml:space="preserve"> PAGEREF _Toc182676795 \h </w:instrText>
            </w:r>
            <w:r>
              <w:rPr>
                <w:noProof/>
                <w:webHidden/>
              </w:rPr>
            </w:r>
            <w:r>
              <w:rPr>
                <w:noProof/>
                <w:webHidden/>
              </w:rPr>
              <w:fldChar w:fldCharType="separate"/>
            </w:r>
            <w:r>
              <w:rPr>
                <w:noProof/>
                <w:webHidden/>
              </w:rPr>
              <w:t>102</w:t>
            </w:r>
            <w:r>
              <w:rPr>
                <w:noProof/>
                <w:webHidden/>
              </w:rPr>
              <w:fldChar w:fldCharType="end"/>
            </w:r>
          </w:hyperlink>
        </w:p>
        <w:p w14:paraId="57984EBE" w14:textId="08CCCC9B"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796" w:history="1">
            <w:r w:rsidRPr="008829A5">
              <w:rPr>
                <w:rStyle w:val="Hipervnculo"/>
                <w:rFonts w:eastAsiaTheme="minorEastAsia"/>
                <w:noProof/>
              </w:rPr>
              <w:t>Tabla JornadaLaboral</w:t>
            </w:r>
            <w:r>
              <w:rPr>
                <w:noProof/>
                <w:webHidden/>
              </w:rPr>
              <w:tab/>
            </w:r>
            <w:r>
              <w:rPr>
                <w:noProof/>
                <w:webHidden/>
              </w:rPr>
              <w:fldChar w:fldCharType="begin"/>
            </w:r>
            <w:r>
              <w:rPr>
                <w:noProof/>
                <w:webHidden/>
              </w:rPr>
              <w:instrText xml:space="preserve"> PAGEREF _Toc182676796 \h </w:instrText>
            </w:r>
            <w:r>
              <w:rPr>
                <w:noProof/>
                <w:webHidden/>
              </w:rPr>
            </w:r>
            <w:r>
              <w:rPr>
                <w:noProof/>
                <w:webHidden/>
              </w:rPr>
              <w:fldChar w:fldCharType="separate"/>
            </w:r>
            <w:r>
              <w:rPr>
                <w:noProof/>
                <w:webHidden/>
              </w:rPr>
              <w:t>102</w:t>
            </w:r>
            <w:r>
              <w:rPr>
                <w:noProof/>
                <w:webHidden/>
              </w:rPr>
              <w:fldChar w:fldCharType="end"/>
            </w:r>
          </w:hyperlink>
        </w:p>
        <w:p w14:paraId="0911AC3D" w14:textId="48D69C02"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797" w:history="1">
            <w:r w:rsidRPr="008829A5">
              <w:rPr>
                <w:rStyle w:val="Hipervnculo"/>
                <w:rFonts w:eastAsiaTheme="minorEastAsia"/>
                <w:noProof/>
              </w:rPr>
              <w:t>Tabla DiagramaDeServicio</w:t>
            </w:r>
            <w:r>
              <w:rPr>
                <w:noProof/>
                <w:webHidden/>
              </w:rPr>
              <w:tab/>
            </w:r>
            <w:r>
              <w:rPr>
                <w:noProof/>
                <w:webHidden/>
              </w:rPr>
              <w:fldChar w:fldCharType="begin"/>
            </w:r>
            <w:r>
              <w:rPr>
                <w:noProof/>
                <w:webHidden/>
              </w:rPr>
              <w:instrText xml:space="preserve"> PAGEREF _Toc182676797 \h </w:instrText>
            </w:r>
            <w:r>
              <w:rPr>
                <w:noProof/>
                <w:webHidden/>
              </w:rPr>
            </w:r>
            <w:r>
              <w:rPr>
                <w:noProof/>
                <w:webHidden/>
              </w:rPr>
              <w:fldChar w:fldCharType="separate"/>
            </w:r>
            <w:r>
              <w:rPr>
                <w:noProof/>
                <w:webHidden/>
              </w:rPr>
              <w:t>103</w:t>
            </w:r>
            <w:r>
              <w:rPr>
                <w:noProof/>
                <w:webHidden/>
              </w:rPr>
              <w:fldChar w:fldCharType="end"/>
            </w:r>
          </w:hyperlink>
        </w:p>
        <w:p w14:paraId="06095224" w14:textId="13F2F150"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798" w:history="1">
            <w:r w:rsidRPr="008829A5">
              <w:rPr>
                <w:rStyle w:val="Hipervnculo"/>
                <w:rFonts w:eastAsiaTheme="minorEastAsia"/>
                <w:noProof/>
              </w:rPr>
              <w:t>Tabla Planificacion</w:t>
            </w:r>
            <w:r>
              <w:rPr>
                <w:noProof/>
                <w:webHidden/>
              </w:rPr>
              <w:tab/>
            </w:r>
            <w:r>
              <w:rPr>
                <w:noProof/>
                <w:webHidden/>
              </w:rPr>
              <w:fldChar w:fldCharType="begin"/>
            </w:r>
            <w:r>
              <w:rPr>
                <w:noProof/>
                <w:webHidden/>
              </w:rPr>
              <w:instrText xml:space="preserve"> PAGEREF _Toc182676798 \h </w:instrText>
            </w:r>
            <w:r>
              <w:rPr>
                <w:noProof/>
                <w:webHidden/>
              </w:rPr>
            </w:r>
            <w:r>
              <w:rPr>
                <w:noProof/>
                <w:webHidden/>
              </w:rPr>
              <w:fldChar w:fldCharType="separate"/>
            </w:r>
            <w:r>
              <w:rPr>
                <w:noProof/>
                <w:webHidden/>
              </w:rPr>
              <w:t>103</w:t>
            </w:r>
            <w:r>
              <w:rPr>
                <w:noProof/>
                <w:webHidden/>
              </w:rPr>
              <w:fldChar w:fldCharType="end"/>
            </w:r>
          </w:hyperlink>
        </w:p>
        <w:p w14:paraId="2EA0E879" w14:textId="08A9F497"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799" w:history="1">
            <w:r w:rsidRPr="008829A5">
              <w:rPr>
                <w:rStyle w:val="Hipervnculo"/>
                <w:rFonts w:eastAsiaTheme="minorEastAsia"/>
                <w:noProof/>
              </w:rPr>
              <w:t>Tabla Memorandum</w:t>
            </w:r>
            <w:r>
              <w:rPr>
                <w:noProof/>
                <w:webHidden/>
              </w:rPr>
              <w:tab/>
            </w:r>
            <w:r>
              <w:rPr>
                <w:noProof/>
                <w:webHidden/>
              </w:rPr>
              <w:fldChar w:fldCharType="begin"/>
            </w:r>
            <w:r>
              <w:rPr>
                <w:noProof/>
                <w:webHidden/>
              </w:rPr>
              <w:instrText xml:space="preserve"> PAGEREF _Toc182676799 \h </w:instrText>
            </w:r>
            <w:r>
              <w:rPr>
                <w:noProof/>
                <w:webHidden/>
              </w:rPr>
            </w:r>
            <w:r>
              <w:rPr>
                <w:noProof/>
                <w:webHidden/>
              </w:rPr>
              <w:fldChar w:fldCharType="separate"/>
            </w:r>
            <w:r>
              <w:rPr>
                <w:noProof/>
                <w:webHidden/>
              </w:rPr>
              <w:t>103</w:t>
            </w:r>
            <w:r>
              <w:rPr>
                <w:noProof/>
                <w:webHidden/>
              </w:rPr>
              <w:fldChar w:fldCharType="end"/>
            </w:r>
          </w:hyperlink>
        </w:p>
        <w:p w14:paraId="6E03490A" w14:textId="66303182"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800" w:history="1">
            <w:r w:rsidRPr="008829A5">
              <w:rPr>
                <w:rStyle w:val="Hipervnculo"/>
                <w:rFonts w:eastAsiaTheme="minorEastAsia"/>
                <w:noProof/>
              </w:rPr>
              <w:t>Tabla Memorandum_Destinatario</w:t>
            </w:r>
            <w:r>
              <w:rPr>
                <w:noProof/>
                <w:webHidden/>
              </w:rPr>
              <w:tab/>
            </w:r>
            <w:r>
              <w:rPr>
                <w:noProof/>
                <w:webHidden/>
              </w:rPr>
              <w:fldChar w:fldCharType="begin"/>
            </w:r>
            <w:r>
              <w:rPr>
                <w:noProof/>
                <w:webHidden/>
              </w:rPr>
              <w:instrText xml:space="preserve"> PAGEREF _Toc182676800 \h </w:instrText>
            </w:r>
            <w:r>
              <w:rPr>
                <w:noProof/>
                <w:webHidden/>
              </w:rPr>
            </w:r>
            <w:r>
              <w:rPr>
                <w:noProof/>
                <w:webHidden/>
              </w:rPr>
              <w:fldChar w:fldCharType="separate"/>
            </w:r>
            <w:r>
              <w:rPr>
                <w:noProof/>
                <w:webHidden/>
              </w:rPr>
              <w:t>103</w:t>
            </w:r>
            <w:r>
              <w:rPr>
                <w:noProof/>
                <w:webHidden/>
              </w:rPr>
              <w:fldChar w:fldCharType="end"/>
            </w:r>
          </w:hyperlink>
        </w:p>
        <w:p w14:paraId="0F15F1BB" w14:textId="6F41FF95"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801" w:history="1">
            <w:r w:rsidRPr="008829A5">
              <w:rPr>
                <w:rStyle w:val="Hipervnculo"/>
                <w:rFonts w:eastAsiaTheme="minorEastAsia"/>
                <w:noProof/>
              </w:rPr>
              <w:t>Tabla Memorandum_Firmante</w:t>
            </w:r>
            <w:r>
              <w:rPr>
                <w:noProof/>
                <w:webHidden/>
              </w:rPr>
              <w:tab/>
            </w:r>
            <w:r>
              <w:rPr>
                <w:noProof/>
                <w:webHidden/>
              </w:rPr>
              <w:fldChar w:fldCharType="begin"/>
            </w:r>
            <w:r>
              <w:rPr>
                <w:noProof/>
                <w:webHidden/>
              </w:rPr>
              <w:instrText xml:space="preserve"> PAGEREF _Toc182676801 \h </w:instrText>
            </w:r>
            <w:r>
              <w:rPr>
                <w:noProof/>
                <w:webHidden/>
              </w:rPr>
            </w:r>
            <w:r>
              <w:rPr>
                <w:noProof/>
                <w:webHidden/>
              </w:rPr>
              <w:fldChar w:fldCharType="separate"/>
            </w:r>
            <w:r>
              <w:rPr>
                <w:noProof/>
                <w:webHidden/>
              </w:rPr>
              <w:t>104</w:t>
            </w:r>
            <w:r>
              <w:rPr>
                <w:noProof/>
                <w:webHidden/>
              </w:rPr>
              <w:fldChar w:fldCharType="end"/>
            </w:r>
          </w:hyperlink>
        </w:p>
        <w:p w14:paraId="57E75864" w14:textId="63F83A3C"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802" w:history="1">
            <w:r w:rsidRPr="008829A5">
              <w:rPr>
                <w:rStyle w:val="Hipervnculo"/>
                <w:rFonts w:eastAsiaTheme="minorEastAsia"/>
                <w:noProof/>
              </w:rPr>
              <w:t>Tabla Memorandum_Autorizacion</w:t>
            </w:r>
            <w:r>
              <w:rPr>
                <w:noProof/>
                <w:webHidden/>
              </w:rPr>
              <w:tab/>
            </w:r>
            <w:r>
              <w:rPr>
                <w:noProof/>
                <w:webHidden/>
              </w:rPr>
              <w:fldChar w:fldCharType="begin"/>
            </w:r>
            <w:r>
              <w:rPr>
                <w:noProof/>
                <w:webHidden/>
              </w:rPr>
              <w:instrText xml:space="preserve"> PAGEREF _Toc182676802 \h </w:instrText>
            </w:r>
            <w:r>
              <w:rPr>
                <w:noProof/>
                <w:webHidden/>
              </w:rPr>
            </w:r>
            <w:r>
              <w:rPr>
                <w:noProof/>
                <w:webHidden/>
              </w:rPr>
              <w:fldChar w:fldCharType="separate"/>
            </w:r>
            <w:r>
              <w:rPr>
                <w:noProof/>
                <w:webHidden/>
              </w:rPr>
              <w:t>104</w:t>
            </w:r>
            <w:r>
              <w:rPr>
                <w:noProof/>
                <w:webHidden/>
              </w:rPr>
              <w:fldChar w:fldCharType="end"/>
            </w:r>
          </w:hyperlink>
        </w:p>
        <w:p w14:paraId="6136DCC7" w14:textId="6734BD92"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803" w:history="1">
            <w:r w:rsidRPr="008829A5">
              <w:rPr>
                <w:rStyle w:val="Hipervnculo"/>
                <w:rFonts w:eastAsiaTheme="minorEastAsia"/>
                <w:noProof/>
              </w:rPr>
              <w:t>Tabla FrancoCompensatorio</w:t>
            </w:r>
            <w:r>
              <w:rPr>
                <w:noProof/>
                <w:webHidden/>
              </w:rPr>
              <w:tab/>
            </w:r>
            <w:r>
              <w:rPr>
                <w:noProof/>
                <w:webHidden/>
              </w:rPr>
              <w:fldChar w:fldCharType="begin"/>
            </w:r>
            <w:r>
              <w:rPr>
                <w:noProof/>
                <w:webHidden/>
              </w:rPr>
              <w:instrText xml:space="preserve"> PAGEREF _Toc182676803 \h </w:instrText>
            </w:r>
            <w:r>
              <w:rPr>
                <w:noProof/>
                <w:webHidden/>
              </w:rPr>
            </w:r>
            <w:r>
              <w:rPr>
                <w:noProof/>
                <w:webHidden/>
              </w:rPr>
              <w:fldChar w:fldCharType="separate"/>
            </w:r>
            <w:r>
              <w:rPr>
                <w:noProof/>
                <w:webHidden/>
              </w:rPr>
              <w:t>104</w:t>
            </w:r>
            <w:r>
              <w:rPr>
                <w:noProof/>
                <w:webHidden/>
              </w:rPr>
              <w:fldChar w:fldCharType="end"/>
            </w:r>
          </w:hyperlink>
        </w:p>
        <w:p w14:paraId="10C0A014" w14:textId="7F13CC2C"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804" w:history="1">
            <w:r w:rsidRPr="008829A5">
              <w:rPr>
                <w:rStyle w:val="Hipervnculo"/>
                <w:rFonts w:eastAsiaTheme="minorEastAsia"/>
                <w:noProof/>
              </w:rPr>
              <w:t>Tabla HoraExtra</w:t>
            </w:r>
            <w:r>
              <w:rPr>
                <w:noProof/>
                <w:webHidden/>
              </w:rPr>
              <w:tab/>
            </w:r>
            <w:r>
              <w:rPr>
                <w:noProof/>
                <w:webHidden/>
              </w:rPr>
              <w:fldChar w:fldCharType="begin"/>
            </w:r>
            <w:r>
              <w:rPr>
                <w:noProof/>
                <w:webHidden/>
              </w:rPr>
              <w:instrText xml:space="preserve"> PAGEREF _Toc182676804 \h </w:instrText>
            </w:r>
            <w:r>
              <w:rPr>
                <w:noProof/>
                <w:webHidden/>
              </w:rPr>
            </w:r>
            <w:r>
              <w:rPr>
                <w:noProof/>
                <w:webHidden/>
              </w:rPr>
              <w:fldChar w:fldCharType="separate"/>
            </w:r>
            <w:r>
              <w:rPr>
                <w:noProof/>
                <w:webHidden/>
              </w:rPr>
              <w:t>105</w:t>
            </w:r>
            <w:r>
              <w:rPr>
                <w:noProof/>
                <w:webHidden/>
              </w:rPr>
              <w:fldChar w:fldCharType="end"/>
            </w:r>
          </w:hyperlink>
        </w:p>
        <w:p w14:paraId="48C9D451" w14:textId="28377A13"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805" w:history="1">
            <w:r w:rsidRPr="008829A5">
              <w:rPr>
                <w:rStyle w:val="Hipervnculo"/>
                <w:rFonts w:eastAsiaTheme="minorEastAsia"/>
                <w:noProof/>
              </w:rPr>
              <w:t>Tabla ParteDiario</w:t>
            </w:r>
            <w:r>
              <w:rPr>
                <w:noProof/>
                <w:webHidden/>
              </w:rPr>
              <w:tab/>
            </w:r>
            <w:r>
              <w:rPr>
                <w:noProof/>
                <w:webHidden/>
              </w:rPr>
              <w:fldChar w:fldCharType="begin"/>
            </w:r>
            <w:r>
              <w:rPr>
                <w:noProof/>
                <w:webHidden/>
              </w:rPr>
              <w:instrText xml:space="preserve"> PAGEREF _Toc182676805 \h </w:instrText>
            </w:r>
            <w:r>
              <w:rPr>
                <w:noProof/>
                <w:webHidden/>
              </w:rPr>
            </w:r>
            <w:r>
              <w:rPr>
                <w:noProof/>
                <w:webHidden/>
              </w:rPr>
              <w:fldChar w:fldCharType="separate"/>
            </w:r>
            <w:r>
              <w:rPr>
                <w:noProof/>
                <w:webHidden/>
              </w:rPr>
              <w:t>105</w:t>
            </w:r>
            <w:r>
              <w:rPr>
                <w:noProof/>
                <w:webHidden/>
              </w:rPr>
              <w:fldChar w:fldCharType="end"/>
            </w:r>
          </w:hyperlink>
        </w:p>
        <w:p w14:paraId="01E2F1FC" w14:textId="2F5E1C84"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806" w:history="1">
            <w:r w:rsidRPr="008829A5">
              <w:rPr>
                <w:rStyle w:val="Hipervnculo"/>
                <w:rFonts w:eastAsiaTheme="minorEastAsia"/>
                <w:noProof/>
              </w:rPr>
              <w:t>Tabla Intermedia ParteDiario_Empleado</w:t>
            </w:r>
            <w:r>
              <w:rPr>
                <w:noProof/>
                <w:webHidden/>
              </w:rPr>
              <w:tab/>
            </w:r>
            <w:r>
              <w:rPr>
                <w:noProof/>
                <w:webHidden/>
              </w:rPr>
              <w:fldChar w:fldCharType="begin"/>
            </w:r>
            <w:r>
              <w:rPr>
                <w:noProof/>
                <w:webHidden/>
              </w:rPr>
              <w:instrText xml:space="preserve"> PAGEREF _Toc182676806 \h </w:instrText>
            </w:r>
            <w:r>
              <w:rPr>
                <w:noProof/>
                <w:webHidden/>
              </w:rPr>
            </w:r>
            <w:r>
              <w:rPr>
                <w:noProof/>
                <w:webHidden/>
              </w:rPr>
              <w:fldChar w:fldCharType="separate"/>
            </w:r>
            <w:r>
              <w:rPr>
                <w:noProof/>
                <w:webHidden/>
              </w:rPr>
              <w:t>105</w:t>
            </w:r>
            <w:r>
              <w:rPr>
                <w:noProof/>
                <w:webHidden/>
              </w:rPr>
              <w:fldChar w:fldCharType="end"/>
            </w:r>
          </w:hyperlink>
        </w:p>
        <w:p w14:paraId="7A69F9C1" w14:textId="1813A46C"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807" w:history="1">
            <w:r w:rsidRPr="008829A5">
              <w:rPr>
                <w:rStyle w:val="Hipervnculo"/>
                <w:rFonts w:eastAsiaTheme="minorEastAsia"/>
                <w:noProof/>
              </w:rPr>
              <w:t>Tabla MarcacionEmpleado</w:t>
            </w:r>
            <w:r>
              <w:rPr>
                <w:noProof/>
                <w:webHidden/>
              </w:rPr>
              <w:tab/>
            </w:r>
            <w:r>
              <w:rPr>
                <w:noProof/>
                <w:webHidden/>
              </w:rPr>
              <w:fldChar w:fldCharType="begin"/>
            </w:r>
            <w:r>
              <w:rPr>
                <w:noProof/>
                <w:webHidden/>
              </w:rPr>
              <w:instrText xml:space="preserve"> PAGEREF _Toc182676807 \h </w:instrText>
            </w:r>
            <w:r>
              <w:rPr>
                <w:noProof/>
                <w:webHidden/>
              </w:rPr>
            </w:r>
            <w:r>
              <w:rPr>
                <w:noProof/>
                <w:webHidden/>
              </w:rPr>
              <w:fldChar w:fldCharType="separate"/>
            </w:r>
            <w:r>
              <w:rPr>
                <w:noProof/>
                <w:webHidden/>
              </w:rPr>
              <w:t>106</w:t>
            </w:r>
            <w:r>
              <w:rPr>
                <w:noProof/>
                <w:webHidden/>
              </w:rPr>
              <w:fldChar w:fldCharType="end"/>
            </w:r>
          </w:hyperlink>
        </w:p>
        <w:p w14:paraId="4E9F5D92" w14:textId="63E45797"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808" w:history="1">
            <w:r w:rsidRPr="008829A5">
              <w:rPr>
                <w:rStyle w:val="Hipervnculo"/>
                <w:rFonts w:eastAsiaTheme="minorEastAsia"/>
                <w:noProof/>
              </w:rPr>
              <w:t>Tabla RegistroJornadaLaboral</w:t>
            </w:r>
            <w:r>
              <w:rPr>
                <w:noProof/>
                <w:webHidden/>
              </w:rPr>
              <w:tab/>
            </w:r>
            <w:r>
              <w:rPr>
                <w:noProof/>
                <w:webHidden/>
              </w:rPr>
              <w:fldChar w:fldCharType="begin"/>
            </w:r>
            <w:r>
              <w:rPr>
                <w:noProof/>
                <w:webHidden/>
              </w:rPr>
              <w:instrText xml:space="preserve"> PAGEREF _Toc182676808 \h </w:instrText>
            </w:r>
            <w:r>
              <w:rPr>
                <w:noProof/>
                <w:webHidden/>
              </w:rPr>
            </w:r>
            <w:r>
              <w:rPr>
                <w:noProof/>
                <w:webHidden/>
              </w:rPr>
              <w:fldChar w:fldCharType="separate"/>
            </w:r>
            <w:r>
              <w:rPr>
                <w:noProof/>
                <w:webHidden/>
              </w:rPr>
              <w:t>106</w:t>
            </w:r>
            <w:r>
              <w:rPr>
                <w:noProof/>
                <w:webHidden/>
              </w:rPr>
              <w:fldChar w:fldCharType="end"/>
            </w:r>
          </w:hyperlink>
        </w:p>
        <w:p w14:paraId="52D58F91" w14:textId="599531A6"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809" w:history="1">
            <w:r w:rsidRPr="008829A5">
              <w:rPr>
                <w:rStyle w:val="Hipervnculo"/>
                <w:rFonts w:eastAsiaTheme="minorEastAsia"/>
                <w:noProof/>
              </w:rPr>
              <w:t>Implementación de índices en Claves Foráneas (FK)</w:t>
            </w:r>
            <w:r>
              <w:rPr>
                <w:noProof/>
                <w:webHidden/>
              </w:rPr>
              <w:tab/>
            </w:r>
            <w:r>
              <w:rPr>
                <w:noProof/>
                <w:webHidden/>
              </w:rPr>
              <w:fldChar w:fldCharType="begin"/>
            </w:r>
            <w:r>
              <w:rPr>
                <w:noProof/>
                <w:webHidden/>
              </w:rPr>
              <w:instrText xml:space="preserve"> PAGEREF _Toc182676809 \h </w:instrText>
            </w:r>
            <w:r>
              <w:rPr>
                <w:noProof/>
                <w:webHidden/>
              </w:rPr>
            </w:r>
            <w:r>
              <w:rPr>
                <w:noProof/>
                <w:webHidden/>
              </w:rPr>
              <w:fldChar w:fldCharType="separate"/>
            </w:r>
            <w:r>
              <w:rPr>
                <w:noProof/>
                <w:webHidden/>
              </w:rPr>
              <w:t>107</w:t>
            </w:r>
            <w:r>
              <w:rPr>
                <w:noProof/>
                <w:webHidden/>
              </w:rPr>
              <w:fldChar w:fldCharType="end"/>
            </w:r>
          </w:hyperlink>
        </w:p>
        <w:p w14:paraId="65F18C3C" w14:textId="4270D6F7" w:rsidR="001940D0" w:rsidRDefault="001940D0">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2676810" w:history="1">
            <w:r w:rsidRPr="008829A5">
              <w:rPr>
                <w:rStyle w:val="Hipervnculo"/>
                <w:rFonts w:eastAsiaTheme="minorEastAsia"/>
                <w:noProof/>
              </w:rPr>
              <w:t>17.</w:t>
            </w:r>
            <w:r>
              <w:rPr>
                <w:rFonts w:asciiTheme="minorHAnsi" w:eastAsiaTheme="minorEastAsia" w:hAnsiTheme="minorHAnsi" w:cstheme="minorBidi"/>
                <w:noProof/>
                <w:kern w:val="2"/>
                <w:sz w:val="24"/>
                <w14:ligatures w14:val="standardContextual"/>
              </w:rPr>
              <w:tab/>
            </w:r>
            <w:r w:rsidRPr="008829A5">
              <w:rPr>
                <w:rStyle w:val="Hipervnculo"/>
                <w:rFonts w:eastAsiaTheme="minorEastAsia"/>
                <w:noProof/>
              </w:rPr>
              <w:t>Inserción, consulta y borrado de registros</w:t>
            </w:r>
            <w:r>
              <w:rPr>
                <w:noProof/>
                <w:webHidden/>
              </w:rPr>
              <w:tab/>
            </w:r>
            <w:r>
              <w:rPr>
                <w:noProof/>
                <w:webHidden/>
              </w:rPr>
              <w:fldChar w:fldCharType="begin"/>
            </w:r>
            <w:r>
              <w:rPr>
                <w:noProof/>
                <w:webHidden/>
              </w:rPr>
              <w:instrText xml:space="preserve"> PAGEREF _Toc182676810 \h </w:instrText>
            </w:r>
            <w:r>
              <w:rPr>
                <w:noProof/>
                <w:webHidden/>
              </w:rPr>
            </w:r>
            <w:r>
              <w:rPr>
                <w:noProof/>
                <w:webHidden/>
              </w:rPr>
              <w:fldChar w:fldCharType="separate"/>
            </w:r>
            <w:r>
              <w:rPr>
                <w:noProof/>
                <w:webHidden/>
              </w:rPr>
              <w:t>108</w:t>
            </w:r>
            <w:r>
              <w:rPr>
                <w:noProof/>
                <w:webHidden/>
              </w:rPr>
              <w:fldChar w:fldCharType="end"/>
            </w:r>
          </w:hyperlink>
        </w:p>
        <w:p w14:paraId="7E9DBC79" w14:textId="6E6720AF"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811" w:history="1">
            <w:r w:rsidRPr="008829A5">
              <w:rPr>
                <w:rStyle w:val="Hipervnculo"/>
                <w:rFonts w:eastAsiaTheme="minorEastAsia"/>
                <w:noProof/>
              </w:rPr>
              <w:t>Insertar Domicilios</w:t>
            </w:r>
            <w:r>
              <w:rPr>
                <w:noProof/>
                <w:webHidden/>
              </w:rPr>
              <w:tab/>
            </w:r>
            <w:r>
              <w:rPr>
                <w:noProof/>
                <w:webHidden/>
              </w:rPr>
              <w:fldChar w:fldCharType="begin"/>
            </w:r>
            <w:r>
              <w:rPr>
                <w:noProof/>
                <w:webHidden/>
              </w:rPr>
              <w:instrText xml:space="preserve"> PAGEREF _Toc182676811 \h </w:instrText>
            </w:r>
            <w:r>
              <w:rPr>
                <w:noProof/>
                <w:webHidden/>
              </w:rPr>
            </w:r>
            <w:r>
              <w:rPr>
                <w:noProof/>
                <w:webHidden/>
              </w:rPr>
              <w:fldChar w:fldCharType="separate"/>
            </w:r>
            <w:r>
              <w:rPr>
                <w:noProof/>
                <w:webHidden/>
              </w:rPr>
              <w:t>109</w:t>
            </w:r>
            <w:r>
              <w:rPr>
                <w:noProof/>
                <w:webHidden/>
              </w:rPr>
              <w:fldChar w:fldCharType="end"/>
            </w:r>
          </w:hyperlink>
        </w:p>
        <w:p w14:paraId="045476A1" w14:textId="3522CC71"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812" w:history="1">
            <w:r w:rsidRPr="008829A5">
              <w:rPr>
                <w:rStyle w:val="Hipervnculo"/>
                <w:rFonts w:eastAsiaTheme="minorEastAsia"/>
                <w:noProof/>
              </w:rPr>
              <w:t>Uso de variables</w:t>
            </w:r>
            <w:r>
              <w:rPr>
                <w:noProof/>
                <w:webHidden/>
              </w:rPr>
              <w:tab/>
            </w:r>
            <w:r>
              <w:rPr>
                <w:noProof/>
                <w:webHidden/>
              </w:rPr>
              <w:fldChar w:fldCharType="begin"/>
            </w:r>
            <w:r>
              <w:rPr>
                <w:noProof/>
                <w:webHidden/>
              </w:rPr>
              <w:instrText xml:space="preserve"> PAGEREF _Toc182676812 \h </w:instrText>
            </w:r>
            <w:r>
              <w:rPr>
                <w:noProof/>
                <w:webHidden/>
              </w:rPr>
            </w:r>
            <w:r>
              <w:rPr>
                <w:noProof/>
                <w:webHidden/>
              </w:rPr>
              <w:fldChar w:fldCharType="separate"/>
            </w:r>
            <w:r>
              <w:rPr>
                <w:noProof/>
                <w:webHidden/>
              </w:rPr>
              <w:t>109</w:t>
            </w:r>
            <w:r>
              <w:rPr>
                <w:noProof/>
                <w:webHidden/>
              </w:rPr>
              <w:fldChar w:fldCharType="end"/>
            </w:r>
          </w:hyperlink>
        </w:p>
        <w:p w14:paraId="3757BDF4" w14:textId="04169344"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813" w:history="1">
            <w:r w:rsidRPr="008829A5">
              <w:rPr>
                <w:rStyle w:val="Hipervnculo"/>
                <w:rFonts w:eastAsiaTheme="minorEastAsia"/>
                <w:noProof/>
              </w:rPr>
              <w:t>Insertar usuarios</w:t>
            </w:r>
            <w:r>
              <w:rPr>
                <w:noProof/>
                <w:webHidden/>
              </w:rPr>
              <w:tab/>
            </w:r>
            <w:r>
              <w:rPr>
                <w:noProof/>
                <w:webHidden/>
              </w:rPr>
              <w:fldChar w:fldCharType="begin"/>
            </w:r>
            <w:r>
              <w:rPr>
                <w:noProof/>
                <w:webHidden/>
              </w:rPr>
              <w:instrText xml:space="preserve"> PAGEREF _Toc182676813 \h </w:instrText>
            </w:r>
            <w:r>
              <w:rPr>
                <w:noProof/>
                <w:webHidden/>
              </w:rPr>
            </w:r>
            <w:r>
              <w:rPr>
                <w:noProof/>
                <w:webHidden/>
              </w:rPr>
              <w:fldChar w:fldCharType="separate"/>
            </w:r>
            <w:r>
              <w:rPr>
                <w:noProof/>
                <w:webHidden/>
              </w:rPr>
              <w:t>112</w:t>
            </w:r>
            <w:r>
              <w:rPr>
                <w:noProof/>
                <w:webHidden/>
              </w:rPr>
              <w:fldChar w:fldCharType="end"/>
            </w:r>
          </w:hyperlink>
        </w:p>
        <w:p w14:paraId="3C1F0DB6" w14:textId="3D4F87B4"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814" w:history="1">
            <w:r w:rsidRPr="008829A5">
              <w:rPr>
                <w:rStyle w:val="Hipervnculo"/>
                <w:rFonts w:eastAsiaTheme="minorEastAsia"/>
                <w:noProof/>
              </w:rPr>
              <w:t>Insertar los usuarios en las respectivas tablas de especialización de usuarios</w:t>
            </w:r>
            <w:r>
              <w:rPr>
                <w:noProof/>
                <w:webHidden/>
              </w:rPr>
              <w:tab/>
            </w:r>
            <w:r>
              <w:rPr>
                <w:noProof/>
                <w:webHidden/>
              </w:rPr>
              <w:fldChar w:fldCharType="begin"/>
            </w:r>
            <w:r>
              <w:rPr>
                <w:noProof/>
                <w:webHidden/>
              </w:rPr>
              <w:instrText xml:space="preserve"> PAGEREF _Toc182676814 \h </w:instrText>
            </w:r>
            <w:r>
              <w:rPr>
                <w:noProof/>
                <w:webHidden/>
              </w:rPr>
            </w:r>
            <w:r>
              <w:rPr>
                <w:noProof/>
                <w:webHidden/>
              </w:rPr>
              <w:fldChar w:fldCharType="separate"/>
            </w:r>
            <w:r>
              <w:rPr>
                <w:noProof/>
                <w:webHidden/>
              </w:rPr>
              <w:t>115</w:t>
            </w:r>
            <w:r>
              <w:rPr>
                <w:noProof/>
                <w:webHidden/>
              </w:rPr>
              <w:fldChar w:fldCharType="end"/>
            </w:r>
          </w:hyperlink>
        </w:p>
        <w:p w14:paraId="0E5DD151" w14:textId="5250FFBF"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815" w:history="1">
            <w:r w:rsidRPr="008829A5">
              <w:rPr>
                <w:rStyle w:val="Hipervnculo"/>
                <w:rFonts w:eastAsiaTheme="minorEastAsia"/>
                <w:noProof/>
              </w:rPr>
              <w:t>Insertar Servicios</w:t>
            </w:r>
            <w:r>
              <w:rPr>
                <w:noProof/>
                <w:webHidden/>
              </w:rPr>
              <w:tab/>
            </w:r>
            <w:r>
              <w:rPr>
                <w:noProof/>
                <w:webHidden/>
              </w:rPr>
              <w:fldChar w:fldCharType="begin"/>
            </w:r>
            <w:r>
              <w:rPr>
                <w:noProof/>
                <w:webHidden/>
              </w:rPr>
              <w:instrText xml:space="preserve"> PAGEREF _Toc182676815 \h </w:instrText>
            </w:r>
            <w:r>
              <w:rPr>
                <w:noProof/>
                <w:webHidden/>
              </w:rPr>
            </w:r>
            <w:r>
              <w:rPr>
                <w:noProof/>
                <w:webHidden/>
              </w:rPr>
              <w:fldChar w:fldCharType="separate"/>
            </w:r>
            <w:r>
              <w:rPr>
                <w:noProof/>
                <w:webHidden/>
              </w:rPr>
              <w:t>115</w:t>
            </w:r>
            <w:r>
              <w:rPr>
                <w:noProof/>
                <w:webHidden/>
              </w:rPr>
              <w:fldChar w:fldCharType="end"/>
            </w:r>
          </w:hyperlink>
        </w:p>
        <w:p w14:paraId="4033CDDE" w14:textId="3A79711B"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816" w:history="1">
            <w:r w:rsidRPr="008829A5">
              <w:rPr>
                <w:rStyle w:val="Hipervnculo"/>
                <w:rFonts w:eastAsiaTheme="minorEastAsia"/>
                <w:noProof/>
              </w:rPr>
              <w:t>Asignar Jefaturas de Servicio</w:t>
            </w:r>
            <w:r>
              <w:rPr>
                <w:noProof/>
                <w:webHidden/>
              </w:rPr>
              <w:tab/>
            </w:r>
            <w:r>
              <w:rPr>
                <w:noProof/>
                <w:webHidden/>
              </w:rPr>
              <w:fldChar w:fldCharType="begin"/>
            </w:r>
            <w:r>
              <w:rPr>
                <w:noProof/>
                <w:webHidden/>
              </w:rPr>
              <w:instrText xml:space="preserve"> PAGEREF _Toc182676816 \h </w:instrText>
            </w:r>
            <w:r>
              <w:rPr>
                <w:noProof/>
                <w:webHidden/>
              </w:rPr>
            </w:r>
            <w:r>
              <w:rPr>
                <w:noProof/>
                <w:webHidden/>
              </w:rPr>
              <w:fldChar w:fldCharType="separate"/>
            </w:r>
            <w:r>
              <w:rPr>
                <w:noProof/>
                <w:webHidden/>
              </w:rPr>
              <w:t>117</w:t>
            </w:r>
            <w:r>
              <w:rPr>
                <w:noProof/>
                <w:webHidden/>
              </w:rPr>
              <w:fldChar w:fldCharType="end"/>
            </w:r>
          </w:hyperlink>
        </w:p>
        <w:p w14:paraId="1E6D9564" w14:textId="0339459B"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817" w:history="1">
            <w:r w:rsidRPr="008829A5">
              <w:rPr>
                <w:rStyle w:val="Hipervnculo"/>
                <w:rFonts w:eastAsiaTheme="minorEastAsia"/>
                <w:noProof/>
              </w:rPr>
              <w:t>Asignar Oficina De Personal</w:t>
            </w:r>
            <w:r>
              <w:rPr>
                <w:noProof/>
                <w:webHidden/>
              </w:rPr>
              <w:tab/>
            </w:r>
            <w:r>
              <w:rPr>
                <w:noProof/>
                <w:webHidden/>
              </w:rPr>
              <w:fldChar w:fldCharType="begin"/>
            </w:r>
            <w:r>
              <w:rPr>
                <w:noProof/>
                <w:webHidden/>
              </w:rPr>
              <w:instrText xml:space="preserve"> PAGEREF _Toc182676817 \h </w:instrText>
            </w:r>
            <w:r>
              <w:rPr>
                <w:noProof/>
                <w:webHidden/>
              </w:rPr>
            </w:r>
            <w:r>
              <w:rPr>
                <w:noProof/>
                <w:webHidden/>
              </w:rPr>
              <w:fldChar w:fldCharType="separate"/>
            </w:r>
            <w:r>
              <w:rPr>
                <w:noProof/>
                <w:webHidden/>
              </w:rPr>
              <w:t>118</w:t>
            </w:r>
            <w:r>
              <w:rPr>
                <w:noProof/>
                <w:webHidden/>
              </w:rPr>
              <w:fldChar w:fldCharType="end"/>
            </w:r>
          </w:hyperlink>
        </w:p>
        <w:p w14:paraId="6D08EBB3" w14:textId="7D553799"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818" w:history="1">
            <w:r w:rsidRPr="008829A5">
              <w:rPr>
                <w:rStyle w:val="Hipervnculo"/>
                <w:rFonts w:eastAsiaTheme="minorEastAsia"/>
                <w:noProof/>
              </w:rPr>
              <w:t>Asignar Empleados</w:t>
            </w:r>
            <w:r>
              <w:rPr>
                <w:noProof/>
                <w:webHidden/>
              </w:rPr>
              <w:tab/>
            </w:r>
            <w:r>
              <w:rPr>
                <w:noProof/>
                <w:webHidden/>
              </w:rPr>
              <w:fldChar w:fldCharType="begin"/>
            </w:r>
            <w:r>
              <w:rPr>
                <w:noProof/>
                <w:webHidden/>
              </w:rPr>
              <w:instrText xml:space="preserve"> PAGEREF _Toc182676818 \h </w:instrText>
            </w:r>
            <w:r>
              <w:rPr>
                <w:noProof/>
                <w:webHidden/>
              </w:rPr>
            </w:r>
            <w:r>
              <w:rPr>
                <w:noProof/>
                <w:webHidden/>
              </w:rPr>
              <w:fldChar w:fldCharType="separate"/>
            </w:r>
            <w:r>
              <w:rPr>
                <w:noProof/>
                <w:webHidden/>
              </w:rPr>
              <w:t>118</w:t>
            </w:r>
            <w:r>
              <w:rPr>
                <w:noProof/>
                <w:webHidden/>
              </w:rPr>
              <w:fldChar w:fldCharType="end"/>
            </w:r>
          </w:hyperlink>
        </w:p>
        <w:p w14:paraId="0A473215" w14:textId="020A1C46"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819" w:history="1">
            <w:r w:rsidRPr="008829A5">
              <w:rPr>
                <w:rStyle w:val="Hipervnculo"/>
                <w:rFonts w:eastAsiaTheme="minorEastAsia"/>
                <w:noProof/>
              </w:rPr>
              <w:t>Desasignar Empleados</w:t>
            </w:r>
            <w:r>
              <w:rPr>
                <w:noProof/>
                <w:webHidden/>
              </w:rPr>
              <w:tab/>
            </w:r>
            <w:r>
              <w:rPr>
                <w:noProof/>
                <w:webHidden/>
              </w:rPr>
              <w:fldChar w:fldCharType="begin"/>
            </w:r>
            <w:r>
              <w:rPr>
                <w:noProof/>
                <w:webHidden/>
              </w:rPr>
              <w:instrText xml:space="preserve"> PAGEREF _Toc182676819 \h </w:instrText>
            </w:r>
            <w:r>
              <w:rPr>
                <w:noProof/>
                <w:webHidden/>
              </w:rPr>
            </w:r>
            <w:r>
              <w:rPr>
                <w:noProof/>
                <w:webHidden/>
              </w:rPr>
              <w:fldChar w:fldCharType="separate"/>
            </w:r>
            <w:r>
              <w:rPr>
                <w:noProof/>
                <w:webHidden/>
              </w:rPr>
              <w:t>118</w:t>
            </w:r>
            <w:r>
              <w:rPr>
                <w:noProof/>
                <w:webHidden/>
              </w:rPr>
              <w:fldChar w:fldCharType="end"/>
            </w:r>
          </w:hyperlink>
        </w:p>
        <w:p w14:paraId="68591370" w14:textId="3138F09B"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820" w:history="1">
            <w:r w:rsidRPr="008829A5">
              <w:rPr>
                <w:rStyle w:val="Hipervnculo"/>
                <w:rFonts w:eastAsiaTheme="minorEastAsia"/>
                <w:noProof/>
              </w:rPr>
              <w:t>Insertar usuarios en Empleado</w:t>
            </w:r>
            <w:r>
              <w:rPr>
                <w:noProof/>
                <w:webHidden/>
              </w:rPr>
              <w:tab/>
            </w:r>
            <w:r>
              <w:rPr>
                <w:noProof/>
                <w:webHidden/>
              </w:rPr>
              <w:fldChar w:fldCharType="begin"/>
            </w:r>
            <w:r>
              <w:rPr>
                <w:noProof/>
                <w:webHidden/>
              </w:rPr>
              <w:instrText xml:space="preserve"> PAGEREF _Toc182676820 \h </w:instrText>
            </w:r>
            <w:r>
              <w:rPr>
                <w:noProof/>
                <w:webHidden/>
              </w:rPr>
            </w:r>
            <w:r>
              <w:rPr>
                <w:noProof/>
                <w:webHidden/>
              </w:rPr>
              <w:fldChar w:fldCharType="separate"/>
            </w:r>
            <w:r>
              <w:rPr>
                <w:noProof/>
                <w:webHidden/>
              </w:rPr>
              <w:t>118</w:t>
            </w:r>
            <w:r>
              <w:rPr>
                <w:noProof/>
                <w:webHidden/>
              </w:rPr>
              <w:fldChar w:fldCharType="end"/>
            </w:r>
          </w:hyperlink>
        </w:p>
        <w:p w14:paraId="3C4B984A" w14:textId="77FABFD8"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821" w:history="1">
            <w:r w:rsidRPr="008829A5">
              <w:rPr>
                <w:rStyle w:val="Hipervnculo"/>
                <w:rFonts w:eastAsiaTheme="minorEastAsia"/>
                <w:noProof/>
              </w:rPr>
              <w:t>Listar usuarios Empleados</w:t>
            </w:r>
            <w:r>
              <w:rPr>
                <w:noProof/>
                <w:webHidden/>
              </w:rPr>
              <w:tab/>
            </w:r>
            <w:r>
              <w:rPr>
                <w:noProof/>
                <w:webHidden/>
              </w:rPr>
              <w:fldChar w:fldCharType="begin"/>
            </w:r>
            <w:r>
              <w:rPr>
                <w:noProof/>
                <w:webHidden/>
              </w:rPr>
              <w:instrText xml:space="preserve"> PAGEREF _Toc182676821 \h </w:instrText>
            </w:r>
            <w:r>
              <w:rPr>
                <w:noProof/>
                <w:webHidden/>
              </w:rPr>
            </w:r>
            <w:r>
              <w:rPr>
                <w:noProof/>
                <w:webHidden/>
              </w:rPr>
              <w:fldChar w:fldCharType="separate"/>
            </w:r>
            <w:r>
              <w:rPr>
                <w:noProof/>
                <w:webHidden/>
              </w:rPr>
              <w:t>119</w:t>
            </w:r>
            <w:r>
              <w:rPr>
                <w:noProof/>
                <w:webHidden/>
              </w:rPr>
              <w:fldChar w:fldCharType="end"/>
            </w:r>
          </w:hyperlink>
        </w:p>
        <w:p w14:paraId="3B1E183D" w14:textId="1CBCB246"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822" w:history="1">
            <w:r w:rsidRPr="008829A5">
              <w:rPr>
                <w:rStyle w:val="Hipervnculo"/>
                <w:rFonts w:eastAsiaTheme="minorEastAsia"/>
                <w:noProof/>
              </w:rPr>
              <w:t>Salida de la consulta</w:t>
            </w:r>
            <w:r>
              <w:rPr>
                <w:noProof/>
                <w:webHidden/>
              </w:rPr>
              <w:tab/>
            </w:r>
            <w:r>
              <w:rPr>
                <w:noProof/>
                <w:webHidden/>
              </w:rPr>
              <w:fldChar w:fldCharType="begin"/>
            </w:r>
            <w:r>
              <w:rPr>
                <w:noProof/>
                <w:webHidden/>
              </w:rPr>
              <w:instrText xml:space="preserve"> PAGEREF _Toc182676822 \h </w:instrText>
            </w:r>
            <w:r>
              <w:rPr>
                <w:noProof/>
                <w:webHidden/>
              </w:rPr>
            </w:r>
            <w:r>
              <w:rPr>
                <w:noProof/>
                <w:webHidden/>
              </w:rPr>
              <w:fldChar w:fldCharType="separate"/>
            </w:r>
            <w:r>
              <w:rPr>
                <w:noProof/>
                <w:webHidden/>
              </w:rPr>
              <w:t>120</w:t>
            </w:r>
            <w:r>
              <w:rPr>
                <w:noProof/>
                <w:webHidden/>
              </w:rPr>
              <w:fldChar w:fldCharType="end"/>
            </w:r>
          </w:hyperlink>
        </w:p>
        <w:p w14:paraId="0C94AF56" w14:textId="428AA011"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823" w:history="1">
            <w:r w:rsidRPr="008829A5">
              <w:rPr>
                <w:rStyle w:val="Hipervnculo"/>
                <w:rFonts w:eastAsiaTheme="minorEastAsia"/>
                <w:noProof/>
              </w:rPr>
              <w:t>Listar Directores cargados en la BD</w:t>
            </w:r>
            <w:r>
              <w:rPr>
                <w:noProof/>
                <w:webHidden/>
              </w:rPr>
              <w:tab/>
            </w:r>
            <w:r>
              <w:rPr>
                <w:noProof/>
                <w:webHidden/>
              </w:rPr>
              <w:fldChar w:fldCharType="begin"/>
            </w:r>
            <w:r>
              <w:rPr>
                <w:noProof/>
                <w:webHidden/>
              </w:rPr>
              <w:instrText xml:space="preserve"> PAGEREF _Toc182676823 \h </w:instrText>
            </w:r>
            <w:r>
              <w:rPr>
                <w:noProof/>
                <w:webHidden/>
              </w:rPr>
            </w:r>
            <w:r>
              <w:rPr>
                <w:noProof/>
                <w:webHidden/>
              </w:rPr>
              <w:fldChar w:fldCharType="separate"/>
            </w:r>
            <w:r>
              <w:rPr>
                <w:noProof/>
                <w:webHidden/>
              </w:rPr>
              <w:t>120</w:t>
            </w:r>
            <w:r>
              <w:rPr>
                <w:noProof/>
                <w:webHidden/>
              </w:rPr>
              <w:fldChar w:fldCharType="end"/>
            </w:r>
          </w:hyperlink>
        </w:p>
        <w:p w14:paraId="3F171B2F" w14:textId="693D6C1D"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824" w:history="1">
            <w:r w:rsidRPr="008829A5">
              <w:rPr>
                <w:rStyle w:val="Hipervnculo"/>
                <w:rFonts w:eastAsiaTheme="minorEastAsia"/>
                <w:noProof/>
              </w:rPr>
              <w:t>Salida de la consulta:</w:t>
            </w:r>
            <w:r>
              <w:rPr>
                <w:noProof/>
                <w:webHidden/>
              </w:rPr>
              <w:tab/>
            </w:r>
            <w:r>
              <w:rPr>
                <w:noProof/>
                <w:webHidden/>
              </w:rPr>
              <w:fldChar w:fldCharType="begin"/>
            </w:r>
            <w:r>
              <w:rPr>
                <w:noProof/>
                <w:webHidden/>
              </w:rPr>
              <w:instrText xml:space="preserve"> PAGEREF _Toc182676824 \h </w:instrText>
            </w:r>
            <w:r>
              <w:rPr>
                <w:noProof/>
                <w:webHidden/>
              </w:rPr>
            </w:r>
            <w:r>
              <w:rPr>
                <w:noProof/>
                <w:webHidden/>
              </w:rPr>
              <w:fldChar w:fldCharType="separate"/>
            </w:r>
            <w:r>
              <w:rPr>
                <w:noProof/>
                <w:webHidden/>
              </w:rPr>
              <w:t>121</w:t>
            </w:r>
            <w:r>
              <w:rPr>
                <w:noProof/>
                <w:webHidden/>
              </w:rPr>
              <w:fldChar w:fldCharType="end"/>
            </w:r>
          </w:hyperlink>
        </w:p>
        <w:p w14:paraId="747AA29A" w14:textId="2720CBE7"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825" w:history="1">
            <w:r w:rsidRPr="008829A5">
              <w:rPr>
                <w:rStyle w:val="Hipervnculo"/>
                <w:rFonts w:eastAsiaTheme="minorEastAsia"/>
                <w:noProof/>
              </w:rPr>
              <w:t>Listar Servicios con sus Jefes de Servicio y Directores del cual dependen</w:t>
            </w:r>
            <w:r>
              <w:rPr>
                <w:noProof/>
                <w:webHidden/>
              </w:rPr>
              <w:tab/>
            </w:r>
            <w:r>
              <w:rPr>
                <w:noProof/>
                <w:webHidden/>
              </w:rPr>
              <w:fldChar w:fldCharType="begin"/>
            </w:r>
            <w:r>
              <w:rPr>
                <w:noProof/>
                <w:webHidden/>
              </w:rPr>
              <w:instrText xml:space="preserve"> PAGEREF _Toc182676825 \h </w:instrText>
            </w:r>
            <w:r>
              <w:rPr>
                <w:noProof/>
                <w:webHidden/>
              </w:rPr>
            </w:r>
            <w:r>
              <w:rPr>
                <w:noProof/>
                <w:webHidden/>
              </w:rPr>
              <w:fldChar w:fldCharType="separate"/>
            </w:r>
            <w:r>
              <w:rPr>
                <w:noProof/>
                <w:webHidden/>
              </w:rPr>
              <w:t>121</w:t>
            </w:r>
            <w:r>
              <w:rPr>
                <w:noProof/>
                <w:webHidden/>
              </w:rPr>
              <w:fldChar w:fldCharType="end"/>
            </w:r>
          </w:hyperlink>
        </w:p>
        <w:p w14:paraId="1FBCE78E" w14:textId="22375B4E"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826" w:history="1">
            <w:r w:rsidRPr="008829A5">
              <w:rPr>
                <w:rStyle w:val="Hipervnculo"/>
                <w:rFonts w:eastAsiaTheme="minorEastAsia"/>
                <w:noProof/>
              </w:rPr>
              <w:t>Salida de la consulta</w:t>
            </w:r>
            <w:r>
              <w:rPr>
                <w:noProof/>
                <w:webHidden/>
              </w:rPr>
              <w:tab/>
            </w:r>
            <w:r>
              <w:rPr>
                <w:noProof/>
                <w:webHidden/>
              </w:rPr>
              <w:fldChar w:fldCharType="begin"/>
            </w:r>
            <w:r>
              <w:rPr>
                <w:noProof/>
                <w:webHidden/>
              </w:rPr>
              <w:instrText xml:space="preserve"> PAGEREF _Toc182676826 \h </w:instrText>
            </w:r>
            <w:r>
              <w:rPr>
                <w:noProof/>
                <w:webHidden/>
              </w:rPr>
            </w:r>
            <w:r>
              <w:rPr>
                <w:noProof/>
                <w:webHidden/>
              </w:rPr>
              <w:fldChar w:fldCharType="separate"/>
            </w:r>
            <w:r>
              <w:rPr>
                <w:noProof/>
                <w:webHidden/>
              </w:rPr>
              <w:t>122</w:t>
            </w:r>
            <w:r>
              <w:rPr>
                <w:noProof/>
                <w:webHidden/>
              </w:rPr>
              <w:fldChar w:fldCharType="end"/>
            </w:r>
          </w:hyperlink>
        </w:p>
        <w:p w14:paraId="2D0C04EF" w14:textId="31D9DBB3"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827" w:history="1">
            <w:r w:rsidRPr="008829A5">
              <w:rPr>
                <w:rStyle w:val="Hipervnculo"/>
                <w:rFonts w:eastAsiaTheme="minorEastAsia"/>
                <w:noProof/>
              </w:rPr>
              <w:t>Contabilizar cantidad de empleados por servicio incluyendo jefes</w:t>
            </w:r>
            <w:r>
              <w:rPr>
                <w:noProof/>
                <w:webHidden/>
              </w:rPr>
              <w:tab/>
            </w:r>
            <w:r>
              <w:rPr>
                <w:noProof/>
                <w:webHidden/>
              </w:rPr>
              <w:fldChar w:fldCharType="begin"/>
            </w:r>
            <w:r>
              <w:rPr>
                <w:noProof/>
                <w:webHidden/>
              </w:rPr>
              <w:instrText xml:space="preserve"> PAGEREF _Toc182676827 \h </w:instrText>
            </w:r>
            <w:r>
              <w:rPr>
                <w:noProof/>
                <w:webHidden/>
              </w:rPr>
            </w:r>
            <w:r>
              <w:rPr>
                <w:noProof/>
                <w:webHidden/>
              </w:rPr>
              <w:fldChar w:fldCharType="separate"/>
            </w:r>
            <w:r>
              <w:rPr>
                <w:noProof/>
                <w:webHidden/>
              </w:rPr>
              <w:t>122</w:t>
            </w:r>
            <w:r>
              <w:rPr>
                <w:noProof/>
                <w:webHidden/>
              </w:rPr>
              <w:fldChar w:fldCharType="end"/>
            </w:r>
          </w:hyperlink>
        </w:p>
        <w:p w14:paraId="41261034" w14:textId="2890FEA3"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828" w:history="1">
            <w:r w:rsidRPr="008829A5">
              <w:rPr>
                <w:rStyle w:val="Hipervnculo"/>
                <w:rFonts w:eastAsiaTheme="minorEastAsia"/>
                <w:noProof/>
              </w:rPr>
              <w:t>Agregar/modificar un dato a un usuario</w:t>
            </w:r>
            <w:r>
              <w:rPr>
                <w:noProof/>
                <w:webHidden/>
              </w:rPr>
              <w:tab/>
            </w:r>
            <w:r>
              <w:rPr>
                <w:noProof/>
                <w:webHidden/>
              </w:rPr>
              <w:fldChar w:fldCharType="begin"/>
            </w:r>
            <w:r>
              <w:rPr>
                <w:noProof/>
                <w:webHidden/>
              </w:rPr>
              <w:instrText xml:space="preserve"> PAGEREF _Toc182676828 \h </w:instrText>
            </w:r>
            <w:r>
              <w:rPr>
                <w:noProof/>
                <w:webHidden/>
              </w:rPr>
            </w:r>
            <w:r>
              <w:rPr>
                <w:noProof/>
                <w:webHidden/>
              </w:rPr>
              <w:fldChar w:fldCharType="separate"/>
            </w:r>
            <w:r>
              <w:rPr>
                <w:noProof/>
                <w:webHidden/>
              </w:rPr>
              <w:t>123</w:t>
            </w:r>
            <w:r>
              <w:rPr>
                <w:noProof/>
                <w:webHidden/>
              </w:rPr>
              <w:fldChar w:fldCharType="end"/>
            </w:r>
          </w:hyperlink>
        </w:p>
        <w:p w14:paraId="6C486A63" w14:textId="2BB47213"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829" w:history="1">
            <w:r w:rsidRPr="008829A5">
              <w:rPr>
                <w:rStyle w:val="Hipervnculo"/>
                <w:rFonts w:eastAsiaTheme="minorEastAsia"/>
                <w:noProof/>
              </w:rPr>
              <w:t>Borrado de un usuario</w:t>
            </w:r>
            <w:r>
              <w:rPr>
                <w:noProof/>
                <w:webHidden/>
              </w:rPr>
              <w:tab/>
            </w:r>
            <w:r>
              <w:rPr>
                <w:noProof/>
                <w:webHidden/>
              </w:rPr>
              <w:fldChar w:fldCharType="begin"/>
            </w:r>
            <w:r>
              <w:rPr>
                <w:noProof/>
                <w:webHidden/>
              </w:rPr>
              <w:instrText xml:space="preserve"> PAGEREF _Toc182676829 \h </w:instrText>
            </w:r>
            <w:r>
              <w:rPr>
                <w:noProof/>
                <w:webHidden/>
              </w:rPr>
            </w:r>
            <w:r>
              <w:rPr>
                <w:noProof/>
                <w:webHidden/>
              </w:rPr>
              <w:fldChar w:fldCharType="separate"/>
            </w:r>
            <w:r>
              <w:rPr>
                <w:noProof/>
                <w:webHidden/>
              </w:rPr>
              <w:t>124</w:t>
            </w:r>
            <w:r>
              <w:rPr>
                <w:noProof/>
                <w:webHidden/>
              </w:rPr>
              <w:fldChar w:fldCharType="end"/>
            </w:r>
          </w:hyperlink>
        </w:p>
        <w:p w14:paraId="31264D74" w14:textId="6279AB17" w:rsidR="001940D0" w:rsidRDefault="001940D0">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2676830" w:history="1">
            <w:r w:rsidRPr="008829A5">
              <w:rPr>
                <w:rStyle w:val="Hipervnculo"/>
                <w:rFonts w:eastAsiaTheme="minorEastAsia"/>
                <w:noProof/>
              </w:rPr>
              <w:t>18.</w:t>
            </w:r>
            <w:r>
              <w:rPr>
                <w:rFonts w:asciiTheme="minorHAnsi" w:eastAsiaTheme="minorEastAsia" w:hAnsiTheme="minorHAnsi" w:cstheme="minorBidi"/>
                <w:noProof/>
                <w:kern w:val="2"/>
                <w:sz w:val="24"/>
                <w14:ligatures w14:val="standardContextual"/>
              </w:rPr>
              <w:tab/>
            </w:r>
            <w:r w:rsidRPr="008829A5">
              <w:rPr>
                <w:rStyle w:val="Hipervnculo"/>
                <w:rFonts w:eastAsiaTheme="minorEastAsia"/>
                <w:noProof/>
              </w:rPr>
              <w:t>Presentación de las consultas SQL</w:t>
            </w:r>
            <w:r>
              <w:rPr>
                <w:noProof/>
                <w:webHidden/>
              </w:rPr>
              <w:tab/>
            </w:r>
            <w:r>
              <w:rPr>
                <w:noProof/>
                <w:webHidden/>
              </w:rPr>
              <w:fldChar w:fldCharType="begin"/>
            </w:r>
            <w:r>
              <w:rPr>
                <w:noProof/>
                <w:webHidden/>
              </w:rPr>
              <w:instrText xml:space="preserve"> PAGEREF _Toc182676830 \h </w:instrText>
            </w:r>
            <w:r>
              <w:rPr>
                <w:noProof/>
                <w:webHidden/>
              </w:rPr>
            </w:r>
            <w:r>
              <w:rPr>
                <w:noProof/>
                <w:webHidden/>
              </w:rPr>
              <w:fldChar w:fldCharType="separate"/>
            </w:r>
            <w:r>
              <w:rPr>
                <w:noProof/>
                <w:webHidden/>
              </w:rPr>
              <w:t>125</w:t>
            </w:r>
            <w:r>
              <w:rPr>
                <w:noProof/>
                <w:webHidden/>
              </w:rPr>
              <w:fldChar w:fldCharType="end"/>
            </w:r>
          </w:hyperlink>
        </w:p>
        <w:p w14:paraId="25762DCA" w14:textId="05113F7B" w:rsidR="001940D0" w:rsidRDefault="001940D0">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2676831" w:history="1">
            <w:r w:rsidRPr="008829A5">
              <w:rPr>
                <w:rStyle w:val="Hipervnculo"/>
                <w:rFonts w:eastAsiaTheme="minorEastAsia"/>
                <w:noProof/>
              </w:rPr>
              <w:t>19.</w:t>
            </w:r>
            <w:r>
              <w:rPr>
                <w:rFonts w:asciiTheme="minorHAnsi" w:eastAsiaTheme="minorEastAsia" w:hAnsiTheme="minorHAnsi" w:cstheme="minorBidi"/>
                <w:noProof/>
                <w:kern w:val="2"/>
                <w:sz w:val="24"/>
                <w14:ligatures w14:val="standardContextual"/>
              </w:rPr>
              <w:tab/>
            </w:r>
            <w:r w:rsidRPr="008829A5">
              <w:rPr>
                <w:rStyle w:val="Hipervnculo"/>
                <w:rFonts w:eastAsiaTheme="minorEastAsia"/>
                <w:noProof/>
              </w:rPr>
              <w:t>Definiciones de comunicación</w:t>
            </w:r>
            <w:r>
              <w:rPr>
                <w:noProof/>
                <w:webHidden/>
              </w:rPr>
              <w:tab/>
            </w:r>
            <w:r>
              <w:rPr>
                <w:noProof/>
                <w:webHidden/>
              </w:rPr>
              <w:fldChar w:fldCharType="begin"/>
            </w:r>
            <w:r>
              <w:rPr>
                <w:noProof/>
                <w:webHidden/>
              </w:rPr>
              <w:instrText xml:space="preserve"> PAGEREF _Toc182676831 \h </w:instrText>
            </w:r>
            <w:r>
              <w:rPr>
                <w:noProof/>
                <w:webHidden/>
              </w:rPr>
            </w:r>
            <w:r>
              <w:rPr>
                <w:noProof/>
                <w:webHidden/>
              </w:rPr>
              <w:fldChar w:fldCharType="separate"/>
            </w:r>
            <w:r>
              <w:rPr>
                <w:noProof/>
                <w:webHidden/>
              </w:rPr>
              <w:t>126</w:t>
            </w:r>
            <w:r>
              <w:rPr>
                <w:noProof/>
                <w:webHidden/>
              </w:rPr>
              <w:fldChar w:fldCharType="end"/>
            </w:r>
          </w:hyperlink>
        </w:p>
        <w:p w14:paraId="41C75F45" w14:textId="7413389E"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832" w:history="1">
            <w:r w:rsidRPr="008829A5">
              <w:rPr>
                <w:rStyle w:val="Hipervnculo"/>
                <w:rFonts w:eastAsiaTheme="minorEastAsia"/>
                <w:noProof/>
              </w:rPr>
              <w:t>Diagrama</w:t>
            </w:r>
            <w:r>
              <w:rPr>
                <w:noProof/>
                <w:webHidden/>
              </w:rPr>
              <w:tab/>
            </w:r>
            <w:r>
              <w:rPr>
                <w:noProof/>
                <w:webHidden/>
              </w:rPr>
              <w:fldChar w:fldCharType="begin"/>
            </w:r>
            <w:r>
              <w:rPr>
                <w:noProof/>
                <w:webHidden/>
              </w:rPr>
              <w:instrText xml:space="preserve"> PAGEREF _Toc182676832 \h </w:instrText>
            </w:r>
            <w:r>
              <w:rPr>
                <w:noProof/>
                <w:webHidden/>
              </w:rPr>
            </w:r>
            <w:r>
              <w:rPr>
                <w:noProof/>
                <w:webHidden/>
              </w:rPr>
              <w:fldChar w:fldCharType="separate"/>
            </w:r>
            <w:r>
              <w:rPr>
                <w:noProof/>
                <w:webHidden/>
              </w:rPr>
              <w:t>126</w:t>
            </w:r>
            <w:r>
              <w:rPr>
                <w:noProof/>
                <w:webHidden/>
              </w:rPr>
              <w:fldChar w:fldCharType="end"/>
            </w:r>
          </w:hyperlink>
        </w:p>
        <w:p w14:paraId="189EBF72" w14:textId="552B73A4" w:rsidR="001940D0" w:rsidRDefault="001940D0">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2676833" w:history="1">
            <w:r w:rsidRPr="008829A5">
              <w:rPr>
                <w:rStyle w:val="Hipervnculo"/>
                <w:rFonts w:eastAsiaTheme="minorEastAsia"/>
                <w:noProof/>
              </w:rPr>
              <w:t>20.</w:t>
            </w:r>
            <w:r>
              <w:rPr>
                <w:rFonts w:asciiTheme="minorHAnsi" w:eastAsiaTheme="minorEastAsia" w:hAnsiTheme="minorHAnsi" w:cstheme="minorBidi"/>
                <w:noProof/>
                <w:kern w:val="2"/>
                <w:sz w:val="24"/>
                <w14:ligatures w14:val="standardContextual"/>
              </w:rPr>
              <w:tab/>
            </w:r>
            <w:r w:rsidRPr="008829A5">
              <w:rPr>
                <w:rStyle w:val="Hipervnculo"/>
                <w:rFonts w:eastAsiaTheme="minorEastAsia"/>
                <w:noProof/>
              </w:rPr>
              <w:t>Explicación del desarrollo en Java</w:t>
            </w:r>
            <w:r>
              <w:rPr>
                <w:noProof/>
                <w:webHidden/>
              </w:rPr>
              <w:tab/>
            </w:r>
            <w:r>
              <w:rPr>
                <w:noProof/>
                <w:webHidden/>
              </w:rPr>
              <w:fldChar w:fldCharType="begin"/>
            </w:r>
            <w:r>
              <w:rPr>
                <w:noProof/>
                <w:webHidden/>
              </w:rPr>
              <w:instrText xml:space="preserve"> PAGEREF _Toc182676833 \h </w:instrText>
            </w:r>
            <w:r>
              <w:rPr>
                <w:noProof/>
                <w:webHidden/>
              </w:rPr>
            </w:r>
            <w:r>
              <w:rPr>
                <w:noProof/>
                <w:webHidden/>
              </w:rPr>
              <w:fldChar w:fldCharType="separate"/>
            </w:r>
            <w:r>
              <w:rPr>
                <w:noProof/>
                <w:webHidden/>
              </w:rPr>
              <w:t>126</w:t>
            </w:r>
            <w:r>
              <w:rPr>
                <w:noProof/>
                <w:webHidden/>
              </w:rPr>
              <w:fldChar w:fldCharType="end"/>
            </w:r>
          </w:hyperlink>
        </w:p>
        <w:p w14:paraId="1D23490A" w14:textId="7046626B"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834" w:history="1">
            <w:r w:rsidRPr="008829A5">
              <w:rPr>
                <w:rStyle w:val="Hipervnculo"/>
                <w:rFonts w:eastAsiaTheme="minorEastAsia"/>
                <w:noProof/>
              </w:rPr>
              <w:t>Alcance del Prototipo</w:t>
            </w:r>
            <w:r>
              <w:rPr>
                <w:noProof/>
                <w:webHidden/>
              </w:rPr>
              <w:tab/>
            </w:r>
            <w:r>
              <w:rPr>
                <w:noProof/>
                <w:webHidden/>
              </w:rPr>
              <w:fldChar w:fldCharType="begin"/>
            </w:r>
            <w:r>
              <w:rPr>
                <w:noProof/>
                <w:webHidden/>
              </w:rPr>
              <w:instrText xml:space="preserve"> PAGEREF _Toc182676834 \h </w:instrText>
            </w:r>
            <w:r>
              <w:rPr>
                <w:noProof/>
                <w:webHidden/>
              </w:rPr>
            </w:r>
            <w:r>
              <w:rPr>
                <w:noProof/>
                <w:webHidden/>
              </w:rPr>
              <w:fldChar w:fldCharType="separate"/>
            </w:r>
            <w:r>
              <w:rPr>
                <w:noProof/>
                <w:webHidden/>
              </w:rPr>
              <w:t>127</w:t>
            </w:r>
            <w:r>
              <w:rPr>
                <w:noProof/>
                <w:webHidden/>
              </w:rPr>
              <w:fldChar w:fldCharType="end"/>
            </w:r>
          </w:hyperlink>
        </w:p>
        <w:p w14:paraId="6DB5C931" w14:textId="06C3E121"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835" w:history="1">
            <w:r w:rsidRPr="008829A5">
              <w:rPr>
                <w:rStyle w:val="Hipervnculo"/>
                <w:rFonts w:eastAsiaTheme="minorEastAsia"/>
                <w:noProof/>
              </w:rPr>
              <w:t>Estructura de Desarrollo</w:t>
            </w:r>
            <w:r>
              <w:rPr>
                <w:noProof/>
                <w:webHidden/>
              </w:rPr>
              <w:tab/>
            </w:r>
            <w:r>
              <w:rPr>
                <w:noProof/>
                <w:webHidden/>
              </w:rPr>
              <w:fldChar w:fldCharType="begin"/>
            </w:r>
            <w:r>
              <w:rPr>
                <w:noProof/>
                <w:webHidden/>
              </w:rPr>
              <w:instrText xml:space="preserve"> PAGEREF _Toc182676835 \h </w:instrText>
            </w:r>
            <w:r>
              <w:rPr>
                <w:noProof/>
                <w:webHidden/>
              </w:rPr>
            </w:r>
            <w:r>
              <w:rPr>
                <w:noProof/>
                <w:webHidden/>
              </w:rPr>
              <w:fldChar w:fldCharType="separate"/>
            </w:r>
            <w:r>
              <w:rPr>
                <w:noProof/>
                <w:webHidden/>
              </w:rPr>
              <w:t>127</w:t>
            </w:r>
            <w:r>
              <w:rPr>
                <w:noProof/>
                <w:webHidden/>
              </w:rPr>
              <w:fldChar w:fldCharType="end"/>
            </w:r>
          </w:hyperlink>
        </w:p>
        <w:p w14:paraId="71F43E5B" w14:textId="538C6821"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836" w:history="1">
            <w:r w:rsidRPr="008829A5">
              <w:rPr>
                <w:rStyle w:val="Hipervnculo"/>
                <w:rFonts w:eastAsiaTheme="minorEastAsia"/>
                <w:noProof/>
              </w:rPr>
              <w:t>Estructura de Paquetes</w:t>
            </w:r>
            <w:r>
              <w:rPr>
                <w:noProof/>
                <w:webHidden/>
              </w:rPr>
              <w:tab/>
            </w:r>
            <w:r>
              <w:rPr>
                <w:noProof/>
                <w:webHidden/>
              </w:rPr>
              <w:fldChar w:fldCharType="begin"/>
            </w:r>
            <w:r>
              <w:rPr>
                <w:noProof/>
                <w:webHidden/>
              </w:rPr>
              <w:instrText xml:space="preserve"> PAGEREF _Toc182676836 \h </w:instrText>
            </w:r>
            <w:r>
              <w:rPr>
                <w:noProof/>
                <w:webHidden/>
              </w:rPr>
            </w:r>
            <w:r>
              <w:rPr>
                <w:noProof/>
                <w:webHidden/>
              </w:rPr>
              <w:fldChar w:fldCharType="separate"/>
            </w:r>
            <w:r>
              <w:rPr>
                <w:noProof/>
                <w:webHidden/>
              </w:rPr>
              <w:t>128</w:t>
            </w:r>
            <w:r>
              <w:rPr>
                <w:noProof/>
                <w:webHidden/>
              </w:rPr>
              <w:fldChar w:fldCharType="end"/>
            </w:r>
          </w:hyperlink>
        </w:p>
        <w:p w14:paraId="42091614" w14:textId="39B7E957"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837" w:history="1">
            <w:r w:rsidRPr="008829A5">
              <w:rPr>
                <w:rStyle w:val="Hipervnculo"/>
                <w:rFonts w:eastAsiaTheme="minorEastAsia"/>
                <w:noProof/>
              </w:rPr>
              <w:t>Estructura de ramas en Github</w:t>
            </w:r>
            <w:r>
              <w:rPr>
                <w:noProof/>
                <w:webHidden/>
              </w:rPr>
              <w:tab/>
            </w:r>
            <w:r>
              <w:rPr>
                <w:noProof/>
                <w:webHidden/>
              </w:rPr>
              <w:fldChar w:fldCharType="begin"/>
            </w:r>
            <w:r>
              <w:rPr>
                <w:noProof/>
                <w:webHidden/>
              </w:rPr>
              <w:instrText xml:space="preserve"> PAGEREF _Toc182676837 \h </w:instrText>
            </w:r>
            <w:r>
              <w:rPr>
                <w:noProof/>
                <w:webHidden/>
              </w:rPr>
            </w:r>
            <w:r>
              <w:rPr>
                <w:noProof/>
                <w:webHidden/>
              </w:rPr>
              <w:fldChar w:fldCharType="separate"/>
            </w:r>
            <w:r>
              <w:rPr>
                <w:noProof/>
                <w:webHidden/>
              </w:rPr>
              <w:t>129</w:t>
            </w:r>
            <w:r>
              <w:rPr>
                <w:noProof/>
                <w:webHidden/>
              </w:rPr>
              <w:fldChar w:fldCharType="end"/>
            </w:r>
          </w:hyperlink>
        </w:p>
        <w:p w14:paraId="71A0E231" w14:textId="56D73A2F"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838" w:history="1">
            <w:r w:rsidRPr="008829A5">
              <w:rPr>
                <w:rStyle w:val="Hipervnculo"/>
                <w:rFonts w:eastAsiaTheme="minorEastAsia"/>
                <w:noProof/>
              </w:rPr>
              <w:t>Software de desarrollo utilizado</w:t>
            </w:r>
            <w:r>
              <w:rPr>
                <w:noProof/>
                <w:webHidden/>
              </w:rPr>
              <w:tab/>
            </w:r>
            <w:r>
              <w:rPr>
                <w:noProof/>
                <w:webHidden/>
              </w:rPr>
              <w:fldChar w:fldCharType="begin"/>
            </w:r>
            <w:r>
              <w:rPr>
                <w:noProof/>
                <w:webHidden/>
              </w:rPr>
              <w:instrText xml:space="preserve"> PAGEREF _Toc182676838 \h </w:instrText>
            </w:r>
            <w:r>
              <w:rPr>
                <w:noProof/>
                <w:webHidden/>
              </w:rPr>
            </w:r>
            <w:r>
              <w:rPr>
                <w:noProof/>
                <w:webHidden/>
              </w:rPr>
              <w:fldChar w:fldCharType="separate"/>
            </w:r>
            <w:r>
              <w:rPr>
                <w:noProof/>
                <w:webHidden/>
              </w:rPr>
              <w:t>129</w:t>
            </w:r>
            <w:r>
              <w:rPr>
                <w:noProof/>
                <w:webHidden/>
              </w:rPr>
              <w:fldChar w:fldCharType="end"/>
            </w:r>
          </w:hyperlink>
        </w:p>
        <w:p w14:paraId="44126557" w14:textId="5FD7509F"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839" w:history="1">
            <w:r w:rsidRPr="008829A5">
              <w:rPr>
                <w:rStyle w:val="Hipervnculo"/>
                <w:rFonts w:eastAsiaTheme="minorEastAsia"/>
                <w:noProof/>
              </w:rPr>
              <w:t>Versión de Java</w:t>
            </w:r>
            <w:r>
              <w:rPr>
                <w:noProof/>
                <w:webHidden/>
              </w:rPr>
              <w:tab/>
            </w:r>
            <w:r>
              <w:rPr>
                <w:noProof/>
                <w:webHidden/>
              </w:rPr>
              <w:fldChar w:fldCharType="begin"/>
            </w:r>
            <w:r>
              <w:rPr>
                <w:noProof/>
                <w:webHidden/>
              </w:rPr>
              <w:instrText xml:space="preserve"> PAGEREF _Toc182676839 \h </w:instrText>
            </w:r>
            <w:r>
              <w:rPr>
                <w:noProof/>
                <w:webHidden/>
              </w:rPr>
            </w:r>
            <w:r>
              <w:rPr>
                <w:noProof/>
                <w:webHidden/>
              </w:rPr>
              <w:fldChar w:fldCharType="separate"/>
            </w:r>
            <w:r>
              <w:rPr>
                <w:noProof/>
                <w:webHidden/>
              </w:rPr>
              <w:t>129</w:t>
            </w:r>
            <w:r>
              <w:rPr>
                <w:noProof/>
                <w:webHidden/>
              </w:rPr>
              <w:fldChar w:fldCharType="end"/>
            </w:r>
          </w:hyperlink>
        </w:p>
        <w:p w14:paraId="10C6980B" w14:textId="605DEBD5"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840" w:history="1">
            <w:r w:rsidRPr="008829A5">
              <w:rPr>
                <w:rStyle w:val="Hipervnculo"/>
                <w:rFonts w:eastAsiaTheme="minorEastAsia"/>
                <w:noProof/>
              </w:rPr>
              <w:t>Desarrollo de la Interfaz Gráfica</w:t>
            </w:r>
            <w:r>
              <w:rPr>
                <w:noProof/>
                <w:webHidden/>
              </w:rPr>
              <w:tab/>
            </w:r>
            <w:r>
              <w:rPr>
                <w:noProof/>
                <w:webHidden/>
              </w:rPr>
              <w:fldChar w:fldCharType="begin"/>
            </w:r>
            <w:r>
              <w:rPr>
                <w:noProof/>
                <w:webHidden/>
              </w:rPr>
              <w:instrText xml:space="preserve"> PAGEREF _Toc182676840 \h </w:instrText>
            </w:r>
            <w:r>
              <w:rPr>
                <w:noProof/>
                <w:webHidden/>
              </w:rPr>
            </w:r>
            <w:r>
              <w:rPr>
                <w:noProof/>
                <w:webHidden/>
              </w:rPr>
              <w:fldChar w:fldCharType="separate"/>
            </w:r>
            <w:r>
              <w:rPr>
                <w:noProof/>
                <w:webHidden/>
              </w:rPr>
              <w:t>129</w:t>
            </w:r>
            <w:r>
              <w:rPr>
                <w:noProof/>
                <w:webHidden/>
              </w:rPr>
              <w:fldChar w:fldCharType="end"/>
            </w:r>
          </w:hyperlink>
        </w:p>
        <w:p w14:paraId="2DC3A4E1" w14:textId="7A84EAF3"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841" w:history="1">
            <w:r w:rsidRPr="008829A5">
              <w:rPr>
                <w:rStyle w:val="Hipervnculo"/>
                <w:rFonts w:eastAsiaTheme="minorEastAsia"/>
                <w:noProof/>
              </w:rPr>
              <w:t>Entorno de desarrollo integrado (IDE)</w:t>
            </w:r>
            <w:r>
              <w:rPr>
                <w:noProof/>
                <w:webHidden/>
              </w:rPr>
              <w:tab/>
            </w:r>
            <w:r>
              <w:rPr>
                <w:noProof/>
                <w:webHidden/>
              </w:rPr>
              <w:fldChar w:fldCharType="begin"/>
            </w:r>
            <w:r>
              <w:rPr>
                <w:noProof/>
                <w:webHidden/>
              </w:rPr>
              <w:instrText xml:space="preserve"> PAGEREF _Toc182676841 \h </w:instrText>
            </w:r>
            <w:r>
              <w:rPr>
                <w:noProof/>
                <w:webHidden/>
              </w:rPr>
            </w:r>
            <w:r>
              <w:rPr>
                <w:noProof/>
                <w:webHidden/>
              </w:rPr>
              <w:fldChar w:fldCharType="separate"/>
            </w:r>
            <w:r>
              <w:rPr>
                <w:noProof/>
                <w:webHidden/>
              </w:rPr>
              <w:t>130</w:t>
            </w:r>
            <w:r>
              <w:rPr>
                <w:noProof/>
                <w:webHidden/>
              </w:rPr>
              <w:fldChar w:fldCharType="end"/>
            </w:r>
          </w:hyperlink>
        </w:p>
        <w:p w14:paraId="45991F22" w14:textId="316C39D0"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842" w:history="1">
            <w:r w:rsidRPr="008829A5">
              <w:rPr>
                <w:rStyle w:val="Hipervnculo"/>
                <w:rFonts w:eastAsiaTheme="minorEastAsia"/>
                <w:noProof/>
              </w:rPr>
              <w:t>Gestión y Construcción del Proyecto</w:t>
            </w:r>
            <w:r>
              <w:rPr>
                <w:noProof/>
                <w:webHidden/>
              </w:rPr>
              <w:tab/>
            </w:r>
            <w:r>
              <w:rPr>
                <w:noProof/>
                <w:webHidden/>
              </w:rPr>
              <w:fldChar w:fldCharType="begin"/>
            </w:r>
            <w:r>
              <w:rPr>
                <w:noProof/>
                <w:webHidden/>
              </w:rPr>
              <w:instrText xml:space="preserve"> PAGEREF _Toc182676842 \h </w:instrText>
            </w:r>
            <w:r>
              <w:rPr>
                <w:noProof/>
                <w:webHidden/>
              </w:rPr>
            </w:r>
            <w:r>
              <w:rPr>
                <w:noProof/>
                <w:webHidden/>
              </w:rPr>
              <w:fldChar w:fldCharType="separate"/>
            </w:r>
            <w:r>
              <w:rPr>
                <w:noProof/>
                <w:webHidden/>
              </w:rPr>
              <w:t>130</w:t>
            </w:r>
            <w:r>
              <w:rPr>
                <w:noProof/>
                <w:webHidden/>
              </w:rPr>
              <w:fldChar w:fldCharType="end"/>
            </w:r>
          </w:hyperlink>
        </w:p>
        <w:p w14:paraId="1E4C3B90" w14:textId="3CB9BD37"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843" w:history="1">
            <w:r w:rsidRPr="008829A5">
              <w:rPr>
                <w:rStyle w:val="Hipervnculo"/>
                <w:rFonts w:eastAsiaTheme="minorEastAsia"/>
                <w:noProof/>
              </w:rPr>
              <w:t>Otras herramientas</w:t>
            </w:r>
            <w:r>
              <w:rPr>
                <w:noProof/>
                <w:webHidden/>
              </w:rPr>
              <w:tab/>
            </w:r>
            <w:r>
              <w:rPr>
                <w:noProof/>
                <w:webHidden/>
              </w:rPr>
              <w:fldChar w:fldCharType="begin"/>
            </w:r>
            <w:r>
              <w:rPr>
                <w:noProof/>
                <w:webHidden/>
              </w:rPr>
              <w:instrText xml:space="preserve"> PAGEREF _Toc182676843 \h </w:instrText>
            </w:r>
            <w:r>
              <w:rPr>
                <w:noProof/>
                <w:webHidden/>
              </w:rPr>
            </w:r>
            <w:r>
              <w:rPr>
                <w:noProof/>
                <w:webHidden/>
              </w:rPr>
              <w:fldChar w:fldCharType="separate"/>
            </w:r>
            <w:r>
              <w:rPr>
                <w:noProof/>
                <w:webHidden/>
              </w:rPr>
              <w:t>130</w:t>
            </w:r>
            <w:r>
              <w:rPr>
                <w:noProof/>
                <w:webHidden/>
              </w:rPr>
              <w:fldChar w:fldCharType="end"/>
            </w:r>
          </w:hyperlink>
        </w:p>
        <w:p w14:paraId="6D95BF7A" w14:textId="008FD30E"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844" w:history="1">
            <w:r w:rsidRPr="008829A5">
              <w:rPr>
                <w:rStyle w:val="Hipervnculo"/>
                <w:rFonts w:eastAsiaTheme="minorEastAsia"/>
                <w:noProof/>
              </w:rPr>
              <w:t>Clase de inicio principal</w:t>
            </w:r>
            <w:r>
              <w:rPr>
                <w:noProof/>
                <w:webHidden/>
              </w:rPr>
              <w:tab/>
            </w:r>
            <w:r>
              <w:rPr>
                <w:noProof/>
                <w:webHidden/>
              </w:rPr>
              <w:fldChar w:fldCharType="begin"/>
            </w:r>
            <w:r>
              <w:rPr>
                <w:noProof/>
                <w:webHidden/>
              </w:rPr>
              <w:instrText xml:space="preserve"> PAGEREF _Toc182676844 \h </w:instrText>
            </w:r>
            <w:r>
              <w:rPr>
                <w:noProof/>
                <w:webHidden/>
              </w:rPr>
            </w:r>
            <w:r>
              <w:rPr>
                <w:noProof/>
                <w:webHidden/>
              </w:rPr>
              <w:fldChar w:fldCharType="separate"/>
            </w:r>
            <w:r>
              <w:rPr>
                <w:noProof/>
                <w:webHidden/>
              </w:rPr>
              <w:t>131</w:t>
            </w:r>
            <w:r>
              <w:rPr>
                <w:noProof/>
                <w:webHidden/>
              </w:rPr>
              <w:fldChar w:fldCharType="end"/>
            </w:r>
          </w:hyperlink>
        </w:p>
        <w:p w14:paraId="24DFA60E" w14:textId="6EDC83DF"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845" w:history="1">
            <w:r w:rsidRPr="008829A5">
              <w:rPr>
                <w:rStyle w:val="Hipervnculo"/>
                <w:rFonts w:eastAsiaTheme="minorEastAsia"/>
                <w:noProof/>
              </w:rPr>
              <w:t>Otras consideraciones</w:t>
            </w:r>
            <w:r>
              <w:rPr>
                <w:noProof/>
                <w:webHidden/>
              </w:rPr>
              <w:tab/>
            </w:r>
            <w:r>
              <w:rPr>
                <w:noProof/>
                <w:webHidden/>
              </w:rPr>
              <w:fldChar w:fldCharType="begin"/>
            </w:r>
            <w:r>
              <w:rPr>
                <w:noProof/>
                <w:webHidden/>
              </w:rPr>
              <w:instrText xml:space="preserve"> PAGEREF _Toc182676845 \h </w:instrText>
            </w:r>
            <w:r>
              <w:rPr>
                <w:noProof/>
                <w:webHidden/>
              </w:rPr>
            </w:r>
            <w:r>
              <w:rPr>
                <w:noProof/>
                <w:webHidden/>
              </w:rPr>
              <w:fldChar w:fldCharType="separate"/>
            </w:r>
            <w:r>
              <w:rPr>
                <w:noProof/>
                <w:webHidden/>
              </w:rPr>
              <w:t>131</w:t>
            </w:r>
            <w:r>
              <w:rPr>
                <w:noProof/>
                <w:webHidden/>
              </w:rPr>
              <w:fldChar w:fldCharType="end"/>
            </w:r>
          </w:hyperlink>
        </w:p>
        <w:p w14:paraId="32F22EF1" w14:textId="69BE72BD"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846" w:history="1">
            <w:r w:rsidRPr="008829A5">
              <w:rPr>
                <w:rStyle w:val="Hipervnculo"/>
                <w:rFonts w:eastAsiaTheme="minorEastAsia"/>
                <w:noProof/>
              </w:rPr>
              <w:t>Cifrado de contraseñas</w:t>
            </w:r>
            <w:r>
              <w:rPr>
                <w:noProof/>
                <w:webHidden/>
              </w:rPr>
              <w:tab/>
            </w:r>
            <w:r>
              <w:rPr>
                <w:noProof/>
                <w:webHidden/>
              </w:rPr>
              <w:fldChar w:fldCharType="begin"/>
            </w:r>
            <w:r>
              <w:rPr>
                <w:noProof/>
                <w:webHidden/>
              </w:rPr>
              <w:instrText xml:space="preserve"> PAGEREF _Toc182676846 \h </w:instrText>
            </w:r>
            <w:r>
              <w:rPr>
                <w:noProof/>
                <w:webHidden/>
              </w:rPr>
            </w:r>
            <w:r>
              <w:rPr>
                <w:noProof/>
                <w:webHidden/>
              </w:rPr>
              <w:fldChar w:fldCharType="separate"/>
            </w:r>
            <w:r>
              <w:rPr>
                <w:noProof/>
                <w:webHidden/>
              </w:rPr>
              <w:t>131</w:t>
            </w:r>
            <w:r>
              <w:rPr>
                <w:noProof/>
                <w:webHidden/>
              </w:rPr>
              <w:fldChar w:fldCharType="end"/>
            </w:r>
          </w:hyperlink>
        </w:p>
        <w:p w14:paraId="0FFFB4D0" w14:textId="51198B21"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847" w:history="1">
            <w:r w:rsidRPr="008829A5">
              <w:rPr>
                <w:rStyle w:val="Hipervnculo"/>
                <w:rFonts w:eastAsiaTheme="minorEastAsia"/>
                <w:noProof/>
              </w:rPr>
              <w:t>Consideraciones de diseño</w:t>
            </w:r>
            <w:r>
              <w:rPr>
                <w:noProof/>
                <w:webHidden/>
              </w:rPr>
              <w:tab/>
            </w:r>
            <w:r>
              <w:rPr>
                <w:noProof/>
                <w:webHidden/>
              </w:rPr>
              <w:fldChar w:fldCharType="begin"/>
            </w:r>
            <w:r>
              <w:rPr>
                <w:noProof/>
                <w:webHidden/>
              </w:rPr>
              <w:instrText xml:space="preserve"> PAGEREF _Toc182676847 \h </w:instrText>
            </w:r>
            <w:r>
              <w:rPr>
                <w:noProof/>
                <w:webHidden/>
              </w:rPr>
            </w:r>
            <w:r>
              <w:rPr>
                <w:noProof/>
                <w:webHidden/>
              </w:rPr>
              <w:fldChar w:fldCharType="separate"/>
            </w:r>
            <w:r>
              <w:rPr>
                <w:noProof/>
                <w:webHidden/>
              </w:rPr>
              <w:t>131</w:t>
            </w:r>
            <w:r>
              <w:rPr>
                <w:noProof/>
                <w:webHidden/>
              </w:rPr>
              <w:fldChar w:fldCharType="end"/>
            </w:r>
          </w:hyperlink>
        </w:p>
        <w:p w14:paraId="5FC83A32" w14:textId="751E8F06" w:rsidR="001940D0" w:rsidRDefault="001940D0">
          <w:pPr>
            <w:pStyle w:val="TDC3"/>
            <w:tabs>
              <w:tab w:val="right" w:leader="dot" w:pos="8835"/>
            </w:tabs>
            <w:rPr>
              <w:rFonts w:asciiTheme="minorHAnsi" w:eastAsiaTheme="minorEastAsia" w:hAnsiTheme="minorHAnsi" w:cstheme="minorBidi"/>
              <w:noProof/>
              <w:kern w:val="2"/>
              <w:sz w:val="24"/>
              <w14:ligatures w14:val="standardContextual"/>
            </w:rPr>
          </w:pPr>
          <w:hyperlink w:anchor="_Toc182676848" w:history="1">
            <w:r w:rsidRPr="008829A5">
              <w:rPr>
                <w:rStyle w:val="Hipervnculo"/>
                <w:rFonts w:eastAsiaTheme="minorEastAsia"/>
                <w:noProof/>
              </w:rPr>
              <w:t>Archivo de configuración del programa</w:t>
            </w:r>
            <w:r>
              <w:rPr>
                <w:noProof/>
                <w:webHidden/>
              </w:rPr>
              <w:tab/>
            </w:r>
            <w:r>
              <w:rPr>
                <w:noProof/>
                <w:webHidden/>
              </w:rPr>
              <w:fldChar w:fldCharType="begin"/>
            </w:r>
            <w:r>
              <w:rPr>
                <w:noProof/>
                <w:webHidden/>
              </w:rPr>
              <w:instrText xml:space="preserve"> PAGEREF _Toc182676848 \h </w:instrText>
            </w:r>
            <w:r>
              <w:rPr>
                <w:noProof/>
                <w:webHidden/>
              </w:rPr>
            </w:r>
            <w:r>
              <w:rPr>
                <w:noProof/>
                <w:webHidden/>
              </w:rPr>
              <w:fldChar w:fldCharType="separate"/>
            </w:r>
            <w:r>
              <w:rPr>
                <w:noProof/>
                <w:webHidden/>
              </w:rPr>
              <w:t>132</w:t>
            </w:r>
            <w:r>
              <w:rPr>
                <w:noProof/>
                <w:webHidden/>
              </w:rPr>
              <w:fldChar w:fldCharType="end"/>
            </w:r>
          </w:hyperlink>
        </w:p>
        <w:p w14:paraId="1F6D7791" w14:textId="7D50D426"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849" w:history="1">
            <w:r w:rsidRPr="008829A5">
              <w:rPr>
                <w:rStyle w:val="Hipervnculo"/>
                <w:rFonts w:eastAsiaTheme="minorEastAsia"/>
                <w:noProof/>
              </w:rPr>
              <w:t>Logo del programa</w:t>
            </w:r>
            <w:r>
              <w:rPr>
                <w:noProof/>
                <w:webHidden/>
              </w:rPr>
              <w:tab/>
            </w:r>
            <w:r>
              <w:rPr>
                <w:noProof/>
                <w:webHidden/>
              </w:rPr>
              <w:fldChar w:fldCharType="begin"/>
            </w:r>
            <w:r>
              <w:rPr>
                <w:noProof/>
                <w:webHidden/>
              </w:rPr>
              <w:instrText xml:space="preserve"> PAGEREF _Toc182676849 \h </w:instrText>
            </w:r>
            <w:r>
              <w:rPr>
                <w:noProof/>
                <w:webHidden/>
              </w:rPr>
            </w:r>
            <w:r>
              <w:rPr>
                <w:noProof/>
                <w:webHidden/>
              </w:rPr>
              <w:fldChar w:fldCharType="separate"/>
            </w:r>
            <w:r>
              <w:rPr>
                <w:noProof/>
                <w:webHidden/>
              </w:rPr>
              <w:t>132</w:t>
            </w:r>
            <w:r>
              <w:rPr>
                <w:noProof/>
                <w:webHidden/>
              </w:rPr>
              <w:fldChar w:fldCharType="end"/>
            </w:r>
          </w:hyperlink>
        </w:p>
        <w:p w14:paraId="4590C2A1" w14:textId="55BB5EA0"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850" w:history="1">
            <w:r w:rsidRPr="008829A5">
              <w:rPr>
                <w:rStyle w:val="Hipervnculo"/>
                <w:rFonts w:eastAsiaTheme="minorEastAsia"/>
                <w:noProof/>
              </w:rPr>
              <w:t>Icono del programa</w:t>
            </w:r>
            <w:r>
              <w:rPr>
                <w:noProof/>
                <w:webHidden/>
              </w:rPr>
              <w:tab/>
            </w:r>
            <w:r>
              <w:rPr>
                <w:noProof/>
                <w:webHidden/>
              </w:rPr>
              <w:fldChar w:fldCharType="begin"/>
            </w:r>
            <w:r>
              <w:rPr>
                <w:noProof/>
                <w:webHidden/>
              </w:rPr>
              <w:instrText xml:space="preserve"> PAGEREF _Toc182676850 \h </w:instrText>
            </w:r>
            <w:r>
              <w:rPr>
                <w:noProof/>
                <w:webHidden/>
              </w:rPr>
            </w:r>
            <w:r>
              <w:rPr>
                <w:noProof/>
                <w:webHidden/>
              </w:rPr>
              <w:fldChar w:fldCharType="separate"/>
            </w:r>
            <w:r>
              <w:rPr>
                <w:noProof/>
                <w:webHidden/>
              </w:rPr>
              <w:t>132</w:t>
            </w:r>
            <w:r>
              <w:rPr>
                <w:noProof/>
                <w:webHidden/>
              </w:rPr>
              <w:fldChar w:fldCharType="end"/>
            </w:r>
          </w:hyperlink>
        </w:p>
        <w:p w14:paraId="5D8762DE" w14:textId="19B6BB1F" w:rsidR="001940D0" w:rsidRDefault="001940D0">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2676851" w:history="1">
            <w:r w:rsidRPr="008829A5">
              <w:rPr>
                <w:rStyle w:val="Hipervnculo"/>
                <w:rFonts w:eastAsiaTheme="minorEastAsia"/>
                <w:noProof/>
              </w:rPr>
              <w:t>21.</w:t>
            </w:r>
            <w:r>
              <w:rPr>
                <w:rFonts w:asciiTheme="minorHAnsi" w:eastAsiaTheme="minorEastAsia" w:hAnsiTheme="minorHAnsi" w:cstheme="minorBidi"/>
                <w:noProof/>
                <w:kern w:val="2"/>
                <w:sz w:val="24"/>
                <w14:ligatures w14:val="standardContextual"/>
              </w:rPr>
              <w:tab/>
            </w:r>
            <w:r w:rsidRPr="008829A5">
              <w:rPr>
                <w:rStyle w:val="Hipervnculo"/>
                <w:rFonts w:eastAsiaTheme="minorEastAsia"/>
                <w:noProof/>
              </w:rPr>
              <w:t>Referencias al Código y Documentación del Proyecto</w:t>
            </w:r>
            <w:r>
              <w:rPr>
                <w:noProof/>
                <w:webHidden/>
              </w:rPr>
              <w:tab/>
            </w:r>
            <w:r>
              <w:rPr>
                <w:noProof/>
                <w:webHidden/>
              </w:rPr>
              <w:fldChar w:fldCharType="begin"/>
            </w:r>
            <w:r>
              <w:rPr>
                <w:noProof/>
                <w:webHidden/>
              </w:rPr>
              <w:instrText xml:space="preserve"> PAGEREF _Toc182676851 \h </w:instrText>
            </w:r>
            <w:r>
              <w:rPr>
                <w:noProof/>
                <w:webHidden/>
              </w:rPr>
            </w:r>
            <w:r>
              <w:rPr>
                <w:noProof/>
                <w:webHidden/>
              </w:rPr>
              <w:fldChar w:fldCharType="separate"/>
            </w:r>
            <w:r>
              <w:rPr>
                <w:noProof/>
                <w:webHidden/>
              </w:rPr>
              <w:t>133</w:t>
            </w:r>
            <w:r>
              <w:rPr>
                <w:noProof/>
                <w:webHidden/>
              </w:rPr>
              <w:fldChar w:fldCharType="end"/>
            </w:r>
          </w:hyperlink>
        </w:p>
        <w:p w14:paraId="2DE8CA52" w14:textId="464FE5C8"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852" w:history="1">
            <w:r w:rsidRPr="008829A5">
              <w:rPr>
                <w:rStyle w:val="Hipervnculo"/>
                <w:rFonts w:eastAsiaTheme="minorEastAsia"/>
                <w:noProof/>
              </w:rPr>
              <w:t>Código Fuente del Proyecto</w:t>
            </w:r>
            <w:r>
              <w:rPr>
                <w:noProof/>
                <w:webHidden/>
              </w:rPr>
              <w:tab/>
            </w:r>
            <w:r>
              <w:rPr>
                <w:noProof/>
                <w:webHidden/>
              </w:rPr>
              <w:fldChar w:fldCharType="begin"/>
            </w:r>
            <w:r>
              <w:rPr>
                <w:noProof/>
                <w:webHidden/>
              </w:rPr>
              <w:instrText xml:space="preserve"> PAGEREF _Toc182676852 \h </w:instrText>
            </w:r>
            <w:r>
              <w:rPr>
                <w:noProof/>
                <w:webHidden/>
              </w:rPr>
            </w:r>
            <w:r>
              <w:rPr>
                <w:noProof/>
                <w:webHidden/>
              </w:rPr>
              <w:fldChar w:fldCharType="separate"/>
            </w:r>
            <w:r>
              <w:rPr>
                <w:noProof/>
                <w:webHidden/>
              </w:rPr>
              <w:t>133</w:t>
            </w:r>
            <w:r>
              <w:rPr>
                <w:noProof/>
                <w:webHidden/>
              </w:rPr>
              <w:fldChar w:fldCharType="end"/>
            </w:r>
          </w:hyperlink>
        </w:p>
        <w:p w14:paraId="56A6864D" w14:textId="17A42822" w:rsidR="001940D0" w:rsidRDefault="001940D0">
          <w:pPr>
            <w:pStyle w:val="TDC2"/>
            <w:tabs>
              <w:tab w:val="right" w:leader="dot" w:pos="8835"/>
            </w:tabs>
            <w:rPr>
              <w:rFonts w:asciiTheme="minorHAnsi" w:eastAsiaTheme="minorEastAsia" w:hAnsiTheme="minorHAnsi" w:cstheme="minorBidi"/>
              <w:noProof/>
              <w:kern w:val="2"/>
              <w:sz w:val="24"/>
              <w14:ligatures w14:val="standardContextual"/>
            </w:rPr>
          </w:pPr>
          <w:hyperlink w:anchor="_Toc182676853" w:history="1">
            <w:r w:rsidRPr="008829A5">
              <w:rPr>
                <w:rStyle w:val="Hipervnculo"/>
                <w:rFonts w:eastAsiaTheme="minorEastAsia"/>
                <w:noProof/>
              </w:rPr>
              <w:t>Documentación JavaDoc</w:t>
            </w:r>
            <w:r>
              <w:rPr>
                <w:noProof/>
                <w:webHidden/>
              </w:rPr>
              <w:tab/>
            </w:r>
            <w:r>
              <w:rPr>
                <w:noProof/>
                <w:webHidden/>
              </w:rPr>
              <w:fldChar w:fldCharType="begin"/>
            </w:r>
            <w:r>
              <w:rPr>
                <w:noProof/>
                <w:webHidden/>
              </w:rPr>
              <w:instrText xml:space="preserve"> PAGEREF _Toc182676853 \h </w:instrText>
            </w:r>
            <w:r>
              <w:rPr>
                <w:noProof/>
                <w:webHidden/>
              </w:rPr>
            </w:r>
            <w:r>
              <w:rPr>
                <w:noProof/>
                <w:webHidden/>
              </w:rPr>
              <w:fldChar w:fldCharType="separate"/>
            </w:r>
            <w:r>
              <w:rPr>
                <w:noProof/>
                <w:webHidden/>
              </w:rPr>
              <w:t>133</w:t>
            </w:r>
            <w:r>
              <w:rPr>
                <w:noProof/>
                <w:webHidden/>
              </w:rPr>
              <w:fldChar w:fldCharType="end"/>
            </w:r>
          </w:hyperlink>
        </w:p>
        <w:p w14:paraId="4D7B21FF" w14:textId="37E1B15F" w:rsidR="001940D0" w:rsidRDefault="001940D0">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2676854" w:history="1">
            <w:r w:rsidRPr="008829A5">
              <w:rPr>
                <w:rStyle w:val="Hipervnculo"/>
                <w:rFonts w:eastAsiaTheme="minorEastAsia"/>
                <w:noProof/>
              </w:rPr>
              <w:t>22.</w:t>
            </w:r>
            <w:r>
              <w:rPr>
                <w:rFonts w:asciiTheme="minorHAnsi" w:eastAsiaTheme="minorEastAsia" w:hAnsiTheme="minorHAnsi" w:cstheme="minorBidi"/>
                <w:noProof/>
                <w:kern w:val="2"/>
                <w:sz w:val="24"/>
                <w14:ligatures w14:val="standardContextual"/>
              </w:rPr>
              <w:tab/>
            </w:r>
            <w:r w:rsidRPr="008829A5">
              <w:rPr>
                <w:rStyle w:val="Hipervnculo"/>
                <w:rFonts w:eastAsiaTheme="minorEastAsia"/>
                <w:noProof/>
              </w:rPr>
              <w:t>Video de Presentación del Proyecto</w:t>
            </w:r>
            <w:r>
              <w:rPr>
                <w:noProof/>
                <w:webHidden/>
              </w:rPr>
              <w:tab/>
            </w:r>
            <w:r>
              <w:rPr>
                <w:noProof/>
                <w:webHidden/>
              </w:rPr>
              <w:fldChar w:fldCharType="begin"/>
            </w:r>
            <w:r>
              <w:rPr>
                <w:noProof/>
                <w:webHidden/>
              </w:rPr>
              <w:instrText xml:space="preserve"> PAGEREF _Toc182676854 \h </w:instrText>
            </w:r>
            <w:r>
              <w:rPr>
                <w:noProof/>
                <w:webHidden/>
              </w:rPr>
            </w:r>
            <w:r>
              <w:rPr>
                <w:noProof/>
                <w:webHidden/>
              </w:rPr>
              <w:fldChar w:fldCharType="separate"/>
            </w:r>
            <w:r>
              <w:rPr>
                <w:noProof/>
                <w:webHidden/>
              </w:rPr>
              <w:t>134</w:t>
            </w:r>
            <w:r>
              <w:rPr>
                <w:noProof/>
                <w:webHidden/>
              </w:rPr>
              <w:fldChar w:fldCharType="end"/>
            </w:r>
          </w:hyperlink>
        </w:p>
        <w:p w14:paraId="07D40E4E" w14:textId="6B2996A5" w:rsidR="001940D0" w:rsidRDefault="001940D0">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2676855" w:history="1">
            <w:r w:rsidRPr="008829A5">
              <w:rPr>
                <w:rStyle w:val="Hipervnculo"/>
                <w:rFonts w:eastAsiaTheme="minorEastAsia"/>
                <w:noProof/>
              </w:rPr>
              <w:t>23.</w:t>
            </w:r>
            <w:r>
              <w:rPr>
                <w:rFonts w:asciiTheme="minorHAnsi" w:eastAsiaTheme="minorEastAsia" w:hAnsiTheme="minorHAnsi" w:cstheme="minorBidi"/>
                <w:noProof/>
                <w:kern w:val="2"/>
                <w:sz w:val="24"/>
                <w14:ligatures w14:val="standardContextual"/>
              </w:rPr>
              <w:tab/>
            </w:r>
            <w:r w:rsidRPr="008829A5">
              <w:rPr>
                <w:rStyle w:val="Hipervnculo"/>
                <w:rFonts w:eastAsiaTheme="minorEastAsia"/>
                <w:noProof/>
              </w:rPr>
              <w:t>Referencias</w:t>
            </w:r>
            <w:r>
              <w:rPr>
                <w:noProof/>
                <w:webHidden/>
              </w:rPr>
              <w:tab/>
            </w:r>
            <w:r>
              <w:rPr>
                <w:noProof/>
                <w:webHidden/>
              </w:rPr>
              <w:fldChar w:fldCharType="begin"/>
            </w:r>
            <w:r>
              <w:rPr>
                <w:noProof/>
                <w:webHidden/>
              </w:rPr>
              <w:instrText xml:space="preserve"> PAGEREF _Toc182676855 \h </w:instrText>
            </w:r>
            <w:r>
              <w:rPr>
                <w:noProof/>
                <w:webHidden/>
              </w:rPr>
            </w:r>
            <w:r>
              <w:rPr>
                <w:noProof/>
                <w:webHidden/>
              </w:rPr>
              <w:fldChar w:fldCharType="separate"/>
            </w:r>
            <w:r>
              <w:rPr>
                <w:noProof/>
                <w:webHidden/>
              </w:rPr>
              <w:t>135</w:t>
            </w:r>
            <w:r>
              <w:rPr>
                <w:noProof/>
                <w:webHidden/>
              </w:rPr>
              <w:fldChar w:fldCharType="end"/>
            </w:r>
          </w:hyperlink>
        </w:p>
        <w:p w14:paraId="6D357191" w14:textId="667CA44A" w:rsidR="001940D0" w:rsidRDefault="001940D0">
          <w:pPr>
            <w:pStyle w:val="TDC1"/>
            <w:tabs>
              <w:tab w:val="right" w:leader="dot" w:pos="8835"/>
            </w:tabs>
            <w:rPr>
              <w:rFonts w:asciiTheme="minorHAnsi" w:eastAsiaTheme="minorEastAsia" w:hAnsiTheme="minorHAnsi" w:cstheme="minorBidi"/>
              <w:noProof/>
              <w:kern w:val="2"/>
              <w:sz w:val="24"/>
              <w14:ligatures w14:val="standardContextual"/>
            </w:rPr>
          </w:pPr>
          <w:hyperlink w:anchor="_Toc182676856" w:history="1">
            <w:r w:rsidRPr="008829A5">
              <w:rPr>
                <w:rStyle w:val="Hipervnculo"/>
                <w:rFonts w:eastAsiaTheme="minorEastAsia"/>
                <w:noProof/>
              </w:rPr>
              <w:t>Anexo I: Diagrama de Gantt</w:t>
            </w:r>
            <w:r>
              <w:rPr>
                <w:noProof/>
                <w:webHidden/>
              </w:rPr>
              <w:tab/>
            </w:r>
            <w:r>
              <w:rPr>
                <w:noProof/>
                <w:webHidden/>
              </w:rPr>
              <w:fldChar w:fldCharType="begin"/>
            </w:r>
            <w:r>
              <w:rPr>
                <w:noProof/>
                <w:webHidden/>
              </w:rPr>
              <w:instrText xml:space="preserve"> PAGEREF _Toc182676856 \h </w:instrText>
            </w:r>
            <w:r>
              <w:rPr>
                <w:noProof/>
                <w:webHidden/>
              </w:rPr>
            </w:r>
            <w:r>
              <w:rPr>
                <w:noProof/>
                <w:webHidden/>
              </w:rPr>
              <w:fldChar w:fldCharType="separate"/>
            </w:r>
            <w:r>
              <w:rPr>
                <w:noProof/>
                <w:webHidden/>
              </w:rPr>
              <w:t>136</w:t>
            </w:r>
            <w:r>
              <w:rPr>
                <w:noProof/>
                <w:webHidden/>
              </w:rPr>
              <w:fldChar w:fldCharType="end"/>
            </w:r>
          </w:hyperlink>
        </w:p>
        <w:p w14:paraId="3652C076" w14:textId="13C9219A" w:rsidR="001940D0" w:rsidRDefault="001940D0">
          <w:pPr>
            <w:pStyle w:val="TDC1"/>
            <w:tabs>
              <w:tab w:val="right" w:leader="dot" w:pos="8835"/>
            </w:tabs>
            <w:rPr>
              <w:rFonts w:asciiTheme="minorHAnsi" w:eastAsiaTheme="minorEastAsia" w:hAnsiTheme="minorHAnsi" w:cstheme="minorBidi"/>
              <w:noProof/>
              <w:kern w:val="2"/>
              <w:sz w:val="24"/>
              <w14:ligatures w14:val="standardContextual"/>
            </w:rPr>
          </w:pPr>
          <w:hyperlink w:anchor="_Toc182676857" w:history="1">
            <w:r w:rsidRPr="008829A5">
              <w:rPr>
                <w:rStyle w:val="Hipervnculo"/>
                <w:rFonts w:eastAsiaTheme="minorEastAsia"/>
                <w:noProof/>
              </w:rPr>
              <w:t>Anexo II: Organigrama del Hospital Municipal de Urgencias (HMU)</w:t>
            </w:r>
            <w:r>
              <w:rPr>
                <w:noProof/>
                <w:webHidden/>
              </w:rPr>
              <w:tab/>
            </w:r>
            <w:r>
              <w:rPr>
                <w:noProof/>
                <w:webHidden/>
              </w:rPr>
              <w:fldChar w:fldCharType="begin"/>
            </w:r>
            <w:r>
              <w:rPr>
                <w:noProof/>
                <w:webHidden/>
              </w:rPr>
              <w:instrText xml:space="preserve"> PAGEREF _Toc182676857 \h </w:instrText>
            </w:r>
            <w:r>
              <w:rPr>
                <w:noProof/>
                <w:webHidden/>
              </w:rPr>
            </w:r>
            <w:r>
              <w:rPr>
                <w:noProof/>
                <w:webHidden/>
              </w:rPr>
              <w:fldChar w:fldCharType="separate"/>
            </w:r>
            <w:r>
              <w:rPr>
                <w:noProof/>
                <w:webHidden/>
              </w:rPr>
              <w:t>138</w:t>
            </w:r>
            <w:r>
              <w:rPr>
                <w:noProof/>
                <w:webHidden/>
              </w:rPr>
              <w:fldChar w:fldCharType="end"/>
            </w:r>
          </w:hyperlink>
        </w:p>
        <w:p w14:paraId="09EA37EF" w14:textId="1FAE4137" w:rsidR="00FE2809" w:rsidRDefault="00FE2809" w:rsidP="00FE2809">
          <w:pPr>
            <w:rPr>
              <w:b/>
              <w:bCs/>
              <w:lang w:val="es-ES"/>
            </w:rPr>
          </w:pPr>
          <w:r>
            <w:rPr>
              <w:b/>
              <w:bCs/>
              <w:lang w:val="es-ES"/>
            </w:rPr>
            <w:fldChar w:fldCharType="end"/>
          </w:r>
        </w:p>
      </w:sdtContent>
    </w:sdt>
    <w:p w14:paraId="3A1CC239" w14:textId="7E4350F8" w:rsidR="005A0631" w:rsidRPr="005A0631" w:rsidRDefault="005A0631" w:rsidP="006C6138"/>
    <w:p w14:paraId="35B9131F" w14:textId="77777777" w:rsidR="005A0631" w:rsidRDefault="005A0631" w:rsidP="005A0631"/>
    <w:p w14:paraId="14FEB56D" w14:textId="77777777" w:rsidR="005A0631" w:rsidRPr="005A0631" w:rsidRDefault="005A0631" w:rsidP="005A0631">
      <w:pPr>
        <w:sectPr w:rsidR="005A0631" w:rsidRPr="005A0631" w:rsidSect="009C276A">
          <w:headerReference w:type="default" r:id="rId10"/>
          <w:footerReference w:type="default" r:id="rId11"/>
          <w:pgSz w:w="11906" w:h="16838" w:code="9"/>
          <w:pgMar w:top="2127" w:right="1247" w:bottom="1701" w:left="1814" w:header="709" w:footer="709" w:gutter="0"/>
          <w:pgNumType w:start="1"/>
          <w:cols w:space="720"/>
          <w:titlePg/>
          <w:docGrid w:linePitch="326"/>
        </w:sectPr>
      </w:pPr>
    </w:p>
    <w:p w14:paraId="42BDE152" w14:textId="7442762B" w:rsidR="005C1D3E" w:rsidRPr="0021458E" w:rsidRDefault="00393C52" w:rsidP="009321FD">
      <w:pPr>
        <w:pStyle w:val="Ttulo1"/>
        <w:numPr>
          <w:ilvl w:val="0"/>
          <w:numId w:val="1"/>
        </w:numPr>
      </w:pPr>
      <w:bookmarkStart w:id="0" w:name="_Toc182676648"/>
      <w:r w:rsidRPr="0021458E">
        <w:lastRenderedPageBreak/>
        <w:t>Introducción</w:t>
      </w:r>
      <w:bookmarkEnd w:id="0"/>
    </w:p>
    <w:p w14:paraId="5403BB8D" w14:textId="17D2C999" w:rsidR="005120B1" w:rsidRPr="005120B1" w:rsidRDefault="005120B1" w:rsidP="005120B1">
      <w:pPr>
        <w:rPr>
          <w:rFonts w:eastAsia="Arial Unicode MS"/>
          <w:lang w:eastAsia="es-ES"/>
        </w:rPr>
      </w:pPr>
      <w:r w:rsidRPr="005120B1">
        <w:rPr>
          <w:rFonts w:eastAsia="Arial Unicode MS"/>
          <w:b/>
          <w:bCs/>
          <w:lang w:eastAsia="es-ES"/>
        </w:rPr>
        <w:t>El Hospital de Urgencias de Córdoba</w:t>
      </w:r>
      <w:r w:rsidRPr="005120B1">
        <w:rPr>
          <w:rFonts w:eastAsia="Arial Unicode MS"/>
          <w:lang w:eastAsia="es-ES"/>
        </w:rPr>
        <w:t xml:space="preserve"> es una institución pública que depende del municipio de la ciudad de Córdoba. Desde el punto de vista administrativo, el hospital </w:t>
      </w:r>
      <w:r>
        <w:rPr>
          <w:rFonts w:eastAsia="Arial Unicode MS"/>
          <w:lang w:eastAsia="es-ES"/>
        </w:rPr>
        <w:t>es una D</w:t>
      </w:r>
      <w:r w:rsidRPr="005120B1">
        <w:rPr>
          <w:rFonts w:eastAsia="Arial Unicode MS"/>
          <w:lang w:eastAsia="es-ES"/>
        </w:rPr>
        <w:t xml:space="preserve">irección </w:t>
      </w:r>
      <w:r>
        <w:rPr>
          <w:rFonts w:eastAsia="Arial Unicode MS"/>
          <w:lang w:eastAsia="es-ES"/>
        </w:rPr>
        <w:t xml:space="preserve">que depende </w:t>
      </w:r>
      <w:r w:rsidRPr="005120B1">
        <w:rPr>
          <w:rFonts w:eastAsia="Arial Unicode MS"/>
          <w:lang w:eastAsia="es-ES"/>
        </w:rPr>
        <w:t xml:space="preserve">de la </w:t>
      </w:r>
      <w:r w:rsidRPr="005120B1">
        <w:rPr>
          <w:rFonts w:eastAsia="Arial Unicode MS"/>
          <w:b/>
          <w:bCs/>
          <w:lang w:eastAsia="es-ES"/>
        </w:rPr>
        <w:t>Secretaría de Salud del municipio</w:t>
      </w:r>
      <w:r w:rsidRPr="005120B1">
        <w:rPr>
          <w:rFonts w:eastAsia="Arial Unicode MS"/>
          <w:lang w:eastAsia="es-ES"/>
        </w:rPr>
        <w:t xml:space="preserve">. En la municipalidad de Córdoba, la </w:t>
      </w:r>
      <w:r w:rsidRPr="005120B1">
        <w:rPr>
          <w:rFonts w:eastAsia="Arial Unicode MS"/>
          <w:b/>
          <w:bCs/>
          <w:lang w:eastAsia="es-ES"/>
        </w:rPr>
        <w:t>Subsecretaría de Capital Humano</w:t>
      </w:r>
      <w:r w:rsidRPr="005120B1">
        <w:rPr>
          <w:rFonts w:eastAsia="Arial Unicode MS"/>
          <w:lang w:eastAsia="es-ES"/>
        </w:rPr>
        <w:t xml:space="preserve"> se encarga de gestionar diversos aspectos relacionados con todos los empleados municipales, independientemente de su tipo de contrato (empleados contratados, de planta permanente o de planta política) o área de trabajo. Entre las responsabilidades de esta subsecretaría se incluyen:</w:t>
      </w:r>
    </w:p>
    <w:p w14:paraId="2E3EF082"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Liquidación de sueldos</w:t>
      </w:r>
    </w:p>
    <w:p w14:paraId="3F9D6E5D"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Gestión de licencias</w:t>
      </w:r>
      <w:r w:rsidRPr="005120B1">
        <w:rPr>
          <w:rFonts w:eastAsia="Arial Unicode MS"/>
          <w:lang w:eastAsia="es-ES"/>
        </w:rPr>
        <w:t xml:space="preserve"> de cualquier tipo (ordinarias, sanitarias, por fallecimiento, etc.)</w:t>
      </w:r>
    </w:p>
    <w:p w14:paraId="159FB609"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Manejo de carpetas médicas</w:t>
      </w:r>
    </w:p>
    <w:p w14:paraId="6A805133" w14:textId="77777777" w:rsidR="005120B1" w:rsidRPr="005120B1" w:rsidRDefault="005120B1" w:rsidP="005120B1">
      <w:pPr>
        <w:rPr>
          <w:rFonts w:eastAsia="Arial Unicode MS"/>
          <w:lang w:eastAsia="es-ES"/>
        </w:rPr>
      </w:pPr>
      <w:r w:rsidRPr="005120B1">
        <w:rPr>
          <w:rFonts w:eastAsia="Arial Unicode MS"/>
          <w:lang w:eastAsia="es-ES"/>
        </w:rPr>
        <w:t xml:space="preserve">Los empleados gestionan sus trámites a través de una plataforma web integrada al portal </w:t>
      </w:r>
      <w:r w:rsidRPr="005120B1">
        <w:rPr>
          <w:rFonts w:eastAsia="Arial Unicode MS"/>
          <w:b/>
          <w:bCs/>
          <w:lang w:eastAsia="es-ES"/>
        </w:rPr>
        <w:t>CIDI (Ciudadano Digital)</w:t>
      </w:r>
      <w:r w:rsidRPr="005120B1">
        <w:rPr>
          <w:rFonts w:eastAsia="Arial Unicode MS"/>
          <w:lang w:eastAsia="es-ES"/>
        </w:rPr>
        <w:t xml:space="preserve"> de la provincia de Córdoba. Sin embargo, ciertos aspectos específicos a cada institución, como la modalidad de trabajo y los horarios, se gestionan internamente en cada entidad.</w:t>
      </w:r>
    </w:p>
    <w:p w14:paraId="57B80358" w14:textId="77777777" w:rsidR="005120B1" w:rsidRPr="005120B1" w:rsidRDefault="005120B1" w:rsidP="005120B1">
      <w:pPr>
        <w:rPr>
          <w:rFonts w:eastAsia="Arial Unicode MS"/>
          <w:lang w:eastAsia="es-ES"/>
        </w:rPr>
      </w:pPr>
      <w:r w:rsidRPr="005120B1">
        <w:rPr>
          <w:rFonts w:eastAsia="Arial Unicode MS"/>
          <w:lang w:eastAsia="es-ES"/>
        </w:rPr>
        <w:t xml:space="preserve">En particular, el </w:t>
      </w:r>
      <w:r w:rsidRPr="005120B1">
        <w:rPr>
          <w:rFonts w:eastAsia="Arial Unicode MS"/>
          <w:b/>
          <w:bCs/>
          <w:lang w:eastAsia="es-ES"/>
        </w:rPr>
        <w:t>Hospital de Urgencias de Córdoba</w:t>
      </w:r>
      <w:r w:rsidRPr="005120B1">
        <w:rPr>
          <w:rFonts w:eastAsia="Arial Unicode MS"/>
          <w:lang w:eastAsia="es-ES"/>
        </w:rPr>
        <w:t xml:space="preserve"> presenta características singulares debido a su funcionamiento continuo las 24 horas del día, los 365 días del año. Las modalidades de trabajo en el hospital incluyen:</w:t>
      </w:r>
    </w:p>
    <w:p w14:paraId="6D25FB00" w14:textId="77777777" w:rsidR="00FF4FC4" w:rsidRDefault="00FF4FC4" w:rsidP="008540CE">
      <w:pPr>
        <w:pStyle w:val="Prrafodelista"/>
        <w:numPr>
          <w:ilvl w:val="0"/>
          <w:numId w:val="85"/>
        </w:numPr>
      </w:pPr>
      <w:r w:rsidRPr="001D5D33">
        <w:rPr>
          <w:b/>
          <w:bCs/>
        </w:rPr>
        <w:t xml:space="preserve">Horario </w:t>
      </w:r>
      <w:r>
        <w:rPr>
          <w:b/>
          <w:bCs/>
        </w:rPr>
        <w:t>estándar</w:t>
      </w:r>
      <w:r w:rsidRPr="001D5D33">
        <w:rPr>
          <w:b/>
          <w:bCs/>
        </w:rPr>
        <w:t>:</w:t>
      </w:r>
      <w:r>
        <w:t xml:space="preserve"> 35 Hs. semanales, distribuidas en 7 horas por día, en días hábiles.</w:t>
      </w:r>
    </w:p>
    <w:p w14:paraId="651B2024" w14:textId="77777777" w:rsidR="00FF4FC4" w:rsidRDefault="00FF4FC4" w:rsidP="008540CE">
      <w:pPr>
        <w:pStyle w:val="Prrafodelista"/>
        <w:numPr>
          <w:ilvl w:val="0"/>
          <w:numId w:val="85"/>
        </w:numPr>
      </w:pPr>
      <w:r w:rsidRPr="004B6485">
        <w:rPr>
          <w:b/>
          <w:bCs/>
        </w:rPr>
        <w:t>Horario semanal:</w:t>
      </w:r>
      <w:r>
        <w:t xml:space="preserve"> 35 Hs. semanales, distribuidas de forma irregular durante cada día, pero con regularidad a lo largo de las semanas (ejemplo: lunes a viernes: 6 Hs por día, sábados 10 Hs).</w:t>
      </w:r>
    </w:p>
    <w:p w14:paraId="5CACE9B5" w14:textId="77777777" w:rsidR="00FF4FC4" w:rsidRDefault="00FF4FC4" w:rsidP="008540CE">
      <w:pPr>
        <w:pStyle w:val="Prrafodelista"/>
        <w:numPr>
          <w:ilvl w:val="0"/>
          <w:numId w:val="85"/>
        </w:numPr>
      </w:pPr>
      <w:r w:rsidRPr="001D5D33">
        <w:rPr>
          <w:b/>
          <w:bCs/>
        </w:rPr>
        <w:t>Horario nocturno:</w:t>
      </w:r>
      <w:r>
        <w:t xml:space="preserve"> 140 Hs al mes, distribuidas en 14 jornadas de 10 Hs. al mes, en turno nocturno (usualmente de 21:00 a 07:00 de la mañana del día siguiente).</w:t>
      </w:r>
    </w:p>
    <w:p w14:paraId="708E9C6B" w14:textId="77777777" w:rsidR="00FF4FC4" w:rsidRDefault="00FF4FC4" w:rsidP="008540CE">
      <w:pPr>
        <w:pStyle w:val="Prrafodelista"/>
        <w:numPr>
          <w:ilvl w:val="0"/>
          <w:numId w:val="85"/>
        </w:numPr>
      </w:pPr>
      <w:r w:rsidRPr="001D5D33">
        <w:rPr>
          <w:b/>
          <w:bCs/>
        </w:rPr>
        <w:t>Guardias de feriante:</w:t>
      </w:r>
      <w:r>
        <w:t xml:space="preserve"> 120 Hs (mínimas) al mes, distribuidas en 10 guardias de 12 Hs en días no laborables; si no hay suficientes días no laborables en el mes, se completan las horas faltantes según diagramación de servicio. No hay máximo definido (ejemplo: si en el mes se dan 12 feriados, se deberán cumplimentar 144 Hs). De forma excepcional, puede darse que un feriante complete 2 guardias continuas (sumando 24 Hs), por necesidad de servicio, por ejemplo.</w:t>
      </w:r>
    </w:p>
    <w:p w14:paraId="2A13A2A5" w14:textId="77777777" w:rsidR="00FF4FC4" w:rsidRDefault="00FF4FC4" w:rsidP="008540CE">
      <w:pPr>
        <w:pStyle w:val="Prrafodelista"/>
        <w:numPr>
          <w:ilvl w:val="0"/>
          <w:numId w:val="85"/>
        </w:numPr>
      </w:pPr>
      <w:r w:rsidRPr="001D5D33">
        <w:rPr>
          <w:b/>
          <w:bCs/>
        </w:rPr>
        <w:t>Guardias de enfermería:</w:t>
      </w:r>
      <w:r>
        <w:t xml:space="preserve"> 140 Hs al mes, distribuidas en 10 guardias de 12 Hs, más 2 guardias de 10 Hs.</w:t>
      </w:r>
    </w:p>
    <w:p w14:paraId="4E534B76" w14:textId="77777777" w:rsidR="00FF4FC4" w:rsidRDefault="00FF4FC4" w:rsidP="008540CE">
      <w:pPr>
        <w:pStyle w:val="Prrafodelista"/>
        <w:numPr>
          <w:ilvl w:val="0"/>
          <w:numId w:val="85"/>
        </w:numPr>
      </w:pPr>
      <w:r w:rsidRPr="009E26F6">
        <w:rPr>
          <w:b/>
          <w:bCs/>
        </w:rPr>
        <w:t>Guardias médicas:</w:t>
      </w:r>
      <w:r>
        <w:t xml:space="preserve"> 36 Hs semanales, usualmente distribuidas en 3 guardias de 12 Hs, pudiendo ser hasta 2 guardias continuas, y pasar no menos de 12 Hs hasta la próxima guardia.</w:t>
      </w:r>
    </w:p>
    <w:p w14:paraId="6C82DE8F" w14:textId="77777777" w:rsidR="00FF4FC4" w:rsidRDefault="00FF4FC4" w:rsidP="008540CE">
      <w:pPr>
        <w:pStyle w:val="Prrafodelista"/>
        <w:numPr>
          <w:ilvl w:val="0"/>
          <w:numId w:val="85"/>
        </w:numPr>
      </w:pPr>
      <w:r>
        <w:rPr>
          <w:b/>
          <w:bCs/>
        </w:rPr>
        <w:t>Diagnóstico por imágenes:</w:t>
      </w:r>
      <w:r>
        <w:t xml:space="preserve"> 24 Hs semanales (legislación especial por </w:t>
      </w:r>
      <w:r w:rsidRPr="00293543">
        <w:t>exposición a</w:t>
      </w:r>
      <w:r>
        <w:t xml:space="preserve"> </w:t>
      </w:r>
      <w:r w:rsidRPr="00293543">
        <w:t>radiación</w:t>
      </w:r>
      <w:r>
        <w:t>), distribuidas según diagramación de servicio.</w:t>
      </w:r>
    </w:p>
    <w:p w14:paraId="73A0F4FB" w14:textId="77777777" w:rsidR="00FF4FC4" w:rsidRDefault="00FF4FC4" w:rsidP="008540CE">
      <w:pPr>
        <w:pStyle w:val="Prrafodelista"/>
        <w:numPr>
          <w:ilvl w:val="0"/>
          <w:numId w:val="85"/>
        </w:numPr>
      </w:pPr>
      <w:r w:rsidRPr="00F738DD">
        <w:rPr>
          <w:b/>
          <w:bCs/>
        </w:rPr>
        <w:t>Jefes de servicio con guardia pasiva:</w:t>
      </w:r>
      <w:r>
        <w:t xml:space="preserve"> cuando aplican al sistema, trabajan una hora menos por día, porque queda a disponibilidad de guardia pasiva (que puede ser completada o no, según lo requiera el hospital).</w:t>
      </w:r>
    </w:p>
    <w:p w14:paraId="00E323B8" w14:textId="77777777" w:rsidR="00FF4FC4" w:rsidRDefault="00FF4FC4" w:rsidP="008540CE">
      <w:pPr>
        <w:pStyle w:val="Prrafodelista"/>
        <w:numPr>
          <w:ilvl w:val="0"/>
          <w:numId w:val="85"/>
        </w:numPr>
      </w:pPr>
      <w:r w:rsidRPr="004B6485">
        <w:rPr>
          <w:b/>
          <w:bCs/>
        </w:rPr>
        <w:t>Horario abierto:</w:t>
      </w:r>
      <w:r>
        <w:t xml:space="preserve"> 35 Hs. semanales, distribuidas en cualquier horario. El HMU no cuenta actualmente con empleados activos bajo este régimen, pero se prevé en sistema.</w:t>
      </w:r>
    </w:p>
    <w:p w14:paraId="24DDF7ED" w14:textId="77777777" w:rsidR="00FF4FC4" w:rsidRDefault="00FF4FC4" w:rsidP="008540CE">
      <w:pPr>
        <w:pStyle w:val="Prrafodelista"/>
        <w:numPr>
          <w:ilvl w:val="0"/>
          <w:numId w:val="85"/>
        </w:numPr>
      </w:pPr>
      <w:r w:rsidRPr="004B6485">
        <w:rPr>
          <w:b/>
          <w:bCs/>
        </w:rPr>
        <w:t>En comisión:</w:t>
      </w:r>
      <w:r>
        <w:t xml:space="preserve"> el empleado no registra marcaciones. Son casos especiales cuando un empleado trabaja en varias reparticiones y debe trasladarse constantemente entre ellas. El HMU no cuenta actualmente con empleados activos bajo este régimen y tampoco se prevé que vaya a haber en el corto plazo. Dado que incrementaría la complejidad del </w:t>
      </w:r>
      <w:r>
        <w:lastRenderedPageBreak/>
        <w:t>modelo de diseño, si en algún momento se requiriera, se asignará un horario estándar y se utilizará un código de licencia especial en su lugar.</w:t>
      </w:r>
    </w:p>
    <w:p w14:paraId="727D0DC5" w14:textId="77777777" w:rsidR="00FF4FC4" w:rsidRPr="00CA2DC0" w:rsidRDefault="00FF4FC4" w:rsidP="008540CE">
      <w:pPr>
        <w:pStyle w:val="Prrafodelista"/>
        <w:numPr>
          <w:ilvl w:val="0"/>
          <w:numId w:val="85"/>
        </w:numPr>
      </w:pPr>
      <w:r w:rsidRPr="00136A0B">
        <w:rPr>
          <w:b/>
          <w:bCs/>
        </w:rPr>
        <w:t>Franquicias horarias:</w:t>
      </w:r>
      <w:r>
        <w:t xml:space="preserve"> se</w:t>
      </w:r>
      <w:r w:rsidRPr="00136A0B">
        <w:t xml:space="preserve"> </w:t>
      </w:r>
      <w:r>
        <w:t xml:space="preserve">trata de </w:t>
      </w:r>
      <w:r w:rsidRPr="00136A0B">
        <w:t xml:space="preserve">una reducción </w:t>
      </w:r>
      <w:r>
        <w:t xml:space="preserve">horaria (casi siempre de 2 Hs.) a la </w:t>
      </w:r>
      <w:r w:rsidRPr="00136A0B">
        <w:t>jornada laboral para ciertos empleados</w:t>
      </w:r>
      <w:r>
        <w:t xml:space="preserve"> que cuentan con dicha franquicia</w:t>
      </w:r>
      <w:r w:rsidRPr="00136A0B">
        <w:t>.</w:t>
      </w:r>
      <w:r>
        <w:t xml:space="preserve"> Las franquicias horarias se asignan por períodos de tiempo determinados (aunque la mayoría de las veces son renovadas).</w:t>
      </w:r>
    </w:p>
    <w:p w14:paraId="42863FA1" w14:textId="77777777" w:rsidR="00FF4FC4" w:rsidRDefault="00FF4FC4" w:rsidP="008540CE">
      <w:pPr>
        <w:pStyle w:val="Prrafodelista"/>
        <w:numPr>
          <w:ilvl w:val="0"/>
          <w:numId w:val="85"/>
        </w:numPr>
      </w:pPr>
      <w:r w:rsidRPr="00B64677">
        <w:rPr>
          <w:b/>
          <w:bCs/>
        </w:rPr>
        <w:t>Condicionalidad general:</w:t>
      </w:r>
      <w:r>
        <w:t xml:space="preserve"> En cada caso, no pueden transcurrir menos de 10 Hs corridas entre un egreso y un ingreso.</w:t>
      </w:r>
    </w:p>
    <w:p w14:paraId="7B318516" w14:textId="77777777" w:rsidR="005120B1" w:rsidRPr="005120B1" w:rsidRDefault="005120B1" w:rsidP="005120B1">
      <w:pPr>
        <w:rPr>
          <w:rFonts w:eastAsia="Arial Unicode MS"/>
          <w:lang w:eastAsia="es-ES"/>
        </w:rPr>
      </w:pPr>
      <w:r w:rsidRPr="005120B1">
        <w:rPr>
          <w:rFonts w:eastAsia="Arial Unicode MS"/>
          <w:lang w:eastAsia="es-ES"/>
        </w:rPr>
        <w:t>Además, la estructura organizativa del hospital incluye directores, jefes y subjefes que deben autorizar ciertas solicitudes. La oficina de personal del hospital es responsable de registrar todas las novedades de ausentismo y reportarlas semanal y mensualmente a la Subsecretaría de Capital Humano, que a su vez procesa esta información en su área de ausentismo.</w:t>
      </w:r>
    </w:p>
    <w:p w14:paraId="2B173F5A" w14:textId="60B06785" w:rsidR="005120B1" w:rsidRPr="005120B1" w:rsidRDefault="005120B1" w:rsidP="005120B1">
      <w:pPr>
        <w:rPr>
          <w:rFonts w:eastAsia="Arial Unicode MS"/>
          <w:lang w:eastAsia="es-ES"/>
        </w:rPr>
      </w:pPr>
    </w:p>
    <w:p w14:paraId="25F897A6" w14:textId="14929339" w:rsidR="00393C52" w:rsidRDefault="004039E4" w:rsidP="005120B1">
      <w:pPr>
        <w:rPr>
          <w:rFonts w:eastAsia="Arial Unicode MS"/>
          <w:lang w:eastAsia="es-ES"/>
        </w:rPr>
      </w:pPr>
      <w:r w:rsidRPr="00192719">
        <w:rPr>
          <w:rFonts w:eastAsia="Arial Unicode MS"/>
          <w:b/>
          <w:bCs/>
          <w:lang w:eastAsia="es-ES"/>
        </w:rPr>
        <w:t>Con el objetivo de optimizar el proceso de gestión de ausentismo en el Hospital de Urgencias de la ciudad de Córdoba, se desarrolla</w:t>
      </w:r>
      <w:r w:rsidR="00581067" w:rsidRPr="00192719">
        <w:rPr>
          <w:rFonts w:eastAsia="Arial Unicode MS"/>
          <w:b/>
          <w:bCs/>
          <w:lang w:eastAsia="es-ES"/>
        </w:rPr>
        <w:t>rá</w:t>
      </w:r>
      <w:r w:rsidRPr="00192719">
        <w:rPr>
          <w:rFonts w:eastAsia="Arial Unicode MS"/>
          <w:b/>
          <w:bCs/>
          <w:lang w:eastAsia="es-ES"/>
        </w:rPr>
        <w:t xml:space="preserve"> un proyecto que implementará un sistema especializado para la administración de horarios, cambios de guardia y control de inasistencias</w:t>
      </w:r>
      <w:r w:rsidRPr="004039E4">
        <w:rPr>
          <w:rFonts w:eastAsia="Arial Unicode MS"/>
          <w:lang w:eastAsia="es-ES"/>
        </w:rPr>
        <w:t xml:space="preserve">. Este sistema busca mejorar la eficiencia y la precisión en el manejo de la información relacionada con el personal </w:t>
      </w:r>
      <w:r>
        <w:rPr>
          <w:rFonts w:eastAsia="Arial Unicode MS"/>
          <w:lang w:eastAsia="es-ES"/>
        </w:rPr>
        <w:t>de salud</w:t>
      </w:r>
      <w:r w:rsidRPr="004039E4">
        <w:rPr>
          <w:rFonts w:eastAsia="Arial Unicode MS"/>
          <w:lang w:eastAsia="es-ES"/>
        </w:rPr>
        <w:t xml:space="preserve">, permitiendo una integración más efectiva con la Subsecretaría de Capital Humano </w:t>
      </w:r>
      <w:r>
        <w:rPr>
          <w:rFonts w:eastAsia="Arial Unicode MS"/>
          <w:lang w:eastAsia="es-ES"/>
        </w:rPr>
        <w:t xml:space="preserve">del municipio de la ciudad </w:t>
      </w:r>
      <w:r w:rsidRPr="004039E4">
        <w:rPr>
          <w:rFonts w:eastAsia="Arial Unicode MS"/>
          <w:lang w:eastAsia="es-ES"/>
        </w:rPr>
        <w:t xml:space="preserve">y reduciendo la dependencia de </w:t>
      </w:r>
      <w:r>
        <w:rPr>
          <w:rFonts w:eastAsia="Arial Unicode MS"/>
          <w:lang w:eastAsia="es-ES"/>
        </w:rPr>
        <w:t xml:space="preserve">tediosos, inseguros y complejos </w:t>
      </w:r>
      <w:r w:rsidRPr="004039E4">
        <w:rPr>
          <w:rFonts w:eastAsia="Arial Unicode MS"/>
          <w:lang w:eastAsia="es-ES"/>
        </w:rPr>
        <w:t>procesos manuales</w:t>
      </w:r>
      <w:r>
        <w:rPr>
          <w:rFonts w:eastAsia="Arial Unicode MS"/>
          <w:lang w:eastAsia="es-ES"/>
        </w:rPr>
        <w:t xml:space="preserve"> actualmente en uso</w:t>
      </w:r>
      <w:r w:rsidRPr="004039E4">
        <w:rPr>
          <w:rFonts w:eastAsia="Arial Unicode MS"/>
          <w:lang w:eastAsia="es-ES"/>
        </w:rPr>
        <w:t>.</w:t>
      </w:r>
    </w:p>
    <w:p w14:paraId="11DBA051" w14:textId="77777777" w:rsidR="005C1D3E" w:rsidRPr="00D538CE" w:rsidRDefault="00393C52" w:rsidP="009321FD">
      <w:pPr>
        <w:pStyle w:val="Ttulo2"/>
        <w:numPr>
          <w:ilvl w:val="1"/>
          <w:numId w:val="1"/>
        </w:numPr>
      </w:pPr>
      <w:bookmarkStart w:id="1" w:name="_Toc182676649"/>
      <w:r w:rsidRPr="00D538CE">
        <w:t>Antecedentes</w:t>
      </w:r>
      <w:bookmarkEnd w:id="1"/>
      <w:r w:rsidRPr="00D538CE">
        <w:t xml:space="preserve"> </w:t>
      </w:r>
    </w:p>
    <w:p w14:paraId="31A1EFC9" w14:textId="076C0CA6" w:rsidR="002850A8" w:rsidRDefault="002850A8" w:rsidP="005120B1">
      <w:r w:rsidRPr="00A31A91">
        <w:t>En antecedentes se hace una reseña histórica, descripción en el tiempo de la problemática y/o los</w:t>
      </w:r>
      <w:r>
        <w:t xml:space="preserve"> </w:t>
      </w:r>
      <w:r w:rsidRPr="00A31A91">
        <w:t>avances o trabajos previos que se hayan realizado sobre el tema.</w:t>
      </w:r>
    </w:p>
    <w:p w14:paraId="1E1F4473" w14:textId="77777777" w:rsidR="004039E4" w:rsidRDefault="004039E4" w:rsidP="005120B1"/>
    <w:p w14:paraId="7106B45D" w14:textId="6BC1A55A" w:rsidR="004039E4" w:rsidRDefault="004039E4" w:rsidP="005120B1">
      <w:pPr>
        <w:rPr>
          <w:rFonts w:eastAsia="Arial Unicode MS"/>
          <w:lang w:eastAsia="es-ES"/>
        </w:rPr>
      </w:pPr>
      <w:r w:rsidRPr="004039E4">
        <w:rPr>
          <w:rFonts w:eastAsia="Arial Unicode MS"/>
          <w:lang w:eastAsia="es-ES"/>
        </w:rPr>
        <w:t xml:space="preserve">Originalmente, </w:t>
      </w:r>
      <w:r w:rsidR="00D06B99">
        <w:t xml:space="preserve">en cada institución municipal de la ciudad de Córdoba, la respectiva </w:t>
      </w:r>
      <w:r w:rsidR="00581067">
        <w:t>área de RRHH (a la que se denomina “O</w:t>
      </w:r>
      <w:r w:rsidR="00D06B99">
        <w:t>ficina de Personal</w:t>
      </w:r>
      <w:r w:rsidR="00581067">
        <w:t>”)</w:t>
      </w:r>
      <w:r w:rsidR="00D06B99">
        <w:t xml:space="preserve">, </w:t>
      </w:r>
      <w:r w:rsidR="00192719">
        <w:t xml:space="preserve">se encargaba de gestionar </w:t>
      </w:r>
      <w:r w:rsidR="00192719">
        <w:rPr>
          <w:rFonts w:eastAsia="Arial Unicode MS"/>
          <w:lang w:eastAsia="es-ES"/>
        </w:rPr>
        <w:t xml:space="preserve">todos los </w:t>
      </w:r>
      <w:r w:rsidRPr="004039E4">
        <w:rPr>
          <w:rFonts w:eastAsia="Arial Unicode MS"/>
          <w:lang w:eastAsia="es-ES"/>
        </w:rPr>
        <w:t xml:space="preserve">procesos de ausentismo y horarios mediante </w:t>
      </w:r>
      <w:r w:rsidRPr="004039E4">
        <w:rPr>
          <w:rFonts w:eastAsia="Arial Unicode MS"/>
          <w:b/>
          <w:bCs/>
          <w:lang w:eastAsia="es-ES"/>
        </w:rPr>
        <w:t>métodos manuales y planillas de cálculo</w:t>
      </w:r>
      <w:r w:rsidRPr="004039E4">
        <w:rPr>
          <w:rFonts w:eastAsia="Arial Unicode MS"/>
          <w:lang w:eastAsia="es-ES"/>
        </w:rPr>
        <w:t>, con un impacto significativo en la eficiencia y precisión de los datos.</w:t>
      </w:r>
    </w:p>
    <w:p w14:paraId="478C0ACF" w14:textId="77777777" w:rsidR="00192719" w:rsidRDefault="00192719" w:rsidP="005120B1">
      <w:pPr>
        <w:rPr>
          <w:rFonts w:eastAsia="Arial Unicode MS"/>
          <w:lang w:eastAsia="es-ES"/>
        </w:rPr>
      </w:pPr>
    </w:p>
    <w:p w14:paraId="0AE4D921" w14:textId="6ECB690E" w:rsidR="00192719" w:rsidRDefault="00FC6391" w:rsidP="005120B1">
      <w:pPr>
        <w:rPr>
          <w:rFonts w:eastAsia="Arial Unicode MS"/>
          <w:lang w:eastAsia="es-ES"/>
        </w:rPr>
      </w:pPr>
      <w:r>
        <w:rPr>
          <w:rFonts w:eastAsia="Arial Unicode MS"/>
          <w:lang w:eastAsia="es-ES"/>
        </w:rPr>
        <w:t>Durante</w:t>
      </w:r>
      <w:r w:rsidR="00192719" w:rsidRPr="00192719">
        <w:rPr>
          <w:rFonts w:eastAsia="Arial Unicode MS"/>
          <w:lang w:eastAsia="es-ES"/>
        </w:rPr>
        <w:t xml:space="preserve"> los últimos años, se ha implementado un proceso de informatización y autogestión en el municipio, lo que ha afectado a todas las oficinas de personal de las direcciones y áreas municipales, incluido el Hospital de Urgencias.</w:t>
      </w:r>
    </w:p>
    <w:p w14:paraId="7E0DC055" w14:textId="77777777" w:rsidR="00192719" w:rsidRDefault="00192719" w:rsidP="00192719">
      <w:pPr>
        <w:rPr>
          <w:rFonts w:eastAsia="Arial Unicode MS"/>
          <w:lang w:eastAsia="es-ES"/>
        </w:rPr>
      </w:pPr>
    </w:p>
    <w:p w14:paraId="66C914EC" w14:textId="333EB8F3" w:rsidR="00B003FE" w:rsidRDefault="00E56677" w:rsidP="005120B1">
      <w:pPr>
        <w:rPr>
          <w:rFonts w:eastAsia="Arial Unicode MS"/>
          <w:lang w:eastAsia="es-ES"/>
        </w:rPr>
      </w:pPr>
      <w:r w:rsidRPr="00E56677">
        <w:rPr>
          <w:rFonts w:eastAsia="Arial Unicode MS"/>
          <w:lang w:eastAsia="es-ES"/>
        </w:rPr>
        <w:t xml:space="preserve">No obstante, las tareas específicas de la oficina de Personal en el Hospital de Urgencias aún se realizan de manera </w:t>
      </w:r>
      <w:r>
        <w:rPr>
          <w:rFonts w:eastAsia="Arial Unicode MS"/>
          <w:lang w:eastAsia="es-ES"/>
        </w:rPr>
        <w:t>“</w:t>
      </w:r>
      <w:r w:rsidRPr="00E56677">
        <w:rPr>
          <w:rFonts w:eastAsia="Arial Unicode MS"/>
          <w:lang w:eastAsia="es-ES"/>
        </w:rPr>
        <w:t>artesanal</w:t>
      </w:r>
      <w:r>
        <w:rPr>
          <w:rFonts w:eastAsia="Arial Unicode MS"/>
          <w:lang w:eastAsia="es-ES"/>
        </w:rPr>
        <w:t xml:space="preserve">” </w:t>
      </w:r>
      <w:r w:rsidRPr="00E56677">
        <w:rPr>
          <w:rFonts w:eastAsia="Arial Unicode MS"/>
          <w:lang w:eastAsia="es-ES"/>
        </w:rPr>
        <w:t>debido a la falta de un sistema especializado que contemple las particularidades del entorno hospitalario. A pesar de los esfuerzos realizados a lo largo de los años para integrar estos procesos en el marco de las mejoras generales implementadas en el municipio, los avances han sido insuficientes para cubrir las necesidades específicas del hospital. De hecho, en ocasiones, estos avances han generado nuevos problemas precisamente por no haber considerado adecuadamente dichas necesidades particulares.</w:t>
      </w:r>
    </w:p>
    <w:p w14:paraId="4C36B0A4" w14:textId="16E71510" w:rsidR="00E56677" w:rsidRPr="004039E4" w:rsidRDefault="00E56677" w:rsidP="005120B1">
      <w:r w:rsidRPr="00E56677">
        <w:t xml:space="preserve">Estos problemas surgen principalmente por la forma en que se abordan los proyectos de gestión de RRHH en el municipio. De los 8,793 empleados municipales, la gran mayoría trabaja en jornadas laborales de 6 horas diarias y en horarios fijos bien establecidos. Solo un poco más del 5% de estos empleados pertenecen al Hospital de Urgencias, que cuenta con 478 empleados formales y diversas modalidades de trabajo, como se ha descrito anteriormente. Al intentar adaptar los procesos de gestión de RRHH diseñados para la mayoría de los empleados del municipio a las </w:t>
      </w:r>
      <w:r w:rsidRPr="00E56677">
        <w:lastRenderedPageBreak/>
        <w:t>complejas necesidades del hospital, los sistemas implementados han demostrado ser inadecuados y han fallado en abordar efectivamente los desafíos específicos del entorno hospitalario.</w:t>
      </w:r>
    </w:p>
    <w:p w14:paraId="5295E63B" w14:textId="2485C9F9" w:rsidR="005C1D3E" w:rsidRDefault="00393C52" w:rsidP="009321FD">
      <w:pPr>
        <w:pStyle w:val="Ttulo2"/>
        <w:numPr>
          <w:ilvl w:val="1"/>
          <w:numId w:val="1"/>
        </w:numPr>
      </w:pPr>
      <w:bookmarkStart w:id="2" w:name="_Toc182676650"/>
      <w:r>
        <w:t>Descripción del área problemática</w:t>
      </w:r>
      <w:bookmarkEnd w:id="2"/>
    </w:p>
    <w:p w14:paraId="32CDD61A" w14:textId="77777777" w:rsidR="00E56677" w:rsidRPr="00E56677" w:rsidRDefault="00E56677" w:rsidP="00E56677">
      <w:r w:rsidRPr="00E56677">
        <w:t xml:space="preserve">La registración manual de </w:t>
      </w:r>
      <w:r w:rsidRPr="00E56677">
        <w:rPr>
          <w:b/>
          <w:bCs/>
        </w:rPr>
        <w:t>novedades de ausentismo</w:t>
      </w:r>
      <w:r w:rsidRPr="00E56677">
        <w:t xml:space="preserve"> en el Hospital de Urgencias de Córdoba </w:t>
      </w:r>
      <w:r w:rsidRPr="00E56677">
        <w:rPr>
          <w:b/>
          <w:bCs/>
        </w:rPr>
        <w:t>afecta significativamente</w:t>
      </w:r>
      <w:r w:rsidRPr="00E56677">
        <w:t xml:space="preserve"> la eficiencia operativa. Las tareas incluyen:</w:t>
      </w:r>
    </w:p>
    <w:p w14:paraId="1339015D" w14:textId="768ADE0E" w:rsidR="00E56677" w:rsidRPr="00E56677" w:rsidRDefault="00E56677" w:rsidP="008540CE">
      <w:pPr>
        <w:pStyle w:val="Prrafodelista"/>
        <w:numPr>
          <w:ilvl w:val="0"/>
          <w:numId w:val="3"/>
        </w:numPr>
        <w:rPr>
          <w:b/>
          <w:bCs/>
        </w:rPr>
      </w:pPr>
      <w:r w:rsidRPr="00E56677">
        <w:rPr>
          <w:b/>
          <w:bCs/>
        </w:rPr>
        <w:t>Gestión de los diagramas de servicios</w:t>
      </w:r>
    </w:p>
    <w:p w14:paraId="1D9B5EF1" w14:textId="644985B2" w:rsidR="00E56677" w:rsidRPr="00E56677" w:rsidRDefault="00E56677" w:rsidP="008540CE">
      <w:pPr>
        <w:pStyle w:val="Prrafodelista"/>
        <w:numPr>
          <w:ilvl w:val="0"/>
          <w:numId w:val="3"/>
        </w:numPr>
      </w:pPr>
      <w:r w:rsidRPr="00E56677">
        <w:rPr>
          <w:b/>
          <w:bCs/>
        </w:rPr>
        <w:t xml:space="preserve">Gestión de </w:t>
      </w:r>
      <w:r>
        <w:rPr>
          <w:b/>
          <w:bCs/>
        </w:rPr>
        <w:t xml:space="preserve">cambios de </w:t>
      </w:r>
      <w:r w:rsidRPr="00E56677">
        <w:rPr>
          <w:b/>
          <w:bCs/>
        </w:rPr>
        <w:t>horarios y cambios de guardia</w:t>
      </w:r>
    </w:p>
    <w:p w14:paraId="6C95FF91" w14:textId="1D8980BF" w:rsidR="00E56677" w:rsidRPr="00E56677" w:rsidRDefault="00E56677" w:rsidP="008540CE">
      <w:pPr>
        <w:pStyle w:val="Prrafodelista"/>
        <w:numPr>
          <w:ilvl w:val="0"/>
          <w:numId w:val="3"/>
        </w:numPr>
      </w:pPr>
      <w:r w:rsidRPr="00E56677">
        <w:rPr>
          <w:b/>
          <w:bCs/>
        </w:rPr>
        <w:t xml:space="preserve">Control de </w:t>
      </w:r>
      <w:r>
        <w:rPr>
          <w:b/>
          <w:bCs/>
        </w:rPr>
        <w:t>inasistencias, y tipo de inasistencia (</w:t>
      </w:r>
      <w:r w:rsidRPr="00E56677">
        <w:rPr>
          <w:b/>
          <w:bCs/>
        </w:rPr>
        <w:t>faltas justificadas</w:t>
      </w:r>
      <w:r>
        <w:rPr>
          <w:b/>
          <w:bCs/>
        </w:rPr>
        <w:t>,</w:t>
      </w:r>
      <w:r w:rsidRPr="00E56677">
        <w:rPr>
          <w:b/>
          <w:bCs/>
        </w:rPr>
        <w:t xml:space="preserve"> injustificadas</w:t>
      </w:r>
      <w:r>
        <w:rPr>
          <w:b/>
          <w:bCs/>
        </w:rPr>
        <w:t xml:space="preserve">, por fuerza mayor, </w:t>
      </w:r>
      <w:r w:rsidR="0063629C">
        <w:rPr>
          <w:b/>
          <w:bCs/>
        </w:rPr>
        <w:t>etc.</w:t>
      </w:r>
      <w:r>
        <w:rPr>
          <w:b/>
          <w:bCs/>
        </w:rPr>
        <w:t>)</w:t>
      </w:r>
    </w:p>
    <w:p w14:paraId="311325E9" w14:textId="77777777" w:rsidR="00E56677" w:rsidRPr="00E56677" w:rsidRDefault="00E56677" w:rsidP="008540CE">
      <w:pPr>
        <w:pStyle w:val="Prrafodelista"/>
        <w:numPr>
          <w:ilvl w:val="0"/>
          <w:numId w:val="3"/>
        </w:numPr>
      </w:pPr>
      <w:r w:rsidRPr="00E56677">
        <w:rPr>
          <w:b/>
          <w:bCs/>
        </w:rPr>
        <w:t>Administración de francos compensatorios</w:t>
      </w:r>
    </w:p>
    <w:p w14:paraId="517A4A79" w14:textId="589CD6A5" w:rsidR="00E56677" w:rsidRPr="00E56677" w:rsidRDefault="00E56677" w:rsidP="008540CE">
      <w:pPr>
        <w:pStyle w:val="Prrafodelista"/>
        <w:numPr>
          <w:ilvl w:val="0"/>
          <w:numId w:val="3"/>
        </w:numPr>
      </w:pPr>
      <w:r>
        <w:rPr>
          <w:b/>
          <w:bCs/>
        </w:rPr>
        <w:t>Gestión de</w:t>
      </w:r>
      <w:r w:rsidRPr="00E56677">
        <w:rPr>
          <w:b/>
          <w:bCs/>
        </w:rPr>
        <w:t xml:space="preserve"> pases de salida</w:t>
      </w:r>
      <w:r>
        <w:rPr>
          <w:b/>
          <w:bCs/>
        </w:rPr>
        <w:t xml:space="preserve"> oficiales, y particulares</w:t>
      </w:r>
    </w:p>
    <w:p w14:paraId="5B87D3E7" w14:textId="1D8E3D76" w:rsidR="00E56677" w:rsidRPr="00E56677" w:rsidRDefault="00E56677" w:rsidP="00E56677">
      <w:r w:rsidRPr="00E56677">
        <w:t>Esta</w:t>
      </w:r>
      <w:r>
        <w:t>s</w:t>
      </w:r>
      <w:r w:rsidRPr="00E56677">
        <w:t xml:space="preserve"> tarea</w:t>
      </w:r>
      <w:r>
        <w:t>s</w:t>
      </w:r>
      <w:r w:rsidRPr="00E56677">
        <w:t xml:space="preserve"> se realiza</w:t>
      </w:r>
      <w:r>
        <w:t>n</w:t>
      </w:r>
      <w:r w:rsidRPr="00E56677">
        <w:t xml:space="preserve"> con </w:t>
      </w:r>
      <w:r w:rsidRPr="00E56677">
        <w:rPr>
          <w:b/>
          <w:bCs/>
        </w:rPr>
        <w:t>extensas planillas de cálculo</w:t>
      </w:r>
      <w:r w:rsidRPr="00E56677">
        <w:t>, que frecuentemente se dañan, resultando en pérdida de datos y retrasos en la presentación de informes a la Subsecretaría de Capital Humano.</w:t>
      </w:r>
    </w:p>
    <w:p w14:paraId="04D93DDB" w14:textId="4A930D40" w:rsidR="00E56677" w:rsidRDefault="00E56677" w:rsidP="00E56677">
      <w:r w:rsidRPr="00E56677">
        <w:t xml:space="preserve">La problemática afecta a </w:t>
      </w:r>
      <w:r w:rsidRPr="00E56677">
        <w:rPr>
          <w:b/>
          <w:bCs/>
        </w:rPr>
        <w:t>todas las áreas involucradas</w:t>
      </w:r>
      <w:r w:rsidRPr="00E56677">
        <w:t xml:space="preserve"> en la gestión del personal hospitalario y tiene </w:t>
      </w:r>
      <w:r w:rsidRPr="00E56677">
        <w:rPr>
          <w:b/>
          <w:bCs/>
        </w:rPr>
        <w:t>consecuencias trascendentes</w:t>
      </w:r>
      <w:r w:rsidRPr="00E56677">
        <w:t>, impactando la precisión de la información y la eficiencia en la gestión de recursos humanos</w:t>
      </w:r>
      <w:r>
        <w:t>, y en el peor de los casos, hasta una incorrecta liquidación de sueldo</w:t>
      </w:r>
      <w:r w:rsidRPr="00E56677">
        <w:t>.</w:t>
      </w:r>
    </w:p>
    <w:p w14:paraId="2E7671E2" w14:textId="43E1CA88" w:rsidR="00E56677" w:rsidRDefault="00E56677" w:rsidP="00E56677">
      <w:r w:rsidRPr="00E56677">
        <w:t xml:space="preserve">Además, el servicio de Informática del hospital no dispone de un área de desarrollo propio. Las mejoras implementadas hasta la fecha se han centrado principalmente en la </w:t>
      </w:r>
      <w:r w:rsidRPr="00E56677">
        <w:rPr>
          <w:b/>
          <w:bCs/>
        </w:rPr>
        <w:t>infraestructura</w:t>
      </w:r>
      <w:r w:rsidRPr="00E56677">
        <w:t xml:space="preserve">, como la actualización de computadoras, redes rápidas y seguras, un sistema de archivos en la nube y un servidor de documentos para la edición simultánea y respaldo de información. Sin embargo, estos avances no abordan el problema principal: la necesidad de un </w:t>
      </w:r>
      <w:r w:rsidRPr="00E56677">
        <w:rPr>
          <w:b/>
          <w:bCs/>
        </w:rPr>
        <w:t>sistema de gestión de RRHH</w:t>
      </w:r>
      <w:r w:rsidRPr="00E56677">
        <w:t xml:space="preserve"> que se ajuste a las especificidades del entorno hospitalario.</w:t>
      </w:r>
    </w:p>
    <w:p w14:paraId="7E692A4D" w14:textId="77777777" w:rsidR="005C1D3E" w:rsidRDefault="00393C52" w:rsidP="009321FD">
      <w:pPr>
        <w:pStyle w:val="Ttulo2"/>
        <w:numPr>
          <w:ilvl w:val="1"/>
          <w:numId w:val="1"/>
        </w:numPr>
      </w:pPr>
      <w:bookmarkStart w:id="3" w:name="_Toc182676651"/>
      <w:r>
        <w:t>Formulación de la problemática</w:t>
      </w:r>
      <w:bookmarkEnd w:id="3"/>
    </w:p>
    <w:p w14:paraId="184FBD06" w14:textId="7C718B2F" w:rsidR="005A5C96" w:rsidRDefault="005A5C96" w:rsidP="005A5C96">
      <w:r w:rsidRPr="005A5C96">
        <w:t xml:space="preserve">¿Cómo puede el Hospital de Urgencias de Córdoba optimizar la gestión de </w:t>
      </w:r>
      <w:r>
        <w:t>RRHH?</w:t>
      </w:r>
      <w:r w:rsidRPr="005A5C96">
        <w:t xml:space="preserve"> Se propone implementar un sistema que permita automatizar </w:t>
      </w:r>
      <w:r>
        <w:t xml:space="preserve">las </w:t>
      </w:r>
      <w:r w:rsidRPr="005A5C96">
        <w:t>gestiones</w:t>
      </w:r>
      <w:r>
        <w:t xml:space="preserve"> de </w:t>
      </w:r>
      <w:r w:rsidRPr="005A5C96">
        <w:t xml:space="preserve">ausentismo, cambios de horarios, guardias, francos compensatorios y </w:t>
      </w:r>
      <w:r>
        <w:t>demás novedades de ausentismo</w:t>
      </w:r>
      <w:r w:rsidRPr="005A5C96">
        <w:t xml:space="preserve">, </w:t>
      </w:r>
      <w:r>
        <w:t xml:space="preserve">propias </w:t>
      </w:r>
      <w:r w:rsidRPr="005A5C96">
        <w:t>del entorno hospitalario, con el objetivo de reducir la dependencia de procesos manuales y mejorar la eficiencia y precisión administrativa.</w:t>
      </w:r>
    </w:p>
    <w:p w14:paraId="4D47A67E" w14:textId="77777777" w:rsidR="005C1D3E" w:rsidRDefault="00393C52" w:rsidP="009321FD">
      <w:pPr>
        <w:pStyle w:val="Ttulo1"/>
        <w:numPr>
          <w:ilvl w:val="0"/>
          <w:numId w:val="1"/>
        </w:numPr>
      </w:pPr>
      <w:bookmarkStart w:id="4" w:name="_Toc182676652"/>
      <w:r>
        <w:t>Justificación</w:t>
      </w:r>
      <w:bookmarkEnd w:id="4"/>
    </w:p>
    <w:p w14:paraId="1A85D349" w14:textId="22538783" w:rsidR="00C4698D" w:rsidRDefault="00490122" w:rsidP="00FA6E2E">
      <w:r>
        <w:t xml:space="preserve">La gestión de los recursos humanos (o del capital humano) </w:t>
      </w:r>
      <w:r w:rsidR="005B42FB">
        <w:t>se lleva a cabo mediante la oficina de personal de</w:t>
      </w:r>
      <w:r w:rsidR="00930883">
        <w:t xml:space="preserve">l propio nosocomio, y de la Subsecretaría de Capital Humano del municipio de la ciudad de la cual administrativamente depende el propio hospital. </w:t>
      </w:r>
      <w:r w:rsidR="00E607A7">
        <w:t>Mientras que la parte a cabo del municipio se ha modernizado, la parte que depende del nosocomio no lo ha hecho, y esto provoca múltiples problemas</w:t>
      </w:r>
      <w:r w:rsidR="00E86E29">
        <w:t xml:space="preserve">. En este sentido, </w:t>
      </w:r>
      <w:r w:rsidR="00C4698D">
        <w:t xml:space="preserve">la </w:t>
      </w:r>
      <w:r w:rsidR="00E86E29">
        <w:t xml:space="preserve">adopción de un sistema de </w:t>
      </w:r>
      <w:r w:rsidR="00E86E29" w:rsidRPr="00E86E29">
        <w:t xml:space="preserve">sistema </w:t>
      </w:r>
      <w:r w:rsidR="00E86E29">
        <w:t xml:space="preserve">informático </w:t>
      </w:r>
      <w:r w:rsidR="00326095">
        <w:t>adaptado a las necesidades específicas de la institución</w:t>
      </w:r>
      <w:r w:rsidR="00DE7FA5">
        <w:t>, brindará los siguientes beneficios</w:t>
      </w:r>
      <w:r w:rsidR="00C4698D">
        <w:t>:</w:t>
      </w:r>
    </w:p>
    <w:p w14:paraId="43FAB131" w14:textId="7559FEB4" w:rsidR="00C4698D" w:rsidRDefault="00C4698D" w:rsidP="008540CE">
      <w:pPr>
        <w:pStyle w:val="Prrafodelista"/>
        <w:numPr>
          <w:ilvl w:val="0"/>
          <w:numId w:val="84"/>
        </w:numPr>
      </w:pPr>
      <w:r>
        <w:t>M</w:t>
      </w:r>
      <w:r w:rsidR="001843E3">
        <w:t xml:space="preserve">ejorará la eficiencia </w:t>
      </w:r>
      <w:r w:rsidR="00FF131C">
        <w:t xml:space="preserve">reduciendo tiempos y </w:t>
      </w:r>
      <w:r w:rsidR="00750B83" w:rsidRPr="00750B83">
        <w:t>carga administrativa</w:t>
      </w:r>
      <w:r w:rsidR="00750B83">
        <w:t xml:space="preserve">, </w:t>
      </w:r>
      <w:r w:rsidR="00750B83" w:rsidRPr="00750B83">
        <w:t>permitiendo que el personal dedique su tiempo a tareas más estratégicas</w:t>
      </w:r>
      <w:r w:rsidR="00750B83">
        <w:t>.</w:t>
      </w:r>
    </w:p>
    <w:p w14:paraId="1C530920" w14:textId="77777777" w:rsidR="00C4698D" w:rsidRDefault="00292D48" w:rsidP="008540CE">
      <w:pPr>
        <w:pStyle w:val="Prrafodelista"/>
        <w:numPr>
          <w:ilvl w:val="0"/>
          <w:numId w:val="84"/>
        </w:numPr>
      </w:pPr>
      <w:r>
        <w:t xml:space="preserve">Reducirá errores, al eliminar la </w:t>
      </w:r>
      <w:r w:rsidRPr="00292D48">
        <w:t>dependencia de planillas de cálculo y registros manuales</w:t>
      </w:r>
      <w:r w:rsidR="0069349B">
        <w:t xml:space="preserve">, </w:t>
      </w:r>
      <w:r w:rsidR="0069349B" w:rsidRPr="0069349B">
        <w:t>mejora</w:t>
      </w:r>
      <w:r w:rsidR="0069349B">
        <w:t>ndo</w:t>
      </w:r>
      <w:r w:rsidR="0069349B" w:rsidRPr="0069349B">
        <w:t xml:space="preserve"> la precisión de los registros</w:t>
      </w:r>
      <w:r w:rsidR="0069349B">
        <w:t>.</w:t>
      </w:r>
    </w:p>
    <w:p w14:paraId="158E2508" w14:textId="77777777" w:rsidR="00DE7FA5" w:rsidRDefault="0069349B" w:rsidP="008540CE">
      <w:pPr>
        <w:pStyle w:val="Prrafodelista"/>
        <w:numPr>
          <w:ilvl w:val="0"/>
          <w:numId w:val="84"/>
        </w:numPr>
      </w:pPr>
      <w:r w:rsidRPr="00DE7FA5">
        <w:t>Brindará mayor control y trazabilidad</w:t>
      </w:r>
      <w:r w:rsidR="00CE089F" w:rsidRPr="00DE7FA5">
        <w:t>, facilitando datos cruciales (accesibles en tiempo real), tales como faltas justificadas o injustificadas, cambios de guardias</w:t>
      </w:r>
      <w:r w:rsidR="009A435E" w:rsidRPr="00DE7FA5">
        <w:t>, entre otros</w:t>
      </w:r>
      <w:r w:rsidR="00CE089F" w:rsidRPr="00DE7FA5">
        <w:t>.</w:t>
      </w:r>
    </w:p>
    <w:p w14:paraId="1A84C5AF" w14:textId="336CE3A5" w:rsidR="009A435E" w:rsidRDefault="009A435E" w:rsidP="008540CE">
      <w:pPr>
        <w:pStyle w:val="Prrafodelista"/>
        <w:numPr>
          <w:ilvl w:val="0"/>
          <w:numId w:val="84"/>
        </w:numPr>
      </w:pPr>
      <w:r w:rsidRPr="00DE7FA5">
        <w:t>Optimiza</w:t>
      </w:r>
      <w:r w:rsidR="0092344B">
        <w:t xml:space="preserve">rá </w:t>
      </w:r>
      <w:r w:rsidRPr="00DE7FA5">
        <w:t>la toma de decisiones</w:t>
      </w:r>
      <w:r w:rsidR="0092344B">
        <w:t>,</w:t>
      </w:r>
      <w:r w:rsidRPr="00DE7FA5">
        <w:t xml:space="preserve"> </w:t>
      </w:r>
      <w:r w:rsidR="0063629C">
        <w:t>ya que,</w:t>
      </w:r>
      <w:r w:rsidR="0092344B">
        <w:t xml:space="preserve"> </w:t>
      </w:r>
      <w:r w:rsidR="00DE7FA5">
        <w:t xml:space="preserve">si los </w:t>
      </w:r>
      <w:r w:rsidRPr="00DE7FA5">
        <w:t xml:space="preserve">datos </w:t>
      </w:r>
      <w:r w:rsidR="00DE7FA5">
        <w:t xml:space="preserve">se vuelven </w:t>
      </w:r>
      <w:r w:rsidRPr="00DE7FA5">
        <w:t>precisos, l</w:t>
      </w:r>
      <w:r w:rsidR="002B6785">
        <w:t xml:space="preserve">a dirección hospitalaria, y los jefes de servicios, </w:t>
      </w:r>
      <w:r w:rsidR="0092344B">
        <w:t xml:space="preserve">podrán </w:t>
      </w:r>
      <w:r w:rsidRPr="00DE7FA5">
        <w:t xml:space="preserve">tomar decisiones </w:t>
      </w:r>
      <w:r w:rsidR="002B6785">
        <w:t xml:space="preserve">basadas en </w:t>
      </w:r>
      <w:r w:rsidRPr="00DE7FA5">
        <w:t>informa</w:t>
      </w:r>
      <w:r w:rsidR="002B6785">
        <w:t xml:space="preserve">ción </w:t>
      </w:r>
      <w:r w:rsidR="002B6785">
        <w:lastRenderedPageBreak/>
        <w:t>confiable, concreta y precisa</w:t>
      </w:r>
      <w:r w:rsidRPr="00DE7FA5">
        <w:t>, mejorando la asignación del personal y asegurando que se cumplan los requisitos operativos del hospital las 24 horas del día.</w:t>
      </w:r>
    </w:p>
    <w:p w14:paraId="735D4CC5" w14:textId="18CDBC50" w:rsidR="000C5274" w:rsidRPr="00DE7FA5" w:rsidRDefault="006527F4" w:rsidP="008540CE">
      <w:pPr>
        <w:pStyle w:val="Prrafodelista"/>
        <w:numPr>
          <w:ilvl w:val="0"/>
          <w:numId w:val="84"/>
        </w:numPr>
      </w:pPr>
      <w:r>
        <w:t xml:space="preserve">Aportará al cumplimiento </w:t>
      </w:r>
      <w:r w:rsidR="000C5274" w:rsidRPr="000C5274">
        <w:t>normativo y transparencia</w:t>
      </w:r>
      <w:r>
        <w:t xml:space="preserve">, </w:t>
      </w:r>
      <w:r w:rsidR="00D5623C">
        <w:t xml:space="preserve">ayudando a </w:t>
      </w:r>
      <w:r w:rsidR="000C5274" w:rsidRPr="000C5274">
        <w:t>cumplir con las regulaciones laborales y de gestión pública, aumentando la transparencia en la administración de recursos humanos y permitiendo auditorías más efectivas.</w:t>
      </w:r>
    </w:p>
    <w:p w14:paraId="399CB9E1" w14:textId="77777777" w:rsidR="009A435E" w:rsidRDefault="009A435E" w:rsidP="00FA6E2E"/>
    <w:p w14:paraId="42A0A9E5" w14:textId="3E852E98" w:rsidR="007279AF" w:rsidRDefault="00257ECD" w:rsidP="00FA6E2E">
      <w:r>
        <w:t>E</w:t>
      </w:r>
      <w:r w:rsidR="00603010">
        <w:t xml:space="preserve">l </w:t>
      </w:r>
      <w:r w:rsidR="004F0668">
        <w:t>d</w:t>
      </w:r>
      <w:r w:rsidR="004F0668" w:rsidRPr="004F0668">
        <w:t>esarroll</w:t>
      </w:r>
      <w:r w:rsidR="00603010">
        <w:t>o</w:t>
      </w:r>
      <w:r w:rsidR="004F0668" w:rsidRPr="004F0668">
        <w:t xml:space="preserve"> </w:t>
      </w:r>
      <w:r w:rsidR="00B20A35">
        <w:t>de</w:t>
      </w:r>
      <w:r w:rsidR="00603010">
        <w:t xml:space="preserve"> </w:t>
      </w:r>
      <w:r w:rsidR="004F0668" w:rsidRPr="004F0668">
        <w:t>un Sistema de Gestión de Ausentismo</w:t>
      </w:r>
      <w:r>
        <w:t>,</w:t>
      </w:r>
      <w:r w:rsidR="004F0668" w:rsidRPr="004F0668">
        <w:t xml:space="preserve"> </w:t>
      </w:r>
      <w:r w:rsidR="000F5B5A">
        <w:t xml:space="preserve">específico a las necesidades del Hospital </w:t>
      </w:r>
      <w:r w:rsidR="00924CAD" w:rsidRPr="00924CAD">
        <w:t>de Urgencias de Córdoba</w:t>
      </w:r>
      <w:r w:rsidR="003C6A22">
        <w:t xml:space="preserve">, </w:t>
      </w:r>
      <w:r w:rsidR="00B20A35">
        <w:t>proporcionaría</w:t>
      </w:r>
      <w:r w:rsidR="00553586">
        <w:t xml:space="preserve"> beneficios</w:t>
      </w:r>
      <w:r w:rsidR="00B20A35">
        <w:t xml:space="preserve"> en </w:t>
      </w:r>
      <w:r w:rsidR="00334133">
        <w:t xml:space="preserve">diferentes </w:t>
      </w:r>
      <w:r w:rsidR="00924CAD" w:rsidRPr="00924CAD">
        <w:t xml:space="preserve">aspectos clave </w:t>
      </w:r>
      <w:r w:rsidR="00553586">
        <w:t>en</w:t>
      </w:r>
      <w:r w:rsidR="00334133">
        <w:t xml:space="preserve"> </w:t>
      </w:r>
      <w:r w:rsidR="00924CAD" w:rsidRPr="00924CAD">
        <w:t xml:space="preserve">la operación diaria y administrativa del </w:t>
      </w:r>
      <w:r w:rsidR="00334133">
        <w:t>nosocomio</w:t>
      </w:r>
      <w:r w:rsidR="00553586">
        <w:t>, e</w:t>
      </w:r>
      <w:r w:rsidR="00334133">
        <w:t>ntre las que podemos enumerar:</w:t>
      </w:r>
    </w:p>
    <w:p w14:paraId="0A03BF86" w14:textId="1AFD0765" w:rsidR="007279AF" w:rsidRPr="00F12041" w:rsidRDefault="00924CAD" w:rsidP="008540CE">
      <w:pPr>
        <w:pStyle w:val="Prrafodelista"/>
        <w:numPr>
          <w:ilvl w:val="0"/>
          <w:numId w:val="4"/>
        </w:numPr>
        <w:rPr>
          <w:b/>
          <w:bCs/>
        </w:rPr>
      </w:pPr>
      <w:r w:rsidRPr="00F12041">
        <w:rPr>
          <w:b/>
          <w:bCs/>
        </w:rPr>
        <w:t xml:space="preserve">Reducción de errores </w:t>
      </w:r>
      <w:r w:rsidR="006225D7">
        <w:rPr>
          <w:b/>
          <w:bCs/>
        </w:rPr>
        <w:t>administrativos</w:t>
      </w:r>
    </w:p>
    <w:p w14:paraId="6D123040" w14:textId="2BE0D607" w:rsidR="007279AF" w:rsidRDefault="00924CAD" w:rsidP="007279AF">
      <w:pPr>
        <w:pStyle w:val="Prrafodelista"/>
      </w:pPr>
      <w:r w:rsidRPr="00924CAD">
        <w:t xml:space="preserve">Al digitalizar </w:t>
      </w:r>
      <w:r w:rsidR="0073706F">
        <w:t>la gestión</w:t>
      </w:r>
      <w:r w:rsidRPr="00924CAD">
        <w:t xml:space="preserve"> de </w:t>
      </w:r>
      <w:r w:rsidR="006F01E2">
        <w:t>novedades de empleados</w:t>
      </w:r>
      <w:r w:rsidR="003D49C2">
        <w:t xml:space="preserve"> (</w:t>
      </w:r>
      <w:r w:rsidR="00220C8A">
        <w:t xml:space="preserve">entendemos por esto lo que refiere a </w:t>
      </w:r>
      <w:r w:rsidR="00772BA4">
        <w:t>faltas</w:t>
      </w:r>
      <w:r w:rsidRPr="00924CAD">
        <w:t>, cambios de horarios y</w:t>
      </w:r>
      <w:r w:rsidR="006F01E2">
        <w:t>/o</w:t>
      </w:r>
      <w:r w:rsidRPr="00924CAD">
        <w:t xml:space="preserve"> </w:t>
      </w:r>
      <w:r w:rsidR="006F01E2">
        <w:t xml:space="preserve">de </w:t>
      </w:r>
      <w:r w:rsidRPr="00924CAD">
        <w:t>guardia, francos compensatorios</w:t>
      </w:r>
      <w:r w:rsidR="0073706F">
        <w:t xml:space="preserve">, </w:t>
      </w:r>
      <w:r w:rsidRPr="00924CAD">
        <w:t xml:space="preserve">pases de salida, </w:t>
      </w:r>
      <w:r w:rsidR="00220C8A">
        <w:t xml:space="preserve">entre otros), </w:t>
      </w:r>
      <w:r w:rsidRPr="00924CAD">
        <w:t>se elimina</w:t>
      </w:r>
      <w:r w:rsidR="00220C8A">
        <w:t>n</w:t>
      </w:r>
      <w:r w:rsidRPr="00924CAD">
        <w:t xml:space="preserve"> errores </w:t>
      </w:r>
      <w:r w:rsidR="006225D7">
        <w:t xml:space="preserve">humanos propios de un trabajo </w:t>
      </w:r>
      <w:r w:rsidRPr="00924CAD">
        <w:t>manual, como l</w:t>
      </w:r>
      <w:r w:rsidR="006225D7">
        <w:t>o suelen ser l</w:t>
      </w:r>
      <w:r w:rsidRPr="00924CAD">
        <w:t xml:space="preserve">a pérdida de datos </w:t>
      </w:r>
      <w:r w:rsidR="00307AF9">
        <w:t xml:space="preserve">o errores de carga de datos. </w:t>
      </w:r>
      <w:r w:rsidRPr="00924CAD">
        <w:t xml:space="preserve">Esto tendrá un </w:t>
      </w:r>
      <w:r w:rsidRPr="00307AF9">
        <w:rPr>
          <w:b/>
          <w:bCs/>
        </w:rPr>
        <w:t>impacto directo en la precisión de los datos</w:t>
      </w:r>
      <w:r w:rsidRPr="00924CAD">
        <w:t xml:space="preserve">, lo que también influirá en </w:t>
      </w:r>
      <w:r w:rsidR="00307AF9">
        <w:t xml:space="preserve">una posterior </w:t>
      </w:r>
      <w:r w:rsidRPr="00924CAD">
        <w:t>liquidación de sueldos</w:t>
      </w:r>
      <w:r w:rsidR="00307AF9">
        <w:t xml:space="preserve"> correcta</w:t>
      </w:r>
      <w:r w:rsidR="002C4CAE">
        <w:t xml:space="preserve"> (desde el interés del propio empleado) y en contar con información confiable para la toma de </w:t>
      </w:r>
      <w:r w:rsidR="0063629C">
        <w:t>decisiones</w:t>
      </w:r>
      <w:r w:rsidR="002C4CAE">
        <w:t xml:space="preserve"> (desde el interés del empleador)</w:t>
      </w:r>
      <w:r w:rsidRPr="00924CAD">
        <w:t>.</w:t>
      </w:r>
    </w:p>
    <w:p w14:paraId="7367DF10" w14:textId="3269F216" w:rsidR="007279AF" w:rsidRPr="00F12041" w:rsidRDefault="00924CAD" w:rsidP="008540CE">
      <w:pPr>
        <w:pStyle w:val="Prrafodelista"/>
        <w:numPr>
          <w:ilvl w:val="0"/>
          <w:numId w:val="4"/>
        </w:numPr>
        <w:rPr>
          <w:b/>
          <w:bCs/>
        </w:rPr>
      </w:pPr>
      <w:r w:rsidRPr="00F12041">
        <w:rPr>
          <w:b/>
          <w:bCs/>
        </w:rPr>
        <w:t>Ahorro de tiempo</w:t>
      </w:r>
    </w:p>
    <w:p w14:paraId="29F30C45" w14:textId="083161CD" w:rsidR="007279AF" w:rsidRDefault="007B487F" w:rsidP="007279AF">
      <w:pPr>
        <w:pStyle w:val="Prrafodelista"/>
      </w:pPr>
      <w:r>
        <w:t>Los empleados administrativos de l</w:t>
      </w:r>
      <w:r w:rsidR="002C4CAE">
        <w:t xml:space="preserve">a </w:t>
      </w:r>
      <w:r w:rsidR="00255E36">
        <w:t>o</w:t>
      </w:r>
      <w:r w:rsidR="002C4CAE">
        <w:t xml:space="preserve">ficina de Personal </w:t>
      </w:r>
      <w:r>
        <w:t xml:space="preserve">del hospital, </w:t>
      </w:r>
      <w:r w:rsidR="00924CAD" w:rsidRPr="00924CAD">
        <w:t>pasará</w:t>
      </w:r>
      <w:r>
        <w:t>n</w:t>
      </w:r>
      <w:r w:rsidR="00924CAD" w:rsidRPr="00924CAD">
        <w:t xml:space="preserve"> de gestionar planillas manuales y procesos repetitivos</w:t>
      </w:r>
      <w:r>
        <w:t>,</w:t>
      </w:r>
      <w:r w:rsidR="00924CAD" w:rsidRPr="00924CAD">
        <w:t xml:space="preserve"> a utilizar un sistema automatizado que reducirá drásticamente el tiempo invertido en estas tareas. Esto permitirá </w:t>
      </w:r>
      <w:r w:rsidR="00255E36">
        <w:t xml:space="preserve">dedicar </w:t>
      </w:r>
      <w:r w:rsidR="00924CAD" w:rsidRPr="00924CAD">
        <w:t>tiempo a funciones de mayor valor, como la planificación estratégica de los recursos humanos.</w:t>
      </w:r>
    </w:p>
    <w:p w14:paraId="268C1B34" w14:textId="77777777" w:rsidR="007279AF" w:rsidRPr="00255E36" w:rsidRDefault="00924CAD" w:rsidP="008540CE">
      <w:pPr>
        <w:pStyle w:val="Prrafodelista"/>
        <w:numPr>
          <w:ilvl w:val="0"/>
          <w:numId w:val="4"/>
        </w:numPr>
        <w:rPr>
          <w:b/>
          <w:bCs/>
        </w:rPr>
      </w:pPr>
      <w:r w:rsidRPr="00255E36">
        <w:rPr>
          <w:b/>
          <w:bCs/>
        </w:rPr>
        <w:t>Mejora en la planificación y asignación de personal</w:t>
      </w:r>
    </w:p>
    <w:p w14:paraId="7100EF46" w14:textId="35ED0E66" w:rsidR="007279AF" w:rsidRDefault="00924CAD" w:rsidP="007279AF">
      <w:pPr>
        <w:pStyle w:val="Prrafodelista"/>
      </w:pPr>
      <w:r w:rsidRPr="00924CAD">
        <w:t>Con un sistema informatizado, l</w:t>
      </w:r>
      <w:r w:rsidR="00950BA4">
        <w:t>a dirección hospitalaria, podrá contar con datos precisos, confiables y actualizados</w:t>
      </w:r>
      <w:r w:rsidR="001747AA">
        <w:t xml:space="preserve"> sobre la </w:t>
      </w:r>
      <w:r w:rsidRPr="00924CAD">
        <w:t>disponibilidad de</w:t>
      </w:r>
      <w:r w:rsidR="001747AA">
        <w:t>l</w:t>
      </w:r>
      <w:r w:rsidRPr="00924CAD">
        <w:t xml:space="preserve"> personal, lo que </w:t>
      </w:r>
      <w:r w:rsidR="001747AA">
        <w:t xml:space="preserve">por supuesto, </w:t>
      </w:r>
      <w:r w:rsidRPr="00924CAD">
        <w:t xml:space="preserve">facilitará la </w:t>
      </w:r>
      <w:r w:rsidR="001747AA">
        <w:t>coordinación con los jefes de servicios</w:t>
      </w:r>
      <w:r w:rsidR="00D32CF7">
        <w:t xml:space="preserve"> en lo referido a la organización </w:t>
      </w:r>
      <w:r w:rsidRPr="00924CAD">
        <w:t>adecuada de guardias</w:t>
      </w:r>
      <w:r w:rsidR="00D32CF7">
        <w:t>, como así también de los períodos de licencias</w:t>
      </w:r>
      <w:r w:rsidRPr="00924CAD">
        <w:t>, evitando problemas como falta de cobertura.</w:t>
      </w:r>
    </w:p>
    <w:p w14:paraId="14B6BE49" w14:textId="77777777" w:rsidR="007279AF" w:rsidRPr="00C50562" w:rsidRDefault="00924CAD" w:rsidP="008540CE">
      <w:pPr>
        <w:pStyle w:val="Prrafodelista"/>
        <w:numPr>
          <w:ilvl w:val="0"/>
          <w:numId w:val="4"/>
        </w:numPr>
        <w:rPr>
          <w:b/>
          <w:bCs/>
        </w:rPr>
      </w:pPr>
      <w:r w:rsidRPr="00C50562">
        <w:rPr>
          <w:b/>
          <w:bCs/>
        </w:rPr>
        <w:t>Mayor control y trazabilidad de la información</w:t>
      </w:r>
    </w:p>
    <w:p w14:paraId="342B47B9" w14:textId="0489818B" w:rsidR="007279AF" w:rsidRDefault="00924CAD" w:rsidP="007279AF">
      <w:pPr>
        <w:pStyle w:val="Prrafodelista"/>
      </w:pPr>
      <w:r w:rsidRPr="00924CAD">
        <w:t>La automatización permitirá un control más riguroso sobre las entradas y salidas del personal, ausencias justificadas e injustificadas, y la asignación de guardias. Esto generará informes precisos y facilitará la toma de decisiones basada en datos concretos, así como una mayor trazabilidad y transparencia en la gestión de</w:t>
      </w:r>
      <w:r w:rsidR="00BE2FC1">
        <w:t>l personal</w:t>
      </w:r>
      <w:r w:rsidRPr="00924CAD">
        <w:t>.</w:t>
      </w:r>
    </w:p>
    <w:p w14:paraId="34341F36" w14:textId="5FB47B10" w:rsidR="007279AF" w:rsidRPr="0053307D" w:rsidRDefault="00924CAD" w:rsidP="008540CE">
      <w:pPr>
        <w:pStyle w:val="Prrafodelista"/>
        <w:numPr>
          <w:ilvl w:val="0"/>
          <w:numId w:val="4"/>
        </w:numPr>
        <w:rPr>
          <w:b/>
          <w:bCs/>
        </w:rPr>
      </w:pPr>
      <w:r w:rsidRPr="0053307D">
        <w:rPr>
          <w:b/>
          <w:bCs/>
        </w:rPr>
        <w:t xml:space="preserve">Mejora en la </w:t>
      </w:r>
      <w:r w:rsidR="00660221">
        <w:rPr>
          <w:b/>
          <w:bCs/>
        </w:rPr>
        <w:t>interacción entre las áreas de RRHH del hospital con las Capital Humano</w:t>
      </w:r>
    </w:p>
    <w:p w14:paraId="2D0F8D32" w14:textId="06B221B1" w:rsidR="007279AF" w:rsidRDefault="00320FA7" w:rsidP="007279AF">
      <w:pPr>
        <w:pStyle w:val="Prrafodelista"/>
      </w:pPr>
      <w:r>
        <w:t xml:space="preserve">Un sistema adecuado, </w:t>
      </w:r>
      <w:r w:rsidR="00924CAD" w:rsidRPr="00924CAD">
        <w:t xml:space="preserve">permitirá una mejor </w:t>
      </w:r>
      <w:r>
        <w:t xml:space="preserve">interacción </w:t>
      </w:r>
      <w:r w:rsidR="00660221">
        <w:t xml:space="preserve">entre </w:t>
      </w:r>
      <w:r w:rsidR="006B0DCD">
        <w:t xml:space="preserve">las áreas </w:t>
      </w:r>
      <w:r w:rsidR="00660221">
        <w:t>de</w:t>
      </w:r>
      <w:r w:rsidR="00FB18DE">
        <w:t xml:space="preserve"> RRHH del hospital y </w:t>
      </w:r>
      <w:r w:rsidR="006B0DCD">
        <w:t xml:space="preserve">de </w:t>
      </w:r>
      <w:r w:rsidR="00FB18DE">
        <w:t xml:space="preserve">la Subsecretaría de Capital Humano, al </w:t>
      </w:r>
      <w:r w:rsidR="001D1136">
        <w:t xml:space="preserve">reducir la brecha de tiempo existente en la producción de información útil </w:t>
      </w:r>
      <w:r w:rsidR="006B0DCD">
        <w:t>y necesaria de cada empleado; los datos que requiere Capital Humano por parte del nosocomio estarán disponibles tan o más rápido que los que genera Capital Humano para ese mismo grupo de empleados.</w:t>
      </w:r>
    </w:p>
    <w:p w14:paraId="4018D4F3" w14:textId="77777777" w:rsidR="007279AF" w:rsidRPr="004F446F" w:rsidRDefault="00924CAD" w:rsidP="008540CE">
      <w:pPr>
        <w:pStyle w:val="Prrafodelista"/>
        <w:numPr>
          <w:ilvl w:val="0"/>
          <w:numId w:val="4"/>
        </w:numPr>
        <w:rPr>
          <w:b/>
          <w:bCs/>
        </w:rPr>
      </w:pPr>
      <w:r w:rsidRPr="004F446F">
        <w:rPr>
          <w:b/>
          <w:bCs/>
        </w:rPr>
        <w:t>Aumento de la satisfacción del personal</w:t>
      </w:r>
    </w:p>
    <w:p w14:paraId="50DFE5A6" w14:textId="54B883FF" w:rsidR="007279AF" w:rsidRDefault="00924CAD" w:rsidP="007279AF">
      <w:pPr>
        <w:pStyle w:val="Prrafodelista"/>
      </w:pPr>
      <w:r w:rsidRPr="00924CAD">
        <w:t xml:space="preserve">Con una mejor administración de horarios, guardias y francos, el personal </w:t>
      </w:r>
      <w:r w:rsidR="004F446F">
        <w:t xml:space="preserve">de salud </w:t>
      </w:r>
      <w:r w:rsidRPr="00924CAD">
        <w:t>experimentará mayor claridad y organización en sus rutinas laborales, lo que se traducirá en una mayor satisfacción y moral en el trabajo, al reducir problemas derivados de malentendidos o errores en la asignación de horarios</w:t>
      </w:r>
      <w:r w:rsidR="003C5CB8">
        <w:t xml:space="preserve">, guardias y modificaciones imprevistas </w:t>
      </w:r>
      <w:r w:rsidR="00320FA7">
        <w:t>en la diagramación de los servicios</w:t>
      </w:r>
      <w:r w:rsidRPr="00924CAD">
        <w:t>.</w:t>
      </w:r>
    </w:p>
    <w:p w14:paraId="2B41F836" w14:textId="77777777" w:rsidR="007279AF" w:rsidRPr="00E325EC" w:rsidRDefault="00924CAD" w:rsidP="008540CE">
      <w:pPr>
        <w:pStyle w:val="Prrafodelista"/>
        <w:numPr>
          <w:ilvl w:val="0"/>
          <w:numId w:val="4"/>
        </w:numPr>
        <w:rPr>
          <w:b/>
          <w:bCs/>
        </w:rPr>
      </w:pPr>
      <w:r w:rsidRPr="00E325EC">
        <w:rPr>
          <w:b/>
          <w:bCs/>
        </w:rPr>
        <w:t>Facilidad de acceso a datos históricos</w:t>
      </w:r>
    </w:p>
    <w:p w14:paraId="54FF4DF0" w14:textId="1B2ADD95" w:rsidR="007279AF" w:rsidRDefault="00924CAD" w:rsidP="007279AF">
      <w:pPr>
        <w:pStyle w:val="Prrafodelista"/>
      </w:pPr>
      <w:r w:rsidRPr="00924CAD">
        <w:t>La informatización permitirá un acceso rápido y sencillo a</w:t>
      </w:r>
      <w:r w:rsidR="00E325EC">
        <w:t>l historial de</w:t>
      </w:r>
      <w:r w:rsidRPr="00924CAD">
        <w:t xml:space="preserve"> </w:t>
      </w:r>
      <w:r w:rsidR="00492C37">
        <w:t xml:space="preserve">cada </w:t>
      </w:r>
      <w:r w:rsidRPr="00924CAD">
        <w:t xml:space="preserve">empleado, como </w:t>
      </w:r>
      <w:r w:rsidR="00492C37">
        <w:t>faltas</w:t>
      </w:r>
      <w:r w:rsidR="00A31FF6">
        <w:t xml:space="preserve"> y tipo de faltas</w:t>
      </w:r>
      <w:r w:rsidRPr="00924CAD">
        <w:t>, cambios de horario y</w:t>
      </w:r>
      <w:r w:rsidR="00A31FF6">
        <w:t>/o</w:t>
      </w:r>
      <w:r w:rsidRPr="00924CAD">
        <w:t xml:space="preserve"> guardias</w:t>
      </w:r>
      <w:r w:rsidR="00A31FF6">
        <w:t xml:space="preserve">, pases de salida y tipos de </w:t>
      </w:r>
      <w:r w:rsidR="00A31FF6">
        <w:lastRenderedPageBreak/>
        <w:t xml:space="preserve">pases de salida, etc. </w:t>
      </w:r>
      <w:r w:rsidRPr="00924CAD">
        <w:t>Esto facilitará la planificación futura y permitirá un análisis más profundo de patrones de asistencia y rendimiento</w:t>
      </w:r>
      <w:r w:rsidR="00A31FF6">
        <w:t>, por empleado, y por servicio</w:t>
      </w:r>
      <w:r w:rsidRPr="00924CAD">
        <w:t>.</w:t>
      </w:r>
    </w:p>
    <w:p w14:paraId="7865425B" w14:textId="77777777" w:rsidR="007279AF" w:rsidRPr="00A31FF6" w:rsidRDefault="00924CAD" w:rsidP="008540CE">
      <w:pPr>
        <w:pStyle w:val="Prrafodelista"/>
        <w:numPr>
          <w:ilvl w:val="0"/>
          <w:numId w:val="4"/>
        </w:numPr>
        <w:rPr>
          <w:b/>
          <w:bCs/>
        </w:rPr>
      </w:pPr>
      <w:r w:rsidRPr="00A31FF6">
        <w:rPr>
          <w:b/>
          <w:bCs/>
        </w:rPr>
        <w:t>Mayor transparencia y cumplimiento normativo</w:t>
      </w:r>
    </w:p>
    <w:p w14:paraId="62BBA0C4" w14:textId="068E8EBE" w:rsidR="00924CAD" w:rsidRPr="00924CAD" w:rsidRDefault="00924CAD" w:rsidP="00603010">
      <w:pPr>
        <w:pStyle w:val="Prrafodelista"/>
      </w:pPr>
      <w:r w:rsidRPr="00924CAD">
        <w:t xml:space="preserve">El sistema garantizará una mayor transparencia en la gestión de los </w:t>
      </w:r>
      <w:r w:rsidR="00847078">
        <w:t xml:space="preserve">RRHH </w:t>
      </w:r>
      <w:r w:rsidRPr="00924CAD">
        <w:t>y facilitará el cumplimiento de las normativas laborales y administrativas</w:t>
      </w:r>
      <w:r w:rsidR="00847078">
        <w:rPr>
          <w:rStyle w:val="Refdenotaalpie"/>
        </w:rPr>
        <w:footnoteReference w:id="2"/>
      </w:r>
      <w:r w:rsidRPr="00924CAD">
        <w:t>, al mantener registros precisos y accesibles para auditorías internas o externas.</w:t>
      </w:r>
    </w:p>
    <w:p w14:paraId="531366E7" w14:textId="77777777" w:rsidR="00924CAD" w:rsidRPr="00924CAD" w:rsidRDefault="00924CAD" w:rsidP="007279AF"/>
    <w:p w14:paraId="3655661E" w14:textId="4907D4EA" w:rsidR="00387E3D" w:rsidRDefault="00021605" w:rsidP="007279AF">
      <w:r>
        <w:t xml:space="preserve">Estos </w:t>
      </w:r>
      <w:r w:rsidR="00387E3D" w:rsidRPr="00387E3D">
        <w:t xml:space="preserve">beneficios tangibles mejorarán tanto la eficiencia operativa como la calidad del servicio médico </w:t>
      </w:r>
      <w:r>
        <w:t xml:space="preserve">que el </w:t>
      </w:r>
      <w:r w:rsidR="00387E3D" w:rsidRPr="00387E3D">
        <w:t>hospital</w:t>
      </w:r>
      <w:r>
        <w:t xml:space="preserve"> presta la comunidad</w:t>
      </w:r>
      <w:r w:rsidR="00387E3D" w:rsidRPr="00387E3D">
        <w:t>, optimizando la administración del personal</w:t>
      </w:r>
      <w:r w:rsidR="00FD7994">
        <w:t xml:space="preserve">, lo que finalmente contribuye a </w:t>
      </w:r>
      <w:r w:rsidR="00AE7A00">
        <w:t xml:space="preserve">lograr </w:t>
      </w:r>
      <w:r w:rsidR="00387E3D" w:rsidRPr="00387E3D">
        <w:t xml:space="preserve">una atención más eficaz y oportuna </w:t>
      </w:r>
      <w:r>
        <w:t>a</w:t>
      </w:r>
      <w:r w:rsidR="00387E3D" w:rsidRPr="00387E3D">
        <w:t xml:space="preserve"> los pacientes.</w:t>
      </w:r>
    </w:p>
    <w:p w14:paraId="083715C2" w14:textId="77777777" w:rsidR="008B1B1B" w:rsidRDefault="008B1B1B" w:rsidP="007279AF"/>
    <w:p w14:paraId="448BEBAD" w14:textId="77777777" w:rsidR="00D538CE" w:rsidRDefault="00D538CE" w:rsidP="009321FD">
      <w:pPr>
        <w:pStyle w:val="Ttulo1"/>
        <w:numPr>
          <w:ilvl w:val="0"/>
          <w:numId w:val="1"/>
        </w:numPr>
      </w:pPr>
      <w:bookmarkStart w:id="5" w:name="_Toc182676653"/>
      <w:r>
        <w:t>Definiciones del proyecto</w:t>
      </w:r>
      <w:bookmarkEnd w:id="5"/>
    </w:p>
    <w:p w14:paraId="46DD1594" w14:textId="77777777" w:rsidR="005C1D3E" w:rsidRDefault="00393C52" w:rsidP="009321FD">
      <w:pPr>
        <w:pStyle w:val="Ttulo2"/>
        <w:numPr>
          <w:ilvl w:val="1"/>
          <w:numId w:val="1"/>
        </w:numPr>
      </w:pPr>
      <w:bookmarkStart w:id="6" w:name="_Toc182676654"/>
      <w:r>
        <w:t>Objetivo general del proyecto</w:t>
      </w:r>
      <w:bookmarkEnd w:id="6"/>
    </w:p>
    <w:p w14:paraId="6B665AB9" w14:textId="7C0C9226" w:rsidR="004C557D" w:rsidRDefault="00B02BD5" w:rsidP="00B02BD5">
      <w:pPr>
        <w:rPr>
          <w:rFonts w:eastAsia="Arial Unicode MS"/>
          <w:lang w:val="es-ES" w:eastAsia="es-ES"/>
        </w:rPr>
      </w:pPr>
      <w:r w:rsidRPr="00B02BD5">
        <w:rPr>
          <w:rFonts w:eastAsia="Arial Unicode MS"/>
          <w:lang w:val="es-ES" w:eastAsia="es-ES"/>
        </w:rPr>
        <w:t>Desarrollar un sistema de gestión de recursos humanos para el Hospital de Urgencias de Córdoba, que automatice y optimice la gestión de novedades del personal, garantizando una administración más precisa y segura de la información. El sistema resolverá problemas de ineficiencia y errores administrativos, integrando estos procesos en una plataforma digital que facilite la toma de decisiones y mejore la coordinación con los sistemas municipales de recursos humanos.</w:t>
      </w:r>
    </w:p>
    <w:p w14:paraId="6B831F0B" w14:textId="005AEDF3" w:rsidR="003E5A33" w:rsidRDefault="003E5A33" w:rsidP="009321FD">
      <w:pPr>
        <w:pStyle w:val="Ttulo2"/>
        <w:numPr>
          <w:ilvl w:val="1"/>
          <w:numId w:val="1"/>
        </w:numPr>
      </w:pPr>
      <w:bookmarkStart w:id="7" w:name="_Toc182676655"/>
      <w:r>
        <w:t>Objetivo</w:t>
      </w:r>
      <w:r w:rsidR="001A165C">
        <w:t>s</w:t>
      </w:r>
      <w:r>
        <w:t xml:space="preserve"> </w:t>
      </w:r>
      <w:r w:rsidR="00E90F55">
        <w:t xml:space="preserve">específicos </w:t>
      </w:r>
      <w:r>
        <w:t>del proyecto</w:t>
      </w:r>
      <w:bookmarkEnd w:id="7"/>
    </w:p>
    <w:p w14:paraId="4B291ECD" w14:textId="46A3307F" w:rsidR="005429A6" w:rsidRPr="005429A6" w:rsidRDefault="005429A6" w:rsidP="005429A6">
      <w:pPr>
        <w:rPr>
          <w:rFonts w:eastAsia="Arial Unicode MS"/>
          <w:lang w:eastAsia="es-ES"/>
        </w:rPr>
      </w:pPr>
      <w:r>
        <w:rPr>
          <w:rFonts w:eastAsia="Arial Unicode MS"/>
          <w:lang w:eastAsia="es-ES"/>
        </w:rPr>
        <w:t>P</w:t>
      </w:r>
      <w:r w:rsidRPr="005429A6">
        <w:rPr>
          <w:rFonts w:eastAsia="Arial Unicode MS"/>
          <w:lang w:eastAsia="es-ES"/>
        </w:rPr>
        <w:t>ropósitos particulares y alcanzables para lograr el objetivo general del proyecto:</w:t>
      </w:r>
    </w:p>
    <w:p w14:paraId="038F758B"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Analizar los requisitos del sistema</w:t>
      </w:r>
      <w:r w:rsidRPr="005429A6">
        <w:rPr>
          <w:rFonts w:eastAsia="Arial Unicode MS"/>
          <w:lang w:eastAsia="es-ES"/>
        </w:rPr>
        <w:t>:</w:t>
      </w:r>
    </w:p>
    <w:p w14:paraId="319D0B85" w14:textId="500FCCEC"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xml:space="preserve">: Identificar y documentar las necesidades específicas del Hospital de Urgencias en relación con la gestión de </w:t>
      </w:r>
      <w:r w:rsidR="002A6F25">
        <w:rPr>
          <w:rFonts w:eastAsia="Arial Unicode MS"/>
          <w:lang w:eastAsia="es-ES"/>
        </w:rPr>
        <w:t>RRHH</w:t>
      </w:r>
      <w:r w:rsidRPr="005429A6">
        <w:rPr>
          <w:rFonts w:eastAsia="Arial Unicode MS"/>
          <w:lang w:eastAsia="es-ES"/>
        </w:rPr>
        <w:t>.</w:t>
      </w:r>
    </w:p>
    <w:p w14:paraId="70CFC5BB"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un informe detallado de requisitos en un plazo de 4 semanas.</w:t>
      </w:r>
    </w:p>
    <w:p w14:paraId="6DE17DA8"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Diseñar el prototipo del sistema</w:t>
      </w:r>
      <w:r w:rsidRPr="005429A6">
        <w:rPr>
          <w:rFonts w:eastAsia="Arial Unicode MS"/>
          <w:lang w:eastAsia="es-ES"/>
        </w:rPr>
        <w:t>:</w:t>
      </w:r>
    </w:p>
    <w:p w14:paraId="7E9E976E"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Crear un diseño funcional y técnico del sistema que abarque la gestión de ausencias, cambios de horarios, guardias y francos compensatorios.</w:t>
      </w:r>
    </w:p>
    <w:p w14:paraId="25244B7A"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Finalizar el diseño del prototipo en 6 semanas, incluyendo diagramas y especificaciones técnicas.</w:t>
      </w:r>
    </w:p>
    <w:p w14:paraId="7C704C2D"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Desarrollar el prototipo del sistema</w:t>
      </w:r>
      <w:r w:rsidRPr="005429A6">
        <w:rPr>
          <w:rFonts w:eastAsia="Arial Unicode MS"/>
          <w:lang w:eastAsia="es-ES"/>
        </w:rPr>
        <w:t>:</w:t>
      </w:r>
    </w:p>
    <w:p w14:paraId="7B2757C6"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Implementar las funcionalidades del sistema de gestión de recursos humanos según el diseño aprobado.</w:t>
      </w:r>
    </w:p>
    <w:p w14:paraId="2F5F49D5"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el desarrollo del prototipo en 8 semanas, con un sistema funcional que permita la gestión de todas las novedades del personal.</w:t>
      </w:r>
    </w:p>
    <w:p w14:paraId="75A03071"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Realizar pruebas del prototipo</w:t>
      </w:r>
      <w:r w:rsidRPr="005429A6">
        <w:rPr>
          <w:rFonts w:eastAsia="Arial Unicode MS"/>
          <w:lang w:eastAsia="es-ES"/>
        </w:rPr>
        <w:t>:</w:t>
      </w:r>
    </w:p>
    <w:p w14:paraId="1D6F4482"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Verificar el funcionamiento del sistema mediante pruebas exhaustivas para asegurar que cumple con los requisitos y no presenta errores críticos.</w:t>
      </w:r>
    </w:p>
    <w:p w14:paraId="50A3E09B"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Llevar a cabo pruebas de funcionalidad, seguridad y usabilidad durante 4 semanas, resolviendo problemas identificados y ajustando el sistema según sea necesario.</w:t>
      </w:r>
    </w:p>
    <w:p w14:paraId="39EC68AF"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Capacitar al personal del hospital</w:t>
      </w:r>
      <w:r w:rsidRPr="005429A6">
        <w:rPr>
          <w:rFonts w:eastAsia="Arial Unicode MS"/>
          <w:lang w:eastAsia="es-ES"/>
        </w:rPr>
        <w:t>:</w:t>
      </w:r>
    </w:p>
    <w:p w14:paraId="3D78DB44"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lastRenderedPageBreak/>
        <w:t>Propósito</w:t>
      </w:r>
      <w:r w:rsidRPr="005429A6">
        <w:rPr>
          <w:rFonts w:eastAsia="Arial Unicode MS"/>
          <w:lang w:eastAsia="es-ES"/>
        </w:rPr>
        <w:t>: Capacitar a los usuarios finales en el uso del nuevo sistema para garantizar una transición fluida y efectiva.</w:t>
      </w:r>
    </w:p>
    <w:p w14:paraId="60808370"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la capacitación del personal en 2 semanas, asegurando que todos los usuarios puedan operar el sistema de manera eficiente.</w:t>
      </w:r>
    </w:p>
    <w:p w14:paraId="3D3F4152"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Implementar el sistema en el entorno operativo del hospital</w:t>
      </w:r>
      <w:r w:rsidRPr="005429A6">
        <w:rPr>
          <w:rFonts w:eastAsia="Arial Unicode MS"/>
          <w:lang w:eastAsia="es-ES"/>
        </w:rPr>
        <w:t>:</w:t>
      </w:r>
    </w:p>
    <w:p w14:paraId="3EB9B444"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Desplegar el sistema en el entorno real del Hospital de Urgencias de Córdoba y asegurar su integración con los procesos existentes.</w:t>
      </w:r>
    </w:p>
    <w:p w14:paraId="7545677F"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Implementar el sistema en 2 semanas, monitoreando el rendimiento y realizando ajustes finales según los comentarios de los usuarios.</w:t>
      </w:r>
    </w:p>
    <w:p w14:paraId="02A06854"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Evaluar el impacto del sistema</w:t>
      </w:r>
      <w:r w:rsidRPr="005429A6">
        <w:rPr>
          <w:rFonts w:eastAsia="Arial Unicode MS"/>
          <w:lang w:eastAsia="es-ES"/>
        </w:rPr>
        <w:t>:</w:t>
      </w:r>
    </w:p>
    <w:p w14:paraId="5ECF1549"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Evaluar el impacto del nuevo sistema en la eficiencia administrativa y en la calidad de la gestión de recursos humanos.</w:t>
      </w:r>
    </w:p>
    <w:p w14:paraId="49708942"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Realizar una evaluación de impacto y generar un informe de resultados en 4 semanas después de la implementación completa.</w:t>
      </w:r>
    </w:p>
    <w:p w14:paraId="45893E39" w14:textId="77777777" w:rsidR="00203BFD" w:rsidRDefault="00203BFD" w:rsidP="00B02BD5"/>
    <w:p w14:paraId="71F5030C" w14:textId="0EB971A0" w:rsidR="005C1D3E" w:rsidRDefault="00393C52" w:rsidP="00B02BD5">
      <w:r>
        <w:t xml:space="preserve">Se acompaña un diagrama de Gantt de las actividades que se desarrollarán para lograr estos objetivos en el </w:t>
      </w:r>
      <w:hyperlink w:anchor="_Anexo_I:_Diagrama" w:history="1">
        <w:r w:rsidRPr="00934719">
          <w:rPr>
            <w:rStyle w:val="Hipervnculo"/>
            <w:i/>
            <w:iCs/>
          </w:rPr>
          <w:t>Anexo I</w:t>
        </w:r>
        <w:r w:rsidR="0029718E" w:rsidRPr="00934719">
          <w:rPr>
            <w:rStyle w:val="Hipervnculo"/>
            <w:i/>
            <w:iCs/>
          </w:rPr>
          <w:t>: Diagrama de Gantt</w:t>
        </w:r>
      </w:hyperlink>
      <w:r>
        <w:t>.</w:t>
      </w:r>
    </w:p>
    <w:p w14:paraId="14B0BA5B" w14:textId="77777777" w:rsidR="00B31DC0" w:rsidRDefault="00B31DC0" w:rsidP="00B02BD5"/>
    <w:p w14:paraId="64BA7FBE" w14:textId="77777777" w:rsidR="00D538CE" w:rsidRDefault="00D538CE" w:rsidP="009321FD">
      <w:pPr>
        <w:pStyle w:val="Ttulo1"/>
        <w:numPr>
          <w:ilvl w:val="0"/>
          <w:numId w:val="1"/>
        </w:numPr>
      </w:pPr>
      <w:bookmarkStart w:id="8" w:name="_Toc182676656"/>
      <w:r>
        <w:t>Definiciones del sistema</w:t>
      </w:r>
      <w:bookmarkEnd w:id="8"/>
    </w:p>
    <w:p w14:paraId="61C39628" w14:textId="77777777" w:rsidR="005C1D3E" w:rsidRDefault="00393C52" w:rsidP="009321FD">
      <w:pPr>
        <w:pStyle w:val="Ttulo2"/>
        <w:numPr>
          <w:ilvl w:val="1"/>
          <w:numId w:val="1"/>
        </w:numPr>
        <w:spacing w:before="120" w:after="120" w:line="276" w:lineRule="auto"/>
      </w:pPr>
      <w:bookmarkStart w:id="9" w:name="_Toc182676657"/>
      <w:r>
        <w:t>Objetivo general del sistema</w:t>
      </w:r>
      <w:bookmarkEnd w:id="9"/>
    </w:p>
    <w:p w14:paraId="386F8CD3" w14:textId="1DC42F9F" w:rsidR="00736B6B" w:rsidRDefault="00333BC6" w:rsidP="00736B6B">
      <w:r w:rsidRPr="00333BC6">
        <w:rPr>
          <w:b/>
          <w:bCs/>
        </w:rPr>
        <w:t>Desarrollar un sistema de información</w:t>
      </w:r>
      <w:r w:rsidRPr="00333BC6">
        <w:t xml:space="preserve"> que permita </w:t>
      </w:r>
      <w:r w:rsidRPr="00333BC6">
        <w:rPr>
          <w:b/>
          <w:bCs/>
        </w:rPr>
        <w:t>gestionar</w:t>
      </w:r>
      <w:r w:rsidRPr="00333BC6">
        <w:t xml:space="preserve">, </w:t>
      </w:r>
      <w:r w:rsidRPr="00333BC6">
        <w:rPr>
          <w:b/>
          <w:bCs/>
        </w:rPr>
        <w:t>controlar</w:t>
      </w:r>
      <w:r w:rsidRPr="00333BC6">
        <w:t xml:space="preserve"> y </w:t>
      </w:r>
      <w:r w:rsidRPr="00333BC6">
        <w:rPr>
          <w:b/>
          <w:bCs/>
        </w:rPr>
        <w:t>administrar</w:t>
      </w:r>
      <w:r w:rsidRPr="00333BC6">
        <w:t xml:space="preserve"> de manera automatizada las novedades del personal del Hospital de Urgencias, optimizando los procesos relacionados con </w:t>
      </w:r>
      <w:r w:rsidR="001D45F2">
        <w:t>inasistencias</w:t>
      </w:r>
      <w:r w:rsidRPr="00333BC6">
        <w:t>, cambios de horario</w:t>
      </w:r>
      <w:r w:rsidR="001D45F2">
        <w:t xml:space="preserve"> y/o de</w:t>
      </w:r>
      <w:r w:rsidRPr="00333BC6">
        <w:t xml:space="preserve"> guardias</w:t>
      </w:r>
      <w:r w:rsidR="001D45F2">
        <w:t xml:space="preserve">, </w:t>
      </w:r>
      <w:r w:rsidRPr="00333BC6">
        <w:t>francos compensatorios</w:t>
      </w:r>
      <w:r w:rsidR="00736B6B">
        <w:t xml:space="preserve"> y pases de salida</w:t>
      </w:r>
      <w:r w:rsidRPr="00333BC6">
        <w:t>, para garantizar una administración precisa y segura de la información.</w:t>
      </w:r>
    </w:p>
    <w:p w14:paraId="0A3B2DE4" w14:textId="77777777" w:rsidR="00736B6B" w:rsidRPr="00736B6B" w:rsidRDefault="00736B6B" w:rsidP="00736B6B">
      <w:pPr>
        <w:rPr>
          <w:b/>
          <w:bCs/>
        </w:rPr>
      </w:pPr>
      <w:r w:rsidRPr="00736B6B">
        <w:rPr>
          <w:b/>
          <w:bCs/>
        </w:rPr>
        <w:t>Funcionalidades generales del prototipo de sistema:</w:t>
      </w:r>
    </w:p>
    <w:p w14:paraId="1B5C3FA0" w14:textId="0D0545C9" w:rsidR="00736B6B" w:rsidRPr="00736B6B" w:rsidRDefault="00736B6B" w:rsidP="008540CE">
      <w:pPr>
        <w:numPr>
          <w:ilvl w:val="0"/>
          <w:numId w:val="6"/>
        </w:numPr>
      </w:pPr>
      <w:r w:rsidRPr="00736B6B">
        <w:rPr>
          <w:b/>
          <w:bCs/>
        </w:rPr>
        <w:t>Gestionar</w:t>
      </w:r>
      <w:r w:rsidRPr="00736B6B">
        <w:t xml:space="preserve"> las ausencias del personal, distinguiendo entre faltas justificadas, injustificadas</w:t>
      </w:r>
      <w:r w:rsidR="006F2358">
        <w:t xml:space="preserve">, </w:t>
      </w:r>
      <w:r w:rsidRPr="00736B6B">
        <w:t>por fuerza mayor</w:t>
      </w:r>
      <w:r w:rsidR="00EC5D91">
        <w:t>, y de otros tipos menos frecuentes</w:t>
      </w:r>
      <w:r w:rsidRPr="00736B6B">
        <w:t>.</w:t>
      </w:r>
    </w:p>
    <w:p w14:paraId="3D018EA7" w14:textId="06C2C26B" w:rsidR="00736B6B" w:rsidRPr="00736B6B" w:rsidRDefault="00736B6B" w:rsidP="008540CE">
      <w:pPr>
        <w:numPr>
          <w:ilvl w:val="0"/>
          <w:numId w:val="6"/>
        </w:numPr>
      </w:pPr>
      <w:r w:rsidRPr="00736B6B">
        <w:rPr>
          <w:b/>
          <w:bCs/>
        </w:rPr>
        <w:t>Controlar</w:t>
      </w:r>
      <w:r w:rsidRPr="00736B6B">
        <w:t xml:space="preserve"> los cambios de guardia y </w:t>
      </w:r>
      <w:r w:rsidR="00EC5D91">
        <w:t xml:space="preserve">de </w:t>
      </w:r>
      <w:r w:rsidRPr="00736B6B">
        <w:t xml:space="preserve">horarios, asegurando que no se produzcan inconsistencias </w:t>
      </w:r>
      <w:r w:rsidR="001D7080">
        <w:t xml:space="preserve">en </w:t>
      </w:r>
      <w:r w:rsidR="000C33E0">
        <w:t>la diagramación de servicios</w:t>
      </w:r>
      <w:r w:rsidRPr="00736B6B">
        <w:t>.</w:t>
      </w:r>
    </w:p>
    <w:p w14:paraId="7FCA78FA" w14:textId="4C8D7FAC" w:rsidR="00736B6B" w:rsidRPr="00736B6B" w:rsidRDefault="00736B6B" w:rsidP="008540CE">
      <w:pPr>
        <w:numPr>
          <w:ilvl w:val="0"/>
          <w:numId w:val="6"/>
        </w:numPr>
      </w:pPr>
      <w:r w:rsidRPr="00736B6B">
        <w:rPr>
          <w:b/>
          <w:bCs/>
        </w:rPr>
        <w:t>Administrar</w:t>
      </w:r>
      <w:r w:rsidRPr="00736B6B">
        <w:t xml:space="preserve"> l</w:t>
      </w:r>
      <w:r w:rsidR="00944968">
        <w:t>a</w:t>
      </w:r>
      <w:r w:rsidRPr="00736B6B">
        <w:t xml:space="preserve">s </w:t>
      </w:r>
      <w:r w:rsidR="005E6B24">
        <w:t xml:space="preserve">horas extras para </w:t>
      </w:r>
      <w:r w:rsidRPr="00736B6B">
        <w:t>francos compensatorios</w:t>
      </w:r>
      <w:r w:rsidR="005E6B24">
        <w:t>,</w:t>
      </w:r>
      <w:r w:rsidRPr="00736B6B">
        <w:t xml:space="preserve"> </w:t>
      </w:r>
      <w:r w:rsidR="00944968">
        <w:t xml:space="preserve">como así también una planificación eficiente de estos, </w:t>
      </w:r>
      <w:r w:rsidRPr="00736B6B">
        <w:t>conforme a las normativas vigentes.</w:t>
      </w:r>
    </w:p>
    <w:p w14:paraId="159006A2" w14:textId="77777777" w:rsidR="00736B6B" w:rsidRPr="00736B6B" w:rsidRDefault="00736B6B" w:rsidP="008540CE">
      <w:pPr>
        <w:numPr>
          <w:ilvl w:val="0"/>
          <w:numId w:val="6"/>
        </w:numPr>
      </w:pPr>
      <w:r w:rsidRPr="00736B6B">
        <w:rPr>
          <w:b/>
          <w:bCs/>
        </w:rPr>
        <w:t>Registrar</w:t>
      </w:r>
      <w:r w:rsidRPr="00736B6B">
        <w:t xml:space="preserve"> los pases de salida oficiales y particulares del personal, proporcionando un seguimiento completo y centralizado.</w:t>
      </w:r>
    </w:p>
    <w:p w14:paraId="515B3969" w14:textId="27AE7C7B" w:rsidR="00736B6B" w:rsidRPr="00736B6B" w:rsidRDefault="00736B6B" w:rsidP="008540CE">
      <w:pPr>
        <w:numPr>
          <w:ilvl w:val="0"/>
          <w:numId w:val="6"/>
        </w:numPr>
      </w:pPr>
      <w:r w:rsidRPr="00736B6B">
        <w:rPr>
          <w:b/>
          <w:bCs/>
        </w:rPr>
        <w:t>Generar</w:t>
      </w:r>
      <w:r w:rsidRPr="00736B6B">
        <w:t xml:space="preserve"> reportes periódicos de novedades </w:t>
      </w:r>
      <w:r w:rsidR="002A4AD8">
        <w:t xml:space="preserve">semanales, y mensuales, </w:t>
      </w:r>
      <w:r w:rsidRPr="00736B6B">
        <w:t>para facilitar la comunicación con la Subsecretaría de Capital Humano y otras áreas relevantes.</w:t>
      </w:r>
    </w:p>
    <w:p w14:paraId="748F89E5" w14:textId="40B0B685" w:rsidR="00736B6B" w:rsidRPr="00736B6B" w:rsidRDefault="00A63D38" w:rsidP="008540CE">
      <w:pPr>
        <w:numPr>
          <w:ilvl w:val="0"/>
          <w:numId w:val="6"/>
        </w:numPr>
      </w:pPr>
      <w:r w:rsidRPr="00A63D38">
        <w:rPr>
          <w:b/>
          <w:bCs/>
        </w:rPr>
        <w:t>Proporcionar una herramienta</w:t>
      </w:r>
      <w:r w:rsidRPr="00A63D38">
        <w:t xml:space="preserve"> que facilite a cada jefe de servicio</w:t>
      </w:r>
      <w:r w:rsidR="00FF68E3">
        <w:t>,</w:t>
      </w:r>
      <w:r w:rsidRPr="00A63D38">
        <w:t xml:space="preserve"> la </w:t>
      </w:r>
      <w:r w:rsidR="00D2072C">
        <w:t xml:space="preserve">confección de diagramas de servicio mensuales, con las </w:t>
      </w:r>
      <w:r w:rsidRPr="00A63D38">
        <w:t xml:space="preserve">asignaciones del personal, integrando esta información en tiempo real con la jefatura de la oficina de </w:t>
      </w:r>
      <w:r w:rsidR="00D2072C">
        <w:t>P</w:t>
      </w:r>
      <w:r w:rsidRPr="00A63D38">
        <w:t xml:space="preserve">ersonal y la dirección hospitalaria, asegurando una gestión centralizada y eficiente de los </w:t>
      </w:r>
      <w:r w:rsidR="00D2072C">
        <w:t>RRHH</w:t>
      </w:r>
      <w:r w:rsidRPr="00A63D38">
        <w:t>.</w:t>
      </w:r>
    </w:p>
    <w:p w14:paraId="66AEA5B0" w14:textId="159B63C7" w:rsidR="00393C52" w:rsidRDefault="00393C52" w:rsidP="00D2072C">
      <w:pPr>
        <w:spacing w:before="120" w:after="120" w:line="276" w:lineRule="auto"/>
      </w:pPr>
    </w:p>
    <w:p w14:paraId="55173BB6" w14:textId="77777777" w:rsidR="005C1D3E" w:rsidRDefault="00393C52" w:rsidP="009321FD">
      <w:pPr>
        <w:pStyle w:val="Ttulo2"/>
        <w:numPr>
          <w:ilvl w:val="1"/>
          <w:numId w:val="1"/>
        </w:numPr>
        <w:spacing w:before="120" w:after="120" w:line="276" w:lineRule="auto"/>
      </w:pPr>
      <w:bookmarkStart w:id="10" w:name="_Toc182676658"/>
      <w:r>
        <w:t>Límite</w:t>
      </w:r>
      <w:r w:rsidR="00D538CE">
        <w:t>s</w:t>
      </w:r>
      <w:bookmarkEnd w:id="10"/>
    </w:p>
    <w:p w14:paraId="07CF7898" w14:textId="24DA5C5D" w:rsidR="00A54EF4" w:rsidRPr="00A54EF4" w:rsidRDefault="00A54EF4" w:rsidP="00286993">
      <w:r w:rsidRPr="00A54EF4">
        <w:rPr>
          <w:b/>
          <w:bCs/>
        </w:rPr>
        <w:t>Desde que</w:t>
      </w:r>
      <w:r w:rsidRPr="00A54EF4">
        <w:t xml:space="preserve"> se registra </w:t>
      </w:r>
      <w:r w:rsidR="00F61B89">
        <w:t xml:space="preserve">el alta de </w:t>
      </w:r>
      <w:r w:rsidRPr="00A54EF4">
        <w:t>nuevo empleado asignado al nosocomio, gestionando su asignación a un</w:t>
      </w:r>
      <w:r w:rsidR="00F61B89">
        <w:t>o o más</w:t>
      </w:r>
      <w:r w:rsidRPr="00A54EF4">
        <w:t xml:space="preserve"> servicio</w:t>
      </w:r>
      <w:r w:rsidR="00F61B89">
        <w:t>s</w:t>
      </w:r>
      <w:r w:rsidRPr="00A54EF4">
        <w:t xml:space="preserve"> y la diagramación de su</w:t>
      </w:r>
      <w:r w:rsidR="002557B7">
        <w:t xml:space="preserve"> modalidad de trabajo y </w:t>
      </w:r>
      <w:r w:rsidRPr="00A54EF4">
        <w:t xml:space="preserve">horarios </w:t>
      </w:r>
      <w:r w:rsidR="002557B7">
        <w:t xml:space="preserve">o </w:t>
      </w:r>
      <w:r w:rsidRPr="00A54EF4">
        <w:lastRenderedPageBreak/>
        <w:t>guardias</w:t>
      </w:r>
      <w:r w:rsidR="002557B7">
        <w:t xml:space="preserve"> acorde a dicha modalidad, </w:t>
      </w:r>
      <w:r w:rsidRPr="00A54EF4">
        <w:rPr>
          <w:b/>
          <w:bCs/>
        </w:rPr>
        <w:t>hasta que</w:t>
      </w:r>
      <w:r w:rsidRPr="00A54EF4">
        <w:t xml:space="preserve"> se gestionan las novedades del personal (</w:t>
      </w:r>
      <w:r w:rsidR="006820B4">
        <w:t>faltas</w:t>
      </w:r>
      <w:r w:rsidRPr="00A54EF4">
        <w:t>, cambios de horario</w:t>
      </w:r>
      <w:r w:rsidR="006820B4">
        <w:t>s</w:t>
      </w:r>
      <w:r w:rsidRPr="00A54EF4">
        <w:t>, francos compensatorios</w:t>
      </w:r>
      <w:r w:rsidR="006820B4">
        <w:t xml:space="preserve"> y pases de salida</w:t>
      </w:r>
      <w:r w:rsidRPr="00A54EF4">
        <w:t>), integrándose esta información en los reportes oficiales y coordinándose con las áreas pertinentes para la correcta administración d</w:t>
      </w:r>
      <w:r w:rsidR="00293AFE">
        <w:t>e los RRHH</w:t>
      </w:r>
      <w:r w:rsidRPr="00A54EF4">
        <w:t>.</w:t>
      </w:r>
    </w:p>
    <w:p w14:paraId="1A082DFC" w14:textId="77777777" w:rsidR="005C1D3E" w:rsidRDefault="00393C52" w:rsidP="009321FD">
      <w:pPr>
        <w:pStyle w:val="Ttulo2"/>
        <w:numPr>
          <w:ilvl w:val="1"/>
          <w:numId w:val="1"/>
        </w:numPr>
        <w:spacing w:before="120" w:after="120" w:line="276" w:lineRule="auto"/>
      </w:pPr>
      <w:bookmarkStart w:id="11" w:name="_Toc182676659"/>
      <w:r>
        <w:t>Alcance</w:t>
      </w:r>
      <w:r w:rsidR="00D538CE">
        <w:t>s</w:t>
      </w:r>
      <w:bookmarkEnd w:id="11"/>
    </w:p>
    <w:p w14:paraId="3D84A135" w14:textId="5687A251" w:rsidR="009B4A02" w:rsidRDefault="009B4A02" w:rsidP="008540CE">
      <w:pPr>
        <w:pStyle w:val="Prrafodelista"/>
        <w:numPr>
          <w:ilvl w:val="0"/>
          <w:numId w:val="28"/>
        </w:numPr>
      </w:pPr>
      <w:r w:rsidRPr="009B4A02">
        <w:t xml:space="preserve">Gestión de altas, bajas y modificaciones (ABM) del personal y </w:t>
      </w:r>
      <w:r>
        <w:t xml:space="preserve">de los </w:t>
      </w:r>
      <w:r w:rsidRPr="009B4A02">
        <w:t>servicios.</w:t>
      </w:r>
    </w:p>
    <w:p w14:paraId="2306D755" w14:textId="3416325B" w:rsidR="00D90C3D" w:rsidRDefault="00FD5F92" w:rsidP="008540CE">
      <w:pPr>
        <w:pStyle w:val="Prrafodelista"/>
        <w:numPr>
          <w:ilvl w:val="0"/>
          <w:numId w:val="28"/>
        </w:numPr>
      </w:pPr>
      <w:r w:rsidRPr="00FD5F92">
        <w:t xml:space="preserve">Planificación de los diagramas de </w:t>
      </w:r>
      <w:r>
        <w:t xml:space="preserve">servicio </w:t>
      </w:r>
      <w:r w:rsidRPr="00FD5F92">
        <w:t xml:space="preserve">y asignación de </w:t>
      </w:r>
      <w:r>
        <w:t>RRHH</w:t>
      </w:r>
      <w:r w:rsidRPr="00FD5F92">
        <w:t>.</w:t>
      </w:r>
    </w:p>
    <w:p w14:paraId="1228EA70" w14:textId="2EB60ED8" w:rsidR="007231BF" w:rsidRDefault="0076199F" w:rsidP="008540CE">
      <w:pPr>
        <w:pStyle w:val="Prrafodelista"/>
        <w:numPr>
          <w:ilvl w:val="0"/>
          <w:numId w:val="28"/>
        </w:numPr>
      </w:pPr>
      <w:r>
        <w:t xml:space="preserve">Registro </w:t>
      </w:r>
      <w:r w:rsidR="007231BF">
        <w:t xml:space="preserve">de </w:t>
      </w:r>
      <w:r w:rsidR="00D70911">
        <w:t xml:space="preserve">novedades </w:t>
      </w:r>
      <w:r>
        <w:t>en el parte diario d</w:t>
      </w:r>
      <w:r w:rsidR="00D70911">
        <w:t>e personal</w:t>
      </w:r>
      <w:r w:rsidR="007231BF">
        <w:t>.</w:t>
      </w:r>
    </w:p>
    <w:p w14:paraId="0F0F0FD5" w14:textId="622AA896" w:rsidR="007231BF" w:rsidRDefault="0076199F" w:rsidP="008540CE">
      <w:pPr>
        <w:pStyle w:val="Prrafodelista"/>
        <w:numPr>
          <w:ilvl w:val="0"/>
          <w:numId w:val="28"/>
        </w:numPr>
      </w:pPr>
      <w:r>
        <w:t>G</w:t>
      </w:r>
      <w:r w:rsidR="007231BF">
        <w:t xml:space="preserve">eneración de reportes </w:t>
      </w:r>
      <w:r w:rsidR="003050EF" w:rsidRPr="003050EF">
        <w:t>personalizados</w:t>
      </w:r>
      <w:r w:rsidR="007231BF">
        <w:t>.</w:t>
      </w:r>
    </w:p>
    <w:p w14:paraId="3BDC6ECF" w14:textId="504BFF47" w:rsidR="007231BF" w:rsidRDefault="007231BF" w:rsidP="008540CE">
      <w:pPr>
        <w:pStyle w:val="Prrafodelista"/>
        <w:numPr>
          <w:ilvl w:val="0"/>
          <w:numId w:val="28"/>
        </w:numPr>
      </w:pPr>
      <w:r>
        <w:t>Monitoreo de la disponibilidad del personal.</w:t>
      </w:r>
    </w:p>
    <w:p w14:paraId="59C0A371" w14:textId="5C3DCB1A" w:rsidR="003504B9" w:rsidRDefault="003504B9" w:rsidP="002934F1"/>
    <w:p w14:paraId="4E4AFBC5" w14:textId="77777777" w:rsidR="005C1D3E" w:rsidRDefault="00393C52" w:rsidP="009321FD">
      <w:pPr>
        <w:pStyle w:val="Ttulo2"/>
        <w:numPr>
          <w:ilvl w:val="1"/>
          <w:numId w:val="1"/>
        </w:numPr>
        <w:spacing w:before="120" w:after="120" w:line="276" w:lineRule="auto"/>
      </w:pPr>
      <w:bookmarkStart w:id="12" w:name="_Toc182676660"/>
      <w:r>
        <w:t>No Contempla</w:t>
      </w:r>
      <w:bookmarkEnd w:id="12"/>
    </w:p>
    <w:p w14:paraId="17D76AF8" w14:textId="5F20E558" w:rsidR="000D0069" w:rsidRDefault="00FC7C0A" w:rsidP="008540CE">
      <w:pPr>
        <w:pStyle w:val="Prrafodelista"/>
        <w:numPr>
          <w:ilvl w:val="0"/>
          <w:numId w:val="7"/>
        </w:numPr>
      </w:pPr>
      <w:r>
        <w:t>El sistema no g</w:t>
      </w:r>
      <w:r w:rsidR="000D0069">
        <w:t>esti</w:t>
      </w:r>
      <w:r>
        <w:t>ona</w:t>
      </w:r>
      <w:r w:rsidR="000D0069">
        <w:t xml:space="preserve"> licencias</w:t>
      </w:r>
      <w:r w:rsidR="001D6301">
        <w:t xml:space="preserve"> de ningún tipo</w:t>
      </w:r>
      <w:r w:rsidR="000D0069">
        <w:t xml:space="preserve">: ordinarias, sanitarias, por fallecimiento, entre otras, que ya son manejadas por el sistema </w:t>
      </w:r>
      <w:r w:rsidR="0063629C">
        <w:t>Ve Di</w:t>
      </w:r>
      <w:r w:rsidR="000D0069">
        <w:t xml:space="preserve"> de Capital Humano.</w:t>
      </w:r>
    </w:p>
    <w:p w14:paraId="2382B613" w14:textId="08ED32D2" w:rsidR="000D0069" w:rsidRDefault="000348A7" w:rsidP="008540CE">
      <w:pPr>
        <w:pStyle w:val="Prrafodelista"/>
        <w:numPr>
          <w:ilvl w:val="0"/>
          <w:numId w:val="7"/>
        </w:numPr>
      </w:pPr>
      <w:r>
        <w:t>Se excluyen o</w:t>
      </w:r>
      <w:r w:rsidR="000D0069">
        <w:t xml:space="preserve">tros procesos externos: </w:t>
      </w:r>
      <w:r>
        <w:t>c</w:t>
      </w:r>
      <w:r w:rsidR="000D0069">
        <w:t>ualquier otra tarea que ya sea gestionada por sistemas externos o que no se relacione directamente con la administración específica de ausentismo, horarios y diagramación de servicios del hospital.</w:t>
      </w:r>
    </w:p>
    <w:p w14:paraId="6CCD9941" w14:textId="77777777" w:rsidR="00B03C93" w:rsidRPr="000D0069" w:rsidRDefault="00B03C93" w:rsidP="00B03C93"/>
    <w:p w14:paraId="40B06057" w14:textId="77777777" w:rsidR="005C1D3E" w:rsidRDefault="00393C52" w:rsidP="009321FD">
      <w:pPr>
        <w:pStyle w:val="Ttulo1"/>
        <w:numPr>
          <w:ilvl w:val="0"/>
          <w:numId w:val="1"/>
        </w:numPr>
      </w:pPr>
      <w:bookmarkStart w:id="13" w:name="_Toc182676661"/>
      <w:r>
        <w:t>Elicitación</w:t>
      </w:r>
      <w:bookmarkEnd w:id="13"/>
    </w:p>
    <w:p w14:paraId="47C75756" w14:textId="77777777" w:rsidR="00AB198D" w:rsidRDefault="002B53E8" w:rsidP="002B53E8">
      <w:r w:rsidRPr="002B53E8">
        <w:t>Para este proyecto, se definió realizar</w:t>
      </w:r>
      <w:r w:rsidR="00AB198D">
        <w:t>:</w:t>
      </w:r>
    </w:p>
    <w:p w14:paraId="4B6147D3" w14:textId="4A08B196" w:rsidR="00E35C54" w:rsidRPr="00E35C54" w:rsidRDefault="009758D4" w:rsidP="008540CE">
      <w:pPr>
        <w:pStyle w:val="Prrafodelista"/>
        <w:numPr>
          <w:ilvl w:val="0"/>
          <w:numId w:val="8"/>
        </w:numPr>
      </w:pPr>
      <w:r>
        <w:rPr>
          <w:b/>
          <w:bCs/>
        </w:rPr>
        <w:t>E</w:t>
      </w:r>
      <w:r w:rsidR="002B53E8" w:rsidRPr="00E35C54">
        <w:rPr>
          <w:b/>
          <w:bCs/>
        </w:rPr>
        <w:t>ncuesta</w:t>
      </w:r>
      <w:r w:rsidR="000F7629" w:rsidRPr="00E35C54">
        <w:rPr>
          <w:b/>
          <w:bCs/>
        </w:rPr>
        <w:t xml:space="preserve"> </w:t>
      </w:r>
      <w:r w:rsidR="00E2558D" w:rsidRPr="00E35C54">
        <w:rPr>
          <w:b/>
          <w:bCs/>
        </w:rPr>
        <w:t>mixta</w:t>
      </w:r>
      <w:r w:rsidR="008C5BC5">
        <w:rPr>
          <w:b/>
          <w:bCs/>
        </w:rPr>
        <w:t xml:space="preserve"> vía web</w:t>
      </w:r>
      <w:r w:rsidR="00AB198D" w:rsidRPr="00E35C54">
        <w:rPr>
          <w:b/>
          <w:bCs/>
        </w:rPr>
        <w:t>:</w:t>
      </w:r>
      <w:r w:rsidR="00E2558D">
        <w:t xml:space="preserve"> </w:t>
      </w:r>
      <w:r w:rsidR="00E35C54" w:rsidRPr="00E35C54">
        <w:t xml:space="preserve">preguntas de selección múltiple con opción a brindar una respuesta personalizada (casilla "Otro") y algunas </w:t>
      </w:r>
      <w:r w:rsidR="00E35C54" w:rsidRPr="008C5BC5">
        <w:t>preguntas abiertas</w:t>
      </w:r>
      <w:r w:rsidR="008C5BC5">
        <w:t>, con respuesta de texto tipo largo.</w:t>
      </w:r>
    </w:p>
    <w:p w14:paraId="193DF83E" w14:textId="596B3CD6" w:rsidR="002B53E8" w:rsidRDefault="008C5BC5" w:rsidP="008540CE">
      <w:pPr>
        <w:pStyle w:val="Prrafodelista"/>
        <w:numPr>
          <w:ilvl w:val="0"/>
          <w:numId w:val="8"/>
        </w:numPr>
      </w:pPr>
      <w:r w:rsidRPr="00AD58FA">
        <w:rPr>
          <w:b/>
          <w:bCs/>
        </w:rPr>
        <w:t>Entrevistas</w:t>
      </w:r>
      <w:r w:rsidR="00E205F5" w:rsidRPr="00AD58FA">
        <w:rPr>
          <w:b/>
          <w:bCs/>
        </w:rPr>
        <w:t xml:space="preserve"> personales</w:t>
      </w:r>
      <w:r>
        <w:t xml:space="preserve">: </w:t>
      </w:r>
      <w:r w:rsidR="00E205F5">
        <w:t xml:space="preserve">de formato libre, </w:t>
      </w:r>
      <w:r w:rsidR="00AD58FA">
        <w:t xml:space="preserve">tipo charla, </w:t>
      </w:r>
      <w:r w:rsidR="00E205F5">
        <w:t>con preguntas puntuales</w:t>
      </w:r>
      <w:r w:rsidR="001B37D1">
        <w:t>.</w:t>
      </w:r>
    </w:p>
    <w:p w14:paraId="2696F32A" w14:textId="77777777" w:rsidR="00661E4F" w:rsidRDefault="00661E4F" w:rsidP="001B37D1"/>
    <w:p w14:paraId="4E40A15D" w14:textId="49021443" w:rsidR="000F7629" w:rsidRDefault="005B59F7" w:rsidP="002B53E8">
      <w:r w:rsidRPr="005B59F7">
        <w:t>La encuesta se publicó en la nube hospitalaria y se distribuyó a la mayoría de los empleados a través de grupos de WhatsApp. En el transcurso de una semana, llamó la atención que menos del 3% del personal activo la respondiera</w:t>
      </w:r>
      <w:r w:rsidR="00057FC5">
        <w:t xml:space="preserve"> (solo 13 respuestas)</w:t>
      </w:r>
      <w:r w:rsidRPr="005B59F7">
        <w:t xml:space="preserve">. Inicialmente, esto se atribuyó a una posible falta de motivación por parte de los empleados para colaborar en el desarrollo de un sistema que, </w:t>
      </w:r>
      <w:r w:rsidR="008742D8" w:rsidRPr="008742D8">
        <w:rPr>
          <w:i/>
          <w:iCs/>
        </w:rPr>
        <w:t>a priori</w:t>
      </w:r>
      <w:r w:rsidRPr="005B59F7">
        <w:t xml:space="preserve">, </w:t>
      </w:r>
      <w:r w:rsidR="008742D8">
        <w:t>redundaría en su propio beneficio</w:t>
      </w:r>
      <w:r w:rsidRPr="005B59F7">
        <w:t xml:space="preserve">. Sin embargo, </w:t>
      </w:r>
      <w:r w:rsidR="00D628EE">
        <w:t xml:space="preserve">indagando </w:t>
      </w:r>
      <w:r w:rsidRPr="005B59F7">
        <w:t>posterior</w:t>
      </w:r>
      <w:r w:rsidR="00D628EE">
        <w:t>mente se determinó que</w:t>
      </w:r>
      <w:r w:rsidRPr="005B59F7">
        <w:t xml:space="preserve">, </w:t>
      </w:r>
      <w:r w:rsidR="003A5E41" w:rsidRPr="003A5E41">
        <w:t xml:space="preserve">aunque en muchos casos solo una persona envió la respuesta, lo hizo en representación de sus compañeros de servicio (lo que se confirmó al observar que cada respuesta provenía de un servicio diferente). </w:t>
      </w:r>
      <w:r w:rsidRPr="005B59F7">
        <w:t xml:space="preserve">Al considerar la cantidad de </w:t>
      </w:r>
      <w:r w:rsidR="00076496">
        <w:t xml:space="preserve">respuestas </w:t>
      </w:r>
      <w:r w:rsidRPr="005B59F7">
        <w:t xml:space="preserve">por servicio </w:t>
      </w:r>
      <w:r w:rsidR="009758D4">
        <w:t xml:space="preserve">recibidas </w:t>
      </w:r>
      <w:r w:rsidRPr="005B59F7">
        <w:t>(exceptuando el servicio de enfermería, donde solo se consideró un tercio de su personal debido a su gran tamaño y dispersión en distintos turnos), se puede estimar que entre el 25% y el 30% de los empleados participaron en la encuesta y aportaron sugerencias que no habían sido tenidas en cuenta previamente.</w:t>
      </w:r>
    </w:p>
    <w:p w14:paraId="768A8B1E" w14:textId="77777777" w:rsidR="004D41D3" w:rsidRDefault="004D41D3" w:rsidP="002B53E8"/>
    <w:p w14:paraId="53A0AF9A" w14:textId="193535EF" w:rsidR="00FD55DD" w:rsidRDefault="00AA1F90" w:rsidP="002B53E8">
      <w:r w:rsidRPr="00AA1F90">
        <w:t xml:space="preserve">A partir de estas entrevistas, se obtuvo la información utilizada para redactar </w:t>
      </w:r>
      <w:r w:rsidR="00DA4BC6">
        <w:t xml:space="preserve">los puntos anteriores de este documento, como </w:t>
      </w:r>
      <w:r w:rsidRPr="00AA1F90">
        <w:t>los detalles de la introducción</w:t>
      </w:r>
      <w:r w:rsidR="00DA4BC6">
        <w:t xml:space="preserve">, </w:t>
      </w:r>
      <w:r w:rsidR="00B20287">
        <w:t xml:space="preserve">y </w:t>
      </w:r>
      <w:r w:rsidR="00DA4BC6">
        <w:t>la</w:t>
      </w:r>
      <w:r w:rsidR="00B20287">
        <w:t>s</w:t>
      </w:r>
      <w:r w:rsidR="00DA4BC6">
        <w:t xml:space="preserve"> </w:t>
      </w:r>
      <w:r w:rsidR="00B20287">
        <w:t xml:space="preserve">definiciones de proyecto y de sistema. </w:t>
      </w:r>
      <w:r w:rsidR="00106B04">
        <w:t xml:space="preserve">En base a esto también, se </w:t>
      </w:r>
      <w:r w:rsidRPr="00AA1F90">
        <w:t xml:space="preserve">diseñó la </w:t>
      </w:r>
      <w:r w:rsidR="00106B04">
        <w:t xml:space="preserve">breve </w:t>
      </w:r>
      <w:r w:rsidRPr="00AA1F90">
        <w:t>encuesta que luego fue distribuida al resto de los empleados.</w:t>
      </w:r>
      <w:r w:rsidR="00106B04">
        <w:t xml:space="preserve"> Además, permitió </w:t>
      </w:r>
      <w:r w:rsidR="00106B04" w:rsidRPr="00AA1F90">
        <w:t>profundizar en las problemáticas identificada</w:t>
      </w:r>
      <w:r w:rsidR="00106B04">
        <w:t>s</w:t>
      </w:r>
      <w:r w:rsidR="00B07AEB">
        <w:t>:</w:t>
      </w:r>
    </w:p>
    <w:p w14:paraId="39381F1A" w14:textId="0C0A01E5" w:rsidR="002470D8" w:rsidRDefault="00B11761" w:rsidP="00900A1F">
      <w:r>
        <w:t xml:space="preserve">La jefa de personal indicó que los tres hospitales municipales </w:t>
      </w:r>
      <w:r w:rsidR="0068485E">
        <w:t xml:space="preserve">tienen diferentes dinámicas entre sí respecto del manejo del personal, y </w:t>
      </w:r>
      <w:r w:rsidR="0063629C">
        <w:t>que,</w:t>
      </w:r>
      <w:r w:rsidR="00B07AEB">
        <w:t xml:space="preserve"> aun así,</w:t>
      </w:r>
      <w:r w:rsidR="0068485E">
        <w:t xml:space="preserve"> a ninguno de los tres hospitales les sirven los </w:t>
      </w:r>
      <w:r w:rsidR="0068485E">
        <w:lastRenderedPageBreak/>
        <w:t>sistemas de RRHH de Capital Humano.</w:t>
      </w:r>
      <w:r w:rsidR="00900A1F">
        <w:t xml:space="preserve"> No obstante, </w:t>
      </w:r>
      <w:r w:rsidR="00CC0574">
        <w:t xml:space="preserve">por disposiciones de carácter legal </w:t>
      </w:r>
      <w:r>
        <w:t>y obligaciones administrativas, deben u</w:t>
      </w:r>
      <w:r w:rsidR="00DC47A8">
        <w:t>tilizar</w:t>
      </w:r>
      <w:r>
        <w:t xml:space="preserve"> </w:t>
      </w:r>
      <w:r w:rsidR="00900A1F">
        <w:t>dichos sistemas. La falta de contar con información centralizada, en contraposición a tener que buscarlos en diferentes subsistemas, es algo tedioso, y un sistema, que pudiera integrar dicha información sería relevante.</w:t>
      </w:r>
    </w:p>
    <w:p w14:paraId="4155AC2F" w14:textId="77777777" w:rsidR="00AA1F90" w:rsidRDefault="00AA1F90" w:rsidP="002B53E8"/>
    <w:p w14:paraId="048F3D9A" w14:textId="77777777" w:rsidR="005C1D3E" w:rsidRDefault="00393C52" w:rsidP="009321FD">
      <w:pPr>
        <w:pStyle w:val="Ttulo2"/>
        <w:numPr>
          <w:ilvl w:val="1"/>
          <w:numId w:val="1"/>
        </w:numPr>
        <w:spacing w:before="120" w:after="120" w:line="276" w:lineRule="auto"/>
        <w:ind w:left="357" w:hanging="357"/>
      </w:pPr>
      <w:bookmarkStart w:id="14" w:name="_Toc182676662"/>
      <w:r>
        <w:t>Actividad del cliente</w:t>
      </w:r>
      <w:r w:rsidR="00D538CE">
        <w:t xml:space="preserve"> o dominio</w:t>
      </w:r>
      <w:bookmarkEnd w:id="14"/>
      <w:r w:rsidR="00D538CE">
        <w:t xml:space="preserve"> </w:t>
      </w:r>
    </w:p>
    <w:p w14:paraId="12A82D6B" w14:textId="140CEB0D" w:rsidR="007D4E6C" w:rsidRDefault="00EE5BE0" w:rsidP="008F3F6C">
      <w:r>
        <w:t>A</w:t>
      </w:r>
      <w:r w:rsidRPr="00EE5BE0">
        <w:t xml:space="preserve">unque el Hospital de Urgencias tiene como actividad principal la atención de urgencias médicas, en el contexto </w:t>
      </w:r>
      <w:r>
        <w:t xml:space="preserve">de este </w:t>
      </w:r>
      <w:r w:rsidRPr="00EE5BE0">
        <w:t>proyecto</w:t>
      </w:r>
      <w:r w:rsidR="00221194">
        <w:t>,</w:t>
      </w:r>
      <w:r w:rsidRPr="00EE5BE0">
        <w:t xml:space="preserve"> lo relevante es el </w:t>
      </w:r>
      <w:r w:rsidRPr="00EE5BE0">
        <w:rPr>
          <w:b/>
          <w:bCs/>
        </w:rPr>
        <w:t>dominio de la gestión de recursos humanos (RRHH)</w:t>
      </w:r>
      <w:r w:rsidR="002A58E2" w:rsidRPr="002A58E2">
        <w:t xml:space="preserve"> dentro del nosocomio</w:t>
      </w:r>
      <w:r w:rsidR="0058068A">
        <w:t xml:space="preserve">. Entonces, </w:t>
      </w:r>
      <w:r w:rsidR="001E35B2">
        <w:t>aclarado esto</w:t>
      </w:r>
      <w:r w:rsidR="00D73079">
        <w:t xml:space="preserve">, y enfocados ya en nuestro problema, diremos que </w:t>
      </w:r>
      <w:r w:rsidR="00B046B3" w:rsidRPr="00B046B3">
        <w:t xml:space="preserve">para que </w:t>
      </w:r>
      <w:r w:rsidR="00B046B3">
        <w:t xml:space="preserve">la </w:t>
      </w:r>
      <w:r w:rsidR="00B046B3" w:rsidRPr="00B046B3">
        <w:t xml:space="preserve">atención funcione de manera eficiente, es esencial que los aspectos internos, como la </w:t>
      </w:r>
      <w:r w:rsidR="00B046B3" w:rsidRPr="00B046B3">
        <w:rPr>
          <w:b/>
          <w:bCs/>
        </w:rPr>
        <w:t>gestión del personal</w:t>
      </w:r>
      <w:r w:rsidR="00B046B3" w:rsidRPr="00B046B3">
        <w:t>, estén bien organizados</w:t>
      </w:r>
      <w:r w:rsidR="001C1217">
        <w:t>:</w:t>
      </w:r>
    </w:p>
    <w:p w14:paraId="379493E0" w14:textId="1C847E30" w:rsidR="001C1217" w:rsidRPr="007D4E6C" w:rsidRDefault="001C1217" w:rsidP="00CF4C8C">
      <w:pPr>
        <w:pStyle w:val="Cita"/>
      </w:pPr>
      <w:r>
        <w:t>L</w:t>
      </w:r>
      <w:r w:rsidRPr="001C1217">
        <w:t xml:space="preserve">a actividad del cliente se enmarca en el </w:t>
      </w:r>
      <w:r w:rsidRPr="001C1217">
        <w:rPr>
          <w:b/>
          <w:bCs/>
        </w:rPr>
        <w:t xml:space="preserve">área de </w:t>
      </w:r>
      <w:r w:rsidR="00095E0A">
        <w:rPr>
          <w:b/>
          <w:bCs/>
        </w:rPr>
        <w:t>R</w:t>
      </w:r>
      <w:r w:rsidRPr="001C1217">
        <w:rPr>
          <w:b/>
          <w:bCs/>
        </w:rPr>
        <w:t xml:space="preserve">ecursos </w:t>
      </w:r>
      <w:r w:rsidR="00095E0A">
        <w:rPr>
          <w:b/>
          <w:bCs/>
        </w:rPr>
        <w:t>H</w:t>
      </w:r>
      <w:r w:rsidRPr="001C1217">
        <w:rPr>
          <w:b/>
          <w:bCs/>
        </w:rPr>
        <w:t>uman</w:t>
      </w:r>
      <w:r w:rsidR="00095E0A">
        <w:rPr>
          <w:b/>
          <w:bCs/>
        </w:rPr>
        <w:t>os del hospital de Urgencias</w:t>
      </w:r>
      <w:r w:rsidRPr="001C1217">
        <w:t xml:space="preserve">, encargada de la administración del personal </w:t>
      </w:r>
      <w:r w:rsidR="00E87433">
        <w:t>de salud (</w:t>
      </w:r>
      <w:r w:rsidRPr="001C1217">
        <w:t>médico</w:t>
      </w:r>
      <w:r w:rsidR="00E87433">
        <w:t>,</w:t>
      </w:r>
      <w:r w:rsidRPr="001C1217">
        <w:t xml:space="preserve"> administrativo, </w:t>
      </w:r>
      <w:r w:rsidR="00E87433">
        <w:t xml:space="preserve">técnico, de servicios, </w:t>
      </w:r>
      <w:r w:rsidR="000A6888">
        <w:t>etc.</w:t>
      </w:r>
      <w:r w:rsidR="00E87433">
        <w:t xml:space="preserve">), </w:t>
      </w:r>
      <w:r w:rsidRPr="001C1217">
        <w:t xml:space="preserve">garantizando la correcta </w:t>
      </w:r>
      <w:r w:rsidR="00E87433">
        <w:t xml:space="preserve">diagramación de servicios, </w:t>
      </w:r>
      <w:r w:rsidRPr="001C1217">
        <w:t>control de ausencias, y gestión de francos compensatorios, entre otros aspectos.</w:t>
      </w:r>
    </w:p>
    <w:p w14:paraId="00DA9AAE" w14:textId="77777777" w:rsidR="00EE5BE0" w:rsidRDefault="00EE5BE0" w:rsidP="008F3F6C"/>
    <w:p w14:paraId="05BEABA0" w14:textId="542339FA" w:rsidR="005C1D3E" w:rsidRDefault="00393C52" w:rsidP="009321FD">
      <w:pPr>
        <w:pStyle w:val="Ttulo2"/>
        <w:numPr>
          <w:ilvl w:val="1"/>
          <w:numId w:val="1"/>
        </w:numPr>
        <w:spacing w:before="120" w:after="120" w:line="276" w:lineRule="auto"/>
      </w:pPr>
      <w:bookmarkStart w:id="15" w:name="_Toc182676663"/>
      <w:r>
        <w:t>T.I.C (Tecnologías de la Información y Comunicación)</w:t>
      </w:r>
      <w:bookmarkEnd w:id="15"/>
    </w:p>
    <w:p w14:paraId="5C7536CA" w14:textId="691570D0" w:rsidR="00EB115B" w:rsidRDefault="00EB115B" w:rsidP="00EB115B">
      <w:r>
        <w:t xml:space="preserve">De acuerdo con los objetivos establecidos, es fundamental seleccionar los recursos tecnológicos adecuados para implementar una solución integrada por una aplicación de escritorio en </w:t>
      </w:r>
      <w:r w:rsidRPr="00D7609B">
        <w:rPr>
          <w:b/>
          <w:bCs/>
        </w:rPr>
        <w:t>Java</w:t>
      </w:r>
      <w:r>
        <w:t>, ya que este lenguaje permite aplicar los principios de</w:t>
      </w:r>
      <w:r w:rsidR="00D7609B">
        <w:t xml:space="preserve"> la</w:t>
      </w:r>
      <w:r>
        <w:t xml:space="preserve"> </w:t>
      </w:r>
      <w:r w:rsidRPr="00D7609B">
        <w:rPr>
          <w:b/>
          <w:bCs/>
        </w:rPr>
        <w:t>Programación Orientada a Objetos</w:t>
      </w:r>
      <w:r>
        <w:t xml:space="preserve"> (</w:t>
      </w:r>
      <w:r w:rsidRPr="00D7609B">
        <w:rPr>
          <w:b/>
          <w:bCs/>
        </w:rPr>
        <w:t>POO</w:t>
      </w:r>
      <w:r>
        <w:t xml:space="preserve">) de manera robusta y escalable. Además, </w:t>
      </w:r>
      <w:r w:rsidRPr="009B3C41">
        <w:rPr>
          <w:u w:val="single"/>
        </w:rPr>
        <w:t xml:space="preserve">cumple con los requisitos establecidos por este </w:t>
      </w:r>
      <w:r w:rsidR="00D7609B" w:rsidRPr="009B3C41">
        <w:rPr>
          <w:u w:val="single"/>
        </w:rPr>
        <w:t>S</w:t>
      </w:r>
      <w:r w:rsidRPr="009B3C41">
        <w:rPr>
          <w:u w:val="single"/>
        </w:rPr>
        <w:t xml:space="preserve">eminario de </w:t>
      </w:r>
      <w:r w:rsidR="00D7609B" w:rsidRPr="009B3C41">
        <w:rPr>
          <w:u w:val="single"/>
        </w:rPr>
        <w:t>P</w:t>
      </w:r>
      <w:r w:rsidRPr="009B3C41">
        <w:rPr>
          <w:u w:val="single"/>
        </w:rPr>
        <w:t xml:space="preserve">ráctica </w:t>
      </w:r>
      <w:r w:rsidR="00D7609B" w:rsidRPr="009B3C41">
        <w:rPr>
          <w:u w:val="single"/>
        </w:rPr>
        <w:t>P</w:t>
      </w:r>
      <w:r w:rsidRPr="009B3C41">
        <w:rPr>
          <w:u w:val="single"/>
        </w:rPr>
        <w:t>rofesional</w:t>
      </w:r>
      <w:r>
        <w:t>.</w:t>
      </w:r>
    </w:p>
    <w:p w14:paraId="17C3CC5C" w14:textId="77777777" w:rsidR="00EB115B" w:rsidRDefault="00EB115B" w:rsidP="00EB115B"/>
    <w:p w14:paraId="4D83AB41" w14:textId="5992F343" w:rsidR="00EB115B" w:rsidRDefault="00EB115B" w:rsidP="00EB115B">
      <w:r>
        <w:t xml:space="preserve">Para el </w:t>
      </w:r>
      <w:r w:rsidRPr="009B3C41">
        <w:rPr>
          <w:i/>
          <w:iCs/>
        </w:rPr>
        <w:t>backend</w:t>
      </w:r>
      <w:r>
        <w:t xml:space="preserve">, se utilizará </w:t>
      </w:r>
      <w:r w:rsidRPr="009B3C41">
        <w:rPr>
          <w:b/>
          <w:bCs/>
          <w:i/>
          <w:iCs/>
        </w:rPr>
        <w:t>MariaDB</w:t>
      </w:r>
      <w:r>
        <w:t xml:space="preserve">, </w:t>
      </w:r>
      <w:r w:rsidRPr="009B3C41">
        <w:rPr>
          <w:i/>
          <w:iCs/>
        </w:rPr>
        <w:t>fork</w:t>
      </w:r>
      <w:r>
        <w:t xml:space="preserve"> ampliamente popular de </w:t>
      </w:r>
      <w:r w:rsidRPr="008C7E0C">
        <w:rPr>
          <w:i/>
          <w:iCs/>
        </w:rPr>
        <w:t>MySQL</w:t>
      </w:r>
      <w:r>
        <w:t xml:space="preserve"> </w:t>
      </w:r>
      <w:r w:rsidR="00A160D1">
        <w:t xml:space="preserve">con </w:t>
      </w:r>
      <w:r>
        <w:t xml:space="preserve">las mismas </w:t>
      </w:r>
      <w:r w:rsidR="00A160D1">
        <w:t>funcionalidades,</w:t>
      </w:r>
      <w:r>
        <w:t xml:space="preserve"> pero sin los problemas de licencia asociados a </w:t>
      </w:r>
      <w:r w:rsidRPr="008C7E0C">
        <w:rPr>
          <w:i/>
          <w:iCs/>
        </w:rPr>
        <w:t>MySQL</w:t>
      </w:r>
      <w:r w:rsidR="008C7E0C">
        <w:t xml:space="preserve"> (principal razón por la cual se produjo el </w:t>
      </w:r>
      <w:r w:rsidR="008C7E0C" w:rsidRPr="008C7E0C">
        <w:rPr>
          <w:i/>
          <w:iCs/>
        </w:rPr>
        <w:t>fork</w:t>
      </w:r>
      <w:r w:rsidR="008C7E0C">
        <w:t>)</w:t>
      </w:r>
      <w:r>
        <w:t xml:space="preserve">. </w:t>
      </w:r>
      <w:r w:rsidR="009A18D0">
        <w:t xml:space="preserve">En la actualidad, </w:t>
      </w:r>
      <w:r w:rsidRPr="008C7E0C">
        <w:rPr>
          <w:i/>
          <w:iCs/>
        </w:rPr>
        <w:t>MariaDB</w:t>
      </w:r>
      <w:r w:rsidR="009A18D0">
        <w:t xml:space="preserve"> es el reemplazo natural </w:t>
      </w:r>
      <w:r>
        <w:t xml:space="preserve">en la mayoría de distribuciones </w:t>
      </w:r>
      <w:r w:rsidR="009A18D0" w:rsidRPr="009A18D0">
        <w:rPr>
          <w:i/>
          <w:iCs/>
        </w:rPr>
        <w:t>GNU/</w:t>
      </w:r>
      <w:r w:rsidRPr="009A18D0">
        <w:rPr>
          <w:i/>
          <w:iCs/>
        </w:rPr>
        <w:t>Linux</w:t>
      </w:r>
      <w:r>
        <w:t>, lo que facilita su implementación y mantenimiento</w:t>
      </w:r>
      <w:r w:rsidR="009A18D0">
        <w:t>,</w:t>
      </w:r>
      <w:r>
        <w:t xml:space="preserve"> </w:t>
      </w:r>
      <w:r w:rsidR="009A18D0">
        <w:t xml:space="preserve">no solo en el Hospital de Urgencias, sino </w:t>
      </w:r>
      <w:r>
        <w:t xml:space="preserve">en </w:t>
      </w:r>
      <w:r w:rsidR="009A18D0">
        <w:t xml:space="preserve">la mayoría de los </w:t>
      </w:r>
      <w:r w:rsidR="009A18D0" w:rsidRPr="00B6442A">
        <w:rPr>
          <w:i/>
          <w:iCs/>
        </w:rPr>
        <w:t>datacenters</w:t>
      </w:r>
      <w:r w:rsidR="009A18D0">
        <w:t xml:space="preserve"> modernos</w:t>
      </w:r>
      <w:r>
        <w:t>.</w:t>
      </w:r>
    </w:p>
    <w:p w14:paraId="4D856EEC" w14:textId="77777777" w:rsidR="00E0138C" w:rsidRDefault="00E0138C" w:rsidP="009321FD">
      <w:pPr>
        <w:pStyle w:val="Ttulo2"/>
        <w:numPr>
          <w:ilvl w:val="1"/>
          <w:numId w:val="1"/>
        </w:numPr>
      </w:pPr>
      <w:bookmarkStart w:id="16" w:name="_Toc182676664"/>
      <w:r>
        <w:t>Relevamiento estructural y tecnológico</w:t>
      </w:r>
      <w:bookmarkEnd w:id="16"/>
    </w:p>
    <w:p w14:paraId="654B31B1" w14:textId="576553FE" w:rsidR="00673D02" w:rsidRDefault="00EB115B" w:rsidP="00EB115B">
      <w:r>
        <w:t xml:space="preserve">En cuanto a la infraestructura informática y de redes, el Hospital de Urgencias cuenta con un </w:t>
      </w:r>
      <w:r w:rsidRPr="00B6442A">
        <w:rPr>
          <w:i/>
          <w:iCs/>
        </w:rPr>
        <w:t>datacenter</w:t>
      </w:r>
      <w:r>
        <w:t xml:space="preserve"> basado en </w:t>
      </w:r>
      <w:r w:rsidRPr="00B6442A">
        <w:rPr>
          <w:i/>
          <w:iCs/>
        </w:rPr>
        <w:t>ProxmoxVE</w:t>
      </w:r>
      <w:r>
        <w:t xml:space="preserve">, donde se ejecutan diversas </w:t>
      </w:r>
      <w:r w:rsidR="00AE1A17">
        <w:t xml:space="preserve">VMs (mayormente </w:t>
      </w:r>
      <w:r w:rsidRPr="00AE1A17">
        <w:rPr>
          <w:i/>
          <w:iCs/>
        </w:rPr>
        <w:t>Windows Server 2022</w:t>
      </w:r>
      <w:r w:rsidR="00AE1A17">
        <w:t xml:space="preserve">) </w:t>
      </w:r>
      <w:r>
        <w:t xml:space="preserve">y contenedores LXC </w:t>
      </w:r>
      <w:r w:rsidR="00AE1A17">
        <w:t xml:space="preserve">(mayormente </w:t>
      </w:r>
      <w:r w:rsidRPr="00C71E9F">
        <w:rPr>
          <w:i/>
          <w:iCs/>
        </w:rPr>
        <w:t>GNU/Linux Debian 12</w:t>
      </w:r>
      <w:r w:rsidR="00C71E9F">
        <w:t>)</w:t>
      </w:r>
      <w:r>
        <w:t xml:space="preserve">. </w:t>
      </w:r>
      <w:r w:rsidR="00673D02">
        <w:t xml:space="preserve">Los servicios que prestan </w:t>
      </w:r>
      <w:r w:rsidR="0048635A">
        <w:t>estas VMs y LXCs son múltiples y diversos: servicio de directorio, bases de datos de diferentes tipo y finalidades, sistemas de imágenes</w:t>
      </w:r>
      <w:r w:rsidR="0034180B">
        <w:t xml:space="preserve"> (PACS), etc. Independientemente de esto, para el desarrollo del proyecto, se destinarán recursos específicos</w:t>
      </w:r>
      <w:r w:rsidR="004D01C8">
        <w:t xml:space="preserve"> a tal fin.</w:t>
      </w:r>
    </w:p>
    <w:p w14:paraId="523B16EC" w14:textId="5D243A78" w:rsidR="005C1D3E" w:rsidRDefault="00EB115B" w:rsidP="002A7EBD">
      <w:r>
        <w:t xml:space="preserve">Para el desarrollo de la aplicación, el </w:t>
      </w:r>
      <w:r w:rsidR="00047478">
        <w:t>S</w:t>
      </w:r>
      <w:r>
        <w:t xml:space="preserve">ervicio de </w:t>
      </w:r>
      <w:r w:rsidR="00047478">
        <w:t>I</w:t>
      </w:r>
      <w:r>
        <w:t xml:space="preserve">nformática del </w:t>
      </w:r>
      <w:r w:rsidR="00047478">
        <w:t xml:space="preserve">nosocomio, </w:t>
      </w:r>
      <w:r w:rsidR="00651FE2">
        <w:t xml:space="preserve">se comprometió a </w:t>
      </w:r>
      <w:r>
        <w:t>proporciona</w:t>
      </w:r>
      <w:r w:rsidR="00651FE2">
        <w:t>r</w:t>
      </w:r>
      <w:r>
        <w:t xml:space="preserve"> un contenedor LXC </w:t>
      </w:r>
      <w:r w:rsidRPr="00651FE2">
        <w:rPr>
          <w:i/>
          <w:iCs/>
        </w:rPr>
        <w:t>GNU/Debian 12</w:t>
      </w:r>
      <w:r>
        <w:t xml:space="preserve"> con un servidor de bases de datos </w:t>
      </w:r>
      <w:r w:rsidRPr="00651FE2">
        <w:rPr>
          <w:i/>
          <w:iCs/>
        </w:rPr>
        <w:t>MariaDB</w:t>
      </w:r>
      <w:r>
        <w:t xml:space="preserve"> </w:t>
      </w:r>
      <w:r w:rsidR="00CE179F">
        <w:t xml:space="preserve">con posibilidad de ser </w:t>
      </w:r>
      <w:r>
        <w:t xml:space="preserve">accesible desde Internet si </w:t>
      </w:r>
      <w:r w:rsidR="00CE179F">
        <w:t xml:space="preserve">fuera </w:t>
      </w:r>
      <w:r>
        <w:t xml:space="preserve">necesario para pruebas remotas o consultas externas. Además, se dispone de una estación de trabajo </w:t>
      </w:r>
      <w:r w:rsidR="00CE179F" w:rsidRPr="00CE179F">
        <w:rPr>
          <w:i/>
          <w:iCs/>
        </w:rPr>
        <w:t>GNU/</w:t>
      </w:r>
      <w:r w:rsidRPr="00CE179F">
        <w:rPr>
          <w:i/>
          <w:iCs/>
        </w:rPr>
        <w:t>Linux Deepin 23</w:t>
      </w:r>
      <w:r>
        <w:t xml:space="preserve"> con el IDE </w:t>
      </w:r>
      <w:r w:rsidRPr="00CE179F">
        <w:rPr>
          <w:i/>
          <w:iCs/>
        </w:rPr>
        <w:t>IntelliJ IDEA Ultimate</w:t>
      </w:r>
      <w:r>
        <w:t xml:space="preserve"> para el desarrollo de la aplicación en </w:t>
      </w:r>
      <w:r w:rsidRPr="00CE179F">
        <w:rPr>
          <w:i/>
          <w:iCs/>
        </w:rPr>
        <w:t>Java</w:t>
      </w:r>
      <w:r>
        <w:t xml:space="preserve">, y </w:t>
      </w:r>
      <w:r w:rsidRPr="00CE179F">
        <w:rPr>
          <w:i/>
          <w:iCs/>
        </w:rPr>
        <w:t>MySQL Workbench</w:t>
      </w:r>
      <w:r>
        <w:t xml:space="preserve"> para el modelado de la base de datos y su gestión</w:t>
      </w:r>
      <w:r w:rsidR="00CE179F">
        <w:t>, entre otras aplicaciones, siempre que se trata de software libre, o que se dispongan de las licencias correspondientes</w:t>
      </w:r>
      <w:r>
        <w:t>.</w:t>
      </w:r>
    </w:p>
    <w:p w14:paraId="69C212A9" w14:textId="77777777" w:rsidR="004D01C8" w:rsidRDefault="004D01C8" w:rsidP="004D01C8"/>
    <w:p w14:paraId="3C06044C" w14:textId="7D240433" w:rsidR="004D01C8" w:rsidRDefault="004D01C8" w:rsidP="004D01C8">
      <w:r>
        <w:lastRenderedPageBreak/>
        <w:t xml:space="preserve">La red interna opera a través de ethernet gigabit con doble pila (IPv4 e IPv6) y se gestiona mediante un enrutador </w:t>
      </w:r>
      <w:r w:rsidRPr="00047478">
        <w:rPr>
          <w:i/>
          <w:iCs/>
        </w:rPr>
        <w:t>FreeBSD pfSense</w:t>
      </w:r>
      <w:r>
        <w:t xml:space="preserve">. El sistema de autenticación y autorización de usuarios está centralizado mediante </w:t>
      </w:r>
      <w:r w:rsidRPr="00047478">
        <w:rPr>
          <w:i/>
          <w:iCs/>
        </w:rPr>
        <w:t>Active Directory</w:t>
      </w:r>
      <w:r>
        <w:t>.</w:t>
      </w:r>
    </w:p>
    <w:p w14:paraId="4DDFBAE1" w14:textId="77777777" w:rsidR="004D01C8" w:rsidRDefault="004D01C8" w:rsidP="004D01C8"/>
    <w:p w14:paraId="1B2EF16C" w14:textId="186E4CA2" w:rsidR="00D368BE" w:rsidRDefault="00DD077A" w:rsidP="002A7EBD">
      <w:r>
        <w:t xml:space="preserve">Si bien en el mercado existen </w:t>
      </w:r>
      <w:r w:rsidR="00D368BE" w:rsidRPr="00D368BE">
        <w:t xml:space="preserve">sistemas diseñados para la </w:t>
      </w:r>
      <w:r w:rsidR="00D368BE" w:rsidRPr="00DD077A">
        <w:t xml:space="preserve">gestión general de </w:t>
      </w:r>
      <w:r>
        <w:t>RRHH</w:t>
      </w:r>
      <w:r w:rsidR="00D368BE" w:rsidRPr="00D368BE">
        <w:t xml:space="preserve">, </w:t>
      </w:r>
      <w:r>
        <w:t xml:space="preserve">la mayoría enfocados </w:t>
      </w:r>
      <w:r w:rsidR="00D368BE" w:rsidRPr="00D368BE">
        <w:t xml:space="preserve">en el control de asistencia, nómina y seguimiento </w:t>
      </w:r>
      <w:r w:rsidR="00735391">
        <w:t xml:space="preserve">evaluación de </w:t>
      </w:r>
      <w:r w:rsidR="00D368BE" w:rsidRPr="00D368BE">
        <w:t>desempeño</w:t>
      </w:r>
      <w:r w:rsidR="00735391">
        <w:t xml:space="preserve">, e incluso </w:t>
      </w:r>
      <w:r w:rsidR="00D368BE" w:rsidRPr="00D368BE">
        <w:t xml:space="preserve">algunos como </w:t>
      </w:r>
      <w:r w:rsidR="00D368BE" w:rsidRPr="00735391">
        <w:rPr>
          <w:b/>
          <w:bCs/>
          <w:i/>
          <w:iCs/>
        </w:rPr>
        <w:t>Kronos Workforce Ready</w:t>
      </w:r>
      <w:r w:rsidR="00D368BE" w:rsidRPr="00D368BE">
        <w:t xml:space="preserve">, tienen herramientas </w:t>
      </w:r>
      <w:r w:rsidR="00735391">
        <w:t xml:space="preserve">que permitiría diagramar los servicios, </w:t>
      </w:r>
      <w:r w:rsidR="00D368BE" w:rsidRPr="00D368BE">
        <w:t>no se adaptan fácilmente a las necesidades específicas de</w:t>
      </w:r>
      <w:r w:rsidR="00735391">
        <w:t>l H</w:t>
      </w:r>
      <w:r w:rsidR="00D368BE" w:rsidRPr="00D368BE">
        <w:t xml:space="preserve">ospital de </w:t>
      </w:r>
      <w:r w:rsidR="00735391">
        <w:t>U</w:t>
      </w:r>
      <w:r w:rsidR="00D368BE" w:rsidRPr="00D368BE">
        <w:t>rgencias</w:t>
      </w:r>
      <w:r w:rsidR="00735391">
        <w:t>,</w:t>
      </w:r>
      <w:r w:rsidR="00D368BE" w:rsidRPr="00D368BE">
        <w:t xml:space="preserve"> con horarios irregulares, turnos rotativos y francos compensatorios. </w:t>
      </w:r>
      <w:r w:rsidR="00515391">
        <w:t xml:space="preserve">Pero el </w:t>
      </w:r>
      <w:r w:rsidR="00515391" w:rsidRPr="00515391">
        <w:rPr>
          <w:b/>
          <w:bCs/>
        </w:rPr>
        <w:t>principal problema</w:t>
      </w:r>
      <w:r w:rsidR="00515391">
        <w:t xml:space="preserve">, es que todos </w:t>
      </w:r>
      <w:r w:rsidR="00D368BE" w:rsidRPr="00D368BE">
        <w:t xml:space="preserve">estos sistemas son </w:t>
      </w:r>
      <w:r w:rsidR="00D368BE" w:rsidRPr="00D368BE">
        <w:rPr>
          <w:b/>
          <w:bCs/>
        </w:rPr>
        <w:t>costosos</w:t>
      </w:r>
      <w:r w:rsidR="00882DDB">
        <w:t xml:space="preserve">, se cobran en divisas, y </w:t>
      </w:r>
      <w:r w:rsidR="00D368BE" w:rsidRPr="00D368BE">
        <w:t xml:space="preserve">su personalización </w:t>
      </w:r>
      <w:r w:rsidR="00882DDB">
        <w:t xml:space="preserve">es </w:t>
      </w:r>
      <w:r w:rsidR="00D368BE" w:rsidRPr="00D368BE">
        <w:t xml:space="preserve">compleja </w:t>
      </w:r>
      <w:r w:rsidR="003B1B96">
        <w:t>(</w:t>
      </w:r>
      <w:r w:rsidR="00D368BE" w:rsidRPr="00D368BE">
        <w:t xml:space="preserve">y </w:t>
      </w:r>
      <w:r w:rsidR="003B1B96">
        <w:t xml:space="preserve">peor aún, </w:t>
      </w:r>
      <w:r w:rsidR="00D368BE" w:rsidRPr="00D368BE">
        <w:t xml:space="preserve">probablemente </w:t>
      </w:r>
      <w:r w:rsidR="003B1B96">
        <w:t xml:space="preserve">nunca cubra </w:t>
      </w:r>
      <w:r w:rsidR="00D368BE" w:rsidRPr="00D368BE">
        <w:t>las funcionalidades necesarias para este proyecto</w:t>
      </w:r>
      <w:r w:rsidR="003B1B96">
        <w:t>)</w:t>
      </w:r>
      <w:r w:rsidR="00D368BE" w:rsidRPr="00D368BE">
        <w:t>.</w:t>
      </w:r>
    </w:p>
    <w:p w14:paraId="594F0C70" w14:textId="77777777" w:rsidR="00057C73" w:rsidRDefault="00057C73" w:rsidP="009321FD">
      <w:pPr>
        <w:pStyle w:val="Ttulo2"/>
        <w:numPr>
          <w:ilvl w:val="1"/>
          <w:numId w:val="1"/>
        </w:numPr>
      </w:pPr>
      <w:bookmarkStart w:id="17" w:name="_Toc182676665"/>
      <w:r>
        <w:t>Relevamiento funcional</w:t>
      </w:r>
      <w:bookmarkEnd w:id="17"/>
    </w:p>
    <w:p w14:paraId="5534FB48" w14:textId="4FF3A2F2" w:rsidR="00057C73" w:rsidRPr="00D538CE" w:rsidRDefault="00057C73" w:rsidP="00057C73">
      <w:pPr>
        <w:pStyle w:val="Ttulo3"/>
        <w:spacing w:line="276" w:lineRule="auto"/>
      </w:pPr>
      <w:bookmarkStart w:id="18" w:name="_Toc182676666"/>
      <w:r w:rsidRPr="00D538CE">
        <w:t>Organigrama</w:t>
      </w:r>
      <w:bookmarkEnd w:id="18"/>
    </w:p>
    <w:p w14:paraId="5C99B56E" w14:textId="5FFD4D42" w:rsidR="00B03C93" w:rsidRDefault="00057C73" w:rsidP="002A7EBD">
      <w:r>
        <w:t xml:space="preserve">El organigrama de la institución, se adjunta en el </w:t>
      </w:r>
      <w:hyperlink w:anchor="_Anexo_II:_Organigrama" w:history="1">
        <w:r w:rsidRPr="00934719">
          <w:rPr>
            <w:rStyle w:val="Hipervnculo"/>
            <w:i/>
            <w:iCs/>
          </w:rPr>
          <w:t xml:space="preserve">Anexo </w:t>
        </w:r>
        <w:r w:rsidR="00934719" w:rsidRPr="00934719">
          <w:rPr>
            <w:rStyle w:val="Hipervnculo"/>
            <w:i/>
            <w:iCs/>
          </w:rPr>
          <w:t>I</w:t>
        </w:r>
        <w:r w:rsidRPr="00934719">
          <w:rPr>
            <w:rStyle w:val="Hipervnculo"/>
            <w:i/>
            <w:iCs/>
          </w:rPr>
          <w:t>I</w:t>
        </w:r>
        <w:r w:rsidR="00934719" w:rsidRPr="00934719">
          <w:rPr>
            <w:rStyle w:val="Hipervnculo"/>
            <w:i/>
            <w:iCs/>
          </w:rPr>
          <w:t>:</w:t>
        </w:r>
        <w:r w:rsidR="00FA601A" w:rsidRPr="00934719">
          <w:rPr>
            <w:rStyle w:val="Hipervnculo"/>
            <w:i/>
            <w:iCs/>
          </w:rPr>
          <w:t xml:space="preserve"> </w:t>
        </w:r>
        <w:r w:rsidRPr="00934719">
          <w:rPr>
            <w:rStyle w:val="Hipervnculo"/>
            <w:i/>
            <w:iCs/>
          </w:rPr>
          <w:t xml:space="preserve">Organigrama </w:t>
        </w:r>
        <w:r w:rsidR="00581413">
          <w:rPr>
            <w:rStyle w:val="Hipervnculo"/>
            <w:i/>
            <w:iCs/>
          </w:rPr>
          <w:t>del Hospital Municipal de Urgencias (</w:t>
        </w:r>
        <w:r w:rsidRPr="00934719">
          <w:rPr>
            <w:rStyle w:val="Hipervnculo"/>
            <w:i/>
            <w:iCs/>
          </w:rPr>
          <w:t>HMU</w:t>
        </w:r>
      </w:hyperlink>
      <w:r w:rsidR="00581413">
        <w:rPr>
          <w:i/>
          <w:iCs/>
        </w:rPr>
        <w:t>)</w:t>
      </w:r>
      <w:r>
        <w:t>.</w:t>
      </w:r>
    </w:p>
    <w:p w14:paraId="6A5655D6" w14:textId="0AAE8750" w:rsidR="005C1D3E" w:rsidRDefault="00393C52" w:rsidP="004B5BB6">
      <w:pPr>
        <w:pStyle w:val="Ttulo3"/>
        <w:spacing w:line="276" w:lineRule="auto"/>
      </w:pPr>
      <w:bookmarkStart w:id="19" w:name="_heading=h.1ci93xb" w:colFirst="0" w:colLast="0"/>
      <w:bookmarkStart w:id="20" w:name="_Toc182676667"/>
      <w:bookmarkEnd w:id="19"/>
      <w:r>
        <w:t>Funciones de las áreas involucradas</w:t>
      </w:r>
      <w:bookmarkEnd w:id="20"/>
    </w:p>
    <w:p w14:paraId="10A40340" w14:textId="77777777" w:rsidR="000A04D6" w:rsidRDefault="000A04D6" w:rsidP="004B5BB6">
      <w:pPr>
        <w:spacing w:line="276" w:lineRule="auto"/>
      </w:pPr>
      <w:r w:rsidRPr="000A04D6">
        <w:t xml:space="preserve">Los servicios clave involucrados en los procesos relevados son, en primer lugar, la </w:t>
      </w:r>
      <w:r w:rsidRPr="000A04D6">
        <w:rPr>
          <w:b/>
          <w:bCs/>
        </w:rPr>
        <w:t>Oficina de Personal</w:t>
      </w:r>
      <w:r w:rsidRPr="000A04D6">
        <w:t xml:space="preserve">, que se encarga del alta, baja y modificación (ABM) de empleados, la recepción de los diagramas de servicio, y el control interno del cumplimiento de las normas y reglamentos establecidos. Por otro lado, el </w:t>
      </w:r>
      <w:r w:rsidRPr="000A04D6">
        <w:rPr>
          <w:b/>
          <w:bCs/>
        </w:rPr>
        <w:t>Servicio de Informática</w:t>
      </w:r>
      <w:r w:rsidRPr="000A04D6">
        <w:t xml:space="preserve"> es responsable de la infraestructura tecnológica y de red del hospital, asegurando su correcto funcionamiento.</w:t>
      </w:r>
    </w:p>
    <w:p w14:paraId="1F2FB007" w14:textId="4F99B2D3" w:rsidR="005C1D3E" w:rsidRDefault="000A04D6" w:rsidP="004B5BB6">
      <w:pPr>
        <w:spacing w:line="276" w:lineRule="auto"/>
      </w:pPr>
      <w:r w:rsidRPr="000A04D6">
        <w:t xml:space="preserve">Finalmente, los </w:t>
      </w:r>
      <w:r w:rsidRPr="000A04D6">
        <w:rPr>
          <w:b/>
          <w:bCs/>
        </w:rPr>
        <w:t xml:space="preserve">jefes o encargados de </w:t>
      </w:r>
      <w:r>
        <w:rPr>
          <w:b/>
          <w:bCs/>
        </w:rPr>
        <w:t xml:space="preserve">todos los </w:t>
      </w:r>
      <w:r w:rsidRPr="000A04D6">
        <w:rPr>
          <w:b/>
          <w:bCs/>
        </w:rPr>
        <w:t>servicios</w:t>
      </w:r>
      <w:r w:rsidRPr="000A04D6">
        <w:t xml:space="preserve"> tienen la responsabilidad de elaborar los diagramas de servicio correspondientes, los cuales serán revisados y controlados posteriormente por la Oficina de Personal</w:t>
      </w:r>
      <w:r>
        <w:t>, y eventualmente, por</w:t>
      </w:r>
      <w:r w:rsidR="00630EAA">
        <w:t xml:space="preserve"> la Dirección hospitalaria</w:t>
      </w:r>
      <w:r w:rsidRPr="000A04D6">
        <w:t>.</w:t>
      </w:r>
    </w:p>
    <w:p w14:paraId="5AC3DE5D" w14:textId="7E879BD2" w:rsidR="009F4BD9" w:rsidRDefault="009F4BD9" w:rsidP="009F4BD9">
      <w:pPr>
        <w:pStyle w:val="Ttulo3"/>
        <w:spacing w:line="276" w:lineRule="auto"/>
      </w:pPr>
      <w:bookmarkStart w:id="21" w:name="_Toc182676668"/>
      <w:r>
        <w:t>Diagrama de Dominio</w:t>
      </w:r>
      <w:bookmarkEnd w:id="21"/>
    </w:p>
    <w:p w14:paraId="2D4CF1FA" w14:textId="7F95DC6D" w:rsidR="009F4BD9" w:rsidRDefault="00DE5579" w:rsidP="004B5BB6">
      <w:pPr>
        <w:spacing w:line="276" w:lineRule="auto"/>
      </w:pPr>
      <w:r>
        <w:rPr>
          <w:noProof/>
        </w:rPr>
        <w:drawing>
          <wp:inline distT="0" distB="0" distL="0" distR="0" wp14:anchorId="333633A4" wp14:editId="5CBB232A">
            <wp:extent cx="5828665" cy="2722245"/>
            <wp:effectExtent l="0" t="0" r="635" b="1905"/>
            <wp:docPr id="16567516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1671" name="Imagen 1" descr="Diagrama&#10;&#10;Descripción generada automáticamente"/>
                    <pic:cNvPicPr/>
                  </pic:nvPicPr>
                  <pic:blipFill>
                    <a:blip r:embed="rId12"/>
                    <a:stretch>
                      <a:fillRect/>
                    </a:stretch>
                  </pic:blipFill>
                  <pic:spPr>
                    <a:xfrm>
                      <a:off x="0" y="0"/>
                      <a:ext cx="5828665" cy="2722245"/>
                    </a:xfrm>
                    <a:prstGeom prst="rect">
                      <a:avLst/>
                    </a:prstGeom>
                  </pic:spPr>
                </pic:pic>
              </a:graphicData>
            </a:graphic>
          </wp:inline>
        </w:drawing>
      </w:r>
    </w:p>
    <w:p w14:paraId="0380C29B" w14:textId="77777777" w:rsidR="005C1D3E" w:rsidRDefault="00393C52" w:rsidP="004B5BB6">
      <w:pPr>
        <w:pStyle w:val="Ttulo3"/>
      </w:pPr>
      <w:bookmarkStart w:id="22" w:name="_Toc182676669"/>
      <w:r>
        <w:lastRenderedPageBreak/>
        <w:t>Procesos de negocio</w:t>
      </w:r>
      <w:bookmarkEnd w:id="22"/>
    </w:p>
    <w:p w14:paraId="3480FA76" w14:textId="52AD8B07" w:rsidR="008B367F" w:rsidRPr="008B367F" w:rsidRDefault="008B367F" w:rsidP="00A142D1">
      <w:pPr>
        <w:pStyle w:val="Ttulo4"/>
        <w:spacing w:before="40"/>
      </w:pPr>
      <w:r>
        <w:t>Proceso 1:</w:t>
      </w:r>
      <w:r w:rsidR="006F0473">
        <w:t xml:space="preserve"> </w:t>
      </w:r>
      <w:r w:rsidR="006F0473" w:rsidRPr="006F0473">
        <w:t>ABM (Alta, Baja, Modificación) de Empleados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09"/>
        <w:gridCol w:w="7426"/>
      </w:tblGrid>
      <w:tr w:rsidR="009254A9" w14:paraId="0F29057C" w14:textId="77777777" w:rsidTr="00F62869">
        <w:tc>
          <w:tcPr>
            <w:tcW w:w="988" w:type="dxa"/>
            <w:shd w:val="clear" w:color="auto" w:fill="D9D9D9" w:themeFill="background1" w:themeFillShade="D9"/>
          </w:tcPr>
          <w:p w14:paraId="0B20A73A" w14:textId="4119F265" w:rsidR="009254A9" w:rsidRPr="008531E8" w:rsidRDefault="009254A9" w:rsidP="005D2D66">
            <w:pPr>
              <w:rPr>
                <w:b/>
                <w:bCs/>
              </w:rPr>
            </w:pPr>
            <w:r w:rsidRPr="008531E8">
              <w:rPr>
                <w:b/>
                <w:bCs/>
              </w:rPr>
              <w:t>Proceso</w:t>
            </w:r>
          </w:p>
        </w:tc>
        <w:tc>
          <w:tcPr>
            <w:tcW w:w="8181" w:type="dxa"/>
            <w:shd w:val="clear" w:color="auto" w:fill="D9D9D9" w:themeFill="background1" w:themeFillShade="D9"/>
          </w:tcPr>
          <w:p w14:paraId="7EBC0C19" w14:textId="7DC4B36E" w:rsidR="009254A9" w:rsidRPr="008531E8" w:rsidRDefault="000D5D73" w:rsidP="005D2D66">
            <w:pPr>
              <w:rPr>
                <w:b/>
                <w:bCs/>
              </w:rPr>
            </w:pPr>
            <w:r w:rsidRPr="008531E8">
              <w:rPr>
                <w:b/>
                <w:bCs/>
              </w:rPr>
              <w:t>ABM (Alta, Baja, Modificación) de Empleados</w:t>
            </w:r>
          </w:p>
        </w:tc>
      </w:tr>
      <w:tr w:rsidR="008531E8" w14:paraId="68B7A105" w14:textId="77777777" w:rsidTr="002F23BD">
        <w:tc>
          <w:tcPr>
            <w:tcW w:w="988" w:type="dxa"/>
            <w:vMerge w:val="restart"/>
            <w:vAlign w:val="center"/>
          </w:tcPr>
          <w:p w14:paraId="33C416D4" w14:textId="499F109A" w:rsidR="008531E8" w:rsidRPr="008531E8" w:rsidRDefault="008531E8" w:rsidP="005D2D66">
            <w:pPr>
              <w:rPr>
                <w:b/>
                <w:bCs/>
              </w:rPr>
            </w:pPr>
            <w:r w:rsidRPr="008531E8">
              <w:rPr>
                <w:b/>
                <w:bCs/>
              </w:rPr>
              <w:t>Roles</w:t>
            </w:r>
          </w:p>
        </w:tc>
        <w:tc>
          <w:tcPr>
            <w:tcW w:w="8181" w:type="dxa"/>
          </w:tcPr>
          <w:p w14:paraId="04AC8003" w14:textId="1509D54C" w:rsidR="008531E8" w:rsidRPr="002F23BD" w:rsidRDefault="008531E8" w:rsidP="005D2D66">
            <w:pPr>
              <w:rPr>
                <w:sz w:val="20"/>
                <w:szCs w:val="22"/>
              </w:rPr>
            </w:pPr>
            <w:r w:rsidRPr="002F23BD">
              <w:rPr>
                <w:b/>
                <w:bCs/>
                <w:sz w:val="20"/>
                <w:szCs w:val="22"/>
              </w:rPr>
              <w:t>Dirección del Hospital</w:t>
            </w:r>
            <w:r w:rsidRPr="002F23BD">
              <w:rPr>
                <w:sz w:val="20"/>
                <w:szCs w:val="22"/>
              </w:rPr>
              <w:t>: Responsable primaria de solicitar altas, bajas o modificaciones, ya sea por decisión interna o por órdenes de una dependencia superior.</w:t>
            </w:r>
          </w:p>
        </w:tc>
      </w:tr>
      <w:tr w:rsidR="008531E8" w14:paraId="7D58956D" w14:textId="77777777" w:rsidTr="002F23BD">
        <w:tc>
          <w:tcPr>
            <w:tcW w:w="988" w:type="dxa"/>
            <w:vMerge/>
          </w:tcPr>
          <w:p w14:paraId="67A923EA" w14:textId="77777777" w:rsidR="008531E8" w:rsidRDefault="008531E8" w:rsidP="005D2D66"/>
        </w:tc>
        <w:tc>
          <w:tcPr>
            <w:tcW w:w="8181" w:type="dxa"/>
          </w:tcPr>
          <w:p w14:paraId="5ED3C5D0" w14:textId="6F9B7345" w:rsidR="008531E8" w:rsidRPr="002F23BD" w:rsidRDefault="008531E8" w:rsidP="005D2D66">
            <w:pPr>
              <w:rPr>
                <w:sz w:val="20"/>
                <w:szCs w:val="22"/>
              </w:rPr>
            </w:pPr>
            <w:r w:rsidRPr="002F23BD">
              <w:rPr>
                <w:b/>
                <w:bCs/>
                <w:sz w:val="20"/>
                <w:szCs w:val="22"/>
              </w:rPr>
              <w:t>Jef</w:t>
            </w:r>
            <w:r w:rsidR="00371C1B">
              <w:rPr>
                <w:b/>
                <w:bCs/>
                <w:sz w:val="20"/>
                <w:szCs w:val="22"/>
              </w:rPr>
              <w:t>atura</w:t>
            </w:r>
            <w:r w:rsidRPr="002F23BD">
              <w:rPr>
                <w:b/>
                <w:bCs/>
                <w:sz w:val="20"/>
                <w:szCs w:val="22"/>
              </w:rPr>
              <w:t xml:space="preserve"> de Servicio</w:t>
            </w:r>
            <w:r w:rsidRPr="002F23BD">
              <w:rPr>
                <w:sz w:val="20"/>
                <w:szCs w:val="22"/>
              </w:rPr>
              <w:t>: Puede solicitar altas o bajas de empleados en su área, sujeto a aprobación de la Dirección del Hospital.</w:t>
            </w:r>
          </w:p>
        </w:tc>
      </w:tr>
      <w:tr w:rsidR="008531E8" w14:paraId="1E7070D9" w14:textId="77777777" w:rsidTr="002F23BD">
        <w:tc>
          <w:tcPr>
            <w:tcW w:w="988" w:type="dxa"/>
            <w:vMerge/>
          </w:tcPr>
          <w:p w14:paraId="4A6960C5" w14:textId="77777777" w:rsidR="008531E8" w:rsidRDefault="008531E8" w:rsidP="005D2D66"/>
        </w:tc>
        <w:tc>
          <w:tcPr>
            <w:tcW w:w="8181" w:type="dxa"/>
          </w:tcPr>
          <w:p w14:paraId="47B24E3E" w14:textId="29278F0B" w:rsidR="008531E8" w:rsidRPr="002F23BD" w:rsidRDefault="008531E8" w:rsidP="005D2D66">
            <w:pPr>
              <w:rPr>
                <w:sz w:val="20"/>
                <w:szCs w:val="22"/>
              </w:rPr>
            </w:pPr>
            <w:r w:rsidRPr="002F23BD">
              <w:rPr>
                <w:b/>
                <w:bCs/>
                <w:sz w:val="20"/>
                <w:szCs w:val="22"/>
              </w:rPr>
              <w:t>Oficina de Personal</w:t>
            </w:r>
            <w:r w:rsidRPr="002F23BD">
              <w:rPr>
                <w:sz w:val="20"/>
                <w:szCs w:val="22"/>
              </w:rPr>
              <w:t>: Ejecuta las acciones solicitadas (altas, bajas o modificaciones) en el sistema y actualiza los registros.</w:t>
            </w:r>
          </w:p>
        </w:tc>
      </w:tr>
      <w:tr w:rsidR="008531E8" w14:paraId="61C37DAA" w14:textId="77777777" w:rsidTr="002F23BD">
        <w:tc>
          <w:tcPr>
            <w:tcW w:w="988" w:type="dxa"/>
            <w:vMerge/>
          </w:tcPr>
          <w:p w14:paraId="5AA603E1" w14:textId="77777777" w:rsidR="008531E8" w:rsidRDefault="008531E8" w:rsidP="005D2D66"/>
        </w:tc>
        <w:tc>
          <w:tcPr>
            <w:tcW w:w="8181" w:type="dxa"/>
          </w:tcPr>
          <w:p w14:paraId="2DEFC0C8" w14:textId="37FF21C6" w:rsidR="008531E8" w:rsidRPr="002F23BD" w:rsidRDefault="008531E8" w:rsidP="005D2D66">
            <w:pPr>
              <w:rPr>
                <w:sz w:val="20"/>
                <w:szCs w:val="22"/>
              </w:rPr>
            </w:pPr>
            <w:r w:rsidRPr="002F23BD">
              <w:rPr>
                <w:b/>
                <w:bCs/>
                <w:sz w:val="20"/>
                <w:szCs w:val="22"/>
              </w:rPr>
              <w:t>Empleado</w:t>
            </w:r>
            <w:r w:rsidRPr="002F23BD">
              <w:rPr>
                <w:sz w:val="20"/>
                <w:szCs w:val="22"/>
              </w:rPr>
              <w:t>: Recibe notificaciones de cambios en su estatus (alta, baja, modificación).</w:t>
            </w:r>
          </w:p>
        </w:tc>
      </w:tr>
      <w:tr w:rsidR="002F23BD" w14:paraId="274037B7" w14:textId="77777777" w:rsidTr="002F23BD">
        <w:tc>
          <w:tcPr>
            <w:tcW w:w="988" w:type="dxa"/>
            <w:vMerge w:val="restart"/>
            <w:vAlign w:val="center"/>
          </w:tcPr>
          <w:p w14:paraId="23B8C7C3" w14:textId="2CE02939" w:rsidR="002F23BD" w:rsidRPr="000254EE" w:rsidRDefault="002F23BD" w:rsidP="005D2D66">
            <w:pPr>
              <w:rPr>
                <w:b/>
                <w:bCs/>
              </w:rPr>
            </w:pPr>
            <w:r w:rsidRPr="000254EE">
              <w:rPr>
                <w:b/>
                <w:bCs/>
              </w:rPr>
              <w:t>Pasos</w:t>
            </w:r>
          </w:p>
        </w:tc>
        <w:tc>
          <w:tcPr>
            <w:tcW w:w="8181" w:type="dxa"/>
          </w:tcPr>
          <w:p w14:paraId="02D457FD" w14:textId="4E025F16" w:rsidR="002F23BD" w:rsidRPr="002F23BD" w:rsidRDefault="002F23BD" w:rsidP="008540CE">
            <w:pPr>
              <w:pStyle w:val="Prrafodelista"/>
              <w:numPr>
                <w:ilvl w:val="0"/>
                <w:numId w:val="9"/>
              </w:numPr>
              <w:rPr>
                <w:sz w:val="20"/>
                <w:szCs w:val="22"/>
              </w:rPr>
            </w:pPr>
            <w:r w:rsidRPr="002F23BD">
              <w:rPr>
                <w:sz w:val="20"/>
                <w:szCs w:val="22"/>
              </w:rPr>
              <w:t xml:space="preserve">La </w:t>
            </w:r>
            <w:r w:rsidRPr="002F23BD">
              <w:rPr>
                <w:b/>
                <w:bCs/>
                <w:sz w:val="20"/>
                <w:szCs w:val="22"/>
              </w:rPr>
              <w:t>Dirección del Hospital</w:t>
            </w:r>
            <w:r w:rsidRPr="002F23BD">
              <w:rPr>
                <w:sz w:val="20"/>
                <w:szCs w:val="22"/>
              </w:rPr>
              <w:t xml:space="preserve"> solicita el </w:t>
            </w:r>
            <w:r w:rsidRPr="002F23BD">
              <w:rPr>
                <w:b/>
                <w:bCs/>
                <w:sz w:val="20"/>
                <w:szCs w:val="22"/>
              </w:rPr>
              <w:t>alta, baja o modificación</w:t>
            </w:r>
            <w:r w:rsidRPr="002F23BD">
              <w:rPr>
                <w:sz w:val="20"/>
                <w:szCs w:val="22"/>
              </w:rPr>
              <w:t xml:space="preserve"> de un empleado, ya sea por decisión interna o en cumplimiento de una orden superior.</w:t>
            </w:r>
          </w:p>
        </w:tc>
      </w:tr>
      <w:tr w:rsidR="002F23BD" w14:paraId="6402964F" w14:textId="77777777" w:rsidTr="002F23BD">
        <w:tc>
          <w:tcPr>
            <w:tcW w:w="988" w:type="dxa"/>
            <w:vMerge/>
          </w:tcPr>
          <w:p w14:paraId="6D9F0D0F" w14:textId="77777777" w:rsidR="002F23BD" w:rsidRPr="000254EE" w:rsidRDefault="002F23BD" w:rsidP="005D2D66">
            <w:pPr>
              <w:rPr>
                <w:b/>
                <w:bCs/>
              </w:rPr>
            </w:pPr>
          </w:p>
        </w:tc>
        <w:tc>
          <w:tcPr>
            <w:tcW w:w="8181" w:type="dxa"/>
          </w:tcPr>
          <w:p w14:paraId="09C4F549" w14:textId="6341B419" w:rsidR="002F23BD" w:rsidRPr="002F23BD" w:rsidRDefault="002F23BD" w:rsidP="008540CE">
            <w:pPr>
              <w:pStyle w:val="Prrafodelista"/>
              <w:numPr>
                <w:ilvl w:val="0"/>
                <w:numId w:val="9"/>
              </w:numPr>
              <w:rPr>
                <w:sz w:val="20"/>
                <w:szCs w:val="22"/>
              </w:rPr>
            </w:pPr>
            <w:r w:rsidRPr="002F23BD">
              <w:rPr>
                <w:sz w:val="20"/>
                <w:szCs w:val="22"/>
              </w:rPr>
              <w:t xml:space="preserve">Alternativamente, el </w:t>
            </w:r>
            <w:r w:rsidRPr="002F23BD">
              <w:rPr>
                <w:b/>
                <w:bCs/>
                <w:sz w:val="20"/>
                <w:szCs w:val="22"/>
              </w:rPr>
              <w:t>Jefe de Servicio</w:t>
            </w:r>
            <w:r w:rsidRPr="002F23BD">
              <w:rPr>
                <w:sz w:val="20"/>
                <w:szCs w:val="22"/>
              </w:rPr>
              <w:t xml:space="preserve"> puede solicitar una alta, baja o modificación de personal de su área, pero esta solicitud debe ser revisada y aprobada por la </w:t>
            </w:r>
            <w:r w:rsidRPr="002F23BD">
              <w:rPr>
                <w:b/>
                <w:bCs/>
                <w:sz w:val="20"/>
                <w:szCs w:val="22"/>
              </w:rPr>
              <w:t>Dirección del Hospital</w:t>
            </w:r>
            <w:r w:rsidRPr="002F23BD">
              <w:rPr>
                <w:sz w:val="20"/>
                <w:szCs w:val="22"/>
              </w:rPr>
              <w:t>.</w:t>
            </w:r>
          </w:p>
        </w:tc>
      </w:tr>
      <w:tr w:rsidR="002F23BD" w14:paraId="5B00BF6A" w14:textId="77777777" w:rsidTr="002F23BD">
        <w:tc>
          <w:tcPr>
            <w:tcW w:w="988" w:type="dxa"/>
            <w:vMerge/>
          </w:tcPr>
          <w:p w14:paraId="46E144D7" w14:textId="77777777" w:rsidR="002F23BD" w:rsidRPr="000254EE" w:rsidRDefault="002F23BD" w:rsidP="005D2D66">
            <w:pPr>
              <w:rPr>
                <w:b/>
                <w:bCs/>
              </w:rPr>
            </w:pPr>
          </w:p>
        </w:tc>
        <w:tc>
          <w:tcPr>
            <w:tcW w:w="8181" w:type="dxa"/>
          </w:tcPr>
          <w:p w14:paraId="6DD79AE6" w14:textId="77777777" w:rsidR="002F23BD" w:rsidRPr="002F23BD" w:rsidRDefault="002F23BD" w:rsidP="008540CE">
            <w:pPr>
              <w:pStyle w:val="Prrafodelista"/>
              <w:numPr>
                <w:ilvl w:val="0"/>
                <w:numId w:val="9"/>
              </w:numPr>
              <w:rPr>
                <w:sz w:val="20"/>
                <w:szCs w:val="22"/>
              </w:rPr>
            </w:pPr>
            <w:r w:rsidRPr="002F23BD">
              <w:rPr>
                <w:sz w:val="20"/>
                <w:szCs w:val="22"/>
              </w:rPr>
              <w:t xml:space="preserve">La </w:t>
            </w:r>
            <w:r w:rsidRPr="002F23BD">
              <w:rPr>
                <w:b/>
                <w:bCs/>
                <w:sz w:val="20"/>
                <w:szCs w:val="22"/>
              </w:rPr>
              <w:t>Oficina de Personal</w:t>
            </w:r>
            <w:r w:rsidRPr="002F23BD">
              <w:rPr>
                <w:sz w:val="20"/>
                <w:szCs w:val="22"/>
              </w:rPr>
              <w:t xml:space="preserve"> recibe la solicitud aprobada e ingresa los cambios en el sistema:</w:t>
            </w:r>
          </w:p>
          <w:p w14:paraId="08C6530E" w14:textId="7EF4E1A9" w:rsidR="002F23BD" w:rsidRPr="002F23BD" w:rsidRDefault="002F23BD" w:rsidP="008540CE">
            <w:pPr>
              <w:pStyle w:val="Prrafodelista"/>
              <w:numPr>
                <w:ilvl w:val="0"/>
                <w:numId w:val="10"/>
              </w:numPr>
              <w:rPr>
                <w:sz w:val="20"/>
                <w:szCs w:val="22"/>
              </w:rPr>
            </w:pPr>
            <w:r w:rsidRPr="002F23BD">
              <w:rPr>
                <w:sz w:val="20"/>
                <w:szCs w:val="22"/>
              </w:rPr>
              <w:t xml:space="preserve">Si es </w:t>
            </w:r>
            <w:r w:rsidR="0063629C" w:rsidRPr="002F23BD">
              <w:rPr>
                <w:sz w:val="20"/>
                <w:szCs w:val="22"/>
              </w:rPr>
              <w:t>un alta</w:t>
            </w:r>
            <w:r w:rsidRPr="002F23BD">
              <w:rPr>
                <w:sz w:val="20"/>
                <w:szCs w:val="22"/>
              </w:rPr>
              <w:t>, se registran los datos del nuevo empleado en el sistema, se generan las credenciales de acceso y se asignan turnos iniciales.</w:t>
            </w:r>
          </w:p>
          <w:p w14:paraId="7C178AE9" w14:textId="77777777" w:rsidR="002F23BD" w:rsidRPr="002F23BD" w:rsidRDefault="002F23BD" w:rsidP="008540CE">
            <w:pPr>
              <w:pStyle w:val="Prrafodelista"/>
              <w:numPr>
                <w:ilvl w:val="0"/>
                <w:numId w:val="10"/>
              </w:numPr>
              <w:rPr>
                <w:sz w:val="20"/>
                <w:szCs w:val="22"/>
              </w:rPr>
            </w:pPr>
            <w:r w:rsidRPr="002F23BD">
              <w:rPr>
                <w:sz w:val="20"/>
                <w:szCs w:val="22"/>
              </w:rPr>
              <w:t>Si es una baja, se desactiva al empleado en el sistema, eliminando su acceso y actualizando los registros en la Subsecretaría de Capital Humano.</w:t>
            </w:r>
          </w:p>
          <w:p w14:paraId="4B1AB78F" w14:textId="2E390DAC" w:rsidR="002F23BD" w:rsidRPr="002F23BD" w:rsidRDefault="002F23BD" w:rsidP="008540CE">
            <w:pPr>
              <w:pStyle w:val="Prrafodelista"/>
              <w:numPr>
                <w:ilvl w:val="0"/>
                <w:numId w:val="10"/>
              </w:numPr>
              <w:rPr>
                <w:sz w:val="20"/>
                <w:szCs w:val="22"/>
              </w:rPr>
            </w:pPr>
            <w:r w:rsidRPr="002F23BD">
              <w:rPr>
                <w:sz w:val="20"/>
                <w:szCs w:val="22"/>
              </w:rPr>
              <w:t>Si es una modificación, se actualizan los datos del empleado en el sistema (cambio de servicio, rol, etc.).</w:t>
            </w:r>
          </w:p>
        </w:tc>
      </w:tr>
      <w:tr w:rsidR="002F23BD" w14:paraId="216EDF3A" w14:textId="77777777" w:rsidTr="002F23BD">
        <w:tc>
          <w:tcPr>
            <w:tcW w:w="988" w:type="dxa"/>
            <w:vMerge/>
          </w:tcPr>
          <w:p w14:paraId="2572C06C" w14:textId="77777777" w:rsidR="002F23BD" w:rsidRPr="000254EE" w:rsidRDefault="002F23BD" w:rsidP="005D2D66">
            <w:pPr>
              <w:rPr>
                <w:b/>
                <w:bCs/>
              </w:rPr>
            </w:pPr>
          </w:p>
        </w:tc>
        <w:tc>
          <w:tcPr>
            <w:tcW w:w="8181" w:type="dxa"/>
          </w:tcPr>
          <w:p w14:paraId="3E4CC002" w14:textId="209E062A" w:rsidR="002F23BD" w:rsidRPr="002F23BD" w:rsidRDefault="002F23BD" w:rsidP="008540CE">
            <w:pPr>
              <w:pStyle w:val="Prrafodelista"/>
              <w:numPr>
                <w:ilvl w:val="0"/>
                <w:numId w:val="9"/>
              </w:numPr>
              <w:rPr>
                <w:sz w:val="20"/>
                <w:szCs w:val="22"/>
              </w:rPr>
            </w:pPr>
            <w:r w:rsidRPr="002F23BD">
              <w:rPr>
                <w:sz w:val="20"/>
                <w:szCs w:val="22"/>
              </w:rPr>
              <w:t>Oficina de Personal notifica automática y simultáneamente al empleado involucrado sobre su nueva condición (alta, baja, modificación) y al jefe de servicio a cargo sobre los cambios realizados en su equipo.</w:t>
            </w:r>
          </w:p>
        </w:tc>
      </w:tr>
      <w:tr w:rsidR="002F23BD" w14:paraId="12C2486A" w14:textId="77777777" w:rsidTr="002F23BD">
        <w:tc>
          <w:tcPr>
            <w:tcW w:w="988" w:type="dxa"/>
            <w:vMerge/>
          </w:tcPr>
          <w:p w14:paraId="33C55090" w14:textId="77777777" w:rsidR="002F23BD" w:rsidRPr="000254EE" w:rsidRDefault="002F23BD" w:rsidP="005D2D66">
            <w:pPr>
              <w:rPr>
                <w:b/>
                <w:bCs/>
              </w:rPr>
            </w:pPr>
          </w:p>
        </w:tc>
        <w:tc>
          <w:tcPr>
            <w:tcW w:w="8181" w:type="dxa"/>
          </w:tcPr>
          <w:p w14:paraId="33B06FEB" w14:textId="059D12FD" w:rsidR="002F23BD" w:rsidRPr="002F23BD" w:rsidRDefault="002F23BD" w:rsidP="008540CE">
            <w:pPr>
              <w:pStyle w:val="Prrafodelista"/>
              <w:numPr>
                <w:ilvl w:val="0"/>
                <w:numId w:val="9"/>
              </w:numPr>
              <w:rPr>
                <w:sz w:val="20"/>
                <w:szCs w:val="22"/>
              </w:rPr>
            </w:pPr>
            <w:r w:rsidRPr="002F23BD">
              <w:rPr>
                <w:sz w:val="20"/>
                <w:szCs w:val="22"/>
              </w:rPr>
              <w:t>El empleado y Jefe de Servicio reciben la confirmación de los cambios realizados.</w:t>
            </w:r>
          </w:p>
        </w:tc>
      </w:tr>
      <w:tr w:rsidR="00F62869" w14:paraId="07B1196F" w14:textId="77777777" w:rsidTr="006C7B15">
        <w:tc>
          <w:tcPr>
            <w:tcW w:w="9169" w:type="dxa"/>
            <w:gridSpan w:val="2"/>
          </w:tcPr>
          <w:p w14:paraId="57D45441" w14:textId="55D44F0B" w:rsidR="00F62869" w:rsidRPr="00F62869" w:rsidRDefault="00B11B56" w:rsidP="00F62869">
            <w:pPr>
              <w:rPr>
                <w:sz w:val="20"/>
                <w:szCs w:val="22"/>
              </w:rPr>
            </w:pPr>
            <w:r>
              <w:rPr>
                <w:noProof/>
              </w:rPr>
              <w:lastRenderedPageBreak/>
              <w:drawing>
                <wp:inline distT="0" distB="0" distL="0" distR="0" wp14:anchorId="4CE947BD" wp14:editId="2C720955">
                  <wp:extent cx="5828665" cy="4863465"/>
                  <wp:effectExtent l="0" t="0" r="635" b="0"/>
                  <wp:docPr id="1419548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48744" name=""/>
                          <pic:cNvPicPr/>
                        </pic:nvPicPr>
                        <pic:blipFill>
                          <a:blip r:embed="rId13"/>
                          <a:stretch>
                            <a:fillRect/>
                          </a:stretch>
                        </pic:blipFill>
                        <pic:spPr>
                          <a:xfrm>
                            <a:off x="0" y="0"/>
                            <a:ext cx="5828665" cy="4863465"/>
                          </a:xfrm>
                          <a:prstGeom prst="rect">
                            <a:avLst/>
                          </a:prstGeom>
                        </pic:spPr>
                      </pic:pic>
                    </a:graphicData>
                  </a:graphic>
                </wp:inline>
              </w:drawing>
            </w:r>
          </w:p>
        </w:tc>
      </w:tr>
    </w:tbl>
    <w:p w14:paraId="462059D4" w14:textId="77777777" w:rsidR="005D2D66" w:rsidRDefault="005D2D66" w:rsidP="005D2D66"/>
    <w:p w14:paraId="0F537300" w14:textId="1CA8E775" w:rsidR="005019F7" w:rsidRDefault="00BE0D43" w:rsidP="003C1816">
      <w:pPr>
        <w:pStyle w:val="Ttulo4"/>
        <w:spacing w:before="40"/>
      </w:pPr>
      <w:r>
        <w:t>Proceso 2:</w:t>
      </w:r>
      <w:r w:rsidR="006F0473">
        <w:t xml:space="preserve"> </w:t>
      </w:r>
      <w:r w:rsidR="006F0473" w:rsidRPr="006F0473">
        <w:t>Planificación de los Diagramas de Servicio y Asignación de RRHH</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69"/>
        <w:gridCol w:w="7466"/>
      </w:tblGrid>
      <w:tr w:rsidR="00BE0D43" w:rsidRPr="008531E8" w14:paraId="097BC3AB" w14:textId="77777777" w:rsidTr="00256772">
        <w:tc>
          <w:tcPr>
            <w:tcW w:w="988" w:type="dxa"/>
            <w:shd w:val="clear" w:color="auto" w:fill="D9D9D9" w:themeFill="background1" w:themeFillShade="D9"/>
          </w:tcPr>
          <w:p w14:paraId="6ED6F560" w14:textId="5AC25BC6" w:rsidR="00BE0D43" w:rsidRPr="008531E8" w:rsidRDefault="00BE0D43" w:rsidP="00256772">
            <w:pPr>
              <w:rPr>
                <w:b/>
                <w:bCs/>
              </w:rPr>
            </w:pPr>
            <w:r w:rsidRPr="008531E8">
              <w:rPr>
                <w:b/>
                <w:bCs/>
              </w:rPr>
              <w:t>Proceso</w:t>
            </w:r>
          </w:p>
        </w:tc>
        <w:tc>
          <w:tcPr>
            <w:tcW w:w="8181" w:type="dxa"/>
            <w:shd w:val="clear" w:color="auto" w:fill="D9D9D9" w:themeFill="background1" w:themeFillShade="D9"/>
          </w:tcPr>
          <w:p w14:paraId="479064E7" w14:textId="74796854" w:rsidR="00BE0D43" w:rsidRPr="008531E8" w:rsidRDefault="001356ED" w:rsidP="00256772">
            <w:pPr>
              <w:rPr>
                <w:b/>
                <w:bCs/>
              </w:rPr>
            </w:pPr>
            <w:r w:rsidRPr="001356ED">
              <w:rPr>
                <w:b/>
                <w:bCs/>
              </w:rPr>
              <w:t>Planificación de los Diagramas de Servicio y Asignación de RRHH</w:t>
            </w:r>
          </w:p>
        </w:tc>
      </w:tr>
      <w:tr w:rsidR="00BE0D43" w:rsidRPr="002F23BD" w14:paraId="617BF090" w14:textId="77777777" w:rsidTr="00256772">
        <w:tc>
          <w:tcPr>
            <w:tcW w:w="988" w:type="dxa"/>
            <w:vMerge w:val="restart"/>
            <w:vAlign w:val="center"/>
          </w:tcPr>
          <w:p w14:paraId="6C0E311D" w14:textId="77777777" w:rsidR="00BE0D43" w:rsidRPr="008531E8" w:rsidRDefault="00BE0D43" w:rsidP="00256772">
            <w:pPr>
              <w:rPr>
                <w:b/>
                <w:bCs/>
              </w:rPr>
            </w:pPr>
            <w:r w:rsidRPr="008531E8">
              <w:rPr>
                <w:b/>
                <w:bCs/>
              </w:rPr>
              <w:t>Roles</w:t>
            </w:r>
          </w:p>
        </w:tc>
        <w:tc>
          <w:tcPr>
            <w:tcW w:w="8181" w:type="dxa"/>
          </w:tcPr>
          <w:p w14:paraId="777F1600" w14:textId="01E3BEA9" w:rsidR="00BE0D43" w:rsidRPr="002F23BD" w:rsidRDefault="00D429C1" w:rsidP="00256772">
            <w:pPr>
              <w:rPr>
                <w:sz w:val="20"/>
                <w:szCs w:val="22"/>
              </w:rPr>
            </w:pPr>
            <w:r w:rsidRPr="00D429C1">
              <w:rPr>
                <w:b/>
                <w:bCs/>
                <w:sz w:val="20"/>
                <w:szCs w:val="22"/>
              </w:rPr>
              <w:t>Jefatura de Servicio</w:t>
            </w:r>
            <w:r w:rsidRPr="00D429C1">
              <w:rPr>
                <w:sz w:val="20"/>
                <w:szCs w:val="22"/>
              </w:rPr>
              <w:t xml:space="preserve">: Encargada de elaborar los diagramas de servicio para su área y asignar los </w:t>
            </w:r>
            <w:r w:rsidR="00A86DD2">
              <w:rPr>
                <w:sz w:val="20"/>
                <w:szCs w:val="22"/>
              </w:rPr>
              <w:t>RRHH</w:t>
            </w:r>
            <w:r w:rsidRPr="00D429C1">
              <w:rPr>
                <w:sz w:val="20"/>
                <w:szCs w:val="22"/>
              </w:rPr>
              <w:t xml:space="preserve"> disponibles.</w:t>
            </w:r>
          </w:p>
        </w:tc>
      </w:tr>
      <w:tr w:rsidR="00BE0D43" w:rsidRPr="002F23BD" w14:paraId="2713379B" w14:textId="77777777" w:rsidTr="00256772">
        <w:tc>
          <w:tcPr>
            <w:tcW w:w="988" w:type="dxa"/>
            <w:vMerge/>
          </w:tcPr>
          <w:p w14:paraId="6AC8BA2C" w14:textId="77777777" w:rsidR="00BE0D43" w:rsidRDefault="00BE0D43" w:rsidP="00256772"/>
        </w:tc>
        <w:tc>
          <w:tcPr>
            <w:tcW w:w="8181" w:type="dxa"/>
          </w:tcPr>
          <w:p w14:paraId="319B1F79" w14:textId="2737C137" w:rsidR="00BE0D43" w:rsidRPr="002F23BD" w:rsidRDefault="003F0F91" w:rsidP="00256772">
            <w:pPr>
              <w:rPr>
                <w:sz w:val="20"/>
                <w:szCs w:val="22"/>
              </w:rPr>
            </w:pPr>
            <w:r w:rsidRPr="003F0F91">
              <w:rPr>
                <w:b/>
                <w:bCs/>
                <w:sz w:val="20"/>
                <w:szCs w:val="22"/>
              </w:rPr>
              <w:t>Dirección del Hospital</w:t>
            </w:r>
            <w:r w:rsidRPr="003F0F91">
              <w:rPr>
                <w:sz w:val="20"/>
                <w:szCs w:val="22"/>
              </w:rPr>
              <w:t>: Revisa y aprueba los diagramas de servicio propuestos por las Jefaturas de Servicio.</w:t>
            </w:r>
          </w:p>
        </w:tc>
      </w:tr>
      <w:tr w:rsidR="00BE0D43" w:rsidRPr="002F23BD" w14:paraId="3822C21F" w14:textId="77777777" w:rsidTr="00256772">
        <w:tc>
          <w:tcPr>
            <w:tcW w:w="988" w:type="dxa"/>
            <w:vMerge/>
          </w:tcPr>
          <w:p w14:paraId="2748F633" w14:textId="77777777" w:rsidR="00BE0D43" w:rsidRDefault="00BE0D43" w:rsidP="00256772"/>
        </w:tc>
        <w:tc>
          <w:tcPr>
            <w:tcW w:w="8181" w:type="dxa"/>
          </w:tcPr>
          <w:p w14:paraId="3519C18B" w14:textId="1E269B2B" w:rsidR="00BE0D43" w:rsidRPr="002F23BD" w:rsidRDefault="003F0F91" w:rsidP="00256772">
            <w:pPr>
              <w:rPr>
                <w:sz w:val="20"/>
                <w:szCs w:val="22"/>
              </w:rPr>
            </w:pPr>
            <w:r w:rsidRPr="003F0F91">
              <w:rPr>
                <w:b/>
                <w:bCs/>
                <w:sz w:val="20"/>
                <w:szCs w:val="22"/>
              </w:rPr>
              <w:t>Oficina de Personal</w:t>
            </w:r>
            <w:r w:rsidRPr="003F0F91">
              <w:rPr>
                <w:sz w:val="20"/>
                <w:szCs w:val="22"/>
              </w:rPr>
              <w:t>: Coordina la distribución general del personal, asegurando que se cumplan las normativas y reglas laborales, y da el visto bueno final a los diagramas.</w:t>
            </w:r>
          </w:p>
        </w:tc>
      </w:tr>
      <w:tr w:rsidR="00BE0D43" w:rsidRPr="002F23BD" w14:paraId="27EDDB57" w14:textId="77777777" w:rsidTr="00256772">
        <w:tc>
          <w:tcPr>
            <w:tcW w:w="988" w:type="dxa"/>
            <w:vMerge/>
          </w:tcPr>
          <w:p w14:paraId="287DE3D3" w14:textId="77777777" w:rsidR="00BE0D43" w:rsidRDefault="00BE0D43" w:rsidP="00256772"/>
        </w:tc>
        <w:tc>
          <w:tcPr>
            <w:tcW w:w="8181" w:type="dxa"/>
          </w:tcPr>
          <w:p w14:paraId="0099D0DA" w14:textId="305355EE" w:rsidR="00BE0D43" w:rsidRPr="002F23BD" w:rsidRDefault="00DF4304" w:rsidP="00256772">
            <w:pPr>
              <w:rPr>
                <w:sz w:val="20"/>
                <w:szCs w:val="22"/>
              </w:rPr>
            </w:pPr>
            <w:r w:rsidRPr="00DF4304">
              <w:rPr>
                <w:b/>
                <w:bCs/>
                <w:sz w:val="20"/>
                <w:szCs w:val="22"/>
              </w:rPr>
              <w:t>Empleado</w:t>
            </w:r>
            <w:r w:rsidR="006B358C" w:rsidRPr="00DF4304">
              <w:rPr>
                <w:b/>
                <w:bCs/>
                <w:sz w:val="20"/>
                <w:szCs w:val="22"/>
              </w:rPr>
              <w:t>:</w:t>
            </w:r>
            <w:r w:rsidR="006B358C" w:rsidRPr="006B358C">
              <w:rPr>
                <w:sz w:val="20"/>
                <w:szCs w:val="22"/>
              </w:rPr>
              <w:t xml:space="preserve"> </w:t>
            </w:r>
            <w:r w:rsidRPr="002F23BD">
              <w:rPr>
                <w:sz w:val="20"/>
                <w:szCs w:val="22"/>
              </w:rPr>
              <w:t xml:space="preserve">Recibe notificaciones </w:t>
            </w:r>
            <w:r w:rsidR="008750E6">
              <w:rPr>
                <w:sz w:val="20"/>
                <w:szCs w:val="22"/>
              </w:rPr>
              <w:t xml:space="preserve">acerca de su asignación de </w:t>
            </w:r>
            <w:r w:rsidR="00BC3CD2">
              <w:rPr>
                <w:sz w:val="20"/>
                <w:szCs w:val="22"/>
              </w:rPr>
              <w:t xml:space="preserve">modalidad laboral y </w:t>
            </w:r>
            <w:r w:rsidR="00FC040B">
              <w:rPr>
                <w:sz w:val="20"/>
                <w:szCs w:val="22"/>
              </w:rPr>
              <w:t>horari</w:t>
            </w:r>
            <w:r w:rsidR="008750E6">
              <w:rPr>
                <w:sz w:val="20"/>
                <w:szCs w:val="22"/>
              </w:rPr>
              <w:t xml:space="preserve">os </w:t>
            </w:r>
            <w:r w:rsidR="00370076">
              <w:rPr>
                <w:sz w:val="20"/>
                <w:szCs w:val="22"/>
              </w:rPr>
              <w:t>para un mes determinado</w:t>
            </w:r>
            <w:r w:rsidR="006B358C" w:rsidRPr="006B358C">
              <w:rPr>
                <w:sz w:val="20"/>
                <w:szCs w:val="22"/>
              </w:rPr>
              <w:t>.</w:t>
            </w:r>
          </w:p>
        </w:tc>
      </w:tr>
      <w:tr w:rsidR="00BE0D43" w:rsidRPr="002F23BD" w14:paraId="76DDACE7" w14:textId="77777777" w:rsidTr="00256772">
        <w:tc>
          <w:tcPr>
            <w:tcW w:w="988" w:type="dxa"/>
            <w:vMerge w:val="restart"/>
            <w:vAlign w:val="center"/>
          </w:tcPr>
          <w:p w14:paraId="6B046F85" w14:textId="77777777" w:rsidR="00BE0D43" w:rsidRPr="000254EE" w:rsidRDefault="00BE0D43" w:rsidP="00256772">
            <w:pPr>
              <w:rPr>
                <w:b/>
                <w:bCs/>
              </w:rPr>
            </w:pPr>
            <w:r w:rsidRPr="000254EE">
              <w:rPr>
                <w:b/>
                <w:bCs/>
              </w:rPr>
              <w:t>Pasos</w:t>
            </w:r>
          </w:p>
        </w:tc>
        <w:tc>
          <w:tcPr>
            <w:tcW w:w="8181" w:type="dxa"/>
          </w:tcPr>
          <w:p w14:paraId="243741A2" w14:textId="32F4324F" w:rsidR="00BE0D43" w:rsidRPr="002F23BD" w:rsidRDefault="00622BE0" w:rsidP="008540CE">
            <w:pPr>
              <w:pStyle w:val="Prrafodelista"/>
              <w:numPr>
                <w:ilvl w:val="0"/>
                <w:numId w:val="11"/>
              </w:numPr>
              <w:rPr>
                <w:sz w:val="20"/>
                <w:szCs w:val="22"/>
              </w:rPr>
            </w:pPr>
            <w:r w:rsidRPr="00622BE0">
              <w:rPr>
                <w:b/>
                <w:bCs/>
                <w:sz w:val="20"/>
                <w:szCs w:val="22"/>
              </w:rPr>
              <w:t xml:space="preserve">Jefatura de Servicio elabora </w:t>
            </w:r>
            <w:r>
              <w:rPr>
                <w:b/>
                <w:bCs/>
                <w:sz w:val="20"/>
                <w:szCs w:val="22"/>
              </w:rPr>
              <w:t>su D</w:t>
            </w:r>
            <w:r w:rsidRPr="00622BE0">
              <w:rPr>
                <w:b/>
                <w:bCs/>
                <w:sz w:val="20"/>
                <w:szCs w:val="22"/>
              </w:rPr>
              <w:t xml:space="preserve">iagrama de </w:t>
            </w:r>
            <w:r>
              <w:rPr>
                <w:b/>
                <w:bCs/>
                <w:sz w:val="20"/>
                <w:szCs w:val="22"/>
              </w:rPr>
              <w:t>S</w:t>
            </w:r>
            <w:r w:rsidRPr="00622BE0">
              <w:rPr>
                <w:b/>
                <w:bCs/>
                <w:sz w:val="20"/>
                <w:szCs w:val="22"/>
              </w:rPr>
              <w:t>ervicio</w:t>
            </w:r>
            <w:r w:rsidRPr="00622BE0">
              <w:rPr>
                <w:sz w:val="20"/>
                <w:szCs w:val="22"/>
              </w:rPr>
              <w:t xml:space="preserve">: </w:t>
            </w:r>
            <w:r>
              <w:rPr>
                <w:sz w:val="20"/>
                <w:szCs w:val="22"/>
              </w:rPr>
              <w:t>c</w:t>
            </w:r>
            <w:r w:rsidRPr="00622BE0">
              <w:rPr>
                <w:sz w:val="20"/>
                <w:szCs w:val="22"/>
              </w:rPr>
              <w:t xml:space="preserve">ada </w:t>
            </w:r>
            <w:r w:rsidR="00BE5AEA">
              <w:rPr>
                <w:sz w:val="20"/>
                <w:szCs w:val="22"/>
              </w:rPr>
              <w:t>jefe de s</w:t>
            </w:r>
            <w:r w:rsidRPr="00622BE0">
              <w:rPr>
                <w:sz w:val="20"/>
                <w:szCs w:val="22"/>
              </w:rPr>
              <w:t xml:space="preserve">ervicio elabora un diagrama de servicio, </w:t>
            </w:r>
            <w:r w:rsidR="00BE5AEA">
              <w:rPr>
                <w:sz w:val="20"/>
                <w:szCs w:val="22"/>
              </w:rPr>
              <w:t xml:space="preserve">en donde </w:t>
            </w:r>
            <w:r w:rsidRPr="00622BE0">
              <w:rPr>
                <w:sz w:val="20"/>
                <w:szCs w:val="22"/>
              </w:rPr>
              <w:t>asigna</w:t>
            </w:r>
            <w:r w:rsidR="00BE5AEA">
              <w:rPr>
                <w:sz w:val="20"/>
                <w:szCs w:val="22"/>
              </w:rPr>
              <w:t xml:space="preserve"> los RRHH </w:t>
            </w:r>
            <w:r w:rsidRPr="00622BE0">
              <w:rPr>
                <w:sz w:val="20"/>
                <w:szCs w:val="22"/>
              </w:rPr>
              <w:t>disponibles en su área a los distintos turnos y guardias.</w:t>
            </w:r>
          </w:p>
        </w:tc>
      </w:tr>
      <w:tr w:rsidR="00BE0D43" w:rsidRPr="002F23BD" w14:paraId="26D6CA61" w14:textId="77777777" w:rsidTr="00256772">
        <w:tc>
          <w:tcPr>
            <w:tcW w:w="988" w:type="dxa"/>
            <w:vMerge/>
          </w:tcPr>
          <w:p w14:paraId="313F1DF1" w14:textId="77777777" w:rsidR="00BE0D43" w:rsidRPr="000254EE" w:rsidRDefault="00BE0D43" w:rsidP="00256772">
            <w:pPr>
              <w:rPr>
                <w:b/>
                <w:bCs/>
              </w:rPr>
            </w:pPr>
          </w:p>
        </w:tc>
        <w:tc>
          <w:tcPr>
            <w:tcW w:w="8181" w:type="dxa"/>
          </w:tcPr>
          <w:p w14:paraId="5D6C827C" w14:textId="342BF794" w:rsidR="00BE0D43" w:rsidRPr="002F23BD" w:rsidRDefault="00DE216C" w:rsidP="008540CE">
            <w:pPr>
              <w:pStyle w:val="Prrafodelista"/>
              <w:numPr>
                <w:ilvl w:val="0"/>
                <w:numId w:val="11"/>
              </w:numPr>
              <w:rPr>
                <w:sz w:val="20"/>
                <w:szCs w:val="22"/>
              </w:rPr>
            </w:pPr>
            <w:r w:rsidRPr="00DE216C">
              <w:rPr>
                <w:b/>
                <w:bCs/>
                <w:sz w:val="20"/>
                <w:szCs w:val="22"/>
              </w:rPr>
              <w:t xml:space="preserve">Envío del diagrama a la </w:t>
            </w:r>
            <w:r>
              <w:rPr>
                <w:b/>
                <w:bCs/>
                <w:sz w:val="20"/>
                <w:szCs w:val="22"/>
              </w:rPr>
              <w:t>Oficina de Personal</w:t>
            </w:r>
            <w:r w:rsidRPr="00DE216C">
              <w:rPr>
                <w:sz w:val="20"/>
                <w:szCs w:val="22"/>
              </w:rPr>
              <w:t xml:space="preserve">: La Jefatura de Servicio envía el diagrama a la </w:t>
            </w:r>
            <w:r>
              <w:rPr>
                <w:sz w:val="20"/>
                <w:szCs w:val="22"/>
              </w:rPr>
              <w:t xml:space="preserve">Oficina de Personal </w:t>
            </w:r>
            <w:r w:rsidRPr="00DE216C">
              <w:rPr>
                <w:sz w:val="20"/>
                <w:szCs w:val="22"/>
              </w:rPr>
              <w:t>para su revisión y aprobación.</w:t>
            </w:r>
          </w:p>
        </w:tc>
      </w:tr>
      <w:tr w:rsidR="00BE0D43" w:rsidRPr="002F23BD" w14:paraId="6B2C7B74" w14:textId="77777777" w:rsidTr="00256772">
        <w:tc>
          <w:tcPr>
            <w:tcW w:w="988" w:type="dxa"/>
            <w:vMerge/>
          </w:tcPr>
          <w:p w14:paraId="191EC455" w14:textId="77777777" w:rsidR="00BE0D43" w:rsidRPr="000254EE" w:rsidRDefault="00BE0D43" w:rsidP="00256772">
            <w:pPr>
              <w:rPr>
                <w:b/>
                <w:bCs/>
              </w:rPr>
            </w:pPr>
          </w:p>
        </w:tc>
        <w:tc>
          <w:tcPr>
            <w:tcW w:w="8181" w:type="dxa"/>
          </w:tcPr>
          <w:p w14:paraId="4ADCC888" w14:textId="272DE825" w:rsidR="00CB429E" w:rsidRDefault="00B2271F" w:rsidP="008540CE">
            <w:pPr>
              <w:pStyle w:val="Prrafodelista"/>
              <w:numPr>
                <w:ilvl w:val="0"/>
                <w:numId w:val="11"/>
              </w:numPr>
              <w:rPr>
                <w:sz w:val="20"/>
                <w:szCs w:val="22"/>
              </w:rPr>
            </w:pPr>
            <w:r w:rsidRPr="00B2271F">
              <w:rPr>
                <w:b/>
                <w:bCs/>
                <w:sz w:val="20"/>
                <w:szCs w:val="22"/>
              </w:rPr>
              <w:t>Revisión de los diagramas por la Oficina de Personal</w:t>
            </w:r>
            <w:r w:rsidRPr="00B2271F">
              <w:rPr>
                <w:sz w:val="20"/>
                <w:szCs w:val="22"/>
              </w:rPr>
              <w:t xml:space="preserve">: </w:t>
            </w:r>
            <w:r w:rsidR="00BE0D43" w:rsidRPr="001B395C">
              <w:rPr>
                <w:sz w:val="20"/>
                <w:szCs w:val="22"/>
              </w:rPr>
              <w:t xml:space="preserve">La </w:t>
            </w:r>
            <w:r w:rsidR="00BE0D43" w:rsidRPr="00B2271F">
              <w:rPr>
                <w:sz w:val="20"/>
                <w:szCs w:val="22"/>
              </w:rPr>
              <w:t>Oficina de Personal</w:t>
            </w:r>
            <w:r w:rsidR="00BE0D43" w:rsidRPr="001B395C">
              <w:rPr>
                <w:sz w:val="20"/>
                <w:szCs w:val="22"/>
              </w:rPr>
              <w:t xml:space="preserve"> recibe l</w:t>
            </w:r>
            <w:r w:rsidR="00584D6A" w:rsidRPr="001B395C">
              <w:rPr>
                <w:sz w:val="20"/>
                <w:szCs w:val="22"/>
              </w:rPr>
              <w:t xml:space="preserve">os diagramas de servicio, </w:t>
            </w:r>
            <w:r w:rsidR="004B1908" w:rsidRPr="004B1908">
              <w:rPr>
                <w:sz w:val="20"/>
                <w:szCs w:val="22"/>
              </w:rPr>
              <w:t>verifica que no contengan errores, que cumplan con las normativas internas y la legislación vigente</w:t>
            </w:r>
            <w:r w:rsidR="00CB429E">
              <w:rPr>
                <w:sz w:val="20"/>
                <w:szCs w:val="22"/>
              </w:rPr>
              <w:t>.</w:t>
            </w:r>
          </w:p>
          <w:p w14:paraId="6390BF60" w14:textId="6C0D03BA" w:rsidR="00927518" w:rsidRDefault="004B1908" w:rsidP="008540CE">
            <w:pPr>
              <w:pStyle w:val="Prrafodelista"/>
              <w:numPr>
                <w:ilvl w:val="1"/>
                <w:numId w:val="12"/>
              </w:numPr>
              <w:rPr>
                <w:sz w:val="20"/>
                <w:szCs w:val="22"/>
              </w:rPr>
            </w:pPr>
            <w:r w:rsidRPr="004B1908">
              <w:rPr>
                <w:b/>
                <w:bCs/>
                <w:sz w:val="20"/>
                <w:szCs w:val="22"/>
              </w:rPr>
              <w:t>Si los diagramas son correctos</w:t>
            </w:r>
            <w:r w:rsidRPr="004B1908">
              <w:rPr>
                <w:sz w:val="20"/>
                <w:szCs w:val="22"/>
              </w:rPr>
              <w:t>, se envían a la Dirección para su aprobación</w:t>
            </w:r>
            <w:r w:rsidR="00927518">
              <w:rPr>
                <w:sz w:val="20"/>
                <w:szCs w:val="22"/>
              </w:rPr>
              <w:t>.</w:t>
            </w:r>
          </w:p>
          <w:p w14:paraId="4DF5D656" w14:textId="0115B98D" w:rsidR="00BE0D43" w:rsidRPr="001B395C" w:rsidRDefault="002665F6" w:rsidP="008540CE">
            <w:pPr>
              <w:pStyle w:val="Prrafodelista"/>
              <w:numPr>
                <w:ilvl w:val="1"/>
                <w:numId w:val="12"/>
              </w:numPr>
              <w:rPr>
                <w:sz w:val="20"/>
                <w:szCs w:val="22"/>
              </w:rPr>
            </w:pPr>
            <w:r w:rsidRPr="002665F6">
              <w:rPr>
                <w:b/>
                <w:bCs/>
                <w:sz w:val="20"/>
                <w:szCs w:val="22"/>
              </w:rPr>
              <w:lastRenderedPageBreak/>
              <w:t>Si contienen errores</w:t>
            </w:r>
            <w:r w:rsidRPr="002665F6">
              <w:rPr>
                <w:sz w:val="20"/>
                <w:szCs w:val="22"/>
              </w:rPr>
              <w:t>, la Oficina de Personal notifica a la Jefatura de Servicio involucrada, solicitando las correcciones necesaria</w:t>
            </w:r>
            <w:r>
              <w:rPr>
                <w:sz w:val="20"/>
                <w:szCs w:val="22"/>
              </w:rPr>
              <w:t>s</w:t>
            </w:r>
            <w:r w:rsidR="00923496">
              <w:rPr>
                <w:sz w:val="20"/>
                <w:szCs w:val="22"/>
              </w:rPr>
              <w:t>.</w:t>
            </w:r>
          </w:p>
        </w:tc>
      </w:tr>
      <w:tr w:rsidR="00BE0D43" w:rsidRPr="002F23BD" w14:paraId="2D037BE5" w14:textId="77777777" w:rsidTr="00256772">
        <w:tc>
          <w:tcPr>
            <w:tcW w:w="988" w:type="dxa"/>
            <w:vMerge/>
          </w:tcPr>
          <w:p w14:paraId="248905A8" w14:textId="77777777" w:rsidR="00BE0D43" w:rsidRPr="000254EE" w:rsidRDefault="00BE0D43" w:rsidP="00256772">
            <w:pPr>
              <w:rPr>
                <w:b/>
                <w:bCs/>
              </w:rPr>
            </w:pPr>
          </w:p>
        </w:tc>
        <w:tc>
          <w:tcPr>
            <w:tcW w:w="8181" w:type="dxa"/>
          </w:tcPr>
          <w:p w14:paraId="3C10CE87" w14:textId="263E0BEA" w:rsidR="00C35251" w:rsidRDefault="002665F6" w:rsidP="008540CE">
            <w:pPr>
              <w:pStyle w:val="Prrafodelista"/>
              <w:numPr>
                <w:ilvl w:val="0"/>
                <w:numId w:val="11"/>
              </w:numPr>
              <w:rPr>
                <w:sz w:val="20"/>
                <w:szCs w:val="22"/>
              </w:rPr>
            </w:pPr>
            <w:r w:rsidRPr="002665F6">
              <w:rPr>
                <w:b/>
                <w:bCs/>
                <w:sz w:val="20"/>
                <w:szCs w:val="22"/>
              </w:rPr>
              <w:t>Revisión de los diagramas por la Dirección del Hospital</w:t>
            </w:r>
            <w:r w:rsidR="00C35251">
              <w:rPr>
                <w:sz w:val="20"/>
                <w:szCs w:val="22"/>
              </w:rPr>
              <w:t>:</w:t>
            </w:r>
          </w:p>
          <w:p w14:paraId="13BA1E0D" w14:textId="6DFCDE62" w:rsidR="00BE0D43" w:rsidRDefault="00EC45C9" w:rsidP="008540CE">
            <w:pPr>
              <w:pStyle w:val="Prrafodelista"/>
              <w:numPr>
                <w:ilvl w:val="0"/>
                <w:numId w:val="13"/>
              </w:numPr>
              <w:rPr>
                <w:sz w:val="20"/>
                <w:szCs w:val="22"/>
              </w:rPr>
            </w:pPr>
            <w:r w:rsidRPr="00EC45C9">
              <w:rPr>
                <w:b/>
                <w:bCs/>
                <w:sz w:val="20"/>
                <w:szCs w:val="22"/>
              </w:rPr>
              <w:t>Si la Dirección aprueba los diagramas</w:t>
            </w:r>
            <w:r w:rsidRPr="00EC45C9">
              <w:rPr>
                <w:sz w:val="20"/>
                <w:szCs w:val="22"/>
              </w:rPr>
              <w:t>, los devuelve a la Oficina de Personal para que realice las notificaciones correspondientes</w:t>
            </w:r>
            <w:r w:rsidR="00285EAC">
              <w:rPr>
                <w:sz w:val="20"/>
                <w:szCs w:val="22"/>
              </w:rPr>
              <w:t>.</w:t>
            </w:r>
          </w:p>
          <w:p w14:paraId="37AAC2E4" w14:textId="0647D1ED" w:rsidR="00285EAC" w:rsidRPr="002F23BD" w:rsidRDefault="00EC45C9" w:rsidP="008540CE">
            <w:pPr>
              <w:pStyle w:val="Prrafodelista"/>
              <w:numPr>
                <w:ilvl w:val="0"/>
                <w:numId w:val="13"/>
              </w:numPr>
              <w:rPr>
                <w:sz w:val="20"/>
                <w:szCs w:val="22"/>
              </w:rPr>
            </w:pPr>
            <w:r w:rsidRPr="00EC45C9">
              <w:rPr>
                <w:b/>
                <w:bCs/>
                <w:sz w:val="20"/>
                <w:szCs w:val="22"/>
              </w:rPr>
              <w:t>Si la Dirección no aprueba los diagramas</w:t>
            </w:r>
            <w:r w:rsidRPr="00EC45C9">
              <w:rPr>
                <w:sz w:val="20"/>
                <w:szCs w:val="22"/>
              </w:rPr>
              <w:t>, notifica directamente a la Jefatura de Servicio para que confeccione un nuevo diagrama y también informa a la Oficina de Personal sobre la situación</w:t>
            </w:r>
            <w:r w:rsidR="0035135E">
              <w:rPr>
                <w:sz w:val="20"/>
                <w:szCs w:val="22"/>
              </w:rPr>
              <w:t>.</w:t>
            </w:r>
          </w:p>
        </w:tc>
      </w:tr>
      <w:tr w:rsidR="00BE0D43" w:rsidRPr="002F23BD" w14:paraId="631DB570" w14:textId="77777777" w:rsidTr="00256772">
        <w:tc>
          <w:tcPr>
            <w:tcW w:w="988" w:type="dxa"/>
            <w:vMerge/>
          </w:tcPr>
          <w:p w14:paraId="79B4DC93" w14:textId="77777777" w:rsidR="00BE0D43" w:rsidRPr="000254EE" w:rsidRDefault="00BE0D43" w:rsidP="00256772">
            <w:pPr>
              <w:rPr>
                <w:b/>
                <w:bCs/>
              </w:rPr>
            </w:pPr>
          </w:p>
        </w:tc>
        <w:tc>
          <w:tcPr>
            <w:tcW w:w="8181" w:type="dxa"/>
          </w:tcPr>
          <w:p w14:paraId="2A7EF22F" w14:textId="302A3C09" w:rsidR="00BE0D43" w:rsidRPr="002F23BD" w:rsidRDefault="0009020E" w:rsidP="008540CE">
            <w:pPr>
              <w:pStyle w:val="Prrafodelista"/>
              <w:numPr>
                <w:ilvl w:val="0"/>
                <w:numId w:val="11"/>
              </w:numPr>
              <w:rPr>
                <w:sz w:val="20"/>
                <w:szCs w:val="22"/>
              </w:rPr>
            </w:pPr>
            <w:r w:rsidRPr="0009020E">
              <w:rPr>
                <w:b/>
                <w:bCs/>
                <w:sz w:val="20"/>
                <w:szCs w:val="22"/>
              </w:rPr>
              <w:t>Notificación a los empleados</w:t>
            </w:r>
            <w:r w:rsidRPr="0009020E">
              <w:rPr>
                <w:sz w:val="20"/>
                <w:szCs w:val="22"/>
              </w:rPr>
              <w:t>: Una vez que la Oficina de Personal recibe la aprobación de la Dirección, notifica a los empleados afectados sobre sus nuevos horarios</w:t>
            </w:r>
            <w:r w:rsidR="00193368">
              <w:rPr>
                <w:sz w:val="20"/>
                <w:szCs w:val="22"/>
              </w:rPr>
              <w:t>.</w:t>
            </w:r>
          </w:p>
        </w:tc>
      </w:tr>
      <w:tr w:rsidR="0085289A" w:rsidRPr="002F23BD" w14:paraId="42E8F986" w14:textId="77777777" w:rsidTr="00256772">
        <w:tc>
          <w:tcPr>
            <w:tcW w:w="988" w:type="dxa"/>
          </w:tcPr>
          <w:p w14:paraId="3ED70AD9" w14:textId="77777777" w:rsidR="0085289A" w:rsidRPr="000254EE" w:rsidRDefault="0085289A" w:rsidP="00256772">
            <w:pPr>
              <w:rPr>
                <w:b/>
                <w:bCs/>
              </w:rPr>
            </w:pPr>
          </w:p>
        </w:tc>
        <w:tc>
          <w:tcPr>
            <w:tcW w:w="8181" w:type="dxa"/>
          </w:tcPr>
          <w:p w14:paraId="5AC7ED57" w14:textId="7731BA53" w:rsidR="0085289A" w:rsidRDefault="0009020E" w:rsidP="008540CE">
            <w:pPr>
              <w:pStyle w:val="Prrafodelista"/>
              <w:numPr>
                <w:ilvl w:val="0"/>
                <w:numId w:val="11"/>
              </w:numPr>
              <w:rPr>
                <w:sz w:val="20"/>
                <w:szCs w:val="22"/>
              </w:rPr>
            </w:pPr>
            <w:r w:rsidRPr="0009020E">
              <w:rPr>
                <w:b/>
                <w:bCs/>
                <w:sz w:val="20"/>
                <w:szCs w:val="22"/>
              </w:rPr>
              <w:t>Confirmación de recepción por parte del empleado</w:t>
            </w:r>
            <w:r w:rsidRPr="0009020E">
              <w:rPr>
                <w:sz w:val="20"/>
                <w:szCs w:val="22"/>
              </w:rPr>
              <w:t>: Cada empleado recibe la notificación de sus horarios correspondientes para el mes determinado</w:t>
            </w:r>
            <w:r w:rsidR="0085289A">
              <w:rPr>
                <w:sz w:val="20"/>
                <w:szCs w:val="22"/>
              </w:rPr>
              <w:t>.</w:t>
            </w:r>
          </w:p>
        </w:tc>
      </w:tr>
      <w:tr w:rsidR="00BE0D43" w:rsidRPr="00F62869" w14:paraId="271021C7" w14:textId="77777777" w:rsidTr="00256772">
        <w:tc>
          <w:tcPr>
            <w:tcW w:w="9169" w:type="dxa"/>
            <w:gridSpan w:val="2"/>
          </w:tcPr>
          <w:p w14:paraId="05C664A8" w14:textId="1D414AD3" w:rsidR="00BE0D43" w:rsidRPr="00F62869" w:rsidRDefault="006803C0" w:rsidP="00256772">
            <w:pPr>
              <w:rPr>
                <w:sz w:val="20"/>
                <w:szCs w:val="22"/>
              </w:rPr>
            </w:pPr>
            <w:r>
              <w:rPr>
                <w:noProof/>
              </w:rPr>
              <w:drawing>
                <wp:inline distT="0" distB="0" distL="0" distR="0" wp14:anchorId="6CE043EF" wp14:editId="729B2C5F">
                  <wp:extent cx="5828665" cy="5275580"/>
                  <wp:effectExtent l="0" t="0" r="635" b="1270"/>
                  <wp:docPr id="1668773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73578" name=""/>
                          <pic:cNvPicPr/>
                        </pic:nvPicPr>
                        <pic:blipFill>
                          <a:blip r:embed="rId14"/>
                          <a:stretch>
                            <a:fillRect/>
                          </a:stretch>
                        </pic:blipFill>
                        <pic:spPr>
                          <a:xfrm>
                            <a:off x="0" y="0"/>
                            <a:ext cx="5828665" cy="5275580"/>
                          </a:xfrm>
                          <a:prstGeom prst="rect">
                            <a:avLst/>
                          </a:prstGeom>
                        </pic:spPr>
                      </pic:pic>
                    </a:graphicData>
                  </a:graphic>
                </wp:inline>
              </w:drawing>
            </w:r>
          </w:p>
        </w:tc>
      </w:tr>
    </w:tbl>
    <w:p w14:paraId="18256D18" w14:textId="77777777" w:rsidR="00BE0D43" w:rsidRDefault="00BE0D43" w:rsidP="005D2D66"/>
    <w:p w14:paraId="40A150BD" w14:textId="144CE319" w:rsidR="00C43D35" w:rsidRDefault="00C43D35" w:rsidP="003C1816">
      <w:pPr>
        <w:pStyle w:val="Ttulo4"/>
        <w:spacing w:before="40"/>
      </w:pPr>
      <w:r>
        <w:t>Proceso 3:</w:t>
      </w:r>
      <w:r w:rsidR="006F0473">
        <w:t xml:space="preserve"> </w:t>
      </w:r>
      <w:r w:rsidR="006F0473" w:rsidRPr="006F0473">
        <w:t>Registro de novedades en el parte diario de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
        <w:gridCol w:w="1363"/>
        <w:gridCol w:w="16"/>
        <w:gridCol w:w="7370"/>
        <w:gridCol w:w="63"/>
      </w:tblGrid>
      <w:tr w:rsidR="00C43D35" w:rsidRPr="008531E8" w14:paraId="4941066E" w14:textId="77777777" w:rsidTr="00256772">
        <w:trPr>
          <w:gridBefore w:val="1"/>
        </w:trPr>
        <w:tc>
          <w:tcPr>
            <w:tcW w:w="988" w:type="dxa"/>
            <w:gridSpan w:val="2"/>
            <w:shd w:val="clear" w:color="auto" w:fill="D9D9D9" w:themeFill="background1" w:themeFillShade="D9"/>
          </w:tcPr>
          <w:p w14:paraId="07A330D0" w14:textId="77777777" w:rsidR="00C43D35" w:rsidRPr="008531E8" w:rsidRDefault="00C43D35" w:rsidP="00256772">
            <w:pPr>
              <w:rPr>
                <w:b/>
                <w:bCs/>
              </w:rPr>
            </w:pPr>
            <w:r w:rsidRPr="008531E8">
              <w:rPr>
                <w:b/>
                <w:bCs/>
              </w:rPr>
              <w:t>Proceso</w:t>
            </w:r>
          </w:p>
        </w:tc>
        <w:tc>
          <w:tcPr>
            <w:tcW w:w="8181" w:type="dxa"/>
            <w:gridSpan w:val="2"/>
            <w:shd w:val="clear" w:color="auto" w:fill="D9D9D9" w:themeFill="background1" w:themeFillShade="D9"/>
          </w:tcPr>
          <w:p w14:paraId="1A946059" w14:textId="31C45C50" w:rsidR="00C43D35" w:rsidRPr="008531E8" w:rsidRDefault="0090328A" w:rsidP="00256772">
            <w:pPr>
              <w:rPr>
                <w:b/>
                <w:bCs/>
              </w:rPr>
            </w:pPr>
            <w:r w:rsidRPr="0090328A">
              <w:rPr>
                <w:b/>
                <w:bCs/>
              </w:rPr>
              <w:t>Registro de novedades en el parte diario de personal</w:t>
            </w:r>
          </w:p>
        </w:tc>
      </w:tr>
      <w:tr w:rsidR="00C43D35" w:rsidRPr="002F23BD" w14:paraId="50983219" w14:textId="77777777" w:rsidTr="00256772">
        <w:trPr>
          <w:gridBefore w:val="1"/>
        </w:trPr>
        <w:tc>
          <w:tcPr>
            <w:tcW w:w="988" w:type="dxa"/>
            <w:gridSpan w:val="2"/>
            <w:vMerge w:val="restart"/>
            <w:vAlign w:val="center"/>
          </w:tcPr>
          <w:p w14:paraId="5EA08A78" w14:textId="77777777" w:rsidR="00C43D35" w:rsidRPr="008531E8" w:rsidRDefault="00C43D35" w:rsidP="00256772">
            <w:pPr>
              <w:rPr>
                <w:b/>
                <w:bCs/>
              </w:rPr>
            </w:pPr>
            <w:r w:rsidRPr="008531E8">
              <w:rPr>
                <w:b/>
                <w:bCs/>
              </w:rPr>
              <w:t>Roles</w:t>
            </w:r>
          </w:p>
        </w:tc>
        <w:tc>
          <w:tcPr>
            <w:tcW w:w="8181" w:type="dxa"/>
            <w:gridSpan w:val="2"/>
          </w:tcPr>
          <w:p w14:paraId="4FECF5A2" w14:textId="4A2F02A0" w:rsidR="00C43D35" w:rsidRPr="002F23BD" w:rsidRDefault="00503678" w:rsidP="00256772">
            <w:pPr>
              <w:rPr>
                <w:sz w:val="20"/>
                <w:szCs w:val="22"/>
              </w:rPr>
            </w:pPr>
            <w:r w:rsidRPr="00503678">
              <w:rPr>
                <w:b/>
                <w:bCs/>
                <w:sz w:val="20"/>
                <w:szCs w:val="22"/>
              </w:rPr>
              <w:t>Empleado</w:t>
            </w:r>
            <w:r w:rsidRPr="00503678">
              <w:rPr>
                <w:sz w:val="20"/>
                <w:szCs w:val="22"/>
              </w:rPr>
              <w:t xml:space="preserve">: Responsable de solicitar novedades (faltas, licencias, cambios de horario, guardias, etc.) a la Jefatura de Servicio o a la Dirección, según corresponda. También </w:t>
            </w:r>
            <w:r w:rsidRPr="00503678">
              <w:rPr>
                <w:sz w:val="20"/>
                <w:szCs w:val="22"/>
              </w:rPr>
              <w:lastRenderedPageBreak/>
              <w:t>puede ser notificado en caso de que alguna novedad afecte sus registros (por ejemplo, faltas justificadas agotadas, devolución horaria próxima a vencer, etc.).</w:t>
            </w:r>
          </w:p>
        </w:tc>
      </w:tr>
      <w:tr w:rsidR="00C43D35" w:rsidRPr="002F23BD" w14:paraId="26A3C877" w14:textId="77777777" w:rsidTr="00256772">
        <w:trPr>
          <w:gridBefore w:val="1"/>
        </w:trPr>
        <w:tc>
          <w:tcPr>
            <w:tcW w:w="988" w:type="dxa"/>
            <w:gridSpan w:val="2"/>
            <w:vMerge/>
          </w:tcPr>
          <w:p w14:paraId="79C6D8A6" w14:textId="77777777" w:rsidR="00C43D35" w:rsidRDefault="00C43D35" w:rsidP="00256772"/>
        </w:tc>
        <w:tc>
          <w:tcPr>
            <w:tcW w:w="8181" w:type="dxa"/>
            <w:gridSpan w:val="2"/>
          </w:tcPr>
          <w:p w14:paraId="5C7243E6" w14:textId="69FF0A42" w:rsidR="00C45FFD" w:rsidRPr="002F23BD" w:rsidRDefault="0092447E" w:rsidP="00256772">
            <w:pPr>
              <w:rPr>
                <w:sz w:val="20"/>
                <w:szCs w:val="22"/>
              </w:rPr>
            </w:pPr>
            <w:r w:rsidRPr="0092447E">
              <w:rPr>
                <w:b/>
                <w:bCs/>
                <w:sz w:val="20"/>
                <w:szCs w:val="22"/>
              </w:rPr>
              <w:t>Oficina de Personal</w:t>
            </w:r>
            <w:r w:rsidRPr="0092447E">
              <w:rPr>
                <w:sz w:val="20"/>
                <w:szCs w:val="22"/>
              </w:rPr>
              <w:t>: Recibe, registra y valida las novedades en el sistema. Se asegura de que estén correctamente registradas para la generación de reportes y el cumplimiento de las normativas laborales.</w:t>
            </w:r>
          </w:p>
        </w:tc>
      </w:tr>
      <w:tr w:rsidR="00C43D35" w:rsidRPr="002F23BD" w14:paraId="7DC3846E" w14:textId="77777777" w:rsidTr="00256772">
        <w:trPr>
          <w:gridBefore w:val="1"/>
        </w:trPr>
        <w:tc>
          <w:tcPr>
            <w:tcW w:w="988" w:type="dxa"/>
            <w:gridSpan w:val="2"/>
            <w:vMerge/>
          </w:tcPr>
          <w:p w14:paraId="744E4502" w14:textId="77777777" w:rsidR="00C43D35" w:rsidRDefault="00C43D35" w:rsidP="00256772"/>
        </w:tc>
        <w:tc>
          <w:tcPr>
            <w:tcW w:w="8181" w:type="dxa"/>
            <w:gridSpan w:val="2"/>
          </w:tcPr>
          <w:p w14:paraId="79BA5E60" w14:textId="7382DD7D" w:rsidR="00C43D35" w:rsidRPr="002F23BD" w:rsidRDefault="0092447E" w:rsidP="00256772">
            <w:pPr>
              <w:rPr>
                <w:sz w:val="20"/>
                <w:szCs w:val="22"/>
              </w:rPr>
            </w:pPr>
            <w:r w:rsidRPr="0092447E">
              <w:rPr>
                <w:b/>
                <w:bCs/>
                <w:sz w:val="20"/>
                <w:szCs w:val="22"/>
              </w:rPr>
              <w:t>Dirección del Hospital</w:t>
            </w:r>
            <w:r w:rsidRPr="0092447E">
              <w:rPr>
                <w:sz w:val="20"/>
                <w:szCs w:val="22"/>
              </w:rPr>
              <w:t>: Aprueba las solicitudes de novedades previamente revisadas por la Oficina de Personal. También se encarga de aprobar directamente las solicitudes de los jefes de servicio.</w:t>
            </w:r>
          </w:p>
        </w:tc>
      </w:tr>
      <w:tr w:rsidR="00C43D35" w:rsidRPr="002F23BD" w14:paraId="1B60662F" w14:textId="77777777" w:rsidTr="00653014">
        <w:trPr>
          <w:gridAfter w:val="1"/>
          <w:wAfter w:w="720" w:type="dxa"/>
        </w:trPr>
        <w:tc>
          <w:tcPr>
            <w:tcW w:w="988" w:type="dxa"/>
            <w:gridSpan w:val="2"/>
          </w:tcPr>
          <w:p w14:paraId="50BC5E08" w14:textId="77777777" w:rsidR="00C43D35" w:rsidRDefault="00C43D35" w:rsidP="00256772"/>
        </w:tc>
        <w:tc>
          <w:tcPr>
            <w:tcW w:w="8181" w:type="dxa"/>
            <w:gridSpan w:val="2"/>
          </w:tcPr>
          <w:p w14:paraId="65702C4D" w14:textId="41EDB762" w:rsidR="00C43D35" w:rsidRPr="0097567C" w:rsidRDefault="0092447E" w:rsidP="00256772">
            <w:pPr>
              <w:rPr>
                <w:sz w:val="20"/>
                <w:szCs w:val="22"/>
              </w:rPr>
            </w:pPr>
            <w:r w:rsidRPr="0092447E">
              <w:rPr>
                <w:b/>
                <w:bCs/>
                <w:sz w:val="20"/>
                <w:szCs w:val="22"/>
              </w:rPr>
              <w:t>Jefatura de Servicio</w:t>
            </w:r>
            <w:r w:rsidRPr="0092447E">
              <w:rPr>
                <w:sz w:val="20"/>
                <w:szCs w:val="22"/>
              </w:rPr>
              <w:t>: Aprueba las solicitudes de novedades presentadas por los empleados bajo su responsabilidad, antes de enviarlas a la Oficina de Personal.</w:t>
            </w:r>
          </w:p>
        </w:tc>
      </w:tr>
      <w:tr w:rsidR="00C43D35" w:rsidRPr="002F23BD" w14:paraId="7AB03BE5" w14:textId="77777777" w:rsidTr="00653014">
        <w:trPr>
          <w:gridAfter w:val="1"/>
          <w:wAfter w:w="720" w:type="dxa"/>
        </w:trPr>
        <w:tc>
          <w:tcPr>
            <w:tcW w:w="988" w:type="dxa"/>
            <w:gridSpan w:val="2"/>
            <w:vMerge w:val="restart"/>
            <w:vAlign w:val="center"/>
          </w:tcPr>
          <w:p w14:paraId="5C3CD53E" w14:textId="77777777" w:rsidR="00C43D35" w:rsidRPr="000254EE" w:rsidRDefault="00C43D35" w:rsidP="00256772">
            <w:pPr>
              <w:rPr>
                <w:b/>
                <w:bCs/>
              </w:rPr>
            </w:pPr>
            <w:r w:rsidRPr="000254EE">
              <w:rPr>
                <w:b/>
                <w:bCs/>
              </w:rPr>
              <w:t>Pasos</w:t>
            </w:r>
          </w:p>
        </w:tc>
        <w:tc>
          <w:tcPr>
            <w:tcW w:w="8181" w:type="dxa"/>
            <w:gridSpan w:val="2"/>
          </w:tcPr>
          <w:p w14:paraId="66A60770" w14:textId="40ED14E7" w:rsidR="00C43D35" w:rsidRDefault="0092447E" w:rsidP="008540CE">
            <w:pPr>
              <w:pStyle w:val="Prrafodelista"/>
              <w:numPr>
                <w:ilvl w:val="0"/>
                <w:numId w:val="14"/>
              </w:numPr>
              <w:rPr>
                <w:sz w:val="20"/>
                <w:szCs w:val="22"/>
              </w:rPr>
            </w:pPr>
            <w:r w:rsidRPr="0092447E">
              <w:rPr>
                <w:b/>
                <w:bCs/>
                <w:sz w:val="20"/>
                <w:szCs w:val="22"/>
              </w:rPr>
              <w:t>Solicitud de novedades por el empleado</w:t>
            </w:r>
            <w:r w:rsidRPr="0092447E">
              <w:rPr>
                <w:sz w:val="20"/>
                <w:szCs w:val="22"/>
              </w:rPr>
              <w:t>:</w:t>
            </w:r>
            <w:r w:rsidR="00ED1973">
              <w:rPr>
                <w:sz w:val="20"/>
                <w:szCs w:val="22"/>
              </w:rPr>
              <w:t xml:space="preserve"> </w:t>
            </w:r>
            <w:r w:rsidRPr="0092447E">
              <w:rPr>
                <w:sz w:val="20"/>
                <w:szCs w:val="22"/>
              </w:rPr>
              <w:t>El empleado solicita la aprobación de una novedad a la Jefatura de Servicio (si el empleado es un jefe de servicio, realiza la solicitud directamente a la Dirección del Hospital).</w:t>
            </w:r>
          </w:p>
          <w:p w14:paraId="5CD314E7" w14:textId="77777777" w:rsidR="00ED1973" w:rsidRDefault="00ED1973" w:rsidP="008540CE">
            <w:pPr>
              <w:pStyle w:val="Prrafodelista"/>
              <w:numPr>
                <w:ilvl w:val="0"/>
                <w:numId w:val="15"/>
              </w:numPr>
              <w:rPr>
                <w:sz w:val="20"/>
                <w:szCs w:val="22"/>
              </w:rPr>
            </w:pPr>
            <w:r w:rsidRPr="00ED1973">
              <w:rPr>
                <w:sz w:val="20"/>
                <w:szCs w:val="22"/>
              </w:rPr>
              <w:t>Si la solicitud es aprobada por la Jefatura, se envía a la Oficina de Personal.</w:t>
            </w:r>
          </w:p>
          <w:p w14:paraId="24CD7FE5" w14:textId="2CD4F907" w:rsidR="00ED1973" w:rsidRPr="002F23BD" w:rsidRDefault="008B0994" w:rsidP="008540CE">
            <w:pPr>
              <w:pStyle w:val="Prrafodelista"/>
              <w:numPr>
                <w:ilvl w:val="0"/>
                <w:numId w:val="15"/>
              </w:numPr>
              <w:rPr>
                <w:sz w:val="20"/>
                <w:szCs w:val="22"/>
              </w:rPr>
            </w:pPr>
            <w:r w:rsidRPr="008B0994">
              <w:rPr>
                <w:sz w:val="20"/>
                <w:szCs w:val="22"/>
              </w:rPr>
              <w:t>Si no es aprobada, la Oficina de Personal registrará la novedad según corresponda (generalmente aplicando un código disciplinario, en caso de rechazo).</w:t>
            </w:r>
          </w:p>
        </w:tc>
      </w:tr>
      <w:tr w:rsidR="00C43D35" w:rsidRPr="002F23BD" w14:paraId="0B0930B1" w14:textId="77777777" w:rsidTr="00653014">
        <w:trPr>
          <w:gridAfter w:val="1"/>
          <w:wAfter w:w="720" w:type="dxa"/>
        </w:trPr>
        <w:tc>
          <w:tcPr>
            <w:tcW w:w="988" w:type="dxa"/>
            <w:gridSpan w:val="2"/>
            <w:vMerge/>
          </w:tcPr>
          <w:p w14:paraId="55F6B9E0" w14:textId="77777777" w:rsidR="00C43D35" w:rsidRPr="000254EE" w:rsidRDefault="00C43D35" w:rsidP="00256772">
            <w:pPr>
              <w:rPr>
                <w:b/>
                <w:bCs/>
              </w:rPr>
            </w:pPr>
          </w:p>
        </w:tc>
        <w:tc>
          <w:tcPr>
            <w:tcW w:w="8181" w:type="dxa"/>
            <w:gridSpan w:val="2"/>
          </w:tcPr>
          <w:p w14:paraId="4FAA4ADB" w14:textId="3CD5DA74" w:rsidR="008B0994" w:rsidRDefault="008B0994" w:rsidP="008540CE">
            <w:pPr>
              <w:pStyle w:val="Prrafodelista"/>
              <w:numPr>
                <w:ilvl w:val="0"/>
                <w:numId w:val="14"/>
              </w:numPr>
              <w:rPr>
                <w:sz w:val="20"/>
                <w:szCs w:val="22"/>
              </w:rPr>
            </w:pPr>
            <w:r w:rsidRPr="008B0994">
              <w:rPr>
                <w:b/>
                <w:bCs/>
                <w:sz w:val="20"/>
                <w:szCs w:val="22"/>
              </w:rPr>
              <w:t>Verificación por la Oficina de Personal</w:t>
            </w:r>
            <w:r w:rsidRPr="008B0994">
              <w:rPr>
                <w:sz w:val="20"/>
                <w:szCs w:val="22"/>
              </w:rPr>
              <w:t>:</w:t>
            </w:r>
            <w:r>
              <w:rPr>
                <w:sz w:val="20"/>
                <w:szCs w:val="22"/>
              </w:rPr>
              <w:t xml:space="preserve"> </w:t>
            </w:r>
            <w:r w:rsidRPr="008B0994">
              <w:rPr>
                <w:sz w:val="20"/>
                <w:szCs w:val="22"/>
              </w:rPr>
              <w:t>La Oficina de Personal recibe las solicitudes de novedades y las revisa para asegurarse de que no contengan errores (por ejemplo, códigos o fechas incorrectas).</w:t>
            </w:r>
          </w:p>
          <w:p w14:paraId="2B582E52" w14:textId="77777777" w:rsidR="00C43D35" w:rsidRPr="005078F1" w:rsidRDefault="005078F1" w:rsidP="008540CE">
            <w:pPr>
              <w:pStyle w:val="Prrafodelista"/>
              <w:numPr>
                <w:ilvl w:val="0"/>
                <w:numId w:val="16"/>
              </w:numPr>
              <w:rPr>
                <w:sz w:val="20"/>
                <w:szCs w:val="22"/>
              </w:rPr>
            </w:pPr>
            <w:r w:rsidRPr="005078F1">
              <w:rPr>
                <w:sz w:val="20"/>
                <w:szCs w:val="22"/>
              </w:rPr>
              <w:t>Si la solicitud es correcta, se envía a la Dirección para su aprobación.</w:t>
            </w:r>
          </w:p>
          <w:p w14:paraId="75459F9D" w14:textId="0B765494" w:rsidR="005078F1" w:rsidRPr="005078F1" w:rsidRDefault="005078F1" w:rsidP="008540CE">
            <w:pPr>
              <w:pStyle w:val="Prrafodelista"/>
              <w:numPr>
                <w:ilvl w:val="0"/>
                <w:numId w:val="16"/>
              </w:numPr>
              <w:rPr>
                <w:sz w:val="20"/>
                <w:szCs w:val="22"/>
              </w:rPr>
            </w:pPr>
            <w:r w:rsidRPr="005078F1">
              <w:rPr>
                <w:sz w:val="20"/>
                <w:szCs w:val="22"/>
              </w:rPr>
              <w:t>Si contiene errores, se rechaza y se notifica al empleado, quien deberá corregir la solicitud según las indicaciones.</w:t>
            </w:r>
          </w:p>
        </w:tc>
      </w:tr>
      <w:tr w:rsidR="00C43D35" w:rsidRPr="002F23BD" w14:paraId="1E7F09C1" w14:textId="77777777" w:rsidTr="00653014">
        <w:trPr>
          <w:gridAfter w:val="1"/>
          <w:wAfter w:w="720" w:type="dxa"/>
        </w:trPr>
        <w:tc>
          <w:tcPr>
            <w:tcW w:w="988" w:type="dxa"/>
            <w:gridSpan w:val="2"/>
            <w:vMerge/>
          </w:tcPr>
          <w:p w14:paraId="7A9DA414" w14:textId="77777777" w:rsidR="00C43D35" w:rsidRPr="000254EE" w:rsidRDefault="00C43D35" w:rsidP="00256772">
            <w:pPr>
              <w:rPr>
                <w:b/>
                <w:bCs/>
              </w:rPr>
            </w:pPr>
          </w:p>
        </w:tc>
        <w:tc>
          <w:tcPr>
            <w:tcW w:w="8181" w:type="dxa"/>
            <w:gridSpan w:val="2"/>
          </w:tcPr>
          <w:p w14:paraId="1F6CADC3" w14:textId="7F61588E" w:rsidR="00F96C73" w:rsidRPr="00F96C73" w:rsidRDefault="007D4C7E" w:rsidP="008540CE">
            <w:pPr>
              <w:pStyle w:val="Prrafodelista"/>
              <w:numPr>
                <w:ilvl w:val="0"/>
                <w:numId w:val="14"/>
              </w:numPr>
              <w:rPr>
                <w:sz w:val="20"/>
                <w:szCs w:val="22"/>
              </w:rPr>
            </w:pPr>
            <w:r w:rsidRPr="007D4C7E">
              <w:rPr>
                <w:b/>
                <w:bCs/>
                <w:sz w:val="20"/>
                <w:szCs w:val="22"/>
              </w:rPr>
              <w:t>Revisión y decisión de la Dirección del Hospital</w:t>
            </w:r>
            <w:r w:rsidRPr="007D4C7E">
              <w:rPr>
                <w:sz w:val="20"/>
                <w:szCs w:val="22"/>
              </w:rPr>
              <w:t>:</w:t>
            </w:r>
            <w:r>
              <w:rPr>
                <w:sz w:val="20"/>
                <w:szCs w:val="22"/>
              </w:rPr>
              <w:t xml:space="preserve"> </w:t>
            </w:r>
            <w:r w:rsidRPr="007D4C7E">
              <w:rPr>
                <w:sz w:val="20"/>
                <w:szCs w:val="22"/>
              </w:rPr>
              <w:t>La Dirección revisa la solicitud de novedades enviada por la Oficina de Personal y decide si aprobarla o no</w:t>
            </w:r>
            <w:r w:rsidR="00586F5B">
              <w:rPr>
                <w:sz w:val="20"/>
                <w:szCs w:val="22"/>
              </w:rPr>
              <w:t>.</w:t>
            </w:r>
          </w:p>
          <w:p w14:paraId="2752D551" w14:textId="004003CC" w:rsidR="00F96C73" w:rsidRDefault="007D4C7E" w:rsidP="008540CE">
            <w:pPr>
              <w:pStyle w:val="Prrafodelista"/>
              <w:numPr>
                <w:ilvl w:val="0"/>
                <w:numId w:val="13"/>
              </w:numPr>
              <w:rPr>
                <w:sz w:val="20"/>
                <w:szCs w:val="22"/>
              </w:rPr>
            </w:pPr>
            <w:r w:rsidRPr="007D4C7E">
              <w:rPr>
                <w:b/>
                <w:bCs/>
                <w:sz w:val="20"/>
                <w:szCs w:val="22"/>
              </w:rPr>
              <w:t>Si la aprueba</w:t>
            </w:r>
            <w:r w:rsidRPr="007D4C7E">
              <w:rPr>
                <w:sz w:val="20"/>
                <w:szCs w:val="22"/>
              </w:rPr>
              <w:t>, devuelve la solicitud a la Oficina de Personal para su registro en el parte diario correspondiente</w:t>
            </w:r>
            <w:r w:rsidR="00F96C73">
              <w:rPr>
                <w:sz w:val="20"/>
                <w:szCs w:val="22"/>
              </w:rPr>
              <w:t>.</w:t>
            </w:r>
          </w:p>
          <w:p w14:paraId="5387DEE6" w14:textId="563B14F5" w:rsidR="00C43D35" w:rsidRPr="002F23BD" w:rsidRDefault="00AA48E0" w:rsidP="008540CE">
            <w:pPr>
              <w:pStyle w:val="Prrafodelista"/>
              <w:numPr>
                <w:ilvl w:val="1"/>
                <w:numId w:val="14"/>
              </w:numPr>
              <w:rPr>
                <w:sz w:val="20"/>
                <w:szCs w:val="22"/>
              </w:rPr>
            </w:pPr>
            <w:r w:rsidRPr="00AA48E0">
              <w:rPr>
                <w:b/>
                <w:bCs/>
                <w:sz w:val="20"/>
                <w:szCs w:val="22"/>
              </w:rPr>
              <w:t>Si no la aprueba</w:t>
            </w:r>
            <w:r w:rsidRPr="00AA48E0">
              <w:rPr>
                <w:sz w:val="20"/>
                <w:szCs w:val="22"/>
              </w:rPr>
              <w:t>, la devuelve a la Oficina de Personal para que notifique al empleado sobre el rechazo</w:t>
            </w:r>
            <w:r w:rsidR="006A4D1B">
              <w:rPr>
                <w:sz w:val="20"/>
                <w:szCs w:val="22"/>
              </w:rPr>
              <w:t>.</w:t>
            </w:r>
          </w:p>
        </w:tc>
      </w:tr>
      <w:tr w:rsidR="00C43D35" w:rsidRPr="002F23BD" w14:paraId="6C36BA40" w14:textId="77777777" w:rsidTr="00653014">
        <w:trPr>
          <w:gridAfter w:val="1"/>
          <w:wAfter w:w="720" w:type="dxa"/>
        </w:trPr>
        <w:tc>
          <w:tcPr>
            <w:tcW w:w="988" w:type="dxa"/>
            <w:gridSpan w:val="2"/>
            <w:vMerge/>
          </w:tcPr>
          <w:p w14:paraId="0AA5EFAF" w14:textId="77777777" w:rsidR="00C43D35" w:rsidRPr="000254EE" w:rsidRDefault="00C43D35" w:rsidP="00256772">
            <w:pPr>
              <w:rPr>
                <w:b/>
                <w:bCs/>
              </w:rPr>
            </w:pPr>
          </w:p>
        </w:tc>
        <w:tc>
          <w:tcPr>
            <w:tcW w:w="8181" w:type="dxa"/>
            <w:gridSpan w:val="2"/>
          </w:tcPr>
          <w:p w14:paraId="1AE8B364" w14:textId="568A88A9" w:rsidR="00C43D35" w:rsidRPr="002F23BD" w:rsidRDefault="00AA48E0" w:rsidP="008540CE">
            <w:pPr>
              <w:pStyle w:val="Prrafodelista"/>
              <w:numPr>
                <w:ilvl w:val="0"/>
                <w:numId w:val="14"/>
              </w:numPr>
              <w:rPr>
                <w:sz w:val="20"/>
                <w:szCs w:val="22"/>
              </w:rPr>
            </w:pPr>
            <w:r w:rsidRPr="00AA48E0">
              <w:rPr>
                <w:b/>
                <w:bCs/>
                <w:sz w:val="20"/>
                <w:szCs w:val="22"/>
              </w:rPr>
              <w:t>Registro de la novedad y notificación al empleado</w:t>
            </w:r>
            <w:r w:rsidRPr="00AA48E0">
              <w:rPr>
                <w:sz w:val="20"/>
                <w:szCs w:val="22"/>
              </w:rPr>
              <w:t>:</w:t>
            </w:r>
            <w:r>
              <w:rPr>
                <w:sz w:val="20"/>
                <w:szCs w:val="22"/>
              </w:rPr>
              <w:t xml:space="preserve"> </w:t>
            </w:r>
            <w:r w:rsidRPr="00AA48E0">
              <w:rPr>
                <w:sz w:val="20"/>
                <w:szCs w:val="22"/>
              </w:rPr>
              <w:t>Una vez que la Oficina de Personal recibe la decisión de la Dirección, procede a registrar la novedad aprobada o, en caso de rechazo, a aplicar el código de sanción correspondiente. A continuación, notifica al empleado sobre el estado de su solicitud</w:t>
            </w:r>
            <w:r w:rsidR="002571A3">
              <w:rPr>
                <w:sz w:val="20"/>
                <w:szCs w:val="22"/>
              </w:rPr>
              <w:t>.</w:t>
            </w:r>
          </w:p>
        </w:tc>
      </w:tr>
      <w:tr w:rsidR="00C43D35" w:rsidRPr="002F23BD" w14:paraId="1D9026F4" w14:textId="77777777" w:rsidTr="00653014">
        <w:trPr>
          <w:gridAfter w:val="1"/>
          <w:wAfter w:w="720" w:type="dxa"/>
        </w:trPr>
        <w:tc>
          <w:tcPr>
            <w:tcW w:w="988" w:type="dxa"/>
            <w:gridSpan w:val="2"/>
            <w:vMerge/>
          </w:tcPr>
          <w:p w14:paraId="0A940890" w14:textId="77777777" w:rsidR="00C43D35" w:rsidRPr="000254EE" w:rsidRDefault="00C43D35" w:rsidP="00256772">
            <w:pPr>
              <w:rPr>
                <w:b/>
                <w:bCs/>
              </w:rPr>
            </w:pPr>
          </w:p>
        </w:tc>
        <w:tc>
          <w:tcPr>
            <w:tcW w:w="8181" w:type="dxa"/>
            <w:gridSpan w:val="2"/>
          </w:tcPr>
          <w:p w14:paraId="6C193196" w14:textId="087FE101" w:rsidR="00C43D35" w:rsidRPr="002F23BD" w:rsidRDefault="002571A3" w:rsidP="008540CE">
            <w:pPr>
              <w:pStyle w:val="Prrafodelista"/>
              <w:numPr>
                <w:ilvl w:val="0"/>
                <w:numId w:val="14"/>
              </w:numPr>
              <w:rPr>
                <w:sz w:val="20"/>
                <w:szCs w:val="22"/>
              </w:rPr>
            </w:pPr>
            <w:r w:rsidRPr="002571A3">
              <w:rPr>
                <w:b/>
                <w:bCs/>
                <w:sz w:val="20"/>
                <w:szCs w:val="22"/>
              </w:rPr>
              <w:t>Confirmación de recepción por el empleado</w:t>
            </w:r>
            <w:r w:rsidRPr="002571A3">
              <w:rPr>
                <w:sz w:val="20"/>
                <w:szCs w:val="22"/>
              </w:rPr>
              <w:t>:</w:t>
            </w:r>
            <w:r>
              <w:rPr>
                <w:sz w:val="20"/>
                <w:szCs w:val="22"/>
              </w:rPr>
              <w:t xml:space="preserve"> </w:t>
            </w:r>
            <w:r w:rsidRPr="002571A3">
              <w:rPr>
                <w:sz w:val="20"/>
                <w:szCs w:val="22"/>
              </w:rPr>
              <w:t>El empleado recibe la notificación sobre la aprobación o rechazo de su solicitud de novedad y puede revisar los detalles correspondientes</w:t>
            </w:r>
            <w:r w:rsidR="0052674D">
              <w:rPr>
                <w:sz w:val="20"/>
                <w:szCs w:val="22"/>
              </w:rPr>
              <w:t>.</w:t>
            </w:r>
          </w:p>
        </w:tc>
      </w:tr>
      <w:tr w:rsidR="00C43D35" w:rsidRPr="00F62869" w14:paraId="4AAC3F27" w14:textId="77777777" w:rsidTr="00653014">
        <w:trPr>
          <w:gridAfter w:val="1"/>
          <w:wAfter w:w="720" w:type="dxa"/>
        </w:trPr>
        <w:tc>
          <w:tcPr>
            <w:tcW w:w="9169" w:type="dxa"/>
            <w:gridSpan w:val="4"/>
          </w:tcPr>
          <w:p w14:paraId="3E332200" w14:textId="0CC39362" w:rsidR="00C43D35" w:rsidRPr="00F62869" w:rsidRDefault="0004151B" w:rsidP="00256772">
            <w:pPr>
              <w:rPr>
                <w:sz w:val="20"/>
                <w:szCs w:val="22"/>
              </w:rPr>
            </w:pPr>
            <w:r>
              <w:rPr>
                <w:noProof/>
              </w:rPr>
              <w:lastRenderedPageBreak/>
              <w:drawing>
                <wp:inline distT="0" distB="0" distL="0" distR="0" wp14:anchorId="45F9C8BB" wp14:editId="1A967545">
                  <wp:extent cx="5828665" cy="5720715"/>
                  <wp:effectExtent l="0" t="0" r="635" b="0"/>
                  <wp:docPr id="2000979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79646" name=""/>
                          <pic:cNvPicPr/>
                        </pic:nvPicPr>
                        <pic:blipFill>
                          <a:blip r:embed="rId15"/>
                          <a:stretch>
                            <a:fillRect/>
                          </a:stretch>
                        </pic:blipFill>
                        <pic:spPr>
                          <a:xfrm>
                            <a:off x="0" y="0"/>
                            <a:ext cx="5828665" cy="5720715"/>
                          </a:xfrm>
                          <a:prstGeom prst="rect">
                            <a:avLst/>
                          </a:prstGeom>
                        </pic:spPr>
                      </pic:pic>
                    </a:graphicData>
                  </a:graphic>
                </wp:inline>
              </w:drawing>
            </w:r>
          </w:p>
        </w:tc>
      </w:tr>
    </w:tbl>
    <w:p w14:paraId="4CFF9D40" w14:textId="77777777" w:rsidR="00C43D35" w:rsidRDefault="00C43D35" w:rsidP="00653014"/>
    <w:p w14:paraId="41BA1806" w14:textId="3D793E5F" w:rsidR="00C43D35" w:rsidRDefault="00C43D35" w:rsidP="00653014">
      <w:pPr>
        <w:pStyle w:val="Ttulo4"/>
        <w:spacing w:before="40"/>
      </w:pPr>
      <w:r>
        <w:t>Proceso 4:</w:t>
      </w:r>
      <w:r w:rsidR="006F0473">
        <w:t xml:space="preserve"> </w:t>
      </w:r>
      <w:r w:rsidR="006F0473" w:rsidRPr="006F0473">
        <w:t>Generación de reportes personalizados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54F76026" w14:textId="77777777" w:rsidTr="00653014">
        <w:tc>
          <w:tcPr>
            <w:tcW w:w="988" w:type="dxa"/>
            <w:shd w:val="clear" w:color="auto" w:fill="D9D9D9" w:themeFill="background1" w:themeFillShade="D9"/>
          </w:tcPr>
          <w:p w14:paraId="1B3886D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629A4FE1" w14:textId="5253569A" w:rsidR="00C43D35" w:rsidRPr="008531E8" w:rsidRDefault="008F4744" w:rsidP="00256772">
            <w:pPr>
              <w:rPr>
                <w:b/>
                <w:bCs/>
              </w:rPr>
            </w:pPr>
            <w:r w:rsidRPr="008F4744">
              <w:rPr>
                <w:b/>
                <w:bCs/>
              </w:rPr>
              <w:t>Generación de reportes personalizados</w:t>
            </w:r>
          </w:p>
        </w:tc>
      </w:tr>
      <w:tr w:rsidR="00C43D35" w:rsidRPr="002F23BD" w14:paraId="60447D1B" w14:textId="77777777" w:rsidTr="00653014">
        <w:tc>
          <w:tcPr>
            <w:tcW w:w="988" w:type="dxa"/>
            <w:vMerge w:val="restart"/>
            <w:vAlign w:val="center"/>
          </w:tcPr>
          <w:p w14:paraId="313083D9" w14:textId="77777777" w:rsidR="00C43D35" w:rsidRPr="008531E8" w:rsidRDefault="00C43D35" w:rsidP="00256772">
            <w:pPr>
              <w:rPr>
                <w:b/>
                <w:bCs/>
              </w:rPr>
            </w:pPr>
            <w:r w:rsidRPr="008531E8">
              <w:rPr>
                <w:b/>
                <w:bCs/>
              </w:rPr>
              <w:t>Roles</w:t>
            </w:r>
          </w:p>
        </w:tc>
        <w:tc>
          <w:tcPr>
            <w:tcW w:w="8181" w:type="dxa"/>
          </w:tcPr>
          <w:p w14:paraId="2D3EE0D8" w14:textId="75287039" w:rsidR="00C43D35" w:rsidRPr="002F23BD" w:rsidRDefault="00104400" w:rsidP="00256772">
            <w:pPr>
              <w:rPr>
                <w:sz w:val="20"/>
                <w:szCs w:val="22"/>
              </w:rPr>
            </w:pPr>
            <w:r w:rsidRPr="00104400">
              <w:rPr>
                <w:b/>
                <w:bCs/>
                <w:sz w:val="20"/>
                <w:szCs w:val="22"/>
              </w:rPr>
              <w:t>Empleado</w:t>
            </w:r>
            <w:r w:rsidRPr="00104400">
              <w:rPr>
                <w:sz w:val="20"/>
                <w:szCs w:val="22"/>
              </w:rPr>
              <w:t>: Genera reportes de su propia actividad laboral, como horas trabajadas, horas disponibles para francos compensatorios, etc.</w:t>
            </w:r>
          </w:p>
        </w:tc>
      </w:tr>
      <w:tr w:rsidR="00C43D35" w:rsidRPr="002F23BD" w14:paraId="5E69338A" w14:textId="77777777" w:rsidTr="00653014">
        <w:tc>
          <w:tcPr>
            <w:tcW w:w="988" w:type="dxa"/>
            <w:vMerge/>
          </w:tcPr>
          <w:p w14:paraId="3E806F51" w14:textId="77777777" w:rsidR="00C43D35" w:rsidRDefault="00C43D35" w:rsidP="00256772"/>
        </w:tc>
        <w:tc>
          <w:tcPr>
            <w:tcW w:w="8181" w:type="dxa"/>
          </w:tcPr>
          <w:p w14:paraId="603B4F97" w14:textId="5CAD68DF" w:rsidR="00C43D35" w:rsidRPr="002F23BD" w:rsidRDefault="002C34B4" w:rsidP="00256772">
            <w:pPr>
              <w:rPr>
                <w:sz w:val="20"/>
                <w:szCs w:val="22"/>
              </w:rPr>
            </w:pPr>
            <w:r>
              <w:rPr>
                <w:b/>
                <w:bCs/>
                <w:sz w:val="20"/>
                <w:szCs w:val="22"/>
              </w:rPr>
              <w:t>Jefatura de Servicio</w:t>
            </w:r>
            <w:r w:rsidRPr="002C34B4">
              <w:rPr>
                <w:sz w:val="20"/>
                <w:szCs w:val="22"/>
              </w:rPr>
              <w:t xml:space="preserve">: Genera reportes </w:t>
            </w:r>
            <w:r w:rsidR="00572299">
              <w:rPr>
                <w:sz w:val="20"/>
                <w:szCs w:val="22"/>
              </w:rPr>
              <w:t xml:space="preserve">de su servicio, </w:t>
            </w:r>
            <w:r w:rsidRPr="002C34B4">
              <w:rPr>
                <w:sz w:val="20"/>
                <w:szCs w:val="22"/>
              </w:rPr>
              <w:t xml:space="preserve">como el </w:t>
            </w:r>
            <w:r w:rsidR="00572299">
              <w:rPr>
                <w:sz w:val="20"/>
                <w:szCs w:val="22"/>
              </w:rPr>
              <w:t xml:space="preserve">porcentaje de </w:t>
            </w:r>
            <w:r w:rsidR="00422B85">
              <w:rPr>
                <w:sz w:val="20"/>
                <w:szCs w:val="22"/>
              </w:rPr>
              <w:t xml:space="preserve">cada tipo de novedades </w:t>
            </w:r>
            <w:r w:rsidR="00505237">
              <w:rPr>
                <w:sz w:val="20"/>
                <w:szCs w:val="22"/>
              </w:rPr>
              <w:t>de todos los empleados de su servicio, entre otros</w:t>
            </w:r>
            <w:r w:rsidRPr="002C34B4">
              <w:rPr>
                <w:sz w:val="20"/>
                <w:szCs w:val="22"/>
              </w:rPr>
              <w:t>.</w:t>
            </w:r>
          </w:p>
        </w:tc>
      </w:tr>
      <w:tr w:rsidR="00C43D35" w:rsidRPr="002F23BD" w14:paraId="5CE49FE4" w14:textId="77777777" w:rsidTr="00653014">
        <w:tc>
          <w:tcPr>
            <w:tcW w:w="988" w:type="dxa"/>
            <w:vMerge/>
          </w:tcPr>
          <w:p w14:paraId="04EB0D41" w14:textId="77777777" w:rsidR="00C43D35" w:rsidRDefault="00C43D35" w:rsidP="00256772"/>
        </w:tc>
        <w:tc>
          <w:tcPr>
            <w:tcW w:w="8181" w:type="dxa"/>
          </w:tcPr>
          <w:p w14:paraId="48681B1A" w14:textId="6AE08689" w:rsidR="00C43D35" w:rsidRPr="002F23BD" w:rsidRDefault="002C34B4" w:rsidP="00256772">
            <w:pPr>
              <w:rPr>
                <w:sz w:val="20"/>
                <w:szCs w:val="22"/>
              </w:rPr>
            </w:pPr>
            <w:r w:rsidRPr="002C34B4">
              <w:rPr>
                <w:b/>
                <w:bCs/>
                <w:sz w:val="20"/>
                <w:szCs w:val="22"/>
              </w:rPr>
              <w:t>Oficina de Personal</w:t>
            </w:r>
            <w:r w:rsidRPr="002C34B4">
              <w:rPr>
                <w:sz w:val="20"/>
                <w:szCs w:val="22"/>
              </w:rPr>
              <w:t>: Genera reportes globales, como el parte diario de asistencia, ausencias, faltas, y cualquier otro informe relevante para la gestión del personal.</w:t>
            </w:r>
          </w:p>
        </w:tc>
      </w:tr>
      <w:tr w:rsidR="00C43D35" w:rsidRPr="002F23BD" w14:paraId="6F05AAAC" w14:textId="77777777" w:rsidTr="00653014">
        <w:tc>
          <w:tcPr>
            <w:tcW w:w="988" w:type="dxa"/>
            <w:vMerge/>
          </w:tcPr>
          <w:p w14:paraId="49D6D9CD" w14:textId="77777777" w:rsidR="00C43D35" w:rsidRDefault="00C43D35" w:rsidP="00256772"/>
        </w:tc>
        <w:tc>
          <w:tcPr>
            <w:tcW w:w="8181" w:type="dxa"/>
          </w:tcPr>
          <w:p w14:paraId="526E5D7F" w14:textId="7991FF22" w:rsidR="00C43D35" w:rsidRPr="002F23BD" w:rsidRDefault="002C34B4" w:rsidP="00256772">
            <w:pPr>
              <w:rPr>
                <w:sz w:val="20"/>
                <w:szCs w:val="22"/>
              </w:rPr>
            </w:pPr>
            <w:r w:rsidRPr="002C34B4">
              <w:rPr>
                <w:b/>
                <w:bCs/>
                <w:sz w:val="20"/>
                <w:szCs w:val="22"/>
              </w:rPr>
              <w:t>Dirección del Hospital</w:t>
            </w:r>
            <w:r w:rsidRPr="002C34B4">
              <w:rPr>
                <w:sz w:val="20"/>
                <w:szCs w:val="22"/>
              </w:rPr>
              <w:t>: Genera reportes de alto nivel, como el cumplimiento de guardias por servicio, comparativos de asistencia entre distintos servicios, entre otros.</w:t>
            </w:r>
          </w:p>
        </w:tc>
      </w:tr>
      <w:tr w:rsidR="00C43D35" w:rsidRPr="002F23BD" w14:paraId="05BF616B" w14:textId="77777777" w:rsidTr="00653014">
        <w:tc>
          <w:tcPr>
            <w:tcW w:w="988" w:type="dxa"/>
            <w:vMerge w:val="restart"/>
            <w:vAlign w:val="center"/>
          </w:tcPr>
          <w:p w14:paraId="47718B02" w14:textId="77777777" w:rsidR="00C43D35" w:rsidRPr="000254EE" w:rsidRDefault="00C43D35" w:rsidP="00256772">
            <w:pPr>
              <w:rPr>
                <w:b/>
                <w:bCs/>
              </w:rPr>
            </w:pPr>
            <w:r w:rsidRPr="000254EE">
              <w:rPr>
                <w:b/>
                <w:bCs/>
              </w:rPr>
              <w:t>Pasos</w:t>
            </w:r>
          </w:p>
        </w:tc>
        <w:tc>
          <w:tcPr>
            <w:tcW w:w="8181" w:type="dxa"/>
          </w:tcPr>
          <w:p w14:paraId="69EEB5BF" w14:textId="1AE41EE4" w:rsidR="00C43D35" w:rsidRPr="002F23BD" w:rsidRDefault="00505237" w:rsidP="008540CE">
            <w:pPr>
              <w:pStyle w:val="Prrafodelista"/>
              <w:numPr>
                <w:ilvl w:val="0"/>
                <w:numId w:val="17"/>
              </w:numPr>
              <w:rPr>
                <w:sz w:val="20"/>
                <w:szCs w:val="22"/>
              </w:rPr>
            </w:pPr>
            <w:r w:rsidRPr="00505237">
              <w:rPr>
                <w:b/>
                <w:bCs/>
                <w:sz w:val="20"/>
                <w:szCs w:val="22"/>
              </w:rPr>
              <w:t>Acción del actor</w:t>
            </w:r>
            <w:r w:rsidRPr="00505237">
              <w:rPr>
                <w:sz w:val="20"/>
                <w:szCs w:val="22"/>
              </w:rPr>
              <w:t>:</w:t>
            </w:r>
            <w:r w:rsidR="007A53FC">
              <w:rPr>
                <w:sz w:val="20"/>
                <w:szCs w:val="22"/>
              </w:rPr>
              <w:t xml:space="preserve"> </w:t>
            </w:r>
            <w:r w:rsidR="007A53FC" w:rsidRPr="007A53FC">
              <w:rPr>
                <w:sz w:val="20"/>
                <w:szCs w:val="22"/>
              </w:rPr>
              <w:t xml:space="preserve">Cada </w:t>
            </w:r>
            <w:r w:rsidR="007A53FC" w:rsidRPr="007A53FC">
              <w:rPr>
                <w:b/>
                <w:bCs/>
                <w:sz w:val="20"/>
                <w:szCs w:val="22"/>
              </w:rPr>
              <w:t>actor</w:t>
            </w:r>
            <w:r w:rsidR="007A53FC" w:rsidRPr="007A53FC">
              <w:rPr>
                <w:sz w:val="20"/>
                <w:szCs w:val="22"/>
              </w:rPr>
              <w:t xml:space="preserve"> (Empleado, </w:t>
            </w:r>
            <w:r w:rsidR="007A53FC">
              <w:rPr>
                <w:sz w:val="20"/>
                <w:szCs w:val="22"/>
              </w:rPr>
              <w:t xml:space="preserve">Jefatura de Servicio, </w:t>
            </w:r>
            <w:r w:rsidR="007A53FC" w:rsidRPr="007A53FC">
              <w:rPr>
                <w:sz w:val="20"/>
                <w:szCs w:val="22"/>
              </w:rPr>
              <w:t>Oficina de Personal, Dirección) accede al sistema y solicita la generación de un reporte específico.</w:t>
            </w:r>
          </w:p>
        </w:tc>
      </w:tr>
      <w:tr w:rsidR="00C43D35" w:rsidRPr="002F23BD" w14:paraId="4B1C88C8" w14:textId="77777777" w:rsidTr="00653014">
        <w:tc>
          <w:tcPr>
            <w:tcW w:w="988" w:type="dxa"/>
            <w:vMerge/>
          </w:tcPr>
          <w:p w14:paraId="1A08F11B" w14:textId="77777777" w:rsidR="00C43D35" w:rsidRPr="000254EE" w:rsidRDefault="00C43D35" w:rsidP="00256772">
            <w:pPr>
              <w:rPr>
                <w:b/>
                <w:bCs/>
              </w:rPr>
            </w:pPr>
          </w:p>
        </w:tc>
        <w:tc>
          <w:tcPr>
            <w:tcW w:w="8181" w:type="dxa"/>
          </w:tcPr>
          <w:p w14:paraId="50EA48F4" w14:textId="77777777" w:rsidR="005E4C0B" w:rsidRPr="005E4C0B" w:rsidRDefault="005E4C0B" w:rsidP="008540CE">
            <w:pPr>
              <w:pStyle w:val="Prrafodelista"/>
              <w:numPr>
                <w:ilvl w:val="0"/>
                <w:numId w:val="17"/>
              </w:numPr>
              <w:rPr>
                <w:b/>
                <w:bCs/>
                <w:sz w:val="20"/>
                <w:szCs w:val="22"/>
              </w:rPr>
            </w:pPr>
            <w:r w:rsidRPr="005E4C0B">
              <w:rPr>
                <w:b/>
                <w:bCs/>
                <w:sz w:val="20"/>
                <w:szCs w:val="22"/>
              </w:rPr>
              <w:t>Selección del tipo de reporte:</w:t>
            </w:r>
          </w:p>
          <w:p w14:paraId="46FD9ED8" w14:textId="77777777" w:rsidR="005E4C0B" w:rsidRPr="005E4C0B" w:rsidRDefault="005E4C0B" w:rsidP="008540CE">
            <w:pPr>
              <w:pStyle w:val="Prrafodelista"/>
              <w:numPr>
                <w:ilvl w:val="0"/>
                <w:numId w:val="18"/>
              </w:numPr>
              <w:rPr>
                <w:sz w:val="20"/>
                <w:szCs w:val="22"/>
              </w:rPr>
            </w:pPr>
            <w:r w:rsidRPr="005E4C0B">
              <w:rPr>
                <w:sz w:val="20"/>
                <w:szCs w:val="22"/>
              </w:rPr>
              <w:t>El sistema muestra las opciones de reportes disponibles según el rol del actor:</w:t>
            </w:r>
          </w:p>
          <w:p w14:paraId="0AC39505" w14:textId="77777777" w:rsidR="005E4C0B" w:rsidRPr="005E4C0B" w:rsidRDefault="005E4C0B" w:rsidP="008540CE">
            <w:pPr>
              <w:pStyle w:val="Prrafodelista"/>
              <w:numPr>
                <w:ilvl w:val="1"/>
                <w:numId w:val="18"/>
              </w:numPr>
              <w:rPr>
                <w:sz w:val="20"/>
                <w:szCs w:val="22"/>
              </w:rPr>
            </w:pPr>
            <w:r w:rsidRPr="000835CC">
              <w:rPr>
                <w:b/>
                <w:bCs/>
                <w:sz w:val="20"/>
                <w:szCs w:val="22"/>
              </w:rPr>
              <w:lastRenderedPageBreak/>
              <w:t>Empleado:</w:t>
            </w:r>
            <w:r w:rsidRPr="005E4C0B">
              <w:rPr>
                <w:sz w:val="20"/>
                <w:szCs w:val="22"/>
              </w:rPr>
              <w:t xml:space="preserve"> Reportes de horas trabajadas, horas para francos, turnos asignados, etc.</w:t>
            </w:r>
          </w:p>
          <w:p w14:paraId="3AA40D99" w14:textId="2A753F3B" w:rsidR="000835CC" w:rsidRPr="005E4C0B" w:rsidRDefault="000835CC" w:rsidP="008540CE">
            <w:pPr>
              <w:pStyle w:val="Prrafodelista"/>
              <w:numPr>
                <w:ilvl w:val="1"/>
                <w:numId w:val="18"/>
              </w:numPr>
              <w:rPr>
                <w:sz w:val="20"/>
                <w:szCs w:val="22"/>
              </w:rPr>
            </w:pPr>
            <w:r>
              <w:rPr>
                <w:b/>
                <w:bCs/>
                <w:sz w:val="20"/>
                <w:szCs w:val="22"/>
              </w:rPr>
              <w:t>Jefatura de Servicio</w:t>
            </w:r>
            <w:r w:rsidRPr="000835CC">
              <w:rPr>
                <w:b/>
                <w:bCs/>
                <w:sz w:val="20"/>
                <w:szCs w:val="22"/>
              </w:rPr>
              <w:t>:</w:t>
            </w:r>
            <w:r w:rsidRPr="005E4C0B">
              <w:rPr>
                <w:sz w:val="20"/>
                <w:szCs w:val="22"/>
              </w:rPr>
              <w:t xml:space="preserve"> Reporte</w:t>
            </w:r>
            <w:r>
              <w:rPr>
                <w:sz w:val="20"/>
                <w:szCs w:val="22"/>
              </w:rPr>
              <w:t>s</w:t>
            </w:r>
            <w:r w:rsidRPr="005E4C0B">
              <w:rPr>
                <w:sz w:val="20"/>
                <w:szCs w:val="22"/>
              </w:rPr>
              <w:t xml:space="preserve"> </w:t>
            </w:r>
            <w:r w:rsidRPr="002C34B4">
              <w:rPr>
                <w:sz w:val="20"/>
                <w:szCs w:val="22"/>
              </w:rPr>
              <w:t xml:space="preserve">como el </w:t>
            </w:r>
            <w:r>
              <w:rPr>
                <w:sz w:val="20"/>
                <w:szCs w:val="22"/>
              </w:rPr>
              <w:t>porcentaje de cada tipo de novedad de todos los empleados de su servicio, entre otros</w:t>
            </w:r>
            <w:r w:rsidRPr="005E4C0B">
              <w:rPr>
                <w:sz w:val="20"/>
                <w:szCs w:val="22"/>
              </w:rPr>
              <w:t>, etc.</w:t>
            </w:r>
          </w:p>
          <w:p w14:paraId="0C389E69" w14:textId="77777777" w:rsidR="005E4C0B" w:rsidRPr="005E4C0B" w:rsidRDefault="005E4C0B" w:rsidP="008540CE">
            <w:pPr>
              <w:pStyle w:val="Prrafodelista"/>
              <w:numPr>
                <w:ilvl w:val="1"/>
                <w:numId w:val="18"/>
              </w:numPr>
              <w:rPr>
                <w:sz w:val="20"/>
                <w:szCs w:val="22"/>
              </w:rPr>
            </w:pPr>
            <w:r w:rsidRPr="000835CC">
              <w:rPr>
                <w:b/>
                <w:bCs/>
                <w:sz w:val="20"/>
                <w:szCs w:val="22"/>
              </w:rPr>
              <w:t>Oficina de Personal:</w:t>
            </w:r>
            <w:r w:rsidRPr="005E4C0B">
              <w:rPr>
                <w:sz w:val="20"/>
                <w:szCs w:val="22"/>
              </w:rPr>
              <w:t xml:space="preserve"> Reporte completo del parte diario (faltas, licencias, horas trabajadas, etc.).</w:t>
            </w:r>
          </w:p>
          <w:p w14:paraId="64166B3A" w14:textId="6F078D87" w:rsidR="00C43D35" w:rsidRPr="002F23BD" w:rsidRDefault="005E4C0B" w:rsidP="008540CE">
            <w:pPr>
              <w:pStyle w:val="Prrafodelista"/>
              <w:numPr>
                <w:ilvl w:val="1"/>
                <w:numId w:val="18"/>
              </w:numPr>
              <w:rPr>
                <w:sz w:val="20"/>
                <w:szCs w:val="22"/>
              </w:rPr>
            </w:pPr>
            <w:r w:rsidRPr="000835CC">
              <w:rPr>
                <w:b/>
                <w:bCs/>
                <w:sz w:val="20"/>
                <w:szCs w:val="22"/>
              </w:rPr>
              <w:t>Dirección:</w:t>
            </w:r>
            <w:r w:rsidRPr="005E4C0B">
              <w:rPr>
                <w:sz w:val="20"/>
                <w:szCs w:val="22"/>
              </w:rPr>
              <w:t xml:space="preserve"> Reportes globales por servicio, como cumplimiento de horas, guardias, comparativos de rendimiento.</w:t>
            </w:r>
          </w:p>
        </w:tc>
      </w:tr>
      <w:tr w:rsidR="00C43D35" w:rsidRPr="002F23BD" w14:paraId="5F18EFA2" w14:textId="77777777" w:rsidTr="00653014">
        <w:tc>
          <w:tcPr>
            <w:tcW w:w="988" w:type="dxa"/>
            <w:vMerge/>
          </w:tcPr>
          <w:p w14:paraId="20B82C09" w14:textId="77777777" w:rsidR="00C43D35" w:rsidRPr="000254EE" w:rsidRDefault="00C43D35" w:rsidP="00256772">
            <w:pPr>
              <w:rPr>
                <w:b/>
                <w:bCs/>
              </w:rPr>
            </w:pPr>
          </w:p>
        </w:tc>
        <w:tc>
          <w:tcPr>
            <w:tcW w:w="8181" w:type="dxa"/>
          </w:tcPr>
          <w:p w14:paraId="1ADA40A2" w14:textId="77777777" w:rsidR="00402EAB" w:rsidRPr="00402EAB" w:rsidRDefault="00402EAB" w:rsidP="008540CE">
            <w:pPr>
              <w:pStyle w:val="Prrafodelista"/>
              <w:numPr>
                <w:ilvl w:val="0"/>
                <w:numId w:val="17"/>
              </w:numPr>
              <w:rPr>
                <w:b/>
                <w:bCs/>
                <w:sz w:val="20"/>
                <w:szCs w:val="22"/>
              </w:rPr>
            </w:pPr>
            <w:r w:rsidRPr="00402EAB">
              <w:rPr>
                <w:b/>
                <w:bCs/>
                <w:sz w:val="20"/>
                <w:szCs w:val="22"/>
              </w:rPr>
              <w:t>Parámetros de generación:</w:t>
            </w:r>
          </w:p>
          <w:p w14:paraId="6E62CB2A" w14:textId="6EFE6C24" w:rsidR="00C43D35" w:rsidRPr="002F23BD" w:rsidRDefault="00402EAB" w:rsidP="008540CE">
            <w:pPr>
              <w:pStyle w:val="Prrafodelista"/>
              <w:numPr>
                <w:ilvl w:val="0"/>
                <w:numId w:val="19"/>
              </w:numPr>
              <w:rPr>
                <w:sz w:val="20"/>
                <w:szCs w:val="22"/>
              </w:rPr>
            </w:pPr>
            <w:r w:rsidRPr="00402EAB">
              <w:rPr>
                <w:sz w:val="20"/>
                <w:szCs w:val="22"/>
              </w:rPr>
              <w:t>El actor puede ajustar parámetros para personalizar el reporte (por ejemplo, rango de fechas, servicio específico, tipo de guardia, etc.).</w:t>
            </w:r>
          </w:p>
        </w:tc>
      </w:tr>
      <w:tr w:rsidR="00C43D35" w:rsidRPr="002F23BD" w14:paraId="3AA6E135" w14:textId="77777777" w:rsidTr="00653014">
        <w:tc>
          <w:tcPr>
            <w:tcW w:w="988" w:type="dxa"/>
            <w:vMerge/>
          </w:tcPr>
          <w:p w14:paraId="5AAE10E9" w14:textId="77777777" w:rsidR="00C43D35" w:rsidRPr="000254EE" w:rsidRDefault="00C43D35" w:rsidP="00256772">
            <w:pPr>
              <w:rPr>
                <w:b/>
                <w:bCs/>
              </w:rPr>
            </w:pPr>
          </w:p>
        </w:tc>
        <w:tc>
          <w:tcPr>
            <w:tcW w:w="8181" w:type="dxa"/>
          </w:tcPr>
          <w:p w14:paraId="5A044EE5" w14:textId="77777777" w:rsidR="003B0DE3" w:rsidRPr="003B0DE3" w:rsidRDefault="003B0DE3" w:rsidP="008540CE">
            <w:pPr>
              <w:pStyle w:val="Prrafodelista"/>
              <w:numPr>
                <w:ilvl w:val="0"/>
                <w:numId w:val="17"/>
              </w:numPr>
              <w:rPr>
                <w:b/>
                <w:bCs/>
                <w:sz w:val="20"/>
                <w:szCs w:val="22"/>
              </w:rPr>
            </w:pPr>
            <w:r w:rsidRPr="003B0DE3">
              <w:rPr>
                <w:b/>
                <w:bCs/>
                <w:sz w:val="20"/>
                <w:szCs w:val="22"/>
              </w:rPr>
              <w:t>Generación del reporte:</w:t>
            </w:r>
          </w:p>
          <w:p w14:paraId="62CBAC89" w14:textId="2BB1026B" w:rsidR="00C43D35" w:rsidRPr="002F23BD" w:rsidRDefault="003B0DE3" w:rsidP="008540CE">
            <w:pPr>
              <w:pStyle w:val="Prrafodelista"/>
              <w:numPr>
                <w:ilvl w:val="0"/>
                <w:numId w:val="20"/>
              </w:numPr>
              <w:rPr>
                <w:sz w:val="20"/>
                <w:szCs w:val="22"/>
              </w:rPr>
            </w:pPr>
            <w:r w:rsidRPr="003B0DE3">
              <w:rPr>
                <w:sz w:val="20"/>
                <w:szCs w:val="22"/>
              </w:rPr>
              <w:t>El sistema recopila la información solicitada, genera el reporte y lo presenta al actor en el formato adecuado (PDF, Excel, etc.).</w:t>
            </w:r>
          </w:p>
        </w:tc>
      </w:tr>
      <w:tr w:rsidR="00C43D35" w:rsidRPr="002F23BD" w14:paraId="6E747961" w14:textId="77777777" w:rsidTr="00653014">
        <w:tc>
          <w:tcPr>
            <w:tcW w:w="988" w:type="dxa"/>
            <w:vMerge/>
          </w:tcPr>
          <w:p w14:paraId="2F1A7523" w14:textId="77777777" w:rsidR="00C43D35" w:rsidRPr="000254EE" w:rsidRDefault="00C43D35" w:rsidP="00256772">
            <w:pPr>
              <w:rPr>
                <w:b/>
                <w:bCs/>
              </w:rPr>
            </w:pPr>
          </w:p>
        </w:tc>
        <w:tc>
          <w:tcPr>
            <w:tcW w:w="8181" w:type="dxa"/>
          </w:tcPr>
          <w:p w14:paraId="5BFEC467" w14:textId="77777777" w:rsidR="003F0C42" w:rsidRPr="003F0C42" w:rsidRDefault="003F0C42" w:rsidP="008540CE">
            <w:pPr>
              <w:pStyle w:val="Prrafodelista"/>
              <w:numPr>
                <w:ilvl w:val="0"/>
                <w:numId w:val="17"/>
              </w:numPr>
              <w:rPr>
                <w:b/>
                <w:bCs/>
                <w:sz w:val="20"/>
                <w:szCs w:val="22"/>
              </w:rPr>
            </w:pPr>
            <w:r w:rsidRPr="003F0C42">
              <w:rPr>
                <w:b/>
                <w:bCs/>
                <w:sz w:val="20"/>
                <w:szCs w:val="22"/>
              </w:rPr>
              <w:t>Acciones posteriores:</w:t>
            </w:r>
          </w:p>
          <w:p w14:paraId="57C17A7C" w14:textId="77777777" w:rsidR="003F0C42" w:rsidRPr="003F0C42" w:rsidRDefault="003F0C42" w:rsidP="008540CE">
            <w:pPr>
              <w:pStyle w:val="Prrafodelista"/>
              <w:numPr>
                <w:ilvl w:val="0"/>
                <w:numId w:val="21"/>
              </w:numPr>
              <w:rPr>
                <w:sz w:val="20"/>
                <w:szCs w:val="22"/>
              </w:rPr>
            </w:pPr>
            <w:r w:rsidRPr="003F0C42">
              <w:rPr>
                <w:sz w:val="20"/>
                <w:szCs w:val="22"/>
              </w:rPr>
              <w:t>Los actores pueden guardar el reporte, enviarlo por correo, o exportarlo en distintos formatos.</w:t>
            </w:r>
          </w:p>
          <w:p w14:paraId="250C931D" w14:textId="3484C36F" w:rsidR="00C43D35" w:rsidRPr="002F23BD" w:rsidRDefault="003F0C42" w:rsidP="008540CE">
            <w:pPr>
              <w:pStyle w:val="Prrafodelista"/>
              <w:numPr>
                <w:ilvl w:val="0"/>
                <w:numId w:val="21"/>
              </w:numPr>
              <w:rPr>
                <w:sz w:val="20"/>
                <w:szCs w:val="22"/>
              </w:rPr>
            </w:pPr>
            <w:r w:rsidRPr="003F0C42">
              <w:rPr>
                <w:sz w:val="20"/>
                <w:szCs w:val="22"/>
              </w:rPr>
              <w:t>Si el reporte tiene fines oficiales, el sistema puede tener un paso adicional para validar o firmar electrónicamente.</w:t>
            </w:r>
          </w:p>
        </w:tc>
      </w:tr>
      <w:tr w:rsidR="00C43D35" w:rsidRPr="00F62869" w14:paraId="03CA3A04" w14:textId="77777777" w:rsidTr="00653014">
        <w:tc>
          <w:tcPr>
            <w:tcW w:w="9169" w:type="dxa"/>
            <w:gridSpan w:val="2"/>
          </w:tcPr>
          <w:p w14:paraId="056160C6" w14:textId="147BE1A8" w:rsidR="00C43D35" w:rsidRPr="00F62869" w:rsidRDefault="009308B9" w:rsidP="00256772">
            <w:pPr>
              <w:rPr>
                <w:sz w:val="20"/>
                <w:szCs w:val="22"/>
              </w:rPr>
            </w:pPr>
            <w:r>
              <w:rPr>
                <w:noProof/>
              </w:rPr>
              <w:lastRenderedPageBreak/>
              <w:drawing>
                <wp:inline distT="0" distB="0" distL="0" distR="0" wp14:anchorId="6F8CA320" wp14:editId="015AEC34">
                  <wp:extent cx="4619048" cy="7342857"/>
                  <wp:effectExtent l="0" t="0" r="0" b="0"/>
                  <wp:docPr id="1336761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61519" name=""/>
                          <pic:cNvPicPr/>
                        </pic:nvPicPr>
                        <pic:blipFill>
                          <a:blip r:embed="rId16"/>
                          <a:stretch>
                            <a:fillRect/>
                          </a:stretch>
                        </pic:blipFill>
                        <pic:spPr>
                          <a:xfrm>
                            <a:off x="0" y="0"/>
                            <a:ext cx="4619048" cy="7342857"/>
                          </a:xfrm>
                          <a:prstGeom prst="rect">
                            <a:avLst/>
                          </a:prstGeom>
                        </pic:spPr>
                      </pic:pic>
                    </a:graphicData>
                  </a:graphic>
                </wp:inline>
              </w:drawing>
            </w:r>
          </w:p>
        </w:tc>
      </w:tr>
    </w:tbl>
    <w:p w14:paraId="002053C5" w14:textId="77777777" w:rsidR="00C43D35" w:rsidRDefault="00C43D35" w:rsidP="00653014"/>
    <w:p w14:paraId="333B1D5F" w14:textId="3AF28253" w:rsidR="00C43D35" w:rsidRDefault="00C43D35" w:rsidP="00653014">
      <w:pPr>
        <w:pStyle w:val="Ttulo4"/>
        <w:spacing w:before="40"/>
      </w:pPr>
      <w:r>
        <w:t>Proceso 5:</w:t>
      </w:r>
      <w:r w:rsidR="00A54458">
        <w:t xml:space="preserve"> </w:t>
      </w:r>
      <w:r w:rsidR="00A54458" w:rsidRPr="00A54458">
        <w:t>Monitoreo de la disponibilidad del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1C4F713A" w14:textId="77777777" w:rsidTr="00653014">
        <w:tc>
          <w:tcPr>
            <w:tcW w:w="988" w:type="dxa"/>
            <w:shd w:val="clear" w:color="auto" w:fill="D9D9D9" w:themeFill="background1" w:themeFillShade="D9"/>
          </w:tcPr>
          <w:p w14:paraId="7DE2A32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7A9AB645" w14:textId="58062983" w:rsidR="00C43D35" w:rsidRPr="008531E8" w:rsidRDefault="00A54458" w:rsidP="00256772">
            <w:pPr>
              <w:rPr>
                <w:b/>
                <w:bCs/>
              </w:rPr>
            </w:pPr>
            <w:r w:rsidRPr="00A54458">
              <w:rPr>
                <w:b/>
                <w:bCs/>
              </w:rPr>
              <w:t>Monitoreo de la disponibilidad del personal</w:t>
            </w:r>
          </w:p>
        </w:tc>
      </w:tr>
      <w:tr w:rsidR="00C43D35" w:rsidRPr="002F23BD" w14:paraId="1764ECE4" w14:textId="77777777" w:rsidTr="00653014">
        <w:tc>
          <w:tcPr>
            <w:tcW w:w="988" w:type="dxa"/>
            <w:vMerge w:val="restart"/>
            <w:vAlign w:val="center"/>
          </w:tcPr>
          <w:p w14:paraId="2EB770CC" w14:textId="77777777" w:rsidR="00C43D35" w:rsidRPr="008531E8" w:rsidRDefault="00C43D35" w:rsidP="00256772">
            <w:pPr>
              <w:rPr>
                <w:b/>
                <w:bCs/>
              </w:rPr>
            </w:pPr>
            <w:r w:rsidRPr="008531E8">
              <w:rPr>
                <w:b/>
                <w:bCs/>
              </w:rPr>
              <w:t>Roles</w:t>
            </w:r>
          </w:p>
        </w:tc>
        <w:tc>
          <w:tcPr>
            <w:tcW w:w="8181" w:type="dxa"/>
          </w:tcPr>
          <w:p w14:paraId="4E6F1AD3" w14:textId="012AC8F7" w:rsidR="00C43D35" w:rsidRPr="002F23BD" w:rsidRDefault="003D2B84" w:rsidP="00256772">
            <w:pPr>
              <w:rPr>
                <w:sz w:val="20"/>
                <w:szCs w:val="22"/>
              </w:rPr>
            </w:pPr>
            <w:r w:rsidRPr="003D2B84">
              <w:rPr>
                <w:b/>
                <w:bCs/>
                <w:sz w:val="20"/>
                <w:szCs w:val="22"/>
              </w:rPr>
              <w:t>Jefatura de Servicio</w:t>
            </w:r>
            <w:r w:rsidRPr="003D2B84">
              <w:rPr>
                <w:sz w:val="20"/>
                <w:szCs w:val="22"/>
              </w:rPr>
              <w:t>: Revisa la disponibilidad del personal en su área para la planificación de turnos, guardias y coberturas de emergencias.</w:t>
            </w:r>
          </w:p>
        </w:tc>
      </w:tr>
      <w:tr w:rsidR="00C43D35" w:rsidRPr="002F23BD" w14:paraId="39BC468D" w14:textId="77777777" w:rsidTr="00653014">
        <w:tc>
          <w:tcPr>
            <w:tcW w:w="988" w:type="dxa"/>
            <w:vMerge/>
          </w:tcPr>
          <w:p w14:paraId="15E0B14F" w14:textId="77777777" w:rsidR="00C43D35" w:rsidRDefault="00C43D35" w:rsidP="00256772"/>
        </w:tc>
        <w:tc>
          <w:tcPr>
            <w:tcW w:w="8181" w:type="dxa"/>
          </w:tcPr>
          <w:p w14:paraId="67FEEC4D" w14:textId="345AC07D" w:rsidR="00C43D35" w:rsidRPr="002F23BD" w:rsidRDefault="003D2B84" w:rsidP="00256772">
            <w:pPr>
              <w:rPr>
                <w:sz w:val="20"/>
                <w:szCs w:val="22"/>
              </w:rPr>
            </w:pPr>
            <w:r w:rsidRPr="00161F2C">
              <w:rPr>
                <w:b/>
                <w:bCs/>
                <w:sz w:val="20"/>
                <w:szCs w:val="22"/>
              </w:rPr>
              <w:t>Oficina de Personal:</w:t>
            </w:r>
            <w:r w:rsidRPr="003D2B84">
              <w:rPr>
                <w:sz w:val="20"/>
                <w:szCs w:val="22"/>
              </w:rPr>
              <w:t xml:space="preserve"> Monitorea la disponibilidad de todo el personal en el hospital para gestionar la asignación global de recursos humanos.</w:t>
            </w:r>
          </w:p>
        </w:tc>
      </w:tr>
      <w:tr w:rsidR="00C43D35" w:rsidRPr="002F23BD" w14:paraId="1142537F" w14:textId="77777777" w:rsidTr="00653014">
        <w:tc>
          <w:tcPr>
            <w:tcW w:w="988" w:type="dxa"/>
            <w:vMerge/>
          </w:tcPr>
          <w:p w14:paraId="06EB5D60" w14:textId="77777777" w:rsidR="00C43D35" w:rsidRDefault="00C43D35" w:rsidP="00256772"/>
        </w:tc>
        <w:tc>
          <w:tcPr>
            <w:tcW w:w="8181" w:type="dxa"/>
          </w:tcPr>
          <w:p w14:paraId="0E69F0AA" w14:textId="5648EF7B" w:rsidR="00C43D35" w:rsidRPr="002F23BD" w:rsidRDefault="003D2B84" w:rsidP="00256772">
            <w:pPr>
              <w:rPr>
                <w:sz w:val="20"/>
                <w:szCs w:val="22"/>
              </w:rPr>
            </w:pPr>
            <w:r w:rsidRPr="003D2B84">
              <w:rPr>
                <w:b/>
                <w:bCs/>
                <w:sz w:val="20"/>
                <w:szCs w:val="22"/>
              </w:rPr>
              <w:t>Dirección del Hospital</w:t>
            </w:r>
            <w:r w:rsidRPr="003D2B84">
              <w:rPr>
                <w:sz w:val="20"/>
                <w:szCs w:val="22"/>
              </w:rPr>
              <w:t>: Supervisa la disponibilidad a nivel macro para evaluar si los servicios cuentan con el personal necesario y tomar decisiones estratégicas en casos de alta demanda o contingencias.</w:t>
            </w:r>
          </w:p>
        </w:tc>
      </w:tr>
      <w:tr w:rsidR="00C43D35" w:rsidRPr="002F23BD" w14:paraId="0103336B" w14:textId="77777777" w:rsidTr="00653014">
        <w:tc>
          <w:tcPr>
            <w:tcW w:w="988" w:type="dxa"/>
            <w:vMerge/>
          </w:tcPr>
          <w:p w14:paraId="3889E948" w14:textId="77777777" w:rsidR="00C43D35" w:rsidRDefault="00C43D35" w:rsidP="00256772"/>
        </w:tc>
        <w:tc>
          <w:tcPr>
            <w:tcW w:w="8181" w:type="dxa"/>
          </w:tcPr>
          <w:p w14:paraId="1DC74733" w14:textId="23EFE3E9" w:rsidR="00C43D35" w:rsidRPr="002F23BD" w:rsidRDefault="00161F2C" w:rsidP="00256772">
            <w:pPr>
              <w:rPr>
                <w:sz w:val="20"/>
                <w:szCs w:val="22"/>
              </w:rPr>
            </w:pPr>
            <w:r w:rsidRPr="00161F2C">
              <w:rPr>
                <w:b/>
                <w:bCs/>
                <w:sz w:val="20"/>
                <w:szCs w:val="22"/>
              </w:rPr>
              <w:t>Sistema</w:t>
            </w:r>
            <w:r w:rsidRPr="00161F2C">
              <w:rPr>
                <w:sz w:val="20"/>
                <w:szCs w:val="22"/>
              </w:rPr>
              <w:t>: Muestra el estado de disponibilidad en tiempo real, proporcionando información sobre la ubicación y estatus de cada empleado.</w:t>
            </w:r>
          </w:p>
        </w:tc>
      </w:tr>
      <w:tr w:rsidR="00C43D35" w:rsidRPr="002F23BD" w14:paraId="06B15A91" w14:textId="77777777" w:rsidTr="00653014">
        <w:tc>
          <w:tcPr>
            <w:tcW w:w="988" w:type="dxa"/>
            <w:vMerge w:val="restart"/>
            <w:vAlign w:val="center"/>
          </w:tcPr>
          <w:p w14:paraId="72D832B6" w14:textId="77777777" w:rsidR="00C43D35" w:rsidRPr="000254EE" w:rsidRDefault="00C43D35" w:rsidP="00256772">
            <w:pPr>
              <w:rPr>
                <w:b/>
                <w:bCs/>
              </w:rPr>
            </w:pPr>
            <w:r w:rsidRPr="000254EE">
              <w:rPr>
                <w:b/>
                <w:bCs/>
              </w:rPr>
              <w:t>Pasos</w:t>
            </w:r>
          </w:p>
        </w:tc>
        <w:tc>
          <w:tcPr>
            <w:tcW w:w="8181" w:type="dxa"/>
          </w:tcPr>
          <w:p w14:paraId="09E3608F" w14:textId="77777777" w:rsidR="003B36E7" w:rsidRPr="003B36E7" w:rsidRDefault="003B36E7" w:rsidP="008540CE">
            <w:pPr>
              <w:pStyle w:val="Prrafodelista"/>
              <w:numPr>
                <w:ilvl w:val="0"/>
                <w:numId w:val="22"/>
              </w:numPr>
              <w:rPr>
                <w:b/>
                <w:bCs/>
                <w:sz w:val="20"/>
                <w:szCs w:val="22"/>
              </w:rPr>
            </w:pPr>
            <w:r w:rsidRPr="003B36E7">
              <w:rPr>
                <w:b/>
                <w:bCs/>
                <w:sz w:val="20"/>
                <w:szCs w:val="22"/>
              </w:rPr>
              <w:t>Acceso al sistema:</w:t>
            </w:r>
          </w:p>
          <w:p w14:paraId="6B1E5BB7" w14:textId="7F4DB4B4" w:rsidR="00C43D35" w:rsidRPr="002F23BD" w:rsidRDefault="003B36E7" w:rsidP="008540CE">
            <w:pPr>
              <w:pStyle w:val="Prrafodelista"/>
              <w:numPr>
                <w:ilvl w:val="0"/>
                <w:numId w:val="23"/>
              </w:numPr>
              <w:rPr>
                <w:sz w:val="20"/>
                <w:szCs w:val="22"/>
              </w:rPr>
            </w:pPr>
            <w:r w:rsidRPr="003B36E7">
              <w:rPr>
                <w:sz w:val="20"/>
                <w:szCs w:val="22"/>
              </w:rPr>
              <w:t xml:space="preserve">La Jefatura de Servicio, la Oficina de Personal o la Dirección acceden al sistema para monitorear la disponibilidad del </w:t>
            </w:r>
            <w:r w:rsidR="0063629C" w:rsidRPr="003B36E7">
              <w:rPr>
                <w:sz w:val="20"/>
                <w:szCs w:val="22"/>
              </w:rPr>
              <w:t>personal.</w:t>
            </w:r>
          </w:p>
        </w:tc>
      </w:tr>
      <w:tr w:rsidR="00C43D35" w:rsidRPr="002F23BD" w14:paraId="02064E4A" w14:textId="77777777" w:rsidTr="00653014">
        <w:tc>
          <w:tcPr>
            <w:tcW w:w="988" w:type="dxa"/>
            <w:vMerge/>
          </w:tcPr>
          <w:p w14:paraId="5CEC337B" w14:textId="77777777" w:rsidR="00C43D35" w:rsidRPr="000254EE" w:rsidRDefault="00C43D35" w:rsidP="00256772">
            <w:pPr>
              <w:rPr>
                <w:b/>
                <w:bCs/>
              </w:rPr>
            </w:pPr>
          </w:p>
        </w:tc>
        <w:tc>
          <w:tcPr>
            <w:tcW w:w="8181" w:type="dxa"/>
          </w:tcPr>
          <w:p w14:paraId="5885DD54" w14:textId="77777777" w:rsidR="00B16EAD" w:rsidRPr="00B16EAD" w:rsidRDefault="00B16EAD" w:rsidP="008540CE">
            <w:pPr>
              <w:pStyle w:val="Prrafodelista"/>
              <w:numPr>
                <w:ilvl w:val="0"/>
                <w:numId w:val="22"/>
              </w:numPr>
              <w:rPr>
                <w:b/>
                <w:bCs/>
                <w:sz w:val="20"/>
                <w:szCs w:val="22"/>
              </w:rPr>
            </w:pPr>
            <w:r w:rsidRPr="00B16EAD">
              <w:rPr>
                <w:b/>
                <w:bCs/>
                <w:sz w:val="20"/>
                <w:szCs w:val="22"/>
              </w:rPr>
              <w:t>Selección de criterios de búsqueda:</w:t>
            </w:r>
          </w:p>
          <w:p w14:paraId="2288BE74" w14:textId="77777777" w:rsidR="00B16EAD" w:rsidRPr="00B16EAD" w:rsidRDefault="00B16EAD" w:rsidP="008540CE">
            <w:pPr>
              <w:pStyle w:val="Prrafodelista"/>
              <w:numPr>
                <w:ilvl w:val="0"/>
                <w:numId w:val="24"/>
              </w:numPr>
              <w:rPr>
                <w:sz w:val="20"/>
                <w:szCs w:val="22"/>
              </w:rPr>
            </w:pPr>
            <w:r w:rsidRPr="00B16EAD">
              <w:rPr>
                <w:sz w:val="20"/>
                <w:szCs w:val="22"/>
              </w:rPr>
              <w:t>El actor selecciona los criterios según los cuales quiere monitorear la disponibilidad, como:</w:t>
            </w:r>
          </w:p>
          <w:p w14:paraId="72FF20EF" w14:textId="77777777" w:rsidR="00B16EAD" w:rsidRPr="00B16EAD" w:rsidRDefault="00B16EAD" w:rsidP="008540CE">
            <w:pPr>
              <w:pStyle w:val="Prrafodelista"/>
              <w:numPr>
                <w:ilvl w:val="1"/>
                <w:numId w:val="24"/>
              </w:numPr>
              <w:rPr>
                <w:sz w:val="20"/>
                <w:szCs w:val="22"/>
              </w:rPr>
            </w:pPr>
            <w:r w:rsidRPr="00296B50">
              <w:rPr>
                <w:b/>
                <w:bCs/>
                <w:sz w:val="20"/>
                <w:szCs w:val="22"/>
              </w:rPr>
              <w:t>Servicio específico</w:t>
            </w:r>
            <w:r w:rsidRPr="00B16EAD">
              <w:rPr>
                <w:sz w:val="20"/>
                <w:szCs w:val="22"/>
              </w:rPr>
              <w:t>.</w:t>
            </w:r>
          </w:p>
          <w:p w14:paraId="409F64E3" w14:textId="77777777" w:rsidR="00B16EAD" w:rsidRPr="00B16EAD" w:rsidRDefault="00B16EAD" w:rsidP="008540CE">
            <w:pPr>
              <w:pStyle w:val="Prrafodelista"/>
              <w:numPr>
                <w:ilvl w:val="1"/>
                <w:numId w:val="24"/>
              </w:numPr>
              <w:rPr>
                <w:sz w:val="20"/>
                <w:szCs w:val="22"/>
              </w:rPr>
            </w:pPr>
            <w:r w:rsidRPr="00296B50">
              <w:rPr>
                <w:b/>
                <w:bCs/>
                <w:sz w:val="20"/>
                <w:szCs w:val="22"/>
              </w:rPr>
              <w:t>Fecha y hora</w:t>
            </w:r>
            <w:r w:rsidRPr="00B16EAD">
              <w:rPr>
                <w:sz w:val="20"/>
                <w:szCs w:val="22"/>
              </w:rPr>
              <w:t>.</w:t>
            </w:r>
          </w:p>
          <w:p w14:paraId="3DEE403E" w14:textId="77777777" w:rsidR="00B16EAD" w:rsidRPr="00B16EAD" w:rsidRDefault="00B16EAD" w:rsidP="008540CE">
            <w:pPr>
              <w:pStyle w:val="Prrafodelista"/>
              <w:numPr>
                <w:ilvl w:val="1"/>
                <w:numId w:val="24"/>
              </w:numPr>
              <w:rPr>
                <w:sz w:val="20"/>
                <w:szCs w:val="22"/>
              </w:rPr>
            </w:pPr>
            <w:r w:rsidRPr="00296B50">
              <w:rPr>
                <w:b/>
                <w:bCs/>
                <w:sz w:val="20"/>
                <w:szCs w:val="22"/>
              </w:rPr>
              <w:t>Turno o guardia</w:t>
            </w:r>
            <w:r w:rsidRPr="00B16EAD">
              <w:rPr>
                <w:sz w:val="20"/>
                <w:szCs w:val="22"/>
              </w:rPr>
              <w:t>.</w:t>
            </w:r>
          </w:p>
          <w:p w14:paraId="6C7FE879" w14:textId="782353F3" w:rsidR="00C43D35" w:rsidRPr="002F23BD" w:rsidRDefault="00B16EAD" w:rsidP="008540CE">
            <w:pPr>
              <w:pStyle w:val="Prrafodelista"/>
              <w:numPr>
                <w:ilvl w:val="1"/>
                <w:numId w:val="24"/>
              </w:numPr>
              <w:rPr>
                <w:sz w:val="20"/>
                <w:szCs w:val="22"/>
              </w:rPr>
            </w:pPr>
            <w:r w:rsidRPr="00296B50">
              <w:rPr>
                <w:b/>
                <w:bCs/>
                <w:sz w:val="20"/>
                <w:szCs w:val="22"/>
              </w:rPr>
              <w:t>Tipo de disponibilidad</w:t>
            </w:r>
            <w:r w:rsidRPr="00B16EAD">
              <w:rPr>
                <w:sz w:val="20"/>
                <w:szCs w:val="22"/>
              </w:rPr>
              <w:t xml:space="preserve"> (por ejemplo, si necesitan saber quién tiene francos disponibles, quién está de licencia, quién está en guardia, etc.).</w:t>
            </w:r>
          </w:p>
        </w:tc>
      </w:tr>
      <w:tr w:rsidR="00C43D35" w:rsidRPr="002F23BD" w14:paraId="4AC7CDE4" w14:textId="77777777" w:rsidTr="00653014">
        <w:tc>
          <w:tcPr>
            <w:tcW w:w="988" w:type="dxa"/>
            <w:vMerge/>
          </w:tcPr>
          <w:p w14:paraId="46F628C0" w14:textId="77777777" w:rsidR="00C43D35" w:rsidRPr="000254EE" w:rsidRDefault="00C43D35" w:rsidP="00256772">
            <w:pPr>
              <w:rPr>
                <w:b/>
                <w:bCs/>
              </w:rPr>
            </w:pPr>
          </w:p>
        </w:tc>
        <w:tc>
          <w:tcPr>
            <w:tcW w:w="8181" w:type="dxa"/>
          </w:tcPr>
          <w:p w14:paraId="148EB657" w14:textId="77777777" w:rsidR="00296B50" w:rsidRPr="00296B50" w:rsidRDefault="00296B50" w:rsidP="008540CE">
            <w:pPr>
              <w:pStyle w:val="Prrafodelista"/>
              <w:numPr>
                <w:ilvl w:val="0"/>
                <w:numId w:val="22"/>
              </w:numPr>
              <w:rPr>
                <w:b/>
                <w:bCs/>
                <w:sz w:val="20"/>
                <w:szCs w:val="22"/>
              </w:rPr>
            </w:pPr>
            <w:r w:rsidRPr="00296B50">
              <w:rPr>
                <w:b/>
                <w:bCs/>
                <w:sz w:val="20"/>
                <w:szCs w:val="22"/>
              </w:rPr>
              <w:t>Recopilación y visualización de datos:</w:t>
            </w:r>
          </w:p>
          <w:p w14:paraId="41F5E9D8" w14:textId="77777777" w:rsidR="00296B50" w:rsidRPr="00296B50" w:rsidRDefault="00296B50" w:rsidP="008540CE">
            <w:pPr>
              <w:pStyle w:val="Prrafodelista"/>
              <w:numPr>
                <w:ilvl w:val="0"/>
                <w:numId w:val="25"/>
              </w:numPr>
              <w:rPr>
                <w:sz w:val="20"/>
                <w:szCs w:val="22"/>
              </w:rPr>
            </w:pPr>
            <w:r w:rsidRPr="00296B50">
              <w:rPr>
                <w:sz w:val="20"/>
                <w:szCs w:val="22"/>
              </w:rPr>
              <w:t>El sistema recopila la información en tiempo real desde la base de datos del personal, mostrando:</w:t>
            </w:r>
          </w:p>
          <w:p w14:paraId="1218CCD4" w14:textId="77777777" w:rsidR="00296B50" w:rsidRPr="00296B50" w:rsidRDefault="00296B50" w:rsidP="008540CE">
            <w:pPr>
              <w:pStyle w:val="Prrafodelista"/>
              <w:numPr>
                <w:ilvl w:val="1"/>
                <w:numId w:val="25"/>
              </w:numPr>
              <w:rPr>
                <w:sz w:val="20"/>
                <w:szCs w:val="22"/>
              </w:rPr>
            </w:pPr>
            <w:r w:rsidRPr="00296B50">
              <w:rPr>
                <w:b/>
                <w:bCs/>
                <w:sz w:val="20"/>
                <w:szCs w:val="22"/>
              </w:rPr>
              <w:t>Empleados disponibles</w:t>
            </w:r>
            <w:r w:rsidRPr="00296B50">
              <w:rPr>
                <w:sz w:val="20"/>
                <w:szCs w:val="22"/>
              </w:rPr>
              <w:t xml:space="preserve"> (sin guardias asignadas, ni licencias).</w:t>
            </w:r>
          </w:p>
          <w:p w14:paraId="5C768DD2" w14:textId="77777777" w:rsidR="00296B50" w:rsidRPr="00296B50" w:rsidRDefault="00296B50" w:rsidP="008540CE">
            <w:pPr>
              <w:pStyle w:val="Prrafodelista"/>
              <w:numPr>
                <w:ilvl w:val="1"/>
                <w:numId w:val="25"/>
              </w:numPr>
              <w:rPr>
                <w:sz w:val="20"/>
                <w:szCs w:val="22"/>
              </w:rPr>
            </w:pPr>
            <w:r w:rsidRPr="00296B50">
              <w:rPr>
                <w:b/>
                <w:bCs/>
                <w:sz w:val="20"/>
                <w:szCs w:val="22"/>
              </w:rPr>
              <w:t>Empleados en guardia</w:t>
            </w:r>
            <w:r w:rsidRPr="00296B50">
              <w:rPr>
                <w:sz w:val="20"/>
                <w:szCs w:val="22"/>
              </w:rPr>
              <w:t>.</w:t>
            </w:r>
          </w:p>
          <w:p w14:paraId="4B2BA2F4" w14:textId="77777777" w:rsidR="00296B50" w:rsidRPr="00296B50" w:rsidRDefault="00296B50" w:rsidP="008540CE">
            <w:pPr>
              <w:pStyle w:val="Prrafodelista"/>
              <w:numPr>
                <w:ilvl w:val="1"/>
                <w:numId w:val="25"/>
              </w:numPr>
              <w:rPr>
                <w:b/>
                <w:bCs/>
                <w:sz w:val="20"/>
                <w:szCs w:val="22"/>
              </w:rPr>
            </w:pPr>
            <w:r w:rsidRPr="00296B50">
              <w:rPr>
                <w:b/>
                <w:bCs/>
                <w:sz w:val="20"/>
                <w:szCs w:val="22"/>
              </w:rPr>
              <w:t>Empleados con francos compensatorios disponibles.</w:t>
            </w:r>
          </w:p>
          <w:p w14:paraId="64175988" w14:textId="6156515F" w:rsidR="00296B50" w:rsidRPr="00296B50" w:rsidRDefault="00296B50" w:rsidP="008540CE">
            <w:pPr>
              <w:pStyle w:val="Prrafodelista"/>
              <w:numPr>
                <w:ilvl w:val="1"/>
                <w:numId w:val="25"/>
              </w:numPr>
              <w:rPr>
                <w:sz w:val="20"/>
                <w:szCs w:val="22"/>
              </w:rPr>
            </w:pPr>
            <w:r w:rsidRPr="00296B50">
              <w:rPr>
                <w:b/>
                <w:bCs/>
                <w:sz w:val="20"/>
                <w:szCs w:val="22"/>
              </w:rPr>
              <w:t>Empleados ausentes</w:t>
            </w:r>
            <w:r w:rsidRPr="00296B50">
              <w:rPr>
                <w:sz w:val="20"/>
                <w:szCs w:val="22"/>
              </w:rPr>
              <w:t xml:space="preserve"> (por licencia</w:t>
            </w:r>
            <w:r w:rsidR="0004682F">
              <w:rPr>
                <w:sz w:val="20"/>
                <w:szCs w:val="22"/>
              </w:rPr>
              <w:t>,</w:t>
            </w:r>
            <w:r w:rsidR="007E190C">
              <w:rPr>
                <w:sz w:val="20"/>
                <w:szCs w:val="22"/>
              </w:rPr>
              <w:t xml:space="preserve"> </w:t>
            </w:r>
            <w:r w:rsidRPr="00296B50">
              <w:rPr>
                <w:sz w:val="20"/>
                <w:szCs w:val="22"/>
              </w:rPr>
              <w:t>falta</w:t>
            </w:r>
            <w:r w:rsidR="0004682F">
              <w:rPr>
                <w:sz w:val="20"/>
                <w:szCs w:val="22"/>
              </w:rPr>
              <w:t xml:space="preserve"> u otro motivo</w:t>
            </w:r>
            <w:r w:rsidRPr="00296B50">
              <w:rPr>
                <w:sz w:val="20"/>
                <w:szCs w:val="22"/>
              </w:rPr>
              <w:t>).</w:t>
            </w:r>
          </w:p>
          <w:p w14:paraId="1498F3A5" w14:textId="03498F3E" w:rsidR="00C43D35" w:rsidRPr="002F23BD" w:rsidRDefault="00296B50" w:rsidP="008540CE">
            <w:pPr>
              <w:pStyle w:val="Prrafodelista"/>
              <w:numPr>
                <w:ilvl w:val="0"/>
                <w:numId w:val="25"/>
              </w:numPr>
              <w:rPr>
                <w:sz w:val="20"/>
                <w:szCs w:val="22"/>
              </w:rPr>
            </w:pPr>
            <w:r w:rsidRPr="00296B50">
              <w:rPr>
                <w:sz w:val="20"/>
                <w:szCs w:val="22"/>
              </w:rPr>
              <w:t>El sistema puede mostrar la información visualmente (por ejemplo, usando colores para indicar la disponibilidad o ausencia)</w:t>
            </w:r>
            <w:r w:rsidR="00C43D35" w:rsidRPr="002F23BD">
              <w:rPr>
                <w:sz w:val="20"/>
                <w:szCs w:val="22"/>
              </w:rPr>
              <w:t>.</w:t>
            </w:r>
          </w:p>
        </w:tc>
      </w:tr>
      <w:tr w:rsidR="00C43D35" w:rsidRPr="002F23BD" w14:paraId="6A92DEB4" w14:textId="77777777" w:rsidTr="00653014">
        <w:tc>
          <w:tcPr>
            <w:tcW w:w="988" w:type="dxa"/>
            <w:vMerge/>
          </w:tcPr>
          <w:p w14:paraId="6E329292" w14:textId="77777777" w:rsidR="00C43D35" w:rsidRPr="000254EE" w:rsidRDefault="00C43D35" w:rsidP="00256772">
            <w:pPr>
              <w:rPr>
                <w:b/>
                <w:bCs/>
              </w:rPr>
            </w:pPr>
          </w:p>
        </w:tc>
        <w:tc>
          <w:tcPr>
            <w:tcW w:w="8181" w:type="dxa"/>
          </w:tcPr>
          <w:p w14:paraId="32651D86" w14:textId="77777777" w:rsidR="007E190C" w:rsidRPr="007E190C" w:rsidRDefault="007E190C" w:rsidP="008540CE">
            <w:pPr>
              <w:pStyle w:val="Prrafodelista"/>
              <w:numPr>
                <w:ilvl w:val="0"/>
                <w:numId w:val="22"/>
              </w:numPr>
              <w:rPr>
                <w:b/>
                <w:bCs/>
                <w:sz w:val="20"/>
                <w:szCs w:val="22"/>
              </w:rPr>
            </w:pPr>
            <w:r w:rsidRPr="007E190C">
              <w:rPr>
                <w:b/>
                <w:bCs/>
                <w:sz w:val="20"/>
                <w:szCs w:val="22"/>
              </w:rPr>
              <w:t>Acciones según la disponibilidad:</w:t>
            </w:r>
          </w:p>
          <w:p w14:paraId="6C2A7737" w14:textId="77777777" w:rsidR="007E190C" w:rsidRPr="007E190C" w:rsidRDefault="007E190C" w:rsidP="008540CE">
            <w:pPr>
              <w:pStyle w:val="Prrafodelista"/>
              <w:numPr>
                <w:ilvl w:val="0"/>
                <w:numId w:val="26"/>
              </w:numPr>
              <w:rPr>
                <w:sz w:val="20"/>
                <w:szCs w:val="22"/>
              </w:rPr>
            </w:pPr>
            <w:r w:rsidRPr="007E190C">
              <w:rPr>
                <w:sz w:val="20"/>
                <w:szCs w:val="22"/>
              </w:rPr>
              <w:t>Basado en la información presentada:</w:t>
            </w:r>
          </w:p>
          <w:p w14:paraId="342C7B82" w14:textId="77777777" w:rsidR="007E190C" w:rsidRPr="007E190C" w:rsidRDefault="007E190C" w:rsidP="008540CE">
            <w:pPr>
              <w:pStyle w:val="Prrafodelista"/>
              <w:numPr>
                <w:ilvl w:val="1"/>
                <w:numId w:val="26"/>
              </w:numPr>
              <w:rPr>
                <w:sz w:val="20"/>
                <w:szCs w:val="22"/>
              </w:rPr>
            </w:pPr>
            <w:r w:rsidRPr="007E190C">
              <w:rPr>
                <w:b/>
                <w:bCs/>
                <w:sz w:val="20"/>
                <w:szCs w:val="22"/>
              </w:rPr>
              <w:t>La Jefatura de Servicio</w:t>
            </w:r>
            <w:r w:rsidRPr="007E190C">
              <w:rPr>
                <w:sz w:val="20"/>
                <w:szCs w:val="22"/>
              </w:rPr>
              <w:t xml:space="preserve"> puede reasignar personal disponible a cubrir turnos o guardias.</w:t>
            </w:r>
          </w:p>
          <w:p w14:paraId="298AEDE3" w14:textId="77777777" w:rsidR="007E190C" w:rsidRPr="007E190C" w:rsidRDefault="007E190C" w:rsidP="008540CE">
            <w:pPr>
              <w:pStyle w:val="Prrafodelista"/>
              <w:numPr>
                <w:ilvl w:val="1"/>
                <w:numId w:val="26"/>
              </w:numPr>
              <w:rPr>
                <w:sz w:val="20"/>
                <w:szCs w:val="22"/>
              </w:rPr>
            </w:pPr>
            <w:r w:rsidRPr="007E190C">
              <w:rPr>
                <w:b/>
                <w:bCs/>
                <w:sz w:val="20"/>
                <w:szCs w:val="22"/>
              </w:rPr>
              <w:t>La Oficina de Personal</w:t>
            </w:r>
            <w:r w:rsidRPr="007E190C">
              <w:rPr>
                <w:sz w:val="20"/>
                <w:szCs w:val="22"/>
              </w:rPr>
              <w:t xml:space="preserve"> puede coordinar coberturas entre servicios.</w:t>
            </w:r>
          </w:p>
          <w:p w14:paraId="252DD6B7" w14:textId="4F9CA78D" w:rsidR="00C43D35" w:rsidRPr="002F23BD" w:rsidRDefault="007E190C" w:rsidP="008540CE">
            <w:pPr>
              <w:pStyle w:val="Prrafodelista"/>
              <w:numPr>
                <w:ilvl w:val="1"/>
                <w:numId w:val="26"/>
              </w:numPr>
              <w:rPr>
                <w:sz w:val="20"/>
                <w:szCs w:val="22"/>
              </w:rPr>
            </w:pPr>
            <w:r w:rsidRPr="007E190C">
              <w:rPr>
                <w:b/>
                <w:bCs/>
                <w:sz w:val="20"/>
                <w:szCs w:val="22"/>
              </w:rPr>
              <w:t>La Dirección</w:t>
            </w:r>
            <w:r w:rsidRPr="007E190C">
              <w:rPr>
                <w:sz w:val="20"/>
                <w:szCs w:val="22"/>
              </w:rPr>
              <w:t xml:space="preserve"> puede tomar decisiones operativas estratégicas (como </w:t>
            </w:r>
            <w:r w:rsidR="00A36C08">
              <w:rPr>
                <w:sz w:val="20"/>
                <w:szCs w:val="22"/>
              </w:rPr>
              <w:t xml:space="preserve">habilitar </w:t>
            </w:r>
            <w:r w:rsidRPr="007E190C">
              <w:rPr>
                <w:sz w:val="20"/>
                <w:szCs w:val="22"/>
              </w:rPr>
              <w:t>nuevos turnos en caso de necesidad).</w:t>
            </w:r>
          </w:p>
        </w:tc>
      </w:tr>
      <w:tr w:rsidR="00C43D35" w:rsidRPr="002F23BD" w14:paraId="365D1B6A" w14:textId="77777777" w:rsidTr="00653014">
        <w:tc>
          <w:tcPr>
            <w:tcW w:w="988" w:type="dxa"/>
            <w:vMerge/>
          </w:tcPr>
          <w:p w14:paraId="1F769063" w14:textId="77777777" w:rsidR="00C43D35" w:rsidRPr="000254EE" w:rsidRDefault="00C43D35" w:rsidP="00256772">
            <w:pPr>
              <w:rPr>
                <w:b/>
                <w:bCs/>
              </w:rPr>
            </w:pPr>
          </w:p>
        </w:tc>
        <w:tc>
          <w:tcPr>
            <w:tcW w:w="8181" w:type="dxa"/>
          </w:tcPr>
          <w:p w14:paraId="5F0BFC4A" w14:textId="77777777" w:rsidR="00A36C08" w:rsidRPr="00A36C08" w:rsidRDefault="00A36C08" w:rsidP="008540CE">
            <w:pPr>
              <w:pStyle w:val="Prrafodelista"/>
              <w:numPr>
                <w:ilvl w:val="0"/>
                <w:numId w:val="22"/>
              </w:numPr>
              <w:rPr>
                <w:b/>
                <w:bCs/>
                <w:sz w:val="20"/>
                <w:szCs w:val="22"/>
              </w:rPr>
            </w:pPr>
            <w:r w:rsidRPr="00A36C08">
              <w:rPr>
                <w:b/>
                <w:bCs/>
                <w:sz w:val="20"/>
                <w:szCs w:val="22"/>
              </w:rPr>
              <w:t>Reporte opcional:</w:t>
            </w:r>
          </w:p>
          <w:p w14:paraId="228DD625" w14:textId="72B7B827" w:rsidR="00C43D35" w:rsidRPr="002F23BD" w:rsidRDefault="00A36C08" w:rsidP="008540CE">
            <w:pPr>
              <w:pStyle w:val="Prrafodelista"/>
              <w:numPr>
                <w:ilvl w:val="0"/>
                <w:numId w:val="27"/>
              </w:numPr>
              <w:rPr>
                <w:sz w:val="20"/>
                <w:szCs w:val="22"/>
              </w:rPr>
            </w:pPr>
            <w:r w:rsidRPr="00A36C08">
              <w:rPr>
                <w:sz w:val="20"/>
                <w:szCs w:val="22"/>
              </w:rPr>
              <w:t xml:space="preserve">El sistema también puede permitir la generación de un </w:t>
            </w:r>
            <w:r w:rsidRPr="00501912">
              <w:rPr>
                <w:b/>
                <w:bCs/>
                <w:sz w:val="20"/>
                <w:szCs w:val="22"/>
              </w:rPr>
              <w:t>reporte de disponibilidad</w:t>
            </w:r>
            <w:r w:rsidRPr="00A36C08">
              <w:rPr>
                <w:sz w:val="20"/>
                <w:szCs w:val="22"/>
              </w:rPr>
              <w:t xml:space="preserve"> que se puede exportar o imprimir para mantener un registro de la disponibilidad del personal en un determinado período de tiempo.</w:t>
            </w:r>
          </w:p>
        </w:tc>
      </w:tr>
      <w:tr w:rsidR="00C43D35" w:rsidRPr="00F62869" w14:paraId="47D7F9E3" w14:textId="77777777" w:rsidTr="00653014">
        <w:tc>
          <w:tcPr>
            <w:tcW w:w="9169" w:type="dxa"/>
            <w:gridSpan w:val="2"/>
          </w:tcPr>
          <w:p w14:paraId="2CF18069" w14:textId="128DD28F" w:rsidR="00C43D35" w:rsidRPr="00F62869" w:rsidRDefault="004A3B4F" w:rsidP="00256772">
            <w:pPr>
              <w:rPr>
                <w:sz w:val="20"/>
                <w:szCs w:val="22"/>
              </w:rPr>
            </w:pPr>
            <w:r>
              <w:rPr>
                <w:noProof/>
              </w:rPr>
              <w:lastRenderedPageBreak/>
              <w:drawing>
                <wp:inline distT="0" distB="0" distL="0" distR="0" wp14:anchorId="65D37FBB" wp14:editId="7DD80338">
                  <wp:extent cx="4619048" cy="7342857"/>
                  <wp:effectExtent l="0" t="0" r="0" b="0"/>
                  <wp:docPr id="199469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2098" name=""/>
                          <pic:cNvPicPr/>
                        </pic:nvPicPr>
                        <pic:blipFill>
                          <a:blip r:embed="rId17"/>
                          <a:stretch>
                            <a:fillRect/>
                          </a:stretch>
                        </pic:blipFill>
                        <pic:spPr>
                          <a:xfrm>
                            <a:off x="0" y="0"/>
                            <a:ext cx="4619048" cy="7342857"/>
                          </a:xfrm>
                          <a:prstGeom prst="rect">
                            <a:avLst/>
                          </a:prstGeom>
                        </pic:spPr>
                      </pic:pic>
                    </a:graphicData>
                  </a:graphic>
                </wp:inline>
              </w:drawing>
            </w:r>
          </w:p>
        </w:tc>
      </w:tr>
    </w:tbl>
    <w:p w14:paraId="439A46B7" w14:textId="77777777" w:rsidR="00C43D35" w:rsidRDefault="00C43D35" w:rsidP="00653014"/>
    <w:p w14:paraId="4BABA8CC" w14:textId="77777777" w:rsidR="005C1D3E" w:rsidRDefault="00CF69BD" w:rsidP="00653014">
      <w:pPr>
        <w:pStyle w:val="Ttulo1"/>
        <w:numPr>
          <w:ilvl w:val="0"/>
          <w:numId w:val="1"/>
        </w:numPr>
        <w:ind w:left="0"/>
      </w:pPr>
      <w:bookmarkStart w:id="23" w:name="_Toc182676670"/>
      <w:r>
        <w:lastRenderedPageBreak/>
        <w:t>D</w:t>
      </w:r>
      <w:r w:rsidR="00393C52">
        <w:t>iagnóstico</w:t>
      </w:r>
      <w:bookmarkEnd w:id="23"/>
    </w:p>
    <w:p w14:paraId="6364C796" w14:textId="4245209E" w:rsidR="00F23A0D" w:rsidRDefault="00F23A0D" w:rsidP="00653014">
      <w:pPr>
        <w:pStyle w:val="Ttulo3"/>
      </w:pPr>
      <w:bookmarkStart w:id="24" w:name="_Toc182676671"/>
      <w:r>
        <w:t>Diagnóstico 1:</w:t>
      </w:r>
      <w:r w:rsidR="00DF786F">
        <w:t xml:space="preserve"> </w:t>
      </w:r>
      <w:r w:rsidR="00DF786F" w:rsidRPr="007F53F6">
        <w:t>ABM (Alta, Baja, Modificación) de empleados</w:t>
      </w:r>
      <w:bookmarkEnd w:id="2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F23A0D" w:rsidRPr="008531E8" w14:paraId="55C8132A" w14:textId="77777777" w:rsidTr="00653014">
        <w:tc>
          <w:tcPr>
            <w:tcW w:w="1186" w:type="dxa"/>
            <w:shd w:val="clear" w:color="auto" w:fill="D9D9D9" w:themeFill="background1" w:themeFillShade="D9"/>
          </w:tcPr>
          <w:p w14:paraId="74CEB174" w14:textId="77777777" w:rsidR="00F23A0D" w:rsidRPr="008531E8" w:rsidRDefault="00F23A0D" w:rsidP="00256772">
            <w:pPr>
              <w:rPr>
                <w:b/>
                <w:bCs/>
              </w:rPr>
            </w:pPr>
            <w:r w:rsidRPr="008531E8">
              <w:rPr>
                <w:b/>
                <w:bCs/>
              </w:rPr>
              <w:t>Proceso</w:t>
            </w:r>
          </w:p>
        </w:tc>
        <w:tc>
          <w:tcPr>
            <w:tcW w:w="7983" w:type="dxa"/>
            <w:shd w:val="clear" w:color="auto" w:fill="D9D9D9" w:themeFill="background1" w:themeFillShade="D9"/>
          </w:tcPr>
          <w:p w14:paraId="387AB03E" w14:textId="684E64D3" w:rsidR="00F23A0D" w:rsidRPr="008531E8" w:rsidRDefault="007F53F6" w:rsidP="00256772">
            <w:pPr>
              <w:rPr>
                <w:b/>
                <w:bCs/>
              </w:rPr>
            </w:pPr>
            <w:r w:rsidRPr="007F53F6">
              <w:rPr>
                <w:b/>
                <w:bCs/>
              </w:rPr>
              <w:t>ABM (Alta, Baja, Modificación) de empleados</w:t>
            </w:r>
          </w:p>
        </w:tc>
      </w:tr>
      <w:tr w:rsidR="00F23A0D" w:rsidRPr="002F23BD" w14:paraId="42E0463F" w14:textId="77777777" w:rsidTr="00653014">
        <w:tc>
          <w:tcPr>
            <w:tcW w:w="1186" w:type="dxa"/>
            <w:vMerge w:val="restart"/>
            <w:vAlign w:val="center"/>
          </w:tcPr>
          <w:p w14:paraId="77940786" w14:textId="4AFD3436" w:rsidR="00F23A0D" w:rsidRPr="008531E8" w:rsidRDefault="00293903" w:rsidP="00256772">
            <w:pPr>
              <w:rPr>
                <w:b/>
                <w:bCs/>
              </w:rPr>
            </w:pPr>
            <w:r w:rsidRPr="00293903">
              <w:rPr>
                <w:b/>
                <w:bCs/>
                <w:sz w:val="20"/>
                <w:szCs w:val="22"/>
              </w:rPr>
              <w:t>Problema/s</w:t>
            </w:r>
          </w:p>
        </w:tc>
        <w:tc>
          <w:tcPr>
            <w:tcW w:w="7983" w:type="dxa"/>
          </w:tcPr>
          <w:p w14:paraId="04F194A6" w14:textId="727EBA7B" w:rsidR="00F23A0D" w:rsidRPr="008C30FE" w:rsidRDefault="00DB33EC" w:rsidP="008540CE">
            <w:pPr>
              <w:pStyle w:val="Prrafodelista"/>
              <w:numPr>
                <w:ilvl w:val="0"/>
                <w:numId w:val="29"/>
              </w:numPr>
              <w:rPr>
                <w:sz w:val="20"/>
                <w:szCs w:val="22"/>
              </w:rPr>
            </w:pPr>
            <w:r w:rsidRPr="00DB33EC">
              <w:rPr>
                <w:b/>
                <w:bCs/>
                <w:sz w:val="20"/>
                <w:szCs w:val="22"/>
              </w:rPr>
              <w:t>Ausencia de una base de datos unificada y centralizada</w:t>
            </w:r>
            <w:r w:rsidRPr="00DB33EC">
              <w:rPr>
                <w:sz w:val="20"/>
                <w:szCs w:val="22"/>
              </w:rPr>
              <w:t>: Actualmente, no existe una base de datos única que consolide la información de todos los empleados del hospital. En su lugar, se utilizan múltiples hojas de cálculo de Excel, cada una con datos fragmentados y, en muchos casos, inconsistentes entre sí. Por ejemplo, algunas hojas contienen el número de DNI del empleado, mientras que otras incluyen el servicio al que pertenece, sin que ninguna de ellas contenga toda la información de manera completa y precisa.</w:t>
            </w:r>
          </w:p>
        </w:tc>
      </w:tr>
      <w:tr w:rsidR="00F23A0D" w:rsidRPr="002F23BD" w14:paraId="1F39E310" w14:textId="77777777" w:rsidTr="00653014">
        <w:tc>
          <w:tcPr>
            <w:tcW w:w="1186" w:type="dxa"/>
            <w:vMerge/>
          </w:tcPr>
          <w:p w14:paraId="30F3C397" w14:textId="77777777" w:rsidR="00F23A0D" w:rsidRDefault="00F23A0D" w:rsidP="00256772"/>
        </w:tc>
        <w:tc>
          <w:tcPr>
            <w:tcW w:w="7983" w:type="dxa"/>
          </w:tcPr>
          <w:p w14:paraId="12A3567E" w14:textId="06A071CA" w:rsidR="00F23A0D" w:rsidRPr="00406EBF" w:rsidRDefault="00241F1D" w:rsidP="008540CE">
            <w:pPr>
              <w:pStyle w:val="Prrafodelista"/>
              <w:numPr>
                <w:ilvl w:val="0"/>
                <w:numId w:val="29"/>
              </w:numPr>
              <w:rPr>
                <w:sz w:val="20"/>
                <w:szCs w:val="22"/>
              </w:rPr>
            </w:pPr>
            <w:r w:rsidRPr="00241F1D">
              <w:rPr>
                <w:b/>
                <w:bCs/>
                <w:sz w:val="20"/>
                <w:szCs w:val="22"/>
              </w:rPr>
              <w:t>Retrasos en la actualización de los datos del personal</w:t>
            </w:r>
            <w:r w:rsidRPr="00241F1D">
              <w:rPr>
                <w:sz w:val="20"/>
                <w:szCs w:val="22"/>
              </w:rPr>
              <w:t>: Los cambios en el estado del personal (altas, bajas o modificaciones) no se reflejan de manera inmediata en todos los registros. La información se actualiza de forma progresiva a medida que se accede y modifica cada hoja de cálculo individualmente, lo que genera retrasos y problemas en la gestión administrativa y la planificación de los recursos humanos.</w:t>
            </w:r>
          </w:p>
        </w:tc>
      </w:tr>
      <w:tr w:rsidR="00F23A0D" w:rsidRPr="002F23BD" w14:paraId="1CFF9233" w14:textId="77777777" w:rsidTr="00653014">
        <w:tc>
          <w:tcPr>
            <w:tcW w:w="1186" w:type="dxa"/>
            <w:vMerge w:val="restart"/>
            <w:vAlign w:val="center"/>
          </w:tcPr>
          <w:p w14:paraId="5C579C36" w14:textId="29F0F855" w:rsidR="00F23A0D" w:rsidRPr="000254EE" w:rsidRDefault="00293903" w:rsidP="00256772">
            <w:pPr>
              <w:rPr>
                <w:b/>
                <w:bCs/>
              </w:rPr>
            </w:pPr>
            <w:r>
              <w:rPr>
                <w:b/>
                <w:bCs/>
              </w:rPr>
              <w:t>Causa/s</w:t>
            </w:r>
          </w:p>
        </w:tc>
        <w:tc>
          <w:tcPr>
            <w:tcW w:w="7983" w:type="dxa"/>
          </w:tcPr>
          <w:p w14:paraId="21F3B1FA" w14:textId="178B92E3" w:rsidR="00F23A0D" w:rsidRPr="002F23BD" w:rsidRDefault="00241F1D" w:rsidP="008540CE">
            <w:pPr>
              <w:pStyle w:val="Prrafodelista"/>
              <w:numPr>
                <w:ilvl w:val="0"/>
                <w:numId w:val="30"/>
              </w:numPr>
              <w:rPr>
                <w:sz w:val="20"/>
                <w:szCs w:val="22"/>
              </w:rPr>
            </w:pPr>
            <w:r w:rsidRPr="00241F1D">
              <w:rPr>
                <w:b/>
                <w:bCs/>
                <w:sz w:val="20"/>
                <w:szCs w:val="22"/>
              </w:rPr>
              <w:t>Falta de una base de datos SQL centralizada</w:t>
            </w:r>
            <w:r w:rsidRPr="00241F1D">
              <w:rPr>
                <w:sz w:val="20"/>
                <w:szCs w:val="22"/>
              </w:rPr>
              <w:t>: La inexistencia de una base de datos estructurada y gestionada por un motor de bases de datos (como SQL) obliga al uso de hojas de cálculo de Excel para almacenar y gestionar la información del personal, lo que dificulta la unificación y centralización de los datos.</w:t>
            </w:r>
          </w:p>
        </w:tc>
      </w:tr>
      <w:tr w:rsidR="00F23A0D" w:rsidRPr="002F23BD" w14:paraId="10AF5740" w14:textId="77777777" w:rsidTr="00653014">
        <w:tc>
          <w:tcPr>
            <w:tcW w:w="1186" w:type="dxa"/>
            <w:vMerge/>
          </w:tcPr>
          <w:p w14:paraId="139861DB" w14:textId="77777777" w:rsidR="00F23A0D" w:rsidRPr="000254EE" w:rsidRDefault="00F23A0D" w:rsidP="00256772">
            <w:pPr>
              <w:rPr>
                <w:b/>
                <w:bCs/>
              </w:rPr>
            </w:pPr>
          </w:p>
        </w:tc>
        <w:tc>
          <w:tcPr>
            <w:tcW w:w="7983" w:type="dxa"/>
          </w:tcPr>
          <w:p w14:paraId="27BCCA73" w14:textId="3F5F2ADB" w:rsidR="00F23A0D" w:rsidRPr="00E2431B" w:rsidRDefault="00725FBA" w:rsidP="008540CE">
            <w:pPr>
              <w:pStyle w:val="Prrafodelista"/>
              <w:numPr>
                <w:ilvl w:val="0"/>
                <w:numId w:val="30"/>
              </w:numPr>
              <w:rPr>
                <w:sz w:val="20"/>
                <w:szCs w:val="22"/>
              </w:rPr>
            </w:pPr>
            <w:r w:rsidRPr="00725FBA">
              <w:rPr>
                <w:b/>
                <w:bCs/>
                <w:sz w:val="20"/>
                <w:szCs w:val="22"/>
              </w:rPr>
              <w:t>Procesos manuales y descentralizados</w:t>
            </w:r>
            <w:r w:rsidRPr="00725FBA">
              <w:rPr>
                <w:sz w:val="20"/>
                <w:szCs w:val="22"/>
              </w:rPr>
              <w:t>: La ausencia de un sistema automatizado y centralizado provoca que las actualizaciones de los datos de los empleados se realicen de manera manual y dispersa. Esto ocasiona que los cambios en el estado de los empleados no se apliquen de manera simultánea y uniforme en todos los registros, lo que deriva en inconsistencias y retrasos en la actualización de la información.</w:t>
            </w:r>
          </w:p>
        </w:tc>
      </w:tr>
    </w:tbl>
    <w:p w14:paraId="35667EBC" w14:textId="77777777" w:rsidR="00F23A0D" w:rsidRDefault="00F23A0D" w:rsidP="00653014"/>
    <w:p w14:paraId="6A7AF7D9" w14:textId="3B358F36" w:rsidR="005474FA" w:rsidRDefault="005474FA" w:rsidP="00653014">
      <w:pPr>
        <w:pStyle w:val="Ttulo3"/>
      </w:pPr>
      <w:bookmarkStart w:id="25" w:name="_Toc182676672"/>
      <w:r>
        <w:t>Diagnóstico 2:</w:t>
      </w:r>
      <w:r w:rsidR="007F11AB">
        <w:t xml:space="preserve"> </w:t>
      </w:r>
      <w:r w:rsidR="007F11AB" w:rsidRPr="007F11AB">
        <w:t>Planificación de los Diagramas de Servicio y Asignación de RRHH</w:t>
      </w:r>
      <w:bookmarkEnd w:id="2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5474FA" w:rsidRPr="008531E8" w14:paraId="2C9AB336" w14:textId="77777777" w:rsidTr="00653014">
        <w:tc>
          <w:tcPr>
            <w:tcW w:w="1186" w:type="dxa"/>
            <w:shd w:val="clear" w:color="auto" w:fill="D9D9D9" w:themeFill="background1" w:themeFillShade="D9"/>
          </w:tcPr>
          <w:p w14:paraId="0A8325D0" w14:textId="77777777" w:rsidR="005474FA" w:rsidRPr="008531E8" w:rsidRDefault="005474FA" w:rsidP="00256772">
            <w:pPr>
              <w:rPr>
                <w:b/>
                <w:bCs/>
              </w:rPr>
            </w:pPr>
            <w:r w:rsidRPr="008531E8">
              <w:rPr>
                <w:b/>
                <w:bCs/>
              </w:rPr>
              <w:t>Proceso</w:t>
            </w:r>
          </w:p>
        </w:tc>
        <w:tc>
          <w:tcPr>
            <w:tcW w:w="7983" w:type="dxa"/>
            <w:shd w:val="clear" w:color="auto" w:fill="D9D9D9" w:themeFill="background1" w:themeFillShade="D9"/>
          </w:tcPr>
          <w:p w14:paraId="644E5834" w14:textId="5FCB2598" w:rsidR="005474FA" w:rsidRPr="008531E8" w:rsidRDefault="007F11AB" w:rsidP="00256772">
            <w:pPr>
              <w:rPr>
                <w:b/>
                <w:bCs/>
              </w:rPr>
            </w:pPr>
            <w:r w:rsidRPr="007F11AB">
              <w:rPr>
                <w:b/>
                <w:bCs/>
              </w:rPr>
              <w:t>Planificación de los Diagramas de Servicio y Asignación de RRHH</w:t>
            </w:r>
          </w:p>
        </w:tc>
      </w:tr>
      <w:tr w:rsidR="005474FA" w:rsidRPr="002F23BD" w14:paraId="4F336015" w14:textId="77777777" w:rsidTr="00653014">
        <w:tc>
          <w:tcPr>
            <w:tcW w:w="1186" w:type="dxa"/>
            <w:vMerge w:val="restart"/>
            <w:vAlign w:val="center"/>
          </w:tcPr>
          <w:p w14:paraId="45D9DCCF" w14:textId="77777777" w:rsidR="005474FA" w:rsidRPr="008531E8" w:rsidRDefault="005474FA" w:rsidP="00256772">
            <w:pPr>
              <w:rPr>
                <w:b/>
                <w:bCs/>
              </w:rPr>
            </w:pPr>
            <w:r w:rsidRPr="00293903">
              <w:rPr>
                <w:b/>
                <w:bCs/>
                <w:sz w:val="20"/>
                <w:szCs w:val="22"/>
              </w:rPr>
              <w:t>Problema/s</w:t>
            </w:r>
          </w:p>
        </w:tc>
        <w:tc>
          <w:tcPr>
            <w:tcW w:w="7983" w:type="dxa"/>
          </w:tcPr>
          <w:p w14:paraId="51F8C1E5" w14:textId="5DBE746D" w:rsidR="005474FA" w:rsidRPr="008C30FE" w:rsidRDefault="0022022D" w:rsidP="008540CE">
            <w:pPr>
              <w:pStyle w:val="Prrafodelista"/>
              <w:numPr>
                <w:ilvl w:val="0"/>
                <w:numId w:val="31"/>
              </w:numPr>
              <w:rPr>
                <w:sz w:val="20"/>
                <w:szCs w:val="22"/>
              </w:rPr>
            </w:pPr>
            <w:r w:rsidRPr="0022022D">
              <w:rPr>
                <w:b/>
                <w:bCs/>
                <w:sz w:val="20"/>
                <w:szCs w:val="22"/>
              </w:rPr>
              <w:t>Falta de una interfaz flexible que se adapte a las necesidades de cada servicio</w:t>
            </w:r>
            <w:r w:rsidRPr="0022022D">
              <w:rPr>
                <w:sz w:val="20"/>
                <w:szCs w:val="22"/>
              </w:rPr>
              <w:t xml:space="preserve">: Debido a la diversidad de modalidades horarias entre los distintos servicios del hospital, no existe un formulario estándar para la planificación de horarios y guardias. Cada servicio utiliza una plantilla personalizada, adaptada a sus propias necesidades, la cual es entregada en formato papel a la Oficina de Personal. Esto genera un retraso en el control de los horarios, ya que los empleados de la Oficina de Personal deben verificar manualmente cada plantilla </w:t>
            </w:r>
            <w:r w:rsidR="00611E03">
              <w:rPr>
                <w:sz w:val="20"/>
                <w:szCs w:val="22"/>
              </w:rPr>
              <w:t xml:space="preserve">contra el reporte de marcaciones de empleados (generados por los relojes de marcación), y luego </w:t>
            </w:r>
            <w:r w:rsidR="00F15A75">
              <w:rPr>
                <w:sz w:val="20"/>
                <w:szCs w:val="22"/>
              </w:rPr>
              <w:t xml:space="preserve">registrar las novedades que </w:t>
            </w:r>
            <w:r w:rsidR="0097350B">
              <w:rPr>
                <w:sz w:val="20"/>
                <w:szCs w:val="22"/>
              </w:rPr>
              <w:t xml:space="preserve">se detectasen </w:t>
            </w:r>
            <w:r w:rsidRPr="0022022D">
              <w:rPr>
                <w:sz w:val="20"/>
                <w:szCs w:val="22"/>
              </w:rPr>
              <w:t>en el parte diario</w:t>
            </w:r>
            <w:r w:rsidR="0097350B">
              <w:rPr>
                <w:sz w:val="20"/>
                <w:szCs w:val="22"/>
              </w:rPr>
              <w:t>; evidentemente</w:t>
            </w:r>
            <w:r w:rsidRPr="0022022D">
              <w:rPr>
                <w:sz w:val="20"/>
                <w:szCs w:val="22"/>
              </w:rPr>
              <w:t>, la variedad de formatos y estructuras</w:t>
            </w:r>
            <w:r w:rsidR="0097350B">
              <w:rPr>
                <w:sz w:val="20"/>
                <w:szCs w:val="22"/>
              </w:rPr>
              <w:t xml:space="preserve"> y el procesamiento artesanal</w:t>
            </w:r>
            <w:r w:rsidR="00663BDA">
              <w:rPr>
                <w:sz w:val="20"/>
                <w:szCs w:val="22"/>
              </w:rPr>
              <w:t xml:space="preserve"> complica en demasía la tarea</w:t>
            </w:r>
            <w:r w:rsidRPr="0022022D">
              <w:rPr>
                <w:sz w:val="20"/>
                <w:szCs w:val="22"/>
              </w:rPr>
              <w:t>.</w:t>
            </w:r>
          </w:p>
        </w:tc>
      </w:tr>
      <w:tr w:rsidR="005474FA" w:rsidRPr="002F23BD" w14:paraId="53BC74D8" w14:textId="77777777" w:rsidTr="00653014">
        <w:tc>
          <w:tcPr>
            <w:tcW w:w="1186" w:type="dxa"/>
            <w:vMerge/>
          </w:tcPr>
          <w:p w14:paraId="00F9E312" w14:textId="77777777" w:rsidR="005474FA" w:rsidRDefault="005474FA" w:rsidP="00256772"/>
        </w:tc>
        <w:tc>
          <w:tcPr>
            <w:tcW w:w="7983" w:type="dxa"/>
          </w:tcPr>
          <w:p w14:paraId="0D88CA10" w14:textId="20EB43D2" w:rsidR="005474FA" w:rsidRPr="00406EBF" w:rsidRDefault="0018754B" w:rsidP="008540CE">
            <w:pPr>
              <w:pStyle w:val="Prrafodelista"/>
              <w:numPr>
                <w:ilvl w:val="0"/>
                <w:numId w:val="31"/>
              </w:numPr>
              <w:rPr>
                <w:sz w:val="20"/>
                <w:szCs w:val="22"/>
              </w:rPr>
            </w:pPr>
            <w:r w:rsidRPr="0018754B">
              <w:rPr>
                <w:b/>
                <w:bCs/>
                <w:sz w:val="20"/>
                <w:szCs w:val="22"/>
              </w:rPr>
              <w:t>Retrasos en la planificación de los servicios</w:t>
            </w:r>
            <w:r w:rsidRPr="0018754B">
              <w:rPr>
                <w:sz w:val="20"/>
                <w:szCs w:val="22"/>
              </w:rPr>
              <w:t>: Las jefaturas de servicio suelen tardar en enviar los diagramas de servicio a la Oficina de Personal, lo que ocasiona problemas de organización. Este retraso impide un control eficiente de los horarios en el parte diario, ya que no se cuenta con la planificación de turnos a tiempo.</w:t>
            </w:r>
          </w:p>
        </w:tc>
      </w:tr>
      <w:tr w:rsidR="005474FA" w:rsidRPr="002F23BD" w14:paraId="52BF910A" w14:textId="77777777" w:rsidTr="00653014">
        <w:tc>
          <w:tcPr>
            <w:tcW w:w="1186" w:type="dxa"/>
            <w:vMerge w:val="restart"/>
            <w:vAlign w:val="center"/>
          </w:tcPr>
          <w:p w14:paraId="7FDB6E2D" w14:textId="77777777" w:rsidR="005474FA" w:rsidRPr="000254EE" w:rsidRDefault="005474FA" w:rsidP="00256772">
            <w:pPr>
              <w:rPr>
                <w:b/>
                <w:bCs/>
              </w:rPr>
            </w:pPr>
            <w:r>
              <w:rPr>
                <w:b/>
                <w:bCs/>
              </w:rPr>
              <w:t>Causa/s</w:t>
            </w:r>
          </w:p>
        </w:tc>
        <w:tc>
          <w:tcPr>
            <w:tcW w:w="7983" w:type="dxa"/>
          </w:tcPr>
          <w:p w14:paraId="201EA57E" w14:textId="6D126BF7" w:rsidR="005474FA" w:rsidRPr="002F23BD" w:rsidRDefault="0018754B" w:rsidP="008540CE">
            <w:pPr>
              <w:pStyle w:val="Prrafodelista"/>
              <w:numPr>
                <w:ilvl w:val="0"/>
                <w:numId w:val="32"/>
              </w:numPr>
              <w:rPr>
                <w:sz w:val="20"/>
                <w:szCs w:val="22"/>
              </w:rPr>
            </w:pPr>
            <w:r w:rsidRPr="0018754B">
              <w:rPr>
                <w:b/>
                <w:bCs/>
                <w:sz w:val="20"/>
                <w:szCs w:val="22"/>
              </w:rPr>
              <w:t>Falta de un sistema automatizado que permita gestionar los horarios y guardias</w:t>
            </w:r>
            <w:r w:rsidRPr="0018754B">
              <w:rPr>
                <w:sz w:val="20"/>
                <w:szCs w:val="22"/>
              </w:rPr>
              <w:t>: No existe una herramienta digital que permita a cada servicio crear y gestionar su propia planificación horaria en un calendario mensual. Además, no se genera automáticamente una vista estandarizada ni reportes personalizados que puedan ser fácilmente utilizados por la Oficina de Personal para verificar y registrar los horarios de los empleados.</w:t>
            </w:r>
          </w:p>
        </w:tc>
      </w:tr>
      <w:tr w:rsidR="005474FA" w:rsidRPr="002F23BD" w14:paraId="1679F80D" w14:textId="77777777" w:rsidTr="00653014">
        <w:tc>
          <w:tcPr>
            <w:tcW w:w="1186" w:type="dxa"/>
            <w:vMerge/>
          </w:tcPr>
          <w:p w14:paraId="1A2C044D" w14:textId="77777777" w:rsidR="005474FA" w:rsidRPr="000254EE" w:rsidRDefault="005474FA" w:rsidP="00256772">
            <w:pPr>
              <w:rPr>
                <w:b/>
                <w:bCs/>
              </w:rPr>
            </w:pPr>
          </w:p>
        </w:tc>
        <w:tc>
          <w:tcPr>
            <w:tcW w:w="7983" w:type="dxa"/>
          </w:tcPr>
          <w:p w14:paraId="25ADC562" w14:textId="6FD1A93D" w:rsidR="005474FA" w:rsidRPr="00E2431B" w:rsidRDefault="00C2759F" w:rsidP="008540CE">
            <w:pPr>
              <w:pStyle w:val="Prrafodelista"/>
              <w:numPr>
                <w:ilvl w:val="0"/>
                <w:numId w:val="32"/>
              </w:numPr>
              <w:rPr>
                <w:sz w:val="20"/>
                <w:szCs w:val="22"/>
              </w:rPr>
            </w:pPr>
            <w:r w:rsidRPr="00C2759F">
              <w:rPr>
                <w:b/>
                <w:bCs/>
                <w:sz w:val="20"/>
                <w:szCs w:val="22"/>
              </w:rPr>
              <w:t>Falta de un sistema de notificación y control de fechas límite</w:t>
            </w:r>
            <w:r w:rsidRPr="00C2759F">
              <w:rPr>
                <w:sz w:val="20"/>
                <w:szCs w:val="22"/>
              </w:rPr>
              <w:t xml:space="preserve">: La ausencia de un sistema que envíe alertas a las jefaturas de servicio y establezca fechas límite para la presentación de los diagramas contribuye a la tardanza en la entrega de los mismos. </w:t>
            </w:r>
            <w:r w:rsidRPr="00C2759F">
              <w:rPr>
                <w:sz w:val="20"/>
                <w:szCs w:val="22"/>
              </w:rPr>
              <w:lastRenderedPageBreak/>
              <w:t>Además, algunos servicios que no realizan cambios significativos en la planificación de un mes a otro tienden a relajarse y omiten enviar una nueva planificación bajo la premisa de que "los horarios y guardias siguen siendo los mismos", lo que agrava el problema.</w:t>
            </w:r>
          </w:p>
        </w:tc>
      </w:tr>
    </w:tbl>
    <w:p w14:paraId="602DCE15" w14:textId="77777777" w:rsidR="005474FA" w:rsidRDefault="005474FA" w:rsidP="00653014"/>
    <w:p w14:paraId="28360E6C" w14:textId="562B8B89" w:rsidR="000F2D3B" w:rsidRDefault="000F2D3B" w:rsidP="00653014">
      <w:pPr>
        <w:pStyle w:val="Ttulo3"/>
      </w:pPr>
      <w:bookmarkStart w:id="26" w:name="_Toc182676673"/>
      <w:r>
        <w:t>Diagnóstico 3:</w:t>
      </w:r>
      <w:r w:rsidR="00615DE1">
        <w:t xml:space="preserve"> </w:t>
      </w:r>
      <w:r w:rsidR="00615DE1" w:rsidRPr="006F0473">
        <w:t>Registro de novedades en el parte diario de personal</w:t>
      </w:r>
      <w:bookmarkEnd w:id="2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56185CD2" w14:textId="77777777" w:rsidTr="00653014">
        <w:tc>
          <w:tcPr>
            <w:tcW w:w="1186" w:type="dxa"/>
            <w:shd w:val="clear" w:color="auto" w:fill="D9D9D9" w:themeFill="background1" w:themeFillShade="D9"/>
          </w:tcPr>
          <w:p w14:paraId="3CD3FABC"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2B46CC4C" w14:textId="39C56F8B" w:rsidR="000F2D3B" w:rsidRPr="008531E8" w:rsidRDefault="00A44E57" w:rsidP="00256772">
            <w:pPr>
              <w:rPr>
                <w:b/>
                <w:bCs/>
              </w:rPr>
            </w:pPr>
            <w:r w:rsidRPr="00A44E57">
              <w:rPr>
                <w:b/>
                <w:bCs/>
              </w:rPr>
              <w:t>Registro de novedades en el parte diario de personal</w:t>
            </w:r>
          </w:p>
        </w:tc>
      </w:tr>
      <w:tr w:rsidR="000F2D3B" w:rsidRPr="002F23BD" w14:paraId="3CBBEC1F" w14:textId="77777777" w:rsidTr="00653014">
        <w:tc>
          <w:tcPr>
            <w:tcW w:w="1186" w:type="dxa"/>
            <w:vMerge w:val="restart"/>
            <w:vAlign w:val="center"/>
          </w:tcPr>
          <w:p w14:paraId="7FADBCA0" w14:textId="77777777" w:rsidR="000F2D3B" w:rsidRPr="008531E8" w:rsidRDefault="000F2D3B" w:rsidP="00256772">
            <w:pPr>
              <w:rPr>
                <w:b/>
                <w:bCs/>
              </w:rPr>
            </w:pPr>
            <w:r w:rsidRPr="00293903">
              <w:rPr>
                <w:b/>
                <w:bCs/>
                <w:sz w:val="20"/>
                <w:szCs w:val="22"/>
              </w:rPr>
              <w:t>Problema/s</w:t>
            </w:r>
          </w:p>
        </w:tc>
        <w:tc>
          <w:tcPr>
            <w:tcW w:w="7983" w:type="dxa"/>
          </w:tcPr>
          <w:p w14:paraId="472A4C3F" w14:textId="622E13B2" w:rsidR="000F2D3B" w:rsidRPr="008C30FE" w:rsidRDefault="00E33FB5" w:rsidP="008540CE">
            <w:pPr>
              <w:pStyle w:val="Prrafodelista"/>
              <w:numPr>
                <w:ilvl w:val="0"/>
                <w:numId w:val="33"/>
              </w:numPr>
              <w:rPr>
                <w:sz w:val="20"/>
                <w:szCs w:val="22"/>
              </w:rPr>
            </w:pPr>
            <w:r w:rsidRPr="00E33FB5">
              <w:rPr>
                <w:b/>
                <w:bCs/>
                <w:sz w:val="20"/>
                <w:szCs w:val="22"/>
              </w:rPr>
              <w:t>Retrasos en la actualización del parte diario</w:t>
            </w:r>
            <w:r w:rsidRPr="00E33FB5">
              <w:rPr>
                <w:sz w:val="20"/>
                <w:szCs w:val="22"/>
              </w:rPr>
              <w:t>: Las novedades del personal, como ausencias, llegadas tarde o cambios de turno, no se actualizan en tiempo real. Esto dificulta la toma de decisiones operativas diarias, ya que la información no está completamente actualizada al momento de necesitarla.</w:t>
            </w:r>
          </w:p>
        </w:tc>
      </w:tr>
      <w:tr w:rsidR="000F2D3B" w:rsidRPr="002F23BD" w14:paraId="22DE9BD6" w14:textId="77777777" w:rsidTr="00653014">
        <w:tc>
          <w:tcPr>
            <w:tcW w:w="1186" w:type="dxa"/>
            <w:vMerge/>
          </w:tcPr>
          <w:p w14:paraId="105E35EF" w14:textId="77777777" w:rsidR="000F2D3B" w:rsidRDefault="000F2D3B" w:rsidP="00256772"/>
        </w:tc>
        <w:tc>
          <w:tcPr>
            <w:tcW w:w="7983" w:type="dxa"/>
          </w:tcPr>
          <w:p w14:paraId="0947CF0B" w14:textId="5DB87084" w:rsidR="000F2D3B" w:rsidRPr="00406EBF" w:rsidRDefault="003771DC" w:rsidP="008540CE">
            <w:pPr>
              <w:pStyle w:val="Prrafodelista"/>
              <w:numPr>
                <w:ilvl w:val="0"/>
                <w:numId w:val="33"/>
              </w:numPr>
              <w:rPr>
                <w:sz w:val="20"/>
                <w:szCs w:val="22"/>
              </w:rPr>
            </w:pPr>
            <w:r w:rsidRPr="003771DC">
              <w:rPr>
                <w:b/>
                <w:bCs/>
                <w:sz w:val="20"/>
                <w:szCs w:val="22"/>
              </w:rPr>
              <w:t>Falta de herramientas adecuadas que complican la carga de datos</w:t>
            </w:r>
            <w:r w:rsidRPr="003771DC">
              <w:rPr>
                <w:sz w:val="20"/>
                <w:szCs w:val="22"/>
              </w:rPr>
              <w:t>: Los agentes de la Oficina de Personal trabajan simultáneamente en la carga de novedades utilizando hojas de cálculo compartidas en un servidor de documentos. Sin embargo, este método de trabajo es susceptible a errores de edición. Cuando un agente comete un error sin percatarse, puede dañar el archivo. Al detectarse estos errores, es necesario restaurar versiones previas del archivo, lo que provoca la pérdida de las entradas que se habían realizado correctamente. Esto duplica el esfuerzo de trabajo y genera ineficiencia en el proceso.</w:t>
            </w:r>
          </w:p>
        </w:tc>
      </w:tr>
      <w:tr w:rsidR="000F2D3B" w:rsidRPr="002F23BD" w14:paraId="7A1BBB87" w14:textId="77777777" w:rsidTr="00653014">
        <w:tc>
          <w:tcPr>
            <w:tcW w:w="1186" w:type="dxa"/>
            <w:vMerge w:val="restart"/>
            <w:vAlign w:val="center"/>
          </w:tcPr>
          <w:p w14:paraId="510D151E" w14:textId="77777777" w:rsidR="000F2D3B" w:rsidRPr="000254EE" w:rsidRDefault="000F2D3B" w:rsidP="00256772">
            <w:pPr>
              <w:rPr>
                <w:b/>
                <w:bCs/>
              </w:rPr>
            </w:pPr>
            <w:r>
              <w:rPr>
                <w:b/>
                <w:bCs/>
              </w:rPr>
              <w:t>Causa/s</w:t>
            </w:r>
          </w:p>
        </w:tc>
        <w:tc>
          <w:tcPr>
            <w:tcW w:w="7983" w:type="dxa"/>
          </w:tcPr>
          <w:p w14:paraId="7DEFF876" w14:textId="0E74BB88" w:rsidR="000F2D3B" w:rsidRPr="002F23BD" w:rsidRDefault="003771DC" w:rsidP="008540CE">
            <w:pPr>
              <w:pStyle w:val="Prrafodelista"/>
              <w:numPr>
                <w:ilvl w:val="0"/>
                <w:numId w:val="34"/>
              </w:numPr>
              <w:rPr>
                <w:sz w:val="20"/>
                <w:szCs w:val="22"/>
              </w:rPr>
            </w:pPr>
            <w:r w:rsidRPr="003771DC">
              <w:rPr>
                <w:b/>
                <w:bCs/>
                <w:sz w:val="20"/>
                <w:szCs w:val="22"/>
              </w:rPr>
              <w:t>Falta de integración y automatización entre sistemas</w:t>
            </w:r>
            <w:r w:rsidRPr="003771DC">
              <w:rPr>
                <w:sz w:val="20"/>
                <w:szCs w:val="22"/>
              </w:rPr>
              <w:t>: La ausencia de un sistema centralizado que permita gestionar las novedades del personal de manera automatizada y en tiempo real retrasa la actualización de la información, lo que afecta la operatividad del hospital.</w:t>
            </w:r>
          </w:p>
        </w:tc>
      </w:tr>
      <w:tr w:rsidR="000F2D3B" w:rsidRPr="002F23BD" w14:paraId="4A75397D" w14:textId="77777777" w:rsidTr="00653014">
        <w:tc>
          <w:tcPr>
            <w:tcW w:w="1186" w:type="dxa"/>
            <w:vMerge/>
          </w:tcPr>
          <w:p w14:paraId="14F62334" w14:textId="77777777" w:rsidR="000F2D3B" w:rsidRPr="000254EE" w:rsidRDefault="000F2D3B" w:rsidP="00256772">
            <w:pPr>
              <w:rPr>
                <w:b/>
                <w:bCs/>
              </w:rPr>
            </w:pPr>
          </w:p>
        </w:tc>
        <w:tc>
          <w:tcPr>
            <w:tcW w:w="7983" w:type="dxa"/>
          </w:tcPr>
          <w:p w14:paraId="41B150CA" w14:textId="3E9A3F1C" w:rsidR="000F2D3B" w:rsidRPr="00E2431B" w:rsidRDefault="00700B75" w:rsidP="008540CE">
            <w:pPr>
              <w:pStyle w:val="Prrafodelista"/>
              <w:numPr>
                <w:ilvl w:val="0"/>
                <w:numId w:val="34"/>
              </w:numPr>
              <w:rPr>
                <w:sz w:val="20"/>
                <w:szCs w:val="22"/>
              </w:rPr>
            </w:pPr>
            <w:r w:rsidRPr="00700B75">
              <w:rPr>
                <w:b/>
                <w:bCs/>
                <w:sz w:val="20"/>
                <w:szCs w:val="22"/>
              </w:rPr>
              <w:t>Procedimientos manuales y riesgo de errores</w:t>
            </w:r>
            <w:r w:rsidRPr="00700B75">
              <w:rPr>
                <w:sz w:val="20"/>
                <w:szCs w:val="22"/>
              </w:rPr>
              <w:t>: La carga de novedades se realiza de forma manual en hojas de cálculo, lo que la hace vulnerable a errores humanos. Además, la edición simultánea en un archivo compartido sin un sistema de control adecuado aumenta el riesgo de dañar los datos y perder información previamente ingresada.</w:t>
            </w:r>
          </w:p>
        </w:tc>
      </w:tr>
    </w:tbl>
    <w:p w14:paraId="0E2B3DAA" w14:textId="77777777" w:rsidR="000F2D3B" w:rsidRDefault="000F2D3B" w:rsidP="00653014"/>
    <w:p w14:paraId="315F4381" w14:textId="403737E8" w:rsidR="000F2D3B" w:rsidRDefault="000F2D3B" w:rsidP="00653014">
      <w:pPr>
        <w:pStyle w:val="Ttulo3"/>
      </w:pPr>
      <w:bookmarkStart w:id="27" w:name="_Toc182676674"/>
      <w:r>
        <w:t>Diagnóstico 4:</w:t>
      </w:r>
      <w:r w:rsidR="00745A8D">
        <w:t xml:space="preserve"> </w:t>
      </w:r>
      <w:r w:rsidR="00745A8D" w:rsidRPr="006F0473">
        <w:t>Generación de reportes personalizados</w:t>
      </w:r>
      <w:bookmarkEnd w:id="2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EAEE434" w14:textId="77777777" w:rsidTr="00653014">
        <w:tc>
          <w:tcPr>
            <w:tcW w:w="1186" w:type="dxa"/>
            <w:shd w:val="clear" w:color="auto" w:fill="D9D9D9" w:themeFill="background1" w:themeFillShade="D9"/>
          </w:tcPr>
          <w:p w14:paraId="2EAD8A80"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52A713C9" w14:textId="68A536F3" w:rsidR="000F2D3B" w:rsidRPr="008531E8" w:rsidRDefault="00745A8D" w:rsidP="00256772">
            <w:pPr>
              <w:rPr>
                <w:b/>
                <w:bCs/>
              </w:rPr>
            </w:pPr>
            <w:r w:rsidRPr="00745A8D">
              <w:rPr>
                <w:b/>
                <w:bCs/>
              </w:rPr>
              <w:t>Generación de reportes personalizados</w:t>
            </w:r>
          </w:p>
        </w:tc>
      </w:tr>
      <w:tr w:rsidR="000F2D3B" w:rsidRPr="002F23BD" w14:paraId="3019A6A9" w14:textId="77777777" w:rsidTr="00653014">
        <w:tc>
          <w:tcPr>
            <w:tcW w:w="1186" w:type="dxa"/>
            <w:vMerge w:val="restart"/>
            <w:vAlign w:val="center"/>
          </w:tcPr>
          <w:p w14:paraId="46758518" w14:textId="77777777" w:rsidR="000F2D3B" w:rsidRPr="008531E8" w:rsidRDefault="000F2D3B" w:rsidP="00256772">
            <w:pPr>
              <w:rPr>
                <w:b/>
                <w:bCs/>
              </w:rPr>
            </w:pPr>
            <w:r w:rsidRPr="00293903">
              <w:rPr>
                <w:b/>
                <w:bCs/>
                <w:sz w:val="20"/>
                <w:szCs w:val="22"/>
              </w:rPr>
              <w:t>Problema/s</w:t>
            </w:r>
          </w:p>
        </w:tc>
        <w:tc>
          <w:tcPr>
            <w:tcW w:w="7983" w:type="dxa"/>
          </w:tcPr>
          <w:p w14:paraId="257FBA45" w14:textId="61D75408" w:rsidR="000F2D3B" w:rsidRPr="008C30FE" w:rsidRDefault="00BA0991" w:rsidP="008540CE">
            <w:pPr>
              <w:pStyle w:val="Prrafodelista"/>
              <w:numPr>
                <w:ilvl w:val="0"/>
                <w:numId w:val="35"/>
              </w:numPr>
              <w:rPr>
                <w:sz w:val="20"/>
                <w:szCs w:val="22"/>
              </w:rPr>
            </w:pPr>
            <w:r w:rsidRPr="00BA0991">
              <w:rPr>
                <w:b/>
                <w:bCs/>
                <w:sz w:val="20"/>
                <w:szCs w:val="22"/>
              </w:rPr>
              <w:t>Dificultad para generar reportes actualizados</w:t>
            </w:r>
            <w:r w:rsidRPr="00BA0991">
              <w:rPr>
                <w:sz w:val="20"/>
                <w:szCs w:val="22"/>
              </w:rPr>
              <w:t>: Los usuarios (</w:t>
            </w:r>
            <w:r>
              <w:rPr>
                <w:sz w:val="20"/>
                <w:szCs w:val="22"/>
              </w:rPr>
              <w:t>agentes de la</w:t>
            </w:r>
            <w:r w:rsidRPr="00BA0991">
              <w:rPr>
                <w:sz w:val="20"/>
                <w:szCs w:val="22"/>
              </w:rPr>
              <w:t xml:space="preserve"> Oficina de Personal y Dirección) no pueden generar reportes en tiempo real, lo que impide un análisis preciso de la situación laboral.</w:t>
            </w:r>
          </w:p>
        </w:tc>
      </w:tr>
      <w:tr w:rsidR="000F2D3B" w:rsidRPr="002F23BD" w14:paraId="10C92DB1" w14:textId="77777777" w:rsidTr="00653014">
        <w:tc>
          <w:tcPr>
            <w:tcW w:w="1186" w:type="dxa"/>
            <w:vMerge/>
          </w:tcPr>
          <w:p w14:paraId="631B60B5" w14:textId="77777777" w:rsidR="000F2D3B" w:rsidRDefault="000F2D3B" w:rsidP="00256772"/>
        </w:tc>
        <w:tc>
          <w:tcPr>
            <w:tcW w:w="7983" w:type="dxa"/>
          </w:tcPr>
          <w:p w14:paraId="2C59EC40" w14:textId="4A104BBD" w:rsidR="000F2D3B" w:rsidRPr="00406EBF" w:rsidRDefault="000E6203" w:rsidP="008540CE">
            <w:pPr>
              <w:pStyle w:val="Prrafodelista"/>
              <w:numPr>
                <w:ilvl w:val="0"/>
                <w:numId w:val="35"/>
              </w:numPr>
              <w:rPr>
                <w:sz w:val="20"/>
                <w:szCs w:val="22"/>
              </w:rPr>
            </w:pPr>
            <w:r w:rsidRPr="000E6203">
              <w:rPr>
                <w:b/>
                <w:bCs/>
                <w:sz w:val="20"/>
                <w:szCs w:val="22"/>
              </w:rPr>
              <w:t>Datos incompletos o inconsistentes en los reportes</w:t>
            </w:r>
            <w:r w:rsidRPr="000E6203">
              <w:rPr>
                <w:sz w:val="20"/>
                <w:szCs w:val="22"/>
              </w:rPr>
              <w:t>: Los reportes generados no reflejan adecuadamente la situación actual, lo que afecta las decisiones estratégicas.</w:t>
            </w:r>
          </w:p>
        </w:tc>
      </w:tr>
      <w:tr w:rsidR="000F2D3B" w:rsidRPr="002F23BD" w14:paraId="2DAC96AC" w14:textId="77777777" w:rsidTr="00653014">
        <w:tc>
          <w:tcPr>
            <w:tcW w:w="1186" w:type="dxa"/>
            <w:vMerge w:val="restart"/>
            <w:vAlign w:val="center"/>
          </w:tcPr>
          <w:p w14:paraId="10EA9BFF" w14:textId="77777777" w:rsidR="000F2D3B" w:rsidRPr="000254EE" w:rsidRDefault="000F2D3B" w:rsidP="00256772">
            <w:pPr>
              <w:rPr>
                <w:b/>
                <w:bCs/>
              </w:rPr>
            </w:pPr>
            <w:r>
              <w:rPr>
                <w:b/>
                <w:bCs/>
              </w:rPr>
              <w:t>Causa/s</w:t>
            </w:r>
          </w:p>
        </w:tc>
        <w:tc>
          <w:tcPr>
            <w:tcW w:w="7983" w:type="dxa"/>
          </w:tcPr>
          <w:p w14:paraId="136F3E10" w14:textId="33A366B1" w:rsidR="000F2D3B" w:rsidRPr="002F23BD" w:rsidRDefault="000E6203" w:rsidP="008540CE">
            <w:pPr>
              <w:pStyle w:val="Prrafodelista"/>
              <w:numPr>
                <w:ilvl w:val="0"/>
                <w:numId w:val="36"/>
              </w:numPr>
              <w:rPr>
                <w:sz w:val="20"/>
                <w:szCs w:val="22"/>
              </w:rPr>
            </w:pPr>
            <w:r w:rsidRPr="000E6203">
              <w:rPr>
                <w:b/>
                <w:bCs/>
                <w:sz w:val="20"/>
                <w:szCs w:val="22"/>
              </w:rPr>
              <w:t>Sistema de reportes desactualizado</w:t>
            </w:r>
            <w:r w:rsidRPr="000E6203">
              <w:rPr>
                <w:sz w:val="20"/>
                <w:szCs w:val="22"/>
              </w:rPr>
              <w:t>: El sistema de reportes no está diseñado para gestionar los cambios en tiempo real, lo que genera demoras en la actualización de los datos.</w:t>
            </w:r>
          </w:p>
        </w:tc>
      </w:tr>
      <w:tr w:rsidR="000F2D3B" w:rsidRPr="002F23BD" w14:paraId="5DB420BA" w14:textId="77777777" w:rsidTr="00653014">
        <w:tc>
          <w:tcPr>
            <w:tcW w:w="1186" w:type="dxa"/>
            <w:vMerge/>
          </w:tcPr>
          <w:p w14:paraId="511D1A6D" w14:textId="77777777" w:rsidR="000F2D3B" w:rsidRPr="000254EE" w:rsidRDefault="000F2D3B" w:rsidP="00256772">
            <w:pPr>
              <w:rPr>
                <w:b/>
                <w:bCs/>
              </w:rPr>
            </w:pPr>
          </w:p>
        </w:tc>
        <w:tc>
          <w:tcPr>
            <w:tcW w:w="7983" w:type="dxa"/>
          </w:tcPr>
          <w:p w14:paraId="648BAE8C" w14:textId="73ED0AB0" w:rsidR="000F2D3B" w:rsidRPr="00E2431B" w:rsidRDefault="000E6203" w:rsidP="008540CE">
            <w:pPr>
              <w:pStyle w:val="Prrafodelista"/>
              <w:numPr>
                <w:ilvl w:val="0"/>
                <w:numId w:val="36"/>
              </w:numPr>
              <w:rPr>
                <w:sz w:val="20"/>
                <w:szCs w:val="22"/>
              </w:rPr>
            </w:pPr>
            <w:r w:rsidRPr="000E6203">
              <w:rPr>
                <w:b/>
                <w:bCs/>
                <w:sz w:val="20"/>
                <w:szCs w:val="22"/>
              </w:rPr>
              <w:t>Fragmentación de la información</w:t>
            </w:r>
            <w:r w:rsidRPr="000E6203">
              <w:rPr>
                <w:sz w:val="20"/>
                <w:szCs w:val="22"/>
              </w:rPr>
              <w:t>: La información sobre los empleados, guardias y ausencias está dispersa en diferentes sistemas y no se encuentra integrada, lo que genera inconsistencias.</w:t>
            </w:r>
          </w:p>
        </w:tc>
      </w:tr>
    </w:tbl>
    <w:p w14:paraId="625860AD" w14:textId="77777777" w:rsidR="000F2D3B" w:rsidRDefault="000F2D3B" w:rsidP="00653014"/>
    <w:p w14:paraId="4AE2D834" w14:textId="2514176C" w:rsidR="000F2D3B" w:rsidRDefault="000F2D3B" w:rsidP="00653014">
      <w:pPr>
        <w:pStyle w:val="Ttulo3"/>
      </w:pPr>
      <w:bookmarkStart w:id="28" w:name="_Toc182676675"/>
      <w:r>
        <w:t>Diagnóstico 5:</w:t>
      </w:r>
      <w:r w:rsidR="000E6203">
        <w:t xml:space="preserve"> </w:t>
      </w:r>
      <w:r w:rsidR="000E6203" w:rsidRPr="00A54458">
        <w:t>Monitoreo de la disponibilidad del personal</w:t>
      </w:r>
      <w:bookmarkEnd w:id="2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95386B8" w14:textId="77777777" w:rsidTr="00653014">
        <w:tc>
          <w:tcPr>
            <w:tcW w:w="1186" w:type="dxa"/>
            <w:shd w:val="clear" w:color="auto" w:fill="D9D9D9" w:themeFill="background1" w:themeFillShade="D9"/>
          </w:tcPr>
          <w:p w14:paraId="7B8D15E8"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6E8E6F5F" w14:textId="09C780A9" w:rsidR="000F2D3B" w:rsidRPr="008531E8" w:rsidRDefault="000E6203" w:rsidP="00256772">
            <w:pPr>
              <w:rPr>
                <w:b/>
                <w:bCs/>
              </w:rPr>
            </w:pPr>
            <w:r w:rsidRPr="000E6203">
              <w:rPr>
                <w:b/>
                <w:bCs/>
              </w:rPr>
              <w:t>Monitoreo de la disponibilidad del personal</w:t>
            </w:r>
          </w:p>
        </w:tc>
      </w:tr>
      <w:tr w:rsidR="000F2D3B" w:rsidRPr="002F23BD" w14:paraId="176BD3BC" w14:textId="77777777" w:rsidTr="00653014">
        <w:tc>
          <w:tcPr>
            <w:tcW w:w="1186" w:type="dxa"/>
            <w:vMerge w:val="restart"/>
            <w:vAlign w:val="center"/>
          </w:tcPr>
          <w:p w14:paraId="446440BF" w14:textId="77777777" w:rsidR="000F2D3B" w:rsidRPr="008531E8" w:rsidRDefault="000F2D3B" w:rsidP="00256772">
            <w:pPr>
              <w:rPr>
                <w:b/>
                <w:bCs/>
              </w:rPr>
            </w:pPr>
            <w:r w:rsidRPr="00293903">
              <w:rPr>
                <w:b/>
                <w:bCs/>
                <w:sz w:val="20"/>
                <w:szCs w:val="22"/>
              </w:rPr>
              <w:t>Problema/s</w:t>
            </w:r>
          </w:p>
        </w:tc>
        <w:tc>
          <w:tcPr>
            <w:tcW w:w="7983" w:type="dxa"/>
          </w:tcPr>
          <w:p w14:paraId="5514BB8C" w14:textId="13911734" w:rsidR="000F2D3B" w:rsidRPr="008C30FE" w:rsidRDefault="00502BCE" w:rsidP="008540CE">
            <w:pPr>
              <w:pStyle w:val="Prrafodelista"/>
              <w:numPr>
                <w:ilvl w:val="0"/>
                <w:numId w:val="37"/>
              </w:numPr>
              <w:rPr>
                <w:sz w:val="20"/>
                <w:szCs w:val="22"/>
              </w:rPr>
            </w:pPr>
            <w:r w:rsidRPr="00502BCE">
              <w:rPr>
                <w:b/>
                <w:bCs/>
                <w:sz w:val="20"/>
                <w:szCs w:val="22"/>
              </w:rPr>
              <w:t>Incapacidad para prever ausencias y planificar coberturas</w:t>
            </w:r>
            <w:r w:rsidRPr="00502BCE">
              <w:rPr>
                <w:sz w:val="20"/>
                <w:szCs w:val="22"/>
              </w:rPr>
              <w:t>: No se cuenta con un sistema que permita anticipar ausencias programadas o faltas, lo que dificulta la planificación preventiva</w:t>
            </w:r>
            <w:r w:rsidR="000F2D3B">
              <w:rPr>
                <w:sz w:val="20"/>
                <w:szCs w:val="22"/>
              </w:rPr>
              <w:t>.</w:t>
            </w:r>
          </w:p>
        </w:tc>
      </w:tr>
      <w:tr w:rsidR="000F2D3B" w:rsidRPr="002F23BD" w14:paraId="6E7FF17C" w14:textId="77777777" w:rsidTr="00653014">
        <w:tc>
          <w:tcPr>
            <w:tcW w:w="1186" w:type="dxa"/>
            <w:vMerge/>
          </w:tcPr>
          <w:p w14:paraId="1EA6A007" w14:textId="77777777" w:rsidR="000F2D3B" w:rsidRDefault="000F2D3B" w:rsidP="00256772"/>
        </w:tc>
        <w:tc>
          <w:tcPr>
            <w:tcW w:w="7983" w:type="dxa"/>
          </w:tcPr>
          <w:p w14:paraId="7955E004" w14:textId="31D003E5" w:rsidR="000F2D3B" w:rsidRPr="00406EBF" w:rsidRDefault="00502BCE" w:rsidP="008540CE">
            <w:pPr>
              <w:pStyle w:val="Prrafodelista"/>
              <w:numPr>
                <w:ilvl w:val="0"/>
                <w:numId w:val="37"/>
              </w:numPr>
              <w:rPr>
                <w:sz w:val="20"/>
                <w:szCs w:val="22"/>
              </w:rPr>
            </w:pPr>
            <w:r w:rsidRPr="00502BCE">
              <w:rPr>
                <w:b/>
                <w:bCs/>
                <w:sz w:val="20"/>
                <w:szCs w:val="22"/>
              </w:rPr>
              <w:t>Falta de visibilidad en tiempo real de la disponibilidad del personal</w:t>
            </w:r>
            <w:r w:rsidRPr="00502BCE">
              <w:rPr>
                <w:sz w:val="20"/>
                <w:szCs w:val="22"/>
              </w:rPr>
              <w:t>: Los responsables de la planificación no tienen acceso inmediato a la disponibilidad actualizada del personal, lo que genera problemas para cubrir turnos o guardias</w:t>
            </w:r>
            <w:r w:rsidR="000F2D3B" w:rsidRPr="00FA5E23">
              <w:rPr>
                <w:sz w:val="20"/>
                <w:szCs w:val="22"/>
              </w:rPr>
              <w:t>.</w:t>
            </w:r>
          </w:p>
        </w:tc>
      </w:tr>
      <w:tr w:rsidR="000F2D3B" w:rsidRPr="002F23BD" w14:paraId="1441E96F" w14:textId="77777777" w:rsidTr="00653014">
        <w:tc>
          <w:tcPr>
            <w:tcW w:w="1186" w:type="dxa"/>
            <w:vMerge w:val="restart"/>
            <w:vAlign w:val="center"/>
          </w:tcPr>
          <w:p w14:paraId="3D6021F3" w14:textId="77777777" w:rsidR="000F2D3B" w:rsidRPr="000254EE" w:rsidRDefault="000F2D3B" w:rsidP="00256772">
            <w:pPr>
              <w:rPr>
                <w:b/>
                <w:bCs/>
              </w:rPr>
            </w:pPr>
            <w:r>
              <w:rPr>
                <w:b/>
                <w:bCs/>
              </w:rPr>
              <w:t>Causa/s</w:t>
            </w:r>
          </w:p>
        </w:tc>
        <w:tc>
          <w:tcPr>
            <w:tcW w:w="7983" w:type="dxa"/>
          </w:tcPr>
          <w:p w14:paraId="2C034384" w14:textId="771F7B78" w:rsidR="000F2D3B" w:rsidRPr="002F23BD" w:rsidRDefault="00C87E53" w:rsidP="008540CE">
            <w:pPr>
              <w:pStyle w:val="Prrafodelista"/>
              <w:numPr>
                <w:ilvl w:val="0"/>
                <w:numId w:val="38"/>
              </w:numPr>
              <w:rPr>
                <w:sz w:val="20"/>
                <w:szCs w:val="22"/>
              </w:rPr>
            </w:pPr>
            <w:r w:rsidRPr="002712CD">
              <w:rPr>
                <w:b/>
                <w:bCs/>
                <w:sz w:val="20"/>
                <w:szCs w:val="22"/>
              </w:rPr>
              <w:t>Descoordinación entre servicios:</w:t>
            </w:r>
            <w:r w:rsidRPr="00C87E53">
              <w:rPr>
                <w:sz w:val="20"/>
                <w:szCs w:val="22"/>
              </w:rPr>
              <w:t xml:space="preserve"> Los servicios no tienen mecanismos de comunicación eficaces entre sí, lo que retrasa la redistribución del personal en situaciones de emergencia</w:t>
            </w:r>
            <w:r w:rsidR="000F2D3B">
              <w:rPr>
                <w:sz w:val="20"/>
                <w:szCs w:val="22"/>
              </w:rPr>
              <w:t>.</w:t>
            </w:r>
          </w:p>
        </w:tc>
      </w:tr>
      <w:tr w:rsidR="000F2D3B" w:rsidRPr="002F23BD" w14:paraId="350A7600" w14:textId="77777777" w:rsidTr="00653014">
        <w:tc>
          <w:tcPr>
            <w:tcW w:w="1186" w:type="dxa"/>
            <w:vMerge/>
          </w:tcPr>
          <w:p w14:paraId="3FA50FEE" w14:textId="77777777" w:rsidR="000F2D3B" w:rsidRPr="000254EE" w:rsidRDefault="000F2D3B" w:rsidP="00256772">
            <w:pPr>
              <w:rPr>
                <w:b/>
                <w:bCs/>
              </w:rPr>
            </w:pPr>
          </w:p>
        </w:tc>
        <w:tc>
          <w:tcPr>
            <w:tcW w:w="7983" w:type="dxa"/>
          </w:tcPr>
          <w:p w14:paraId="3A60F7AD" w14:textId="7B75B835" w:rsidR="000F2D3B" w:rsidRPr="00E2431B" w:rsidRDefault="00C87E53" w:rsidP="008540CE">
            <w:pPr>
              <w:pStyle w:val="Prrafodelista"/>
              <w:numPr>
                <w:ilvl w:val="0"/>
                <w:numId w:val="38"/>
              </w:numPr>
              <w:rPr>
                <w:sz w:val="20"/>
                <w:szCs w:val="22"/>
              </w:rPr>
            </w:pPr>
            <w:r w:rsidRPr="00C87E53">
              <w:rPr>
                <w:b/>
                <w:bCs/>
                <w:sz w:val="20"/>
                <w:szCs w:val="22"/>
              </w:rPr>
              <w:t>Falta de un sistema de monitoreo centralizado</w:t>
            </w:r>
            <w:r w:rsidRPr="00C87E53">
              <w:rPr>
                <w:sz w:val="20"/>
                <w:szCs w:val="22"/>
              </w:rPr>
              <w:t>: No existe un sistema que integre en tiempo real la disponibilidad del personal, lo que limita la capacidad de reacción ante cambios o emergencias.</w:t>
            </w:r>
          </w:p>
        </w:tc>
      </w:tr>
    </w:tbl>
    <w:p w14:paraId="6D5DA2C8" w14:textId="77777777" w:rsidR="000F2D3B" w:rsidRDefault="000F2D3B" w:rsidP="00653014"/>
    <w:p w14:paraId="2F867948" w14:textId="2061C473" w:rsidR="005C1D3E" w:rsidRDefault="00393C52" w:rsidP="00653014">
      <w:pPr>
        <w:pStyle w:val="Ttulo1"/>
        <w:numPr>
          <w:ilvl w:val="0"/>
          <w:numId w:val="1"/>
        </w:numPr>
        <w:ind w:left="0"/>
      </w:pPr>
      <w:bookmarkStart w:id="29" w:name="_Toc182676676"/>
      <w:r>
        <w:t>Propuesta de solución</w:t>
      </w:r>
      <w:bookmarkEnd w:id="29"/>
    </w:p>
    <w:p w14:paraId="01C391D7" w14:textId="088BAC50" w:rsidR="008F7ED2" w:rsidRPr="008F7ED2" w:rsidRDefault="008F7ED2" w:rsidP="00653014">
      <w:r w:rsidRPr="008F7ED2">
        <w:t xml:space="preserve">El proyecto tiene como objetivo principal desarrollar un </w:t>
      </w:r>
      <w:r w:rsidRPr="00517870">
        <w:rPr>
          <w:b/>
          <w:bCs/>
        </w:rPr>
        <w:t>S</w:t>
      </w:r>
      <w:r w:rsidRPr="008F7ED2">
        <w:rPr>
          <w:b/>
          <w:bCs/>
        </w:rPr>
        <w:t xml:space="preserve">istema de </w:t>
      </w:r>
      <w:r w:rsidRPr="00517870">
        <w:rPr>
          <w:b/>
          <w:bCs/>
        </w:rPr>
        <w:t>G</w:t>
      </w:r>
      <w:r w:rsidRPr="008F7ED2">
        <w:rPr>
          <w:b/>
          <w:bCs/>
        </w:rPr>
        <w:t xml:space="preserve">estión de </w:t>
      </w:r>
      <w:r w:rsidRPr="00517870">
        <w:rPr>
          <w:b/>
          <w:bCs/>
        </w:rPr>
        <w:t>RRHH</w:t>
      </w:r>
      <w:r>
        <w:t xml:space="preserve"> </w:t>
      </w:r>
      <w:r w:rsidRPr="008F7ED2">
        <w:t xml:space="preserve">centralizado y automatizado, diseñado para optimizar y mejorar la administración de las novedades del personal </w:t>
      </w:r>
      <w:r w:rsidR="001060AB">
        <w:t>d</w:t>
      </w:r>
      <w:r w:rsidRPr="008F7ED2">
        <w:t xml:space="preserve">el Hospital de Urgencias de Córdoba. Este sistema permitirá gestionar de manera eficiente y precisa las </w:t>
      </w:r>
      <w:r w:rsidR="001060AB">
        <w:t>A</w:t>
      </w:r>
      <w:r w:rsidRPr="008F7ED2">
        <w:t xml:space="preserve">ltas, </w:t>
      </w:r>
      <w:r w:rsidR="001060AB">
        <w:t>B</w:t>
      </w:r>
      <w:r w:rsidRPr="008F7ED2">
        <w:t xml:space="preserve">ajas, </w:t>
      </w:r>
      <w:r w:rsidR="001060AB">
        <w:t>M</w:t>
      </w:r>
      <w:r w:rsidRPr="008F7ED2">
        <w:t xml:space="preserve">odificaciones, asignaciones </w:t>
      </w:r>
      <w:r w:rsidR="001060AB">
        <w:t>de horarios</w:t>
      </w:r>
      <w:r w:rsidRPr="008F7ED2">
        <w:t xml:space="preserve">, guardias, </w:t>
      </w:r>
      <w:r w:rsidR="00FA01B7">
        <w:t>horas</w:t>
      </w:r>
      <w:r w:rsidR="00CB4675">
        <w:t xml:space="preserve"> extras para francos compensatorios</w:t>
      </w:r>
      <w:r w:rsidR="00FA01B7">
        <w:t xml:space="preserve">, </w:t>
      </w:r>
      <w:r w:rsidR="004A1E8E">
        <w:t xml:space="preserve">devoluciones de pases de salida, omisiones de marcación, </w:t>
      </w:r>
      <w:r w:rsidRPr="008F7ED2">
        <w:t>y cualquier otra novedad del personal, proporcionando a la Oficina de Personal, Jefaturas de Servicio y Dirección del Hospital, una herramienta unificada que garantice una toma de decisiones más rápida y basada en información actualizada.</w:t>
      </w:r>
    </w:p>
    <w:p w14:paraId="46BE8E17" w14:textId="215687D9" w:rsidR="008F7ED2" w:rsidRPr="008F7ED2" w:rsidRDefault="008F7ED2" w:rsidP="00653014">
      <w:r w:rsidRPr="008F7ED2">
        <w:t xml:space="preserve">La solución propuesta consta de tres dimensiones: </w:t>
      </w:r>
      <w:r w:rsidR="000C392E">
        <w:t>F</w:t>
      </w:r>
      <w:r w:rsidRPr="008F7ED2">
        <w:t xml:space="preserve">uncional, </w:t>
      </w:r>
      <w:r w:rsidR="000C392E">
        <w:t>T</w:t>
      </w:r>
      <w:r w:rsidRPr="008F7ED2">
        <w:t xml:space="preserve">écnica y de </w:t>
      </w:r>
      <w:r w:rsidR="000C392E">
        <w:t>D</w:t>
      </w:r>
      <w:r w:rsidRPr="008F7ED2">
        <w:t>espliegue.</w:t>
      </w:r>
    </w:p>
    <w:p w14:paraId="19CC7BD4" w14:textId="77777777" w:rsidR="00EC6944" w:rsidRDefault="00EC6944" w:rsidP="00653014">
      <w:pPr>
        <w:pStyle w:val="Ttulo2"/>
        <w:numPr>
          <w:ilvl w:val="1"/>
          <w:numId w:val="1"/>
        </w:numPr>
        <w:spacing w:line="276" w:lineRule="auto"/>
        <w:ind w:left="0"/>
      </w:pPr>
      <w:bookmarkStart w:id="30" w:name="_Toc182676677"/>
      <w:r>
        <w:t>Propuesta funcional</w:t>
      </w:r>
      <w:bookmarkEnd w:id="30"/>
    </w:p>
    <w:p w14:paraId="7FBBE452" w14:textId="77777777" w:rsidR="00B6292C" w:rsidRPr="00B6292C" w:rsidRDefault="007C0624" w:rsidP="00653014">
      <w:r w:rsidRPr="007C0624">
        <w:t xml:space="preserve">El sistema proporcionará una plataforma digital integrada, accesible para los diferentes actores del hospital (Oficina de Personal, Jefaturas de Servicio, Dirección del Hospital, y </w:t>
      </w:r>
      <w:r>
        <w:t>E</w:t>
      </w:r>
      <w:r w:rsidRPr="007C0624">
        <w:t>mpleados), cada uno con sus respectivos niveles de acceso y capacidades. Los componentes funcionales clave del sistema serán los</w:t>
      </w:r>
      <w:r w:rsidR="00B6292C">
        <w:t xml:space="preserve"> </w:t>
      </w:r>
      <w:r w:rsidR="00B6292C" w:rsidRPr="00B6292C">
        <w:t>siguientes:</w:t>
      </w:r>
    </w:p>
    <w:p w14:paraId="6633155F" w14:textId="77777777" w:rsidR="00B6292C" w:rsidRPr="00B6292C" w:rsidRDefault="00B6292C" w:rsidP="008540CE">
      <w:pPr>
        <w:numPr>
          <w:ilvl w:val="0"/>
          <w:numId w:val="39"/>
        </w:numPr>
        <w:tabs>
          <w:tab w:val="clear" w:pos="720"/>
          <w:tab w:val="num" w:pos="0"/>
        </w:tabs>
        <w:ind w:left="0"/>
      </w:pPr>
      <w:r w:rsidRPr="00B6292C">
        <w:rPr>
          <w:b/>
          <w:bCs/>
        </w:rPr>
        <w:t>ABM (Alta, Baja y Modificación) de personal en la base de datos centralizada</w:t>
      </w:r>
      <w:r w:rsidRPr="00B6292C">
        <w:t>: Los agentes de la Oficina de Personal podrán gestionar el alta, baja y modificación de empleados directamente en una base de datos centralizada, asegurando que la información esté siempre actualizada y accesible para los distintos procesos del hospital. Esta funcionalidad permitirá una administración más precisa de los recursos humanos, mejorando la coordinación y evitando la dispersión de información en múltiples hojas de cálculo.</w:t>
      </w:r>
    </w:p>
    <w:p w14:paraId="50C7D9D1" w14:textId="2B728C69" w:rsidR="00B6292C" w:rsidRPr="00B6292C" w:rsidRDefault="00B6292C" w:rsidP="008540CE">
      <w:pPr>
        <w:numPr>
          <w:ilvl w:val="0"/>
          <w:numId w:val="39"/>
        </w:numPr>
        <w:tabs>
          <w:tab w:val="clear" w:pos="720"/>
          <w:tab w:val="num" w:pos="0"/>
        </w:tabs>
        <w:ind w:left="0"/>
      </w:pPr>
      <w:r w:rsidRPr="00B6292C">
        <w:rPr>
          <w:b/>
          <w:bCs/>
        </w:rPr>
        <w:t>Planificación de diagramas de servicio</w:t>
      </w:r>
      <w:r w:rsidRPr="00B6292C">
        <w:t xml:space="preserve">: Se integrará una herramienta de planificación de horarios que permita a cada servicio generar diagramas personalizados y adaptados a las diferentes modalidades horarias del hospital. Los jefes de servicio podrán ingresar los turnos </w:t>
      </w:r>
      <w:r w:rsidR="00263079">
        <w:t xml:space="preserve">horarios </w:t>
      </w:r>
      <w:r w:rsidRPr="00B6292C">
        <w:t>y</w:t>
      </w:r>
      <w:r w:rsidR="00263079">
        <w:t>/o</w:t>
      </w:r>
      <w:r w:rsidRPr="00B6292C">
        <w:t xml:space="preserve"> guardias directamente en el sistema, que los validará y los enviará a la Oficina de Personal para su revisión y aprobación, reduciendo los errores y eliminando el uso de múltiples formatos en papel o </w:t>
      </w:r>
      <w:r w:rsidR="00263079">
        <w:t xml:space="preserve">planillas de </w:t>
      </w:r>
      <w:r w:rsidRPr="00B6292C">
        <w:t>Excel.</w:t>
      </w:r>
    </w:p>
    <w:p w14:paraId="69AD3A3E" w14:textId="77777777" w:rsidR="00B6292C" w:rsidRPr="00B6292C" w:rsidRDefault="00B6292C" w:rsidP="008540CE">
      <w:pPr>
        <w:numPr>
          <w:ilvl w:val="0"/>
          <w:numId w:val="39"/>
        </w:numPr>
        <w:tabs>
          <w:tab w:val="clear" w:pos="720"/>
          <w:tab w:val="num" w:pos="0"/>
        </w:tabs>
        <w:ind w:left="0"/>
      </w:pPr>
      <w:r w:rsidRPr="00B6292C">
        <w:rPr>
          <w:b/>
          <w:bCs/>
        </w:rPr>
        <w:t>Presentación de horas extras y confección automática de francos compensatorios</w:t>
      </w:r>
      <w:r w:rsidRPr="00B6292C">
        <w:t>: El sistema permitirá a los empleados presentar las horas extras trabajadas de manera digital. Estas horas serán automáticamente calculadas para la creación de francos compensatorios, que podrán ser gestionados por la Oficina de Personal. Esta funcionalidad permitirá un control más preciso y automatizado de las horas adicionales trabajadas y los días de descanso a los que tiene derecho el personal.</w:t>
      </w:r>
    </w:p>
    <w:p w14:paraId="35A03DA2" w14:textId="77777777" w:rsidR="00B6292C" w:rsidRPr="00B6292C" w:rsidRDefault="00B6292C" w:rsidP="008540CE">
      <w:pPr>
        <w:numPr>
          <w:ilvl w:val="0"/>
          <w:numId w:val="39"/>
        </w:numPr>
        <w:tabs>
          <w:tab w:val="clear" w:pos="720"/>
          <w:tab w:val="num" w:pos="0"/>
        </w:tabs>
        <w:ind w:left="0"/>
      </w:pPr>
      <w:r w:rsidRPr="00B6292C">
        <w:rPr>
          <w:b/>
          <w:bCs/>
        </w:rPr>
        <w:t>Informe de horas para la devolución de pases de salida</w:t>
      </w:r>
      <w:r w:rsidRPr="00B6292C">
        <w:t xml:space="preserve">: El sistema permitirá que las horas utilizadas para pases de salida oficiales o particulares se informen automáticamente. Esto facilitará </w:t>
      </w:r>
      <w:r w:rsidRPr="00B6292C">
        <w:lastRenderedPageBreak/>
        <w:t>el cálculo de las horas que deben ser devueltas, asegurando que la gestión de las horas pendientes sea clara y esté al día.</w:t>
      </w:r>
    </w:p>
    <w:p w14:paraId="5F6932E9" w14:textId="77777777" w:rsidR="00B6292C" w:rsidRPr="00B6292C" w:rsidRDefault="00B6292C" w:rsidP="008540CE">
      <w:pPr>
        <w:numPr>
          <w:ilvl w:val="0"/>
          <w:numId w:val="39"/>
        </w:numPr>
        <w:tabs>
          <w:tab w:val="clear" w:pos="720"/>
          <w:tab w:val="num" w:pos="0"/>
        </w:tabs>
        <w:ind w:left="0"/>
      </w:pPr>
      <w:r w:rsidRPr="00B6292C">
        <w:rPr>
          <w:b/>
          <w:bCs/>
        </w:rPr>
        <w:t>Registro de omisiones de marcación de ingreso o egreso</w:t>
      </w:r>
      <w:r w:rsidRPr="00B6292C">
        <w:t>: Los empleados y la Oficina de Personal podrán registrar omisiones de marcación de ingreso o egreso en el sistema. Esta funcionalidad garantizará que las ausencias o errores en las marcaciones sean identificados rápidamente y corregidos en el parte diario, asegurando que los empleados sean debidamente notificados y los ajustes se realicen con prontitud.</w:t>
      </w:r>
    </w:p>
    <w:p w14:paraId="61D30449" w14:textId="57E8842E" w:rsidR="00B6292C" w:rsidRPr="00B6292C" w:rsidRDefault="00B6292C" w:rsidP="008540CE">
      <w:pPr>
        <w:numPr>
          <w:ilvl w:val="0"/>
          <w:numId w:val="39"/>
        </w:numPr>
        <w:tabs>
          <w:tab w:val="clear" w:pos="720"/>
          <w:tab w:val="num" w:pos="0"/>
        </w:tabs>
        <w:ind w:left="0"/>
      </w:pPr>
      <w:r w:rsidRPr="00B6292C">
        <w:rPr>
          <w:b/>
          <w:bCs/>
        </w:rPr>
        <w:t>Envío de memorandos digitales</w:t>
      </w:r>
      <w:r w:rsidRPr="00B6292C">
        <w:t xml:space="preserve">: El sistema permitirá a los empleados enviar notas tipo </w:t>
      </w:r>
      <w:r w:rsidR="00E44CCF" w:rsidRPr="00B6292C">
        <w:t>memorándum</w:t>
      </w:r>
      <w:r w:rsidRPr="00B6292C">
        <w:t xml:space="preserve"> a sus respectivos jefes de servicio, a la Oficina de Personal o incluso a la Dirección del Hospital. Estos memorandos podrán ser aprobados por la Jefatura de Servicio antes de su envío, garantizando un flujo de comunicación formal y controlado. Esta funcionalidad ayudará a mejorar la comunicación interna y la trazabilidad de las solicitudes y notas entre los distintos niveles del hospital.</w:t>
      </w:r>
    </w:p>
    <w:p w14:paraId="77585715" w14:textId="77777777" w:rsidR="00B6292C" w:rsidRPr="00B6292C" w:rsidRDefault="00B6292C" w:rsidP="008540CE">
      <w:pPr>
        <w:numPr>
          <w:ilvl w:val="0"/>
          <w:numId w:val="39"/>
        </w:numPr>
        <w:tabs>
          <w:tab w:val="clear" w:pos="720"/>
          <w:tab w:val="num" w:pos="0"/>
        </w:tabs>
        <w:ind w:left="0"/>
      </w:pPr>
      <w:r w:rsidRPr="00B6292C">
        <w:rPr>
          <w:b/>
          <w:bCs/>
        </w:rPr>
        <w:t>Generación de reportes personalizados</w:t>
      </w:r>
      <w:r w:rsidRPr="00B6292C">
        <w:t>: El sistema permitirá la generación de reportes personalizados para cada actor (empleados, Jefatura de Servicio, Oficina de Personal y Dirección del Hospital). Estos reportes incluirán, entre otros, el parte diario del personal, reportes de cumplimiento de horarios, horas trabajadas, licencias y francos compensatorios disponibles.</w:t>
      </w:r>
    </w:p>
    <w:p w14:paraId="1C91CE09" w14:textId="77777777" w:rsidR="00E44CCF" w:rsidRPr="00B6292C" w:rsidRDefault="00E44CCF" w:rsidP="008540CE">
      <w:pPr>
        <w:numPr>
          <w:ilvl w:val="0"/>
          <w:numId w:val="39"/>
        </w:numPr>
        <w:tabs>
          <w:tab w:val="clear" w:pos="720"/>
          <w:tab w:val="num" w:pos="0"/>
        </w:tabs>
        <w:ind w:left="0"/>
      </w:pPr>
      <w:r w:rsidRPr="00B6292C">
        <w:rPr>
          <w:b/>
          <w:bCs/>
        </w:rPr>
        <w:t>Automatización de alertas y notificaciones</w:t>
      </w:r>
      <w:r w:rsidRPr="00B6292C">
        <w:t>: El sistema enviará alertas automáticas para recordar a las Jefaturas de Servicio las fechas límite para la entrega de los diagramas de servicio. También notificará a los empleados sobre las novedades que afecten su situación laboral (por ejemplo, cambios de turno o aprobaciones de licencias).</w:t>
      </w:r>
    </w:p>
    <w:p w14:paraId="590C3DE1" w14:textId="6E047605" w:rsidR="007C0624" w:rsidRPr="007C0624" w:rsidRDefault="00E44CCF" w:rsidP="008540CE">
      <w:pPr>
        <w:numPr>
          <w:ilvl w:val="0"/>
          <w:numId w:val="39"/>
        </w:numPr>
        <w:tabs>
          <w:tab w:val="clear" w:pos="720"/>
          <w:tab w:val="num" w:pos="0"/>
        </w:tabs>
        <w:ind w:left="0"/>
      </w:pPr>
      <w:r w:rsidRPr="00B6292C">
        <w:rPr>
          <w:b/>
          <w:bCs/>
        </w:rPr>
        <w:t>Monitoreo de la disponibilidad del personal</w:t>
      </w:r>
      <w:r w:rsidRPr="00B6292C">
        <w:t>: El sistema ofrecerá una interfaz que muestre en tiempo real la disponibilidad del personal, permitiendo a las Jefaturas de Servicio y a la Dirección tomar decisiones informadas respecto a la asignación de recursos humanos. También se podrá consultar la disponibilidad futura basada en las licencias y francos programados.</w:t>
      </w:r>
    </w:p>
    <w:p w14:paraId="26FA98B4" w14:textId="77777777" w:rsidR="00EC6944" w:rsidRDefault="00EC6944" w:rsidP="00653014">
      <w:pPr>
        <w:pStyle w:val="Ttulo2"/>
        <w:numPr>
          <w:ilvl w:val="1"/>
          <w:numId w:val="1"/>
        </w:numPr>
        <w:spacing w:line="276" w:lineRule="auto"/>
        <w:ind w:left="0"/>
      </w:pPr>
      <w:bookmarkStart w:id="31" w:name="_Toc182676678"/>
      <w:r>
        <w:t>Propuesta técnica</w:t>
      </w:r>
      <w:bookmarkEnd w:id="31"/>
    </w:p>
    <w:p w14:paraId="6563B3D2" w14:textId="77777777" w:rsidR="009177EC" w:rsidRPr="009177EC" w:rsidRDefault="009177EC" w:rsidP="00653014">
      <w:r w:rsidRPr="009177EC">
        <w:t>El sistema estará basado en una arquitectura modular y escalable que facilite su uso interno y permita optimizar la administración de los recursos humanos del Hospital de Urgencias de Córdoba. Las principales características técnicas del sistema serán:</w:t>
      </w:r>
    </w:p>
    <w:p w14:paraId="3CF6717B" w14:textId="77777777" w:rsidR="009177EC" w:rsidRPr="009177EC" w:rsidRDefault="009177EC" w:rsidP="008540CE">
      <w:pPr>
        <w:numPr>
          <w:ilvl w:val="0"/>
          <w:numId w:val="40"/>
        </w:numPr>
        <w:tabs>
          <w:tab w:val="clear" w:pos="720"/>
          <w:tab w:val="num" w:pos="0"/>
        </w:tabs>
        <w:ind w:left="0"/>
      </w:pPr>
      <w:r w:rsidRPr="009177EC">
        <w:rPr>
          <w:b/>
          <w:bCs/>
        </w:rPr>
        <w:t xml:space="preserve">Base de datos centralizada con </w:t>
      </w:r>
      <w:r w:rsidRPr="009177EC">
        <w:rPr>
          <w:b/>
          <w:bCs/>
          <w:i/>
          <w:iCs/>
        </w:rPr>
        <w:t>MariaDB</w:t>
      </w:r>
      <w:r w:rsidRPr="009177EC">
        <w:t xml:space="preserve">: Se implementará una base de datos SQL utilizando el motor </w:t>
      </w:r>
      <w:r w:rsidRPr="009177EC">
        <w:rPr>
          <w:b/>
          <w:bCs/>
          <w:i/>
          <w:iCs/>
        </w:rPr>
        <w:t>MariaDB</w:t>
      </w:r>
      <w:r w:rsidRPr="009177EC">
        <w:t xml:space="preserve">, que es una opción robusta y de código abierto, basada en </w:t>
      </w:r>
      <w:r w:rsidRPr="009177EC">
        <w:rPr>
          <w:i/>
          <w:iCs/>
        </w:rPr>
        <w:t>MySQL</w:t>
      </w:r>
      <w:r w:rsidRPr="009177EC">
        <w:t xml:space="preserve">. Esta base de datos centralizada almacenará toda la información relacionada con los empleados, sus novedades, horarios, licencias, guardias y reportes. El uso de </w:t>
      </w:r>
      <w:r w:rsidRPr="009177EC">
        <w:rPr>
          <w:b/>
          <w:bCs/>
          <w:i/>
          <w:iCs/>
        </w:rPr>
        <w:t>MariaDB</w:t>
      </w:r>
      <w:r w:rsidRPr="009177EC">
        <w:t xml:space="preserve"> garantizará la integridad y consistencia de los datos, eliminando la dependencia de planillas de </w:t>
      </w:r>
      <w:r w:rsidRPr="009177EC">
        <w:rPr>
          <w:i/>
          <w:iCs/>
        </w:rPr>
        <w:t>Excel</w:t>
      </w:r>
      <w:r w:rsidRPr="009177EC">
        <w:t xml:space="preserve"> dispersas y desactualizadas.</w:t>
      </w:r>
    </w:p>
    <w:p w14:paraId="556C4EA1" w14:textId="4B03F3C4" w:rsidR="009177EC" w:rsidRPr="009177EC" w:rsidRDefault="009177EC" w:rsidP="008540CE">
      <w:pPr>
        <w:numPr>
          <w:ilvl w:val="0"/>
          <w:numId w:val="40"/>
        </w:numPr>
        <w:tabs>
          <w:tab w:val="clear" w:pos="720"/>
          <w:tab w:val="num" w:pos="0"/>
        </w:tabs>
        <w:ind w:left="0"/>
      </w:pPr>
      <w:r w:rsidRPr="009177EC">
        <w:rPr>
          <w:b/>
          <w:bCs/>
        </w:rPr>
        <w:t>Desarrollo en lenguaje de programación robusto</w:t>
      </w:r>
      <w:r w:rsidRPr="009177EC">
        <w:t xml:space="preserve">: El sistema será desarrollado en </w:t>
      </w:r>
      <w:r w:rsidRPr="009177EC">
        <w:rPr>
          <w:b/>
          <w:bCs/>
          <w:i/>
          <w:iCs/>
        </w:rPr>
        <w:t>Java</w:t>
      </w:r>
      <w:r w:rsidRPr="009177EC">
        <w:t xml:space="preserve">, lenguaje orientado a objetos ampliamente utilizado, que garantiza flexibilidad, seguridad y mantenibilidad. El uso de </w:t>
      </w:r>
      <w:r w:rsidRPr="009177EC">
        <w:rPr>
          <w:i/>
          <w:iCs/>
        </w:rPr>
        <w:t>Java</w:t>
      </w:r>
      <w:r w:rsidRPr="009177EC">
        <w:t xml:space="preserve"> permitirá la construcción de una aplicación que pueda cumplir con los requisitos técnicos </w:t>
      </w:r>
      <w:r w:rsidR="00327E33">
        <w:t xml:space="preserve">exigidos por </w:t>
      </w:r>
      <w:r w:rsidRPr="009177EC">
        <w:t>la cátedra</w:t>
      </w:r>
      <w:r w:rsidR="00327E33">
        <w:t xml:space="preserve"> de </w:t>
      </w:r>
      <w:r w:rsidR="00B63A1B">
        <w:t>Seminario de Práctica Informática</w:t>
      </w:r>
      <w:r w:rsidRPr="009177EC">
        <w:t>, asegurando la portabilidad y la eficiencia de la solución.</w:t>
      </w:r>
    </w:p>
    <w:p w14:paraId="37115340" w14:textId="2BF7B7FC" w:rsidR="009177EC" w:rsidRPr="009177EC" w:rsidRDefault="00D910FB" w:rsidP="008540CE">
      <w:pPr>
        <w:numPr>
          <w:ilvl w:val="0"/>
          <w:numId w:val="40"/>
        </w:numPr>
        <w:tabs>
          <w:tab w:val="clear" w:pos="720"/>
          <w:tab w:val="num" w:pos="0"/>
        </w:tabs>
        <w:ind w:left="0"/>
      </w:pPr>
      <w:r>
        <w:rPr>
          <w:b/>
          <w:bCs/>
        </w:rPr>
        <w:t>Interfaz de usuario</w:t>
      </w:r>
      <w:r w:rsidR="009177EC" w:rsidRPr="009177EC">
        <w:t xml:space="preserve">: </w:t>
      </w:r>
      <w:r w:rsidR="004E2035">
        <w:t>e</w:t>
      </w:r>
      <w:r w:rsidR="009177EC" w:rsidRPr="009177EC">
        <w:t xml:space="preserve">l sistema </w:t>
      </w:r>
      <w:r w:rsidR="004E2035">
        <w:t xml:space="preserve">tendrá como interfaz principal </w:t>
      </w:r>
      <w:r w:rsidR="009177EC" w:rsidRPr="009177EC">
        <w:t xml:space="preserve">una </w:t>
      </w:r>
      <w:r w:rsidR="009177EC" w:rsidRPr="009177EC">
        <w:rPr>
          <w:b/>
          <w:bCs/>
        </w:rPr>
        <w:t>aplicación de escritorio</w:t>
      </w:r>
      <w:r w:rsidR="005756FF">
        <w:t xml:space="preserve">, </w:t>
      </w:r>
      <w:r w:rsidR="00357E0B">
        <w:t xml:space="preserve">únicamente; es decir que no se desarrollarán (en lo inmediato al menos), ni interfaces para dispositivos móviles, ni </w:t>
      </w:r>
      <w:r w:rsidR="00357E0B" w:rsidRPr="00AB70E6">
        <w:rPr>
          <w:i/>
          <w:iCs/>
        </w:rPr>
        <w:t>webapps</w:t>
      </w:r>
      <w:r w:rsidR="00357E0B">
        <w:t xml:space="preserve"> para navegadores.</w:t>
      </w:r>
      <w:r w:rsidR="0075520D">
        <w:t xml:space="preserve"> </w:t>
      </w:r>
      <w:r w:rsidR="00CA2B06">
        <w:t xml:space="preserve">En cambio, se pondrá el foco en ofrecer </w:t>
      </w:r>
      <w:r w:rsidR="009177EC" w:rsidRPr="009177EC">
        <w:t>una interfaz intuitiva, diseñada para facilitar el uso por parte de los empleados de la Oficina de Personal, Jefaturas de Servicio y Dirección del Hospital</w:t>
      </w:r>
      <w:r w:rsidR="00CA2B06">
        <w:t xml:space="preserve">, </w:t>
      </w:r>
      <w:r w:rsidR="004D461C">
        <w:t xml:space="preserve">que permita un acceso fácil y amigable </w:t>
      </w:r>
      <w:r w:rsidR="009177EC" w:rsidRPr="009177EC">
        <w:t xml:space="preserve">a las funciones clave, como el registro de novedades, la planificación </w:t>
      </w:r>
      <w:r w:rsidR="0006797E">
        <w:t>de diagramas de servicio, cambios de horario, y</w:t>
      </w:r>
      <w:r w:rsidR="009177EC" w:rsidRPr="009177EC">
        <w:t xml:space="preserve"> generación de reportes</w:t>
      </w:r>
      <w:r w:rsidR="0006797E">
        <w:t>, entre otras funcionalidades</w:t>
      </w:r>
      <w:r w:rsidR="009177EC" w:rsidRPr="009177EC">
        <w:t>.</w:t>
      </w:r>
    </w:p>
    <w:p w14:paraId="2EB39325" w14:textId="37E9807F" w:rsidR="009177EC" w:rsidRPr="009177EC" w:rsidRDefault="009177EC" w:rsidP="008540CE">
      <w:pPr>
        <w:numPr>
          <w:ilvl w:val="0"/>
          <w:numId w:val="40"/>
        </w:numPr>
        <w:tabs>
          <w:tab w:val="clear" w:pos="720"/>
          <w:tab w:val="num" w:pos="0"/>
        </w:tabs>
        <w:ind w:left="0"/>
      </w:pPr>
      <w:r w:rsidRPr="009177EC">
        <w:rPr>
          <w:b/>
          <w:bCs/>
        </w:rPr>
        <w:lastRenderedPageBreak/>
        <w:t>Integración con sistemas existentes</w:t>
      </w:r>
      <w:r w:rsidRPr="009177EC">
        <w:t xml:space="preserve">: Dado que los sistemas municipales existentes (como VeDi u otros) no proveen APIs que permitan la interacción para la consulta de datos o el intercambio de información automatizado, se buscará una </w:t>
      </w:r>
      <w:r w:rsidRPr="009177EC">
        <w:rPr>
          <w:b/>
          <w:bCs/>
        </w:rPr>
        <w:t>convivencia fluida con estos sistemas</w:t>
      </w:r>
      <w:r w:rsidRPr="009177EC">
        <w:t xml:space="preserve">. Aunque no será posible una integración automatizada, se implementarán mecanismos que minimicen la intervención manual del usuario, </w:t>
      </w:r>
      <w:r w:rsidR="00AB70E6">
        <w:t xml:space="preserve">tendientes a facilitar el </w:t>
      </w:r>
      <w:r w:rsidRPr="009177EC">
        <w:t>intercambio de información entre ambos sistemas</w:t>
      </w:r>
      <w:r w:rsidR="00AB70E6">
        <w:t xml:space="preserve">, que permita a </w:t>
      </w:r>
      <w:r w:rsidRPr="009177EC">
        <w:t>los usuarios trabajar de manera más eficiente con datos provenientes de diferentes plataformas.</w:t>
      </w:r>
    </w:p>
    <w:p w14:paraId="3A20C490" w14:textId="77777777" w:rsidR="009177EC" w:rsidRPr="009177EC" w:rsidRDefault="009177EC" w:rsidP="008540CE">
      <w:pPr>
        <w:numPr>
          <w:ilvl w:val="0"/>
          <w:numId w:val="40"/>
        </w:numPr>
        <w:tabs>
          <w:tab w:val="clear" w:pos="720"/>
          <w:tab w:val="num" w:pos="0"/>
        </w:tabs>
        <w:ind w:left="0"/>
      </w:pPr>
      <w:r w:rsidRPr="009177EC">
        <w:rPr>
          <w:b/>
          <w:bCs/>
        </w:rPr>
        <w:t>Seguridad y control de acceso</w:t>
      </w:r>
      <w:r w:rsidRPr="009177EC">
        <w:t>: Se implementarán políticas de control de acceso que limiten las funciones y datos disponibles para cada tipo de usuario, garantizando la seguridad y confidencialidad de la información. Solo el personal autorizado podrá realizar modificaciones o consultar ciertos datos, dependiendo de su rol dentro del hospital.</w:t>
      </w:r>
    </w:p>
    <w:p w14:paraId="62271E29" w14:textId="06866B84" w:rsidR="00EC6944" w:rsidRDefault="00EC6944" w:rsidP="00653014"/>
    <w:p w14:paraId="215917A4" w14:textId="77777777" w:rsidR="00414DC9" w:rsidRDefault="00414DC9" w:rsidP="00653014">
      <w:pPr>
        <w:pStyle w:val="Ttulo2"/>
        <w:numPr>
          <w:ilvl w:val="1"/>
          <w:numId w:val="1"/>
        </w:numPr>
        <w:spacing w:line="276" w:lineRule="auto"/>
        <w:ind w:left="0"/>
      </w:pPr>
      <w:bookmarkStart w:id="32" w:name="_heading=h.2p2csry" w:colFirst="0" w:colLast="0"/>
      <w:bookmarkStart w:id="33" w:name="_Toc182676679"/>
      <w:bookmarkEnd w:id="32"/>
      <w:r w:rsidRPr="00414DC9">
        <w:t>Propuesta de despliegue</w:t>
      </w:r>
      <w:bookmarkEnd w:id="33"/>
    </w:p>
    <w:p w14:paraId="6743554B" w14:textId="77777777" w:rsidR="00414DC9" w:rsidRPr="00414DC9" w:rsidRDefault="00B35DC5" w:rsidP="00653014">
      <w:r>
        <w:t xml:space="preserve"> </w:t>
      </w:r>
      <w:r w:rsidR="00414DC9" w:rsidRPr="00414DC9">
        <w:t>El despliegue del sistema se llevará a cabo en fases que permitan una implementación ordenada y controlada, minimizando las interrupciones en los procesos actuales del hospital. El enfoque propuesto es el siguiente:</w:t>
      </w:r>
    </w:p>
    <w:p w14:paraId="1D2C075F" w14:textId="77777777" w:rsidR="00414DC9" w:rsidRPr="00414DC9" w:rsidRDefault="00414DC9" w:rsidP="008540CE">
      <w:pPr>
        <w:numPr>
          <w:ilvl w:val="0"/>
          <w:numId w:val="41"/>
        </w:numPr>
        <w:tabs>
          <w:tab w:val="clear" w:pos="720"/>
          <w:tab w:val="num" w:pos="0"/>
        </w:tabs>
        <w:ind w:left="0"/>
      </w:pPr>
      <w:r w:rsidRPr="00414DC9">
        <w:rPr>
          <w:b/>
          <w:bCs/>
        </w:rPr>
        <w:t>Fase 1: Diseño e implementación de la base de datos centralizada</w:t>
      </w:r>
      <w:r w:rsidRPr="00414DC9">
        <w:t>: Esta primera fase se centrará en consolidar la información dispersa en una única base de datos SQL que sirva como la columna vertebral del sistema.</w:t>
      </w:r>
    </w:p>
    <w:p w14:paraId="3D239B48" w14:textId="6025EB53" w:rsidR="00414DC9" w:rsidRPr="00414DC9" w:rsidRDefault="00414DC9" w:rsidP="008540CE">
      <w:pPr>
        <w:numPr>
          <w:ilvl w:val="0"/>
          <w:numId w:val="41"/>
        </w:numPr>
        <w:tabs>
          <w:tab w:val="clear" w:pos="720"/>
          <w:tab w:val="num" w:pos="0"/>
        </w:tabs>
        <w:ind w:left="0"/>
      </w:pPr>
      <w:r w:rsidRPr="00414DC9">
        <w:rPr>
          <w:b/>
          <w:bCs/>
        </w:rPr>
        <w:t>Fase 2: Desarrollo de módulos básicos</w:t>
      </w:r>
      <w:r w:rsidRPr="00414DC9">
        <w:t xml:space="preserve">: Se desarrollarán los módulos principales, como </w:t>
      </w:r>
      <w:r w:rsidR="002D7850" w:rsidRPr="00414DC9">
        <w:t xml:space="preserve">el ABM de personal, </w:t>
      </w:r>
      <w:r w:rsidRPr="00414DC9">
        <w:t xml:space="preserve">la planificación de los diagramas de servicio, la presentación de horas extras para francos compensatorios, </w:t>
      </w:r>
      <w:r w:rsidR="005A777F">
        <w:t>la presentación de faltas justificadas, injustificadas y por fuerza mayor</w:t>
      </w:r>
      <w:r w:rsidRPr="00414DC9">
        <w:t>,</w:t>
      </w:r>
      <w:r w:rsidR="005A777F">
        <w:t xml:space="preserve"> y los módulos de aprobación de</w:t>
      </w:r>
      <w:r w:rsidR="009B08F0">
        <w:t xml:space="preserve"> todo estos,</w:t>
      </w:r>
      <w:r w:rsidRPr="00414DC9">
        <w:t xml:space="preserve"> asegurando que cada funcionalidad esté bien integrada y probada.</w:t>
      </w:r>
    </w:p>
    <w:p w14:paraId="1A08F5D8" w14:textId="77777777" w:rsidR="00414DC9" w:rsidRPr="00414DC9" w:rsidRDefault="00414DC9" w:rsidP="008540CE">
      <w:pPr>
        <w:numPr>
          <w:ilvl w:val="0"/>
          <w:numId w:val="41"/>
        </w:numPr>
        <w:tabs>
          <w:tab w:val="clear" w:pos="720"/>
          <w:tab w:val="num" w:pos="0"/>
        </w:tabs>
        <w:ind w:left="0"/>
      </w:pPr>
      <w:r w:rsidRPr="00414DC9">
        <w:rPr>
          <w:b/>
          <w:bCs/>
        </w:rPr>
        <w:t>Fase 3: Capacitación del personal y pruebas piloto</w:t>
      </w:r>
      <w:r w:rsidRPr="00414DC9">
        <w:t>: Antes del despliegue completo, se realizará una capacitación intensiva para los usuarios clave (Oficina de Personal y Jefaturas de Servicio). También se llevará a cabo una prueba piloto para asegurar el correcto funcionamiento del sistema en un entorno real.</w:t>
      </w:r>
    </w:p>
    <w:p w14:paraId="64CC2D64" w14:textId="7EF2039D" w:rsidR="00414DC9" w:rsidRPr="00414DC9" w:rsidRDefault="00414DC9" w:rsidP="008540CE">
      <w:pPr>
        <w:numPr>
          <w:ilvl w:val="0"/>
          <w:numId w:val="41"/>
        </w:numPr>
        <w:tabs>
          <w:tab w:val="clear" w:pos="720"/>
          <w:tab w:val="num" w:pos="0"/>
        </w:tabs>
        <w:ind w:left="0"/>
      </w:pPr>
      <w:r w:rsidRPr="00414DC9">
        <w:rPr>
          <w:b/>
          <w:bCs/>
        </w:rPr>
        <w:t xml:space="preserve">Fase 4: Despliegue completo </w:t>
      </w:r>
      <w:r w:rsidR="000713EE">
        <w:rPr>
          <w:b/>
          <w:bCs/>
        </w:rPr>
        <w:t xml:space="preserve">y Desarrollo de </w:t>
      </w:r>
      <w:r w:rsidR="00BB12F5">
        <w:rPr>
          <w:b/>
          <w:bCs/>
        </w:rPr>
        <w:t>módulos extras</w:t>
      </w:r>
      <w:r w:rsidRPr="00414DC9">
        <w:t xml:space="preserve">: Una vez completadas las pruebas piloto, el sistema será desplegado en todo el hospital y se </w:t>
      </w:r>
      <w:r w:rsidR="00BB12F5">
        <w:t xml:space="preserve">comenzarán con la implementación los módulos restantes, como </w:t>
      </w:r>
      <w:r w:rsidR="00DC0C6C">
        <w:t xml:space="preserve">la funcionalidad de envíos de memorándums, </w:t>
      </w:r>
      <w:r w:rsidR="009B08F0" w:rsidRPr="00414DC9">
        <w:t>y el monitoreo de la disponibilidad del personal</w:t>
      </w:r>
      <w:r w:rsidR="009B08F0">
        <w:t>.</w:t>
      </w:r>
    </w:p>
    <w:p w14:paraId="07F651F0" w14:textId="77777777" w:rsidR="00414DC9" w:rsidRPr="00414DC9" w:rsidRDefault="00414DC9" w:rsidP="008540CE">
      <w:pPr>
        <w:numPr>
          <w:ilvl w:val="0"/>
          <w:numId w:val="41"/>
        </w:numPr>
        <w:tabs>
          <w:tab w:val="clear" w:pos="720"/>
          <w:tab w:val="num" w:pos="0"/>
        </w:tabs>
        <w:ind w:left="0"/>
      </w:pPr>
      <w:r w:rsidRPr="00414DC9">
        <w:rPr>
          <w:b/>
          <w:bCs/>
        </w:rPr>
        <w:t>Fase 5: Mantenimiento y mejoras continuas</w:t>
      </w:r>
      <w:r w:rsidRPr="00414DC9">
        <w:t>: Después del despliegue, el sistema será monitoreado y mejorado constantemente para adaptarse a las necesidades cambiantes del hospital y para implementar nuevas funcionalidades según sea necesario</w:t>
      </w:r>
    </w:p>
    <w:p w14:paraId="1DCAF7F9" w14:textId="0FB21A4A" w:rsidR="00B35DC5" w:rsidRDefault="00B35DC5" w:rsidP="00653014"/>
    <w:p w14:paraId="0E97D052" w14:textId="77777777" w:rsidR="00B35DC5" w:rsidRDefault="00B35DC5" w:rsidP="00653014">
      <w:pPr>
        <w:pStyle w:val="Ttulo2"/>
        <w:numPr>
          <w:ilvl w:val="1"/>
          <w:numId w:val="1"/>
        </w:numPr>
        <w:spacing w:line="276" w:lineRule="auto"/>
        <w:ind w:left="0"/>
      </w:pPr>
      <w:bookmarkStart w:id="34" w:name="_Toc182676680"/>
      <w:r>
        <w:t>Diagrama de Arquitectura</w:t>
      </w:r>
      <w:bookmarkEnd w:id="34"/>
      <w:r>
        <w:t xml:space="preserve"> </w:t>
      </w:r>
    </w:p>
    <w:p w14:paraId="2AB31982" w14:textId="2D20D40A" w:rsidR="003926A4" w:rsidRDefault="005B4177" w:rsidP="00653014">
      <w:r>
        <w:t xml:space="preserve">En UML no </w:t>
      </w:r>
      <w:r w:rsidR="009C4FC6">
        <w:t xml:space="preserve">existe un Diagrama de Arquitectura como tal. Pero </w:t>
      </w:r>
      <w:r w:rsidR="00481FD8">
        <w:t xml:space="preserve">acorde a </w:t>
      </w:r>
      <w:r w:rsidR="00294A48">
        <w:t xml:space="preserve">lo tratado en </w:t>
      </w:r>
      <w:r w:rsidR="009B0B20">
        <w:t>la bibliografía</w:t>
      </w:r>
      <w:r w:rsidR="005D21A3">
        <w:t xml:space="preserve"> (Unidad 1, Bloque 2, Desafío Propuesta Técnica), </w:t>
      </w:r>
      <w:r w:rsidR="009B0B20">
        <w:t xml:space="preserve">se entiende que </w:t>
      </w:r>
      <w:r w:rsidR="005400CE">
        <w:t xml:space="preserve">se solicita una </w:t>
      </w:r>
      <w:r w:rsidR="005D21A3" w:rsidRPr="005D21A3">
        <w:t>representación de alto nivel que muestre los componentes clave del sistema, su distribución y cómo se relacionan entre sí</w:t>
      </w:r>
      <w:r w:rsidR="005400CE">
        <w:t>.</w:t>
      </w:r>
      <w:r w:rsidR="00CA66F3">
        <w:t xml:space="preserve"> En UML, tenemos dos diagramas que nos ayudan con esto: </w:t>
      </w:r>
      <w:r w:rsidR="00CA66F3" w:rsidRPr="000C1383">
        <w:rPr>
          <w:b/>
          <w:bCs/>
        </w:rPr>
        <w:t>Diagrama</w:t>
      </w:r>
      <w:r w:rsidR="0040628C" w:rsidRPr="000C1383">
        <w:rPr>
          <w:b/>
          <w:bCs/>
        </w:rPr>
        <w:t xml:space="preserve"> </w:t>
      </w:r>
      <w:r w:rsidR="00CA66F3" w:rsidRPr="000C1383">
        <w:rPr>
          <w:b/>
          <w:bCs/>
        </w:rPr>
        <w:t>de componentes</w:t>
      </w:r>
      <w:r w:rsidR="00AC08E5">
        <w:rPr>
          <w:b/>
          <w:bCs/>
        </w:rPr>
        <w:t>:</w:t>
      </w:r>
      <w:r w:rsidR="000C1383">
        <w:t xml:space="preserve"> que proporciona una vista más bien lógica, de </w:t>
      </w:r>
      <w:r w:rsidR="00AC08E5" w:rsidRPr="00AC08E5">
        <w:t>los componentes de software del sistema</w:t>
      </w:r>
      <w:r w:rsidR="00AC08E5">
        <w:t xml:space="preserve">, y </w:t>
      </w:r>
      <w:r w:rsidR="00FA07E2" w:rsidRPr="00FA07E2">
        <w:rPr>
          <w:b/>
          <w:bCs/>
        </w:rPr>
        <w:t>Diagrama de despliegue:</w:t>
      </w:r>
      <w:r w:rsidR="00FA07E2">
        <w:t xml:space="preserve"> </w:t>
      </w:r>
      <w:r w:rsidR="003554D5">
        <w:t xml:space="preserve">que </w:t>
      </w:r>
      <w:r w:rsidR="003554D5" w:rsidRPr="003554D5">
        <w:t>refleja cómo se despliegan los componentes de software en los diferentes nodos físicos</w:t>
      </w:r>
      <w:r w:rsidR="00FA07E2">
        <w:t>.</w:t>
      </w:r>
    </w:p>
    <w:p w14:paraId="2174A204" w14:textId="740EA78A" w:rsidR="003926A4" w:rsidRPr="003926A4" w:rsidRDefault="00870E3A" w:rsidP="00653014">
      <w:pPr>
        <w:pStyle w:val="Ttulo3"/>
      </w:pPr>
      <w:bookmarkStart w:id="35" w:name="_Toc182676681"/>
      <w:r>
        <w:lastRenderedPageBreak/>
        <w:t>Diagrama de componentes:</w:t>
      </w:r>
      <w:bookmarkEnd w:id="35"/>
    </w:p>
    <w:p w14:paraId="12F156B4" w14:textId="5A5AD6BB" w:rsidR="00870E3A" w:rsidRDefault="005312BD" w:rsidP="00653014">
      <w:pPr>
        <w:spacing w:before="240"/>
      </w:pPr>
      <w:r>
        <w:rPr>
          <w:noProof/>
        </w:rPr>
        <w:drawing>
          <wp:inline distT="0" distB="0" distL="0" distR="0" wp14:anchorId="69EC983A" wp14:editId="52C86325">
            <wp:extent cx="4076190" cy="3704762"/>
            <wp:effectExtent l="0" t="0" r="635" b="0"/>
            <wp:docPr id="10337571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57176" name="Imagen 1" descr="Diagrama&#10;&#10;Descripción generada automáticamente"/>
                    <pic:cNvPicPr/>
                  </pic:nvPicPr>
                  <pic:blipFill>
                    <a:blip r:embed="rId18"/>
                    <a:stretch>
                      <a:fillRect/>
                    </a:stretch>
                  </pic:blipFill>
                  <pic:spPr>
                    <a:xfrm>
                      <a:off x="0" y="0"/>
                      <a:ext cx="4076190" cy="3704762"/>
                    </a:xfrm>
                    <a:prstGeom prst="rect">
                      <a:avLst/>
                    </a:prstGeom>
                  </pic:spPr>
                </pic:pic>
              </a:graphicData>
            </a:graphic>
          </wp:inline>
        </w:drawing>
      </w:r>
    </w:p>
    <w:p w14:paraId="7DE521C8" w14:textId="77777777" w:rsidR="006069BE" w:rsidRDefault="006069BE" w:rsidP="00653014">
      <w:pPr>
        <w:spacing w:before="240"/>
      </w:pPr>
    </w:p>
    <w:p w14:paraId="4F1545A5" w14:textId="66347F36" w:rsidR="00870E3A" w:rsidRDefault="005D3BDE" w:rsidP="00653014">
      <w:pPr>
        <w:pStyle w:val="Ttulo3"/>
      </w:pPr>
      <w:bookmarkStart w:id="36" w:name="_Toc182676682"/>
      <w:r>
        <w:t>Diagrama de Despliegue:</w:t>
      </w:r>
      <w:bookmarkEnd w:id="36"/>
    </w:p>
    <w:p w14:paraId="5018B710" w14:textId="1E8E68D5" w:rsidR="005D3BDE" w:rsidRDefault="00B96244" w:rsidP="00653014">
      <w:pPr>
        <w:spacing w:before="240"/>
      </w:pPr>
      <w:r>
        <w:rPr>
          <w:noProof/>
        </w:rPr>
        <w:drawing>
          <wp:inline distT="0" distB="0" distL="0" distR="0" wp14:anchorId="58587551" wp14:editId="11B8A756">
            <wp:extent cx="3733333" cy="3076190"/>
            <wp:effectExtent l="0" t="0" r="635" b="0"/>
            <wp:docPr id="2522903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90326" name="Imagen 1" descr="Diagrama&#10;&#10;Descripción generada automáticamente"/>
                    <pic:cNvPicPr/>
                  </pic:nvPicPr>
                  <pic:blipFill>
                    <a:blip r:embed="rId19"/>
                    <a:stretch>
                      <a:fillRect/>
                    </a:stretch>
                  </pic:blipFill>
                  <pic:spPr>
                    <a:xfrm>
                      <a:off x="0" y="0"/>
                      <a:ext cx="3733333" cy="3076190"/>
                    </a:xfrm>
                    <a:prstGeom prst="rect">
                      <a:avLst/>
                    </a:prstGeom>
                  </pic:spPr>
                </pic:pic>
              </a:graphicData>
            </a:graphic>
          </wp:inline>
        </w:drawing>
      </w:r>
    </w:p>
    <w:p w14:paraId="386FA3C4" w14:textId="77777777" w:rsidR="005312BD" w:rsidRDefault="005312BD" w:rsidP="00653014"/>
    <w:p w14:paraId="2B24F477" w14:textId="77777777" w:rsidR="005C1D3E" w:rsidRDefault="00393C52" w:rsidP="00653014">
      <w:pPr>
        <w:pStyle w:val="Ttulo2"/>
        <w:numPr>
          <w:ilvl w:val="1"/>
          <w:numId w:val="1"/>
        </w:numPr>
        <w:spacing w:line="276" w:lineRule="auto"/>
        <w:ind w:left="0"/>
      </w:pPr>
      <w:bookmarkStart w:id="37" w:name="_Toc182676683"/>
      <w:r>
        <w:lastRenderedPageBreak/>
        <w:t>Listado de requerimientos funcionales en matriz de trazabilidad</w:t>
      </w:r>
      <w:bookmarkEnd w:id="3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57" w:type="dxa"/>
          <w:right w:w="57" w:type="dxa"/>
        </w:tblCellMar>
        <w:tblLook w:val="04A0" w:firstRow="1" w:lastRow="0" w:firstColumn="1" w:lastColumn="0" w:noHBand="0" w:noVBand="1"/>
      </w:tblPr>
      <w:tblGrid>
        <w:gridCol w:w="696"/>
        <w:gridCol w:w="5791"/>
        <w:gridCol w:w="845"/>
        <w:gridCol w:w="968"/>
        <w:gridCol w:w="535"/>
      </w:tblGrid>
      <w:tr w:rsidR="0068324E" w14:paraId="33CF8343" w14:textId="77777777" w:rsidTr="00653014">
        <w:tc>
          <w:tcPr>
            <w:tcW w:w="702" w:type="dxa"/>
            <w:shd w:val="clear" w:color="auto" w:fill="D9D9D9" w:themeFill="background1" w:themeFillShade="D9"/>
          </w:tcPr>
          <w:p w14:paraId="181800B7" w14:textId="35492874" w:rsidR="005C05FC" w:rsidRPr="00073936" w:rsidRDefault="002728FA" w:rsidP="00050094">
            <w:pPr>
              <w:rPr>
                <w:b/>
                <w:bCs/>
                <w:sz w:val="20"/>
                <w:szCs w:val="20"/>
              </w:rPr>
            </w:pPr>
            <w:r w:rsidRPr="00073936">
              <w:rPr>
                <w:b/>
                <w:bCs/>
                <w:sz w:val="20"/>
                <w:szCs w:val="20"/>
              </w:rPr>
              <w:t>Id Req</w:t>
            </w:r>
          </w:p>
        </w:tc>
        <w:tc>
          <w:tcPr>
            <w:tcW w:w="6108" w:type="dxa"/>
            <w:shd w:val="clear" w:color="auto" w:fill="D9D9D9" w:themeFill="background1" w:themeFillShade="D9"/>
          </w:tcPr>
          <w:p w14:paraId="6BE022BA" w14:textId="4C82C20F" w:rsidR="005C05FC" w:rsidRPr="002F1138" w:rsidRDefault="004B107C" w:rsidP="00050094">
            <w:pPr>
              <w:rPr>
                <w:b/>
                <w:bCs/>
                <w:sz w:val="20"/>
                <w:szCs w:val="20"/>
              </w:rPr>
            </w:pPr>
            <w:r>
              <w:rPr>
                <w:b/>
                <w:bCs/>
                <w:sz w:val="20"/>
                <w:szCs w:val="20"/>
              </w:rPr>
              <w:t>Descripción</w:t>
            </w:r>
          </w:p>
        </w:tc>
        <w:tc>
          <w:tcPr>
            <w:tcW w:w="845" w:type="dxa"/>
            <w:shd w:val="clear" w:color="auto" w:fill="D9D9D9" w:themeFill="background1" w:themeFillShade="D9"/>
          </w:tcPr>
          <w:p w14:paraId="10A126E5" w14:textId="52ED15E4" w:rsidR="005C05FC" w:rsidRPr="00073936" w:rsidRDefault="00073936" w:rsidP="00050094">
            <w:pPr>
              <w:rPr>
                <w:b/>
                <w:bCs/>
                <w:sz w:val="20"/>
                <w:szCs w:val="20"/>
              </w:rPr>
            </w:pPr>
            <w:r w:rsidRPr="00073936">
              <w:rPr>
                <w:b/>
                <w:bCs/>
                <w:sz w:val="20"/>
                <w:szCs w:val="20"/>
              </w:rPr>
              <w:t>Id Caso de Uso</w:t>
            </w:r>
          </w:p>
        </w:tc>
        <w:tc>
          <w:tcPr>
            <w:tcW w:w="979" w:type="dxa"/>
            <w:shd w:val="clear" w:color="auto" w:fill="D9D9D9" w:themeFill="background1" w:themeFillShade="D9"/>
          </w:tcPr>
          <w:p w14:paraId="115DD345" w14:textId="36CDDE1E" w:rsidR="005C05FC" w:rsidRPr="00073936" w:rsidRDefault="00073936" w:rsidP="00050094">
            <w:pPr>
              <w:rPr>
                <w:b/>
                <w:bCs/>
                <w:sz w:val="20"/>
                <w:szCs w:val="20"/>
              </w:rPr>
            </w:pPr>
            <w:r w:rsidRPr="0068324E">
              <w:rPr>
                <w:b/>
                <w:bCs/>
                <w:sz w:val="20"/>
                <w:szCs w:val="20"/>
              </w:rPr>
              <w:t>Id Caso de Prueba</w:t>
            </w:r>
          </w:p>
        </w:tc>
        <w:tc>
          <w:tcPr>
            <w:tcW w:w="535" w:type="dxa"/>
            <w:shd w:val="clear" w:color="auto" w:fill="D9D9D9" w:themeFill="background1" w:themeFillShade="D9"/>
          </w:tcPr>
          <w:p w14:paraId="577EBAC2" w14:textId="09CBE02F" w:rsidR="005C05FC" w:rsidRPr="00073936" w:rsidRDefault="00073936" w:rsidP="00050094">
            <w:pPr>
              <w:rPr>
                <w:b/>
                <w:bCs/>
                <w:sz w:val="20"/>
                <w:szCs w:val="20"/>
              </w:rPr>
            </w:pPr>
            <w:r w:rsidRPr="00073936">
              <w:rPr>
                <w:b/>
                <w:bCs/>
                <w:sz w:val="20"/>
                <w:szCs w:val="20"/>
              </w:rPr>
              <w:t>Vali</w:t>
            </w:r>
            <w:r>
              <w:rPr>
                <w:b/>
                <w:bCs/>
                <w:sz w:val="20"/>
                <w:szCs w:val="20"/>
              </w:rPr>
              <w:t>-</w:t>
            </w:r>
            <w:r w:rsidRPr="00073936">
              <w:rPr>
                <w:b/>
                <w:bCs/>
                <w:sz w:val="20"/>
                <w:szCs w:val="20"/>
              </w:rPr>
              <w:t>dado</w:t>
            </w:r>
          </w:p>
        </w:tc>
      </w:tr>
      <w:tr w:rsidR="0068324E" w14:paraId="15B38C22" w14:textId="77777777" w:rsidTr="00653014">
        <w:tc>
          <w:tcPr>
            <w:tcW w:w="702" w:type="dxa"/>
          </w:tcPr>
          <w:p w14:paraId="3AEB7290" w14:textId="11649D6C" w:rsidR="008A3599" w:rsidRPr="003078CF" w:rsidRDefault="008A3599" w:rsidP="008A3599">
            <w:pPr>
              <w:rPr>
                <w:b/>
                <w:bCs/>
                <w:sz w:val="20"/>
                <w:szCs w:val="20"/>
              </w:rPr>
            </w:pPr>
            <w:r w:rsidRPr="003078CF">
              <w:rPr>
                <w:b/>
                <w:bCs/>
                <w:sz w:val="20"/>
                <w:szCs w:val="20"/>
              </w:rPr>
              <w:t>RFS01</w:t>
            </w:r>
          </w:p>
        </w:tc>
        <w:tc>
          <w:tcPr>
            <w:tcW w:w="6108" w:type="dxa"/>
            <w:vAlign w:val="center"/>
          </w:tcPr>
          <w:p w14:paraId="7596D441" w14:textId="44BDB3E0" w:rsidR="008A3599" w:rsidRPr="008C5F68" w:rsidRDefault="008A3599" w:rsidP="008A3599">
            <w:pPr>
              <w:rPr>
                <w:sz w:val="20"/>
                <w:szCs w:val="22"/>
              </w:rPr>
            </w:pPr>
            <w:r w:rsidRPr="008C5F68">
              <w:rPr>
                <w:sz w:val="20"/>
                <w:szCs w:val="22"/>
              </w:rPr>
              <w:t>El sistema deberá permitir a la Oficina de Personal gestionar las altas, bajas y modificaciones de los empleados en la base de datos centralizada.</w:t>
            </w:r>
          </w:p>
        </w:tc>
        <w:tc>
          <w:tcPr>
            <w:tcW w:w="845" w:type="dxa"/>
          </w:tcPr>
          <w:p w14:paraId="3659A891" w14:textId="0B587D22" w:rsidR="008A3599" w:rsidRPr="00073936" w:rsidRDefault="0068324E" w:rsidP="008A3599">
            <w:pPr>
              <w:rPr>
                <w:sz w:val="20"/>
                <w:szCs w:val="20"/>
              </w:rPr>
            </w:pPr>
            <w:r w:rsidRPr="0068324E">
              <w:rPr>
                <w:sz w:val="20"/>
                <w:szCs w:val="20"/>
              </w:rPr>
              <w:t>CURF</w:t>
            </w:r>
            <w:r>
              <w:rPr>
                <w:sz w:val="20"/>
                <w:szCs w:val="20"/>
              </w:rPr>
              <w:t>S</w:t>
            </w:r>
            <w:r w:rsidRPr="0068324E">
              <w:rPr>
                <w:sz w:val="20"/>
                <w:szCs w:val="20"/>
              </w:rPr>
              <w:t>01</w:t>
            </w:r>
          </w:p>
        </w:tc>
        <w:tc>
          <w:tcPr>
            <w:tcW w:w="979" w:type="dxa"/>
          </w:tcPr>
          <w:p w14:paraId="28A48C55" w14:textId="137F07BC" w:rsidR="008A3599" w:rsidRPr="00073936" w:rsidRDefault="0068324E" w:rsidP="008A3599">
            <w:pPr>
              <w:rPr>
                <w:sz w:val="20"/>
                <w:szCs w:val="20"/>
              </w:rPr>
            </w:pPr>
            <w:r w:rsidRPr="0068324E">
              <w:rPr>
                <w:sz w:val="20"/>
                <w:szCs w:val="20"/>
              </w:rPr>
              <w:t>CPRF</w:t>
            </w:r>
            <w:r>
              <w:rPr>
                <w:sz w:val="20"/>
                <w:szCs w:val="20"/>
              </w:rPr>
              <w:t>S</w:t>
            </w:r>
            <w:r w:rsidRPr="0068324E">
              <w:rPr>
                <w:sz w:val="20"/>
                <w:szCs w:val="20"/>
              </w:rPr>
              <w:t>01</w:t>
            </w:r>
          </w:p>
        </w:tc>
        <w:tc>
          <w:tcPr>
            <w:tcW w:w="535" w:type="dxa"/>
          </w:tcPr>
          <w:p w14:paraId="4BA8618F" w14:textId="77F27B91" w:rsidR="008A3599" w:rsidRPr="00073936" w:rsidRDefault="0068324E" w:rsidP="0068324E">
            <w:pPr>
              <w:jc w:val="center"/>
              <w:rPr>
                <w:sz w:val="20"/>
                <w:szCs w:val="20"/>
              </w:rPr>
            </w:pPr>
            <w:r>
              <w:rPr>
                <w:sz w:val="20"/>
                <w:szCs w:val="20"/>
              </w:rPr>
              <w:t>Sí</w:t>
            </w:r>
          </w:p>
        </w:tc>
      </w:tr>
      <w:tr w:rsidR="0063629C" w14:paraId="1F61B4CA" w14:textId="77777777" w:rsidTr="00653014">
        <w:tc>
          <w:tcPr>
            <w:tcW w:w="702" w:type="dxa"/>
          </w:tcPr>
          <w:p w14:paraId="01C4F4CB" w14:textId="5BF7FD2B" w:rsidR="0063629C" w:rsidRPr="003078CF" w:rsidRDefault="0063629C" w:rsidP="0063629C">
            <w:pPr>
              <w:rPr>
                <w:b/>
                <w:bCs/>
                <w:sz w:val="20"/>
                <w:szCs w:val="20"/>
              </w:rPr>
            </w:pPr>
            <w:r w:rsidRPr="003078CF">
              <w:rPr>
                <w:b/>
                <w:bCs/>
                <w:sz w:val="20"/>
                <w:szCs w:val="20"/>
              </w:rPr>
              <w:t>RFS02</w:t>
            </w:r>
          </w:p>
        </w:tc>
        <w:tc>
          <w:tcPr>
            <w:tcW w:w="6108" w:type="dxa"/>
            <w:vAlign w:val="center"/>
          </w:tcPr>
          <w:p w14:paraId="7BEFCCCF" w14:textId="3CAA6ADF" w:rsidR="0063629C" w:rsidRPr="008C5F68" w:rsidRDefault="0063629C" w:rsidP="0063629C">
            <w:pPr>
              <w:rPr>
                <w:sz w:val="20"/>
                <w:szCs w:val="22"/>
              </w:rPr>
            </w:pPr>
            <w:r w:rsidRPr="008C5F68">
              <w:rPr>
                <w:sz w:val="20"/>
                <w:szCs w:val="22"/>
              </w:rPr>
              <w:t>El sistema deberá permitir a la Jefatura de Servicio generar diagramas de servicio personalizados, asignando empleados a turnos y guardias específicos.</w:t>
            </w:r>
          </w:p>
        </w:tc>
        <w:tc>
          <w:tcPr>
            <w:tcW w:w="845" w:type="dxa"/>
          </w:tcPr>
          <w:p w14:paraId="399122D4" w14:textId="7FCADF99"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2</w:t>
            </w:r>
          </w:p>
        </w:tc>
        <w:tc>
          <w:tcPr>
            <w:tcW w:w="979" w:type="dxa"/>
          </w:tcPr>
          <w:p w14:paraId="0FF1F2B7" w14:textId="246C7C98"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2</w:t>
            </w:r>
          </w:p>
        </w:tc>
        <w:tc>
          <w:tcPr>
            <w:tcW w:w="535" w:type="dxa"/>
          </w:tcPr>
          <w:p w14:paraId="4FF905D6" w14:textId="0D251CE0" w:rsidR="0063629C" w:rsidRPr="00073936" w:rsidRDefault="0063629C" w:rsidP="0063629C">
            <w:pPr>
              <w:jc w:val="center"/>
              <w:rPr>
                <w:sz w:val="20"/>
                <w:szCs w:val="20"/>
              </w:rPr>
            </w:pPr>
            <w:r w:rsidRPr="0013117D">
              <w:rPr>
                <w:sz w:val="20"/>
                <w:szCs w:val="20"/>
              </w:rPr>
              <w:t>Sí</w:t>
            </w:r>
          </w:p>
        </w:tc>
      </w:tr>
      <w:tr w:rsidR="0063629C" w14:paraId="0214E3F1" w14:textId="77777777" w:rsidTr="00653014">
        <w:tc>
          <w:tcPr>
            <w:tcW w:w="702" w:type="dxa"/>
          </w:tcPr>
          <w:p w14:paraId="1037CEF5" w14:textId="53B838A8" w:rsidR="0063629C" w:rsidRPr="003078CF" w:rsidRDefault="0063629C" w:rsidP="0063629C">
            <w:pPr>
              <w:rPr>
                <w:b/>
                <w:bCs/>
                <w:sz w:val="20"/>
                <w:szCs w:val="20"/>
              </w:rPr>
            </w:pPr>
            <w:r w:rsidRPr="003078CF">
              <w:rPr>
                <w:b/>
                <w:bCs/>
                <w:sz w:val="20"/>
                <w:szCs w:val="20"/>
              </w:rPr>
              <w:t>RFS03</w:t>
            </w:r>
          </w:p>
        </w:tc>
        <w:tc>
          <w:tcPr>
            <w:tcW w:w="6108" w:type="dxa"/>
            <w:vAlign w:val="center"/>
          </w:tcPr>
          <w:p w14:paraId="480B42A8" w14:textId="70D2C653" w:rsidR="0063629C" w:rsidRPr="008C5F68" w:rsidRDefault="0063629C" w:rsidP="0063629C">
            <w:pPr>
              <w:rPr>
                <w:sz w:val="20"/>
                <w:szCs w:val="22"/>
              </w:rPr>
            </w:pPr>
            <w:r w:rsidRPr="008C5F68">
              <w:rPr>
                <w:sz w:val="20"/>
                <w:szCs w:val="22"/>
              </w:rPr>
              <w:t>El sistema deberá permitir consultar en tiempo real la disponibilidad del personal, incluyendo horarios programados, licencias y faltas.</w:t>
            </w:r>
          </w:p>
        </w:tc>
        <w:tc>
          <w:tcPr>
            <w:tcW w:w="845" w:type="dxa"/>
          </w:tcPr>
          <w:p w14:paraId="7308F39B" w14:textId="5525D2B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3</w:t>
            </w:r>
          </w:p>
        </w:tc>
        <w:tc>
          <w:tcPr>
            <w:tcW w:w="979" w:type="dxa"/>
          </w:tcPr>
          <w:p w14:paraId="39767393" w14:textId="4E534595"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3</w:t>
            </w:r>
          </w:p>
        </w:tc>
        <w:tc>
          <w:tcPr>
            <w:tcW w:w="535" w:type="dxa"/>
          </w:tcPr>
          <w:p w14:paraId="103CA865" w14:textId="63D167DC" w:rsidR="0063629C" w:rsidRPr="00073936" w:rsidRDefault="0063629C" w:rsidP="0063629C">
            <w:pPr>
              <w:jc w:val="center"/>
              <w:rPr>
                <w:sz w:val="20"/>
                <w:szCs w:val="20"/>
              </w:rPr>
            </w:pPr>
            <w:r w:rsidRPr="0013117D">
              <w:rPr>
                <w:sz w:val="20"/>
                <w:szCs w:val="20"/>
              </w:rPr>
              <w:t>Sí</w:t>
            </w:r>
          </w:p>
        </w:tc>
      </w:tr>
      <w:tr w:rsidR="0063629C" w14:paraId="20C9F0AC" w14:textId="77777777" w:rsidTr="00653014">
        <w:tc>
          <w:tcPr>
            <w:tcW w:w="702" w:type="dxa"/>
          </w:tcPr>
          <w:p w14:paraId="5E4617D1" w14:textId="5D625D4C" w:rsidR="0063629C" w:rsidRPr="003078CF" w:rsidRDefault="0063629C" w:rsidP="0063629C">
            <w:pPr>
              <w:rPr>
                <w:b/>
                <w:bCs/>
                <w:sz w:val="20"/>
                <w:szCs w:val="20"/>
              </w:rPr>
            </w:pPr>
            <w:r w:rsidRPr="003078CF">
              <w:rPr>
                <w:b/>
                <w:bCs/>
                <w:sz w:val="20"/>
                <w:szCs w:val="20"/>
              </w:rPr>
              <w:t>RFS04</w:t>
            </w:r>
          </w:p>
        </w:tc>
        <w:tc>
          <w:tcPr>
            <w:tcW w:w="6108" w:type="dxa"/>
            <w:vAlign w:val="center"/>
          </w:tcPr>
          <w:p w14:paraId="420C9227" w14:textId="09F688AE" w:rsidR="0063629C" w:rsidRPr="008C5F68" w:rsidRDefault="002509B2" w:rsidP="0063629C">
            <w:pPr>
              <w:rPr>
                <w:sz w:val="20"/>
                <w:szCs w:val="22"/>
              </w:rPr>
            </w:pPr>
            <w:r w:rsidRPr="002509B2">
              <w:rPr>
                <w:sz w:val="20"/>
                <w:szCs w:val="22"/>
              </w:rPr>
              <w:t>El sistema deberá permitir a los empleados registrar horas extras y actualizar automáticamente el total acumulado de horas extras disponibles cada vez que se realice un nuevo registro</w:t>
            </w:r>
            <w:r>
              <w:rPr>
                <w:sz w:val="20"/>
                <w:szCs w:val="22"/>
              </w:rPr>
              <w:t>.</w:t>
            </w:r>
          </w:p>
        </w:tc>
        <w:tc>
          <w:tcPr>
            <w:tcW w:w="845" w:type="dxa"/>
          </w:tcPr>
          <w:p w14:paraId="774FCB37" w14:textId="5F77608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4</w:t>
            </w:r>
          </w:p>
        </w:tc>
        <w:tc>
          <w:tcPr>
            <w:tcW w:w="979" w:type="dxa"/>
          </w:tcPr>
          <w:p w14:paraId="4B33F025" w14:textId="4F62EA9D"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4</w:t>
            </w:r>
          </w:p>
        </w:tc>
        <w:tc>
          <w:tcPr>
            <w:tcW w:w="535" w:type="dxa"/>
          </w:tcPr>
          <w:p w14:paraId="22909C53" w14:textId="738A3C62" w:rsidR="0063629C" w:rsidRPr="00073936" w:rsidRDefault="0063629C" w:rsidP="0063629C">
            <w:pPr>
              <w:jc w:val="center"/>
              <w:rPr>
                <w:sz w:val="20"/>
                <w:szCs w:val="20"/>
              </w:rPr>
            </w:pPr>
            <w:r w:rsidRPr="0013117D">
              <w:rPr>
                <w:sz w:val="20"/>
                <w:szCs w:val="20"/>
              </w:rPr>
              <w:t>Sí</w:t>
            </w:r>
          </w:p>
        </w:tc>
      </w:tr>
      <w:tr w:rsidR="0063629C" w14:paraId="233169BC" w14:textId="77777777" w:rsidTr="00653014">
        <w:tc>
          <w:tcPr>
            <w:tcW w:w="702" w:type="dxa"/>
          </w:tcPr>
          <w:p w14:paraId="1B8D820A" w14:textId="21A20567" w:rsidR="0063629C" w:rsidRPr="003078CF" w:rsidRDefault="0063629C" w:rsidP="0063629C">
            <w:pPr>
              <w:rPr>
                <w:b/>
                <w:bCs/>
                <w:sz w:val="20"/>
                <w:szCs w:val="20"/>
              </w:rPr>
            </w:pPr>
            <w:r w:rsidRPr="003078CF">
              <w:rPr>
                <w:b/>
                <w:bCs/>
                <w:sz w:val="20"/>
                <w:szCs w:val="20"/>
              </w:rPr>
              <w:t>RFS05</w:t>
            </w:r>
          </w:p>
        </w:tc>
        <w:tc>
          <w:tcPr>
            <w:tcW w:w="6108" w:type="dxa"/>
            <w:vAlign w:val="center"/>
          </w:tcPr>
          <w:p w14:paraId="1EC26F95" w14:textId="22DABAE1" w:rsidR="0063629C" w:rsidRPr="008C5F68" w:rsidRDefault="0063629C" w:rsidP="0063629C">
            <w:pPr>
              <w:rPr>
                <w:sz w:val="20"/>
                <w:szCs w:val="22"/>
              </w:rPr>
            </w:pPr>
            <w:r w:rsidRPr="008C5F68">
              <w:rPr>
                <w:sz w:val="20"/>
                <w:szCs w:val="22"/>
              </w:rPr>
              <w:t>El sistema deberá registrar las horas utilizadas en pases de salida y calcular las horas pendientes de devolución.</w:t>
            </w:r>
          </w:p>
        </w:tc>
        <w:tc>
          <w:tcPr>
            <w:tcW w:w="845" w:type="dxa"/>
          </w:tcPr>
          <w:p w14:paraId="243F7894" w14:textId="301BDE7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5</w:t>
            </w:r>
          </w:p>
        </w:tc>
        <w:tc>
          <w:tcPr>
            <w:tcW w:w="979" w:type="dxa"/>
          </w:tcPr>
          <w:p w14:paraId="32018A40" w14:textId="1D82B870"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5</w:t>
            </w:r>
          </w:p>
        </w:tc>
        <w:tc>
          <w:tcPr>
            <w:tcW w:w="535" w:type="dxa"/>
          </w:tcPr>
          <w:p w14:paraId="002193D8" w14:textId="193B7729" w:rsidR="0063629C" w:rsidRPr="00073936" w:rsidRDefault="0063629C" w:rsidP="0063629C">
            <w:pPr>
              <w:jc w:val="center"/>
              <w:rPr>
                <w:sz w:val="20"/>
                <w:szCs w:val="20"/>
              </w:rPr>
            </w:pPr>
            <w:r w:rsidRPr="0013117D">
              <w:rPr>
                <w:sz w:val="20"/>
                <w:szCs w:val="20"/>
              </w:rPr>
              <w:t>Sí</w:t>
            </w:r>
          </w:p>
        </w:tc>
      </w:tr>
      <w:tr w:rsidR="0063629C" w14:paraId="31C065D2" w14:textId="77777777" w:rsidTr="00653014">
        <w:tc>
          <w:tcPr>
            <w:tcW w:w="702" w:type="dxa"/>
          </w:tcPr>
          <w:p w14:paraId="5AC522ED" w14:textId="5FB5FD42" w:rsidR="0063629C" w:rsidRPr="003078CF" w:rsidRDefault="0063629C" w:rsidP="0063629C">
            <w:pPr>
              <w:rPr>
                <w:b/>
                <w:bCs/>
                <w:sz w:val="20"/>
                <w:szCs w:val="20"/>
              </w:rPr>
            </w:pPr>
            <w:r w:rsidRPr="003078CF">
              <w:rPr>
                <w:b/>
                <w:bCs/>
                <w:sz w:val="20"/>
                <w:szCs w:val="20"/>
              </w:rPr>
              <w:t>RFS06</w:t>
            </w:r>
          </w:p>
        </w:tc>
        <w:tc>
          <w:tcPr>
            <w:tcW w:w="6108" w:type="dxa"/>
            <w:vAlign w:val="center"/>
          </w:tcPr>
          <w:p w14:paraId="57D9D0A0" w14:textId="03EF8BFB" w:rsidR="0063629C" w:rsidRPr="008C5F68" w:rsidRDefault="0063629C" w:rsidP="0063629C">
            <w:pPr>
              <w:rPr>
                <w:sz w:val="20"/>
                <w:szCs w:val="22"/>
              </w:rPr>
            </w:pPr>
            <w:r w:rsidRPr="008C5F68">
              <w:rPr>
                <w:sz w:val="20"/>
                <w:szCs w:val="22"/>
              </w:rPr>
              <w:t xml:space="preserve">El sistema deberá permitir registrar omisiones de marcación de ingreso o egreso, y </w:t>
            </w:r>
            <w:r>
              <w:rPr>
                <w:sz w:val="20"/>
                <w:szCs w:val="22"/>
              </w:rPr>
              <w:t>añadirlas a</w:t>
            </w:r>
            <w:r w:rsidRPr="008C5F68">
              <w:rPr>
                <w:sz w:val="20"/>
                <w:szCs w:val="22"/>
              </w:rPr>
              <w:t>l parte diario.</w:t>
            </w:r>
          </w:p>
        </w:tc>
        <w:tc>
          <w:tcPr>
            <w:tcW w:w="845" w:type="dxa"/>
          </w:tcPr>
          <w:p w14:paraId="5A256948" w14:textId="08BDC34D"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6</w:t>
            </w:r>
          </w:p>
        </w:tc>
        <w:tc>
          <w:tcPr>
            <w:tcW w:w="979" w:type="dxa"/>
          </w:tcPr>
          <w:p w14:paraId="6844E338" w14:textId="4E9B2729"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6</w:t>
            </w:r>
          </w:p>
        </w:tc>
        <w:tc>
          <w:tcPr>
            <w:tcW w:w="535" w:type="dxa"/>
          </w:tcPr>
          <w:p w14:paraId="35CDC30C" w14:textId="1957279B" w:rsidR="0063629C" w:rsidRPr="00073936" w:rsidRDefault="0063629C" w:rsidP="0063629C">
            <w:pPr>
              <w:jc w:val="center"/>
              <w:rPr>
                <w:sz w:val="20"/>
                <w:szCs w:val="20"/>
              </w:rPr>
            </w:pPr>
            <w:r w:rsidRPr="0013117D">
              <w:rPr>
                <w:sz w:val="20"/>
                <w:szCs w:val="20"/>
              </w:rPr>
              <w:t>Sí</w:t>
            </w:r>
          </w:p>
        </w:tc>
      </w:tr>
      <w:tr w:rsidR="0063629C" w14:paraId="379A6F7C" w14:textId="77777777" w:rsidTr="00653014">
        <w:tc>
          <w:tcPr>
            <w:tcW w:w="702" w:type="dxa"/>
          </w:tcPr>
          <w:p w14:paraId="55CCDB07" w14:textId="63C1B9B2" w:rsidR="0063629C" w:rsidRPr="003078CF" w:rsidRDefault="0063629C" w:rsidP="0063629C">
            <w:pPr>
              <w:rPr>
                <w:b/>
                <w:bCs/>
                <w:sz w:val="20"/>
                <w:szCs w:val="20"/>
              </w:rPr>
            </w:pPr>
            <w:r w:rsidRPr="003078CF">
              <w:rPr>
                <w:b/>
                <w:bCs/>
                <w:sz w:val="20"/>
                <w:szCs w:val="20"/>
              </w:rPr>
              <w:t>RFS07</w:t>
            </w:r>
          </w:p>
        </w:tc>
        <w:tc>
          <w:tcPr>
            <w:tcW w:w="6108" w:type="dxa"/>
            <w:vAlign w:val="center"/>
          </w:tcPr>
          <w:p w14:paraId="2EFB784E" w14:textId="6EE572F3" w:rsidR="0063629C" w:rsidRPr="008C5F68" w:rsidRDefault="0063629C" w:rsidP="0063629C">
            <w:pPr>
              <w:rPr>
                <w:sz w:val="20"/>
                <w:szCs w:val="22"/>
              </w:rPr>
            </w:pPr>
            <w:r w:rsidRPr="008C5F68">
              <w:rPr>
                <w:sz w:val="20"/>
                <w:szCs w:val="22"/>
              </w:rPr>
              <w:t>El sistema deberá permitir a los empleados enviar memor</w:t>
            </w:r>
            <w:r>
              <w:rPr>
                <w:sz w:val="20"/>
                <w:szCs w:val="22"/>
              </w:rPr>
              <w:t xml:space="preserve">ándums </w:t>
            </w:r>
            <w:r w:rsidRPr="008C5F68">
              <w:rPr>
                <w:sz w:val="20"/>
                <w:szCs w:val="22"/>
              </w:rPr>
              <w:t>a sus respectivos jefes, la Oficina de Personal o la Dirección del Hospital.</w:t>
            </w:r>
          </w:p>
        </w:tc>
        <w:tc>
          <w:tcPr>
            <w:tcW w:w="845" w:type="dxa"/>
          </w:tcPr>
          <w:p w14:paraId="00431D3C" w14:textId="09FF0FAE"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7</w:t>
            </w:r>
          </w:p>
        </w:tc>
        <w:tc>
          <w:tcPr>
            <w:tcW w:w="979" w:type="dxa"/>
          </w:tcPr>
          <w:p w14:paraId="29C5328F" w14:textId="0A3D246D"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7</w:t>
            </w:r>
          </w:p>
        </w:tc>
        <w:tc>
          <w:tcPr>
            <w:tcW w:w="535" w:type="dxa"/>
          </w:tcPr>
          <w:p w14:paraId="0D314E6D" w14:textId="3F971244" w:rsidR="0063629C" w:rsidRPr="00073936" w:rsidRDefault="0063629C" w:rsidP="0063629C">
            <w:pPr>
              <w:jc w:val="center"/>
              <w:rPr>
                <w:sz w:val="20"/>
                <w:szCs w:val="20"/>
              </w:rPr>
            </w:pPr>
            <w:r w:rsidRPr="0013117D">
              <w:rPr>
                <w:sz w:val="20"/>
                <w:szCs w:val="20"/>
              </w:rPr>
              <w:t>Sí</w:t>
            </w:r>
          </w:p>
        </w:tc>
      </w:tr>
      <w:tr w:rsidR="0063629C" w14:paraId="3922AF1C" w14:textId="77777777" w:rsidTr="00653014">
        <w:tc>
          <w:tcPr>
            <w:tcW w:w="702" w:type="dxa"/>
          </w:tcPr>
          <w:p w14:paraId="2413BE62" w14:textId="19FDD103" w:rsidR="0063629C" w:rsidRPr="003078CF" w:rsidRDefault="0063629C" w:rsidP="0063629C">
            <w:pPr>
              <w:rPr>
                <w:b/>
                <w:bCs/>
                <w:sz w:val="20"/>
                <w:szCs w:val="20"/>
              </w:rPr>
            </w:pPr>
            <w:r w:rsidRPr="003078CF">
              <w:rPr>
                <w:b/>
                <w:bCs/>
                <w:sz w:val="20"/>
                <w:szCs w:val="20"/>
              </w:rPr>
              <w:t>RFS08</w:t>
            </w:r>
          </w:p>
        </w:tc>
        <w:tc>
          <w:tcPr>
            <w:tcW w:w="6108" w:type="dxa"/>
            <w:vAlign w:val="center"/>
          </w:tcPr>
          <w:p w14:paraId="247B7AC3" w14:textId="2532A0AF" w:rsidR="0063629C" w:rsidRPr="008C5F68" w:rsidRDefault="0063629C" w:rsidP="0063629C">
            <w:pPr>
              <w:rPr>
                <w:sz w:val="20"/>
                <w:szCs w:val="22"/>
              </w:rPr>
            </w:pPr>
            <w:r w:rsidRPr="008C5F68">
              <w:rPr>
                <w:sz w:val="20"/>
                <w:szCs w:val="22"/>
              </w:rPr>
              <w:t>El sistema deberá generar reportes personalizados de horas trabajadas, francos compensatorios, licencias y cumplimiento de horarios, según el rol del usuario.</w:t>
            </w:r>
          </w:p>
        </w:tc>
        <w:tc>
          <w:tcPr>
            <w:tcW w:w="845" w:type="dxa"/>
          </w:tcPr>
          <w:p w14:paraId="3021576B" w14:textId="11DA5052"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8</w:t>
            </w:r>
          </w:p>
        </w:tc>
        <w:tc>
          <w:tcPr>
            <w:tcW w:w="979" w:type="dxa"/>
          </w:tcPr>
          <w:p w14:paraId="0A236FC7" w14:textId="52F86419"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8</w:t>
            </w:r>
          </w:p>
        </w:tc>
        <w:tc>
          <w:tcPr>
            <w:tcW w:w="535" w:type="dxa"/>
          </w:tcPr>
          <w:p w14:paraId="0C83D8D9" w14:textId="21A493F2" w:rsidR="0063629C" w:rsidRPr="00073936" w:rsidRDefault="0063629C" w:rsidP="0063629C">
            <w:pPr>
              <w:jc w:val="center"/>
              <w:rPr>
                <w:sz w:val="20"/>
                <w:szCs w:val="20"/>
              </w:rPr>
            </w:pPr>
            <w:r w:rsidRPr="0013117D">
              <w:rPr>
                <w:sz w:val="20"/>
                <w:szCs w:val="20"/>
              </w:rPr>
              <w:t>Sí</w:t>
            </w:r>
          </w:p>
        </w:tc>
      </w:tr>
      <w:tr w:rsidR="0063629C" w14:paraId="77ECD3CF" w14:textId="77777777" w:rsidTr="00653014">
        <w:tc>
          <w:tcPr>
            <w:tcW w:w="702" w:type="dxa"/>
          </w:tcPr>
          <w:p w14:paraId="02A49A72" w14:textId="3948106B" w:rsidR="0063629C" w:rsidRPr="003078CF" w:rsidRDefault="0063629C" w:rsidP="0063629C">
            <w:pPr>
              <w:rPr>
                <w:b/>
                <w:bCs/>
                <w:sz w:val="20"/>
                <w:szCs w:val="20"/>
              </w:rPr>
            </w:pPr>
            <w:r w:rsidRPr="003078CF">
              <w:rPr>
                <w:b/>
                <w:bCs/>
                <w:sz w:val="20"/>
                <w:szCs w:val="20"/>
              </w:rPr>
              <w:t>RFS09</w:t>
            </w:r>
          </w:p>
        </w:tc>
        <w:tc>
          <w:tcPr>
            <w:tcW w:w="6108" w:type="dxa"/>
            <w:vAlign w:val="center"/>
          </w:tcPr>
          <w:p w14:paraId="7FC5AFA6" w14:textId="224B29D4" w:rsidR="0063629C" w:rsidRPr="008C5F68" w:rsidRDefault="0063629C" w:rsidP="0063629C">
            <w:pPr>
              <w:rPr>
                <w:sz w:val="20"/>
                <w:szCs w:val="22"/>
              </w:rPr>
            </w:pPr>
            <w:r w:rsidRPr="008C5F68">
              <w:rPr>
                <w:sz w:val="20"/>
                <w:szCs w:val="22"/>
              </w:rPr>
              <w:t>El sistema deberá enviar alertas automáticas para recordar las fechas límite de presentación de diagramas de servicio y eventos importantes.</w:t>
            </w:r>
          </w:p>
        </w:tc>
        <w:tc>
          <w:tcPr>
            <w:tcW w:w="845" w:type="dxa"/>
          </w:tcPr>
          <w:p w14:paraId="5DF061E6" w14:textId="63079BCC"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9</w:t>
            </w:r>
          </w:p>
        </w:tc>
        <w:tc>
          <w:tcPr>
            <w:tcW w:w="979" w:type="dxa"/>
          </w:tcPr>
          <w:p w14:paraId="69E8A95E" w14:textId="4469C378"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9</w:t>
            </w:r>
          </w:p>
        </w:tc>
        <w:tc>
          <w:tcPr>
            <w:tcW w:w="535" w:type="dxa"/>
          </w:tcPr>
          <w:p w14:paraId="1DB65BCF" w14:textId="41CC6B34" w:rsidR="0063629C" w:rsidRPr="00073936" w:rsidRDefault="0063629C" w:rsidP="0063629C">
            <w:pPr>
              <w:jc w:val="center"/>
              <w:rPr>
                <w:sz w:val="20"/>
                <w:szCs w:val="20"/>
              </w:rPr>
            </w:pPr>
            <w:r w:rsidRPr="0013117D">
              <w:rPr>
                <w:sz w:val="20"/>
                <w:szCs w:val="20"/>
              </w:rPr>
              <w:t>Sí</w:t>
            </w:r>
          </w:p>
        </w:tc>
      </w:tr>
      <w:tr w:rsidR="0063629C" w14:paraId="1CC164D2" w14:textId="77777777" w:rsidTr="00653014">
        <w:tc>
          <w:tcPr>
            <w:tcW w:w="702" w:type="dxa"/>
          </w:tcPr>
          <w:p w14:paraId="5386B491" w14:textId="1CAAB8C8" w:rsidR="0063629C" w:rsidRPr="003078CF" w:rsidRDefault="0063629C" w:rsidP="0063629C">
            <w:pPr>
              <w:rPr>
                <w:b/>
                <w:bCs/>
                <w:sz w:val="20"/>
                <w:szCs w:val="20"/>
              </w:rPr>
            </w:pPr>
            <w:r w:rsidRPr="003078CF">
              <w:rPr>
                <w:b/>
                <w:bCs/>
                <w:sz w:val="20"/>
                <w:szCs w:val="20"/>
              </w:rPr>
              <w:t>RFS10</w:t>
            </w:r>
          </w:p>
        </w:tc>
        <w:tc>
          <w:tcPr>
            <w:tcW w:w="6108" w:type="dxa"/>
            <w:vAlign w:val="center"/>
          </w:tcPr>
          <w:p w14:paraId="71CA0EFE" w14:textId="389062BD" w:rsidR="0063629C" w:rsidRPr="008C5F68" w:rsidRDefault="0063629C" w:rsidP="0063629C">
            <w:pPr>
              <w:rPr>
                <w:sz w:val="20"/>
                <w:szCs w:val="22"/>
              </w:rPr>
            </w:pPr>
            <w:r w:rsidRPr="008C5F68">
              <w:rPr>
                <w:sz w:val="20"/>
                <w:szCs w:val="22"/>
              </w:rPr>
              <w:t>El sistema deberá controlar el acceso a las funcionalidades según el rol del usuario (Empleado, Jefatura de Servicio, Oficina de Personal, Dirección).</w:t>
            </w:r>
          </w:p>
        </w:tc>
        <w:tc>
          <w:tcPr>
            <w:tcW w:w="845" w:type="dxa"/>
          </w:tcPr>
          <w:p w14:paraId="6FAE0AD3" w14:textId="3B3D60EF" w:rsidR="0063629C" w:rsidRPr="00073936" w:rsidRDefault="004C2267" w:rsidP="0063629C">
            <w:pPr>
              <w:rPr>
                <w:sz w:val="20"/>
                <w:szCs w:val="20"/>
              </w:rPr>
            </w:pPr>
            <w:r w:rsidRPr="0068324E">
              <w:rPr>
                <w:sz w:val="20"/>
                <w:szCs w:val="20"/>
              </w:rPr>
              <w:t>CURF</w:t>
            </w:r>
            <w:r>
              <w:rPr>
                <w:sz w:val="20"/>
                <w:szCs w:val="20"/>
              </w:rPr>
              <w:t>S1</w:t>
            </w:r>
            <w:r w:rsidRPr="0068324E">
              <w:rPr>
                <w:sz w:val="20"/>
                <w:szCs w:val="20"/>
              </w:rPr>
              <w:t>0</w:t>
            </w:r>
          </w:p>
        </w:tc>
        <w:tc>
          <w:tcPr>
            <w:tcW w:w="979" w:type="dxa"/>
          </w:tcPr>
          <w:p w14:paraId="02E237DE" w14:textId="0E586AED" w:rsidR="0063629C" w:rsidRPr="00073936" w:rsidRDefault="004C2267" w:rsidP="0063629C">
            <w:pPr>
              <w:rPr>
                <w:sz w:val="20"/>
                <w:szCs w:val="20"/>
              </w:rPr>
            </w:pPr>
            <w:r w:rsidRPr="0068324E">
              <w:rPr>
                <w:sz w:val="20"/>
                <w:szCs w:val="20"/>
              </w:rPr>
              <w:t>CPRF</w:t>
            </w:r>
            <w:r>
              <w:rPr>
                <w:sz w:val="20"/>
                <w:szCs w:val="20"/>
              </w:rPr>
              <w:t>S</w:t>
            </w:r>
            <w:r w:rsidR="00D92405">
              <w:rPr>
                <w:sz w:val="20"/>
                <w:szCs w:val="20"/>
              </w:rPr>
              <w:t>1</w:t>
            </w:r>
            <w:r w:rsidRPr="0068324E">
              <w:rPr>
                <w:sz w:val="20"/>
                <w:szCs w:val="20"/>
              </w:rPr>
              <w:t>0</w:t>
            </w:r>
          </w:p>
        </w:tc>
        <w:tc>
          <w:tcPr>
            <w:tcW w:w="535" w:type="dxa"/>
          </w:tcPr>
          <w:p w14:paraId="3B85F2D3" w14:textId="5A397DE2" w:rsidR="0063629C" w:rsidRPr="00073936" w:rsidRDefault="0063629C" w:rsidP="0063629C">
            <w:pPr>
              <w:jc w:val="center"/>
              <w:rPr>
                <w:sz w:val="20"/>
                <w:szCs w:val="20"/>
              </w:rPr>
            </w:pPr>
            <w:r w:rsidRPr="0013117D">
              <w:rPr>
                <w:sz w:val="20"/>
                <w:szCs w:val="20"/>
              </w:rPr>
              <w:t>Sí</w:t>
            </w:r>
          </w:p>
        </w:tc>
      </w:tr>
      <w:tr w:rsidR="00D92405" w14:paraId="71F12870" w14:textId="77777777" w:rsidTr="00653014">
        <w:tc>
          <w:tcPr>
            <w:tcW w:w="702" w:type="dxa"/>
          </w:tcPr>
          <w:p w14:paraId="64B774C8" w14:textId="71FFB0B7" w:rsidR="00D92405" w:rsidRPr="003078CF" w:rsidRDefault="00D92405" w:rsidP="0063629C">
            <w:pPr>
              <w:rPr>
                <w:b/>
                <w:bCs/>
                <w:sz w:val="20"/>
                <w:szCs w:val="20"/>
              </w:rPr>
            </w:pPr>
            <w:r w:rsidRPr="003078CF">
              <w:rPr>
                <w:b/>
                <w:bCs/>
                <w:sz w:val="20"/>
                <w:szCs w:val="20"/>
              </w:rPr>
              <w:t>RFS1</w:t>
            </w:r>
            <w:r>
              <w:rPr>
                <w:b/>
                <w:bCs/>
                <w:sz w:val="20"/>
                <w:szCs w:val="20"/>
              </w:rPr>
              <w:t>1</w:t>
            </w:r>
          </w:p>
        </w:tc>
        <w:tc>
          <w:tcPr>
            <w:tcW w:w="6108" w:type="dxa"/>
            <w:vAlign w:val="center"/>
          </w:tcPr>
          <w:p w14:paraId="6D08058E" w14:textId="679442A5" w:rsidR="00D92405" w:rsidRPr="008C5F68" w:rsidRDefault="00D92405" w:rsidP="0063629C">
            <w:pPr>
              <w:rPr>
                <w:sz w:val="20"/>
                <w:szCs w:val="22"/>
              </w:rPr>
            </w:pPr>
            <w:r w:rsidRPr="008C5F68">
              <w:rPr>
                <w:sz w:val="20"/>
                <w:szCs w:val="22"/>
              </w:rPr>
              <w:t xml:space="preserve">El sistema deberá permitir a los empleados </w:t>
            </w:r>
            <w:r w:rsidR="00B00B0F">
              <w:rPr>
                <w:sz w:val="20"/>
                <w:szCs w:val="22"/>
              </w:rPr>
              <w:t>generar</w:t>
            </w:r>
            <w:r w:rsidR="00C13357">
              <w:rPr>
                <w:sz w:val="20"/>
                <w:szCs w:val="22"/>
              </w:rPr>
              <w:t xml:space="preserve"> </w:t>
            </w:r>
            <w:r w:rsidRPr="008C5F68">
              <w:rPr>
                <w:sz w:val="20"/>
                <w:szCs w:val="22"/>
              </w:rPr>
              <w:t xml:space="preserve">francos compensatorios </w:t>
            </w:r>
            <w:r w:rsidR="00C13357">
              <w:rPr>
                <w:sz w:val="20"/>
                <w:szCs w:val="22"/>
              </w:rPr>
              <w:t xml:space="preserve">a partir de las horas extras disponibles, </w:t>
            </w:r>
            <w:r w:rsidR="00B00B0F">
              <w:rPr>
                <w:sz w:val="20"/>
                <w:szCs w:val="22"/>
              </w:rPr>
              <w:t xml:space="preserve">y </w:t>
            </w:r>
            <w:r w:rsidR="00C13357">
              <w:rPr>
                <w:sz w:val="20"/>
                <w:szCs w:val="22"/>
              </w:rPr>
              <w:t>solicitar los mismos a</w:t>
            </w:r>
            <w:r w:rsidR="008D626C">
              <w:rPr>
                <w:sz w:val="20"/>
                <w:szCs w:val="22"/>
              </w:rPr>
              <w:t xml:space="preserve"> sus jefatura de servicio correspondiente</w:t>
            </w:r>
            <w:r w:rsidRPr="008C5F68">
              <w:rPr>
                <w:sz w:val="20"/>
                <w:szCs w:val="22"/>
              </w:rPr>
              <w:t>.</w:t>
            </w:r>
          </w:p>
        </w:tc>
        <w:tc>
          <w:tcPr>
            <w:tcW w:w="845" w:type="dxa"/>
          </w:tcPr>
          <w:p w14:paraId="67C9FDD0" w14:textId="4EAE09F5" w:rsidR="00D92405" w:rsidRPr="0068324E" w:rsidRDefault="008D626C" w:rsidP="0063629C">
            <w:pPr>
              <w:rPr>
                <w:sz w:val="20"/>
                <w:szCs w:val="20"/>
              </w:rPr>
            </w:pPr>
            <w:r w:rsidRPr="0068324E">
              <w:rPr>
                <w:sz w:val="20"/>
                <w:szCs w:val="20"/>
              </w:rPr>
              <w:t>CURF</w:t>
            </w:r>
            <w:r>
              <w:rPr>
                <w:sz w:val="20"/>
                <w:szCs w:val="20"/>
              </w:rPr>
              <w:t>S11</w:t>
            </w:r>
          </w:p>
        </w:tc>
        <w:tc>
          <w:tcPr>
            <w:tcW w:w="979" w:type="dxa"/>
          </w:tcPr>
          <w:p w14:paraId="4B1AFDB0" w14:textId="1AD1E415" w:rsidR="00D92405" w:rsidRPr="0068324E" w:rsidRDefault="008D626C" w:rsidP="0063629C">
            <w:pPr>
              <w:rPr>
                <w:sz w:val="20"/>
                <w:szCs w:val="20"/>
              </w:rPr>
            </w:pPr>
            <w:r w:rsidRPr="0068324E">
              <w:rPr>
                <w:sz w:val="20"/>
                <w:szCs w:val="20"/>
              </w:rPr>
              <w:t>CPRF</w:t>
            </w:r>
            <w:r>
              <w:rPr>
                <w:sz w:val="20"/>
                <w:szCs w:val="20"/>
              </w:rPr>
              <w:t>S11</w:t>
            </w:r>
          </w:p>
        </w:tc>
        <w:tc>
          <w:tcPr>
            <w:tcW w:w="535" w:type="dxa"/>
          </w:tcPr>
          <w:p w14:paraId="65831CB5" w14:textId="7339443A" w:rsidR="00D92405" w:rsidRPr="0013117D" w:rsidRDefault="008D626C" w:rsidP="0063629C">
            <w:pPr>
              <w:jc w:val="center"/>
              <w:rPr>
                <w:sz w:val="20"/>
                <w:szCs w:val="20"/>
              </w:rPr>
            </w:pPr>
            <w:r w:rsidRPr="0013117D">
              <w:rPr>
                <w:sz w:val="20"/>
                <w:szCs w:val="20"/>
              </w:rPr>
              <w:t>Sí</w:t>
            </w:r>
          </w:p>
        </w:tc>
      </w:tr>
    </w:tbl>
    <w:p w14:paraId="453EFC62" w14:textId="00E5E0CF" w:rsidR="00050094" w:rsidRDefault="00050094" w:rsidP="00653014"/>
    <w:p w14:paraId="2C66560A" w14:textId="77777777" w:rsidR="00C549CB" w:rsidRDefault="00C549CB" w:rsidP="00653014"/>
    <w:p w14:paraId="73AB82AC" w14:textId="77777777" w:rsidR="00C4769D" w:rsidRDefault="00C4769D" w:rsidP="00653014">
      <w:pPr>
        <w:pStyle w:val="Ttulo2"/>
        <w:numPr>
          <w:ilvl w:val="1"/>
          <w:numId w:val="1"/>
        </w:numPr>
        <w:spacing w:line="276" w:lineRule="auto"/>
        <w:ind w:left="0"/>
      </w:pPr>
      <w:bookmarkStart w:id="38" w:name="_Toc182676684"/>
      <w:r>
        <w:t>Listado de requerimientos no funcionales</w:t>
      </w:r>
      <w:bookmarkEnd w:id="38"/>
      <w:r>
        <w:t xml:space="preserve"> </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55"/>
        <w:gridCol w:w="6447"/>
        <w:gridCol w:w="1633"/>
      </w:tblGrid>
      <w:tr w:rsidR="00F5312B" w14:paraId="01569EE7" w14:textId="77777777" w:rsidTr="00653014">
        <w:tc>
          <w:tcPr>
            <w:tcW w:w="755" w:type="dxa"/>
            <w:shd w:val="clear" w:color="auto" w:fill="D9D9D9" w:themeFill="background1" w:themeFillShade="D9"/>
            <w:tcMar>
              <w:left w:w="57" w:type="dxa"/>
              <w:right w:w="57" w:type="dxa"/>
            </w:tcMar>
          </w:tcPr>
          <w:p w14:paraId="46905BF6" w14:textId="2B05CFCA" w:rsidR="00F5312B" w:rsidRPr="00F5312B" w:rsidRDefault="00F5312B" w:rsidP="00F5312B">
            <w:pPr>
              <w:rPr>
                <w:sz w:val="20"/>
                <w:szCs w:val="20"/>
              </w:rPr>
            </w:pPr>
            <w:r w:rsidRPr="00073936">
              <w:rPr>
                <w:b/>
                <w:bCs/>
                <w:sz w:val="20"/>
                <w:szCs w:val="20"/>
              </w:rPr>
              <w:t>Id Req</w:t>
            </w:r>
          </w:p>
        </w:tc>
        <w:tc>
          <w:tcPr>
            <w:tcW w:w="7178" w:type="dxa"/>
            <w:shd w:val="clear" w:color="auto" w:fill="D9D9D9" w:themeFill="background1" w:themeFillShade="D9"/>
            <w:tcMar>
              <w:left w:w="57" w:type="dxa"/>
              <w:right w:w="57" w:type="dxa"/>
            </w:tcMar>
          </w:tcPr>
          <w:p w14:paraId="2B24D2F2" w14:textId="3FA0DAF4" w:rsidR="00F5312B" w:rsidRPr="00F5312B" w:rsidRDefault="004B107C" w:rsidP="00F5312B">
            <w:pPr>
              <w:rPr>
                <w:sz w:val="20"/>
                <w:szCs w:val="20"/>
              </w:rPr>
            </w:pPr>
            <w:r>
              <w:rPr>
                <w:b/>
                <w:bCs/>
                <w:sz w:val="20"/>
                <w:szCs w:val="20"/>
              </w:rPr>
              <w:t>Descripción</w:t>
            </w:r>
          </w:p>
        </w:tc>
        <w:tc>
          <w:tcPr>
            <w:tcW w:w="1236" w:type="dxa"/>
            <w:shd w:val="clear" w:color="auto" w:fill="D9D9D9" w:themeFill="background1" w:themeFillShade="D9"/>
            <w:tcMar>
              <w:left w:w="57" w:type="dxa"/>
              <w:right w:w="57" w:type="dxa"/>
            </w:tcMar>
          </w:tcPr>
          <w:p w14:paraId="3EBD5AF1" w14:textId="6879028E" w:rsidR="00F5312B" w:rsidRPr="004B107C" w:rsidRDefault="004B107C" w:rsidP="00F5312B">
            <w:pPr>
              <w:rPr>
                <w:b/>
                <w:bCs/>
                <w:sz w:val="20"/>
                <w:szCs w:val="20"/>
              </w:rPr>
            </w:pPr>
            <w:r w:rsidRPr="004B107C">
              <w:rPr>
                <w:b/>
                <w:bCs/>
                <w:sz w:val="20"/>
                <w:szCs w:val="20"/>
              </w:rPr>
              <w:t>Categoría</w:t>
            </w:r>
          </w:p>
        </w:tc>
      </w:tr>
      <w:tr w:rsidR="00F5312B" w14:paraId="368399A2" w14:textId="77777777" w:rsidTr="00653014">
        <w:tc>
          <w:tcPr>
            <w:tcW w:w="755" w:type="dxa"/>
          </w:tcPr>
          <w:p w14:paraId="731AC51A" w14:textId="7681A346" w:rsidR="00F5312B" w:rsidRPr="00161AB3" w:rsidRDefault="00F5312B" w:rsidP="00F5312B">
            <w:pPr>
              <w:rPr>
                <w:b/>
                <w:bCs/>
                <w:sz w:val="20"/>
                <w:szCs w:val="20"/>
              </w:rPr>
            </w:pPr>
            <w:r w:rsidRPr="00161AB3">
              <w:rPr>
                <w:b/>
                <w:bCs/>
                <w:sz w:val="20"/>
                <w:szCs w:val="20"/>
              </w:rPr>
              <w:t>RFN</w:t>
            </w:r>
            <w:r w:rsidR="00161AB3" w:rsidRPr="00161AB3">
              <w:rPr>
                <w:b/>
                <w:bCs/>
                <w:sz w:val="20"/>
                <w:szCs w:val="20"/>
              </w:rPr>
              <w:t>0</w:t>
            </w:r>
            <w:r w:rsidRPr="00161AB3">
              <w:rPr>
                <w:b/>
                <w:bCs/>
                <w:sz w:val="20"/>
                <w:szCs w:val="20"/>
              </w:rPr>
              <w:t>1</w:t>
            </w:r>
          </w:p>
        </w:tc>
        <w:tc>
          <w:tcPr>
            <w:tcW w:w="7178" w:type="dxa"/>
          </w:tcPr>
          <w:p w14:paraId="650877B2" w14:textId="4D70A56D" w:rsidR="00F5312B" w:rsidRPr="00F5312B" w:rsidRDefault="00227848" w:rsidP="00F5312B">
            <w:pPr>
              <w:rPr>
                <w:sz w:val="20"/>
                <w:szCs w:val="20"/>
              </w:rPr>
            </w:pPr>
            <w:r w:rsidRPr="00227848">
              <w:rPr>
                <w:sz w:val="20"/>
                <w:szCs w:val="20"/>
              </w:rPr>
              <w:t xml:space="preserve">El sistema será una </w:t>
            </w:r>
            <w:r w:rsidRPr="00227848">
              <w:rPr>
                <w:b/>
                <w:bCs/>
                <w:sz w:val="20"/>
                <w:szCs w:val="20"/>
              </w:rPr>
              <w:t>aplicación de escritorio</w:t>
            </w:r>
            <w:r w:rsidRPr="00227848">
              <w:rPr>
                <w:sz w:val="20"/>
                <w:szCs w:val="20"/>
              </w:rPr>
              <w:t xml:space="preserve"> y deberá funcionar en los sistemas operativos Windows y Linux. El entorno de desarrollo estará basado en </w:t>
            </w:r>
            <w:r w:rsidRPr="00227848">
              <w:rPr>
                <w:b/>
                <w:bCs/>
                <w:sz w:val="20"/>
                <w:szCs w:val="20"/>
              </w:rPr>
              <w:t>Java</w:t>
            </w:r>
            <w:r w:rsidRPr="00227848">
              <w:rPr>
                <w:sz w:val="20"/>
                <w:szCs w:val="20"/>
              </w:rPr>
              <w:t xml:space="preserve">, y la base de datos deberá utilizar </w:t>
            </w:r>
            <w:r w:rsidRPr="00227848">
              <w:rPr>
                <w:b/>
                <w:bCs/>
                <w:sz w:val="20"/>
                <w:szCs w:val="20"/>
              </w:rPr>
              <w:t>MariaDB</w:t>
            </w:r>
            <w:r w:rsidRPr="00227848">
              <w:rPr>
                <w:sz w:val="20"/>
                <w:szCs w:val="20"/>
              </w:rPr>
              <w:t xml:space="preserve"> como motor de base de datos.</w:t>
            </w:r>
          </w:p>
        </w:tc>
        <w:tc>
          <w:tcPr>
            <w:tcW w:w="1236" w:type="dxa"/>
          </w:tcPr>
          <w:p w14:paraId="10E4D9C8" w14:textId="52724210" w:rsidR="00F5312B" w:rsidRPr="00F5312B" w:rsidRDefault="00227848" w:rsidP="00F5312B">
            <w:pPr>
              <w:rPr>
                <w:sz w:val="20"/>
                <w:szCs w:val="20"/>
              </w:rPr>
            </w:pPr>
            <w:r w:rsidRPr="00227848">
              <w:rPr>
                <w:sz w:val="20"/>
                <w:szCs w:val="20"/>
              </w:rPr>
              <w:t>Compatibilidad y plataforma</w:t>
            </w:r>
          </w:p>
        </w:tc>
      </w:tr>
      <w:tr w:rsidR="00F5312B" w14:paraId="6758831D" w14:textId="77777777" w:rsidTr="00653014">
        <w:tc>
          <w:tcPr>
            <w:tcW w:w="755" w:type="dxa"/>
          </w:tcPr>
          <w:p w14:paraId="71A9BCBB" w14:textId="6326934E" w:rsidR="00161AB3" w:rsidRPr="00161AB3" w:rsidRDefault="00161AB3" w:rsidP="00F5312B">
            <w:pPr>
              <w:rPr>
                <w:b/>
                <w:bCs/>
                <w:sz w:val="20"/>
                <w:szCs w:val="20"/>
              </w:rPr>
            </w:pPr>
            <w:r w:rsidRPr="00161AB3">
              <w:rPr>
                <w:b/>
                <w:bCs/>
                <w:sz w:val="20"/>
                <w:szCs w:val="20"/>
              </w:rPr>
              <w:t>RNF02</w:t>
            </w:r>
          </w:p>
        </w:tc>
        <w:tc>
          <w:tcPr>
            <w:tcW w:w="7178" w:type="dxa"/>
          </w:tcPr>
          <w:p w14:paraId="17BA4CD2" w14:textId="7A01243A" w:rsidR="00F5312B" w:rsidRPr="00F5312B" w:rsidRDefault="00A75A61" w:rsidP="00F5312B">
            <w:pPr>
              <w:rPr>
                <w:sz w:val="20"/>
                <w:szCs w:val="20"/>
              </w:rPr>
            </w:pPr>
            <w:r w:rsidRPr="00A75A61">
              <w:rPr>
                <w:sz w:val="20"/>
                <w:szCs w:val="20"/>
              </w:rPr>
              <w:t xml:space="preserve">La interfaz de la aplicación de escritorio deberá ser </w:t>
            </w:r>
            <w:r w:rsidRPr="00A75A61">
              <w:rPr>
                <w:b/>
                <w:bCs/>
                <w:sz w:val="20"/>
                <w:szCs w:val="20"/>
              </w:rPr>
              <w:t>intuitiva y fácil de usar</w:t>
            </w:r>
            <w:r w:rsidRPr="00A75A61">
              <w:rPr>
                <w:sz w:val="20"/>
                <w:szCs w:val="20"/>
              </w:rPr>
              <w:t>, con un diseño que permita a los usuarios encontrar fácilmente las funcionalidades que necesitan.</w:t>
            </w:r>
          </w:p>
        </w:tc>
        <w:tc>
          <w:tcPr>
            <w:tcW w:w="1236" w:type="dxa"/>
          </w:tcPr>
          <w:p w14:paraId="6121C391" w14:textId="7143D92A" w:rsidR="00F5312B" w:rsidRPr="00F5312B" w:rsidRDefault="007C241A" w:rsidP="00F5312B">
            <w:pPr>
              <w:rPr>
                <w:sz w:val="20"/>
                <w:szCs w:val="20"/>
              </w:rPr>
            </w:pPr>
            <w:r w:rsidRPr="007C241A">
              <w:rPr>
                <w:sz w:val="20"/>
                <w:szCs w:val="20"/>
              </w:rPr>
              <w:t>Usabilidad</w:t>
            </w:r>
          </w:p>
        </w:tc>
      </w:tr>
      <w:tr w:rsidR="00161AB3" w14:paraId="4D2F32B2" w14:textId="77777777" w:rsidTr="00653014">
        <w:tc>
          <w:tcPr>
            <w:tcW w:w="755" w:type="dxa"/>
          </w:tcPr>
          <w:p w14:paraId="49AAEFE3" w14:textId="4C7446E3" w:rsidR="00161AB3" w:rsidRPr="00161AB3" w:rsidRDefault="00161AB3" w:rsidP="00161AB3">
            <w:pPr>
              <w:rPr>
                <w:b/>
                <w:bCs/>
                <w:sz w:val="20"/>
                <w:szCs w:val="20"/>
              </w:rPr>
            </w:pPr>
            <w:r w:rsidRPr="00161AB3">
              <w:rPr>
                <w:b/>
                <w:bCs/>
                <w:sz w:val="20"/>
                <w:szCs w:val="20"/>
              </w:rPr>
              <w:t>RFN0</w:t>
            </w:r>
            <w:r>
              <w:rPr>
                <w:b/>
                <w:bCs/>
                <w:sz w:val="20"/>
                <w:szCs w:val="20"/>
              </w:rPr>
              <w:t>3</w:t>
            </w:r>
          </w:p>
        </w:tc>
        <w:tc>
          <w:tcPr>
            <w:tcW w:w="7178" w:type="dxa"/>
          </w:tcPr>
          <w:p w14:paraId="3DC1B713" w14:textId="42FBEDE5" w:rsidR="00161AB3" w:rsidRPr="00F5312B" w:rsidRDefault="007C241A" w:rsidP="00161AB3">
            <w:pPr>
              <w:rPr>
                <w:sz w:val="20"/>
                <w:szCs w:val="20"/>
              </w:rPr>
            </w:pPr>
            <w:r w:rsidRPr="007C241A">
              <w:rPr>
                <w:sz w:val="20"/>
                <w:szCs w:val="20"/>
              </w:rPr>
              <w:t xml:space="preserve">El sistema deberá ser capaz de manejar </w:t>
            </w:r>
            <w:r w:rsidRPr="007C241A">
              <w:rPr>
                <w:b/>
                <w:bCs/>
                <w:sz w:val="20"/>
                <w:szCs w:val="20"/>
              </w:rPr>
              <w:t>cargas simultáneas de usuarios</w:t>
            </w:r>
            <w:r w:rsidRPr="007C241A">
              <w:rPr>
                <w:sz w:val="20"/>
                <w:szCs w:val="20"/>
              </w:rPr>
              <w:t>, con al menos 50 usuarios concurrentes sin que el rendimiento del sistema se vea afectado significativamente.</w:t>
            </w:r>
          </w:p>
        </w:tc>
        <w:tc>
          <w:tcPr>
            <w:tcW w:w="1236" w:type="dxa"/>
          </w:tcPr>
          <w:p w14:paraId="4B99250D" w14:textId="1561F7B3" w:rsidR="00161AB3" w:rsidRPr="00F5312B" w:rsidRDefault="007C241A" w:rsidP="00161AB3">
            <w:pPr>
              <w:rPr>
                <w:sz w:val="20"/>
                <w:szCs w:val="20"/>
              </w:rPr>
            </w:pPr>
            <w:r w:rsidRPr="007C241A">
              <w:rPr>
                <w:sz w:val="20"/>
                <w:szCs w:val="20"/>
              </w:rPr>
              <w:t>Rendimiento</w:t>
            </w:r>
          </w:p>
        </w:tc>
      </w:tr>
      <w:tr w:rsidR="00161AB3" w14:paraId="5E9084C1" w14:textId="77777777" w:rsidTr="00653014">
        <w:tc>
          <w:tcPr>
            <w:tcW w:w="755" w:type="dxa"/>
          </w:tcPr>
          <w:p w14:paraId="26B8C1BD" w14:textId="0717F484" w:rsidR="00161AB3" w:rsidRPr="00161AB3" w:rsidRDefault="00161AB3" w:rsidP="00161AB3">
            <w:pPr>
              <w:rPr>
                <w:b/>
                <w:bCs/>
                <w:sz w:val="20"/>
                <w:szCs w:val="20"/>
              </w:rPr>
            </w:pPr>
            <w:r w:rsidRPr="00161AB3">
              <w:rPr>
                <w:b/>
                <w:bCs/>
                <w:sz w:val="20"/>
                <w:szCs w:val="20"/>
              </w:rPr>
              <w:t>RNF0</w:t>
            </w:r>
            <w:r>
              <w:rPr>
                <w:b/>
                <w:bCs/>
                <w:sz w:val="20"/>
                <w:szCs w:val="20"/>
              </w:rPr>
              <w:t>4</w:t>
            </w:r>
          </w:p>
        </w:tc>
        <w:tc>
          <w:tcPr>
            <w:tcW w:w="7178" w:type="dxa"/>
          </w:tcPr>
          <w:p w14:paraId="18ED38CB" w14:textId="41F84651" w:rsidR="00161AB3" w:rsidRPr="00F5312B" w:rsidRDefault="00F12DF7" w:rsidP="00161AB3">
            <w:pPr>
              <w:rPr>
                <w:sz w:val="20"/>
                <w:szCs w:val="20"/>
              </w:rPr>
            </w:pPr>
            <w:r w:rsidRPr="00F12DF7">
              <w:rPr>
                <w:sz w:val="20"/>
                <w:szCs w:val="20"/>
              </w:rPr>
              <w:t xml:space="preserve">El sistema deberá implementar mecanismos de autenticación para garantizar que solo los usuarios autorizados puedan acceder al sistema. Se deberá controlar el acceso mediante usuario y contraseña, y aplicar políticas </w:t>
            </w:r>
            <w:r w:rsidRPr="00F12DF7">
              <w:rPr>
                <w:sz w:val="20"/>
                <w:szCs w:val="20"/>
              </w:rPr>
              <w:lastRenderedPageBreak/>
              <w:t>de seguridad como la caducidad de contraseñas y la complejidad de las mismas.</w:t>
            </w:r>
          </w:p>
        </w:tc>
        <w:tc>
          <w:tcPr>
            <w:tcW w:w="1236" w:type="dxa"/>
          </w:tcPr>
          <w:p w14:paraId="5FA88203" w14:textId="3DDAA3E2" w:rsidR="00161AB3" w:rsidRPr="00F5312B" w:rsidRDefault="00F12DF7" w:rsidP="00161AB3">
            <w:pPr>
              <w:rPr>
                <w:sz w:val="20"/>
                <w:szCs w:val="20"/>
              </w:rPr>
            </w:pPr>
            <w:r w:rsidRPr="00F12DF7">
              <w:rPr>
                <w:sz w:val="20"/>
                <w:szCs w:val="20"/>
              </w:rPr>
              <w:lastRenderedPageBreak/>
              <w:t>Seguridad y autenticación</w:t>
            </w:r>
          </w:p>
        </w:tc>
      </w:tr>
      <w:tr w:rsidR="00161AB3" w14:paraId="5F23D34D" w14:textId="77777777" w:rsidTr="00653014">
        <w:tc>
          <w:tcPr>
            <w:tcW w:w="755" w:type="dxa"/>
          </w:tcPr>
          <w:p w14:paraId="6941CDE2" w14:textId="1E694088" w:rsidR="00161AB3" w:rsidRPr="00161AB3" w:rsidRDefault="00161AB3" w:rsidP="00161AB3">
            <w:pPr>
              <w:rPr>
                <w:b/>
                <w:bCs/>
                <w:sz w:val="20"/>
                <w:szCs w:val="20"/>
              </w:rPr>
            </w:pPr>
            <w:r>
              <w:rPr>
                <w:b/>
                <w:bCs/>
                <w:sz w:val="20"/>
                <w:szCs w:val="20"/>
              </w:rPr>
              <w:t>RNF05</w:t>
            </w:r>
          </w:p>
        </w:tc>
        <w:tc>
          <w:tcPr>
            <w:tcW w:w="7178" w:type="dxa"/>
          </w:tcPr>
          <w:p w14:paraId="1C8434EA" w14:textId="64AFC392" w:rsidR="00161AB3" w:rsidRPr="00F5312B" w:rsidRDefault="0010727E" w:rsidP="00161AB3">
            <w:pPr>
              <w:rPr>
                <w:sz w:val="20"/>
                <w:szCs w:val="20"/>
              </w:rPr>
            </w:pPr>
            <w:r w:rsidRPr="0010727E">
              <w:rPr>
                <w:sz w:val="20"/>
                <w:szCs w:val="20"/>
              </w:rPr>
              <w:t xml:space="preserve">El sistema deberá estar disponible al menos el </w:t>
            </w:r>
            <w:r w:rsidRPr="0010727E">
              <w:rPr>
                <w:b/>
                <w:bCs/>
                <w:sz w:val="20"/>
                <w:szCs w:val="20"/>
              </w:rPr>
              <w:t>95% del tiempo</w:t>
            </w:r>
            <w:r w:rsidRPr="0010727E">
              <w:rPr>
                <w:sz w:val="20"/>
                <w:szCs w:val="20"/>
              </w:rPr>
              <w:t>, permitiendo que los usuarios puedan acceder y utilizar las funcionalidades sin interrupciones importantes.</w:t>
            </w:r>
          </w:p>
        </w:tc>
        <w:tc>
          <w:tcPr>
            <w:tcW w:w="1236" w:type="dxa"/>
          </w:tcPr>
          <w:p w14:paraId="16EEB85F" w14:textId="083D6F8B" w:rsidR="00161AB3" w:rsidRPr="00F5312B" w:rsidRDefault="00CC0C31" w:rsidP="00161AB3">
            <w:pPr>
              <w:rPr>
                <w:sz w:val="20"/>
                <w:szCs w:val="20"/>
              </w:rPr>
            </w:pPr>
            <w:r w:rsidRPr="00CC0C31">
              <w:rPr>
                <w:sz w:val="20"/>
                <w:szCs w:val="20"/>
              </w:rPr>
              <w:t>Disponibilidad</w:t>
            </w:r>
          </w:p>
        </w:tc>
      </w:tr>
      <w:tr w:rsidR="00161AB3" w14:paraId="37FF5B86" w14:textId="77777777" w:rsidTr="00653014">
        <w:tc>
          <w:tcPr>
            <w:tcW w:w="755" w:type="dxa"/>
          </w:tcPr>
          <w:p w14:paraId="774691BB" w14:textId="3F397E4C" w:rsidR="00161AB3" w:rsidRDefault="00161AB3" w:rsidP="00161AB3">
            <w:pPr>
              <w:rPr>
                <w:b/>
                <w:bCs/>
                <w:sz w:val="20"/>
                <w:szCs w:val="20"/>
              </w:rPr>
            </w:pPr>
            <w:r w:rsidRPr="00161AB3">
              <w:rPr>
                <w:b/>
                <w:bCs/>
                <w:sz w:val="20"/>
                <w:szCs w:val="20"/>
              </w:rPr>
              <w:t>RFN0</w:t>
            </w:r>
            <w:r>
              <w:rPr>
                <w:b/>
                <w:bCs/>
                <w:sz w:val="20"/>
                <w:szCs w:val="20"/>
              </w:rPr>
              <w:t>6</w:t>
            </w:r>
          </w:p>
        </w:tc>
        <w:tc>
          <w:tcPr>
            <w:tcW w:w="7178" w:type="dxa"/>
          </w:tcPr>
          <w:p w14:paraId="6951BBC0" w14:textId="461A6451" w:rsidR="00161AB3" w:rsidRPr="00F5312B" w:rsidRDefault="00CC0C31" w:rsidP="00161AB3">
            <w:pPr>
              <w:rPr>
                <w:sz w:val="20"/>
                <w:szCs w:val="20"/>
              </w:rPr>
            </w:pPr>
            <w:r w:rsidRPr="00CC0C31">
              <w:rPr>
                <w:sz w:val="20"/>
                <w:szCs w:val="20"/>
              </w:rPr>
              <w:t>Los datos del personal deberán ser almacenados de manera segura, cumpliendo con los estándares de protección de datos. Solo los usuarios autorizados tendrán acceso a información confidencial, como datos de licencias o reportes de novedades</w:t>
            </w:r>
          </w:p>
        </w:tc>
        <w:tc>
          <w:tcPr>
            <w:tcW w:w="1236" w:type="dxa"/>
          </w:tcPr>
          <w:p w14:paraId="7F9CA8A9" w14:textId="2AEDA969" w:rsidR="00161AB3" w:rsidRPr="00F5312B" w:rsidRDefault="00CC0C31" w:rsidP="00161AB3">
            <w:pPr>
              <w:rPr>
                <w:sz w:val="20"/>
                <w:szCs w:val="20"/>
              </w:rPr>
            </w:pPr>
            <w:r w:rsidRPr="00CC0C31">
              <w:rPr>
                <w:sz w:val="20"/>
                <w:szCs w:val="20"/>
              </w:rPr>
              <w:t>Confidencialidad de los datos</w:t>
            </w:r>
          </w:p>
        </w:tc>
      </w:tr>
      <w:tr w:rsidR="00161AB3" w14:paraId="44479F4C" w14:textId="77777777" w:rsidTr="00653014">
        <w:tc>
          <w:tcPr>
            <w:tcW w:w="755" w:type="dxa"/>
          </w:tcPr>
          <w:p w14:paraId="36794084" w14:textId="2446A2E6" w:rsidR="00161AB3" w:rsidRDefault="00161AB3" w:rsidP="00161AB3">
            <w:pPr>
              <w:rPr>
                <w:b/>
                <w:bCs/>
                <w:sz w:val="20"/>
                <w:szCs w:val="20"/>
              </w:rPr>
            </w:pPr>
            <w:r w:rsidRPr="00161AB3">
              <w:rPr>
                <w:b/>
                <w:bCs/>
                <w:sz w:val="20"/>
                <w:szCs w:val="20"/>
              </w:rPr>
              <w:t>RNF0</w:t>
            </w:r>
            <w:r>
              <w:rPr>
                <w:b/>
                <w:bCs/>
                <w:sz w:val="20"/>
                <w:szCs w:val="20"/>
              </w:rPr>
              <w:t>7</w:t>
            </w:r>
          </w:p>
        </w:tc>
        <w:tc>
          <w:tcPr>
            <w:tcW w:w="7178" w:type="dxa"/>
          </w:tcPr>
          <w:p w14:paraId="64ACE7EF" w14:textId="533B02C0" w:rsidR="00161AB3" w:rsidRPr="00F5312B" w:rsidRDefault="00A91C86" w:rsidP="00161AB3">
            <w:pPr>
              <w:rPr>
                <w:sz w:val="20"/>
                <w:szCs w:val="20"/>
              </w:rPr>
            </w:pPr>
            <w:r w:rsidRPr="00A91C86">
              <w:rPr>
                <w:sz w:val="20"/>
                <w:szCs w:val="20"/>
              </w:rPr>
              <w:t>Las consultas a la base de datos deberán tener un tiempo de respuesta inferior a 2 segundos para garantizar una experiencia fluida.</w:t>
            </w:r>
          </w:p>
        </w:tc>
        <w:tc>
          <w:tcPr>
            <w:tcW w:w="1236" w:type="dxa"/>
          </w:tcPr>
          <w:p w14:paraId="584AAFD0" w14:textId="64FEE9E4" w:rsidR="00161AB3" w:rsidRPr="00F5312B" w:rsidRDefault="00A91C86" w:rsidP="00161AB3">
            <w:pPr>
              <w:rPr>
                <w:sz w:val="20"/>
                <w:szCs w:val="20"/>
              </w:rPr>
            </w:pPr>
            <w:r w:rsidRPr="007C241A">
              <w:rPr>
                <w:sz w:val="20"/>
                <w:szCs w:val="20"/>
              </w:rPr>
              <w:t>Rendimiento</w:t>
            </w:r>
          </w:p>
        </w:tc>
      </w:tr>
      <w:tr w:rsidR="00161AB3" w14:paraId="3E0FA4D8" w14:textId="77777777" w:rsidTr="00653014">
        <w:tc>
          <w:tcPr>
            <w:tcW w:w="755" w:type="dxa"/>
          </w:tcPr>
          <w:p w14:paraId="2E395C65" w14:textId="7EA6E747" w:rsidR="00161AB3" w:rsidRDefault="00161AB3" w:rsidP="00161AB3">
            <w:pPr>
              <w:rPr>
                <w:b/>
                <w:bCs/>
                <w:sz w:val="20"/>
                <w:szCs w:val="20"/>
              </w:rPr>
            </w:pPr>
            <w:r w:rsidRPr="00161AB3">
              <w:rPr>
                <w:b/>
                <w:bCs/>
                <w:sz w:val="20"/>
                <w:szCs w:val="20"/>
              </w:rPr>
              <w:t>RFN0</w:t>
            </w:r>
            <w:r>
              <w:rPr>
                <w:b/>
                <w:bCs/>
                <w:sz w:val="20"/>
                <w:szCs w:val="20"/>
              </w:rPr>
              <w:t>8</w:t>
            </w:r>
          </w:p>
        </w:tc>
        <w:tc>
          <w:tcPr>
            <w:tcW w:w="7178" w:type="dxa"/>
          </w:tcPr>
          <w:p w14:paraId="699A4AEE" w14:textId="262066F9" w:rsidR="00161AB3" w:rsidRPr="00F5312B" w:rsidRDefault="00A914E7" w:rsidP="00161AB3">
            <w:pPr>
              <w:rPr>
                <w:sz w:val="20"/>
                <w:szCs w:val="20"/>
              </w:rPr>
            </w:pPr>
            <w:r w:rsidRPr="00A914E7">
              <w:rPr>
                <w:sz w:val="20"/>
                <w:szCs w:val="20"/>
              </w:rPr>
              <w:t>La primera versión del sistema deberá estar disponible dentro del plazo de tiempo acordado con los responsables del hospital, respetando las fases de desarrollo previstas.</w:t>
            </w:r>
          </w:p>
        </w:tc>
        <w:tc>
          <w:tcPr>
            <w:tcW w:w="1236" w:type="dxa"/>
          </w:tcPr>
          <w:p w14:paraId="5F398E29" w14:textId="77FF8633" w:rsidR="00161AB3" w:rsidRPr="00F5312B" w:rsidRDefault="00A914E7" w:rsidP="00161AB3">
            <w:pPr>
              <w:rPr>
                <w:sz w:val="20"/>
                <w:szCs w:val="20"/>
              </w:rPr>
            </w:pPr>
            <w:r>
              <w:rPr>
                <w:sz w:val="20"/>
                <w:szCs w:val="20"/>
              </w:rPr>
              <w:t>Entrega</w:t>
            </w:r>
          </w:p>
        </w:tc>
      </w:tr>
      <w:tr w:rsidR="00161AB3" w14:paraId="7BD894C4" w14:textId="77777777" w:rsidTr="00653014">
        <w:tc>
          <w:tcPr>
            <w:tcW w:w="755" w:type="dxa"/>
          </w:tcPr>
          <w:p w14:paraId="1DFC7F9F" w14:textId="74DFBD6B" w:rsidR="00161AB3" w:rsidRDefault="00161AB3" w:rsidP="00161AB3">
            <w:pPr>
              <w:rPr>
                <w:b/>
                <w:bCs/>
                <w:sz w:val="20"/>
                <w:szCs w:val="20"/>
              </w:rPr>
            </w:pPr>
            <w:r w:rsidRPr="00161AB3">
              <w:rPr>
                <w:b/>
                <w:bCs/>
                <w:sz w:val="20"/>
                <w:szCs w:val="20"/>
              </w:rPr>
              <w:t>RNF0</w:t>
            </w:r>
            <w:r>
              <w:rPr>
                <w:b/>
                <w:bCs/>
                <w:sz w:val="20"/>
                <w:szCs w:val="20"/>
              </w:rPr>
              <w:t>9</w:t>
            </w:r>
          </w:p>
        </w:tc>
        <w:tc>
          <w:tcPr>
            <w:tcW w:w="7178" w:type="dxa"/>
          </w:tcPr>
          <w:p w14:paraId="7AB8B074" w14:textId="04CA4AC3" w:rsidR="00161AB3" w:rsidRPr="00F5312B" w:rsidRDefault="00394201" w:rsidP="00161AB3">
            <w:pPr>
              <w:rPr>
                <w:sz w:val="20"/>
                <w:szCs w:val="20"/>
              </w:rPr>
            </w:pPr>
            <w:r w:rsidRPr="00394201">
              <w:rPr>
                <w:sz w:val="20"/>
                <w:szCs w:val="20"/>
              </w:rPr>
              <w:t>El sistema deberá facilitar la convivencia con los sistemas municipales existentes, generando reportes exportables en formatos estándar como Excel o CSV.</w:t>
            </w:r>
          </w:p>
        </w:tc>
        <w:tc>
          <w:tcPr>
            <w:tcW w:w="1236" w:type="dxa"/>
          </w:tcPr>
          <w:p w14:paraId="1A564D1A" w14:textId="020F6987" w:rsidR="00161AB3" w:rsidRPr="00F5312B" w:rsidRDefault="00394201" w:rsidP="00161AB3">
            <w:pPr>
              <w:rPr>
                <w:sz w:val="20"/>
                <w:szCs w:val="20"/>
              </w:rPr>
            </w:pPr>
            <w:r w:rsidRPr="00394201">
              <w:rPr>
                <w:sz w:val="20"/>
                <w:szCs w:val="20"/>
              </w:rPr>
              <w:t>Interoperabilidad</w:t>
            </w:r>
          </w:p>
        </w:tc>
      </w:tr>
      <w:tr w:rsidR="00161AB3" w14:paraId="58F4747A" w14:textId="77777777" w:rsidTr="00653014">
        <w:tc>
          <w:tcPr>
            <w:tcW w:w="755" w:type="dxa"/>
          </w:tcPr>
          <w:p w14:paraId="5F42D6DA" w14:textId="38DE77F5" w:rsidR="00161AB3" w:rsidRDefault="00161AB3" w:rsidP="00161AB3">
            <w:pPr>
              <w:rPr>
                <w:b/>
                <w:bCs/>
                <w:sz w:val="20"/>
                <w:szCs w:val="20"/>
              </w:rPr>
            </w:pPr>
            <w:r>
              <w:rPr>
                <w:b/>
                <w:bCs/>
                <w:sz w:val="20"/>
                <w:szCs w:val="20"/>
              </w:rPr>
              <w:t>RNF10</w:t>
            </w:r>
          </w:p>
        </w:tc>
        <w:tc>
          <w:tcPr>
            <w:tcW w:w="7178" w:type="dxa"/>
          </w:tcPr>
          <w:p w14:paraId="22395060" w14:textId="15BA367C" w:rsidR="00161AB3" w:rsidRPr="00F5312B" w:rsidRDefault="00AE42EE" w:rsidP="00161AB3">
            <w:pPr>
              <w:rPr>
                <w:sz w:val="20"/>
                <w:szCs w:val="20"/>
              </w:rPr>
            </w:pPr>
            <w:r w:rsidRPr="00AE42EE">
              <w:rPr>
                <w:sz w:val="20"/>
                <w:szCs w:val="20"/>
              </w:rPr>
              <w:t>El sistema deberá cumplir con las regulaciones legales sobre protección de datos, como las leyes locales de protección de datos personales aplicables al hospital.</w:t>
            </w:r>
          </w:p>
        </w:tc>
        <w:tc>
          <w:tcPr>
            <w:tcW w:w="1236" w:type="dxa"/>
          </w:tcPr>
          <w:p w14:paraId="0BCD2AED" w14:textId="3C95F355" w:rsidR="00161AB3" w:rsidRPr="00F5312B" w:rsidRDefault="00AE42EE" w:rsidP="00161AB3">
            <w:pPr>
              <w:rPr>
                <w:sz w:val="20"/>
                <w:szCs w:val="20"/>
              </w:rPr>
            </w:pPr>
            <w:r>
              <w:rPr>
                <w:sz w:val="20"/>
                <w:szCs w:val="20"/>
              </w:rPr>
              <w:t>Legales</w:t>
            </w:r>
          </w:p>
        </w:tc>
      </w:tr>
    </w:tbl>
    <w:p w14:paraId="1A6E1EE6" w14:textId="77777777" w:rsidR="00480ECF" w:rsidRDefault="00480ECF" w:rsidP="00653014"/>
    <w:p w14:paraId="39BB53EB" w14:textId="77777777" w:rsidR="00C549CB" w:rsidRDefault="00C549CB" w:rsidP="00653014"/>
    <w:p w14:paraId="252AD561" w14:textId="77777777" w:rsidR="00C4769D" w:rsidRDefault="00C4769D" w:rsidP="00653014">
      <w:pPr>
        <w:pStyle w:val="Ttulo2"/>
        <w:numPr>
          <w:ilvl w:val="1"/>
          <w:numId w:val="1"/>
        </w:numPr>
        <w:spacing w:line="276" w:lineRule="auto"/>
        <w:ind w:left="0"/>
      </w:pPr>
      <w:bookmarkStart w:id="39" w:name="_Toc182676685"/>
      <w:r>
        <w:t>Listado de requerimientos candidatos</w:t>
      </w:r>
      <w:bookmarkEnd w:id="39"/>
    </w:p>
    <w:p w14:paraId="73DE5D82" w14:textId="459180CC" w:rsidR="003F3E32" w:rsidRDefault="003F3E32" w:rsidP="00653014">
      <w:pPr>
        <w:pStyle w:val="Ttulo3"/>
      </w:pPr>
      <w:bookmarkStart w:id="40" w:name="_Toc182676686"/>
      <w:r w:rsidRPr="003F3E32">
        <w:t>Listado de requerimientos candidatos</w:t>
      </w:r>
      <w:r w:rsidR="00FC633C">
        <w:t xml:space="preserve"> Funcionales</w:t>
      </w:r>
      <w:bookmarkEnd w:id="4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4"/>
        <w:gridCol w:w="5830"/>
        <w:gridCol w:w="2181"/>
      </w:tblGrid>
      <w:tr w:rsidR="00FC633C" w:rsidRPr="004B107C" w14:paraId="712833FF" w14:textId="77777777" w:rsidTr="00653014">
        <w:tc>
          <w:tcPr>
            <w:tcW w:w="824" w:type="dxa"/>
            <w:shd w:val="clear" w:color="auto" w:fill="D9D9D9" w:themeFill="background1" w:themeFillShade="D9"/>
            <w:tcMar>
              <w:left w:w="57" w:type="dxa"/>
              <w:right w:w="57" w:type="dxa"/>
            </w:tcMar>
          </w:tcPr>
          <w:p w14:paraId="329B80A2" w14:textId="77777777" w:rsidR="00FC633C" w:rsidRPr="00F5312B" w:rsidRDefault="00FC633C" w:rsidP="00256772">
            <w:pPr>
              <w:rPr>
                <w:sz w:val="20"/>
                <w:szCs w:val="20"/>
              </w:rPr>
            </w:pPr>
            <w:r w:rsidRPr="00073936">
              <w:rPr>
                <w:b/>
                <w:bCs/>
                <w:sz w:val="20"/>
                <w:szCs w:val="20"/>
              </w:rPr>
              <w:t>Id Req</w:t>
            </w:r>
          </w:p>
        </w:tc>
        <w:tc>
          <w:tcPr>
            <w:tcW w:w="6117" w:type="dxa"/>
            <w:shd w:val="clear" w:color="auto" w:fill="D9D9D9" w:themeFill="background1" w:themeFillShade="D9"/>
            <w:tcMar>
              <w:left w:w="57" w:type="dxa"/>
              <w:right w:w="57" w:type="dxa"/>
            </w:tcMar>
          </w:tcPr>
          <w:p w14:paraId="12A2990D" w14:textId="77777777" w:rsidR="00FC633C" w:rsidRPr="00F5312B" w:rsidRDefault="00FC633C"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02D6452B" w14:textId="4340425C" w:rsidR="00FC633C" w:rsidRPr="004B107C" w:rsidRDefault="00131862" w:rsidP="00256772">
            <w:pPr>
              <w:rPr>
                <w:b/>
                <w:bCs/>
                <w:sz w:val="20"/>
                <w:szCs w:val="20"/>
              </w:rPr>
            </w:pPr>
            <w:r>
              <w:rPr>
                <w:b/>
                <w:bCs/>
                <w:sz w:val="20"/>
                <w:szCs w:val="20"/>
              </w:rPr>
              <w:t>Categoría</w:t>
            </w:r>
          </w:p>
        </w:tc>
      </w:tr>
      <w:tr w:rsidR="00FC633C" w:rsidRPr="00F5312B" w14:paraId="4AAC601A" w14:textId="77777777" w:rsidTr="00653014">
        <w:tc>
          <w:tcPr>
            <w:tcW w:w="824" w:type="dxa"/>
          </w:tcPr>
          <w:p w14:paraId="2E5FB261" w14:textId="696B0659" w:rsidR="00FC633C" w:rsidRPr="00161AB3" w:rsidRDefault="0062214A" w:rsidP="00256772">
            <w:pPr>
              <w:rPr>
                <w:b/>
                <w:bCs/>
                <w:sz w:val="20"/>
                <w:szCs w:val="20"/>
              </w:rPr>
            </w:pPr>
            <w:r>
              <w:rPr>
                <w:b/>
                <w:bCs/>
                <w:sz w:val="20"/>
                <w:szCs w:val="20"/>
              </w:rPr>
              <w:t>RCSF01</w:t>
            </w:r>
          </w:p>
        </w:tc>
        <w:tc>
          <w:tcPr>
            <w:tcW w:w="6117" w:type="dxa"/>
          </w:tcPr>
          <w:p w14:paraId="284AFDA5" w14:textId="317FC9BD" w:rsidR="00FC633C" w:rsidRPr="00F5312B" w:rsidRDefault="00887EA6" w:rsidP="00256772">
            <w:pPr>
              <w:rPr>
                <w:sz w:val="20"/>
                <w:szCs w:val="20"/>
              </w:rPr>
            </w:pPr>
            <w:r w:rsidRPr="00887EA6">
              <w:rPr>
                <w:sz w:val="20"/>
                <w:szCs w:val="20"/>
              </w:rPr>
              <w:t xml:space="preserve">El sistema podrá automatizar la solicitud, aprobación y gestión de licencias (por enfermedad, vacaciones, etc.), permitiendo que los empleados envíen solicitudes directamente desde el sistema. Estas solicitudes pasarán por un proceso de aprobación que involucra a la </w:t>
            </w:r>
            <w:r w:rsidRPr="00887EA6">
              <w:rPr>
                <w:b/>
                <w:bCs/>
                <w:sz w:val="20"/>
                <w:szCs w:val="20"/>
              </w:rPr>
              <w:t>Jefatura de Servicio</w:t>
            </w:r>
            <w:r w:rsidRPr="00887EA6">
              <w:rPr>
                <w:sz w:val="20"/>
                <w:szCs w:val="20"/>
              </w:rPr>
              <w:t xml:space="preserve"> y la </w:t>
            </w:r>
            <w:r w:rsidRPr="00887EA6">
              <w:rPr>
                <w:b/>
                <w:bCs/>
                <w:sz w:val="20"/>
                <w:szCs w:val="20"/>
              </w:rPr>
              <w:t>Oficina de Personal</w:t>
            </w:r>
            <w:r w:rsidRPr="00887EA6">
              <w:rPr>
                <w:sz w:val="20"/>
                <w:szCs w:val="20"/>
              </w:rPr>
              <w:t>.</w:t>
            </w:r>
          </w:p>
        </w:tc>
        <w:tc>
          <w:tcPr>
            <w:tcW w:w="2228" w:type="dxa"/>
          </w:tcPr>
          <w:p w14:paraId="5FF16494" w14:textId="72C828A5" w:rsidR="00FC633C" w:rsidRPr="00F5312B" w:rsidRDefault="00814872" w:rsidP="00256772">
            <w:pPr>
              <w:rPr>
                <w:sz w:val="20"/>
                <w:szCs w:val="20"/>
              </w:rPr>
            </w:pPr>
            <w:r w:rsidRPr="00814872">
              <w:rPr>
                <w:sz w:val="20"/>
                <w:szCs w:val="20"/>
              </w:rPr>
              <w:t>Gestión de licencias con automatización</w:t>
            </w:r>
          </w:p>
        </w:tc>
      </w:tr>
      <w:tr w:rsidR="00FC633C" w:rsidRPr="00F5312B" w14:paraId="4678EF61" w14:textId="77777777" w:rsidTr="00653014">
        <w:tc>
          <w:tcPr>
            <w:tcW w:w="824" w:type="dxa"/>
          </w:tcPr>
          <w:p w14:paraId="51EF9338" w14:textId="7DFA240A" w:rsidR="00FC633C" w:rsidRPr="00161AB3" w:rsidRDefault="0062214A" w:rsidP="00256772">
            <w:pPr>
              <w:rPr>
                <w:b/>
                <w:bCs/>
                <w:sz w:val="20"/>
                <w:szCs w:val="20"/>
              </w:rPr>
            </w:pPr>
            <w:r>
              <w:rPr>
                <w:b/>
                <w:bCs/>
                <w:sz w:val="20"/>
                <w:szCs w:val="20"/>
              </w:rPr>
              <w:t>RCSF02</w:t>
            </w:r>
          </w:p>
        </w:tc>
        <w:tc>
          <w:tcPr>
            <w:tcW w:w="6117" w:type="dxa"/>
          </w:tcPr>
          <w:p w14:paraId="6EEFBA03" w14:textId="4C426241" w:rsidR="00FC633C" w:rsidRPr="00F5312B" w:rsidRDefault="005B4A21" w:rsidP="00256772">
            <w:pPr>
              <w:rPr>
                <w:sz w:val="20"/>
                <w:szCs w:val="20"/>
              </w:rPr>
            </w:pPr>
            <w:r w:rsidRPr="005B4A21">
              <w:rPr>
                <w:sz w:val="20"/>
                <w:szCs w:val="20"/>
              </w:rPr>
              <w:t xml:space="preserve">Se integrará el sistema con </w:t>
            </w:r>
            <w:r w:rsidRPr="005B4A21">
              <w:rPr>
                <w:b/>
                <w:bCs/>
                <w:sz w:val="20"/>
                <w:szCs w:val="20"/>
              </w:rPr>
              <w:t>sistemas municipales externos</w:t>
            </w:r>
            <w:r w:rsidRPr="005B4A21">
              <w:rPr>
                <w:sz w:val="20"/>
                <w:szCs w:val="20"/>
              </w:rPr>
              <w:t xml:space="preserve"> (como VeDi) mediante APIs si en el futuro estos sistemas proporcionan interfaces para la consulta o el intercambio de información automática.</w:t>
            </w:r>
          </w:p>
        </w:tc>
        <w:tc>
          <w:tcPr>
            <w:tcW w:w="2228" w:type="dxa"/>
          </w:tcPr>
          <w:p w14:paraId="7DBFE9CA" w14:textId="164CDB44" w:rsidR="00FC633C" w:rsidRPr="00F5312B" w:rsidRDefault="00131862" w:rsidP="00256772">
            <w:pPr>
              <w:rPr>
                <w:sz w:val="20"/>
                <w:szCs w:val="20"/>
              </w:rPr>
            </w:pPr>
            <w:r w:rsidRPr="00131862">
              <w:rPr>
                <w:sz w:val="20"/>
                <w:szCs w:val="20"/>
              </w:rPr>
              <w:t>Integración con sistemas externos (VeDi)</w:t>
            </w:r>
          </w:p>
        </w:tc>
      </w:tr>
      <w:tr w:rsidR="00FC633C" w:rsidRPr="00F5312B" w14:paraId="28B0550E" w14:textId="77777777" w:rsidTr="00653014">
        <w:tc>
          <w:tcPr>
            <w:tcW w:w="824" w:type="dxa"/>
          </w:tcPr>
          <w:p w14:paraId="288445F7" w14:textId="04F55092" w:rsidR="00FC633C" w:rsidRPr="00161AB3" w:rsidRDefault="0062214A" w:rsidP="00256772">
            <w:pPr>
              <w:rPr>
                <w:b/>
                <w:bCs/>
                <w:sz w:val="20"/>
                <w:szCs w:val="20"/>
              </w:rPr>
            </w:pPr>
            <w:r>
              <w:rPr>
                <w:b/>
                <w:bCs/>
                <w:sz w:val="20"/>
                <w:szCs w:val="20"/>
              </w:rPr>
              <w:t>RCSF03</w:t>
            </w:r>
          </w:p>
        </w:tc>
        <w:tc>
          <w:tcPr>
            <w:tcW w:w="6117" w:type="dxa"/>
          </w:tcPr>
          <w:p w14:paraId="757CD384" w14:textId="688C6C2A" w:rsidR="00FC633C" w:rsidRPr="00F5312B" w:rsidRDefault="00377B71" w:rsidP="00256772">
            <w:pPr>
              <w:rPr>
                <w:sz w:val="20"/>
                <w:szCs w:val="20"/>
              </w:rPr>
            </w:pPr>
            <w:r w:rsidRPr="00377B71">
              <w:rPr>
                <w:sz w:val="20"/>
                <w:szCs w:val="20"/>
              </w:rPr>
              <w:t xml:space="preserve">El sistema generará reportes avanzados que incluyan análisis predictivo sobre la </w:t>
            </w:r>
            <w:r w:rsidRPr="00377B71">
              <w:rPr>
                <w:b/>
                <w:bCs/>
                <w:sz w:val="20"/>
                <w:szCs w:val="20"/>
              </w:rPr>
              <w:t>disponibilidad futura del personal</w:t>
            </w:r>
            <w:r w:rsidRPr="00377B71">
              <w:rPr>
                <w:sz w:val="20"/>
                <w:szCs w:val="20"/>
              </w:rPr>
              <w:t xml:space="preserve"> y posibles ausencias basadas en datos históricos, permitiendo una mejor planificación.</w:t>
            </w:r>
          </w:p>
        </w:tc>
        <w:tc>
          <w:tcPr>
            <w:tcW w:w="2228" w:type="dxa"/>
          </w:tcPr>
          <w:p w14:paraId="50CB7766" w14:textId="2BA29336" w:rsidR="00FC633C" w:rsidRPr="00F5312B" w:rsidRDefault="00131862" w:rsidP="00256772">
            <w:pPr>
              <w:rPr>
                <w:sz w:val="20"/>
                <w:szCs w:val="20"/>
              </w:rPr>
            </w:pPr>
            <w:r w:rsidRPr="00131862">
              <w:rPr>
                <w:sz w:val="20"/>
                <w:szCs w:val="20"/>
              </w:rPr>
              <w:t>Reportes avanzados con análisis predictivo</w:t>
            </w:r>
          </w:p>
        </w:tc>
      </w:tr>
      <w:tr w:rsidR="00FC633C" w:rsidRPr="00F5312B" w14:paraId="78FA1D72" w14:textId="77777777" w:rsidTr="00653014">
        <w:tc>
          <w:tcPr>
            <w:tcW w:w="824" w:type="dxa"/>
          </w:tcPr>
          <w:p w14:paraId="251A370D" w14:textId="0F66F4BA" w:rsidR="00FC633C" w:rsidRPr="00161AB3" w:rsidRDefault="0062214A" w:rsidP="00256772">
            <w:pPr>
              <w:rPr>
                <w:b/>
                <w:bCs/>
                <w:sz w:val="20"/>
                <w:szCs w:val="20"/>
              </w:rPr>
            </w:pPr>
            <w:r>
              <w:rPr>
                <w:b/>
                <w:bCs/>
                <w:sz w:val="20"/>
                <w:szCs w:val="20"/>
              </w:rPr>
              <w:t>RCSF0</w:t>
            </w:r>
            <w:r w:rsidR="006A1B20">
              <w:rPr>
                <w:b/>
                <w:bCs/>
                <w:sz w:val="20"/>
                <w:szCs w:val="20"/>
              </w:rPr>
              <w:t>4</w:t>
            </w:r>
          </w:p>
        </w:tc>
        <w:tc>
          <w:tcPr>
            <w:tcW w:w="6117" w:type="dxa"/>
          </w:tcPr>
          <w:p w14:paraId="79BEB161" w14:textId="75F54A89" w:rsidR="00FC633C" w:rsidRPr="00F5312B" w:rsidRDefault="00AF641F" w:rsidP="00256772">
            <w:pPr>
              <w:rPr>
                <w:sz w:val="20"/>
                <w:szCs w:val="20"/>
              </w:rPr>
            </w:pPr>
            <w:r w:rsidRPr="00AF641F">
              <w:rPr>
                <w:sz w:val="20"/>
                <w:szCs w:val="20"/>
              </w:rPr>
              <w:t xml:space="preserve">El sistema podrá generar automáticamente los </w:t>
            </w:r>
            <w:r w:rsidR="00FC6E9C">
              <w:rPr>
                <w:sz w:val="20"/>
                <w:szCs w:val="20"/>
              </w:rPr>
              <w:t xml:space="preserve">horarios </w:t>
            </w:r>
            <w:r w:rsidRPr="00AF641F">
              <w:rPr>
                <w:sz w:val="20"/>
                <w:szCs w:val="20"/>
              </w:rPr>
              <w:t>y guardias del personal según las reglas de disponibilidad y horarios, optimizando la asignación de recursos humanos sin intervención manual.</w:t>
            </w:r>
          </w:p>
        </w:tc>
        <w:tc>
          <w:tcPr>
            <w:tcW w:w="2228" w:type="dxa"/>
          </w:tcPr>
          <w:p w14:paraId="23A7D744" w14:textId="297D7527" w:rsidR="00FC633C" w:rsidRPr="00F5312B" w:rsidRDefault="00AF641F" w:rsidP="00256772">
            <w:pPr>
              <w:rPr>
                <w:sz w:val="20"/>
                <w:szCs w:val="20"/>
              </w:rPr>
            </w:pPr>
            <w:r>
              <w:rPr>
                <w:sz w:val="20"/>
                <w:szCs w:val="20"/>
              </w:rPr>
              <w:t>Automatización de asignación horaria</w:t>
            </w:r>
            <w:r w:rsidR="00FC6E9C">
              <w:rPr>
                <w:sz w:val="20"/>
                <w:szCs w:val="20"/>
              </w:rPr>
              <w:t xml:space="preserve"> / Asistencia de IA</w:t>
            </w:r>
          </w:p>
        </w:tc>
      </w:tr>
      <w:tr w:rsidR="00FC633C" w:rsidRPr="00F5312B" w14:paraId="1939DA1C" w14:textId="77777777" w:rsidTr="00653014">
        <w:tc>
          <w:tcPr>
            <w:tcW w:w="824" w:type="dxa"/>
          </w:tcPr>
          <w:p w14:paraId="2E48A523" w14:textId="6CE06539" w:rsidR="00FC633C" w:rsidRDefault="00FC633C" w:rsidP="00256772">
            <w:pPr>
              <w:rPr>
                <w:b/>
                <w:bCs/>
                <w:sz w:val="20"/>
                <w:szCs w:val="20"/>
              </w:rPr>
            </w:pPr>
          </w:p>
        </w:tc>
        <w:tc>
          <w:tcPr>
            <w:tcW w:w="6117" w:type="dxa"/>
          </w:tcPr>
          <w:p w14:paraId="33F3F9F8" w14:textId="3C6AEBAF" w:rsidR="00FC633C" w:rsidRPr="00F5312B" w:rsidRDefault="00FC633C" w:rsidP="00256772">
            <w:pPr>
              <w:rPr>
                <w:sz w:val="20"/>
                <w:szCs w:val="20"/>
              </w:rPr>
            </w:pPr>
          </w:p>
        </w:tc>
        <w:tc>
          <w:tcPr>
            <w:tcW w:w="2228" w:type="dxa"/>
          </w:tcPr>
          <w:p w14:paraId="31C97929" w14:textId="274C7D2D" w:rsidR="00FC633C" w:rsidRPr="00F5312B" w:rsidRDefault="00FC633C" w:rsidP="00256772">
            <w:pPr>
              <w:rPr>
                <w:sz w:val="20"/>
                <w:szCs w:val="20"/>
              </w:rPr>
            </w:pPr>
          </w:p>
        </w:tc>
      </w:tr>
      <w:tr w:rsidR="00FC633C" w:rsidRPr="00F5312B" w14:paraId="245536FD" w14:textId="77777777" w:rsidTr="00653014">
        <w:tc>
          <w:tcPr>
            <w:tcW w:w="824" w:type="dxa"/>
          </w:tcPr>
          <w:p w14:paraId="5B713132" w14:textId="2743BA41" w:rsidR="00FC633C" w:rsidRDefault="0062214A" w:rsidP="00256772">
            <w:pPr>
              <w:rPr>
                <w:b/>
                <w:bCs/>
                <w:sz w:val="20"/>
                <w:szCs w:val="20"/>
              </w:rPr>
            </w:pPr>
            <w:r>
              <w:rPr>
                <w:b/>
                <w:bCs/>
                <w:sz w:val="20"/>
                <w:szCs w:val="20"/>
              </w:rPr>
              <w:t>RCSF0</w:t>
            </w:r>
            <w:r w:rsidR="006A1B20">
              <w:rPr>
                <w:b/>
                <w:bCs/>
                <w:sz w:val="20"/>
                <w:szCs w:val="20"/>
              </w:rPr>
              <w:t>5</w:t>
            </w:r>
          </w:p>
        </w:tc>
        <w:tc>
          <w:tcPr>
            <w:tcW w:w="6117" w:type="dxa"/>
          </w:tcPr>
          <w:p w14:paraId="207940E1" w14:textId="5D77E0A1" w:rsidR="00FC633C" w:rsidRPr="00F5312B" w:rsidRDefault="008A38B6" w:rsidP="00256772">
            <w:pPr>
              <w:rPr>
                <w:sz w:val="20"/>
                <w:szCs w:val="20"/>
              </w:rPr>
            </w:pPr>
            <w:r w:rsidRPr="008A38B6">
              <w:rPr>
                <w:sz w:val="20"/>
                <w:szCs w:val="20"/>
              </w:rPr>
              <w:t xml:space="preserve">El sistema proporcionará una funcionalidad de </w:t>
            </w:r>
            <w:r w:rsidRPr="008A38B6">
              <w:rPr>
                <w:b/>
                <w:bCs/>
                <w:sz w:val="20"/>
                <w:szCs w:val="20"/>
              </w:rPr>
              <w:t>auditoría</w:t>
            </w:r>
            <w:r w:rsidRPr="008A38B6">
              <w:rPr>
                <w:sz w:val="20"/>
                <w:szCs w:val="20"/>
              </w:rPr>
              <w:t>, que permitirá hacer un seguimiento detallado de los cambios en los datos de los empleados y las decisiones tomadas por los supervisores</w:t>
            </w:r>
          </w:p>
        </w:tc>
        <w:tc>
          <w:tcPr>
            <w:tcW w:w="2228" w:type="dxa"/>
          </w:tcPr>
          <w:p w14:paraId="66BAB8ED" w14:textId="66671E56" w:rsidR="00FC633C" w:rsidRPr="00F5312B" w:rsidRDefault="00835CC2" w:rsidP="00256772">
            <w:pPr>
              <w:rPr>
                <w:sz w:val="20"/>
                <w:szCs w:val="20"/>
              </w:rPr>
            </w:pPr>
            <w:r w:rsidRPr="00835CC2">
              <w:rPr>
                <w:sz w:val="20"/>
                <w:szCs w:val="20"/>
              </w:rPr>
              <w:t>Auditoría y seguimiento de cambios</w:t>
            </w:r>
          </w:p>
        </w:tc>
      </w:tr>
    </w:tbl>
    <w:p w14:paraId="27F8E407" w14:textId="77777777" w:rsidR="00FC633C" w:rsidRDefault="00FC633C" w:rsidP="00653014">
      <w:pPr>
        <w:spacing w:before="240" w:line="276" w:lineRule="auto"/>
      </w:pPr>
    </w:p>
    <w:p w14:paraId="2EBF7578" w14:textId="6BB9C02F" w:rsidR="00FC633C" w:rsidRDefault="00FC633C" w:rsidP="00653014">
      <w:pPr>
        <w:pStyle w:val="Ttulo3"/>
      </w:pPr>
      <w:bookmarkStart w:id="41" w:name="_Toc182676687"/>
      <w:r w:rsidRPr="003F3E32">
        <w:lastRenderedPageBreak/>
        <w:t>Listado de requerimientos candidatos</w:t>
      </w:r>
      <w:r>
        <w:t xml:space="preserve"> No Funcionales</w:t>
      </w:r>
      <w:bookmarkEnd w:id="4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61"/>
        <w:gridCol w:w="5802"/>
        <w:gridCol w:w="2172"/>
      </w:tblGrid>
      <w:tr w:rsidR="0062214A" w:rsidRPr="004B107C" w14:paraId="0E76EFF9" w14:textId="77777777" w:rsidTr="00653014">
        <w:tc>
          <w:tcPr>
            <w:tcW w:w="861" w:type="dxa"/>
            <w:shd w:val="clear" w:color="auto" w:fill="D9D9D9" w:themeFill="background1" w:themeFillShade="D9"/>
            <w:tcMar>
              <w:left w:w="57" w:type="dxa"/>
              <w:right w:w="57" w:type="dxa"/>
            </w:tcMar>
          </w:tcPr>
          <w:p w14:paraId="3940FBD9" w14:textId="77777777" w:rsidR="0062214A" w:rsidRPr="00F5312B" w:rsidRDefault="0062214A" w:rsidP="00256772">
            <w:pPr>
              <w:rPr>
                <w:sz w:val="20"/>
                <w:szCs w:val="20"/>
              </w:rPr>
            </w:pPr>
            <w:r w:rsidRPr="00073936">
              <w:rPr>
                <w:b/>
                <w:bCs/>
                <w:sz w:val="20"/>
                <w:szCs w:val="20"/>
              </w:rPr>
              <w:t>Id Req</w:t>
            </w:r>
          </w:p>
        </w:tc>
        <w:tc>
          <w:tcPr>
            <w:tcW w:w="6080" w:type="dxa"/>
            <w:shd w:val="clear" w:color="auto" w:fill="D9D9D9" w:themeFill="background1" w:themeFillShade="D9"/>
            <w:tcMar>
              <w:left w:w="57" w:type="dxa"/>
              <w:right w:w="57" w:type="dxa"/>
            </w:tcMar>
          </w:tcPr>
          <w:p w14:paraId="0D0A8FB3" w14:textId="77777777" w:rsidR="0062214A" w:rsidRPr="00F5312B" w:rsidRDefault="0062214A"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69376DAA" w14:textId="77777777" w:rsidR="0062214A" w:rsidRPr="004B107C" w:rsidRDefault="0062214A" w:rsidP="00256772">
            <w:pPr>
              <w:rPr>
                <w:b/>
                <w:bCs/>
                <w:sz w:val="20"/>
                <w:szCs w:val="20"/>
              </w:rPr>
            </w:pPr>
            <w:r>
              <w:rPr>
                <w:b/>
                <w:bCs/>
                <w:sz w:val="20"/>
                <w:szCs w:val="20"/>
              </w:rPr>
              <w:t>Deseabilidad</w:t>
            </w:r>
          </w:p>
        </w:tc>
      </w:tr>
      <w:tr w:rsidR="006A1B20" w:rsidRPr="00F5312B" w14:paraId="2A82E237" w14:textId="77777777" w:rsidTr="00653014">
        <w:tc>
          <w:tcPr>
            <w:tcW w:w="861" w:type="dxa"/>
          </w:tcPr>
          <w:p w14:paraId="03E0D570" w14:textId="7607C561" w:rsidR="006A1B20" w:rsidRPr="00161AB3" w:rsidRDefault="006A1B20" w:rsidP="006A1B20">
            <w:pPr>
              <w:rPr>
                <w:b/>
                <w:bCs/>
                <w:sz w:val="20"/>
                <w:szCs w:val="20"/>
              </w:rPr>
            </w:pPr>
            <w:r>
              <w:rPr>
                <w:b/>
                <w:bCs/>
                <w:sz w:val="20"/>
                <w:szCs w:val="20"/>
              </w:rPr>
              <w:t>RCNF01</w:t>
            </w:r>
          </w:p>
        </w:tc>
        <w:tc>
          <w:tcPr>
            <w:tcW w:w="6080" w:type="dxa"/>
          </w:tcPr>
          <w:p w14:paraId="6368E315" w14:textId="1E427762" w:rsidR="006A1B20" w:rsidRPr="00F5312B" w:rsidRDefault="006A1B20" w:rsidP="006A1B20">
            <w:pPr>
              <w:rPr>
                <w:sz w:val="20"/>
                <w:szCs w:val="20"/>
              </w:rPr>
            </w:pPr>
            <w:r w:rsidRPr="00FC6E9C">
              <w:rPr>
                <w:sz w:val="20"/>
                <w:szCs w:val="20"/>
              </w:rPr>
              <w:t xml:space="preserve">Se </w:t>
            </w:r>
            <w:r w:rsidRPr="001B1895">
              <w:rPr>
                <w:sz w:val="20"/>
                <w:szCs w:val="20"/>
              </w:rPr>
              <w:t xml:space="preserve">implementará un </w:t>
            </w:r>
            <w:r w:rsidRPr="001B1895">
              <w:rPr>
                <w:b/>
                <w:bCs/>
                <w:sz w:val="20"/>
                <w:szCs w:val="20"/>
              </w:rPr>
              <w:t>portal de autogestión</w:t>
            </w:r>
            <w:r>
              <w:rPr>
                <w:b/>
                <w:bCs/>
                <w:sz w:val="20"/>
                <w:szCs w:val="20"/>
              </w:rPr>
              <w:t xml:space="preserve"> web</w:t>
            </w:r>
            <w:r w:rsidRPr="001B1895">
              <w:rPr>
                <w:sz w:val="20"/>
                <w:szCs w:val="20"/>
              </w:rPr>
              <w:t xml:space="preserve"> donde los empleados puedan gestionar aspectos de su perfil, como actualizar su información personal, consultar sus licencias, francos, y cargar horas extras directamente.</w:t>
            </w:r>
          </w:p>
        </w:tc>
        <w:tc>
          <w:tcPr>
            <w:tcW w:w="2228" w:type="dxa"/>
          </w:tcPr>
          <w:p w14:paraId="49DC7BB6" w14:textId="76EAAF4F" w:rsidR="006A1B20" w:rsidRPr="00F5312B" w:rsidRDefault="006A1B20" w:rsidP="006A1B20">
            <w:pPr>
              <w:rPr>
                <w:sz w:val="20"/>
                <w:szCs w:val="20"/>
              </w:rPr>
            </w:pPr>
            <w:r>
              <w:rPr>
                <w:sz w:val="20"/>
                <w:szCs w:val="20"/>
              </w:rPr>
              <w:t>Aplicación web / Portabilidad</w:t>
            </w:r>
          </w:p>
        </w:tc>
      </w:tr>
      <w:tr w:rsidR="006A1B20" w:rsidRPr="00F5312B" w14:paraId="6F01CD4A" w14:textId="77777777" w:rsidTr="00653014">
        <w:tc>
          <w:tcPr>
            <w:tcW w:w="861" w:type="dxa"/>
          </w:tcPr>
          <w:p w14:paraId="7A2D1D70" w14:textId="5649886D" w:rsidR="006A1B20" w:rsidRPr="00161AB3" w:rsidRDefault="006A1B20" w:rsidP="006A1B20">
            <w:pPr>
              <w:rPr>
                <w:b/>
                <w:bCs/>
                <w:sz w:val="20"/>
                <w:szCs w:val="20"/>
              </w:rPr>
            </w:pPr>
            <w:r>
              <w:rPr>
                <w:b/>
                <w:bCs/>
                <w:sz w:val="20"/>
                <w:szCs w:val="20"/>
              </w:rPr>
              <w:t>RCNF02</w:t>
            </w:r>
          </w:p>
        </w:tc>
        <w:tc>
          <w:tcPr>
            <w:tcW w:w="6080" w:type="dxa"/>
          </w:tcPr>
          <w:p w14:paraId="2FCF3A24" w14:textId="4EB91DC0" w:rsidR="006A1B20" w:rsidRPr="00F5312B" w:rsidRDefault="006A1B20" w:rsidP="006A1B20">
            <w:pPr>
              <w:rPr>
                <w:sz w:val="20"/>
                <w:szCs w:val="20"/>
              </w:rPr>
            </w:pPr>
            <w:r>
              <w:rPr>
                <w:sz w:val="20"/>
                <w:szCs w:val="20"/>
              </w:rPr>
              <w:t>S</w:t>
            </w:r>
            <w:r w:rsidRPr="00814872">
              <w:rPr>
                <w:sz w:val="20"/>
                <w:szCs w:val="20"/>
              </w:rPr>
              <w:t xml:space="preserve">e desarrollará una </w:t>
            </w:r>
            <w:r w:rsidRPr="00814872">
              <w:rPr>
                <w:b/>
                <w:bCs/>
                <w:sz w:val="20"/>
                <w:szCs w:val="20"/>
              </w:rPr>
              <w:t>ap</w:t>
            </w:r>
            <w:r>
              <w:rPr>
                <w:b/>
                <w:bCs/>
                <w:sz w:val="20"/>
                <w:szCs w:val="20"/>
              </w:rPr>
              <w:t>p móvil</w:t>
            </w:r>
            <w:r w:rsidRPr="00814872">
              <w:rPr>
                <w:sz w:val="20"/>
                <w:szCs w:val="20"/>
              </w:rPr>
              <w:t xml:space="preserve"> que permita a los empleados consultar sus horarios, enviar solicitudes de licencias o memorandos, y verificar sus francos compensatorios, desde cualquier lugar y dispositivo móvil.</w:t>
            </w:r>
          </w:p>
        </w:tc>
        <w:tc>
          <w:tcPr>
            <w:tcW w:w="2228" w:type="dxa"/>
          </w:tcPr>
          <w:p w14:paraId="3BF632A6" w14:textId="2EB73195" w:rsidR="006A1B20" w:rsidRPr="00F5312B" w:rsidRDefault="006A1B20" w:rsidP="006A1B20">
            <w:pPr>
              <w:rPr>
                <w:sz w:val="20"/>
                <w:szCs w:val="20"/>
              </w:rPr>
            </w:pPr>
            <w:r w:rsidRPr="00814872">
              <w:rPr>
                <w:sz w:val="20"/>
                <w:szCs w:val="20"/>
              </w:rPr>
              <w:t>Aplicación móvil</w:t>
            </w:r>
            <w:r>
              <w:rPr>
                <w:sz w:val="20"/>
                <w:szCs w:val="20"/>
              </w:rPr>
              <w:t xml:space="preserve"> / Portabilidad</w:t>
            </w:r>
          </w:p>
        </w:tc>
      </w:tr>
      <w:tr w:rsidR="006A1B20" w:rsidRPr="00F5312B" w14:paraId="1B704641" w14:textId="77777777" w:rsidTr="00653014">
        <w:tc>
          <w:tcPr>
            <w:tcW w:w="861" w:type="dxa"/>
          </w:tcPr>
          <w:p w14:paraId="332D788F" w14:textId="3D2C2B2B" w:rsidR="006A1B20" w:rsidRPr="00161AB3" w:rsidRDefault="006A1B20" w:rsidP="006A1B20">
            <w:pPr>
              <w:rPr>
                <w:b/>
                <w:bCs/>
                <w:sz w:val="20"/>
                <w:szCs w:val="20"/>
              </w:rPr>
            </w:pPr>
            <w:r>
              <w:rPr>
                <w:b/>
                <w:bCs/>
                <w:sz w:val="20"/>
                <w:szCs w:val="20"/>
              </w:rPr>
              <w:t>RCNF03</w:t>
            </w:r>
          </w:p>
        </w:tc>
        <w:tc>
          <w:tcPr>
            <w:tcW w:w="6080" w:type="dxa"/>
          </w:tcPr>
          <w:p w14:paraId="7276D658" w14:textId="50BCF028" w:rsidR="006A1B20" w:rsidRPr="00F5312B" w:rsidRDefault="00764FD9" w:rsidP="006A1B20">
            <w:pPr>
              <w:rPr>
                <w:sz w:val="20"/>
                <w:szCs w:val="20"/>
              </w:rPr>
            </w:pPr>
            <w:r w:rsidRPr="00764FD9">
              <w:rPr>
                <w:sz w:val="20"/>
                <w:szCs w:val="20"/>
              </w:rPr>
              <w:t xml:space="preserve">Para mejorar la seguridad, se implementará una </w:t>
            </w:r>
            <w:r w:rsidRPr="00764FD9">
              <w:rPr>
                <w:b/>
                <w:bCs/>
                <w:sz w:val="20"/>
                <w:szCs w:val="20"/>
              </w:rPr>
              <w:t>autenticación multifactor</w:t>
            </w:r>
            <w:r w:rsidRPr="00764FD9">
              <w:rPr>
                <w:sz w:val="20"/>
                <w:szCs w:val="20"/>
              </w:rPr>
              <w:t xml:space="preserve"> que requiera no solo usuario y contraseña, sino también un código temporal enviado a dispositivos móviles para verificar la identidad del usuario.</w:t>
            </w:r>
          </w:p>
        </w:tc>
        <w:tc>
          <w:tcPr>
            <w:tcW w:w="2228" w:type="dxa"/>
          </w:tcPr>
          <w:p w14:paraId="5409EA59" w14:textId="059EBF08" w:rsidR="006A1B20" w:rsidRPr="00F5312B" w:rsidRDefault="00764FD9" w:rsidP="006A1B20">
            <w:pPr>
              <w:rPr>
                <w:sz w:val="20"/>
                <w:szCs w:val="20"/>
              </w:rPr>
            </w:pPr>
            <w:r w:rsidRPr="00764FD9">
              <w:rPr>
                <w:sz w:val="20"/>
                <w:szCs w:val="20"/>
              </w:rPr>
              <w:t>Mejora en la seguridad con autenticación multifactor (MFA)</w:t>
            </w:r>
          </w:p>
        </w:tc>
      </w:tr>
    </w:tbl>
    <w:p w14:paraId="7914BE3C" w14:textId="1F2AF262" w:rsidR="00FC633C" w:rsidRDefault="00FC633C" w:rsidP="00653014"/>
    <w:p w14:paraId="3C8BB0F7" w14:textId="77777777" w:rsidR="005C1D3E" w:rsidRDefault="00C4769D" w:rsidP="00653014">
      <w:pPr>
        <w:pStyle w:val="Ttulo1"/>
        <w:numPr>
          <w:ilvl w:val="0"/>
          <w:numId w:val="1"/>
        </w:numPr>
        <w:ind w:left="0"/>
      </w:pPr>
      <w:bookmarkStart w:id="42" w:name="_Toc182676688"/>
      <w:r>
        <w:t>D</w:t>
      </w:r>
      <w:r w:rsidR="00393C52">
        <w:t>esarrollo del prototipo</w:t>
      </w:r>
      <w:bookmarkEnd w:id="42"/>
    </w:p>
    <w:p w14:paraId="5D8E6D01" w14:textId="77777777" w:rsidR="00D538CE" w:rsidRDefault="00D538CE" w:rsidP="00653014">
      <w:pPr>
        <w:pStyle w:val="Ttulo2"/>
        <w:numPr>
          <w:ilvl w:val="1"/>
          <w:numId w:val="1"/>
        </w:numPr>
        <w:ind w:left="0"/>
      </w:pPr>
      <w:bookmarkStart w:id="43" w:name="_Toc182676689"/>
      <w:r>
        <w:t>Diagrama de casos de uso</w:t>
      </w:r>
      <w:bookmarkEnd w:id="43"/>
    </w:p>
    <w:p w14:paraId="4B762D6C" w14:textId="268D86F8" w:rsidR="003504B9" w:rsidRDefault="00CE01C4" w:rsidP="00653014">
      <w:pPr>
        <w:pStyle w:val="Ttulo3"/>
        <w:rPr>
          <w:rFonts w:eastAsia="Calibri"/>
        </w:rPr>
      </w:pPr>
      <w:bookmarkStart w:id="44" w:name="_Toc182676690"/>
      <w:r>
        <w:rPr>
          <w:rFonts w:eastAsia="Calibri"/>
        </w:rPr>
        <w:t>Diagrama de CU General: Sistema de Gestión de RRHH</w:t>
      </w:r>
      <w:bookmarkEnd w:id="44"/>
    </w:p>
    <w:p w14:paraId="1F732232" w14:textId="30D0145C" w:rsidR="00CE01C4" w:rsidRDefault="00277C3E" w:rsidP="00653014">
      <w:pPr>
        <w:rPr>
          <w:rFonts w:eastAsia="Calibri"/>
        </w:rPr>
      </w:pPr>
      <w:r>
        <w:rPr>
          <w:noProof/>
        </w:rPr>
        <w:drawing>
          <wp:inline distT="0" distB="0" distL="0" distR="0" wp14:anchorId="39A9D67A" wp14:editId="04E4EE1A">
            <wp:extent cx="5828665" cy="4113530"/>
            <wp:effectExtent l="0" t="0" r="635" b="1270"/>
            <wp:docPr id="13670861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86129" name="Imagen 1" descr="Diagrama&#10;&#10;Descripción generada automáticamente"/>
                    <pic:cNvPicPr/>
                  </pic:nvPicPr>
                  <pic:blipFill>
                    <a:blip r:embed="rId20"/>
                    <a:stretch>
                      <a:fillRect/>
                    </a:stretch>
                  </pic:blipFill>
                  <pic:spPr>
                    <a:xfrm>
                      <a:off x="0" y="0"/>
                      <a:ext cx="5828665" cy="4113530"/>
                    </a:xfrm>
                    <a:prstGeom prst="rect">
                      <a:avLst/>
                    </a:prstGeom>
                  </pic:spPr>
                </pic:pic>
              </a:graphicData>
            </a:graphic>
          </wp:inline>
        </w:drawing>
      </w:r>
    </w:p>
    <w:p w14:paraId="470F8951" w14:textId="5485DE34" w:rsidR="00FF63A8" w:rsidRPr="00FF63A8" w:rsidRDefault="00FF63A8" w:rsidP="00653014">
      <w:pPr>
        <w:pStyle w:val="Ttulo4"/>
        <w:rPr>
          <w:rFonts w:eastAsia="Calibri"/>
        </w:rPr>
      </w:pPr>
      <w:r>
        <w:rPr>
          <w:rFonts w:eastAsia="Calibri"/>
        </w:rPr>
        <w:lastRenderedPageBreak/>
        <w:t xml:space="preserve">Identificación de </w:t>
      </w:r>
      <w:r w:rsidRPr="00FF63A8">
        <w:rPr>
          <w:rFonts w:eastAsia="Calibri"/>
        </w:rPr>
        <w:t>actores</w:t>
      </w:r>
    </w:p>
    <w:p w14:paraId="3A13CB1B"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Empleado</w:t>
      </w:r>
      <w:r w:rsidRPr="00FF63A8">
        <w:rPr>
          <w:rFonts w:eastAsia="Calibri"/>
        </w:rPr>
        <w:t>: Usuario que interactúa con el sistema para registrar sus horas, consultar reportes, enviar memorándums, etc.</w:t>
      </w:r>
    </w:p>
    <w:p w14:paraId="2463AD1E"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Jefatura de Servicio</w:t>
      </w:r>
      <w:r w:rsidRPr="00FF63A8">
        <w:rPr>
          <w:rFonts w:eastAsia="Calibri"/>
        </w:rPr>
        <w:t>: Usuario con más responsabilidades que puede gestionar diagramas de servicio, recibir alertas, validar horas extras, entre otras tareas.</w:t>
      </w:r>
    </w:p>
    <w:p w14:paraId="1EF5175D"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Oficina de Personal</w:t>
      </w:r>
      <w:r w:rsidRPr="00FF63A8">
        <w:rPr>
          <w:rFonts w:eastAsia="Calibri"/>
        </w:rPr>
        <w:t>: Encargados de gestionar personal y recibir reportes detallados sobre la asistencia, control de horarios, ABM de empleados, entre otras tareas.</w:t>
      </w:r>
    </w:p>
    <w:p w14:paraId="3B8E1EDB"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Dirección del Hospital</w:t>
      </w:r>
      <w:r w:rsidRPr="00FF63A8">
        <w:rPr>
          <w:rFonts w:eastAsia="Calibri"/>
        </w:rPr>
        <w:t>: El actor de mayor nivel que puede generar reportes globales, acceder a información general, recibir alertas importantes, entre otras funciones.</w:t>
      </w:r>
    </w:p>
    <w:p w14:paraId="2ACF9217" w14:textId="584F19A9" w:rsidR="00EF341F" w:rsidRDefault="00EF341F" w:rsidP="00653014">
      <w:pPr>
        <w:pStyle w:val="Ttulo4"/>
        <w:rPr>
          <w:rFonts w:eastAsia="Calibri"/>
        </w:rPr>
      </w:pPr>
      <w:r>
        <w:rPr>
          <w:rFonts w:eastAsia="Calibri"/>
        </w:rPr>
        <w:t>Trazabilidad</w:t>
      </w:r>
    </w:p>
    <w:p w14:paraId="073FD1CE" w14:textId="17565E64" w:rsidR="00EF341F" w:rsidRDefault="00FE0A86" w:rsidP="00653014">
      <w:r w:rsidRPr="00FE0A86">
        <w:t>Es importante plantear una trazabilidad para mantener la relación entre los requerimientos, casos de uso y el resto de los artefactos correspondientes al PUD</w:t>
      </w:r>
      <w:r w:rsidR="005327D8">
        <w:t>.</w:t>
      </w:r>
      <w:r w:rsidR="00D35931">
        <w:t xml:space="preserve"> Pero dado que una de las columnas de esta tabla hace referencia al paquete de análisis, </w:t>
      </w:r>
      <w:r w:rsidR="005D21AB">
        <w:t>parece oportuno presentar antes, un Diagrama de Paquete de Análisis, que muestre como se entend</w:t>
      </w:r>
      <w:r w:rsidR="008F43CF">
        <w:t>ió</w:t>
      </w:r>
      <w:r w:rsidR="005D21AB">
        <w:t xml:space="preserve"> la organización </w:t>
      </w:r>
      <w:r w:rsidR="008F43CF" w:rsidRPr="008F43CF">
        <w:t>lógica del sistema</w:t>
      </w:r>
      <w:r w:rsidR="008F43CF">
        <w:t>.</w:t>
      </w:r>
    </w:p>
    <w:p w14:paraId="1CAA17D8" w14:textId="05AA2365" w:rsidR="005327D8" w:rsidRPr="00D35931" w:rsidRDefault="005327D8" w:rsidP="00653014">
      <w:pPr>
        <w:pStyle w:val="Ttulo4"/>
        <w:rPr>
          <w:rFonts w:eastAsia="Calibri"/>
        </w:rPr>
      </w:pPr>
      <w:r w:rsidRPr="00D35931">
        <w:rPr>
          <w:rFonts w:eastAsia="Calibri"/>
        </w:rPr>
        <w:t>Diagrama de Paquete de Análisis</w:t>
      </w:r>
    </w:p>
    <w:p w14:paraId="11519BAB" w14:textId="575E9742" w:rsidR="001B2705" w:rsidRDefault="005327D8" w:rsidP="00653014">
      <w:r>
        <w:rPr>
          <w:noProof/>
        </w:rPr>
        <w:drawing>
          <wp:inline distT="0" distB="0" distL="0" distR="0" wp14:anchorId="62DDB211" wp14:editId="083B1F83">
            <wp:extent cx="5828665" cy="3827145"/>
            <wp:effectExtent l="0" t="0" r="635" b="1905"/>
            <wp:docPr id="1145173067"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73067" name="Imagen 1" descr="Diagrama, Dibujo de ingeniería&#10;&#10;Descripción generada automáticamente"/>
                    <pic:cNvPicPr/>
                  </pic:nvPicPr>
                  <pic:blipFill>
                    <a:blip r:embed="rId21"/>
                    <a:stretch>
                      <a:fillRect/>
                    </a:stretch>
                  </pic:blipFill>
                  <pic:spPr>
                    <a:xfrm>
                      <a:off x="0" y="0"/>
                      <a:ext cx="5828665" cy="3827145"/>
                    </a:xfrm>
                    <a:prstGeom prst="rect">
                      <a:avLst/>
                    </a:prstGeom>
                  </pic:spPr>
                </pic:pic>
              </a:graphicData>
            </a:graphic>
          </wp:inline>
        </w:drawing>
      </w:r>
    </w:p>
    <w:p w14:paraId="457D7C31" w14:textId="48006C12" w:rsidR="00A27D6A" w:rsidRPr="00A27D6A" w:rsidRDefault="00A27D6A" w:rsidP="00653014">
      <w:r w:rsidRPr="00A27D6A">
        <w:rPr>
          <w:b/>
          <w:bCs/>
        </w:rPr>
        <w:t>1. Paq</w:t>
      </w:r>
      <w:r w:rsidR="00432479">
        <w:rPr>
          <w:b/>
          <w:bCs/>
        </w:rPr>
        <w:t xml:space="preserve">. </w:t>
      </w:r>
      <w:r w:rsidRPr="00A27D6A">
        <w:rPr>
          <w:b/>
          <w:bCs/>
        </w:rPr>
        <w:t>de Gestión de Personal:</w:t>
      </w:r>
      <w:r w:rsidR="00156146">
        <w:rPr>
          <w:b/>
          <w:bCs/>
        </w:rPr>
        <w:t xml:space="preserve"> </w:t>
      </w:r>
      <w:r w:rsidRPr="00A27D6A">
        <w:t xml:space="preserve">agrupa todas las funcionalidades relacionadas con la gestión de empleados, cambios en la </w:t>
      </w:r>
      <w:r w:rsidR="00156146">
        <w:t xml:space="preserve">BD </w:t>
      </w:r>
      <w:r w:rsidRPr="00A27D6A">
        <w:t>de empleados y control del registro del personal.</w:t>
      </w:r>
    </w:p>
    <w:p w14:paraId="28C80EC5" w14:textId="6A927BCD" w:rsidR="00A27D6A" w:rsidRPr="00A27D6A" w:rsidRDefault="00432479" w:rsidP="00653014">
      <w:pPr>
        <w:tabs>
          <w:tab w:val="num" w:pos="720"/>
          <w:tab w:val="left" w:pos="1843"/>
        </w:tabs>
      </w:pPr>
      <w:r>
        <w:rPr>
          <w:b/>
          <w:bCs/>
        </w:rPr>
        <w:t>Abarca</w:t>
      </w:r>
      <w:r w:rsidR="00A27D6A" w:rsidRPr="00A27D6A">
        <w:rPr>
          <w:b/>
          <w:bCs/>
        </w:rPr>
        <w:t>:</w:t>
      </w:r>
      <w:r w:rsidR="00661DFC">
        <w:rPr>
          <w:b/>
          <w:bCs/>
        </w:rPr>
        <w:t xml:space="preserve"> </w:t>
      </w:r>
      <w:r w:rsidR="00661DFC">
        <w:rPr>
          <w:b/>
          <w:bCs/>
        </w:rPr>
        <w:tab/>
      </w:r>
      <w:r w:rsidR="00A27D6A" w:rsidRPr="00A27D6A">
        <w:t>CU01: Gestionar Altas, Bajas y Modificaciones de Empleados</w:t>
      </w:r>
    </w:p>
    <w:p w14:paraId="1DEB5F3B" w14:textId="08969FF3" w:rsidR="00A27D6A" w:rsidRPr="00A27D6A" w:rsidRDefault="00661DFC" w:rsidP="00653014">
      <w:pPr>
        <w:tabs>
          <w:tab w:val="left" w:pos="1843"/>
        </w:tabs>
      </w:pPr>
      <w:r>
        <w:tab/>
      </w:r>
      <w:r w:rsidR="00A27D6A" w:rsidRPr="00A27D6A">
        <w:t>CU03: Consultar Disponibilidad del Personal en Tiempo Real</w:t>
      </w:r>
    </w:p>
    <w:p w14:paraId="69B10EBB" w14:textId="1582E9BF" w:rsidR="00A27D6A" w:rsidRPr="00A27D6A" w:rsidRDefault="00661DFC" w:rsidP="00653014">
      <w:pPr>
        <w:tabs>
          <w:tab w:val="left" w:pos="1843"/>
        </w:tabs>
      </w:pPr>
      <w:r>
        <w:tab/>
      </w:r>
      <w:r w:rsidR="00A27D6A" w:rsidRPr="00A27D6A">
        <w:t>CU05: Registrar Pases de Salida y Calcular Horas Pendientes de Devolución</w:t>
      </w:r>
    </w:p>
    <w:p w14:paraId="488F13E5" w14:textId="5A4E0E44" w:rsidR="00A27D6A" w:rsidRPr="00A27D6A" w:rsidRDefault="00661DFC" w:rsidP="00653014">
      <w:pPr>
        <w:tabs>
          <w:tab w:val="left" w:pos="1843"/>
        </w:tabs>
      </w:pPr>
      <w:r>
        <w:tab/>
      </w:r>
      <w:r w:rsidR="00A27D6A" w:rsidRPr="00A27D6A">
        <w:t>CU06: Registrar y Ajustar Omisiones de Marcación en el Parte Diario</w:t>
      </w:r>
    </w:p>
    <w:p w14:paraId="40D2FB62" w14:textId="2AC65FD0" w:rsidR="00A27D6A" w:rsidRPr="00A27D6A" w:rsidRDefault="00A27D6A" w:rsidP="00653014">
      <w:r w:rsidRPr="00A27D6A">
        <w:rPr>
          <w:b/>
          <w:bCs/>
        </w:rPr>
        <w:t>2. Paq</w:t>
      </w:r>
      <w:r w:rsidR="00432479">
        <w:rPr>
          <w:b/>
          <w:bCs/>
        </w:rPr>
        <w:t xml:space="preserve">. </w:t>
      </w:r>
      <w:r w:rsidRPr="00A27D6A">
        <w:rPr>
          <w:b/>
          <w:bCs/>
        </w:rPr>
        <w:t>de Gestión de Horarios:</w:t>
      </w:r>
      <w:r w:rsidR="00C85B0B">
        <w:rPr>
          <w:b/>
          <w:bCs/>
        </w:rPr>
        <w:t xml:space="preserve"> </w:t>
      </w:r>
      <w:r w:rsidRPr="00A27D6A">
        <w:t>agrupa los casos de uso relacionados con la planificación de horarios y la administración de guardias y horas extras del personal.</w:t>
      </w:r>
    </w:p>
    <w:p w14:paraId="4BC66D32" w14:textId="739A7D70" w:rsidR="004247AC" w:rsidRPr="00A27D6A" w:rsidRDefault="00432479" w:rsidP="00653014">
      <w:pPr>
        <w:tabs>
          <w:tab w:val="num" w:pos="720"/>
          <w:tab w:val="left" w:pos="1843"/>
        </w:tabs>
      </w:pPr>
      <w:r>
        <w:rPr>
          <w:b/>
          <w:bCs/>
        </w:rPr>
        <w:lastRenderedPageBreak/>
        <w:t>Abarca</w:t>
      </w:r>
      <w:r w:rsidR="004247AC" w:rsidRPr="00A27D6A">
        <w:rPr>
          <w:b/>
          <w:bCs/>
        </w:rPr>
        <w:t>:</w:t>
      </w:r>
      <w:r w:rsidR="004247AC">
        <w:rPr>
          <w:b/>
          <w:bCs/>
        </w:rPr>
        <w:t xml:space="preserve"> </w:t>
      </w:r>
      <w:r w:rsidR="004247AC">
        <w:rPr>
          <w:b/>
          <w:bCs/>
        </w:rPr>
        <w:tab/>
      </w:r>
      <w:r w:rsidR="00E1527E" w:rsidRPr="00A27D6A">
        <w:t>CU02: Generar Diagrama de Servicio Personalizado</w:t>
      </w:r>
    </w:p>
    <w:p w14:paraId="095BF5C7" w14:textId="49BB5017" w:rsidR="00A27D6A" w:rsidRPr="00A27D6A" w:rsidRDefault="004247AC" w:rsidP="00653014">
      <w:pPr>
        <w:tabs>
          <w:tab w:val="left" w:pos="1843"/>
        </w:tabs>
      </w:pPr>
      <w:r>
        <w:tab/>
      </w:r>
      <w:r w:rsidR="00A27D6A" w:rsidRPr="00A27D6A">
        <w:t>CU04: Registrar Horas Extras y Calcular Francos Compensatorios</w:t>
      </w:r>
    </w:p>
    <w:p w14:paraId="5169457F" w14:textId="476D787F" w:rsidR="00A27D6A" w:rsidRPr="00A27D6A" w:rsidRDefault="00A27D6A" w:rsidP="00653014">
      <w:r w:rsidRPr="00A27D6A">
        <w:rPr>
          <w:b/>
          <w:bCs/>
        </w:rPr>
        <w:t>3. Paq</w:t>
      </w:r>
      <w:r w:rsidR="00432479">
        <w:rPr>
          <w:b/>
          <w:bCs/>
        </w:rPr>
        <w:t xml:space="preserve">. </w:t>
      </w:r>
      <w:r w:rsidRPr="00A27D6A">
        <w:rPr>
          <w:b/>
          <w:bCs/>
        </w:rPr>
        <w:t>de Comunicaciones Internas:</w:t>
      </w:r>
      <w:r w:rsidR="004107E9">
        <w:rPr>
          <w:b/>
          <w:bCs/>
        </w:rPr>
        <w:t xml:space="preserve"> </w:t>
      </w:r>
      <w:r w:rsidRPr="00A27D6A">
        <w:t xml:space="preserve">se centra en la comunicación entre los empleados, </w:t>
      </w:r>
      <w:r w:rsidR="0063629C" w:rsidRPr="00A27D6A">
        <w:t xml:space="preserve">jefaturas </w:t>
      </w:r>
      <w:r w:rsidR="0063629C">
        <w:t>de</w:t>
      </w:r>
      <w:r w:rsidR="004107E9">
        <w:t xml:space="preserve"> servicio </w:t>
      </w:r>
      <w:r w:rsidRPr="00A27D6A">
        <w:t>y otras áreas del hospital.</w:t>
      </w:r>
    </w:p>
    <w:p w14:paraId="50F0250B" w14:textId="3EA076A7" w:rsidR="00A27D6A" w:rsidRPr="00A27D6A" w:rsidRDefault="00432479" w:rsidP="00653014">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CU07: Enviar Memorándums</w:t>
      </w:r>
    </w:p>
    <w:p w14:paraId="081ADF93" w14:textId="315E6C77" w:rsidR="00A27D6A" w:rsidRPr="00A27D6A" w:rsidRDefault="00A27D6A" w:rsidP="00653014">
      <w:r w:rsidRPr="00A27D6A">
        <w:rPr>
          <w:b/>
          <w:bCs/>
        </w:rPr>
        <w:t>4. Paq</w:t>
      </w:r>
      <w:r w:rsidR="00432479">
        <w:rPr>
          <w:b/>
          <w:bCs/>
        </w:rPr>
        <w:t xml:space="preserve">. </w:t>
      </w:r>
      <w:r w:rsidRPr="00A27D6A">
        <w:rPr>
          <w:b/>
          <w:bCs/>
        </w:rPr>
        <w:t>de Reportes y Consultas:</w:t>
      </w:r>
      <w:r w:rsidR="004107E9">
        <w:rPr>
          <w:b/>
          <w:bCs/>
        </w:rPr>
        <w:t xml:space="preserve"> </w:t>
      </w:r>
      <w:r w:rsidRPr="00A27D6A">
        <w:t>agrupa los casos de uso relacionados con la generación de reportes personalizados para diferentes roles.</w:t>
      </w:r>
    </w:p>
    <w:p w14:paraId="33A2ACB9" w14:textId="2400E1DE" w:rsidR="00A27D6A" w:rsidRPr="00A27D6A" w:rsidRDefault="00432479" w:rsidP="00653014">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CU08: Generar Reportes Personalizados</w:t>
      </w:r>
    </w:p>
    <w:p w14:paraId="721481EA" w14:textId="42C1494C" w:rsidR="00A27D6A" w:rsidRPr="00A27D6A" w:rsidRDefault="00A27D6A" w:rsidP="00653014">
      <w:r w:rsidRPr="00A27D6A">
        <w:rPr>
          <w:b/>
          <w:bCs/>
        </w:rPr>
        <w:t>5. Paq</w:t>
      </w:r>
      <w:r w:rsidR="00432479">
        <w:rPr>
          <w:b/>
          <w:bCs/>
        </w:rPr>
        <w:t xml:space="preserve">. </w:t>
      </w:r>
      <w:r w:rsidRPr="00A27D6A">
        <w:rPr>
          <w:b/>
          <w:bCs/>
        </w:rPr>
        <w:t>de Notificaciones y Alertas:</w:t>
      </w:r>
      <w:r w:rsidR="00AA21BA">
        <w:rPr>
          <w:b/>
          <w:bCs/>
        </w:rPr>
        <w:t xml:space="preserve"> </w:t>
      </w:r>
      <w:r w:rsidRPr="00A27D6A">
        <w:t>está relacionado con las alertas automáticas y recordatorios que el sistema envía a los usuarios.</w:t>
      </w:r>
    </w:p>
    <w:p w14:paraId="10119132" w14:textId="5F16A405" w:rsidR="00A27D6A" w:rsidRPr="00A27D6A" w:rsidRDefault="00432479" w:rsidP="00653014">
      <w:pPr>
        <w:tabs>
          <w:tab w:val="num" w:pos="720"/>
          <w:tab w:val="left" w:pos="1843"/>
        </w:tabs>
      </w:pPr>
      <w:r>
        <w:rPr>
          <w:b/>
          <w:bCs/>
        </w:rPr>
        <w:t>Abarca</w:t>
      </w:r>
      <w:r w:rsidRPr="00A27D6A">
        <w:rPr>
          <w:b/>
          <w:bCs/>
        </w:rPr>
        <w:t>:</w:t>
      </w:r>
      <w:r>
        <w:rPr>
          <w:b/>
          <w:bCs/>
        </w:rPr>
        <w:t xml:space="preserve"> </w:t>
      </w:r>
      <w:r>
        <w:rPr>
          <w:b/>
          <w:bCs/>
        </w:rPr>
        <w:tab/>
      </w:r>
      <w:r w:rsidRPr="00A27D6A">
        <w:t>C</w:t>
      </w:r>
      <w:r w:rsidR="00A27D6A" w:rsidRPr="00A27D6A">
        <w:t>U09: Enviar Alertas Automáticas</w:t>
      </w:r>
    </w:p>
    <w:p w14:paraId="3625E4EA" w14:textId="002E4D1D" w:rsidR="00A27D6A" w:rsidRPr="00A27D6A" w:rsidRDefault="00A27D6A" w:rsidP="00653014">
      <w:r w:rsidRPr="00A27D6A">
        <w:rPr>
          <w:b/>
          <w:bCs/>
        </w:rPr>
        <w:t>6. Paq</w:t>
      </w:r>
      <w:r w:rsidR="00432479">
        <w:rPr>
          <w:b/>
          <w:bCs/>
        </w:rPr>
        <w:t xml:space="preserve">. </w:t>
      </w:r>
      <w:r w:rsidRPr="00A27D6A">
        <w:rPr>
          <w:b/>
          <w:bCs/>
        </w:rPr>
        <w:t>de Seguridad y Control de Acceso:</w:t>
      </w:r>
      <w:r w:rsidR="00AA21BA">
        <w:rPr>
          <w:b/>
          <w:bCs/>
        </w:rPr>
        <w:t xml:space="preserve"> </w:t>
      </w:r>
      <w:r w:rsidRPr="00A27D6A">
        <w:t>engloba las funcionalidades relacionadas con el control de acceso al sistema y la seguridad basada en el rol de cada usuario.</w:t>
      </w:r>
    </w:p>
    <w:p w14:paraId="2FD00EBD" w14:textId="37964755" w:rsidR="00A27D6A" w:rsidRPr="00A27D6A" w:rsidRDefault="00432479" w:rsidP="00653014">
      <w:pPr>
        <w:tabs>
          <w:tab w:val="num" w:pos="720"/>
          <w:tab w:val="left" w:pos="1843"/>
        </w:tabs>
      </w:pPr>
      <w:r>
        <w:rPr>
          <w:b/>
          <w:bCs/>
        </w:rPr>
        <w:t>Abarca</w:t>
      </w:r>
      <w:r w:rsidRPr="00A27D6A">
        <w:rPr>
          <w:b/>
          <w:bCs/>
        </w:rPr>
        <w:t>:</w:t>
      </w:r>
      <w:r>
        <w:rPr>
          <w:b/>
          <w:bCs/>
        </w:rPr>
        <w:t xml:space="preserve"> </w:t>
      </w:r>
      <w:r>
        <w:rPr>
          <w:b/>
          <w:bCs/>
        </w:rPr>
        <w:tab/>
      </w:r>
      <w:r w:rsidR="00A27D6A" w:rsidRPr="00A27D6A">
        <w:t>CU10: Controlar Acceso según el Rol del Usuario</w:t>
      </w:r>
    </w:p>
    <w:p w14:paraId="6ABCDAA8" w14:textId="77777777" w:rsidR="005327D8" w:rsidRDefault="005327D8" w:rsidP="00653014"/>
    <w:p w14:paraId="1BAEA018" w14:textId="3B8BBC86" w:rsidR="004F1988" w:rsidRPr="00D35931" w:rsidRDefault="004F1988" w:rsidP="00653014">
      <w:pPr>
        <w:pStyle w:val="Ttulo4"/>
        <w:rPr>
          <w:rFonts w:eastAsia="Calibri"/>
        </w:rPr>
      </w:pPr>
      <w:r>
        <w:rPr>
          <w:rFonts w:eastAsia="Calibri"/>
        </w:rPr>
        <w:t>Tabla de Trazabilidad</w:t>
      </w:r>
    </w:p>
    <w:p w14:paraId="7F9423BD" w14:textId="77777777" w:rsidR="005327D8" w:rsidRDefault="005327D8" w:rsidP="00653014"/>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2"/>
        <w:gridCol w:w="933"/>
        <w:gridCol w:w="1958"/>
        <w:gridCol w:w="2326"/>
        <w:gridCol w:w="2796"/>
      </w:tblGrid>
      <w:tr w:rsidR="000A7FB2" w14:paraId="60F29873" w14:textId="77777777" w:rsidTr="00653014">
        <w:tc>
          <w:tcPr>
            <w:tcW w:w="839" w:type="dxa"/>
            <w:shd w:val="clear" w:color="auto" w:fill="D9D9D9" w:themeFill="background1" w:themeFillShade="D9"/>
          </w:tcPr>
          <w:p w14:paraId="464AB767" w14:textId="40E6A2C4" w:rsidR="008249FE" w:rsidRPr="008249FE" w:rsidRDefault="002E6CFF" w:rsidP="008249FE">
            <w:pPr>
              <w:rPr>
                <w:b/>
                <w:bCs/>
                <w:sz w:val="20"/>
                <w:szCs w:val="22"/>
              </w:rPr>
            </w:pPr>
            <w:r>
              <w:rPr>
                <w:b/>
                <w:bCs/>
                <w:sz w:val="20"/>
                <w:szCs w:val="22"/>
              </w:rPr>
              <w:t>Caso de uso</w:t>
            </w:r>
          </w:p>
        </w:tc>
        <w:tc>
          <w:tcPr>
            <w:tcW w:w="933" w:type="dxa"/>
            <w:shd w:val="clear" w:color="auto" w:fill="D9D9D9" w:themeFill="background1" w:themeFillShade="D9"/>
          </w:tcPr>
          <w:p w14:paraId="3B6AC12F" w14:textId="544EC4C5" w:rsidR="008249FE" w:rsidRPr="008249FE" w:rsidRDefault="002E6CFF" w:rsidP="008249FE">
            <w:pPr>
              <w:rPr>
                <w:b/>
                <w:bCs/>
                <w:sz w:val="20"/>
                <w:szCs w:val="22"/>
              </w:rPr>
            </w:pPr>
            <w:r w:rsidRPr="008249FE">
              <w:rPr>
                <w:b/>
                <w:bCs/>
                <w:sz w:val="20"/>
                <w:szCs w:val="22"/>
              </w:rPr>
              <w:t>Reque</w:t>
            </w:r>
            <w:r w:rsidR="000A7FB2">
              <w:rPr>
                <w:b/>
                <w:bCs/>
                <w:sz w:val="20"/>
                <w:szCs w:val="22"/>
              </w:rPr>
              <w:t>-</w:t>
            </w:r>
            <w:r w:rsidRPr="008249FE">
              <w:rPr>
                <w:b/>
                <w:bCs/>
                <w:sz w:val="20"/>
                <w:szCs w:val="22"/>
              </w:rPr>
              <w:t>rimiento</w:t>
            </w:r>
          </w:p>
        </w:tc>
        <w:tc>
          <w:tcPr>
            <w:tcW w:w="2051" w:type="dxa"/>
            <w:shd w:val="clear" w:color="auto" w:fill="D9D9D9" w:themeFill="background1" w:themeFillShade="D9"/>
          </w:tcPr>
          <w:p w14:paraId="09820EF4" w14:textId="7F67EF41" w:rsidR="008249FE" w:rsidRPr="008249FE" w:rsidRDefault="008249FE" w:rsidP="008249FE">
            <w:pPr>
              <w:rPr>
                <w:b/>
                <w:bCs/>
                <w:sz w:val="20"/>
                <w:szCs w:val="22"/>
              </w:rPr>
            </w:pPr>
            <w:r w:rsidRPr="008249FE">
              <w:rPr>
                <w:b/>
                <w:bCs/>
                <w:sz w:val="20"/>
                <w:szCs w:val="22"/>
              </w:rPr>
              <w:t>Actor principal</w:t>
            </w:r>
          </w:p>
        </w:tc>
        <w:tc>
          <w:tcPr>
            <w:tcW w:w="2409" w:type="dxa"/>
            <w:shd w:val="clear" w:color="auto" w:fill="D9D9D9" w:themeFill="background1" w:themeFillShade="D9"/>
          </w:tcPr>
          <w:p w14:paraId="5D84692D" w14:textId="51529ED4" w:rsidR="008249FE" w:rsidRPr="008249FE" w:rsidRDefault="008249FE" w:rsidP="008249FE">
            <w:pPr>
              <w:rPr>
                <w:b/>
                <w:bCs/>
                <w:sz w:val="20"/>
                <w:szCs w:val="22"/>
              </w:rPr>
            </w:pPr>
            <w:r w:rsidRPr="008249FE">
              <w:rPr>
                <w:b/>
                <w:bCs/>
                <w:sz w:val="20"/>
                <w:szCs w:val="22"/>
              </w:rPr>
              <w:t>Paquete del análisis</w:t>
            </w:r>
          </w:p>
        </w:tc>
        <w:tc>
          <w:tcPr>
            <w:tcW w:w="2937" w:type="dxa"/>
            <w:shd w:val="clear" w:color="auto" w:fill="D9D9D9" w:themeFill="background1" w:themeFillShade="D9"/>
          </w:tcPr>
          <w:p w14:paraId="3BC3C894" w14:textId="69A3FB90" w:rsidR="008249FE" w:rsidRPr="008249FE" w:rsidRDefault="008249FE" w:rsidP="008249FE">
            <w:pPr>
              <w:rPr>
                <w:b/>
                <w:bCs/>
                <w:sz w:val="20"/>
                <w:szCs w:val="22"/>
              </w:rPr>
            </w:pPr>
            <w:r w:rsidRPr="008249FE">
              <w:rPr>
                <w:b/>
                <w:bCs/>
                <w:sz w:val="20"/>
                <w:szCs w:val="22"/>
              </w:rPr>
              <w:t>Comentario</w:t>
            </w:r>
          </w:p>
        </w:tc>
      </w:tr>
      <w:tr w:rsidR="000A7FB2" w14:paraId="01AF2EA9" w14:textId="77777777" w:rsidTr="00653014">
        <w:tc>
          <w:tcPr>
            <w:tcW w:w="839" w:type="dxa"/>
          </w:tcPr>
          <w:p w14:paraId="55CF66F1" w14:textId="21B5A671" w:rsidR="00FE0A86" w:rsidRPr="008249FE" w:rsidRDefault="002E6CFF" w:rsidP="00EF341F">
            <w:pPr>
              <w:rPr>
                <w:b/>
                <w:bCs/>
                <w:sz w:val="20"/>
                <w:szCs w:val="22"/>
              </w:rPr>
            </w:pPr>
            <w:r>
              <w:rPr>
                <w:b/>
                <w:bCs/>
                <w:sz w:val="20"/>
                <w:szCs w:val="22"/>
              </w:rPr>
              <w:t>CU01</w:t>
            </w:r>
          </w:p>
        </w:tc>
        <w:tc>
          <w:tcPr>
            <w:tcW w:w="933" w:type="dxa"/>
          </w:tcPr>
          <w:p w14:paraId="10AD0C5D" w14:textId="291804F6" w:rsidR="00FE0A86" w:rsidRPr="00B51DEC" w:rsidRDefault="00341495" w:rsidP="00EF341F">
            <w:pPr>
              <w:rPr>
                <w:b/>
                <w:bCs/>
                <w:sz w:val="20"/>
                <w:szCs w:val="22"/>
              </w:rPr>
            </w:pPr>
            <w:r w:rsidRPr="00B51DEC">
              <w:rPr>
                <w:b/>
                <w:bCs/>
                <w:sz w:val="20"/>
                <w:szCs w:val="22"/>
              </w:rPr>
              <w:t>RF</w:t>
            </w:r>
            <w:r w:rsidR="00B51DEC" w:rsidRPr="00B51DEC">
              <w:rPr>
                <w:b/>
                <w:bCs/>
                <w:sz w:val="20"/>
                <w:szCs w:val="22"/>
              </w:rPr>
              <w:t>S01</w:t>
            </w:r>
          </w:p>
        </w:tc>
        <w:tc>
          <w:tcPr>
            <w:tcW w:w="2051" w:type="dxa"/>
          </w:tcPr>
          <w:p w14:paraId="59BFF2F9" w14:textId="79AD3224" w:rsidR="00FE0A86" w:rsidRPr="00FE0A86" w:rsidRDefault="005A02AF" w:rsidP="000A7FB2">
            <w:pPr>
              <w:rPr>
                <w:sz w:val="20"/>
                <w:szCs w:val="22"/>
              </w:rPr>
            </w:pPr>
            <w:r>
              <w:rPr>
                <w:sz w:val="20"/>
                <w:szCs w:val="22"/>
              </w:rPr>
              <w:t>Oficina de Personal</w:t>
            </w:r>
          </w:p>
        </w:tc>
        <w:tc>
          <w:tcPr>
            <w:tcW w:w="2409" w:type="dxa"/>
          </w:tcPr>
          <w:p w14:paraId="33D91439" w14:textId="071B1038" w:rsidR="00FE0A86" w:rsidRPr="00FE0A86" w:rsidRDefault="008F04D1" w:rsidP="000A7FB2">
            <w:pPr>
              <w:rPr>
                <w:sz w:val="20"/>
                <w:szCs w:val="22"/>
              </w:rPr>
            </w:pPr>
            <w:r w:rsidRPr="008F04D1">
              <w:rPr>
                <w:sz w:val="20"/>
                <w:szCs w:val="22"/>
              </w:rPr>
              <w:t>Gestión de Personal</w:t>
            </w:r>
          </w:p>
        </w:tc>
        <w:tc>
          <w:tcPr>
            <w:tcW w:w="2937" w:type="dxa"/>
          </w:tcPr>
          <w:p w14:paraId="29E9996A" w14:textId="3F60B0CD" w:rsidR="00FE0A86" w:rsidRPr="00FE0A86" w:rsidRDefault="000E11AA" w:rsidP="000A7FB2">
            <w:pPr>
              <w:rPr>
                <w:sz w:val="20"/>
                <w:szCs w:val="22"/>
              </w:rPr>
            </w:pPr>
            <w:r w:rsidRPr="000E11AA">
              <w:rPr>
                <w:sz w:val="20"/>
                <w:szCs w:val="22"/>
              </w:rPr>
              <w:t>ABM de empleados en la base de datos del sistema</w:t>
            </w:r>
          </w:p>
        </w:tc>
      </w:tr>
      <w:tr w:rsidR="000A7FB2" w14:paraId="5143F0AC" w14:textId="77777777" w:rsidTr="00653014">
        <w:tc>
          <w:tcPr>
            <w:tcW w:w="839" w:type="dxa"/>
          </w:tcPr>
          <w:p w14:paraId="389DB0E2" w14:textId="0C07CC53" w:rsidR="00FE0A86" w:rsidRPr="00FE0A86" w:rsidRDefault="002E6CFF" w:rsidP="00EF341F">
            <w:pPr>
              <w:rPr>
                <w:sz w:val="20"/>
                <w:szCs w:val="22"/>
              </w:rPr>
            </w:pPr>
            <w:r>
              <w:rPr>
                <w:b/>
                <w:bCs/>
                <w:sz w:val="20"/>
                <w:szCs w:val="22"/>
              </w:rPr>
              <w:t>CU0</w:t>
            </w:r>
            <w:r w:rsidR="008249FE">
              <w:rPr>
                <w:b/>
                <w:bCs/>
                <w:sz w:val="20"/>
                <w:szCs w:val="22"/>
              </w:rPr>
              <w:t>2</w:t>
            </w:r>
          </w:p>
        </w:tc>
        <w:tc>
          <w:tcPr>
            <w:tcW w:w="933" w:type="dxa"/>
          </w:tcPr>
          <w:p w14:paraId="14979D62" w14:textId="454E9EAF" w:rsidR="00FE0A86" w:rsidRPr="00FE0A86" w:rsidRDefault="00B51DEC" w:rsidP="00EF341F">
            <w:pPr>
              <w:rPr>
                <w:sz w:val="20"/>
                <w:szCs w:val="22"/>
              </w:rPr>
            </w:pPr>
            <w:r w:rsidRPr="00B51DEC">
              <w:rPr>
                <w:b/>
                <w:bCs/>
                <w:sz w:val="20"/>
                <w:szCs w:val="22"/>
              </w:rPr>
              <w:t>RFS0</w:t>
            </w:r>
            <w:r>
              <w:rPr>
                <w:b/>
                <w:bCs/>
                <w:sz w:val="20"/>
                <w:szCs w:val="22"/>
              </w:rPr>
              <w:t>2</w:t>
            </w:r>
          </w:p>
        </w:tc>
        <w:tc>
          <w:tcPr>
            <w:tcW w:w="2051" w:type="dxa"/>
          </w:tcPr>
          <w:p w14:paraId="177D6377" w14:textId="14BD9C8D" w:rsidR="00FE0A86" w:rsidRPr="00FE0A86" w:rsidRDefault="000E11AA" w:rsidP="000A7FB2">
            <w:pPr>
              <w:rPr>
                <w:sz w:val="20"/>
                <w:szCs w:val="22"/>
              </w:rPr>
            </w:pPr>
            <w:r w:rsidRPr="000E11AA">
              <w:rPr>
                <w:sz w:val="20"/>
                <w:szCs w:val="22"/>
              </w:rPr>
              <w:t>Jefatura de Servicio</w:t>
            </w:r>
          </w:p>
        </w:tc>
        <w:tc>
          <w:tcPr>
            <w:tcW w:w="2409" w:type="dxa"/>
          </w:tcPr>
          <w:p w14:paraId="405D7BCF" w14:textId="387AD1CC" w:rsidR="00FE0A86" w:rsidRPr="00FE0A86" w:rsidRDefault="000E11AA" w:rsidP="000A7FB2">
            <w:pPr>
              <w:rPr>
                <w:sz w:val="20"/>
                <w:szCs w:val="22"/>
              </w:rPr>
            </w:pPr>
            <w:r w:rsidRPr="000E11AA">
              <w:rPr>
                <w:sz w:val="20"/>
                <w:szCs w:val="22"/>
              </w:rPr>
              <w:t>Gestión de Horarios</w:t>
            </w:r>
          </w:p>
        </w:tc>
        <w:tc>
          <w:tcPr>
            <w:tcW w:w="2937" w:type="dxa"/>
          </w:tcPr>
          <w:p w14:paraId="5D639B26" w14:textId="43F02A7B" w:rsidR="00FE0A86" w:rsidRPr="00FE0A86" w:rsidRDefault="000E11AA" w:rsidP="000A7FB2">
            <w:pPr>
              <w:rPr>
                <w:sz w:val="20"/>
                <w:szCs w:val="22"/>
              </w:rPr>
            </w:pPr>
            <w:r w:rsidRPr="000E11AA">
              <w:rPr>
                <w:sz w:val="20"/>
                <w:szCs w:val="22"/>
              </w:rPr>
              <w:t>Planificación y asignación de recursos</w:t>
            </w:r>
          </w:p>
        </w:tc>
      </w:tr>
      <w:tr w:rsidR="000A7FB2" w14:paraId="2AA71FC6" w14:textId="77777777" w:rsidTr="00653014">
        <w:tc>
          <w:tcPr>
            <w:tcW w:w="839" w:type="dxa"/>
          </w:tcPr>
          <w:p w14:paraId="3674D798" w14:textId="51BA3374" w:rsidR="00FE0A86" w:rsidRPr="00FE0A86" w:rsidRDefault="002E6CFF" w:rsidP="00EF341F">
            <w:pPr>
              <w:rPr>
                <w:sz w:val="20"/>
                <w:szCs w:val="22"/>
              </w:rPr>
            </w:pPr>
            <w:r>
              <w:rPr>
                <w:b/>
                <w:bCs/>
                <w:sz w:val="20"/>
                <w:szCs w:val="22"/>
              </w:rPr>
              <w:t>CU03</w:t>
            </w:r>
          </w:p>
        </w:tc>
        <w:tc>
          <w:tcPr>
            <w:tcW w:w="933" w:type="dxa"/>
          </w:tcPr>
          <w:p w14:paraId="3B7FA548" w14:textId="5E1366D0" w:rsidR="00FE0A86" w:rsidRPr="00FE0A86" w:rsidRDefault="00B51DEC" w:rsidP="00EF341F">
            <w:pPr>
              <w:rPr>
                <w:sz w:val="20"/>
                <w:szCs w:val="22"/>
              </w:rPr>
            </w:pPr>
            <w:r w:rsidRPr="00B51DEC">
              <w:rPr>
                <w:b/>
                <w:bCs/>
                <w:sz w:val="20"/>
                <w:szCs w:val="22"/>
              </w:rPr>
              <w:t>RFS0</w:t>
            </w:r>
            <w:r>
              <w:rPr>
                <w:b/>
                <w:bCs/>
                <w:sz w:val="20"/>
                <w:szCs w:val="22"/>
              </w:rPr>
              <w:t>3</w:t>
            </w:r>
          </w:p>
        </w:tc>
        <w:tc>
          <w:tcPr>
            <w:tcW w:w="2051" w:type="dxa"/>
          </w:tcPr>
          <w:p w14:paraId="2AF48470" w14:textId="34F30663" w:rsidR="00FE0A86" w:rsidRPr="00FE0A86" w:rsidRDefault="00183CC7" w:rsidP="000A7FB2">
            <w:pPr>
              <w:rPr>
                <w:sz w:val="20"/>
                <w:szCs w:val="22"/>
              </w:rPr>
            </w:pPr>
            <w:r w:rsidRPr="00183CC7">
              <w:rPr>
                <w:sz w:val="20"/>
                <w:szCs w:val="22"/>
              </w:rPr>
              <w:t>Oficina de Personal</w:t>
            </w:r>
          </w:p>
        </w:tc>
        <w:tc>
          <w:tcPr>
            <w:tcW w:w="2409" w:type="dxa"/>
          </w:tcPr>
          <w:p w14:paraId="018988E5" w14:textId="413C90DC" w:rsidR="00FE0A86" w:rsidRPr="00FE0A86" w:rsidRDefault="000A7FB2" w:rsidP="000A7FB2">
            <w:pPr>
              <w:rPr>
                <w:sz w:val="20"/>
                <w:szCs w:val="22"/>
              </w:rPr>
            </w:pPr>
            <w:r w:rsidRPr="000A7FB2">
              <w:rPr>
                <w:sz w:val="20"/>
                <w:szCs w:val="22"/>
              </w:rPr>
              <w:t>Gestión de Personal</w:t>
            </w:r>
          </w:p>
        </w:tc>
        <w:tc>
          <w:tcPr>
            <w:tcW w:w="2937" w:type="dxa"/>
          </w:tcPr>
          <w:p w14:paraId="14556241" w14:textId="4448E5EE" w:rsidR="00FE0A86" w:rsidRPr="00FE0A86" w:rsidRDefault="000A7FB2" w:rsidP="000A7FB2">
            <w:pPr>
              <w:rPr>
                <w:sz w:val="20"/>
                <w:szCs w:val="22"/>
              </w:rPr>
            </w:pPr>
            <w:r w:rsidRPr="000A7FB2">
              <w:rPr>
                <w:sz w:val="20"/>
                <w:szCs w:val="22"/>
              </w:rPr>
              <w:t>Consulta en tiempo real de la disponibilidad</w:t>
            </w:r>
          </w:p>
        </w:tc>
      </w:tr>
      <w:tr w:rsidR="000A7FB2" w14:paraId="036F3E5E" w14:textId="77777777" w:rsidTr="00653014">
        <w:tc>
          <w:tcPr>
            <w:tcW w:w="839" w:type="dxa"/>
          </w:tcPr>
          <w:p w14:paraId="687AAAD5" w14:textId="6F54D915" w:rsidR="00FE0A86" w:rsidRPr="00FE0A86" w:rsidRDefault="002E6CFF" w:rsidP="00EF341F">
            <w:pPr>
              <w:rPr>
                <w:sz w:val="20"/>
                <w:szCs w:val="22"/>
              </w:rPr>
            </w:pPr>
            <w:r>
              <w:rPr>
                <w:b/>
                <w:bCs/>
                <w:sz w:val="20"/>
                <w:szCs w:val="22"/>
              </w:rPr>
              <w:t>CU04</w:t>
            </w:r>
          </w:p>
        </w:tc>
        <w:tc>
          <w:tcPr>
            <w:tcW w:w="933" w:type="dxa"/>
          </w:tcPr>
          <w:p w14:paraId="44F8A2E7" w14:textId="295C27EF" w:rsidR="00FE0A86" w:rsidRPr="00FE0A86" w:rsidRDefault="00B51DEC" w:rsidP="00EF341F">
            <w:pPr>
              <w:rPr>
                <w:sz w:val="20"/>
                <w:szCs w:val="22"/>
              </w:rPr>
            </w:pPr>
            <w:r w:rsidRPr="00B51DEC">
              <w:rPr>
                <w:b/>
                <w:bCs/>
                <w:sz w:val="20"/>
                <w:szCs w:val="22"/>
              </w:rPr>
              <w:t>RFS0</w:t>
            </w:r>
            <w:r>
              <w:rPr>
                <w:b/>
                <w:bCs/>
                <w:sz w:val="20"/>
                <w:szCs w:val="22"/>
              </w:rPr>
              <w:t>4</w:t>
            </w:r>
          </w:p>
        </w:tc>
        <w:tc>
          <w:tcPr>
            <w:tcW w:w="2051" w:type="dxa"/>
          </w:tcPr>
          <w:p w14:paraId="118E6145" w14:textId="65F7CD1B" w:rsidR="00FE0A86" w:rsidRPr="00FE0A86" w:rsidRDefault="00183CC7" w:rsidP="000A7FB2">
            <w:pPr>
              <w:rPr>
                <w:sz w:val="20"/>
                <w:szCs w:val="22"/>
              </w:rPr>
            </w:pPr>
            <w:r w:rsidRPr="00183CC7">
              <w:rPr>
                <w:sz w:val="20"/>
                <w:szCs w:val="22"/>
              </w:rPr>
              <w:t>Empleado</w:t>
            </w:r>
          </w:p>
        </w:tc>
        <w:tc>
          <w:tcPr>
            <w:tcW w:w="2409" w:type="dxa"/>
          </w:tcPr>
          <w:p w14:paraId="1E365661" w14:textId="40596B8A" w:rsidR="00FE0A86" w:rsidRPr="00FE0A86" w:rsidRDefault="000A7FB2" w:rsidP="000A7FB2">
            <w:pPr>
              <w:rPr>
                <w:sz w:val="20"/>
                <w:szCs w:val="22"/>
              </w:rPr>
            </w:pPr>
            <w:r w:rsidRPr="000A7FB2">
              <w:rPr>
                <w:sz w:val="20"/>
                <w:szCs w:val="22"/>
              </w:rPr>
              <w:t>Gestión de Horarios</w:t>
            </w:r>
          </w:p>
        </w:tc>
        <w:tc>
          <w:tcPr>
            <w:tcW w:w="2937" w:type="dxa"/>
          </w:tcPr>
          <w:p w14:paraId="259C9790" w14:textId="1539DC2E" w:rsidR="00FE0A86" w:rsidRPr="00FE0A86" w:rsidRDefault="000A7FB2" w:rsidP="000A7FB2">
            <w:pPr>
              <w:rPr>
                <w:sz w:val="20"/>
                <w:szCs w:val="22"/>
              </w:rPr>
            </w:pPr>
            <w:r w:rsidRPr="000A7FB2">
              <w:rPr>
                <w:sz w:val="20"/>
                <w:szCs w:val="22"/>
              </w:rPr>
              <w:t>Registro de horas extras y cálculo de francos</w:t>
            </w:r>
          </w:p>
        </w:tc>
      </w:tr>
      <w:tr w:rsidR="000A7FB2" w14:paraId="487102EC" w14:textId="77777777" w:rsidTr="00653014">
        <w:tc>
          <w:tcPr>
            <w:tcW w:w="839" w:type="dxa"/>
          </w:tcPr>
          <w:p w14:paraId="5DB84176" w14:textId="2518E2B5" w:rsidR="00FE0A86" w:rsidRPr="00FE0A86" w:rsidRDefault="002E6CFF" w:rsidP="00EF341F">
            <w:pPr>
              <w:rPr>
                <w:sz w:val="20"/>
                <w:szCs w:val="22"/>
              </w:rPr>
            </w:pPr>
            <w:r>
              <w:rPr>
                <w:b/>
                <w:bCs/>
                <w:sz w:val="20"/>
                <w:szCs w:val="22"/>
              </w:rPr>
              <w:t>CU05</w:t>
            </w:r>
          </w:p>
        </w:tc>
        <w:tc>
          <w:tcPr>
            <w:tcW w:w="933" w:type="dxa"/>
          </w:tcPr>
          <w:p w14:paraId="00B4373E" w14:textId="4F74C4A7" w:rsidR="00FE0A86" w:rsidRPr="00FE0A86" w:rsidRDefault="00B51DEC" w:rsidP="00EF341F">
            <w:pPr>
              <w:rPr>
                <w:sz w:val="20"/>
                <w:szCs w:val="22"/>
              </w:rPr>
            </w:pPr>
            <w:r w:rsidRPr="00B51DEC">
              <w:rPr>
                <w:b/>
                <w:bCs/>
                <w:sz w:val="20"/>
                <w:szCs w:val="22"/>
              </w:rPr>
              <w:t>RFS0</w:t>
            </w:r>
            <w:r>
              <w:rPr>
                <w:b/>
                <w:bCs/>
                <w:sz w:val="20"/>
                <w:szCs w:val="22"/>
              </w:rPr>
              <w:t>5</w:t>
            </w:r>
          </w:p>
        </w:tc>
        <w:tc>
          <w:tcPr>
            <w:tcW w:w="2051" w:type="dxa"/>
          </w:tcPr>
          <w:p w14:paraId="6F5C242B" w14:textId="77777777" w:rsidR="00183CC7" w:rsidRDefault="00183CC7" w:rsidP="000A7FB2">
            <w:pPr>
              <w:rPr>
                <w:sz w:val="20"/>
                <w:szCs w:val="22"/>
              </w:rPr>
            </w:pPr>
            <w:r w:rsidRPr="00183CC7">
              <w:rPr>
                <w:sz w:val="20"/>
                <w:szCs w:val="22"/>
              </w:rPr>
              <w:t>Empleado,</w:t>
            </w:r>
          </w:p>
          <w:p w14:paraId="1CB8042A" w14:textId="3CE47677" w:rsidR="00FE0A86" w:rsidRPr="00FE0A86" w:rsidRDefault="00183CC7" w:rsidP="000A7FB2">
            <w:pPr>
              <w:rPr>
                <w:sz w:val="20"/>
                <w:szCs w:val="22"/>
              </w:rPr>
            </w:pPr>
            <w:r w:rsidRPr="00183CC7">
              <w:rPr>
                <w:sz w:val="20"/>
                <w:szCs w:val="22"/>
              </w:rPr>
              <w:t>Jefatura de Servicio</w:t>
            </w:r>
          </w:p>
        </w:tc>
        <w:tc>
          <w:tcPr>
            <w:tcW w:w="2409" w:type="dxa"/>
          </w:tcPr>
          <w:p w14:paraId="5A849367" w14:textId="43396AD8" w:rsidR="00FE0A86" w:rsidRPr="00FE0A86" w:rsidRDefault="00787A4B" w:rsidP="000A7FB2">
            <w:pPr>
              <w:rPr>
                <w:sz w:val="20"/>
                <w:szCs w:val="22"/>
              </w:rPr>
            </w:pPr>
            <w:r w:rsidRPr="00787A4B">
              <w:rPr>
                <w:sz w:val="20"/>
                <w:szCs w:val="22"/>
              </w:rPr>
              <w:t>Gestión de Personal</w:t>
            </w:r>
          </w:p>
        </w:tc>
        <w:tc>
          <w:tcPr>
            <w:tcW w:w="2937" w:type="dxa"/>
          </w:tcPr>
          <w:p w14:paraId="2B17BB16" w14:textId="4979AF2C" w:rsidR="00FE0A86" w:rsidRPr="00FE0A86" w:rsidRDefault="000A7FB2" w:rsidP="000A7FB2">
            <w:pPr>
              <w:rPr>
                <w:sz w:val="20"/>
                <w:szCs w:val="22"/>
              </w:rPr>
            </w:pPr>
            <w:r w:rsidRPr="000A7FB2">
              <w:rPr>
                <w:sz w:val="20"/>
                <w:szCs w:val="22"/>
              </w:rPr>
              <w:t>Registro y cálculo de devolución de horas</w:t>
            </w:r>
          </w:p>
        </w:tc>
      </w:tr>
      <w:tr w:rsidR="002E6CFF" w14:paraId="060F40E6" w14:textId="77777777" w:rsidTr="00653014">
        <w:tc>
          <w:tcPr>
            <w:tcW w:w="839" w:type="dxa"/>
          </w:tcPr>
          <w:p w14:paraId="33FFC2C8" w14:textId="696FEEB9" w:rsidR="002E6CFF" w:rsidRDefault="002E6CFF" w:rsidP="00EF341F">
            <w:pPr>
              <w:rPr>
                <w:b/>
                <w:bCs/>
                <w:sz w:val="20"/>
                <w:szCs w:val="22"/>
              </w:rPr>
            </w:pPr>
            <w:r>
              <w:rPr>
                <w:b/>
                <w:bCs/>
                <w:sz w:val="20"/>
                <w:szCs w:val="22"/>
              </w:rPr>
              <w:t>CU06</w:t>
            </w:r>
          </w:p>
        </w:tc>
        <w:tc>
          <w:tcPr>
            <w:tcW w:w="933" w:type="dxa"/>
          </w:tcPr>
          <w:p w14:paraId="75E03F01" w14:textId="4DA929C9" w:rsidR="002E6CFF" w:rsidRPr="00FE0A86" w:rsidRDefault="00B51DEC" w:rsidP="00EF341F">
            <w:pPr>
              <w:rPr>
                <w:sz w:val="20"/>
                <w:szCs w:val="22"/>
              </w:rPr>
            </w:pPr>
            <w:r w:rsidRPr="00B51DEC">
              <w:rPr>
                <w:b/>
                <w:bCs/>
                <w:sz w:val="20"/>
                <w:szCs w:val="22"/>
              </w:rPr>
              <w:t>RFS0</w:t>
            </w:r>
            <w:r>
              <w:rPr>
                <w:b/>
                <w:bCs/>
                <w:sz w:val="20"/>
                <w:szCs w:val="22"/>
              </w:rPr>
              <w:t>6</w:t>
            </w:r>
          </w:p>
        </w:tc>
        <w:tc>
          <w:tcPr>
            <w:tcW w:w="2051" w:type="dxa"/>
          </w:tcPr>
          <w:p w14:paraId="6B1597F2" w14:textId="77777777" w:rsidR="00183CC7" w:rsidRDefault="00183CC7" w:rsidP="000A7FB2">
            <w:pPr>
              <w:rPr>
                <w:sz w:val="20"/>
                <w:szCs w:val="22"/>
              </w:rPr>
            </w:pPr>
            <w:r>
              <w:rPr>
                <w:sz w:val="20"/>
                <w:szCs w:val="22"/>
              </w:rPr>
              <w:t>E</w:t>
            </w:r>
            <w:r w:rsidRPr="00183CC7">
              <w:rPr>
                <w:sz w:val="20"/>
                <w:szCs w:val="22"/>
              </w:rPr>
              <w:t>mpleado,</w:t>
            </w:r>
          </w:p>
          <w:p w14:paraId="36DE0D17" w14:textId="36731FDE" w:rsidR="002E6CFF" w:rsidRPr="00FE0A86" w:rsidRDefault="00183CC7" w:rsidP="000A7FB2">
            <w:pPr>
              <w:rPr>
                <w:sz w:val="20"/>
                <w:szCs w:val="22"/>
              </w:rPr>
            </w:pPr>
            <w:r w:rsidRPr="00183CC7">
              <w:rPr>
                <w:sz w:val="20"/>
                <w:szCs w:val="22"/>
              </w:rPr>
              <w:t>Oficina de Personal</w:t>
            </w:r>
          </w:p>
        </w:tc>
        <w:tc>
          <w:tcPr>
            <w:tcW w:w="2409" w:type="dxa"/>
          </w:tcPr>
          <w:p w14:paraId="7FA8EB6A" w14:textId="0C930E85" w:rsidR="002E6CFF" w:rsidRPr="00FE0A86" w:rsidRDefault="00787A4B" w:rsidP="000A7FB2">
            <w:pPr>
              <w:rPr>
                <w:sz w:val="20"/>
                <w:szCs w:val="22"/>
              </w:rPr>
            </w:pPr>
            <w:r w:rsidRPr="00787A4B">
              <w:rPr>
                <w:sz w:val="20"/>
                <w:szCs w:val="22"/>
              </w:rPr>
              <w:t>Gestión de Personal</w:t>
            </w:r>
          </w:p>
        </w:tc>
        <w:tc>
          <w:tcPr>
            <w:tcW w:w="2937" w:type="dxa"/>
          </w:tcPr>
          <w:p w14:paraId="0E5C4D54" w14:textId="71F5795F" w:rsidR="002E6CFF" w:rsidRPr="00FE0A86" w:rsidRDefault="00787A4B" w:rsidP="000A7FB2">
            <w:pPr>
              <w:rPr>
                <w:sz w:val="20"/>
                <w:szCs w:val="22"/>
              </w:rPr>
            </w:pPr>
            <w:r w:rsidRPr="00787A4B">
              <w:rPr>
                <w:sz w:val="20"/>
                <w:szCs w:val="22"/>
              </w:rPr>
              <w:t>Ajustes de omisiones en el parte diario</w:t>
            </w:r>
          </w:p>
        </w:tc>
      </w:tr>
      <w:tr w:rsidR="002E6CFF" w14:paraId="68DF29C6" w14:textId="77777777" w:rsidTr="00653014">
        <w:tc>
          <w:tcPr>
            <w:tcW w:w="839" w:type="dxa"/>
          </w:tcPr>
          <w:p w14:paraId="7BC4FC0A" w14:textId="06262466" w:rsidR="002E6CFF" w:rsidRDefault="002E6CFF" w:rsidP="00EF341F">
            <w:pPr>
              <w:rPr>
                <w:b/>
                <w:bCs/>
                <w:sz w:val="20"/>
                <w:szCs w:val="22"/>
              </w:rPr>
            </w:pPr>
            <w:r>
              <w:rPr>
                <w:b/>
                <w:bCs/>
                <w:sz w:val="20"/>
                <w:szCs w:val="22"/>
              </w:rPr>
              <w:t>CU07</w:t>
            </w:r>
          </w:p>
        </w:tc>
        <w:tc>
          <w:tcPr>
            <w:tcW w:w="933" w:type="dxa"/>
          </w:tcPr>
          <w:p w14:paraId="4F060CE2" w14:textId="6DB4EC2B" w:rsidR="002E6CFF" w:rsidRPr="00FE0A86" w:rsidRDefault="00B51DEC" w:rsidP="00EF341F">
            <w:pPr>
              <w:rPr>
                <w:sz w:val="20"/>
                <w:szCs w:val="22"/>
              </w:rPr>
            </w:pPr>
            <w:r w:rsidRPr="00B51DEC">
              <w:rPr>
                <w:b/>
                <w:bCs/>
                <w:sz w:val="20"/>
                <w:szCs w:val="22"/>
              </w:rPr>
              <w:t>RFS0</w:t>
            </w:r>
            <w:r>
              <w:rPr>
                <w:b/>
                <w:bCs/>
                <w:sz w:val="20"/>
                <w:szCs w:val="22"/>
              </w:rPr>
              <w:t>7</w:t>
            </w:r>
          </w:p>
        </w:tc>
        <w:tc>
          <w:tcPr>
            <w:tcW w:w="2051" w:type="dxa"/>
          </w:tcPr>
          <w:p w14:paraId="362920AE" w14:textId="72DAED3C" w:rsidR="002E6CFF" w:rsidRPr="00FE0A86" w:rsidRDefault="00183CC7" w:rsidP="000A7FB2">
            <w:pPr>
              <w:rPr>
                <w:sz w:val="20"/>
                <w:szCs w:val="22"/>
              </w:rPr>
            </w:pPr>
            <w:r w:rsidRPr="00183CC7">
              <w:rPr>
                <w:sz w:val="20"/>
                <w:szCs w:val="22"/>
              </w:rPr>
              <w:t>Empleado</w:t>
            </w:r>
          </w:p>
        </w:tc>
        <w:tc>
          <w:tcPr>
            <w:tcW w:w="2409" w:type="dxa"/>
          </w:tcPr>
          <w:p w14:paraId="62D7803C" w14:textId="36A0C1B8" w:rsidR="002E6CFF" w:rsidRPr="00FE0A86" w:rsidRDefault="00787A4B" w:rsidP="000A7FB2">
            <w:pPr>
              <w:rPr>
                <w:sz w:val="20"/>
                <w:szCs w:val="22"/>
              </w:rPr>
            </w:pPr>
            <w:r w:rsidRPr="00787A4B">
              <w:rPr>
                <w:sz w:val="20"/>
                <w:szCs w:val="22"/>
              </w:rPr>
              <w:t>Comunicaciones Internas</w:t>
            </w:r>
          </w:p>
        </w:tc>
        <w:tc>
          <w:tcPr>
            <w:tcW w:w="2937" w:type="dxa"/>
          </w:tcPr>
          <w:p w14:paraId="005F7383" w14:textId="19219509" w:rsidR="002E6CFF" w:rsidRPr="00FE0A86" w:rsidRDefault="00787A4B" w:rsidP="000A7FB2">
            <w:pPr>
              <w:rPr>
                <w:sz w:val="20"/>
                <w:szCs w:val="22"/>
              </w:rPr>
            </w:pPr>
            <w:r w:rsidRPr="00787A4B">
              <w:rPr>
                <w:sz w:val="20"/>
                <w:szCs w:val="22"/>
              </w:rPr>
              <w:t>Envío de memorándums entre empleados y áreas</w:t>
            </w:r>
          </w:p>
        </w:tc>
      </w:tr>
      <w:tr w:rsidR="002E6CFF" w14:paraId="0359CCF2" w14:textId="77777777" w:rsidTr="00653014">
        <w:tc>
          <w:tcPr>
            <w:tcW w:w="839" w:type="dxa"/>
          </w:tcPr>
          <w:p w14:paraId="4AAFB128" w14:textId="004F13D5" w:rsidR="002E6CFF" w:rsidRDefault="002E6CFF" w:rsidP="00EF341F">
            <w:pPr>
              <w:rPr>
                <w:b/>
                <w:bCs/>
                <w:sz w:val="20"/>
                <w:szCs w:val="22"/>
              </w:rPr>
            </w:pPr>
            <w:r>
              <w:rPr>
                <w:b/>
                <w:bCs/>
                <w:sz w:val="20"/>
                <w:szCs w:val="22"/>
              </w:rPr>
              <w:t>CU08</w:t>
            </w:r>
          </w:p>
        </w:tc>
        <w:tc>
          <w:tcPr>
            <w:tcW w:w="933" w:type="dxa"/>
          </w:tcPr>
          <w:p w14:paraId="512C1E67" w14:textId="50D519E4" w:rsidR="002E6CFF" w:rsidRPr="00FE0A86" w:rsidRDefault="00B51DEC" w:rsidP="00EF341F">
            <w:pPr>
              <w:rPr>
                <w:sz w:val="20"/>
                <w:szCs w:val="22"/>
              </w:rPr>
            </w:pPr>
            <w:r w:rsidRPr="00B51DEC">
              <w:rPr>
                <w:b/>
                <w:bCs/>
                <w:sz w:val="20"/>
                <w:szCs w:val="22"/>
              </w:rPr>
              <w:t>RFS0</w:t>
            </w:r>
            <w:r>
              <w:rPr>
                <w:b/>
                <w:bCs/>
                <w:sz w:val="20"/>
                <w:szCs w:val="22"/>
              </w:rPr>
              <w:t>8</w:t>
            </w:r>
          </w:p>
        </w:tc>
        <w:tc>
          <w:tcPr>
            <w:tcW w:w="2051" w:type="dxa"/>
          </w:tcPr>
          <w:p w14:paraId="222C02E1" w14:textId="4517C537" w:rsidR="00787817" w:rsidRDefault="00787817" w:rsidP="000A7FB2">
            <w:pPr>
              <w:rPr>
                <w:sz w:val="20"/>
                <w:szCs w:val="22"/>
              </w:rPr>
            </w:pPr>
            <w:r w:rsidRPr="00787817">
              <w:rPr>
                <w:sz w:val="20"/>
                <w:szCs w:val="22"/>
              </w:rPr>
              <w:t>Jefatura</w:t>
            </w:r>
            <w:r w:rsidR="00B46AA1">
              <w:rPr>
                <w:sz w:val="20"/>
                <w:szCs w:val="22"/>
              </w:rPr>
              <w:t xml:space="preserve"> de Servicio</w:t>
            </w:r>
            <w:r w:rsidRPr="00787817">
              <w:rPr>
                <w:sz w:val="20"/>
                <w:szCs w:val="22"/>
              </w:rPr>
              <w:t>,</w:t>
            </w:r>
          </w:p>
          <w:p w14:paraId="24972B36" w14:textId="5BA69EEE" w:rsidR="002E6CFF" w:rsidRPr="00FE0A86" w:rsidRDefault="00787817" w:rsidP="000A7FB2">
            <w:pPr>
              <w:rPr>
                <w:sz w:val="20"/>
                <w:szCs w:val="22"/>
              </w:rPr>
            </w:pPr>
            <w:r w:rsidRPr="00787817">
              <w:rPr>
                <w:sz w:val="20"/>
                <w:szCs w:val="22"/>
              </w:rPr>
              <w:t>Oficina de Personal</w:t>
            </w:r>
          </w:p>
        </w:tc>
        <w:tc>
          <w:tcPr>
            <w:tcW w:w="2409" w:type="dxa"/>
          </w:tcPr>
          <w:p w14:paraId="56618FA2" w14:textId="37BBA56A" w:rsidR="002E6CFF" w:rsidRPr="00FE0A86" w:rsidRDefault="00D824F6" w:rsidP="000A7FB2">
            <w:pPr>
              <w:rPr>
                <w:sz w:val="20"/>
                <w:szCs w:val="22"/>
              </w:rPr>
            </w:pPr>
            <w:r w:rsidRPr="00D824F6">
              <w:rPr>
                <w:sz w:val="20"/>
                <w:szCs w:val="22"/>
              </w:rPr>
              <w:t>Reportes y Consultas</w:t>
            </w:r>
          </w:p>
        </w:tc>
        <w:tc>
          <w:tcPr>
            <w:tcW w:w="2937" w:type="dxa"/>
          </w:tcPr>
          <w:p w14:paraId="77D00B98" w14:textId="5C403562" w:rsidR="002E6CFF" w:rsidRPr="00FE0A86" w:rsidRDefault="00787A4B" w:rsidP="000A7FB2">
            <w:pPr>
              <w:rPr>
                <w:sz w:val="20"/>
                <w:szCs w:val="22"/>
              </w:rPr>
            </w:pPr>
            <w:r w:rsidRPr="00787A4B">
              <w:rPr>
                <w:sz w:val="20"/>
                <w:szCs w:val="22"/>
              </w:rPr>
              <w:t>Generación de reportes de horas trabajadas</w:t>
            </w:r>
          </w:p>
        </w:tc>
      </w:tr>
      <w:tr w:rsidR="002E6CFF" w14:paraId="0733066A" w14:textId="77777777" w:rsidTr="00653014">
        <w:tc>
          <w:tcPr>
            <w:tcW w:w="839" w:type="dxa"/>
          </w:tcPr>
          <w:p w14:paraId="6A8F1687" w14:textId="74B87D63" w:rsidR="002E6CFF" w:rsidRDefault="002E6CFF" w:rsidP="00EF341F">
            <w:pPr>
              <w:rPr>
                <w:b/>
                <w:bCs/>
                <w:sz w:val="20"/>
                <w:szCs w:val="22"/>
              </w:rPr>
            </w:pPr>
            <w:r>
              <w:rPr>
                <w:b/>
                <w:bCs/>
                <w:sz w:val="20"/>
                <w:szCs w:val="22"/>
              </w:rPr>
              <w:t>CU09</w:t>
            </w:r>
          </w:p>
        </w:tc>
        <w:tc>
          <w:tcPr>
            <w:tcW w:w="933" w:type="dxa"/>
          </w:tcPr>
          <w:p w14:paraId="0E60343A" w14:textId="1A4F2BCD" w:rsidR="002E6CFF" w:rsidRPr="00FE0A86" w:rsidRDefault="00B51DEC" w:rsidP="00EF341F">
            <w:pPr>
              <w:rPr>
                <w:sz w:val="20"/>
                <w:szCs w:val="22"/>
              </w:rPr>
            </w:pPr>
            <w:r w:rsidRPr="00B51DEC">
              <w:rPr>
                <w:b/>
                <w:bCs/>
                <w:sz w:val="20"/>
                <w:szCs w:val="22"/>
              </w:rPr>
              <w:t>RFS0</w:t>
            </w:r>
            <w:r>
              <w:rPr>
                <w:b/>
                <w:bCs/>
                <w:sz w:val="20"/>
                <w:szCs w:val="22"/>
              </w:rPr>
              <w:t>9</w:t>
            </w:r>
          </w:p>
        </w:tc>
        <w:tc>
          <w:tcPr>
            <w:tcW w:w="2051" w:type="dxa"/>
          </w:tcPr>
          <w:p w14:paraId="1BC0603A" w14:textId="77FBD0EC" w:rsidR="002E6CFF" w:rsidRPr="00FE0A86" w:rsidRDefault="00787817" w:rsidP="000A7FB2">
            <w:pPr>
              <w:rPr>
                <w:sz w:val="20"/>
                <w:szCs w:val="22"/>
              </w:rPr>
            </w:pPr>
            <w:r w:rsidRPr="00787817">
              <w:rPr>
                <w:sz w:val="20"/>
                <w:szCs w:val="22"/>
              </w:rPr>
              <w:t>Sistema</w:t>
            </w:r>
            <w:r>
              <w:rPr>
                <w:sz w:val="20"/>
                <w:szCs w:val="22"/>
              </w:rPr>
              <w:t xml:space="preserve"> </w:t>
            </w:r>
            <w:r w:rsidRPr="00787817">
              <w:rPr>
                <w:sz w:val="20"/>
                <w:szCs w:val="22"/>
              </w:rPr>
              <w:t>(</w:t>
            </w:r>
            <w:r>
              <w:rPr>
                <w:sz w:val="20"/>
                <w:szCs w:val="22"/>
              </w:rPr>
              <w:t xml:space="preserve">es un </w:t>
            </w:r>
            <w:r w:rsidRPr="00787817">
              <w:rPr>
                <w:sz w:val="20"/>
                <w:szCs w:val="22"/>
              </w:rPr>
              <w:t>proceso interno)</w:t>
            </w:r>
          </w:p>
        </w:tc>
        <w:tc>
          <w:tcPr>
            <w:tcW w:w="2409" w:type="dxa"/>
          </w:tcPr>
          <w:p w14:paraId="3E384BAA" w14:textId="486B6A50" w:rsidR="002E6CFF" w:rsidRPr="00FE0A86" w:rsidRDefault="00D824F6" w:rsidP="000A7FB2">
            <w:pPr>
              <w:rPr>
                <w:sz w:val="20"/>
                <w:szCs w:val="22"/>
              </w:rPr>
            </w:pPr>
            <w:r w:rsidRPr="00D824F6">
              <w:rPr>
                <w:sz w:val="20"/>
                <w:szCs w:val="22"/>
              </w:rPr>
              <w:t>Notificaciones y Alertas</w:t>
            </w:r>
          </w:p>
        </w:tc>
        <w:tc>
          <w:tcPr>
            <w:tcW w:w="2937" w:type="dxa"/>
          </w:tcPr>
          <w:p w14:paraId="10BB9440" w14:textId="5D5E692D" w:rsidR="002E6CFF" w:rsidRPr="00FE0A86" w:rsidRDefault="00D824F6" w:rsidP="000A7FB2">
            <w:pPr>
              <w:rPr>
                <w:sz w:val="20"/>
                <w:szCs w:val="22"/>
              </w:rPr>
            </w:pPr>
            <w:r w:rsidRPr="00D824F6">
              <w:rPr>
                <w:sz w:val="20"/>
                <w:szCs w:val="22"/>
              </w:rPr>
              <w:t>Alertas automáticas de fechas y eventos importantes</w:t>
            </w:r>
          </w:p>
        </w:tc>
      </w:tr>
      <w:tr w:rsidR="002E6CFF" w14:paraId="5730FEC9" w14:textId="77777777" w:rsidTr="00653014">
        <w:tc>
          <w:tcPr>
            <w:tcW w:w="839" w:type="dxa"/>
          </w:tcPr>
          <w:p w14:paraId="316CC4AE" w14:textId="6B575101" w:rsidR="002E6CFF" w:rsidRDefault="002E6CFF" w:rsidP="00EF341F">
            <w:pPr>
              <w:rPr>
                <w:b/>
                <w:bCs/>
                <w:sz w:val="20"/>
                <w:szCs w:val="22"/>
              </w:rPr>
            </w:pPr>
            <w:r>
              <w:rPr>
                <w:b/>
                <w:bCs/>
                <w:sz w:val="20"/>
                <w:szCs w:val="22"/>
              </w:rPr>
              <w:t>CU10</w:t>
            </w:r>
          </w:p>
        </w:tc>
        <w:tc>
          <w:tcPr>
            <w:tcW w:w="933" w:type="dxa"/>
          </w:tcPr>
          <w:p w14:paraId="34C21763" w14:textId="6FDB2502" w:rsidR="002E6CFF" w:rsidRPr="00FE0A86" w:rsidRDefault="00B51DEC" w:rsidP="00EF341F">
            <w:pPr>
              <w:rPr>
                <w:sz w:val="20"/>
                <w:szCs w:val="22"/>
              </w:rPr>
            </w:pPr>
            <w:r w:rsidRPr="00B51DEC">
              <w:rPr>
                <w:b/>
                <w:bCs/>
                <w:sz w:val="20"/>
                <w:szCs w:val="22"/>
              </w:rPr>
              <w:t>RFS</w:t>
            </w:r>
            <w:r>
              <w:rPr>
                <w:b/>
                <w:bCs/>
                <w:sz w:val="20"/>
                <w:szCs w:val="22"/>
              </w:rPr>
              <w:t>10</w:t>
            </w:r>
          </w:p>
        </w:tc>
        <w:tc>
          <w:tcPr>
            <w:tcW w:w="2051" w:type="dxa"/>
          </w:tcPr>
          <w:p w14:paraId="416148C0" w14:textId="77777777" w:rsidR="00B46AA1" w:rsidRDefault="00B46AA1" w:rsidP="000A7FB2">
            <w:pPr>
              <w:rPr>
                <w:sz w:val="20"/>
                <w:szCs w:val="22"/>
              </w:rPr>
            </w:pPr>
            <w:r w:rsidRPr="00183CC7">
              <w:rPr>
                <w:sz w:val="20"/>
                <w:szCs w:val="22"/>
              </w:rPr>
              <w:t>Empleado,</w:t>
            </w:r>
          </w:p>
          <w:p w14:paraId="50AA7914" w14:textId="36F3E6FB" w:rsidR="00A44EA1" w:rsidRDefault="00B46AA1" w:rsidP="000A7FB2">
            <w:pPr>
              <w:rPr>
                <w:sz w:val="20"/>
                <w:szCs w:val="22"/>
              </w:rPr>
            </w:pPr>
            <w:r w:rsidRPr="00183CC7">
              <w:rPr>
                <w:sz w:val="20"/>
                <w:szCs w:val="22"/>
              </w:rPr>
              <w:t>Jefatura de Servicio</w:t>
            </w:r>
            <w:r>
              <w:rPr>
                <w:sz w:val="20"/>
                <w:szCs w:val="22"/>
              </w:rPr>
              <w:t>,</w:t>
            </w:r>
          </w:p>
          <w:p w14:paraId="4AE1A2C6" w14:textId="77777777" w:rsidR="00A44EA1" w:rsidRDefault="00B46AA1" w:rsidP="000A7FB2">
            <w:pPr>
              <w:rPr>
                <w:sz w:val="20"/>
                <w:szCs w:val="22"/>
              </w:rPr>
            </w:pPr>
            <w:r w:rsidRPr="00787817">
              <w:rPr>
                <w:sz w:val="20"/>
                <w:szCs w:val="22"/>
              </w:rPr>
              <w:t>Oficina de Personal</w:t>
            </w:r>
            <w:r>
              <w:rPr>
                <w:sz w:val="20"/>
                <w:szCs w:val="22"/>
              </w:rPr>
              <w:t>,</w:t>
            </w:r>
          </w:p>
          <w:p w14:paraId="1507F215" w14:textId="4D2E5D72" w:rsidR="00B46AA1" w:rsidRPr="00FE0A86" w:rsidRDefault="00B46AA1" w:rsidP="000A7FB2">
            <w:pPr>
              <w:rPr>
                <w:sz w:val="20"/>
                <w:szCs w:val="22"/>
              </w:rPr>
            </w:pPr>
            <w:r>
              <w:rPr>
                <w:sz w:val="20"/>
                <w:szCs w:val="22"/>
              </w:rPr>
              <w:t>Dirección Hosp</w:t>
            </w:r>
            <w:r w:rsidR="00A44EA1">
              <w:rPr>
                <w:sz w:val="20"/>
                <w:szCs w:val="22"/>
              </w:rPr>
              <w:t>ital</w:t>
            </w:r>
          </w:p>
        </w:tc>
        <w:tc>
          <w:tcPr>
            <w:tcW w:w="2409" w:type="dxa"/>
          </w:tcPr>
          <w:p w14:paraId="6CDEBD2F" w14:textId="00869428" w:rsidR="002E6CFF" w:rsidRPr="00FE0A86" w:rsidRDefault="00D824F6" w:rsidP="000A7FB2">
            <w:pPr>
              <w:rPr>
                <w:sz w:val="20"/>
                <w:szCs w:val="22"/>
              </w:rPr>
            </w:pPr>
            <w:r>
              <w:rPr>
                <w:sz w:val="20"/>
                <w:szCs w:val="22"/>
              </w:rPr>
              <w:t>S</w:t>
            </w:r>
            <w:r w:rsidRPr="00D824F6">
              <w:rPr>
                <w:sz w:val="20"/>
                <w:szCs w:val="22"/>
              </w:rPr>
              <w:t>eguridad y Control de Acceso</w:t>
            </w:r>
          </w:p>
        </w:tc>
        <w:tc>
          <w:tcPr>
            <w:tcW w:w="2937" w:type="dxa"/>
          </w:tcPr>
          <w:p w14:paraId="380C9EB3" w14:textId="56A5732C" w:rsidR="002E6CFF" w:rsidRPr="00FE0A86" w:rsidRDefault="00D824F6" w:rsidP="000A7FB2">
            <w:pPr>
              <w:rPr>
                <w:sz w:val="20"/>
                <w:szCs w:val="22"/>
              </w:rPr>
            </w:pPr>
            <w:r w:rsidRPr="00D824F6">
              <w:rPr>
                <w:sz w:val="20"/>
                <w:szCs w:val="22"/>
              </w:rPr>
              <w:t>Control de acceso basado en rol del usuario</w:t>
            </w:r>
          </w:p>
        </w:tc>
      </w:tr>
    </w:tbl>
    <w:p w14:paraId="242B84D2" w14:textId="77777777" w:rsidR="00FE0A86" w:rsidRPr="00EF341F" w:rsidRDefault="00FE0A86" w:rsidP="00653014"/>
    <w:p w14:paraId="13AA9C78" w14:textId="77777777" w:rsidR="00127F1B" w:rsidRDefault="00127F1B" w:rsidP="00653014">
      <w:pPr>
        <w:rPr>
          <w:rFonts w:eastAsia="Calibri"/>
        </w:rPr>
      </w:pPr>
    </w:p>
    <w:p w14:paraId="3D2418EB" w14:textId="769C027C" w:rsidR="00CE01C4" w:rsidRDefault="00CE01C4" w:rsidP="00653014">
      <w:pPr>
        <w:pStyle w:val="Ttulo3"/>
        <w:rPr>
          <w:rFonts w:eastAsia="Calibri"/>
        </w:rPr>
      </w:pPr>
      <w:bookmarkStart w:id="45" w:name="_Toc182676691"/>
      <w:r>
        <w:rPr>
          <w:rFonts w:eastAsia="Calibri"/>
        </w:rPr>
        <w:lastRenderedPageBreak/>
        <w:t xml:space="preserve">Diagrama de </w:t>
      </w:r>
      <w:r w:rsidR="00145F1C" w:rsidRPr="00145F1C">
        <w:rPr>
          <w:rFonts w:eastAsia="Calibri"/>
        </w:rPr>
        <w:t>CU01: Gestionar Altas, Bajas y Modificaciones de Empleados</w:t>
      </w:r>
      <w:bookmarkEnd w:id="45"/>
    </w:p>
    <w:p w14:paraId="72FE0C7A" w14:textId="2C85F5E0" w:rsidR="00145F1C" w:rsidRDefault="00302AD5" w:rsidP="00653014">
      <w:pPr>
        <w:rPr>
          <w:rFonts w:eastAsia="Calibri"/>
        </w:rPr>
      </w:pPr>
      <w:r>
        <w:rPr>
          <w:noProof/>
        </w:rPr>
        <w:drawing>
          <wp:inline distT="0" distB="0" distL="0" distR="0" wp14:anchorId="2A365BCE" wp14:editId="7903DC18">
            <wp:extent cx="5828571" cy="3542857"/>
            <wp:effectExtent l="0" t="0" r="1270" b="635"/>
            <wp:docPr id="12817181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8168" name="Imagen 1" descr="Diagrama&#10;&#10;Descripción generada automáticamente"/>
                    <pic:cNvPicPr/>
                  </pic:nvPicPr>
                  <pic:blipFill>
                    <a:blip r:embed="rId22"/>
                    <a:stretch>
                      <a:fillRect/>
                    </a:stretch>
                  </pic:blipFill>
                  <pic:spPr>
                    <a:xfrm>
                      <a:off x="0" y="0"/>
                      <a:ext cx="5828571" cy="3542857"/>
                    </a:xfrm>
                    <a:prstGeom prst="rect">
                      <a:avLst/>
                    </a:prstGeom>
                  </pic:spPr>
                </pic:pic>
              </a:graphicData>
            </a:graphic>
          </wp:inline>
        </w:drawing>
      </w:r>
    </w:p>
    <w:p w14:paraId="157E3817" w14:textId="46233D23" w:rsidR="00CE01C4" w:rsidRDefault="00CE01C4" w:rsidP="00653014">
      <w:pPr>
        <w:pStyle w:val="Ttulo3"/>
        <w:rPr>
          <w:rFonts w:eastAsia="Calibri"/>
        </w:rPr>
      </w:pPr>
      <w:bookmarkStart w:id="46" w:name="_Toc182676692"/>
      <w:r>
        <w:rPr>
          <w:rFonts w:eastAsia="Calibri"/>
        </w:rPr>
        <w:lastRenderedPageBreak/>
        <w:t xml:space="preserve">Diagrama de </w:t>
      </w:r>
      <w:r w:rsidR="006F387C" w:rsidRPr="006F387C">
        <w:rPr>
          <w:rFonts w:eastAsia="Calibri"/>
        </w:rPr>
        <w:t>CU02: Generar Diagrama de Servicio Personalizado</w:t>
      </w:r>
      <w:bookmarkEnd w:id="46"/>
    </w:p>
    <w:p w14:paraId="5BC87F3F" w14:textId="527AF1EB" w:rsidR="00CA28DF" w:rsidRDefault="00B822E5" w:rsidP="00653014">
      <w:pPr>
        <w:rPr>
          <w:rFonts w:eastAsia="Calibri"/>
        </w:rPr>
      </w:pPr>
      <w:r>
        <w:rPr>
          <w:noProof/>
        </w:rPr>
        <w:drawing>
          <wp:inline distT="0" distB="0" distL="0" distR="0" wp14:anchorId="519F9EBC" wp14:editId="42FB43E1">
            <wp:extent cx="5828665" cy="4323715"/>
            <wp:effectExtent l="0" t="0" r="635" b="635"/>
            <wp:docPr id="2018725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593" name="Imagen 1" descr="Diagrama&#10;&#10;Descripción generada automáticamente"/>
                    <pic:cNvPicPr/>
                  </pic:nvPicPr>
                  <pic:blipFill>
                    <a:blip r:embed="rId23"/>
                    <a:stretch>
                      <a:fillRect/>
                    </a:stretch>
                  </pic:blipFill>
                  <pic:spPr>
                    <a:xfrm>
                      <a:off x="0" y="0"/>
                      <a:ext cx="5828665" cy="4323715"/>
                    </a:xfrm>
                    <a:prstGeom prst="rect">
                      <a:avLst/>
                    </a:prstGeom>
                  </pic:spPr>
                </pic:pic>
              </a:graphicData>
            </a:graphic>
          </wp:inline>
        </w:drawing>
      </w:r>
    </w:p>
    <w:p w14:paraId="2BCC53A2" w14:textId="4D088AFA" w:rsidR="00CE01C4" w:rsidRDefault="00CE01C4" w:rsidP="00653014">
      <w:pPr>
        <w:pStyle w:val="Ttulo3"/>
        <w:rPr>
          <w:rFonts w:eastAsia="Calibri"/>
        </w:rPr>
      </w:pPr>
      <w:bookmarkStart w:id="47" w:name="_Toc182676693"/>
      <w:r>
        <w:rPr>
          <w:rFonts w:eastAsia="Calibri"/>
        </w:rPr>
        <w:lastRenderedPageBreak/>
        <w:t>Diagrama de</w:t>
      </w:r>
      <w:r w:rsidR="006F387C">
        <w:rPr>
          <w:rFonts w:eastAsia="Calibri"/>
        </w:rPr>
        <w:t xml:space="preserve"> </w:t>
      </w:r>
      <w:r w:rsidR="006F387C" w:rsidRPr="006F387C">
        <w:rPr>
          <w:rFonts w:eastAsia="Calibri"/>
        </w:rPr>
        <w:t>CU03: Consultar Disponibilidad del Personal en Tiempo Real</w:t>
      </w:r>
      <w:bookmarkEnd w:id="47"/>
      <w:r>
        <w:rPr>
          <w:rFonts w:eastAsia="Calibri"/>
        </w:rPr>
        <w:t xml:space="preserve"> </w:t>
      </w:r>
    </w:p>
    <w:p w14:paraId="32F07014" w14:textId="6921C8F9" w:rsidR="00CA28DF" w:rsidRDefault="00B822E5" w:rsidP="00653014">
      <w:pPr>
        <w:rPr>
          <w:rFonts w:eastAsia="Calibri"/>
        </w:rPr>
      </w:pPr>
      <w:r>
        <w:rPr>
          <w:noProof/>
        </w:rPr>
        <w:drawing>
          <wp:inline distT="0" distB="0" distL="0" distR="0" wp14:anchorId="5027D97D" wp14:editId="147E5C14">
            <wp:extent cx="5828665" cy="4473575"/>
            <wp:effectExtent l="0" t="0" r="635" b="3175"/>
            <wp:docPr id="12288589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58919" name="Imagen 1" descr="Diagrama&#10;&#10;Descripción generada automáticamente"/>
                    <pic:cNvPicPr/>
                  </pic:nvPicPr>
                  <pic:blipFill>
                    <a:blip r:embed="rId24"/>
                    <a:stretch>
                      <a:fillRect/>
                    </a:stretch>
                  </pic:blipFill>
                  <pic:spPr>
                    <a:xfrm>
                      <a:off x="0" y="0"/>
                      <a:ext cx="5828665" cy="4473575"/>
                    </a:xfrm>
                    <a:prstGeom prst="rect">
                      <a:avLst/>
                    </a:prstGeom>
                  </pic:spPr>
                </pic:pic>
              </a:graphicData>
            </a:graphic>
          </wp:inline>
        </w:drawing>
      </w:r>
    </w:p>
    <w:p w14:paraId="1FE23379" w14:textId="5C9FA6F4" w:rsidR="00CE01C4" w:rsidRDefault="00CE01C4" w:rsidP="00653014">
      <w:pPr>
        <w:pStyle w:val="Ttulo3"/>
        <w:rPr>
          <w:rFonts w:eastAsia="Calibri"/>
        </w:rPr>
      </w:pPr>
      <w:bookmarkStart w:id="48" w:name="_Toc182676694"/>
      <w:r>
        <w:rPr>
          <w:rFonts w:eastAsia="Calibri"/>
        </w:rPr>
        <w:t xml:space="preserve">Diagrama de </w:t>
      </w:r>
      <w:r w:rsidR="006F387C" w:rsidRPr="006F387C">
        <w:rPr>
          <w:rFonts w:eastAsia="Calibri"/>
        </w:rPr>
        <w:t>CU04: Registrar Horas Extras y Calcular Francos Compensatorios</w:t>
      </w:r>
      <w:bookmarkEnd w:id="48"/>
    </w:p>
    <w:p w14:paraId="5CE9CAB6" w14:textId="5299F0CF" w:rsidR="00CA28DF" w:rsidRDefault="001B1EA7" w:rsidP="00653014">
      <w:pPr>
        <w:rPr>
          <w:rFonts w:eastAsia="Calibri"/>
        </w:rPr>
      </w:pPr>
      <w:r>
        <w:rPr>
          <w:noProof/>
        </w:rPr>
        <w:drawing>
          <wp:inline distT="0" distB="0" distL="0" distR="0" wp14:anchorId="76B81182" wp14:editId="783F413D">
            <wp:extent cx="5616575" cy="2500630"/>
            <wp:effectExtent l="0" t="0" r="3175" b="0"/>
            <wp:docPr id="1967655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55746" name=""/>
                    <pic:cNvPicPr/>
                  </pic:nvPicPr>
                  <pic:blipFill>
                    <a:blip r:embed="rId25"/>
                    <a:stretch>
                      <a:fillRect/>
                    </a:stretch>
                  </pic:blipFill>
                  <pic:spPr>
                    <a:xfrm>
                      <a:off x="0" y="0"/>
                      <a:ext cx="5616575" cy="2500630"/>
                    </a:xfrm>
                    <a:prstGeom prst="rect">
                      <a:avLst/>
                    </a:prstGeom>
                  </pic:spPr>
                </pic:pic>
              </a:graphicData>
            </a:graphic>
          </wp:inline>
        </w:drawing>
      </w:r>
    </w:p>
    <w:p w14:paraId="1FBF6E06" w14:textId="24707584" w:rsidR="00CE01C4" w:rsidRDefault="00CE01C4" w:rsidP="00653014">
      <w:pPr>
        <w:pStyle w:val="Ttulo3"/>
        <w:rPr>
          <w:rFonts w:eastAsia="Calibri"/>
        </w:rPr>
      </w:pPr>
      <w:bookmarkStart w:id="49" w:name="_Toc182676695"/>
      <w:r>
        <w:rPr>
          <w:rFonts w:eastAsia="Calibri"/>
        </w:rPr>
        <w:lastRenderedPageBreak/>
        <w:t>Diagrama de</w:t>
      </w:r>
      <w:r w:rsidR="00285358" w:rsidRPr="00300A63">
        <w:rPr>
          <w:rFonts w:eastAsia="Calibri"/>
        </w:rPr>
        <w:t xml:space="preserve"> </w:t>
      </w:r>
      <w:r w:rsidR="00285358" w:rsidRPr="00285358">
        <w:rPr>
          <w:rFonts w:eastAsia="Calibri"/>
        </w:rPr>
        <w:t>CU05: Registrar Pases de Salida y Calcular Horas Pendientes de Devolución</w:t>
      </w:r>
      <w:bookmarkEnd w:id="49"/>
    </w:p>
    <w:p w14:paraId="3CFF70DE" w14:textId="5257F64F" w:rsidR="00CA28DF" w:rsidRDefault="000013F2" w:rsidP="00653014">
      <w:pPr>
        <w:rPr>
          <w:rFonts w:eastAsia="Calibri"/>
        </w:rPr>
      </w:pPr>
      <w:r>
        <w:rPr>
          <w:noProof/>
        </w:rPr>
        <w:drawing>
          <wp:inline distT="0" distB="0" distL="0" distR="0" wp14:anchorId="13911669" wp14:editId="4E2023F7">
            <wp:extent cx="5828665" cy="2437765"/>
            <wp:effectExtent l="0" t="0" r="635" b="635"/>
            <wp:docPr id="9020277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27730" name="Imagen 1" descr="Diagrama&#10;&#10;Descripción generada automáticamente"/>
                    <pic:cNvPicPr/>
                  </pic:nvPicPr>
                  <pic:blipFill>
                    <a:blip r:embed="rId26"/>
                    <a:stretch>
                      <a:fillRect/>
                    </a:stretch>
                  </pic:blipFill>
                  <pic:spPr>
                    <a:xfrm>
                      <a:off x="0" y="0"/>
                      <a:ext cx="5828665" cy="2437765"/>
                    </a:xfrm>
                    <a:prstGeom prst="rect">
                      <a:avLst/>
                    </a:prstGeom>
                  </pic:spPr>
                </pic:pic>
              </a:graphicData>
            </a:graphic>
          </wp:inline>
        </w:drawing>
      </w:r>
    </w:p>
    <w:p w14:paraId="47A34DF4" w14:textId="49E3A360" w:rsidR="00CE01C4" w:rsidRDefault="00CE01C4" w:rsidP="00653014">
      <w:pPr>
        <w:pStyle w:val="Ttulo3"/>
        <w:rPr>
          <w:rFonts w:eastAsia="Calibri"/>
        </w:rPr>
      </w:pPr>
      <w:bookmarkStart w:id="50" w:name="_Toc182676696"/>
      <w:r>
        <w:rPr>
          <w:rFonts w:eastAsia="Calibri"/>
        </w:rPr>
        <w:t xml:space="preserve">Diagrama de </w:t>
      </w:r>
      <w:r w:rsidR="00285358" w:rsidRPr="00285358">
        <w:rPr>
          <w:rFonts w:eastAsia="Calibri"/>
        </w:rPr>
        <w:t>CU06: Registrar y Ajustar Omisiones de Marcación en el Parte Diario</w:t>
      </w:r>
      <w:bookmarkEnd w:id="50"/>
    </w:p>
    <w:p w14:paraId="0C94F765" w14:textId="01A524B8" w:rsidR="00CA28DF" w:rsidRDefault="00730EC4" w:rsidP="00653014">
      <w:pPr>
        <w:rPr>
          <w:rFonts w:eastAsia="Calibri"/>
        </w:rPr>
      </w:pPr>
      <w:r>
        <w:rPr>
          <w:noProof/>
        </w:rPr>
        <w:drawing>
          <wp:inline distT="0" distB="0" distL="0" distR="0" wp14:anchorId="377E61AA" wp14:editId="6C297F34">
            <wp:extent cx="5828665" cy="2437765"/>
            <wp:effectExtent l="0" t="0" r="635" b="635"/>
            <wp:docPr id="15013016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01631" name="Imagen 1" descr="Diagrama&#10;&#10;Descripción generada automáticamente"/>
                    <pic:cNvPicPr/>
                  </pic:nvPicPr>
                  <pic:blipFill>
                    <a:blip r:embed="rId27"/>
                    <a:stretch>
                      <a:fillRect/>
                    </a:stretch>
                  </pic:blipFill>
                  <pic:spPr>
                    <a:xfrm>
                      <a:off x="0" y="0"/>
                      <a:ext cx="5828665" cy="2437765"/>
                    </a:xfrm>
                    <a:prstGeom prst="rect">
                      <a:avLst/>
                    </a:prstGeom>
                  </pic:spPr>
                </pic:pic>
              </a:graphicData>
            </a:graphic>
          </wp:inline>
        </w:drawing>
      </w:r>
    </w:p>
    <w:p w14:paraId="13245FC4" w14:textId="325F498A" w:rsidR="00CE01C4" w:rsidRDefault="00CE01C4" w:rsidP="00653014">
      <w:pPr>
        <w:pStyle w:val="Ttulo3"/>
        <w:rPr>
          <w:rFonts w:eastAsia="Calibri"/>
        </w:rPr>
      </w:pPr>
      <w:bookmarkStart w:id="51" w:name="_Toc182676697"/>
      <w:r>
        <w:rPr>
          <w:rFonts w:eastAsia="Calibri"/>
        </w:rPr>
        <w:lastRenderedPageBreak/>
        <w:t xml:space="preserve">Diagrama de </w:t>
      </w:r>
      <w:r w:rsidR="00285358" w:rsidRPr="00285358">
        <w:rPr>
          <w:rFonts w:eastAsia="Calibri"/>
        </w:rPr>
        <w:t>CU07: Enviar Memorándums</w:t>
      </w:r>
      <w:bookmarkEnd w:id="51"/>
    </w:p>
    <w:p w14:paraId="1B51F637" w14:textId="09F461B4" w:rsidR="00CA28DF" w:rsidRDefault="00730EC4" w:rsidP="00653014">
      <w:pPr>
        <w:rPr>
          <w:rFonts w:eastAsia="Calibri"/>
        </w:rPr>
      </w:pPr>
      <w:r>
        <w:rPr>
          <w:noProof/>
        </w:rPr>
        <w:drawing>
          <wp:inline distT="0" distB="0" distL="0" distR="0" wp14:anchorId="7F54E3DE" wp14:editId="498C450B">
            <wp:extent cx="5828665" cy="3801745"/>
            <wp:effectExtent l="0" t="0" r="635" b="8255"/>
            <wp:docPr id="9366064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06486" name="Imagen 1" descr="Diagrama&#10;&#10;Descripción generada automáticamente"/>
                    <pic:cNvPicPr/>
                  </pic:nvPicPr>
                  <pic:blipFill>
                    <a:blip r:embed="rId28"/>
                    <a:stretch>
                      <a:fillRect/>
                    </a:stretch>
                  </pic:blipFill>
                  <pic:spPr>
                    <a:xfrm>
                      <a:off x="0" y="0"/>
                      <a:ext cx="5828665" cy="3801745"/>
                    </a:xfrm>
                    <a:prstGeom prst="rect">
                      <a:avLst/>
                    </a:prstGeom>
                  </pic:spPr>
                </pic:pic>
              </a:graphicData>
            </a:graphic>
          </wp:inline>
        </w:drawing>
      </w:r>
    </w:p>
    <w:p w14:paraId="7AA1E7D2" w14:textId="53C6B040" w:rsidR="00CE01C4" w:rsidRDefault="00CE01C4" w:rsidP="00653014">
      <w:pPr>
        <w:pStyle w:val="Ttulo3"/>
        <w:rPr>
          <w:rFonts w:eastAsia="Calibri"/>
        </w:rPr>
      </w:pPr>
      <w:bookmarkStart w:id="52" w:name="_Toc182676698"/>
      <w:r>
        <w:rPr>
          <w:rFonts w:eastAsia="Calibri"/>
        </w:rPr>
        <w:t>Diagrama de</w:t>
      </w:r>
      <w:r w:rsidR="00CA28DF">
        <w:rPr>
          <w:rFonts w:eastAsia="Calibri"/>
        </w:rPr>
        <w:t xml:space="preserve"> </w:t>
      </w:r>
      <w:r w:rsidR="00CA28DF" w:rsidRPr="00CA28DF">
        <w:rPr>
          <w:rFonts w:eastAsia="Calibri"/>
        </w:rPr>
        <w:t>CU08: Generar Reportes Personalizados</w:t>
      </w:r>
      <w:bookmarkEnd w:id="52"/>
    </w:p>
    <w:p w14:paraId="3FAC10C0" w14:textId="0F26EE59" w:rsidR="00CA28DF" w:rsidRDefault="00730EC4" w:rsidP="00653014">
      <w:pPr>
        <w:rPr>
          <w:rFonts w:eastAsia="Calibri"/>
        </w:rPr>
      </w:pPr>
      <w:r>
        <w:rPr>
          <w:noProof/>
        </w:rPr>
        <w:drawing>
          <wp:inline distT="0" distB="0" distL="0" distR="0" wp14:anchorId="63928F2B" wp14:editId="49AC9144">
            <wp:extent cx="5828665" cy="3559810"/>
            <wp:effectExtent l="0" t="0" r="635" b="2540"/>
            <wp:docPr id="3935140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14088" name="Imagen 1" descr="Diagrama&#10;&#10;Descripción generada automáticamente"/>
                    <pic:cNvPicPr/>
                  </pic:nvPicPr>
                  <pic:blipFill>
                    <a:blip r:embed="rId29"/>
                    <a:stretch>
                      <a:fillRect/>
                    </a:stretch>
                  </pic:blipFill>
                  <pic:spPr>
                    <a:xfrm>
                      <a:off x="0" y="0"/>
                      <a:ext cx="5828665" cy="3559810"/>
                    </a:xfrm>
                    <a:prstGeom prst="rect">
                      <a:avLst/>
                    </a:prstGeom>
                  </pic:spPr>
                </pic:pic>
              </a:graphicData>
            </a:graphic>
          </wp:inline>
        </w:drawing>
      </w:r>
    </w:p>
    <w:p w14:paraId="3B7644E7" w14:textId="0D48DF52" w:rsidR="00CE01C4" w:rsidRDefault="00CE01C4" w:rsidP="00653014">
      <w:pPr>
        <w:pStyle w:val="Ttulo3"/>
        <w:rPr>
          <w:rFonts w:eastAsia="Calibri"/>
        </w:rPr>
      </w:pPr>
      <w:bookmarkStart w:id="53" w:name="_Toc182676699"/>
      <w:r>
        <w:rPr>
          <w:rFonts w:eastAsia="Calibri"/>
        </w:rPr>
        <w:lastRenderedPageBreak/>
        <w:t xml:space="preserve">Diagrama de </w:t>
      </w:r>
      <w:r w:rsidR="00CA28DF" w:rsidRPr="00CA28DF">
        <w:rPr>
          <w:rFonts w:eastAsia="Calibri"/>
        </w:rPr>
        <w:t>CU09: Enviar Alertas Automáticas</w:t>
      </w:r>
      <w:bookmarkEnd w:id="53"/>
    </w:p>
    <w:p w14:paraId="334C32E2" w14:textId="6CF6326D" w:rsidR="00CA28DF" w:rsidRDefault="008D0881" w:rsidP="00653014">
      <w:pPr>
        <w:rPr>
          <w:rFonts w:eastAsia="Calibri"/>
        </w:rPr>
      </w:pPr>
      <w:r>
        <w:rPr>
          <w:noProof/>
        </w:rPr>
        <w:drawing>
          <wp:inline distT="0" distB="0" distL="0" distR="0" wp14:anchorId="3BF97C34" wp14:editId="6FCA72D4">
            <wp:extent cx="5828665" cy="3504565"/>
            <wp:effectExtent l="0" t="0" r="635" b="635"/>
            <wp:docPr id="10081266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6670" name="Imagen 1" descr="Diagrama&#10;&#10;Descripción generada automáticamente"/>
                    <pic:cNvPicPr/>
                  </pic:nvPicPr>
                  <pic:blipFill>
                    <a:blip r:embed="rId30"/>
                    <a:stretch>
                      <a:fillRect/>
                    </a:stretch>
                  </pic:blipFill>
                  <pic:spPr>
                    <a:xfrm>
                      <a:off x="0" y="0"/>
                      <a:ext cx="5828665" cy="3504565"/>
                    </a:xfrm>
                    <a:prstGeom prst="rect">
                      <a:avLst/>
                    </a:prstGeom>
                  </pic:spPr>
                </pic:pic>
              </a:graphicData>
            </a:graphic>
          </wp:inline>
        </w:drawing>
      </w:r>
    </w:p>
    <w:p w14:paraId="439D1D96" w14:textId="62495B9B" w:rsidR="00CE01C4" w:rsidRDefault="00CE01C4" w:rsidP="00653014">
      <w:pPr>
        <w:pStyle w:val="Ttulo3"/>
        <w:rPr>
          <w:rFonts w:eastAsia="Calibri"/>
        </w:rPr>
      </w:pPr>
      <w:bookmarkStart w:id="54" w:name="_Toc182676700"/>
      <w:r>
        <w:rPr>
          <w:rFonts w:eastAsia="Calibri"/>
        </w:rPr>
        <w:t xml:space="preserve">Diagrama de </w:t>
      </w:r>
      <w:r w:rsidR="00CA28DF" w:rsidRPr="00CA28DF">
        <w:rPr>
          <w:rFonts w:eastAsia="Calibri"/>
        </w:rPr>
        <w:t>CU10: Controlar Acceso según el Rol del Usuario</w:t>
      </w:r>
      <w:bookmarkEnd w:id="54"/>
    </w:p>
    <w:p w14:paraId="0FB97735" w14:textId="2C5146BE" w:rsidR="003504B9" w:rsidRDefault="008D0881" w:rsidP="00653014">
      <w:r>
        <w:rPr>
          <w:noProof/>
        </w:rPr>
        <w:drawing>
          <wp:inline distT="0" distB="0" distL="0" distR="0" wp14:anchorId="45139FAB" wp14:editId="2ACC7718">
            <wp:extent cx="5828665" cy="2791460"/>
            <wp:effectExtent l="0" t="0" r="635" b="8890"/>
            <wp:docPr id="7869545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54517" name="Imagen 1" descr="Diagrama&#10;&#10;Descripción generada automáticamente"/>
                    <pic:cNvPicPr/>
                  </pic:nvPicPr>
                  <pic:blipFill>
                    <a:blip r:embed="rId31"/>
                    <a:stretch>
                      <a:fillRect/>
                    </a:stretch>
                  </pic:blipFill>
                  <pic:spPr>
                    <a:xfrm>
                      <a:off x="0" y="0"/>
                      <a:ext cx="5828665" cy="2791460"/>
                    </a:xfrm>
                    <a:prstGeom prst="rect">
                      <a:avLst/>
                    </a:prstGeom>
                  </pic:spPr>
                </pic:pic>
              </a:graphicData>
            </a:graphic>
          </wp:inline>
        </w:drawing>
      </w:r>
    </w:p>
    <w:p w14:paraId="591EE01A" w14:textId="77777777" w:rsidR="005C1D3E" w:rsidRDefault="00393C52" w:rsidP="00653014">
      <w:pPr>
        <w:pStyle w:val="Ttulo2"/>
        <w:numPr>
          <w:ilvl w:val="1"/>
          <w:numId w:val="1"/>
        </w:numPr>
        <w:ind w:left="0"/>
      </w:pPr>
      <w:bookmarkStart w:id="55" w:name="_Toc182676701"/>
      <w:r>
        <w:t>Descripción de casos de uso</w:t>
      </w:r>
      <w:bookmarkEnd w:id="55"/>
    </w:p>
    <w:p w14:paraId="108839F6" w14:textId="4093AE32" w:rsidR="006F3CF6" w:rsidRDefault="006F3CF6" w:rsidP="00653014">
      <w:r>
        <w:t>Se describen x casos de uso, elegidos por la interacción que muestran dentro de un contexto para lograr un propósito.</w:t>
      </w:r>
    </w:p>
    <w:p w14:paraId="0514D0DB" w14:textId="331FCA5B" w:rsidR="005F2E98" w:rsidRDefault="005F2E98" w:rsidP="00653014">
      <w:pPr>
        <w:pStyle w:val="Ttulo3"/>
      </w:pPr>
      <w:bookmarkStart w:id="56" w:name="_Toc182676702"/>
      <w:r>
        <w:t xml:space="preserve">Descripción de </w:t>
      </w:r>
      <w:r w:rsidRPr="005F2E98">
        <w:t>C</w:t>
      </w:r>
      <w:r w:rsidR="00FC5F94">
        <w:t>U</w:t>
      </w:r>
      <w:r w:rsidRPr="005F2E98">
        <w:t>01: Gestionar Altas, Bajas y Modificaciones de Empleados</w:t>
      </w:r>
      <w:bookmarkEnd w:id="5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B6D2E" w14:paraId="2C55EAB6" w14:textId="77777777" w:rsidTr="00653014">
        <w:tc>
          <w:tcPr>
            <w:tcW w:w="1435" w:type="dxa"/>
            <w:gridSpan w:val="2"/>
            <w:shd w:val="clear" w:color="auto" w:fill="D9D9D9" w:themeFill="background1" w:themeFillShade="D9"/>
            <w:vAlign w:val="center"/>
          </w:tcPr>
          <w:p w14:paraId="5BBAFDB6" w14:textId="77777777" w:rsidR="00FB6D2E" w:rsidRPr="00B739F2" w:rsidRDefault="00FB6D2E" w:rsidP="00FB6D2E">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28F3E4D" w14:textId="50EB24D4" w:rsidR="00FB6D2E" w:rsidRPr="00B739F2" w:rsidRDefault="00EF09BC" w:rsidP="0020515B">
            <w:pPr>
              <w:rPr>
                <w:b/>
                <w:bCs/>
                <w:szCs w:val="22"/>
              </w:rPr>
            </w:pPr>
            <w:r w:rsidRPr="00B739F2">
              <w:rPr>
                <w:b/>
                <w:bCs/>
                <w:szCs w:val="22"/>
              </w:rPr>
              <w:t>C001: Gestionar Altas, Bajas y Modificaciones de Empleados</w:t>
            </w:r>
          </w:p>
        </w:tc>
      </w:tr>
      <w:tr w:rsidR="00C82B11" w14:paraId="699B0E44" w14:textId="77777777" w:rsidTr="00653014">
        <w:tc>
          <w:tcPr>
            <w:tcW w:w="1435" w:type="dxa"/>
            <w:gridSpan w:val="2"/>
          </w:tcPr>
          <w:p w14:paraId="5EA6C3C1" w14:textId="7B0CEAC8" w:rsidR="005C2E32" w:rsidRPr="008B6339" w:rsidRDefault="008B6339" w:rsidP="00934FF4">
            <w:pPr>
              <w:jc w:val="right"/>
              <w:rPr>
                <w:b/>
                <w:bCs/>
                <w:sz w:val="20"/>
                <w:szCs w:val="22"/>
              </w:rPr>
            </w:pPr>
            <w:r w:rsidRPr="008B6339">
              <w:rPr>
                <w:b/>
                <w:bCs/>
                <w:sz w:val="20"/>
                <w:szCs w:val="22"/>
              </w:rPr>
              <w:t>Nivel del CU:</w:t>
            </w:r>
          </w:p>
        </w:tc>
        <w:tc>
          <w:tcPr>
            <w:tcW w:w="1564" w:type="dxa"/>
            <w:gridSpan w:val="4"/>
          </w:tcPr>
          <w:p w14:paraId="3EB0BB99" w14:textId="75F4021D" w:rsidR="005C2E32" w:rsidRPr="0098297D" w:rsidRDefault="001940D0" w:rsidP="0020515B">
            <w:pPr>
              <w:rPr>
                <w:b/>
                <w:bCs/>
                <w:sz w:val="20"/>
                <w:szCs w:val="22"/>
              </w:rPr>
            </w:pPr>
            <w:sdt>
              <w:sdtPr>
                <w:rPr>
                  <w:sz w:val="20"/>
                  <w:szCs w:val="22"/>
                </w:rPr>
                <w:id w:val="464940101"/>
                <w14:checkbox>
                  <w14:checked w14:val="0"/>
                  <w14:checkedState w14:val="2612" w14:font="MS Gothic"/>
                  <w14:uncheckedState w14:val="2610" w14:font="MS Gothic"/>
                </w14:checkbox>
              </w:sdtPr>
              <w:sdtEndPr/>
              <w:sdtContent>
                <w:r w:rsidR="008B6339">
                  <w:rPr>
                    <w:rFonts w:ascii="MS Gothic" w:eastAsia="MS Gothic" w:hAnsi="MS Gothic" w:hint="eastAsia"/>
                    <w:sz w:val="20"/>
                    <w:szCs w:val="22"/>
                  </w:rPr>
                  <w:t>☐</w:t>
                </w:r>
              </w:sdtContent>
            </w:sdt>
            <w:r w:rsidR="008B6339">
              <w:rPr>
                <w:sz w:val="20"/>
                <w:szCs w:val="22"/>
              </w:rPr>
              <w:t xml:space="preserve"> Negocio</w:t>
            </w:r>
          </w:p>
        </w:tc>
        <w:tc>
          <w:tcPr>
            <w:tcW w:w="1695" w:type="dxa"/>
            <w:gridSpan w:val="2"/>
          </w:tcPr>
          <w:p w14:paraId="1D19B96C" w14:textId="4CEBC73F" w:rsidR="005C2E32" w:rsidRPr="0098297D" w:rsidRDefault="001940D0" w:rsidP="0020515B">
            <w:pPr>
              <w:rPr>
                <w:b/>
                <w:bCs/>
                <w:sz w:val="20"/>
                <w:szCs w:val="22"/>
              </w:rPr>
            </w:pPr>
            <w:sdt>
              <w:sdtPr>
                <w:rPr>
                  <w:sz w:val="20"/>
                  <w:szCs w:val="22"/>
                </w:rPr>
                <w:id w:val="-272942885"/>
                <w14:checkbox>
                  <w14:checked w14:val="1"/>
                  <w14:checkedState w14:val="2612" w14:font="MS Gothic"/>
                  <w14:uncheckedState w14:val="2610" w14:font="MS Gothic"/>
                </w14:checkbox>
              </w:sdtPr>
              <w:sdtEndPr/>
              <w:sdtContent>
                <w:r w:rsidR="008B6339">
                  <w:rPr>
                    <w:rFonts w:ascii="MS Gothic" w:eastAsia="MS Gothic" w:hAnsi="MS Gothic" w:hint="eastAsia"/>
                    <w:sz w:val="20"/>
                    <w:szCs w:val="22"/>
                  </w:rPr>
                  <w:t>☒</w:t>
                </w:r>
              </w:sdtContent>
            </w:sdt>
            <w:r w:rsidR="008B6339">
              <w:rPr>
                <w:sz w:val="20"/>
                <w:szCs w:val="22"/>
              </w:rPr>
              <w:t xml:space="preserve"> Sist</w:t>
            </w:r>
            <w:r w:rsidR="00C1751E">
              <w:rPr>
                <w:sz w:val="20"/>
                <w:szCs w:val="22"/>
              </w:rPr>
              <w:t>ema</w:t>
            </w:r>
            <w:r w:rsidR="008B6339">
              <w:rPr>
                <w:sz w:val="20"/>
                <w:szCs w:val="22"/>
              </w:rPr>
              <w:t xml:space="preserve"> </w:t>
            </w:r>
            <w:r w:rsidR="00EF09BC">
              <w:rPr>
                <w:sz w:val="20"/>
                <w:szCs w:val="22"/>
              </w:rPr>
              <w:t>de Inf</w:t>
            </w:r>
            <w:r w:rsidR="008B6339">
              <w:rPr>
                <w:sz w:val="20"/>
                <w:szCs w:val="22"/>
              </w:rPr>
              <w:t>.</w:t>
            </w:r>
          </w:p>
        </w:tc>
        <w:tc>
          <w:tcPr>
            <w:tcW w:w="1622" w:type="dxa"/>
          </w:tcPr>
          <w:p w14:paraId="7EEB19BB" w14:textId="6FDB22A7" w:rsidR="005C2E32" w:rsidRPr="0098297D" w:rsidRDefault="00934FF4" w:rsidP="00934FF4">
            <w:pPr>
              <w:jc w:val="right"/>
              <w:rPr>
                <w:b/>
                <w:bCs/>
                <w:sz w:val="20"/>
                <w:szCs w:val="22"/>
              </w:rPr>
            </w:pPr>
            <w:r>
              <w:rPr>
                <w:b/>
                <w:bCs/>
                <w:sz w:val="20"/>
                <w:szCs w:val="22"/>
              </w:rPr>
              <w:t>Prioridad:</w:t>
            </w:r>
          </w:p>
        </w:tc>
        <w:tc>
          <w:tcPr>
            <w:tcW w:w="960" w:type="dxa"/>
          </w:tcPr>
          <w:p w14:paraId="1C470F4D" w14:textId="03A2B124" w:rsidR="005C2E32" w:rsidRPr="0098297D" w:rsidRDefault="001940D0" w:rsidP="0020515B">
            <w:pPr>
              <w:rPr>
                <w:b/>
                <w:bCs/>
                <w:sz w:val="20"/>
                <w:szCs w:val="22"/>
              </w:rPr>
            </w:pPr>
            <w:sdt>
              <w:sdtPr>
                <w:rPr>
                  <w:sz w:val="20"/>
                  <w:szCs w:val="22"/>
                </w:rPr>
                <w:id w:val="596531705"/>
                <w14:checkbox>
                  <w14:checked w14:val="0"/>
                  <w14:checkedState w14:val="2612" w14:font="MS Gothic"/>
                  <w14:uncheckedState w14:val="2610" w14:font="MS Gothic"/>
                </w14:checkbox>
              </w:sdtPr>
              <w:sdtEnd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6D22B3E5" w14:textId="6128294F" w:rsidR="005C2E32" w:rsidRPr="0098297D" w:rsidRDefault="001940D0" w:rsidP="0020515B">
            <w:pPr>
              <w:rPr>
                <w:b/>
                <w:bCs/>
                <w:sz w:val="20"/>
                <w:szCs w:val="22"/>
              </w:rPr>
            </w:pPr>
            <w:sdt>
              <w:sdtPr>
                <w:rPr>
                  <w:sz w:val="20"/>
                  <w:szCs w:val="22"/>
                </w:rPr>
                <w:id w:val="-1273232851"/>
                <w14:checkbox>
                  <w14:checked w14:val="0"/>
                  <w14:checkedState w14:val="2612" w14:font="MS Gothic"/>
                  <w14:uncheckedState w14:val="2610" w14:font="MS Gothic"/>
                </w14:checkbox>
              </w:sdtPr>
              <w:sdtEndPr/>
              <w:sdtContent>
                <w:r w:rsidR="00AA0004">
                  <w:rPr>
                    <w:rFonts w:ascii="MS Gothic" w:eastAsia="MS Gothic" w:hAnsi="MS Gothic" w:hint="eastAsia"/>
                    <w:sz w:val="20"/>
                    <w:szCs w:val="22"/>
                  </w:rPr>
                  <w:t>☐</w:t>
                </w:r>
              </w:sdtContent>
            </w:sdt>
            <w:r w:rsidR="00AA0004">
              <w:rPr>
                <w:sz w:val="20"/>
                <w:szCs w:val="22"/>
              </w:rPr>
              <w:t xml:space="preserve"> Media</w:t>
            </w:r>
          </w:p>
        </w:tc>
        <w:tc>
          <w:tcPr>
            <w:tcW w:w="920" w:type="dxa"/>
          </w:tcPr>
          <w:p w14:paraId="4F50CB7B" w14:textId="30B0B4CA" w:rsidR="005C2E32" w:rsidRPr="0098297D" w:rsidRDefault="001940D0" w:rsidP="0020515B">
            <w:pPr>
              <w:rPr>
                <w:b/>
                <w:bCs/>
                <w:sz w:val="20"/>
                <w:szCs w:val="22"/>
              </w:rPr>
            </w:pPr>
            <w:sdt>
              <w:sdtPr>
                <w:rPr>
                  <w:sz w:val="20"/>
                  <w:szCs w:val="22"/>
                </w:rPr>
                <w:id w:val="-1785105701"/>
                <w14:checkbox>
                  <w14:checked w14:val="1"/>
                  <w14:checkedState w14:val="2612" w14:font="MS Gothic"/>
                  <w14:uncheckedState w14:val="2610" w14:font="MS Gothic"/>
                </w14:checkbox>
              </w:sdtPr>
              <w:sdtEndPr/>
              <w:sdtContent>
                <w:r w:rsidR="007761AD">
                  <w:rPr>
                    <w:rFonts w:ascii="MS Gothic" w:eastAsia="MS Gothic" w:hAnsi="MS Gothic" w:hint="eastAsia"/>
                    <w:sz w:val="20"/>
                    <w:szCs w:val="22"/>
                  </w:rPr>
                  <w:t>☒</w:t>
                </w:r>
              </w:sdtContent>
            </w:sdt>
            <w:r w:rsidR="00AA0004">
              <w:rPr>
                <w:sz w:val="20"/>
                <w:szCs w:val="22"/>
              </w:rPr>
              <w:t xml:space="preserve"> Alta</w:t>
            </w:r>
          </w:p>
        </w:tc>
      </w:tr>
      <w:tr w:rsidR="00C82B11" w14:paraId="6254532C" w14:textId="77777777" w:rsidTr="00653014">
        <w:tc>
          <w:tcPr>
            <w:tcW w:w="1435" w:type="dxa"/>
            <w:gridSpan w:val="2"/>
          </w:tcPr>
          <w:p w14:paraId="399261A3" w14:textId="7F6A27EA" w:rsidR="008B6339" w:rsidRPr="0098297D" w:rsidRDefault="008B6339" w:rsidP="00934FF4">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3FB886C0" w14:textId="16F37323" w:rsidR="008B6339" w:rsidRPr="0098297D" w:rsidRDefault="001940D0" w:rsidP="0020515B">
            <w:pPr>
              <w:rPr>
                <w:b/>
                <w:bCs/>
                <w:sz w:val="20"/>
                <w:szCs w:val="22"/>
              </w:rPr>
            </w:pPr>
            <w:sdt>
              <w:sdtPr>
                <w:rPr>
                  <w:sz w:val="20"/>
                  <w:szCs w:val="22"/>
                </w:rPr>
                <w:id w:val="1118726038"/>
                <w14:checkbox>
                  <w14:checked w14:val="1"/>
                  <w14:checkedState w14:val="2612" w14:font="MS Gothic"/>
                  <w14:uncheckedState w14:val="2610" w14:font="MS Gothic"/>
                </w14:checkbox>
              </w:sdtPr>
              <w:sdtEndPr/>
              <w:sdtContent>
                <w:r w:rsidR="008B6339">
                  <w:rPr>
                    <w:rFonts w:ascii="MS Gothic" w:eastAsia="MS Gothic" w:hAnsi="MS Gothic" w:hint="eastAsia"/>
                    <w:sz w:val="20"/>
                    <w:szCs w:val="22"/>
                  </w:rPr>
                  <w:t>☒</w:t>
                </w:r>
              </w:sdtContent>
            </w:sdt>
            <w:r w:rsidR="008B6339">
              <w:rPr>
                <w:sz w:val="20"/>
                <w:szCs w:val="22"/>
              </w:rPr>
              <w:t xml:space="preserve"> Concreto</w:t>
            </w:r>
          </w:p>
        </w:tc>
        <w:tc>
          <w:tcPr>
            <w:tcW w:w="1695" w:type="dxa"/>
            <w:gridSpan w:val="2"/>
          </w:tcPr>
          <w:p w14:paraId="25165A1B" w14:textId="79CFFC53" w:rsidR="008B6339" w:rsidRPr="0098297D" w:rsidRDefault="001940D0" w:rsidP="0020515B">
            <w:pPr>
              <w:rPr>
                <w:b/>
                <w:bCs/>
                <w:sz w:val="20"/>
                <w:szCs w:val="22"/>
              </w:rPr>
            </w:pPr>
            <w:sdt>
              <w:sdtPr>
                <w:rPr>
                  <w:sz w:val="20"/>
                  <w:szCs w:val="22"/>
                </w:rPr>
                <w:id w:val="-1543433107"/>
                <w14:checkbox>
                  <w14:checked w14:val="0"/>
                  <w14:checkedState w14:val="2612" w14:font="MS Gothic"/>
                  <w14:uncheckedState w14:val="2610" w14:font="MS Gothic"/>
                </w14:checkbox>
              </w:sdtPr>
              <w:sdtEndPr/>
              <w:sdtContent>
                <w:r w:rsidR="008B6339">
                  <w:rPr>
                    <w:rFonts w:ascii="MS Gothic" w:eastAsia="MS Gothic" w:hAnsi="MS Gothic" w:hint="eastAsia"/>
                    <w:sz w:val="20"/>
                    <w:szCs w:val="22"/>
                  </w:rPr>
                  <w:t>☐</w:t>
                </w:r>
              </w:sdtContent>
            </w:sdt>
            <w:r w:rsidR="008B6339">
              <w:rPr>
                <w:sz w:val="20"/>
                <w:szCs w:val="22"/>
              </w:rPr>
              <w:t xml:space="preserve"> Abstracto</w:t>
            </w:r>
          </w:p>
        </w:tc>
        <w:tc>
          <w:tcPr>
            <w:tcW w:w="1622" w:type="dxa"/>
          </w:tcPr>
          <w:p w14:paraId="658B75EE" w14:textId="01101057" w:rsidR="008B6339" w:rsidRPr="0098297D" w:rsidRDefault="00934FF4" w:rsidP="00934FF4">
            <w:pPr>
              <w:jc w:val="right"/>
              <w:rPr>
                <w:b/>
                <w:bCs/>
                <w:sz w:val="20"/>
                <w:szCs w:val="22"/>
              </w:rPr>
            </w:pPr>
            <w:r>
              <w:rPr>
                <w:b/>
                <w:bCs/>
                <w:sz w:val="20"/>
                <w:szCs w:val="22"/>
              </w:rPr>
              <w:t>Complejidad:</w:t>
            </w:r>
          </w:p>
        </w:tc>
        <w:tc>
          <w:tcPr>
            <w:tcW w:w="960" w:type="dxa"/>
          </w:tcPr>
          <w:p w14:paraId="3238072D" w14:textId="1E6E2CE7" w:rsidR="008B6339" w:rsidRPr="0098297D" w:rsidRDefault="001940D0" w:rsidP="0020515B">
            <w:pPr>
              <w:rPr>
                <w:b/>
                <w:bCs/>
                <w:sz w:val="20"/>
                <w:szCs w:val="22"/>
              </w:rPr>
            </w:pPr>
            <w:sdt>
              <w:sdtPr>
                <w:rPr>
                  <w:sz w:val="20"/>
                  <w:szCs w:val="22"/>
                </w:rPr>
                <w:id w:val="871115442"/>
                <w14:checkbox>
                  <w14:checked w14:val="0"/>
                  <w14:checkedState w14:val="2612" w14:font="MS Gothic"/>
                  <w14:uncheckedState w14:val="2610" w14:font="MS Gothic"/>
                </w14:checkbox>
              </w:sdtPr>
              <w:sdtEnd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2A78096A" w14:textId="0DFFF9CA" w:rsidR="008B6339" w:rsidRPr="0098297D" w:rsidRDefault="001940D0" w:rsidP="0020515B">
            <w:pPr>
              <w:rPr>
                <w:b/>
                <w:bCs/>
                <w:sz w:val="20"/>
                <w:szCs w:val="22"/>
              </w:rPr>
            </w:pPr>
            <w:sdt>
              <w:sdtPr>
                <w:rPr>
                  <w:sz w:val="20"/>
                  <w:szCs w:val="22"/>
                </w:rPr>
                <w:id w:val="-1182119803"/>
                <w14:checkbox>
                  <w14:checked w14:val="1"/>
                  <w14:checkedState w14:val="2612" w14:font="MS Gothic"/>
                  <w14:uncheckedState w14:val="2610" w14:font="MS Gothic"/>
                </w14:checkbox>
              </w:sdtPr>
              <w:sdtEndPr/>
              <w:sdtContent>
                <w:r w:rsidR="007761AD">
                  <w:rPr>
                    <w:rFonts w:ascii="MS Gothic" w:eastAsia="MS Gothic" w:hAnsi="MS Gothic" w:hint="eastAsia"/>
                    <w:sz w:val="20"/>
                    <w:szCs w:val="22"/>
                  </w:rPr>
                  <w:t>☒</w:t>
                </w:r>
              </w:sdtContent>
            </w:sdt>
            <w:r w:rsidR="00AA0004">
              <w:rPr>
                <w:sz w:val="20"/>
                <w:szCs w:val="22"/>
              </w:rPr>
              <w:t xml:space="preserve"> Media</w:t>
            </w:r>
          </w:p>
        </w:tc>
        <w:tc>
          <w:tcPr>
            <w:tcW w:w="920" w:type="dxa"/>
          </w:tcPr>
          <w:p w14:paraId="5A0DE699" w14:textId="643371CC" w:rsidR="008B6339" w:rsidRPr="0098297D" w:rsidRDefault="001940D0" w:rsidP="0020515B">
            <w:pPr>
              <w:rPr>
                <w:b/>
                <w:bCs/>
                <w:sz w:val="20"/>
                <w:szCs w:val="22"/>
              </w:rPr>
            </w:pPr>
            <w:sdt>
              <w:sdtPr>
                <w:rPr>
                  <w:sz w:val="20"/>
                  <w:szCs w:val="22"/>
                </w:rPr>
                <w:id w:val="-2081668385"/>
                <w14:checkbox>
                  <w14:checked w14:val="0"/>
                  <w14:checkedState w14:val="2612" w14:font="MS Gothic"/>
                  <w14:uncheckedState w14:val="2610" w14:font="MS Gothic"/>
                </w14:checkbox>
              </w:sdtPr>
              <w:sdtEndPr/>
              <w:sdtContent>
                <w:r w:rsidR="00AA0004">
                  <w:rPr>
                    <w:rFonts w:ascii="MS Gothic" w:eastAsia="MS Gothic" w:hAnsi="MS Gothic" w:hint="eastAsia"/>
                    <w:sz w:val="20"/>
                    <w:szCs w:val="22"/>
                  </w:rPr>
                  <w:t>☐</w:t>
                </w:r>
              </w:sdtContent>
            </w:sdt>
            <w:r w:rsidR="00AA0004">
              <w:rPr>
                <w:sz w:val="20"/>
                <w:szCs w:val="22"/>
              </w:rPr>
              <w:t xml:space="preserve"> Alta</w:t>
            </w:r>
          </w:p>
        </w:tc>
      </w:tr>
      <w:tr w:rsidR="00C82B11" w14:paraId="7086BBB4" w14:textId="77777777" w:rsidTr="00653014">
        <w:tc>
          <w:tcPr>
            <w:tcW w:w="1907" w:type="dxa"/>
            <w:gridSpan w:val="5"/>
          </w:tcPr>
          <w:p w14:paraId="619318F0" w14:textId="77777777" w:rsidR="00C82B11" w:rsidRPr="00B739F2" w:rsidRDefault="00C82B11" w:rsidP="00C82B11">
            <w:pPr>
              <w:jc w:val="right"/>
              <w:rPr>
                <w:b/>
                <w:bCs/>
                <w:szCs w:val="22"/>
              </w:rPr>
            </w:pPr>
            <w:r w:rsidRPr="00B739F2">
              <w:rPr>
                <w:b/>
                <w:bCs/>
                <w:szCs w:val="22"/>
              </w:rPr>
              <w:t>Referencia(s):</w:t>
            </w:r>
          </w:p>
        </w:tc>
        <w:tc>
          <w:tcPr>
            <w:tcW w:w="7262" w:type="dxa"/>
            <w:gridSpan w:val="7"/>
          </w:tcPr>
          <w:p w14:paraId="3C3FA416" w14:textId="5A1B9A29" w:rsidR="00C82B11" w:rsidRPr="00B739F2" w:rsidRDefault="00B9108D" w:rsidP="0020515B">
            <w:pPr>
              <w:rPr>
                <w:szCs w:val="22"/>
              </w:rPr>
            </w:pPr>
            <w:r w:rsidRPr="00B739F2">
              <w:rPr>
                <w:szCs w:val="22"/>
              </w:rPr>
              <w:t>RF01</w:t>
            </w:r>
          </w:p>
        </w:tc>
      </w:tr>
      <w:tr w:rsidR="00C82B11" w14:paraId="3EB3E6B0" w14:textId="77777777" w:rsidTr="00653014">
        <w:tc>
          <w:tcPr>
            <w:tcW w:w="1907" w:type="dxa"/>
            <w:gridSpan w:val="5"/>
          </w:tcPr>
          <w:p w14:paraId="4D38FA1F" w14:textId="77777777" w:rsidR="00C82B11" w:rsidRPr="00B739F2" w:rsidRDefault="00C82B11" w:rsidP="00C82B11">
            <w:pPr>
              <w:jc w:val="right"/>
              <w:rPr>
                <w:b/>
                <w:bCs/>
                <w:szCs w:val="22"/>
              </w:rPr>
            </w:pPr>
            <w:r w:rsidRPr="00B739F2">
              <w:rPr>
                <w:b/>
                <w:bCs/>
                <w:szCs w:val="22"/>
              </w:rPr>
              <w:t>Actor(es):</w:t>
            </w:r>
          </w:p>
        </w:tc>
        <w:tc>
          <w:tcPr>
            <w:tcW w:w="7262" w:type="dxa"/>
            <w:gridSpan w:val="7"/>
          </w:tcPr>
          <w:p w14:paraId="61601935" w14:textId="4CE0E5BF" w:rsidR="00C82B11" w:rsidRPr="00B739F2" w:rsidRDefault="004C2F15" w:rsidP="0020515B">
            <w:pPr>
              <w:rPr>
                <w:szCs w:val="22"/>
              </w:rPr>
            </w:pPr>
            <w:r w:rsidRPr="00B739F2">
              <w:rPr>
                <w:szCs w:val="22"/>
              </w:rPr>
              <w:t>Oficina de Personal</w:t>
            </w:r>
          </w:p>
        </w:tc>
      </w:tr>
      <w:tr w:rsidR="00C82B11" w14:paraId="413DA766" w14:textId="77777777" w:rsidTr="00653014">
        <w:tc>
          <w:tcPr>
            <w:tcW w:w="1907" w:type="dxa"/>
            <w:gridSpan w:val="5"/>
          </w:tcPr>
          <w:p w14:paraId="321D2BDE" w14:textId="4B92B2CB" w:rsidR="00C82B11" w:rsidRPr="00B739F2" w:rsidRDefault="0044326C" w:rsidP="00C82B11">
            <w:pPr>
              <w:jc w:val="right"/>
              <w:rPr>
                <w:szCs w:val="22"/>
              </w:rPr>
            </w:pPr>
            <w:r w:rsidRPr="00B739F2">
              <w:rPr>
                <w:b/>
                <w:bCs/>
                <w:szCs w:val="22"/>
              </w:rPr>
              <w:t>Descripción</w:t>
            </w:r>
            <w:r w:rsidR="00C82B11" w:rsidRPr="00B739F2">
              <w:rPr>
                <w:b/>
                <w:bCs/>
                <w:szCs w:val="22"/>
              </w:rPr>
              <w:t>:</w:t>
            </w:r>
            <w:r w:rsidR="00C82B11" w:rsidRPr="00B739F2">
              <w:rPr>
                <w:szCs w:val="22"/>
              </w:rPr>
              <w:t xml:space="preserve"> </w:t>
            </w:r>
          </w:p>
        </w:tc>
        <w:tc>
          <w:tcPr>
            <w:tcW w:w="7262" w:type="dxa"/>
            <w:gridSpan w:val="7"/>
          </w:tcPr>
          <w:p w14:paraId="4679945E" w14:textId="49FF35CA" w:rsidR="00C82B11" w:rsidRPr="00B739F2" w:rsidRDefault="0044326C" w:rsidP="0020515B">
            <w:pPr>
              <w:rPr>
                <w:szCs w:val="22"/>
              </w:rPr>
            </w:pPr>
            <w:r w:rsidRPr="00B739F2">
              <w:rPr>
                <w:szCs w:val="22"/>
              </w:rPr>
              <w:t xml:space="preserve">Permite a la Oficina de Personal gestionar las altas, bajas y modificaciones de los empleados en la </w:t>
            </w:r>
            <w:r w:rsidR="00066EDF">
              <w:rPr>
                <w:szCs w:val="22"/>
              </w:rPr>
              <w:t xml:space="preserve">BD </w:t>
            </w:r>
            <w:r w:rsidRPr="00B739F2">
              <w:rPr>
                <w:szCs w:val="22"/>
              </w:rPr>
              <w:t>centralizada del sistema. Las altas implican el registro de un nuevo empleado en el sistema, las bajas representan la eliminación o desactivación del empleado, y las modificaciones son cambios en la información del empleado (servicio, rol, etc.)</w:t>
            </w:r>
          </w:p>
        </w:tc>
      </w:tr>
      <w:tr w:rsidR="00C82B11" w14:paraId="7066F1D3" w14:textId="77777777" w:rsidTr="00653014">
        <w:tc>
          <w:tcPr>
            <w:tcW w:w="1907" w:type="dxa"/>
            <w:gridSpan w:val="5"/>
          </w:tcPr>
          <w:p w14:paraId="56C256FA" w14:textId="77777777" w:rsidR="00C82B11" w:rsidRPr="00B739F2" w:rsidRDefault="00C82B11" w:rsidP="00C82B11">
            <w:pPr>
              <w:jc w:val="right"/>
              <w:rPr>
                <w:szCs w:val="22"/>
              </w:rPr>
            </w:pPr>
            <w:r w:rsidRPr="00B739F2">
              <w:rPr>
                <w:b/>
                <w:bCs/>
                <w:szCs w:val="22"/>
              </w:rPr>
              <w:t>Precondicion(es):</w:t>
            </w:r>
            <w:r w:rsidRPr="00B739F2">
              <w:rPr>
                <w:szCs w:val="22"/>
              </w:rPr>
              <w:t xml:space="preserve"> </w:t>
            </w:r>
          </w:p>
        </w:tc>
        <w:tc>
          <w:tcPr>
            <w:tcW w:w="7262" w:type="dxa"/>
            <w:gridSpan w:val="7"/>
          </w:tcPr>
          <w:p w14:paraId="5B6C9A43" w14:textId="2B00220B" w:rsidR="00C82B11" w:rsidRPr="00B739F2" w:rsidRDefault="00A94481" w:rsidP="0020515B">
            <w:pPr>
              <w:rPr>
                <w:szCs w:val="22"/>
              </w:rPr>
            </w:pPr>
            <w:r w:rsidRPr="00B739F2">
              <w:rPr>
                <w:szCs w:val="22"/>
              </w:rPr>
              <w:t>La Oficina de Personal debe haber iniciado sesión en el sistema con los permisos adecuados.</w:t>
            </w:r>
          </w:p>
        </w:tc>
      </w:tr>
      <w:tr w:rsidR="00DB5488" w14:paraId="3E22A148" w14:textId="77777777" w:rsidTr="00653014">
        <w:tc>
          <w:tcPr>
            <w:tcW w:w="9169" w:type="dxa"/>
            <w:gridSpan w:val="12"/>
            <w:shd w:val="clear" w:color="auto" w:fill="F2F2F2" w:themeFill="background1" w:themeFillShade="F2"/>
          </w:tcPr>
          <w:p w14:paraId="37A488D8" w14:textId="1D6A2C20" w:rsidR="00DB5488" w:rsidRPr="00B739F2" w:rsidRDefault="00DB5488" w:rsidP="00DB5488">
            <w:pPr>
              <w:jc w:val="center"/>
              <w:rPr>
                <w:b/>
                <w:bCs/>
                <w:szCs w:val="22"/>
              </w:rPr>
            </w:pPr>
            <w:r w:rsidRPr="00B739F2">
              <w:rPr>
                <w:b/>
                <w:bCs/>
                <w:szCs w:val="22"/>
              </w:rPr>
              <w:t>Flujo principal:</w:t>
            </w:r>
          </w:p>
        </w:tc>
      </w:tr>
      <w:tr w:rsidR="004A3F2F" w14:paraId="733E2E94" w14:textId="77777777" w:rsidTr="00653014">
        <w:tc>
          <w:tcPr>
            <w:tcW w:w="562" w:type="dxa"/>
            <w:shd w:val="clear" w:color="auto" w:fill="F2F2F2" w:themeFill="background1" w:themeFillShade="F2"/>
          </w:tcPr>
          <w:p w14:paraId="3819C83E" w14:textId="3E085BFD" w:rsidR="004A3F2F" w:rsidRPr="00DB5488" w:rsidRDefault="00DB5488" w:rsidP="0033451E">
            <w:pPr>
              <w:rPr>
                <w:b/>
                <w:bCs/>
                <w:szCs w:val="22"/>
              </w:rPr>
            </w:pPr>
            <w:r w:rsidRPr="00DB5488">
              <w:rPr>
                <w:b/>
                <w:bCs/>
                <w:szCs w:val="22"/>
              </w:rPr>
              <w:t>0</w:t>
            </w:r>
            <w:r w:rsidR="0033451E" w:rsidRPr="00DB5488">
              <w:rPr>
                <w:b/>
                <w:bCs/>
                <w:szCs w:val="22"/>
              </w:rPr>
              <w:t>1</w:t>
            </w:r>
          </w:p>
        </w:tc>
        <w:tc>
          <w:tcPr>
            <w:tcW w:w="8607" w:type="dxa"/>
            <w:gridSpan w:val="11"/>
          </w:tcPr>
          <w:p w14:paraId="51D1A89B" w14:textId="57679F4D" w:rsidR="004A3F2F" w:rsidRPr="004A3F2F" w:rsidRDefault="004A3F2F" w:rsidP="004A3F2F">
            <w:pPr>
              <w:ind w:left="-43"/>
              <w:rPr>
                <w:szCs w:val="22"/>
              </w:rPr>
            </w:pPr>
            <w:r w:rsidRPr="00B739F2">
              <w:rPr>
                <w:szCs w:val="22"/>
              </w:rPr>
              <w:t>El usuario (Oficina de Personal) accede al módulo</w:t>
            </w:r>
            <w:r w:rsidR="00151389">
              <w:rPr>
                <w:szCs w:val="22"/>
              </w:rPr>
              <w:t xml:space="preserve">: </w:t>
            </w:r>
            <w:r w:rsidR="00151389" w:rsidRPr="00151389">
              <w:rPr>
                <w:b/>
                <w:bCs/>
                <w:szCs w:val="22"/>
              </w:rPr>
              <w:t>«</w:t>
            </w:r>
            <w:r w:rsidRPr="00151389">
              <w:rPr>
                <w:b/>
                <w:bCs/>
                <w:szCs w:val="22"/>
              </w:rPr>
              <w:t>Gestión de Empleados</w:t>
            </w:r>
            <w:r w:rsidR="00151389" w:rsidRPr="00151389">
              <w:rPr>
                <w:b/>
                <w:bCs/>
                <w:szCs w:val="22"/>
              </w:rPr>
              <w:t>»</w:t>
            </w:r>
            <w:r w:rsidRPr="00B739F2">
              <w:rPr>
                <w:szCs w:val="22"/>
              </w:rPr>
              <w:t>.</w:t>
            </w:r>
          </w:p>
        </w:tc>
      </w:tr>
      <w:tr w:rsidR="004A3F2F" w14:paraId="4482E841" w14:textId="77777777" w:rsidTr="00653014">
        <w:tc>
          <w:tcPr>
            <w:tcW w:w="562" w:type="dxa"/>
            <w:shd w:val="clear" w:color="auto" w:fill="F2F2F2" w:themeFill="background1" w:themeFillShade="F2"/>
          </w:tcPr>
          <w:p w14:paraId="6F0F4ED3" w14:textId="61BDD7D8" w:rsidR="004A3F2F" w:rsidRPr="00DB5488" w:rsidRDefault="00DB5488" w:rsidP="0033451E">
            <w:pPr>
              <w:rPr>
                <w:b/>
                <w:bCs/>
                <w:szCs w:val="22"/>
              </w:rPr>
            </w:pPr>
            <w:r w:rsidRPr="00DB5488">
              <w:rPr>
                <w:b/>
                <w:bCs/>
                <w:szCs w:val="22"/>
              </w:rPr>
              <w:t>0</w:t>
            </w:r>
            <w:r w:rsidR="0033451E" w:rsidRPr="00DB5488">
              <w:rPr>
                <w:b/>
                <w:bCs/>
                <w:szCs w:val="22"/>
              </w:rPr>
              <w:t>2</w:t>
            </w:r>
          </w:p>
        </w:tc>
        <w:tc>
          <w:tcPr>
            <w:tcW w:w="8607" w:type="dxa"/>
            <w:gridSpan w:val="11"/>
          </w:tcPr>
          <w:p w14:paraId="6974E505" w14:textId="6654C3D3" w:rsidR="004A3F2F" w:rsidRPr="004A3F2F" w:rsidRDefault="004A3F2F" w:rsidP="004A3F2F">
            <w:pPr>
              <w:ind w:left="-43"/>
              <w:rPr>
                <w:szCs w:val="22"/>
              </w:rPr>
            </w:pPr>
            <w:r w:rsidRPr="00B739F2">
              <w:rPr>
                <w:szCs w:val="22"/>
              </w:rPr>
              <w:t>Selecciona si desea realizar una Alta, Baja o Modificación de un empleado.</w:t>
            </w:r>
          </w:p>
        </w:tc>
      </w:tr>
      <w:tr w:rsidR="004A3F2F" w14:paraId="2E73C247" w14:textId="77777777" w:rsidTr="00653014">
        <w:tc>
          <w:tcPr>
            <w:tcW w:w="562" w:type="dxa"/>
            <w:shd w:val="clear" w:color="auto" w:fill="F2F2F2" w:themeFill="background1" w:themeFillShade="F2"/>
          </w:tcPr>
          <w:p w14:paraId="1694B4D9" w14:textId="4B0E58A1" w:rsidR="004A3F2F" w:rsidRPr="00DB5488" w:rsidRDefault="00DB5488" w:rsidP="0033451E">
            <w:pPr>
              <w:rPr>
                <w:b/>
                <w:bCs/>
                <w:szCs w:val="22"/>
              </w:rPr>
            </w:pPr>
            <w:r w:rsidRPr="00DB5488">
              <w:rPr>
                <w:b/>
                <w:bCs/>
                <w:szCs w:val="22"/>
              </w:rPr>
              <w:t>0</w:t>
            </w:r>
            <w:r w:rsidR="0033451E" w:rsidRPr="00DB5488">
              <w:rPr>
                <w:b/>
                <w:bCs/>
                <w:szCs w:val="22"/>
              </w:rPr>
              <w:t>3</w:t>
            </w:r>
          </w:p>
        </w:tc>
        <w:tc>
          <w:tcPr>
            <w:tcW w:w="8607" w:type="dxa"/>
            <w:gridSpan w:val="11"/>
          </w:tcPr>
          <w:p w14:paraId="06641859" w14:textId="77777777" w:rsidR="004A3F2F" w:rsidRPr="004A3F2F" w:rsidRDefault="004A3F2F" w:rsidP="004A3F2F">
            <w:pPr>
              <w:rPr>
                <w:szCs w:val="22"/>
              </w:rPr>
            </w:pPr>
            <w:r w:rsidRPr="004A3F2F">
              <w:rPr>
                <w:szCs w:val="22"/>
              </w:rPr>
              <w:t>El sistema presenta el formulario correspondiente:</w:t>
            </w:r>
          </w:p>
          <w:p w14:paraId="0B155A74" w14:textId="77777777" w:rsidR="0014623B" w:rsidRDefault="004A3F2F" w:rsidP="008540CE">
            <w:pPr>
              <w:pStyle w:val="Prrafodelista"/>
              <w:numPr>
                <w:ilvl w:val="0"/>
                <w:numId w:val="42"/>
              </w:numPr>
              <w:tabs>
                <w:tab w:val="clear" w:pos="720"/>
              </w:tabs>
              <w:ind w:left="313" w:hanging="313"/>
              <w:rPr>
                <w:szCs w:val="22"/>
              </w:rPr>
            </w:pPr>
            <w:r w:rsidRPr="00DB5488">
              <w:rPr>
                <w:szCs w:val="22"/>
              </w:rPr>
              <w:t>Para Altas, se ingresan los datos del nuevo empleado (nombre, DNI, servicio, etc.).</w:t>
            </w:r>
          </w:p>
          <w:p w14:paraId="744ABD2E" w14:textId="77777777" w:rsidR="0014623B" w:rsidRDefault="004A3F2F" w:rsidP="008540CE">
            <w:pPr>
              <w:pStyle w:val="Prrafodelista"/>
              <w:numPr>
                <w:ilvl w:val="0"/>
                <w:numId w:val="42"/>
              </w:numPr>
              <w:tabs>
                <w:tab w:val="clear" w:pos="720"/>
              </w:tabs>
              <w:ind w:left="313" w:hanging="313"/>
              <w:rPr>
                <w:szCs w:val="22"/>
              </w:rPr>
            </w:pPr>
            <w:r w:rsidRPr="0014623B">
              <w:rPr>
                <w:szCs w:val="22"/>
              </w:rPr>
              <w:t>Para Bajas, se selecciona el empleado a dar de baja.</w:t>
            </w:r>
          </w:p>
          <w:p w14:paraId="3DE25215" w14:textId="5F30F598" w:rsidR="004A3F2F" w:rsidRPr="0014623B" w:rsidRDefault="004A3F2F" w:rsidP="008540CE">
            <w:pPr>
              <w:pStyle w:val="Prrafodelista"/>
              <w:numPr>
                <w:ilvl w:val="0"/>
                <w:numId w:val="42"/>
              </w:numPr>
              <w:tabs>
                <w:tab w:val="clear" w:pos="720"/>
              </w:tabs>
              <w:ind w:left="313" w:hanging="313"/>
              <w:rPr>
                <w:szCs w:val="22"/>
              </w:rPr>
            </w:pPr>
            <w:r w:rsidRPr="0014623B">
              <w:rPr>
                <w:szCs w:val="22"/>
              </w:rPr>
              <w:t>Para Modificaciones, se elige el empleado y se modifican los datos necesarios.</w:t>
            </w:r>
          </w:p>
        </w:tc>
      </w:tr>
      <w:tr w:rsidR="004A3F2F" w14:paraId="41CD60F9" w14:textId="77777777" w:rsidTr="00653014">
        <w:tc>
          <w:tcPr>
            <w:tcW w:w="562" w:type="dxa"/>
            <w:shd w:val="clear" w:color="auto" w:fill="F2F2F2" w:themeFill="background1" w:themeFillShade="F2"/>
          </w:tcPr>
          <w:p w14:paraId="450E8980" w14:textId="006AE631" w:rsidR="004A3F2F" w:rsidRPr="00DB5488" w:rsidRDefault="00DB5488" w:rsidP="0033451E">
            <w:pPr>
              <w:rPr>
                <w:b/>
                <w:bCs/>
                <w:szCs w:val="22"/>
              </w:rPr>
            </w:pPr>
            <w:r w:rsidRPr="00DB5488">
              <w:rPr>
                <w:b/>
                <w:bCs/>
                <w:szCs w:val="22"/>
              </w:rPr>
              <w:t>0</w:t>
            </w:r>
            <w:r w:rsidR="0033451E" w:rsidRPr="00DB5488">
              <w:rPr>
                <w:b/>
                <w:bCs/>
                <w:szCs w:val="22"/>
              </w:rPr>
              <w:t>4</w:t>
            </w:r>
          </w:p>
        </w:tc>
        <w:tc>
          <w:tcPr>
            <w:tcW w:w="8607" w:type="dxa"/>
            <w:gridSpan w:val="11"/>
          </w:tcPr>
          <w:p w14:paraId="26CA8141" w14:textId="5E7DBFD3" w:rsidR="004A3F2F" w:rsidRPr="004A3F2F" w:rsidRDefault="004A3F2F" w:rsidP="004A3F2F">
            <w:pPr>
              <w:rPr>
                <w:szCs w:val="22"/>
              </w:rPr>
            </w:pPr>
            <w:r w:rsidRPr="00B739F2">
              <w:rPr>
                <w:szCs w:val="22"/>
              </w:rPr>
              <w:t>El usuario confirma la operación.</w:t>
            </w:r>
          </w:p>
        </w:tc>
      </w:tr>
      <w:tr w:rsidR="004A3F2F" w14:paraId="25A19B78" w14:textId="77777777" w:rsidTr="00653014">
        <w:tc>
          <w:tcPr>
            <w:tcW w:w="562" w:type="dxa"/>
            <w:shd w:val="clear" w:color="auto" w:fill="F2F2F2" w:themeFill="background1" w:themeFillShade="F2"/>
          </w:tcPr>
          <w:p w14:paraId="68084375" w14:textId="200DA724" w:rsidR="004A3F2F" w:rsidRPr="00DB5488" w:rsidRDefault="00DB5488" w:rsidP="0033451E">
            <w:pPr>
              <w:rPr>
                <w:b/>
                <w:bCs/>
                <w:szCs w:val="22"/>
              </w:rPr>
            </w:pPr>
            <w:r w:rsidRPr="00DB5488">
              <w:rPr>
                <w:b/>
                <w:bCs/>
                <w:szCs w:val="22"/>
              </w:rPr>
              <w:t>0</w:t>
            </w:r>
            <w:r w:rsidR="0033451E" w:rsidRPr="00DB5488">
              <w:rPr>
                <w:b/>
                <w:bCs/>
                <w:szCs w:val="22"/>
              </w:rPr>
              <w:t>5</w:t>
            </w:r>
          </w:p>
        </w:tc>
        <w:tc>
          <w:tcPr>
            <w:tcW w:w="8607" w:type="dxa"/>
            <w:gridSpan w:val="11"/>
          </w:tcPr>
          <w:p w14:paraId="7DD669B1" w14:textId="0AC13E06" w:rsidR="004A3F2F" w:rsidRPr="004A3F2F" w:rsidRDefault="004A3F2F" w:rsidP="004A3F2F">
            <w:pPr>
              <w:rPr>
                <w:szCs w:val="22"/>
              </w:rPr>
            </w:pPr>
            <w:r w:rsidRPr="00B739F2">
              <w:rPr>
                <w:szCs w:val="22"/>
              </w:rPr>
              <w:t>El sistema valida los datos ingresados.</w:t>
            </w:r>
          </w:p>
        </w:tc>
      </w:tr>
      <w:tr w:rsidR="004A3F2F" w14:paraId="2B71872B" w14:textId="77777777" w:rsidTr="00653014">
        <w:tc>
          <w:tcPr>
            <w:tcW w:w="562" w:type="dxa"/>
            <w:shd w:val="clear" w:color="auto" w:fill="F2F2F2" w:themeFill="background1" w:themeFillShade="F2"/>
          </w:tcPr>
          <w:p w14:paraId="2374E4FC" w14:textId="46D1D28A" w:rsidR="004A3F2F" w:rsidRPr="00DB5488" w:rsidRDefault="00DB5488" w:rsidP="0033451E">
            <w:pPr>
              <w:rPr>
                <w:b/>
                <w:bCs/>
                <w:szCs w:val="22"/>
              </w:rPr>
            </w:pPr>
            <w:r w:rsidRPr="00DB5488">
              <w:rPr>
                <w:b/>
                <w:bCs/>
                <w:szCs w:val="22"/>
              </w:rPr>
              <w:t>0</w:t>
            </w:r>
            <w:r w:rsidR="0033451E" w:rsidRPr="00DB5488">
              <w:rPr>
                <w:b/>
                <w:bCs/>
                <w:szCs w:val="22"/>
              </w:rPr>
              <w:t>6</w:t>
            </w:r>
          </w:p>
        </w:tc>
        <w:tc>
          <w:tcPr>
            <w:tcW w:w="8607" w:type="dxa"/>
            <w:gridSpan w:val="11"/>
          </w:tcPr>
          <w:p w14:paraId="150993A3" w14:textId="62608335" w:rsidR="004A3F2F" w:rsidRPr="004A3F2F" w:rsidRDefault="004A3F2F" w:rsidP="004A3F2F">
            <w:pPr>
              <w:rPr>
                <w:szCs w:val="22"/>
              </w:rPr>
            </w:pPr>
            <w:r w:rsidRPr="00B739F2">
              <w:rPr>
                <w:szCs w:val="22"/>
              </w:rPr>
              <w:t>El sistema actualiza la base de datos con la acción correspondiente.</w:t>
            </w:r>
          </w:p>
        </w:tc>
      </w:tr>
      <w:tr w:rsidR="004A3F2F" w14:paraId="60A8F7F8" w14:textId="77777777" w:rsidTr="00653014">
        <w:tc>
          <w:tcPr>
            <w:tcW w:w="562" w:type="dxa"/>
            <w:shd w:val="clear" w:color="auto" w:fill="F2F2F2" w:themeFill="background1" w:themeFillShade="F2"/>
          </w:tcPr>
          <w:p w14:paraId="41EADAB3" w14:textId="7A86E1E4" w:rsidR="004A3F2F" w:rsidRPr="00DB5488" w:rsidRDefault="00DB5488" w:rsidP="0033451E">
            <w:pPr>
              <w:rPr>
                <w:b/>
                <w:bCs/>
                <w:szCs w:val="22"/>
              </w:rPr>
            </w:pPr>
            <w:r w:rsidRPr="00DB5488">
              <w:rPr>
                <w:b/>
                <w:bCs/>
                <w:szCs w:val="22"/>
              </w:rPr>
              <w:t>0</w:t>
            </w:r>
            <w:r w:rsidR="0033451E" w:rsidRPr="00DB5488">
              <w:rPr>
                <w:b/>
                <w:bCs/>
                <w:szCs w:val="22"/>
              </w:rPr>
              <w:t>7</w:t>
            </w:r>
          </w:p>
        </w:tc>
        <w:tc>
          <w:tcPr>
            <w:tcW w:w="8607" w:type="dxa"/>
            <w:gridSpan w:val="11"/>
          </w:tcPr>
          <w:p w14:paraId="5F412157" w14:textId="5B21B0A6" w:rsidR="004A3F2F" w:rsidRPr="004A3F2F" w:rsidRDefault="004A3F2F" w:rsidP="004A3F2F">
            <w:pPr>
              <w:rPr>
                <w:szCs w:val="22"/>
              </w:rPr>
            </w:pPr>
            <w:r w:rsidRPr="00B739F2">
              <w:rPr>
                <w:szCs w:val="22"/>
              </w:rPr>
              <w:t>El sistema genera una notificación al empleado afectado (en caso de alta o modificación) y al jefe del servicio correspondiente.</w:t>
            </w:r>
          </w:p>
        </w:tc>
      </w:tr>
      <w:tr w:rsidR="004A3F2F" w14:paraId="36E879AC" w14:textId="77777777" w:rsidTr="00653014">
        <w:tc>
          <w:tcPr>
            <w:tcW w:w="562" w:type="dxa"/>
            <w:shd w:val="clear" w:color="auto" w:fill="F2F2F2" w:themeFill="background1" w:themeFillShade="F2"/>
          </w:tcPr>
          <w:p w14:paraId="6E8D368E" w14:textId="2394E39D" w:rsidR="004A3F2F" w:rsidRPr="00DB5488" w:rsidRDefault="00DB5488" w:rsidP="0033451E">
            <w:pPr>
              <w:rPr>
                <w:b/>
                <w:bCs/>
                <w:szCs w:val="22"/>
              </w:rPr>
            </w:pPr>
            <w:r w:rsidRPr="00DB5488">
              <w:rPr>
                <w:b/>
                <w:bCs/>
                <w:szCs w:val="22"/>
              </w:rPr>
              <w:t>0</w:t>
            </w:r>
            <w:r w:rsidR="0033451E" w:rsidRPr="00DB5488">
              <w:rPr>
                <w:b/>
                <w:bCs/>
                <w:szCs w:val="22"/>
              </w:rPr>
              <w:t>8</w:t>
            </w:r>
          </w:p>
        </w:tc>
        <w:tc>
          <w:tcPr>
            <w:tcW w:w="8607" w:type="dxa"/>
            <w:gridSpan w:val="11"/>
          </w:tcPr>
          <w:p w14:paraId="2E16AC9B" w14:textId="4C677B3A" w:rsidR="004A3F2F" w:rsidRPr="004A3F2F" w:rsidRDefault="004A3F2F" w:rsidP="004A3F2F">
            <w:pPr>
              <w:rPr>
                <w:szCs w:val="22"/>
              </w:rPr>
            </w:pPr>
            <w:r w:rsidRPr="00B739F2">
              <w:rPr>
                <w:szCs w:val="22"/>
              </w:rPr>
              <w:t>Se genera un reporte interno para la Oficina de Personal con el registro de la acción realizada.</w:t>
            </w:r>
          </w:p>
        </w:tc>
      </w:tr>
      <w:tr w:rsidR="004A3F2F" w14:paraId="3311B407" w14:textId="77777777" w:rsidTr="00653014">
        <w:tc>
          <w:tcPr>
            <w:tcW w:w="562" w:type="dxa"/>
            <w:shd w:val="clear" w:color="auto" w:fill="F2F2F2" w:themeFill="background1" w:themeFillShade="F2"/>
          </w:tcPr>
          <w:p w14:paraId="165D9974" w14:textId="21ECB436" w:rsidR="004A3F2F" w:rsidRPr="00DB5488" w:rsidRDefault="00DB5488" w:rsidP="0020515B">
            <w:pPr>
              <w:rPr>
                <w:b/>
                <w:bCs/>
                <w:szCs w:val="22"/>
              </w:rPr>
            </w:pPr>
            <w:r w:rsidRPr="00DB5488">
              <w:rPr>
                <w:b/>
                <w:bCs/>
                <w:szCs w:val="22"/>
              </w:rPr>
              <w:t>0</w:t>
            </w:r>
            <w:r w:rsidR="0033451E" w:rsidRPr="00DB5488">
              <w:rPr>
                <w:b/>
                <w:bCs/>
                <w:szCs w:val="22"/>
              </w:rPr>
              <w:t>9</w:t>
            </w:r>
          </w:p>
        </w:tc>
        <w:tc>
          <w:tcPr>
            <w:tcW w:w="8607" w:type="dxa"/>
            <w:gridSpan w:val="11"/>
          </w:tcPr>
          <w:p w14:paraId="02A29A9A" w14:textId="01CE7D73" w:rsidR="004A3F2F" w:rsidRPr="00B739F2" w:rsidRDefault="004A3F2F" w:rsidP="0020515B">
            <w:pPr>
              <w:rPr>
                <w:b/>
                <w:bCs/>
                <w:szCs w:val="22"/>
              </w:rPr>
            </w:pPr>
            <w:r w:rsidRPr="00B739F2">
              <w:rPr>
                <w:b/>
                <w:bCs/>
                <w:szCs w:val="22"/>
              </w:rPr>
              <w:t>Fin del Flujo principal.</w:t>
            </w:r>
          </w:p>
        </w:tc>
      </w:tr>
      <w:tr w:rsidR="00D6556C" w14:paraId="69F6D4E1" w14:textId="77777777" w:rsidTr="00653014">
        <w:tc>
          <w:tcPr>
            <w:tcW w:w="1895" w:type="dxa"/>
            <w:gridSpan w:val="4"/>
          </w:tcPr>
          <w:p w14:paraId="14BFC88C" w14:textId="77AACDBB" w:rsidR="00D6556C" w:rsidRPr="00014727" w:rsidRDefault="00D6556C" w:rsidP="00D6556C">
            <w:pPr>
              <w:rPr>
                <w:b/>
                <w:bCs/>
                <w:szCs w:val="22"/>
              </w:rPr>
            </w:pPr>
            <w:r w:rsidRPr="00014727">
              <w:rPr>
                <w:b/>
                <w:bCs/>
                <w:szCs w:val="22"/>
              </w:rPr>
              <w:t>Postcondicion(es):</w:t>
            </w:r>
          </w:p>
        </w:tc>
        <w:tc>
          <w:tcPr>
            <w:tcW w:w="7274" w:type="dxa"/>
            <w:gridSpan w:val="8"/>
          </w:tcPr>
          <w:p w14:paraId="6EA36D60" w14:textId="77777777" w:rsidR="00D6556C" w:rsidRPr="00026A58" w:rsidRDefault="00D6556C" w:rsidP="008540CE">
            <w:pPr>
              <w:pStyle w:val="Prrafodelista"/>
              <w:numPr>
                <w:ilvl w:val="0"/>
                <w:numId w:val="27"/>
              </w:numPr>
              <w:ind w:left="399"/>
              <w:rPr>
                <w:szCs w:val="22"/>
              </w:rPr>
            </w:pPr>
            <w:r w:rsidRPr="00026A58">
              <w:rPr>
                <w:szCs w:val="22"/>
              </w:rPr>
              <w:t>La base de datos de empleados se actualiza correctamente según la acción ejecutada (alta, baja o modificación).</w:t>
            </w:r>
          </w:p>
          <w:p w14:paraId="03CCFC47" w14:textId="0EA7F231" w:rsidR="00D6556C" w:rsidRPr="00026A58" w:rsidRDefault="00D6556C" w:rsidP="008540CE">
            <w:pPr>
              <w:pStyle w:val="Prrafodelista"/>
              <w:numPr>
                <w:ilvl w:val="0"/>
                <w:numId w:val="27"/>
              </w:numPr>
              <w:ind w:left="399"/>
              <w:rPr>
                <w:b/>
                <w:bCs/>
                <w:szCs w:val="22"/>
              </w:rPr>
            </w:pPr>
            <w:r w:rsidRPr="00026A58">
              <w:rPr>
                <w:szCs w:val="22"/>
              </w:rPr>
              <w:t>El empleado afectado y su jefatura de servicio reciben una notificación de los cambios realizados (si corresponde).</w:t>
            </w:r>
          </w:p>
        </w:tc>
      </w:tr>
      <w:tr w:rsidR="00F83594" w14:paraId="1219CA9D" w14:textId="77777777" w:rsidTr="00653014">
        <w:tc>
          <w:tcPr>
            <w:tcW w:w="9169" w:type="dxa"/>
            <w:gridSpan w:val="12"/>
            <w:shd w:val="clear" w:color="auto" w:fill="F2F2F2" w:themeFill="background1" w:themeFillShade="F2"/>
          </w:tcPr>
          <w:p w14:paraId="14942345" w14:textId="53DBBF48" w:rsidR="00F83594" w:rsidRPr="00DC1186" w:rsidRDefault="00F83594" w:rsidP="00F83594">
            <w:pPr>
              <w:jc w:val="center"/>
              <w:rPr>
                <w:szCs w:val="22"/>
              </w:rPr>
            </w:pPr>
            <w:r w:rsidRPr="00DC1186">
              <w:rPr>
                <w:b/>
                <w:bCs/>
                <w:szCs w:val="22"/>
              </w:rPr>
              <w:t>Flujo alternativo</w:t>
            </w:r>
          </w:p>
        </w:tc>
      </w:tr>
      <w:tr w:rsidR="00F83594" w14:paraId="45A89D01" w14:textId="77777777" w:rsidTr="00653014">
        <w:tc>
          <w:tcPr>
            <w:tcW w:w="562" w:type="dxa"/>
            <w:shd w:val="clear" w:color="auto" w:fill="F2F2F2" w:themeFill="background1" w:themeFillShade="F2"/>
          </w:tcPr>
          <w:p w14:paraId="18D76251" w14:textId="7F67BDD0" w:rsidR="00F83594" w:rsidRDefault="001227E3" w:rsidP="00D6556C">
            <w:pPr>
              <w:rPr>
                <w:b/>
                <w:bCs/>
                <w:szCs w:val="22"/>
              </w:rPr>
            </w:pPr>
            <w:r>
              <w:rPr>
                <w:b/>
                <w:bCs/>
                <w:szCs w:val="22"/>
              </w:rPr>
              <w:t>S0</w:t>
            </w:r>
            <w:r w:rsidR="007D59C5">
              <w:rPr>
                <w:b/>
                <w:bCs/>
                <w:szCs w:val="22"/>
              </w:rPr>
              <w:t>3</w:t>
            </w:r>
          </w:p>
        </w:tc>
        <w:tc>
          <w:tcPr>
            <w:tcW w:w="8607" w:type="dxa"/>
            <w:gridSpan w:val="11"/>
          </w:tcPr>
          <w:p w14:paraId="7DCF8FA7" w14:textId="77777777" w:rsidR="007D59C5" w:rsidRPr="004A3F2F" w:rsidRDefault="007D59C5" w:rsidP="007D59C5">
            <w:pPr>
              <w:rPr>
                <w:szCs w:val="22"/>
              </w:rPr>
            </w:pPr>
            <w:r w:rsidRPr="004A3F2F">
              <w:rPr>
                <w:szCs w:val="22"/>
              </w:rPr>
              <w:t>El sistema presenta el formulario correspondiente:</w:t>
            </w:r>
          </w:p>
          <w:p w14:paraId="6660A318" w14:textId="0774238E" w:rsidR="007D59C5"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Altas</w:t>
            </w:r>
            <w:r w:rsidRPr="008E5659">
              <w:rPr>
                <w:szCs w:val="22"/>
              </w:rPr>
              <w:t>, s</w:t>
            </w:r>
            <w:r w:rsidR="007D59C5" w:rsidRPr="008E5659">
              <w:rPr>
                <w:szCs w:val="22"/>
              </w:rPr>
              <w:t>i el usuario no proporciona todos los datos requeridos, el sistema muestra un mensaje de error solicitando completar los campos faltantes antes de proceder.</w:t>
            </w:r>
          </w:p>
          <w:p w14:paraId="39BA138D" w14:textId="5BDE7609" w:rsidR="007D59C5"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Bajas</w:t>
            </w:r>
            <w:r w:rsidRPr="008E5659">
              <w:rPr>
                <w:szCs w:val="22"/>
              </w:rPr>
              <w:t>, s</w:t>
            </w:r>
            <w:r w:rsidR="007D59C5" w:rsidRPr="008E5659">
              <w:rPr>
                <w:szCs w:val="22"/>
              </w:rPr>
              <w:t>i el empleado a dar de baja tiene información pendiente (como horas por devolver o procesos sin concluir), el sistema alerta al usuario y sugiere revisar esa información antes de continuar.</w:t>
            </w:r>
          </w:p>
          <w:p w14:paraId="19E37267" w14:textId="7C3B8C79" w:rsidR="00F83594"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Modificaciones</w:t>
            </w:r>
            <w:r w:rsidRPr="008E5659">
              <w:rPr>
                <w:szCs w:val="22"/>
              </w:rPr>
              <w:t xml:space="preserve">, </w:t>
            </w:r>
            <w:r w:rsidR="008E5659" w:rsidRPr="008E5659">
              <w:rPr>
                <w:szCs w:val="22"/>
              </w:rPr>
              <w:t>s</w:t>
            </w:r>
            <w:r w:rsidR="007D59C5" w:rsidRPr="008E5659">
              <w:rPr>
                <w:szCs w:val="22"/>
              </w:rPr>
              <w:t>i los cambios introducen inconsistencias (por ejemplo, asignar un rol o servicio no permitido), el sistema alerta al usuario y sugiere las modificaciones adecuadas.</w:t>
            </w:r>
          </w:p>
        </w:tc>
      </w:tr>
      <w:tr w:rsidR="00F83594" w14:paraId="03094E26" w14:textId="77777777" w:rsidTr="00653014">
        <w:tc>
          <w:tcPr>
            <w:tcW w:w="562" w:type="dxa"/>
            <w:shd w:val="clear" w:color="auto" w:fill="F2F2F2" w:themeFill="background1" w:themeFillShade="F2"/>
          </w:tcPr>
          <w:p w14:paraId="5EFF938F" w14:textId="12E57B1C" w:rsidR="00F83594" w:rsidRDefault="007761AD" w:rsidP="00D6556C">
            <w:pPr>
              <w:rPr>
                <w:b/>
                <w:bCs/>
                <w:szCs w:val="22"/>
              </w:rPr>
            </w:pPr>
            <w:r>
              <w:rPr>
                <w:b/>
                <w:bCs/>
                <w:szCs w:val="22"/>
              </w:rPr>
              <w:t>S04</w:t>
            </w:r>
          </w:p>
        </w:tc>
        <w:tc>
          <w:tcPr>
            <w:tcW w:w="8607" w:type="dxa"/>
            <w:gridSpan w:val="11"/>
          </w:tcPr>
          <w:p w14:paraId="0DCCC0B3" w14:textId="77DDAB45" w:rsidR="00F83594" w:rsidRPr="00DC1186" w:rsidRDefault="007761AD" w:rsidP="00D6556C">
            <w:pPr>
              <w:rPr>
                <w:szCs w:val="22"/>
              </w:rPr>
            </w:pPr>
            <w:r w:rsidRPr="00B739F2">
              <w:rPr>
                <w:b/>
                <w:bCs/>
                <w:szCs w:val="22"/>
              </w:rPr>
              <w:t xml:space="preserve">Fin del Flujo </w:t>
            </w:r>
            <w:r>
              <w:rPr>
                <w:b/>
                <w:bCs/>
                <w:szCs w:val="22"/>
              </w:rPr>
              <w:t>alternativo</w:t>
            </w:r>
          </w:p>
        </w:tc>
      </w:tr>
      <w:tr w:rsidR="00B47036" w14:paraId="6EE6BE5A" w14:textId="77777777" w:rsidTr="00653014">
        <w:tc>
          <w:tcPr>
            <w:tcW w:w="1838" w:type="dxa"/>
            <w:gridSpan w:val="3"/>
          </w:tcPr>
          <w:p w14:paraId="44CAF525" w14:textId="2AC3F1A3" w:rsidR="00B47036" w:rsidRPr="00DC1186" w:rsidRDefault="00B47036" w:rsidP="00B47036">
            <w:pPr>
              <w:jc w:val="right"/>
              <w:rPr>
                <w:szCs w:val="22"/>
              </w:rPr>
            </w:pPr>
            <w:r w:rsidRPr="00DC1186">
              <w:rPr>
                <w:b/>
                <w:bCs/>
                <w:szCs w:val="22"/>
              </w:rPr>
              <w:t xml:space="preserve">Excepcion(es): </w:t>
            </w:r>
          </w:p>
        </w:tc>
        <w:tc>
          <w:tcPr>
            <w:tcW w:w="7331" w:type="dxa"/>
            <w:gridSpan w:val="9"/>
          </w:tcPr>
          <w:p w14:paraId="223F3BD2" w14:textId="5F8EF03C" w:rsidR="00B47036" w:rsidRPr="00DC1186" w:rsidRDefault="00450EE4" w:rsidP="00A65A52">
            <w:pPr>
              <w:rPr>
                <w:szCs w:val="22"/>
              </w:rPr>
            </w:pPr>
            <w:r w:rsidRPr="00450EE4">
              <w:rPr>
                <w:szCs w:val="22"/>
              </w:rPr>
              <w:t>Si el sistema no tiene conexión con la base de datos, el proceso se interrumpe y se informa al usuario que no se pudo completar la acción, solicitando que reintente más tarde.</w:t>
            </w:r>
          </w:p>
        </w:tc>
      </w:tr>
      <w:tr w:rsidR="0013492B" w14:paraId="09595DF2" w14:textId="77777777" w:rsidTr="00653014">
        <w:tc>
          <w:tcPr>
            <w:tcW w:w="4561" w:type="dxa"/>
            <w:gridSpan w:val="7"/>
          </w:tcPr>
          <w:p w14:paraId="6950239D" w14:textId="169FF7DA" w:rsidR="0013492B" w:rsidRPr="00DC1186" w:rsidRDefault="001A639A" w:rsidP="00A65A52">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5D14FDCC" w14:textId="12630E39" w:rsidR="0013492B" w:rsidRPr="00DC1186" w:rsidRDefault="00FC5F94" w:rsidP="00A65A52">
            <w:pPr>
              <w:rPr>
                <w:i/>
                <w:iCs/>
                <w:color w:val="808080" w:themeColor="background1" w:themeShade="80"/>
                <w:sz w:val="20"/>
                <w:szCs w:val="20"/>
              </w:rPr>
            </w:pPr>
            <w:r w:rsidRPr="00DC1186">
              <w:rPr>
                <w:i/>
                <w:iCs/>
                <w:color w:val="808080" w:themeColor="background1" w:themeShade="80"/>
                <w:sz w:val="20"/>
                <w:szCs w:val="20"/>
              </w:rPr>
              <w:t>Ultima</w:t>
            </w:r>
            <w:r w:rsidR="00D41A9D" w:rsidRPr="00DC1186">
              <w:rPr>
                <w:i/>
                <w:iCs/>
                <w:color w:val="808080" w:themeColor="background1" w:themeShade="80"/>
                <w:sz w:val="20"/>
                <w:szCs w:val="20"/>
              </w:rPr>
              <w:t xml:space="preserve"> </w:t>
            </w:r>
            <w:r w:rsidR="00542659" w:rsidRPr="00DC1186">
              <w:rPr>
                <w:i/>
                <w:iCs/>
                <w:color w:val="808080" w:themeColor="background1" w:themeShade="80"/>
                <w:sz w:val="20"/>
                <w:szCs w:val="20"/>
              </w:rPr>
              <w:t>Modificación</w:t>
            </w:r>
            <w:r w:rsidR="00D41A9D" w:rsidRPr="00DC1186">
              <w:rPr>
                <w:i/>
                <w:iCs/>
                <w:color w:val="808080" w:themeColor="background1" w:themeShade="80"/>
                <w:sz w:val="20"/>
                <w:szCs w:val="20"/>
              </w:rPr>
              <w:t>: 13/09/2024</w:t>
            </w:r>
          </w:p>
        </w:tc>
      </w:tr>
    </w:tbl>
    <w:p w14:paraId="4FD7B76B" w14:textId="77777777" w:rsidR="0020515B" w:rsidRDefault="0020515B" w:rsidP="00653014"/>
    <w:p w14:paraId="270DC777" w14:textId="0D957CAE" w:rsidR="006C6B27" w:rsidRDefault="006C6B27" w:rsidP="00653014">
      <w:pPr>
        <w:pStyle w:val="Ttulo3"/>
      </w:pPr>
      <w:bookmarkStart w:id="57" w:name="_Toc182676703"/>
      <w:r>
        <w:lastRenderedPageBreak/>
        <w:t xml:space="preserve">Descripción de </w:t>
      </w:r>
      <w:r w:rsidRPr="006C6B27">
        <w:t>CU02: Generar Diagrama de Servicio Personalizado</w:t>
      </w:r>
      <w:bookmarkEnd w:id="5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AF47B3" w14:paraId="3F243F84" w14:textId="77777777" w:rsidTr="00653014">
        <w:tc>
          <w:tcPr>
            <w:tcW w:w="1435" w:type="dxa"/>
            <w:gridSpan w:val="2"/>
            <w:shd w:val="clear" w:color="auto" w:fill="D9D9D9" w:themeFill="background1" w:themeFillShade="D9"/>
            <w:vAlign w:val="center"/>
          </w:tcPr>
          <w:p w14:paraId="2E9119CC" w14:textId="77777777" w:rsidR="00AF47B3" w:rsidRPr="00B739F2" w:rsidRDefault="00AF47B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F976C59" w14:textId="10526333" w:rsidR="00AF47B3" w:rsidRPr="00B739F2" w:rsidRDefault="00FA04C3" w:rsidP="002D688F">
            <w:pPr>
              <w:rPr>
                <w:b/>
                <w:bCs/>
                <w:szCs w:val="22"/>
              </w:rPr>
            </w:pPr>
            <w:r w:rsidRPr="00FA04C3">
              <w:rPr>
                <w:b/>
                <w:bCs/>
                <w:szCs w:val="22"/>
              </w:rPr>
              <w:t>CU02: Generar Diagrama de Servicio Personalizado</w:t>
            </w:r>
          </w:p>
        </w:tc>
      </w:tr>
      <w:tr w:rsidR="00AF47B3" w14:paraId="5EA32F7F" w14:textId="77777777" w:rsidTr="00653014">
        <w:tc>
          <w:tcPr>
            <w:tcW w:w="1435" w:type="dxa"/>
            <w:gridSpan w:val="2"/>
          </w:tcPr>
          <w:p w14:paraId="6CA572BB" w14:textId="77777777" w:rsidR="00AF47B3" w:rsidRPr="008B6339" w:rsidRDefault="00AF47B3" w:rsidP="002D688F">
            <w:pPr>
              <w:jc w:val="right"/>
              <w:rPr>
                <w:b/>
                <w:bCs/>
                <w:sz w:val="20"/>
                <w:szCs w:val="22"/>
              </w:rPr>
            </w:pPr>
            <w:r w:rsidRPr="008B6339">
              <w:rPr>
                <w:b/>
                <w:bCs/>
                <w:sz w:val="20"/>
                <w:szCs w:val="22"/>
              </w:rPr>
              <w:t>Nivel del CU:</w:t>
            </w:r>
          </w:p>
        </w:tc>
        <w:tc>
          <w:tcPr>
            <w:tcW w:w="1564" w:type="dxa"/>
            <w:gridSpan w:val="4"/>
          </w:tcPr>
          <w:p w14:paraId="222F7096" w14:textId="77777777" w:rsidR="00AF47B3" w:rsidRPr="0098297D" w:rsidRDefault="001940D0" w:rsidP="002D688F">
            <w:pPr>
              <w:rPr>
                <w:b/>
                <w:bCs/>
                <w:sz w:val="20"/>
                <w:szCs w:val="22"/>
              </w:rPr>
            </w:pPr>
            <w:sdt>
              <w:sdtPr>
                <w:rPr>
                  <w:sz w:val="20"/>
                  <w:szCs w:val="22"/>
                </w:rPr>
                <w:id w:val="-390967018"/>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Negocio</w:t>
            </w:r>
          </w:p>
        </w:tc>
        <w:tc>
          <w:tcPr>
            <w:tcW w:w="1695" w:type="dxa"/>
            <w:gridSpan w:val="2"/>
          </w:tcPr>
          <w:p w14:paraId="10FEFFB0" w14:textId="77777777" w:rsidR="00AF47B3" w:rsidRPr="0098297D" w:rsidRDefault="001940D0" w:rsidP="002D688F">
            <w:pPr>
              <w:rPr>
                <w:b/>
                <w:bCs/>
                <w:sz w:val="20"/>
                <w:szCs w:val="22"/>
              </w:rPr>
            </w:pPr>
            <w:sdt>
              <w:sdtPr>
                <w:rPr>
                  <w:sz w:val="20"/>
                  <w:szCs w:val="22"/>
                </w:rPr>
                <w:id w:val="487212109"/>
                <w14:checkbox>
                  <w14:checked w14:val="1"/>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Sistema de Inf.</w:t>
            </w:r>
          </w:p>
        </w:tc>
        <w:tc>
          <w:tcPr>
            <w:tcW w:w="1622" w:type="dxa"/>
          </w:tcPr>
          <w:p w14:paraId="21A3CA92" w14:textId="77777777" w:rsidR="00AF47B3" w:rsidRPr="0098297D" w:rsidRDefault="00AF47B3" w:rsidP="002D688F">
            <w:pPr>
              <w:jc w:val="right"/>
              <w:rPr>
                <w:b/>
                <w:bCs/>
                <w:sz w:val="20"/>
                <w:szCs w:val="22"/>
              </w:rPr>
            </w:pPr>
            <w:r>
              <w:rPr>
                <w:b/>
                <w:bCs/>
                <w:sz w:val="20"/>
                <w:szCs w:val="22"/>
              </w:rPr>
              <w:t>Prioridad:</w:t>
            </w:r>
          </w:p>
        </w:tc>
        <w:tc>
          <w:tcPr>
            <w:tcW w:w="960" w:type="dxa"/>
          </w:tcPr>
          <w:p w14:paraId="239F0F65" w14:textId="77777777" w:rsidR="00AF47B3" w:rsidRPr="0098297D" w:rsidRDefault="001940D0" w:rsidP="002D688F">
            <w:pPr>
              <w:rPr>
                <w:b/>
                <w:bCs/>
                <w:sz w:val="20"/>
                <w:szCs w:val="22"/>
              </w:rPr>
            </w:pPr>
            <w:sdt>
              <w:sdtPr>
                <w:rPr>
                  <w:sz w:val="20"/>
                  <w:szCs w:val="22"/>
                </w:rPr>
                <w:id w:val="-1820948920"/>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281E4CB1" w14:textId="77777777" w:rsidR="00AF47B3" w:rsidRPr="0098297D" w:rsidRDefault="001940D0" w:rsidP="002D688F">
            <w:pPr>
              <w:rPr>
                <w:b/>
                <w:bCs/>
                <w:sz w:val="20"/>
                <w:szCs w:val="22"/>
              </w:rPr>
            </w:pPr>
            <w:sdt>
              <w:sdtPr>
                <w:rPr>
                  <w:sz w:val="20"/>
                  <w:szCs w:val="22"/>
                </w:rPr>
                <w:id w:val="-901752847"/>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Media</w:t>
            </w:r>
          </w:p>
        </w:tc>
        <w:tc>
          <w:tcPr>
            <w:tcW w:w="920" w:type="dxa"/>
          </w:tcPr>
          <w:p w14:paraId="2D70E237" w14:textId="4395E9E1" w:rsidR="00AF47B3" w:rsidRPr="0098297D" w:rsidRDefault="001940D0" w:rsidP="002D688F">
            <w:pPr>
              <w:rPr>
                <w:b/>
                <w:bCs/>
                <w:sz w:val="20"/>
                <w:szCs w:val="22"/>
              </w:rPr>
            </w:pPr>
            <w:sdt>
              <w:sdtPr>
                <w:rPr>
                  <w:sz w:val="20"/>
                  <w:szCs w:val="22"/>
                </w:rPr>
                <w:id w:val="299192673"/>
                <w14:checkbox>
                  <w14:checked w14:val="1"/>
                  <w14:checkedState w14:val="2612" w14:font="MS Gothic"/>
                  <w14:uncheckedState w14:val="2610" w14:font="MS Gothic"/>
                </w14:checkbox>
              </w:sdtPr>
              <w:sdtEndPr/>
              <w:sdtContent>
                <w:r w:rsidR="000270A5">
                  <w:rPr>
                    <w:rFonts w:ascii="MS Gothic" w:eastAsia="MS Gothic" w:hAnsi="MS Gothic" w:hint="eastAsia"/>
                    <w:sz w:val="20"/>
                    <w:szCs w:val="22"/>
                  </w:rPr>
                  <w:t>☒</w:t>
                </w:r>
              </w:sdtContent>
            </w:sdt>
            <w:r w:rsidR="00AF47B3">
              <w:rPr>
                <w:sz w:val="20"/>
                <w:szCs w:val="22"/>
              </w:rPr>
              <w:t xml:space="preserve"> Alta</w:t>
            </w:r>
          </w:p>
        </w:tc>
      </w:tr>
      <w:tr w:rsidR="00AF47B3" w14:paraId="717875C2" w14:textId="77777777" w:rsidTr="00653014">
        <w:tc>
          <w:tcPr>
            <w:tcW w:w="1435" w:type="dxa"/>
            <w:gridSpan w:val="2"/>
          </w:tcPr>
          <w:p w14:paraId="3561FAF9" w14:textId="77777777" w:rsidR="00AF47B3" w:rsidRPr="0098297D" w:rsidRDefault="00AF47B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0AE5E226" w14:textId="77777777" w:rsidR="00AF47B3" w:rsidRPr="0098297D" w:rsidRDefault="001940D0" w:rsidP="002D688F">
            <w:pPr>
              <w:rPr>
                <w:b/>
                <w:bCs/>
                <w:sz w:val="20"/>
                <w:szCs w:val="22"/>
              </w:rPr>
            </w:pPr>
            <w:sdt>
              <w:sdtPr>
                <w:rPr>
                  <w:sz w:val="20"/>
                  <w:szCs w:val="22"/>
                </w:rPr>
                <w:id w:val="1568541220"/>
                <w14:checkbox>
                  <w14:checked w14:val="1"/>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Concreto</w:t>
            </w:r>
          </w:p>
        </w:tc>
        <w:tc>
          <w:tcPr>
            <w:tcW w:w="1695" w:type="dxa"/>
            <w:gridSpan w:val="2"/>
          </w:tcPr>
          <w:p w14:paraId="30218E6B" w14:textId="77777777" w:rsidR="00AF47B3" w:rsidRPr="0098297D" w:rsidRDefault="001940D0" w:rsidP="002D688F">
            <w:pPr>
              <w:rPr>
                <w:b/>
                <w:bCs/>
                <w:sz w:val="20"/>
                <w:szCs w:val="22"/>
              </w:rPr>
            </w:pPr>
            <w:sdt>
              <w:sdtPr>
                <w:rPr>
                  <w:sz w:val="20"/>
                  <w:szCs w:val="22"/>
                </w:rPr>
                <w:id w:val="1135911920"/>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Abstracto</w:t>
            </w:r>
          </w:p>
        </w:tc>
        <w:tc>
          <w:tcPr>
            <w:tcW w:w="1622" w:type="dxa"/>
          </w:tcPr>
          <w:p w14:paraId="126164B5" w14:textId="77777777" w:rsidR="00AF47B3" w:rsidRPr="0098297D" w:rsidRDefault="00AF47B3" w:rsidP="002D688F">
            <w:pPr>
              <w:jc w:val="right"/>
              <w:rPr>
                <w:b/>
                <w:bCs/>
                <w:sz w:val="20"/>
                <w:szCs w:val="22"/>
              </w:rPr>
            </w:pPr>
            <w:r>
              <w:rPr>
                <w:b/>
                <w:bCs/>
                <w:sz w:val="20"/>
                <w:szCs w:val="22"/>
              </w:rPr>
              <w:t>Complejidad:</w:t>
            </w:r>
          </w:p>
        </w:tc>
        <w:tc>
          <w:tcPr>
            <w:tcW w:w="960" w:type="dxa"/>
          </w:tcPr>
          <w:p w14:paraId="3D613252" w14:textId="77777777" w:rsidR="00AF47B3" w:rsidRPr="0098297D" w:rsidRDefault="001940D0" w:rsidP="002D688F">
            <w:pPr>
              <w:rPr>
                <w:b/>
                <w:bCs/>
                <w:sz w:val="20"/>
                <w:szCs w:val="22"/>
              </w:rPr>
            </w:pPr>
            <w:sdt>
              <w:sdtPr>
                <w:rPr>
                  <w:sz w:val="20"/>
                  <w:szCs w:val="22"/>
                </w:rPr>
                <w:id w:val="-1976061550"/>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54D440F7" w14:textId="74C9ED4F" w:rsidR="00AF47B3" w:rsidRPr="0098297D" w:rsidRDefault="001940D0" w:rsidP="002D688F">
            <w:pPr>
              <w:rPr>
                <w:b/>
                <w:bCs/>
                <w:sz w:val="20"/>
                <w:szCs w:val="22"/>
              </w:rPr>
            </w:pPr>
            <w:sdt>
              <w:sdtPr>
                <w:rPr>
                  <w:sz w:val="20"/>
                  <w:szCs w:val="22"/>
                </w:rPr>
                <w:id w:val="-1778013769"/>
                <w14:checkbox>
                  <w14:checked w14:val="1"/>
                  <w14:checkedState w14:val="2612" w14:font="MS Gothic"/>
                  <w14:uncheckedState w14:val="2610" w14:font="MS Gothic"/>
                </w14:checkbox>
              </w:sdtPr>
              <w:sdtEndPr/>
              <w:sdtContent>
                <w:r w:rsidR="007D5156">
                  <w:rPr>
                    <w:rFonts w:ascii="MS Gothic" w:eastAsia="MS Gothic" w:hAnsi="MS Gothic" w:hint="eastAsia"/>
                    <w:sz w:val="20"/>
                    <w:szCs w:val="22"/>
                  </w:rPr>
                  <w:t>☒</w:t>
                </w:r>
              </w:sdtContent>
            </w:sdt>
            <w:r w:rsidR="00AF47B3">
              <w:rPr>
                <w:sz w:val="20"/>
                <w:szCs w:val="22"/>
              </w:rPr>
              <w:t xml:space="preserve"> Media</w:t>
            </w:r>
          </w:p>
        </w:tc>
        <w:tc>
          <w:tcPr>
            <w:tcW w:w="920" w:type="dxa"/>
          </w:tcPr>
          <w:p w14:paraId="6DCD2104" w14:textId="77777777" w:rsidR="00AF47B3" w:rsidRPr="0098297D" w:rsidRDefault="001940D0" w:rsidP="002D688F">
            <w:pPr>
              <w:rPr>
                <w:b/>
                <w:bCs/>
                <w:sz w:val="20"/>
                <w:szCs w:val="22"/>
              </w:rPr>
            </w:pPr>
            <w:sdt>
              <w:sdtPr>
                <w:rPr>
                  <w:sz w:val="20"/>
                  <w:szCs w:val="22"/>
                </w:rPr>
                <w:id w:val="816538068"/>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Alta</w:t>
            </w:r>
          </w:p>
        </w:tc>
      </w:tr>
      <w:tr w:rsidR="00AF47B3" w14:paraId="27D8C3BD" w14:textId="77777777" w:rsidTr="00653014">
        <w:tc>
          <w:tcPr>
            <w:tcW w:w="1907" w:type="dxa"/>
            <w:gridSpan w:val="5"/>
          </w:tcPr>
          <w:p w14:paraId="354A957A" w14:textId="77777777" w:rsidR="00AF47B3" w:rsidRPr="00B739F2" w:rsidRDefault="00AF47B3" w:rsidP="002D688F">
            <w:pPr>
              <w:jc w:val="right"/>
              <w:rPr>
                <w:b/>
                <w:bCs/>
                <w:szCs w:val="22"/>
              </w:rPr>
            </w:pPr>
            <w:r w:rsidRPr="00B739F2">
              <w:rPr>
                <w:b/>
                <w:bCs/>
                <w:szCs w:val="22"/>
              </w:rPr>
              <w:t>Referencia(s):</w:t>
            </w:r>
          </w:p>
        </w:tc>
        <w:tc>
          <w:tcPr>
            <w:tcW w:w="7262" w:type="dxa"/>
            <w:gridSpan w:val="7"/>
          </w:tcPr>
          <w:p w14:paraId="095548DC" w14:textId="717EFE91" w:rsidR="00AF47B3" w:rsidRPr="00B739F2" w:rsidRDefault="00522F65" w:rsidP="002D688F">
            <w:pPr>
              <w:rPr>
                <w:szCs w:val="22"/>
              </w:rPr>
            </w:pPr>
            <w:r w:rsidRPr="00522F65">
              <w:rPr>
                <w:szCs w:val="22"/>
              </w:rPr>
              <w:t>RF02</w:t>
            </w:r>
          </w:p>
        </w:tc>
      </w:tr>
      <w:tr w:rsidR="00AF47B3" w14:paraId="56559237" w14:textId="77777777" w:rsidTr="00653014">
        <w:tc>
          <w:tcPr>
            <w:tcW w:w="1907" w:type="dxa"/>
            <w:gridSpan w:val="5"/>
          </w:tcPr>
          <w:p w14:paraId="41D9FCC1" w14:textId="77777777" w:rsidR="00AF47B3" w:rsidRPr="00B739F2" w:rsidRDefault="00AF47B3" w:rsidP="002D688F">
            <w:pPr>
              <w:jc w:val="right"/>
              <w:rPr>
                <w:b/>
                <w:bCs/>
                <w:szCs w:val="22"/>
              </w:rPr>
            </w:pPr>
            <w:r w:rsidRPr="00B739F2">
              <w:rPr>
                <w:b/>
                <w:bCs/>
                <w:szCs w:val="22"/>
              </w:rPr>
              <w:t>Actor(es):</w:t>
            </w:r>
          </w:p>
        </w:tc>
        <w:tc>
          <w:tcPr>
            <w:tcW w:w="7262" w:type="dxa"/>
            <w:gridSpan w:val="7"/>
          </w:tcPr>
          <w:p w14:paraId="62C262CF" w14:textId="1659C745" w:rsidR="00AF47B3" w:rsidRPr="00B739F2" w:rsidRDefault="00522F65" w:rsidP="002D688F">
            <w:pPr>
              <w:rPr>
                <w:szCs w:val="22"/>
              </w:rPr>
            </w:pPr>
            <w:r w:rsidRPr="00522F65">
              <w:rPr>
                <w:szCs w:val="22"/>
              </w:rPr>
              <w:t>Jefatura de Servicio</w:t>
            </w:r>
          </w:p>
        </w:tc>
      </w:tr>
      <w:tr w:rsidR="00AF47B3" w14:paraId="5BCFACEC" w14:textId="77777777" w:rsidTr="00653014">
        <w:tc>
          <w:tcPr>
            <w:tcW w:w="1907" w:type="dxa"/>
            <w:gridSpan w:val="5"/>
          </w:tcPr>
          <w:p w14:paraId="2BD71ADA" w14:textId="77777777" w:rsidR="00AF47B3" w:rsidRPr="00B739F2" w:rsidRDefault="00AF47B3" w:rsidP="002D688F">
            <w:pPr>
              <w:jc w:val="right"/>
              <w:rPr>
                <w:szCs w:val="22"/>
              </w:rPr>
            </w:pPr>
            <w:r w:rsidRPr="00B739F2">
              <w:rPr>
                <w:b/>
                <w:bCs/>
                <w:szCs w:val="22"/>
              </w:rPr>
              <w:t>Descripción:</w:t>
            </w:r>
            <w:r w:rsidRPr="00B739F2">
              <w:rPr>
                <w:szCs w:val="22"/>
              </w:rPr>
              <w:t xml:space="preserve"> </w:t>
            </w:r>
          </w:p>
        </w:tc>
        <w:tc>
          <w:tcPr>
            <w:tcW w:w="7262" w:type="dxa"/>
            <w:gridSpan w:val="7"/>
          </w:tcPr>
          <w:p w14:paraId="762DF2FC" w14:textId="45E3D3EF" w:rsidR="00AF47B3" w:rsidRPr="00B739F2" w:rsidRDefault="00452D17" w:rsidP="002D688F">
            <w:pPr>
              <w:rPr>
                <w:szCs w:val="22"/>
              </w:rPr>
            </w:pPr>
            <w:r>
              <w:rPr>
                <w:szCs w:val="22"/>
              </w:rPr>
              <w:t>P</w:t>
            </w:r>
            <w:r w:rsidR="001829C3" w:rsidRPr="001829C3">
              <w:rPr>
                <w:szCs w:val="22"/>
              </w:rPr>
              <w:t xml:space="preserve">ermite a la Jefatura de Servicio generar un diagrama de servicio personalizado para su área. El diagrama incluye la asignación de </w:t>
            </w:r>
            <w:r w:rsidR="001829C3">
              <w:rPr>
                <w:szCs w:val="22"/>
              </w:rPr>
              <w:t xml:space="preserve">modalidades y horarios laborales a </w:t>
            </w:r>
            <w:r w:rsidR="001829C3" w:rsidRPr="001829C3">
              <w:rPr>
                <w:szCs w:val="22"/>
              </w:rPr>
              <w:t>empleados</w:t>
            </w:r>
            <w:r w:rsidR="0001015A">
              <w:rPr>
                <w:szCs w:val="22"/>
              </w:rPr>
              <w:t xml:space="preserve">, </w:t>
            </w:r>
            <w:r w:rsidR="001829C3" w:rsidRPr="001829C3">
              <w:rPr>
                <w:szCs w:val="22"/>
              </w:rPr>
              <w:t xml:space="preserve">guardias específicos (estándar, feriante, etc.), teniendo en cuenta las </w:t>
            </w:r>
            <w:r w:rsidR="004F596A">
              <w:rPr>
                <w:szCs w:val="22"/>
              </w:rPr>
              <w:t>necesidades del servicio, y de los propios empleados</w:t>
            </w:r>
            <w:r w:rsidR="001829C3" w:rsidRPr="001829C3">
              <w:rPr>
                <w:szCs w:val="22"/>
              </w:rPr>
              <w:t>. El objetivo es proporcionar una planificación de horarios ajustada a las necesidades operativas de cada servicio, la cual será validada posteriormente por la Oficina de Personal y la Dirección del Hospital.</w:t>
            </w:r>
          </w:p>
        </w:tc>
      </w:tr>
      <w:tr w:rsidR="00AF47B3" w14:paraId="71F22E1E" w14:textId="77777777" w:rsidTr="00653014">
        <w:tc>
          <w:tcPr>
            <w:tcW w:w="1907" w:type="dxa"/>
            <w:gridSpan w:val="5"/>
          </w:tcPr>
          <w:p w14:paraId="4929D1D8" w14:textId="77777777" w:rsidR="00AF47B3" w:rsidRPr="00B739F2" w:rsidRDefault="00AF47B3" w:rsidP="002D688F">
            <w:pPr>
              <w:jc w:val="right"/>
              <w:rPr>
                <w:szCs w:val="22"/>
              </w:rPr>
            </w:pPr>
            <w:r w:rsidRPr="00B739F2">
              <w:rPr>
                <w:b/>
                <w:bCs/>
                <w:szCs w:val="22"/>
              </w:rPr>
              <w:t>Precondicion(es):</w:t>
            </w:r>
            <w:r w:rsidRPr="00B739F2">
              <w:rPr>
                <w:szCs w:val="22"/>
              </w:rPr>
              <w:t xml:space="preserve"> </w:t>
            </w:r>
          </w:p>
        </w:tc>
        <w:tc>
          <w:tcPr>
            <w:tcW w:w="7262" w:type="dxa"/>
            <w:gridSpan w:val="7"/>
          </w:tcPr>
          <w:p w14:paraId="5E60DA5B" w14:textId="77777777" w:rsidR="00A66C90" w:rsidRPr="00A66C90" w:rsidRDefault="00A66C90" w:rsidP="008540CE">
            <w:pPr>
              <w:pStyle w:val="Prrafodelista"/>
              <w:numPr>
                <w:ilvl w:val="0"/>
                <w:numId w:val="44"/>
              </w:numPr>
              <w:ind w:left="385"/>
              <w:rPr>
                <w:szCs w:val="22"/>
              </w:rPr>
            </w:pPr>
            <w:r w:rsidRPr="00A66C90">
              <w:rPr>
                <w:szCs w:val="22"/>
              </w:rPr>
              <w:t>El usuario (Jefatura de Servicio) debe haber iniciado sesión con los permisos adecuados.</w:t>
            </w:r>
          </w:p>
          <w:p w14:paraId="44A5AE99" w14:textId="77777777" w:rsidR="00A66C90" w:rsidRPr="00A66C90" w:rsidRDefault="00A66C90" w:rsidP="008540CE">
            <w:pPr>
              <w:pStyle w:val="Prrafodelista"/>
              <w:numPr>
                <w:ilvl w:val="0"/>
                <w:numId w:val="44"/>
              </w:numPr>
              <w:ind w:left="385"/>
              <w:rPr>
                <w:szCs w:val="22"/>
              </w:rPr>
            </w:pPr>
            <w:r w:rsidRPr="00A66C90">
              <w:rPr>
                <w:szCs w:val="22"/>
              </w:rPr>
              <w:t>Los empleados a asignar deben estar registrados en el sistema.</w:t>
            </w:r>
          </w:p>
          <w:p w14:paraId="64642BD3" w14:textId="2327FFBF" w:rsidR="00AF47B3" w:rsidRPr="00A66C90" w:rsidRDefault="00A66C90" w:rsidP="008540CE">
            <w:pPr>
              <w:pStyle w:val="Prrafodelista"/>
              <w:numPr>
                <w:ilvl w:val="0"/>
                <w:numId w:val="44"/>
              </w:numPr>
              <w:ind w:left="385"/>
              <w:rPr>
                <w:szCs w:val="22"/>
              </w:rPr>
            </w:pPr>
            <w:r w:rsidRPr="00A66C90">
              <w:rPr>
                <w:szCs w:val="22"/>
              </w:rPr>
              <w:t>El calendario de turnos y guardias para el mes debe estar disponible.</w:t>
            </w:r>
          </w:p>
        </w:tc>
      </w:tr>
      <w:tr w:rsidR="00AF47B3" w14:paraId="51CAB266" w14:textId="77777777" w:rsidTr="00653014">
        <w:tc>
          <w:tcPr>
            <w:tcW w:w="9169" w:type="dxa"/>
            <w:gridSpan w:val="12"/>
            <w:shd w:val="clear" w:color="auto" w:fill="F2F2F2" w:themeFill="background1" w:themeFillShade="F2"/>
          </w:tcPr>
          <w:p w14:paraId="70499449" w14:textId="77777777" w:rsidR="00AF47B3" w:rsidRPr="00B739F2" w:rsidRDefault="00AF47B3" w:rsidP="002D688F">
            <w:pPr>
              <w:jc w:val="center"/>
              <w:rPr>
                <w:b/>
                <w:bCs/>
                <w:szCs w:val="22"/>
              </w:rPr>
            </w:pPr>
            <w:r w:rsidRPr="00B739F2">
              <w:rPr>
                <w:b/>
                <w:bCs/>
                <w:szCs w:val="22"/>
              </w:rPr>
              <w:t>Flujo principal:</w:t>
            </w:r>
          </w:p>
        </w:tc>
      </w:tr>
      <w:tr w:rsidR="00AF47B3" w14:paraId="069094EE" w14:textId="77777777" w:rsidTr="00653014">
        <w:tc>
          <w:tcPr>
            <w:tcW w:w="562" w:type="dxa"/>
            <w:shd w:val="clear" w:color="auto" w:fill="F2F2F2" w:themeFill="background1" w:themeFillShade="F2"/>
          </w:tcPr>
          <w:p w14:paraId="682AD2E3" w14:textId="77777777" w:rsidR="00AF47B3" w:rsidRPr="00DB5488" w:rsidRDefault="00AF47B3" w:rsidP="002D688F">
            <w:pPr>
              <w:rPr>
                <w:b/>
                <w:bCs/>
                <w:szCs w:val="22"/>
              </w:rPr>
            </w:pPr>
            <w:r w:rsidRPr="00DB5488">
              <w:rPr>
                <w:b/>
                <w:bCs/>
                <w:szCs w:val="22"/>
              </w:rPr>
              <w:t>01</w:t>
            </w:r>
          </w:p>
        </w:tc>
        <w:tc>
          <w:tcPr>
            <w:tcW w:w="8607" w:type="dxa"/>
            <w:gridSpan w:val="11"/>
          </w:tcPr>
          <w:p w14:paraId="4DE93484" w14:textId="6B73F2A1" w:rsidR="00AF47B3" w:rsidRPr="004A3F2F" w:rsidRDefault="001678D0" w:rsidP="002D688F">
            <w:pPr>
              <w:ind w:left="-43"/>
              <w:rPr>
                <w:szCs w:val="22"/>
              </w:rPr>
            </w:pPr>
            <w:r w:rsidRPr="001678D0">
              <w:rPr>
                <w:szCs w:val="22"/>
              </w:rPr>
              <w:t>El usuario (Jefatura de Servicio) accede al módulo</w:t>
            </w:r>
            <w:r w:rsidR="00151389">
              <w:rPr>
                <w:szCs w:val="22"/>
              </w:rPr>
              <w:t>:</w:t>
            </w:r>
            <w:r w:rsidRPr="001678D0">
              <w:rPr>
                <w:szCs w:val="22"/>
              </w:rPr>
              <w:t xml:space="preserve"> </w:t>
            </w:r>
            <w:r w:rsidR="00151389" w:rsidRPr="00151389">
              <w:rPr>
                <w:b/>
                <w:bCs/>
                <w:szCs w:val="22"/>
              </w:rPr>
              <w:t>«</w:t>
            </w:r>
            <w:r w:rsidRPr="00151389">
              <w:rPr>
                <w:b/>
                <w:bCs/>
                <w:szCs w:val="22"/>
              </w:rPr>
              <w:t>Generar Diagrama de Servicio</w:t>
            </w:r>
            <w:r w:rsidR="00151389" w:rsidRPr="00151389">
              <w:rPr>
                <w:b/>
                <w:bCs/>
                <w:szCs w:val="22"/>
              </w:rPr>
              <w:t>»</w:t>
            </w:r>
            <w:r w:rsidRPr="001678D0">
              <w:rPr>
                <w:szCs w:val="22"/>
              </w:rPr>
              <w:t>.</w:t>
            </w:r>
          </w:p>
        </w:tc>
      </w:tr>
      <w:tr w:rsidR="00AF47B3" w14:paraId="440EB999" w14:textId="77777777" w:rsidTr="00653014">
        <w:tc>
          <w:tcPr>
            <w:tcW w:w="562" w:type="dxa"/>
            <w:shd w:val="clear" w:color="auto" w:fill="F2F2F2" w:themeFill="background1" w:themeFillShade="F2"/>
          </w:tcPr>
          <w:p w14:paraId="73AE344B" w14:textId="77777777" w:rsidR="00AF47B3" w:rsidRPr="00DB5488" w:rsidRDefault="00AF47B3" w:rsidP="002D688F">
            <w:pPr>
              <w:rPr>
                <w:b/>
                <w:bCs/>
                <w:szCs w:val="22"/>
              </w:rPr>
            </w:pPr>
            <w:r w:rsidRPr="00DB5488">
              <w:rPr>
                <w:b/>
                <w:bCs/>
                <w:szCs w:val="22"/>
              </w:rPr>
              <w:t>02</w:t>
            </w:r>
          </w:p>
        </w:tc>
        <w:tc>
          <w:tcPr>
            <w:tcW w:w="8607" w:type="dxa"/>
            <w:gridSpan w:val="11"/>
          </w:tcPr>
          <w:p w14:paraId="7D19062C" w14:textId="5007559D" w:rsidR="00AF47B3" w:rsidRPr="004A3F2F" w:rsidRDefault="00403C75" w:rsidP="002D688F">
            <w:pPr>
              <w:ind w:left="-43"/>
              <w:rPr>
                <w:szCs w:val="22"/>
              </w:rPr>
            </w:pPr>
            <w:r w:rsidRPr="00403C75">
              <w:rPr>
                <w:szCs w:val="22"/>
              </w:rPr>
              <w:t>Selecciona el mes y los días para los cuales generará el diagrama.</w:t>
            </w:r>
          </w:p>
        </w:tc>
      </w:tr>
      <w:tr w:rsidR="00AF47B3" w14:paraId="0C038BE5" w14:textId="77777777" w:rsidTr="00653014">
        <w:tc>
          <w:tcPr>
            <w:tcW w:w="562" w:type="dxa"/>
            <w:shd w:val="clear" w:color="auto" w:fill="F2F2F2" w:themeFill="background1" w:themeFillShade="F2"/>
          </w:tcPr>
          <w:p w14:paraId="03F306EA" w14:textId="77777777" w:rsidR="00AF47B3" w:rsidRPr="00DB5488" w:rsidRDefault="00AF47B3" w:rsidP="002D688F">
            <w:pPr>
              <w:rPr>
                <w:b/>
                <w:bCs/>
                <w:szCs w:val="22"/>
              </w:rPr>
            </w:pPr>
            <w:r w:rsidRPr="00DB5488">
              <w:rPr>
                <w:b/>
                <w:bCs/>
                <w:szCs w:val="22"/>
              </w:rPr>
              <w:t>03</w:t>
            </w:r>
          </w:p>
        </w:tc>
        <w:tc>
          <w:tcPr>
            <w:tcW w:w="8607" w:type="dxa"/>
            <w:gridSpan w:val="11"/>
          </w:tcPr>
          <w:p w14:paraId="20B99E88" w14:textId="67BE24E9" w:rsidR="00AF47B3" w:rsidRPr="00AF47B3" w:rsidRDefault="00403C75" w:rsidP="00AF47B3">
            <w:pPr>
              <w:rPr>
                <w:szCs w:val="22"/>
              </w:rPr>
            </w:pPr>
            <w:r w:rsidRPr="00403C75">
              <w:rPr>
                <w:szCs w:val="22"/>
              </w:rPr>
              <w:t>El sistema muestra una lista de los empleados del servicio, junto con sus modalidades horarias.</w:t>
            </w:r>
          </w:p>
        </w:tc>
      </w:tr>
      <w:tr w:rsidR="00AF47B3" w14:paraId="1730500C" w14:textId="77777777" w:rsidTr="00653014">
        <w:tc>
          <w:tcPr>
            <w:tcW w:w="562" w:type="dxa"/>
            <w:shd w:val="clear" w:color="auto" w:fill="F2F2F2" w:themeFill="background1" w:themeFillShade="F2"/>
          </w:tcPr>
          <w:p w14:paraId="7F1A846A" w14:textId="77777777" w:rsidR="00AF47B3" w:rsidRPr="00DB5488" w:rsidRDefault="00AF47B3" w:rsidP="002D688F">
            <w:pPr>
              <w:rPr>
                <w:b/>
                <w:bCs/>
                <w:szCs w:val="22"/>
              </w:rPr>
            </w:pPr>
            <w:r w:rsidRPr="00DB5488">
              <w:rPr>
                <w:b/>
                <w:bCs/>
                <w:szCs w:val="22"/>
              </w:rPr>
              <w:t>04</w:t>
            </w:r>
          </w:p>
        </w:tc>
        <w:tc>
          <w:tcPr>
            <w:tcW w:w="8607" w:type="dxa"/>
            <w:gridSpan w:val="11"/>
          </w:tcPr>
          <w:p w14:paraId="616D5EF0" w14:textId="77777777" w:rsidR="00403C75" w:rsidRPr="00403C75" w:rsidRDefault="00403C75" w:rsidP="00403C75">
            <w:pPr>
              <w:rPr>
                <w:szCs w:val="22"/>
              </w:rPr>
            </w:pPr>
            <w:r w:rsidRPr="00403C75">
              <w:rPr>
                <w:szCs w:val="22"/>
              </w:rPr>
              <w:t>El usuario asigna a cada empleado los turnos y guardias disponibles:</w:t>
            </w:r>
          </w:p>
          <w:p w14:paraId="3BE014EC" w14:textId="77777777" w:rsidR="00403C75" w:rsidRPr="00403C75" w:rsidRDefault="00403C75" w:rsidP="008540CE">
            <w:pPr>
              <w:numPr>
                <w:ilvl w:val="0"/>
                <w:numId w:val="46"/>
              </w:numPr>
              <w:tabs>
                <w:tab w:val="clear" w:pos="720"/>
              </w:tabs>
              <w:ind w:left="454" w:hanging="425"/>
              <w:rPr>
                <w:szCs w:val="22"/>
              </w:rPr>
            </w:pPr>
            <w:r w:rsidRPr="00403C75">
              <w:rPr>
                <w:szCs w:val="22"/>
              </w:rPr>
              <w:t>Jornada estándar (35 horas semanales).</w:t>
            </w:r>
          </w:p>
          <w:p w14:paraId="1E8F859E" w14:textId="77777777" w:rsidR="00403C75" w:rsidRPr="00403C75" w:rsidRDefault="00403C75" w:rsidP="008540CE">
            <w:pPr>
              <w:numPr>
                <w:ilvl w:val="0"/>
                <w:numId w:val="46"/>
              </w:numPr>
              <w:tabs>
                <w:tab w:val="clear" w:pos="720"/>
              </w:tabs>
              <w:ind w:left="454" w:hanging="425"/>
              <w:rPr>
                <w:szCs w:val="22"/>
              </w:rPr>
            </w:pPr>
            <w:r w:rsidRPr="00403C75">
              <w:rPr>
                <w:szCs w:val="22"/>
              </w:rPr>
              <w:t>Guardias de feriante (sábados, domingos y feriados).</w:t>
            </w:r>
          </w:p>
          <w:p w14:paraId="0305B6C0" w14:textId="77777777" w:rsidR="00403C75" w:rsidRPr="00403C75" w:rsidRDefault="00403C75" w:rsidP="008540CE">
            <w:pPr>
              <w:numPr>
                <w:ilvl w:val="0"/>
                <w:numId w:val="46"/>
              </w:numPr>
              <w:tabs>
                <w:tab w:val="clear" w:pos="720"/>
              </w:tabs>
              <w:ind w:left="454" w:hanging="425"/>
              <w:rPr>
                <w:szCs w:val="22"/>
              </w:rPr>
            </w:pPr>
            <w:r w:rsidRPr="00403C75">
              <w:rPr>
                <w:szCs w:val="22"/>
              </w:rPr>
              <w:t>Guardias nocturnas.</w:t>
            </w:r>
          </w:p>
          <w:p w14:paraId="3756C780" w14:textId="08860B94" w:rsidR="00AF47B3" w:rsidRPr="00403C75" w:rsidRDefault="00403C75" w:rsidP="008540CE">
            <w:pPr>
              <w:numPr>
                <w:ilvl w:val="0"/>
                <w:numId w:val="46"/>
              </w:numPr>
              <w:tabs>
                <w:tab w:val="clear" w:pos="720"/>
              </w:tabs>
              <w:ind w:left="454" w:hanging="425"/>
              <w:rPr>
                <w:szCs w:val="22"/>
              </w:rPr>
            </w:pPr>
            <w:r w:rsidRPr="00403C75">
              <w:rPr>
                <w:szCs w:val="22"/>
              </w:rPr>
              <w:t>Jornadas abiertas u horarios flexibles.</w:t>
            </w:r>
          </w:p>
        </w:tc>
      </w:tr>
      <w:tr w:rsidR="007A0E43" w14:paraId="3ED20B61" w14:textId="77777777" w:rsidTr="00653014">
        <w:tc>
          <w:tcPr>
            <w:tcW w:w="562" w:type="dxa"/>
            <w:shd w:val="clear" w:color="auto" w:fill="F2F2F2" w:themeFill="background1" w:themeFillShade="F2"/>
          </w:tcPr>
          <w:p w14:paraId="337B87F8" w14:textId="77777777" w:rsidR="007A0E43" w:rsidRPr="00DB5488" w:rsidRDefault="007A0E43" w:rsidP="007A0E43">
            <w:pPr>
              <w:rPr>
                <w:b/>
                <w:bCs/>
                <w:szCs w:val="22"/>
              </w:rPr>
            </w:pPr>
            <w:r w:rsidRPr="00DB5488">
              <w:rPr>
                <w:b/>
                <w:bCs/>
                <w:szCs w:val="22"/>
              </w:rPr>
              <w:t>05</w:t>
            </w:r>
          </w:p>
        </w:tc>
        <w:tc>
          <w:tcPr>
            <w:tcW w:w="8607" w:type="dxa"/>
            <w:gridSpan w:val="11"/>
          </w:tcPr>
          <w:p w14:paraId="251C03FF" w14:textId="0A4B5494" w:rsidR="007A0E43" w:rsidRPr="004A3F2F" w:rsidRDefault="007A0E43" w:rsidP="007A0E43">
            <w:pPr>
              <w:rPr>
                <w:szCs w:val="22"/>
              </w:rPr>
            </w:pPr>
            <w:r w:rsidRPr="005319CA">
              <w:t>El usuario revisa y confirma el diagrama de servicio.</w:t>
            </w:r>
          </w:p>
        </w:tc>
      </w:tr>
      <w:tr w:rsidR="007A0E43" w14:paraId="2BE3D4F2" w14:textId="77777777" w:rsidTr="00653014">
        <w:tc>
          <w:tcPr>
            <w:tcW w:w="562" w:type="dxa"/>
            <w:shd w:val="clear" w:color="auto" w:fill="F2F2F2" w:themeFill="background1" w:themeFillShade="F2"/>
          </w:tcPr>
          <w:p w14:paraId="1B0B557E" w14:textId="77777777" w:rsidR="007A0E43" w:rsidRPr="00DB5488" w:rsidRDefault="007A0E43" w:rsidP="007A0E43">
            <w:pPr>
              <w:rPr>
                <w:b/>
                <w:bCs/>
                <w:szCs w:val="22"/>
              </w:rPr>
            </w:pPr>
            <w:r w:rsidRPr="00DB5488">
              <w:rPr>
                <w:b/>
                <w:bCs/>
                <w:szCs w:val="22"/>
              </w:rPr>
              <w:t>06</w:t>
            </w:r>
          </w:p>
        </w:tc>
        <w:tc>
          <w:tcPr>
            <w:tcW w:w="8607" w:type="dxa"/>
            <w:gridSpan w:val="11"/>
          </w:tcPr>
          <w:p w14:paraId="1CDB80AB" w14:textId="06F879AA" w:rsidR="007A0E43" w:rsidRPr="004A3F2F" w:rsidRDefault="007A0E43" w:rsidP="007A0E43">
            <w:pPr>
              <w:rPr>
                <w:szCs w:val="22"/>
              </w:rPr>
            </w:pPr>
            <w:r w:rsidRPr="005319CA">
              <w:t>El sistema valida la asignación de turnos (por ejemplo, evitando que se asignen guardias consecutivas o turnos que excedan las horas permitidas).</w:t>
            </w:r>
          </w:p>
        </w:tc>
      </w:tr>
      <w:tr w:rsidR="007A0E43" w14:paraId="7D68893C" w14:textId="77777777" w:rsidTr="00653014">
        <w:tc>
          <w:tcPr>
            <w:tcW w:w="562" w:type="dxa"/>
            <w:shd w:val="clear" w:color="auto" w:fill="F2F2F2" w:themeFill="background1" w:themeFillShade="F2"/>
          </w:tcPr>
          <w:p w14:paraId="5E6D23ED" w14:textId="77777777" w:rsidR="007A0E43" w:rsidRPr="00DB5488" w:rsidRDefault="007A0E43" w:rsidP="007A0E43">
            <w:pPr>
              <w:rPr>
                <w:b/>
                <w:bCs/>
                <w:szCs w:val="22"/>
              </w:rPr>
            </w:pPr>
            <w:r w:rsidRPr="00DB5488">
              <w:rPr>
                <w:b/>
                <w:bCs/>
                <w:szCs w:val="22"/>
              </w:rPr>
              <w:t>07</w:t>
            </w:r>
          </w:p>
        </w:tc>
        <w:tc>
          <w:tcPr>
            <w:tcW w:w="8607" w:type="dxa"/>
            <w:gridSpan w:val="11"/>
          </w:tcPr>
          <w:p w14:paraId="1C08170A" w14:textId="056019F5" w:rsidR="007A0E43" w:rsidRPr="004A3F2F" w:rsidRDefault="007A0E43" w:rsidP="007A0E43">
            <w:pPr>
              <w:rPr>
                <w:szCs w:val="22"/>
              </w:rPr>
            </w:pPr>
            <w:r w:rsidRPr="005319CA">
              <w:t>El sistema guarda el diagrama de servicio en el sistema.</w:t>
            </w:r>
          </w:p>
        </w:tc>
      </w:tr>
      <w:tr w:rsidR="007A0E43" w14:paraId="12F464D7" w14:textId="77777777" w:rsidTr="00653014">
        <w:tc>
          <w:tcPr>
            <w:tcW w:w="562" w:type="dxa"/>
            <w:shd w:val="clear" w:color="auto" w:fill="F2F2F2" w:themeFill="background1" w:themeFillShade="F2"/>
          </w:tcPr>
          <w:p w14:paraId="2E65C240" w14:textId="77777777" w:rsidR="007A0E43" w:rsidRPr="00DB5488" w:rsidRDefault="007A0E43" w:rsidP="007A0E43">
            <w:pPr>
              <w:rPr>
                <w:b/>
                <w:bCs/>
                <w:szCs w:val="22"/>
              </w:rPr>
            </w:pPr>
            <w:r w:rsidRPr="00DB5488">
              <w:rPr>
                <w:b/>
                <w:bCs/>
                <w:szCs w:val="22"/>
              </w:rPr>
              <w:t>08</w:t>
            </w:r>
          </w:p>
        </w:tc>
        <w:tc>
          <w:tcPr>
            <w:tcW w:w="8607" w:type="dxa"/>
            <w:gridSpan w:val="11"/>
          </w:tcPr>
          <w:p w14:paraId="10D9EA0B" w14:textId="52D087C2" w:rsidR="007A0E43" w:rsidRPr="004A3F2F" w:rsidRDefault="007A0E43" w:rsidP="007A0E43">
            <w:pPr>
              <w:rPr>
                <w:szCs w:val="22"/>
              </w:rPr>
            </w:pPr>
            <w:r w:rsidRPr="005319CA">
              <w:t>El diagrama se envía a la Oficina de Personal para su revisión y aprobación.</w:t>
            </w:r>
          </w:p>
        </w:tc>
      </w:tr>
      <w:tr w:rsidR="00AF47B3" w14:paraId="4967B64F" w14:textId="77777777" w:rsidTr="00653014">
        <w:tc>
          <w:tcPr>
            <w:tcW w:w="562" w:type="dxa"/>
            <w:shd w:val="clear" w:color="auto" w:fill="F2F2F2" w:themeFill="background1" w:themeFillShade="F2"/>
          </w:tcPr>
          <w:p w14:paraId="44CD5277" w14:textId="77777777" w:rsidR="00AF47B3" w:rsidRPr="00DB5488" w:rsidRDefault="00AF47B3" w:rsidP="002D688F">
            <w:pPr>
              <w:rPr>
                <w:b/>
                <w:bCs/>
                <w:szCs w:val="22"/>
              </w:rPr>
            </w:pPr>
            <w:r w:rsidRPr="00DB5488">
              <w:rPr>
                <w:b/>
                <w:bCs/>
                <w:szCs w:val="22"/>
              </w:rPr>
              <w:t>09</w:t>
            </w:r>
          </w:p>
        </w:tc>
        <w:tc>
          <w:tcPr>
            <w:tcW w:w="8607" w:type="dxa"/>
            <w:gridSpan w:val="11"/>
          </w:tcPr>
          <w:p w14:paraId="13E16837" w14:textId="77777777" w:rsidR="00AF47B3" w:rsidRPr="00B739F2" w:rsidRDefault="00AF47B3" w:rsidP="002D688F">
            <w:pPr>
              <w:rPr>
                <w:b/>
                <w:bCs/>
                <w:szCs w:val="22"/>
              </w:rPr>
            </w:pPr>
            <w:r w:rsidRPr="00B739F2">
              <w:rPr>
                <w:b/>
                <w:bCs/>
                <w:szCs w:val="22"/>
              </w:rPr>
              <w:t>Fin del Flujo principal.</w:t>
            </w:r>
          </w:p>
        </w:tc>
      </w:tr>
      <w:tr w:rsidR="00AF47B3" w14:paraId="145D74B9" w14:textId="77777777" w:rsidTr="00653014">
        <w:tc>
          <w:tcPr>
            <w:tcW w:w="1895" w:type="dxa"/>
            <w:gridSpan w:val="4"/>
          </w:tcPr>
          <w:p w14:paraId="2AC9D49C" w14:textId="77777777" w:rsidR="00AF47B3" w:rsidRPr="00014727" w:rsidRDefault="00AF47B3" w:rsidP="002D688F">
            <w:pPr>
              <w:rPr>
                <w:b/>
                <w:bCs/>
                <w:szCs w:val="22"/>
              </w:rPr>
            </w:pPr>
            <w:r w:rsidRPr="00014727">
              <w:rPr>
                <w:b/>
                <w:bCs/>
                <w:szCs w:val="22"/>
              </w:rPr>
              <w:t>Postcondicion(es):</w:t>
            </w:r>
          </w:p>
        </w:tc>
        <w:tc>
          <w:tcPr>
            <w:tcW w:w="7274" w:type="dxa"/>
            <w:gridSpan w:val="8"/>
          </w:tcPr>
          <w:p w14:paraId="00AC3C37" w14:textId="77777777" w:rsidR="00523E25" w:rsidRPr="00523E25" w:rsidRDefault="00523E25" w:rsidP="008540CE">
            <w:pPr>
              <w:pStyle w:val="Prrafodelista"/>
              <w:numPr>
                <w:ilvl w:val="0"/>
                <w:numId w:val="45"/>
              </w:numPr>
              <w:ind w:left="399" w:hanging="399"/>
              <w:rPr>
                <w:szCs w:val="22"/>
              </w:rPr>
            </w:pPr>
            <w:r w:rsidRPr="00523E25">
              <w:rPr>
                <w:szCs w:val="22"/>
              </w:rPr>
              <w:t>El diagrama de servicio se guarda en el sistema y queda disponible para revisión y aprobación por la Oficina de Personal.</w:t>
            </w:r>
          </w:p>
          <w:p w14:paraId="1B011A5F" w14:textId="6A8EC52C" w:rsidR="00AF47B3" w:rsidRPr="00523E25" w:rsidRDefault="00523E25" w:rsidP="008540CE">
            <w:pPr>
              <w:pStyle w:val="Prrafodelista"/>
              <w:numPr>
                <w:ilvl w:val="0"/>
                <w:numId w:val="45"/>
              </w:numPr>
              <w:ind w:left="399" w:hanging="399"/>
              <w:rPr>
                <w:szCs w:val="22"/>
              </w:rPr>
            </w:pPr>
            <w:r w:rsidRPr="00523E25">
              <w:rPr>
                <w:szCs w:val="22"/>
              </w:rPr>
              <w:t>Los empleados reciben notificación sobre su asignación de turnos y guardias una vez que el diagrama es aprobado.</w:t>
            </w:r>
          </w:p>
        </w:tc>
      </w:tr>
      <w:tr w:rsidR="00AF47B3" w14:paraId="0204AE30" w14:textId="77777777" w:rsidTr="00653014">
        <w:tc>
          <w:tcPr>
            <w:tcW w:w="9169" w:type="dxa"/>
            <w:gridSpan w:val="12"/>
            <w:shd w:val="clear" w:color="auto" w:fill="F2F2F2" w:themeFill="background1" w:themeFillShade="F2"/>
          </w:tcPr>
          <w:p w14:paraId="60539840" w14:textId="77777777" w:rsidR="00AF47B3" w:rsidRPr="00DC1186" w:rsidRDefault="00AF47B3" w:rsidP="002D688F">
            <w:pPr>
              <w:jc w:val="center"/>
              <w:rPr>
                <w:szCs w:val="22"/>
              </w:rPr>
            </w:pPr>
            <w:r w:rsidRPr="00DC1186">
              <w:rPr>
                <w:b/>
                <w:bCs/>
                <w:szCs w:val="22"/>
              </w:rPr>
              <w:t>Flujo alternativo</w:t>
            </w:r>
          </w:p>
        </w:tc>
      </w:tr>
      <w:tr w:rsidR="00AF47B3" w14:paraId="00E08284" w14:textId="77777777" w:rsidTr="00653014">
        <w:tc>
          <w:tcPr>
            <w:tcW w:w="562" w:type="dxa"/>
            <w:shd w:val="clear" w:color="auto" w:fill="F2F2F2" w:themeFill="background1" w:themeFillShade="F2"/>
          </w:tcPr>
          <w:p w14:paraId="089B203D" w14:textId="1E491798" w:rsidR="00AF47B3" w:rsidRDefault="00AF47B3" w:rsidP="002D688F">
            <w:pPr>
              <w:rPr>
                <w:b/>
                <w:bCs/>
                <w:szCs w:val="22"/>
              </w:rPr>
            </w:pPr>
            <w:r>
              <w:rPr>
                <w:b/>
                <w:bCs/>
                <w:szCs w:val="22"/>
              </w:rPr>
              <w:t>S0</w:t>
            </w:r>
            <w:r w:rsidR="00562019">
              <w:rPr>
                <w:b/>
                <w:bCs/>
                <w:szCs w:val="22"/>
              </w:rPr>
              <w:t>4</w:t>
            </w:r>
          </w:p>
        </w:tc>
        <w:tc>
          <w:tcPr>
            <w:tcW w:w="8607" w:type="dxa"/>
            <w:gridSpan w:val="11"/>
          </w:tcPr>
          <w:p w14:paraId="584C442E" w14:textId="3C21B0DA" w:rsidR="00AF47B3" w:rsidRPr="00AF47B3" w:rsidRDefault="00562019" w:rsidP="00AF47B3">
            <w:pPr>
              <w:rPr>
                <w:szCs w:val="22"/>
              </w:rPr>
            </w:pPr>
            <w:r w:rsidRPr="00562019">
              <w:rPr>
                <w:szCs w:val="22"/>
              </w:rPr>
              <w:t xml:space="preserve">Si un empleado es asignado a un turno que viola las normas laborales (por ejemplo, guardias consecutivas o exceso de horas), el sistema alerta al usuario </w:t>
            </w:r>
            <w:r w:rsidR="009D0F2A">
              <w:rPr>
                <w:szCs w:val="22"/>
              </w:rPr>
              <w:t xml:space="preserve">acerca del error, </w:t>
            </w:r>
            <w:r w:rsidRPr="00562019">
              <w:rPr>
                <w:szCs w:val="22"/>
              </w:rPr>
              <w:t>y sugiere las correcciones necesarias.</w:t>
            </w:r>
          </w:p>
        </w:tc>
      </w:tr>
      <w:tr w:rsidR="009D0F2A" w14:paraId="4B2A49AF" w14:textId="77777777" w:rsidTr="00653014">
        <w:tc>
          <w:tcPr>
            <w:tcW w:w="562" w:type="dxa"/>
            <w:shd w:val="clear" w:color="auto" w:fill="F2F2F2" w:themeFill="background1" w:themeFillShade="F2"/>
          </w:tcPr>
          <w:p w14:paraId="34B746CA" w14:textId="5A6EDE31" w:rsidR="009D0F2A" w:rsidRDefault="009D0F2A" w:rsidP="002D688F">
            <w:pPr>
              <w:rPr>
                <w:b/>
                <w:bCs/>
                <w:szCs w:val="22"/>
              </w:rPr>
            </w:pPr>
            <w:r>
              <w:rPr>
                <w:b/>
                <w:bCs/>
                <w:szCs w:val="22"/>
              </w:rPr>
              <w:t>S05</w:t>
            </w:r>
          </w:p>
        </w:tc>
        <w:tc>
          <w:tcPr>
            <w:tcW w:w="8607" w:type="dxa"/>
            <w:gridSpan w:val="11"/>
          </w:tcPr>
          <w:p w14:paraId="76238175" w14:textId="13135826" w:rsidR="009D0F2A" w:rsidRPr="00562019" w:rsidRDefault="002C6188" w:rsidP="002C6188">
            <w:pPr>
              <w:rPr>
                <w:szCs w:val="22"/>
              </w:rPr>
            </w:pPr>
            <w:r w:rsidRPr="002C6188">
              <w:rPr>
                <w:szCs w:val="22"/>
              </w:rPr>
              <w:t>Si el usuario decide no confirmar el diagrama, el sistema ofrece la opción de guardar un borrador o cancelar la operación sin guardar cambios.</w:t>
            </w:r>
          </w:p>
        </w:tc>
      </w:tr>
      <w:tr w:rsidR="00AF47B3" w14:paraId="78C36701" w14:textId="77777777" w:rsidTr="00653014">
        <w:tc>
          <w:tcPr>
            <w:tcW w:w="562" w:type="dxa"/>
            <w:shd w:val="clear" w:color="auto" w:fill="F2F2F2" w:themeFill="background1" w:themeFillShade="F2"/>
          </w:tcPr>
          <w:p w14:paraId="3FFBA159" w14:textId="5AEBDE39" w:rsidR="00AF47B3" w:rsidRDefault="00AF47B3" w:rsidP="002D688F">
            <w:pPr>
              <w:rPr>
                <w:b/>
                <w:bCs/>
                <w:szCs w:val="22"/>
              </w:rPr>
            </w:pPr>
            <w:r>
              <w:rPr>
                <w:b/>
                <w:bCs/>
                <w:szCs w:val="22"/>
              </w:rPr>
              <w:t>S0</w:t>
            </w:r>
            <w:r w:rsidR="002C6188">
              <w:rPr>
                <w:b/>
                <w:bCs/>
                <w:szCs w:val="22"/>
              </w:rPr>
              <w:t>6</w:t>
            </w:r>
          </w:p>
        </w:tc>
        <w:tc>
          <w:tcPr>
            <w:tcW w:w="8607" w:type="dxa"/>
            <w:gridSpan w:val="11"/>
          </w:tcPr>
          <w:p w14:paraId="3369B14B" w14:textId="77777777" w:rsidR="00AF47B3" w:rsidRPr="00DC1186" w:rsidRDefault="00AF47B3" w:rsidP="002D688F">
            <w:pPr>
              <w:rPr>
                <w:szCs w:val="22"/>
              </w:rPr>
            </w:pPr>
            <w:r w:rsidRPr="00B739F2">
              <w:rPr>
                <w:b/>
                <w:bCs/>
                <w:szCs w:val="22"/>
              </w:rPr>
              <w:t xml:space="preserve">Fin del Flujo </w:t>
            </w:r>
            <w:r>
              <w:rPr>
                <w:b/>
                <w:bCs/>
                <w:szCs w:val="22"/>
              </w:rPr>
              <w:t>alternativo</w:t>
            </w:r>
          </w:p>
        </w:tc>
      </w:tr>
      <w:tr w:rsidR="00AF47B3" w14:paraId="5EF477E2" w14:textId="77777777" w:rsidTr="00653014">
        <w:tc>
          <w:tcPr>
            <w:tcW w:w="1838" w:type="dxa"/>
            <w:gridSpan w:val="3"/>
          </w:tcPr>
          <w:p w14:paraId="7B538C9E" w14:textId="77777777" w:rsidR="00AF47B3" w:rsidRPr="00DC1186" w:rsidRDefault="00AF47B3" w:rsidP="002D688F">
            <w:pPr>
              <w:jc w:val="right"/>
              <w:rPr>
                <w:szCs w:val="22"/>
              </w:rPr>
            </w:pPr>
            <w:r w:rsidRPr="00DC1186">
              <w:rPr>
                <w:b/>
                <w:bCs/>
                <w:szCs w:val="22"/>
              </w:rPr>
              <w:lastRenderedPageBreak/>
              <w:t xml:space="preserve">Excepcion(es): </w:t>
            </w:r>
          </w:p>
        </w:tc>
        <w:tc>
          <w:tcPr>
            <w:tcW w:w="7331" w:type="dxa"/>
            <w:gridSpan w:val="9"/>
          </w:tcPr>
          <w:p w14:paraId="1B0D69CE" w14:textId="77777777" w:rsidR="007D5156" w:rsidRPr="007D5156" w:rsidRDefault="007D5156" w:rsidP="008540CE">
            <w:pPr>
              <w:pStyle w:val="Prrafodelista"/>
              <w:numPr>
                <w:ilvl w:val="0"/>
                <w:numId w:val="47"/>
              </w:numPr>
              <w:ind w:left="453" w:hanging="425"/>
              <w:rPr>
                <w:szCs w:val="22"/>
              </w:rPr>
            </w:pPr>
            <w:r w:rsidRPr="007D5156">
              <w:rPr>
                <w:szCs w:val="22"/>
              </w:rPr>
              <w:t>Si el sistema no tiene acceso al calendario de turnos o no encuentra los datos de los empleados, la operación se cancela y se notifica al usuario que no puede proceder con la generación del diagrama.</w:t>
            </w:r>
          </w:p>
          <w:p w14:paraId="4F4681F5" w14:textId="6CA0C6AB" w:rsidR="00AF47B3" w:rsidRPr="007D5156" w:rsidRDefault="007D5156" w:rsidP="008540CE">
            <w:pPr>
              <w:pStyle w:val="Prrafodelista"/>
              <w:numPr>
                <w:ilvl w:val="0"/>
                <w:numId w:val="47"/>
              </w:numPr>
              <w:ind w:left="453" w:hanging="425"/>
              <w:rPr>
                <w:szCs w:val="22"/>
              </w:rPr>
            </w:pPr>
            <w:r w:rsidRPr="007D5156">
              <w:rPr>
                <w:szCs w:val="22"/>
              </w:rPr>
              <w:t>Si el sistema detecta que no hay empleados disponibles en las fechas seleccionadas (por vacaciones, licencias, etc.), se notifica al usuario para que asigne los turnos en otras fechas o con otros empleados.</w:t>
            </w:r>
          </w:p>
        </w:tc>
      </w:tr>
      <w:tr w:rsidR="00AF47B3" w14:paraId="09BE1BFE" w14:textId="77777777" w:rsidTr="00653014">
        <w:tc>
          <w:tcPr>
            <w:tcW w:w="4561" w:type="dxa"/>
            <w:gridSpan w:val="7"/>
          </w:tcPr>
          <w:p w14:paraId="63A7F7CF"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DAB0D1"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D321580" w14:textId="77777777" w:rsidR="00542659" w:rsidRDefault="00542659" w:rsidP="00653014"/>
    <w:p w14:paraId="622E708A" w14:textId="497150C9" w:rsidR="006C6B27" w:rsidRDefault="006C6B27" w:rsidP="00653014">
      <w:pPr>
        <w:pStyle w:val="Ttulo3"/>
      </w:pPr>
      <w:bookmarkStart w:id="58" w:name="_Toc182676704"/>
      <w:r>
        <w:t xml:space="preserve">Descripción de </w:t>
      </w:r>
      <w:r w:rsidR="00457CC2" w:rsidRPr="00457CC2">
        <w:t>CU03: Consultar Disponibilidad del Personal en Tiempo Real</w:t>
      </w:r>
      <w:bookmarkEnd w:id="5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5D7AA06F" w14:textId="77777777" w:rsidTr="00653014">
        <w:tc>
          <w:tcPr>
            <w:tcW w:w="1435" w:type="dxa"/>
            <w:gridSpan w:val="2"/>
            <w:shd w:val="clear" w:color="auto" w:fill="D9D9D9" w:themeFill="background1" w:themeFillShade="D9"/>
            <w:vAlign w:val="center"/>
          </w:tcPr>
          <w:p w14:paraId="013315BC"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1FD585CC" w14:textId="3E28BB6B" w:rsidR="00FA04C3" w:rsidRPr="00B739F2" w:rsidRDefault="000270A5" w:rsidP="002D688F">
            <w:pPr>
              <w:rPr>
                <w:b/>
                <w:bCs/>
                <w:szCs w:val="22"/>
              </w:rPr>
            </w:pPr>
            <w:r w:rsidRPr="000270A5">
              <w:rPr>
                <w:b/>
                <w:bCs/>
                <w:szCs w:val="22"/>
              </w:rPr>
              <w:t>CU03: Consultar Disponibilidad del Personal en Tiempo Real</w:t>
            </w:r>
          </w:p>
        </w:tc>
      </w:tr>
      <w:tr w:rsidR="00FA04C3" w14:paraId="68CE13DB" w14:textId="77777777" w:rsidTr="00653014">
        <w:tc>
          <w:tcPr>
            <w:tcW w:w="1435" w:type="dxa"/>
            <w:gridSpan w:val="2"/>
          </w:tcPr>
          <w:p w14:paraId="4469B22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25E47303" w14:textId="77777777" w:rsidR="00FA04C3" w:rsidRPr="0098297D" w:rsidRDefault="001940D0" w:rsidP="002D688F">
            <w:pPr>
              <w:rPr>
                <w:b/>
                <w:bCs/>
                <w:sz w:val="20"/>
                <w:szCs w:val="22"/>
              </w:rPr>
            </w:pPr>
            <w:sdt>
              <w:sdtPr>
                <w:rPr>
                  <w:sz w:val="20"/>
                  <w:szCs w:val="22"/>
                </w:rPr>
                <w:id w:val="-210286538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481D02B2" w14:textId="77777777" w:rsidR="00FA04C3" w:rsidRPr="0098297D" w:rsidRDefault="001940D0" w:rsidP="002D688F">
            <w:pPr>
              <w:rPr>
                <w:b/>
                <w:bCs/>
                <w:sz w:val="20"/>
                <w:szCs w:val="22"/>
              </w:rPr>
            </w:pPr>
            <w:sdt>
              <w:sdtPr>
                <w:rPr>
                  <w:sz w:val="20"/>
                  <w:szCs w:val="22"/>
                </w:rPr>
                <w:id w:val="-1115056229"/>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1BFD40E1" w14:textId="77777777" w:rsidR="00FA04C3" w:rsidRPr="0098297D" w:rsidRDefault="00FA04C3" w:rsidP="002D688F">
            <w:pPr>
              <w:jc w:val="right"/>
              <w:rPr>
                <w:b/>
                <w:bCs/>
                <w:sz w:val="20"/>
                <w:szCs w:val="22"/>
              </w:rPr>
            </w:pPr>
            <w:r>
              <w:rPr>
                <w:b/>
                <w:bCs/>
                <w:sz w:val="20"/>
                <w:szCs w:val="22"/>
              </w:rPr>
              <w:t>Prioridad:</w:t>
            </w:r>
          </w:p>
        </w:tc>
        <w:tc>
          <w:tcPr>
            <w:tcW w:w="960" w:type="dxa"/>
          </w:tcPr>
          <w:p w14:paraId="5DAEC5E3" w14:textId="77777777" w:rsidR="00FA04C3" w:rsidRPr="0098297D" w:rsidRDefault="001940D0" w:rsidP="002D688F">
            <w:pPr>
              <w:rPr>
                <w:b/>
                <w:bCs/>
                <w:sz w:val="20"/>
                <w:szCs w:val="22"/>
              </w:rPr>
            </w:pPr>
            <w:sdt>
              <w:sdtPr>
                <w:rPr>
                  <w:sz w:val="20"/>
                  <w:szCs w:val="22"/>
                </w:rPr>
                <w:id w:val="174051603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4EA809E" w14:textId="77777777" w:rsidR="00FA04C3" w:rsidRPr="0098297D" w:rsidRDefault="001940D0" w:rsidP="002D688F">
            <w:pPr>
              <w:rPr>
                <w:b/>
                <w:bCs/>
                <w:sz w:val="20"/>
                <w:szCs w:val="22"/>
              </w:rPr>
            </w:pPr>
            <w:sdt>
              <w:sdtPr>
                <w:rPr>
                  <w:sz w:val="20"/>
                  <w:szCs w:val="22"/>
                </w:rPr>
                <w:id w:val="173511912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0354D723" w14:textId="2AC55483" w:rsidR="00FA04C3" w:rsidRPr="0098297D" w:rsidRDefault="001940D0" w:rsidP="002D688F">
            <w:pPr>
              <w:rPr>
                <w:b/>
                <w:bCs/>
                <w:sz w:val="20"/>
                <w:szCs w:val="22"/>
              </w:rPr>
            </w:pPr>
            <w:sdt>
              <w:sdtPr>
                <w:rPr>
                  <w:sz w:val="20"/>
                  <w:szCs w:val="22"/>
                </w:rPr>
                <w:id w:val="1155880810"/>
                <w14:checkbox>
                  <w14:checked w14:val="1"/>
                  <w14:checkedState w14:val="2612" w14:font="MS Gothic"/>
                  <w14:uncheckedState w14:val="2610" w14:font="MS Gothic"/>
                </w14:checkbox>
              </w:sdtPr>
              <w:sdtEndPr/>
              <w:sdtContent>
                <w:r w:rsidR="00066EDF">
                  <w:rPr>
                    <w:rFonts w:ascii="MS Gothic" w:eastAsia="MS Gothic" w:hAnsi="MS Gothic" w:hint="eastAsia"/>
                    <w:sz w:val="20"/>
                    <w:szCs w:val="22"/>
                  </w:rPr>
                  <w:t>☒</w:t>
                </w:r>
              </w:sdtContent>
            </w:sdt>
            <w:r w:rsidR="00FA04C3">
              <w:rPr>
                <w:sz w:val="20"/>
                <w:szCs w:val="22"/>
              </w:rPr>
              <w:t xml:space="preserve"> Alta</w:t>
            </w:r>
          </w:p>
        </w:tc>
      </w:tr>
      <w:tr w:rsidR="00FA04C3" w14:paraId="26868F99" w14:textId="77777777" w:rsidTr="00653014">
        <w:tc>
          <w:tcPr>
            <w:tcW w:w="1435" w:type="dxa"/>
            <w:gridSpan w:val="2"/>
          </w:tcPr>
          <w:p w14:paraId="44DCB6F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6263FC9E" w14:textId="77777777" w:rsidR="00FA04C3" w:rsidRPr="0098297D" w:rsidRDefault="001940D0" w:rsidP="002D688F">
            <w:pPr>
              <w:rPr>
                <w:b/>
                <w:bCs/>
                <w:sz w:val="20"/>
                <w:szCs w:val="22"/>
              </w:rPr>
            </w:pPr>
            <w:sdt>
              <w:sdtPr>
                <w:rPr>
                  <w:sz w:val="20"/>
                  <w:szCs w:val="22"/>
                </w:rPr>
                <w:id w:val="-549377686"/>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30DF1FE7" w14:textId="77777777" w:rsidR="00FA04C3" w:rsidRPr="0098297D" w:rsidRDefault="001940D0" w:rsidP="002D688F">
            <w:pPr>
              <w:rPr>
                <w:b/>
                <w:bCs/>
                <w:sz w:val="20"/>
                <w:szCs w:val="22"/>
              </w:rPr>
            </w:pPr>
            <w:sdt>
              <w:sdtPr>
                <w:rPr>
                  <w:sz w:val="20"/>
                  <w:szCs w:val="22"/>
                </w:rPr>
                <w:id w:val="699361735"/>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7AD7A6F9" w14:textId="77777777" w:rsidR="00FA04C3" w:rsidRPr="0098297D" w:rsidRDefault="00FA04C3" w:rsidP="002D688F">
            <w:pPr>
              <w:jc w:val="right"/>
              <w:rPr>
                <w:b/>
                <w:bCs/>
                <w:sz w:val="20"/>
                <w:szCs w:val="22"/>
              </w:rPr>
            </w:pPr>
            <w:r>
              <w:rPr>
                <w:b/>
                <w:bCs/>
                <w:sz w:val="20"/>
                <w:szCs w:val="22"/>
              </w:rPr>
              <w:t>Complejidad:</w:t>
            </w:r>
          </w:p>
        </w:tc>
        <w:tc>
          <w:tcPr>
            <w:tcW w:w="960" w:type="dxa"/>
          </w:tcPr>
          <w:p w14:paraId="3E2D984A" w14:textId="77777777" w:rsidR="00FA04C3" w:rsidRPr="0098297D" w:rsidRDefault="001940D0" w:rsidP="002D688F">
            <w:pPr>
              <w:rPr>
                <w:b/>
                <w:bCs/>
                <w:sz w:val="20"/>
                <w:szCs w:val="22"/>
              </w:rPr>
            </w:pPr>
            <w:sdt>
              <w:sdtPr>
                <w:rPr>
                  <w:sz w:val="20"/>
                  <w:szCs w:val="22"/>
                </w:rPr>
                <w:id w:val="1322237246"/>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6383635" w14:textId="6ED85C81" w:rsidR="00FA04C3" w:rsidRPr="0098297D" w:rsidRDefault="001940D0" w:rsidP="002D688F">
            <w:pPr>
              <w:rPr>
                <w:b/>
                <w:bCs/>
                <w:sz w:val="20"/>
                <w:szCs w:val="22"/>
              </w:rPr>
            </w:pPr>
            <w:sdt>
              <w:sdtPr>
                <w:rPr>
                  <w:sz w:val="20"/>
                  <w:szCs w:val="22"/>
                </w:rPr>
                <w:id w:val="1718237833"/>
                <w14:checkbox>
                  <w14:checked w14:val="1"/>
                  <w14:checkedState w14:val="2612" w14:font="MS Gothic"/>
                  <w14:uncheckedState w14:val="2610" w14:font="MS Gothic"/>
                </w14:checkbox>
              </w:sdtPr>
              <w:sdtEndPr/>
              <w:sdtContent>
                <w:r w:rsidR="00066EDF">
                  <w:rPr>
                    <w:rFonts w:ascii="MS Gothic" w:eastAsia="MS Gothic" w:hAnsi="MS Gothic" w:hint="eastAsia"/>
                    <w:sz w:val="20"/>
                    <w:szCs w:val="22"/>
                  </w:rPr>
                  <w:t>☒</w:t>
                </w:r>
              </w:sdtContent>
            </w:sdt>
            <w:r w:rsidR="00FA04C3">
              <w:rPr>
                <w:sz w:val="20"/>
                <w:szCs w:val="22"/>
              </w:rPr>
              <w:t xml:space="preserve"> Media</w:t>
            </w:r>
          </w:p>
        </w:tc>
        <w:tc>
          <w:tcPr>
            <w:tcW w:w="920" w:type="dxa"/>
          </w:tcPr>
          <w:p w14:paraId="65847B99" w14:textId="77777777" w:rsidR="00FA04C3" w:rsidRPr="0098297D" w:rsidRDefault="001940D0" w:rsidP="002D688F">
            <w:pPr>
              <w:rPr>
                <w:b/>
                <w:bCs/>
                <w:sz w:val="20"/>
                <w:szCs w:val="22"/>
              </w:rPr>
            </w:pPr>
            <w:sdt>
              <w:sdtPr>
                <w:rPr>
                  <w:sz w:val="20"/>
                  <w:szCs w:val="22"/>
                </w:rPr>
                <w:id w:val="-55646591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227F2FD7" w14:textId="77777777" w:rsidTr="00653014">
        <w:tc>
          <w:tcPr>
            <w:tcW w:w="1907" w:type="dxa"/>
            <w:gridSpan w:val="5"/>
          </w:tcPr>
          <w:p w14:paraId="133FB37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0DD43EF0" w14:textId="7239683C" w:rsidR="00FA04C3" w:rsidRPr="00B739F2" w:rsidRDefault="00452D17" w:rsidP="002D688F">
            <w:pPr>
              <w:rPr>
                <w:szCs w:val="22"/>
              </w:rPr>
            </w:pPr>
            <w:r w:rsidRPr="00452D17">
              <w:rPr>
                <w:szCs w:val="22"/>
              </w:rPr>
              <w:t>RF03</w:t>
            </w:r>
          </w:p>
        </w:tc>
      </w:tr>
      <w:tr w:rsidR="00FA04C3" w14:paraId="50848CB0" w14:textId="77777777" w:rsidTr="00653014">
        <w:tc>
          <w:tcPr>
            <w:tcW w:w="1907" w:type="dxa"/>
            <w:gridSpan w:val="5"/>
          </w:tcPr>
          <w:p w14:paraId="045B1CDB"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63C08916" w14:textId="77777777" w:rsidR="00497175" w:rsidRPr="00497175" w:rsidRDefault="00497175" w:rsidP="008540CE">
            <w:pPr>
              <w:pStyle w:val="Prrafodelista"/>
              <w:numPr>
                <w:ilvl w:val="0"/>
                <w:numId w:val="48"/>
              </w:numPr>
              <w:ind w:left="385"/>
              <w:rPr>
                <w:szCs w:val="22"/>
              </w:rPr>
            </w:pPr>
            <w:r w:rsidRPr="00497175">
              <w:rPr>
                <w:szCs w:val="22"/>
              </w:rPr>
              <w:t>Oficina de Personal</w:t>
            </w:r>
          </w:p>
          <w:p w14:paraId="6C580A26" w14:textId="77777777" w:rsidR="00497175" w:rsidRPr="00497175" w:rsidRDefault="00497175" w:rsidP="008540CE">
            <w:pPr>
              <w:pStyle w:val="Prrafodelista"/>
              <w:numPr>
                <w:ilvl w:val="0"/>
                <w:numId w:val="48"/>
              </w:numPr>
              <w:ind w:left="385"/>
              <w:rPr>
                <w:szCs w:val="22"/>
              </w:rPr>
            </w:pPr>
            <w:r w:rsidRPr="00497175">
              <w:rPr>
                <w:szCs w:val="22"/>
              </w:rPr>
              <w:t>Jefatura de Servicio</w:t>
            </w:r>
          </w:p>
          <w:p w14:paraId="366EB78E" w14:textId="088A48FF" w:rsidR="00FA04C3" w:rsidRPr="00497175" w:rsidRDefault="00497175" w:rsidP="008540CE">
            <w:pPr>
              <w:pStyle w:val="Prrafodelista"/>
              <w:numPr>
                <w:ilvl w:val="0"/>
                <w:numId w:val="48"/>
              </w:numPr>
              <w:ind w:left="385"/>
              <w:rPr>
                <w:szCs w:val="22"/>
              </w:rPr>
            </w:pPr>
            <w:r w:rsidRPr="00497175">
              <w:rPr>
                <w:szCs w:val="22"/>
              </w:rPr>
              <w:t>Dirección del Hospital</w:t>
            </w:r>
          </w:p>
        </w:tc>
      </w:tr>
      <w:tr w:rsidR="00FA04C3" w14:paraId="5836A726" w14:textId="77777777" w:rsidTr="00653014">
        <w:tc>
          <w:tcPr>
            <w:tcW w:w="1907" w:type="dxa"/>
            <w:gridSpan w:val="5"/>
          </w:tcPr>
          <w:p w14:paraId="08162E6F"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55FFFA6A" w14:textId="4E4ECFD7" w:rsidR="00FA04C3" w:rsidRPr="00B739F2" w:rsidRDefault="00452D17" w:rsidP="002D688F">
            <w:pPr>
              <w:rPr>
                <w:szCs w:val="22"/>
              </w:rPr>
            </w:pPr>
            <w:r>
              <w:rPr>
                <w:szCs w:val="22"/>
              </w:rPr>
              <w:t>P</w:t>
            </w:r>
            <w:r w:rsidRPr="00452D17">
              <w:rPr>
                <w:szCs w:val="22"/>
              </w:rPr>
              <w:t>ermite a los actores consultar la disponibilidad del personal en tiempo real, mostrando la asignación de horarios programados, licencias, faltas justificadas e injustificadas, así como los pases de salida oficiales y particulares. El objetivo es proporcionar una visión clara y actualizada sobre el estado del personal para la correcta toma de decisiones y la gestión de recursos humanos.</w:t>
            </w:r>
          </w:p>
        </w:tc>
      </w:tr>
      <w:tr w:rsidR="00FA04C3" w14:paraId="717A3E74" w14:textId="77777777" w:rsidTr="00653014">
        <w:tc>
          <w:tcPr>
            <w:tcW w:w="1907" w:type="dxa"/>
            <w:gridSpan w:val="5"/>
          </w:tcPr>
          <w:p w14:paraId="43B73332"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1FC8F4D8" w14:textId="77777777" w:rsidR="00597E8E" w:rsidRPr="00597E8E" w:rsidRDefault="00597E8E" w:rsidP="008540CE">
            <w:pPr>
              <w:pStyle w:val="Prrafodelista"/>
              <w:numPr>
                <w:ilvl w:val="0"/>
                <w:numId w:val="49"/>
              </w:numPr>
              <w:ind w:left="385"/>
              <w:rPr>
                <w:szCs w:val="22"/>
              </w:rPr>
            </w:pPr>
            <w:r w:rsidRPr="00597E8E">
              <w:rPr>
                <w:szCs w:val="22"/>
              </w:rPr>
              <w:t>El usuario debe haber iniciado sesión en el sistema con los permisos adecuados.</w:t>
            </w:r>
          </w:p>
          <w:p w14:paraId="6633EF8F" w14:textId="7B65B485" w:rsidR="00FA04C3" w:rsidRPr="00597E8E" w:rsidRDefault="00597E8E" w:rsidP="008540CE">
            <w:pPr>
              <w:pStyle w:val="Prrafodelista"/>
              <w:numPr>
                <w:ilvl w:val="0"/>
                <w:numId w:val="49"/>
              </w:numPr>
              <w:ind w:left="385"/>
              <w:rPr>
                <w:szCs w:val="22"/>
              </w:rPr>
            </w:pPr>
            <w:r w:rsidRPr="00597E8E">
              <w:rPr>
                <w:szCs w:val="22"/>
              </w:rPr>
              <w:t>Los datos de horarios, licencias, faltas y pases de salida deben estar actualizados en el sistema.</w:t>
            </w:r>
          </w:p>
        </w:tc>
      </w:tr>
      <w:tr w:rsidR="00FA04C3" w14:paraId="29628BC7" w14:textId="77777777" w:rsidTr="00653014">
        <w:tc>
          <w:tcPr>
            <w:tcW w:w="9169" w:type="dxa"/>
            <w:gridSpan w:val="12"/>
            <w:shd w:val="clear" w:color="auto" w:fill="F2F2F2" w:themeFill="background1" w:themeFillShade="F2"/>
          </w:tcPr>
          <w:p w14:paraId="43AB9AE8" w14:textId="77777777" w:rsidR="00FA04C3" w:rsidRPr="00B739F2" w:rsidRDefault="00FA04C3" w:rsidP="002D688F">
            <w:pPr>
              <w:jc w:val="center"/>
              <w:rPr>
                <w:b/>
                <w:bCs/>
                <w:szCs w:val="22"/>
              </w:rPr>
            </w:pPr>
            <w:r w:rsidRPr="00B739F2">
              <w:rPr>
                <w:b/>
                <w:bCs/>
                <w:szCs w:val="22"/>
              </w:rPr>
              <w:t>Flujo principal:</w:t>
            </w:r>
          </w:p>
        </w:tc>
      </w:tr>
      <w:tr w:rsidR="00291F7C" w14:paraId="23F51872" w14:textId="77777777" w:rsidTr="00653014">
        <w:tc>
          <w:tcPr>
            <w:tcW w:w="562" w:type="dxa"/>
            <w:shd w:val="clear" w:color="auto" w:fill="F2F2F2" w:themeFill="background1" w:themeFillShade="F2"/>
          </w:tcPr>
          <w:p w14:paraId="44990E6F" w14:textId="77777777" w:rsidR="00291F7C" w:rsidRPr="00DB5488" w:rsidRDefault="00291F7C" w:rsidP="00291F7C">
            <w:pPr>
              <w:rPr>
                <w:b/>
                <w:bCs/>
                <w:szCs w:val="22"/>
              </w:rPr>
            </w:pPr>
            <w:r w:rsidRPr="00DB5488">
              <w:rPr>
                <w:b/>
                <w:bCs/>
                <w:szCs w:val="22"/>
              </w:rPr>
              <w:t>01</w:t>
            </w:r>
          </w:p>
        </w:tc>
        <w:tc>
          <w:tcPr>
            <w:tcW w:w="8607" w:type="dxa"/>
            <w:gridSpan w:val="11"/>
          </w:tcPr>
          <w:p w14:paraId="3ECB9A8E" w14:textId="29046979" w:rsidR="00291F7C" w:rsidRPr="004A3F2F" w:rsidRDefault="00291F7C" w:rsidP="00291F7C">
            <w:pPr>
              <w:ind w:left="-43"/>
              <w:rPr>
                <w:szCs w:val="22"/>
              </w:rPr>
            </w:pPr>
            <w:r w:rsidRPr="00E04203">
              <w:t>El usuario (Oficina de Personal, Jefatura de Servicio o Dirección del Hospital) accede al módulo</w:t>
            </w:r>
            <w:r w:rsidR="00EE0765">
              <w:t xml:space="preserve">: </w:t>
            </w:r>
            <w:r w:rsidR="00CC36F8" w:rsidRPr="00CC36F8">
              <w:rPr>
                <w:b/>
                <w:bCs/>
              </w:rPr>
              <w:t>«</w:t>
            </w:r>
            <w:r w:rsidRPr="00CC36F8">
              <w:rPr>
                <w:b/>
                <w:bCs/>
              </w:rPr>
              <w:t>Consultar Disponibilidad del Personal</w:t>
            </w:r>
            <w:r w:rsidR="00CC36F8" w:rsidRPr="00CC36F8">
              <w:rPr>
                <w:b/>
                <w:bCs/>
              </w:rPr>
              <w:t>»</w:t>
            </w:r>
            <w:r w:rsidRPr="00E04203">
              <w:t>.</w:t>
            </w:r>
          </w:p>
        </w:tc>
      </w:tr>
      <w:tr w:rsidR="00291F7C" w14:paraId="7CF3C250" w14:textId="77777777" w:rsidTr="00653014">
        <w:tc>
          <w:tcPr>
            <w:tcW w:w="562" w:type="dxa"/>
            <w:shd w:val="clear" w:color="auto" w:fill="F2F2F2" w:themeFill="background1" w:themeFillShade="F2"/>
          </w:tcPr>
          <w:p w14:paraId="0CB7A59C" w14:textId="77777777" w:rsidR="00291F7C" w:rsidRPr="00DB5488" w:rsidRDefault="00291F7C" w:rsidP="00291F7C">
            <w:pPr>
              <w:rPr>
                <w:b/>
                <w:bCs/>
                <w:szCs w:val="22"/>
              </w:rPr>
            </w:pPr>
            <w:r w:rsidRPr="00DB5488">
              <w:rPr>
                <w:b/>
                <w:bCs/>
                <w:szCs w:val="22"/>
              </w:rPr>
              <w:t>02</w:t>
            </w:r>
          </w:p>
        </w:tc>
        <w:tc>
          <w:tcPr>
            <w:tcW w:w="8607" w:type="dxa"/>
            <w:gridSpan w:val="11"/>
          </w:tcPr>
          <w:p w14:paraId="7C58FD20" w14:textId="49AEDFFC" w:rsidR="00291F7C" w:rsidRPr="004A3F2F" w:rsidRDefault="00291F7C" w:rsidP="00291F7C">
            <w:pPr>
              <w:ind w:left="-43"/>
              <w:rPr>
                <w:szCs w:val="22"/>
              </w:rPr>
            </w:pPr>
            <w:r w:rsidRPr="00E04203">
              <w:t>Selecciona el período de consulta (día, semana o mes).</w:t>
            </w:r>
          </w:p>
        </w:tc>
      </w:tr>
      <w:tr w:rsidR="00291F7C" w14:paraId="66E311FF" w14:textId="77777777" w:rsidTr="00653014">
        <w:tc>
          <w:tcPr>
            <w:tcW w:w="562" w:type="dxa"/>
            <w:shd w:val="clear" w:color="auto" w:fill="F2F2F2" w:themeFill="background1" w:themeFillShade="F2"/>
          </w:tcPr>
          <w:p w14:paraId="2E72637C" w14:textId="77777777" w:rsidR="00291F7C" w:rsidRPr="00DB5488" w:rsidRDefault="00291F7C" w:rsidP="00291F7C">
            <w:pPr>
              <w:rPr>
                <w:b/>
                <w:bCs/>
                <w:szCs w:val="22"/>
              </w:rPr>
            </w:pPr>
            <w:r w:rsidRPr="00DB5488">
              <w:rPr>
                <w:b/>
                <w:bCs/>
                <w:szCs w:val="22"/>
              </w:rPr>
              <w:t>03</w:t>
            </w:r>
          </w:p>
        </w:tc>
        <w:tc>
          <w:tcPr>
            <w:tcW w:w="8607" w:type="dxa"/>
            <w:gridSpan w:val="11"/>
          </w:tcPr>
          <w:p w14:paraId="500F5691" w14:textId="77777777" w:rsidR="00291F7C" w:rsidRDefault="00291F7C" w:rsidP="00291F7C">
            <w:r>
              <w:t>E</w:t>
            </w:r>
            <w:r w:rsidRPr="00E04203">
              <w:t>l sistema muestra una lista del personal con la siguiente información:</w:t>
            </w:r>
          </w:p>
          <w:p w14:paraId="592CA9F7" w14:textId="792CFC79" w:rsidR="00762CA1" w:rsidRPr="00762CA1" w:rsidRDefault="00424FBA" w:rsidP="008540CE">
            <w:pPr>
              <w:pStyle w:val="Prrafodelista"/>
              <w:numPr>
                <w:ilvl w:val="0"/>
                <w:numId w:val="51"/>
              </w:numPr>
              <w:ind w:left="454" w:hanging="425"/>
              <w:rPr>
                <w:szCs w:val="22"/>
              </w:rPr>
            </w:pPr>
            <w:r>
              <w:rPr>
                <w:szCs w:val="22"/>
              </w:rPr>
              <w:t>Diagramación h</w:t>
            </w:r>
            <w:r w:rsidR="00762CA1" w:rsidRPr="00762CA1">
              <w:rPr>
                <w:szCs w:val="22"/>
              </w:rPr>
              <w:t>orari</w:t>
            </w:r>
            <w:r>
              <w:rPr>
                <w:szCs w:val="22"/>
              </w:rPr>
              <w:t>a.</w:t>
            </w:r>
          </w:p>
          <w:p w14:paraId="21815D8C" w14:textId="77777777" w:rsidR="00762CA1" w:rsidRPr="00762CA1" w:rsidRDefault="00762CA1" w:rsidP="008540CE">
            <w:pPr>
              <w:pStyle w:val="Prrafodelista"/>
              <w:numPr>
                <w:ilvl w:val="0"/>
                <w:numId w:val="51"/>
              </w:numPr>
              <w:ind w:left="454" w:hanging="425"/>
              <w:rPr>
                <w:szCs w:val="22"/>
              </w:rPr>
            </w:pPr>
            <w:r w:rsidRPr="00762CA1">
              <w:rPr>
                <w:szCs w:val="22"/>
              </w:rPr>
              <w:t>Licencias (vacaciones, enfermedades, etc.).</w:t>
            </w:r>
          </w:p>
          <w:p w14:paraId="7AEE7E26" w14:textId="6601955A" w:rsidR="00762CA1" w:rsidRPr="00762CA1" w:rsidRDefault="00762CA1" w:rsidP="008540CE">
            <w:pPr>
              <w:pStyle w:val="Prrafodelista"/>
              <w:numPr>
                <w:ilvl w:val="0"/>
                <w:numId w:val="51"/>
              </w:numPr>
              <w:ind w:left="454" w:hanging="425"/>
              <w:rPr>
                <w:szCs w:val="22"/>
              </w:rPr>
            </w:pPr>
            <w:r w:rsidRPr="00762CA1">
              <w:rPr>
                <w:szCs w:val="22"/>
              </w:rPr>
              <w:t>Faltas justificadas e injustificadas</w:t>
            </w:r>
            <w:r w:rsidR="00424FBA">
              <w:rPr>
                <w:szCs w:val="22"/>
              </w:rPr>
              <w:t xml:space="preserve"> (y otras)</w:t>
            </w:r>
            <w:r w:rsidRPr="00762CA1">
              <w:rPr>
                <w:szCs w:val="22"/>
              </w:rPr>
              <w:t>.</w:t>
            </w:r>
          </w:p>
          <w:p w14:paraId="755F5F97" w14:textId="4E3E7A7E" w:rsidR="00291F7C" w:rsidRPr="00291F7C" w:rsidRDefault="00762CA1" w:rsidP="008540CE">
            <w:pPr>
              <w:pStyle w:val="Prrafodelista"/>
              <w:numPr>
                <w:ilvl w:val="0"/>
                <w:numId w:val="51"/>
              </w:numPr>
              <w:ind w:left="454" w:hanging="425"/>
              <w:rPr>
                <w:szCs w:val="22"/>
              </w:rPr>
            </w:pPr>
            <w:r w:rsidRPr="00762CA1">
              <w:rPr>
                <w:szCs w:val="22"/>
              </w:rPr>
              <w:t xml:space="preserve">Pases de salida </w:t>
            </w:r>
            <w:r w:rsidR="00424FBA">
              <w:rPr>
                <w:szCs w:val="22"/>
              </w:rPr>
              <w:t>(</w:t>
            </w:r>
            <w:r w:rsidRPr="00762CA1">
              <w:rPr>
                <w:szCs w:val="22"/>
              </w:rPr>
              <w:t>oficiales y</w:t>
            </w:r>
            <w:r w:rsidR="00424FBA">
              <w:rPr>
                <w:szCs w:val="22"/>
              </w:rPr>
              <w:t>/o</w:t>
            </w:r>
            <w:r w:rsidRPr="00762CA1">
              <w:rPr>
                <w:szCs w:val="22"/>
              </w:rPr>
              <w:t xml:space="preserve"> particulares</w:t>
            </w:r>
            <w:r w:rsidR="00424FBA">
              <w:rPr>
                <w:szCs w:val="22"/>
              </w:rPr>
              <w:t>)</w:t>
            </w:r>
            <w:r w:rsidRPr="00762CA1">
              <w:rPr>
                <w:szCs w:val="22"/>
              </w:rPr>
              <w:t>.</w:t>
            </w:r>
          </w:p>
        </w:tc>
      </w:tr>
      <w:tr w:rsidR="00BE1ED8" w14:paraId="7ADAFACE" w14:textId="77777777" w:rsidTr="00653014">
        <w:tc>
          <w:tcPr>
            <w:tcW w:w="562" w:type="dxa"/>
            <w:shd w:val="clear" w:color="auto" w:fill="F2F2F2" w:themeFill="background1" w:themeFillShade="F2"/>
          </w:tcPr>
          <w:p w14:paraId="30366471" w14:textId="77777777" w:rsidR="00BE1ED8" w:rsidRPr="00DB5488" w:rsidRDefault="00BE1ED8" w:rsidP="00BE1ED8">
            <w:pPr>
              <w:rPr>
                <w:b/>
                <w:bCs/>
                <w:szCs w:val="22"/>
              </w:rPr>
            </w:pPr>
            <w:r w:rsidRPr="00DB5488">
              <w:rPr>
                <w:b/>
                <w:bCs/>
                <w:szCs w:val="22"/>
              </w:rPr>
              <w:t>04</w:t>
            </w:r>
          </w:p>
        </w:tc>
        <w:tc>
          <w:tcPr>
            <w:tcW w:w="8607" w:type="dxa"/>
            <w:gridSpan w:val="11"/>
          </w:tcPr>
          <w:p w14:paraId="31B7FFBE" w14:textId="25573AF3" w:rsidR="00BE1ED8" w:rsidRPr="004A3F2F" w:rsidRDefault="00BE1ED8" w:rsidP="00BE1ED8">
            <w:pPr>
              <w:rPr>
                <w:szCs w:val="22"/>
              </w:rPr>
            </w:pPr>
            <w:r w:rsidRPr="005B2C62">
              <w:t>El usuario puede filtrar los datos según el tipo de información que desea visualizar (licencias, faltas, pases de salida, etc.).</w:t>
            </w:r>
          </w:p>
        </w:tc>
      </w:tr>
      <w:tr w:rsidR="00BE1ED8" w14:paraId="275C5E4D" w14:textId="77777777" w:rsidTr="00653014">
        <w:tc>
          <w:tcPr>
            <w:tcW w:w="562" w:type="dxa"/>
            <w:shd w:val="clear" w:color="auto" w:fill="F2F2F2" w:themeFill="background1" w:themeFillShade="F2"/>
          </w:tcPr>
          <w:p w14:paraId="3DD4A86C" w14:textId="77777777" w:rsidR="00BE1ED8" w:rsidRPr="00DB5488" w:rsidRDefault="00BE1ED8" w:rsidP="00BE1ED8">
            <w:pPr>
              <w:rPr>
                <w:b/>
                <w:bCs/>
                <w:szCs w:val="22"/>
              </w:rPr>
            </w:pPr>
            <w:r w:rsidRPr="00DB5488">
              <w:rPr>
                <w:b/>
                <w:bCs/>
                <w:szCs w:val="22"/>
              </w:rPr>
              <w:t>05</w:t>
            </w:r>
          </w:p>
        </w:tc>
        <w:tc>
          <w:tcPr>
            <w:tcW w:w="8607" w:type="dxa"/>
            <w:gridSpan w:val="11"/>
          </w:tcPr>
          <w:p w14:paraId="224E0D2E" w14:textId="1E7D5119" w:rsidR="00BE1ED8" w:rsidRPr="004A3F2F" w:rsidRDefault="00BE1ED8" w:rsidP="00BE1ED8">
            <w:pPr>
              <w:rPr>
                <w:szCs w:val="22"/>
              </w:rPr>
            </w:pPr>
            <w:r w:rsidRPr="005B2C62">
              <w:t>El sistema actualiza en tiempo real los cambios que se produzcan, como la aprobación de una licencia o la justificación de una falta.</w:t>
            </w:r>
          </w:p>
        </w:tc>
      </w:tr>
      <w:tr w:rsidR="00BE1ED8" w14:paraId="26232506" w14:textId="77777777" w:rsidTr="00653014">
        <w:tc>
          <w:tcPr>
            <w:tcW w:w="562" w:type="dxa"/>
            <w:shd w:val="clear" w:color="auto" w:fill="F2F2F2" w:themeFill="background1" w:themeFillShade="F2"/>
          </w:tcPr>
          <w:p w14:paraId="1D9A797B" w14:textId="77777777" w:rsidR="00BE1ED8" w:rsidRPr="00DB5488" w:rsidRDefault="00BE1ED8" w:rsidP="00BE1ED8">
            <w:pPr>
              <w:rPr>
                <w:b/>
                <w:bCs/>
                <w:szCs w:val="22"/>
              </w:rPr>
            </w:pPr>
            <w:r w:rsidRPr="00DB5488">
              <w:rPr>
                <w:b/>
                <w:bCs/>
                <w:szCs w:val="22"/>
              </w:rPr>
              <w:t>06</w:t>
            </w:r>
          </w:p>
        </w:tc>
        <w:tc>
          <w:tcPr>
            <w:tcW w:w="8607" w:type="dxa"/>
            <w:gridSpan w:val="11"/>
          </w:tcPr>
          <w:p w14:paraId="4A331E6D" w14:textId="489CF73C" w:rsidR="00BE1ED8" w:rsidRPr="004A3F2F" w:rsidRDefault="00BE1ED8" w:rsidP="00BE1ED8">
            <w:pPr>
              <w:rPr>
                <w:szCs w:val="22"/>
              </w:rPr>
            </w:pPr>
            <w:r w:rsidRPr="005B2C62">
              <w:t>El usuario puede generar un reporte de disponibilidad en el período consultado y exportarlo en formato PDF o Excel si es necesario.</w:t>
            </w:r>
          </w:p>
        </w:tc>
      </w:tr>
      <w:tr w:rsidR="00FA04C3" w14:paraId="16ED50F7" w14:textId="77777777" w:rsidTr="00653014">
        <w:tc>
          <w:tcPr>
            <w:tcW w:w="562" w:type="dxa"/>
            <w:shd w:val="clear" w:color="auto" w:fill="F2F2F2" w:themeFill="background1" w:themeFillShade="F2"/>
          </w:tcPr>
          <w:p w14:paraId="2D502076" w14:textId="77777777" w:rsidR="00FA04C3" w:rsidRPr="00DB5488" w:rsidRDefault="00FA04C3" w:rsidP="002D688F">
            <w:pPr>
              <w:rPr>
                <w:b/>
                <w:bCs/>
                <w:szCs w:val="22"/>
              </w:rPr>
            </w:pPr>
            <w:r w:rsidRPr="00DB5488">
              <w:rPr>
                <w:b/>
                <w:bCs/>
                <w:szCs w:val="22"/>
              </w:rPr>
              <w:t>07</w:t>
            </w:r>
          </w:p>
        </w:tc>
        <w:tc>
          <w:tcPr>
            <w:tcW w:w="8607" w:type="dxa"/>
            <w:gridSpan w:val="11"/>
          </w:tcPr>
          <w:p w14:paraId="75FA1B11" w14:textId="3875D599" w:rsidR="00FA04C3" w:rsidRPr="004A3F2F" w:rsidRDefault="00BE1ED8" w:rsidP="002D688F">
            <w:pPr>
              <w:rPr>
                <w:szCs w:val="22"/>
              </w:rPr>
            </w:pPr>
            <w:r w:rsidRPr="00B739F2">
              <w:rPr>
                <w:b/>
                <w:bCs/>
                <w:szCs w:val="22"/>
              </w:rPr>
              <w:t>Fin del Flujo principal</w:t>
            </w:r>
            <w:r>
              <w:rPr>
                <w:b/>
                <w:bCs/>
                <w:szCs w:val="22"/>
              </w:rPr>
              <w:t>.</w:t>
            </w:r>
          </w:p>
        </w:tc>
      </w:tr>
      <w:tr w:rsidR="00FA04C3" w14:paraId="6824D53C" w14:textId="77777777" w:rsidTr="00653014">
        <w:tc>
          <w:tcPr>
            <w:tcW w:w="1895" w:type="dxa"/>
            <w:gridSpan w:val="4"/>
          </w:tcPr>
          <w:p w14:paraId="729B96EB" w14:textId="77777777" w:rsidR="00FA04C3" w:rsidRPr="00014727" w:rsidRDefault="00FA04C3" w:rsidP="002D688F">
            <w:pPr>
              <w:rPr>
                <w:b/>
                <w:bCs/>
                <w:szCs w:val="22"/>
              </w:rPr>
            </w:pPr>
            <w:r w:rsidRPr="00014727">
              <w:rPr>
                <w:b/>
                <w:bCs/>
                <w:szCs w:val="22"/>
              </w:rPr>
              <w:t>Postcondicion(es):</w:t>
            </w:r>
          </w:p>
        </w:tc>
        <w:tc>
          <w:tcPr>
            <w:tcW w:w="7274" w:type="dxa"/>
            <w:gridSpan w:val="8"/>
          </w:tcPr>
          <w:p w14:paraId="61EB3943" w14:textId="77777777" w:rsidR="000C07E9" w:rsidRPr="000C07E9" w:rsidRDefault="000C07E9" w:rsidP="008540CE">
            <w:pPr>
              <w:pStyle w:val="Prrafodelista"/>
              <w:numPr>
                <w:ilvl w:val="0"/>
                <w:numId w:val="50"/>
              </w:numPr>
              <w:ind w:left="399"/>
              <w:rPr>
                <w:szCs w:val="22"/>
              </w:rPr>
            </w:pPr>
            <w:r w:rsidRPr="000C07E9">
              <w:rPr>
                <w:szCs w:val="22"/>
              </w:rPr>
              <w:t>Se muestra la disponibilidad del personal en tiempo real, permitiendo a los usuarios tomar decisiones basadas en la información presentada.</w:t>
            </w:r>
          </w:p>
          <w:p w14:paraId="55F9B86B" w14:textId="1800A685" w:rsidR="00FA04C3" w:rsidRPr="000C07E9" w:rsidRDefault="000C07E9" w:rsidP="008540CE">
            <w:pPr>
              <w:pStyle w:val="Prrafodelista"/>
              <w:numPr>
                <w:ilvl w:val="0"/>
                <w:numId w:val="50"/>
              </w:numPr>
              <w:ind w:left="399"/>
              <w:rPr>
                <w:szCs w:val="22"/>
              </w:rPr>
            </w:pPr>
            <w:r w:rsidRPr="000C07E9">
              <w:rPr>
                <w:szCs w:val="22"/>
              </w:rPr>
              <w:lastRenderedPageBreak/>
              <w:t>Los reportes de disponibilidad pueden generarse y exportarse si es necesario.</w:t>
            </w:r>
          </w:p>
        </w:tc>
      </w:tr>
      <w:tr w:rsidR="00FA04C3" w14:paraId="11ABF112" w14:textId="77777777" w:rsidTr="00653014">
        <w:tc>
          <w:tcPr>
            <w:tcW w:w="9169" w:type="dxa"/>
            <w:gridSpan w:val="12"/>
            <w:shd w:val="clear" w:color="auto" w:fill="F2F2F2" w:themeFill="background1" w:themeFillShade="F2"/>
          </w:tcPr>
          <w:p w14:paraId="68153C01" w14:textId="77777777" w:rsidR="00FA04C3" w:rsidRPr="00DC1186" w:rsidRDefault="00FA04C3" w:rsidP="002D688F">
            <w:pPr>
              <w:jc w:val="center"/>
              <w:rPr>
                <w:szCs w:val="22"/>
              </w:rPr>
            </w:pPr>
            <w:r w:rsidRPr="00DC1186">
              <w:rPr>
                <w:b/>
                <w:bCs/>
                <w:szCs w:val="22"/>
              </w:rPr>
              <w:lastRenderedPageBreak/>
              <w:t>Flujo alternativo</w:t>
            </w:r>
          </w:p>
        </w:tc>
      </w:tr>
      <w:tr w:rsidR="00FA04C3" w14:paraId="7B96FC60" w14:textId="77777777" w:rsidTr="00653014">
        <w:tc>
          <w:tcPr>
            <w:tcW w:w="562" w:type="dxa"/>
            <w:shd w:val="clear" w:color="auto" w:fill="F2F2F2" w:themeFill="background1" w:themeFillShade="F2"/>
          </w:tcPr>
          <w:p w14:paraId="0C4BF8F0" w14:textId="77777777" w:rsidR="00FA04C3" w:rsidRDefault="00FA04C3" w:rsidP="002D688F">
            <w:pPr>
              <w:rPr>
                <w:b/>
                <w:bCs/>
                <w:szCs w:val="22"/>
              </w:rPr>
            </w:pPr>
            <w:r>
              <w:rPr>
                <w:b/>
                <w:bCs/>
                <w:szCs w:val="22"/>
              </w:rPr>
              <w:t>S03</w:t>
            </w:r>
          </w:p>
        </w:tc>
        <w:tc>
          <w:tcPr>
            <w:tcW w:w="8607" w:type="dxa"/>
            <w:gridSpan w:val="11"/>
          </w:tcPr>
          <w:p w14:paraId="5999C7E8" w14:textId="3C54F86C" w:rsidR="00FA04C3" w:rsidRPr="00AF47B3" w:rsidRDefault="00572F00" w:rsidP="002D688F">
            <w:pPr>
              <w:rPr>
                <w:szCs w:val="22"/>
              </w:rPr>
            </w:pPr>
            <w:r w:rsidRPr="00572F00">
              <w:rPr>
                <w:szCs w:val="22"/>
              </w:rPr>
              <w:t>Si el usuario intenta consultar la disponibilidad de un empleado que no tiene información registrada para el período seleccionado, el sistema muestra un mensaje indicando que no se encontraron registros para dicho empleado en las fechas consultadas.</w:t>
            </w:r>
          </w:p>
        </w:tc>
      </w:tr>
      <w:tr w:rsidR="00BD3BC4" w14:paraId="6D18FB33" w14:textId="77777777" w:rsidTr="00653014">
        <w:tc>
          <w:tcPr>
            <w:tcW w:w="562" w:type="dxa"/>
            <w:shd w:val="clear" w:color="auto" w:fill="F2F2F2" w:themeFill="background1" w:themeFillShade="F2"/>
          </w:tcPr>
          <w:p w14:paraId="38165C28" w14:textId="6CAACE6D" w:rsidR="00BD3BC4" w:rsidRDefault="00BD3BC4" w:rsidP="002D688F">
            <w:pPr>
              <w:rPr>
                <w:b/>
                <w:bCs/>
                <w:szCs w:val="22"/>
              </w:rPr>
            </w:pPr>
            <w:r>
              <w:rPr>
                <w:b/>
                <w:bCs/>
                <w:szCs w:val="22"/>
              </w:rPr>
              <w:t>S</w:t>
            </w:r>
            <w:r w:rsidR="00F131CA">
              <w:rPr>
                <w:b/>
                <w:bCs/>
                <w:szCs w:val="22"/>
              </w:rPr>
              <w:t>0</w:t>
            </w:r>
            <w:r w:rsidR="001C2D92">
              <w:rPr>
                <w:b/>
                <w:bCs/>
                <w:szCs w:val="22"/>
              </w:rPr>
              <w:t>5</w:t>
            </w:r>
          </w:p>
        </w:tc>
        <w:tc>
          <w:tcPr>
            <w:tcW w:w="8607" w:type="dxa"/>
            <w:gridSpan w:val="11"/>
          </w:tcPr>
          <w:p w14:paraId="4CDA486A" w14:textId="080B0C03" w:rsidR="00BD3BC4" w:rsidRPr="00572F00" w:rsidRDefault="00BD3BC4" w:rsidP="002D688F">
            <w:pPr>
              <w:rPr>
                <w:szCs w:val="22"/>
              </w:rPr>
            </w:pPr>
            <w:r w:rsidRPr="00BD3BC4">
              <w:rPr>
                <w:szCs w:val="22"/>
              </w:rPr>
              <w:t>Si existen solicitudes de licencias, faltas o pases que aún no han sido aprobadas o revisadas, el sistema muestra un mensaje indicando que la información está pendiente de actualización y proporciona la opción de continuar la consulta con los datos disponibles.</w:t>
            </w:r>
          </w:p>
        </w:tc>
      </w:tr>
      <w:tr w:rsidR="00FA04C3" w14:paraId="0E6C6531" w14:textId="77777777" w:rsidTr="00653014">
        <w:tc>
          <w:tcPr>
            <w:tcW w:w="562" w:type="dxa"/>
            <w:shd w:val="clear" w:color="auto" w:fill="F2F2F2" w:themeFill="background1" w:themeFillShade="F2"/>
          </w:tcPr>
          <w:p w14:paraId="6A5CDAB2" w14:textId="69397C1E" w:rsidR="00FA04C3" w:rsidRDefault="00FA04C3" w:rsidP="002D688F">
            <w:pPr>
              <w:rPr>
                <w:b/>
                <w:bCs/>
                <w:szCs w:val="22"/>
              </w:rPr>
            </w:pPr>
            <w:r>
              <w:rPr>
                <w:b/>
                <w:bCs/>
                <w:szCs w:val="22"/>
              </w:rPr>
              <w:t>S0</w:t>
            </w:r>
            <w:r w:rsidR="001C2D92">
              <w:rPr>
                <w:b/>
                <w:bCs/>
                <w:szCs w:val="22"/>
              </w:rPr>
              <w:t>6</w:t>
            </w:r>
          </w:p>
        </w:tc>
        <w:tc>
          <w:tcPr>
            <w:tcW w:w="8607" w:type="dxa"/>
            <w:gridSpan w:val="11"/>
          </w:tcPr>
          <w:p w14:paraId="073EC731"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289BB56" w14:textId="77777777" w:rsidTr="00653014">
        <w:tc>
          <w:tcPr>
            <w:tcW w:w="1838" w:type="dxa"/>
            <w:gridSpan w:val="3"/>
          </w:tcPr>
          <w:p w14:paraId="6F72B9BA"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55505902" w14:textId="6A9589C8" w:rsidR="00322041" w:rsidRPr="00322041" w:rsidRDefault="00322041" w:rsidP="008540CE">
            <w:pPr>
              <w:pStyle w:val="Prrafodelista"/>
              <w:numPr>
                <w:ilvl w:val="0"/>
                <w:numId w:val="52"/>
              </w:numPr>
              <w:ind w:left="453"/>
              <w:rPr>
                <w:szCs w:val="22"/>
              </w:rPr>
            </w:pPr>
            <w:r w:rsidRPr="00322041">
              <w:rPr>
                <w:szCs w:val="22"/>
              </w:rPr>
              <w:t xml:space="preserve">Si el sistema no tiene acceso a la </w:t>
            </w:r>
            <w:r>
              <w:rPr>
                <w:szCs w:val="22"/>
              </w:rPr>
              <w:t xml:space="preserve">BD </w:t>
            </w:r>
            <w:r w:rsidRPr="00322041">
              <w:rPr>
                <w:szCs w:val="22"/>
              </w:rPr>
              <w:t>o no puede cargar la información en tiempo real, se notifica al usuario con un mensaje de error y se sugiere reintentar más tarde.</w:t>
            </w:r>
          </w:p>
          <w:p w14:paraId="1F4C05DD" w14:textId="5576B394" w:rsidR="00FA04C3" w:rsidRPr="00322041" w:rsidRDefault="00322041" w:rsidP="008540CE">
            <w:pPr>
              <w:pStyle w:val="Prrafodelista"/>
              <w:numPr>
                <w:ilvl w:val="0"/>
                <w:numId w:val="52"/>
              </w:numPr>
              <w:ind w:left="453"/>
              <w:rPr>
                <w:szCs w:val="22"/>
              </w:rPr>
            </w:pPr>
            <w:r w:rsidRPr="00322041">
              <w:rPr>
                <w:szCs w:val="22"/>
              </w:rPr>
              <w:t xml:space="preserve">Si el sistema detecta un conflicto de datos (por ejemplo, un empleado registrado en dos turnos </w:t>
            </w:r>
            <w:r w:rsidR="00066EDF">
              <w:rPr>
                <w:szCs w:val="22"/>
              </w:rPr>
              <w:t>horarios simultáneamente</w:t>
            </w:r>
            <w:r w:rsidRPr="00322041">
              <w:rPr>
                <w:szCs w:val="22"/>
              </w:rPr>
              <w:t>), se alerta al usuario para que corrija el conflicto antes de continuar.</w:t>
            </w:r>
          </w:p>
        </w:tc>
      </w:tr>
      <w:tr w:rsidR="00FA04C3" w14:paraId="2E8583EB" w14:textId="77777777" w:rsidTr="00653014">
        <w:tc>
          <w:tcPr>
            <w:tcW w:w="4561" w:type="dxa"/>
            <w:gridSpan w:val="7"/>
          </w:tcPr>
          <w:p w14:paraId="38E4BA1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9C3FB1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5AF0F84" w14:textId="77777777" w:rsidR="00542659" w:rsidRDefault="00542659" w:rsidP="00653014"/>
    <w:p w14:paraId="42722394" w14:textId="1CA1B746" w:rsidR="00542659" w:rsidRDefault="00C42C2E" w:rsidP="00653014">
      <w:pPr>
        <w:pStyle w:val="Ttulo3"/>
      </w:pPr>
      <w:bookmarkStart w:id="59" w:name="_Toc182676705"/>
      <w:r w:rsidRPr="00C42C2E">
        <w:t>Descripción de CU04: Registrar Horas Extras</w:t>
      </w:r>
      <w:bookmarkEnd w:id="59"/>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2594016A" w14:textId="77777777" w:rsidTr="00653014">
        <w:tc>
          <w:tcPr>
            <w:tcW w:w="1435" w:type="dxa"/>
            <w:gridSpan w:val="2"/>
            <w:shd w:val="clear" w:color="auto" w:fill="D9D9D9" w:themeFill="background1" w:themeFillShade="D9"/>
            <w:vAlign w:val="center"/>
          </w:tcPr>
          <w:p w14:paraId="52D4EF37"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DEA0378" w14:textId="6F03C460" w:rsidR="00FA04C3" w:rsidRPr="00B739F2" w:rsidRDefault="0039397B" w:rsidP="002D688F">
            <w:pPr>
              <w:rPr>
                <w:b/>
                <w:bCs/>
                <w:szCs w:val="22"/>
              </w:rPr>
            </w:pPr>
            <w:r w:rsidRPr="0039397B">
              <w:rPr>
                <w:b/>
                <w:bCs/>
                <w:szCs w:val="22"/>
              </w:rPr>
              <w:t>CU04: Registrar Horas Extras y Calcular Francos Compensatorios</w:t>
            </w:r>
          </w:p>
        </w:tc>
      </w:tr>
      <w:tr w:rsidR="00FA04C3" w14:paraId="28C275A0" w14:textId="77777777" w:rsidTr="00653014">
        <w:tc>
          <w:tcPr>
            <w:tcW w:w="1435" w:type="dxa"/>
            <w:gridSpan w:val="2"/>
          </w:tcPr>
          <w:p w14:paraId="3A070BC9"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B5BF46A" w14:textId="77777777" w:rsidR="00FA04C3" w:rsidRPr="0098297D" w:rsidRDefault="001940D0" w:rsidP="002D688F">
            <w:pPr>
              <w:rPr>
                <w:b/>
                <w:bCs/>
                <w:sz w:val="20"/>
                <w:szCs w:val="22"/>
              </w:rPr>
            </w:pPr>
            <w:sdt>
              <w:sdtPr>
                <w:rPr>
                  <w:sz w:val="20"/>
                  <w:szCs w:val="22"/>
                </w:rPr>
                <w:id w:val="124884041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51BC4A8B" w14:textId="77777777" w:rsidR="00FA04C3" w:rsidRPr="0098297D" w:rsidRDefault="001940D0" w:rsidP="002D688F">
            <w:pPr>
              <w:rPr>
                <w:b/>
                <w:bCs/>
                <w:sz w:val="20"/>
                <w:szCs w:val="22"/>
              </w:rPr>
            </w:pPr>
            <w:sdt>
              <w:sdtPr>
                <w:rPr>
                  <w:sz w:val="20"/>
                  <w:szCs w:val="22"/>
                </w:rPr>
                <w:id w:val="-505444951"/>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F848DA3" w14:textId="77777777" w:rsidR="00FA04C3" w:rsidRPr="0098297D" w:rsidRDefault="00FA04C3" w:rsidP="002D688F">
            <w:pPr>
              <w:jc w:val="right"/>
              <w:rPr>
                <w:b/>
                <w:bCs/>
                <w:sz w:val="20"/>
                <w:szCs w:val="22"/>
              </w:rPr>
            </w:pPr>
            <w:r>
              <w:rPr>
                <w:b/>
                <w:bCs/>
                <w:sz w:val="20"/>
                <w:szCs w:val="22"/>
              </w:rPr>
              <w:t>Prioridad:</w:t>
            </w:r>
          </w:p>
        </w:tc>
        <w:tc>
          <w:tcPr>
            <w:tcW w:w="960" w:type="dxa"/>
          </w:tcPr>
          <w:p w14:paraId="5B3A8992" w14:textId="77777777" w:rsidR="00FA04C3" w:rsidRPr="0098297D" w:rsidRDefault="001940D0" w:rsidP="002D688F">
            <w:pPr>
              <w:rPr>
                <w:b/>
                <w:bCs/>
                <w:sz w:val="20"/>
                <w:szCs w:val="22"/>
              </w:rPr>
            </w:pPr>
            <w:sdt>
              <w:sdtPr>
                <w:rPr>
                  <w:sz w:val="20"/>
                  <w:szCs w:val="22"/>
                </w:rPr>
                <w:id w:val="-20024839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FBC7A55" w14:textId="77777777" w:rsidR="00FA04C3" w:rsidRPr="0098297D" w:rsidRDefault="001940D0" w:rsidP="002D688F">
            <w:pPr>
              <w:rPr>
                <w:b/>
                <w:bCs/>
                <w:sz w:val="20"/>
                <w:szCs w:val="22"/>
              </w:rPr>
            </w:pPr>
            <w:sdt>
              <w:sdtPr>
                <w:rPr>
                  <w:sz w:val="20"/>
                  <w:szCs w:val="22"/>
                </w:rPr>
                <w:id w:val="-63810536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CADF5FB" w14:textId="61E52756" w:rsidR="00FA04C3" w:rsidRPr="0098297D" w:rsidRDefault="001940D0" w:rsidP="002D688F">
            <w:pPr>
              <w:rPr>
                <w:b/>
                <w:bCs/>
                <w:sz w:val="20"/>
                <w:szCs w:val="22"/>
              </w:rPr>
            </w:pPr>
            <w:sdt>
              <w:sdtPr>
                <w:rPr>
                  <w:sz w:val="20"/>
                  <w:szCs w:val="22"/>
                </w:rPr>
                <w:id w:val="-785811558"/>
                <w14:checkbox>
                  <w14:checked w14:val="1"/>
                  <w14:checkedState w14:val="2612" w14:font="MS Gothic"/>
                  <w14:uncheckedState w14:val="2610" w14:font="MS Gothic"/>
                </w14:checkbox>
              </w:sdtPr>
              <w:sdtEndPr/>
              <w:sdtContent>
                <w:r w:rsidR="0039397B">
                  <w:rPr>
                    <w:rFonts w:ascii="MS Gothic" w:eastAsia="MS Gothic" w:hAnsi="MS Gothic" w:hint="eastAsia"/>
                    <w:sz w:val="20"/>
                    <w:szCs w:val="22"/>
                  </w:rPr>
                  <w:t>☒</w:t>
                </w:r>
              </w:sdtContent>
            </w:sdt>
            <w:r w:rsidR="00FA04C3">
              <w:rPr>
                <w:sz w:val="20"/>
                <w:szCs w:val="22"/>
              </w:rPr>
              <w:t xml:space="preserve"> Alta</w:t>
            </w:r>
          </w:p>
        </w:tc>
      </w:tr>
      <w:tr w:rsidR="00FA04C3" w14:paraId="0E19768B" w14:textId="77777777" w:rsidTr="00653014">
        <w:tc>
          <w:tcPr>
            <w:tcW w:w="1435" w:type="dxa"/>
            <w:gridSpan w:val="2"/>
          </w:tcPr>
          <w:p w14:paraId="472753F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ACDFB15" w14:textId="77777777" w:rsidR="00FA04C3" w:rsidRPr="0098297D" w:rsidRDefault="001940D0" w:rsidP="002D688F">
            <w:pPr>
              <w:rPr>
                <w:b/>
                <w:bCs/>
                <w:sz w:val="20"/>
                <w:szCs w:val="22"/>
              </w:rPr>
            </w:pPr>
            <w:sdt>
              <w:sdtPr>
                <w:rPr>
                  <w:sz w:val="20"/>
                  <w:szCs w:val="22"/>
                </w:rPr>
                <w:id w:val="-1499418993"/>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5B263D3A" w14:textId="77777777" w:rsidR="00FA04C3" w:rsidRPr="0098297D" w:rsidRDefault="001940D0" w:rsidP="002D688F">
            <w:pPr>
              <w:rPr>
                <w:b/>
                <w:bCs/>
                <w:sz w:val="20"/>
                <w:szCs w:val="22"/>
              </w:rPr>
            </w:pPr>
            <w:sdt>
              <w:sdtPr>
                <w:rPr>
                  <w:sz w:val="20"/>
                  <w:szCs w:val="22"/>
                </w:rPr>
                <w:id w:val="-6048009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507C9C9" w14:textId="77777777" w:rsidR="00FA04C3" w:rsidRPr="0098297D" w:rsidRDefault="00FA04C3" w:rsidP="002D688F">
            <w:pPr>
              <w:jc w:val="right"/>
              <w:rPr>
                <w:b/>
                <w:bCs/>
                <w:sz w:val="20"/>
                <w:szCs w:val="22"/>
              </w:rPr>
            </w:pPr>
            <w:r>
              <w:rPr>
                <w:b/>
                <w:bCs/>
                <w:sz w:val="20"/>
                <w:szCs w:val="22"/>
              </w:rPr>
              <w:t>Complejidad:</w:t>
            </w:r>
          </w:p>
        </w:tc>
        <w:tc>
          <w:tcPr>
            <w:tcW w:w="960" w:type="dxa"/>
          </w:tcPr>
          <w:p w14:paraId="76D51D8D" w14:textId="77777777" w:rsidR="00FA04C3" w:rsidRPr="0098297D" w:rsidRDefault="001940D0" w:rsidP="002D688F">
            <w:pPr>
              <w:rPr>
                <w:b/>
                <w:bCs/>
                <w:sz w:val="20"/>
                <w:szCs w:val="22"/>
              </w:rPr>
            </w:pPr>
            <w:sdt>
              <w:sdtPr>
                <w:rPr>
                  <w:sz w:val="20"/>
                  <w:szCs w:val="22"/>
                </w:rPr>
                <w:id w:val="57100286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DB9BE3" w14:textId="69761C11" w:rsidR="00FA04C3" w:rsidRPr="0098297D" w:rsidRDefault="001940D0" w:rsidP="002D688F">
            <w:pPr>
              <w:rPr>
                <w:b/>
                <w:bCs/>
                <w:sz w:val="20"/>
                <w:szCs w:val="22"/>
              </w:rPr>
            </w:pPr>
            <w:sdt>
              <w:sdtPr>
                <w:rPr>
                  <w:sz w:val="20"/>
                  <w:szCs w:val="22"/>
                </w:rPr>
                <w:id w:val="972103976"/>
                <w14:checkbox>
                  <w14:checked w14:val="1"/>
                  <w14:checkedState w14:val="2612" w14:font="MS Gothic"/>
                  <w14:uncheckedState w14:val="2610" w14:font="MS Gothic"/>
                </w14:checkbox>
              </w:sdtPr>
              <w:sdtEndPr/>
              <w:sdtContent>
                <w:r w:rsidR="0039397B">
                  <w:rPr>
                    <w:rFonts w:ascii="MS Gothic" w:eastAsia="MS Gothic" w:hAnsi="MS Gothic" w:hint="eastAsia"/>
                    <w:sz w:val="20"/>
                    <w:szCs w:val="22"/>
                  </w:rPr>
                  <w:t>☒</w:t>
                </w:r>
              </w:sdtContent>
            </w:sdt>
            <w:r w:rsidR="00FA04C3">
              <w:rPr>
                <w:sz w:val="20"/>
                <w:szCs w:val="22"/>
              </w:rPr>
              <w:t xml:space="preserve"> Media</w:t>
            </w:r>
          </w:p>
        </w:tc>
        <w:tc>
          <w:tcPr>
            <w:tcW w:w="920" w:type="dxa"/>
          </w:tcPr>
          <w:p w14:paraId="4BF8426F" w14:textId="77777777" w:rsidR="00FA04C3" w:rsidRPr="0098297D" w:rsidRDefault="001940D0" w:rsidP="002D688F">
            <w:pPr>
              <w:rPr>
                <w:b/>
                <w:bCs/>
                <w:sz w:val="20"/>
                <w:szCs w:val="22"/>
              </w:rPr>
            </w:pPr>
            <w:sdt>
              <w:sdtPr>
                <w:rPr>
                  <w:sz w:val="20"/>
                  <w:szCs w:val="22"/>
                </w:rPr>
                <w:id w:val="140557520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18EB6F" w14:textId="77777777" w:rsidTr="00653014">
        <w:tc>
          <w:tcPr>
            <w:tcW w:w="1907" w:type="dxa"/>
            <w:gridSpan w:val="5"/>
          </w:tcPr>
          <w:p w14:paraId="01E55A4A"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6C5674D" w14:textId="2C28C31A" w:rsidR="00FA04C3" w:rsidRPr="00B739F2" w:rsidRDefault="00AA2207" w:rsidP="002D688F">
            <w:pPr>
              <w:rPr>
                <w:szCs w:val="22"/>
              </w:rPr>
            </w:pPr>
            <w:r w:rsidRPr="00AA2207">
              <w:rPr>
                <w:szCs w:val="22"/>
              </w:rPr>
              <w:t>RF04</w:t>
            </w:r>
          </w:p>
        </w:tc>
      </w:tr>
      <w:tr w:rsidR="00FA04C3" w14:paraId="3DFF4F6D" w14:textId="77777777" w:rsidTr="00653014">
        <w:tc>
          <w:tcPr>
            <w:tcW w:w="1907" w:type="dxa"/>
            <w:gridSpan w:val="5"/>
          </w:tcPr>
          <w:p w14:paraId="4D0CF8D6"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151FD97F" w14:textId="77777777" w:rsidR="00FA04C3" w:rsidRDefault="00AA2207" w:rsidP="008540CE">
            <w:pPr>
              <w:pStyle w:val="Prrafodelista"/>
              <w:numPr>
                <w:ilvl w:val="0"/>
                <w:numId w:val="53"/>
              </w:numPr>
              <w:ind w:left="385"/>
              <w:rPr>
                <w:szCs w:val="22"/>
              </w:rPr>
            </w:pPr>
            <w:r w:rsidRPr="00AA2207">
              <w:rPr>
                <w:szCs w:val="22"/>
              </w:rPr>
              <w:t>Empleado</w:t>
            </w:r>
          </w:p>
          <w:p w14:paraId="54580388" w14:textId="2B1BD747" w:rsidR="00662BDA" w:rsidRPr="00AA2207" w:rsidRDefault="00662BDA" w:rsidP="008540CE">
            <w:pPr>
              <w:pStyle w:val="Prrafodelista"/>
              <w:numPr>
                <w:ilvl w:val="0"/>
                <w:numId w:val="53"/>
              </w:numPr>
              <w:ind w:left="385"/>
              <w:rPr>
                <w:szCs w:val="22"/>
              </w:rPr>
            </w:pPr>
            <w:r>
              <w:rPr>
                <w:szCs w:val="22"/>
              </w:rPr>
              <w:t>Jefatura de Servicio</w:t>
            </w:r>
          </w:p>
          <w:p w14:paraId="05B2F8CC" w14:textId="2C4C369D" w:rsidR="00AA2207" w:rsidRPr="00AA2207" w:rsidRDefault="00AA2207" w:rsidP="008540CE">
            <w:pPr>
              <w:pStyle w:val="Prrafodelista"/>
              <w:numPr>
                <w:ilvl w:val="0"/>
                <w:numId w:val="53"/>
              </w:numPr>
              <w:ind w:left="385"/>
              <w:rPr>
                <w:szCs w:val="22"/>
              </w:rPr>
            </w:pPr>
            <w:r w:rsidRPr="00AA2207">
              <w:rPr>
                <w:szCs w:val="22"/>
              </w:rPr>
              <w:t>Oficina de Personal</w:t>
            </w:r>
          </w:p>
        </w:tc>
      </w:tr>
      <w:tr w:rsidR="00FA04C3" w14:paraId="48920935" w14:textId="77777777" w:rsidTr="00653014">
        <w:tc>
          <w:tcPr>
            <w:tcW w:w="1907" w:type="dxa"/>
            <w:gridSpan w:val="5"/>
          </w:tcPr>
          <w:p w14:paraId="0696CD9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25A984F" w14:textId="4B64F8CB" w:rsidR="00FA04C3" w:rsidRPr="00B739F2" w:rsidRDefault="00A13E7B" w:rsidP="002D688F">
            <w:pPr>
              <w:rPr>
                <w:szCs w:val="22"/>
              </w:rPr>
            </w:pPr>
            <w:r>
              <w:rPr>
                <w:szCs w:val="22"/>
              </w:rPr>
              <w:t>P</w:t>
            </w:r>
            <w:r w:rsidRPr="00A13E7B">
              <w:rPr>
                <w:szCs w:val="22"/>
              </w:rPr>
              <w:t xml:space="preserve">ermite a los empleados registrar sus horas extras </w:t>
            </w:r>
            <w:r w:rsidR="008118E5" w:rsidRPr="00A13E7B">
              <w:rPr>
                <w:szCs w:val="22"/>
              </w:rPr>
              <w:t>en el sistema</w:t>
            </w:r>
            <w:r w:rsidR="008118E5">
              <w:rPr>
                <w:szCs w:val="22"/>
              </w:rPr>
              <w:t xml:space="preserve"> </w:t>
            </w:r>
            <w:r>
              <w:rPr>
                <w:szCs w:val="22"/>
              </w:rPr>
              <w:t>(</w:t>
            </w:r>
            <w:r w:rsidR="003E7745">
              <w:rPr>
                <w:szCs w:val="22"/>
              </w:rPr>
              <w:t xml:space="preserve">necesarias </w:t>
            </w:r>
            <w:r>
              <w:rPr>
                <w:szCs w:val="22"/>
              </w:rPr>
              <w:t>p</w:t>
            </w:r>
            <w:r w:rsidR="003E7745">
              <w:rPr>
                <w:szCs w:val="22"/>
              </w:rPr>
              <w:t xml:space="preserve">ara la posterior confección de un </w:t>
            </w:r>
            <w:r>
              <w:rPr>
                <w:szCs w:val="22"/>
              </w:rPr>
              <w:t>franco compensatorio)</w:t>
            </w:r>
            <w:r w:rsidR="00662BDA">
              <w:rPr>
                <w:szCs w:val="22"/>
              </w:rPr>
              <w:t>.</w:t>
            </w:r>
            <w:r w:rsidRPr="00A13E7B">
              <w:rPr>
                <w:szCs w:val="22"/>
              </w:rPr>
              <w:t xml:space="preserve"> Las horas extras ingresadas deben ser </w:t>
            </w:r>
            <w:r w:rsidR="00A50451">
              <w:rPr>
                <w:szCs w:val="22"/>
              </w:rPr>
              <w:t xml:space="preserve">autorizadas por la Jefatura de servicio, y </w:t>
            </w:r>
            <w:r w:rsidR="008118E5">
              <w:rPr>
                <w:szCs w:val="22"/>
              </w:rPr>
              <w:t xml:space="preserve">luego </w:t>
            </w:r>
            <w:r w:rsidRPr="00A13E7B">
              <w:rPr>
                <w:szCs w:val="22"/>
              </w:rPr>
              <w:t xml:space="preserve">validadas por la Oficina de Personal. Esto garantiza que </w:t>
            </w:r>
            <w:r w:rsidR="00AD733F">
              <w:rPr>
                <w:szCs w:val="22"/>
              </w:rPr>
              <w:t>las mismas se encuentren en regla</w:t>
            </w:r>
            <w:r w:rsidRPr="00A13E7B">
              <w:rPr>
                <w:szCs w:val="22"/>
              </w:rPr>
              <w:t xml:space="preserve">, de acuerdo </w:t>
            </w:r>
            <w:r w:rsidR="00AD733F">
              <w:rPr>
                <w:szCs w:val="22"/>
              </w:rPr>
              <w:t xml:space="preserve">a </w:t>
            </w:r>
            <w:r w:rsidRPr="00A13E7B">
              <w:rPr>
                <w:szCs w:val="22"/>
              </w:rPr>
              <w:t>la normativa laboral del hospital</w:t>
            </w:r>
            <w:r w:rsidR="009E20A2">
              <w:rPr>
                <w:szCs w:val="22"/>
              </w:rPr>
              <w:t xml:space="preserve">, y </w:t>
            </w:r>
            <w:r w:rsidR="00AD733F">
              <w:rPr>
                <w:szCs w:val="22"/>
              </w:rPr>
              <w:t>a</w:t>
            </w:r>
            <w:r w:rsidR="009E20A2">
              <w:rPr>
                <w:szCs w:val="22"/>
              </w:rPr>
              <w:t>l régimen laboral del propio empleado.</w:t>
            </w:r>
          </w:p>
        </w:tc>
      </w:tr>
      <w:tr w:rsidR="00FA04C3" w14:paraId="7E692EB3" w14:textId="77777777" w:rsidTr="00653014">
        <w:tc>
          <w:tcPr>
            <w:tcW w:w="1907" w:type="dxa"/>
            <w:gridSpan w:val="5"/>
          </w:tcPr>
          <w:p w14:paraId="25780F6C"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2AD74BC5" w14:textId="77777777" w:rsidR="00FB1598" w:rsidRPr="00FB1598" w:rsidRDefault="00FB1598" w:rsidP="008540CE">
            <w:pPr>
              <w:pStyle w:val="Prrafodelista"/>
              <w:numPr>
                <w:ilvl w:val="0"/>
                <w:numId w:val="54"/>
              </w:numPr>
              <w:ind w:left="385"/>
              <w:rPr>
                <w:szCs w:val="22"/>
              </w:rPr>
            </w:pPr>
            <w:r w:rsidRPr="00FB1598">
              <w:rPr>
                <w:szCs w:val="22"/>
              </w:rPr>
              <w:t>El empleado debe haber iniciado sesión en el sistema con sus credenciales.</w:t>
            </w:r>
          </w:p>
          <w:p w14:paraId="09F45B8F" w14:textId="20828502" w:rsidR="00FA04C3" w:rsidRPr="00FB1598" w:rsidRDefault="00FB1598" w:rsidP="008540CE">
            <w:pPr>
              <w:pStyle w:val="Prrafodelista"/>
              <w:numPr>
                <w:ilvl w:val="0"/>
                <w:numId w:val="54"/>
              </w:numPr>
              <w:ind w:left="385"/>
              <w:rPr>
                <w:szCs w:val="22"/>
              </w:rPr>
            </w:pPr>
            <w:r w:rsidRPr="00FB1598">
              <w:rPr>
                <w:szCs w:val="22"/>
              </w:rPr>
              <w:t>Las horas de trabajo regulares del empleado deben estar registradas en el sistema.</w:t>
            </w:r>
          </w:p>
        </w:tc>
      </w:tr>
      <w:tr w:rsidR="00FA04C3" w14:paraId="3D802345" w14:textId="77777777" w:rsidTr="00653014">
        <w:tc>
          <w:tcPr>
            <w:tcW w:w="9169" w:type="dxa"/>
            <w:gridSpan w:val="12"/>
            <w:shd w:val="clear" w:color="auto" w:fill="F2F2F2" w:themeFill="background1" w:themeFillShade="F2"/>
          </w:tcPr>
          <w:p w14:paraId="78A3C316" w14:textId="77777777" w:rsidR="00FA04C3" w:rsidRPr="00B739F2" w:rsidRDefault="00FA04C3" w:rsidP="002D688F">
            <w:pPr>
              <w:jc w:val="center"/>
              <w:rPr>
                <w:b/>
                <w:bCs/>
                <w:szCs w:val="22"/>
              </w:rPr>
            </w:pPr>
            <w:r w:rsidRPr="00B739F2">
              <w:rPr>
                <w:b/>
                <w:bCs/>
                <w:szCs w:val="22"/>
              </w:rPr>
              <w:t>Flujo principal:</w:t>
            </w:r>
          </w:p>
        </w:tc>
      </w:tr>
      <w:tr w:rsidR="003D33CB" w14:paraId="02AF4BEF" w14:textId="77777777" w:rsidTr="00653014">
        <w:tc>
          <w:tcPr>
            <w:tcW w:w="562" w:type="dxa"/>
            <w:shd w:val="clear" w:color="auto" w:fill="F2F2F2" w:themeFill="background1" w:themeFillShade="F2"/>
          </w:tcPr>
          <w:p w14:paraId="77D5E6B4" w14:textId="77777777" w:rsidR="003D33CB" w:rsidRPr="00DB5488" w:rsidRDefault="003D33CB" w:rsidP="003D33CB">
            <w:pPr>
              <w:rPr>
                <w:b/>
                <w:bCs/>
                <w:szCs w:val="22"/>
              </w:rPr>
            </w:pPr>
            <w:r w:rsidRPr="00DB5488">
              <w:rPr>
                <w:b/>
                <w:bCs/>
                <w:szCs w:val="22"/>
              </w:rPr>
              <w:t>01</w:t>
            </w:r>
          </w:p>
        </w:tc>
        <w:tc>
          <w:tcPr>
            <w:tcW w:w="8607" w:type="dxa"/>
            <w:gridSpan w:val="11"/>
          </w:tcPr>
          <w:p w14:paraId="64008305" w14:textId="63C7659C" w:rsidR="003D33CB" w:rsidRPr="004A3F2F" w:rsidRDefault="003D33CB" w:rsidP="003D33CB">
            <w:pPr>
              <w:ind w:left="-43"/>
              <w:rPr>
                <w:szCs w:val="22"/>
              </w:rPr>
            </w:pPr>
            <w:r w:rsidRPr="00597B30">
              <w:t>El empleado accede al módulo</w:t>
            </w:r>
            <w:r w:rsidR="00EE0765">
              <w:t>:</w:t>
            </w:r>
            <w:r w:rsidRPr="00597B30">
              <w:t xml:space="preserve"> </w:t>
            </w:r>
            <w:r w:rsidR="00CC36F8" w:rsidRPr="00CC36F8">
              <w:rPr>
                <w:b/>
                <w:bCs/>
              </w:rPr>
              <w:t>«</w:t>
            </w:r>
            <w:r w:rsidRPr="00CC36F8">
              <w:rPr>
                <w:b/>
                <w:bCs/>
              </w:rPr>
              <w:t>Registrar Horas Extras</w:t>
            </w:r>
            <w:r w:rsidR="00CC36F8" w:rsidRPr="00CC36F8">
              <w:rPr>
                <w:b/>
                <w:bCs/>
              </w:rPr>
              <w:t>»</w:t>
            </w:r>
            <w:r w:rsidRPr="00597B30">
              <w:t>.</w:t>
            </w:r>
          </w:p>
        </w:tc>
      </w:tr>
      <w:tr w:rsidR="003D33CB" w14:paraId="6C968FB0" w14:textId="77777777" w:rsidTr="00653014">
        <w:tc>
          <w:tcPr>
            <w:tcW w:w="562" w:type="dxa"/>
            <w:shd w:val="clear" w:color="auto" w:fill="F2F2F2" w:themeFill="background1" w:themeFillShade="F2"/>
          </w:tcPr>
          <w:p w14:paraId="1A00BFA2" w14:textId="77777777" w:rsidR="003D33CB" w:rsidRPr="00DB5488" w:rsidRDefault="003D33CB" w:rsidP="003D33CB">
            <w:pPr>
              <w:rPr>
                <w:b/>
                <w:bCs/>
                <w:szCs w:val="22"/>
              </w:rPr>
            </w:pPr>
            <w:r w:rsidRPr="00DB5488">
              <w:rPr>
                <w:b/>
                <w:bCs/>
                <w:szCs w:val="22"/>
              </w:rPr>
              <w:t>02</w:t>
            </w:r>
          </w:p>
        </w:tc>
        <w:tc>
          <w:tcPr>
            <w:tcW w:w="8607" w:type="dxa"/>
            <w:gridSpan w:val="11"/>
          </w:tcPr>
          <w:p w14:paraId="29C458FC" w14:textId="0CBAAA8E" w:rsidR="003D33CB" w:rsidRPr="004A3F2F" w:rsidRDefault="003D33CB" w:rsidP="003D33CB">
            <w:pPr>
              <w:ind w:left="-43"/>
              <w:rPr>
                <w:szCs w:val="22"/>
              </w:rPr>
            </w:pPr>
            <w:r w:rsidRPr="00597B30">
              <w:t>Selecciona la fecha y el horario en el que realizó las horas extras.</w:t>
            </w:r>
          </w:p>
        </w:tc>
      </w:tr>
      <w:tr w:rsidR="003D33CB" w14:paraId="63CA6EDD" w14:textId="77777777" w:rsidTr="00653014">
        <w:tc>
          <w:tcPr>
            <w:tcW w:w="562" w:type="dxa"/>
            <w:shd w:val="clear" w:color="auto" w:fill="F2F2F2" w:themeFill="background1" w:themeFillShade="F2"/>
          </w:tcPr>
          <w:p w14:paraId="67135277" w14:textId="77777777" w:rsidR="003D33CB" w:rsidRPr="00DB5488" w:rsidRDefault="003D33CB" w:rsidP="003D33CB">
            <w:pPr>
              <w:rPr>
                <w:b/>
                <w:bCs/>
                <w:szCs w:val="22"/>
              </w:rPr>
            </w:pPr>
            <w:r w:rsidRPr="00DB5488">
              <w:rPr>
                <w:b/>
                <w:bCs/>
                <w:szCs w:val="22"/>
              </w:rPr>
              <w:t>03</w:t>
            </w:r>
          </w:p>
        </w:tc>
        <w:tc>
          <w:tcPr>
            <w:tcW w:w="8607" w:type="dxa"/>
            <w:gridSpan w:val="11"/>
          </w:tcPr>
          <w:p w14:paraId="6B4F7F10" w14:textId="702DC4DA" w:rsidR="003D33CB" w:rsidRPr="00AF47B3" w:rsidRDefault="003D33CB" w:rsidP="003D33CB">
            <w:pPr>
              <w:rPr>
                <w:szCs w:val="22"/>
              </w:rPr>
            </w:pPr>
            <w:r w:rsidRPr="00597B30">
              <w:t>Introduce la cantidad de horas extras trabajadas y confirma el registro.</w:t>
            </w:r>
          </w:p>
        </w:tc>
      </w:tr>
      <w:tr w:rsidR="003D33CB" w14:paraId="7FFC85B1" w14:textId="77777777" w:rsidTr="00653014">
        <w:tc>
          <w:tcPr>
            <w:tcW w:w="562" w:type="dxa"/>
            <w:shd w:val="clear" w:color="auto" w:fill="F2F2F2" w:themeFill="background1" w:themeFillShade="F2"/>
          </w:tcPr>
          <w:p w14:paraId="680BFD68" w14:textId="77777777" w:rsidR="003D33CB" w:rsidRPr="00DB5488" w:rsidRDefault="003D33CB" w:rsidP="003D33CB">
            <w:pPr>
              <w:rPr>
                <w:b/>
                <w:bCs/>
                <w:szCs w:val="22"/>
              </w:rPr>
            </w:pPr>
            <w:r w:rsidRPr="00DB5488">
              <w:rPr>
                <w:b/>
                <w:bCs/>
                <w:szCs w:val="22"/>
              </w:rPr>
              <w:t>04</w:t>
            </w:r>
          </w:p>
        </w:tc>
        <w:tc>
          <w:tcPr>
            <w:tcW w:w="8607" w:type="dxa"/>
            <w:gridSpan w:val="11"/>
          </w:tcPr>
          <w:p w14:paraId="2F0578EA" w14:textId="20C58696" w:rsidR="003D33CB" w:rsidRPr="004A3F2F" w:rsidRDefault="003D33CB" w:rsidP="003D33CB">
            <w:pPr>
              <w:rPr>
                <w:szCs w:val="22"/>
              </w:rPr>
            </w:pPr>
            <w:r w:rsidRPr="00597B30">
              <w:t xml:space="preserve">El sistema valida automáticamente si las horas extras </w:t>
            </w:r>
            <w:r w:rsidR="003157DD">
              <w:t xml:space="preserve">cargadas, corresponden a un período de tiempo con marcación horaria registrada por el </w:t>
            </w:r>
            <w:r w:rsidRPr="00597B30">
              <w:t>empleado.</w:t>
            </w:r>
          </w:p>
        </w:tc>
      </w:tr>
      <w:tr w:rsidR="003D33CB" w14:paraId="1E84398C" w14:textId="77777777" w:rsidTr="00653014">
        <w:tc>
          <w:tcPr>
            <w:tcW w:w="562" w:type="dxa"/>
            <w:shd w:val="clear" w:color="auto" w:fill="F2F2F2" w:themeFill="background1" w:themeFillShade="F2"/>
          </w:tcPr>
          <w:p w14:paraId="15A1CB98" w14:textId="77777777" w:rsidR="003D33CB" w:rsidRPr="00DB5488" w:rsidRDefault="003D33CB" w:rsidP="003D33CB">
            <w:pPr>
              <w:rPr>
                <w:b/>
                <w:bCs/>
                <w:szCs w:val="22"/>
              </w:rPr>
            </w:pPr>
            <w:r w:rsidRPr="00DB5488">
              <w:rPr>
                <w:b/>
                <w:bCs/>
                <w:szCs w:val="22"/>
              </w:rPr>
              <w:t>05</w:t>
            </w:r>
          </w:p>
        </w:tc>
        <w:tc>
          <w:tcPr>
            <w:tcW w:w="8607" w:type="dxa"/>
            <w:gridSpan w:val="11"/>
          </w:tcPr>
          <w:p w14:paraId="7B0C3618" w14:textId="59DDD337" w:rsidR="003D33CB" w:rsidRPr="004A3F2F" w:rsidRDefault="003D33CB" w:rsidP="003D33CB">
            <w:pPr>
              <w:rPr>
                <w:szCs w:val="22"/>
              </w:rPr>
            </w:pPr>
            <w:r w:rsidRPr="00597B30">
              <w:t>El sistema marca las horas extras como "Pendientes de validación".</w:t>
            </w:r>
          </w:p>
        </w:tc>
      </w:tr>
      <w:tr w:rsidR="003D33CB" w14:paraId="5E2A7916" w14:textId="77777777" w:rsidTr="00653014">
        <w:tc>
          <w:tcPr>
            <w:tcW w:w="562" w:type="dxa"/>
            <w:shd w:val="clear" w:color="auto" w:fill="F2F2F2" w:themeFill="background1" w:themeFillShade="F2"/>
          </w:tcPr>
          <w:p w14:paraId="51A06907" w14:textId="77777777" w:rsidR="003D33CB" w:rsidRPr="00DB5488" w:rsidRDefault="003D33CB" w:rsidP="003D33CB">
            <w:pPr>
              <w:rPr>
                <w:b/>
                <w:bCs/>
                <w:szCs w:val="22"/>
              </w:rPr>
            </w:pPr>
            <w:r w:rsidRPr="00DB5488">
              <w:rPr>
                <w:b/>
                <w:bCs/>
                <w:szCs w:val="22"/>
              </w:rPr>
              <w:t>06</w:t>
            </w:r>
          </w:p>
        </w:tc>
        <w:tc>
          <w:tcPr>
            <w:tcW w:w="8607" w:type="dxa"/>
            <w:gridSpan w:val="11"/>
          </w:tcPr>
          <w:p w14:paraId="11EA2217" w14:textId="2DFCC1BE" w:rsidR="003D33CB" w:rsidRPr="004A3F2F" w:rsidRDefault="003D33CB" w:rsidP="003D33CB">
            <w:pPr>
              <w:rPr>
                <w:szCs w:val="22"/>
              </w:rPr>
            </w:pPr>
            <w:r w:rsidRPr="00597B30">
              <w:t>La Oficina de Personal recibe una notificación para validar las horas extras.</w:t>
            </w:r>
          </w:p>
        </w:tc>
      </w:tr>
      <w:tr w:rsidR="003D33CB" w14:paraId="109AF084" w14:textId="77777777" w:rsidTr="00653014">
        <w:tc>
          <w:tcPr>
            <w:tcW w:w="562" w:type="dxa"/>
            <w:shd w:val="clear" w:color="auto" w:fill="F2F2F2" w:themeFill="background1" w:themeFillShade="F2"/>
          </w:tcPr>
          <w:p w14:paraId="1E742BB1" w14:textId="77777777" w:rsidR="003D33CB" w:rsidRPr="00DB5488" w:rsidRDefault="003D33CB" w:rsidP="003D33CB">
            <w:pPr>
              <w:rPr>
                <w:b/>
                <w:bCs/>
                <w:szCs w:val="22"/>
              </w:rPr>
            </w:pPr>
            <w:r w:rsidRPr="00DB5488">
              <w:rPr>
                <w:b/>
                <w:bCs/>
                <w:szCs w:val="22"/>
              </w:rPr>
              <w:lastRenderedPageBreak/>
              <w:t>07</w:t>
            </w:r>
          </w:p>
        </w:tc>
        <w:tc>
          <w:tcPr>
            <w:tcW w:w="8607" w:type="dxa"/>
            <w:gridSpan w:val="11"/>
          </w:tcPr>
          <w:p w14:paraId="69BCF1F3" w14:textId="54A16AEB" w:rsidR="003D33CB" w:rsidRPr="004A3F2F" w:rsidRDefault="003D33CB" w:rsidP="003D33CB">
            <w:pPr>
              <w:rPr>
                <w:szCs w:val="22"/>
              </w:rPr>
            </w:pPr>
            <w:r w:rsidRPr="00597B30">
              <w:t>La Oficina de Personal accede al módulo de validación, revisa las horas extras y las aprueba o rechaza.</w:t>
            </w:r>
          </w:p>
        </w:tc>
      </w:tr>
      <w:tr w:rsidR="003D33CB" w14:paraId="46340625" w14:textId="77777777" w:rsidTr="00653014">
        <w:tc>
          <w:tcPr>
            <w:tcW w:w="562" w:type="dxa"/>
            <w:shd w:val="clear" w:color="auto" w:fill="F2F2F2" w:themeFill="background1" w:themeFillShade="F2"/>
          </w:tcPr>
          <w:p w14:paraId="2309A763" w14:textId="77777777" w:rsidR="003D33CB" w:rsidRPr="00DB5488" w:rsidRDefault="003D33CB" w:rsidP="003D33CB">
            <w:pPr>
              <w:rPr>
                <w:b/>
                <w:bCs/>
                <w:szCs w:val="22"/>
              </w:rPr>
            </w:pPr>
            <w:r w:rsidRPr="00DB5488">
              <w:rPr>
                <w:b/>
                <w:bCs/>
                <w:szCs w:val="22"/>
              </w:rPr>
              <w:t>08</w:t>
            </w:r>
          </w:p>
        </w:tc>
        <w:tc>
          <w:tcPr>
            <w:tcW w:w="8607" w:type="dxa"/>
            <w:gridSpan w:val="11"/>
          </w:tcPr>
          <w:p w14:paraId="4467339E" w14:textId="1F45312C" w:rsidR="003D33CB" w:rsidRPr="004A3F2F" w:rsidRDefault="003D33CB" w:rsidP="003D33CB">
            <w:pPr>
              <w:rPr>
                <w:szCs w:val="22"/>
              </w:rPr>
            </w:pPr>
            <w:r w:rsidRPr="00597B30">
              <w:t xml:space="preserve">Si las horas extras son aprobadas, el sistema </w:t>
            </w:r>
            <w:r w:rsidR="00352299">
              <w:t xml:space="preserve">marca las horas como </w:t>
            </w:r>
            <w:r w:rsidR="000A0DD6">
              <w:t>aprobadas y las mismas quedan a disponibilidad para ser usadas en un franco compensatorio a futuro</w:t>
            </w:r>
            <w:r w:rsidR="007E01EC">
              <w:t>. NOTA: el FC no se calcula en el momento, debido a que depende de la jornada laboral del empleado</w:t>
            </w:r>
            <w:r w:rsidR="009160EA">
              <w:t xml:space="preserve"> de la solicitud.</w:t>
            </w:r>
          </w:p>
        </w:tc>
      </w:tr>
      <w:tr w:rsidR="003D33CB" w14:paraId="6EC64B5B" w14:textId="77777777" w:rsidTr="00653014">
        <w:tc>
          <w:tcPr>
            <w:tcW w:w="562" w:type="dxa"/>
            <w:shd w:val="clear" w:color="auto" w:fill="F2F2F2" w:themeFill="background1" w:themeFillShade="F2"/>
          </w:tcPr>
          <w:p w14:paraId="77219FCC" w14:textId="39AD3131" w:rsidR="003D33CB" w:rsidRPr="00DB5488" w:rsidRDefault="003D33CB" w:rsidP="003D33CB">
            <w:pPr>
              <w:rPr>
                <w:b/>
                <w:bCs/>
                <w:szCs w:val="22"/>
              </w:rPr>
            </w:pPr>
            <w:r>
              <w:rPr>
                <w:b/>
                <w:bCs/>
                <w:szCs w:val="22"/>
              </w:rPr>
              <w:t>09</w:t>
            </w:r>
          </w:p>
        </w:tc>
        <w:tc>
          <w:tcPr>
            <w:tcW w:w="8607" w:type="dxa"/>
            <w:gridSpan w:val="11"/>
          </w:tcPr>
          <w:p w14:paraId="5FFC57EF" w14:textId="60C76085" w:rsidR="003D33CB" w:rsidRPr="004A3F2F" w:rsidRDefault="003D33CB" w:rsidP="003D33CB">
            <w:pPr>
              <w:rPr>
                <w:szCs w:val="22"/>
              </w:rPr>
            </w:pPr>
            <w:r w:rsidRPr="00597B30">
              <w:t>El sistema registra l</w:t>
            </w:r>
            <w:r w:rsidR="00371264">
              <w:t>a</w:t>
            </w:r>
            <w:r w:rsidRPr="00597B30">
              <w:t xml:space="preserve">s </w:t>
            </w:r>
            <w:r w:rsidR="00371264">
              <w:t xml:space="preserve">horas extra </w:t>
            </w:r>
            <w:r w:rsidRPr="00597B30">
              <w:t>en el perfil del empleado.</w:t>
            </w:r>
          </w:p>
        </w:tc>
      </w:tr>
      <w:tr w:rsidR="003D33CB" w14:paraId="15F53008" w14:textId="77777777" w:rsidTr="00653014">
        <w:tc>
          <w:tcPr>
            <w:tcW w:w="562" w:type="dxa"/>
            <w:shd w:val="clear" w:color="auto" w:fill="F2F2F2" w:themeFill="background1" w:themeFillShade="F2"/>
          </w:tcPr>
          <w:p w14:paraId="532D044C" w14:textId="24C75850" w:rsidR="003D33CB" w:rsidRPr="00DB5488" w:rsidRDefault="003D33CB" w:rsidP="003D33CB">
            <w:pPr>
              <w:rPr>
                <w:b/>
                <w:bCs/>
                <w:szCs w:val="22"/>
              </w:rPr>
            </w:pPr>
            <w:r>
              <w:rPr>
                <w:b/>
                <w:bCs/>
                <w:szCs w:val="22"/>
              </w:rPr>
              <w:t>10</w:t>
            </w:r>
          </w:p>
        </w:tc>
        <w:tc>
          <w:tcPr>
            <w:tcW w:w="8607" w:type="dxa"/>
            <w:gridSpan w:val="11"/>
          </w:tcPr>
          <w:p w14:paraId="010ACA07" w14:textId="0AA83450" w:rsidR="003D33CB" w:rsidRPr="004A3F2F" w:rsidRDefault="003D33CB" w:rsidP="003D33CB">
            <w:pPr>
              <w:rPr>
                <w:szCs w:val="22"/>
              </w:rPr>
            </w:pPr>
            <w:r w:rsidRPr="00597B30">
              <w:t xml:space="preserve">El empleado recibe una notificación </w:t>
            </w:r>
            <w:r w:rsidR="00371264">
              <w:t>acerca de que ha sumado horas extra</w:t>
            </w:r>
            <w:r w:rsidR="00896A04">
              <w:t>s</w:t>
            </w:r>
            <w:r w:rsidR="00AB1F7E">
              <w:t xml:space="preserve"> a su legajo</w:t>
            </w:r>
            <w:r w:rsidR="00896A04">
              <w:t>, y le informa el nuevo total de horas extras disponibles para usar en la confección de FC</w:t>
            </w:r>
            <w:r w:rsidRPr="00597B30">
              <w:t>.</w:t>
            </w:r>
          </w:p>
        </w:tc>
      </w:tr>
      <w:tr w:rsidR="00FA04C3" w14:paraId="146654E5" w14:textId="77777777" w:rsidTr="00653014">
        <w:tc>
          <w:tcPr>
            <w:tcW w:w="562" w:type="dxa"/>
            <w:shd w:val="clear" w:color="auto" w:fill="F2F2F2" w:themeFill="background1" w:themeFillShade="F2"/>
          </w:tcPr>
          <w:p w14:paraId="54DC99CC" w14:textId="08273653" w:rsidR="00FA04C3" w:rsidRPr="00DB5488" w:rsidRDefault="003D33CB" w:rsidP="002D688F">
            <w:pPr>
              <w:rPr>
                <w:b/>
                <w:bCs/>
                <w:szCs w:val="22"/>
              </w:rPr>
            </w:pPr>
            <w:r>
              <w:rPr>
                <w:b/>
                <w:bCs/>
                <w:szCs w:val="22"/>
              </w:rPr>
              <w:t>11</w:t>
            </w:r>
          </w:p>
        </w:tc>
        <w:tc>
          <w:tcPr>
            <w:tcW w:w="8607" w:type="dxa"/>
            <w:gridSpan w:val="11"/>
          </w:tcPr>
          <w:p w14:paraId="2E051794" w14:textId="77777777" w:rsidR="00FA04C3" w:rsidRPr="00B739F2" w:rsidRDefault="00FA04C3" w:rsidP="002D688F">
            <w:pPr>
              <w:rPr>
                <w:b/>
                <w:bCs/>
                <w:szCs w:val="22"/>
              </w:rPr>
            </w:pPr>
            <w:r w:rsidRPr="00B739F2">
              <w:rPr>
                <w:b/>
                <w:bCs/>
                <w:szCs w:val="22"/>
              </w:rPr>
              <w:t>Fin del Flujo principal.</w:t>
            </w:r>
          </w:p>
        </w:tc>
      </w:tr>
      <w:tr w:rsidR="00FA04C3" w14:paraId="6769EB85" w14:textId="77777777" w:rsidTr="00653014">
        <w:tc>
          <w:tcPr>
            <w:tcW w:w="1895" w:type="dxa"/>
            <w:gridSpan w:val="4"/>
          </w:tcPr>
          <w:p w14:paraId="34D39DA6" w14:textId="77777777" w:rsidR="00FA04C3" w:rsidRPr="00014727" w:rsidRDefault="00FA04C3" w:rsidP="002D688F">
            <w:pPr>
              <w:rPr>
                <w:b/>
                <w:bCs/>
                <w:szCs w:val="22"/>
              </w:rPr>
            </w:pPr>
            <w:r w:rsidRPr="00014727">
              <w:rPr>
                <w:b/>
                <w:bCs/>
                <w:szCs w:val="22"/>
              </w:rPr>
              <w:t>Postcondicion(es):</w:t>
            </w:r>
          </w:p>
        </w:tc>
        <w:tc>
          <w:tcPr>
            <w:tcW w:w="7274" w:type="dxa"/>
            <w:gridSpan w:val="8"/>
          </w:tcPr>
          <w:p w14:paraId="0F472E8B" w14:textId="77777777" w:rsidR="00FB1598" w:rsidRPr="00FB1598" w:rsidRDefault="00FB1598" w:rsidP="008540CE">
            <w:pPr>
              <w:pStyle w:val="Prrafodelista"/>
              <w:numPr>
                <w:ilvl w:val="0"/>
                <w:numId w:val="55"/>
              </w:numPr>
              <w:ind w:left="399"/>
              <w:rPr>
                <w:szCs w:val="22"/>
              </w:rPr>
            </w:pPr>
            <w:r w:rsidRPr="00FB1598">
              <w:rPr>
                <w:szCs w:val="22"/>
              </w:rPr>
              <w:t>Las horas extras quedan registradas y pendientes de validación por la Oficina de Personal.</w:t>
            </w:r>
          </w:p>
          <w:p w14:paraId="3553B595" w14:textId="010B1839" w:rsidR="00FA04C3" w:rsidRPr="00FB1598" w:rsidRDefault="00FB1598" w:rsidP="008540CE">
            <w:pPr>
              <w:pStyle w:val="Prrafodelista"/>
              <w:numPr>
                <w:ilvl w:val="0"/>
                <w:numId w:val="55"/>
              </w:numPr>
              <w:ind w:left="399"/>
              <w:rPr>
                <w:szCs w:val="22"/>
              </w:rPr>
            </w:pPr>
            <w:r w:rsidRPr="00FB1598">
              <w:rPr>
                <w:szCs w:val="22"/>
              </w:rPr>
              <w:t>Una vez validadas, l</w:t>
            </w:r>
            <w:r w:rsidR="00AB1F7E">
              <w:rPr>
                <w:szCs w:val="22"/>
              </w:rPr>
              <w:t>a</w:t>
            </w:r>
            <w:r w:rsidRPr="00FB1598">
              <w:rPr>
                <w:szCs w:val="22"/>
              </w:rPr>
              <w:t xml:space="preserve">s </w:t>
            </w:r>
            <w:r w:rsidR="00AB1F7E">
              <w:rPr>
                <w:szCs w:val="22"/>
              </w:rPr>
              <w:t xml:space="preserve">horas extra totales se recalculan nuevamente </w:t>
            </w:r>
            <w:r w:rsidRPr="00FB1598">
              <w:rPr>
                <w:szCs w:val="22"/>
              </w:rPr>
              <w:t>y se reflejan en el perfil del empleado.</w:t>
            </w:r>
          </w:p>
        </w:tc>
      </w:tr>
      <w:tr w:rsidR="00FA04C3" w14:paraId="0FCF3EA0" w14:textId="77777777" w:rsidTr="00653014">
        <w:tc>
          <w:tcPr>
            <w:tcW w:w="9169" w:type="dxa"/>
            <w:gridSpan w:val="12"/>
            <w:shd w:val="clear" w:color="auto" w:fill="F2F2F2" w:themeFill="background1" w:themeFillShade="F2"/>
          </w:tcPr>
          <w:p w14:paraId="657D37B6" w14:textId="77777777" w:rsidR="00FA04C3" w:rsidRPr="00DC1186" w:rsidRDefault="00FA04C3" w:rsidP="002D688F">
            <w:pPr>
              <w:jc w:val="center"/>
              <w:rPr>
                <w:szCs w:val="22"/>
              </w:rPr>
            </w:pPr>
            <w:r w:rsidRPr="00DC1186">
              <w:rPr>
                <w:b/>
                <w:bCs/>
                <w:szCs w:val="22"/>
              </w:rPr>
              <w:t>Flujo alternativo</w:t>
            </w:r>
          </w:p>
        </w:tc>
      </w:tr>
      <w:tr w:rsidR="00FA04C3" w14:paraId="481C4AE7" w14:textId="77777777" w:rsidTr="00653014">
        <w:tc>
          <w:tcPr>
            <w:tcW w:w="562" w:type="dxa"/>
            <w:shd w:val="clear" w:color="auto" w:fill="F2F2F2" w:themeFill="background1" w:themeFillShade="F2"/>
          </w:tcPr>
          <w:p w14:paraId="1CA23D1E" w14:textId="454039EF" w:rsidR="00FA04C3" w:rsidRDefault="00FA04C3" w:rsidP="002D688F">
            <w:pPr>
              <w:rPr>
                <w:b/>
                <w:bCs/>
                <w:szCs w:val="22"/>
              </w:rPr>
            </w:pPr>
            <w:r>
              <w:rPr>
                <w:b/>
                <w:bCs/>
                <w:szCs w:val="22"/>
              </w:rPr>
              <w:t>S0</w:t>
            </w:r>
            <w:r w:rsidR="00783EC8">
              <w:rPr>
                <w:b/>
                <w:bCs/>
                <w:szCs w:val="22"/>
              </w:rPr>
              <w:t>4</w:t>
            </w:r>
          </w:p>
        </w:tc>
        <w:tc>
          <w:tcPr>
            <w:tcW w:w="8607" w:type="dxa"/>
            <w:gridSpan w:val="11"/>
          </w:tcPr>
          <w:p w14:paraId="170F7C32" w14:textId="347DC9F7" w:rsidR="00FA04C3" w:rsidRPr="00AF47B3" w:rsidRDefault="00783EC8" w:rsidP="002D688F">
            <w:pPr>
              <w:rPr>
                <w:szCs w:val="22"/>
              </w:rPr>
            </w:pPr>
            <w:r w:rsidRPr="00783EC8">
              <w:rPr>
                <w:szCs w:val="22"/>
              </w:rPr>
              <w:t xml:space="preserve">Si el empleado ingresa horas </w:t>
            </w:r>
            <w:r w:rsidR="00AD2588" w:rsidRPr="00783EC8">
              <w:rPr>
                <w:szCs w:val="22"/>
              </w:rPr>
              <w:t>extra</w:t>
            </w:r>
            <w:r w:rsidRPr="00783EC8">
              <w:rPr>
                <w:szCs w:val="22"/>
              </w:rPr>
              <w:t xml:space="preserve"> que no coinciden con los turnos registrados, el sistema alerta al usuario indicando la inconsistencia y solicita que revise los datos ingresados.</w:t>
            </w:r>
          </w:p>
        </w:tc>
      </w:tr>
      <w:tr w:rsidR="00D01FA1" w14:paraId="47340E36" w14:textId="77777777" w:rsidTr="00653014">
        <w:tc>
          <w:tcPr>
            <w:tcW w:w="562" w:type="dxa"/>
            <w:shd w:val="clear" w:color="auto" w:fill="F2F2F2" w:themeFill="background1" w:themeFillShade="F2"/>
          </w:tcPr>
          <w:p w14:paraId="4A7E52DF" w14:textId="45818EE5" w:rsidR="00D01FA1" w:rsidRDefault="00593525" w:rsidP="002D688F">
            <w:pPr>
              <w:rPr>
                <w:b/>
                <w:bCs/>
                <w:szCs w:val="22"/>
              </w:rPr>
            </w:pPr>
            <w:r>
              <w:rPr>
                <w:b/>
                <w:bCs/>
                <w:szCs w:val="22"/>
              </w:rPr>
              <w:t>S08</w:t>
            </w:r>
          </w:p>
        </w:tc>
        <w:tc>
          <w:tcPr>
            <w:tcW w:w="8607" w:type="dxa"/>
            <w:gridSpan w:val="11"/>
          </w:tcPr>
          <w:p w14:paraId="6B3E118C" w14:textId="02E511BC" w:rsidR="00D01FA1" w:rsidRPr="00AF47B3" w:rsidRDefault="00593525" w:rsidP="002D688F">
            <w:pPr>
              <w:rPr>
                <w:szCs w:val="22"/>
              </w:rPr>
            </w:pPr>
            <w:r w:rsidRPr="00593525">
              <w:rPr>
                <w:szCs w:val="22"/>
              </w:rPr>
              <w:t>Si la Oficina de Personal rechaza las horas extras ingresadas, el sistema notifica al empleado indicando el motivo del rechazo y solicita que se pongan en contacto con la Oficina de Personal si es necesario.</w:t>
            </w:r>
          </w:p>
        </w:tc>
      </w:tr>
      <w:tr w:rsidR="00FA04C3" w14:paraId="14D203B2" w14:textId="77777777" w:rsidTr="00653014">
        <w:tc>
          <w:tcPr>
            <w:tcW w:w="562" w:type="dxa"/>
            <w:shd w:val="clear" w:color="auto" w:fill="F2F2F2" w:themeFill="background1" w:themeFillShade="F2"/>
          </w:tcPr>
          <w:p w14:paraId="0072575D" w14:textId="3D4615BE" w:rsidR="00FA04C3" w:rsidRDefault="00FA04C3" w:rsidP="002D688F">
            <w:pPr>
              <w:rPr>
                <w:b/>
                <w:bCs/>
                <w:szCs w:val="22"/>
              </w:rPr>
            </w:pPr>
            <w:r>
              <w:rPr>
                <w:b/>
                <w:bCs/>
                <w:szCs w:val="22"/>
              </w:rPr>
              <w:t>S0</w:t>
            </w:r>
            <w:r w:rsidR="003157DD">
              <w:rPr>
                <w:b/>
                <w:bCs/>
                <w:szCs w:val="22"/>
              </w:rPr>
              <w:t>9</w:t>
            </w:r>
          </w:p>
        </w:tc>
        <w:tc>
          <w:tcPr>
            <w:tcW w:w="8607" w:type="dxa"/>
            <w:gridSpan w:val="11"/>
          </w:tcPr>
          <w:p w14:paraId="3D8E3D4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604C71DF" w14:textId="77777777" w:rsidTr="00653014">
        <w:tc>
          <w:tcPr>
            <w:tcW w:w="1838" w:type="dxa"/>
            <w:gridSpan w:val="3"/>
          </w:tcPr>
          <w:p w14:paraId="57E4915D"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6C45578F" w14:textId="689D46FC" w:rsidR="00AE15EC" w:rsidRPr="00AE15EC" w:rsidRDefault="00AE15EC" w:rsidP="008540CE">
            <w:pPr>
              <w:pStyle w:val="Prrafodelista"/>
              <w:numPr>
                <w:ilvl w:val="0"/>
                <w:numId w:val="56"/>
              </w:numPr>
              <w:ind w:left="453" w:hanging="283"/>
              <w:rPr>
                <w:szCs w:val="22"/>
              </w:rPr>
            </w:pPr>
            <w:r w:rsidRPr="00AE15EC">
              <w:rPr>
                <w:szCs w:val="22"/>
              </w:rPr>
              <w:t xml:space="preserve">Si el sistema no tiene acceso a la </w:t>
            </w:r>
            <w:r>
              <w:rPr>
                <w:szCs w:val="22"/>
              </w:rPr>
              <w:t>BD</w:t>
            </w:r>
            <w:r w:rsidRPr="00AE15EC">
              <w:rPr>
                <w:szCs w:val="22"/>
              </w:rPr>
              <w:t xml:space="preserve"> para registrar o validar las horas extras, se notifica al empleado y a la Oficina de Personal, y el registro queda marcado como pendiente para ser procesado cuando el sistema esté operativo.</w:t>
            </w:r>
          </w:p>
          <w:p w14:paraId="76A9847C" w14:textId="3B3CEF74" w:rsidR="00FA04C3" w:rsidRPr="00AE15EC" w:rsidRDefault="00AE15EC" w:rsidP="008540CE">
            <w:pPr>
              <w:pStyle w:val="Prrafodelista"/>
              <w:numPr>
                <w:ilvl w:val="0"/>
                <w:numId w:val="56"/>
              </w:numPr>
              <w:ind w:left="453" w:hanging="283"/>
              <w:rPr>
                <w:szCs w:val="22"/>
              </w:rPr>
            </w:pPr>
            <w:r w:rsidRPr="00AE15EC">
              <w:rPr>
                <w:szCs w:val="22"/>
              </w:rPr>
              <w:t>Si se detectan inconsistencias en la suma de horas trabajadas (por ejemplo, horas extras que exceden los límites permitidos por la normativa), se alerta al usuario y no se permite continuar hasta que la situación sea corregida.</w:t>
            </w:r>
          </w:p>
        </w:tc>
      </w:tr>
      <w:tr w:rsidR="00FA04C3" w14:paraId="0BEA94A2" w14:textId="77777777" w:rsidTr="00653014">
        <w:tc>
          <w:tcPr>
            <w:tcW w:w="4561" w:type="dxa"/>
            <w:gridSpan w:val="7"/>
          </w:tcPr>
          <w:p w14:paraId="6FB9565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432621C" w14:textId="45A09AAB"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688155C0" w14:textId="77777777" w:rsidR="00542659" w:rsidRDefault="00542659" w:rsidP="00653014"/>
    <w:p w14:paraId="680E8BDC" w14:textId="42E3CAF9" w:rsidR="00542659" w:rsidRDefault="00B76293" w:rsidP="00653014">
      <w:pPr>
        <w:pStyle w:val="Ttulo3"/>
      </w:pPr>
      <w:bookmarkStart w:id="60" w:name="_Toc182676706"/>
      <w:r w:rsidRPr="00B76293">
        <w:t>Descripción de CU05: Registrar Pases de Salida y Calcular Horas Pendientes de Devolución</w:t>
      </w:r>
      <w:bookmarkEnd w:id="6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3CD2B04" w14:textId="77777777" w:rsidTr="00653014">
        <w:tc>
          <w:tcPr>
            <w:tcW w:w="1435" w:type="dxa"/>
            <w:gridSpan w:val="2"/>
            <w:shd w:val="clear" w:color="auto" w:fill="D9D9D9" w:themeFill="background1" w:themeFillShade="D9"/>
            <w:vAlign w:val="center"/>
          </w:tcPr>
          <w:p w14:paraId="602B2BC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733C8527" w14:textId="3A8BB4CB" w:rsidR="00FA04C3" w:rsidRPr="00B739F2" w:rsidRDefault="004F3721" w:rsidP="002D688F">
            <w:pPr>
              <w:rPr>
                <w:b/>
                <w:bCs/>
                <w:szCs w:val="22"/>
              </w:rPr>
            </w:pPr>
            <w:r w:rsidRPr="004F3721">
              <w:rPr>
                <w:b/>
                <w:bCs/>
                <w:szCs w:val="22"/>
              </w:rPr>
              <w:t>CU05: Registrar Pases de Salida y Calcular Horas Pendientes de Devolución</w:t>
            </w:r>
          </w:p>
        </w:tc>
      </w:tr>
      <w:tr w:rsidR="00FA04C3" w14:paraId="7AADF194" w14:textId="77777777" w:rsidTr="00653014">
        <w:tc>
          <w:tcPr>
            <w:tcW w:w="1435" w:type="dxa"/>
            <w:gridSpan w:val="2"/>
          </w:tcPr>
          <w:p w14:paraId="20F8306A"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C662500" w14:textId="77777777" w:rsidR="00FA04C3" w:rsidRPr="0098297D" w:rsidRDefault="001940D0" w:rsidP="002D688F">
            <w:pPr>
              <w:rPr>
                <w:b/>
                <w:bCs/>
                <w:sz w:val="20"/>
                <w:szCs w:val="22"/>
              </w:rPr>
            </w:pPr>
            <w:sdt>
              <w:sdtPr>
                <w:rPr>
                  <w:sz w:val="20"/>
                  <w:szCs w:val="22"/>
                </w:rPr>
                <w:id w:val="394943547"/>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25A670AE" w14:textId="77777777" w:rsidR="00FA04C3" w:rsidRPr="0098297D" w:rsidRDefault="001940D0" w:rsidP="002D688F">
            <w:pPr>
              <w:rPr>
                <w:b/>
                <w:bCs/>
                <w:sz w:val="20"/>
                <w:szCs w:val="22"/>
              </w:rPr>
            </w:pPr>
            <w:sdt>
              <w:sdtPr>
                <w:rPr>
                  <w:sz w:val="20"/>
                  <w:szCs w:val="22"/>
                </w:rPr>
                <w:id w:val="-1529790195"/>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7D3D8A77" w14:textId="77777777" w:rsidR="00FA04C3" w:rsidRPr="0098297D" w:rsidRDefault="00FA04C3" w:rsidP="002D688F">
            <w:pPr>
              <w:jc w:val="right"/>
              <w:rPr>
                <w:b/>
                <w:bCs/>
                <w:sz w:val="20"/>
                <w:szCs w:val="22"/>
              </w:rPr>
            </w:pPr>
            <w:r>
              <w:rPr>
                <w:b/>
                <w:bCs/>
                <w:sz w:val="20"/>
                <w:szCs w:val="22"/>
              </w:rPr>
              <w:t>Prioridad:</w:t>
            </w:r>
          </w:p>
        </w:tc>
        <w:tc>
          <w:tcPr>
            <w:tcW w:w="960" w:type="dxa"/>
          </w:tcPr>
          <w:p w14:paraId="3CF5ED78" w14:textId="77777777" w:rsidR="00FA04C3" w:rsidRPr="0098297D" w:rsidRDefault="001940D0" w:rsidP="002D688F">
            <w:pPr>
              <w:rPr>
                <w:b/>
                <w:bCs/>
                <w:sz w:val="20"/>
                <w:szCs w:val="22"/>
              </w:rPr>
            </w:pPr>
            <w:sdt>
              <w:sdtPr>
                <w:rPr>
                  <w:sz w:val="20"/>
                  <w:szCs w:val="22"/>
                </w:rPr>
                <w:id w:val="-63378657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1A3E059" w14:textId="2CAF5413" w:rsidR="00FA04C3" w:rsidRPr="0098297D" w:rsidRDefault="001940D0" w:rsidP="002D688F">
            <w:pPr>
              <w:rPr>
                <w:b/>
                <w:bCs/>
                <w:sz w:val="20"/>
                <w:szCs w:val="22"/>
              </w:rPr>
            </w:pPr>
            <w:sdt>
              <w:sdtPr>
                <w:rPr>
                  <w:sz w:val="20"/>
                  <w:szCs w:val="22"/>
                </w:rPr>
                <w:id w:val="-397591807"/>
                <w14:checkbox>
                  <w14:checked w14:val="1"/>
                  <w14:checkedState w14:val="2612" w14:font="MS Gothic"/>
                  <w14:uncheckedState w14:val="2610" w14:font="MS Gothic"/>
                </w14:checkbox>
              </w:sdtPr>
              <w:sdtEnd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46E2824F" w14:textId="4AE9FD5E" w:rsidR="00FA04C3" w:rsidRPr="0098297D" w:rsidRDefault="001940D0" w:rsidP="002D688F">
            <w:pPr>
              <w:rPr>
                <w:b/>
                <w:bCs/>
                <w:sz w:val="20"/>
                <w:szCs w:val="22"/>
              </w:rPr>
            </w:pPr>
            <w:sdt>
              <w:sdtPr>
                <w:rPr>
                  <w:sz w:val="20"/>
                  <w:szCs w:val="22"/>
                </w:rPr>
                <w:id w:val="-114370451"/>
                <w14:checkbox>
                  <w14:checked w14:val="0"/>
                  <w14:checkedState w14:val="2612" w14:font="MS Gothic"/>
                  <w14:uncheckedState w14:val="2610" w14:font="MS Gothic"/>
                </w14:checkbox>
              </w:sdtPr>
              <w:sdtEndPr/>
              <w:sdtContent>
                <w:r w:rsidR="00EB3432">
                  <w:rPr>
                    <w:rFonts w:ascii="MS Gothic" w:eastAsia="MS Gothic" w:hAnsi="MS Gothic" w:hint="eastAsia"/>
                    <w:sz w:val="20"/>
                    <w:szCs w:val="22"/>
                  </w:rPr>
                  <w:t>☐</w:t>
                </w:r>
              </w:sdtContent>
            </w:sdt>
            <w:r w:rsidR="00FA04C3">
              <w:rPr>
                <w:sz w:val="20"/>
                <w:szCs w:val="22"/>
              </w:rPr>
              <w:t xml:space="preserve"> Alta</w:t>
            </w:r>
          </w:p>
        </w:tc>
      </w:tr>
      <w:tr w:rsidR="00FA04C3" w14:paraId="4DCC5931" w14:textId="77777777" w:rsidTr="00653014">
        <w:tc>
          <w:tcPr>
            <w:tcW w:w="1435" w:type="dxa"/>
            <w:gridSpan w:val="2"/>
          </w:tcPr>
          <w:p w14:paraId="7E19B5A5"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3B5A76F3" w14:textId="77777777" w:rsidR="00FA04C3" w:rsidRPr="0098297D" w:rsidRDefault="001940D0" w:rsidP="002D688F">
            <w:pPr>
              <w:rPr>
                <w:b/>
                <w:bCs/>
                <w:sz w:val="20"/>
                <w:szCs w:val="22"/>
              </w:rPr>
            </w:pPr>
            <w:sdt>
              <w:sdtPr>
                <w:rPr>
                  <w:sz w:val="20"/>
                  <w:szCs w:val="22"/>
                </w:rPr>
                <w:id w:val="1114635691"/>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1892136F" w14:textId="77777777" w:rsidR="00FA04C3" w:rsidRPr="0098297D" w:rsidRDefault="001940D0" w:rsidP="002D688F">
            <w:pPr>
              <w:rPr>
                <w:b/>
                <w:bCs/>
                <w:sz w:val="20"/>
                <w:szCs w:val="22"/>
              </w:rPr>
            </w:pPr>
            <w:sdt>
              <w:sdtPr>
                <w:rPr>
                  <w:sz w:val="20"/>
                  <w:szCs w:val="22"/>
                </w:rPr>
                <w:id w:val="6901360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70043EB" w14:textId="77777777" w:rsidR="00FA04C3" w:rsidRPr="0098297D" w:rsidRDefault="00FA04C3" w:rsidP="002D688F">
            <w:pPr>
              <w:jc w:val="right"/>
              <w:rPr>
                <w:b/>
                <w:bCs/>
                <w:sz w:val="20"/>
                <w:szCs w:val="22"/>
              </w:rPr>
            </w:pPr>
            <w:r>
              <w:rPr>
                <w:b/>
                <w:bCs/>
                <w:sz w:val="20"/>
                <w:szCs w:val="22"/>
              </w:rPr>
              <w:t>Complejidad:</w:t>
            </w:r>
          </w:p>
        </w:tc>
        <w:tc>
          <w:tcPr>
            <w:tcW w:w="960" w:type="dxa"/>
          </w:tcPr>
          <w:p w14:paraId="203A69DC" w14:textId="77777777" w:rsidR="00FA04C3" w:rsidRPr="0098297D" w:rsidRDefault="001940D0" w:rsidP="002D688F">
            <w:pPr>
              <w:rPr>
                <w:b/>
                <w:bCs/>
                <w:sz w:val="20"/>
                <w:szCs w:val="22"/>
              </w:rPr>
            </w:pPr>
            <w:sdt>
              <w:sdtPr>
                <w:rPr>
                  <w:sz w:val="20"/>
                  <w:szCs w:val="22"/>
                </w:rPr>
                <w:id w:val="189345295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BFBEE71" w14:textId="18D50B13" w:rsidR="00FA04C3" w:rsidRPr="0098297D" w:rsidRDefault="001940D0" w:rsidP="002D688F">
            <w:pPr>
              <w:rPr>
                <w:b/>
                <w:bCs/>
                <w:sz w:val="20"/>
                <w:szCs w:val="22"/>
              </w:rPr>
            </w:pPr>
            <w:sdt>
              <w:sdtPr>
                <w:rPr>
                  <w:sz w:val="20"/>
                  <w:szCs w:val="22"/>
                </w:rPr>
                <w:id w:val="669997034"/>
                <w14:checkbox>
                  <w14:checked w14:val="1"/>
                  <w14:checkedState w14:val="2612" w14:font="MS Gothic"/>
                  <w14:uncheckedState w14:val="2610" w14:font="MS Gothic"/>
                </w14:checkbox>
              </w:sdtPr>
              <w:sdtEnd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0AF756DF" w14:textId="77777777" w:rsidR="00FA04C3" w:rsidRPr="0098297D" w:rsidRDefault="001940D0" w:rsidP="002D688F">
            <w:pPr>
              <w:rPr>
                <w:b/>
                <w:bCs/>
                <w:sz w:val="20"/>
                <w:szCs w:val="22"/>
              </w:rPr>
            </w:pPr>
            <w:sdt>
              <w:sdtPr>
                <w:rPr>
                  <w:sz w:val="20"/>
                  <w:szCs w:val="22"/>
                </w:rPr>
                <w:id w:val="-13588317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0955E920" w14:textId="77777777" w:rsidTr="00653014">
        <w:tc>
          <w:tcPr>
            <w:tcW w:w="1907" w:type="dxa"/>
            <w:gridSpan w:val="5"/>
          </w:tcPr>
          <w:p w14:paraId="33867EC6"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49BA40D4" w14:textId="1C4BF712" w:rsidR="00FA04C3" w:rsidRPr="00B739F2" w:rsidRDefault="00777F4B" w:rsidP="002D688F">
            <w:pPr>
              <w:rPr>
                <w:szCs w:val="22"/>
              </w:rPr>
            </w:pPr>
            <w:r w:rsidRPr="00777F4B">
              <w:rPr>
                <w:szCs w:val="22"/>
              </w:rPr>
              <w:t>RF05</w:t>
            </w:r>
          </w:p>
        </w:tc>
      </w:tr>
      <w:tr w:rsidR="00FA04C3" w14:paraId="514D99A8" w14:textId="77777777" w:rsidTr="00653014">
        <w:tc>
          <w:tcPr>
            <w:tcW w:w="1907" w:type="dxa"/>
            <w:gridSpan w:val="5"/>
          </w:tcPr>
          <w:p w14:paraId="3FDD178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4E02C5F5" w14:textId="77777777" w:rsidR="00777F4B" w:rsidRPr="00777F4B" w:rsidRDefault="00777F4B" w:rsidP="008540CE">
            <w:pPr>
              <w:pStyle w:val="Prrafodelista"/>
              <w:numPr>
                <w:ilvl w:val="0"/>
                <w:numId w:val="57"/>
              </w:numPr>
              <w:ind w:left="385"/>
              <w:rPr>
                <w:szCs w:val="22"/>
              </w:rPr>
            </w:pPr>
            <w:r w:rsidRPr="00777F4B">
              <w:rPr>
                <w:szCs w:val="22"/>
              </w:rPr>
              <w:t>Empleado</w:t>
            </w:r>
          </w:p>
          <w:p w14:paraId="5B7126A3" w14:textId="77777777" w:rsidR="00777F4B" w:rsidRPr="00777F4B" w:rsidRDefault="00777F4B" w:rsidP="008540CE">
            <w:pPr>
              <w:pStyle w:val="Prrafodelista"/>
              <w:numPr>
                <w:ilvl w:val="0"/>
                <w:numId w:val="57"/>
              </w:numPr>
              <w:ind w:left="385"/>
              <w:rPr>
                <w:szCs w:val="22"/>
              </w:rPr>
            </w:pPr>
            <w:r w:rsidRPr="00777F4B">
              <w:rPr>
                <w:szCs w:val="22"/>
              </w:rPr>
              <w:t>Oficina de Personal</w:t>
            </w:r>
          </w:p>
          <w:p w14:paraId="1FDBE0D9" w14:textId="1EE424DE" w:rsidR="00FA04C3" w:rsidRPr="00777F4B" w:rsidRDefault="00777F4B" w:rsidP="008540CE">
            <w:pPr>
              <w:pStyle w:val="Prrafodelista"/>
              <w:numPr>
                <w:ilvl w:val="0"/>
                <w:numId w:val="57"/>
              </w:numPr>
              <w:ind w:left="385"/>
              <w:rPr>
                <w:szCs w:val="22"/>
              </w:rPr>
            </w:pPr>
            <w:r w:rsidRPr="00777F4B">
              <w:rPr>
                <w:szCs w:val="22"/>
              </w:rPr>
              <w:t>Jefatura de Servicio</w:t>
            </w:r>
          </w:p>
        </w:tc>
      </w:tr>
      <w:tr w:rsidR="00FA04C3" w14:paraId="042990CC" w14:textId="77777777" w:rsidTr="00653014">
        <w:tc>
          <w:tcPr>
            <w:tcW w:w="1907" w:type="dxa"/>
            <w:gridSpan w:val="5"/>
          </w:tcPr>
          <w:p w14:paraId="290C9E0B"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417E7EE" w14:textId="5D9D7DBE" w:rsidR="00FA04C3" w:rsidRPr="00B739F2" w:rsidRDefault="00FE0E5C" w:rsidP="002D688F">
            <w:pPr>
              <w:rPr>
                <w:szCs w:val="22"/>
              </w:rPr>
            </w:pPr>
            <w:r>
              <w:rPr>
                <w:szCs w:val="22"/>
              </w:rPr>
              <w:t>P</w:t>
            </w:r>
            <w:r w:rsidRPr="00FE0E5C">
              <w:rPr>
                <w:szCs w:val="22"/>
              </w:rPr>
              <w:t xml:space="preserve">ermite a los empleados registrar sus pases de salida </w:t>
            </w:r>
            <w:r>
              <w:rPr>
                <w:szCs w:val="22"/>
              </w:rPr>
              <w:t>(</w:t>
            </w:r>
            <w:r w:rsidRPr="00FE0E5C">
              <w:rPr>
                <w:szCs w:val="22"/>
              </w:rPr>
              <w:t>oficiales y</w:t>
            </w:r>
            <w:r>
              <w:rPr>
                <w:szCs w:val="22"/>
              </w:rPr>
              <w:t>/o</w:t>
            </w:r>
            <w:r w:rsidRPr="00FE0E5C">
              <w:rPr>
                <w:szCs w:val="22"/>
              </w:rPr>
              <w:t xml:space="preserve"> particulares</w:t>
            </w:r>
            <w:r>
              <w:rPr>
                <w:szCs w:val="22"/>
              </w:rPr>
              <w:t>)</w:t>
            </w:r>
            <w:r w:rsidRPr="00FE0E5C">
              <w:rPr>
                <w:szCs w:val="22"/>
              </w:rPr>
              <w:t xml:space="preserve">, para luego calcular automáticamente las horas pendientes de devolución. La Oficina de Personal y la Jefatura de Servicio validan estos pases antes de que el sistema registre las horas correspondientes para devolver. El sistema también realiza un seguimiento de las horas </w:t>
            </w:r>
            <w:r w:rsidRPr="00FE0E5C">
              <w:rPr>
                <w:szCs w:val="22"/>
              </w:rPr>
              <w:lastRenderedPageBreak/>
              <w:t>pendientes para garantizar que el empleado devuelva las horas dentro de los plazos establecidos.</w:t>
            </w:r>
          </w:p>
        </w:tc>
      </w:tr>
      <w:tr w:rsidR="00FA04C3" w14:paraId="64A79ABD" w14:textId="77777777" w:rsidTr="00653014">
        <w:tc>
          <w:tcPr>
            <w:tcW w:w="1907" w:type="dxa"/>
            <w:gridSpan w:val="5"/>
          </w:tcPr>
          <w:p w14:paraId="49A494D6" w14:textId="77777777" w:rsidR="00FA04C3" w:rsidRPr="00B739F2" w:rsidRDefault="00FA04C3" w:rsidP="002D688F">
            <w:pPr>
              <w:jc w:val="right"/>
              <w:rPr>
                <w:szCs w:val="22"/>
              </w:rPr>
            </w:pPr>
            <w:r w:rsidRPr="00B739F2">
              <w:rPr>
                <w:b/>
                <w:bCs/>
                <w:szCs w:val="22"/>
              </w:rPr>
              <w:lastRenderedPageBreak/>
              <w:t>Precondicion(es):</w:t>
            </w:r>
            <w:r w:rsidRPr="00B739F2">
              <w:rPr>
                <w:szCs w:val="22"/>
              </w:rPr>
              <w:t xml:space="preserve"> </w:t>
            </w:r>
          </w:p>
        </w:tc>
        <w:tc>
          <w:tcPr>
            <w:tcW w:w="7262" w:type="dxa"/>
            <w:gridSpan w:val="7"/>
          </w:tcPr>
          <w:p w14:paraId="592CE85A" w14:textId="77777777" w:rsidR="00BA6CA9" w:rsidRPr="00BA6CA9" w:rsidRDefault="00BA6CA9" w:rsidP="008540CE">
            <w:pPr>
              <w:pStyle w:val="Prrafodelista"/>
              <w:numPr>
                <w:ilvl w:val="0"/>
                <w:numId w:val="58"/>
              </w:numPr>
              <w:ind w:left="385"/>
              <w:rPr>
                <w:szCs w:val="22"/>
              </w:rPr>
            </w:pPr>
            <w:r w:rsidRPr="00BA6CA9">
              <w:rPr>
                <w:szCs w:val="22"/>
              </w:rPr>
              <w:t>El empleado debe haber iniciado sesión en el sistema con sus credenciales.</w:t>
            </w:r>
          </w:p>
          <w:p w14:paraId="49EEAE75" w14:textId="2ADAA5A7" w:rsidR="00FA04C3" w:rsidRPr="00BA6CA9" w:rsidRDefault="00BA6CA9" w:rsidP="008540CE">
            <w:pPr>
              <w:pStyle w:val="Prrafodelista"/>
              <w:numPr>
                <w:ilvl w:val="0"/>
                <w:numId w:val="58"/>
              </w:numPr>
              <w:ind w:left="385"/>
              <w:rPr>
                <w:szCs w:val="22"/>
              </w:rPr>
            </w:pPr>
            <w:r w:rsidRPr="00BA6CA9">
              <w:rPr>
                <w:szCs w:val="22"/>
              </w:rPr>
              <w:t>La solicitud de pase de salida debe cumplir con las políticas del hospital.</w:t>
            </w:r>
          </w:p>
        </w:tc>
      </w:tr>
      <w:tr w:rsidR="00FA04C3" w14:paraId="10FCFB7C" w14:textId="77777777" w:rsidTr="00653014">
        <w:tc>
          <w:tcPr>
            <w:tcW w:w="9169" w:type="dxa"/>
            <w:gridSpan w:val="12"/>
            <w:shd w:val="clear" w:color="auto" w:fill="F2F2F2" w:themeFill="background1" w:themeFillShade="F2"/>
          </w:tcPr>
          <w:p w14:paraId="068E025A" w14:textId="77777777" w:rsidR="00FA04C3" w:rsidRPr="00B739F2" w:rsidRDefault="00FA04C3" w:rsidP="002D688F">
            <w:pPr>
              <w:jc w:val="center"/>
              <w:rPr>
                <w:b/>
                <w:bCs/>
                <w:szCs w:val="22"/>
              </w:rPr>
            </w:pPr>
            <w:r w:rsidRPr="00B739F2">
              <w:rPr>
                <w:b/>
                <w:bCs/>
                <w:szCs w:val="22"/>
              </w:rPr>
              <w:t>Flujo principal:</w:t>
            </w:r>
          </w:p>
        </w:tc>
      </w:tr>
      <w:tr w:rsidR="001A6612" w14:paraId="4E308D4C" w14:textId="77777777" w:rsidTr="00653014">
        <w:tc>
          <w:tcPr>
            <w:tcW w:w="562" w:type="dxa"/>
            <w:shd w:val="clear" w:color="auto" w:fill="F2F2F2" w:themeFill="background1" w:themeFillShade="F2"/>
          </w:tcPr>
          <w:p w14:paraId="54486DC8" w14:textId="77777777" w:rsidR="001A6612" w:rsidRPr="00DB5488" w:rsidRDefault="001A6612" w:rsidP="001A6612">
            <w:pPr>
              <w:rPr>
                <w:b/>
                <w:bCs/>
                <w:szCs w:val="22"/>
              </w:rPr>
            </w:pPr>
            <w:r w:rsidRPr="00DB5488">
              <w:rPr>
                <w:b/>
                <w:bCs/>
                <w:szCs w:val="22"/>
              </w:rPr>
              <w:t>01</w:t>
            </w:r>
          </w:p>
        </w:tc>
        <w:tc>
          <w:tcPr>
            <w:tcW w:w="8607" w:type="dxa"/>
            <w:gridSpan w:val="11"/>
          </w:tcPr>
          <w:p w14:paraId="79A87229" w14:textId="0BBF7268" w:rsidR="001A6612" w:rsidRPr="004A3F2F" w:rsidRDefault="001A6612" w:rsidP="001A6612">
            <w:pPr>
              <w:ind w:left="-43"/>
              <w:rPr>
                <w:szCs w:val="22"/>
              </w:rPr>
            </w:pPr>
            <w:r w:rsidRPr="00845DC7">
              <w:t>El empleado accede al módulo</w:t>
            </w:r>
            <w:r>
              <w:t xml:space="preserve">: </w:t>
            </w:r>
            <w:r w:rsidRPr="001A6612">
              <w:rPr>
                <w:b/>
                <w:bCs/>
              </w:rPr>
              <w:t>«Registrar Pase de Salida»</w:t>
            </w:r>
            <w:r w:rsidRPr="00845DC7">
              <w:t>.</w:t>
            </w:r>
          </w:p>
        </w:tc>
      </w:tr>
      <w:tr w:rsidR="001A6612" w14:paraId="09A5741E" w14:textId="77777777" w:rsidTr="00653014">
        <w:tc>
          <w:tcPr>
            <w:tcW w:w="562" w:type="dxa"/>
            <w:shd w:val="clear" w:color="auto" w:fill="F2F2F2" w:themeFill="background1" w:themeFillShade="F2"/>
          </w:tcPr>
          <w:p w14:paraId="37A986EF" w14:textId="77777777" w:rsidR="001A6612" w:rsidRPr="00DB5488" w:rsidRDefault="001A6612" w:rsidP="001A6612">
            <w:pPr>
              <w:rPr>
                <w:b/>
                <w:bCs/>
                <w:szCs w:val="22"/>
              </w:rPr>
            </w:pPr>
            <w:r w:rsidRPr="00DB5488">
              <w:rPr>
                <w:b/>
                <w:bCs/>
                <w:szCs w:val="22"/>
              </w:rPr>
              <w:t>02</w:t>
            </w:r>
          </w:p>
        </w:tc>
        <w:tc>
          <w:tcPr>
            <w:tcW w:w="8607" w:type="dxa"/>
            <w:gridSpan w:val="11"/>
          </w:tcPr>
          <w:p w14:paraId="7DAA4EFE" w14:textId="4380E9E0" w:rsidR="001A6612" w:rsidRPr="004A3F2F" w:rsidRDefault="001A6612" w:rsidP="001A6612">
            <w:pPr>
              <w:ind w:left="-43"/>
              <w:rPr>
                <w:szCs w:val="22"/>
              </w:rPr>
            </w:pPr>
            <w:r w:rsidRPr="00845DC7">
              <w:t>Selecciona si el pase de salida es Oficial o Particular.</w:t>
            </w:r>
          </w:p>
        </w:tc>
      </w:tr>
      <w:tr w:rsidR="001A6612" w14:paraId="338CFAC7" w14:textId="77777777" w:rsidTr="00653014">
        <w:tc>
          <w:tcPr>
            <w:tcW w:w="562" w:type="dxa"/>
            <w:shd w:val="clear" w:color="auto" w:fill="F2F2F2" w:themeFill="background1" w:themeFillShade="F2"/>
          </w:tcPr>
          <w:p w14:paraId="2B645088" w14:textId="77777777" w:rsidR="001A6612" w:rsidRPr="00DB5488" w:rsidRDefault="001A6612" w:rsidP="001A6612">
            <w:pPr>
              <w:rPr>
                <w:b/>
                <w:bCs/>
                <w:szCs w:val="22"/>
              </w:rPr>
            </w:pPr>
            <w:r w:rsidRPr="00DB5488">
              <w:rPr>
                <w:b/>
                <w:bCs/>
                <w:szCs w:val="22"/>
              </w:rPr>
              <w:t>03</w:t>
            </w:r>
          </w:p>
        </w:tc>
        <w:tc>
          <w:tcPr>
            <w:tcW w:w="8607" w:type="dxa"/>
            <w:gridSpan w:val="11"/>
          </w:tcPr>
          <w:p w14:paraId="42723CA2" w14:textId="43991FA6" w:rsidR="001A6612" w:rsidRPr="00AF47B3" w:rsidRDefault="001A6612" w:rsidP="001A6612">
            <w:pPr>
              <w:rPr>
                <w:szCs w:val="22"/>
              </w:rPr>
            </w:pPr>
            <w:r w:rsidRPr="00845DC7">
              <w:t>Introduce la fecha y la hora de salida y regreso (si aplica).</w:t>
            </w:r>
          </w:p>
        </w:tc>
      </w:tr>
      <w:tr w:rsidR="001A6612" w14:paraId="3EC6092D" w14:textId="77777777" w:rsidTr="00653014">
        <w:tc>
          <w:tcPr>
            <w:tcW w:w="562" w:type="dxa"/>
            <w:shd w:val="clear" w:color="auto" w:fill="F2F2F2" w:themeFill="background1" w:themeFillShade="F2"/>
          </w:tcPr>
          <w:p w14:paraId="427D7BA9" w14:textId="77777777" w:rsidR="001A6612" w:rsidRPr="00DB5488" w:rsidRDefault="001A6612" w:rsidP="001A6612">
            <w:pPr>
              <w:rPr>
                <w:b/>
                <w:bCs/>
                <w:szCs w:val="22"/>
              </w:rPr>
            </w:pPr>
            <w:r w:rsidRPr="00DB5488">
              <w:rPr>
                <w:b/>
                <w:bCs/>
                <w:szCs w:val="22"/>
              </w:rPr>
              <w:t>04</w:t>
            </w:r>
          </w:p>
        </w:tc>
        <w:tc>
          <w:tcPr>
            <w:tcW w:w="8607" w:type="dxa"/>
            <w:gridSpan w:val="11"/>
          </w:tcPr>
          <w:p w14:paraId="62FDD44A" w14:textId="64600502" w:rsidR="001A6612" w:rsidRPr="004A3F2F" w:rsidRDefault="001A6612" w:rsidP="001A6612">
            <w:pPr>
              <w:rPr>
                <w:szCs w:val="22"/>
              </w:rPr>
            </w:pPr>
            <w:r w:rsidRPr="00845DC7">
              <w:t>El empleado confirma el registro del pase de salida.</w:t>
            </w:r>
          </w:p>
        </w:tc>
      </w:tr>
      <w:tr w:rsidR="001A6612" w14:paraId="1C181292" w14:textId="77777777" w:rsidTr="00653014">
        <w:tc>
          <w:tcPr>
            <w:tcW w:w="562" w:type="dxa"/>
            <w:shd w:val="clear" w:color="auto" w:fill="F2F2F2" w:themeFill="background1" w:themeFillShade="F2"/>
          </w:tcPr>
          <w:p w14:paraId="4E5AEB93" w14:textId="77777777" w:rsidR="001A6612" w:rsidRPr="00DB5488" w:rsidRDefault="001A6612" w:rsidP="001A6612">
            <w:pPr>
              <w:rPr>
                <w:b/>
                <w:bCs/>
                <w:szCs w:val="22"/>
              </w:rPr>
            </w:pPr>
            <w:r w:rsidRPr="00DB5488">
              <w:rPr>
                <w:b/>
                <w:bCs/>
                <w:szCs w:val="22"/>
              </w:rPr>
              <w:t>05</w:t>
            </w:r>
          </w:p>
        </w:tc>
        <w:tc>
          <w:tcPr>
            <w:tcW w:w="8607" w:type="dxa"/>
            <w:gridSpan w:val="11"/>
          </w:tcPr>
          <w:p w14:paraId="110C3348" w14:textId="52AD1889" w:rsidR="001A6612" w:rsidRPr="004A3F2F" w:rsidRDefault="001A6612" w:rsidP="001A6612">
            <w:pPr>
              <w:rPr>
                <w:szCs w:val="22"/>
              </w:rPr>
            </w:pPr>
            <w:r w:rsidRPr="00845DC7">
              <w:t>El sistema marca el pase como "Pendiente de Validación".</w:t>
            </w:r>
          </w:p>
        </w:tc>
      </w:tr>
      <w:tr w:rsidR="001A6612" w14:paraId="753C287A" w14:textId="77777777" w:rsidTr="00653014">
        <w:tc>
          <w:tcPr>
            <w:tcW w:w="562" w:type="dxa"/>
            <w:shd w:val="clear" w:color="auto" w:fill="F2F2F2" w:themeFill="background1" w:themeFillShade="F2"/>
          </w:tcPr>
          <w:p w14:paraId="628D3478" w14:textId="77777777" w:rsidR="001A6612" w:rsidRPr="00DB5488" w:rsidRDefault="001A6612" w:rsidP="001A6612">
            <w:pPr>
              <w:rPr>
                <w:b/>
                <w:bCs/>
                <w:szCs w:val="22"/>
              </w:rPr>
            </w:pPr>
            <w:r w:rsidRPr="00DB5488">
              <w:rPr>
                <w:b/>
                <w:bCs/>
                <w:szCs w:val="22"/>
              </w:rPr>
              <w:t>06</w:t>
            </w:r>
          </w:p>
        </w:tc>
        <w:tc>
          <w:tcPr>
            <w:tcW w:w="8607" w:type="dxa"/>
            <w:gridSpan w:val="11"/>
          </w:tcPr>
          <w:p w14:paraId="48B019FD" w14:textId="77777777" w:rsidR="001A6612" w:rsidRDefault="001A6612" w:rsidP="001A6612">
            <w:r w:rsidRPr="00845DC7">
              <w:t>La Jefatura de Servicio revisa el pase y lo aprueba o rechaza:</w:t>
            </w:r>
          </w:p>
          <w:p w14:paraId="754C839A" w14:textId="77777777" w:rsidR="00A51CE3" w:rsidRPr="00A51CE3" w:rsidRDefault="00A51CE3" w:rsidP="008540CE">
            <w:pPr>
              <w:pStyle w:val="Prrafodelista"/>
              <w:numPr>
                <w:ilvl w:val="0"/>
                <w:numId w:val="60"/>
              </w:numPr>
              <w:ind w:left="454"/>
              <w:rPr>
                <w:szCs w:val="22"/>
              </w:rPr>
            </w:pPr>
            <w:r w:rsidRPr="00A51CE3">
              <w:rPr>
                <w:szCs w:val="22"/>
              </w:rPr>
              <w:t>Si es aprobado, el pase se envía a la Oficina de Personal para su registro.</w:t>
            </w:r>
          </w:p>
          <w:p w14:paraId="5E22B9BB" w14:textId="13619AD1" w:rsidR="001A6612" w:rsidRPr="00A51CE3" w:rsidRDefault="00A51CE3" w:rsidP="008540CE">
            <w:pPr>
              <w:pStyle w:val="Prrafodelista"/>
              <w:numPr>
                <w:ilvl w:val="0"/>
                <w:numId w:val="60"/>
              </w:numPr>
              <w:ind w:left="454"/>
              <w:rPr>
                <w:szCs w:val="22"/>
              </w:rPr>
            </w:pPr>
            <w:r w:rsidRPr="00A51CE3">
              <w:rPr>
                <w:szCs w:val="22"/>
              </w:rPr>
              <w:t>Si es rechazado, el sistema notifica al empleado con los motivos del rechazo.</w:t>
            </w:r>
          </w:p>
        </w:tc>
      </w:tr>
      <w:tr w:rsidR="00A51CE3" w14:paraId="5B2F98AA" w14:textId="77777777" w:rsidTr="00653014">
        <w:tc>
          <w:tcPr>
            <w:tcW w:w="562" w:type="dxa"/>
            <w:shd w:val="clear" w:color="auto" w:fill="F2F2F2" w:themeFill="background1" w:themeFillShade="F2"/>
          </w:tcPr>
          <w:p w14:paraId="1FE9BF97" w14:textId="77777777" w:rsidR="00A51CE3" w:rsidRPr="00DB5488" w:rsidRDefault="00A51CE3" w:rsidP="00A51CE3">
            <w:pPr>
              <w:rPr>
                <w:b/>
                <w:bCs/>
                <w:szCs w:val="22"/>
              </w:rPr>
            </w:pPr>
            <w:r w:rsidRPr="00DB5488">
              <w:rPr>
                <w:b/>
                <w:bCs/>
                <w:szCs w:val="22"/>
              </w:rPr>
              <w:t>07</w:t>
            </w:r>
          </w:p>
        </w:tc>
        <w:tc>
          <w:tcPr>
            <w:tcW w:w="8607" w:type="dxa"/>
            <w:gridSpan w:val="11"/>
          </w:tcPr>
          <w:p w14:paraId="6567D3A7" w14:textId="7ED94491" w:rsidR="00A51CE3" w:rsidRPr="004A3F2F" w:rsidRDefault="00A51CE3" w:rsidP="00A51CE3">
            <w:pPr>
              <w:rPr>
                <w:szCs w:val="22"/>
              </w:rPr>
            </w:pPr>
            <w:r w:rsidRPr="0001109E">
              <w:t>La Oficina de Personal verifica el pase aprobado y calcula automáticamente las horas pendientes de devolución, en función del tiempo que el empleado estuvo fuera.</w:t>
            </w:r>
          </w:p>
        </w:tc>
      </w:tr>
      <w:tr w:rsidR="00A51CE3" w14:paraId="7B622F92" w14:textId="77777777" w:rsidTr="00653014">
        <w:tc>
          <w:tcPr>
            <w:tcW w:w="562" w:type="dxa"/>
            <w:shd w:val="clear" w:color="auto" w:fill="F2F2F2" w:themeFill="background1" w:themeFillShade="F2"/>
          </w:tcPr>
          <w:p w14:paraId="4C009A48" w14:textId="77777777" w:rsidR="00A51CE3" w:rsidRPr="00DB5488" w:rsidRDefault="00A51CE3" w:rsidP="00A51CE3">
            <w:pPr>
              <w:rPr>
                <w:b/>
                <w:bCs/>
                <w:szCs w:val="22"/>
              </w:rPr>
            </w:pPr>
            <w:r w:rsidRPr="00DB5488">
              <w:rPr>
                <w:b/>
                <w:bCs/>
                <w:szCs w:val="22"/>
              </w:rPr>
              <w:t>08</w:t>
            </w:r>
          </w:p>
        </w:tc>
        <w:tc>
          <w:tcPr>
            <w:tcW w:w="8607" w:type="dxa"/>
            <w:gridSpan w:val="11"/>
          </w:tcPr>
          <w:p w14:paraId="4E2BA4E8" w14:textId="7028795E" w:rsidR="00A51CE3" w:rsidRPr="004A3F2F" w:rsidRDefault="00A51CE3" w:rsidP="00A51CE3">
            <w:pPr>
              <w:rPr>
                <w:szCs w:val="22"/>
              </w:rPr>
            </w:pPr>
            <w:r w:rsidRPr="0001109E">
              <w:t>El sistema actualiza las horas pendientes en el perfil del empleado y le envía una notificación indicando cuántas horas debe devolver y el plazo correspondiente.</w:t>
            </w:r>
          </w:p>
        </w:tc>
      </w:tr>
      <w:tr w:rsidR="00FA04C3" w14:paraId="49AAC750" w14:textId="77777777" w:rsidTr="00653014">
        <w:tc>
          <w:tcPr>
            <w:tcW w:w="562" w:type="dxa"/>
            <w:shd w:val="clear" w:color="auto" w:fill="F2F2F2" w:themeFill="background1" w:themeFillShade="F2"/>
          </w:tcPr>
          <w:p w14:paraId="00C7E556" w14:textId="77777777" w:rsidR="00FA04C3" w:rsidRPr="00DB5488" w:rsidRDefault="00FA04C3" w:rsidP="002D688F">
            <w:pPr>
              <w:rPr>
                <w:b/>
                <w:bCs/>
                <w:szCs w:val="22"/>
              </w:rPr>
            </w:pPr>
            <w:r w:rsidRPr="00DB5488">
              <w:rPr>
                <w:b/>
                <w:bCs/>
                <w:szCs w:val="22"/>
              </w:rPr>
              <w:t>09</w:t>
            </w:r>
          </w:p>
        </w:tc>
        <w:tc>
          <w:tcPr>
            <w:tcW w:w="8607" w:type="dxa"/>
            <w:gridSpan w:val="11"/>
          </w:tcPr>
          <w:p w14:paraId="0FB5B9EF" w14:textId="77777777" w:rsidR="00FA04C3" w:rsidRPr="00B739F2" w:rsidRDefault="00FA04C3" w:rsidP="002D688F">
            <w:pPr>
              <w:rPr>
                <w:b/>
                <w:bCs/>
                <w:szCs w:val="22"/>
              </w:rPr>
            </w:pPr>
            <w:r w:rsidRPr="00B739F2">
              <w:rPr>
                <w:b/>
                <w:bCs/>
                <w:szCs w:val="22"/>
              </w:rPr>
              <w:t>Fin del Flujo principal.</w:t>
            </w:r>
          </w:p>
        </w:tc>
      </w:tr>
      <w:tr w:rsidR="00FA04C3" w14:paraId="05B6862D" w14:textId="77777777" w:rsidTr="00653014">
        <w:tc>
          <w:tcPr>
            <w:tcW w:w="1895" w:type="dxa"/>
            <w:gridSpan w:val="4"/>
          </w:tcPr>
          <w:p w14:paraId="37AD23F6" w14:textId="77777777" w:rsidR="00FA04C3" w:rsidRPr="00014727" w:rsidRDefault="00FA04C3" w:rsidP="002D688F">
            <w:pPr>
              <w:rPr>
                <w:b/>
                <w:bCs/>
                <w:szCs w:val="22"/>
              </w:rPr>
            </w:pPr>
            <w:r w:rsidRPr="00014727">
              <w:rPr>
                <w:b/>
                <w:bCs/>
                <w:szCs w:val="22"/>
              </w:rPr>
              <w:t>Postcondicion(es):</w:t>
            </w:r>
          </w:p>
        </w:tc>
        <w:tc>
          <w:tcPr>
            <w:tcW w:w="7274" w:type="dxa"/>
            <w:gridSpan w:val="8"/>
          </w:tcPr>
          <w:p w14:paraId="74DDC4D6" w14:textId="77777777" w:rsidR="00BA6CA9" w:rsidRPr="00BA6CA9" w:rsidRDefault="00BA6CA9" w:rsidP="008540CE">
            <w:pPr>
              <w:pStyle w:val="Prrafodelista"/>
              <w:numPr>
                <w:ilvl w:val="0"/>
                <w:numId w:val="59"/>
              </w:numPr>
              <w:ind w:left="399"/>
              <w:rPr>
                <w:szCs w:val="22"/>
              </w:rPr>
            </w:pPr>
            <w:r w:rsidRPr="00BA6CA9">
              <w:rPr>
                <w:szCs w:val="22"/>
              </w:rPr>
              <w:t>El pase de salida queda registrado en el sistema y queda pendiente de validación por parte de la Jefatura de Servicio o la Oficina de Personal.</w:t>
            </w:r>
          </w:p>
          <w:p w14:paraId="08497913" w14:textId="7AD54CAF" w:rsidR="00FA04C3" w:rsidRPr="00BA6CA9" w:rsidRDefault="00BA6CA9" w:rsidP="008540CE">
            <w:pPr>
              <w:pStyle w:val="Prrafodelista"/>
              <w:numPr>
                <w:ilvl w:val="0"/>
                <w:numId w:val="59"/>
              </w:numPr>
              <w:ind w:left="399"/>
              <w:rPr>
                <w:szCs w:val="22"/>
              </w:rPr>
            </w:pPr>
            <w:r w:rsidRPr="00BA6CA9">
              <w:rPr>
                <w:szCs w:val="22"/>
              </w:rPr>
              <w:t>Las horas pendientes de devolución se calculan y se registran para seguimiento una vez aprobado el pase.</w:t>
            </w:r>
          </w:p>
        </w:tc>
      </w:tr>
      <w:tr w:rsidR="00FA04C3" w14:paraId="0D9E380A" w14:textId="77777777" w:rsidTr="00653014">
        <w:tc>
          <w:tcPr>
            <w:tcW w:w="9169" w:type="dxa"/>
            <w:gridSpan w:val="12"/>
            <w:shd w:val="clear" w:color="auto" w:fill="F2F2F2" w:themeFill="background1" w:themeFillShade="F2"/>
          </w:tcPr>
          <w:p w14:paraId="46462FA2" w14:textId="77777777" w:rsidR="00FA04C3" w:rsidRPr="00DC1186" w:rsidRDefault="00FA04C3" w:rsidP="002D688F">
            <w:pPr>
              <w:jc w:val="center"/>
              <w:rPr>
                <w:szCs w:val="22"/>
              </w:rPr>
            </w:pPr>
            <w:r w:rsidRPr="00DC1186">
              <w:rPr>
                <w:b/>
                <w:bCs/>
                <w:szCs w:val="22"/>
              </w:rPr>
              <w:t>Flujo alternativo</w:t>
            </w:r>
          </w:p>
        </w:tc>
      </w:tr>
      <w:tr w:rsidR="00FA04C3" w14:paraId="58D3B1D1" w14:textId="77777777" w:rsidTr="00653014">
        <w:tc>
          <w:tcPr>
            <w:tcW w:w="562" w:type="dxa"/>
            <w:shd w:val="clear" w:color="auto" w:fill="F2F2F2" w:themeFill="background1" w:themeFillShade="F2"/>
          </w:tcPr>
          <w:p w14:paraId="09D8977A" w14:textId="77777777" w:rsidR="00FA04C3" w:rsidRDefault="00FA04C3" w:rsidP="002D688F">
            <w:pPr>
              <w:rPr>
                <w:b/>
                <w:bCs/>
                <w:szCs w:val="22"/>
              </w:rPr>
            </w:pPr>
            <w:r>
              <w:rPr>
                <w:b/>
                <w:bCs/>
                <w:szCs w:val="22"/>
              </w:rPr>
              <w:t>S03</w:t>
            </w:r>
          </w:p>
        </w:tc>
        <w:tc>
          <w:tcPr>
            <w:tcW w:w="8607" w:type="dxa"/>
            <w:gridSpan w:val="11"/>
          </w:tcPr>
          <w:p w14:paraId="5537CD81" w14:textId="1C423110" w:rsidR="00FA04C3" w:rsidRPr="00AF47B3" w:rsidRDefault="00134BE7" w:rsidP="002D688F">
            <w:pPr>
              <w:rPr>
                <w:szCs w:val="22"/>
              </w:rPr>
            </w:pPr>
            <w:r w:rsidRPr="00134BE7">
              <w:rPr>
                <w:szCs w:val="22"/>
              </w:rPr>
              <w:t>Si el empleado ingresa una solicitud de pase con fechas o horas incorrectas (por ejemplo, una salida futura que excede el límite permitido</w:t>
            </w:r>
            <w:r w:rsidR="00B22DC8">
              <w:rPr>
                <w:szCs w:val="22"/>
              </w:rPr>
              <w:t xml:space="preserve">, o una salida sin retorno </w:t>
            </w:r>
            <w:r w:rsidR="0044477B">
              <w:rPr>
                <w:szCs w:val="22"/>
              </w:rPr>
              <w:t>superior a las 3 Hs.</w:t>
            </w:r>
            <w:r w:rsidRPr="00134BE7">
              <w:rPr>
                <w:szCs w:val="22"/>
              </w:rPr>
              <w:t>), el sistema alerta al usuario y solicita corregir la información antes de continuar.</w:t>
            </w:r>
          </w:p>
        </w:tc>
      </w:tr>
      <w:tr w:rsidR="00134BE7" w14:paraId="7BE32523" w14:textId="77777777" w:rsidTr="00653014">
        <w:tc>
          <w:tcPr>
            <w:tcW w:w="562" w:type="dxa"/>
            <w:shd w:val="clear" w:color="auto" w:fill="F2F2F2" w:themeFill="background1" w:themeFillShade="F2"/>
          </w:tcPr>
          <w:p w14:paraId="74495844" w14:textId="52301F37" w:rsidR="00134BE7" w:rsidRDefault="00304849" w:rsidP="002D688F">
            <w:pPr>
              <w:rPr>
                <w:b/>
                <w:bCs/>
                <w:szCs w:val="22"/>
              </w:rPr>
            </w:pPr>
            <w:r>
              <w:rPr>
                <w:b/>
                <w:bCs/>
                <w:szCs w:val="22"/>
              </w:rPr>
              <w:t>S07</w:t>
            </w:r>
          </w:p>
        </w:tc>
        <w:tc>
          <w:tcPr>
            <w:tcW w:w="8607" w:type="dxa"/>
            <w:gridSpan w:val="11"/>
          </w:tcPr>
          <w:p w14:paraId="3CCC1234" w14:textId="2EFA25EE" w:rsidR="00134BE7" w:rsidRPr="00AF47B3" w:rsidRDefault="0044477B" w:rsidP="002D688F">
            <w:pPr>
              <w:rPr>
                <w:szCs w:val="22"/>
              </w:rPr>
            </w:pPr>
            <w:r w:rsidRPr="0044477B">
              <w:rPr>
                <w:szCs w:val="22"/>
              </w:rPr>
              <w:t>Si la Jefatura de Servicio o la Oficina de Personal rechazan el pase de salida, el sistema notifica al empleado y le ofrece la opción de corregir o anular la solicitud.</w:t>
            </w:r>
          </w:p>
        </w:tc>
      </w:tr>
      <w:tr w:rsidR="00FA04C3" w14:paraId="53EE6D7D" w14:textId="77777777" w:rsidTr="00653014">
        <w:tc>
          <w:tcPr>
            <w:tcW w:w="562" w:type="dxa"/>
            <w:shd w:val="clear" w:color="auto" w:fill="F2F2F2" w:themeFill="background1" w:themeFillShade="F2"/>
          </w:tcPr>
          <w:p w14:paraId="4C59849A" w14:textId="44358D17" w:rsidR="00FA04C3" w:rsidRDefault="00FA04C3" w:rsidP="002D688F">
            <w:pPr>
              <w:rPr>
                <w:b/>
                <w:bCs/>
                <w:szCs w:val="22"/>
              </w:rPr>
            </w:pPr>
            <w:r>
              <w:rPr>
                <w:b/>
                <w:bCs/>
                <w:szCs w:val="22"/>
              </w:rPr>
              <w:t>S0</w:t>
            </w:r>
            <w:r w:rsidR="00304849">
              <w:rPr>
                <w:b/>
                <w:bCs/>
                <w:szCs w:val="22"/>
              </w:rPr>
              <w:t>8</w:t>
            </w:r>
          </w:p>
        </w:tc>
        <w:tc>
          <w:tcPr>
            <w:tcW w:w="8607" w:type="dxa"/>
            <w:gridSpan w:val="11"/>
          </w:tcPr>
          <w:p w14:paraId="2140F472"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935FDC0" w14:textId="77777777" w:rsidTr="00653014">
        <w:tc>
          <w:tcPr>
            <w:tcW w:w="1838" w:type="dxa"/>
            <w:gridSpan w:val="3"/>
          </w:tcPr>
          <w:p w14:paraId="7CEB3776"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4E385E32" w14:textId="256C3935" w:rsidR="00304849" w:rsidRPr="00304849" w:rsidRDefault="00304849" w:rsidP="008540CE">
            <w:pPr>
              <w:pStyle w:val="Prrafodelista"/>
              <w:numPr>
                <w:ilvl w:val="0"/>
                <w:numId w:val="61"/>
              </w:numPr>
              <w:ind w:left="453"/>
              <w:rPr>
                <w:szCs w:val="22"/>
              </w:rPr>
            </w:pPr>
            <w:r w:rsidRPr="00304849">
              <w:rPr>
                <w:szCs w:val="22"/>
              </w:rPr>
              <w:t xml:space="preserve">Si el sistema no puede acceder a la </w:t>
            </w:r>
            <w:r>
              <w:rPr>
                <w:szCs w:val="22"/>
              </w:rPr>
              <w:t xml:space="preserve">BD </w:t>
            </w:r>
            <w:r w:rsidRPr="00304849">
              <w:rPr>
                <w:szCs w:val="22"/>
              </w:rPr>
              <w:t xml:space="preserve">datos para registrar el pase de salida, alerta al empleado y </w:t>
            </w:r>
            <w:r>
              <w:rPr>
                <w:szCs w:val="22"/>
              </w:rPr>
              <w:t xml:space="preserve">le </w:t>
            </w:r>
            <w:r w:rsidRPr="00304849">
              <w:rPr>
                <w:szCs w:val="22"/>
              </w:rPr>
              <w:t xml:space="preserve">recomienda reintentar más tarde. El sistema guarda la solicitud como pendiente para ser procesada cuando esté disponible el acceso a la </w:t>
            </w:r>
            <w:r>
              <w:rPr>
                <w:szCs w:val="22"/>
              </w:rPr>
              <w:t>BD</w:t>
            </w:r>
            <w:r w:rsidRPr="00304849">
              <w:rPr>
                <w:szCs w:val="22"/>
              </w:rPr>
              <w:t>.</w:t>
            </w:r>
          </w:p>
          <w:p w14:paraId="66BBAF03" w14:textId="63828365" w:rsidR="00FA04C3" w:rsidRPr="00304849" w:rsidRDefault="00304849" w:rsidP="008540CE">
            <w:pPr>
              <w:pStyle w:val="Prrafodelista"/>
              <w:numPr>
                <w:ilvl w:val="0"/>
                <w:numId w:val="61"/>
              </w:numPr>
              <w:ind w:left="453"/>
              <w:rPr>
                <w:szCs w:val="22"/>
              </w:rPr>
            </w:pPr>
            <w:r w:rsidRPr="00304849">
              <w:rPr>
                <w:szCs w:val="22"/>
              </w:rPr>
              <w:t>Si se detecta que el empleado ya tiene horas pendientes de devolución de un pase anterior, el sistema puede emitir una advertencia para que el empleado devuelva las horas antes de registrar un nuevo pase.</w:t>
            </w:r>
          </w:p>
        </w:tc>
      </w:tr>
      <w:tr w:rsidR="00FA04C3" w14:paraId="34FB3BF3" w14:textId="77777777" w:rsidTr="00653014">
        <w:tc>
          <w:tcPr>
            <w:tcW w:w="4561" w:type="dxa"/>
            <w:gridSpan w:val="7"/>
          </w:tcPr>
          <w:p w14:paraId="37548BA9"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417EB53A"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77ED009" w14:textId="77777777" w:rsidR="00542659" w:rsidRDefault="00542659" w:rsidP="00653014"/>
    <w:p w14:paraId="061EC820" w14:textId="040DC196" w:rsidR="00542659" w:rsidRDefault="00B76293" w:rsidP="00653014">
      <w:pPr>
        <w:pStyle w:val="Ttulo3"/>
      </w:pPr>
      <w:bookmarkStart w:id="61" w:name="_Toc182676707"/>
      <w:r w:rsidRPr="00B76293">
        <w:t>Descripción de CU06: Registrar y Ajustar Omisiones de Marcación en el Parte Diario</w:t>
      </w:r>
      <w:bookmarkEnd w:id="6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6A221216" w14:textId="77777777" w:rsidTr="00653014">
        <w:tc>
          <w:tcPr>
            <w:tcW w:w="1435" w:type="dxa"/>
            <w:gridSpan w:val="2"/>
            <w:shd w:val="clear" w:color="auto" w:fill="D9D9D9" w:themeFill="background1" w:themeFillShade="D9"/>
            <w:vAlign w:val="center"/>
          </w:tcPr>
          <w:p w14:paraId="2ECF3D0E"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F661435" w14:textId="6B61BAD0" w:rsidR="00FA04C3" w:rsidRPr="00B739F2" w:rsidRDefault="00E84980" w:rsidP="002D688F">
            <w:pPr>
              <w:rPr>
                <w:b/>
                <w:bCs/>
                <w:szCs w:val="22"/>
              </w:rPr>
            </w:pPr>
            <w:r w:rsidRPr="00E84980">
              <w:rPr>
                <w:b/>
                <w:bCs/>
                <w:szCs w:val="22"/>
              </w:rPr>
              <w:t>CU06: Registrar y Ajustar Omisiones de Marcación en el Parte Diario</w:t>
            </w:r>
          </w:p>
        </w:tc>
      </w:tr>
      <w:tr w:rsidR="00FA04C3" w14:paraId="600E6A6E" w14:textId="77777777" w:rsidTr="00653014">
        <w:tc>
          <w:tcPr>
            <w:tcW w:w="1435" w:type="dxa"/>
            <w:gridSpan w:val="2"/>
          </w:tcPr>
          <w:p w14:paraId="381CD83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459FAA58" w14:textId="77777777" w:rsidR="00FA04C3" w:rsidRPr="0098297D" w:rsidRDefault="001940D0" w:rsidP="002D688F">
            <w:pPr>
              <w:rPr>
                <w:b/>
                <w:bCs/>
                <w:sz w:val="20"/>
                <w:szCs w:val="22"/>
              </w:rPr>
            </w:pPr>
            <w:sdt>
              <w:sdtPr>
                <w:rPr>
                  <w:sz w:val="20"/>
                  <w:szCs w:val="22"/>
                </w:rPr>
                <w:id w:val="194025179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956CF2F" w14:textId="77777777" w:rsidR="00FA04C3" w:rsidRPr="0098297D" w:rsidRDefault="001940D0" w:rsidP="002D688F">
            <w:pPr>
              <w:rPr>
                <w:b/>
                <w:bCs/>
                <w:sz w:val="20"/>
                <w:szCs w:val="22"/>
              </w:rPr>
            </w:pPr>
            <w:sdt>
              <w:sdtPr>
                <w:rPr>
                  <w:sz w:val="20"/>
                  <w:szCs w:val="22"/>
                </w:rPr>
                <w:id w:val="-655914939"/>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256F00D" w14:textId="77777777" w:rsidR="00FA04C3" w:rsidRPr="0098297D" w:rsidRDefault="00FA04C3" w:rsidP="002D688F">
            <w:pPr>
              <w:jc w:val="right"/>
              <w:rPr>
                <w:b/>
                <w:bCs/>
                <w:sz w:val="20"/>
                <w:szCs w:val="22"/>
              </w:rPr>
            </w:pPr>
            <w:r>
              <w:rPr>
                <w:b/>
                <w:bCs/>
                <w:sz w:val="20"/>
                <w:szCs w:val="22"/>
              </w:rPr>
              <w:t>Prioridad:</w:t>
            </w:r>
          </w:p>
        </w:tc>
        <w:tc>
          <w:tcPr>
            <w:tcW w:w="960" w:type="dxa"/>
          </w:tcPr>
          <w:p w14:paraId="4C44027B" w14:textId="77777777" w:rsidR="00FA04C3" w:rsidRPr="0098297D" w:rsidRDefault="001940D0" w:rsidP="002D688F">
            <w:pPr>
              <w:rPr>
                <w:b/>
                <w:bCs/>
                <w:sz w:val="20"/>
                <w:szCs w:val="22"/>
              </w:rPr>
            </w:pPr>
            <w:sdt>
              <w:sdtPr>
                <w:rPr>
                  <w:sz w:val="20"/>
                  <w:szCs w:val="22"/>
                </w:rPr>
                <w:id w:val="74384881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2007C4" w14:textId="77777777" w:rsidR="00FA04C3" w:rsidRPr="0098297D" w:rsidRDefault="001940D0" w:rsidP="002D688F">
            <w:pPr>
              <w:rPr>
                <w:b/>
                <w:bCs/>
                <w:sz w:val="20"/>
                <w:szCs w:val="22"/>
              </w:rPr>
            </w:pPr>
            <w:sdt>
              <w:sdtPr>
                <w:rPr>
                  <w:sz w:val="20"/>
                  <w:szCs w:val="22"/>
                </w:rPr>
                <w:id w:val="-183898590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FD6D74D" w14:textId="77777777" w:rsidR="00FA04C3" w:rsidRPr="0098297D" w:rsidRDefault="001940D0" w:rsidP="002D688F">
            <w:pPr>
              <w:rPr>
                <w:b/>
                <w:bCs/>
                <w:sz w:val="20"/>
                <w:szCs w:val="22"/>
              </w:rPr>
            </w:pPr>
            <w:sdt>
              <w:sdtPr>
                <w:rPr>
                  <w:sz w:val="20"/>
                  <w:szCs w:val="22"/>
                </w:rPr>
                <w:id w:val="-212599286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5C3DC39" w14:textId="77777777" w:rsidTr="00653014">
        <w:tc>
          <w:tcPr>
            <w:tcW w:w="1435" w:type="dxa"/>
            <w:gridSpan w:val="2"/>
          </w:tcPr>
          <w:p w14:paraId="2415E66A" w14:textId="77777777" w:rsidR="00FA04C3" w:rsidRPr="0098297D" w:rsidRDefault="00FA04C3" w:rsidP="002D688F">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77352BEC" w14:textId="77777777" w:rsidR="00FA04C3" w:rsidRPr="0098297D" w:rsidRDefault="001940D0" w:rsidP="002D688F">
            <w:pPr>
              <w:rPr>
                <w:b/>
                <w:bCs/>
                <w:sz w:val="20"/>
                <w:szCs w:val="22"/>
              </w:rPr>
            </w:pPr>
            <w:sdt>
              <w:sdtPr>
                <w:rPr>
                  <w:sz w:val="20"/>
                  <w:szCs w:val="22"/>
                </w:rPr>
                <w:id w:val="-225992799"/>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4DE2FE82" w14:textId="77777777" w:rsidR="00FA04C3" w:rsidRPr="0098297D" w:rsidRDefault="001940D0" w:rsidP="002D688F">
            <w:pPr>
              <w:rPr>
                <w:b/>
                <w:bCs/>
                <w:sz w:val="20"/>
                <w:szCs w:val="22"/>
              </w:rPr>
            </w:pPr>
            <w:sdt>
              <w:sdtPr>
                <w:rPr>
                  <w:sz w:val="20"/>
                  <w:szCs w:val="22"/>
                </w:rPr>
                <w:id w:val="112180684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84AB225" w14:textId="77777777" w:rsidR="00FA04C3" w:rsidRPr="0098297D" w:rsidRDefault="00FA04C3" w:rsidP="002D688F">
            <w:pPr>
              <w:jc w:val="right"/>
              <w:rPr>
                <w:b/>
                <w:bCs/>
                <w:sz w:val="20"/>
                <w:szCs w:val="22"/>
              </w:rPr>
            </w:pPr>
            <w:r>
              <w:rPr>
                <w:b/>
                <w:bCs/>
                <w:sz w:val="20"/>
                <w:szCs w:val="22"/>
              </w:rPr>
              <w:t>Complejidad:</w:t>
            </w:r>
          </w:p>
        </w:tc>
        <w:tc>
          <w:tcPr>
            <w:tcW w:w="960" w:type="dxa"/>
          </w:tcPr>
          <w:p w14:paraId="04A10505" w14:textId="77777777" w:rsidR="00FA04C3" w:rsidRPr="0098297D" w:rsidRDefault="001940D0" w:rsidP="002D688F">
            <w:pPr>
              <w:rPr>
                <w:b/>
                <w:bCs/>
                <w:sz w:val="20"/>
                <w:szCs w:val="22"/>
              </w:rPr>
            </w:pPr>
            <w:sdt>
              <w:sdtPr>
                <w:rPr>
                  <w:sz w:val="20"/>
                  <w:szCs w:val="22"/>
                </w:rPr>
                <w:id w:val="91166009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04A408C" w14:textId="44DA4A9A" w:rsidR="00FA04C3" w:rsidRPr="0098297D" w:rsidRDefault="001940D0" w:rsidP="002D688F">
            <w:pPr>
              <w:rPr>
                <w:b/>
                <w:bCs/>
                <w:sz w:val="20"/>
                <w:szCs w:val="22"/>
              </w:rPr>
            </w:pPr>
            <w:sdt>
              <w:sdtPr>
                <w:rPr>
                  <w:sz w:val="20"/>
                  <w:szCs w:val="22"/>
                </w:rPr>
                <w:id w:val="609862329"/>
                <w14:checkbox>
                  <w14:checked w14:val="1"/>
                  <w14:checkedState w14:val="2612" w14:font="MS Gothic"/>
                  <w14:uncheckedState w14:val="2610" w14:font="MS Gothic"/>
                </w14:checkbox>
              </w:sdtPr>
              <w:sdtEndPr/>
              <w:sdtContent>
                <w:r w:rsidR="001D7521">
                  <w:rPr>
                    <w:rFonts w:ascii="MS Gothic" w:eastAsia="MS Gothic" w:hAnsi="MS Gothic" w:hint="eastAsia"/>
                    <w:sz w:val="20"/>
                    <w:szCs w:val="22"/>
                  </w:rPr>
                  <w:t>☒</w:t>
                </w:r>
              </w:sdtContent>
            </w:sdt>
            <w:r w:rsidR="00FA04C3">
              <w:rPr>
                <w:sz w:val="20"/>
                <w:szCs w:val="22"/>
              </w:rPr>
              <w:t xml:space="preserve"> Media</w:t>
            </w:r>
          </w:p>
        </w:tc>
        <w:tc>
          <w:tcPr>
            <w:tcW w:w="920" w:type="dxa"/>
          </w:tcPr>
          <w:p w14:paraId="2B9B0963" w14:textId="77777777" w:rsidR="00FA04C3" w:rsidRPr="0098297D" w:rsidRDefault="001940D0" w:rsidP="002D688F">
            <w:pPr>
              <w:rPr>
                <w:b/>
                <w:bCs/>
                <w:sz w:val="20"/>
                <w:szCs w:val="22"/>
              </w:rPr>
            </w:pPr>
            <w:sdt>
              <w:sdtPr>
                <w:rPr>
                  <w:sz w:val="20"/>
                  <w:szCs w:val="22"/>
                </w:rPr>
                <w:id w:val="-202007142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4AF0EE" w14:textId="77777777" w:rsidTr="00653014">
        <w:tc>
          <w:tcPr>
            <w:tcW w:w="1907" w:type="dxa"/>
            <w:gridSpan w:val="5"/>
          </w:tcPr>
          <w:p w14:paraId="75E47EEC"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9E62CA1" w14:textId="6B687281" w:rsidR="00FA04C3" w:rsidRPr="00B739F2" w:rsidRDefault="00E84980" w:rsidP="002D688F">
            <w:pPr>
              <w:rPr>
                <w:szCs w:val="22"/>
              </w:rPr>
            </w:pPr>
            <w:r w:rsidRPr="00E84980">
              <w:rPr>
                <w:szCs w:val="22"/>
              </w:rPr>
              <w:t>RF06</w:t>
            </w:r>
          </w:p>
        </w:tc>
      </w:tr>
      <w:tr w:rsidR="00ED59E7" w14:paraId="17E0DC63" w14:textId="77777777" w:rsidTr="00653014">
        <w:tc>
          <w:tcPr>
            <w:tcW w:w="1907" w:type="dxa"/>
            <w:gridSpan w:val="5"/>
          </w:tcPr>
          <w:p w14:paraId="4C09CF80" w14:textId="77777777" w:rsidR="00ED59E7" w:rsidRPr="00B739F2" w:rsidRDefault="00ED59E7" w:rsidP="00ED59E7">
            <w:pPr>
              <w:jc w:val="right"/>
              <w:rPr>
                <w:b/>
                <w:bCs/>
                <w:szCs w:val="22"/>
              </w:rPr>
            </w:pPr>
            <w:r w:rsidRPr="00B739F2">
              <w:rPr>
                <w:b/>
                <w:bCs/>
                <w:szCs w:val="22"/>
              </w:rPr>
              <w:t>Actor(es):</w:t>
            </w:r>
          </w:p>
        </w:tc>
        <w:tc>
          <w:tcPr>
            <w:tcW w:w="7262" w:type="dxa"/>
            <w:gridSpan w:val="7"/>
          </w:tcPr>
          <w:p w14:paraId="1255412A" w14:textId="77777777" w:rsidR="00ED59E7" w:rsidRPr="00777F4B" w:rsidRDefault="00ED59E7" w:rsidP="008540CE">
            <w:pPr>
              <w:pStyle w:val="Prrafodelista"/>
              <w:numPr>
                <w:ilvl w:val="0"/>
                <w:numId w:val="57"/>
              </w:numPr>
              <w:ind w:left="385"/>
              <w:rPr>
                <w:szCs w:val="22"/>
              </w:rPr>
            </w:pPr>
            <w:r w:rsidRPr="00777F4B">
              <w:rPr>
                <w:szCs w:val="22"/>
              </w:rPr>
              <w:t>Empleado</w:t>
            </w:r>
          </w:p>
          <w:p w14:paraId="5E38E830" w14:textId="77777777" w:rsidR="00ED59E7" w:rsidRDefault="00ED59E7" w:rsidP="008540CE">
            <w:pPr>
              <w:pStyle w:val="Prrafodelista"/>
              <w:numPr>
                <w:ilvl w:val="0"/>
                <w:numId w:val="57"/>
              </w:numPr>
              <w:ind w:left="385"/>
              <w:rPr>
                <w:szCs w:val="22"/>
              </w:rPr>
            </w:pPr>
            <w:r w:rsidRPr="00777F4B">
              <w:rPr>
                <w:szCs w:val="22"/>
              </w:rPr>
              <w:t>Oficina de Personal</w:t>
            </w:r>
          </w:p>
          <w:p w14:paraId="2F6A30DA" w14:textId="566AE751" w:rsidR="00ED59E7" w:rsidRPr="00B739F2" w:rsidRDefault="00ED59E7" w:rsidP="008540CE">
            <w:pPr>
              <w:pStyle w:val="Prrafodelista"/>
              <w:numPr>
                <w:ilvl w:val="0"/>
                <w:numId w:val="57"/>
              </w:numPr>
              <w:ind w:left="385"/>
              <w:rPr>
                <w:szCs w:val="22"/>
              </w:rPr>
            </w:pPr>
            <w:r w:rsidRPr="00777F4B">
              <w:rPr>
                <w:szCs w:val="22"/>
              </w:rPr>
              <w:t>Jefatura de Servicio</w:t>
            </w:r>
          </w:p>
        </w:tc>
      </w:tr>
      <w:tr w:rsidR="00FA04C3" w14:paraId="3258FA11" w14:textId="77777777" w:rsidTr="00653014">
        <w:tc>
          <w:tcPr>
            <w:tcW w:w="1907" w:type="dxa"/>
            <w:gridSpan w:val="5"/>
          </w:tcPr>
          <w:p w14:paraId="2873767E"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70957FE9" w14:textId="6EAB66EA" w:rsidR="00FA04C3" w:rsidRPr="00B739F2" w:rsidRDefault="00E84980" w:rsidP="002D688F">
            <w:pPr>
              <w:rPr>
                <w:szCs w:val="22"/>
              </w:rPr>
            </w:pPr>
            <w:r>
              <w:rPr>
                <w:szCs w:val="22"/>
              </w:rPr>
              <w:t>P</w:t>
            </w:r>
            <w:r w:rsidRPr="00E84980">
              <w:rPr>
                <w:szCs w:val="22"/>
              </w:rPr>
              <w:t>ermite a los empleados y a la Oficina de Personal registrar y ajustar las omisiones de marcación de entrada o salida en el sistema de control horario. Las omisiones pueden deberse a fallos del sistema o errores humanos al no marcar adecuadamente los registros de entrada o salida. La Oficina de Personal se encarga de validar los ajustes, garantizando que las horas registradas sean correctas antes de actualizar el parte diario.</w:t>
            </w:r>
          </w:p>
        </w:tc>
      </w:tr>
      <w:tr w:rsidR="00FA04C3" w14:paraId="022ABD34" w14:textId="77777777" w:rsidTr="00653014">
        <w:tc>
          <w:tcPr>
            <w:tcW w:w="1907" w:type="dxa"/>
            <w:gridSpan w:val="5"/>
          </w:tcPr>
          <w:p w14:paraId="1A7E31B9"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35DAFB6B" w14:textId="77777777" w:rsidR="000F2E48" w:rsidRPr="000F2E48" w:rsidRDefault="000F2E48" w:rsidP="008540CE">
            <w:pPr>
              <w:pStyle w:val="Prrafodelista"/>
              <w:numPr>
                <w:ilvl w:val="0"/>
                <w:numId w:val="62"/>
              </w:numPr>
              <w:ind w:left="385"/>
              <w:rPr>
                <w:szCs w:val="22"/>
              </w:rPr>
            </w:pPr>
            <w:r w:rsidRPr="000F2E48">
              <w:rPr>
                <w:szCs w:val="22"/>
              </w:rPr>
              <w:t>El empleado debe haber iniciado sesión en el sistema con sus credenciales.</w:t>
            </w:r>
          </w:p>
          <w:p w14:paraId="76464DFC" w14:textId="2CEBFCE2" w:rsidR="00FA04C3" w:rsidRPr="000F2E48" w:rsidRDefault="000F2E48" w:rsidP="008540CE">
            <w:pPr>
              <w:pStyle w:val="Prrafodelista"/>
              <w:numPr>
                <w:ilvl w:val="0"/>
                <w:numId w:val="62"/>
              </w:numPr>
              <w:ind w:left="385"/>
              <w:rPr>
                <w:szCs w:val="22"/>
              </w:rPr>
            </w:pPr>
            <w:r w:rsidRPr="000F2E48">
              <w:rPr>
                <w:szCs w:val="22"/>
              </w:rPr>
              <w:t>El parte diario debe estar disponible y accesible para su edición.</w:t>
            </w:r>
          </w:p>
        </w:tc>
      </w:tr>
      <w:tr w:rsidR="00FA04C3" w14:paraId="438117FF" w14:textId="77777777" w:rsidTr="00653014">
        <w:tc>
          <w:tcPr>
            <w:tcW w:w="9169" w:type="dxa"/>
            <w:gridSpan w:val="12"/>
            <w:shd w:val="clear" w:color="auto" w:fill="F2F2F2" w:themeFill="background1" w:themeFillShade="F2"/>
          </w:tcPr>
          <w:p w14:paraId="3DAD7C29" w14:textId="77777777" w:rsidR="00FA04C3" w:rsidRPr="00B739F2" w:rsidRDefault="00FA04C3" w:rsidP="002D688F">
            <w:pPr>
              <w:jc w:val="center"/>
              <w:rPr>
                <w:b/>
                <w:bCs/>
                <w:szCs w:val="22"/>
              </w:rPr>
            </w:pPr>
            <w:r w:rsidRPr="00B739F2">
              <w:rPr>
                <w:b/>
                <w:bCs/>
                <w:szCs w:val="22"/>
              </w:rPr>
              <w:t>Flujo principal:</w:t>
            </w:r>
          </w:p>
        </w:tc>
      </w:tr>
      <w:tr w:rsidR="00525A93" w14:paraId="68CCC529" w14:textId="77777777" w:rsidTr="00653014">
        <w:tc>
          <w:tcPr>
            <w:tcW w:w="562" w:type="dxa"/>
            <w:shd w:val="clear" w:color="auto" w:fill="F2F2F2" w:themeFill="background1" w:themeFillShade="F2"/>
          </w:tcPr>
          <w:p w14:paraId="4A826914" w14:textId="77777777" w:rsidR="00525A93" w:rsidRPr="00DB5488" w:rsidRDefault="00525A93" w:rsidP="00525A93">
            <w:pPr>
              <w:rPr>
                <w:b/>
                <w:bCs/>
                <w:szCs w:val="22"/>
              </w:rPr>
            </w:pPr>
            <w:r w:rsidRPr="00DB5488">
              <w:rPr>
                <w:b/>
                <w:bCs/>
                <w:szCs w:val="22"/>
              </w:rPr>
              <w:t>01</w:t>
            </w:r>
          </w:p>
        </w:tc>
        <w:tc>
          <w:tcPr>
            <w:tcW w:w="8607" w:type="dxa"/>
            <w:gridSpan w:val="11"/>
          </w:tcPr>
          <w:p w14:paraId="0805FD22" w14:textId="6622163E" w:rsidR="00525A93" w:rsidRPr="004A3F2F" w:rsidRDefault="00525A93" w:rsidP="00525A93">
            <w:pPr>
              <w:ind w:left="-43"/>
              <w:rPr>
                <w:szCs w:val="22"/>
              </w:rPr>
            </w:pPr>
            <w:r w:rsidRPr="00F34EEF">
              <w:t>El empleado accede al módulo</w:t>
            </w:r>
            <w:r w:rsidR="00E05695">
              <w:t xml:space="preserve">: </w:t>
            </w:r>
            <w:r w:rsidR="00E05695" w:rsidRPr="00E05695">
              <w:rPr>
                <w:b/>
                <w:bCs/>
              </w:rPr>
              <w:t>«</w:t>
            </w:r>
            <w:r w:rsidRPr="00E05695">
              <w:rPr>
                <w:b/>
                <w:bCs/>
              </w:rPr>
              <w:t>Registrar Omisión de Marcación</w:t>
            </w:r>
            <w:r w:rsidR="00E05695" w:rsidRPr="00E05695">
              <w:rPr>
                <w:b/>
                <w:bCs/>
              </w:rPr>
              <w:t>»</w:t>
            </w:r>
            <w:r w:rsidRPr="00F34EEF">
              <w:t>.</w:t>
            </w:r>
          </w:p>
        </w:tc>
      </w:tr>
      <w:tr w:rsidR="00525A93" w14:paraId="192AAFF2" w14:textId="77777777" w:rsidTr="00653014">
        <w:tc>
          <w:tcPr>
            <w:tcW w:w="562" w:type="dxa"/>
            <w:shd w:val="clear" w:color="auto" w:fill="F2F2F2" w:themeFill="background1" w:themeFillShade="F2"/>
          </w:tcPr>
          <w:p w14:paraId="12B49E7F" w14:textId="77777777" w:rsidR="00525A93" w:rsidRPr="00DB5488" w:rsidRDefault="00525A93" w:rsidP="00525A93">
            <w:pPr>
              <w:rPr>
                <w:b/>
                <w:bCs/>
                <w:szCs w:val="22"/>
              </w:rPr>
            </w:pPr>
            <w:r w:rsidRPr="00DB5488">
              <w:rPr>
                <w:b/>
                <w:bCs/>
                <w:szCs w:val="22"/>
              </w:rPr>
              <w:t>02</w:t>
            </w:r>
          </w:p>
        </w:tc>
        <w:tc>
          <w:tcPr>
            <w:tcW w:w="8607" w:type="dxa"/>
            <w:gridSpan w:val="11"/>
          </w:tcPr>
          <w:p w14:paraId="3631377E" w14:textId="1FFA74B7" w:rsidR="00525A93" w:rsidRPr="004A3F2F" w:rsidRDefault="00525A93" w:rsidP="00525A93">
            <w:pPr>
              <w:ind w:left="-43"/>
              <w:rPr>
                <w:szCs w:val="22"/>
              </w:rPr>
            </w:pPr>
            <w:r w:rsidRPr="00F34EEF">
              <w:t xml:space="preserve">Selecciona el tipo de omisión que desea registrar: </w:t>
            </w:r>
            <w:r w:rsidR="00360BD2">
              <w:t>“</w:t>
            </w:r>
            <w:r w:rsidRPr="00F34EEF">
              <w:t>Omisión de entrada</w:t>
            </w:r>
            <w:r w:rsidR="00360BD2">
              <w:t>”</w:t>
            </w:r>
            <w:r w:rsidRPr="00F34EEF">
              <w:t xml:space="preserve"> </w:t>
            </w:r>
            <w:r w:rsidR="00E05695">
              <w:t>u</w:t>
            </w:r>
            <w:r w:rsidRPr="00F34EEF">
              <w:t xml:space="preserve"> </w:t>
            </w:r>
            <w:r w:rsidR="00360BD2">
              <w:t>“</w:t>
            </w:r>
            <w:r w:rsidRPr="00F34EEF">
              <w:t>Omisión de salida</w:t>
            </w:r>
            <w:r w:rsidR="00360BD2">
              <w:t>”</w:t>
            </w:r>
            <w:r w:rsidRPr="00F34EEF">
              <w:t>.</w:t>
            </w:r>
          </w:p>
        </w:tc>
      </w:tr>
      <w:tr w:rsidR="00525A93" w14:paraId="6C8C929E" w14:textId="77777777" w:rsidTr="00653014">
        <w:tc>
          <w:tcPr>
            <w:tcW w:w="562" w:type="dxa"/>
            <w:shd w:val="clear" w:color="auto" w:fill="F2F2F2" w:themeFill="background1" w:themeFillShade="F2"/>
          </w:tcPr>
          <w:p w14:paraId="15ACA238" w14:textId="77777777" w:rsidR="00525A93" w:rsidRPr="00DB5488" w:rsidRDefault="00525A93" w:rsidP="00525A93">
            <w:pPr>
              <w:rPr>
                <w:b/>
                <w:bCs/>
                <w:szCs w:val="22"/>
              </w:rPr>
            </w:pPr>
            <w:r w:rsidRPr="00DB5488">
              <w:rPr>
                <w:b/>
                <w:bCs/>
                <w:szCs w:val="22"/>
              </w:rPr>
              <w:t>03</w:t>
            </w:r>
          </w:p>
        </w:tc>
        <w:tc>
          <w:tcPr>
            <w:tcW w:w="8607" w:type="dxa"/>
            <w:gridSpan w:val="11"/>
          </w:tcPr>
          <w:p w14:paraId="1AD806E0" w14:textId="69D1B08A" w:rsidR="00525A93" w:rsidRPr="00AF47B3" w:rsidRDefault="00525A93" w:rsidP="00525A93">
            <w:pPr>
              <w:rPr>
                <w:szCs w:val="22"/>
              </w:rPr>
            </w:pPr>
            <w:r w:rsidRPr="00F34EEF">
              <w:t>Introduce la fecha y la hora en que debería haberse realizado la marcación.</w:t>
            </w:r>
          </w:p>
        </w:tc>
      </w:tr>
      <w:tr w:rsidR="00525A93" w14:paraId="06BE5F93" w14:textId="77777777" w:rsidTr="00653014">
        <w:tc>
          <w:tcPr>
            <w:tcW w:w="562" w:type="dxa"/>
            <w:shd w:val="clear" w:color="auto" w:fill="F2F2F2" w:themeFill="background1" w:themeFillShade="F2"/>
          </w:tcPr>
          <w:p w14:paraId="67E1B008" w14:textId="77777777" w:rsidR="00525A93" w:rsidRPr="00DB5488" w:rsidRDefault="00525A93" w:rsidP="00525A93">
            <w:pPr>
              <w:rPr>
                <w:b/>
                <w:bCs/>
                <w:szCs w:val="22"/>
              </w:rPr>
            </w:pPr>
            <w:r w:rsidRPr="00DB5488">
              <w:rPr>
                <w:b/>
                <w:bCs/>
                <w:szCs w:val="22"/>
              </w:rPr>
              <w:t>04</w:t>
            </w:r>
          </w:p>
        </w:tc>
        <w:tc>
          <w:tcPr>
            <w:tcW w:w="8607" w:type="dxa"/>
            <w:gridSpan w:val="11"/>
          </w:tcPr>
          <w:p w14:paraId="582B0DD4" w14:textId="2C6E8E87" w:rsidR="00525A93" w:rsidRPr="004A3F2F" w:rsidRDefault="00525A93" w:rsidP="00525A93">
            <w:pPr>
              <w:rPr>
                <w:szCs w:val="22"/>
              </w:rPr>
            </w:pPr>
            <w:r w:rsidRPr="00F34EEF">
              <w:t>El empleado confirma la solicitud de ajuste de la omisión.</w:t>
            </w:r>
          </w:p>
        </w:tc>
      </w:tr>
      <w:tr w:rsidR="00525A93" w14:paraId="2DBD4FC4" w14:textId="77777777" w:rsidTr="00653014">
        <w:tc>
          <w:tcPr>
            <w:tcW w:w="562" w:type="dxa"/>
            <w:shd w:val="clear" w:color="auto" w:fill="F2F2F2" w:themeFill="background1" w:themeFillShade="F2"/>
          </w:tcPr>
          <w:p w14:paraId="506550E9" w14:textId="77777777" w:rsidR="00525A93" w:rsidRPr="00DB5488" w:rsidRDefault="00525A93" w:rsidP="00525A93">
            <w:pPr>
              <w:rPr>
                <w:b/>
                <w:bCs/>
                <w:szCs w:val="22"/>
              </w:rPr>
            </w:pPr>
            <w:r w:rsidRPr="00DB5488">
              <w:rPr>
                <w:b/>
                <w:bCs/>
                <w:szCs w:val="22"/>
              </w:rPr>
              <w:t>05</w:t>
            </w:r>
          </w:p>
        </w:tc>
        <w:tc>
          <w:tcPr>
            <w:tcW w:w="8607" w:type="dxa"/>
            <w:gridSpan w:val="11"/>
          </w:tcPr>
          <w:p w14:paraId="59DDD18F" w14:textId="285E9634" w:rsidR="00525A93" w:rsidRPr="004A3F2F" w:rsidRDefault="00525A93" w:rsidP="00525A93">
            <w:pPr>
              <w:rPr>
                <w:szCs w:val="22"/>
              </w:rPr>
            </w:pPr>
            <w:r w:rsidRPr="00F34EEF">
              <w:t>El sistema marca la solicitud como "Pendiente de Validación".</w:t>
            </w:r>
          </w:p>
        </w:tc>
      </w:tr>
      <w:tr w:rsidR="00525A93" w14:paraId="29EBDC8B" w14:textId="77777777" w:rsidTr="00653014">
        <w:tc>
          <w:tcPr>
            <w:tcW w:w="562" w:type="dxa"/>
            <w:shd w:val="clear" w:color="auto" w:fill="F2F2F2" w:themeFill="background1" w:themeFillShade="F2"/>
          </w:tcPr>
          <w:p w14:paraId="52A9CC7F" w14:textId="77777777" w:rsidR="00525A93" w:rsidRPr="00DB5488" w:rsidRDefault="00525A93" w:rsidP="00525A93">
            <w:pPr>
              <w:rPr>
                <w:b/>
                <w:bCs/>
                <w:szCs w:val="22"/>
              </w:rPr>
            </w:pPr>
            <w:r w:rsidRPr="00DB5488">
              <w:rPr>
                <w:b/>
                <w:bCs/>
                <w:szCs w:val="22"/>
              </w:rPr>
              <w:t>06</w:t>
            </w:r>
          </w:p>
        </w:tc>
        <w:tc>
          <w:tcPr>
            <w:tcW w:w="8607" w:type="dxa"/>
            <w:gridSpan w:val="11"/>
          </w:tcPr>
          <w:p w14:paraId="26CAE70A" w14:textId="54D1B83E" w:rsidR="00525A93" w:rsidRDefault="00525A93" w:rsidP="00525A93">
            <w:r w:rsidRPr="00F34EEF">
              <w:t xml:space="preserve">La </w:t>
            </w:r>
            <w:r w:rsidR="004E445F">
              <w:t xml:space="preserve">Oficina de Personal </w:t>
            </w:r>
            <w:r w:rsidRPr="00F34EEF">
              <w:t>recibe la solicitud y la revisa:</w:t>
            </w:r>
          </w:p>
          <w:p w14:paraId="29E2E77D" w14:textId="13A82CEA" w:rsidR="00525A93" w:rsidRPr="00525A93" w:rsidRDefault="00525A93" w:rsidP="008540CE">
            <w:pPr>
              <w:pStyle w:val="Prrafodelista"/>
              <w:numPr>
                <w:ilvl w:val="0"/>
                <w:numId w:val="64"/>
              </w:numPr>
              <w:ind w:left="454"/>
              <w:rPr>
                <w:szCs w:val="22"/>
              </w:rPr>
            </w:pPr>
            <w:r w:rsidRPr="00525A93">
              <w:rPr>
                <w:szCs w:val="22"/>
              </w:rPr>
              <w:t xml:space="preserve">Si la omisión es válida, la </w:t>
            </w:r>
            <w:r w:rsidR="004E445F">
              <w:t xml:space="preserve">Oficina de Personal </w:t>
            </w:r>
            <w:r w:rsidRPr="00525A93">
              <w:rPr>
                <w:szCs w:val="22"/>
              </w:rPr>
              <w:t xml:space="preserve">aprueba la solicitud y </w:t>
            </w:r>
            <w:r w:rsidR="00F70311">
              <w:rPr>
                <w:szCs w:val="22"/>
              </w:rPr>
              <w:t xml:space="preserve">añade </w:t>
            </w:r>
            <w:r w:rsidR="004F4E81">
              <w:rPr>
                <w:szCs w:val="22"/>
              </w:rPr>
              <w:t xml:space="preserve">la novedad </w:t>
            </w:r>
            <w:r w:rsidR="00F70311">
              <w:rPr>
                <w:szCs w:val="22"/>
              </w:rPr>
              <w:t>al</w:t>
            </w:r>
            <w:r w:rsidR="004F4E81">
              <w:rPr>
                <w:szCs w:val="22"/>
              </w:rPr>
              <w:t xml:space="preserve"> parte diario</w:t>
            </w:r>
            <w:r w:rsidRPr="00525A93">
              <w:rPr>
                <w:szCs w:val="22"/>
              </w:rPr>
              <w:t>.</w:t>
            </w:r>
          </w:p>
          <w:p w14:paraId="57170A1D" w14:textId="00D76162" w:rsidR="00525A93" w:rsidRPr="00525A93" w:rsidRDefault="00525A93" w:rsidP="008540CE">
            <w:pPr>
              <w:pStyle w:val="Prrafodelista"/>
              <w:numPr>
                <w:ilvl w:val="0"/>
                <w:numId w:val="64"/>
              </w:numPr>
              <w:ind w:left="454"/>
              <w:rPr>
                <w:szCs w:val="22"/>
              </w:rPr>
            </w:pPr>
            <w:r w:rsidRPr="00525A93">
              <w:rPr>
                <w:szCs w:val="22"/>
              </w:rPr>
              <w:t>Si la omisión no es válida, la solicitud es rechazada y se notifica al empleado.</w:t>
            </w:r>
          </w:p>
        </w:tc>
      </w:tr>
      <w:tr w:rsidR="00E05695" w14:paraId="1E1E9675" w14:textId="77777777" w:rsidTr="00653014">
        <w:tc>
          <w:tcPr>
            <w:tcW w:w="562" w:type="dxa"/>
            <w:shd w:val="clear" w:color="auto" w:fill="F2F2F2" w:themeFill="background1" w:themeFillShade="F2"/>
          </w:tcPr>
          <w:p w14:paraId="4ACB044B" w14:textId="77777777" w:rsidR="00E05695" w:rsidRPr="00DB5488" w:rsidRDefault="00E05695" w:rsidP="00E05695">
            <w:pPr>
              <w:rPr>
                <w:b/>
                <w:bCs/>
                <w:szCs w:val="22"/>
              </w:rPr>
            </w:pPr>
            <w:r w:rsidRPr="00DB5488">
              <w:rPr>
                <w:b/>
                <w:bCs/>
                <w:szCs w:val="22"/>
              </w:rPr>
              <w:t>08</w:t>
            </w:r>
          </w:p>
        </w:tc>
        <w:tc>
          <w:tcPr>
            <w:tcW w:w="8607" w:type="dxa"/>
            <w:gridSpan w:val="11"/>
          </w:tcPr>
          <w:p w14:paraId="69708EAE" w14:textId="3D9751E3" w:rsidR="00E05695" w:rsidRPr="004A3F2F" w:rsidRDefault="00E05695" w:rsidP="00E05695">
            <w:pPr>
              <w:rPr>
                <w:szCs w:val="22"/>
              </w:rPr>
            </w:pPr>
            <w:r w:rsidRPr="009A582F">
              <w:t>El sistema actualiza el parte diario y genera un registro de auditoría con los ajustes realizados.</w:t>
            </w:r>
          </w:p>
        </w:tc>
      </w:tr>
      <w:tr w:rsidR="00FA04C3" w14:paraId="3914175F" w14:textId="77777777" w:rsidTr="00653014">
        <w:tc>
          <w:tcPr>
            <w:tcW w:w="562" w:type="dxa"/>
            <w:shd w:val="clear" w:color="auto" w:fill="F2F2F2" w:themeFill="background1" w:themeFillShade="F2"/>
          </w:tcPr>
          <w:p w14:paraId="167ED9E7" w14:textId="77777777" w:rsidR="00FA04C3" w:rsidRPr="00DB5488" w:rsidRDefault="00FA04C3" w:rsidP="002D688F">
            <w:pPr>
              <w:rPr>
                <w:b/>
                <w:bCs/>
                <w:szCs w:val="22"/>
              </w:rPr>
            </w:pPr>
            <w:r w:rsidRPr="00DB5488">
              <w:rPr>
                <w:b/>
                <w:bCs/>
                <w:szCs w:val="22"/>
              </w:rPr>
              <w:t>09</w:t>
            </w:r>
          </w:p>
        </w:tc>
        <w:tc>
          <w:tcPr>
            <w:tcW w:w="8607" w:type="dxa"/>
            <w:gridSpan w:val="11"/>
          </w:tcPr>
          <w:p w14:paraId="1B7A2CC4" w14:textId="77777777" w:rsidR="00FA04C3" w:rsidRPr="00B739F2" w:rsidRDefault="00FA04C3" w:rsidP="002D688F">
            <w:pPr>
              <w:rPr>
                <w:b/>
                <w:bCs/>
                <w:szCs w:val="22"/>
              </w:rPr>
            </w:pPr>
            <w:r w:rsidRPr="00B739F2">
              <w:rPr>
                <w:b/>
                <w:bCs/>
                <w:szCs w:val="22"/>
              </w:rPr>
              <w:t>Fin del Flujo principal.</w:t>
            </w:r>
          </w:p>
        </w:tc>
      </w:tr>
      <w:tr w:rsidR="00FA04C3" w14:paraId="5F07CC85" w14:textId="77777777" w:rsidTr="00653014">
        <w:tc>
          <w:tcPr>
            <w:tcW w:w="1895" w:type="dxa"/>
            <w:gridSpan w:val="4"/>
          </w:tcPr>
          <w:p w14:paraId="52D16BE1" w14:textId="77777777" w:rsidR="00FA04C3" w:rsidRPr="00014727" w:rsidRDefault="00FA04C3" w:rsidP="002D688F">
            <w:pPr>
              <w:rPr>
                <w:b/>
                <w:bCs/>
                <w:szCs w:val="22"/>
              </w:rPr>
            </w:pPr>
            <w:r w:rsidRPr="00014727">
              <w:rPr>
                <w:b/>
                <w:bCs/>
                <w:szCs w:val="22"/>
              </w:rPr>
              <w:t>Postcondicion(es):</w:t>
            </w:r>
          </w:p>
        </w:tc>
        <w:tc>
          <w:tcPr>
            <w:tcW w:w="7274" w:type="dxa"/>
            <w:gridSpan w:val="8"/>
          </w:tcPr>
          <w:p w14:paraId="2492CBB9" w14:textId="77777777" w:rsidR="000F2E48" w:rsidRPr="000F2E48" w:rsidRDefault="000F2E48" w:rsidP="008540CE">
            <w:pPr>
              <w:pStyle w:val="Prrafodelista"/>
              <w:numPr>
                <w:ilvl w:val="0"/>
                <w:numId w:val="63"/>
              </w:numPr>
              <w:ind w:left="399"/>
              <w:rPr>
                <w:szCs w:val="22"/>
              </w:rPr>
            </w:pPr>
            <w:r w:rsidRPr="000F2E48">
              <w:rPr>
                <w:szCs w:val="22"/>
              </w:rPr>
              <w:t>El sistema registra la corrección de la omisión de marcación en el parte diario.</w:t>
            </w:r>
          </w:p>
          <w:p w14:paraId="472484CF" w14:textId="2E9E326D" w:rsidR="00FA04C3" w:rsidRPr="000F2E48" w:rsidRDefault="000F2E48" w:rsidP="008540CE">
            <w:pPr>
              <w:pStyle w:val="Prrafodelista"/>
              <w:numPr>
                <w:ilvl w:val="0"/>
                <w:numId w:val="63"/>
              </w:numPr>
              <w:ind w:left="399"/>
              <w:rPr>
                <w:szCs w:val="22"/>
              </w:rPr>
            </w:pPr>
            <w:r w:rsidRPr="000F2E48">
              <w:rPr>
                <w:szCs w:val="22"/>
              </w:rPr>
              <w:t>La Oficina de Personal actualiza el parte diario con los datos ajustados y notifica a la Jefatura de Servicio.</w:t>
            </w:r>
          </w:p>
        </w:tc>
      </w:tr>
      <w:tr w:rsidR="00FA04C3" w14:paraId="664FA53C" w14:textId="77777777" w:rsidTr="00653014">
        <w:tc>
          <w:tcPr>
            <w:tcW w:w="9169" w:type="dxa"/>
            <w:gridSpan w:val="12"/>
            <w:shd w:val="clear" w:color="auto" w:fill="F2F2F2" w:themeFill="background1" w:themeFillShade="F2"/>
          </w:tcPr>
          <w:p w14:paraId="493DE38E" w14:textId="77777777" w:rsidR="00FA04C3" w:rsidRPr="00DC1186" w:rsidRDefault="00FA04C3" w:rsidP="002D688F">
            <w:pPr>
              <w:jc w:val="center"/>
              <w:rPr>
                <w:szCs w:val="22"/>
              </w:rPr>
            </w:pPr>
            <w:r w:rsidRPr="00DC1186">
              <w:rPr>
                <w:b/>
                <w:bCs/>
                <w:szCs w:val="22"/>
              </w:rPr>
              <w:t>Flujo alternativo</w:t>
            </w:r>
          </w:p>
        </w:tc>
      </w:tr>
      <w:tr w:rsidR="00FA04C3" w14:paraId="76A0F066" w14:textId="77777777" w:rsidTr="00653014">
        <w:tc>
          <w:tcPr>
            <w:tcW w:w="562" w:type="dxa"/>
            <w:shd w:val="clear" w:color="auto" w:fill="F2F2F2" w:themeFill="background1" w:themeFillShade="F2"/>
          </w:tcPr>
          <w:p w14:paraId="1882E928" w14:textId="77777777" w:rsidR="00FA04C3" w:rsidRDefault="00FA04C3" w:rsidP="002D688F">
            <w:pPr>
              <w:rPr>
                <w:b/>
                <w:bCs/>
                <w:szCs w:val="22"/>
              </w:rPr>
            </w:pPr>
            <w:r>
              <w:rPr>
                <w:b/>
                <w:bCs/>
                <w:szCs w:val="22"/>
              </w:rPr>
              <w:t>S03</w:t>
            </w:r>
          </w:p>
        </w:tc>
        <w:tc>
          <w:tcPr>
            <w:tcW w:w="8607" w:type="dxa"/>
            <w:gridSpan w:val="11"/>
          </w:tcPr>
          <w:p w14:paraId="71376EC2" w14:textId="43839D58" w:rsidR="00FA04C3" w:rsidRPr="00AF47B3" w:rsidRDefault="005D0762" w:rsidP="002D688F">
            <w:pPr>
              <w:rPr>
                <w:szCs w:val="22"/>
              </w:rPr>
            </w:pPr>
            <w:r w:rsidRPr="005D0762">
              <w:rPr>
                <w:szCs w:val="22"/>
              </w:rPr>
              <w:t xml:space="preserve">Si el empleado ingresa una fecha o una hora que no </w:t>
            </w:r>
            <w:r w:rsidR="006C3517">
              <w:rPr>
                <w:szCs w:val="22"/>
              </w:rPr>
              <w:t xml:space="preserve">se </w:t>
            </w:r>
            <w:r w:rsidRPr="005D0762">
              <w:rPr>
                <w:szCs w:val="22"/>
              </w:rPr>
              <w:t xml:space="preserve">corresponde al </w:t>
            </w:r>
            <w:r w:rsidR="006C3517">
              <w:rPr>
                <w:szCs w:val="22"/>
              </w:rPr>
              <w:t xml:space="preserve">de </w:t>
            </w:r>
            <w:r w:rsidRPr="005D0762">
              <w:rPr>
                <w:szCs w:val="22"/>
              </w:rPr>
              <w:t xml:space="preserve">horario </w:t>
            </w:r>
            <w:r w:rsidR="006C3517">
              <w:rPr>
                <w:szCs w:val="22"/>
              </w:rPr>
              <w:t>diagramado</w:t>
            </w:r>
            <w:r w:rsidRPr="005D0762">
              <w:rPr>
                <w:szCs w:val="22"/>
              </w:rPr>
              <w:t>, el sistema alerta al usuario indicando la inconsistencia y le solicita corregir la información.</w:t>
            </w:r>
          </w:p>
        </w:tc>
      </w:tr>
      <w:tr w:rsidR="005D0762" w14:paraId="6AA4ED21" w14:textId="77777777" w:rsidTr="00653014">
        <w:tc>
          <w:tcPr>
            <w:tcW w:w="562" w:type="dxa"/>
            <w:shd w:val="clear" w:color="auto" w:fill="F2F2F2" w:themeFill="background1" w:themeFillShade="F2"/>
          </w:tcPr>
          <w:p w14:paraId="009A4138" w14:textId="1304B63C" w:rsidR="005D0762" w:rsidRDefault="00595B23" w:rsidP="002D688F">
            <w:pPr>
              <w:rPr>
                <w:b/>
                <w:bCs/>
                <w:szCs w:val="22"/>
              </w:rPr>
            </w:pPr>
            <w:r>
              <w:rPr>
                <w:b/>
                <w:bCs/>
                <w:szCs w:val="22"/>
              </w:rPr>
              <w:t>S08</w:t>
            </w:r>
          </w:p>
        </w:tc>
        <w:tc>
          <w:tcPr>
            <w:tcW w:w="8607" w:type="dxa"/>
            <w:gridSpan w:val="11"/>
          </w:tcPr>
          <w:p w14:paraId="38C4A2C3" w14:textId="0FD4EBDD" w:rsidR="005D0762" w:rsidRPr="00AF47B3" w:rsidRDefault="005D0762" w:rsidP="002D688F">
            <w:pPr>
              <w:rPr>
                <w:szCs w:val="22"/>
              </w:rPr>
            </w:pPr>
            <w:r w:rsidRPr="005D0762">
              <w:rPr>
                <w:szCs w:val="22"/>
              </w:rPr>
              <w:t>Si la Jefatura de Servicio o la Oficina de Personal rechazan la solicitud de ajuste, el sistema notifica al empleado con los motivos del rechazo y le permite realizar las correcciones necesarias o retirar la solicitud.</w:t>
            </w:r>
          </w:p>
        </w:tc>
      </w:tr>
      <w:tr w:rsidR="00FA04C3" w14:paraId="07381F11" w14:textId="77777777" w:rsidTr="00653014">
        <w:tc>
          <w:tcPr>
            <w:tcW w:w="562" w:type="dxa"/>
            <w:shd w:val="clear" w:color="auto" w:fill="F2F2F2" w:themeFill="background1" w:themeFillShade="F2"/>
          </w:tcPr>
          <w:p w14:paraId="173376DD" w14:textId="5E71D50A" w:rsidR="00FA04C3" w:rsidRDefault="00FA04C3" w:rsidP="002D688F">
            <w:pPr>
              <w:rPr>
                <w:b/>
                <w:bCs/>
                <w:szCs w:val="22"/>
              </w:rPr>
            </w:pPr>
            <w:r>
              <w:rPr>
                <w:b/>
                <w:bCs/>
                <w:szCs w:val="22"/>
              </w:rPr>
              <w:t>S0</w:t>
            </w:r>
            <w:r w:rsidR="00595B23">
              <w:rPr>
                <w:b/>
                <w:bCs/>
                <w:szCs w:val="22"/>
              </w:rPr>
              <w:t>9</w:t>
            </w:r>
          </w:p>
        </w:tc>
        <w:tc>
          <w:tcPr>
            <w:tcW w:w="8607" w:type="dxa"/>
            <w:gridSpan w:val="11"/>
          </w:tcPr>
          <w:p w14:paraId="2C63AEDD"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BC42978" w14:textId="77777777" w:rsidTr="00653014">
        <w:tc>
          <w:tcPr>
            <w:tcW w:w="1838" w:type="dxa"/>
            <w:gridSpan w:val="3"/>
          </w:tcPr>
          <w:p w14:paraId="0F0C8D4B"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5E0DB66E" w14:textId="0A278E00" w:rsidR="00BD56B8" w:rsidRPr="006A5294" w:rsidRDefault="00BD56B8" w:rsidP="008540CE">
            <w:pPr>
              <w:pStyle w:val="Prrafodelista"/>
              <w:numPr>
                <w:ilvl w:val="0"/>
                <w:numId w:val="65"/>
              </w:numPr>
              <w:ind w:left="453"/>
              <w:rPr>
                <w:szCs w:val="22"/>
              </w:rPr>
            </w:pPr>
            <w:r w:rsidRPr="006A5294">
              <w:rPr>
                <w:szCs w:val="22"/>
              </w:rPr>
              <w:t xml:space="preserve">Si el sistema no puede acceder al parte diario o si este ya ha sido cerrado para modificaciones, se notifica al empleado y a la </w:t>
            </w:r>
            <w:r w:rsidR="004F1C6C" w:rsidRPr="006A5294">
              <w:rPr>
                <w:szCs w:val="22"/>
              </w:rPr>
              <w:t>Oficina de Personal</w:t>
            </w:r>
            <w:r w:rsidRPr="006A5294">
              <w:rPr>
                <w:szCs w:val="22"/>
              </w:rPr>
              <w:t>, y la solicitud de ajuste queda pendiente hasta que el parte se vuelva a abrir para edición.</w:t>
            </w:r>
          </w:p>
          <w:p w14:paraId="6F953FF9" w14:textId="4F1C8795" w:rsidR="00FA04C3" w:rsidRPr="006A5294" w:rsidRDefault="00BD56B8" w:rsidP="008540CE">
            <w:pPr>
              <w:pStyle w:val="Prrafodelista"/>
              <w:numPr>
                <w:ilvl w:val="0"/>
                <w:numId w:val="65"/>
              </w:numPr>
              <w:ind w:left="453"/>
              <w:rPr>
                <w:szCs w:val="22"/>
              </w:rPr>
            </w:pPr>
            <w:r w:rsidRPr="006A5294">
              <w:rPr>
                <w:szCs w:val="22"/>
              </w:rPr>
              <w:lastRenderedPageBreak/>
              <w:t>Si existen inconsistencias graves en los datos ingresados (como omisiones repetidas o recurrentes), se alerta al usuario y se solicita la revisión por parte de la Oficina de Personal antes de continuar.</w:t>
            </w:r>
          </w:p>
        </w:tc>
      </w:tr>
      <w:tr w:rsidR="00FA04C3" w14:paraId="47651437" w14:textId="77777777" w:rsidTr="00653014">
        <w:tc>
          <w:tcPr>
            <w:tcW w:w="4561" w:type="dxa"/>
            <w:gridSpan w:val="7"/>
          </w:tcPr>
          <w:p w14:paraId="3F77BDB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6FB6804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35D29A00" w14:textId="06E96D88" w:rsidR="00542659" w:rsidRDefault="00542659" w:rsidP="00653014"/>
    <w:p w14:paraId="4EF7C3FB" w14:textId="0689257D" w:rsidR="00542659" w:rsidRDefault="00B76293" w:rsidP="00653014">
      <w:pPr>
        <w:pStyle w:val="Ttulo3"/>
      </w:pPr>
      <w:bookmarkStart w:id="62" w:name="_Toc182676708"/>
      <w:r w:rsidRPr="00B76293">
        <w:t>Descripción de CU07: Enviar Memorándums</w:t>
      </w:r>
      <w:bookmarkEnd w:id="62"/>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3748627B" w14:textId="77777777" w:rsidTr="00653014">
        <w:tc>
          <w:tcPr>
            <w:tcW w:w="1435" w:type="dxa"/>
            <w:gridSpan w:val="2"/>
            <w:shd w:val="clear" w:color="auto" w:fill="D9D9D9" w:themeFill="background1" w:themeFillShade="D9"/>
            <w:vAlign w:val="center"/>
          </w:tcPr>
          <w:p w14:paraId="334BF363"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3C4FDC7" w14:textId="6A4DDFE7" w:rsidR="00FA04C3" w:rsidRPr="00B739F2" w:rsidRDefault="006A5294" w:rsidP="002D688F">
            <w:pPr>
              <w:rPr>
                <w:b/>
                <w:bCs/>
                <w:szCs w:val="22"/>
              </w:rPr>
            </w:pPr>
            <w:r w:rsidRPr="006A5294">
              <w:rPr>
                <w:b/>
                <w:bCs/>
                <w:szCs w:val="22"/>
              </w:rPr>
              <w:t>CU07: Enviar Memorándums</w:t>
            </w:r>
          </w:p>
        </w:tc>
      </w:tr>
      <w:tr w:rsidR="00FA04C3" w14:paraId="5A6EB261" w14:textId="77777777" w:rsidTr="00653014">
        <w:tc>
          <w:tcPr>
            <w:tcW w:w="1435" w:type="dxa"/>
            <w:gridSpan w:val="2"/>
          </w:tcPr>
          <w:p w14:paraId="6EF6E272"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105A207C" w14:textId="77777777" w:rsidR="00FA04C3" w:rsidRPr="0098297D" w:rsidRDefault="001940D0" w:rsidP="002D688F">
            <w:pPr>
              <w:rPr>
                <w:b/>
                <w:bCs/>
                <w:sz w:val="20"/>
                <w:szCs w:val="22"/>
              </w:rPr>
            </w:pPr>
            <w:sdt>
              <w:sdtPr>
                <w:rPr>
                  <w:sz w:val="20"/>
                  <w:szCs w:val="22"/>
                </w:rPr>
                <w:id w:val="-131253727"/>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9CEC44" w14:textId="77777777" w:rsidR="00FA04C3" w:rsidRPr="0098297D" w:rsidRDefault="001940D0" w:rsidP="002D688F">
            <w:pPr>
              <w:rPr>
                <w:b/>
                <w:bCs/>
                <w:sz w:val="20"/>
                <w:szCs w:val="22"/>
              </w:rPr>
            </w:pPr>
            <w:sdt>
              <w:sdtPr>
                <w:rPr>
                  <w:sz w:val="20"/>
                  <w:szCs w:val="22"/>
                </w:rPr>
                <w:id w:val="1202671802"/>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5B20E7E2" w14:textId="77777777" w:rsidR="00FA04C3" w:rsidRPr="0098297D" w:rsidRDefault="00FA04C3" w:rsidP="002D688F">
            <w:pPr>
              <w:jc w:val="right"/>
              <w:rPr>
                <w:b/>
                <w:bCs/>
                <w:sz w:val="20"/>
                <w:szCs w:val="22"/>
              </w:rPr>
            </w:pPr>
            <w:r>
              <w:rPr>
                <w:b/>
                <w:bCs/>
                <w:sz w:val="20"/>
                <w:szCs w:val="22"/>
              </w:rPr>
              <w:t>Prioridad:</w:t>
            </w:r>
          </w:p>
        </w:tc>
        <w:tc>
          <w:tcPr>
            <w:tcW w:w="960" w:type="dxa"/>
          </w:tcPr>
          <w:p w14:paraId="186CBA9F" w14:textId="77777777" w:rsidR="00FA04C3" w:rsidRPr="0098297D" w:rsidRDefault="001940D0" w:rsidP="002D688F">
            <w:pPr>
              <w:rPr>
                <w:b/>
                <w:bCs/>
                <w:sz w:val="20"/>
                <w:szCs w:val="22"/>
              </w:rPr>
            </w:pPr>
            <w:sdt>
              <w:sdtPr>
                <w:rPr>
                  <w:sz w:val="20"/>
                  <w:szCs w:val="22"/>
                </w:rPr>
                <w:id w:val="112751274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E40205C" w14:textId="111E6245" w:rsidR="00FA04C3" w:rsidRPr="0098297D" w:rsidRDefault="001940D0" w:rsidP="002D688F">
            <w:pPr>
              <w:rPr>
                <w:b/>
                <w:bCs/>
                <w:sz w:val="20"/>
                <w:szCs w:val="22"/>
              </w:rPr>
            </w:pPr>
            <w:sdt>
              <w:sdtPr>
                <w:rPr>
                  <w:sz w:val="20"/>
                  <w:szCs w:val="22"/>
                </w:rPr>
                <w:id w:val="-2130231355"/>
                <w14:checkbox>
                  <w14:checked w14:val="1"/>
                  <w14:checkedState w14:val="2612" w14:font="MS Gothic"/>
                  <w14:uncheckedState w14:val="2610" w14:font="MS Gothic"/>
                </w14:checkbox>
              </w:sdtPr>
              <w:sdtEndPr/>
              <w:sdtContent>
                <w:r w:rsidR="00787C36">
                  <w:rPr>
                    <w:rFonts w:ascii="MS Gothic" w:eastAsia="MS Gothic" w:hAnsi="MS Gothic" w:hint="eastAsia"/>
                    <w:sz w:val="20"/>
                    <w:szCs w:val="22"/>
                  </w:rPr>
                  <w:t>☒</w:t>
                </w:r>
              </w:sdtContent>
            </w:sdt>
            <w:r w:rsidR="00FA04C3">
              <w:rPr>
                <w:sz w:val="20"/>
                <w:szCs w:val="22"/>
              </w:rPr>
              <w:t xml:space="preserve"> Media</w:t>
            </w:r>
          </w:p>
        </w:tc>
        <w:tc>
          <w:tcPr>
            <w:tcW w:w="920" w:type="dxa"/>
          </w:tcPr>
          <w:p w14:paraId="1D261E8C" w14:textId="77777777" w:rsidR="00FA04C3" w:rsidRPr="0098297D" w:rsidRDefault="001940D0" w:rsidP="002D688F">
            <w:pPr>
              <w:rPr>
                <w:b/>
                <w:bCs/>
                <w:sz w:val="20"/>
                <w:szCs w:val="22"/>
              </w:rPr>
            </w:pPr>
            <w:sdt>
              <w:sdtPr>
                <w:rPr>
                  <w:sz w:val="20"/>
                  <w:szCs w:val="22"/>
                </w:rPr>
                <w:id w:val="-1097630899"/>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40289371" w14:textId="77777777" w:rsidTr="00653014">
        <w:tc>
          <w:tcPr>
            <w:tcW w:w="1435" w:type="dxa"/>
            <w:gridSpan w:val="2"/>
          </w:tcPr>
          <w:p w14:paraId="63BE250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10A0608E" w14:textId="77777777" w:rsidR="00FA04C3" w:rsidRPr="0098297D" w:rsidRDefault="001940D0" w:rsidP="002D688F">
            <w:pPr>
              <w:rPr>
                <w:b/>
                <w:bCs/>
                <w:sz w:val="20"/>
                <w:szCs w:val="22"/>
              </w:rPr>
            </w:pPr>
            <w:sdt>
              <w:sdtPr>
                <w:rPr>
                  <w:sz w:val="20"/>
                  <w:szCs w:val="22"/>
                </w:rPr>
                <w:id w:val="-1604107107"/>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3A4F296" w14:textId="77777777" w:rsidR="00FA04C3" w:rsidRPr="0098297D" w:rsidRDefault="001940D0" w:rsidP="002D688F">
            <w:pPr>
              <w:rPr>
                <w:b/>
                <w:bCs/>
                <w:sz w:val="20"/>
                <w:szCs w:val="22"/>
              </w:rPr>
            </w:pPr>
            <w:sdt>
              <w:sdtPr>
                <w:rPr>
                  <w:sz w:val="20"/>
                  <w:szCs w:val="22"/>
                </w:rPr>
                <w:id w:val="-1652665416"/>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9FB5DE1" w14:textId="77777777" w:rsidR="00FA04C3" w:rsidRPr="0098297D" w:rsidRDefault="00FA04C3" w:rsidP="002D688F">
            <w:pPr>
              <w:jc w:val="right"/>
              <w:rPr>
                <w:b/>
                <w:bCs/>
                <w:sz w:val="20"/>
                <w:szCs w:val="22"/>
              </w:rPr>
            </w:pPr>
            <w:r>
              <w:rPr>
                <w:b/>
                <w:bCs/>
                <w:sz w:val="20"/>
                <w:szCs w:val="22"/>
              </w:rPr>
              <w:t>Complejidad:</w:t>
            </w:r>
          </w:p>
        </w:tc>
        <w:tc>
          <w:tcPr>
            <w:tcW w:w="960" w:type="dxa"/>
          </w:tcPr>
          <w:p w14:paraId="5B4D3E1A" w14:textId="7F37E178" w:rsidR="00FA04C3" w:rsidRPr="0098297D" w:rsidRDefault="001940D0" w:rsidP="002D688F">
            <w:pPr>
              <w:rPr>
                <w:b/>
                <w:bCs/>
                <w:sz w:val="20"/>
                <w:szCs w:val="22"/>
              </w:rPr>
            </w:pPr>
            <w:sdt>
              <w:sdtPr>
                <w:rPr>
                  <w:sz w:val="20"/>
                  <w:szCs w:val="22"/>
                </w:rPr>
                <w:id w:val="220711771"/>
                <w14:checkbox>
                  <w14:checked w14:val="1"/>
                  <w14:checkedState w14:val="2612" w14:font="MS Gothic"/>
                  <w14:uncheckedState w14:val="2610" w14:font="MS Gothic"/>
                </w14:checkbox>
              </w:sdtPr>
              <w:sdtEndPr/>
              <w:sdtContent>
                <w:r w:rsidR="00787C36">
                  <w:rPr>
                    <w:rFonts w:ascii="MS Gothic" w:eastAsia="MS Gothic" w:hAnsi="MS Gothic" w:hint="eastAsia"/>
                    <w:sz w:val="20"/>
                    <w:szCs w:val="22"/>
                  </w:rPr>
                  <w:t>☒</w:t>
                </w:r>
              </w:sdtContent>
            </w:sdt>
            <w:r w:rsidR="00FA04C3">
              <w:rPr>
                <w:sz w:val="20"/>
                <w:szCs w:val="22"/>
              </w:rPr>
              <w:t xml:space="preserve"> Baja</w:t>
            </w:r>
          </w:p>
        </w:tc>
        <w:tc>
          <w:tcPr>
            <w:tcW w:w="973" w:type="dxa"/>
          </w:tcPr>
          <w:p w14:paraId="3D546295" w14:textId="77777777" w:rsidR="00FA04C3" w:rsidRPr="0098297D" w:rsidRDefault="001940D0" w:rsidP="002D688F">
            <w:pPr>
              <w:rPr>
                <w:b/>
                <w:bCs/>
                <w:sz w:val="20"/>
                <w:szCs w:val="22"/>
              </w:rPr>
            </w:pPr>
            <w:sdt>
              <w:sdtPr>
                <w:rPr>
                  <w:sz w:val="20"/>
                  <w:szCs w:val="22"/>
                </w:rPr>
                <w:id w:val="-59995406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6956C09F" w14:textId="77777777" w:rsidR="00FA04C3" w:rsidRPr="0098297D" w:rsidRDefault="001940D0" w:rsidP="002D688F">
            <w:pPr>
              <w:rPr>
                <w:b/>
                <w:bCs/>
                <w:sz w:val="20"/>
                <w:szCs w:val="22"/>
              </w:rPr>
            </w:pPr>
            <w:sdt>
              <w:sdtPr>
                <w:rPr>
                  <w:sz w:val="20"/>
                  <w:szCs w:val="22"/>
                </w:rPr>
                <w:id w:val="102960567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C0FE628" w14:textId="77777777" w:rsidTr="00653014">
        <w:tc>
          <w:tcPr>
            <w:tcW w:w="1907" w:type="dxa"/>
            <w:gridSpan w:val="5"/>
          </w:tcPr>
          <w:p w14:paraId="6FAD1D4E"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F4A2F92" w14:textId="3F94E06F" w:rsidR="00FA04C3" w:rsidRPr="00B739F2" w:rsidRDefault="00514D97" w:rsidP="002D688F">
            <w:pPr>
              <w:rPr>
                <w:szCs w:val="22"/>
              </w:rPr>
            </w:pPr>
            <w:r w:rsidRPr="00514D97">
              <w:rPr>
                <w:szCs w:val="22"/>
              </w:rPr>
              <w:t>RF07</w:t>
            </w:r>
          </w:p>
        </w:tc>
      </w:tr>
      <w:tr w:rsidR="00FA04C3" w14:paraId="445C8AB1" w14:textId="77777777" w:rsidTr="00653014">
        <w:tc>
          <w:tcPr>
            <w:tcW w:w="1907" w:type="dxa"/>
            <w:gridSpan w:val="5"/>
          </w:tcPr>
          <w:p w14:paraId="48FD5882"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E1DFD01" w14:textId="77777777" w:rsidR="007C6991" w:rsidRPr="00D043AB" w:rsidRDefault="007C6991" w:rsidP="008540CE">
            <w:pPr>
              <w:pStyle w:val="Prrafodelista"/>
              <w:numPr>
                <w:ilvl w:val="0"/>
                <w:numId w:val="66"/>
              </w:numPr>
              <w:ind w:left="385"/>
              <w:rPr>
                <w:szCs w:val="22"/>
              </w:rPr>
            </w:pPr>
            <w:r w:rsidRPr="00D043AB">
              <w:rPr>
                <w:szCs w:val="22"/>
              </w:rPr>
              <w:t>Empleado</w:t>
            </w:r>
          </w:p>
          <w:p w14:paraId="5F801615" w14:textId="77777777" w:rsidR="007C6991" w:rsidRPr="00D043AB" w:rsidRDefault="007C6991" w:rsidP="008540CE">
            <w:pPr>
              <w:pStyle w:val="Prrafodelista"/>
              <w:numPr>
                <w:ilvl w:val="0"/>
                <w:numId w:val="66"/>
              </w:numPr>
              <w:ind w:left="385"/>
              <w:rPr>
                <w:szCs w:val="22"/>
              </w:rPr>
            </w:pPr>
            <w:r w:rsidRPr="00D043AB">
              <w:rPr>
                <w:szCs w:val="22"/>
              </w:rPr>
              <w:t>Jefatura de Servicio</w:t>
            </w:r>
          </w:p>
          <w:p w14:paraId="4FDC143F" w14:textId="77777777" w:rsidR="007C6991" w:rsidRPr="00D043AB" w:rsidRDefault="007C6991" w:rsidP="008540CE">
            <w:pPr>
              <w:pStyle w:val="Prrafodelista"/>
              <w:numPr>
                <w:ilvl w:val="0"/>
                <w:numId w:val="66"/>
              </w:numPr>
              <w:ind w:left="385"/>
              <w:rPr>
                <w:szCs w:val="22"/>
              </w:rPr>
            </w:pPr>
            <w:r w:rsidRPr="00D043AB">
              <w:rPr>
                <w:szCs w:val="22"/>
              </w:rPr>
              <w:t>Oficina de Personal</w:t>
            </w:r>
          </w:p>
          <w:p w14:paraId="3A39541C" w14:textId="49018EF3" w:rsidR="00FA04C3" w:rsidRPr="00D043AB" w:rsidRDefault="007C6991" w:rsidP="008540CE">
            <w:pPr>
              <w:pStyle w:val="Prrafodelista"/>
              <w:numPr>
                <w:ilvl w:val="0"/>
                <w:numId w:val="66"/>
              </w:numPr>
              <w:ind w:left="385"/>
              <w:rPr>
                <w:szCs w:val="22"/>
              </w:rPr>
            </w:pPr>
            <w:r w:rsidRPr="00D043AB">
              <w:rPr>
                <w:szCs w:val="22"/>
              </w:rPr>
              <w:t>Dirección del Hospital</w:t>
            </w:r>
          </w:p>
        </w:tc>
      </w:tr>
      <w:tr w:rsidR="00FA04C3" w14:paraId="68CD2543" w14:textId="77777777" w:rsidTr="00653014">
        <w:tc>
          <w:tcPr>
            <w:tcW w:w="1907" w:type="dxa"/>
            <w:gridSpan w:val="5"/>
          </w:tcPr>
          <w:p w14:paraId="2D417DF2"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48977FE" w14:textId="5A2583F1" w:rsidR="00FA04C3" w:rsidRPr="00B739F2" w:rsidRDefault="00514D97" w:rsidP="002D688F">
            <w:pPr>
              <w:rPr>
                <w:szCs w:val="22"/>
              </w:rPr>
            </w:pPr>
            <w:r>
              <w:rPr>
                <w:szCs w:val="22"/>
              </w:rPr>
              <w:t>P</w:t>
            </w:r>
            <w:r w:rsidRPr="00514D97">
              <w:rPr>
                <w:szCs w:val="22"/>
              </w:rPr>
              <w:t>ermite a los empleados enviar memorándums a sus jefaturas de servicio, a la Oficina de Personal o a la Dirección del Hospital. Los memorándums pueden incluir solicitudes, notificaciones o comunicaciones internas relacionadas con la gestión del personal o con temas laborales. Las jefaturas y la Oficina de Personal pueden revisar y responder los memorándums recibidos.</w:t>
            </w:r>
          </w:p>
        </w:tc>
      </w:tr>
      <w:tr w:rsidR="00FA04C3" w14:paraId="20AD3D93" w14:textId="77777777" w:rsidTr="00653014">
        <w:tc>
          <w:tcPr>
            <w:tcW w:w="1907" w:type="dxa"/>
            <w:gridSpan w:val="5"/>
          </w:tcPr>
          <w:p w14:paraId="211B5AF3"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6FFA1D94" w14:textId="77777777" w:rsidR="000A0C31" w:rsidRPr="000A0C31" w:rsidRDefault="000A0C31" w:rsidP="008540CE">
            <w:pPr>
              <w:pStyle w:val="Prrafodelista"/>
              <w:numPr>
                <w:ilvl w:val="0"/>
                <w:numId w:val="67"/>
              </w:numPr>
              <w:ind w:left="385"/>
              <w:rPr>
                <w:szCs w:val="22"/>
              </w:rPr>
            </w:pPr>
            <w:r w:rsidRPr="000A0C31">
              <w:rPr>
                <w:szCs w:val="22"/>
              </w:rPr>
              <w:t>El empleado debe haber iniciado sesión en el sistema con los permisos adecuados.</w:t>
            </w:r>
          </w:p>
          <w:p w14:paraId="317CED6D" w14:textId="694D9925" w:rsidR="00FA04C3" w:rsidRPr="000A0C31" w:rsidRDefault="000A0C31" w:rsidP="008540CE">
            <w:pPr>
              <w:pStyle w:val="Prrafodelista"/>
              <w:numPr>
                <w:ilvl w:val="0"/>
                <w:numId w:val="67"/>
              </w:numPr>
              <w:ind w:left="385"/>
              <w:rPr>
                <w:szCs w:val="22"/>
              </w:rPr>
            </w:pPr>
            <w:r w:rsidRPr="000A0C31">
              <w:rPr>
                <w:szCs w:val="22"/>
              </w:rPr>
              <w:t>La jefatura de servicio, Oficina de Personal o Dirección deben estar registrados en el sistema para recibir memorándums.</w:t>
            </w:r>
          </w:p>
        </w:tc>
      </w:tr>
      <w:tr w:rsidR="00FA04C3" w14:paraId="092E5F69" w14:textId="77777777" w:rsidTr="00653014">
        <w:tc>
          <w:tcPr>
            <w:tcW w:w="9169" w:type="dxa"/>
            <w:gridSpan w:val="12"/>
            <w:shd w:val="clear" w:color="auto" w:fill="F2F2F2" w:themeFill="background1" w:themeFillShade="F2"/>
          </w:tcPr>
          <w:p w14:paraId="0AD785A2" w14:textId="77777777" w:rsidR="00FA04C3" w:rsidRPr="00B739F2" w:rsidRDefault="00FA04C3" w:rsidP="002D688F">
            <w:pPr>
              <w:jc w:val="center"/>
              <w:rPr>
                <w:b/>
                <w:bCs/>
                <w:szCs w:val="22"/>
              </w:rPr>
            </w:pPr>
            <w:r w:rsidRPr="00B739F2">
              <w:rPr>
                <w:b/>
                <w:bCs/>
                <w:szCs w:val="22"/>
              </w:rPr>
              <w:t>Flujo principal:</w:t>
            </w:r>
          </w:p>
        </w:tc>
      </w:tr>
      <w:tr w:rsidR="00C22717" w14:paraId="290E4A95" w14:textId="77777777" w:rsidTr="00653014">
        <w:tc>
          <w:tcPr>
            <w:tcW w:w="562" w:type="dxa"/>
            <w:shd w:val="clear" w:color="auto" w:fill="F2F2F2" w:themeFill="background1" w:themeFillShade="F2"/>
          </w:tcPr>
          <w:p w14:paraId="530F0487" w14:textId="77777777" w:rsidR="00C22717" w:rsidRPr="00DB5488" w:rsidRDefault="00C22717" w:rsidP="00C22717">
            <w:pPr>
              <w:rPr>
                <w:b/>
                <w:bCs/>
                <w:szCs w:val="22"/>
              </w:rPr>
            </w:pPr>
            <w:r w:rsidRPr="00DB5488">
              <w:rPr>
                <w:b/>
                <w:bCs/>
                <w:szCs w:val="22"/>
              </w:rPr>
              <w:t>01</w:t>
            </w:r>
          </w:p>
        </w:tc>
        <w:tc>
          <w:tcPr>
            <w:tcW w:w="8607" w:type="dxa"/>
            <w:gridSpan w:val="11"/>
          </w:tcPr>
          <w:p w14:paraId="022D9087" w14:textId="7F344E23" w:rsidR="00C22717" w:rsidRPr="004A3F2F" w:rsidRDefault="00C22717" w:rsidP="00C22717">
            <w:pPr>
              <w:ind w:left="-43"/>
              <w:rPr>
                <w:szCs w:val="22"/>
              </w:rPr>
            </w:pPr>
            <w:r w:rsidRPr="00345ED3">
              <w:t>El empleado accede al módulo</w:t>
            </w:r>
            <w:r>
              <w:t>:</w:t>
            </w:r>
            <w:r w:rsidRPr="00345ED3">
              <w:t xml:space="preserve"> </w:t>
            </w:r>
            <w:r w:rsidRPr="00C22717">
              <w:rPr>
                <w:b/>
                <w:bCs/>
              </w:rPr>
              <w:t>«Enviar Memorándum»</w:t>
            </w:r>
            <w:r w:rsidRPr="00345ED3">
              <w:t>.</w:t>
            </w:r>
          </w:p>
        </w:tc>
      </w:tr>
      <w:tr w:rsidR="00C22717" w14:paraId="1E5C4524" w14:textId="77777777" w:rsidTr="00653014">
        <w:tc>
          <w:tcPr>
            <w:tcW w:w="562" w:type="dxa"/>
            <w:shd w:val="clear" w:color="auto" w:fill="F2F2F2" w:themeFill="background1" w:themeFillShade="F2"/>
          </w:tcPr>
          <w:p w14:paraId="2450112C" w14:textId="77777777" w:rsidR="00C22717" w:rsidRPr="00DB5488" w:rsidRDefault="00C22717" w:rsidP="00C22717">
            <w:pPr>
              <w:rPr>
                <w:b/>
                <w:bCs/>
                <w:szCs w:val="22"/>
              </w:rPr>
            </w:pPr>
            <w:r w:rsidRPr="00DB5488">
              <w:rPr>
                <w:b/>
                <w:bCs/>
                <w:szCs w:val="22"/>
              </w:rPr>
              <w:t>02</w:t>
            </w:r>
          </w:p>
        </w:tc>
        <w:tc>
          <w:tcPr>
            <w:tcW w:w="8607" w:type="dxa"/>
            <w:gridSpan w:val="11"/>
          </w:tcPr>
          <w:p w14:paraId="2EAF83B3" w14:textId="13BC321C" w:rsidR="00C22717" w:rsidRPr="004A3F2F" w:rsidRDefault="00C22717" w:rsidP="00C22717">
            <w:pPr>
              <w:ind w:left="-43"/>
              <w:rPr>
                <w:szCs w:val="22"/>
              </w:rPr>
            </w:pPr>
            <w:r w:rsidRPr="00345ED3">
              <w:t>Selecciona el destinatario del memorándum (Jefatura de Servicio, Oficina de Personal o Dirección del Hospital).</w:t>
            </w:r>
          </w:p>
        </w:tc>
      </w:tr>
      <w:tr w:rsidR="00C22717" w14:paraId="130B5263" w14:textId="77777777" w:rsidTr="00653014">
        <w:tc>
          <w:tcPr>
            <w:tcW w:w="562" w:type="dxa"/>
            <w:shd w:val="clear" w:color="auto" w:fill="F2F2F2" w:themeFill="background1" w:themeFillShade="F2"/>
          </w:tcPr>
          <w:p w14:paraId="54D54B1F" w14:textId="77777777" w:rsidR="00C22717" w:rsidRPr="00DB5488" w:rsidRDefault="00C22717" w:rsidP="00C22717">
            <w:pPr>
              <w:rPr>
                <w:b/>
                <w:bCs/>
                <w:szCs w:val="22"/>
              </w:rPr>
            </w:pPr>
            <w:r w:rsidRPr="00DB5488">
              <w:rPr>
                <w:b/>
                <w:bCs/>
                <w:szCs w:val="22"/>
              </w:rPr>
              <w:t>03</w:t>
            </w:r>
          </w:p>
        </w:tc>
        <w:tc>
          <w:tcPr>
            <w:tcW w:w="8607" w:type="dxa"/>
            <w:gridSpan w:val="11"/>
          </w:tcPr>
          <w:p w14:paraId="15AFC453" w14:textId="35DB2634" w:rsidR="00C22717" w:rsidRPr="00AF47B3" w:rsidRDefault="00C22717" w:rsidP="00C22717">
            <w:pPr>
              <w:rPr>
                <w:szCs w:val="22"/>
              </w:rPr>
            </w:pPr>
            <w:r w:rsidRPr="00345ED3">
              <w:t>El empleado redacta el memorándum en el sistema, indicando el asunto y el cuerpo del mensaje.</w:t>
            </w:r>
          </w:p>
        </w:tc>
      </w:tr>
      <w:tr w:rsidR="00C22717" w14:paraId="70B0CB8C" w14:textId="77777777" w:rsidTr="00653014">
        <w:tc>
          <w:tcPr>
            <w:tcW w:w="562" w:type="dxa"/>
            <w:shd w:val="clear" w:color="auto" w:fill="F2F2F2" w:themeFill="background1" w:themeFillShade="F2"/>
          </w:tcPr>
          <w:p w14:paraId="34645637" w14:textId="77777777" w:rsidR="00C22717" w:rsidRPr="00DB5488" w:rsidRDefault="00C22717" w:rsidP="00C22717">
            <w:pPr>
              <w:rPr>
                <w:b/>
                <w:bCs/>
                <w:szCs w:val="22"/>
              </w:rPr>
            </w:pPr>
            <w:r w:rsidRPr="00DB5488">
              <w:rPr>
                <w:b/>
                <w:bCs/>
                <w:szCs w:val="22"/>
              </w:rPr>
              <w:t>04</w:t>
            </w:r>
          </w:p>
        </w:tc>
        <w:tc>
          <w:tcPr>
            <w:tcW w:w="8607" w:type="dxa"/>
            <w:gridSpan w:val="11"/>
          </w:tcPr>
          <w:p w14:paraId="084C42F1" w14:textId="33555E0D" w:rsidR="00C22717" w:rsidRPr="004A3F2F" w:rsidRDefault="00C22717" w:rsidP="00C22717">
            <w:pPr>
              <w:rPr>
                <w:szCs w:val="22"/>
              </w:rPr>
            </w:pPr>
            <w:r w:rsidRPr="00345ED3">
              <w:t>El empleado confirma el envío del memorándum.</w:t>
            </w:r>
          </w:p>
        </w:tc>
      </w:tr>
      <w:tr w:rsidR="00C22717" w14:paraId="6A1CBC06" w14:textId="77777777" w:rsidTr="00653014">
        <w:tc>
          <w:tcPr>
            <w:tcW w:w="562" w:type="dxa"/>
            <w:shd w:val="clear" w:color="auto" w:fill="F2F2F2" w:themeFill="background1" w:themeFillShade="F2"/>
          </w:tcPr>
          <w:p w14:paraId="497DBC4F" w14:textId="77777777" w:rsidR="00C22717" w:rsidRPr="00DB5488" w:rsidRDefault="00C22717" w:rsidP="00C22717">
            <w:pPr>
              <w:rPr>
                <w:b/>
                <w:bCs/>
                <w:szCs w:val="22"/>
              </w:rPr>
            </w:pPr>
            <w:r w:rsidRPr="00DB5488">
              <w:rPr>
                <w:b/>
                <w:bCs/>
                <w:szCs w:val="22"/>
              </w:rPr>
              <w:t>05</w:t>
            </w:r>
          </w:p>
        </w:tc>
        <w:tc>
          <w:tcPr>
            <w:tcW w:w="8607" w:type="dxa"/>
            <w:gridSpan w:val="11"/>
          </w:tcPr>
          <w:p w14:paraId="77AE05AD" w14:textId="6D05E54C" w:rsidR="00C22717" w:rsidRPr="004A3F2F" w:rsidRDefault="00C22717" w:rsidP="00C22717">
            <w:pPr>
              <w:rPr>
                <w:szCs w:val="22"/>
              </w:rPr>
            </w:pPr>
            <w:r w:rsidRPr="00345ED3">
              <w:t>El sistema envía el memorándum al destinatario seleccionado.</w:t>
            </w:r>
          </w:p>
        </w:tc>
      </w:tr>
      <w:tr w:rsidR="00C22717" w14:paraId="44E1A487" w14:textId="77777777" w:rsidTr="00653014">
        <w:tc>
          <w:tcPr>
            <w:tcW w:w="562" w:type="dxa"/>
            <w:shd w:val="clear" w:color="auto" w:fill="F2F2F2" w:themeFill="background1" w:themeFillShade="F2"/>
          </w:tcPr>
          <w:p w14:paraId="6B662DE2" w14:textId="77777777" w:rsidR="00C22717" w:rsidRPr="00DB5488" w:rsidRDefault="00C22717" w:rsidP="00C22717">
            <w:pPr>
              <w:rPr>
                <w:b/>
                <w:bCs/>
                <w:szCs w:val="22"/>
              </w:rPr>
            </w:pPr>
            <w:r w:rsidRPr="00DB5488">
              <w:rPr>
                <w:b/>
                <w:bCs/>
                <w:szCs w:val="22"/>
              </w:rPr>
              <w:t>06</w:t>
            </w:r>
          </w:p>
        </w:tc>
        <w:tc>
          <w:tcPr>
            <w:tcW w:w="8607" w:type="dxa"/>
            <w:gridSpan w:val="11"/>
          </w:tcPr>
          <w:p w14:paraId="49FB3308" w14:textId="163A86E1" w:rsidR="00C22717" w:rsidRPr="004A3F2F" w:rsidRDefault="00C22717" w:rsidP="00C22717">
            <w:pPr>
              <w:rPr>
                <w:szCs w:val="22"/>
              </w:rPr>
            </w:pPr>
            <w:r w:rsidRPr="00345ED3">
              <w:t>El destinatario recibe una notificación indicando que ha recibido un nuevo memorándum.</w:t>
            </w:r>
          </w:p>
        </w:tc>
      </w:tr>
      <w:tr w:rsidR="00C22717" w14:paraId="073583C1" w14:textId="77777777" w:rsidTr="00653014">
        <w:tc>
          <w:tcPr>
            <w:tcW w:w="562" w:type="dxa"/>
            <w:shd w:val="clear" w:color="auto" w:fill="F2F2F2" w:themeFill="background1" w:themeFillShade="F2"/>
          </w:tcPr>
          <w:p w14:paraId="1F71BB18" w14:textId="77777777" w:rsidR="00C22717" w:rsidRPr="00DB5488" w:rsidRDefault="00C22717" w:rsidP="00C22717">
            <w:pPr>
              <w:rPr>
                <w:b/>
                <w:bCs/>
                <w:szCs w:val="22"/>
              </w:rPr>
            </w:pPr>
            <w:r w:rsidRPr="00DB5488">
              <w:rPr>
                <w:b/>
                <w:bCs/>
                <w:szCs w:val="22"/>
              </w:rPr>
              <w:t>07</w:t>
            </w:r>
          </w:p>
        </w:tc>
        <w:tc>
          <w:tcPr>
            <w:tcW w:w="8607" w:type="dxa"/>
            <w:gridSpan w:val="11"/>
          </w:tcPr>
          <w:p w14:paraId="69233858" w14:textId="5E55195D" w:rsidR="00C22717" w:rsidRPr="004A3F2F" w:rsidRDefault="00C22717" w:rsidP="00C22717">
            <w:pPr>
              <w:rPr>
                <w:szCs w:val="22"/>
              </w:rPr>
            </w:pPr>
            <w:r w:rsidRPr="00345ED3">
              <w:t>El destinatario puede acceder al módulo de Consultar Memorándums para leer el memorándum y enviar una respuesta si es necesario.</w:t>
            </w:r>
          </w:p>
        </w:tc>
      </w:tr>
      <w:tr w:rsidR="00C22717" w14:paraId="5648C87F" w14:textId="77777777" w:rsidTr="00653014">
        <w:tc>
          <w:tcPr>
            <w:tcW w:w="562" w:type="dxa"/>
            <w:shd w:val="clear" w:color="auto" w:fill="F2F2F2" w:themeFill="background1" w:themeFillShade="F2"/>
          </w:tcPr>
          <w:p w14:paraId="2B0C394A" w14:textId="77777777" w:rsidR="00C22717" w:rsidRPr="00DB5488" w:rsidRDefault="00C22717" w:rsidP="00C22717">
            <w:pPr>
              <w:rPr>
                <w:b/>
                <w:bCs/>
                <w:szCs w:val="22"/>
              </w:rPr>
            </w:pPr>
            <w:r w:rsidRPr="00DB5488">
              <w:rPr>
                <w:b/>
                <w:bCs/>
                <w:szCs w:val="22"/>
              </w:rPr>
              <w:t>08</w:t>
            </w:r>
          </w:p>
        </w:tc>
        <w:tc>
          <w:tcPr>
            <w:tcW w:w="8607" w:type="dxa"/>
            <w:gridSpan w:val="11"/>
          </w:tcPr>
          <w:p w14:paraId="0EFE8BE0" w14:textId="01BAE466" w:rsidR="00C22717" w:rsidRPr="004A3F2F" w:rsidRDefault="00C22717" w:rsidP="00C22717">
            <w:pPr>
              <w:rPr>
                <w:szCs w:val="22"/>
              </w:rPr>
            </w:pPr>
            <w:r w:rsidRPr="00345ED3">
              <w:t>El sistema almacena el memorándum enviado y la respuesta (si aplica) en el perfil del empleado.</w:t>
            </w:r>
          </w:p>
        </w:tc>
      </w:tr>
      <w:tr w:rsidR="00FA04C3" w14:paraId="4FC4CB6E" w14:textId="77777777" w:rsidTr="00653014">
        <w:tc>
          <w:tcPr>
            <w:tcW w:w="562" w:type="dxa"/>
            <w:shd w:val="clear" w:color="auto" w:fill="F2F2F2" w:themeFill="background1" w:themeFillShade="F2"/>
          </w:tcPr>
          <w:p w14:paraId="41408BD9" w14:textId="77777777" w:rsidR="00FA04C3" w:rsidRPr="00DB5488" w:rsidRDefault="00FA04C3" w:rsidP="002D688F">
            <w:pPr>
              <w:rPr>
                <w:b/>
                <w:bCs/>
                <w:szCs w:val="22"/>
              </w:rPr>
            </w:pPr>
            <w:r w:rsidRPr="00DB5488">
              <w:rPr>
                <w:b/>
                <w:bCs/>
                <w:szCs w:val="22"/>
              </w:rPr>
              <w:t>09</w:t>
            </w:r>
          </w:p>
        </w:tc>
        <w:tc>
          <w:tcPr>
            <w:tcW w:w="8607" w:type="dxa"/>
            <w:gridSpan w:val="11"/>
          </w:tcPr>
          <w:p w14:paraId="6441EA42" w14:textId="77777777" w:rsidR="00FA04C3" w:rsidRPr="00B739F2" w:rsidRDefault="00FA04C3" w:rsidP="002D688F">
            <w:pPr>
              <w:rPr>
                <w:b/>
                <w:bCs/>
                <w:szCs w:val="22"/>
              </w:rPr>
            </w:pPr>
            <w:r w:rsidRPr="00B739F2">
              <w:rPr>
                <w:b/>
                <w:bCs/>
                <w:szCs w:val="22"/>
              </w:rPr>
              <w:t>Fin del Flujo principal.</w:t>
            </w:r>
          </w:p>
        </w:tc>
      </w:tr>
      <w:tr w:rsidR="00FA04C3" w14:paraId="7F57D21C" w14:textId="77777777" w:rsidTr="00653014">
        <w:tc>
          <w:tcPr>
            <w:tcW w:w="1895" w:type="dxa"/>
            <w:gridSpan w:val="4"/>
          </w:tcPr>
          <w:p w14:paraId="4BBD128D" w14:textId="77777777" w:rsidR="00FA04C3" w:rsidRPr="00014727" w:rsidRDefault="00FA04C3" w:rsidP="002D688F">
            <w:pPr>
              <w:rPr>
                <w:b/>
                <w:bCs/>
                <w:szCs w:val="22"/>
              </w:rPr>
            </w:pPr>
            <w:r w:rsidRPr="00014727">
              <w:rPr>
                <w:b/>
                <w:bCs/>
                <w:szCs w:val="22"/>
              </w:rPr>
              <w:t>Postcondicion(es):</w:t>
            </w:r>
          </w:p>
        </w:tc>
        <w:tc>
          <w:tcPr>
            <w:tcW w:w="7274" w:type="dxa"/>
            <w:gridSpan w:val="8"/>
          </w:tcPr>
          <w:p w14:paraId="4F74EE22" w14:textId="77777777" w:rsidR="00E607F7" w:rsidRPr="00E607F7" w:rsidRDefault="00E607F7" w:rsidP="008540CE">
            <w:pPr>
              <w:pStyle w:val="Prrafodelista"/>
              <w:numPr>
                <w:ilvl w:val="0"/>
                <w:numId w:val="68"/>
              </w:numPr>
              <w:ind w:left="399"/>
              <w:rPr>
                <w:szCs w:val="22"/>
              </w:rPr>
            </w:pPr>
            <w:r w:rsidRPr="00E607F7">
              <w:rPr>
                <w:szCs w:val="22"/>
              </w:rPr>
              <w:t>El memorándum queda registrado en el sistema y enviado al destinatario correspondiente.</w:t>
            </w:r>
          </w:p>
          <w:p w14:paraId="2F7D9207" w14:textId="53E07FB8" w:rsidR="00FA04C3" w:rsidRPr="00E607F7" w:rsidRDefault="00E607F7" w:rsidP="008540CE">
            <w:pPr>
              <w:pStyle w:val="Prrafodelista"/>
              <w:numPr>
                <w:ilvl w:val="0"/>
                <w:numId w:val="68"/>
              </w:numPr>
              <w:ind w:left="399"/>
              <w:rPr>
                <w:szCs w:val="22"/>
              </w:rPr>
            </w:pPr>
            <w:r w:rsidRPr="00E607F7">
              <w:rPr>
                <w:szCs w:val="22"/>
              </w:rPr>
              <w:t>El destinatario recibe una notificación del memorándum recibido.</w:t>
            </w:r>
          </w:p>
        </w:tc>
      </w:tr>
      <w:tr w:rsidR="00FA04C3" w14:paraId="7A578823" w14:textId="77777777" w:rsidTr="00653014">
        <w:tc>
          <w:tcPr>
            <w:tcW w:w="9169" w:type="dxa"/>
            <w:gridSpan w:val="12"/>
            <w:shd w:val="clear" w:color="auto" w:fill="F2F2F2" w:themeFill="background1" w:themeFillShade="F2"/>
          </w:tcPr>
          <w:p w14:paraId="67246585" w14:textId="77777777" w:rsidR="00FA04C3" w:rsidRPr="00DC1186" w:rsidRDefault="00FA04C3" w:rsidP="002D688F">
            <w:pPr>
              <w:jc w:val="center"/>
              <w:rPr>
                <w:szCs w:val="22"/>
              </w:rPr>
            </w:pPr>
            <w:r w:rsidRPr="00DC1186">
              <w:rPr>
                <w:b/>
                <w:bCs/>
                <w:szCs w:val="22"/>
              </w:rPr>
              <w:t>Flujo alternativo</w:t>
            </w:r>
          </w:p>
        </w:tc>
      </w:tr>
      <w:tr w:rsidR="00FA04C3" w14:paraId="602641AD" w14:textId="77777777" w:rsidTr="00653014">
        <w:tc>
          <w:tcPr>
            <w:tcW w:w="562" w:type="dxa"/>
            <w:shd w:val="clear" w:color="auto" w:fill="F2F2F2" w:themeFill="background1" w:themeFillShade="F2"/>
          </w:tcPr>
          <w:p w14:paraId="0B0EAB57" w14:textId="053517D1" w:rsidR="00FA04C3" w:rsidRDefault="00FA04C3" w:rsidP="002D688F">
            <w:pPr>
              <w:rPr>
                <w:b/>
                <w:bCs/>
                <w:szCs w:val="22"/>
              </w:rPr>
            </w:pPr>
            <w:r>
              <w:rPr>
                <w:b/>
                <w:bCs/>
                <w:szCs w:val="22"/>
              </w:rPr>
              <w:lastRenderedPageBreak/>
              <w:t>S0</w:t>
            </w:r>
            <w:r w:rsidR="00FE287B">
              <w:rPr>
                <w:b/>
                <w:bCs/>
                <w:szCs w:val="22"/>
              </w:rPr>
              <w:t>2</w:t>
            </w:r>
          </w:p>
        </w:tc>
        <w:tc>
          <w:tcPr>
            <w:tcW w:w="8607" w:type="dxa"/>
            <w:gridSpan w:val="11"/>
          </w:tcPr>
          <w:p w14:paraId="4CCFEF90" w14:textId="1922BE39" w:rsidR="00FE287B" w:rsidRPr="00AF47B3" w:rsidRDefault="00FE287B" w:rsidP="002D688F">
            <w:pPr>
              <w:rPr>
                <w:szCs w:val="22"/>
              </w:rPr>
            </w:pPr>
            <w:r>
              <w:rPr>
                <w:szCs w:val="22"/>
              </w:rPr>
              <w:t>S</w:t>
            </w:r>
            <w:r w:rsidRPr="00FE287B">
              <w:rPr>
                <w:szCs w:val="22"/>
              </w:rPr>
              <w:t>i el empleado selecciona un destinatario incorrecto o no autorizado para recibir memorándums, el sistema alerta al usuario y solicita que seleccione el destinatario adecuado antes de continuar</w:t>
            </w:r>
            <w:r>
              <w:rPr>
                <w:szCs w:val="22"/>
              </w:rPr>
              <w:t>.</w:t>
            </w:r>
          </w:p>
        </w:tc>
      </w:tr>
      <w:tr w:rsidR="00FA04C3" w14:paraId="380E2AC8" w14:textId="77777777" w:rsidTr="00653014">
        <w:tc>
          <w:tcPr>
            <w:tcW w:w="562" w:type="dxa"/>
            <w:shd w:val="clear" w:color="auto" w:fill="F2F2F2" w:themeFill="background1" w:themeFillShade="F2"/>
          </w:tcPr>
          <w:p w14:paraId="36B265EF" w14:textId="74CCDDB9" w:rsidR="00FA04C3" w:rsidRDefault="00FA04C3" w:rsidP="002D688F">
            <w:pPr>
              <w:rPr>
                <w:b/>
                <w:bCs/>
                <w:szCs w:val="22"/>
              </w:rPr>
            </w:pPr>
            <w:r>
              <w:rPr>
                <w:b/>
                <w:bCs/>
                <w:szCs w:val="22"/>
              </w:rPr>
              <w:t>S0</w:t>
            </w:r>
            <w:r w:rsidR="00FE287B">
              <w:rPr>
                <w:b/>
                <w:bCs/>
                <w:szCs w:val="22"/>
              </w:rPr>
              <w:t>3</w:t>
            </w:r>
          </w:p>
        </w:tc>
        <w:tc>
          <w:tcPr>
            <w:tcW w:w="8607" w:type="dxa"/>
            <w:gridSpan w:val="11"/>
          </w:tcPr>
          <w:p w14:paraId="74FD64B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5D99C006" w14:textId="77777777" w:rsidTr="00653014">
        <w:tc>
          <w:tcPr>
            <w:tcW w:w="1838" w:type="dxa"/>
            <w:gridSpan w:val="3"/>
          </w:tcPr>
          <w:p w14:paraId="128C1433"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4E3BA314" w14:textId="77777777" w:rsidR="00787C36" w:rsidRPr="00787C36" w:rsidRDefault="00787C36" w:rsidP="008540CE">
            <w:pPr>
              <w:pStyle w:val="Prrafodelista"/>
              <w:numPr>
                <w:ilvl w:val="0"/>
                <w:numId w:val="69"/>
              </w:numPr>
              <w:ind w:left="453"/>
              <w:rPr>
                <w:szCs w:val="22"/>
              </w:rPr>
            </w:pPr>
            <w:r w:rsidRPr="00787C36">
              <w:rPr>
                <w:szCs w:val="22"/>
              </w:rPr>
              <w:t>Si el sistema no puede enviar el memorándum debido a problemas de conexión o fallo del sistema, el memorándum queda marcado como "Pendiente de envío" y se reintentará su envío cuando el sistema esté disponible.</w:t>
            </w:r>
          </w:p>
          <w:p w14:paraId="22EF9E54" w14:textId="60EC1B6B" w:rsidR="00FA04C3" w:rsidRPr="00787C36" w:rsidRDefault="00787C36" w:rsidP="008540CE">
            <w:pPr>
              <w:pStyle w:val="Prrafodelista"/>
              <w:numPr>
                <w:ilvl w:val="0"/>
                <w:numId w:val="69"/>
              </w:numPr>
              <w:ind w:left="453"/>
              <w:rPr>
                <w:szCs w:val="22"/>
              </w:rPr>
            </w:pPr>
            <w:r w:rsidRPr="00787C36">
              <w:rPr>
                <w:szCs w:val="22"/>
              </w:rPr>
              <w:t>Si el destinatario no está disponible (por ejemplo, si no se encuentra registrado en el sistema o tiene el buzón lleno), el sistema notifica al usuario y ofrece la opción de guardar el memorándum como borrador o seleccionar otro destinatario.</w:t>
            </w:r>
          </w:p>
        </w:tc>
      </w:tr>
      <w:tr w:rsidR="00FA04C3" w14:paraId="73D12706" w14:textId="77777777" w:rsidTr="00653014">
        <w:tc>
          <w:tcPr>
            <w:tcW w:w="4561" w:type="dxa"/>
            <w:gridSpan w:val="7"/>
          </w:tcPr>
          <w:p w14:paraId="6E689944"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CCC5E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200C77D5" w14:textId="77777777" w:rsidR="00542659" w:rsidRDefault="00542659" w:rsidP="00653014"/>
    <w:p w14:paraId="679BD8AA" w14:textId="496BFD99" w:rsidR="00542659" w:rsidRDefault="00B76293" w:rsidP="00653014">
      <w:pPr>
        <w:pStyle w:val="Ttulo3"/>
      </w:pPr>
      <w:bookmarkStart w:id="63" w:name="_Toc182676709"/>
      <w:r w:rsidRPr="00B76293">
        <w:t>Descripción de CU08: Generar Reportes Personalizados</w:t>
      </w:r>
      <w:bookmarkEnd w:id="63"/>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A32DBFF" w14:textId="77777777" w:rsidTr="00653014">
        <w:tc>
          <w:tcPr>
            <w:tcW w:w="1435" w:type="dxa"/>
            <w:gridSpan w:val="2"/>
            <w:shd w:val="clear" w:color="auto" w:fill="D9D9D9" w:themeFill="background1" w:themeFillShade="D9"/>
            <w:vAlign w:val="center"/>
          </w:tcPr>
          <w:p w14:paraId="70FE882D"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FBB2978" w14:textId="44BF3125" w:rsidR="00FA04C3" w:rsidRPr="00B739F2" w:rsidRDefault="00D44141" w:rsidP="002D688F">
            <w:pPr>
              <w:rPr>
                <w:b/>
                <w:bCs/>
                <w:szCs w:val="22"/>
              </w:rPr>
            </w:pPr>
            <w:r w:rsidRPr="00D44141">
              <w:rPr>
                <w:b/>
                <w:bCs/>
                <w:szCs w:val="22"/>
              </w:rPr>
              <w:t>CU08: Generar Reportes Personalizados</w:t>
            </w:r>
          </w:p>
        </w:tc>
      </w:tr>
      <w:tr w:rsidR="00FA04C3" w14:paraId="501B3DAE" w14:textId="77777777" w:rsidTr="00653014">
        <w:tc>
          <w:tcPr>
            <w:tcW w:w="1435" w:type="dxa"/>
            <w:gridSpan w:val="2"/>
          </w:tcPr>
          <w:p w14:paraId="0C2ECC23"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7A5A0FFC" w14:textId="77777777" w:rsidR="00FA04C3" w:rsidRPr="0098297D" w:rsidRDefault="001940D0" w:rsidP="002D688F">
            <w:pPr>
              <w:rPr>
                <w:b/>
                <w:bCs/>
                <w:sz w:val="20"/>
                <w:szCs w:val="22"/>
              </w:rPr>
            </w:pPr>
            <w:sdt>
              <w:sdtPr>
                <w:rPr>
                  <w:sz w:val="20"/>
                  <w:szCs w:val="22"/>
                </w:rPr>
                <w:id w:val="128870993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243C5E" w14:textId="77777777" w:rsidR="00FA04C3" w:rsidRPr="0098297D" w:rsidRDefault="001940D0" w:rsidP="002D688F">
            <w:pPr>
              <w:rPr>
                <w:b/>
                <w:bCs/>
                <w:sz w:val="20"/>
                <w:szCs w:val="22"/>
              </w:rPr>
            </w:pPr>
            <w:sdt>
              <w:sdtPr>
                <w:rPr>
                  <w:sz w:val="20"/>
                  <w:szCs w:val="22"/>
                </w:rPr>
                <w:id w:val="689114258"/>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452CCBDF" w14:textId="77777777" w:rsidR="00FA04C3" w:rsidRPr="0098297D" w:rsidRDefault="00FA04C3" w:rsidP="002D688F">
            <w:pPr>
              <w:jc w:val="right"/>
              <w:rPr>
                <w:b/>
                <w:bCs/>
                <w:sz w:val="20"/>
                <w:szCs w:val="22"/>
              </w:rPr>
            </w:pPr>
            <w:r>
              <w:rPr>
                <w:b/>
                <w:bCs/>
                <w:sz w:val="20"/>
                <w:szCs w:val="22"/>
              </w:rPr>
              <w:t>Prioridad:</w:t>
            </w:r>
          </w:p>
        </w:tc>
        <w:tc>
          <w:tcPr>
            <w:tcW w:w="960" w:type="dxa"/>
          </w:tcPr>
          <w:p w14:paraId="62960F3D" w14:textId="77777777" w:rsidR="00FA04C3" w:rsidRPr="0098297D" w:rsidRDefault="001940D0" w:rsidP="002D688F">
            <w:pPr>
              <w:rPr>
                <w:b/>
                <w:bCs/>
                <w:sz w:val="20"/>
                <w:szCs w:val="22"/>
              </w:rPr>
            </w:pPr>
            <w:sdt>
              <w:sdtPr>
                <w:rPr>
                  <w:sz w:val="20"/>
                  <w:szCs w:val="22"/>
                </w:rPr>
                <w:id w:val="-202986547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1D38036" w14:textId="77777777" w:rsidR="00FA04C3" w:rsidRPr="0098297D" w:rsidRDefault="001940D0" w:rsidP="002D688F">
            <w:pPr>
              <w:rPr>
                <w:b/>
                <w:bCs/>
                <w:sz w:val="20"/>
                <w:szCs w:val="22"/>
              </w:rPr>
            </w:pPr>
            <w:sdt>
              <w:sdtPr>
                <w:rPr>
                  <w:sz w:val="20"/>
                  <w:szCs w:val="22"/>
                </w:rPr>
                <w:id w:val="1897622789"/>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19EA646C" w14:textId="01330940" w:rsidR="00FA04C3" w:rsidRPr="0098297D" w:rsidRDefault="001940D0" w:rsidP="002D688F">
            <w:pPr>
              <w:rPr>
                <w:b/>
                <w:bCs/>
                <w:sz w:val="20"/>
                <w:szCs w:val="22"/>
              </w:rPr>
            </w:pPr>
            <w:sdt>
              <w:sdtPr>
                <w:rPr>
                  <w:sz w:val="20"/>
                  <w:szCs w:val="22"/>
                </w:rPr>
                <w:id w:val="-1507287603"/>
                <w14:checkbox>
                  <w14:checked w14:val="1"/>
                  <w14:checkedState w14:val="2612" w14:font="MS Gothic"/>
                  <w14:uncheckedState w14:val="2610" w14:font="MS Gothic"/>
                </w14:checkbox>
              </w:sdtPr>
              <w:sdtEndPr/>
              <w:sdtContent>
                <w:r w:rsidR="00476B63">
                  <w:rPr>
                    <w:rFonts w:ascii="MS Gothic" w:eastAsia="MS Gothic" w:hAnsi="MS Gothic" w:hint="eastAsia"/>
                    <w:sz w:val="20"/>
                    <w:szCs w:val="22"/>
                  </w:rPr>
                  <w:t>☒</w:t>
                </w:r>
              </w:sdtContent>
            </w:sdt>
            <w:r w:rsidR="00FA04C3">
              <w:rPr>
                <w:sz w:val="20"/>
                <w:szCs w:val="22"/>
              </w:rPr>
              <w:t xml:space="preserve"> Alta</w:t>
            </w:r>
          </w:p>
        </w:tc>
      </w:tr>
      <w:tr w:rsidR="00FA04C3" w14:paraId="2E573816" w14:textId="77777777" w:rsidTr="00653014">
        <w:tc>
          <w:tcPr>
            <w:tcW w:w="1435" w:type="dxa"/>
            <w:gridSpan w:val="2"/>
          </w:tcPr>
          <w:p w14:paraId="401A09C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1F5579B" w14:textId="77777777" w:rsidR="00FA04C3" w:rsidRPr="0098297D" w:rsidRDefault="001940D0" w:rsidP="002D688F">
            <w:pPr>
              <w:rPr>
                <w:b/>
                <w:bCs/>
                <w:sz w:val="20"/>
                <w:szCs w:val="22"/>
              </w:rPr>
            </w:pPr>
            <w:sdt>
              <w:sdtPr>
                <w:rPr>
                  <w:sz w:val="20"/>
                  <w:szCs w:val="22"/>
                </w:rPr>
                <w:id w:val="378205890"/>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C2EA002" w14:textId="77777777" w:rsidR="00FA04C3" w:rsidRPr="0098297D" w:rsidRDefault="001940D0" w:rsidP="002D688F">
            <w:pPr>
              <w:rPr>
                <w:b/>
                <w:bCs/>
                <w:sz w:val="20"/>
                <w:szCs w:val="22"/>
              </w:rPr>
            </w:pPr>
            <w:sdt>
              <w:sdtPr>
                <w:rPr>
                  <w:sz w:val="20"/>
                  <w:szCs w:val="22"/>
                </w:rPr>
                <w:id w:val="-478691336"/>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23BD709A" w14:textId="77777777" w:rsidR="00FA04C3" w:rsidRPr="0098297D" w:rsidRDefault="00FA04C3" w:rsidP="002D688F">
            <w:pPr>
              <w:jc w:val="right"/>
              <w:rPr>
                <w:b/>
                <w:bCs/>
                <w:sz w:val="20"/>
                <w:szCs w:val="22"/>
              </w:rPr>
            </w:pPr>
            <w:r>
              <w:rPr>
                <w:b/>
                <w:bCs/>
                <w:sz w:val="20"/>
                <w:szCs w:val="22"/>
              </w:rPr>
              <w:t>Complejidad:</w:t>
            </w:r>
          </w:p>
        </w:tc>
        <w:tc>
          <w:tcPr>
            <w:tcW w:w="960" w:type="dxa"/>
          </w:tcPr>
          <w:p w14:paraId="359591CC" w14:textId="77777777" w:rsidR="00FA04C3" w:rsidRPr="0098297D" w:rsidRDefault="001940D0" w:rsidP="002D688F">
            <w:pPr>
              <w:rPr>
                <w:b/>
                <w:bCs/>
                <w:sz w:val="20"/>
                <w:szCs w:val="22"/>
              </w:rPr>
            </w:pPr>
            <w:sdt>
              <w:sdtPr>
                <w:rPr>
                  <w:sz w:val="20"/>
                  <w:szCs w:val="22"/>
                </w:rPr>
                <w:id w:val="-30353987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6070E62" w14:textId="19110BEF" w:rsidR="00FA04C3" w:rsidRPr="0098297D" w:rsidRDefault="001940D0" w:rsidP="002D688F">
            <w:pPr>
              <w:rPr>
                <w:b/>
                <w:bCs/>
                <w:sz w:val="20"/>
                <w:szCs w:val="22"/>
              </w:rPr>
            </w:pPr>
            <w:sdt>
              <w:sdtPr>
                <w:rPr>
                  <w:sz w:val="20"/>
                  <w:szCs w:val="22"/>
                </w:rPr>
                <w:id w:val="-917698579"/>
                <w14:checkbox>
                  <w14:checked w14:val="1"/>
                  <w14:checkedState w14:val="2612" w14:font="MS Gothic"/>
                  <w14:uncheckedState w14:val="2610" w14:font="MS Gothic"/>
                </w14:checkbox>
              </w:sdtPr>
              <w:sdtEndPr/>
              <w:sdtContent>
                <w:r w:rsidR="00476B63">
                  <w:rPr>
                    <w:rFonts w:ascii="MS Gothic" w:eastAsia="MS Gothic" w:hAnsi="MS Gothic" w:hint="eastAsia"/>
                    <w:sz w:val="20"/>
                    <w:szCs w:val="22"/>
                  </w:rPr>
                  <w:t>☒</w:t>
                </w:r>
              </w:sdtContent>
            </w:sdt>
            <w:r w:rsidR="00FA04C3">
              <w:rPr>
                <w:sz w:val="20"/>
                <w:szCs w:val="22"/>
              </w:rPr>
              <w:t xml:space="preserve"> Media</w:t>
            </w:r>
          </w:p>
        </w:tc>
        <w:tc>
          <w:tcPr>
            <w:tcW w:w="920" w:type="dxa"/>
          </w:tcPr>
          <w:p w14:paraId="17BFA630" w14:textId="77777777" w:rsidR="00FA04C3" w:rsidRPr="0098297D" w:rsidRDefault="001940D0" w:rsidP="002D688F">
            <w:pPr>
              <w:rPr>
                <w:b/>
                <w:bCs/>
                <w:sz w:val="20"/>
                <w:szCs w:val="22"/>
              </w:rPr>
            </w:pPr>
            <w:sdt>
              <w:sdtPr>
                <w:rPr>
                  <w:sz w:val="20"/>
                  <w:szCs w:val="22"/>
                </w:rPr>
                <w:id w:val="153939533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017A82A" w14:textId="77777777" w:rsidTr="00653014">
        <w:tc>
          <w:tcPr>
            <w:tcW w:w="1907" w:type="dxa"/>
            <w:gridSpan w:val="5"/>
          </w:tcPr>
          <w:p w14:paraId="630F63C1"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6072D30E" w14:textId="24191843" w:rsidR="00FA04C3" w:rsidRPr="00B739F2" w:rsidRDefault="00C824A4" w:rsidP="002D688F">
            <w:pPr>
              <w:rPr>
                <w:szCs w:val="22"/>
              </w:rPr>
            </w:pPr>
            <w:r w:rsidRPr="00C824A4">
              <w:rPr>
                <w:szCs w:val="22"/>
              </w:rPr>
              <w:t>RF08</w:t>
            </w:r>
          </w:p>
        </w:tc>
      </w:tr>
      <w:tr w:rsidR="00FA04C3" w14:paraId="23DEEBC2" w14:textId="77777777" w:rsidTr="00653014">
        <w:tc>
          <w:tcPr>
            <w:tcW w:w="1907" w:type="dxa"/>
            <w:gridSpan w:val="5"/>
          </w:tcPr>
          <w:p w14:paraId="169B123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56425DD4" w14:textId="77777777" w:rsidR="004800E2" w:rsidRPr="004800E2" w:rsidRDefault="004800E2" w:rsidP="008540CE">
            <w:pPr>
              <w:pStyle w:val="Prrafodelista"/>
              <w:numPr>
                <w:ilvl w:val="0"/>
                <w:numId w:val="70"/>
              </w:numPr>
              <w:ind w:left="385" w:hanging="283"/>
              <w:rPr>
                <w:szCs w:val="22"/>
              </w:rPr>
            </w:pPr>
            <w:r w:rsidRPr="004800E2">
              <w:rPr>
                <w:szCs w:val="22"/>
              </w:rPr>
              <w:t>Empleado</w:t>
            </w:r>
          </w:p>
          <w:p w14:paraId="4B167711" w14:textId="77777777" w:rsidR="004800E2" w:rsidRPr="004800E2" w:rsidRDefault="004800E2" w:rsidP="008540CE">
            <w:pPr>
              <w:pStyle w:val="Prrafodelista"/>
              <w:numPr>
                <w:ilvl w:val="0"/>
                <w:numId w:val="70"/>
              </w:numPr>
              <w:ind w:left="385" w:hanging="283"/>
              <w:rPr>
                <w:szCs w:val="22"/>
              </w:rPr>
            </w:pPr>
            <w:r w:rsidRPr="004800E2">
              <w:rPr>
                <w:szCs w:val="22"/>
              </w:rPr>
              <w:t>Jefatura de Servicio</w:t>
            </w:r>
          </w:p>
          <w:p w14:paraId="37E293FA" w14:textId="77777777" w:rsidR="004800E2" w:rsidRPr="004800E2" w:rsidRDefault="004800E2" w:rsidP="008540CE">
            <w:pPr>
              <w:pStyle w:val="Prrafodelista"/>
              <w:numPr>
                <w:ilvl w:val="0"/>
                <w:numId w:val="70"/>
              </w:numPr>
              <w:ind w:left="385" w:hanging="283"/>
              <w:rPr>
                <w:szCs w:val="22"/>
              </w:rPr>
            </w:pPr>
            <w:r w:rsidRPr="004800E2">
              <w:rPr>
                <w:szCs w:val="22"/>
              </w:rPr>
              <w:t>Oficina de Personal</w:t>
            </w:r>
          </w:p>
          <w:p w14:paraId="5615F82E" w14:textId="0A53BEA2" w:rsidR="00FA04C3" w:rsidRPr="004800E2" w:rsidRDefault="004800E2" w:rsidP="008540CE">
            <w:pPr>
              <w:pStyle w:val="Prrafodelista"/>
              <w:numPr>
                <w:ilvl w:val="0"/>
                <w:numId w:val="70"/>
              </w:numPr>
              <w:ind w:left="385" w:hanging="283"/>
              <w:rPr>
                <w:szCs w:val="22"/>
              </w:rPr>
            </w:pPr>
            <w:r w:rsidRPr="004800E2">
              <w:rPr>
                <w:szCs w:val="22"/>
              </w:rPr>
              <w:t>Dirección del Hospital</w:t>
            </w:r>
          </w:p>
        </w:tc>
      </w:tr>
      <w:tr w:rsidR="00FA04C3" w14:paraId="38B93DBD" w14:textId="77777777" w:rsidTr="00653014">
        <w:tc>
          <w:tcPr>
            <w:tcW w:w="1907" w:type="dxa"/>
            <w:gridSpan w:val="5"/>
          </w:tcPr>
          <w:p w14:paraId="3A072C4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03B29A4" w14:textId="2DE509A4" w:rsidR="00FA04C3" w:rsidRPr="00B739F2" w:rsidRDefault="00565CF7" w:rsidP="002D688F">
            <w:pPr>
              <w:rPr>
                <w:szCs w:val="22"/>
              </w:rPr>
            </w:pPr>
            <w:r>
              <w:rPr>
                <w:szCs w:val="22"/>
              </w:rPr>
              <w:t>P</w:t>
            </w:r>
            <w:r w:rsidRPr="00565CF7">
              <w:rPr>
                <w:szCs w:val="22"/>
              </w:rPr>
              <w:t>ermite a los actores (empleados, jefaturas de servicio, Oficina de Personal y Dirección del Hospital) generar reportes personalizados sobre diferentes aspectos de la gestión de personal. Los reportes pueden incluir información sobre horas trabajadas, francos compensatorios, licencias, cumplimiento de horarios, entre otros. El sistema ofrecerá opciones de personalización de los reportes según el rol del usuario.</w:t>
            </w:r>
          </w:p>
        </w:tc>
      </w:tr>
      <w:tr w:rsidR="00FA04C3" w14:paraId="1E19F7BB" w14:textId="77777777" w:rsidTr="00653014">
        <w:tc>
          <w:tcPr>
            <w:tcW w:w="1907" w:type="dxa"/>
            <w:gridSpan w:val="5"/>
          </w:tcPr>
          <w:p w14:paraId="3582483D"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4B64945E" w14:textId="77777777" w:rsidR="00DD6853" w:rsidRPr="00DD6853" w:rsidRDefault="00DD6853" w:rsidP="008540CE">
            <w:pPr>
              <w:pStyle w:val="Prrafodelista"/>
              <w:numPr>
                <w:ilvl w:val="0"/>
                <w:numId w:val="71"/>
              </w:numPr>
              <w:ind w:left="385" w:hanging="283"/>
              <w:rPr>
                <w:szCs w:val="22"/>
              </w:rPr>
            </w:pPr>
            <w:r w:rsidRPr="00DD6853">
              <w:rPr>
                <w:szCs w:val="22"/>
              </w:rPr>
              <w:t>El usuario debe haber iniciado sesión en el sistema con los permisos adecuados.</w:t>
            </w:r>
          </w:p>
          <w:p w14:paraId="621A1810" w14:textId="6C9CC345" w:rsidR="00FA04C3" w:rsidRPr="00DD6853" w:rsidRDefault="00DD6853" w:rsidP="008540CE">
            <w:pPr>
              <w:pStyle w:val="Prrafodelista"/>
              <w:numPr>
                <w:ilvl w:val="0"/>
                <w:numId w:val="71"/>
              </w:numPr>
              <w:ind w:left="385" w:hanging="283"/>
              <w:rPr>
                <w:szCs w:val="22"/>
              </w:rPr>
            </w:pPr>
            <w:r w:rsidRPr="00DD6853">
              <w:rPr>
                <w:szCs w:val="22"/>
              </w:rPr>
              <w:t>Los datos a ser reportados deben estar actualizados y disponibles en la base de datos.</w:t>
            </w:r>
          </w:p>
        </w:tc>
      </w:tr>
      <w:tr w:rsidR="00FA04C3" w14:paraId="502D2184" w14:textId="77777777" w:rsidTr="00653014">
        <w:tc>
          <w:tcPr>
            <w:tcW w:w="9169" w:type="dxa"/>
            <w:gridSpan w:val="12"/>
            <w:shd w:val="clear" w:color="auto" w:fill="F2F2F2" w:themeFill="background1" w:themeFillShade="F2"/>
          </w:tcPr>
          <w:p w14:paraId="1D2C8669" w14:textId="77777777" w:rsidR="00FA04C3" w:rsidRPr="00B739F2" w:rsidRDefault="00FA04C3" w:rsidP="002D688F">
            <w:pPr>
              <w:jc w:val="center"/>
              <w:rPr>
                <w:b/>
                <w:bCs/>
                <w:szCs w:val="22"/>
              </w:rPr>
            </w:pPr>
            <w:r w:rsidRPr="00B739F2">
              <w:rPr>
                <w:b/>
                <w:bCs/>
                <w:szCs w:val="22"/>
              </w:rPr>
              <w:t>Flujo principal:</w:t>
            </w:r>
          </w:p>
        </w:tc>
      </w:tr>
      <w:tr w:rsidR="00DA129B" w14:paraId="2FC05253" w14:textId="77777777" w:rsidTr="00653014">
        <w:tc>
          <w:tcPr>
            <w:tcW w:w="562" w:type="dxa"/>
            <w:shd w:val="clear" w:color="auto" w:fill="F2F2F2" w:themeFill="background1" w:themeFillShade="F2"/>
          </w:tcPr>
          <w:p w14:paraId="6E6BA7B5" w14:textId="77777777" w:rsidR="00DA129B" w:rsidRPr="00DB5488" w:rsidRDefault="00DA129B" w:rsidP="00DA129B">
            <w:pPr>
              <w:rPr>
                <w:b/>
                <w:bCs/>
                <w:szCs w:val="22"/>
              </w:rPr>
            </w:pPr>
            <w:r w:rsidRPr="00DB5488">
              <w:rPr>
                <w:b/>
                <w:bCs/>
                <w:szCs w:val="22"/>
              </w:rPr>
              <w:t>01</w:t>
            </w:r>
          </w:p>
        </w:tc>
        <w:tc>
          <w:tcPr>
            <w:tcW w:w="8607" w:type="dxa"/>
            <w:gridSpan w:val="11"/>
          </w:tcPr>
          <w:p w14:paraId="330DB407" w14:textId="6A232934" w:rsidR="00DA129B" w:rsidRPr="004A3F2F" w:rsidRDefault="00DA129B" w:rsidP="00DA129B">
            <w:pPr>
              <w:ind w:left="-43"/>
              <w:rPr>
                <w:szCs w:val="22"/>
              </w:rPr>
            </w:pPr>
            <w:r w:rsidRPr="005A7C0D">
              <w:t>El usuario accede al módulo</w:t>
            </w:r>
            <w:r w:rsidR="00562D3A">
              <w:t>:</w:t>
            </w:r>
            <w:r w:rsidRPr="005A7C0D">
              <w:t xml:space="preserve"> </w:t>
            </w:r>
            <w:r w:rsidR="00562D3A" w:rsidRPr="00562D3A">
              <w:rPr>
                <w:b/>
                <w:bCs/>
              </w:rPr>
              <w:t>«</w:t>
            </w:r>
            <w:r w:rsidRPr="00562D3A">
              <w:rPr>
                <w:b/>
                <w:bCs/>
              </w:rPr>
              <w:t>Generar Reportes Personalizados</w:t>
            </w:r>
            <w:r w:rsidR="00562D3A" w:rsidRPr="00562D3A">
              <w:rPr>
                <w:b/>
                <w:bCs/>
              </w:rPr>
              <w:t>»</w:t>
            </w:r>
            <w:r w:rsidRPr="005A7C0D">
              <w:t>.</w:t>
            </w:r>
          </w:p>
        </w:tc>
      </w:tr>
      <w:tr w:rsidR="00DA129B" w14:paraId="436A7502" w14:textId="77777777" w:rsidTr="00653014">
        <w:tc>
          <w:tcPr>
            <w:tcW w:w="562" w:type="dxa"/>
            <w:shd w:val="clear" w:color="auto" w:fill="F2F2F2" w:themeFill="background1" w:themeFillShade="F2"/>
          </w:tcPr>
          <w:p w14:paraId="00231592" w14:textId="77777777" w:rsidR="00DA129B" w:rsidRPr="00DB5488" w:rsidRDefault="00DA129B" w:rsidP="00DA129B">
            <w:pPr>
              <w:rPr>
                <w:b/>
                <w:bCs/>
                <w:szCs w:val="22"/>
              </w:rPr>
            </w:pPr>
            <w:r w:rsidRPr="00DB5488">
              <w:rPr>
                <w:b/>
                <w:bCs/>
                <w:szCs w:val="22"/>
              </w:rPr>
              <w:t>02</w:t>
            </w:r>
          </w:p>
        </w:tc>
        <w:tc>
          <w:tcPr>
            <w:tcW w:w="8607" w:type="dxa"/>
            <w:gridSpan w:val="11"/>
          </w:tcPr>
          <w:p w14:paraId="6FAEF049" w14:textId="254513B0" w:rsidR="00DA129B" w:rsidRDefault="00DA129B" w:rsidP="00DA129B">
            <w:pPr>
              <w:ind w:left="-43"/>
            </w:pPr>
            <w:r w:rsidRPr="005A7C0D">
              <w:t>Selecciona el tipo de reporte que desea generar, según las opciones disponibles para su rol</w:t>
            </w:r>
            <w:r>
              <w:t>:</w:t>
            </w:r>
          </w:p>
          <w:p w14:paraId="4F01F154" w14:textId="44724E2C" w:rsidR="00562D3A" w:rsidRPr="00562D3A" w:rsidRDefault="00562D3A" w:rsidP="008540CE">
            <w:pPr>
              <w:pStyle w:val="Prrafodelista"/>
              <w:numPr>
                <w:ilvl w:val="0"/>
                <w:numId w:val="73"/>
              </w:numPr>
              <w:ind w:left="454"/>
              <w:rPr>
                <w:szCs w:val="22"/>
              </w:rPr>
            </w:pPr>
            <w:r w:rsidRPr="00562D3A">
              <w:rPr>
                <w:b/>
                <w:bCs/>
                <w:szCs w:val="22"/>
              </w:rPr>
              <w:t>Empleado:</w:t>
            </w:r>
            <w:r w:rsidRPr="00562D3A">
              <w:rPr>
                <w:szCs w:val="22"/>
              </w:rPr>
              <w:t xml:space="preserve"> Reportes de horas trabajadas, licencias</w:t>
            </w:r>
            <w:r w:rsidR="006E757B">
              <w:rPr>
                <w:szCs w:val="22"/>
              </w:rPr>
              <w:t>, inasistencias, omisiones</w:t>
            </w:r>
            <w:r w:rsidRPr="00562D3A">
              <w:rPr>
                <w:szCs w:val="22"/>
              </w:rPr>
              <w:t xml:space="preserve"> y </w:t>
            </w:r>
            <w:r>
              <w:rPr>
                <w:szCs w:val="22"/>
              </w:rPr>
              <w:t>horas disponibles p/F</w:t>
            </w:r>
            <w:r w:rsidR="006E757B">
              <w:rPr>
                <w:szCs w:val="22"/>
              </w:rPr>
              <w:t>rancos Compensatorios</w:t>
            </w:r>
            <w:r w:rsidRPr="00562D3A">
              <w:rPr>
                <w:szCs w:val="22"/>
              </w:rPr>
              <w:t>.</w:t>
            </w:r>
          </w:p>
          <w:p w14:paraId="1893FD35" w14:textId="77777777" w:rsidR="00562D3A" w:rsidRPr="00562D3A" w:rsidRDefault="00562D3A" w:rsidP="008540CE">
            <w:pPr>
              <w:pStyle w:val="Prrafodelista"/>
              <w:numPr>
                <w:ilvl w:val="0"/>
                <w:numId w:val="73"/>
              </w:numPr>
              <w:ind w:left="454"/>
              <w:rPr>
                <w:szCs w:val="22"/>
              </w:rPr>
            </w:pPr>
            <w:r w:rsidRPr="00562D3A">
              <w:rPr>
                <w:b/>
                <w:bCs/>
                <w:szCs w:val="22"/>
              </w:rPr>
              <w:t>Jefatura de Servicio:</w:t>
            </w:r>
            <w:r w:rsidRPr="00562D3A">
              <w:rPr>
                <w:szCs w:val="22"/>
              </w:rPr>
              <w:t xml:space="preserve"> Reportes de cumplimiento de horarios y asignaciones de guardias.</w:t>
            </w:r>
          </w:p>
          <w:p w14:paraId="00659DFE" w14:textId="77777777" w:rsidR="00562D3A" w:rsidRPr="00562D3A" w:rsidRDefault="00562D3A" w:rsidP="008540CE">
            <w:pPr>
              <w:pStyle w:val="Prrafodelista"/>
              <w:numPr>
                <w:ilvl w:val="0"/>
                <w:numId w:val="73"/>
              </w:numPr>
              <w:ind w:left="454"/>
              <w:rPr>
                <w:szCs w:val="22"/>
              </w:rPr>
            </w:pPr>
            <w:r w:rsidRPr="00562D3A">
              <w:rPr>
                <w:b/>
                <w:bCs/>
                <w:szCs w:val="22"/>
              </w:rPr>
              <w:t>Oficina de Personal:</w:t>
            </w:r>
            <w:r w:rsidRPr="00562D3A">
              <w:rPr>
                <w:szCs w:val="22"/>
              </w:rPr>
              <w:t xml:space="preserve"> Reportes del parte diario, ausentismos y novedades.</w:t>
            </w:r>
          </w:p>
          <w:p w14:paraId="5CFF263A" w14:textId="74A7855B" w:rsidR="00DA129B" w:rsidRPr="00562D3A" w:rsidRDefault="00562D3A" w:rsidP="008540CE">
            <w:pPr>
              <w:pStyle w:val="Prrafodelista"/>
              <w:numPr>
                <w:ilvl w:val="0"/>
                <w:numId w:val="73"/>
              </w:numPr>
              <w:ind w:left="454"/>
              <w:rPr>
                <w:szCs w:val="22"/>
              </w:rPr>
            </w:pPr>
            <w:r w:rsidRPr="00562D3A">
              <w:rPr>
                <w:b/>
                <w:bCs/>
                <w:szCs w:val="22"/>
              </w:rPr>
              <w:t>Dirección del Hospital:</w:t>
            </w:r>
            <w:r w:rsidRPr="00562D3A">
              <w:rPr>
                <w:szCs w:val="22"/>
              </w:rPr>
              <w:t xml:space="preserve"> Reportes de cumplimiento por servicio.</w:t>
            </w:r>
            <w:r w:rsidR="00540A8C">
              <w:rPr>
                <w:szCs w:val="22"/>
              </w:rPr>
              <w:t xml:space="preserve"> Gráficos comparativos entre servicios (ranking de los servicios más y menos eficientes)</w:t>
            </w:r>
          </w:p>
        </w:tc>
      </w:tr>
      <w:tr w:rsidR="007C0403" w14:paraId="7A5AE731" w14:textId="77777777" w:rsidTr="00653014">
        <w:tc>
          <w:tcPr>
            <w:tcW w:w="562" w:type="dxa"/>
            <w:shd w:val="clear" w:color="auto" w:fill="F2F2F2" w:themeFill="background1" w:themeFillShade="F2"/>
          </w:tcPr>
          <w:p w14:paraId="6617B234" w14:textId="77777777" w:rsidR="007C0403" w:rsidRPr="00DB5488" w:rsidRDefault="007C0403" w:rsidP="007C0403">
            <w:pPr>
              <w:rPr>
                <w:b/>
                <w:bCs/>
                <w:szCs w:val="22"/>
              </w:rPr>
            </w:pPr>
            <w:r w:rsidRPr="00DB5488">
              <w:rPr>
                <w:b/>
                <w:bCs/>
                <w:szCs w:val="22"/>
              </w:rPr>
              <w:lastRenderedPageBreak/>
              <w:t>03</w:t>
            </w:r>
          </w:p>
        </w:tc>
        <w:tc>
          <w:tcPr>
            <w:tcW w:w="8607" w:type="dxa"/>
            <w:gridSpan w:val="11"/>
          </w:tcPr>
          <w:p w14:paraId="361C64FC" w14:textId="631C9C19" w:rsidR="007C0403" w:rsidRPr="00AF47B3" w:rsidRDefault="007C0403" w:rsidP="007C0403">
            <w:pPr>
              <w:rPr>
                <w:szCs w:val="22"/>
              </w:rPr>
            </w:pPr>
            <w:r w:rsidRPr="00F32B10">
              <w:t>El sistema solicita al usuario seleccionar los parámetros del reporte (período de tiempo, tipo de información, filtros adicionales).</w:t>
            </w:r>
          </w:p>
        </w:tc>
      </w:tr>
      <w:tr w:rsidR="007C0403" w14:paraId="1E9D6EB4" w14:textId="77777777" w:rsidTr="00653014">
        <w:tc>
          <w:tcPr>
            <w:tcW w:w="562" w:type="dxa"/>
            <w:shd w:val="clear" w:color="auto" w:fill="F2F2F2" w:themeFill="background1" w:themeFillShade="F2"/>
          </w:tcPr>
          <w:p w14:paraId="0C64463A" w14:textId="77777777" w:rsidR="007C0403" w:rsidRPr="00DB5488" w:rsidRDefault="007C0403" w:rsidP="007C0403">
            <w:pPr>
              <w:rPr>
                <w:b/>
                <w:bCs/>
                <w:szCs w:val="22"/>
              </w:rPr>
            </w:pPr>
            <w:r w:rsidRPr="00DB5488">
              <w:rPr>
                <w:b/>
                <w:bCs/>
                <w:szCs w:val="22"/>
              </w:rPr>
              <w:t>04</w:t>
            </w:r>
          </w:p>
        </w:tc>
        <w:tc>
          <w:tcPr>
            <w:tcW w:w="8607" w:type="dxa"/>
            <w:gridSpan w:val="11"/>
          </w:tcPr>
          <w:p w14:paraId="7DE6E99F" w14:textId="5B9D601E" w:rsidR="007C0403" w:rsidRPr="004A3F2F" w:rsidRDefault="007C0403" w:rsidP="007C0403">
            <w:pPr>
              <w:rPr>
                <w:szCs w:val="22"/>
              </w:rPr>
            </w:pPr>
            <w:r w:rsidRPr="00F32B10">
              <w:t>El usuario confirma los parámetros seleccionados.</w:t>
            </w:r>
          </w:p>
        </w:tc>
      </w:tr>
      <w:tr w:rsidR="007C0403" w14:paraId="560C786D" w14:textId="77777777" w:rsidTr="00653014">
        <w:tc>
          <w:tcPr>
            <w:tcW w:w="562" w:type="dxa"/>
            <w:shd w:val="clear" w:color="auto" w:fill="F2F2F2" w:themeFill="background1" w:themeFillShade="F2"/>
          </w:tcPr>
          <w:p w14:paraId="18AC9F46" w14:textId="77777777" w:rsidR="007C0403" w:rsidRPr="00DB5488" w:rsidRDefault="007C0403" w:rsidP="007C0403">
            <w:pPr>
              <w:rPr>
                <w:b/>
                <w:bCs/>
                <w:szCs w:val="22"/>
              </w:rPr>
            </w:pPr>
            <w:r w:rsidRPr="00DB5488">
              <w:rPr>
                <w:b/>
                <w:bCs/>
                <w:szCs w:val="22"/>
              </w:rPr>
              <w:t>05</w:t>
            </w:r>
          </w:p>
        </w:tc>
        <w:tc>
          <w:tcPr>
            <w:tcW w:w="8607" w:type="dxa"/>
            <w:gridSpan w:val="11"/>
          </w:tcPr>
          <w:p w14:paraId="3166F687" w14:textId="3F7D5476" w:rsidR="007C0403" w:rsidRPr="004A3F2F" w:rsidRDefault="007C0403" w:rsidP="007C0403">
            <w:pPr>
              <w:rPr>
                <w:szCs w:val="22"/>
              </w:rPr>
            </w:pPr>
            <w:r w:rsidRPr="00F32B10">
              <w:t>El sistema genera el reporte basado en los datos disponibles.</w:t>
            </w:r>
          </w:p>
        </w:tc>
      </w:tr>
      <w:tr w:rsidR="007C0403" w14:paraId="7A813904" w14:textId="77777777" w:rsidTr="00653014">
        <w:tc>
          <w:tcPr>
            <w:tcW w:w="562" w:type="dxa"/>
            <w:shd w:val="clear" w:color="auto" w:fill="F2F2F2" w:themeFill="background1" w:themeFillShade="F2"/>
          </w:tcPr>
          <w:p w14:paraId="3774D034" w14:textId="77777777" w:rsidR="007C0403" w:rsidRPr="00DB5488" w:rsidRDefault="007C0403" w:rsidP="007C0403">
            <w:pPr>
              <w:rPr>
                <w:b/>
                <w:bCs/>
                <w:szCs w:val="22"/>
              </w:rPr>
            </w:pPr>
            <w:r w:rsidRPr="00DB5488">
              <w:rPr>
                <w:b/>
                <w:bCs/>
                <w:szCs w:val="22"/>
              </w:rPr>
              <w:t>06</w:t>
            </w:r>
          </w:p>
        </w:tc>
        <w:tc>
          <w:tcPr>
            <w:tcW w:w="8607" w:type="dxa"/>
            <w:gridSpan w:val="11"/>
          </w:tcPr>
          <w:p w14:paraId="1764363B" w14:textId="461E0C7B" w:rsidR="007C0403" w:rsidRPr="004A3F2F" w:rsidRDefault="007C0403" w:rsidP="007C0403">
            <w:pPr>
              <w:rPr>
                <w:szCs w:val="22"/>
              </w:rPr>
            </w:pPr>
            <w:r w:rsidRPr="00F32B10">
              <w:t>El sistema presenta el reporte generado en formato digital.</w:t>
            </w:r>
          </w:p>
        </w:tc>
      </w:tr>
      <w:tr w:rsidR="007C0403" w14:paraId="0BCE4B9F" w14:textId="77777777" w:rsidTr="00653014">
        <w:tc>
          <w:tcPr>
            <w:tcW w:w="562" w:type="dxa"/>
            <w:shd w:val="clear" w:color="auto" w:fill="F2F2F2" w:themeFill="background1" w:themeFillShade="F2"/>
          </w:tcPr>
          <w:p w14:paraId="4A754883" w14:textId="77777777" w:rsidR="007C0403" w:rsidRPr="00DB5488" w:rsidRDefault="007C0403" w:rsidP="007C0403">
            <w:pPr>
              <w:rPr>
                <w:b/>
                <w:bCs/>
                <w:szCs w:val="22"/>
              </w:rPr>
            </w:pPr>
            <w:r w:rsidRPr="00DB5488">
              <w:rPr>
                <w:b/>
                <w:bCs/>
                <w:szCs w:val="22"/>
              </w:rPr>
              <w:t>07</w:t>
            </w:r>
          </w:p>
        </w:tc>
        <w:tc>
          <w:tcPr>
            <w:tcW w:w="8607" w:type="dxa"/>
            <w:gridSpan w:val="11"/>
          </w:tcPr>
          <w:p w14:paraId="106B9F63" w14:textId="09D1ADD1" w:rsidR="007C0403" w:rsidRPr="004A3F2F" w:rsidRDefault="007C0403" w:rsidP="007C0403">
            <w:pPr>
              <w:rPr>
                <w:szCs w:val="22"/>
              </w:rPr>
            </w:pPr>
            <w:r w:rsidRPr="00F32B10">
              <w:t>El usuario tiene la opción de exportar el reporte en diferentes formatos (PDF, Excel) o guardarlo en su perfil para futuras consultas.</w:t>
            </w:r>
          </w:p>
        </w:tc>
      </w:tr>
      <w:tr w:rsidR="00FA04C3" w14:paraId="69E50D94" w14:textId="77777777" w:rsidTr="00653014">
        <w:tc>
          <w:tcPr>
            <w:tcW w:w="562" w:type="dxa"/>
            <w:shd w:val="clear" w:color="auto" w:fill="F2F2F2" w:themeFill="background1" w:themeFillShade="F2"/>
          </w:tcPr>
          <w:p w14:paraId="5A38ECE4" w14:textId="651132AD" w:rsidR="00FA04C3" w:rsidRPr="00DB5488" w:rsidRDefault="00FA04C3" w:rsidP="002D688F">
            <w:pPr>
              <w:rPr>
                <w:b/>
                <w:bCs/>
                <w:szCs w:val="22"/>
              </w:rPr>
            </w:pPr>
            <w:r w:rsidRPr="00DB5488">
              <w:rPr>
                <w:b/>
                <w:bCs/>
                <w:szCs w:val="22"/>
              </w:rPr>
              <w:t>0</w:t>
            </w:r>
            <w:r w:rsidR="007C0403">
              <w:rPr>
                <w:b/>
                <w:bCs/>
                <w:szCs w:val="22"/>
              </w:rPr>
              <w:t>8</w:t>
            </w:r>
          </w:p>
        </w:tc>
        <w:tc>
          <w:tcPr>
            <w:tcW w:w="8607" w:type="dxa"/>
            <w:gridSpan w:val="11"/>
          </w:tcPr>
          <w:p w14:paraId="54E4D5A5" w14:textId="77777777" w:rsidR="00FA04C3" w:rsidRPr="00B739F2" w:rsidRDefault="00FA04C3" w:rsidP="002D688F">
            <w:pPr>
              <w:rPr>
                <w:b/>
                <w:bCs/>
                <w:szCs w:val="22"/>
              </w:rPr>
            </w:pPr>
            <w:r w:rsidRPr="00B739F2">
              <w:rPr>
                <w:b/>
                <w:bCs/>
                <w:szCs w:val="22"/>
              </w:rPr>
              <w:t>Fin del Flujo principal.</w:t>
            </w:r>
          </w:p>
        </w:tc>
      </w:tr>
      <w:tr w:rsidR="00FA04C3" w14:paraId="2B65F6A0" w14:textId="77777777" w:rsidTr="00653014">
        <w:tc>
          <w:tcPr>
            <w:tcW w:w="1895" w:type="dxa"/>
            <w:gridSpan w:val="4"/>
          </w:tcPr>
          <w:p w14:paraId="1346E386" w14:textId="77777777" w:rsidR="00FA04C3" w:rsidRPr="00014727" w:rsidRDefault="00FA04C3" w:rsidP="002D688F">
            <w:pPr>
              <w:rPr>
                <w:b/>
                <w:bCs/>
                <w:szCs w:val="22"/>
              </w:rPr>
            </w:pPr>
            <w:r w:rsidRPr="00014727">
              <w:rPr>
                <w:b/>
                <w:bCs/>
                <w:szCs w:val="22"/>
              </w:rPr>
              <w:t>Postcondicion(es):</w:t>
            </w:r>
          </w:p>
        </w:tc>
        <w:tc>
          <w:tcPr>
            <w:tcW w:w="7274" w:type="dxa"/>
            <w:gridSpan w:val="8"/>
          </w:tcPr>
          <w:p w14:paraId="5989E433" w14:textId="77777777" w:rsidR="001E6D70" w:rsidRPr="001E6D70" w:rsidRDefault="001E6D70" w:rsidP="008540CE">
            <w:pPr>
              <w:pStyle w:val="Prrafodelista"/>
              <w:numPr>
                <w:ilvl w:val="0"/>
                <w:numId w:val="72"/>
              </w:numPr>
              <w:ind w:left="399" w:hanging="283"/>
              <w:rPr>
                <w:szCs w:val="22"/>
              </w:rPr>
            </w:pPr>
            <w:r w:rsidRPr="001E6D70">
              <w:rPr>
                <w:szCs w:val="22"/>
              </w:rPr>
              <w:t>El reporte es generado y presentado al usuario en formato digital.</w:t>
            </w:r>
          </w:p>
          <w:p w14:paraId="21934FB7" w14:textId="1A047057" w:rsidR="00FA04C3" w:rsidRPr="001E6D70" w:rsidRDefault="001E6D70" w:rsidP="008540CE">
            <w:pPr>
              <w:pStyle w:val="Prrafodelista"/>
              <w:numPr>
                <w:ilvl w:val="0"/>
                <w:numId w:val="72"/>
              </w:numPr>
              <w:ind w:left="399" w:hanging="283"/>
              <w:rPr>
                <w:szCs w:val="22"/>
              </w:rPr>
            </w:pPr>
            <w:r w:rsidRPr="001E6D70">
              <w:rPr>
                <w:szCs w:val="22"/>
              </w:rPr>
              <w:t>El usuario tiene la opción de exportar o guardar el reporte en diversos formatos (PDF, Excel, etc.).</w:t>
            </w:r>
          </w:p>
        </w:tc>
      </w:tr>
      <w:tr w:rsidR="00FA04C3" w14:paraId="4E3DF431" w14:textId="77777777" w:rsidTr="00653014">
        <w:tc>
          <w:tcPr>
            <w:tcW w:w="9169" w:type="dxa"/>
            <w:gridSpan w:val="12"/>
            <w:shd w:val="clear" w:color="auto" w:fill="F2F2F2" w:themeFill="background1" w:themeFillShade="F2"/>
          </w:tcPr>
          <w:p w14:paraId="01B3151F" w14:textId="77777777" w:rsidR="00FA04C3" w:rsidRPr="00DC1186" w:rsidRDefault="00FA04C3" w:rsidP="002D688F">
            <w:pPr>
              <w:jc w:val="center"/>
              <w:rPr>
                <w:szCs w:val="22"/>
              </w:rPr>
            </w:pPr>
            <w:r w:rsidRPr="00DC1186">
              <w:rPr>
                <w:b/>
                <w:bCs/>
                <w:szCs w:val="22"/>
              </w:rPr>
              <w:t>Flujo alternativo</w:t>
            </w:r>
          </w:p>
        </w:tc>
      </w:tr>
      <w:tr w:rsidR="00FA04C3" w14:paraId="0AA90D96" w14:textId="77777777" w:rsidTr="00653014">
        <w:tc>
          <w:tcPr>
            <w:tcW w:w="562" w:type="dxa"/>
            <w:shd w:val="clear" w:color="auto" w:fill="F2F2F2" w:themeFill="background1" w:themeFillShade="F2"/>
          </w:tcPr>
          <w:p w14:paraId="39CDE2E8" w14:textId="77777777" w:rsidR="00FA04C3" w:rsidRDefault="00FA04C3" w:rsidP="002D688F">
            <w:pPr>
              <w:rPr>
                <w:b/>
                <w:bCs/>
                <w:szCs w:val="22"/>
              </w:rPr>
            </w:pPr>
            <w:r>
              <w:rPr>
                <w:b/>
                <w:bCs/>
                <w:szCs w:val="22"/>
              </w:rPr>
              <w:t>S03</w:t>
            </w:r>
          </w:p>
        </w:tc>
        <w:tc>
          <w:tcPr>
            <w:tcW w:w="8607" w:type="dxa"/>
            <w:gridSpan w:val="11"/>
          </w:tcPr>
          <w:p w14:paraId="2A86A65D" w14:textId="0CB59498" w:rsidR="00FA04C3" w:rsidRPr="00AF47B3" w:rsidRDefault="00476B63" w:rsidP="002D688F">
            <w:pPr>
              <w:rPr>
                <w:szCs w:val="22"/>
              </w:rPr>
            </w:pPr>
            <w:r w:rsidRPr="00476B63">
              <w:rPr>
                <w:szCs w:val="22"/>
              </w:rPr>
              <w:t>Si el usuario introduce parámetros inválidos o inconsistentes (por ejemplo, un rango de fechas incorrecto), el sistema alerta al usuario y le solicita corregir los parámetros antes de continuar con la generación del reporte.</w:t>
            </w:r>
          </w:p>
        </w:tc>
      </w:tr>
      <w:tr w:rsidR="00FA04C3" w14:paraId="64DDB68D" w14:textId="77777777" w:rsidTr="00653014">
        <w:tc>
          <w:tcPr>
            <w:tcW w:w="562" w:type="dxa"/>
            <w:shd w:val="clear" w:color="auto" w:fill="F2F2F2" w:themeFill="background1" w:themeFillShade="F2"/>
          </w:tcPr>
          <w:p w14:paraId="127AF821" w14:textId="77777777" w:rsidR="00FA04C3" w:rsidRDefault="00FA04C3" w:rsidP="002D688F">
            <w:pPr>
              <w:rPr>
                <w:b/>
                <w:bCs/>
                <w:szCs w:val="22"/>
              </w:rPr>
            </w:pPr>
            <w:r>
              <w:rPr>
                <w:b/>
                <w:bCs/>
                <w:szCs w:val="22"/>
              </w:rPr>
              <w:t>S04</w:t>
            </w:r>
          </w:p>
        </w:tc>
        <w:tc>
          <w:tcPr>
            <w:tcW w:w="8607" w:type="dxa"/>
            <w:gridSpan w:val="11"/>
          </w:tcPr>
          <w:p w14:paraId="128DCC27"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72CBC22C" w14:textId="77777777" w:rsidTr="00653014">
        <w:tc>
          <w:tcPr>
            <w:tcW w:w="1838" w:type="dxa"/>
            <w:gridSpan w:val="3"/>
          </w:tcPr>
          <w:p w14:paraId="28B13CE1"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4DF0898B" w14:textId="77777777" w:rsidR="00476B63" w:rsidRPr="00476B63" w:rsidRDefault="00476B63" w:rsidP="008540CE">
            <w:pPr>
              <w:pStyle w:val="Prrafodelista"/>
              <w:numPr>
                <w:ilvl w:val="0"/>
                <w:numId w:val="74"/>
              </w:numPr>
              <w:ind w:left="453"/>
              <w:rPr>
                <w:szCs w:val="22"/>
              </w:rPr>
            </w:pPr>
            <w:r w:rsidRPr="00476B63">
              <w:rPr>
                <w:szCs w:val="22"/>
              </w:rPr>
              <w:t>Si el sistema no tiene acceso a los datos necesarios para generar el reporte, se muestra un mensaje de error al usuario y se ofrece la opción de reintentar más tarde.</w:t>
            </w:r>
          </w:p>
          <w:p w14:paraId="32794EAB" w14:textId="4258E652" w:rsidR="00FA04C3" w:rsidRPr="00476B63" w:rsidRDefault="00476B63" w:rsidP="008540CE">
            <w:pPr>
              <w:pStyle w:val="Prrafodelista"/>
              <w:numPr>
                <w:ilvl w:val="0"/>
                <w:numId w:val="74"/>
              </w:numPr>
              <w:ind w:left="453"/>
              <w:rPr>
                <w:szCs w:val="22"/>
              </w:rPr>
            </w:pPr>
            <w:r w:rsidRPr="00476B63">
              <w:rPr>
                <w:szCs w:val="22"/>
              </w:rPr>
              <w:t>Si el sistema detecta una falta de datos (por ejemplo, no hay información suficiente para generar un reporte en el período solicitado), el sistema</w:t>
            </w:r>
            <w:r>
              <w:rPr>
                <w:szCs w:val="22"/>
              </w:rPr>
              <w:t xml:space="preserve"> se</w:t>
            </w:r>
            <w:r w:rsidRPr="00476B63">
              <w:rPr>
                <w:szCs w:val="22"/>
              </w:rPr>
              <w:t xml:space="preserve"> lo notifica al usuario y ofrece la opción de ajustar los parámetros o cambiar el tipo de reporte.</w:t>
            </w:r>
          </w:p>
        </w:tc>
      </w:tr>
      <w:tr w:rsidR="00FA04C3" w14:paraId="5F8E95D6" w14:textId="77777777" w:rsidTr="00653014">
        <w:tc>
          <w:tcPr>
            <w:tcW w:w="4561" w:type="dxa"/>
            <w:gridSpan w:val="7"/>
          </w:tcPr>
          <w:p w14:paraId="0DE4F9D7"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451574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3AD2C56" w14:textId="77777777" w:rsidR="00542659" w:rsidRDefault="00542659" w:rsidP="00653014"/>
    <w:p w14:paraId="0EEA9654" w14:textId="0F0712DB" w:rsidR="00542659" w:rsidRDefault="00FC5F94" w:rsidP="00653014">
      <w:pPr>
        <w:pStyle w:val="Ttulo3"/>
      </w:pPr>
      <w:bookmarkStart w:id="64" w:name="_Toc182676710"/>
      <w:r w:rsidRPr="00FC5F94">
        <w:t>Descripción de CU09: Enviar Alertas Automáticas</w:t>
      </w:r>
      <w:bookmarkEnd w:id="6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118B6153" w14:textId="77777777" w:rsidTr="00653014">
        <w:tc>
          <w:tcPr>
            <w:tcW w:w="1435" w:type="dxa"/>
            <w:gridSpan w:val="2"/>
            <w:shd w:val="clear" w:color="auto" w:fill="D9D9D9" w:themeFill="background1" w:themeFillShade="D9"/>
            <w:vAlign w:val="center"/>
          </w:tcPr>
          <w:p w14:paraId="5580F652"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F7689A5" w14:textId="797F6FEC" w:rsidR="00FA04C3" w:rsidRPr="00B739F2" w:rsidRDefault="006B575C" w:rsidP="002D688F">
            <w:pPr>
              <w:rPr>
                <w:b/>
                <w:bCs/>
                <w:szCs w:val="22"/>
              </w:rPr>
            </w:pPr>
            <w:r w:rsidRPr="006B575C">
              <w:rPr>
                <w:b/>
                <w:bCs/>
                <w:szCs w:val="22"/>
              </w:rPr>
              <w:t>CU09: Enviar Alertas Automáticas</w:t>
            </w:r>
          </w:p>
        </w:tc>
      </w:tr>
      <w:tr w:rsidR="00FA04C3" w14:paraId="787CAF28" w14:textId="77777777" w:rsidTr="00653014">
        <w:tc>
          <w:tcPr>
            <w:tcW w:w="1435" w:type="dxa"/>
            <w:gridSpan w:val="2"/>
          </w:tcPr>
          <w:p w14:paraId="2B217396"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D5C1171" w14:textId="77777777" w:rsidR="00FA04C3" w:rsidRPr="0098297D" w:rsidRDefault="001940D0" w:rsidP="002D688F">
            <w:pPr>
              <w:rPr>
                <w:b/>
                <w:bCs/>
                <w:sz w:val="20"/>
                <w:szCs w:val="22"/>
              </w:rPr>
            </w:pPr>
            <w:sdt>
              <w:sdtPr>
                <w:rPr>
                  <w:sz w:val="20"/>
                  <w:szCs w:val="22"/>
                </w:rPr>
                <w:id w:val="-71897652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015EEA0" w14:textId="77777777" w:rsidR="00FA04C3" w:rsidRPr="0098297D" w:rsidRDefault="001940D0" w:rsidP="002D688F">
            <w:pPr>
              <w:rPr>
                <w:b/>
                <w:bCs/>
                <w:sz w:val="20"/>
                <w:szCs w:val="22"/>
              </w:rPr>
            </w:pPr>
            <w:sdt>
              <w:sdtPr>
                <w:rPr>
                  <w:sz w:val="20"/>
                  <w:szCs w:val="22"/>
                </w:rPr>
                <w:id w:val="-1896503173"/>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4702A0C" w14:textId="77777777" w:rsidR="00FA04C3" w:rsidRPr="0098297D" w:rsidRDefault="00FA04C3" w:rsidP="002D688F">
            <w:pPr>
              <w:jc w:val="right"/>
              <w:rPr>
                <w:b/>
                <w:bCs/>
                <w:sz w:val="20"/>
                <w:szCs w:val="22"/>
              </w:rPr>
            </w:pPr>
            <w:r>
              <w:rPr>
                <w:b/>
                <w:bCs/>
                <w:sz w:val="20"/>
                <w:szCs w:val="22"/>
              </w:rPr>
              <w:t>Prioridad:</w:t>
            </w:r>
          </w:p>
        </w:tc>
        <w:tc>
          <w:tcPr>
            <w:tcW w:w="960" w:type="dxa"/>
          </w:tcPr>
          <w:p w14:paraId="4E09D17F" w14:textId="77777777" w:rsidR="00FA04C3" w:rsidRPr="0098297D" w:rsidRDefault="001940D0" w:rsidP="002D688F">
            <w:pPr>
              <w:rPr>
                <w:b/>
                <w:bCs/>
                <w:sz w:val="20"/>
                <w:szCs w:val="22"/>
              </w:rPr>
            </w:pPr>
            <w:sdt>
              <w:sdtPr>
                <w:rPr>
                  <w:sz w:val="20"/>
                  <w:szCs w:val="22"/>
                </w:rPr>
                <w:id w:val="-37115189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9B6C562" w14:textId="0A93ACDB" w:rsidR="00FA04C3" w:rsidRPr="0098297D" w:rsidRDefault="001940D0" w:rsidP="002D688F">
            <w:pPr>
              <w:rPr>
                <w:b/>
                <w:bCs/>
                <w:sz w:val="20"/>
                <w:szCs w:val="22"/>
              </w:rPr>
            </w:pPr>
            <w:sdt>
              <w:sdtPr>
                <w:rPr>
                  <w:sz w:val="20"/>
                  <w:szCs w:val="22"/>
                </w:rPr>
                <w:id w:val="-1114058362"/>
                <w14:checkbox>
                  <w14:checked w14:val="1"/>
                  <w14:checkedState w14:val="2612" w14:font="MS Gothic"/>
                  <w14:uncheckedState w14:val="2610" w14:font="MS Gothic"/>
                </w14:checkbox>
              </w:sdtPr>
              <w:sdtEndPr/>
              <w:sdtContent>
                <w:r w:rsidR="00BF792F">
                  <w:rPr>
                    <w:rFonts w:ascii="MS Gothic" w:eastAsia="MS Gothic" w:hAnsi="MS Gothic" w:hint="eastAsia"/>
                    <w:sz w:val="20"/>
                    <w:szCs w:val="22"/>
                  </w:rPr>
                  <w:t>☒</w:t>
                </w:r>
              </w:sdtContent>
            </w:sdt>
            <w:r w:rsidR="00FA04C3">
              <w:rPr>
                <w:sz w:val="20"/>
                <w:szCs w:val="22"/>
              </w:rPr>
              <w:t xml:space="preserve"> Media</w:t>
            </w:r>
          </w:p>
        </w:tc>
        <w:tc>
          <w:tcPr>
            <w:tcW w:w="920" w:type="dxa"/>
          </w:tcPr>
          <w:p w14:paraId="23BF2F0C" w14:textId="77777777" w:rsidR="00FA04C3" w:rsidRPr="0098297D" w:rsidRDefault="001940D0" w:rsidP="002D688F">
            <w:pPr>
              <w:rPr>
                <w:b/>
                <w:bCs/>
                <w:sz w:val="20"/>
                <w:szCs w:val="22"/>
              </w:rPr>
            </w:pPr>
            <w:sdt>
              <w:sdtPr>
                <w:rPr>
                  <w:sz w:val="20"/>
                  <w:szCs w:val="22"/>
                </w:rPr>
                <w:id w:val="150917433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506CBB45" w14:textId="77777777" w:rsidTr="00653014">
        <w:tc>
          <w:tcPr>
            <w:tcW w:w="1435" w:type="dxa"/>
            <w:gridSpan w:val="2"/>
          </w:tcPr>
          <w:p w14:paraId="62587C8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AE2F91" w14:textId="77777777" w:rsidR="00FA04C3" w:rsidRPr="0098297D" w:rsidRDefault="001940D0" w:rsidP="002D688F">
            <w:pPr>
              <w:rPr>
                <w:b/>
                <w:bCs/>
                <w:sz w:val="20"/>
                <w:szCs w:val="22"/>
              </w:rPr>
            </w:pPr>
            <w:sdt>
              <w:sdtPr>
                <w:rPr>
                  <w:sz w:val="20"/>
                  <w:szCs w:val="22"/>
                </w:rPr>
                <w:id w:val="2075625410"/>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063B66C" w14:textId="77777777" w:rsidR="00FA04C3" w:rsidRPr="0098297D" w:rsidRDefault="001940D0" w:rsidP="002D688F">
            <w:pPr>
              <w:rPr>
                <w:b/>
                <w:bCs/>
                <w:sz w:val="20"/>
                <w:szCs w:val="22"/>
              </w:rPr>
            </w:pPr>
            <w:sdt>
              <w:sdtPr>
                <w:rPr>
                  <w:sz w:val="20"/>
                  <w:szCs w:val="22"/>
                </w:rPr>
                <w:id w:val="2010481519"/>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C5A4B0A" w14:textId="77777777" w:rsidR="00FA04C3" w:rsidRPr="0098297D" w:rsidRDefault="00FA04C3" w:rsidP="002D688F">
            <w:pPr>
              <w:jc w:val="right"/>
              <w:rPr>
                <w:b/>
                <w:bCs/>
                <w:sz w:val="20"/>
                <w:szCs w:val="22"/>
              </w:rPr>
            </w:pPr>
            <w:r>
              <w:rPr>
                <w:b/>
                <w:bCs/>
                <w:sz w:val="20"/>
                <w:szCs w:val="22"/>
              </w:rPr>
              <w:t>Complejidad:</w:t>
            </w:r>
          </w:p>
        </w:tc>
        <w:tc>
          <w:tcPr>
            <w:tcW w:w="960" w:type="dxa"/>
          </w:tcPr>
          <w:p w14:paraId="6EFD9792" w14:textId="43D88A9D" w:rsidR="00FA04C3" w:rsidRPr="0098297D" w:rsidRDefault="001940D0" w:rsidP="002D688F">
            <w:pPr>
              <w:rPr>
                <w:b/>
                <w:bCs/>
                <w:sz w:val="20"/>
                <w:szCs w:val="22"/>
              </w:rPr>
            </w:pPr>
            <w:sdt>
              <w:sdtPr>
                <w:rPr>
                  <w:sz w:val="20"/>
                  <w:szCs w:val="22"/>
                </w:rPr>
                <w:id w:val="-1775164631"/>
                <w14:checkbox>
                  <w14:checked w14:val="1"/>
                  <w14:checkedState w14:val="2612" w14:font="MS Gothic"/>
                  <w14:uncheckedState w14:val="2610" w14:font="MS Gothic"/>
                </w14:checkbox>
              </w:sdtPr>
              <w:sdtEndPr/>
              <w:sdtContent>
                <w:r w:rsidR="00BF792F">
                  <w:rPr>
                    <w:rFonts w:ascii="MS Gothic" w:eastAsia="MS Gothic" w:hAnsi="MS Gothic" w:hint="eastAsia"/>
                    <w:sz w:val="20"/>
                    <w:szCs w:val="22"/>
                  </w:rPr>
                  <w:t>☒</w:t>
                </w:r>
              </w:sdtContent>
            </w:sdt>
            <w:r w:rsidR="00FA04C3">
              <w:rPr>
                <w:sz w:val="20"/>
                <w:szCs w:val="22"/>
              </w:rPr>
              <w:t xml:space="preserve"> Baja</w:t>
            </w:r>
          </w:p>
        </w:tc>
        <w:tc>
          <w:tcPr>
            <w:tcW w:w="973" w:type="dxa"/>
          </w:tcPr>
          <w:p w14:paraId="11ACAD2F" w14:textId="77777777" w:rsidR="00FA04C3" w:rsidRPr="0098297D" w:rsidRDefault="001940D0" w:rsidP="002D688F">
            <w:pPr>
              <w:rPr>
                <w:b/>
                <w:bCs/>
                <w:sz w:val="20"/>
                <w:szCs w:val="22"/>
              </w:rPr>
            </w:pPr>
            <w:sdt>
              <w:sdtPr>
                <w:rPr>
                  <w:sz w:val="20"/>
                  <w:szCs w:val="22"/>
                </w:rPr>
                <w:id w:val="56059267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87CA257" w14:textId="77777777" w:rsidR="00FA04C3" w:rsidRPr="0098297D" w:rsidRDefault="001940D0" w:rsidP="002D688F">
            <w:pPr>
              <w:rPr>
                <w:b/>
                <w:bCs/>
                <w:sz w:val="20"/>
                <w:szCs w:val="22"/>
              </w:rPr>
            </w:pPr>
            <w:sdt>
              <w:sdtPr>
                <w:rPr>
                  <w:sz w:val="20"/>
                  <w:szCs w:val="22"/>
                </w:rPr>
                <w:id w:val="-53696809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99EE8F1" w14:textId="77777777" w:rsidTr="00653014">
        <w:tc>
          <w:tcPr>
            <w:tcW w:w="1907" w:type="dxa"/>
            <w:gridSpan w:val="5"/>
          </w:tcPr>
          <w:p w14:paraId="765933D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726768D" w14:textId="17F2135F" w:rsidR="00FA04C3" w:rsidRPr="00B739F2" w:rsidRDefault="003D31BC" w:rsidP="002D688F">
            <w:pPr>
              <w:rPr>
                <w:szCs w:val="22"/>
              </w:rPr>
            </w:pPr>
            <w:r w:rsidRPr="003D31BC">
              <w:rPr>
                <w:szCs w:val="22"/>
              </w:rPr>
              <w:t>RF09</w:t>
            </w:r>
          </w:p>
        </w:tc>
      </w:tr>
      <w:tr w:rsidR="00FA04C3" w14:paraId="334423A4" w14:textId="77777777" w:rsidTr="00653014">
        <w:tc>
          <w:tcPr>
            <w:tcW w:w="1907" w:type="dxa"/>
            <w:gridSpan w:val="5"/>
          </w:tcPr>
          <w:p w14:paraId="605B7111"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6CDB5FF" w14:textId="77777777" w:rsidR="003D31BC" w:rsidRPr="003D31BC" w:rsidRDefault="003D31BC" w:rsidP="008540CE">
            <w:pPr>
              <w:pStyle w:val="Prrafodelista"/>
              <w:numPr>
                <w:ilvl w:val="0"/>
                <w:numId w:val="75"/>
              </w:numPr>
              <w:ind w:left="385"/>
              <w:rPr>
                <w:szCs w:val="22"/>
              </w:rPr>
            </w:pPr>
            <w:r w:rsidRPr="003D31BC">
              <w:rPr>
                <w:szCs w:val="22"/>
              </w:rPr>
              <w:t>Oficina de Personal</w:t>
            </w:r>
          </w:p>
          <w:p w14:paraId="4CCBDC1D" w14:textId="77777777" w:rsidR="003D31BC" w:rsidRPr="003D31BC" w:rsidRDefault="003D31BC" w:rsidP="008540CE">
            <w:pPr>
              <w:pStyle w:val="Prrafodelista"/>
              <w:numPr>
                <w:ilvl w:val="0"/>
                <w:numId w:val="75"/>
              </w:numPr>
              <w:ind w:left="385"/>
              <w:rPr>
                <w:szCs w:val="22"/>
              </w:rPr>
            </w:pPr>
            <w:r w:rsidRPr="003D31BC">
              <w:rPr>
                <w:szCs w:val="22"/>
              </w:rPr>
              <w:t>Jefatura de Servicio</w:t>
            </w:r>
          </w:p>
          <w:p w14:paraId="43C834B4" w14:textId="77777777" w:rsidR="003D31BC" w:rsidRPr="003D31BC" w:rsidRDefault="003D31BC" w:rsidP="008540CE">
            <w:pPr>
              <w:pStyle w:val="Prrafodelista"/>
              <w:numPr>
                <w:ilvl w:val="0"/>
                <w:numId w:val="75"/>
              </w:numPr>
              <w:ind w:left="385"/>
              <w:rPr>
                <w:szCs w:val="22"/>
              </w:rPr>
            </w:pPr>
            <w:r w:rsidRPr="003D31BC">
              <w:rPr>
                <w:szCs w:val="22"/>
              </w:rPr>
              <w:t>Dirección del Hospital</w:t>
            </w:r>
          </w:p>
          <w:p w14:paraId="2F0D7B68" w14:textId="729AB401" w:rsidR="00FA04C3" w:rsidRPr="003D31BC" w:rsidRDefault="003D31BC" w:rsidP="008540CE">
            <w:pPr>
              <w:pStyle w:val="Prrafodelista"/>
              <w:numPr>
                <w:ilvl w:val="0"/>
                <w:numId w:val="75"/>
              </w:numPr>
              <w:ind w:left="385"/>
              <w:rPr>
                <w:szCs w:val="22"/>
              </w:rPr>
            </w:pPr>
            <w:r w:rsidRPr="003D31BC">
              <w:rPr>
                <w:szCs w:val="22"/>
              </w:rPr>
              <w:t>Empleado (recibe alertas)</w:t>
            </w:r>
          </w:p>
        </w:tc>
      </w:tr>
      <w:tr w:rsidR="00FA04C3" w14:paraId="1C740A4B" w14:textId="77777777" w:rsidTr="00653014">
        <w:tc>
          <w:tcPr>
            <w:tcW w:w="1907" w:type="dxa"/>
            <w:gridSpan w:val="5"/>
          </w:tcPr>
          <w:p w14:paraId="581822C5"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30FAB164" w14:textId="5134F3A2" w:rsidR="00FA04C3" w:rsidRPr="00B739F2" w:rsidRDefault="00CC6376" w:rsidP="002D688F">
            <w:pPr>
              <w:rPr>
                <w:szCs w:val="22"/>
              </w:rPr>
            </w:pPr>
            <w:r>
              <w:rPr>
                <w:szCs w:val="22"/>
              </w:rPr>
              <w:t>P</w:t>
            </w:r>
            <w:r w:rsidRPr="00CC6376">
              <w:rPr>
                <w:szCs w:val="22"/>
              </w:rPr>
              <w:t>ermite al sistema enviar alertas automáticas a los empleados, jefaturas de servicio, Oficina de Personal y Dirección del Hospital para recordar eventos importantes y fechas límite. Las alertas pueden incluir recordatorios sobre la presentación de diagramas de servicio, vencimiento de licencias, horarios pendientes de devolución de pases de salida, entre otros. El envío de las alertas es gestionado automáticamente por el sistema, con base en reglas preconfiguradas y eventos que disparan las alertas.</w:t>
            </w:r>
          </w:p>
        </w:tc>
      </w:tr>
      <w:tr w:rsidR="00FA04C3" w14:paraId="5964801F" w14:textId="77777777" w:rsidTr="00653014">
        <w:tc>
          <w:tcPr>
            <w:tcW w:w="1907" w:type="dxa"/>
            <w:gridSpan w:val="5"/>
          </w:tcPr>
          <w:p w14:paraId="2ABBA53B"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09D92185" w14:textId="77777777" w:rsidR="00CC6376" w:rsidRPr="00CC6376" w:rsidRDefault="00CC6376" w:rsidP="008540CE">
            <w:pPr>
              <w:pStyle w:val="Prrafodelista"/>
              <w:numPr>
                <w:ilvl w:val="0"/>
                <w:numId w:val="76"/>
              </w:numPr>
              <w:ind w:left="385"/>
              <w:rPr>
                <w:szCs w:val="22"/>
              </w:rPr>
            </w:pPr>
            <w:r w:rsidRPr="00CC6376">
              <w:rPr>
                <w:szCs w:val="22"/>
              </w:rPr>
              <w:t>El sistema debe tener acceso a los datos y fechas relevantes de los empleados y jefaturas.</w:t>
            </w:r>
          </w:p>
          <w:p w14:paraId="7BBE94EF" w14:textId="69E79367" w:rsidR="00FA04C3" w:rsidRPr="00CC6376" w:rsidRDefault="00CC6376" w:rsidP="008540CE">
            <w:pPr>
              <w:pStyle w:val="Prrafodelista"/>
              <w:numPr>
                <w:ilvl w:val="0"/>
                <w:numId w:val="76"/>
              </w:numPr>
              <w:ind w:left="385"/>
              <w:rPr>
                <w:szCs w:val="22"/>
              </w:rPr>
            </w:pPr>
            <w:r w:rsidRPr="00CC6376">
              <w:rPr>
                <w:szCs w:val="22"/>
              </w:rPr>
              <w:lastRenderedPageBreak/>
              <w:t>Los usuarios deben estar registrados en el sistema y tener un canal de notificación habilitado (correo electrónico, SMS, etc.).</w:t>
            </w:r>
          </w:p>
        </w:tc>
      </w:tr>
      <w:tr w:rsidR="00FA04C3" w14:paraId="03C9D93E" w14:textId="77777777" w:rsidTr="00653014">
        <w:tc>
          <w:tcPr>
            <w:tcW w:w="9169" w:type="dxa"/>
            <w:gridSpan w:val="12"/>
            <w:shd w:val="clear" w:color="auto" w:fill="F2F2F2" w:themeFill="background1" w:themeFillShade="F2"/>
          </w:tcPr>
          <w:p w14:paraId="2682D248" w14:textId="77777777" w:rsidR="00FA04C3" w:rsidRPr="00B739F2" w:rsidRDefault="00FA04C3" w:rsidP="002D688F">
            <w:pPr>
              <w:jc w:val="center"/>
              <w:rPr>
                <w:b/>
                <w:bCs/>
                <w:szCs w:val="22"/>
              </w:rPr>
            </w:pPr>
            <w:r w:rsidRPr="00B739F2">
              <w:rPr>
                <w:b/>
                <w:bCs/>
                <w:szCs w:val="22"/>
              </w:rPr>
              <w:lastRenderedPageBreak/>
              <w:t>Flujo principal:</w:t>
            </w:r>
          </w:p>
        </w:tc>
      </w:tr>
      <w:tr w:rsidR="0041785D" w14:paraId="36A8516A" w14:textId="77777777" w:rsidTr="00653014">
        <w:tc>
          <w:tcPr>
            <w:tcW w:w="562" w:type="dxa"/>
            <w:shd w:val="clear" w:color="auto" w:fill="F2F2F2" w:themeFill="background1" w:themeFillShade="F2"/>
          </w:tcPr>
          <w:p w14:paraId="719FE521" w14:textId="77777777" w:rsidR="0041785D" w:rsidRPr="00DB5488" w:rsidRDefault="0041785D" w:rsidP="0041785D">
            <w:pPr>
              <w:rPr>
                <w:b/>
                <w:bCs/>
                <w:szCs w:val="22"/>
              </w:rPr>
            </w:pPr>
            <w:r w:rsidRPr="00DB5488">
              <w:rPr>
                <w:b/>
                <w:bCs/>
                <w:szCs w:val="22"/>
              </w:rPr>
              <w:t>01</w:t>
            </w:r>
          </w:p>
        </w:tc>
        <w:tc>
          <w:tcPr>
            <w:tcW w:w="8607" w:type="dxa"/>
            <w:gridSpan w:val="11"/>
          </w:tcPr>
          <w:p w14:paraId="1E261961" w14:textId="3DBE4A90" w:rsidR="0041785D" w:rsidRPr="004A3F2F" w:rsidRDefault="0041785D" w:rsidP="0041785D">
            <w:pPr>
              <w:ind w:left="-43"/>
              <w:rPr>
                <w:szCs w:val="22"/>
              </w:rPr>
            </w:pPr>
            <w:r w:rsidRPr="00120BA4">
              <w:t>El sistema detecta un evento o una fecha límite configurada (por ejemplo, plazo para presentar el diagrama de servicio).</w:t>
            </w:r>
          </w:p>
        </w:tc>
      </w:tr>
      <w:tr w:rsidR="0041785D" w14:paraId="47F18B70" w14:textId="77777777" w:rsidTr="00653014">
        <w:tc>
          <w:tcPr>
            <w:tcW w:w="562" w:type="dxa"/>
            <w:shd w:val="clear" w:color="auto" w:fill="F2F2F2" w:themeFill="background1" w:themeFillShade="F2"/>
          </w:tcPr>
          <w:p w14:paraId="72482BAB" w14:textId="77777777" w:rsidR="0041785D" w:rsidRPr="00DB5488" w:rsidRDefault="0041785D" w:rsidP="0041785D">
            <w:pPr>
              <w:rPr>
                <w:b/>
                <w:bCs/>
                <w:szCs w:val="22"/>
              </w:rPr>
            </w:pPr>
            <w:r w:rsidRPr="00DB5488">
              <w:rPr>
                <w:b/>
                <w:bCs/>
                <w:szCs w:val="22"/>
              </w:rPr>
              <w:t>02</w:t>
            </w:r>
          </w:p>
        </w:tc>
        <w:tc>
          <w:tcPr>
            <w:tcW w:w="8607" w:type="dxa"/>
            <w:gridSpan w:val="11"/>
          </w:tcPr>
          <w:p w14:paraId="55C028FE" w14:textId="2696190A" w:rsidR="0041785D" w:rsidRPr="004A3F2F" w:rsidRDefault="0041785D" w:rsidP="0041785D">
            <w:pPr>
              <w:ind w:left="-43"/>
              <w:rPr>
                <w:szCs w:val="22"/>
              </w:rPr>
            </w:pPr>
            <w:r w:rsidRPr="00120BA4">
              <w:t>El sistema genera automáticamente l</w:t>
            </w:r>
            <w:r>
              <w:t>a</w:t>
            </w:r>
            <w:r w:rsidRPr="00120BA4">
              <w:t xml:space="preserve"> alerta correspondiente.</w:t>
            </w:r>
          </w:p>
        </w:tc>
      </w:tr>
      <w:tr w:rsidR="0041785D" w14:paraId="23B402B4" w14:textId="77777777" w:rsidTr="00653014">
        <w:tc>
          <w:tcPr>
            <w:tcW w:w="562" w:type="dxa"/>
            <w:shd w:val="clear" w:color="auto" w:fill="F2F2F2" w:themeFill="background1" w:themeFillShade="F2"/>
          </w:tcPr>
          <w:p w14:paraId="187F287F" w14:textId="77777777" w:rsidR="0041785D" w:rsidRPr="00DB5488" w:rsidRDefault="0041785D" w:rsidP="0041785D">
            <w:pPr>
              <w:rPr>
                <w:b/>
                <w:bCs/>
                <w:szCs w:val="22"/>
              </w:rPr>
            </w:pPr>
            <w:r w:rsidRPr="00DB5488">
              <w:rPr>
                <w:b/>
                <w:bCs/>
                <w:szCs w:val="22"/>
              </w:rPr>
              <w:t>03</w:t>
            </w:r>
          </w:p>
        </w:tc>
        <w:tc>
          <w:tcPr>
            <w:tcW w:w="8607" w:type="dxa"/>
            <w:gridSpan w:val="11"/>
          </w:tcPr>
          <w:p w14:paraId="61415DB0" w14:textId="3D2A9621" w:rsidR="0041785D" w:rsidRPr="00AF47B3" w:rsidRDefault="0041785D" w:rsidP="0041785D">
            <w:pPr>
              <w:rPr>
                <w:szCs w:val="22"/>
              </w:rPr>
            </w:pPr>
            <w:r w:rsidRPr="00120BA4">
              <w:t>El sistema selecciona a los destinatarios adecuados para la alerta (</w:t>
            </w:r>
            <w:r w:rsidRPr="004B5DD9">
              <w:rPr>
                <w:i/>
                <w:iCs/>
              </w:rPr>
              <w:t>Empleado</w:t>
            </w:r>
            <w:r w:rsidRPr="00120BA4">
              <w:t xml:space="preserve">, </w:t>
            </w:r>
            <w:r w:rsidRPr="004B5DD9">
              <w:rPr>
                <w:i/>
                <w:iCs/>
              </w:rPr>
              <w:t>Jefatura de Servicio</w:t>
            </w:r>
            <w:r w:rsidRPr="00120BA4">
              <w:t xml:space="preserve">, </w:t>
            </w:r>
            <w:r w:rsidRPr="004B5DD9">
              <w:rPr>
                <w:i/>
                <w:iCs/>
              </w:rPr>
              <w:t>Oficina de Personal</w:t>
            </w:r>
            <w:r w:rsidRPr="00120BA4">
              <w:t xml:space="preserve">, </w:t>
            </w:r>
            <w:r w:rsidRPr="004B5DD9">
              <w:rPr>
                <w:i/>
                <w:iCs/>
              </w:rPr>
              <w:t>Dirección del Hospital</w:t>
            </w:r>
            <w:r w:rsidRPr="00120BA4">
              <w:t>).</w:t>
            </w:r>
          </w:p>
        </w:tc>
      </w:tr>
      <w:tr w:rsidR="0041785D" w14:paraId="45957149" w14:textId="77777777" w:rsidTr="00653014">
        <w:tc>
          <w:tcPr>
            <w:tcW w:w="562" w:type="dxa"/>
            <w:shd w:val="clear" w:color="auto" w:fill="F2F2F2" w:themeFill="background1" w:themeFillShade="F2"/>
          </w:tcPr>
          <w:p w14:paraId="4BD87E18" w14:textId="77777777" w:rsidR="0041785D" w:rsidRPr="00DB5488" w:rsidRDefault="0041785D" w:rsidP="0041785D">
            <w:pPr>
              <w:rPr>
                <w:b/>
                <w:bCs/>
                <w:szCs w:val="22"/>
              </w:rPr>
            </w:pPr>
            <w:r w:rsidRPr="00DB5488">
              <w:rPr>
                <w:b/>
                <w:bCs/>
                <w:szCs w:val="22"/>
              </w:rPr>
              <w:t>04</w:t>
            </w:r>
          </w:p>
        </w:tc>
        <w:tc>
          <w:tcPr>
            <w:tcW w:w="8607" w:type="dxa"/>
            <w:gridSpan w:val="11"/>
          </w:tcPr>
          <w:p w14:paraId="4B6A3C3B" w14:textId="3E2AE268" w:rsidR="0041785D" w:rsidRPr="004A3F2F" w:rsidRDefault="0041785D" w:rsidP="0041785D">
            <w:pPr>
              <w:rPr>
                <w:szCs w:val="22"/>
              </w:rPr>
            </w:pPr>
            <w:r w:rsidRPr="00120BA4">
              <w:t>El sistema envía la alerta por el canal de notificación configurado (correo electrónico, SMS, notificación en la plataforma, etc.).</w:t>
            </w:r>
          </w:p>
        </w:tc>
      </w:tr>
      <w:tr w:rsidR="0041785D" w14:paraId="74F73D86" w14:textId="77777777" w:rsidTr="00653014">
        <w:tc>
          <w:tcPr>
            <w:tcW w:w="562" w:type="dxa"/>
            <w:shd w:val="clear" w:color="auto" w:fill="F2F2F2" w:themeFill="background1" w:themeFillShade="F2"/>
          </w:tcPr>
          <w:p w14:paraId="1127CCCC" w14:textId="77777777" w:rsidR="0041785D" w:rsidRPr="00DB5488" w:rsidRDefault="0041785D" w:rsidP="0041785D">
            <w:pPr>
              <w:rPr>
                <w:b/>
                <w:bCs/>
                <w:szCs w:val="22"/>
              </w:rPr>
            </w:pPr>
            <w:r w:rsidRPr="00DB5488">
              <w:rPr>
                <w:b/>
                <w:bCs/>
                <w:szCs w:val="22"/>
              </w:rPr>
              <w:t>05</w:t>
            </w:r>
          </w:p>
        </w:tc>
        <w:tc>
          <w:tcPr>
            <w:tcW w:w="8607" w:type="dxa"/>
            <w:gridSpan w:val="11"/>
          </w:tcPr>
          <w:p w14:paraId="3EE86854" w14:textId="0E3C735F" w:rsidR="0041785D" w:rsidRPr="004A3F2F" w:rsidRDefault="0041785D" w:rsidP="0041785D">
            <w:pPr>
              <w:rPr>
                <w:szCs w:val="22"/>
              </w:rPr>
            </w:pPr>
            <w:r w:rsidRPr="00120BA4">
              <w:t>Los usuarios destinatarios reciben la alerta y, si corresponde, toman acción en relación con el contenido de la alerta (presentar un diagrama de servicio, ajustar un horario, etc.).</w:t>
            </w:r>
          </w:p>
        </w:tc>
      </w:tr>
      <w:tr w:rsidR="0041785D" w14:paraId="5D9DEB3D" w14:textId="77777777" w:rsidTr="00653014">
        <w:tc>
          <w:tcPr>
            <w:tcW w:w="562" w:type="dxa"/>
            <w:shd w:val="clear" w:color="auto" w:fill="F2F2F2" w:themeFill="background1" w:themeFillShade="F2"/>
          </w:tcPr>
          <w:p w14:paraId="4C0023CE" w14:textId="77777777" w:rsidR="0041785D" w:rsidRPr="00DB5488" w:rsidRDefault="0041785D" w:rsidP="0041785D">
            <w:pPr>
              <w:rPr>
                <w:b/>
                <w:bCs/>
                <w:szCs w:val="22"/>
              </w:rPr>
            </w:pPr>
            <w:r w:rsidRPr="00DB5488">
              <w:rPr>
                <w:b/>
                <w:bCs/>
                <w:szCs w:val="22"/>
              </w:rPr>
              <w:t>06</w:t>
            </w:r>
          </w:p>
        </w:tc>
        <w:tc>
          <w:tcPr>
            <w:tcW w:w="8607" w:type="dxa"/>
            <w:gridSpan w:val="11"/>
          </w:tcPr>
          <w:p w14:paraId="3C6A85DB" w14:textId="4022B0D8" w:rsidR="0041785D" w:rsidRPr="004A3F2F" w:rsidRDefault="0041785D" w:rsidP="0041785D">
            <w:pPr>
              <w:rPr>
                <w:szCs w:val="22"/>
              </w:rPr>
            </w:pPr>
            <w:r w:rsidRPr="00120BA4">
              <w:t>El sistema registra el envío de la alerta y almacena un registro del mismo para su seguimiento y auditoría.</w:t>
            </w:r>
          </w:p>
        </w:tc>
      </w:tr>
      <w:tr w:rsidR="00FA04C3" w14:paraId="6EBFF15C" w14:textId="77777777" w:rsidTr="00653014">
        <w:tc>
          <w:tcPr>
            <w:tcW w:w="562" w:type="dxa"/>
            <w:shd w:val="clear" w:color="auto" w:fill="F2F2F2" w:themeFill="background1" w:themeFillShade="F2"/>
          </w:tcPr>
          <w:p w14:paraId="09508BA2" w14:textId="7CB3DFE9" w:rsidR="00FA04C3" w:rsidRPr="00DB5488" w:rsidRDefault="00FA04C3" w:rsidP="002D688F">
            <w:pPr>
              <w:rPr>
                <w:b/>
                <w:bCs/>
                <w:szCs w:val="22"/>
              </w:rPr>
            </w:pPr>
            <w:r w:rsidRPr="00DB5488">
              <w:rPr>
                <w:b/>
                <w:bCs/>
                <w:szCs w:val="22"/>
              </w:rPr>
              <w:t>0</w:t>
            </w:r>
            <w:r w:rsidR="004B5DD9">
              <w:rPr>
                <w:b/>
                <w:bCs/>
                <w:szCs w:val="22"/>
              </w:rPr>
              <w:t>7</w:t>
            </w:r>
          </w:p>
        </w:tc>
        <w:tc>
          <w:tcPr>
            <w:tcW w:w="8607" w:type="dxa"/>
            <w:gridSpan w:val="11"/>
          </w:tcPr>
          <w:p w14:paraId="72096DA3" w14:textId="77777777" w:rsidR="00FA04C3" w:rsidRPr="00B739F2" w:rsidRDefault="00FA04C3" w:rsidP="002D688F">
            <w:pPr>
              <w:rPr>
                <w:b/>
                <w:bCs/>
                <w:szCs w:val="22"/>
              </w:rPr>
            </w:pPr>
            <w:r w:rsidRPr="00B739F2">
              <w:rPr>
                <w:b/>
                <w:bCs/>
                <w:szCs w:val="22"/>
              </w:rPr>
              <w:t>Fin del Flujo principal.</w:t>
            </w:r>
          </w:p>
        </w:tc>
      </w:tr>
      <w:tr w:rsidR="00FA04C3" w14:paraId="10ED9E5E" w14:textId="77777777" w:rsidTr="00653014">
        <w:tc>
          <w:tcPr>
            <w:tcW w:w="1895" w:type="dxa"/>
            <w:gridSpan w:val="4"/>
          </w:tcPr>
          <w:p w14:paraId="549B4D08" w14:textId="77777777" w:rsidR="00FA04C3" w:rsidRPr="00014727" w:rsidRDefault="00FA04C3" w:rsidP="002D688F">
            <w:pPr>
              <w:rPr>
                <w:b/>
                <w:bCs/>
                <w:szCs w:val="22"/>
              </w:rPr>
            </w:pPr>
            <w:r w:rsidRPr="00014727">
              <w:rPr>
                <w:b/>
                <w:bCs/>
                <w:szCs w:val="22"/>
              </w:rPr>
              <w:t>Postcondicion(es):</w:t>
            </w:r>
          </w:p>
        </w:tc>
        <w:tc>
          <w:tcPr>
            <w:tcW w:w="7274" w:type="dxa"/>
            <w:gridSpan w:val="8"/>
          </w:tcPr>
          <w:p w14:paraId="6A5DC299" w14:textId="77777777" w:rsidR="002846B4" w:rsidRPr="002846B4" w:rsidRDefault="002846B4" w:rsidP="008540CE">
            <w:pPr>
              <w:pStyle w:val="Prrafodelista"/>
              <w:numPr>
                <w:ilvl w:val="0"/>
                <w:numId w:val="77"/>
              </w:numPr>
              <w:ind w:left="399"/>
              <w:rPr>
                <w:szCs w:val="22"/>
              </w:rPr>
            </w:pPr>
            <w:r w:rsidRPr="002846B4">
              <w:rPr>
                <w:szCs w:val="22"/>
              </w:rPr>
              <w:t>Se envían las alertas correspondientes a los usuarios según los eventos o fechas límite configuradas.</w:t>
            </w:r>
          </w:p>
          <w:p w14:paraId="64E71A6C" w14:textId="29FF47B7" w:rsidR="00FA04C3" w:rsidRPr="002846B4" w:rsidRDefault="002846B4" w:rsidP="008540CE">
            <w:pPr>
              <w:pStyle w:val="Prrafodelista"/>
              <w:numPr>
                <w:ilvl w:val="0"/>
                <w:numId w:val="77"/>
              </w:numPr>
              <w:ind w:left="399"/>
              <w:rPr>
                <w:szCs w:val="22"/>
              </w:rPr>
            </w:pPr>
            <w:r w:rsidRPr="002846B4">
              <w:rPr>
                <w:szCs w:val="22"/>
              </w:rPr>
              <w:t>El sistema actualiza el estado de las alertas enviadas y almacena el registro del envío para su trazabilidad.</w:t>
            </w:r>
          </w:p>
        </w:tc>
      </w:tr>
      <w:tr w:rsidR="00FA04C3" w14:paraId="09E1084C" w14:textId="77777777" w:rsidTr="00653014">
        <w:tc>
          <w:tcPr>
            <w:tcW w:w="9169" w:type="dxa"/>
            <w:gridSpan w:val="12"/>
            <w:shd w:val="clear" w:color="auto" w:fill="F2F2F2" w:themeFill="background1" w:themeFillShade="F2"/>
          </w:tcPr>
          <w:p w14:paraId="06E13CAA" w14:textId="77777777" w:rsidR="00FA04C3" w:rsidRPr="00DC1186" w:rsidRDefault="00FA04C3" w:rsidP="002D688F">
            <w:pPr>
              <w:jc w:val="center"/>
              <w:rPr>
                <w:szCs w:val="22"/>
              </w:rPr>
            </w:pPr>
            <w:r w:rsidRPr="00DC1186">
              <w:rPr>
                <w:b/>
                <w:bCs/>
                <w:szCs w:val="22"/>
              </w:rPr>
              <w:t>Flujo alternativo</w:t>
            </w:r>
          </w:p>
        </w:tc>
      </w:tr>
      <w:tr w:rsidR="00FA04C3" w14:paraId="1DA7F288" w14:textId="77777777" w:rsidTr="00653014">
        <w:tc>
          <w:tcPr>
            <w:tcW w:w="562" w:type="dxa"/>
            <w:shd w:val="clear" w:color="auto" w:fill="F2F2F2" w:themeFill="background1" w:themeFillShade="F2"/>
          </w:tcPr>
          <w:p w14:paraId="19080A7A" w14:textId="00C91569" w:rsidR="00FA04C3" w:rsidRDefault="00FA04C3" w:rsidP="002D688F">
            <w:pPr>
              <w:rPr>
                <w:b/>
                <w:bCs/>
                <w:szCs w:val="22"/>
              </w:rPr>
            </w:pPr>
            <w:r>
              <w:rPr>
                <w:b/>
                <w:bCs/>
                <w:szCs w:val="22"/>
              </w:rPr>
              <w:t>S0</w:t>
            </w:r>
            <w:r w:rsidR="00384A5B">
              <w:rPr>
                <w:b/>
                <w:bCs/>
                <w:szCs w:val="22"/>
              </w:rPr>
              <w:t>4</w:t>
            </w:r>
          </w:p>
        </w:tc>
        <w:tc>
          <w:tcPr>
            <w:tcW w:w="8607" w:type="dxa"/>
            <w:gridSpan w:val="11"/>
          </w:tcPr>
          <w:p w14:paraId="6486AD01" w14:textId="3B880601" w:rsidR="00FA04C3" w:rsidRPr="00AF47B3" w:rsidRDefault="00384A5B" w:rsidP="002D688F">
            <w:pPr>
              <w:rPr>
                <w:szCs w:val="22"/>
              </w:rPr>
            </w:pPr>
            <w:r w:rsidRPr="00384A5B">
              <w:rPr>
                <w:szCs w:val="22"/>
              </w:rPr>
              <w:t>Si el canal de notificación (correo electrónico, SMS) no está disponible o no es accesible, el sistema reintentará enviar la alerta más tarde o enviará la alerta por un canal alternativo si está disponible.</w:t>
            </w:r>
          </w:p>
        </w:tc>
      </w:tr>
      <w:tr w:rsidR="00FA04C3" w14:paraId="5CC2FE26" w14:textId="77777777" w:rsidTr="00653014">
        <w:tc>
          <w:tcPr>
            <w:tcW w:w="562" w:type="dxa"/>
            <w:shd w:val="clear" w:color="auto" w:fill="F2F2F2" w:themeFill="background1" w:themeFillShade="F2"/>
          </w:tcPr>
          <w:p w14:paraId="4F1005DA" w14:textId="6C5ADE27" w:rsidR="00FA04C3" w:rsidRDefault="00FA04C3" w:rsidP="002D688F">
            <w:pPr>
              <w:rPr>
                <w:b/>
                <w:bCs/>
                <w:szCs w:val="22"/>
              </w:rPr>
            </w:pPr>
            <w:r>
              <w:rPr>
                <w:b/>
                <w:bCs/>
                <w:szCs w:val="22"/>
              </w:rPr>
              <w:t>S0</w:t>
            </w:r>
            <w:r w:rsidR="00384A5B">
              <w:rPr>
                <w:b/>
                <w:bCs/>
                <w:szCs w:val="22"/>
              </w:rPr>
              <w:t>5</w:t>
            </w:r>
          </w:p>
        </w:tc>
        <w:tc>
          <w:tcPr>
            <w:tcW w:w="8607" w:type="dxa"/>
            <w:gridSpan w:val="11"/>
          </w:tcPr>
          <w:p w14:paraId="34BD49BF"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3B1B3288" w14:textId="77777777" w:rsidTr="00653014">
        <w:tc>
          <w:tcPr>
            <w:tcW w:w="1838" w:type="dxa"/>
            <w:gridSpan w:val="3"/>
          </w:tcPr>
          <w:p w14:paraId="3F9CE8DF"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22FC04DC" w14:textId="219745CB" w:rsidR="00BF792F" w:rsidRPr="00BF792F" w:rsidRDefault="00BF792F" w:rsidP="008540CE">
            <w:pPr>
              <w:pStyle w:val="Prrafodelista"/>
              <w:numPr>
                <w:ilvl w:val="0"/>
                <w:numId w:val="78"/>
              </w:numPr>
              <w:ind w:left="461"/>
              <w:rPr>
                <w:szCs w:val="22"/>
              </w:rPr>
            </w:pPr>
            <w:r w:rsidRPr="00BF792F">
              <w:rPr>
                <w:szCs w:val="22"/>
              </w:rPr>
              <w:t xml:space="preserve">Si el sistema no puede acceder a la </w:t>
            </w:r>
            <w:r>
              <w:rPr>
                <w:szCs w:val="22"/>
              </w:rPr>
              <w:t>BD</w:t>
            </w:r>
            <w:r w:rsidRPr="00BF792F">
              <w:rPr>
                <w:szCs w:val="22"/>
              </w:rPr>
              <w:t xml:space="preserve"> para obtener la información necesaria para enviar la alerta, el envío se marca como pendiente y se reintentará una vez que los datos estén disponibles.</w:t>
            </w:r>
          </w:p>
          <w:p w14:paraId="019E9087" w14:textId="39533D72" w:rsidR="00FA04C3" w:rsidRPr="00BF792F" w:rsidRDefault="00BF792F" w:rsidP="008540CE">
            <w:pPr>
              <w:pStyle w:val="Prrafodelista"/>
              <w:numPr>
                <w:ilvl w:val="0"/>
                <w:numId w:val="78"/>
              </w:numPr>
              <w:ind w:left="461"/>
              <w:rPr>
                <w:szCs w:val="22"/>
              </w:rPr>
            </w:pPr>
            <w:r w:rsidRPr="00BF792F">
              <w:rPr>
                <w:szCs w:val="22"/>
              </w:rPr>
              <w:t>Si el usuario no tiene configurado un canal de notificación, el sistema genera un mensaje de error interno y lo notifica a la Oficina de Personal para que actualice los datos de contacto del usuario.</w:t>
            </w:r>
          </w:p>
        </w:tc>
      </w:tr>
      <w:tr w:rsidR="00FA04C3" w14:paraId="7C3207F7" w14:textId="77777777" w:rsidTr="00653014">
        <w:tc>
          <w:tcPr>
            <w:tcW w:w="4561" w:type="dxa"/>
            <w:gridSpan w:val="7"/>
          </w:tcPr>
          <w:p w14:paraId="1D6E5AAF"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D99B142"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9E4800B" w14:textId="77777777" w:rsidR="00542659" w:rsidRDefault="00542659" w:rsidP="00653014"/>
    <w:p w14:paraId="4D9C2D5C" w14:textId="3C736CC0" w:rsidR="00542659" w:rsidRDefault="00FC5F94" w:rsidP="00653014">
      <w:pPr>
        <w:pStyle w:val="Ttulo3"/>
      </w:pPr>
      <w:bookmarkStart w:id="65" w:name="_Toc182676711"/>
      <w:r w:rsidRPr="00FC5F94">
        <w:t>Descripción de CU10: Controlar Acceso según el Rol del Usuario</w:t>
      </w:r>
      <w:bookmarkEnd w:id="6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075FA695" w14:textId="77777777" w:rsidTr="00653014">
        <w:tc>
          <w:tcPr>
            <w:tcW w:w="1435" w:type="dxa"/>
            <w:gridSpan w:val="2"/>
            <w:shd w:val="clear" w:color="auto" w:fill="D9D9D9" w:themeFill="background1" w:themeFillShade="D9"/>
            <w:vAlign w:val="center"/>
          </w:tcPr>
          <w:p w14:paraId="7A101A2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6C9661F" w14:textId="2B937C7C" w:rsidR="00FA04C3" w:rsidRPr="00B739F2" w:rsidRDefault="006B575C" w:rsidP="002D688F">
            <w:pPr>
              <w:rPr>
                <w:b/>
                <w:bCs/>
                <w:szCs w:val="22"/>
              </w:rPr>
            </w:pPr>
            <w:r w:rsidRPr="006B575C">
              <w:rPr>
                <w:b/>
                <w:bCs/>
                <w:szCs w:val="22"/>
              </w:rPr>
              <w:t>CU10: Controlar Acceso según el Rol del Usuario</w:t>
            </w:r>
          </w:p>
        </w:tc>
      </w:tr>
      <w:tr w:rsidR="00FA04C3" w14:paraId="0807A7B0" w14:textId="77777777" w:rsidTr="00653014">
        <w:tc>
          <w:tcPr>
            <w:tcW w:w="1435" w:type="dxa"/>
            <w:gridSpan w:val="2"/>
          </w:tcPr>
          <w:p w14:paraId="7B864425"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8F12B1C" w14:textId="77777777" w:rsidR="00FA04C3" w:rsidRPr="0098297D" w:rsidRDefault="001940D0" w:rsidP="002D688F">
            <w:pPr>
              <w:rPr>
                <w:b/>
                <w:bCs/>
                <w:sz w:val="20"/>
                <w:szCs w:val="22"/>
              </w:rPr>
            </w:pPr>
            <w:sdt>
              <w:sdtPr>
                <w:rPr>
                  <w:sz w:val="20"/>
                  <w:szCs w:val="22"/>
                </w:rPr>
                <w:id w:val="-107397082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070FD221" w14:textId="77777777" w:rsidR="00FA04C3" w:rsidRPr="0098297D" w:rsidRDefault="001940D0" w:rsidP="002D688F">
            <w:pPr>
              <w:rPr>
                <w:b/>
                <w:bCs/>
                <w:sz w:val="20"/>
                <w:szCs w:val="22"/>
              </w:rPr>
            </w:pPr>
            <w:sdt>
              <w:sdtPr>
                <w:rPr>
                  <w:sz w:val="20"/>
                  <w:szCs w:val="22"/>
                </w:rPr>
                <w:id w:val="-646203408"/>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04FCE042" w14:textId="77777777" w:rsidR="00FA04C3" w:rsidRPr="0098297D" w:rsidRDefault="00FA04C3" w:rsidP="002D688F">
            <w:pPr>
              <w:jc w:val="right"/>
              <w:rPr>
                <w:b/>
                <w:bCs/>
                <w:sz w:val="20"/>
                <w:szCs w:val="22"/>
              </w:rPr>
            </w:pPr>
            <w:r>
              <w:rPr>
                <w:b/>
                <w:bCs/>
                <w:sz w:val="20"/>
                <w:szCs w:val="22"/>
              </w:rPr>
              <w:t>Prioridad:</w:t>
            </w:r>
          </w:p>
        </w:tc>
        <w:tc>
          <w:tcPr>
            <w:tcW w:w="960" w:type="dxa"/>
          </w:tcPr>
          <w:p w14:paraId="7433F427" w14:textId="77777777" w:rsidR="00FA04C3" w:rsidRPr="0098297D" w:rsidRDefault="001940D0" w:rsidP="002D688F">
            <w:pPr>
              <w:rPr>
                <w:b/>
                <w:bCs/>
                <w:sz w:val="20"/>
                <w:szCs w:val="22"/>
              </w:rPr>
            </w:pPr>
            <w:sdt>
              <w:sdtPr>
                <w:rPr>
                  <w:sz w:val="20"/>
                  <w:szCs w:val="22"/>
                </w:rPr>
                <w:id w:val="-934509597"/>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082A7482" w14:textId="77777777" w:rsidR="00FA04C3" w:rsidRPr="0098297D" w:rsidRDefault="001940D0" w:rsidP="002D688F">
            <w:pPr>
              <w:rPr>
                <w:b/>
                <w:bCs/>
                <w:sz w:val="20"/>
                <w:szCs w:val="22"/>
              </w:rPr>
            </w:pPr>
            <w:sdt>
              <w:sdtPr>
                <w:rPr>
                  <w:sz w:val="20"/>
                  <w:szCs w:val="22"/>
                </w:rPr>
                <w:id w:val="14942332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5FC447E9" w14:textId="57498259" w:rsidR="00FA04C3" w:rsidRPr="0098297D" w:rsidRDefault="001940D0" w:rsidP="002D688F">
            <w:pPr>
              <w:rPr>
                <w:b/>
                <w:bCs/>
                <w:sz w:val="20"/>
                <w:szCs w:val="22"/>
              </w:rPr>
            </w:pPr>
            <w:sdt>
              <w:sdtPr>
                <w:rPr>
                  <w:sz w:val="20"/>
                  <w:szCs w:val="22"/>
                </w:rPr>
                <w:id w:val="1640295860"/>
                <w14:checkbox>
                  <w14:checked w14:val="1"/>
                  <w14:checkedState w14:val="2612" w14:font="MS Gothic"/>
                  <w14:uncheckedState w14:val="2610" w14:font="MS Gothic"/>
                </w14:checkbox>
              </w:sdtPr>
              <w:sdtEnd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7F2E921B" w14:textId="77777777" w:rsidTr="00653014">
        <w:tc>
          <w:tcPr>
            <w:tcW w:w="1435" w:type="dxa"/>
            <w:gridSpan w:val="2"/>
          </w:tcPr>
          <w:p w14:paraId="28B8CFF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550E5BEB" w14:textId="77777777" w:rsidR="00FA04C3" w:rsidRPr="0098297D" w:rsidRDefault="001940D0" w:rsidP="002D688F">
            <w:pPr>
              <w:rPr>
                <w:b/>
                <w:bCs/>
                <w:sz w:val="20"/>
                <w:szCs w:val="22"/>
              </w:rPr>
            </w:pPr>
            <w:sdt>
              <w:sdtPr>
                <w:rPr>
                  <w:sz w:val="20"/>
                  <w:szCs w:val="22"/>
                </w:rPr>
                <w:id w:val="1955674443"/>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22E91A85" w14:textId="77777777" w:rsidR="00FA04C3" w:rsidRPr="0098297D" w:rsidRDefault="001940D0" w:rsidP="002D688F">
            <w:pPr>
              <w:rPr>
                <w:b/>
                <w:bCs/>
                <w:sz w:val="20"/>
                <w:szCs w:val="22"/>
              </w:rPr>
            </w:pPr>
            <w:sdt>
              <w:sdtPr>
                <w:rPr>
                  <w:sz w:val="20"/>
                  <w:szCs w:val="22"/>
                </w:rPr>
                <w:id w:val="115449352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3AB131E" w14:textId="77777777" w:rsidR="00FA04C3" w:rsidRPr="0098297D" w:rsidRDefault="00FA04C3" w:rsidP="002D688F">
            <w:pPr>
              <w:jc w:val="right"/>
              <w:rPr>
                <w:b/>
                <w:bCs/>
                <w:sz w:val="20"/>
                <w:szCs w:val="22"/>
              </w:rPr>
            </w:pPr>
            <w:r>
              <w:rPr>
                <w:b/>
                <w:bCs/>
                <w:sz w:val="20"/>
                <w:szCs w:val="22"/>
              </w:rPr>
              <w:t>Complejidad:</w:t>
            </w:r>
          </w:p>
        </w:tc>
        <w:tc>
          <w:tcPr>
            <w:tcW w:w="960" w:type="dxa"/>
          </w:tcPr>
          <w:p w14:paraId="35094595" w14:textId="77777777" w:rsidR="00FA04C3" w:rsidRPr="0098297D" w:rsidRDefault="001940D0" w:rsidP="002D688F">
            <w:pPr>
              <w:rPr>
                <w:b/>
                <w:bCs/>
                <w:sz w:val="20"/>
                <w:szCs w:val="22"/>
              </w:rPr>
            </w:pPr>
            <w:sdt>
              <w:sdtPr>
                <w:rPr>
                  <w:sz w:val="20"/>
                  <w:szCs w:val="22"/>
                </w:rPr>
                <w:id w:val="-68582592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FBF3D3F" w14:textId="77777777" w:rsidR="00FA04C3" w:rsidRPr="0098297D" w:rsidRDefault="001940D0" w:rsidP="002D688F">
            <w:pPr>
              <w:rPr>
                <w:b/>
                <w:bCs/>
                <w:sz w:val="20"/>
                <w:szCs w:val="22"/>
              </w:rPr>
            </w:pPr>
            <w:sdt>
              <w:sdtPr>
                <w:rPr>
                  <w:sz w:val="20"/>
                  <w:szCs w:val="22"/>
                </w:rPr>
                <w:id w:val="-75335801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69D64BE" w14:textId="1FF96756" w:rsidR="00FA04C3" w:rsidRPr="0098297D" w:rsidRDefault="001940D0" w:rsidP="002D688F">
            <w:pPr>
              <w:rPr>
                <w:b/>
                <w:bCs/>
                <w:sz w:val="20"/>
                <w:szCs w:val="22"/>
              </w:rPr>
            </w:pPr>
            <w:sdt>
              <w:sdtPr>
                <w:rPr>
                  <w:sz w:val="20"/>
                  <w:szCs w:val="22"/>
                </w:rPr>
                <w:id w:val="-917480900"/>
                <w14:checkbox>
                  <w14:checked w14:val="1"/>
                  <w14:checkedState w14:val="2612" w14:font="MS Gothic"/>
                  <w14:uncheckedState w14:val="2610" w14:font="MS Gothic"/>
                </w14:checkbox>
              </w:sdtPr>
              <w:sdtEnd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170A3DA0" w14:textId="77777777" w:rsidTr="00653014">
        <w:tc>
          <w:tcPr>
            <w:tcW w:w="1907" w:type="dxa"/>
            <w:gridSpan w:val="5"/>
          </w:tcPr>
          <w:p w14:paraId="38A801C8"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205925C2" w14:textId="31A2DCA2" w:rsidR="00FA04C3" w:rsidRPr="00B739F2" w:rsidRDefault="003D31BC" w:rsidP="002D688F">
            <w:pPr>
              <w:rPr>
                <w:szCs w:val="22"/>
              </w:rPr>
            </w:pPr>
            <w:r w:rsidRPr="003D31BC">
              <w:rPr>
                <w:szCs w:val="22"/>
              </w:rPr>
              <w:t>RF</w:t>
            </w:r>
            <w:r>
              <w:rPr>
                <w:szCs w:val="22"/>
              </w:rPr>
              <w:t>1</w:t>
            </w:r>
            <w:r w:rsidRPr="003D31BC">
              <w:rPr>
                <w:szCs w:val="22"/>
              </w:rPr>
              <w:t>0</w:t>
            </w:r>
          </w:p>
        </w:tc>
      </w:tr>
      <w:tr w:rsidR="00FA04C3" w14:paraId="24F2D090" w14:textId="77777777" w:rsidTr="00653014">
        <w:tc>
          <w:tcPr>
            <w:tcW w:w="1907" w:type="dxa"/>
            <w:gridSpan w:val="5"/>
          </w:tcPr>
          <w:p w14:paraId="7EEAD4CD"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AE41719" w14:textId="77777777" w:rsidR="00E845C2" w:rsidRPr="00E845C2" w:rsidRDefault="00E845C2" w:rsidP="008540CE">
            <w:pPr>
              <w:pStyle w:val="Prrafodelista"/>
              <w:numPr>
                <w:ilvl w:val="0"/>
                <w:numId w:val="79"/>
              </w:numPr>
              <w:ind w:left="386"/>
              <w:rPr>
                <w:szCs w:val="22"/>
              </w:rPr>
            </w:pPr>
            <w:r w:rsidRPr="00E845C2">
              <w:rPr>
                <w:szCs w:val="22"/>
              </w:rPr>
              <w:t>Empleado</w:t>
            </w:r>
          </w:p>
          <w:p w14:paraId="1B5715F1" w14:textId="77777777" w:rsidR="00E845C2" w:rsidRPr="00E845C2" w:rsidRDefault="00E845C2" w:rsidP="008540CE">
            <w:pPr>
              <w:pStyle w:val="Prrafodelista"/>
              <w:numPr>
                <w:ilvl w:val="0"/>
                <w:numId w:val="79"/>
              </w:numPr>
              <w:ind w:left="386"/>
              <w:rPr>
                <w:szCs w:val="22"/>
              </w:rPr>
            </w:pPr>
            <w:r w:rsidRPr="00E845C2">
              <w:rPr>
                <w:szCs w:val="22"/>
              </w:rPr>
              <w:t>Jefatura de Servicio</w:t>
            </w:r>
          </w:p>
          <w:p w14:paraId="76F17BC4" w14:textId="77777777" w:rsidR="00E845C2" w:rsidRPr="00E845C2" w:rsidRDefault="00E845C2" w:rsidP="008540CE">
            <w:pPr>
              <w:pStyle w:val="Prrafodelista"/>
              <w:numPr>
                <w:ilvl w:val="0"/>
                <w:numId w:val="79"/>
              </w:numPr>
              <w:ind w:left="386"/>
              <w:rPr>
                <w:szCs w:val="22"/>
              </w:rPr>
            </w:pPr>
            <w:r w:rsidRPr="00E845C2">
              <w:rPr>
                <w:szCs w:val="22"/>
              </w:rPr>
              <w:t>Oficina de Personal</w:t>
            </w:r>
          </w:p>
          <w:p w14:paraId="2925F767" w14:textId="77777777" w:rsidR="00E845C2" w:rsidRPr="00E845C2" w:rsidRDefault="00E845C2" w:rsidP="008540CE">
            <w:pPr>
              <w:pStyle w:val="Prrafodelista"/>
              <w:numPr>
                <w:ilvl w:val="0"/>
                <w:numId w:val="79"/>
              </w:numPr>
              <w:ind w:left="386"/>
              <w:rPr>
                <w:szCs w:val="22"/>
              </w:rPr>
            </w:pPr>
            <w:r w:rsidRPr="00E845C2">
              <w:rPr>
                <w:szCs w:val="22"/>
              </w:rPr>
              <w:t>Dirección del Hospital</w:t>
            </w:r>
          </w:p>
          <w:p w14:paraId="11F2A6B9" w14:textId="30910528" w:rsidR="00FA04C3" w:rsidRPr="00E845C2" w:rsidRDefault="00E845C2" w:rsidP="008540CE">
            <w:pPr>
              <w:pStyle w:val="Prrafodelista"/>
              <w:numPr>
                <w:ilvl w:val="0"/>
                <w:numId w:val="79"/>
              </w:numPr>
              <w:ind w:left="386"/>
              <w:rPr>
                <w:szCs w:val="22"/>
              </w:rPr>
            </w:pPr>
            <w:r w:rsidRPr="00E845C2">
              <w:rPr>
                <w:szCs w:val="22"/>
              </w:rPr>
              <w:t>Administrador del Sistema</w:t>
            </w:r>
          </w:p>
        </w:tc>
      </w:tr>
      <w:tr w:rsidR="00FA04C3" w14:paraId="060C143B" w14:textId="77777777" w:rsidTr="00653014">
        <w:tc>
          <w:tcPr>
            <w:tcW w:w="1907" w:type="dxa"/>
            <w:gridSpan w:val="5"/>
          </w:tcPr>
          <w:p w14:paraId="1237F77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081E1B5B" w14:textId="670C5D51" w:rsidR="00FA04C3" w:rsidRPr="00B739F2" w:rsidRDefault="00AD35F1" w:rsidP="002D688F">
            <w:pPr>
              <w:rPr>
                <w:szCs w:val="22"/>
              </w:rPr>
            </w:pPr>
            <w:r>
              <w:rPr>
                <w:szCs w:val="22"/>
              </w:rPr>
              <w:t>Describe</w:t>
            </w:r>
            <w:r w:rsidRPr="00AD35F1">
              <w:rPr>
                <w:szCs w:val="22"/>
              </w:rPr>
              <w:t xml:space="preserve"> cómo el sistema controla el acceso a las diferentes funcionalidades según el rol asignado a cada usuario. Los roles incluyen </w:t>
            </w:r>
            <w:r w:rsidR="001C194C">
              <w:rPr>
                <w:szCs w:val="22"/>
              </w:rPr>
              <w:lastRenderedPageBreak/>
              <w:t>“</w:t>
            </w:r>
            <w:r w:rsidRPr="00AD35F1">
              <w:rPr>
                <w:szCs w:val="22"/>
              </w:rPr>
              <w:t>Empleado</w:t>
            </w:r>
            <w:r w:rsidR="001C194C">
              <w:rPr>
                <w:szCs w:val="22"/>
              </w:rPr>
              <w:t>”</w:t>
            </w:r>
            <w:r w:rsidRPr="00AD35F1">
              <w:rPr>
                <w:szCs w:val="22"/>
              </w:rPr>
              <w:t xml:space="preserve">, </w:t>
            </w:r>
            <w:r w:rsidR="001C194C">
              <w:rPr>
                <w:szCs w:val="22"/>
              </w:rPr>
              <w:t>“</w:t>
            </w:r>
            <w:r w:rsidRPr="00AD35F1">
              <w:rPr>
                <w:szCs w:val="22"/>
              </w:rPr>
              <w:t>Jefatura de Servicio</w:t>
            </w:r>
            <w:r w:rsidR="001C194C">
              <w:rPr>
                <w:szCs w:val="22"/>
              </w:rPr>
              <w:t>”</w:t>
            </w:r>
            <w:r w:rsidRPr="00AD35F1">
              <w:rPr>
                <w:szCs w:val="22"/>
              </w:rPr>
              <w:t xml:space="preserve">, </w:t>
            </w:r>
            <w:r w:rsidR="001C194C">
              <w:rPr>
                <w:szCs w:val="22"/>
              </w:rPr>
              <w:t>“</w:t>
            </w:r>
            <w:r w:rsidRPr="00AD35F1">
              <w:rPr>
                <w:szCs w:val="22"/>
              </w:rPr>
              <w:t>Oficina de Personal</w:t>
            </w:r>
            <w:r w:rsidR="001C194C">
              <w:rPr>
                <w:szCs w:val="22"/>
              </w:rPr>
              <w:t>”</w:t>
            </w:r>
            <w:r w:rsidRPr="00AD35F1">
              <w:rPr>
                <w:szCs w:val="22"/>
              </w:rPr>
              <w:t xml:space="preserve">, </w:t>
            </w:r>
            <w:r w:rsidR="001C194C">
              <w:rPr>
                <w:szCs w:val="22"/>
              </w:rPr>
              <w:t>“</w:t>
            </w:r>
            <w:r w:rsidRPr="00AD35F1">
              <w:rPr>
                <w:szCs w:val="22"/>
              </w:rPr>
              <w:t>Dirección del Hospital</w:t>
            </w:r>
            <w:r w:rsidR="001C194C">
              <w:rPr>
                <w:szCs w:val="22"/>
              </w:rPr>
              <w:t>”</w:t>
            </w:r>
            <w:r w:rsidRPr="00AD35F1">
              <w:rPr>
                <w:szCs w:val="22"/>
              </w:rPr>
              <w:t xml:space="preserve"> y </w:t>
            </w:r>
            <w:r w:rsidR="001C194C">
              <w:rPr>
                <w:szCs w:val="22"/>
              </w:rPr>
              <w:t>“</w:t>
            </w:r>
            <w:r w:rsidRPr="00AD35F1">
              <w:rPr>
                <w:szCs w:val="22"/>
              </w:rPr>
              <w:t>Administrador del Sistema</w:t>
            </w:r>
            <w:r w:rsidR="001C194C">
              <w:rPr>
                <w:szCs w:val="22"/>
              </w:rPr>
              <w:t>”</w:t>
            </w:r>
            <w:r w:rsidRPr="00AD35F1">
              <w:rPr>
                <w:szCs w:val="22"/>
              </w:rPr>
              <w:t xml:space="preserve">. Cada rol tiene permisos específicos para acceder a determinadas áreas del sistema y realizar ciertas acciones. El sistema garantiza que los usuarios solo puedan ver y modificar la información para la que tienen autorización, </w:t>
            </w:r>
            <w:r w:rsidR="003A7C31">
              <w:rPr>
                <w:szCs w:val="22"/>
              </w:rPr>
              <w:t xml:space="preserve">acorde a </w:t>
            </w:r>
            <w:r w:rsidRPr="00AD35F1">
              <w:rPr>
                <w:szCs w:val="22"/>
              </w:rPr>
              <w:t>su rol.</w:t>
            </w:r>
          </w:p>
        </w:tc>
      </w:tr>
      <w:tr w:rsidR="00FA04C3" w14:paraId="53CBA070" w14:textId="77777777" w:rsidTr="00653014">
        <w:tc>
          <w:tcPr>
            <w:tcW w:w="1907" w:type="dxa"/>
            <w:gridSpan w:val="5"/>
          </w:tcPr>
          <w:p w14:paraId="1870C852" w14:textId="77777777" w:rsidR="00FA04C3" w:rsidRPr="00B739F2" w:rsidRDefault="00FA04C3" w:rsidP="002D688F">
            <w:pPr>
              <w:jc w:val="right"/>
              <w:rPr>
                <w:szCs w:val="22"/>
              </w:rPr>
            </w:pPr>
            <w:r w:rsidRPr="00B739F2">
              <w:rPr>
                <w:b/>
                <w:bCs/>
                <w:szCs w:val="22"/>
              </w:rPr>
              <w:lastRenderedPageBreak/>
              <w:t>Precondicion(es):</w:t>
            </w:r>
            <w:r w:rsidRPr="00B739F2">
              <w:rPr>
                <w:szCs w:val="22"/>
              </w:rPr>
              <w:t xml:space="preserve"> </w:t>
            </w:r>
          </w:p>
        </w:tc>
        <w:tc>
          <w:tcPr>
            <w:tcW w:w="7262" w:type="dxa"/>
            <w:gridSpan w:val="7"/>
          </w:tcPr>
          <w:p w14:paraId="2790DDC3" w14:textId="77777777" w:rsidR="00AD534C" w:rsidRPr="00AD534C" w:rsidRDefault="00AD534C" w:rsidP="008540CE">
            <w:pPr>
              <w:pStyle w:val="Prrafodelista"/>
              <w:numPr>
                <w:ilvl w:val="0"/>
                <w:numId w:val="80"/>
              </w:numPr>
              <w:ind w:left="386"/>
              <w:rPr>
                <w:szCs w:val="22"/>
              </w:rPr>
            </w:pPr>
            <w:r w:rsidRPr="00AD534C">
              <w:rPr>
                <w:szCs w:val="22"/>
              </w:rPr>
              <w:t>El usuario debe estar registrado en el sistema y haber iniciado sesión con su rol asignado.</w:t>
            </w:r>
          </w:p>
          <w:p w14:paraId="39C19DB3" w14:textId="7B985947" w:rsidR="00FA04C3" w:rsidRPr="00AD534C" w:rsidRDefault="00AD534C" w:rsidP="008540CE">
            <w:pPr>
              <w:pStyle w:val="Prrafodelista"/>
              <w:numPr>
                <w:ilvl w:val="0"/>
                <w:numId w:val="80"/>
              </w:numPr>
              <w:ind w:left="386"/>
              <w:rPr>
                <w:szCs w:val="22"/>
              </w:rPr>
            </w:pPr>
            <w:r w:rsidRPr="00AD534C">
              <w:rPr>
                <w:szCs w:val="22"/>
              </w:rPr>
              <w:t>El sistema debe tener definidos los permisos correspondientes a cada rol.</w:t>
            </w:r>
          </w:p>
        </w:tc>
      </w:tr>
      <w:tr w:rsidR="00FA04C3" w14:paraId="23279C4A" w14:textId="77777777" w:rsidTr="00653014">
        <w:tc>
          <w:tcPr>
            <w:tcW w:w="9169" w:type="dxa"/>
            <w:gridSpan w:val="12"/>
            <w:shd w:val="clear" w:color="auto" w:fill="F2F2F2" w:themeFill="background1" w:themeFillShade="F2"/>
          </w:tcPr>
          <w:p w14:paraId="12DF7F69" w14:textId="77777777" w:rsidR="00FA04C3" w:rsidRPr="00B739F2" w:rsidRDefault="00FA04C3" w:rsidP="002D688F">
            <w:pPr>
              <w:jc w:val="center"/>
              <w:rPr>
                <w:b/>
                <w:bCs/>
                <w:szCs w:val="22"/>
              </w:rPr>
            </w:pPr>
            <w:r w:rsidRPr="00B739F2">
              <w:rPr>
                <w:b/>
                <w:bCs/>
                <w:szCs w:val="22"/>
              </w:rPr>
              <w:t>Flujo principal:</w:t>
            </w:r>
          </w:p>
        </w:tc>
      </w:tr>
      <w:tr w:rsidR="005B55B7" w14:paraId="6700BADC" w14:textId="77777777" w:rsidTr="00653014">
        <w:tc>
          <w:tcPr>
            <w:tcW w:w="562" w:type="dxa"/>
            <w:shd w:val="clear" w:color="auto" w:fill="F2F2F2" w:themeFill="background1" w:themeFillShade="F2"/>
          </w:tcPr>
          <w:p w14:paraId="41A37EC0" w14:textId="77777777" w:rsidR="005B55B7" w:rsidRPr="00DB5488" w:rsidRDefault="005B55B7" w:rsidP="005B55B7">
            <w:pPr>
              <w:rPr>
                <w:b/>
                <w:bCs/>
                <w:szCs w:val="22"/>
              </w:rPr>
            </w:pPr>
            <w:r w:rsidRPr="00DB5488">
              <w:rPr>
                <w:b/>
                <w:bCs/>
                <w:szCs w:val="22"/>
              </w:rPr>
              <w:t>01</w:t>
            </w:r>
          </w:p>
        </w:tc>
        <w:tc>
          <w:tcPr>
            <w:tcW w:w="8607" w:type="dxa"/>
            <w:gridSpan w:val="11"/>
          </w:tcPr>
          <w:p w14:paraId="38426A9C" w14:textId="25C58682" w:rsidR="005B55B7" w:rsidRPr="004A3F2F" w:rsidRDefault="005B55B7" w:rsidP="005B55B7">
            <w:pPr>
              <w:ind w:left="-43"/>
              <w:rPr>
                <w:szCs w:val="22"/>
              </w:rPr>
            </w:pPr>
            <w:r w:rsidRPr="0000383D">
              <w:t>El usuario accede al sistema e ingresa sus credenciales de autenticación.</w:t>
            </w:r>
          </w:p>
        </w:tc>
      </w:tr>
      <w:tr w:rsidR="005B55B7" w14:paraId="27E15DB3" w14:textId="77777777" w:rsidTr="00653014">
        <w:tc>
          <w:tcPr>
            <w:tcW w:w="562" w:type="dxa"/>
            <w:shd w:val="clear" w:color="auto" w:fill="F2F2F2" w:themeFill="background1" w:themeFillShade="F2"/>
          </w:tcPr>
          <w:p w14:paraId="220D821C" w14:textId="77777777" w:rsidR="005B55B7" w:rsidRPr="00DB5488" w:rsidRDefault="005B55B7" w:rsidP="005B55B7">
            <w:pPr>
              <w:rPr>
                <w:b/>
                <w:bCs/>
                <w:szCs w:val="22"/>
              </w:rPr>
            </w:pPr>
            <w:r w:rsidRPr="00DB5488">
              <w:rPr>
                <w:b/>
                <w:bCs/>
                <w:szCs w:val="22"/>
              </w:rPr>
              <w:t>02</w:t>
            </w:r>
          </w:p>
        </w:tc>
        <w:tc>
          <w:tcPr>
            <w:tcW w:w="8607" w:type="dxa"/>
            <w:gridSpan w:val="11"/>
          </w:tcPr>
          <w:p w14:paraId="7B452D22" w14:textId="25C5E758" w:rsidR="005B55B7" w:rsidRPr="004A3F2F" w:rsidRDefault="005B55B7" w:rsidP="005B55B7">
            <w:pPr>
              <w:ind w:left="-43"/>
              <w:rPr>
                <w:szCs w:val="22"/>
              </w:rPr>
            </w:pPr>
            <w:r w:rsidRPr="0000383D">
              <w:t>El sistema verifica las credenciales y autentica al usuario.</w:t>
            </w:r>
          </w:p>
        </w:tc>
      </w:tr>
      <w:tr w:rsidR="005B55B7" w14:paraId="70E3316B" w14:textId="77777777" w:rsidTr="00653014">
        <w:tc>
          <w:tcPr>
            <w:tcW w:w="562" w:type="dxa"/>
            <w:shd w:val="clear" w:color="auto" w:fill="F2F2F2" w:themeFill="background1" w:themeFillShade="F2"/>
          </w:tcPr>
          <w:p w14:paraId="0BD468AF" w14:textId="77777777" w:rsidR="005B55B7" w:rsidRPr="00DB5488" w:rsidRDefault="005B55B7" w:rsidP="005B55B7">
            <w:pPr>
              <w:rPr>
                <w:b/>
                <w:bCs/>
                <w:szCs w:val="22"/>
              </w:rPr>
            </w:pPr>
            <w:r w:rsidRPr="00DB5488">
              <w:rPr>
                <w:b/>
                <w:bCs/>
                <w:szCs w:val="22"/>
              </w:rPr>
              <w:t>03</w:t>
            </w:r>
          </w:p>
        </w:tc>
        <w:tc>
          <w:tcPr>
            <w:tcW w:w="8607" w:type="dxa"/>
            <w:gridSpan w:val="11"/>
          </w:tcPr>
          <w:p w14:paraId="6EC0AE14" w14:textId="3448E4B3" w:rsidR="005B55B7" w:rsidRPr="00AF47B3" w:rsidRDefault="005B55B7" w:rsidP="005B55B7">
            <w:pPr>
              <w:rPr>
                <w:szCs w:val="22"/>
              </w:rPr>
            </w:pPr>
            <w:r w:rsidRPr="0000383D">
              <w:t>El sistema asigna el rol correspondiente al usuario autenticado (Empleado, Jefatura de Servicio, Oficina de Personal, Dirección del Hospital, Administrador del Sistema).</w:t>
            </w:r>
          </w:p>
        </w:tc>
      </w:tr>
      <w:tr w:rsidR="005B55B7" w14:paraId="7A7B65C1" w14:textId="77777777" w:rsidTr="00653014">
        <w:tc>
          <w:tcPr>
            <w:tcW w:w="562" w:type="dxa"/>
            <w:shd w:val="clear" w:color="auto" w:fill="F2F2F2" w:themeFill="background1" w:themeFillShade="F2"/>
          </w:tcPr>
          <w:p w14:paraId="56EBD553" w14:textId="77777777" w:rsidR="005B55B7" w:rsidRPr="00DB5488" w:rsidRDefault="005B55B7" w:rsidP="005B55B7">
            <w:pPr>
              <w:rPr>
                <w:b/>
                <w:bCs/>
                <w:szCs w:val="22"/>
              </w:rPr>
            </w:pPr>
            <w:r w:rsidRPr="00DB5488">
              <w:rPr>
                <w:b/>
                <w:bCs/>
                <w:szCs w:val="22"/>
              </w:rPr>
              <w:t>04</w:t>
            </w:r>
          </w:p>
        </w:tc>
        <w:tc>
          <w:tcPr>
            <w:tcW w:w="8607" w:type="dxa"/>
            <w:gridSpan w:val="11"/>
          </w:tcPr>
          <w:p w14:paraId="4C326174" w14:textId="5E228E8C" w:rsidR="005B55B7" w:rsidRDefault="005B55B7" w:rsidP="005B55B7">
            <w:r w:rsidRPr="0000383D">
              <w:t xml:space="preserve">Según el rol asignado, el sistema </w:t>
            </w:r>
            <w:r w:rsidR="00ED3251">
              <w:t>permite</w:t>
            </w:r>
            <w:r w:rsidRPr="0000383D">
              <w:t xml:space="preserve"> o restringe el acceso a determinadas funcionalidades:</w:t>
            </w:r>
          </w:p>
          <w:p w14:paraId="02D2DB77" w14:textId="3BB04374" w:rsidR="00ED3251" w:rsidRPr="00ED3251" w:rsidRDefault="00ED3251" w:rsidP="008540CE">
            <w:pPr>
              <w:pStyle w:val="Prrafodelista"/>
              <w:numPr>
                <w:ilvl w:val="0"/>
                <w:numId w:val="82"/>
              </w:numPr>
              <w:ind w:left="460"/>
              <w:rPr>
                <w:szCs w:val="22"/>
              </w:rPr>
            </w:pPr>
            <w:r w:rsidRPr="00ED3251">
              <w:rPr>
                <w:b/>
                <w:bCs/>
                <w:szCs w:val="22"/>
              </w:rPr>
              <w:t>Empleado:</w:t>
            </w:r>
            <w:r w:rsidRPr="00ED3251">
              <w:rPr>
                <w:szCs w:val="22"/>
              </w:rPr>
              <w:t xml:space="preserve"> Puede consultar sus horarios, </w:t>
            </w:r>
            <w:r w:rsidR="00320135">
              <w:rPr>
                <w:szCs w:val="22"/>
              </w:rPr>
              <w:t>sus novedades (</w:t>
            </w:r>
            <w:r w:rsidRPr="00ED3251">
              <w:rPr>
                <w:szCs w:val="22"/>
              </w:rPr>
              <w:t xml:space="preserve">licencias, </w:t>
            </w:r>
            <w:r w:rsidR="00320135">
              <w:rPr>
                <w:szCs w:val="22"/>
              </w:rPr>
              <w:t>faltas, horas disponibles p/</w:t>
            </w:r>
            <w:r w:rsidRPr="00ED3251">
              <w:rPr>
                <w:szCs w:val="22"/>
              </w:rPr>
              <w:t>francos compensatorios</w:t>
            </w:r>
            <w:r w:rsidR="00320135">
              <w:rPr>
                <w:szCs w:val="22"/>
              </w:rPr>
              <w:t xml:space="preserve">, además de </w:t>
            </w:r>
            <w:r w:rsidRPr="00ED3251">
              <w:rPr>
                <w:szCs w:val="22"/>
              </w:rPr>
              <w:t>enviar memorándums</w:t>
            </w:r>
            <w:r w:rsidR="00320135">
              <w:rPr>
                <w:szCs w:val="22"/>
              </w:rPr>
              <w:t>)</w:t>
            </w:r>
            <w:r w:rsidRPr="00ED3251">
              <w:rPr>
                <w:szCs w:val="22"/>
              </w:rPr>
              <w:t>.</w:t>
            </w:r>
          </w:p>
          <w:p w14:paraId="6E3A2557" w14:textId="150DFB81" w:rsidR="00ED3251" w:rsidRPr="00ED3251" w:rsidRDefault="00ED3251" w:rsidP="008540CE">
            <w:pPr>
              <w:pStyle w:val="Prrafodelista"/>
              <w:numPr>
                <w:ilvl w:val="0"/>
                <w:numId w:val="82"/>
              </w:numPr>
              <w:ind w:left="460"/>
              <w:rPr>
                <w:szCs w:val="22"/>
              </w:rPr>
            </w:pPr>
            <w:r w:rsidRPr="00ED3251">
              <w:rPr>
                <w:b/>
                <w:bCs/>
                <w:szCs w:val="22"/>
              </w:rPr>
              <w:t>Jefatura de Servicio:</w:t>
            </w:r>
            <w:r w:rsidRPr="00ED3251">
              <w:rPr>
                <w:szCs w:val="22"/>
              </w:rPr>
              <w:t xml:space="preserve"> Puede generar diagramas de servicio, </w:t>
            </w:r>
            <w:r w:rsidR="00EF4727" w:rsidRPr="00ED3251">
              <w:rPr>
                <w:szCs w:val="22"/>
              </w:rPr>
              <w:t>validar pases de salida</w:t>
            </w:r>
            <w:r w:rsidR="00EF4727">
              <w:rPr>
                <w:szCs w:val="22"/>
              </w:rPr>
              <w:t xml:space="preserve">, aprobar solicitudes de sus empleados a cargo, </w:t>
            </w:r>
            <w:r w:rsidRPr="00ED3251">
              <w:rPr>
                <w:szCs w:val="22"/>
              </w:rPr>
              <w:t>y consultar disponibilidad del personal bajo su supervisión.</w:t>
            </w:r>
          </w:p>
          <w:p w14:paraId="47B774E4" w14:textId="511031B2" w:rsidR="00ED3251" w:rsidRPr="00ED3251" w:rsidRDefault="00ED3251" w:rsidP="008540CE">
            <w:pPr>
              <w:pStyle w:val="Prrafodelista"/>
              <w:numPr>
                <w:ilvl w:val="0"/>
                <w:numId w:val="82"/>
              </w:numPr>
              <w:ind w:left="460"/>
              <w:rPr>
                <w:szCs w:val="22"/>
              </w:rPr>
            </w:pPr>
            <w:r w:rsidRPr="00ED3251">
              <w:rPr>
                <w:b/>
                <w:bCs/>
                <w:szCs w:val="22"/>
              </w:rPr>
              <w:t>Oficina de Personal:</w:t>
            </w:r>
            <w:r w:rsidRPr="00ED3251">
              <w:rPr>
                <w:szCs w:val="22"/>
              </w:rPr>
              <w:t xml:space="preserve"> Puede gestionar el ABM de empleados, </w:t>
            </w:r>
            <w:r w:rsidR="00B013C4">
              <w:rPr>
                <w:szCs w:val="22"/>
              </w:rPr>
              <w:t xml:space="preserve">aprobar/rechazar diagramas de servicio, </w:t>
            </w:r>
            <w:r w:rsidR="006E30DF">
              <w:rPr>
                <w:szCs w:val="22"/>
              </w:rPr>
              <w:t xml:space="preserve">validar y </w:t>
            </w:r>
            <w:r w:rsidRPr="00ED3251">
              <w:rPr>
                <w:szCs w:val="22"/>
              </w:rPr>
              <w:t>registrar omisiones</w:t>
            </w:r>
            <w:r w:rsidR="006E30DF">
              <w:rPr>
                <w:szCs w:val="22"/>
              </w:rPr>
              <w:t xml:space="preserve"> de E/S</w:t>
            </w:r>
            <w:r w:rsidRPr="00ED3251">
              <w:rPr>
                <w:szCs w:val="22"/>
              </w:rPr>
              <w:t>, generar reportes detallados</w:t>
            </w:r>
            <w:r w:rsidR="00B013C4">
              <w:rPr>
                <w:szCs w:val="22"/>
              </w:rPr>
              <w:t>, entre otros</w:t>
            </w:r>
            <w:r w:rsidRPr="00ED3251">
              <w:rPr>
                <w:szCs w:val="22"/>
              </w:rPr>
              <w:t>.</w:t>
            </w:r>
          </w:p>
          <w:p w14:paraId="640C2A2A" w14:textId="69BD845C" w:rsidR="00ED3251" w:rsidRPr="00ED3251" w:rsidRDefault="00ED3251" w:rsidP="008540CE">
            <w:pPr>
              <w:pStyle w:val="Prrafodelista"/>
              <w:numPr>
                <w:ilvl w:val="0"/>
                <w:numId w:val="82"/>
              </w:numPr>
              <w:ind w:left="460"/>
              <w:rPr>
                <w:szCs w:val="22"/>
              </w:rPr>
            </w:pPr>
            <w:r w:rsidRPr="00ED3251">
              <w:rPr>
                <w:b/>
                <w:bCs/>
                <w:szCs w:val="22"/>
              </w:rPr>
              <w:t>Dirección del Hospital:</w:t>
            </w:r>
            <w:r w:rsidRPr="00ED3251">
              <w:rPr>
                <w:szCs w:val="22"/>
              </w:rPr>
              <w:t xml:space="preserve"> Puede generar reportes globales, aprobar</w:t>
            </w:r>
            <w:r w:rsidR="00B013C4">
              <w:rPr>
                <w:szCs w:val="22"/>
              </w:rPr>
              <w:t>/rechazar</w:t>
            </w:r>
            <w:r w:rsidRPr="00ED3251">
              <w:rPr>
                <w:szCs w:val="22"/>
              </w:rPr>
              <w:t xml:space="preserve"> diagramas de servicio y gestionar altos niveles de administración.</w:t>
            </w:r>
          </w:p>
          <w:p w14:paraId="3063A9F2" w14:textId="41BA7735" w:rsidR="005B55B7" w:rsidRPr="00ED3251" w:rsidRDefault="00ED3251" w:rsidP="008540CE">
            <w:pPr>
              <w:pStyle w:val="Prrafodelista"/>
              <w:numPr>
                <w:ilvl w:val="0"/>
                <w:numId w:val="82"/>
              </w:numPr>
              <w:ind w:left="460"/>
              <w:rPr>
                <w:szCs w:val="22"/>
              </w:rPr>
            </w:pPr>
            <w:r w:rsidRPr="00ED3251">
              <w:rPr>
                <w:b/>
                <w:bCs/>
                <w:szCs w:val="22"/>
              </w:rPr>
              <w:t>Administrador del Sistema:</w:t>
            </w:r>
            <w:r w:rsidRPr="00ED3251">
              <w:rPr>
                <w:szCs w:val="22"/>
              </w:rPr>
              <w:t xml:space="preserve"> Puede gestionar roles de usuario y configurar los permisos del sistema.</w:t>
            </w:r>
          </w:p>
        </w:tc>
      </w:tr>
      <w:tr w:rsidR="00512255" w14:paraId="0D7632D9" w14:textId="77777777" w:rsidTr="00653014">
        <w:tc>
          <w:tcPr>
            <w:tcW w:w="562" w:type="dxa"/>
            <w:shd w:val="clear" w:color="auto" w:fill="F2F2F2" w:themeFill="background1" w:themeFillShade="F2"/>
          </w:tcPr>
          <w:p w14:paraId="6AFB89D5" w14:textId="77777777" w:rsidR="00512255" w:rsidRPr="00DB5488" w:rsidRDefault="00512255" w:rsidP="00512255">
            <w:pPr>
              <w:rPr>
                <w:b/>
                <w:bCs/>
                <w:szCs w:val="22"/>
              </w:rPr>
            </w:pPr>
            <w:r w:rsidRPr="00DB5488">
              <w:rPr>
                <w:b/>
                <w:bCs/>
                <w:szCs w:val="22"/>
              </w:rPr>
              <w:t>05</w:t>
            </w:r>
          </w:p>
        </w:tc>
        <w:tc>
          <w:tcPr>
            <w:tcW w:w="8607" w:type="dxa"/>
            <w:gridSpan w:val="11"/>
          </w:tcPr>
          <w:p w14:paraId="4EE39FCC" w14:textId="394FBB31" w:rsidR="00512255" w:rsidRPr="004A3F2F" w:rsidRDefault="00512255" w:rsidP="00512255">
            <w:pPr>
              <w:rPr>
                <w:szCs w:val="22"/>
              </w:rPr>
            </w:pPr>
            <w:r w:rsidRPr="002367A0">
              <w:t>El sistema permite al usuario acceder únicamente a las funcionalidades y datos permitidos según su rol.</w:t>
            </w:r>
          </w:p>
        </w:tc>
      </w:tr>
      <w:tr w:rsidR="00512255" w14:paraId="2FF348E4" w14:textId="77777777" w:rsidTr="00653014">
        <w:tc>
          <w:tcPr>
            <w:tcW w:w="562" w:type="dxa"/>
            <w:shd w:val="clear" w:color="auto" w:fill="F2F2F2" w:themeFill="background1" w:themeFillShade="F2"/>
          </w:tcPr>
          <w:p w14:paraId="0A896B3A" w14:textId="77777777" w:rsidR="00512255" w:rsidRPr="00DB5488" w:rsidRDefault="00512255" w:rsidP="00512255">
            <w:pPr>
              <w:rPr>
                <w:b/>
                <w:bCs/>
                <w:szCs w:val="22"/>
              </w:rPr>
            </w:pPr>
            <w:r w:rsidRPr="00DB5488">
              <w:rPr>
                <w:b/>
                <w:bCs/>
                <w:szCs w:val="22"/>
              </w:rPr>
              <w:t>06</w:t>
            </w:r>
          </w:p>
        </w:tc>
        <w:tc>
          <w:tcPr>
            <w:tcW w:w="8607" w:type="dxa"/>
            <w:gridSpan w:val="11"/>
          </w:tcPr>
          <w:p w14:paraId="54E352FB" w14:textId="42CD0F08" w:rsidR="00512255" w:rsidRPr="004A3F2F" w:rsidRDefault="00512255" w:rsidP="00512255">
            <w:pPr>
              <w:rPr>
                <w:szCs w:val="22"/>
              </w:rPr>
            </w:pPr>
            <w:r w:rsidRPr="002367A0">
              <w:t>Todas las acciones realizadas se registran en el sistema para fines de auditoría.</w:t>
            </w:r>
          </w:p>
        </w:tc>
      </w:tr>
      <w:tr w:rsidR="00FA04C3" w14:paraId="69D5852B" w14:textId="77777777" w:rsidTr="00653014">
        <w:tc>
          <w:tcPr>
            <w:tcW w:w="562" w:type="dxa"/>
            <w:shd w:val="clear" w:color="auto" w:fill="F2F2F2" w:themeFill="background1" w:themeFillShade="F2"/>
          </w:tcPr>
          <w:p w14:paraId="1FAF9A07" w14:textId="0E925B47" w:rsidR="00FA04C3" w:rsidRPr="00DB5488" w:rsidRDefault="00FA04C3" w:rsidP="002D688F">
            <w:pPr>
              <w:rPr>
                <w:b/>
                <w:bCs/>
                <w:szCs w:val="22"/>
              </w:rPr>
            </w:pPr>
            <w:r w:rsidRPr="00DB5488">
              <w:rPr>
                <w:b/>
                <w:bCs/>
                <w:szCs w:val="22"/>
              </w:rPr>
              <w:t>0</w:t>
            </w:r>
            <w:r w:rsidR="00512255">
              <w:rPr>
                <w:b/>
                <w:bCs/>
                <w:szCs w:val="22"/>
              </w:rPr>
              <w:t>7</w:t>
            </w:r>
          </w:p>
        </w:tc>
        <w:tc>
          <w:tcPr>
            <w:tcW w:w="8607" w:type="dxa"/>
            <w:gridSpan w:val="11"/>
          </w:tcPr>
          <w:p w14:paraId="2EB4D17D" w14:textId="77777777" w:rsidR="00FA04C3" w:rsidRPr="00B739F2" w:rsidRDefault="00FA04C3" w:rsidP="002D688F">
            <w:pPr>
              <w:rPr>
                <w:b/>
                <w:bCs/>
                <w:szCs w:val="22"/>
              </w:rPr>
            </w:pPr>
            <w:r w:rsidRPr="00B739F2">
              <w:rPr>
                <w:b/>
                <w:bCs/>
                <w:szCs w:val="22"/>
              </w:rPr>
              <w:t>Fin del Flujo principal.</w:t>
            </w:r>
          </w:p>
        </w:tc>
      </w:tr>
      <w:tr w:rsidR="00FA04C3" w14:paraId="107AFEC3" w14:textId="77777777" w:rsidTr="00653014">
        <w:tc>
          <w:tcPr>
            <w:tcW w:w="1895" w:type="dxa"/>
            <w:gridSpan w:val="4"/>
          </w:tcPr>
          <w:p w14:paraId="3F62BDE1" w14:textId="77777777" w:rsidR="00FA04C3" w:rsidRPr="00014727" w:rsidRDefault="00FA04C3" w:rsidP="002D688F">
            <w:pPr>
              <w:rPr>
                <w:b/>
                <w:bCs/>
                <w:szCs w:val="22"/>
              </w:rPr>
            </w:pPr>
            <w:r w:rsidRPr="00014727">
              <w:rPr>
                <w:b/>
                <w:bCs/>
                <w:szCs w:val="22"/>
              </w:rPr>
              <w:t>Postcondicion(es):</w:t>
            </w:r>
          </w:p>
        </w:tc>
        <w:tc>
          <w:tcPr>
            <w:tcW w:w="7274" w:type="dxa"/>
            <w:gridSpan w:val="8"/>
          </w:tcPr>
          <w:p w14:paraId="3CF4144B" w14:textId="77777777" w:rsidR="005B55B7" w:rsidRPr="005B55B7" w:rsidRDefault="005B55B7" w:rsidP="008540CE">
            <w:pPr>
              <w:pStyle w:val="Prrafodelista"/>
              <w:numPr>
                <w:ilvl w:val="0"/>
                <w:numId w:val="81"/>
              </w:numPr>
              <w:ind w:left="401"/>
              <w:rPr>
                <w:szCs w:val="22"/>
              </w:rPr>
            </w:pPr>
            <w:r w:rsidRPr="005B55B7">
              <w:rPr>
                <w:szCs w:val="22"/>
              </w:rPr>
              <w:t>El sistema permite o deniega el acceso a las funcionalidades o datos según el rol del usuario.</w:t>
            </w:r>
          </w:p>
          <w:p w14:paraId="4A1B32DC" w14:textId="7ABB523E" w:rsidR="00FA04C3" w:rsidRPr="005B55B7" w:rsidRDefault="005B55B7" w:rsidP="008540CE">
            <w:pPr>
              <w:pStyle w:val="Prrafodelista"/>
              <w:numPr>
                <w:ilvl w:val="0"/>
                <w:numId w:val="81"/>
              </w:numPr>
              <w:ind w:left="401"/>
              <w:rPr>
                <w:szCs w:val="22"/>
              </w:rPr>
            </w:pPr>
            <w:r w:rsidRPr="005B55B7">
              <w:rPr>
                <w:szCs w:val="22"/>
              </w:rPr>
              <w:t>Se almacena un registro de la actividad del usuario (acciones permitidas o denegadas) para fines de auditoría.</w:t>
            </w:r>
          </w:p>
        </w:tc>
      </w:tr>
      <w:tr w:rsidR="00FA04C3" w14:paraId="72C0BB9A" w14:textId="77777777" w:rsidTr="00653014">
        <w:tc>
          <w:tcPr>
            <w:tcW w:w="9169" w:type="dxa"/>
            <w:gridSpan w:val="12"/>
            <w:shd w:val="clear" w:color="auto" w:fill="F2F2F2" w:themeFill="background1" w:themeFillShade="F2"/>
          </w:tcPr>
          <w:p w14:paraId="598C3456" w14:textId="77777777" w:rsidR="00FA04C3" w:rsidRPr="00DC1186" w:rsidRDefault="00FA04C3" w:rsidP="002D688F">
            <w:pPr>
              <w:jc w:val="center"/>
              <w:rPr>
                <w:szCs w:val="22"/>
              </w:rPr>
            </w:pPr>
            <w:r w:rsidRPr="00DC1186">
              <w:rPr>
                <w:b/>
                <w:bCs/>
                <w:szCs w:val="22"/>
              </w:rPr>
              <w:t>Flujo alternativo</w:t>
            </w:r>
          </w:p>
        </w:tc>
      </w:tr>
      <w:tr w:rsidR="00FA04C3" w14:paraId="619EB0CA" w14:textId="77777777" w:rsidTr="00653014">
        <w:tc>
          <w:tcPr>
            <w:tcW w:w="562" w:type="dxa"/>
            <w:shd w:val="clear" w:color="auto" w:fill="F2F2F2" w:themeFill="background1" w:themeFillShade="F2"/>
          </w:tcPr>
          <w:p w14:paraId="66EA0684" w14:textId="4AEA8B17" w:rsidR="00FA04C3" w:rsidRDefault="00FA04C3" w:rsidP="002D688F">
            <w:pPr>
              <w:rPr>
                <w:b/>
                <w:bCs/>
                <w:szCs w:val="22"/>
              </w:rPr>
            </w:pPr>
            <w:r>
              <w:rPr>
                <w:b/>
                <w:bCs/>
                <w:szCs w:val="22"/>
              </w:rPr>
              <w:t>S0</w:t>
            </w:r>
            <w:r w:rsidR="003D29BC">
              <w:rPr>
                <w:b/>
                <w:bCs/>
                <w:szCs w:val="22"/>
              </w:rPr>
              <w:t>4</w:t>
            </w:r>
          </w:p>
        </w:tc>
        <w:tc>
          <w:tcPr>
            <w:tcW w:w="8607" w:type="dxa"/>
            <w:gridSpan w:val="11"/>
          </w:tcPr>
          <w:p w14:paraId="3B08F4A8" w14:textId="308076B2" w:rsidR="00FA04C3" w:rsidRPr="00AF47B3" w:rsidRDefault="003D29BC" w:rsidP="002D688F">
            <w:pPr>
              <w:rPr>
                <w:szCs w:val="22"/>
              </w:rPr>
            </w:pPr>
            <w:r w:rsidRPr="003D29BC">
              <w:rPr>
                <w:szCs w:val="22"/>
              </w:rPr>
              <w:t>Si el usuario intenta acceder a una funcionalidad o información que no está permitida para su rol, el sistema muestra un mensaje de acceso denegado y redirige al usuario a la pantalla de inicio o a una sección permitida.</w:t>
            </w:r>
          </w:p>
        </w:tc>
      </w:tr>
      <w:tr w:rsidR="00FA04C3" w14:paraId="021E89FA" w14:textId="77777777" w:rsidTr="00653014">
        <w:tc>
          <w:tcPr>
            <w:tcW w:w="562" w:type="dxa"/>
            <w:shd w:val="clear" w:color="auto" w:fill="F2F2F2" w:themeFill="background1" w:themeFillShade="F2"/>
          </w:tcPr>
          <w:p w14:paraId="1FF11478" w14:textId="098CE02B" w:rsidR="00FA04C3" w:rsidRDefault="00FA04C3" w:rsidP="002D688F">
            <w:pPr>
              <w:rPr>
                <w:b/>
                <w:bCs/>
                <w:szCs w:val="22"/>
              </w:rPr>
            </w:pPr>
            <w:r>
              <w:rPr>
                <w:b/>
                <w:bCs/>
                <w:szCs w:val="22"/>
              </w:rPr>
              <w:t>S0</w:t>
            </w:r>
            <w:r w:rsidR="003D29BC">
              <w:rPr>
                <w:b/>
                <w:bCs/>
                <w:szCs w:val="22"/>
              </w:rPr>
              <w:t>5</w:t>
            </w:r>
          </w:p>
        </w:tc>
        <w:tc>
          <w:tcPr>
            <w:tcW w:w="8607" w:type="dxa"/>
            <w:gridSpan w:val="11"/>
          </w:tcPr>
          <w:p w14:paraId="7EAB0653"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02AFB51F" w14:textId="77777777" w:rsidTr="00653014">
        <w:tc>
          <w:tcPr>
            <w:tcW w:w="1838" w:type="dxa"/>
            <w:gridSpan w:val="3"/>
          </w:tcPr>
          <w:p w14:paraId="689FFDFB"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6C822144" w14:textId="3DD62863" w:rsidR="003D29BC" w:rsidRPr="003D29BC" w:rsidRDefault="003D29BC" w:rsidP="008540CE">
            <w:pPr>
              <w:pStyle w:val="Prrafodelista"/>
              <w:numPr>
                <w:ilvl w:val="0"/>
                <w:numId w:val="83"/>
              </w:numPr>
              <w:ind w:left="461"/>
              <w:rPr>
                <w:szCs w:val="22"/>
              </w:rPr>
            </w:pPr>
            <w:r w:rsidRPr="003D29BC">
              <w:rPr>
                <w:szCs w:val="22"/>
              </w:rPr>
              <w:t xml:space="preserve">Si el sistema no puede autenticar al usuario debido a problemas de conexión o fallos en la </w:t>
            </w:r>
            <w:r>
              <w:rPr>
                <w:szCs w:val="22"/>
              </w:rPr>
              <w:t>BD</w:t>
            </w:r>
            <w:r w:rsidRPr="003D29BC">
              <w:rPr>
                <w:szCs w:val="22"/>
              </w:rPr>
              <w:t>, se muestra un mensaje de error y se solicita reintentar más tarde.</w:t>
            </w:r>
          </w:p>
          <w:p w14:paraId="5CDF6EEF" w14:textId="5743122E" w:rsidR="00FA04C3" w:rsidRPr="003D29BC" w:rsidRDefault="003D29BC" w:rsidP="008540CE">
            <w:pPr>
              <w:pStyle w:val="Prrafodelista"/>
              <w:numPr>
                <w:ilvl w:val="0"/>
                <w:numId w:val="83"/>
              </w:numPr>
              <w:ind w:left="461"/>
              <w:rPr>
                <w:szCs w:val="22"/>
              </w:rPr>
            </w:pPr>
            <w:r w:rsidRPr="003D29BC">
              <w:rPr>
                <w:szCs w:val="22"/>
              </w:rPr>
              <w:t xml:space="preserve">Si un usuario no tiene un rol asignado o su rol ha sido desactivado, el sistema muestra un mensaje de error y no permite el acceso a </w:t>
            </w:r>
            <w:r w:rsidRPr="003D29BC">
              <w:rPr>
                <w:szCs w:val="22"/>
              </w:rPr>
              <w:lastRenderedPageBreak/>
              <w:t>ninguna funcionalidad hasta que el Administrador del Sistema revise su configuración.</w:t>
            </w:r>
          </w:p>
        </w:tc>
      </w:tr>
      <w:tr w:rsidR="00FA04C3" w14:paraId="019FCD48" w14:textId="77777777" w:rsidTr="00653014">
        <w:tc>
          <w:tcPr>
            <w:tcW w:w="4561" w:type="dxa"/>
            <w:gridSpan w:val="7"/>
          </w:tcPr>
          <w:p w14:paraId="29C4282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6544208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1E7FABC8" w14:textId="77777777" w:rsidR="00542659" w:rsidRDefault="00542659" w:rsidP="00653014"/>
    <w:p w14:paraId="31489F14" w14:textId="5FE2A766" w:rsidR="00B962EE" w:rsidRDefault="00B962EE" w:rsidP="00653014">
      <w:pPr>
        <w:pStyle w:val="Ttulo3"/>
      </w:pPr>
      <w:bookmarkStart w:id="66" w:name="_Toc182676712"/>
      <w:r w:rsidRPr="00C42C2E">
        <w:t>Descripción de CU</w:t>
      </w:r>
      <w:r w:rsidR="00A74EFC">
        <w:t>11</w:t>
      </w:r>
      <w:r w:rsidRPr="00C42C2E">
        <w:t xml:space="preserve">: </w:t>
      </w:r>
      <w:r w:rsidR="00A74EFC">
        <w:t>Gestión de Francos Compensatorios</w:t>
      </w:r>
      <w:bookmarkEnd w:id="6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B962EE" w14:paraId="631618BA" w14:textId="77777777" w:rsidTr="00653014">
        <w:tc>
          <w:tcPr>
            <w:tcW w:w="1435" w:type="dxa"/>
            <w:gridSpan w:val="2"/>
            <w:shd w:val="clear" w:color="auto" w:fill="D9D9D9" w:themeFill="background1" w:themeFillShade="D9"/>
            <w:vAlign w:val="center"/>
          </w:tcPr>
          <w:p w14:paraId="4A0B96DC" w14:textId="77777777" w:rsidR="00B962EE" w:rsidRPr="00B739F2" w:rsidRDefault="00B962EE" w:rsidP="0000500A">
            <w:pPr>
              <w:jc w:val="center"/>
              <w:rPr>
                <w:b/>
                <w:bCs/>
                <w:szCs w:val="22"/>
              </w:rPr>
            </w:pPr>
            <w:r w:rsidRPr="00B739F2">
              <w:rPr>
                <w:b/>
                <w:bCs/>
                <w:szCs w:val="22"/>
              </w:rPr>
              <w:t>Caso de uso</w:t>
            </w:r>
          </w:p>
        </w:tc>
        <w:tc>
          <w:tcPr>
            <w:tcW w:w="7400" w:type="dxa"/>
            <w:gridSpan w:val="10"/>
            <w:shd w:val="clear" w:color="auto" w:fill="D9D9D9" w:themeFill="background1" w:themeFillShade="D9"/>
            <w:vAlign w:val="center"/>
          </w:tcPr>
          <w:p w14:paraId="39A75289" w14:textId="77777777" w:rsidR="00B962EE" w:rsidRPr="00B739F2" w:rsidRDefault="00B962EE" w:rsidP="0000500A">
            <w:pPr>
              <w:rPr>
                <w:b/>
                <w:bCs/>
                <w:szCs w:val="22"/>
              </w:rPr>
            </w:pPr>
            <w:r w:rsidRPr="0039397B">
              <w:rPr>
                <w:b/>
                <w:bCs/>
                <w:szCs w:val="22"/>
              </w:rPr>
              <w:t>CU04: Registrar Horas Extras y Calcular Francos Compensatorios</w:t>
            </w:r>
          </w:p>
        </w:tc>
      </w:tr>
      <w:tr w:rsidR="00B962EE" w14:paraId="05919C7C" w14:textId="77777777" w:rsidTr="00653014">
        <w:tc>
          <w:tcPr>
            <w:tcW w:w="1435" w:type="dxa"/>
            <w:gridSpan w:val="2"/>
          </w:tcPr>
          <w:p w14:paraId="61BF71EF" w14:textId="77777777" w:rsidR="00B962EE" w:rsidRPr="008B6339" w:rsidRDefault="00B962EE" w:rsidP="0000500A">
            <w:pPr>
              <w:jc w:val="right"/>
              <w:rPr>
                <w:b/>
                <w:bCs/>
                <w:sz w:val="20"/>
                <w:szCs w:val="22"/>
              </w:rPr>
            </w:pPr>
            <w:r w:rsidRPr="008B6339">
              <w:rPr>
                <w:b/>
                <w:bCs/>
                <w:sz w:val="20"/>
                <w:szCs w:val="22"/>
              </w:rPr>
              <w:t>Nivel del CU:</w:t>
            </w:r>
          </w:p>
        </w:tc>
        <w:tc>
          <w:tcPr>
            <w:tcW w:w="1493" w:type="dxa"/>
            <w:gridSpan w:val="4"/>
          </w:tcPr>
          <w:p w14:paraId="0882B9EA" w14:textId="77777777" w:rsidR="00B962EE" w:rsidRPr="0098297D" w:rsidRDefault="001940D0" w:rsidP="0000500A">
            <w:pPr>
              <w:rPr>
                <w:b/>
                <w:bCs/>
                <w:sz w:val="20"/>
                <w:szCs w:val="22"/>
              </w:rPr>
            </w:pPr>
            <w:sdt>
              <w:sdtPr>
                <w:rPr>
                  <w:sz w:val="20"/>
                  <w:szCs w:val="22"/>
                </w:rPr>
                <w:id w:val="-1752499564"/>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Negocio</w:t>
            </w:r>
          </w:p>
        </w:tc>
        <w:tc>
          <w:tcPr>
            <w:tcW w:w="1605" w:type="dxa"/>
            <w:gridSpan w:val="2"/>
          </w:tcPr>
          <w:p w14:paraId="1A23028D" w14:textId="77777777" w:rsidR="00B962EE" w:rsidRPr="0098297D" w:rsidRDefault="001940D0" w:rsidP="0000500A">
            <w:pPr>
              <w:rPr>
                <w:b/>
                <w:bCs/>
                <w:sz w:val="20"/>
                <w:szCs w:val="22"/>
              </w:rPr>
            </w:pPr>
            <w:sdt>
              <w:sdtPr>
                <w:rPr>
                  <w:sz w:val="20"/>
                  <w:szCs w:val="22"/>
                </w:rPr>
                <w:id w:val="1835639912"/>
                <w14:checkbox>
                  <w14:checked w14:val="1"/>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Sistema de Inf.</w:t>
            </w:r>
          </w:p>
        </w:tc>
        <w:tc>
          <w:tcPr>
            <w:tcW w:w="1582" w:type="dxa"/>
          </w:tcPr>
          <w:p w14:paraId="4C25AC12" w14:textId="77777777" w:rsidR="00B962EE" w:rsidRPr="0098297D" w:rsidRDefault="00B962EE" w:rsidP="0000500A">
            <w:pPr>
              <w:jc w:val="right"/>
              <w:rPr>
                <w:b/>
                <w:bCs/>
                <w:sz w:val="20"/>
                <w:szCs w:val="22"/>
              </w:rPr>
            </w:pPr>
            <w:r>
              <w:rPr>
                <w:b/>
                <w:bCs/>
                <w:sz w:val="20"/>
                <w:szCs w:val="22"/>
              </w:rPr>
              <w:t>Prioridad:</w:t>
            </w:r>
          </w:p>
        </w:tc>
        <w:tc>
          <w:tcPr>
            <w:tcW w:w="908" w:type="dxa"/>
          </w:tcPr>
          <w:p w14:paraId="5C470801" w14:textId="77777777" w:rsidR="00B962EE" w:rsidRPr="0098297D" w:rsidRDefault="001940D0" w:rsidP="0000500A">
            <w:pPr>
              <w:rPr>
                <w:b/>
                <w:bCs/>
                <w:sz w:val="20"/>
                <w:szCs w:val="22"/>
              </w:rPr>
            </w:pPr>
            <w:sdt>
              <w:sdtPr>
                <w:rPr>
                  <w:sz w:val="20"/>
                  <w:szCs w:val="22"/>
                </w:rPr>
                <w:id w:val="2037780779"/>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2C0AE38F" w14:textId="77777777" w:rsidR="00B962EE" w:rsidRPr="0098297D" w:rsidRDefault="001940D0" w:rsidP="0000500A">
            <w:pPr>
              <w:rPr>
                <w:b/>
                <w:bCs/>
                <w:sz w:val="20"/>
                <w:szCs w:val="22"/>
              </w:rPr>
            </w:pPr>
            <w:sdt>
              <w:sdtPr>
                <w:rPr>
                  <w:sz w:val="20"/>
                  <w:szCs w:val="22"/>
                </w:rPr>
                <w:id w:val="-291752974"/>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38C8AC95" w14:textId="77777777" w:rsidR="00B962EE" w:rsidRPr="0098297D" w:rsidRDefault="001940D0" w:rsidP="0000500A">
            <w:pPr>
              <w:rPr>
                <w:b/>
                <w:bCs/>
                <w:sz w:val="20"/>
                <w:szCs w:val="22"/>
              </w:rPr>
            </w:pPr>
            <w:sdt>
              <w:sdtPr>
                <w:rPr>
                  <w:sz w:val="20"/>
                  <w:szCs w:val="22"/>
                </w:rPr>
                <w:id w:val="366109420"/>
                <w14:checkbox>
                  <w14:checked w14:val="1"/>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53F655C8" w14:textId="77777777" w:rsidTr="00653014">
        <w:tc>
          <w:tcPr>
            <w:tcW w:w="1435" w:type="dxa"/>
            <w:gridSpan w:val="2"/>
          </w:tcPr>
          <w:p w14:paraId="3E2CF80B" w14:textId="77777777" w:rsidR="00B962EE" w:rsidRPr="0098297D" w:rsidRDefault="00B962EE" w:rsidP="0000500A">
            <w:pPr>
              <w:jc w:val="right"/>
              <w:rPr>
                <w:b/>
                <w:bCs/>
                <w:sz w:val="20"/>
                <w:szCs w:val="22"/>
              </w:rPr>
            </w:pPr>
            <w:r w:rsidRPr="004C3B81">
              <w:rPr>
                <w:b/>
                <w:bCs/>
                <w:sz w:val="20"/>
                <w:szCs w:val="22"/>
              </w:rPr>
              <w:t xml:space="preserve">Tipo de </w:t>
            </w:r>
            <w:r>
              <w:rPr>
                <w:b/>
                <w:bCs/>
                <w:sz w:val="20"/>
                <w:szCs w:val="22"/>
              </w:rPr>
              <w:t>CU:</w:t>
            </w:r>
          </w:p>
        </w:tc>
        <w:tc>
          <w:tcPr>
            <w:tcW w:w="1493" w:type="dxa"/>
            <w:gridSpan w:val="4"/>
          </w:tcPr>
          <w:p w14:paraId="5E34A446" w14:textId="77777777" w:rsidR="00B962EE" w:rsidRPr="0098297D" w:rsidRDefault="001940D0" w:rsidP="0000500A">
            <w:pPr>
              <w:rPr>
                <w:b/>
                <w:bCs/>
                <w:sz w:val="20"/>
                <w:szCs w:val="22"/>
              </w:rPr>
            </w:pPr>
            <w:sdt>
              <w:sdtPr>
                <w:rPr>
                  <w:sz w:val="20"/>
                  <w:szCs w:val="22"/>
                </w:rPr>
                <w:id w:val="1538623675"/>
                <w14:checkbox>
                  <w14:checked w14:val="1"/>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Concreto</w:t>
            </w:r>
          </w:p>
        </w:tc>
        <w:tc>
          <w:tcPr>
            <w:tcW w:w="1605" w:type="dxa"/>
            <w:gridSpan w:val="2"/>
          </w:tcPr>
          <w:p w14:paraId="248EE8F3" w14:textId="77777777" w:rsidR="00B962EE" w:rsidRPr="0098297D" w:rsidRDefault="001940D0" w:rsidP="0000500A">
            <w:pPr>
              <w:rPr>
                <w:b/>
                <w:bCs/>
                <w:sz w:val="20"/>
                <w:szCs w:val="22"/>
              </w:rPr>
            </w:pPr>
            <w:sdt>
              <w:sdtPr>
                <w:rPr>
                  <w:sz w:val="20"/>
                  <w:szCs w:val="22"/>
                </w:rPr>
                <w:id w:val="-739400326"/>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Abstracto</w:t>
            </w:r>
          </w:p>
        </w:tc>
        <w:tc>
          <w:tcPr>
            <w:tcW w:w="1582" w:type="dxa"/>
          </w:tcPr>
          <w:p w14:paraId="198B6BC0" w14:textId="77777777" w:rsidR="00B962EE" w:rsidRPr="0098297D" w:rsidRDefault="00B962EE" w:rsidP="0000500A">
            <w:pPr>
              <w:jc w:val="right"/>
              <w:rPr>
                <w:b/>
                <w:bCs/>
                <w:sz w:val="20"/>
                <w:szCs w:val="22"/>
              </w:rPr>
            </w:pPr>
            <w:r>
              <w:rPr>
                <w:b/>
                <w:bCs/>
                <w:sz w:val="20"/>
                <w:szCs w:val="22"/>
              </w:rPr>
              <w:t>Complejidad:</w:t>
            </w:r>
          </w:p>
        </w:tc>
        <w:tc>
          <w:tcPr>
            <w:tcW w:w="908" w:type="dxa"/>
          </w:tcPr>
          <w:p w14:paraId="14B16471" w14:textId="77777777" w:rsidR="00B962EE" w:rsidRPr="0098297D" w:rsidRDefault="001940D0" w:rsidP="0000500A">
            <w:pPr>
              <w:rPr>
                <w:b/>
                <w:bCs/>
                <w:sz w:val="20"/>
                <w:szCs w:val="22"/>
              </w:rPr>
            </w:pPr>
            <w:sdt>
              <w:sdtPr>
                <w:rPr>
                  <w:sz w:val="20"/>
                  <w:szCs w:val="22"/>
                </w:rPr>
                <w:id w:val="-1813405406"/>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746705A9" w14:textId="77777777" w:rsidR="00B962EE" w:rsidRPr="0098297D" w:rsidRDefault="001940D0" w:rsidP="0000500A">
            <w:pPr>
              <w:rPr>
                <w:b/>
                <w:bCs/>
                <w:sz w:val="20"/>
                <w:szCs w:val="22"/>
              </w:rPr>
            </w:pPr>
            <w:sdt>
              <w:sdtPr>
                <w:rPr>
                  <w:sz w:val="20"/>
                  <w:szCs w:val="22"/>
                </w:rPr>
                <w:id w:val="123199317"/>
                <w14:checkbox>
                  <w14:checked w14:val="1"/>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2F511098" w14:textId="77777777" w:rsidR="00B962EE" w:rsidRPr="0098297D" w:rsidRDefault="001940D0" w:rsidP="0000500A">
            <w:pPr>
              <w:rPr>
                <w:b/>
                <w:bCs/>
                <w:sz w:val="20"/>
                <w:szCs w:val="22"/>
              </w:rPr>
            </w:pPr>
            <w:sdt>
              <w:sdtPr>
                <w:rPr>
                  <w:sz w:val="20"/>
                  <w:szCs w:val="22"/>
                </w:rPr>
                <w:id w:val="838122227"/>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352C1F16" w14:textId="77777777" w:rsidTr="00653014">
        <w:tc>
          <w:tcPr>
            <w:tcW w:w="1907" w:type="dxa"/>
            <w:gridSpan w:val="5"/>
          </w:tcPr>
          <w:p w14:paraId="2C45CD32" w14:textId="77777777" w:rsidR="00B962EE" w:rsidRPr="00B739F2" w:rsidRDefault="00B962EE" w:rsidP="0000500A">
            <w:pPr>
              <w:jc w:val="right"/>
              <w:rPr>
                <w:b/>
                <w:bCs/>
                <w:szCs w:val="22"/>
              </w:rPr>
            </w:pPr>
            <w:r w:rsidRPr="00B739F2">
              <w:rPr>
                <w:b/>
                <w:bCs/>
                <w:szCs w:val="22"/>
              </w:rPr>
              <w:t>Referencia(s):</w:t>
            </w:r>
          </w:p>
        </w:tc>
        <w:tc>
          <w:tcPr>
            <w:tcW w:w="6928" w:type="dxa"/>
            <w:gridSpan w:val="7"/>
          </w:tcPr>
          <w:p w14:paraId="0CDDD474" w14:textId="2D9C466B" w:rsidR="00B962EE" w:rsidRPr="00B739F2" w:rsidRDefault="00B962EE" w:rsidP="0000500A">
            <w:pPr>
              <w:rPr>
                <w:szCs w:val="22"/>
              </w:rPr>
            </w:pPr>
            <w:r w:rsidRPr="00AA2207">
              <w:rPr>
                <w:szCs w:val="22"/>
              </w:rPr>
              <w:t>RF04</w:t>
            </w:r>
            <w:r w:rsidR="00662BDA">
              <w:rPr>
                <w:szCs w:val="22"/>
              </w:rPr>
              <w:t>, RF11</w:t>
            </w:r>
          </w:p>
        </w:tc>
      </w:tr>
      <w:tr w:rsidR="00B962EE" w14:paraId="7E46F45D" w14:textId="77777777" w:rsidTr="00653014">
        <w:tc>
          <w:tcPr>
            <w:tcW w:w="1907" w:type="dxa"/>
            <w:gridSpan w:val="5"/>
          </w:tcPr>
          <w:p w14:paraId="78B16AA0" w14:textId="77777777" w:rsidR="00B962EE" w:rsidRPr="00B739F2" w:rsidRDefault="00B962EE" w:rsidP="0000500A">
            <w:pPr>
              <w:jc w:val="right"/>
              <w:rPr>
                <w:b/>
                <w:bCs/>
                <w:szCs w:val="22"/>
              </w:rPr>
            </w:pPr>
            <w:r w:rsidRPr="00B739F2">
              <w:rPr>
                <w:b/>
                <w:bCs/>
                <w:szCs w:val="22"/>
              </w:rPr>
              <w:t>Actor(es):</w:t>
            </w:r>
          </w:p>
        </w:tc>
        <w:tc>
          <w:tcPr>
            <w:tcW w:w="6928" w:type="dxa"/>
            <w:gridSpan w:val="7"/>
          </w:tcPr>
          <w:p w14:paraId="495481F2" w14:textId="77777777" w:rsidR="00B962EE" w:rsidRDefault="00B962EE" w:rsidP="008540CE">
            <w:pPr>
              <w:pStyle w:val="Prrafodelista"/>
              <w:numPr>
                <w:ilvl w:val="0"/>
                <w:numId w:val="53"/>
              </w:numPr>
              <w:ind w:left="385"/>
              <w:rPr>
                <w:szCs w:val="22"/>
              </w:rPr>
            </w:pPr>
            <w:r w:rsidRPr="00AA2207">
              <w:rPr>
                <w:szCs w:val="22"/>
              </w:rPr>
              <w:t>Empleado</w:t>
            </w:r>
          </w:p>
          <w:p w14:paraId="24688C43" w14:textId="0DDBB354" w:rsidR="00662BDA" w:rsidRPr="00AA2207" w:rsidRDefault="00662BDA" w:rsidP="008540CE">
            <w:pPr>
              <w:pStyle w:val="Prrafodelista"/>
              <w:numPr>
                <w:ilvl w:val="0"/>
                <w:numId w:val="53"/>
              </w:numPr>
              <w:ind w:left="385"/>
              <w:rPr>
                <w:szCs w:val="22"/>
              </w:rPr>
            </w:pPr>
            <w:r>
              <w:rPr>
                <w:szCs w:val="22"/>
              </w:rPr>
              <w:t>Jefatura de Servicio</w:t>
            </w:r>
          </w:p>
          <w:p w14:paraId="4A0A0AA3" w14:textId="77777777" w:rsidR="00B962EE" w:rsidRPr="00AA2207" w:rsidRDefault="00B962EE" w:rsidP="008540CE">
            <w:pPr>
              <w:pStyle w:val="Prrafodelista"/>
              <w:numPr>
                <w:ilvl w:val="0"/>
                <w:numId w:val="53"/>
              </w:numPr>
              <w:ind w:left="385"/>
              <w:rPr>
                <w:szCs w:val="22"/>
              </w:rPr>
            </w:pPr>
            <w:r w:rsidRPr="00AA2207">
              <w:rPr>
                <w:szCs w:val="22"/>
              </w:rPr>
              <w:t>Oficina de Personal</w:t>
            </w:r>
          </w:p>
        </w:tc>
      </w:tr>
      <w:tr w:rsidR="00B962EE" w14:paraId="6432E75D" w14:textId="77777777" w:rsidTr="00653014">
        <w:tc>
          <w:tcPr>
            <w:tcW w:w="1907" w:type="dxa"/>
            <w:gridSpan w:val="5"/>
          </w:tcPr>
          <w:p w14:paraId="03199C3C" w14:textId="77777777" w:rsidR="00B962EE" w:rsidRPr="00B739F2" w:rsidRDefault="00B962EE" w:rsidP="0000500A">
            <w:pPr>
              <w:jc w:val="right"/>
              <w:rPr>
                <w:szCs w:val="22"/>
              </w:rPr>
            </w:pPr>
            <w:r w:rsidRPr="00B739F2">
              <w:rPr>
                <w:b/>
                <w:bCs/>
                <w:szCs w:val="22"/>
              </w:rPr>
              <w:t>Descripción:</w:t>
            </w:r>
            <w:r w:rsidRPr="00B739F2">
              <w:rPr>
                <w:szCs w:val="22"/>
              </w:rPr>
              <w:t xml:space="preserve"> </w:t>
            </w:r>
          </w:p>
        </w:tc>
        <w:tc>
          <w:tcPr>
            <w:tcW w:w="6928" w:type="dxa"/>
            <w:gridSpan w:val="7"/>
          </w:tcPr>
          <w:p w14:paraId="088B546F" w14:textId="41303F47" w:rsidR="00B962EE" w:rsidRPr="00B739F2" w:rsidRDefault="00B962EE" w:rsidP="0000500A">
            <w:pPr>
              <w:rPr>
                <w:szCs w:val="22"/>
              </w:rPr>
            </w:pPr>
            <w:r>
              <w:rPr>
                <w:szCs w:val="22"/>
              </w:rPr>
              <w:t>P</w:t>
            </w:r>
            <w:r w:rsidRPr="00A13E7B">
              <w:rPr>
                <w:szCs w:val="22"/>
              </w:rPr>
              <w:t xml:space="preserve">ermite a los empleados </w:t>
            </w:r>
            <w:r w:rsidR="001F6633">
              <w:rPr>
                <w:szCs w:val="22"/>
              </w:rPr>
              <w:t xml:space="preserve">generar francos compensatorios (FC) </w:t>
            </w:r>
            <w:r w:rsidRPr="00A13E7B">
              <w:rPr>
                <w:szCs w:val="22"/>
              </w:rPr>
              <w:t>en el sistema</w:t>
            </w:r>
            <w:r w:rsidR="001F6633">
              <w:rPr>
                <w:szCs w:val="22"/>
              </w:rPr>
              <w:t xml:space="preserve">. </w:t>
            </w:r>
            <w:r w:rsidRPr="00A13E7B">
              <w:rPr>
                <w:szCs w:val="22"/>
              </w:rPr>
              <w:t>L</w:t>
            </w:r>
            <w:r w:rsidR="001F6633">
              <w:rPr>
                <w:szCs w:val="22"/>
              </w:rPr>
              <w:t>o</w:t>
            </w:r>
            <w:r w:rsidRPr="00A13E7B">
              <w:rPr>
                <w:szCs w:val="22"/>
              </w:rPr>
              <w:t xml:space="preserve">s </w:t>
            </w:r>
            <w:r w:rsidR="001F6633">
              <w:rPr>
                <w:szCs w:val="22"/>
              </w:rPr>
              <w:t xml:space="preserve">francos compensatorios generados, deben </w:t>
            </w:r>
            <w:r w:rsidR="006D194E">
              <w:rPr>
                <w:szCs w:val="22"/>
              </w:rPr>
              <w:t xml:space="preserve">ser autorizados por la jefatura de servicio, y luego </w:t>
            </w:r>
            <w:r w:rsidRPr="00A13E7B">
              <w:rPr>
                <w:szCs w:val="22"/>
              </w:rPr>
              <w:t xml:space="preserve">validadas por la Oficina de Personal. Esto garantiza que </w:t>
            </w:r>
            <w:r w:rsidR="004262F7">
              <w:rPr>
                <w:szCs w:val="22"/>
              </w:rPr>
              <w:t>el servicio no se verá resentido (</w:t>
            </w:r>
            <w:r w:rsidR="00D66A20">
              <w:rPr>
                <w:szCs w:val="22"/>
              </w:rPr>
              <w:t>responsabilidad del jefe que lo autoriza),</w:t>
            </w:r>
            <w:r w:rsidR="00F70539">
              <w:rPr>
                <w:szCs w:val="22"/>
              </w:rPr>
              <w:t xml:space="preserve"> y que se </w:t>
            </w:r>
            <w:r w:rsidR="008C6D8F">
              <w:rPr>
                <w:szCs w:val="22"/>
              </w:rPr>
              <w:t>usufructúan</w:t>
            </w:r>
            <w:r w:rsidR="00F70539">
              <w:rPr>
                <w:szCs w:val="22"/>
              </w:rPr>
              <w:t xml:space="preserve"> acorde a </w:t>
            </w:r>
            <w:r w:rsidR="008C6D8F">
              <w:rPr>
                <w:szCs w:val="22"/>
              </w:rPr>
              <w:t>las reglas laborales del empleado en cuestión</w:t>
            </w:r>
          </w:p>
        </w:tc>
      </w:tr>
      <w:tr w:rsidR="00B962EE" w14:paraId="66121C5D" w14:textId="77777777" w:rsidTr="00653014">
        <w:tc>
          <w:tcPr>
            <w:tcW w:w="1907" w:type="dxa"/>
            <w:gridSpan w:val="5"/>
          </w:tcPr>
          <w:p w14:paraId="0FE2BEBC" w14:textId="77777777" w:rsidR="00B962EE" w:rsidRPr="00B739F2" w:rsidRDefault="00B962EE" w:rsidP="0000500A">
            <w:pPr>
              <w:jc w:val="right"/>
              <w:rPr>
                <w:szCs w:val="22"/>
              </w:rPr>
            </w:pPr>
            <w:r w:rsidRPr="00B739F2">
              <w:rPr>
                <w:b/>
                <w:bCs/>
                <w:szCs w:val="22"/>
              </w:rPr>
              <w:t>Precondicion(es):</w:t>
            </w:r>
            <w:r w:rsidRPr="00B739F2">
              <w:rPr>
                <w:szCs w:val="22"/>
              </w:rPr>
              <w:t xml:space="preserve"> </w:t>
            </w:r>
          </w:p>
        </w:tc>
        <w:tc>
          <w:tcPr>
            <w:tcW w:w="6928" w:type="dxa"/>
            <w:gridSpan w:val="7"/>
          </w:tcPr>
          <w:p w14:paraId="08BBE254" w14:textId="77777777" w:rsidR="00B962EE" w:rsidRPr="00FB1598" w:rsidRDefault="00B962EE" w:rsidP="008540CE">
            <w:pPr>
              <w:pStyle w:val="Prrafodelista"/>
              <w:numPr>
                <w:ilvl w:val="0"/>
                <w:numId w:val="54"/>
              </w:numPr>
              <w:ind w:left="385"/>
              <w:rPr>
                <w:szCs w:val="22"/>
              </w:rPr>
            </w:pPr>
            <w:r w:rsidRPr="00FB1598">
              <w:rPr>
                <w:szCs w:val="22"/>
              </w:rPr>
              <w:t>El empleado debe haber iniciado sesión en el sistema con sus credenciales.</w:t>
            </w:r>
          </w:p>
          <w:p w14:paraId="2AE6748D" w14:textId="2DF77DA5" w:rsidR="00B962EE" w:rsidRPr="00FB1598" w:rsidRDefault="008C6D8F" w:rsidP="008540CE">
            <w:pPr>
              <w:pStyle w:val="Prrafodelista"/>
              <w:numPr>
                <w:ilvl w:val="0"/>
                <w:numId w:val="54"/>
              </w:numPr>
              <w:ind w:left="385"/>
              <w:rPr>
                <w:szCs w:val="22"/>
              </w:rPr>
            </w:pPr>
            <w:r>
              <w:rPr>
                <w:szCs w:val="22"/>
              </w:rPr>
              <w:t xml:space="preserve">El usuario debe disponer de </w:t>
            </w:r>
            <w:r w:rsidR="00547286">
              <w:rPr>
                <w:szCs w:val="22"/>
              </w:rPr>
              <w:t xml:space="preserve">la suficiente cantidad de </w:t>
            </w:r>
            <w:r>
              <w:rPr>
                <w:szCs w:val="22"/>
              </w:rPr>
              <w:t>ho</w:t>
            </w:r>
            <w:r w:rsidR="00547286">
              <w:rPr>
                <w:szCs w:val="22"/>
              </w:rPr>
              <w:t>r</w:t>
            </w:r>
            <w:r>
              <w:rPr>
                <w:szCs w:val="22"/>
              </w:rPr>
              <w:t>as extras</w:t>
            </w:r>
            <w:r w:rsidR="009D581F">
              <w:rPr>
                <w:szCs w:val="22"/>
              </w:rPr>
              <w:t xml:space="preserve"> necesarias para generar </w:t>
            </w:r>
            <w:r w:rsidR="00547286">
              <w:rPr>
                <w:szCs w:val="22"/>
              </w:rPr>
              <w:t>el franco compensatorio.</w:t>
            </w:r>
          </w:p>
        </w:tc>
      </w:tr>
      <w:tr w:rsidR="00B962EE" w14:paraId="5606DC5F" w14:textId="77777777" w:rsidTr="00653014">
        <w:tc>
          <w:tcPr>
            <w:tcW w:w="8835" w:type="dxa"/>
            <w:gridSpan w:val="12"/>
            <w:shd w:val="clear" w:color="auto" w:fill="F2F2F2" w:themeFill="background1" w:themeFillShade="F2"/>
          </w:tcPr>
          <w:p w14:paraId="5FD6FF23" w14:textId="77777777" w:rsidR="00B962EE" w:rsidRPr="00B739F2" w:rsidRDefault="00B962EE" w:rsidP="0000500A">
            <w:pPr>
              <w:jc w:val="center"/>
              <w:rPr>
                <w:b/>
                <w:bCs/>
                <w:szCs w:val="22"/>
              </w:rPr>
            </w:pPr>
            <w:r w:rsidRPr="00B739F2">
              <w:rPr>
                <w:b/>
                <w:bCs/>
                <w:szCs w:val="22"/>
              </w:rPr>
              <w:t>Flujo principal:</w:t>
            </w:r>
          </w:p>
        </w:tc>
      </w:tr>
      <w:tr w:rsidR="00B962EE" w14:paraId="29710E30" w14:textId="77777777" w:rsidTr="00653014">
        <w:tc>
          <w:tcPr>
            <w:tcW w:w="562" w:type="dxa"/>
            <w:shd w:val="clear" w:color="auto" w:fill="F2F2F2" w:themeFill="background1" w:themeFillShade="F2"/>
          </w:tcPr>
          <w:p w14:paraId="60410F9D" w14:textId="77777777" w:rsidR="00B962EE" w:rsidRPr="00DB5488" w:rsidRDefault="00B962EE" w:rsidP="0000500A">
            <w:pPr>
              <w:rPr>
                <w:b/>
                <w:bCs/>
                <w:szCs w:val="22"/>
              </w:rPr>
            </w:pPr>
            <w:r w:rsidRPr="00DB5488">
              <w:rPr>
                <w:b/>
                <w:bCs/>
                <w:szCs w:val="22"/>
              </w:rPr>
              <w:t>01</w:t>
            </w:r>
          </w:p>
        </w:tc>
        <w:tc>
          <w:tcPr>
            <w:tcW w:w="8273" w:type="dxa"/>
            <w:gridSpan w:val="11"/>
          </w:tcPr>
          <w:p w14:paraId="3B00D17A" w14:textId="0FF7ACB3" w:rsidR="00B962EE" w:rsidRPr="004A3F2F" w:rsidRDefault="00B962EE" w:rsidP="0000500A">
            <w:pPr>
              <w:ind w:left="-43"/>
              <w:rPr>
                <w:szCs w:val="22"/>
              </w:rPr>
            </w:pPr>
            <w:r w:rsidRPr="00597B30">
              <w:t>El empleado accede al módulo</w:t>
            </w:r>
            <w:r>
              <w:t>:</w:t>
            </w:r>
            <w:r w:rsidRPr="00597B30">
              <w:t xml:space="preserve"> </w:t>
            </w:r>
            <w:r w:rsidRPr="00CC36F8">
              <w:rPr>
                <w:b/>
                <w:bCs/>
              </w:rPr>
              <w:t>«</w:t>
            </w:r>
            <w:r w:rsidR="009D581F">
              <w:rPr>
                <w:b/>
                <w:bCs/>
              </w:rPr>
              <w:t>Generar Franco Compensatorio</w:t>
            </w:r>
            <w:r w:rsidRPr="00CC36F8">
              <w:rPr>
                <w:b/>
                <w:bCs/>
              </w:rPr>
              <w:t>»</w:t>
            </w:r>
            <w:r w:rsidRPr="00597B30">
              <w:t>.</w:t>
            </w:r>
          </w:p>
        </w:tc>
      </w:tr>
      <w:tr w:rsidR="00B962EE" w14:paraId="39257CC4" w14:textId="77777777" w:rsidTr="00653014">
        <w:tc>
          <w:tcPr>
            <w:tcW w:w="562" w:type="dxa"/>
            <w:shd w:val="clear" w:color="auto" w:fill="F2F2F2" w:themeFill="background1" w:themeFillShade="F2"/>
          </w:tcPr>
          <w:p w14:paraId="713A0B3F" w14:textId="77777777" w:rsidR="00B962EE" w:rsidRPr="00DB5488" w:rsidRDefault="00B962EE" w:rsidP="0000500A">
            <w:pPr>
              <w:rPr>
                <w:b/>
                <w:bCs/>
                <w:szCs w:val="22"/>
              </w:rPr>
            </w:pPr>
            <w:r w:rsidRPr="00DB5488">
              <w:rPr>
                <w:b/>
                <w:bCs/>
                <w:szCs w:val="22"/>
              </w:rPr>
              <w:t>02</w:t>
            </w:r>
          </w:p>
        </w:tc>
        <w:tc>
          <w:tcPr>
            <w:tcW w:w="8273" w:type="dxa"/>
            <w:gridSpan w:val="11"/>
          </w:tcPr>
          <w:p w14:paraId="5ACE587C" w14:textId="1C8C091F" w:rsidR="00B962EE" w:rsidRPr="004A3F2F" w:rsidRDefault="00B962EE" w:rsidP="0000500A">
            <w:pPr>
              <w:ind w:left="-43"/>
              <w:rPr>
                <w:szCs w:val="22"/>
              </w:rPr>
            </w:pPr>
            <w:r w:rsidRPr="00597B30">
              <w:t xml:space="preserve">Selecciona </w:t>
            </w:r>
            <w:r w:rsidR="008F24C9">
              <w:t>la fecha laboral para la cual se usufructuará el FC</w:t>
            </w:r>
            <w:r w:rsidRPr="00597B30">
              <w:t>.</w:t>
            </w:r>
          </w:p>
        </w:tc>
      </w:tr>
      <w:tr w:rsidR="00B962EE" w14:paraId="606E1151" w14:textId="77777777" w:rsidTr="00653014">
        <w:tc>
          <w:tcPr>
            <w:tcW w:w="562" w:type="dxa"/>
            <w:shd w:val="clear" w:color="auto" w:fill="F2F2F2" w:themeFill="background1" w:themeFillShade="F2"/>
          </w:tcPr>
          <w:p w14:paraId="6E303E5F" w14:textId="77777777" w:rsidR="00B962EE" w:rsidRPr="00DB5488" w:rsidRDefault="00B962EE" w:rsidP="0000500A">
            <w:pPr>
              <w:rPr>
                <w:b/>
                <w:bCs/>
                <w:szCs w:val="22"/>
              </w:rPr>
            </w:pPr>
            <w:r w:rsidRPr="00DB5488">
              <w:rPr>
                <w:b/>
                <w:bCs/>
                <w:szCs w:val="22"/>
              </w:rPr>
              <w:t>03</w:t>
            </w:r>
          </w:p>
        </w:tc>
        <w:tc>
          <w:tcPr>
            <w:tcW w:w="8273" w:type="dxa"/>
            <w:gridSpan w:val="11"/>
          </w:tcPr>
          <w:p w14:paraId="4BD5B42D" w14:textId="23B31911" w:rsidR="00B962EE" w:rsidRPr="00AF47B3" w:rsidRDefault="008F24C9" w:rsidP="0000500A">
            <w:pPr>
              <w:rPr>
                <w:szCs w:val="22"/>
              </w:rPr>
            </w:pPr>
            <w:r>
              <w:t xml:space="preserve">El sistema verifica </w:t>
            </w:r>
            <w:r w:rsidR="00C63B10">
              <w:t xml:space="preserve">automáticamente </w:t>
            </w:r>
            <w:r>
              <w:t xml:space="preserve">si las </w:t>
            </w:r>
            <w:r w:rsidR="00B962EE" w:rsidRPr="00597B30">
              <w:t xml:space="preserve">horas extras </w:t>
            </w:r>
            <w:r>
              <w:t xml:space="preserve">disponibles </w:t>
            </w:r>
            <w:r w:rsidR="0035633A">
              <w:t>son suficientes para generar el FC para la fecha</w:t>
            </w:r>
            <w:r w:rsidR="00B962EE" w:rsidRPr="00597B30">
              <w:t>.</w:t>
            </w:r>
          </w:p>
        </w:tc>
      </w:tr>
      <w:tr w:rsidR="00B962EE" w14:paraId="62F901CA" w14:textId="77777777" w:rsidTr="00653014">
        <w:tc>
          <w:tcPr>
            <w:tcW w:w="562" w:type="dxa"/>
            <w:shd w:val="clear" w:color="auto" w:fill="F2F2F2" w:themeFill="background1" w:themeFillShade="F2"/>
          </w:tcPr>
          <w:p w14:paraId="799B2AA3" w14:textId="77777777" w:rsidR="00B962EE" w:rsidRPr="00DB5488" w:rsidRDefault="00B962EE" w:rsidP="0000500A">
            <w:pPr>
              <w:rPr>
                <w:b/>
                <w:bCs/>
                <w:szCs w:val="22"/>
              </w:rPr>
            </w:pPr>
            <w:r w:rsidRPr="00DB5488">
              <w:rPr>
                <w:b/>
                <w:bCs/>
                <w:szCs w:val="22"/>
              </w:rPr>
              <w:t>04</w:t>
            </w:r>
          </w:p>
        </w:tc>
        <w:tc>
          <w:tcPr>
            <w:tcW w:w="8273" w:type="dxa"/>
            <w:gridSpan w:val="11"/>
          </w:tcPr>
          <w:p w14:paraId="50BFA3BA" w14:textId="0745B44C" w:rsidR="00B962EE" w:rsidRPr="004A3F2F" w:rsidRDefault="00C63B10" w:rsidP="0000500A">
            <w:pPr>
              <w:rPr>
                <w:szCs w:val="22"/>
              </w:rPr>
            </w:pPr>
            <w:r>
              <w:t xml:space="preserve">De forma automática, el sistema selecciona la cantidad necesaria de horas extra </w:t>
            </w:r>
            <w:r w:rsidR="002C2747">
              <w:t xml:space="preserve">de las </w:t>
            </w:r>
            <w:r>
              <w:t xml:space="preserve">disponibles </w:t>
            </w:r>
            <w:r w:rsidR="002C2747">
              <w:t>comenzando a consumir siempre primero las horas extra más antiguas</w:t>
            </w:r>
            <w:r w:rsidR="0028393C">
              <w:t xml:space="preserve">, y </w:t>
            </w:r>
            <w:r w:rsidR="00EA06A5">
              <w:t xml:space="preserve">cambia la disponibilidad de las mismas marcándolas como </w:t>
            </w:r>
            <w:r w:rsidR="000E2689">
              <w:t>“</w:t>
            </w:r>
            <w:r w:rsidR="00C33A10">
              <w:t xml:space="preserve">asignadas a FC pendiente </w:t>
            </w:r>
            <w:r w:rsidR="0028393C">
              <w:t>de usufructo</w:t>
            </w:r>
            <w:r w:rsidR="000E2689">
              <w:t>”</w:t>
            </w:r>
            <w:r w:rsidR="0028393C">
              <w:t>.</w:t>
            </w:r>
          </w:p>
        </w:tc>
      </w:tr>
      <w:tr w:rsidR="003F2FF9" w14:paraId="508FA4B1" w14:textId="77777777" w:rsidTr="00653014">
        <w:tc>
          <w:tcPr>
            <w:tcW w:w="562" w:type="dxa"/>
            <w:shd w:val="clear" w:color="auto" w:fill="F2F2F2" w:themeFill="background1" w:themeFillShade="F2"/>
          </w:tcPr>
          <w:p w14:paraId="05C69FD1" w14:textId="77777777" w:rsidR="003F2FF9" w:rsidRPr="00DB5488" w:rsidRDefault="003F2FF9" w:rsidP="003F2FF9">
            <w:pPr>
              <w:rPr>
                <w:b/>
                <w:bCs/>
                <w:szCs w:val="22"/>
              </w:rPr>
            </w:pPr>
            <w:r w:rsidRPr="00DB5488">
              <w:rPr>
                <w:b/>
                <w:bCs/>
                <w:szCs w:val="22"/>
              </w:rPr>
              <w:t>05</w:t>
            </w:r>
          </w:p>
        </w:tc>
        <w:tc>
          <w:tcPr>
            <w:tcW w:w="8273" w:type="dxa"/>
            <w:gridSpan w:val="11"/>
          </w:tcPr>
          <w:p w14:paraId="2FEDCAF3" w14:textId="0655CAB6" w:rsidR="003F2FF9" w:rsidRPr="004A3F2F" w:rsidRDefault="003F2FF9" w:rsidP="003F2FF9">
            <w:pPr>
              <w:rPr>
                <w:szCs w:val="22"/>
              </w:rPr>
            </w:pPr>
            <w:r w:rsidRPr="00597B30">
              <w:t xml:space="preserve">La </w:t>
            </w:r>
            <w:r w:rsidR="00EA06A5">
              <w:t>J</w:t>
            </w:r>
            <w:r>
              <w:t xml:space="preserve">efatura de </w:t>
            </w:r>
            <w:r w:rsidR="00EA06A5">
              <w:t>S</w:t>
            </w:r>
            <w:r>
              <w:t xml:space="preserve">ervicio </w:t>
            </w:r>
            <w:r w:rsidRPr="00597B30">
              <w:t xml:space="preserve">recibe una notificación para </w:t>
            </w:r>
            <w:r>
              <w:t>autorizar el franco compensatorio</w:t>
            </w:r>
            <w:r w:rsidRPr="00597B30">
              <w:t>.</w:t>
            </w:r>
          </w:p>
        </w:tc>
      </w:tr>
      <w:tr w:rsidR="00C33A10" w14:paraId="53A11454" w14:textId="77777777" w:rsidTr="00653014">
        <w:tc>
          <w:tcPr>
            <w:tcW w:w="562" w:type="dxa"/>
            <w:shd w:val="clear" w:color="auto" w:fill="F2F2F2" w:themeFill="background1" w:themeFillShade="F2"/>
          </w:tcPr>
          <w:p w14:paraId="30356AB8" w14:textId="22450601" w:rsidR="00C33A10" w:rsidRPr="00DB5488" w:rsidRDefault="001A0D59" w:rsidP="0000500A">
            <w:pPr>
              <w:rPr>
                <w:b/>
                <w:bCs/>
                <w:szCs w:val="22"/>
              </w:rPr>
            </w:pPr>
            <w:r>
              <w:rPr>
                <w:b/>
                <w:bCs/>
                <w:szCs w:val="22"/>
              </w:rPr>
              <w:t>06</w:t>
            </w:r>
          </w:p>
        </w:tc>
        <w:tc>
          <w:tcPr>
            <w:tcW w:w="8273" w:type="dxa"/>
            <w:gridSpan w:val="11"/>
          </w:tcPr>
          <w:p w14:paraId="0C4BD117" w14:textId="0D142752" w:rsidR="00C33A10" w:rsidRPr="00597B30" w:rsidRDefault="00EA06A5" w:rsidP="0000500A">
            <w:r w:rsidRPr="00597B30">
              <w:t xml:space="preserve">La </w:t>
            </w:r>
            <w:r>
              <w:t xml:space="preserve">Jefatura de Servicio </w:t>
            </w:r>
            <w:r w:rsidRPr="00597B30">
              <w:t xml:space="preserve">accede al módulo de validación, revisa </w:t>
            </w:r>
            <w:r>
              <w:t xml:space="preserve">los FC solicitados </w:t>
            </w:r>
            <w:r w:rsidRPr="00597B30">
              <w:t>y l</w:t>
            </w:r>
            <w:r>
              <w:t>o</w:t>
            </w:r>
            <w:r w:rsidRPr="00597B30">
              <w:t>s aprueba o rechaza</w:t>
            </w:r>
            <w:r>
              <w:t>.</w:t>
            </w:r>
          </w:p>
        </w:tc>
      </w:tr>
      <w:tr w:rsidR="00B962EE" w14:paraId="36D2F656" w14:textId="77777777" w:rsidTr="00653014">
        <w:tc>
          <w:tcPr>
            <w:tcW w:w="562" w:type="dxa"/>
            <w:shd w:val="clear" w:color="auto" w:fill="F2F2F2" w:themeFill="background1" w:themeFillShade="F2"/>
          </w:tcPr>
          <w:p w14:paraId="31AE0107" w14:textId="313457AE" w:rsidR="00B962EE" w:rsidRPr="00DB5488" w:rsidRDefault="00B962EE" w:rsidP="0000500A">
            <w:pPr>
              <w:rPr>
                <w:b/>
                <w:bCs/>
                <w:szCs w:val="22"/>
              </w:rPr>
            </w:pPr>
            <w:r w:rsidRPr="00DB5488">
              <w:rPr>
                <w:b/>
                <w:bCs/>
                <w:szCs w:val="22"/>
              </w:rPr>
              <w:t>0</w:t>
            </w:r>
            <w:r w:rsidR="001A0D59">
              <w:rPr>
                <w:b/>
                <w:bCs/>
                <w:szCs w:val="22"/>
              </w:rPr>
              <w:t>7</w:t>
            </w:r>
          </w:p>
        </w:tc>
        <w:tc>
          <w:tcPr>
            <w:tcW w:w="8273" w:type="dxa"/>
            <w:gridSpan w:val="11"/>
          </w:tcPr>
          <w:p w14:paraId="7B6A4481" w14:textId="1EA36D94" w:rsidR="00B962EE" w:rsidRPr="004A3F2F" w:rsidRDefault="003A03D2" w:rsidP="0000500A">
            <w:pPr>
              <w:rPr>
                <w:szCs w:val="22"/>
              </w:rPr>
            </w:pPr>
            <w:r>
              <w:t xml:space="preserve">Si el FC es aprobado, el sistema </w:t>
            </w:r>
            <w:r w:rsidR="00D138EE">
              <w:t>envía una solicitud de validación a la Oficina de Personal</w:t>
            </w:r>
            <w:r w:rsidR="00EF2C95">
              <w:t>, y una notificación al Empleado avisando que su FC ha sido aprobado</w:t>
            </w:r>
            <w:r w:rsidR="001A0D59">
              <w:t xml:space="preserve"> y que está pendiente de validación por Oficina de Personal.</w:t>
            </w:r>
          </w:p>
        </w:tc>
      </w:tr>
      <w:tr w:rsidR="00B962EE" w14:paraId="4224C822" w14:textId="77777777" w:rsidTr="00653014">
        <w:tc>
          <w:tcPr>
            <w:tcW w:w="562" w:type="dxa"/>
            <w:shd w:val="clear" w:color="auto" w:fill="F2F2F2" w:themeFill="background1" w:themeFillShade="F2"/>
          </w:tcPr>
          <w:p w14:paraId="56410341" w14:textId="6DA8D86B" w:rsidR="00B962EE" w:rsidRPr="00DB5488" w:rsidRDefault="00B962EE" w:rsidP="0000500A">
            <w:pPr>
              <w:rPr>
                <w:b/>
                <w:bCs/>
                <w:szCs w:val="22"/>
              </w:rPr>
            </w:pPr>
            <w:r w:rsidRPr="00DB5488">
              <w:rPr>
                <w:b/>
                <w:bCs/>
                <w:szCs w:val="22"/>
              </w:rPr>
              <w:t>0</w:t>
            </w:r>
            <w:r w:rsidR="001A0D59">
              <w:rPr>
                <w:b/>
                <w:bCs/>
                <w:szCs w:val="22"/>
              </w:rPr>
              <w:t>8</w:t>
            </w:r>
          </w:p>
        </w:tc>
        <w:tc>
          <w:tcPr>
            <w:tcW w:w="8273" w:type="dxa"/>
            <w:gridSpan w:val="11"/>
          </w:tcPr>
          <w:p w14:paraId="1726AF6E" w14:textId="5B1FB61E" w:rsidR="00B962EE" w:rsidRPr="004A3F2F" w:rsidRDefault="00B962EE" w:rsidP="0000500A">
            <w:pPr>
              <w:rPr>
                <w:szCs w:val="22"/>
              </w:rPr>
            </w:pPr>
            <w:r w:rsidRPr="00597B30">
              <w:t>La Oficina de Personal accede al módulo de validación, revisa l</w:t>
            </w:r>
            <w:r w:rsidR="00D138EE">
              <w:t>os</w:t>
            </w:r>
            <w:r w:rsidRPr="00597B30">
              <w:t xml:space="preserve"> </w:t>
            </w:r>
            <w:r w:rsidR="00D93F35">
              <w:t>FC autorizados por validar, y los valida u observa.</w:t>
            </w:r>
          </w:p>
        </w:tc>
      </w:tr>
      <w:tr w:rsidR="00B962EE" w14:paraId="55C45732" w14:textId="77777777" w:rsidTr="00653014">
        <w:tc>
          <w:tcPr>
            <w:tcW w:w="562" w:type="dxa"/>
            <w:shd w:val="clear" w:color="auto" w:fill="F2F2F2" w:themeFill="background1" w:themeFillShade="F2"/>
          </w:tcPr>
          <w:p w14:paraId="181E8A89" w14:textId="2CDBE900" w:rsidR="00B962EE" w:rsidRPr="00DB5488" w:rsidRDefault="00B962EE" w:rsidP="0000500A">
            <w:pPr>
              <w:rPr>
                <w:b/>
                <w:bCs/>
                <w:szCs w:val="22"/>
              </w:rPr>
            </w:pPr>
            <w:r w:rsidRPr="00DB5488">
              <w:rPr>
                <w:b/>
                <w:bCs/>
                <w:szCs w:val="22"/>
              </w:rPr>
              <w:t>0</w:t>
            </w:r>
            <w:r w:rsidR="001A0D59">
              <w:rPr>
                <w:b/>
                <w:bCs/>
                <w:szCs w:val="22"/>
              </w:rPr>
              <w:t>9</w:t>
            </w:r>
          </w:p>
        </w:tc>
        <w:tc>
          <w:tcPr>
            <w:tcW w:w="8273" w:type="dxa"/>
            <w:gridSpan w:val="11"/>
          </w:tcPr>
          <w:p w14:paraId="66B55680" w14:textId="6AA1AD60" w:rsidR="00B962EE" w:rsidRPr="004A3F2F" w:rsidRDefault="00B962EE" w:rsidP="0000500A">
            <w:pPr>
              <w:rPr>
                <w:szCs w:val="22"/>
              </w:rPr>
            </w:pPr>
            <w:r w:rsidRPr="00597B30">
              <w:t>Si l</w:t>
            </w:r>
            <w:r w:rsidR="00D93F35">
              <w:t>o</w:t>
            </w:r>
            <w:r w:rsidRPr="00597B30">
              <w:t xml:space="preserve">s </w:t>
            </w:r>
            <w:r w:rsidR="00D93F35">
              <w:t xml:space="preserve">FC son validados, </w:t>
            </w:r>
            <w:r w:rsidRPr="00597B30">
              <w:t xml:space="preserve">el sistema </w:t>
            </w:r>
            <w:r>
              <w:t xml:space="preserve">marca las horas </w:t>
            </w:r>
            <w:r w:rsidR="00420264">
              <w:t xml:space="preserve">extra como usufructuadas, </w:t>
            </w:r>
            <w:r w:rsidR="009F264F">
              <w:t xml:space="preserve">y notifica al Empleado que </w:t>
            </w:r>
            <w:r w:rsidR="00BD31F8">
              <w:t xml:space="preserve">el </w:t>
            </w:r>
            <w:r w:rsidR="009F264F">
              <w:t>FC ha sido autorizado y validado</w:t>
            </w:r>
            <w:r w:rsidR="00787753">
              <w:t>, y que no deberá asistir a trabajar el día solicitado.</w:t>
            </w:r>
          </w:p>
        </w:tc>
      </w:tr>
      <w:tr w:rsidR="00B962EE" w14:paraId="1F70DFE8" w14:textId="77777777" w:rsidTr="00653014">
        <w:tc>
          <w:tcPr>
            <w:tcW w:w="562" w:type="dxa"/>
            <w:shd w:val="clear" w:color="auto" w:fill="F2F2F2" w:themeFill="background1" w:themeFillShade="F2"/>
          </w:tcPr>
          <w:p w14:paraId="0805C765" w14:textId="309497E2" w:rsidR="00B962EE" w:rsidRPr="00DB5488" w:rsidRDefault="00B962EE" w:rsidP="0000500A">
            <w:pPr>
              <w:rPr>
                <w:b/>
                <w:bCs/>
                <w:szCs w:val="22"/>
              </w:rPr>
            </w:pPr>
            <w:r>
              <w:rPr>
                <w:b/>
                <w:bCs/>
                <w:szCs w:val="22"/>
              </w:rPr>
              <w:t>1</w:t>
            </w:r>
            <w:r w:rsidR="00787753">
              <w:rPr>
                <w:b/>
                <w:bCs/>
                <w:szCs w:val="22"/>
              </w:rPr>
              <w:t>0</w:t>
            </w:r>
          </w:p>
        </w:tc>
        <w:tc>
          <w:tcPr>
            <w:tcW w:w="8273" w:type="dxa"/>
            <w:gridSpan w:val="11"/>
          </w:tcPr>
          <w:p w14:paraId="60BF2164" w14:textId="77777777" w:rsidR="00B962EE" w:rsidRPr="00B739F2" w:rsidRDefault="00B962EE" w:rsidP="0000500A">
            <w:pPr>
              <w:rPr>
                <w:b/>
                <w:bCs/>
                <w:szCs w:val="22"/>
              </w:rPr>
            </w:pPr>
            <w:r w:rsidRPr="00B739F2">
              <w:rPr>
                <w:b/>
                <w:bCs/>
                <w:szCs w:val="22"/>
              </w:rPr>
              <w:t>Fin del Flujo principal.</w:t>
            </w:r>
          </w:p>
        </w:tc>
      </w:tr>
      <w:tr w:rsidR="00B962EE" w14:paraId="1A1606AF" w14:textId="77777777" w:rsidTr="00653014">
        <w:tc>
          <w:tcPr>
            <w:tcW w:w="1895" w:type="dxa"/>
            <w:gridSpan w:val="4"/>
          </w:tcPr>
          <w:p w14:paraId="484A944F" w14:textId="77777777" w:rsidR="00B962EE" w:rsidRPr="00014727" w:rsidRDefault="00B962EE" w:rsidP="0000500A">
            <w:pPr>
              <w:rPr>
                <w:b/>
                <w:bCs/>
                <w:szCs w:val="22"/>
              </w:rPr>
            </w:pPr>
            <w:r w:rsidRPr="00014727">
              <w:rPr>
                <w:b/>
                <w:bCs/>
                <w:szCs w:val="22"/>
              </w:rPr>
              <w:lastRenderedPageBreak/>
              <w:t>Postcondicion(es):</w:t>
            </w:r>
          </w:p>
        </w:tc>
        <w:tc>
          <w:tcPr>
            <w:tcW w:w="6940" w:type="dxa"/>
            <w:gridSpan w:val="8"/>
          </w:tcPr>
          <w:p w14:paraId="70286A0C" w14:textId="0549E736" w:rsidR="00B962EE" w:rsidRPr="00FB1598" w:rsidRDefault="00E416BA" w:rsidP="008540CE">
            <w:pPr>
              <w:pStyle w:val="Prrafodelista"/>
              <w:numPr>
                <w:ilvl w:val="0"/>
                <w:numId w:val="55"/>
              </w:numPr>
              <w:ind w:left="399"/>
              <w:rPr>
                <w:szCs w:val="22"/>
              </w:rPr>
            </w:pPr>
            <w:r>
              <w:rPr>
                <w:szCs w:val="22"/>
              </w:rPr>
              <w:t>El pedido de lo</w:t>
            </w:r>
            <w:r w:rsidR="00B962EE" w:rsidRPr="00FB1598">
              <w:rPr>
                <w:szCs w:val="22"/>
              </w:rPr>
              <w:t xml:space="preserve">s </w:t>
            </w:r>
            <w:r>
              <w:rPr>
                <w:szCs w:val="22"/>
              </w:rPr>
              <w:t xml:space="preserve">FC </w:t>
            </w:r>
            <w:r w:rsidR="00B962EE" w:rsidRPr="00FB1598">
              <w:rPr>
                <w:szCs w:val="22"/>
              </w:rPr>
              <w:t>queda registrad</w:t>
            </w:r>
            <w:r>
              <w:rPr>
                <w:szCs w:val="22"/>
              </w:rPr>
              <w:t>o</w:t>
            </w:r>
            <w:r w:rsidR="00B962EE" w:rsidRPr="00FB1598">
              <w:rPr>
                <w:szCs w:val="22"/>
              </w:rPr>
              <w:t xml:space="preserve"> y pendiente</w:t>
            </w:r>
            <w:r>
              <w:rPr>
                <w:szCs w:val="22"/>
              </w:rPr>
              <w:t xml:space="preserve"> </w:t>
            </w:r>
            <w:r w:rsidR="00B962EE" w:rsidRPr="00FB1598">
              <w:rPr>
                <w:szCs w:val="22"/>
              </w:rPr>
              <w:t xml:space="preserve">de </w:t>
            </w:r>
            <w:r>
              <w:rPr>
                <w:szCs w:val="22"/>
              </w:rPr>
              <w:t xml:space="preserve">autorización y </w:t>
            </w:r>
            <w:r w:rsidR="00B962EE" w:rsidRPr="00FB1598">
              <w:rPr>
                <w:szCs w:val="22"/>
              </w:rPr>
              <w:t xml:space="preserve">validación por </w:t>
            </w:r>
            <w:r>
              <w:rPr>
                <w:szCs w:val="22"/>
              </w:rPr>
              <w:t>la Jefatura de Servicio y la</w:t>
            </w:r>
            <w:r w:rsidR="00B962EE" w:rsidRPr="00FB1598">
              <w:rPr>
                <w:szCs w:val="22"/>
              </w:rPr>
              <w:t xml:space="preserve"> Oficina de Personal</w:t>
            </w:r>
            <w:r>
              <w:rPr>
                <w:szCs w:val="22"/>
              </w:rPr>
              <w:t xml:space="preserve"> respectivamente</w:t>
            </w:r>
            <w:r w:rsidR="00B962EE" w:rsidRPr="00FB1598">
              <w:rPr>
                <w:szCs w:val="22"/>
              </w:rPr>
              <w:t>.</w:t>
            </w:r>
          </w:p>
          <w:p w14:paraId="597935E9" w14:textId="0F0DDAF6" w:rsidR="00B962EE" w:rsidRPr="00FB1598" w:rsidRDefault="00B962EE" w:rsidP="008540CE">
            <w:pPr>
              <w:pStyle w:val="Prrafodelista"/>
              <w:numPr>
                <w:ilvl w:val="0"/>
                <w:numId w:val="55"/>
              </w:numPr>
              <w:ind w:left="399"/>
              <w:rPr>
                <w:szCs w:val="22"/>
              </w:rPr>
            </w:pPr>
            <w:r w:rsidRPr="00FB1598">
              <w:rPr>
                <w:szCs w:val="22"/>
              </w:rPr>
              <w:t xml:space="preserve">Una vez </w:t>
            </w:r>
            <w:r w:rsidR="00E416BA">
              <w:rPr>
                <w:szCs w:val="22"/>
              </w:rPr>
              <w:t xml:space="preserve">autorizados y </w:t>
            </w:r>
            <w:r w:rsidRPr="00FB1598">
              <w:rPr>
                <w:szCs w:val="22"/>
              </w:rPr>
              <w:t xml:space="preserve">validadas, los </w:t>
            </w:r>
            <w:r w:rsidR="00E416BA">
              <w:rPr>
                <w:szCs w:val="22"/>
              </w:rPr>
              <w:t xml:space="preserve">FC </w:t>
            </w:r>
            <w:r w:rsidRPr="00FB1598">
              <w:rPr>
                <w:szCs w:val="22"/>
              </w:rPr>
              <w:t xml:space="preserve">se </w:t>
            </w:r>
            <w:r w:rsidR="009F05B0">
              <w:rPr>
                <w:szCs w:val="22"/>
              </w:rPr>
              <w:t xml:space="preserve">almacenan en un historial de FCs usufructuados </w:t>
            </w:r>
            <w:r w:rsidRPr="00FB1598">
              <w:rPr>
                <w:szCs w:val="22"/>
              </w:rPr>
              <w:t>en el perfil del empleado.</w:t>
            </w:r>
          </w:p>
        </w:tc>
      </w:tr>
      <w:tr w:rsidR="00B962EE" w14:paraId="7B16057B" w14:textId="77777777" w:rsidTr="00653014">
        <w:tc>
          <w:tcPr>
            <w:tcW w:w="8835" w:type="dxa"/>
            <w:gridSpan w:val="12"/>
            <w:shd w:val="clear" w:color="auto" w:fill="F2F2F2" w:themeFill="background1" w:themeFillShade="F2"/>
          </w:tcPr>
          <w:p w14:paraId="5A0B35A6" w14:textId="77777777" w:rsidR="00B962EE" w:rsidRPr="00DC1186" w:rsidRDefault="00B962EE" w:rsidP="0000500A">
            <w:pPr>
              <w:jc w:val="center"/>
              <w:rPr>
                <w:szCs w:val="22"/>
              </w:rPr>
            </w:pPr>
            <w:r w:rsidRPr="00DC1186">
              <w:rPr>
                <w:b/>
                <w:bCs/>
                <w:szCs w:val="22"/>
              </w:rPr>
              <w:t>Flujo alternativo</w:t>
            </w:r>
          </w:p>
        </w:tc>
      </w:tr>
      <w:tr w:rsidR="00B962EE" w14:paraId="6C72474D" w14:textId="77777777" w:rsidTr="00653014">
        <w:tc>
          <w:tcPr>
            <w:tcW w:w="562" w:type="dxa"/>
            <w:shd w:val="clear" w:color="auto" w:fill="F2F2F2" w:themeFill="background1" w:themeFillShade="F2"/>
          </w:tcPr>
          <w:p w14:paraId="16DD3A45" w14:textId="77777777" w:rsidR="00B962EE" w:rsidRDefault="00B962EE" w:rsidP="0000500A">
            <w:pPr>
              <w:rPr>
                <w:b/>
                <w:bCs/>
                <w:szCs w:val="22"/>
              </w:rPr>
            </w:pPr>
            <w:r>
              <w:rPr>
                <w:b/>
                <w:bCs/>
                <w:szCs w:val="22"/>
              </w:rPr>
              <w:t>S04</w:t>
            </w:r>
          </w:p>
        </w:tc>
        <w:tc>
          <w:tcPr>
            <w:tcW w:w="8273" w:type="dxa"/>
            <w:gridSpan w:val="11"/>
          </w:tcPr>
          <w:p w14:paraId="401122D6" w14:textId="1562F820" w:rsidR="00B962EE" w:rsidRPr="00AF47B3" w:rsidRDefault="0058234D" w:rsidP="0000500A">
            <w:pPr>
              <w:rPr>
                <w:szCs w:val="22"/>
              </w:rPr>
            </w:pPr>
            <w:r>
              <w:rPr>
                <w:szCs w:val="22"/>
              </w:rPr>
              <w:t>El sistema le informa al usuario que no dispone de horas extra suficientes necesarias para generar el FC para la fecha seleccionada.</w:t>
            </w:r>
            <w:r w:rsidR="009A0645">
              <w:rPr>
                <w:szCs w:val="22"/>
              </w:rPr>
              <w:t xml:space="preserve"> Se le sugiere trabajar X cant. de horas extra para poder completar </w:t>
            </w:r>
            <w:r w:rsidR="00CA6C13">
              <w:rPr>
                <w:szCs w:val="22"/>
              </w:rPr>
              <w:t>el FC para la fecha solicitada.</w:t>
            </w:r>
          </w:p>
        </w:tc>
      </w:tr>
      <w:tr w:rsidR="00B962EE" w14:paraId="16B84EEC" w14:textId="77777777" w:rsidTr="00653014">
        <w:tc>
          <w:tcPr>
            <w:tcW w:w="562" w:type="dxa"/>
            <w:shd w:val="clear" w:color="auto" w:fill="F2F2F2" w:themeFill="background1" w:themeFillShade="F2"/>
          </w:tcPr>
          <w:p w14:paraId="1F7AB398" w14:textId="3CE91F8D" w:rsidR="00B962EE" w:rsidRDefault="00B962EE" w:rsidP="0000500A">
            <w:pPr>
              <w:rPr>
                <w:b/>
                <w:bCs/>
                <w:szCs w:val="22"/>
              </w:rPr>
            </w:pPr>
            <w:r>
              <w:rPr>
                <w:b/>
                <w:bCs/>
                <w:szCs w:val="22"/>
              </w:rPr>
              <w:t>S0</w:t>
            </w:r>
            <w:r w:rsidR="00CA6C13">
              <w:rPr>
                <w:b/>
                <w:bCs/>
                <w:szCs w:val="22"/>
              </w:rPr>
              <w:t>5</w:t>
            </w:r>
          </w:p>
        </w:tc>
        <w:tc>
          <w:tcPr>
            <w:tcW w:w="8273" w:type="dxa"/>
            <w:gridSpan w:val="11"/>
          </w:tcPr>
          <w:p w14:paraId="414888E3" w14:textId="77777777" w:rsidR="00B962EE" w:rsidRPr="00DC1186" w:rsidRDefault="00B962EE" w:rsidP="0000500A">
            <w:pPr>
              <w:rPr>
                <w:szCs w:val="22"/>
              </w:rPr>
            </w:pPr>
            <w:r w:rsidRPr="00B739F2">
              <w:rPr>
                <w:b/>
                <w:bCs/>
                <w:szCs w:val="22"/>
              </w:rPr>
              <w:t xml:space="preserve">Fin del Flujo </w:t>
            </w:r>
            <w:r>
              <w:rPr>
                <w:b/>
                <w:bCs/>
                <w:szCs w:val="22"/>
              </w:rPr>
              <w:t>alternativo</w:t>
            </w:r>
          </w:p>
        </w:tc>
      </w:tr>
      <w:tr w:rsidR="00B962EE" w14:paraId="0C0FD5D1" w14:textId="77777777" w:rsidTr="00653014">
        <w:tc>
          <w:tcPr>
            <w:tcW w:w="1838" w:type="dxa"/>
            <w:gridSpan w:val="3"/>
          </w:tcPr>
          <w:p w14:paraId="37B88123" w14:textId="77777777" w:rsidR="00B962EE" w:rsidRPr="00DC1186" w:rsidRDefault="00B962EE" w:rsidP="0000500A">
            <w:pPr>
              <w:jc w:val="right"/>
              <w:rPr>
                <w:szCs w:val="22"/>
              </w:rPr>
            </w:pPr>
            <w:r w:rsidRPr="00DC1186">
              <w:rPr>
                <w:b/>
                <w:bCs/>
                <w:szCs w:val="22"/>
              </w:rPr>
              <w:t xml:space="preserve">Excepcion(es): </w:t>
            </w:r>
          </w:p>
        </w:tc>
        <w:tc>
          <w:tcPr>
            <w:tcW w:w="6997" w:type="dxa"/>
            <w:gridSpan w:val="9"/>
          </w:tcPr>
          <w:p w14:paraId="54459271" w14:textId="57AD938E" w:rsidR="00B962EE" w:rsidRPr="00AE15EC" w:rsidRDefault="00B962EE" w:rsidP="008540CE">
            <w:pPr>
              <w:pStyle w:val="Prrafodelista"/>
              <w:numPr>
                <w:ilvl w:val="0"/>
                <w:numId w:val="56"/>
              </w:numPr>
              <w:ind w:left="453" w:hanging="283"/>
              <w:rPr>
                <w:szCs w:val="22"/>
              </w:rPr>
            </w:pPr>
            <w:r w:rsidRPr="00AE15EC">
              <w:rPr>
                <w:szCs w:val="22"/>
              </w:rPr>
              <w:t xml:space="preserve">Si se detectan inconsistencias en la </w:t>
            </w:r>
            <w:r w:rsidR="002F648A">
              <w:rPr>
                <w:szCs w:val="22"/>
              </w:rPr>
              <w:t xml:space="preserve">fecha de solicitud del FC </w:t>
            </w:r>
            <w:r w:rsidRPr="00AE15EC">
              <w:rPr>
                <w:szCs w:val="22"/>
              </w:rPr>
              <w:t xml:space="preserve">(por ejemplo, </w:t>
            </w:r>
            <w:r w:rsidR="002F648A">
              <w:rPr>
                <w:szCs w:val="22"/>
              </w:rPr>
              <w:t>para una fecha en la cual el empleado no trabaja)</w:t>
            </w:r>
            <w:r w:rsidRPr="00AE15EC">
              <w:rPr>
                <w:szCs w:val="22"/>
              </w:rPr>
              <w:t>, se alerta al usuario y no se permite continuar hasta que la situación sea corregida.</w:t>
            </w:r>
          </w:p>
        </w:tc>
      </w:tr>
      <w:tr w:rsidR="00B962EE" w14:paraId="71CAB1F5" w14:textId="77777777" w:rsidTr="00653014">
        <w:tc>
          <w:tcPr>
            <w:tcW w:w="4411" w:type="dxa"/>
            <w:gridSpan w:val="7"/>
          </w:tcPr>
          <w:p w14:paraId="568A6175" w14:textId="77777777"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424" w:type="dxa"/>
            <w:gridSpan w:val="5"/>
          </w:tcPr>
          <w:p w14:paraId="15C997A1" w14:textId="302A5B6D"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081A063C" w14:textId="77777777" w:rsidR="00B962EE" w:rsidRDefault="00B962EE" w:rsidP="00653014"/>
    <w:p w14:paraId="31FA173E" w14:textId="77777777" w:rsidR="00ED4067" w:rsidRDefault="00ED4067" w:rsidP="00653014"/>
    <w:p w14:paraId="263FE450" w14:textId="57D2ABD9" w:rsidR="00ED4067" w:rsidRPr="00ED4067" w:rsidRDefault="00ED4067" w:rsidP="00653014">
      <w:pPr>
        <w:pStyle w:val="Ttulo1"/>
        <w:numPr>
          <w:ilvl w:val="0"/>
          <w:numId w:val="1"/>
        </w:numPr>
        <w:ind w:left="0"/>
      </w:pPr>
      <w:bookmarkStart w:id="67" w:name="_Toc182676713"/>
      <w:r w:rsidRPr="00ED4067">
        <w:t>Etapa de análisis</w:t>
      </w:r>
      <w:bookmarkEnd w:id="67"/>
    </w:p>
    <w:p w14:paraId="1380F1E3" w14:textId="2CD314DE" w:rsidR="001104D1" w:rsidRDefault="00E42BB7" w:rsidP="00653014">
      <w:pPr>
        <w:pStyle w:val="Ttulo2"/>
      </w:pPr>
      <w:bookmarkStart w:id="68" w:name="_Toc182676714"/>
      <w:r>
        <w:t>Diagramas de secuencia</w:t>
      </w:r>
      <w:bookmarkEnd w:id="68"/>
    </w:p>
    <w:p w14:paraId="432FD0FC" w14:textId="562D9346" w:rsidR="00E42BB7" w:rsidRDefault="003F06DF" w:rsidP="00653014">
      <w:r>
        <w:t xml:space="preserve">Para la confección de los diagramas de secuencia, </w:t>
      </w:r>
      <w:r w:rsidR="00443753">
        <w:t xml:space="preserve">distinguiremos entre </w:t>
      </w:r>
      <w:r>
        <w:t xml:space="preserve">clases </w:t>
      </w:r>
      <w:r w:rsidR="00443753">
        <w:t>de</w:t>
      </w:r>
      <w:r>
        <w:t xml:space="preserve"> Interfaz, Control y Entidad</w:t>
      </w:r>
      <w:r w:rsidR="00787148">
        <w:t>:</w:t>
      </w:r>
    </w:p>
    <w:p w14:paraId="650BB140" w14:textId="5EA71B4A" w:rsidR="00787148" w:rsidRDefault="00787148" w:rsidP="008540CE">
      <w:pPr>
        <w:pStyle w:val="Prrafodelista"/>
        <w:numPr>
          <w:ilvl w:val="0"/>
          <w:numId w:val="83"/>
        </w:numPr>
        <w:ind w:left="0"/>
      </w:pPr>
      <w:r w:rsidRPr="00067C09">
        <w:rPr>
          <w:b/>
          <w:bCs/>
        </w:rPr>
        <w:t>Clases de Interfaz:</w:t>
      </w:r>
      <w:r w:rsidR="009F2710">
        <w:t xml:space="preserve"> </w:t>
      </w:r>
      <w:r>
        <w:t xml:space="preserve">responsables de la interacción directa con el usuario (por ejemplo, </w:t>
      </w:r>
      <w:r w:rsidR="009F2710">
        <w:t>E</w:t>
      </w:r>
      <w:r>
        <w:t xml:space="preserve">mpleados, </w:t>
      </w:r>
      <w:r w:rsidR="009F2710">
        <w:t>O</w:t>
      </w:r>
      <w:r>
        <w:t xml:space="preserve">ficina de personal, </w:t>
      </w:r>
      <w:r w:rsidR="009F2710">
        <w:t>J</w:t>
      </w:r>
      <w:r>
        <w:t>efaturas</w:t>
      </w:r>
      <w:r w:rsidR="009F2710">
        <w:t xml:space="preserve"> de Servicio</w:t>
      </w:r>
      <w:r>
        <w:t>, etc.)</w:t>
      </w:r>
      <w:r w:rsidR="009F2710">
        <w:t xml:space="preserve">, que </w:t>
      </w:r>
      <w:r w:rsidR="00347E50">
        <w:t xml:space="preserve">nos </w:t>
      </w:r>
      <w:r>
        <w:t xml:space="preserve">permiten </w:t>
      </w:r>
      <w:r w:rsidR="00347E50">
        <w:t xml:space="preserve">la interacción con el </w:t>
      </w:r>
      <w:r>
        <w:t>sistema, enviando y recibiendo datos.</w:t>
      </w:r>
    </w:p>
    <w:p w14:paraId="553F1225" w14:textId="5D887C96" w:rsidR="00347E50" w:rsidRDefault="00347E50" w:rsidP="008540CE">
      <w:pPr>
        <w:pStyle w:val="Prrafodelista"/>
        <w:numPr>
          <w:ilvl w:val="0"/>
          <w:numId w:val="83"/>
        </w:numPr>
        <w:ind w:left="0"/>
      </w:pPr>
      <w:r w:rsidRPr="00067C09">
        <w:rPr>
          <w:b/>
          <w:bCs/>
        </w:rPr>
        <w:t>Clases de Control:</w:t>
      </w:r>
      <w:r>
        <w:t xml:space="preserve"> gestionan la lógica del sistema. </w:t>
      </w:r>
      <w:r w:rsidR="00067C09">
        <w:t>C</w:t>
      </w:r>
      <w:r>
        <w:t>oordina</w:t>
      </w:r>
      <w:r w:rsidR="00067C09">
        <w:t>n</w:t>
      </w:r>
      <w:r>
        <w:t xml:space="preserve"> la recepción de datos desde la interfaz, </w:t>
      </w:r>
      <w:r w:rsidR="00615A6D">
        <w:t xml:space="preserve">los </w:t>
      </w:r>
      <w:r>
        <w:t>valida</w:t>
      </w:r>
      <w:r w:rsidR="00615A6D">
        <w:t>n</w:t>
      </w:r>
      <w:r>
        <w:t xml:space="preserve"> y hace</w:t>
      </w:r>
      <w:r w:rsidR="00615A6D">
        <w:t>n</w:t>
      </w:r>
      <w:r>
        <w:t xml:space="preserve"> que las entidades los procesen o que interactúen con otras clases. </w:t>
      </w:r>
      <w:r w:rsidR="00615A6D">
        <w:t>C</w:t>
      </w:r>
      <w:r>
        <w:t>onectan las acciones del usuario (a través de la interfaz) con el modelo del sistema (las entidades).</w:t>
      </w:r>
    </w:p>
    <w:p w14:paraId="2FBE5CF3" w14:textId="2A9D3736" w:rsidR="001B0B50" w:rsidRDefault="001B0B50" w:rsidP="008540CE">
      <w:pPr>
        <w:pStyle w:val="Prrafodelista"/>
        <w:numPr>
          <w:ilvl w:val="0"/>
          <w:numId w:val="83"/>
        </w:numPr>
        <w:ind w:left="0"/>
      </w:pPr>
      <w:r w:rsidRPr="001B0B50">
        <w:rPr>
          <w:b/>
          <w:bCs/>
        </w:rPr>
        <w:t>Clases de Entidad:</w:t>
      </w:r>
      <w:r>
        <w:t xml:space="preserve"> representan los datos del dominio. </w:t>
      </w:r>
      <w:r w:rsidR="0013721F">
        <w:t>C</w:t>
      </w:r>
      <w:r>
        <w:t xml:space="preserve">orresponden a las tablas de la </w:t>
      </w:r>
      <w:r w:rsidR="0013721F">
        <w:t xml:space="preserve">BD </w:t>
      </w:r>
      <w:r>
        <w:t>o los objetos principales del sistema (</w:t>
      </w:r>
      <w:r w:rsidR="0013721F">
        <w:t>E</w:t>
      </w:r>
      <w:r>
        <w:t xml:space="preserve">mpleados, </w:t>
      </w:r>
      <w:r w:rsidR="0013721F">
        <w:t>H</w:t>
      </w:r>
      <w:r>
        <w:t xml:space="preserve">orarios, </w:t>
      </w:r>
      <w:r w:rsidR="0013721F">
        <w:t>L</w:t>
      </w:r>
      <w:r>
        <w:t>icencias, etc.).</w:t>
      </w:r>
    </w:p>
    <w:p w14:paraId="54CC5965" w14:textId="77777777" w:rsidR="001104D1" w:rsidRDefault="001104D1" w:rsidP="00653014"/>
    <w:p w14:paraId="3E8E5FEB" w14:textId="343A3F29" w:rsidR="001104D1" w:rsidRDefault="001104D1" w:rsidP="00653014">
      <w:r>
        <w:t>A continuación, se presentan los diagramas de secuencia para los casos de uso CU01, CU02, CU03</w:t>
      </w:r>
      <w:r w:rsidR="00443753">
        <w:t>, CU04</w:t>
      </w:r>
      <w:r w:rsidR="00B671AD">
        <w:t>, CU</w:t>
      </w:r>
      <w:r w:rsidR="00D26C1D">
        <w:t>07</w:t>
      </w:r>
      <w:r>
        <w:t xml:space="preserve"> y CU010.</w:t>
      </w:r>
    </w:p>
    <w:p w14:paraId="7702873F" w14:textId="77777777" w:rsidR="001104D1" w:rsidRDefault="001104D1" w:rsidP="00653014"/>
    <w:p w14:paraId="370B63AA" w14:textId="09B314E3" w:rsidR="001104D1" w:rsidRDefault="001104D1" w:rsidP="00653014">
      <w:pPr>
        <w:pStyle w:val="Ttulo3"/>
      </w:pPr>
      <w:bookmarkStart w:id="69" w:name="_Toc182676715"/>
      <w:r>
        <w:lastRenderedPageBreak/>
        <w:t xml:space="preserve">Diagrama de secuencia </w:t>
      </w:r>
      <w:r w:rsidR="009B6C57">
        <w:t>para</w:t>
      </w:r>
      <w:r>
        <w:t xml:space="preserve"> CU01</w:t>
      </w:r>
      <w:bookmarkEnd w:id="69"/>
    </w:p>
    <w:p w14:paraId="4AFB3A43" w14:textId="77777777" w:rsidR="001104D1" w:rsidRPr="0013721F" w:rsidRDefault="001104D1" w:rsidP="00653014">
      <w:pPr>
        <w:pStyle w:val="Ttulo4"/>
      </w:pPr>
      <w:r w:rsidRPr="0013721F">
        <w:t>Curso Normal</w:t>
      </w:r>
    </w:p>
    <w:p w14:paraId="22F6FD73" w14:textId="74F4BDF7" w:rsidR="001104D1" w:rsidRDefault="00A51E2B" w:rsidP="00653014">
      <w:r>
        <w:rPr>
          <w:noProof/>
        </w:rPr>
        <w:drawing>
          <wp:inline distT="0" distB="0" distL="0" distR="0" wp14:anchorId="6C28B4F3" wp14:editId="767FC8AC">
            <wp:extent cx="5616575" cy="5652770"/>
            <wp:effectExtent l="0" t="0" r="3175" b="5080"/>
            <wp:docPr id="703243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43009" name=""/>
                    <pic:cNvPicPr/>
                  </pic:nvPicPr>
                  <pic:blipFill>
                    <a:blip r:embed="rId32"/>
                    <a:stretch>
                      <a:fillRect/>
                    </a:stretch>
                  </pic:blipFill>
                  <pic:spPr>
                    <a:xfrm>
                      <a:off x="0" y="0"/>
                      <a:ext cx="5616575" cy="5652770"/>
                    </a:xfrm>
                    <a:prstGeom prst="rect">
                      <a:avLst/>
                    </a:prstGeom>
                  </pic:spPr>
                </pic:pic>
              </a:graphicData>
            </a:graphic>
          </wp:inline>
        </w:drawing>
      </w:r>
    </w:p>
    <w:p w14:paraId="0027CC76" w14:textId="77777777" w:rsidR="001104D1" w:rsidRDefault="001104D1" w:rsidP="00653014"/>
    <w:p w14:paraId="7865E7D6" w14:textId="77777777" w:rsidR="001104D1" w:rsidRDefault="001104D1" w:rsidP="00653014">
      <w:pPr>
        <w:pStyle w:val="Ttulo4"/>
      </w:pPr>
      <w:r>
        <w:lastRenderedPageBreak/>
        <w:t>Curso Alternativo</w:t>
      </w:r>
    </w:p>
    <w:p w14:paraId="50EB3947" w14:textId="43531F61" w:rsidR="00ED4067" w:rsidRDefault="00357D10" w:rsidP="00653014">
      <w:r>
        <w:rPr>
          <w:noProof/>
        </w:rPr>
        <w:drawing>
          <wp:inline distT="0" distB="0" distL="0" distR="0" wp14:anchorId="66E7AB2C" wp14:editId="509D159D">
            <wp:extent cx="5616575" cy="5751195"/>
            <wp:effectExtent l="0" t="0" r="3175" b="1905"/>
            <wp:docPr id="468506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0663" name="Imagen 1" descr="Diagrama&#10;&#10;Descripción generada automáticamente"/>
                    <pic:cNvPicPr/>
                  </pic:nvPicPr>
                  <pic:blipFill>
                    <a:blip r:embed="rId33"/>
                    <a:stretch>
                      <a:fillRect/>
                    </a:stretch>
                  </pic:blipFill>
                  <pic:spPr>
                    <a:xfrm>
                      <a:off x="0" y="0"/>
                      <a:ext cx="5616575" cy="5751195"/>
                    </a:xfrm>
                    <a:prstGeom prst="rect">
                      <a:avLst/>
                    </a:prstGeom>
                  </pic:spPr>
                </pic:pic>
              </a:graphicData>
            </a:graphic>
          </wp:inline>
        </w:drawing>
      </w:r>
    </w:p>
    <w:p w14:paraId="6DB42CAB" w14:textId="77777777" w:rsidR="00ED4067" w:rsidRDefault="00ED4067" w:rsidP="00653014"/>
    <w:p w14:paraId="2C9C31F4" w14:textId="6CAEE4C4" w:rsidR="001104D1" w:rsidRDefault="001104D1" w:rsidP="00653014">
      <w:pPr>
        <w:pStyle w:val="Ttulo3"/>
      </w:pPr>
      <w:bookmarkStart w:id="70" w:name="_Toc182676716"/>
      <w:r>
        <w:lastRenderedPageBreak/>
        <w:t xml:space="preserve">Diagrama de secuencia </w:t>
      </w:r>
      <w:r w:rsidR="00D26C1D">
        <w:t>para</w:t>
      </w:r>
      <w:r>
        <w:t xml:space="preserve"> CU0</w:t>
      </w:r>
      <w:r w:rsidR="0049346F">
        <w:t>2</w:t>
      </w:r>
      <w:bookmarkEnd w:id="70"/>
    </w:p>
    <w:p w14:paraId="7F351E13" w14:textId="77777777" w:rsidR="001104D1" w:rsidRDefault="001104D1" w:rsidP="00653014">
      <w:pPr>
        <w:pStyle w:val="Ttulo4"/>
      </w:pPr>
      <w:r>
        <w:t>Curso Normal</w:t>
      </w:r>
    </w:p>
    <w:p w14:paraId="33CFC733" w14:textId="15100D5E" w:rsidR="001104D1" w:rsidRDefault="009704B6" w:rsidP="00653014">
      <w:r>
        <w:rPr>
          <w:noProof/>
        </w:rPr>
        <w:drawing>
          <wp:inline distT="0" distB="0" distL="0" distR="0" wp14:anchorId="23DD9D73" wp14:editId="36490C70">
            <wp:extent cx="5616575" cy="6423025"/>
            <wp:effectExtent l="0" t="0" r="3175" b="0"/>
            <wp:docPr id="1953101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01211" name=""/>
                    <pic:cNvPicPr/>
                  </pic:nvPicPr>
                  <pic:blipFill>
                    <a:blip r:embed="rId34"/>
                    <a:stretch>
                      <a:fillRect/>
                    </a:stretch>
                  </pic:blipFill>
                  <pic:spPr>
                    <a:xfrm>
                      <a:off x="0" y="0"/>
                      <a:ext cx="5616575" cy="6423025"/>
                    </a:xfrm>
                    <a:prstGeom prst="rect">
                      <a:avLst/>
                    </a:prstGeom>
                  </pic:spPr>
                </pic:pic>
              </a:graphicData>
            </a:graphic>
          </wp:inline>
        </w:drawing>
      </w:r>
    </w:p>
    <w:p w14:paraId="4519B297" w14:textId="77777777" w:rsidR="001104D1" w:rsidRDefault="001104D1" w:rsidP="00653014"/>
    <w:p w14:paraId="05E51424" w14:textId="77777777" w:rsidR="001104D1" w:rsidRDefault="001104D1" w:rsidP="00653014">
      <w:pPr>
        <w:pStyle w:val="Ttulo4"/>
      </w:pPr>
      <w:r>
        <w:lastRenderedPageBreak/>
        <w:t>Curso Alternativo</w:t>
      </w:r>
    </w:p>
    <w:p w14:paraId="40424EEB" w14:textId="450A013E" w:rsidR="001104D1" w:rsidRDefault="00732BBF" w:rsidP="00653014">
      <w:r>
        <w:rPr>
          <w:noProof/>
        </w:rPr>
        <w:drawing>
          <wp:inline distT="0" distB="0" distL="0" distR="0" wp14:anchorId="2BDE912D" wp14:editId="19EA1065">
            <wp:extent cx="5616575" cy="6423025"/>
            <wp:effectExtent l="0" t="0" r="3175" b="0"/>
            <wp:docPr id="1422573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73162" name=""/>
                    <pic:cNvPicPr/>
                  </pic:nvPicPr>
                  <pic:blipFill>
                    <a:blip r:embed="rId35"/>
                    <a:stretch>
                      <a:fillRect/>
                    </a:stretch>
                  </pic:blipFill>
                  <pic:spPr>
                    <a:xfrm>
                      <a:off x="0" y="0"/>
                      <a:ext cx="5616575" cy="6423025"/>
                    </a:xfrm>
                    <a:prstGeom prst="rect">
                      <a:avLst/>
                    </a:prstGeom>
                  </pic:spPr>
                </pic:pic>
              </a:graphicData>
            </a:graphic>
          </wp:inline>
        </w:drawing>
      </w:r>
    </w:p>
    <w:p w14:paraId="4ADA5CCB" w14:textId="77777777" w:rsidR="001104D1" w:rsidRDefault="001104D1" w:rsidP="00653014"/>
    <w:p w14:paraId="340F6541" w14:textId="02ACF5CF" w:rsidR="00B632EA" w:rsidRDefault="00B632EA" w:rsidP="00653014">
      <w:pPr>
        <w:pStyle w:val="Ttulo3"/>
      </w:pPr>
      <w:bookmarkStart w:id="71" w:name="_Toc182676717"/>
      <w:r>
        <w:lastRenderedPageBreak/>
        <w:t>Diagrama de secuencia para CU0</w:t>
      </w:r>
      <w:r w:rsidR="00B81E07">
        <w:t>4</w:t>
      </w:r>
      <w:bookmarkEnd w:id="71"/>
    </w:p>
    <w:p w14:paraId="4DAC3B6A" w14:textId="77777777" w:rsidR="00B632EA" w:rsidRDefault="00B632EA" w:rsidP="00653014">
      <w:pPr>
        <w:pStyle w:val="Ttulo4"/>
      </w:pPr>
      <w:r>
        <w:t>Curso Normal</w:t>
      </w:r>
    </w:p>
    <w:p w14:paraId="63703250" w14:textId="0B77E791" w:rsidR="00B632EA" w:rsidRDefault="00B81E07" w:rsidP="00653014">
      <w:r>
        <w:rPr>
          <w:noProof/>
        </w:rPr>
        <w:drawing>
          <wp:inline distT="0" distB="0" distL="0" distR="0" wp14:anchorId="11FB5F13" wp14:editId="0F146152">
            <wp:extent cx="5616575" cy="4949190"/>
            <wp:effectExtent l="0" t="0" r="3175" b="3810"/>
            <wp:docPr id="853420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20417" name=""/>
                    <pic:cNvPicPr/>
                  </pic:nvPicPr>
                  <pic:blipFill>
                    <a:blip r:embed="rId36"/>
                    <a:stretch>
                      <a:fillRect/>
                    </a:stretch>
                  </pic:blipFill>
                  <pic:spPr>
                    <a:xfrm>
                      <a:off x="0" y="0"/>
                      <a:ext cx="5616575" cy="4949190"/>
                    </a:xfrm>
                    <a:prstGeom prst="rect">
                      <a:avLst/>
                    </a:prstGeom>
                  </pic:spPr>
                </pic:pic>
              </a:graphicData>
            </a:graphic>
          </wp:inline>
        </w:drawing>
      </w:r>
    </w:p>
    <w:p w14:paraId="62471AFA" w14:textId="77777777" w:rsidR="00B632EA" w:rsidRDefault="00B632EA" w:rsidP="00653014"/>
    <w:p w14:paraId="5CE2C295" w14:textId="77777777" w:rsidR="00B632EA" w:rsidRDefault="00B632EA" w:rsidP="00653014">
      <w:pPr>
        <w:pStyle w:val="Ttulo4"/>
      </w:pPr>
      <w:r>
        <w:lastRenderedPageBreak/>
        <w:t>Curso Alternativo</w:t>
      </w:r>
    </w:p>
    <w:p w14:paraId="024FBF33" w14:textId="5AC7E4FE" w:rsidR="00B632EA" w:rsidRDefault="0078289D" w:rsidP="00653014">
      <w:r>
        <w:rPr>
          <w:noProof/>
        </w:rPr>
        <w:drawing>
          <wp:inline distT="0" distB="0" distL="0" distR="0" wp14:anchorId="41A8C275" wp14:editId="74823613">
            <wp:extent cx="5616575" cy="4949190"/>
            <wp:effectExtent l="0" t="0" r="3175" b="3810"/>
            <wp:docPr id="208105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968" name=""/>
                    <pic:cNvPicPr/>
                  </pic:nvPicPr>
                  <pic:blipFill>
                    <a:blip r:embed="rId37"/>
                    <a:stretch>
                      <a:fillRect/>
                    </a:stretch>
                  </pic:blipFill>
                  <pic:spPr>
                    <a:xfrm>
                      <a:off x="0" y="0"/>
                      <a:ext cx="5616575" cy="4949190"/>
                    </a:xfrm>
                    <a:prstGeom prst="rect">
                      <a:avLst/>
                    </a:prstGeom>
                  </pic:spPr>
                </pic:pic>
              </a:graphicData>
            </a:graphic>
          </wp:inline>
        </w:drawing>
      </w:r>
    </w:p>
    <w:p w14:paraId="4866BEAD" w14:textId="77777777" w:rsidR="00B632EA" w:rsidRDefault="00B632EA" w:rsidP="00653014"/>
    <w:p w14:paraId="0996E26C" w14:textId="194B4A08" w:rsidR="00B632EA" w:rsidRDefault="00B632EA" w:rsidP="00653014">
      <w:pPr>
        <w:pStyle w:val="Ttulo3"/>
      </w:pPr>
      <w:bookmarkStart w:id="72" w:name="_Toc182676718"/>
      <w:r>
        <w:lastRenderedPageBreak/>
        <w:t>Diagrama de secuencia para CU0</w:t>
      </w:r>
      <w:r w:rsidR="00B81E07">
        <w:t>8</w:t>
      </w:r>
      <w:bookmarkEnd w:id="72"/>
    </w:p>
    <w:p w14:paraId="7C78FA3C" w14:textId="77777777" w:rsidR="00B632EA" w:rsidRDefault="00B632EA" w:rsidP="00653014">
      <w:pPr>
        <w:pStyle w:val="Ttulo4"/>
      </w:pPr>
      <w:r>
        <w:t>Curso Normal</w:t>
      </w:r>
    </w:p>
    <w:p w14:paraId="4824C80E" w14:textId="12A3BC87" w:rsidR="00B632EA" w:rsidRDefault="00DD470D" w:rsidP="00653014">
      <w:r>
        <w:rPr>
          <w:noProof/>
        </w:rPr>
        <w:drawing>
          <wp:inline distT="0" distB="0" distL="0" distR="0" wp14:anchorId="2E844250" wp14:editId="51736F70">
            <wp:extent cx="5616575" cy="6635750"/>
            <wp:effectExtent l="0" t="0" r="3175" b="0"/>
            <wp:docPr id="825469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69321" name=""/>
                    <pic:cNvPicPr/>
                  </pic:nvPicPr>
                  <pic:blipFill>
                    <a:blip r:embed="rId38"/>
                    <a:stretch>
                      <a:fillRect/>
                    </a:stretch>
                  </pic:blipFill>
                  <pic:spPr>
                    <a:xfrm>
                      <a:off x="0" y="0"/>
                      <a:ext cx="5616575" cy="6635750"/>
                    </a:xfrm>
                    <a:prstGeom prst="rect">
                      <a:avLst/>
                    </a:prstGeom>
                  </pic:spPr>
                </pic:pic>
              </a:graphicData>
            </a:graphic>
          </wp:inline>
        </w:drawing>
      </w:r>
    </w:p>
    <w:p w14:paraId="461BAF75" w14:textId="77777777" w:rsidR="00B632EA" w:rsidRDefault="00B632EA" w:rsidP="00653014"/>
    <w:p w14:paraId="2F26E456" w14:textId="77777777" w:rsidR="00B632EA" w:rsidRDefault="00B632EA" w:rsidP="00653014">
      <w:pPr>
        <w:pStyle w:val="Ttulo4"/>
      </w:pPr>
      <w:r>
        <w:lastRenderedPageBreak/>
        <w:t>Curso Alternativo</w:t>
      </w:r>
    </w:p>
    <w:p w14:paraId="02128000" w14:textId="64F5358C" w:rsidR="00B632EA" w:rsidRDefault="00426BC0" w:rsidP="00653014">
      <w:r>
        <w:rPr>
          <w:noProof/>
        </w:rPr>
        <w:drawing>
          <wp:inline distT="0" distB="0" distL="0" distR="0" wp14:anchorId="2E14206A" wp14:editId="18392CD2">
            <wp:extent cx="5616575" cy="6223635"/>
            <wp:effectExtent l="0" t="0" r="3175" b="5715"/>
            <wp:docPr id="2004408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08450" name=""/>
                    <pic:cNvPicPr/>
                  </pic:nvPicPr>
                  <pic:blipFill>
                    <a:blip r:embed="rId39"/>
                    <a:stretch>
                      <a:fillRect/>
                    </a:stretch>
                  </pic:blipFill>
                  <pic:spPr>
                    <a:xfrm>
                      <a:off x="0" y="0"/>
                      <a:ext cx="5616575" cy="6223635"/>
                    </a:xfrm>
                    <a:prstGeom prst="rect">
                      <a:avLst/>
                    </a:prstGeom>
                  </pic:spPr>
                </pic:pic>
              </a:graphicData>
            </a:graphic>
          </wp:inline>
        </w:drawing>
      </w:r>
    </w:p>
    <w:p w14:paraId="1AC541CA" w14:textId="77777777" w:rsidR="00B632EA" w:rsidRDefault="00B632EA" w:rsidP="00653014"/>
    <w:p w14:paraId="516C5FC9" w14:textId="04F5A94A" w:rsidR="00B632EA" w:rsidRDefault="00B632EA" w:rsidP="00653014">
      <w:pPr>
        <w:pStyle w:val="Ttulo3"/>
      </w:pPr>
      <w:bookmarkStart w:id="73" w:name="_Toc182676719"/>
      <w:r>
        <w:lastRenderedPageBreak/>
        <w:t>Diagrama de secuencia para CU10</w:t>
      </w:r>
      <w:bookmarkEnd w:id="73"/>
    </w:p>
    <w:p w14:paraId="45A395C9" w14:textId="77777777" w:rsidR="00B632EA" w:rsidRDefault="00B632EA" w:rsidP="00653014">
      <w:pPr>
        <w:pStyle w:val="Ttulo4"/>
      </w:pPr>
      <w:r>
        <w:t>Curso Normal</w:t>
      </w:r>
    </w:p>
    <w:p w14:paraId="2FB60BD9" w14:textId="0E557A94" w:rsidR="00B632EA" w:rsidRDefault="001E4C61" w:rsidP="00653014">
      <w:r>
        <w:rPr>
          <w:noProof/>
        </w:rPr>
        <w:drawing>
          <wp:inline distT="0" distB="0" distL="0" distR="0" wp14:anchorId="004C2B74" wp14:editId="68B9B75D">
            <wp:extent cx="5616575" cy="5025390"/>
            <wp:effectExtent l="0" t="0" r="3175" b="3810"/>
            <wp:docPr id="1464407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07489" name=""/>
                    <pic:cNvPicPr/>
                  </pic:nvPicPr>
                  <pic:blipFill>
                    <a:blip r:embed="rId40"/>
                    <a:stretch>
                      <a:fillRect/>
                    </a:stretch>
                  </pic:blipFill>
                  <pic:spPr>
                    <a:xfrm>
                      <a:off x="0" y="0"/>
                      <a:ext cx="5616575" cy="5025390"/>
                    </a:xfrm>
                    <a:prstGeom prst="rect">
                      <a:avLst/>
                    </a:prstGeom>
                  </pic:spPr>
                </pic:pic>
              </a:graphicData>
            </a:graphic>
          </wp:inline>
        </w:drawing>
      </w:r>
    </w:p>
    <w:p w14:paraId="75F156C6" w14:textId="77777777" w:rsidR="00B632EA" w:rsidRDefault="00B632EA" w:rsidP="00653014"/>
    <w:p w14:paraId="469AED0E" w14:textId="77777777" w:rsidR="00B632EA" w:rsidRDefault="00B632EA" w:rsidP="00653014">
      <w:pPr>
        <w:pStyle w:val="Ttulo4"/>
      </w:pPr>
      <w:r>
        <w:lastRenderedPageBreak/>
        <w:t>Curso Alternativo</w:t>
      </w:r>
    </w:p>
    <w:p w14:paraId="40850721" w14:textId="5D5C96BD" w:rsidR="00B632EA" w:rsidRDefault="00C651FF" w:rsidP="00653014">
      <w:r>
        <w:rPr>
          <w:noProof/>
        </w:rPr>
        <w:drawing>
          <wp:inline distT="0" distB="0" distL="0" distR="0" wp14:anchorId="440FB4D7" wp14:editId="58FF0A6E">
            <wp:extent cx="5616575" cy="5025390"/>
            <wp:effectExtent l="0" t="0" r="3175" b="3810"/>
            <wp:docPr id="615479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9649" name=""/>
                    <pic:cNvPicPr/>
                  </pic:nvPicPr>
                  <pic:blipFill>
                    <a:blip r:embed="rId41"/>
                    <a:stretch>
                      <a:fillRect/>
                    </a:stretch>
                  </pic:blipFill>
                  <pic:spPr>
                    <a:xfrm>
                      <a:off x="0" y="0"/>
                      <a:ext cx="5616575" cy="5025390"/>
                    </a:xfrm>
                    <a:prstGeom prst="rect">
                      <a:avLst/>
                    </a:prstGeom>
                  </pic:spPr>
                </pic:pic>
              </a:graphicData>
            </a:graphic>
          </wp:inline>
        </w:drawing>
      </w:r>
    </w:p>
    <w:p w14:paraId="4E0EE60C" w14:textId="77777777" w:rsidR="001104D1" w:rsidRDefault="001104D1" w:rsidP="00653014"/>
    <w:p w14:paraId="14326A78" w14:textId="7DEEA6D1" w:rsidR="00ED4067" w:rsidRDefault="00ED4067" w:rsidP="00653014">
      <w:pPr>
        <w:pStyle w:val="Ttulo1"/>
        <w:numPr>
          <w:ilvl w:val="0"/>
          <w:numId w:val="1"/>
        </w:numPr>
        <w:ind w:left="0"/>
      </w:pPr>
      <w:bookmarkStart w:id="74" w:name="_Toc182676720"/>
      <w:r w:rsidRPr="00ED4067">
        <w:t>Etapa de diseño</w:t>
      </w:r>
      <w:bookmarkEnd w:id="74"/>
    </w:p>
    <w:p w14:paraId="760503E4" w14:textId="1EDB149F" w:rsidR="00ED4067" w:rsidRDefault="00E66E42" w:rsidP="00653014">
      <w:pPr>
        <w:pStyle w:val="Ttulo2"/>
      </w:pPr>
      <w:bookmarkStart w:id="75" w:name="_Toc182676721"/>
      <w:r w:rsidRPr="00E66E42">
        <w:t>Diagrama de clases de diseño</w:t>
      </w:r>
      <w:bookmarkEnd w:id="75"/>
    </w:p>
    <w:p w14:paraId="7F4E3D66" w14:textId="67407F23" w:rsidR="001104D1" w:rsidRDefault="005579D8" w:rsidP="00653014">
      <w:r>
        <w:t>L</w:t>
      </w:r>
      <w:r w:rsidR="001D6F33">
        <w:t xml:space="preserve">a complejidad del diseño reside en </w:t>
      </w:r>
      <w:r>
        <w:t xml:space="preserve">el modelado de </w:t>
      </w:r>
      <w:r w:rsidR="001D6F33">
        <w:t xml:space="preserve">la clase </w:t>
      </w:r>
      <w:r w:rsidR="00DF3D9B" w:rsidRPr="005E7BCF">
        <w:rPr>
          <w:rFonts w:ascii="Courier New" w:hAnsi="Courier New" w:cs="Courier New"/>
        </w:rPr>
        <w:t>Horario</w:t>
      </w:r>
      <w:r w:rsidR="001D6F33">
        <w:t xml:space="preserve">. </w:t>
      </w:r>
      <w:r>
        <w:t>E</w:t>
      </w:r>
      <w:r w:rsidR="00654D19">
        <w:t>n el Hospital de Urgencias coexisten múltiples regímenes horarios</w:t>
      </w:r>
      <w:r w:rsidR="00C77BC8">
        <w:t xml:space="preserve"> y </w:t>
      </w:r>
      <w:r w:rsidR="0037753E">
        <w:t>un empleado puede cambiar de régimen</w:t>
      </w:r>
      <w:r w:rsidR="00C77BC8">
        <w:t xml:space="preserve"> de un mes a otro</w:t>
      </w:r>
      <w:r w:rsidR="005B0A5D">
        <w:t>, dependiendo de la neces</w:t>
      </w:r>
      <w:r w:rsidR="00DF3D9B">
        <w:t xml:space="preserve">idad del servicio. Por esto, </w:t>
      </w:r>
      <w:r w:rsidR="0037753E">
        <w:t xml:space="preserve">se decidió </w:t>
      </w:r>
      <w:r>
        <w:t xml:space="preserve">trabajar </w:t>
      </w:r>
      <w:r w:rsidRPr="005E7BCF">
        <w:rPr>
          <w:rFonts w:ascii="Courier New" w:hAnsi="Courier New" w:cs="Courier New"/>
        </w:rPr>
        <w:t>Horario</w:t>
      </w:r>
      <w:r>
        <w:t xml:space="preserve"> como una clase abs</w:t>
      </w:r>
      <w:r w:rsidR="00872DE0">
        <w:t>tracta e implementar en diferentes clases cada tipo de horario, con sus particularidades.</w:t>
      </w:r>
      <w:r w:rsidR="000154CF">
        <w:t xml:space="preserve"> (</w:t>
      </w:r>
      <w:r w:rsidR="000154CF" w:rsidRPr="000154CF">
        <w:rPr>
          <w:i/>
          <w:iCs/>
        </w:rPr>
        <w:t>Patrón de Diseño Strategy</w:t>
      </w:r>
      <w:r w:rsidR="000154CF">
        <w:t>).</w:t>
      </w:r>
      <w:r w:rsidR="00872DE0">
        <w:t xml:space="preserve"> </w:t>
      </w:r>
      <w:r w:rsidR="00205AE0">
        <w:t xml:space="preserve">Resumiendo lo </w:t>
      </w:r>
      <w:r w:rsidR="00872DE0">
        <w:t>expuesto al principio del documento, tenemos:</w:t>
      </w:r>
    </w:p>
    <w:p w14:paraId="016B7C4E" w14:textId="40F3E4CE" w:rsidR="00872DE0" w:rsidRDefault="006E2CB2" w:rsidP="008540CE">
      <w:pPr>
        <w:pStyle w:val="Prrafodelista"/>
        <w:numPr>
          <w:ilvl w:val="0"/>
          <w:numId w:val="100"/>
        </w:numPr>
        <w:tabs>
          <w:tab w:val="clear" w:pos="720"/>
          <w:tab w:val="num" w:pos="0"/>
        </w:tabs>
        <w:ind w:left="0"/>
      </w:pPr>
      <w:r w:rsidRPr="001D5D33">
        <w:rPr>
          <w:b/>
          <w:bCs/>
        </w:rPr>
        <w:t xml:space="preserve">Horario </w:t>
      </w:r>
      <w:r w:rsidR="00C11550">
        <w:rPr>
          <w:b/>
          <w:bCs/>
        </w:rPr>
        <w:t>estándar</w:t>
      </w:r>
    </w:p>
    <w:p w14:paraId="10D93730" w14:textId="0A123BDE" w:rsidR="00014D95" w:rsidRDefault="00014D95" w:rsidP="008540CE">
      <w:pPr>
        <w:pStyle w:val="Prrafodelista"/>
        <w:numPr>
          <w:ilvl w:val="0"/>
          <w:numId w:val="100"/>
        </w:numPr>
        <w:tabs>
          <w:tab w:val="clear" w:pos="720"/>
          <w:tab w:val="num" w:pos="0"/>
        </w:tabs>
        <w:ind w:left="0"/>
      </w:pPr>
      <w:r w:rsidRPr="004B6485">
        <w:rPr>
          <w:b/>
          <w:bCs/>
        </w:rPr>
        <w:t>Horario semanal</w:t>
      </w:r>
    </w:p>
    <w:p w14:paraId="6A837E8D" w14:textId="788F7103" w:rsidR="0088543B" w:rsidRDefault="0088543B" w:rsidP="008540CE">
      <w:pPr>
        <w:pStyle w:val="Prrafodelista"/>
        <w:numPr>
          <w:ilvl w:val="0"/>
          <w:numId w:val="100"/>
        </w:numPr>
        <w:tabs>
          <w:tab w:val="clear" w:pos="720"/>
          <w:tab w:val="num" w:pos="0"/>
        </w:tabs>
        <w:ind w:left="0"/>
      </w:pPr>
      <w:r w:rsidRPr="001D5D33">
        <w:rPr>
          <w:b/>
          <w:bCs/>
        </w:rPr>
        <w:t>Horario nocturno</w:t>
      </w:r>
    </w:p>
    <w:p w14:paraId="5D24202F" w14:textId="7A8AADDF" w:rsidR="00014D95" w:rsidRDefault="00014D95" w:rsidP="008540CE">
      <w:pPr>
        <w:pStyle w:val="Prrafodelista"/>
        <w:numPr>
          <w:ilvl w:val="0"/>
          <w:numId w:val="100"/>
        </w:numPr>
        <w:tabs>
          <w:tab w:val="clear" w:pos="720"/>
          <w:tab w:val="num" w:pos="0"/>
        </w:tabs>
        <w:ind w:left="0"/>
      </w:pPr>
      <w:r w:rsidRPr="001D5D33">
        <w:rPr>
          <w:b/>
          <w:bCs/>
        </w:rPr>
        <w:t>Guardias de feriante</w:t>
      </w:r>
    </w:p>
    <w:p w14:paraId="0EAEBE5C" w14:textId="591E5CBD" w:rsidR="008C0212" w:rsidRDefault="00BE311E" w:rsidP="008540CE">
      <w:pPr>
        <w:pStyle w:val="Prrafodelista"/>
        <w:numPr>
          <w:ilvl w:val="0"/>
          <w:numId w:val="100"/>
        </w:numPr>
        <w:tabs>
          <w:tab w:val="clear" w:pos="720"/>
          <w:tab w:val="num" w:pos="0"/>
        </w:tabs>
        <w:ind w:left="0"/>
      </w:pPr>
      <w:r w:rsidRPr="001D5D33">
        <w:rPr>
          <w:b/>
          <w:bCs/>
        </w:rPr>
        <w:t xml:space="preserve">Guardias de </w:t>
      </w:r>
      <w:r w:rsidR="008C0212" w:rsidRPr="001D5D33">
        <w:rPr>
          <w:b/>
          <w:bCs/>
        </w:rPr>
        <w:t>enfermería</w:t>
      </w:r>
    </w:p>
    <w:p w14:paraId="083B5F3B" w14:textId="26AEF589" w:rsidR="008C0212" w:rsidRDefault="0023251E" w:rsidP="008540CE">
      <w:pPr>
        <w:pStyle w:val="Prrafodelista"/>
        <w:numPr>
          <w:ilvl w:val="0"/>
          <w:numId w:val="100"/>
        </w:numPr>
        <w:tabs>
          <w:tab w:val="clear" w:pos="720"/>
          <w:tab w:val="num" w:pos="0"/>
        </w:tabs>
        <w:ind w:left="0"/>
      </w:pPr>
      <w:r w:rsidRPr="009E26F6">
        <w:rPr>
          <w:b/>
          <w:bCs/>
        </w:rPr>
        <w:t>Guardias médicas</w:t>
      </w:r>
    </w:p>
    <w:p w14:paraId="7840CF6E" w14:textId="210E5C9E" w:rsidR="000D0FC7" w:rsidRDefault="000D0FC7" w:rsidP="008540CE">
      <w:pPr>
        <w:pStyle w:val="Prrafodelista"/>
        <w:numPr>
          <w:ilvl w:val="0"/>
          <w:numId w:val="100"/>
        </w:numPr>
        <w:tabs>
          <w:tab w:val="clear" w:pos="720"/>
          <w:tab w:val="num" w:pos="0"/>
        </w:tabs>
        <w:ind w:left="0"/>
      </w:pPr>
      <w:r>
        <w:rPr>
          <w:b/>
          <w:bCs/>
        </w:rPr>
        <w:lastRenderedPageBreak/>
        <w:t>Diagnóstico por imágenes</w:t>
      </w:r>
    </w:p>
    <w:p w14:paraId="1BF76A2D" w14:textId="63B80054" w:rsidR="00A966C5" w:rsidRDefault="00A966C5" w:rsidP="008540CE">
      <w:pPr>
        <w:pStyle w:val="Prrafodelista"/>
        <w:numPr>
          <w:ilvl w:val="0"/>
          <w:numId w:val="100"/>
        </w:numPr>
        <w:tabs>
          <w:tab w:val="clear" w:pos="720"/>
          <w:tab w:val="num" w:pos="0"/>
        </w:tabs>
        <w:ind w:left="0"/>
      </w:pPr>
      <w:r w:rsidRPr="00F738DD">
        <w:rPr>
          <w:b/>
          <w:bCs/>
        </w:rPr>
        <w:t>Jefes de servicio con guardia pasiva</w:t>
      </w:r>
    </w:p>
    <w:p w14:paraId="765C20B4" w14:textId="67272EF6" w:rsidR="003F661C" w:rsidRDefault="003F661C" w:rsidP="008540CE">
      <w:pPr>
        <w:pStyle w:val="Prrafodelista"/>
        <w:numPr>
          <w:ilvl w:val="0"/>
          <w:numId w:val="100"/>
        </w:numPr>
        <w:tabs>
          <w:tab w:val="clear" w:pos="720"/>
          <w:tab w:val="num" w:pos="0"/>
        </w:tabs>
        <w:ind w:left="0"/>
      </w:pPr>
      <w:r w:rsidRPr="004B6485">
        <w:rPr>
          <w:b/>
          <w:bCs/>
        </w:rPr>
        <w:t>Horario abierto</w:t>
      </w:r>
    </w:p>
    <w:p w14:paraId="04D53BF0" w14:textId="70B9A0A7" w:rsidR="00474E9D" w:rsidRDefault="001400DD" w:rsidP="008540CE">
      <w:pPr>
        <w:pStyle w:val="Prrafodelista"/>
        <w:numPr>
          <w:ilvl w:val="0"/>
          <w:numId w:val="100"/>
        </w:numPr>
        <w:tabs>
          <w:tab w:val="clear" w:pos="720"/>
          <w:tab w:val="num" w:pos="0"/>
        </w:tabs>
        <w:ind w:left="0"/>
      </w:pPr>
      <w:r w:rsidRPr="004B6485">
        <w:rPr>
          <w:b/>
          <w:bCs/>
        </w:rPr>
        <w:t>En comisión:</w:t>
      </w:r>
      <w:r>
        <w:t xml:space="preserve"> </w:t>
      </w:r>
      <w:r w:rsidR="007C4B4D">
        <w:t>como se expuso al principio, este caso particular lo omitiremos</w:t>
      </w:r>
    </w:p>
    <w:p w14:paraId="3EC6C824" w14:textId="1B233FA2" w:rsidR="00CA2DC0" w:rsidRPr="00CA2DC0" w:rsidRDefault="00CA2DC0" w:rsidP="008540CE">
      <w:pPr>
        <w:pStyle w:val="Prrafodelista"/>
        <w:numPr>
          <w:ilvl w:val="0"/>
          <w:numId w:val="100"/>
        </w:numPr>
        <w:tabs>
          <w:tab w:val="clear" w:pos="720"/>
          <w:tab w:val="num" w:pos="0"/>
        </w:tabs>
        <w:ind w:left="0"/>
      </w:pPr>
      <w:r w:rsidRPr="00136A0B">
        <w:rPr>
          <w:b/>
          <w:bCs/>
        </w:rPr>
        <w:t>Franquicias horarias:</w:t>
      </w:r>
      <w:r>
        <w:t xml:space="preserve"> </w:t>
      </w:r>
      <w:r w:rsidR="007C4B4D">
        <w:t xml:space="preserve">utilizaremos el </w:t>
      </w:r>
      <w:r w:rsidR="00BD41DC">
        <w:t>p</w:t>
      </w:r>
      <w:r w:rsidR="007C4B4D" w:rsidRPr="00BD41DC">
        <w:t>atrón</w:t>
      </w:r>
      <w:r w:rsidR="002F55C5" w:rsidRPr="00BD41DC">
        <w:t xml:space="preserve"> de Diseño</w:t>
      </w:r>
      <w:r w:rsidR="007C4B4D" w:rsidRPr="00BD41DC">
        <w:t xml:space="preserve"> </w:t>
      </w:r>
      <w:r w:rsidR="00E62E84" w:rsidRPr="00E737D3">
        <w:rPr>
          <w:i/>
          <w:iCs/>
        </w:rPr>
        <w:t>Decorator</w:t>
      </w:r>
      <w:r w:rsidR="00E737D3">
        <w:t>.</w:t>
      </w:r>
    </w:p>
    <w:p w14:paraId="417877B7" w14:textId="208537B7" w:rsidR="00F738DD" w:rsidRDefault="00DE3EF5" w:rsidP="008540CE">
      <w:pPr>
        <w:pStyle w:val="Prrafodelista"/>
        <w:numPr>
          <w:ilvl w:val="0"/>
          <w:numId w:val="100"/>
        </w:numPr>
        <w:tabs>
          <w:tab w:val="clear" w:pos="720"/>
          <w:tab w:val="num" w:pos="0"/>
        </w:tabs>
        <w:ind w:left="0"/>
      </w:pPr>
      <w:r w:rsidRPr="00B64677">
        <w:rPr>
          <w:b/>
          <w:bCs/>
        </w:rPr>
        <w:t>Condicionalidad general:</w:t>
      </w:r>
      <w:r w:rsidR="00E737D3" w:rsidRPr="00E737D3">
        <w:t xml:space="preserve"> no menos de 10 Hs entre ingresos y egresos</w:t>
      </w:r>
    </w:p>
    <w:p w14:paraId="4FF46311" w14:textId="77777777" w:rsidR="00E57125" w:rsidRDefault="00E57125" w:rsidP="00653014"/>
    <w:p w14:paraId="15B9555D" w14:textId="11C9AC14" w:rsidR="00E90F92" w:rsidRDefault="009446CA" w:rsidP="00653014">
      <w:r w:rsidRPr="009446CA">
        <w:rPr>
          <w:b/>
          <w:bCs/>
        </w:rPr>
        <w:t>Otras consideraciones de diseño</w:t>
      </w:r>
      <w:r w:rsidRPr="009446CA">
        <w:t xml:space="preserve">: </w:t>
      </w:r>
      <w:r w:rsidR="00E02900">
        <w:t>(c</w:t>
      </w:r>
      <w:r w:rsidRPr="009446CA">
        <w:t>ontrariamente a las recomendaciones la cátedra de Análisis y Diseño de Software</w:t>
      </w:r>
      <w:r w:rsidR="00CD239D">
        <w:t>)</w:t>
      </w:r>
      <w:r w:rsidRPr="009446CA">
        <w:t xml:space="preserve">, se optó </w:t>
      </w:r>
      <w:r w:rsidR="00E90F92">
        <w:t xml:space="preserve">en tres ocasiones muy precisas, </w:t>
      </w:r>
      <w:r w:rsidRPr="009446CA">
        <w:t>implementar una relación bidireccional</w:t>
      </w:r>
      <w:r w:rsidR="00E90F92">
        <w:t xml:space="preserve"> entre las clases:</w:t>
      </w:r>
    </w:p>
    <w:p w14:paraId="18715081" w14:textId="77777777" w:rsidR="00F457A7" w:rsidRDefault="009446CA" w:rsidP="008540CE">
      <w:pPr>
        <w:pStyle w:val="Prrafodelista"/>
        <w:numPr>
          <w:ilvl w:val="0"/>
          <w:numId w:val="83"/>
        </w:numPr>
        <w:ind w:left="0"/>
      </w:pPr>
      <w:r w:rsidRPr="00E90F92">
        <w:rPr>
          <w:b/>
          <w:bCs/>
        </w:rPr>
        <w:t>Servicio</w:t>
      </w:r>
      <w:r w:rsidRPr="009446CA">
        <w:t xml:space="preserve"> y </w:t>
      </w:r>
      <w:r w:rsidRPr="00E90F92">
        <w:rPr>
          <w:b/>
          <w:bCs/>
        </w:rPr>
        <w:t>Empleado</w:t>
      </w:r>
      <w:r w:rsidRPr="009446CA">
        <w:t xml:space="preserve">. </w:t>
      </w:r>
      <w:r>
        <w:t xml:space="preserve">Esto produce </w:t>
      </w:r>
      <w:r w:rsidRPr="009446CA">
        <w:t xml:space="preserve">redundancia en el modelo, </w:t>
      </w:r>
      <w:r w:rsidR="004209F7">
        <w:t>pero f</w:t>
      </w:r>
      <w:r w:rsidR="004209F7" w:rsidRPr="004209F7">
        <w:t>acilita el acceso desde ambas clases</w:t>
      </w:r>
      <w:r w:rsidR="004209F7">
        <w:t xml:space="preserve"> (</w:t>
      </w:r>
      <w:r w:rsidR="004209F7" w:rsidRPr="004209F7">
        <w:t xml:space="preserve">Empleado </w:t>
      </w:r>
      <w:r w:rsidR="004209F7">
        <w:t xml:space="preserve">y </w:t>
      </w:r>
      <w:r w:rsidR="004209F7" w:rsidRPr="004209F7">
        <w:t>Servicio necesitan interactuar frecuentemente entre sí</w:t>
      </w:r>
      <w:r w:rsidR="004209F7">
        <w:t>)</w:t>
      </w:r>
      <w:r w:rsidR="00EF23C6">
        <w:t>, y</w:t>
      </w:r>
      <w:r w:rsidR="004209F7" w:rsidRPr="004209F7">
        <w:t xml:space="preserve"> </w:t>
      </w:r>
      <w:r w:rsidRPr="009446CA">
        <w:t>para garantizar la coherencia de los datos se desarrolla</w:t>
      </w:r>
      <w:r w:rsidR="00EF23C6">
        <w:t>n</w:t>
      </w:r>
      <w:r w:rsidRPr="009446CA">
        <w:t xml:space="preserve"> métodos adicionales </w:t>
      </w:r>
      <w:r w:rsidR="00EF23C6" w:rsidRPr="009446CA">
        <w:t xml:space="preserve">encapsulando </w:t>
      </w:r>
      <w:r w:rsidR="00EF23C6">
        <w:t xml:space="preserve">las </w:t>
      </w:r>
      <w:r w:rsidR="00EF23C6" w:rsidRPr="009446CA">
        <w:t xml:space="preserve">operaciones </w:t>
      </w:r>
      <w:r w:rsidRPr="009446CA">
        <w:t>que gestionan la asignación y desvinculación de un empleado a un servicio</w:t>
      </w:r>
      <w:r w:rsidR="00411719">
        <w:t xml:space="preserve">. Las alternativas </w:t>
      </w:r>
      <w:r w:rsidR="00157682">
        <w:t>(relación unidireccional)</w:t>
      </w:r>
      <w:r w:rsidR="00F457A7">
        <w:t>.</w:t>
      </w:r>
    </w:p>
    <w:p w14:paraId="3668FF59" w14:textId="705E2A50" w:rsidR="00A339BB" w:rsidRDefault="001C55B7" w:rsidP="008540CE">
      <w:pPr>
        <w:pStyle w:val="Prrafodelista"/>
        <w:numPr>
          <w:ilvl w:val="0"/>
          <w:numId w:val="83"/>
        </w:numPr>
        <w:ind w:left="0"/>
      </w:pPr>
      <w:r w:rsidRPr="00D570ED">
        <w:rPr>
          <w:b/>
          <w:bCs/>
        </w:rPr>
        <w:t>Servicio</w:t>
      </w:r>
      <w:r w:rsidRPr="00666781">
        <w:t xml:space="preserve"> y </w:t>
      </w:r>
      <w:r w:rsidRPr="00D570ED">
        <w:rPr>
          <w:b/>
          <w:bCs/>
        </w:rPr>
        <w:t>DiagramaDeServicio</w:t>
      </w:r>
      <w:r>
        <w:t>.</w:t>
      </w:r>
      <w:r w:rsidR="00F457A7">
        <w:t xml:space="preserve"> De</w:t>
      </w:r>
      <w:r w:rsidR="00D570ED">
        <w:t xml:space="preserve"> forma similar al caso anterior: se encapsulan las operaciones para asegurar la coherencia de los datos.</w:t>
      </w:r>
    </w:p>
    <w:p w14:paraId="79D8C50D" w14:textId="6A8F96BD" w:rsidR="00F457A7" w:rsidRDefault="00F457A7" w:rsidP="008540CE">
      <w:pPr>
        <w:pStyle w:val="Prrafodelista"/>
        <w:numPr>
          <w:ilvl w:val="0"/>
          <w:numId w:val="83"/>
        </w:numPr>
        <w:ind w:left="0"/>
      </w:pPr>
      <w:r w:rsidRPr="00666781">
        <w:rPr>
          <w:b/>
          <w:bCs/>
        </w:rPr>
        <w:t>Empleado</w:t>
      </w:r>
      <w:r w:rsidRPr="00666781">
        <w:t xml:space="preserve"> y </w:t>
      </w:r>
      <w:r w:rsidRPr="00666781">
        <w:rPr>
          <w:b/>
          <w:bCs/>
        </w:rPr>
        <w:t>FrancoCompensatorio</w:t>
      </w:r>
      <w:r w:rsidR="00D570ED">
        <w:t xml:space="preserve">. </w:t>
      </w:r>
      <w:r w:rsidR="00AD2588">
        <w:t>Ídem</w:t>
      </w:r>
      <w:r w:rsidR="00666781">
        <w:t xml:space="preserve"> a anterior. Se mantiene utiliza también encapsulamiento de las operaciones que </w:t>
      </w:r>
      <w:r w:rsidR="001964B0">
        <w:t>modifican los datos</w:t>
      </w:r>
      <w:r w:rsidR="00666781">
        <w:t>.</w:t>
      </w:r>
    </w:p>
    <w:p w14:paraId="0D61F857" w14:textId="77777777" w:rsidR="005D51BA" w:rsidRDefault="0098273E" w:rsidP="00653014">
      <w:r>
        <w:t>Para el registro laboral del empleado, tenemos dos clases muy parecidas</w:t>
      </w:r>
      <w:r w:rsidR="005D51BA">
        <w:t>:</w:t>
      </w:r>
    </w:p>
    <w:p w14:paraId="3A42CFCF" w14:textId="125254A6" w:rsidR="0098273E" w:rsidRDefault="0098273E" w:rsidP="008540CE">
      <w:pPr>
        <w:pStyle w:val="Prrafodelista"/>
        <w:numPr>
          <w:ilvl w:val="0"/>
          <w:numId w:val="86"/>
        </w:numPr>
        <w:ind w:left="0"/>
      </w:pPr>
      <w:r w:rsidRPr="0090698D">
        <w:rPr>
          <w:b/>
          <w:bCs/>
        </w:rPr>
        <w:t>JornadaLaboral</w:t>
      </w:r>
      <w:r>
        <w:t xml:space="preserve"> es la planificación previa</w:t>
      </w:r>
      <w:r w:rsidR="000D10E2">
        <w:t xml:space="preserve"> que</w:t>
      </w:r>
      <w:r>
        <w:t xml:space="preserve"> define lo que debería suceder según el plan de trabajo establecido.</w:t>
      </w:r>
    </w:p>
    <w:p w14:paraId="6A79F6BD" w14:textId="13081B2A" w:rsidR="00D247EC" w:rsidRDefault="0098273E" w:rsidP="008540CE">
      <w:pPr>
        <w:pStyle w:val="Prrafodelista"/>
        <w:numPr>
          <w:ilvl w:val="0"/>
          <w:numId w:val="86"/>
        </w:numPr>
        <w:ind w:left="0"/>
      </w:pPr>
      <w:r w:rsidRPr="0090698D">
        <w:rPr>
          <w:b/>
          <w:bCs/>
        </w:rPr>
        <w:t>RegistroJornada</w:t>
      </w:r>
      <w:r w:rsidR="00C55A6B" w:rsidRPr="0090698D">
        <w:rPr>
          <w:b/>
          <w:bCs/>
        </w:rPr>
        <w:t>Laboral</w:t>
      </w:r>
      <w:r>
        <w:t xml:space="preserve"> registro posterior</w:t>
      </w:r>
      <w:r w:rsidR="000D10E2">
        <w:t xml:space="preserve"> que registra </w:t>
      </w:r>
      <w:r>
        <w:t>lo que realmente sucedió, incluyendo diferencias respecto a lo planificado.</w:t>
      </w:r>
    </w:p>
    <w:p w14:paraId="7D3FE5E8" w14:textId="77777777" w:rsidR="00E83045" w:rsidRDefault="00E83045" w:rsidP="00653014">
      <w:pPr>
        <w:sectPr w:rsidR="00E83045" w:rsidSect="009C276A">
          <w:footerReference w:type="default" r:id="rId42"/>
          <w:pgSz w:w="11906" w:h="16838" w:code="9"/>
          <w:pgMar w:top="2127" w:right="1247" w:bottom="1701" w:left="1814" w:header="709" w:footer="709" w:gutter="0"/>
          <w:pgNumType w:start="1"/>
          <w:cols w:space="720"/>
          <w:docGrid w:linePitch="326"/>
        </w:sectPr>
      </w:pPr>
    </w:p>
    <w:p w14:paraId="4CBA092B" w14:textId="20E27E74" w:rsidR="00C91FFE" w:rsidRDefault="00DC5B74" w:rsidP="00653014">
      <w:r>
        <w:rPr>
          <w:noProof/>
        </w:rPr>
        <w:lastRenderedPageBreak/>
        <w:drawing>
          <wp:inline distT="0" distB="0" distL="0" distR="0" wp14:anchorId="2C19ECF7" wp14:editId="4950B35D">
            <wp:extent cx="14207490" cy="6435448"/>
            <wp:effectExtent l="0" t="0" r="3810" b="3810"/>
            <wp:docPr id="1138962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62321" name="Imagen 1"/>
                    <pic:cNvPicPr/>
                  </pic:nvPicPr>
                  <pic:blipFill>
                    <a:blip r:embed="rId43">
                      <a:extLst>
                        <a:ext uri="{28A0092B-C50C-407E-A947-70E740481C1C}">
                          <a14:useLocalDpi xmlns:a14="http://schemas.microsoft.com/office/drawing/2010/main" val="0"/>
                        </a:ext>
                      </a:extLst>
                    </a:blip>
                    <a:stretch>
                      <a:fillRect/>
                    </a:stretch>
                  </pic:blipFill>
                  <pic:spPr>
                    <a:xfrm>
                      <a:off x="0" y="0"/>
                      <a:ext cx="14207490" cy="6435448"/>
                    </a:xfrm>
                    <a:prstGeom prst="rect">
                      <a:avLst/>
                    </a:prstGeom>
                  </pic:spPr>
                </pic:pic>
              </a:graphicData>
            </a:graphic>
          </wp:inline>
        </w:drawing>
      </w:r>
    </w:p>
    <w:p w14:paraId="6A47D56A" w14:textId="77777777" w:rsidR="00944006" w:rsidRPr="00944006" w:rsidRDefault="00944006" w:rsidP="00944006">
      <w:pPr>
        <w:pStyle w:val="TDC2"/>
        <w:spacing w:after="0"/>
        <w:rPr>
          <w:sz w:val="20"/>
          <w:szCs w:val="22"/>
        </w:rPr>
      </w:pPr>
      <w:r w:rsidRPr="00944006">
        <w:rPr>
          <w:sz w:val="20"/>
          <w:szCs w:val="22"/>
        </w:rPr>
        <w:t xml:space="preserve">Disponible en otros formatos en </w:t>
      </w:r>
      <w:r w:rsidRPr="00944006">
        <w:rPr>
          <w:i/>
          <w:iCs/>
          <w:sz w:val="20"/>
          <w:szCs w:val="22"/>
        </w:rPr>
        <w:t>GitHub</w:t>
      </w:r>
      <w:r w:rsidRPr="00944006">
        <w:rPr>
          <w:sz w:val="20"/>
          <w:szCs w:val="22"/>
        </w:rPr>
        <w:t>:</w:t>
      </w:r>
    </w:p>
    <w:p w14:paraId="60D329DC" w14:textId="77777777" w:rsidR="00944006" w:rsidRPr="00944006" w:rsidRDefault="00944006" w:rsidP="00944006">
      <w:pPr>
        <w:pStyle w:val="TDC2"/>
        <w:spacing w:after="0"/>
        <w:rPr>
          <w:sz w:val="20"/>
          <w:szCs w:val="22"/>
          <w:lang w:val="en-US"/>
        </w:rPr>
      </w:pPr>
      <w:r w:rsidRPr="00944006">
        <w:rPr>
          <w:sz w:val="20"/>
          <w:szCs w:val="22"/>
          <w:lang w:val="en-US"/>
        </w:rPr>
        <w:t xml:space="preserve">Imagen PNG: </w:t>
      </w:r>
      <w:hyperlink r:id="rId44" w:history="1">
        <w:r w:rsidRPr="00944006">
          <w:rPr>
            <w:color w:val="0000FF"/>
            <w:sz w:val="20"/>
            <w:szCs w:val="22"/>
            <w:u w:val="single"/>
            <w:lang w:val="en-US"/>
          </w:rPr>
          <w:t>https://raw.githubusercontent.com/linkstat/seminare/refs/heads/main/diagrams/DiagramaDeClases.png</w:t>
        </w:r>
      </w:hyperlink>
    </w:p>
    <w:p w14:paraId="1FF9BB69" w14:textId="09C21C8A" w:rsidR="00944006" w:rsidRPr="00EC218D" w:rsidRDefault="00944006" w:rsidP="00944006">
      <w:pPr>
        <w:pStyle w:val="TDC2"/>
        <w:spacing w:after="0"/>
        <w:rPr>
          <w:sz w:val="20"/>
          <w:szCs w:val="22"/>
          <w:lang w:val="en-US"/>
        </w:rPr>
      </w:pPr>
      <w:r w:rsidRPr="00EC218D">
        <w:rPr>
          <w:sz w:val="20"/>
          <w:szCs w:val="22"/>
          <w:lang w:val="en-US"/>
        </w:rPr>
        <w:t xml:space="preserve">Documento PDF: </w:t>
      </w:r>
      <w:hyperlink r:id="rId45" w:history="1">
        <w:r w:rsidRPr="00EC218D">
          <w:rPr>
            <w:color w:val="0000FF"/>
            <w:sz w:val="20"/>
            <w:szCs w:val="22"/>
            <w:u w:val="single"/>
            <w:lang w:val="en-US"/>
          </w:rPr>
          <w:t>https://github.com/linkstat/seminare/blob/main/diagrams/DiagramaDeClases.pdf</w:t>
        </w:r>
      </w:hyperlink>
    </w:p>
    <w:p w14:paraId="4A97607E" w14:textId="77777777" w:rsidR="00944006" w:rsidRPr="00944006" w:rsidRDefault="00944006" w:rsidP="00944006">
      <w:pPr>
        <w:pStyle w:val="TDC2"/>
        <w:spacing w:after="0"/>
        <w:rPr>
          <w:sz w:val="20"/>
          <w:szCs w:val="22"/>
          <w:lang w:val="en-US"/>
        </w:rPr>
      </w:pPr>
      <w:r w:rsidRPr="00944006">
        <w:rPr>
          <w:sz w:val="20"/>
          <w:szCs w:val="22"/>
          <w:lang w:val="en-US"/>
        </w:rPr>
        <w:t>Fuente (</w:t>
      </w:r>
      <w:r w:rsidRPr="00944006">
        <w:rPr>
          <w:i/>
          <w:iCs/>
          <w:sz w:val="20"/>
          <w:szCs w:val="22"/>
          <w:lang w:val="en-US"/>
        </w:rPr>
        <w:t>Enterprise Architect</w:t>
      </w:r>
      <w:r w:rsidRPr="00944006">
        <w:rPr>
          <w:sz w:val="20"/>
          <w:szCs w:val="22"/>
          <w:lang w:val="en-US"/>
        </w:rPr>
        <w:t xml:space="preserve">): </w:t>
      </w:r>
      <w:hyperlink r:id="rId46" w:history="1">
        <w:r w:rsidRPr="00944006">
          <w:rPr>
            <w:color w:val="0000FF"/>
            <w:sz w:val="20"/>
            <w:szCs w:val="22"/>
            <w:u w:val="single"/>
            <w:lang w:val="en-US"/>
          </w:rPr>
          <w:t>https://github.com/linkstat/seminare/blob/main/diagrams/DiagramaDeClases.eapx</w:t>
        </w:r>
      </w:hyperlink>
    </w:p>
    <w:p w14:paraId="3DE663C1" w14:textId="77777777" w:rsidR="00F413DF" w:rsidRPr="00944006" w:rsidRDefault="00F413DF" w:rsidP="00653014">
      <w:pPr>
        <w:rPr>
          <w:lang w:val="en-US"/>
        </w:rPr>
      </w:pPr>
    </w:p>
    <w:p w14:paraId="65AA75F4" w14:textId="77777777" w:rsidR="00C91FFE" w:rsidRPr="00944006" w:rsidRDefault="00C91FFE" w:rsidP="00653014">
      <w:pPr>
        <w:rPr>
          <w:lang w:val="en-US"/>
        </w:rPr>
        <w:sectPr w:rsidR="00C91FFE" w:rsidRPr="00944006" w:rsidSect="009C276A">
          <w:pgSz w:w="23814" w:h="16840" w:orient="landscape" w:code="9"/>
          <w:pgMar w:top="1702" w:right="720" w:bottom="720" w:left="720" w:header="709" w:footer="709" w:gutter="0"/>
          <w:cols w:space="720"/>
          <w:docGrid w:linePitch="326"/>
        </w:sectPr>
      </w:pPr>
    </w:p>
    <w:p w14:paraId="3F2EB8FA" w14:textId="7F3BAE13" w:rsidR="00ED4067" w:rsidRDefault="00ED4067" w:rsidP="00653014">
      <w:pPr>
        <w:pStyle w:val="Ttulo1"/>
        <w:numPr>
          <w:ilvl w:val="0"/>
          <w:numId w:val="1"/>
        </w:numPr>
        <w:ind w:left="0"/>
      </w:pPr>
      <w:bookmarkStart w:id="76" w:name="_Toc182676722"/>
      <w:r>
        <w:lastRenderedPageBreak/>
        <w:t>Etapa de implementación</w:t>
      </w:r>
      <w:bookmarkEnd w:id="76"/>
    </w:p>
    <w:p w14:paraId="4F9B0FC9" w14:textId="2C952554" w:rsidR="00ED4067" w:rsidRDefault="00D515CA" w:rsidP="00653014">
      <w:pPr>
        <w:pStyle w:val="Ttulo2"/>
      </w:pPr>
      <w:bookmarkStart w:id="77" w:name="_Toc182676723"/>
      <w:r>
        <w:t>Diagrama de Despliegue</w:t>
      </w:r>
      <w:bookmarkEnd w:id="77"/>
    </w:p>
    <w:p w14:paraId="6F77D35A" w14:textId="7ABACC99" w:rsidR="00D515CA" w:rsidRDefault="004942A9" w:rsidP="00653014">
      <w:r>
        <w:rPr>
          <w:noProof/>
        </w:rPr>
        <w:drawing>
          <wp:inline distT="0" distB="0" distL="0" distR="0" wp14:anchorId="6B47FF4B" wp14:editId="268E19E6">
            <wp:extent cx="5616575" cy="2955925"/>
            <wp:effectExtent l="0" t="0" r="3175" b="0"/>
            <wp:docPr id="60932310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23105" name="Imagen 1" descr="Diagrama&#10;&#10;Descripción generada automáticamente"/>
                    <pic:cNvPicPr/>
                  </pic:nvPicPr>
                  <pic:blipFill>
                    <a:blip r:embed="rId47"/>
                    <a:stretch>
                      <a:fillRect/>
                    </a:stretch>
                  </pic:blipFill>
                  <pic:spPr>
                    <a:xfrm>
                      <a:off x="0" y="0"/>
                      <a:ext cx="5616575" cy="2955925"/>
                    </a:xfrm>
                    <a:prstGeom prst="rect">
                      <a:avLst/>
                    </a:prstGeom>
                  </pic:spPr>
                </pic:pic>
              </a:graphicData>
            </a:graphic>
          </wp:inline>
        </w:drawing>
      </w:r>
    </w:p>
    <w:p w14:paraId="0806B61B" w14:textId="77777777" w:rsidR="00ED4067" w:rsidRDefault="00ED4067" w:rsidP="00653014"/>
    <w:p w14:paraId="7E7B1912" w14:textId="798C0608" w:rsidR="00ED4067" w:rsidRDefault="00ED4067" w:rsidP="00653014">
      <w:pPr>
        <w:pStyle w:val="Ttulo1"/>
        <w:numPr>
          <w:ilvl w:val="0"/>
          <w:numId w:val="1"/>
        </w:numPr>
        <w:ind w:left="0"/>
      </w:pPr>
      <w:bookmarkStart w:id="78" w:name="_Toc182676724"/>
      <w:r>
        <w:t>Etapa de pruebas</w:t>
      </w:r>
      <w:bookmarkEnd w:id="78"/>
    </w:p>
    <w:p w14:paraId="739FC2A6" w14:textId="41B21B20" w:rsidR="00D854C7" w:rsidRDefault="000167FF" w:rsidP="00653014">
      <w:r>
        <w:t>Para el presente proyecto, se generará un plan de pruebas para la aplicación Java</w:t>
      </w:r>
      <w:r w:rsidR="00A92B6A">
        <w:t xml:space="preserve"> del Sistema de control de Ausentismo del HMU</w:t>
      </w:r>
      <w:r w:rsidR="0066313A">
        <w:t xml:space="preserve">, en donde </w:t>
      </w:r>
      <w:r w:rsidR="0066313A" w:rsidRPr="00B57D33">
        <w:t>se planifica</w:t>
      </w:r>
      <w:r w:rsidR="006213F5">
        <w:t>rá</w:t>
      </w:r>
      <w:r w:rsidR="0066313A" w:rsidRPr="00B57D33">
        <w:t xml:space="preserve"> y ejecut</w:t>
      </w:r>
      <w:r w:rsidR="006213F5">
        <w:t>arán</w:t>
      </w:r>
      <w:r w:rsidR="0066313A" w:rsidRPr="00B57D33">
        <w:t xml:space="preserve"> las pruebas necesarias para verificar y validar la correcta implementación del sistema</w:t>
      </w:r>
      <w:r w:rsidR="0066313A">
        <w:t xml:space="preserve"> (</w:t>
      </w:r>
      <w:r w:rsidR="0066313A" w:rsidRPr="00B57D33">
        <w:t>tanto versiones intermedias como final</w:t>
      </w:r>
      <w:r w:rsidR="0066313A">
        <w:t>)</w:t>
      </w:r>
    </w:p>
    <w:p w14:paraId="4D8B0B39" w14:textId="695BE60D" w:rsidR="00ED4067" w:rsidRDefault="00C54173" w:rsidP="00653014">
      <w:pPr>
        <w:pStyle w:val="Ttulo2"/>
      </w:pPr>
      <w:bookmarkStart w:id="79" w:name="_Toc182676725"/>
      <w:r w:rsidRPr="00C54173">
        <w:t>Plan de pruebas</w:t>
      </w:r>
      <w:bookmarkEnd w:id="79"/>
    </w:p>
    <w:p w14:paraId="42966806" w14:textId="0599F0FF" w:rsidR="006213F5" w:rsidRPr="006213F5" w:rsidRDefault="006213F5" w:rsidP="00653014">
      <w:r w:rsidRPr="006213F5">
        <w:t>Atento a las formas de clasificar</w:t>
      </w:r>
      <w:r w:rsidR="000167A8">
        <w:t>,</w:t>
      </w:r>
      <w:r w:rsidRPr="006213F5">
        <w:t xml:space="preserve"> las pruebas </w:t>
      </w:r>
      <w:r w:rsidR="00842149">
        <w:t>se cor</w:t>
      </w:r>
      <w:r w:rsidRPr="006213F5">
        <w:t>responde</w:t>
      </w:r>
      <w:r w:rsidR="000167A8">
        <w:t>n</w:t>
      </w:r>
      <w:r w:rsidRPr="006213F5">
        <w:t xml:space="preserve"> a caja blanca, caja negra y caja gris</w:t>
      </w:r>
      <w:r w:rsidR="00842149">
        <w:t>:</w:t>
      </w:r>
    </w:p>
    <w:p w14:paraId="1F218D1E" w14:textId="77777777" w:rsidR="006213F5" w:rsidRPr="006213F5" w:rsidRDefault="006213F5" w:rsidP="008540CE">
      <w:pPr>
        <w:numPr>
          <w:ilvl w:val="0"/>
          <w:numId w:val="88"/>
        </w:numPr>
        <w:tabs>
          <w:tab w:val="clear" w:pos="720"/>
          <w:tab w:val="num" w:pos="0"/>
        </w:tabs>
        <w:ind w:left="0"/>
      </w:pPr>
      <w:r w:rsidRPr="006213F5">
        <w:rPr>
          <w:b/>
          <w:bCs/>
        </w:rPr>
        <w:t>Pruebas de caja negra</w:t>
      </w:r>
      <w:r w:rsidRPr="006213F5">
        <w:t>: realizaremos pruebas a través del conocimiento que tenemos sobre los requerimientos funcionales y no funcionales; de esta forma sabremos qué salida esperar ante una entrada ingresada.</w:t>
      </w:r>
    </w:p>
    <w:p w14:paraId="652F70B1" w14:textId="34CDD635" w:rsidR="006213F5" w:rsidRPr="006213F5" w:rsidRDefault="006213F5" w:rsidP="008540CE">
      <w:pPr>
        <w:numPr>
          <w:ilvl w:val="0"/>
          <w:numId w:val="88"/>
        </w:numPr>
        <w:tabs>
          <w:tab w:val="clear" w:pos="720"/>
          <w:tab w:val="num" w:pos="0"/>
        </w:tabs>
        <w:ind w:left="0"/>
      </w:pPr>
      <w:r w:rsidRPr="006213F5">
        <w:rPr>
          <w:b/>
          <w:bCs/>
        </w:rPr>
        <w:t>Pruebas de caja blanca</w:t>
      </w:r>
      <w:r w:rsidRPr="006213F5">
        <w:t xml:space="preserve">: cuando </w:t>
      </w:r>
      <w:r w:rsidR="00842149">
        <w:t xml:space="preserve">conocemos </w:t>
      </w:r>
      <w:r w:rsidRPr="006213F5">
        <w:t>las estructuras: código fuente, la jerarquía de los componentes, el flujo de control, el flujo de datos. Un usuario normal</w:t>
      </w:r>
      <w:r w:rsidR="00842149">
        <w:t xml:space="preserve"> (</w:t>
      </w:r>
      <w:r w:rsidRPr="006213F5">
        <w:t>externo al equipo de desarrollo</w:t>
      </w:r>
      <w:r w:rsidR="00842149">
        <w:t>)</w:t>
      </w:r>
      <w:r w:rsidRPr="006213F5">
        <w:t xml:space="preserve"> no tiene este conocimiento. </w:t>
      </w:r>
      <w:r w:rsidR="00AA2557">
        <w:t>Nuestras pruebas serán desde el punto de vista de un usuario del sistema, p</w:t>
      </w:r>
      <w:r w:rsidRPr="006213F5">
        <w:t>or lo cual la mayoría de las pruebas serán de caja negra.</w:t>
      </w:r>
    </w:p>
    <w:p w14:paraId="68032A5D" w14:textId="77777777" w:rsidR="006213F5" w:rsidRPr="006213F5" w:rsidRDefault="006213F5" w:rsidP="008540CE">
      <w:pPr>
        <w:numPr>
          <w:ilvl w:val="0"/>
          <w:numId w:val="88"/>
        </w:numPr>
        <w:tabs>
          <w:tab w:val="clear" w:pos="720"/>
          <w:tab w:val="num" w:pos="0"/>
        </w:tabs>
        <w:ind w:left="0"/>
      </w:pPr>
      <w:r w:rsidRPr="006213F5">
        <w:rPr>
          <w:b/>
          <w:bCs/>
        </w:rPr>
        <w:t>Pruebas de caja gris</w:t>
      </w:r>
      <w:r w:rsidRPr="006213F5">
        <w:t>: básicamente son pruebas de caja negra, pero en un marco en el cual poseemos conocimiento, información adicional que podemos usar como entrada. Para mantenerlo simple, tomamos caja negra y caja gris de forma indistinta.</w:t>
      </w:r>
    </w:p>
    <w:p w14:paraId="6C120211" w14:textId="77777777" w:rsidR="006213F5" w:rsidRDefault="006213F5" w:rsidP="00653014"/>
    <w:p w14:paraId="617985E1" w14:textId="77777777" w:rsidR="00656995" w:rsidRPr="00656995" w:rsidRDefault="00656995" w:rsidP="00653014">
      <w:pPr>
        <w:pStyle w:val="Ttulo3"/>
      </w:pPr>
      <w:bookmarkStart w:id="80" w:name="_Toc182676726"/>
      <w:r w:rsidRPr="00656995">
        <w:t>Objetivos</w:t>
      </w:r>
      <w:bookmarkEnd w:id="80"/>
    </w:p>
    <w:p w14:paraId="0E11EFB1" w14:textId="77777777" w:rsidR="00656995" w:rsidRPr="00656995" w:rsidRDefault="00656995" w:rsidP="00653014">
      <w:r w:rsidRPr="00656995">
        <w:t>Para responder esto, nos planteamos las siguientes preguntas: ¿para qué vamos a probar, y qué queremos lograr con estas pruebas?</w:t>
      </w:r>
    </w:p>
    <w:p w14:paraId="7E047237" w14:textId="77777777" w:rsidR="00A92B6A" w:rsidRDefault="00A92B6A" w:rsidP="008540CE">
      <w:pPr>
        <w:pStyle w:val="Prrafodelista"/>
        <w:numPr>
          <w:ilvl w:val="0"/>
          <w:numId w:val="87"/>
        </w:numPr>
        <w:ind w:left="0"/>
      </w:pPr>
      <w:r>
        <w:lastRenderedPageBreak/>
        <w:t xml:space="preserve">Se persigue la identificación de </w:t>
      </w:r>
      <w:r w:rsidRPr="00B57D33">
        <w:t>errores</w:t>
      </w:r>
      <w:r>
        <w:t xml:space="preserve"> potenciales reduciendo la probabilidad de que aparezcan defectos en la aplicación.</w:t>
      </w:r>
    </w:p>
    <w:p w14:paraId="0B9EA0FE" w14:textId="5424B090" w:rsidR="00A92B6A" w:rsidRDefault="00A92B6A" w:rsidP="008540CE">
      <w:pPr>
        <w:pStyle w:val="Prrafodelista"/>
        <w:numPr>
          <w:ilvl w:val="0"/>
          <w:numId w:val="87"/>
        </w:numPr>
        <w:ind w:left="0"/>
      </w:pPr>
      <w:r>
        <w:t>Lograr la satisfacción de los usuarios mediante el cumplimiento de sus expectativas (queremos que los mismos estén conformes).</w:t>
      </w:r>
    </w:p>
    <w:p w14:paraId="5F92F13C" w14:textId="245A2E45" w:rsidR="00A92B6A" w:rsidRDefault="00A92B6A" w:rsidP="008540CE">
      <w:pPr>
        <w:pStyle w:val="Prrafodelista"/>
        <w:numPr>
          <w:ilvl w:val="0"/>
          <w:numId w:val="87"/>
        </w:numPr>
        <w:ind w:left="0"/>
      </w:pPr>
      <w:r>
        <w:t xml:space="preserve">Asegurar el cumplimiento de los </w:t>
      </w:r>
      <w:r w:rsidR="00590D38">
        <w:t>RF (</w:t>
      </w:r>
      <w:r>
        <w:t>requisitos funcionales</w:t>
      </w:r>
      <w:r w:rsidR="00590D38">
        <w:t>)</w:t>
      </w:r>
      <w:r>
        <w:t xml:space="preserve"> y </w:t>
      </w:r>
      <w:r w:rsidR="00590D38">
        <w:t xml:space="preserve">RNF (requisitos </w:t>
      </w:r>
      <w:r>
        <w:t>no funcionales</w:t>
      </w:r>
      <w:r w:rsidR="00D37B65">
        <w:t xml:space="preserve">); </w:t>
      </w:r>
      <w:r>
        <w:t>que la aplicación funcione acorde a éstos.</w:t>
      </w:r>
    </w:p>
    <w:p w14:paraId="17E0B630" w14:textId="77777777" w:rsidR="00653622" w:rsidRPr="00653622" w:rsidRDefault="00653622" w:rsidP="00653014">
      <w:pPr>
        <w:pStyle w:val="Ttulo3"/>
      </w:pPr>
      <w:bookmarkStart w:id="81" w:name="_Toc182676727"/>
      <w:r w:rsidRPr="00653622">
        <w:t>Alcance</w:t>
      </w:r>
      <w:bookmarkEnd w:id="81"/>
    </w:p>
    <w:p w14:paraId="22B9FE32" w14:textId="77777777" w:rsidR="00653622" w:rsidRPr="00653622" w:rsidRDefault="00653622" w:rsidP="00653014">
      <w:r w:rsidRPr="00653622">
        <w:t>Para responder esto, queremos saber qué vamos a probar, pero de manera genérica. ¿Qué va a estar dentro de las pruebas, y qué es lo que no se va a contemplar en las mismas? Realizaremos pruebas funcionales acerca de:</w:t>
      </w:r>
    </w:p>
    <w:p w14:paraId="545984D4" w14:textId="77777777" w:rsidR="00653622" w:rsidRPr="00653622" w:rsidRDefault="00653622" w:rsidP="008540CE">
      <w:pPr>
        <w:numPr>
          <w:ilvl w:val="0"/>
          <w:numId w:val="89"/>
        </w:numPr>
        <w:tabs>
          <w:tab w:val="clear" w:pos="720"/>
          <w:tab w:val="num" w:pos="0"/>
        </w:tabs>
        <w:ind w:left="0"/>
      </w:pPr>
      <w:r w:rsidRPr="00653622">
        <w:t>Fallas de datos</w:t>
      </w:r>
    </w:p>
    <w:p w14:paraId="0949897E" w14:textId="77777777" w:rsidR="00653622" w:rsidRPr="00653622" w:rsidRDefault="00653622" w:rsidP="008540CE">
      <w:pPr>
        <w:numPr>
          <w:ilvl w:val="0"/>
          <w:numId w:val="89"/>
        </w:numPr>
        <w:tabs>
          <w:tab w:val="clear" w:pos="720"/>
          <w:tab w:val="num" w:pos="0"/>
        </w:tabs>
        <w:ind w:left="0"/>
      </w:pPr>
      <w:r w:rsidRPr="00653622">
        <w:t>Fallas de control</w:t>
      </w:r>
    </w:p>
    <w:p w14:paraId="652C5D65" w14:textId="77777777" w:rsidR="00653622" w:rsidRPr="00653622" w:rsidRDefault="00653622" w:rsidP="008540CE">
      <w:pPr>
        <w:numPr>
          <w:ilvl w:val="0"/>
          <w:numId w:val="89"/>
        </w:numPr>
        <w:tabs>
          <w:tab w:val="clear" w:pos="720"/>
          <w:tab w:val="num" w:pos="0"/>
        </w:tabs>
        <w:ind w:left="0"/>
      </w:pPr>
      <w:r w:rsidRPr="00653622">
        <w:t>Fallas de entrada/salida</w:t>
      </w:r>
    </w:p>
    <w:p w14:paraId="7207D57D" w14:textId="77777777" w:rsidR="00653622" w:rsidRPr="00653622" w:rsidRDefault="00653622" w:rsidP="008540CE">
      <w:pPr>
        <w:numPr>
          <w:ilvl w:val="0"/>
          <w:numId w:val="89"/>
        </w:numPr>
        <w:tabs>
          <w:tab w:val="clear" w:pos="720"/>
          <w:tab w:val="num" w:pos="0"/>
        </w:tabs>
        <w:ind w:left="0"/>
      </w:pPr>
      <w:r w:rsidRPr="00653622">
        <w:t>Fallas de interfaz</w:t>
      </w:r>
    </w:p>
    <w:p w14:paraId="31960888" w14:textId="77777777" w:rsidR="00653622" w:rsidRDefault="00653622" w:rsidP="008540CE">
      <w:pPr>
        <w:numPr>
          <w:ilvl w:val="0"/>
          <w:numId w:val="89"/>
        </w:numPr>
        <w:tabs>
          <w:tab w:val="clear" w:pos="720"/>
          <w:tab w:val="num" w:pos="0"/>
        </w:tabs>
        <w:ind w:left="0"/>
      </w:pPr>
      <w:r w:rsidRPr="00653622">
        <w:t>Fallas de almacenamiento</w:t>
      </w:r>
    </w:p>
    <w:p w14:paraId="6DE429D6" w14:textId="1EFE9CE2" w:rsidR="00653622" w:rsidRDefault="00653622" w:rsidP="008540CE">
      <w:pPr>
        <w:numPr>
          <w:ilvl w:val="0"/>
          <w:numId w:val="89"/>
        </w:numPr>
        <w:tabs>
          <w:tab w:val="clear" w:pos="720"/>
          <w:tab w:val="num" w:pos="0"/>
        </w:tabs>
        <w:ind w:left="0"/>
      </w:pPr>
      <w:r>
        <w:t>P</w:t>
      </w:r>
      <w:r w:rsidRPr="00653622">
        <w:t>ruebas de seguridad</w:t>
      </w:r>
    </w:p>
    <w:p w14:paraId="1CAA2EC3" w14:textId="40C2870D" w:rsidR="00653622" w:rsidRPr="00653622" w:rsidRDefault="00653622" w:rsidP="008540CE">
      <w:pPr>
        <w:numPr>
          <w:ilvl w:val="0"/>
          <w:numId w:val="89"/>
        </w:numPr>
        <w:tabs>
          <w:tab w:val="clear" w:pos="720"/>
          <w:tab w:val="num" w:pos="0"/>
        </w:tabs>
        <w:ind w:left="0"/>
      </w:pPr>
      <w:r>
        <w:t xml:space="preserve">Pruebas de </w:t>
      </w:r>
      <w:r w:rsidRPr="00653622">
        <w:t>performance</w:t>
      </w:r>
    </w:p>
    <w:p w14:paraId="75AD892C" w14:textId="77777777" w:rsidR="000917DC" w:rsidRDefault="000917DC" w:rsidP="00653014">
      <w:pPr>
        <w:pStyle w:val="Ttulo3"/>
        <w:rPr>
          <w:rFonts w:eastAsia="Times New Roman"/>
          <w:sz w:val="36"/>
        </w:rPr>
      </w:pPr>
      <w:bookmarkStart w:id="82" w:name="_Toc182676728"/>
      <w:r>
        <w:t>Equipo</w:t>
      </w:r>
      <w:bookmarkEnd w:id="82"/>
    </w:p>
    <w:p w14:paraId="6067F84D" w14:textId="0D0867D1" w:rsidR="00347FC8" w:rsidRDefault="00E4752F" w:rsidP="00653014">
      <w:pPr>
        <w:rPr>
          <w:color w:val="000000"/>
        </w:rPr>
      </w:pPr>
      <w:r>
        <w:rPr>
          <w:color w:val="000000"/>
        </w:rPr>
        <w:t>N</w:t>
      </w:r>
      <w:r w:rsidR="000917DC">
        <w:rPr>
          <w:color w:val="000000"/>
        </w:rPr>
        <w:t xml:space="preserve">uestros individuos usuarios de pruebas </w:t>
      </w:r>
      <w:r>
        <w:rPr>
          <w:color w:val="000000"/>
        </w:rPr>
        <w:t xml:space="preserve">serán usuarios con conocimiento de informática, pertenecientes al servicio de Informática del hospital, y </w:t>
      </w:r>
      <w:r w:rsidR="00D12F45">
        <w:rPr>
          <w:color w:val="000000"/>
        </w:rPr>
        <w:t xml:space="preserve">la jefa de personal, </w:t>
      </w:r>
      <w:r w:rsidR="000917DC">
        <w:rPr>
          <w:color w:val="000000"/>
        </w:rPr>
        <w:t xml:space="preserve">con conocimiento estándar de las tecnologías actuales. Se trata de usuarios </w:t>
      </w:r>
      <w:r w:rsidR="000917DC">
        <w:rPr>
          <w:i/>
          <w:iCs/>
          <w:color w:val="000000"/>
        </w:rPr>
        <w:t>normales</w:t>
      </w:r>
      <w:r w:rsidR="000917DC">
        <w:rPr>
          <w:color w:val="000000"/>
        </w:rPr>
        <w:t xml:space="preserve">, que no son parte del equipo de desarrollo, </w:t>
      </w:r>
      <w:r w:rsidR="00781ED6">
        <w:rPr>
          <w:color w:val="000000"/>
        </w:rPr>
        <w:t xml:space="preserve">ni </w:t>
      </w:r>
      <w:r w:rsidR="000917DC">
        <w:rPr>
          <w:color w:val="000000"/>
        </w:rPr>
        <w:t xml:space="preserve">tampoco </w:t>
      </w:r>
      <w:r w:rsidR="000917DC">
        <w:rPr>
          <w:i/>
          <w:iCs/>
          <w:color w:val="000000"/>
        </w:rPr>
        <w:t>testers profesionales</w:t>
      </w:r>
      <w:r w:rsidR="000917DC">
        <w:rPr>
          <w:color w:val="000000"/>
        </w:rPr>
        <w:t xml:space="preserve">. </w:t>
      </w:r>
      <w:r w:rsidR="00781ED6">
        <w:rPr>
          <w:color w:val="000000"/>
        </w:rPr>
        <w:t>Todos utilizarán estaciones de trabajo PC con Windows conectadas a la red hospitalaria. Es decir, las pruebas serán en el entorno real de ejecución primaria.</w:t>
      </w:r>
    </w:p>
    <w:p w14:paraId="5FF5A256" w14:textId="77777777" w:rsidR="00396F02" w:rsidRPr="00396F02" w:rsidRDefault="00396F02" w:rsidP="00653014">
      <w:pPr>
        <w:pStyle w:val="Ttulo3"/>
      </w:pPr>
      <w:bookmarkStart w:id="83" w:name="_Toc182676729"/>
      <w:r w:rsidRPr="00396F02">
        <w:t>Estrategia</w:t>
      </w:r>
      <w:bookmarkEnd w:id="83"/>
    </w:p>
    <w:p w14:paraId="6D61B93F" w14:textId="77777777" w:rsidR="00396F02" w:rsidRPr="00396F02" w:rsidRDefault="00396F02" w:rsidP="008540CE">
      <w:pPr>
        <w:numPr>
          <w:ilvl w:val="0"/>
          <w:numId w:val="90"/>
        </w:numPr>
        <w:tabs>
          <w:tab w:val="clear" w:pos="720"/>
          <w:tab w:val="num" w:pos="0"/>
        </w:tabs>
        <w:ind w:left="0"/>
      </w:pPr>
      <w:r w:rsidRPr="00396F02">
        <w:t>Tipo de pruebas a realizar:</w:t>
      </w:r>
    </w:p>
    <w:p w14:paraId="590C9754" w14:textId="77777777" w:rsidR="00396F02" w:rsidRPr="00396F02" w:rsidRDefault="00396F02" w:rsidP="008540CE">
      <w:pPr>
        <w:numPr>
          <w:ilvl w:val="1"/>
          <w:numId w:val="91"/>
        </w:numPr>
        <w:tabs>
          <w:tab w:val="clear" w:pos="1440"/>
          <w:tab w:val="num" w:pos="720"/>
        </w:tabs>
        <w:ind w:left="720"/>
      </w:pPr>
      <w:r w:rsidRPr="00396F02">
        <w:t>Pruebas funcionales y no automatizadas.</w:t>
      </w:r>
    </w:p>
    <w:p w14:paraId="53164BA7" w14:textId="77777777" w:rsidR="00396F02" w:rsidRPr="00396F02" w:rsidRDefault="00396F02" w:rsidP="008540CE">
      <w:pPr>
        <w:numPr>
          <w:ilvl w:val="0"/>
          <w:numId w:val="90"/>
        </w:numPr>
        <w:tabs>
          <w:tab w:val="clear" w:pos="720"/>
          <w:tab w:val="num" w:pos="0"/>
        </w:tabs>
        <w:ind w:left="0"/>
      </w:pPr>
      <w:r w:rsidRPr="00396F02">
        <w:t>Organización de las pruebas:</w:t>
      </w:r>
    </w:p>
    <w:p w14:paraId="19613337" w14:textId="77777777" w:rsidR="00396F02" w:rsidRPr="00396F02" w:rsidRDefault="00396F02" w:rsidP="008540CE">
      <w:pPr>
        <w:numPr>
          <w:ilvl w:val="1"/>
          <w:numId w:val="92"/>
        </w:numPr>
        <w:tabs>
          <w:tab w:val="clear" w:pos="1440"/>
          <w:tab w:val="num" w:pos="720"/>
        </w:tabs>
        <w:ind w:left="720"/>
      </w:pPr>
      <w:r w:rsidRPr="00396F02">
        <w:t>Al final del proceso de diseño (estamos probando un producto ya desarrollado).</w:t>
      </w:r>
    </w:p>
    <w:p w14:paraId="40F68DE3" w14:textId="77777777" w:rsidR="00396F02" w:rsidRPr="00396F02" w:rsidRDefault="00396F02" w:rsidP="008540CE">
      <w:pPr>
        <w:numPr>
          <w:ilvl w:val="0"/>
          <w:numId w:val="90"/>
        </w:numPr>
        <w:tabs>
          <w:tab w:val="clear" w:pos="720"/>
          <w:tab w:val="num" w:pos="0"/>
        </w:tabs>
        <w:ind w:left="0"/>
      </w:pPr>
      <w:r w:rsidRPr="00396F02">
        <w:t>Cantidad de ciclos de prueba:</w:t>
      </w:r>
    </w:p>
    <w:p w14:paraId="4DAE0D30" w14:textId="77777777" w:rsidR="00396F02" w:rsidRPr="00396F02" w:rsidRDefault="00396F02" w:rsidP="008540CE">
      <w:pPr>
        <w:numPr>
          <w:ilvl w:val="1"/>
          <w:numId w:val="93"/>
        </w:numPr>
        <w:tabs>
          <w:tab w:val="clear" w:pos="1440"/>
          <w:tab w:val="num" w:pos="720"/>
        </w:tabs>
        <w:ind w:left="720"/>
      </w:pPr>
      <w:r w:rsidRPr="00396F02">
        <w:t>uno por cada Caso de Prueba</w:t>
      </w:r>
    </w:p>
    <w:p w14:paraId="74F61A72" w14:textId="77777777" w:rsidR="00396F02" w:rsidRPr="00396F02" w:rsidRDefault="00396F02" w:rsidP="00653014">
      <w:pPr>
        <w:pStyle w:val="Ttulo3"/>
      </w:pPr>
      <w:bookmarkStart w:id="84" w:name="_Toc182676730"/>
      <w:r w:rsidRPr="00396F02">
        <w:t>Criterios</w:t>
      </w:r>
      <w:bookmarkEnd w:id="84"/>
    </w:p>
    <w:p w14:paraId="20617842" w14:textId="77777777" w:rsidR="00396F02" w:rsidRPr="00396F02" w:rsidRDefault="00396F02" w:rsidP="008540CE">
      <w:pPr>
        <w:numPr>
          <w:ilvl w:val="0"/>
          <w:numId w:val="94"/>
        </w:numPr>
        <w:tabs>
          <w:tab w:val="clear" w:pos="720"/>
          <w:tab w:val="num" w:pos="0"/>
        </w:tabs>
        <w:ind w:left="0"/>
      </w:pPr>
      <w:r w:rsidRPr="00396F02">
        <w:t>Inicio de pruebas:</w:t>
      </w:r>
    </w:p>
    <w:p w14:paraId="564F44BB" w14:textId="103649CE" w:rsidR="00396F02" w:rsidRPr="00396F02" w:rsidRDefault="00396F02" w:rsidP="008540CE">
      <w:pPr>
        <w:numPr>
          <w:ilvl w:val="1"/>
          <w:numId w:val="95"/>
        </w:numPr>
        <w:tabs>
          <w:tab w:val="clear" w:pos="1440"/>
          <w:tab w:val="num" w:pos="720"/>
        </w:tabs>
        <w:ind w:left="720"/>
      </w:pPr>
      <w:r w:rsidRPr="00396F02">
        <w:t>cuando tengamos un</w:t>
      </w:r>
      <w:r w:rsidR="00B76A79">
        <w:t xml:space="preserve"> </w:t>
      </w:r>
      <w:r w:rsidRPr="00396F02">
        <w:rPr>
          <w:i/>
          <w:iCs/>
        </w:rPr>
        <w:t xml:space="preserve">ejecutable </w:t>
      </w:r>
      <w:r w:rsidR="00B76A79" w:rsidRPr="00B76A79">
        <w:rPr>
          <w:i/>
          <w:iCs/>
        </w:rPr>
        <w:t>Java</w:t>
      </w:r>
      <w:r w:rsidRPr="00396F02">
        <w:t>.</w:t>
      </w:r>
    </w:p>
    <w:p w14:paraId="3A0CA216" w14:textId="77777777" w:rsidR="00396F02" w:rsidRPr="00396F02" w:rsidRDefault="00396F02" w:rsidP="008540CE">
      <w:pPr>
        <w:numPr>
          <w:ilvl w:val="0"/>
          <w:numId w:val="94"/>
        </w:numPr>
        <w:tabs>
          <w:tab w:val="clear" w:pos="720"/>
          <w:tab w:val="num" w:pos="0"/>
        </w:tabs>
        <w:ind w:left="0"/>
      </w:pPr>
      <w:r w:rsidRPr="00396F02">
        <w:t>Cantidad de defectos aceptados:</w:t>
      </w:r>
    </w:p>
    <w:p w14:paraId="11B2EBE7" w14:textId="77777777" w:rsidR="00396F02" w:rsidRPr="00396F02" w:rsidRDefault="00396F02" w:rsidP="008540CE">
      <w:pPr>
        <w:numPr>
          <w:ilvl w:val="1"/>
          <w:numId w:val="96"/>
        </w:numPr>
        <w:tabs>
          <w:tab w:val="clear" w:pos="1440"/>
          <w:tab w:val="num" w:pos="720"/>
        </w:tabs>
        <w:ind w:left="720"/>
      </w:pPr>
      <w:r w:rsidRPr="00396F02">
        <w:t>Ninguno grave.</w:t>
      </w:r>
    </w:p>
    <w:p w14:paraId="1810C274" w14:textId="77777777" w:rsidR="00396F02" w:rsidRPr="00396F02" w:rsidRDefault="00396F02" w:rsidP="008540CE">
      <w:pPr>
        <w:numPr>
          <w:ilvl w:val="1"/>
          <w:numId w:val="97"/>
        </w:numPr>
        <w:tabs>
          <w:tab w:val="clear" w:pos="1440"/>
          <w:tab w:val="num" w:pos="720"/>
        </w:tabs>
        <w:ind w:left="720"/>
      </w:pPr>
      <w:r w:rsidRPr="00396F02">
        <w:t>No deben producirse errores graves para que las pruebas sean consideradas exitosas.</w:t>
      </w:r>
    </w:p>
    <w:p w14:paraId="5600A532" w14:textId="77777777" w:rsidR="00396F02" w:rsidRPr="00396F02" w:rsidRDefault="00396F02" w:rsidP="008540CE">
      <w:pPr>
        <w:numPr>
          <w:ilvl w:val="0"/>
          <w:numId w:val="94"/>
        </w:numPr>
        <w:tabs>
          <w:tab w:val="clear" w:pos="720"/>
          <w:tab w:val="num" w:pos="0"/>
        </w:tabs>
        <w:ind w:left="0"/>
      </w:pPr>
      <w:r w:rsidRPr="00396F02">
        <w:t>Final de pruebas:</w:t>
      </w:r>
    </w:p>
    <w:p w14:paraId="71CE4CD2" w14:textId="3AE2F7D6" w:rsidR="00396F02" w:rsidRPr="00396F02" w:rsidRDefault="00396F02" w:rsidP="008540CE">
      <w:pPr>
        <w:numPr>
          <w:ilvl w:val="1"/>
          <w:numId w:val="98"/>
        </w:numPr>
        <w:tabs>
          <w:tab w:val="clear" w:pos="1440"/>
          <w:tab w:val="num" w:pos="720"/>
        </w:tabs>
        <w:ind w:left="720"/>
      </w:pPr>
      <w:r w:rsidRPr="00396F02">
        <w:t xml:space="preserve">cuando </w:t>
      </w:r>
      <w:r w:rsidR="00861C55">
        <w:t xml:space="preserve">no </w:t>
      </w:r>
      <w:r w:rsidR="00356D6A" w:rsidRPr="00356D6A">
        <w:t>existan errores graves y se haya completado al menos el 90% de las pruebas, dado que se trata de una aplicación que gestiona el ausentismo y el historial completo de novedades de todos los empleados.</w:t>
      </w:r>
    </w:p>
    <w:p w14:paraId="3E4F27D1" w14:textId="77777777" w:rsidR="00B71BA7" w:rsidRPr="00B71BA7" w:rsidRDefault="00B71BA7" w:rsidP="00653014">
      <w:pPr>
        <w:pStyle w:val="Ttulo3"/>
      </w:pPr>
      <w:bookmarkStart w:id="85" w:name="_Toc182676731"/>
      <w:r w:rsidRPr="00B71BA7">
        <w:t>Ambientes</w:t>
      </w:r>
      <w:bookmarkEnd w:id="85"/>
    </w:p>
    <w:p w14:paraId="7DB7429B" w14:textId="3C4B72A7" w:rsidR="00B71BA7" w:rsidRPr="00B71BA7" w:rsidRDefault="00B71BA7" w:rsidP="00653014">
      <w:r w:rsidRPr="00B71BA7">
        <w:t xml:space="preserve">Dado que lo que se va a probar es una aplicación </w:t>
      </w:r>
      <w:r>
        <w:t>Java</w:t>
      </w:r>
      <w:r w:rsidR="00D52B26">
        <w:t xml:space="preserve"> 8</w:t>
      </w:r>
      <w:r w:rsidRPr="00B71BA7">
        <w:t xml:space="preserve">, </w:t>
      </w:r>
      <w:r>
        <w:t xml:space="preserve">cualquier </w:t>
      </w:r>
      <w:r w:rsidRPr="00B71BA7">
        <w:t>plataforma</w:t>
      </w:r>
      <w:r w:rsidR="00D52B26">
        <w:t xml:space="preserve"> </w:t>
      </w:r>
      <w:r w:rsidR="00CB1AA0">
        <w:t>con soporte JRE 8 o superior funcionará bien. Utilizaremos entonces</w:t>
      </w:r>
      <w:r w:rsidRPr="00B71BA7">
        <w:t>:</w:t>
      </w:r>
    </w:p>
    <w:p w14:paraId="7A8331A9" w14:textId="40AE10EE" w:rsidR="00B71BA7" w:rsidRDefault="00B71BA7" w:rsidP="008540CE">
      <w:pPr>
        <w:numPr>
          <w:ilvl w:val="0"/>
          <w:numId w:val="99"/>
        </w:numPr>
        <w:tabs>
          <w:tab w:val="clear" w:pos="720"/>
          <w:tab w:val="num" w:pos="0"/>
        </w:tabs>
        <w:ind w:left="0"/>
      </w:pPr>
      <w:r w:rsidRPr="00B71BA7">
        <w:lastRenderedPageBreak/>
        <w:t xml:space="preserve">Para plataforma </w:t>
      </w:r>
      <w:r w:rsidR="00CB1AA0">
        <w:t>Windows</w:t>
      </w:r>
      <w:r w:rsidRPr="00B71BA7">
        <w:t xml:space="preserve">: </w:t>
      </w:r>
      <w:r w:rsidR="00CB1AA0">
        <w:t xml:space="preserve">PCs marca y </w:t>
      </w:r>
      <w:r w:rsidRPr="00B71BA7">
        <w:t xml:space="preserve">modelo </w:t>
      </w:r>
      <w:r w:rsidR="00CB1AA0">
        <w:rPr>
          <w:i/>
          <w:iCs/>
        </w:rPr>
        <w:t>Dell</w:t>
      </w:r>
      <w:r w:rsidR="00897003" w:rsidRPr="00897003">
        <w:rPr>
          <w:i/>
          <w:iCs/>
        </w:rPr>
        <w:t xml:space="preserve"> OptiPlex 3080 (JFC48B3)</w:t>
      </w:r>
      <w:r w:rsidRPr="00B71BA7">
        <w:t xml:space="preserve">, con hardware basado en arquitectura </w:t>
      </w:r>
      <w:r w:rsidR="00FA3EFE">
        <w:t>Intel x</w:t>
      </w:r>
      <w:r w:rsidRPr="00B71BA7">
        <w:t xml:space="preserve">64, </w:t>
      </w:r>
      <w:r w:rsidR="00FA3EFE">
        <w:t>8</w:t>
      </w:r>
      <w:r w:rsidRPr="00B71BA7">
        <w:t>GB de RAM, 2</w:t>
      </w:r>
      <w:r w:rsidR="00FA3EFE">
        <w:t>40</w:t>
      </w:r>
      <w:r w:rsidRPr="00B71BA7">
        <w:t xml:space="preserve">GB de almacenamiento </w:t>
      </w:r>
      <w:r w:rsidR="00FA3EFE">
        <w:t>local</w:t>
      </w:r>
      <w:r w:rsidRPr="00B71BA7">
        <w:t xml:space="preserve">, y sistema operativo </w:t>
      </w:r>
      <w:r w:rsidR="00FA3EFE">
        <w:t xml:space="preserve">Windows </w:t>
      </w:r>
      <w:r w:rsidRPr="00B71BA7">
        <w:t>1</w:t>
      </w:r>
      <w:r w:rsidR="00FA3EFE">
        <w:t>0 LTSC, y Windows 11 Enterprise</w:t>
      </w:r>
      <w:r w:rsidR="00387C7C">
        <w:t xml:space="preserve"> 22H2</w:t>
      </w:r>
      <w:r w:rsidRPr="00B71BA7">
        <w:t xml:space="preserve">, con conectividad </w:t>
      </w:r>
      <w:r w:rsidR="00387C7C">
        <w:t>ethernet gigabit y salida a Internet mediante proxy</w:t>
      </w:r>
      <w:r w:rsidRPr="00B71BA7">
        <w:t>.</w:t>
      </w:r>
    </w:p>
    <w:p w14:paraId="44AA3FFC" w14:textId="77777777" w:rsidR="00D710C0" w:rsidRDefault="00D710C0" w:rsidP="00653014">
      <w:pPr>
        <w:pStyle w:val="Ttulo3"/>
        <w:rPr>
          <w:rFonts w:eastAsia="Times New Roman"/>
          <w:sz w:val="36"/>
        </w:rPr>
      </w:pPr>
      <w:bookmarkStart w:id="86" w:name="_Toc182676732"/>
      <w:r>
        <w:t>Entregables</w:t>
      </w:r>
      <w:bookmarkEnd w:id="86"/>
    </w:p>
    <w:p w14:paraId="52657ED0" w14:textId="4FF9F9ED" w:rsidR="00D710C0" w:rsidRDefault="00D710C0" w:rsidP="00653014">
      <w:r>
        <w:t xml:space="preserve">Se generarán los </w:t>
      </w:r>
      <w:r w:rsidRPr="00861C55">
        <w:rPr>
          <w:b/>
          <w:bCs/>
        </w:rPr>
        <w:t>Casos de Prueba</w:t>
      </w:r>
      <w:r>
        <w:t xml:space="preserve"> que se desarrollan más abajo en el presente documento.</w:t>
      </w:r>
    </w:p>
    <w:p w14:paraId="551C5C8D" w14:textId="77777777" w:rsidR="002F359F" w:rsidRPr="002F359F" w:rsidRDefault="002F359F" w:rsidP="00A50905">
      <w:pPr>
        <w:pStyle w:val="Ttulo2"/>
      </w:pPr>
      <w:bookmarkStart w:id="87" w:name="_Toc182676733"/>
      <w:r w:rsidRPr="002F359F">
        <w:t>Gestión de incidentes</w:t>
      </w:r>
      <w:bookmarkEnd w:id="87"/>
    </w:p>
    <w:p w14:paraId="45EF159A" w14:textId="6F642FF2" w:rsidR="009A58EB" w:rsidRDefault="000E4EF7" w:rsidP="00653014">
      <w:pPr>
        <w:rPr>
          <w:color w:val="000000"/>
        </w:rPr>
      </w:pPr>
      <w:r w:rsidRPr="000E4EF7">
        <w:rPr>
          <w:color w:val="000000"/>
        </w:rPr>
        <w:t xml:space="preserve">No se utilizarán </w:t>
      </w:r>
      <w:r w:rsidRPr="000E4EF7">
        <w:rPr>
          <w:b/>
          <w:bCs/>
          <w:color w:val="000000"/>
        </w:rPr>
        <w:t>Diagramas de Transición de Estados</w:t>
      </w:r>
      <w:r w:rsidRPr="000E4EF7">
        <w:rPr>
          <w:color w:val="000000"/>
        </w:rPr>
        <w:t xml:space="preserve"> para el seguimiento de los defectos. En su lugar, se implementará una </w:t>
      </w:r>
      <w:r w:rsidRPr="000E4EF7">
        <w:rPr>
          <w:b/>
          <w:bCs/>
          <w:color w:val="000000"/>
        </w:rPr>
        <w:t>Escala de Severidad</w:t>
      </w:r>
      <w:r w:rsidRPr="000E4EF7">
        <w:rPr>
          <w:color w:val="000000"/>
        </w:rPr>
        <w:t xml:space="preserve"> </w:t>
      </w:r>
      <w:r w:rsidR="001B133A">
        <w:rPr>
          <w:b/>
          <w:bCs/>
          <w:color w:val="000000"/>
        </w:rPr>
        <w:t>(</w:t>
      </w:r>
      <w:r w:rsidR="001B133A" w:rsidRPr="00BB257C">
        <w:rPr>
          <w:b/>
          <w:bCs/>
          <w:color w:val="C00000"/>
        </w:rPr>
        <w:t>CRÍTICA</w:t>
      </w:r>
      <w:r w:rsidR="001B133A" w:rsidRPr="002F359F">
        <w:rPr>
          <w:b/>
          <w:bCs/>
          <w:color w:val="000000"/>
        </w:rPr>
        <w:t xml:space="preserve"> – </w:t>
      </w:r>
      <w:r w:rsidR="001B133A" w:rsidRPr="00BB257C">
        <w:rPr>
          <w:b/>
          <w:bCs/>
          <w:color w:val="984806" w:themeColor="accent6" w:themeShade="80"/>
        </w:rPr>
        <w:t>ALTA</w:t>
      </w:r>
      <w:r w:rsidR="001B133A" w:rsidRPr="002F359F">
        <w:rPr>
          <w:b/>
          <w:bCs/>
          <w:color w:val="000000"/>
        </w:rPr>
        <w:t xml:space="preserve"> – </w:t>
      </w:r>
      <w:r w:rsidR="001B133A" w:rsidRPr="00BB257C">
        <w:rPr>
          <w:b/>
          <w:bCs/>
          <w:color w:val="948A54" w:themeColor="background2" w:themeShade="80"/>
        </w:rPr>
        <w:t>MEDIA</w:t>
      </w:r>
      <w:r w:rsidR="001B133A" w:rsidRPr="002F359F">
        <w:rPr>
          <w:b/>
          <w:bCs/>
          <w:color w:val="000000"/>
        </w:rPr>
        <w:t xml:space="preserve"> – </w:t>
      </w:r>
      <w:r w:rsidR="001B133A" w:rsidRPr="00BB257C">
        <w:rPr>
          <w:b/>
          <w:bCs/>
          <w:color w:val="4F6228" w:themeColor="accent3" w:themeShade="80"/>
        </w:rPr>
        <w:t>BAJA</w:t>
      </w:r>
      <w:r w:rsidR="001B133A">
        <w:rPr>
          <w:b/>
          <w:bCs/>
          <w:color w:val="000000"/>
        </w:rPr>
        <w:t>)</w:t>
      </w:r>
      <w:r w:rsidR="001B133A" w:rsidRPr="001B133A">
        <w:rPr>
          <w:color w:val="000000"/>
        </w:rPr>
        <w:t xml:space="preserve"> </w:t>
      </w:r>
      <w:r w:rsidRPr="000E4EF7">
        <w:rPr>
          <w:color w:val="000000"/>
        </w:rPr>
        <w:t>que permitirá clasificar los defectos en función de su impacto en el sistema, sin tener en cuenta la prioridad de su resolución. Esta escala se utilizará para asignar la severidad a los defectos según el siguiente criterio:</w:t>
      </w:r>
    </w:p>
    <w:p w14:paraId="7C51F88C" w14:textId="11E7BE04" w:rsidR="00A24D87" w:rsidRPr="00A24D87" w:rsidRDefault="00A24D87" w:rsidP="008540CE">
      <w:pPr>
        <w:pStyle w:val="Prrafodelista"/>
        <w:numPr>
          <w:ilvl w:val="0"/>
          <w:numId w:val="102"/>
        </w:numPr>
        <w:rPr>
          <w:color w:val="000000"/>
        </w:rPr>
      </w:pPr>
      <w:r w:rsidRPr="00BB257C">
        <w:rPr>
          <w:b/>
          <w:bCs/>
          <w:color w:val="C00000"/>
        </w:rPr>
        <w:t>CRÍTICA</w:t>
      </w:r>
      <w:r w:rsidRPr="00A24D87">
        <w:rPr>
          <w:color w:val="000000"/>
        </w:rPr>
        <w:t>: El defecto impide completamente el uso de una funcionalidad clave del sistema.</w:t>
      </w:r>
    </w:p>
    <w:p w14:paraId="6FB90F20" w14:textId="02B9E1DA" w:rsidR="00A24D87" w:rsidRPr="00A24D87" w:rsidRDefault="00A24D87" w:rsidP="008540CE">
      <w:pPr>
        <w:pStyle w:val="Prrafodelista"/>
        <w:numPr>
          <w:ilvl w:val="0"/>
          <w:numId w:val="102"/>
        </w:numPr>
        <w:rPr>
          <w:color w:val="000000"/>
        </w:rPr>
      </w:pPr>
      <w:r w:rsidRPr="00BB257C">
        <w:rPr>
          <w:b/>
          <w:bCs/>
          <w:color w:val="984806" w:themeColor="accent6" w:themeShade="80"/>
        </w:rPr>
        <w:t>ALTA</w:t>
      </w:r>
      <w:r w:rsidRPr="00A24D87">
        <w:rPr>
          <w:color w:val="000000"/>
        </w:rPr>
        <w:t>: El defecto afecta significativamente la funcionalidad, pero el sistema aún es usable.</w:t>
      </w:r>
    </w:p>
    <w:p w14:paraId="29863563" w14:textId="228ED251" w:rsidR="00A24D87" w:rsidRPr="00A24D87" w:rsidRDefault="001B133A" w:rsidP="008540CE">
      <w:pPr>
        <w:pStyle w:val="Prrafodelista"/>
        <w:numPr>
          <w:ilvl w:val="0"/>
          <w:numId w:val="102"/>
        </w:numPr>
        <w:rPr>
          <w:color w:val="000000"/>
        </w:rPr>
      </w:pPr>
      <w:r w:rsidRPr="00BB257C">
        <w:rPr>
          <w:b/>
          <w:bCs/>
          <w:color w:val="948A54" w:themeColor="background2" w:themeShade="80"/>
        </w:rPr>
        <w:t>MEDIA</w:t>
      </w:r>
      <w:r w:rsidR="00A24D87" w:rsidRPr="00A24D87">
        <w:rPr>
          <w:color w:val="000000"/>
        </w:rPr>
        <w:t>: El defecto tiene un impacto moderado, pero existe una solución alternativa o no afecta funciones esenciales.</w:t>
      </w:r>
    </w:p>
    <w:p w14:paraId="5D0EAD1D" w14:textId="5231A81C" w:rsidR="009A58EB" w:rsidRPr="00A24D87" w:rsidRDefault="001B133A" w:rsidP="008540CE">
      <w:pPr>
        <w:pStyle w:val="Prrafodelista"/>
        <w:numPr>
          <w:ilvl w:val="0"/>
          <w:numId w:val="102"/>
        </w:numPr>
        <w:rPr>
          <w:color w:val="000000"/>
        </w:rPr>
      </w:pPr>
      <w:r w:rsidRPr="00BB257C">
        <w:rPr>
          <w:b/>
          <w:bCs/>
          <w:color w:val="4F6228" w:themeColor="accent3" w:themeShade="80"/>
        </w:rPr>
        <w:t>BAJA</w:t>
      </w:r>
      <w:r w:rsidR="00A24D87" w:rsidRPr="00A24D87">
        <w:rPr>
          <w:color w:val="000000"/>
        </w:rPr>
        <w:t>: El defecto es menor, generalmente relacionado con aspectos cosméticos o de poca repercusión funcional.</w:t>
      </w:r>
    </w:p>
    <w:p w14:paraId="6BC02A95" w14:textId="77777777" w:rsidR="00164AB6" w:rsidRPr="00164AB6" w:rsidRDefault="00164AB6" w:rsidP="00653014">
      <w:pPr>
        <w:pStyle w:val="Ttulo3"/>
      </w:pPr>
      <w:bookmarkStart w:id="88" w:name="_Toc182676734"/>
      <w:r w:rsidRPr="00164AB6">
        <w:t>Riesgos</w:t>
      </w:r>
      <w:bookmarkEnd w:id="88"/>
    </w:p>
    <w:p w14:paraId="462E8AB8" w14:textId="26887740" w:rsidR="00164AB6" w:rsidRDefault="00C36DC7" w:rsidP="00653014">
      <w:pPr>
        <w:rPr>
          <w:color w:val="000000"/>
        </w:rPr>
      </w:pPr>
      <w:r w:rsidRPr="00C36DC7">
        <w:rPr>
          <w:color w:val="000000"/>
        </w:rPr>
        <w:t xml:space="preserve">Para gestionar los riesgos asociados a la etapa de pruebas, nos anticiparemos a posibles sucesos que podrían afectar el desarrollo o el funcionamiento del sistema. Implementaremos un plan tanto de </w:t>
      </w:r>
      <w:r w:rsidRPr="0022079A">
        <w:rPr>
          <w:b/>
          <w:bCs/>
          <w:color w:val="000000"/>
        </w:rPr>
        <w:t>mitigación</w:t>
      </w:r>
      <w:r w:rsidRPr="00C36DC7">
        <w:rPr>
          <w:color w:val="000000"/>
        </w:rPr>
        <w:t xml:space="preserve"> (para reducir la probabilidad de que el riesgo ocurra) como de </w:t>
      </w:r>
      <w:r w:rsidRPr="0022079A">
        <w:rPr>
          <w:b/>
          <w:bCs/>
          <w:color w:val="000000"/>
        </w:rPr>
        <w:t>contingencia</w:t>
      </w:r>
      <w:r w:rsidRPr="00C36DC7">
        <w:rPr>
          <w:color w:val="000000"/>
        </w:rPr>
        <w:t xml:space="preserve"> (para reaccionar adecuadamente si el riesgo finalmente se materializa).</w:t>
      </w:r>
      <w:r w:rsidR="00164AB6" w:rsidRPr="00164AB6">
        <w:rPr>
          <w:color w:val="000000"/>
        </w:rPr>
        <w:t xml:space="preserve"> El razonamiento aplicado para la confección de la tabla de riesgos desarrollada a continuación es el </w:t>
      </w:r>
      <w:r w:rsidR="00164AB6">
        <w:rPr>
          <w:color w:val="000000"/>
        </w:rPr>
        <w:t>siguiente:</w:t>
      </w:r>
    </w:p>
    <w:p w14:paraId="5923A3C5" w14:textId="77777777" w:rsidR="003E7DD7" w:rsidRDefault="003E7DD7" w:rsidP="003E7DD7">
      <w:pPr>
        <w:rPr>
          <w:color w:val="000000"/>
        </w:rPr>
        <w:sectPr w:rsidR="003E7DD7" w:rsidSect="009C276A">
          <w:pgSz w:w="11906" w:h="16838" w:code="9"/>
          <w:pgMar w:top="2127" w:right="1247" w:bottom="1701" w:left="1814" w:header="709" w:footer="709" w:gutter="0"/>
          <w:cols w:space="720"/>
          <w:docGrid w:linePitch="326"/>
        </w:sectPr>
      </w:pPr>
    </w:p>
    <w:p w14:paraId="5A984655" w14:textId="77777777" w:rsidR="00C34614" w:rsidRPr="00AF7321" w:rsidRDefault="003E7DD7" w:rsidP="00A122E1">
      <w:pPr>
        <w:jc w:val="center"/>
        <w:rPr>
          <w:b/>
          <w:bCs/>
          <w:color w:val="7F7F7F" w:themeColor="text1" w:themeTint="80"/>
        </w:rPr>
      </w:pPr>
      <w:r w:rsidRPr="00AF7321">
        <w:rPr>
          <w:b/>
          <w:bCs/>
          <w:color w:val="7F7F7F" w:themeColor="text1" w:themeTint="80"/>
        </w:rPr>
        <w:t>DADO QUE</w:t>
      </w:r>
      <w:r w:rsidR="00C34614" w:rsidRPr="00AF7321">
        <w:rPr>
          <w:b/>
          <w:bCs/>
          <w:color w:val="7F7F7F" w:themeColor="text1" w:themeTint="80"/>
        </w:rPr>
        <w:t>…</w:t>
      </w:r>
    </w:p>
    <w:p w14:paraId="4B734D1E" w14:textId="77777777" w:rsidR="00256F29" w:rsidRDefault="00256C5D" w:rsidP="00A122E1">
      <w:pPr>
        <w:jc w:val="center"/>
        <w:rPr>
          <w:color w:val="808080" w:themeColor="background1" w:themeShade="80"/>
        </w:rPr>
      </w:pPr>
      <w:r w:rsidRPr="00A122E1">
        <w:rPr>
          <w:color w:val="808080" w:themeColor="background1" w:themeShade="80"/>
        </w:rPr>
        <w:t>[condición o circunstancia</w:t>
      </w:r>
    </w:p>
    <w:p w14:paraId="68F34991" w14:textId="21625111" w:rsidR="003E7DD7" w:rsidRPr="00A122E1" w:rsidRDefault="00256C5D" w:rsidP="00A122E1">
      <w:pPr>
        <w:jc w:val="center"/>
        <w:rPr>
          <w:color w:val="808080" w:themeColor="background1" w:themeShade="80"/>
        </w:rPr>
      </w:pPr>
      <w:r w:rsidRPr="00A122E1">
        <w:rPr>
          <w:color w:val="808080" w:themeColor="background1" w:themeShade="80"/>
        </w:rPr>
        <w:t>que genera el riesgo]</w:t>
      </w:r>
    </w:p>
    <w:p w14:paraId="1C6190FB" w14:textId="0DA31800" w:rsidR="00D12088" w:rsidRPr="00AF7321" w:rsidRDefault="00C34614" w:rsidP="00A122E1">
      <w:pPr>
        <w:jc w:val="center"/>
        <w:rPr>
          <w:b/>
          <w:bCs/>
          <w:color w:val="7F7F7F" w:themeColor="text1" w:themeTint="80"/>
        </w:rPr>
      </w:pPr>
      <w:r w:rsidRPr="00AF7321">
        <w:rPr>
          <w:b/>
          <w:bCs/>
          <w:color w:val="7F7F7F" w:themeColor="text1" w:themeTint="80"/>
        </w:rPr>
        <w:t>ENTONCES (POSIBLEMENTE)</w:t>
      </w:r>
    </w:p>
    <w:p w14:paraId="72117BF7" w14:textId="77777777" w:rsidR="00AF7321" w:rsidRDefault="00256C5D" w:rsidP="00A122E1">
      <w:pPr>
        <w:jc w:val="center"/>
        <w:rPr>
          <w:color w:val="808080" w:themeColor="background1" w:themeShade="80"/>
        </w:rPr>
      </w:pPr>
      <w:r w:rsidRPr="00A122E1">
        <w:rPr>
          <w:color w:val="808080" w:themeColor="background1" w:themeShade="80"/>
        </w:rPr>
        <w:t>[consecuencia del riesgo</w:t>
      </w:r>
    </w:p>
    <w:p w14:paraId="474E9F9F" w14:textId="131A6AD2" w:rsidR="00256F29" w:rsidRPr="00A122E1" w:rsidRDefault="00256C5D" w:rsidP="00A122E1">
      <w:pPr>
        <w:jc w:val="center"/>
        <w:rPr>
          <w:color w:val="808080" w:themeColor="background1" w:themeShade="80"/>
        </w:rPr>
        <w:sectPr w:rsidR="00256F29" w:rsidRPr="00A122E1" w:rsidSect="009C276A">
          <w:type w:val="continuous"/>
          <w:pgSz w:w="11906" w:h="16838" w:code="9"/>
          <w:pgMar w:top="2127" w:right="1247" w:bottom="1701" w:left="1814" w:header="709" w:footer="709" w:gutter="0"/>
          <w:cols w:num="2" w:space="720"/>
          <w:docGrid w:linePitch="326"/>
        </w:sectPr>
      </w:pPr>
      <w:r w:rsidRPr="00A122E1">
        <w:rPr>
          <w:color w:val="808080" w:themeColor="background1" w:themeShade="80"/>
        </w:rPr>
        <w:t>si no es mitigado]</w:t>
      </w:r>
    </w:p>
    <w:p w14:paraId="1A520F5A" w14:textId="77777777" w:rsidR="003E7DD7" w:rsidRDefault="003E7DD7" w:rsidP="003E7DD7">
      <w:pPr>
        <w:rPr>
          <w:color w:val="000000"/>
        </w:rPr>
      </w:pPr>
    </w:p>
    <w:p w14:paraId="17C7ABEA" w14:textId="77777777" w:rsidR="005F0D31" w:rsidRPr="005F0D31" w:rsidRDefault="005F0D31" w:rsidP="002857D0">
      <w:pPr>
        <w:pStyle w:val="Ttulo3"/>
      </w:pPr>
      <w:bookmarkStart w:id="89" w:name="_Toc182676735"/>
      <w:r w:rsidRPr="005F0D31">
        <w:t>Cuadro de riegos</w:t>
      </w:r>
      <w:bookmarkEnd w:id="89"/>
    </w:p>
    <w:p w14:paraId="621AF5C4" w14:textId="6F3F9FA7" w:rsidR="005F0D31" w:rsidRPr="005F0D31" w:rsidRDefault="005F0D31" w:rsidP="00653014">
      <w:pPr>
        <w:rPr>
          <w:color w:val="000000"/>
        </w:rPr>
      </w:pPr>
      <w:r w:rsidRPr="005F0D31">
        <w:rPr>
          <w:color w:val="000000"/>
        </w:rPr>
        <w:t xml:space="preserve">Si bien </w:t>
      </w:r>
      <w:r>
        <w:rPr>
          <w:color w:val="000000"/>
        </w:rPr>
        <w:t xml:space="preserve">siempre </w:t>
      </w:r>
      <w:r w:rsidR="003F1E46">
        <w:rPr>
          <w:color w:val="000000"/>
        </w:rPr>
        <w:t xml:space="preserve">existen </w:t>
      </w:r>
      <w:r w:rsidR="0078721C">
        <w:rPr>
          <w:color w:val="000000"/>
        </w:rPr>
        <w:t>r</w:t>
      </w:r>
      <w:r w:rsidR="0078721C" w:rsidRPr="0078721C">
        <w:rPr>
          <w:color w:val="000000"/>
        </w:rPr>
        <w:t>iesgos externos al sistema que no podemos controlar completamente</w:t>
      </w:r>
      <w:r w:rsidRPr="005F0D31">
        <w:rPr>
          <w:color w:val="000000"/>
        </w:rPr>
        <w:t xml:space="preserve"> (</w:t>
      </w:r>
      <w:r w:rsidR="00F92DA0">
        <w:rPr>
          <w:color w:val="000000"/>
        </w:rPr>
        <w:t xml:space="preserve">como </w:t>
      </w:r>
      <w:r w:rsidRPr="005F0D31">
        <w:rPr>
          <w:color w:val="000000"/>
        </w:rPr>
        <w:t xml:space="preserve">por ejemplo, </w:t>
      </w:r>
      <w:r w:rsidR="00F92DA0" w:rsidRPr="00F92DA0">
        <w:rPr>
          <w:color w:val="000000"/>
        </w:rPr>
        <w:t>la pérdida de conectividad a la red</w:t>
      </w:r>
      <w:r w:rsidR="00F92DA0">
        <w:rPr>
          <w:color w:val="000000"/>
        </w:rPr>
        <w:t xml:space="preserve"> o </w:t>
      </w:r>
      <w:r w:rsidRPr="005F0D31">
        <w:rPr>
          <w:color w:val="000000"/>
        </w:rPr>
        <w:t xml:space="preserve">que el usuario olvide sus credenciales de acceso), siempre intentaremos </w:t>
      </w:r>
      <w:r w:rsidR="00E97A3D">
        <w:rPr>
          <w:color w:val="000000"/>
        </w:rPr>
        <w:t>tener</w:t>
      </w:r>
      <w:r w:rsidRPr="005F0D31">
        <w:rPr>
          <w:color w:val="000000"/>
        </w:rPr>
        <w:t xml:space="preserve"> un plan de contingencia </w:t>
      </w:r>
      <w:r w:rsidR="00542C15">
        <w:rPr>
          <w:color w:val="000000"/>
        </w:rPr>
        <w:t>para minimizar el impacto de estos eventos</w:t>
      </w:r>
      <w:r w:rsidRPr="005F0D31">
        <w:rPr>
          <w:color w:val="000000"/>
        </w:rPr>
        <w:t>.</w:t>
      </w:r>
    </w:p>
    <w:p w14:paraId="3F533E2A" w14:textId="77777777" w:rsidR="005F0D31" w:rsidRDefault="005F0D31" w:rsidP="00653014">
      <w:pPr>
        <w:rPr>
          <w:color w:val="000000"/>
        </w:rPr>
      </w:pPr>
      <w:r w:rsidRPr="005F0D31">
        <w:rPr>
          <w:color w:val="000000"/>
        </w:rPr>
        <w:t>El cuadro que se desarrolla en las páginas siguientes, adopta el siguiente formato y lógica de razonamiento:</w:t>
      </w:r>
    </w:p>
    <w:tbl>
      <w:tblPr>
        <w:tblStyle w:val="Tablaconcuadrcula"/>
        <w:tblW w:w="883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413"/>
        <w:gridCol w:w="709"/>
        <w:gridCol w:w="850"/>
        <w:gridCol w:w="2868"/>
        <w:gridCol w:w="2995"/>
      </w:tblGrid>
      <w:tr w:rsidR="00DA0ECB" w:rsidRPr="009F6815" w14:paraId="48AE19D4" w14:textId="77777777" w:rsidTr="00DA0ECB">
        <w:tc>
          <w:tcPr>
            <w:tcW w:w="1413" w:type="dxa"/>
            <w:shd w:val="clear" w:color="auto" w:fill="F2F2F2" w:themeFill="background1" w:themeFillShade="F2"/>
            <w:noWrap/>
            <w:tcMar>
              <w:left w:w="57" w:type="dxa"/>
              <w:right w:w="57" w:type="dxa"/>
            </w:tcMar>
          </w:tcPr>
          <w:p w14:paraId="005099D4" w14:textId="47D38DFC" w:rsidR="00E56D6B" w:rsidRPr="009F6815" w:rsidRDefault="00E56D6B" w:rsidP="005F0D31">
            <w:pPr>
              <w:rPr>
                <w:b/>
                <w:bCs/>
                <w:color w:val="000000"/>
                <w:sz w:val="20"/>
                <w:szCs w:val="22"/>
              </w:rPr>
            </w:pPr>
            <w:r w:rsidRPr="009F6815">
              <w:rPr>
                <w:b/>
                <w:bCs/>
                <w:color w:val="000000"/>
                <w:sz w:val="20"/>
                <w:szCs w:val="22"/>
              </w:rPr>
              <w:t>Riesgo</w:t>
            </w:r>
          </w:p>
        </w:tc>
        <w:tc>
          <w:tcPr>
            <w:tcW w:w="709" w:type="dxa"/>
            <w:shd w:val="clear" w:color="auto" w:fill="F2F2F2" w:themeFill="background1" w:themeFillShade="F2"/>
            <w:noWrap/>
            <w:tcMar>
              <w:left w:w="57" w:type="dxa"/>
              <w:right w:w="57" w:type="dxa"/>
            </w:tcMar>
          </w:tcPr>
          <w:p w14:paraId="2F2A05A0" w14:textId="39291A98" w:rsidR="00E56D6B" w:rsidRPr="009F6815" w:rsidRDefault="00E56D6B" w:rsidP="005F0D31">
            <w:pPr>
              <w:rPr>
                <w:b/>
                <w:bCs/>
                <w:color w:val="000000"/>
                <w:sz w:val="20"/>
                <w:szCs w:val="22"/>
              </w:rPr>
            </w:pPr>
            <w:r w:rsidRPr="009F6815">
              <w:rPr>
                <w:b/>
                <w:bCs/>
                <w:color w:val="000000"/>
                <w:sz w:val="20"/>
                <w:szCs w:val="22"/>
              </w:rPr>
              <w:t>Prob</w:t>
            </w:r>
            <w:r w:rsidR="00DA0ECB">
              <w:rPr>
                <w:b/>
                <w:bCs/>
                <w:color w:val="000000"/>
                <w:sz w:val="20"/>
                <w:szCs w:val="22"/>
              </w:rPr>
              <w:t>.</w:t>
            </w:r>
          </w:p>
        </w:tc>
        <w:tc>
          <w:tcPr>
            <w:tcW w:w="850" w:type="dxa"/>
            <w:shd w:val="clear" w:color="auto" w:fill="F2F2F2" w:themeFill="background1" w:themeFillShade="F2"/>
            <w:noWrap/>
            <w:tcMar>
              <w:left w:w="57" w:type="dxa"/>
              <w:right w:w="57" w:type="dxa"/>
            </w:tcMar>
          </w:tcPr>
          <w:p w14:paraId="7A269A06" w14:textId="549D1B7C" w:rsidR="00E56D6B" w:rsidRPr="009F6815" w:rsidRDefault="00E56D6B" w:rsidP="005F0D31">
            <w:pPr>
              <w:rPr>
                <w:b/>
                <w:bCs/>
                <w:color w:val="000000"/>
                <w:sz w:val="20"/>
                <w:szCs w:val="22"/>
              </w:rPr>
            </w:pPr>
            <w:r w:rsidRPr="009F6815">
              <w:rPr>
                <w:b/>
                <w:bCs/>
                <w:color w:val="000000"/>
                <w:sz w:val="20"/>
                <w:szCs w:val="22"/>
              </w:rPr>
              <w:t>Impacto</w:t>
            </w:r>
          </w:p>
        </w:tc>
        <w:tc>
          <w:tcPr>
            <w:tcW w:w="2868" w:type="dxa"/>
            <w:shd w:val="clear" w:color="auto" w:fill="F2F2F2" w:themeFill="background1" w:themeFillShade="F2"/>
            <w:noWrap/>
            <w:tcMar>
              <w:left w:w="57" w:type="dxa"/>
              <w:right w:w="57" w:type="dxa"/>
            </w:tcMar>
          </w:tcPr>
          <w:p w14:paraId="35EFCAAC" w14:textId="39EC7B10" w:rsidR="00E56D6B" w:rsidRPr="009F6815" w:rsidRDefault="00E56D6B" w:rsidP="005F0D31">
            <w:pPr>
              <w:rPr>
                <w:b/>
                <w:bCs/>
                <w:color w:val="000000"/>
                <w:sz w:val="20"/>
                <w:szCs w:val="22"/>
              </w:rPr>
            </w:pPr>
            <w:r w:rsidRPr="009F6815">
              <w:rPr>
                <w:b/>
                <w:bCs/>
                <w:color w:val="000000"/>
                <w:sz w:val="20"/>
                <w:szCs w:val="22"/>
              </w:rPr>
              <w:t>Mitigación</w:t>
            </w:r>
          </w:p>
        </w:tc>
        <w:tc>
          <w:tcPr>
            <w:tcW w:w="2995" w:type="dxa"/>
            <w:shd w:val="clear" w:color="auto" w:fill="F2F2F2" w:themeFill="background1" w:themeFillShade="F2"/>
            <w:noWrap/>
            <w:tcMar>
              <w:left w:w="57" w:type="dxa"/>
              <w:right w:w="57" w:type="dxa"/>
            </w:tcMar>
          </w:tcPr>
          <w:p w14:paraId="4B3EF0F1" w14:textId="315C0918" w:rsidR="00E56D6B" w:rsidRPr="009F6815" w:rsidRDefault="00E56D6B" w:rsidP="005F0D31">
            <w:pPr>
              <w:rPr>
                <w:b/>
                <w:bCs/>
                <w:color w:val="000000"/>
                <w:sz w:val="20"/>
                <w:szCs w:val="22"/>
              </w:rPr>
            </w:pPr>
            <w:r w:rsidRPr="009F6815">
              <w:rPr>
                <w:b/>
                <w:bCs/>
                <w:color w:val="000000"/>
                <w:sz w:val="20"/>
                <w:szCs w:val="22"/>
              </w:rPr>
              <w:t>Contingencia</w:t>
            </w:r>
          </w:p>
        </w:tc>
      </w:tr>
      <w:tr w:rsidR="00DA0ECB" w14:paraId="661E450D" w14:textId="77777777" w:rsidTr="00DA0ECB">
        <w:trPr>
          <w:cantSplit/>
          <w:trHeight w:val="1768"/>
        </w:trPr>
        <w:tc>
          <w:tcPr>
            <w:tcW w:w="1413" w:type="dxa"/>
            <w:tcMar>
              <w:left w:w="57" w:type="dxa"/>
              <w:right w:w="57" w:type="dxa"/>
            </w:tcMar>
          </w:tcPr>
          <w:p w14:paraId="5BF3B522" w14:textId="77777777" w:rsidR="00E56D6B" w:rsidRDefault="004045D7" w:rsidP="0029408C">
            <w:pPr>
              <w:rPr>
                <w:i/>
                <w:iCs/>
                <w:color w:val="808080" w:themeColor="background1" w:themeShade="80"/>
              </w:rPr>
            </w:pPr>
            <w:r w:rsidRPr="004045D7">
              <w:rPr>
                <w:i/>
                <w:iCs/>
                <w:color w:val="808080" w:themeColor="background1" w:themeShade="80"/>
              </w:rPr>
              <w:t>Descripción del riesgo</w:t>
            </w:r>
          </w:p>
          <w:p w14:paraId="5A21B068" w14:textId="3F55B9A6" w:rsidR="000C6464" w:rsidRPr="002233A7" w:rsidRDefault="000C6464" w:rsidP="0029408C">
            <w:pPr>
              <w:rPr>
                <w:i/>
                <w:iCs/>
                <w:color w:val="808080" w:themeColor="background1" w:themeShade="80"/>
              </w:rPr>
            </w:pPr>
          </w:p>
        </w:tc>
        <w:tc>
          <w:tcPr>
            <w:tcW w:w="709" w:type="dxa"/>
            <w:tcMar>
              <w:left w:w="57" w:type="dxa"/>
              <w:right w:w="57" w:type="dxa"/>
            </w:tcMar>
            <w:textDirection w:val="btLr"/>
            <w:vAlign w:val="center"/>
          </w:tcPr>
          <w:p w14:paraId="5979702E" w14:textId="1969B657" w:rsidR="00E56D6B" w:rsidRPr="002233A7" w:rsidRDefault="00966680" w:rsidP="004045D7">
            <w:pPr>
              <w:ind w:left="113" w:right="113"/>
              <w:jc w:val="center"/>
              <w:rPr>
                <w:i/>
                <w:iCs/>
                <w:color w:val="808080" w:themeColor="background1" w:themeShade="80"/>
              </w:rPr>
            </w:pPr>
            <w:r>
              <w:rPr>
                <w:i/>
                <w:iCs/>
                <w:color w:val="808080" w:themeColor="background1" w:themeShade="80"/>
              </w:rPr>
              <w:t>ALTA / MEDIA /</w:t>
            </w:r>
            <w:r w:rsidR="00A5631A">
              <w:rPr>
                <w:i/>
                <w:iCs/>
                <w:color w:val="808080" w:themeColor="background1" w:themeShade="80"/>
              </w:rPr>
              <w:t xml:space="preserve"> </w:t>
            </w:r>
            <w:r>
              <w:rPr>
                <w:i/>
                <w:iCs/>
                <w:color w:val="808080" w:themeColor="background1" w:themeShade="80"/>
              </w:rPr>
              <w:t>BAJA</w:t>
            </w:r>
          </w:p>
        </w:tc>
        <w:tc>
          <w:tcPr>
            <w:tcW w:w="850" w:type="dxa"/>
            <w:tcMar>
              <w:left w:w="57" w:type="dxa"/>
              <w:right w:w="57" w:type="dxa"/>
            </w:tcMar>
            <w:textDirection w:val="btLr"/>
            <w:vAlign w:val="center"/>
          </w:tcPr>
          <w:p w14:paraId="22D16BDB" w14:textId="0784EAD2" w:rsidR="00E56D6B" w:rsidRPr="002233A7" w:rsidRDefault="00966680" w:rsidP="004045D7">
            <w:pPr>
              <w:ind w:left="113" w:right="113"/>
              <w:jc w:val="center"/>
              <w:rPr>
                <w:i/>
                <w:iCs/>
                <w:color w:val="808080" w:themeColor="background1" w:themeShade="80"/>
              </w:rPr>
            </w:pPr>
            <w:r>
              <w:rPr>
                <w:i/>
                <w:iCs/>
                <w:color w:val="808080" w:themeColor="background1" w:themeShade="80"/>
              </w:rPr>
              <w:t>CRÍTICO / ALTO / MEDIO /</w:t>
            </w:r>
            <w:r w:rsidR="00A5631A">
              <w:rPr>
                <w:i/>
                <w:iCs/>
                <w:color w:val="808080" w:themeColor="background1" w:themeShade="80"/>
              </w:rPr>
              <w:t xml:space="preserve"> </w:t>
            </w:r>
            <w:r>
              <w:rPr>
                <w:i/>
                <w:iCs/>
                <w:color w:val="808080" w:themeColor="background1" w:themeShade="80"/>
              </w:rPr>
              <w:t>BAJO</w:t>
            </w:r>
          </w:p>
        </w:tc>
        <w:tc>
          <w:tcPr>
            <w:tcW w:w="2868" w:type="dxa"/>
            <w:tcMar>
              <w:left w:w="57" w:type="dxa"/>
              <w:right w:w="57" w:type="dxa"/>
            </w:tcMar>
          </w:tcPr>
          <w:p w14:paraId="435B7245" w14:textId="77777777" w:rsidR="00E56D6B" w:rsidRDefault="00BD2080" w:rsidP="0029408C">
            <w:pPr>
              <w:rPr>
                <w:i/>
                <w:iCs/>
                <w:color w:val="808080" w:themeColor="background1" w:themeShade="80"/>
              </w:rPr>
            </w:pPr>
            <w:r>
              <w:rPr>
                <w:i/>
                <w:iCs/>
                <w:color w:val="808080" w:themeColor="background1" w:themeShade="80"/>
              </w:rPr>
              <w:t>Acciones preventivas que tomaremos</w:t>
            </w:r>
            <w:r w:rsidR="00592F4F" w:rsidRPr="002233A7">
              <w:rPr>
                <w:i/>
                <w:iCs/>
                <w:color w:val="808080" w:themeColor="background1" w:themeShade="80"/>
              </w:rPr>
              <w:t xml:space="preserve"> para evitar que ese riesgo ocurra</w:t>
            </w:r>
          </w:p>
          <w:p w14:paraId="57236D8D" w14:textId="1F748E07" w:rsidR="000C6464" w:rsidRPr="002233A7" w:rsidRDefault="000C6464" w:rsidP="0029408C">
            <w:pPr>
              <w:rPr>
                <w:i/>
                <w:iCs/>
                <w:color w:val="808080" w:themeColor="background1" w:themeShade="80"/>
              </w:rPr>
            </w:pPr>
          </w:p>
        </w:tc>
        <w:tc>
          <w:tcPr>
            <w:tcW w:w="2995" w:type="dxa"/>
            <w:tcMar>
              <w:left w:w="57" w:type="dxa"/>
              <w:right w:w="57" w:type="dxa"/>
            </w:tcMar>
          </w:tcPr>
          <w:p w14:paraId="56177A72" w14:textId="77777777" w:rsidR="00E56D6B" w:rsidRDefault="000C6464" w:rsidP="0029408C">
            <w:pPr>
              <w:rPr>
                <w:i/>
                <w:iCs/>
                <w:color w:val="808080" w:themeColor="background1" w:themeShade="80"/>
              </w:rPr>
            </w:pPr>
            <w:r>
              <w:rPr>
                <w:i/>
                <w:iCs/>
                <w:color w:val="808080" w:themeColor="background1" w:themeShade="80"/>
              </w:rPr>
              <w:t>Acciones correctivas que aplicaremos</w:t>
            </w:r>
            <w:r w:rsidR="000C4FD0" w:rsidRPr="002233A7">
              <w:rPr>
                <w:i/>
                <w:iCs/>
                <w:color w:val="808080" w:themeColor="background1" w:themeShade="80"/>
              </w:rPr>
              <w:t>, una vez que ese riesgo ocurrió</w:t>
            </w:r>
          </w:p>
          <w:p w14:paraId="052E8E85" w14:textId="00A89E9F" w:rsidR="000C6464" w:rsidRPr="002233A7" w:rsidRDefault="000C6464" w:rsidP="0029408C">
            <w:pPr>
              <w:rPr>
                <w:i/>
                <w:iCs/>
                <w:color w:val="808080" w:themeColor="background1" w:themeShade="80"/>
              </w:rPr>
            </w:pPr>
          </w:p>
        </w:tc>
      </w:tr>
    </w:tbl>
    <w:p w14:paraId="6CE0423C" w14:textId="77777777" w:rsidR="00966680" w:rsidRDefault="00966680" w:rsidP="00653014">
      <w:pPr>
        <w:rPr>
          <w:color w:val="000000"/>
        </w:rPr>
      </w:pPr>
    </w:p>
    <w:p w14:paraId="3CFFA0AE" w14:textId="76FC7961" w:rsidR="006B14C2" w:rsidRPr="006B14C2" w:rsidRDefault="006B14C2" w:rsidP="00653014">
      <w:pPr>
        <w:rPr>
          <w:i/>
          <w:iCs/>
          <w:color w:val="000000"/>
        </w:rPr>
        <w:sectPr w:rsidR="006B14C2" w:rsidRPr="006B14C2" w:rsidSect="009C276A">
          <w:type w:val="continuous"/>
          <w:pgSz w:w="11906" w:h="16838" w:code="9"/>
          <w:pgMar w:top="2127" w:right="1247" w:bottom="1701" w:left="1814" w:header="709" w:footer="709" w:gutter="0"/>
          <w:cols w:space="720"/>
          <w:docGrid w:linePitch="326"/>
        </w:sectPr>
      </w:pPr>
      <w:r w:rsidRPr="006B14C2">
        <w:rPr>
          <w:i/>
          <w:iCs/>
          <w:color w:val="000000"/>
        </w:rPr>
        <w:t>(cuadro en sección siguiente)</w:t>
      </w:r>
    </w:p>
    <w:p w14:paraId="50D2BCF8" w14:textId="77777777" w:rsidR="005F0D31" w:rsidRPr="00164AB6" w:rsidRDefault="005F0D31" w:rsidP="00653014">
      <w:pPr>
        <w:rPr>
          <w:color w:val="000000"/>
        </w:rPr>
      </w:pPr>
    </w:p>
    <w:tbl>
      <w:tblPr>
        <w:tblStyle w:val="Tablaconcuadrcula"/>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98"/>
        <w:gridCol w:w="616"/>
        <w:gridCol w:w="689"/>
        <w:gridCol w:w="4696"/>
        <w:gridCol w:w="4501"/>
      </w:tblGrid>
      <w:tr w:rsidR="0036123E" w:rsidRPr="009F6815" w14:paraId="012575C9" w14:textId="77777777" w:rsidTr="00653014">
        <w:trPr>
          <w:tblHeader/>
        </w:trPr>
        <w:tc>
          <w:tcPr>
            <w:tcW w:w="961" w:type="pct"/>
            <w:shd w:val="clear" w:color="auto" w:fill="F2F2F2" w:themeFill="background1" w:themeFillShade="F2"/>
            <w:noWrap/>
            <w:tcMar>
              <w:left w:w="57" w:type="dxa"/>
              <w:right w:w="57" w:type="dxa"/>
            </w:tcMar>
          </w:tcPr>
          <w:p w14:paraId="21729FC1" w14:textId="77777777" w:rsidR="00555F96" w:rsidRPr="009F6815" w:rsidRDefault="00555F96" w:rsidP="003D3881">
            <w:pPr>
              <w:rPr>
                <w:b/>
                <w:bCs/>
                <w:color w:val="000000"/>
                <w:sz w:val="20"/>
                <w:szCs w:val="22"/>
              </w:rPr>
            </w:pPr>
            <w:r w:rsidRPr="009F6815">
              <w:rPr>
                <w:b/>
                <w:bCs/>
                <w:color w:val="000000"/>
                <w:sz w:val="20"/>
                <w:szCs w:val="22"/>
              </w:rPr>
              <w:t>Riesgo</w:t>
            </w:r>
          </w:p>
        </w:tc>
        <w:tc>
          <w:tcPr>
            <w:tcW w:w="237" w:type="pct"/>
            <w:shd w:val="clear" w:color="auto" w:fill="F2F2F2" w:themeFill="background1" w:themeFillShade="F2"/>
            <w:noWrap/>
            <w:tcMar>
              <w:left w:w="57" w:type="dxa"/>
              <w:right w:w="57" w:type="dxa"/>
            </w:tcMar>
          </w:tcPr>
          <w:p w14:paraId="4567794B" w14:textId="77777777" w:rsidR="00555F96" w:rsidRPr="009F6815" w:rsidRDefault="00555F96" w:rsidP="003D3881">
            <w:pPr>
              <w:rPr>
                <w:b/>
                <w:bCs/>
                <w:color w:val="000000"/>
                <w:sz w:val="20"/>
                <w:szCs w:val="22"/>
              </w:rPr>
            </w:pPr>
            <w:r w:rsidRPr="009F6815">
              <w:rPr>
                <w:b/>
                <w:bCs/>
                <w:color w:val="000000"/>
                <w:sz w:val="20"/>
                <w:szCs w:val="22"/>
              </w:rPr>
              <w:t>Prob</w:t>
            </w:r>
          </w:p>
        </w:tc>
        <w:tc>
          <w:tcPr>
            <w:tcW w:w="265" w:type="pct"/>
            <w:shd w:val="clear" w:color="auto" w:fill="F2F2F2" w:themeFill="background1" w:themeFillShade="F2"/>
            <w:noWrap/>
            <w:tcMar>
              <w:left w:w="57" w:type="dxa"/>
              <w:right w:w="57" w:type="dxa"/>
            </w:tcMar>
          </w:tcPr>
          <w:p w14:paraId="2DA50558" w14:textId="77777777" w:rsidR="00555F96" w:rsidRPr="009F6815" w:rsidRDefault="00555F96" w:rsidP="003D3881">
            <w:pPr>
              <w:rPr>
                <w:b/>
                <w:bCs/>
                <w:color w:val="000000"/>
                <w:sz w:val="20"/>
                <w:szCs w:val="22"/>
              </w:rPr>
            </w:pPr>
            <w:r w:rsidRPr="009F6815">
              <w:rPr>
                <w:b/>
                <w:bCs/>
                <w:color w:val="000000"/>
                <w:sz w:val="20"/>
                <w:szCs w:val="22"/>
              </w:rPr>
              <w:t>Impacto</w:t>
            </w:r>
          </w:p>
        </w:tc>
        <w:tc>
          <w:tcPr>
            <w:tcW w:w="1806" w:type="pct"/>
            <w:shd w:val="clear" w:color="auto" w:fill="F2F2F2" w:themeFill="background1" w:themeFillShade="F2"/>
            <w:noWrap/>
            <w:tcMar>
              <w:left w:w="57" w:type="dxa"/>
              <w:right w:w="57" w:type="dxa"/>
            </w:tcMar>
          </w:tcPr>
          <w:p w14:paraId="2ECAC54E" w14:textId="77777777" w:rsidR="00555F96" w:rsidRPr="009F6815" w:rsidRDefault="00555F96" w:rsidP="003D3881">
            <w:pPr>
              <w:rPr>
                <w:b/>
                <w:bCs/>
                <w:color w:val="000000"/>
                <w:sz w:val="20"/>
                <w:szCs w:val="22"/>
              </w:rPr>
            </w:pPr>
            <w:r w:rsidRPr="009F6815">
              <w:rPr>
                <w:b/>
                <w:bCs/>
                <w:color w:val="000000"/>
                <w:sz w:val="20"/>
                <w:szCs w:val="22"/>
              </w:rPr>
              <w:t>Mitigación</w:t>
            </w:r>
          </w:p>
        </w:tc>
        <w:tc>
          <w:tcPr>
            <w:tcW w:w="1731" w:type="pct"/>
            <w:shd w:val="clear" w:color="auto" w:fill="F2F2F2" w:themeFill="background1" w:themeFillShade="F2"/>
            <w:noWrap/>
            <w:tcMar>
              <w:left w:w="57" w:type="dxa"/>
              <w:right w:w="57" w:type="dxa"/>
            </w:tcMar>
          </w:tcPr>
          <w:p w14:paraId="34000DFD" w14:textId="77777777" w:rsidR="00555F96" w:rsidRPr="009F6815" w:rsidRDefault="00555F96" w:rsidP="003D3881">
            <w:pPr>
              <w:rPr>
                <w:b/>
                <w:bCs/>
                <w:color w:val="000000"/>
                <w:sz w:val="20"/>
                <w:szCs w:val="22"/>
              </w:rPr>
            </w:pPr>
            <w:r w:rsidRPr="009F6815">
              <w:rPr>
                <w:b/>
                <w:bCs/>
                <w:color w:val="000000"/>
                <w:sz w:val="20"/>
                <w:szCs w:val="22"/>
              </w:rPr>
              <w:t>Contingencia</w:t>
            </w:r>
          </w:p>
        </w:tc>
      </w:tr>
      <w:tr w:rsidR="0036123E" w14:paraId="114F0FD3" w14:textId="77777777" w:rsidTr="00653014">
        <w:trPr>
          <w:cantSplit/>
          <w:trHeight w:val="1134"/>
        </w:trPr>
        <w:tc>
          <w:tcPr>
            <w:tcW w:w="961" w:type="pct"/>
            <w:tcMar>
              <w:left w:w="57" w:type="dxa"/>
              <w:right w:w="57" w:type="dxa"/>
            </w:tcMar>
          </w:tcPr>
          <w:p w14:paraId="15244F74" w14:textId="591378EF" w:rsidR="00555F96" w:rsidRPr="00555F96" w:rsidRDefault="00892E8F" w:rsidP="0029408C">
            <w:r w:rsidRPr="00892E8F">
              <w:t xml:space="preserve">Que el usuario no pueda iniciar sesión, </w:t>
            </w:r>
            <w:r w:rsidR="00BC0CCB">
              <w:t xml:space="preserve">por falla de </w:t>
            </w:r>
            <w:r w:rsidRPr="00892E8F">
              <w:t>conectividad</w:t>
            </w:r>
          </w:p>
        </w:tc>
        <w:tc>
          <w:tcPr>
            <w:tcW w:w="237" w:type="pct"/>
            <w:tcMar>
              <w:left w:w="57" w:type="dxa"/>
              <w:right w:w="57" w:type="dxa"/>
            </w:tcMar>
            <w:textDirection w:val="btLr"/>
            <w:vAlign w:val="center"/>
          </w:tcPr>
          <w:p w14:paraId="2D08C7CB" w14:textId="77ABB5C4" w:rsidR="00555F96" w:rsidRPr="00343565" w:rsidRDefault="00BC0CCB"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44E593FF" w14:textId="634D4B20" w:rsidR="00555F96" w:rsidRPr="00343565" w:rsidRDefault="00BC0CCB" w:rsidP="0029408C">
            <w:pPr>
              <w:ind w:left="113" w:right="113"/>
              <w:jc w:val="center"/>
              <w:rPr>
                <w:b/>
                <w:bCs/>
              </w:rPr>
            </w:pPr>
            <w:r w:rsidRPr="00343565">
              <w:rPr>
                <w:b/>
                <w:bCs/>
                <w:color w:val="C00000"/>
              </w:rPr>
              <w:t>CRÍTICO</w:t>
            </w:r>
          </w:p>
        </w:tc>
        <w:tc>
          <w:tcPr>
            <w:tcW w:w="1806" w:type="pct"/>
            <w:tcMar>
              <w:left w:w="57" w:type="dxa"/>
              <w:right w:w="57" w:type="dxa"/>
            </w:tcMar>
          </w:tcPr>
          <w:p w14:paraId="366B6648" w14:textId="273191CC" w:rsidR="00555F96" w:rsidRPr="00555F96" w:rsidRDefault="001B267F" w:rsidP="0029408C">
            <w:r>
              <w:t>U</w:t>
            </w:r>
            <w:r w:rsidR="00B04C7E">
              <w:t>tiliz</w:t>
            </w:r>
            <w:r w:rsidRPr="001B267F">
              <w:t xml:space="preserve">ar </w:t>
            </w:r>
            <w:r w:rsidR="00B04C7E">
              <w:t xml:space="preserve">un </w:t>
            </w:r>
            <w:r w:rsidRPr="001B267F">
              <w:t xml:space="preserve">mecanismo de validación que almacene localmente las últimas credenciales de inicio de sesión utilizadas de forma local, con un tiempo de expiración de 10 </w:t>
            </w:r>
            <w:r w:rsidR="00B04C7E">
              <w:t>Hs</w:t>
            </w:r>
            <w:r w:rsidRPr="001B267F">
              <w:t>, y que revalide las mismas durante el próximo inicio de sesión éxitos contra el servidor</w:t>
            </w:r>
            <w:r w:rsidR="00B04C7E">
              <w:t>.</w:t>
            </w:r>
          </w:p>
        </w:tc>
        <w:tc>
          <w:tcPr>
            <w:tcW w:w="1731" w:type="pct"/>
            <w:tcMar>
              <w:left w:w="57" w:type="dxa"/>
              <w:right w:w="57" w:type="dxa"/>
            </w:tcMar>
          </w:tcPr>
          <w:p w14:paraId="513FA2A2" w14:textId="06EED574" w:rsidR="00555F96" w:rsidRPr="00555F96" w:rsidRDefault="00C30146" w:rsidP="0029408C">
            <w:r w:rsidRPr="00C30146">
              <w:t xml:space="preserve">Permitir un inicio de sesión «fuera de línea», que le indique al usuario </w:t>
            </w:r>
            <w:r w:rsidR="00E77227" w:rsidRPr="00C30146">
              <w:t>que,</w:t>
            </w:r>
            <w:r w:rsidRPr="00C30146">
              <w:t xml:space="preserve"> por problemas de conectividad, solo podrá acceder a consultas previamente guardadas en el dispositivo que está utilizando, durante las próximas 10 horas</w:t>
            </w:r>
            <w:r w:rsidR="006B14C2">
              <w:t>.</w:t>
            </w:r>
          </w:p>
        </w:tc>
      </w:tr>
      <w:tr w:rsidR="0036123E" w14:paraId="03040FA3" w14:textId="77777777" w:rsidTr="00653014">
        <w:trPr>
          <w:cantSplit/>
          <w:trHeight w:val="1134"/>
        </w:trPr>
        <w:tc>
          <w:tcPr>
            <w:tcW w:w="961" w:type="pct"/>
            <w:tcMar>
              <w:left w:w="57" w:type="dxa"/>
              <w:right w:w="57" w:type="dxa"/>
            </w:tcMar>
          </w:tcPr>
          <w:p w14:paraId="0107C9E5" w14:textId="54AF3F30" w:rsidR="00892E8F" w:rsidRPr="00555F96" w:rsidRDefault="00390645" w:rsidP="0029408C">
            <w:r w:rsidRPr="00390645">
              <w:t>Que el usuario se olvide sus credenciales para iniciar sesión en la aplicación</w:t>
            </w:r>
          </w:p>
        </w:tc>
        <w:tc>
          <w:tcPr>
            <w:tcW w:w="237" w:type="pct"/>
            <w:tcMar>
              <w:left w:w="57" w:type="dxa"/>
              <w:right w:w="57" w:type="dxa"/>
            </w:tcMar>
            <w:textDirection w:val="btLr"/>
            <w:vAlign w:val="center"/>
          </w:tcPr>
          <w:p w14:paraId="22D90F37" w14:textId="3EEA7D17" w:rsidR="00892E8F" w:rsidRPr="00343565" w:rsidRDefault="00390645"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7C296D38" w14:textId="1508BD67" w:rsidR="00892E8F" w:rsidRPr="00343565" w:rsidRDefault="00390645" w:rsidP="0029408C">
            <w:pPr>
              <w:ind w:left="113" w:right="113"/>
              <w:jc w:val="center"/>
              <w:rPr>
                <w:b/>
                <w:bCs/>
              </w:rPr>
            </w:pPr>
            <w:r w:rsidRPr="00343565">
              <w:rPr>
                <w:b/>
                <w:bCs/>
                <w:color w:val="C00000"/>
              </w:rPr>
              <w:t>CRÍTICO</w:t>
            </w:r>
          </w:p>
        </w:tc>
        <w:tc>
          <w:tcPr>
            <w:tcW w:w="1806" w:type="pct"/>
            <w:tcMar>
              <w:left w:w="57" w:type="dxa"/>
              <w:right w:w="57" w:type="dxa"/>
            </w:tcMar>
          </w:tcPr>
          <w:p w14:paraId="5C500A8B" w14:textId="1920077B" w:rsidR="00892E8F" w:rsidRPr="00555F96" w:rsidRDefault="000039C6" w:rsidP="0029408C">
            <w:r w:rsidRPr="000039C6">
              <w:t xml:space="preserve">Una vez validado el primer inicio de sesión con credenciales introducidas por el usuario, ofrecer </w:t>
            </w:r>
            <w:r w:rsidR="00A23EEC">
              <w:t xml:space="preserve">activar 2FA de forma tal que </w:t>
            </w:r>
            <w:r w:rsidRPr="000039C6">
              <w:t xml:space="preserve">por más que se olvide </w:t>
            </w:r>
            <w:r w:rsidR="004418E5">
              <w:t xml:space="preserve">su contraseña, aun pueda iniciar sesión </w:t>
            </w:r>
            <w:r w:rsidR="00A379DC">
              <w:t>mediante 2FA</w:t>
            </w:r>
            <w:r w:rsidRPr="000039C6">
              <w:t>.</w:t>
            </w:r>
          </w:p>
        </w:tc>
        <w:tc>
          <w:tcPr>
            <w:tcW w:w="1731" w:type="pct"/>
            <w:tcMar>
              <w:left w:w="57" w:type="dxa"/>
              <w:right w:w="57" w:type="dxa"/>
            </w:tcMar>
          </w:tcPr>
          <w:p w14:paraId="05B16F36" w14:textId="729F6086" w:rsidR="00892E8F" w:rsidRPr="00555F96" w:rsidRDefault="005D775F" w:rsidP="0029408C">
            <w:r w:rsidRPr="005D775F">
              <w:t xml:space="preserve">Cuando </w:t>
            </w:r>
            <w:r>
              <w:t xml:space="preserve">el </w:t>
            </w:r>
            <w:r w:rsidRPr="005D775F">
              <w:t>usuario no recuerde sus credenciales de inicio de sesión</w:t>
            </w:r>
            <w:r w:rsidR="002045EC">
              <w:t xml:space="preserve"> y no tenga activado 2FA</w:t>
            </w:r>
            <w:r w:rsidRPr="005D775F">
              <w:t xml:space="preserve">, </w:t>
            </w:r>
            <w:r w:rsidR="000E6B94">
              <w:t xml:space="preserve">hacerle 3 preguntas secretas </w:t>
            </w:r>
            <w:r w:rsidR="00E77227">
              <w:t>que,</w:t>
            </w:r>
            <w:r w:rsidR="000E6B94">
              <w:t xml:space="preserve"> </w:t>
            </w:r>
            <w:r w:rsidR="00EB2D38">
              <w:t>tras</w:t>
            </w:r>
            <w:r w:rsidR="000E6B94">
              <w:t xml:space="preserve"> ser respondidas</w:t>
            </w:r>
            <w:r w:rsidR="00EB2D38">
              <w:t xml:space="preserve"> correctamente</w:t>
            </w:r>
            <w:r w:rsidR="000E6B94">
              <w:t xml:space="preserve">, </w:t>
            </w:r>
            <w:r w:rsidR="00EB2D38">
              <w:t xml:space="preserve">genere y </w:t>
            </w:r>
            <w:r w:rsidR="000E6B94">
              <w:t xml:space="preserve">envíe una nueva contraseña a </w:t>
            </w:r>
            <w:r w:rsidR="00EB2D38">
              <w:t xml:space="preserve">la </w:t>
            </w:r>
            <w:r w:rsidR="000E6B94">
              <w:t>dirección de correo electrónico</w:t>
            </w:r>
            <w:r w:rsidR="00EB2D38">
              <w:t xml:space="preserve"> registrada</w:t>
            </w:r>
            <w:r w:rsidR="000E6B94">
              <w:t>.</w:t>
            </w:r>
          </w:p>
        </w:tc>
      </w:tr>
      <w:tr w:rsidR="0036123E" w14:paraId="35A62B63" w14:textId="77777777" w:rsidTr="00653014">
        <w:trPr>
          <w:cantSplit/>
          <w:trHeight w:val="1134"/>
        </w:trPr>
        <w:tc>
          <w:tcPr>
            <w:tcW w:w="961" w:type="pct"/>
            <w:tcMar>
              <w:left w:w="57" w:type="dxa"/>
              <w:right w:w="57" w:type="dxa"/>
            </w:tcMar>
          </w:tcPr>
          <w:p w14:paraId="2C721911" w14:textId="0E6F74A0" w:rsidR="00892E8F" w:rsidRPr="00555F96" w:rsidRDefault="00A379DC" w:rsidP="0029408C">
            <w:r w:rsidRPr="00A379DC">
              <w:t>Que no se pueda</w:t>
            </w:r>
            <w:r w:rsidR="000204B0">
              <w:t>n realizar consultas ni otras operaciones</w:t>
            </w:r>
            <w:r w:rsidRPr="00A379DC">
              <w:t>, por saturación de servidor</w:t>
            </w:r>
            <w:r w:rsidR="000204B0">
              <w:t>.</w:t>
            </w:r>
          </w:p>
        </w:tc>
        <w:tc>
          <w:tcPr>
            <w:tcW w:w="237" w:type="pct"/>
            <w:tcMar>
              <w:left w:w="57" w:type="dxa"/>
              <w:right w:w="57" w:type="dxa"/>
            </w:tcMar>
            <w:textDirection w:val="btLr"/>
            <w:vAlign w:val="center"/>
          </w:tcPr>
          <w:p w14:paraId="30387758" w14:textId="14866934" w:rsidR="00892E8F" w:rsidRPr="00343565" w:rsidRDefault="00A44437" w:rsidP="0029408C">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1474077" w14:textId="5BB1B32A" w:rsidR="00892E8F" w:rsidRPr="00343565" w:rsidRDefault="00A44437" w:rsidP="0029408C">
            <w:pPr>
              <w:ind w:left="113" w:right="113"/>
              <w:jc w:val="center"/>
              <w:rPr>
                <w:b/>
                <w:bCs/>
              </w:rPr>
            </w:pPr>
            <w:r w:rsidRPr="00343565">
              <w:rPr>
                <w:b/>
                <w:bCs/>
                <w:color w:val="984806" w:themeColor="accent6" w:themeShade="80"/>
              </w:rPr>
              <w:t>ALTO</w:t>
            </w:r>
          </w:p>
        </w:tc>
        <w:tc>
          <w:tcPr>
            <w:tcW w:w="1806" w:type="pct"/>
            <w:tcMar>
              <w:left w:w="57" w:type="dxa"/>
              <w:right w:w="57" w:type="dxa"/>
            </w:tcMar>
          </w:tcPr>
          <w:p w14:paraId="2580D260" w14:textId="2ECDC0FD" w:rsidR="00892E8F" w:rsidRPr="00555F96" w:rsidRDefault="006A21D6" w:rsidP="0029408C">
            <w:r w:rsidRPr="006A21D6">
              <w:t xml:space="preserve">Si debido a un problema de comunicación, lentitud o saturación del servidor, no se obtiene una respuesta en tiempo real durante una solicitud de consulta o </w:t>
            </w:r>
            <w:r w:rsidR="00E77227">
              <w:t xml:space="preserve">de </w:t>
            </w:r>
            <w:r w:rsidR="00E77227" w:rsidRPr="006A21D6">
              <w:t>realización</w:t>
            </w:r>
            <w:r w:rsidRPr="006A21D6">
              <w:t xml:space="preserve"> de una operación, se debe</w:t>
            </w:r>
            <w:r>
              <w:t>rán</w:t>
            </w:r>
            <w:r w:rsidRPr="006A21D6">
              <w:t xml:space="preserve"> encolar </w:t>
            </w:r>
            <w:r>
              <w:t xml:space="preserve">las </w:t>
            </w:r>
            <w:r w:rsidRPr="006A21D6">
              <w:t>solicitud</w:t>
            </w:r>
            <w:r>
              <w:t>es</w:t>
            </w:r>
            <w:r w:rsidRPr="006A21D6">
              <w:t>, marcándola</w:t>
            </w:r>
            <w:r>
              <w:t>s</w:t>
            </w:r>
            <w:r w:rsidRPr="006A21D6">
              <w:t xml:space="preserve"> como pendiente</w:t>
            </w:r>
            <w:r>
              <w:t>s</w:t>
            </w:r>
            <w:r w:rsidRPr="006A21D6">
              <w:t xml:space="preserve"> de </w:t>
            </w:r>
            <w:r>
              <w:t>respuesta</w:t>
            </w:r>
            <w:r w:rsidRPr="006A21D6">
              <w:t>, hasta que el servidor responda.</w:t>
            </w:r>
          </w:p>
        </w:tc>
        <w:tc>
          <w:tcPr>
            <w:tcW w:w="1731" w:type="pct"/>
            <w:tcMar>
              <w:left w:w="57" w:type="dxa"/>
              <w:right w:w="57" w:type="dxa"/>
            </w:tcMar>
          </w:tcPr>
          <w:p w14:paraId="5A1368BE" w14:textId="78C7D154" w:rsidR="00892E8F" w:rsidRPr="00555F96" w:rsidRDefault="004C7E74" w:rsidP="0029408C">
            <w:r w:rsidRPr="004C7E74">
              <w:t>Si el servidor no responde a una solicitud en un plazo de 5 minutos, se deberá notificar al usuario mediante un mensaje emergente, indicando que debe realizar nuevamente su consulta u operación, ya que no se completó exitosamente. Además, se precargarán los últimos datos ingresados para evitar que el usuario tenga que cargarlos de nuevo</w:t>
            </w:r>
            <w:r w:rsidR="0014413A" w:rsidRPr="0014413A">
              <w:t>.</w:t>
            </w:r>
          </w:p>
        </w:tc>
      </w:tr>
      <w:tr w:rsidR="0036123E" w14:paraId="1C432F7F" w14:textId="77777777" w:rsidTr="00653014">
        <w:trPr>
          <w:cantSplit/>
          <w:trHeight w:val="1134"/>
        </w:trPr>
        <w:tc>
          <w:tcPr>
            <w:tcW w:w="961" w:type="pct"/>
            <w:tcMar>
              <w:left w:w="57" w:type="dxa"/>
              <w:right w:w="57" w:type="dxa"/>
            </w:tcMar>
          </w:tcPr>
          <w:p w14:paraId="4565B69B" w14:textId="33108973" w:rsidR="00892E8F" w:rsidRPr="00555F96" w:rsidRDefault="00A23A10" w:rsidP="00E2618D">
            <w:r w:rsidRPr="00A23A10">
              <w:t>Actualización del modelo de datos y/o del servidor de bases de datos que genere una incompatibilidad con versiones anteriores de la aplicación utilizada por el cliente.</w:t>
            </w:r>
          </w:p>
        </w:tc>
        <w:tc>
          <w:tcPr>
            <w:tcW w:w="237" w:type="pct"/>
            <w:tcMar>
              <w:left w:w="57" w:type="dxa"/>
              <w:right w:w="57" w:type="dxa"/>
            </w:tcMar>
            <w:textDirection w:val="btLr"/>
            <w:vAlign w:val="center"/>
          </w:tcPr>
          <w:p w14:paraId="6A1B2243" w14:textId="77D411CB" w:rsidR="00892E8F" w:rsidRPr="00343565" w:rsidRDefault="007E0AE8"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2DFE48E5" w14:textId="12303AB0" w:rsidR="00892E8F" w:rsidRPr="00343565" w:rsidRDefault="007E0AE8" w:rsidP="0029408C">
            <w:pPr>
              <w:ind w:left="113" w:right="113"/>
              <w:jc w:val="center"/>
              <w:rPr>
                <w:b/>
                <w:bCs/>
              </w:rPr>
            </w:pPr>
            <w:r w:rsidRPr="00343565">
              <w:rPr>
                <w:b/>
                <w:bCs/>
                <w:color w:val="C00000"/>
              </w:rPr>
              <w:t>CRÍTICO</w:t>
            </w:r>
          </w:p>
        </w:tc>
        <w:tc>
          <w:tcPr>
            <w:tcW w:w="1806" w:type="pct"/>
            <w:tcMar>
              <w:left w:w="57" w:type="dxa"/>
              <w:right w:w="57" w:type="dxa"/>
            </w:tcMar>
          </w:tcPr>
          <w:p w14:paraId="0F3F49E4" w14:textId="3A38586D" w:rsidR="00892E8F" w:rsidRPr="00555F96" w:rsidRDefault="007E0AE8" w:rsidP="0029408C">
            <w:r w:rsidRPr="007E0AE8">
              <w:t xml:space="preserve">Implementar un sistema de verificación de compatibilidad de versiones, de forma tal que al iniciar la aplicación cliente, </w:t>
            </w:r>
            <w:r w:rsidR="00FE2140">
              <w:t xml:space="preserve">se </w:t>
            </w:r>
            <w:r w:rsidRPr="007E0AE8">
              <w:t>verifique</w:t>
            </w:r>
            <w:r w:rsidR="0060261D">
              <w:t>n la versión del modelo de datos y de la aplicación, y su compatibilidad con el cliente</w:t>
            </w:r>
            <w:r w:rsidR="001873EA">
              <w:t xml:space="preserve">, </w:t>
            </w:r>
            <w:r w:rsidR="003817FD">
              <w:t>ofreciendo una actualización en línea en caso de ser necesario</w:t>
            </w:r>
            <w:r w:rsidRPr="007E0AE8">
              <w:t>.</w:t>
            </w:r>
          </w:p>
        </w:tc>
        <w:tc>
          <w:tcPr>
            <w:tcW w:w="1731" w:type="pct"/>
            <w:tcMar>
              <w:left w:w="57" w:type="dxa"/>
              <w:right w:w="57" w:type="dxa"/>
            </w:tcMar>
          </w:tcPr>
          <w:p w14:paraId="0A027B5C" w14:textId="14E885BB" w:rsidR="00892E8F" w:rsidRPr="00555F96" w:rsidRDefault="00165C17" w:rsidP="0029408C">
            <w:r w:rsidRPr="00165C17">
              <w:t xml:space="preserve">Mostrar mensaje de error, indicando que la versión </w:t>
            </w:r>
            <w:r w:rsidR="00CF4FE8">
              <w:t xml:space="preserve">en ejecución </w:t>
            </w:r>
            <w:r w:rsidRPr="00165C17">
              <w:t>de la aplicación es muy vieja, y que por motivos de seguridad el usuario debe actualizar manualmente la misma</w:t>
            </w:r>
            <w:r w:rsidR="00DD23F0">
              <w:t xml:space="preserve"> (ofrecer enlace de descarga)</w:t>
            </w:r>
            <w:r w:rsidRPr="00165C17">
              <w:t>.</w:t>
            </w:r>
          </w:p>
        </w:tc>
      </w:tr>
      <w:tr w:rsidR="00B87AF9" w14:paraId="3C527B4F" w14:textId="77777777" w:rsidTr="00653014">
        <w:trPr>
          <w:cantSplit/>
          <w:trHeight w:val="1134"/>
        </w:trPr>
        <w:tc>
          <w:tcPr>
            <w:tcW w:w="961" w:type="pct"/>
            <w:tcMar>
              <w:left w:w="57" w:type="dxa"/>
              <w:right w:w="57" w:type="dxa"/>
            </w:tcMar>
          </w:tcPr>
          <w:p w14:paraId="529281BA" w14:textId="555E4BF8" w:rsidR="00B87AF9" w:rsidRPr="00DA1BF2" w:rsidRDefault="00B87AF9" w:rsidP="00B87AF9">
            <w:r>
              <w:lastRenderedPageBreak/>
              <w:t>Que la Base de Datos se corrompa de forma tal que se pierda toda la información en ella almacenada</w:t>
            </w:r>
          </w:p>
        </w:tc>
        <w:tc>
          <w:tcPr>
            <w:tcW w:w="237" w:type="pct"/>
            <w:tcMar>
              <w:left w:w="57" w:type="dxa"/>
              <w:right w:w="57" w:type="dxa"/>
            </w:tcMar>
            <w:textDirection w:val="btLr"/>
            <w:vAlign w:val="center"/>
          </w:tcPr>
          <w:p w14:paraId="5987B0C8" w14:textId="1D955B5D" w:rsidR="00B87AF9" w:rsidRPr="00343565" w:rsidRDefault="00B87AF9" w:rsidP="00B87AF9">
            <w:pPr>
              <w:ind w:left="113" w:right="113"/>
              <w:jc w:val="center"/>
              <w:rPr>
                <w:b/>
                <w:bCs/>
                <w:color w:val="4F6228" w:themeColor="accent3" w:themeShade="80"/>
              </w:rPr>
            </w:pPr>
            <w:r w:rsidRPr="00343565">
              <w:rPr>
                <w:b/>
                <w:bCs/>
                <w:color w:val="4F6228" w:themeColor="accent3" w:themeShade="80"/>
              </w:rPr>
              <w:t>BAJA</w:t>
            </w:r>
          </w:p>
        </w:tc>
        <w:tc>
          <w:tcPr>
            <w:tcW w:w="265" w:type="pct"/>
            <w:tcMar>
              <w:left w:w="57" w:type="dxa"/>
              <w:right w:w="57" w:type="dxa"/>
            </w:tcMar>
            <w:textDirection w:val="btLr"/>
            <w:vAlign w:val="center"/>
          </w:tcPr>
          <w:p w14:paraId="4595DE4B" w14:textId="05DEB257" w:rsidR="00B87AF9" w:rsidRPr="00343565" w:rsidRDefault="00B87AF9" w:rsidP="00B87AF9">
            <w:pPr>
              <w:ind w:left="113" w:right="113"/>
              <w:jc w:val="center"/>
              <w:rPr>
                <w:b/>
                <w:bCs/>
                <w:color w:val="948A54" w:themeColor="background2" w:themeShade="80"/>
              </w:rPr>
            </w:pPr>
            <w:r w:rsidRPr="00343565">
              <w:rPr>
                <w:b/>
                <w:bCs/>
                <w:color w:val="C00000"/>
              </w:rPr>
              <w:t>CRÍTICO</w:t>
            </w:r>
          </w:p>
        </w:tc>
        <w:tc>
          <w:tcPr>
            <w:tcW w:w="1806" w:type="pct"/>
            <w:tcMar>
              <w:left w:w="57" w:type="dxa"/>
              <w:right w:w="57" w:type="dxa"/>
            </w:tcMar>
          </w:tcPr>
          <w:p w14:paraId="217DC3D5" w14:textId="4B6C65E2" w:rsidR="00B87AF9" w:rsidRPr="008C097A" w:rsidRDefault="00B87AF9" w:rsidP="00B87AF9">
            <w:r>
              <w:t>Se utilizarán servidores virtuales (específicamente contenedores LXC), almacenados sobre un espejo en sistema de archivos ZFS, que aseguren la redundancia de datos (al contar con dos copias simultaneas de la información almacenada), tanto a nivel de base de datos, como a nivel de sistema operativo.</w:t>
            </w:r>
          </w:p>
        </w:tc>
        <w:tc>
          <w:tcPr>
            <w:tcW w:w="1731" w:type="pct"/>
            <w:tcMar>
              <w:left w:w="57" w:type="dxa"/>
              <w:right w:w="57" w:type="dxa"/>
            </w:tcMar>
          </w:tcPr>
          <w:p w14:paraId="70CE7B06" w14:textId="188D645F" w:rsidR="00B87AF9" w:rsidRDefault="00B87AF9" w:rsidP="00B87AF9">
            <w:r>
              <w:t>Se realizarán respaldos completos cada 12 Hs, y respaldos diferenciales cada hora de la BD. Adicionalmente, se contarán con respaldos diarios de la VM a nivel de sistema, a forma de contar con dos niveles de respaldo: a nivel de base de datos y a nivel de sistema operativo, para restaurar en caso de catástrofe.</w:t>
            </w:r>
          </w:p>
        </w:tc>
      </w:tr>
      <w:tr w:rsidR="00B87AF9" w14:paraId="2EC30C23" w14:textId="77777777" w:rsidTr="00653014">
        <w:trPr>
          <w:cantSplit/>
          <w:trHeight w:val="1134"/>
        </w:trPr>
        <w:tc>
          <w:tcPr>
            <w:tcW w:w="961" w:type="pct"/>
            <w:tcMar>
              <w:left w:w="57" w:type="dxa"/>
              <w:right w:w="57" w:type="dxa"/>
            </w:tcMar>
          </w:tcPr>
          <w:p w14:paraId="698740CC" w14:textId="33362733" w:rsidR="00B87AF9" w:rsidRPr="00555F96" w:rsidRDefault="00B87AF9" w:rsidP="00B87AF9">
            <w:r w:rsidRPr="00DA1BF2">
              <w:t xml:space="preserve">Que un </w:t>
            </w:r>
            <w:r>
              <w:t>empleado</w:t>
            </w:r>
            <w:r w:rsidRPr="00DA1BF2">
              <w:t xml:space="preserve"> pueda solicitar </w:t>
            </w:r>
            <w:r>
              <w:t>una Hora Extra desde un rango de fecha y horario parcial o totalmente ya utilizada.</w:t>
            </w:r>
          </w:p>
        </w:tc>
        <w:tc>
          <w:tcPr>
            <w:tcW w:w="237" w:type="pct"/>
            <w:tcMar>
              <w:left w:w="57" w:type="dxa"/>
              <w:right w:w="57" w:type="dxa"/>
            </w:tcMar>
            <w:textDirection w:val="btLr"/>
            <w:vAlign w:val="center"/>
          </w:tcPr>
          <w:p w14:paraId="04CDB95D" w14:textId="4066CEED"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634CE3CC" w14:textId="6B311C75" w:rsidR="00B87AF9" w:rsidRPr="00343565" w:rsidRDefault="00B87AF9" w:rsidP="00B87AF9">
            <w:pPr>
              <w:ind w:left="113" w:right="113"/>
              <w:jc w:val="center"/>
              <w:rPr>
                <w:b/>
                <w:bCs/>
              </w:rPr>
            </w:pPr>
            <w:r w:rsidRPr="00343565">
              <w:rPr>
                <w:b/>
                <w:bCs/>
                <w:color w:val="948A54" w:themeColor="background2" w:themeShade="80"/>
              </w:rPr>
              <w:t>MEDIO</w:t>
            </w:r>
          </w:p>
        </w:tc>
        <w:tc>
          <w:tcPr>
            <w:tcW w:w="1806" w:type="pct"/>
            <w:tcMar>
              <w:left w:w="57" w:type="dxa"/>
              <w:right w:w="57" w:type="dxa"/>
            </w:tcMar>
          </w:tcPr>
          <w:p w14:paraId="17CC0019" w14:textId="6FE80233" w:rsidR="00B87AF9" w:rsidRPr="00555F96" w:rsidRDefault="00B87AF9" w:rsidP="00B87AF9">
            <w:r w:rsidRPr="008C097A">
              <w:t xml:space="preserve">Al momento de asignar </w:t>
            </w:r>
            <w:r>
              <w:t>la Hora Extra</w:t>
            </w:r>
            <w:r w:rsidRPr="008C097A">
              <w:t xml:space="preserve">, verificar </w:t>
            </w:r>
            <w:r w:rsidR="00E77227" w:rsidRPr="008C097A">
              <w:t>que,</w:t>
            </w:r>
            <w:r w:rsidRPr="008C097A">
              <w:t xml:space="preserve"> </w:t>
            </w:r>
            <w:r>
              <w:t xml:space="preserve">entre las horas extras de dicho usuario, </w:t>
            </w:r>
            <w:r w:rsidRPr="008C097A">
              <w:t xml:space="preserve">no exista </w:t>
            </w:r>
            <w:r>
              <w:t xml:space="preserve">una Hora Extra que se superponga total o parcialmente con la </w:t>
            </w:r>
            <w:r w:rsidRPr="008C097A">
              <w:t>fecha y hora solicitada</w:t>
            </w:r>
            <w:r>
              <w:t xml:space="preserve"> para la Hora Extra</w:t>
            </w:r>
            <w:r w:rsidRPr="008C097A">
              <w:t>.</w:t>
            </w:r>
          </w:p>
        </w:tc>
        <w:tc>
          <w:tcPr>
            <w:tcW w:w="1731" w:type="pct"/>
            <w:tcMar>
              <w:left w:w="57" w:type="dxa"/>
              <w:right w:w="57" w:type="dxa"/>
            </w:tcMar>
          </w:tcPr>
          <w:p w14:paraId="082C83A5" w14:textId="5BA2BC5D" w:rsidR="00B87AF9" w:rsidRPr="00555F96" w:rsidRDefault="00B87AF9" w:rsidP="00B87AF9">
            <w:r>
              <w:t>E</w:t>
            </w:r>
            <w:r w:rsidRPr="007E7EFB">
              <w:t xml:space="preserve">n el caso de que un </w:t>
            </w:r>
            <w:r>
              <w:t xml:space="preserve">empleado </w:t>
            </w:r>
            <w:r w:rsidRPr="007E7EFB">
              <w:t>tenga más de un</w:t>
            </w:r>
            <w:r>
              <w:t>a</w:t>
            </w:r>
            <w:r w:rsidRPr="007E7EFB">
              <w:t xml:space="preserve"> </w:t>
            </w:r>
            <w:r>
              <w:t xml:space="preserve">Hora Extra </w:t>
            </w:r>
            <w:r w:rsidRPr="007E7EFB">
              <w:t>para una fecha y hora dada, notificar mediante mensaje emergente</w:t>
            </w:r>
            <w:r>
              <w:t xml:space="preserve"> </w:t>
            </w:r>
            <w:r w:rsidRPr="00A20BBA">
              <w:t>a la Oficina de Personal</w:t>
            </w:r>
            <w:r w:rsidRPr="007E7EFB">
              <w:t>, un</w:t>
            </w:r>
            <w:r>
              <w:t xml:space="preserve"> error de superposición de Hora Extra, permitiéndole eliminársela del registro de Horas Extras del usuario.</w:t>
            </w:r>
          </w:p>
        </w:tc>
      </w:tr>
      <w:tr w:rsidR="00B87AF9" w14:paraId="2E048B0E" w14:textId="77777777" w:rsidTr="00653014">
        <w:trPr>
          <w:cantSplit/>
          <w:trHeight w:val="1134"/>
        </w:trPr>
        <w:tc>
          <w:tcPr>
            <w:tcW w:w="961" w:type="pct"/>
            <w:tcMar>
              <w:left w:w="57" w:type="dxa"/>
              <w:right w:w="57" w:type="dxa"/>
            </w:tcMar>
          </w:tcPr>
          <w:p w14:paraId="04641414" w14:textId="23C68650" w:rsidR="00B87AF9" w:rsidRPr="00555F96" w:rsidRDefault="00B87AF9" w:rsidP="00B87AF9">
            <w:r w:rsidRPr="00DA1BF2">
              <w:t xml:space="preserve">Que un </w:t>
            </w:r>
            <w:r>
              <w:t>empleado</w:t>
            </w:r>
            <w:r w:rsidRPr="00DA1BF2">
              <w:t xml:space="preserve"> </w:t>
            </w:r>
            <w:r>
              <w:t>solicite y obtenga aprobación de un FC para una fecha futura y que luego no sea aplicable, por ejemplo, por declaración de asueto para esa fecha, o causa de fuerza mayor.</w:t>
            </w:r>
          </w:p>
        </w:tc>
        <w:tc>
          <w:tcPr>
            <w:tcW w:w="237" w:type="pct"/>
            <w:tcMar>
              <w:left w:w="57" w:type="dxa"/>
              <w:right w:w="57" w:type="dxa"/>
            </w:tcMar>
            <w:textDirection w:val="btLr"/>
            <w:vAlign w:val="center"/>
          </w:tcPr>
          <w:p w14:paraId="0E62F3BF" w14:textId="3B7EA3AD"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52DADDF" w14:textId="71DC0E14" w:rsidR="00B87AF9" w:rsidRPr="00343565" w:rsidRDefault="00B87AF9" w:rsidP="00B87AF9">
            <w:pPr>
              <w:ind w:left="113" w:right="113"/>
              <w:jc w:val="center"/>
              <w:rPr>
                <w:b/>
                <w:bCs/>
              </w:rPr>
            </w:pPr>
            <w:r w:rsidRPr="00343565">
              <w:rPr>
                <w:b/>
                <w:bCs/>
                <w:color w:val="948A54" w:themeColor="background2" w:themeShade="80"/>
              </w:rPr>
              <w:t>MEDIO</w:t>
            </w:r>
          </w:p>
        </w:tc>
        <w:tc>
          <w:tcPr>
            <w:tcW w:w="1806" w:type="pct"/>
            <w:tcMar>
              <w:left w:w="57" w:type="dxa"/>
              <w:right w:w="57" w:type="dxa"/>
            </w:tcMar>
          </w:tcPr>
          <w:p w14:paraId="4474026D" w14:textId="3D1F115D" w:rsidR="00B87AF9" w:rsidRPr="00555F96" w:rsidRDefault="00B87AF9" w:rsidP="00B87AF9">
            <w:r w:rsidRPr="008C097A">
              <w:t xml:space="preserve">Al momento de </w:t>
            </w:r>
            <w:r>
              <w:t xml:space="preserve">generar el FC, se le da la opción al usuario de “descartar automáticamente el FC en caso de no ser aplicable por fuerza mayor”, de esta forma, el FC se aprueba con esa condicionalidad, </w:t>
            </w:r>
            <w:r w:rsidR="00E77227">
              <w:t>que,</w:t>
            </w:r>
            <w:r>
              <w:t xml:space="preserve"> de cumplirse, llegado el momento se desestima automáticamente y se notifica a los actores involucrados (Empleado, Jefatura de Servicio y Oficina de Personal).</w:t>
            </w:r>
          </w:p>
        </w:tc>
        <w:tc>
          <w:tcPr>
            <w:tcW w:w="1731" w:type="pct"/>
            <w:tcMar>
              <w:left w:w="57" w:type="dxa"/>
              <w:right w:w="57" w:type="dxa"/>
            </w:tcMar>
          </w:tcPr>
          <w:p w14:paraId="318DF534" w14:textId="4BAC6CA4" w:rsidR="00B87AF9" w:rsidRPr="00555F96" w:rsidRDefault="00B87AF9" w:rsidP="00B87AF9">
            <w:r w:rsidRPr="00DA6280">
              <w:t>Al momento de decretarse el asueto o la causa de fuerza mayor, verificar qué usuarios tenían FC programados para esa fecha (si hubiere alguno), desestimar el FC, devolver las Horas Extra y notificar a los usuarios involucrados (Empleado, Jefatura de Servicio y Oficina de Personal).</w:t>
            </w:r>
          </w:p>
        </w:tc>
      </w:tr>
      <w:tr w:rsidR="00B87AF9" w14:paraId="05F0C1A4" w14:textId="77777777" w:rsidTr="00653014">
        <w:trPr>
          <w:cantSplit/>
          <w:trHeight w:val="1134"/>
        </w:trPr>
        <w:tc>
          <w:tcPr>
            <w:tcW w:w="961" w:type="pct"/>
            <w:tcMar>
              <w:left w:w="57" w:type="dxa"/>
              <w:right w:w="57" w:type="dxa"/>
            </w:tcMar>
          </w:tcPr>
          <w:p w14:paraId="01CC5651" w14:textId="456E94C4" w:rsidR="00B87AF9" w:rsidRPr="00555F96" w:rsidRDefault="00B87AF9" w:rsidP="00B87AF9">
            <w:r>
              <w:lastRenderedPageBreak/>
              <w:t>Que la modificación de un Diagrama de Servicio produzca cambios en la fecha de regreso a uno o más Empleados en período de licencia</w:t>
            </w:r>
          </w:p>
        </w:tc>
        <w:tc>
          <w:tcPr>
            <w:tcW w:w="237" w:type="pct"/>
            <w:tcMar>
              <w:left w:w="57" w:type="dxa"/>
              <w:right w:w="57" w:type="dxa"/>
            </w:tcMar>
            <w:textDirection w:val="btLr"/>
            <w:vAlign w:val="center"/>
          </w:tcPr>
          <w:p w14:paraId="17180339" w14:textId="05FC19E1"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F40521E" w14:textId="56BF5322" w:rsidR="00B87AF9" w:rsidRPr="00343565" w:rsidRDefault="00B87AF9" w:rsidP="00B87AF9">
            <w:pPr>
              <w:ind w:left="113" w:right="113"/>
              <w:jc w:val="center"/>
              <w:rPr>
                <w:b/>
                <w:bCs/>
              </w:rPr>
            </w:pPr>
            <w:r w:rsidRPr="00343565">
              <w:rPr>
                <w:b/>
                <w:bCs/>
                <w:color w:val="C00000"/>
              </w:rPr>
              <w:t>CRÍTICO</w:t>
            </w:r>
          </w:p>
        </w:tc>
        <w:tc>
          <w:tcPr>
            <w:tcW w:w="1806" w:type="pct"/>
            <w:tcMar>
              <w:left w:w="57" w:type="dxa"/>
              <w:right w:w="57" w:type="dxa"/>
            </w:tcMar>
          </w:tcPr>
          <w:p w14:paraId="319AFA0D" w14:textId="180016AB" w:rsidR="00B87AF9" w:rsidRPr="00555F96" w:rsidRDefault="00B87AF9" w:rsidP="00B87AF9">
            <w:r>
              <w:t>Cualquier modificación de un Diagrama de Servicio que afecte la fecha de regreso a las actividades laborales al menos a un empleado con licencia en curso, deberá mostrar mensajes de advertencia a la Jefatura de Servicio, de forma tal que pueda haber una comunicación y un acuerdo previo con el o los empleados afectados.</w:t>
            </w:r>
          </w:p>
        </w:tc>
        <w:tc>
          <w:tcPr>
            <w:tcW w:w="1731" w:type="pct"/>
            <w:tcMar>
              <w:left w:w="57" w:type="dxa"/>
              <w:right w:w="57" w:type="dxa"/>
            </w:tcMar>
          </w:tcPr>
          <w:p w14:paraId="2177A48F" w14:textId="3D874676" w:rsidR="00B87AF9" w:rsidRPr="00555F96" w:rsidRDefault="00B87AF9" w:rsidP="00B87AF9">
            <w:r>
              <w:t>En el caso de que la modificación del Diagrama de servicio que afecte la fecha de regreso a las actividades laborales al menos a un empleado, sea llevada a cabo haciendo caso omiso de las advertencias, el sistema deberá notificar, de forma instantánea y automáticamente por todos los medios a los actores involucrados. Adicionalmente, al Empleado afectado, se le notificará diariamente la fecha de regreso al trabajo desde 5 días corridos antes, solicitando confirmación de recepción para los medios que lo permitan (por ejemplo, mail).</w:t>
            </w:r>
          </w:p>
        </w:tc>
      </w:tr>
      <w:tr w:rsidR="00B87AF9" w14:paraId="2C7A7A86" w14:textId="77777777" w:rsidTr="00653014">
        <w:trPr>
          <w:cantSplit/>
          <w:trHeight w:val="1134"/>
        </w:trPr>
        <w:tc>
          <w:tcPr>
            <w:tcW w:w="961" w:type="pct"/>
            <w:tcMar>
              <w:left w:w="57" w:type="dxa"/>
              <w:right w:w="57" w:type="dxa"/>
            </w:tcMar>
          </w:tcPr>
          <w:p w14:paraId="3C04C907" w14:textId="1F0771F3" w:rsidR="00B87AF9" w:rsidRPr="00555F96" w:rsidRDefault="00B87AF9" w:rsidP="00B87AF9">
            <w:r>
              <w:t>Que un servicio quede sin Jefe de servicio que pueda autorizar los pedidos de los empleados (por ejemplo, por licencia o enfermedad).</w:t>
            </w:r>
          </w:p>
        </w:tc>
        <w:tc>
          <w:tcPr>
            <w:tcW w:w="237" w:type="pct"/>
            <w:tcMar>
              <w:left w:w="57" w:type="dxa"/>
              <w:right w:w="57" w:type="dxa"/>
            </w:tcMar>
            <w:textDirection w:val="btLr"/>
            <w:vAlign w:val="center"/>
          </w:tcPr>
          <w:p w14:paraId="1EA0F580" w14:textId="5B369174" w:rsidR="00B87AF9" w:rsidRPr="00343565" w:rsidRDefault="00B87AF9" w:rsidP="00B87AF9">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1FF6EED1" w14:textId="108E24A3" w:rsidR="00B87AF9" w:rsidRPr="00343565" w:rsidRDefault="00B87AF9" w:rsidP="00B87AF9">
            <w:pPr>
              <w:ind w:left="113" w:right="113"/>
              <w:jc w:val="center"/>
              <w:rPr>
                <w:b/>
                <w:bCs/>
              </w:rPr>
            </w:pPr>
            <w:r w:rsidRPr="00343565">
              <w:rPr>
                <w:b/>
                <w:bCs/>
                <w:color w:val="984806" w:themeColor="accent6" w:themeShade="80"/>
              </w:rPr>
              <w:t>ALTO</w:t>
            </w:r>
          </w:p>
        </w:tc>
        <w:tc>
          <w:tcPr>
            <w:tcW w:w="1806" w:type="pct"/>
            <w:tcMar>
              <w:left w:w="57" w:type="dxa"/>
              <w:right w:w="57" w:type="dxa"/>
            </w:tcMar>
          </w:tcPr>
          <w:p w14:paraId="5F348E0F" w14:textId="4AF6BC7B" w:rsidR="00B87AF9" w:rsidRPr="00555F96" w:rsidRDefault="00B87AF9" w:rsidP="00B87AF9">
            <w:r>
              <w:t>El sistema deberá verificar que un servicio tenga siempre un jefe activo. En caso de licencia, el jefe de servicio deberá designar a un empleado como encargado (jefe temporal) de servicio, y notificar a la Oficina de Personal y a la Dirección para que presten su conformidad o soliciten otro empleado a cargo.</w:t>
            </w:r>
          </w:p>
        </w:tc>
        <w:tc>
          <w:tcPr>
            <w:tcW w:w="1731" w:type="pct"/>
            <w:tcMar>
              <w:left w:w="57" w:type="dxa"/>
              <w:right w:w="57" w:type="dxa"/>
            </w:tcMar>
          </w:tcPr>
          <w:p w14:paraId="7E3AAFE2" w14:textId="286E5239" w:rsidR="00B87AF9" w:rsidRPr="00555F96" w:rsidRDefault="00B87AF9" w:rsidP="00B87AF9">
            <w:r>
              <w:t>En el caso de que un jefe de servicio no haya designado a nadie como empleado a cargo, la Dirección y/o la Oficina de Personal deberán autorizar un encargado de servicio (jefe temporal) que autorice los pedidos de los empleados del Servicio.</w:t>
            </w:r>
          </w:p>
        </w:tc>
      </w:tr>
    </w:tbl>
    <w:p w14:paraId="60A0F100" w14:textId="77777777" w:rsidR="009A07A2" w:rsidRDefault="009A07A2" w:rsidP="00653014">
      <w:pPr>
        <w:rPr>
          <w:color w:val="000000"/>
        </w:rPr>
        <w:sectPr w:rsidR="009A07A2" w:rsidSect="009C276A">
          <w:pgSz w:w="16838" w:h="11906" w:orient="landscape" w:code="9"/>
          <w:pgMar w:top="1814" w:right="2127" w:bottom="1247" w:left="1701" w:header="709" w:footer="709" w:gutter="0"/>
          <w:cols w:space="720"/>
          <w:docGrid w:linePitch="326"/>
        </w:sectPr>
      </w:pPr>
    </w:p>
    <w:p w14:paraId="036D721A" w14:textId="38FCD93B" w:rsidR="00387C7C" w:rsidRDefault="00C618BE" w:rsidP="002857D0">
      <w:pPr>
        <w:pStyle w:val="Ttulo2"/>
      </w:pPr>
      <w:bookmarkStart w:id="90" w:name="_Toc182676736"/>
      <w:r>
        <w:lastRenderedPageBreak/>
        <w:t>P</w:t>
      </w:r>
      <w:r w:rsidRPr="00C618BE">
        <w:t>rocedimiento de prueba</w:t>
      </w:r>
      <w:bookmarkEnd w:id="90"/>
    </w:p>
    <w:p w14:paraId="671D0007" w14:textId="4CE6F5A2" w:rsidR="009A07A2" w:rsidRDefault="00A86A23" w:rsidP="00653014">
      <w:r w:rsidRPr="00A86A23">
        <w:t>Dado el alcance del sistema, se definen las siguientes tareas para llevar a cabo el proceso de prueba. Estas tareas abarcan desde la preparación de datos hasta la ejecución de los casos de prueba por parte de diferentes perfiles de usuario, asegurando que todas las funcionalidades del sistema se verifiquen adecuadamente.</w:t>
      </w:r>
    </w:p>
    <w:p w14:paraId="72DB5EEC" w14:textId="48989F4E" w:rsidR="0071480B" w:rsidRPr="0071480B" w:rsidRDefault="0071480B" w:rsidP="002857D0">
      <w:pPr>
        <w:pStyle w:val="Ttulo3"/>
      </w:pPr>
      <w:bookmarkStart w:id="91" w:name="_Toc182676737"/>
      <w:r w:rsidRPr="0071480B">
        <w:t>Preparar los Datos de Prueba</w:t>
      </w:r>
      <w:bookmarkEnd w:id="91"/>
    </w:p>
    <w:p w14:paraId="00AA583F" w14:textId="276A2B04" w:rsidR="00652F5A" w:rsidRPr="00414B59" w:rsidRDefault="00652F5A" w:rsidP="008540CE">
      <w:pPr>
        <w:pStyle w:val="Prrafodelista"/>
        <w:numPr>
          <w:ilvl w:val="0"/>
          <w:numId w:val="103"/>
        </w:numPr>
        <w:rPr>
          <w:b/>
          <w:bCs/>
        </w:rPr>
      </w:pPr>
      <w:r w:rsidRPr="00414B59">
        <w:rPr>
          <w:b/>
          <w:bCs/>
        </w:rPr>
        <w:t>Base de datos de prueba:</w:t>
      </w:r>
    </w:p>
    <w:p w14:paraId="5250D136" w14:textId="5821F24B" w:rsidR="003133F9" w:rsidRDefault="003133F9" w:rsidP="008540CE">
      <w:pPr>
        <w:pStyle w:val="Prrafodelista"/>
        <w:numPr>
          <w:ilvl w:val="0"/>
          <w:numId w:val="104"/>
        </w:numPr>
      </w:pPr>
      <w:r w:rsidRPr="003133F9">
        <w:t>Se creará una base de datos de prueba con la misma estructura que la base de datos de producción, pero utilizando datos ficticios generados específicamente para este entorno</w:t>
      </w:r>
      <w:r>
        <w:t>.</w:t>
      </w:r>
    </w:p>
    <w:p w14:paraId="3992542A" w14:textId="77777777" w:rsidR="001A341E" w:rsidRPr="00414B59" w:rsidRDefault="001A341E" w:rsidP="008540CE">
      <w:pPr>
        <w:pStyle w:val="Prrafodelista"/>
        <w:numPr>
          <w:ilvl w:val="0"/>
          <w:numId w:val="103"/>
        </w:numPr>
        <w:rPr>
          <w:b/>
          <w:bCs/>
        </w:rPr>
      </w:pPr>
      <w:r w:rsidRPr="00414B59">
        <w:rPr>
          <w:b/>
          <w:bCs/>
        </w:rPr>
        <w:t>Población inicial de la base de datos:</w:t>
      </w:r>
    </w:p>
    <w:p w14:paraId="3DB3905F" w14:textId="77777777" w:rsidR="001A341E" w:rsidRDefault="001A341E" w:rsidP="008540CE">
      <w:pPr>
        <w:pStyle w:val="Prrafodelista"/>
        <w:numPr>
          <w:ilvl w:val="0"/>
          <w:numId w:val="104"/>
        </w:numPr>
      </w:pPr>
      <w:r w:rsidRPr="00414B59">
        <w:t xml:space="preserve">Se generarán </w:t>
      </w:r>
      <w:r w:rsidRPr="00414B59">
        <w:rPr>
          <w:b/>
          <w:bCs/>
        </w:rPr>
        <w:t>50 usuarios</w:t>
      </w:r>
      <w:r w:rsidRPr="00414B59">
        <w:t xml:space="preserve"> ficticios cuyos datos personales, como nombre, apellido, DNI y cargo, se tomarán de un archivo CSV exportado desde un documento de Excel con la información generada</w:t>
      </w:r>
      <w:r>
        <w:t>.</w:t>
      </w:r>
    </w:p>
    <w:p w14:paraId="2CB66BE6" w14:textId="77777777" w:rsidR="001A341E" w:rsidRDefault="001A341E" w:rsidP="008540CE">
      <w:pPr>
        <w:pStyle w:val="Prrafodelista"/>
        <w:numPr>
          <w:ilvl w:val="0"/>
          <w:numId w:val="104"/>
        </w:numPr>
      </w:pPr>
      <w:r>
        <w:t>A cada usuario se le asignará un correo electrónico ficticio, ya que no existen registros de correos en la base de datos original de producción.</w:t>
      </w:r>
    </w:p>
    <w:p w14:paraId="6D5612CB" w14:textId="77777777" w:rsidR="001A341E" w:rsidRDefault="001A341E" w:rsidP="008540CE">
      <w:pPr>
        <w:pStyle w:val="Prrafodelista"/>
        <w:numPr>
          <w:ilvl w:val="0"/>
          <w:numId w:val="104"/>
        </w:numPr>
      </w:pPr>
      <w:r>
        <w:t>Los servicios (oficinas / áreas) disponibles en el sistema se cargarán desde otro archivo CSV que contenga el listado de servicios hospitalarios predefinidos (por ejemplo: Traumatología, Admisión, Cirugía, etc.).</w:t>
      </w:r>
    </w:p>
    <w:p w14:paraId="1384FF17" w14:textId="549344BD" w:rsidR="001A341E" w:rsidRPr="00414B59" w:rsidRDefault="0092718D" w:rsidP="008540CE">
      <w:pPr>
        <w:pStyle w:val="Prrafodelista"/>
        <w:numPr>
          <w:ilvl w:val="0"/>
          <w:numId w:val="103"/>
        </w:numPr>
        <w:rPr>
          <w:b/>
          <w:bCs/>
        </w:rPr>
      </w:pPr>
      <w:r w:rsidRPr="0092718D">
        <w:rPr>
          <w:b/>
          <w:bCs/>
        </w:rPr>
        <w:t>Asignación de usuarios a roles</w:t>
      </w:r>
      <w:r w:rsidR="001A341E" w:rsidRPr="00414B59">
        <w:rPr>
          <w:b/>
          <w:bCs/>
        </w:rPr>
        <w:t>:</w:t>
      </w:r>
    </w:p>
    <w:p w14:paraId="703ADE68" w14:textId="788BD3F6" w:rsidR="001A341E" w:rsidRDefault="0092718D" w:rsidP="008540CE">
      <w:pPr>
        <w:pStyle w:val="Prrafodelista"/>
        <w:numPr>
          <w:ilvl w:val="0"/>
          <w:numId w:val="104"/>
        </w:numPr>
      </w:pPr>
      <w:r w:rsidRPr="0092718D">
        <w:t>Desde la base de datos de pruebas ya poblada</w:t>
      </w:r>
      <w:r>
        <w:t>:</w:t>
      </w:r>
    </w:p>
    <w:p w14:paraId="0EF42723" w14:textId="77777777" w:rsidR="00C77F41" w:rsidRDefault="00C77F41" w:rsidP="008540CE">
      <w:pPr>
        <w:pStyle w:val="Prrafodelista"/>
        <w:numPr>
          <w:ilvl w:val="0"/>
          <w:numId w:val="105"/>
        </w:numPr>
      </w:pPr>
      <w:r>
        <w:t xml:space="preserve">2 usuarios serán promovidos al rol de </w:t>
      </w:r>
      <w:r w:rsidRPr="00C77F41">
        <w:rPr>
          <w:b/>
          <w:bCs/>
        </w:rPr>
        <w:t>Dirección</w:t>
      </w:r>
      <w:r>
        <w:t>.</w:t>
      </w:r>
    </w:p>
    <w:p w14:paraId="478E121A" w14:textId="77777777" w:rsidR="00C77F41" w:rsidRDefault="00C77F41" w:rsidP="008540CE">
      <w:pPr>
        <w:pStyle w:val="Prrafodelista"/>
        <w:numPr>
          <w:ilvl w:val="0"/>
          <w:numId w:val="105"/>
        </w:numPr>
      </w:pPr>
      <w:r>
        <w:t xml:space="preserve">3 usuarios serán promovidos al rol de </w:t>
      </w:r>
      <w:r w:rsidRPr="00C77F41">
        <w:rPr>
          <w:b/>
          <w:bCs/>
        </w:rPr>
        <w:t>Oficina de Personal</w:t>
      </w:r>
      <w:r>
        <w:t>.</w:t>
      </w:r>
    </w:p>
    <w:p w14:paraId="3059459D" w14:textId="77777777" w:rsidR="00C77F41" w:rsidRDefault="00C77F41" w:rsidP="008540CE">
      <w:pPr>
        <w:pStyle w:val="Prrafodelista"/>
        <w:numPr>
          <w:ilvl w:val="0"/>
          <w:numId w:val="105"/>
        </w:numPr>
      </w:pPr>
      <w:r>
        <w:t xml:space="preserve">5 usuarios serán promovidos al rol de </w:t>
      </w:r>
      <w:r w:rsidRPr="00C77F41">
        <w:rPr>
          <w:b/>
          <w:bCs/>
        </w:rPr>
        <w:t>Jefatura de Servicio</w:t>
      </w:r>
      <w:r>
        <w:t>.</w:t>
      </w:r>
    </w:p>
    <w:p w14:paraId="69639DC5" w14:textId="53A0773D" w:rsidR="001A341E" w:rsidRDefault="00C77F41" w:rsidP="008540CE">
      <w:pPr>
        <w:pStyle w:val="Prrafodelista"/>
        <w:numPr>
          <w:ilvl w:val="0"/>
          <w:numId w:val="105"/>
        </w:numPr>
      </w:pPr>
      <w:r>
        <w:t xml:space="preserve">Los 40 usuarios restantes serán asignados al rol de </w:t>
      </w:r>
      <w:r w:rsidRPr="00C77F41">
        <w:rPr>
          <w:b/>
          <w:bCs/>
        </w:rPr>
        <w:t>Empleado</w:t>
      </w:r>
      <w:r w:rsidR="001A341E">
        <w:t>.</w:t>
      </w:r>
    </w:p>
    <w:p w14:paraId="2DA889E6" w14:textId="088AB5C6" w:rsidR="001A341E" w:rsidRDefault="007A0BBE" w:rsidP="006C30A7">
      <w:pPr>
        <w:pStyle w:val="Ttulo3"/>
      </w:pPr>
      <w:bookmarkStart w:id="92" w:name="_Toc182676738"/>
      <w:r w:rsidRPr="007A0BBE">
        <w:t>Asignación de testers y acceso</w:t>
      </w:r>
      <w:bookmarkEnd w:id="92"/>
    </w:p>
    <w:p w14:paraId="6339E54E" w14:textId="76CB045F" w:rsidR="007A0BBE" w:rsidRPr="00414B59" w:rsidRDefault="00B062B5" w:rsidP="008540CE">
      <w:pPr>
        <w:pStyle w:val="Prrafodelista"/>
        <w:numPr>
          <w:ilvl w:val="0"/>
          <w:numId w:val="106"/>
        </w:numPr>
        <w:rPr>
          <w:b/>
          <w:bCs/>
        </w:rPr>
      </w:pPr>
      <w:r w:rsidRPr="00B062B5">
        <w:rPr>
          <w:b/>
          <w:bCs/>
        </w:rPr>
        <w:t>Acceso por perfiles</w:t>
      </w:r>
      <w:r w:rsidR="007A0BBE" w:rsidRPr="00414B59">
        <w:rPr>
          <w:b/>
          <w:bCs/>
        </w:rPr>
        <w:t>:</w:t>
      </w:r>
    </w:p>
    <w:p w14:paraId="11745458" w14:textId="77777777" w:rsidR="00B062B5" w:rsidRDefault="00B062B5" w:rsidP="008540CE">
      <w:pPr>
        <w:pStyle w:val="Prrafodelista"/>
        <w:numPr>
          <w:ilvl w:val="0"/>
          <w:numId w:val="104"/>
        </w:numPr>
      </w:pPr>
      <w:r>
        <w:t xml:space="preserve">El </w:t>
      </w:r>
      <w:r w:rsidRPr="00B062B5">
        <w:rPr>
          <w:b/>
          <w:bCs/>
        </w:rPr>
        <w:t>primer tester</w:t>
      </w:r>
      <w:r>
        <w:t xml:space="preserve"> tendrá acceso a dos usuarios:</w:t>
      </w:r>
    </w:p>
    <w:p w14:paraId="36D46D24" w14:textId="77777777" w:rsidR="00B062B5" w:rsidRDefault="00B062B5" w:rsidP="008540CE">
      <w:pPr>
        <w:pStyle w:val="Prrafodelista"/>
        <w:numPr>
          <w:ilvl w:val="0"/>
          <w:numId w:val="105"/>
        </w:numPr>
      </w:pPr>
      <w:r>
        <w:t xml:space="preserve">Un usuario con perfil de </w:t>
      </w:r>
      <w:r w:rsidRPr="00B062B5">
        <w:rPr>
          <w:b/>
          <w:bCs/>
        </w:rPr>
        <w:t>Dirección</w:t>
      </w:r>
      <w:r>
        <w:t>.</w:t>
      </w:r>
    </w:p>
    <w:p w14:paraId="0E6BC843" w14:textId="77777777" w:rsidR="00B062B5" w:rsidRDefault="00B062B5" w:rsidP="008540CE">
      <w:pPr>
        <w:pStyle w:val="Prrafodelista"/>
        <w:numPr>
          <w:ilvl w:val="0"/>
          <w:numId w:val="105"/>
        </w:numPr>
      </w:pPr>
      <w:r>
        <w:t xml:space="preserve">Un usuario con perfil de </w:t>
      </w:r>
      <w:r w:rsidRPr="00B062B5">
        <w:rPr>
          <w:b/>
          <w:bCs/>
        </w:rPr>
        <w:t>Oficina de Personal</w:t>
      </w:r>
      <w:r>
        <w:t>.</w:t>
      </w:r>
    </w:p>
    <w:p w14:paraId="57EE5F12" w14:textId="77777777" w:rsidR="00B062B5" w:rsidRDefault="00B062B5" w:rsidP="008540CE">
      <w:pPr>
        <w:pStyle w:val="Prrafodelista"/>
        <w:numPr>
          <w:ilvl w:val="0"/>
          <w:numId w:val="104"/>
        </w:numPr>
      </w:pPr>
      <w:r>
        <w:t xml:space="preserve">El </w:t>
      </w:r>
      <w:r w:rsidRPr="00B062B5">
        <w:rPr>
          <w:b/>
          <w:bCs/>
        </w:rPr>
        <w:t>segundo y tercer tester</w:t>
      </w:r>
      <w:r>
        <w:t xml:space="preserve"> tendrán acceso a dos usuarios cada uno:</w:t>
      </w:r>
    </w:p>
    <w:p w14:paraId="6EC2203C" w14:textId="77777777" w:rsidR="00B062B5" w:rsidRDefault="00B062B5" w:rsidP="008540CE">
      <w:pPr>
        <w:pStyle w:val="Prrafodelista"/>
        <w:numPr>
          <w:ilvl w:val="0"/>
          <w:numId w:val="105"/>
        </w:numPr>
      </w:pPr>
      <w:r>
        <w:t xml:space="preserve">Un usuario con perfil de </w:t>
      </w:r>
      <w:r w:rsidRPr="00F02A5C">
        <w:rPr>
          <w:b/>
          <w:bCs/>
        </w:rPr>
        <w:t>Jefatura de Servicio</w:t>
      </w:r>
      <w:r>
        <w:t>.</w:t>
      </w:r>
    </w:p>
    <w:p w14:paraId="285B90D0" w14:textId="77777777" w:rsidR="00B062B5" w:rsidRDefault="00B062B5" w:rsidP="008540CE">
      <w:pPr>
        <w:pStyle w:val="Prrafodelista"/>
        <w:numPr>
          <w:ilvl w:val="0"/>
          <w:numId w:val="105"/>
        </w:numPr>
      </w:pPr>
      <w:r>
        <w:t xml:space="preserve">Un usuario con perfil de </w:t>
      </w:r>
      <w:r w:rsidRPr="00F02A5C">
        <w:rPr>
          <w:b/>
          <w:bCs/>
        </w:rPr>
        <w:t>Empleado</w:t>
      </w:r>
      <w:r>
        <w:t>.</w:t>
      </w:r>
    </w:p>
    <w:p w14:paraId="3F1ED82C" w14:textId="6DEE3BB5" w:rsidR="007A0BBE" w:rsidRDefault="00B062B5" w:rsidP="008540CE">
      <w:pPr>
        <w:pStyle w:val="Prrafodelista"/>
        <w:numPr>
          <w:ilvl w:val="0"/>
          <w:numId w:val="104"/>
        </w:numPr>
      </w:pPr>
      <w:r>
        <w:t xml:space="preserve">El </w:t>
      </w:r>
      <w:r w:rsidRPr="00F02A5C">
        <w:rPr>
          <w:b/>
          <w:bCs/>
        </w:rPr>
        <w:t>cuarto tester</w:t>
      </w:r>
      <w:r>
        <w:t xml:space="preserve"> tendrá acceso a dos usuarios con el perfil de </w:t>
      </w:r>
      <w:r w:rsidRPr="00F02A5C">
        <w:rPr>
          <w:b/>
          <w:bCs/>
        </w:rPr>
        <w:t>Empleado</w:t>
      </w:r>
      <w:r>
        <w:t>.</w:t>
      </w:r>
    </w:p>
    <w:p w14:paraId="6F86FB10" w14:textId="78D0D1FA" w:rsidR="0071480B" w:rsidRDefault="0071480B" w:rsidP="002857D0">
      <w:pPr>
        <w:pStyle w:val="Ttulo3"/>
      </w:pPr>
      <w:bookmarkStart w:id="93" w:name="_Toc182676739"/>
      <w:r w:rsidRPr="0071480B">
        <w:t>Generar los Casos de Prueba</w:t>
      </w:r>
      <w:bookmarkEnd w:id="93"/>
    </w:p>
    <w:p w14:paraId="6B03EB60" w14:textId="0EB7A8BC" w:rsidR="007863FA" w:rsidRDefault="007863FA" w:rsidP="008540CE">
      <w:pPr>
        <w:pStyle w:val="Prrafodelista"/>
        <w:numPr>
          <w:ilvl w:val="0"/>
          <w:numId w:val="109"/>
        </w:numPr>
        <w:rPr>
          <w:b/>
          <w:bCs/>
        </w:rPr>
      </w:pPr>
      <w:r>
        <w:rPr>
          <w:b/>
          <w:bCs/>
        </w:rPr>
        <w:t xml:space="preserve">CP01: </w:t>
      </w:r>
      <w:r w:rsidR="00C47E81">
        <w:rPr>
          <w:b/>
          <w:bCs/>
        </w:rPr>
        <w:t xml:space="preserve">Verificar </w:t>
      </w:r>
      <w:r w:rsidR="0078222F">
        <w:rPr>
          <w:b/>
          <w:bCs/>
        </w:rPr>
        <w:t>la autenticación en el inicio de sesión</w:t>
      </w:r>
      <w:r w:rsidR="00BE5D9A">
        <w:rPr>
          <w:b/>
          <w:bCs/>
        </w:rPr>
        <w:t>:</w:t>
      </w:r>
    </w:p>
    <w:p w14:paraId="590029C7" w14:textId="3B2E7117" w:rsidR="00BE5D9A" w:rsidRPr="00BE5D9A" w:rsidRDefault="00F21E56" w:rsidP="008540CE">
      <w:pPr>
        <w:pStyle w:val="Prrafodelista"/>
        <w:numPr>
          <w:ilvl w:val="0"/>
          <w:numId w:val="107"/>
        </w:numPr>
      </w:pPr>
      <w:r w:rsidRPr="00F21E56">
        <w:t>Todos los testers, independientemente de su perfil de usuario, deberán intentar iniciar sesión con datos faltantes, incorrectos o inexistentes. El objetivo de esta prueba es asegurar que la funcionalidad de autenticación funcione correctamente, evitando accesos no autorizados o incorrectos.</w:t>
      </w:r>
    </w:p>
    <w:p w14:paraId="3C1F4538" w14:textId="432DD309" w:rsidR="003F4AC2" w:rsidRPr="00680821" w:rsidRDefault="003F4AC2" w:rsidP="008540CE">
      <w:pPr>
        <w:pStyle w:val="Prrafodelista"/>
        <w:numPr>
          <w:ilvl w:val="0"/>
          <w:numId w:val="109"/>
        </w:numPr>
        <w:rPr>
          <w:b/>
          <w:bCs/>
        </w:rPr>
      </w:pPr>
      <w:r w:rsidRPr="00680821">
        <w:rPr>
          <w:b/>
          <w:bCs/>
        </w:rPr>
        <w:t>CP0</w:t>
      </w:r>
      <w:r w:rsidR="00F21E56">
        <w:rPr>
          <w:b/>
          <w:bCs/>
        </w:rPr>
        <w:t>2</w:t>
      </w:r>
      <w:r w:rsidRPr="00680821">
        <w:rPr>
          <w:b/>
          <w:bCs/>
        </w:rPr>
        <w:t xml:space="preserve">: </w:t>
      </w:r>
      <w:r w:rsidR="00567235" w:rsidRPr="00680821">
        <w:rPr>
          <w:b/>
          <w:bCs/>
        </w:rPr>
        <w:t>Gestión de asignaciones</w:t>
      </w:r>
      <w:r w:rsidRPr="00680821">
        <w:rPr>
          <w:b/>
          <w:bCs/>
        </w:rPr>
        <w:t>:</w:t>
      </w:r>
    </w:p>
    <w:p w14:paraId="4B4E5DF6" w14:textId="49CC427B" w:rsidR="00567235" w:rsidRDefault="00567235" w:rsidP="008540CE">
      <w:pPr>
        <w:pStyle w:val="Prrafodelista"/>
        <w:numPr>
          <w:ilvl w:val="0"/>
          <w:numId w:val="107"/>
        </w:numPr>
      </w:pPr>
      <w:r>
        <w:t xml:space="preserve">El tester con perfil de </w:t>
      </w:r>
      <w:r w:rsidRPr="00C9178B">
        <w:rPr>
          <w:b/>
          <w:bCs/>
        </w:rPr>
        <w:t>Dirección</w:t>
      </w:r>
      <w:r>
        <w:t xml:space="preserve"> distribuirá la asignación de empleados a los servicios. Esta tarea verificará que la funcionalidad de asignación de empleados a los servicios esté funcionando correctamente.</w:t>
      </w:r>
    </w:p>
    <w:p w14:paraId="1877800F" w14:textId="0C732B80" w:rsidR="00567235" w:rsidRPr="00C9178B" w:rsidRDefault="00C9178B" w:rsidP="008540CE">
      <w:pPr>
        <w:pStyle w:val="Prrafodelista"/>
        <w:numPr>
          <w:ilvl w:val="0"/>
          <w:numId w:val="109"/>
        </w:numPr>
        <w:rPr>
          <w:b/>
          <w:bCs/>
        </w:rPr>
      </w:pPr>
      <w:r w:rsidRPr="00C9178B">
        <w:rPr>
          <w:b/>
          <w:bCs/>
        </w:rPr>
        <w:t>CP0</w:t>
      </w:r>
      <w:r w:rsidR="00F21E56">
        <w:rPr>
          <w:b/>
          <w:bCs/>
        </w:rPr>
        <w:t>3</w:t>
      </w:r>
      <w:r w:rsidRPr="00C9178B">
        <w:rPr>
          <w:b/>
          <w:bCs/>
        </w:rPr>
        <w:t xml:space="preserve">: </w:t>
      </w:r>
      <w:r w:rsidR="00567235" w:rsidRPr="00C9178B">
        <w:rPr>
          <w:b/>
          <w:bCs/>
        </w:rPr>
        <w:t>Generación de diagramas de servicio:</w:t>
      </w:r>
    </w:p>
    <w:p w14:paraId="194D83B5" w14:textId="77777777" w:rsidR="00567235" w:rsidRDefault="00567235" w:rsidP="008540CE">
      <w:pPr>
        <w:pStyle w:val="Prrafodelista"/>
        <w:numPr>
          <w:ilvl w:val="0"/>
          <w:numId w:val="107"/>
        </w:numPr>
      </w:pPr>
      <w:r>
        <w:lastRenderedPageBreak/>
        <w:t>Los testers con perfil de Jefatura de Servicio deberán generar los respectivos diagramas de servicio para los empleados asignados a su área. El objetivo es probar la funcionalidad de creación y modificación de diagramas de servicio, verificando la asignación de horarios y guardias.</w:t>
      </w:r>
    </w:p>
    <w:p w14:paraId="4DC2843B" w14:textId="159D6E5F" w:rsidR="00567235" w:rsidRPr="00586A78" w:rsidRDefault="00586A78" w:rsidP="008540CE">
      <w:pPr>
        <w:pStyle w:val="Prrafodelista"/>
        <w:numPr>
          <w:ilvl w:val="0"/>
          <w:numId w:val="109"/>
        </w:numPr>
        <w:rPr>
          <w:b/>
          <w:bCs/>
        </w:rPr>
      </w:pPr>
      <w:r>
        <w:rPr>
          <w:b/>
          <w:bCs/>
        </w:rPr>
        <w:t>CP0</w:t>
      </w:r>
      <w:r w:rsidR="00F21E56">
        <w:rPr>
          <w:b/>
          <w:bCs/>
        </w:rPr>
        <w:t>4</w:t>
      </w:r>
      <w:r>
        <w:rPr>
          <w:b/>
          <w:bCs/>
        </w:rPr>
        <w:t xml:space="preserve">: </w:t>
      </w:r>
      <w:r w:rsidR="00567235" w:rsidRPr="00586A78">
        <w:rPr>
          <w:b/>
          <w:bCs/>
        </w:rPr>
        <w:t>Carga de marcaciones:</w:t>
      </w:r>
    </w:p>
    <w:p w14:paraId="3A579E3B" w14:textId="77777777" w:rsidR="00567235" w:rsidRDefault="00567235" w:rsidP="00567235"/>
    <w:p w14:paraId="4E5E0C42" w14:textId="77777777" w:rsidR="00567235" w:rsidRDefault="00567235" w:rsidP="008540CE">
      <w:pPr>
        <w:pStyle w:val="Prrafodelista"/>
        <w:numPr>
          <w:ilvl w:val="0"/>
          <w:numId w:val="107"/>
        </w:numPr>
      </w:pPr>
      <w:r>
        <w:t>El tester con perfil de Oficina de Personal será responsable de cargar un listado de marcaciones ficticias para los empleados. Esto validará la funcionalidad de registro y almacenamiento de marcaciones.</w:t>
      </w:r>
    </w:p>
    <w:p w14:paraId="09091D1E" w14:textId="39F05971" w:rsidR="00567235" w:rsidRPr="00586A78" w:rsidRDefault="00586A78" w:rsidP="008540CE">
      <w:pPr>
        <w:pStyle w:val="Prrafodelista"/>
        <w:numPr>
          <w:ilvl w:val="0"/>
          <w:numId w:val="109"/>
        </w:numPr>
        <w:rPr>
          <w:b/>
          <w:bCs/>
        </w:rPr>
      </w:pPr>
      <w:r>
        <w:rPr>
          <w:b/>
          <w:bCs/>
        </w:rPr>
        <w:t>CP0</w:t>
      </w:r>
      <w:r w:rsidR="00F21E56">
        <w:rPr>
          <w:b/>
          <w:bCs/>
        </w:rPr>
        <w:t>5</w:t>
      </w:r>
      <w:r>
        <w:rPr>
          <w:b/>
          <w:bCs/>
        </w:rPr>
        <w:t xml:space="preserve">: </w:t>
      </w:r>
      <w:r w:rsidR="00567235" w:rsidRPr="00586A78">
        <w:rPr>
          <w:b/>
          <w:bCs/>
        </w:rPr>
        <w:t>Solicitudes de empleados:</w:t>
      </w:r>
    </w:p>
    <w:p w14:paraId="72125228" w14:textId="77777777" w:rsidR="00567235" w:rsidRDefault="00567235" w:rsidP="008540CE">
      <w:pPr>
        <w:pStyle w:val="Prrafodelista"/>
        <w:numPr>
          <w:ilvl w:val="0"/>
          <w:numId w:val="107"/>
        </w:numPr>
      </w:pPr>
      <w:r>
        <w:t>Los testers con perfiles de Empleado realizarán las siguientes acciones:</w:t>
      </w:r>
    </w:p>
    <w:p w14:paraId="43E6CD9B" w14:textId="77777777" w:rsidR="00567235" w:rsidRDefault="00567235" w:rsidP="008540CE">
      <w:pPr>
        <w:pStyle w:val="Prrafodelista"/>
        <w:numPr>
          <w:ilvl w:val="0"/>
          <w:numId w:val="108"/>
        </w:numPr>
      </w:pPr>
      <w:r>
        <w:t>Generar solicitudes de horas extra.</w:t>
      </w:r>
    </w:p>
    <w:p w14:paraId="086A7D91" w14:textId="77777777" w:rsidR="00567235" w:rsidRDefault="00567235" w:rsidP="008540CE">
      <w:pPr>
        <w:pStyle w:val="Prrafodelista"/>
        <w:numPr>
          <w:ilvl w:val="0"/>
          <w:numId w:val="108"/>
        </w:numPr>
      </w:pPr>
      <w:r>
        <w:t>Solicitar francos compensatorios.</w:t>
      </w:r>
    </w:p>
    <w:p w14:paraId="785FD760" w14:textId="77777777" w:rsidR="00567235" w:rsidRDefault="00567235" w:rsidP="008540CE">
      <w:pPr>
        <w:pStyle w:val="Prrafodelista"/>
        <w:numPr>
          <w:ilvl w:val="0"/>
          <w:numId w:val="108"/>
        </w:numPr>
      </w:pPr>
      <w:r>
        <w:t>Registrar solicitudes de faltas justificadas.</w:t>
      </w:r>
    </w:p>
    <w:p w14:paraId="0FD66475" w14:textId="77777777" w:rsidR="00567235" w:rsidRDefault="00567235" w:rsidP="008540CE">
      <w:pPr>
        <w:pStyle w:val="Prrafodelista"/>
        <w:numPr>
          <w:ilvl w:val="0"/>
          <w:numId w:val="108"/>
        </w:numPr>
      </w:pPr>
      <w:r>
        <w:t>Esto permitirá verificar que el sistema gestione correctamente las solicitudes de los empleados.</w:t>
      </w:r>
    </w:p>
    <w:p w14:paraId="2ED8833E" w14:textId="379FBF8D" w:rsidR="00567235" w:rsidRPr="00010F70" w:rsidRDefault="00010F70" w:rsidP="008540CE">
      <w:pPr>
        <w:pStyle w:val="Prrafodelista"/>
        <w:numPr>
          <w:ilvl w:val="0"/>
          <w:numId w:val="109"/>
        </w:numPr>
        <w:rPr>
          <w:b/>
          <w:bCs/>
        </w:rPr>
      </w:pPr>
      <w:r w:rsidRPr="00010F70">
        <w:rPr>
          <w:b/>
          <w:bCs/>
        </w:rPr>
        <w:t>CP0</w:t>
      </w:r>
      <w:r w:rsidR="00F21E56">
        <w:rPr>
          <w:b/>
          <w:bCs/>
        </w:rPr>
        <w:t>6</w:t>
      </w:r>
      <w:r w:rsidRPr="00010F70">
        <w:rPr>
          <w:b/>
          <w:bCs/>
        </w:rPr>
        <w:t xml:space="preserve">: </w:t>
      </w:r>
      <w:r w:rsidR="00567235" w:rsidRPr="00010F70">
        <w:rPr>
          <w:b/>
          <w:bCs/>
        </w:rPr>
        <w:t>Validación y aprobación:</w:t>
      </w:r>
    </w:p>
    <w:p w14:paraId="4D413BB1" w14:textId="18AC968A" w:rsidR="00570068" w:rsidRDefault="00567235" w:rsidP="008540CE">
      <w:pPr>
        <w:pStyle w:val="Prrafodelista"/>
        <w:numPr>
          <w:ilvl w:val="0"/>
          <w:numId w:val="107"/>
        </w:numPr>
      </w:pPr>
      <w:r>
        <w:t>Los usuarios con perfiles de responsabilidad (Dirección, Oficina de Personal y Jefatura de Servicio) aprobarán o rechazarán de manera aleatoria las solicitudes de los empleados (horas extra, francos compensatorios, faltas justificadas). Este proceso validará las funcionalidades relacionadas con la aprobación, rechazo y gestión de solicitudes en el sistema.</w:t>
      </w:r>
    </w:p>
    <w:p w14:paraId="771AE638" w14:textId="29925557" w:rsidR="004A41F4" w:rsidRDefault="008B2060" w:rsidP="008B2060">
      <w:pPr>
        <w:pStyle w:val="Ttulo4"/>
      </w:pPr>
      <w:r>
        <w:t>C</w:t>
      </w:r>
      <w:r w:rsidRPr="008B2060">
        <w:t>asos adicionales</w:t>
      </w:r>
    </w:p>
    <w:p w14:paraId="6F32B9CE" w14:textId="1F5E5A62" w:rsidR="00316E4B" w:rsidRPr="008B2060" w:rsidRDefault="00316E4B" w:rsidP="008540CE">
      <w:pPr>
        <w:pStyle w:val="Prrafodelista"/>
        <w:numPr>
          <w:ilvl w:val="0"/>
          <w:numId w:val="109"/>
        </w:numPr>
      </w:pPr>
      <w:r w:rsidRPr="008B2060">
        <w:rPr>
          <w:b/>
          <w:bCs/>
        </w:rPr>
        <w:t>CP0</w:t>
      </w:r>
      <w:r w:rsidR="00F21E56">
        <w:rPr>
          <w:b/>
          <w:bCs/>
        </w:rPr>
        <w:t>7</w:t>
      </w:r>
      <w:r w:rsidRPr="008B2060">
        <w:rPr>
          <w:b/>
          <w:bCs/>
        </w:rPr>
        <w:t>: Simulación de sobrecarga:</w:t>
      </w:r>
      <w:r w:rsidRPr="008B2060">
        <w:t xml:space="preserve"> Se probarán escenarios en los que se generen múltiples solicitudes en paralelo para evaluar cómo responde el sistema bajo carga.</w:t>
      </w:r>
    </w:p>
    <w:p w14:paraId="237FDFE4" w14:textId="1A6EE08B" w:rsidR="0071480B" w:rsidRDefault="00D34C05" w:rsidP="002857D0">
      <w:pPr>
        <w:pStyle w:val="Ttulo3"/>
      </w:pPr>
      <w:bookmarkStart w:id="94" w:name="_Toc182676740"/>
      <w:r>
        <w:t>Responsables de las p</w:t>
      </w:r>
      <w:r w:rsidR="0071480B" w:rsidRPr="0071480B">
        <w:t>ruebas</w:t>
      </w:r>
      <w:bookmarkEnd w:id="94"/>
    </w:p>
    <w:p w14:paraId="3BDA84E7" w14:textId="77777777" w:rsidR="00424FB6" w:rsidRPr="00424FB6" w:rsidRDefault="00424FB6" w:rsidP="008540CE">
      <w:pPr>
        <w:pStyle w:val="Prrafodelista"/>
        <w:numPr>
          <w:ilvl w:val="0"/>
          <w:numId w:val="110"/>
        </w:numPr>
      </w:pPr>
      <w:r w:rsidRPr="00424FB6">
        <w:rPr>
          <w:b/>
          <w:bCs/>
        </w:rPr>
        <w:t>Testers:</w:t>
      </w:r>
    </w:p>
    <w:p w14:paraId="1C59D5C5" w14:textId="13F868D6" w:rsidR="00424FB6" w:rsidRDefault="00424FB6" w:rsidP="008540CE">
      <w:pPr>
        <w:pStyle w:val="Prrafodelista"/>
        <w:numPr>
          <w:ilvl w:val="0"/>
          <w:numId w:val="107"/>
        </w:numPr>
      </w:pPr>
      <w:r>
        <w:t>El equipo de testers estará compuesto por usuarios que asumirán diferentes perfiles (Dirección, Oficina de Personal, Jefatura de Servicio, y Empleado). Cada tester verificará las funcionalidades correspondientes a su perfil para asegurar que los diferentes roles en el sistema estén correctamente implementados.</w:t>
      </w:r>
    </w:p>
    <w:p w14:paraId="6D508683" w14:textId="38D65B57" w:rsidR="00424FB6" w:rsidRPr="00424FB6" w:rsidRDefault="00424FB6" w:rsidP="008540CE">
      <w:pPr>
        <w:pStyle w:val="Prrafodelista"/>
        <w:numPr>
          <w:ilvl w:val="0"/>
          <w:numId w:val="110"/>
        </w:numPr>
        <w:rPr>
          <w:b/>
          <w:bCs/>
        </w:rPr>
      </w:pPr>
      <w:r w:rsidRPr="00424FB6">
        <w:rPr>
          <w:b/>
          <w:bCs/>
        </w:rPr>
        <w:t>Desarrollador</w:t>
      </w:r>
      <w:r w:rsidR="0041574B">
        <w:rPr>
          <w:b/>
          <w:bCs/>
        </w:rPr>
        <w:t xml:space="preserve"> (alumno)</w:t>
      </w:r>
      <w:r w:rsidRPr="00424FB6">
        <w:rPr>
          <w:b/>
          <w:bCs/>
        </w:rPr>
        <w:t>:</w:t>
      </w:r>
    </w:p>
    <w:p w14:paraId="0FA2AA08" w14:textId="0B565667" w:rsidR="00424FB6" w:rsidRDefault="0041574B" w:rsidP="008540CE">
      <w:pPr>
        <w:pStyle w:val="Prrafodelista"/>
        <w:numPr>
          <w:ilvl w:val="0"/>
          <w:numId w:val="107"/>
        </w:numPr>
      </w:pPr>
      <w:r>
        <w:t xml:space="preserve">El desarrollador </w:t>
      </w:r>
      <w:r w:rsidR="00424FB6">
        <w:t>apoyará el proceso de prueba respondiendo a los errores reportados y realizando correcciones en el código. También participar</w:t>
      </w:r>
      <w:r w:rsidR="002568DE">
        <w:t>á</w:t>
      </w:r>
      <w:r w:rsidR="00424FB6">
        <w:t xml:space="preserve"> en la ejecución de pruebas unitarias y pruebas de integración antes de </w:t>
      </w:r>
      <w:r w:rsidR="002568DE">
        <w:t xml:space="preserve">liberar </w:t>
      </w:r>
      <w:r w:rsidR="00424FB6">
        <w:t xml:space="preserve">el sistema </w:t>
      </w:r>
      <w:r w:rsidR="00E77227">
        <w:t>a</w:t>
      </w:r>
      <w:r w:rsidR="00424FB6">
        <w:t xml:space="preserve"> </w:t>
      </w:r>
      <w:r w:rsidR="002568DE">
        <w:t>los usuarios beta</w:t>
      </w:r>
      <w:r w:rsidR="00424FB6">
        <w:t>.</w:t>
      </w:r>
    </w:p>
    <w:p w14:paraId="6E61A0A9" w14:textId="5920AE09" w:rsidR="00424FB6" w:rsidRPr="00424FB6" w:rsidRDefault="00424FB6" w:rsidP="008540CE">
      <w:pPr>
        <w:pStyle w:val="Prrafodelista"/>
        <w:numPr>
          <w:ilvl w:val="0"/>
          <w:numId w:val="110"/>
        </w:numPr>
        <w:rPr>
          <w:b/>
          <w:bCs/>
        </w:rPr>
      </w:pPr>
      <w:r w:rsidRPr="00424FB6">
        <w:rPr>
          <w:b/>
          <w:bCs/>
        </w:rPr>
        <w:t>Usuarios Finales (</w:t>
      </w:r>
      <w:r w:rsidR="002568DE">
        <w:rPr>
          <w:b/>
          <w:bCs/>
        </w:rPr>
        <w:t>Beta Testers</w:t>
      </w:r>
      <w:r w:rsidRPr="00424FB6">
        <w:rPr>
          <w:b/>
          <w:bCs/>
        </w:rPr>
        <w:t>):</w:t>
      </w:r>
    </w:p>
    <w:p w14:paraId="1976DBE2" w14:textId="45ACAD92" w:rsidR="000520F9" w:rsidRDefault="00424FB6" w:rsidP="008540CE">
      <w:pPr>
        <w:pStyle w:val="Prrafodelista"/>
        <w:numPr>
          <w:ilvl w:val="0"/>
          <w:numId w:val="107"/>
        </w:numPr>
      </w:pPr>
      <w:r>
        <w:t xml:space="preserve">En una fase final del ciclo de pruebas, usuarios finales del hospital </w:t>
      </w:r>
      <w:r w:rsidR="00E963D1">
        <w:t xml:space="preserve">(especialmente seleccionados) </w:t>
      </w:r>
      <w:r>
        <w:t>podrían participar en una fase de pruebas beta o de aceptación del usuario (UAT), donde verifican que el sistema cumpla con las expectativas y requisitos desde su perspectiva de uso.</w:t>
      </w:r>
    </w:p>
    <w:p w14:paraId="1AE51EF0" w14:textId="74EC2A11" w:rsidR="0071480B" w:rsidRDefault="00B208AB" w:rsidP="002857D0">
      <w:pPr>
        <w:pStyle w:val="Ttulo3"/>
      </w:pPr>
      <w:bookmarkStart w:id="95" w:name="_Toc182676741"/>
      <w:r w:rsidRPr="00B208AB">
        <w:t>Planificación y Calendario de Pruebas</w:t>
      </w:r>
      <w:bookmarkEnd w:id="95"/>
    </w:p>
    <w:p w14:paraId="58D7526B" w14:textId="77777777" w:rsidR="006D082A" w:rsidRDefault="006D082A" w:rsidP="006D082A">
      <w:r>
        <w:t>En esta sección se define el cronograma de ejecución de las pruebas, incluyendo las diferentes etapas del desarrollo en las que se realizarán pruebas y la planificación de cada fase.</w:t>
      </w:r>
    </w:p>
    <w:p w14:paraId="771D2F91" w14:textId="6D64EC63" w:rsidR="006D082A" w:rsidRPr="00FA5DEF" w:rsidRDefault="006D082A" w:rsidP="008540CE">
      <w:pPr>
        <w:pStyle w:val="Prrafodelista"/>
        <w:numPr>
          <w:ilvl w:val="0"/>
          <w:numId w:val="111"/>
        </w:numPr>
        <w:rPr>
          <w:b/>
          <w:bCs/>
        </w:rPr>
      </w:pPr>
      <w:r w:rsidRPr="006D082A">
        <w:rPr>
          <w:b/>
          <w:bCs/>
        </w:rPr>
        <w:t>Pruebas Unitarias:</w:t>
      </w:r>
    </w:p>
    <w:p w14:paraId="35B6B96C" w14:textId="77777777" w:rsidR="006D082A" w:rsidRDefault="006D082A" w:rsidP="008540CE">
      <w:pPr>
        <w:pStyle w:val="Prrafodelista"/>
        <w:numPr>
          <w:ilvl w:val="0"/>
          <w:numId w:val="107"/>
        </w:numPr>
      </w:pPr>
      <w:r>
        <w:lastRenderedPageBreak/>
        <w:t xml:space="preserve">Las </w:t>
      </w:r>
      <w:r w:rsidRPr="00FA5DEF">
        <w:rPr>
          <w:b/>
          <w:bCs/>
        </w:rPr>
        <w:t>pruebas unitarias</w:t>
      </w:r>
      <w:r>
        <w:t xml:space="preserve"> serán realizadas por los desarrolladores inmediatamente después de implementar cada funcionalidad. Estas pruebas se ejecutan en el entorno de desarrollo para verificar que cada módulo de código funcione correctamente de forma individual.</w:t>
      </w:r>
    </w:p>
    <w:p w14:paraId="3DF445DE" w14:textId="77777777" w:rsidR="006D082A" w:rsidRDefault="006D082A" w:rsidP="008540CE">
      <w:pPr>
        <w:pStyle w:val="Prrafodelista"/>
        <w:numPr>
          <w:ilvl w:val="0"/>
          <w:numId w:val="107"/>
        </w:numPr>
      </w:pPr>
      <w:r w:rsidRPr="00FA5DEF">
        <w:rPr>
          <w:b/>
          <w:bCs/>
        </w:rPr>
        <w:t>Duración estimada:</w:t>
      </w:r>
      <w:r>
        <w:t xml:space="preserve"> Continúa durante todo el ciclo de desarrollo.</w:t>
      </w:r>
    </w:p>
    <w:p w14:paraId="5F29231F" w14:textId="77777777" w:rsidR="006D082A" w:rsidRPr="00FA5DEF" w:rsidRDefault="006D082A" w:rsidP="008540CE">
      <w:pPr>
        <w:pStyle w:val="Prrafodelista"/>
        <w:numPr>
          <w:ilvl w:val="0"/>
          <w:numId w:val="111"/>
        </w:numPr>
        <w:rPr>
          <w:b/>
          <w:bCs/>
        </w:rPr>
      </w:pPr>
      <w:r w:rsidRPr="00FA5DEF">
        <w:rPr>
          <w:b/>
          <w:bCs/>
        </w:rPr>
        <w:t>Pruebas de Integración:</w:t>
      </w:r>
    </w:p>
    <w:p w14:paraId="411ADF0F" w14:textId="77777777" w:rsidR="006D082A" w:rsidRDefault="006D082A" w:rsidP="008540CE">
      <w:pPr>
        <w:pStyle w:val="Prrafodelista"/>
        <w:numPr>
          <w:ilvl w:val="0"/>
          <w:numId w:val="107"/>
        </w:numPr>
      </w:pPr>
      <w:r>
        <w:t xml:space="preserve">Después de que varios módulos hayan sido implementados y pasen las pruebas unitarias, se ejecutarán las </w:t>
      </w:r>
      <w:r w:rsidRPr="00FA5DEF">
        <w:rPr>
          <w:b/>
          <w:bCs/>
        </w:rPr>
        <w:t>pruebas de integración</w:t>
      </w:r>
      <w:r>
        <w:t xml:space="preserve"> para verificar que los módulos se comuniquen correctamente entre sí.</w:t>
      </w:r>
    </w:p>
    <w:p w14:paraId="3EEC1F96" w14:textId="77777777" w:rsidR="006D082A" w:rsidRDefault="006D082A" w:rsidP="008540CE">
      <w:pPr>
        <w:pStyle w:val="Prrafodelista"/>
        <w:numPr>
          <w:ilvl w:val="0"/>
          <w:numId w:val="107"/>
        </w:numPr>
      </w:pPr>
      <w:r w:rsidRPr="00FA5DEF">
        <w:rPr>
          <w:b/>
          <w:bCs/>
        </w:rPr>
        <w:t>Duración estimada:</w:t>
      </w:r>
      <w:r>
        <w:t xml:space="preserve"> Fase intermedia del desarrollo.</w:t>
      </w:r>
    </w:p>
    <w:p w14:paraId="03848EDE" w14:textId="4EFBBF72" w:rsidR="006D082A" w:rsidRPr="00FA5DEF" w:rsidRDefault="006D082A" w:rsidP="008540CE">
      <w:pPr>
        <w:pStyle w:val="Prrafodelista"/>
        <w:numPr>
          <w:ilvl w:val="0"/>
          <w:numId w:val="111"/>
        </w:numPr>
        <w:rPr>
          <w:b/>
          <w:bCs/>
        </w:rPr>
      </w:pPr>
      <w:r w:rsidRPr="00FA5DEF">
        <w:rPr>
          <w:b/>
          <w:bCs/>
        </w:rPr>
        <w:t>Pruebas Funcionales:</w:t>
      </w:r>
    </w:p>
    <w:p w14:paraId="60FF61F7" w14:textId="77777777" w:rsidR="006D082A" w:rsidRDefault="006D082A" w:rsidP="008540CE">
      <w:pPr>
        <w:pStyle w:val="Prrafodelista"/>
        <w:numPr>
          <w:ilvl w:val="0"/>
          <w:numId w:val="107"/>
        </w:numPr>
      </w:pPr>
      <w:r>
        <w:t>Las pruebas funcionales se llevarán a cabo cuando las funcionalidades clave del sistema estén completas. Estas pruebas se enfocarán en validar que el sistema cumpla con los requerimientos funcionales especificados.</w:t>
      </w:r>
    </w:p>
    <w:p w14:paraId="405E3159" w14:textId="77777777" w:rsidR="006D082A" w:rsidRDefault="006D082A" w:rsidP="008540CE">
      <w:pPr>
        <w:pStyle w:val="Prrafodelista"/>
        <w:numPr>
          <w:ilvl w:val="0"/>
          <w:numId w:val="107"/>
        </w:numPr>
      </w:pPr>
      <w:r>
        <w:t>Duración estimada: Durante el ciclo de desarrollo y previo al lanzamiento de la versión de prueba.</w:t>
      </w:r>
    </w:p>
    <w:p w14:paraId="7897FD65" w14:textId="2309BDBB" w:rsidR="006D082A" w:rsidRPr="00FA5DEF" w:rsidRDefault="006D082A" w:rsidP="008540CE">
      <w:pPr>
        <w:pStyle w:val="Prrafodelista"/>
        <w:numPr>
          <w:ilvl w:val="0"/>
          <w:numId w:val="111"/>
        </w:numPr>
        <w:rPr>
          <w:b/>
          <w:bCs/>
        </w:rPr>
      </w:pPr>
      <w:r w:rsidRPr="00FA5DEF">
        <w:rPr>
          <w:b/>
          <w:bCs/>
        </w:rPr>
        <w:t>Pruebas de Rendimiento:</w:t>
      </w:r>
    </w:p>
    <w:p w14:paraId="45BB0E2B" w14:textId="77777777" w:rsidR="006D082A" w:rsidRDefault="006D082A" w:rsidP="008540CE">
      <w:pPr>
        <w:pStyle w:val="Prrafodelista"/>
        <w:numPr>
          <w:ilvl w:val="0"/>
          <w:numId w:val="107"/>
        </w:numPr>
      </w:pPr>
      <w:r>
        <w:t>Estas pruebas se realizarán para evaluar el rendimiento del sistema bajo diferentes condiciones de carga. Se simulará un gran número de solicitudes y usuarios concurrentes para comprobar la estabilidad y capacidad de respuesta del sistema.</w:t>
      </w:r>
    </w:p>
    <w:p w14:paraId="341B5E04" w14:textId="77777777" w:rsidR="006D082A" w:rsidRDefault="006D082A" w:rsidP="008540CE">
      <w:pPr>
        <w:pStyle w:val="Prrafodelista"/>
        <w:numPr>
          <w:ilvl w:val="0"/>
          <w:numId w:val="107"/>
        </w:numPr>
      </w:pPr>
      <w:r w:rsidRPr="00FA5DEF">
        <w:rPr>
          <w:b/>
          <w:bCs/>
        </w:rPr>
        <w:t>Duración estimada:</w:t>
      </w:r>
      <w:r>
        <w:t xml:space="preserve"> Previo a la entrega final.</w:t>
      </w:r>
    </w:p>
    <w:p w14:paraId="18F2837E" w14:textId="3B3061E7" w:rsidR="006D082A" w:rsidRPr="00FA5DEF" w:rsidRDefault="006D082A" w:rsidP="008540CE">
      <w:pPr>
        <w:pStyle w:val="Prrafodelista"/>
        <w:numPr>
          <w:ilvl w:val="0"/>
          <w:numId w:val="111"/>
        </w:numPr>
        <w:rPr>
          <w:b/>
          <w:bCs/>
        </w:rPr>
      </w:pPr>
      <w:r w:rsidRPr="00FA5DEF">
        <w:rPr>
          <w:b/>
          <w:bCs/>
        </w:rPr>
        <w:t>Pruebas de Usuario (UAT):</w:t>
      </w:r>
    </w:p>
    <w:p w14:paraId="0365E995" w14:textId="77777777" w:rsidR="006D082A" w:rsidRDefault="006D082A" w:rsidP="008540CE">
      <w:pPr>
        <w:pStyle w:val="Prrafodelista"/>
        <w:numPr>
          <w:ilvl w:val="0"/>
          <w:numId w:val="107"/>
        </w:numPr>
      </w:pPr>
      <w:r>
        <w:t>Antes del despliegue final, se realizarán pruebas de aceptación con usuarios finales para validar que el sistema cumpla con las expectativas de los usuarios y se ajuste a los casos de uso reales del hospital.</w:t>
      </w:r>
    </w:p>
    <w:p w14:paraId="77BEA70F" w14:textId="77777777" w:rsidR="006D082A" w:rsidRDefault="006D082A" w:rsidP="008540CE">
      <w:pPr>
        <w:pStyle w:val="Prrafodelista"/>
        <w:numPr>
          <w:ilvl w:val="0"/>
          <w:numId w:val="107"/>
        </w:numPr>
      </w:pPr>
      <w:r w:rsidRPr="00A62C2B">
        <w:rPr>
          <w:b/>
          <w:bCs/>
        </w:rPr>
        <w:t>Duración estimada:</w:t>
      </w:r>
      <w:r>
        <w:t xml:space="preserve"> Fase final antes del despliegue.</w:t>
      </w:r>
    </w:p>
    <w:p w14:paraId="681BD18C" w14:textId="0AB21282" w:rsidR="006D082A" w:rsidRPr="00FA5DEF" w:rsidRDefault="006D082A" w:rsidP="008540CE">
      <w:pPr>
        <w:pStyle w:val="Prrafodelista"/>
        <w:numPr>
          <w:ilvl w:val="0"/>
          <w:numId w:val="111"/>
        </w:numPr>
        <w:rPr>
          <w:b/>
          <w:bCs/>
        </w:rPr>
      </w:pPr>
      <w:r w:rsidRPr="00FA5DEF">
        <w:rPr>
          <w:b/>
          <w:bCs/>
        </w:rPr>
        <w:t>Pruebas de Regresión:</w:t>
      </w:r>
    </w:p>
    <w:p w14:paraId="377183A0" w14:textId="77777777" w:rsidR="006D082A" w:rsidRDefault="006D082A" w:rsidP="008540CE">
      <w:pPr>
        <w:pStyle w:val="Prrafodelista"/>
        <w:numPr>
          <w:ilvl w:val="0"/>
          <w:numId w:val="107"/>
        </w:numPr>
      </w:pPr>
      <w:r>
        <w:t>Se ejecutarán pruebas de regresión después de cada corrección de errores o cambios en el sistema, para asegurar que las funcionalidades previamente aprobadas no se vean afectadas.</w:t>
      </w:r>
    </w:p>
    <w:p w14:paraId="72A20877" w14:textId="18D354F0" w:rsidR="006D082A" w:rsidRDefault="006D082A" w:rsidP="008540CE">
      <w:pPr>
        <w:pStyle w:val="Prrafodelista"/>
        <w:numPr>
          <w:ilvl w:val="0"/>
          <w:numId w:val="107"/>
        </w:numPr>
      </w:pPr>
      <w:r w:rsidRPr="00A62C2B">
        <w:rPr>
          <w:b/>
          <w:bCs/>
        </w:rPr>
        <w:t>Duración estimada:</w:t>
      </w:r>
      <w:r>
        <w:t xml:space="preserve"> Tras cada actualización significativa.</w:t>
      </w:r>
    </w:p>
    <w:p w14:paraId="690D4087" w14:textId="6B854481" w:rsidR="00EB58F8" w:rsidRDefault="00A50905" w:rsidP="002857D0">
      <w:pPr>
        <w:pStyle w:val="Ttulo3"/>
      </w:pPr>
      <w:bookmarkStart w:id="96" w:name="_Toc182676742"/>
      <w:r>
        <w:t>A</w:t>
      </w:r>
      <w:r w:rsidRPr="00A50905">
        <w:t>utomatización de prueba</w:t>
      </w:r>
      <w:r>
        <w:t>s</w:t>
      </w:r>
      <w:bookmarkEnd w:id="96"/>
    </w:p>
    <w:p w14:paraId="04F1E679" w14:textId="6C94D879" w:rsidR="00A50905" w:rsidRDefault="002D65A0" w:rsidP="009352DF">
      <w:r w:rsidRPr="002D65A0">
        <w:t xml:space="preserve">En esta etapa del proyecto, no se implementarán pruebas automatizadas. Aunque el desarrollador tiene un interés personal en explorar herramientas como </w:t>
      </w:r>
      <w:r w:rsidRPr="00F64E6E">
        <w:rPr>
          <w:b/>
          <w:bCs/>
          <w:i/>
          <w:iCs/>
        </w:rPr>
        <w:t>JUnit</w:t>
      </w:r>
      <w:r w:rsidRPr="002D65A0">
        <w:t xml:space="preserve"> para pruebas unitarias e integración en Java, así como en el uso de </w:t>
      </w:r>
      <w:r w:rsidRPr="00F64E6E">
        <w:rPr>
          <w:b/>
          <w:bCs/>
          <w:i/>
          <w:iCs/>
        </w:rPr>
        <w:t>Jenkins</w:t>
      </w:r>
      <w:r w:rsidRPr="002D65A0">
        <w:t xml:space="preserve"> para la ejecución automática de pruebas periódicas o tras cada modificación del código, actualmente no existen planes concretos ni recursos suficientes, tanto en términos de personal como de tiempo, para integrar dichas pruebas en el proceso de desarrollo. Sin embargo, se contempla la posibilidad de implementar estas herramientas en fases futuras del proyecto, dependiendo de la evolución de los recursos y la necesidad de automatización</w:t>
      </w:r>
      <w:r w:rsidR="00FF0AB8">
        <w:t>.</w:t>
      </w:r>
    </w:p>
    <w:p w14:paraId="42BDF679" w14:textId="77777777" w:rsidR="00007E55" w:rsidRDefault="00007E55" w:rsidP="009352DF">
      <w:pPr>
        <w:sectPr w:rsidR="00007E55" w:rsidSect="009C276A">
          <w:pgSz w:w="11906" w:h="16838" w:code="9"/>
          <w:pgMar w:top="2127" w:right="1247" w:bottom="1701" w:left="1814" w:header="709" w:footer="709" w:gutter="0"/>
          <w:cols w:space="720"/>
          <w:docGrid w:linePitch="326"/>
        </w:sectPr>
      </w:pPr>
    </w:p>
    <w:p w14:paraId="11FC8152" w14:textId="77777777" w:rsidR="0077682B" w:rsidRDefault="0077682B" w:rsidP="0096372B">
      <w:pPr>
        <w:pStyle w:val="Ttulo2"/>
      </w:pPr>
      <w:bookmarkStart w:id="97" w:name="_Toc182676743"/>
      <w:r>
        <w:lastRenderedPageBreak/>
        <w:t>Casos de Prueba</w:t>
      </w:r>
      <w:bookmarkEnd w:id="97"/>
    </w:p>
    <w:p w14:paraId="1EF9F158" w14:textId="007E9AC0" w:rsidR="0077682B" w:rsidRDefault="0077682B" w:rsidP="0077682B">
      <w:r>
        <w:t xml:space="preserve">Según la norma ISO 29119, se recomienda </w:t>
      </w:r>
      <w:r w:rsidR="002B2241">
        <w:t>que,</w:t>
      </w:r>
      <w:r>
        <w:t xml:space="preserve"> por cada caso de pruebas se cuente con un:</w:t>
      </w:r>
    </w:p>
    <w:p w14:paraId="75AC8C8A" w14:textId="77777777" w:rsidR="0077682B" w:rsidRDefault="0077682B" w:rsidP="008540CE">
      <w:pPr>
        <w:pStyle w:val="Prrafodelista"/>
        <w:numPr>
          <w:ilvl w:val="0"/>
          <w:numId w:val="101"/>
        </w:numPr>
      </w:pPr>
      <w:r>
        <w:t>Identificador único</w:t>
      </w:r>
    </w:p>
    <w:p w14:paraId="77988696" w14:textId="77777777" w:rsidR="0077682B" w:rsidRDefault="0077682B" w:rsidP="008540CE">
      <w:pPr>
        <w:pStyle w:val="Prrafodelista"/>
        <w:numPr>
          <w:ilvl w:val="0"/>
          <w:numId w:val="101"/>
        </w:numPr>
      </w:pPr>
      <w:r>
        <w:t>Objetivo</w:t>
      </w:r>
    </w:p>
    <w:p w14:paraId="31701D75" w14:textId="77777777" w:rsidR="0077682B" w:rsidRDefault="0077682B" w:rsidP="008540CE">
      <w:pPr>
        <w:pStyle w:val="Prrafodelista"/>
        <w:numPr>
          <w:ilvl w:val="0"/>
          <w:numId w:val="101"/>
        </w:numPr>
      </w:pPr>
      <w:r>
        <w:t>Prioridad</w:t>
      </w:r>
    </w:p>
    <w:p w14:paraId="3526D9D0" w14:textId="77777777" w:rsidR="0077682B" w:rsidRDefault="0077682B" w:rsidP="008540CE">
      <w:pPr>
        <w:pStyle w:val="Prrafodelista"/>
        <w:numPr>
          <w:ilvl w:val="0"/>
          <w:numId w:val="101"/>
        </w:numPr>
      </w:pPr>
      <w:r>
        <w:t>Trazabilidad (aunque se aclara que puede llevarse en un documento aparte, como una matriz de trazabilidad)</w:t>
      </w:r>
    </w:p>
    <w:p w14:paraId="2E7EBEE7" w14:textId="77777777" w:rsidR="0077682B" w:rsidRDefault="0077682B" w:rsidP="008540CE">
      <w:pPr>
        <w:pStyle w:val="Prrafodelista"/>
        <w:numPr>
          <w:ilvl w:val="0"/>
          <w:numId w:val="101"/>
        </w:numPr>
      </w:pPr>
      <w:r>
        <w:t>Precondiciones</w:t>
      </w:r>
    </w:p>
    <w:p w14:paraId="4F6E828D" w14:textId="77777777" w:rsidR="0077682B" w:rsidRDefault="0077682B" w:rsidP="008540CE">
      <w:pPr>
        <w:pStyle w:val="Prrafodelista"/>
        <w:numPr>
          <w:ilvl w:val="0"/>
          <w:numId w:val="101"/>
        </w:numPr>
      </w:pPr>
      <w:r>
        <w:t>Entradas</w:t>
      </w:r>
    </w:p>
    <w:p w14:paraId="5D9344DF" w14:textId="77777777" w:rsidR="0077682B" w:rsidRDefault="0077682B" w:rsidP="008540CE">
      <w:pPr>
        <w:pStyle w:val="Prrafodelista"/>
        <w:numPr>
          <w:ilvl w:val="0"/>
          <w:numId w:val="101"/>
        </w:numPr>
      </w:pPr>
      <w:r>
        <w:t>Resultados esperados</w:t>
      </w:r>
    </w:p>
    <w:p w14:paraId="75C5FD32" w14:textId="77777777" w:rsidR="0077682B" w:rsidRDefault="0077682B" w:rsidP="008540CE">
      <w:pPr>
        <w:pStyle w:val="Prrafodelista"/>
        <w:numPr>
          <w:ilvl w:val="0"/>
          <w:numId w:val="101"/>
        </w:numPr>
      </w:pPr>
      <w:r>
        <w:t>Resultados Actuales (describimos los resultados reales de la ejecución del caso de prueba).</w:t>
      </w:r>
    </w:p>
    <w:p w14:paraId="478F4D5E" w14:textId="62CF38AC" w:rsidR="0077682B" w:rsidRDefault="0077682B" w:rsidP="0077682B">
      <w:r>
        <w:t xml:space="preserve">Para construir las tablas de Casos de Prueba, se toman en cuenta algunas de estas recomendaciones </w:t>
      </w:r>
      <w:r w:rsidR="00E77227">
        <w:t>y,</w:t>
      </w:r>
      <w:r>
        <w:t xml:space="preserve"> además, se incorporan otras que resultan necesarias durante el desarrollo de los casos de prueba.</w:t>
      </w:r>
    </w:p>
    <w:p w14:paraId="5F97DFB2" w14:textId="77777777" w:rsidR="0077682B" w:rsidRDefault="0077682B" w:rsidP="0077682B">
      <w:r>
        <w:t>Se expone a continuación entonces, la relación entre Casos de Prueba y Requerimientos Funcionales y Requerimientos No Funcionales, a través de la siguiente matriz:</w:t>
      </w:r>
    </w:p>
    <w:p w14:paraId="2ABE1E2C" w14:textId="606D939E" w:rsidR="0077682B" w:rsidRDefault="0077682B" w:rsidP="0096372B">
      <w:pPr>
        <w:pStyle w:val="Ttulo3"/>
      </w:pPr>
      <w:bookmarkStart w:id="98" w:name="_Toc182676744"/>
      <w:r>
        <w:t>Matriz de Trazabilidad de Casos de Pruebas vs. Requerimientos (Func. y No Func.)</w:t>
      </w:r>
      <w:bookmarkEnd w:id="98"/>
    </w:p>
    <w:tbl>
      <w:tblPr>
        <w:tblStyle w:val="Tablaconcuadrcula"/>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0" w:type="dxa"/>
          <w:right w:w="0" w:type="dxa"/>
        </w:tblCellMar>
        <w:tblLook w:val="04A0" w:firstRow="1" w:lastRow="0" w:firstColumn="1" w:lastColumn="0" w:noHBand="0" w:noVBand="1"/>
      </w:tblPr>
      <w:tblGrid>
        <w:gridCol w:w="685"/>
        <w:gridCol w:w="685"/>
        <w:gridCol w:w="685"/>
        <w:gridCol w:w="685"/>
        <w:gridCol w:w="684"/>
        <w:gridCol w:w="684"/>
        <w:gridCol w:w="684"/>
        <w:gridCol w:w="684"/>
        <w:gridCol w:w="684"/>
        <w:gridCol w:w="684"/>
        <w:gridCol w:w="684"/>
        <w:gridCol w:w="684"/>
        <w:gridCol w:w="684"/>
        <w:gridCol w:w="684"/>
        <w:gridCol w:w="684"/>
        <w:gridCol w:w="684"/>
        <w:gridCol w:w="684"/>
        <w:gridCol w:w="684"/>
        <w:gridCol w:w="684"/>
      </w:tblGrid>
      <w:tr w:rsidR="00AB22D8" w14:paraId="0D6734CD" w14:textId="77777777" w:rsidTr="00673015">
        <w:tc>
          <w:tcPr>
            <w:tcW w:w="263" w:type="pct"/>
            <w:shd w:val="clear" w:color="auto" w:fill="F2F2F2" w:themeFill="background1" w:themeFillShade="F2"/>
            <w:vAlign w:val="center"/>
          </w:tcPr>
          <w:p w14:paraId="4A061354" w14:textId="75F496C5" w:rsidR="00AB22D8" w:rsidRPr="00BF1579" w:rsidRDefault="00AB22D8" w:rsidP="00DE6534">
            <w:pPr>
              <w:jc w:val="center"/>
              <w:rPr>
                <w:b/>
                <w:bCs/>
              </w:rPr>
            </w:pPr>
            <w:r>
              <w:rPr>
                <w:b/>
                <w:bCs/>
              </w:rPr>
              <w:t>CP</w:t>
            </w:r>
            <w:r w:rsidR="00F15B60">
              <w:rPr>
                <w:b/>
                <w:bCs/>
              </w:rPr>
              <w:t xml:space="preserve"> vs Req</w:t>
            </w:r>
          </w:p>
        </w:tc>
        <w:tc>
          <w:tcPr>
            <w:tcW w:w="263" w:type="pct"/>
            <w:shd w:val="clear" w:color="auto" w:fill="F2F2F2" w:themeFill="background1" w:themeFillShade="F2"/>
            <w:vAlign w:val="center"/>
          </w:tcPr>
          <w:p w14:paraId="6620473E" w14:textId="0D5E42EB" w:rsidR="00AB22D8" w:rsidRPr="00BF1579" w:rsidRDefault="00AB22D8" w:rsidP="00DE6534">
            <w:pPr>
              <w:jc w:val="center"/>
              <w:rPr>
                <w:b/>
                <w:bCs/>
              </w:rPr>
            </w:pPr>
            <w:r>
              <w:rPr>
                <w:b/>
                <w:bCs/>
              </w:rPr>
              <w:t>RF01</w:t>
            </w:r>
          </w:p>
        </w:tc>
        <w:tc>
          <w:tcPr>
            <w:tcW w:w="263" w:type="pct"/>
            <w:shd w:val="clear" w:color="auto" w:fill="F2F2F2" w:themeFill="background1" w:themeFillShade="F2"/>
            <w:vAlign w:val="center"/>
          </w:tcPr>
          <w:p w14:paraId="7F5A0B88" w14:textId="33561C2C" w:rsidR="00AB22D8" w:rsidRPr="00BF1579" w:rsidRDefault="00AB22D8" w:rsidP="00DE6534">
            <w:pPr>
              <w:jc w:val="center"/>
              <w:rPr>
                <w:b/>
                <w:bCs/>
              </w:rPr>
            </w:pPr>
            <w:r>
              <w:rPr>
                <w:b/>
                <w:bCs/>
              </w:rPr>
              <w:t>RF02</w:t>
            </w:r>
          </w:p>
        </w:tc>
        <w:tc>
          <w:tcPr>
            <w:tcW w:w="263" w:type="pct"/>
            <w:shd w:val="clear" w:color="auto" w:fill="F2F2F2" w:themeFill="background1" w:themeFillShade="F2"/>
            <w:vAlign w:val="center"/>
          </w:tcPr>
          <w:p w14:paraId="3C7963D5" w14:textId="09839A01" w:rsidR="00AB22D8" w:rsidRPr="00BF1579" w:rsidRDefault="00AB22D8" w:rsidP="00DE6534">
            <w:pPr>
              <w:jc w:val="center"/>
              <w:rPr>
                <w:b/>
                <w:bCs/>
              </w:rPr>
            </w:pPr>
            <w:r>
              <w:rPr>
                <w:b/>
                <w:bCs/>
              </w:rPr>
              <w:t>RF03</w:t>
            </w:r>
          </w:p>
        </w:tc>
        <w:tc>
          <w:tcPr>
            <w:tcW w:w="263" w:type="pct"/>
            <w:shd w:val="clear" w:color="auto" w:fill="F2F2F2" w:themeFill="background1" w:themeFillShade="F2"/>
            <w:vAlign w:val="center"/>
          </w:tcPr>
          <w:p w14:paraId="17F7ACEF" w14:textId="18B7DFEC" w:rsidR="00AB22D8" w:rsidRPr="00BF1579" w:rsidRDefault="00AB22D8" w:rsidP="00DE6534">
            <w:pPr>
              <w:jc w:val="center"/>
              <w:rPr>
                <w:b/>
                <w:bCs/>
              </w:rPr>
            </w:pPr>
            <w:r>
              <w:rPr>
                <w:b/>
                <w:bCs/>
              </w:rPr>
              <w:t>RF04</w:t>
            </w:r>
          </w:p>
        </w:tc>
        <w:tc>
          <w:tcPr>
            <w:tcW w:w="263" w:type="pct"/>
            <w:shd w:val="clear" w:color="auto" w:fill="F2F2F2" w:themeFill="background1" w:themeFillShade="F2"/>
            <w:vAlign w:val="center"/>
          </w:tcPr>
          <w:p w14:paraId="13B21C67" w14:textId="6116261E" w:rsidR="00AB22D8" w:rsidRPr="00BF1579" w:rsidRDefault="00AB22D8" w:rsidP="00DE6534">
            <w:pPr>
              <w:jc w:val="center"/>
              <w:rPr>
                <w:b/>
                <w:bCs/>
              </w:rPr>
            </w:pPr>
            <w:r>
              <w:rPr>
                <w:b/>
                <w:bCs/>
              </w:rPr>
              <w:t>RF05</w:t>
            </w:r>
          </w:p>
        </w:tc>
        <w:tc>
          <w:tcPr>
            <w:tcW w:w="263" w:type="pct"/>
            <w:shd w:val="clear" w:color="auto" w:fill="F2F2F2" w:themeFill="background1" w:themeFillShade="F2"/>
            <w:vAlign w:val="center"/>
          </w:tcPr>
          <w:p w14:paraId="32F84B26" w14:textId="731D2523" w:rsidR="00AB22D8" w:rsidRPr="00BF1579" w:rsidRDefault="00AB22D8" w:rsidP="00DE6534">
            <w:pPr>
              <w:jc w:val="center"/>
              <w:rPr>
                <w:b/>
                <w:bCs/>
              </w:rPr>
            </w:pPr>
            <w:r>
              <w:rPr>
                <w:b/>
                <w:bCs/>
              </w:rPr>
              <w:t>RF06</w:t>
            </w:r>
          </w:p>
        </w:tc>
        <w:tc>
          <w:tcPr>
            <w:tcW w:w="263" w:type="pct"/>
            <w:shd w:val="clear" w:color="auto" w:fill="F2F2F2" w:themeFill="background1" w:themeFillShade="F2"/>
            <w:vAlign w:val="center"/>
          </w:tcPr>
          <w:p w14:paraId="7A67BF54" w14:textId="68317613" w:rsidR="00AB22D8" w:rsidRPr="00BF1579" w:rsidRDefault="00AB22D8" w:rsidP="00DE6534">
            <w:pPr>
              <w:jc w:val="center"/>
              <w:rPr>
                <w:b/>
                <w:bCs/>
              </w:rPr>
            </w:pPr>
            <w:r>
              <w:rPr>
                <w:b/>
                <w:bCs/>
              </w:rPr>
              <w:t>RF08</w:t>
            </w:r>
          </w:p>
        </w:tc>
        <w:tc>
          <w:tcPr>
            <w:tcW w:w="263" w:type="pct"/>
            <w:shd w:val="clear" w:color="auto" w:fill="F2F2F2" w:themeFill="background1" w:themeFillShade="F2"/>
            <w:vAlign w:val="center"/>
          </w:tcPr>
          <w:p w14:paraId="7923E123" w14:textId="4C8B9982" w:rsidR="00AB22D8" w:rsidRPr="00BF1579" w:rsidRDefault="00AB22D8" w:rsidP="00DE6534">
            <w:pPr>
              <w:jc w:val="center"/>
              <w:rPr>
                <w:b/>
                <w:bCs/>
              </w:rPr>
            </w:pPr>
            <w:r>
              <w:rPr>
                <w:b/>
                <w:bCs/>
              </w:rPr>
              <w:t>RF09</w:t>
            </w:r>
          </w:p>
        </w:tc>
        <w:tc>
          <w:tcPr>
            <w:tcW w:w="263" w:type="pct"/>
            <w:shd w:val="clear" w:color="auto" w:fill="F2F2F2" w:themeFill="background1" w:themeFillShade="F2"/>
            <w:vAlign w:val="center"/>
          </w:tcPr>
          <w:p w14:paraId="70810402" w14:textId="228CEB91" w:rsidR="00AB22D8" w:rsidRPr="00BF1579" w:rsidRDefault="00AB22D8" w:rsidP="00DE6534">
            <w:pPr>
              <w:jc w:val="center"/>
              <w:rPr>
                <w:b/>
                <w:bCs/>
              </w:rPr>
            </w:pPr>
            <w:r>
              <w:rPr>
                <w:b/>
                <w:bCs/>
              </w:rPr>
              <w:t>RF10</w:t>
            </w:r>
          </w:p>
        </w:tc>
        <w:tc>
          <w:tcPr>
            <w:tcW w:w="263" w:type="pct"/>
            <w:shd w:val="clear" w:color="auto" w:fill="F2F2F2" w:themeFill="background1" w:themeFillShade="F2"/>
            <w:vAlign w:val="center"/>
          </w:tcPr>
          <w:p w14:paraId="2083AA27" w14:textId="13C459FE" w:rsidR="00AB22D8" w:rsidRPr="00BF1579" w:rsidRDefault="00AB22D8" w:rsidP="00DE6534">
            <w:pPr>
              <w:jc w:val="center"/>
              <w:rPr>
                <w:b/>
                <w:bCs/>
              </w:rPr>
            </w:pPr>
            <w:r>
              <w:rPr>
                <w:b/>
                <w:bCs/>
              </w:rPr>
              <w:t>RF11</w:t>
            </w:r>
          </w:p>
        </w:tc>
        <w:tc>
          <w:tcPr>
            <w:tcW w:w="263" w:type="pct"/>
            <w:shd w:val="clear" w:color="auto" w:fill="F2F2F2" w:themeFill="background1" w:themeFillShade="F2"/>
            <w:vAlign w:val="center"/>
          </w:tcPr>
          <w:p w14:paraId="76236385" w14:textId="4E37B725" w:rsidR="00AB22D8" w:rsidRPr="00BF1579" w:rsidRDefault="00AB22D8" w:rsidP="00DE6534">
            <w:pPr>
              <w:jc w:val="center"/>
              <w:rPr>
                <w:b/>
                <w:bCs/>
              </w:rPr>
            </w:pPr>
            <w:r>
              <w:rPr>
                <w:b/>
                <w:bCs/>
              </w:rPr>
              <w:t>RNF01</w:t>
            </w:r>
          </w:p>
        </w:tc>
        <w:tc>
          <w:tcPr>
            <w:tcW w:w="263" w:type="pct"/>
            <w:shd w:val="clear" w:color="auto" w:fill="F2F2F2" w:themeFill="background1" w:themeFillShade="F2"/>
            <w:vAlign w:val="center"/>
          </w:tcPr>
          <w:p w14:paraId="46ADDEDA" w14:textId="4A79E201" w:rsidR="00AB22D8" w:rsidRPr="00BF1579" w:rsidRDefault="00AB22D8" w:rsidP="00DE6534">
            <w:pPr>
              <w:jc w:val="center"/>
              <w:rPr>
                <w:b/>
                <w:bCs/>
              </w:rPr>
            </w:pPr>
            <w:r>
              <w:rPr>
                <w:b/>
                <w:bCs/>
              </w:rPr>
              <w:t>RNF02</w:t>
            </w:r>
          </w:p>
        </w:tc>
        <w:tc>
          <w:tcPr>
            <w:tcW w:w="263" w:type="pct"/>
            <w:shd w:val="clear" w:color="auto" w:fill="F2F2F2" w:themeFill="background1" w:themeFillShade="F2"/>
            <w:vAlign w:val="center"/>
          </w:tcPr>
          <w:p w14:paraId="174B1CA7" w14:textId="6DFA9260" w:rsidR="00AB22D8" w:rsidRPr="00BF1579" w:rsidRDefault="00AB22D8" w:rsidP="00DE6534">
            <w:pPr>
              <w:jc w:val="center"/>
              <w:rPr>
                <w:b/>
                <w:bCs/>
              </w:rPr>
            </w:pPr>
            <w:r>
              <w:rPr>
                <w:b/>
                <w:bCs/>
              </w:rPr>
              <w:t>RNF03</w:t>
            </w:r>
          </w:p>
        </w:tc>
        <w:tc>
          <w:tcPr>
            <w:tcW w:w="263" w:type="pct"/>
            <w:shd w:val="clear" w:color="auto" w:fill="F2F2F2" w:themeFill="background1" w:themeFillShade="F2"/>
            <w:vAlign w:val="center"/>
          </w:tcPr>
          <w:p w14:paraId="3796E2C6" w14:textId="40CE68CF" w:rsidR="00AB22D8" w:rsidRPr="00BF1579" w:rsidRDefault="00AB22D8" w:rsidP="00DE6534">
            <w:pPr>
              <w:jc w:val="center"/>
              <w:rPr>
                <w:b/>
                <w:bCs/>
              </w:rPr>
            </w:pPr>
            <w:r>
              <w:rPr>
                <w:b/>
                <w:bCs/>
              </w:rPr>
              <w:t>RNF04</w:t>
            </w:r>
          </w:p>
        </w:tc>
        <w:tc>
          <w:tcPr>
            <w:tcW w:w="263" w:type="pct"/>
            <w:shd w:val="clear" w:color="auto" w:fill="F2F2F2" w:themeFill="background1" w:themeFillShade="F2"/>
            <w:vAlign w:val="center"/>
          </w:tcPr>
          <w:p w14:paraId="328690EF" w14:textId="49979175" w:rsidR="00AB22D8" w:rsidRPr="00BF1579" w:rsidRDefault="00AB22D8" w:rsidP="00DE6534">
            <w:pPr>
              <w:jc w:val="center"/>
              <w:rPr>
                <w:b/>
                <w:bCs/>
              </w:rPr>
            </w:pPr>
            <w:r>
              <w:rPr>
                <w:b/>
                <w:bCs/>
              </w:rPr>
              <w:t>RNF05</w:t>
            </w:r>
          </w:p>
        </w:tc>
        <w:tc>
          <w:tcPr>
            <w:tcW w:w="263" w:type="pct"/>
            <w:shd w:val="clear" w:color="auto" w:fill="F2F2F2" w:themeFill="background1" w:themeFillShade="F2"/>
            <w:vAlign w:val="center"/>
          </w:tcPr>
          <w:p w14:paraId="6F72F3D8" w14:textId="56B4218D" w:rsidR="00AB22D8" w:rsidRPr="00BF1579" w:rsidRDefault="00AB22D8" w:rsidP="00DE6534">
            <w:pPr>
              <w:jc w:val="center"/>
              <w:rPr>
                <w:b/>
                <w:bCs/>
              </w:rPr>
            </w:pPr>
            <w:r>
              <w:rPr>
                <w:b/>
                <w:bCs/>
              </w:rPr>
              <w:t>RNF06</w:t>
            </w:r>
          </w:p>
        </w:tc>
        <w:tc>
          <w:tcPr>
            <w:tcW w:w="263" w:type="pct"/>
            <w:shd w:val="clear" w:color="auto" w:fill="F2F2F2" w:themeFill="background1" w:themeFillShade="F2"/>
            <w:vAlign w:val="center"/>
          </w:tcPr>
          <w:p w14:paraId="28018933" w14:textId="5777F537" w:rsidR="00AB22D8" w:rsidRPr="00BF1579" w:rsidRDefault="00AB22D8" w:rsidP="00DE6534">
            <w:pPr>
              <w:jc w:val="center"/>
              <w:rPr>
                <w:b/>
                <w:bCs/>
              </w:rPr>
            </w:pPr>
            <w:r>
              <w:rPr>
                <w:b/>
                <w:bCs/>
              </w:rPr>
              <w:t>RNF07</w:t>
            </w:r>
          </w:p>
        </w:tc>
        <w:tc>
          <w:tcPr>
            <w:tcW w:w="263" w:type="pct"/>
            <w:shd w:val="clear" w:color="auto" w:fill="F2F2F2" w:themeFill="background1" w:themeFillShade="F2"/>
            <w:vAlign w:val="center"/>
          </w:tcPr>
          <w:p w14:paraId="5DF93A60" w14:textId="7D2DAC34" w:rsidR="00AB22D8" w:rsidRPr="00BF1579" w:rsidRDefault="00AB22D8" w:rsidP="00DE6534">
            <w:pPr>
              <w:jc w:val="center"/>
              <w:rPr>
                <w:b/>
                <w:bCs/>
              </w:rPr>
            </w:pPr>
            <w:r>
              <w:rPr>
                <w:b/>
                <w:bCs/>
              </w:rPr>
              <w:t>RNF09</w:t>
            </w:r>
          </w:p>
        </w:tc>
      </w:tr>
      <w:tr w:rsidR="00AB22D8" w14:paraId="4E09809B" w14:textId="77777777" w:rsidTr="00673015">
        <w:tc>
          <w:tcPr>
            <w:tcW w:w="263" w:type="pct"/>
            <w:shd w:val="clear" w:color="auto" w:fill="F2F2F2" w:themeFill="background1" w:themeFillShade="F2"/>
            <w:vAlign w:val="center"/>
          </w:tcPr>
          <w:p w14:paraId="4B61641B" w14:textId="7392317E" w:rsidR="00AB22D8" w:rsidRPr="00BF1579" w:rsidRDefault="00AB22D8" w:rsidP="00DE6534">
            <w:pPr>
              <w:jc w:val="center"/>
              <w:rPr>
                <w:b/>
                <w:bCs/>
              </w:rPr>
            </w:pPr>
            <w:r>
              <w:rPr>
                <w:b/>
                <w:bCs/>
              </w:rPr>
              <w:t>CP01</w:t>
            </w:r>
          </w:p>
        </w:tc>
        <w:tc>
          <w:tcPr>
            <w:tcW w:w="263" w:type="pct"/>
            <w:vAlign w:val="center"/>
          </w:tcPr>
          <w:p w14:paraId="724A2C28" w14:textId="77777777" w:rsidR="00AB22D8" w:rsidRDefault="00AB22D8" w:rsidP="00DE6534">
            <w:pPr>
              <w:jc w:val="center"/>
            </w:pPr>
          </w:p>
        </w:tc>
        <w:tc>
          <w:tcPr>
            <w:tcW w:w="263" w:type="pct"/>
            <w:vAlign w:val="center"/>
          </w:tcPr>
          <w:p w14:paraId="228CFE42" w14:textId="77777777" w:rsidR="00AB22D8" w:rsidRDefault="00AB22D8" w:rsidP="00DE6534">
            <w:pPr>
              <w:jc w:val="center"/>
            </w:pPr>
          </w:p>
        </w:tc>
        <w:tc>
          <w:tcPr>
            <w:tcW w:w="263" w:type="pct"/>
            <w:vAlign w:val="center"/>
          </w:tcPr>
          <w:p w14:paraId="1602EA0B" w14:textId="77777777" w:rsidR="00AB22D8" w:rsidRDefault="00AB22D8" w:rsidP="00DE6534">
            <w:pPr>
              <w:jc w:val="center"/>
            </w:pPr>
          </w:p>
        </w:tc>
        <w:tc>
          <w:tcPr>
            <w:tcW w:w="263" w:type="pct"/>
            <w:vAlign w:val="center"/>
          </w:tcPr>
          <w:p w14:paraId="08D96717" w14:textId="77777777" w:rsidR="00AB22D8" w:rsidRDefault="00AB22D8" w:rsidP="00DE6534">
            <w:pPr>
              <w:jc w:val="center"/>
            </w:pPr>
          </w:p>
        </w:tc>
        <w:tc>
          <w:tcPr>
            <w:tcW w:w="263" w:type="pct"/>
            <w:vAlign w:val="center"/>
          </w:tcPr>
          <w:p w14:paraId="17548E96" w14:textId="77777777" w:rsidR="00AB22D8" w:rsidRDefault="00AB22D8" w:rsidP="00DE6534">
            <w:pPr>
              <w:jc w:val="center"/>
            </w:pPr>
          </w:p>
        </w:tc>
        <w:tc>
          <w:tcPr>
            <w:tcW w:w="263" w:type="pct"/>
            <w:vAlign w:val="center"/>
          </w:tcPr>
          <w:p w14:paraId="21EED0EF" w14:textId="77777777" w:rsidR="00AB22D8" w:rsidRDefault="00AB22D8" w:rsidP="00DE6534">
            <w:pPr>
              <w:jc w:val="center"/>
            </w:pPr>
          </w:p>
        </w:tc>
        <w:tc>
          <w:tcPr>
            <w:tcW w:w="263" w:type="pct"/>
            <w:vAlign w:val="center"/>
          </w:tcPr>
          <w:p w14:paraId="61D21C64" w14:textId="77777777" w:rsidR="00AB22D8" w:rsidRDefault="00AB22D8" w:rsidP="00DE6534">
            <w:pPr>
              <w:jc w:val="center"/>
            </w:pPr>
          </w:p>
        </w:tc>
        <w:tc>
          <w:tcPr>
            <w:tcW w:w="263" w:type="pct"/>
            <w:vAlign w:val="center"/>
          </w:tcPr>
          <w:p w14:paraId="549811AD" w14:textId="77777777" w:rsidR="00AB22D8" w:rsidRDefault="00AB22D8" w:rsidP="00DE6534">
            <w:pPr>
              <w:jc w:val="center"/>
            </w:pPr>
          </w:p>
        </w:tc>
        <w:tc>
          <w:tcPr>
            <w:tcW w:w="263" w:type="pct"/>
            <w:vAlign w:val="center"/>
          </w:tcPr>
          <w:p w14:paraId="68EB0285" w14:textId="194FA1FF" w:rsidR="00AB22D8" w:rsidRDefault="00673015" w:rsidP="00DE6534">
            <w:pPr>
              <w:jc w:val="center"/>
            </w:pPr>
            <w:r w:rsidRPr="000D1A71">
              <w:rPr>
                <w:rFonts w:ascii="Segoe UI Symbol" w:hAnsi="Segoe UI Symbol" w:cs="Segoe UI Symbol"/>
              </w:rPr>
              <w:t>✔</w:t>
            </w:r>
          </w:p>
        </w:tc>
        <w:tc>
          <w:tcPr>
            <w:tcW w:w="263" w:type="pct"/>
            <w:vAlign w:val="center"/>
          </w:tcPr>
          <w:p w14:paraId="1ACC9F01" w14:textId="77777777" w:rsidR="00AB22D8" w:rsidRDefault="00AB22D8" w:rsidP="00DE6534">
            <w:pPr>
              <w:jc w:val="center"/>
            </w:pPr>
          </w:p>
        </w:tc>
        <w:tc>
          <w:tcPr>
            <w:tcW w:w="263" w:type="pct"/>
            <w:vAlign w:val="center"/>
          </w:tcPr>
          <w:p w14:paraId="36FCB86A" w14:textId="455175B5" w:rsidR="00AB22D8" w:rsidRDefault="00CF7BD7" w:rsidP="00DE6534">
            <w:pPr>
              <w:jc w:val="center"/>
            </w:pPr>
            <w:r w:rsidRPr="000D1A71">
              <w:rPr>
                <w:rFonts w:ascii="Segoe UI Symbol" w:hAnsi="Segoe UI Symbol" w:cs="Segoe UI Symbol"/>
              </w:rPr>
              <w:t>✔</w:t>
            </w:r>
          </w:p>
        </w:tc>
        <w:tc>
          <w:tcPr>
            <w:tcW w:w="263" w:type="pct"/>
            <w:vAlign w:val="center"/>
          </w:tcPr>
          <w:p w14:paraId="183B8630" w14:textId="58EB0B7D" w:rsidR="00AB22D8" w:rsidRDefault="00CF7BD7" w:rsidP="00DE6534">
            <w:pPr>
              <w:jc w:val="center"/>
            </w:pPr>
            <w:r w:rsidRPr="000D1A71">
              <w:rPr>
                <w:rFonts w:ascii="Segoe UI Symbol" w:hAnsi="Segoe UI Symbol" w:cs="Segoe UI Symbol"/>
              </w:rPr>
              <w:t>✔</w:t>
            </w:r>
          </w:p>
        </w:tc>
        <w:tc>
          <w:tcPr>
            <w:tcW w:w="263" w:type="pct"/>
            <w:vAlign w:val="center"/>
          </w:tcPr>
          <w:p w14:paraId="3E97A472" w14:textId="77777777" w:rsidR="00AB22D8" w:rsidRDefault="00AB22D8" w:rsidP="00DE6534">
            <w:pPr>
              <w:jc w:val="center"/>
            </w:pPr>
          </w:p>
        </w:tc>
        <w:tc>
          <w:tcPr>
            <w:tcW w:w="263" w:type="pct"/>
            <w:vAlign w:val="center"/>
          </w:tcPr>
          <w:p w14:paraId="5A8C8E6B" w14:textId="3DF0CAF5" w:rsidR="00AB22D8" w:rsidRDefault="00CF7BD7" w:rsidP="00DE6534">
            <w:pPr>
              <w:jc w:val="center"/>
            </w:pPr>
            <w:r w:rsidRPr="000D1A71">
              <w:rPr>
                <w:rFonts w:ascii="Segoe UI Symbol" w:hAnsi="Segoe UI Symbol" w:cs="Segoe UI Symbol"/>
              </w:rPr>
              <w:t>✔</w:t>
            </w:r>
          </w:p>
        </w:tc>
        <w:tc>
          <w:tcPr>
            <w:tcW w:w="263" w:type="pct"/>
            <w:vAlign w:val="center"/>
          </w:tcPr>
          <w:p w14:paraId="5D407304" w14:textId="4E1ADBB3" w:rsidR="00AB22D8" w:rsidRDefault="00CF7BD7" w:rsidP="00DE6534">
            <w:pPr>
              <w:jc w:val="center"/>
            </w:pPr>
            <w:r w:rsidRPr="000D1A71">
              <w:rPr>
                <w:rFonts w:ascii="Segoe UI Symbol" w:hAnsi="Segoe UI Symbol" w:cs="Segoe UI Symbol"/>
              </w:rPr>
              <w:t>✔</w:t>
            </w:r>
          </w:p>
        </w:tc>
        <w:tc>
          <w:tcPr>
            <w:tcW w:w="263" w:type="pct"/>
            <w:vAlign w:val="center"/>
          </w:tcPr>
          <w:p w14:paraId="0C89399F" w14:textId="77777777" w:rsidR="00AB22D8" w:rsidRDefault="00AB22D8" w:rsidP="00DE6534">
            <w:pPr>
              <w:jc w:val="center"/>
            </w:pPr>
          </w:p>
        </w:tc>
        <w:tc>
          <w:tcPr>
            <w:tcW w:w="263" w:type="pct"/>
            <w:vAlign w:val="center"/>
          </w:tcPr>
          <w:p w14:paraId="07744216" w14:textId="60375C93" w:rsidR="00AB22D8" w:rsidRDefault="00CF7BD7" w:rsidP="00DE6534">
            <w:pPr>
              <w:jc w:val="center"/>
            </w:pPr>
            <w:r w:rsidRPr="000D1A71">
              <w:rPr>
                <w:rFonts w:ascii="Segoe UI Symbol" w:hAnsi="Segoe UI Symbol" w:cs="Segoe UI Symbol"/>
              </w:rPr>
              <w:t>✔</w:t>
            </w:r>
          </w:p>
        </w:tc>
        <w:tc>
          <w:tcPr>
            <w:tcW w:w="263" w:type="pct"/>
            <w:vAlign w:val="center"/>
          </w:tcPr>
          <w:p w14:paraId="1217F7BF" w14:textId="77777777" w:rsidR="00AB22D8" w:rsidRDefault="00AB22D8" w:rsidP="00DE6534">
            <w:pPr>
              <w:jc w:val="center"/>
            </w:pPr>
          </w:p>
        </w:tc>
      </w:tr>
      <w:tr w:rsidR="00AB22D8" w14:paraId="495B2D97" w14:textId="77777777" w:rsidTr="00673015">
        <w:tc>
          <w:tcPr>
            <w:tcW w:w="263" w:type="pct"/>
            <w:shd w:val="clear" w:color="auto" w:fill="F2F2F2" w:themeFill="background1" w:themeFillShade="F2"/>
            <w:vAlign w:val="center"/>
          </w:tcPr>
          <w:p w14:paraId="5D97A647" w14:textId="445F3124" w:rsidR="00AB22D8" w:rsidRPr="00BF1579" w:rsidRDefault="00AB22D8" w:rsidP="00DE6534">
            <w:pPr>
              <w:jc w:val="center"/>
              <w:rPr>
                <w:b/>
                <w:bCs/>
              </w:rPr>
            </w:pPr>
            <w:r>
              <w:rPr>
                <w:b/>
                <w:bCs/>
              </w:rPr>
              <w:t>CP02</w:t>
            </w:r>
          </w:p>
        </w:tc>
        <w:tc>
          <w:tcPr>
            <w:tcW w:w="263" w:type="pct"/>
            <w:vAlign w:val="center"/>
          </w:tcPr>
          <w:p w14:paraId="1DD2E82F" w14:textId="5E9D1449" w:rsidR="00AB22D8" w:rsidRDefault="00CF7BD7" w:rsidP="00DE6534">
            <w:pPr>
              <w:jc w:val="center"/>
            </w:pPr>
            <w:r w:rsidRPr="000D1A71">
              <w:rPr>
                <w:rFonts w:ascii="Segoe UI Symbol" w:hAnsi="Segoe UI Symbol" w:cs="Segoe UI Symbol"/>
              </w:rPr>
              <w:t>✔</w:t>
            </w:r>
          </w:p>
        </w:tc>
        <w:tc>
          <w:tcPr>
            <w:tcW w:w="263" w:type="pct"/>
            <w:vAlign w:val="center"/>
          </w:tcPr>
          <w:p w14:paraId="3F220640" w14:textId="77777777" w:rsidR="00AB22D8" w:rsidRDefault="00AB22D8" w:rsidP="00DE6534">
            <w:pPr>
              <w:jc w:val="center"/>
            </w:pPr>
          </w:p>
        </w:tc>
        <w:tc>
          <w:tcPr>
            <w:tcW w:w="263" w:type="pct"/>
            <w:vAlign w:val="center"/>
          </w:tcPr>
          <w:p w14:paraId="1756A16A" w14:textId="77777777" w:rsidR="00AB22D8" w:rsidRDefault="00AB22D8" w:rsidP="00DE6534">
            <w:pPr>
              <w:jc w:val="center"/>
            </w:pPr>
          </w:p>
        </w:tc>
        <w:tc>
          <w:tcPr>
            <w:tcW w:w="263" w:type="pct"/>
            <w:vAlign w:val="center"/>
          </w:tcPr>
          <w:p w14:paraId="717B2304" w14:textId="77777777" w:rsidR="00AB22D8" w:rsidRDefault="00AB22D8" w:rsidP="00DE6534">
            <w:pPr>
              <w:jc w:val="center"/>
            </w:pPr>
          </w:p>
        </w:tc>
        <w:tc>
          <w:tcPr>
            <w:tcW w:w="263" w:type="pct"/>
            <w:vAlign w:val="center"/>
          </w:tcPr>
          <w:p w14:paraId="1BFB438C" w14:textId="77777777" w:rsidR="00AB22D8" w:rsidRDefault="00AB22D8" w:rsidP="00DE6534">
            <w:pPr>
              <w:jc w:val="center"/>
            </w:pPr>
          </w:p>
        </w:tc>
        <w:tc>
          <w:tcPr>
            <w:tcW w:w="263" w:type="pct"/>
            <w:vAlign w:val="center"/>
          </w:tcPr>
          <w:p w14:paraId="115B0557" w14:textId="77777777" w:rsidR="00AB22D8" w:rsidRDefault="00AB22D8" w:rsidP="00DE6534">
            <w:pPr>
              <w:jc w:val="center"/>
            </w:pPr>
          </w:p>
        </w:tc>
        <w:tc>
          <w:tcPr>
            <w:tcW w:w="263" w:type="pct"/>
            <w:vAlign w:val="center"/>
          </w:tcPr>
          <w:p w14:paraId="6BE885E9" w14:textId="77777777" w:rsidR="00AB22D8" w:rsidRDefault="00AB22D8" w:rsidP="00DE6534">
            <w:pPr>
              <w:jc w:val="center"/>
            </w:pPr>
          </w:p>
        </w:tc>
        <w:tc>
          <w:tcPr>
            <w:tcW w:w="263" w:type="pct"/>
            <w:vAlign w:val="center"/>
          </w:tcPr>
          <w:p w14:paraId="52663B65" w14:textId="77777777" w:rsidR="00AB22D8" w:rsidRDefault="00AB22D8" w:rsidP="00DE6534">
            <w:pPr>
              <w:jc w:val="center"/>
            </w:pPr>
          </w:p>
        </w:tc>
        <w:tc>
          <w:tcPr>
            <w:tcW w:w="263" w:type="pct"/>
            <w:vAlign w:val="center"/>
          </w:tcPr>
          <w:p w14:paraId="3701865B" w14:textId="2307A139" w:rsidR="00AB22D8" w:rsidRDefault="002952E7" w:rsidP="00DE6534">
            <w:pPr>
              <w:jc w:val="center"/>
            </w:pPr>
            <w:r w:rsidRPr="000D1A71">
              <w:rPr>
                <w:rFonts w:ascii="Segoe UI Symbol" w:hAnsi="Segoe UI Symbol" w:cs="Segoe UI Symbol"/>
              </w:rPr>
              <w:t>✔</w:t>
            </w:r>
          </w:p>
        </w:tc>
        <w:tc>
          <w:tcPr>
            <w:tcW w:w="263" w:type="pct"/>
            <w:vAlign w:val="center"/>
          </w:tcPr>
          <w:p w14:paraId="508C23C7" w14:textId="77777777" w:rsidR="00AB22D8" w:rsidRDefault="00AB22D8" w:rsidP="00DE6534">
            <w:pPr>
              <w:jc w:val="center"/>
            </w:pPr>
          </w:p>
        </w:tc>
        <w:tc>
          <w:tcPr>
            <w:tcW w:w="263" w:type="pct"/>
            <w:vAlign w:val="center"/>
          </w:tcPr>
          <w:p w14:paraId="2B457784" w14:textId="77777777" w:rsidR="00AB22D8" w:rsidRDefault="00AB22D8" w:rsidP="00DE6534">
            <w:pPr>
              <w:jc w:val="center"/>
            </w:pPr>
          </w:p>
        </w:tc>
        <w:tc>
          <w:tcPr>
            <w:tcW w:w="263" w:type="pct"/>
            <w:vAlign w:val="center"/>
          </w:tcPr>
          <w:p w14:paraId="2306BDD9" w14:textId="242D4696" w:rsidR="00AB22D8" w:rsidRDefault="002952E7" w:rsidP="00DE6534">
            <w:pPr>
              <w:jc w:val="center"/>
            </w:pPr>
            <w:r w:rsidRPr="000D1A71">
              <w:rPr>
                <w:rFonts w:ascii="Segoe UI Symbol" w:hAnsi="Segoe UI Symbol" w:cs="Segoe UI Symbol"/>
              </w:rPr>
              <w:t>✔</w:t>
            </w:r>
          </w:p>
        </w:tc>
        <w:tc>
          <w:tcPr>
            <w:tcW w:w="263" w:type="pct"/>
            <w:vAlign w:val="center"/>
          </w:tcPr>
          <w:p w14:paraId="54ADFED4" w14:textId="77777777" w:rsidR="00AB22D8" w:rsidRDefault="00AB22D8" w:rsidP="00DE6534">
            <w:pPr>
              <w:jc w:val="center"/>
            </w:pPr>
          </w:p>
        </w:tc>
        <w:tc>
          <w:tcPr>
            <w:tcW w:w="263" w:type="pct"/>
            <w:vAlign w:val="center"/>
          </w:tcPr>
          <w:p w14:paraId="3215F26B" w14:textId="77777777" w:rsidR="00AB22D8" w:rsidRDefault="00AB22D8" w:rsidP="00DE6534">
            <w:pPr>
              <w:jc w:val="center"/>
            </w:pPr>
          </w:p>
        </w:tc>
        <w:tc>
          <w:tcPr>
            <w:tcW w:w="263" w:type="pct"/>
            <w:vAlign w:val="center"/>
          </w:tcPr>
          <w:p w14:paraId="0F01BFD3" w14:textId="77777777" w:rsidR="00AB22D8" w:rsidRDefault="00AB22D8" w:rsidP="00DE6534">
            <w:pPr>
              <w:jc w:val="center"/>
            </w:pPr>
          </w:p>
        </w:tc>
        <w:tc>
          <w:tcPr>
            <w:tcW w:w="263" w:type="pct"/>
            <w:vAlign w:val="center"/>
          </w:tcPr>
          <w:p w14:paraId="5128CA08" w14:textId="77777777" w:rsidR="00AB22D8" w:rsidRDefault="00AB22D8" w:rsidP="00DE6534">
            <w:pPr>
              <w:jc w:val="center"/>
            </w:pPr>
          </w:p>
        </w:tc>
        <w:tc>
          <w:tcPr>
            <w:tcW w:w="263" w:type="pct"/>
            <w:vAlign w:val="center"/>
          </w:tcPr>
          <w:p w14:paraId="24DB8095" w14:textId="77777777" w:rsidR="00AB22D8" w:rsidRDefault="00AB22D8" w:rsidP="00DE6534">
            <w:pPr>
              <w:jc w:val="center"/>
            </w:pPr>
          </w:p>
        </w:tc>
        <w:tc>
          <w:tcPr>
            <w:tcW w:w="263" w:type="pct"/>
            <w:vAlign w:val="center"/>
          </w:tcPr>
          <w:p w14:paraId="13E08848" w14:textId="77777777" w:rsidR="00AB22D8" w:rsidRDefault="00AB22D8" w:rsidP="00DE6534">
            <w:pPr>
              <w:jc w:val="center"/>
            </w:pPr>
          </w:p>
        </w:tc>
      </w:tr>
      <w:tr w:rsidR="00AB22D8" w14:paraId="493221CD" w14:textId="77777777" w:rsidTr="00673015">
        <w:tc>
          <w:tcPr>
            <w:tcW w:w="263" w:type="pct"/>
            <w:shd w:val="clear" w:color="auto" w:fill="F2F2F2" w:themeFill="background1" w:themeFillShade="F2"/>
            <w:vAlign w:val="center"/>
          </w:tcPr>
          <w:p w14:paraId="49F0CB74" w14:textId="12ED0148" w:rsidR="00AB22D8" w:rsidRPr="00BF1579" w:rsidRDefault="00AB22D8" w:rsidP="00DE6534">
            <w:pPr>
              <w:jc w:val="center"/>
              <w:rPr>
                <w:b/>
                <w:bCs/>
              </w:rPr>
            </w:pPr>
            <w:r>
              <w:rPr>
                <w:b/>
                <w:bCs/>
              </w:rPr>
              <w:t>CP03</w:t>
            </w:r>
          </w:p>
        </w:tc>
        <w:tc>
          <w:tcPr>
            <w:tcW w:w="263" w:type="pct"/>
            <w:vAlign w:val="center"/>
          </w:tcPr>
          <w:p w14:paraId="35B9F390" w14:textId="25C98F1D" w:rsidR="00AB22D8" w:rsidRDefault="002952E7" w:rsidP="00DE6534">
            <w:pPr>
              <w:jc w:val="center"/>
            </w:pPr>
            <w:r w:rsidRPr="000D1A71">
              <w:rPr>
                <w:rFonts w:ascii="Segoe UI Symbol" w:hAnsi="Segoe UI Symbol" w:cs="Segoe UI Symbol"/>
              </w:rPr>
              <w:t>✔</w:t>
            </w:r>
          </w:p>
        </w:tc>
        <w:tc>
          <w:tcPr>
            <w:tcW w:w="263" w:type="pct"/>
            <w:vAlign w:val="center"/>
          </w:tcPr>
          <w:p w14:paraId="39C1ADA9" w14:textId="3A8C4983" w:rsidR="00AB22D8" w:rsidRDefault="002952E7" w:rsidP="00DE6534">
            <w:pPr>
              <w:jc w:val="center"/>
            </w:pPr>
            <w:r w:rsidRPr="000D1A71">
              <w:rPr>
                <w:rFonts w:ascii="Segoe UI Symbol" w:hAnsi="Segoe UI Symbol" w:cs="Segoe UI Symbol"/>
              </w:rPr>
              <w:t>✔</w:t>
            </w:r>
          </w:p>
        </w:tc>
        <w:tc>
          <w:tcPr>
            <w:tcW w:w="263" w:type="pct"/>
            <w:vAlign w:val="center"/>
          </w:tcPr>
          <w:p w14:paraId="562FF7C5" w14:textId="6DADB36C" w:rsidR="00AB22D8" w:rsidRDefault="002952E7" w:rsidP="00DE6534">
            <w:pPr>
              <w:jc w:val="center"/>
            </w:pPr>
            <w:r w:rsidRPr="000D1A71">
              <w:rPr>
                <w:rFonts w:ascii="Segoe UI Symbol" w:hAnsi="Segoe UI Symbol" w:cs="Segoe UI Symbol"/>
              </w:rPr>
              <w:t>✔</w:t>
            </w:r>
          </w:p>
        </w:tc>
        <w:tc>
          <w:tcPr>
            <w:tcW w:w="263" w:type="pct"/>
            <w:vAlign w:val="center"/>
          </w:tcPr>
          <w:p w14:paraId="0941366F" w14:textId="77777777" w:rsidR="00AB22D8" w:rsidRDefault="00AB22D8" w:rsidP="00DE6534">
            <w:pPr>
              <w:jc w:val="center"/>
            </w:pPr>
          </w:p>
        </w:tc>
        <w:tc>
          <w:tcPr>
            <w:tcW w:w="263" w:type="pct"/>
            <w:vAlign w:val="center"/>
          </w:tcPr>
          <w:p w14:paraId="25D1E916" w14:textId="77777777" w:rsidR="00AB22D8" w:rsidRDefault="00AB22D8" w:rsidP="00DE6534">
            <w:pPr>
              <w:jc w:val="center"/>
            </w:pPr>
          </w:p>
        </w:tc>
        <w:tc>
          <w:tcPr>
            <w:tcW w:w="263" w:type="pct"/>
            <w:vAlign w:val="center"/>
          </w:tcPr>
          <w:p w14:paraId="00E7C3A4" w14:textId="77777777" w:rsidR="00AB22D8" w:rsidRDefault="00AB22D8" w:rsidP="00DE6534">
            <w:pPr>
              <w:jc w:val="center"/>
            </w:pPr>
          </w:p>
        </w:tc>
        <w:tc>
          <w:tcPr>
            <w:tcW w:w="263" w:type="pct"/>
            <w:vAlign w:val="center"/>
          </w:tcPr>
          <w:p w14:paraId="56492B77" w14:textId="77777777" w:rsidR="00AB22D8" w:rsidRDefault="00AB22D8" w:rsidP="00DE6534">
            <w:pPr>
              <w:jc w:val="center"/>
            </w:pPr>
          </w:p>
        </w:tc>
        <w:tc>
          <w:tcPr>
            <w:tcW w:w="263" w:type="pct"/>
            <w:vAlign w:val="center"/>
          </w:tcPr>
          <w:p w14:paraId="5015599C" w14:textId="6D1A86B9" w:rsidR="00AB22D8" w:rsidRDefault="002952E7" w:rsidP="00DE6534">
            <w:pPr>
              <w:jc w:val="center"/>
            </w:pPr>
            <w:r w:rsidRPr="000D1A71">
              <w:rPr>
                <w:rFonts w:ascii="Segoe UI Symbol" w:hAnsi="Segoe UI Symbol" w:cs="Segoe UI Symbol"/>
              </w:rPr>
              <w:t>✔</w:t>
            </w:r>
          </w:p>
        </w:tc>
        <w:tc>
          <w:tcPr>
            <w:tcW w:w="263" w:type="pct"/>
            <w:vAlign w:val="center"/>
          </w:tcPr>
          <w:p w14:paraId="5E1B91C2" w14:textId="6A0364F8" w:rsidR="00AB22D8" w:rsidRDefault="002952E7" w:rsidP="00DE6534">
            <w:pPr>
              <w:jc w:val="center"/>
            </w:pPr>
            <w:r w:rsidRPr="000D1A71">
              <w:rPr>
                <w:rFonts w:ascii="Segoe UI Symbol" w:hAnsi="Segoe UI Symbol" w:cs="Segoe UI Symbol"/>
              </w:rPr>
              <w:t>✔</w:t>
            </w:r>
          </w:p>
        </w:tc>
        <w:tc>
          <w:tcPr>
            <w:tcW w:w="263" w:type="pct"/>
            <w:vAlign w:val="center"/>
          </w:tcPr>
          <w:p w14:paraId="62B3A261" w14:textId="77777777" w:rsidR="00AB22D8" w:rsidRDefault="00AB22D8" w:rsidP="00DE6534">
            <w:pPr>
              <w:jc w:val="center"/>
            </w:pPr>
          </w:p>
        </w:tc>
        <w:tc>
          <w:tcPr>
            <w:tcW w:w="263" w:type="pct"/>
            <w:vAlign w:val="center"/>
          </w:tcPr>
          <w:p w14:paraId="20695A74" w14:textId="77777777" w:rsidR="00AB22D8" w:rsidRDefault="00AB22D8" w:rsidP="00DE6534">
            <w:pPr>
              <w:jc w:val="center"/>
            </w:pPr>
          </w:p>
        </w:tc>
        <w:tc>
          <w:tcPr>
            <w:tcW w:w="263" w:type="pct"/>
            <w:vAlign w:val="center"/>
          </w:tcPr>
          <w:p w14:paraId="04BFC73F" w14:textId="4E70ADEF" w:rsidR="00AB22D8" w:rsidRDefault="002952E7" w:rsidP="00DE6534">
            <w:pPr>
              <w:jc w:val="center"/>
            </w:pPr>
            <w:r w:rsidRPr="000D1A71">
              <w:rPr>
                <w:rFonts w:ascii="Segoe UI Symbol" w:hAnsi="Segoe UI Symbol" w:cs="Segoe UI Symbol"/>
              </w:rPr>
              <w:t>✔</w:t>
            </w:r>
          </w:p>
        </w:tc>
        <w:tc>
          <w:tcPr>
            <w:tcW w:w="263" w:type="pct"/>
            <w:vAlign w:val="center"/>
          </w:tcPr>
          <w:p w14:paraId="4C4B6AB7" w14:textId="77777777" w:rsidR="00AB22D8" w:rsidRDefault="00AB22D8" w:rsidP="00DE6534">
            <w:pPr>
              <w:jc w:val="center"/>
            </w:pPr>
          </w:p>
        </w:tc>
        <w:tc>
          <w:tcPr>
            <w:tcW w:w="263" w:type="pct"/>
            <w:vAlign w:val="center"/>
          </w:tcPr>
          <w:p w14:paraId="0449DC7B" w14:textId="77777777" w:rsidR="00AB22D8" w:rsidRDefault="00AB22D8" w:rsidP="00DE6534">
            <w:pPr>
              <w:jc w:val="center"/>
            </w:pPr>
          </w:p>
        </w:tc>
        <w:tc>
          <w:tcPr>
            <w:tcW w:w="263" w:type="pct"/>
            <w:vAlign w:val="center"/>
          </w:tcPr>
          <w:p w14:paraId="209C00AD" w14:textId="77777777" w:rsidR="00AB22D8" w:rsidRDefault="00AB22D8" w:rsidP="00DE6534">
            <w:pPr>
              <w:jc w:val="center"/>
            </w:pPr>
          </w:p>
        </w:tc>
        <w:tc>
          <w:tcPr>
            <w:tcW w:w="263" w:type="pct"/>
            <w:vAlign w:val="center"/>
          </w:tcPr>
          <w:p w14:paraId="1BD2A3D9" w14:textId="77777777" w:rsidR="00AB22D8" w:rsidRDefault="00AB22D8" w:rsidP="00DE6534">
            <w:pPr>
              <w:jc w:val="center"/>
            </w:pPr>
          </w:p>
        </w:tc>
        <w:tc>
          <w:tcPr>
            <w:tcW w:w="263" w:type="pct"/>
            <w:vAlign w:val="center"/>
          </w:tcPr>
          <w:p w14:paraId="7AE47BBE" w14:textId="77777777" w:rsidR="00AB22D8" w:rsidRDefault="00AB22D8" w:rsidP="00DE6534">
            <w:pPr>
              <w:jc w:val="center"/>
            </w:pPr>
          </w:p>
        </w:tc>
        <w:tc>
          <w:tcPr>
            <w:tcW w:w="263" w:type="pct"/>
            <w:vAlign w:val="center"/>
          </w:tcPr>
          <w:p w14:paraId="2A6C25E8" w14:textId="77777777" w:rsidR="00AB22D8" w:rsidRDefault="00AB22D8" w:rsidP="00DE6534">
            <w:pPr>
              <w:jc w:val="center"/>
            </w:pPr>
          </w:p>
        </w:tc>
      </w:tr>
      <w:tr w:rsidR="00AB22D8" w14:paraId="581ABCA0" w14:textId="77777777" w:rsidTr="00673015">
        <w:tc>
          <w:tcPr>
            <w:tcW w:w="263" w:type="pct"/>
            <w:shd w:val="clear" w:color="auto" w:fill="F2F2F2" w:themeFill="background1" w:themeFillShade="F2"/>
            <w:vAlign w:val="center"/>
          </w:tcPr>
          <w:p w14:paraId="23479E73" w14:textId="2956DA69" w:rsidR="00AB22D8" w:rsidRPr="00BF1579" w:rsidRDefault="00AB22D8" w:rsidP="00DE6534">
            <w:pPr>
              <w:jc w:val="center"/>
              <w:rPr>
                <w:b/>
                <w:bCs/>
              </w:rPr>
            </w:pPr>
            <w:r>
              <w:rPr>
                <w:b/>
                <w:bCs/>
              </w:rPr>
              <w:t>CP04</w:t>
            </w:r>
          </w:p>
        </w:tc>
        <w:tc>
          <w:tcPr>
            <w:tcW w:w="263" w:type="pct"/>
            <w:vAlign w:val="center"/>
          </w:tcPr>
          <w:p w14:paraId="0D96679D" w14:textId="44A0C1A7" w:rsidR="00AB22D8" w:rsidRDefault="00365154" w:rsidP="00DE6534">
            <w:pPr>
              <w:jc w:val="center"/>
            </w:pPr>
            <w:r w:rsidRPr="000D1A71">
              <w:rPr>
                <w:rFonts w:ascii="Segoe UI Symbol" w:hAnsi="Segoe UI Symbol" w:cs="Segoe UI Symbol"/>
              </w:rPr>
              <w:t>✔</w:t>
            </w:r>
          </w:p>
        </w:tc>
        <w:tc>
          <w:tcPr>
            <w:tcW w:w="263" w:type="pct"/>
            <w:vAlign w:val="center"/>
          </w:tcPr>
          <w:p w14:paraId="5E11B099" w14:textId="77777777" w:rsidR="00AB22D8" w:rsidRDefault="00AB22D8" w:rsidP="00DE6534">
            <w:pPr>
              <w:jc w:val="center"/>
            </w:pPr>
          </w:p>
        </w:tc>
        <w:tc>
          <w:tcPr>
            <w:tcW w:w="263" w:type="pct"/>
            <w:vAlign w:val="center"/>
          </w:tcPr>
          <w:p w14:paraId="67B0D11F" w14:textId="71A5C4C8" w:rsidR="00AB22D8" w:rsidRDefault="00365154" w:rsidP="00DE6534">
            <w:pPr>
              <w:jc w:val="center"/>
            </w:pPr>
            <w:r w:rsidRPr="000D1A71">
              <w:rPr>
                <w:rFonts w:ascii="Segoe UI Symbol" w:hAnsi="Segoe UI Symbol" w:cs="Segoe UI Symbol"/>
              </w:rPr>
              <w:t>✔</w:t>
            </w:r>
          </w:p>
        </w:tc>
        <w:tc>
          <w:tcPr>
            <w:tcW w:w="263" w:type="pct"/>
            <w:vAlign w:val="center"/>
          </w:tcPr>
          <w:p w14:paraId="05536F8D" w14:textId="3E5003AC" w:rsidR="00AB22D8" w:rsidRDefault="00365154" w:rsidP="00DE6534">
            <w:pPr>
              <w:jc w:val="center"/>
            </w:pPr>
            <w:r w:rsidRPr="000D1A71">
              <w:rPr>
                <w:rFonts w:ascii="Segoe UI Symbol" w:hAnsi="Segoe UI Symbol" w:cs="Segoe UI Symbol"/>
              </w:rPr>
              <w:t>✔</w:t>
            </w:r>
          </w:p>
        </w:tc>
        <w:tc>
          <w:tcPr>
            <w:tcW w:w="263" w:type="pct"/>
            <w:vAlign w:val="center"/>
          </w:tcPr>
          <w:p w14:paraId="6CEB2D2A" w14:textId="2044540F" w:rsidR="00AB22D8" w:rsidRDefault="00365154" w:rsidP="00DE6534">
            <w:pPr>
              <w:jc w:val="center"/>
            </w:pPr>
            <w:r w:rsidRPr="000D1A71">
              <w:rPr>
                <w:rFonts w:ascii="Segoe UI Symbol" w:hAnsi="Segoe UI Symbol" w:cs="Segoe UI Symbol"/>
              </w:rPr>
              <w:t>✔</w:t>
            </w:r>
          </w:p>
        </w:tc>
        <w:tc>
          <w:tcPr>
            <w:tcW w:w="263" w:type="pct"/>
            <w:vAlign w:val="center"/>
          </w:tcPr>
          <w:p w14:paraId="1530A643" w14:textId="686A4484" w:rsidR="00AB22D8" w:rsidRDefault="00365154" w:rsidP="00DE6534">
            <w:pPr>
              <w:jc w:val="center"/>
            </w:pPr>
            <w:r w:rsidRPr="000D1A71">
              <w:rPr>
                <w:rFonts w:ascii="Segoe UI Symbol" w:hAnsi="Segoe UI Symbol" w:cs="Segoe UI Symbol"/>
              </w:rPr>
              <w:t>✔</w:t>
            </w:r>
          </w:p>
        </w:tc>
        <w:tc>
          <w:tcPr>
            <w:tcW w:w="263" w:type="pct"/>
            <w:vAlign w:val="center"/>
          </w:tcPr>
          <w:p w14:paraId="06671184" w14:textId="2FAC0A75" w:rsidR="00AB22D8" w:rsidRDefault="00365154" w:rsidP="00DE6534">
            <w:pPr>
              <w:jc w:val="center"/>
            </w:pPr>
            <w:r w:rsidRPr="000D1A71">
              <w:rPr>
                <w:rFonts w:ascii="Segoe UI Symbol" w:hAnsi="Segoe UI Symbol" w:cs="Segoe UI Symbol"/>
              </w:rPr>
              <w:t>✔</w:t>
            </w:r>
          </w:p>
        </w:tc>
        <w:tc>
          <w:tcPr>
            <w:tcW w:w="263" w:type="pct"/>
            <w:vAlign w:val="center"/>
          </w:tcPr>
          <w:p w14:paraId="3B1798C5" w14:textId="77777777" w:rsidR="00AB22D8" w:rsidRDefault="00AB22D8" w:rsidP="00DE6534">
            <w:pPr>
              <w:jc w:val="center"/>
            </w:pPr>
          </w:p>
        </w:tc>
        <w:tc>
          <w:tcPr>
            <w:tcW w:w="263" w:type="pct"/>
            <w:vAlign w:val="center"/>
          </w:tcPr>
          <w:p w14:paraId="134C90AA" w14:textId="77777777" w:rsidR="00AB22D8" w:rsidRDefault="00AB22D8" w:rsidP="00DE6534">
            <w:pPr>
              <w:jc w:val="center"/>
            </w:pPr>
          </w:p>
        </w:tc>
        <w:tc>
          <w:tcPr>
            <w:tcW w:w="263" w:type="pct"/>
            <w:vAlign w:val="center"/>
          </w:tcPr>
          <w:p w14:paraId="7B568E17" w14:textId="7052B97A" w:rsidR="00AB22D8" w:rsidRDefault="00365154" w:rsidP="00DE6534">
            <w:pPr>
              <w:jc w:val="center"/>
            </w:pPr>
            <w:r w:rsidRPr="000D1A71">
              <w:rPr>
                <w:rFonts w:ascii="Segoe UI Symbol" w:hAnsi="Segoe UI Symbol" w:cs="Segoe UI Symbol"/>
              </w:rPr>
              <w:t>✔</w:t>
            </w:r>
          </w:p>
        </w:tc>
        <w:tc>
          <w:tcPr>
            <w:tcW w:w="263" w:type="pct"/>
            <w:vAlign w:val="center"/>
          </w:tcPr>
          <w:p w14:paraId="4295FB5F" w14:textId="77777777" w:rsidR="00AB22D8" w:rsidRDefault="00AB22D8" w:rsidP="00DE6534">
            <w:pPr>
              <w:jc w:val="center"/>
            </w:pPr>
          </w:p>
        </w:tc>
        <w:tc>
          <w:tcPr>
            <w:tcW w:w="263" w:type="pct"/>
            <w:vAlign w:val="center"/>
          </w:tcPr>
          <w:p w14:paraId="0ED93E76" w14:textId="77777777" w:rsidR="00AB22D8" w:rsidRDefault="00AB22D8" w:rsidP="00DE6534">
            <w:pPr>
              <w:jc w:val="center"/>
            </w:pPr>
          </w:p>
        </w:tc>
        <w:tc>
          <w:tcPr>
            <w:tcW w:w="263" w:type="pct"/>
            <w:vAlign w:val="center"/>
          </w:tcPr>
          <w:p w14:paraId="3F3DEB44" w14:textId="77777777" w:rsidR="00AB22D8" w:rsidRDefault="00AB22D8" w:rsidP="00DE6534">
            <w:pPr>
              <w:jc w:val="center"/>
            </w:pPr>
          </w:p>
        </w:tc>
        <w:tc>
          <w:tcPr>
            <w:tcW w:w="263" w:type="pct"/>
            <w:vAlign w:val="center"/>
          </w:tcPr>
          <w:p w14:paraId="45776499" w14:textId="77777777" w:rsidR="00AB22D8" w:rsidRDefault="00AB22D8" w:rsidP="00DE6534">
            <w:pPr>
              <w:jc w:val="center"/>
            </w:pPr>
          </w:p>
        </w:tc>
        <w:tc>
          <w:tcPr>
            <w:tcW w:w="263" w:type="pct"/>
            <w:vAlign w:val="center"/>
          </w:tcPr>
          <w:p w14:paraId="105B13B5" w14:textId="30E9533D" w:rsidR="00AB22D8" w:rsidRDefault="00365154" w:rsidP="00DE6534">
            <w:pPr>
              <w:jc w:val="center"/>
            </w:pPr>
            <w:r w:rsidRPr="000D1A71">
              <w:rPr>
                <w:rFonts w:ascii="Segoe UI Symbol" w:hAnsi="Segoe UI Symbol" w:cs="Segoe UI Symbol"/>
              </w:rPr>
              <w:t>✔</w:t>
            </w:r>
          </w:p>
        </w:tc>
        <w:tc>
          <w:tcPr>
            <w:tcW w:w="263" w:type="pct"/>
            <w:vAlign w:val="center"/>
          </w:tcPr>
          <w:p w14:paraId="110FBD3B" w14:textId="242B6954" w:rsidR="00AB22D8" w:rsidRDefault="00365154" w:rsidP="00DE6534">
            <w:pPr>
              <w:jc w:val="center"/>
            </w:pPr>
            <w:r w:rsidRPr="000D1A71">
              <w:rPr>
                <w:rFonts w:ascii="Segoe UI Symbol" w:hAnsi="Segoe UI Symbol" w:cs="Segoe UI Symbol"/>
              </w:rPr>
              <w:t>✔</w:t>
            </w:r>
          </w:p>
        </w:tc>
        <w:tc>
          <w:tcPr>
            <w:tcW w:w="263" w:type="pct"/>
            <w:vAlign w:val="center"/>
          </w:tcPr>
          <w:p w14:paraId="23DB35EF" w14:textId="77777777" w:rsidR="00AB22D8" w:rsidRDefault="00AB22D8" w:rsidP="00DE6534">
            <w:pPr>
              <w:jc w:val="center"/>
            </w:pPr>
          </w:p>
        </w:tc>
        <w:tc>
          <w:tcPr>
            <w:tcW w:w="263" w:type="pct"/>
            <w:vAlign w:val="center"/>
          </w:tcPr>
          <w:p w14:paraId="2BB0DFD3" w14:textId="23D484E3" w:rsidR="00AB22D8" w:rsidRDefault="00365154" w:rsidP="00DE6534">
            <w:pPr>
              <w:jc w:val="center"/>
            </w:pPr>
            <w:r w:rsidRPr="000D1A71">
              <w:rPr>
                <w:rFonts w:ascii="Segoe UI Symbol" w:hAnsi="Segoe UI Symbol" w:cs="Segoe UI Symbol"/>
              </w:rPr>
              <w:t>✔</w:t>
            </w:r>
          </w:p>
        </w:tc>
      </w:tr>
      <w:tr w:rsidR="00AB22D8" w14:paraId="480D0A32" w14:textId="77777777" w:rsidTr="00673015">
        <w:tc>
          <w:tcPr>
            <w:tcW w:w="263" w:type="pct"/>
            <w:shd w:val="clear" w:color="auto" w:fill="F2F2F2" w:themeFill="background1" w:themeFillShade="F2"/>
            <w:vAlign w:val="center"/>
          </w:tcPr>
          <w:p w14:paraId="14C325E3" w14:textId="0405AAEA" w:rsidR="00AB22D8" w:rsidRPr="00BF1579" w:rsidRDefault="00AB22D8" w:rsidP="00DE6534">
            <w:pPr>
              <w:jc w:val="center"/>
              <w:rPr>
                <w:b/>
                <w:bCs/>
              </w:rPr>
            </w:pPr>
            <w:r>
              <w:rPr>
                <w:b/>
                <w:bCs/>
              </w:rPr>
              <w:t>CP05</w:t>
            </w:r>
          </w:p>
        </w:tc>
        <w:tc>
          <w:tcPr>
            <w:tcW w:w="263" w:type="pct"/>
            <w:vAlign w:val="center"/>
          </w:tcPr>
          <w:p w14:paraId="1D912E30" w14:textId="77777777" w:rsidR="00AB22D8" w:rsidRDefault="00AB22D8" w:rsidP="00DE6534">
            <w:pPr>
              <w:jc w:val="center"/>
            </w:pPr>
          </w:p>
        </w:tc>
        <w:tc>
          <w:tcPr>
            <w:tcW w:w="263" w:type="pct"/>
            <w:vAlign w:val="center"/>
          </w:tcPr>
          <w:p w14:paraId="65A5AE2B" w14:textId="77777777" w:rsidR="00AB22D8" w:rsidRDefault="00AB22D8" w:rsidP="00DE6534">
            <w:pPr>
              <w:jc w:val="center"/>
            </w:pPr>
          </w:p>
        </w:tc>
        <w:tc>
          <w:tcPr>
            <w:tcW w:w="263" w:type="pct"/>
            <w:vAlign w:val="center"/>
          </w:tcPr>
          <w:p w14:paraId="20179372" w14:textId="77777777" w:rsidR="00AB22D8" w:rsidRDefault="00AB22D8" w:rsidP="00DE6534">
            <w:pPr>
              <w:jc w:val="center"/>
            </w:pPr>
          </w:p>
        </w:tc>
        <w:tc>
          <w:tcPr>
            <w:tcW w:w="263" w:type="pct"/>
            <w:vAlign w:val="center"/>
          </w:tcPr>
          <w:p w14:paraId="43803E80" w14:textId="0D6FB982" w:rsidR="00AB22D8" w:rsidRDefault="00365154" w:rsidP="00DE6534">
            <w:pPr>
              <w:jc w:val="center"/>
            </w:pPr>
            <w:r w:rsidRPr="000D1A71">
              <w:rPr>
                <w:rFonts w:ascii="Segoe UI Symbol" w:hAnsi="Segoe UI Symbol" w:cs="Segoe UI Symbol"/>
              </w:rPr>
              <w:t>✔</w:t>
            </w:r>
          </w:p>
        </w:tc>
        <w:tc>
          <w:tcPr>
            <w:tcW w:w="263" w:type="pct"/>
            <w:vAlign w:val="center"/>
          </w:tcPr>
          <w:p w14:paraId="29EA9648" w14:textId="7BB65D2D" w:rsidR="00AB22D8" w:rsidRDefault="00365154" w:rsidP="00DE6534">
            <w:pPr>
              <w:jc w:val="center"/>
            </w:pPr>
            <w:r w:rsidRPr="000D1A71">
              <w:rPr>
                <w:rFonts w:ascii="Segoe UI Symbol" w:hAnsi="Segoe UI Symbol" w:cs="Segoe UI Symbol"/>
              </w:rPr>
              <w:t>✔</w:t>
            </w:r>
          </w:p>
        </w:tc>
        <w:tc>
          <w:tcPr>
            <w:tcW w:w="263" w:type="pct"/>
            <w:vAlign w:val="center"/>
          </w:tcPr>
          <w:p w14:paraId="27942392" w14:textId="78C8B0BB" w:rsidR="00AB22D8" w:rsidRDefault="00365154" w:rsidP="00DE6534">
            <w:pPr>
              <w:jc w:val="center"/>
            </w:pPr>
            <w:r w:rsidRPr="000D1A71">
              <w:rPr>
                <w:rFonts w:ascii="Segoe UI Symbol" w:hAnsi="Segoe UI Symbol" w:cs="Segoe UI Symbol"/>
              </w:rPr>
              <w:t>✔</w:t>
            </w:r>
          </w:p>
        </w:tc>
        <w:tc>
          <w:tcPr>
            <w:tcW w:w="263" w:type="pct"/>
            <w:vAlign w:val="center"/>
          </w:tcPr>
          <w:p w14:paraId="79256297" w14:textId="77777777" w:rsidR="00AB22D8" w:rsidRDefault="00AB22D8" w:rsidP="00DE6534">
            <w:pPr>
              <w:jc w:val="center"/>
            </w:pPr>
          </w:p>
        </w:tc>
        <w:tc>
          <w:tcPr>
            <w:tcW w:w="263" w:type="pct"/>
            <w:vAlign w:val="center"/>
          </w:tcPr>
          <w:p w14:paraId="2A4430CB" w14:textId="77777777" w:rsidR="00AB22D8" w:rsidRDefault="00AB22D8" w:rsidP="00DE6534">
            <w:pPr>
              <w:jc w:val="center"/>
            </w:pPr>
          </w:p>
        </w:tc>
        <w:tc>
          <w:tcPr>
            <w:tcW w:w="263" w:type="pct"/>
            <w:vAlign w:val="center"/>
          </w:tcPr>
          <w:p w14:paraId="1510B1FE" w14:textId="77777777" w:rsidR="00AB22D8" w:rsidRDefault="00AB22D8" w:rsidP="00DE6534">
            <w:pPr>
              <w:jc w:val="center"/>
            </w:pPr>
          </w:p>
        </w:tc>
        <w:tc>
          <w:tcPr>
            <w:tcW w:w="263" w:type="pct"/>
            <w:vAlign w:val="center"/>
          </w:tcPr>
          <w:p w14:paraId="3C89135F" w14:textId="187C361D" w:rsidR="00AB22D8" w:rsidRDefault="002D419E" w:rsidP="00DE6534">
            <w:pPr>
              <w:jc w:val="center"/>
            </w:pPr>
            <w:r w:rsidRPr="000D1A71">
              <w:rPr>
                <w:rFonts w:ascii="Segoe UI Symbol" w:hAnsi="Segoe UI Symbol" w:cs="Segoe UI Symbol"/>
              </w:rPr>
              <w:t>✔</w:t>
            </w:r>
          </w:p>
        </w:tc>
        <w:tc>
          <w:tcPr>
            <w:tcW w:w="263" w:type="pct"/>
            <w:vAlign w:val="center"/>
          </w:tcPr>
          <w:p w14:paraId="71B902E5" w14:textId="77777777" w:rsidR="00AB22D8" w:rsidRDefault="00AB22D8" w:rsidP="00DE6534">
            <w:pPr>
              <w:jc w:val="center"/>
            </w:pPr>
          </w:p>
        </w:tc>
        <w:tc>
          <w:tcPr>
            <w:tcW w:w="263" w:type="pct"/>
            <w:vAlign w:val="center"/>
          </w:tcPr>
          <w:p w14:paraId="61B0EDCC" w14:textId="07D0E269" w:rsidR="00AB22D8" w:rsidRDefault="002D419E" w:rsidP="00DE6534">
            <w:pPr>
              <w:jc w:val="center"/>
            </w:pPr>
            <w:r w:rsidRPr="000D1A71">
              <w:rPr>
                <w:rFonts w:ascii="Segoe UI Symbol" w:hAnsi="Segoe UI Symbol" w:cs="Segoe UI Symbol"/>
              </w:rPr>
              <w:t>✔</w:t>
            </w:r>
          </w:p>
        </w:tc>
        <w:tc>
          <w:tcPr>
            <w:tcW w:w="263" w:type="pct"/>
            <w:vAlign w:val="center"/>
          </w:tcPr>
          <w:p w14:paraId="5B9F8672" w14:textId="77777777" w:rsidR="00AB22D8" w:rsidRDefault="00AB22D8" w:rsidP="00DE6534">
            <w:pPr>
              <w:jc w:val="center"/>
            </w:pPr>
          </w:p>
        </w:tc>
        <w:tc>
          <w:tcPr>
            <w:tcW w:w="263" w:type="pct"/>
            <w:vAlign w:val="center"/>
          </w:tcPr>
          <w:p w14:paraId="11F5AD5E" w14:textId="77777777" w:rsidR="00AB22D8" w:rsidRDefault="00AB22D8" w:rsidP="00DE6534">
            <w:pPr>
              <w:jc w:val="center"/>
            </w:pPr>
          </w:p>
        </w:tc>
        <w:tc>
          <w:tcPr>
            <w:tcW w:w="263" w:type="pct"/>
            <w:vAlign w:val="center"/>
          </w:tcPr>
          <w:p w14:paraId="19089C7C" w14:textId="77777777" w:rsidR="00AB22D8" w:rsidRDefault="00AB22D8" w:rsidP="00DE6534">
            <w:pPr>
              <w:jc w:val="center"/>
            </w:pPr>
          </w:p>
        </w:tc>
        <w:tc>
          <w:tcPr>
            <w:tcW w:w="263" w:type="pct"/>
            <w:vAlign w:val="center"/>
          </w:tcPr>
          <w:p w14:paraId="7A67F066" w14:textId="77777777" w:rsidR="00AB22D8" w:rsidRDefault="00AB22D8" w:rsidP="00DE6534">
            <w:pPr>
              <w:jc w:val="center"/>
            </w:pPr>
          </w:p>
        </w:tc>
        <w:tc>
          <w:tcPr>
            <w:tcW w:w="263" w:type="pct"/>
            <w:vAlign w:val="center"/>
          </w:tcPr>
          <w:p w14:paraId="007E7178" w14:textId="77777777" w:rsidR="00AB22D8" w:rsidRDefault="00AB22D8" w:rsidP="00DE6534">
            <w:pPr>
              <w:jc w:val="center"/>
            </w:pPr>
          </w:p>
        </w:tc>
        <w:tc>
          <w:tcPr>
            <w:tcW w:w="263" w:type="pct"/>
            <w:vAlign w:val="center"/>
          </w:tcPr>
          <w:p w14:paraId="0DD3B82D" w14:textId="0261C6E4" w:rsidR="00AB22D8" w:rsidRDefault="002D419E" w:rsidP="00DE6534">
            <w:pPr>
              <w:jc w:val="center"/>
            </w:pPr>
            <w:r w:rsidRPr="000D1A71">
              <w:rPr>
                <w:rFonts w:ascii="Segoe UI Symbol" w:hAnsi="Segoe UI Symbol" w:cs="Segoe UI Symbol"/>
              </w:rPr>
              <w:t>✔</w:t>
            </w:r>
          </w:p>
        </w:tc>
      </w:tr>
      <w:tr w:rsidR="00AB22D8" w14:paraId="7CD1626E" w14:textId="77777777" w:rsidTr="00673015">
        <w:tc>
          <w:tcPr>
            <w:tcW w:w="263" w:type="pct"/>
            <w:shd w:val="clear" w:color="auto" w:fill="F2F2F2" w:themeFill="background1" w:themeFillShade="F2"/>
            <w:vAlign w:val="center"/>
          </w:tcPr>
          <w:p w14:paraId="374CE98F" w14:textId="687A9265" w:rsidR="00AB22D8" w:rsidRPr="00BF1579" w:rsidRDefault="00AB22D8" w:rsidP="00DE6534">
            <w:pPr>
              <w:jc w:val="center"/>
              <w:rPr>
                <w:b/>
                <w:bCs/>
              </w:rPr>
            </w:pPr>
            <w:r>
              <w:rPr>
                <w:b/>
                <w:bCs/>
              </w:rPr>
              <w:t>CP06</w:t>
            </w:r>
          </w:p>
        </w:tc>
        <w:tc>
          <w:tcPr>
            <w:tcW w:w="263" w:type="pct"/>
            <w:vAlign w:val="center"/>
          </w:tcPr>
          <w:p w14:paraId="1CA8D663" w14:textId="77777777" w:rsidR="00AB22D8" w:rsidRDefault="00AB22D8" w:rsidP="00DE6534">
            <w:pPr>
              <w:jc w:val="center"/>
            </w:pPr>
          </w:p>
        </w:tc>
        <w:tc>
          <w:tcPr>
            <w:tcW w:w="263" w:type="pct"/>
            <w:vAlign w:val="center"/>
          </w:tcPr>
          <w:p w14:paraId="143559BA" w14:textId="77777777" w:rsidR="00AB22D8" w:rsidRDefault="00AB22D8" w:rsidP="00DE6534">
            <w:pPr>
              <w:jc w:val="center"/>
            </w:pPr>
          </w:p>
        </w:tc>
        <w:tc>
          <w:tcPr>
            <w:tcW w:w="263" w:type="pct"/>
            <w:vAlign w:val="center"/>
          </w:tcPr>
          <w:p w14:paraId="5DBFEC2A" w14:textId="75C89F29" w:rsidR="00AB22D8" w:rsidRDefault="002D419E" w:rsidP="00DE6534">
            <w:pPr>
              <w:jc w:val="center"/>
            </w:pPr>
            <w:r w:rsidRPr="000D1A71">
              <w:rPr>
                <w:rFonts w:ascii="Segoe UI Symbol" w:hAnsi="Segoe UI Symbol" w:cs="Segoe UI Symbol"/>
              </w:rPr>
              <w:t>✔</w:t>
            </w:r>
          </w:p>
        </w:tc>
        <w:tc>
          <w:tcPr>
            <w:tcW w:w="263" w:type="pct"/>
            <w:vAlign w:val="center"/>
          </w:tcPr>
          <w:p w14:paraId="26D3FEEC" w14:textId="77777777" w:rsidR="00AB22D8" w:rsidRDefault="00AB22D8" w:rsidP="00DE6534">
            <w:pPr>
              <w:jc w:val="center"/>
            </w:pPr>
          </w:p>
        </w:tc>
        <w:tc>
          <w:tcPr>
            <w:tcW w:w="263" w:type="pct"/>
            <w:vAlign w:val="center"/>
          </w:tcPr>
          <w:p w14:paraId="2DE75A49" w14:textId="77777777" w:rsidR="00AB22D8" w:rsidRDefault="00AB22D8" w:rsidP="00DE6534">
            <w:pPr>
              <w:jc w:val="center"/>
            </w:pPr>
          </w:p>
        </w:tc>
        <w:tc>
          <w:tcPr>
            <w:tcW w:w="263" w:type="pct"/>
            <w:vAlign w:val="center"/>
          </w:tcPr>
          <w:p w14:paraId="1F7F5EFD" w14:textId="73A972DC" w:rsidR="00AB22D8" w:rsidRDefault="002D419E" w:rsidP="00DE6534">
            <w:pPr>
              <w:jc w:val="center"/>
            </w:pPr>
            <w:r w:rsidRPr="000D1A71">
              <w:rPr>
                <w:rFonts w:ascii="Segoe UI Symbol" w:hAnsi="Segoe UI Symbol" w:cs="Segoe UI Symbol"/>
              </w:rPr>
              <w:t>✔</w:t>
            </w:r>
          </w:p>
        </w:tc>
        <w:tc>
          <w:tcPr>
            <w:tcW w:w="263" w:type="pct"/>
            <w:vAlign w:val="center"/>
          </w:tcPr>
          <w:p w14:paraId="746BD9C9" w14:textId="77777777" w:rsidR="00AB22D8" w:rsidRDefault="00AB22D8" w:rsidP="00DE6534">
            <w:pPr>
              <w:jc w:val="center"/>
            </w:pPr>
          </w:p>
        </w:tc>
        <w:tc>
          <w:tcPr>
            <w:tcW w:w="263" w:type="pct"/>
            <w:vAlign w:val="center"/>
          </w:tcPr>
          <w:p w14:paraId="688EF7F7" w14:textId="0BDD1C53" w:rsidR="00AB22D8" w:rsidRDefault="002D419E" w:rsidP="00DE6534">
            <w:pPr>
              <w:jc w:val="center"/>
            </w:pPr>
            <w:r w:rsidRPr="000D1A71">
              <w:rPr>
                <w:rFonts w:ascii="Segoe UI Symbol" w:hAnsi="Segoe UI Symbol" w:cs="Segoe UI Symbol"/>
              </w:rPr>
              <w:t>✔</w:t>
            </w:r>
          </w:p>
        </w:tc>
        <w:tc>
          <w:tcPr>
            <w:tcW w:w="263" w:type="pct"/>
            <w:vAlign w:val="center"/>
          </w:tcPr>
          <w:p w14:paraId="4FCBB9FD" w14:textId="3466600E" w:rsidR="00AB22D8" w:rsidRDefault="002D419E" w:rsidP="00DE6534">
            <w:pPr>
              <w:jc w:val="center"/>
            </w:pPr>
            <w:r w:rsidRPr="000D1A71">
              <w:rPr>
                <w:rFonts w:ascii="Segoe UI Symbol" w:hAnsi="Segoe UI Symbol" w:cs="Segoe UI Symbol"/>
              </w:rPr>
              <w:t>✔</w:t>
            </w:r>
          </w:p>
        </w:tc>
        <w:tc>
          <w:tcPr>
            <w:tcW w:w="263" w:type="pct"/>
            <w:vAlign w:val="center"/>
          </w:tcPr>
          <w:p w14:paraId="55AAF108" w14:textId="77777777" w:rsidR="00AB22D8" w:rsidRDefault="00AB22D8" w:rsidP="00DE6534">
            <w:pPr>
              <w:jc w:val="center"/>
            </w:pPr>
          </w:p>
        </w:tc>
        <w:tc>
          <w:tcPr>
            <w:tcW w:w="263" w:type="pct"/>
            <w:vAlign w:val="center"/>
          </w:tcPr>
          <w:p w14:paraId="19ED9CBF" w14:textId="77777777" w:rsidR="00AB22D8" w:rsidRDefault="00AB22D8" w:rsidP="00DE6534">
            <w:pPr>
              <w:jc w:val="center"/>
            </w:pPr>
          </w:p>
        </w:tc>
        <w:tc>
          <w:tcPr>
            <w:tcW w:w="263" w:type="pct"/>
            <w:vAlign w:val="center"/>
          </w:tcPr>
          <w:p w14:paraId="4BA300E3" w14:textId="77777777" w:rsidR="00AB22D8" w:rsidRDefault="00AB22D8" w:rsidP="00DE6534">
            <w:pPr>
              <w:jc w:val="center"/>
            </w:pPr>
          </w:p>
        </w:tc>
        <w:tc>
          <w:tcPr>
            <w:tcW w:w="263" w:type="pct"/>
            <w:vAlign w:val="center"/>
          </w:tcPr>
          <w:p w14:paraId="4765D277" w14:textId="77777777" w:rsidR="00AB22D8" w:rsidRDefault="00AB22D8" w:rsidP="00DE6534">
            <w:pPr>
              <w:jc w:val="center"/>
            </w:pPr>
          </w:p>
        </w:tc>
        <w:tc>
          <w:tcPr>
            <w:tcW w:w="263" w:type="pct"/>
            <w:vAlign w:val="center"/>
          </w:tcPr>
          <w:p w14:paraId="2847FC71" w14:textId="5404A601" w:rsidR="00AB22D8" w:rsidRDefault="002D419E" w:rsidP="00DE6534">
            <w:pPr>
              <w:jc w:val="center"/>
            </w:pPr>
            <w:r w:rsidRPr="000D1A71">
              <w:rPr>
                <w:rFonts w:ascii="Segoe UI Symbol" w:hAnsi="Segoe UI Symbol" w:cs="Segoe UI Symbol"/>
              </w:rPr>
              <w:t>✔</w:t>
            </w:r>
          </w:p>
        </w:tc>
        <w:tc>
          <w:tcPr>
            <w:tcW w:w="263" w:type="pct"/>
            <w:vAlign w:val="center"/>
          </w:tcPr>
          <w:p w14:paraId="6CAC5364" w14:textId="77777777" w:rsidR="00AB22D8" w:rsidRDefault="00AB22D8" w:rsidP="00DE6534">
            <w:pPr>
              <w:jc w:val="center"/>
            </w:pPr>
          </w:p>
        </w:tc>
        <w:tc>
          <w:tcPr>
            <w:tcW w:w="263" w:type="pct"/>
            <w:vAlign w:val="center"/>
          </w:tcPr>
          <w:p w14:paraId="2A080317" w14:textId="77777777" w:rsidR="00AB22D8" w:rsidRDefault="00AB22D8" w:rsidP="00DE6534">
            <w:pPr>
              <w:jc w:val="center"/>
            </w:pPr>
          </w:p>
        </w:tc>
        <w:tc>
          <w:tcPr>
            <w:tcW w:w="263" w:type="pct"/>
            <w:vAlign w:val="center"/>
          </w:tcPr>
          <w:p w14:paraId="106B423B" w14:textId="77777777" w:rsidR="00AB22D8" w:rsidRDefault="00AB22D8" w:rsidP="00DE6534">
            <w:pPr>
              <w:jc w:val="center"/>
            </w:pPr>
          </w:p>
        </w:tc>
        <w:tc>
          <w:tcPr>
            <w:tcW w:w="263" w:type="pct"/>
            <w:vAlign w:val="center"/>
          </w:tcPr>
          <w:p w14:paraId="7DD87FBC" w14:textId="77777777" w:rsidR="00AB22D8" w:rsidRDefault="00AB22D8" w:rsidP="00DE6534">
            <w:pPr>
              <w:jc w:val="center"/>
            </w:pPr>
          </w:p>
        </w:tc>
      </w:tr>
      <w:tr w:rsidR="00AB22D8" w14:paraId="36C93036" w14:textId="77777777" w:rsidTr="00673015">
        <w:tc>
          <w:tcPr>
            <w:tcW w:w="263" w:type="pct"/>
            <w:shd w:val="clear" w:color="auto" w:fill="F2F2F2" w:themeFill="background1" w:themeFillShade="F2"/>
            <w:vAlign w:val="center"/>
          </w:tcPr>
          <w:p w14:paraId="07BA1E1C" w14:textId="414F2028" w:rsidR="00AB22D8" w:rsidRPr="00BF1579" w:rsidRDefault="00AB22D8" w:rsidP="00DE6534">
            <w:pPr>
              <w:jc w:val="center"/>
              <w:rPr>
                <w:b/>
                <w:bCs/>
              </w:rPr>
            </w:pPr>
            <w:r>
              <w:rPr>
                <w:b/>
                <w:bCs/>
              </w:rPr>
              <w:t>CP07</w:t>
            </w:r>
          </w:p>
        </w:tc>
        <w:tc>
          <w:tcPr>
            <w:tcW w:w="263" w:type="pct"/>
            <w:vAlign w:val="center"/>
          </w:tcPr>
          <w:p w14:paraId="0A21CD4D" w14:textId="77777777" w:rsidR="00AB22D8" w:rsidRDefault="00AB22D8" w:rsidP="00DE6534">
            <w:pPr>
              <w:jc w:val="center"/>
            </w:pPr>
          </w:p>
        </w:tc>
        <w:tc>
          <w:tcPr>
            <w:tcW w:w="263" w:type="pct"/>
            <w:vAlign w:val="center"/>
          </w:tcPr>
          <w:p w14:paraId="4DCDAE21" w14:textId="77777777" w:rsidR="00AB22D8" w:rsidRDefault="00AB22D8" w:rsidP="00DE6534">
            <w:pPr>
              <w:jc w:val="center"/>
            </w:pPr>
          </w:p>
        </w:tc>
        <w:tc>
          <w:tcPr>
            <w:tcW w:w="263" w:type="pct"/>
            <w:vAlign w:val="center"/>
          </w:tcPr>
          <w:p w14:paraId="669E19CD" w14:textId="3ABEB1E9" w:rsidR="00AB22D8" w:rsidRDefault="000052DD" w:rsidP="00DE6534">
            <w:pPr>
              <w:jc w:val="center"/>
            </w:pPr>
            <w:r w:rsidRPr="000D1A71">
              <w:rPr>
                <w:rFonts w:ascii="Segoe UI Symbol" w:hAnsi="Segoe UI Symbol" w:cs="Segoe UI Symbol"/>
              </w:rPr>
              <w:t>✔</w:t>
            </w:r>
          </w:p>
        </w:tc>
        <w:tc>
          <w:tcPr>
            <w:tcW w:w="263" w:type="pct"/>
            <w:vAlign w:val="center"/>
          </w:tcPr>
          <w:p w14:paraId="5A50CA4D" w14:textId="77777777" w:rsidR="00AB22D8" w:rsidRDefault="00AB22D8" w:rsidP="00DE6534">
            <w:pPr>
              <w:jc w:val="center"/>
            </w:pPr>
          </w:p>
        </w:tc>
        <w:tc>
          <w:tcPr>
            <w:tcW w:w="263" w:type="pct"/>
            <w:vAlign w:val="center"/>
          </w:tcPr>
          <w:p w14:paraId="686DDD56" w14:textId="77777777" w:rsidR="00AB22D8" w:rsidRDefault="00AB22D8" w:rsidP="00DE6534">
            <w:pPr>
              <w:jc w:val="center"/>
            </w:pPr>
          </w:p>
        </w:tc>
        <w:tc>
          <w:tcPr>
            <w:tcW w:w="263" w:type="pct"/>
            <w:vAlign w:val="center"/>
          </w:tcPr>
          <w:p w14:paraId="59D125A0" w14:textId="77777777" w:rsidR="00AB22D8" w:rsidRDefault="00AB22D8" w:rsidP="00DE6534">
            <w:pPr>
              <w:jc w:val="center"/>
            </w:pPr>
          </w:p>
        </w:tc>
        <w:tc>
          <w:tcPr>
            <w:tcW w:w="263" w:type="pct"/>
            <w:vAlign w:val="center"/>
          </w:tcPr>
          <w:p w14:paraId="479D4EDB" w14:textId="77777777" w:rsidR="00AB22D8" w:rsidRDefault="00AB22D8" w:rsidP="00DE6534">
            <w:pPr>
              <w:jc w:val="center"/>
            </w:pPr>
          </w:p>
        </w:tc>
        <w:tc>
          <w:tcPr>
            <w:tcW w:w="263" w:type="pct"/>
            <w:vAlign w:val="center"/>
          </w:tcPr>
          <w:p w14:paraId="78E6F854" w14:textId="77777777" w:rsidR="00AB22D8" w:rsidRDefault="00AB22D8" w:rsidP="00DE6534">
            <w:pPr>
              <w:jc w:val="center"/>
            </w:pPr>
          </w:p>
        </w:tc>
        <w:tc>
          <w:tcPr>
            <w:tcW w:w="263" w:type="pct"/>
            <w:vAlign w:val="center"/>
          </w:tcPr>
          <w:p w14:paraId="4FD1A760" w14:textId="77777777" w:rsidR="00AB22D8" w:rsidRDefault="00AB22D8" w:rsidP="00DE6534">
            <w:pPr>
              <w:jc w:val="center"/>
            </w:pPr>
          </w:p>
        </w:tc>
        <w:tc>
          <w:tcPr>
            <w:tcW w:w="263" w:type="pct"/>
            <w:vAlign w:val="center"/>
          </w:tcPr>
          <w:p w14:paraId="390EE744" w14:textId="77777777" w:rsidR="00AB22D8" w:rsidRDefault="00AB22D8" w:rsidP="00DE6534">
            <w:pPr>
              <w:jc w:val="center"/>
            </w:pPr>
          </w:p>
        </w:tc>
        <w:tc>
          <w:tcPr>
            <w:tcW w:w="263" w:type="pct"/>
            <w:vAlign w:val="center"/>
          </w:tcPr>
          <w:p w14:paraId="0BCAE9EF" w14:textId="277576B2" w:rsidR="00AB22D8" w:rsidRDefault="000052DD" w:rsidP="00DE6534">
            <w:pPr>
              <w:jc w:val="center"/>
            </w:pPr>
            <w:r w:rsidRPr="000D1A71">
              <w:rPr>
                <w:rFonts w:ascii="Segoe UI Symbol" w:hAnsi="Segoe UI Symbol" w:cs="Segoe UI Symbol"/>
              </w:rPr>
              <w:t>✔</w:t>
            </w:r>
          </w:p>
        </w:tc>
        <w:tc>
          <w:tcPr>
            <w:tcW w:w="263" w:type="pct"/>
            <w:vAlign w:val="center"/>
          </w:tcPr>
          <w:p w14:paraId="027D1B38" w14:textId="77777777" w:rsidR="00AB22D8" w:rsidRDefault="00AB22D8" w:rsidP="00DE6534">
            <w:pPr>
              <w:jc w:val="center"/>
            </w:pPr>
          </w:p>
        </w:tc>
        <w:tc>
          <w:tcPr>
            <w:tcW w:w="263" w:type="pct"/>
            <w:vAlign w:val="center"/>
          </w:tcPr>
          <w:p w14:paraId="1489D8F6" w14:textId="2A24201D" w:rsidR="00AB22D8" w:rsidRDefault="000052DD" w:rsidP="00DE6534">
            <w:pPr>
              <w:jc w:val="center"/>
            </w:pPr>
            <w:r w:rsidRPr="000D1A71">
              <w:rPr>
                <w:rFonts w:ascii="Segoe UI Symbol" w:hAnsi="Segoe UI Symbol" w:cs="Segoe UI Symbol"/>
              </w:rPr>
              <w:t>✔</w:t>
            </w:r>
          </w:p>
        </w:tc>
        <w:tc>
          <w:tcPr>
            <w:tcW w:w="263" w:type="pct"/>
            <w:vAlign w:val="center"/>
          </w:tcPr>
          <w:p w14:paraId="07550FE4" w14:textId="77777777" w:rsidR="00AB22D8" w:rsidRDefault="00AB22D8" w:rsidP="00DE6534">
            <w:pPr>
              <w:jc w:val="center"/>
            </w:pPr>
          </w:p>
        </w:tc>
        <w:tc>
          <w:tcPr>
            <w:tcW w:w="263" w:type="pct"/>
            <w:vAlign w:val="center"/>
          </w:tcPr>
          <w:p w14:paraId="654F62FC" w14:textId="176FAD44" w:rsidR="00AB22D8" w:rsidRDefault="000052DD" w:rsidP="00DE6534">
            <w:pPr>
              <w:jc w:val="center"/>
            </w:pPr>
            <w:r w:rsidRPr="000D1A71">
              <w:rPr>
                <w:rFonts w:ascii="Segoe UI Symbol" w:hAnsi="Segoe UI Symbol" w:cs="Segoe UI Symbol"/>
              </w:rPr>
              <w:t>✔</w:t>
            </w:r>
          </w:p>
        </w:tc>
        <w:tc>
          <w:tcPr>
            <w:tcW w:w="263" w:type="pct"/>
            <w:vAlign w:val="center"/>
          </w:tcPr>
          <w:p w14:paraId="3195507D" w14:textId="77777777" w:rsidR="00AB22D8" w:rsidRDefault="00AB22D8" w:rsidP="00DE6534">
            <w:pPr>
              <w:jc w:val="center"/>
            </w:pPr>
          </w:p>
        </w:tc>
        <w:tc>
          <w:tcPr>
            <w:tcW w:w="263" w:type="pct"/>
            <w:vAlign w:val="center"/>
          </w:tcPr>
          <w:p w14:paraId="483D9750" w14:textId="690AAFF3" w:rsidR="00AB22D8" w:rsidRDefault="000052DD" w:rsidP="00DE6534">
            <w:pPr>
              <w:jc w:val="center"/>
            </w:pPr>
            <w:r w:rsidRPr="000D1A71">
              <w:rPr>
                <w:rFonts w:ascii="Segoe UI Symbol" w:hAnsi="Segoe UI Symbol" w:cs="Segoe UI Symbol"/>
              </w:rPr>
              <w:t>✔</w:t>
            </w:r>
          </w:p>
        </w:tc>
        <w:tc>
          <w:tcPr>
            <w:tcW w:w="263" w:type="pct"/>
            <w:vAlign w:val="center"/>
          </w:tcPr>
          <w:p w14:paraId="7DE2B1F9" w14:textId="77777777" w:rsidR="00AB22D8" w:rsidRDefault="00AB22D8" w:rsidP="00DE6534">
            <w:pPr>
              <w:jc w:val="center"/>
            </w:pPr>
          </w:p>
        </w:tc>
      </w:tr>
    </w:tbl>
    <w:p w14:paraId="69771352" w14:textId="1A36D154" w:rsidR="00DE6534" w:rsidRDefault="00EE0146" w:rsidP="004461AA">
      <w:pPr>
        <w:pStyle w:val="TDC1"/>
      </w:pPr>
      <w:r>
        <w:t>NOTA: se omiten los requisitos que no</w:t>
      </w:r>
      <w:r w:rsidR="004461AA">
        <w:t xml:space="preserve"> resultan relevantes para los casos de prueba propuestos.</w:t>
      </w:r>
    </w:p>
    <w:p w14:paraId="1CBA58CD" w14:textId="2764F0E8" w:rsidR="00F420CA" w:rsidRDefault="006E16EB" w:rsidP="0096372B">
      <w:pPr>
        <w:pStyle w:val="Ttulo3"/>
      </w:pPr>
      <w:bookmarkStart w:id="99" w:name="_Toc182676745"/>
      <w:r w:rsidRPr="006E16EB">
        <w:lastRenderedPageBreak/>
        <w:t xml:space="preserve">Tabla de </w:t>
      </w:r>
      <w:r w:rsidR="00A32C86" w:rsidRPr="00A32C86">
        <w:t>CP01: Autenticación en el inicio de sesión</w:t>
      </w:r>
      <w:bookmarkEnd w:id="99"/>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2F3B7D" w14:paraId="53D719D5" w14:textId="77777777" w:rsidTr="00C15E38">
        <w:trPr>
          <w:tblHeader/>
        </w:trPr>
        <w:tc>
          <w:tcPr>
            <w:tcW w:w="162" w:type="pct"/>
            <w:shd w:val="clear" w:color="auto" w:fill="F2F2F2" w:themeFill="background1" w:themeFillShade="F2"/>
            <w:tcMar>
              <w:top w:w="57" w:type="dxa"/>
              <w:left w:w="57" w:type="dxa"/>
              <w:bottom w:w="57" w:type="dxa"/>
              <w:right w:w="28" w:type="dxa"/>
            </w:tcMar>
            <w:vAlign w:val="center"/>
          </w:tcPr>
          <w:p w14:paraId="16AD43C3" w14:textId="23916B4F" w:rsidR="00AD6AC2" w:rsidRPr="00C11036" w:rsidRDefault="00C11036" w:rsidP="009D43E9">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100D47F7" w14:textId="7434A0ED" w:rsidR="00AD6AC2" w:rsidRPr="00C11036" w:rsidRDefault="00C11036" w:rsidP="009D43E9">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688E8414" w14:textId="6ED9F6F9" w:rsidR="00AD6AC2" w:rsidRPr="00C11036" w:rsidRDefault="00DF3B3D" w:rsidP="009D43E9">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E6DD9B1" w14:textId="3A7EC8DA" w:rsidR="00AD6AC2" w:rsidRPr="00C11036" w:rsidRDefault="00DF3B3D" w:rsidP="009D43E9">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174540C2" w14:textId="64C63827" w:rsidR="00AD6AC2" w:rsidRPr="00C11036" w:rsidRDefault="00DF3B3D" w:rsidP="009D43E9">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56D203B4" w14:textId="2B723E56" w:rsidR="00AD6AC2" w:rsidRPr="00C11036" w:rsidRDefault="00DF3B3D" w:rsidP="009D43E9">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51E4F731" w14:textId="61828979" w:rsidR="00AD6AC2" w:rsidRPr="00C11036" w:rsidRDefault="00DF3B3D" w:rsidP="009D43E9">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57EBF4BB" w14:textId="71B6EF86" w:rsidR="00AD6AC2" w:rsidRPr="00C11036" w:rsidRDefault="00DF3B3D" w:rsidP="009D43E9">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12189349" w14:textId="3CECEDAF" w:rsidR="009D43E9" w:rsidRPr="00C11036" w:rsidRDefault="00DF3B3D" w:rsidP="00D93844">
            <w:pPr>
              <w:jc w:val="center"/>
              <w:rPr>
                <w:b/>
                <w:bCs/>
              </w:rPr>
            </w:pPr>
            <w:r>
              <w:rPr>
                <w:b/>
                <w:bCs/>
              </w:rPr>
              <w:t>Prio</w:t>
            </w:r>
            <w:r w:rsidR="009D43E9">
              <w:rPr>
                <w:b/>
                <w:bCs/>
              </w:rPr>
              <w:t>ridad</w:t>
            </w:r>
          </w:p>
        </w:tc>
      </w:tr>
      <w:tr w:rsidR="002F3B7D" w14:paraId="0310DFD4"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E06D0B3" w14:textId="6918BACF" w:rsidR="003A0BF5" w:rsidRPr="00DF3B3D" w:rsidRDefault="003A0BF5" w:rsidP="003A0BF5">
            <w:pPr>
              <w:jc w:val="center"/>
              <w:rPr>
                <w:b/>
                <w:bCs/>
              </w:rPr>
            </w:pPr>
            <w:r w:rsidRPr="00DF3B3D">
              <w:rPr>
                <w:b/>
                <w:bCs/>
              </w:rPr>
              <w:t>1</w:t>
            </w:r>
          </w:p>
        </w:tc>
        <w:tc>
          <w:tcPr>
            <w:tcW w:w="545" w:type="pct"/>
            <w:tcMar>
              <w:top w:w="57" w:type="dxa"/>
              <w:left w:w="57" w:type="dxa"/>
              <w:bottom w:w="57" w:type="dxa"/>
              <w:right w:w="28" w:type="dxa"/>
            </w:tcMar>
          </w:tcPr>
          <w:p w14:paraId="66815870" w14:textId="34F7D3F7" w:rsidR="003A0BF5" w:rsidRPr="008B5CB9" w:rsidRDefault="003A0BF5" w:rsidP="003A0BF5">
            <w:pPr>
              <w:rPr>
                <w:sz w:val="20"/>
                <w:szCs w:val="20"/>
              </w:rPr>
            </w:pPr>
            <w:r w:rsidRPr="008B5CB9">
              <w:rPr>
                <w:sz w:val="20"/>
                <w:szCs w:val="20"/>
              </w:rPr>
              <w:t>Iniciar sesión dejando todos los campos vacíos</w:t>
            </w:r>
          </w:p>
        </w:tc>
        <w:tc>
          <w:tcPr>
            <w:tcW w:w="655" w:type="pct"/>
            <w:tcMar>
              <w:top w:w="57" w:type="dxa"/>
              <w:left w:w="57" w:type="dxa"/>
              <w:bottom w:w="57" w:type="dxa"/>
              <w:right w:w="28" w:type="dxa"/>
            </w:tcMar>
          </w:tcPr>
          <w:p w14:paraId="0B2AB2CF" w14:textId="4CB2E0DE" w:rsidR="003A0BF5" w:rsidRPr="008B5CB9" w:rsidRDefault="003A0BF5" w:rsidP="003A0BF5">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001A54D1" w14:textId="056982D6" w:rsidR="003A0BF5" w:rsidRPr="008B5CB9" w:rsidRDefault="003A0BF5" w:rsidP="003A0BF5">
            <w:pPr>
              <w:rPr>
                <w:sz w:val="20"/>
                <w:szCs w:val="20"/>
              </w:rPr>
            </w:pPr>
            <w:r w:rsidRPr="008B5CB9">
              <w:rPr>
                <w:sz w:val="20"/>
                <w:szCs w:val="20"/>
              </w:rPr>
              <w:t>Ninguna</w:t>
            </w:r>
          </w:p>
        </w:tc>
        <w:tc>
          <w:tcPr>
            <w:tcW w:w="1036" w:type="pct"/>
            <w:tcMar>
              <w:top w:w="57" w:type="dxa"/>
              <w:left w:w="57" w:type="dxa"/>
              <w:bottom w:w="57" w:type="dxa"/>
              <w:right w:w="28" w:type="dxa"/>
            </w:tcMar>
          </w:tcPr>
          <w:p w14:paraId="481ECFDA" w14:textId="0C5902F2" w:rsidR="00FA57ED" w:rsidRPr="008B5CB9" w:rsidRDefault="003A0BF5" w:rsidP="003A0BF5">
            <w:pPr>
              <w:rPr>
                <w:sz w:val="20"/>
                <w:szCs w:val="20"/>
              </w:rPr>
            </w:pPr>
            <w:r w:rsidRPr="008B5CB9">
              <w:rPr>
                <w:sz w:val="20"/>
                <w:szCs w:val="20"/>
              </w:rPr>
              <w:t>1. Abrir la aplicación desde su acceso directo.</w:t>
            </w:r>
          </w:p>
          <w:p w14:paraId="0D349073" w14:textId="438031CF" w:rsidR="003A0BF5" w:rsidRPr="008B5CB9" w:rsidRDefault="003A0BF5" w:rsidP="003A0BF5">
            <w:pPr>
              <w:rPr>
                <w:sz w:val="20"/>
                <w:szCs w:val="20"/>
              </w:rPr>
            </w:pPr>
            <w:r w:rsidRPr="008B5CB9">
              <w:rPr>
                <w:sz w:val="20"/>
                <w:szCs w:val="20"/>
              </w:rPr>
              <w:t xml:space="preserve">2. </w:t>
            </w:r>
            <w:r w:rsidR="00623CCF">
              <w:rPr>
                <w:sz w:val="20"/>
                <w:szCs w:val="20"/>
              </w:rPr>
              <w:t>Tocar</w:t>
            </w:r>
            <w:r w:rsidRPr="008B5CB9">
              <w:rPr>
                <w:sz w:val="20"/>
                <w:szCs w:val="20"/>
              </w:rPr>
              <w:t xml:space="preserve"> el botón INGRESAR en la pantalla de inicio (sin haber llenado ningún campo)</w:t>
            </w:r>
          </w:p>
        </w:tc>
        <w:tc>
          <w:tcPr>
            <w:tcW w:w="873" w:type="pct"/>
            <w:tcMar>
              <w:top w:w="57" w:type="dxa"/>
              <w:left w:w="57" w:type="dxa"/>
              <w:bottom w:w="57" w:type="dxa"/>
              <w:right w:w="28" w:type="dxa"/>
            </w:tcMar>
          </w:tcPr>
          <w:p w14:paraId="349639F0" w14:textId="444223AD" w:rsidR="003A0BF5" w:rsidRPr="008B5CB9" w:rsidRDefault="003A0BF5" w:rsidP="003A0BF5">
            <w:pPr>
              <w:rPr>
                <w:sz w:val="20"/>
                <w:szCs w:val="20"/>
              </w:rPr>
            </w:pPr>
            <w:r w:rsidRPr="008B5CB9">
              <w:rPr>
                <w:sz w:val="20"/>
                <w:szCs w:val="20"/>
              </w:rPr>
              <w:t>Al estar vacíos los campos de inicio de sesión, el botón INGRESAR, no debería habilitarse, y por ende no debería responder en absoluto.</w:t>
            </w:r>
          </w:p>
        </w:tc>
        <w:tc>
          <w:tcPr>
            <w:tcW w:w="710" w:type="pct"/>
            <w:tcMar>
              <w:top w:w="57" w:type="dxa"/>
              <w:left w:w="57" w:type="dxa"/>
              <w:bottom w:w="57" w:type="dxa"/>
              <w:right w:w="28" w:type="dxa"/>
            </w:tcMar>
          </w:tcPr>
          <w:p w14:paraId="023969D9" w14:textId="7112F796" w:rsidR="003A0BF5" w:rsidRPr="008B5CB9" w:rsidRDefault="00FB456C" w:rsidP="003A0BF5">
            <w:pPr>
              <w:rPr>
                <w:sz w:val="20"/>
                <w:szCs w:val="20"/>
              </w:rPr>
            </w:pPr>
            <w:r w:rsidRPr="008B5CB9">
              <w:rPr>
                <w:sz w:val="20"/>
                <w:szCs w:val="20"/>
              </w:rPr>
              <w:t>Pendiente</w:t>
            </w:r>
          </w:p>
        </w:tc>
        <w:tc>
          <w:tcPr>
            <w:tcW w:w="218" w:type="pct"/>
            <w:tcMar>
              <w:top w:w="57" w:type="dxa"/>
              <w:left w:w="57" w:type="dxa"/>
              <w:bottom w:w="57" w:type="dxa"/>
              <w:right w:w="28" w:type="dxa"/>
            </w:tcMar>
            <w:textDirection w:val="btLr"/>
            <w:vAlign w:val="center"/>
          </w:tcPr>
          <w:p w14:paraId="6F9E60DD" w14:textId="2892AD90" w:rsidR="003A0BF5" w:rsidRDefault="007442CF" w:rsidP="001D58C1">
            <w:pPr>
              <w:ind w:left="113" w:right="113"/>
              <w:jc w:val="center"/>
            </w:pPr>
            <w:r>
              <w:t>PENDIENTE</w:t>
            </w:r>
          </w:p>
        </w:tc>
        <w:tc>
          <w:tcPr>
            <w:tcW w:w="255" w:type="pct"/>
            <w:tcMar>
              <w:top w:w="57" w:type="dxa"/>
              <w:left w:w="57" w:type="dxa"/>
              <w:bottom w:w="57" w:type="dxa"/>
              <w:right w:w="28" w:type="dxa"/>
            </w:tcMar>
            <w:textDirection w:val="btLr"/>
            <w:vAlign w:val="center"/>
          </w:tcPr>
          <w:p w14:paraId="29F6FB3B" w14:textId="1AA9D7F7" w:rsidR="003A0BF5" w:rsidRDefault="006D1DEF" w:rsidP="001D58C1">
            <w:pPr>
              <w:ind w:left="113" w:right="113"/>
              <w:jc w:val="center"/>
            </w:pPr>
            <w:r>
              <w:t>ALTA</w:t>
            </w:r>
          </w:p>
        </w:tc>
      </w:tr>
      <w:tr w:rsidR="002F3B7D" w14:paraId="641E3127"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9676FE1" w14:textId="74C389B0" w:rsidR="006D1DEF" w:rsidRPr="00DF3B3D" w:rsidRDefault="006D1DEF" w:rsidP="006D1DEF">
            <w:pPr>
              <w:jc w:val="center"/>
              <w:rPr>
                <w:b/>
                <w:bCs/>
              </w:rPr>
            </w:pPr>
            <w:r w:rsidRPr="00DF3B3D">
              <w:rPr>
                <w:b/>
                <w:bCs/>
              </w:rPr>
              <w:t>2</w:t>
            </w:r>
          </w:p>
        </w:tc>
        <w:tc>
          <w:tcPr>
            <w:tcW w:w="545" w:type="pct"/>
            <w:tcMar>
              <w:top w:w="57" w:type="dxa"/>
              <w:left w:w="57" w:type="dxa"/>
              <w:bottom w:w="57" w:type="dxa"/>
              <w:right w:w="28" w:type="dxa"/>
            </w:tcMar>
          </w:tcPr>
          <w:p w14:paraId="503BD67E" w14:textId="6D85A984" w:rsidR="006D1DEF" w:rsidRPr="008B5CB9" w:rsidRDefault="006D1DEF" w:rsidP="006D1DEF">
            <w:pPr>
              <w:rPr>
                <w:sz w:val="20"/>
                <w:szCs w:val="20"/>
              </w:rPr>
            </w:pPr>
            <w:r w:rsidRPr="008B5CB9">
              <w:rPr>
                <w:sz w:val="20"/>
                <w:szCs w:val="20"/>
              </w:rPr>
              <w:t>Iniciar sesión ingresando solo el nombre de usuario, dejando vacío el campo de contraseña</w:t>
            </w:r>
          </w:p>
        </w:tc>
        <w:tc>
          <w:tcPr>
            <w:tcW w:w="655" w:type="pct"/>
            <w:tcMar>
              <w:top w:w="57" w:type="dxa"/>
              <w:left w:w="57" w:type="dxa"/>
              <w:bottom w:w="57" w:type="dxa"/>
              <w:right w:w="28" w:type="dxa"/>
            </w:tcMar>
          </w:tcPr>
          <w:p w14:paraId="22A082C1" w14:textId="43E9A927" w:rsidR="006D1DEF" w:rsidRPr="008B5CB9" w:rsidRDefault="006D1DEF" w:rsidP="006D1DEF">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02C4FDEF" w14:textId="0F72EB4C" w:rsidR="006D1DEF" w:rsidRPr="008B5CB9" w:rsidRDefault="006D1DEF" w:rsidP="006D1DEF">
            <w:pPr>
              <w:rPr>
                <w:sz w:val="20"/>
                <w:szCs w:val="20"/>
              </w:rPr>
            </w:pPr>
            <w:r w:rsidRPr="008B5CB9">
              <w:rPr>
                <w:sz w:val="20"/>
                <w:szCs w:val="20"/>
              </w:rPr>
              <w:t>Solo nombre de usuario válido y ningún otro dato</w:t>
            </w:r>
          </w:p>
        </w:tc>
        <w:tc>
          <w:tcPr>
            <w:tcW w:w="1036" w:type="pct"/>
            <w:tcMar>
              <w:top w:w="57" w:type="dxa"/>
              <w:left w:w="57" w:type="dxa"/>
              <w:bottom w:w="57" w:type="dxa"/>
              <w:right w:w="28" w:type="dxa"/>
            </w:tcMar>
          </w:tcPr>
          <w:p w14:paraId="26DADBC7" w14:textId="4782F156" w:rsidR="00FA57ED" w:rsidRPr="008B5CB9" w:rsidRDefault="006D1DEF" w:rsidP="006D1DEF">
            <w:pPr>
              <w:rPr>
                <w:sz w:val="20"/>
                <w:szCs w:val="20"/>
              </w:rPr>
            </w:pPr>
            <w:r w:rsidRPr="008B5CB9">
              <w:rPr>
                <w:sz w:val="20"/>
                <w:szCs w:val="20"/>
              </w:rPr>
              <w:t>1. Abrir la aplicación desde su acceso directo.</w:t>
            </w:r>
          </w:p>
          <w:p w14:paraId="6BFF1A15" w14:textId="0814E660" w:rsidR="00FA57ED" w:rsidRPr="008B5CB9" w:rsidRDefault="006D1DEF" w:rsidP="006D1DEF">
            <w:pPr>
              <w:rPr>
                <w:sz w:val="20"/>
                <w:szCs w:val="20"/>
              </w:rPr>
            </w:pPr>
            <w:r w:rsidRPr="008B5CB9">
              <w:rPr>
                <w:sz w:val="20"/>
                <w:szCs w:val="20"/>
              </w:rPr>
              <w:t xml:space="preserve">2. Introducir el </w:t>
            </w:r>
            <w:r w:rsidR="00F739EB">
              <w:rPr>
                <w:sz w:val="20"/>
                <w:szCs w:val="20"/>
              </w:rPr>
              <w:t xml:space="preserve">nombre de </w:t>
            </w:r>
            <w:r w:rsidRPr="008B5CB9">
              <w:rPr>
                <w:sz w:val="20"/>
                <w:szCs w:val="20"/>
              </w:rPr>
              <w:t>usuario</w:t>
            </w:r>
          </w:p>
          <w:p w14:paraId="5A4E68CE" w14:textId="2CF904DB" w:rsidR="006D1DEF" w:rsidRPr="008B5CB9" w:rsidRDefault="006D1DEF" w:rsidP="006D1DEF">
            <w:pPr>
              <w:rPr>
                <w:sz w:val="20"/>
                <w:szCs w:val="20"/>
              </w:rPr>
            </w:pPr>
            <w:r w:rsidRPr="008B5CB9">
              <w:rPr>
                <w:sz w:val="20"/>
                <w:szCs w:val="20"/>
              </w:rPr>
              <w:t xml:space="preserve">3. </w:t>
            </w:r>
            <w:r w:rsidR="00623CCF">
              <w:rPr>
                <w:sz w:val="20"/>
                <w:szCs w:val="20"/>
              </w:rPr>
              <w:t>Tocar</w:t>
            </w:r>
            <w:r w:rsidR="00F739EB">
              <w:rPr>
                <w:sz w:val="20"/>
                <w:szCs w:val="20"/>
              </w:rPr>
              <w:t xml:space="preserve"> </w:t>
            </w:r>
            <w:r w:rsidRPr="008B5CB9">
              <w:rPr>
                <w:sz w:val="20"/>
                <w:szCs w:val="20"/>
              </w:rPr>
              <w:t>el botón INGRESAR en la pantalla de inicio (sin haber ingresado ninguna contraseña)</w:t>
            </w:r>
          </w:p>
        </w:tc>
        <w:tc>
          <w:tcPr>
            <w:tcW w:w="873" w:type="pct"/>
            <w:tcMar>
              <w:top w:w="57" w:type="dxa"/>
              <w:left w:w="57" w:type="dxa"/>
              <w:bottom w:w="57" w:type="dxa"/>
              <w:right w:w="28" w:type="dxa"/>
            </w:tcMar>
          </w:tcPr>
          <w:p w14:paraId="0D177C69" w14:textId="1EAD4E47" w:rsidR="006D1DEF" w:rsidRPr="008B5CB9" w:rsidRDefault="006D1DEF" w:rsidP="006D1DEF">
            <w:pPr>
              <w:rPr>
                <w:sz w:val="20"/>
                <w:szCs w:val="20"/>
              </w:rPr>
            </w:pPr>
            <w:r w:rsidRPr="008B5CB9">
              <w:rPr>
                <w:sz w:val="20"/>
                <w:szCs w:val="20"/>
              </w:rPr>
              <w:t>Al no estar completos los campos de inicio de sesión, el botón INGRESAR, no debería habilitarse, y por ende no debería responder en absoluto.</w:t>
            </w:r>
          </w:p>
        </w:tc>
        <w:tc>
          <w:tcPr>
            <w:tcW w:w="710" w:type="pct"/>
            <w:tcMar>
              <w:top w:w="57" w:type="dxa"/>
              <w:left w:w="57" w:type="dxa"/>
              <w:bottom w:w="57" w:type="dxa"/>
              <w:right w:w="28" w:type="dxa"/>
            </w:tcMar>
          </w:tcPr>
          <w:p w14:paraId="590C7CE5" w14:textId="6E268B36" w:rsidR="006D1DEF" w:rsidRPr="008B5CB9" w:rsidRDefault="00FB456C" w:rsidP="006D1DEF">
            <w:pPr>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4F20323C" w14:textId="19F55641"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213407DB" w14:textId="589FF1BF" w:rsidR="006D1DEF" w:rsidRDefault="006D1DEF" w:rsidP="006D1DEF">
            <w:pPr>
              <w:ind w:left="113" w:right="113"/>
              <w:jc w:val="center"/>
            </w:pPr>
            <w:r>
              <w:t>ALTA</w:t>
            </w:r>
          </w:p>
        </w:tc>
      </w:tr>
      <w:tr w:rsidR="002F3B7D" w14:paraId="644582E8"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55081C7" w14:textId="0C8613C3" w:rsidR="006D1DEF" w:rsidRPr="00DF3B3D" w:rsidRDefault="006D1DEF" w:rsidP="006D1DEF">
            <w:pPr>
              <w:jc w:val="center"/>
              <w:rPr>
                <w:b/>
                <w:bCs/>
              </w:rPr>
            </w:pPr>
            <w:r w:rsidRPr="00DF3B3D">
              <w:rPr>
                <w:b/>
                <w:bCs/>
              </w:rPr>
              <w:t>3</w:t>
            </w:r>
          </w:p>
        </w:tc>
        <w:tc>
          <w:tcPr>
            <w:tcW w:w="545" w:type="pct"/>
            <w:tcMar>
              <w:top w:w="57" w:type="dxa"/>
              <w:left w:w="57" w:type="dxa"/>
              <w:bottom w:w="57" w:type="dxa"/>
              <w:right w:w="28" w:type="dxa"/>
            </w:tcMar>
          </w:tcPr>
          <w:p w14:paraId="2C8F9C9D" w14:textId="4FBACB5C" w:rsidR="006D1DEF" w:rsidRPr="008B5CB9" w:rsidRDefault="006D1DEF" w:rsidP="006D1DEF">
            <w:pPr>
              <w:rPr>
                <w:sz w:val="20"/>
                <w:szCs w:val="20"/>
              </w:rPr>
            </w:pPr>
            <w:r w:rsidRPr="008B5CB9">
              <w:rPr>
                <w:sz w:val="20"/>
                <w:szCs w:val="20"/>
              </w:rPr>
              <w:t>Iniciar sesión ingresando solo el nombre de usuario, y una contraseña inválida</w:t>
            </w:r>
          </w:p>
        </w:tc>
        <w:tc>
          <w:tcPr>
            <w:tcW w:w="655" w:type="pct"/>
            <w:tcMar>
              <w:top w:w="57" w:type="dxa"/>
              <w:left w:w="57" w:type="dxa"/>
              <w:bottom w:w="57" w:type="dxa"/>
              <w:right w:w="28" w:type="dxa"/>
            </w:tcMar>
          </w:tcPr>
          <w:p w14:paraId="1C780D7A" w14:textId="25ED0D2D" w:rsidR="006D1DEF" w:rsidRPr="008B5CB9" w:rsidRDefault="006D1DEF" w:rsidP="006D1DEF">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44A9BE03" w14:textId="2A7808C5" w:rsidR="006D1DEF" w:rsidRPr="008B5CB9" w:rsidRDefault="006D1DEF" w:rsidP="006D1DEF">
            <w:pPr>
              <w:rPr>
                <w:sz w:val="20"/>
                <w:szCs w:val="20"/>
              </w:rPr>
            </w:pPr>
            <w:r w:rsidRPr="008B5CB9">
              <w:rPr>
                <w:sz w:val="20"/>
                <w:szCs w:val="20"/>
              </w:rPr>
              <w:t>Nombre de usuario y contraseña inválida</w:t>
            </w:r>
          </w:p>
        </w:tc>
        <w:tc>
          <w:tcPr>
            <w:tcW w:w="1036" w:type="pct"/>
            <w:tcMar>
              <w:top w:w="57" w:type="dxa"/>
              <w:left w:w="57" w:type="dxa"/>
              <w:bottom w:w="57" w:type="dxa"/>
              <w:right w:w="28" w:type="dxa"/>
            </w:tcMar>
          </w:tcPr>
          <w:p w14:paraId="3FF1DB4E" w14:textId="77777777" w:rsidR="00FA57ED" w:rsidRPr="008B5CB9" w:rsidRDefault="006D1DEF" w:rsidP="006D1DEF">
            <w:pPr>
              <w:rPr>
                <w:sz w:val="20"/>
                <w:szCs w:val="20"/>
              </w:rPr>
            </w:pPr>
            <w:r w:rsidRPr="008B5CB9">
              <w:rPr>
                <w:sz w:val="20"/>
                <w:szCs w:val="20"/>
              </w:rPr>
              <w:t>1. Abrir la aplicación desde su acceso directo.</w:t>
            </w:r>
          </w:p>
          <w:p w14:paraId="2055C2B5" w14:textId="0A20C002" w:rsidR="00752FF5" w:rsidRPr="008B5CB9" w:rsidRDefault="006D1DEF" w:rsidP="006D1DEF">
            <w:pPr>
              <w:rPr>
                <w:sz w:val="20"/>
                <w:szCs w:val="20"/>
              </w:rPr>
            </w:pPr>
            <w:r w:rsidRPr="008B5CB9">
              <w:rPr>
                <w:sz w:val="20"/>
                <w:szCs w:val="20"/>
              </w:rPr>
              <w:t xml:space="preserve">2. Introducir el </w:t>
            </w:r>
            <w:r w:rsidR="00623CCF">
              <w:rPr>
                <w:sz w:val="20"/>
                <w:szCs w:val="20"/>
              </w:rPr>
              <w:t xml:space="preserve">nombre </w:t>
            </w:r>
            <w:r w:rsidRPr="008B5CB9">
              <w:rPr>
                <w:sz w:val="20"/>
                <w:szCs w:val="20"/>
              </w:rPr>
              <w:t>de usuario</w:t>
            </w:r>
          </w:p>
          <w:p w14:paraId="520382A4" w14:textId="204C36AF" w:rsidR="00752FF5" w:rsidRPr="008B5CB9" w:rsidRDefault="006D1DEF" w:rsidP="006D1DEF">
            <w:pPr>
              <w:rPr>
                <w:sz w:val="20"/>
                <w:szCs w:val="20"/>
              </w:rPr>
            </w:pPr>
            <w:r w:rsidRPr="008B5CB9">
              <w:rPr>
                <w:sz w:val="20"/>
                <w:szCs w:val="20"/>
              </w:rPr>
              <w:t>3. Introducir una contraseña incorrecta</w:t>
            </w:r>
          </w:p>
          <w:p w14:paraId="3EEB57E0" w14:textId="188CEB1D" w:rsidR="006D1DEF" w:rsidRPr="008B5CB9" w:rsidRDefault="006D1DEF" w:rsidP="006D1DEF">
            <w:pPr>
              <w:rPr>
                <w:sz w:val="20"/>
                <w:szCs w:val="20"/>
              </w:rPr>
            </w:pPr>
            <w:r w:rsidRPr="008B5CB9">
              <w:rPr>
                <w:sz w:val="20"/>
                <w:szCs w:val="20"/>
              </w:rPr>
              <w:t>4. Tocar el botón INGRESAR en la pantalla de inicio de sesión</w:t>
            </w:r>
          </w:p>
        </w:tc>
        <w:tc>
          <w:tcPr>
            <w:tcW w:w="873" w:type="pct"/>
            <w:tcMar>
              <w:top w:w="57" w:type="dxa"/>
              <w:left w:w="57" w:type="dxa"/>
              <w:bottom w:w="57" w:type="dxa"/>
              <w:right w:w="28" w:type="dxa"/>
            </w:tcMar>
          </w:tcPr>
          <w:p w14:paraId="6596FD98" w14:textId="6184B497" w:rsidR="006D1DEF" w:rsidRPr="008B5CB9" w:rsidRDefault="006D1DEF" w:rsidP="006D1DEF">
            <w:pPr>
              <w:rPr>
                <w:sz w:val="20"/>
                <w:szCs w:val="20"/>
              </w:rPr>
            </w:pPr>
            <w:r w:rsidRPr="008B5CB9">
              <w:rPr>
                <w:sz w:val="20"/>
                <w:szCs w:val="20"/>
              </w:rPr>
              <w:t>Mostrar por pantalla mensaje de error indicando que 'la contraseña ingresada es inválida'.</w:t>
            </w:r>
          </w:p>
        </w:tc>
        <w:tc>
          <w:tcPr>
            <w:tcW w:w="710" w:type="pct"/>
            <w:tcMar>
              <w:top w:w="57" w:type="dxa"/>
              <w:left w:w="57" w:type="dxa"/>
              <w:bottom w:w="57" w:type="dxa"/>
              <w:right w:w="28" w:type="dxa"/>
            </w:tcMar>
          </w:tcPr>
          <w:p w14:paraId="6C8BAC86" w14:textId="7C7A0BDA" w:rsidR="006D1DEF" w:rsidRPr="008B5CB9" w:rsidRDefault="001E17CF" w:rsidP="006D1DEF">
            <w:pPr>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456677A2" w14:textId="5C77CC98"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07084B83" w14:textId="33A9ED85" w:rsidR="006D1DEF" w:rsidRDefault="00F47B83" w:rsidP="006D1DEF">
            <w:pPr>
              <w:ind w:left="113" w:right="113"/>
              <w:jc w:val="center"/>
            </w:pPr>
            <w:r>
              <w:t>CRÍTICA</w:t>
            </w:r>
          </w:p>
        </w:tc>
      </w:tr>
      <w:tr w:rsidR="002F3B7D" w14:paraId="08E28A7B"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9BBDF76" w14:textId="0EB0C5D5" w:rsidR="006D1DEF" w:rsidRPr="00DF3B3D" w:rsidRDefault="006D1DEF" w:rsidP="006D1DEF">
            <w:pPr>
              <w:jc w:val="center"/>
              <w:rPr>
                <w:b/>
                <w:bCs/>
              </w:rPr>
            </w:pPr>
            <w:r w:rsidRPr="00DF3B3D">
              <w:rPr>
                <w:b/>
                <w:bCs/>
              </w:rPr>
              <w:t>4</w:t>
            </w:r>
          </w:p>
        </w:tc>
        <w:tc>
          <w:tcPr>
            <w:tcW w:w="545" w:type="pct"/>
            <w:tcMar>
              <w:top w:w="57" w:type="dxa"/>
              <w:left w:w="57" w:type="dxa"/>
              <w:bottom w:w="57" w:type="dxa"/>
              <w:right w:w="28" w:type="dxa"/>
            </w:tcMar>
          </w:tcPr>
          <w:p w14:paraId="1778A243" w14:textId="2273F42D" w:rsidR="006D1DEF" w:rsidRPr="008B5CB9" w:rsidRDefault="006D1DEF" w:rsidP="006D1DEF">
            <w:pPr>
              <w:rPr>
                <w:sz w:val="20"/>
                <w:szCs w:val="20"/>
              </w:rPr>
            </w:pPr>
            <w:r w:rsidRPr="008B5CB9">
              <w:rPr>
                <w:sz w:val="20"/>
                <w:szCs w:val="20"/>
              </w:rPr>
              <w:t>Iniciar sesión ingresando un nombre de usuario inexistente, y una contraseña cualquiera</w:t>
            </w:r>
          </w:p>
        </w:tc>
        <w:tc>
          <w:tcPr>
            <w:tcW w:w="655" w:type="pct"/>
            <w:tcMar>
              <w:top w:w="57" w:type="dxa"/>
              <w:left w:w="57" w:type="dxa"/>
              <w:bottom w:w="57" w:type="dxa"/>
              <w:right w:w="28" w:type="dxa"/>
            </w:tcMar>
          </w:tcPr>
          <w:p w14:paraId="09F5A981" w14:textId="12A933EA" w:rsidR="006D1DEF" w:rsidRPr="008B5CB9" w:rsidRDefault="006D1DEF" w:rsidP="006D1DEF">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30746014" w14:textId="54AAD356" w:rsidR="006D1DEF" w:rsidRPr="008B5CB9" w:rsidRDefault="006D1DEF" w:rsidP="006D1DEF">
            <w:pPr>
              <w:rPr>
                <w:sz w:val="20"/>
                <w:szCs w:val="20"/>
              </w:rPr>
            </w:pPr>
            <w:r w:rsidRPr="008B5CB9">
              <w:rPr>
                <w:sz w:val="20"/>
                <w:szCs w:val="20"/>
              </w:rPr>
              <w:t>Nombre de usuario inexistente y una contraseña cualquiera</w:t>
            </w:r>
          </w:p>
        </w:tc>
        <w:tc>
          <w:tcPr>
            <w:tcW w:w="1036" w:type="pct"/>
            <w:tcMar>
              <w:top w:w="57" w:type="dxa"/>
              <w:left w:w="57" w:type="dxa"/>
              <w:bottom w:w="57" w:type="dxa"/>
              <w:right w:w="28" w:type="dxa"/>
            </w:tcMar>
          </w:tcPr>
          <w:p w14:paraId="5EC4C9B6" w14:textId="77777777" w:rsidR="00752FF5" w:rsidRPr="008B5CB9" w:rsidRDefault="006D1DEF" w:rsidP="006D1DEF">
            <w:pPr>
              <w:rPr>
                <w:sz w:val="20"/>
                <w:szCs w:val="20"/>
              </w:rPr>
            </w:pPr>
            <w:r w:rsidRPr="008B5CB9">
              <w:rPr>
                <w:sz w:val="20"/>
                <w:szCs w:val="20"/>
              </w:rPr>
              <w:t>1. Abrir la aplicación desde su acceso directo.</w:t>
            </w:r>
          </w:p>
          <w:p w14:paraId="6102ABFF" w14:textId="2016C2B5" w:rsidR="00752FF5" w:rsidRPr="008B5CB9" w:rsidRDefault="006D1DEF" w:rsidP="006D1DEF">
            <w:pPr>
              <w:rPr>
                <w:sz w:val="20"/>
                <w:szCs w:val="20"/>
              </w:rPr>
            </w:pPr>
            <w:r w:rsidRPr="008B5CB9">
              <w:rPr>
                <w:sz w:val="20"/>
                <w:szCs w:val="20"/>
              </w:rPr>
              <w:t xml:space="preserve">2. Introducir un </w:t>
            </w:r>
            <w:r w:rsidR="00623CCF">
              <w:rPr>
                <w:sz w:val="20"/>
                <w:szCs w:val="20"/>
              </w:rPr>
              <w:t xml:space="preserve">nombre de usuario </w:t>
            </w:r>
            <w:r w:rsidRPr="008B5CB9">
              <w:rPr>
                <w:sz w:val="20"/>
                <w:szCs w:val="20"/>
              </w:rPr>
              <w:t>inexistente</w:t>
            </w:r>
          </w:p>
          <w:p w14:paraId="157B7A7F" w14:textId="77777777" w:rsidR="00752FF5" w:rsidRPr="008B5CB9" w:rsidRDefault="006D1DEF" w:rsidP="006D1DEF">
            <w:pPr>
              <w:rPr>
                <w:sz w:val="20"/>
                <w:szCs w:val="20"/>
              </w:rPr>
            </w:pPr>
            <w:r w:rsidRPr="008B5CB9">
              <w:rPr>
                <w:sz w:val="20"/>
                <w:szCs w:val="20"/>
              </w:rPr>
              <w:t>3. Introducir una contraseña cualquiera</w:t>
            </w:r>
          </w:p>
          <w:p w14:paraId="7B96AB2A" w14:textId="4EA47078" w:rsidR="006D1DEF" w:rsidRPr="008B5CB9" w:rsidRDefault="006D1DEF" w:rsidP="006D1DEF">
            <w:pPr>
              <w:rPr>
                <w:sz w:val="20"/>
                <w:szCs w:val="20"/>
              </w:rPr>
            </w:pPr>
            <w:r w:rsidRPr="008B5CB9">
              <w:rPr>
                <w:sz w:val="20"/>
                <w:szCs w:val="20"/>
              </w:rPr>
              <w:t>4. Tocar el botón INGRESAR en la pantalla de inicio de sesión</w:t>
            </w:r>
          </w:p>
        </w:tc>
        <w:tc>
          <w:tcPr>
            <w:tcW w:w="873" w:type="pct"/>
            <w:tcMar>
              <w:top w:w="57" w:type="dxa"/>
              <w:left w:w="57" w:type="dxa"/>
              <w:bottom w:w="57" w:type="dxa"/>
              <w:right w:w="28" w:type="dxa"/>
            </w:tcMar>
          </w:tcPr>
          <w:p w14:paraId="5E316A89" w14:textId="4BBE93E2" w:rsidR="006D1DEF" w:rsidRPr="008B5CB9" w:rsidRDefault="006D1DEF" w:rsidP="006D1DEF">
            <w:pPr>
              <w:rPr>
                <w:sz w:val="20"/>
                <w:szCs w:val="20"/>
              </w:rPr>
            </w:pPr>
            <w:r w:rsidRPr="008B5CB9">
              <w:rPr>
                <w:sz w:val="20"/>
                <w:szCs w:val="20"/>
              </w:rPr>
              <w:t>Mostrar por pantalla mensaje de error indicando que 'el CUIL ingresado no se corresponde a ningún usuario activo en el sistema'.</w:t>
            </w:r>
          </w:p>
        </w:tc>
        <w:tc>
          <w:tcPr>
            <w:tcW w:w="710" w:type="pct"/>
            <w:tcMar>
              <w:top w:w="57" w:type="dxa"/>
              <w:left w:w="57" w:type="dxa"/>
              <w:bottom w:w="57" w:type="dxa"/>
              <w:right w:w="28" w:type="dxa"/>
            </w:tcMar>
          </w:tcPr>
          <w:p w14:paraId="28D0E269" w14:textId="67C1F869" w:rsidR="006D1DEF" w:rsidRPr="008B5CB9" w:rsidRDefault="001E17CF" w:rsidP="006D1DEF">
            <w:pPr>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708AAB69" w14:textId="0AD87859"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12DED01C" w14:textId="3BB43968" w:rsidR="006D1DEF" w:rsidRDefault="006D1DEF" w:rsidP="006D1DEF">
            <w:pPr>
              <w:ind w:left="113" w:right="113"/>
              <w:jc w:val="center"/>
            </w:pPr>
            <w:r>
              <w:t>ALTA</w:t>
            </w:r>
          </w:p>
        </w:tc>
      </w:tr>
    </w:tbl>
    <w:p w14:paraId="1045B181" w14:textId="77777777" w:rsidR="001234D1" w:rsidRDefault="001234D1" w:rsidP="003D2E93"/>
    <w:p w14:paraId="1EFE8C46" w14:textId="77777777" w:rsidR="001234D1" w:rsidRDefault="001234D1" w:rsidP="003D2E93"/>
    <w:p w14:paraId="60F2FB8A" w14:textId="22E260EF" w:rsidR="003D2E93" w:rsidRDefault="00A32C86" w:rsidP="00A32C86">
      <w:pPr>
        <w:pStyle w:val="Ttulo3"/>
      </w:pPr>
      <w:bookmarkStart w:id="100" w:name="_Toc182676746"/>
      <w:r w:rsidRPr="006E16EB">
        <w:t xml:space="preserve">Tabla de </w:t>
      </w:r>
      <w:r w:rsidRPr="00A32C86">
        <w:t>CP02: Gestión de las asignaciones de empleados a servicios</w:t>
      </w:r>
      <w:bookmarkEnd w:id="100"/>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1BC1C35D"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45B684F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0617D47F"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5B3FBAAA"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6E9043E"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4549B5D"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5CD8F448"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0A206286"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17706588"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4DF3C462" w14:textId="77777777" w:rsidR="00A44E6A" w:rsidRPr="00C11036" w:rsidRDefault="00A44E6A" w:rsidP="007D01E5">
            <w:pPr>
              <w:jc w:val="center"/>
              <w:rPr>
                <w:b/>
                <w:bCs/>
              </w:rPr>
            </w:pPr>
            <w:r>
              <w:rPr>
                <w:b/>
                <w:bCs/>
              </w:rPr>
              <w:t>Prioridad</w:t>
            </w:r>
          </w:p>
        </w:tc>
      </w:tr>
      <w:tr w:rsidR="008540CE" w14:paraId="00DCB8AC"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3707F81" w14:textId="77777777" w:rsidR="008540CE" w:rsidRPr="00DF3B3D" w:rsidRDefault="008540CE" w:rsidP="008540CE">
            <w:pPr>
              <w:jc w:val="center"/>
              <w:rPr>
                <w:b/>
                <w:bCs/>
              </w:rPr>
            </w:pPr>
            <w:r w:rsidRPr="00DF3B3D">
              <w:rPr>
                <w:b/>
                <w:bCs/>
              </w:rPr>
              <w:t>1</w:t>
            </w:r>
          </w:p>
        </w:tc>
        <w:tc>
          <w:tcPr>
            <w:tcW w:w="545" w:type="pct"/>
            <w:tcMar>
              <w:top w:w="57" w:type="dxa"/>
              <w:left w:w="57" w:type="dxa"/>
              <w:bottom w:w="57" w:type="dxa"/>
              <w:right w:w="28" w:type="dxa"/>
            </w:tcMar>
          </w:tcPr>
          <w:p w14:paraId="3DD864F6" w14:textId="15E7D2C4" w:rsidR="008540CE" w:rsidRPr="00A47BEC" w:rsidRDefault="008540CE" w:rsidP="008540CE">
            <w:pPr>
              <w:rPr>
                <w:sz w:val="20"/>
                <w:szCs w:val="20"/>
              </w:rPr>
            </w:pPr>
            <w:r w:rsidRPr="00A47BEC">
              <w:rPr>
                <w:sz w:val="20"/>
                <w:szCs w:val="20"/>
              </w:rPr>
              <w:t>Usuario de tipo empleado intenta asignar empleados a un servicio</w:t>
            </w:r>
          </w:p>
        </w:tc>
        <w:tc>
          <w:tcPr>
            <w:tcW w:w="655" w:type="pct"/>
            <w:tcMar>
              <w:top w:w="57" w:type="dxa"/>
              <w:left w:w="57" w:type="dxa"/>
              <w:bottom w:w="57" w:type="dxa"/>
              <w:right w:w="28" w:type="dxa"/>
            </w:tcMar>
          </w:tcPr>
          <w:p w14:paraId="31A5F6D4" w14:textId="4F146AE8" w:rsidR="008540CE" w:rsidRPr="00A47BEC" w:rsidRDefault="008540CE" w:rsidP="008540CE">
            <w:pPr>
              <w:rPr>
                <w:sz w:val="20"/>
                <w:szCs w:val="20"/>
              </w:rPr>
            </w:pPr>
            <w:r w:rsidRPr="00A47BEC">
              <w:rPr>
                <w:sz w:val="20"/>
                <w:szCs w:val="20"/>
              </w:rPr>
              <w:t>El usuario debe haber iniciado sesión con credenciales válidas, aunque sin permisos de asignación de empleados</w:t>
            </w:r>
          </w:p>
        </w:tc>
        <w:tc>
          <w:tcPr>
            <w:tcW w:w="546" w:type="pct"/>
            <w:tcMar>
              <w:top w:w="57" w:type="dxa"/>
              <w:left w:w="57" w:type="dxa"/>
              <w:bottom w:w="57" w:type="dxa"/>
              <w:right w:w="28" w:type="dxa"/>
            </w:tcMar>
          </w:tcPr>
          <w:p w14:paraId="46FAE51A" w14:textId="30AF544B" w:rsidR="008540CE" w:rsidRPr="00A47BEC" w:rsidRDefault="008540CE" w:rsidP="008540CE">
            <w:pPr>
              <w:rPr>
                <w:sz w:val="20"/>
                <w:szCs w:val="20"/>
              </w:rPr>
            </w:pPr>
            <w:r w:rsidRPr="00A47BEC">
              <w:rPr>
                <w:sz w:val="20"/>
                <w:szCs w:val="20"/>
              </w:rPr>
              <w:t>Nombre de usuario y contraseña válidos</w:t>
            </w:r>
          </w:p>
        </w:tc>
        <w:tc>
          <w:tcPr>
            <w:tcW w:w="1036" w:type="pct"/>
            <w:tcMar>
              <w:top w:w="57" w:type="dxa"/>
              <w:left w:w="57" w:type="dxa"/>
              <w:bottom w:w="57" w:type="dxa"/>
              <w:right w:w="28" w:type="dxa"/>
            </w:tcMar>
          </w:tcPr>
          <w:p w14:paraId="2233F83B" w14:textId="1A7459D5"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 e intentar realizar una asignación.</w:t>
            </w:r>
          </w:p>
        </w:tc>
        <w:tc>
          <w:tcPr>
            <w:tcW w:w="873" w:type="pct"/>
            <w:tcMar>
              <w:top w:w="57" w:type="dxa"/>
              <w:left w:w="57" w:type="dxa"/>
              <w:bottom w:w="57" w:type="dxa"/>
              <w:right w:w="28" w:type="dxa"/>
            </w:tcMar>
          </w:tcPr>
          <w:p w14:paraId="3EC6A47C" w14:textId="0D5994EA" w:rsidR="008540CE" w:rsidRPr="00615F4A" w:rsidRDefault="008540CE" w:rsidP="008540CE">
            <w:pPr>
              <w:rPr>
                <w:sz w:val="20"/>
                <w:szCs w:val="22"/>
              </w:rPr>
            </w:pPr>
            <w:r w:rsidRPr="00615F4A">
              <w:rPr>
                <w:sz w:val="20"/>
                <w:szCs w:val="22"/>
              </w:rPr>
              <w:t xml:space="preserve">El sistema no debería mostrar la opción de asignación de empleados a un usuario de tipo Empleado. Si de alguna manera, el </w:t>
            </w:r>
            <w:r w:rsidR="00E77227" w:rsidRPr="00615F4A">
              <w:rPr>
                <w:sz w:val="20"/>
                <w:szCs w:val="22"/>
              </w:rPr>
              <w:t>usuario</w:t>
            </w:r>
            <w:r w:rsidRPr="00615F4A">
              <w:rPr>
                <w:sz w:val="20"/>
                <w:szCs w:val="22"/>
              </w:rPr>
              <w:t xml:space="preserve"> lograra alcanzar dicha opción, el sistema debería mostrar un mensaje indicando que no tiene permisos para la acción solicitada.</w:t>
            </w:r>
          </w:p>
        </w:tc>
        <w:tc>
          <w:tcPr>
            <w:tcW w:w="710" w:type="pct"/>
            <w:tcMar>
              <w:top w:w="57" w:type="dxa"/>
              <w:left w:w="57" w:type="dxa"/>
              <w:bottom w:w="57" w:type="dxa"/>
              <w:right w:w="28" w:type="dxa"/>
            </w:tcMar>
          </w:tcPr>
          <w:p w14:paraId="65A0F399"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6AAE2A84"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36A20669" w14:textId="77777777" w:rsidR="008540CE" w:rsidRDefault="008540CE" w:rsidP="008540CE">
            <w:pPr>
              <w:ind w:left="113" w:right="113"/>
              <w:jc w:val="center"/>
            </w:pPr>
            <w:r>
              <w:t>ALTA</w:t>
            </w:r>
          </w:p>
        </w:tc>
      </w:tr>
      <w:tr w:rsidR="008540CE" w14:paraId="45416F83"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EA55FC0" w14:textId="77777777" w:rsidR="008540CE" w:rsidRPr="00DF3B3D" w:rsidRDefault="008540CE" w:rsidP="008540CE">
            <w:pPr>
              <w:jc w:val="center"/>
              <w:rPr>
                <w:b/>
                <w:bCs/>
              </w:rPr>
            </w:pPr>
            <w:r w:rsidRPr="00DF3B3D">
              <w:rPr>
                <w:b/>
                <w:bCs/>
              </w:rPr>
              <w:t>2</w:t>
            </w:r>
          </w:p>
        </w:tc>
        <w:tc>
          <w:tcPr>
            <w:tcW w:w="545" w:type="pct"/>
            <w:tcMar>
              <w:top w:w="57" w:type="dxa"/>
              <w:left w:w="57" w:type="dxa"/>
              <w:bottom w:w="57" w:type="dxa"/>
              <w:right w:w="28" w:type="dxa"/>
            </w:tcMar>
          </w:tcPr>
          <w:p w14:paraId="1957043F" w14:textId="798D76D3" w:rsidR="008540CE" w:rsidRPr="00A47BEC" w:rsidRDefault="008540CE" w:rsidP="008540CE">
            <w:pPr>
              <w:rPr>
                <w:sz w:val="20"/>
                <w:szCs w:val="20"/>
              </w:rPr>
            </w:pPr>
            <w:r w:rsidRPr="00A47BEC">
              <w:rPr>
                <w:sz w:val="20"/>
                <w:szCs w:val="20"/>
              </w:rPr>
              <w:t>Usuario de tipo OficinaDePersonal intenta asignar empleados a un servicio</w:t>
            </w:r>
          </w:p>
        </w:tc>
        <w:tc>
          <w:tcPr>
            <w:tcW w:w="655" w:type="pct"/>
            <w:tcMar>
              <w:top w:w="57" w:type="dxa"/>
              <w:left w:w="57" w:type="dxa"/>
              <w:bottom w:w="57" w:type="dxa"/>
              <w:right w:w="28" w:type="dxa"/>
            </w:tcMar>
          </w:tcPr>
          <w:p w14:paraId="3A4AAC68" w14:textId="7388D7C1" w:rsidR="008540CE" w:rsidRPr="00A47BEC" w:rsidRDefault="008540CE" w:rsidP="008540CE">
            <w:pPr>
              <w:rPr>
                <w:sz w:val="20"/>
                <w:szCs w:val="20"/>
              </w:rPr>
            </w:pPr>
            <w:r w:rsidRPr="00A47BEC">
              <w:rPr>
                <w:sz w:val="20"/>
                <w:szCs w:val="20"/>
              </w:rPr>
              <w:t>El usuario debe haber iniciado sesión con credenciales válidas, y debe ser de tipo OficinaDePersonal</w:t>
            </w:r>
          </w:p>
        </w:tc>
        <w:tc>
          <w:tcPr>
            <w:tcW w:w="546" w:type="pct"/>
            <w:tcMar>
              <w:top w:w="57" w:type="dxa"/>
              <w:left w:w="57" w:type="dxa"/>
              <w:bottom w:w="57" w:type="dxa"/>
              <w:right w:w="28" w:type="dxa"/>
            </w:tcMar>
          </w:tcPr>
          <w:p w14:paraId="5DC4E6DC" w14:textId="5141825C" w:rsidR="008540CE" w:rsidRPr="00A47BEC" w:rsidRDefault="008540CE" w:rsidP="008540CE">
            <w:pPr>
              <w:rPr>
                <w:sz w:val="20"/>
                <w:szCs w:val="20"/>
              </w:rPr>
            </w:pPr>
            <w:r w:rsidRPr="00A47BEC">
              <w:rPr>
                <w:sz w:val="20"/>
                <w:szCs w:val="20"/>
              </w:rPr>
              <w:t>Nombre de usuario y contraseña válidos</w:t>
            </w:r>
          </w:p>
        </w:tc>
        <w:tc>
          <w:tcPr>
            <w:tcW w:w="1036" w:type="pct"/>
            <w:tcMar>
              <w:top w:w="57" w:type="dxa"/>
              <w:left w:w="57" w:type="dxa"/>
              <w:bottom w:w="57" w:type="dxa"/>
              <w:right w:w="28" w:type="dxa"/>
            </w:tcMar>
          </w:tcPr>
          <w:p w14:paraId="65D97C9B" w14:textId="7CA7053C"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 e intentar realizar una asignación.</w:t>
            </w:r>
          </w:p>
        </w:tc>
        <w:tc>
          <w:tcPr>
            <w:tcW w:w="873" w:type="pct"/>
            <w:tcMar>
              <w:top w:w="57" w:type="dxa"/>
              <w:left w:w="57" w:type="dxa"/>
              <w:bottom w:w="57" w:type="dxa"/>
              <w:right w:w="28" w:type="dxa"/>
            </w:tcMar>
          </w:tcPr>
          <w:p w14:paraId="638E3BB8" w14:textId="15A76D1C" w:rsidR="008540CE" w:rsidRPr="00615F4A" w:rsidRDefault="008540CE" w:rsidP="008540CE">
            <w:pPr>
              <w:rPr>
                <w:sz w:val="20"/>
                <w:szCs w:val="22"/>
              </w:rPr>
            </w:pPr>
            <w:r w:rsidRPr="00615F4A">
              <w:rPr>
                <w:sz w:val="20"/>
                <w:szCs w:val="22"/>
              </w:rPr>
              <w:t>El sistema permite asignar empleados a servicios y muestra un mensaje con los detalles de la operación solicitando confirmar la acción. Al confirmar la acción, realiza la asignación correctamente.</w:t>
            </w:r>
          </w:p>
        </w:tc>
        <w:tc>
          <w:tcPr>
            <w:tcW w:w="710" w:type="pct"/>
            <w:tcMar>
              <w:top w:w="57" w:type="dxa"/>
              <w:left w:w="57" w:type="dxa"/>
              <w:bottom w:w="57" w:type="dxa"/>
              <w:right w:w="28" w:type="dxa"/>
            </w:tcMar>
          </w:tcPr>
          <w:p w14:paraId="6295F3E2"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2DBA107A"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5616D6F6" w14:textId="26FB9108" w:rsidR="008540CE" w:rsidRDefault="00896D34" w:rsidP="008540CE">
            <w:pPr>
              <w:ind w:left="113" w:right="113"/>
              <w:jc w:val="center"/>
            </w:pPr>
            <w:r>
              <w:t>CRÍTICA</w:t>
            </w:r>
          </w:p>
        </w:tc>
      </w:tr>
      <w:tr w:rsidR="008540CE" w14:paraId="0906ED1C"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5FCDC0" w14:textId="77777777" w:rsidR="008540CE" w:rsidRPr="00DF3B3D" w:rsidRDefault="008540CE" w:rsidP="008540CE">
            <w:pPr>
              <w:jc w:val="center"/>
              <w:rPr>
                <w:b/>
                <w:bCs/>
              </w:rPr>
            </w:pPr>
            <w:r w:rsidRPr="00DF3B3D">
              <w:rPr>
                <w:b/>
                <w:bCs/>
              </w:rPr>
              <w:lastRenderedPageBreak/>
              <w:t>3</w:t>
            </w:r>
          </w:p>
        </w:tc>
        <w:tc>
          <w:tcPr>
            <w:tcW w:w="545" w:type="pct"/>
            <w:tcMar>
              <w:top w:w="57" w:type="dxa"/>
              <w:left w:w="57" w:type="dxa"/>
              <w:bottom w:w="57" w:type="dxa"/>
              <w:right w:w="28" w:type="dxa"/>
            </w:tcMar>
          </w:tcPr>
          <w:p w14:paraId="486544CC" w14:textId="431483C0" w:rsidR="008540CE" w:rsidRPr="00A47BEC" w:rsidRDefault="008540CE" w:rsidP="008540CE">
            <w:pPr>
              <w:rPr>
                <w:sz w:val="20"/>
                <w:szCs w:val="20"/>
              </w:rPr>
            </w:pPr>
            <w:r w:rsidRPr="00A47BEC">
              <w:rPr>
                <w:sz w:val="20"/>
                <w:szCs w:val="20"/>
              </w:rPr>
              <w:t>Asignar un empleado ya asignado a otro servicio</w:t>
            </w:r>
          </w:p>
        </w:tc>
        <w:tc>
          <w:tcPr>
            <w:tcW w:w="655" w:type="pct"/>
            <w:tcMar>
              <w:top w:w="57" w:type="dxa"/>
              <w:left w:w="57" w:type="dxa"/>
              <w:bottom w:w="57" w:type="dxa"/>
              <w:right w:w="28" w:type="dxa"/>
            </w:tcMar>
          </w:tcPr>
          <w:p w14:paraId="700D1E4C" w14:textId="63C9E9A4" w:rsidR="008540CE" w:rsidRPr="00A47BEC" w:rsidRDefault="008540CE" w:rsidP="008540CE">
            <w:pPr>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0975AC07" w14:textId="77777777" w:rsidR="008540CE" w:rsidRPr="00A47BEC" w:rsidRDefault="008540CE" w:rsidP="008540CE">
            <w:pPr>
              <w:rPr>
                <w:sz w:val="20"/>
                <w:szCs w:val="20"/>
              </w:rPr>
            </w:pPr>
            <w:r w:rsidRPr="00A47BEC">
              <w:rPr>
                <w:sz w:val="20"/>
                <w:szCs w:val="20"/>
              </w:rPr>
              <w:t>Empleado a ser asignado a un servicio.</w:t>
            </w:r>
          </w:p>
          <w:p w14:paraId="425041CB" w14:textId="0255459D" w:rsidR="008540CE" w:rsidRPr="00A47BEC" w:rsidRDefault="008540CE" w:rsidP="008540CE">
            <w:pPr>
              <w:rPr>
                <w:sz w:val="20"/>
                <w:szCs w:val="20"/>
              </w:rPr>
            </w:pPr>
            <w:r w:rsidRPr="00A47BEC">
              <w:rPr>
                <w:sz w:val="20"/>
                <w:szCs w:val="20"/>
              </w:rPr>
              <w:t>Servicio de destino.</w:t>
            </w:r>
          </w:p>
        </w:tc>
        <w:tc>
          <w:tcPr>
            <w:tcW w:w="1036" w:type="pct"/>
            <w:tcMar>
              <w:top w:w="57" w:type="dxa"/>
              <w:left w:w="57" w:type="dxa"/>
              <w:bottom w:w="57" w:type="dxa"/>
              <w:right w:w="28" w:type="dxa"/>
            </w:tcMar>
          </w:tcPr>
          <w:p w14:paraId="158F0707" w14:textId="77777777"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w:t>
            </w:r>
          </w:p>
          <w:p w14:paraId="2394FF33" w14:textId="77777777" w:rsidR="008540CE" w:rsidRPr="00A47BEC" w:rsidRDefault="008540CE" w:rsidP="008540CE">
            <w:pPr>
              <w:rPr>
                <w:sz w:val="20"/>
                <w:szCs w:val="20"/>
              </w:rPr>
            </w:pPr>
            <w:r w:rsidRPr="00A47BEC">
              <w:rPr>
                <w:sz w:val="20"/>
                <w:szCs w:val="20"/>
              </w:rPr>
              <w:t>2. Seleccionar un empleado ya asignado a otro servicio</w:t>
            </w:r>
          </w:p>
          <w:p w14:paraId="1BF8F013" w14:textId="72D2FF31" w:rsidR="008540CE" w:rsidRPr="00A47BEC" w:rsidRDefault="008540CE" w:rsidP="008540CE">
            <w:pPr>
              <w:rPr>
                <w:sz w:val="20"/>
                <w:szCs w:val="20"/>
              </w:rPr>
            </w:pPr>
            <w:r w:rsidRPr="00A47BEC">
              <w:rPr>
                <w:sz w:val="20"/>
                <w:szCs w:val="20"/>
              </w:rPr>
              <w:t>3. Intentar reasignarlo a otro servicio.</w:t>
            </w:r>
          </w:p>
        </w:tc>
        <w:tc>
          <w:tcPr>
            <w:tcW w:w="873" w:type="pct"/>
            <w:tcMar>
              <w:top w:w="57" w:type="dxa"/>
              <w:left w:w="57" w:type="dxa"/>
              <w:bottom w:w="57" w:type="dxa"/>
              <w:right w:w="28" w:type="dxa"/>
            </w:tcMar>
          </w:tcPr>
          <w:p w14:paraId="381ECEE3" w14:textId="53117894" w:rsidR="008540CE" w:rsidRPr="00615F4A" w:rsidRDefault="008540CE" w:rsidP="008540CE">
            <w:pPr>
              <w:rPr>
                <w:sz w:val="20"/>
                <w:szCs w:val="22"/>
              </w:rPr>
            </w:pPr>
            <w:r w:rsidRPr="00615F4A">
              <w:rPr>
                <w:sz w:val="20"/>
                <w:szCs w:val="22"/>
              </w:rPr>
              <w:t>El sistema bloquea la acción y muestra un mensaje de error indicando que el empleado ya está asignado. Adicionalmente, ofrece la opción de enviar un pedido de autorización a la Direccion y los jefes de los servicio involucrados, para desbloquear la acción.</w:t>
            </w:r>
          </w:p>
        </w:tc>
        <w:tc>
          <w:tcPr>
            <w:tcW w:w="710" w:type="pct"/>
            <w:tcMar>
              <w:top w:w="57" w:type="dxa"/>
              <w:left w:w="57" w:type="dxa"/>
              <w:bottom w:w="57" w:type="dxa"/>
              <w:right w:w="28" w:type="dxa"/>
            </w:tcMar>
          </w:tcPr>
          <w:p w14:paraId="10F3A6F8"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6E593D06"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70871393" w14:textId="77777777" w:rsidR="008540CE" w:rsidRDefault="008540CE" w:rsidP="008540CE">
            <w:pPr>
              <w:ind w:left="113" w:right="113"/>
              <w:jc w:val="center"/>
            </w:pPr>
            <w:r>
              <w:t>ALTA</w:t>
            </w:r>
          </w:p>
        </w:tc>
      </w:tr>
      <w:tr w:rsidR="008540CE" w14:paraId="61B0943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FD0B3B3" w14:textId="6228C4CF" w:rsidR="008540CE" w:rsidRPr="00DF3B3D" w:rsidRDefault="008540CE" w:rsidP="008540CE">
            <w:pPr>
              <w:jc w:val="center"/>
              <w:rPr>
                <w:b/>
                <w:bCs/>
              </w:rPr>
            </w:pPr>
            <w:r>
              <w:rPr>
                <w:b/>
                <w:bCs/>
              </w:rPr>
              <w:t>4</w:t>
            </w:r>
          </w:p>
        </w:tc>
        <w:tc>
          <w:tcPr>
            <w:tcW w:w="545" w:type="pct"/>
            <w:tcMar>
              <w:top w:w="57" w:type="dxa"/>
              <w:left w:w="57" w:type="dxa"/>
              <w:bottom w:w="57" w:type="dxa"/>
              <w:right w:w="28" w:type="dxa"/>
            </w:tcMar>
          </w:tcPr>
          <w:p w14:paraId="348ACA0C" w14:textId="050F2369" w:rsidR="008540CE" w:rsidRPr="00A47BEC" w:rsidRDefault="008540CE" w:rsidP="008540CE">
            <w:pPr>
              <w:rPr>
                <w:sz w:val="20"/>
                <w:szCs w:val="20"/>
              </w:rPr>
            </w:pPr>
            <w:r w:rsidRPr="00A47BEC">
              <w:rPr>
                <w:sz w:val="20"/>
                <w:szCs w:val="20"/>
              </w:rPr>
              <w:t>Asignar múltiples empleados en un solo paso</w:t>
            </w:r>
          </w:p>
        </w:tc>
        <w:tc>
          <w:tcPr>
            <w:tcW w:w="655" w:type="pct"/>
            <w:tcMar>
              <w:top w:w="57" w:type="dxa"/>
              <w:left w:w="57" w:type="dxa"/>
              <w:bottom w:w="57" w:type="dxa"/>
              <w:right w:w="28" w:type="dxa"/>
            </w:tcMar>
          </w:tcPr>
          <w:p w14:paraId="4B75F71D" w14:textId="54153362" w:rsidR="008540CE" w:rsidRPr="00A47BEC" w:rsidRDefault="008540CE" w:rsidP="008540CE">
            <w:pPr>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530280A7" w14:textId="652F8C17" w:rsidR="008540CE" w:rsidRPr="00A47BEC" w:rsidRDefault="008540CE" w:rsidP="008540CE">
            <w:pPr>
              <w:rPr>
                <w:sz w:val="20"/>
                <w:szCs w:val="20"/>
              </w:rPr>
            </w:pPr>
            <w:r w:rsidRPr="00A47BEC">
              <w:rPr>
                <w:sz w:val="20"/>
                <w:szCs w:val="20"/>
              </w:rPr>
              <w:t>Listado de Empleados a asignar a un servicio.</w:t>
            </w:r>
          </w:p>
          <w:p w14:paraId="0795FBB0" w14:textId="220E794F" w:rsidR="008540CE" w:rsidRPr="00A47BEC" w:rsidRDefault="008540CE" w:rsidP="008540CE">
            <w:pPr>
              <w:rPr>
                <w:sz w:val="20"/>
                <w:szCs w:val="20"/>
              </w:rPr>
            </w:pPr>
            <w:r w:rsidRPr="00A47BEC">
              <w:rPr>
                <w:sz w:val="20"/>
                <w:szCs w:val="20"/>
              </w:rPr>
              <w:t>Servicio de destino.</w:t>
            </w:r>
          </w:p>
        </w:tc>
        <w:tc>
          <w:tcPr>
            <w:tcW w:w="1036" w:type="pct"/>
            <w:tcMar>
              <w:top w:w="57" w:type="dxa"/>
              <w:left w:w="57" w:type="dxa"/>
              <w:bottom w:w="57" w:type="dxa"/>
              <w:right w:w="28" w:type="dxa"/>
            </w:tcMar>
          </w:tcPr>
          <w:p w14:paraId="6F4A8B0F" w14:textId="77777777"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w:t>
            </w:r>
          </w:p>
          <w:p w14:paraId="19C5B267" w14:textId="77777777" w:rsidR="008540CE" w:rsidRPr="00A47BEC" w:rsidRDefault="008540CE" w:rsidP="008540CE">
            <w:pPr>
              <w:rPr>
                <w:sz w:val="20"/>
                <w:szCs w:val="20"/>
              </w:rPr>
            </w:pPr>
            <w:r w:rsidRPr="00A47BEC">
              <w:rPr>
                <w:sz w:val="20"/>
                <w:szCs w:val="20"/>
              </w:rPr>
              <w:t>2. Seleccionar múltiples empleados.</w:t>
            </w:r>
          </w:p>
          <w:p w14:paraId="1FE554D9" w14:textId="5059E385" w:rsidR="008540CE" w:rsidRPr="00A47BEC" w:rsidRDefault="008540CE" w:rsidP="008540CE">
            <w:pPr>
              <w:rPr>
                <w:sz w:val="20"/>
                <w:szCs w:val="20"/>
              </w:rPr>
            </w:pPr>
            <w:r w:rsidRPr="00A47BEC">
              <w:rPr>
                <w:sz w:val="20"/>
                <w:szCs w:val="20"/>
              </w:rPr>
              <w:t>3. Asignar en lote a un servicio de destino.</w:t>
            </w:r>
          </w:p>
        </w:tc>
        <w:tc>
          <w:tcPr>
            <w:tcW w:w="873" w:type="pct"/>
            <w:tcMar>
              <w:top w:w="57" w:type="dxa"/>
              <w:left w:w="57" w:type="dxa"/>
              <w:bottom w:w="57" w:type="dxa"/>
              <w:right w:w="28" w:type="dxa"/>
            </w:tcMar>
          </w:tcPr>
          <w:p w14:paraId="3BF4CE5E" w14:textId="604BA273" w:rsidR="008540CE" w:rsidRPr="00615F4A" w:rsidRDefault="008540CE" w:rsidP="008540CE">
            <w:pPr>
              <w:rPr>
                <w:sz w:val="20"/>
                <w:szCs w:val="22"/>
              </w:rPr>
            </w:pPr>
            <w:r w:rsidRPr="00615F4A">
              <w:rPr>
                <w:sz w:val="20"/>
                <w:szCs w:val="22"/>
              </w:rPr>
              <w:t>El sistema muestra un mensaje con los detalles de la operación: listado enumerado de empleados y servicio de destino, solicitando confirmar la acción. Al confirmar la acción, realiza la asignación en lote correctamente.</w:t>
            </w:r>
          </w:p>
        </w:tc>
        <w:tc>
          <w:tcPr>
            <w:tcW w:w="710" w:type="pct"/>
            <w:tcMar>
              <w:top w:w="57" w:type="dxa"/>
              <w:left w:w="57" w:type="dxa"/>
              <w:bottom w:w="57" w:type="dxa"/>
              <w:right w:w="28" w:type="dxa"/>
            </w:tcMar>
          </w:tcPr>
          <w:p w14:paraId="399DB534" w14:textId="3F2EDF42"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723D698C" w14:textId="0437C5D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39072203" w14:textId="6AAD7AEE" w:rsidR="008540CE" w:rsidRDefault="008540CE" w:rsidP="008540CE">
            <w:pPr>
              <w:ind w:left="113" w:right="113"/>
              <w:jc w:val="center"/>
            </w:pPr>
            <w:r>
              <w:t>ALTA</w:t>
            </w:r>
          </w:p>
        </w:tc>
      </w:tr>
      <w:tr w:rsidR="008540CE" w14:paraId="2CF0C1C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9C304A4" w14:textId="6657DB13" w:rsidR="008540CE" w:rsidRPr="00DF3B3D" w:rsidRDefault="008540CE" w:rsidP="008540CE">
            <w:pPr>
              <w:jc w:val="center"/>
              <w:rPr>
                <w:b/>
                <w:bCs/>
              </w:rPr>
            </w:pPr>
            <w:r>
              <w:rPr>
                <w:b/>
                <w:bCs/>
              </w:rPr>
              <w:t>5</w:t>
            </w:r>
          </w:p>
        </w:tc>
        <w:tc>
          <w:tcPr>
            <w:tcW w:w="545" w:type="pct"/>
            <w:tcMar>
              <w:top w:w="57" w:type="dxa"/>
              <w:left w:w="57" w:type="dxa"/>
              <w:bottom w:w="57" w:type="dxa"/>
              <w:right w:w="28" w:type="dxa"/>
            </w:tcMar>
          </w:tcPr>
          <w:p w14:paraId="7995EDA1" w14:textId="30CE31A3" w:rsidR="008540CE" w:rsidRPr="00A47BEC" w:rsidRDefault="008540CE" w:rsidP="008540CE">
            <w:pPr>
              <w:rPr>
                <w:sz w:val="20"/>
                <w:szCs w:val="20"/>
              </w:rPr>
            </w:pPr>
            <w:r w:rsidRPr="00A47BEC">
              <w:rPr>
                <w:sz w:val="20"/>
                <w:szCs w:val="20"/>
              </w:rPr>
              <w:t>Desasignar un empleado de un servicio</w:t>
            </w:r>
          </w:p>
        </w:tc>
        <w:tc>
          <w:tcPr>
            <w:tcW w:w="655" w:type="pct"/>
            <w:tcMar>
              <w:top w:w="57" w:type="dxa"/>
              <w:left w:w="57" w:type="dxa"/>
              <w:bottom w:w="57" w:type="dxa"/>
              <w:right w:w="28" w:type="dxa"/>
            </w:tcMar>
          </w:tcPr>
          <w:p w14:paraId="07CA2277" w14:textId="4C612BA4" w:rsidR="008540CE" w:rsidRPr="00A47BEC" w:rsidRDefault="008540CE" w:rsidP="008540CE">
            <w:pPr>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7098F523" w14:textId="4A7FA5DB" w:rsidR="008540CE" w:rsidRPr="00A47BEC" w:rsidRDefault="008540CE" w:rsidP="008540CE">
            <w:pPr>
              <w:rPr>
                <w:sz w:val="20"/>
                <w:szCs w:val="20"/>
              </w:rPr>
            </w:pPr>
            <w:r w:rsidRPr="00A47BEC">
              <w:rPr>
                <w:sz w:val="20"/>
                <w:szCs w:val="20"/>
              </w:rPr>
              <w:t>Empleado ya asignado a un servicio.</w:t>
            </w:r>
          </w:p>
        </w:tc>
        <w:tc>
          <w:tcPr>
            <w:tcW w:w="1036" w:type="pct"/>
            <w:tcMar>
              <w:top w:w="57" w:type="dxa"/>
              <w:left w:w="57" w:type="dxa"/>
              <w:bottom w:w="57" w:type="dxa"/>
              <w:right w:w="28" w:type="dxa"/>
            </w:tcMar>
          </w:tcPr>
          <w:p w14:paraId="5FA0AA48" w14:textId="77777777"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w:t>
            </w:r>
          </w:p>
          <w:p w14:paraId="31B17E20" w14:textId="77777777" w:rsidR="008540CE" w:rsidRPr="00A47BEC" w:rsidRDefault="008540CE" w:rsidP="008540CE">
            <w:pPr>
              <w:rPr>
                <w:sz w:val="20"/>
                <w:szCs w:val="20"/>
              </w:rPr>
            </w:pPr>
            <w:r w:rsidRPr="00A47BEC">
              <w:rPr>
                <w:sz w:val="20"/>
                <w:szCs w:val="20"/>
              </w:rPr>
              <w:t>2. Seleccionar un usuario perteneciente a un servicio.</w:t>
            </w:r>
          </w:p>
          <w:p w14:paraId="37012B9D" w14:textId="01404FAB" w:rsidR="008540CE" w:rsidRPr="00A47BEC" w:rsidRDefault="008540CE" w:rsidP="008540CE">
            <w:pPr>
              <w:rPr>
                <w:sz w:val="20"/>
                <w:szCs w:val="20"/>
              </w:rPr>
            </w:pPr>
            <w:r w:rsidRPr="00A47BEC">
              <w:rPr>
                <w:sz w:val="20"/>
                <w:szCs w:val="20"/>
              </w:rPr>
              <w:t>3. Intentar desasignar el empleado de alguna forma.</w:t>
            </w:r>
          </w:p>
        </w:tc>
        <w:tc>
          <w:tcPr>
            <w:tcW w:w="873" w:type="pct"/>
            <w:tcMar>
              <w:top w:w="57" w:type="dxa"/>
              <w:left w:w="57" w:type="dxa"/>
              <w:bottom w:w="57" w:type="dxa"/>
              <w:right w:w="28" w:type="dxa"/>
            </w:tcMar>
          </w:tcPr>
          <w:p w14:paraId="42F2EF17" w14:textId="50A40A11" w:rsidR="008540CE" w:rsidRPr="00615F4A" w:rsidRDefault="008540CE" w:rsidP="008540CE">
            <w:pPr>
              <w:rPr>
                <w:sz w:val="20"/>
                <w:szCs w:val="22"/>
              </w:rPr>
            </w:pPr>
            <w:r w:rsidRPr="00615F4A">
              <w:rPr>
                <w:sz w:val="20"/>
                <w:szCs w:val="22"/>
              </w:rPr>
              <w:t>El sistema no debe permitir empleados sin servicio una vez que fueron asignados a un servicio, y muestra el mensaje de error correspondiente.</w:t>
            </w:r>
          </w:p>
        </w:tc>
        <w:tc>
          <w:tcPr>
            <w:tcW w:w="710" w:type="pct"/>
            <w:tcMar>
              <w:top w:w="57" w:type="dxa"/>
              <w:left w:w="57" w:type="dxa"/>
              <w:bottom w:w="57" w:type="dxa"/>
              <w:right w:w="28" w:type="dxa"/>
            </w:tcMar>
          </w:tcPr>
          <w:p w14:paraId="7CCB2303"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180B2C3E"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7FAD0DA0" w14:textId="4353EF5A" w:rsidR="008540CE" w:rsidRDefault="00B27D81" w:rsidP="008540CE">
            <w:pPr>
              <w:ind w:left="113" w:right="113"/>
              <w:jc w:val="center"/>
            </w:pPr>
            <w:r>
              <w:t>BAJA</w:t>
            </w:r>
          </w:p>
        </w:tc>
      </w:tr>
    </w:tbl>
    <w:p w14:paraId="77BA0E82" w14:textId="77777777" w:rsidR="0093157C" w:rsidRDefault="0093157C" w:rsidP="003D2E93"/>
    <w:p w14:paraId="7000BD1D" w14:textId="1AA117CD" w:rsidR="00A32C86" w:rsidRDefault="00A32C86" w:rsidP="00A32C86">
      <w:pPr>
        <w:pStyle w:val="Ttulo3"/>
      </w:pPr>
      <w:bookmarkStart w:id="101" w:name="_Toc182676747"/>
      <w:r w:rsidRPr="006E16EB">
        <w:t xml:space="preserve">Tabla de </w:t>
      </w:r>
      <w:r w:rsidR="00E76BD3" w:rsidRPr="00E76BD3">
        <w:t>CP03: Generación de diagramas de servicio</w:t>
      </w:r>
      <w:bookmarkEnd w:id="101"/>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36CE359E"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55BF0900"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1CC925E2"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6BBF239E"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1EC66068"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3B6D40EF"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960F1C7"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47286125"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732399F6"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37D6642F" w14:textId="77777777" w:rsidR="00A44E6A" w:rsidRPr="00C11036" w:rsidRDefault="00A44E6A" w:rsidP="007D01E5">
            <w:pPr>
              <w:jc w:val="center"/>
              <w:rPr>
                <w:b/>
                <w:bCs/>
              </w:rPr>
            </w:pPr>
            <w:r>
              <w:rPr>
                <w:b/>
                <w:bCs/>
              </w:rPr>
              <w:t>Prioridad</w:t>
            </w:r>
          </w:p>
        </w:tc>
      </w:tr>
      <w:tr w:rsidR="003E391E" w14:paraId="6B5B748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1FEBC05F" w14:textId="77777777" w:rsidR="003E391E" w:rsidRPr="00DF3B3D" w:rsidRDefault="003E391E" w:rsidP="003E391E">
            <w:pPr>
              <w:jc w:val="center"/>
              <w:rPr>
                <w:b/>
                <w:bCs/>
              </w:rPr>
            </w:pPr>
            <w:r w:rsidRPr="00DF3B3D">
              <w:rPr>
                <w:b/>
                <w:bCs/>
              </w:rPr>
              <w:t>1</w:t>
            </w:r>
          </w:p>
        </w:tc>
        <w:tc>
          <w:tcPr>
            <w:tcW w:w="545" w:type="pct"/>
            <w:tcMar>
              <w:top w:w="57" w:type="dxa"/>
              <w:left w:w="57" w:type="dxa"/>
              <w:bottom w:w="57" w:type="dxa"/>
              <w:right w:w="28" w:type="dxa"/>
            </w:tcMar>
          </w:tcPr>
          <w:p w14:paraId="323FCB6A" w14:textId="26B0E9D0" w:rsidR="003E391E" w:rsidRPr="00ED1101" w:rsidRDefault="003E391E" w:rsidP="003E391E">
            <w:pPr>
              <w:rPr>
                <w:sz w:val="20"/>
                <w:szCs w:val="20"/>
              </w:rPr>
            </w:pPr>
            <w:r w:rsidRPr="00ED1101">
              <w:rPr>
                <w:sz w:val="20"/>
                <w:szCs w:val="20"/>
              </w:rPr>
              <w:t>Generar diagrama con todos los empleados asignados</w:t>
            </w:r>
          </w:p>
        </w:tc>
        <w:tc>
          <w:tcPr>
            <w:tcW w:w="655" w:type="pct"/>
            <w:tcMar>
              <w:top w:w="57" w:type="dxa"/>
              <w:left w:w="57" w:type="dxa"/>
              <w:bottom w:w="57" w:type="dxa"/>
              <w:right w:w="28" w:type="dxa"/>
            </w:tcMar>
          </w:tcPr>
          <w:p w14:paraId="4623A1A8" w14:textId="3C655142" w:rsidR="00B204CC" w:rsidRDefault="00B204CC" w:rsidP="003E391E">
            <w:pPr>
              <w:rPr>
                <w:sz w:val="20"/>
                <w:szCs w:val="20"/>
              </w:rPr>
            </w:pPr>
            <w:r>
              <w:rPr>
                <w:sz w:val="20"/>
                <w:szCs w:val="20"/>
              </w:rPr>
              <w:t>1. Sesión iniciada con perfil de Jefatura de Servicio.</w:t>
            </w:r>
          </w:p>
          <w:p w14:paraId="4D125C0A" w14:textId="5C5B7A07" w:rsidR="003E391E" w:rsidRDefault="00B204CC" w:rsidP="003E391E">
            <w:pPr>
              <w:rPr>
                <w:sz w:val="20"/>
                <w:szCs w:val="20"/>
              </w:rPr>
            </w:pPr>
            <w:r>
              <w:rPr>
                <w:sz w:val="20"/>
                <w:szCs w:val="20"/>
              </w:rPr>
              <w:t xml:space="preserve">2. </w:t>
            </w:r>
            <w:r w:rsidR="003E391E" w:rsidRPr="00ED1101">
              <w:rPr>
                <w:sz w:val="20"/>
                <w:szCs w:val="20"/>
              </w:rPr>
              <w:t>Servicios y empleados cargados en el sistema</w:t>
            </w:r>
            <w:r>
              <w:rPr>
                <w:sz w:val="20"/>
                <w:szCs w:val="20"/>
              </w:rPr>
              <w:t>.</w:t>
            </w:r>
          </w:p>
          <w:p w14:paraId="546B5F3F" w14:textId="7CADFF0F" w:rsidR="00B204CC" w:rsidRPr="00ED1101" w:rsidRDefault="00B204CC" w:rsidP="003E391E">
            <w:pPr>
              <w:rPr>
                <w:sz w:val="20"/>
                <w:szCs w:val="20"/>
              </w:rPr>
            </w:pPr>
          </w:p>
        </w:tc>
        <w:tc>
          <w:tcPr>
            <w:tcW w:w="546" w:type="pct"/>
            <w:tcMar>
              <w:top w:w="57" w:type="dxa"/>
              <w:left w:w="57" w:type="dxa"/>
              <w:bottom w:w="57" w:type="dxa"/>
              <w:right w:w="28" w:type="dxa"/>
            </w:tcMar>
          </w:tcPr>
          <w:p w14:paraId="273941CA" w14:textId="77777777" w:rsidR="003E391E" w:rsidRPr="00ED1101" w:rsidRDefault="003E391E" w:rsidP="003E391E">
            <w:pPr>
              <w:rPr>
                <w:sz w:val="20"/>
                <w:szCs w:val="20"/>
              </w:rPr>
            </w:pPr>
            <w:r w:rsidRPr="00ED1101">
              <w:rPr>
                <w:sz w:val="20"/>
                <w:szCs w:val="20"/>
              </w:rPr>
              <w:t>Empleados asignados al servicio</w:t>
            </w:r>
            <w:r w:rsidR="005227D5" w:rsidRPr="00ED1101">
              <w:rPr>
                <w:sz w:val="20"/>
                <w:szCs w:val="20"/>
              </w:rPr>
              <w:t>.</w:t>
            </w:r>
          </w:p>
          <w:p w14:paraId="3631E781" w14:textId="6182E20B" w:rsidR="005227D5" w:rsidRPr="00ED1101" w:rsidRDefault="005227D5" w:rsidP="003E391E">
            <w:pPr>
              <w:rPr>
                <w:sz w:val="20"/>
                <w:szCs w:val="20"/>
              </w:rPr>
            </w:pPr>
            <w:r w:rsidRPr="00ED1101">
              <w:rPr>
                <w:sz w:val="20"/>
                <w:szCs w:val="20"/>
              </w:rPr>
              <w:t>Fechas y Horarios de jornadas laborales.</w:t>
            </w:r>
          </w:p>
        </w:tc>
        <w:tc>
          <w:tcPr>
            <w:tcW w:w="1036" w:type="pct"/>
            <w:tcMar>
              <w:top w:w="57" w:type="dxa"/>
              <w:left w:w="57" w:type="dxa"/>
              <w:bottom w:w="57" w:type="dxa"/>
              <w:right w:w="28" w:type="dxa"/>
            </w:tcMar>
          </w:tcPr>
          <w:p w14:paraId="365E44B6" w14:textId="0BF980EF" w:rsidR="00E97C21" w:rsidRPr="00A47BEC" w:rsidRDefault="00E97C21" w:rsidP="00E97C21">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338AFDC1" w14:textId="182E5F5B" w:rsidR="003E391E" w:rsidRPr="00ED1101" w:rsidRDefault="0052712C" w:rsidP="003E391E">
            <w:pPr>
              <w:rPr>
                <w:sz w:val="20"/>
                <w:szCs w:val="20"/>
              </w:rPr>
            </w:pPr>
            <w:r>
              <w:rPr>
                <w:sz w:val="20"/>
                <w:szCs w:val="20"/>
              </w:rPr>
              <w:t>2</w:t>
            </w:r>
            <w:r w:rsidR="003E391E" w:rsidRPr="00ED1101">
              <w:rPr>
                <w:sz w:val="20"/>
                <w:szCs w:val="20"/>
              </w:rPr>
              <w:t>. Generar el diagrama asignando todos los empleados a turnos y guardias</w:t>
            </w:r>
            <w:r w:rsidR="00042240">
              <w:rPr>
                <w:sz w:val="20"/>
                <w:szCs w:val="20"/>
              </w:rPr>
              <w:t>.</w:t>
            </w:r>
          </w:p>
        </w:tc>
        <w:tc>
          <w:tcPr>
            <w:tcW w:w="873" w:type="pct"/>
            <w:tcMar>
              <w:top w:w="57" w:type="dxa"/>
              <w:left w:w="57" w:type="dxa"/>
              <w:bottom w:w="57" w:type="dxa"/>
              <w:right w:w="28" w:type="dxa"/>
            </w:tcMar>
          </w:tcPr>
          <w:p w14:paraId="7635B04C" w14:textId="4A0D5A49" w:rsidR="003E391E" w:rsidRPr="00ED1101" w:rsidRDefault="003E391E" w:rsidP="003E391E">
            <w:pPr>
              <w:rPr>
                <w:sz w:val="20"/>
                <w:szCs w:val="20"/>
              </w:rPr>
            </w:pPr>
            <w:r w:rsidRPr="00ED1101">
              <w:rPr>
                <w:sz w:val="20"/>
                <w:szCs w:val="20"/>
              </w:rPr>
              <w:t xml:space="preserve">El diagrama se genera correctamente </w:t>
            </w:r>
            <w:r w:rsidR="00AF4D08">
              <w:rPr>
                <w:sz w:val="20"/>
                <w:szCs w:val="20"/>
              </w:rPr>
              <w:t>y es enviado a Oficina de Personal para validaciones posteriores. El de</w:t>
            </w:r>
            <w:r w:rsidR="009F02D4">
              <w:rPr>
                <w:sz w:val="20"/>
                <w:szCs w:val="20"/>
              </w:rPr>
              <w:t>talle de la operación se m</w:t>
            </w:r>
            <w:r w:rsidR="0024542B">
              <w:rPr>
                <w:sz w:val="20"/>
                <w:szCs w:val="20"/>
              </w:rPr>
              <w:t xml:space="preserve">uestra </w:t>
            </w:r>
            <w:r w:rsidR="009F02D4">
              <w:rPr>
                <w:sz w:val="20"/>
                <w:szCs w:val="20"/>
              </w:rPr>
              <w:t xml:space="preserve">en </w:t>
            </w:r>
            <w:r w:rsidR="0024542B">
              <w:rPr>
                <w:sz w:val="20"/>
                <w:szCs w:val="20"/>
              </w:rPr>
              <w:t>un mensaje</w:t>
            </w:r>
            <w:r w:rsidR="009F02D4">
              <w:rPr>
                <w:sz w:val="20"/>
                <w:szCs w:val="20"/>
              </w:rPr>
              <w:t xml:space="preserve"> por pantalla.</w:t>
            </w:r>
          </w:p>
        </w:tc>
        <w:tc>
          <w:tcPr>
            <w:tcW w:w="710" w:type="pct"/>
            <w:tcMar>
              <w:top w:w="57" w:type="dxa"/>
              <w:left w:w="57" w:type="dxa"/>
              <w:bottom w:w="57" w:type="dxa"/>
              <w:right w:w="28" w:type="dxa"/>
            </w:tcMar>
          </w:tcPr>
          <w:p w14:paraId="04B955FD" w14:textId="77777777" w:rsidR="003E391E" w:rsidRPr="008B5CB9" w:rsidRDefault="003E391E" w:rsidP="003E391E">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524807C" w14:textId="77777777" w:rsidR="003E391E" w:rsidRDefault="003E391E" w:rsidP="003E391E">
            <w:pPr>
              <w:ind w:left="113" w:right="113"/>
              <w:jc w:val="center"/>
            </w:pPr>
            <w:r>
              <w:t>PENDIENTE</w:t>
            </w:r>
          </w:p>
        </w:tc>
        <w:tc>
          <w:tcPr>
            <w:tcW w:w="255" w:type="pct"/>
            <w:tcMar>
              <w:top w:w="28" w:type="dxa"/>
              <w:left w:w="57" w:type="dxa"/>
              <w:bottom w:w="28" w:type="dxa"/>
              <w:right w:w="28" w:type="dxa"/>
            </w:tcMar>
            <w:textDirection w:val="btLr"/>
            <w:vAlign w:val="center"/>
          </w:tcPr>
          <w:p w14:paraId="7461EA03" w14:textId="6D76D36C" w:rsidR="003E391E" w:rsidRDefault="00B27D81" w:rsidP="003E391E">
            <w:pPr>
              <w:ind w:left="113" w:right="113"/>
              <w:jc w:val="center"/>
            </w:pPr>
            <w:r>
              <w:t>CRÍTICA</w:t>
            </w:r>
          </w:p>
        </w:tc>
      </w:tr>
      <w:tr w:rsidR="00ED1101" w14:paraId="2B3BCFD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E92D14A" w14:textId="77777777" w:rsidR="00ED1101" w:rsidRPr="00DF3B3D" w:rsidRDefault="00ED1101" w:rsidP="00ED1101">
            <w:pPr>
              <w:jc w:val="center"/>
              <w:rPr>
                <w:b/>
                <w:bCs/>
              </w:rPr>
            </w:pPr>
            <w:r w:rsidRPr="00DF3B3D">
              <w:rPr>
                <w:b/>
                <w:bCs/>
              </w:rPr>
              <w:t>2</w:t>
            </w:r>
          </w:p>
        </w:tc>
        <w:tc>
          <w:tcPr>
            <w:tcW w:w="545" w:type="pct"/>
            <w:tcMar>
              <w:top w:w="57" w:type="dxa"/>
              <w:left w:w="57" w:type="dxa"/>
              <w:bottom w:w="57" w:type="dxa"/>
              <w:right w:w="28" w:type="dxa"/>
            </w:tcMar>
          </w:tcPr>
          <w:p w14:paraId="5173C0CC" w14:textId="3ACAF776" w:rsidR="00ED1101" w:rsidRPr="00ED1101" w:rsidRDefault="00ED1101" w:rsidP="00ED1101">
            <w:pPr>
              <w:rPr>
                <w:sz w:val="20"/>
                <w:szCs w:val="20"/>
              </w:rPr>
            </w:pPr>
            <w:r w:rsidRPr="00ED1101">
              <w:rPr>
                <w:sz w:val="20"/>
                <w:szCs w:val="20"/>
              </w:rPr>
              <w:t>Intentar generar un diagrama sin empleados asignados</w:t>
            </w:r>
          </w:p>
        </w:tc>
        <w:tc>
          <w:tcPr>
            <w:tcW w:w="655" w:type="pct"/>
            <w:tcMar>
              <w:top w:w="57" w:type="dxa"/>
              <w:left w:w="57" w:type="dxa"/>
              <w:bottom w:w="57" w:type="dxa"/>
              <w:right w:w="28" w:type="dxa"/>
            </w:tcMar>
          </w:tcPr>
          <w:p w14:paraId="7A5D7F84" w14:textId="77777777" w:rsidR="00B204CC" w:rsidRDefault="00B204CC" w:rsidP="00B204CC">
            <w:pPr>
              <w:rPr>
                <w:sz w:val="20"/>
                <w:szCs w:val="20"/>
              </w:rPr>
            </w:pPr>
            <w:r>
              <w:rPr>
                <w:sz w:val="20"/>
                <w:szCs w:val="20"/>
              </w:rPr>
              <w:t>1. Sesión iniciada con perfil de Jefatura de Servicio.</w:t>
            </w:r>
          </w:p>
          <w:p w14:paraId="60B845CC" w14:textId="515B3CF7" w:rsidR="00ED1101" w:rsidRPr="00ED1101" w:rsidRDefault="00B204CC" w:rsidP="00ED1101">
            <w:pPr>
              <w:rPr>
                <w:sz w:val="20"/>
                <w:szCs w:val="20"/>
              </w:rPr>
            </w:pPr>
            <w:r>
              <w:rPr>
                <w:sz w:val="20"/>
                <w:szCs w:val="20"/>
              </w:rPr>
              <w:t xml:space="preserve">2. </w:t>
            </w:r>
            <w:r w:rsidR="00ED1101" w:rsidRPr="00ED1101">
              <w:rPr>
                <w:sz w:val="20"/>
                <w:szCs w:val="20"/>
              </w:rPr>
              <w:t>Servicios cargados, pero sin empleados asignados</w:t>
            </w:r>
          </w:p>
        </w:tc>
        <w:tc>
          <w:tcPr>
            <w:tcW w:w="546" w:type="pct"/>
            <w:tcMar>
              <w:top w:w="57" w:type="dxa"/>
              <w:left w:w="57" w:type="dxa"/>
              <w:bottom w:w="57" w:type="dxa"/>
              <w:right w:w="28" w:type="dxa"/>
            </w:tcMar>
          </w:tcPr>
          <w:p w14:paraId="12B117B9" w14:textId="77777777" w:rsidR="00ED1101" w:rsidRDefault="003D011A" w:rsidP="00ED1101">
            <w:pPr>
              <w:rPr>
                <w:sz w:val="20"/>
                <w:szCs w:val="20"/>
              </w:rPr>
            </w:pPr>
            <w:r>
              <w:rPr>
                <w:sz w:val="20"/>
                <w:szCs w:val="20"/>
              </w:rPr>
              <w:t>Jefe de servicio</w:t>
            </w:r>
            <w:r w:rsidR="00042240">
              <w:rPr>
                <w:sz w:val="20"/>
                <w:szCs w:val="20"/>
              </w:rPr>
              <w:t>.</w:t>
            </w:r>
          </w:p>
          <w:p w14:paraId="185A8E56" w14:textId="2EE7D94B" w:rsidR="00042240" w:rsidRPr="00ED1101" w:rsidRDefault="00042240" w:rsidP="00ED1101">
            <w:pPr>
              <w:rPr>
                <w:sz w:val="20"/>
                <w:szCs w:val="20"/>
              </w:rPr>
            </w:pPr>
            <w:r w:rsidRPr="00ED1101">
              <w:rPr>
                <w:sz w:val="20"/>
                <w:szCs w:val="20"/>
              </w:rPr>
              <w:t>Fechas y Horarios de jornadas laborales.</w:t>
            </w:r>
          </w:p>
        </w:tc>
        <w:tc>
          <w:tcPr>
            <w:tcW w:w="1036" w:type="pct"/>
            <w:tcMar>
              <w:top w:w="57" w:type="dxa"/>
              <w:left w:w="57" w:type="dxa"/>
              <w:bottom w:w="57" w:type="dxa"/>
              <w:right w:w="28" w:type="dxa"/>
            </w:tcMar>
          </w:tcPr>
          <w:p w14:paraId="2F8FBAF1" w14:textId="77777777" w:rsidR="009F02D4" w:rsidRPr="00A47BEC" w:rsidRDefault="009F02D4" w:rsidP="009F02D4">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651329F2" w14:textId="769D6774" w:rsidR="00ED1101" w:rsidRPr="00ED1101" w:rsidRDefault="0052712C" w:rsidP="009F02D4">
            <w:pPr>
              <w:rPr>
                <w:sz w:val="20"/>
                <w:szCs w:val="20"/>
              </w:rPr>
            </w:pPr>
            <w:r>
              <w:rPr>
                <w:sz w:val="20"/>
                <w:szCs w:val="20"/>
              </w:rPr>
              <w:t>2</w:t>
            </w:r>
            <w:r w:rsidR="009F02D4" w:rsidRPr="00ED1101">
              <w:rPr>
                <w:sz w:val="20"/>
                <w:szCs w:val="20"/>
              </w:rPr>
              <w:t xml:space="preserve">. </w:t>
            </w:r>
            <w:r>
              <w:rPr>
                <w:sz w:val="20"/>
                <w:szCs w:val="20"/>
              </w:rPr>
              <w:t>Intentar g</w:t>
            </w:r>
            <w:r w:rsidR="009F02D4" w:rsidRPr="00ED1101">
              <w:rPr>
                <w:sz w:val="20"/>
                <w:szCs w:val="20"/>
              </w:rPr>
              <w:t xml:space="preserve">enerar </w:t>
            </w:r>
            <w:r>
              <w:rPr>
                <w:sz w:val="20"/>
                <w:szCs w:val="20"/>
              </w:rPr>
              <w:t xml:space="preserve">un </w:t>
            </w:r>
            <w:r w:rsidR="009F02D4" w:rsidRPr="00ED1101">
              <w:rPr>
                <w:sz w:val="20"/>
                <w:szCs w:val="20"/>
              </w:rPr>
              <w:t xml:space="preserve">diagrama </w:t>
            </w:r>
            <w:r w:rsidR="00D46BCB">
              <w:rPr>
                <w:sz w:val="20"/>
                <w:szCs w:val="20"/>
              </w:rPr>
              <w:t>sin más empleados que el propio jefe de servicio.</w:t>
            </w:r>
          </w:p>
        </w:tc>
        <w:tc>
          <w:tcPr>
            <w:tcW w:w="873" w:type="pct"/>
            <w:tcMar>
              <w:top w:w="57" w:type="dxa"/>
              <w:left w:w="57" w:type="dxa"/>
              <w:bottom w:w="57" w:type="dxa"/>
              <w:right w:w="28" w:type="dxa"/>
            </w:tcMar>
          </w:tcPr>
          <w:p w14:paraId="2B3D054D" w14:textId="6374A43F" w:rsidR="00ED1101" w:rsidRPr="00ED1101" w:rsidRDefault="00ED1101" w:rsidP="00ED1101">
            <w:pPr>
              <w:rPr>
                <w:sz w:val="20"/>
                <w:szCs w:val="20"/>
              </w:rPr>
            </w:pPr>
            <w:r w:rsidRPr="00ED1101">
              <w:rPr>
                <w:sz w:val="20"/>
                <w:szCs w:val="20"/>
              </w:rPr>
              <w:t>El sistema muestra un</w:t>
            </w:r>
            <w:r w:rsidR="000D244D">
              <w:rPr>
                <w:sz w:val="20"/>
                <w:szCs w:val="20"/>
              </w:rPr>
              <w:t>a advertencia porque solo hay un empleado (el propio jefe de servicio)</w:t>
            </w:r>
            <w:r w:rsidR="007B6704">
              <w:rPr>
                <w:sz w:val="20"/>
                <w:szCs w:val="20"/>
              </w:rPr>
              <w:t>, pero permite generar un diagrama de servicio unipersonal (ya que los jefes se autoasignan su propio horario).</w:t>
            </w:r>
          </w:p>
        </w:tc>
        <w:tc>
          <w:tcPr>
            <w:tcW w:w="710" w:type="pct"/>
            <w:tcMar>
              <w:top w:w="57" w:type="dxa"/>
              <w:left w:w="57" w:type="dxa"/>
              <w:bottom w:w="57" w:type="dxa"/>
              <w:right w:w="28" w:type="dxa"/>
            </w:tcMar>
          </w:tcPr>
          <w:p w14:paraId="5F013363" w14:textId="77777777" w:rsidR="00ED1101" w:rsidRPr="008B5CB9" w:rsidRDefault="00ED1101" w:rsidP="00ED1101">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4C1D43B1" w14:textId="77777777" w:rsidR="00ED1101" w:rsidRDefault="00ED1101" w:rsidP="00ED1101">
            <w:pPr>
              <w:ind w:left="113" w:right="113"/>
              <w:jc w:val="center"/>
            </w:pPr>
            <w:r>
              <w:t>PENDIENTE</w:t>
            </w:r>
          </w:p>
        </w:tc>
        <w:tc>
          <w:tcPr>
            <w:tcW w:w="255" w:type="pct"/>
            <w:tcMar>
              <w:top w:w="28" w:type="dxa"/>
              <w:left w:w="57" w:type="dxa"/>
              <w:bottom w:w="28" w:type="dxa"/>
              <w:right w:w="28" w:type="dxa"/>
            </w:tcMar>
            <w:textDirection w:val="btLr"/>
            <w:vAlign w:val="center"/>
          </w:tcPr>
          <w:p w14:paraId="19BAB844" w14:textId="3C2F0243" w:rsidR="00ED1101" w:rsidRDefault="00B27D81" w:rsidP="00ED1101">
            <w:pPr>
              <w:ind w:left="113" w:right="113"/>
              <w:jc w:val="center"/>
            </w:pPr>
            <w:r>
              <w:t>MEDIA</w:t>
            </w:r>
          </w:p>
        </w:tc>
      </w:tr>
      <w:tr w:rsidR="004805C8" w14:paraId="50067E4B"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0A02080" w14:textId="77777777" w:rsidR="004805C8" w:rsidRPr="00DF3B3D" w:rsidRDefault="004805C8" w:rsidP="004805C8">
            <w:pPr>
              <w:jc w:val="center"/>
              <w:rPr>
                <w:b/>
                <w:bCs/>
              </w:rPr>
            </w:pPr>
            <w:r w:rsidRPr="00DF3B3D">
              <w:rPr>
                <w:b/>
                <w:bCs/>
              </w:rPr>
              <w:t>3</w:t>
            </w:r>
          </w:p>
        </w:tc>
        <w:tc>
          <w:tcPr>
            <w:tcW w:w="545" w:type="pct"/>
            <w:tcMar>
              <w:top w:w="57" w:type="dxa"/>
              <w:left w:w="57" w:type="dxa"/>
              <w:bottom w:w="57" w:type="dxa"/>
              <w:right w:w="28" w:type="dxa"/>
            </w:tcMar>
          </w:tcPr>
          <w:p w14:paraId="0A0BA259" w14:textId="091A62ED" w:rsidR="004805C8" w:rsidRPr="004805C8" w:rsidRDefault="004805C8" w:rsidP="004805C8">
            <w:pPr>
              <w:rPr>
                <w:sz w:val="20"/>
                <w:szCs w:val="22"/>
              </w:rPr>
            </w:pPr>
            <w:r w:rsidRPr="004805C8">
              <w:rPr>
                <w:sz w:val="20"/>
                <w:szCs w:val="22"/>
              </w:rPr>
              <w:t xml:space="preserve">Generar diagrama </w:t>
            </w:r>
            <w:r w:rsidR="00834764">
              <w:rPr>
                <w:sz w:val="20"/>
                <w:szCs w:val="22"/>
              </w:rPr>
              <w:t xml:space="preserve">sin la totalidad de los </w:t>
            </w:r>
            <w:r w:rsidRPr="004805C8">
              <w:rPr>
                <w:sz w:val="20"/>
                <w:szCs w:val="22"/>
              </w:rPr>
              <w:t xml:space="preserve">empleados </w:t>
            </w:r>
            <w:r w:rsidR="00834764">
              <w:rPr>
                <w:sz w:val="20"/>
                <w:szCs w:val="22"/>
              </w:rPr>
              <w:t>del servicio</w:t>
            </w:r>
          </w:p>
        </w:tc>
        <w:tc>
          <w:tcPr>
            <w:tcW w:w="655" w:type="pct"/>
            <w:tcMar>
              <w:top w:w="57" w:type="dxa"/>
              <w:left w:w="57" w:type="dxa"/>
              <w:bottom w:w="57" w:type="dxa"/>
              <w:right w:w="28" w:type="dxa"/>
            </w:tcMar>
          </w:tcPr>
          <w:p w14:paraId="3D68EA06" w14:textId="77777777" w:rsidR="00AF15B0" w:rsidRDefault="00AF15B0" w:rsidP="00AF15B0">
            <w:pPr>
              <w:rPr>
                <w:sz w:val="20"/>
                <w:szCs w:val="20"/>
              </w:rPr>
            </w:pPr>
            <w:r>
              <w:rPr>
                <w:sz w:val="20"/>
                <w:szCs w:val="20"/>
              </w:rPr>
              <w:t>1. Sesión iniciada con perfil de Jefatura de Servicio.</w:t>
            </w:r>
          </w:p>
          <w:p w14:paraId="7B5FED9F" w14:textId="16A77966" w:rsidR="004805C8" w:rsidRPr="004805C8" w:rsidRDefault="00AF15B0" w:rsidP="004805C8">
            <w:pPr>
              <w:rPr>
                <w:sz w:val="20"/>
                <w:szCs w:val="22"/>
              </w:rPr>
            </w:pPr>
            <w:r>
              <w:rPr>
                <w:sz w:val="20"/>
                <w:szCs w:val="22"/>
              </w:rPr>
              <w:t xml:space="preserve">2. </w:t>
            </w:r>
            <w:r w:rsidR="004805C8" w:rsidRPr="004805C8">
              <w:rPr>
                <w:sz w:val="20"/>
                <w:szCs w:val="22"/>
              </w:rPr>
              <w:t>Servicios y empleados cargados en el sistema</w:t>
            </w:r>
            <w:r w:rsidR="00F55D9A">
              <w:rPr>
                <w:sz w:val="20"/>
                <w:szCs w:val="22"/>
              </w:rPr>
              <w:t>.</w:t>
            </w:r>
          </w:p>
        </w:tc>
        <w:tc>
          <w:tcPr>
            <w:tcW w:w="546" w:type="pct"/>
            <w:tcMar>
              <w:top w:w="57" w:type="dxa"/>
              <w:left w:w="57" w:type="dxa"/>
              <w:bottom w:w="57" w:type="dxa"/>
              <w:right w:w="28" w:type="dxa"/>
            </w:tcMar>
          </w:tcPr>
          <w:p w14:paraId="13F109DA" w14:textId="77777777" w:rsidR="004805C8" w:rsidRDefault="004805C8" w:rsidP="004805C8">
            <w:pPr>
              <w:rPr>
                <w:sz w:val="20"/>
                <w:szCs w:val="22"/>
              </w:rPr>
            </w:pPr>
            <w:r w:rsidRPr="004805C8">
              <w:rPr>
                <w:sz w:val="20"/>
                <w:szCs w:val="22"/>
              </w:rPr>
              <w:t>Solo algunos empleados asignados al servicio</w:t>
            </w:r>
            <w:r w:rsidR="00B204CC">
              <w:rPr>
                <w:sz w:val="20"/>
                <w:szCs w:val="22"/>
              </w:rPr>
              <w:t xml:space="preserve"> (pero no la totalidad de ellos)</w:t>
            </w:r>
            <w:r w:rsidR="005141F8">
              <w:rPr>
                <w:sz w:val="20"/>
                <w:szCs w:val="22"/>
              </w:rPr>
              <w:t>.</w:t>
            </w:r>
          </w:p>
          <w:p w14:paraId="2A2BDCEE" w14:textId="2113B49B" w:rsidR="005141F8" w:rsidRPr="004805C8" w:rsidRDefault="005141F8" w:rsidP="004805C8">
            <w:pPr>
              <w:rPr>
                <w:sz w:val="20"/>
                <w:szCs w:val="22"/>
              </w:rPr>
            </w:pPr>
            <w:r w:rsidRPr="00ED1101">
              <w:rPr>
                <w:sz w:val="20"/>
                <w:szCs w:val="20"/>
              </w:rPr>
              <w:t>Fechas y Horarios de jornadas laborales.</w:t>
            </w:r>
          </w:p>
        </w:tc>
        <w:tc>
          <w:tcPr>
            <w:tcW w:w="1036" w:type="pct"/>
            <w:tcMar>
              <w:top w:w="57" w:type="dxa"/>
              <w:left w:w="57" w:type="dxa"/>
              <w:bottom w:w="57" w:type="dxa"/>
              <w:right w:w="28" w:type="dxa"/>
            </w:tcMar>
          </w:tcPr>
          <w:p w14:paraId="7EF87BAC" w14:textId="77777777" w:rsidR="0052712C" w:rsidRPr="00A47BEC" w:rsidRDefault="0052712C" w:rsidP="0052712C">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6FC76D26" w14:textId="12659861" w:rsidR="004805C8" w:rsidRPr="004805C8" w:rsidRDefault="009403E2" w:rsidP="0052712C">
            <w:pPr>
              <w:rPr>
                <w:sz w:val="20"/>
                <w:szCs w:val="22"/>
              </w:rPr>
            </w:pPr>
            <w:r>
              <w:rPr>
                <w:sz w:val="20"/>
                <w:szCs w:val="20"/>
              </w:rPr>
              <w:t xml:space="preserve">2. </w:t>
            </w:r>
            <w:r w:rsidR="004805C8" w:rsidRPr="004805C8">
              <w:rPr>
                <w:sz w:val="20"/>
                <w:szCs w:val="22"/>
              </w:rPr>
              <w:t>Generar el diagrama con solo algunos empleados asignados a turnos</w:t>
            </w:r>
            <w:r>
              <w:rPr>
                <w:sz w:val="20"/>
                <w:szCs w:val="22"/>
              </w:rPr>
              <w:t>.</w:t>
            </w:r>
          </w:p>
        </w:tc>
        <w:tc>
          <w:tcPr>
            <w:tcW w:w="873" w:type="pct"/>
            <w:tcMar>
              <w:top w:w="57" w:type="dxa"/>
              <w:left w:w="57" w:type="dxa"/>
              <w:bottom w:w="57" w:type="dxa"/>
              <w:right w:w="28" w:type="dxa"/>
            </w:tcMar>
          </w:tcPr>
          <w:p w14:paraId="50B35113" w14:textId="128B5855" w:rsidR="004805C8" w:rsidRPr="004805C8" w:rsidRDefault="004805C8" w:rsidP="004805C8">
            <w:pPr>
              <w:rPr>
                <w:sz w:val="20"/>
                <w:szCs w:val="22"/>
              </w:rPr>
            </w:pPr>
            <w:r w:rsidRPr="004805C8">
              <w:rPr>
                <w:sz w:val="20"/>
                <w:szCs w:val="22"/>
              </w:rPr>
              <w:t xml:space="preserve">El </w:t>
            </w:r>
            <w:r w:rsidR="009403E2">
              <w:rPr>
                <w:sz w:val="20"/>
                <w:szCs w:val="22"/>
              </w:rPr>
              <w:t xml:space="preserve">sistema muestra un mensaje de error, advirtiendo que hay empleados </w:t>
            </w:r>
            <w:r w:rsidR="00004C8F">
              <w:rPr>
                <w:sz w:val="20"/>
                <w:szCs w:val="22"/>
              </w:rPr>
              <w:t xml:space="preserve">sin asignación horaria. Pero permite guardar el borrador de la asignación </w:t>
            </w:r>
            <w:r w:rsidR="0078691C">
              <w:rPr>
                <w:sz w:val="20"/>
                <w:szCs w:val="22"/>
              </w:rPr>
              <w:t>para completarla a futuro.</w:t>
            </w:r>
          </w:p>
        </w:tc>
        <w:tc>
          <w:tcPr>
            <w:tcW w:w="710" w:type="pct"/>
            <w:tcMar>
              <w:top w:w="57" w:type="dxa"/>
              <w:left w:w="57" w:type="dxa"/>
              <w:bottom w:w="57" w:type="dxa"/>
              <w:right w:w="28" w:type="dxa"/>
            </w:tcMar>
          </w:tcPr>
          <w:p w14:paraId="0A3A32ED" w14:textId="77777777" w:rsidR="004805C8" w:rsidRPr="008B5CB9" w:rsidRDefault="004805C8" w:rsidP="004805C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5C06C96" w14:textId="77777777" w:rsidR="004805C8" w:rsidRDefault="004805C8" w:rsidP="004805C8">
            <w:pPr>
              <w:ind w:left="113" w:right="113"/>
              <w:jc w:val="center"/>
            </w:pPr>
            <w:r>
              <w:t>PENDIENTE</w:t>
            </w:r>
          </w:p>
        </w:tc>
        <w:tc>
          <w:tcPr>
            <w:tcW w:w="255" w:type="pct"/>
            <w:tcMar>
              <w:top w:w="28" w:type="dxa"/>
              <w:left w:w="57" w:type="dxa"/>
              <w:bottom w:w="28" w:type="dxa"/>
              <w:right w:w="28" w:type="dxa"/>
            </w:tcMar>
            <w:textDirection w:val="btLr"/>
            <w:vAlign w:val="center"/>
          </w:tcPr>
          <w:p w14:paraId="7212A310" w14:textId="1B9E37B0" w:rsidR="004805C8" w:rsidRDefault="00B27D81" w:rsidP="004805C8">
            <w:pPr>
              <w:ind w:left="113" w:right="113"/>
              <w:jc w:val="center"/>
            </w:pPr>
            <w:r>
              <w:t>MEDIA</w:t>
            </w:r>
          </w:p>
        </w:tc>
      </w:tr>
      <w:tr w:rsidR="00F55D9A" w14:paraId="63DE8A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720E70" w14:textId="6B6D3C8F" w:rsidR="00F55D9A" w:rsidRPr="00DF3B3D" w:rsidRDefault="00F55D9A" w:rsidP="00F55D9A">
            <w:pPr>
              <w:jc w:val="center"/>
              <w:rPr>
                <w:b/>
                <w:bCs/>
              </w:rPr>
            </w:pPr>
            <w:r>
              <w:rPr>
                <w:b/>
                <w:bCs/>
              </w:rPr>
              <w:lastRenderedPageBreak/>
              <w:t>4</w:t>
            </w:r>
          </w:p>
        </w:tc>
        <w:tc>
          <w:tcPr>
            <w:tcW w:w="545" w:type="pct"/>
            <w:tcMar>
              <w:top w:w="57" w:type="dxa"/>
              <w:left w:w="57" w:type="dxa"/>
              <w:bottom w:w="57" w:type="dxa"/>
              <w:right w:w="28" w:type="dxa"/>
            </w:tcMar>
          </w:tcPr>
          <w:p w14:paraId="04A0CDF6" w14:textId="36096670" w:rsidR="00F55D9A" w:rsidRPr="00D347DC" w:rsidRDefault="00F55D9A" w:rsidP="00F55D9A">
            <w:pPr>
              <w:rPr>
                <w:sz w:val="20"/>
                <w:szCs w:val="22"/>
              </w:rPr>
            </w:pPr>
            <w:r w:rsidRPr="00D347DC">
              <w:rPr>
                <w:sz w:val="20"/>
                <w:szCs w:val="22"/>
              </w:rPr>
              <w:t xml:space="preserve">Generar diagrama y modificar </w:t>
            </w:r>
            <w:r w:rsidR="00791619">
              <w:rPr>
                <w:sz w:val="20"/>
                <w:szCs w:val="22"/>
              </w:rPr>
              <w:t xml:space="preserve">horarios previamente </w:t>
            </w:r>
            <w:r w:rsidRPr="00D347DC">
              <w:rPr>
                <w:sz w:val="20"/>
                <w:szCs w:val="22"/>
              </w:rPr>
              <w:t>asignados</w:t>
            </w:r>
          </w:p>
        </w:tc>
        <w:tc>
          <w:tcPr>
            <w:tcW w:w="655" w:type="pct"/>
            <w:tcMar>
              <w:top w:w="57" w:type="dxa"/>
              <w:left w:w="57" w:type="dxa"/>
              <w:bottom w:w="57" w:type="dxa"/>
              <w:right w:w="28" w:type="dxa"/>
            </w:tcMar>
          </w:tcPr>
          <w:p w14:paraId="27146CC4" w14:textId="77777777" w:rsidR="00F55D9A" w:rsidRDefault="00F55D9A" w:rsidP="00F55D9A">
            <w:pPr>
              <w:rPr>
                <w:sz w:val="20"/>
                <w:szCs w:val="20"/>
              </w:rPr>
            </w:pPr>
            <w:r>
              <w:rPr>
                <w:sz w:val="20"/>
                <w:szCs w:val="20"/>
              </w:rPr>
              <w:t>1. Sesión iniciada con perfil de Jefatura de Servicio.</w:t>
            </w:r>
          </w:p>
          <w:p w14:paraId="2809FFCE" w14:textId="559D5E30" w:rsidR="00F55D9A" w:rsidRPr="00D347DC" w:rsidRDefault="00F55D9A" w:rsidP="00F55D9A">
            <w:pPr>
              <w:rPr>
                <w:sz w:val="20"/>
                <w:szCs w:val="22"/>
              </w:rPr>
            </w:pPr>
            <w:r>
              <w:rPr>
                <w:sz w:val="20"/>
                <w:szCs w:val="22"/>
              </w:rPr>
              <w:t xml:space="preserve">2. </w:t>
            </w:r>
            <w:r w:rsidRPr="004805C8">
              <w:rPr>
                <w:sz w:val="20"/>
                <w:szCs w:val="22"/>
              </w:rPr>
              <w:t>Servicios y empleados cargados en el sistema</w:t>
            </w:r>
            <w:r>
              <w:rPr>
                <w:sz w:val="20"/>
                <w:szCs w:val="22"/>
              </w:rPr>
              <w:t>.</w:t>
            </w:r>
          </w:p>
        </w:tc>
        <w:tc>
          <w:tcPr>
            <w:tcW w:w="546" w:type="pct"/>
            <w:tcMar>
              <w:top w:w="57" w:type="dxa"/>
              <w:left w:w="57" w:type="dxa"/>
              <w:bottom w:w="57" w:type="dxa"/>
              <w:right w:w="28" w:type="dxa"/>
            </w:tcMar>
          </w:tcPr>
          <w:p w14:paraId="472E0EDC" w14:textId="5038D864" w:rsidR="00F55D9A" w:rsidRDefault="00F55D9A" w:rsidP="00F55D9A">
            <w:pPr>
              <w:rPr>
                <w:sz w:val="20"/>
                <w:szCs w:val="22"/>
              </w:rPr>
            </w:pPr>
            <w:r w:rsidRPr="00D347DC">
              <w:rPr>
                <w:sz w:val="20"/>
                <w:szCs w:val="22"/>
              </w:rPr>
              <w:t>Empleados</w:t>
            </w:r>
            <w:r w:rsidR="005141F8">
              <w:rPr>
                <w:sz w:val="20"/>
                <w:szCs w:val="22"/>
              </w:rPr>
              <w:t>.</w:t>
            </w:r>
          </w:p>
          <w:p w14:paraId="5BCF5460" w14:textId="77777777" w:rsidR="005141F8" w:rsidRDefault="005141F8" w:rsidP="00F55D9A">
            <w:pPr>
              <w:rPr>
                <w:sz w:val="20"/>
                <w:szCs w:val="20"/>
              </w:rPr>
            </w:pPr>
            <w:r w:rsidRPr="00ED1101">
              <w:rPr>
                <w:sz w:val="20"/>
                <w:szCs w:val="20"/>
              </w:rPr>
              <w:t>Fechas y Horarios de jornadas laborales.</w:t>
            </w:r>
          </w:p>
          <w:p w14:paraId="22A74679" w14:textId="6BB2E276" w:rsidR="00791619" w:rsidRPr="00D347DC" w:rsidRDefault="00791619" w:rsidP="00F55D9A">
            <w:pPr>
              <w:rPr>
                <w:sz w:val="20"/>
                <w:szCs w:val="22"/>
              </w:rPr>
            </w:pPr>
            <w:r>
              <w:rPr>
                <w:sz w:val="20"/>
                <w:szCs w:val="20"/>
              </w:rPr>
              <w:t>Diagrama previamente generado.</w:t>
            </w:r>
          </w:p>
        </w:tc>
        <w:tc>
          <w:tcPr>
            <w:tcW w:w="1036" w:type="pct"/>
            <w:tcMar>
              <w:top w:w="57" w:type="dxa"/>
              <w:left w:w="57" w:type="dxa"/>
              <w:bottom w:w="57" w:type="dxa"/>
              <w:right w:w="28" w:type="dxa"/>
            </w:tcMar>
          </w:tcPr>
          <w:p w14:paraId="76B6B848" w14:textId="77777777" w:rsidR="00791619" w:rsidRPr="00A47BEC" w:rsidRDefault="00791619" w:rsidP="00791619">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0647521F" w14:textId="452AC071" w:rsidR="00F55D9A" w:rsidRPr="00D347DC" w:rsidRDefault="00791619" w:rsidP="00791619">
            <w:pPr>
              <w:rPr>
                <w:sz w:val="20"/>
                <w:szCs w:val="22"/>
              </w:rPr>
            </w:pPr>
            <w:r>
              <w:rPr>
                <w:sz w:val="20"/>
                <w:szCs w:val="20"/>
              </w:rPr>
              <w:t xml:space="preserve">2. </w:t>
            </w:r>
            <w:r w:rsidR="008323F8">
              <w:rPr>
                <w:sz w:val="20"/>
                <w:szCs w:val="20"/>
              </w:rPr>
              <w:t xml:space="preserve">Intentar modificar el </w:t>
            </w:r>
            <w:r w:rsidR="008323F8">
              <w:rPr>
                <w:sz w:val="20"/>
                <w:szCs w:val="22"/>
              </w:rPr>
              <w:t>diagrama en curso.</w:t>
            </w:r>
          </w:p>
        </w:tc>
        <w:tc>
          <w:tcPr>
            <w:tcW w:w="873" w:type="pct"/>
            <w:tcMar>
              <w:top w:w="57" w:type="dxa"/>
              <w:left w:w="57" w:type="dxa"/>
              <w:bottom w:w="57" w:type="dxa"/>
              <w:right w:w="28" w:type="dxa"/>
            </w:tcMar>
          </w:tcPr>
          <w:p w14:paraId="792631A5" w14:textId="179B0AD6" w:rsidR="00F55D9A" w:rsidRPr="00D347DC" w:rsidRDefault="00F55D9A" w:rsidP="00F55D9A">
            <w:pPr>
              <w:rPr>
                <w:sz w:val="20"/>
                <w:szCs w:val="22"/>
              </w:rPr>
            </w:pPr>
            <w:r w:rsidRPr="00D347DC">
              <w:rPr>
                <w:sz w:val="20"/>
                <w:szCs w:val="22"/>
              </w:rPr>
              <w:t xml:space="preserve">El sistema </w:t>
            </w:r>
            <w:r w:rsidR="008323F8">
              <w:rPr>
                <w:sz w:val="20"/>
                <w:szCs w:val="22"/>
              </w:rPr>
              <w:t xml:space="preserve">debe mostrar el diagrama en curso (y cualquier anterior), pero informa que o no se </w:t>
            </w:r>
            <w:r w:rsidRPr="00D347DC">
              <w:rPr>
                <w:sz w:val="20"/>
                <w:szCs w:val="22"/>
              </w:rPr>
              <w:t xml:space="preserve">permite modificar </w:t>
            </w:r>
            <w:r w:rsidR="00A11A88">
              <w:rPr>
                <w:sz w:val="20"/>
                <w:szCs w:val="22"/>
              </w:rPr>
              <w:t>diagramas en curso o pasados.</w:t>
            </w:r>
          </w:p>
        </w:tc>
        <w:tc>
          <w:tcPr>
            <w:tcW w:w="710" w:type="pct"/>
            <w:tcMar>
              <w:top w:w="57" w:type="dxa"/>
              <w:left w:w="57" w:type="dxa"/>
              <w:bottom w:w="57" w:type="dxa"/>
              <w:right w:w="28" w:type="dxa"/>
            </w:tcMar>
          </w:tcPr>
          <w:p w14:paraId="494B8499" w14:textId="33213DDC" w:rsidR="00F55D9A" w:rsidRPr="008B5CB9" w:rsidRDefault="00F55D9A" w:rsidP="00F55D9A">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12AAC95" w14:textId="1D4EF572" w:rsidR="00F55D9A" w:rsidRDefault="00F55D9A" w:rsidP="00F55D9A">
            <w:pPr>
              <w:ind w:left="113" w:right="113"/>
              <w:jc w:val="center"/>
            </w:pPr>
            <w:r>
              <w:t>PENDIENTE</w:t>
            </w:r>
          </w:p>
        </w:tc>
        <w:tc>
          <w:tcPr>
            <w:tcW w:w="255" w:type="pct"/>
            <w:tcMar>
              <w:top w:w="28" w:type="dxa"/>
              <w:left w:w="57" w:type="dxa"/>
              <w:bottom w:w="28" w:type="dxa"/>
              <w:right w:w="28" w:type="dxa"/>
            </w:tcMar>
            <w:textDirection w:val="btLr"/>
            <w:vAlign w:val="center"/>
          </w:tcPr>
          <w:p w14:paraId="0D2BC984" w14:textId="613E966E" w:rsidR="00F55D9A" w:rsidRDefault="005A6D14" w:rsidP="00F55D9A">
            <w:pPr>
              <w:ind w:left="113" w:right="113"/>
              <w:jc w:val="center"/>
            </w:pPr>
            <w:r>
              <w:t>MEDIA</w:t>
            </w:r>
          </w:p>
        </w:tc>
      </w:tr>
    </w:tbl>
    <w:p w14:paraId="1EA5A768" w14:textId="77777777" w:rsidR="001234D1" w:rsidRDefault="001234D1" w:rsidP="003D2E93"/>
    <w:p w14:paraId="6740F796" w14:textId="39FFDC65" w:rsidR="00E76BD3" w:rsidRDefault="00E76BD3" w:rsidP="00E76BD3">
      <w:pPr>
        <w:pStyle w:val="Ttulo3"/>
      </w:pPr>
      <w:bookmarkStart w:id="102" w:name="_Toc182676748"/>
      <w:r w:rsidRPr="006E16EB">
        <w:t xml:space="preserve">Tabla de </w:t>
      </w:r>
      <w:r w:rsidRPr="00E76BD3">
        <w:t>CP04: Carga de marcaciones</w:t>
      </w:r>
      <w:bookmarkEnd w:id="102"/>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2431978F"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5935482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6C1DE8FE"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52803688"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1BB8ECBB"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05E75F0"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2DF2DE9"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26F1268D"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0C60C013"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76B54C00" w14:textId="77777777" w:rsidR="00A44E6A" w:rsidRPr="00C11036" w:rsidRDefault="00A44E6A" w:rsidP="007D01E5">
            <w:pPr>
              <w:jc w:val="center"/>
              <w:rPr>
                <w:b/>
                <w:bCs/>
              </w:rPr>
            </w:pPr>
            <w:r>
              <w:rPr>
                <w:b/>
                <w:bCs/>
              </w:rPr>
              <w:t>Prioridad</w:t>
            </w:r>
          </w:p>
        </w:tc>
      </w:tr>
      <w:tr w:rsidR="00965A7D" w14:paraId="5C8DF64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1D9010A8" w14:textId="77777777" w:rsidR="00965A7D" w:rsidRPr="00DF3B3D" w:rsidRDefault="00965A7D" w:rsidP="00965A7D">
            <w:pPr>
              <w:jc w:val="center"/>
              <w:rPr>
                <w:b/>
                <w:bCs/>
              </w:rPr>
            </w:pPr>
            <w:r w:rsidRPr="00DF3B3D">
              <w:rPr>
                <w:b/>
                <w:bCs/>
              </w:rPr>
              <w:t>1</w:t>
            </w:r>
          </w:p>
        </w:tc>
        <w:tc>
          <w:tcPr>
            <w:tcW w:w="545" w:type="pct"/>
            <w:tcMar>
              <w:top w:w="57" w:type="dxa"/>
              <w:left w:w="57" w:type="dxa"/>
              <w:bottom w:w="57" w:type="dxa"/>
              <w:right w:w="28" w:type="dxa"/>
            </w:tcMar>
          </w:tcPr>
          <w:p w14:paraId="3ADBD05A" w14:textId="0287B576" w:rsidR="00965A7D" w:rsidRPr="004F2008" w:rsidRDefault="00965A7D" w:rsidP="00965A7D">
            <w:pPr>
              <w:rPr>
                <w:sz w:val="20"/>
                <w:szCs w:val="20"/>
              </w:rPr>
            </w:pPr>
            <w:r w:rsidRPr="004F2008">
              <w:rPr>
                <w:sz w:val="20"/>
                <w:szCs w:val="20"/>
              </w:rPr>
              <w:t>Cargar marcaciones con datos completos y correctos</w:t>
            </w:r>
          </w:p>
        </w:tc>
        <w:tc>
          <w:tcPr>
            <w:tcW w:w="655" w:type="pct"/>
            <w:tcMar>
              <w:top w:w="57" w:type="dxa"/>
              <w:left w:w="57" w:type="dxa"/>
              <w:bottom w:w="57" w:type="dxa"/>
              <w:right w:w="28" w:type="dxa"/>
            </w:tcMar>
          </w:tcPr>
          <w:p w14:paraId="582093F9" w14:textId="77777777" w:rsidR="00965A7D" w:rsidRPr="004F2008" w:rsidRDefault="00965A7D" w:rsidP="00965A7D">
            <w:pPr>
              <w:rPr>
                <w:sz w:val="20"/>
                <w:szCs w:val="20"/>
              </w:rPr>
            </w:pPr>
            <w:r w:rsidRPr="004F2008">
              <w:rPr>
                <w:sz w:val="20"/>
                <w:szCs w:val="20"/>
              </w:rPr>
              <w:t>1. Sesión iniciada con perfil de Oficina de Personal.</w:t>
            </w:r>
          </w:p>
          <w:p w14:paraId="1DD4E5F0" w14:textId="6503A6BD" w:rsidR="00965A7D" w:rsidRPr="004F2008" w:rsidRDefault="00965A7D" w:rsidP="00965A7D">
            <w:pPr>
              <w:rPr>
                <w:sz w:val="20"/>
                <w:szCs w:val="20"/>
              </w:rPr>
            </w:pPr>
            <w:r w:rsidRPr="004F2008">
              <w:rPr>
                <w:sz w:val="20"/>
                <w:szCs w:val="20"/>
              </w:rPr>
              <w:t>2. Servicios y empleados cargados en el sistema.</w:t>
            </w:r>
          </w:p>
        </w:tc>
        <w:tc>
          <w:tcPr>
            <w:tcW w:w="546" w:type="pct"/>
            <w:tcMar>
              <w:top w:w="57" w:type="dxa"/>
              <w:left w:w="57" w:type="dxa"/>
              <w:bottom w:w="57" w:type="dxa"/>
              <w:right w:w="28" w:type="dxa"/>
            </w:tcMar>
          </w:tcPr>
          <w:p w14:paraId="0B85E87B" w14:textId="2D3FF6C7" w:rsidR="00965A7D" w:rsidRPr="004F2008" w:rsidRDefault="00965A7D" w:rsidP="00965A7D">
            <w:pPr>
              <w:rPr>
                <w:sz w:val="20"/>
                <w:szCs w:val="20"/>
              </w:rPr>
            </w:pPr>
            <w:r w:rsidRPr="004F2008">
              <w:rPr>
                <w:sz w:val="20"/>
                <w:szCs w:val="20"/>
              </w:rPr>
              <w:t>Listado de marcaciones completo y válido</w:t>
            </w:r>
          </w:p>
        </w:tc>
        <w:tc>
          <w:tcPr>
            <w:tcW w:w="1036" w:type="pct"/>
            <w:tcMar>
              <w:top w:w="57" w:type="dxa"/>
              <w:left w:w="57" w:type="dxa"/>
              <w:bottom w:w="57" w:type="dxa"/>
              <w:right w:w="28" w:type="dxa"/>
            </w:tcMar>
          </w:tcPr>
          <w:p w14:paraId="475E251E" w14:textId="77777777" w:rsidR="00965A7D" w:rsidRPr="004F2008" w:rsidRDefault="00965A7D" w:rsidP="00965A7D">
            <w:pPr>
              <w:rPr>
                <w:sz w:val="20"/>
                <w:szCs w:val="20"/>
              </w:rPr>
            </w:pPr>
            <w:r w:rsidRPr="004F2008">
              <w:rPr>
                <w:sz w:val="20"/>
                <w:szCs w:val="20"/>
              </w:rPr>
              <w:t>1. En el menú principal, seleccionar «Cargar marcaciones».</w:t>
            </w:r>
          </w:p>
          <w:p w14:paraId="49E28377" w14:textId="77777777" w:rsidR="00965A7D" w:rsidRPr="004F2008" w:rsidRDefault="00965A7D" w:rsidP="00965A7D">
            <w:pPr>
              <w:rPr>
                <w:sz w:val="20"/>
                <w:szCs w:val="20"/>
              </w:rPr>
            </w:pPr>
            <w:r w:rsidRPr="004F2008">
              <w:rPr>
                <w:sz w:val="20"/>
                <w:szCs w:val="20"/>
              </w:rPr>
              <w:t>2. Cargar archivo de marcaciones válido.</w:t>
            </w:r>
          </w:p>
          <w:p w14:paraId="2B346451" w14:textId="267AA396" w:rsidR="00965A7D" w:rsidRPr="004F2008" w:rsidRDefault="00965A7D" w:rsidP="00965A7D">
            <w:pPr>
              <w:rPr>
                <w:sz w:val="20"/>
                <w:szCs w:val="20"/>
              </w:rPr>
            </w:pPr>
            <w:r w:rsidRPr="004F2008">
              <w:rPr>
                <w:sz w:val="20"/>
                <w:szCs w:val="20"/>
              </w:rPr>
              <w:t>3. Confirmar la carga.</w:t>
            </w:r>
          </w:p>
        </w:tc>
        <w:tc>
          <w:tcPr>
            <w:tcW w:w="873" w:type="pct"/>
            <w:tcMar>
              <w:top w:w="57" w:type="dxa"/>
              <w:left w:w="57" w:type="dxa"/>
              <w:bottom w:w="57" w:type="dxa"/>
              <w:right w:w="28" w:type="dxa"/>
            </w:tcMar>
          </w:tcPr>
          <w:p w14:paraId="13F942A8" w14:textId="16BD2560" w:rsidR="00965A7D" w:rsidRPr="004F2008" w:rsidRDefault="00965A7D" w:rsidP="00965A7D">
            <w:pPr>
              <w:rPr>
                <w:sz w:val="20"/>
                <w:szCs w:val="20"/>
              </w:rPr>
            </w:pPr>
            <w:r w:rsidRPr="004F2008">
              <w:rPr>
                <w:sz w:val="20"/>
                <w:szCs w:val="20"/>
              </w:rPr>
              <w:t>Las marcaciones se cargan correctamente sin errores y se actualiza el registro del personal.</w:t>
            </w:r>
          </w:p>
        </w:tc>
        <w:tc>
          <w:tcPr>
            <w:tcW w:w="710" w:type="pct"/>
            <w:tcMar>
              <w:top w:w="57" w:type="dxa"/>
              <w:left w:w="57" w:type="dxa"/>
              <w:bottom w:w="57" w:type="dxa"/>
              <w:right w:w="28" w:type="dxa"/>
            </w:tcMar>
          </w:tcPr>
          <w:p w14:paraId="5C7EE898" w14:textId="77777777" w:rsidR="00965A7D" w:rsidRPr="008B5CB9" w:rsidRDefault="00965A7D" w:rsidP="00965A7D">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BADE697" w14:textId="77777777" w:rsidR="00965A7D" w:rsidRDefault="00965A7D" w:rsidP="00965A7D">
            <w:pPr>
              <w:ind w:left="113" w:right="113"/>
              <w:jc w:val="center"/>
            </w:pPr>
            <w:r>
              <w:t>PENDIENTE</w:t>
            </w:r>
          </w:p>
        </w:tc>
        <w:tc>
          <w:tcPr>
            <w:tcW w:w="255" w:type="pct"/>
            <w:tcMar>
              <w:top w:w="28" w:type="dxa"/>
              <w:left w:w="57" w:type="dxa"/>
              <w:bottom w:w="28" w:type="dxa"/>
              <w:right w:w="28" w:type="dxa"/>
            </w:tcMar>
            <w:textDirection w:val="btLr"/>
            <w:vAlign w:val="center"/>
          </w:tcPr>
          <w:p w14:paraId="2973DA64" w14:textId="231A5A89" w:rsidR="00965A7D" w:rsidRDefault="005A6D14" w:rsidP="00965A7D">
            <w:pPr>
              <w:ind w:left="113" w:right="113"/>
              <w:jc w:val="center"/>
            </w:pPr>
            <w:r>
              <w:t>CRÍTICA</w:t>
            </w:r>
          </w:p>
        </w:tc>
      </w:tr>
      <w:tr w:rsidR="0073689F" w14:paraId="223D5D0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D2D2A34" w14:textId="77777777" w:rsidR="0073689F" w:rsidRPr="00DF3B3D" w:rsidRDefault="0073689F" w:rsidP="0073689F">
            <w:pPr>
              <w:jc w:val="center"/>
              <w:rPr>
                <w:b/>
                <w:bCs/>
              </w:rPr>
            </w:pPr>
            <w:r w:rsidRPr="00DF3B3D">
              <w:rPr>
                <w:b/>
                <w:bCs/>
              </w:rPr>
              <w:t>2</w:t>
            </w:r>
          </w:p>
        </w:tc>
        <w:tc>
          <w:tcPr>
            <w:tcW w:w="545" w:type="pct"/>
            <w:tcMar>
              <w:top w:w="57" w:type="dxa"/>
              <w:left w:w="57" w:type="dxa"/>
              <w:bottom w:w="57" w:type="dxa"/>
              <w:right w:w="28" w:type="dxa"/>
            </w:tcMar>
          </w:tcPr>
          <w:p w14:paraId="58B8D9C4" w14:textId="1F1E1D15" w:rsidR="0073689F" w:rsidRPr="004F2008" w:rsidRDefault="0073689F" w:rsidP="0073689F">
            <w:pPr>
              <w:rPr>
                <w:sz w:val="20"/>
                <w:szCs w:val="20"/>
              </w:rPr>
            </w:pPr>
            <w:r w:rsidRPr="004F2008">
              <w:rPr>
                <w:sz w:val="20"/>
                <w:szCs w:val="20"/>
              </w:rPr>
              <w:t>Intentar cargar marcaciones con empleados no registrados</w:t>
            </w:r>
          </w:p>
        </w:tc>
        <w:tc>
          <w:tcPr>
            <w:tcW w:w="655" w:type="pct"/>
            <w:tcMar>
              <w:top w:w="57" w:type="dxa"/>
              <w:left w:w="57" w:type="dxa"/>
              <w:bottom w:w="57" w:type="dxa"/>
              <w:right w:w="28" w:type="dxa"/>
            </w:tcMar>
          </w:tcPr>
          <w:p w14:paraId="46871BFB" w14:textId="614E65A0" w:rsidR="0073689F" w:rsidRPr="004F2008" w:rsidRDefault="0073689F" w:rsidP="0073689F">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4849359D" w14:textId="179D9168" w:rsidR="0073689F" w:rsidRPr="004F2008" w:rsidRDefault="0073689F" w:rsidP="0073689F">
            <w:pPr>
              <w:rPr>
                <w:sz w:val="20"/>
                <w:szCs w:val="20"/>
              </w:rPr>
            </w:pPr>
            <w:r w:rsidRPr="004F2008">
              <w:rPr>
                <w:sz w:val="20"/>
                <w:szCs w:val="20"/>
              </w:rPr>
              <w:t>Listado de marcaciones con empleados no registrados</w:t>
            </w:r>
          </w:p>
        </w:tc>
        <w:tc>
          <w:tcPr>
            <w:tcW w:w="1036" w:type="pct"/>
            <w:tcMar>
              <w:top w:w="57" w:type="dxa"/>
              <w:left w:w="57" w:type="dxa"/>
              <w:bottom w:w="57" w:type="dxa"/>
              <w:right w:w="28" w:type="dxa"/>
            </w:tcMar>
          </w:tcPr>
          <w:p w14:paraId="1AC4F4BD" w14:textId="659290DD" w:rsidR="00C81C61" w:rsidRDefault="0073689F" w:rsidP="0073689F">
            <w:pPr>
              <w:rPr>
                <w:sz w:val="20"/>
                <w:szCs w:val="20"/>
              </w:rPr>
            </w:pPr>
            <w:r w:rsidRPr="004F2008">
              <w:rPr>
                <w:sz w:val="20"/>
                <w:szCs w:val="20"/>
              </w:rPr>
              <w:t xml:space="preserve">1. </w:t>
            </w:r>
            <w:r w:rsidR="00C81C61" w:rsidRPr="004F2008">
              <w:rPr>
                <w:sz w:val="20"/>
                <w:szCs w:val="20"/>
              </w:rPr>
              <w:t xml:space="preserve">En el menú principal, seleccionar </w:t>
            </w:r>
            <w:r w:rsidRPr="004F2008">
              <w:rPr>
                <w:sz w:val="20"/>
                <w:szCs w:val="20"/>
              </w:rPr>
              <w:t>«Cargar marcaciones»</w:t>
            </w:r>
            <w:r w:rsidR="00C81C61">
              <w:rPr>
                <w:sz w:val="20"/>
                <w:szCs w:val="20"/>
              </w:rPr>
              <w:t>.</w:t>
            </w:r>
          </w:p>
          <w:p w14:paraId="31FCD9E8" w14:textId="4C406F39" w:rsidR="00C81C61" w:rsidRDefault="0073689F" w:rsidP="0073689F">
            <w:pPr>
              <w:rPr>
                <w:sz w:val="20"/>
                <w:szCs w:val="20"/>
              </w:rPr>
            </w:pPr>
            <w:r w:rsidRPr="004F2008">
              <w:rPr>
                <w:sz w:val="20"/>
                <w:szCs w:val="20"/>
              </w:rPr>
              <w:t>2. Cargar archivo con empleados no registrados</w:t>
            </w:r>
            <w:r w:rsidR="00C81C61">
              <w:rPr>
                <w:sz w:val="20"/>
                <w:szCs w:val="20"/>
              </w:rPr>
              <w:t>.</w:t>
            </w:r>
          </w:p>
          <w:p w14:paraId="3B9AA22D" w14:textId="5EF7C4A8" w:rsidR="0073689F" w:rsidRPr="004F2008" w:rsidRDefault="0073689F" w:rsidP="0073689F">
            <w:pPr>
              <w:rPr>
                <w:sz w:val="20"/>
                <w:szCs w:val="20"/>
              </w:rPr>
            </w:pPr>
            <w:r w:rsidRPr="004F2008">
              <w:rPr>
                <w:sz w:val="20"/>
                <w:szCs w:val="20"/>
              </w:rPr>
              <w:t>3. Confirmar la carga</w:t>
            </w:r>
            <w:r w:rsidR="00C81C61">
              <w:rPr>
                <w:sz w:val="20"/>
                <w:szCs w:val="20"/>
              </w:rPr>
              <w:t>.</w:t>
            </w:r>
          </w:p>
        </w:tc>
        <w:tc>
          <w:tcPr>
            <w:tcW w:w="873" w:type="pct"/>
            <w:tcMar>
              <w:top w:w="57" w:type="dxa"/>
              <w:left w:w="57" w:type="dxa"/>
              <w:bottom w:w="57" w:type="dxa"/>
              <w:right w:w="28" w:type="dxa"/>
            </w:tcMar>
          </w:tcPr>
          <w:p w14:paraId="364C5F88" w14:textId="0AE8749E" w:rsidR="0073689F" w:rsidRPr="004F2008" w:rsidRDefault="0073689F" w:rsidP="0073689F">
            <w:pPr>
              <w:rPr>
                <w:sz w:val="20"/>
                <w:szCs w:val="20"/>
              </w:rPr>
            </w:pPr>
            <w:r w:rsidRPr="004F2008">
              <w:rPr>
                <w:sz w:val="20"/>
                <w:szCs w:val="20"/>
              </w:rPr>
              <w:t xml:space="preserve">El sistema bloquea la carga y muestra un mensaje de error indicando que </w:t>
            </w:r>
            <w:r w:rsidR="001D16FF">
              <w:rPr>
                <w:sz w:val="20"/>
                <w:szCs w:val="20"/>
              </w:rPr>
              <w:t xml:space="preserve">el archivo de marcaciones contiene </w:t>
            </w:r>
            <w:r w:rsidRPr="004F2008">
              <w:rPr>
                <w:sz w:val="20"/>
                <w:szCs w:val="20"/>
              </w:rPr>
              <w:t xml:space="preserve">empleados </w:t>
            </w:r>
            <w:r w:rsidR="001D16FF">
              <w:rPr>
                <w:sz w:val="20"/>
                <w:szCs w:val="20"/>
              </w:rPr>
              <w:t xml:space="preserve">que </w:t>
            </w:r>
            <w:r w:rsidRPr="004F2008">
              <w:rPr>
                <w:sz w:val="20"/>
                <w:szCs w:val="20"/>
              </w:rPr>
              <w:t>no están registrados.</w:t>
            </w:r>
          </w:p>
        </w:tc>
        <w:tc>
          <w:tcPr>
            <w:tcW w:w="710" w:type="pct"/>
            <w:tcMar>
              <w:top w:w="57" w:type="dxa"/>
              <w:left w:w="57" w:type="dxa"/>
              <w:bottom w:w="57" w:type="dxa"/>
              <w:right w:w="28" w:type="dxa"/>
            </w:tcMar>
          </w:tcPr>
          <w:p w14:paraId="2AF9AD50" w14:textId="77777777" w:rsidR="0073689F" w:rsidRPr="008B5CB9" w:rsidRDefault="0073689F" w:rsidP="0073689F">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477AA5C9" w14:textId="77777777" w:rsidR="0073689F" w:rsidRDefault="0073689F" w:rsidP="0073689F">
            <w:pPr>
              <w:ind w:left="113" w:right="113"/>
              <w:jc w:val="center"/>
            </w:pPr>
            <w:r>
              <w:t>PENDIENTE</w:t>
            </w:r>
          </w:p>
        </w:tc>
        <w:tc>
          <w:tcPr>
            <w:tcW w:w="255" w:type="pct"/>
            <w:tcMar>
              <w:top w:w="28" w:type="dxa"/>
              <w:left w:w="57" w:type="dxa"/>
              <w:bottom w:w="28" w:type="dxa"/>
              <w:right w:w="28" w:type="dxa"/>
            </w:tcMar>
            <w:textDirection w:val="btLr"/>
            <w:vAlign w:val="center"/>
          </w:tcPr>
          <w:p w14:paraId="4736F40C" w14:textId="1A596499" w:rsidR="0073689F" w:rsidRDefault="005A6D14" w:rsidP="0073689F">
            <w:pPr>
              <w:ind w:left="113" w:right="113"/>
              <w:jc w:val="center"/>
            </w:pPr>
            <w:r>
              <w:t>CRÍTICA</w:t>
            </w:r>
          </w:p>
        </w:tc>
      </w:tr>
      <w:tr w:rsidR="0073689F" w14:paraId="063677A8"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725D7BD" w14:textId="77777777" w:rsidR="0073689F" w:rsidRPr="00DF3B3D" w:rsidRDefault="0073689F" w:rsidP="0073689F">
            <w:pPr>
              <w:jc w:val="center"/>
              <w:rPr>
                <w:b/>
                <w:bCs/>
              </w:rPr>
            </w:pPr>
            <w:r w:rsidRPr="00DF3B3D">
              <w:rPr>
                <w:b/>
                <w:bCs/>
              </w:rPr>
              <w:lastRenderedPageBreak/>
              <w:t>3</w:t>
            </w:r>
          </w:p>
        </w:tc>
        <w:tc>
          <w:tcPr>
            <w:tcW w:w="545" w:type="pct"/>
            <w:tcMar>
              <w:top w:w="57" w:type="dxa"/>
              <w:left w:w="57" w:type="dxa"/>
              <w:bottom w:w="57" w:type="dxa"/>
              <w:right w:w="28" w:type="dxa"/>
            </w:tcMar>
          </w:tcPr>
          <w:p w14:paraId="71D24878" w14:textId="7F75C7CE" w:rsidR="0073689F" w:rsidRPr="004F2008" w:rsidRDefault="0073689F" w:rsidP="0073689F">
            <w:pPr>
              <w:rPr>
                <w:sz w:val="20"/>
                <w:szCs w:val="20"/>
              </w:rPr>
            </w:pPr>
            <w:r w:rsidRPr="004F2008">
              <w:rPr>
                <w:sz w:val="20"/>
                <w:szCs w:val="20"/>
              </w:rPr>
              <w:t>Cargar marcaciones con datos faltantes (ej: hora de salida faltante)</w:t>
            </w:r>
          </w:p>
        </w:tc>
        <w:tc>
          <w:tcPr>
            <w:tcW w:w="655" w:type="pct"/>
            <w:tcMar>
              <w:top w:w="57" w:type="dxa"/>
              <w:left w:w="57" w:type="dxa"/>
              <w:bottom w:w="57" w:type="dxa"/>
              <w:right w:w="28" w:type="dxa"/>
            </w:tcMar>
          </w:tcPr>
          <w:p w14:paraId="2B33297E" w14:textId="647F2458" w:rsidR="0073689F" w:rsidRPr="004F2008" w:rsidRDefault="0073689F" w:rsidP="0073689F">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64CB9107" w14:textId="5BDEABF6" w:rsidR="0073689F" w:rsidRPr="004F2008" w:rsidRDefault="0073689F" w:rsidP="0073689F">
            <w:pPr>
              <w:rPr>
                <w:sz w:val="20"/>
                <w:szCs w:val="20"/>
              </w:rPr>
            </w:pPr>
            <w:r w:rsidRPr="004F2008">
              <w:rPr>
                <w:sz w:val="20"/>
                <w:szCs w:val="20"/>
              </w:rPr>
              <w:t xml:space="preserve">Listado de marcaciones con </w:t>
            </w:r>
            <w:r w:rsidR="009E3739">
              <w:rPr>
                <w:sz w:val="20"/>
                <w:szCs w:val="20"/>
              </w:rPr>
              <w:t>omisiones de INGRESO/EGRESO</w:t>
            </w:r>
          </w:p>
        </w:tc>
        <w:tc>
          <w:tcPr>
            <w:tcW w:w="1036" w:type="pct"/>
            <w:tcMar>
              <w:top w:w="57" w:type="dxa"/>
              <w:left w:w="57" w:type="dxa"/>
              <w:bottom w:w="57" w:type="dxa"/>
              <w:right w:w="28" w:type="dxa"/>
            </w:tcMar>
          </w:tcPr>
          <w:p w14:paraId="2616ADC2" w14:textId="4AAA9D93" w:rsidR="009E3739" w:rsidRDefault="0073689F" w:rsidP="0073689F">
            <w:pPr>
              <w:rPr>
                <w:sz w:val="20"/>
                <w:szCs w:val="20"/>
              </w:rPr>
            </w:pPr>
            <w:r w:rsidRPr="004F2008">
              <w:rPr>
                <w:sz w:val="20"/>
                <w:szCs w:val="20"/>
              </w:rPr>
              <w:t xml:space="preserve">1. </w:t>
            </w:r>
            <w:r w:rsidR="003F7874" w:rsidRPr="004F2008">
              <w:rPr>
                <w:sz w:val="20"/>
                <w:szCs w:val="20"/>
              </w:rPr>
              <w:t xml:space="preserve">En el menú principal, seleccionar </w:t>
            </w:r>
            <w:r w:rsidRPr="004F2008">
              <w:rPr>
                <w:sz w:val="20"/>
                <w:szCs w:val="20"/>
              </w:rPr>
              <w:t>«Cargar marcaciones»</w:t>
            </w:r>
            <w:r w:rsidR="009E3739">
              <w:rPr>
                <w:sz w:val="20"/>
                <w:szCs w:val="20"/>
              </w:rPr>
              <w:t>.</w:t>
            </w:r>
          </w:p>
          <w:p w14:paraId="4ABC4686" w14:textId="4413E7A6" w:rsidR="009E3739" w:rsidRDefault="0073689F" w:rsidP="0073689F">
            <w:pPr>
              <w:rPr>
                <w:sz w:val="20"/>
                <w:szCs w:val="20"/>
              </w:rPr>
            </w:pPr>
            <w:r w:rsidRPr="004F2008">
              <w:rPr>
                <w:sz w:val="20"/>
                <w:szCs w:val="20"/>
              </w:rPr>
              <w:t>2. Cargar archivo con datos faltantes</w:t>
            </w:r>
            <w:r w:rsidR="009E3739">
              <w:rPr>
                <w:sz w:val="20"/>
                <w:szCs w:val="20"/>
              </w:rPr>
              <w:t>.</w:t>
            </w:r>
          </w:p>
          <w:p w14:paraId="7087939B" w14:textId="33EA7193" w:rsidR="0073689F" w:rsidRPr="004F2008" w:rsidRDefault="0073689F" w:rsidP="0073689F">
            <w:pPr>
              <w:rPr>
                <w:sz w:val="20"/>
                <w:szCs w:val="20"/>
              </w:rPr>
            </w:pPr>
            <w:r w:rsidRPr="004F2008">
              <w:rPr>
                <w:sz w:val="20"/>
                <w:szCs w:val="20"/>
              </w:rPr>
              <w:t>3. Confirmar la carga</w:t>
            </w:r>
            <w:r w:rsidR="009E3739">
              <w:rPr>
                <w:sz w:val="20"/>
                <w:szCs w:val="20"/>
              </w:rPr>
              <w:t>.</w:t>
            </w:r>
          </w:p>
        </w:tc>
        <w:tc>
          <w:tcPr>
            <w:tcW w:w="873" w:type="pct"/>
            <w:tcMar>
              <w:top w:w="57" w:type="dxa"/>
              <w:left w:w="57" w:type="dxa"/>
              <w:bottom w:w="57" w:type="dxa"/>
              <w:right w:w="28" w:type="dxa"/>
            </w:tcMar>
          </w:tcPr>
          <w:p w14:paraId="1C3687E3" w14:textId="3E1837B9" w:rsidR="0073689F" w:rsidRPr="004F2008" w:rsidRDefault="0073689F" w:rsidP="0073689F">
            <w:pPr>
              <w:rPr>
                <w:sz w:val="20"/>
                <w:szCs w:val="20"/>
              </w:rPr>
            </w:pPr>
            <w:r w:rsidRPr="004F2008">
              <w:rPr>
                <w:sz w:val="20"/>
                <w:szCs w:val="20"/>
              </w:rPr>
              <w:t xml:space="preserve">El sistema </w:t>
            </w:r>
            <w:r w:rsidR="00B97A5D">
              <w:rPr>
                <w:sz w:val="20"/>
                <w:szCs w:val="20"/>
              </w:rPr>
              <w:t xml:space="preserve">realiza la carga sin problemas, ya que </w:t>
            </w:r>
            <w:r w:rsidR="00DC05BA">
              <w:rPr>
                <w:sz w:val="20"/>
                <w:szCs w:val="20"/>
              </w:rPr>
              <w:t>es una situación prevista y soportada. Adicionalmente, informa por pantalla que el archivo de marcaciones contenía potenciales omisiones</w:t>
            </w:r>
            <w:r w:rsidR="00482A51">
              <w:rPr>
                <w:sz w:val="20"/>
                <w:szCs w:val="20"/>
              </w:rPr>
              <w:t>.</w:t>
            </w:r>
          </w:p>
        </w:tc>
        <w:tc>
          <w:tcPr>
            <w:tcW w:w="710" w:type="pct"/>
            <w:tcMar>
              <w:top w:w="57" w:type="dxa"/>
              <w:left w:w="57" w:type="dxa"/>
              <w:bottom w:w="57" w:type="dxa"/>
              <w:right w:w="28" w:type="dxa"/>
            </w:tcMar>
          </w:tcPr>
          <w:p w14:paraId="7307DC90" w14:textId="77777777" w:rsidR="0073689F" w:rsidRPr="008B5CB9" w:rsidRDefault="0073689F" w:rsidP="0073689F">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FA57CFF" w14:textId="77777777" w:rsidR="0073689F" w:rsidRDefault="0073689F" w:rsidP="0073689F">
            <w:pPr>
              <w:ind w:left="113" w:right="113"/>
              <w:jc w:val="center"/>
            </w:pPr>
            <w:r>
              <w:t>PENDIENTE</w:t>
            </w:r>
          </w:p>
        </w:tc>
        <w:tc>
          <w:tcPr>
            <w:tcW w:w="255" w:type="pct"/>
            <w:tcMar>
              <w:top w:w="28" w:type="dxa"/>
              <w:left w:w="57" w:type="dxa"/>
              <w:bottom w:w="28" w:type="dxa"/>
              <w:right w:w="28" w:type="dxa"/>
            </w:tcMar>
            <w:textDirection w:val="btLr"/>
            <w:vAlign w:val="center"/>
          </w:tcPr>
          <w:p w14:paraId="5AB8FFB4" w14:textId="624E42C4" w:rsidR="0073689F" w:rsidRDefault="005A6D14" w:rsidP="0073689F">
            <w:pPr>
              <w:ind w:left="113" w:right="113"/>
              <w:jc w:val="center"/>
            </w:pPr>
            <w:r>
              <w:t>CRÍTICA</w:t>
            </w:r>
          </w:p>
        </w:tc>
      </w:tr>
      <w:tr w:rsidR="00E94848" w14:paraId="023A392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9B12528" w14:textId="0EAF2CF1" w:rsidR="00E94848" w:rsidRPr="00DF3B3D" w:rsidRDefault="00E94848" w:rsidP="00E94848">
            <w:pPr>
              <w:jc w:val="center"/>
              <w:rPr>
                <w:b/>
                <w:bCs/>
              </w:rPr>
            </w:pPr>
            <w:r>
              <w:rPr>
                <w:b/>
                <w:bCs/>
              </w:rPr>
              <w:t>4</w:t>
            </w:r>
          </w:p>
        </w:tc>
        <w:tc>
          <w:tcPr>
            <w:tcW w:w="545" w:type="pct"/>
            <w:tcMar>
              <w:top w:w="57" w:type="dxa"/>
              <w:left w:w="57" w:type="dxa"/>
              <w:bottom w:w="57" w:type="dxa"/>
              <w:right w:w="28" w:type="dxa"/>
            </w:tcMar>
          </w:tcPr>
          <w:p w14:paraId="1BEB5B21" w14:textId="2A59B754" w:rsidR="00E94848" w:rsidRPr="004F2008" w:rsidRDefault="00E94848" w:rsidP="00E94848">
            <w:pPr>
              <w:rPr>
                <w:sz w:val="20"/>
                <w:szCs w:val="20"/>
              </w:rPr>
            </w:pPr>
            <w:r w:rsidRPr="004F2008">
              <w:rPr>
                <w:sz w:val="20"/>
                <w:szCs w:val="20"/>
              </w:rPr>
              <w:t>Cargar un archivo de marcaciones en formato incorrecto</w:t>
            </w:r>
          </w:p>
        </w:tc>
        <w:tc>
          <w:tcPr>
            <w:tcW w:w="655" w:type="pct"/>
            <w:tcMar>
              <w:top w:w="57" w:type="dxa"/>
              <w:left w:w="57" w:type="dxa"/>
              <w:bottom w:w="57" w:type="dxa"/>
              <w:right w:w="28" w:type="dxa"/>
            </w:tcMar>
          </w:tcPr>
          <w:p w14:paraId="2F13D489" w14:textId="4EDAE7C2" w:rsidR="00E94848" w:rsidRPr="004F2008" w:rsidRDefault="00E94848" w:rsidP="00E94848">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26CD538D" w14:textId="3EF9D9F0" w:rsidR="00E94848" w:rsidRPr="004F2008" w:rsidRDefault="00E94848" w:rsidP="00E94848">
            <w:pPr>
              <w:rPr>
                <w:sz w:val="20"/>
                <w:szCs w:val="20"/>
              </w:rPr>
            </w:pPr>
            <w:r w:rsidRPr="004F2008">
              <w:rPr>
                <w:sz w:val="20"/>
                <w:szCs w:val="20"/>
              </w:rPr>
              <w:t>Archivo en formato no compatible</w:t>
            </w:r>
          </w:p>
        </w:tc>
        <w:tc>
          <w:tcPr>
            <w:tcW w:w="1036" w:type="pct"/>
            <w:tcMar>
              <w:top w:w="57" w:type="dxa"/>
              <w:left w:w="57" w:type="dxa"/>
              <w:bottom w:w="57" w:type="dxa"/>
              <w:right w:w="28" w:type="dxa"/>
            </w:tcMar>
          </w:tcPr>
          <w:p w14:paraId="7204761F" w14:textId="5335A691" w:rsidR="00E94848" w:rsidRDefault="00E94848" w:rsidP="00E94848">
            <w:pPr>
              <w:rPr>
                <w:sz w:val="20"/>
                <w:szCs w:val="20"/>
              </w:rPr>
            </w:pPr>
            <w:r w:rsidRPr="004F2008">
              <w:rPr>
                <w:sz w:val="20"/>
                <w:szCs w:val="20"/>
              </w:rPr>
              <w:t>1. En el menú principal, seleccionar «Cargar marcaciones»</w:t>
            </w:r>
            <w:r>
              <w:rPr>
                <w:sz w:val="20"/>
                <w:szCs w:val="20"/>
              </w:rPr>
              <w:t>.</w:t>
            </w:r>
          </w:p>
          <w:p w14:paraId="36260043" w14:textId="666F3448" w:rsidR="00E94848" w:rsidRDefault="00E94848" w:rsidP="00E94848">
            <w:pPr>
              <w:rPr>
                <w:sz w:val="20"/>
                <w:szCs w:val="20"/>
              </w:rPr>
            </w:pPr>
            <w:r w:rsidRPr="004F2008">
              <w:rPr>
                <w:sz w:val="20"/>
                <w:szCs w:val="20"/>
              </w:rPr>
              <w:t>2. Cargar archivo en formato incorrecto</w:t>
            </w:r>
            <w:r>
              <w:rPr>
                <w:sz w:val="20"/>
                <w:szCs w:val="20"/>
              </w:rPr>
              <w:t>.</w:t>
            </w:r>
          </w:p>
          <w:p w14:paraId="2E0B2283" w14:textId="6AE4CBE6" w:rsidR="00E94848" w:rsidRPr="004F2008" w:rsidRDefault="00E94848" w:rsidP="00E94848">
            <w:pPr>
              <w:rPr>
                <w:sz w:val="20"/>
                <w:szCs w:val="20"/>
              </w:rPr>
            </w:pPr>
            <w:r w:rsidRPr="004F2008">
              <w:rPr>
                <w:sz w:val="20"/>
                <w:szCs w:val="20"/>
              </w:rPr>
              <w:t>3. Confirmar la carga</w:t>
            </w:r>
            <w:r>
              <w:rPr>
                <w:sz w:val="20"/>
                <w:szCs w:val="20"/>
              </w:rPr>
              <w:t>.</w:t>
            </w:r>
          </w:p>
        </w:tc>
        <w:tc>
          <w:tcPr>
            <w:tcW w:w="873" w:type="pct"/>
            <w:tcMar>
              <w:top w:w="57" w:type="dxa"/>
              <w:left w:w="57" w:type="dxa"/>
              <w:bottom w:w="57" w:type="dxa"/>
              <w:right w:w="28" w:type="dxa"/>
            </w:tcMar>
          </w:tcPr>
          <w:p w14:paraId="7C37D0B4" w14:textId="1DD0983C" w:rsidR="00E94848" w:rsidRPr="004F2008" w:rsidRDefault="00E94848" w:rsidP="00E94848">
            <w:pPr>
              <w:rPr>
                <w:sz w:val="20"/>
                <w:szCs w:val="20"/>
              </w:rPr>
            </w:pPr>
            <w:r w:rsidRPr="004F2008">
              <w:rPr>
                <w:sz w:val="20"/>
                <w:szCs w:val="20"/>
              </w:rPr>
              <w:t xml:space="preserve">El sistema rechaza la carga y muestra un mensaje de error indicando </w:t>
            </w:r>
            <w:r>
              <w:rPr>
                <w:sz w:val="20"/>
                <w:szCs w:val="20"/>
              </w:rPr>
              <w:t>“F</w:t>
            </w:r>
            <w:r w:rsidRPr="004F2008">
              <w:rPr>
                <w:sz w:val="20"/>
                <w:szCs w:val="20"/>
              </w:rPr>
              <w:t>ormato no válido</w:t>
            </w:r>
            <w:r>
              <w:rPr>
                <w:sz w:val="20"/>
                <w:szCs w:val="20"/>
              </w:rPr>
              <w:t xml:space="preserve"> o no reconocido. Intentar nuevamente o contactar a Informática”.</w:t>
            </w:r>
          </w:p>
        </w:tc>
        <w:tc>
          <w:tcPr>
            <w:tcW w:w="710" w:type="pct"/>
            <w:tcMar>
              <w:top w:w="57" w:type="dxa"/>
              <w:left w:w="57" w:type="dxa"/>
              <w:bottom w:w="57" w:type="dxa"/>
              <w:right w:w="28" w:type="dxa"/>
            </w:tcMar>
          </w:tcPr>
          <w:p w14:paraId="044E96C9" w14:textId="7FE24FB1" w:rsidR="00E94848" w:rsidRPr="008B5CB9" w:rsidRDefault="00E94848" w:rsidP="00E9484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5FB4734" w14:textId="28183682" w:rsidR="00E94848" w:rsidRDefault="00E94848" w:rsidP="00E94848">
            <w:pPr>
              <w:ind w:left="113" w:right="113"/>
              <w:jc w:val="center"/>
            </w:pPr>
            <w:r>
              <w:t>PENDIENTE</w:t>
            </w:r>
          </w:p>
        </w:tc>
        <w:tc>
          <w:tcPr>
            <w:tcW w:w="255" w:type="pct"/>
            <w:tcMar>
              <w:top w:w="28" w:type="dxa"/>
              <w:left w:w="57" w:type="dxa"/>
              <w:bottom w:w="28" w:type="dxa"/>
              <w:right w:w="28" w:type="dxa"/>
            </w:tcMar>
            <w:textDirection w:val="btLr"/>
            <w:vAlign w:val="center"/>
          </w:tcPr>
          <w:p w14:paraId="23E779D9" w14:textId="43EFE0C8" w:rsidR="00E94848" w:rsidRDefault="00E94848" w:rsidP="00E94848">
            <w:pPr>
              <w:ind w:left="113" w:right="113"/>
              <w:jc w:val="center"/>
            </w:pPr>
            <w:r>
              <w:t>ALTA</w:t>
            </w:r>
          </w:p>
        </w:tc>
      </w:tr>
      <w:tr w:rsidR="00E94848" w14:paraId="275BBBE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314BE80" w14:textId="69EC6D2E" w:rsidR="00E94848" w:rsidRPr="00DF3B3D" w:rsidRDefault="00E94848" w:rsidP="00E94848">
            <w:pPr>
              <w:jc w:val="center"/>
              <w:rPr>
                <w:b/>
                <w:bCs/>
              </w:rPr>
            </w:pPr>
            <w:r>
              <w:rPr>
                <w:b/>
                <w:bCs/>
              </w:rPr>
              <w:t>5</w:t>
            </w:r>
          </w:p>
        </w:tc>
        <w:tc>
          <w:tcPr>
            <w:tcW w:w="545" w:type="pct"/>
            <w:tcMar>
              <w:top w:w="57" w:type="dxa"/>
              <w:left w:w="57" w:type="dxa"/>
              <w:bottom w:w="57" w:type="dxa"/>
              <w:right w:w="28" w:type="dxa"/>
            </w:tcMar>
          </w:tcPr>
          <w:p w14:paraId="0DDCFC5C" w14:textId="35953510" w:rsidR="00E94848" w:rsidRPr="004F2008" w:rsidRDefault="00E94848" w:rsidP="00E94848">
            <w:pPr>
              <w:rPr>
                <w:sz w:val="20"/>
                <w:szCs w:val="20"/>
              </w:rPr>
            </w:pPr>
            <w:r w:rsidRPr="004F2008">
              <w:rPr>
                <w:sz w:val="20"/>
                <w:szCs w:val="20"/>
              </w:rPr>
              <w:t>Cargar marcaciones duplicadas</w:t>
            </w:r>
          </w:p>
        </w:tc>
        <w:tc>
          <w:tcPr>
            <w:tcW w:w="655" w:type="pct"/>
            <w:tcMar>
              <w:top w:w="57" w:type="dxa"/>
              <w:left w:w="57" w:type="dxa"/>
              <w:bottom w:w="57" w:type="dxa"/>
              <w:right w:w="28" w:type="dxa"/>
            </w:tcMar>
          </w:tcPr>
          <w:p w14:paraId="71CA1050" w14:textId="38217DBB" w:rsidR="00E94848" w:rsidRPr="004F2008" w:rsidRDefault="00E94848" w:rsidP="00E94848">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6FE0C46C" w14:textId="77E13D61" w:rsidR="00E94848" w:rsidRPr="004F2008" w:rsidRDefault="00E94848" w:rsidP="00E94848">
            <w:pPr>
              <w:rPr>
                <w:sz w:val="20"/>
                <w:szCs w:val="20"/>
              </w:rPr>
            </w:pPr>
            <w:r w:rsidRPr="004F2008">
              <w:rPr>
                <w:sz w:val="20"/>
                <w:szCs w:val="20"/>
              </w:rPr>
              <w:t>Listado de marcaciones con duplicados</w:t>
            </w:r>
          </w:p>
        </w:tc>
        <w:tc>
          <w:tcPr>
            <w:tcW w:w="1036" w:type="pct"/>
            <w:tcMar>
              <w:top w:w="57" w:type="dxa"/>
              <w:left w:w="57" w:type="dxa"/>
              <w:bottom w:w="57" w:type="dxa"/>
              <w:right w:w="28" w:type="dxa"/>
            </w:tcMar>
          </w:tcPr>
          <w:p w14:paraId="7C09FF32" w14:textId="77777777" w:rsidR="00E94848" w:rsidRDefault="00E94848" w:rsidP="00E94848">
            <w:pPr>
              <w:rPr>
                <w:sz w:val="20"/>
                <w:szCs w:val="20"/>
              </w:rPr>
            </w:pPr>
            <w:r w:rsidRPr="004F2008">
              <w:rPr>
                <w:sz w:val="20"/>
                <w:szCs w:val="20"/>
              </w:rPr>
              <w:t>1. En el menú principal, seleccionar «Cargar marcaciones»</w:t>
            </w:r>
            <w:r>
              <w:rPr>
                <w:sz w:val="20"/>
                <w:szCs w:val="20"/>
              </w:rPr>
              <w:t>.</w:t>
            </w:r>
          </w:p>
          <w:p w14:paraId="195FA172" w14:textId="77777777" w:rsidR="00E94848" w:rsidRDefault="00E94848" w:rsidP="00E94848">
            <w:pPr>
              <w:rPr>
                <w:sz w:val="20"/>
                <w:szCs w:val="20"/>
              </w:rPr>
            </w:pPr>
            <w:r w:rsidRPr="004F2008">
              <w:rPr>
                <w:sz w:val="20"/>
                <w:szCs w:val="20"/>
              </w:rPr>
              <w:t>2. Cargar archivo con duplicados</w:t>
            </w:r>
            <w:r>
              <w:rPr>
                <w:sz w:val="20"/>
                <w:szCs w:val="20"/>
              </w:rPr>
              <w:t>.</w:t>
            </w:r>
          </w:p>
          <w:p w14:paraId="1CDC4AB6" w14:textId="04C14A8A" w:rsidR="00E94848" w:rsidRPr="004F2008" w:rsidRDefault="00E94848" w:rsidP="00E94848">
            <w:pPr>
              <w:rPr>
                <w:sz w:val="20"/>
                <w:szCs w:val="20"/>
              </w:rPr>
            </w:pPr>
            <w:r w:rsidRPr="004F2008">
              <w:rPr>
                <w:sz w:val="20"/>
                <w:szCs w:val="20"/>
              </w:rPr>
              <w:t>3. Confirmar la carga</w:t>
            </w:r>
            <w:r>
              <w:rPr>
                <w:sz w:val="20"/>
                <w:szCs w:val="20"/>
              </w:rPr>
              <w:t>.</w:t>
            </w:r>
          </w:p>
        </w:tc>
        <w:tc>
          <w:tcPr>
            <w:tcW w:w="873" w:type="pct"/>
            <w:tcMar>
              <w:top w:w="57" w:type="dxa"/>
              <w:left w:w="57" w:type="dxa"/>
              <w:bottom w:w="57" w:type="dxa"/>
              <w:right w:w="28" w:type="dxa"/>
            </w:tcMar>
          </w:tcPr>
          <w:p w14:paraId="4A2AFC1D" w14:textId="729AE018" w:rsidR="00E94848" w:rsidRPr="004F2008" w:rsidRDefault="0050765D" w:rsidP="00E94848">
            <w:pPr>
              <w:rPr>
                <w:sz w:val="20"/>
                <w:szCs w:val="20"/>
              </w:rPr>
            </w:pPr>
            <w:r w:rsidRPr="004F2008">
              <w:rPr>
                <w:sz w:val="20"/>
                <w:szCs w:val="20"/>
              </w:rPr>
              <w:t xml:space="preserve">El sistema </w:t>
            </w:r>
            <w:r>
              <w:rPr>
                <w:sz w:val="20"/>
                <w:szCs w:val="20"/>
              </w:rPr>
              <w:t xml:space="preserve">realiza la carga sin problemas, ya que es una situación prevista y soportada. Adicionalmente, informa por pantalla que </w:t>
            </w:r>
            <w:r w:rsidR="00BC7E07">
              <w:rPr>
                <w:sz w:val="20"/>
                <w:szCs w:val="20"/>
              </w:rPr>
              <w:t xml:space="preserve">se compactaron las </w:t>
            </w:r>
            <w:r>
              <w:rPr>
                <w:sz w:val="20"/>
                <w:szCs w:val="20"/>
              </w:rPr>
              <w:t>marc</w:t>
            </w:r>
            <w:r w:rsidR="00BC7E07">
              <w:rPr>
                <w:sz w:val="20"/>
                <w:szCs w:val="20"/>
              </w:rPr>
              <w:t>ac</w:t>
            </w:r>
            <w:r>
              <w:rPr>
                <w:sz w:val="20"/>
                <w:szCs w:val="20"/>
              </w:rPr>
              <w:t>ione</w:t>
            </w:r>
            <w:r w:rsidR="00BC7E07">
              <w:rPr>
                <w:sz w:val="20"/>
                <w:szCs w:val="20"/>
              </w:rPr>
              <w:t>s</w:t>
            </w:r>
            <w:r>
              <w:rPr>
                <w:sz w:val="20"/>
                <w:szCs w:val="20"/>
              </w:rPr>
              <w:t xml:space="preserve"> duplicadas</w:t>
            </w:r>
            <w:r w:rsidR="00E94848" w:rsidRPr="004F2008">
              <w:rPr>
                <w:sz w:val="20"/>
                <w:szCs w:val="20"/>
              </w:rPr>
              <w:t>.</w:t>
            </w:r>
          </w:p>
        </w:tc>
        <w:tc>
          <w:tcPr>
            <w:tcW w:w="710" w:type="pct"/>
            <w:tcMar>
              <w:top w:w="57" w:type="dxa"/>
              <w:left w:w="57" w:type="dxa"/>
              <w:bottom w:w="57" w:type="dxa"/>
              <w:right w:w="28" w:type="dxa"/>
            </w:tcMar>
          </w:tcPr>
          <w:p w14:paraId="6E16AFC3" w14:textId="10A62A2E" w:rsidR="00E94848" w:rsidRPr="008B5CB9" w:rsidRDefault="00E94848" w:rsidP="00E9484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761B3C3" w14:textId="51ACEC9E" w:rsidR="00E94848" w:rsidRDefault="00E94848" w:rsidP="00E94848">
            <w:pPr>
              <w:ind w:left="113" w:right="113"/>
              <w:jc w:val="center"/>
            </w:pPr>
            <w:r>
              <w:t>PENDIENTE</w:t>
            </w:r>
          </w:p>
        </w:tc>
        <w:tc>
          <w:tcPr>
            <w:tcW w:w="255" w:type="pct"/>
            <w:tcMar>
              <w:top w:w="28" w:type="dxa"/>
              <w:left w:w="57" w:type="dxa"/>
              <w:bottom w:w="28" w:type="dxa"/>
              <w:right w:w="28" w:type="dxa"/>
            </w:tcMar>
            <w:textDirection w:val="btLr"/>
            <w:vAlign w:val="center"/>
          </w:tcPr>
          <w:p w14:paraId="7A3A3DA4" w14:textId="6DBF518A" w:rsidR="00E94848" w:rsidRDefault="009B0D14" w:rsidP="00E94848">
            <w:pPr>
              <w:ind w:left="113" w:right="113"/>
              <w:jc w:val="center"/>
            </w:pPr>
            <w:r>
              <w:t>BAJA</w:t>
            </w:r>
          </w:p>
        </w:tc>
      </w:tr>
      <w:tr w:rsidR="004F2008" w14:paraId="2786683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29924A5" w14:textId="6EC112A9" w:rsidR="004F2008" w:rsidRPr="00DF3B3D" w:rsidRDefault="004F2008" w:rsidP="004F2008">
            <w:pPr>
              <w:jc w:val="center"/>
              <w:rPr>
                <w:b/>
                <w:bCs/>
              </w:rPr>
            </w:pPr>
            <w:r>
              <w:rPr>
                <w:b/>
                <w:bCs/>
              </w:rPr>
              <w:t>6</w:t>
            </w:r>
          </w:p>
        </w:tc>
        <w:tc>
          <w:tcPr>
            <w:tcW w:w="545" w:type="pct"/>
            <w:tcMar>
              <w:top w:w="57" w:type="dxa"/>
              <w:left w:w="57" w:type="dxa"/>
              <w:bottom w:w="57" w:type="dxa"/>
              <w:right w:w="28" w:type="dxa"/>
            </w:tcMar>
          </w:tcPr>
          <w:p w14:paraId="781FCC1E" w14:textId="4420131A" w:rsidR="004F2008" w:rsidRPr="004F2008" w:rsidRDefault="004F2008" w:rsidP="004F2008">
            <w:pPr>
              <w:rPr>
                <w:sz w:val="20"/>
                <w:szCs w:val="20"/>
              </w:rPr>
            </w:pPr>
            <w:r w:rsidRPr="004F2008">
              <w:rPr>
                <w:sz w:val="20"/>
                <w:szCs w:val="20"/>
              </w:rPr>
              <w:t>Cargar marcaciones de empleados que ya tienen registradas horas para el mismo día</w:t>
            </w:r>
          </w:p>
        </w:tc>
        <w:tc>
          <w:tcPr>
            <w:tcW w:w="655" w:type="pct"/>
            <w:tcMar>
              <w:top w:w="57" w:type="dxa"/>
              <w:left w:w="57" w:type="dxa"/>
              <w:bottom w:w="57" w:type="dxa"/>
              <w:right w:w="28" w:type="dxa"/>
            </w:tcMar>
          </w:tcPr>
          <w:p w14:paraId="5A14A3A8" w14:textId="77777777" w:rsidR="00BC7E07" w:rsidRDefault="004F2008" w:rsidP="004F2008">
            <w:pPr>
              <w:rPr>
                <w:sz w:val="20"/>
                <w:szCs w:val="20"/>
              </w:rPr>
            </w:pPr>
            <w:r w:rsidRPr="004F2008">
              <w:rPr>
                <w:sz w:val="20"/>
                <w:szCs w:val="20"/>
              </w:rPr>
              <w:t>1. Sesión iniciada con perfil de Oficina de Personal.</w:t>
            </w:r>
          </w:p>
          <w:p w14:paraId="76E6969A" w14:textId="2FB28E17" w:rsidR="004F2008" w:rsidRPr="004F2008" w:rsidRDefault="004F2008" w:rsidP="004F2008">
            <w:pPr>
              <w:rPr>
                <w:sz w:val="20"/>
                <w:szCs w:val="20"/>
              </w:rPr>
            </w:pPr>
            <w:r w:rsidRPr="004F2008">
              <w:rPr>
                <w:sz w:val="20"/>
                <w:szCs w:val="20"/>
              </w:rPr>
              <w:t>2. Empleados con horas registradas</w:t>
            </w:r>
            <w:r w:rsidR="00BC7E07">
              <w:rPr>
                <w:sz w:val="20"/>
                <w:szCs w:val="20"/>
              </w:rPr>
              <w:t>.</w:t>
            </w:r>
          </w:p>
        </w:tc>
        <w:tc>
          <w:tcPr>
            <w:tcW w:w="546" w:type="pct"/>
            <w:tcMar>
              <w:top w:w="57" w:type="dxa"/>
              <w:left w:w="57" w:type="dxa"/>
              <w:bottom w:w="57" w:type="dxa"/>
              <w:right w:w="28" w:type="dxa"/>
            </w:tcMar>
          </w:tcPr>
          <w:p w14:paraId="072C8DF5" w14:textId="7001E111" w:rsidR="004F2008" w:rsidRPr="004F2008" w:rsidRDefault="004F2008" w:rsidP="004F2008">
            <w:pPr>
              <w:rPr>
                <w:sz w:val="20"/>
                <w:szCs w:val="20"/>
              </w:rPr>
            </w:pPr>
            <w:r w:rsidRPr="004F2008">
              <w:rPr>
                <w:sz w:val="20"/>
                <w:szCs w:val="20"/>
              </w:rPr>
              <w:t>Listado de marcaciones con empleados que ya tienen marcaciones para el mismo día</w:t>
            </w:r>
            <w:r w:rsidR="00BC7E07">
              <w:rPr>
                <w:sz w:val="20"/>
                <w:szCs w:val="20"/>
              </w:rPr>
              <w:t>.</w:t>
            </w:r>
          </w:p>
        </w:tc>
        <w:tc>
          <w:tcPr>
            <w:tcW w:w="1036" w:type="pct"/>
            <w:tcMar>
              <w:top w:w="57" w:type="dxa"/>
              <w:left w:w="57" w:type="dxa"/>
              <w:bottom w:w="57" w:type="dxa"/>
              <w:right w:w="28" w:type="dxa"/>
            </w:tcMar>
          </w:tcPr>
          <w:p w14:paraId="6DF9E305" w14:textId="77777777" w:rsidR="00BC7E07" w:rsidRDefault="004F2008" w:rsidP="004F2008">
            <w:pPr>
              <w:rPr>
                <w:sz w:val="20"/>
                <w:szCs w:val="20"/>
              </w:rPr>
            </w:pPr>
            <w:r w:rsidRPr="004F2008">
              <w:rPr>
                <w:sz w:val="20"/>
                <w:szCs w:val="20"/>
              </w:rPr>
              <w:t>1. Seleccionar «Cargar marcaciones»</w:t>
            </w:r>
          </w:p>
          <w:p w14:paraId="45914F1A" w14:textId="77777777" w:rsidR="00BC7E07" w:rsidRDefault="004F2008" w:rsidP="004F2008">
            <w:pPr>
              <w:rPr>
                <w:sz w:val="20"/>
                <w:szCs w:val="20"/>
              </w:rPr>
            </w:pPr>
            <w:r w:rsidRPr="004F2008">
              <w:rPr>
                <w:sz w:val="20"/>
                <w:szCs w:val="20"/>
              </w:rPr>
              <w:t>2. Cargar archivo con conflictos de horas</w:t>
            </w:r>
            <w:r w:rsidR="00BC7E07">
              <w:rPr>
                <w:sz w:val="20"/>
                <w:szCs w:val="20"/>
              </w:rPr>
              <w:t>.</w:t>
            </w:r>
          </w:p>
          <w:p w14:paraId="534E94CB" w14:textId="41F742F4" w:rsidR="004F2008" w:rsidRPr="004F2008" w:rsidRDefault="004F2008" w:rsidP="004F2008">
            <w:pPr>
              <w:rPr>
                <w:sz w:val="20"/>
                <w:szCs w:val="20"/>
              </w:rPr>
            </w:pPr>
            <w:r w:rsidRPr="004F2008">
              <w:rPr>
                <w:sz w:val="20"/>
                <w:szCs w:val="20"/>
              </w:rPr>
              <w:t>3. Confirmar la carga</w:t>
            </w:r>
            <w:r w:rsidR="00BC7E07">
              <w:rPr>
                <w:sz w:val="20"/>
                <w:szCs w:val="20"/>
              </w:rPr>
              <w:t>.</w:t>
            </w:r>
          </w:p>
        </w:tc>
        <w:tc>
          <w:tcPr>
            <w:tcW w:w="873" w:type="pct"/>
            <w:tcMar>
              <w:top w:w="57" w:type="dxa"/>
              <w:left w:w="57" w:type="dxa"/>
              <w:bottom w:w="57" w:type="dxa"/>
              <w:right w:w="28" w:type="dxa"/>
            </w:tcMar>
          </w:tcPr>
          <w:p w14:paraId="08AF10B5" w14:textId="6CB800B1" w:rsidR="004F2008" w:rsidRPr="004F2008" w:rsidRDefault="004F2008" w:rsidP="004F2008">
            <w:pPr>
              <w:rPr>
                <w:sz w:val="20"/>
                <w:szCs w:val="20"/>
              </w:rPr>
            </w:pPr>
            <w:r w:rsidRPr="004F2008">
              <w:rPr>
                <w:sz w:val="20"/>
                <w:szCs w:val="20"/>
              </w:rPr>
              <w:t xml:space="preserve">El sistema </w:t>
            </w:r>
            <w:r w:rsidR="00C9762E">
              <w:rPr>
                <w:sz w:val="20"/>
                <w:szCs w:val="20"/>
              </w:rPr>
              <w:t xml:space="preserve">advierte que ya se cargaron marcaciones para </w:t>
            </w:r>
            <w:r w:rsidR="002E075E">
              <w:rPr>
                <w:sz w:val="20"/>
                <w:szCs w:val="20"/>
              </w:rPr>
              <w:t xml:space="preserve">los </w:t>
            </w:r>
            <w:r w:rsidR="00C9762E">
              <w:rPr>
                <w:sz w:val="20"/>
                <w:szCs w:val="20"/>
              </w:rPr>
              <w:t>usuario</w:t>
            </w:r>
            <w:r w:rsidR="002E075E">
              <w:rPr>
                <w:sz w:val="20"/>
                <w:szCs w:val="20"/>
              </w:rPr>
              <w:t>s, y</w:t>
            </w:r>
            <w:r w:rsidR="00376B5B">
              <w:rPr>
                <w:sz w:val="20"/>
                <w:szCs w:val="20"/>
              </w:rPr>
              <w:t xml:space="preserve"> muestra el listado de marcaciones existentes.</w:t>
            </w:r>
            <w:r w:rsidR="00C9762E">
              <w:rPr>
                <w:sz w:val="20"/>
                <w:szCs w:val="20"/>
              </w:rPr>
              <w:t xml:space="preserve"> </w:t>
            </w:r>
            <w:r w:rsidR="00376B5B">
              <w:rPr>
                <w:sz w:val="20"/>
                <w:szCs w:val="20"/>
              </w:rPr>
              <w:t>No obstante, ofrece volver a</w:t>
            </w:r>
            <w:r w:rsidR="00D048EB">
              <w:rPr>
                <w:sz w:val="20"/>
                <w:szCs w:val="20"/>
              </w:rPr>
              <w:t xml:space="preserve"> cargar, descartando las existentes.</w:t>
            </w:r>
          </w:p>
        </w:tc>
        <w:tc>
          <w:tcPr>
            <w:tcW w:w="710" w:type="pct"/>
            <w:tcMar>
              <w:top w:w="57" w:type="dxa"/>
              <w:left w:w="57" w:type="dxa"/>
              <w:bottom w:w="57" w:type="dxa"/>
              <w:right w:w="28" w:type="dxa"/>
            </w:tcMar>
          </w:tcPr>
          <w:p w14:paraId="3F20A4E1" w14:textId="77777777" w:rsidR="004F2008" w:rsidRPr="008B5CB9" w:rsidRDefault="004F2008" w:rsidP="004F200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2621D42" w14:textId="77777777" w:rsidR="004F2008" w:rsidRDefault="004F2008" w:rsidP="004F2008">
            <w:pPr>
              <w:ind w:left="113" w:right="113"/>
              <w:jc w:val="center"/>
            </w:pPr>
            <w:r>
              <w:t>PENDIENTE</w:t>
            </w:r>
          </w:p>
        </w:tc>
        <w:tc>
          <w:tcPr>
            <w:tcW w:w="255" w:type="pct"/>
            <w:tcMar>
              <w:top w:w="28" w:type="dxa"/>
              <w:left w:w="57" w:type="dxa"/>
              <w:bottom w:w="28" w:type="dxa"/>
              <w:right w:w="28" w:type="dxa"/>
            </w:tcMar>
            <w:textDirection w:val="btLr"/>
            <w:vAlign w:val="center"/>
          </w:tcPr>
          <w:p w14:paraId="69095ECA" w14:textId="3AFB4AB0" w:rsidR="004F2008" w:rsidRDefault="00252565" w:rsidP="004F2008">
            <w:pPr>
              <w:ind w:left="113" w:right="113"/>
              <w:jc w:val="center"/>
            </w:pPr>
            <w:r>
              <w:t>MEDIA</w:t>
            </w:r>
          </w:p>
        </w:tc>
      </w:tr>
    </w:tbl>
    <w:p w14:paraId="2045CED8" w14:textId="77777777" w:rsidR="001234D1" w:rsidRDefault="001234D1" w:rsidP="003D2E93"/>
    <w:p w14:paraId="4E6FC24A" w14:textId="7E58EAA6" w:rsidR="00773C2A" w:rsidRDefault="00E76BD3" w:rsidP="00E76BD3">
      <w:pPr>
        <w:pStyle w:val="Ttulo3"/>
      </w:pPr>
      <w:bookmarkStart w:id="103" w:name="_Toc182676749"/>
      <w:r w:rsidRPr="006E16EB">
        <w:lastRenderedPageBreak/>
        <w:t xml:space="preserve">Tabla de </w:t>
      </w:r>
      <w:r w:rsidRPr="00E76BD3">
        <w:t>CP05: Generación de Solicitudes de empleados: Horas extra / Francos compensatorios / Faltas justificadas</w:t>
      </w:r>
      <w:bookmarkEnd w:id="103"/>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05FA2C35"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1CD9AD83"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65E2418C"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33F97239"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039FD0CC"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519DEA7"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C7F7D83"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71FF0A6A"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603F8036"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7F26939F" w14:textId="77777777" w:rsidR="00A44E6A" w:rsidRPr="00C11036" w:rsidRDefault="00A44E6A" w:rsidP="007D01E5">
            <w:pPr>
              <w:jc w:val="center"/>
              <w:rPr>
                <w:b/>
                <w:bCs/>
              </w:rPr>
            </w:pPr>
            <w:r>
              <w:rPr>
                <w:b/>
                <w:bCs/>
              </w:rPr>
              <w:t>Prioridad</w:t>
            </w:r>
          </w:p>
        </w:tc>
      </w:tr>
      <w:tr w:rsidR="00716022" w14:paraId="071A09E4"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97EA107" w14:textId="77777777" w:rsidR="00716022" w:rsidRPr="00DF3B3D" w:rsidRDefault="00716022" w:rsidP="00716022">
            <w:pPr>
              <w:jc w:val="center"/>
              <w:rPr>
                <w:b/>
                <w:bCs/>
              </w:rPr>
            </w:pPr>
            <w:r w:rsidRPr="00DF3B3D">
              <w:rPr>
                <w:b/>
                <w:bCs/>
              </w:rPr>
              <w:t>1</w:t>
            </w:r>
          </w:p>
        </w:tc>
        <w:tc>
          <w:tcPr>
            <w:tcW w:w="545" w:type="pct"/>
            <w:tcMar>
              <w:top w:w="57" w:type="dxa"/>
              <w:left w:w="57" w:type="dxa"/>
              <w:bottom w:w="57" w:type="dxa"/>
              <w:right w:w="28" w:type="dxa"/>
            </w:tcMar>
          </w:tcPr>
          <w:p w14:paraId="39F47717" w14:textId="283E6397" w:rsidR="00716022" w:rsidRPr="00166E4B" w:rsidRDefault="00716022" w:rsidP="00716022">
            <w:pPr>
              <w:rPr>
                <w:sz w:val="20"/>
                <w:szCs w:val="20"/>
              </w:rPr>
            </w:pPr>
            <w:r w:rsidRPr="00166E4B">
              <w:rPr>
                <w:sz w:val="20"/>
                <w:szCs w:val="20"/>
              </w:rPr>
              <w:t>Generar solicitud de horas extra con datos correctos</w:t>
            </w:r>
          </w:p>
        </w:tc>
        <w:tc>
          <w:tcPr>
            <w:tcW w:w="655" w:type="pct"/>
            <w:tcMar>
              <w:top w:w="57" w:type="dxa"/>
              <w:left w:w="57" w:type="dxa"/>
              <w:bottom w:w="57" w:type="dxa"/>
              <w:right w:w="28" w:type="dxa"/>
            </w:tcMar>
          </w:tcPr>
          <w:p w14:paraId="7B0EA776" w14:textId="77777777" w:rsidR="007F1015" w:rsidRDefault="00716022" w:rsidP="00716022">
            <w:pPr>
              <w:rPr>
                <w:sz w:val="20"/>
                <w:szCs w:val="20"/>
              </w:rPr>
            </w:pPr>
            <w:r w:rsidRPr="00166E4B">
              <w:rPr>
                <w:sz w:val="20"/>
                <w:szCs w:val="20"/>
              </w:rPr>
              <w:t>1. Sesión iniciada con perfil de Empleado.</w:t>
            </w:r>
          </w:p>
          <w:p w14:paraId="72897642" w14:textId="6AC3F804" w:rsidR="00716022" w:rsidRPr="00166E4B" w:rsidRDefault="00716022" w:rsidP="00716022">
            <w:pPr>
              <w:rPr>
                <w:sz w:val="20"/>
                <w:szCs w:val="20"/>
              </w:rPr>
            </w:pPr>
            <w:r w:rsidRPr="00166E4B">
              <w:rPr>
                <w:sz w:val="20"/>
                <w:szCs w:val="20"/>
              </w:rPr>
              <w:t>2. Empleado asignado a un servicio y con horas extra disponibles.</w:t>
            </w:r>
          </w:p>
        </w:tc>
        <w:tc>
          <w:tcPr>
            <w:tcW w:w="546" w:type="pct"/>
            <w:tcMar>
              <w:top w:w="57" w:type="dxa"/>
              <w:left w:w="57" w:type="dxa"/>
              <w:bottom w:w="57" w:type="dxa"/>
              <w:right w:w="28" w:type="dxa"/>
            </w:tcMar>
          </w:tcPr>
          <w:p w14:paraId="1E8AB811" w14:textId="3F5F152A" w:rsidR="00716022" w:rsidRPr="00166E4B" w:rsidRDefault="00716022" w:rsidP="00716022">
            <w:pPr>
              <w:rPr>
                <w:sz w:val="20"/>
                <w:szCs w:val="20"/>
              </w:rPr>
            </w:pPr>
            <w:r w:rsidRPr="00166E4B">
              <w:rPr>
                <w:sz w:val="20"/>
                <w:szCs w:val="20"/>
              </w:rPr>
              <w:t>Horas extra trabajadas por el empleado</w:t>
            </w:r>
          </w:p>
        </w:tc>
        <w:tc>
          <w:tcPr>
            <w:tcW w:w="1036" w:type="pct"/>
            <w:tcMar>
              <w:top w:w="57" w:type="dxa"/>
              <w:left w:w="57" w:type="dxa"/>
              <w:bottom w:w="57" w:type="dxa"/>
              <w:right w:w="28" w:type="dxa"/>
            </w:tcMar>
          </w:tcPr>
          <w:p w14:paraId="20EB3A53" w14:textId="024D5539" w:rsidR="007F1015" w:rsidRDefault="00716022" w:rsidP="00716022">
            <w:pPr>
              <w:rPr>
                <w:sz w:val="20"/>
                <w:szCs w:val="20"/>
              </w:rPr>
            </w:pPr>
            <w:r w:rsidRPr="00166E4B">
              <w:rPr>
                <w:sz w:val="20"/>
                <w:szCs w:val="20"/>
              </w:rPr>
              <w:t>1. Seleccionar «Solicitar Horas Extra»</w:t>
            </w:r>
            <w:r w:rsidR="007F1015">
              <w:rPr>
                <w:sz w:val="20"/>
                <w:szCs w:val="20"/>
              </w:rPr>
              <w:t>.</w:t>
            </w:r>
          </w:p>
          <w:p w14:paraId="4AC421D7" w14:textId="6AF2DE76" w:rsidR="00716022" w:rsidRPr="00166E4B" w:rsidRDefault="007F1015" w:rsidP="00716022">
            <w:pPr>
              <w:rPr>
                <w:sz w:val="20"/>
                <w:szCs w:val="20"/>
              </w:rPr>
            </w:pPr>
            <w:r>
              <w:rPr>
                <w:sz w:val="20"/>
                <w:szCs w:val="20"/>
              </w:rPr>
              <w:t>2</w:t>
            </w:r>
            <w:r w:rsidR="00716022" w:rsidRPr="00166E4B">
              <w:rPr>
                <w:sz w:val="20"/>
                <w:szCs w:val="20"/>
              </w:rPr>
              <w:t>. Introducir las horas extra y confirmar la solicitud</w:t>
            </w:r>
            <w:r>
              <w:rPr>
                <w:sz w:val="20"/>
                <w:szCs w:val="20"/>
              </w:rPr>
              <w:t>.</w:t>
            </w:r>
          </w:p>
        </w:tc>
        <w:tc>
          <w:tcPr>
            <w:tcW w:w="873" w:type="pct"/>
            <w:tcMar>
              <w:top w:w="57" w:type="dxa"/>
              <w:left w:w="57" w:type="dxa"/>
              <w:bottom w:w="57" w:type="dxa"/>
              <w:right w:w="28" w:type="dxa"/>
            </w:tcMar>
          </w:tcPr>
          <w:p w14:paraId="615321C0" w14:textId="68917468" w:rsidR="00716022" w:rsidRPr="00166E4B" w:rsidRDefault="00716022" w:rsidP="00716022">
            <w:pPr>
              <w:rPr>
                <w:sz w:val="20"/>
                <w:szCs w:val="20"/>
              </w:rPr>
            </w:pPr>
            <w:r w:rsidRPr="00166E4B">
              <w:rPr>
                <w:sz w:val="20"/>
                <w:szCs w:val="20"/>
              </w:rPr>
              <w:t>La solicitud de horas extra se registra correctamente y queda pendiente de aprobación.</w:t>
            </w:r>
          </w:p>
        </w:tc>
        <w:tc>
          <w:tcPr>
            <w:tcW w:w="710" w:type="pct"/>
            <w:tcMar>
              <w:top w:w="57" w:type="dxa"/>
              <w:left w:w="57" w:type="dxa"/>
              <w:bottom w:w="57" w:type="dxa"/>
              <w:right w:w="28" w:type="dxa"/>
            </w:tcMar>
          </w:tcPr>
          <w:p w14:paraId="4D42AB20" w14:textId="77777777" w:rsidR="00716022" w:rsidRPr="008B5CB9" w:rsidRDefault="00716022" w:rsidP="0071602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11ABC571"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05C2393A" w14:textId="77777777" w:rsidR="00716022" w:rsidRDefault="00716022" w:rsidP="00716022">
            <w:pPr>
              <w:ind w:left="113" w:right="113"/>
              <w:jc w:val="center"/>
            </w:pPr>
            <w:r>
              <w:t>ALTA</w:t>
            </w:r>
          </w:p>
        </w:tc>
      </w:tr>
      <w:tr w:rsidR="00716022" w14:paraId="45E0BF2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0CFA1C90" w14:textId="77777777" w:rsidR="00716022" w:rsidRPr="00DF3B3D" w:rsidRDefault="00716022" w:rsidP="00716022">
            <w:pPr>
              <w:jc w:val="center"/>
              <w:rPr>
                <w:b/>
                <w:bCs/>
              </w:rPr>
            </w:pPr>
            <w:r w:rsidRPr="00DF3B3D">
              <w:rPr>
                <w:b/>
                <w:bCs/>
              </w:rPr>
              <w:t>2</w:t>
            </w:r>
          </w:p>
        </w:tc>
        <w:tc>
          <w:tcPr>
            <w:tcW w:w="545" w:type="pct"/>
            <w:tcMar>
              <w:top w:w="57" w:type="dxa"/>
              <w:left w:w="57" w:type="dxa"/>
              <w:bottom w:w="57" w:type="dxa"/>
              <w:right w:w="28" w:type="dxa"/>
            </w:tcMar>
          </w:tcPr>
          <w:p w14:paraId="722684A5" w14:textId="6D4993BB" w:rsidR="00716022" w:rsidRPr="00166E4B" w:rsidRDefault="00716022" w:rsidP="00716022">
            <w:pPr>
              <w:rPr>
                <w:sz w:val="20"/>
                <w:szCs w:val="20"/>
              </w:rPr>
            </w:pPr>
            <w:r w:rsidRPr="00166E4B">
              <w:rPr>
                <w:sz w:val="20"/>
                <w:szCs w:val="20"/>
              </w:rPr>
              <w:t xml:space="preserve">Generar solicitud de </w:t>
            </w:r>
            <w:r w:rsidR="00760579">
              <w:rPr>
                <w:sz w:val="20"/>
                <w:szCs w:val="20"/>
              </w:rPr>
              <w:t>Franco Compensatorio (</w:t>
            </w:r>
            <w:r w:rsidR="00A96A0A">
              <w:rPr>
                <w:sz w:val="20"/>
                <w:szCs w:val="20"/>
              </w:rPr>
              <w:t>FC</w:t>
            </w:r>
            <w:r w:rsidR="00760579">
              <w:rPr>
                <w:sz w:val="20"/>
                <w:szCs w:val="20"/>
              </w:rPr>
              <w:t>)</w:t>
            </w:r>
            <w:r w:rsidR="00A96A0A">
              <w:rPr>
                <w:sz w:val="20"/>
                <w:szCs w:val="20"/>
              </w:rPr>
              <w:t xml:space="preserve"> </w:t>
            </w:r>
            <w:r w:rsidRPr="00166E4B">
              <w:rPr>
                <w:sz w:val="20"/>
                <w:szCs w:val="20"/>
              </w:rPr>
              <w:t>con horas extra disponibles</w:t>
            </w:r>
          </w:p>
        </w:tc>
        <w:tc>
          <w:tcPr>
            <w:tcW w:w="655" w:type="pct"/>
            <w:tcMar>
              <w:top w:w="57" w:type="dxa"/>
              <w:left w:w="57" w:type="dxa"/>
              <w:bottom w:w="57" w:type="dxa"/>
              <w:right w:w="28" w:type="dxa"/>
            </w:tcMar>
          </w:tcPr>
          <w:p w14:paraId="65220324" w14:textId="77777777" w:rsidR="00A96A0A" w:rsidRDefault="00716022" w:rsidP="00716022">
            <w:pPr>
              <w:rPr>
                <w:sz w:val="20"/>
                <w:szCs w:val="20"/>
              </w:rPr>
            </w:pPr>
            <w:r w:rsidRPr="00166E4B">
              <w:rPr>
                <w:sz w:val="20"/>
                <w:szCs w:val="20"/>
              </w:rPr>
              <w:t>1. Sesión iniciada con perfil de Empleado.</w:t>
            </w:r>
          </w:p>
          <w:p w14:paraId="4ABBA0F5" w14:textId="1F6447C5" w:rsidR="00716022" w:rsidRPr="00166E4B" w:rsidRDefault="00716022" w:rsidP="00716022">
            <w:pPr>
              <w:rPr>
                <w:sz w:val="20"/>
                <w:szCs w:val="20"/>
              </w:rPr>
            </w:pPr>
            <w:r w:rsidRPr="00166E4B">
              <w:rPr>
                <w:sz w:val="20"/>
                <w:szCs w:val="20"/>
              </w:rPr>
              <w:t>2. Empleado con horas extra registradas y disponibles.</w:t>
            </w:r>
          </w:p>
        </w:tc>
        <w:tc>
          <w:tcPr>
            <w:tcW w:w="546" w:type="pct"/>
            <w:tcMar>
              <w:top w:w="57" w:type="dxa"/>
              <w:left w:w="57" w:type="dxa"/>
              <w:bottom w:w="57" w:type="dxa"/>
              <w:right w:w="28" w:type="dxa"/>
            </w:tcMar>
          </w:tcPr>
          <w:p w14:paraId="1B41CD63" w14:textId="77777777" w:rsidR="00760579" w:rsidRDefault="007D640D" w:rsidP="00716022">
            <w:pPr>
              <w:rPr>
                <w:sz w:val="20"/>
                <w:szCs w:val="20"/>
              </w:rPr>
            </w:pPr>
            <w:r>
              <w:rPr>
                <w:sz w:val="20"/>
                <w:szCs w:val="20"/>
              </w:rPr>
              <w:t xml:space="preserve">1. </w:t>
            </w:r>
            <w:r w:rsidR="00760579">
              <w:rPr>
                <w:sz w:val="20"/>
                <w:szCs w:val="20"/>
              </w:rPr>
              <w:t>Fecha de solicitud del FC.</w:t>
            </w:r>
          </w:p>
          <w:p w14:paraId="1B1AA9F4" w14:textId="6200CB9D" w:rsidR="007D640D" w:rsidRPr="00166E4B" w:rsidRDefault="007D640D" w:rsidP="00716022">
            <w:pPr>
              <w:rPr>
                <w:sz w:val="20"/>
                <w:szCs w:val="20"/>
              </w:rPr>
            </w:pPr>
            <w:r>
              <w:rPr>
                <w:sz w:val="20"/>
                <w:szCs w:val="20"/>
              </w:rPr>
              <w:t xml:space="preserve">2. </w:t>
            </w:r>
            <w:r w:rsidRPr="00166E4B">
              <w:rPr>
                <w:sz w:val="20"/>
                <w:szCs w:val="20"/>
              </w:rPr>
              <w:t>Horas extra acumuladas</w:t>
            </w:r>
            <w:r>
              <w:rPr>
                <w:sz w:val="20"/>
                <w:szCs w:val="20"/>
              </w:rPr>
              <w:t>.</w:t>
            </w:r>
          </w:p>
        </w:tc>
        <w:tc>
          <w:tcPr>
            <w:tcW w:w="1036" w:type="pct"/>
            <w:tcMar>
              <w:top w:w="57" w:type="dxa"/>
              <w:left w:w="57" w:type="dxa"/>
              <w:bottom w:w="57" w:type="dxa"/>
              <w:right w:w="28" w:type="dxa"/>
            </w:tcMar>
          </w:tcPr>
          <w:p w14:paraId="2A47772B" w14:textId="77777777" w:rsidR="00760579" w:rsidRDefault="00716022" w:rsidP="00716022">
            <w:pPr>
              <w:rPr>
                <w:sz w:val="20"/>
                <w:szCs w:val="20"/>
              </w:rPr>
            </w:pPr>
            <w:r w:rsidRPr="00166E4B">
              <w:rPr>
                <w:sz w:val="20"/>
                <w:szCs w:val="20"/>
              </w:rPr>
              <w:t>1</w:t>
            </w:r>
            <w:r w:rsidR="00760579">
              <w:rPr>
                <w:sz w:val="20"/>
                <w:szCs w:val="20"/>
              </w:rPr>
              <w:t>.</w:t>
            </w:r>
            <w:r w:rsidRPr="00166E4B">
              <w:rPr>
                <w:sz w:val="20"/>
                <w:szCs w:val="20"/>
              </w:rPr>
              <w:t xml:space="preserve"> Seleccionar «Solicitar Franco Compensatorio»</w:t>
            </w:r>
          </w:p>
          <w:p w14:paraId="5D2415EA" w14:textId="77777777" w:rsidR="006875E1" w:rsidRDefault="00760579" w:rsidP="00716022">
            <w:pPr>
              <w:rPr>
                <w:sz w:val="20"/>
                <w:szCs w:val="20"/>
              </w:rPr>
            </w:pPr>
            <w:r>
              <w:rPr>
                <w:sz w:val="20"/>
                <w:szCs w:val="20"/>
              </w:rPr>
              <w:t>2</w:t>
            </w:r>
            <w:r w:rsidR="00716022" w:rsidRPr="00166E4B">
              <w:rPr>
                <w:sz w:val="20"/>
                <w:szCs w:val="20"/>
              </w:rPr>
              <w:t xml:space="preserve">. Introducir la </w:t>
            </w:r>
            <w:r w:rsidR="00E419C6">
              <w:rPr>
                <w:sz w:val="20"/>
                <w:szCs w:val="20"/>
              </w:rPr>
              <w:t xml:space="preserve">fecha </w:t>
            </w:r>
            <w:r w:rsidR="006875E1">
              <w:rPr>
                <w:sz w:val="20"/>
                <w:szCs w:val="20"/>
              </w:rPr>
              <w:t>en la cual</w:t>
            </w:r>
            <w:r w:rsidR="00E419C6">
              <w:rPr>
                <w:sz w:val="20"/>
                <w:szCs w:val="20"/>
              </w:rPr>
              <w:t xml:space="preserve"> </w:t>
            </w:r>
            <w:r w:rsidR="006875E1">
              <w:rPr>
                <w:sz w:val="20"/>
                <w:szCs w:val="20"/>
              </w:rPr>
              <w:t>usufructuar el FC.</w:t>
            </w:r>
          </w:p>
          <w:p w14:paraId="73D012DF" w14:textId="3EDB7153" w:rsidR="00716022" w:rsidRDefault="006875E1" w:rsidP="00716022">
            <w:pPr>
              <w:rPr>
                <w:sz w:val="20"/>
                <w:szCs w:val="20"/>
              </w:rPr>
            </w:pPr>
            <w:r>
              <w:rPr>
                <w:sz w:val="20"/>
                <w:szCs w:val="20"/>
              </w:rPr>
              <w:t>3. Confirmar cantidad de horas extras necesarias para conformar el FC</w:t>
            </w:r>
            <w:r w:rsidR="00C5359B">
              <w:rPr>
                <w:sz w:val="20"/>
                <w:szCs w:val="20"/>
              </w:rPr>
              <w:t>.</w:t>
            </w:r>
          </w:p>
          <w:p w14:paraId="68F6AC09" w14:textId="33D9C676" w:rsidR="00C5359B" w:rsidRPr="00166E4B" w:rsidRDefault="00C5359B" w:rsidP="00716022">
            <w:pPr>
              <w:rPr>
                <w:sz w:val="20"/>
                <w:szCs w:val="20"/>
              </w:rPr>
            </w:pPr>
            <w:r>
              <w:rPr>
                <w:sz w:val="20"/>
                <w:szCs w:val="20"/>
              </w:rPr>
              <w:t xml:space="preserve">3. Tocar </w:t>
            </w:r>
            <w:r w:rsidR="00E419C6">
              <w:rPr>
                <w:sz w:val="20"/>
                <w:szCs w:val="20"/>
              </w:rPr>
              <w:t>«Generar y enviar</w:t>
            </w:r>
            <w:r w:rsidR="006875E1">
              <w:rPr>
                <w:sz w:val="20"/>
                <w:szCs w:val="20"/>
              </w:rPr>
              <w:t xml:space="preserve"> solicitud</w:t>
            </w:r>
            <w:r w:rsidR="00E419C6">
              <w:rPr>
                <w:sz w:val="20"/>
                <w:szCs w:val="20"/>
              </w:rPr>
              <w:t>».</w:t>
            </w:r>
          </w:p>
        </w:tc>
        <w:tc>
          <w:tcPr>
            <w:tcW w:w="873" w:type="pct"/>
            <w:tcMar>
              <w:top w:w="57" w:type="dxa"/>
              <w:left w:w="57" w:type="dxa"/>
              <w:bottom w:w="57" w:type="dxa"/>
              <w:right w:w="28" w:type="dxa"/>
            </w:tcMar>
          </w:tcPr>
          <w:p w14:paraId="5A32D086" w14:textId="748840DB" w:rsidR="00716022" w:rsidRPr="00166E4B" w:rsidRDefault="004512C8" w:rsidP="00716022">
            <w:pPr>
              <w:rPr>
                <w:sz w:val="20"/>
                <w:szCs w:val="20"/>
              </w:rPr>
            </w:pPr>
            <w:r>
              <w:rPr>
                <w:sz w:val="20"/>
                <w:szCs w:val="20"/>
              </w:rPr>
              <w:t>El FC se genera correctamente, descontando</w:t>
            </w:r>
            <w:r w:rsidRPr="00166E4B">
              <w:rPr>
                <w:sz w:val="20"/>
                <w:szCs w:val="20"/>
              </w:rPr>
              <w:t xml:space="preserve"> las horas extra disponibles</w:t>
            </w:r>
            <w:r w:rsidR="00C4402B">
              <w:rPr>
                <w:sz w:val="20"/>
                <w:szCs w:val="20"/>
              </w:rPr>
              <w:t xml:space="preserve"> (marcándolas como pendientes de usufructo),</w:t>
            </w:r>
            <w:r>
              <w:rPr>
                <w:sz w:val="20"/>
                <w:szCs w:val="20"/>
              </w:rPr>
              <w:t xml:space="preserve"> y la </w:t>
            </w:r>
            <w:r w:rsidR="00716022" w:rsidRPr="00166E4B">
              <w:rPr>
                <w:sz w:val="20"/>
                <w:szCs w:val="20"/>
              </w:rPr>
              <w:t xml:space="preserve">solicitud se </w:t>
            </w:r>
            <w:r>
              <w:rPr>
                <w:sz w:val="20"/>
                <w:szCs w:val="20"/>
              </w:rPr>
              <w:t>envía a la jefatura de servicio para su aprobación</w:t>
            </w:r>
            <w:r w:rsidR="00716022" w:rsidRPr="00166E4B">
              <w:rPr>
                <w:sz w:val="20"/>
                <w:szCs w:val="20"/>
              </w:rPr>
              <w:t>.</w:t>
            </w:r>
          </w:p>
        </w:tc>
        <w:tc>
          <w:tcPr>
            <w:tcW w:w="710" w:type="pct"/>
            <w:tcMar>
              <w:top w:w="57" w:type="dxa"/>
              <w:left w:w="57" w:type="dxa"/>
              <w:bottom w:w="57" w:type="dxa"/>
              <w:right w:w="28" w:type="dxa"/>
            </w:tcMar>
          </w:tcPr>
          <w:p w14:paraId="6A769D2A" w14:textId="77777777" w:rsidR="00716022" w:rsidRPr="008B5CB9" w:rsidRDefault="00716022" w:rsidP="0071602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3783118"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15004195" w14:textId="77777777" w:rsidR="00716022" w:rsidRDefault="00716022" w:rsidP="00716022">
            <w:pPr>
              <w:ind w:left="113" w:right="113"/>
              <w:jc w:val="center"/>
            </w:pPr>
            <w:r>
              <w:t>ALTA</w:t>
            </w:r>
          </w:p>
        </w:tc>
      </w:tr>
      <w:tr w:rsidR="00716022" w14:paraId="000F039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A113233" w14:textId="77777777" w:rsidR="00716022" w:rsidRPr="00DF3B3D" w:rsidRDefault="00716022" w:rsidP="00716022">
            <w:pPr>
              <w:jc w:val="center"/>
              <w:rPr>
                <w:b/>
                <w:bCs/>
              </w:rPr>
            </w:pPr>
            <w:r w:rsidRPr="00DF3B3D">
              <w:rPr>
                <w:b/>
                <w:bCs/>
              </w:rPr>
              <w:t>3</w:t>
            </w:r>
          </w:p>
        </w:tc>
        <w:tc>
          <w:tcPr>
            <w:tcW w:w="545" w:type="pct"/>
            <w:tcMar>
              <w:top w:w="57" w:type="dxa"/>
              <w:left w:w="57" w:type="dxa"/>
              <w:bottom w:w="57" w:type="dxa"/>
              <w:right w:w="28" w:type="dxa"/>
            </w:tcMar>
          </w:tcPr>
          <w:p w14:paraId="60BFA6DE" w14:textId="6F4655B6" w:rsidR="00716022" w:rsidRPr="00166E4B" w:rsidRDefault="00716022" w:rsidP="00716022">
            <w:pPr>
              <w:rPr>
                <w:sz w:val="20"/>
                <w:szCs w:val="20"/>
              </w:rPr>
            </w:pPr>
            <w:r w:rsidRPr="00166E4B">
              <w:rPr>
                <w:sz w:val="20"/>
                <w:szCs w:val="20"/>
              </w:rPr>
              <w:t xml:space="preserve">Intentar generar solicitud de </w:t>
            </w:r>
            <w:r w:rsidR="00C4402B">
              <w:rPr>
                <w:sz w:val="20"/>
                <w:szCs w:val="20"/>
              </w:rPr>
              <w:t xml:space="preserve">FC </w:t>
            </w:r>
            <w:r w:rsidRPr="00166E4B">
              <w:rPr>
                <w:sz w:val="20"/>
                <w:szCs w:val="20"/>
              </w:rPr>
              <w:t xml:space="preserve">sin </w:t>
            </w:r>
            <w:r w:rsidR="007D640D">
              <w:rPr>
                <w:sz w:val="20"/>
                <w:szCs w:val="20"/>
              </w:rPr>
              <w:t xml:space="preserve">suficientes </w:t>
            </w:r>
            <w:r w:rsidRPr="00166E4B">
              <w:rPr>
                <w:sz w:val="20"/>
                <w:szCs w:val="20"/>
              </w:rPr>
              <w:t>horas extra disponibles</w:t>
            </w:r>
          </w:p>
        </w:tc>
        <w:tc>
          <w:tcPr>
            <w:tcW w:w="655" w:type="pct"/>
            <w:tcMar>
              <w:top w:w="57" w:type="dxa"/>
              <w:left w:w="57" w:type="dxa"/>
              <w:bottom w:w="57" w:type="dxa"/>
              <w:right w:w="28" w:type="dxa"/>
            </w:tcMar>
          </w:tcPr>
          <w:p w14:paraId="27D09548" w14:textId="77777777" w:rsidR="007D640D" w:rsidRDefault="00716022" w:rsidP="00716022">
            <w:pPr>
              <w:rPr>
                <w:sz w:val="20"/>
                <w:szCs w:val="20"/>
              </w:rPr>
            </w:pPr>
            <w:r w:rsidRPr="00166E4B">
              <w:rPr>
                <w:sz w:val="20"/>
                <w:szCs w:val="20"/>
              </w:rPr>
              <w:t>1. Sesión iniciada con perfil de Empleado.</w:t>
            </w:r>
          </w:p>
          <w:p w14:paraId="33717268" w14:textId="07FBAEAC" w:rsidR="00716022" w:rsidRPr="00166E4B" w:rsidRDefault="00716022" w:rsidP="00716022">
            <w:pPr>
              <w:rPr>
                <w:sz w:val="20"/>
                <w:szCs w:val="20"/>
              </w:rPr>
            </w:pPr>
            <w:r w:rsidRPr="00166E4B">
              <w:rPr>
                <w:sz w:val="20"/>
                <w:szCs w:val="20"/>
              </w:rPr>
              <w:t>2. Empleado sin horas extra disponibles.</w:t>
            </w:r>
          </w:p>
        </w:tc>
        <w:tc>
          <w:tcPr>
            <w:tcW w:w="546" w:type="pct"/>
            <w:tcMar>
              <w:top w:w="57" w:type="dxa"/>
              <w:left w:w="57" w:type="dxa"/>
              <w:bottom w:w="57" w:type="dxa"/>
              <w:right w:w="28" w:type="dxa"/>
            </w:tcMar>
          </w:tcPr>
          <w:p w14:paraId="28E1D5E6" w14:textId="77777777" w:rsidR="007D640D" w:rsidRDefault="007D640D" w:rsidP="007D640D">
            <w:pPr>
              <w:rPr>
                <w:sz w:val="20"/>
                <w:szCs w:val="20"/>
              </w:rPr>
            </w:pPr>
            <w:r>
              <w:rPr>
                <w:sz w:val="20"/>
                <w:szCs w:val="20"/>
              </w:rPr>
              <w:t>1. Fecha de solicitud de FC.</w:t>
            </w:r>
          </w:p>
          <w:p w14:paraId="5DB028B0" w14:textId="06954E19" w:rsidR="007D640D" w:rsidRDefault="007D640D" w:rsidP="007D640D">
            <w:pPr>
              <w:rPr>
                <w:sz w:val="20"/>
                <w:szCs w:val="20"/>
              </w:rPr>
            </w:pPr>
            <w:r>
              <w:rPr>
                <w:sz w:val="20"/>
                <w:szCs w:val="20"/>
              </w:rPr>
              <w:t xml:space="preserve">2. </w:t>
            </w:r>
            <w:r w:rsidRPr="00166E4B">
              <w:rPr>
                <w:sz w:val="20"/>
                <w:szCs w:val="20"/>
              </w:rPr>
              <w:t>Horas extra acumuladas</w:t>
            </w:r>
            <w:r>
              <w:rPr>
                <w:sz w:val="20"/>
                <w:szCs w:val="20"/>
              </w:rPr>
              <w:t>.</w:t>
            </w:r>
          </w:p>
          <w:p w14:paraId="223EDEDE" w14:textId="539030E2" w:rsidR="00716022" w:rsidRPr="00166E4B" w:rsidRDefault="00716022" w:rsidP="00716022">
            <w:pPr>
              <w:rPr>
                <w:sz w:val="20"/>
                <w:szCs w:val="20"/>
              </w:rPr>
            </w:pPr>
          </w:p>
        </w:tc>
        <w:tc>
          <w:tcPr>
            <w:tcW w:w="1036" w:type="pct"/>
            <w:tcMar>
              <w:top w:w="57" w:type="dxa"/>
              <w:left w:w="57" w:type="dxa"/>
              <w:bottom w:w="57" w:type="dxa"/>
              <w:right w:w="28" w:type="dxa"/>
            </w:tcMar>
          </w:tcPr>
          <w:p w14:paraId="5432A28F" w14:textId="2701ACE2" w:rsidR="007D640D" w:rsidRDefault="00716022" w:rsidP="00716022">
            <w:pPr>
              <w:rPr>
                <w:sz w:val="20"/>
                <w:szCs w:val="20"/>
              </w:rPr>
            </w:pPr>
            <w:r w:rsidRPr="00166E4B">
              <w:rPr>
                <w:sz w:val="20"/>
                <w:szCs w:val="20"/>
              </w:rPr>
              <w:t>1. Seleccionar «Solicitar Franco Compensatorio»</w:t>
            </w:r>
            <w:r w:rsidR="00B434A4">
              <w:rPr>
                <w:sz w:val="20"/>
                <w:szCs w:val="20"/>
              </w:rPr>
              <w:t>.</w:t>
            </w:r>
          </w:p>
          <w:p w14:paraId="183EA9B4" w14:textId="77777777" w:rsidR="00716022" w:rsidRDefault="007D640D" w:rsidP="00716022">
            <w:pPr>
              <w:rPr>
                <w:sz w:val="20"/>
                <w:szCs w:val="20"/>
              </w:rPr>
            </w:pPr>
            <w:r>
              <w:rPr>
                <w:sz w:val="20"/>
                <w:szCs w:val="20"/>
              </w:rPr>
              <w:t>2</w:t>
            </w:r>
            <w:r w:rsidR="00716022" w:rsidRPr="00166E4B">
              <w:rPr>
                <w:sz w:val="20"/>
                <w:szCs w:val="20"/>
              </w:rPr>
              <w:t>. Intentar registrar la solicitud sin horas disponibles</w:t>
            </w:r>
            <w:r w:rsidR="00B434A4">
              <w:rPr>
                <w:sz w:val="20"/>
                <w:szCs w:val="20"/>
              </w:rPr>
              <w:t>.</w:t>
            </w:r>
          </w:p>
          <w:p w14:paraId="60F8B161" w14:textId="065227E2" w:rsidR="00B434A4" w:rsidRPr="00166E4B" w:rsidRDefault="00B434A4" w:rsidP="00716022">
            <w:pPr>
              <w:rPr>
                <w:sz w:val="20"/>
                <w:szCs w:val="20"/>
              </w:rPr>
            </w:pPr>
          </w:p>
        </w:tc>
        <w:tc>
          <w:tcPr>
            <w:tcW w:w="873" w:type="pct"/>
            <w:tcMar>
              <w:top w:w="57" w:type="dxa"/>
              <w:left w:w="57" w:type="dxa"/>
              <w:bottom w:w="57" w:type="dxa"/>
              <w:right w:w="28" w:type="dxa"/>
            </w:tcMar>
          </w:tcPr>
          <w:p w14:paraId="3FB9C20F" w14:textId="7CDFAB75" w:rsidR="00716022" w:rsidRPr="00166E4B" w:rsidRDefault="00716022" w:rsidP="00716022">
            <w:pPr>
              <w:rPr>
                <w:sz w:val="20"/>
                <w:szCs w:val="20"/>
              </w:rPr>
            </w:pPr>
            <w:r w:rsidRPr="00166E4B">
              <w:rPr>
                <w:sz w:val="20"/>
                <w:szCs w:val="20"/>
              </w:rPr>
              <w:t xml:space="preserve">El sistema </w:t>
            </w:r>
            <w:r w:rsidR="00B434A4">
              <w:rPr>
                <w:sz w:val="20"/>
                <w:szCs w:val="20"/>
              </w:rPr>
              <w:t xml:space="preserve">no habilita </w:t>
            </w:r>
            <w:r w:rsidR="00194624">
              <w:rPr>
                <w:sz w:val="20"/>
                <w:szCs w:val="20"/>
              </w:rPr>
              <w:t xml:space="preserve">el botón de «Generar y enviar solicitud», </w:t>
            </w:r>
            <w:r w:rsidRPr="00166E4B">
              <w:rPr>
                <w:sz w:val="20"/>
                <w:szCs w:val="20"/>
              </w:rPr>
              <w:t xml:space="preserve">y muestra un mensaje de error indicando </w:t>
            </w:r>
            <w:r w:rsidR="00194624">
              <w:rPr>
                <w:sz w:val="20"/>
                <w:szCs w:val="20"/>
              </w:rPr>
              <w:t xml:space="preserve">la cantidad de horas </w:t>
            </w:r>
            <w:r w:rsidR="006C33A5">
              <w:rPr>
                <w:sz w:val="20"/>
                <w:szCs w:val="20"/>
              </w:rPr>
              <w:t>necesarias, las disponibles, y las faltantes.</w:t>
            </w:r>
          </w:p>
        </w:tc>
        <w:tc>
          <w:tcPr>
            <w:tcW w:w="710" w:type="pct"/>
            <w:tcMar>
              <w:top w:w="57" w:type="dxa"/>
              <w:left w:w="57" w:type="dxa"/>
              <w:bottom w:w="57" w:type="dxa"/>
              <w:right w:w="28" w:type="dxa"/>
            </w:tcMar>
          </w:tcPr>
          <w:p w14:paraId="5456A1E6" w14:textId="77777777" w:rsidR="00716022" w:rsidRPr="008B5CB9" w:rsidRDefault="00716022" w:rsidP="0071602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1A8DD657"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4E647CA7" w14:textId="4559F43E" w:rsidR="00716022" w:rsidRDefault="00252565" w:rsidP="00716022">
            <w:pPr>
              <w:ind w:left="113" w:right="113"/>
              <w:jc w:val="center"/>
            </w:pPr>
            <w:r>
              <w:t>CRÍTICA</w:t>
            </w:r>
          </w:p>
        </w:tc>
      </w:tr>
      <w:tr w:rsidR="00166E4B" w14:paraId="66F7CE4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EB5A024" w14:textId="4BB0B948" w:rsidR="00166E4B" w:rsidRPr="00DF3B3D" w:rsidRDefault="00166E4B" w:rsidP="00166E4B">
            <w:pPr>
              <w:jc w:val="center"/>
              <w:rPr>
                <w:b/>
                <w:bCs/>
              </w:rPr>
            </w:pPr>
            <w:r>
              <w:rPr>
                <w:b/>
                <w:bCs/>
              </w:rPr>
              <w:lastRenderedPageBreak/>
              <w:t>4</w:t>
            </w:r>
          </w:p>
        </w:tc>
        <w:tc>
          <w:tcPr>
            <w:tcW w:w="545" w:type="pct"/>
            <w:tcMar>
              <w:top w:w="57" w:type="dxa"/>
              <w:left w:w="57" w:type="dxa"/>
              <w:bottom w:w="57" w:type="dxa"/>
              <w:right w:w="28" w:type="dxa"/>
            </w:tcMar>
          </w:tcPr>
          <w:p w14:paraId="58CD58EC" w14:textId="79DED73B" w:rsidR="00166E4B" w:rsidRPr="00166E4B" w:rsidRDefault="00166E4B" w:rsidP="00166E4B">
            <w:pPr>
              <w:rPr>
                <w:sz w:val="20"/>
                <w:szCs w:val="20"/>
              </w:rPr>
            </w:pPr>
            <w:r w:rsidRPr="00166E4B">
              <w:rPr>
                <w:sz w:val="20"/>
                <w:szCs w:val="20"/>
              </w:rPr>
              <w:t>Generar solicitud de falta justificada</w:t>
            </w:r>
            <w:r w:rsidR="00956F9C">
              <w:rPr>
                <w:sz w:val="20"/>
                <w:szCs w:val="20"/>
              </w:rPr>
              <w:t xml:space="preserve"> (FJ)</w:t>
            </w:r>
            <w:r w:rsidR="00CD7CEC">
              <w:rPr>
                <w:sz w:val="20"/>
                <w:szCs w:val="20"/>
              </w:rPr>
              <w:t>, para una fecha labora</w:t>
            </w:r>
            <w:r w:rsidR="0036773E">
              <w:rPr>
                <w:sz w:val="20"/>
                <w:szCs w:val="20"/>
              </w:rPr>
              <w:t>ble para el empleado</w:t>
            </w:r>
            <w:r w:rsidR="00CD7CEC">
              <w:rPr>
                <w:sz w:val="20"/>
                <w:szCs w:val="20"/>
              </w:rPr>
              <w:t>.</w:t>
            </w:r>
          </w:p>
        </w:tc>
        <w:tc>
          <w:tcPr>
            <w:tcW w:w="655" w:type="pct"/>
            <w:tcMar>
              <w:top w:w="57" w:type="dxa"/>
              <w:left w:w="57" w:type="dxa"/>
              <w:bottom w:w="57" w:type="dxa"/>
              <w:right w:w="28" w:type="dxa"/>
            </w:tcMar>
          </w:tcPr>
          <w:p w14:paraId="1A7CB379" w14:textId="77777777" w:rsidR="008013E0" w:rsidRDefault="00166E4B" w:rsidP="00166E4B">
            <w:pPr>
              <w:rPr>
                <w:sz w:val="20"/>
                <w:szCs w:val="20"/>
              </w:rPr>
            </w:pPr>
            <w:r w:rsidRPr="00166E4B">
              <w:rPr>
                <w:sz w:val="20"/>
                <w:szCs w:val="20"/>
              </w:rPr>
              <w:t>1. Sesión iniciada con perfil de Empleado.</w:t>
            </w:r>
          </w:p>
          <w:p w14:paraId="58D93963" w14:textId="3CFDEFEA" w:rsidR="00166E4B" w:rsidRPr="00166E4B" w:rsidRDefault="00166E4B" w:rsidP="00166E4B">
            <w:pPr>
              <w:rPr>
                <w:sz w:val="20"/>
                <w:szCs w:val="20"/>
              </w:rPr>
            </w:pPr>
            <w:r w:rsidRPr="00166E4B">
              <w:rPr>
                <w:sz w:val="20"/>
                <w:szCs w:val="20"/>
              </w:rPr>
              <w:t>2. Empleado asignado a un servicio.</w:t>
            </w:r>
          </w:p>
        </w:tc>
        <w:tc>
          <w:tcPr>
            <w:tcW w:w="546" w:type="pct"/>
            <w:tcMar>
              <w:top w:w="57" w:type="dxa"/>
              <w:left w:w="57" w:type="dxa"/>
              <w:bottom w:w="57" w:type="dxa"/>
              <w:right w:w="28" w:type="dxa"/>
            </w:tcMar>
          </w:tcPr>
          <w:p w14:paraId="207B7B22" w14:textId="2FA9942E" w:rsidR="00166E4B" w:rsidRPr="00166E4B" w:rsidRDefault="00956F9C" w:rsidP="00166E4B">
            <w:pPr>
              <w:rPr>
                <w:sz w:val="20"/>
                <w:szCs w:val="20"/>
              </w:rPr>
            </w:pPr>
            <w:r>
              <w:rPr>
                <w:sz w:val="20"/>
                <w:szCs w:val="20"/>
              </w:rPr>
              <w:t>1. Fecha de solicitud de FJ</w:t>
            </w:r>
            <w:r w:rsidR="00CD7CEC">
              <w:rPr>
                <w:sz w:val="20"/>
                <w:szCs w:val="20"/>
              </w:rPr>
              <w:t xml:space="preserve"> para un día laborable</w:t>
            </w:r>
            <w:r w:rsidR="0036773E">
              <w:rPr>
                <w:sz w:val="20"/>
                <w:szCs w:val="20"/>
              </w:rPr>
              <w:t xml:space="preserve"> para el empleado</w:t>
            </w:r>
            <w:r>
              <w:rPr>
                <w:sz w:val="20"/>
                <w:szCs w:val="20"/>
              </w:rPr>
              <w:t>.</w:t>
            </w:r>
          </w:p>
        </w:tc>
        <w:tc>
          <w:tcPr>
            <w:tcW w:w="1036" w:type="pct"/>
            <w:tcMar>
              <w:top w:w="57" w:type="dxa"/>
              <w:left w:w="57" w:type="dxa"/>
              <w:bottom w:w="57" w:type="dxa"/>
              <w:right w:w="28" w:type="dxa"/>
            </w:tcMar>
          </w:tcPr>
          <w:p w14:paraId="3034DE6A" w14:textId="77777777" w:rsidR="00CD7CEC" w:rsidRDefault="00166E4B" w:rsidP="00166E4B">
            <w:pPr>
              <w:rPr>
                <w:sz w:val="20"/>
                <w:szCs w:val="20"/>
              </w:rPr>
            </w:pPr>
            <w:r w:rsidRPr="00166E4B">
              <w:rPr>
                <w:sz w:val="20"/>
                <w:szCs w:val="20"/>
              </w:rPr>
              <w:t>1. Seleccionar «Solicitar Falta Justificada»</w:t>
            </w:r>
          </w:p>
          <w:p w14:paraId="77BC4F3A" w14:textId="519AA8E9" w:rsidR="00166E4B" w:rsidRDefault="00CD7CEC" w:rsidP="00166E4B">
            <w:pPr>
              <w:rPr>
                <w:sz w:val="20"/>
                <w:szCs w:val="20"/>
              </w:rPr>
            </w:pPr>
            <w:r>
              <w:rPr>
                <w:sz w:val="20"/>
                <w:szCs w:val="20"/>
              </w:rPr>
              <w:t>2</w:t>
            </w:r>
            <w:r w:rsidR="00166E4B" w:rsidRPr="00166E4B">
              <w:rPr>
                <w:sz w:val="20"/>
                <w:szCs w:val="20"/>
              </w:rPr>
              <w:t xml:space="preserve">. </w:t>
            </w:r>
            <w:r>
              <w:rPr>
                <w:sz w:val="20"/>
                <w:szCs w:val="20"/>
              </w:rPr>
              <w:t xml:space="preserve">Indicar la </w:t>
            </w:r>
            <w:r w:rsidR="0059582B">
              <w:rPr>
                <w:sz w:val="20"/>
                <w:szCs w:val="20"/>
              </w:rPr>
              <w:t>fecha</w:t>
            </w:r>
            <w:r>
              <w:rPr>
                <w:sz w:val="20"/>
                <w:szCs w:val="20"/>
              </w:rPr>
              <w:t xml:space="preserve"> </w:t>
            </w:r>
            <w:r w:rsidR="00166E4B" w:rsidRPr="00166E4B">
              <w:rPr>
                <w:sz w:val="20"/>
                <w:szCs w:val="20"/>
              </w:rPr>
              <w:t>confirmar la solicitud</w:t>
            </w:r>
            <w:r w:rsidR="00592FD9">
              <w:rPr>
                <w:sz w:val="20"/>
                <w:szCs w:val="20"/>
              </w:rPr>
              <w:t>.</w:t>
            </w:r>
          </w:p>
          <w:p w14:paraId="3C2F9DF8" w14:textId="21128872" w:rsidR="00592FD9" w:rsidRPr="00166E4B" w:rsidRDefault="009C05C9" w:rsidP="00166E4B">
            <w:pPr>
              <w:rPr>
                <w:sz w:val="20"/>
                <w:szCs w:val="20"/>
              </w:rPr>
            </w:pPr>
            <w:r>
              <w:rPr>
                <w:sz w:val="20"/>
                <w:szCs w:val="20"/>
              </w:rPr>
              <w:t>3. Tocar «Generar y enviar solicitud».</w:t>
            </w:r>
          </w:p>
        </w:tc>
        <w:tc>
          <w:tcPr>
            <w:tcW w:w="873" w:type="pct"/>
            <w:tcMar>
              <w:top w:w="57" w:type="dxa"/>
              <w:left w:w="57" w:type="dxa"/>
              <w:bottom w:w="57" w:type="dxa"/>
              <w:right w:w="28" w:type="dxa"/>
            </w:tcMar>
          </w:tcPr>
          <w:p w14:paraId="09CC0C0A" w14:textId="7CA4F74A" w:rsidR="00166E4B" w:rsidRPr="00166E4B" w:rsidRDefault="00166E4B" w:rsidP="00166E4B">
            <w:pPr>
              <w:rPr>
                <w:sz w:val="20"/>
                <w:szCs w:val="20"/>
              </w:rPr>
            </w:pPr>
            <w:r w:rsidRPr="00166E4B">
              <w:rPr>
                <w:sz w:val="20"/>
                <w:szCs w:val="20"/>
              </w:rPr>
              <w:t xml:space="preserve">La solicitud de </w:t>
            </w:r>
            <w:r w:rsidR="00592FD9">
              <w:rPr>
                <w:sz w:val="20"/>
                <w:szCs w:val="20"/>
              </w:rPr>
              <w:t xml:space="preserve">FJ </w:t>
            </w:r>
            <w:r w:rsidRPr="00166E4B">
              <w:rPr>
                <w:sz w:val="20"/>
                <w:szCs w:val="20"/>
              </w:rPr>
              <w:t xml:space="preserve">se genera correctamente y </w:t>
            </w:r>
            <w:r w:rsidR="00592FD9">
              <w:rPr>
                <w:sz w:val="20"/>
                <w:szCs w:val="20"/>
              </w:rPr>
              <w:t>se informa por pantalla que fue enviada a la jefatura de servicio para su aprobación</w:t>
            </w:r>
            <w:r w:rsidRPr="00166E4B">
              <w:rPr>
                <w:sz w:val="20"/>
                <w:szCs w:val="20"/>
              </w:rPr>
              <w:t>.</w:t>
            </w:r>
          </w:p>
        </w:tc>
        <w:tc>
          <w:tcPr>
            <w:tcW w:w="710" w:type="pct"/>
            <w:tcMar>
              <w:top w:w="57" w:type="dxa"/>
              <w:left w:w="57" w:type="dxa"/>
              <w:bottom w:w="57" w:type="dxa"/>
              <w:right w:w="28" w:type="dxa"/>
            </w:tcMar>
          </w:tcPr>
          <w:p w14:paraId="73F6800C" w14:textId="311820D2" w:rsidR="00166E4B" w:rsidRPr="008B5CB9" w:rsidRDefault="00166E4B" w:rsidP="00166E4B">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29B30D6" w14:textId="05AFF727" w:rsidR="00166E4B" w:rsidRDefault="00166E4B" w:rsidP="00166E4B">
            <w:pPr>
              <w:ind w:left="113" w:right="113"/>
              <w:jc w:val="center"/>
            </w:pPr>
            <w:r>
              <w:t>PENDIENTE</w:t>
            </w:r>
          </w:p>
        </w:tc>
        <w:tc>
          <w:tcPr>
            <w:tcW w:w="255" w:type="pct"/>
            <w:tcMar>
              <w:top w:w="28" w:type="dxa"/>
              <w:left w:w="57" w:type="dxa"/>
              <w:bottom w:w="28" w:type="dxa"/>
              <w:right w:w="28" w:type="dxa"/>
            </w:tcMar>
            <w:textDirection w:val="btLr"/>
            <w:vAlign w:val="center"/>
          </w:tcPr>
          <w:p w14:paraId="26AD71E9" w14:textId="4AA944FF" w:rsidR="00166E4B" w:rsidRDefault="00166E4B" w:rsidP="00166E4B">
            <w:pPr>
              <w:ind w:left="113" w:right="113"/>
              <w:jc w:val="center"/>
            </w:pPr>
            <w:r>
              <w:t>ALTA</w:t>
            </w:r>
          </w:p>
        </w:tc>
      </w:tr>
      <w:tr w:rsidR="00166E4B" w14:paraId="44A7FD6B"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7B01F06" w14:textId="55C0C9EF" w:rsidR="00166E4B" w:rsidRPr="00DF3B3D" w:rsidRDefault="00166E4B" w:rsidP="00166E4B">
            <w:pPr>
              <w:jc w:val="center"/>
              <w:rPr>
                <w:b/>
                <w:bCs/>
              </w:rPr>
            </w:pPr>
            <w:r>
              <w:rPr>
                <w:b/>
                <w:bCs/>
              </w:rPr>
              <w:t>5</w:t>
            </w:r>
          </w:p>
        </w:tc>
        <w:tc>
          <w:tcPr>
            <w:tcW w:w="545" w:type="pct"/>
            <w:tcMar>
              <w:top w:w="57" w:type="dxa"/>
              <w:left w:w="57" w:type="dxa"/>
              <w:bottom w:w="57" w:type="dxa"/>
              <w:right w:w="28" w:type="dxa"/>
            </w:tcMar>
          </w:tcPr>
          <w:p w14:paraId="6AA315F9" w14:textId="624D3FA6" w:rsidR="00166E4B" w:rsidRPr="00166E4B" w:rsidRDefault="009C05C9" w:rsidP="00166E4B">
            <w:pPr>
              <w:rPr>
                <w:sz w:val="20"/>
                <w:szCs w:val="20"/>
              </w:rPr>
            </w:pPr>
            <w:r w:rsidRPr="00166E4B">
              <w:rPr>
                <w:sz w:val="20"/>
                <w:szCs w:val="20"/>
              </w:rPr>
              <w:t>Generar solicitud de falta justificada</w:t>
            </w:r>
            <w:r>
              <w:rPr>
                <w:sz w:val="20"/>
                <w:szCs w:val="20"/>
              </w:rPr>
              <w:t xml:space="preserve"> (FJ), para una fecha </w:t>
            </w:r>
            <w:r w:rsidR="00316A8F">
              <w:rPr>
                <w:sz w:val="20"/>
                <w:szCs w:val="20"/>
              </w:rPr>
              <w:t xml:space="preserve">no </w:t>
            </w:r>
            <w:r>
              <w:rPr>
                <w:sz w:val="20"/>
                <w:szCs w:val="20"/>
              </w:rPr>
              <w:t>labora</w:t>
            </w:r>
            <w:r w:rsidR="0036773E">
              <w:rPr>
                <w:sz w:val="20"/>
                <w:szCs w:val="20"/>
              </w:rPr>
              <w:t>b</w:t>
            </w:r>
            <w:r>
              <w:rPr>
                <w:sz w:val="20"/>
                <w:szCs w:val="20"/>
              </w:rPr>
              <w:t>l</w:t>
            </w:r>
            <w:r w:rsidR="0036773E">
              <w:rPr>
                <w:sz w:val="20"/>
                <w:szCs w:val="20"/>
              </w:rPr>
              <w:t>e</w:t>
            </w:r>
            <w:r w:rsidR="00316A8F">
              <w:rPr>
                <w:sz w:val="20"/>
                <w:szCs w:val="20"/>
              </w:rPr>
              <w:t xml:space="preserve"> </w:t>
            </w:r>
            <w:r w:rsidR="0036773E">
              <w:rPr>
                <w:sz w:val="20"/>
                <w:szCs w:val="20"/>
              </w:rPr>
              <w:t>por e</w:t>
            </w:r>
            <w:r w:rsidR="00316A8F">
              <w:rPr>
                <w:sz w:val="20"/>
                <w:szCs w:val="20"/>
              </w:rPr>
              <w:t>l empleado</w:t>
            </w:r>
            <w:r>
              <w:rPr>
                <w:sz w:val="20"/>
                <w:szCs w:val="20"/>
              </w:rPr>
              <w:t>.</w:t>
            </w:r>
          </w:p>
        </w:tc>
        <w:tc>
          <w:tcPr>
            <w:tcW w:w="655" w:type="pct"/>
            <w:tcMar>
              <w:top w:w="57" w:type="dxa"/>
              <w:left w:w="57" w:type="dxa"/>
              <w:bottom w:w="57" w:type="dxa"/>
              <w:right w:w="28" w:type="dxa"/>
            </w:tcMar>
          </w:tcPr>
          <w:p w14:paraId="0E401446" w14:textId="77777777" w:rsidR="0036773E" w:rsidRDefault="00166E4B" w:rsidP="00166E4B">
            <w:pPr>
              <w:rPr>
                <w:sz w:val="20"/>
                <w:szCs w:val="20"/>
              </w:rPr>
            </w:pPr>
            <w:r w:rsidRPr="00166E4B">
              <w:rPr>
                <w:sz w:val="20"/>
                <w:szCs w:val="20"/>
              </w:rPr>
              <w:t>1. Sesión iniciada con perfil de Empleado.</w:t>
            </w:r>
          </w:p>
          <w:p w14:paraId="0D8EE7C6" w14:textId="4B296622" w:rsidR="00166E4B" w:rsidRPr="00166E4B" w:rsidRDefault="00166E4B" w:rsidP="00166E4B">
            <w:pPr>
              <w:rPr>
                <w:sz w:val="20"/>
                <w:szCs w:val="20"/>
              </w:rPr>
            </w:pPr>
            <w:r w:rsidRPr="00166E4B">
              <w:rPr>
                <w:sz w:val="20"/>
                <w:szCs w:val="20"/>
              </w:rPr>
              <w:t>2. Empleado asignado a un servicio.</w:t>
            </w:r>
          </w:p>
        </w:tc>
        <w:tc>
          <w:tcPr>
            <w:tcW w:w="546" w:type="pct"/>
            <w:tcMar>
              <w:top w:w="57" w:type="dxa"/>
              <w:left w:w="57" w:type="dxa"/>
              <w:bottom w:w="57" w:type="dxa"/>
              <w:right w:w="28" w:type="dxa"/>
            </w:tcMar>
          </w:tcPr>
          <w:p w14:paraId="3E5E4323" w14:textId="674CB66B" w:rsidR="00166E4B" w:rsidRPr="00166E4B" w:rsidRDefault="0036773E" w:rsidP="00166E4B">
            <w:pPr>
              <w:rPr>
                <w:sz w:val="20"/>
                <w:szCs w:val="20"/>
              </w:rPr>
            </w:pPr>
            <w:r>
              <w:rPr>
                <w:sz w:val="20"/>
                <w:szCs w:val="20"/>
              </w:rPr>
              <w:t>1. Fecha de solicitud de FJ para un día no laborable para el empleado.</w:t>
            </w:r>
          </w:p>
        </w:tc>
        <w:tc>
          <w:tcPr>
            <w:tcW w:w="1036" w:type="pct"/>
            <w:tcMar>
              <w:top w:w="57" w:type="dxa"/>
              <w:left w:w="57" w:type="dxa"/>
              <w:bottom w:w="57" w:type="dxa"/>
              <w:right w:w="28" w:type="dxa"/>
            </w:tcMar>
          </w:tcPr>
          <w:p w14:paraId="3B8A0AB3" w14:textId="0B611D5E" w:rsidR="0036773E" w:rsidRDefault="00166E4B" w:rsidP="00166E4B">
            <w:pPr>
              <w:rPr>
                <w:sz w:val="20"/>
                <w:szCs w:val="20"/>
              </w:rPr>
            </w:pPr>
            <w:r w:rsidRPr="00166E4B">
              <w:rPr>
                <w:sz w:val="20"/>
                <w:szCs w:val="20"/>
              </w:rPr>
              <w:t>1. Seleccionar «Solicitar Falta Justificada»</w:t>
            </w:r>
            <w:r w:rsidR="00C44BB7">
              <w:rPr>
                <w:sz w:val="20"/>
                <w:szCs w:val="20"/>
              </w:rPr>
              <w:t>.</w:t>
            </w:r>
          </w:p>
          <w:p w14:paraId="3D8D078E" w14:textId="77777777" w:rsidR="00C44BB7" w:rsidRDefault="00C44BB7" w:rsidP="00C44BB7">
            <w:pPr>
              <w:rPr>
                <w:sz w:val="20"/>
                <w:szCs w:val="20"/>
              </w:rPr>
            </w:pPr>
            <w:r>
              <w:rPr>
                <w:sz w:val="20"/>
                <w:szCs w:val="20"/>
              </w:rPr>
              <w:t>2</w:t>
            </w:r>
            <w:r w:rsidRPr="00166E4B">
              <w:rPr>
                <w:sz w:val="20"/>
                <w:szCs w:val="20"/>
              </w:rPr>
              <w:t xml:space="preserve">. </w:t>
            </w:r>
            <w:r>
              <w:rPr>
                <w:sz w:val="20"/>
                <w:szCs w:val="20"/>
              </w:rPr>
              <w:t xml:space="preserve">Indicar la fecha </w:t>
            </w:r>
            <w:r w:rsidRPr="00166E4B">
              <w:rPr>
                <w:sz w:val="20"/>
                <w:szCs w:val="20"/>
              </w:rPr>
              <w:t>confirmar la solicitud</w:t>
            </w:r>
            <w:r>
              <w:rPr>
                <w:sz w:val="20"/>
                <w:szCs w:val="20"/>
              </w:rPr>
              <w:t>.</w:t>
            </w:r>
          </w:p>
          <w:p w14:paraId="414275FF" w14:textId="66679904" w:rsidR="00166E4B" w:rsidRPr="00166E4B" w:rsidRDefault="00C44BB7" w:rsidP="00C44BB7">
            <w:pPr>
              <w:rPr>
                <w:sz w:val="20"/>
                <w:szCs w:val="20"/>
              </w:rPr>
            </w:pPr>
            <w:r>
              <w:rPr>
                <w:sz w:val="20"/>
                <w:szCs w:val="20"/>
              </w:rPr>
              <w:t>3. Tocar «Generar y enviar solicitud».</w:t>
            </w:r>
          </w:p>
        </w:tc>
        <w:tc>
          <w:tcPr>
            <w:tcW w:w="873" w:type="pct"/>
            <w:tcMar>
              <w:top w:w="57" w:type="dxa"/>
              <w:left w:w="57" w:type="dxa"/>
              <w:bottom w:w="57" w:type="dxa"/>
              <w:right w:w="28" w:type="dxa"/>
            </w:tcMar>
          </w:tcPr>
          <w:p w14:paraId="2DB5A123" w14:textId="46A08745" w:rsidR="00166E4B" w:rsidRPr="00166E4B" w:rsidRDefault="00166E4B" w:rsidP="00166E4B">
            <w:pPr>
              <w:rPr>
                <w:sz w:val="20"/>
                <w:szCs w:val="20"/>
              </w:rPr>
            </w:pPr>
            <w:r w:rsidRPr="00166E4B">
              <w:rPr>
                <w:sz w:val="20"/>
                <w:szCs w:val="20"/>
              </w:rPr>
              <w:t xml:space="preserve">El sistema bloquea la solicitud y muestra un mensaje de error indicando que </w:t>
            </w:r>
            <w:r w:rsidR="006465A5">
              <w:rPr>
                <w:sz w:val="20"/>
                <w:szCs w:val="20"/>
              </w:rPr>
              <w:t>la FJ no es aplicable para la fecha seleccionada. Solicita verificar la fecha.</w:t>
            </w:r>
          </w:p>
        </w:tc>
        <w:tc>
          <w:tcPr>
            <w:tcW w:w="710" w:type="pct"/>
            <w:tcMar>
              <w:top w:w="57" w:type="dxa"/>
              <w:left w:w="57" w:type="dxa"/>
              <w:bottom w:w="57" w:type="dxa"/>
              <w:right w:w="28" w:type="dxa"/>
            </w:tcMar>
          </w:tcPr>
          <w:p w14:paraId="2BF38BF7" w14:textId="5AC8BC75" w:rsidR="00166E4B" w:rsidRPr="008B5CB9" w:rsidRDefault="00166E4B" w:rsidP="00166E4B">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94D4AD0" w14:textId="61F2BBD4" w:rsidR="00166E4B" w:rsidRDefault="00166E4B" w:rsidP="00166E4B">
            <w:pPr>
              <w:ind w:left="113" w:right="113"/>
              <w:jc w:val="center"/>
            </w:pPr>
            <w:r>
              <w:t>PENDIENTE</w:t>
            </w:r>
          </w:p>
        </w:tc>
        <w:tc>
          <w:tcPr>
            <w:tcW w:w="255" w:type="pct"/>
            <w:tcMar>
              <w:top w:w="28" w:type="dxa"/>
              <w:left w:w="57" w:type="dxa"/>
              <w:bottom w:w="28" w:type="dxa"/>
              <w:right w:w="28" w:type="dxa"/>
            </w:tcMar>
            <w:textDirection w:val="btLr"/>
            <w:vAlign w:val="center"/>
          </w:tcPr>
          <w:p w14:paraId="653BDD5C" w14:textId="60FD9D44" w:rsidR="00166E4B" w:rsidRDefault="0088719D" w:rsidP="00166E4B">
            <w:pPr>
              <w:ind w:left="113" w:right="113"/>
              <w:jc w:val="center"/>
            </w:pPr>
            <w:r>
              <w:t>CRÍTICA</w:t>
            </w:r>
          </w:p>
        </w:tc>
      </w:tr>
    </w:tbl>
    <w:p w14:paraId="3F764401" w14:textId="77777777" w:rsidR="001234D1" w:rsidRDefault="001234D1" w:rsidP="003D2E93"/>
    <w:p w14:paraId="7868125C" w14:textId="0496A391" w:rsidR="00E76BD3" w:rsidRDefault="00E76BD3" w:rsidP="00E76BD3">
      <w:pPr>
        <w:pStyle w:val="Ttulo3"/>
      </w:pPr>
      <w:bookmarkStart w:id="104" w:name="_Toc182676750"/>
      <w:r w:rsidRPr="006E16EB">
        <w:t xml:space="preserve">Tabla de </w:t>
      </w:r>
      <w:r w:rsidRPr="00E76BD3">
        <w:t>CP06: Validación y aprobación de solicitudes de empleados: Horas extra / Francos compensatorios / Faltas justificadas</w:t>
      </w:r>
      <w:bookmarkEnd w:id="104"/>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264D0581"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742EFBA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49793D4A"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4B311108"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4672EE2"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757E58CF"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0B21ECB2"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2F8226EE"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2F1C5021"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6C3AC964" w14:textId="77777777" w:rsidR="00A44E6A" w:rsidRPr="00C11036" w:rsidRDefault="00A44E6A" w:rsidP="007D01E5">
            <w:pPr>
              <w:jc w:val="center"/>
              <w:rPr>
                <w:b/>
                <w:bCs/>
              </w:rPr>
            </w:pPr>
            <w:r>
              <w:rPr>
                <w:b/>
                <w:bCs/>
              </w:rPr>
              <w:t>Prioridad</w:t>
            </w:r>
          </w:p>
        </w:tc>
      </w:tr>
      <w:tr w:rsidR="00A25F50" w14:paraId="05CEA22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3D8E939" w14:textId="77777777" w:rsidR="00A25F50" w:rsidRPr="00DF3B3D" w:rsidRDefault="00A25F50" w:rsidP="00A25F50">
            <w:pPr>
              <w:jc w:val="center"/>
              <w:rPr>
                <w:b/>
                <w:bCs/>
              </w:rPr>
            </w:pPr>
            <w:r w:rsidRPr="00DF3B3D">
              <w:rPr>
                <w:b/>
                <w:bCs/>
              </w:rPr>
              <w:t>1</w:t>
            </w:r>
          </w:p>
        </w:tc>
        <w:tc>
          <w:tcPr>
            <w:tcW w:w="545" w:type="pct"/>
            <w:tcMar>
              <w:top w:w="57" w:type="dxa"/>
              <w:left w:w="57" w:type="dxa"/>
              <w:bottom w:w="57" w:type="dxa"/>
              <w:right w:w="28" w:type="dxa"/>
            </w:tcMar>
          </w:tcPr>
          <w:p w14:paraId="637814DC" w14:textId="6AF77168" w:rsidR="00A25F50" w:rsidRPr="009809D9" w:rsidRDefault="00A25F50" w:rsidP="00A25F50">
            <w:pPr>
              <w:rPr>
                <w:sz w:val="20"/>
                <w:szCs w:val="20"/>
              </w:rPr>
            </w:pPr>
            <w:r w:rsidRPr="009809D9">
              <w:rPr>
                <w:sz w:val="20"/>
                <w:szCs w:val="20"/>
              </w:rPr>
              <w:t>Validar y aprobar una solicitud de horas extra</w:t>
            </w:r>
          </w:p>
        </w:tc>
        <w:tc>
          <w:tcPr>
            <w:tcW w:w="655" w:type="pct"/>
            <w:tcMar>
              <w:top w:w="57" w:type="dxa"/>
              <w:left w:w="57" w:type="dxa"/>
              <w:bottom w:w="57" w:type="dxa"/>
              <w:right w:w="28" w:type="dxa"/>
            </w:tcMar>
          </w:tcPr>
          <w:p w14:paraId="53E32559" w14:textId="77777777" w:rsidR="009809D9" w:rsidRDefault="00A25F50" w:rsidP="00A25F50">
            <w:pPr>
              <w:rPr>
                <w:sz w:val="20"/>
                <w:szCs w:val="20"/>
              </w:rPr>
            </w:pPr>
            <w:r w:rsidRPr="009809D9">
              <w:rPr>
                <w:sz w:val="20"/>
                <w:szCs w:val="20"/>
              </w:rPr>
              <w:t>1. Sesión iniciada con perfil de Oficina de Personal o Jefatura de Servicio.</w:t>
            </w:r>
          </w:p>
          <w:p w14:paraId="10C51E28" w14:textId="1F63D4B0" w:rsidR="00A25F50" w:rsidRPr="009809D9" w:rsidRDefault="00A25F50" w:rsidP="00A25F50">
            <w:pPr>
              <w:rPr>
                <w:sz w:val="20"/>
                <w:szCs w:val="20"/>
              </w:rPr>
            </w:pPr>
            <w:r w:rsidRPr="009809D9">
              <w:rPr>
                <w:sz w:val="20"/>
                <w:szCs w:val="20"/>
              </w:rPr>
              <w:t>2. Solicitud de horas extra pendiente de validación.</w:t>
            </w:r>
          </w:p>
        </w:tc>
        <w:tc>
          <w:tcPr>
            <w:tcW w:w="546" w:type="pct"/>
            <w:tcMar>
              <w:top w:w="57" w:type="dxa"/>
              <w:left w:w="57" w:type="dxa"/>
              <w:bottom w:w="57" w:type="dxa"/>
              <w:right w:w="28" w:type="dxa"/>
            </w:tcMar>
          </w:tcPr>
          <w:p w14:paraId="75229D06" w14:textId="4C9F1F5D" w:rsidR="00A25F50" w:rsidRPr="009809D9" w:rsidRDefault="00A25F50" w:rsidP="00A25F50">
            <w:pPr>
              <w:rPr>
                <w:sz w:val="20"/>
                <w:szCs w:val="20"/>
              </w:rPr>
            </w:pPr>
            <w:r w:rsidRPr="009809D9">
              <w:rPr>
                <w:sz w:val="20"/>
                <w:szCs w:val="20"/>
              </w:rPr>
              <w:t xml:space="preserve">Solicitud de </w:t>
            </w:r>
            <w:r w:rsidR="00610E79">
              <w:rPr>
                <w:sz w:val="20"/>
                <w:szCs w:val="20"/>
              </w:rPr>
              <w:t xml:space="preserve">aprobación </w:t>
            </w:r>
            <w:r w:rsidR="00A92C47">
              <w:rPr>
                <w:sz w:val="20"/>
                <w:szCs w:val="20"/>
              </w:rPr>
              <w:t xml:space="preserve">de </w:t>
            </w:r>
            <w:r w:rsidRPr="009809D9">
              <w:rPr>
                <w:sz w:val="20"/>
                <w:szCs w:val="20"/>
              </w:rPr>
              <w:t>horas extra</w:t>
            </w:r>
          </w:p>
        </w:tc>
        <w:tc>
          <w:tcPr>
            <w:tcW w:w="1036" w:type="pct"/>
            <w:tcMar>
              <w:top w:w="57" w:type="dxa"/>
              <w:left w:w="57" w:type="dxa"/>
              <w:bottom w:w="57" w:type="dxa"/>
              <w:right w:w="28" w:type="dxa"/>
            </w:tcMar>
          </w:tcPr>
          <w:p w14:paraId="2D45A6C3" w14:textId="49541FDD" w:rsidR="00AD132B" w:rsidRDefault="00A25F50" w:rsidP="00A25F50">
            <w:pPr>
              <w:rPr>
                <w:sz w:val="20"/>
                <w:szCs w:val="20"/>
              </w:rPr>
            </w:pPr>
            <w:r w:rsidRPr="009809D9">
              <w:rPr>
                <w:sz w:val="20"/>
                <w:szCs w:val="20"/>
              </w:rPr>
              <w:t xml:space="preserve">1. Acceder al módulo de </w:t>
            </w:r>
            <w:r w:rsidR="00610E79">
              <w:rPr>
                <w:sz w:val="20"/>
                <w:szCs w:val="20"/>
              </w:rPr>
              <w:t xml:space="preserve">«Aprobación / </w:t>
            </w:r>
            <w:r w:rsidR="00610E79" w:rsidRPr="009809D9">
              <w:rPr>
                <w:sz w:val="20"/>
                <w:szCs w:val="20"/>
              </w:rPr>
              <w:t>validación de solicitudes</w:t>
            </w:r>
            <w:r w:rsidR="00610E79">
              <w:rPr>
                <w:sz w:val="20"/>
                <w:szCs w:val="20"/>
              </w:rPr>
              <w:t>»</w:t>
            </w:r>
            <w:r w:rsidR="00AD132B">
              <w:rPr>
                <w:sz w:val="20"/>
                <w:szCs w:val="20"/>
              </w:rPr>
              <w:t>.</w:t>
            </w:r>
          </w:p>
          <w:p w14:paraId="10821A1C" w14:textId="5B68AF6F" w:rsidR="00AD132B" w:rsidRDefault="00A25F50" w:rsidP="00A25F50">
            <w:pPr>
              <w:rPr>
                <w:sz w:val="20"/>
                <w:szCs w:val="20"/>
              </w:rPr>
            </w:pPr>
            <w:r w:rsidRPr="009809D9">
              <w:rPr>
                <w:sz w:val="20"/>
                <w:szCs w:val="20"/>
              </w:rPr>
              <w:t>2. Revisar la solicitud de horas extra</w:t>
            </w:r>
            <w:r w:rsidR="00AD132B">
              <w:rPr>
                <w:sz w:val="20"/>
                <w:szCs w:val="20"/>
              </w:rPr>
              <w:t>.</w:t>
            </w:r>
          </w:p>
          <w:p w14:paraId="4BEEEDBC" w14:textId="6A305639" w:rsidR="00A25F50" w:rsidRPr="009809D9" w:rsidRDefault="00A25F50" w:rsidP="00A25F50">
            <w:pPr>
              <w:rPr>
                <w:sz w:val="20"/>
                <w:szCs w:val="20"/>
              </w:rPr>
            </w:pPr>
            <w:r w:rsidRPr="009809D9">
              <w:rPr>
                <w:sz w:val="20"/>
                <w:szCs w:val="20"/>
              </w:rPr>
              <w:t>3. Aprobar la solicitud</w:t>
            </w:r>
            <w:r w:rsidR="00AD132B">
              <w:rPr>
                <w:sz w:val="20"/>
                <w:szCs w:val="20"/>
              </w:rPr>
              <w:t>.</w:t>
            </w:r>
          </w:p>
        </w:tc>
        <w:tc>
          <w:tcPr>
            <w:tcW w:w="873" w:type="pct"/>
            <w:tcMar>
              <w:top w:w="57" w:type="dxa"/>
              <w:left w:w="57" w:type="dxa"/>
              <w:bottom w:w="57" w:type="dxa"/>
              <w:right w:w="28" w:type="dxa"/>
            </w:tcMar>
          </w:tcPr>
          <w:p w14:paraId="5AB27760" w14:textId="039B8003" w:rsidR="00FD0B45" w:rsidRDefault="00A25F50" w:rsidP="00A25F50">
            <w:pPr>
              <w:rPr>
                <w:sz w:val="20"/>
                <w:szCs w:val="20"/>
              </w:rPr>
            </w:pPr>
            <w:r w:rsidRPr="009809D9">
              <w:rPr>
                <w:sz w:val="20"/>
                <w:szCs w:val="20"/>
              </w:rPr>
              <w:t>La solicitud se aprueba correctamente y se actualizan las horas extra del empleado.</w:t>
            </w:r>
            <w:r w:rsidR="00FD0B45">
              <w:rPr>
                <w:sz w:val="20"/>
                <w:szCs w:val="20"/>
              </w:rPr>
              <w:t xml:space="preserve"> Se</w:t>
            </w:r>
            <w:r w:rsidR="00897877">
              <w:rPr>
                <w:sz w:val="20"/>
                <w:szCs w:val="20"/>
              </w:rPr>
              <w:t xml:space="preserve"> </w:t>
            </w:r>
            <w:r w:rsidR="00FD0B45">
              <w:rPr>
                <w:sz w:val="20"/>
                <w:szCs w:val="20"/>
              </w:rPr>
              <w:t>envía una notificación de la aprobación al empleado</w:t>
            </w:r>
            <w:r w:rsidR="00610E79">
              <w:rPr>
                <w:sz w:val="20"/>
                <w:szCs w:val="20"/>
              </w:rPr>
              <w:t xml:space="preserve"> que originó la solicitud</w:t>
            </w:r>
            <w:r w:rsidR="00FD0B45">
              <w:rPr>
                <w:sz w:val="20"/>
                <w:szCs w:val="20"/>
              </w:rPr>
              <w:t>.</w:t>
            </w:r>
          </w:p>
          <w:p w14:paraId="28231732" w14:textId="79C1B750" w:rsidR="00FD0B45" w:rsidRPr="00FD0B45" w:rsidRDefault="00FD0B45" w:rsidP="00FD0B45">
            <w:pPr>
              <w:jc w:val="right"/>
              <w:rPr>
                <w:sz w:val="20"/>
                <w:szCs w:val="20"/>
              </w:rPr>
            </w:pPr>
          </w:p>
        </w:tc>
        <w:tc>
          <w:tcPr>
            <w:tcW w:w="710" w:type="pct"/>
            <w:tcMar>
              <w:top w:w="57" w:type="dxa"/>
              <w:left w:w="57" w:type="dxa"/>
              <w:bottom w:w="57" w:type="dxa"/>
              <w:right w:w="28" w:type="dxa"/>
            </w:tcMar>
          </w:tcPr>
          <w:p w14:paraId="653DA118" w14:textId="77777777"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859FDF3"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7F6FF9C9" w14:textId="77777777" w:rsidR="00A25F50" w:rsidRDefault="00A25F50" w:rsidP="00A25F50">
            <w:pPr>
              <w:ind w:left="113" w:right="113"/>
              <w:jc w:val="center"/>
            </w:pPr>
            <w:r>
              <w:t>ALTA</w:t>
            </w:r>
          </w:p>
        </w:tc>
      </w:tr>
      <w:tr w:rsidR="00A25F50" w14:paraId="27F4EF1E"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32FC866" w14:textId="77777777" w:rsidR="00A25F50" w:rsidRPr="00DF3B3D" w:rsidRDefault="00A25F50" w:rsidP="00A25F50">
            <w:pPr>
              <w:jc w:val="center"/>
              <w:rPr>
                <w:b/>
                <w:bCs/>
              </w:rPr>
            </w:pPr>
            <w:r w:rsidRPr="00DF3B3D">
              <w:rPr>
                <w:b/>
                <w:bCs/>
              </w:rPr>
              <w:lastRenderedPageBreak/>
              <w:t>2</w:t>
            </w:r>
          </w:p>
        </w:tc>
        <w:tc>
          <w:tcPr>
            <w:tcW w:w="545" w:type="pct"/>
            <w:tcMar>
              <w:top w:w="57" w:type="dxa"/>
              <w:left w:w="57" w:type="dxa"/>
              <w:bottom w:w="57" w:type="dxa"/>
              <w:right w:w="28" w:type="dxa"/>
            </w:tcMar>
          </w:tcPr>
          <w:p w14:paraId="3B27D22A" w14:textId="5B5E55E2" w:rsidR="00A25F50" w:rsidRPr="009809D9" w:rsidRDefault="00A25F50" w:rsidP="00A25F50">
            <w:pPr>
              <w:rPr>
                <w:sz w:val="20"/>
                <w:szCs w:val="20"/>
              </w:rPr>
            </w:pPr>
            <w:r w:rsidRPr="009809D9">
              <w:rPr>
                <w:sz w:val="20"/>
                <w:szCs w:val="20"/>
              </w:rPr>
              <w:t>Validar y rechazar una solicitud de horas extra</w:t>
            </w:r>
          </w:p>
        </w:tc>
        <w:tc>
          <w:tcPr>
            <w:tcW w:w="655" w:type="pct"/>
            <w:tcMar>
              <w:top w:w="57" w:type="dxa"/>
              <w:left w:w="57" w:type="dxa"/>
              <w:bottom w:w="57" w:type="dxa"/>
              <w:right w:w="28" w:type="dxa"/>
            </w:tcMar>
          </w:tcPr>
          <w:p w14:paraId="40078106" w14:textId="77777777" w:rsidR="00AD132B" w:rsidRDefault="00A25F50" w:rsidP="00A25F50">
            <w:pPr>
              <w:rPr>
                <w:sz w:val="20"/>
                <w:szCs w:val="20"/>
              </w:rPr>
            </w:pPr>
            <w:r w:rsidRPr="009809D9">
              <w:rPr>
                <w:sz w:val="20"/>
                <w:szCs w:val="20"/>
              </w:rPr>
              <w:t>1. Sesión iniciada con perfil de Oficina de Personal o Jefatura de Servicio.</w:t>
            </w:r>
          </w:p>
          <w:p w14:paraId="01B65853" w14:textId="263AFCF8" w:rsidR="00A25F50" w:rsidRPr="009809D9" w:rsidRDefault="00A25F50" w:rsidP="00A25F50">
            <w:pPr>
              <w:rPr>
                <w:sz w:val="20"/>
                <w:szCs w:val="20"/>
              </w:rPr>
            </w:pPr>
            <w:r w:rsidRPr="009809D9">
              <w:rPr>
                <w:sz w:val="20"/>
                <w:szCs w:val="20"/>
              </w:rPr>
              <w:t>2. Solicitud de horas extra pendiente de validación.</w:t>
            </w:r>
          </w:p>
        </w:tc>
        <w:tc>
          <w:tcPr>
            <w:tcW w:w="546" w:type="pct"/>
            <w:tcMar>
              <w:top w:w="57" w:type="dxa"/>
              <w:left w:w="57" w:type="dxa"/>
              <w:bottom w:w="57" w:type="dxa"/>
              <w:right w:w="28" w:type="dxa"/>
            </w:tcMar>
          </w:tcPr>
          <w:p w14:paraId="4B670B12" w14:textId="355C3B68" w:rsidR="00A25F50" w:rsidRPr="009809D9" w:rsidRDefault="00A25F50" w:rsidP="00A25F50">
            <w:pPr>
              <w:rPr>
                <w:sz w:val="20"/>
                <w:szCs w:val="20"/>
              </w:rPr>
            </w:pPr>
            <w:r w:rsidRPr="009809D9">
              <w:rPr>
                <w:sz w:val="20"/>
                <w:szCs w:val="20"/>
              </w:rPr>
              <w:t xml:space="preserve">Solicitud de </w:t>
            </w:r>
            <w:r w:rsidR="00610E79">
              <w:rPr>
                <w:sz w:val="20"/>
                <w:szCs w:val="20"/>
              </w:rPr>
              <w:t xml:space="preserve">aprobación </w:t>
            </w:r>
            <w:r w:rsidRPr="009809D9">
              <w:rPr>
                <w:sz w:val="20"/>
                <w:szCs w:val="20"/>
              </w:rPr>
              <w:t>horas extra</w:t>
            </w:r>
          </w:p>
        </w:tc>
        <w:tc>
          <w:tcPr>
            <w:tcW w:w="1036" w:type="pct"/>
            <w:tcMar>
              <w:top w:w="57" w:type="dxa"/>
              <w:left w:w="57" w:type="dxa"/>
              <w:bottom w:w="57" w:type="dxa"/>
              <w:right w:w="28" w:type="dxa"/>
            </w:tcMar>
          </w:tcPr>
          <w:p w14:paraId="05B80A77" w14:textId="0811E03B" w:rsidR="00AD132B" w:rsidRDefault="00A25F50" w:rsidP="00A25F50">
            <w:pPr>
              <w:rPr>
                <w:sz w:val="20"/>
                <w:szCs w:val="20"/>
              </w:rPr>
            </w:pPr>
            <w:r w:rsidRPr="009809D9">
              <w:rPr>
                <w:sz w:val="20"/>
                <w:szCs w:val="20"/>
              </w:rPr>
              <w:t xml:space="preserve">1. Acceder al módulo de </w:t>
            </w:r>
            <w:r w:rsidR="00610E79">
              <w:rPr>
                <w:sz w:val="20"/>
                <w:szCs w:val="20"/>
              </w:rPr>
              <w:t xml:space="preserve">«Aprobación / </w:t>
            </w:r>
            <w:r w:rsidRPr="009809D9">
              <w:rPr>
                <w:sz w:val="20"/>
                <w:szCs w:val="20"/>
              </w:rPr>
              <w:t>validación de solicitudes</w:t>
            </w:r>
            <w:r w:rsidR="00610E79">
              <w:rPr>
                <w:sz w:val="20"/>
                <w:szCs w:val="20"/>
              </w:rPr>
              <w:t>»</w:t>
            </w:r>
            <w:r w:rsidR="00AD132B">
              <w:rPr>
                <w:sz w:val="20"/>
                <w:szCs w:val="20"/>
              </w:rPr>
              <w:t>.</w:t>
            </w:r>
          </w:p>
          <w:p w14:paraId="09158F2A" w14:textId="77777777" w:rsidR="00AD132B" w:rsidRDefault="00A25F50" w:rsidP="00A25F50">
            <w:pPr>
              <w:rPr>
                <w:sz w:val="20"/>
                <w:szCs w:val="20"/>
              </w:rPr>
            </w:pPr>
            <w:r w:rsidRPr="009809D9">
              <w:rPr>
                <w:sz w:val="20"/>
                <w:szCs w:val="20"/>
              </w:rPr>
              <w:t>2. Revisar la solicitud de horas extra</w:t>
            </w:r>
            <w:r w:rsidR="00AD132B">
              <w:rPr>
                <w:sz w:val="20"/>
                <w:szCs w:val="20"/>
              </w:rPr>
              <w:t>.</w:t>
            </w:r>
          </w:p>
          <w:p w14:paraId="4B207DBE" w14:textId="1B220106" w:rsidR="00A25F50" w:rsidRPr="009809D9" w:rsidRDefault="00A25F50" w:rsidP="00A25F50">
            <w:pPr>
              <w:rPr>
                <w:sz w:val="20"/>
                <w:szCs w:val="20"/>
              </w:rPr>
            </w:pPr>
            <w:r w:rsidRPr="009809D9">
              <w:rPr>
                <w:sz w:val="20"/>
                <w:szCs w:val="20"/>
              </w:rPr>
              <w:t>3. Rechazar la solicitud</w:t>
            </w:r>
            <w:r w:rsidR="00AD132B">
              <w:rPr>
                <w:sz w:val="20"/>
                <w:szCs w:val="20"/>
              </w:rPr>
              <w:t>.</w:t>
            </w:r>
          </w:p>
        </w:tc>
        <w:tc>
          <w:tcPr>
            <w:tcW w:w="873" w:type="pct"/>
            <w:tcMar>
              <w:top w:w="57" w:type="dxa"/>
              <w:left w:w="57" w:type="dxa"/>
              <w:bottom w:w="57" w:type="dxa"/>
              <w:right w:w="28" w:type="dxa"/>
            </w:tcMar>
          </w:tcPr>
          <w:p w14:paraId="3884C874" w14:textId="32151972" w:rsidR="00A25F50" w:rsidRPr="009809D9" w:rsidRDefault="00A25F50" w:rsidP="00A25F50">
            <w:pPr>
              <w:rPr>
                <w:sz w:val="20"/>
                <w:szCs w:val="20"/>
              </w:rPr>
            </w:pPr>
            <w:r w:rsidRPr="009809D9">
              <w:rPr>
                <w:sz w:val="20"/>
                <w:szCs w:val="20"/>
              </w:rPr>
              <w:t>La solicitud se rechaza correctamente y el empleado recibe una notificación del rechazo.</w:t>
            </w:r>
          </w:p>
        </w:tc>
        <w:tc>
          <w:tcPr>
            <w:tcW w:w="710" w:type="pct"/>
            <w:tcMar>
              <w:top w:w="57" w:type="dxa"/>
              <w:left w:w="57" w:type="dxa"/>
              <w:bottom w:w="57" w:type="dxa"/>
              <w:right w:w="28" w:type="dxa"/>
            </w:tcMar>
          </w:tcPr>
          <w:p w14:paraId="590AC93B" w14:textId="77777777"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DD6B407"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00C530FC" w14:textId="77777777" w:rsidR="00A25F50" w:rsidRDefault="00A25F50" w:rsidP="00A25F50">
            <w:pPr>
              <w:ind w:left="113" w:right="113"/>
              <w:jc w:val="center"/>
            </w:pPr>
            <w:r>
              <w:t>ALTA</w:t>
            </w:r>
          </w:p>
        </w:tc>
      </w:tr>
      <w:tr w:rsidR="00A25F50" w14:paraId="02E598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8614E2" w14:textId="77777777" w:rsidR="00A25F50" w:rsidRPr="00DF3B3D" w:rsidRDefault="00A25F50" w:rsidP="00A25F50">
            <w:pPr>
              <w:jc w:val="center"/>
              <w:rPr>
                <w:b/>
                <w:bCs/>
              </w:rPr>
            </w:pPr>
            <w:r w:rsidRPr="00DF3B3D">
              <w:rPr>
                <w:b/>
                <w:bCs/>
              </w:rPr>
              <w:t>3</w:t>
            </w:r>
          </w:p>
        </w:tc>
        <w:tc>
          <w:tcPr>
            <w:tcW w:w="545" w:type="pct"/>
            <w:tcMar>
              <w:top w:w="57" w:type="dxa"/>
              <w:left w:w="57" w:type="dxa"/>
              <w:bottom w:w="57" w:type="dxa"/>
              <w:right w:w="28" w:type="dxa"/>
            </w:tcMar>
          </w:tcPr>
          <w:p w14:paraId="04DC1648" w14:textId="5660CD8A" w:rsidR="00A25F50" w:rsidRPr="009809D9" w:rsidRDefault="00A25F50" w:rsidP="00A25F50">
            <w:pPr>
              <w:rPr>
                <w:sz w:val="20"/>
                <w:szCs w:val="20"/>
              </w:rPr>
            </w:pPr>
            <w:r w:rsidRPr="009809D9">
              <w:rPr>
                <w:sz w:val="20"/>
                <w:szCs w:val="20"/>
              </w:rPr>
              <w:t>Validar y aprobar una solicitud de francos compensatorios</w:t>
            </w:r>
            <w:r w:rsidR="00897877">
              <w:rPr>
                <w:sz w:val="20"/>
                <w:szCs w:val="20"/>
              </w:rPr>
              <w:t xml:space="preserve"> (FC)</w:t>
            </w:r>
          </w:p>
        </w:tc>
        <w:tc>
          <w:tcPr>
            <w:tcW w:w="655" w:type="pct"/>
            <w:tcMar>
              <w:top w:w="57" w:type="dxa"/>
              <w:left w:w="57" w:type="dxa"/>
              <w:bottom w:w="57" w:type="dxa"/>
              <w:right w:w="28" w:type="dxa"/>
            </w:tcMar>
          </w:tcPr>
          <w:p w14:paraId="02227D03" w14:textId="4FA79F46" w:rsidR="00897877" w:rsidRDefault="00A25F50" w:rsidP="00A25F50">
            <w:pPr>
              <w:rPr>
                <w:sz w:val="20"/>
                <w:szCs w:val="20"/>
              </w:rPr>
            </w:pPr>
            <w:r w:rsidRPr="009809D9">
              <w:rPr>
                <w:sz w:val="20"/>
                <w:szCs w:val="20"/>
              </w:rPr>
              <w:t>1. Sesión iniciada con perfil de Oficina de Personal o Jefatura de Servicio.</w:t>
            </w:r>
          </w:p>
          <w:p w14:paraId="0A4F80E1" w14:textId="429D0BE2" w:rsidR="00A25F50" w:rsidRPr="009809D9" w:rsidRDefault="00A25F50" w:rsidP="00A25F50">
            <w:pPr>
              <w:rPr>
                <w:sz w:val="20"/>
                <w:szCs w:val="20"/>
              </w:rPr>
            </w:pPr>
            <w:r w:rsidRPr="009809D9">
              <w:rPr>
                <w:sz w:val="20"/>
                <w:szCs w:val="20"/>
              </w:rPr>
              <w:t xml:space="preserve">2. Solicitud de </w:t>
            </w:r>
            <w:r w:rsidR="00BE3CDE">
              <w:rPr>
                <w:sz w:val="20"/>
                <w:szCs w:val="20"/>
              </w:rPr>
              <w:t xml:space="preserve">FC </w:t>
            </w:r>
            <w:r w:rsidRPr="009809D9">
              <w:rPr>
                <w:sz w:val="20"/>
                <w:szCs w:val="20"/>
              </w:rPr>
              <w:t>pendiente de validación.</w:t>
            </w:r>
          </w:p>
        </w:tc>
        <w:tc>
          <w:tcPr>
            <w:tcW w:w="546" w:type="pct"/>
            <w:tcMar>
              <w:top w:w="57" w:type="dxa"/>
              <w:left w:w="57" w:type="dxa"/>
              <w:bottom w:w="57" w:type="dxa"/>
              <w:right w:w="28" w:type="dxa"/>
            </w:tcMar>
          </w:tcPr>
          <w:p w14:paraId="270FFE79" w14:textId="70EFE81C" w:rsidR="00A25F50" w:rsidRPr="009809D9" w:rsidRDefault="00A25F50" w:rsidP="00A25F50">
            <w:pPr>
              <w:rPr>
                <w:sz w:val="20"/>
                <w:szCs w:val="20"/>
              </w:rPr>
            </w:pPr>
            <w:r w:rsidRPr="009809D9">
              <w:rPr>
                <w:sz w:val="20"/>
                <w:szCs w:val="20"/>
              </w:rPr>
              <w:t xml:space="preserve">Solicitud de </w:t>
            </w:r>
            <w:r w:rsidR="00897877">
              <w:rPr>
                <w:sz w:val="20"/>
                <w:szCs w:val="20"/>
              </w:rPr>
              <w:t>aprobación de FC</w:t>
            </w:r>
          </w:p>
        </w:tc>
        <w:tc>
          <w:tcPr>
            <w:tcW w:w="1036" w:type="pct"/>
            <w:tcMar>
              <w:top w:w="57" w:type="dxa"/>
              <w:left w:w="57" w:type="dxa"/>
              <w:bottom w:w="57" w:type="dxa"/>
              <w:right w:w="28" w:type="dxa"/>
            </w:tcMar>
          </w:tcPr>
          <w:p w14:paraId="4DE73D33" w14:textId="77777777" w:rsidR="00280976" w:rsidRDefault="00280976" w:rsidP="00280976">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3BE63A97" w14:textId="77777777" w:rsidR="00AD132B" w:rsidRDefault="00A25F50" w:rsidP="00A25F50">
            <w:pPr>
              <w:rPr>
                <w:sz w:val="20"/>
                <w:szCs w:val="20"/>
              </w:rPr>
            </w:pPr>
            <w:r w:rsidRPr="009809D9">
              <w:rPr>
                <w:sz w:val="20"/>
                <w:szCs w:val="20"/>
              </w:rPr>
              <w:t>2. Revisar la solicitud de francos compensatorios</w:t>
            </w:r>
            <w:r w:rsidR="00AD132B">
              <w:rPr>
                <w:sz w:val="20"/>
                <w:szCs w:val="20"/>
              </w:rPr>
              <w:t>.</w:t>
            </w:r>
          </w:p>
          <w:p w14:paraId="2BA22D6B" w14:textId="0A627AF1" w:rsidR="00A25F50" w:rsidRPr="009809D9" w:rsidRDefault="00A25F50" w:rsidP="00A25F50">
            <w:pPr>
              <w:rPr>
                <w:sz w:val="20"/>
                <w:szCs w:val="20"/>
              </w:rPr>
            </w:pPr>
            <w:r w:rsidRPr="009809D9">
              <w:rPr>
                <w:sz w:val="20"/>
                <w:szCs w:val="20"/>
              </w:rPr>
              <w:t>3. Aprobar la solicitud</w:t>
            </w:r>
            <w:r w:rsidR="00AD132B">
              <w:rPr>
                <w:sz w:val="20"/>
                <w:szCs w:val="20"/>
              </w:rPr>
              <w:t>.</w:t>
            </w:r>
          </w:p>
        </w:tc>
        <w:tc>
          <w:tcPr>
            <w:tcW w:w="873" w:type="pct"/>
            <w:tcMar>
              <w:top w:w="57" w:type="dxa"/>
              <w:left w:w="57" w:type="dxa"/>
              <w:bottom w:w="57" w:type="dxa"/>
              <w:right w:w="28" w:type="dxa"/>
            </w:tcMar>
          </w:tcPr>
          <w:p w14:paraId="07B523F6" w14:textId="1E9FA802" w:rsidR="00A25F50" w:rsidRPr="009809D9" w:rsidRDefault="00A25F50" w:rsidP="00A25F50">
            <w:pPr>
              <w:rPr>
                <w:sz w:val="20"/>
                <w:szCs w:val="20"/>
              </w:rPr>
            </w:pPr>
            <w:r w:rsidRPr="009809D9">
              <w:rPr>
                <w:sz w:val="20"/>
                <w:szCs w:val="20"/>
              </w:rPr>
              <w:t xml:space="preserve">La solicitud de </w:t>
            </w:r>
            <w:r w:rsidR="00897877">
              <w:rPr>
                <w:sz w:val="20"/>
                <w:szCs w:val="20"/>
              </w:rPr>
              <w:t xml:space="preserve">FC </w:t>
            </w:r>
            <w:r w:rsidRPr="009809D9">
              <w:rPr>
                <w:sz w:val="20"/>
                <w:szCs w:val="20"/>
              </w:rPr>
              <w:t xml:space="preserve">se aprueba correctamente y se </w:t>
            </w:r>
            <w:r w:rsidR="009617D1">
              <w:rPr>
                <w:sz w:val="20"/>
                <w:szCs w:val="20"/>
              </w:rPr>
              <w:t xml:space="preserve">envía notificación al </w:t>
            </w:r>
            <w:r w:rsidRPr="009809D9">
              <w:rPr>
                <w:sz w:val="20"/>
                <w:szCs w:val="20"/>
              </w:rPr>
              <w:t>empleado</w:t>
            </w:r>
            <w:r w:rsidR="00AE5D7B">
              <w:rPr>
                <w:sz w:val="20"/>
                <w:szCs w:val="20"/>
              </w:rPr>
              <w:t xml:space="preserve"> que originó la solicitud</w:t>
            </w:r>
            <w:r w:rsidRPr="009809D9">
              <w:rPr>
                <w:sz w:val="20"/>
                <w:szCs w:val="20"/>
              </w:rPr>
              <w:t>.</w:t>
            </w:r>
          </w:p>
        </w:tc>
        <w:tc>
          <w:tcPr>
            <w:tcW w:w="710" w:type="pct"/>
            <w:tcMar>
              <w:top w:w="57" w:type="dxa"/>
              <w:left w:w="57" w:type="dxa"/>
              <w:bottom w:w="57" w:type="dxa"/>
              <w:right w:w="28" w:type="dxa"/>
            </w:tcMar>
          </w:tcPr>
          <w:p w14:paraId="4B314FC9" w14:textId="77777777"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DCEAD6F"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3CE045E1" w14:textId="77777777" w:rsidR="00A25F50" w:rsidRDefault="00A25F50" w:rsidP="00A25F50">
            <w:pPr>
              <w:ind w:left="113" w:right="113"/>
              <w:jc w:val="center"/>
            </w:pPr>
            <w:r>
              <w:t>ALTA</w:t>
            </w:r>
          </w:p>
        </w:tc>
      </w:tr>
      <w:tr w:rsidR="00A25F50" w14:paraId="37C5FD7E"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E398838" w14:textId="419AADE7" w:rsidR="00A25F50" w:rsidRPr="00DF3B3D" w:rsidRDefault="00A25F50" w:rsidP="00A25F50">
            <w:pPr>
              <w:jc w:val="center"/>
              <w:rPr>
                <w:b/>
                <w:bCs/>
              </w:rPr>
            </w:pPr>
            <w:r>
              <w:rPr>
                <w:b/>
                <w:bCs/>
              </w:rPr>
              <w:t>4</w:t>
            </w:r>
          </w:p>
        </w:tc>
        <w:tc>
          <w:tcPr>
            <w:tcW w:w="545" w:type="pct"/>
            <w:tcMar>
              <w:top w:w="57" w:type="dxa"/>
              <w:left w:w="57" w:type="dxa"/>
              <w:bottom w:w="57" w:type="dxa"/>
              <w:right w:w="28" w:type="dxa"/>
            </w:tcMar>
          </w:tcPr>
          <w:p w14:paraId="402B9493" w14:textId="54C77F39" w:rsidR="00A25F50" w:rsidRPr="009809D9" w:rsidRDefault="00A25F50" w:rsidP="00A25F50">
            <w:pPr>
              <w:rPr>
                <w:sz w:val="20"/>
                <w:szCs w:val="20"/>
              </w:rPr>
            </w:pPr>
            <w:r w:rsidRPr="009809D9">
              <w:rPr>
                <w:sz w:val="20"/>
                <w:szCs w:val="20"/>
              </w:rPr>
              <w:t>Validar y rechazar una solicitud de francos compensatorios</w:t>
            </w:r>
            <w:r w:rsidR="00AE5D7B">
              <w:rPr>
                <w:sz w:val="20"/>
                <w:szCs w:val="20"/>
              </w:rPr>
              <w:t xml:space="preserve"> (FC)</w:t>
            </w:r>
          </w:p>
        </w:tc>
        <w:tc>
          <w:tcPr>
            <w:tcW w:w="655" w:type="pct"/>
            <w:tcMar>
              <w:top w:w="57" w:type="dxa"/>
              <w:left w:w="57" w:type="dxa"/>
              <w:bottom w:w="57" w:type="dxa"/>
              <w:right w:w="28" w:type="dxa"/>
            </w:tcMar>
          </w:tcPr>
          <w:p w14:paraId="37DDB7C5" w14:textId="77777777" w:rsidR="00897877" w:rsidRDefault="00A25F50" w:rsidP="00A25F50">
            <w:pPr>
              <w:rPr>
                <w:sz w:val="20"/>
                <w:szCs w:val="20"/>
              </w:rPr>
            </w:pPr>
            <w:r w:rsidRPr="009809D9">
              <w:rPr>
                <w:sz w:val="20"/>
                <w:szCs w:val="20"/>
              </w:rPr>
              <w:t>1. Sesión iniciada con perfil de Oficina de Personal o Jefatura de Servicio.</w:t>
            </w:r>
          </w:p>
          <w:p w14:paraId="62EFA923" w14:textId="56F609AB" w:rsidR="00A25F50" w:rsidRPr="009809D9" w:rsidRDefault="00A25F50" w:rsidP="00A25F50">
            <w:pPr>
              <w:rPr>
                <w:sz w:val="20"/>
                <w:szCs w:val="20"/>
              </w:rPr>
            </w:pPr>
            <w:r w:rsidRPr="009809D9">
              <w:rPr>
                <w:sz w:val="20"/>
                <w:szCs w:val="20"/>
              </w:rPr>
              <w:t>2. Solicitud de francos compensatorios pendiente de validación.</w:t>
            </w:r>
          </w:p>
        </w:tc>
        <w:tc>
          <w:tcPr>
            <w:tcW w:w="546" w:type="pct"/>
            <w:tcMar>
              <w:top w:w="57" w:type="dxa"/>
              <w:left w:w="57" w:type="dxa"/>
              <w:bottom w:w="57" w:type="dxa"/>
              <w:right w:w="28" w:type="dxa"/>
            </w:tcMar>
          </w:tcPr>
          <w:p w14:paraId="1F388679" w14:textId="354ED972" w:rsidR="00A25F50" w:rsidRPr="009809D9" w:rsidRDefault="00A25F50" w:rsidP="00A25F50">
            <w:pPr>
              <w:rPr>
                <w:sz w:val="20"/>
                <w:szCs w:val="20"/>
              </w:rPr>
            </w:pPr>
            <w:r w:rsidRPr="009809D9">
              <w:rPr>
                <w:sz w:val="20"/>
                <w:szCs w:val="20"/>
              </w:rPr>
              <w:t xml:space="preserve">Solicitud </w:t>
            </w:r>
            <w:r w:rsidR="00BE3CDE">
              <w:rPr>
                <w:sz w:val="20"/>
                <w:szCs w:val="20"/>
              </w:rPr>
              <w:t>aprobación de</w:t>
            </w:r>
            <w:r w:rsidRPr="009809D9">
              <w:rPr>
                <w:sz w:val="20"/>
                <w:szCs w:val="20"/>
              </w:rPr>
              <w:t xml:space="preserve"> </w:t>
            </w:r>
            <w:r w:rsidR="00BE3CDE">
              <w:rPr>
                <w:sz w:val="20"/>
                <w:szCs w:val="20"/>
              </w:rPr>
              <w:t>FC</w:t>
            </w:r>
          </w:p>
        </w:tc>
        <w:tc>
          <w:tcPr>
            <w:tcW w:w="1036" w:type="pct"/>
            <w:tcMar>
              <w:top w:w="57" w:type="dxa"/>
              <w:left w:w="57" w:type="dxa"/>
              <w:bottom w:w="57" w:type="dxa"/>
              <w:right w:w="28" w:type="dxa"/>
            </w:tcMar>
          </w:tcPr>
          <w:p w14:paraId="2DD6735A" w14:textId="77777777" w:rsidR="00280976" w:rsidRDefault="00280976" w:rsidP="00280976">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217CBBBE" w14:textId="77777777" w:rsidR="00AE5D7B" w:rsidRDefault="00A25F50" w:rsidP="00A25F50">
            <w:pPr>
              <w:rPr>
                <w:sz w:val="20"/>
                <w:szCs w:val="20"/>
              </w:rPr>
            </w:pPr>
            <w:r w:rsidRPr="009809D9">
              <w:rPr>
                <w:sz w:val="20"/>
                <w:szCs w:val="20"/>
              </w:rPr>
              <w:t>2. Revisar la solicitud</w:t>
            </w:r>
            <w:r w:rsidR="00AE5D7B">
              <w:rPr>
                <w:sz w:val="20"/>
                <w:szCs w:val="20"/>
              </w:rPr>
              <w:t>.</w:t>
            </w:r>
          </w:p>
          <w:p w14:paraId="568B92DE" w14:textId="493B36B3" w:rsidR="00A25F50" w:rsidRPr="009809D9" w:rsidRDefault="00A25F50" w:rsidP="00A25F50">
            <w:pPr>
              <w:rPr>
                <w:sz w:val="20"/>
                <w:szCs w:val="20"/>
              </w:rPr>
            </w:pPr>
            <w:r w:rsidRPr="009809D9">
              <w:rPr>
                <w:sz w:val="20"/>
                <w:szCs w:val="20"/>
              </w:rPr>
              <w:t>3. Rechazar la solicitud</w:t>
            </w:r>
            <w:r w:rsidR="00AE5D7B">
              <w:rPr>
                <w:sz w:val="20"/>
                <w:szCs w:val="20"/>
              </w:rPr>
              <w:t>.</w:t>
            </w:r>
          </w:p>
        </w:tc>
        <w:tc>
          <w:tcPr>
            <w:tcW w:w="873" w:type="pct"/>
            <w:tcMar>
              <w:top w:w="57" w:type="dxa"/>
              <w:left w:w="57" w:type="dxa"/>
              <w:bottom w:w="57" w:type="dxa"/>
              <w:right w:w="28" w:type="dxa"/>
            </w:tcMar>
          </w:tcPr>
          <w:p w14:paraId="438E305B" w14:textId="47B7A525" w:rsidR="00A25F50" w:rsidRPr="009809D9" w:rsidRDefault="00A25F50" w:rsidP="00A25F50">
            <w:pPr>
              <w:rPr>
                <w:sz w:val="20"/>
                <w:szCs w:val="20"/>
              </w:rPr>
            </w:pPr>
            <w:r w:rsidRPr="009809D9">
              <w:rPr>
                <w:sz w:val="20"/>
                <w:szCs w:val="20"/>
              </w:rPr>
              <w:t xml:space="preserve">La solicitud de </w:t>
            </w:r>
            <w:r w:rsidR="00AE5D7B">
              <w:rPr>
                <w:sz w:val="20"/>
                <w:szCs w:val="20"/>
              </w:rPr>
              <w:t xml:space="preserve">FC </w:t>
            </w:r>
            <w:r w:rsidRPr="009809D9">
              <w:rPr>
                <w:sz w:val="20"/>
                <w:szCs w:val="20"/>
              </w:rPr>
              <w:t>se rechaza correctamente y el empleado recibe la notificación.</w:t>
            </w:r>
          </w:p>
        </w:tc>
        <w:tc>
          <w:tcPr>
            <w:tcW w:w="710" w:type="pct"/>
            <w:tcMar>
              <w:top w:w="57" w:type="dxa"/>
              <w:left w:w="57" w:type="dxa"/>
              <w:bottom w:w="57" w:type="dxa"/>
              <w:right w:w="28" w:type="dxa"/>
            </w:tcMar>
          </w:tcPr>
          <w:p w14:paraId="40E1E781" w14:textId="68B42495"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57B0E8A" w14:textId="61EC4C88"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4CE99355" w14:textId="1E89A61F" w:rsidR="00A25F50" w:rsidRDefault="0088719D" w:rsidP="00A25F50">
            <w:pPr>
              <w:ind w:left="113" w:right="113"/>
              <w:jc w:val="center"/>
            </w:pPr>
            <w:r>
              <w:t>CRÍTICA</w:t>
            </w:r>
          </w:p>
        </w:tc>
      </w:tr>
      <w:tr w:rsidR="009809D9" w14:paraId="039CAB3F"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BDAE609" w14:textId="660E5CAB" w:rsidR="009809D9" w:rsidRPr="00DF3B3D" w:rsidRDefault="009809D9" w:rsidP="009809D9">
            <w:pPr>
              <w:jc w:val="center"/>
              <w:rPr>
                <w:b/>
                <w:bCs/>
              </w:rPr>
            </w:pPr>
            <w:r>
              <w:rPr>
                <w:b/>
                <w:bCs/>
              </w:rPr>
              <w:lastRenderedPageBreak/>
              <w:t>5</w:t>
            </w:r>
          </w:p>
        </w:tc>
        <w:tc>
          <w:tcPr>
            <w:tcW w:w="545" w:type="pct"/>
            <w:tcMar>
              <w:top w:w="57" w:type="dxa"/>
              <w:left w:w="57" w:type="dxa"/>
              <w:bottom w:w="57" w:type="dxa"/>
              <w:right w:w="28" w:type="dxa"/>
            </w:tcMar>
          </w:tcPr>
          <w:p w14:paraId="27B7CCF3" w14:textId="6AC617B1" w:rsidR="009809D9" w:rsidRPr="009809D9" w:rsidRDefault="009809D9" w:rsidP="009809D9">
            <w:pPr>
              <w:rPr>
                <w:sz w:val="20"/>
                <w:szCs w:val="20"/>
              </w:rPr>
            </w:pPr>
            <w:r w:rsidRPr="009809D9">
              <w:rPr>
                <w:sz w:val="20"/>
                <w:szCs w:val="20"/>
              </w:rPr>
              <w:t>Validar y aprobar una solicitud de falta justificada</w:t>
            </w:r>
            <w:r w:rsidR="00280976">
              <w:rPr>
                <w:sz w:val="20"/>
                <w:szCs w:val="20"/>
              </w:rPr>
              <w:t xml:space="preserve"> (FJ)</w:t>
            </w:r>
          </w:p>
        </w:tc>
        <w:tc>
          <w:tcPr>
            <w:tcW w:w="655" w:type="pct"/>
            <w:tcMar>
              <w:top w:w="57" w:type="dxa"/>
              <w:left w:w="57" w:type="dxa"/>
              <w:bottom w:w="57" w:type="dxa"/>
              <w:right w:w="28" w:type="dxa"/>
            </w:tcMar>
          </w:tcPr>
          <w:p w14:paraId="70E6793D" w14:textId="77777777" w:rsidR="00280976" w:rsidRDefault="009809D9" w:rsidP="009809D9">
            <w:pPr>
              <w:rPr>
                <w:sz w:val="20"/>
                <w:szCs w:val="20"/>
              </w:rPr>
            </w:pPr>
            <w:r w:rsidRPr="009809D9">
              <w:rPr>
                <w:sz w:val="20"/>
                <w:szCs w:val="20"/>
              </w:rPr>
              <w:t>1. Sesión iniciada con perfil de Oficina de Personal o Jefatura de Servicio.</w:t>
            </w:r>
          </w:p>
          <w:p w14:paraId="513E4C69" w14:textId="2798138D" w:rsidR="009809D9" w:rsidRPr="009809D9" w:rsidRDefault="009809D9" w:rsidP="009809D9">
            <w:pPr>
              <w:rPr>
                <w:sz w:val="20"/>
                <w:szCs w:val="20"/>
              </w:rPr>
            </w:pPr>
            <w:r w:rsidRPr="009809D9">
              <w:rPr>
                <w:sz w:val="20"/>
                <w:szCs w:val="20"/>
              </w:rPr>
              <w:t xml:space="preserve">2. Solicitud de </w:t>
            </w:r>
            <w:r w:rsidR="00BE3CDE">
              <w:rPr>
                <w:sz w:val="20"/>
                <w:szCs w:val="20"/>
              </w:rPr>
              <w:t xml:space="preserve">FJ </w:t>
            </w:r>
            <w:r w:rsidRPr="009809D9">
              <w:rPr>
                <w:sz w:val="20"/>
                <w:szCs w:val="20"/>
              </w:rPr>
              <w:t>pendiente de validación.</w:t>
            </w:r>
          </w:p>
        </w:tc>
        <w:tc>
          <w:tcPr>
            <w:tcW w:w="546" w:type="pct"/>
            <w:tcMar>
              <w:top w:w="57" w:type="dxa"/>
              <w:left w:w="57" w:type="dxa"/>
              <w:bottom w:w="57" w:type="dxa"/>
              <w:right w:w="28" w:type="dxa"/>
            </w:tcMar>
          </w:tcPr>
          <w:p w14:paraId="5E063295" w14:textId="1AF2E2EB" w:rsidR="009809D9" w:rsidRPr="009809D9" w:rsidRDefault="009809D9" w:rsidP="009809D9">
            <w:pPr>
              <w:rPr>
                <w:sz w:val="20"/>
                <w:szCs w:val="20"/>
              </w:rPr>
            </w:pPr>
            <w:r w:rsidRPr="009809D9">
              <w:rPr>
                <w:sz w:val="20"/>
                <w:szCs w:val="20"/>
              </w:rPr>
              <w:t xml:space="preserve">Solicitud de </w:t>
            </w:r>
            <w:r w:rsidR="00C21892">
              <w:rPr>
                <w:sz w:val="20"/>
                <w:szCs w:val="20"/>
              </w:rPr>
              <w:t xml:space="preserve">aprobación de </w:t>
            </w:r>
            <w:r w:rsidR="00280976">
              <w:rPr>
                <w:sz w:val="20"/>
                <w:szCs w:val="20"/>
              </w:rPr>
              <w:t>FJ</w:t>
            </w:r>
            <w:r w:rsidR="00C21892">
              <w:rPr>
                <w:sz w:val="20"/>
                <w:szCs w:val="20"/>
              </w:rPr>
              <w:t>.</w:t>
            </w:r>
          </w:p>
        </w:tc>
        <w:tc>
          <w:tcPr>
            <w:tcW w:w="1036" w:type="pct"/>
            <w:tcMar>
              <w:top w:w="57" w:type="dxa"/>
              <w:left w:w="57" w:type="dxa"/>
              <w:bottom w:w="57" w:type="dxa"/>
              <w:right w:w="28" w:type="dxa"/>
            </w:tcMar>
          </w:tcPr>
          <w:p w14:paraId="202393BC" w14:textId="77777777" w:rsidR="00C21892" w:rsidRDefault="00C21892" w:rsidP="00C21892">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0B13DF8C" w14:textId="29E31ACB" w:rsidR="00020A69" w:rsidRDefault="009809D9" w:rsidP="009809D9">
            <w:pPr>
              <w:rPr>
                <w:sz w:val="20"/>
                <w:szCs w:val="20"/>
              </w:rPr>
            </w:pPr>
            <w:r w:rsidRPr="009809D9">
              <w:rPr>
                <w:sz w:val="20"/>
                <w:szCs w:val="20"/>
              </w:rPr>
              <w:t xml:space="preserve">2. Revisar la </w:t>
            </w:r>
            <w:r w:rsidR="00691D1A">
              <w:rPr>
                <w:sz w:val="20"/>
                <w:szCs w:val="20"/>
              </w:rPr>
              <w:t>solicitud</w:t>
            </w:r>
            <w:r w:rsidR="00020A69">
              <w:rPr>
                <w:sz w:val="20"/>
                <w:szCs w:val="20"/>
              </w:rPr>
              <w:t>.</w:t>
            </w:r>
          </w:p>
          <w:p w14:paraId="2ECF612F" w14:textId="1473C4F8" w:rsidR="009809D9" w:rsidRPr="009809D9" w:rsidRDefault="009809D9" w:rsidP="009809D9">
            <w:pPr>
              <w:rPr>
                <w:sz w:val="20"/>
                <w:szCs w:val="20"/>
              </w:rPr>
            </w:pPr>
            <w:r w:rsidRPr="009809D9">
              <w:rPr>
                <w:sz w:val="20"/>
                <w:szCs w:val="20"/>
              </w:rPr>
              <w:t>3. Aprobar la solicitud</w:t>
            </w:r>
            <w:r w:rsidR="00020A69">
              <w:rPr>
                <w:sz w:val="20"/>
                <w:szCs w:val="20"/>
              </w:rPr>
              <w:t>.</w:t>
            </w:r>
          </w:p>
        </w:tc>
        <w:tc>
          <w:tcPr>
            <w:tcW w:w="873" w:type="pct"/>
            <w:tcMar>
              <w:top w:w="57" w:type="dxa"/>
              <w:left w:w="57" w:type="dxa"/>
              <w:bottom w:w="57" w:type="dxa"/>
              <w:right w:w="28" w:type="dxa"/>
            </w:tcMar>
          </w:tcPr>
          <w:p w14:paraId="64D026DB" w14:textId="32F4F68E" w:rsidR="009809D9" w:rsidRPr="009809D9" w:rsidRDefault="009809D9" w:rsidP="009809D9">
            <w:pPr>
              <w:rPr>
                <w:sz w:val="20"/>
                <w:szCs w:val="20"/>
              </w:rPr>
            </w:pPr>
            <w:r w:rsidRPr="009809D9">
              <w:rPr>
                <w:sz w:val="20"/>
                <w:szCs w:val="20"/>
              </w:rPr>
              <w:t xml:space="preserve">La </w:t>
            </w:r>
            <w:r w:rsidR="00020A69">
              <w:rPr>
                <w:sz w:val="20"/>
                <w:szCs w:val="20"/>
              </w:rPr>
              <w:t xml:space="preserve">FJ </w:t>
            </w:r>
            <w:r w:rsidRPr="009809D9">
              <w:rPr>
                <w:sz w:val="20"/>
                <w:szCs w:val="20"/>
              </w:rPr>
              <w:t>se aprueba correctamente y se refleja en el parte diario del empleado</w:t>
            </w:r>
            <w:r w:rsidR="00020A69">
              <w:rPr>
                <w:sz w:val="20"/>
                <w:szCs w:val="20"/>
              </w:rPr>
              <w:t>, el cual es notificado al instante.</w:t>
            </w:r>
          </w:p>
        </w:tc>
        <w:tc>
          <w:tcPr>
            <w:tcW w:w="710" w:type="pct"/>
            <w:tcMar>
              <w:top w:w="57" w:type="dxa"/>
              <w:left w:w="57" w:type="dxa"/>
              <w:bottom w:w="57" w:type="dxa"/>
              <w:right w:w="28" w:type="dxa"/>
            </w:tcMar>
          </w:tcPr>
          <w:p w14:paraId="206F9725" w14:textId="71D8C32C" w:rsidR="009809D9" w:rsidRPr="008B5CB9" w:rsidRDefault="009809D9" w:rsidP="009809D9">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4063C62" w14:textId="23C47209" w:rsidR="009809D9" w:rsidRDefault="009809D9" w:rsidP="009809D9">
            <w:pPr>
              <w:ind w:left="113" w:right="113"/>
              <w:jc w:val="center"/>
            </w:pPr>
            <w:r>
              <w:t>PENDIENTE</w:t>
            </w:r>
          </w:p>
        </w:tc>
        <w:tc>
          <w:tcPr>
            <w:tcW w:w="255" w:type="pct"/>
            <w:tcMar>
              <w:top w:w="28" w:type="dxa"/>
              <w:left w:w="57" w:type="dxa"/>
              <w:bottom w:w="28" w:type="dxa"/>
              <w:right w:w="28" w:type="dxa"/>
            </w:tcMar>
            <w:textDirection w:val="btLr"/>
            <w:vAlign w:val="center"/>
          </w:tcPr>
          <w:p w14:paraId="2E47628E" w14:textId="42579145" w:rsidR="009809D9" w:rsidRDefault="009809D9" w:rsidP="009809D9">
            <w:pPr>
              <w:ind w:left="113" w:right="113"/>
              <w:jc w:val="center"/>
            </w:pPr>
            <w:r>
              <w:t>ALTA</w:t>
            </w:r>
          </w:p>
        </w:tc>
      </w:tr>
      <w:tr w:rsidR="009809D9" w14:paraId="2BBD760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D110B28" w14:textId="112AF3D0" w:rsidR="009809D9" w:rsidRPr="00DF3B3D" w:rsidRDefault="009809D9" w:rsidP="009809D9">
            <w:pPr>
              <w:jc w:val="center"/>
              <w:rPr>
                <w:b/>
                <w:bCs/>
              </w:rPr>
            </w:pPr>
            <w:r>
              <w:rPr>
                <w:b/>
                <w:bCs/>
              </w:rPr>
              <w:t>6</w:t>
            </w:r>
          </w:p>
        </w:tc>
        <w:tc>
          <w:tcPr>
            <w:tcW w:w="545" w:type="pct"/>
            <w:tcMar>
              <w:top w:w="57" w:type="dxa"/>
              <w:left w:w="57" w:type="dxa"/>
              <w:bottom w:w="57" w:type="dxa"/>
              <w:right w:w="28" w:type="dxa"/>
            </w:tcMar>
          </w:tcPr>
          <w:p w14:paraId="51E5CC0F" w14:textId="08E28BC2" w:rsidR="009809D9" w:rsidRPr="009809D9" w:rsidRDefault="009809D9" w:rsidP="009809D9">
            <w:pPr>
              <w:rPr>
                <w:sz w:val="20"/>
                <w:szCs w:val="20"/>
              </w:rPr>
            </w:pPr>
            <w:r w:rsidRPr="009809D9">
              <w:rPr>
                <w:sz w:val="20"/>
                <w:szCs w:val="20"/>
              </w:rPr>
              <w:t>Validar y rechazar una solicitud de falta justificada</w:t>
            </w:r>
            <w:r w:rsidR="00BE3CDE">
              <w:rPr>
                <w:sz w:val="20"/>
                <w:szCs w:val="20"/>
              </w:rPr>
              <w:t xml:space="preserve"> (FJ)</w:t>
            </w:r>
            <w:r w:rsidR="00DC4001">
              <w:rPr>
                <w:sz w:val="20"/>
                <w:szCs w:val="20"/>
              </w:rPr>
              <w:t xml:space="preserve"> con motivo</w:t>
            </w:r>
          </w:p>
        </w:tc>
        <w:tc>
          <w:tcPr>
            <w:tcW w:w="655" w:type="pct"/>
            <w:tcMar>
              <w:top w:w="57" w:type="dxa"/>
              <w:left w:w="57" w:type="dxa"/>
              <w:bottom w:w="57" w:type="dxa"/>
              <w:right w:w="28" w:type="dxa"/>
            </w:tcMar>
          </w:tcPr>
          <w:p w14:paraId="3201FD18" w14:textId="77777777" w:rsidR="004C02D3" w:rsidRDefault="009809D9" w:rsidP="009809D9">
            <w:pPr>
              <w:rPr>
                <w:sz w:val="20"/>
                <w:szCs w:val="20"/>
              </w:rPr>
            </w:pPr>
            <w:r w:rsidRPr="009809D9">
              <w:rPr>
                <w:sz w:val="20"/>
                <w:szCs w:val="20"/>
              </w:rPr>
              <w:t>1. Sesión iniciada con perfil de Oficina de Personal o Jefatura de Servicio.</w:t>
            </w:r>
          </w:p>
          <w:p w14:paraId="77D233B6" w14:textId="13395D6C" w:rsidR="009809D9" w:rsidRPr="009809D9" w:rsidRDefault="009809D9" w:rsidP="009809D9">
            <w:pPr>
              <w:rPr>
                <w:sz w:val="20"/>
                <w:szCs w:val="20"/>
              </w:rPr>
            </w:pPr>
            <w:r w:rsidRPr="009809D9">
              <w:rPr>
                <w:sz w:val="20"/>
                <w:szCs w:val="20"/>
              </w:rPr>
              <w:t xml:space="preserve">2. Solicitud de </w:t>
            </w:r>
            <w:r w:rsidR="004C02D3">
              <w:rPr>
                <w:sz w:val="20"/>
                <w:szCs w:val="20"/>
              </w:rPr>
              <w:t xml:space="preserve">FJ </w:t>
            </w:r>
            <w:r w:rsidRPr="009809D9">
              <w:rPr>
                <w:sz w:val="20"/>
                <w:szCs w:val="20"/>
              </w:rPr>
              <w:t>pendiente</w:t>
            </w:r>
            <w:r w:rsidR="004C02D3">
              <w:rPr>
                <w:sz w:val="20"/>
                <w:szCs w:val="20"/>
              </w:rPr>
              <w:t xml:space="preserve"> de validación</w:t>
            </w:r>
            <w:r w:rsidRPr="009809D9">
              <w:rPr>
                <w:sz w:val="20"/>
                <w:szCs w:val="20"/>
              </w:rPr>
              <w:t>.</w:t>
            </w:r>
          </w:p>
        </w:tc>
        <w:tc>
          <w:tcPr>
            <w:tcW w:w="546" w:type="pct"/>
            <w:tcMar>
              <w:top w:w="57" w:type="dxa"/>
              <w:left w:w="57" w:type="dxa"/>
              <w:bottom w:w="57" w:type="dxa"/>
              <w:right w:w="28" w:type="dxa"/>
            </w:tcMar>
          </w:tcPr>
          <w:p w14:paraId="5616CC45" w14:textId="00B34590" w:rsidR="009809D9" w:rsidRPr="009809D9" w:rsidRDefault="009809D9" w:rsidP="009809D9">
            <w:pPr>
              <w:rPr>
                <w:sz w:val="20"/>
                <w:szCs w:val="20"/>
              </w:rPr>
            </w:pPr>
            <w:r w:rsidRPr="009809D9">
              <w:rPr>
                <w:sz w:val="20"/>
                <w:szCs w:val="20"/>
              </w:rPr>
              <w:t xml:space="preserve">Solicitud de </w:t>
            </w:r>
            <w:r w:rsidR="00020A69">
              <w:rPr>
                <w:sz w:val="20"/>
                <w:szCs w:val="20"/>
              </w:rPr>
              <w:t>aprobación de FJ</w:t>
            </w:r>
          </w:p>
        </w:tc>
        <w:tc>
          <w:tcPr>
            <w:tcW w:w="1036" w:type="pct"/>
            <w:tcMar>
              <w:top w:w="57" w:type="dxa"/>
              <w:left w:w="57" w:type="dxa"/>
              <w:bottom w:w="57" w:type="dxa"/>
              <w:right w:w="28" w:type="dxa"/>
            </w:tcMar>
          </w:tcPr>
          <w:p w14:paraId="45D39E88" w14:textId="77777777" w:rsidR="00020A69" w:rsidRDefault="00020A69" w:rsidP="00020A69">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6B74F414" w14:textId="77777777" w:rsidR="00691D1A" w:rsidRDefault="009809D9" w:rsidP="009809D9">
            <w:pPr>
              <w:rPr>
                <w:sz w:val="20"/>
                <w:szCs w:val="20"/>
              </w:rPr>
            </w:pPr>
            <w:r w:rsidRPr="009809D9">
              <w:rPr>
                <w:sz w:val="20"/>
                <w:szCs w:val="20"/>
              </w:rPr>
              <w:t>2. Revisar la solicitud</w:t>
            </w:r>
            <w:r w:rsidR="00691D1A">
              <w:rPr>
                <w:sz w:val="20"/>
                <w:szCs w:val="20"/>
              </w:rPr>
              <w:t>.</w:t>
            </w:r>
          </w:p>
          <w:p w14:paraId="43A75659" w14:textId="7EEABCB3" w:rsidR="009809D9" w:rsidRPr="009809D9" w:rsidRDefault="009809D9" w:rsidP="009809D9">
            <w:pPr>
              <w:rPr>
                <w:sz w:val="20"/>
                <w:szCs w:val="20"/>
              </w:rPr>
            </w:pPr>
            <w:r w:rsidRPr="009809D9">
              <w:rPr>
                <w:sz w:val="20"/>
                <w:szCs w:val="20"/>
              </w:rPr>
              <w:t xml:space="preserve">3. Rechazar la solicitud </w:t>
            </w:r>
            <w:r w:rsidR="00691D1A">
              <w:rPr>
                <w:sz w:val="20"/>
                <w:szCs w:val="20"/>
              </w:rPr>
              <w:t>indicando motivo</w:t>
            </w:r>
            <w:r w:rsidR="004C02D3">
              <w:rPr>
                <w:sz w:val="20"/>
                <w:szCs w:val="20"/>
              </w:rPr>
              <w:t xml:space="preserve"> (obligatorio)</w:t>
            </w:r>
            <w:r w:rsidR="00691D1A">
              <w:rPr>
                <w:sz w:val="20"/>
                <w:szCs w:val="20"/>
              </w:rPr>
              <w:t>.</w:t>
            </w:r>
          </w:p>
        </w:tc>
        <w:tc>
          <w:tcPr>
            <w:tcW w:w="873" w:type="pct"/>
            <w:tcMar>
              <w:top w:w="57" w:type="dxa"/>
              <w:left w:w="57" w:type="dxa"/>
              <w:bottom w:w="57" w:type="dxa"/>
              <w:right w:w="28" w:type="dxa"/>
            </w:tcMar>
          </w:tcPr>
          <w:p w14:paraId="05A861A9" w14:textId="4E6B59C0" w:rsidR="009809D9" w:rsidRPr="009809D9" w:rsidRDefault="009809D9" w:rsidP="009809D9">
            <w:pPr>
              <w:rPr>
                <w:sz w:val="20"/>
                <w:szCs w:val="20"/>
              </w:rPr>
            </w:pPr>
            <w:r w:rsidRPr="009809D9">
              <w:rPr>
                <w:sz w:val="20"/>
                <w:szCs w:val="20"/>
              </w:rPr>
              <w:t>La solicitud se rechaza correctamente y el empleado recibe una notificación indicando la causa.</w:t>
            </w:r>
          </w:p>
        </w:tc>
        <w:tc>
          <w:tcPr>
            <w:tcW w:w="710" w:type="pct"/>
            <w:tcMar>
              <w:top w:w="57" w:type="dxa"/>
              <w:left w:w="57" w:type="dxa"/>
              <w:bottom w:w="57" w:type="dxa"/>
              <w:right w:w="28" w:type="dxa"/>
            </w:tcMar>
          </w:tcPr>
          <w:p w14:paraId="27B75541" w14:textId="77777777" w:rsidR="009809D9" w:rsidRPr="008B5CB9" w:rsidRDefault="009809D9" w:rsidP="009809D9">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F4E75AE" w14:textId="77777777" w:rsidR="009809D9" w:rsidRDefault="009809D9" w:rsidP="009809D9">
            <w:pPr>
              <w:ind w:left="113" w:right="113"/>
              <w:jc w:val="center"/>
            </w:pPr>
            <w:r>
              <w:t>PENDIENTE</w:t>
            </w:r>
          </w:p>
        </w:tc>
        <w:tc>
          <w:tcPr>
            <w:tcW w:w="255" w:type="pct"/>
            <w:tcMar>
              <w:top w:w="28" w:type="dxa"/>
              <w:left w:w="57" w:type="dxa"/>
              <w:bottom w:w="28" w:type="dxa"/>
              <w:right w:w="28" w:type="dxa"/>
            </w:tcMar>
            <w:textDirection w:val="btLr"/>
            <w:vAlign w:val="center"/>
          </w:tcPr>
          <w:p w14:paraId="40057099" w14:textId="7FDA4CCE" w:rsidR="009809D9" w:rsidRDefault="0088719D" w:rsidP="009809D9">
            <w:pPr>
              <w:ind w:left="113" w:right="113"/>
              <w:jc w:val="center"/>
            </w:pPr>
            <w:r>
              <w:t>CRÍTICA</w:t>
            </w:r>
          </w:p>
        </w:tc>
      </w:tr>
    </w:tbl>
    <w:p w14:paraId="48A6BB71" w14:textId="77777777" w:rsidR="00F97107" w:rsidRDefault="00F97107" w:rsidP="003D2E93"/>
    <w:p w14:paraId="3E4A1023" w14:textId="77777777" w:rsidR="001234D1" w:rsidRDefault="001234D1" w:rsidP="003D2E93"/>
    <w:p w14:paraId="3906C645" w14:textId="4FF9C8E7" w:rsidR="00E76BD3" w:rsidRDefault="00E76BD3" w:rsidP="00E76BD3">
      <w:pPr>
        <w:pStyle w:val="Ttulo3"/>
      </w:pPr>
      <w:bookmarkStart w:id="105" w:name="_Toc182676751"/>
      <w:r w:rsidRPr="006E16EB">
        <w:t xml:space="preserve">Tabla de </w:t>
      </w:r>
      <w:r w:rsidRPr="00E76BD3">
        <w:t>CP07: Simulación de sobrecarga: Generación de múltiples solicitudes en paralelo</w:t>
      </w:r>
      <w:bookmarkEnd w:id="105"/>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4B8314C5"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43F9048A"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432FEEDC"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20EB47C3"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7D2CD582"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3C07DBFB"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148EFA7D"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4C2C39C4"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57B1026C"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3CB6CA7E" w14:textId="77777777" w:rsidR="00A44E6A" w:rsidRPr="00C11036" w:rsidRDefault="00A44E6A" w:rsidP="007D01E5">
            <w:pPr>
              <w:jc w:val="center"/>
              <w:rPr>
                <w:b/>
                <w:bCs/>
              </w:rPr>
            </w:pPr>
            <w:r>
              <w:rPr>
                <w:b/>
                <w:bCs/>
              </w:rPr>
              <w:t>Prioridad</w:t>
            </w:r>
          </w:p>
        </w:tc>
      </w:tr>
      <w:tr w:rsidR="00604CD2" w14:paraId="64EFA3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EC0B0F7" w14:textId="77777777" w:rsidR="00604CD2" w:rsidRPr="00DF3B3D" w:rsidRDefault="00604CD2" w:rsidP="00604CD2">
            <w:pPr>
              <w:jc w:val="center"/>
              <w:rPr>
                <w:b/>
                <w:bCs/>
              </w:rPr>
            </w:pPr>
            <w:r w:rsidRPr="00DF3B3D">
              <w:rPr>
                <w:b/>
                <w:bCs/>
              </w:rPr>
              <w:t>1</w:t>
            </w:r>
          </w:p>
        </w:tc>
        <w:tc>
          <w:tcPr>
            <w:tcW w:w="545" w:type="pct"/>
            <w:tcMar>
              <w:top w:w="57" w:type="dxa"/>
              <w:left w:w="57" w:type="dxa"/>
              <w:bottom w:w="57" w:type="dxa"/>
              <w:right w:w="28" w:type="dxa"/>
            </w:tcMar>
          </w:tcPr>
          <w:p w14:paraId="4151E70C" w14:textId="777E86DC" w:rsidR="00604CD2" w:rsidRPr="00604CD2" w:rsidRDefault="00604CD2" w:rsidP="00604CD2">
            <w:pPr>
              <w:rPr>
                <w:sz w:val="20"/>
                <w:szCs w:val="20"/>
              </w:rPr>
            </w:pPr>
            <w:r>
              <w:rPr>
                <w:sz w:val="20"/>
                <w:szCs w:val="20"/>
              </w:rPr>
              <w:t>Ejec</w:t>
            </w:r>
            <w:r w:rsidRPr="00604CD2">
              <w:rPr>
                <w:sz w:val="20"/>
                <w:szCs w:val="20"/>
              </w:rPr>
              <w:t>utar 50 solicitudes de inserción de horas extra simultáneas</w:t>
            </w:r>
          </w:p>
        </w:tc>
        <w:tc>
          <w:tcPr>
            <w:tcW w:w="655" w:type="pct"/>
            <w:tcMar>
              <w:top w:w="57" w:type="dxa"/>
              <w:left w:w="57" w:type="dxa"/>
              <w:bottom w:w="57" w:type="dxa"/>
              <w:right w:w="28" w:type="dxa"/>
            </w:tcMar>
          </w:tcPr>
          <w:p w14:paraId="7B6DCAC6" w14:textId="77777777" w:rsidR="00DD1790" w:rsidRDefault="00604CD2" w:rsidP="00604CD2">
            <w:pPr>
              <w:rPr>
                <w:sz w:val="20"/>
                <w:szCs w:val="20"/>
              </w:rPr>
            </w:pPr>
            <w:r w:rsidRPr="00604CD2">
              <w:rPr>
                <w:sz w:val="20"/>
                <w:szCs w:val="20"/>
              </w:rPr>
              <w:t xml:space="preserve">1. </w:t>
            </w:r>
            <w:r w:rsidRPr="00DD1790">
              <w:rPr>
                <w:i/>
                <w:iCs/>
                <w:sz w:val="20"/>
                <w:szCs w:val="20"/>
              </w:rPr>
              <w:t>JMeter</w:t>
            </w:r>
            <w:r w:rsidRPr="00604CD2">
              <w:rPr>
                <w:sz w:val="20"/>
                <w:szCs w:val="20"/>
              </w:rPr>
              <w:t xml:space="preserve"> configurado para conectarse a </w:t>
            </w:r>
            <w:r w:rsidRPr="00DD1790">
              <w:rPr>
                <w:i/>
                <w:iCs/>
                <w:sz w:val="20"/>
                <w:szCs w:val="20"/>
              </w:rPr>
              <w:t>MariaDB</w:t>
            </w:r>
            <w:r w:rsidRPr="00604CD2">
              <w:rPr>
                <w:sz w:val="20"/>
                <w:szCs w:val="20"/>
              </w:rPr>
              <w:t xml:space="preserve"> mediante </w:t>
            </w:r>
            <w:r w:rsidRPr="00C12DBB">
              <w:rPr>
                <w:i/>
                <w:iCs/>
                <w:sz w:val="20"/>
                <w:szCs w:val="20"/>
              </w:rPr>
              <w:t>JDBC</w:t>
            </w:r>
            <w:r w:rsidRPr="00604CD2">
              <w:rPr>
                <w:sz w:val="20"/>
                <w:szCs w:val="20"/>
              </w:rPr>
              <w:t>.</w:t>
            </w:r>
          </w:p>
          <w:p w14:paraId="7E197FD0" w14:textId="0B19E4DE" w:rsidR="00604CD2" w:rsidRPr="00604CD2" w:rsidRDefault="00604CD2" w:rsidP="00604CD2">
            <w:pPr>
              <w:rPr>
                <w:sz w:val="20"/>
                <w:szCs w:val="20"/>
              </w:rPr>
            </w:pPr>
            <w:r w:rsidRPr="00604CD2">
              <w:rPr>
                <w:sz w:val="20"/>
                <w:szCs w:val="20"/>
              </w:rPr>
              <w:t>2. Base de datos con tabla de horas extra configurada.</w:t>
            </w:r>
          </w:p>
        </w:tc>
        <w:tc>
          <w:tcPr>
            <w:tcW w:w="546" w:type="pct"/>
            <w:tcMar>
              <w:top w:w="57" w:type="dxa"/>
              <w:left w:w="57" w:type="dxa"/>
              <w:bottom w:w="57" w:type="dxa"/>
              <w:right w:w="28" w:type="dxa"/>
            </w:tcMar>
          </w:tcPr>
          <w:p w14:paraId="33494134" w14:textId="664F8330" w:rsidR="00604CD2" w:rsidRPr="00604CD2" w:rsidRDefault="00604CD2" w:rsidP="00604CD2">
            <w:pPr>
              <w:rPr>
                <w:sz w:val="20"/>
                <w:szCs w:val="20"/>
              </w:rPr>
            </w:pPr>
            <w:r w:rsidRPr="00604CD2">
              <w:rPr>
                <w:sz w:val="20"/>
                <w:szCs w:val="20"/>
              </w:rPr>
              <w:t>Script de inserción de horas extra para 50 usuarios</w:t>
            </w:r>
            <w:r w:rsidR="003D7CD3">
              <w:rPr>
                <w:sz w:val="20"/>
                <w:szCs w:val="20"/>
              </w:rPr>
              <w:t>.</w:t>
            </w:r>
          </w:p>
        </w:tc>
        <w:tc>
          <w:tcPr>
            <w:tcW w:w="1036" w:type="pct"/>
            <w:tcMar>
              <w:top w:w="57" w:type="dxa"/>
              <w:left w:w="57" w:type="dxa"/>
              <w:bottom w:w="57" w:type="dxa"/>
              <w:right w:w="28" w:type="dxa"/>
            </w:tcMar>
          </w:tcPr>
          <w:p w14:paraId="09CD9494" w14:textId="77777777" w:rsidR="00DD1790" w:rsidRDefault="00604CD2" w:rsidP="00604CD2">
            <w:pPr>
              <w:rPr>
                <w:sz w:val="20"/>
                <w:szCs w:val="20"/>
                <w:lang w:val="en-US"/>
              </w:rPr>
            </w:pPr>
            <w:r w:rsidRPr="00604CD2">
              <w:rPr>
                <w:sz w:val="20"/>
                <w:szCs w:val="20"/>
                <w:lang w:val="en-US"/>
              </w:rPr>
              <w:t xml:space="preserve">1. Configurar </w:t>
            </w:r>
            <w:r w:rsidRPr="00DD1790">
              <w:rPr>
                <w:i/>
                <w:iCs/>
                <w:sz w:val="20"/>
                <w:szCs w:val="20"/>
                <w:lang w:val="en-US"/>
              </w:rPr>
              <w:t>JMeter</w:t>
            </w:r>
            <w:r w:rsidRPr="00604CD2">
              <w:rPr>
                <w:sz w:val="20"/>
                <w:szCs w:val="20"/>
                <w:lang w:val="en-US"/>
              </w:rPr>
              <w:t xml:space="preserve"> con </w:t>
            </w:r>
            <w:r w:rsidRPr="00DD1790">
              <w:rPr>
                <w:i/>
                <w:iCs/>
                <w:sz w:val="20"/>
                <w:szCs w:val="20"/>
                <w:lang w:val="en-US"/>
              </w:rPr>
              <w:t>JDBC Connection Config</w:t>
            </w:r>
            <w:r w:rsidRPr="00604CD2">
              <w:rPr>
                <w:sz w:val="20"/>
                <w:szCs w:val="20"/>
                <w:lang w:val="en-US"/>
              </w:rPr>
              <w:t>.</w:t>
            </w:r>
          </w:p>
          <w:p w14:paraId="311D485F" w14:textId="77777777" w:rsidR="00DD1790" w:rsidRDefault="00604CD2" w:rsidP="00604CD2">
            <w:pPr>
              <w:rPr>
                <w:sz w:val="20"/>
                <w:szCs w:val="20"/>
              </w:rPr>
            </w:pPr>
            <w:r w:rsidRPr="00DD1790">
              <w:rPr>
                <w:sz w:val="20"/>
                <w:szCs w:val="20"/>
              </w:rPr>
              <w:t xml:space="preserve">2. </w:t>
            </w:r>
            <w:r w:rsidRPr="00604CD2">
              <w:rPr>
                <w:sz w:val="20"/>
                <w:szCs w:val="20"/>
              </w:rPr>
              <w:t xml:space="preserve">Crear un </w:t>
            </w:r>
            <w:r w:rsidRPr="00DD1790">
              <w:rPr>
                <w:i/>
                <w:iCs/>
                <w:sz w:val="20"/>
                <w:szCs w:val="20"/>
              </w:rPr>
              <w:t>Thread Group</w:t>
            </w:r>
            <w:r w:rsidRPr="00604CD2">
              <w:rPr>
                <w:sz w:val="20"/>
                <w:szCs w:val="20"/>
              </w:rPr>
              <w:t xml:space="preserve"> con 50 hilos (usuarios).</w:t>
            </w:r>
          </w:p>
          <w:p w14:paraId="1C573E6F" w14:textId="0A7E7A0F" w:rsidR="00604CD2" w:rsidRPr="00604CD2" w:rsidRDefault="00604CD2" w:rsidP="00604CD2">
            <w:pPr>
              <w:rPr>
                <w:sz w:val="20"/>
                <w:szCs w:val="20"/>
              </w:rPr>
            </w:pPr>
            <w:r w:rsidRPr="00604CD2">
              <w:rPr>
                <w:sz w:val="20"/>
                <w:szCs w:val="20"/>
              </w:rPr>
              <w:t>3. Ejecutar el script de inserción para generar 50 horas extra.</w:t>
            </w:r>
          </w:p>
        </w:tc>
        <w:tc>
          <w:tcPr>
            <w:tcW w:w="873" w:type="pct"/>
            <w:tcMar>
              <w:top w:w="57" w:type="dxa"/>
              <w:left w:w="57" w:type="dxa"/>
              <w:bottom w:w="57" w:type="dxa"/>
              <w:right w:w="28" w:type="dxa"/>
            </w:tcMar>
          </w:tcPr>
          <w:p w14:paraId="32D45B85" w14:textId="77777777" w:rsidR="00151794" w:rsidRDefault="00604CD2" w:rsidP="00604CD2">
            <w:pPr>
              <w:rPr>
                <w:sz w:val="20"/>
                <w:szCs w:val="20"/>
              </w:rPr>
            </w:pPr>
            <w:r w:rsidRPr="00604CD2">
              <w:rPr>
                <w:sz w:val="20"/>
                <w:szCs w:val="20"/>
              </w:rPr>
              <w:t>El sistema debe procesar todas las inserciones sin degradación del rendimiento.</w:t>
            </w:r>
          </w:p>
          <w:p w14:paraId="5A02FA4B" w14:textId="6A905ECA" w:rsidR="00604CD2" w:rsidRPr="00604CD2" w:rsidRDefault="00604CD2" w:rsidP="00604CD2">
            <w:pPr>
              <w:rPr>
                <w:sz w:val="20"/>
                <w:szCs w:val="20"/>
              </w:rPr>
            </w:pPr>
            <w:r w:rsidRPr="00604CD2">
              <w:rPr>
                <w:sz w:val="20"/>
                <w:szCs w:val="20"/>
              </w:rPr>
              <w:t xml:space="preserve">Los tiempos de respuesta deben ser </w:t>
            </w:r>
            <w:r w:rsidR="00DD1790">
              <w:rPr>
                <w:sz w:val="20"/>
                <w:szCs w:val="20"/>
              </w:rPr>
              <w:t xml:space="preserve">&lt; </w:t>
            </w:r>
            <w:r w:rsidRPr="00604CD2">
              <w:rPr>
                <w:sz w:val="20"/>
                <w:szCs w:val="20"/>
              </w:rPr>
              <w:t>2s</w:t>
            </w:r>
            <w:r w:rsidR="00151794">
              <w:rPr>
                <w:sz w:val="20"/>
                <w:szCs w:val="20"/>
              </w:rPr>
              <w:t xml:space="preserve">. </w:t>
            </w:r>
            <w:r w:rsidRPr="00604CD2">
              <w:rPr>
                <w:sz w:val="20"/>
                <w:szCs w:val="20"/>
              </w:rPr>
              <w:t>p</w:t>
            </w:r>
            <w:r w:rsidR="0073243F">
              <w:rPr>
                <w:sz w:val="20"/>
                <w:szCs w:val="20"/>
              </w:rPr>
              <w:t xml:space="preserve">or </w:t>
            </w:r>
            <w:r w:rsidRPr="00604CD2">
              <w:rPr>
                <w:sz w:val="20"/>
                <w:szCs w:val="20"/>
              </w:rPr>
              <w:t>solicitud.</w:t>
            </w:r>
          </w:p>
        </w:tc>
        <w:tc>
          <w:tcPr>
            <w:tcW w:w="710" w:type="pct"/>
            <w:tcMar>
              <w:top w:w="57" w:type="dxa"/>
              <w:left w:w="57" w:type="dxa"/>
              <w:bottom w:w="57" w:type="dxa"/>
              <w:right w:w="28" w:type="dxa"/>
            </w:tcMar>
          </w:tcPr>
          <w:p w14:paraId="3F490482" w14:textId="77777777" w:rsidR="00604CD2" w:rsidRPr="008B5CB9" w:rsidRDefault="00604CD2" w:rsidP="00604CD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F3ED354" w14:textId="77777777" w:rsidR="00604CD2" w:rsidRDefault="00604CD2" w:rsidP="00604CD2">
            <w:pPr>
              <w:ind w:left="113" w:right="113"/>
              <w:jc w:val="center"/>
            </w:pPr>
            <w:r>
              <w:t>PENDIENTE</w:t>
            </w:r>
          </w:p>
        </w:tc>
        <w:tc>
          <w:tcPr>
            <w:tcW w:w="255" w:type="pct"/>
            <w:tcMar>
              <w:top w:w="28" w:type="dxa"/>
              <w:left w:w="57" w:type="dxa"/>
              <w:bottom w:w="28" w:type="dxa"/>
              <w:right w:w="28" w:type="dxa"/>
            </w:tcMar>
            <w:textDirection w:val="btLr"/>
            <w:vAlign w:val="center"/>
          </w:tcPr>
          <w:p w14:paraId="583E3121" w14:textId="60B7754A" w:rsidR="00604CD2" w:rsidRDefault="002708FE" w:rsidP="00604CD2">
            <w:pPr>
              <w:ind w:left="113" w:right="113"/>
              <w:jc w:val="center"/>
            </w:pPr>
            <w:r>
              <w:t>CRÍTICA</w:t>
            </w:r>
          </w:p>
        </w:tc>
      </w:tr>
      <w:tr w:rsidR="00C12DBB" w14:paraId="7833714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8593C95" w14:textId="77777777" w:rsidR="00C12DBB" w:rsidRPr="00DF3B3D" w:rsidRDefault="00C12DBB" w:rsidP="00C12DBB">
            <w:pPr>
              <w:jc w:val="center"/>
              <w:rPr>
                <w:b/>
                <w:bCs/>
              </w:rPr>
            </w:pPr>
            <w:r w:rsidRPr="00DF3B3D">
              <w:rPr>
                <w:b/>
                <w:bCs/>
              </w:rPr>
              <w:lastRenderedPageBreak/>
              <w:t>2</w:t>
            </w:r>
          </w:p>
        </w:tc>
        <w:tc>
          <w:tcPr>
            <w:tcW w:w="545" w:type="pct"/>
            <w:tcMar>
              <w:top w:w="57" w:type="dxa"/>
              <w:left w:w="57" w:type="dxa"/>
              <w:bottom w:w="57" w:type="dxa"/>
              <w:right w:w="28" w:type="dxa"/>
            </w:tcMar>
          </w:tcPr>
          <w:p w14:paraId="7275F804" w14:textId="06004BCB" w:rsidR="00C12DBB" w:rsidRPr="00C12DBB" w:rsidRDefault="00C12DBB" w:rsidP="00C12DBB">
            <w:pPr>
              <w:rPr>
                <w:sz w:val="20"/>
                <w:szCs w:val="20"/>
              </w:rPr>
            </w:pPr>
            <w:r>
              <w:rPr>
                <w:sz w:val="20"/>
                <w:szCs w:val="20"/>
              </w:rPr>
              <w:t>Ejec</w:t>
            </w:r>
            <w:r w:rsidRPr="00C12DBB">
              <w:rPr>
                <w:sz w:val="20"/>
                <w:szCs w:val="20"/>
              </w:rPr>
              <w:t>utar 100 solicitudes de actualización de francos compensatorios en paralelo</w:t>
            </w:r>
          </w:p>
        </w:tc>
        <w:tc>
          <w:tcPr>
            <w:tcW w:w="655" w:type="pct"/>
            <w:tcMar>
              <w:top w:w="57" w:type="dxa"/>
              <w:left w:w="57" w:type="dxa"/>
              <w:bottom w:w="57" w:type="dxa"/>
              <w:right w:w="28" w:type="dxa"/>
            </w:tcMar>
          </w:tcPr>
          <w:p w14:paraId="29A5832A" w14:textId="77777777" w:rsidR="00C12DBB" w:rsidRDefault="00C12DBB" w:rsidP="00C12DBB">
            <w:pPr>
              <w:rPr>
                <w:sz w:val="20"/>
                <w:szCs w:val="20"/>
              </w:rPr>
            </w:pPr>
            <w:r w:rsidRPr="00C12DBB">
              <w:rPr>
                <w:sz w:val="20"/>
                <w:szCs w:val="20"/>
              </w:rPr>
              <w:t xml:space="preserve">1. </w:t>
            </w:r>
            <w:r w:rsidRPr="00C12DBB">
              <w:rPr>
                <w:i/>
                <w:iCs/>
                <w:sz w:val="20"/>
                <w:szCs w:val="20"/>
              </w:rPr>
              <w:t>JMeter</w:t>
            </w:r>
            <w:r w:rsidRPr="00C12DBB">
              <w:rPr>
                <w:sz w:val="20"/>
                <w:szCs w:val="20"/>
              </w:rPr>
              <w:t xml:space="preserve"> configurado con </w:t>
            </w:r>
            <w:r w:rsidRPr="00C12DBB">
              <w:rPr>
                <w:i/>
                <w:iCs/>
                <w:sz w:val="20"/>
                <w:szCs w:val="20"/>
              </w:rPr>
              <w:t>JDBC Connection</w:t>
            </w:r>
            <w:r w:rsidRPr="00C12DBB">
              <w:rPr>
                <w:sz w:val="20"/>
                <w:szCs w:val="20"/>
              </w:rPr>
              <w:t xml:space="preserve"> a la </w:t>
            </w:r>
            <w:r>
              <w:rPr>
                <w:sz w:val="20"/>
                <w:szCs w:val="20"/>
              </w:rPr>
              <w:t xml:space="preserve">BD </w:t>
            </w:r>
            <w:r w:rsidRPr="00C12DBB">
              <w:rPr>
                <w:sz w:val="20"/>
                <w:szCs w:val="20"/>
              </w:rPr>
              <w:t>de prueba</w:t>
            </w:r>
            <w:r>
              <w:rPr>
                <w:sz w:val="20"/>
                <w:szCs w:val="20"/>
              </w:rPr>
              <w:t>s</w:t>
            </w:r>
            <w:r w:rsidRPr="00C12DBB">
              <w:rPr>
                <w:sz w:val="20"/>
                <w:szCs w:val="20"/>
              </w:rPr>
              <w:t>.</w:t>
            </w:r>
          </w:p>
          <w:p w14:paraId="32B8B421" w14:textId="0C4AF130" w:rsidR="00C12DBB" w:rsidRPr="00C12DBB" w:rsidRDefault="00C12DBB" w:rsidP="00C12DBB">
            <w:pPr>
              <w:rPr>
                <w:sz w:val="20"/>
                <w:szCs w:val="20"/>
              </w:rPr>
            </w:pPr>
            <w:r w:rsidRPr="00C12DBB">
              <w:rPr>
                <w:sz w:val="20"/>
                <w:szCs w:val="20"/>
              </w:rPr>
              <w:t xml:space="preserve">2. Tabla de </w:t>
            </w:r>
            <w:r>
              <w:rPr>
                <w:sz w:val="20"/>
                <w:szCs w:val="20"/>
              </w:rPr>
              <w:t xml:space="preserve">FC </w:t>
            </w:r>
            <w:r w:rsidRPr="00C12DBB">
              <w:rPr>
                <w:sz w:val="20"/>
                <w:szCs w:val="20"/>
              </w:rPr>
              <w:t xml:space="preserve">en la </w:t>
            </w:r>
            <w:r w:rsidR="003D7CD3">
              <w:rPr>
                <w:sz w:val="20"/>
                <w:szCs w:val="20"/>
              </w:rPr>
              <w:t>base de datos</w:t>
            </w:r>
            <w:r w:rsidRPr="00C12DBB">
              <w:rPr>
                <w:sz w:val="20"/>
                <w:szCs w:val="20"/>
              </w:rPr>
              <w:t>.</w:t>
            </w:r>
          </w:p>
        </w:tc>
        <w:tc>
          <w:tcPr>
            <w:tcW w:w="546" w:type="pct"/>
            <w:tcMar>
              <w:top w:w="57" w:type="dxa"/>
              <w:left w:w="57" w:type="dxa"/>
              <w:bottom w:w="57" w:type="dxa"/>
              <w:right w:w="28" w:type="dxa"/>
            </w:tcMar>
          </w:tcPr>
          <w:p w14:paraId="72E3276F" w14:textId="4901D4DA" w:rsidR="00C12DBB" w:rsidRPr="00C12DBB" w:rsidRDefault="00C12DBB" w:rsidP="00C12DBB">
            <w:pPr>
              <w:rPr>
                <w:sz w:val="20"/>
                <w:szCs w:val="20"/>
              </w:rPr>
            </w:pPr>
            <w:r w:rsidRPr="00C12DBB">
              <w:rPr>
                <w:sz w:val="20"/>
                <w:szCs w:val="20"/>
              </w:rPr>
              <w:t xml:space="preserve">Script de actualización de </w:t>
            </w:r>
            <w:r w:rsidR="003D7CD3">
              <w:rPr>
                <w:sz w:val="20"/>
                <w:szCs w:val="20"/>
              </w:rPr>
              <w:t>FC.</w:t>
            </w:r>
          </w:p>
        </w:tc>
        <w:tc>
          <w:tcPr>
            <w:tcW w:w="1036" w:type="pct"/>
            <w:tcMar>
              <w:top w:w="57" w:type="dxa"/>
              <w:left w:w="57" w:type="dxa"/>
              <w:bottom w:w="57" w:type="dxa"/>
              <w:right w:w="28" w:type="dxa"/>
            </w:tcMar>
          </w:tcPr>
          <w:p w14:paraId="55F480F6" w14:textId="77777777" w:rsidR="003D7CD3" w:rsidRDefault="00C12DBB" w:rsidP="00C12DBB">
            <w:pPr>
              <w:rPr>
                <w:sz w:val="20"/>
                <w:szCs w:val="20"/>
              </w:rPr>
            </w:pPr>
            <w:r w:rsidRPr="00C12DBB">
              <w:rPr>
                <w:sz w:val="20"/>
                <w:szCs w:val="20"/>
              </w:rPr>
              <w:t xml:space="preserve">1. Crear un </w:t>
            </w:r>
            <w:r w:rsidRPr="003D7CD3">
              <w:rPr>
                <w:i/>
                <w:iCs/>
                <w:sz w:val="20"/>
                <w:szCs w:val="20"/>
              </w:rPr>
              <w:t>Thread Group</w:t>
            </w:r>
            <w:r w:rsidRPr="00C12DBB">
              <w:rPr>
                <w:sz w:val="20"/>
                <w:szCs w:val="20"/>
              </w:rPr>
              <w:t xml:space="preserve"> con 100 hilos en </w:t>
            </w:r>
            <w:r w:rsidRPr="003D7CD3">
              <w:rPr>
                <w:i/>
                <w:iCs/>
                <w:sz w:val="20"/>
                <w:szCs w:val="20"/>
              </w:rPr>
              <w:t>JMeter</w:t>
            </w:r>
            <w:r w:rsidRPr="00C12DBB">
              <w:rPr>
                <w:sz w:val="20"/>
                <w:szCs w:val="20"/>
              </w:rPr>
              <w:t>.</w:t>
            </w:r>
          </w:p>
          <w:p w14:paraId="26492E14" w14:textId="77777777" w:rsidR="003D7CD3" w:rsidRDefault="00C12DBB" w:rsidP="00C12DBB">
            <w:pPr>
              <w:rPr>
                <w:sz w:val="20"/>
                <w:szCs w:val="20"/>
              </w:rPr>
            </w:pPr>
            <w:r w:rsidRPr="00C12DBB">
              <w:rPr>
                <w:sz w:val="20"/>
                <w:szCs w:val="20"/>
              </w:rPr>
              <w:t>2. Cargar el script de actualización.</w:t>
            </w:r>
          </w:p>
          <w:p w14:paraId="0F6CB82D" w14:textId="5B960BA2" w:rsidR="00C12DBB" w:rsidRPr="00C12DBB" w:rsidRDefault="00C12DBB" w:rsidP="00C12DBB">
            <w:pPr>
              <w:rPr>
                <w:sz w:val="20"/>
                <w:szCs w:val="20"/>
              </w:rPr>
            </w:pPr>
            <w:r w:rsidRPr="00C12DBB">
              <w:rPr>
                <w:sz w:val="20"/>
                <w:szCs w:val="20"/>
              </w:rPr>
              <w:t>3. Ejecutar las solicitudes en paralelo.</w:t>
            </w:r>
          </w:p>
        </w:tc>
        <w:tc>
          <w:tcPr>
            <w:tcW w:w="873" w:type="pct"/>
            <w:tcMar>
              <w:top w:w="57" w:type="dxa"/>
              <w:left w:w="57" w:type="dxa"/>
              <w:bottom w:w="57" w:type="dxa"/>
              <w:right w:w="28" w:type="dxa"/>
            </w:tcMar>
          </w:tcPr>
          <w:p w14:paraId="2D9BBFFA" w14:textId="77777777" w:rsidR="003D7CD3" w:rsidRDefault="00C12DBB" w:rsidP="00C12DBB">
            <w:pPr>
              <w:rPr>
                <w:sz w:val="20"/>
                <w:szCs w:val="20"/>
              </w:rPr>
            </w:pPr>
            <w:r w:rsidRPr="00C12DBB">
              <w:rPr>
                <w:sz w:val="20"/>
                <w:szCs w:val="20"/>
              </w:rPr>
              <w:t>El sistema debe manejar todas las actualizaciones sin errores ni degradación.</w:t>
            </w:r>
          </w:p>
          <w:p w14:paraId="58E24AB9" w14:textId="66914F56" w:rsidR="00C12DBB" w:rsidRPr="00C12DBB" w:rsidRDefault="00C12DBB" w:rsidP="00C12DBB">
            <w:pPr>
              <w:rPr>
                <w:sz w:val="20"/>
                <w:szCs w:val="20"/>
              </w:rPr>
            </w:pPr>
            <w:r w:rsidRPr="00C12DBB">
              <w:rPr>
                <w:sz w:val="20"/>
                <w:szCs w:val="20"/>
              </w:rPr>
              <w:t xml:space="preserve">Los tiempos de respuesta deben ser </w:t>
            </w:r>
            <w:r w:rsidR="003D7CD3">
              <w:rPr>
                <w:sz w:val="20"/>
                <w:szCs w:val="20"/>
              </w:rPr>
              <w:t xml:space="preserve">&lt; </w:t>
            </w:r>
            <w:r w:rsidRPr="00C12DBB">
              <w:rPr>
                <w:sz w:val="20"/>
                <w:szCs w:val="20"/>
              </w:rPr>
              <w:t>2</w:t>
            </w:r>
            <w:r w:rsidR="003D7CD3">
              <w:rPr>
                <w:sz w:val="20"/>
                <w:szCs w:val="20"/>
              </w:rPr>
              <w:t>s</w:t>
            </w:r>
            <w:r w:rsidRPr="00C12DBB">
              <w:rPr>
                <w:sz w:val="20"/>
                <w:szCs w:val="20"/>
              </w:rPr>
              <w:t>.</w:t>
            </w:r>
          </w:p>
        </w:tc>
        <w:tc>
          <w:tcPr>
            <w:tcW w:w="710" w:type="pct"/>
            <w:tcMar>
              <w:top w:w="57" w:type="dxa"/>
              <w:left w:w="57" w:type="dxa"/>
              <w:bottom w:w="57" w:type="dxa"/>
              <w:right w:w="28" w:type="dxa"/>
            </w:tcMar>
          </w:tcPr>
          <w:p w14:paraId="7C5973C5" w14:textId="77777777" w:rsidR="00C12DBB" w:rsidRPr="008B5CB9" w:rsidRDefault="00C12DBB" w:rsidP="00C12DBB">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EBB413C" w14:textId="77777777" w:rsidR="00C12DBB" w:rsidRDefault="00C12DBB" w:rsidP="00C12DBB">
            <w:pPr>
              <w:ind w:left="113" w:right="113"/>
              <w:jc w:val="center"/>
            </w:pPr>
            <w:r>
              <w:t>PENDIENTE</w:t>
            </w:r>
          </w:p>
        </w:tc>
        <w:tc>
          <w:tcPr>
            <w:tcW w:w="255" w:type="pct"/>
            <w:tcMar>
              <w:top w:w="28" w:type="dxa"/>
              <w:left w:w="57" w:type="dxa"/>
              <w:bottom w:w="28" w:type="dxa"/>
              <w:right w:w="28" w:type="dxa"/>
            </w:tcMar>
            <w:textDirection w:val="btLr"/>
            <w:vAlign w:val="center"/>
          </w:tcPr>
          <w:p w14:paraId="40C2473B" w14:textId="47958353" w:rsidR="00C12DBB" w:rsidRDefault="002708FE" w:rsidP="00C12DBB">
            <w:pPr>
              <w:ind w:left="113" w:right="113"/>
              <w:jc w:val="center"/>
            </w:pPr>
            <w:r>
              <w:t>CRÍTICA</w:t>
            </w:r>
          </w:p>
        </w:tc>
      </w:tr>
      <w:tr w:rsidR="00843DC1" w14:paraId="6851FFC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88CCE1C" w14:textId="77777777" w:rsidR="00843DC1" w:rsidRPr="00DF3B3D" w:rsidRDefault="00843DC1" w:rsidP="00843DC1">
            <w:pPr>
              <w:jc w:val="center"/>
              <w:rPr>
                <w:b/>
                <w:bCs/>
              </w:rPr>
            </w:pPr>
            <w:r w:rsidRPr="00DF3B3D">
              <w:rPr>
                <w:b/>
                <w:bCs/>
              </w:rPr>
              <w:t>3</w:t>
            </w:r>
          </w:p>
        </w:tc>
        <w:tc>
          <w:tcPr>
            <w:tcW w:w="545" w:type="pct"/>
            <w:tcMar>
              <w:top w:w="57" w:type="dxa"/>
              <w:left w:w="57" w:type="dxa"/>
              <w:bottom w:w="57" w:type="dxa"/>
              <w:right w:w="28" w:type="dxa"/>
            </w:tcMar>
          </w:tcPr>
          <w:p w14:paraId="7CCBFFFB" w14:textId="666E04A7" w:rsidR="00843DC1" w:rsidRPr="00843DC1" w:rsidRDefault="00843DC1" w:rsidP="00843DC1">
            <w:pPr>
              <w:rPr>
                <w:sz w:val="20"/>
                <w:szCs w:val="22"/>
              </w:rPr>
            </w:pPr>
            <w:r w:rsidRPr="00843DC1">
              <w:rPr>
                <w:sz w:val="20"/>
                <w:szCs w:val="22"/>
              </w:rPr>
              <w:t>Medir tiempo de respuesta para 200 consultas simultáneas de horas trabajadas</w:t>
            </w:r>
          </w:p>
        </w:tc>
        <w:tc>
          <w:tcPr>
            <w:tcW w:w="655" w:type="pct"/>
            <w:tcMar>
              <w:top w:w="57" w:type="dxa"/>
              <w:left w:w="57" w:type="dxa"/>
              <w:bottom w:w="57" w:type="dxa"/>
              <w:right w:w="28" w:type="dxa"/>
            </w:tcMar>
          </w:tcPr>
          <w:p w14:paraId="76428F57" w14:textId="77777777" w:rsidR="00843DC1" w:rsidRDefault="00843DC1" w:rsidP="00843DC1">
            <w:pPr>
              <w:rPr>
                <w:sz w:val="20"/>
                <w:szCs w:val="22"/>
              </w:rPr>
            </w:pPr>
            <w:r w:rsidRPr="00843DC1">
              <w:rPr>
                <w:sz w:val="20"/>
                <w:szCs w:val="22"/>
              </w:rPr>
              <w:t xml:space="preserve">1. </w:t>
            </w:r>
            <w:r w:rsidRPr="00843DC1">
              <w:rPr>
                <w:i/>
                <w:iCs/>
                <w:sz w:val="20"/>
                <w:szCs w:val="22"/>
              </w:rPr>
              <w:t>JMeter</w:t>
            </w:r>
            <w:r w:rsidRPr="00843DC1">
              <w:rPr>
                <w:sz w:val="20"/>
                <w:szCs w:val="22"/>
              </w:rPr>
              <w:t xml:space="preserve"> configurado con </w:t>
            </w:r>
            <w:r w:rsidRPr="00843DC1">
              <w:rPr>
                <w:i/>
                <w:iCs/>
                <w:sz w:val="20"/>
                <w:szCs w:val="22"/>
              </w:rPr>
              <w:t>JDBC Connection</w:t>
            </w:r>
            <w:r w:rsidRPr="00843DC1">
              <w:rPr>
                <w:sz w:val="20"/>
                <w:szCs w:val="22"/>
              </w:rPr>
              <w:t xml:space="preserve"> a </w:t>
            </w:r>
            <w:r w:rsidRPr="00843DC1">
              <w:rPr>
                <w:i/>
                <w:iCs/>
                <w:sz w:val="20"/>
                <w:szCs w:val="22"/>
              </w:rPr>
              <w:t>MariaDB</w:t>
            </w:r>
            <w:r w:rsidRPr="00843DC1">
              <w:rPr>
                <w:sz w:val="20"/>
                <w:szCs w:val="22"/>
              </w:rPr>
              <w:t>.</w:t>
            </w:r>
          </w:p>
          <w:p w14:paraId="39282B08" w14:textId="33FFC558" w:rsidR="00843DC1" w:rsidRPr="00843DC1" w:rsidRDefault="00843DC1" w:rsidP="00843DC1">
            <w:pPr>
              <w:rPr>
                <w:sz w:val="20"/>
                <w:szCs w:val="22"/>
              </w:rPr>
            </w:pPr>
            <w:r w:rsidRPr="00843DC1">
              <w:rPr>
                <w:sz w:val="20"/>
                <w:szCs w:val="22"/>
              </w:rPr>
              <w:t>2. Tabla de horas trabajadas con datos ficticios cargados.</w:t>
            </w:r>
          </w:p>
        </w:tc>
        <w:tc>
          <w:tcPr>
            <w:tcW w:w="546" w:type="pct"/>
            <w:tcMar>
              <w:top w:w="57" w:type="dxa"/>
              <w:left w:w="57" w:type="dxa"/>
              <w:bottom w:w="57" w:type="dxa"/>
              <w:right w:w="28" w:type="dxa"/>
            </w:tcMar>
          </w:tcPr>
          <w:p w14:paraId="5507ACA5" w14:textId="2B5044CC" w:rsidR="00843DC1" w:rsidRPr="00843DC1" w:rsidRDefault="00843DC1" w:rsidP="00843DC1">
            <w:pPr>
              <w:rPr>
                <w:sz w:val="20"/>
                <w:szCs w:val="22"/>
              </w:rPr>
            </w:pPr>
            <w:r w:rsidRPr="00843DC1">
              <w:rPr>
                <w:sz w:val="20"/>
                <w:szCs w:val="22"/>
              </w:rPr>
              <w:t>Script de consulta de horas trabajadas</w:t>
            </w:r>
          </w:p>
        </w:tc>
        <w:tc>
          <w:tcPr>
            <w:tcW w:w="1036" w:type="pct"/>
            <w:tcMar>
              <w:top w:w="57" w:type="dxa"/>
              <w:left w:w="57" w:type="dxa"/>
              <w:bottom w:w="57" w:type="dxa"/>
              <w:right w:w="28" w:type="dxa"/>
            </w:tcMar>
          </w:tcPr>
          <w:p w14:paraId="45679915" w14:textId="77777777" w:rsidR="00A20E73" w:rsidRDefault="00843DC1" w:rsidP="00843DC1">
            <w:pPr>
              <w:rPr>
                <w:sz w:val="20"/>
                <w:szCs w:val="22"/>
              </w:rPr>
            </w:pPr>
            <w:r w:rsidRPr="00843DC1">
              <w:rPr>
                <w:sz w:val="20"/>
                <w:szCs w:val="22"/>
              </w:rPr>
              <w:t xml:space="preserve">1. Configurar </w:t>
            </w:r>
            <w:r w:rsidRPr="00A20E73">
              <w:rPr>
                <w:i/>
                <w:iCs/>
                <w:sz w:val="20"/>
                <w:szCs w:val="22"/>
              </w:rPr>
              <w:t>JMeter</w:t>
            </w:r>
            <w:r w:rsidRPr="00843DC1">
              <w:rPr>
                <w:sz w:val="20"/>
                <w:szCs w:val="22"/>
              </w:rPr>
              <w:t xml:space="preserve"> para ejecutar 200 consultas simultáneas.</w:t>
            </w:r>
          </w:p>
          <w:p w14:paraId="65D03D70" w14:textId="77777777" w:rsidR="00A20E73" w:rsidRDefault="00843DC1" w:rsidP="00843DC1">
            <w:pPr>
              <w:rPr>
                <w:sz w:val="20"/>
                <w:szCs w:val="22"/>
              </w:rPr>
            </w:pPr>
            <w:r w:rsidRPr="00843DC1">
              <w:rPr>
                <w:sz w:val="20"/>
                <w:szCs w:val="22"/>
              </w:rPr>
              <w:t xml:space="preserve">2. Crear un </w:t>
            </w:r>
            <w:r w:rsidRPr="00A20E73">
              <w:rPr>
                <w:i/>
                <w:iCs/>
                <w:sz w:val="20"/>
                <w:szCs w:val="22"/>
              </w:rPr>
              <w:t>Thread Group</w:t>
            </w:r>
            <w:r w:rsidRPr="00843DC1">
              <w:rPr>
                <w:sz w:val="20"/>
                <w:szCs w:val="22"/>
              </w:rPr>
              <w:t xml:space="preserve"> con 200 hilos.</w:t>
            </w:r>
          </w:p>
          <w:p w14:paraId="22770E82" w14:textId="735382DD" w:rsidR="00843DC1" w:rsidRPr="00843DC1" w:rsidRDefault="00843DC1" w:rsidP="00843DC1">
            <w:pPr>
              <w:rPr>
                <w:sz w:val="20"/>
                <w:szCs w:val="22"/>
              </w:rPr>
            </w:pPr>
            <w:r w:rsidRPr="00843DC1">
              <w:rPr>
                <w:sz w:val="20"/>
                <w:szCs w:val="22"/>
              </w:rPr>
              <w:t>3. Ejecutar el script de consulta.</w:t>
            </w:r>
          </w:p>
        </w:tc>
        <w:tc>
          <w:tcPr>
            <w:tcW w:w="873" w:type="pct"/>
            <w:tcMar>
              <w:top w:w="57" w:type="dxa"/>
              <w:left w:w="57" w:type="dxa"/>
              <w:bottom w:w="57" w:type="dxa"/>
              <w:right w:w="28" w:type="dxa"/>
            </w:tcMar>
          </w:tcPr>
          <w:p w14:paraId="195758A1" w14:textId="77777777" w:rsidR="00A20E73" w:rsidRDefault="00843DC1" w:rsidP="00843DC1">
            <w:pPr>
              <w:rPr>
                <w:sz w:val="20"/>
                <w:szCs w:val="22"/>
              </w:rPr>
            </w:pPr>
            <w:r w:rsidRPr="00843DC1">
              <w:rPr>
                <w:sz w:val="20"/>
                <w:szCs w:val="22"/>
              </w:rPr>
              <w:t>El sistema debe procesar todas las consultas sin interrupciones.</w:t>
            </w:r>
          </w:p>
          <w:p w14:paraId="4C745F87" w14:textId="64407BEC" w:rsidR="00843DC1" w:rsidRPr="00843DC1" w:rsidRDefault="00843DC1" w:rsidP="00843DC1">
            <w:pPr>
              <w:rPr>
                <w:sz w:val="20"/>
                <w:szCs w:val="22"/>
              </w:rPr>
            </w:pPr>
            <w:r w:rsidRPr="00843DC1">
              <w:rPr>
                <w:sz w:val="20"/>
                <w:szCs w:val="22"/>
              </w:rPr>
              <w:t xml:space="preserve">El tiempo de respuesta no debe exceder </w:t>
            </w:r>
            <w:r w:rsidR="00A20E73">
              <w:rPr>
                <w:sz w:val="20"/>
                <w:szCs w:val="22"/>
              </w:rPr>
              <w:t xml:space="preserve">&gt; </w:t>
            </w:r>
            <w:r w:rsidRPr="00843DC1">
              <w:rPr>
                <w:sz w:val="20"/>
                <w:szCs w:val="22"/>
              </w:rPr>
              <w:t>2</w:t>
            </w:r>
            <w:r w:rsidR="00A20E73">
              <w:rPr>
                <w:sz w:val="20"/>
                <w:szCs w:val="22"/>
              </w:rPr>
              <w:t xml:space="preserve">s </w:t>
            </w:r>
            <w:r w:rsidRPr="00843DC1">
              <w:rPr>
                <w:sz w:val="20"/>
                <w:szCs w:val="22"/>
              </w:rPr>
              <w:t>por consulta.</w:t>
            </w:r>
          </w:p>
        </w:tc>
        <w:tc>
          <w:tcPr>
            <w:tcW w:w="710" w:type="pct"/>
            <w:tcMar>
              <w:top w:w="57" w:type="dxa"/>
              <w:left w:w="57" w:type="dxa"/>
              <w:bottom w:w="57" w:type="dxa"/>
              <w:right w:w="28" w:type="dxa"/>
            </w:tcMar>
          </w:tcPr>
          <w:p w14:paraId="278190C4" w14:textId="77777777" w:rsidR="00843DC1" w:rsidRPr="008B5CB9" w:rsidRDefault="00843DC1" w:rsidP="00843DC1">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09B7710" w14:textId="77777777" w:rsidR="00843DC1" w:rsidRDefault="00843DC1" w:rsidP="00843DC1">
            <w:pPr>
              <w:ind w:left="113" w:right="113"/>
              <w:jc w:val="center"/>
            </w:pPr>
            <w:r>
              <w:t>PENDIENTE</w:t>
            </w:r>
          </w:p>
        </w:tc>
        <w:tc>
          <w:tcPr>
            <w:tcW w:w="255" w:type="pct"/>
            <w:tcMar>
              <w:top w:w="28" w:type="dxa"/>
              <w:left w:w="57" w:type="dxa"/>
              <w:bottom w:w="28" w:type="dxa"/>
              <w:right w:w="28" w:type="dxa"/>
            </w:tcMar>
            <w:textDirection w:val="btLr"/>
            <w:vAlign w:val="center"/>
          </w:tcPr>
          <w:p w14:paraId="57335BB4" w14:textId="77777777" w:rsidR="00843DC1" w:rsidRDefault="00843DC1" w:rsidP="00843DC1">
            <w:pPr>
              <w:ind w:left="113" w:right="113"/>
              <w:jc w:val="center"/>
            </w:pPr>
            <w:r>
              <w:t>ALTA</w:t>
            </w:r>
          </w:p>
        </w:tc>
      </w:tr>
      <w:tr w:rsidR="0073243F" w14:paraId="36A085EF"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9516773" w14:textId="14F89787" w:rsidR="0073243F" w:rsidRPr="00DF3B3D" w:rsidRDefault="0073243F" w:rsidP="0073243F">
            <w:pPr>
              <w:jc w:val="center"/>
              <w:rPr>
                <w:b/>
                <w:bCs/>
              </w:rPr>
            </w:pPr>
            <w:r>
              <w:rPr>
                <w:b/>
                <w:bCs/>
              </w:rPr>
              <w:t>4</w:t>
            </w:r>
          </w:p>
        </w:tc>
        <w:tc>
          <w:tcPr>
            <w:tcW w:w="545" w:type="pct"/>
            <w:tcMar>
              <w:top w:w="57" w:type="dxa"/>
              <w:left w:w="57" w:type="dxa"/>
              <w:bottom w:w="57" w:type="dxa"/>
              <w:right w:w="28" w:type="dxa"/>
            </w:tcMar>
          </w:tcPr>
          <w:p w14:paraId="4B95518E" w14:textId="77777777" w:rsidR="0073243F" w:rsidRDefault="0073243F" w:rsidP="0073243F">
            <w:pPr>
              <w:rPr>
                <w:sz w:val="20"/>
                <w:szCs w:val="22"/>
              </w:rPr>
            </w:pPr>
            <w:r>
              <w:rPr>
                <w:sz w:val="20"/>
                <w:szCs w:val="22"/>
              </w:rPr>
              <w:t>S</w:t>
            </w:r>
            <w:r w:rsidRPr="0073243F">
              <w:rPr>
                <w:sz w:val="20"/>
                <w:szCs w:val="22"/>
              </w:rPr>
              <w:t>obrecarga máxima:</w:t>
            </w:r>
          </w:p>
          <w:p w14:paraId="02FA69B1" w14:textId="3A668B94" w:rsidR="0073243F" w:rsidRPr="0073243F" w:rsidRDefault="0073243F" w:rsidP="0073243F">
            <w:pPr>
              <w:rPr>
                <w:sz w:val="20"/>
                <w:szCs w:val="22"/>
              </w:rPr>
            </w:pPr>
            <w:r w:rsidRPr="0073243F">
              <w:rPr>
                <w:sz w:val="20"/>
                <w:szCs w:val="22"/>
              </w:rPr>
              <w:t>Ejecutar 500 solicitudes combinadas (inserciones, actualizaciones y consultas) en paralelo</w:t>
            </w:r>
          </w:p>
        </w:tc>
        <w:tc>
          <w:tcPr>
            <w:tcW w:w="655" w:type="pct"/>
            <w:tcMar>
              <w:top w:w="57" w:type="dxa"/>
              <w:left w:w="57" w:type="dxa"/>
              <w:bottom w:w="57" w:type="dxa"/>
              <w:right w:w="28" w:type="dxa"/>
            </w:tcMar>
          </w:tcPr>
          <w:p w14:paraId="1BF64407" w14:textId="77777777" w:rsidR="0073243F" w:rsidRDefault="0073243F" w:rsidP="0073243F">
            <w:pPr>
              <w:rPr>
                <w:sz w:val="20"/>
                <w:szCs w:val="22"/>
              </w:rPr>
            </w:pPr>
            <w:r w:rsidRPr="0073243F">
              <w:rPr>
                <w:sz w:val="20"/>
                <w:szCs w:val="22"/>
              </w:rPr>
              <w:t xml:space="preserve">1. </w:t>
            </w:r>
            <w:r w:rsidRPr="0073243F">
              <w:rPr>
                <w:i/>
                <w:iCs/>
                <w:sz w:val="20"/>
                <w:szCs w:val="22"/>
              </w:rPr>
              <w:t>JMeter</w:t>
            </w:r>
            <w:r w:rsidRPr="0073243F">
              <w:rPr>
                <w:sz w:val="20"/>
                <w:szCs w:val="22"/>
              </w:rPr>
              <w:t xml:space="preserve"> configurado para manejar inserciones, actualizaciones y consultas.</w:t>
            </w:r>
          </w:p>
          <w:p w14:paraId="5BB566A5" w14:textId="6D60219C" w:rsidR="0073243F" w:rsidRPr="0073243F" w:rsidRDefault="0073243F" w:rsidP="0073243F">
            <w:pPr>
              <w:rPr>
                <w:sz w:val="20"/>
                <w:szCs w:val="22"/>
              </w:rPr>
            </w:pPr>
            <w:r w:rsidRPr="0073243F">
              <w:rPr>
                <w:sz w:val="20"/>
                <w:szCs w:val="22"/>
              </w:rPr>
              <w:t xml:space="preserve">2. </w:t>
            </w:r>
            <w:r w:rsidRPr="0073243F">
              <w:rPr>
                <w:i/>
                <w:iCs/>
                <w:sz w:val="20"/>
                <w:szCs w:val="22"/>
              </w:rPr>
              <w:t>MariaDB</w:t>
            </w:r>
            <w:r w:rsidRPr="0073243F">
              <w:rPr>
                <w:sz w:val="20"/>
                <w:szCs w:val="22"/>
              </w:rPr>
              <w:t xml:space="preserve"> debe tener tablas con datos ficticios.</w:t>
            </w:r>
          </w:p>
        </w:tc>
        <w:tc>
          <w:tcPr>
            <w:tcW w:w="546" w:type="pct"/>
            <w:tcMar>
              <w:top w:w="57" w:type="dxa"/>
              <w:left w:w="57" w:type="dxa"/>
              <w:bottom w:w="57" w:type="dxa"/>
              <w:right w:w="28" w:type="dxa"/>
            </w:tcMar>
          </w:tcPr>
          <w:p w14:paraId="592F9C63" w14:textId="01A6F8F8" w:rsidR="0073243F" w:rsidRPr="0073243F" w:rsidRDefault="0073243F" w:rsidP="0073243F">
            <w:pPr>
              <w:rPr>
                <w:sz w:val="20"/>
                <w:szCs w:val="22"/>
              </w:rPr>
            </w:pPr>
            <w:r w:rsidRPr="0073243F">
              <w:rPr>
                <w:sz w:val="20"/>
                <w:szCs w:val="22"/>
              </w:rPr>
              <w:t>Scripts de inserción, actualización y consulta</w:t>
            </w:r>
          </w:p>
        </w:tc>
        <w:tc>
          <w:tcPr>
            <w:tcW w:w="1036" w:type="pct"/>
            <w:tcMar>
              <w:top w:w="57" w:type="dxa"/>
              <w:left w:w="57" w:type="dxa"/>
              <w:bottom w:w="57" w:type="dxa"/>
              <w:right w:w="28" w:type="dxa"/>
            </w:tcMar>
          </w:tcPr>
          <w:p w14:paraId="25A8CECE" w14:textId="5715C144" w:rsidR="0073243F" w:rsidRDefault="0073243F" w:rsidP="0073243F">
            <w:pPr>
              <w:rPr>
                <w:sz w:val="20"/>
                <w:szCs w:val="22"/>
              </w:rPr>
            </w:pPr>
            <w:r w:rsidRPr="0073243F">
              <w:rPr>
                <w:sz w:val="20"/>
                <w:szCs w:val="22"/>
              </w:rPr>
              <w:t xml:space="preserve">1. Crear un </w:t>
            </w:r>
            <w:r w:rsidRPr="0073243F">
              <w:rPr>
                <w:i/>
                <w:iCs/>
                <w:sz w:val="20"/>
                <w:szCs w:val="22"/>
              </w:rPr>
              <w:t>Thread Group</w:t>
            </w:r>
            <w:r w:rsidRPr="0073243F">
              <w:rPr>
                <w:sz w:val="20"/>
                <w:szCs w:val="22"/>
              </w:rPr>
              <w:t xml:space="preserve"> con 500 hilos</w:t>
            </w:r>
            <w:r>
              <w:rPr>
                <w:sz w:val="20"/>
                <w:szCs w:val="22"/>
              </w:rPr>
              <w:t>.</w:t>
            </w:r>
          </w:p>
          <w:p w14:paraId="13B66948" w14:textId="77777777" w:rsidR="0073243F" w:rsidRDefault="0073243F" w:rsidP="0073243F">
            <w:pPr>
              <w:rPr>
                <w:sz w:val="20"/>
                <w:szCs w:val="22"/>
              </w:rPr>
            </w:pPr>
            <w:r w:rsidRPr="0073243F">
              <w:rPr>
                <w:sz w:val="20"/>
                <w:szCs w:val="22"/>
              </w:rPr>
              <w:t>2. Dividir las solicitudes entre inserciones, actualizaciones y consultas.</w:t>
            </w:r>
          </w:p>
          <w:p w14:paraId="128F67A5" w14:textId="6D9F4F69" w:rsidR="0073243F" w:rsidRPr="0073243F" w:rsidRDefault="0073243F" w:rsidP="0073243F">
            <w:pPr>
              <w:rPr>
                <w:sz w:val="20"/>
                <w:szCs w:val="22"/>
              </w:rPr>
            </w:pPr>
            <w:r w:rsidRPr="0073243F">
              <w:rPr>
                <w:sz w:val="20"/>
                <w:szCs w:val="22"/>
              </w:rPr>
              <w:t>3. Ejecutar el script de prueba.</w:t>
            </w:r>
          </w:p>
        </w:tc>
        <w:tc>
          <w:tcPr>
            <w:tcW w:w="873" w:type="pct"/>
            <w:tcMar>
              <w:top w:w="57" w:type="dxa"/>
              <w:left w:w="57" w:type="dxa"/>
              <w:bottom w:w="57" w:type="dxa"/>
              <w:right w:w="28" w:type="dxa"/>
            </w:tcMar>
          </w:tcPr>
          <w:p w14:paraId="037D63B3" w14:textId="77777777" w:rsidR="0073243F" w:rsidRDefault="0073243F" w:rsidP="0073243F">
            <w:pPr>
              <w:rPr>
                <w:sz w:val="20"/>
                <w:szCs w:val="22"/>
              </w:rPr>
            </w:pPr>
            <w:r w:rsidRPr="0073243F">
              <w:rPr>
                <w:sz w:val="20"/>
                <w:szCs w:val="22"/>
              </w:rPr>
              <w:t>El sistema debe procesar todas las solicitudes sin errores.</w:t>
            </w:r>
          </w:p>
          <w:p w14:paraId="2287EB14" w14:textId="26065EFD" w:rsidR="0073243F" w:rsidRPr="0073243F" w:rsidRDefault="0073243F" w:rsidP="0073243F">
            <w:pPr>
              <w:rPr>
                <w:sz w:val="20"/>
                <w:szCs w:val="22"/>
              </w:rPr>
            </w:pPr>
            <w:r w:rsidRPr="0073243F">
              <w:rPr>
                <w:sz w:val="20"/>
                <w:szCs w:val="22"/>
              </w:rPr>
              <w:t xml:space="preserve">Los tiempos de respuesta deben mantenerse dentro de límites aceptables </w:t>
            </w:r>
            <w:r>
              <w:rPr>
                <w:sz w:val="20"/>
                <w:szCs w:val="22"/>
              </w:rPr>
              <w:t>&lt;</w:t>
            </w:r>
            <w:r w:rsidRPr="0073243F">
              <w:rPr>
                <w:sz w:val="20"/>
                <w:szCs w:val="22"/>
              </w:rPr>
              <w:t xml:space="preserve"> 2</w:t>
            </w:r>
            <w:r>
              <w:rPr>
                <w:sz w:val="20"/>
                <w:szCs w:val="22"/>
              </w:rPr>
              <w:t>s</w:t>
            </w:r>
            <w:r w:rsidRPr="0073243F">
              <w:rPr>
                <w:sz w:val="20"/>
                <w:szCs w:val="22"/>
              </w:rPr>
              <w:t>.</w:t>
            </w:r>
          </w:p>
        </w:tc>
        <w:tc>
          <w:tcPr>
            <w:tcW w:w="710" w:type="pct"/>
            <w:tcMar>
              <w:top w:w="57" w:type="dxa"/>
              <w:left w:w="57" w:type="dxa"/>
              <w:bottom w:w="57" w:type="dxa"/>
              <w:right w:w="28" w:type="dxa"/>
            </w:tcMar>
          </w:tcPr>
          <w:p w14:paraId="53521257" w14:textId="5ADFAD1E" w:rsidR="0073243F" w:rsidRPr="008B5CB9" w:rsidRDefault="0073243F" w:rsidP="0073243F">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E9676AA" w14:textId="52012D64" w:rsidR="0073243F" w:rsidRDefault="0073243F" w:rsidP="0073243F">
            <w:pPr>
              <w:ind w:left="113" w:right="113"/>
              <w:jc w:val="center"/>
            </w:pPr>
            <w:r>
              <w:t>PENDIENTE</w:t>
            </w:r>
          </w:p>
        </w:tc>
        <w:tc>
          <w:tcPr>
            <w:tcW w:w="255" w:type="pct"/>
            <w:tcMar>
              <w:top w:w="28" w:type="dxa"/>
              <w:left w:w="57" w:type="dxa"/>
              <w:bottom w:w="28" w:type="dxa"/>
              <w:right w:w="28" w:type="dxa"/>
            </w:tcMar>
            <w:textDirection w:val="btLr"/>
            <w:vAlign w:val="center"/>
          </w:tcPr>
          <w:p w14:paraId="3D53102E" w14:textId="47001679" w:rsidR="0073243F" w:rsidRDefault="002708FE" w:rsidP="0073243F">
            <w:pPr>
              <w:ind w:left="113" w:right="113"/>
              <w:jc w:val="center"/>
            </w:pPr>
            <w:r>
              <w:t>CRÍTICA</w:t>
            </w:r>
          </w:p>
        </w:tc>
      </w:tr>
      <w:tr w:rsidR="008C4D42" w14:paraId="4568F295"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AA20001" w14:textId="1FD9D0F0" w:rsidR="008C4D42" w:rsidRPr="00DF3B3D" w:rsidRDefault="008C4D42" w:rsidP="008C4D42">
            <w:pPr>
              <w:jc w:val="center"/>
              <w:rPr>
                <w:b/>
                <w:bCs/>
              </w:rPr>
            </w:pPr>
            <w:r>
              <w:rPr>
                <w:b/>
                <w:bCs/>
              </w:rPr>
              <w:t>5</w:t>
            </w:r>
          </w:p>
        </w:tc>
        <w:tc>
          <w:tcPr>
            <w:tcW w:w="545" w:type="pct"/>
            <w:tcMar>
              <w:top w:w="57" w:type="dxa"/>
              <w:left w:w="57" w:type="dxa"/>
              <w:bottom w:w="57" w:type="dxa"/>
              <w:right w:w="28" w:type="dxa"/>
            </w:tcMar>
          </w:tcPr>
          <w:p w14:paraId="23E6DF29" w14:textId="400044EA" w:rsidR="008C4D42" w:rsidRPr="008C4D42" w:rsidRDefault="008C4D42" w:rsidP="008C4D42">
            <w:pPr>
              <w:rPr>
                <w:sz w:val="20"/>
                <w:szCs w:val="22"/>
              </w:rPr>
            </w:pPr>
            <w:r w:rsidRPr="008C4D42">
              <w:rPr>
                <w:sz w:val="20"/>
                <w:szCs w:val="22"/>
              </w:rPr>
              <w:t>Monitoreo de uso de CPU y memoria durante la simulación de sobrecarga</w:t>
            </w:r>
          </w:p>
        </w:tc>
        <w:tc>
          <w:tcPr>
            <w:tcW w:w="655" w:type="pct"/>
            <w:tcMar>
              <w:top w:w="57" w:type="dxa"/>
              <w:left w:w="57" w:type="dxa"/>
              <w:bottom w:w="57" w:type="dxa"/>
              <w:right w:w="28" w:type="dxa"/>
            </w:tcMar>
          </w:tcPr>
          <w:p w14:paraId="1612A5C2" w14:textId="77777777" w:rsidR="008C4D42" w:rsidRDefault="008C4D42" w:rsidP="008C4D42">
            <w:pPr>
              <w:rPr>
                <w:sz w:val="20"/>
                <w:szCs w:val="22"/>
              </w:rPr>
            </w:pPr>
            <w:r w:rsidRPr="008C4D42">
              <w:rPr>
                <w:sz w:val="20"/>
                <w:szCs w:val="22"/>
              </w:rPr>
              <w:t xml:space="preserve">1. </w:t>
            </w:r>
            <w:r w:rsidRPr="008C4D42">
              <w:rPr>
                <w:i/>
                <w:iCs/>
                <w:sz w:val="20"/>
                <w:szCs w:val="22"/>
              </w:rPr>
              <w:t>JMeter</w:t>
            </w:r>
            <w:r w:rsidRPr="008C4D42">
              <w:rPr>
                <w:sz w:val="20"/>
                <w:szCs w:val="22"/>
              </w:rPr>
              <w:t xml:space="preserve"> configurado para conectarse a </w:t>
            </w:r>
            <w:r w:rsidRPr="008C4D42">
              <w:rPr>
                <w:i/>
                <w:iCs/>
                <w:sz w:val="20"/>
                <w:szCs w:val="22"/>
              </w:rPr>
              <w:t>MariaDB</w:t>
            </w:r>
            <w:r w:rsidRPr="008C4D42">
              <w:rPr>
                <w:sz w:val="20"/>
                <w:szCs w:val="22"/>
              </w:rPr>
              <w:t>.</w:t>
            </w:r>
          </w:p>
          <w:p w14:paraId="6B0BF598" w14:textId="22CC6385" w:rsidR="008C4D42" w:rsidRPr="008C4D42" w:rsidRDefault="008C4D42" w:rsidP="008C4D42">
            <w:pPr>
              <w:rPr>
                <w:sz w:val="20"/>
                <w:szCs w:val="22"/>
              </w:rPr>
            </w:pPr>
            <w:r w:rsidRPr="008C4D42">
              <w:rPr>
                <w:sz w:val="20"/>
                <w:szCs w:val="22"/>
              </w:rPr>
              <w:t>2. Herramienta de monitoreo de sistema activa.</w:t>
            </w:r>
          </w:p>
        </w:tc>
        <w:tc>
          <w:tcPr>
            <w:tcW w:w="546" w:type="pct"/>
            <w:tcMar>
              <w:top w:w="57" w:type="dxa"/>
              <w:left w:w="57" w:type="dxa"/>
              <w:bottom w:w="57" w:type="dxa"/>
              <w:right w:w="28" w:type="dxa"/>
            </w:tcMar>
          </w:tcPr>
          <w:p w14:paraId="44D9AFEB" w14:textId="5652BD65" w:rsidR="008C4D42" w:rsidRPr="008C4D42" w:rsidRDefault="008C4D42" w:rsidP="008C4D42">
            <w:pPr>
              <w:rPr>
                <w:sz w:val="20"/>
                <w:szCs w:val="22"/>
              </w:rPr>
            </w:pPr>
            <w:r w:rsidRPr="008C4D42">
              <w:rPr>
                <w:sz w:val="20"/>
                <w:szCs w:val="22"/>
              </w:rPr>
              <w:t>500 solicitudes combinadas (inserciones, actualizaciones, consultas)</w:t>
            </w:r>
          </w:p>
        </w:tc>
        <w:tc>
          <w:tcPr>
            <w:tcW w:w="1036" w:type="pct"/>
            <w:tcMar>
              <w:top w:w="57" w:type="dxa"/>
              <w:left w:w="57" w:type="dxa"/>
              <w:bottom w:w="57" w:type="dxa"/>
              <w:right w:w="28" w:type="dxa"/>
            </w:tcMar>
          </w:tcPr>
          <w:p w14:paraId="79CC02A4" w14:textId="77777777" w:rsidR="008C4D42" w:rsidRDefault="008C4D42" w:rsidP="008C4D42">
            <w:pPr>
              <w:rPr>
                <w:sz w:val="20"/>
                <w:szCs w:val="22"/>
              </w:rPr>
            </w:pPr>
            <w:r w:rsidRPr="008C4D42">
              <w:rPr>
                <w:sz w:val="20"/>
                <w:szCs w:val="22"/>
              </w:rPr>
              <w:t>1. Ejecutar las pruebas anteriores (500 solicitudes en paralelo).</w:t>
            </w:r>
          </w:p>
          <w:p w14:paraId="6E3EB331" w14:textId="6146F258" w:rsidR="008C4D42" w:rsidRPr="008C4D42" w:rsidRDefault="008C4D42" w:rsidP="008C4D42">
            <w:pPr>
              <w:rPr>
                <w:sz w:val="20"/>
                <w:szCs w:val="22"/>
              </w:rPr>
            </w:pPr>
            <w:r w:rsidRPr="008C4D42">
              <w:rPr>
                <w:sz w:val="20"/>
                <w:szCs w:val="22"/>
              </w:rPr>
              <w:t>2. Monitorear el uso de CPU, memoria y otros recursos del sistema durante la prueba.</w:t>
            </w:r>
          </w:p>
        </w:tc>
        <w:tc>
          <w:tcPr>
            <w:tcW w:w="873" w:type="pct"/>
            <w:tcMar>
              <w:top w:w="57" w:type="dxa"/>
              <w:left w:w="57" w:type="dxa"/>
              <w:bottom w:w="57" w:type="dxa"/>
              <w:right w:w="28" w:type="dxa"/>
            </w:tcMar>
          </w:tcPr>
          <w:p w14:paraId="4245BECB" w14:textId="77777777" w:rsidR="008C4D42" w:rsidRDefault="008C4D42" w:rsidP="008C4D42">
            <w:pPr>
              <w:rPr>
                <w:sz w:val="20"/>
                <w:szCs w:val="22"/>
              </w:rPr>
            </w:pPr>
            <w:r w:rsidRPr="008C4D42">
              <w:rPr>
                <w:sz w:val="20"/>
                <w:szCs w:val="22"/>
              </w:rPr>
              <w:t>El sistema no debe alcanzar un uso crítico de CPU o memoria.</w:t>
            </w:r>
          </w:p>
          <w:p w14:paraId="766D636C" w14:textId="2B026F1E" w:rsidR="008C4D42" w:rsidRPr="008C4D42" w:rsidRDefault="008C4D42" w:rsidP="008C4D42">
            <w:pPr>
              <w:rPr>
                <w:sz w:val="20"/>
                <w:szCs w:val="22"/>
              </w:rPr>
            </w:pPr>
            <w:r w:rsidRPr="008C4D42">
              <w:rPr>
                <w:sz w:val="20"/>
                <w:szCs w:val="22"/>
              </w:rPr>
              <w:t>Los recursos del servidor deben mantenerse en niveles aceptables &lt;80%.</w:t>
            </w:r>
          </w:p>
        </w:tc>
        <w:tc>
          <w:tcPr>
            <w:tcW w:w="710" w:type="pct"/>
            <w:tcMar>
              <w:top w:w="57" w:type="dxa"/>
              <w:left w:w="57" w:type="dxa"/>
              <w:bottom w:w="57" w:type="dxa"/>
              <w:right w:w="28" w:type="dxa"/>
            </w:tcMar>
          </w:tcPr>
          <w:p w14:paraId="5D8C138E" w14:textId="6B8C259C" w:rsidR="008C4D42" w:rsidRPr="008B5CB9" w:rsidRDefault="008C4D42" w:rsidP="008C4D4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1D70906" w14:textId="7A8BB087" w:rsidR="008C4D42" w:rsidRDefault="008C4D42" w:rsidP="008C4D42">
            <w:pPr>
              <w:ind w:left="113" w:right="113"/>
              <w:jc w:val="center"/>
            </w:pPr>
            <w:r>
              <w:t>PENDIENTE</w:t>
            </w:r>
          </w:p>
        </w:tc>
        <w:tc>
          <w:tcPr>
            <w:tcW w:w="255" w:type="pct"/>
            <w:tcMar>
              <w:top w:w="28" w:type="dxa"/>
              <w:left w:w="57" w:type="dxa"/>
              <w:bottom w:w="28" w:type="dxa"/>
              <w:right w:w="28" w:type="dxa"/>
            </w:tcMar>
            <w:textDirection w:val="btLr"/>
            <w:vAlign w:val="center"/>
          </w:tcPr>
          <w:p w14:paraId="11820E3D" w14:textId="5C0029BF" w:rsidR="008C4D42" w:rsidRDefault="008C4D42" w:rsidP="008C4D42">
            <w:pPr>
              <w:ind w:left="113" w:right="113"/>
              <w:jc w:val="center"/>
            </w:pPr>
            <w:r>
              <w:t>ALTA</w:t>
            </w:r>
          </w:p>
        </w:tc>
      </w:tr>
    </w:tbl>
    <w:p w14:paraId="003FE89E" w14:textId="77777777" w:rsidR="00F97107" w:rsidRDefault="00F97107" w:rsidP="003D2E93"/>
    <w:p w14:paraId="28382A5E" w14:textId="77777777" w:rsidR="001234D1" w:rsidRDefault="001234D1" w:rsidP="003D2E93"/>
    <w:p w14:paraId="0EEDC91C" w14:textId="35C62642" w:rsidR="003200B8" w:rsidRDefault="00FC16B8" w:rsidP="00FC16B8">
      <w:pPr>
        <w:tabs>
          <w:tab w:val="left" w:pos="2775"/>
        </w:tabs>
      </w:pPr>
      <w:r>
        <w:tab/>
      </w:r>
    </w:p>
    <w:p w14:paraId="32417348" w14:textId="0E9B3FFC" w:rsidR="003200B8" w:rsidRDefault="003200B8" w:rsidP="005070D8">
      <w:pPr>
        <w:pStyle w:val="Ttulo2"/>
      </w:pPr>
      <w:bookmarkStart w:id="106" w:name="_Toc182676752"/>
      <w:r w:rsidRPr="003200B8">
        <w:t>Informe de pruebas realizadas</w:t>
      </w:r>
      <w:bookmarkEnd w:id="106"/>
    </w:p>
    <w:p w14:paraId="5488164A" w14:textId="2740401A" w:rsidR="0087495A" w:rsidRPr="0087495A" w:rsidRDefault="008C14A4" w:rsidP="008C14A4">
      <w:pPr>
        <w:pStyle w:val="Ttulo3"/>
      </w:pPr>
      <w:bookmarkStart w:id="107" w:name="_Toc182676753"/>
      <w:r>
        <w:t>Tabla de Resultados de pruebas</w:t>
      </w:r>
      <w:bookmarkEnd w:id="107"/>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E0" w:firstRow="1" w:lastRow="1" w:firstColumn="1" w:lastColumn="0" w:noHBand="0" w:noVBand="1"/>
      </w:tblPr>
      <w:tblGrid>
        <w:gridCol w:w="841"/>
        <w:gridCol w:w="1410"/>
        <w:gridCol w:w="720"/>
        <w:gridCol w:w="1554"/>
        <w:gridCol w:w="720"/>
        <w:gridCol w:w="7745"/>
      </w:tblGrid>
      <w:tr w:rsidR="000F5422" w14:paraId="591A7ABA" w14:textId="77777777" w:rsidTr="007665CE">
        <w:tc>
          <w:tcPr>
            <w:tcW w:w="324" w:type="pct"/>
            <w:shd w:val="clear" w:color="auto" w:fill="F2F2F2" w:themeFill="background1" w:themeFillShade="F2"/>
            <w:vAlign w:val="center"/>
          </w:tcPr>
          <w:p w14:paraId="3F9680DE" w14:textId="1C61732C" w:rsidR="00C672D8" w:rsidRPr="00DF3B96" w:rsidRDefault="00DD7234" w:rsidP="000F5422">
            <w:pPr>
              <w:jc w:val="center"/>
              <w:rPr>
                <w:b/>
                <w:bCs/>
              </w:rPr>
            </w:pPr>
            <w:r>
              <w:rPr>
                <w:b/>
                <w:bCs/>
              </w:rPr>
              <w:t>CP</w:t>
            </w:r>
          </w:p>
        </w:tc>
        <w:tc>
          <w:tcPr>
            <w:tcW w:w="543" w:type="pct"/>
            <w:shd w:val="clear" w:color="auto" w:fill="F2F2F2" w:themeFill="background1" w:themeFillShade="F2"/>
            <w:vAlign w:val="center"/>
          </w:tcPr>
          <w:p w14:paraId="0BDA9E7E" w14:textId="1A34FBC2" w:rsidR="00C672D8" w:rsidRPr="007D6DDF" w:rsidRDefault="00B26D13" w:rsidP="000F5422">
            <w:pPr>
              <w:jc w:val="center"/>
              <w:rPr>
                <w:b/>
                <w:bCs/>
                <w:color w:val="4F6228" w:themeColor="accent3" w:themeShade="80"/>
              </w:rPr>
            </w:pPr>
            <w:r w:rsidRPr="007D6DDF">
              <w:rPr>
                <w:b/>
                <w:bCs/>
                <w:color w:val="4F6228" w:themeColor="accent3" w:themeShade="80"/>
              </w:rPr>
              <w:t>ID</w:t>
            </w:r>
            <w:r w:rsidR="00110166" w:rsidRPr="007D6DDF">
              <w:rPr>
                <w:b/>
                <w:bCs/>
                <w:color w:val="4F6228" w:themeColor="accent3" w:themeShade="80"/>
              </w:rPr>
              <w:t>s E</w:t>
            </w:r>
            <w:r w:rsidR="007D6DDF" w:rsidRPr="007D6DDF">
              <w:rPr>
                <w:b/>
                <w:bCs/>
                <w:color w:val="4F6228" w:themeColor="accent3" w:themeShade="80"/>
              </w:rPr>
              <w:t>xitoso</w:t>
            </w:r>
          </w:p>
        </w:tc>
        <w:tc>
          <w:tcPr>
            <w:tcW w:w="277" w:type="pct"/>
            <w:shd w:val="clear" w:color="auto" w:fill="F2F2F2" w:themeFill="background1" w:themeFillShade="F2"/>
            <w:vAlign w:val="center"/>
          </w:tcPr>
          <w:p w14:paraId="5CFEF315" w14:textId="7F2ECA75" w:rsidR="00C672D8" w:rsidRPr="00C12AC0" w:rsidRDefault="00241172" w:rsidP="000F5422">
            <w:pPr>
              <w:jc w:val="center"/>
              <w:rPr>
                <w:b/>
                <w:bCs/>
              </w:rPr>
            </w:pPr>
            <w:r w:rsidRPr="00C12AC0">
              <w:rPr>
                <w:b/>
                <w:bCs/>
              </w:rPr>
              <w:t>CANT</w:t>
            </w:r>
          </w:p>
        </w:tc>
        <w:tc>
          <w:tcPr>
            <w:tcW w:w="598" w:type="pct"/>
            <w:shd w:val="clear" w:color="auto" w:fill="F2F2F2" w:themeFill="background1" w:themeFillShade="F2"/>
            <w:vAlign w:val="center"/>
          </w:tcPr>
          <w:p w14:paraId="3BC04605" w14:textId="6E20879E" w:rsidR="00C672D8" w:rsidRPr="007D6DDF" w:rsidRDefault="00241172" w:rsidP="000F5422">
            <w:pPr>
              <w:jc w:val="center"/>
              <w:rPr>
                <w:b/>
                <w:bCs/>
                <w:color w:val="C00000"/>
              </w:rPr>
            </w:pPr>
            <w:r w:rsidRPr="007D6DDF">
              <w:rPr>
                <w:b/>
                <w:bCs/>
                <w:color w:val="C00000"/>
              </w:rPr>
              <w:t>ID</w:t>
            </w:r>
            <w:r w:rsidR="007D6DDF" w:rsidRPr="007D6DDF">
              <w:rPr>
                <w:b/>
                <w:bCs/>
                <w:color w:val="C00000"/>
              </w:rPr>
              <w:t>s Fallidos</w:t>
            </w:r>
          </w:p>
        </w:tc>
        <w:tc>
          <w:tcPr>
            <w:tcW w:w="277" w:type="pct"/>
            <w:shd w:val="clear" w:color="auto" w:fill="F2F2F2" w:themeFill="background1" w:themeFillShade="F2"/>
            <w:vAlign w:val="center"/>
          </w:tcPr>
          <w:p w14:paraId="5A4AFC0A" w14:textId="7E1458C8" w:rsidR="00C672D8" w:rsidRPr="00C12AC0" w:rsidRDefault="00241172" w:rsidP="000F5422">
            <w:pPr>
              <w:jc w:val="center"/>
              <w:rPr>
                <w:b/>
                <w:bCs/>
              </w:rPr>
            </w:pPr>
            <w:r w:rsidRPr="00C12AC0">
              <w:rPr>
                <w:b/>
                <w:bCs/>
              </w:rPr>
              <w:t>CANT</w:t>
            </w:r>
          </w:p>
        </w:tc>
        <w:tc>
          <w:tcPr>
            <w:tcW w:w="2981" w:type="pct"/>
            <w:shd w:val="clear" w:color="auto" w:fill="F2F2F2" w:themeFill="background1" w:themeFillShade="F2"/>
            <w:vAlign w:val="center"/>
          </w:tcPr>
          <w:p w14:paraId="09B3FDC1" w14:textId="202740F6" w:rsidR="00C672D8" w:rsidRPr="00C12AC0" w:rsidRDefault="00241172" w:rsidP="000F5422">
            <w:pPr>
              <w:jc w:val="center"/>
              <w:rPr>
                <w:b/>
                <w:bCs/>
              </w:rPr>
            </w:pPr>
            <w:r w:rsidRPr="00C12AC0">
              <w:rPr>
                <w:b/>
                <w:bCs/>
              </w:rPr>
              <w:t>OBSERVACIONES</w:t>
            </w:r>
          </w:p>
        </w:tc>
      </w:tr>
      <w:tr w:rsidR="000F5422" w14:paraId="15700405" w14:textId="77777777" w:rsidTr="007665CE">
        <w:tc>
          <w:tcPr>
            <w:tcW w:w="324" w:type="pct"/>
            <w:shd w:val="clear" w:color="auto" w:fill="F2F2F2" w:themeFill="background1" w:themeFillShade="F2"/>
            <w:vAlign w:val="center"/>
          </w:tcPr>
          <w:p w14:paraId="67E31273" w14:textId="2772703A" w:rsidR="00EA53B7" w:rsidRPr="00DF3B96" w:rsidRDefault="00EA53B7" w:rsidP="000F5422">
            <w:pPr>
              <w:jc w:val="center"/>
              <w:rPr>
                <w:b/>
                <w:bCs/>
              </w:rPr>
            </w:pPr>
            <w:r>
              <w:rPr>
                <w:b/>
                <w:bCs/>
              </w:rPr>
              <w:t>CP01</w:t>
            </w:r>
          </w:p>
        </w:tc>
        <w:tc>
          <w:tcPr>
            <w:tcW w:w="543" w:type="pct"/>
            <w:vAlign w:val="center"/>
          </w:tcPr>
          <w:p w14:paraId="0D47C0AA" w14:textId="4AC7ABCD" w:rsidR="00EA53B7" w:rsidRDefault="007665CE" w:rsidP="00AF592E">
            <w:pPr>
              <w:jc w:val="center"/>
            </w:pPr>
            <w:r>
              <w:t>1,2,3,4</w:t>
            </w:r>
          </w:p>
        </w:tc>
        <w:tc>
          <w:tcPr>
            <w:tcW w:w="277" w:type="pct"/>
            <w:vAlign w:val="center"/>
          </w:tcPr>
          <w:p w14:paraId="14B6E90A" w14:textId="77777777" w:rsidR="00EA53B7" w:rsidRDefault="00EA53B7" w:rsidP="00AF592E">
            <w:pPr>
              <w:jc w:val="right"/>
            </w:pPr>
          </w:p>
        </w:tc>
        <w:tc>
          <w:tcPr>
            <w:tcW w:w="598" w:type="pct"/>
            <w:vAlign w:val="center"/>
          </w:tcPr>
          <w:p w14:paraId="4816EFB6" w14:textId="4D8040C1" w:rsidR="00EA53B7" w:rsidRDefault="007665CE" w:rsidP="00AF592E">
            <w:pPr>
              <w:jc w:val="center"/>
            </w:pPr>
            <w:r>
              <w:t>1,2,3,4</w:t>
            </w:r>
          </w:p>
        </w:tc>
        <w:tc>
          <w:tcPr>
            <w:tcW w:w="277" w:type="pct"/>
            <w:vAlign w:val="center"/>
          </w:tcPr>
          <w:p w14:paraId="32F6F31B" w14:textId="77777777" w:rsidR="00EA53B7" w:rsidRDefault="00EA53B7" w:rsidP="00AF592E">
            <w:pPr>
              <w:jc w:val="right"/>
            </w:pPr>
          </w:p>
        </w:tc>
        <w:tc>
          <w:tcPr>
            <w:tcW w:w="2981" w:type="pct"/>
            <w:vAlign w:val="center"/>
          </w:tcPr>
          <w:p w14:paraId="46D9326B" w14:textId="4F073FF4" w:rsidR="00EA53B7" w:rsidRDefault="00AF592E" w:rsidP="00AF592E">
            <w:r>
              <w:t>Pendiente de realización de pruebas.</w:t>
            </w:r>
          </w:p>
        </w:tc>
      </w:tr>
      <w:tr w:rsidR="000F5422" w14:paraId="2DF30742" w14:textId="77777777" w:rsidTr="007665CE">
        <w:tc>
          <w:tcPr>
            <w:tcW w:w="324" w:type="pct"/>
            <w:shd w:val="clear" w:color="auto" w:fill="F2F2F2" w:themeFill="background1" w:themeFillShade="F2"/>
            <w:vAlign w:val="center"/>
          </w:tcPr>
          <w:p w14:paraId="055702CB" w14:textId="292E5826" w:rsidR="00EA53B7" w:rsidRPr="00DF3B96" w:rsidRDefault="00EA53B7" w:rsidP="000F5422">
            <w:pPr>
              <w:jc w:val="center"/>
              <w:rPr>
                <w:b/>
                <w:bCs/>
              </w:rPr>
            </w:pPr>
            <w:r>
              <w:rPr>
                <w:b/>
                <w:bCs/>
              </w:rPr>
              <w:t>CP02</w:t>
            </w:r>
          </w:p>
        </w:tc>
        <w:tc>
          <w:tcPr>
            <w:tcW w:w="543" w:type="pct"/>
            <w:vAlign w:val="center"/>
          </w:tcPr>
          <w:p w14:paraId="7612EA74" w14:textId="640AD19A" w:rsidR="00EA53B7" w:rsidRDefault="007665CE" w:rsidP="00AF592E">
            <w:pPr>
              <w:jc w:val="center"/>
            </w:pPr>
            <w:r>
              <w:t>1,2,3,4,5</w:t>
            </w:r>
          </w:p>
        </w:tc>
        <w:tc>
          <w:tcPr>
            <w:tcW w:w="277" w:type="pct"/>
            <w:vAlign w:val="center"/>
          </w:tcPr>
          <w:p w14:paraId="4EB953A2" w14:textId="77777777" w:rsidR="00EA53B7" w:rsidRDefault="00EA53B7" w:rsidP="00AF592E">
            <w:pPr>
              <w:jc w:val="right"/>
            </w:pPr>
          </w:p>
        </w:tc>
        <w:tc>
          <w:tcPr>
            <w:tcW w:w="598" w:type="pct"/>
            <w:vAlign w:val="center"/>
          </w:tcPr>
          <w:p w14:paraId="36CA527B" w14:textId="52B34207" w:rsidR="00EA53B7" w:rsidRDefault="007665CE" w:rsidP="00AF592E">
            <w:pPr>
              <w:jc w:val="center"/>
            </w:pPr>
            <w:r>
              <w:t>1,2,3,4,5</w:t>
            </w:r>
          </w:p>
        </w:tc>
        <w:tc>
          <w:tcPr>
            <w:tcW w:w="277" w:type="pct"/>
            <w:vAlign w:val="center"/>
          </w:tcPr>
          <w:p w14:paraId="0ACB105A" w14:textId="77777777" w:rsidR="00EA53B7" w:rsidRDefault="00EA53B7" w:rsidP="00AF592E">
            <w:pPr>
              <w:jc w:val="right"/>
            </w:pPr>
          </w:p>
        </w:tc>
        <w:tc>
          <w:tcPr>
            <w:tcW w:w="2981" w:type="pct"/>
            <w:vAlign w:val="center"/>
          </w:tcPr>
          <w:p w14:paraId="2B3F141B" w14:textId="17B19DAF" w:rsidR="00EA53B7" w:rsidRDefault="00AF592E" w:rsidP="00AF592E">
            <w:r>
              <w:t>Pendiente de realización de pruebas.</w:t>
            </w:r>
          </w:p>
        </w:tc>
      </w:tr>
      <w:tr w:rsidR="007665CE" w14:paraId="7CA1C651" w14:textId="77777777" w:rsidTr="007665CE">
        <w:tc>
          <w:tcPr>
            <w:tcW w:w="324" w:type="pct"/>
            <w:shd w:val="clear" w:color="auto" w:fill="F2F2F2" w:themeFill="background1" w:themeFillShade="F2"/>
            <w:vAlign w:val="center"/>
          </w:tcPr>
          <w:p w14:paraId="5F6A3256" w14:textId="61055A7B" w:rsidR="007665CE" w:rsidRPr="00DF3B96" w:rsidRDefault="007665CE" w:rsidP="007665CE">
            <w:pPr>
              <w:jc w:val="center"/>
              <w:rPr>
                <w:b/>
                <w:bCs/>
              </w:rPr>
            </w:pPr>
            <w:r>
              <w:rPr>
                <w:b/>
                <w:bCs/>
              </w:rPr>
              <w:t>CP03</w:t>
            </w:r>
          </w:p>
        </w:tc>
        <w:tc>
          <w:tcPr>
            <w:tcW w:w="543" w:type="pct"/>
            <w:vAlign w:val="center"/>
          </w:tcPr>
          <w:p w14:paraId="0819F266" w14:textId="67F216E7" w:rsidR="007665CE" w:rsidRDefault="007665CE" w:rsidP="007665CE">
            <w:pPr>
              <w:jc w:val="center"/>
            </w:pPr>
            <w:r>
              <w:t>1,2,3,4</w:t>
            </w:r>
          </w:p>
        </w:tc>
        <w:tc>
          <w:tcPr>
            <w:tcW w:w="277" w:type="pct"/>
            <w:vAlign w:val="center"/>
          </w:tcPr>
          <w:p w14:paraId="6674EEC5" w14:textId="77777777" w:rsidR="007665CE" w:rsidRDefault="007665CE" w:rsidP="007665CE">
            <w:pPr>
              <w:jc w:val="right"/>
            </w:pPr>
          </w:p>
        </w:tc>
        <w:tc>
          <w:tcPr>
            <w:tcW w:w="598" w:type="pct"/>
            <w:vAlign w:val="center"/>
          </w:tcPr>
          <w:p w14:paraId="2EF8F2DB" w14:textId="4D658830" w:rsidR="007665CE" w:rsidRDefault="007665CE" w:rsidP="007665CE">
            <w:pPr>
              <w:jc w:val="center"/>
            </w:pPr>
            <w:r>
              <w:t>1,2,3,4</w:t>
            </w:r>
          </w:p>
        </w:tc>
        <w:tc>
          <w:tcPr>
            <w:tcW w:w="277" w:type="pct"/>
            <w:vAlign w:val="center"/>
          </w:tcPr>
          <w:p w14:paraId="1F8975A1" w14:textId="77777777" w:rsidR="007665CE" w:rsidRDefault="007665CE" w:rsidP="007665CE">
            <w:pPr>
              <w:jc w:val="right"/>
            </w:pPr>
          </w:p>
        </w:tc>
        <w:tc>
          <w:tcPr>
            <w:tcW w:w="2981" w:type="pct"/>
            <w:vAlign w:val="center"/>
          </w:tcPr>
          <w:p w14:paraId="7772728F" w14:textId="7C06C91A" w:rsidR="007665CE" w:rsidRDefault="007665CE" w:rsidP="007665CE">
            <w:r>
              <w:t>Pendiente de realización de pruebas.</w:t>
            </w:r>
          </w:p>
        </w:tc>
      </w:tr>
      <w:tr w:rsidR="007665CE" w14:paraId="525330F7" w14:textId="77777777" w:rsidTr="007665CE">
        <w:tc>
          <w:tcPr>
            <w:tcW w:w="324" w:type="pct"/>
            <w:shd w:val="clear" w:color="auto" w:fill="F2F2F2" w:themeFill="background1" w:themeFillShade="F2"/>
            <w:vAlign w:val="center"/>
          </w:tcPr>
          <w:p w14:paraId="654200B1" w14:textId="631E1DF8" w:rsidR="007665CE" w:rsidRPr="00DF3B96" w:rsidRDefault="007665CE" w:rsidP="007665CE">
            <w:pPr>
              <w:jc w:val="center"/>
              <w:rPr>
                <w:b/>
                <w:bCs/>
              </w:rPr>
            </w:pPr>
            <w:r>
              <w:rPr>
                <w:b/>
                <w:bCs/>
              </w:rPr>
              <w:t>CP04</w:t>
            </w:r>
          </w:p>
        </w:tc>
        <w:tc>
          <w:tcPr>
            <w:tcW w:w="543" w:type="pct"/>
            <w:vAlign w:val="center"/>
          </w:tcPr>
          <w:p w14:paraId="30217C77" w14:textId="7C37CA3F" w:rsidR="007665CE" w:rsidRDefault="007665CE" w:rsidP="007665CE">
            <w:pPr>
              <w:jc w:val="center"/>
            </w:pPr>
            <w:r>
              <w:t>1,2,3,4,5,6</w:t>
            </w:r>
          </w:p>
        </w:tc>
        <w:tc>
          <w:tcPr>
            <w:tcW w:w="277" w:type="pct"/>
            <w:vAlign w:val="center"/>
          </w:tcPr>
          <w:p w14:paraId="0FB0A5DE" w14:textId="77777777" w:rsidR="007665CE" w:rsidRDefault="007665CE" w:rsidP="007665CE">
            <w:pPr>
              <w:jc w:val="right"/>
            </w:pPr>
          </w:p>
        </w:tc>
        <w:tc>
          <w:tcPr>
            <w:tcW w:w="598" w:type="pct"/>
            <w:vAlign w:val="center"/>
          </w:tcPr>
          <w:p w14:paraId="06D7F7D0" w14:textId="346E70CB" w:rsidR="007665CE" w:rsidRDefault="007665CE" w:rsidP="007665CE">
            <w:pPr>
              <w:jc w:val="center"/>
            </w:pPr>
            <w:r>
              <w:t>1,2,3,4,5,6</w:t>
            </w:r>
          </w:p>
        </w:tc>
        <w:tc>
          <w:tcPr>
            <w:tcW w:w="277" w:type="pct"/>
            <w:vAlign w:val="center"/>
          </w:tcPr>
          <w:p w14:paraId="264AA8F3" w14:textId="77777777" w:rsidR="007665CE" w:rsidRDefault="007665CE" w:rsidP="007665CE">
            <w:pPr>
              <w:jc w:val="right"/>
            </w:pPr>
          </w:p>
        </w:tc>
        <w:tc>
          <w:tcPr>
            <w:tcW w:w="2981" w:type="pct"/>
            <w:vAlign w:val="center"/>
          </w:tcPr>
          <w:p w14:paraId="19404992" w14:textId="20A6EEDC" w:rsidR="007665CE" w:rsidRDefault="007665CE" w:rsidP="007665CE">
            <w:r>
              <w:t>Pendiente de realización de pruebas.</w:t>
            </w:r>
          </w:p>
        </w:tc>
      </w:tr>
      <w:tr w:rsidR="007665CE" w14:paraId="6BCB6E50" w14:textId="77777777" w:rsidTr="007665CE">
        <w:tc>
          <w:tcPr>
            <w:tcW w:w="324" w:type="pct"/>
            <w:shd w:val="clear" w:color="auto" w:fill="F2F2F2" w:themeFill="background1" w:themeFillShade="F2"/>
            <w:vAlign w:val="center"/>
          </w:tcPr>
          <w:p w14:paraId="5C8A6625" w14:textId="1A48B996" w:rsidR="007665CE" w:rsidRPr="00DF3B96" w:rsidRDefault="007665CE" w:rsidP="007665CE">
            <w:pPr>
              <w:jc w:val="center"/>
              <w:rPr>
                <w:b/>
                <w:bCs/>
              </w:rPr>
            </w:pPr>
            <w:r>
              <w:rPr>
                <w:b/>
                <w:bCs/>
              </w:rPr>
              <w:t>CP05</w:t>
            </w:r>
          </w:p>
        </w:tc>
        <w:tc>
          <w:tcPr>
            <w:tcW w:w="543" w:type="pct"/>
            <w:vAlign w:val="center"/>
          </w:tcPr>
          <w:p w14:paraId="447D814B" w14:textId="3A169ED5" w:rsidR="007665CE" w:rsidRDefault="007665CE" w:rsidP="007665CE">
            <w:pPr>
              <w:jc w:val="center"/>
            </w:pPr>
            <w:r>
              <w:t>1,2,3,4,5</w:t>
            </w:r>
          </w:p>
        </w:tc>
        <w:tc>
          <w:tcPr>
            <w:tcW w:w="277" w:type="pct"/>
            <w:vAlign w:val="center"/>
          </w:tcPr>
          <w:p w14:paraId="1DD5EAA6" w14:textId="77777777" w:rsidR="007665CE" w:rsidRDefault="007665CE" w:rsidP="007665CE">
            <w:pPr>
              <w:jc w:val="right"/>
            </w:pPr>
          </w:p>
        </w:tc>
        <w:tc>
          <w:tcPr>
            <w:tcW w:w="598" w:type="pct"/>
            <w:vAlign w:val="center"/>
          </w:tcPr>
          <w:p w14:paraId="329791F6" w14:textId="10D81BB6" w:rsidR="007665CE" w:rsidRDefault="007665CE" w:rsidP="007665CE">
            <w:pPr>
              <w:jc w:val="center"/>
            </w:pPr>
            <w:r>
              <w:t>1,2,3,4,5</w:t>
            </w:r>
          </w:p>
        </w:tc>
        <w:tc>
          <w:tcPr>
            <w:tcW w:w="277" w:type="pct"/>
            <w:vAlign w:val="center"/>
          </w:tcPr>
          <w:p w14:paraId="7BC751EC" w14:textId="77777777" w:rsidR="007665CE" w:rsidRDefault="007665CE" w:rsidP="007665CE">
            <w:pPr>
              <w:jc w:val="right"/>
            </w:pPr>
          </w:p>
        </w:tc>
        <w:tc>
          <w:tcPr>
            <w:tcW w:w="2981" w:type="pct"/>
            <w:vAlign w:val="center"/>
          </w:tcPr>
          <w:p w14:paraId="289EB67C" w14:textId="3BA003DA" w:rsidR="007665CE" w:rsidRDefault="007665CE" w:rsidP="007665CE">
            <w:r>
              <w:t>Pendiente de realización de pruebas.</w:t>
            </w:r>
          </w:p>
        </w:tc>
      </w:tr>
      <w:tr w:rsidR="007665CE" w14:paraId="219B615E" w14:textId="77777777" w:rsidTr="007665CE">
        <w:tc>
          <w:tcPr>
            <w:tcW w:w="324" w:type="pct"/>
            <w:shd w:val="clear" w:color="auto" w:fill="F2F2F2" w:themeFill="background1" w:themeFillShade="F2"/>
            <w:vAlign w:val="center"/>
          </w:tcPr>
          <w:p w14:paraId="7653E6E6" w14:textId="09CB9BFA" w:rsidR="007665CE" w:rsidRPr="00DF3B96" w:rsidRDefault="007665CE" w:rsidP="007665CE">
            <w:pPr>
              <w:jc w:val="center"/>
              <w:rPr>
                <w:b/>
                <w:bCs/>
              </w:rPr>
            </w:pPr>
            <w:r>
              <w:rPr>
                <w:b/>
                <w:bCs/>
              </w:rPr>
              <w:t>CP06</w:t>
            </w:r>
          </w:p>
        </w:tc>
        <w:tc>
          <w:tcPr>
            <w:tcW w:w="543" w:type="pct"/>
            <w:vAlign w:val="center"/>
          </w:tcPr>
          <w:p w14:paraId="0BCDFEDE" w14:textId="3FCCA6CF" w:rsidR="007665CE" w:rsidRDefault="007665CE" w:rsidP="007665CE">
            <w:pPr>
              <w:jc w:val="center"/>
            </w:pPr>
            <w:r>
              <w:t>1,2,3,4</w:t>
            </w:r>
          </w:p>
        </w:tc>
        <w:tc>
          <w:tcPr>
            <w:tcW w:w="277" w:type="pct"/>
            <w:vAlign w:val="center"/>
          </w:tcPr>
          <w:p w14:paraId="78B7411E" w14:textId="77777777" w:rsidR="007665CE" w:rsidRDefault="007665CE" w:rsidP="007665CE">
            <w:pPr>
              <w:jc w:val="right"/>
            </w:pPr>
          </w:p>
        </w:tc>
        <w:tc>
          <w:tcPr>
            <w:tcW w:w="598" w:type="pct"/>
            <w:vAlign w:val="center"/>
          </w:tcPr>
          <w:p w14:paraId="294A1E20" w14:textId="73F27946" w:rsidR="007665CE" w:rsidRDefault="007665CE" w:rsidP="007665CE">
            <w:pPr>
              <w:jc w:val="center"/>
            </w:pPr>
            <w:r>
              <w:t>1,2,3,4</w:t>
            </w:r>
          </w:p>
        </w:tc>
        <w:tc>
          <w:tcPr>
            <w:tcW w:w="277" w:type="pct"/>
            <w:vAlign w:val="center"/>
          </w:tcPr>
          <w:p w14:paraId="1B727FC7" w14:textId="77777777" w:rsidR="007665CE" w:rsidRDefault="007665CE" w:rsidP="007665CE">
            <w:pPr>
              <w:jc w:val="right"/>
            </w:pPr>
          </w:p>
        </w:tc>
        <w:tc>
          <w:tcPr>
            <w:tcW w:w="2981" w:type="pct"/>
            <w:vAlign w:val="center"/>
          </w:tcPr>
          <w:p w14:paraId="129CBA15" w14:textId="23B8DA7C" w:rsidR="007665CE" w:rsidRDefault="007665CE" w:rsidP="007665CE">
            <w:r>
              <w:t>Pendiente de realización de pruebas.</w:t>
            </w:r>
          </w:p>
        </w:tc>
      </w:tr>
      <w:tr w:rsidR="007665CE" w14:paraId="54477B9E" w14:textId="77777777" w:rsidTr="007665CE">
        <w:tc>
          <w:tcPr>
            <w:tcW w:w="324" w:type="pct"/>
            <w:shd w:val="clear" w:color="auto" w:fill="F2F2F2" w:themeFill="background1" w:themeFillShade="F2"/>
            <w:vAlign w:val="center"/>
          </w:tcPr>
          <w:p w14:paraId="60F30D4B" w14:textId="632B7EFD" w:rsidR="007665CE" w:rsidRPr="00DF3B96" w:rsidRDefault="007665CE" w:rsidP="007665CE">
            <w:pPr>
              <w:jc w:val="center"/>
              <w:rPr>
                <w:b/>
                <w:bCs/>
              </w:rPr>
            </w:pPr>
            <w:r>
              <w:rPr>
                <w:b/>
                <w:bCs/>
              </w:rPr>
              <w:t>CP07</w:t>
            </w:r>
          </w:p>
        </w:tc>
        <w:tc>
          <w:tcPr>
            <w:tcW w:w="543" w:type="pct"/>
            <w:vAlign w:val="center"/>
          </w:tcPr>
          <w:p w14:paraId="6751CE49" w14:textId="0A283062" w:rsidR="007665CE" w:rsidRDefault="007665CE" w:rsidP="007665CE">
            <w:pPr>
              <w:jc w:val="center"/>
            </w:pPr>
            <w:r>
              <w:t>1,2,3,4,5</w:t>
            </w:r>
          </w:p>
        </w:tc>
        <w:tc>
          <w:tcPr>
            <w:tcW w:w="277" w:type="pct"/>
            <w:vAlign w:val="center"/>
          </w:tcPr>
          <w:p w14:paraId="4863B0C5" w14:textId="77777777" w:rsidR="007665CE" w:rsidRDefault="007665CE" w:rsidP="007665CE">
            <w:pPr>
              <w:jc w:val="right"/>
            </w:pPr>
          </w:p>
        </w:tc>
        <w:tc>
          <w:tcPr>
            <w:tcW w:w="598" w:type="pct"/>
            <w:vAlign w:val="center"/>
          </w:tcPr>
          <w:p w14:paraId="33813EC6" w14:textId="42D4E1D7" w:rsidR="007665CE" w:rsidRDefault="007665CE" w:rsidP="007665CE">
            <w:pPr>
              <w:jc w:val="center"/>
            </w:pPr>
            <w:r>
              <w:t>1,2,3,4,5</w:t>
            </w:r>
          </w:p>
        </w:tc>
        <w:tc>
          <w:tcPr>
            <w:tcW w:w="277" w:type="pct"/>
            <w:vAlign w:val="center"/>
          </w:tcPr>
          <w:p w14:paraId="0051F72B" w14:textId="77777777" w:rsidR="007665CE" w:rsidRDefault="007665CE" w:rsidP="007665CE">
            <w:pPr>
              <w:jc w:val="right"/>
            </w:pPr>
          </w:p>
        </w:tc>
        <w:tc>
          <w:tcPr>
            <w:tcW w:w="2981" w:type="pct"/>
            <w:vAlign w:val="center"/>
          </w:tcPr>
          <w:p w14:paraId="6383D9CD" w14:textId="1AB1026C" w:rsidR="007665CE" w:rsidRDefault="007665CE" w:rsidP="007665CE">
            <w:r>
              <w:t>Pendiente de realización de pruebas.</w:t>
            </w:r>
          </w:p>
        </w:tc>
      </w:tr>
      <w:tr w:rsidR="00C12AC0" w14:paraId="4242A875" w14:textId="77777777" w:rsidTr="007665CE">
        <w:tc>
          <w:tcPr>
            <w:tcW w:w="324" w:type="pct"/>
            <w:shd w:val="clear" w:color="auto" w:fill="F2F2F2" w:themeFill="background1" w:themeFillShade="F2"/>
            <w:vAlign w:val="center"/>
          </w:tcPr>
          <w:p w14:paraId="3DA0192C" w14:textId="42624DD0" w:rsidR="00C12AC0" w:rsidRPr="00E84A9A" w:rsidRDefault="000108D9" w:rsidP="000F5422">
            <w:pPr>
              <w:jc w:val="center"/>
              <w:rPr>
                <w:b/>
                <w:bCs/>
                <w:i/>
                <w:iCs/>
                <w:color w:val="808080" w:themeColor="background1" w:themeShade="80"/>
              </w:rPr>
            </w:pPr>
            <w:r w:rsidRPr="00E84A9A">
              <w:rPr>
                <w:b/>
                <w:bCs/>
                <w:i/>
                <w:iCs/>
                <w:color w:val="808080" w:themeColor="background1" w:themeShade="80"/>
              </w:rPr>
              <w:t>TOTAL</w:t>
            </w:r>
          </w:p>
        </w:tc>
        <w:tc>
          <w:tcPr>
            <w:tcW w:w="543" w:type="pct"/>
            <w:shd w:val="clear" w:color="auto" w:fill="F2F2F2" w:themeFill="background1" w:themeFillShade="F2"/>
            <w:vAlign w:val="center"/>
          </w:tcPr>
          <w:p w14:paraId="41F28F71" w14:textId="74BAFFEE" w:rsidR="00C12AC0" w:rsidRPr="00E84A9A" w:rsidRDefault="000108D9" w:rsidP="00AF592E">
            <w:pPr>
              <w:jc w:val="center"/>
              <w:rPr>
                <w:b/>
                <w:bCs/>
                <w:i/>
                <w:iCs/>
                <w:color w:val="808080" w:themeColor="background1" w:themeShade="80"/>
              </w:rPr>
            </w:pPr>
            <w:r w:rsidRPr="00E84A9A">
              <w:rPr>
                <w:b/>
                <w:bCs/>
                <w:i/>
                <w:iCs/>
                <w:color w:val="808080" w:themeColor="background1" w:themeShade="80"/>
              </w:rPr>
              <w:t>--</w:t>
            </w:r>
          </w:p>
        </w:tc>
        <w:tc>
          <w:tcPr>
            <w:tcW w:w="277" w:type="pct"/>
            <w:shd w:val="clear" w:color="auto" w:fill="F2F2F2" w:themeFill="background1" w:themeFillShade="F2"/>
            <w:vAlign w:val="center"/>
          </w:tcPr>
          <w:p w14:paraId="1175AF74" w14:textId="77777777" w:rsidR="00C12AC0" w:rsidRPr="00E84A9A" w:rsidRDefault="00C12AC0" w:rsidP="00AF592E">
            <w:pPr>
              <w:jc w:val="right"/>
              <w:rPr>
                <w:b/>
                <w:bCs/>
                <w:i/>
                <w:iCs/>
                <w:color w:val="808080" w:themeColor="background1" w:themeShade="80"/>
              </w:rPr>
            </w:pPr>
          </w:p>
        </w:tc>
        <w:tc>
          <w:tcPr>
            <w:tcW w:w="598" w:type="pct"/>
            <w:shd w:val="clear" w:color="auto" w:fill="F2F2F2" w:themeFill="background1" w:themeFillShade="F2"/>
            <w:vAlign w:val="center"/>
          </w:tcPr>
          <w:p w14:paraId="6AD8C0F7" w14:textId="27A74CA7" w:rsidR="00C12AC0" w:rsidRPr="00E84A9A" w:rsidRDefault="000108D9" w:rsidP="00AF592E">
            <w:pPr>
              <w:jc w:val="center"/>
              <w:rPr>
                <w:b/>
                <w:bCs/>
                <w:i/>
                <w:iCs/>
                <w:color w:val="808080" w:themeColor="background1" w:themeShade="80"/>
              </w:rPr>
            </w:pPr>
            <w:r w:rsidRPr="00E84A9A">
              <w:rPr>
                <w:b/>
                <w:bCs/>
                <w:i/>
                <w:iCs/>
                <w:color w:val="808080" w:themeColor="background1" w:themeShade="80"/>
              </w:rPr>
              <w:t>--</w:t>
            </w:r>
          </w:p>
        </w:tc>
        <w:tc>
          <w:tcPr>
            <w:tcW w:w="277" w:type="pct"/>
            <w:shd w:val="clear" w:color="auto" w:fill="F2F2F2" w:themeFill="background1" w:themeFillShade="F2"/>
            <w:vAlign w:val="center"/>
          </w:tcPr>
          <w:p w14:paraId="186FBD0B" w14:textId="77777777" w:rsidR="00C12AC0" w:rsidRPr="00E84A9A" w:rsidRDefault="00C12AC0" w:rsidP="00AF592E">
            <w:pPr>
              <w:jc w:val="right"/>
              <w:rPr>
                <w:b/>
                <w:bCs/>
                <w:i/>
                <w:iCs/>
                <w:color w:val="808080" w:themeColor="background1" w:themeShade="80"/>
              </w:rPr>
            </w:pPr>
          </w:p>
        </w:tc>
        <w:tc>
          <w:tcPr>
            <w:tcW w:w="2981" w:type="pct"/>
            <w:shd w:val="clear" w:color="auto" w:fill="F2F2F2" w:themeFill="background1" w:themeFillShade="F2"/>
            <w:vAlign w:val="center"/>
          </w:tcPr>
          <w:p w14:paraId="11B40579" w14:textId="52A376B0" w:rsidR="00C12AC0" w:rsidRPr="00E84A9A" w:rsidRDefault="008F1A54" w:rsidP="008F1A54">
            <w:pPr>
              <w:rPr>
                <w:b/>
                <w:bCs/>
                <w:i/>
                <w:iCs/>
                <w:color w:val="808080" w:themeColor="background1" w:themeShade="80"/>
              </w:rPr>
            </w:pPr>
            <w:r w:rsidRPr="00E84A9A">
              <w:rPr>
                <w:b/>
                <w:bCs/>
                <w:i/>
                <w:iCs/>
                <w:color w:val="808080" w:themeColor="background1" w:themeShade="80"/>
              </w:rPr>
              <w:t>Total de pruebas planificadas</w:t>
            </w:r>
          </w:p>
        </w:tc>
      </w:tr>
    </w:tbl>
    <w:p w14:paraId="7880F53E" w14:textId="77777777" w:rsidR="00FC4385" w:rsidRPr="00FC4385" w:rsidRDefault="00FC4385" w:rsidP="00FC4385">
      <w:pPr>
        <w:pStyle w:val="TDC2"/>
        <w:spacing w:after="0"/>
        <w:rPr>
          <w:b/>
          <w:bCs/>
        </w:rPr>
      </w:pPr>
      <w:r w:rsidRPr="00FC4385">
        <w:rPr>
          <w:b/>
          <w:bCs/>
        </w:rPr>
        <w:t>Explicación:</w:t>
      </w:r>
    </w:p>
    <w:p w14:paraId="5DF78083" w14:textId="774D09E5" w:rsidR="00FC4385" w:rsidRDefault="00FC4385" w:rsidP="00FC4385">
      <w:pPr>
        <w:pStyle w:val="TDC2"/>
        <w:spacing w:after="0"/>
      </w:pPr>
      <w:r>
        <w:t xml:space="preserve">ID (Exitosa) </w:t>
      </w:r>
      <w:r w:rsidR="008A29C1">
        <w:t>e</w:t>
      </w:r>
      <w:r>
        <w:t xml:space="preserve"> ID (Fallida): Los números de prueba exitosos o fallidos (por ejemplo, CP01 tiene 4 pruebas planificadas).</w:t>
      </w:r>
    </w:p>
    <w:p w14:paraId="4EAB8FAD" w14:textId="7B09FBCD" w:rsidR="00FC4385" w:rsidRDefault="00FC4385" w:rsidP="00FC4385">
      <w:pPr>
        <w:pStyle w:val="TDC2"/>
        <w:spacing w:after="0"/>
      </w:pPr>
      <w:r>
        <w:t>CANT: La cantidad de pruebas exitosas o fallidas.</w:t>
      </w:r>
    </w:p>
    <w:p w14:paraId="02476E01" w14:textId="77777777" w:rsidR="00FC4385" w:rsidRDefault="00FC4385" w:rsidP="00FC4385"/>
    <w:p w14:paraId="3E8B2423" w14:textId="650207FB" w:rsidR="008C14A4" w:rsidRPr="0087495A" w:rsidRDefault="008C14A4" w:rsidP="008C14A4">
      <w:pPr>
        <w:pStyle w:val="Ttulo3"/>
      </w:pPr>
      <w:bookmarkStart w:id="108" w:name="_Toc182676754"/>
      <w:r>
        <w:t>Tabla de Porcentaje de pruebas</w:t>
      </w:r>
      <w:bookmarkEnd w:id="108"/>
    </w:p>
    <w:p w14:paraId="0D475302" w14:textId="1712FE1E" w:rsidR="00347FC8" w:rsidRDefault="00D228BC" w:rsidP="00ED4067">
      <w:r>
        <w:t>Cuando podamos realizar las pruebas, e</w:t>
      </w:r>
      <w:r w:rsidRPr="00D228BC">
        <w:t xml:space="preserve">n la tabla se </w:t>
      </w:r>
      <w:r>
        <w:t xml:space="preserve">podrá </w:t>
      </w:r>
      <w:r w:rsidRPr="00D228BC">
        <w:t xml:space="preserve">observar que se encontraron </w:t>
      </w:r>
      <w:r w:rsidR="000C454B">
        <w:t>N</w:t>
      </w:r>
      <w:r w:rsidRPr="00D228BC">
        <w:t xml:space="preserve"> fallas. La siguiente tabla nos ayudará a calcular el porcentaje de fallas, y ver si está dentro de los valores planteados:</w:t>
      </w:r>
    </w:p>
    <w:tbl>
      <w:tblPr>
        <w:tblStyle w:val="Tablaconcuadrcula"/>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749"/>
        <w:gridCol w:w="1659"/>
        <w:gridCol w:w="1637"/>
        <w:gridCol w:w="2079"/>
        <w:gridCol w:w="2023"/>
      </w:tblGrid>
      <w:tr w:rsidR="008B1075" w14:paraId="5824A49A" w14:textId="77777777" w:rsidTr="004B7AD7">
        <w:trPr>
          <w:jc w:val="center"/>
        </w:trPr>
        <w:tc>
          <w:tcPr>
            <w:tcW w:w="0" w:type="auto"/>
            <w:shd w:val="clear" w:color="auto" w:fill="F2F2F2" w:themeFill="background1" w:themeFillShade="F2"/>
            <w:vAlign w:val="center"/>
          </w:tcPr>
          <w:p w14:paraId="54F86ECD" w14:textId="3505D82F" w:rsidR="008B1075" w:rsidRPr="008B1075" w:rsidRDefault="008B1075" w:rsidP="004B7AD7">
            <w:pPr>
              <w:jc w:val="center"/>
              <w:rPr>
                <w:b/>
                <w:bCs/>
              </w:rPr>
            </w:pPr>
            <w:r w:rsidRPr="008B1075">
              <w:rPr>
                <w:b/>
                <w:bCs/>
              </w:rPr>
              <w:t>Pruebas exitosas</w:t>
            </w:r>
          </w:p>
        </w:tc>
        <w:tc>
          <w:tcPr>
            <w:tcW w:w="0" w:type="auto"/>
            <w:shd w:val="clear" w:color="auto" w:fill="F2F2F2" w:themeFill="background1" w:themeFillShade="F2"/>
            <w:vAlign w:val="center"/>
          </w:tcPr>
          <w:p w14:paraId="59BF9E90" w14:textId="2D3358CB" w:rsidR="008B1075" w:rsidRPr="008B1075" w:rsidRDefault="008B1075" w:rsidP="004B7AD7">
            <w:pPr>
              <w:jc w:val="center"/>
              <w:rPr>
                <w:b/>
                <w:bCs/>
              </w:rPr>
            </w:pPr>
            <w:r w:rsidRPr="008B1075">
              <w:rPr>
                <w:b/>
                <w:bCs/>
              </w:rPr>
              <w:t xml:space="preserve">Pruebas </w:t>
            </w:r>
            <w:r w:rsidR="00F5434D">
              <w:rPr>
                <w:b/>
                <w:bCs/>
              </w:rPr>
              <w:t>fallidas</w:t>
            </w:r>
          </w:p>
        </w:tc>
        <w:tc>
          <w:tcPr>
            <w:tcW w:w="0" w:type="auto"/>
            <w:shd w:val="clear" w:color="auto" w:fill="F2F2F2" w:themeFill="background1" w:themeFillShade="F2"/>
            <w:vAlign w:val="center"/>
          </w:tcPr>
          <w:p w14:paraId="2732F054" w14:textId="6B3512A9" w:rsidR="008B1075" w:rsidRPr="008B1075" w:rsidRDefault="00F5434D" w:rsidP="004B7AD7">
            <w:pPr>
              <w:jc w:val="center"/>
              <w:rPr>
                <w:b/>
                <w:bCs/>
              </w:rPr>
            </w:pPr>
            <w:r>
              <w:rPr>
                <w:b/>
                <w:bCs/>
              </w:rPr>
              <w:t>Pruebas totales</w:t>
            </w:r>
          </w:p>
        </w:tc>
        <w:tc>
          <w:tcPr>
            <w:tcW w:w="0" w:type="auto"/>
            <w:shd w:val="clear" w:color="auto" w:fill="F2F2F2" w:themeFill="background1" w:themeFillShade="F2"/>
            <w:vAlign w:val="center"/>
          </w:tcPr>
          <w:p w14:paraId="683A7D36" w14:textId="6FA654C0" w:rsidR="008B1075" w:rsidRPr="008B1075" w:rsidRDefault="00F5434D" w:rsidP="004B7AD7">
            <w:pPr>
              <w:jc w:val="center"/>
              <w:rPr>
                <w:b/>
                <w:bCs/>
              </w:rPr>
            </w:pPr>
            <w:r>
              <w:rPr>
                <w:b/>
                <w:bCs/>
              </w:rPr>
              <w:t>Porcentaje de éxitos</w:t>
            </w:r>
          </w:p>
        </w:tc>
        <w:tc>
          <w:tcPr>
            <w:tcW w:w="0" w:type="auto"/>
            <w:shd w:val="clear" w:color="auto" w:fill="F2F2F2" w:themeFill="background1" w:themeFillShade="F2"/>
            <w:vAlign w:val="center"/>
          </w:tcPr>
          <w:p w14:paraId="26E27163" w14:textId="1BCA4311" w:rsidR="008B1075" w:rsidRPr="008B1075" w:rsidRDefault="00F5434D" w:rsidP="004B7AD7">
            <w:pPr>
              <w:jc w:val="center"/>
              <w:rPr>
                <w:b/>
                <w:bCs/>
              </w:rPr>
            </w:pPr>
            <w:r>
              <w:rPr>
                <w:b/>
                <w:bCs/>
              </w:rPr>
              <w:t>Porcentaje de fallos</w:t>
            </w:r>
          </w:p>
        </w:tc>
      </w:tr>
      <w:tr w:rsidR="000C454B" w14:paraId="02EED05E" w14:textId="77777777" w:rsidTr="004B7AD7">
        <w:trPr>
          <w:jc w:val="center"/>
        </w:trPr>
        <w:tc>
          <w:tcPr>
            <w:tcW w:w="0" w:type="auto"/>
            <w:vAlign w:val="center"/>
          </w:tcPr>
          <w:p w14:paraId="10CB8649" w14:textId="5A2CD25F" w:rsidR="000C454B" w:rsidRDefault="008B1075" w:rsidP="004B7AD7">
            <w:pPr>
              <w:jc w:val="center"/>
            </w:pPr>
            <w:r>
              <w:t>M</w:t>
            </w:r>
          </w:p>
        </w:tc>
        <w:tc>
          <w:tcPr>
            <w:tcW w:w="0" w:type="auto"/>
            <w:vAlign w:val="center"/>
          </w:tcPr>
          <w:p w14:paraId="6AEB45EE" w14:textId="048F5F4E" w:rsidR="000C454B" w:rsidRDefault="008B1075" w:rsidP="004B7AD7">
            <w:pPr>
              <w:jc w:val="center"/>
            </w:pPr>
            <w:r>
              <w:t>N</w:t>
            </w:r>
          </w:p>
        </w:tc>
        <w:tc>
          <w:tcPr>
            <w:tcW w:w="0" w:type="auto"/>
            <w:vAlign w:val="center"/>
          </w:tcPr>
          <w:p w14:paraId="5EE6AA21" w14:textId="7B18CD57" w:rsidR="000C454B" w:rsidRDefault="00F5434D" w:rsidP="004B7AD7">
            <w:pPr>
              <w:jc w:val="center"/>
            </w:pPr>
            <w:r>
              <w:t>M+N</w:t>
            </w:r>
          </w:p>
        </w:tc>
        <w:tc>
          <w:tcPr>
            <w:tcW w:w="0" w:type="auto"/>
            <w:vAlign w:val="center"/>
          </w:tcPr>
          <w:p w14:paraId="521998C4" w14:textId="30C4BF7B" w:rsidR="000C454B" w:rsidRDefault="004336BA" w:rsidP="004B7AD7">
            <w:pPr>
              <w:jc w:val="center"/>
            </w:pPr>
            <w:r>
              <w:t>(</w:t>
            </w:r>
            <w:r w:rsidR="004B7AD7">
              <w:t>M/(M+N)</w:t>
            </w:r>
            <w:r>
              <w:t>)*100</w:t>
            </w:r>
          </w:p>
        </w:tc>
        <w:tc>
          <w:tcPr>
            <w:tcW w:w="0" w:type="auto"/>
            <w:vAlign w:val="center"/>
          </w:tcPr>
          <w:p w14:paraId="3B067CCE" w14:textId="2E7C2C13" w:rsidR="000C454B" w:rsidRDefault="004336BA" w:rsidP="004B7AD7">
            <w:pPr>
              <w:jc w:val="center"/>
            </w:pPr>
            <w:r>
              <w:t>(</w:t>
            </w:r>
            <w:r w:rsidR="004B7AD7">
              <w:t>N/(M+N)</w:t>
            </w:r>
            <w:r>
              <w:t>)*100</w:t>
            </w:r>
          </w:p>
        </w:tc>
      </w:tr>
    </w:tbl>
    <w:p w14:paraId="7BA7921B" w14:textId="77777777" w:rsidR="00347FC8" w:rsidRDefault="00347FC8" w:rsidP="00ED4067"/>
    <w:p w14:paraId="71333515" w14:textId="2CC581E7" w:rsidR="00F0157F" w:rsidRPr="0087495A" w:rsidRDefault="00F0157F" w:rsidP="00F0157F">
      <w:pPr>
        <w:pStyle w:val="Ttulo3"/>
      </w:pPr>
      <w:bookmarkStart w:id="109" w:name="_Toc182676755"/>
      <w:r w:rsidRPr="00F0157F">
        <w:t>Procedimiento de Corrección</w:t>
      </w:r>
      <w:bookmarkEnd w:id="109"/>
    </w:p>
    <w:p w14:paraId="17DE49C2" w14:textId="77777777" w:rsidR="00504BA6" w:rsidRDefault="00F0386E" w:rsidP="00ED4067">
      <w:r w:rsidRPr="00F0386E">
        <w:t>Si el porcentaje de fallos está por encima del umbral definido en los criterios iniciales, se procederá a corregir las fallas detectadas y se repetirá el plan de pruebas para verificar las correcciones en la nueva versión del producto. En caso contrario, el sistema se considerará mínimamente estable y apto para ser lanzado a producción, siempre y cuando no haya defectos críticos.</w:t>
      </w:r>
    </w:p>
    <w:p w14:paraId="64D9B449" w14:textId="77777777" w:rsidR="00EB0984" w:rsidRDefault="00EB0984" w:rsidP="00ED4067">
      <w:pPr>
        <w:sectPr w:rsidR="00EB0984" w:rsidSect="009C276A">
          <w:pgSz w:w="16838" w:h="11906" w:orient="landscape" w:code="9"/>
          <w:pgMar w:top="1814" w:right="2127" w:bottom="1247" w:left="1701" w:header="709" w:footer="709" w:gutter="0"/>
          <w:cols w:space="720"/>
          <w:docGrid w:linePitch="326"/>
        </w:sectPr>
      </w:pPr>
    </w:p>
    <w:p w14:paraId="537DC7F7" w14:textId="3C30E09D" w:rsidR="00ED4067" w:rsidRDefault="00C81B21" w:rsidP="00ED4067">
      <w:pPr>
        <w:pStyle w:val="Ttulo1"/>
        <w:numPr>
          <w:ilvl w:val="0"/>
          <w:numId w:val="1"/>
        </w:numPr>
      </w:pPr>
      <w:bookmarkStart w:id="110" w:name="_Toc182676756"/>
      <w:r w:rsidRPr="00C81B21">
        <w:lastRenderedPageBreak/>
        <w:t>Interfaz gráfica</w:t>
      </w:r>
      <w:bookmarkEnd w:id="110"/>
    </w:p>
    <w:p w14:paraId="6D0E21C7" w14:textId="17F6B81B" w:rsidR="00ED4067" w:rsidRDefault="00DC11F9" w:rsidP="00ED4067">
      <w:r w:rsidRPr="00DC11F9">
        <w:t>A continuación, se presentan algunos ejemplos preliminares de las posibles pantallas del sistema, los cuales servirán como base para el desarrollo de la interfaz de usuario</w:t>
      </w:r>
      <w:r w:rsidR="00144CF3">
        <w:t>:</w:t>
      </w:r>
    </w:p>
    <w:p w14:paraId="02EBFEE3" w14:textId="2F46906E" w:rsidR="00144CF3" w:rsidRDefault="00F03AB6" w:rsidP="004748DC">
      <w:pPr>
        <w:pStyle w:val="Ttulo2"/>
      </w:pPr>
      <w:bookmarkStart w:id="111" w:name="_Toc182676757"/>
      <w:r>
        <w:t>Pantalla de inicio de sesión</w:t>
      </w:r>
      <w:bookmarkEnd w:id="111"/>
    </w:p>
    <w:p w14:paraId="4A479FB7" w14:textId="7D5E925C" w:rsidR="00FD443D" w:rsidRDefault="00FD443D" w:rsidP="00FD443D">
      <w:r>
        <w:t>Esta pantalla permite a los usuarios ingresar sus credenciales para acceder al sistema.</w:t>
      </w:r>
    </w:p>
    <w:p w14:paraId="30564883" w14:textId="2126490D" w:rsidR="003B7049" w:rsidRDefault="003B7049" w:rsidP="003B7049">
      <w:pPr>
        <w:jc w:val="center"/>
      </w:pPr>
      <w:r w:rsidRPr="003B7049">
        <w:rPr>
          <w:noProof/>
        </w:rPr>
        <w:drawing>
          <wp:inline distT="0" distB="0" distL="0" distR="0" wp14:anchorId="54CD3BC2" wp14:editId="50A688C1">
            <wp:extent cx="4286848" cy="2619741"/>
            <wp:effectExtent l="0" t="0" r="0" b="9525"/>
            <wp:docPr id="52926006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60063" name="Imagen 1" descr="Interfaz de usuario gráfica, Texto, Aplicación&#10;&#10;Descripción generada automáticamente"/>
                    <pic:cNvPicPr/>
                  </pic:nvPicPr>
                  <pic:blipFill>
                    <a:blip r:embed="rId48"/>
                    <a:stretch>
                      <a:fillRect/>
                    </a:stretch>
                  </pic:blipFill>
                  <pic:spPr>
                    <a:xfrm>
                      <a:off x="0" y="0"/>
                      <a:ext cx="4286848" cy="2619741"/>
                    </a:xfrm>
                    <a:prstGeom prst="rect">
                      <a:avLst/>
                    </a:prstGeom>
                  </pic:spPr>
                </pic:pic>
              </a:graphicData>
            </a:graphic>
          </wp:inline>
        </w:drawing>
      </w:r>
    </w:p>
    <w:p w14:paraId="50B7E489" w14:textId="3021BD99" w:rsidR="003B7049" w:rsidRDefault="003B7049" w:rsidP="00FD443D">
      <w:r>
        <w:t>Incluye los siguientes elementos:</w:t>
      </w:r>
    </w:p>
    <w:p w14:paraId="454D7104" w14:textId="3DEB6A9A" w:rsidR="00FD443D" w:rsidRDefault="00FD443D" w:rsidP="00FD443D">
      <w:pPr>
        <w:pStyle w:val="Prrafodelista"/>
        <w:numPr>
          <w:ilvl w:val="0"/>
          <w:numId w:val="112"/>
        </w:numPr>
      </w:pPr>
      <w:r>
        <w:t xml:space="preserve">Campo </w:t>
      </w:r>
      <w:r w:rsidR="00C36DB9">
        <w:t xml:space="preserve">de </w:t>
      </w:r>
      <w:r>
        <w:t>nombre de usuario.</w:t>
      </w:r>
    </w:p>
    <w:p w14:paraId="46F57640" w14:textId="3FAB5646" w:rsidR="00FD443D" w:rsidRDefault="00FD443D" w:rsidP="00FD443D">
      <w:pPr>
        <w:pStyle w:val="Prrafodelista"/>
        <w:numPr>
          <w:ilvl w:val="0"/>
          <w:numId w:val="112"/>
        </w:numPr>
      </w:pPr>
      <w:r>
        <w:t xml:space="preserve">Campo </w:t>
      </w:r>
      <w:r w:rsidR="00C36DB9">
        <w:t xml:space="preserve">de </w:t>
      </w:r>
      <w:r>
        <w:t xml:space="preserve">contraseña </w:t>
      </w:r>
      <w:r w:rsidR="00C36DB9">
        <w:t>(</w:t>
      </w:r>
      <w:r>
        <w:t>con opción de mostrar</w:t>
      </w:r>
      <w:r w:rsidR="00C36DB9">
        <w:t>/</w:t>
      </w:r>
      <w:r>
        <w:t>ocultar</w:t>
      </w:r>
      <w:r w:rsidR="00C36DB9">
        <w:t>)</w:t>
      </w:r>
      <w:r>
        <w:t>.</w:t>
      </w:r>
    </w:p>
    <w:p w14:paraId="51C6603F" w14:textId="4CE7EA5B" w:rsidR="00FD443D" w:rsidRDefault="00FD443D" w:rsidP="00FD443D">
      <w:pPr>
        <w:pStyle w:val="Prrafodelista"/>
        <w:numPr>
          <w:ilvl w:val="0"/>
          <w:numId w:val="112"/>
        </w:numPr>
      </w:pPr>
      <w:r>
        <w:t xml:space="preserve">Checkbox para recordar </w:t>
      </w:r>
      <w:r w:rsidR="009141ED">
        <w:t>el nombre de usuario solamente (no la contraseña, por cuestiones de seguridad)</w:t>
      </w:r>
      <w:r>
        <w:t>.</w:t>
      </w:r>
    </w:p>
    <w:p w14:paraId="42673969" w14:textId="6D18E1F0" w:rsidR="00FD443D" w:rsidRDefault="00FD443D" w:rsidP="00FD443D">
      <w:pPr>
        <w:pStyle w:val="Prrafodelista"/>
        <w:numPr>
          <w:ilvl w:val="0"/>
          <w:numId w:val="112"/>
        </w:numPr>
      </w:pPr>
      <w:r>
        <w:t xml:space="preserve">Botón </w:t>
      </w:r>
      <w:r w:rsidR="00E068CD">
        <w:t>de inicio de sesión</w:t>
      </w:r>
      <w:r>
        <w:t>.</w:t>
      </w:r>
    </w:p>
    <w:p w14:paraId="3E5102B7" w14:textId="0D1259E6" w:rsidR="00FD443D" w:rsidRDefault="00FD443D" w:rsidP="00FD443D">
      <w:pPr>
        <w:pStyle w:val="Prrafodelista"/>
        <w:numPr>
          <w:ilvl w:val="0"/>
          <w:numId w:val="112"/>
        </w:numPr>
      </w:pPr>
      <w:r>
        <w:t>Barra de estado inferior que muestra el estado del servidor.</w:t>
      </w:r>
    </w:p>
    <w:p w14:paraId="58978E70" w14:textId="77777777" w:rsidR="002E248D" w:rsidRDefault="002E248D" w:rsidP="00ED4067"/>
    <w:p w14:paraId="75062834" w14:textId="3E88523C" w:rsidR="00F03AB6" w:rsidRDefault="00F03AB6" w:rsidP="004748DC">
      <w:pPr>
        <w:pStyle w:val="Ttulo2"/>
      </w:pPr>
      <w:bookmarkStart w:id="112" w:name="_Toc182676758"/>
      <w:r>
        <w:t>Pantalla de Menú Principal</w:t>
      </w:r>
      <w:bookmarkEnd w:id="112"/>
    </w:p>
    <w:p w14:paraId="73EF16F2" w14:textId="58E4727E" w:rsidR="009201D7" w:rsidRDefault="00BA3039" w:rsidP="009201D7">
      <w:r w:rsidRPr="00BA3039">
        <w:t>Esta es la pantalla principal a la que el usuario accede tras iniciar sesión.</w:t>
      </w:r>
      <w:r w:rsidR="009201D7">
        <w:t xml:space="preserve"> Está diseñada para ser intuitiva y contiene los siguientes elementos:</w:t>
      </w:r>
    </w:p>
    <w:p w14:paraId="3F78710F" w14:textId="77777777" w:rsidR="009201D7" w:rsidRDefault="009201D7" w:rsidP="002124B6">
      <w:pPr>
        <w:pStyle w:val="Prrafodelista"/>
        <w:numPr>
          <w:ilvl w:val="0"/>
          <w:numId w:val="113"/>
        </w:numPr>
      </w:pPr>
      <w:r w:rsidRPr="00BA4F33">
        <w:rPr>
          <w:b/>
          <w:bCs/>
        </w:rPr>
        <w:t>Información del Usuario:</w:t>
      </w:r>
      <w:r>
        <w:t xml:space="preserve"> En la parte superior, se muestra el nombre, el servicio al que pertenece, la fecha del último inicio de sesión y la dirección IP desde la que se está conectando.</w:t>
      </w:r>
    </w:p>
    <w:p w14:paraId="5620A640" w14:textId="5EF49532" w:rsidR="00A10F1D" w:rsidRDefault="00B1500A" w:rsidP="002124B6">
      <w:pPr>
        <w:pStyle w:val="Prrafodelista"/>
        <w:numPr>
          <w:ilvl w:val="0"/>
          <w:numId w:val="113"/>
        </w:numPr>
      </w:pPr>
      <w:r>
        <w:rPr>
          <w:b/>
          <w:bCs/>
        </w:rPr>
        <w:t xml:space="preserve">Cuadro de lista para selección </w:t>
      </w:r>
      <w:r w:rsidR="009201D7" w:rsidRPr="00A10F1D">
        <w:rPr>
          <w:b/>
          <w:bCs/>
        </w:rPr>
        <w:t xml:space="preserve">de </w:t>
      </w:r>
      <w:r>
        <w:rPr>
          <w:b/>
          <w:bCs/>
        </w:rPr>
        <w:t>m</w:t>
      </w:r>
      <w:r w:rsidR="009201D7" w:rsidRPr="00A10F1D">
        <w:rPr>
          <w:b/>
          <w:bCs/>
        </w:rPr>
        <w:t>ódulo</w:t>
      </w:r>
      <w:r w:rsidR="009201D7">
        <w:t xml:space="preserve">: Un menú de </w:t>
      </w:r>
      <w:r w:rsidR="00A10F1D">
        <w:t xml:space="preserve">donde se puede seleccionar la opción </w:t>
      </w:r>
      <w:r>
        <w:t xml:space="preserve">del </w:t>
      </w:r>
      <w:r w:rsidR="00A10F1D">
        <w:t xml:space="preserve">módulo </w:t>
      </w:r>
      <w:r>
        <w:t>al cual se desea ingresar.</w:t>
      </w:r>
    </w:p>
    <w:p w14:paraId="4200ED5B" w14:textId="698AFD26" w:rsidR="009201D7" w:rsidRDefault="009201D7" w:rsidP="009E5B1C">
      <w:pPr>
        <w:pStyle w:val="Prrafodelista"/>
        <w:numPr>
          <w:ilvl w:val="0"/>
          <w:numId w:val="113"/>
        </w:numPr>
      </w:pPr>
      <w:r w:rsidRPr="002A0A38">
        <w:rPr>
          <w:b/>
          <w:bCs/>
        </w:rPr>
        <w:t>Bot</w:t>
      </w:r>
      <w:r w:rsidR="00B1500A" w:rsidRPr="002A0A38">
        <w:rPr>
          <w:b/>
          <w:bCs/>
        </w:rPr>
        <w:t>ó</w:t>
      </w:r>
      <w:r w:rsidRPr="002A0A38">
        <w:rPr>
          <w:b/>
          <w:bCs/>
        </w:rPr>
        <w:t>n</w:t>
      </w:r>
      <w:r w:rsidR="00B1500A">
        <w:t xml:space="preserve"> para ingresar </w:t>
      </w:r>
      <w:r>
        <w:t>al módulo escogido.</w:t>
      </w:r>
    </w:p>
    <w:p w14:paraId="389E9659" w14:textId="77E045E8" w:rsidR="009201D7" w:rsidRDefault="002A0A38" w:rsidP="002124B6">
      <w:pPr>
        <w:pStyle w:val="Prrafodelista"/>
        <w:numPr>
          <w:ilvl w:val="0"/>
          <w:numId w:val="113"/>
        </w:numPr>
      </w:pPr>
      <w:r w:rsidRPr="002A0A38">
        <w:rPr>
          <w:b/>
          <w:bCs/>
        </w:rPr>
        <w:t>Botón de cierre de sesión</w:t>
      </w:r>
      <w:r w:rsidR="009201D7">
        <w:t xml:space="preserve">: </w:t>
      </w:r>
      <w:r>
        <w:t>p</w:t>
      </w:r>
      <w:r w:rsidR="009201D7">
        <w:t>ara desconectarse del sistema.</w:t>
      </w:r>
    </w:p>
    <w:p w14:paraId="300C2B18" w14:textId="61818DDA" w:rsidR="004748DC" w:rsidRDefault="009201D7" w:rsidP="002124B6">
      <w:pPr>
        <w:pStyle w:val="Prrafodelista"/>
        <w:numPr>
          <w:ilvl w:val="0"/>
          <w:numId w:val="113"/>
        </w:numPr>
      </w:pPr>
      <w:r w:rsidRPr="002A0A38">
        <w:rPr>
          <w:b/>
          <w:bCs/>
        </w:rPr>
        <w:t>Barra de Estado:</w:t>
      </w:r>
      <w:r>
        <w:t xml:space="preserve"> En </w:t>
      </w:r>
      <w:r w:rsidR="000924BB">
        <w:t>todas las pantallas se</w:t>
      </w:r>
      <w:r>
        <w:t xml:space="preserve"> indica el estado del servidor</w:t>
      </w:r>
      <w:r w:rsidR="000924BB">
        <w:t xml:space="preserve"> (</w:t>
      </w:r>
      <w:r>
        <w:t>en este caso "Servidor en línea"</w:t>
      </w:r>
      <w:r w:rsidR="000924BB">
        <w:t>)</w:t>
      </w:r>
      <w:r>
        <w:t>.</w:t>
      </w:r>
    </w:p>
    <w:p w14:paraId="44F31824" w14:textId="77777777" w:rsidR="009201D7" w:rsidRDefault="009201D7" w:rsidP="00ED4067"/>
    <w:p w14:paraId="0BEF6E13" w14:textId="633C31BF" w:rsidR="002D1AAE" w:rsidRDefault="002D1AAE" w:rsidP="00ED4067">
      <w:r w:rsidRPr="002D1AAE">
        <w:rPr>
          <w:noProof/>
        </w:rPr>
        <w:lastRenderedPageBreak/>
        <w:drawing>
          <wp:inline distT="0" distB="0" distL="0" distR="0" wp14:anchorId="174D5B95" wp14:editId="72FBBE49">
            <wp:extent cx="5239481" cy="5715798"/>
            <wp:effectExtent l="0" t="0" r="0" b="0"/>
            <wp:docPr id="20094582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58265" name="Imagen 1" descr="Interfaz de usuario gráfica, Texto, Aplicación&#10;&#10;Descripción generada automáticamente"/>
                    <pic:cNvPicPr/>
                  </pic:nvPicPr>
                  <pic:blipFill>
                    <a:blip r:embed="rId49"/>
                    <a:stretch>
                      <a:fillRect/>
                    </a:stretch>
                  </pic:blipFill>
                  <pic:spPr>
                    <a:xfrm>
                      <a:off x="0" y="0"/>
                      <a:ext cx="5239481" cy="5715798"/>
                    </a:xfrm>
                    <a:prstGeom prst="rect">
                      <a:avLst/>
                    </a:prstGeom>
                  </pic:spPr>
                </pic:pic>
              </a:graphicData>
            </a:graphic>
          </wp:inline>
        </w:drawing>
      </w:r>
    </w:p>
    <w:p w14:paraId="762501F9" w14:textId="77777777" w:rsidR="002D1AAE" w:rsidRDefault="002D1AAE" w:rsidP="00ED4067"/>
    <w:p w14:paraId="535A0E84" w14:textId="1C5CD2B5" w:rsidR="00F03AB6" w:rsidRDefault="00F03AB6" w:rsidP="004748DC">
      <w:pPr>
        <w:pStyle w:val="Ttulo2"/>
      </w:pPr>
      <w:bookmarkStart w:id="113" w:name="_Toc182676759"/>
      <w:r>
        <w:t xml:space="preserve">Pantallas del módulo </w:t>
      </w:r>
      <w:r w:rsidR="004748DC">
        <w:t xml:space="preserve">de </w:t>
      </w:r>
      <w:r>
        <w:t>Diagrama</w:t>
      </w:r>
      <w:r w:rsidR="004748DC">
        <w:t>s</w:t>
      </w:r>
      <w:r>
        <w:t xml:space="preserve"> de Servicios</w:t>
      </w:r>
      <w:bookmarkEnd w:id="113"/>
    </w:p>
    <w:p w14:paraId="27D394F9" w14:textId="0F5522D1" w:rsidR="004748DC" w:rsidRDefault="00B55BC2" w:rsidP="00ED4067">
      <w:r>
        <w:t xml:space="preserve">Las siguientes </w:t>
      </w:r>
      <w:r w:rsidRPr="00B55BC2">
        <w:t>pantalla</w:t>
      </w:r>
      <w:r>
        <w:t>s,</w:t>
      </w:r>
      <w:r w:rsidRPr="00B55BC2">
        <w:t xml:space="preserve"> forma</w:t>
      </w:r>
      <w:r>
        <w:t>n</w:t>
      </w:r>
      <w:r w:rsidRPr="00B55BC2">
        <w:t xml:space="preserve"> parte del módulo de </w:t>
      </w:r>
      <w:r>
        <w:t>«G</w:t>
      </w:r>
      <w:r w:rsidRPr="00B55BC2">
        <w:t xml:space="preserve">eneración de </w:t>
      </w:r>
      <w:r>
        <w:t>D</w:t>
      </w:r>
      <w:r w:rsidRPr="00B55BC2">
        <w:t xml:space="preserve">iagramas de </w:t>
      </w:r>
      <w:r>
        <w:t>S</w:t>
      </w:r>
      <w:r w:rsidRPr="00B55BC2">
        <w:t>ervicio</w:t>
      </w:r>
      <w:r w:rsidR="007634E1">
        <w:t>»</w:t>
      </w:r>
      <w:r w:rsidRPr="00B55BC2">
        <w:t>.</w:t>
      </w:r>
    </w:p>
    <w:p w14:paraId="34E67FF8" w14:textId="77777777" w:rsidR="002233E6" w:rsidRDefault="002233E6">
      <w:pPr>
        <w:spacing w:after="200" w:line="360" w:lineRule="auto"/>
        <w:rPr>
          <w:rFonts w:eastAsiaTheme="majorEastAsia" w:cstheme="majorBidi"/>
          <w:b/>
          <w:bCs/>
          <w:u w:val="single"/>
        </w:rPr>
      </w:pPr>
      <w:r>
        <w:br w:type="page"/>
      </w:r>
    </w:p>
    <w:p w14:paraId="2AA7C6FE" w14:textId="6A114DE7" w:rsidR="000929B4" w:rsidRDefault="000929B4" w:rsidP="000929B4">
      <w:pPr>
        <w:pStyle w:val="Ttulo3"/>
      </w:pPr>
      <w:bookmarkStart w:id="114" w:name="_Toc182676760"/>
      <w:r>
        <w:lastRenderedPageBreak/>
        <w:t>Pantalla 1 de 3</w:t>
      </w:r>
      <w:bookmarkEnd w:id="114"/>
    </w:p>
    <w:p w14:paraId="6191F8B1" w14:textId="61E09283" w:rsidR="003D4AA6" w:rsidRDefault="00D1715A" w:rsidP="003D4AA6">
      <w:r>
        <w:t xml:space="preserve">La primera etapa de este módulo, </w:t>
      </w:r>
      <w:r w:rsidR="003D4AA6" w:rsidRPr="00B55BC2">
        <w:t xml:space="preserve">permite seleccionar </w:t>
      </w:r>
      <w:r>
        <w:t>un perí</w:t>
      </w:r>
      <w:r w:rsidR="002C4BD5">
        <w:t>o</w:t>
      </w:r>
      <w:r>
        <w:t xml:space="preserve">do </w:t>
      </w:r>
      <w:r w:rsidR="00C43F80">
        <w:t xml:space="preserve">correspondiente a un mes particular </w:t>
      </w:r>
      <w:r>
        <w:t xml:space="preserve">(lo usual), o </w:t>
      </w:r>
      <w:r w:rsidR="00C43F80">
        <w:t xml:space="preserve">a </w:t>
      </w:r>
      <w:r w:rsidR="002C4BD5">
        <w:t>un rango de fechas específico (</w:t>
      </w:r>
      <w:r w:rsidR="00C43F80">
        <w:t xml:space="preserve">inusual, </w:t>
      </w:r>
      <w:r w:rsidR="002C4BD5">
        <w:t xml:space="preserve">por ejemplo, durante </w:t>
      </w:r>
      <w:r w:rsidR="00151C74">
        <w:t>la</w:t>
      </w:r>
      <w:r w:rsidR="002C4BD5">
        <w:t xml:space="preserve"> pandemia </w:t>
      </w:r>
      <w:r w:rsidR="00151C74">
        <w:t xml:space="preserve">de </w:t>
      </w:r>
      <w:r w:rsidR="002C4BD5">
        <w:t>COVID-19</w:t>
      </w:r>
      <w:r w:rsidR="00151C74">
        <w:t>, los diagramas de servicio se confeccionaban por quincenas</w:t>
      </w:r>
      <w:r w:rsidR="002C4BD5">
        <w:t>).</w:t>
      </w:r>
    </w:p>
    <w:p w14:paraId="47FA1F5C" w14:textId="77777777" w:rsidR="003D4AA6" w:rsidRPr="003D4AA6" w:rsidRDefault="003D4AA6" w:rsidP="003D4AA6"/>
    <w:p w14:paraId="2222136A" w14:textId="446FBF7B" w:rsidR="00D60EF7" w:rsidRDefault="00D60EF7" w:rsidP="00ED4067">
      <w:r w:rsidRPr="00D60EF7">
        <w:rPr>
          <w:noProof/>
        </w:rPr>
        <w:drawing>
          <wp:inline distT="0" distB="0" distL="0" distR="0" wp14:anchorId="0E11ADC6" wp14:editId="57444178">
            <wp:extent cx="5239481" cy="6754168"/>
            <wp:effectExtent l="0" t="0" r="0" b="8890"/>
            <wp:docPr id="1141249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49770" name=""/>
                    <pic:cNvPicPr/>
                  </pic:nvPicPr>
                  <pic:blipFill>
                    <a:blip r:embed="rId50"/>
                    <a:stretch>
                      <a:fillRect/>
                    </a:stretch>
                  </pic:blipFill>
                  <pic:spPr>
                    <a:xfrm>
                      <a:off x="0" y="0"/>
                      <a:ext cx="5239481" cy="6754168"/>
                    </a:xfrm>
                    <a:prstGeom prst="rect">
                      <a:avLst/>
                    </a:prstGeom>
                  </pic:spPr>
                </pic:pic>
              </a:graphicData>
            </a:graphic>
          </wp:inline>
        </w:drawing>
      </w:r>
    </w:p>
    <w:p w14:paraId="6F35CF40" w14:textId="77777777" w:rsidR="000929B4" w:rsidRDefault="000929B4" w:rsidP="00ED4067"/>
    <w:p w14:paraId="5F356240" w14:textId="77777777" w:rsidR="00EF6407" w:rsidRDefault="00EF6407">
      <w:pPr>
        <w:spacing w:after="200" w:line="360" w:lineRule="auto"/>
        <w:rPr>
          <w:rFonts w:eastAsiaTheme="majorEastAsia" w:cstheme="majorBidi"/>
          <w:b/>
          <w:bCs/>
          <w:u w:val="single"/>
        </w:rPr>
      </w:pPr>
      <w:r>
        <w:br w:type="page"/>
      </w:r>
    </w:p>
    <w:p w14:paraId="3D03B787" w14:textId="4663014B" w:rsidR="000929B4" w:rsidRDefault="000929B4" w:rsidP="000929B4">
      <w:pPr>
        <w:pStyle w:val="Ttulo3"/>
      </w:pPr>
      <w:bookmarkStart w:id="115" w:name="_Toc182676761"/>
      <w:r>
        <w:lastRenderedPageBreak/>
        <w:t>Pantalla 2 de 3</w:t>
      </w:r>
      <w:bookmarkEnd w:id="115"/>
    </w:p>
    <w:p w14:paraId="5D39E842" w14:textId="21ADE9F2" w:rsidR="00151C74" w:rsidRDefault="00553010" w:rsidP="00151C74">
      <w:r>
        <w:t xml:space="preserve">La segunda etapa de este módulo, </w:t>
      </w:r>
      <w:r w:rsidRPr="00B55BC2">
        <w:t>permite seleccionar</w:t>
      </w:r>
      <w:r w:rsidR="006B7416">
        <w:t xml:space="preserve"> </w:t>
      </w:r>
      <w:r w:rsidR="006B7416" w:rsidRPr="006B7416">
        <w:t>los empleados que serán asignados a un servicio específico</w:t>
      </w:r>
      <w:r w:rsidR="006B7416">
        <w:t>, y el tipo de modalidad horaria que se asignará luego.</w:t>
      </w:r>
    </w:p>
    <w:p w14:paraId="6A547D97" w14:textId="77777777" w:rsidR="00EF6407" w:rsidRPr="00151C74" w:rsidRDefault="00EF6407" w:rsidP="00151C74"/>
    <w:p w14:paraId="473A4832" w14:textId="51576DAA" w:rsidR="000929B4" w:rsidRDefault="004373D7" w:rsidP="00ED4067">
      <w:r w:rsidRPr="004373D7">
        <w:rPr>
          <w:noProof/>
        </w:rPr>
        <w:drawing>
          <wp:inline distT="0" distB="0" distL="0" distR="0" wp14:anchorId="2216FCEF" wp14:editId="66F21F0F">
            <wp:extent cx="5239481" cy="6782747"/>
            <wp:effectExtent l="0" t="0" r="0" b="0"/>
            <wp:docPr id="2111503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03489" name=""/>
                    <pic:cNvPicPr/>
                  </pic:nvPicPr>
                  <pic:blipFill>
                    <a:blip r:embed="rId51"/>
                    <a:stretch>
                      <a:fillRect/>
                    </a:stretch>
                  </pic:blipFill>
                  <pic:spPr>
                    <a:xfrm>
                      <a:off x="0" y="0"/>
                      <a:ext cx="5239481" cy="6782747"/>
                    </a:xfrm>
                    <a:prstGeom prst="rect">
                      <a:avLst/>
                    </a:prstGeom>
                  </pic:spPr>
                </pic:pic>
              </a:graphicData>
            </a:graphic>
          </wp:inline>
        </w:drawing>
      </w:r>
    </w:p>
    <w:p w14:paraId="2E8AE94C" w14:textId="77777777" w:rsidR="000929B4" w:rsidRDefault="000929B4" w:rsidP="00ED4067"/>
    <w:p w14:paraId="0063875A" w14:textId="77777777" w:rsidR="00EF6407" w:rsidRDefault="00EF6407">
      <w:pPr>
        <w:spacing w:after="200" w:line="360" w:lineRule="auto"/>
        <w:rPr>
          <w:rFonts w:eastAsiaTheme="majorEastAsia" w:cstheme="majorBidi"/>
          <w:b/>
          <w:bCs/>
          <w:u w:val="single"/>
        </w:rPr>
      </w:pPr>
      <w:r>
        <w:br w:type="page"/>
      </w:r>
    </w:p>
    <w:p w14:paraId="5C8C58D2" w14:textId="1811DD4D" w:rsidR="000929B4" w:rsidRDefault="000929B4" w:rsidP="000929B4">
      <w:pPr>
        <w:pStyle w:val="Ttulo3"/>
      </w:pPr>
      <w:bookmarkStart w:id="116" w:name="_Toc182676762"/>
      <w:r>
        <w:lastRenderedPageBreak/>
        <w:t>Pantalla 3 de 3</w:t>
      </w:r>
      <w:bookmarkEnd w:id="116"/>
    </w:p>
    <w:p w14:paraId="04A28692" w14:textId="758584A6" w:rsidR="002233E6" w:rsidRDefault="00D90922" w:rsidP="00D90922">
      <w:r>
        <w:t xml:space="preserve">La tercera etapa de este módulo permite seleccionar rangos horarios en un calendario que puede alternar entre las vistas por </w:t>
      </w:r>
      <w:r w:rsidRPr="00D90922">
        <w:rPr>
          <w:b/>
          <w:bCs/>
        </w:rPr>
        <w:t>Día</w:t>
      </w:r>
      <w:r>
        <w:t xml:space="preserve">, </w:t>
      </w:r>
      <w:r w:rsidRPr="00D90922">
        <w:rPr>
          <w:b/>
          <w:bCs/>
        </w:rPr>
        <w:t>Semana</w:t>
      </w:r>
      <w:r>
        <w:t xml:space="preserve"> o </w:t>
      </w:r>
      <w:r w:rsidRPr="00D90922">
        <w:rPr>
          <w:b/>
          <w:bCs/>
        </w:rPr>
        <w:t>Mes</w:t>
      </w:r>
      <w:r>
        <w:t xml:space="preserve">. </w:t>
      </w:r>
    </w:p>
    <w:p w14:paraId="284A76BF" w14:textId="77777777" w:rsidR="009128DE" w:rsidRPr="00E20B06" w:rsidRDefault="009128DE" w:rsidP="00D90922"/>
    <w:p w14:paraId="7CB9BFD1" w14:textId="4C5DBC1C" w:rsidR="000929B4" w:rsidRDefault="004373D7" w:rsidP="00ED4067">
      <w:r w:rsidRPr="004373D7">
        <w:rPr>
          <w:noProof/>
        </w:rPr>
        <w:drawing>
          <wp:inline distT="0" distB="0" distL="0" distR="0" wp14:anchorId="4306535E" wp14:editId="2D7F66D6">
            <wp:extent cx="5616575" cy="5977890"/>
            <wp:effectExtent l="0" t="0" r="3175" b="3810"/>
            <wp:docPr id="164133977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39779" name="Imagen 1" descr="Interfaz de usuario gráfica, Texto&#10;&#10;Descripción generada automáticamente"/>
                    <pic:cNvPicPr/>
                  </pic:nvPicPr>
                  <pic:blipFill>
                    <a:blip r:embed="rId52"/>
                    <a:stretch>
                      <a:fillRect/>
                    </a:stretch>
                  </pic:blipFill>
                  <pic:spPr>
                    <a:xfrm>
                      <a:off x="0" y="0"/>
                      <a:ext cx="5616575" cy="5977890"/>
                    </a:xfrm>
                    <a:prstGeom prst="rect">
                      <a:avLst/>
                    </a:prstGeom>
                  </pic:spPr>
                </pic:pic>
              </a:graphicData>
            </a:graphic>
          </wp:inline>
        </w:drawing>
      </w:r>
    </w:p>
    <w:p w14:paraId="30C85373" w14:textId="77777777" w:rsidR="00EF6407" w:rsidRDefault="00EF6407" w:rsidP="00EF6407">
      <w:r>
        <w:t xml:space="preserve">En la imagen, se muestra la vista semanal (indicando el número de la semana), con un rango de horarios ya seleccionado. La selección se realiza haciendo clic y arrastrando hacia arriba o hacia abajo, delimitando el rango horario deseado. La selección siempre comienza y termina en los minutos </w:t>
      </w:r>
      <w:r w:rsidRPr="00D90922">
        <w:rPr>
          <w:b/>
          <w:bCs/>
        </w:rPr>
        <w:t>00</w:t>
      </w:r>
      <w:r>
        <w:t xml:space="preserve"> o </w:t>
      </w:r>
      <w:r w:rsidRPr="00D90922">
        <w:rPr>
          <w:b/>
          <w:bCs/>
        </w:rPr>
        <w:t>30</w:t>
      </w:r>
      <w:r>
        <w:t xml:space="preserve"> de la hora seleccionada.</w:t>
      </w:r>
    </w:p>
    <w:p w14:paraId="10363D85" w14:textId="77777777" w:rsidR="00EF6407" w:rsidRDefault="00EF6407" w:rsidP="00EF6407"/>
    <w:p w14:paraId="0BE2C986" w14:textId="77777777" w:rsidR="00EF6407" w:rsidRDefault="00EF6407" w:rsidP="00EF6407">
      <w:r>
        <w:t xml:space="preserve">El sistema muestra los horarios asignados y calcula automáticamente el total de horas seleccionadas para cada bloque. En la parte inferior, se despliega un mensaje con el </w:t>
      </w:r>
      <w:r w:rsidRPr="002233E6">
        <w:rPr>
          <w:b/>
          <w:bCs/>
        </w:rPr>
        <w:t>total de horas seleccionadas</w:t>
      </w:r>
      <w:r>
        <w:t xml:space="preserve">, en </w:t>
      </w:r>
      <w:r w:rsidRPr="002233E6">
        <w:rPr>
          <w:b/>
          <w:bCs/>
        </w:rPr>
        <w:t>verde</w:t>
      </w:r>
      <w:r>
        <w:t xml:space="preserve"> si cumplen con la modalidad horaria previamente definida, o en </w:t>
      </w:r>
      <w:r w:rsidRPr="002233E6">
        <w:rPr>
          <w:b/>
          <w:bCs/>
        </w:rPr>
        <w:t>rojo</w:t>
      </w:r>
      <w:r>
        <w:t xml:space="preserve"> si no se ajustan a los requisitos establecidos.</w:t>
      </w:r>
    </w:p>
    <w:p w14:paraId="1659C19F" w14:textId="77777777" w:rsidR="00EF6407" w:rsidRDefault="00EF6407" w:rsidP="00EF6407"/>
    <w:p w14:paraId="0C659D1F" w14:textId="77777777" w:rsidR="00EF6407" w:rsidRDefault="00EF6407" w:rsidP="00EF6407">
      <w:r>
        <w:t xml:space="preserve">Finalmente, cuando la selección satisface los requisitos de la modalidad horaria, se habilita el botón </w:t>
      </w:r>
      <w:r w:rsidRPr="002233E6">
        <w:rPr>
          <w:b/>
          <w:bCs/>
        </w:rPr>
        <w:t>Finalizar</w:t>
      </w:r>
      <w:r>
        <w:t>. En caso de que falten empleados por asignar (por ejemplo, para otra modalidad horaria), un mensaje notificará que las selecciones realizadas se guardarán como borrador y se ofrecerá la opción de continuar con la asignación ahora o más tarde.</w:t>
      </w:r>
    </w:p>
    <w:p w14:paraId="0DEC7865" w14:textId="77777777" w:rsidR="000929B4" w:rsidRDefault="000929B4" w:rsidP="00ED4067"/>
    <w:p w14:paraId="0E99CE42" w14:textId="77777777" w:rsidR="00C81B21" w:rsidRDefault="00C81B21" w:rsidP="00C81B21">
      <w:pPr>
        <w:pStyle w:val="Ttulo1"/>
        <w:numPr>
          <w:ilvl w:val="0"/>
          <w:numId w:val="1"/>
        </w:numPr>
      </w:pPr>
      <w:bookmarkStart w:id="117" w:name="_Toc182676763"/>
      <w:r>
        <w:t>Definición de base de datos para el prototipo</w:t>
      </w:r>
      <w:bookmarkEnd w:id="117"/>
    </w:p>
    <w:p w14:paraId="1E3405D7" w14:textId="0A7F0333" w:rsidR="002E407F" w:rsidRDefault="002E407F" w:rsidP="007F2340">
      <w:r w:rsidRPr="002E407F">
        <w:t xml:space="preserve">Para el desarrollo del </w:t>
      </w:r>
      <w:r w:rsidRPr="002E407F">
        <w:rPr>
          <w:b/>
          <w:bCs/>
        </w:rPr>
        <w:t>Sistema de Gestión de RRHH del Hospital de Urgencias</w:t>
      </w:r>
      <w:r w:rsidRPr="002E407F">
        <w:t xml:space="preserve">, es fundamental contar con una base de datos relacional que garantice la persistencia y gestión eficiente de los datos. En cumplimiento con los requerimientos no funcionales, el prototipo emplea una base de datos </w:t>
      </w:r>
      <w:r w:rsidRPr="002E407F">
        <w:rPr>
          <w:b/>
          <w:bCs/>
          <w:i/>
          <w:iCs/>
        </w:rPr>
        <w:t>MariaDB</w:t>
      </w:r>
      <w:r w:rsidRPr="002E407F">
        <w:t xml:space="preserve">. Si bien la cátedra exige el uso de </w:t>
      </w:r>
      <w:r w:rsidRPr="00CD5B1F">
        <w:rPr>
          <w:i/>
          <w:iCs/>
        </w:rPr>
        <w:t>MySQL</w:t>
      </w:r>
      <w:r w:rsidRPr="002E407F">
        <w:t xml:space="preserve">, </w:t>
      </w:r>
      <w:r w:rsidRPr="00CD5B1F">
        <w:rPr>
          <w:i/>
          <w:iCs/>
        </w:rPr>
        <w:t>MariaDB</w:t>
      </w:r>
      <w:r w:rsidRPr="002E407F">
        <w:t xml:space="preserve"> se ha seleccionado por estar basada en </w:t>
      </w:r>
      <w:r w:rsidRPr="00CD5B1F">
        <w:rPr>
          <w:i/>
          <w:iCs/>
        </w:rPr>
        <w:t>MySQL</w:t>
      </w:r>
      <w:r w:rsidRPr="002E407F">
        <w:t xml:space="preserve">, </w:t>
      </w:r>
      <w:r w:rsidR="00CD5B1F">
        <w:t xml:space="preserve">manteniendo </w:t>
      </w:r>
      <w:r w:rsidRPr="002E407F">
        <w:t xml:space="preserve">su rendimiento, flexibilidad y escalabilidad, </w:t>
      </w:r>
      <w:r w:rsidR="00CD5B1F">
        <w:t xml:space="preserve">pero sin </w:t>
      </w:r>
      <w:r w:rsidRPr="002E407F">
        <w:t xml:space="preserve">los problemas de licencia asociados con </w:t>
      </w:r>
      <w:r w:rsidRPr="00CD5B1F">
        <w:rPr>
          <w:i/>
          <w:iCs/>
        </w:rPr>
        <w:t>MySQL</w:t>
      </w:r>
      <w:r w:rsidRPr="002E407F">
        <w:t>. Esta elección asegura compatibilidad con el motor originalmente propuesto, manteniendo la calidad y desempeño requeridos para el sistema.</w:t>
      </w:r>
    </w:p>
    <w:p w14:paraId="3457C338" w14:textId="77777777" w:rsidR="00CD5B1F" w:rsidRDefault="00CD5B1F" w:rsidP="007F2340"/>
    <w:p w14:paraId="206ABA29" w14:textId="380BD8E9" w:rsidR="007F2340" w:rsidRDefault="00BC51F8" w:rsidP="007F2340">
      <w:r w:rsidRPr="00BC51F8">
        <w:t>La persistencia de datos clave en el sistema es esencial, ya que abarca la gestión del personal, los diagramas de servicio y los registros del parte diario, entre otras entidades fundamentales. Estos componentes constituyen el núcleo del funcionamiento del sistema, permitiendo la correcta diagramación de servicios, así como la gestión de solicitudes, autorizaciones y validaciones de horas extras, francos compensatorios, y faltas justificadas, entre otras novedades. Además, facilitan la generación de partes diarios semanales y mensuales, junto con otros reportes personalizados, que son una necesidad primordial para la Oficina de Personal, el área responsable de los recursos humanos en el hospital.</w:t>
      </w:r>
    </w:p>
    <w:p w14:paraId="7B7C0ADE" w14:textId="77777777" w:rsidR="00BC51F8" w:rsidRDefault="00BC51F8" w:rsidP="007F2340"/>
    <w:p w14:paraId="397476A9" w14:textId="22ADC7A5" w:rsidR="007F2340" w:rsidRDefault="0008459C" w:rsidP="007F2340">
      <w:r w:rsidRPr="0008459C">
        <w:t>En sistemas complejos, como el abordado en esta actividad, se puede comenzar a plantear un prototipo que “es la creación de un modelo operacional que incluya solo algunas características del sistema final” (Kendall y Kendall, 2011)</w:t>
      </w:r>
      <w:r w:rsidR="007F2340">
        <w:t xml:space="preserve">. De acuerdo con los lineamientos del </w:t>
      </w:r>
      <w:r w:rsidR="0070538A">
        <w:t>PUD</w:t>
      </w:r>
      <w:r w:rsidR="007F2340">
        <w:t xml:space="preserve">, </w:t>
      </w:r>
      <w:r w:rsidR="00987FC4" w:rsidRPr="00987FC4">
        <w:t xml:space="preserve">las clases </w:t>
      </w:r>
      <w:r w:rsidR="007F2340">
        <w:t xml:space="preserve">identificadas en la fase de análisis estarán directamente relacionadas con las tablas que se deben crear en la base de datos. Esto incluye entidades como </w:t>
      </w:r>
      <w:r w:rsidR="00D94828">
        <w:rPr>
          <w:b/>
          <w:bCs/>
        </w:rPr>
        <w:t>Usuario</w:t>
      </w:r>
      <w:r w:rsidR="007F2340">
        <w:t xml:space="preserve">, </w:t>
      </w:r>
      <w:r w:rsidR="007F2340" w:rsidRPr="00D94828">
        <w:rPr>
          <w:b/>
          <w:bCs/>
        </w:rPr>
        <w:t>Servicio</w:t>
      </w:r>
      <w:r w:rsidR="007F2340">
        <w:t xml:space="preserve">, </w:t>
      </w:r>
      <w:r w:rsidR="00B92C4F" w:rsidRPr="00B92C4F">
        <w:rPr>
          <w:b/>
          <w:bCs/>
        </w:rPr>
        <w:t>ParteDiario</w:t>
      </w:r>
      <w:r w:rsidR="00B92C4F">
        <w:t xml:space="preserve">, </w:t>
      </w:r>
      <w:r w:rsidR="007F2340" w:rsidRPr="00D94828">
        <w:rPr>
          <w:b/>
          <w:bCs/>
        </w:rPr>
        <w:t>Horario</w:t>
      </w:r>
      <w:r w:rsidR="007F2340">
        <w:t xml:space="preserve"> y </w:t>
      </w:r>
      <w:r w:rsidR="007F2340" w:rsidRPr="00D94828">
        <w:rPr>
          <w:b/>
          <w:bCs/>
        </w:rPr>
        <w:t>Novedad</w:t>
      </w:r>
      <w:r w:rsidR="007F2340">
        <w:t xml:space="preserve">, </w:t>
      </w:r>
      <w:r w:rsidR="00D94828">
        <w:t xml:space="preserve">entre otras, </w:t>
      </w:r>
      <w:r w:rsidR="007F2340">
        <w:t>que permiten asegurar la integridad y consistencia de los datos a lo largo del tiempo.</w:t>
      </w:r>
    </w:p>
    <w:p w14:paraId="43F8FAF9" w14:textId="77777777" w:rsidR="007F2340" w:rsidRDefault="007F2340" w:rsidP="007F2340"/>
    <w:p w14:paraId="5E239B86" w14:textId="45ADC3E3" w:rsidR="0057389D" w:rsidRDefault="002807B8" w:rsidP="007F2340">
      <w:r>
        <w:t xml:space="preserve">Para las </w:t>
      </w:r>
      <w:r w:rsidR="004529EB">
        <w:t>claves primarias (</w:t>
      </w:r>
      <w:r w:rsidR="004529EB" w:rsidRPr="004529EB">
        <w:rPr>
          <w:b/>
          <w:bCs/>
        </w:rPr>
        <w:t>PK</w:t>
      </w:r>
      <w:r w:rsidR="004529EB">
        <w:t>)</w:t>
      </w:r>
      <w:r>
        <w:t xml:space="preserve"> de las tablas, se decidió utilizar </w:t>
      </w:r>
      <w:r w:rsidRPr="002807B8">
        <w:rPr>
          <w:b/>
          <w:bCs/>
        </w:rPr>
        <w:t>UUID</w:t>
      </w:r>
      <w:r w:rsidR="001C5196">
        <w:rPr>
          <w:rStyle w:val="Refdenotaalpie"/>
          <w:b/>
          <w:bCs/>
        </w:rPr>
        <w:footnoteReference w:id="3"/>
      </w:r>
      <w:r w:rsidRPr="002807B8">
        <w:t xml:space="preserve"> </w:t>
      </w:r>
      <w:r w:rsidR="007A572A">
        <w:t>(elim</w:t>
      </w:r>
      <w:r w:rsidR="00716568">
        <w:t>in</w:t>
      </w:r>
      <w:r w:rsidR="007A572A">
        <w:t>a</w:t>
      </w:r>
      <w:r w:rsidR="00716568">
        <w:t>n</w:t>
      </w:r>
      <w:r w:rsidR="007A572A">
        <w:t xml:space="preserve">do los guiones) </w:t>
      </w:r>
      <w:r w:rsidR="00636906">
        <w:t xml:space="preserve">en vez de </w:t>
      </w:r>
      <w:r w:rsidR="00636906" w:rsidRPr="004529EB">
        <w:rPr>
          <w:b/>
          <w:bCs/>
        </w:rPr>
        <w:t>INT</w:t>
      </w:r>
      <w:r w:rsidR="00716568">
        <w:rPr>
          <w:b/>
          <w:bCs/>
        </w:rPr>
        <w:t xml:space="preserve"> </w:t>
      </w:r>
      <w:r w:rsidR="00716568" w:rsidRPr="00716568">
        <w:rPr>
          <w:b/>
          <w:bCs/>
        </w:rPr>
        <w:t>AUTO_INCREMENT</w:t>
      </w:r>
      <w:r w:rsidR="00716568">
        <w:t xml:space="preserve"> (enteros auto incrementables)</w:t>
      </w:r>
      <w:r w:rsidR="00C01D1E">
        <w:t xml:space="preserve">. Por esta razón, las </w:t>
      </w:r>
      <w:r w:rsidR="00C01D1E" w:rsidRPr="007A572A">
        <w:rPr>
          <w:b/>
          <w:bCs/>
        </w:rPr>
        <w:t>PK</w:t>
      </w:r>
      <w:r w:rsidR="00C01D1E">
        <w:t xml:space="preserve"> se definen </w:t>
      </w:r>
      <w:r w:rsidR="007A572A">
        <w:t xml:space="preserve">y almacenan </w:t>
      </w:r>
      <w:r w:rsidR="00C01D1E">
        <w:t xml:space="preserve">como </w:t>
      </w:r>
      <w:r w:rsidR="00F402C2" w:rsidRPr="00F402C2">
        <w:t>BINARY(16)</w:t>
      </w:r>
      <w:r w:rsidR="00716568">
        <w:t>.</w:t>
      </w:r>
    </w:p>
    <w:p w14:paraId="3832AE1A" w14:textId="3BEBAD7C" w:rsidR="0057389D" w:rsidRDefault="007A572A" w:rsidP="0057389D">
      <w:r w:rsidRPr="00C63576">
        <w:rPr>
          <w:b/>
          <w:bCs/>
        </w:rPr>
        <w:t>¿Por qué eliminar los guiones?</w:t>
      </w:r>
      <w:r>
        <w:t xml:space="preserve"> Bueno, e</w:t>
      </w:r>
      <w:r w:rsidR="0057389D">
        <w:t xml:space="preserve">n el formato estándar un UUID tiene 36 caracteres: 32 hexadecimales y 4 guiones (por ejemplo: </w:t>
      </w:r>
      <w:r w:rsidR="0049640A" w:rsidRPr="00A94766">
        <w:rPr>
          <w:rFonts w:ascii="Consolas" w:hAnsi="Consolas" w:cs="Cascadia Code ExtraLight"/>
          <w:shd w:val="clear" w:color="auto" w:fill="F2F2F2" w:themeFill="background1" w:themeFillShade="F2"/>
        </w:rPr>
        <w:t>550e8400-e29b-41d4-a716-446655440000</w:t>
      </w:r>
      <w:r w:rsidR="0057389D">
        <w:t>). Estos guiones son solo para mejorar la legibilidad del UUID cuando se almacena como texto, pero no son parte esencial del identificador.</w:t>
      </w:r>
    </w:p>
    <w:p w14:paraId="1464A59D" w14:textId="46E7B8CA" w:rsidR="002807B8" w:rsidRDefault="0057389D" w:rsidP="0057389D">
      <w:r>
        <w:t>Almacenarlo sin guiones en una base de datos tiene varias ventajas:</w:t>
      </w:r>
    </w:p>
    <w:p w14:paraId="65B411CB" w14:textId="58714413" w:rsidR="002603FB" w:rsidRDefault="002603FB" w:rsidP="002603FB">
      <w:pPr>
        <w:pStyle w:val="Prrafodelista"/>
        <w:numPr>
          <w:ilvl w:val="0"/>
          <w:numId w:val="115"/>
        </w:numPr>
      </w:pPr>
      <w:r w:rsidRPr="002603FB">
        <w:rPr>
          <w:b/>
          <w:bCs/>
        </w:rPr>
        <w:lastRenderedPageBreak/>
        <w:t>Ahorro de espacio:</w:t>
      </w:r>
      <w:r>
        <w:t xml:space="preserve"> Al eliminar los guiones, se puede reducir el tamaño de almacenamiento de 36 caracteres a 32 caracteres. </w:t>
      </w:r>
      <w:r w:rsidR="004D5047">
        <w:t xml:space="preserve">Al mismo tiempo, si se </w:t>
      </w:r>
      <w:r>
        <w:t>almacena el UUID en formato binario (</w:t>
      </w:r>
      <w:r w:rsidR="00B6267B">
        <w:rPr>
          <w:rFonts w:ascii="Consolas" w:hAnsi="Consolas" w:cs="Cascadia Code ExtraLight"/>
          <w:shd w:val="clear" w:color="auto" w:fill="F2F2F2" w:themeFill="background1" w:themeFillShade="F2"/>
        </w:rPr>
        <w:t>B</w:t>
      </w:r>
      <w:r w:rsidRPr="00A94766">
        <w:rPr>
          <w:rFonts w:ascii="Consolas" w:hAnsi="Consolas" w:cs="Cascadia Code ExtraLight"/>
          <w:shd w:val="clear" w:color="auto" w:fill="F2F2F2" w:themeFill="background1" w:themeFillShade="F2"/>
        </w:rPr>
        <w:t>INARY(16</w:t>
      </w:r>
      <w:r w:rsidR="00B6267B">
        <w:rPr>
          <w:rFonts w:ascii="Consolas" w:hAnsi="Consolas" w:cs="Cascadia Code ExtraLight"/>
          <w:shd w:val="clear" w:color="auto" w:fill="F2F2F2" w:themeFill="background1" w:themeFillShade="F2"/>
        </w:rPr>
        <w:t>)</w:t>
      </w:r>
      <w:r>
        <w:t xml:space="preserve">), </w:t>
      </w:r>
      <w:r w:rsidR="004D5047">
        <w:t xml:space="preserve">se logra ahorrar </w:t>
      </w:r>
      <w:r>
        <w:t>aún más espacio en comparación con el formato de texto.</w:t>
      </w:r>
    </w:p>
    <w:p w14:paraId="6E1EF294" w14:textId="69CD7D58" w:rsidR="0057389D" w:rsidRDefault="002603FB" w:rsidP="002603FB">
      <w:pPr>
        <w:pStyle w:val="Prrafodelista"/>
        <w:numPr>
          <w:ilvl w:val="0"/>
          <w:numId w:val="115"/>
        </w:numPr>
      </w:pPr>
      <w:r w:rsidRPr="004D5047">
        <w:rPr>
          <w:b/>
          <w:bCs/>
        </w:rPr>
        <w:t>Rendimiento:</w:t>
      </w:r>
      <w:r>
        <w:t xml:space="preserve"> Operaciones como comparaciones o búsquedas </w:t>
      </w:r>
      <w:r w:rsidR="004D5047">
        <w:t xml:space="preserve">son </w:t>
      </w:r>
      <w:r>
        <w:t>más rápidas si el UUID se almacena en formato binario en lugar de texto, porque se está procesando un tipo de dato más compacto.</w:t>
      </w:r>
    </w:p>
    <w:p w14:paraId="560A96A8" w14:textId="3942D520" w:rsidR="00E93725" w:rsidRDefault="00E93725" w:rsidP="00804D07">
      <w:r>
        <w:t>Por esta razón</w:t>
      </w:r>
      <w:r w:rsidR="00EB36CC">
        <w:t xml:space="preserve"> (y como se verá más adelante en la etapa de inserción de registros), </w:t>
      </w:r>
      <w:r w:rsidRPr="00E93725">
        <w:t xml:space="preserve">en lugar de generar los valores automáticamente </w:t>
      </w:r>
      <w:r w:rsidR="00EB36CC">
        <w:t>(</w:t>
      </w:r>
      <w:r w:rsidRPr="00E93725">
        <w:t>como lo ha</w:t>
      </w:r>
      <w:r w:rsidR="00EB36CC">
        <w:t xml:space="preserve">ríamos con </w:t>
      </w:r>
      <w:r w:rsidRPr="00EB36CC">
        <w:rPr>
          <w:rFonts w:ascii="Consolas" w:hAnsi="Consolas"/>
          <w:shd w:val="clear" w:color="auto" w:fill="F2F2F2" w:themeFill="background1" w:themeFillShade="F2"/>
        </w:rPr>
        <w:t>AUTO_INCREMENT</w:t>
      </w:r>
      <w:r w:rsidR="00EB36CC">
        <w:t xml:space="preserve"> si los </w:t>
      </w:r>
      <w:r w:rsidR="00EB36CC" w:rsidRPr="00EB36CC">
        <w:rPr>
          <w:b/>
          <w:bCs/>
        </w:rPr>
        <w:t>PK</w:t>
      </w:r>
      <w:r w:rsidR="00EB36CC">
        <w:t xml:space="preserve"> fuera del tipo </w:t>
      </w:r>
      <w:r w:rsidR="00EB36CC" w:rsidRPr="00EB36CC">
        <w:rPr>
          <w:rFonts w:ascii="Consolas" w:hAnsi="Consolas"/>
          <w:shd w:val="clear" w:color="auto" w:fill="F2F2F2" w:themeFill="background1" w:themeFillShade="F2"/>
        </w:rPr>
        <w:t>INT</w:t>
      </w:r>
      <w:r w:rsidR="00EB36CC">
        <w:t>)</w:t>
      </w:r>
      <w:r w:rsidRPr="00E93725">
        <w:t>, asigna</w:t>
      </w:r>
      <w:r w:rsidR="00531482">
        <w:t>mos</w:t>
      </w:r>
      <w:r w:rsidRPr="00E93725">
        <w:t xml:space="preserve"> el UUID mediante la función </w:t>
      </w:r>
      <w:r w:rsidRPr="00531482">
        <w:rPr>
          <w:rFonts w:ascii="Consolas" w:hAnsi="Consolas"/>
          <w:shd w:val="clear" w:color="auto" w:fill="F2F2F2" w:themeFill="background1" w:themeFillShade="F2"/>
        </w:rPr>
        <w:t>UUID()</w:t>
      </w:r>
      <w:r w:rsidRPr="00E93725">
        <w:t xml:space="preserve"> de </w:t>
      </w:r>
      <w:r w:rsidRPr="00531482">
        <w:rPr>
          <w:b/>
          <w:bCs/>
          <w:i/>
          <w:iCs/>
        </w:rPr>
        <w:t>MySQL</w:t>
      </w:r>
      <w:r w:rsidRPr="00E93725">
        <w:t xml:space="preserve"> al insertar registros</w:t>
      </w:r>
      <w:r w:rsidR="00F80C97">
        <w:t xml:space="preserve">. </w:t>
      </w:r>
      <w:r w:rsidR="001A274B">
        <w:t>Se definieron un par de funciones para lidiar con la conversión de texto a binario</w:t>
      </w:r>
      <w:r w:rsidR="00804D07">
        <w:t xml:space="preserve"> y viceversa.</w:t>
      </w:r>
    </w:p>
    <w:p w14:paraId="43FE1376" w14:textId="77777777" w:rsidR="00077F4F" w:rsidRDefault="00077F4F" w:rsidP="00E93725"/>
    <w:p w14:paraId="6F4A49F7" w14:textId="3B1BA711" w:rsidR="00295FA4" w:rsidRDefault="00295FA4" w:rsidP="00295FA4">
      <w:r>
        <w:t>En resumen, el diseño de la base de datos para el prototipo busca asegurar la correcta gestión de la información relacionada con la administración del personal hospitalario, lo que sienta las bases para su uso en producción una vez completada la fase de pruebas.</w:t>
      </w:r>
    </w:p>
    <w:p w14:paraId="1B6D3576" w14:textId="42B86A4B" w:rsidR="00ED4067" w:rsidRDefault="00ED4067" w:rsidP="00ED4067">
      <w:pPr>
        <w:pStyle w:val="Ttulo1"/>
        <w:numPr>
          <w:ilvl w:val="0"/>
          <w:numId w:val="1"/>
        </w:numPr>
      </w:pPr>
      <w:bookmarkStart w:id="118" w:name="_Toc182676764"/>
      <w:r>
        <w:t>Diagrama entidad-relación</w:t>
      </w:r>
      <w:bookmarkEnd w:id="118"/>
    </w:p>
    <w:p w14:paraId="735FA1C0" w14:textId="77777777" w:rsidR="001A3733" w:rsidRDefault="006F59C7" w:rsidP="00ED4067">
      <w:r w:rsidRPr="006F59C7">
        <w:t>Como se mencionó anteriormente, un diagrama de entidad-relación (DER) es una representación gráfica de la estructura de una base de datos, que facilita la visualización de cómo se relacionan entre sí las diferentes entidades o tablas, así como las interacciones entre ellas. La correcta definición de la estructura es clave, ya que impacta directamente en el rendimiento y la integridad del sistema.</w:t>
      </w:r>
    </w:p>
    <w:p w14:paraId="2767662A" w14:textId="418DAE2C" w:rsidR="00ED4067" w:rsidRDefault="001A3733" w:rsidP="00ED4067">
      <w:r>
        <w:t>Conceptos que se tuvieron en cuenta al momento de armar el DER:</w:t>
      </w:r>
    </w:p>
    <w:p w14:paraId="70FFFF00" w14:textId="5746BA48" w:rsidR="00437A8B" w:rsidRDefault="00437A8B" w:rsidP="00437A8B">
      <w:pPr>
        <w:pStyle w:val="Prrafodelista"/>
        <w:numPr>
          <w:ilvl w:val="0"/>
          <w:numId w:val="114"/>
        </w:numPr>
      </w:pPr>
      <w:r w:rsidRPr="00437A8B">
        <w:rPr>
          <w:b/>
          <w:bCs/>
        </w:rPr>
        <w:t>Entidades</w:t>
      </w:r>
      <w:r>
        <w:t>.</w:t>
      </w:r>
    </w:p>
    <w:p w14:paraId="54C262A3" w14:textId="7A7BD64B" w:rsidR="00437A8B" w:rsidRDefault="00437A8B" w:rsidP="00437A8B">
      <w:pPr>
        <w:pStyle w:val="Prrafodelista"/>
        <w:numPr>
          <w:ilvl w:val="0"/>
          <w:numId w:val="114"/>
        </w:numPr>
      </w:pPr>
      <w:r w:rsidRPr="00437A8B">
        <w:rPr>
          <w:b/>
          <w:bCs/>
        </w:rPr>
        <w:t>Atributos</w:t>
      </w:r>
      <w:r>
        <w:t>.</w:t>
      </w:r>
    </w:p>
    <w:p w14:paraId="30BD1DFD" w14:textId="4F558F63" w:rsidR="00437A8B" w:rsidRDefault="00437A8B" w:rsidP="00437A8B">
      <w:pPr>
        <w:pStyle w:val="Prrafodelista"/>
        <w:numPr>
          <w:ilvl w:val="0"/>
          <w:numId w:val="114"/>
        </w:numPr>
      </w:pPr>
      <w:r w:rsidRPr="00437A8B">
        <w:rPr>
          <w:b/>
          <w:bCs/>
        </w:rPr>
        <w:t>Relaciones</w:t>
      </w:r>
      <w:r>
        <w:t>.</w:t>
      </w:r>
    </w:p>
    <w:p w14:paraId="075DC25F" w14:textId="54B2C36E" w:rsidR="00437A8B" w:rsidRDefault="00437A8B" w:rsidP="00437A8B">
      <w:pPr>
        <w:pStyle w:val="Prrafodelista"/>
        <w:numPr>
          <w:ilvl w:val="0"/>
          <w:numId w:val="114"/>
        </w:numPr>
      </w:pPr>
      <w:r w:rsidRPr="00437A8B">
        <w:rPr>
          <w:b/>
          <w:bCs/>
        </w:rPr>
        <w:t>Claves primarias</w:t>
      </w:r>
      <w:r>
        <w:t xml:space="preserve"> (</w:t>
      </w:r>
      <w:r w:rsidRPr="00437A8B">
        <w:rPr>
          <w:b/>
          <w:bCs/>
          <w:i/>
          <w:iCs/>
        </w:rPr>
        <w:t>PK</w:t>
      </w:r>
      <w:r>
        <w:t xml:space="preserve">) y </w:t>
      </w:r>
      <w:r w:rsidRPr="00437A8B">
        <w:rPr>
          <w:b/>
          <w:bCs/>
        </w:rPr>
        <w:t>foráneas</w:t>
      </w:r>
      <w:r>
        <w:t xml:space="preserve"> (</w:t>
      </w:r>
      <w:r w:rsidRPr="00437A8B">
        <w:rPr>
          <w:b/>
          <w:i/>
        </w:rPr>
        <w:t>FK</w:t>
      </w:r>
      <w:r>
        <w:t>)</w:t>
      </w:r>
    </w:p>
    <w:p w14:paraId="7BFB9778" w14:textId="2A674820" w:rsidR="001A3733" w:rsidRDefault="00437A8B" w:rsidP="00437A8B">
      <w:pPr>
        <w:pStyle w:val="Prrafodelista"/>
        <w:numPr>
          <w:ilvl w:val="0"/>
          <w:numId w:val="114"/>
        </w:numPr>
      </w:pPr>
      <w:r w:rsidRPr="00437A8B">
        <w:rPr>
          <w:b/>
          <w:bCs/>
        </w:rPr>
        <w:t>Cardinalidad</w:t>
      </w:r>
      <w:r>
        <w:t>: Se presta especial atención al tratamiento de las relaciones mucho a muchos.</w:t>
      </w:r>
    </w:p>
    <w:p w14:paraId="18AE97E4" w14:textId="77777777" w:rsidR="00C94D21" w:rsidRDefault="00C94D21" w:rsidP="00ED4067"/>
    <w:p w14:paraId="247F6B9E" w14:textId="617FE18A" w:rsidR="00ED4067" w:rsidRDefault="00C94D21" w:rsidP="00ED4067">
      <w:r w:rsidRPr="00C94D21">
        <w:t>La base de datos en la que se crearán las tablas se denomina «</w:t>
      </w:r>
      <w:r w:rsidRPr="00C94D21">
        <w:rPr>
          <w:b/>
          <w:bCs/>
        </w:rPr>
        <w:t>aromito</w:t>
      </w:r>
      <w:r w:rsidRPr="00C94D21">
        <w:t xml:space="preserve">», en homenaje a la </w:t>
      </w:r>
      <w:r w:rsidRPr="00C94D21">
        <w:rPr>
          <w:i/>
          <w:iCs/>
        </w:rPr>
        <w:t>Acacia caven</w:t>
      </w:r>
      <w:r w:rsidRPr="00C94D21">
        <w:t xml:space="preserve">, el árbol nativo más común en las </w:t>
      </w:r>
      <w:r>
        <w:t>S</w:t>
      </w:r>
      <w:r w:rsidRPr="00C94D21">
        <w:t>ierras de Córdoba. Aunque se contempla el diseño completo del sistema, para este prototipo se han definido veinticuatro tablas que permiten gestionar los atributos principales de los usuarios, los servicios y las novedades.</w:t>
      </w:r>
    </w:p>
    <w:p w14:paraId="46D4CBC8" w14:textId="7EA57207" w:rsidR="00C94D21" w:rsidRDefault="00C94D21" w:rsidP="00ED4067">
      <w:pPr>
        <w:rPr>
          <w:noProof/>
        </w:rPr>
      </w:pPr>
    </w:p>
    <w:p w14:paraId="70C3F21A" w14:textId="77777777" w:rsidR="002E5B53" w:rsidRDefault="002E5B53" w:rsidP="00ED4067">
      <w:pPr>
        <w:sectPr w:rsidR="002E5B53" w:rsidSect="009C276A">
          <w:pgSz w:w="11906" w:h="16838" w:code="9"/>
          <w:pgMar w:top="2127" w:right="1247" w:bottom="1701" w:left="1814" w:header="709" w:footer="709" w:gutter="0"/>
          <w:cols w:space="720"/>
          <w:docGrid w:linePitch="326"/>
        </w:sectPr>
      </w:pPr>
    </w:p>
    <w:p w14:paraId="031143B1" w14:textId="1A2ECE89" w:rsidR="00C94D21" w:rsidRDefault="00B165CC" w:rsidP="00ED4067">
      <w:r>
        <w:rPr>
          <w:noProof/>
        </w:rPr>
        <w:lastRenderedPageBreak/>
        <w:drawing>
          <wp:inline distT="0" distB="0" distL="0" distR="0" wp14:anchorId="10B60D6D" wp14:editId="55531E2D">
            <wp:extent cx="12689205" cy="6606540"/>
            <wp:effectExtent l="0" t="0" r="0" b="3810"/>
            <wp:docPr id="5529580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5806" name="Imagen 5529580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689205" cy="6606540"/>
                    </a:xfrm>
                    <a:prstGeom prst="rect">
                      <a:avLst/>
                    </a:prstGeom>
                  </pic:spPr>
                </pic:pic>
              </a:graphicData>
            </a:graphic>
          </wp:inline>
        </w:drawing>
      </w:r>
    </w:p>
    <w:p w14:paraId="4A9B19FF" w14:textId="77777777" w:rsidR="003E064C" w:rsidRPr="00944006" w:rsidRDefault="003E064C" w:rsidP="003E064C">
      <w:pPr>
        <w:pStyle w:val="TDC2"/>
        <w:spacing w:after="0"/>
        <w:rPr>
          <w:sz w:val="20"/>
          <w:szCs w:val="22"/>
        </w:rPr>
      </w:pPr>
      <w:r w:rsidRPr="00944006">
        <w:rPr>
          <w:sz w:val="20"/>
          <w:szCs w:val="22"/>
        </w:rPr>
        <w:t xml:space="preserve">Disponible en otros formatos en </w:t>
      </w:r>
      <w:r w:rsidRPr="00944006">
        <w:rPr>
          <w:i/>
          <w:iCs/>
          <w:sz w:val="20"/>
          <w:szCs w:val="22"/>
        </w:rPr>
        <w:t>GitHub</w:t>
      </w:r>
      <w:r w:rsidRPr="00944006">
        <w:rPr>
          <w:sz w:val="20"/>
          <w:szCs w:val="22"/>
        </w:rPr>
        <w:t>:</w:t>
      </w:r>
    </w:p>
    <w:p w14:paraId="3B41331D" w14:textId="53C6F635" w:rsidR="003E064C" w:rsidRDefault="003E064C" w:rsidP="003E064C">
      <w:pPr>
        <w:pStyle w:val="TDC2"/>
        <w:spacing w:after="0"/>
        <w:rPr>
          <w:sz w:val="20"/>
          <w:szCs w:val="22"/>
          <w:lang w:val="en-US"/>
        </w:rPr>
      </w:pPr>
      <w:r w:rsidRPr="00944006">
        <w:rPr>
          <w:sz w:val="20"/>
          <w:szCs w:val="22"/>
          <w:lang w:val="en-US"/>
        </w:rPr>
        <w:t xml:space="preserve">Imagen PNG: </w:t>
      </w:r>
      <w:hyperlink r:id="rId54" w:history="1">
        <w:r w:rsidR="0003636B" w:rsidRPr="004B7ED9">
          <w:rPr>
            <w:rStyle w:val="Hipervnculo"/>
            <w:sz w:val="20"/>
            <w:szCs w:val="22"/>
            <w:lang w:val="en-US"/>
          </w:rPr>
          <w:t>https://raw.githubusercontent.com/linkstat/seminare/refs/heads/main/diagrams/DiagramaEntidadRelacion.png</w:t>
        </w:r>
      </w:hyperlink>
    </w:p>
    <w:p w14:paraId="4F52B374" w14:textId="7850B3A2" w:rsidR="003E064C" w:rsidRPr="006813FD" w:rsidRDefault="003E064C" w:rsidP="003E064C">
      <w:pPr>
        <w:pStyle w:val="TDC2"/>
        <w:spacing w:after="0"/>
        <w:rPr>
          <w:sz w:val="20"/>
          <w:szCs w:val="22"/>
          <w:lang w:val="en-US"/>
        </w:rPr>
      </w:pPr>
      <w:r w:rsidRPr="006813FD">
        <w:rPr>
          <w:sz w:val="20"/>
          <w:szCs w:val="22"/>
          <w:lang w:val="en-US"/>
        </w:rPr>
        <w:t xml:space="preserve">Documento PDF: </w:t>
      </w:r>
      <w:hyperlink r:id="rId55" w:history="1">
        <w:r w:rsidR="0003636B" w:rsidRPr="006813FD">
          <w:rPr>
            <w:rStyle w:val="Hipervnculo"/>
            <w:sz w:val="20"/>
            <w:szCs w:val="22"/>
            <w:lang w:val="en-US"/>
          </w:rPr>
          <w:t>https://github.com/linkstat/seminare/blob/main/diagrams/DiagramaEntidadRelacion.pdf</w:t>
        </w:r>
      </w:hyperlink>
    </w:p>
    <w:p w14:paraId="32BB53C4" w14:textId="6F0DB29E" w:rsidR="003E064C" w:rsidRPr="00EE62F5" w:rsidRDefault="003E064C" w:rsidP="003E064C">
      <w:pPr>
        <w:pStyle w:val="TDC2"/>
        <w:spacing w:after="0"/>
        <w:rPr>
          <w:sz w:val="20"/>
          <w:szCs w:val="22"/>
        </w:rPr>
      </w:pPr>
      <w:r w:rsidRPr="00EE62F5">
        <w:rPr>
          <w:sz w:val="20"/>
          <w:szCs w:val="22"/>
        </w:rPr>
        <w:t>Fuente (</w:t>
      </w:r>
      <w:r w:rsidR="00EE62F5">
        <w:rPr>
          <w:i/>
          <w:iCs/>
          <w:sz w:val="20"/>
          <w:szCs w:val="22"/>
        </w:rPr>
        <w:t>D</w:t>
      </w:r>
      <w:r w:rsidR="00EE62F5" w:rsidRPr="00EE62F5">
        <w:rPr>
          <w:i/>
          <w:iCs/>
          <w:sz w:val="20"/>
          <w:szCs w:val="22"/>
        </w:rPr>
        <w:t>b</w:t>
      </w:r>
      <w:r w:rsidR="00EE62F5">
        <w:rPr>
          <w:i/>
          <w:iCs/>
          <w:sz w:val="20"/>
          <w:szCs w:val="22"/>
        </w:rPr>
        <w:t>Schema</w:t>
      </w:r>
      <w:r w:rsidRPr="00EE62F5">
        <w:rPr>
          <w:sz w:val="20"/>
          <w:szCs w:val="22"/>
        </w:rPr>
        <w:t xml:space="preserve">): </w:t>
      </w:r>
      <w:hyperlink r:id="rId56" w:history="1">
        <w:r w:rsidR="00BE079B" w:rsidRPr="00EE62F5">
          <w:rPr>
            <w:rStyle w:val="Hipervnculo"/>
            <w:sz w:val="20"/>
            <w:szCs w:val="22"/>
          </w:rPr>
          <w:t>https://github.com/linkstat/seminare/blob/main/diagrams/DiagramaEntidadRelacion.dbs</w:t>
        </w:r>
      </w:hyperlink>
    </w:p>
    <w:p w14:paraId="61EE6BBB" w14:textId="77777777" w:rsidR="002E5B53" w:rsidRPr="00EE62F5" w:rsidRDefault="002E5B53" w:rsidP="00ED4067"/>
    <w:p w14:paraId="22244B9F" w14:textId="77777777" w:rsidR="00B165CC" w:rsidRPr="00EE62F5" w:rsidRDefault="00B165CC" w:rsidP="00ED4067">
      <w:pPr>
        <w:sectPr w:rsidR="00B165CC" w:rsidRPr="00EE62F5" w:rsidSect="009C276A">
          <w:pgSz w:w="23811" w:h="16838" w:orient="landscape" w:code="8"/>
          <w:pgMar w:top="1814" w:right="2127" w:bottom="1247" w:left="1701" w:header="709" w:footer="709" w:gutter="0"/>
          <w:cols w:space="720"/>
          <w:docGrid w:linePitch="326"/>
        </w:sectPr>
      </w:pPr>
    </w:p>
    <w:p w14:paraId="47A8A477" w14:textId="672E78A4" w:rsidR="00ED4067" w:rsidRDefault="00ED4067" w:rsidP="00ED4067">
      <w:pPr>
        <w:pStyle w:val="Ttulo1"/>
        <w:numPr>
          <w:ilvl w:val="0"/>
          <w:numId w:val="1"/>
        </w:numPr>
      </w:pPr>
      <w:bookmarkStart w:id="119" w:name="_Toc182676765"/>
      <w:r>
        <w:lastRenderedPageBreak/>
        <w:t>Creación de tablas</w:t>
      </w:r>
      <w:bookmarkEnd w:id="119"/>
    </w:p>
    <w:p w14:paraId="73690B6C" w14:textId="69832F80" w:rsidR="00ED4067" w:rsidRDefault="00185FCA" w:rsidP="00ED4067">
      <w:r>
        <w:t xml:space="preserve">Las tablas se crearon siguiendo el Diagrama de Clases antes diseñado. Durante el proceso de creación de las tablas, </w:t>
      </w:r>
      <w:r w:rsidR="00045B37">
        <w:t xml:space="preserve">se dieron algunos replanteos, que obligaron a modificar el diagrama de clases, y en algunos casos, se tuvieron que implementar </w:t>
      </w:r>
      <w:r w:rsidR="003771D1">
        <w:t xml:space="preserve">tablas intermedias para salvaguardar las relaciones mucho a muchos. </w:t>
      </w:r>
      <w:r w:rsidR="00795119">
        <w:t>Como ya se mencionó, u</w:t>
      </w:r>
      <w:r w:rsidR="003771D1">
        <w:t xml:space="preserve">na decisión de diseño e implementación del esquema de datos, fue la </w:t>
      </w:r>
      <w:r w:rsidR="00795119">
        <w:t>de utilizar UUID como claves primarias y almacenarlos como datos binarios.</w:t>
      </w:r>
    </w:p>
    <w:p w14:paraId="1DA4EF42" w14:textId="410B89FD" w:rsidR="005F05FD" w:rsidRDefault="005F05FD" w:rsidP="00ED4067"/>
    <w:p w14:paraId="71CF35AC" w14:textId="22BDC65A" w:rsidR="005F05FD" w:rsidRDefault="005F05FD" w:rsidP="005F05FD">
      <w:r>
        <w:t xml:space="preserve">El script SQL con las </w:t>
      </w:r>
      <w:r w:rsidR="00B05924">
        <w:t xml:space="preserve">todas las </w:t>
      </w:r>
      <w:r>
        <w:t xml:space="preserve">sentencias para la creación de </w:t>
      </w:r>
      <w:r w:rsidR="00B05924">
        <w:t xml:space="preserve">todas las tablas de la </w:t>
      </w:r>
      <w:r>
        <w:t xml:space="preserve">base de </w:t>
      </w:r>
      <w:r w:rsidR="008A29C1">
        <w:t>datos que</w:t>
      </w:r>
      <w:r w:rsidR="00B05924">
        <w:t xml:space="preserve"> se detallan a continuación en este documento, se puede descargar desde </w:t>
      </w:r>
      <w:r>
        <w:t>GitHub en:</w:t>
      </w:r>
    </w:p>
    <w:p w14:paraId="354B0E0E" w14:textId="77777777" w:rsidR="005F05FD" w:rsidRDefault="005F05FD" w:rsidP="005F05FD">
      <w:pPr>
        <w:pStyle w:val="Citadestacada"/>
      </w:pPr>
      <w:hyperlink r:id="rId57" w:history="1">
        <w:r w:rsidRPr="00AE0774">
          <w:rPr>
            <w:rStyle w:val="Hipervnculo"/>
          </w:rPr>
          <w:t>https://github.com/linkstat/seminare/tree/main/sql</w:t>
        </w:r>
      </w:hyperlink>
    </w:p>
    <w:p w14:paraId="6085BE5F" w14:textId="624005E9" w:rsidR="003771D1" w:rsidRDefault="00FA7839" w:rsidP="00327E74">
      <w:pPr>
        <w:pStyle w:val="Ttulo2"/>
      </w:pPr>
      <w:bookmarkStart w:id="120" w:name="_Toc182676766"/>
      <w:r w:rsidRPr="00FA7839">
        <w:t>Definición de funciones personalizadas</w:t>
      </w:r>
      <w:bookmarkEnd w:id="120"/>
    </w:p>
    <w:p w14:paraId="549085FF" w14:textId="4BB1F2AA" w:rsidR="001F2436" w:rsidRDefault="001F2436" w:rsidP="001F2436">
      <w:r>
        <w:t xml:space="preserve"> Dado que se decidió utilizar UUID y almacenarlos en formato binario, contar con una función que facilite la inserción y consulta de estos datos, nos facilitará enormemente la vida.</w:t>
      </w:r>
    </w:p>
    <w:p w14:paraId="477163B9" w14:textId="1A384B87" w:rsidR="001F2436" w:rsidRDefault="001F2436" w:rsidP="001F2436">
      <w:r>
        <w:t>Las funciones propuestas</w:t>
      </w:r>
      <w:r w:rsidR="00563985">
        <w:rPr>
          <w:rStyle w:val="Refdenotaalpie"/>
        </w:rPr>
        <w:footnoteReference w:id="4"/>
      </w:r>
      <w:r>
        <w:t xml:space="preserve">, usan </w:t>
      </w:r>
      <w:r w:rsidR="00CC0634">
        <w:t xml:space="preserve">la representación estándar de UUID y no la propuesta </w:t>
      </w:r>
      <w:r>
        <w:t xml:space="preserve">de </w:t>
      </w:r>
      <w:r w:rsidRPr="00563985">
        <w:rPr>
          <w:i/>
          <w:iCs/>
        </w:rPr>
        <w:t>MySQL 8.0+</w:t>
      </w:r>
      <w:r>
        <w:t xml:space="preserve"> (</w:t>
      </w:r>
      <w:r w:rsidRPr="00563985">
        <w:rPr>
          <w:rFonts w:ascii="Consolas" w:hAnsi="Consolas"/>
          <w:shd w:val="clear" w:color="auto" w:fill="F2F2F2" w:themeFill="background1" w:themeFillShade="F2"/>
        </w:rPr>
        <w:t>UUID_TO_BIN(uuid, swap_flag=1)</w:t>
      </w:r>
      <w:r w:rsidR="00321BD4">
        <w:t>.</w:t>
      </w:r>
      <w:r>
        <w:t xml:space="preserve"> </w:t>
      </w:r>
      <w:r w:rsidR="00321BD4">
        <w:t>Es decir, los bytes no se reordenan</w:t>
      </w:r>
      <w:r>
        <w:t>.</w:t>
      </w:r>
    </w:p>
    <w:p w14:paraId="66637EF2" w14:textId="11F841EE" w:rsidR="00932A53" w:rsidRDefault="00932A53" w:rsidP="001F2436">
      <w:r>
        <w:t xml:space="preserve">Gracias a esto, se puede utilizar la biblioteca </w:t>
      </w:r>
      <w:r w:rsidRPr="00F410C4">
        <w:rPr>
          <w:rFonts w:ascii="Consolas" w:hAnsi="Consolas"/>
          <w:shd w:val="clear" w:color="auto" w:fill="F2F2F2" w:themeFill="background1" w:themeFillShade="F2"/>
        </w:rPr>
        <w:t>java.util.UUID</w:t>
      </w:r>
      <w:r>
        <w:t xml:space="preserve"> para </w:t>
      </w:r>
      <w:r w:rsidR="00F410C4">
        <w:t>leer y manipular los UUID de la base de datos sin problemas, ya que son totalmente compatibles.</w:t>
      </w:r>
    </w:p>
    <w:p w14:paraId="491E4479" w14:textId="4B677335" w:rsidR="00FA7839" w:rsidRDefault="005754C5" w:rsidP="00A87D9E">
      <w:pPr>
        <w:pStyle w:val="Ttulo3"/>
      </w:pPr>
      <w:bookmarkStart w:id="121" w:name="_Toc182676767"/>
      <w:r w:rsidRPr="005754C5">
        <w:t>Función</w:t>
      </w:r>
      <w:r w:rsidR="00247CA2" w:rsidRPr="00247CA2">
        <w:t xml:space="preserve"> para convertir (y almacenar) un UUID en un binario de 16 bytes</w:t>
      </w:r>
      <w:bookmarkEnd w:id="12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1C0ACD" w:rsidRPr="00CE2775" w14:paraId="19C03683" w14:textId="77777777" w:rsidTr="00725C99">
        <w:tc>
          <w:tcPr>
            <w:tcW w:w="8835" w:type="dxa"/>
          </w:tcPr>
          <w:p w14:paraId="0006D321" w14:textId="77777777" w:rsidR="00ED3766" w:rsidRPr="00ED3766" w:rsidRDefault="00ED3766" w:rsidP="00ED3766">
            <w:pPr>
              <w:shd w:val="clear" w:color="auto" w:fill="1F1F1F"/>
              <w:spacing w:line="285" w:lineRule="atLeast"/>
              <w:rPr>
                <w:rFonts w:ascii="Consolas" w:hAnsi="Consolas"/>
                <w:color w:val="CCCCCC"/>
                <w:sz w:val="19"/>
                <w:szCs w:val="19"/>
              </w:rPr>
            </w:pPr>
            <w:r w:rsidRPr="00ED3766">
              <w:rPr>
                <w:rFonts w:ascii="Consolas" w:hAnsi="Consolas"/>
                <w:color w:val="6A9955"/>
                <w:sz w:val="19"/>
                <w:szCs w:val="19"/>
              </w:rPr>
              <w:t>-- Función para convertir (y almacenar) un UUID en un binario de 16 bytes</w:t>
            </w:r>
          </w:p>
          <w:p w14:paraId="20DE578F"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DELIMITER $$</w:t>
            </w:r>
          </w:p>
          <w:p w14:paraId="0CD1BB44"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569CD6"/>
                <w:sz w:val="19"/>
                <w:szCs w:val="19"/>
                <w:lang w:val="en-US"/>
              </w:rPr>
              <w:t>CREATE</w:t>
            </w:r>
            <w:r w:rsidRPr="00ED3766">
              <w:rPr>
                <w:rFonts w:ascii="Consolas" w:hAnsi="Consolas"/>
                <w:color w:val="CCCCCC"/>
                <w:sz w:val="19"/>
                <w:szCs w:val="19"/>
                <w:lang w:val="en-US"/>
              </w:rPr>
              <w:t xml:space="preserve"> </w:t>
            </w:r>
            <w:r w:rsidRPr="00ED3766">
              <w:rPr>
                <w:rFonts w:ascii="Consolas" w:hAnsi="Consolas"/>
                <w:color w:val="569CD6"/>
                <w:sz w:val="19"/>
                <w:szCs w:val="19"/>
                <w:lang w:val="en-US"/>
              </w:rPr>
              <w:t>FUNCTION</w:t>
            </w:r>
            <w:r w:rsidRPr="00ED3766">
              <w:rPr>
                <w:rFonts w:ascii="Consolas" w:hAnsi="Consolas"/>
                <w:color w:val="CCCCCC"/>
                <w:sz w:val="19"/>
                <w:szCs w:val="19"/>
                <w:lang w:val="en-US"/>
              </w:rPr>
              <w:t xml:space="preserve"> `</w:t>
            </w:r>
            <w:r w:rsidRPr="00ED3766">
              <w:rPr>
                <w:rFonts w:ascii="Consolas" w:hAnsi="Consolas"/>
                <w:color w:val="DCDCAA"/>
                <w:sz w:val="19"/>
                <w:szCs w:val="19"/>
                <w:lang w:val="en-US"/>
              </w:rPr>
              <w:t>UUID_TO_BIN</w:t>
            </w:r>
            <w:r w:rsidRPr="00ED3766">
              <w:rPr>
                <w:rFonts w:ascii="Consolas" w:hAnsi="Consolas"/>
                <w:color w:val="CCCCCC"/>
                <w:sz w:val="19"/>
                <w:szCs w:val="19"/>
                <w:lang w:val="en-US"/>
              </w:rPr>
              <w:t xml:space="preserve">`(uuid </w:t>
            </w:r>
            <w:r w:rsidRPr="00ED3766">
              <w:rPr>
                <w:rFonts w:ascii="Consolas" w:hAnsi="Consolas"/>
                <w:color w:val="569CD6"/>
                <w:sz w:val="19"/>
                <w:szCs w:val="19"/>
                <w:lang w:val="en-US"/>
              </w:rPr>
              <w:t>CHAR</w:t>
            </w:r>
            <w:r w:rsidRPr="00ED3766">
              <w:rPr>
                <w:rFonts w:ascii="Consolas" w:hAnsi="Consolas"/>
                <w:color w:val="CCCCCC"/>
                <w:sz w:val="19"/>
                <w:szCs w:val="19"/>
                <w:lang w:val="en-US"/>
              </w:rPr>
              <w:t>(</w:t>
            </w:r>
            <w:r w:rsidRPr="00ED3766">
              <w:rPr>
                <w:rFonts w:ascii="Consolas" w:hAnsi="Consolas"/>
                <w:color w:val="B5CEA8"/>
                <w:sz w:val="19"/>
                <w:szCs w:val="19"/>
                <w:lang w:val="en-US"/>
              </w:rPr>
              <w:t>36</w:t>
            </w:r>
            <w:r w:rsidRPr="00ED3766">
              <w:rPr>
                <w:rFonts w:ascii="Consolas" w:hAnsi="Consolas"/>
                <w:color w:val="CCCCCC"/>
                <w:sz w:val="19"/>
                <w:szCs w:val="19"/>
                <w:lang w:val="en-US"/>
              </w:rPr>
              <w:t>))</w:t>
            </w:r>
          </w:p>
          <w:p w14:paraId="6509D071"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569CD6"/>
                <w:sz w:val="19"/>
                <w:szCs w:val="19"/>
                <w:lang w:val="en-US"/>
              </w:rPr>
              <w:t>RETURNS</w:t>
            </w:r>
            <w:r w:rsidRPr="00ED3766">
              <w:rPr>
                <w:rFonts w:ascii="Consolas" w:hAnsi="Consolas"/>
                <w:color w:val="CCCCCC"/>
                <w:sz w:val="19"/>
                <w:szCs w:val="19"/>
                <w:lang w:val="en-US"/>
              </w:rPr>
              <w:t xml:space="preserve"> </w:t>
            </w:r>
            <w:r w:rsidRPr="00ED3766">
              <w:rPr>
                <w:rFonts w:ascii="Consolas" w:hAnsi="Consolas"/>
                <w:color w:val="569CD6"/>
                <w:sz w:val="19"/>
                <w:szCs w:val="19"/>
                <w:lang w:val="en-US"/>
              </w:rPr>
              <w:t>BINARY</w:t>
            </w:r>
            <w:r w:rsidRPr="00ED3766">
              <w:rPr>
                <w:rFonts w:ascii="Consolas" w:hAnsi="Consolas"/>
                <w:color w:val="CCCCCC"/>
                <w:sz w:val="19"/>
                <w:szCs w:val="19"/>
                <w:lang w:val="en-US"/>
              </w:rPr>
              <w:t>(</w:t>
            </w:r>
            <w:r w:rsidRPr="00ED3766">
              <w:rPr>
                <w:rFonts w:ascii="Consolas" w:hAnsi="Consolas"/>
                <w:color w:val="B5CEA8"/>
                <w:sz w:val="19"/>
                <w:szCs w:val="19"/>
                <w:lang w:val="en-US"/>
              </w:rPr>
              <w:t>16</w:t>
            </w:r>
            <w:r w:rsidRPr="00ED3766">
              <w:rPr>
                <w:rFonts w:ascii="Consolas" w:hAnsi="Consolas"/>
                <w:color w:val="CCCCCC"/>
                <w:sz w:val="19"/>
                <w:szCs w:val="19"/>
                <w:lang w:val="en-US"/>
              </w:rPr>
              <w:t>)</w:t>
            </w:r>
          </w:p>
          <w:p w14:paraId="448E721A"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DETERMINISTIC</w:t>
            </w:r>
          </w:p>
          <w:p w14:paraId="27BC38F2"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569CD6"/>
                <w:sz w:val="19"/>
                <w:szCs w:val="19"/>
                <w:lang w:val="en-US"/>
              </w:rPr>
              <w:t>BEGIN</w:t>
            </w:r>
          </w:p>
          <w:p w14:paraId="7AE16C29"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 xml:space="preserve">  </w:t>
            </w:r>
            <w:r w:rsidRPr="00ED3766">
              <w:rPr>
                <w:rFonts w:ascii="Consolas" w:hAnsi="Consolas"/>
                <w:color w:val="569CD6"/>
                <w:sz w:val="19"/>
                <w:szCs w:val="19"/>
                <w:lang w:val="en-US"/>
              </w:rPr>
              <w:t>RETURN</w:t>
            </w:r>
            <w:r w:rsidRPr="00ED3766">
              <w:rPr>
                <w:rFonts w:ascii="Consolas" w:hAnsi="Consolas"/>
                <w:color w:val="CCCCCC"/>
                <w:sz w:val="19"/>
                <w:szCs w:val="19"/>
                <w:lang w:val="en-US"/>
              </w:rPr>
              <w:t xml:space="preserve"> UNHEX(</w:t>
            </w:r>
            <w:r w:rsidRPr="00ED3766">
              <w:rPr>
                <w:rFonts w:ascii="Consolas" w:hAnsi="Consolas"/>
                <w:color w:val="DCDCAA"/>
                <w:sz w:val="19"/>
                <w:szCs w:val="19"/>
                <w:lang w:val="en-US"/>
              </w:rPr>
              <w:t>CONCAT</w:t>
            </w:r>
            <w:r w:rsidRPr="00ED3766">
              <w:rPr>
                <w:rFonts w:ascii="Consolas" w:hAnsi="Consolas"/>
                <w:color w:val="CCCCCC"/>
                <w:sz w:val="19"/>
                <w:szCs w:val="19"/>
                <w:lang w:val="en-US"/>
              </w:rPr>
              <w:t>(</w:t>
            </w:r>
          </w:p>
          <w:p w14:paraId="34FF4F57"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 xml:space="preserve">    </w:t>
            </w:r>
            <w:r w:rsidRPr="00ED3766">
              <w:rPr>
                <w:rFonts w:ascii="Consolas" w:hAnsi="Consolas"/>
                <w:color w:val="DCDCAA"/>
                <w:sz w:val="19"/>
                <w:szCs w:val="19"/>
                <w:lang w:val="en-US"/>
              </w:rPr>
              <w:t>SUBSTRING</w:t>
            </w:r>
            <w:r w:rsidRPr="00ED3766">
              <w:rPr>
                <w:rFonts w:ascii="Consolas" w:hAnsi="Consolas"/>
                <w:color w:val="CCCCCC"/>
                <w:sz w:val="19"/>
                <w:szCs w:val="19"/>
                <w:lang w:val="en-US"/>
              </w:rPr>
              <w:t xml:space="preserve">(uuid, </w:t>
            </w:r>
            <w:r w:rsidRPr="00ED3766">
              <w:rPr>
                <w:rFonts w:ascii="Consolas" w:hAnsi="Consolas"/>
                <w:color w:val="B5CEA8"/>
                <w:sz w:val="19"/>
                <w:szCs w:val="19"/>
                <w:lang w:val="en-US"/>
              </w:rPr>
              <w:t>1</w:t>
            </w:r>
            <w:r w:rsidRPr="00ED3766">
              <w:rPr>
                <w:rFonts w:ascii="Consolas" w:hAnsi="Consolas"/>
                <w:color w:val="CCCCCC"/>
                <w:sz w:val="19"/>
                <w:szCs w:val="19"/>
                <w:lang w:val="en-US"/>
              </w:rPr>
              <w:t xml:space="preserve">, </w:t>
            </w:r>
            <w:r w:rsidRPr="00ED3766">
              <w:rPr>
                <w:rFonts w:ascii="Consolas" w:hAnsi="Consolas"/>
                <w:color w:val="B5CEA8"/>
                <w:sz w:val="19"/>
                <w:szCs w:val="19"/>
                <w:lang w:val="en-US"/>
              </w:rPr>
              <w:t>8</w:t>
            </w:r>
            <w:r w:rsidRPr="00ED3766">
              <w:rPr>
                <w:rFonts w:ascii="Consolas" w:hAnsi="Consolas"/>
                <w:color w:val="CCCCCC"/>
                <w:sz w:val="19"/>
                <w:szCs w:val="19"/>
                <w:lang w:val="en-US"/>
              </w:rPr>
              <w:t>),      </w:t>
            </w:r>
            <w:r w:rsidRPr="00ED3766">
              <w:rPr>
                <w:rFonts w:ascii="Consolas" w:hAnsi="Consolas"/>
                <w:color w:val="6A9955"/>
                <w:sz w:val="19"/>
                <w:szCs w:val="19"/>
                <w:lang w:val="en-US"/>
              </w:rPr>
              <w:t>-- aaaaaaaa</w:t>
            </w:r>
          </w:p>
          <w:p w14:paraId="41938C8E"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 xml:space="preserve">    </w:t>
            </w:r>
            <w:r w:rsidRPr="00ED3766">
              <w:rPr>
                <w:rFonts w:ascii="Consolas" w:hAnsi="Consolas"/>
                <w:color w:val="DCDCAA"/>
                <w:sz w:val="19"/>
                <w:szCs w:val="19"/>
                <w:lang w:val="en-US"/>
              </w:rPr>
              <w:t>SUBSTRING</w:t>
            </w:r>
            <w:r w:rsidRPr="00ED3766">
              <w:rPr>
                <w:rFonts w:ascii="Consolas" w:hAnsi="Consolas"/>
                <w:color w:val="CCCCCC"/>
                <w:sz w:val="19"/>
                <w:szCs w:val="19"/>
                <w:lang w:val="en-US"/>
              </w:rPr>
              <w:t xml:space="preserve">(uuid, </w:t>
            </w:r>
            <w:r w:rsidRPr="00ED3766">
              <w:rPr>
                <w:rFonts w:ascii="Consolas" w:hAnsi="Consolas"/>
                <w:color w:val="B5CEA8"/>
                <w:sz w:val="19"/>
                <w:szCs w:val="19"/>
                <w:lang w:val="en-US"/>
              </w:rPr>
              <w:t>10</w:t>
            </w:r>
            <w:r w:rsidRPr="00ED3766">
              <w:rPr>
                <w:rFonts w:ascii="Consolas" w:hAnsi="Consolas"/>
                <w:color w:val="CCCCCC"/>
                <w:sz w:val="19"/>
                <w:szCs w:val="19"/>
                <w:lang w:val="en-US"/>
              </w:rPr>
              <w:t xml:space="preserve">, </w:t>
            </w:r>
            <w:r w:rsidRPr="00ED3766">
              <w:rPr>
                <w:rFonts w:ascii="Consolas" w:hAnsi="Consolas"/>
                <w:color w:val="B5CEA8"/>
                <w:sz w:val="19"/>
                <w:szCs w:val="19"/>
                <w:lang w:val="en-US"/>
              </w:rPr>
              <w:t>4</w:t>
            </w:r>
            <w:r w:rsidRPr="00ED3766">
              <w:rPr>
                <w:rFonts w:ascii="Consolas" w:hAnsi="Consolas"/>
                <w:color w:val="CCCCCC"/>
                <w:sz w:val="19"/>
                <w:szCs w:val="19"/>
                <w:lang w:val="en-US"/>
              </w:rPr>
              <w:t xml:space="preserve">),     </w:t>
            </w:r>
            <w:r w:rsidRPr="00ED3766">
              <w:rPr>
                <w:rFonts w:ascii="Consolas" w:hAnsi="Consolas"/>
                <w:color w:val="6A9955"/>
                <w:sz w:val="19"/>
                <w:szCs w:val="19"/>
                <w:lang w:val="en-US"/>
              </w:rPr>
              <w:t>-- bbbb</w:t>
            </w:r>
          </w:p>
          <w:p w14:paraId="5483F628"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 xml:space="preserve">    </w:t>
            </w:r>
            <w:r w:rsidRPr="00ED3766">
              <w:rPr>
                <w:rFonts w:ascii="Consolas" w:hAnsi="Consolas"/>
                <w:color w:val="DCDCAA"/>
                <w:sz w:val="19"/>
                <w:szCs w:val="19"/>
                <w:lang w:val="en-US"/>
              </w:rPr>
              <w:t>SUBSTRING</w:t>
            </w:r>
            <w:r w:rsidRPr="00ED3766">
              <w:rPr>
                <w:rFonts w:ascii="Consolas" w:hAnsi="Consolas"/>
                <w:color w:val="CCCCCC"/>
                <w:sz w:val="19"/>
                <w:szCs w:val="19"/>
                <w:lang w:val="en-US"/>
              </w:rPr>
              <w:t xml:space="preserve">(uuid, </w:t>
            </w:r>
            <w:r w:rsidRPr="00ED3766">
              <w:rPr>
                <w:rFonts w:ascii="Consolas" w:hAnsi="Consolas"/>
                <w:color w:val="B5CEA8"/>
                <w:sz w:val="19"/>
                <w:szCs w:val="19"/>
                <w:lang w:val="en-US"/>
              </w:rPr>
              <w:t>15</w:t>
            </w:r>
            <w:r w:rsidRPr="00ED3766">
              <w:rPr>
                <w:rFonts w:ascii="Consolas" w:hAnsi="Consolas"/>
                <w:color w:val="CCCCCC"/>
                <w:sz w:val="19"/>
                <w:szCs w:val="19"/>
                <w:lang w:val="en-US"/>
              </w:rPr>
              <w:t xml:space="preserve">, </w:t>
            </w:r>
            <w:r w:rsidRPr="00ED3766">
              <w:rPr>
                <w:rFonts w:ascii="Consolas" w:hAnsi="Consolas"/>
                <w:color w:val="B5CEA8"/>
                <w:sz w:val="19"/>
                <w:szCs w:val="19"/>
                <w:lang w:val="en-US"/>
              </w:rPr>
              <w:t>4</w:t>
            </w:r>
            <w:r w:rsidRPr="00ED3766">
              <w:rPr>
                <w:rFonts w:ascii="Consolas" w:hAnsi="Consolas"/>
                <w:color w:val="CCCCCC"/>
                <w:sz w:val="19"/>
                <w:szCs w:val="19"/>
                <w:lang w:val="en-US"/>
              </w:rPr>
              <w:t xml:space="preserve">),     </w:t>
            </w:r>
            <w:r w:rsidRPr="00ED3766">
              <w:rPr>
                <w:rFonts w:ascii="Consolas" w:hAnsi="Consolas"/>
                <w:color w:val="6A9955"/>
                <w:sz w:val="19"/>
                <w:szCs w:val="19"/>
                <w:lang w:val="en-US"/>
              </w:rPr>
              <w:t>-- cccc</w:t>
            </w:r>
          </w:p>
          <w:p w14:paraId="65873CD0"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 xml:space="preserve">    </w:t>
            </w:r>
            <w:r w:rsidRPr="00ED3766">
              <w:rPr>
                <w:rFonts w:ascii="Consolas" w:hAnsi="Consolas"/>
                <w:color w:val="DCDCAA"/>
                <w:sz w:val="19"/>
                <w:szCs w:val="19"/>
                <w:lang w:val="en-US"/>
              </w:rPr>
              <w:t>SUBSTRING</w:t>
            </w:r>
            <w:r w:rsidRPr="00ED3766">
              <w:rPr>
                <w:rFonts w:ascii="Consolas" w:hAnsi="Consolas"/>
                <w:color w:val="CCCCCC"/>
                <w:sz w:val="19"/>
                <w:szCs w:val="19"/>
                <w:lang w:val="en-US"/>
              </w:rPr>
              <w:t xml:space="preserve">(uuid, </w:t>
            </w:r>
            <w:r w:rsidRPr="00ED3766">
              <w:rPr>
                <w:rFonts w:ascii="Consolas" w:hAnsi="Consolas"/>
                <w:color w:val="B5CEA8"/>
                <w:sz w:val="19"/>
                <w:szCs w:val="19"/>
                <w:lang w:val="en-US"/>
              </w:rPr>
              <w:t>20</w:t>
            </w:r>
            <w:r w:rsidRPr="00ED3766">
              <w:rPr>
                <w:rFonts w:ascii="Consolas" w:hAnsi="Consolas"/>
                <w:color w:val="CCCCCC"/>
                <w:sz w:val="19"/>
                <w:szCs w:val="19"/>
                <w:lang w:val="en-US"/>
              </w:rPr>
              <w:t xml:space="preserve">, </w:t>
            </w:r>
            <w:r w:rsidRPr="00ED3766">
              <w:rPr>
                <w:rFonts w:ascii="Consolas" w:hAnsi="Consolas"/>
                <w:color w:val="B5CEA8"/>
                <w:sz w:val="19"/>
                <w:szCs w:val="19"/>
                <w:lang w:val="en-US"/>
              </w:rPr>
              <w:t>4</w:t>
            </w:r>
            <w:r w:rsidRPr="00ED3766">
              <w:rPr>
                <w:rFonts w:ascii="Consolas" w:hAnsi="Consolas"/>
                <w:color w:val="CCCCCC"/>
                <w:sz w:val="19"/>
                <w:szCs w:val="19"/>
                <w:lang w:val="en-US"/>
              </w:rPr>
              <w:t xml:space="preserve">),     </w:t>
            </w:r>
            <w:r w:rsidRPr="00ED3766">
              <w:rPr>
                <w:rFonts w:ascii="Consolas" w:hAnsi="Consolas"/>
                <w:color w:val="6A9955"/>
                <w:sz w:val="19"/>
                <w:szCs w:val="19"/>
                <w:lang w:val="en-US"/>
              </w:rPr>
              <w:t>-- dddd</w:t>
            </w:r>
          </w:p>
          <w:p w14:paraId="1034E111"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 xml:space="preserve">    </w:t>
            </w:r>
            <w:r w:rsidRPr="00ED3766">
              <w:rPr>
                <w:rFonts w:ascii="Consolas" w:hAnsi="Consolas"/>
                <w:color w:val="DCDCAA"/>
                <w:sz w:val="19"/>
                <w:szCs w:val="19"/>
                <w:lang w:val="en-US"/>
              </w:rPr>
              <w:t>SUBSTRING</w:t>
            </w:r>
            <w:r w:rsidRPr="00ED3766">
              <w:rPr>
                <w:rFonts w:ascii="Consolas" w:hAnsi="Consolas"/>
                <w:color w:val="CCCCCC"/>
                <w:sz w:val="19"/>
                <w:szCs w:val="19"/>
                <w:lang w:val="en-US"/>
              </w:rPr>
              <w:t xml:space="preserve">(uuid, </w:t>
            </w:r>
            <w:r w:rsidRPr="00ED3766">
              <w:rPr>
                <w:rFonts w:ascii="Consolas" w:hAnsi="Consolas"/>
                <w:color w:val="B5CEA8"/>
                <w:sz w:val="19"/>
                <w:szCs w:val="19"/>
                <w:lang w:val="en-US"/>
              </w:rPr>
              <w:t>25</w:t>
            </w:r>
            <w:r w:rsidRPr="00ED3766">
              <w:rPr>
                <w:rFonts w:ascii="Consolas" w:hAnsi="Consolas"/>
                <w:color w:val="CCCCCC"/>
                <w:sz w:val="19"/>
                <w:szCs w:val="19"/>
                <w:lang w:val="en-US"/>
              </w:rPr>
              <w:t xml:space="preserve">, </w:t>
            </w:r>
            <w:r w:rsidRPr="00ED3766">
              <w:rPr>
                <w:rFonts w:ascii="Consolas" w:hAnsi="Consolas"/>
                <w:color w:val="B5CEA8"/>
                <w:sz w:val="19"/>
                <w:szCs w:val="19"/>
                <w:lang w:val="en-US"/>
              </w:rPr>
              <w:t>12</w:t>
            </w:r>
            <w:r w:rsidRPr="00ED3766">
              <w:rPr>
                <w:rFonts w:ascii="Consolas" w:hAnsi="Consolas"/>
                <w:color w:val="CCCCCC"/>
                <w:sz w:val="19"/>
                <w:szCs w:val="19"/>
                <w:lang w:val="en-US"/>
              </w:rPr>
              <w:t xml:space="preserve">)     </w:t>
            </w:r>
            <w:r w:rsidRPr="00ED3766">
              <w:rPr>
                <w:rFonts w:ascii="Consolas" w:hAnsi="Consolas"/>
                <w:color w:val="6A9955"/>
                <w:sz w:val="19"/>
                <w:szCs w:val="19"/>
                <w:lang w:val="en-US"/>
              </w:rPr>
              <w:t>-- eeeeeeeeeeee</w:t>
            </w:r>
          </w:p>
          <w:p w14:paraId="57AAF30F"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  ));</w:t>
            </w:r>
          </w:p>
          <w:p w14:paraId="543B74E5"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569CD6"/>
                <w:sz w:val="19"/>
                <w:szCs w:val="19"/>
                <w:lang w:val="en-US"/>
              </w:rPr>
              <w:t>END</w:t>
            </w:r>
            <w:r w:rsidRPr="00ED3766">
              <w:rPr>
                <w:rFonts w:ascii="Consolas" w:hAnsi="Consolas"/>
                <w:color w:val="CCCCCC"/>
                <w:sz w:val="19"/>
                <w:szCs w:val="19"/>
                <w:lang w:val="en-US"/>
              </w:rPr>
              <w:t>$$</w:t>
            </w:r>
          </w:p>
          <w:p w14:paraId="080044FE"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DELIMITER ;</w:t>
            </w:r>
          </w:p>
          <w:p w14:paraId="1BF1791E" w14:textId="77777777" w:rsidR="001C0ACD" w:rsidRPr="00F56A90" w:rsidRDefault="001C0ACD" w:rsidP="001C0ACD">
            <w:pPr>
              <w:rPr>
                <w:sz w:val="19"/>
                <w:szCs w:val="19"/>
                <w:lang w:val="en-US"/>
              </w:rPr>
            </w:pPr>
          </w:p>
        </w:tc>
      </w:tr>
    </w:tbl>
    <w:p w14:paraId="29D42F26" w14:textId="77777777" w:rsidR="001C0ACD" w:rsidRPr="00F56A90" w:rsidRDefault="001C0ACD" w:rsidP="001C0ACD">
      <w:pPr>
        <w:rPr>
          <w:lang w:val="en-US"/>
        </w:rPr>
      </w:pPr>
    </w:p>
    <w:p w14:paraId="4CB0F182" w14:textId="5C0CE1FA" w:rsidR="00247CA2" w:rsidRDefault="005754C5" w:rsidP="00A87D9E">
      <w:pPr>
        <w:pStyle w:val="Ttulo3"/>
      </w:pPr>
      <w:bookmarkStart w:id="122" w:name="_Toc182676768"/>
      <w:r w:rsidRPr="005754C5">
        <w:lastRenderedPageBreak/>
        <w:t xml:space="preserve">Función </w:t>
      </w:r>
      <w:r w:rsidR="00247CA2" w:rsidRPr="00247CA2">
        <w:t>para recuperar y convertir de nuevo a UUID</w:t>
      </w:r>
      <w:bookmarkEnd w:id="12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0D7175" w:rsidRPr="004E1592" w14:paraId="58140E86" w14:textId="77777777" w:rsidTr="00C97EEA">
        <w:tc>
          <w:tcPr>
            <w:tcW w:w="8835" w:type="dxa"/>
          </w:tcPr>
          <w:p w14:paraId="4E49EE23" w14:textId="77777777" w:rsidR="00645EB1" w:rsidRPr="00645EB1" w:rsidRDefault="00645EB1" w:rsidP="00645EB1">
            <w:pPr>
              <w:shd w:val="clear" w:color="auto" w:fill="1F1F1F"/>
              <w:spacing w:line="285" w:lineRule="atLeast"/>
              <w:rPr>
                <w:rFonts w:ascii="Consolas" w:hAnsi="Consolas"/>
                <w:color w:val="CCCCCC"/>
                <w:sz w:val="19"/>
                <w:szCs w:val="19"/>
              </w:rPr>
            </w:pPr>
            <w:r w:rsidRPr="00645EB1">
              <w:rPr>
                <w:rFonts w:ascii="Consolas" w:hAnsi="Consolas"/>
                <w:color w:val="6A9955"/>
                <w:sz w:val="19"/>
                <w:szCs w:val="19"/>
              </w:rPr>
              <w:t>-- Función para recuperar y convertir de nuevo a UUID</w:t>
            </w:r>
          </w:p>
          <w:p w14:paraId="21F11885"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DELIMITER $$</w:t>
            </w:r>
          </w:p>
          <w:p w14:paraId="39466C60"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569CD6"/>
                <w:sz w:val="19"/>
                <w:szCs w:val="19"/>
                <w:lang w:val="en-US"/>
              </w:rPr>
              <w:t>CREATE</w:t>
            </w:r>
            <w:r w:rsidRPr="004E1592">
              <w:rPr>
                <w:rFonts w:ascii="Consolas" w:hAnsi="Consolas"/>
                <w:color w:val="CCCCCC"/>
                <w:sz w:val="19"/>
                <w:szCs w:val="19"/>
                <w:lang w:val="en-US"/>
              </w:rPr>
              <w:t xml:space="preserve"> </w:t>
            </w:r>
            <w:r w:rsidRPr="004E1592">
              <w:rPr>
                <w:rFonts w:ascii="Consolas" w:hAnsi="Consolas"/>
                <w:color w:val="569CD6"/>
                <w:sz w:val="19"/>
                <w:szCs w:val="19"/>
                <w:lang w:val="en-US"/>
              </w:rPr>
              <w:t>FUNCTION</w:t>
            </w:r>
            <w:r w:rsidRPr="004E1592">
              <w:rPr>
                <w:rFonts w:ascii="Consolas" w:hAnsi="Consolas"/>
                <w:color w:val="CCCCCC"/>
                <w:sz w:val="19"/>
                <w:szCs w:val="19"/>
                <w:lang w:val="en-US"/>
              </w:rPr>
              <w:t xml:space="preserve"> `</w:t>
            </w:r>
            <w:r w:rsidRPr="004E1592">
              <w:rPr>
                <w:rFonts w:ascii="Consolas" w:hAnsi="Consolas"/>
                <w:color w:val="DCDCAA"/>
                <w:sz w:val="19"/>
                <w:szCs w:val="19"/>
                <w:lang w:val="en-US"/>
              </w:rPr>
              <w:t>BIN_TO_UUID</w:t>
            </w:r>
            <w:r w:rsidRPr="004E1592">
              <w:rPr>
                <w:rFonts w:ascii="Consolas" w:hAnsi="Consolas"/>
                <w:color w:val="CCCCCC"/>
                <w:sz w:val="19"/>
                <w:szCs w:val="19"/>
                <w:lang w:val="en-US"/>
              </w:rPr>
              <w:t xml:space="preserve">`(b </w:t>
            </w:r>
            <w:r w:rsidRPr="004E1592">
              <w:rPr>
                <w:rFonts w:ascii="Consolas" w:hAnsi="Consolas"/>
                <w:color w:val="569CD6"/>
                <w:sz w:val="19"/>
                <w:szCs w:val="19"/>
                <w:lang w:val="en-US"/>
              </w:rPr>
              <w:t>BINARY</w:t>
            </w:r>
            <w:r w:rsidRPr="004E1592">
              <w:rPr>
                <w:rFonts w:ascii="Consolas" w:hAnsi="Consolas"/>
                <w:color w:val="CCCCCC"/>
                <w:sz w:val="19"/>
                <w:szCs w:val="19"/>
                <w:lang w:val="en-US"/>
              </w:rPr>
              <w:t>(</w:t>
            </w:r>
            <w:r w:rsidRPr="004E1592">
              <w:rPr>
                <w:rFonts w:ascii="Consolas" w:hAnsi="Consolas"/>
                <w:color w:val="B5CEA8"/>
                <w:sz w:val="19"/>
                <w:szCs w:val="19"/>
                <w:lang w:val="en-US"/>
              </w:rPr>
              <w:t>16</w:t>
            </w:r>
            <w:r w:rsidRPr="004E1592">
              <w:rPr>
                <w:rFonts w:ascii="Consolas" w:hAnsi="Consolas"/>
                <w:color w:val="CCCCCC"/>
                <w:sz w:val="19"/>
                <w:szCs w:val="19"/>
                <w:lang w:val="en-US"/>
              </w:rPr>
              <w:t>))</w:t>
            </w:r>
          </w:p>
          <w:p w14:paraId="5DB87258"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569CD6"/>
                <w:sz w:val="19"/>
                <w:szCs w:val="19"/>
                <w:lang w:val="en-US"/>
              </w:rPr>
              <w:t>RETURNS</w:t>
            </w:r>
            <w:r w:rsidRPr="004E1592">
              <w:rPr>
                <w:rFonts w:ascii="Consolas" w:hAnsi="Consolas"/>
                <w:color w:val="CCCCCC"/>
                <w:sz w:val="19"/>
                <w:szCs w:val="19"/>
                <w:lang w:val="en-US"/>
              </w:rPr>
              <w:t xml:space="preserve"> </w:t>
            </w:r>
            <w:r w:rsidRPr="004E1592">
              <w:rPr>
                <w:rFonts w:ascii="Consolas" w:hAnsi="Consolas"/>
                <w:color w:val="569CD6"/>
                <w:sz w:val="19"/>
                <w:szCs w:val="19"/>
                <w:lang w:val="en-US"/>
              </w:rPr>
              <w:t>CHAR</w:t>
            </w:r>
            <w:r w:rsidRPr="004E1592">
              <w:rPr>
                <w:rFonts w:ascii="Consolas" w:hAnsi="Consolas"/>
                <w:color w:val="CCCCCC"/>
                <w:sz w:val="19"/>
                <w:szCs w:val="19"/>
                <w:lang w:val="en-US"/>
              </w:rPr>
              <w:t>(</w:t>
            </w:r>
            <w:r w:rsidRPr="004E1592">
              <w:rPr>
                <w:rFonts w:ascii="Consolas" w:hAnsi="Consolas"/>
                <w:color w:val="B5CEA8"/>
                <w:sz w:val="19"/>
                <w:szCs w:val="19"/>
                <w:lang w:val="en-US"/>
              </w:rPr>
              <w:t>36</w:t>
            </w:r>
            <w:r w:rsidRPr="004E1592">
              <w:rPr>
                <w:rFonts w:ascii="Consolas" w:hAnsi="Consolas"/>
                <w:color w:val="CCCCCC"/>
                <w:sz w:val="19"/>
                <w:szCs w:val="19"/>
                <w:lang w:val="en-US"/>
              </w:rPr>
              <w:t>) CHARSET ascii</w:t>
            </w:r>
          </w:p>
          <w:p w14:paraId="08078126"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DETERMINISTIC</w:t>
            </w:r>
          </w:p>
          <w:p w14:paraId="22F246DA"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569CD6"/>
                <w:sz w:val="19"/>
                <w:szCs w:val="19"/>
                <w:lang w:val="en-US"/>
              </w:rPr>
              <w:t>BEGIN</w:t>
            </w:r>
          </w:p>
          <w:p w14:paraId="4394EDF0"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w:t>
            </w:r>
            <w:r w:rsidRPr="004E1592">
              <w:rPr>
                <w:rFonts w:ascii="Consolas" w:hAnsi="Consolas"/>
                <w:color w:val="569CD6"/>
                <w:sz w:val="19"/>
                <w:szCs w:val="19"/>
                <w:lang w:val="en-US"/>
              </w:rPr>
              <w:t>DECLARE</w:t>
            </w:r>
            <w:r w:rsidRPr="004E1592">
              <w:rPr>
                <w:rFonts w:ascii="Consolas" w:hAnsi="Consolas"/>
                <w:color w:val="CCCCCC"/>
                <w:sz w:val="19"/>
                <w:szCs w:val="19"/>
                <w:lang w:val="en-US"/>
              </w:rPr>
              <w:t xml:space="preserve"> hexStr </w:t>
            </w:r>
            <w:r w:rsidRPr="004E1592">
              <w:rPr>
                <w:rFonts w:ascii="Consolas" w:hAnsi="Consolas"/>
                <w:color w:val="569CD6"/>
                <w:sz w:val="19"/>
                <w:szCs w:val="19"/>
                <w:lang w:val="en-US"/>
              </w:rPr>
              <w:t>CHAR</w:t>
            </w:r>
            <w:r w:rsidRPr="004E1592">
              <w:rPr>
                <w:rFonts w:ascii="Consolas" w:hAnsi="Consolas"/>
                <w:color w:val="CCCCCC"/>
                <w:sz w:val="19"/>
                <w:szCs w:val="19"/>
                <w:lang w:val="en-US"/>
              </w:rPr>
              <w:t>(</w:t>
            </w:r>
            <w:r w:rsidRPr="004E1592">
              <w:rPr>
                <w:rFonts w:ascii="Consolas" w:hAnsi="Consolas"/>
                <w:color w:val="B5CEA8"/>
                <w:sz w:val="19"/>
                <w:szCs w:val="19"/>
                <w:lang w:val="en-US"/>
              </w:rPr>
              <w:t>32</w:t>
            </w:r>
            <w:r w:rsidRPr="004E1592">
              <w:rPr>
                <w:rFonts w:ascii="Consolas" w:hAnsi="Consolas"/>
                <w:color w:val="CCCCCC"/>
                <w:sz w:val="19"/>
                <w:szCs w:val="19"/>
                <w:lang w:val="en-US"/>
              </w:rPr>
              <w:t>);</w:t>
            </w:r>
          </w:p>
          <w:p w14:paraId="4378FABC"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w:t>
            </w:r>
            <w:r w:rsidRPr="004E1592">
              <w:rPr>
                <w:rFonts w:ascii="Consolas" w:hAnsi="Consolas"/>
                <w:color w:val="569CD6"/>
                <w:sz w:val="19"/>
                <w:szCs w:val="19"/>
                <w:lang w:val="en-US"/>
              </w:rPr>
              <w:t>SET</w:t>
            </w:r>
            <w:r w:rsidRPr="004E1592">
              <w:rPr>
                <w:rFonts w:ascii="Consolas" w:hAnsi="Consolas"/>
                <w:color w:val="CCCCCC"/>
                <w:sz w:val="19"/>
                <w:szCs w:val="19"/>
                <w:lang w:val="en-US"/>
              </w:rPr>
              <w:t xml:space="preserve"> hexStr </w:t>
            </w:r>
            <w:r w:rsidRPr="004E1592">
              <w:rPr>
                <w:rFonts w:ascii="Consolas" w:hAnsi="Consolas"/>
                <w:color w:val="D4D4D4"/>
                <w:sz w:val="19"/>
                <w:szCs w:val="19"/>
                <w:lang w:val="en-US"/>
              </w:rPr>
              <w:t>=</w:t>
            </w:r>
            <w:r w:rsidRPr="004E1592">
              <w:rPr>
                <w:rFonts w:ascii="Consolas" w:hAnsi="Consolas"/>
                <w:color w:val="CCCCCC"/>
                <w:sz w:val="19"/>
                <w:szCs w:val="19"/>
                <w:lang w:val="en-US"/>
              </w:rPr>
              <w:t xml:space="preserve"> HEX(b);</w:t>
            </w:r>
          </w:p>
          <w:p w14:paraId="1337E361"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w:t>
            </w:r>
            <w:r w:rsidRPr="004E1592">
              <w:rPr>
                <w:rFonts w:ascii="Consolas" w:hAnsi="Consolas"/>
                <w:color w:val="569CD6"/>
                <w:sz w:val="19"/>
                <w:szCs w:val="19"/>
                <w:lang w:val="en-US"/>
              </w:rPr>
              <w:t>RETURN</w:t>
            </w:r>
            <w:r w:rsidRPr="004E1592">
              <w:rPr>
                <w:rFonts w:ascii="Consolas" w:hAnsi="Consolas"/>
                <w:color w:val="CCCCCC"/>
                <w:sz w:val="19"/>
                <w:szCs w:val="19"/>
                <w:lang w:val="en-US"/>
              </w:rPr>
              <w:t xml:space="preserve"> </w:t>
            </w:r>
            <w:r w:rsidRPr="004E1592">
              <w:rPr>
                <w:rFonts w:ascii="Consolas" w:hAnsi="Consolas"/>
                <w:color w:val="DCDCAA"/>
                <w:sz w:val="19"/>
                <w:szCs w:val="19"/>
                <w:lang w:val="en-US"/>
              </w:rPr>
              <w:t>LOWER</w:t>
            </w:r>
            <w:r w:rsidRPr="004E1592">
              <w:rPr>
                <w:rFonts w:ascii="Consolas" w:hAnsi="Consolas"/>
                <w:color w:val="CCCCCC"/>
                <w:sz w:val="19"/>
                <w:szCs w:val="19"/>
                <w:lang w:val="en-US"/>
              </w:rPr>
              <w:t>(</w:t>
            </w:r>
            <w:r w:rsidRPr="004E1592">
              <w:rPr>
                <w:rFonts w:ascii="Consolas" w:hAnsi="Consolas"/>
                <w:color w:val="DCDCAA"/>
                <w:sz w:val="19"/>
                <w:szCs w:val="19"/>
                <w:lang w:val="en-US"/>
              </w:rPr>
              <w:t>CONCAT</w:t>
            </w:r>
            <w:r w:rsidRPr="004E1592">
              <w:rPr>
                <w:rFonts w:ascii="Consolas" w:hAnsi="Consolas"/>
                <w:color w:val="CCCCCC"/>
                <w:sz w:val="19"/>
                <w:szCs w:val="19"/>
                <w:lang w:val="en-US"/>
              </w:rPr>
              <w:t>(</w:t>
            </w:r>
          </w:p>
          <w:p w14:paraId="621AB4FC"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xml:space="preserve">     SUBSTR(hexStr, </w:t>
            </w:r>
            <w:r w:rsidRPr="004E1592">
              <w:rPr>
                <w:rFonts w:ascii="Consolas" w:hAnsi="Consolas"/>
                <w:color w:val="B5CEA8"/>
                <w:sz w:val="19"/>
                <w:szCs w:val="19"/>
                <w:lang w:val="en-US"/>
              </w:rPr>
              <w:t>1</w:t>
            </w:r>
            <w:r w:rsidRPr="004E1592">
              <w:rPr>
                <w:rFonts w:ascii="Consolas" w:hAnsi="Consolas"/>
                <w:color w:val="CCCCCC"/>
                <w:sz w:val="19"/>
                <w:szCs w:val="19"/>
                <w:lang w:val="en-US"/>
              </w:rPr>
              <w:t xml:space="preserve">, </w:t>
            </w:r>
            <w:r w:rsidRPr="004E1592">
              <w:rPr>
                <w:rFonts w:ascii="Consolas" w:hAnsi="Consolas"/>
                <w:color w:val="B5CEA8"/>
                <w:sz w:val="19"/>
                <w:szCs w:val="19"/>
                <w:lang w:val="en-US"/>
              </w:rPr>
              <w:t>8</w:t>
            </w:r>
            <w:r w:rsidRPr="004E1592">
              <w:rPr>
                <w:rFonts w:ascii="Consolas" w:hAnsi="Consolas"/>
                <w:color w:val="CCCCCC"/>
                <w:sz w:val="19"/>
                <w:szCs w:val="19"/>
                <w:lang w:val="en-US"/>
              </w:rPr>
              <w:t xml:space="preserve">), </w:t>
            </w:r>
            <w:r w:rsidRPr="004E1592">
              <w:rPr>
                <w:rFonts w:ascii="Consolas" w:hAnsi="Consolas"/>
                <w:color w:val="CE9178"/>
                <w:sz w:val="19"/>
                <w:szCs w:val="19"/>
                <w:lang w:val="en-US"/>
              </w:rPr>
              <w:t>'-'</w:t>
            </w:r>
            <w:r w:rsidRPr="004E1592">
              <w:rPr>
                <w:rFonts w:ascii="Consolas" w:hAnsi="Consolas"/>
                <w:color w:val="CCCCCC"/>
                <w:sz w:val="19"/>
                <w:szCs w:val="19"/>
                <w:lang w:val="en-US"/>
              </w:rPr>
              <w:t>,      </w:t>
            </w:r>
            <w:r w:rsidRPr="004E1592">
              <w:rPr>
                <w:rFonts w:ascii="Consolas" w:hAnsi="Consolas"/>
                <w:color w:val="6A9955"/>
                <w:sz w:val="19"/>
                <w:szCs w:val="19"/>
                <w:lang w:val="en-US"/>
              </w:rPr>
              <w:t>-- aaaaaaaa</w:t>
            </w:r>
          </w:p>
          <w:p w14:paraId="359E22F4"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xml:space="preserve">     SUBSTR(hexStr, </w:t>
            </w:r>
            <w:r w:rsidRPr="004E1592">
              <w:rPr>
                <w:rFonts w:ascii="Consolas" w:hAnsi="Consolas"/>
                <w:color w:val="B5CEA8"/>
                <w:sz w:val="19"/>
                <w:szCs w:val="19"/>
                <w:lang w:val="en-US"/>
              </w:rPr>
              <w:t>9</w:t>
            </w:r>
            <w:r w:rsidRPr="004E1592">
              <w:rPr>
                <w:rFonts w:ascii="Consolas" w:hAnsi="Consolas"/>
                <w:color w:val="CCCCCC"/>
                <w:sz w:val="19"/>
                <w:szCs w:val="19"/>
                <w:lang w:val="en-US"/>
              </w:rPr>
              <w:t xml:space="preserve">, </w:t>
            </w:r>
            <w:r w:rsidRPr="004E1592">
              <w:rPr>
                <w:rFonts w:ascii="Consolas" w:hAnsi="Consolas"/>
                <w:color w:val="B5CEA8"/>
                <w:sz w:val="19"/>
                <w:szCs w:val="19"/>
                <w:lang w:val="en-US"/>
              </w:rPr>
              <w:t>4</w:t>
            </w:r>
            <w:r w:rsidRPr="004E1592">
              <w:rPr>
                <w:rFonts w:ascii="Consolas" w:hAnsi="Consolas"/>
                <w:color w:val="CCCCCC"/>
                <w:sz w:val="19"/>
                <w:szCs w:val="19"/>
                <w:lang w:val="en-US"/>
              </w:rPr>
              <w:t xml:space="preserve">), </w:t>
            </w:r>
            <w:r w:rsidRPr="004E1592">
              <w:rPr>
                <w:rFonts w:ascii="Consolas" w:hAnsi="Consolas"/>
                <w:color w:val="CE9178"/>
                <w:sz w:val="19"/>
                <w:szCs w:val="19"/>
                <w:lang w:val="en-US"/>
              </w:rPr>
              <w:t>'-'</w:t>
            </w:r>
            <w:r w:rsidRPr="004E1592">
              <w:rPr>
                <w:rFonts w:ascii="Consolas" w:hAnsi="Consolas"/>
                <w:color w:val="CCCCCC"/>
                <w:sz w:val="19"/>
                <w:szCs w:val="19"/>
                <w:lang w:val="en-US"/>
              </w:rPr>
              <w:t>,      </w:t>
            </w:r>
            <w:r w:rsidRPr="004E1592">
              <w:rPr>
                <w:rFonts w:ascii="Consolas" w:hAnsi="Consolas"/>
                <w:color w:val="6A9955"/>
                <w:sz w:val="19"/>
                <w:szCs w:val="19"/>
                <w:lang w:val="en-US"/>
              </w:rPr>
              <w:t>-- bbbb</w:t>
            </w:r>
          </w:p>
          <w:p w14:paraId="0EAFCAB4"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xml:space="preserve">     SUBSTR(hexStr, </w:t>
            </w:r>
            <w:r w:rsidRPr="004E1592">
              <w:rPr>
                <w:rFonts w:ascii="Consolas" w:hAnsi="Consolas"/>
                <w:color w:val="B5CEA8"/>
                <w:sz w:val="19"/>
                <w:szCs w:val="19"/>
                <w:lang w:val="en-US"/>
              </w:rPr>
              <w:t>13</w:t>
            </w:r>
            <w:r w:rsidRPr="004E1592">
              <w:rPr>
                <w:rFonts w:ascii="Consolas" w:hAnsi="Consolas"/>
                <w:color w:val="CCCCCC"/>
                <w:sz w:val="19"/>
                <w:szCs w:val="19"/>
                <w:lang w:val="en-US"/>
              </w:rPr>
              <w:t xml:space="preserve">, </w:t>
            </w:r>
            <w:r w:rsidRPr="004E1592">
              <w:rPr>
                <w:rFonts w:ascii="Consolas" w:hAnsi="Consolas"/>
                <w:color w:val="B5CEA8"/>
                <w:sz w:val="19"/>
                <w:szCs w:val="19"/>
                <w:lang w:val="en-US"/>
              </w:rPr>
              <w:t>4</w:t>
            </w:r>
            <w:r w:rsidRPr="004E1592">
              <w:rPr>
                <w:rFonts w:ascii="Consolas" w:hAnsi="Consolas"/>
                <w:color w:val="CCCCCC"/>
                <w:sz w:val="19"/>
                <w:szCs w:val="19"/>
                <w:lang w:val="en-US"/>
              </w:rPr>
              <w:t xml:space="preserve">), </w:t>
            </w:r>
            <w:r w:rsidRPr="004E1592">
              <w:rPr>
                <w:rFonts w:ascii="Consolas" w:hAnsi="Consolas"/>
                <w:color w:val="CE9178"/>
                <w:sz w:val="19"/>
                <w:szCs w:val="19"/>
                <w:lang w:val="en-US"/>
              </w:rPr>
              <w:t>'-'</w:t>
            </w:r>
            <w:r w:rsidRPr="004E1592">
              <w:rPr>
                <w:rFonts w:ascii="Consolas" w:hAnsi="Consolas"/>
                <w:color w:val="CCCCCC"/>
                <w:sz w:val="19"/>
                <w:szCs w:val="19"/>
                <w:lang w:val="en-US"/>
              </w:rPr>
              <w:t xml:space="preserve">,     </w:t>
            </w:r>
            <w:r w:rsidRPr="004E1592">
              <w:rPr>
                <w:rFonts w:ascii="Consolas" w:hAnsi="Consolas"/>
                <w:color w:val="6A9955"/>
                <w:sz w:val="19"/>
                <w:szCs w:val="19"/>
                <w:lang w:val="en-US"/>
              </w:rPr>
              <w:t>-- cccc</w:t>
            </w:r>
          </w:p>
          <w:p w14:paraId="090009A0"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xml:space="preserve">     SUBSTR(hexStr, </w:t>
            </w:r>
            <w:r w:rsidRPr="004E1592">
              <w:rPr>
                <w:rFonts w:ascii="Consolas" w:hAnsi="Consolas"/>
                <w:color w:val="B5CEA8"/>
                <w:sz w:val="19"/>
                <w:szCs w:val="19"/>
                <w:lang w:val="en-US"/>
              </w:rPr>
              <w:t>17</w:t>
            </w:r>
            <w:r w:rsidRPr="004E1592">
              <w:rPr>
                <w:rFonts w:ascii="Consolas" w:hAnsi="Consolas"/>
                <w:color w:val="CCCCCC"/>
                <w:sz w:val="19"/>
                <w:szCs w:val="19"/>
                <w:lang w:val="en-US"/>
              </w:rPr>
              <w:t xml:space="preserve">, </w:t>
            </w:r>
            <w:r w:rsidRPr="004E1592">
              <w:rPr>
                <w:rFonts w:ascii="Consolas" w:hAnsi="Consolas"/>
                <w:color w:val="B5CEA8"/>
                <w:sz w:val="19"/>
                <w:szCs w:val="19"/>
                <w:lang w:val="en-US"/>
              </w:rPr>
              <w:t>4</w:t>
            </w:r>
            <w:r w:rsidRPr="004E1592">
              <w:rPr>
                <w:rFonts w:ascii="Consolas" w:hAnsi="Consolas"/>
                <w:color w:val="CCCCCC"/>
                <w:sz w:val="19"/>
                <w:szCs w:val="19"/>
                <w:lang w:val="en-US"/>
              </w:rPr>
              <w:t xml:space="preserve">), </w:t>
            </w:r>
            <w:r w:rsidRPr="004E1592">
              <w:rPr>
                <w:rFonts w:ascii="Consolas" w:hAnsi="Consolas"/>
                <w:color w:val="CE9178"/>
                <w:sz w:val="19"/>
                <w:szCs w:val="19"/>
                <w:lang w:val="en-US"/>
              </w:rPr>
              <w:t>'-'</w:t>
            </w:r>
            <w:r w:rsidRPr="004E1592">
              <w:rPr>
                <w:rFonts w:ascii="Consolas" w:hAnsi="Consolas"/>
                <w:color w:val="CCCCCC"/>
                <w:sz w:val="19"/>
                <w:szCs w:val="19"/>
                <w:lang w:val="en-US"/>
              </w:rPr>
              <w:t xml:space="preserve">,     </w:t>
            </w:r>
            <w:r w:rsidRPr="004E1592">
              <w:rPr>
                <w:rFonts w:ascii="Consolas" w:hAnsi="Consolas"/>
                <w:color w:val="6A9955"/>
                <w:sz w:val="19"/>
                <w:szCs w:val="19"/>
                <w:lang w:val="en-US"/>
              </w:rPr>
              <w:t>-- dddd</w:t>
            </w:r>
          </w:p>
          <w:p w14:paraId="617DF55F"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xml:space="preserve">     SUBSTR(hexStr, </w:t>
            </w:r>
            <w:r w:rsidRPr="004E1592">
              <w:rPr>
                <w:rFonts w:ascii="Consolas" w:hAnsi="Consolas"/>
                <w:color w:val="B5CEA8"/>
                <w:sz w:val="19"/>
                <w:szCs w:val="19"/>
                <w:lang w:val="en-US"/>
              </w:rPr>
              <w:t>21</w:t>
            </w:r>
            <w:r w:rsidRPr="004E1592">
              <w:rPr>
                <w:rFonts w:ascii="Consolas" w:hAnsi="Consolas"/>
                <w:color w:val="CCCCCC"/>
                <w:sz w:val="19"/>
                <w:szCs w:val="19"/>
                <w:lang w:val="en-US"/>
              </w:rPr>
              <w:t xml:space="preserve">, </w:t>
            </w:r>
            <w:r w:rsidRPr="004E1592">
              <w:rPr>
                <w:rFonts w:ascii="Consolas" w:hAnsi="Consolas"/>
                <w:color w:val="B5CEA8"/>
                <w:sz w:val="19"/>
                <w:szCs w:val="19"/>
                <w:lang w:val="en-US"/>
              </w:rPr>
              <w:t>12</w:t>
            </w:r>
            <w:r w:rsidRPr="004E1592">
              <w:rPr>
                <w:rFonts w:ascii="Consolas" w:hAnsi="Consolas"/>
                <w:color w:val="CCCCCC"/>
                <w:sz w:val="19"/>
                <w:szCs w:val="19"/>
                <w:lang w:val="en-US"/>
              </w:rPr>
              <w:t>)          </w:t>
            </w:r>
            <w:r w:rsidRPr="004E1592">
              <w:rPr>
                <w:rFonts w:ascii="Consolas" w:hAnsi="Consolas"/>
                <w:color w:val="6A9955"/>
                <w:sz w:val="19"/>
                <w:szCs w:val="19"/>
                <w:lang w:val="en-US"/>
              </w:rPr>
              <w:t>-- eeeeeeeeeeee</w:t>
            </w:r>
          </w:p>
          <w:p w14:paraId="383B2AD5" w14:textId="77777777" w:rsidR="004E1592" w:rsidRPr="004E1592" w:rsidRDefault="004E1592" w:rsidP="004E1592">
            <w:pPr>
              <w:shd w:val="clear" w:color="auto" w:fill="1F1F1F"/>
              <w:spacing w:line="285" w:lineRule="atLeast"/>
              <w:rPr>
                <w:rFonts w:ascii="Consolas" w:hAnsi="Consolas"/>
                <w:color w:val="CCCCCC"/>
                <w:sz w:val="19"/>
                <w:szCs w:val="19"/>
              </w:rPr>
            </w:pPr>
            <w:r w:rsidRPr="004E1592">
              <w:rPr>
                <w:rFonts w:ascii="Consolas" w:hAnsi="Consolas"/>
                <w:color w:val="CCCCCC"/>
                <w:sz w:val="19"/>
                <w:szCs w:val="19"/>
                <w:lang w:val="en-US"/>
              </w:rPr>
              <w:t xml:space="preserve">  </w:t>
            </w:r>
            <w:r w:rsidRPr="004E1592">
              <w:rPr>
                <w:rFonts w:ascii="Consolas" w:hAnsi="Consolas"/>
                <w:color w:val="CCCCCC"/>
                <w:sz w:val="19"/>
                <w:szCs w:val="19"/>
              </w:rPr>
              <w:t>));</w:t>
            </w:r>
          </w:p>
          <w:p w14:paraId="50E707BE" w14:textId="77777777" w:rsidR="004E1592" w:rsidRPr="004E1592" w:rsidRDefault="004E1592" w:rsidP="004E1592">
            <w:pPr>
              <w:shd w:val="clear" w:color="auto" w:fill="1F1F1F"/>
              <w:spacing w:line="285" w:lineRule="atLeast"/>
              <w:rPr>
                <w:rFonts w:ascii="Consolas" w:hAnsi="Consolas"/>
                <w:color w:val="CCCCCC"/>
                <w:sz w:val="19"/>
                <w:szCs w:val="19"/>
              </w:rPr>
            </w:pPr>
            <w:r w:rsidRPr="004E1592">
              <w:rPr>
                <w:rFonts w:ascii="Consolas" w:hAnsi="Consolas"/>
                <w:color w:val="569CD6"/>
                <w:sz w:val="19"/>
                <w:szCs w:val="19"/>
              </w:rPr>
              <w:t>END</w:t>
            </w:r>
            <w:r w:rsidRPr="004E1592">
              <w:rPr>
                <w:rFonts w:ascii="Consolas" w:hAnsi="Consolas"/>
                <w:color w:val="CCCCCC"/>
                <w:sz w:val="19"/>
                <w:szCs w:val="19"/>
              </w:rPr>
              <w:t>$$</w:t>
            </w:r>
          </w:p>
          <w:p w14:paraId="2F11C735" w14:textId="2BE9C1D1" w:rsidR="000D7175" w:rsidRPr="004E1592" w:rsidRDefault="004E1592" w:rsidP="00C24313">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rPr>
              <w:t>DELIMITER ;</w:t>
            </w:r>
          </w:p>
        </w:tc>
      </w:tr>
    </w:tbl>
    <w:p w14:paraId="22A88FA1" w14:textId="08147DB3" w:rsidR="001349EF" w:rsidRPr="004E1592" w:rsidRDefault="001349EF" w:rsidP="001349EF">
      <w:pPr>
        <w:rPr>
          <w:lang w:val="en-US"/>
        </w:rPr>
      </w:pPr>
    </w:p>
    <w:p w14:paraId="0E2CB9B0" w14:textId="1D247AEE" w:rsidR="00FA7839" w:rsidRDefault="005754C5" w:rsidP="00A33F2E">
      <w:pPr>
        <w:pStyle w:val="Ttulo2"/>
      </w:pPr>
      <w:bookmarkStart w:id="123" w:name="_Toc182676769"/>
      <w:r w:rsidRPr="005754C5">
        <w:t>Tabla HorarioBase</w:t>
      </w:r>
      <w:bookmarkEnd w:id="12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476F66" w14:paraId="173F73BE" w14:textId="77777777" w:rsidTr="00C97EEA">
        <w:tc>
          <w:tcPr>
            <w:tcW w:w="8835" w:type="dxa"/>
          </w:tcPr>
          <w:p w14:paraId="03E56913"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Tabla HorarioBase</w:t>
            </w:r>
          </w:p>
          <w:p w14:paraId="12FCBAAC"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 Implementación de la Herencia entre Horarios</w:t>
            </w:r>
          </w:p>
          <w:p w14:paraId="049217E1"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 Utilizamos la estrategia de Tabla por Subclase, donde:</w:t>
            </w:r>
          </w:p>
          <w:p w14:paraId="73AAB979" w14:textId="18B9898E"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 HorarioBase tabla base que contiene el identificador y el tipo de horario.</w:t>
            </w:r>
          </w:p>
          <w:p w14:paraId="779A53A2"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 Horario y HorarioConFranquicia son subclases que extienden HorarioBase.</w:t>
            </w:r>
          </w:p>
          <w:p w14:paraId="768777A4" w14:textId="77777777" w:rsidR="00A03FC8" w:rsidRPr="00A03FC8" w:rsidRDefault="00A03FC8" w:rsidP="00A03FC8">
            <w:pPr>
              <w:shd w:val="clear" w:color="auto" w:fill="1F1F1F"/>
              <w:spacing w:line="285" w:lineRule="atLeast"/>
              <w:rPr>
                <w:rFonts w:ascii="Consolas" w:hAnsi="Consolas"/>
                <w:color w:val="CCCCCC"/>
                <w:sz w:val="19"/>
                <w:szCs w:val="19"/>
                <w:lang w:val="en-US"/>
              </w:rPr>
            </w:pPr>
            <w:r w:rsidRPr="00A03FC8">
              <w:rPr>
                <w:rFonts w:ascii="Consolas" w:hAnsi="Consolas"/>
                <w:color w:val="6A9955"/>
                <w:sz w:val="19"/>
                <w:szCs w:val="19"/>
              </w:rPr>
              <w:t> </w:t>
            </w:r>
            <w:r w:rsidRPr="00A03FC8">
              <w:rPr>
                <w:rFonts w:ascii="Consolas" w:hAnsi="Consolas"/>
                <w:color w:val="6A9955"/>
                <w:sz w:val="19"/>
                <w:szCs w:val="19"/>
                <w:lang w:val="en-US"/>
              </w:rPr>
              <w:t>*/</w:t>
            </w:r>
          </w:p>
          <w:p w14:paraId="4605D047" w14:textId="77777777" w:rsidR="00A03FC8" w:rsidRPr="00A03FC8" w:rsidRDefault="00A03FC8" w:rsidP="00A03FC8">
            <w:pPr>
              <w:shd w:val="clear" w:color="auto" w:fill="1F1F1F"/>
              <w:spacing w:line="285" w:lineRule="atLeast"/>
              <w:rPr>
                <w:rFonts w:ascii="Consolas" w:hAnsi="Consolas"/>
                <w:color w:val="CCCCCC"/>
                <w:sz w:val="19"/>
                <w:szCs w:val="19"/>
                <w:lang w:val="en-US"/>
              </w:rPr>
            </w:pPr>
            <w:r w:rsidRPr="00A03FC8">
              <w:rPr>
                <w:rFonts w:ascii="Consolas" w:hAnsi="Consolas"/>
                <w:color w:val="569CD6"/>
                <w:sz w:val="19"/>
                <w:szCs w:val="19"/>
                <w:lang w:val="en-US"/>
              </w:rPr>
              <w:t>CREATE</w:t>
            </w:r>
            <w:r w:rsidRPr="00A03FC8">
              <w:rPr>
                <w:rFonts w:ascii="Consolas" w:hAnsi="Consolas"/>
                <w:color w:val="CCCCCC"/>
                <w:sz w:val="19"/>
                <w:szCs w:val="19"/>
                <w:lang w:val="en-US"/>
              </w:rPr>
              <w:t xml:space="preserve"> </w:t>
            </w:r>
            <w:r w:rsidRPr="00A03FC8">
              <w:rPr>
                <w:rFonts w:ascii="Consolas" w:hAnsi="Consolas"/>
                <w:color w:val="569CD6"/>
                <w:sz w:val="19"/>
                <w:szCs w:val="19"/>
                <w:lang w:val="en-US"/>
              </w:rPr>
              <w:t>TABLE</w:t>
            </w:r>
            <w:r w:rsidRPr="00A03FC8">
              <w:rPr>
                <w:rFonts w:ascii="Consolas" w:hAnsi="Consolas"/>
                <w:color w:val="CCCCCC"/>
                <w:sz w:val="19"/>
                <w:szCs w:val="19"/>
                <w:lang w:val="en-US"/>
              </w:rPr>
              <w:t xml:space="preserve"> </w:t>
            </w:r>
            <w:r w:rsidRPr="00A03FC8">
              <w:rPr>
                <w:rFonts w:ascii="Consolas" w:hAnsi="Consolas"/>
                <w:color w:val="DCDCAA"/>
                <w:sz w:val="19"/>
                <w:szCs w:val="19"/>
                <w:lang w:val="en-US"/>
              </w:rPr>
              <w:t>HorarioBase</w:t>
            </w:r>
            <w:r w:rsidRPr="00A03FC8">
              <w:rPr>
                <w:rFonts w:ascii="Consolas" w:hAnsi="Consolas"/>
                <w:color w:val="CCCCCC"/>
                <w:sz w:val="19"/>
                <w:szCs w:val="19"/>
                <w:lang w:val="en-US"/>
              </w:rPr>
              <w:t xml:space="preserve"> (</w:t>
            </w:r>
          </w:p>
          <w:p w14:paraId="68141DD0" w14:textId="77777777" w:rsidR="00A03FC8" w:rsidRPr="00A03FC8" w:rsidRDefault="00A03FC8" w:rsidP="00A03FC8">
            <w:pPr>
              <w:shd w:val="clear" w:color="auto" w:fill="1F1F1F"/>
              <w:spacing w:line="285" w:lineRule="atLeast"/>
              <w:rPr>
                <w:rFonts w:ascii="Consolas" w:hAnsi="Consolas"/>
                <w:color w:val="CCCCCC"/>
                <w:sz w:val="19"/>
                <w:szCs w:val="19"/>
                <w:lang w:val="en-US"/>
              </w:rPr>
            </w:pPr>
            <w:r w:rsidRPr="00A03FC8">
              <w:rPr>
                <w:rFonts w:ascii="Consolas" w:hAnsi="Consolas"/>
                <w:color w:val="CCCCCC"/>
                <w:sz w:val="19"/>
                <w:szCs w:val="19"/>
                <w:lang w:val="en-US"/>
              </w:rPr>
              <w:t xml:space="preserve">    id </w:t>
            </w:r>
            <w:r w:rsidRPr="00A03FC8">
              <w:rPr>
                <w:rFonts w:ascii="Consolas" w:hAnsi="Consolas"/>
                <w:color w:val="569CD6"/>
                <w:sz w:val="19"/>
                <w:szCs w:val="19"/>
                <w:lang w:val="en-US"/>
              </w:rPr>
              <w:t>BINARY</w:t>
            </w:r>
            <w:r w:rsidRPr="00A03FC8">
              <w:rPr>
                <w:rFonts w:ascii="Consolas" w:hAnsi="Consolas"/>
                <w:color w:val="CCCCCC"/>
                <w:sz w:val="19"/>
                <w:szCs w:val="19"/>
                <w:lang w:val="en-US"/>
              </w:rPr>
              <w:t>(</w:t>
            </w:r>
            <w:r w:rsidRPr="00A03FC8">
              <w:rPr>
                <w:rFonts w:ascii="Consolas" w:hAnsi="Consolas"/>
                <w:color w:val="B5CEA8"/>
                <w:sz w:val="19"/>
                <w:szCs w:val="19"/>
                <w:lang w:val="en-US"/>
              </w:rPr>
              <w:t>16</w:t>
            </w:r>
            <w:r w:rsidRPr="00A03FC8">
              <w:rPr>
                <w:rFonts w:ascii="Consolas" w:hAnsi="Consolas"/>
                <w:color w:val="CCCCCC"/>
                <w:sz w:val="19"/>
                <w:szCs w:val="19"/>
                <w:lang w:val="en-US"/>
              </w:rPr>
              <w:t xml:space="preserve">) </w:t>
            </w:r>
            <w:r w:rsidRPr="00A03FC8">
              <w:rPr>
                <w:rFonts w:ascii="Consolas" w:hAnsi="Consolas"/>
                <w:color w:val="569CD6"/>
                <w:sz w:val="19"/>
                <w:szCs w:val="19"/>
                <w:lang w:val="en-US"/>
              </w:rPr>
              <w:t>PRIMARY KEY</w:t>
            </w:r>
            <w:r w:rsidRPr="00A03FC8">
              <w:rPr>
                <w:rFonts w:ascii="Consolas" w:hAnsi="Consolas"/>
                <w:color w:val="CCCCCC"/>
                <w:sz w:val="19"/>
                <w:szCs w:val="19"/>
                <w:lang w:val="en-US"/>
              </w:rPr>
              <w:t>,</w:t>
            </w:r>
          </w:p>
          <w:p w14:paraId="66C8B596"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CCCCCC"/>
                <w:sz w:val="19"/>
                <w:szCs w:val="19"/>
                <w:lang w:val="en-US"/>
              </w:rPr>
              <w:t xml:space="preserve">    </w:t>
            </w:r>
            <w:r w:rsidRPr="00A03FC8">
              <w:rPr>
                <w:rFonts w:ascii="Consolas" w:hAnsi="Consolas"/>
                <w:color w:val="CCCCCC"/>
                <w:sz w:val="19"/>
                <w:szCs w:val="19"/>
              </w:rPr>
              <w:t xml:space="preserve">tipo </w:t>
            </w:r>
            <w:r w:rsidRPr="00A03FC8">
              <w:rPr>
                <w:rFonts w:ascii="Consolas" w:hAnsi="Consolas"/>
                <w:color w:val="569CD6"/>
                <w:sz w:val="19"/>
                <w:szCs w:val="19"/>
              </w:rPr>
              <w:t>VARCHAR</w:t>
            </w:r>
            <w:r w:rsidRPr="00A03FC8">
              <w:rPr>
                <w:rFonts w:ascii="Consolas" w:hAnsi="Consolas"/>
                <w:color w:val="CCCCCC"/>
                <w:sz w:val="19"/>
                <w:szCs w:val="19"/>
              </w:rPr>
              <w:t>(</w:t>
            </w:r>
            <w:r w:rsidRPr="00A03FC8">
              <w:rPr>
                <w:rFonts w:ascii="Consolas" w:hAnsi="Consolas"/>
                <w:color w:val="B5CEA8"/>
                <w:sz w:val="19"/>
                <w:szCs w:val="19"/>
              </w:rPr>
              <w:t>50</w:t>
            </w:r>
            <w:r w:rsidRPr="00A03FC8">
              <w:rPr>
                <w:rFonts w:ascii="Consolas" w:hAnsi="Consolas"/>
                <w:color w:val="CCCCCC"/>
                <w:sz w:val="19"/>
                <w:szCs w:val="19"/>
              </w:rPr>
              <w:t xml:space="preserve">) </w:t>
            </w:r>
            <w:r w:rsidRPr="00A03FC8">
              <w:rPr>
                <w:rFonts w:ascii="Consolas" w:hAnsi="Consolas"/>
                <w:color w:val="569CD6"/>
                <w:sz w:val="19"/>
                <w:szCs w:val="19"/>
              </w:rPr>
              <w:t>NOT NULL</w:t>
            </w:r>
            <w:r w:rsidRPr="00A03FC8">
              <w:rPr>
                <w:rFonts w:ascii="Consolas" w:hAnsi="Consolas"/>
                <w:color w:val="CCCCCC"/>
                <w:sz w:val="19"/>
                <w:szCs w:val="19"/>
              </w:rPr>
              <w:t xml:space="preserve"> </w:t>
            </w:r>
            <w:r w:rsidRPr="00A03FC8">
              <w:rPr>
                <w:rFonts w:ascii="Consolas" w:hAnsi="Consolas"/>
                <w:color w:val="6A9955"/>
                <w:sz w:val="19"/>
                <w:szCs w:val="19"/>
              </w:rPr>
              <w:t>-- 'Horario', 'HorarioConFranquicia'</w:t>
            </w:r>
          </w:p>
          <w:p w14:paraId="3E712FB1" w14:textId="0F955B0D" w:rsidR="006B004F" w:rsidRPr="00476F66" w:rsidRDefault="00A03FC8" w:rsidP="000E51B7">
            <w:pPr>
              <w:shd w:val="clear" w:color="auto" w:fill="1F1F1F"/>
              <w:spacing w:line="285" w:lineRule="atLeast"/>
              <w:rPr>
                <w:rFonts w:ascii="Consolas" w:hAnsi="Consolas"/>
                <w:color w:val="CCCCCC"/>
                <w:sz w:val="19"/>
                <w:szCs w:val="19"/>
                <w:lang w:val="en-US"/>
              </w:rPr>
            </w:pPr>
            <w:r w:rsidRPr="00A03FC8">
              <w:rPr>
                <w:rFonts w:ascii="Consolas" w:hAnsi="Consolas"/>
                <w:color w:val="CCCCCC"/>
                <w:sz w:val="19"/>
                <w:szCs w:val="19"/>
              </w:rPr>
              <w:t>);</w:t>
            </w:r>
          </w:p>
        </w:tc>
      </w:tr>
    </w:tbl>
    <w:p w14:paraId="7847FCB6" w14:textId="77777777" w:rsidR="006B004F" w:rsidRPr="000D7175" w:rsidRDefault="006B004F" w:rsidP="006B004F">
      <w:pPr>
        <w:rPr>
          <w:lang w:val="en-US"/>
        </w:rPr>
      </w:pPr>
    </w:p>
    <w:p w14:paraId="008E0D1F" w14:textId="2DDE689B" w:rsidR="005754C5" w:rsidRDefault="00CA74D3" w:rsidP="00A33F2E">
      <w:pPr>
        <w:pStyle w:val="Ttulo2"/>
      </w:pPr>
      <w:bookmarkStart w:id="124" w:name="_Toc182676770"/>
      <w:r w:rsidRPr="00CA74D3">
        <w:t>Tabla Horario</w:t>
      </w:r>
      <w:bookmarkEnd w:id="12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139B5E59" w14:textId="77777777" w:rsidTr="00615533">
        <w:tc>
          <w:tcPr>
            <w:tcW w:w="8835" w:type="dxa"/>
          </w:tcPr>
          <w:p w14:paraId="4891A500"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Tabla Horario</w:t>
            </w:r>
          </w:p>
          <w:p w14:paraId="1673C7FF"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Agregamos una columna 'modalidad' para identificar el tipo de horario y facilitar consultas:</w:t>
            </w:r>
          </w:p>
          <w:p w14:paraId="72CC30B0"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Posibles valores: 'HorarioEstandar', 'HorarioSemanal', 'HorarioNocturno',</w:t>
            </w:r>
          </w:p>
          <w:p w14:paraId="1E74D2D7"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'HorarioFeriante', 'HorarioDXI', 'HorarioGuardiaEnfermeria', 'HorarioGuardiaMedica',</w:t>
            </w:r>
          </w:p>
          <w:p w14:paraId="02C9422C"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'HorarioJefeServicioGuardiaPasiva', 'HorarioAbierto'</w:t>
            </w:r>
          </w:p>
          <w:p w14:paraId="7DFC5112" w14:textId="77777777" w:rsidR="000E51B7" w:rsidRPr="006813FD"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6A9955"/>
                <w:sz w:val="19"/>
                <w:szCs w:val="19"/>
              </w:rPr>
              <w:t> </w:t>
            </w:r>
            <w:r w:rsidRPr="006813FD">
              <w:rPr>
                <w:rFonts w:ascii="Consolas" w:hAnsi="Consolas"/>
                <w:color w:val="6A9955"/>
                <w:sz w:val="19"/>
                <w:szCs w:val="19"/>
                <w:lang w:val="en-US"/>
              </w:rPr>
              <w:t>*/</w:t>
            </w:r>
          </w:p>
          <w:p w14:paraId="53BF1D7F" w14:textId="77777777" w:rsidR="000E51B7" w:rsidRPr="006813FD" w:rsidRDefault="000E51B7" w:rsidP="000E51B7">
            <w:pPr>
              <w:shd w:val="clear" w:color="auto" w:fill="1F1F1F"/>
              <w:spacing w:line="285" w:lineRule="atLeast"/>
              <w:rPr>
                <w:rFonts w:ascii="Consolas" w:hAnsi="Consolas"/>
                <w:color w:val="CCCCCC"/>
                <w:sz w:val="19"/>
                <w:szCs w:val="19"/>
                <w:lang w:val="en-US"/>
              </w:rPr>
            </w:pPr>
            <w:r w:rsidRPr="006813FD">
              <w:rPr>
                <w:rFonts w:ascii="Consolas" w:hAnsi="Consolas"/>
                <w:color w:val="569CD6"/>
                <w:sz w:val="19"/>
                <w:szCs w:val="19"/>
                <w:lang w:val="en-US"/>
              </w:rPr>
              <w:t>CREATE</w:t>
            </w:r>
            <w:r w:rsidRPr="006813FD">
              <w:rPr>
                <w:rFonts w:ascii="Consolas" w:hAnsi="Consolas"/>
                <w:color w:val="CCCCCC"/>
                <w:sz w:val="19"/>
                <w:szCs w:val="19"/>
                <w:lang w:val="en-US"/>
              </w:rPr>
              <w:t xml:space="preserve"> </w:t>
            </w:r>
            <w:r w:rsidRPr="006813FD">
              <w:rPr>
                <w:rFonts w:ascii="Consolas" w:hAnsi="Consolas"/>
                <w:color w:val="569CD6"/>
                <w:sz w:val="19"/>
                <w:szCs w:val="19"/>
                <w:lang w:val="en-US"/>
              </w:rPr>
              <w:t>TABLE</w:t>
            </w:r>
            <w:r w:rsidRPr="006813FD">
              <w:rPr>
                <w:rFonts w:ascii="Consolas" w:hAnsi="Consolas"/>
                <w:color w:val="CCCCCC"/>
                <w:sz w:val="19"/>
                <w:szCs w:val="19"/>
                <w:lang w:val="en-US"/>
              </w:rPr>
              <w:t xml:space="preserve"> </w:t>
            </w:r>
            <w:r w:rsidRPr="006813FD">
              <w:rPr>
                <w:rFonts w:ascii="Consolas" w:hAnsi="Consolas"/>
                <w:color w:val="DCDCAA"/>
                <w:sz w:val="19"/>
                <w:szCs w:val="19"/>
                <w:lang w:val="en-US"/>
              </w:rPr>
              <w:t>Horario</w:t>
            </w:r>
            <w:r w:rsidRPr="006813FD">
              <w:rPr>
                <w:rFonts w:ascii="Consolas" w:hAnsi="Consolas"/>
                <w:color w:val="CCCCCC"/>
                <w:sz w:val="19"/>
                <w:szCs w:val="19"/>
                <w:lang w:val="en-US"/>
              </w:rPr>
              <w:t xml:space="preserve"> (</w:t>
            </w:r>
          </w:p>
          <w:p w14:paraId="65DB6893"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6813FD">
              <w:rPr>
                <w:rFonts w:ascii="Consolas" w:hAnsi="Consolas"/>
                <w:color w:val="CCCCCC"/>
                <w:sz w:val="19"/>
                <w:szCs w:val="19"/>
                <w:lang w:val="en-US"/>
              </w:rPr>
              <w:t xml:space="preserve">    </w:t>
            </w:r>
            <w:r w:rsidRPr="000E51B7">
              <w:rPr>
                <w:rFonts w:ascii="Consolas" w:hAnsi="Consolas"/>
                <w:color w:val="CCCCCC"/>
                <w:sz w:val="19"/>
                <w:szCs w:val="19"/>
                <w:lang w:val="en-US"/>
              </w:rPr>
              <w:t xml:space="preserve">id </w:t>
            </w:r>
            <w:r w:rsidRPr="000E51B7">
              <w:rPr>
                <w:rFonts w:ascii="Consolas" w:hAnsi="Consolas"/>
                <w:color w:val="569CD6"/>
                <w:sz w:val="19"/>
                <w:szCs w:val="19"/>
                <w:lang w:val="en-US"/>
              </w:rPr>
              <w:t>BINARY</w:t>
            </w:r>
            <w:r w:rsidRPr="000E51B7">
              <w:rPr>
                <w:rFonts w:ascii="Consolas" w:hAnsi="Consolas"/>
                <w:color w:val="CCCCCC"/>
                <w:sz w:val="19"/>
                <w:szCs w:val="19"/>
                <w:lang w:val="en-US"/>
              </w:rPr>
              <w:t>(</w:t>
            </w:r>
            <w:r w:rsidRPr="000E51B7">
              <w:rPr>
                <w:rFonts w:ascii="Consolas" w:hAnsi="Consolas"/>
                <w:color w:val="B5CEA8"/>
                <w:sz w:val="19"/>
                <w:szCs w:val="19"/>
                <w:lang w:val="en-US"/>
              </w:rPr>
              <w:t>16</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PRIMARY KEY</w:t>
            </w:r>
            <w:r w:rsidRPr="000E51B7">
              <w:rPr>
                <w:rFonts w:ascii="Consolas" w:hAnsi="Consolas"/>
                <w:color w:val="CCCCCC"/>
                <w:sz w:val="19"/>
                <w:szCs w:val="19"/>
                <w:lang w:val="en-US"/>
              </w:rPr>
              <w:t>,</w:t>
            </w:r>
          </w:p>
          <w:p w14:paraId="2D47CEA2"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fechaIngreso </w:t>
            </w:r>
            <w:r w:rsidRPr="000E51B7">
              <w:rPr>
                <w:rFonts w:ascii="Consolas" w:hAnsi="Consolas"/>
                <w:color w:val="569CD6"/>
                <w:sz w:val="19"/>
                <w:szCs w:val="19"/>
                <w:lang w:val="en-US"/>
              </w:rPr>
              <w:t>DATETIME</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36CEE0AA" w14:textId="77777777" w:rsidR="000E51B7" w:rsidRPr="006813FD"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lastRenderedPageBreak/>
              <w:t xml:space="preserve">    </w:t>
            </w:r>
            <w:r w:rsidRPr="006813FD">
              <w:rPr>
                <w:rFonts w:ascii="Consolas" w:hAnsi="Consolas"/>
                <w:color w:val="CCCCCC"/>
                <w:sz w:val="19"/>
                <w:szCs w:val="19"/>
                <w:lang w:val="en-US"/>
              </w:rPr>
              <w:t xml:space="preserve">fechaEgreso </w:t>
            </w:r>
            <w:r w:rsidRPr="006813FD">
              <w:rPr>
                <w:rFonts w:ascii="Consolas" w:hAnsi="Consolas"/>
                <w:color w:val="569CD6"/>
                <w:sz w:val="19"/>
                <w:szCs w:val="19"/>
                <w:lang w:val="en-US"/>
              </w:rPr>
              <w:t>DATETIME</w:t>
            </w:r>
            <w:r w:rsidRPr="006813FD">
              <w:rPr>
                <w:rFonts w:ascii="Consolas" w:hAnsi="Consolas"/>
                <w:color w:val="CCCCCC"/>
                <w:sz w:val="19"/>
                <w:szCs w:val="19"/>
                <w:lang w:val="en-US"/>
              </w:rPr>
              <w:t xml:space="preserve"> </w:t>
            </w:r>
            <w:r w:rsidRPr="006813FD">
              <w:rPr>
                <w:rFonts w:ascii="Consolas" w:hAnsi="Consolas"/>
                <w:color w:val="569CD6"/>
                <w:sz w:val="19"/>
                <w:szCs w:val="19"/>
                <w:lang w:val="en-US"/>
              </w:rPr>
              <w:t>NOT NULL</w:t>
            </w:r>
            <w:r w:rsidRPr="006813FD">
              <w:rPr>
                <w:rFonts w:ascii="Consolas" w:hAnsi="Consolas"/>
                <w:color w:val="CCCCCC"/>
                <w:sz w:val="19"/>
                <w:szCs w:val="19"/>
                <w:lang w:val="en-US"/>
              </w:rPr>
              <w:t>,</w:t>
            </w:r>
          </w:p>
          <w:p w14:paraId="398D9BFF" w14:textId="77777777" w:rsidR="000E51B7" w:rsidRPr="000E51B7" w:rsidRDefault="000E51B7" w:rsidP="000E51B7">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lang w:val="en-US"/>
              </w:rPr>
              <w:t xml:space="preserve">    </w:t>
            </w:r>
            <w:r w:rsidRPr="000E51B7">
              <w:rPr>
                <w:rFonts w:ascii="Consolas" w:hAnsi="Consolas"/>
                <w:color w:val="CCCCCC"/>
                <w:sz w:val="19"/>
                <w:szCs w:val="19"/>
              </w:rPr>
              <w:t xml:space="preserve">jornadasPlanificadas </w:t>
            </w:r>
            <w:r w:rsidRPr="000E51B7">
              <w:rPr>
                <w:rFonts w:ascii="Consolas" w:hAnsi="Consolas"/>
                <w:color w:val="569CD6"/>
                <w:sz w:val="19"/>
                <w:szCs w:val="19"/>
              </w:rPr>
              <w:t>INT</w:t>
            </w:r>
            <w:r w:rsidRPr="000E51B7">
              <w:rPr>
                <w:rFonts w:ascii="Consolas" w:hAnsi="Consolas"/>
                <w:color w:val="CCCCCC"/>
                <w:sz w:val="19"/>
                <w:szCs w:val="19"/>
              </w:rPr>
              <w:t>,</w:t>
            </w:r>
          </w:p>
          <w:p w14:paraId="08A64EFF" w14:textId="77777777" w:rsidR="000E51B7" w:rsidRPr="006813FD"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CCCCCC"/>
                <w:sz w:val="19"/>
                <w:szCs w:val="19"/>
              </w:rPr>
              <w:t xml:space="preserve">    </w:t>
            </w:r>
            <w:r w:rsidRPr="006813FD">
              <w:rPr>
                <w:rFonts w:ascii="Consolas" w:hAnsi="Consolas"/>
                <w:color w:val="CCCCCC"/>
                <w:sz w:val="19"/>
                <w:szCs w:val="19"/>
              </w:rPr>
              <w:t xml:space="preserve">reglasHorario </w:t>
            </w:r>
            <w:r w:rsidRPr="006813FD">
              <w:rPr>
                <w:rFonts w:ascii="Consolas" w:hAnsi="Consolas"/>
                <w:color w:val="569CD6"/>
                <w:sz w:val="19"/>
                <w:szCs w:val="19"/>
              </w:rPr>
              <w:t>VARCHAR</w:t>
            </w:r>
            <w:r w:rsidRPr="006813FD">
              <w:rPr>
                <w:rFonts w:ascii="Consolas" w:hAnsi="Consolas"/>
                <w:color w:val="CCCCCC"/>
                <w:sz w:val="19"/>
                <w:szCs w:val="19"/>
              </w:rPr>
              <w:t>(</w:t>
            </w:r>
            <w:r w:rsidRPr="006813FD">
              <w:rPr>
                <w:rFonts w:ascii="Consolas" w:hAnsi="Consolas"/>
                <w:color w:val="B5CEA8"/>
                <w:sz w:val="19"/>
                <w:szCs w:val="19"/>
              </w:rPr>
              <w:t>255</w:t>
            </w:r>
            <w:r w:rsidRPr="006813FD">
              <w:rPr>
                <w:rFonts w:ascii="Consolas" w:hAnsi="Consolas"/>
                <w:color w:val="CCCCCC"/>
                <w:sz w:val="19"/>
                <w:szCs w:val="19"/>
              </w:rPr>
              <w:t>),</w:t>
            </w:r>
          </w:p>
          <w:p w14:paraId="6F313971" w14:textId="77777777" w:rsidR="000E51B7" w:rsidRPr="006813FD" w:rsidRDefault="000E51B7" w:rsidP="000E51B7">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rPr>
              <w:t xml:space="preserve">    horarioBaseID </w:t>
            </w:r>
            <w:r w:rsidRPr="006813FD">
              <w:rPr>
                <w:rFonts w:ascii="Consolas" w:hAnsi="Consolas"/>
                <w:color w:val="569CD6"/>
                <w:sz w:val="19"/>
                <w:szCs w:val="19"/>
              </w:rPr>
              <w:t>BINARY</w:t>
            </w:r>
            <w:r w:rsidRPr="006813FD">
              <w:rPr>
                <w:rFonts w:ascii="Consolas" w:hAnsi="Consolas"/>
                <w:color w:val="CCCCCC"/>
                <w:sz w:val="19"/>
                <w:szCs w:val="19"/>
              </w:rPr>
              <w:t>(</w:t>
            </w:r>
            <w:r w:rsidRPr="006813FD">
              <w:rPr>
                <w:rFonts w:ascii="Consolas" w:hAnsi="Consolas"/>
                <w:color w:val="B5CEA8"/>
                <w:sz w:val="19"/>
                <w:szCs w:val="19"/>
              </w:rPr>
              <w:t>16</w:t>
            </w:r>
            <w:r w:rsidRPr="006813FD">
              <w:rPr>
                <w:rFonts w:ascii="Consolas" w:hAnsi="Consolas"/>
                <w:color w:val="CCCCCC"/>
                <w:sz w:val="19"/>
                <w:szCs w:val="19"/>
              </w:rPr>
              <w:t xml:space="preserve">) </w:t>
            </w:r>
            <w:r w:rsidRPr="006813FD">
              <w:rPr>
                <w:rFonts w:ascii="Consolas" w:hAnsi="Consolas"/>
                <w:color w:val="569CD6"/>
                <w:sz w:val="19"/>
                <w:szCs w:val="19"/>
              </w:rPr>
              <w:t>NOT NULL</w:t>
            </w:r>
            <w:r w:rsidRPr="006813FD">
              <w:rPr>
                <w:rFonts w:ascii="Consolas" w:hAnsi="Consolas"/>
                <w:color w:val="CCCCCC"/>
                <w:sz w:val="19"/>
                <w:szCs w:val="19"/>
              </w:rPr>
              <w:t>,</w:t>
            </w:r>
          </w:p>
          <w:p w14:paraId="4E7595B7"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6813FD">
              <w:rPr>
                <w:rFonts w:ascii="Consolas" w:hAnsi="Consolas"/>
                <w:color w:val="CCCCCC"/>
                <w:sz w:val="19"/>
                <w:szCs w:val="19"/>
              </w:rPr>
              <w:t xml:space="preserve">    </w:t>
            </w:r>
            <w:r w:rsidRPr="000E51B7">
              <w:rPr>
                <w:rFonts w:ascii="Consolas" w:hAnsi="Consolas"/>
                <w:color w:val="569CD6"/>
                <w:sz w:val="19"/>
                <w:szCs w:val="19"/>
                <w:lang w:val="en-US"/>
              </w:rPr>
              <w:t>FOREIGN KEY</w:t>
            </w:r>
            <w:r w:rsidRPr="000E51B7">
              <w:rPr>
                <w:rFonts w:ascii="Consolas" w:hAnsi="Consolas"/>
                <w:color w:val="CCCCCC"/>
                <w:sz w:val="19"/>
                <w:szCs w:val="19"/>
                <w:lang w:val="en-US"/>
              </w:rPr>
              <w:t xml:space="preserve"> (id) </w:t>
            </w:r>
            <w:r w:rsidRPr="000E51B7">
              <w:rPr>
                <w:rFonts w:ascii="Consolas" w:hAnsi="Consolas"/>
                <w:color w:val="569CD6"/>
                <w:sz w:val="19"/>
                <w:szCs w:val="19"/>
                <w:lang w:val="en-US"/>
              </w:rPr>
              <w:t>REFERENCES</w:t>
            </w:r>
            <w:r w:rsidRPr="000E51B7">
              <w:rPr>
                <w:rFonts w:ascii="Consolas" w:hAnsi="Consolas"/>
                <w:color w:val="CCCCCC"/>
                <w:sz w:val="19"/>
                <w:szCs w:val="19"/>
                <w:lang w:val="en-US"/>
              </w:rPr>
              <w:t xml:space="preserve"> HorarioBase(id),</w:t>
            </w:r>
          </w:p>
          <w:p w14:paraId="0FFD7C74"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CCCCCC"/>
                <w:sz w:val="19"/>
                <w:szCs w:val="19"/>
                <w:lang w:val="en-US"/>
              </w:rPr>
              <w:t xml:space="preserve">    </w:t>
            </w:r>
            <w:r w:rsidRPr="000E51B7">
              <w:rPr>
                <w:rFonts w:ascii="Consolas" w:hAnsi="Consolas"/>
                <w:color w:val="CCCCCC"/>
                <w:sz w:val="19"/>
                <w:szCs w:val="19"/>
              </w:rPr>
              <w:t xml:space="preserve">modalidad </w:t>
            </w:r>
            <w:r w:rsidRPr="000E51B7">
              <w:rPr>
                <w:rFonts w:ascii="Consolas" w:hAnsi="Consolas"/>
                <w:color w:val="569CD6"/>
                <w:sz w:val="19"/>
                <w:szCs w:val="19"/>
              </w:rPr>
              <w:t>VARCHAR</w:t>
            </w:r>
            <w:r w:rsidRPr="000E51B7">
              <w:rPr>
                <w:rFonts w:ascii="Consolas" w:hAnsi="Consolas"/>
                <w:color w:val="CCCCCC"/>
                <w:sz w:val="19"/>
                <w:szCs w:val="19"/>
              </w:rPr>
              <w:t>(</w:t>
            </w:r>
            <w:r w:rsidRPr="000E51B7">
              <w:rPr>
                <w:rFonts w:ascii="Consolas" w:hAnsi="Consolas"/>
                <w:color w:val="B5CEA8"/>
                <w:sz w:val="19"/>
                <w:szCs w:val="19"/>
              </w:rPr>
              <w:t>50</w:t>
            </w:r>
            <w:r w:rsidRPr="000E51B7">
              <w:rPr>
                <w:rFonts w:ascii="Consolas" w:hAnsi="Consolas"/>
                <w:color w:val="CCCCCC"/>
                <w:sz w:val="19"/>
                <w:szCs w:val="19"/>
              </w:rPr>
              <w:t xml:space="preserve">) </w:t>
            </w:r>
            <w:r w:rsidRPr="000E51B7">
              <w:rPr>
                <w:rFonts w:ascii="Consolas" w:hAnsi="Consolas"/>
                <w:color w:val="569CD6"/>
                <w:sz w:val="19"/>
                <w:szCs w:val="19"/>
              </w:rPr>
              <w:t>NOT NULL</w:t>
            </w:r>
          </w:p>
          <w:p w14:paraId="2DFE65FD" w14:textId="69B2B504" w:rsidR="006B004F" w:rsidRPr="00615533"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rPr>
              <w:t>);</w:t>
            </w:r>
          </w:p>
        </w:tc>
      </w:tr>
    </w:tbl>
    <w:p w14:paraId="4A7F4217" w14:textId="77777777" w:rsidR="006B004F" w:rsidRPr="000D7175" w:rsidRDefault="006B004F" w:rsidP="006B004F">
      <w:pPr>
        <w:rPr>
          <w:lang w:val="en-US"/>
        </w:rPr>
      </w:pPr>
    </w:p>
    <w:p w14:paraId="042BE268" w14:textId="20E68B78" w:rsidR="005754C5" w:rsidRDefault="00CA74D3" w:rsidP="00A33F2E">
      <w:pPr>
        <w:pStyle w:val="Ttulo2"/>
      </w:pPr>
      <w:bookmarkStart w:id="125" w:name="_Toc182676771"/>
      <w:r w:rsidRPr="00CA74D3">
        <w:t>Tabla HorarioConFranquicia</w:t>
      </w:r>
      <w:bookmarkEnd w:id="12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3913E5BB" w14:textId="77777777" w:rsidTr="00615533">
        <w:tc>
          <w:tcPr>
            <w:tcW w:w="8835" w:type="dxa"/>
          </w:tcPr>
          <w:p w14:paraId="13BE55D5"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Tabla HorarioConFranquicia</w:t>
            </w:r>
          </w:p>
          <w:p w14:paraId="07EF88B3"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569CD6"/>
                <w:sz w:val="19"/>
                <w:szCs w:val="19"/>
              </w:rPr>
              <w:t>CREATE</w:t>
            </w:r>
            <w:r w:rsidRPr="000E51B7">
              <w:rPr>
                <w:rFonts w:ascii="Consolas" w:hAnsi="Consolas"/>
                <w:color w:val="CCCCCC"/>
                <w:sz w:val="19"/>
                <w:szCs w:val="19"/>
              </w:rPr>
              <w:t xml:space="preserve"> </w:t>
            </w:r>
            <w:r w:rsidRPr="000E51B7">
              <w:rPr>
                <w:rFonts w:ascii="Consolas" w:hAnsi="Consolas"/>
                <w:color w:val="569CD6"/>
                <w:sz w:val="19"/>
                <w:szCs w:val="19"/>
              </w:rPr>
              <w:t>TABLE</w:t>
            </w:r>
            <w:r w:rsidRPr="000E51B7">
              <w:rPr>
                <w:rFonts w:ascii="Consolas" w:hAnsi="Consolas"/>
                <w:color w:val="CCCCCC"/>
                <w:sz w:val="19"/>
                <w:szCs w:val="19"/>
              </w:rPr>
              <w:t xml:space="preserve"> </w:t>
            </w:r>
            <w:r w:rsidRPr="000E51B7">
              <w:rPr>
                <w:rFonts w:ascii="Consolas" w:hAnsi="Consolas"/>
                <w:color w:val="DCDCAA"/>
                <w:sz w:val="19"/>
                <w:szCs w:val="19"/>
              </w:rPr>
              <w:t>HorarioConFranquicia</w:t>
            </w:r>
            <w:r w:rsidRPr="000E51B7">
              <w:rPr>
                <w:rFonts w:ascii="Consolas" w:hAnsi="Consolas"/>
                <w:color w:val="CCCCCC"/>
                <w:sz w:val="19"/>
                <w:szCs w:val="19"/>
              </w:rPr>
              <w:t xml:space="preserve"> (</w:t>
            </w:r>
          </w:p>
          <w:p w14:paraId="0B5BF6F9"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rPr>
              <w:t xml:space="preserve">    </w:t>
            </w:r>
            <w:r w:rsidRPr="000E51B7">
              <w:rPr>
                <w:rFonts w:ascii="Consolas" w:hAnsi="Consolas"/>
                <w:color w:val="CCCCCC"/>
                <w:sz w:val="19"/>
                <w:szCs w:val="19"/>
                <w:lang w:val="en-US"/>
              </w:rPr>
              <w:t xml:space="preserve">id </w:t>
            </w:r>
            <w:r w:rsidRPr="000E51B7">
              <w:rPr>
                <w:rFonts w:ascii="Consolas" w:hAnsi="Consolas"/>
                <w:color w:val="569CD6"/>
                <w:sz w:val="19"/>
                <w:szCs w:val="19"/>
                <w:lang w:val="en-US"/>
              </w:rPr>
              <w:t>BINARY</w:t>
            </w:r>
            <w:r w:rsidRPr="000E51B7">
              <w:rPr>
                <w:rFonts w:ascii="Consolas" w:hAnsi="Consolas"/>
                <w:color w:val="CCCCCC"/>
                <w:sz w:val="19"/>
                <w:szCs w:val="19"/>
                <w:lang w:val="en-US"/>
              </w:rPr>
              <w:t>(</w:t>
            </w:r>
            <w:r w:rsidRPr="000E51B7">
              <w:rPr>
                <w:rFonts w:ascii="Consolas" w:hAnsi="Consolas"/>
                <w:color w:val="B5CEA8"/>
                <w:sz w:val="19"/>
                <w:szCs w:val="19"/>
                <w:lang w:val="en-US"/>
              </w:rPr>
              <w:t>16</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PRIMARY KEY</w:t>
            </w:r>
            <w:r w:rsidRPr="000E51B7">
              <w:rPr>
                <w:rFonts w:ascii="Consolas" w:hAnsi="Consolas"/>
                <w:color w:val="CCCCCC"/>
                <w:sz w:val="19"/>
                <w:szCs w:val="19"/>
                <w:lang w:val="en-US"/>
              </w:rPr>
              <w:t>,</w:t>
            </w:r>
          </w:p>
          <w:p w14:paraId="621E6DEB"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fechaIngreso </w:t>
            </w:r>
            <w:r w:rsidRPr="000E51B7">
              <w:rPr>
                <w:rFonts w:ascii="Consolas" w:hAnsi="Consolas"/>
                <w:color w:val="569CD6"/>
                <w:sz w:val="19"/>
                <w:szCs w:val="19"/>
                <w:lang w:val="en-US"/>
              </w:rPr>
              <w:t>DATETIME</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446BCACE"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fechaEgreso </w:t>
            </w:r>
            <w:r w:rsidRPr="000E51B7">
              <w:rPr>
                <w:rFonts w:ascii="Consolas" w:hAnsi="Consolas"/>
                <w:color w:val="569CD6"/>
                <w:sz w:val="19"/>
                <w:szCs w:val="19"/>
                <w:lang w:val="en-US"/>
              </w:rPr>
              <w:t>DATETIME</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76501307"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horasFranquicia </w:t>
            </w:r>
            <w:r w:rsidRPr="000E51B7">
              <w:rPr>
                <w:rFonts w:ascii="Consolas" w:hAnsi="Consolas"/>
                <w:color w:val="569CD6"/>
                <w:sz w:val="19"/>
                <w:szCs w:val="19"/>
                <w:lang w:val="en-US"/>
              </w:rPr>
              <w:t>INT</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78F6FDB5"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horarioDecoradoID </w:t>
            </w:r>
            <w:r w:rsidRPr="000E51B7">
              <w:rPr>
                <w:rFonts w:ascii="Consolas" w:hAnsi="Consolas"/>
                <w:color w:val="569CD6"/>
                <w:sz w:val="19"/>
                <w:szCs w:val="19"/>
                <w:lang w:val="en-US"/>
              </w:rPr>
              <w:t>BINARY</w:t>
            </w:r>
            <w:r w:rsidRPr="000E51B7">
              <w:rPr>
                <w:rFonts w:ascii="Consolas" w:hAnsi="Consolas"/>
                <w:color w:val="CCCCCC"/>
                <w:sz w:val="19"/>
                <w:szCs w:val="19"/>
                <w:lang w:val="en-US"/>
              </w:rPr>
              <w:t>(</w:t>
            </w:r>
            <w:r w:rsidRPr="000E51B7">
              <w:rPr>
                <w:rFonts w:ascii="Consolas" w:hAnsi="Consolas"/>
                <w:color w:val="B5CEA8"/>
                <w:sz w:val="19"/>
                <w:szCs w:val="19"/>
                <w:lang w:val="en-US"/>
              </w:rPr>
              <w:t>16</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367006DC"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FOREIGN KEY</w:t>
            </w:r>
            <w:r w:rsidRPr="000E51B7">
              <w:rPr>
                <w:rFonts w:ascii="Consolas" w:hAnsi="Consolas"/>
                <w:color w:val="CCCCCC"/>
                <w:sz w:val="19"/>
                <w:szCs w:val="19"/>
                <w:lang w:val="en-US"/>
              </w:rPr>
              <w:t xml:space="preserve"> (id) </w:t>
            </w:r>
            <w:r w:rsidRPr="000E51B7">
              <w:rPr>
                <w:rFonts w:ascii="Consolas" w:hAnsi="Consolas"/>
                <w:color w:val="569CD6"/>
                <w:sz w:val="19"/>
                <w:szCs w:val="19"/>
                <w:lang w:val="en-US"/>
              </w:rPr>
              <w:t>REFERENCES</w:t>
            </w:r>
            <w:r w:rsidRPr="000E51B7">
              <w:rPr>
                <w:rFonts w:ascii="Consolas" w:hAnsi="Consolas"/>
                <w:color w:val="CCCCCC"/>
                <w:sz w:val="19"/>
                <w:szCs w:val="19"/>
                <w:lang w:val="en-US"/>
              </w:rPr>
              <w:t xml:space="preserve"> HorarioBase(id),</w:t>
            </w:r>
          </w:p>
          <w:p w14:paraId="02C3F460"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FOREIGN KEY</w:t>
            </w:r>
            <w:r w:rsidRPr="000E51B7">
              <w:rPr>
                <w:rFonts w:ascii="Consolas" w:hAnsi="Consolas"/>
                <w:color w:val="CCCCCC"/>
                <w:sz w:val="19"/>
                <w:szCs w:val="19"/>
                <w:lang w:val="en-US"/>
              </w:rPr>
              <w:t xml:space="preserve"> (horarioDecoradoID) </w:t>
            </w:r>
            <w:r w:rsidRPr="000E51B7">
              <w:rPr>
                <w:rFonts w:ascii="Consolas" w:hAnsi="Consolas"/>
                <w:color w:val="569CD6"/>
                <w:sz w:val="19"/>
                <w:szCs w:val="19"/>
                <w:lang w:val="en-US"/>
              </w:rPr>
              <w:t>REFERENCES</w:t>
            </w:r>
            <w:r w:rsidRPr="000E51B7">
              <w:rPr>
                <w:rFonts w:ascii="Consolas" w:hAnsi="Consolas"/>
                <w:color w:val="CCCCCC"/>
                <w:sz w:val="19"/>
                <w:szCs w:val="19"/>
                <w:lang w:val="en-US"/>
              </w:rPr>
              <w:t xml:space="preserve"> Horario(id)</w:t>
            </w:r>
          </w:p>
          <w:p w14:paraId="685C541E" w14:textId="7F0E198E" w:rsidR="006B004F" w:rsidRPr="00615533"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rPr>
              <w:t>);</w:t>
            </w:r>
          </w:p>
        </w:tc>
      </w:tr>
    </w:tbl>
    <w:p w14:paraId="4B6100D0" w14:textId="77777777" w:rsidR="006B004F" w:rsidRPr="000D7175" w:rsidRDefault="006B004F" w:rsidP="006B004F">
      <w:pPr>
        <w:rPr>
          <w:lang w:val="en-US"/>
        </w:rPr>
      </w:pPr>
    </w:p>
    <w:p w14:paraId="74CC910E" w14:textId="4599EEA1" w:rsidR="00CA74D3" w:rsidRDefault="00CA74D3" w:rsidP="00A33F2E">
      <w:pPr>
        <w:pStyle w:val="Ttulo2"/>
      </w:pPr>
      <w:bookmarkStart w:id="126" w:name="_Toc182676772"/>
      <w:r w:rsidRPr="00CA74D3">
        <w:t>Tabla HorarioEstandar</w:t>
      </w:r>
      <w:bookmarkEnd w:id="12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tblCellMar>
        <w:tblLook w:val="04A0" w:firstRow="1" w:lastRow="0" w:firstColumn="1" w:lastColumn="0" w:noHBand="0" w:noVBand="1"/>
      </w:tblPr>
      <w:tblGrid>
        <w:gridCol w:w="8835"/>
      </w:tblGrid>
      <w:tr w:rsidR="006B004F" w:rsidRPr="00615533" w14:paraId="403F78C0" w14:textId="77777777" w:rsidTr="00615533">
        <w:tc>
          <w:tcPr>
            <w:tcW w:w="8835" w:type="dxa"/>
          </w:tcPr>
          <w:p w14:paraId="4E5C623E"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6A9955"/>
                <w:sz w:val="19"/>
                <w:szCs w:val="19"/>
              </w:rPr>
              <w:t>-- Tabla HorarioEstandar</w:t>
            </w:r>
          </w:p>
          <w:p w14:paraId="4931B3BA"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569CD6"/>
                <w:sz w:val="19"/>
                <w:szCs w:val="19"/>
              </w:rPr>
              <w:t>CREATE</w:t>
            </w:r>
            <w:r w:rsidRPr="0087769D">
              <w:rPr>
                <w:rFonts w:ascii="Consolas" w:hAnsi="Consolas"/>
                <w:color w:val="CCCCCC"/>
                <w:sz w:val="19"/>
                <w:szCs w:val="19"/>
              </w:rPr>
              <w:t xml:space="preserve"> </w:t>
            </w:r>
            <w:r w:rsidRPr="0087769D">
              <w:rPr>
                <w:rFonts w:ascii="Consolas" w:hAnsi="Consolas"/>
                <w:color w:val="569CD6"/>
                <w:sz w:val="19"/>
                <w:szCs w:val="19"/>
              </w:rPr>
              <w:t>TABLE</w:t>
            </w:r>
            <w:r w:rsidRPr="0087769D">
              <w:rPr>
                <w:rFonts w:ascii="Consolas" w:hAnsi="Consolas"/>
                <w:color w:val="CCCCCC"/>
                <w:sz w:val="19"/>
                <w:szCs w:val="19"/>
              </w:rPr>
              <w:t xml:space="preserve"> </w:t>
            </w:r>
            <w:r w:rsidRPr="0087769D">
              <w:rPr>
                <w:rFonts w:ascii="Consolas" w:hAnsi="Consolas"/>
                <w:color w:val="DCDCAA"/>
                <w:sz w:val="19"/>
                <w:szCs w:val="19"/>
              </w:rPr>
              <w:t>HorarioEstandar</w:t>
            </w:r>
            <w:r w:rsidRPr="0087769D">
              <w:rPr>
                <w:rFonts w:ascii="Consolas" w:hAnsi="Consolas"/>
                <w:color w:val="CCCCCC"/>
                <w:sz w:val="19"/>
                <w:szCs w:val="19"/>
              </w:rPr>
              <w:t xml:space="preserve"> (</w:t>
            </w:r>
          </w:p>
          <w:p w14:paraId="12C8B0D4"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rPr>
              <w:t xml:space="preserve">    </w:t>
            </w:r>
            <w:r w:rsidRPr="0087769D">
              <w:rPr>
                <w:rFonts w:ascii="Consolas" w:hAnsi="Consolas"/>
                <w:color w:val="CCCCCC"/>
                <w:sz w:val="19"/>
                <w:szCs w:val="19"/>
                <w:lang w:val="en-US"/>
              </w:rPr>
              <w:t xml:space="preserve">id </w:t>
            </w:r>
            <w:r w:rsidRPr="0087769D">
              <w:rPr>
                <w:rFonts w:ascii="Consolas" w:hAnsi="Consolas"/>
                <w:color w:val="569CD6"/>
                <w:sz w:val="19"/>
                <w:szCs w:val="19"/>
                <w:lang w:val="en-US"/>
              </w:rPr>
              <w:t>BINARY</w:t>
            </w:r>
            <w:r w:rsidRPr="0087769D">
              <w:rPr>
                <w:rFonts w:ascii="Consolas" w:hAnsi="Consolas"/>
                <w:color w:val="CCCCCC"/>
                <w:sz w:val="19"/>
                <w:szCs w:val="19"/>
                <w:lang w:val="en-US"/>
              </w:rPr>
              <w:t>(</w:t>
            </w:r>
            <w:r w:rsidRPr="0087769D">
              <w:rPr>
                <w:rFonts w:ascii="Consolas" w:hAnsi="Consolas"/>
                <w:color w:val="B5CEA8"/>
                <w:sz w:val="19"/>
                <w:szCs w:val="19"/>
                <w:lang w:val="en-US"/>
              </w:rPr>
              <w:t>16</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PRIMARY KEY</w:t>
            </w:r>
            <w:r w:rsidRPr="0087769D">
              <w:rPr>
                <w:rFonts w:ascii="Consolas" w:hAnsi="Consolas"/>
                <w:color w:val="CCCCCC"/>
                <w:sz w:val="19"/>
                <w:szCs w:val="19"/>
                <w:lang w:val="en-US"/>
              </w:rPr>
              <w:t>,</w:t>
            </w:r>
          </w:p>
          <w:p w14:paraId="383468B8"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diasLaborables </w:t>
            </w:r>
            <w:r w:rsidRPr="0087769D">
              <w:rPr>
                <w:rFonts w:ascii="Consolas" w:hAnsi="Consolas"/>
                <w:color w:val="569CD6"/>
                <w:sz w:val="19"/>
                <w:szCs w:val="19"/>
                <w:lang w:val="en-US"/>
              </w:rPr>
              <w:t>VARCHAR</w:t>
            </w:r>
            <w:r w:rsidRPr="0087769D">
              <w:rPr>
                <w:rFonts w:ascii="Consolas" w:hAnsi="Consolas"/>
                <w:color w:val="CCCCCC"/>
                <w:sz w:val="19"/>
                <w:szCs w:val="19"/>
                <w:lang w:val="en-US"/>
              </w:rPr>
              <w:t>(</w:t>
            </w:r>
            <w:r w:rsidRPr="0087769D">
              <w:rPr>
                <w:rFonts w:ascii="Consolas" w:hAnsi="Consolas"/>
                <w:color w:val="B5CEA8"/>
                <w:sz w:val="19"/>
                <w:szCs w:val="19"/>
                <w:lang w:val="en-US"/>
              </w:rPr>
              <w:t>255</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4DA21B0F"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horasPorDia </w:t>
            </w:r>
            <w:r w:rsidRPr="0087769D">
              <w:rPr>
                <w:rFonts w:ascii="Consolas" w:hAnsi="Consolas"/>
                <w:color w:val="569CD6"/>
                <w:sz w:val="19"/>
                <w:szCs w:val="19"/>
                <w:lang w:val="en-US"/>
              </w:rPr>
              <w:t>INT</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5EF4DB79"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FOREIGN KEY</w:t>
            </w:r>
            <w:r w:rsidRPr="0087769D">
              <w:rPr>
                <w:rFonts w:ascii="Consolas" w:hAnsi="Consolas"/>
                <w:color w:val="CCCCCC"/>
                <w:sz w:val="19"/>
                <w:szCs w:val="19"/>
                <w:lang w:val="en-US"/>
              </w:rPr>
              <w:t xml:space="preserve"> (id) </w:t>
            </w:r>
            <w:r w:rsidRPr="0087769D">
              <w:rPr>
                <w:rFonts w:ascii="Consolas" w:hAnsi="Consolas"/>
                <w:color w:val="569CD6"/>
                <w:sz w:val="19"/>
                <w:szCs w:val="19"/>
                <w:lang w:val="en-US"/>
              </w:rPr>
              <w:t>REFERENCES</w:t>
            </w:r>
            <w:r w:rsidRPr="0087769D">
              <w:rPr>
                <w:rFonts w:ascii="Consolas" w:hAnsi="Consolas"/>
                <w:color w:val="CCCCCC"/>
                <w:sz w:val="19"/>
                <w:szCs w:val="19"/>
                <w:lang w:val="en-US"/>
              </w:rPr>
              <w:t xml:space="preserve"> Horario(id)</w:t>
            </w:r>
          </w:p>
          <w:p w14:paraId="7294A6AB"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CCCCCC"/>
                <w:sz w:val="19"/>
                <w:szCs w:val="19"/>
              </w:rPr>
              <w:t>);</w:t>
            </w:r>
          </w:p>
          <w:p w14:paraId="00E08448" w14:textId="77777777" w:rsidR="006B004F" w:rsidRPr="00615533" w:rsidRDefault="006B004F" w:rsidP="00062295">
            <w:pPr>
              <w:shd w:val="clear" w:color="auto" w:fill="1F1F1F"/>
              <w:spacing w:line="285" w:lineRule="atLeast"/>
              <w:rPr>
                <w:rFonts w:ascii="Consolas" w:hAnsi="Consolas"/>
                <w:color w:val="CCCCCC"/>
                <w:sz w:val="19"/>
                <w:szCs w:val="19"/>
                <w:lang w:val="en-US"/>
              </w:rPr>
            </w:pPr>
          </w:p>
        </w:tc>
      </w:tr>
    </w:tbl>
    <w:p w14:paraId="5E08393D" w14:textId="77777777" w:rsidR="006B004F" w:rsidRPr="000D7175" w:rsidRDefault="006B004F" w:rsidP="006B004F">
      <w:pPr>
        <w:rPr>
          <w:lang w:val="en-US"/>
        </w:rPr>
      </w:pPr>
    </w:p>
    <w:p w14:paraId="0EA4C1C7" w14:textId="4FFCC649" w:rsidR="00CA74D3" w:rsidRDefault="00CA74D3" w:rsidP="00A33F2E">
      <w:pPr>
        <w:pStyle w:val="Ttulo2"/>
      </w:pPr>
      <w:bookmarkStart w:id="127" w:name="_Toc182676773"/>
      <w:r w:rsidRPr="00CA74D3">
        <w:t>Tabla HorarioSemanal</w:t>
      </w:r>
      <w:bookmarkEnd w:id="12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4BAF89C0" w14:textId="77777777" w:rsidTr="00615533">
        <w:tc>
          <w:tcPr>
            <w:tcW w:w="8835" w:type="dxa"/>
          </w:tcPr>
          <w:p w14:paraId="5A685D54"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6A9955"/>
                <w:sz w:val="19"/>
                <w:szCs w:val="19"/>
              </w:rPr>
              <w:t>-- Tabla HorarioSemanal</w:t>
            </w:r>
          </w:p>
          <w:p w14:paraId="70D14544"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569CD6"/>
                <w:sz w:val="19"/>
                <w:szCs w:val="19"/>
              </w:rPr>
              <w:t>CREATE</w:t>
            </w:r>
            <w:r w:rsidRPr="0087769D">
              <w:rPr>
                <w:rFonts w:ascii="Consolas" w:hAnsi="Consolas"/>
                <w:color w:val="CCCCCC"/>
                <w:sz w:val="19"/>
                <w:szCs w:val="19"/>
              </w:rPr>
              <w:t xml:space="preserve"> </w:t>
            </w:r>
            <w:r w:rsidRPr="0087769D">
              <w:rPr>
                <w:rFonts w:ascii="Consolas" w:hAnsi="Consolas"/>
                <w:color w:val="569CD6"/>
                <w:sz w:val="19"/>
                <w:szCs w:val="19"/>
              </w:rPr>
              <w:t>TABLE</w:t>
            </w:r>
            <w:r w:rsidRPr="0087769D">
              <w:rPr>
                <w:rFonts w:ascii="Consolas" w:hAnsi="Consolas"/>
                <w:color w:val="CCCCCC"/>
                <w:sz w:val="19"/>
                <w:szCs w:val="19"/>
              </w:rPr>
              <w:t xml:space="preserve"> </w:t>
            </w:r>
            <w:r w:rsidRPr="0087769D">
              <w:rPr>
                <w:rFonts w:ascii="Consolas" w:hAnsi="Consolas"/>
                <w:color w:val="DCDCAA"/>
                <w:sz w:val="19"/>
                <w:szCs w:val="19"/>
              </w:rPr>
              <w:t>HorarioSemanal</w:t>
            </w:r>
            <w:r w:rsidRPr="0087769D">
              <w:rPr>
                <w:rFonts w:ascii="Consolas" w:hAnsi="Consolas"/>
                <w:color w:val="CCCCCC"/>
                <w:sz w:val="19"/>
                <w:szCs w:val="19"/>
              </w:rPr>
              <w:t xml:space="preserve"> (</w:t>
            </w:r>
          </w:p>
          <w:p w14:paraId="275B352B"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rPr>
              <w:t xml:space="preserve">    </w:t>
            </w:r>
            <w:r w:rsidRPr="0087769D">
              <w:rPr>
                <w:rFonts w:ascii="Consolas" w:hAnsi="Consolas"/>
                <w:color w:val="CCCCCC"/>
                <w:sz w:val="19"/>
                <w:szCs w:val="19"/>
                <w:lang w:val="en-US"/>
              </w:rPr>
              <w:t xml:space="preserve">id </w:t>
            </w:r>
            <w:r w:rsidRPr="0087769D">
              <w:rPr>
                <w:rFonts w:ascii="Consolas" w:hAnsi="Consolas"/>
                <w:color w:val="569CD6"/>
                <w:sz w:val="19"/>
                <w:szCs w:val="19"/>
                <w:lang w:val="en-US"/>
              </w:rPr>
              <w:t>BINARY</w:t>
            </w:r>
            <w:r w:rsidRPr="0087769D">
              <w:rPr>
                <w:rFonts w:ascii="Consolas" w:hAnsi="Consolas"/>
                <w:color w:val="CCCCCC"/>
                <w:sz w:val="19"/>
                <w:szCs w:val="19"/>
                <w:lang w:val="en-US"/>
              </w:rPr>
              <w:t>(</w:t>
            </w:r>
            <w:r w:rsidRPr="0087769D">
              <w:rPr>
                <w:rFonts w:ascii="Consolas" w:hAnsi="Consolas"/>
                <w:color w:val="B5CEA8"/>
                <w:sz w:val="19"/>
                <w:szCs w:val="19"/>
                <w:lang w:val="en-US"/>
              </w:rPr>
              <w:t>16</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PRIMARY KEY</w:t>
            </w:r>
            <w:r w:rsidRPr="0087769D">
              <w:rPr>
                <w:rFonts w:ascii="Consolas" w:hAnsi="Consolas"/>
                <w:color w:val="CCCCCC"/>
                <w:sz w:val="19"/>
                <w:szCs w:val="19"/>
                <w:lang w:val="en-US"/>
              </w:rPr>
              <w:t>,</w:t>
            </w:r>
          </w:p>
          <w:p w14:paraId="71138903"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distribucionSemanal </w:t>
            </w:r>
            <w:r w:rsidRPr="0087769D">
              <w:rPr>
                <w:rFonts w:ascii="Consolas" w:hAnsi="Consolas"/>
                <w:color w:val="569CD6"/>
                <w:sz w:val="19"/>
                <w:szCs w:val="19"/>
                <w:lang w:val="en-US"/>
              </w:rPr>
              <w:t>VARCHAR</w:t>
            </w:r>
            <w:r w:rsidRPr="0087769D">
              <w:rPr>
                <w:rFonts w:ascii="Consolas" w:hAnsi="Consolas"/>
                <w:color w:val="CCCCCC"/>
                <w:sz w:val="19"/>
                <w:szCs w:val="19"/>
                <w:lang w:val="en-US"/>
              </w:rPr>
              <w:t>(</w:t>
            </w:r>
            <w:r w:rsidRPr="0087769D">
              <w:rPr>
                <w:rFonts w:ascii="Consolas" w:hAnsi="Consolas"/>
                <w:color w:val="B5CEA8"/>
                <w:sz w:val="19"/>
                <w:szCs w:val="19"/>
                <w:lang w:val="en-US"/>
              </w:rPr>
              <w:t>255</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157C227E"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horaInicioPorDia </w:t>
            </w:r>
            <w:r w:rsidRPr="0087769D">
              <w:rPr>
                <w:rFonts w:ascii="Consolas" w:hAnsi="Consolas"/>
                <w:color w:val="569CD6"/>
                <w:sz w:val="19"/>
                <w:szCs w:val="19"/>
                <w:lang w:val="en-US"/>
              </w:rPr>
              <w:t>VARCHAR</w:t>
            </w:r>
            <w:r w:rsidRPr="0087769D">
              <w:rPr>
                <w:rFonts w:ascii="Consolas" w:hAnsi="Consolas"/>
                <w:color w:val="CCCCCC"/>
                <w:sz w:val="19"/>
                <w:szCs w:val="19"/>
                <w:lang w:val="en-US"/>
              </w:rPr>
              <w:t>(</w:t>
            </w:r>
            <w:r w:rsidRPr="0087769D">
              <w:rPr>
                <w:rFonts w:ascii="Consolas" w:hAnsi="Consolas"/>
                <w:color w:val="B5CEA8"/>
                <w:sz w:val="19"/>
                <w:szCs w:val="19"/>
                <w:lang w:val="en-US"/>
              </w:rPr>
              <w:t>255</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5643EC8D"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FOREIGN KEY</w:t>
            </w:r>
            <w:r w:rsidRPr="0087769D">
              <w:rPr>
                <w:rFonts w:ascii="Consolas" w:hAnsi="Consolas"/>
                <w:color w:val="CCCCCC"/>
                <w:sz w:val="19"/>
                <w:szCs w:val="19"/>
                <w:lang w:val="en-US"/>
              </w:rPr>
              <w:t xml:space="preserve"> (id) </w:t>
            </w:r>
            <w:r w:rsidRPr="0087769D">
              <w:rPr>
                <w:rFonts w:ascii="Consolas" w:hAnsi="Consolas"/>
                <w:color w:val="569CD6"/>
                <w:sz w:val="19"/>
                <w:szCs w:val="19"/>
                <w:lang w:val="en-US"/>
              </w:rPr>
              <w:t>REFERENCES</w:t>
            </w:r>
            <w:r w:rsidRPr="0087769D">
              <w:rPr>
                <w:rFonts w:ascii="Consolas" w:hAnsi="Consolas"/>
                <w:color w:val="CCCCCC"/>
                <w:sz w:val="19"/>
                <w:szCs w:val="19"/>
                <w:lang w:val="en-US"/>
              </w:rPr>
              <w:t xml:space="preserve"> Horario(id)</w:t>
            </w:r>
          </w:p>
          <w:p w14:paraId="690A5018" w14:textId="5F335075" w:rsidR="006B004F" w:rsidRPr="00615533"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rPr>
              <w:t>);</w:t>
            </w:r>
          </w:p>
        </w:tc>
      </w:tr>
    </w:tbl>
    <w:p w14:paraId="6DA63D33" w14:textId="77777777" w:rsidR="00D833B1" w:rsidRDefault="00D833B1" w:rsidP="006B004F">
      <w:pPr>
        <w:rPr>
          <w:lang w:val="en-US"/>
        </w:rPr>
      </w:pPr>
    </w:p>
    <w:p w14:paraId="299B0437" w14:textId="3AFD79FD" w:rsidR="00DC6660" w:rsidRDefault="00DC6660">
      <w:pPr>
        <w:spacing w:after="200" w:line="360" w:lineRule="auto"/>
        <w:rPr>
          <w:lang w:val="en-US"/>
        </w:rPr>
      </w:pPr>
      <w:r>
        <w:rPr>
          <w:lang w:val="en-US"/>
        </w:rPr>
        <w:br w:type="page"/>
      </w:r>
    </w:p>
    <w:p w14:paraId="37407488" w14:textId="1EA2E724" w:rsidR="00CA74D3" w:rsidRDefault="00CA74D3" w:rsidP="00A33F2E">
      <w:pPr>
        <w:pStyle w:val="Ttulo2"/>
      </w:pPr>
      <w:bookmarkStart w:id="128" w:name="_Toc182676774"/>
      <w:r w:rsidRPr="00CA74D3">
        <w:lastRenderedPageBreak/>
        <w:t>Tabla HorarioNocturno</w:t>
      </w:r>
      <w:bookmarkEnd w:id="128"/>
    </w:p>
    <w:tbl>
      <w:tblPr>
        <w:tblStyle w:val="Tablaconcuadrcula"/>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57" w:type="dxa"/>
        </w:tblCellMar>
        <w:tblLook w:val="04A0" w:firstRow="1" w:lastRow="0" w:firstColumn="1" w:lastColumn="0" w:noHBand="0" w:noVBand="1"/>
      </w:tblPr>
      <w:tblGrid>
        <w:gridCol w:w="8835"/>
      </w:tblGrid>
      <w:tr w:rsidR="006B004F" w:rsidRPr="00B75B11" w14:paraId="0543EE7D" w14:textId="77777777" w:rsidTr="00615533">
        <w:tc>
          <w:tcPr>
            <w:tcW w:w="8835" w:type="dxa"/>
          </w:tcPr>
          <w:p w14:paraId="6D175063"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6A9955"/>
                <w:sz w:val="19"/>
                <w:szCs w:val="19"/>
              </w:rPr>
              <w:t>-- Tabla HorarioNocturno</w:t>
            </w:r>
          </w:p>
          <w:p w14:paraId="3273C773"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569CD6"/>
                <w:sz w:val="19"/>
                <w:szCs w:val="19"/>
              </w:rPr>
              <w:t>CREATE</w:t>
            </w:r>
            <w:r w:rsidRPr="00A6584D">
              <w:rPr>
                <w:rFonts w:ascii="Consolas" w:hAnsi="Consolas"/>
                <w:color w:val="CCCCCC"/>
                <w:sz w:val="19"/>
                <w:szCs w:val="19"/>
              </w:rPr>
              <w:t xml:space="preserve"> </w:t>
            </w:r>
            <w:r w:rsidRPr="00A6584D">
              <w:rPr>
                <w:rFonts w:ascii="Consolas" w:hAnsi="Consolas"/>
                <w:color w:val="569CD6"/>
                <w:sz w:val="19"/>
                <w:szCs w:val="19"/>
              </w:rPr>
              <w:t>TABLE</w:t>
            </w:r>
            <w:r w:rsidRPr="00A6584D">
              <w:rPr>
                <w:rFonts w:ascii="Consolas" w:hAnsi="Consolas"/>
                <w:color w:val="CCCCCC"/>
                <w:sz w:val="19"/>
                <w:szCs w:val="19"/>
              </w:rPr>
              <w:t xml:space="preserve"> </w:t>
            </w:r>
            <w:r w:rsidRPr="00A6584D">
              <w:rPr>
                <w:rFonts w:ascii="Consolas" w:hAnsi="Consolas"/>
                <w:color w:val="DCDCAA"/>
                <w:sz w:val="19"/>
                <w:szCs w:val="19"/>
              </w:rPr>
              <w:t>HorarioNocturno</w:t>
            </w:r>
            <w:r w:rsidRPr="00A6584D">
              <w:rPr>
                <w:rFonts w:ascii="Consolas" w:hAnsi="Consolas"/>
                <w:color w:val="CCCCCC"/>
                <w:sz w:val="19"/>
                <w:szCs w:val="19"/>
              </w:rPr>
              <w:t xml:space="preserve"> (</w:t>
            </w:r>
          </w:p>
          <w:p w14:paraId="1EB74665" w14:textId="77777777" w:rsidR="00A6584D" w:rsidRPr="00A6584D" w:rsidRDefault="00A6584D" w:rsidP="00A6584D">
            <w:pPr>
              <w:shd w:val="clear" w:color="auto" w:fill="1F1F1F"/>
              <w:spacing w:line="285" w:lineRule="atLeast"/>
              <w:rPr>
                <w:rFonts w:ascii="Consolas" w:hAnsi="Consolas"/>
                <w:color w:val="CCCCCC"/>
                <w:sz w:val="19"/>
                <w:szCs w:val="19"/>
                <w:lang w:val="en-US"/>
              </w:rPr>
            </w:pPr>
            <w:r w:rsidRPr="00A6584D">
              <w:rPr>
                <w:rFonts w:ascii="Consolas" w:hAnsi="Consolas"/>
                <w:color w:val="CCCCCC"/>
                <w:sz w:val="19"/>
                <w:szCs w:val="19"/>
              </w:rPr>
              <w:t xml:space="preserve">    </w:t>
            </w:r>
            <w:r w:rsidRPr="00A6584D">
              <w:rPr>
                <w:rFonts w:ascii="Consolas" w:hAnsi="Consolas"/>
                <w:color w:val="CCCCCC"/>
                <w:sz w:val="19"/>
                <w:szCs w:val="19"/>
                <w:lang w:val="en-US"/>
              </w:rPr>
              <w:t xml:space="preserve">id </w:t>
            </w:r>
            <w:r w:rsidRPr="00A6584D">
              <w:rPr>
                <w:rFonts w:ascii="Consolas" w:hAnsi="Consolas"/>
                <w:color w:val="569CD6"/>
                <w:sz w:val="19"/>
                <w:szCs w:val="19"/>
                <w:lang w:val="en-US"/>
              </w:rPr>
              <w:t>BINARY</w:t>
            </w:r>
            <w:r w:rsidRPr="00A6584D">
              <w:rPr>
                <w:rFonts w:ascii="Consolas" w:hAnsi="Consolas"/>
                <w:color w:val="CCCCCC"/>
                <w:sz w:val="19"/>
                <w:szCs w:val="19"/>
                <w:lang w:val="en-US"/>
              </w:rPr>
              <w:t>(</w:t>
            </w:r>
            <w:r w:rsidRPr="00A6584D">
              <w:rPr>
                <w:rFonts w:ascii="Consolas" w:hAnsi="Consolas"/>
                <w:color w:val="B5CEA8"/>
                <w:sz w:val="19"/>
                <w:szCs w:val="19"/>
                <w:lang w:val="en-US"/>
              </w:rPr>
              <w:t>16</w:t>
            </w:r>
            <w:r w:rsidRPr="00A6584D">
              <w:rPr>
                <w:rFonts w:ascii="Consolas" w:hAnsi="Consolas"/>
                <w:color w:val="CCCCCC"/>
                <w:sz w:val="19"/>
                <w:szCs w:val="19"/>
                <w:lang w:val="en-US"/>
              </w:rPr>
              <w:t xml:space="preserve">) </w:t>
            </w:r>
            <w:r w:rsidRPr="00A6584D">
              <w:rPr>
                <w:rFonts w:ascii="Consolas" w:hAnsi="Consolas"/>
                <w:color w:val="569CD6"/>
                <w:sz w:val="19"/>
                <w:szCs w:val="19"/>
                <w:lang w:val="en-US"/>
              </w:rPr>
              <w:t>PRIMARY KEY</w:t>
            </w:r>
            <w:r w:rsidRPr="00A6584D">
              <w:rPr>
                <w:rFonts w:ascii="Consolas" w:hAnsi="Consolas"/>
                <w:color w:val="CCCCCC"/>
                <w:sz w:val="19"/>
                <w:szCs w:val="19"/>
                <w:lang w:val="en-US"/>
              </w:rPr>
              <w:t>,</w:t>
            </w:r>
          </w:p>
          <w:p w14:paraId="78144C55" w14:textId="77777777" w:rsidR="00A6584D" w:rsidRPr="00A6584D" w:rsidRDefault="00A6584D" w:rsidP="00A6584D">
            <w:pPr>
              <w:shd w:val="clear" w:color="auto" w:fill="1F1F1F"/>
              <w:spacing w:line="285" w:lineRule="atLeast"/>
              <w:rPr>
                <w:rFonts w:ascii="Consolas" w:hAnsi="Consolas"/>
                <w:color w:val="CCCCCC"/>
                <w:sz w:val="19"/>
                <w:szCs w:val="19"/>
                <w:lang w:val="en-US"/>
              </w:rPr>
            </w:pPr>
            <w:r w:rsidRPr="00A6584D">
              <w:rPr>
                <w:rFonts w:ascii="Consolas" w:hAnsi="Consolas"/>
                <w:color w:val="CCCCCC"/>
                <w:sz w:val="19"/>
                <w:szCs w:val="19"/>
                <w:lang w:val="en-US"/>
              </w:rPr>
              <w:t xml:space="preserve">    diasProgramados </w:t>
            </w:r>
            <w:r w:rsidRPr="00A6584D">
              <w:rPr>
                <w:rFonts w:ascii="Consolas" w:hAnsi="Consolas"/>
                <w:color w:val="569CD6"/>
                <w:sz w:val="19"/>
                <w:szCs w:val="19"/>
                <w:lang w:val="en-US"/>
              </w:rPr>
              <w:t>VARCHAR</w:t>
            </w:r>
            <w:r w:rsidRPr="00A6584D">
              <w:rPr>
                <w:rFonts w:ascii="Consolas" w:hAnsi="Consolas"/>
                <w:color w:val="CCCCCC"/>
                <w:sz w:val="19"/>
                <w:szCs w:val="19"/>
                <w:lang w:val="en-US"/>
              </w:rPr>
              <w:t>(</w:t>
            </w:r>
            <w:r w:rsidRPr="00A6584D">
              <w:rPr>
                <w:rFonts w:ascii="Consolas" w:hAnsi="Consolas"/>
                <w:color w:val="B5CEA8"/>
                <w:sz w:val="19"/>
                <w:szCs w:val="19"/>
                <w:lang w:val="en-US"/>
              </w:rPr>
              <w:t>255</w:t>
            </w:r>
            <w:r w:rsidRPr="00A6584D">
              <w:rPr>
                <w:rFonts w:ascii="Consolas" w:hAnsi="Consolas"/>
                <w:color w:val="CCCCCC"/>
                <w:sz w:val="19"/>
                <w:szCs w:val="19"/>
                <w:lang w:val="en-US"/>
              </w:rPr>
              <w:t xml:space="preserve">) </w:t>
            </w:r>
            <w:r w:rsidRPr="00A6584D">
              <w:rPr>
                <w:rFonts w:ascii="Consolas" w:hAnsi="Consolas"/>
                <w:color w:val="569CD6"/>
                <w:sz w:val="19"/>
                <w:szCs w:val="19"/>
                <w:lang w:val="en-US"/>
              </w:rPr>
              <w:t>NOT NULL</w:t>
            </w:r>
            <w:r w:rsidRPr="00A6584D">
              <w:rPr>
                <w:rFonts w:ascii="Consolas" w:hAnsi="Consolas"/>
                <w:color w:val="CCCCCC"/>
                <w:sz w:val="19"/>
                <w:szCs w:val="19"/>
                <w:lang w:val="en-US"/>
              </w:rPr>
              <w:t>,</w:t>
            </w:r>
          </w:p>
          <w:p w14:paraId="3DC14932"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lang w:val="en-US"/>
              </w:rPr>
              <w:t xml:space="preserve">    </w:t>
            </w:r>
            <w:r w:rsidRPr="00A6584D">
              <w:rPr>
                <w:rFonts w:ascii="Consolas" w:hAnsi="Consolas"/>
                <w:color w:val="CCCCCC"/>
                <w:sz w:val="19"/>
                <w:szCs w:val="19"/>
              </w:rPr>
              <w:t xml:space="preserve">duracionJornadaHoras </w:t>
            </w:r>
            <w:r w:rsidRPr="00A6584D">
              <w:rPr>
                <w:rFonts w:ascii="Consolas" w:hAnsi="Consolas"/>
                <w:color w:val="569CD6"/>
                <w:sz w:val="19"/>
                <w:szCs w:val="19"/>
              </w:rPr>
              <w:t>INT</w:t>
            </w:r>
            <w:r w:rsidRPr="00A6584D">
              <w:rPr>
                <w:rFonts w:ascii="Consolas" w:hAnsi="Consolas"/>
                <w:color w:val="CCCCCC"/>
                <w:sz w:val="19"/>
                <w:szCs w:val="19"/>
              </w:rPr>
              <w:t xml:space="preserve"> </w:t>
            </w:r>
            <w:r w:rsidRPr="00A6584D">
              <w:rPr>
                <w:rFonts w:ascii="Consolas" w:hAnsi="Consolas"/>
                <w:color w:val="569CD6"/>
                <w:sz w:val="19"/>
                <w:szCs w:val="19"/>
              </w:rPr>
              <w:t>NOT NULL</w:t>
            </w:r>
            <w:r w:rsidRPr="00A6584D">
              <w:rPr>
                <w:rFonts w:ascii="Consolas" w:hAnsi="Consolas"/>
                <w:color w:val="CCCCCC"/>
                <w:sz w:val="19"/>
                <w:szCs w:val="19"/>
              </w:rPr>
              <w:t>,</w:t>
            </w:r>
          </w:p>
          <w:p w14:paraId="3B21E7CB"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rPr>
              <w:t xml:space="preserve">    numeroJornadasMensuales </w:t>
            </w:r>
            <w:r w:rsidRPr="00A6584D">
              <w:rPr>
                <w:rFonts w:ascii="Consolas" w:hAnsi="Consolas"/>
                <w:color w:val="569CD6"/>
                <w:sz w:val="19"/>
                <w:szCs w:val="19"/>
              </w:rPr>
              <w:t>INT</w:t>
            </w:r>
            <w:r w:rsidRPr="00A6584D">
              <w:rPr>
                <w:rFonts w:ascii="Consolas" w:hAnsi="Consolas"/>
                <w:color w:val="CCCCCC"/>
                <w:sz w:val="19"/>
                <w:szCs w:val="19"/>
              </w:rPr>
              <w:t xml:space="preserve"> </w:t>
            </w:r>
            <w:r w:rsidRPr="00A6584D">
              <w:rPr>
                <w:rFonts w:ascii="Consolas" w:hAnsi="Consolas"/>
                <w:color w:val="569CD6"/>
                <w:sz w:val="19"/>
                <w:szCs w:val="19"/>
              </w:rPr>
              <w:t>NOT NULL</w:t>
            </w:r>
            <w:r w:rsidRPr="00A6584D">
              <w:rPr>
                <w:rFonts w:ascii="Consolas" w:hAnsi="Consolas"/>
                <w:color w:val="CCCCCC"/>
                <w:sz w:val="19"/>
                <w:szCs w:val="19"/>
              </w:rPr>
              <w:t>,</w:t>
            </w:r>
          </w:p>
          <w:p w14:paraId="1EC62E6A"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rPr>
              <w:t xml:space="preserve">    </w:t>
            </w:r>
            <w:r w:rsidRPr="00A6584D">
              <w:rPr>
                <w:rFonts w:ascii="Consolas" w:hAnsi="Consolas"/>
                <w:color w:val="569CD6"/>
                <w:sz w:val="19"/>
                <w:szCs w:val="19"/>
              </w:rPr>
              <w:t>FOREIGN KEY</w:t>
            </w:r>
            <w:r w:rsidRPr="00A6584D">
              <w:rPr>
                <w:rFonts w:ascii="Consolas" w:hAnsi="Consolas"/>
                <w:color w:val="CCCCCC"/>
                <w:sz w:val="19"/>
                <w:szCs w:val="19"/>
              </w:rPr>
              <w:t xml:space="preserve"> (id) </w:t>
            </w:r>
            <w:r w:rsidRPr="00A6584D">
              <w:rPr>
                <w:rFonts w:ascii="Consolas" w:hAnsi="Consolas"/>
                <w:color w:val="569CD6"/>
                <w:sz w:val="19"/>
                <w:szCs w:val="19"/>
              </w:rPr>
              <w:t>REFERENCES</w:t>
            </w:r>
            <w:r w:rsidRPr="00A6584D">
              <w:rPr>
                <w:rFonts w:ascii="Consolas" w:hAnsi="Consolas"/>
                <w:color w:val="CCCCCC"/>
                <w:sz w:val="19"/>
                <w:szCs w:val="19"/>
              </w:rPr>
              <w:t xml:space="preserve"> Horario(id)</w:t>
            </w:r>
          </w:p>
          <w:p w14:paraId="05D631DF" w14:textId="0186EB7D" w:rsidR="006B004F" w:rsidRPr="00B75B11" w:rsidRDefault="00A6584D" w:rsidP="00062295">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rPr>
              <w:t>);</w:t>
            </w:r>
          </w:p>
        </w:tc>
      </w:tr>
    </w:tbl>
    <w:p w14:paraId="1A20E6E9" w14:textId="77777777" w:rsidR="006B004F" w:rsidRPr="000D7175" w:rsidRDefault="006B004F" w:rsidP="006B004F">
      <w:pPr>
        <w:rPr>
          <w:lang w:val="en-US"/>
        </w:rPr>
      </w:pPr>
    </w:p>
    <w:p w14:paraId="24EC9E3D" w14:textId="4F6325F8" w:rsidR="00CA74D3" w:rsidRDefault="00CA74D3" w:rsidP="00A33F2E">
      <w:pPr>
        <w:pStyle w:val="Ttulo2"/>
      </w:pPr>
      <w:bookmarkStart w:id="129" w:name="_Toc182676775"/>
      <w:r w:rsidRPr="00CA74D3">
        <w:t>Tabla HorarioFeriante</w:t>
      </w:r>
      <w:bookmarkEnd w:id="12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87769D" w:rsidRPr="00B75B11" w14:paraId="0D6D4660" w14:textId="77777777" w:rsidTr="00C83EA6">
        <w:tc>
          <w:tcPr>
            <w:tcW w:w="8835" w:type="dxa"/>
          </w:tcPr>
          <w:p w14:paraId="56B8F53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6A9955"/>
                <w:sz w:val="19"/>
                <w:szCs w:val="19"/>
              </w:rPr>
              <w:t>-- Tabla HorarioFeriante</w:t>
            </w:r>
          </w:p>
          <w:p w14:paraId="10A33FC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569CD6"/>
                <w:sz w:val="19"/>
                <w:szCs w:val="19"/>
              </w:rPr>
              <w:t>CREATE</w:t>
            </w:r>
            <w:r w:rsidRPr="00D168D9">
              <w:rPr>
                <w:rFonts w:ascii="Consolas" w:hAnsi="Consolas"/>
                <w:color w:val="CCCCCC"/>
                <w:sz w:val="19"/>
                <w:szCs w:val="19"/>
              </w:rPr>
              <w:t xml:space="preserve"> </w:t>
            </w:r>
            <w:r w:rsidRPr="00D168D9">
              <w:rPr>
                <w:rFonts w:ascii="Consolas" w:hAnsi="Consolas"/>
                <w:color w:val="569CD6"/>
                <w:sz w:val="19"/>
                <w:szCs w:val="19"/>
              </w:rPr>
              <w:t>TABLE</w:t>
            </w:r>
            <w:r w:rsidRPr="00D168D9">
              <w:rPr>
                <w:rFonts w:ascii="Consolas" w:hAnsi="Consolas"/>
                <w:color w:val="CCCCCC"/>
                <w:sz w:val="19"/>
                <w:szCs w:val="19"/>
              </w:rPr>
              <w:t xml:space="preserve"> </w:t>
            </w:r>
            <w:r w:rsidRPr="00D168D9">
              <w:rPr>
                <w:rFonts w:ascii="Consolas" w:hAnsi="Consolas"/>
                <w:color w:val="DCDCAA"/>
                <w:sz w:val="19"/>
                <w:szCs w:val="19"/>
              </w:rPr>
              <w:t>HorarioFeriante</w:t>
            </w:r>
            <w:r w:rsidRPr="00D168D9">
              <w:rPr>
                <w:rFonts w:ascii="Consolas" w:hAnsi="Consolas"/>
                <w:color w:val="CCCCCC"/>
                <w:sz w:val="19"/>
                <w:szCs w:val="19"/>
              </w:rPr>
              <w:t xml:space="preserve"> (</w:t>
            </w:r>
          </w:p>
          <w:p w14:paraId="61D1989E"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 xml:space="preserve">    </w:t>
            </w:r>
            <w:r w:rsidRPr="00D168D9">
              <w:rPr>
                <w:rFonts w:ascii="Consolas" w:hAnsi="Consolas"/>
                <w:color w:val="CCCCCC"/>
                <w:sz w:val="19"/>
                <w:szCs w:val="19"/>
                <w:lang w:val="en-US"/>
              </w:rPr>
              <w:t xml:space="preserve">id </w:t>
            </w:r>
            <w:r w:rsidRPr="00D168D9">
              <w:rPr>
                <w:rFonts w:ascii="Consolas" w:hAnsi="Consolas"/>
                <w:color w:val="569CD6"/>
                <w:sz w:val="19"/>
                <w:szCs w:val="19"/>
                <w:lang w:val="en-US"/>
              </w:rPr>
              <w:t>BINARY</w:t>
            </w:r>
            <w:r w:rsidRPr="00D168D9">
              <w:rPr>
                <w:rFonts w:ascii="Consolas" w:hAnsi="Consolas"/>
                <w:color w:val="CCCCCC"/>
                <w:sz w:val="19"/>
                <w:szCs w:val="19"/>
                <w:lang w:val="en-US"/>
              </w:rPr>
              <w:t>(</w:t>
            </w:r>
            <w:r w:rsidRPr="00D168D9">
              <w:rPr>
                <w:rFonts w:ascii="Consolas" w:hAnsi="Consolas"/>
                <w:color w:val="B5CEA8"/>
                <w:sz w:val="19"/>
                <w:szCs w:val="19"/>
                <w:lang w:val="en-US"/>
              </w:rPr>
              <w:t>16</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PRIMARY KEY</w:t>
            </w:r>
            <w:r w:rsidRPr="00D168D9">
              <w:rPr>
                <w:rFonts w:ascii="Consolas" w:hAnsi="Consolas"/>
                <w:color w:val="CCCCCC"/>
                <w:sz w:val="19"/>
                <w:szCs w:val="19"/>
                <w:lang w:val="en-US"/>
              </w:rPr>
              <w:t>,</w:t>
            </w:r>
          </w:p>
          <w:p w14:paraId="40D8C681"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diasNoLaborables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57442C4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duracionGuardiaHoras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D63DC2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guardiasProgramadas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2B02037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horasMinimasMensuales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074B955F"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FOREIGN KEY</w:t>
            </w:r>
            <w:r w:rsidRPr="00D168D9">
              <w:rPr>
                <w:rFonts w:ascii="Consolas" w:hAnsi="Consolas"/>
                <w:color w:val="CCCCCC"/>
                <w:sz w:val="19"/>
                <w:szCs w:val="19"/>
                <w:lang w:val="en-US"/>
              </w:rPr>
              <w:t xml:space="preserve"> (id) </w:t>
            </w:r>
            <w:r w:rsidRPr="00D168D9">
              <w:rPr>
                <w:rFonts w:ascii="Consolas" w:hAnsi="Consolas"/>
                <w:color w:val="569CD6"/>
                <w:sz w:val="19"/>
                <w:szCs w:val="19"/>
                <w:lang w:val="en-US"/>
              </w:rPr>
              <w:t>REFERENCES</w:t>
            </w:r>
            <w:r w:rsidRPr="00D168D9">
              <w:rPr>
                <w:rFonts w:ascii="Consolas" w:hAnsi="Consolas"/>
                <w:color w:val="CCCCCC"/>
                <w:sz w:val="19"/>
                <w:szCs w:val="19"/>
                <w:lang w:val="en-US"/>
              </w:rPr>
              <w:t xml:space="preserve"> Horario(id)</w:t>
            </w:r>
          </w:p>
          <w:p w14:paraId="76D2BB6D" w14:textId="66396F2B" w:rsidR="0087769D" w:rsidRPr="00B75B11"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w:t>
            </w:r>
          </w:p>
        </w:tc>
      </w:tr>
    </w:tbl>
    <w:p w14:paraId="34319B6E" w14:textId="77777777" w:rsidR="0087769D" w:rsidRPr="000D7175" w:rsidRDefault="0087769D" w:rsidP="0087769D">
      <w:pPr>
        <w:rPr>
          <w:lang w:val="en-US"/>
        </w:rPr>
      </w:pPr>
    </w:p>
    <w:p w14:paraId="1C0B46F7" w14:textId="0A2AAFAF" w:rsidR="00CA74D3" w:rsidRDefault="00CA74D3" w:rsidP="00A33F2E">
      <w:pPr>
        <w:pStyle w:val="Ttulo2"/>
      </w:pPr>
      <w:bookmarkStart w:id="130" w:name="_Toc182676776"/>
      <w:r w:rsidRPr="00CA74D3">
        <w:t>Tabla HorarioDXI</w:t>
      </w:r>
      <w:bookmarkEnd w:id="13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93780AA" w14:textId="77777777" w:rsidTr="00062295">
        <w:tc>
          <w:tcPr>
            <w:tcW w:w="8835" w:type="dxa"/>
          </w:tcPr>
          <w:p w14:paraId="418AFBB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6A9955"/>
                <w:sz w:val="19"/>
                <w:szCs w:val="19"/>
              </w:rPr>
              <w:t>-- Tabla HorarioDXI</w:t>
            </w:r>
          </w:p>
          <w:p w14:paraId="0BE68687"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569CD6"/>
                <w:sz w:val="19"/>
                <w:szCs w:val="19"/>
              </w:rPr>
              <w:t>CREATE</w:t>
            </w:r>
            <w:r w:rsidRPr="00D168D9">
              <w:rPr>
                <w:rFonts w:ascii="Consolas" w:hAnsi="Consolas"/>
                <w:color w:val="CCCCCC"/>
                <w:sz w:val="19"/>
                <w:szCs w:val="19"/>
              </w:rPr>
              <w:t xml:space="preserve"> </w:t>
            </w:r>
            <w:r w:rsidRPr="00D168D9">
              <w:rPr>
                <w:rFonts w:ascii="Consolas" w:hAnsi="Consolas"/>
                <w:color w:val="569CD6"/>
                <w:sz w:val="19"/>
                <w:szCs w:val="19"/>
              </w:rPr>
              <w:t>TABLE</w:t>
            </w:r>
            <w:r w:rsidRPr="00D168D9">
              <w:rPr>
                <w:rFonts w:ascii="Consolas" w:hAnsi="Consolas"/>
                <w:color w:val="CCCCCC"/>
                <w:sz w:val="19"/>
                <w:szCs w:val="19"/>
              </w:rPr>
              <w:t xml:space="preserve"> </w:t>
            </w:r>
            <w:r w:rsidRPr="00D168D9">
              <w:rPr>
                <w:rFonts w:ascii="Consolas" w:hAnsi="Consolas"/>
                <w:color w:val="DCDCAA"/>
                <w:sz w:val="19"/>
                <w:szCs w:val="19"/>
              </w:rPr>
              <w:t>HorarioDXI</w:t>
            </w:r>
            <w:r w:rsidRPr="00D168D9">
              <w:rPr>
                <w:rFonts w:ascii="Consolas" w:hAnsi="Consolas"/>
                <w:color w:val="CCCCCC"/>
                <w:sz w:val="19"/>
                <w:szCs w:val="19"/>
              </w:rPr>
              <w:t xml:space="preserve"> (</w:t>
            </w:r>
          </w:p>
          <w:p w14:paraId="25C398A0"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 xml:space="preserve">    </w:t>
            </w:r>
            <w:r w:rsidRPr="00D168D9">
              <w:rPr>
                <w:rFonts w:ascii="Consolas" w:hAnsi="Consolas"/>
                <w:color w:val="CCCCCC"/>
                <w:sz w:val="19"/>
                <w:szCs w:val="19"/>
                <w:lang w:val="en-US"/>
              </w:rPr>
              <w:t xml:space="preserve">id </w:t>
            </w:r>
            <w:r w:rsidRPr="00D168D9">
              <w:rPr>
                <w:rFonts w:ascii="Consolas" w:hAnsi="Consolas"/>
                <w:color w:val="569CD6"/>
                <w:sz w:val="19"/>
                <w:szCs w:val="19"/>
                <w:lang w:val="en-US"/>
              </w:rPr>
              <w:t>BINARY</w:t>
            </w:r>
            <w:r w:rsidRPr="00D168D9">
              <w:rPr>
                <w:rFonts w:ascii="Consolas" w:hAnsi="Consolas"/>
                <w:color w:val="CCCCCC"/>
                <w:sz w:val="19"/>
                <w:szCs w:val="19"/>
                <w:lang w:val="en-US"/>
              </w:rPr>
              <w:t>(</w:t>
            </w:r>
            <w:r w:rsidRPr="00D168D9">
              <w:rPr>
                <w:rFonts w:ascii="Consolas" w:hAnsi="Consolas"/>
                <w:color w:val="B5CEA8"/>
                <w:sz w:val="19"/>
                <w:szCs w:val="19"/>
                <w:lang w:val="en-US"/>
              </w:rPr>
              <w:t>16</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PRIMARY KEY</w:t>
            </w:r>
            <w:r w:rsidRPr="00D168D9">
              <w:rPr>
                <w:rFonts w:ascii="Consolas" w:hAnsi="Consolas"/>
                <w:color w:val="CCCCCC"/>
                <w:sz w:val="19"/>
                <w:szCs w:val="19"/>
                <w:lang w:val="en-US"/>
              </w:rPr>
              <w:t>,</w:t>
            </w:r>
          </w:p>
          <w:p w14:paraId="5BC2F2B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distribucionHoraria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0E61FFC"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horaInicioPorDia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7765E7A7"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horasSemanales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1B74DB18"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FOREIGN KEY</w:t>
            </w:r>
            <w:r w:rsidRPr="00D168D9">
              <w:rPr>
                <w:rFonts w:ascii="Consolas" w:hAnsi="Consolas"/>
                <w:color w:val="CCCCCC"/>
                <w:sz w:val="19"/>
                <w:szCs w:val="19"/>
                <w:lang w:val="en-US"/>
              </w:rPr>
              <w:t xml:space="preserve"> (id) </w:t>
            </w:r>
            <w:r w:rsidRPr="00D168D9">
              <w:rPr>
                <w:rFonts w:ascii="Consolas" w:hAnsi="Consolas"/>
                <w:color w:val="569CD6"/>
                <w:sz w:val="19"/>
                <w:szCs w:val="19"/>
                <w:lang w:val="en-US"/>
              </w:rPr>
              <w:t>REFERENCES</w:t>
            </w:r>
            <w:r w:rsidRPr="00D168D9">
              <w:rPr>
                <w:rFonts w:ascii="Consolas" w:hAnsi="Consolas"/>
                <w:color w:val="CCCCCC"/>
                <w:sz w:val="19"/>
                <w:szCs w:val="19"/>
                <w:lang w:val="en-US"/>
              </w:rPr>
              <w:t xml:space="preserve"> Horario(id)</w:t>
            </w:r>
          </w:p>
          <w:p w14:paraId="0B44CB4A" w14:textId="3EB51C81" w:rsidR="00C83EA6" w:rsidRPr="00B75B11"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w:t>
            </w:r>
          </w:p>
        </w:tc>
      </w:tr>
    </w:tbl>
    <w:p w14:paraId="114FEF19" w14:textId="77777777" w:rsidR="00C83EA6" w:rsidRPr="000D7175" w:rsidRDefault="00C83EA6" w:rsidP="00C83EA6">
      <w:pPr>
        <w:rPr>
          <w:lang w:val="en-US"/>
        </w:rPr>
      </w:pPr>
    </w:p>
    <w:p w14:paraId="48132705" w14:textId="4CE0FDDF" w:rsidR="00CA74D3" w:rsidRDefault="005E0A7D" w:rsidP="00A33F2E">
      <w:pPr>
        <w:pStyle w:val="Ttulo2"/>
      </w:pPr>
      <w:bookmarkStart w:id="131" w:name="_Toc182676777"/>
      <w:r w:rsidRPr="005E0A7D">
        <w:t>Tabla HorarioGuardiaMedica</w:t>
      </w:r>
      <w:bookmarkEnd w:id="13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78D75E07" w14:textId="77777777" w:rsidTr="00062295">
        <w:tc>
          <w:tcPr>
            <w:tcW w:w="8835" w:type="dxa"/>
          </w:tcPr>
          <w:p w14:paraId="65C613A8"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6A9955"/>
                <w:sz w:val="19"/>
                <w:szCs w:val="19"/>
              </w:rPr>
              <w:t>-- Tabla HorarioGuardiaMedica</w:t>
            </w:r>
          </w:p>
          <w:p w14:paraId="7AED09D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569CD6"/>
                <w:sz w:val="19"/>
                <w:szCs w:val="19"/>
              </w:rPr>
              <w:t>CREATE</w:t>
            </w:r>
            <w:r w:rsidRPr="00D168D9">
              <w:rPr>
                <w:rFonts w:ascii="Consolas" w:hAnsi="Consolas"/>
                <w:color w:val="CCCCCC"/>
                <w:sz w:val="19"/>
                <w:szCs w:val="19"/>
              </w:rPr>
              <w:t xml:space="preserve"> </w:t>
            </w:r>
            <w:r w:rsidRPr="00D168D9">
              <w:rPr>
                <w:rFonts w:ascii="Consolas" w:hAnsi="Consolas"/>
                <w:color w:val="569CD6"/>
                <w:sz w:val="19"/>
                <w:szCs w:val="19"/>
              </w:rPr>
              <w:t>TABLE</w:t>
            </w:r>
            <w:r w:rsidRPr="00D168D9">
              <w:rPr>
                <w:rFonts w:ascii="Consolas" w:hAnsi="Consolas"/>
                <w:color w:val="CCCCCC"/>
                <w:sz w:val="19"/>
                <w:szCs w:val="19"/>
              </w:rPr>
              <w:t xml:space="preserve"> </w:t>
            </w:r>
            <w:r w:rsidRPr="00D168D9">
              <w:rPr>
                <w:rFonts w:ascii="Consolas" w:hAnsi="Consolas"/>
                <w:color w:val="DCDCAA"/>
                <w:sz w:val="19"/>
                <w:szCs w:val="19"/>
              </w:rPr>
              <w:t>HorarioGuardiaMedica</w:t>
            </w:r>
            <w:r w:rsidRPr="00D168D9">
              <w:rPr>
                <w:rFonts w:ascii="Consolas" w:hAnsi="Consolas"/>
                <w:color w:val="CCCCCC"/>
                <w:sz w:val="19"/>
                <w:szCs w:val="19"/>
              </w:rPr>
              <w:t xml:space="preserve"> (</w:t>
            </w:r>
          </w:p>
          <w:p w14:paraId="729E8571"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 xml:space="preserve">    </w:t>
            </w:r>
            <w:r w:rsidRPr="00D168D9">
              <w:rPr>
                <w:rFonts w:ascii="Consolas" w:hAnsi="Consolas"/>
                <w:color w:val="CCCCCC"/>
                <w:sz w:val="19"/>
                <w:szCs w:val="19"/>
                <w:lang w:val="en-US"/>
              </w:rPr>
              <w:t xml:space="preserve">id </w:t>
            </w:r>
            <w:r w:rsidRPr="00D168D9">
              <w:rPr>
                <w:rFonts w:ascii="Consolas" w:hAnsi="Consolas"/>
                <w:color w:val="569CD6"/>
                <w:sz w:val="19"/>
                <w:szCs w:val="19"/>
                <w:lang w:val="en-US"/>
              </w:rPr>
              <w:t>BINARY</w:t>
            </w:r>
            <w:r w:rsidRPr="00D168D9">
              <w:rPr>
                <w:rFonts w:ascii="Consolas" w:hAnsi="Consolas"/>
                <w:color w:val="CCCCCC"/>
                <w:sz w:val="19"/>
                <w:szCs w:val="19"/>
                <w:lang w:val="en-US"/>
              </w:rPr>
              <w:t>(</w:t>
            </w:r>
            <w:r w:rsidRPr="00D168D9">
              <w:rPr>
                <w:rFonts w:ascii="Consolas" w:hAnsi="Consolas"/>
                <w:color w:val="B5CEA8"/>
                <w:sz w:val="19"/>
                <w:szCs w:val="19"/>
                <w:lang w:val="en-US"/>
              </w:rPr>
              <w:t>16</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PRIMARY KEY</w:t>
            </w:r>
            <w:r w:rsidRPr="00D168D9">
              <w:rPr>
                <w:rFonts w:ascii="Consolas" w:hAnsi="Consolas"/>
                <w:color w:val="CCCCCC"/>
                <w:sz w:val="19"/>
                <w:szCs w:val="19"/>
                <w:lang w:val="en-US"/>
              </w:rPr>
              <w:t>,</w:t>
            </w:r>
          </w:p>
          <w:p w14:paraId="46723D42"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duracionGuardiaHoras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27A4D48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fechasGuardias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797A512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numeroGuardiasSemanal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48826A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permitirGuardiasContinuas </w:t>
            </w:r>
            <w:r w:rsidRPr="00D168D9">
              <w:rPr>
                <w:rFonts w:ascii="Consolas" w:hAnsi="Consolas"/>
                <w:color w:val="569CD6"/>
                <w:sz w:val="19"/>
                <w:szCs w:val="19"/>
                <w:lang w:val="en-US"/>
              </w:rPr>
              <w:t>BOOLEAN</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563F9448"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tiempoDescansoMinimoHoras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028702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FOREIGN KEY</w:t>
            </w:r>
            <w:r w:rsidRPr="00D168D9">
              <w:rPr>
                <w:rFonts w:ascii="Consolas" w:hAnsi="Consolas"/>
                <w:color w:val="CCCCCC"/>
                <w:sz w:val="19"/>
                <w:szCs w:val="19"/>
                <w:lang w:val="en-US"/>
              </w:rPr>
              <w:t xml:space="preserve"> (id) </w:t>
            </w:r>
            <w:r w:rsidRPr="00D168D9">
              <w:rPr>
                <w:rFonts w:ascii="Consolas" w:hAnsi="Consolas"/>
                <w:color w:val="569CD6"/>
                <w:sz w:val="19"/>
                <w:szCs w:val="19"/>
                <w:lang w:val="en-US"/>
              </w:rPr>
              <w:t>REFERENCES</w:t>
            </w:r>
            <w:r w:rsidRPr="00D168D9">
              <w:rPr>
                <w:rFonts w:ascii="Consolas" w:hAnsi="Consolas"/>
                <w:color w:val="CCCCCC"/>
                <w:sz w:val="19"/>
                <w:szCs w:val="19"/>
                <w:lang w:val="en-US"/>
              </w:rPr>
              <w:t xml:space="preserve"> Horario(id)</w:t>
            </w:r>
          </w:p>
          <w:p w14:paraId="578DE001" w14:textId="35692965" w:rsidR="00C83EA6" w:rsidRPr="00B75B11"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w:t>
            </w:r>
          </w:p>
        </w:tc>
      </w:tr>
    </w:tbl>
    <w:p w14:paraId="793F204F" w14:textId="77777777" w:rsidR="00C83EA6" w:rsidRPr="000D7175" w:rsidRDefault="00C83EA6" w:rsidP="00C83EA6">
      <w:pPr>
        <w:rPr>
          <w:lang w:val="en-US"/>
        </w:rPr>
      </w:pPr>
    </w:p>
    <w:p w14:paraId="545C9C59" w14:textId="498A45E1" w:rsidR="005754C5" w:rsidRDefault="005E0A7D" w:rsidP="00A33F2E">
      <w:pPr>
        <w:pStyle w:val="Ttulo2"/>
      </w:pPr>
      <w:bookmarkStart w:id="132" w:name="_Toc182676778"/>
      <w:r w:rsidRPr="005E0A7D">
        <w:lastRenderedPageBreak/>
        <w:t>Tabla HorarioGuardiaEnfermeria</w:t>
      </w:r>
      <w:bookmarkEnd w:id="13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3CBB5AF4" w14:textId="77777777" w:rsidTr="00062295">
        <w:tc>
          <w:tcPr>
            <w:tcW w:w="8835" w:type="dxa"/>
          </w:tcPr>
          <w:p w14:paraId="531792AF"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6A9955"/>
                <w:sz w:val="19"/>
                <w:szCs w:val="19"/>
              </w:rPr>
              <w:t>-- Tabla HorarioGuardiaEnfermeria</w:t>
            </w:r>
          </w:p>
          <w:p w14:paraId="4A631B51"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569CD6"/>
                <w:sz w:val="19"/>
                <w:szCs w:val="19"/>
              </w:rPr>
              <w:t>CREATE</w:t>
            </w:r>
            <w:r w:rsidRPr="00F602B7">
              <w:rPr>
                <w:rFonts w:ascii="Consolas" w:hAnsi="Consolas"/>
                <w:color w:val="CCCCCC"/>
                <w:sz w:val="19"/>
                <w:szCs w:val="19"/>
              </w:rPr>
              <w:t xml:space="preserve"> </w:t>
            </w:r>
            <w:r w:rsidRPr="00F602B7">
              <w:rPr>
                <w:rFonts w:ascii="Consolas" w:hAnsi="Consolas"/>
                <w:color w:val="569CD6"/>
                <w:sz w:val="19"/>
                <w:szCs w:val="19"/>
              </w:rPr>
              <w:t>TABLE</w:t>
            </w:r>
            <w:r w:rsidRPr="00F602B7">
              <w:rPr>
                <w:rFonts w:ascii="Consolas" w:hAnsi="Consolas"/>
                <w:color w:val="CCCCCC"/>
                <w:sz w:val="19"/>
                <w:szCs w:val="19"/>
              </w:rPr>
              <w:t xml:space="preserve"> </w:t>
            </w:r>
            <w:r w:rsidRPr="00F602B7">
              <w:rPr>
                <w:rFonts w:ascii="Consolas" w:hAnsi="Consolas"/>
                <w:color w:val="DCDCAA"/>
                <w:sz w:val="19"/>
                <w:szCs w:val="19"/>
              </w:rPr>
              <w:t>HorarioGuardiaEnfermeria</w:t>
            </w:r>
            <w:r w:rsidRPr="00F602B7">
              <w:rPr>
                <w:rFonts w:ascii="Consolas" w:hAnsi="Consolas"/>
                <w:color w:val="CCCCCC"/>
                <w:sz w:val="19"/>
                <w:szCs w:val="19"/>
              </w:rPr>
              <w:t xml:space="preserve"> (</w:t>
            </w:r>
          </w:p>
          <w:p w14:paraId="571BD7C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 xml:space="preserve">    </w:t>
            </w:r>
            <w:r w:rsidRPr="00F602B7">
              <w:rPr>
                <w:rFonts w:ascii="Consolas" w:hAnsi="Consolas"/>
                <w:color w:val="CCCCCC"/>
                <w:sz w:val="19"/>
                <w:szCs w:val="19"/>
                <w:lang w:val="en-US"/>
              </w:rPr>
              <w:t xml:space="preserve">id </w:t>
            </w:r>
            <w:r w:rsidRPr="00F602B7">
              <w:rPr>
                <w:rFonts w:ascii="Consolas" w:hAnsi="Consolas"/>
                <w:color w:val="569CD6"/>
                <w:sz w:val="19"/>
                <w:szCs w:val="19"/>
                <w:lang w:val="en-US"/>
              </w:rPr>
              <w:t>BINARY</w:t>
            </w:r>
            <w:r w:rsidRPr="00F602B7">
              <w:rPr>
                <w:rFonts w:ascii="Consolas" w:hAnsi="Consolas"/>
                <w:color w:val="CCCCCC"/>
                <w:sz w:val="19"/>
                <w:szCs w:val="19"/>
                <w:lang w:val="en-US"/>
              </w:rPr>
              <w:t>(</w:t>
            </w:r>
            <w:r w:rsidRPr="00F602B7">
              <w:rPr>
                <w:rFonts w:ascii="Consolas" w:hAnsi="Consolas"/>
                <w:color w:val="B5CEA8"/>
                <w:sz w:val="19"/>
                <w:szCs w:val="19"/>
                <w:lang w:val="en-US"/>
              </w:rPr>
              <w:t>16</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PRIMARY KEY</w:t>
            </w:r>
            <w:r w:rsidRPr="00F602B7">
              <w:rPr>
                <w:rFonts w:ascii="Consolas" w:hAnsi="Consolas"/>
                <w:color w:val="CCCCCC"/>
                <w:sz w:val="19"/>
                <w:szCs w:val="19"/>
                <w:lang w:val="en-US"/>
              </w:rPr>
              <w:t>,</w:t>
            </w:r>
          </w:p>
          <w:p w14:paraId="6232CA75"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duracionGuardia10Horas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518DD56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duracionGuardia12Horas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49419827"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fechasGuardias </w:t>
            </w:r>
            <w:r w:rsidRPr="00F602B7">
              <w:rPr>
                <w:rFonts w:ascii="Consolas" w:hAnsi="Consolas"/>
                <w:color w:val="569CD6"/>
                <w:sz w:val="19"/>
                <w:szCs w:val="19"/>
                <w:lang w:val="en-US"/>
              </w:rPr>
              <w:t>VARCHAR</w:t>
            </w:r>
            <w:r w:rsidRPr="00F602B7">
              <w:rPr>
                <w:rFonts w:ascii="Consolas" w:hAnsi="Consolas"/>
                <w:color w:val="CCCCCC"/>
                <w:sz w:val="19"/>
                <w:szCs w:val="19"/>
                <w:lang w:val="en-US"/>
              </w:rPr>
              <w:t>(</w:t>
            </w:r>
            <w:r w:rsidRPr="00F602B7">
              <w:rPr>
                <w:rFonts w:ascii="Consolas" w:hAnsi="Consolas"/>
                <w:color w:val="B5CEA8"/>
                <w:sz w:val="19"/>
                <w:szCs w:val="19"/>
                <w:lang w:val="en-US"/>
              </w:rPr>
              <w:t>255</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7476FD09"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numeroGuardias10Horas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13D63F8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numeroGuardias12Horas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1D50D2A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FOREIGN KEY</w:t>
            </w:r>
            <w:r w:rsidRPr="00F602B7">
              <w:rPr>
                <w:rFonts w:ascii="Consolas" w:hAnsi="Consolas"/>
                <w:color w:val="CCCCCC"/>
                <w:sz w:val="19"/>
                <w:szCs w:val="19"/>
                <w:lang w:val="en-US"/>
              </w:rPr>
              <w:t xml:space="preserve"> (id) </w:t>
            </w:r>
            <w:r w:rsidRPr="00F602B7">
              <w:rPr>
                <w:rFonts w:ascii="Consolas" w:hAnsi="Consolas"/>
                <w:color w:val="569CD6"/>
                <w:sz w:val="19"/>
                <w:szCs w:val="19"/>
                <w:lang w:val="en-US"/>
              </w:rPr>
              <w:t>REFERENCES</w:t>
            </w:r>
            <w:r w:rsidRPr="00F602B7">
              <w:rPr>
                <w:rFonts w:ascii="Consolas" w:hAnsi="Consolas"/>
                <w:color w:val="CCCCCC"/>
                <w:sz w:val="19"/>
                <w:szCs w:val="19"/>
                <w:lang w:val="en-US"/>
              </w:rPr>
              <w:t xml:space="preserve"> Horario(id)</w:t>
            </w:r>
          </w:p>
          <w:p w14:paraId="1E6FA937" w14:textId="366BACC5" w:rsidR="00C83EA6" w:rsidRPr="00B75B11"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w:t>
            </w:r>
          </w:p>
        </w:tc>
      </w:tr>
    </w:tbl>
    <w:p w14:paraId="7A9D106A" w14:textId="77777777" w:rsidR="00C83EA6" w:rsidRPr="000D7175" w:rsidRDefault="00C83EA6" w:rsidP="00C83EA6">
      <w:pPr>
        <w:rPr>
          <w:lang w:val="en-US"/>
        </w:rPr>
      </w:pPr>
    </w:p>
    <w:p w14:paraId="27DC32D5" w14:textId="3AE65F8B" w:rsidR="005E0A7D" w:rsidRDefault="00B40551" w:rsidP="00A33F2E">
      <w:pPr>
        <w:pStyle w:val="Ttulo2"/>
      </w:pPr>
      <w:bookmarkStart w:id="133" w:name="_Toc182676779"/>
      <w:r w:rsidRPr="00B40551">
        <w:t>Tabla HorarioJefeServicioGuardiaPasiva</w:t>
      </w:r>
      <w:bookmarkEnd w:id="13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90FE379" w14:textId="77777777" w:rsidTr="00062295">
        <w:tc>
          <w:tcPr>
            <w:tcW w:w="8835" w:type="dxa"/>
          </w:tcPr>
          <w:p w14:paraId="7273E578"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6A9955"/>
                <w:sz w:val="19"/>
                <w:szCs w:val="19"/>
              </w:rPr>
              <w:t>-- Tabla HorarioJefeServicioGuardiaPasiva</w:t>
            </w:r>
          </w:p>
          <w:p w14:paraId="63371771"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569CD6"/>
                <w:sz w:val="19"/>
                <w:szCs w:val="19"/>
              </w:rPr>
              <w:t>CREATE</w:t>
            </w:r>
            <w:r w:rsidRPr="00F602B7">
              <w:rPr>
                <w:rFonts w:ascii="Consolas" w:hAnsi="Consolas"/>
                <w:color w:val="CCCCCC"/>
                <w:sz w:val="19"/>
                <w:szCs w:val="19"/>
              </w:rPr>
              <w:t xml:space="preserve"> </w:t>
            </w:r>
            <w:r w:rsidRPr="00F602B7">
              <w:rPr>
                <w:rFonts w:ascii="Consolas" w:hAnsi="Consolas"/>
                <w:color w:val="569CD6"/>
                <w:sz w:val="19"/>
                <w:szCs w:val="19"/>
              </w:rPr>
              <w:t>TABLE</w:t>
            </w:r>
            <w:r w:rsidRPr="00F602B7">
              <w:rPr>
                <w:rFonts w:ascii="Consolas" w:hAnsi="Consolas"/>
                <w:color w:val="CCCCCC"/>
                <w:sz w:val="19"/>
                <w:szCs w:val="19"/>
              </w:rPr>
              <w:t xml:space="preserve"> </w:t>
            </w:r>
            <w:r w:rsidRPr="00F602B7">
              <w:rPr>
                <w:rFonts w:ascii="Consolas" w:hAnsi="Consolas"/>
                <w:color w:val="DCDCAA"/>
                <w:sz w:val="19"/>
                <w:szCs w:val="19"/>
              </w:rPr>
              <w:t>HorarioJefeServicioGuardiaPasiva</w:t>
            </w:r>
            <w:r w:rsidRPr="00F602B7">
              <w:rPr>
                <w:rFonts w:ascii="Consolas" w:hAnsi="Consolas"/>
                <w:color w:val="CCCCCC"/>
                <w:sz w:val="19"/>
                <w:szCs w:val="19"/>
              </w:rPr>
              <w:t xml:space="preserve"> (</w:t>
            </w:r>
          </w:p>
          <w:p w14:paraId="538B24CA"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 xml:space="preserve">    </w:t>
            </w:r>
            <w:r w:rsidRPr="00F602B7">
              <w:rPr>
                <w:rFonts w:ascii="Consolas" w:hAnsi="Consolas"/>
                <w:color w:val="CCCCCC"/>
                <w:sz w:val="19"/>
                <w:szCs w:val="19"/>
                <w:lang w:val="en-US"/>
              </w:rPr>
              <w:t xml:space="preserve">id </w:t>
            </w:r>
            <w:r w:rsidRPr="00F602B7">
              <w:rPr>
                <w:rFonts w:ascii="Consolas" w:hAnsi="Consolas"/>
                <w:color w:val="569CD6"/>
                <w:sz w:val="19"/>
                <w:szCs w:val="19"/>
                <w:lang w:val="en-US"/>
              </w:rPr>
              <w:t>BINARY</w:t>
            </w:r>
            <w:r w:rsidRPr="00F602B7">
              <w:rPr>
                <w:rFonts w:ascii="Consolas" w:hAnsi="Consolas"/>
                <w:color w:val="CCCCCC"/>
                <w:sz w:val="19"/>
                <w:szCs w:val="19"/>
                <w:lang w:val="en-US"/>
              </w:rPr>
              <w:t>(</w:t>
            </w:r>
            <w:r w:rsidRPr="00F602B7">
              <w:rPr>
                <w:rFonts w:ascii="Consolas" w:hAnsi="Consolas"/>
                <w:color w:val="B5CEA8"/>
                <w:sz w:val="19"/>
                <w:szCs w:val="19"/>
                <w:lang w:val="en-US"/>
              </w:rPr>
              <w:t>16</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PRIMARY KEY</w:t>
            </w:r>
            <w:r w:rsidRPr="00F602B7">
              <w:rPr>
                <w:rFonts w:ascii="Consolas" w:hAnsi="Consolas"/>
                <w:color w:val="CCCCCC"/>
                <w:sz w:val="19"/>
                <w:szCs w:val="19"/>
                <w:lang w:val="en-US"/>
              </w:rPr>
              <w:t>,</w:t>
            </w:r>
          </w:p>
          <w:p w14:paraId="1C0F31F3"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diasLaborables </w:t>
            </w:r>
            <w:r w:rsidRPr="00F602B7">
              <w:rPr>
                <w:rFonts w:ascii="Consolas" w:hAnsi="Consolas"/>
                <w:color w:val="569CD6"/>
                <w:sz w:val="19"/>
                <w:szCs w:val="19"/>
                <w:lang w:val="en-US"/>
              </w:rPr>
              <w:t>VARCHAR</w:t>
            </w:r>
            <w:r w:rsidRPr="00F602B7">
              <w:rPr>
                <w:rFonts w:ascii="Consolas" w:hAnsi="Consolas"/>
                <w:color w:val="CCCCCC"/>
                <w:sz w:val="19"/>
                <w:szCs w:val="19"/>
                <w:lang w:val="en-US"/>
              </w:rPr>
              <w:t>(</w:t>
            </w:r>
            <w:r w:rsidRPr="00F602B7">
              <w:rPr>
                <w:rFonts w:ascii="Consolas" w:hAnsi="Consolas"/>
                <w:color w:val="B5CEA8"/>
                <w:sz w:val="19"/>
                <w:szCs w:val="19"/>
                <w:lang w:val="en-US"/>
              </w:rPr>
              <w:t>255</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0DFC0595"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horasPorDia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186ED17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FOREIGN KEY</w:t>
            </w:r>
            <w:r w:rsidRPr="00F602B7">
              <w:rPr>
                <w:rFonts w:ascii="Consolas" w:hAnsi="Consolas"/>
                <w:color w:val="CCCCCC"/>
                <w:sz w:val="19"/>
                <w:szCs w:val="19"/>
                <w:lang w:val="en-US"/>
              </w:rPr>
              <w:t xml:space="preserve"> (id) </w:t>
            </w:r>
            <w:r w:rsidRPr="00F602B7">
              <w:rPr>
                <w:rFonts w:ascii="Consolas" w:hAnsi="Consolas"/>
                <w:color w:val="569CD6"/>
                <w:sz w:val="19"/>
                <w:szCs w:val="19"/>
                <w:lang w:val="en-US"/>
              </w:rPr>
              <w:t>REFERENCES</w:t>
            </w:r>
            <w:r w:rsidRPr="00F602B7">
              <w:rPr>
                <w:rFonts w:ascii="Consolas" w:hAnsi="Consolas"/>
                <w:color w:val="CCCCCC"/>
                <w:sz w:val="19"/>
                <w:szCs w:val="19"/>
                <w:lang w:val="en-US"/>
              </w:rPr>
              <w:t xml:space="preserve"> Horario(id)</w:t>
            </w:r>
          </w:p>
          <w:p w14:paraId="23E4514E" w14:textId="173C95E6" w:rsidR="00C83EA6" w:rsidRPr="00B75B11"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w:t>
            </w:r>
          </w:p>
        </w:tc>
      </w:tr>
    </w:tbl>
    <w:p w14:paraId="41964D08" w14:textId="77777777" w:rsidR="00C83EA6" w:rsidRPr="000D7175" w:rsidRDefault="00C83EA6" w:rsidP="00C83EA6">
      <w:pPr>
        <w:rPr>
          <w:lang w:val="en-US"/>
        </w:rPr>
      </w:pPr>
    </w:p>
    <w:p w14:paraId="1E7F963D" w14:textId="34072AD9" w:rsidR="005E0A7D" w:rsidRDefault="00B40551" w:rsidP="00A33F2E">
      <w:pPr>
        <w:pStyle w:val="Ttulo2"/>
      </w:pPr>
      <w:bookmarkStart w:id="134" w:name="_Toc182676780"/>
      <w:r w:rsidRPr="00B40551">
        <w:t>Tabla HorarioAbierto</w:t>
      </w:r>
      <w:bookmarkEnd w:id="13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7301946" w14:textId="77777777" w:rsidTr="00062295">
        <w:tc>
          <w:tcPr>
            <w:tcW w:w="8835" w:type="dxa"/>
          </w:tcPr>
          <w:p w14:paraId="28399F24"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6A9955"/>
                <w:sz w:val="19"/>
                <w:szCs w:val="19"/>
              </w:rPr>
              <w:t>-- Tabla HorarioAbierto</w:t>
            </w:r>
          </w:p>
          <w:p w14:paraId="459AE811"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569CD6"/>
                <w:sz w:val="19"/>
                <w:szCs w:val="19"/>
              </w:rPr>
              <w:t>CREATE</w:t>
            </w:r>
            <w:r w:rsidRPr="00AE14AB">
              <w:rPr>
                <w:rFonts w:ascii="Consolas" w:hAnsi="Consolas"/>
                <w:color w:val="CCCCCC"/>
                <w:sz w:val="19"/>
                <w:szCs w:val="19"/>
              </w:rPr>
              <w:t xml:space="preserve"> </w:t>
            </w:r>
            <w:r w:rsidRPr="00AE14AB">
              <w:rPr>
                <w:rFonts w:ascii="Consolas" w:hAnsi="Consolas"/>
                <w:color w:val="569CD6"/>
                <w:sz w:val="19"/>
                <w:szCs w:val="19"/>
              </w:rPr>
              <w:t>TABLE</w:t>
            </w:r>
            <w:r w:rsidRPr="00AE14AB">
              <w:rPr>
                <w:rFonts w:ascii="Consolas" w:hAnsi="Consolas"/>
                <w:color w:val="CCCCCC"/>
                <w:sz w:val="19"/>
                <w:szCs w:val="19"/>
              </w:rPr>
              <w:t xml:space="preserve"> </w:t>
            </w:r>
            <w:r w:rsidRPr="00AE14AB">
              <w:rPr>
                <w:rFonts w:ascii="Consolas" w:hAnsi="Consolas"/>
                <w:color w:val="DCDCAA"/>
                <w:sz w:val="19"/>
                <w:szCs w:val="19"/>
              </w:rPr>
              <w:t>HorarioAbierto</w:t>
            </w:r>
            <w:r w:rsidRPr="00AE14AB">
              <w:rPr>
                <w:rFonts w:ascii="Consolas" w:hAnsi="Consolas"/>
                <w:color w:val="CCCCCC"/>
                <w:sz w:val="19"/>
                <w:szCs w:val="19"/>
              </w:rPr>
              <w:t xml:space="preserve"> (</w:t>
            </w:r>
          </w:p>
          <w:p w14:paraId="62C5B2A9"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 xml:space="preserve">    </w:t>
            </w:r>
            <w:r w:rsidRPr="00AE14AB">
              <w:rPr>
                <w:rFonts w:ascii="Consolas" w:hAnsi="Consolas"/>
                <w:color w:val="CCCCCC"/>
                <w:sz w:val="19"/>
                <w:szCs w:val="19"/>
                <w:lang w:val="en-US"/>
              </w:rPr>
              <w:t xml:space="preserve">id </w:t>
            </w:r>
            <w:r w:rsidRPr="00AE14AB">
              <w:rPr>
                <w:rFonts w:ascii="Consolas" w:hAnsi="Consolas"/>
                <w:color w:val="569CD6"/>
                <w:sz w:val="19"/>
                <w:szCs w:val="19"/>
                <w:lang w:val="en-US"/>
              </w:rPr>
              <w:t>BINARY</w:t>
            </w:r>
            <w:r w:rsidRPr="00AE14AB">
              <w:rPr>
                <w:rFonts w:ascii="Consolas" w:hAnsi="Consolas"/>
                <w:color w:val="CCCCCC"/>
                <w:sz w:val="19"/>
                <w:szCs w:val="19"/>
                <w:lang w:val="en-US"/>
              </w:rPr>
              <w:t>(</w:t>
            </w:r>
            <w:r w:rsidRPr="00AE14AB">
              <w:rPr>
                <w:rFonts w:ascii="Consolas" w:hAnsi="Consolas"/>
                <w:color w:val="B5CEA8"/>
                <w:sz w:val="19"/>
                <w:szCs w:val="19"/>
                <w:lang w:val="en-US"/>
              </w:rPr>
              <w:t>16</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PRIMARY KEY</w:t>
            </w:r>
            <w:r w:rsidRPr="00AE14AB">
              <w:rPr>
                <w:rFonts w:ascii="Consolas" w:hAnsi="Consolas"/>
                <w:color w:val="CCCCCC"/>
                <w:sz w:val="19"/>
                <w:szCs w:val="19"/>
                <w:lang w:val="en-US"/>
              </w:rPr>
              <w:t>,</w:t>
            </w:r>
          </w:p>
          <w:p w14:paraId="5563D91B"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lang w:val="en-US"/>
              </w:rPr>
              <w:t xml:space="preserve">    flexibilidadHoraria </w:t>
            </w:r>
            <w:r w:rsidRPr="00AE14AB">
              <w:rPr>
                <w:rFonts w:ascii="Consolas" w:hAnsi="Consolas"/>
                <w:color w:val="569CD6"/>
                <w:sz w:val="19"/>
                <w:szCs w:val="19"/>
                <w:lang w:val="en-US"/>
              </w:rPr>
              <w:t>BOOLEAN</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NOT NULL</w:t>
            </w:r>
            <w:r w:rsidRPr="00AE14AB">
              <w:rPr>
                <w:rFonts w:ascii="Consolas" w:hAnsi="Consolas"/>
                <w:color w:val="CCCCCC"/>
                <w:sz w:val="19"/>
                <w:szCs w:val="19"/>
                <w:lang w:val="en-US"/>
              </w:rPr>
              <w:t>,</w:t>
            </w:r>
          </w:p>
          <w:p w14:paraId="728CC73C"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lang w:val="en-US"/>
              </w:rPr>
              <w:t xml:space="preserve">    </w:t>
            </w:r>
            <w:r w:rsidRPr="00AE14AB">
              <w:rPr>
                <w:rFonts w:ascii="Consolas" w:hAnsi="Consolas"/>
                <w:color w:val="CCCCCC"/>
                <w:sz w:val="19"/>
                <w:szCs w:val="19"/>
              </w:rPr>
              <w:t xml:space="preserve">horasSemanales </w:t>
            </w:r>
            <w:r w:rsidRPr="00AE14AB">
              <w:rPr>
                <w:rFonts w:ascii="Consolas" w:hAnsi="Consolas"/>
                <w:color w:val="569CD6"/>
                <w:sz w:val="19"/>
                <w:szCs w:val="19"/>
              </w:rPr>
              <w:t>INT</w:t>
            </w:r>
            <w:r w:rsidRPr="00AE14AB">
              <w:rPr>
                <w:rFonts w:ascii="Consolas" w:hAnsi="Consolas"/>
                <w:color w:val="CCCCCC"/>
                <w:sz w:val="19"/>
                <w:szCs w:val="19"/>
              </w:rPr>
              <w:t xml:space="preserve"> </w:t>
            </w:r>
            <w:r w:rsidRPr="00AE14AB">
              <w:rPr>
                <w:rFonts w:ascii="Consolas" w:hAnsi="Consolas"/>
                <w:color w:val="569CD6"/>
                <w:sz w:val="19"/>
                <w:szCs w:val="19"/>
              </w:rPr>
              <w:t>NOT NULL</w:t>
            </w:r>
            <w:r w:rsidRPr="00AE14AB">
              <w:rPr>
                <w:rFonts w:ascii="Consolas" w:hAnsi="Consolas"/>
                <w:color w:val="CCCCCC"/>
                <w:sz w:val="19"/>
                <w:szCs w:val="19"/>
              </w:rPr>
              <w:t>,</w:t>
            </w:r>
          </w:p>
          <w:p w14:paraId="1DC42E41"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rPr>
              <w:t xml:space="preserve">    preferenciasHorarias </w:t>
            </w:r>
            <w:r w:rsidRPr="00AE14AB">
              <w:rPr>
                <w:rFonts w:ascii="Consolas" w:hAnsi="Consolas"/>
                <w:color w:val="569CD6"/>
                <w:sz w:val="19"/>
                <w:szCs w:val="19"/>
              </w:rPr>
              <w:t>VARCHAR</w:t>
            </w:r>
            <w:r w:rsidRPr="00AE14AB">
              <w:rPr>
                <w:rFonts w:ascii="Consolas" w:hAnsi="Consolas"/>
                <w:color w:val="CCCCCC"/>
                <w:sz w:val="19"/>
                <w:szCs w:val="19"/>
              </w:rPr>
              <w:t>(</w:t>
            </w:r>
            <w:r w:rsidRPr="00AE14AB">
              <w:rPr>
                <w:rFonts w:ascii="Consolas" w:hAnsi="Consolas"/>
                <w:color w:val="B5CEA8"/>
                <w:sz w:val="19"/>
                <w:szCs w:val="19"/>
              </w:rPr>
              <w:t>255</w:t>
            </w:r>
            <w:r w:rsidRPr="00AE14AB">
              <w:rPr>
                <w:rFonts w:ascii="Consolas" w:hAnsi="Consolas"/>
                <w:color w:val="CCCCCC"/>
                <w:sz w:val="19"/>
                <w:szCs w:val="19"/>
              </w:rPr>
              <w:t>),</w:t>
            </w:r>
          </w:p>
          <w:p w14:paraId="0A2F24FF"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rPr>
              <w:t xml:space="preserve">    </w:t>
            </w:r>
            <w:r w:rsidRPr="00AE14AB">
              <w:rPr>
                <w:rFonts w:ascii="Consolas" w:hAnsi="Consolas"/>
                <w:color w:val="569CD6"/>
                <w:sz w:val="19"/>
                <w:szCs w:val="19"/>
              </w:rPr>
              <w:t>FOREIGN KEY</w:t>
            </w:r>
            <w:r w:rsidRPr="00AE14AB">
              <w:rPr>
                <w:rFonts w:ascii="Consolas" w:hAnsi="Consolas"/>
                <w:color w:val="CCCCCC"/>
                <w:sz w:val="19"/>
                <w:szCs w:val="19"/>
              </w:rPr>
              <w:t xml:space="preserve"> (id) </w:t>
            </w:r>
            <w:r w:rsidRPr="00AE14AB">
              <w:rPr>
                <w:rFonts w:ascii="Consolas" w:hAnsi="Consolas"/>
                <w:color w:val="569CD6"/>
                <w:sz w:val="19"/>
                <w:szCs w:val="19"/>
              </w:rPr>
              <w:t>REFERENCES</w:t>
            </w:r>
            <w:r w:rsidRPr="00AE14AB">
              <w:rPr>
                <w:rFonts w:ascii="Consolas" w:hAnsi="Consolas"/>
                <w:color w:val="CCCCCC"/>
                <w:sz w:val="19"/>
                <w:szCs w:val="19"/>
              </w:rPr>
              <w:t xml:space="preserve"> Horario(id)</w:t>
            </w:r>
          </w:p>
          <w:p w14:paraId="57B2F364" w14:textId="194C6D77" w:rsidR="00C83EA6" w:rsidRPr="00B75B11"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w:t>
            </w:r>
          </w:p>
        </w:tc>
      </w:tr>
    </w:tbl>
    <w:p w14:paraId="5B465304" w14:textId="77777777" w:rsidR="00C83EA6" w:rsidRPr="000D7175" w:rsidRDefault="00C83EA6" w:rsidP="00C83EA6">
      <w:pPr>
        <w:rPr>
          <w:lang w:val="en-US"/>
        </w:rPr>
      </w:pPr>
    </w:p>
    <w:p w14:paraId="7ACD9BD1" w14:textId="3239D6A2" w:rsidR="00B40551" w:rsidRDefault="00B40551" w:rsidP="00A33F2E">
      <w:pPr>
        <w:pStyle w:val="Ttulo2"/>
      </w:pPr>
      <w:bookmarkStart w:id="135" w:name="_Toc182676781"/>
      <w:r w:rsidRPr="00B40551">
        <w:t>Tabla Cargo</w:t>
      </w:r>
      <w:bookmarkEnd w:id="13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3C6F2C0" w14:textId="77777777" w:rsidTr="00062295">
        <w:tc>
          <w:tcPr>
            <w:tcW w:w="8835" w:type="dxa"/>
          </w:tcPr>
          <w:p w14:paraId="5B1C0CF0"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6A9955"/>
                <w:sz w:val="19"/>
                <w:szCs w:val="19"/>
              </w:rPr>
              <w:t>-- Tabla Cargo</w:t>
            </w:r>
          </w:p>
          <w:p w14:paraId="5E293FFB"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569CD6"/>
                <w:sz w:val="19"/>
                <w:szCs w:val="19"/>
              </w:rPr>
              <w:t>CREATE</w:t>
            </w:r>
            <w:r w:rsidRPr="00AE14AB">
              <w:rPr>
                <w:rFonts w:ascii="Consolas" w:hAnsi="Consolas"/>
                <w:color w:val="CCCCCC"/>
                <w:sz w:val="19"/>
                <w:szCs w:val="19"/>
              </w:rPr>
              <w:t xml:space="preserve"> </w:t>
            </w:r>
            <w:r w:rsidRPr="00AE14AB">
              <w:rPr>
                <w:rFonts w:ascii="Consolas" w:hAnsi="Consolas"/>
                <w:color w:val="569CD6"/>
                <w:sz w:val="19"/>
                <w:szCs w:val="19"/>
              </w:rPr>
              <w:t>TABLE</w:t>
            </w:r>
            <w:r w:rsidRPr="00AE14AB">
              <w:rPr>
                <w:rFonts w:ascii="Consolas" w:hAnsi="Consolas"/>
                <w:color w:val="CCCCCC"/>
                <w:sz w:val="19"/>
                <w:szCs w:val="19"/>
              </w:rPr>
              <w:t xml:space="preserve"> </w:t>
            </w:r>
            <w:r w:rsidRPr="00AE14AB">
              <w:rPr>
                <w:rFonts w:ascii="Consolas" w:hAnsi="Consolas"/>
                <w:color w:val="DCDCAA"/>
                <w:sz w:val="19"/>
                <w:szCs w:val="19"/>
              </w:rPr>
              <w:t>Cargo</w:t>
            </w:r>
            <w:r w:rsidRPr="00AE14AB">
              <w:rPr>
                <w:rFonts w:ascii="Consolas" w:hAnsi="Consolas"/>
                <w:color w:val="CCCCCC"/>
                <w:sz w:val="19"/>
                <w:szCs w:val="19"/>
              </w:rPr>
              <w:t xml:space="preserve"> (</w:t>
            </w:r>
          </w:p>
          <w:p w14:paraId="6F88767E"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 xml:space="preserve">    </w:t>
            </w:r>
            <w:r w:rsidRPr="00AE14AB">
              <w:rPr>
                <w:rFonts w:ascii="Consolas" w:hAnsi="Consolas"/>
                <w:color w:val="CCCCCC"/>
                <w:sz w:val="19"/>
                <w:szCs w:val="19"/>
                <w:lang w:val="en-US"/>
              </w:rPr>
              <w:t xml:space="preserve">id </w:t>
            </w:r>
            <w:r w:rsidRPr="00AE14AB">
              <w:rPr>
                <w:rFonts w:ascii="Consolas" w:hAnsi="Consolas"/>
                <w:color w:val="569CD6"/>
                <w:sz w:val="19"/>
                <w:szCs w:val="19"/>
                <w:lang w:val="en-US"/>
              </w:rPr>
              <w:t>BINARY</w:t>
            </w:r>
            <w:r w:rsidRPr="00AE14AB">
              <w:rPr>
                <w:rFonts w:ascii="Consolas" w:hAnsi="Consolas"/>
                <w:color w:val="CCCCCC"/>
                <w:sz w:val="19"/>
                <w:szCs w:val="19"/>
                <w:lang w:val="en-US"/>
              </w:rPr>
              <w:t>(</w:t>
            </w:r>
            <w:r w:rsidRPr="00AE14AB">
              <w:rPr>
                <w:rFonts w:ascii="Consolas" w:hAnsi="Consolas"/>
                <w:color w:val="B5CEA8"/>
                <w:sz w:val="19"/>
                <w:szCs w:val="19"/>
                <w:lang w:val="en-US"/>
              </w:rPr>
              <w:t>16</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PRIMARY KEY</w:t>
            </w:r>
            <w:r w:rsidRPr="00AE14AB">
              <w:rPr>
                <w:rFonts w:ascii="Consolas" w:hAnsi="Consolas"/>
                <w:color w:val="CCCCCC"/>
                <w:sz w:val="19"/>
                <w:szCs w:val="19"/>
                <w:lang w:val="en-US"/>
              </w:rPr>
              <w:t>,</w:t>
            </w:r>
          </w:p>
          <w:p w14:paraId="6136B8B5"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lang w:val="en-US"/>
              </w:rPr>
              <w:t xml:space="preserve">    numero </w:t>
            </w:r>
            <w:r w:rsidRPr="00AE14AB">
              <w:rPr>
                <w:rFonts w:ascii="Consolas" w:hAnsi="Consolas"/>
                <w:color w:val="569CD6"/>
                <w:sz w:val="19"/>
                <w:szCs w:val="19"/>
                <w:lang w:val="en-US"/>
              </w:rPr>
              <w:t>INT</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NOT NULL</w:t>
            </w:r>
            <w:r w:rsidRPr="00AE14AB">
              <w:rPr>
                <w:rFonts w:ascii="Consolas" w:hAnsi="Consolas"/>
                <w:color w:val="CCCCCC"/>
                <w:sz w:val="19"/>
                <w:szCs w:val="19"/>
                <w:lang w:val="en-US"/>
              </w:rPr>
              <w:t>,</w:t>
            </w:r>
          </w:p>
          <w:p w14:paraId="0B58D831"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lang w:val="en-US"/>
              </w:rPr>
              <w:t xml:space="preserve">    </w:t>
            </w:r>
            <w:r w:rsidRPr="00AE14AB">
              <w:rPr>
                <w:rFonts w:ascii="Consolas" w:hAnsi="Consolas"/>
                <w:color w:val="CCCCCC"/>
                <w:sz w:val="19"/>
                <w:szCs w:val="19"/>
              </w:rPr>
              <w:t xml:space="preserve">descripcion </w:t>
            </w:r>
            <w:r w:rsidRPr="00AE14AB">
              <w:rPr>
                <w:rFonts w:ascii="Consolas" w:hAnsi="Consolas"/>
                <w:color w:val="569CD6"/>
                <w:sz w:val="19"/>
                <w:szCs w:val="19"/>
              </w:rPr>
              <w:t>VARCHAR</w:t>
            </w:r>
            <w:r w:rsidRPr="00AE14AB">
              <w:rPr>
                <w:rFonts w:ascii="Consolas" w:hAnsi="Consolas"/>
                <w:color w:val="CCCCCC"/>
                <w:sz w:val="19"/>
                <w:szCs w:val="19"/>
              </w:rPr>
              <w:t>(</w:t>
            </w:r>
            <w:r w:rsidRPr="00AE14AB">
              <w:rPr>
                <w:rFonts w:ascii="Consolas" w:hAnsi="Consolas"/>
                <w:color w:val="B5CEA8"/>
                <w:sz w:val="19"/>
                <w:szCs w:val="19"/>
              </w:rPr>
              <w:t>255</w:t>
            </w:r>
            <w:r w:rsidRPr="00AE14AB">
              <w:rPr>
                <w:rFonts w:ascii="Consolas" w:hAnsi="Consolas"/>
                <w:color w:val="CCCCCC"/>
                <w:sz w:val="19"/>
                <w:szCs w:val="19"/>
              </w:rPr>
              <w:t xml:space="preserve">) </w:t>
            </w:r>
            <w:r w:rsidRPr="00AE14AB">
              <w:rPr>
                <w:rFonts w:ascii="Consolas" w:hAnsi="Consolas"/>
                <w:color w:val="569CD6"/>
                <w:sz w:val="19"/>
                <w:szCs w:val="19"/>
              </w:rPr>
              <w:t>NOT NULL</w:t>
            </w:r>
            <w:r w:rsidRPr="00AE14AB">
              <w:rPr>
                <w:rFonts w:ascii="Consolas" w:hAnsi="Consolas"/>
                <w:color w:val="CCCCCC"/>
                <w:sz w:val="19"/>
                <w:szCs w:val="19"/>
              </w:rPr>
              <w:t>,</w:t>
            </w:r>
          </w:p>
          <w:p w14:paraId="6A6A7A82"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rPr>
              <w:t>    agrupacion ENUM(</w:t>
            </w:r>
            <w:r w:rsidRPr="00AE14AB">
              <w:rPr>
                <w:rFonts w:ascii="Consolas" w:hAnsi="Consolas"/>
                <w:color w:val="CE9178"/>
                <w:sz w:val="19"/>
                <w:szCs w:val="19"/>
              </w:rPr>
              <w:t>'ADMINISTRATIVO'</w:t>
            </w:r>
            <w:r w:rsidRPr="00AE14AB">
              <w:rPr>
                <w:rFonts w:ascii="Consolas" w:hAnsi="Consolas"/>
                <w:color w:val="CCCCCC"/>
                <w:sz w:val="19"/>
                <w:szCs w:val="19"/>
              </w:rPr>
              <w:t xml:space="preserve">, </w:t>
            </w:r>
            <w:r w:rsidRPr="00AE14AB">
              <w:rPr>
                <w:rFonts w:ascii="Consolas" w:hAnsi="Consolas"/>
                <w:color w:val="CE9178"/>
                <w:sz w:val="19"/>
                <w:szCs w:val="19"/>
              </w:rPr>
              <w:t>'SERVICIO'</w:t>
            </w:r>
            <w:r w:rsidRPr="00AE14AB">
              <w:rPr>
                <w:rFonts w:ascii="Consolas" w:hAnsi="Consolas"/>
                <w:color w:val="CCCCCC"/>
                <w:sz w:val="19"/>
                <w:szCs w:val="19"/>
              </w:rPr>
              <w:t xml:space="preserve">, </w:t>
            </w:r>
            <w:r w:rsidRPr="00AE14AB">
              <w:rPr>
                <w:rFonts w:ascii="Consolas" w:hAnsi="Consolas"/>
                <w:color w:val="CE9178"/>
                <w:sz w:val="19"/>
                <w:szCs w:val="19"/>
              </w:rPr>
              <w:t>'MEDICO'</w:t>
            </w:r>
            <w:r w:rsidRPr="00AE14AB">
              <w:rPr>
                <w:rFonts w:ascii="Consolas" w:hAnsi="Consolas"/>
                <w:color w:val="CCCCCC"/>
                <w:sz w:val="19"/>
                <w:szCs w:val="19"/>
              </w:rPr>
              <w:t xml:space="preserve">, </w:t>
            </w:r>
            <w:r w:rsidRPr="00AE14AB">
              <w:rPr>
                <w:rFonts w:ascii="Consolas" w:hAnsi="Consolas"/>
                <w:color w:val="CE9178"/>
                <w:sz w:val="19"/>
                <w:szCs w:val="19"/>
              </w:rPr>
              <w:t>'ENFERMERIA'</w:t>
            </w:r>
            <w:r w:rsidRPr="00AE14AB">
              <w:rPr>
                <w:rFonts w:ascii="Consolas" w:hAnsi="Consolas"/>
                <w:color w:val="CCCCCC"/>
                <w:sz w:val="19"/>
                <w:szCs w:val="19"/>
              </w:rPr>
              <w:t xml:space="preserve">, </w:t>
            </w:r>
            <w:r w:rsidRPr="00AE14AB">
              <w:rPr>
                <w:rFonts w:ascii="Consolas" w:hAnsi="Consolas"/>
                <w:color w:val="CE9178"/>
                <w:sz w:val="19"/>
                <w:szCs w:val="19"/>
              </w:rPr>
              <w:t>'TECNICO'</w:t>
            </w:r>
            <w:r w:rsidRPr="00AE14AB">
              <w:rPr>
                <w:rFonts w:ascii="Consolas" w:hAnsi="Consolas"/>
                <w:color w:val="CCCCCC"/>
                <w:sz w:val="19"/>
                <w:szCs w:val="19"/>
              </w:rPr>
              <w:t xml:space="preserve">, </w:t>
            </w:r>
            <w:r w:rsidRPr="00AE14AB">
              <w:rPr>
                <w:rFonts w:ascii="Consolas" w:hAnsi="Consolas"/>
                <w:color w:val="CE9178"/>
                <w:sz w:val="19"/>
                <w:szCs w:val="19"/>
              </w:rPr>
              <w:t>'PLANTA POLITICA'</w:t>
            </w:r>
            <w:r w:rsidRPr="00AE14AB">
              <w:rPr>
                <w:rFonts w:ascii="Consolas" w:hAnsi="Consolas"/>
                <w:color w:val="CCCCCC"/>
                <w:sz w:val="19"/>
                <w:szCs w:val="19"/>
              </w:rPr>
              <w:t xml:space="preserve">) </w:t>
            </w:r>
            <w:r w:rsidRPr="00AE14AB">
              <w:rPr>
                <w:rFonts w:ascii="Consolas" w:hAnsi="Consolas"/>
                <w:color w:val="569CD6"/>
                <w:sz w:val="19"/>
                <w:szCs w:val="19"/>
              </w:rPr>
              <w:t>NOT NULL</w:t>
            </w:r>
          </w:p>
          <w:p w14:paraId="448CAC9E" w14:textId="4A68FBB3" w:rsidR="00C83EA6" w:rsidRPr="00B75B11"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w:t>
            </w:r>
          </w:p>
        </w:tc>
      </w:tr>
    </w:tbl>
    <w:p w14:paraId="625BA948" w14:textId="77777777" w:rsidR="00C83EA6" w:rsidRPr="000D7175" w:rsidRDefault="00C83EA6" w:rsidP="00C83EA6">
      <w:pPr>
        <w:rPr>
          <w:lang w:val="en-US"/>
        </w:rPr>
      </w:pPr>
    </w:p>
    <w:p w14:paraId="0214CA63" w14:textId="54146FB2" w:rsidR="005E0A7D" w:rsidRDefault="00B40551" w:rsidP="00A33F2E">
      <w:pPr>
        <w:pStyle w:val="Ttulo2"/>
      </w:pPr>
      <w:bookmarkStart w:id="136" w:name="_Toc182676782"/>
      <w:r w:rsidRPr="00B40551">
        <w:lastRenderedPageBreak/>
        <w:t>Tabla Domicilio</w:t>
      </w:r>
      <w:bookmarkEnd w:id="13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5B8F4122" w14:textId="77777777" w:rsidTr="00062295">
        <w:tc>
          <w:tcPr>
            <w:tcW w:w="8835" w:type="dxa"/>
          </w:tcPr>
          <w:p w14:paraId="3886765F"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6A9955"/>
                <w:sz w:val="19"/>
                <w:szCs w:val="19"/>
              </w:rPr>
              <w:t>-- Tabla Domicilio</w:t>
            </w:r>
          </w:p>
          <w:p w14:paraId="1977EFA2"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w:t>
            </w:r>
            <w:r w:rsidRPr="00042E95">
              <w:rPr>
                <w:rFonts w:ascii="Consolas" w:hAnsi="Consolas"/>
                <w:color w:val="569CD6"/>
                <w:sz w:val="19"/>
                <w:szCs w:val="19"/>
              </w:rPr>
              <w:t>CREATE</w:t>
            </w:r>
            <w:r w:rsidRPr="00042E95">
              <w:rPr>
                <w:rFonts w:ascii="Consolas" w:hAnsi="Consolas"/>
                <w:color w:val="CCCCCC"/>
                <w:sz w:val="19"/>
                <w:szCs w:val="19"/>
              </w:rPr>
              <w:t xml:space="preserve"> </w:t>
            </w:r>
            <w:r w:rsidRPr="00042E95">
              <w:rPr>
                <w:rFonts w:ascii="Consolas" w:hAnsi="Consolas"/>
                <w:color w:val="569CD6"/>
                <w:sz w:val="19"/>
                <w:szCs w:val="19"/>
              </w:rPr>
              <w:t>TABLE</w:t>
            </w:r>
            <w:r w:rsidRPr="00042E95">
              <w:rPr>
                <w:rFonts w:ascii="Consolas" w:hAnsi="Consolas"/>
                <w:color w:val="CCCCCC"/>
                <w:sz w:val="19"/>
                <w:szCs w:val="19"/>
              </w:rPr>
              <w:t xml:space="preserve"> </w:t>
            </w:r>
            <w:r w:rsidRPr="00042E95">
              <w:rPr>
                <w:rFonts w:ascii="Consolas" w:hAnsi="Consolas"/>
                <w:color w:val="DCDCAA"/>
                <w:sz w:val="19"/>
                <w:szCs w:val="19"/>
              </w:rPr>
              <w:t>Domicilio</w:t>
            </w:r>
            <w:r w:rsidRPr="00042E95">
              <w:rPr>
                <w:rFonts w:ascii="Consolas" w:hAnsi="Consolas"/>
                <w:color w:val="CCCCCC"/>
                <w:sz w:val="19"/>
                <w:szCs w:val="19"/>
              </w:rPr>
              <w:t xml:space="preserve"> (</w:t>
            </w:r>
          </w:p>
          <w:p w14:paraId="2930DA84" w14:textId="77777777" w:rsidR="00042E95" w:rsidRPr="00042E95" w:rsidRDefault="00042E95" w:rsidP="00042E95">
            <w:pPr>
              <w:shd w:val="clear" w:color="auto" w:fill="1F1F1F"/>
              <w:spacing w:line="285" w:lineRule="atLeast"/>
              <w:rPr>
                <w:rFonts w:ascii="Consolas" w:hAnsi="Consolas"/>
                <w:color w:val="CCCCCC"/>
                <w:sz w:val="19"/>
                <w:szCs w:val="19"/>
                <w:lang w:val="en-US"/>
              </w:rPr>
            </w:pPr>
            <w:r w:rsidRPr="00042E95">
              <w:rPr>
                <w:rFonts w:ascii="Consolas" w:hAnsi="Consolas"/>
                <w:color w:val="CCCCCC"/>
                <w:sz w:val="19"/>
                <w:szCs w:val="19"/>
              </w:rPr>
              <w:t xml:space="preserve">    </w:t>
            </w:r>
            <w:r w:rsidRPr="00042E95">
              <w:rPr>
                <w:rFonts w:ascii="Consolas" w:hAnsi="Consolas"/>
                <w:color w:val="CCCCCC"/>
                <w:sz w:val="19"/>
                <w:szCs w:val="19"/>
                <w:lang w:val="en-US"/>
              </w:rPr>
              <w:t xml:space="preserve">id </w:t>
            </w:r>
            <w:r w:rsidRPr="00042E95">
              <w:rPr>
                <w:rFonts w:ascii="Consolas" w:hAnsi="Consolas"/>
                <w:color w:val="569CD6"/>
                <w:sz w:val="19"/>
                <w:szCs w:val="19"/>
                <w:lang w:val="en-US"/>
              </w:rPr>
              <w:t>BINARY</w:t>
            </w:r>
            <w:r w:rsidRPr="00042E95">
              <w:rPr>
                <w:rFonts w:ascii="Consolas" w:hAnsi="Consolas"/>
                <w:color w:val="CCCCCC"/>
                <w:sz w:val="19"/>
                <w:szCs w:val="19"/>
                <w:lang w:val="en-US"/>
              </w:rPr>
              <w:t>(</w:t>
            </w:r>
            <w:r w:rsidRPr="00042E95">
              <w:rPr>
                <w:rFonts w:ascii="Consolas" w:hAnsi="Consolas"/>
                <w:color w:val="B5CEA8"/>
                <w:sz w:val="19"/>
                <w:szCs w:val="19"/>
                <w:lang w:val="en-US"/>
              </w:rPr>
              <w:t>16</w:t>
            </w:r>
            <w:r w:rsidRPr="00042E95">
              <w:rPr>
                <w:rFonts w:ascii="Consolas" w:hAnsi="Consolas"/>
                <w:color w:val="CCCCCC"/>
                <w:sz w:val="19"/>
                <w:szCs w:val="19"/>
                <w:lang w:val="en-US"/>
              </w:rPr>
              <w:t xml:space="preserve">) </w:t>
            </w:r>
            <w:r w:rsidRPr="00042E95">
              <w:rPr>
                <w:rFonts w:ascii="Consolas" w:hAnsi="Consolas"/>
                <w:color w:val="569CD6"/>
                <w:sz w:val="19"/>
                <w:szCs w:val="19"/>
                <w:lang w:val="en-US"/>
              </w:rPr>
              <w:t>PRIMARY KEY</w:t>
            </w:r>
            <w:r w:rsidRPr="00042E95">
              <w:rPr>
                <w:rFonts w:ascii="Consolas" w:hAnsi="Consolas"/>
                <w:color w:val="CCCCCC"/>
                <w:sz w:val="19"/>
                <w:szCs w:val="19"/>
                <w:lang w:val="en-US"/>
              </w:rPr>
              <w:t>,</w:t>
            </w:r>
          </w:p>
          <w:p w14:paraId="523BCA6D" w14:textId="77777777" w:rsidR="00042E95" w:rsidRPr="00042E95" w:rsidRDefault="00042E95" w:rsidP="00042E95">
            <w:pPr>
              <w:shd w:val="clear" w:color="auto" w:fill="1F1F1F"/>
              <w:spacing w:line="285" w:lineRule="atLeast"/>
              <w:rPr>
                <w:rFonts w:ascii="Consolas" w:hAnsi="Consolas"/>
                <w:color w:val="CCCCCC"/>
                <w:sz w:val="19"/>
                <w:szCs w:val="19"/>
                <w:lang w:val="en-US"/>
              </w:rPr>
            </w:pPr>
            <w:r w:rsidRPr="00042E95">
              <w:rPr>
                <w:rFonts w:ascii="Consolas" w:hAnsi="Consolas"/>
                <w:color w:val="CCCCCC"/>
                <w:sz w:val="19"/>
                <w:szCs w:val="19"/>
                <w:lang w:val="en-US"/>
              </w:rPr>
              <w:t xml:space="preserve">    calle </w:t>
            </w:r>
            <w:r w:rsidRPr="00042E95">
              <w:rPr>
                <w:rFonts w:ascii="Consolas" w:hAnsi="Consolas"/>
                <w:color w:val="569CD6"/>
                <w:sz w:val="19"/>
                <w:szCs w:val="19"/>
                <w:lang w:val="en-US"/>
              </w:rPr>
              <w:t>VARCHAR</w:t>
            </w:r>
            <w:r w:rsidRPr="00042E95">
              <w:rPr>
                <w:rFonts w:ascii="Consolas" w:hAnsi="Consolas"/>
                <w:color w:val="CCCCCC"/>
                <w:sz w:val="19"/>
                <w:szCs w:val="19"/>
                <w:lang w:val="en-US"/>
              </w:rPr>
              <w:t>(</w:t>
            </w:r>
            <w:r w:rsidRPr="00042E95">
              <w:rPr>
                <w:rFonts w:ascii="Consolas" w:hAnsi="Consolas"/>
                <w:color w:val="B5CEA8"/>
                <w:sz w:val="19"/>
                <w:szCs w:val="19"/>
                <w:lang w:val="en-US"/>
              </w:rPr>
              <w:t>255</w:t>
            </w:r>
            <w:r w:rsidRPr="00042E95">
              <w:rPr>
                <w:rFonts w:ascii="Consolas" w:hAnsi="Consolas"/>
                <w:color w:val="CCCCCC"/>
                <w:sz w:val="19"/>
                <w:szCs w:val="19"/>
                <w:lang w:val="en-US"/>
              </w:rPr>
              <w:t xml:space="preserve">) </w:t>
            </w:r>
            <w:r w:rsidRPr="00042E95">
              <w:rPr>
                <w:rFonts w:ascii="Consolas" w:hAnsi="Consolas"/>
                <w:color w:val="569CD6"/>
                <w:sz w:val="19"/>
                <w:szCs w:val="19"/>
                <w:lang w:val="en-US"/>
              </w:rPr>
              <w:t>NOT NULL</w:t>
            </w:r>
            <w:r w:rsidRPr="00042E95">
              <w:rPr>
                <w:rFonts w:ascii="Consolas" w:hAnsi="Consolas"/>
                <w:color w:val="CCCCCC"/>
                <w:sz w:val="19"/>
                <w:szCs w:val="19"/>
                <w:lang w:val="en-US"/>
              </w:rPr>
              <w:t>,</w:t>
            </w:r>
          </w:p>
          <w:p w14:paraId="5AD19495" w14:textId="77777777" w:rsidR="00042E95" w:rsidRPr="00B711E0"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lang w:val="en-US"/>
              </w:rPr>
              <w:t xml:space="preserve">    </w:t>
            </w:r>
            <w:r w:rsidRPr="00B711E0">
              <w:rPr>
                <w:rFonts w:ascii="Consolas" w:hAnsi="Consolas"/>
                <w:color w:val="CCCCCC"/>
                <w:sz w:val="19"/>
                <w:szCs w:val="19"/>
              </w:rPr>
              <w:t xml:space="preserve">numeracion </w:t>
            </w:r>
            <w:r w:rsidRPr="00B711E0">
              <w:rPr>
                <w:rFonts w:ascii="Consolas" w:hAnsi="Consolas"/>
                <w:color w:val="569CD6"/>
                <w:sz w:val="19"/>
                <w:szCs w:val="19"/>
              </w:rPr>
              <w:t>INT</w:t>
            </w:r>
            <w:r w:rsidRPr="00B711E0">
              <w:rPr>
                <w:rFonts w:ascii="Consolas" w:hAnsi="Consolas"/>
                <w:color w:val="CCCCCC"/>
                <w:sz w:val="19"/>
                <w:szCs w:val="19"/>
              </w:rPr>
              <w:t>,</w:t>
            </w:r>
          </w:p>
          <w:p w14:paraId="353E01EE" w14:textId="77777777" w:rsidR="00042E95" w:rsidRPr="00042E95" w:rsidRDefault="00042E95" w:rsidP="00042E95">
            <w:pPr>
              <w:shd w:val="clear" w:color="auto" w:fill="1F1F1F"/>
              <w:spacing w:line="285" w:lineRule="atLeast"/>
              <w:rPr>
                <w:rFonts w:ascii="Consolas" w:hAnsi="Consolas"/>
                <w:color w:val="CCCCCC"/>
                <w:sz w:val="19"/>
                <w:szCs w:val="19"/>
              </w:rPr>
            </w:pPr>
            <w:r w:rsidRPr="00B711E0">
              <w:rPr>
                <w:rFonts w:ascii="Consolas" w:hAnsi="Consolas"/>
                <w:color w:val="CCCCCC"/>
                <w:sz w:val="19"/>
                <w:szCs w:val="19"/>
              </w:rPr>
              <w:t xml:space="preserve">    </w:t>
            </w:r>
            <w:r w:rsidRPr="00042E95">
              <w:rPr>
                <w:rFonts w:ascii="Consolas" w:hAnsi="Consolas"/>
                <w:color w:val="CCCCCC"/>
                <w:sz w:val="19"/>
                <w:szCs w:val="19"/>
              </w:rPr>
              <w:t xml:space="preserve">barrio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26DCCD39"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xml:space="preserve">    localidad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7FB9BB4D"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xml:space="preserve">    ciudad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135370A3"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xml:space="preserve">    provincia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34026952" w14:textId="63871EEC" w:rsidR="00C83EA6" w:rsidRPr="00B75B11" w:rsidRDefault="00042E95" w:rsidP="00042E95">
            <w:pPr>
              <w:shd w:val="clear" w:color="auto" w:fill="1F1F1F"/>
              <w:spacing w:line="285" w:lineRule="atLeast"/>
              <w:rPr>
                <w:rFonts w:ascii="Consolas" w:hAnsi="Consolas"/>
                <w:color w:val="CCCCCC"/>
                <w:sz w:val="19"/>
                <w:szCs w:val="19"/>
                <w:lang w:val="en-US"/>
              </w:rPr>
            </w:pPr>
            <w:r w:rsidRPr="00042E95">
              <w:rPr>
                <w:rFonts w:ascii="Consolas" w:hAnsi="Consolas"/>
                <w:color w:val="CCCCCC"/>
                <w:sz w:val="19"/>
                <w:szCs w:val="19"/>
              </w:rPr>
              <w:t>);</w:t>
            </w:r>
          </w:p>
        </w:tc>
      </w:tr>
    </w:tbl>
    <w:p w14:paraId="21C2A718" w14:textId="77777777" w:rsidR="00C83EA6" w:rsidRPr="000D7175" w:rsidRDefault="00C83EA6" w:rsidP="00C83EA6">
      <w:pPr>
        <w:rPr>
          <w:lang w:val="en-US"/>
        </w:rPr>
      </w:pPr>
    </w:p>
    <w:p w14:paraId="77B82FD9" w14:textId="41BD494A" w:rsidR="005E0A7D" w:rsidRDefault="00B40551" w:rsidP="00A33F2E">
      <w:pPr>
        <w:pStyle w:val="Ttulo2"/>
      </w:pPr>
      <w:bookmarkStart w:id="137" w:name="_Toc182676783"/>
      <w:r w:rsidRPr="00B40551">
        <w:t>Tabla Usuario</w:t>
      </w:r>
      <w:bookmarkEnd w:id="13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50D44B69" w14:textId="77777777" w:rsidTr="00062295">
        <w:tc>
          <w:tcPr>
            <w:tcW w:w="8835" w:type="dxa"/>
          </w:tcPr>
          <w:p w14:paraId="78DA0416" w14:textId="4405E1D6" w:rsidR="008443CD" w:rsidRPr="008443CD" w:rsidRDefault="008443CD" w:rsidP="008443CD">
            <w:pPr>
              <w:shd w:val="clear" w:color="auto" w:fill="1F1F1F"/>
              <w:spacing w:line="285" w:lineRule="atLeast"/>
              <w:rPr>
                <w:rFonts w:ascii="Consolas" w:hAnsi="Consolas"/>
                <w:color w:val="CCCCCC"/>
                <w:sz w:val="19"/>
                <w:szCs w:val="19"/>
              </w:rPr>
            </w:pPr>
            <w:r w:rsidRPr="008443CD">
              <w:rPr>
                <w:rFonts w:ascii="Consolas" w:hAnsi="Consolas"/>
                <w:color w:val="6A9955"/>
                <w:sz w:val="21"/>
                <w:szCs w:val="21"/>
              </w:rPr>
              <w:t>-</w:t>
            </w:r>
            <w:r w:rsidRPr="008443CD">
              <w:rPr>
                <w:rFonts w:ascii="Consolas" w:hAnsi="Consolas"/>
                <w:color w:val="6A9955"/>
                <w:sz w:val="19"/>
                <w:szCs w:val="19"/>
              </w:rPr>
              <w:t>- Tabla Usuario</w:t>
            </w:r>
          </w:p>
          <w:p w14:paraId="2DB711C0" w14:textId="453380BD" w:rsidR="008443CD" w:rsidRPr="008443CD" w:rsidRDefault="002C3EC1" w:rsidP="008443CD">
            <w:pPr>
              <w:shd w:val="clear" w:color="auto" w:fill="1F1F1F"/>
              <w:spacing w:line="285" w:lineRule="atLeast"/>
              <w:rPr>
                <w:rFonts w:ascii="Consolas" w:hAnsi="Consolas"/>
                <w:color w:val="CCCCCC"/>
                <w:sz w:val="19"/>
                <w:szCs w:val="19"/>
              </w:rPr>
            </w:pPr>
            <w:r w:rsidRPr="00715FF4">
              <w:rPr>
                <w:rFonts w:ascii="Consolas" w:hAnsi="Consolas"/>
                <w:color w:val="6A9955"/>
                <w:sz w:val="19"/>
                <w:szCs w:val="19"/>
              </w:rPr>
              <w:t>/</w:t>
            </w:r>
            <w:r w:rsidR="008443CD" w:rsidRPr="008443CD">
              <w:rPr>
                <w:rFonts w:ascii="Consolas" w:hAnsi="Consolas"/>
                <w:color w:val="6A9955"/>
                <w:sz w:val="19"/>
                <w:szCs w:val="19"/>
              </w:rPr>
              <w:t>* Representa a la clase Usuario (y es base para sus herederas): JefaturaDeServicio, OficinaDePersonal y Direccion</w:t>
            </w:r>
          </w:p>
          <w:p w14:paraId="6330CFCF" w14:textId="77777777" w:rsidR="008443CD" w:rsidRPr="008443CD" w:rsidRDefault="008443CD" w:rsidP="008443CD">
            <w:pPr>
              <w:shd w:val="clear" w:color="auto" w:fill="1F1F1F"/>
              <w:spacing w:line="285" w:lineRule="atLeast"/>
              <w:rPr>
                <w:rFonts w:ascii="Consolas" w:hAnsi="Consolas"/>
                <w:color w:val="CCCCCC"/>
                <w:sz w:val="19"/>
                <w:szCs w:val="19"/>
              </w:rPr>
            </w:pPr>
            <w:r w:rsidRPr="008443CD">
              <w:rPr>
                <w:rFonts w:ascii="Consolas" w:hAnsi="Consolas"/>
                <w:color w:val="6A9955"/>
                <w:sz w:val="19"/>
                <w:szCs w:val="19"/>
              </w:rPr>
              <w:t> * La herencia puede manejarse de varias formas en SQL.</w:t>
            </w:r>
          </w:p>
          <w:p w14:paraId="62A128F7" w14:textId="77777777" w:rsidR="008443CD" w:rsidRPr="008443CD" w:rsidRDefault="008443CD" w:rsidP="008443CD">
            <w:pPr>
              <w:shd w:val="clear" w:color="auto" w:fill="1F1F1F"/>
              <w:spacing w:line="285" w:lineRule="atLeast"/>
              <w:rPr>
                <w:rFonts w:ascii="Consolas" w:hAnsi="Consolas"/>
                <w:color w:val="CCCCCC"/>
                <w:sz w:val="19"/>
                <w:szCs w:val="19"/>
              </w:rPr>
            </w:pPr>
            <w:r w:rsidRPr="008443CD">
              <w:rPr>
                <w:rFonts w:ascii="Consolas" w:hAnsi="Consolas"/>
                <w:color w:val="6A9955"/>
                <w:sz w:val="19"/>
                <w:szCs w:val="19"/>
              </w:rPr>
              <w:t> * Usaremos la estrategia de Tabla por Subclase (Class Table Inheritance)</w:t>
            </w:r>
          </w:p>
          <w:p w14:paraId="00DCC0AC" w14:textId="77777777" w:rsidR="00475192" w:rsidRPr="00715FF4" w:rsidRDefault="008443CD" w:rsidP="008443CD">
            <w:pPr>
              <w:shd w:val="clear" w:color="auto" w:fill="1F1F1F"/>
              <w:spacing w:line="285" w:lineRule="atLeast"/>
              <w:rPr>
                <w:rFonts w:ascii="Consolas" w:hAnsi="Consolas"/>
                <w:color w:val="6A9955"/>
                <w:sz w:val="19"/>
                <w:szCs w:val="19"/>
              </w:rPr>
            </w:pPr>
            <w:r w:rsidRPr="008443CD">
              <w:rPr>
                <w:rFonts w:ascii="Consolas" w:hAnsi="Consolas"/>
                <w:color w:val="6A9955"/>
                <w:sz w:val="19"/>
                <w:szCs w:val="19"/>
              </w:rPr>
              <w:t> * donde c</w:t>
            </w:r>
            <w:r w:rsidR="00AD500B" w:rsidRPr="00715FF4">
              <w:rPr>
                <w:rFonts w:ascii="Consolas" w:hAnsi="Consolas"/>
                <w:color w:val="6A9955"/>
                <w:sz w:val="19"/>
                <w:szCs w:val="19"/>
              </w:rPr>
              <w:t>/</w:t>
            </w:r>
            <w:r w:rsidRPr="008443CD">
              <w:rPr>
                <w:rFonts w:ascii="Consolas" w:hAnsi="Consolas"/>
                <w:color w:val="6A9955"/>
                <w:sz w:val="19"/>
                <w:szCs w:val="19"/>
              </w:rPr>
              <w:t>subclase tiene su propia tabla que ext</w:t>
            </w:r>
            <w:r w:rsidR="007864E5" w:rsidRPr="00715FF4">
              <w:rPr>
                <w:rFonts w:ascii="Consolas" w:hAnsi="Consolas"/>
                <w:color w:val="6A9955"/>
                <w:sz w:val="19"/>
                <w:szCs w:val="19"/>
              </w:rPr>
              <w:t>iende</w:t>
            </w:r>
            <w:r w:rsidRPr="008443CD">
              <w:rPr>
                <w:rFonts w:ascii="Consolas" w:hAnsi="Consolas"/>
                <w:color w:val="6A9955"/>
                <w:sz w:val="19"/>
                <w:szCs w:val="19"/>
              </w:rPr>
              <w:t xml:space="preserve"> la tabla de </w:t>
            </w:r>
            <w:r w:rsidR="007864E5" w:rsidRPr="00715FF4">
              <w:rPr>
                <w:rFonts w:ascii="Consolas" w:hAnsi="Consolas"/>
                <w:color w:val="6A9955"/>
                <w:sz w:val="19"/>
                <w:szCs w:val="19"/>
              </w:rPr>
              <w:t>la</w:t>
            </w:r>
          </w:p>
          <w:p w14:paraId="283DAB45" w14:textId="68734F43" w:rsidR="008443CD" w:rsidRPr="008443CD" w:rsidRDefault="00475192" w:rsidP="008443CD">
            <w:pPr>
              <w:shd w:val="clear" w:color="auto" w:fill="1F1F1F"/>
              <w:spacing w:line="285" w:lineRule="atLeast"/>
              <w:rPr>
                <w:rFonts w:ascii="Consolas" w:hAnsi="Consolas"/>
                <w:color w:val="CCCCCC"/>
                <w:sz w:val="19"/>
                <w:szCs w:val="19"/>
              </w:rPr>
            </w:pPr>
            <w:r w:rsidRPr="00715FF4">
              <w:rPr>
                <w:rFonts w:ascii="Consolas" w:hAnsi="Consolas"/>
                <w:color w:val="6A9955"/>
                <w:sz w:val="19"/>
                <w:szCs w:val="19"/>
              </w:rPr>
              <w:t xml:space="preserve"> *</w:t>
            </w:r>
            <w:r w:rsidR="007864E5" w:rsidRPr="00715FF4">
              <w:rPr>
                <w:rFonts w:ascii="Consolas" w:hAnsi="Consolas"/>
                <w:color w:val="6A9955"/>
                <w:sz w:val="19"/>
                <w:szCs w:val="19"/>
              </w:rPr>
              <w:t xml:space="preserve"> </w:t>
            </w:r>
            <w:r w:rsidR="008443CD" w:rsidRPr="008443CD">
              <w:rPr>
                <w:rFonts w:ascii="Consolas" w:hAnsi="Consolas"/>
                <w:color w:val="6A9955"/>
                <w:sz w:val="19"/>
                <w:szCs w:val="19"/>
              </w:rPr>
              <w:t>supercla</w:t>
            </w:r>
            <w:r w:rsidR="00AD500B" w:rsidRPr="00715FF4">
              <w:rPr>
                <w:rFonts w:ascii="Consolas" w:hAnsi="Consolas"/>
                <w:color w:val="6A9955"/>
                <w:sz w:val="19"/>
                <w:szCs w:val="19"/>
              </w:rPr>
              <w:t>se</w:t>
            </w:r>
            <w:r w:rsidR="008443CD" w:rsidRPr="008443CD">
              <w:rPr>
                <w:rFonts w:ascii="Consolas" w:hAnsi="Consolas"/>
                <w:color w:val="6A9955"/>
                <w:sz w:val="19"/>
                <w:szCs w:val="19"/>
              </w:rPr>
              <w:t xml:space="preserve"> mediante una </w:t>
            </w:r>
            <w:r w:rsidR="007864E5" w:rsidRPr="00715FF4">
              <w:rPr>
                <w:rFonts w:ascii="Consolas" w:hAnsi="Consolas"/>
                <w:color w:val="6A9955"/>
                <w:sz w:val="19"/>
                <w:szCs w:val="19"/>
              </w:rPr>
              <w:t xml:space="preserve">PK </w:t>
            </w:r>
            <w:r w:rsidR="008443CD" w:rsidRPr="008443CD">
              <w:rPr>
                <w:rFonts w:ascii="Consolas" w:hAnsi="Consolas"/>
                <w:color w:val="6A9955"/>
                <w:sz w:val="19"/>
                <w:szCs w:val="19"/>
              </w:rPr>
              <w:t xml:space="preserve">que es </w:t>
            </w:r>
            <w:r w:rsidR="004C1767" w:rsidRPr="00715FF4">
              <w:rPr>
                <w:rFonts w:ascii="Consolas" w:hAnsi="Consolas"/>
                <w:color w:val="6A9955"/>
                <w:sz w:val="19"/>
                <w:szCs w:val="19"/>
              </w:rPr>
              <w:t xml:space="preserve">la </w:t>
            </w:r>
            <w:r w:rsidR="007864E5" w:rsidRPr="00715FF4">
              <w:rPr>
                <w:rFonts w:ascii="Consolas" w:hAnsi="Consolas"/>
                <w:color w:val="6A9955"/>
                <w:sz w:val="19"/>
                <w:szCs w:val="19"/>
              </w:rPr>
              <w:t xml:space="preserve">FK </w:t>
            </w:r>
            <w:r w:rsidR="004C1767" w:rsidRPr="00715FF4">
              <w:rPr>
                <w:rFonts w:ascii="Consolas" w:hAnsi="Consolas"/>
                <w:color w:val="6A9955"/>
                <w:sz w:val="19"/>
                <w:szCs w:val="19"/>
              </w:rPr>
              <w:t>de</w:t>
            </w:r>
            <w:r w:rsidR="008443CD" w:rsidRPr="008443CD">
              <w:rPr>
                <w:rFonts w:ascii="Consolas" w:hAnsi="Consolas"/>
                <w:color w:val="6A9955"/>
                <w:sz w:val="19"/>
                <w:szCs w:val="19"/>
              </w:rPr>
              <w:t xml:space="preserve"> la tabla de la superclase.</w:t>
            </w:r>
          </w:p>
          <w:p w14:paraId="60E043D7" w14:textId="77777777" w:rsidR="008443CD" w:rsidRPr="00ED1C29" w:rsidRDefault="008443CD" w:rsidP="008443CD">
            <w:pPr>
              <w:shd w:val="clear" w:color="auto" w:fill="1F1F1F"/>
              <w:spacing w:line="285" w:lineRule="atLeast"/>
              <w:rPr>
                <w:rFonts w:ascii="Consolas" w:hAnsi="Consolas"/>
                <w:color w:val="CCCCCC"/>
                <w:sz w:val="19"/>
                <w:szCs w:val="19"/>
                <w:lang w:val="en-US"/>
              </w:rPr>
            </w:pPr>
            <w:r w:rsidRPr="008443CD">
              <w:rPr>
                <w:rFonts w:ascii="Consolas" w:hAnsi="Consolas"/>
                <w:color w:val="6A9955"/>
                <w:sz w:val="19"/>
                <w:szCs w:val="19"/>
              </w:rPr>
              <w:t> </w:t>
            </w:r>
            <w:r w:rsidRPr="00ED1C29">
              <w:rPr>
                <w:rFonts w:ascii="Consolas" w:hAnsi="Consolas"/>
                <w:color w:val="6A9955"/>
                <w:sz w:val="19"/>
                <w:szCs w:val="19"/>
                <w:lang w:val="en-US"/>
              </w:rPr>
              <w:t>*/</w:t>
            </w:r>
          </w:p>
          <w:p w14:paraId="56378CC4"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569CD6"/>
                <w:sz w:val="19"/>
                <w:szCs w:val="19"/>
                <w:lang w:val="en-US"/>
              </w:rPr>
              <w:t>CREATE</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TABLE</w:t>
            </w:r>
            <w:r w:rsidRPr="00BA7D2D">
              <w:rPr>
                <w:rFonts w:ascii="Consolas" w:hAnsi="Consolas"/>
                <w:color w:val="CCCCCC"/>
                <w:sz w:val="19"/>
                <w:szCs w:val="19"/>
                <w:lang w:val="en-US"/>
              </w:rPr>
              <w:t xml:space="preserve"> </w:t>
            </w:r>
            <w:r w:rsidRPr="00BA7D2D">
              <w:rPr>
                <w:rFonts w:ascii="Consolas" w:hAnsi="Consolas"/>
                <w:color w:val="DCDCAA"/>
                <w:sz w:val="19"/>
                <w:szCs w:val="19"/>
                <w:lang w:val="en-US"/>
              </w:rPr>
              <w:t>Usuario</w:t>
            </w:r>
            <w:r w:rsidRPr="00BA7D2D">
              <w:rPr>
                <w:rFonts w:ascii="Consolas" w:hAnsi="Consolas"/>
                <w:color w:val="CCCCCC"/>
                <w:sz w:val="19"/>
                <w:szCs w:val="19"/>
                <w:lang w:val="en-US"/>
              </w:rPr>
              <w:t xml:space="preserve"> (</w:t>
            </w:r>
          </w:p>
          <w:p w14:paraId="2C201232"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id </w:t>
            </w:r>
            <w:r w:rsidRPr="00BA7D2D">
              <w:rPr>
                <w:rFonts w:ascii="Consolas" w:hAnsi="Consolas"/>
                <w:color w:val="569CD6"/>
                <w:sz w:val="19"/>
                <w:szCs w:val="19"/>
                <w:lang w:val="en-US"/>
              </w:rPr>
              <w:t>BINARY</w:t>
            </w:r>
            <w:r w:rsidRPr="00BA7D2D">
              <w:rPr>
                <w:rFonts w:ascii="Consolas" w:hAnsi="Consolas"/>
                <w:color w:val="CCCCCC"/>
                <w:sz w:val="19"/>
                <w:szCs w:val="19"/>
                <w:lang w:val="en-US"/>
              </w:rPr>
              <w:t>(</w:t>
            </w:r>
            <w:r w:rsidRPr="00BA7D2D">
              <w:rPr>
                <w:rFonts w:ascii="Consolas" w:hAnsi="Consolas"/>
                <w:color w:val="B5CEA8"/>
                <w:sz w:val="19"/>
                <w:szCs w:val="19"/>
                <w:lang w:val="en-US"/>
              </w:rPr>
              <w:t>16</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PRIMARY KEY</w:t>
            </w:r>
            <w:r w:rsidRPr="00BA7D2D">
              <w:rPr>
                <w:rFonts w:ascii="Consolas" w:hAnsi="Consolas"/>
                <w:color w:val="CCCCCC"/>
                <w:sz w:val="19"/>
                <w:szCs w:val="19"/>
                <w:lang w:val="en-US"/>
              </w:rPr>
              <w:t>,</w:t>
            </w:r>
          </w:p>
          <w:p w14:paraId="6566DD95"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fechaAlta </w:t>
            </w:r>
            <w:r w:rsidRPr="00BA7D2D">
              <w:rPr>
                <w:rFonts w:ascii="Consolas" w:hAnsi="Consolas"/>
                <w:color w:val="569CD6"/>
                <w:sz w:val="19"/>
                <w:szCs w:val="19"/>
                <w:lang w:val="en-US"/>
              </w:rPr>
              <w:t>DATE</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NOT NULL</w:t>
            </w:r>
            <w:r w:rsidRPr="00BA7D2D">
              <w:rPr>
                <w:rFonts w:ascii="Consolas" w:hAnsi="Consolas"/>
                <w:color w:val="CCCCCC"/>
                <w:sz w:val="19"/>
                <w:szCs w:val="19"/>
                <w:lang w:val="en-US"/>
              </w:rPr>
              <w:t>,</w:t>
            </w:r>
          </w:p>
          <w:p w14:paraId="364F79AB"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estado </w:t>
            </w:r>
            <w:r w:rsidRPr="00BA7D2D">
              <w:rPr>
                <w:rFonts w:ascii="Consolas" w:hAnsi="Consolas"/>
                <w:color w:val="569CD6"/>
                <w:sz w:val="19"/>
                <w:szCs w:val="19"/>
                <w:lang w:val="en-US"/>
              </w:rPr>
              <w:t>BOOLEAN</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NOT NULL</w:t>
            </w:r>
            <w:r w:rsidRPr="00BA7D2D">
              <w:rPr>
                <w:rFonts w:ascii="Consolas" w:hAnsi="Consolas"/>
                <w:color w:val="CCCCCC"/>
                <w:sz w:val="19"/>
                <w:szCs w:val="19"/>
                <w:lang w:val="en-US"/>
              </w:rPr>
              <w:t>,</w:t>
            </w:r>
          </w:p>
          <w:p w14:paraId="21FB551D"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cuil </w:t>
            </w:r>
            <w:r w:rsidRPr="00BA7D2D">
              <w:rPr>
                <w:rFonts w:ascii="Consolas" w:hAnsi="Consolas"/>
                <w:color w:val="569CD6"/>
                <w:sz w:val="19"/>
                <w:szCs w:val="19"/>
                <w:lang w:val="en-US"/>
              </w:rPr>
              <w:t>BIGINT</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UNIQUE</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NOT NULL</w:t>
            </w:r>
            <w:r w:rsidRPr="00BA7D2D">
              <w:rPr>
                <w:rFonts w:ascii="Consolas" w:hAnsi="Consolas"/>
                <w:color w:val="CCCCCC"/>
                <w:sz w:val="19"/>
                <w:szCs w:val="19"/>
                <w:lang w:val="en-US"/>
              </w:rPr>
              <w:t>,</w:t>
            </w:r>
          </w:p>
          <w:p w14:paraId="41FCF1A8" w14:textId="77777777" w:rsidR="00BA7D2D" w:rsidRPr="00BA7D2D" w:rsidRDefault="00BA7D2D" w:rsidP="00BA7D2D">
            <w:pPr>
              <w:shd w:val="clear" w:color="auto" w:fill="1F1F1F"/>
              <w:spacing w:line="285" w:lineRule="atLeast"/>
              <w:rPr>
                <w:rFonts w:ascii="Consolas" w:hAnsi="Consolas"/>
                <w:color w:val="CCCCCC"/>
                <w:sz w:val="19"/>
                <w:szCs w:val="19"/>
              </w:rPr>
            </w:pPr>
            <w:r w:rsidRPr="00BA7D2D">
              <w:rPr>
                <w:rFonts w:ascii="Consolas" w:hAnsi="Consolas"/>
                <w:color w:val="CCCCCC"/>
                <w:sz w:val="19"/>
                <w:szCs w:val="19"/>
                <w:lang w:val="en-US"/>
              </w:rPr>
              <w:t xml:space="preserve">    </w:t>
            </w:r>
            <w:r w:rsidRPr="00BA7D2D">
              <w:rPr>
                <w:rFonts w:ascii="Consolas" w:hAnsi="Consolas"/>
                <w:color w:val="CCCCCC"/>
                <w:sz w:val="19"/>
                <w:szCs w:val="19"/>
              </w:rPr>
              <w:t xml:space="preserve">apellidos </w:t>
            </w:r>
            <w:r w:rsidRPr="00BA7D2D">
              <w:rPr>
                <w:rFonts w:ascii="Consolas" w:hAnsi="Consolas"/>
                <w:color w:val="569CD6"/>
                <w:sz w:val="19"/>
                <w:szCs w:val="19"/>
              </w:rPr>
              <w:t>VARCHAR</w:t>
            </w:r>
            <w:r w:rsidRPr="00BA7D2D">
              <w:rPr>
                <w:rFonts w:ascii="Consolas" w:hAnsi="Consolas"/>
                <w:color w:val="CCCCCC"/>
                <w:sz w:val="19"/>
                <w:szCs w:val="19"/>
              </w:rPr>
              <w:t>(</w:t>
            </w:r>
            <w:r w:rsidRPr="00BA7D2D">
              <w:rPr>
                <w:rFonts w:ascii="Consolas" w:hAnsi="Consolas"/>
                <w:color w:val="B5CEA8"/>
                <w:sz w:val="19"/>
                <w:szCs w:val="19"/>
              </w:rPr>
              <w:t>255</w:t>
            </w:r>
            <w:r w:rsidRPr="00BA7D2D">
              <w:rPr>
                <w:rFonts w:ascii="Consolas" w:hAnsi="Consolas"/>
                <w:color w:val="CCCCCC"/>
                <w:sz w:val="19"/>
                <w:szCs w:val="19"/>
              </w:rPr>
              <w:t xml:space="preserve">) </w:t>
            </w:r>
            <w:r w:rsidRPr="00BA7D2D">
              <w:rPr>
                <w:rFonts w:ascii="Consolas" w:hAnsi="Consolas"/>
                <w:color w:val="569CD6"/>
                <w:sz w:val="19"/>
                <w:szCs w:val="19"/>
              </w:rPr>
              <w:t>NOT NULL</w:t>
            </w:r>
            <w:r w:rsidRPr="00BA7D2D">
              <w:rPr>
                <w:rFonts w:ascii="Consolas" w:hAnsi="Consolas"/>
                <w:color w:val="CCCCCC"/>
                <w:sz w:val="19"/>
                <w:szCs w:val="19"/>
              </w:rPr>
              <w:t>,</w:t>
            </w:r>
          </w:p>
          <w:p w14:paraId="1FCF95BF" w14:textId="77777777" w:rsidR="00BA7D2D" w:rsidRPr="00BA7D2D" w:rsidRDefault="00BA7D2D" w:rsidP="00BA7D2D">
            <w:pPr>
              <w:shd w:val="clear" w:color="auto" w:fill="1F1F1F"/>
              <w:spacing w:line="285" w:lineRule="atLeast"/>
              <w:rPr>
                <w:rFonts w:ascii="Consolas" w:hAnsi="Consolas"/>
                <w:color w:val="CCCCCC"/>
                <w:sz w:val="19"/>
                <w:szCs w:val="19"/>
              </w:rPr>
            </w:pPr>
            <w:r w:rsidRPr="00BA7D2D">
              <w:rPr>
                <w:rFonts w:ascii="Consolas" w:hAnsi="Consolas"/>
                <w:color w:val="CCCCCC"/>
                <w:sz w:val="19"/>
                <w:szCs w:val="19"/>
              </w:rPr>
              <w:t xml:space="preserve">    nombres </w:t>
            </w:r>
            <w:r w:rsidRPr="00BA7D2D">
              <w:rPr>
                <w:rFonts w:ascii="Consolas" w:hAnsi="Consolas"/>
                <w:color w:val="569CD6"/>
                <w:sz w:val="19"/>
                <w:szCs w:val="19"/>
              </w:rPr>
              <w:t>VARCHAR</w:t>
            </w:r>
            <w:r w:rsidRPr="00BA7D2D">
              <w:rPr>
                <w:rFonts w:ascii="Consolas" w:hAnsi="Consolas"/>
                <w:color w:val="CCCCCC"/>
                <w:sz w:val="19"/>
                <w:szCs w:val="19"/>
              </w:rPr>
              <w:t>(</w:t>
            </w:r>
            <w:r w:rsidRPr="00BA7D2D">
              <w:rPr>
                <w:rFonts w:ascii="Consolas" w:hAnsi="Consolas"/>
                <w:color w:val="B5CEA8"/>
                <w:sz w:val="19"/>
                <w:szCs w:val="19"/>
              </w:rPr>
              <w:t>255</w:t>
            </w:r>
            <w:r w:rsidRPr="00BA7D2D">
              <w:rPr>
                <w:rFonts w:ascii="Consolas" w:hAnsi="Consolas"/>
                <w:color w:val="CCCCCC"/>
                <w:sz w:val="19"/>
                <w:szCs w:val="19"/>
              </w:rPr>
              <w:t xml:space="preserve">) </w:t>
            </w:r>
            <w:r w:rsidRPr="00BA7D2D">
              <w:rPr>
                <w:rFonts w:ascii="Consolas" w:hAnsi="Consolas"/>
                <w:color w:val="569CD6"/>
                <w:sz w:val="19"/>
                <w:szCs w:val="19"/>
              </w:rPr>
              <w:t>NOT NULL</w:t>
            </w:r>
            <w:r w:rsidRPr="00BA7D2D">
              <w:rPr>
                <w:rFonts w:ascii="Consolas" w:hAnsi="Consolas"/>
                <w:color w:val="CCCCCC"/>
                <w:sz w:val="19"/>
                <w:szCs w:val="19"/>
              </w:rPr>
              <w:t>,</w:t>
            </w:r>
          </w:p>
          <w:p w14:paraId="79B08072"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rPr>
              <w:t xml:space="preserve">    </w:t>
            </w:r>
            <w:r w:rsidRPr="00BA7D2D">
              <w:rPr>
                <w:rFonts w:ascii="Consolas" w:hAnsi="Consolas"/>
                <w:color w:val="CCCCCC"/>
                <w:sz w:val="19"/>
                <w:szCs w:val="19"/>
                <w:lang w:val="en-US"/>
              </w:rPr>
              <w:t>sexo ENUM(</w:t>
            </w:r>
            <w:r w:rsidRPr="00BA7D2D">
              <w:rPr>
                <w:rFonts w:ascii="Consolas" w:hAnsi="Consolas"/>
                <w:color w:val="CE9178"/>
                <w:sz w:val="19"/>
                <w:szCs w:val="19"/>
                <w:lang w:val="en-US"/>
              </w:rPr>
              <w:t>'FEMENINO'</w:t>
            </w:r>
            <w:r w:rsidRPr="00BA7D2D">
              <w:rPr>
                <w:rFonts w:ascii="Consolas" w:hAnsi="Consolas"/>
                <w:color w:val="CCCCCC"/>
                <w:sz w:val="19"/>
                <w:szCs w:val="19"/>
                <w:lang w:val="en-US"/>
              </w:rPr>
              <w:t xml:space="preserve">, </w:t>
            </w:r>
            <w:r w:rsidRPr="00BA7D2D">
              <w:rPr>
                <w:rFonts w:ascii="Consolas" w:hAnsi="Consolas"/>
                <w:color w:val="CE9178"/>
                <w:sz w:val="19"/>
                <w:szCs w:val="19"/>
                <w:lang w:val="en-US"/>
              </w:rPr>
              <w:t>'MASCULINO'</w:t>
            </w:r>
            <w:r w:rsidRPr="00BA7D2D">
              <w:rPr>
                <w:rFonts w:ascii="Consolas" w:hAnsi="Consolas"/>
                <w:color w:val="CCCCCC"/>
                <w:sz w:val="19"/>
                <w:szCs w:val="19"/>
                <w:lang w:val="en-US"/>
              </w:rPr>
              <w:t xml:space="preserve">, </w:t>
            </w:r>
            <w:r w:rsidRPr="00BA7D2D">
              <w:rPr>
                <w:rFonts w:ascii="Consolas" w:hAnsi="Consolas"/>
                <w:color w:val="CE9178"/>
                <w:sz w:val="19"/>
                <w:szCs w:val="19"/>
                <w:lang w:val="en-US"/>
              </w:rPr>
              <w:t>'OTRO'</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NOT NULL</w:t>
            </w:r>
            <w:r w:rsidRPr="00BA7D2D">
              <w:rPr>
                <w:rFonts w:ascii="Consolas" w:hAnsi="Consolas"/>
                <w:color w:val="CCCCCC"/>
                <w:sz w:val="19"/>
                <w:szCs w:val="19"/>
                <w:lang w:val="en-US"/>
              </w:rPr>
              <w:t>,</w:t>
            </w:r>
          </w:p>
          <w:p w14:paraId="033CA13C"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mail </w:t>
            </w:r>
            <w:r w:rsidRPr="00BA7D2D">
              <w:rPr>
                <w:rFonts w:ascii="Consolas" w:hAnsi="Consolas"/>
                <w:color w:val="569CD6"/>
                <w:sz w:val="19"/>
                <w:szCs w:val="19"/>
                <w:lang w:val="en-US"/>
              </w:rPr>
              <w:t>VARCHAR</w:t>
            </w:r>
            <w:r w:rsidRPr="00BA7D2D">
              <w:rPr>
                <w:rFonts w:ascii="Consolas" w:hAnsi="Consolas"/>
                <w:color w:val="CCCCCC"/>
                <w:sz w:val="19"/>
                <w:szCs w:val="19"/>
                <w:lang w:val="en-US"/>
              </w:rPr>
              <w:t>(</w:t>
            </w:r>
            <w:r w:rsidRPr="00BA7D2D">
              <w:rPr>
                <w:rFonts w:ascii="Consolas" w:hAnsi="Consolas"/>
                <w:color w:val="B5CEA8"/>
                <w:sz w:val="19"/>
                <w:szCs w:val="19"/>
                <w:lang w:val="en-US"/>
              </w:rPr>
              <w:t>255</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NOT NULL</w:t>
            </w:r>
            <w:r w:rsidRPr="00BA7D2D">
              <w:rPr>
                <w:rFonts w:ascii="Consolas" w:hAnsi="Consolas"/>
                <w:color w:val="CCCCCC"/>
                <w:sz w:val="19"/>
                <w:szCs w:val="19"/>
                <w:lang w:val="en-US"/>
              </w:rPr>
              <w:t>,</w:t>
            </w:r>
          </w:p>
          <w:p w14:paraId="48022C2D"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tel </w:t>
            </w:r>
            <w:r w:rsidRPr="00BA7D2D">
              <w:rPr>
                <w:rFonts w:ascii="Consolas" w:hAnsi="Consolas"/>
                <w:color w:val="569CD6"/>
                <w:sz w:val="19"/>
                <w:szCs w:val="19"/>
                <w:lang w:val="en-US"/>
              </w:rPr>
              <w:t>BIGINT</w:t>
            </w:r>
            <w:r w:rsidRPr="00BA7D2D">
              <w:rPr>
                <w:rFonts w:ascii="Consolas" w:hAnsi="Consolas"/>
                <w:color w:val="CCCCCC"/>
                <w:sz w:val="19"/>
                <w:szCs w:val="19"/>
                <w:lang w:val="en-US"/>
              </w:rPr>
              <w:t>,</w:t>
            </w:r>
          </w:p>
          <w:p w14:paraId="166588BA"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domicilioID </w:t>
            </w:r>
            <w:r w:rsidRPr="00BA7D2D">
              <w:rPr>
                <w:rFonts w:ascii="Consolas" w:hAnsi="Consolas"/>
                <w:color w:val="569CD6"/>
                <w:sz w:val="19"/>
                <w:szCs w:val="19"/>
                <w:lang w:val="en-US"/>
              </w:rPr>
              <w:t>BINARY</w:t>
            </w:r>
            <w:r w:rsidRPr="00BA7D2D">
              <w:rPr>
                <w:rFonts w:ascii="Consolas" w:hAnsi="Consolas"/>
                <w:color w:val="CCCCCC"/>
                <w:sz w:val="19"/>
                <w:szCs w:val="19"/>
                <w:lang w:val="en-US"/>
              </w:rPr>
              <w:t>(</w:t>
            </w:r>
            <w:r w:rsidRPr="00BA7D2D">
              <w:rPr>
                <w:rFonts w:ascii="Consolas" w:hAnsi="Consolas"/>
                <w:color w:val="B5CEA8"/>
                <w:sz w:val="19"/>
                <w:szCs w:val="19"/>
                <w:lang w:val="en-US"/>
              </w:rPr>
              <w:t>16</w:t>
            </w:r>
            <w:r w:rsidRPr="00BA7D2D">
              <w:rPr>
                <w:rFonts w:ascii="Consolas" w:hAnsi="Consolas"/>
                <w:color w:val="CCCCCC"/>
                <w:sz w:val="19"/>
                <w:szCs w:val="19"/>
                <w:lang w:val="en-US"/>
              </w:rPr>
              <w:t>),</w:t>
            </w:r>
          </w:p>
          <w:p w14:paraId="503B11E6"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cargoID </w:t>
            </w:r>
            <w:r w:rsidRPr="00BA7D2D">
              <w:rPr>
                <w:rFonts w:ascii="Consolas" w:hAnsi="Consolas"/>
                <w:color w:val="569CD6"/>
                <w:sz w:val="19"/>
                <w:szCs w:val="19"/>
                <w:lang w:val="en-US"/>
              </w:rPr>
              <w:t>BINARY</w:t>
            </w:r>
            <w:r w:rsidRPr="00BA7D2D">
              <w:rPr>
                <w:rFonts w:ascii="Consolas" w:hAnsi="Consolas"/>
                <w:color w:val="CCCCCC"/>
                <w:sz w:val="19"/>
                <w:szCs w:val="19"/>
                <w:lang w:val="en-US"/>
              </w:rPr>
              <w:t>(</w:t>
            </w:r>
            <w:r w:rsidRPr="00BA7D2D">
              <w:rPr>
                <w:rFonts w:ascii="Consolas" w:hAnsi="Consolas"/>
                <w:color w:val="B5CEA8"/>
                <w:sz w:val="19"/>
                <w:szCs w:val="19"/>
                <w:lang w:val="en-US"/>
              </w:rPr>
              <w:t>16</w:t>
            </w:r>
            <w:r w:rsidRPr="00BA7D2D">
              <w:rPr>
                <w:rFonts w:ascii="Consolas" w:hAnsi="Consolas"/>
                <w:color w:val="CCCCCC"/>
                <w:sz w:val="19"/>
                <w:szCs w:val="19"/>
                <w:lang w:val="en-US"/>
              </w:rPr>
              <w:t>),</w:t>
            </w:r>
          </w:p>
          <w:p w14:paraId="052A8597"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servicioID </w:t>
            </w:r>
            <w:r w:rsidRPr="00BA7D2D">
              <w:rPr>
                <w:rFonts w:ascii="Consolas" w:hAnsi="Consolas"/>
                <w:color w:val="569CD6"/>
                <w:sz w:val="19"/>
                <w:szCs w:val="19"/>
                <w:lang w:val="en-US"/>
              </w:rPr>
              <w:t>BINARY</w:t>
            </w:r>
            <w:r w:rsidRPr="00BA7D2D">
              <w:rPr>
                <w:rFonts w:ascii="Consolas" w:hAnsi="Consolas"/>
                <w:color w:val="CCCCCC"/>
                <w:sz w:val="19"/>
                <w:szCs w:val="19"/>
                <w:lang w:val="en-US"/>
              </w:rPr>
              <w:t>(</w:t>
            </w:r>
            <w:r w:rsidRPr="00BA7D2D">
              <w:rPr>
                <w:rFonts w:ascii="Consolas" w:hAnsi="Consolas"/>
                <w:color w:val="B5CEA8"/>
                <w:sz w:val="19"/>
                <w:szCs w:val="19"/>
                <w:lang w:val="en-US"/>
              </w:rPr>
              <w:t>16</w:t>
            </w:r>
            <w:r w:rsidRPr="00BA7D2D">
              <w:rPr>
                <w:rFonts w:ascii="Consolas" w:hAnsi="Consolas"/>
                <w:color w:val="CCCCCC"/>
                <w:sz w:val="19"/>
                <w:szCs w:val="19"/>
                <w:lang w:val="en-US"/>
              </w:rPr>
              <w:t>),</w:t>
            </w:r>
          </w:p>
          <w:p w14:paraId="4B53ADF3" w14:textId="77777777" w:rsidR="00BA7D2D" w:rsidRPr="00BA7D2D" w:rsidRDefault="00BA7D2D" w:rsidP="00BA7D2D">
            <w:pPr>
              <w:shd w:val="clear" w:color="auto" w:fill="1F1F1F"/>
              <w:spacing w:line="285" w:lineRule="atLeast"/>
              <w:rPr>
                <w:rFonts w:ascii="Consolas" w:hAnsi="Consolas"/>
                <w:color w:val="CCCCCC"/>
                <w:sz w:val="19"/>
                <w:szCs w:val="19"/>
              </w:rPr>
            </w:pPr>
            <w:r w:rsidRPr="00BA7D2D">
              <w:rPr>
                <w:rFonts w:ascii="Consolas" w:hAnsi="Consolas"/>
                <w:color w:val="CCCCCC"/>
                <w:sz w:val="19"/>
                <w:szCs w:val="19"/>
                <w:lang w:val="en-US"/>
              </w:rPr>
              <w:t xml:space="preserve">    </w:t>
            </w:r>
            <w:r w:rsidRPr="00BA7D2D">
              <w:rPr>
                <w:rFonts w:ascii="Consolas" w:hAnsi="Consolas"/>
                <w:color w:val="CCCCCC"/>
                <w:sz w:val="19"/>
                <w:szCs w:val="19"/>
              </w:rPr>
              <w:t xml:space="preserve">tipoUsuario </w:t>
            </w:r>
            <w:r w:rsidRPr="00BA7D2D">
              <w:rPr>
                <w:rFonts w:ascii="Consolas" w:hAnsi="Consolas"/>
                <w:color w:val="569CD6"/>
                <w:sz w:val="19"/>
                <w:szCs w:val="19"/>
              </w:rPr>
              <w:t>VARCHAR</w:t>
            </w:r>
            <w:r w:rsidRPr="00BA7D2D">
              <w:rPr>
                <w:rFonts w:ascii="Consolas" w:hAnsi="Consolas"/>
                <w:color w:val="CCCCCC"/>
                <w:sz w:val="19"/>
                <w:szCs w:val="19"/>
              </w:rPr>
              <w:t>(</w:t>
            </w:r>
            <w:r w:rsidRPr="00BA7D2D">
              <w:rPr>
                <w:rFonts w:ascii="Consolas" w:hAnsi="Consolas"/>
                <w:color w:val="B5CEA8"/>
                <w:sz w:val="19"/>
                <w:szCs w:val="19"/>
              </w:rPr>
              <w:t>50</w:t>
            </w:r>
            <w:r w:rsidRPr="00BA7D2D">
              <w:rPr>
                <w:rFonts w:ascii="Consolas" w:hAnsi="Consolas"/>
                <w:color w:val="CCCCCC"/>
                <w:sz w:val="19"/>
                <w:szCs w:val="19"/>
              </w:rPr>
              <w:t xml:space="preserve">) </w:t>
            </w:r>
            <w:r w:rsidRPr="00BA7D2D">
              <w:rPr>
                <w:rFonts w:ascii="Consolas" w:hAnsi="Consolas"/>
                <w:color w:val="569CD6"/>
                <w:sz w:val="19"/>
                <w:szCs w:val="19"/>
              </w:rPr>
              <w:t>NOT NULL</w:t>
            </w:r>
            <w:r w:rsidRPr="00BA7D2D">
              <w:rPr>
                <w:rFonts w:ascii="Consolas" w:hAnsi="Consolas"/>
                <w:color w:val="CCCCCC"/>
                <w:sz w:val="19"/>
                <w:szCs w:val="19"/>
              </w:rPr>
              <w:t xml:space="preserve">, </w:t>
            </w:r>
            <w:r w:rsidRPr="00BA7D2D">
              <w:rPr>
                <w:rFonts w:ascii="Consolas" w:hAnsi="Consolas"/>
                <w:color w:val="6A9955"/>
                <w:sz w:val="19"/>
                <w:szCs w:val="19"/>
              </w:rPr>
              <w:t>-- Indica si: 'Direccion', 'Empleado', 'JefaturaDeServicio', 'OficinaDePersonal'</w:t>
            </w:r>
          </w:p>
          <w:p w14:paraId="644510AD"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rPr>
              <w:t xml:space="preserve">    </w:t>
            </w:r>
            <w:r w:rsidRPr="00BA7D2D">
              <w:rPr>
                <w:rFonts w:ascii="Consolas" w:hAnsi="Consolas"/>
                <w:color w:val="CCCCCC"/>
                <w:sz w:val="19"/>
                <w:szCs w:val="19"/>
                <w:lang w:val="en-US"/>
              </w:rPr>
              <w:t xml:space="preserve">passwd </w:t>
            </w:r>
            <w:r w:rsidRPr="00BA7D2D">
              <w:rPr>
                <w:rFonts w:ascii="Consolas" w:hAnsi="Consolas"/>
                <w:color w:val="569CD6"/>
                <w:sz w:val="19"/>
                <w:szCs w:val="19"/>
                <w:lang w:val="en-US"/>
              </w:rPr>
              <w:t>VARCHAR</w:t>
            </w:r>
            <w:r w:rsidRPr="00BA7D2D">
              <w:rPr>
                <w:rFonts w:ascii="Consolas" w:hAnsi="Consolas"/>
                <w:color w:val="CCCCCC"/>
                <w:sz w:val="19"/>
                <w:szCs w:val="19"/>
                <w:lang w:val="en-US"/>
              </w:rPr>
              <w:t>(</w:t>
            </w:r>
            <w:r w:rsidRPr="00BA7D2D">
              <w:rPr>
                <w:rFonts w:ascii="Consolas" w:hAnsi="Consolas"/>
                <w:color w:val="B5CEA8"/>
                <w:sz w:val="19"/>
                <w:szCs w:val="19"/>
                <w:lang w:val="en-US"/>
              </w:rPr>
              <w:t>255</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NOT NULL</w:t>
            </w:r>
            <w:r w:rsidRPr="00BA7D2D">
              <w:rPr>
                <w:rFonts w:ascii="Consolas" w:hAnsi="Consolas"/>
                <w:color w:val="CCCCCC"/>
                <w:sz w:val="19"/>
                <w:szCs w:val="19"/>
                <w:lang w:val="en-US"/>
              </w:rPr>
              <w:t>,</w:t>
            </w:r>
          </w:p>
          <w:p w14:paraId="489DAF0A"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profile_image BLOB,</w:t>
            </w:r>
          </w:p>
          <w:p w14:paraId="6450E594"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FOREIGN KEY</w:t>
            </w:r>
            <w:r w:rsidRPr="00BA7D2D">
              <w:rPr>
                <w:rFonts w:ascii="Consolas" w:hAnsi="Consolas"/>
                <w:color w:val="CCCCCC"/>
                <w:sz w:val="19"/>
                <w:szCs w:val="19"/>
                <w:lang w:val="en-US"/>
              </w:rPr>
              <w:t xml:space="preserve"> (domicilioID) </w:t>
            </w:r>
            <w:r w:rsidRPr="00BA7D2D">
              <w:rPr>
                <w:rFonts w:ascii="Consolas" w:hAnsi="Consolas"/>
                <w:color w:val="569CD6"/>
                <w:sz w:val="19"/>
                <w:szCs w:val="19"/>
                <w:lang w:val="en-US"/>
              </w:rPr>
              <w:t>REFERENCES</w:t>
            </w:r>
            <w:r w:rsidRPr="00BA7D2D">
              <w:rPr>
                <w:rFonts w:ascii="Consolas" w:hAnsi="Consolas"/>
                <w:color w:val="CCCCCC"/>
                <w:sz w:val="19"/>
                <w:szCs w:val="19"/>
                <w:lang w:val="en-US"/>
              </w:rPr>
              <w:t xml:space="preserve"> Domicilio(id),</w:t>
            </w:r>
          </w:p>
          <w:p w14:paraId="0E843B88"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FOREIGN KEY</w:t>
            </w:r>
            <w:r w:rsidRPr="00BA7D2D">
              <w:rPr>
                <w:rFonts w:ascii="Consolas" w:hAnsi="Consolas"/>
                <w:color w:val="CCCCCC"/>
                <w:sz w:val="19"/>
                <w:szCs w:val="19"/>
                <w:lang w:val="en-US"/>
              </w:rPr>
              <w:t xml:space="preserve"> (cargoID) </w:t>
            </w:r>
            <w:r w:rsidRPr="00BA7D2D">
              <w:rPr>
                <w:rFonts w:ascii="Consolas" w:hAnsi="Consolas"/>
                <w:color w:val="569CD6"/>
                <w:sz w:val="19"/>
                <w:szCs w:val="19"/>
                <w:lang w:val="en-US"/>
              </w:rPr>
              <w:t>REFERENCES</w:t>
            </w:r>
            <w:r w:rsidRPr="00BA7D2D">
              <w:rPr>
                <w:rFonts w:ascii="Consolas" w:hAnsi="Consolas"/>
                <w:color w:val="CCCCCC"/>
                <w:sz w:val="19"/>
                <w:szCs w:val="19"/>
                <w:lang w:val="en-US"/>
              </w:rPr>
              <w:t xml:space="preserve"> Cargo(id),</w:t>
            </w:r>
          </w:p>
          <w:p w14:paraId="01EC7EF1"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FOREIGN KEY</w:t>
            </w:r>
            <w:r w:rsidRPr="00BA7D2D">
              <w:rPr>
                <w:rFonts w:ascii="Consolas" w:hAnsi="Consolas"/>
                <w:color w:val="CCCCCC"/>
                <w:sz w:val="19"/>
                <w:szCs w:val="19"/>
                <w:lang w:val="en-US"/>
              </w:rPr>
              <w:t xml:space="preserve"> (servicioID) </w:t>
            </w:r>
            <w:r w:rsidRPr="00BA7D2D">
              <w:rPr>
                <w:rFonts w:ascii="Consolas" w:hAnsi="Consolas"/>
                <w:color w:val="569CD6"/>
                <w:sz w:val="19"/>
                <w:szCs w:val="19"/>
                <w:lang w:val="en-US"/>
              </w:rPr>
              <w:t>REFERENCES</w:t>
            </w:r>
            <w:r w:rsidRPr="00BA7D2D">
              <w:rPr>
                <w:rFonts w:ascii="Consolas" w:hAnsi="Consolas"/>
                <w:color w:val="CCCCCC"/>
                <w:sz w:val="19"/>
                <w:szCs w:val="19"/>
                <w:lang w:val="en-US"/>
              </w:rPr>
              <w:t xml:space="preserve"> Servicio(id)</w:t>
            </w:r>
          </w:p>
          <w:p w14:paraId="6C53403D" w14:textId="39EC7ECE" w:rsidR="00C83EA6" w:rsidRPr="00B75B11" w:rsidRDefault="00BA7D2D" w:rsidP="00012598">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rPr>
              <w:t>);</w:t>
            </w:r>
          </w:p>
        </w:tc>
      </w:tr>
    </w:tbl>
    <w:p w14:paraId="7B5DE0AB" w14:textId="77777777" w:rsidR="00C83EA6" w:rsidRDefault="00C83EA6" w:rsidP="00C83EA6">
      <w:pPr>
        <w:rPr>
          <w:lang w:val="en-US"/>
        </w:rPr>
      </w:pPr>
    </w:p>
    <w:p w14:paraId="386E6AB0" w14:textId="7EFFAAFD" w:rsidR="00DC6660" w:rsidRDefault="00DC6660">
      <w:pPr>
        <w:spacing w:after="200" w:line="360" w:lineRule="auto"/>
        <w:rPr>
          <w:lang w:val="en-US"/>
        </w:rPr>
      </w:pPr>
      <w:r>
        <w:rPr>
          <w:lang w:val="en-US"/>
        </w:rPr>
        <w:br w:type="page"/>
      </w:r>
    </w:p>
    <w:p w14:paraId="6D807D3C" w14:textId="0945CF8B" w:rsidR="00B40551" w:rsidRDefault="00AE17FE" w:rsidP="00A33F2E">
      <w:pPr>
        <w:pStyle w:val="Ttulo2"/>
      </w:pPr>
      <w:bookmarkStart w:id="138" w:name="_Toc182676784"/>
      <w:r w:rsidRPr="00AE17FE">
        <w:lastRenderedPageBreak/>
        <w:t>Tabla Direccion</w:t>
      </w:r>
      <w:bookmarkEnd w:id="13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3CB0A5ED" w14:textId="77777777" w:rsidTr="00062295">
        <w:tc>
          <w:tcPr>
            <w:tcW w:w="8835" w:type="dxa"/>
          </w:tcPr>
          <w:p w14:paraId="53D65BF6"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Tabla Direccion</w:t>
            </w:r>
          </w:p>
          <w:p w14:paraId="6192D231"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569CD6"/>
                <w:sz w:val="19"/>
                <w:szCs w:val="19"/>
              </w:rPr>
              <w:t>CREATE</w:t>
            </w:r>
            <w:r w:rsidRPr="002737D1">
              <w:rPr>
                <w:rFonts w:ascii="Consolas" w:hAnsi="Consolas"/>
                <w:color w:val="CCCCCC"/>
                <w:sz w:val="19"/>
                <w:szCs w:val="19"/>
              </w:rPr>
              <w:t xml:space="preserve"> </w:t>
            </w:r>
            <w:r w:rsidRPr="002737D1">
              <w:rPr>
                <w:rFonts w:ascii="Consolas" w:hAnsi="Consolas"/>
                <w:color w:val="569CD6"/>
                <w:sz w:val="19"/>
                <w:szCs w:val="19"/>
              </w:rPr>
              <w:t>TABLE</w:t>
            </w:r>
            <w:r w:rsidRPr="002737D1">
              <w:rPr>
                <w:rFonts w:ascii="Consolas" w:hAnsi="Consolas"/>
                <w:color w:val="CCCCCC"/>
                <w:sz w:val="19"/>
                <w:szCs w:val="19"/>
              </w:rPr>
              <w:t xml:space="preserve"> </w:t>
            </w:r>
            <w:r w:rsidRPr="002737D1">
              <w:rPr>
                <w:rFonts w:ascii="Consolas" w:hAnsi="Consolas"/>
                <w:color w:val="DCDCAA"/>
                <w:sz w:val="19"/>
                <w:szCs w:val="19"/>
              </w:rPr>
              <w:t>Direccion</w:t>
            </w:r>
            <w:r w:rsidRPr="002737D1">
              <w:rPr>
                <w:rFonts w:ascii="Consolas" w:hAnsi="Consolas"/>
                <w:color w:val="CCCCCC"/>
                <w:sz w:val="19"/>
                <w:szCs w:val="19"/>
              </w:rPr>
              <w:t xml:space="preserve"> (</w:t>
            </w:r>
          </w:p>
          <w:p w14:paraId="58969C3C"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rPr>
              <w:t xml:space="preserve">    </w:t>
            </w:r>
            <w:r w:rsidRPr="002737D1">
              <w:rPr>
                <w:rFonts w:ascii="Consolas" w:hAnsi="Consolas"/>
                <w:color w:val="CCCCCC"/>
                <w:sz w:val="19"/>
                <w:szCs w:val="19"/>
                <w:lang w:val="en-US"/>
              </w:rPr>
              <w:t xml:space="preserve">id </w:t>
            </w:r>
            <w:r w:rsidRPr="002737D1">
              <w:rPr>
                <w:rFonts w:ascii="Consolas" w:hAnsi="Consolas"/>
                <w:color w:val="569CD6"/>
                <w:sz w:val="19"/>
                <w:szCs w:val="19"/>
                <w:lang w:val="en-US"/>
              </w:rPr>
              <w:t>BINARY</w:t>
            </w:r>
            <w:r w:rsidRPr="002737D1">
              <w:rPr>
                <w:rFonts w:ascii="Consolas" w:hAnsi="Consolas"/>
                <w:color w:val="CCCCCC"/>
                <w:sz w:val="19"/>
                <w:szCs w:val="19"/>
                <w:lang w:val="en-US"/>
              </w:rPr>
              <w:t>(</w:t>
            </w:r>
            <w:r w:rsidRPr="002737D1">
              <w:rPr>
                <w:rFonts w:ascii="Consolas" w:hAnsi="Consolas"/>
                <w:color w:val="B5CEA8"/>
                <w:sz w:val="19"/>
                <w:szCs w:val="19"/>
                <w:lang w:val="en-US"/>
              </w:rPr>
              <w:t>16</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PRIMARY KEY</w:t>
            </w:r>
            <w:r w:rsidRPr="002737D1">
              <w:rPr>
                <w:rFonts w:ascii="Consolas" w:hAnsi="Consolas"/>
                <w:color w:val="CCCCCC"/>
                <w:sz w:val="19"/>
                <w:szCs w:val="19"/>
                <w:lang w:val="en-US"/>
              </w:rPr>
              <w:t>,</w:t>
            </w:r>
          </w:p>
          <w:p w14:paraId="24F47BFF"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FOREIGN KEY</w:t>
            </w:r>
            <w:r w:rsidRPr="002737D1">
              <w:rPr>
                <w:rFonts w:ascii="Consolas" w:hAnsi="Consolas"/>
                <w:color w:val="CCCCCC"/>
                <w:sz w:val="19"/>
                <w:szCs w:val="19"/>
                <w:lang w:val="en-US"/>
              </w:rPr>
              <w:t xml:space="preserve"> (id) </w:t>
            </w:r>
            <w:r w:rsidRPr="002737D1">
              <w:rPr>
                <w:rFonts w:ascii="Consolas" w:hAnsi="Consolas"/>
                <w:color w:val="569CD6"/>
                <w:sz w:val="19"/>
                <w:szCs w:val="19"/>
                <w:lang w:val="en-US"/>
              </w:rPr>
              <w:t>REFERENCES</w:t>
            </w:r>
            <w:r w:rsidRPr="002737D1">
              <w:rPr>
                <w:rFonts w:ascii="Consolas" w:hAnsi="Consolas"/>
                <w:color w:val="CCCCCC"/>
                <w:sz w:val="19"/>
                <w:szCs w:val="19"/>
                <w:lang w:val="en-US"/>
              </w:rPr>
              <w:t xml:space="preserve"> Usuario(id)</w:t>
            </w:r>
          </w:p>
          <w:p w14:paraId="6BA1E3E5" w14:textId="2DD0E05A" w:rsidR="00C83EA6" w:rsidRPr="00B75B1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rPr>
              <w:t>);</w:t>
            </w:r>
          </w:p>
        </w:tc>
      </w:tr>
    </w:tbl>
    <w:p w14:paraId="5FDA57ED" w14:textId="77777777" w:rsidR="00C83EA6" w:rsidRPr="002737D1" w:rsidRDefault="00C83EA6" w:rsidP="00C83EA6"/>
    <w:p w14:paraId="7CB03968" w14:textId="47130371" w:rsidR="00AE17FE" w:rsidRDefault="00AE17FE" w:rsidP="00A33F2E">
      <w:pPr>
        <w:pStyle w:val="Ttulo2"/>
      </w:pPr>
      <w:bookmarkStart w:id="139" w:name="_Toc182676785"/>
      <w:r w:rsidRPr="00AE17FE">
        <w:t>Tabla Servicio</w:t>
      </w:r>
      <w:bookmarkEnd w:id="13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28B644EB" w14:textId="77777777" w:rsidTr="00062295">
        <w:tc>
          <w:tcPr>
            <w:tcW w:w="8835" w:type="dxa"/>
          </w:tcPr>
          <w:p w14:paraId="3E815DF3"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6A9955"/>
                <w:sz w:val="19"/>
                <w:szCs w:val="19"/>
              </w:rPr>
              <w:t>-- Tabla Servicio</w:t>
            </w:r>
          </w:p>
          <w:p w14:paraId="03FDFD3C"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569CD6"/>
                <w:sz w:val="19"/>
                <w:szCs w:val="19"/>
              </w:rPr>
              <w:t>CREATE</w:t>
            </w:r>
            <w:r w:rsidRPr="00783A6A">
              <w:rPr>
                <w:rFonts w:ascii="Consolas" w:hAnsi="Consolas"/>
                <w:color w:val="CCCCCC"/>
                <w:sz w:val="19"/>
                <w:szCs w:val="19"/>
              </w:rPr>
              <w:t xml:space="preserve"> </w:t>
            </w:r>
            <w:r w:rsidRPr="00783A6A">
              <w:rPr>
                <w:rFonts w:ascii="Consolas" w:hAnsi="Consolas"/>
                <w:color w:val="569CD6"/>
                <w:sz w:val="19"/>
                <w:szCs w:val="19"/>
              </w:rPr>
              <w:t>TABLE</w:t>
            </w:r>
            <w:r w:rsidRPr="00783A6A">
              <w:rPr>
                <w:rFonts w:ascii="Consolas" w:hAnsi="Consolas"/>
                <w:color w:val="CCCCCC"/>
                <w:sz w:val="19"/>
                <w:szCs w:val="19"/>
              </w:rPr>
              <w:t xml:space="preserve"> </w:t>
            </w:r>
            <w:r w:rsidRPr="00783A6A">
              <w:rPr>
                <w:rFonts w:ascii="Consolas" w:hAnsi="Consolas"/>
                <w:color w:val="DCDCAA"/>
                <w:sz w:val="19"/>
                <w:szCs w:val="19"/>
              </w:rPr>
              <w:t>Servicio</w:t>
            </w:r>
            <w:r w:rsidRPr="00783A6A">
              <w:rPr>
                <w:rFonts w:ascii="Consolas" w:hAnsi="Consolas"/>
                <w:color w:val="CCCCCC"/>
                <w:sz w:val="19"/>
                <w:szCs w:val="19"/>
              </w:rPr>
              <w:t xml:space="preserve"> (</w:t>
            </w:r>
          </w:p>
          <w:p w14:paraId="41E8A4FD"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PRIMARY KEY</w:t>
            </w:r>
            <w:r w:rsidRPr="00783A6A">
              <w:rPr>
                <w:rFonts w:ascii="Consolas" w:hAnsi="Consolas"/>
                <w:color w:val="CCCCCC"/>
                <w:sz w:val="19"/>
                <w:szCs w:val="19"/>
                <w:lang w:val="en-US"/>
              </w:rPr>
              <w:t>,</w:t>
            </w:r>
          </w:p>
          <w:p w14:paraId="150E4E9C"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nombre </w:t>
            </w:r>
            <w:r w:rsidRPr="00783A6A">
              <w:rPr>
                <w:rFonts w:ascii="Consolas" w:hAnsi="Consolas"/>
                <w:color w:val="569CD6"/>
                <w:sz w:val="19"/>
                <w:szCs w:val="19"/>
                <w:lang w:val="en-US"/>
              </w:rPr>
              <w:t>VARCHAR</w:t>
            </w:r>
            <w:r w:rsidRPr="00783A6A">
              <w:rPr>
                <w:rFonts w:ascii="Consolas" w:hAnsi="Consolas"/>
                <w:color w:val="CCCCCC"/>
                <w:sz w:val="19"/>
                <w:szCs w:val="19"/>
                <w:lang w:val="en-US"/>
              </w:rPr>
              <w:t>(</w:t>
            </w:r>
            <w:r w:rsidRPr="00783A6A">
              <w:rPr>
                <w:rFonts w:ascii="Consolas" w:hAnsi="Consolas"/>
                <w:color w:val="B5CEA8"/>
                <w:sz w:val="19"/>
                <w:szCs w:val="19"/>
                <w:lang w:val="en-US"/>
              </w:rPr>
              <w:t>255</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NOT NULL</w:t>
            </w:r>
            <w:r w:rsidRPr="00783A6A">
              <w:rPr>
                <w:rFonts w:ascii="Consolas" w:hAnsi="Consolas"/>
                <w:color w:val="CCCCCC"/>
                <w:sz w:val="19"/>
                <w:szCs w:val="19"/>
                <w:lang w:val="en-US"/>
              </w:rPr>
              <w:t>,</w:t>
            </w:r>
          </w:p>
          <w:p w14:paraId="60EA8233"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lang w:val="en-US"/>
              </w:rPr>
              <w:t xml:space="preserve">    </w:t>
            </w:r>
            <w:r w:rsidRPr="00783A6A">
              <w:rPr>
                <w:rFonts w:ascii="Consolas" w:hAnsi="Consolas"/>
                <w:color w:val="CCCCCC"/>
                <w:sz w:val="19"/>
                <w:szCs w:val="19"/>
              </w:rPr>
              <w:t>agrupacion ENUM(</w:t>
            </w:r>
            <w:r w:rsidRPr="00783A6A">
              <w:rPr>
                <w:rFonts w:ascii="Consolas" w:hAnsi="Consolas"/>
                <w:color w:val="CE9178"/>
                <w:sz w:val="19"/>
                <w:szCs w:val="19"/>
              </w:rPr>
              <w:t>'ADMINISTRATIVO'</w:t>
            </w:r>
            <w:r w:rsidRPr="00783A6A">
              <w:rPr>
                <w:rFonts w:ascii="Consolas" w:hAnsi="Consolas"/>
                <w:color w:val="CCCCCC"/>
                <w:sz w:val="19"/>
                <w:szCs w:val="19"/>
              </w:rPr>
              <w:t xml:space="preserve">, </w:t>
            </w:r>
            <w:r w:rsidRPr="00783A6A">
              <w:rPr>
                <w:rFonts w:ascii="Consolas" w:hAnsi="Consolas"/>
                <w:color w:val="CE9178"/>
                <w:sz w:val="19"/>
                <w:szCs w:val="19"/>
              </w:rPr>
              <w:t>'SERVICIO'</w:t>
            </w:r>
            <w:r w:rsidRPr="00783A6A">
              <w:rPr>
                <w:rFonts w:ascii="Consolas" w:hAnsi="Consolas"/>
                <w:color w:val="CCCCCC"/>
                <w:sz w:val="19"/>
                <w:szCs w:val="19"/>
              </w:rPr>
              <w:t xml:space="preserve">, </w:t>
            </w:r>
            <w:r w:rsidRPr="00783A6A">
              <w:rPr>
                <w:rFonts w:ascii="Consolas" w:hAnsi="Consolas"/>
                <w:color w:val="CE9178"/>
                <w:sz w:val="19"/>
                <w:szCs w:val="19"/>
              </w:rPr>
              <w:t>'MEDICO'</w:t>
            </w:r>
            <w:r w:rsidRPr="00783A6A">
              <w:rPr>
                <w:rFonts w:ascii="Consolas" w:hAnsi="Consolas"/>
                <w:color w:val="CCCCCC"/>
                <w:sz w:val="19"/>
                <w:szCs w:val="19"/>
              </w:rPr>
              <w:t xml:space="preserve">, </w:t>
            </w:r>
            <w:r w:rsidRPr="00783A6A">
              <w:rPr>
                <w:rFonts w:ascii="Consolas" w:hAnsi="Consolas"/>
                <w:color w:val="CE9178"/>
                <w:sz w:val="19"/>
                <w:szCs w:val="19"/>
              </w:rPr>
              <w:t>'ENFERMERIA'</w:t>
            </w:r>
            <w:r w:rsidRPr="00783A6A">
              <w:rPr>
                <w:rFonts w:ascii="Consolas" w:hAnsi="Consolas"/>
                <w:color w:val="CCCCCC"/>
                <w:sz w:val="19"/>
                <w:szCs w:val="19"/>
              </w:rPr>
              <w:t xml:space="preserve">, </w:t>
            </w:r>
            <w:r w:rsidRPr="00783A6A">
              <w:rPr>
                <w:rFonts w:ascii="Consolas" w:hAnsi="Consolas"/>
                <w:color w:val="CE9178"/>
                <w:sz w:val="19"/>
                <w:szCs w:val="19"/>
              </w:rPr>
              <w:t>'TECNICO'</w:t>
            </w:r>
            <w:r w:rsidRPr="00783A6A">
              <w:rPr>
                <w:rFonts w:ascii="Consolas" w:hAnsi="Consolas"/>
                <w:color w:val="CCCCCC"/>
                <w:sz w:val="19"/>
                <w:szCs w:val="19"/>
              </w:rPr>
              <w:t xml:space="preserve">, </w:t>
            </w:r>
            <w:r w:rsidRPr="00783A6A">
              <w:rPr>
                <w:rFonts w:ascii="Consolas" w:hAnsi="Consolas"/>
                <w:color w:val="CE9178"/>
                <w:sz w:val="19"/>
                <w:szCs w:val="19"/>
              </w:rPr>
              <w:t>'PLANTA POLITICA'</w:t>
            </w:r>
            <w:r w:rsidRPr="00783A6A">
              <w:rPr>
                <w:rFonts w:ascii="Consolas" w:hAnsi="Consolas"/>
                <w:color w:val="CCCCCC"/>
                <w:sz w:val="19"/>
                <w:szCs w:val="19"/>
              </w:rPr>
              <w:t xml:space="preserve">) </w:t>
            </w:r>
            <w:r w:rsidRPr="00783A6A">
              <w:rPr>
                <w:rFonts w:ascii="Consolas" w:hAnsi="Consolas"/>
                <w:color w:val="569CD6"/>
                <w:sz w:val="19"/>
                <w:szCs w:val="19"/>
              </w:rPr>
              <w:t>NOT NULL</w:t>
            </w:r>
            <w:r w:rsidRPr="00783A6A">
              <w:rPr>
                <w:rFonts w:ascii="Consolas" w:hAnsi="Consolas"/>
                <w:color w:val="CCCCCC"/>
                <w:sz w:val="19"/>
                <w:szCs w:val="19"/>
              </w:rPr>
              <w:t>,</w:t>
            </w:r>
          </w:p>
          <w:p w14:paraId="1F91BBF7"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direccionID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NOT NULL</w:t>
            </w:r>
            <w:r w:rsidRPr="00783A6A">
              <w:rPr>
                <w:rFonts w:ascii="Consolas" w:hAnsi="Consolas"/>
                <w:color w:val="CCCCCC"/>
                <w:sz w:val="19"/>
                <w:szCs w:val="19"/>
                <w:lang w:val="en-US"/>
              </w:rPr>
              <w:t>,</w:t>
            </w:r>
          </w:p>
          <w:p w14:paraId="34E4B99D"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(direccionID)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Direccion(id)</w:t>
            </w:r>
          </w:p>
          <w:p w14:paraId="1EB1DE9F" w14:textId="4C955A7D" w:rsidR="00C83EA6" w:rsidRPr="00B75B11" w:rsidRDefault="00783A6A" w:rsidP="00062295">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rPr>
              <w:t>);</w:t>
            </w:r>
          </w:p>
        </w:tc>
      </w:tr>
    </w:tbl>
    <w:p w14:paraId="737EA5F6" w14:textId="77777777" w:rsidR="00C83EA6" w:rsidRPr="000D7175" w:rsidRDefault="00C83EA6" w:rsidP="00C83EA6">
      <w:pPr>
        <w:rPr>
          <w:lang w:val="en-US"/>
        </w:rPr>
      </w:pPr>
    </w:p>
    <w:p w14:paraId="3EC7FA76" w14:textId="3C05BACA" w:rsidR="00AE17FE" w:rsidRDefault="00AE17FE" w:rsidP="00A33F2E">
      <w:pPr>
        <w:pStyle w:val="Ttulo2"/>
      </w:pPr>
      <w:bookmarkStart w:id="140" w:name="_Toc182676786"/>
      <w:r w:rsidRPr="00AE17FE">
        <w:t>Tabla JefaturaDeServicio</w:t>
      </w:r>
      <w:bookmarkEnd w:id="14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033A2CD" w14:textId="77777777" w:rsidTr="00062295">
        <w:tc>
          <w:tcPr>
            <w:tcW w:w="8835" w:type="dxa"/>
          </w:tcPr>
          <w:p w14:paraId="108067EA"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6A9955"/>
                <w:sz w:val="19"/>
                <w:szCs w:val="19"/>
              </w:rPr>
              <w:t>-- Tabla JefaturaDeServicio</w:t>
            </w:r>
          </w:p>
          <w:p w14:paraId="291F3900"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569CD6"/>
                <w:sz w:val="19"/>
                <w:szCs w:val="19"/>
              </w:rPr>
              <w:t>CREATE</w:t>
            </w:r>
            <w:r w:rsidRPr="00783A6A">
              <w:rPr>
                <w:rFonts w:ascii="Consolas" w:hAnsi="Consolas"/>
                <w:color w:val="CCCCCC"/>
                <w:sz w:val="19"/>
                <w:szCs w:val="19"/>
              </w:rPr>
              <w:t xml:space="preserve"> </w:t>
            </w:r>
            <w:r w:rsidRPr="00783A6A">
              <w:rPr>
                <w:rFonts w:ascii="Consolas" w:hAnsi="Consolas"/>
                <w:color w:val="569CD6"/>
                <w:sz w:val="19"/>
                <w:szCs w:val="19"/>
              </w:rPr>
              <w:t>TABLE</w:t>
            </w:r>
            <w:r w:rsidRPr="00783A6A">
              <w:rPr>
                <w:rFonts w:ascii="Consolas" w:hAnsi="Consolas"/>
                <w:color w:val="CCCCCC"/>
                <w:sz w:val="19"/>
                <w:szCs w:val="19"/>
              </w:rPr>
              <w:t xml:space="preserve"> </w:t>
            </w:r>
            <w:r w:rsidRPr="00783A6A">
              <w:rPr>
                <w:rFonts w:ascii="Consolas" w:hAnsi="Consolas"/>
                <w:color w:val="DCDCAA"/>
                <w:sz w:val="19"/>
                <w:szCs w:val="19"/>
              </w:rPr>
              <w:t>JefaturaDeServicio</w:t>
            </w:r>
            <w:r w:rsidRPr="00783A6A">
              <w:rPr>
                <w:rFonts w:ascii="Consolas" w:hAnsi="Consolas"/>
                <w:color w:val="CCCCCC"/>
                <w:sz w:val="19"/>
                <w:szCs w:val="19"/>
              </w:rPr>
              <w:t xml:space="preserve"> (</w:t>
            </w:r>
          </w:p>
          <w:p w14:paraId="2DDA894C"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PRIMARY KEY</w:t>
            </w:r>
            <w:r w:rsidRPr="00783A6A">
              <w:rPr>
                <w:rFonts w:ascii="Consolas" w:hAnsi="Consolas"/>
                <w:color w:val="CCCCCC"/>
                <w:sz w:val="19"/>
                <w:szCs w:val="19"/>
                <w:lang w:val="en-US"/>
              </w:rPr>
              <w:t>,</w:t>
            </w:r>
          </w:p>
          <w:p w14:paraId="33D1E959" w14:textId="274BC9F8"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(id)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Usuario(id)</w:t>
            </w:r>
          </w:p>
          <w:p w14:paraId="55EF80F9" w14:textId="0C057B51" w:rsidR="00C83EA6" w:rsidRPr="00B75B11" w:rsidRDefault="00783A6A" w:rsidP="00062295">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rPr>
              <w:t>);</w:t>
            </w:r>
          </w:p>
        </w:tc>
      </w:tr>
    </w:tbl>
    <w:p w14:paraId="37F98437" w14:textId="77777777" w:rsidR="00C83EA6" w:rsidRPr="000D7175" w:rsidRDefault="00C83EA6" w:rsidP="00C83EA6">
      <w:pPr>
        <w:rPr>
          <w:lang w:val="en-US"/>
        </w:rPr>
      </w:pPr>
    </w:p>
    <w:p w14:paraId="347426D8" w14:textId="4854EFEC" w:rsidR="00B40551" w:rsidRDefault="00AE17FE" w:rsidP="00A33F2E">
      <w:pPr>
        <w:pStyle w:val="Ttulo2"/>
      </w:pPr>
      <w:bookmarkStart w:id="141" w:name="_Toc182676787"/>
      <w:r w:rsidRPr="00AE17FE">
        <w:t>Tabla OficinaDePersonal</w:t>
      </w:r>
      <w:bookmarkEnd w:id="14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FDD3CB4" w14:textId="77777777" w:rsidTr="00062295">
        <w:tc>
          <w:tcPr>
            <w:tcW w:w="8835" w:type="dxa"/>
          </w:tcPr>
          <w:p w14:paraId="71AB6CA1"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6A9955"/>
                <w:sz w:val="19"/>
                <w:szCs w:val="19"/>
              </w:rPr>
              <w:t>-- Tabla OficinaDePersonal</w:t>
            </w:r>
          </w:p>
          <w:p w14:paraId="58734B62"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569CD6"/>
                <w:sz w:val="19"/>
                <w:szCs w:val="19"/>
              </w:rPr>
              <w:t>CREATE</w:t>
            </w:r>
            <w:r w:rsidRPr="00783A6A">
              <w:rPr>
                <w:rFonts w:ascii="Consolas" w:hAnsi="Consolas"/>
                <w:color w:val="CCCCCC"/>
                <w:sz w:val="19"/>
                <w:szCs w:val="19"/>
              </w:rPr>
              <w:t xml:space="preserve"> </w:t>
            </w:r>
            <w:r w:rsidRPr="00783A6A">
              <w:rPr>
                <w:rFonts w:ascii="Consolas" w:hAnsi="Consolas"/>
                <w:color w:val="569CD6"/>
                <w:sz w:val="19"/>
                <w:szCs w:val="19"/>
              </w:rPr>
              <w:t>TABLE</w:t>
            </w:r>
            <w:r w:rsidRPr="00783A6A">
              <w:rPr>
                <w:rFonts w:ascii="Consolas" w:hAnsi="Consolas"/>
                <w:color w:val="CCCCCC"/>
                <w:sz w:val="19"/>
                <w:szCs w:val="19"/>
              </w:rPr>
              <w:t xml:space="preserve"> </w:t>
            </w:r>
            <w:r w:rsidRPr="00783A6A">
              <w:rPr>
                <w:rFonts w:ascii="Consolas" w:hAnsi="Consolas"/>
                <w:color w:val="DCDCAA"/>
                <w:sz w:val="19"/>
                <w:szCs w:val="19"/>
              </w:rPr>
              <w:t>OficinaDePersonal</w:t>
            </w:r>
            <w:r w:rsidRPr="00783A6A">
              <w:rPr>
                <w:rFonts w:ascii="Consolas" w:hAnsi="Consolas"/>
                <w:color w:val="CCCCCC"/>
                <w:sz w:val="19"/>
                <w:szCs w:val="19"/>
              </w:rPr>
              <w:t xml:space="preserve"> (</w:t>
            </w:r>
          </w:p>
          <w:p w14:paraId="5A1FC1D8"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PRIMARY KEY</w:t>
            </w:r>
            <w:r w:rsidRPr="00783A6A">
              <w:rPr>
                <w:rFonts w:ascii="Consolas" w:hAnsi="Consolas"/>
                <w:color w:val="CCCCCC"/>
                <w:sz w:val="19"/>
                <w:szCs w:val="19"/>
                <w:lang w:val="en-US"/>
              </w:rPr>
              <w:t>,</w:t>
            </w:r>
          </w:p>
          <w:p w14:paraId="0F5C741B"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(id)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Usuario(id),</w:t>
            </w:r>
          </w:p>
          <w:p w14:paraId="68DEF437"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lang w:val="en-US"/>
              </w:rPr>
              <w:t xml:space="preserve">    </w:t>
            </w:r>
            <w:r w:rsidRPr="00783A6A">
              <w:rPr>
                <w:rFonts w:ascii="Consolas" w:hAnsi="Consolas"/>
                <w:color w:val="CCCCCC"/>
                <w:sz w:val="19"/>
                <w:szCs w:val="19"/>
              </w:rPr>
              <w:t xml:space="preserve">reportesGenerados </w:t>
            </w:r>
            <w:r w:rsidRPr="00783A6A">
              <w:rPr>
                <w:rFonts w:ascii="Consolas" w:hAnsi="Consolas"/>
                <w:color w:val="569CD6"/>
                <w:sz w:val="19"/>
                <w:szCs w:val="19"/>
              </w:rPr>
              <w:t>INT</w:t>
            </w:r>
          </w:p>
          <w:p w14:paraId="7A4DA5C4" w14:textId="7208EDBC" w:rsidR="00C83EA6" w:rsidRPr="00B75B11" w:rsidRDefault="00783A6A" w:rsidP="00062295">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rPr>
              <w:t>);</w:t>
            </w:r>
          </w:p>
        </w:tc>
      </w:tr>
    </w:tbl>
    <w:p w14:paraId="356E7977" w14:textId="77777777" w:rsidR="00C83EA6" w:rsidRDefault="00C83EA6" w:rsidP="00C83EA6">
      <w:pPr>
        <w:rPr>
          <w:lang w:val="en-US"/>
        </w:rPr>
      </w:pPr>
    </w:p>
    <w:p w14:paraId="1363059A" w14:textId="77777777" w:rsidR="00DC6660" w:rsidRPr="000D7175" w:rsidRDefault="00DC6660" w:rsidP="00C83EA6">
      <w:pPr>
        <w:rPr>
          <w:lang w:val="en-US"/>
        </w:rPr>
      </w:pPr>
    </w:p>
    <w:p w14:paraId="557234C4" w14:textId="77777777" w:rsidR="00DC6660" w:rsidRDefault="00DC6660">
      <w:pPr>
        <w:spacing w:after="200" w:line="360" w:lineRule="auto"/>
        <w:rPr>
          <w:rFonts w:eastAsiaTheme="majorEastAsia" w:cstheme="majorBidi"/>
          <w:b/>
          <w:bCs/>
          <w:szCs w:val="26"/>
        </w:rPr>
      </w:pPr>
      <w:r>
        <w:br w:type="page"/>
      </w:r>
    </w:p>
    <w:p w14:paraId="1A54E759" w14:textId="58DA9AD1" w:rsidR="00AE17FE" w:rsidRPr="00A33F2E" w:rsidRDefault="00AE17FE" w:rsidP="00A33F2E">
      <w:pPr>
        <w:pStyle w:val="Ttulo2"/>
      </w:pPr>
      <w:bookmarkStart w:id="142" w:name="_Toc182676788"/>
      <w:r w:rsidRPr="00A33F2E">
        <w:lastRenderedPageBreak/>
        <w:t>Tabla Empleado</w:t>
      </w:r>
      <w:bookmarkEnd w:id="14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41ED08E4" w14:textId="77777777" w:rsidTr="00062295">
        <w:tc>
          <w:tcPr>
            <w:tcW w:w="8835" w:type="dxa"/>
          </w:tcPr>
          <w:p w14:paraId="5A84FC05" w14:textId="77777777" w:rsidR="00B75B11" w:rsidRPr="00B75B11" w:rsidRDefault="00B75B11" w:rsidP="00B75B11">
            <w:pPr>
              <w:shd w:val="clear" w:color="auto" w:fill="1F1F1F"/>
              <w:spacing w:line="285" w:lineRule="atLeast"/>
              <w:rPr>
                <w:rFonts w:ascii="Consolas" w:hAnsi="Consolas"/>
                <w:color w:val="CCCCCC"/>
                <w:sz w:val="19"/>
                <w:szCs w:val="19"/>
              </w:rPr>
            </w:pPr>
            <w:r w:rsidRPr="00B75B11">
              <w:rPr>
                <w:rFonts w:ascii="Consolas" w:hAnsi="Consolas"/>
                <w:color w:val="6A9955"/>
                <w:sz w:val="19"/>
                <w:szCs w:val="19"/>
              </w:rPr>
              <w:t>-- Tabla Empleado</w:t>
            </w:r>
          </w:p>
          <w:p w14:paraId="20587694" w14:textId="77777777" w:rsidR="00715FF4" w:rsidRPr="00ED1C29" w:rsidRDefault="00715FF4" w:rsidP="00715FF4">
            <w:pPr>
              <w:shd w:val="clear" w:color="auto" w:fill="1F1F1F"/>
              <w:spacing w:line="285" w:lineRule="atLeast"/>
              <w:rPr>
                <w:rFonts w:ascii="Consolas" w:hAnsi="Consolas"/>
                <w:color w:val="CCCCCC"/>
                <w:sz w:val="19"/>
                <w:szCs w:val="19"/>
              </w:rPr>
            </w:pPr>
            <w:r w:rsidRPr="00ED1C29">
              <w:rPr>
                <w:rFonts w:ascii="Consolas" w:hAnsi="Consolas"/>
                <w:color w:val="569CD6"/>
                <w:sz w:val="19"/>
                <w:szCs w:val="19"/>
              </w:rPr>
              <w:t>CREATE</w:t>
            </w:r>
            <w:r w:rsidRPr="00ED1C29">
              <w:rPr>
                <w:rFonts w:ascii="Consolas" w:hAnsi="Consolas"/>
                <w:color w:val="CCCCCC"/>
                <w:sz w:val="19"/>
                <w:szCs w:val="19"/>
              </w:rPr>
              <w:t xml:space="preserve"> </w:t>
            </w:r>
            <w:r w:rsidRPr="00ED1C29">
              <w:rPr>
                <w:rFonts w:ascii="Consolas" w:hAnsi="Consolas"/>
                <w:color w:val="569CD6"/>
                <w:sz w:val="19"/>
                <w:szCs w:val="19"/>
              </w:rPr>
              <w:t>TABLE</w:t>
            </w:r>
            <w:r w:rsidRPr="00ED1C29">
              <w:rPr>
                <w:rFonts w:ascii="Consolas" w:hAnsi="Consolas"/>
                <w:color w:val="CCCCCC"/>
                <w:sz w:val="19"/>
                <w:szCs w:val="19"/>
              </w:rPr>
              <w:t xml:space="preserve"> </w:t>
            </w:r>
            <w:r w:rsidRPr="00ED1C29">
              <w:rPr>
                <w:rFonts w:ascii="Consolas" w:hAnsi="Consolas"/>
                <w:color w:val="DCDCAA"/>
                <w:sz w:val="19"/>
                <w:szCs w:val="19"/>
              </w:rPr>
              <w:t>Empleado</w:t>
            </w:r>
            <w:r w:rsidRPr="00ED1C29">
              <w:rPr>
                <w:rFonts w:ascii="Consolas" w:hAnsi="Consolas"/>
                <w:color w:val="CCCCCC"/>
                <w:sz w:val="19"/>
                <w:szCs w:val="19"/>
              </w:rPr>
              <w:t xml:space="preserve"> (</w:t>
            </w:r>
          </w:p>
          <w:p w14:paraId="7CC9DE1C" w14:textId="77777777" w:rsidR="00715FF4" w:rsidRPr="00715FF4" w:rsidRDefault="00715FF4" w:rsidP="00715FF4">
            <w:pPr>
              <w:shd w:val="clear" w:color="auto" w:fill="1F1F1F"/>
              <w:spacing w:line="285" w:lineRule="atLeast"/>
              <w:rPr>
                <w:rFonts w:ascii="Consolas" w:hAnsi="Consolas"/>
                <w:color w:val="CCCCCC"/>
                <w:sz w:val="19"/>
                <w:szCs w:val="19"/>
                <w:lang w:val="en-US"/>
              </w:rPr>
            </w:pPr>
            <w:r w:rsidRPr="00ED1C29">
              <w:rPr>
                <w:rFonts w:ascii="Consolas" w:hAnsi="Consolas"/>
                <w:color w:val="CCCCCC"/>
                <w:sz w:val="19"/>
                <w:szCs w:val="19"/>
              </w:rPr>
              <w:t xml:space="preserve">    </w:t>
            </w:r>
            <w:r w:rsidRPr="00715FF4">
              <w:rPr>
                <w:rFonts w:ascii="Consolas" w:hAnsi="Consolas"/>
                <w:color w:val="CCCCCC"/>
                <w:sz w:val="19"/>
                <w:szCs w:val="19"/>
                <w:lang w:val="en-US"/>
              </w:rPr>
              <w:t xml:space="preserve">id </w:t>
            </w:r>
            <w:r w:rsidRPr="00715FF4">
              <w:rPr>
                <w:rFonts w:ascii="Consolas" w:hAnsi="Consolas"/>
                <w:color w:val="569CD6"/>
                <w:sz w:val="19"/>
                <w:szCs w:val="19"/>
                <w:lang w:val="en-US"/>
              </w:rPr>
              <w:t>BINARY</w:t>
            </w:r>
            <w:r w:rsidRPr="00715FF4">
              <w:rPr>
                <w:rFonts w:ascii="Consolas" w:hAnsi="Consolas"/>
                <w:color w:val="CCCCCC"/>
                <w:sz w:val="19"/>
                <w:szCs w:val="19"/>
                <w:lang w:val="en-US"/>
              </w:rPr>
              <w:t>(</w:t>
            </w:r>
            <w:r w:rsidRPr="00715FF4">
              <w:rPr>
                <w:rFonts w:ascii="Consolas" w:hAnsi="Consolas"/>
                <w:color w:val="B5CEA8"/>
                <w:sz w:val="19"/>
                <w:szCs w:val="19"/>
                <w:lang w:val="en-US"/>
              </w:rPr>
              <w:t>16</w:t>
            </w:r>
            <w:r w:rsidRPr="00715FF4">
              <w:rPr>
                <w:rFonts w:ascii="Consolas" w:hAnsi="Consolas"/>
                <w:color w:val="CCCCCC"/>
                <w:sz w:val="19"/>
                <w:szCs w:val="19"/>
                <w:lang w:val="en-US"/>
              </w:rPr>
              <w:t xml:space="preserve">) </w:t>
            </w:r>
            <w:r w:rsidRPr="00715FF4">
              <w:rPr>
                <w:rFonts w:ascii="Consolas" w:hAnsi="Consolas"/>
                <w:color w:val="569CD6"/>
                <w:sz w:val="19"/>
                <w:szCs w:val="19"/>
                <w:lang w:val="en-US"/>
              </w:rPr>
              <w:t>PRIMARY KEY</w:t>
            </w:r>
            <w:r w:rsidRPr="00715FF4">
              <w:rPr>
                <w:rFonts w:ascii="Consolas" w:hAnsi="Consolas"/>
                <w:color w:val="CCCCCC"/>
                <w:sz w:val="19"/>
                <w:szCs w:val="19"/>
                <w:lang w:val="en-US"/>
              </w:rPr>
              <w:t>,</w:t>
            </w:r>
          </w:p>
          <w:p w14:paraId="675AC9E9" w14:textId="77777777" w:rsidR="00715FF4" w:rsidRPr="00715FF4" w:rsidRDefault="00715FF4" w:rsidP="00715FF4">
            <w:pPr>
              <w:shd w:val="clear" w:color="auto" w:fill="1F1F1F"/>
              <w:spacing w:line="285" w:lineRule="atLeast"/>
              <w:rPr>
                <w:rFonts w:ascii="Consolas" w:hAnsi="Consolas"/>
                <w:color w:val="CCCCCC"/>
                <w:sz w:val="19"/>
                <w:szCs w:val="19"/>
                <w:lang w:val="en-US"/>
              </w:rPr>
            </w:pPr>
            <w:r w:rsidRPr="00715FF4">
              <w:rPr>
                <w:rFonts w:ascii="Consolas" w:hAnsi="Consolas"/>
                <w:color w:val="CCCCCC"/>
                <w:sz w:val="19"/>
                <w:szCs w:val="19"/>
                <w:lang w:val="en-US"/>
              </w:rPr>
              <w:t xml:space="preserve">    </w:t>
            </w:r>
            <w:r w:rsidRPr="00715FF4">
              <w:rPr>
                <w:rFonts w:ascii="Consolas" w:hAnsi="Consolas"/>
                <w:color w:val="569CD6"/>
                <w:sz w:val="19"/>
                <w:szCs w:val="19"/>
                <w:lang w:val="en-US"/>
              </w:rPr>
              <w:t>FOREIGN KEY</w:t>
            </w:r>
            <w:r w:rsidRPr="00715FF4">
              <w:rPr>
                <w:rFonts w:ascii="Consolas" w:hAnsi="Consolas"/>
                <w:color w:val="CCCCCC"/>
                <w:sz w:val="19"/>
                <w:szCs w:val="19"/>
                <w:lang w:val="en-US"/>
              </w:rPr>
              <w:t xml:space="preserve"> (id) </w:t>
            </w:r>
            <w:r w:rsidRPr="00715FF4">
              <w:rPr>
                <w:rFonts w:ascii="Consolas" w:hAnsi="Consolas"/>
                <w:color w:val="569CD6"/>
                <w:sz w:val="19"/>
                <w:szCs w:val="19"/>
                <w:lang w:val="en-US"/>
              </w:rPr>
              <w:t>REFERENCES</w:t>
            </w:r>
            <w:r w:rsidRPr="00715FF4">
              <w:rPr>
                <w:rFonts w:ascii="Consolas" w:hAnsi="Consolas"/>
                <w:color w:val="CCCCCC"/>
                <w:sz w:val="19"/>
                <w:szCs w:val="19"/>
                <w:lang w:val="en-US"/>
              </w:rPr>
              <w:t xml:space="preserve"> Usuario(id),</w:t>
            </w:r>
          </w:p>
          <w:p w14:paraId="2100E5A9" w14:textId="77777777" w:rsidR="00715FF4" w:rsidRPr="00715FF4" w:rsidRDefault="00715FF4" w:rsidP="00715FF4">
            <w:pPr>
              <w:shd w:val="clear" w:color="auto" w:fill="1F1F1F"/>
              <w:spacing w:line="285" w:lineRule="atLeast"/>
              <w:rPr>
                <w:rFonts w:ascii="Consolas" w:hAnsi="Consolas"/>
                <w:color w:val="CCCCCC"/>
                <w:sz w:val="19"/>
                <w:szCs w:val="19"/>
                <w:lang w:val="en-US"/>
              </w:rPr>
            </w:pPr>
            <w:r w:rsidRPr="00715FF4">
              <w:rPr>
                <w:rFonts w:ascii="Consolas" w:hAnsi="Consolas"/>
                <w:color w:val="CCCCCC"/>
                <w:sz w:val="19"/>
                <w:szCs w:val="19"/>
                <w:lang w:val="en-US"/>
              </w:rPr>
              <w:t xml:space="preserve">    francosCompensatoriosUtilizados </w:t>
            </w:r>
            <w:r w:rsidRPr="00715FF4">
              <w:rPr>
                <w:rFonts w:ascii="Consolas" w:hAnsi="Consolas"/>
                <w:color w:val="569CD6"/>
                <w:sz w:val="19"/>
                <w:szCs w:val="19"/>
                <w:lang w:val="en-US"/>
              </w:rPr>
              <w:t>INT</w:t>
            </w:r>
            <w:r w:rsidRPr="00715FF4">
              <w:rPr>
                <w:rFonts w:ascii="Consolas" w:hAnsi="Consolas"/>
                <w:color w:val="CCCCCC"/>
                <w:sz w:val="19"/>
                <w:szCs w:val="19"/>
                <w:lang w:val="en-US"/>
              </w:rPr>
              <w:t>,</w:t>
            </w:r>
          </w:p>
          <w:p w14:paraId="3A773B18" w14:textId="77777777" w:rsidR="00715FF4" w:rsidRPr="00715FF4" w:rsidRDefault="00715FF4" w:rsidP="00715FF4">
            <w:pPr>
              <w:shd w:val="clear" w:color="auto" w:fill="1F1F1F"/>
              <w:spacing w:line="285" w:lineRule="atLeast"/>
              <w:rPr>
                <w:rFonts w:ascii="Consolas" w:hAnsi="Consolas"/>
                <w:color w:val="CCCCCC"/>
                <w:sz w:val="19"/>
                <w:szCs w:val="19"/>
                <w:lang w:val="en-US"/>
              </w:rPr>
            </w:pPr>
            <w:r w:rsidRPr="00715FF4">
              <w:rPr>
                <w:rFonts w:ascii="Consolas" w:hAnsi="Consolas"/>
                <w:color w:val="CCCCCC"/>
                <w:sz w:val="19"/>
                <w:szCs w:val="19"/>
                <w:lang w:val="en-US"/>
              </w:rPr>
              <w:t xml:space="preserve">    horarioActualID </w:t>
            </w:r>
            <w:r w:rsidRPr="00715FF4">
              <w:rPr>
                <w:rFonts w:ascii="Consolas" w:hAnsi="Consolas"/>
                <w:color w:val="569CD6"/>
                <w:sz w:val="19"/>
                <w:szCs w:val="19"/>
                <w:lang w:val="en-US"/>
              </w:rPr>
              <w:t>BINARY</w:t>
            </w:r>
            <w:r w:rsidRPr="00715FF4">
              <w:rPr>
                <w:rFonts w:ascii="Consolas" w:hAnsi="Consolas"/>
                <w:color w:val="CCCCCC"/>
                <w:sz w:val="19"/>
                <w:szCs w:val="19"/>
                <w:lang w:val="en-US"/>
              </w:rPr>
              <w:t>(</w:t>
            </w:r>
            <w:r w:rsidRPr="00715FF4">
              <w:rPr>
                <w:rFonts w:ascii="Consolas" w:hAnsi="Consolas"/>
                <w:color w:val="B5CEA8"/>
                <w:sz w:val="19"/>
                <w:szCs w:val="19"/>
                <w:lang w:val="en-US"/>
              </w:rPr>
              <w:t>16</w:t>
            </w:r>
            <w:r w:rsidRPr="00715FF4">
              <w:rPr>
                <w:rFonts w:ascii="Consolas" w:hAnsi="Consolas"/>
                <w:color w:val="CCCCCC"/>
                <w:sz w:val="19"/>
                <w:szCs w:val="19"/>
                <w:lang w:val="en-US"/>
              </w:rPr>
              <w:t>),</w:t>
            </w:r>
          </w:p>
          <w:p w14:paraId="0B22D220" w14:textId="77777777" w:rsidR="00715FF4" w:rsidRPr="00715FF4" w:rsidRDefault="00715FF4" w:rsidP="00715FF4">
            <w:pPr>
              <w:shd w:val="clear" w:color="auto" w:fill="1F1F1F"/>
              <w:spacing w:line="285" w:lineRule="atLeast"/>
              <w:rPr>
                <w:rFonts w:ascii="Consolas" w:hAnsi="Consolas"/>
                <w:color w:val="CCCCCC"/>
                <w:sz w:val="19"/>
                <w:szCs w:val="19"/>
                <w:lang w:val="en-US"/>
              </w:rPr>
            </w:pPr>
            <w:r w:rsidRPr="00715FF4">
              <w:rPr>
                <w:rFonts w:ascii="Consolas" w:hAnsi="Consolas"/>
                <w:color w:val="CCCCCC"/>
                <w:sz w:val="19"/>
                <w:szCs w:val="19"/>
                <w:lang w:val="en-US"/>
              </w:rPr>
              <w:t xml:space="preserve">    jefaturaID </w:t>
            </w:r>
            <w:r w:rsidRPr="00715FF4">
              <w:rPr>
                <w:rFonts w:ascii="Consolas" w:hAnsi="Consolas"/>
                <w:color w:val="569CD6"/>
                <w:sz w:val="19"/>
                <w:szCs w:val="19"/>
                <w:lang w:val="en-US"/>
              </w:rPr>
              <w:t>BINARY</w:t>
            </w:r>
            <w:r w:rsidRPr="00715FF4">
              <w:rPr>
                <w:rFonts w:ascii="Consolas" w:hAnsi="Consolas"/>
                <w:color w:val="CCCCCC"/>
                <w:sz w:val="19"/>
                <w:szCs w:val="19"/>
                <w:lang w:val="en-US"/>
              </w:rPr>
              <w:t>(</w:t>
            </w:r>
            <w:r w:rsidRPr="00715FF4">
              <w:rPr>
                <w:rFonts w:ascii="Consolas" w:hAnsi="Consolas"/>
                <w:color w:val="B5CEA8"/>
                <w:sz w:val="19"/>
                <w:szCs w:val="19"/>
                <w:lang w:val="en-US"/>
              </w:rPr>
              <w:t>16</w:t>
            </w:r>
            <w:r w:rsidRPr="00715FF4">
              <w:rPr>
                <w:rFonts w:ascii="Consolas" w:hAnsi="Consolas"/>
                <w:color w:val="CCCCCC"/>
                <w:sz w:val="19"/>
                <w:szCs w:val="19"/>
                <w:lang w:val="en-US"/>
              </w:rPr>
              <w:t xml:space="preserve">) </w:t>
            </w:r>
            <w:r w:rsidRPr="00715FF4">
              <w:rPr>
                <w:rFonts w:ascii="Consolas" w:hAnsi="Consolas"/>
                <w:color w:val="569CD6"/>
                <w:sz w:val="19"/>
                <w:szCs w:val="19"/>
                <w:lang w:val="en-US"/>
              </w:rPr>
              <w:t>NOT NULL</w:t>
            </w:r>
            <w:r w:rsidRPr="00715FF4">
              <w:rPr>
                <w:rFonts w:ascii="Consolas" w:hAnsi="Consolas"/>
                <w:color w:val="CCCCCC"/>
                <w:sz w:val="19"/>
                <w:szCs w:val="19"/>
                <w:lang w:val="en-US"/>
              </w:rPr>
              <w:t>,</w:t>
            </w:r>
          </w:p>
          <w:p w14:paraId="2CC603AD" w14:textId="77777777" w:rsidR="00715FF4" w:rsidRPr="00715FF4" w:rsidRDefault="00715FF4" w:rsidP="00715FF4">
            <w:pPr>
              <w:shd w:val="clear" w:color="auto" w:fill="1F1F1F"/>
              <w:spacing w:line="285" w:lineRule="atLeast"/>
              <w:rPr>
                <w:rFonts w:ascii="Consolas" w:hAnsi="Consolas"/>
                <w:color w:val="CCCCCC"/>
                <w:sz w:val="19"/>
                <w:szCs w:val="19"/>
                <w:lang w:val="en-US"/>
              </w:rPr>
            </w:pPr>
            <w:r w:rsidRPr="00715FF4">
              <w:rPr>
                <w:rFonts w:ascii="Consolas" w:hAnsi="Consolas"/>
                <w:color w:val="CCCCCC"/>
                <w:sz w:val="19"/>
                <w:szCs w:val="19"/>
                <w:lang w:val="en-US"/>
              </w:rPr>
              <w:t xml:space="preserve">    </w:t>
            </w:r>
            <w:r w:rsidRPr="00715FF4">
              <w:rPr>
                <w:rFonts w:ascii="Consolas" w:hAnsi="Consolas"/>
                <w:color w:val="569CD6"/>
                <w:sz w:val="19"/>
                <w:szCs w:val="19"/>
                <w:lang w:val="en-US"/>
              </w:rPr>
              <w:t>FOREIGN KEY</w:t>
            </w:r>
            <w:r w:rsidRPr="00715FF4">
              <w:rPr>
                <w:rFonts w:ascii="Consolas" w:hAnsi="Consolas"/>
                <w:color w:val="CCCCCC"/>
                <w:sz w:val="19"/>
                <w:szCs w:val="19"/>
                <w:lang w:val="en-US"/>
              </w:rPr>
              <w:t xml:space="preserve"> (horarioActualID) </w:t>
            </w:r>
            <w:r w:rsidRPr="00715FF4">
              <w:rPr>
                <w:rFonts w:ascii="Consolas" w:hAnsi="Consolas"/>
                <w:color w:val="569CD6"/>
                <w:sz w:val="19"/>
                <w:szCs w:val="19"/>
                <w:lang w:val="en-US"/>
              </w:rPr>
              <w:t>REFERENCES</w:t>
            </w:r>
            <w:r w:rsidRPr="00715FF4">
              <w:rPr>
                <w:rFonts w:ascii="Consolas" w:hAnsi="Consolas"/>
                <w:color w:val="CCCCCC"/>
                <w:sz w:val="19"/>
                <w:szCs w:val="19"/>
                <w:lang w:val="en-US"/>
              </w:rPr>
              <w:t xml:space="preserve"> HorarioBase(id),</w:t>
            </w:r>
          </w:p>
          <w:p w14:paraId="4387D1A0" w14:textId="77777777" w:rsidR="00715FF4" w:rsidRPr="00715FF4" w:rsidRDefault="00715FF4" w:rsidP="00715FF4">
            <w:pPr>
              <w:shd w:val="clear" w:color="auto" w:fill="1F1F1F"/>
              <w:spacing w:line="285" w:lineRule="atLeast"/>
              <w:rPr>
                <w:rFonts w:ascii="Consolas" w:hAnsi="Consolas"/>
                <w:color w:val="CCCCCC"/>
                <w:sz w:val="19"/>
                <w:szCs w:val="19"/>
                <w:lang w:val="en-US"/>
              </w:rPr>
            </w:pPr>
            <w:r w:rsidRPr="00715FF4">
              <w:rPr>
                <w:rFonts w:ascii="Consolas" w:hAnsi="Consolas"/>
                <w:color w:val="CCCCCC"/>
                <w:sz w:val="19"/>
                <w:szCs w:val="19"/>
                <w:lang w:val="en-US"/>
              </w:rPr>
              <w:t xml:space="preserve">    </w:t>
            </w:r>
            <w:r w:rsidRPr="00715FF4">
              <w:rPr>
                <w:rFonts w:ascii="Consolas" w:hAnsi="Consolas"/>
                <w:color w:val="569CD6"/>
                <w:sz w:val="19"/>
                <w:szCs w:val="19"/>
                <w:lang w:val="en-US"/>
              </w:rPr>
              <w:t>FOREIGN KEY</w:t>
            </w:r>
            <w:r w:rsidRPr="00715FF4">
              <w:rPr>
                <w:rFonts w:ascii="Consolas" w:hAnsi="Consolas"/>
                <w:color w:val="CCCCCC"/>
                <w:sz w:val="19"/>
                <w:szCs w:val="19"/>
                <w:lang w:val="en-US"/>
              </w:rPr>
              <w:t xml:space="preserve"> (jefaturaID) </w:t>
            </w:r>
            <w:r w:rsidRPr="00715FF4">
              <w:rPr>
                <w:rFonts w:ascii="Consolas" w:hAnsi="Consolas"/>
                <w:color w:val="569CD6"/>
                <w:sz w:val="19"/>
                <w:szCs w:val="19"/>
                <w:lang w:val="en-US"/>
              </w:rPr>
              <w:t>REFERENCES</w:t>
            </w:r>
            <w:r w:rsidRPr="00715FF4">
              <w:rPr>
                <w:rFonts w:ascii="Consolas" w:hAnsi="Consolas"/>
                <w:color w:val="CCCCCC"/>
                <w:sz w:val="19"/>
                <w:szCs w:val="19"/>
                <w:lang w:val="en-US"/>
              </w:rPr>
              <w:t xml:space="preserve"> JefaturaDeServicio(id)</w:t>
            </w:r>
          </w:p>
          <w:p w14:paraId="511F898F" w14:textId="7AAAC14B" w:rsidR="00C83EA6" w:rsidRPr="00B75B11" w:rsidRDefault="00715FF4" w:rsidP="00715FF4">
            <w:pPr>
              <w:shd w:val="clear" w:color="auto" w:fill="1F1F1F"/>
              <w:spacing w:line="285" w:lineRule="atLeast"/>
              <w:rPr>
                <w:rFonts w:ascii="Consolas" w:hAnsi="Consolas"/>
                <w:color w:val="CCCCCC"/>
                <w:sz w:val="19"/>
                <w:szCs w:val="19"/>
              </w:rPr>
            </w:pPr>
            <w:r w:rsidRPr="00715FF4">
              <w:rPr>
                <w:rFonts w:ascii="Consolas" w:hAnsi="Consolas"/>
                <w:color w:val="CCCCCC"/>
                <w:sz w:val="19"/>
                <w:szCs w:val="19"/>
              </w:rPr>
              <w:t>);</w:t>
            </w:r>
          </w:p>
        </w:tc>
      </w:tr>
    </w:tbl>
    <w:p w14:paraId="3D7AF9C8" w14:textId="77777777" w:rsidR="00C83EA6" w:rsidRDefault="00C83EA6" w:rsidP="00C83EA6">
      <w:pPr>
        <w:rPr>
          <w:lang w:val="en-US"/>
        </w:rPr>
      </w:pPr>
    </w:p>
    <w:p w14:paraId="3E8A420E" w14:textId="5E7EBE1E" w:rsidR="000C4AC3" w:rsidRDefault="00D24BE8" w:rsidP="000C4AC3">
      <w:r>
        <w:t>Debemos verificar:</w:t>
      </w:r>
    </w:p>
    <w:p w14:paraId="71381A09" w14:textId="6D610859" w:rsidR="000C4AC3" w:rsidRPr="000C4AC3" w:rsidRDefault="000C4AC3" w:rsidP="00D24BE8">
      <w:pPr>
        <w:pStyle w:val="Prrafodelista"/>
        <w:numPr>
          <w:ilvl w:val="0"/>
          <w:numId w:val="118"/>
        </w:numPr>
      </w:pPr>
      <w:r w:rsidRPr="00D24BE8">
        <w:rPr>
          <w:b/>
          <w:bCs/>
        </w:rPr>
        <w:t>Integridad Referencial:</w:t>
      </w:r>
      <w:r w:rsidRPr="000C4AC3">
        <w:t xml:space="preserve"> Cada Empleado está asociado a una JefaturaDeServicio y a un Servicio.</w:t>
      </w:r>
    </w:p>
    <w:p w14:paraId="104BC63B" w14:textId="5D0FF79C" w:rsidR="000C4AC3" w:rsidRPr="000C4AC3" w:rsidRDefault="000C4AC3" w:rsidP="00D24BE8">
      <w:pPr>
        <w:pStyle w:val="Prrafodelista"/>
        <w:numPr>
          <w:ilvl w:val="0"/>
          <w:numId w:val="118"/>
        </w:numPr>
      </w:pPr>
      <w:r w:rsidRPr="00D24BE8">
        <w:rPr>
          <w:b/>
          <w:bCs/>
        </w:rPr>
        <w:t>Coherencia:</w:t>
      </w:r>
      <w:r w:rsidRPr="000C4AC3">
        <w:t xml:space="preserve"> Dado que la JefaturaDeServicio está asociada al Servicio, podemos validar que el Empleado y la JefaturaDeServicio pertenecen al mismo Servicio.</w:t>
      </w:r>
    </w:p>
    <w:p w14:paraId="46007BC2" w14:textId="507C6392" w:rsidR="000C4AC3" w:rsidRPr="000C4AC3" w:rsidRDefault="000C4AC3" w:rsidP="00D24BE8">
      <w:pPr>
        <w:pStyle w:val="Prrafodelista"/>
        <w:numPr>
          <w:ilvl w:val="0"/>
          <w:numId w:val="118"/>
        </w:numPr>
      </w:pPr>
      <w:r w:rsidRPr="00D24BE8">
        <w:rPr>
          <w:b/>
          <w:bCs/>
        </w:rPr>
        <w:t>Restricciones Adicionales:</w:t>
      </w:r>
      <w:r w:rsidRPr="000C4AC3">
        <w:t xml:space="preserve"> Agregamos una restricción para asegurar que el servicioID del Empleado coincida con el servicioID de la JefaturaDeServicio a la que está asignado.</w:t>
      </w:r>
    </w:p>
    <w:p w14:paraId="2C0B88E3" w14:textId="2766BA31" w:rsidR="00AE17FE" w:rsidRDefault="00495EA9" w:rsidP="00957D17">
      <w:pPr>
        <w:pStyle w:val="Ttulo3"/>
        <w:rPr>
          <w:lang w:val="en-US"/>
        </w:rPr>
      </w:pPr>
      <w:bookmarkStart w:id="143" w:name="_Toc182676789"/>
      <w:r w:rsidRPr="00495EA9">
        <w:rPr>
          <w:lang w:val="en-US"/>
        </w:rPr>
        <w:t>Trigger BEFORE INSERT</w:t>
      </w:r>
      <w:bookmarkEnd w:id="14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57D17" w:rsidRPr="008769FE" w14:paraId="2798E3AA" w14:textId="77777777" w:rsidTr="00062295">
        <w:tc>
          <w:tcPr>
            <w:tcW w:w="8835" w:type="dxa"/>
          </w:tcPr>
          <w:p w14:paraId="14C66A62"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6A9955"/>
                <w:sz w:val="19"/>
                <w:szCs w:val="19"/>
              </w:rPr>
              <w:t>-- Trigger BEFORE INSERT</w:t>
            </w:r>
          </w:p>
          <w:p w14:paraId="1AEBF93C"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6A9955"/>
                <w:sz w:val="19"/>
                <w:szCs w:val="19"/>
              </w:rPr>
              <w:t>-- cambiamos el delimitador por defecto para no tener problemas</w:t>
            </w:r>
          </w:p>
          <w:p w14:paraId="69C53F26"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lang w:val="en-US"/>
              </w:rPr>
              <w:t>DELIMITER $$</w:t>
            </w:r>
          </w:p>
          <w:p w14:paraId="4F14722A"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569CD6"/>
                <w:sz w:val="19"/>
                <w:szCs w:val="19"/>
                <w:lang w:val="en-US"/>
              </w:rPr>
              <w:t>CREATE</w:t>
            </w: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TRIGGER</w:t>
            </w:r>
            <w:r w:rsidRPr="00AA203D">
              <w:rPr>
                <w:rFonts w:ascii="Consolas" w:hAnsi="Consolas"/>
                <w:color w:val="CCCCCC"/>
                <w:sz w:val="19"/>
                <w:szCs w:val="19"/>
                <w:lang w:val="en-US"/>
              </w:rPr>
              <w:t xml:space="preserve"> </w:t>
            </w:r>
            <w:r w:rsidRPr="00AA203D">
              <w:rPr>
                <w:rFonts w:ascii="Consolas" w:hAnsi="Consolas"/>
                <w:color w:val="DCDCAA"/>
                <w:sz w:val="19"/>
                <w:szCs w:val="19"/>
                <w:lang w:val="en-US"/>
              </w:rPr>
              <w:t>trg_check_servicio_consistente_before_insert</w:t>
            </w:r>
          </w:p>
          <w:p w14:paraId="5E6C9B89"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569CD6"/>
                <w:sz w:val="19"/>
                <w:szCs w:val="19"/>
                <w:lang w:val="en-US"/>
              </w:rPr>
              <w:t>BEFORE</w:t>
            </w: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INSERT</w:t>
            </w: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ON</w:t>
            </w:r>
            <w:r w:rsidRPr="00AA203D">
              <w:rPr>
                <w:rFonts w:ascii="Consolas" w:hAnsi="Consolas"/>
                <w:color w:val="CCCCCC"/>
                <w:sz w:val="19"/>
                <w:szCs w:val="19"/>
                <w:lang w:val="en-US"/>
              </w:rPr>
              <w:t xml:space="preserve"> Empleado</w:t>
            </w:r>
          </w:p>
          <w:p w14:paraId="0797AE4A"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569CD6"/>
                <w:sz w:val="19"/>
                <w:szCs w:val="19"/>
                <w:lang w:val="en-US"/>
              </w:rPr>
              <w:t>FOR</w:t>
            </w:r>
            <w:r w:rsidRPr="00AA203D">
              <w:rPr>
                <w:rFonts w:ascii="Consolas" w:hAnsi="Consolas"/>
                <w:color w:val="CCCCCC"/>
                <w:sz w:val="19"/>
                <w:szCs w:val="19"/>
                <w:lang w:val="en-US"/>
              </w:rPr>
              <w:t xml:space="preserve"> EACH </w:t>
            </w:r>
            <w:r w:rsidRPr="00AA203D">
              <w:rPr>
                <w:rFonts w:ascii="Consolas" w:hAnsi="Consolas"/>
                <w:color w:val="569CD6"/>
                <w:sz w:val="19"/>
                <w:szCs w:val="19"/>
                <w:lang w:val="en-US"/>
              </w:rPr>
              <w:t>ROW</w:t>
            </w:r>
          </w:p>
          <w:p w14:paraId="6106065A"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569CD6"/>
                <w:sz w:val="19"/>
                <w:szCs w:val="19"/>
              </w:rPr>
              <w:t>BEGIN</w:t>
            </w:r>
          </w:p>
          <w:p w14:paraId="3F2E90BF"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569CD6"/>
                <w:sz w:val="19"/>
                <w:szCs w:val="19"/>
              </w:rPr>
              <w:t>DECLARE</w:t>
            </w:r>
            <w:r w:rsidRPr="00AA203D">
              <w:rPr>
                <w:rFonts w:ascii="Consolas" w:hAnsi="Consolas"/>
                <w:color w:val="CCCCCC"/>
                <w:sz w:val="19"/>
                <w:szCs w:val="19"/>
              </w:rPr>
              <w:t xml:space="preserve"> empleadoServicioID </w:t>
            </w:r>
            <w:r w:rsidRPr="00AA203D">
              <w:rPr>
                <w:rFonts w:ascii="Consolas" w:hAnsi="Consolas"/>
                <w:color w:val="569CD6"/>
                <w:sz w:val="19"/>
                <w:szCs w:val="19"/>
              </w:rPr>
              <w:t>BINARY</w:t>
            </w:r>
            <w:r w:rsidRPr="00AA203D">
              <w:rPr>
                <w:rFonts w:ascii="Consolas" w:hAnsi="Consolas"/>
                <w:color w:val="CCCCCC"/>
                <w:sz w:val="19"/>
                <w:szCs w:val="19"/>
              </w:rPr>
              <w:t>(</w:t>
            </w:r>
            <w:r w:rsidRPr="00AA203D">
              <w:rPr>
                <w:rFonts w:ascii="Consolas" w:hAnsi="Consolas"/>
                <w:color w:val="B5CEA8"/>
                <w:sz w:val="19"/>
                <w:szCs w:val="19"/>
              </w:rPr>
              <w:t>16</w:t>
            </w:r>
            <w:r w:rsidRPr="00AA203D">
              <w:rPr>
                <w:rFonts w:ascii="Consolas" w:hAnsi="Consolas"/>
                <w:color w:val="CCCCCC"/>
                <w:sz w:val="19"/>
                <w:szCs w:val="19"/>
              </w:rPr>
              <w:t>);</w:t>
            </w:r>
          </w:p>
          <w:p w14:paraId="7873D85C"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569CD6"/>
                <w:sz w:val="19"/>
                <w:szCs w:val="19"/>
              </w:rPr>
              <w:t>DECLARE</w:t>
            </w:r>
            <w:r w:rsidRPr="00AA203D">
              <w:rPr>
                <w:rFonts w:ascii="Consolas" w:hAnsi="Consolas"/>
                <w:color w:val="CCCCCC"/>
                <w:sz w:val="19"/>
                <w:szCs w:val="19"/>
              </w:rPr>
              <w:t xml:space="preserve"> jefaturaServicioID </w:t>
            </w:r>
            <w:r w:rsidRPr="00AA203D">
              <w:rPr>
                <w:rFonts w:ascii="Consolas" w:hAnsi="Consolas"/>
                <w:color w:val="569CD6"/>
                <w:sz w:val="19"/>
                <w:szCs w:val="19"/>
              </w:rPr>
              <w:t>BINARY</w:t>
            </w:r>
            <w:r w:rsidRPr="00AA203D">
              <w:rPr>
                <w:rFonts w:ascii="Consolas" w:hAnsi="Consolas"/>
                <w:color w:val="CCCCCC"/>
                <w:sz w:val="19"/>
                <w:szCs w:val="19"/>
              </w:rPr>
              <w:t>(</w:t>
            </w:r>
            <w:r w:rsidRPr="00AA203D">
              <w:rPr>
                <w:rFonts w:ascii="Consolas" w:hAnsi="Consolas"/>
                <w:color w:val="B5CEA8"/>
                <w:sz w:val="19"/>
                <w:szCs w:val="19"/>
              </w:rPr>
              <w:t>16</w:t>
            </w:r>
            <w:r w:rsidRPr="00AA203D">
              <w:rPr>
                <w:rFonts w:ascii="Consolas" w:hAnsi="Consolas"/>
                <w:color w:val="CCCCCC"/>
                <w:sz w:val="19"/>
                <w:szCs w:val="19"/>
              </w:rPr>
              <w:t>);</w:t>
            </w:r>
          </w:p>
          <w:p w14:paraId="0F402D9F" w14:textId="77777777" w:rsidR="00AA203D" w:rsidRPr="00AA203D" w:rsidRDefault="00AA203D" w:rsidP="00AA203D">
            <w:pPr>
              <w:shd w:val="clear" w:color="auto" w:fill="1F1F1F"/>
              <w:spacing w:line="285" w:lineRule="atLeast"/>
              <w:rPr>
                <w:rFonts w:ascii="Consolas" w:hAnsi="Consolas"/>
                <w:color w:val="CCCCCC"/>
                <w:sz w:val="19"/>
                <w:szCs w:val="19"/>
              </w:rPr>
            </w:pPr>
          </w:p>
          <w:p w14:paraId="2C22EB54"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6A9955"/>
                <w:sz w:val="19"/>
                <w:szCs w:val="19"/>
              </w:rPr>
              <w:t>-- Obtener el servicioID del Empleado desde la tabla Usuario</w:t>
            </w:r>
          </w:p>
          <w:p w14:paraId="52AAC2B1"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rPr>
              <w:t xml:space="preserve">    </w:t>
            </w:r>
            <w:r w:rsidRPr="00AA203D">
              <w:rPr>
                <w:rFonts w:ascii="Consolas" w:hAnsi="Consolas"/>
                <w:color w:val="569CD6"/>
                <w:sz w:val="19"/>
                <w:szCs w:val="19"/>
                <w:lang w:val="en-US"/>
              </w:rPr>
              <w:t>SELECT</w:t>
            </w:r>
            <w:r w:rsidRPr="00AA203D">
              <w:rPr>
                <w:rFonts w:ascii="Consolas" w:hAnsi="Consolas"/>
                <w:color w:val="CCCCCC"/>
                <w:sz w:val="19"/>
                <w:szCs w:val="19"/>
                <w:lang w:val="en-US"/>
              </w:rPr>
              <w:t xml:space="preserve"> servicioID </w:t>
            </w:r>
            <w:r w:rsidRPr="00AA203D">
              <w:rPr>
                <w:rFonts w:ascii="Consolas" w:hAnsi="Consolas"/>
                <w:color w:val="569CD6"/>
                <w:sz w:val="19"/>
                <w:szCs w:val="19"/>
                <w:lang w:val="en-US"/>
              </w:rPr>
              <w:t>INTO</w:t>
            </w:r>
            <w:r w:rsidRPr="00AA203D">
              <w:rPr>
                <w:rFonts w:ascii="Consolas" w:hAnsi="Consolas"/>
                <w:color w:val="CCCCCC"/>
                <w:sz w:val="19"/>
                <w:szCs w:val="19"/>
                <w:lang w:val="en-US"/>
              </w:rPr>
              <w:t xml:space="preserve"> empleadoServicioID</w:t>
            </w:r>
          </w:p>
          <w:p w14:paraId="7BFBDD95"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FROM</w:t>
            </w:r>
            <w:r w:rsidRPr="00AA203D">
              <w:rPr>
                <w:rFonts w:ascii="Consolas" w:hAnsi="Consolas"/>
                <w:color w:val="CCCCCC"/>
                <w:sz w:val="19"/>
                <w:szCs w:val="19"/>
                <w:lang w:val="en-US"/>
              </w:rPr>
              <w:t xml:space="preserve"> Usuario</w:t>
            </w:r>
          </w:p>
          <w:p w14:paraId="0870A2CE"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lang w:val="en-US"/>
              </w:rPr>
              <w:t xml:space="preserve">    </w:t>
            </w:r>
            <w:r w:rsidRPr="00AA203D">
              <w:rPr>
                <w:rFonts w:ascii="Consolas" w:hAnsi="Consolas"/>
                <w:color w:val="569CD6"/>
                <w:sz w:val="19"/>
                <w:szCs w:val="19"/>
              </w:rPr>
              <w:t>WHERE</w:t>
            </w:r>
            <w:r w:rsidRPr="00AA203D">
              <w:rPr>
                <w:rFonts w:ascii="Consolas" w:hAnsi="Consolas"/>
                <w:color w:val="CCCCCC"/>
                <w:sz w:val="19"/>
                <w:szCs w:val="19"/>
              </w:rPr>
              <w:t xml:space="preserve"> id </w:t>
            </w:r>
            <w:r w:rsidRPr="00AA203D">
              <w:rPr>
                <w:rFonts w:ascii="Consolas" w:hAnsi="Consolas"/>
                <w:color w:val="D4D4D4"/>
                <w:sz w:val="19"/>
                <w:szCs w:val="19"/>
              </w:rPr>
              <w:t>=</w:t>
            </w:r>
            <w:r w:rsidRPr="00AA203D">
              <w:rPr>
                <w:rFonts w:ascii="Consolas" w:hAnsi="Consolas"/>
                <w:color w:val="CCCCCC"/>
                <w:sz w:val="19"/>
                <w:szCs w:val="19"/>
              </w:rPr>
              <w:t xml:space="preserve"> NEW.id;</w:t>
            </w:r>
          </w:p>
          <w:p w14:paraId="64226E1C" w14:textId="77777777" w:rsidR="00AA203D" w:rsidRPr="00AA203D" w:rsidRDefault="00AA203D" w:rsidP="00AA203D">
            <w:pPr>
              <w:shd w:val="clear" w:color="auto" w:fill="1F1F1F"/>
              <w:spacing w:line="285" w:lineRule="atLeast"/>
              <w:rPr>
                <w:rFonts w:ascii="Consolas" w:hAnsi="Consolas"/>
                <w:color w:val="CCCCCC"/>
                <w:sz w:val="19"/>
                <w:szCs w:val="19"/>
              </w:rPr>
            </w:pPr>
          </w:p>
          <w:p w14:paraId="17E707A2"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6A9955"/>
                <w:sz w:val="19"/>
                <w:szCs w:val="19"/>
              </w:rPr>
              <w:t>-- Verificar si NEW.jefaturaID no es NULL</w:t>
            </w:r>
          </w:p>
          <w:p w14:paraId="151C9511"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rPr>
              <w:t xml:space="preserve">    </w:t>
            </w:r>
            <w:r w:rsidRPr="00AA203D">
              <w:rPr>
                <w:rFonts w:ascii="Consolas" w:hAnsi="Consolas"/>
                <w:color w:val="569CD6"/>
                <w:sz w:val="19"/>
                <w:szCs w:val="19"/>
                <w:lang w:val="en-US"/>
              </w:rPr>
              <w:t>IF</w:t>
            </w:r>
            <w:r w:rsidRPr="00AA203D">
              <w:rPr>
                <w:rFonts w:ascii="Consolas" w:hAnsi="Consolas"/>
                <w:color w:val="CCCCCC"/>
                <w:sz w:val="19"/>
                <w:szCs w:val="19"/>
                <w:lang w:val="en-US"/>
              </w:rPr>
              <w:t xml:space="preserve"> NEW.jefaturaID </w:t>
            </w:r>
            <w:r w:rsidRPr="00AA203D">
              <w:rPr>
                <w:rFonts w:ascii="Consolas" w:hAnsi="Consolas"/>
                <w:color w:val="569CD6"/>
                <w:sz w:val="19"/>
                <w:szCs w:val="19"/>
                <w:lang w:val="en-US"/>
              </w:rPr>
              <w:t>IS NOT NULL</w:t>
            </w: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THEN</w:t>
            </w:r>
          </w:p>
          <w:p w14:paraId="048F5E08"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lang w:val="en-US"/>
              </w:rPr>
              <w:t xml:space="preserve">        </w:t>
            </w:r>
            <w:r w:rsidRPr="00AA203D">
              <w:rPr>
                <w:rFonts w:ascii="Consolas" w:hAnsi="Consolas"/>
                <w:color w:val="6A9955"/>
                <w:sz w:val="19"/>
                <w:szCs w:val="19"/>
              </w:rPr>
              <w:t>-- Obtener el servicioID de la JefaturaDeServicio desde la tabla Usuario</w:t>
            </w:r>
          </w:p>
          <w:p w14:paraId="0B171CDF"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rPr>
              <w:t xml:space="preserve">        </w:t>
            </w:r>
            <w:r w:rsidRPr="00AA203D">
              <w:rPr>
                <w:rFonts w:ascii="Consolas" w:hAnsi="Consolas"/>
                <w:color w:val="569CD6"/>
                <w:sz w:val="19"/>
                <w:szCs w:val="19"/>
                <w:lang w:val="en-US"/>
              </w:rPr>
              <w:t>SELECT</w:t>
            </w:r>
            <w:r w:rsidRPr="00AA203D">
              <w:rPr>
                <w:rFonts w:ascii="Consolas" w:hAnsi="Consolas"/>
                <w:color w:val="CCCCCC"/>
                <w:sz w:val="19"/>
                <w:szCs w:val="19"/>
                <w:lang w:val="en-US"/>
              </w:rPr>
              <w:t xml:space="preserve"> servicioID </w:t>
            </w:r>
            <w:r w:rsidRPr="00AA203D">
              <w:rPr>
                <w:rFonts w:ascii="Consolas" w:hAnsi="Consolas"/>
                <w:color w:val="569CD6"/>
                <w:sz w:val="19"/>
                <w:szCs w:val="19"/>
                <w:lang w:val="en-US"/>
              </w:rPr>
              <w:t>INTO</w:t>
            </w:r>
            <w:r w:rsidRPr="00AA203D">
              <w:rPr>
                <w:rFonts w:ascii="Consolas" w:hAnsi="Consolas"/>
                <w:color w:val="CCCCCC"/>
                <w:sz w:val="19"/>
                <w:szCs w:val="19"/>
                <w:lang w:val="en-US"/>
              </w:rPr>
              <w:t xml:space="preserve"> jefaturaServicioID</w:t>
            </w:r>
          </w:p>
          <w:p w14:paraId="10BB40D3"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FROM</w:t>
            </w:r>
            <w:r w:rsidRPr="00AA203D">
              <w:rPr>
                <w:rFonts w:ascii="Consolas" w:hAnsi="Consolas"/>
                <w:color w:val="CCCCCC"/>
                <w:sz w:val="19"/>
                <w:szCs w:val="19"/>
                <w:lang w:val="en-US"/>
              </w:rPr>
              <w:t xml:space="preserve"> Usuario</w:t>
            </w:r>
          </w:p>
          <w:p w14:paraId="7AB29FC3"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lang w:val="en-US"/>
              </w:rPr>
              <w:t xml:space="preserve">        </w:t>
            </w:r>
            <w:r w:rsidRPr="00AA203D">
              <w:rPr>
                <w:rFonts w:ascii="Consolas" w:hAnsi="Consolas"/>
                <w:color w:val="569CD6"/>
                <w:sz w:val="19"/>
                <w:szCs w:val="19"/>
              </w:rPr>
              <w:t>WHERE</w:t>
            </w:r>
            <w:r w:rsidRPr="00AA203D">
              <w:rPr>
                <w:rFonts w:ascii="Consolas" w:hAnsi="Consolas"/>
                <w:color w:val="CCCCCC"/>
                <w:sz w:val="19"/>
                <w:szCs w:val="19"/>
              </w:rPr>
              <w:t xml:space="preserve"> id </w:t>
            </w:r>
            <w:r w:rsidRPr="00AA203D">
              <w:rPr>
                <w:rFonts w:ascii="Consolas" w:hAnsi="Consolas"/>
                <w:color w:val="D4D4D4"/>
                <w:sz w:val="19"/>
                <w:szCs w:val="19"/>
              </w:rPr>
              <w:t>=</w:t>
            </w:r>
            <w:r w:rsidRPr="00AA203D">
              <w:rPr>
                <w:rFonts w:ascii="Consolas" w:hAnsi="Consolas"/>
                <w:color w:val="CCCCCC"/>
                <w:sz w:val="19"/>
                <w:szCs w:val="19"/>
              </w:rPr>
              <w:t xml:space="preserve"> NEW.jefaturaID;</w:t>
            </w:r>
          </w:p>
          <w:p w14:paraId="31A7F620" w14:textId="77777777" w:rsidR="00AA203D" w:rsidRPr="00AA203D" w:rsidRDefault="00AA203D" w:rsidP="00AA203D">
            <w:pPr>
              <w:shd w:val="clear" w:color="auto" w:fill="1F1F1F"/>
              <w:spacing w:line="285" w:lineRule="atLeast"/>
              <w:rPr>
                <w:rFonts w:ascii="Consolas" w:hAnsi="Consolas"/>
                <w:color w:val="CCCCCC"/>
                <w:sz w:val="19"/>
                <w:szCs w:val="19"/>
              </w:rPr>
            </w:pPr>
          </w:p>
          <w:p w14:paraId="1399EDE3" w14:textId="290E470F"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6A9955"/>
                <w:sz w:val="19"/>
                <w:szCs w:val="19"/>
              </w:rPr>
              <w:t xml:space="preserve">-- Si no se encuentra el servicioID de la JefaturaDeServicio, </w:t>
            </w:r>
            <w:r w:rsidR="00680557">
              <w:rPr>
                <w:rFonts w:ascii="Consolas" w:hAnsi="Consolas"/>
                <w:color w:val="6A9955"/>
                <w:sz w:val="19"/>
                <w:szCs w:val="19"/>
              </w:rPr>
              <w:t>generarE</w:t>
            </w:r>
            <w:r w:rsidRPr="00AA203D">
              <w:rPr>
                <w:rFonts w:ascii="Consolas" w:hAnsi="Consolas"/>
                <w:color w:val="6A9955"/>
                <w:sz w:val="19"/>
                <w:szCs w:val="19"/>
              </w:rPr>
              <w:t>rror</w:t>
            </w:r>
          </w:p>
          <w:p w14:paraId="1347E327"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rPr>
              <w:t xml:space="preserve">        </w:t>
            </w:r>
            <w:r w:rsidRPr="00AA203D">
              <w:rPr>
                <w:rFonts w:ascii="Consolas" w:hAnsi="Consolas"/>
                <w:color w:val="569CD6"/>
                <w:sz w:val="19"/>
                <w:szCs w:val="19"/>
                <w:lang w:val="en-US"/>
              </w:rPr>
              <w:t>IF</w:t>
            </w:r>
            <w:r w:rsidRPr="00AA203D">
              <w:rPr>
                <w:rFonts w:ascii="Consolas" w:hAnsi="Consolas"/>
                <w:color w:val="CCCCCC"/>
                <w:sz w:val="19"/>
                <w:szCs w:val="19"/>
                <w:lang w:val="en-US"/>
              </w:rPr>
              <w:t xml:space="preserve"> jefaturaServicioID </w:t>
            </w:r>
            <w:r w:rsidRPr="00AA203D">
              <w:rPr>
                <w:rFonts w:ascii="Consolas" w:hAnsi="Consolas"/>
                <w:color w:val="569CD6"/>
                <w:sz w:val="19"/>
                <w:szCs w:val="19"/>
                <w:lang w:val="en-US"/>
              </w:rPr>
              <w:t>IS</w:t>
            </w: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NULL</w:t>
            </w: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THEN</w:t>
            </w:r>
          </w:p>
          <w:p w14:paraId="47E1FFCC"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lang w:val="en-US"/>
              </w:rPr>
              <w:t xml:space="preserve">            SIGNAL SQLSTATE </w:t>
            </w:r>
            <w:r w:rsidRPr="00AA203D">
              <w:rPr>
                <w:rFonts w:ascii="Consolas" w:hAnsi="Consolas"/>
                <w:color w:val="CE9178"/>
                <w:sz w:val="19"/>
                <w:szCs w:val="19"/>
                <w:lang w:val="en-US"/>
              </w:rPr>
              <w:t>'45000'</w:t>
            </w:r>
            <w:r w:rsidRPr="00AA203D">
              <w:rPr>
                <w:rFonts w:ascii="Consolas" w:hAnsi="Consolas"/>
                <w:color w:val="CCCCCC"/>
                <w:sz w:val="19"/>
                <w:szCs w:val="19"/>
                <w:lang w:val="en-US"/>
              </w:rPr>
              <w:t xml:space="preserve"> </w:t>
            </w:r>
          </w:p>
          <w:p w14:paraId="441F0A87"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lang w:val="en-US"/>
              </w:rPr>
              <w:lastRenderedPageBreak/>
              <w:t xml:space="preserve">            </w:t>
            </w:r>
            <w:r w:rsidRPr="00AA203D">
              <w:rPr>
                <w:rFonts w:ascii="Consolas" w:hAnsi="Consolas"/>
                <w:color w:val="569CD6"/>
                <w:sz w:val="19"/>
                <w:szCs w:val="19"/>
              </w:rPr>
              <w:t>SET</w:t>
            </w:r>
            <w:r w:rsidRPr="00AA203D">
              <w:rPr>
                <w:rFonts w:ascii="Consolas" w:hAnsi="Consolas"/>
                <w:color w:val="CCCCCC"/>
                <w:sz w:val="19"/>
                <w:szCs w:val="19"/>
              </w:rPr>
              <w:t xml:space="preserve"> MESSAGE_TEXT </w:t>
            </w:r>
            <w:r w:rsidRPr="00AA203D">
              <w:rPr>
                <w:rFonts w:ascii="Consolas" w:hAnsi="Consolas"/>
                <w:color w:val="D4D4D4"/>
                <w:sz w:val="19"/>
                <w:szCs w:val="19"/>
              </w:rPr>
              <w:t>=</w:t>
            </w:r>
            <w:r w:rsidRPr="00AA203D">
              <w:rPr>
                <w:rFonts w:ascii="Consolas" w:hAnsi="Consolas"/>
                <w:color w:val="CCCCCC"/>
                <w:sz w:val="19"/>
                <w:szCs w:val="19"/>
              </w:rPr>
              <w:t xml:space="preserve"> </w:t>
            </w:r>
            <w:r w:rsidRPr="00AA203D">
              <w:rPr>
                <w:rFonts w:ascii="Consolas" w:hAnsi="Consolas"/>
                <w:color w:val="CE9178"/>
                <w:sz w:val="19"/>
                <w:szCs w:val="19"/>
              </w:rPr>
              <w:t>'La JefaturaDeServicio especificada no tiene un servicio asignado.'</w:t>
            </w:r>
            <w:r w:rsidRPr="00AA203D">
              <w:rPr>
                <w:rFonts w:ascii="Consolas" w:hAnsi="Consolas"/>
                <w:color w:val="CCCCCC"/>
                <w:sz w:val="19"/>
                <w:szCs w:val="19"/>
              </w:rPr>
              <w:t>;</w:t>
            </w:r>
          </w:p>
          <w:p w14:paraId="75E3B994"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569CD6"/>
                <w:sz w:val="19"/>
                <w:szCs w:val="19"/>
              </w:rPr>
              <w:t>END</w:t>
            </w:r>
            <w:r w:rsidRPr="00AA203D">
              <w:rPr>
                <w:rFonts w:ascii="Consolas" w:hAnsi="Consolas"/>
                <w:color w:val="CCCCCC"/>
                <w:sz w:val="19"/>
                <w:szCs w:val="19"/>
              </w:rPr>
              <w:t xml:space="preserve"> </w:t>
            </w:r>
            <w:r w:rsidRPr="00AA203D">
              <w:rPr>
                <w:rFonts w:ascii="Consolas" w:hAnsi="Consolas"/>
                <w:color w:val="569CD6"/>
                <w:sz w:val="19"/>
                <w:szCs w:val="19"/>
              </w:rPr>
              <w:t>IF</w:t>
            </w:r>
            <w:r w:rsidRPr="00AA203D">
              <w:rPr>
                <w:rFonts w:ascii="Consolas" w:hAnsi="Consolas"/>
                <w:color w:val="CCCCCC"/>
                <w:sz w:val="19"/>
                <w:szCs w:val="19"/>
              </w:rPr>
              <w:t>;</w:t>
            </w:r>
          </w:p>
          <w:p w14:paraId="3C53491E" w14:textId="77777777" w:rsidR="00AA203D" w:rsidRPr="00AA203D" w:rsidRDefault="00AA203D" w:rsidP="00AA203D">
            <w:pPr>
              <w:shd w:val="clear" w:color="auto" w:fill="1F1F1F"/>
              <w:spacing w:line="285" w:lineRule="atLeast"/>
              <w:rPr>
                <w:rFonts w:ascii="Consolas" w:hAnsi="Consolas"/>
                <w:color w:val="CCCCCC"/>
                <w:sz w:val="19"/>
                <w:szCs w:val="19"/>
              </w:rPr>
            </w:pPr>
          </w:p>
          <w:p w14:paraId="6228E288"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6A9955"/>
                <w:sz w:val="19"/>
                <w:szCs w:val="19"/>
              </w:rPr>
              <w:t>-- Verificar si los servicioID coinciden</w:t>
            </w:r>
          </w:p>
          <w:p w14:paraId="5587650E"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569CD6"/>
                <w:sz w:val="19"/>
                <w:szCs w:val="19"/>
              </w:rPr>
              <w:t>IF</w:t>
            </w:r>
            <w:r w:rsidRPr="00AA203D">
              <w:rPr>
                <w:rFonts w:ascii="Consolas" w:hAnsi="Consolas"/>
                <w:color w:val="CCCCCC"/>
                <w:sz w:val="19"/>
                <w:szCs w:val="19"/>
              </w:rPr>
              <w:t xml:space="preserve"> empleadoServicioID </w:t>
            </w:r>
            <w:r w:rsidRPr="00AA203D">
              <w:rPr>
                <w:rFonts w:ascii="Consolas" w:hAnsi="Consolas"/>
                <w:color w:val="D4D4D4"/>
                <w:sz w:val="19"/>
                <w:szCs w:val="19"/>
              </w:rPr>
              <w:t>!=</w:t>
            </w:r>
            <w:r w:rsidRPr="00AA203D">
              <w:rPr>
                <w:rFonts w:ascii="Consolas" w:hAnsi="Consolas"/>
                <w:color w:val="CCCCCC"/>
                <w:sz w:val="19"/>
                <w:szCs w:val="19"/>
              </w:rPr>
              <w:t xml:space="preserve"> jefaturaServicioID </w:t>
            </w:r>
            <w:r w:rsidRPr="00AA203D">
              <w:rPr>
                <w:rFonts w:ascii="Consolas" w:hAnsi="Consolas"/>
                <w:color w:val="569CD6"/>
                <w:sz w:val="19"/>
                <w:szCs w:val="19"/>
              </w:rPr>
              <w:t>THEN</w:t>
            </w:r>
          </w:p>
          <w:p w14:paraId="463CA845"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SIGNAL SQLSTATE </w:t>
            </w:r>
            <w:r w:rsidRPr="00AA203D">
              <w:rPr>
                <w:rFonts w:ascii="Consolas" w:hAnsi="Consolas"/>
                <w:color w:val="CE9178"/>
                <w:sz w:val="19"/>
                <w:szCs w:val="19"/>
              </w:rPr>
              <w:t>'45000'</w:t>
            </w:r>
            <w:r w:rsidRPr="00AA203D">
              <w:rPr>
                <w:rFonts w:ascii="Consolas" w:hAnsi="Consolas"/>
                <w:color w:val="CCCCCC"/>
                <w:sz w:val="19"/>
                <w:szCs w:val="19"/>
              </w:rPr>
              <w:t xml:space="preserve"> </w:t>
            </w:r>
          </w:p>
          <w:p w14:paraId="20104545"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569CD6"/>
                <w:sz w:val="19"/>
                <w:szCs w:val="19"/>
              </w:rPr>
              <w:t>SET</w:t>
            </w:r>
            <w:r w:rsidRPr="00AA203D">
              <w:rPr>
                <w:rFonts w:ascii="Consolas" w:hAnsi="Consolas"/>
                <w:color w:val="CCCCCC"/>
                <w:sz w:val="19"/>
                <w:szCs w:val="19"/>
              </w:rPr>
              <w:t xml:space="preserve"> MESSAGE_TEXT </w:t>
            </w:r>
            <w:r w:rsidRPr="00AA203D">
              <w:rPr>
                <w:rFonts w:ascii="Consolas" w:hAnsi="Consolas"/>
                <w:color w:val="D4D4D4"/>
                <w:sz w:val="19"/>
                <w:szCs w:val="19"/>
              </w:rPr>
              <w:t>=</w:t>
            </w:r>
            <w:r w:rsidRPr="00AA203D">
              <w:rPr>
                <w:rFonts w:ascii="Consolas" w:hAnsi="Consolas"/>
                <w:color w:val="CCCCCC"/>
                <w:sz w:val="19"/>
                <w:szCs w:val="19"/>
              </w:rPr>
              <w:t xml:space="preserve"> </w:t>
            </w:r>
            <w:r w:rsidRPr="00AA203D">
              <w:rPr>
                <w:rFonts w:ascii="Consolas" w:hAnsi="Consolas"/>
                <w:color w:val="CE9178"/>
                <w:sz w:val="19"/>
                <w:szCs w:val="19"/>
              </w:rPr>
              <w:t>'El servicioID del Empleado debe coincidir con el servicioID de la JefaturaDeServicio.'</w:t>
            </w:r>
            <w:r w:rsidRPr="00AA203D">
              <w:rPr>
                <w:rFonts w:ascii="Consolas" w:hAnsi="Consolas"/>
                <w:color w:val="CCCCCC"/>
                <w:sz w:val="19"/>
                <w:szCs w:val="19"/>
              </w:rPr>
              <w:t>;</w:t>
            </w:r>
          </w:p>
          <w:p w14:paraId="2B3E389E"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569CD6"/>
                <w:sz w:val="19"/>
                <w:szCs w:val="19"/>
              </w:rPr>
              <w:t>END</w:t>
            </w:r>
            <w:r w:rsidRPr="00AA203D">
              <w:rPr>
                <w:rFonts w:ascii="Consolas" w:hAnsi="Consolas"/>
                <w:color w:val="CCCCCC"/>
                <w:sz w:val="19"/>
                <w:szCs w:val="19"/>
              </w:rPr>
              <w:t xml:space="preserve"> </w:t>
            </w:r>
            <w:r w:rsidRPr="00AA203D">
              <w:rPr>
                <w:rFonts w:ascii="Consolas" w:hAnsi="Consolas"/>
                <w:color w:val="569CD6"/>
                <w:sz w:val="19"/>
                <w:szCs w:val="19"/>
              </w:rPr>
              <w:t>IF</w:t>
            </w:r>
            <w:r w:rsidRPr="00AA203D">
              <w:rPr>
                <w:rFonts w:ascii="Consolas" w:hAnsi="Consolas"/>
                <w:color w:val="CCCCCC"/>
                <w:sz w:val="19"/>
                <w:szCs w:val="19"/>
              </w:rPr>
              <w:t>;</w:t>
            </w:r>
          </w:p>
          <w:p w14:paraId="0D0EC2FE"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569CD6"/>
                <w:sz w:val="19"/>
                <w:szCs w:val="19"/>
              </w:rPr>
              <w:t>END</w:t>
            </w:r>
            <w:r w:rsidRPr="00AA203D">
              <w:rPr>
                <w:rFonts w:ascii="Consolas" w:hAnsi="Consolas"/>
                <w:color w:val="CCCCCC"/>
                <w:sz w:val="19"/>
                <w:szCs w:val="19"/>
              </w:rPr>
              <w:t xml:space="preserve"> </w:t>
            </w:r>
            <w:r w:rsidRPr="00AA203D">
              <w:rPr>
                <w:rFonts w:ascii="Consolas" w:hAnsi="Consolas"/>
                <w:color w:val="569CD6"/>
                <w:sz w:val="19"/>
                <w:szCs w:val="19"/>
              </w:rPr>
              <w:t>IF</w:t>
            </w:r>
            <w:r w:rsidRPr="00AA203D">
              <w:rPr>
                <w:rFonts w:ascii="Consolas" w:hAnsi="Consolas"/>
                <w:color w:val="CCCCCC"/>
                <w:sz w:val="19"/>
                <w:szCs w:val="19"/>
              </w:rPr>
              <w:t>;</w:t>
            </w:r>
          </w:p>
          <w:p w14:paraId="0A5B4997"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6A9955"/>
                <w:sz w:val="19"/>
                <w:szCs w:val="19"/>
              </w:rPr>
              <w:t>-- Si NEW.jefaturaID es NULL, no se realiza la validación</w:t>
            </w:r>
          </w:p>
          <w:p w14:paraId="6B22EBFC"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569CD6"/>
                <w:sz w:val="19"/>
                <w:szCs w:val="19"/>
              </w:rPr>
              <w:t>END</w:t>
            </w:r>
            <w:r w:rsidRPr="00AA203D">
              <w:rPr>
                <w:rFonts w:ascii="Consolas" w:hAnsi="Consolas"/>
                <w:color w:val="CCCCCC"/>
                <w:sz w:val="19"/>
                <w:szCs w:val="19"/>
              </w:rPr>
              <w:t>$$</w:t>
            </w:r>
          </w:p>
          <w:p w14:paraId="35C42359"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6A9955"/>
                <w:sz w:val="19"/>
                <w:szCs w:val="19"/>
              </w:rPr>
              <w:t>-- restablecemos el delimitador por defecto</w:t>
            </w:r>
          </w:p>
          <w:p w14:paraId="330A2778" w14:textId="7BCA572D" w:rsidR="00957D17" w:rsidRPr="008769FE"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DELIMITER ;</w:t>
            </w:r>
          </w:p>
        </w:tc>
      </w:tr>
    </w:tbl>
    <w:p w14:paraId="2F62A5A9" w14:textId="77777777" w:rsidR="00957D17" w:rsidRPr="000D7175" w:rsidRDefault="00957D17" w:rsidP="00957D17">
      <w:pPr>
        <w:rPr>
          <w:lang w:val="en-US"/>
        </w:rPr>
      </w:pPr>
    </w:p>
    <w:p w14:paraId="34BAB57F" w14:textId="1E4243EE" w:rsidR="00495EA9" w:rsidRPr="00C83EA6" w:rsidRDefault="00495EA9" w:rsidP="00957D17">
      <w:pPr>
        <w:pStyle w:val="Ttulo3"/>
        <w:rPr>
          <w:lang w:val="en-US"/>
        </w:rPr>
      </w:pPr>
      <w:bookmarkStart w:id="144" w:name="_Toc182676790"/>
      <w:r w:rsidRPr="00C83EA6">
        <w:rPr>
          <w:lang w:val="en-US"/>
        </w:rPr>
        <w:t>Trigger BEFORE UPDATE</w:t>
      </w:r>
      <w:bookmarkEnd w:id="14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57D17" w:rsidRPr="0067577D" w14:paraId="187980BD" w14:textId="77777777" w:rsidTr="00062295">
        <w:tc>
          <w:tcPr>
            <w:tcW w:w="8835" w:type="dxa"/>
          </w:tcPr>
          <w:p w14:paraId="627AC526"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6A9955"/>
                <w:sz w:val="19"/>
                <w:szCs w:val="19"/>
              </w:rPr>
              <w:t>-- Trigger BEFORE UPDATE</w:t>
            </w:r>
          </w:p>
          <w:p w14:paraId="1AEA1FF1"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6A9955"/>
                <w:sz w:val="19"/>
                <w:szCs w:val="19"/>
              </w:rPr>
              <w:t>-- cambiamos el delimitador por defecto para no tener problemas</w:t>
            </w:r>
          </w:p>
          <w:p w14:paraId="22D831ED"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CCCCCC"/>
                <w:sz w:val="19"/>
                <w:szCs w:val="19"/>
                <w:lang w:val="en-US"/>
              </w:rPr>
              <w:t>DELIMITER $$</w:t>
            </w:r>
          </w:p>
          <w:p w14:paraId="5B000E9D"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569CD6"/>
                <w:sz w:val="19"/>
                <w:szCs w:val="19"/>
                <w:lang w:val="en-US"/>
              </w:rPr>
              <w:t>CREATE</w:t>
            </w:r>
            <w:r w:rsidRPr="00EF0235">
              <w:rPr>
                <w:rFonts w:ascii="Consolas" w:hAnsi="Consolas"/>
                <w:color w:val="CCCCCC"/>
                <w:sz w:val="19"/>
                <w:szCs w:val="19"/>
                <w:lang w:val="en-US"/>
              </w:rPr>
              <w:t xml:space="preserve"> </w:t>
            </w:r>
            <w:r w:rsidRPr="00EF0235">
              <w:rPr>
                <w:rFonts w:ascii="Consolas" w:hAnsi="Consolas"/>
                <w:color w:val="569CD6"/>
                <w:sz w:val="19"/>
                <w:szCs w:val="19"/>
                <w:lang w:val="en-US"/>
              </w:rPr>
              <w:t>TRIGGER</w:t>
            </w:r>
            <w:r w:rsidRPr="00EF0235">
              <w:rPr>
                <w:rFonts w:ascii="Consolas" w:hAnsi="Consolas"/>
                <w:color w:val="CCCCCC"/>
                <w:sz w:val="19"/>
                <w:szCs w:val="19"/>
                <w:lang w:val="en-US"/>
              </w:rPr>
              <w:t xml:space="preserve"> </w:t>
            </w:r>
            <w:r w:rsidRPr="00EF0235">
              <w:rPr>
                <w:rFonts w:ascii="Consolas" w:hAnsi="Consolas"/>
                <w:color w:val="DCDCAA"/>
                <w:sz w:val="19"/>
                <w:szCs w:val="19"/>
                <w:lang w:val="en-US"/>
              </w:rPr>
              <w:t>trg_check_servicio_consistente_before_update</w:t>
            </w:r>
          </w:p>
          <w:p w14:paraId="2C3D7BBF"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569CD6"/>
                <w:sz w:val="19"/>
                <w:szCs w:val="19"/>
                <w:lang w:val="en-US"/>
              </w:rPr>
              <w:t>BEFORE</w:t>
            </w:r>
            <w:r w:rsidRPr="00EF0235">
              <w:rPr>
                <w:rFonts w:ascii="Consolas" w:hAnsi="Consolas"/>
                <w:color w:val="CCCCCC"/>
                <w:sz w:val="19"/>
                <w:szCs w:val="19"/>
                <w:lang w:val="en-US"/>
              </w:rPr>
              <w:t xml:space="preserve"> </w:t>
            </w:r>
            <w:r w:rsidRPr="00EF0235">
              <w:rPr>
                <w:rFonts w:ascii="Consolas" w:hAnsi="Consolas"/>
                <w:color w:val="569CD6"/>
                <w:sz w:val="19"/>
                <w:szCs w:val="19"/>
                <w:lang w:val="en-US"/>
              </w:rPr>
              <w:t>UPDATE</w:t>
            </w:r>
            <w:r w:rsidRPr="00EF0235">
              <w:rPr>
                <w:rFonts w:ascii="Consolas" w:hAnsi="Consolas"/>
                <w:color w:val="CCCCCC"/>
                <w:sz w:val="19"/>
                <w:szCs w:val="19"/>
                <w:lang w:val="en-US"/>
              </w:rPr>
              <w:t xml:space="preserve"> </w:t>
            </w:r>
            <w:r w:rsidRPr="00EF0235">
              <w:rPr>
                <w:rFonts w:ascii="Consolas" w:hAnsi="Consolas"/>
                <w:color w:val="569CD6"/>
                <w:sz w:val="19"/>
                <w:szCs w:val="19"/>
                <w:lang w:val="en-US"/>
              </w:rPr>
              <w:t>ON</w:t>
            </w:r>
            <w:r w:rsidRPr="00EF0235">
              <w:rPr>
                <w:rFonts w:ascii="Consolas" w:hAnsi="Consolas"/>
                <w:color w:val="CCCCCC"/>
                <w:sz w:val="19"/>
                <w:szCs w:val="19"/>
                <w:lang w:val="en-US"/>
              </w:rPr>
              <w:t xml:space="preserve"> Empleado</w:t>
            </w:r>
          </w:p>
          <w:p w14:paraId="4DC118A4"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569CD6"/>
                <w:sz w:val="19"/>
                <w:szCs w:val="19"/>
                <w:lang w:val="en-US"/>
              </w:rPr>
              <w:t>FOR</w:t>
            </w:r>
            <w:r w:rsidRPr="00EF0235">
              <w:rPr>
                <w:rFonts w:ascii="Consolas" w:hAnsi="Consolas"/>
                <w:color w:val="CCCCCC"/>
                <w:sz w:val="19"/>
                <w:szCs w:val="19"/>
                <w:lang w:val="en-US"/>
              </w:rPr>
              <w:t xml:space="preserve"> EACH </w:t>
            </w:r>
            <w:r w:rsidRPr="00EF0235">
              <w:rPr>
                <w:rFonts w:ascii="Consolas" w:hAnsi="Consolas"/>
                <w:color w:val="569CD6"/>
                <w:sz w:val="19"/>
                <w:szCs w:val="19"/>
                <w:lang w:val="en-US"/>
              </w:rPr>
              <w:t>ROW</w:t>
            </w:r>
          </w:p>
          <w:p w14:paraId="03DB25A5"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569CD6"/>
                <w:sz w:val="19"/>
                <w:szCs w:val="19"/>
              </w:rPr>
              <w:t>BEGIN</w:t>
            </w:r>
          </w:p>
          <w:p w14:paraId="093FEB29"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569CD6"/>
                <w:sz w:val="19"/>
                <w:szCs w:val="19"/>
              </w:rPr>
              <w:t>DECLARE</w:t>
            </w:r>
            <w:r w:rsidRPr="00EF0235">
              <w:rPr>
                <w:rFonts w:ascii="Consolas" w:hAnsi="Consolas"/>
                <w:color w:val="CCCCCC"/>
                <w:sz w:val="19"/>
                <w:szCs w:val="19"/>
              </w:rPr>
              <w:t xml:space="preserve"> empleadoServicioID </w:t>
            </w:r>
            <w:r w:rsidRPr="00EF0235">
              <w:rPr>
                <w:rFonts w:ascii="Consolas" w:hAnsi="Consolas"/>
                <w:color w:val="569CD6"/>
                <w:sz w:val="19"/>
                <w:szCs w:val="19"/>
              </w:rPr>
              <w:t>BINARY</w:t>
            </w:r>
            <w:r w:rsidRPr="00EF0235">
              <w:rPr>
                <w:rFonts w:ascii="Consolas" w:hAnsi="Consolas"/>
                <w:color w:val="CCCCCC"/>
                <w:sz w:val="19"/>
                <w:szCs w:val="19"/>
              </w:rPr>
              <w:t>(</w:t>
            </w:r>
            <w:r w:rsidRPr="00EF0235">
              <w:rPr>
                <w:rFonts w:ascii="Consolas" w:hAnsi="Consolas"/>
                <w:color w:val="B5CEA8"/>
                <w:sz w:val="19"/>
                <w:szCs w:val="19"/>
              </w:rPr>
              <w:t>16</w:t>
            </w:r>
            <w:r w:rsidRPr="00EF0235">
              <w:rPr>
                <w:rFonts w:ascii="Consolas" w:hAnsi="Consolas"/>
                <w:color w:val="CCCCCC"/>
                <w:sz w:val="19"/>
                <w:szCs w:val="19"/>
              </w:rPr>
              <w:t>);</w:t>
            </w:r>
          </w:p>
          <w:p w14:paraId="742D2A8E"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569CD6"/>
                <w:sz w:val="19"/>
                <w:szCs w:val="19"/>
              </w:rPr>
              <w:t>DECLARE</w:t>
            </w:r>
            <w:r w:rsidRPr="00EF0235">
              <w:rPr>
                <w:rFonts w:ascii="Consolas" w:hAnsi="Consolas"/>
                <w:color w:val="CCCCCC"/>
                <w:sz w:val="19"/>
                <w:szCs w:val="19"/>
              </w:rPr>
              <w:t xml:space="preserve"> jefaturaServicioID </w:t>
            </w:r>
            <w:r w:rsidRPr="00EF0235">
              <w:rPr>
                <w:rFonts w:ascii="Consolas" w:hAnsi="Consolas"/>
                <w:color w:val="569CD6"/>
                <w:sz w:val="19"/>
                <w:szCs w:val="19"/>
              </w:rPr>
              <w:t>BINARY</w:t>
            </w:r>
            <w:r w:rsidRPr="00EF0235">
              <w:rPr>
                <w:rFonts w:ascii="Consolas" w:hAnsi="Consolas"/>
                <w:color w:val="CCCCCC"/>
                <w:sz w:val="19"/>
                <w:szCs w:val="19"/>
              </w:rPr>
              <w:t>(</w:t>
            </w:r>
            <w:r w:rsidRPr="00EF0235">
              <w:rPr>
                <w:rFonts w:ascii="Consolas" w:hAnsi="Consolas"/>
                <w:color w:val="B5CEA8"/>
                <w:sz w:val="19"/>
                <w:szCs w:val="19"/>
              </w:rPr>
              <w:t>16</w:t>
            </w:r>
            <w:r w:rsidRPr="00EF0235">
              <w:rPr>
                <w:rFonts w:ascii="Consolas" w:hAnsi="Consolas"/>
                <w:color w:val="CCCCCC"/>
                <w:sz w:val="19"/>
                <w:szCs w:val="19"/>
              </w:rPr>
              <w:t>);</w:t>
            </w:r>
          </w:p>
          <w:p w14:paraId="03C67F4D" w14:textId="77777777" w:rsidR="00EF0235" w:rsidRPr="00EF0235" w:rsidRDefault="00EF0235" w:rsidP="00EF0235">
            <w:pPr>
              <w:shd w:val="clear" w:color="auto" w:fill="1F1F1F"/>
              <w:spacing w:line="285" w:lineRule="atLeast"/>
              <w:rPr>
                <w:rFonts w:ascii="Consolas" w:hAnsi="Consolas"/>
                <w:color w:val="CCCCCC"/>
                <w:sz w:val="19"/>
                <w:szCs w:val="19"/>
              </w:rPr>
            </w:pPr>
          </w:p>
          <w:p w14:paraId="710E6E3C"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6A9955"/>
                <w:sz w:val="19"/>
                <w:szCs w:val="19"/>
              </w:rPr>
              <w:t>-- Obtener el servicioID del Empleado desde la tabla Usuario</w:t>
            </w:r>
          </w:p>
          <w:p w14:paraId="51A7D5A7"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CCCCCC"/>
                <w:sz w:val="19"/>
                <w:szCs w:val="19"/>
              </w:rPr>
              <w:t xml:space="preserve">    </w:t>
            </w:r>
            <w:r w:rsidRPr="00EF0235">
              <w:rPr>
                <w:rFonts w:ascii="Consolas" w:hAnsi="Consolas"/>
                <w:color w:val="569CD6"/>
                <w:sz w:val="19"/>
                <w:szCs w:val="19"/>
                <w:lang w:val="en-US"/>
              </w:rPr>
              <w:t>SELECT</w:t>
            </w:r>
            <w:r w:rsidRPr="00EF0235">
              <w:rPr>
                <w:rFonts w:ascii="Consolas" w:hAnsi="Consolas"/>
                <w:color w:val="CCCCCC"/>
                <w:sz w:val="19"/>
                <w:szCs w:val="19"/>
                <w:lang w:val="en-US"/>
              </w:rPr>
              <w:t xml:space="preserve"> servicioID </w:t>
            </w:r>
            <w:r w:rsidRPr="00EF0235">
              <w:rPr>
                <w:rFonts w:ascii="Consolas" w:hAnsi="Consolas"/>
                <w:color w:val="569CD6"/>
                <w:sz w:val="19"/>
                <w:szCs w:val="19"/>
                <w:lang w:val="en-US"/>
              </w:rPr>
              <w:t>INTO</w:t>
            </w:r>
            <w:r w:rsidRPr="00EF0235">
              <w:rPr>
                <w:rFonts w:ascii="Consolas" w:hAnsi="Consolas"/>
                <w:color w:val="CCCCCC"/>
                <w:sz w:val="19"/>
                <w:szCs w:val="19"/>
                <w:lang w:val="en-US"/>
              </w:rPr>
              <w:t xml:space="preserve"> empleadoServicioID</w:t>
            </w:r>
          </w:p>
          <w:p w14:paraId="2EBC4A33"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CCCCCC"/>
                <w:sz w:val="19"/>
                <w:szCs w:val="19"/>
                <w:lang w:val="en-US"/>
              </w:rPr>
              <w:t xml:space="preserve">    </w:t>
            </w:r>
            <w:r w:rsidRPr="00EF0235">
              <w:rPr>
                <w:rFonts w:ascii="Consolas" w:hAnsi="Consolas"/>
                <w:color w:val="569CD6"/>
                <w:sz w:val="19"/>
                <w:szCs w:val="19"/>
                <w:lang w:val="en-US"/>
              </w:rPr>
              <w:t>FROM</w:t>
            </w:r>
            <w:r w:rsidRPr="00EF0235">
              <w:rPr>
                <w:rFonts w:ascii="Consolas" w:hAnsi="Consolas"/>
                <w:color w:val="CCCCCC"/>
                <w:sz w:val="19"/>
                <w:szCs w:val="19"/>
                <w:lang w:val="en-US"/>
              </w:rPr>
              <w:t xml:space="preserve"> Usuario</w:t>
            </w:r>
          </w:p>
          <w:p w14:paraId="08775AE6"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lang w:val="en-US"/>
              </w:rPr>
              <w:t xml:space="preserve">    </w:t>
            </w:r>
            <w:r w:rsidRPr="00EF0235">
              <w:rPr>
                <w:rFonts w:ascii="Consolas" w:hAnsi="Consolas"/>
                <w:color w:val="569CD6"/>
                <w:sz w:val="19"/>
                <w:szCs w:val="19"/>
              </w:rPr>
              <w:t>WHERE</w:t>
            </w:r>
            <w:r w:rsidRPr="00EF0235">
              <w:rPr>
                <w:rFonts w:ascii="Consolas" w:hAnsi="Consolas"/>
                <w:color w:val="CCCCCC"/>
                <w:sz w:val="19"/>
                <w:szCs w:val="19"/>
              </w:rPr>
              <w:t xml:space="preserve"> id </w:t>
            </w:r>
            <w:r w:rsidRPr="00EF0235">
              <w:rPr>
                <w:rFonts w:ascii="Consolas" w:hAnsi="Consolas"/>
                <w:color w:val="D4D4D4"/>
                <w:sz w:val="19"/>
                <w:szCs w:val="19"/>
              </w:rPr>
              <w:t>=</w:t>
            </w:r>
            <w:r w:rsidRPr="00EF0235">
              <w:rPr>
                <w:rFonts w:ascii="Consolas" w:hAnsi="Consolas"/>
                <w:color w:val="CCCCCC"/>
                <w:sz w:val="19"/>
                <w:szCs w:val="19"/>
              </w:rPr>
              <w:t xml:space="preserve"> NEW.id;</w:t>
            </w:r>
          </w:p>
          <w:p w14:paraId="65E6F142" w14:textId="77777777" w:rsidR="00EF0235" w:rsidRPr="00EF0235" w:rsidRDefault="00EF0235" w:rsidP="00EF0235">
            <w:pPr>
              <w:shd w:val="clear" w:color="auto" w:fill="1F1F1F"/>
              <w:spacing w:line="285" w:lineRule="atLeast"/>
              <w:rPr>
                <w:rFonts w:ascii="Consolas" w:hAnsi="Consolas"/>
                <w:color w:val="CCCCCC"/>
                <w:sz w:val="19"/>
                <w:szCs w:val="19"/>
              </w:rPr>
            </w:pPr>
          </w:p>
          <w:p w14:paraId="67C26AA8"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6A9955"/>
                <w:sz w:val="19"/>
                <w:szCs w:val="19"/>
              </w:rPr>
              <w:t>-- Verificar si NEW.jefaturaID no es NULL</w:t>
            </w:r>
          </w:p>
          <w:p w14:paraId="2882AEA3"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CCCCCC"/>
                <w:sz w:val="19"/>
                <w:szCs w:val="19"/>
              </w:rPr>
              <w:t xml:space="preserve">    </w:t>
            </w:r>
            <w:r w:rsidRPr="00EF0235">
              <w:rPr>
                <w:rFonts w:ascii="Consolas" w:hAnsi="Consolas"/>
                <w:color w:val="569CD6"/>
                <w:sz w:val="19"/>
                <w:szCs w:val="19"/>
                <w:lang w:val="en-US"/>
              </w:rPr>
              <w:t>IF</w:t>
            </w:r>
            <w:r w:rsidRPr="00EF0235">
              <w:rPr>
                <w:rFonts w:ascii="Consolas" w:hAnsi="Consolas"/>
                <w:color w:val="CCCCCC"/>
                <w:sz w:val="19"/>
                <w:szCs w:val="19"/>
                <w:lang w:val="en-US"/>
              </w:rPr>
              <w:t xml:space="preserve"> NEW.jefaturaID </w:t>
            </w:r>
            <w:r w:rsidRPr="00EF0235">
              <w:rPr>
                <w:rFonts w:ascii="Consolas" w:hAnsi="Consolas"/>
                <w:color w:val="569CD6"/>
                <w:sz w:val="19"/>
                <w:szCs w:val="19"/>
                <w:lang w:val="en-US"/>
              </w:rPr>
              <w:t>IS NOT NULL</w:t>
            </w:r>
            <w:r w:rsidRPr="00EF0235">
              <w:rPr>
                <w:rFonts w:ascii="Consolas" w:hAnsi="Consolas"/>
                <w:color w:val="CCCCCC"/>
                <w:sz w:val="19"/>
                <w:szCs w:val="19"/>
                <w:lang w:val="en-US"/>
              </w:rPr>
              <w:t xml:space="preserve"> </w:t>
            </w:r>
            <w:r w:rsidRPr="00EF0235">
              <w:rPr>
                <w:rFonts w:ascii="Consolas" w:hAnsi="Consolas"/>
                <w:color w:val="569CD6"/>
                <w:sz w:val="19"/>
                <w:szCs w:val="19"/>
                <w:lang w:val="en-US"/>
              </w:rPr>
              <w:t>THEN</w:t>
            </w:r>
          </w:p>
          <w:p w14:paraId="38726381"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lang w:val="en-US"/>
              </w:rPr>
              <w:t xml:space="preserve">        </w:t>
            </w:r>
            <w:r w:rsidRPr="00EF0235">
              <w:rPr>
                <w:rFonts w:ascii="Consolas" w:hAnsi="Consolas"/>
                <w:color w:val="6A9955"/>
                <w:sz w:val="19"/>
                <w:szCs w:val="19"/>
              </w:rPr>
              <w:t>-- Obtener el servicioID de la JefaturaDeServicio desde la tabla Usuario</w:t>
            </w:r>
          </w:p>
          <w:p w14:paraId="17601FDC"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CCCCCC"/>
                <w:sz w:val="19"/>
                <w:szCs w:val="19"/>
              </w:rPr>
              <w:t xml:space="preserve">        </w:t>
            </w:r>
            <w:r w:rsidRPr="00EF0235">
              <w:rPr>
                <w:rFonts w:ascii="Consolas" w:hAnsi="Consolas"/>
                <w:color w:val="569CD6"/>
                <w:sz w:val="19"/>
                <w:szCs w:val="19"/>
                <w:lang w:val="en-US"/>
              </w:rPr>
              <w:t>SELECT</w:t>
            </w:r>
            <w:r w:rsidRPr="00EF0235">
              <w:rPr>
                <w:rFonts w:ascii="Consolas" w:hAnsi="Consolas"/>
                <w:color w:val="CCCCCC"/>
                <w:sz w:val="19"/>
                <w:szCs w:val="19"/>
                <w:lang w:val="en-US"/>
              </w:rPr>
              <w:t xml:space="preserve"> servicioID </w:t>
            </w:r>
            <w:r w:rsidRPr="00EF0235">
              <w:rPr>
                <w:rFonts w:ascii="Consolas" w:hAnsi="Consolas"/>
                <w:color w:val="569CD6"/>
                <w:sz w:val="19"/>
                <w:szCs w:val="19"/>
                <w:lang w:val="en-US"/>
              </w:rPr>
              <w:t>INTO</w:t>
            </w:r>
            <w:r w:rsidRPr="00EF0235">
              <w:rPr>
                <w:rFonts w:ascii="Consolas" w:hAnsi="Consolas"/>
                <w:color w:val="CCCCCC"/>
                <w:sz w:val="19"/>
                <w:szCs w:val="19"/>
                <w:lang w:val="en-US"/>
              </w:rPr>
              <w:t xml:space="preserve"> jefaturaServicioID</w:t>
            </w:r>
          </w:p>
          <w:p w14:paraId="5DB30626"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CCCCCC"/>
                <w:sz w:val="19"/>
                <w:szCs w:val="19"/>
                <w:lang w:val="en-US"/>
              </w:rPr>
              <w:t xml:space="preserve">        </w:t>
            </w:r>
            <w:r w:rsidRPr="00EF0235">
              <w:rPr>
                <w:rFonts w:ascii="Consolas" w:hAnsi="Consolas"/>
                <w:color w:val="569CD6"/>
                <w:sz w:val="19"/>
                <w:szCs w:val="19"/>
                <w:lang w:val="en-US"/>
              </w:rPr>
              <w:t>FROM</w:t>
            </w:r>
            <w:r w:rsidRPr="00EF0235">
              <w:rPr>
                <w:rFonts w:ascii="Consolas" w:hAnsi="Consolas"/>
                <w:color w:val="CCCCCC"/>
                <w:sz w:val="19"/>
                <w:szCs w:val="19"/>
                <w:lang w:val="en-US"/>
              </w:rPr>
              <w:t xml:space="preserve"> Usuario</w:t>
            </w:r>
          </w:p>
          <w:p w14:paraId="37FFC7BB"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lang w:val="en-US"/>
              </w:rPr>
              <w:t xml:space="preserve">        </w:t>
            </w:r>
            <w:r w:rsidRPr="00EF0235">
              <w:rPr>
                <w:rFonts w:ascii="Consolas" w:hAnsi="Consolas"/>
                <w:color w:val="569CD6"/>
                <w:sz w:val="19"/>
                <w:szCs w:val="19"/>
              </w:rPr>
              <w:t>WHERE</w:t>
            </w:r>
            <w:r w:rsidRPr="00EF0235">
              <w:rPr>
                <w:rFonts w:ascii="Consolas" w:hAnsi="Consolas"/>
                <w:color w:val="CCCCCC"/>
                <w:sz w:val="19"/>
                <w:szCs w:val="19"/>
              </w:rPr>
              <w:t xml:space="preserve"> id </w:t>
            </w:r>
            <w:r w:rsidRPr="00EF0235">
              <w:rPr>
                <w:rFonts w:ascii="Consolas" w:hAnsi="Consolas"/>
                <w:color w:val="D4D4D4"/>
                <w:sz w:val="19"/>
                <w:szCs w:val="19"/>
              </w:rPr>
              <w:t>=</w:t>
            </w:r>
            <w:r w:rsidRPr="00EF0235">
              <w:rPr>
                <w:rFonts w:ascii="Consolas" w:hAnsi="Consolas"/>
                <w:color w:val="CCCCCC"/>
                <w:sz w:val="19"/>
                <w:szCs w:val="19"/>
              </w:rPr>
              <w:t xml:space="preserve"> NEW.jefaturaID;</w:t>
            </w:r>
          </w:p>
          <w:p w14:paraId="6A9E284C" w14:textId="77777777" w:rsidR="00EF0235" w:rsidRPr="00EF0235" w:rsidRDefault="00EF0235" w:rsidP="00EF0235">
            <w:pPr>
              <w:shd w:val="clear" w:color="auto" w:fill="1F1F1F"/>
              <w:spacing w:line="285" w:lineRule="atLeast"/>
              <w:rPr>
                <w:rFonts w:ascii="Consolas" w:hAnsi="Consolas"/>
                <w:color w:val="CCCCCC"/>
                <w:sz w:val="19"/>
                <w:szCs w:val="19"/>
              </w:rPr>
            </w:pPr>
          </w:p>
          <w:p w14:paraId="507CE3DE" w14:textId="696CC4C6"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6A9955"/>
                <w:sz w:val="19"/>
                <w:szCs w:val="19"/>
              </w:rPr>
              <w:t xml:space="preserve">-- Si no se encuentra el servicioID de la JefaturaDeServicio, </w:t>
            </w:r>
            <w:r w:rsidR="00680557">
              <w:rPr>
                <w:rFonts w:ascii="Consolas" w:hAnsi="Consolas"/>
                <w:color w:val="6A9955"/>
                <w:sz w:val="19"/>
                <w:szCs w:val="19"/>
              </w:rPr>
              <w:t>genera E</w:t>
            </w:r>
            <w:r w:rsidRPr="00EF0235">
              <w:rPr>
                <w:rFonts w:ascii="Consolas" w:hAnsi="Consolas"/>
                <w:color w:val="6A9955"/>
                <w:sz w:val="19"/>
                <w:szCs w:val="19"/>
              </w:rPr>
              <w:t>rror</w:t>
            </w:r>
          </w:p>
          <w:p w14:paraId="623EA9F1" w14:textId="77777777" w:rsidR="00EF0235" w:rsidRPr="00ED1C29"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CCCCCC"/>
                <w:sz w:val="19"/>
                <w:szCs w:val="19"/>
              </w:rPr>
              <w:t xml:space="preserve">        </w:t>
            </w:r>
            <w:r w:rsidRPr="00ED1C29">
              <w:rPr>
                <w:rFonts w:ascii="Consolas" w:hAnsi="Consolas"/>
                <w:color w:val="569CD6"/>
                <w:sz w:val="19"/>
                <w:szCs w:val="19"/>
                <w:lang w:val="en-US"/>
              </w:rPr>
              <w:t>IF</w:t>
            </w:r>
            <w:r w:rsidRPr="00ED1C29">
              <w:rPr>
                <w:rFonts w:ascii="Consolas" w:hAnsi="Consolas"/>
                <w:color w:val="CCCCCC"/>
                <w:sz w:val="19"/>
                <w:szCs w:val="19"/>
                <w:lang w:val="en-US"/>
              </w:rPr>
              <w:t xml:space="preserve"> jefaturaServicioID </w:t>
            </w:r>
            <w:r w:rsidRPr="00ED1C29">
              <w:rPr>
                <w:rFonts w:ascii="Consolas" w:hAnsi="Consolas"/>
                <w:color w:val="569CD6"/>
                <w:sz w:val="19"/>
                <w:szCs w:val="19"/>
                <w:lang w:val="en-US"/>
              </w:rPr>
              <w:t>IS</w:t>
            </w:r>
            <w:r w:rsidRPr="00ED1C29">
              <w:rPr>
                <w:rFonts w:ascii="Consolas" w:hAnsi="Consolas"/>
                <w:color w:val="CCCCCC"/>
                <w:sz w:val="19"/>
                <w:szCs w:val="19"/>
                <w:lang w:val="en-US"/>
              </w:rPr>
              <w:t xml:space="preserve"> </w:t>
            </w:r>
            <w:r w:rsidRPr="00ED1C29">
              <w:rPr>
                <w:rFonts w:ascii="Consolas" w:hAnsi="Consolas"/>
                <w:color w:val="569CD6"/>
                <w:sz w:val="19"/>
                <w:szCs w:val="19"/>
                <w:lang w:val="en-US"/>
              </w:rPr>
              <w:t>NULL</w:t>
            </w:r>
            <w:r w:rsidRPr="00ED1C29">
              <w:rPr>
                <w:rFonts w:ascii="Consolas" w:hAnsi="Consolas"/>
                <w:color w:val="CCCCCC"/>
                <w:sz w:val="19"/>
                <w:szCs w:val="19"/>
                <w:lang w:val="en-US"/>
              </w:rPr>
              <w:t xml:space="preserve"> </w:t>
            </w:r>
            <w:r w:rsidRPr="00ED1C29">
              <w:rPr>
                <w:rFonts w:ascii="Consolas" w:hAnsi="Consolas"/>
                <w:color w:val="569CD6"/>
                <w:sz w:val="19"/>
                <w:szCs w:val="19"/>
                <w:lang w:val="en-US"/>
              </w:rPr>
              <w:t>THEN</w:t>
            </w:r>
          </w:p>
          <w:p w14:paraId="190A6AC7" w14:textId="77777777" w:rsidR="00EF0235" w:rsidRPr="00ED1C29" w:rsidRDefault="00EF0235" w:rsidP="00EF0235">
            <w:pPr>
              <w:shd w:val="clear" w:color="auto" w:fill="1F1F1F"/>
              <w:spacing w:line="285" w:lineRule="atLeast"/>
              <w:rPr>
                <w:rFonts w:ascii="Consolas" w:hAnsi="Consolas"/>
                <w:color w:val="CCCCCC"/>
                <w:sz w:val="19"/>
                <w:szCs w:val="19"/>
                <w:lang w:val="en-US"/>
              </w:rPr>
            </w:pPr>
            <w:r w:rsidRPr="00ED1C29">
              <w:rPr>
                <w:rFonts w:ascii="Consolas" w:hAnsi="Consolas"/>
                <w:color w:val="CCCCCC"/>
                <w:sz w:val="19"/>
                <w:szCs w:val="19"/>
                <w:lang w:val="en-US"/>
              </w:rPr>
              <w:t xml:space="preserve">            SIGNAL SQLSTATE </w:t>
            </w:r>
            <w:r w:rsidRPr="00ED1C29">
              <w:rPr>
                <w:rFonts w:ascii="Consolas" w:hAnsi="Consolas"/>
                <w:color w:val="CE9178"/>
                <w:sz w:val="19"/>
                <w:szCs w:val="19"/>
                <w:lang w:val="en-US"/>
              </w:rPr>
              <w:t>'45000'</w:t>
            </w:r>
            <w:r w:rsidRPr="00ED1C29">
              <w:rPr>
                <w:rFonts w:ascii="Consolas" w:hAnsi="Consolas"/>
                <w:color w:val="CCCCCC"/>
                <w:sz w:val="19"/>
                <w:szCs w:val="19"/>
                <w:lang w:val="en-US"/>
              </w:rPr>
              <w:t xml:space="preserve"> </w:t>
            </w:r>
          </w:p>
          <w:p w14:paraId="3FAF212B" w14:textId="77777777" w:rsidR="00EF0235" w:rsidRPr="00EF0235" w:rsidRDefault="00EF0235" w:rsidP="00EF0235">
            <w:pPr>
              <w:shd w:val="clear" w:color="auto" w:fill="1F1F1F"/>
              <w:spacing w:line="285" w:lineRule="atLeast"/>
              <w:rPr>
                <w:rFonts w:ascii="Consolas" w:hAnsi="Consolas"/>
                <w:color w:val="CCCCCC"/>
                <w:sz w:val="19"/>
                <w:szCs w:val="19"/>
              </w:rPr>
            </w:pPr>
            <w:r w:rsidRPr="00ED1C29">
              <w:rPr>
                <w:rFonts w:ascii="Consolas" w:hAnsi="Consolas"/>
                <w:color w:val="CCCCCC"/>
                <w:sz w:val="19"/>
                <w:szCs w:val="19"/>
                <w:lang w:val="en-US"/>
              </w:rPr>
              <w:t xml:space="preserve">            </w:t>
            </w:r>
            <w:r w:rsidRPr="00EF0235">
              <w:rPr>
                <w:rFonts w:ascii="Consolas" w:hAnsi="Consolas"/>
                <w:color w:val="569CD6"/>
                <w:sz w:val="19"/>
                <w:szCs w:val="19"/>
              </w:rPr>
              <w:t>SET</w:t>
            </w:r>
            <w:r w:rsidRPr="00EF0235">
              <w:rPr>
                <w:rFonts w:ascii="Consolas" w:hAnsi="Consolas"/>
                <w:color w:val="CCCCCC"/>
                <w:sz w:val="19"/>
                <w:szCs w:val="19"/>
              </w:rPr>
              <w:t xml:space="preserve"> MESSAGE_TEXT </w:t>
            </w:r>
            <w:r w:rsidRPr="00EF0235">
              <w:rPr>
                <w:rFonts w:ascii="Consolas" w:hAnsi="Consolas"/>
                <w:color w:val="D4D4D4"/>
                <w:sz w:val="19"/>
                <w:szCs w:val="19"/>
              </w:rPr>
              <w:t>=</w:t>
            </w:r>
            <w:r w:rsidRPr="00EF0235">
              <w:rPr>
                <w:rFonts w:ascii="Consolas" w:hAnsi="Consolas"/>
                <w:color w:val="CCCCCC"/>
                <w:sz w:val="19"/>
                <w:szCs w:val="19"/>
              </w:rPr>
              <w:t xml:space="preserve"> </w:t>
            </w:r>
            <w:r w:rsidRPr="00EF0235">
              <w:rPr>
                <w:rFonts w:ascii="Consolas" w:hAnsi="Consolas"/>
                <w:color w:val="CE9178"/>
                <w:sz w:val="19"/>
                <w:szCs w:val="19"/>
              </w:rPr>
              <w:t>'La JefaturaDeServicio especificada no tiene un servicio asignado.'</w:t>
            </w:r>
            <w:r w:rsidRPr="00EF0235">
              <w:rPr>
                <w:rFonts w:ascii="Consolas" w:hAnsi="Consolas"/>
                <w:color w:val="CCCCCC"/>
                <w:sz w:val="19"/>
                <w:szCs w:val="19"/>
              </w:rPr>
              <w:t>;</w:t>
            </w:r>
          </w:p>
          <w:p w14:paraId="3C985666"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lastRenderedPageBreak/>
              <w:t xml:space="preserve">        </w:t>
            </w:r>
            <w:r w:rsidRPr="00EF0235">
              <w:rPr>
                <w:rFonts w:ascii="Consolas" w:hAnsi="Consolas"/>
                <w:color w:val="569CD6"/>
                <w:sz w:val="19"/>
                <w:szCs w:val="19"/>
              </w:rPr>
              <w:t>END</w:t>
            </w:r>
            <w:r w:rsidRPr="00EF0235">
              <w:rPr>
                <w:rFonts w:ascii="Consolas" w:hAnsi="Consolas"/>
                <w:color w:val="CCCCCC"/>
                <w:sz w:val="19"/>
                <w:szCs w:val="19"/>
              </w:rPr>
              <w:t xml:space="preserve"> </w:t>
            </w:r>
            <w:r w:rsidRPr="00EF0235">
              <w:rPr>
                <w:rFonts w:ascii="Consolas" w:hAnsi="Consolas"/>
                <w:color w:val="569CD6"/>
                <w:sz w:val="19"/>
                <w:szCs w:val="19"/>
              </w:rPr>
              <w:t>IF</w:t>
            </w:r>
            <w:r w:rsidRPr="00EF0235">
              <w:rPr>
                <w:rFonts w:ascii="Consolas" w:hAnsi="Consolas"/>
                <w:color w:val="CCCCCC"/>
                <w:sz w:val="19"/>
                <w:szCs w:val="19"/>
              </w:rPr>
              <w:t>;</w:t>
            </w:r>
          </w:p>
          <w:p w14:paraId="3B37507C" w14:textId="77777777" w:rsidR="00EF0235" w:rsidRPr="00EF0235" w:rsidRDefault="00EF0235" w:rsidP="00EF0235">
            <w:pPr>
              <w:shd w:val="clear" w:color="auto" w:fill="1F1F1F"/>
              <w:spacing w:line="285" w:lineRule="atLeast"/>
              <w:rPr>
                <w:rFonts w:ascii="Consolas" w:hAnsi="Consolas"/>
                <w:color w:val="CCCCCC"/>
                <w:sz w:val="19"/>
                <w:szCs w:val="19"/>
              </w:rPr>
            </w:pPr>
          </w:p>
          <w:p w14:paraId="54177F2F"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6A9955"/>
                <w:sz w:val="19"/>
                <w:szCs w:val="19"/>
              </w:rPr>
              <w:t>-- Verificar si los servicioID coinciden</w:t>
            </w:r>
          </w:p>
          <w:p w14:paraId="24771B9F"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569CD6"/>
                <w:sz w:val="19"/>
                <w:szCs w:val="19"/>
              </w:rPr>
              <w:t>IF</w:t>
            </w:r>
            <w:r w:rsidRPr="00EF0235">
              <w:rPr>
                <w:rFonts w:ascii="Consolas" w:hAnsi="Consolas"/>
                <w:color w:val="CCCCCC"/>
                <w:sz w:val="19"/>
                <w:szCs w:val="19"/>
              </w:rPr>
              <w:t xml:space="preserve"> empleadoServicioID </w:t>
            </w:r>
            <w:r w:rsidRPr="00EF0235">
              <w:rPr>
                <w:rFonts w:ascii="Consolas" w:hAnsi="Consolas"/>
                <w:color w:val="D4D4D4"/>
                <w:sz w:val="19"/>
                <w:szCs w:val="19"/>
              </w:rPr>
              <w:t>!=</w:t>
            </w:r>
            <w:r w:rsidRPr="00EF0235">
              <w:rPr>
                <w:rFonts w:ascii="Consolas" w:hAnsi="Consolas"/>
                <w:color w:val="CCCCCC"/>
                <w:sz w:val="19"/>
                <w:szCs w:val="19"/>
              </w:rPr>
              <w:t xml:space="preserve"> jefaturaServicioID </w:t>
            </w:r>
            <w:r w:rsidRPr="00EF0235">
              <w:rPr>
                <w:rFonts w:ascii="Consolas" w:hAnsi="Consolas"/>
                <w:color w:val="569CD6"/>
                <w:sz w:val="19"/>
                <w:szCs w:val="19"/>
              </w:rPr>
              <w:t>THEN</w:t>
            </w:r>
          </w:p>
          <w:p w14:paraId="086B6BAC"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SIGNAL SQLSTATE </w:t>
            </w:r>
            <w:r w:rsidRPr="00EF0235">
              <w:rPr>
                <w:rFonts w:ascii="Consolas" w:hAnsi="Consolas"/>
                <w:color w:val="CE9178"/>
                <w:sz w:val="19"/>
                <w:szCs w:val="19"/>
              </w:rPr>
              <w:t>'45000'</w:t>
            </w:r>
            <w:r w:rsidRPr="00EF0235">
              <w:rPr>
                <w:rFonts w:ascii="Consolas" w:hAnsi="Consolas"/>
                <w:color w:val="CCCCCC"/>
                <w:sz w:val="19"/>
                <w:szCs w:val="19"/>
              </w:rPr>
              <w:t xml:space="preserve"> </w:t>
            </w:r>
          </w:p>
          <w:p w14:paraId="1C0E4ED9"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569CD6"/>
                <w:sz w:val="19"/>
                <w:szCs w:val="19"/>
              </w:rPr>
              <w:t>SET</w:t>
            </w:r>
            <w:r w:rsidRPr="00EF0235">
              <w:rPr>
                <w:rFonts w:ascii="Consolas" w:hAnsi="Consolas"/>
                <w:color w:val="CCCCCC"/>
                <w:sz w:val="19"/>
                <w:szCs w:val="19"/>
              </w:rPr>
              <w:t xml:space="preserve"> MESSAGE_TEXT </w:t>
            </w:r>
            <w:r w:rsidRPr="00EF0235">
              <w:rPr>
                <w:rFonts w:ascii="Consolas" w:hAnsi="Consolas"/>
                <w:color w:val="D4D4D4"/>
                <w:sz w:val="19"/>
                <w:szCs w:val="19"/>
              </w:rPr>
              <w:t>=</w:t>
            </w:r>
            <w:r w:rsidRPr="00EF0235">
              <w:rPr>
                <w:rFonts w:ascii="Consolas" w:hAnsi="Consolas"/>
                <w:color w:val="CCCCCC"/>
                <w:sz w:val="19"/>
                <w:szCs w:val="19"/>
              </w:rPr>
              <w:t xml:space="preserve"> </w:t>
            </w:r>
            <w:r w:rsidRPr="00EF0235">
              <w:rPr>
                <w:rFonts w:ascii="Consolas" w:hAnsi="Consolas"/>
                <w:color w:val="CE9178"/>
                <w:sz w:val="19"/>
                <w:szCs w:val="19"/>
              </w:rPr>
              <w:t>'El servicioID del Empleado debe coincidir con el servicioID de la JefaturaDeServicio.'</w:t>
            </w:r>
            <w:r w:rsidRPr="00EF0235">
              <w:rPr>
                <w:rFonts w:ascii="Consolas" w:hAnsi="Consolas"/>
                <w:color w:val="CCCCCC"/>
                <w:sz w:val="19"/>
                <w:szCs w:val="19"/>
              </w:rPr>
              <w:t>;</w:t>
            </w:r>
          </w:p>
          <w:p w14:paraId="6BF3987F"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569CD6"/>
                <w:sz w:val="19"/>
                <w:szCs w:val="19"/>
              </w:rPr>
              <w:t>END</w:t>
            </w:r>
            <w:r w:rsidRPr="00EF0235">
              <w:rPr>
                <w:rFonts w:ascii="Consolas" w:hAnsi="Consolas"/>
                <w:color w:val="CCCCCC"/>
                <w:sz w:val="19"/>
                <w:szCs w:val="19"/>
              </w:rPr>
              <w:t xml:space="preserve"> </w:t>
            </w:r>
            <w:r w:rsidRPr="00EF0235">
              <w:rPr>
                <w:rFonts w:ascii="Consolas" w:hAnsi="Consolas"/>
                <w:color w:val="569CD6"/>
                <w:sz w:val="19"/>
                <w:szCs w:val="19"/>
              </w:rPr>
              <w:t>IF</w:t>
            </w:r>
            <w:r w:rsidRPr="00EF0235">
              <w:rPr>
                <w:rFonts w:ascii="Consolas" w:hAnsi="Consolas"/>
                <w:color w:val="CCCCCC"/>
                <w:sz w:val="19"/>
                <w:szCs w:val="19"/>
              </w:rPr>
              <w:t>;</w:t>
            </w:r>
          </w:p>
          <w:p w14:paraId="7B2E2CC8"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569CD6"/>
                <w:sz w:val="19"/>
                <w:szCs w:val="19"/>
              </w:rPr>
              <w:t>END</w:t>
            </w:r>
            <w:r w:rsidRPr="00EF0235">
              <w:rPr>
                <w:rFonts w:ascii="Consolas" w:hAnsi="Consolas"/>
                <w:color w:val="CCCCCC"/>
                <w:sz w:val="19"/>
                <w:szCs w:val="19"/>
              </w:rPr>
              <w:t xml:space="preserve"> </w:t>
            </w:r>
            <w:r w:rsidRPr="00EF0235">
              <w:rPr>
                <w:rFonts w:ascii="Consolas" w:hAnsi="Consolas"/>
                <w:color w:val="569CD6"/>
                <w:sz w:val="19"/>
                <w:szCs w:val="19"/>
              </w:rPr>
              <w:t>IF</w:t>
            </w:r>
            <w:r w:rsidRPr="00EF0235">
              <w:rPr>
                <w:rFonts w:ascii="Consolas" w:hAnsi="Consolas"/>
                <w:color w:val="CCCCCC"/>
                <w:sz w:val="19"/>
                <w:szCs w:val="19"/>
              </w:rPr>
              <w:t>;</w:t>
            </w:r>
          </w:p>
          <w:p w14:paraId="3578DD2F"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6A9955"/>
                <w:sz w:val="19"/>
                <w:szCs w:val="19"/>
              </w:rPr>
              <w:t>-- Si NEW.jefaturaID es NULL, no se realiza la validación</w:t>
            </w:r>
          </w:p>
          <w:p w14:paraId="78CA1688"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569CD6"/>
                <w:sz w:val="19"/>
                <w:szCs w:val="19"/>
              </w:rPr>
              <w:t>END</w:t>
            </w:r>
            <w:r w:rsidRPr="00EF0235">
              <w:rPr>
                <w:rFonts w:ascii="Consolas" w:hAnsi="Consolas"/>
                <w:color w:val="CCCCCC"/>
                <w:sz w:val="19"/>
                <w:szCs w:val="19"/>
              </w:rPr>
              <w:t>$$</w:t>
            </w:r>
          </w:p>
          <w:p w14:paraId="7BCF6407"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6A9955"/>
                <w:sz w:val="19"/>
                <w:szCs w:val="19"/>
              </w:rPr>
              <w:t>-- restablecemos el delimitador por defecto</w:t>
            </w:r>
          </w:p>
          <w:p w14:paraId="0EE5945E" w14:textId="1138CB6F" w:rsidR="00957D17" w:rsidRPr="0067577D"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CCCCCC"/>
                <w:sz w:val="19"/>
                <w:szCs w:val="19"/>
              </w:rPr>
              <w:t>DELIMITER ;</w:t>
            </w:r>
          </w:p>
        </w:tc>
      </w:tr>
    </w:tbl>
    <w:p w14:paraId="084C9B0B" w14:textId="77777777" w:rsidR="00957D17" w:rsidRPr="000D7175" w:rsidRDefault="00957D17" w:rsidP="00957D17">
      <w:pPr>
        <w:rPr>
          <w:lang w:val="en-US"/>
        </w:rPr>
      </w:pPr>
    </w:p>
    <w:p w14:paraId="6E057939" w14:textId="76AEF1AB" w:rsidR="00B40551" w:rsidRDefault="005D7D62" w:rsidP="00A33F2E">
      <w:pPr>
        <w:pStyle w:val="Ttulo2"/>
      </w:pPr>
      <w:bookmarkStart w:id="145" w:name="_Toc182676791"/>
      <w:r w:rsidRPr="005D7D62">
        <w:t>Tabla Autorizacion</w:t>
      </w:r>
      <w:bookmarkEnd w:id="14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06085D" w14:paraId="43E6304E" w14:textId="77777777" w:rsidTr="00062295">
        <w:tc>
          <w:tcPr>
            <w:tcW w:w="8835" w:type="dxa"/>
          </w:tcPr>
          <w:p w14:paraId="76B25801" w14:textId="77777777" w:rsidR="0006085D" w:rsidRPr="0006085D" w:rsidRDefault="0006085D" w:rsidP="0006085D">
            <w:pPr>
              <w:shd w:val="clear" w:color="auto" w:fill="1F1F1F"/>
              <w:spacing w:line="285" w:lineRule="atLeast"/>
              <w:rPr>
                <w:rFonts w:ascii="Consolas" w:hAnsi="Consolas"/>
                <w:color w:val="CCCCCC"/>
                <w:sz w:val="19"/>
                <w:szCs w:val="19"/>
              </w:rPr>
            </w:pPr>
            <w:r w:rsidRPr="0006085D">
              <w:rPr>
                <w:rFonts w:ascii="Consolas" w:hAnsi="Consolas"/>
                <w:color w:val="6A9955"/>
                <w:sz w:val="19"/>
                <w:szCs w:val="19"/>
              </w:rPr>
              <w:t>-- Tabla Autorizacion</w:t>
            </w:r>
          </w:p>
          <w:p w14:paraId="32E70F48" w14:textId="77777777" w:rsidR="0006085D" w:rsidRPr="0006085D" w:rsidRDefault="0006085D" w:rsidP="0006085D">
            <w:pPr>
              <w:shd w:val="clear" w:color="auto" w:fill="1F1F1F"/>
              <w:spacing w:line="285" w:lineRule="atLeast"/>
              <w:rPr>
                <w:rFonts w:ascii="Consolas" w:hAnsi="Consolas"/>
                <w:color w:val="CCCCCC"/>
                <w:sz w:val="19"/>
                <w:szCs w:val="19"/>
              </w:rPr>
            </w:pPr>
            <w:r w:rsidRPr="0006085D">
              <w:rPr>
                <w:rFonts w:ascii="Consolas" w:hAnsi="Consolas"/>
                <w:color w:val="569CD6"/>
                <w:sz w:val="19"/>
                <w:szCs w:val="19"/>
              </w:rPr>
              <w:t>CREATE</w:t>
            </w:r>
            <w:r w:rsidRPr="0006085D">
              <w:rPr>
                <w:rFonts w:ascii="Consolas" w:hAnsi="Consolas"/>
                <w:color w:val="CCCCCC"/>
                <w:sz w:val="19"/>
                <w:szCs w:val="19"/>
              </w:rPr>
              <w:t xml:space="preserve"> </w:t>
            </w:r>
            <w:r w:rsidRPr="0006085D">
              <w:rPr>
                <w:rFonts w:ascii="Consolas" w:hAnsi="Consolas"/>
                <w:color w:val="569CD6"/>
                <w:sz w:val="19"/>
                <w:szCs w:val="19"/>
              </w:rPr>
              <w:t>TABLE</w:t>
            </w:r>
            <w:r w:rsidRPr="0006085D">
              <w:rPr>
                <w:rFonts w:ascii="Consolas" w:hAnsi="Consolas"/>
                <w:color w:val="CCCCCC"/>
                <w:sz w:val="19"/>
                <w:szCs w:val="19"/>
              </w:rPr>
              <w:t xml:space="preserve"> </w:t>
            </w:r>
            <w:r w:rsidRPr="0006085D">
              <w:rPr>
                <w:rFonts w:ascii="Consolas" w:hAnsi="Consolas"/>
                <w:color w:val="DCDCAA"/>
                <w:sz w:val="19"/>
                <w:szCs w:val="19"/>
              </w:rPr>
              <w:t>Autorizacion</w:t>
            </w:r>
            <w:r w:rsidRPr="0006085D">
              <w:rPr>
                <w:rFonts w:ascii="Consolas" w:hAnsi="Consolas"/>
                <w:color w:val="CCCCCC"/>
                <w:sz w:val="19"/>
                <w:szCs w:val="19"/>
              </w:rPr>
              <w:t xml:space="preserve"> (</w:t>
            </w:r>
          </w:p>
          <w:p w14:paraId="65420CCE"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rPr>
              <w:t xml:space="preserve">    </w:t>
            </w:r>
            <w:r w:rsidRPr="0006085D">
              <w:rPr>
                <w:rFonts w:ascii="Consolas" w:hAnsi="Consolas"/>
                <w:color w:val="CCCCCC"/>
                <w:sz w:val="19"/>
                <w:szCs w:val="19"/>
                <w:lang w:val="en-US"/>
              </w:rPr>
              <w:t xml:space="preserve">id </w:t>
            </w:r>
            <w:r w:rsidRPr="0006085D">
              <w:rPr>
                <w:rFonts w:ascii="Consolas" w:hAnsi="Consolas"/>
                <w:color w:val="569CD6"/>
                <w:sz w:val="19"/>
                <w:szCs w:val="19"/>
                <w:lang w:val="en-US"/>
              </w:rPr>
              <w:t>BINARY</w:t>
            </w:r>
            <w:r w:rsidRPr="0006085D">
              <w:rPr>
                <w:rFonts w:ascii="Consolas" w:hAnsi="Consolas"/>
                <w:color w:val="CCCCCC"/>
                <w:sz w:val="19"/>
                <w:szCs w:val="19"/>
                <w:lang w:val="en-US"/>
              </w:rPr>
              <w:t>(</w:t>
            </w:r>
            <w:r w:rsidRPr="0006085D">
              <w:rPr>
                <w:rFonts w:ascii="Consolas" w:hAnsi="Consolas"/>
                <w:color w:val="B5CEA8"/>
                <w:sz w:val="19"/>
                <w:szCs w:val="19"/>
                <w:lang w:val="en-US"/>
              </w:rPr>
              <w:t>16</w:t>
            </w: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PRIMARY KEY</w:t>
            </w:r>
            <w:r w:rsidRPr="0006085D">
              <w:rPr>
                <w:rFonts w:ascii="Consolas" w:hAnsi="Consolas"/>
                <w:color w:val="CCCCCC"/>
                <w:sz w:val="19"/>
                <w:szCs w:val="19"/>
                <w:lang w:val="en-US"/>
              </w:rPr>
              <w:t>,</w:t>
            </w:r>
          </w:p>
          <w:p w14:paraId="31F217E6"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lang w:val="en-US"/>
              </w:rPr>
              <w:t xml:space="preserve">    fechaAutorizacion </w:t>
            </w:r>
            <w:r w:rsidRPr="0006085D">
              <w:rPr>
                <w:rFonts w:ascii="Consolas" w:hAnsi="Consolas"/>
                <w:color w:val="569CD6"/>
                <w:sz w:val="19"/>
                <w:szCs w:val="19"/>
                <w:lang w:val="en-US"/>
              </w:rPr>
              <w:t>DATETIME</w:t>
            </w: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NOT NULL</w:t>
            </w:r>
            <w:r w:rsidRPr="0006085D">
              <w:rPr>
                <w:rFonts w:ascii="Consolas" w:hAnsi="Consolas"/>
                <w:color w:val="CCCCCC"/>
                <w:sz w:val="19"/>
                <w:szCs w:val="19"/>
                <w:lang w:val="en-US"/>
              </w:rPr>
              <w:t>,</w:t>
            </w:r>
          </w:p>
          <w:p w14:paraId="2F8B9CF6" w14:textId="77777777" w:rsidR="0006085D" w:rsidRPr="0006085D" w:rsidRDefault="0006085D" w:rsidP="0006085D">
            <w:pPr>
              <w:shd w:val="clear" w:color="auto" w:fill="1F1F1F"/>
              <w:spacing w:line="285" w:lineRule="atLeast"/>
              <w:rPr>
                <w:rFonts w:ascii="Consolas" w:hAnsi="Consolas"/>
                <w:color w:val="CCCCCC"/>
                <w:sz w:val="19"/>
                <w:szCs w:val="19"/>
              </w:rPr>
            </w:pPr>
            <w:r w:rsidRPr="0006085D">
              <w:rPr>
                <w:rFonts w:ascii="Consolas" w:hAnsi="Consolas"/>
                <w:color w:val="CCCCCC"/>
                <w:sz w:val="19"/>
                <w:szCs w:val="19"/>
                <w:lang w:val="en-US"/>
              </w:rPr>
              <w:t xml:space="preserve">    </w:t>
            </w:r>
            <w:r w:rsidRPr="0006085D">
              <w:rPr>
                <w:rFonts w:ascii="Consolas" w:hAnsi="Consolas"/>
                <w:color w:val="CCCCCC"/>
                <w:sz w:val="19"/>
                <w:szCs w:val="19"/>
              </w:rPr>
              <w:t>tipo ENUM(</w:t>
            </w:r>
            <w:r w:rsidRPr="0006085D">
              <w:rPr>
                <w:rFonts w:ascii="Consolas" w:hAnsi="Consolas"/>
                <w:color w:val="CE9178"/>
                <w:sz w:val="19"/>
                <w:szCs w:val="19"/>
              </w:rPr>
              <w:t>'DIRECCION'</w:t>
            </w:r>
            <w:r w:rsidRPr="0006085D">
              <w:rPr>
                <w:rFonts w:ascii="Consolas" w:hAnsi="Consolas"/>
                <w:color w:val="CCCCCC"/>
                <w:sz w:val="19"/>
                <w:szCs w:val="19"/>
              </w:rPr>
              <w:t xml:space="preserve">, </w:t>
            </w:r>
            <w:r w:rsidRPr="0006085D">
              <w:rPr>
                <w:rFonts w:ascii="Consolas" w:hAnsi="Consolas"/>
                <w:color w:val="CE9178"/>
                <w:sz w:val="19"/>
                <w:szCs w:val="19"/>
              </w:rPr>
              <w:t>'JEFATURADESERVICIO'</w:t>
            </w:r>
            <w:r w:rsidRPr="0006085D">
              <w:rPr>
                <w:rFonts w:ascii="Consolas" w:hAnsi="Consolas"/>
                <w:color w:val="CCCCCC"/>
                <w:sz w:val="19"/>
                <w:szCs w:val="19"/>
              </w:rPr>
              <w:t xml:space="preserve">, </w:t>
            </w:r>
            <w:r w:rsidRPr="0006085D">
              <w:rPr>
                <w:rFonts w:ascii="Consolas" w:hAnsi="Consolas"/>
                <w:color w:val="CE9178"/>
                <w:sz w:val="19"/>
                <w:szCs w:val="19"/>
              </w:rPr>
              <w:t>'OFICINADEPERSONAL'</w:t>
            </w:r>
            <w:r w:rsidRPr="0006085D">
              <w:rPr>
                <w:rFonts w:ascii="Consolas" w:hAnsi="Consolas"/>
                <w:color w:val="CCCCCC"/>
                <w:sz w:val="19"/>
                <w:szCs w:val="19"/>
              </w:rPr>
              <w:t xml:space="preserve">, </w:t>
            </w:r>
            <w:r w:rsidRPr="0006085D">
              <w:rPr>
                <w:rFonts w:ascii="Consolas" w:hAnsi="Consolas"/>
                <w:color w:val="CE9178"/>
                <w:sz w:val="19"/>
                <w:szCs w:val="19"/>
              </w:rPr>
              <w:t>'USUARIO'</w:t>
            </w:r>
            <w:r w:rsidRPr="0006085D">
              <w:rPr>
                <w:rFonts w:ascii="Consolas" w:hAnsi="Consolas"/>
                <w:color w:val="CCCCCC"/>
                <w:sz w:val="19"/>
                <w:szCs w:val="19"/>
              </w:rPr>
              <w:t xml:space="preserve">) </w:t>
            </w:r>
            <w:r w:rsidRPr="0006085D">
              <w:rPr>
                <w:rFonts w:ascii="Consolas" w:hAnsi="Consolas"/>
                <w:color w:val="569CD6"/>
                <w:sz w:val="19"/>
                <w:szCs w:val="19"/>
              </w:rPr>
              <w:t>NOT NULL</w:t>
            </w:r>
            <w:r w:rsidRPr="0006085D">
              <w:rPr>
                <w:rFonts w:ascii="Consolas" w:hAnsi="Consolas"/>
                <w:color w:val="CCCCCC"/>
                <w:sz w:val="19"/>
                <w:szCs w:val="19"/>
              </w:rPr>
              <w:t>,</w:t>
            </w:r>
          </w:p>
          <w:p w14:paraId="1A114B02"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rPr>
              <w:t xml:space="preserve">    </w:t>
            </w:r>
            <w:r w:rsidRPr="0006085D">
              <w:rPr>
                <w:rFonts w:ascii="Consolas" w:hAnsi="Consolas"/>
                <w:color w:val="CCCCCC"/>
                <w:sz w:val="19"/>
                <w:szCs w:val="19"/>
                <w:lang w:val="en-US"/>
              </w:rPr>
              <w:t xml:space="preserve">autorizadoPorID </w:t>
            </w:r>
            <w:r w:rsidRPr="0006085D">
              <w:rPr>
                <w:rFonts w:ascii="Consolas" w:hAnsi="Consolas"/>
                <w:color w:val="569CD6"/>
                <w:sz w:val="19"/>
                <w:szCs w:val="19"/>
                <w:lang w:val="en-US"/>
              </w:rPr>
              <w:t>BINARY</w:t>
            </w:r>
            <w:r w:rsidRPr="0006085D">
              <w:rPr>
                <w:rFonts w:ascii="Consolas" w:hAnsi="Consolas"/>
                <w:color w:val="CCCCCC"/>
                <w:sz w:val="19"/>
                <w:szCs w:val="19"/>
                <w:lang w:val="en-US"/>
              </w:rPr>
              <w:t>(</w:t>
            </w:r>
            <w:r w:rsidRPr="0006085D">
              <w:rPr>
                <w:rFonts w:ascii="Consolas" w:hAnsi="Consolas"/>
                <w:color w:val="B5CEA8"/>
                <w:sz w:val="19"/>
                <w:szCs w:val="19"/>
                <w:lang w:val="en-US"/>
              </w:rPr>
              <w:t>16</w:t>
            </w: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NOT NULL</w:t>
            </w:r>
            <w:r w:rsidRPr="0006085D">
              <w:rPr>
                <w:rFonts w:ascii="Consolas" w:hAnsi="Consolas"/>
                <w:color w:val="CCCCCC"/>
                <w:sz w:val="19"/>
                <w:szCs w:val="19"/>
                <w:lang w:val="en-US"/>
              </w:rPr>
              <w:t>,</w:t>
            </w:r>
          </w:p>
          <w:p w14:paraId="247743B3"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FOREIGN KEY</w:t>
            </w:r>
            <w:r w:rsidRPr="0006085D">
              <w:rPr>
                <w:rFonts w:ascii="Consolas" w:hAnsi="Consolas"/>
                <w:color w:val="CCCCCC"/>
                <w:sz w:val="19"/>
                <w:szCs w:val="19"/>
                <w:lang w:val="en-US"/>
              </w:rPr>
              <w:t xml:space="preserve"> (autorizadoPorID) </w:t>
            </w:r>
            <w:r w:rsidRPr="0006085D">
              <w:rPr>
                <w:rFonts w:ascii="Consolas" w:hAnsi="Consolas"/>
                <w:color w:val="569CD6"/>
                <w:sz w:val="19"/>
                <w:szCs w:val="19"/>
                <w:lang w:val="en-US"/>
              </w:rPr>
              <w:t>REFERENCES</w:t>
            </w:r>
            <w:r w:rsidRPr="0006085D">
              <w:rPr>
                <w:rFonts w:ascii="Consolas" w:hAnsi="Consolas"/>
                <w:color w:val="CCCCCC"/>
                <w:sz w:val="19"/>
                <w:szCs w:val="19"/>
                <w:lang w:val="en-US"/>
              </w:rPr>
              <w:t xml:space="preserve"> Usuario(id)</w:t>
            </w:r>
          </w:p>
          <w:p w14:paraId="7F643F88" w14:textId="3DC87A90" w:rsidR="00C83EA6"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rPr>
              <w:t>);</w:t>
            </w:r>
          </w:p>
        </w:tc>
      </w:tr>
    </w:tbl>
    <w:p w14:paraId="70D7E963" w14:textId="77777777" w:rsidR="00C83EA6" w:rsidRPr="000D7175" w:rsidRDefault="00C83EA6" w:rsidP="00C83EA6">
      <w:pPr>
        <w:rPr>
          <w:lang w:val="en-US"/>
        </w:rPr>
      </w:pPr>
    </w:p>
    <w:p w14:paraId="59F63FAB" w14:textId="38220F8C" w:rsidR="005D7D62" w:rsidRDefault="005D7D62" w:rsidP="00A33F2E">
      <w:pPr>
        <w:pStyle w:val="Ttulo2"/>
      </w:pPr>
      <w:bookmarkStart w:id="146" w:name="_Toc182676792"/>
      <w:r w:rsidRPr="005D7D62">
        <w:t>Tabla EstadoTramite</w:t>
      </w:r>
      <w:bookmarkEnd w:id="14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73308" w14:paraId="2F39E28F" w14:textId="77777777" w:rsidTr="00062295">
        <w:tc>
          <w:tcPr>
            <w:tcW w:w="8835" w:type="dxa"/>
          </w:tcPr>
          <w:p w14:paraId="665672B2" w14:textId="77777777" w:rsidR="00873308" w:rsidRPr="00873308" w:rsidRDefault="00873308" w:rsidP="00873308">
            <w:pPr>
              <w:shd w:val="clear" w:color="auto" w:fill="1F1F1F"/>
              <w:spacing w:line="285" w:lineRule="atLeast"/>
              <w:rPr>
                <w:rFonts w:ascii="Consolas" w:hAnsi="Consolas"/>
                <w:color w:val="CCCCCC"/>
                <w:sz w:val="19"/>
                <w:szCs w:val="19"/>
              </w:rPr>
            </w:pPr>
            <w:r w:rsidRPr="00873308">
              <w:rPr>
                <w:rFonts w:ascii="Consolas" w:hAnsi="Consolas"/>
                <w:color w:val="6A9955"/>
                <w:sz w:val="19"/>
                <w:szCs w:val="19"/>
              </w:rPr>
              <w:t>-- Tabla EstadoTramite</w:t>
            </w:r>
          </w:p>
          <w:p w14:paraId="1D7B02F0" w14:textId="77777777" w:rsidR="00873308" w:rsidRPr="00873308" w:rsidRDefault="00873308" w:rsidP="00873308">
            <w:pPr>
              <w:shd w:val="clear" w:color="auto" w:fill="1F1F1F"/>
              <w:spacing w:line="285" w:lineRule="atLeast"/>
              <w:rPr>
                <w:rFonts w:ascii="Consolas" w:hAnsi="Consolas"/>
                <w:color w:val="CCCCCC"/>
                <w:sz w:val="19"/>
                <w:szCs w:val="19"/>
              </w:rPr>
            </w:pPr>
            <w:r w:rsidRPr="00873308">
              <w:rPr>
                <w:rFonts w:ascii="Consolas" w:hAnsi="Consolas"/>
                <w:color w:val="569CD6"/>
                <w:sz w:val="19"/>
                <w:szCs w:val="19"/>
              </w:rPr>
              <w:t>CREATE</w:t>
            </w:r>
            <w:r w:rsidRPr="00873308">
              <w:rPr>
                <w:rFonts w:ascii="Consolas" w:hAnsi="Consolas"/>
                <w:color w:val="CCCCCC"/>
                <w:sz w:val="19"/>
                <w:szCs w:val="19"/>
              </w:rPr>
              <w:t xml:space="preserve"> </w:t>
            </w:r>
            <w:r w:rsidRPr="00873308">
              <w:rPr>
                <w:rFonts w:ascii="Consolas" w:hAnsi="Consolas"/>
                <w:color w:val="569CD6"/>
                <w:sz w:val="19"/>
                <w:szCs w:val="19"/>
              </w:rPr>
              <w:t>TABLE</w:t>
            </w:r>
            <w:r w:rsidRPr="00873308">
              <w:rPr>
                <w:rFonts w:ascii="Consolas" w:hAnsi="Consolas"/>
                <w:color w:val="CCCCCC"/>
                <w:sz w:val="19"/>
                <w:szCs w:val="19"/>
              </w:rPr>
              <w:t xml:space="preserve"> </w:t>
            </w:r>
            <w:r w:rsidRPr="00873308">
              <w:rPr>
                <w:rFonts w:ascii="Consolas" w:hAnsi="Consolas"/>
                <w:color w:val="DCDCAA"/>
                <w:sz w:val="19"/>
                <w:szCs w:val="19"/>
              </w:rPr>
              <w:t>EstadoTramite</w:t>
            </w:r>
            <w:r w:rsidRPr="00873308">
              <w:rPr>
                <w:rFonts w:ascii="Consolas" w:hAnsi="Consolas"/>
                <w:color w:val="CCCCCC"/>
                <w:sz w:val="19"/>
                <w:szCs w:val="19"/>
              </w:rPr>
              <w:t xml:space="preserve"> (</w:t>
            </w:r>
          </w:p>
          <w:p w14:paraId="132C76B9" w14:textId="77777777" w:rsidR="00873308" w:rsidRPr="00873308" w:rsidRDefault="00873308" w:rsidP="00873308">
            <w:pPr>
              <w:shd w:val="clear" w:color="auto" w:fill="1F1F1F"/>
              <w:spacing w:line="285" w:lineRule="atLeast"/>
              <w:rPr>
                <w:rFonts w:ascii="Consolas" w:hAnsi="Consolas"/>
                <w:color w:val="CCCCCC"/>
                <w:sz w:val="19"/>
                <w:szCs w:val="19"/>
                <w:lang w:val="en-US"/>
              </w:rPr>
            </w:pPr>
            <w:r w:rsidRPr="00873308">
              <w:rPr>
                <w:rFonts w:ascii="Consolas" w:hAnsi="Consolas"/>
                <w:color w:val="CCCCCC"/>
                <w:sz w:val="19"/>
                <w:szCs w:val="19"/>
              </w:rPr>
              <w:t xml:space="preserve">    </w:t>
            </w:r>
            <w:r w:rsidRPr="00873308">
              <w:rPr>
                <w:rFonts w:ascii="Consolas" w:hAnsi="Consolas"/>
                <w:color w:val="CCCCCC"/>
                <w:sz w:val="19"/>
                <w:szCs w:val="19"/>
                <w:lang w:val="en-US"/>
              </w:rPr>
              <w:t xml:space="preserve">id </w:t>
            </w:r>
            <w:r w:rsidRPr="00873308">
              <w:rPr>
                <w:rFonts w:ascii="Consolas" w:hAnsi="Consolas"/>
                <w:color w:val="569CD6"/>
                <w:sz w:val="19"/>
                <w:szCs w:val="19"/>
                <w:lang w:val="en-US"/>
              </w:rPr>
              <w:t>BINARY</w:t>
            </w:r>
            <w:r w:rsidRPr="00873308">
              <w:rPr>
                <w:rFonts w:ascii="Consolas" w:hAnsi="Consolas"/>
                <w:color w:val="CCCCCC"/>
                <w:sz w:val="19"/>
                <w:szCs w:val="19"/>
                <w:lang w:val="en-US"/>
              </w:rPr>
              <w:t>(</w:t>
            </w:r>
            <w:r w:rsidRPr="00873308">
              <w:rPr>
                <w:rFonts w:ascii="Consolas" w:hAnsi="Consolas"/>
                <w:color w:val="B5CEA8"/>
                <w:sz w:val="19"/>
                <w:szCs w:val="19"/>
                <w:lang w:val="en-US"/>
              </w:rPr>
              <w:t>16</w:t>
            </w:r>
            <w:r w:rsidRPr="00873308">
              <w:rPr>
                <w:rFonts w:ascii="Consolas" w:hAnsi="Consolas"/>
                <w:color w:val="CCCCCC"/>
                <w:sz w:val="19"/>
                <w:szCs w:val="19"/>
                <w:lang w:val="en-US"/>
              </w:rPr>
              <w:t xml:space="preserve">) </w:t>
            </w:r>
            <w:r w:rsidRPr="00873308">
              <w:rPr>
                <w:rFonts w:ascii="Consolas" w:hAnsi="Consolas"/>
                <w:color w:val="569CD6"/>
                <w:sz w:val="19"/>
                <w:szCs w:val="19"/>
                <w:lang w:val="en-US"/>
              </w:rPr>
              <w:t>PRIMARY KEY</w:t>
            </w:r>
            <w:r w:rsidRPr="00873308">
              <w:rPr>
                <w:rFonts w:ascii="Consolas" w:hAnsi="Consolas"/>
                <w:color w:val="CCCCCC"/>
                <w:sz w:val="19"/>
                <w:szCs w:val="19"/>
                <w:lang w:val="en-US"/>
              </w:rPr>
              <w:t>,</w:t>
            </w:r>
          </w:p>
          <w:p w14:paraId="2BD36044" w14:textId="77777777" w:rsidR="00873308" w:rsidRPr="00873308" w:rsidRDefault="00873308" w:rsidP="00873308">
            <w:pPr>
              <w:shd w:val="clear" w:color="auto" w:fill="1F1F1F"/>
              <w:spacing w:line="285" w:lineRule="atLeast"/>
              <w:rPr>
                <w:rFonts w:ascii="Consolas" w:hAnsi="Consolas"/>
                <w:color w:val="CCCCCC"/>
                <w:sz w:val="19"/>
                <w:szCs w:val="19"/>
                <w:lang w:val="en-US"/>
              </w:rPr>
            </w:pPr>
            <w:r w:rsidRPr="00873308">
              <w:rPr>
                <w:rFonts w:ascii="Consolas" w:hAnsi="Consolas"/>
                <w:color w:val="CCCCCC"/>
                <w:sz w:val="19"/>
                <w:szCs w:val="19"/>
                <w:lang w:val="en-US"/>
              </w:rPr>
              <w:t xml:space="preserve">    nombre </w:t>
            </w:r>
            <w:r w:rsidRPr="00873308">
              <w:rPr>
                <w:rFonts w:ascii="Consolas" w:hAnsi="Consolas"/>
                <w:color w:val="569CD6"/>
                <w:sz w:val="19"/>
                <w:szCs w:val="19"/>
                <w:lang w:val="en-US"/>
              </w:rPr>
              <w:t>VARCHAR</w:t>
            </w:r>
            <w:r w:rsidRPr="00873308">
              <w:rPr>
                <w:rFonts w:ascii="Consolas" w:hAnsi="Consolas"/>
                <w:color w:val="CCCCCC"/>
                <w:sz w:val="19"/>
                <w:szCs w:val="19"/>
                <w:lang w:val="en-US"/>
              </w:rPr>
              <w:t>(</w:t>
            </w:r>
            <w:r w:rsidRPr="00873308">
              <w:rPr>
                <w:rFonts w:ascii="Consolas" w:hAnsi="Consolas"/>
                <w:color w:val="B5CEA8"/>
                <w:sz w:val="19"/>
                <w:szCs w:val="19"/>
                <w:lang w:val="en-US"/>
              </w:rPr>
              <w:t>50</w:t>
            </w:r>
            <w:r w:rsidRPr="00873308">
              <w:rPr>
                <w:rFonts w:ascii="Consolas" w:hAnsi="Consolas"/>
                <w:color w:val="CCCCCC"/>
                <w:sz w:val="19"/>
                <w:szCs w:val="19"/>
                <w:lang w:val="en-US"/>
              </w:rPr>
              <w:t xml:space="preserve">) </w:t>
            </w:r>
            <w:r w:rsidRPr="00873308">
              <w:rPr>
                <w:rFonts w:ascii="Consolas" w:hAnsi="Consolas"/>
                <w:color w:val="569CD6"/>
                <w:sz w:val="19"/>
                <w:szCs w:val="19"/>
                <w:lang w:val="en-US"/>
              </w:rPr>
              <w:t>NOT NULL</w:t>
            </w:r>
          </w:p>
          <w:p w14:paraId="4228B879" w14:textId="3DC746BE" w:rsidR="00C83EA6" w:rsidRPr="00873308" w:rsidRDefault="00873308" w:rsidP="00873308">
            <w:pPr>
              <w:shd w:val="clear" w:color="auto" w:fill="1F1F1F"/>
              <w:spacing w:line="285" w:lineRule="atLeast"/>
              <w:rPr>
                <w:rFonts w:ascii="Consolas" w:hAnsi="Consolas"/>
                <w:color w:val="CCCCCC"/>
                <w:sz w:val="19"/>
                <w:szCs w:val="19"/>
                <w:lang w:val="en-US"/>
              </w:rPr>
            </w:pPr>
            <w:r w:rsidRPr="00873308">
              <w:rPr>
                <w:rFonts w:ascii="Consolas" w:hAnsi="Consolas"/>
                <w:color w:val="CCCCCC"/>
                <w:sz w:val="19"/>
                <w:szCs w:val="19"/>
              </w:rPr>
              <w:t>);</w:t>
            </w:r>
          </w:p>
        </w:tc>
      </w:tr>
    </w:tbl>
    <w:p w14:paraId="5AB5514D" w14:textId="77777777" w:rsidR="00C83EA6" w:rsidRPr="00873308" w:rsidRDefault="00C83EA6" w:rsidP="00C83EA6"/>
    <w:p w14:paraId="0244080D" w14:textId="496BB4D1" w:rsidR="00873308" w:rsidRDefault="00873308" w:rsidP="00ED4067">
      <w:r>
        <w:t xml:space="preserve">Inicializamos en tiempo de creación, la tabla EstadoTramite, con </w:t>
      </w:r>
      <w:r w:rsidR="00996636">
        <w:t xml:space="preserve">(prácticamente todos) los posibles </w:t>
      </w:r>
      <w:r>
        <w:t xml:space="preserve">valores que tendrá </w:t>
      </w:r>
      <w:r w:rsidR="00EC76F5">
        <w:t>EstadoTramite.</w:t>
      </w:r>
    </w:p>
    <w:p w14:paraId="38748614" w14:textId="4E5A59FD" w:rsidR="005D7D62" w:rsidRDefault="005D7D62" w:rsidP="00EC76F5">
      <w:pPr>
        <w:pStyle w:val="Ttulo3"/>
      </w:pPr>
      <w:bookmarkStart w:id="147" w:name="_Toc182676793"/>
      <w:r w:rsidRPr="005D7D62">
        <w:t>Inicializa</w:t>
      </w:r>
      <w:r w:rsidR="00EC76F5">
        <w:t xml:space="preserve">ción de </w:t>
      </w:r>
      <w:r w:rsidR="00B07F77">
        <w:t xml:space="preserve">Tabla </w:t>
      </w:r>
      <w:r w:rsidRPr="005D7D62">
        <w:t>EstadoTramite</w:t>
      </w:r>
      <w:bookmarkEnd w:id="14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EC76F5" w:rsidRPr="00CE2775" w14:paraId="1B25BD28" w14:textId="77777777" w:rsidTr="00062295">
        <w:tc>
          <w:tcPr>
            <w:tcW w:w="8835" w:type="dxa"/>
          </w:tcPr>
          <w:p w14:paraId="41CA2FBF"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6A9955"/>
                <w:sz w:val="19"/>
                <w:szCs w:val="19"/>
              </w:rPr>
              <w:t>-- Inicializar tabla EstadoTramite</w:t>
            </w:r>
          </w:p>
          <w:p w14:paraId="049685A3"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569CD6"/>
                <w:sz w:val="19"/>
                <w:szCs w:val="19"/>
              </w:rPr>
              <w:t>INSERT INTO</w:t>
            </w:r>
            <w:r w:rsidRPr="00B07F77">
              <w:rPr>
                <w:rFonts w:ascii="Consolas" w:hAnsi="Consolas"/>
                <w:color w:val="CCCCCC"/>
                <w:sz w:val="19"/>
                <w:szCs w:val="19"/>
              </w:rPr>
              <w:t xml:space="preserve"> EstadoTramite (id, nombre) </w:t>
            </w:r>
            <w:r w:rsidRPr="00B07F77">
              <w:rPr>
                <w:rFonts w:ascii="Consolas" w:hAnsi="Consolas"/>
                <w:color w:val="569CD6"/>
                <w:sz w:val="19"/>
                <w:szCs w:val="19"/>
              </w:rPr>
              <w:t>VALUES</w:t>
            </w:r>
          </w:p>
          <w:p w14:paraId="1D916A20"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rPr>
              <w:t xml:space="preserve">    </w:t>
            </w:r>
            <w:r w:rsidRPr="00B07F77">
              <w:rPr>
                <w:rFonts w:ascii="Consolas" w:hAnsi="Consolas"/>
                <w:color w:val="CCCCCC"/>
                <w:sz w:val="19"/>
                <w:szCs w:val="19"/>
                <w:lang w:val="en-US"/>
              </w:rPr>
              <w:t xml:space="preserve">(UUID_TO_BIN(UUID()), </w:t>
            </w:r>
            <w:r w:rsidRPr="00B07F77">
              <w:rPr>
                <w:rFonts w:ascii="Consolas" w:hAnsi="Consolas"/>
                <w:color w:val="CE9178"/>
                <w:sz w:val="19"/>
                <w:szCs w:val="19"/>
                <w:lang w:val="en-US"/>
              </w:rPr>
              <w:t>'BORRADOR'</w:t>
            </w:r>
            <w:r w:rsidRPr="00B07F77">
              <w:rPr>
                <w:rFonts w:ascii="Consolas" w:hAnsi="Consolas"/>
                <w:color w:val="CCCCCC"/>
                <w:sz w:val="19"/>
                <w:szCs w:val="19"/>
                <w:lang w:val="en-US"/>
              </w:rPr>
              <w:t>),</w:t>
            </w:r>
          </w:p>
          <w:p w14:paraId="6EA11208"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CCCCCC"/>
                <w:sz w:val="19"/>
                <w:szCs w:val="19"/>
                <w:lang w:val="en-US"/>
              </w:rPr>
              <w:t xml:space="preserve">    </w:t>
            </w:r>
            <w:r w:rsidRPr="00B07F77">
              <w:rPr>
                <w:rFonts w:ascii="Consolas" w:hAnsi="Consolas"/>
                <w:color w:val="CCCCCC"/>
                <w:sz w:val="19"/>
                <w:szCs w:val="19"/>
              </w:rPr>
              <w:t xml:space="preserve">(UUID_TO_BIN(UUID()), </w:t>
            </w:r>
            <w:r w:rsidRPr="00B07F77">
              <w:rPr>
                <w:rFonts w:ascii="Consolas" w:hAnsi="Consolas"/>
                <w:color w:val="CE9178"/>
                <w:sz w:val="19"/>
                <w:szCs w:val="19"/>
              </w:rPr>
              <w:t>'ENVIADO'</w:t>
            </w:r>
            <w:r w:rsidRPr="00B07F77">
              <w:rPr>
                <w:rFonts w:ascii="Consolas" w:hAnsi="Consolas"/>
                <w:color w:val="CCCCCC"/>
                <w:sz w:val="19"/>
                <w:szCs w:val="19"/>
              </w:rPr>
              <w:t>),</w:t>
            </w:r>
          </w:p>
          <w:p w14:paraId="343DB6E4"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CCCCCC"/>
                <w:sz w:val="19"/>
                <w:szCs w:val="19"/>
              </w:rPr>
              <w:t xml:space="preserve">    (UUID_TO_BIN(UUID()), </w:t>
            </w:r>
            <w:r w:rsidRPr="00B07F77">
              <w:rPr>
                <w:rFonts w:ascii="Consolas" w:hAnsi="Consolas"/>
                <w:color w:val="CE9178"/>
                <w:sz w:val="19"/>
                <w:szCs w:val="19"/>
              </w:rPr>
              <w:t>'PENDIENTE DE FIRMA'</w:t>
            </w:r>
            <w:r w:rsidRPr="00B07F77">
              <w:rPr>
                <w:rFonts w:ascii="Consolas" w:hAnsi="Consolas"/>
                <w:color w:val="CCCCCC"/>
                <w:sz w:val="19"/>
                <w:szCs w:val="19"/>
              </w:rPr>
              <w:t>),</w:t>
            </w:r>
          </w:p>
          <w:p w14:paraId="3E9E1794"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CCCCCC"/>
                <w:sz w:val="19"/>
                <w:szCs w:val="19"/>
              </w:rPr>
              <w:t xml:space="preserve">    (UUID_TO_BIN(UUID()), </w:t>
            </w:r>
            <w:r w:rsidRPr="00B07F77">
              <w:rPr>
                <w:rFonts w:ascii="Consolas" w:hAnsi="Consolas"/>
                <w:color w:val="CE9178"/>
                <w:sz w:val="19"/>
                <w:szCs w:val="19"/>
              </w:rPr>
              <w:t>'PENDIENTE DE AUTORIZACION'</w:t>
            </w:r>
            <w:r w:rsidRPr="00B07F77">
              <w:rPr>
                <w:rFonts w:ascii="Consolas" w:hAnsi="Consolas"/>
                <w:color w:val="CCCCCC"/>
                <w:sz w:val="19"/>
                <w:szCs w:val="19"/>
              </w:rPr>
              <w:t>),</w:t>
            </w:r>
          </w:p>
          <w:p w14:paraId="51FB5EEF"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rPr>
              <w:t xml:space="preserve">    </w:t>
            </w:r>
            <w:r w:rsidRPr="00B07F77">
              <w:rPr>
                <w:rFonts w:ascii="Consolas" w:hAnsi="Consolas"/>
                <w:color w:val="CCCCCC"/>
                <w:sz w:val="19"/>
                <w:szCs w:val="19"/>
                <w:lang w:val="en-US"/>
              </w:rPr>
              <w:t xml:space="preserve">(UUID_TO_BIN(UUID()), </w:t>
            </w:r>
            <w:r w:rsidRPr="00B07F77">
              <w:rPr>
                <w:rFonts w:ascii="Consolas" w:hAnsi="Consolas"/>
                <w:color w:val="CE9178"/>
                <w:sz w:val="19"/>
                <w:szCs w:val="19"/>
                <w:lang w:val="en-US"/>
              </w:rPr>
              <w:t>'AUTORIZADO'</w:t>
            </w:r>
            <w:r w:rsidRPr="00B07F77">
              <w:rPr>
                <w:rFonts w:ascii="Consolas" w:hAnsi="Consolas"/>
                <w:color w:val="CCCCCC"/>
                <w:sz w:val="19"/>
                <w:szCs w:val="19"/>
                <w:lang w:val="en-US"/>
              </w:rPr>
              <w:t>),</w:t>
            </w:r>
          </w:p>
          <w:p w14:paraId="3375CC52"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'RECHAZADO'</w:t>
            </w:r>
            <w:r w:rsidRPr="00B07F77">
              <w:rPr>
                <w:rFonts w:ascii="Consolas" w:hAnsi="Consolas"/>
                <w:color w:val="CCCCCC"/>
                <w:sz w:val="19"/>
                <w:szCs w:val="19"/>
                <w:lang w:val="en-US"/>
              </w:rPr>
              <w:t>),</w:t>
            </w:r>
          </w:p>
          <w:p w14:paraId="492C22EE"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lastRenderedPageBreak/>
              <w:t xml:space="preserve">    (UUID_TO_BIN(UUID()), </w:t>
            </w:r>
            <w:r w:rsidRPr="00B07F77">
              <w:rPr>
                <w:rFonts w:ascii="Consolas" w:hAnsi="Consolas"/>
                <w:color w:val="CE9178"/>
                <w:sz w:val="19"/>
                <w:szCs w:val="19"/>
                <w:lang w:val="en-US"/>
              </w:rPr>
              <w:t>'OBSERVADO'</w:t>
            </w:r>
            <w:r w:rsidRPr="00B07F77">
              <w:rPr>
                <w:rFonts w:ascii="Consolas" w:hAnsi="Consolas"/>
                <w:color w:val="CCCCCC"/>
                <w:sz w:val="19"/>
                <w:szCs w:val="19"/>
                <w:lang w:val="en-US"/>
              </w:rPr>
              <w:t>),</w:t>
            </w:r>
          </w:p>
          <w:p w14:paraId="3D44E6B1"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'LEIDO'</w:t>
            </w:r>
            <w:r w:rsidRPr="00B07F77">
              <w:rPr>
                <w:rFonts w:ascii="Consolas" w:hAnsi="Consolas"/>
                <w:color w:val="CCCCCC"/>
                <w:sz w:val="19"/>
                <w:szCs w:val="19"/>
                <w:lang w:val="en-US"/>
              </w:rPr>
              <w:t>),</w:t>
            </w:r>
          </w:p>
          <w:p w14:paraId="3D5C5B42" w14:textId="222CE816" w:rsidR="00EC76F5"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'COMPLETADO'</w:t>
            </w:r>
            <w:r w:rsidRPr="00B07F77">
              <w:rPr>
                <w:rFonts w:ascii="Consolas" w:hAnsi="Consolas"/>
                <w:color w:val="CCCCCC"/>
                <w:sz w:val="19"/>
                <w:szCs w:val="19"/>
                <w:lang w:val="en-US"/>
              </w:rPr>
              <w:t>);</w:t>
            </w:r>
          </w:p>
        </w:tc>
      </w:tr>
    </w:tbl>
    <w:p w14:paraId="11D67AA1" w14:textId="77777777" w:rsidR="00EC76F5" w:rsidRPr="000D7175" w:rsidRDefault="00EC76F5" w:rsidP="00EC76F5">
      <w:pPr>
        <w:rPr>
          <w:lang w:val="en-US"/>
        </w:rPr>
      </w:pPr>
    </w:p>
    <w:p w14:paraId="19D1D660" w14:textId="47A1D4CA" w:rsidR="005D7D62" w:rsidRDefault="005D7D62" w:rsidP="00A33F2E">
      <w:pPr>
        <w:pStyle w:val="Ttulo2"/>
      </w:pPr>
      <w:bookmarkStart w:id="148" w:name="_Toc182676794"/>
      <w:r w:rsidRPr="005D7D62">
        <w:t>Tabla Novedad</w:t>
      </w:r>
      <w:bookmarkEnd w:id="14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2535DE" w14:paraId="0BF0A161" w14:textId="77777777" w:rsidTr="00062295">
        <w:tc>
          <w:tcPr>
            <w:tcW w:w="8835" w:type="dxa"/>
          </w:tcPr>
          <w:p w14:paraId="45A6320E"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6A9955"/>
                <w:sz w:val="19"/>
                <w:szCs w:val="19"/>
              </w:rPr>
              <w:t>-- Tabla Novedad</w:t>
            </w:r>
          </w:p>
          <w:p w14:paraId="13DB15F6"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569CD6"/>
                <w:sz w:val="19"/>
                <w:szCs w:val="19"/>
              </w:rPr>
              <w:t>CREATE</w:t>
            </w:r>
            <w:r w:rsidRPr="002535DE">
              <w:rPr>
                <w:rFonts w:ascii="Consolas" w:hAnsi="Consolas"/>
                <w:color w:val="CCCCCC"/>
                <w:sz w:val="19"/>
                <w:szCs w:val="19"/>
              </w:rPr>
              <w:t xml:space="preserve"> </w:t>
            </w:r>
            <w:r w:rsidRPr="002535DE">
              <w:rPr>
                <w:rFonts w:ascii="Consolas" w:hAnsi="Consolas"/>
                <w:color w:val="569CD6"/>
                <w:sz w:val="19"/>
                <w:szCs w:val="19"/>
              </w:rPr>
              <w:t>TABLE</w:t>
            </w:r>
            <w:r w:rsidRPr="002535DE">
              <w:rPr>
                <w:rFonts w:ascii="Consolas" w:hAnsi="Consolas"/>
                <w:color w:val="CCCCCC"/>
                <w:sz w:val="19"/>
                <w:szCs w:val="19"/>
              </w:rPr>
              <w:t xml:space="preserve"> </w:t>
            </w:r>
            <w:r w:rsidRPr="002535DE">
              <w:rPr>
                <w:rFonts w:ascii="Consolas" w:hAnsi="Consolas"/>
                <w:color w:val="DCDCAA"/>
                <w:sz w:val="19"/>
                <w:szCs w:val="19"/>
              </w:rPr>
              <w:t>Novedad</w:t>
            </w:r>
            <w:r w:rsidRPr="002535DE">
              <w:rPr>
                <w:rFonts w:ascii="Consolas" w:hAnsi="Consolas"/>
                <w:color w:val="CCCCCC"/>
                <w:sz w:val="19"/>
                <w:szCs w:val="19"/>
              </w:rPr>
              <w:t xml:space="preserve"> (</w:t>
            </w:r>
          </w:p>
          <w:p w14:paraId="56E62DCC" w14:textId="77777777" w:rsidR="002535DE" w:rsidRPr="002535DE" w:rsidRDefault="002535DE" w:rsidP="002535DE">
            <w:pPr>
              <w:shd w:val="clear" w:color="auto" w:fill="1F1F1F"/>
              <w:spacing w:line="285" w:lineRule="atLeast"/>
              <w:rPr>
                <w:rFonts w:ascii="Consolas" w:hAnsi="Consolas"/>
                <w:color w:val="CCCCCC"/>
                <w:sz w:val="19"/>
                <w:szCs w:val="19"/>
                <w:lang w:val="en-US"/>
              </w:rPr>
            </w:pPr>
            <w:r w:rsidRPr="002535DE">
              <w:rPr>
                <w:rFonts w:ascii="Consolas" w:hAnsi="Consolas"/>
                <w:color w:val="CCCCCC"/>
                <w:sz w:val="19"/>
                <w:szCs w:val="19"/>
              </w:rPr>
              <w:t xml:space="preserve">    </w:t>
            </w:r>
            <w:r w:rsidRPr="002535DE">
              <w:rPr>
                <w:rFonts w:ascii="Consolas" w:hAnsi="Consolas"/>
                <w:color w:val="CCCCCC"/>
                <w:sz w:val="19"/>
                <w:szCs w:val="19"/>
                <w:lang w:val="en-US"/>
              </w:rPr>
              <w:t xml:space="preserve">id </w:t>
            </w:r>
            <w:r w:rsidRPr="002535DE">
              <w:rPr>
                <w:rFonts w:ascii="Consolas" w:hAnsi="Consolas"/>
                <w:color w:val="569CD6"/>
                <w:sz w:val="19"/>
                <w:szCs w:val="19"/>
                <w:lang w:val="en-US"/>
              </w:rPr>
              <w:t>BINARY</w:t>
            </w:r>
            <w:r w:rsidRPr="002535DE">
              <w:rPr>
                <w:rFonts w:ascii="Consolas" w:hAnsi="Consolas"/>
                <w:color w:val="CCCCCC"/>
                <w:sz w:val="19"/>
                <w:szCs w:val="19"/>
                <w:lang w:val="en-US"/>
              </w:rPr>
              <w:t>(</w:t>
            </w:r>
            <w:r w:rsidRPr="002535DE">
              <w:rPr>
                <w:rFonts w:ascii="Consolas" w:hAnsi="Consolas"/>
                <w:color w:val="B5CEA8"/>
                <w:sz w:val="19"/>
                <w:szCs w:val="19"/>
                <w:lang w:val="en-US"/>
              </w:rPr>
              <w:t>16</w:t>
            </w:r>
            <w:r w:rsidRPr="002535DE">
              <w:rPr>
                <w:rFonts w:ascii="Consolas" w:hAnsi="Consolas"/>
                <w:color w:val="CCCCCC"/>
                <w:sz w:val="19"/>
                <w:szCs w:val="19"/>
                <w:lang w:val="en-US"/>
              </w:rPr>
              <w:t xml:space="preserve">) </w:t>
            </w:r>
            <w:r w:rsidRPr="002535DE">
              <w:rPr>
                <w:rFonts w:ascii="Consolas" w:hAnsi="Consolas"/>
                <w:color w:val="569CD6"/>
                <w:sz w:val="19"/>
                <w:szCs w:val="19"/>
                <w:lang w:val="en-US"/>
              </w:rPr>
              <w:t>PRIMARY KEY</w:t>
            </w:r>
            <w:r w:rsidRPr="002535DE">
              <w:rPr>
                <w:rFonts w:ascii="Consolas" w:hAnsi="Consolas"/>
                <w:color w:val="CCCCCC"/>
                <w:sz w:val="19"/>
                <w:szCs w:val="19"/>
                <w:lang w:val="en-US"/>
              </w:rPr>
              <w:t>,</w:t>
            </w:r>
          </w:p>
          <w:p w14:paraId="5777C420" w14:textId="77777777" w:rsidR="002535DE" w:rsidRPr="002535DE" w:rsidRDefault="002535DE" w:rsidP="002535DE">
            <w:pPr>
              <w:shd w:val="clear" w:color="auto" w:fill="1F1F1F"/>
              <w:spacing w:line="285" w:lineRule="atLeast"/>
              <w:rPr>
                <w:rFonts w:ascii="Consolas" w:hAnsi="Consolas"/>
                <w:color w:val="CCCCCC"/>
                <w:sz w:val="19"/>
                <w:szCs w:val="19"/>
                <w:lang w:val="en-US"/>
              </w:rPr>
            </w:pPr>
            <w:r w:rsidRPr="002535DE">
              <w:rPr>
                <w:rFonts w:ascii="Consolas" w:hAnsi="Consolas"/>
                <w:color w:val="CCCCCC"/>
                <w:sz w:val="19"/>
                <w:szCs w:val="19"/>
                <w:lang w:val="en-US"/>
              </w:rPr>
              <w:t xml:space="preserve">    cod </w:t>
            </w:r>
            <w:r w:rsidRPr="002535DE">
              <w:rPr>
                <w:rFonts w:ascii="Consolas" w:hAnsi="Consolas"/>
                <w:color w:val="569CD6"/>
                <w:sz w:val="19"/>
                <w:szCs w:val="19"/>
                <w:lang w:val="en-US"/>
              </w:rPr>
              <w:t>INT</w:t>
            </w:r>
            <w:r w:rsidRPr="002535DE">
              <w:rPr>
                <w:rFonts w:ascii="Consolas" w:hAnsi="Consolas"/>
                <w:color w:val="CCCCCC"/>
                <w:sz w:val="19"/>
                <w:szCs w:val="19"/>
                <w:lang w:val="en-US"/>
              </w:rPr>
              <w:t xml:space="preserve"> </w:t>
            </w:r>
            <w:r w:rsidRPr="002535DE">
              <w:rPr>
                <w:rFonts w:ascii="Consolas" w:hAnsi="Consolas"/>
                <w:color w:val="569CD6"/>
                <w:sz w:val="19"/>
                <w:szCs w:val="19"/>
                <w:lang w:val="en-US"/>
              </w:rPr>
              <w:t>NOT NULL</w:t>
            </w:r>
            <w:r w:rsidRPr="002535DE">
              <w:rPr>
                <w:rFonts w:ascii="Consolas" w:hAnsi="Consolas"/>
                <w:color w:val="CCCCCC"/>
                <w:sz w:val="19"/>
                <w:szCs w:val="19"/>
                <w:lang w:val="en-US"/>
              </w:rPr>
              <w:t>,</w:t>
            </w:r>
          </w:p>
          <w:p w14:paraId="28ABD160"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lang w:val="en-US"/>
              </w:rPr>
              <w:t xml:space="preserve">    </w:t>
            </w:r>
            <w:r w:rsidRPr="002535DE">
              <w:rPr>
                <w:rFonts w:ascii="Consolas" w:hAnsi="Consolas"/>
                <w:color w:val="CCCCCC"/>
                <w:sz w:val="19"/>
                <w:szCs w:val="19"/>
              </w:rPr>
              <w:t xml:space="preserve">descripcion </w:t>
            </w:r>
            <w:r w:rsidRPr="002535DE">
              <w:rPr>
                <w:rFonts w:ascii="Consolas" w:hAnsi="Consolas"/>
                <w:color w:val="569CD6"/>
                <w:sz w:val="19"/>
                <w:szCs w:val="19"/>
              </w:rPr>
              <w:t>VARCHAR</w:t>
            </w:r>
            <w:r w:rsidRPr="002535DE">
              <w:rPr>
                <w:rFonts w:ascii="Consolas" w:hAnsi="Consolas"/>
                <w:color w:val="CCCCCC"/>
                <w:sz w:val="19"/>
                <w:szCs w:val="19"/>
              </w:rPr>
              <w:t>(</w:t>
            </w:r>
            <w:r w:rsidRPr="002535DE">
              <w:rPr>
                <w:rFonts w:ascii="Consolas" w:hAnsi="Consolas"/>
                <w:color w:val="B5CEA8"/>
                <w:sz w:val="19"/>
                <w:szCs w:val="19"/>
              </w:rPr>
              <w:t>255</w:t>
            </w:r>
            <w:r w:rsidRPr="002535DE">
              <w:rPr>
                <w:rFonts w:ascii="Consolas" w:hAnsi="Consolas"/>
                <w:color w:val="CCCCCC"/>
                <w:sz w:val="19"/>
                <w:szCs w:val="19"/>
              </w:rPr>
              <w:t xml:space="preserve">) </w:t>
            </w:r>
            <w:r w:rsidRPr="002535DE">
              <w:rPr>
                <w:rFonts w:ascii="Consolas" w:hAnsi="Consolas"/>
                <w:color w:val="569CD6"/>
                <w:sz w:val="19"/>
                <w:szCs w:val="19"/>
              </w:rPr>
              <w:t>NOT NULL</w:t>
            </w:r>
            <w:r w:rsidRPr="002535DE">
              <w:rPr>
                <w:rFonts w:ascii="Consolas" w:hAnsi="Consolas"/>
                <w:color w:val="CCCCCC"/>
                <w:sz w:val="19"/>
                <w:szCs w:val="19"/>
              </w:rPr>
              <w:t>,</w:t>
            </w:r>
          </w:p>
          <w:p w14:paraId="628C09DE"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estado </w:t>
            </w:r>
            <w:r w:rsidRPr="002535DE">
              <w:rPr>
                <w:rFonts w:ascii="Consolas" w:hAnsi="Consolas"/>
                <w:color w:val="569CD6"/>
                <w:sz w:val="19"/>
                <w:szCs w:val="19"/>
              </w:rPr>
              <w:t>VARCHAR</w:t>
            </w:r>
            <w:r w:rsidRPr="002535DE">
              <w:rPr>
                <w:rFonts w:ascii="Consolas" w:hAnsi="Consolas"/>
                <w:color w:val="CCCCCC"/>
                <w:sz w:val="19"/>
                <w:szCs w:val="19"/>
              </w:rPr>
              <w:t>(</w:t>
            </w:r>
            <w:r w:rsidRPr="002535DE">
              <w:rPr>
                <w:rFonts w:ascii="Consolas" w:hAnsi="Consolas"/>
                <w:color w:val="B5CEA8"/>
                <w:sz w:val="19"/>
                <w:szCs w:val="19"/>
              </w:rPr>
              <w:t>50</w:t>
            </w:r>
            <w:r w:rsidRPr="002535DE">
              <w:rPr>
                <w:rFonts w:ascii="Consolas" w:hAnsi="Consolas"/>
                <w:color w:val="CCCCCC"/>
                <w:sz w:val="19"/>
                <w:szCs w:val="19"/>
              </w:rPr>
              <w:t xml:space="preserve">) </w:t>
            </w:r>
            <w:r w:rsidRPr="002535DE">
              <w:rPr>
                <w:rFonts w:ascii="Consolas" w:hAnsi="Consolas"/>
                <w:color w:val="569CD6"/>
                <w:sz w:val="19"/>
                <w:szCs w:val="19"/>
              </w:rPr>
              <w:t>NOT NULL</w:t>
            </w:r>
            <w:r w:rsidRPr="002535DE">
              <w:rPr>
                <w:rFonts w:ascii="Consolas" w:hAnsi="Consolas"/>
                <w:color w:val="CCCCCC"/>
                <w:sz w:val="19"/>
                <w:szCs w:val="19"/>
              </w:rPr>
              <w:t>,</w:t>
            </w:r>
          </w:p>
          <w:p w14:paraId="31637A1E"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estadoFechaModif </w:t>
            </w:r>
            <w:r w:rsidRPr="002535DE">
              <w:rPr>
                <w:rFonts w:ascii="Consolas" w:hAnsi="Consolas"/>
                <w:color w:val="569CD6"/>
                <w:sz w:val="19"/>
                <w:szCs w:val="19"/>
              </w:rPr>
              <w:t>TIMESTAMP</w:t>
            </w:r>
            <w:r w:rsidRPr="002535DE">
              <w:rPr>
                <w:rFonts w:ascii="Consolas" w:hAnsi="Consolas"/>
                <w:color w:val="CCCCCC"/>
                <w:sz w:val="19"/>
                <w:szCs w:val="19"/>
              </w:rPr>
              <w:t>,</w:t>
            </w:r>
          </w:p>
          <w:p w14:paraId="50509D06"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fechaInicio </w:t>
            </w:r>
            <w:r w:rsidRPr="002535DE">
              <w:rPr>
                <w:rFonts w:ascii="Consolas" w:hAnsi="Consolas"/>
                <w:color w:val="569CD6"/>
                <w:sz w:val="19"/>
                <w:szCs w:val="19"/>
              </w:rPr>
              <w:t>DATE</w:t>
            </w:r>
            <w:r w:rsidRPr="002535DE">
              <w:rPr>
                <w:rFonts w:ascii="Consolas" w:hAnsi="Consolas"/>
                <w:color w:val="CCCCCC"/>
                <w:sz w:val="19"/>
                <w:szCs w:val="19"/>
              </w:rPr>
              <w:t>,</w:t>
            </w:r>
          </w:p>
          <w:p w14:paraId="3FA4DE00"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fechaFin </w:t>
            </w:r>
            <w:r w:rsidRPr="002535DE">
              <w:rPr>
                <w:rFonts w:ascii="Consolas" w:hAnsi="Consolas"/>
                <w:color w:val="569CD6"/>
                <w:sz w:val="19"/>
                <w:szCs w:val="19"/>
              </w:rPr>
              <w:t>DATE</w:t>
            </w:r>
            <w:r w:rsidRPr="002535DE">
              <w:rPr>
                <w:rFonts w:ascii="Consolas" w:hAnsi="Consolas"/>
                <w:color w:val="CCCCCC"/>
                <w:sz w:val="19"/>
                <w:szCs w:val="19"/>
              </w:rPr>
              <w:t>,</w:t>
            </w:r>
          </w:p>
          <w:p w14:paraId="32E57247"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fechaSolicitud </w:t>
            </w:r>
            <w:r w:rsidRPr="002535DE">
              <w:rPr>
                <w:rFonts w:ascii="Consolas" w:hAnsi="Consolas"/>
                <w:color w:val="569CD6"/>
                <w:sz w:val="19"/>
                <w:szCs w:val="19"/>
              </w:rPr>
              <w:t>DATE</w:t>
            </w:r>
            <w:r w:rsidRPr="002535DE">
              <w:rPr>
                <w:rFonts w:ascii="Consolas" w:hAnsi="Consolas"/>
                <w:color w:val="CCCCCC"/>
                <w:sz w:val="19"/>
                <w:szCs w:val="19"/>
              </w:rPr>
              <w:t>,</w:t>
            </w:r>
          </w:p>
          <w:p w14:paraId="275DE430"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reqAprobDireccion </w:t>
            </w:r>
            <w:r w:rsidRPr="002535DE">
              <w:rPr>
                <w:rFonts w:ascii="Consolas" w:hAnsi="Consolas"/>
                <w:color w:val="569CD6"/>
                <w:sz w:val="19"/>
                <w:szCs w:val="19"/>
              </w:rPr>
              <w:t>BOOLEAN</w:t>
            </w:r>
            <w:r w:rsidRPr="002535DE">
              <w:rPr>
                <w:rFonts w:ascii="Consolas" w:hAnsi="Consolas"/>
                <w:color w:val="CCCCCC"/>
                <w:sz w:val="19"/>
                <w:szCs w:val="19"/>
              </w:rPr>
              <w:t xml:space="preserve"> </w:t>
            </w:r>
            <w:r w:rsidRPr="002535DE">
              <w:rPr>
                <w:rFonts w:ascii="Consolas" w:hAnsi="Consolas"/>
                <w:color w:val="569CD6"/>
                <w:sz w:val="19"/>
                <w:szCs w:val="19"/>
              </w:rPr>
              <w:t>NOT NULL</w:t>
            </w:r>
            <w:r w:rsidRPr="002535DE">
              <w:rPr>
                <w:rFonts w:ascii="Consolas" w:hAnsi="Consolas"/>
                <w:color w:val="CCCCCC"/>
                <w:sz w:val="19"/>
                <w:szCs w:val="19"/>
              </w:rPr>
              <w:t>,</w:t>
            </w:r>
          </w:p>
          <w:p w14:paraId="5807C979"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estadoTramiteID </w:t>
            </w:r>
            <w:r w:rsidRPr="002535DE">
              <w:rPr>
                <w:rFonts w:ascii="Consolas" w:hAnsi="Consolas"/>
                <w:color w:val="569CD6"/>
                <w:sz w:val="19"/>
                <w:szCs w:val="19"/>
              </w:rPr>
              <w:t>BINARY</w:t>
            </w:r>
            <w:r w:rsidRPr="002535DE">
              <w:rPr>
                <w:rFonts w:ascii="Consolas" w:hAnsi="Consolas"/>
                <w:color w:val="CCCCCC"/>
                <w:sz w:val="19"/>
                <w:szCs w:val="19"/>
              </w:rPr>
              <w:t>(</w:t>
            </w:r>
            <w:r w:rsidRPr="002535DE">
              <w:rPr>
                <w:rFonts w:ascii="Consolas" w:hAnsi="Consolas"/>
                <w:color w:val="B5CEA8"/>
                <w:sz w:val="19"/>
                <w:szCs w:val="19"/>
              </w:rPr>
              <w:t>16</w:t>
            </w:r>
            <w:r w:rsidRPr="002535DE">
              <w:rPr>
                <w:rFonts w:ascii="Consolas" w:hAnsi="Consolas"/>
                <w:color w:val="CCCCCC"/>
                <w:sz w:val="19"/>
                <w:szCs w:val="19"/>
              </w:rPr>
              <w:t>),</w:t>
            </w:r>
          </w:p>
          <w:p w14:paraId="3DC8FE19"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r w:rsidRPr="002535DE">
              <w:rPr>
                <w:rFonts w:ascii="Consolas" w:hAnsi="Consolas"/>
                <w:color w:val="569CD6"/>
                <w:sz w:val="19"/>
                <w:szCs w:val="19"/>
              </w:rPr>
              <w:t>FOREIGN KEY</w:t>
            </w:r>
            <w:r w:rsidRPr="002535DE">
              <w:rPr>
                <w:rFonts w:ascii="Consolas" w:hAnsi="Consolas"/>
                <w:color w:val="CCCCCC"/>
                <w:sz w:val="19"/>
                <w:szCs w:val="19"/>
              </w:rPr>
              <w:t xml:space="preserve"> (estadoTramiteID) </w:t>
            </w:r>
            <w:r w:rsidRPr="002535DE">
              <w:rPr>
                <w:rFonts w:ascii="Consolas" w:hAnsi="Consolas"/>
                <w:color w:val="569CD6"/>
                <w:sz w:val="19"/>
                <w:szCs w:val="19"/>
              </w:rPr>
              <w:t>REFERENCES</w:t>
            </w:r>
            <w:r w:rsidRPr="002535DE">
              <w:rPr>
                <w:rFonts w:ascii="Consolas" w:hAnsi="Consolas"/>
                <w:color w:val="CCCCCC"/>
                <w:sz w:val="19"/>
                <w:szCs w:val="19"/>
              </w:rPr>
              <w:t xml:space="preserve"> EstadoTramite(id)</w:t>
            </w:r>
          </w:p>
          <w:p w14:paraId="74C385CB" w14:textId="7D7BAF13" w:rsidR="00C83EA6" w:rsidRPr="002535DE" w:rsidRDefault="002535DE" w:rsidP="002535DE">
            <w:pPr>
              <w:shd w:val="clear" w:color="auto" w:fill="1F1F1F"/>
              <w:spacing w:line="285" w:lineRule="atLeast"/>
              <w:rPr>
                <w:rFonts w:ascii="Consolas" w:hAnsi="Consolas"/>
                <w:color w:val="CCCCCC"/>
                <w:sz w:val="19"/>
                <w:szCs w:val="19"/>
                <w:lang w:val="en-US"/>
              </w:rPr>
            </w:pPr>
            <w:r w:rsidRPr="002535DE">
              <w:rPr>
                <w:rFonts w:ascii="Consolas" w:hAnsi="Consolas"/>
                <w:color w:val="CCCCCC"/>
                <w:sz w:val="19"/>
                <w:szCs w:val="19"/>
              </w:rPr>
              <w:t>);</w:t>
            </w:r>
          </w:p>
        </w:tc>
      </w:tr>
    </w:tbl>
    <w:p w14:paraId="296BB79E" w14:textId="77777777" w:rsidR="00C83EA6" w:rsidRPr="000D7175" w:rsidRDefault="00C83EA6" w:rsidP="00C83EA6">
      <w:pPr>
        <w:rPr>
          <w:lang w:val="en-US"/>
        </w:rPr>
      </w:pPr>
    </w:p>
    <w:p w14:paraId="37921D7F" w14:textId="77777777" w:rsidR="006B4981" w:rsidRDefault="006B4981" w:rsidP="00A33F2E">
      <w:pPr>
        <w:pStyle w:val="Ttulo2"/>
      </w:pPr>
      <w:bookmarkStart w:id="149" w:name="_Toc182676795"/>
      <w:r w:rsidRPr="006B4981">
        <w:t>Tabla Intermedia Empleado_Novedad</w:t>
      </w:r>
      <w:bookmarkEnd w:id="149"/>
    </w:p>
    <w:p w14:paraId="0414BBC6" w14:textId="22B013D6" w:rsidR="005D7D62" w:rsidRDefault="00E46CFF" w:rsidP="00ED4067">
      <w:r>
        <w:t xml:space="preserve">Cuando un empleado no tiene novedades, se le asigna la novedad con código </w:t>
      </w:r>
      <w:r w:rsidR="006B4981" w:rsidRPr="006B4981">
        <w:t>99</w:t>
      </w:r>
      <w:r>
        <w:t xml:space="preserve">: Presente. Es común entonces, tener una relación </w:t>
      </w:r>
      <w:r w:rsidR="006B4981" w:rsidRPr="006B4981">
        <w:t>mucho-a-muchos que salvaguardar</w:t>
      </w:r>
      <w:r>
        <w:t>, ya que por es una situación normal que</w:t>
      </w:r>
      <w:r w:rsidR="009508D6">
        <w:t>,</w:t>
      </w:r>
      <w:r>
        <w:t xml:space="preserve"> durante un período muchos empleados no tengan noved</w:t>
      </w:r>
      <w:r w:rsidR="009508D6">
        <w:t>ad</w:t>
      </w:r>
      <w:r>
        <w:t>es (</w:t>
      </w:r>
      <w:r w:rsidR="009508D6">
        <w:t>relación mucho a muchos).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167D4" w14:paraId="61459D96" w14:textId="77777777" w:rsidTr="00062295">
        <w:tc>
          <w:tcPr>
            <w:tcW w:w="8835" w:type="dxa"/>
          </w:tcPr>
          <w:p w14:paraId="6ABFBCCF"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6A9955"/>
                <w:sz w:val="19"/>
                <w:szCs w:val="19"/>
              </w:rPr>
              <w:t>-- Tabla Intermedia Empleado_Novedad (Por la novedad 99, tenemos una relación mucho-a-muchos que salvaguardar)</w:t>
            </w:r>
          </w:p>
          <w:p w14:paraId="58BB4496"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569CD6"/>
                <w:sz w:val="19"/>
                <w:szCs w:val="19"/>
                <w:lang w:val="en-US"/>
              </w:rPr>
              <w:t>CREATE</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TABLE</w:t>
            </w:r>
            <w:r w:rsidRPr="008167D4">
              <w:rPr>
                <w:rFonts w:ascii="Consolas" w:hAnsi="Consolas"/>
                <w:color w:val="CCCCCC"/>
                <w:sz w:val="19"/>
                <w:szCs w:val="19"/>
                <w:lang w:val="en-US"/>
              </w:rPr>
              <w:t xml:space="preserve"> </w:t>
            </w:r>
            <w:r w:rsidRPr="008167D4">
              <w:rPr>
                <w:rFonts w:ascii="Consolas" w:hAnsi="Consolas"/>
                <w:color w:val="DCDCAA"/>
                <w:sz w:val="19"/>
                <w:szCs w:val="19"/>
                <w:lang w:val="en-US"/>
              </w:rPr>
              <w:t>Empleado_Novedad</w:t>
            </w:r>
            <w:r w:rsidRPr="008167D4">
              <w:rPr>
                <w:rFonts w:ascii="Consolas" w:hAnsi="Consolas"/>
                <w:color w:val="CCCCCC"/>
                <w:sz w:val="19"/>
                <w:szCs w:val="19"/>
                <w:lang w:val="en-US"/>
              </w:rPr>
              <w:t xml:space="preserve"> (</w:t>
            </w:r>
          </w:p>
          <w:p w14:paraId="23432435"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empleadoID </w:t>
            </w:r>
            <w:r w:rsidRPr="008167D4">
              <w:rPr>
                <w:rFonts w:ascii="Consolas" w:hAnsi="Consolas"/>
                <w:color w:val="569CD6"/>
                <w:sz w:val="19"/>
                <w:szCs w:val="19"/>
                <w:lang w:val="en-US"/>
              </w:rPr>
              <w:t>BINARY</w:t>
            </w:r>
            <w:r w:rsidRPr="008167D4">
              <w:rPr>
                <w:rFonts w:ascii="Consolas" w:hAnsi="Consolas"/>
                <w:color w:val="CCCCCC"/>
                <w:sz w:val="19"/>
                <w:szCs w:val="19"/>
                <w:lang w:val="en-US"/>
              </w:rPr>
              <w:t>(</w:t>
            </w:r>
            <w:r w:rsidRPr="008167D4">
              <w:rPr>
                <w:rFonts w:ascii="Consolas" w:hAnsi="Consolas"/>
                <w:color w:val="B5CEA8"/>
                <w:sz w:val="19"/>
                <w:szCs w:val="19"/>
                <w:lang w:val="en-US"/>
              </w:rPr>
              <w:t>16</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NOT NULL</w:t>
            </w:r>
            <w:r w:rsidRPr="008167D4">
              <w:rPr>
                <w:rFonts w:ascii="Consolas" w:hAnsi="Consolas"/>
                <w:color w:val="CCCCCC"/>
                <w:sz w:val="19"/>
                <w:szCs w:val="19"/>
                <w:lang w:val="en-US"/>
              </w:rPr>
              <w:t>,</w:t>
            </w:r>
          </w:p>
          <w:p w14:paraId="61D0C671"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novedadID </w:t>
            </w:r>
            <w:r w:rsidRPr="008167D4">
              <w:rPr>
                <w:rFonts w:ascii="Consolas" w:hAnsi="Consolas"/>
                <w:color w:val="569CD6"/>
                <w:sz w:val="19"/>
                <w:szCs w:val="19"/>
                <w:lang w:val="en-US"/>
              </w:rPr>
              <w:t>BINARY</w:t>
            </w:r>
            <w:r w:rsidRPr="008167D4">
              <w:rPr>
                <w:rFonts w:ascii="Consolas" w:hAnsi="Consolas"/>
                <w:color w:val="CCCCCC"/>
                <w:sz w:val="19"/>
                <w:szCs w:val="19"/>
                <w:lang w:val="en-US"/>
              </w:rPr>
              <w:t>(</w:t>
            </w:r>
            <w:r w:rsidRPr="008167D4">
              <w:rPr>
                <w:rFonts w:ascii="Consolas" w:hAnsi="Consolas"/>
                <w:color w:val="B5CEA8"/>
                <w:sz w:val="19"/>
                <w:szCs w:val="19"/>
                <w:lang w:val="en-US"/>
              </w:rPr>
              <w:t>16</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NOT NULL</w:t>
            </w:r>
            <w:r w:rsidRPr="008167D4">
              <w:rPr>
                <w:rFonts w:ascii="Consolas" w:hAnsi="Consolas"/>
                <w:color w:val="CCCCCC"/>
                <w:sz w:val="19"/>
                <w:szCs w:val="19"/>
                <w:lang w:val="en-US"/>
              </w:rPr>
              <w:t>,</w:t>
            </w:r>
          </w:p>
          <w:p w14:paraId="2159B7F1"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PRIMARY KEY</w:t>
            </w:r>
            <w:r w:rsidRPr="008167D4">
              <w:rPr>
                <w:rFonts w:ascii="Consolas" w:hAnsi="Consolas"/>
                <w:color w:val="CCCCCC"/>
                <w:sz w:val="19"/>
                <w:szCs w:val="19"/>
                <w:lang w:val="en-US"/>
              </w:rPr>
              <w:t xml:space="preserve"> (empleadoID, novedadID),</w:t>
            </w:r>
          </w:p>
          <w:p w14:paraId="09F258B1"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FOREIGN KEY</w:t>
            </w:r>
            <w:r w:rsidRPr="008167D4">
              <w:rPr>
                <w:rFonts w:ascii="Consolas" w:hAnsi="Consolas"/>
                <w:color w:val="CCCCCC"/>
                <w:sz w:val="19"/>
                <w:szCs w:val="19"/>
                <w:lang w:val="en-US"/>
              </w:rPr>
              <w:t xml:space="preserve"> (empleadoID) </w:t>
            </w:r>
            <w:r w:rsidRPr="008167D4">
              <w:rPr>
                <w:rFonts w:ascii="Consolas" w:hAnsi="Consolas"/>
                <w:color w:val="569CD6"/>
                <w:sz w:val="19"/>
                <w:szCs w:val="19"/>
                <w:lang w:val="en-US"/>
              </w:rPr>
              <w:t>REFERENCES</w:t>
            </w:r>
            <w:r w:rsidRPr="008167D4">
              <w:rPr>
                <w:rFonts w:ascii="Consolas" w:hAnsi="Consolas"/>
                <w:color w:val="CCCCCC"/>
                <w:sz w:val="19"/>
                <w:szCs w:val="19"/>
                <w:lang w:val="en-US"/>
              </w:rPr>
              <w:t xml:space="preserve"> Empleado(id),</w:t>
            </w:r>
          </w:p>
          <w:p w14:paraId="3141445C"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FOREIGN KEY</w:t>
            </w:r>
            <w:r w:rsidRPr="008167D4">
              <w:rPr>
                <w:rFonts w:ascii="Consolas" w:hAnsi="Consolas"/>
                <w:color w:val="CCCCCC"/>
                <w:sz w:val="19"/>
                <w:szCs w:val="19"/>
                <w:lang w:val="en-US"/>
              </w:rPr>
              <w:t xml:space="preserve"> (novedadID) </w:t>
            </w:r>
            <w:r w:rsidRPr="008167D4">
              <w:rPr>
                <w:rFonts w:ascii="Consolas" w:hAnsi="Consolas"/>
                <w:color w:val="569CD6"/>
                <w:sz w:val="19"/>
                <w:szCs w:val="19"/>
                <w:lang w:val="en-US"/>
              </w:rPr>
              <w:t>REFERENCES</w:t>
            </w:r>
            <w:r w:rsidRPr="008167D4">
              <w:rPr>
                <w:rFonts w:ascii="Consolas" w:hAnsi="Consolas"/>
                <w:color w:val="CCCCCC"/>
                <w:sz w:val="19"/>
                <w:szCs w:val="19"/>
                <w:lang w:val="en-US"/>
              </w:rPr>
              <w:t xml:space="preserve"> Novedad(id)</w:t>
            </w:r>
          </w:p>
          <w:p w14:paraId="108534C2" w14:textId="27D59A62" w:rsidR="00C83EA6"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CCCCCC"/>
                <w:sz w:val="19"/>
                <w:szCs w:val="19"/>
              </w:rPr>
              <w:t>);</w:t>
            </w:r>
          </w:p>
        </w:tc>
      </w:tr>
    </w:tbl>
    <w:p w14:paraId="46BB7CA7" w14:textId="77777777" w:rsidR="00C83EA6" w:rsidRPr="002535DE" w:rsidRDefault="00C83EA6" w:rsidP="00C83EA6"/>
    <w:p w14:paraId="6A8F2541" w14:textId="72DEF891" w:rsidR="00B40551" w:rsidRDefault="006B4981" w:rsidP="00A33F2E">
      <w:pPr>
        <w:pStyle w:val="Ttulo2"/>
      </w:pPr>
      <w:bookmarkStart w:id="150" w:name="_Toc182676796"/>
      <w:r w:rsidRPr="006B4981">
        <w:t>Tabla JornadaLaboral</w:t>
      </w:r>
      <w:bookmarkEnd w:id="15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167D4" w14:paraId="3E950586" w14:textId="77777777" w:rsidTr="00062295">
        <w:tc>
          <w:tcPr>
            <w:tcW w:w="8835" w:type="dxa"/>
          </w:tcPr>
          <w:p w14:paraId="1461A1D5"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6A9955"/>
                <w:sz w:val="19"/>
                <w:szCs w:val="19"/>
              </w:rPr>
              <w:t>-- Tabla JornadaLaboral</w:t>
            </w:r>
          </w:p>
          <w:p w14:paraId="008A36FC"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569CD6"/>
                <w:sz w:val="19"/>
                <w:szCs w:val="19"/>
              </w:rPr>
              <w:t>CREATE</w:t>
            </w:r>
            <w:r w:rsidRPr="008167D4">
              <w:rPr>
                <w:rFonts w:ascii="Consolas" w:hAnsi="Consolas"/>
                <w:color w:val="CCCCCC"/>
                <w:sz w:val="19"/>
                <w:szCs w:val="19"/>
              </w:rPr>
              <w:t xml:space="preserve"> </w:t>
            </w:r>
            <w:r w:rsidRPr="008167D4">
              <w:rPr>
                <w:rFonts w:ascii="Consolas" w:hAnsi="Consolas"/>
                <w:color w:val="569CD6"/>
                <w:sz w:val="19"/>
                <w:szCs w:val="19"/>
              </w:rPr>
              <w:t>TABLE</w:t>
            </w:r>
            <w:r w:rsidRPr="008167D4">
              <w:rPr>
                <w:rFonts w:ascii="Consolas" w:hAnsi="Consolas"/>
                <w:color w:val="CCCCCC"/>
                <w:sz w:val="19"/>
                <w:szCs w:val="19"/>
              </w:rPr>
              <w:t xml:space="preserve"> </w:t>
            </w:r>
            <w:r w:rsidRPr="008167D4">
              <w:rPr>
                <w:rFonts w:ascii="Consolas" w:hAnsi="Consolas"/>
                <w:color w:val="DCDCAA"/>
                <w:sz w:val="19"/>
                <w:szCs w:val="19"/>
              </w:rPr>
              <w:t>JornadaLaboral</w:t>
            </w:r>
            <w:r w:rsidRPr="008167D4">
              <w:rPr>
                <w:rFonts w:ascii="Consolas" w:hAnsi="Consolas"/>
                <w:color w:val="CCCCCC"/>
                <w:sz w:val="19"/>
                <w:szCs w:val="19"/>
              </w:rPr>
              <w:t xml:space="preserve"> (</w:t>
            </w:r>
          </w:p>
          <w:p w14:paraId="516C036A"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rPr>
              <w:t xml:space="preserve">    </w:t>
            </w:r>
            <w:r w:rsidRPr="008167D4">
              <w:rPr>
                <w:rFonts w:ascii="Consolas" w:hAnsi="Consolas"/>
                <w:color w:val="CCCCCC"/>
                <w:sz w:val="19"/>
                <w:szCs w:val="19"/>
                <w:lang w:val="en-US"/>
              </w:rPr>
              <w:t xml:space="preserve">id </w:t>
            </w:r>
            <w:r w:rsidRPr="008167D4">
              <w:rPr>
                <w:rFonts w:ascii="Consolas" w:hAnsi="Consolas"/>
                <w:color w:val="569CD6"/>
                <w:sz w:val="19"/>
                <w:szCs w:val="19"/>
                <w:lang w:val="en-US"/>
              </w:rPr>
              <w:t>BINARY</w:t>
            </w:r>
            <w:r w:rsidRPr="008167D4">
              <w:rPr>
                <w:rFonts w:ascii="Consolas" w:hAnsi="Consolas"/>
                <w:color w:val="CCCCCC"/>
                <w:sz w:val="19"/>
                <w:szCs w:val="19"/>
                <w:lang w:val="en-US"/>
              </w:rPr>
              <w:t>(</w:t>
            </w:r>
            <w:r w:rsidRPr="008167D4">
              <w:rPr>
                <w:rFonts w:ascii="Consolas" w:hAnsi="Consolas"/>
                <w:color w:val="B5CEA8"/>
                <w:sz w:val="19"/>
                <w:szCs w:val="19"/>
                <w:lang w:val="en-US"/>
              </w:rPr>
              <w:t>16</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PRIMARY KEY</w:t>
            </w:r>
            <w:r w:rsidRPr="008167D4">
              <w:rPr>
                <w:rFonts w:ascii="Consolas" w:hAnsi="Consolas"/>
                <w:color w:val="CCCCCC"/>
                <w:sz w:val="19"/>
                <w:szCs w:val="19"/>
                <w:lang w:val="en-US"/>
              </w:rPr>
              <w:t>,</w:t>
            </w:r>
          </w:p>
          <w:p w14:paraId="37CBD73F"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fechaIngreso </w:t>
            </w:r>
            <w:r w:rsidRPr="008167D4">
              <w:rPr>
                <w:rFonts w:ascii="Consolas" w:hAnsi="Consolas"/>
                <w:color w:val="569CD6"/>
                <w:sz w:val="19"/>
                <w:szCs w:val="19"/>
                <w:lang w:val="en-US"/>
              </w:rPr>
              <w:t>DATETIME</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NOT NULL</w:t>
            </w:r>
            <w:r w:rsidRPr="008167D4">
              <w:rPr>
                <w:rFonts w:ascii="Consolas" w:hAnsi="Consolas"/>
                <w:color w:val="CCCCCC"/>
                <w:sz w:val="19"/>
                <w:szCs w:val="19"/>
                <w:lang w:val="en-US"/>
              </w:rPr>
              <w:t>,</w:t>
            </w:r>
          </w:p>
          <w:p w14:paraId="220D53BF"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CCCCCC"/>
                <w:sz w:val="19"/>
                <w:szCs w:val="19"/>
                <w:lang w:val="en-US"/>
              </w:rPr>
              <w:t xml:space="preserve">    </w:t>
            </w:r>
            <w:r w:rsidRPr="008167D4">
              <w:rPr>
                <w:rFonts w:ascii="Consolas" w:hAnsi="Consolas"/>
                <w:color w:val="CCCCCC"/>
                <w:sz w:val="19"/>
                <w:szCs w:val="19"/>
              </w:rPr>
              <w:t xml:space="preserve">fechaEgreso </w:t>
            </w:r>
            <w:r w:rsidRPr="008167D4">
              <w:rPr>
                <w:rFonts w:ascii="Consolas" w:hAnsi="Consolas"/>
                <w:color w:val="569CD6"/>
                <w:sz w:val="19"/>
                <w:szCs w:val="19"/>
              </w:rPr>
              <w:t>DATETIME</w:t>
            </w:r>
            <w:r w:rsidRPr="008167D4">
              <w:rPr>
                <w:rFonts w:ascii="Consolas" w:hAnsi="Consolas"/>
                <w:color w:val="CCCCCC"/>
                <w:sz w:val="19"/>
                <w:szCs w:val="19"/>
              </w:rPr>
              <w:t xml:space="preserve"> </w:t>
            </w:r>
            <w:r w:rsidRPr="008167D4">
              <w:rPr>
                <w:rFonts w:ascii="Consolas" w:hAnsi="Consolas"/>
                <w:color w:val="569CD6"/>
                <w:sz w:val="19"/>
                <w:szCs w:val="19"/>
              </w:rPr>
              <w:t>NOT NULL</w:t>
            </w:r>
          </w:p>
          <w:p w14:paraId="379DDF87" w14:textId="3853865B" w:rsidR="00C83EA6"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rPr>
              <w:t>);</w:t>
            </w:r>
          </w:p>
        </w:tc>
      </w:tr>
    </w:tbl>
    <w:p w14:paraId="7601CA75" w14:textId="77777777" w:rsidR="00C83EA6" w:rsidRPr="000D7175" w:rsidRDefault="00C83EA6" w:rsidP="00C83EA6">
      <w:pPr>
        <w:rPr>
          <w:lang w:val="en-US"/>
        </w:rPr>
      </w:pPr>
    </w:p>
    <w:p w14:paraId="0E2B060C" w14:textId="50346A3C" w:rsidR="006B4981" w:rsidRDefault="006B4981" w:rsidP="00A33F2E">
      <w:pPr>
        <w:pStyle w:val="Ttulo2"/>
      </w:pPr>
      <w:bookmarkStart w:id="151" w:name="_Toc182676797"/>
      <w:r w:rsidRPr="006B4981">
        <w:lastRenderedPageBreak/>
        <w:t>Tabla DiagramaDeServicio</w:t>
      </w:r>
      <w:bookmarkEnd w:id="15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9756C2" w14:paraId="02C607CF" w14:textId="77777777" w:rsidTr="00062295">
        <w:tc>
          <w:tcPr>
            <w:tcW w:w="8835" w:type="dxa"/>
          </w:tcPr>
          <w:p w14:paraId="0E610D99" w14:textId="77777777" w:rsidR="009756C2" w:rsidRPr="009756C2" w:rsidRDefault="009756C2" w:rsidP="009756C2">
            <w:pPr>
              <w:shd w:val="clear" w:color="auto" w:fill="1F1F1F"/>
              <w:spacing w:line="285" w:lineRule="atLeast"/>
              <w:rPr>
                <w:rFonts w:ascii="Consolas" w:hAnsi="Consolas"/>
                <w:color w:val="CCCCCC"/>
                <w:sz w:val="19"/>
                <w:szCs w:val="19"/>
              </w:rPr>
            </w:pPr>
            <w:r w:rsidRPr="009756C2">
              <w:rPr>
                <w:rFonts w:ascii="Consolas" w:hAnsi="Consolas"/>
                <w:color w:val="6A9955"/>
                <w:sz w:val="19"/>
                <w:szCs w:val="19"/>
              </w:rPr>
              <w:t>-- Tabla DiagramaDeServicio</w:t>
            </w:r>
          </w:p>
          <w:p w14:paraId="3C535C62" w14:textId="77777777" w:rsidR="009756C2" w:rsidRPr="009756C2" w:rsidRDefault="009756C2" w:rsidP="009756C2">
            <w:pPr>
              <w:shd w:val="clear" w:color="auto" w:fill="1F1F1F"/>
              <w:spacing w:line="285" w:lineRule="atLeast"/>
              <w:rPr>
                <w:rFonts w:ascii="Consolas" w:hAnsi="Consolas"/>
                <w:color w:val="CCCCCC"/>
                <w:sz w:val="19"/>
                <w:szCs w:val="19"/>
              </w:rPr>
            </w:pPr>
            <w:r w:rsidRPr="009756C2">
              <w:rPr>
                <w:rFonts w:ascii="Consolas" w:hAnsi="Consolas"/>
                <w:color w:val="569CD6"/>
                <w:sz w:val="19"/>
                <w:szCs w:val="19"/>
              </w:rPr>
              <w:t>CREATE</w:t>
            </w:r>
            <w:r w:rsidRPr="009756C2">
              <w:rPr>
                <w:rFonts w:ascii="Consolas" w:hAnsi="Consolas"/>
                <w:color w:val="CCCCCC"/>
                <w:sz w:val="19"/>
                <w:szCs w:val="19"/>
              </w:rPr>
              <w:t xml:space="preserve"> </w:t>
            </w:r>
            <w:r w:rsidRPr="009756C2">
              <w:rPr>
                <w:rFonts w:ascii="Consolas" w:hAnsi="Consolas"/>
                <w:color w:val="569CD6"/>
                <w:sz w:val="19"/>
                <w:szCs w:val="19"/>
              </w:rPr>
              <w:t>TABLE</w:t>
            </w:r>
            <w:r w:rsidRPr="009756C2">
              <w:rPr>
                <w:rFonts w:ascii="Consolas" w:hAnsi="Consolas"/>
                <w:color w:val="CCCCCC"/>
                <w:sz w:val="19"/>
                <w:szCs w:val="19"/>
              </w:rPr>
              <w:t xml:space="preserve"> </w:t>
            </w:r>
            <w:r w:rsidRPr="009756C2">
              <w:rPr>
                <w:rFonts w:ascii="Consolas" w:hAnsi="Consolas"/>
                <w:color w:val="DCDCAA"/>
                <w:sz w:val="19"/>
                <w:szCs w:val="19"/>
              </w:rPr>
              <w:t>DiagramaDeServicio</w:t>
            </w:r>
            <w:r w:rsidRPr="009756C2">
              <w:rPr>
                <w:rFonts w:ascii="Consolas" w:hAnsi="Consolas"/>
                <w:color w:val="CCCCCC"/>
                <w:sz w:val="19"/>
                <w:szCs w:val="19"/>
              </w:rPr>
              <w:t xml:space="preserve"> (</w:t>
            </w:r>
          </w:p>
          <w:p w14:paraId="650BDF1C"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rPr>
              <w:t xml:space="preserve">    </w:t>
            </w:r>
            <w:r w:rsidRPr="009756C2">
              <w:rPr>
                <w:rFonts w:ascii="Consolas" w:hAnsi="Consolas"/>
                <w:color w:val="CCCCCC"/>
                <w:sz w:val="19"/>
                <w:szCs w:val="19"/>
                <w:lang w:val="en-US"/>
              </w:rPr>
              <w:t xml:space="preserve">id </w:t>
            </w:r>
            <w:r w:rsidRPr="009756C2">
              <w:rPr>
                <w:rFonts w:ascii="Consolas" w:hAnsi="Consolas"/>
                <w:color w:val="569CD6"/>
                <w:sz w:val="19"/>
                <w:szCs w:val="19"/>
                <w:lang w:val="en-US"/>
              </w:rPr>
              <w:t>BINARY</w:t>
            </w:r>
            <w:r w:rsidRPr="009756C2">
              <w:rPr>
                <w:rFonts w:ascii="Consolas" w:hAnsi="Consolas"/>
                <w:color w:val="CCCCCC"/>
                <w:sz w:val="19"/>
                <w:szCs w:val="19"/>
                <w:lang w:val="en-US"/>
              </w:rPr>
              <w:t>(</w:t>
            </w:r>
            <w:r w:rsidRPr="009756C2">
              <w:rPr>
                <w:rFonts w:ascii="Consolas" w:hAnsi="Consolas"/>
                <w:color w:val="B5CEA8"/>
                <w:sz w:val="19"/>
                <w:szCs w:val="19"/>
                <w:lang w:val="en-US"/>
              </w:rPr>
              <w:t>16</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PRIMARY KEY</w:t>
            </w:r>
            <w:r w:rsidRPr="009756C2">
              <w:rPr>
                <w:rFonts w:ascii="Consolas" w:hAnsi="Consolas"/>
                <w:color w:val="CCCCCC"/>
                <w:sz w:val="19"/>
                <w:szCs w:val="19"/>
                <w:lang w:val="en-US"/>
              </w:rPr>
              <w:t>,</w:t>
            </w:r>
          </w:p>
          <w:p w14:paraId="137B2844"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estado </w:t>
            </w:r>
            <w:r w:rsidRPr="009756C2">
              <w:rPr>
                <w:rFonts w:ascii="Consolas" w:hAnsi="Consolas"/>
                <w:color w:val="569CD6"/>
                <w:sz w:val="19"/>
                <w:szCs w:val="19"/>
                <w:lang w:val="en-US"/>
              </w:rPr>
              <w:t>VARCHAR</w:t>
            </w:r>
            <w:r w:rsidRPr="009756C2">
              <w:rPr>
                <w:rFonts w:ascii="Consolas" w:hAnsi="Consolas"/>
                <w:color w:val="CCCCCC"/>
                <w:sz w:val="19"/>
                <w:szCs w:val="19"/>
                <w:lang w:val="en-US"/>
              </w:rPr>
              <w:t>(</w:t>
            </w:r>
            <w:r w:rsidRPr="009756C2">
              <w:rPr>
                <w:rFonts w:ascii="Consolas" w:hAnsi="Consolas"/>
                <w:color w:val="B5CEA8"/>
                <w:sz w:val="19"/>
                <w:szCs w:val="19"/>
                <w:lang w:val="en-US"/>
              </w:rPr>
              <w:t>50</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76C46C2D"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fechaInicio </w:t>
            </w:r>
            <w:r w:rsidRPr="009756C2">
              <w:rPr>
                <w:rFonts w:ascii="Consolas" w:hAnsi="Consolas"/>
                <w:color w:val="569CD6"/>
                <w:sz w:val="19"/>
                <w:szCs w:val="19"/>
                <w:lang w:val="en-US"/>
              </w:rPr>
              <w:t>DATE</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6876F261"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fechaFin </w:t>
            </w:r>
            <w:r w:rsidRPr="009756C2">
              <w:rPr>
                <w:rFonts w:ascii="Consolas" w:hAnsi="Consolas"/>
                <w:color w:val="569CD6"/>
                <w:sz w:val="19"/>
                <w:szCs w:val="19"/>
                <w:lang w:val="en-US"/>
              </w:rPr>
              <w:t>DATE</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363D7324"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servicioID </w:t>
            </w:r>
            <w:r w:rsidRPr="009756C2">
              <w:rPr>
                <w:rFonts w:ascii="Consolas" w:hAnsi="Consolas"/>
                <w:color w:val="569CD6"/>
                <w:sz w:val="19"/>
                <w:szCs w:val="19"/>
                <w:lang w:val="en-US"/>
              </w:rPr>
              <w:t>BINARY</w:t>
            </w:r>
            <w:r w:rsidRPr="009756C2">
              <w:rPr>
                <w:rFonts w:ascii="Consolas" w:hAnsi="Consolas"/>
                <w:color w:val="CCCCCC"/>
                <w:sz w:val="19"/>
                <w:szCs w:val="19"/>
                <w:lang w:val="en-US"/>
              </w:rPr>
              <w:t>(</w:t>
            </w:r>
            <w:r w:rsidRPr="009756C2">
              <w:rPr>
                <w:rFonts w:ascii="Consolas" w:hAnsi="Consolas"/>
                <w:color w:val="B5CEA8"/>
                <w:sz w:val="19"/>
                <w:szCs w:val="19"/>
                <w:lang w:val="en-US"/>
              </w:rPr>
              <w:t>16</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6E77083D"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FOREIGN KEY</w:t>
            </w:r>
            <w:r w:rsidRPr="009756C2">
              <w:rPr>
                <w:rFonts w:ascii="Consolas" w:hAnsi="Consolas"/>
                <w:color w:val="CCCCCC"/>
                <w:sz w:val="19"/>
                <w:szCs w:val="19"/>
                <w:lang w:val="en-US"/>
              </w:rPr>
              <w:t xml:space="preserve"> (servicioID) </w:t>
            </w:r>
            <w:r w:rsidRPr="009756C2">
              <w:rPr>
                <w:rFonts w:ascii="Consolas" w:hAnsi="Consolas"/>
                <w:color w:val="569CD6"/>
                <w:sz w:val="19"/>
                <w:szCs w:val="19"/>
                <w:lang w:val="en-US"/>
              </w:rPr>
              <w:t>REFERENCES</w:t>
            </w:r>
            <w:r w:rsidRPr="009756C2">
              <w:rPr>
                <w:rFonts w:ascii="Consolas" w:hAnsi="Consolas"/>
                <w:color w:val="CCCCCC"/>
                <w:sz w:val="19"/>
                <w:szCs w:val="19"/>
                <w:lang w:val="en-US"/>
              </w:rPr>
              <w:t xml:space="preserve"> Servicio(id)</w:t>
            </w:r>
          </w:p>
          <w:p w14:paraId="2CE5B10D" w14:textId="43F64B21" w:rsidR="00C83EA6" w:rsidRPr="009756C2" w:rsidRDefault="009756C2" w:rsidP="00062295">
            <w:pPr>
              <w:shd w:val="clear" w:color="auto" w:fill="1F1F1F"/>
              <w:spacing w:line="285" w:lineRule="atLeast"/>
              <w:rPr>
                <w:rFonts w:ascii="Consolas" w:hAnsi="Consolas"/>
                <w:color w:val="CCCCCC"/>
                <w:sz w:val="19"/>
                <w:szCs w:val="19"/>
              </w:rPr>
            </w:pPr>
            <w:r w:rsidRPr="009756C2">
              <w:rPr>
                <w:rFonts w:ascii="Consolas" w:hAnsi="Consolas"/>
                <w:color w:val="CCCCCC"/>
                <w:sz w:val="19"/>
                <w:szCs w:val="19"/>
              </w:rPr>
              <w:t>);</w:t>
            </w:r>
          </w:p>
        </w:tc>
      </w:tr>
    </w:tbl>
    <w:p w14:paraId="022639A3" w14:textId="77777777" w:rsidR="00C83EA6" w:rsidRPr="003D3E09" w:rsidRDefault="00C83EA6" w:rsidP="00C83EA6"/>
    <w:p w14:paraId="157FF9A7" w14:textId="5EE5F6FA" w:rsidR="00F26A6B" w:rsidRDefault="00F26A6B" w:rsidP="00A33F2E">
      <w:pPr>
        <w:pStyle w:val="Ttulo2"/>
      </w:pPr>
      <w:bookmarkStart w:id="152" w:name="_Toc182676798"/>
      <w:r w:rsidRPr="00F26A6B">
        <w:t>Tabla Planificacion</w:t>
      </w:r>
      <w:bookmarkEnd w:id="152"/>
    </w:p>
    <w:p w14:paraId="0AB3DDD3" w14:textId="57F8B8A4" w:rsidR="003D3E09" w:rsidRDefault="003D3E09" w:rsidP="003D3E09">
      <w:r>
        <w:t>Esta tabla nos relaciona</w:t>
      </w:r>
      <w:r w:rsidR="00773F8A">
        <w:t xml:space="preserve"> </w:t>
      </w:r>
      <w:r>
        <w:t>DiagramaDeServicio, Empleado y JornadaLaboral.</w:t>
      </w:r>
    </w:p>
    <w:p w14:paraId="443E8561" w14:textId="1AB06FBD" w:rsidR="006B4981" w:rsidRDefault="003D3E09" w:rsidP="003D3E09">
      <w:r>
        <w:t>Representa las planificaciones de cada empleado en un diagrama de servicio.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404EE5" w14:paraId="1301F801" w14:textId="77777777" w:rsidTr="00062295">
        <w:tc>
          <w:tcPr>
            <w:tcW w:w="8835" w:type="dxa"/>
          </w:tcPr>
          <w:p w14:paraId="00F530C2" w14:textId="19214D72" w:rsidR="006B787F" w:rsidRPr="006B787F" w:rsidRDefault="00773F8A" w:rsidP="006B787F">
            <w:pPr>
              <w:shd w:val="clear" w:color="auto" w:fill="1F1F1F"/>
              <w:spacing w:line="285" w:lineRule="atLeast"/>
              <w:rPr>
                <w:rFonts w:ascii="Consolas" w:hAnsi="Consolas"/>
                <w:color w:val="CCCCCC"/>
                <w:sz w:val="19"/>
                <w:szCs w:val="19"/>
              </w:rPr>
            </w:pPr>
            <w:r w:rsidRPr="00404EE5">
              <w:rPr>
                <w:rFonts w:ascii="Consolas" w:hAnsi="Consolas"/>
                <w:color w:val="6A9955"/>
                <w:sz w:val="19"/>
                <w:szCs w:val="19"/>
              </w:rPr>
              <w:t>--</w:t>
            </w:r>
            <w:r w:rsidR="006B787F" w:rsidRPr="006B787F">
              <w:rPr>
                <w:rFonts w:ascii="Consolas" w:hAnsi="Consolas"/>
                <w:color w:val="6A9955"/>
                <w:sz w:val="19"/>
                <w:szCs w:val="19"/>
              </w:rPr>
              <w:t xml:space="preserve"> Tabla Planificacion: para el atributo 'planificaciones' de la clase DiagramaDeServicio</w:t>
            </w:r>
          </w:p>
          <w:p w14:paraId="595C2312"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569CD6"/>
                <w:sz w:val="19"/>
                <w:szCs w:val="19"/>
                <w:lang w:val="en-US"/>
              </w:rPr>
              <w:t>CREATE</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TABLE</w:t>
            </w:r>
            <w:r w:rsidRPr="006B787F">
              <w:rPr>
                <w:rFonts w:ascii="Consolas" w:hAnsi="Consolas"/>
                <w:color w:val="CCCCCC"/>
                <w:sz w:val="19"/>
                <w:szCs w:val="19"/>
                <w:lang w:val="en-US"/>
              </w:rPr>
              <w:t xml:space="preserve"> </w:t>
            </w:r>
            <w:r w:rsidRPr="006B787F">
              <w:rPr>
                <w:rFonts w:ascii="Consolas" w:hAnsi="Consolas"/>
                <w:color w:val="DCDCAA"/>
                <w:sz w:val="19"/>
                <w:szCs w:val="19"/>
                <w:lang w:val="en-US"/>
              </w:rPr>
              <w:t>Planificacion</w:t>
            </w:r>
            <w:r w:rsidRPr="006B787F">
              <w:rPr>
                <w:rFonts w:ascii="Consolas" w:hAnsi="Consolas"/>
                <w:color w:val="CCCCCC"/>
                <w:sz w:val="19"/>
                <w:szCs w:val="19"/>
                <w:lang w:val="en-US"/>
              </w:rPr>
              <w:t xml:space="preserve"> (</w:t>
            </w:r>
          </w:p>
          <w:p w14:paraId="3EBA43E7"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diagramaID </w:t>
            </w:r>
            <w:r w:rsidRPr="006B787F">
              <w:rPr>
                <w:rFonts w:ascii="Consolas" w:hAnsi="Consolas"/>
                <w:color w:val="569CD6"/>
                <w:sz w:val="19"/>
                <w:szCs w:val="19"/>
                <w:lang w:val="en-US"/>
              </w:rPr>
              <w:t>BINARY</w:t>
            </w:r>
            <w:r w:rsidRPr="006B787F">
              <w:rPr>
                <w:rFonts w:ascii="Consolas" w:hAnsi="Consolas"/>
                <w:color w:val="CCCCCC"/>
                <w:sz w:val="19"/>
                <w:szCs w:val="19"/>
                <w:lang w:val="en-US"/>
              </w:rPr>
              <w:t>(</w:t>
            </w:r>
            <w:r w:rsidRPr="006B787F">
              <w:rPr>
                <w:rFonts w:ascii="Consolas" w:hAnsi="Consolas"/>
                <w:color w:val="B5CEA8"/>
                <w:sz w:val="19"/>
                <w:szCs w:val="19"/>
                <w:lang w:val="en-US"/>
              </w:rPr>
              <w:t>16</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NOT NULL</w:t>
            </w:r>
            <w:r w:rsidRPr="006B787F">
              <w:rPr>
                <w:rFonts w:ascii="Consolas" w:hAnsi="Consolas"/>
                <w:color w:val="CCCCCC"/>
                <w:sz w:val="19"/>
                <w:szCs w:val="19"/>
                <w:lang w:val="en-US"/>
              </w:rPr>
              <w:t>,</w:t>
            </w:r>
          </w:p>
          <w:p w14:paraId="0ACBDC79"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empleadoID </w:t>
            </w:r>
            <w:r w:rsidRPr="006B787F">
              <w:rPr>
                <w:rFonts w:ascii="Consolas" w:hAnsi="Consolas"/>
                <w:color w:val="569CD6"/>
                <w:sz w:val="19"/>
                <w:szCs w:val="19"/>
                <w:lang w:val="en-US"/>
              </w:rPr>
              <w:t>BINARY</w:t>
            </w:r>
            <w:r w:rsidRPr="006B787F">
              <w:rPr>
                <w:rFonts w:ascii="Consolas" w:hAnsi="Consolas"/>
                <w:color w:val="CCCCCC"/>
                <w:sz w:val="19"/>
                <w:szCs w:val="19"/>
                <w:lang w:val="en-US"/>
              </w:rPr>
              <w:t>(</w:t>
            </w:r>
            <w:r w:rsidRPr="006B787F">
              <w:rPr>
                <w:rFonts w:ascii="Consolas" w:hAnsi="Consolas"/>
                <w:color w:val="B5CEA8"/>
                <w:sz w:val="19"/>
                <w:szCs w:val="19"/>
                <w:lang w:val="en-US"/>
              </w:rPr>
              <w:t>16</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NOT NULL</w:t>
            </w:r>
            <w:r w:rsidRPr="006B787F">
              <w:rPr>
                <w:rFonts w:ascii="Consolas" w:hAnsi="Consolas"/>
                <w:color w:val="CCCCCC"/>
                <w:sz w:val="19"/>
                <w:szCs w:val="19"/>
                <w:lang w:val="en-US"/>
              </w:rPr>
              <w:t>,</w:t>
            </w:r>
          </w:p>
          <w:p w14:paraId="49D5C27B"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jornadaID </w:t>
            </w:r>
            <w:r w:rsidRPr="006B787F">
              <w:rPr>
                <w:rFonts w:ascii="Consolas" w:hAnsi="Consolas"/>
                <w:color w:val="569CD6"/>
                <w:sz w:val="19"/>
                <w:szCs w:val="19"/>
                <w:lang w:val="en-US"/>
              </w:rPr>
              <w:t>BINARY</w:t>
            </w:r>
            <w:r w:rsidRPr="006B787F">
              <w:rPr>
                <w:rFonts w:ascii="Consolas" w:hAnsi="Consolas"/>
                <w:color w:val="CCCCCC"/>
                <w:sz w:val="19"/>
                <w:szCs w:val="19"/>
                <w:lang w:val="en-US"/>
              </w:rPr>
              <w:t>(</w:t>
            </w:r>
            <w:r w:rsidRPr="006B787F">
              <w:rPr>
                <w:rFonts w:ascii="Consolas" w:hAnsi="Consolas"/>
                <w:color w:val="B5CEA8"/>
                <w:sz w:val="19"/>
                <w:szCs w:val="19"/>
                <w:lang w:val="en-US"/>
              </w:rPr>
              <w:t>16</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NOT NULL</w:t>
            </w:r>
            <w:r w:rsidRPr="006B787F">
              <w:rPr>
                <w:rFonts w:ascii="Consolas" w:hAnsi="Consolas"/>
                <w:color w:val="CCCCCC"/>
                <w:sz w:val="19"/>
                <w:szCs w:val="19"/>
                <w:lang w:val="en-US"/>
              </w:rPr>
              <w:t>,</w:t>
            </w:r>
          </w:p>
          <w:p w14:paraId="2892CF30"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PRIMARY KEY</w:t>
            </w:r>
            <w:r w:rsidRPr="006B787F">
              <w:rPr>
                <w:rFonts w:ascii="Consolas" w:hAnsi="Consolas"/>
                <w:color w:val="CCCCCC"/>
                <w:sz w:val="19"/>
                <w:szCs w:val="19"/>
                <w:lang w:val="en-US"/>
              </w:rPr>
              <w:t xml:space="preserve"> (diagramaID, empleadoID, jornadaID),</w:t>
            </w:r>
          </w:p>
          <w:p w14:paraId="23232A7F"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FOREIGN KEY</w:t>
            </w:r>
            <w:r w:rsidRPr="006B787F">
              <w:rPr>
                <w:rFonts w:ascii="Consolas" w:hAnsi="Consolas"/>
                <w:color w:val="CCCCCC"/>
                <w:sz w:val="19"/>
                <w:szCs w:val="19"/>
                <w:lang w:val="en-US"/>
              </w:rPr>
              <w:t xml:space="preserve"> (diagramaID) </w:t>
            </w:r>
            <w:r w:rsidRPr="006B787F">
              <w:rPr>
                <w:rFonts w:ascii="Consolas" w:hAnsi="Consolas"/>
                <w:color w:val="569CD6"/>
                <w:sz w:val="19"/>
                <w:szCs w:val="19"/>
                <w:lang w:val="en-US"/>
              </w:rPr>
              <w:t>REFERENCES</w:t>
            </w:r>
            <w:r w:rsidRPr="006B787F">
              <w:rPr>
                <w:rFonts w:ascii="Consolas" w:hAnsi="Consolas"/>
                <w:color w:val="CCCCCC"/>
                <w:sz w:val="19"/>
                <w:szCs w:val="19"/>
                <w:lang w:val="en-US"/>
              </w:rPr>
              <w:t xml:space="preserve"> DiagramaDeServicio(id),</w:t>
            </w:r>
          </w:p>
          <w:p w14:paraId="17221D9C"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FOREIGN KEY</w:t>
            </w:r>
            <w:r w:rsidRPr="006B787F">
              <w:rPr>
                <w:rFonts w:ascii="Consolas" w:hAnsi="Consolas"/>
                <w:color w:val="CCCCCC"/>
                <w:sz w:val="19"/>
                <w:szCs w:val="19"/>
                <w:lang w:val="en-US"/>
              </w:rPr>
              <w:t xml:space="preserve"> (empleadoID) </w:t>
            </w:r>
            <w:r w:rsidRPr="006B787F">
              <w:rPr>
                <w:rFonts w:ascii="Consolas" w:hAnsi="Consolas"/>
                <w:color w:val="569CD6"/>
                <w:sz w:val="19"/>
                <w:szCs w:val="19"/>
                <w:lang w:val="en-US"/>
              </w:rPr>
              <w:t>REFERENCES</w:t>
            </w:r>
            <w:r w:rsidRPr="006B787F">
              <w:rPr>
                <w:rFonts w:ascii="Consolas" w:hAnsi="Consolas"/>
                <w:color w:val="CCCCCC"/>
                <w:sz w:val="19"/>
                <w:szCs w:val="19"/>
                <w:lang w:val="en-US"/>
              </w:rPr>
              <w:t xml:space="preserve"> Empleado(id),</w:t>
            </w:r>
          </w:p>
          <w:p w14:paraId="12D6AA7D"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FOREIGN KEY</w:t>
            </w:r>
            <w:r w:rsidRPr="006B787F">
              <w:rPr>
                <w:rFonts w:ascii="Consolas" w:hAnsi="Consolas"/>
                <w:color w:val="CCCCCC"/>
                <w:sz w:val="19"/>
                <w:szCs w:val="19"/>
                <w:lang w:val="en-US"/>
              </w:rPr>
              <w:t xml:space="preserve"> (jornadaID) </w:t>
            </w:r>
            <w:r w:rsidRPr="006B787F">
              <w:rPr>
                <w:rFonts w:ascii="Consolas" w:hAnsi="Consolas"/>
                <w:color w:val="569CD6"/>
                <w:sz w:val="19"/>
                <w:szCs w:val="19"/>
                <w:lang w:val="en-US"/>
              </w:rPr>
              <w:t>REFERENCES</w:t>
            </w:r>
            <w:r w:rsidRPr="006B787F">
              <w:rPr>
                <w:rFonts w:ascii="Consolas" w:hAnsi="Consolas"/>
                <w:color w:val="CCCCCC"/>
                <w:sz w:val="19"/>
                <w:szCs w:val="19"/>
                <w:lang w:val="en-US"/>
              </w:rPr>
              <w:t xml:space="preserve"> JornadaLaboral(id)</w:t>
            </w:r>
          </w:p>
          <w:p w14:paraId="19169940" w14:textId="169FB5BE" w:rsidR="009756C2" w:rsidRPr="00404EE5"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rPr>
              <w:t>);</w:t>
            </w:r>
          </w:p>
        </w:tc>
      </w:tr>
    </w:tbl>
    <w:p w14:paraId="4D940A57" w14:textId="77777777" w:rsidR="009756C2" w:rsidRPr="000D7175" w:rsidRDefault="009756C2" w:rsidP="009756C2">
      <w:pPr>
        <w:rPr>
          <w:lang w:val="en-US"/>
        </w:rPr>
      </w:pPr>
    </w:p>
    <w:p w14:paraId="3FFEA626" w14:textId="2D6775F5" w:rsidR="00F26A6B" w:rsidRDefault="00F26A6B" w:rsidP="00A33F2E">
      <w:pPr>
        <w:pStyle w:val="Ttulo2"/>
      </w:pPr>
      <w:bookmarkStart w:id="153" w:name="_Toc182676799"/>
      <w:r w:rsidRPr="00F26A6B">
        <w:t>Tabla Memorandum</w:t>
      </w:r>
      <w:bookmarkEnd w:id="15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C4E7F" w:rsidRPr="00404EE5" w14:paraId="3D0C7E71" w14:textId="77777777" w:rsidTr="009756C2">
        <w:tc>
          <w:tcPr>
            <w:tcW w:w="8835" w:type="dxa"/>
          </w:tcPr>
          <w:p w14:paraId="7DF01B0A"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569CD6"/>
                <w:sz w:val="19"/>
                <w:szCs w:val="19"/>
                <w:lang w:val="en-US"/>
              </w:rPr>
              <w:t>CREATE</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TABLE</w:t>
            </w:r>
            <w:r w:rsidRPr="00404EE5">
              <w:rPr>
                <w:rFonts w:ascii="Consolas" w:hAnsi="Consolas"/>
                <w:color w:val="CCCCCC"/>
                <w:sz w:val="19"/>
                <w:szCs w:val="19"/>
                <w:lang w:val="en-US"/>
              </w:rPr>
              <w:t xml:space="preserve"> </w:t>
            </w:r>
            <w:r w:rsidRPr="00404EE5">
              <w:rPr>
                <w:rFonts w:ascii="Consolas" w:hAnsi="Consolas"/>
                <w:color w:val="DCDCAA"/>
                <w:sz w:val="19"/>
                <w:szCs w:val="19"/>
                <w:lang w:val="en-US"/>
              </w:rPr>
              <w:t>Memorandum</w:t>
            </w:r>
            <w:r w:rsidRPr="00404EE5">
              <w:rPr>
                <w:rFonts w:ascii="Consolas" w:hAnsi="Consolas"/>
                <w:color w:val="CCCCCC"/>
                <w:sz w:val="19"/>
                <w:szCs w:val="19"/>
                <w:lang w:val="en-US"/>
              </w:rPr>
              <w:t xml:space="preserve"> (</w:t>
            </w:r>
          </w:p>
          <w:p w14:paraId="7F4A4BFC"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id </w:t>
            </w:r>
            <w:r w:rsidRPr="00404EE5">
              <w:rPr>
                <w:rFonts w:ascii="Consolas" w:hAnsi="Consolas"/>
                <w:color w:val="569CD6"/>
                <w:sz w:val="19"/>
                <w:szCs w:val="19"/>
                <w:lang w:val="en-US"/>
              </w:rPr>
              <w:t>BINARY</w:t>
            </w:r>
            <w:r w:rsidRPr="00404EE5">
              <w:rPr>
                <w:rFonts w:ascii="Consolas" w:hAnsi="Consolas"/>
                <w:color w:val="CCCCCC"/>
                <w:sz w:val="19"/>
                <w:szCs w:val="19"/>
                <w:lang w:val="en-US"/>
              </w:rPr>
              <w:t>(</w:t>
            </w:r>
            <w:r w:rsidRPr="00404EE5">
              <w:rPr>
                <w:rFonts w:ascii="Consolas" w:hAnsi="Consolas"/>
                <w:color w:val="B5CEA8"/>
                <w:sz w:val="19"/>
                <w:szCs w:val="19"/>
                <w:lang w:val="en-US"/>
              </w:rPr>
              <w:t>16</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PRIMARY KEY</w:t>
            </w:r>
            <w:r w:rsidRPr="00404EE5">
              <w:rPr>
                <w:rFonts w:ascii="Consolas" w:hAnsi="Consolas"/>
                <w:color w:val="CCCCCC"/>
                <w:sz w:val="19"/>
                <w:szCs w:val="19"/>
                <w:lang w:val="en-US"/>
              </w:rPr>
              <w:t>,</w:t>
            </w:r>
          </w:p>
          <w:p w14:paraId="6051FE67"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asunto </w:t>
            </w:r>
            <w:r w:rsidRPr="00404EE5">
              <w:rPr>
                <w:rFonts w:ascii="Consolas" w:hAnsi="Consolas"/>
                <w:color w:val="569CD6"/>
                <w:sz w:val="19"/>
                <w:szCs w:val="19"/>
                <w:lang w:val="en-US"/>
              </w:rPr>
              <w:t>VARCHAR</w:t>
            </w:r>
            <w:r w:rsidRPr="00404EE5">
              <w:rPr>
                <w:rFonts w:ascii="Consolas" w:hAnsi="Consolas"/>
                <w:color w:val="CCCCCC"/>
                <w:sz w:val="19"/>
                <w:szCs w:val="19"/>
                <w:lang w:val="en-US"/>
              </w:rPr>
              <w:t>(</w:t>
            </w:r>
            <w:r w:rsidRPr="00404EE5">
              <w:rPr>
                <w:rFonts w:ascii="Consolas" w:hAnsi="Consolas"/>
                <w:color w:val="B5CEA8"/>
                <w:sz w:val="19"/>
                <w:szCs w:val="19"/>
                <w:lang w:val="en-US"/>
              </w:rPr>
              <w:t>255</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449998FF"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contenido </w:t>
            </w:r>
            <w:r w:rsidRPr="00404EE5">
              <w:rPr>
                <w:rFonts w:ascii="Consolas" w:hAnsi="Consolas"/>
                <w:color w:val="569CD6"/>
                <w:sz w:val="19"/>
                <w:szCs w:val="19"/>
                <w:lang w:val="en-US"/>
              </w:rPr>
              <w:t>TEXT</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538F57D6"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fechaEnvio </w:t>
            </w:r>
            <w:r w:rsidRPr="00404EE5">
              <w:rPr>
                <w:rFonts w:ascii="Consolas" w:hAnsi="Consolas"/>
                <w:color w:val="569CD6"/>
                <w:sz w:val="19"/>
                <w:szCs w:val="19"/>
                <w:lang w:val="en-US"/>
              </w:rPr>
              <w:t>DATETIME</w:t>
            </w:r>
            <w:r w:rsidRPr="00404EE5">
              <w:rPr>
                <w:rFonts w:ascii="Consolas" w:hAnsi="Consolas"/>
                <w:color w:val="CCCCCC"/>
                <w:sz w:val="19"/>
                <w:szCs w:val="19"/>
                <w:lang w:val="en-US"/>
              </w:rPr>
              <w:t>,</w:t>
            </w:r>
          </w:p>
          <w:p w14:paraId="3D29877B"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fechaRecepcion </w:t>
            </w:r>
            <w:r w:rsidRPr="00404EE5">
              <w:rPr>
                <w:rFonts w:ascii="Consolas" w:hAnsi="Consolas"/>
                <w:color w:val="569CD6"/>
                <w:sz w:val="19"/>
                <w:szCs w:val="19"/>
                <w:lang w:val="en-US"/>
              </w:rPr>
              <w:t>DATETIME</w:t>
            </w:r>
            <w:r w:rsidRPr="00404EE5">
              <w:rPr>
                <w:rFonts w:ascii="Consolas" w:hAnsi="Consolas"/>
                <w:color w:val="CCCCCC"/>
                <w:sz w:val="19"/>
                <w:szCs w:val="19"/>
                <w:lang w:val="en-US"/>
              </w:rPr>
              <w:t>,</w:t>
            </w:r>
          </w:p>
          <w:p w14:paraId="7D3F523F"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estado </w:t>
            </w:r>
            <w:r w:rsidRPr="00404EE5">
              <w:rPr>
                <w:rFonts w:ascii="Consolas" w:hAnsi="Consolas"/>
                <w:color w:val="569CD6"/>
                <w:sz w:val="19"/>
                <w:szCs w:val="19"/>
                <w:lang w:val="en-US"/>
              </w:rPr>
              <w:t>BINARY</w:t>
            </w:r>
            <w:r w:rsidRPr="00404EE5">
              <w:rPr>
                <w:rFonts w:ascii="Consolas" w:hAnsi="Consolas"/>
                <w:color w:val="CCCCCC"/>
                <w:sz w:val="19"/>
                <w:szCs w:val="19"/>
                <w:lang w:val="en-US"/>
              </w:rPr>
              <w:t>(</w:t>
            </w:r>
            <w:r w:rsidRPr="00404EE5">
              <w:rPr>
                <w:rFonts w:ascii="Consolas" w:hAnsi="Consolas"/>
                <w:color w:val="B5CEA8"/>
                <w:sz w:val="19"/>
                <w:szCs w:val="19"/>
                <w:lang w:val="en-US"/>
              </w:rPr>
              <w:t>16</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01432F8E"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remitenteID </w:t>
            </w:r>
            <w:r w:rsidRPr="00404EE5">
              <w:rPr>
                <w:rFonts w:ascii="Consolas" w:hAnsi="Consolas"/>
                <w:color w:val="569CD6"/>
                <w:sz w:val="19"/>
                <w:szCs w:val="19"/>
                <w:lang w:val="en-US"/>
              </w:rPr>
              <w:t>BINARY</w:t>
            </w:r>
            <w:r w:rsidRPr="00404EE5">
              <w:rPr>
                <w:rFonts w:ascii="Consolas" w:hAnsi="Consolas"/>
                <w:color w:val="CCCCCC"/>
                <w:sz w:val="19"/>
                <w:szCs w:val="19"/>
                <w:lang w:val="en-US"/>
              </w:rPr>
              <w:t>(</w:t>
            </w:r>
            <w:r w:rsidRPr="00404EE5">
              <w:rPr>
                <w:rFonts w:ascii="Consolas" w:hAnsi="Consolas"/>
                <w:color w:val="B5CEA8"/>
                <w:sz w:val="19"/>
                <w:szCs w:val="19"/>
                <w:lang w:val="en-US"/>
              </w:rPr>
              <w:t>16</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09840706" w14:textId="77777777" w:rsidR="00404EE5" w:rsidRPr="00404EE5" w:rsidRDefault="00404EE5" w:rsidP="00404EE5">
            <w:pPr>
              <w:shd w:val="clear" w:color="auto" w:fill="1F1F1F"/>
              <w:spacing w:line="285" w:lineRule="atLeast"/>
              <w:rPr>
                <w:rFonts w:ascii="Consolas" w:hAnsi="Consolas"/>
                <w:color w:val="CCCCCC"/>
                <w:sz w:val="19"/>
                <w:szCs w:val="19"/>
              </w:rPr>
            </w:pPr>
            <w:r w:rsidRPr="00404EE5">
              <w:rPr>
                <w:rFonts w:ascii="Consolas" w:hAnsi="Consolas"/>
                <w:color w:val="CCCCCC"/>
                <w:sz w:val="19"/>
                <w:szCs w:val="19"/>
                <w:lang w:val="en-US"/>
              </w:rPr>
              <w:t xml:space="preserve">    </w:t>
            </w:r>
            <w:r w:rsidRPr="00404EE5">
              <w:rPr>
                <w:rFonts w:ascii="Consolas" w:hAnsi="Consolas"/>
                <w:color w:val="569CD6"/>
                <w:sz w:val="19"/>
                <w:szCs w:val="19"/>
              </w:rPr>
              <w:t>FOREIGN KEY</w:t>
            </w:r>
            <w:r w:rsidRPr="00404EE5">
              <w:rPr>
                <w:rFonts w:ascii="Consolas" w:hAnsi="Consolas"/>
                <w:color w:val="CCCCCC"/>
                <w:sz w:val="19"/>
                <w:szCs w:val="19"/>
              </w:rPr>
              <w:t xml:space="preserve"> (estado) </w:t>
            </w:r>
            <w:r w:rsidRPr="00404EE5">
              <w:rPr>
                <w:rFonts w:ascii="Consolas" w:hAnsi="Consolas"/>
                <w:color w:val="569CD6"/>
                <w:sz w:val="19"/>
                <w:szCs w:val="19"/>
              </w:rPr>
              <w:t>REFERENCES</w:t>
            </w:r>
            <w:r w:rsidRPr="00404EE5">
              <w:rPr>
                <w:rFonts w:ascii="Consolas" w:hAnsi="Consolas"/>
                <w:color w:val="CCCCCC"/>
                <w:sz w:val="19"/>
                <w:szCs w:val="19"/>
              </w:rPr>
              <w:t xml:space="preserve"> EstadoTramite(id),</w:t>
            </w:r>
          </w:p>
          <w:p w14:paraId="290E19A5"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rPr>
              <w:t xml:space="preserve">    </w:t>
            </w:r>
            <w:r w:rsidRPr="00404EE5">
              <w:rPr>
                <w:rFonts w:ascii="Consolas" w:hAnsi="Consolas"/>
                <w:color w:val="569CD6"/>
                <w:sz w:val="19"/>
                <w:szCs w:val="19"/>
                <w:lang w:val="en-US"/>
              </w:rPr>
              <w:t>FOREIGN KEY</w:t>
            </w:r>
            <w:r w:rsidRPr="00404EE5">
              <w:rPr>
                <w:rFonts w:ascii="Consolas" w:hAnsi="Consolas"/>
                <w:color w:val="CCCCCC"/>
                <w:sz w:val="19"/>
                <w:szCs w:val="19"/>
                <w:lang w:val="en-US"/>
              </w:rPr>
              <w:t xml:space="preserve"> (remitenteID) </w:t>
            </w:r>
            <w:r w:rsidRPr="00404EE5">
              <w:rPr>
                <w:rFonts w:ascii="Consolas" w:hAnsi="Consolas"/>
                <w:color w:val="569CD6"/>
                <w:sz w:val="19"/>
                <w:szCs w:val="19"/>
                <w:lang w:val="en-US"/>
              </w:rPr>
              <w:t>REFERENCES</w:t>
            </w:r>
            <w:r w:rsidRPr="00404EE5">
              <w:rPr>
                <w:rFonts w:ascii="Consolas" w:hAnsi="Consolas"/>
                <w:color w:val="CCCCCC"/>
                <w:sz w:val="19"/>
                <w:szCs w:val="19"/>
                <w:lang w:val="en-US"/>
              </w:rPr>
              <w:t xml:space="preserve"> Usuario(id)</w:t>
            </w:r>
          </w:p>
          <w:p w14:paraId="3C0F9679" w14:textId="1E54CAB9" w:rsidR="00CC4E7F" w:rsidRPr="00404EE5" w:rsidRDefault="00404EE5" w:rsidP="00062295">
            <w:pPr>
              <w:shd w:val="clear" w:color="auto" w:fill="1F1F1F"/>
              <w:spacing w:line="285" w:lineRule="atLeast"/>
              <w:rPr>
                <w:rFonts w:ascii="Consolas" w:hAnsi="Consolas"/>
                <w:color w:val="CCCCCC"/>
                <w:sz w:val="19"/>
                <w:szCs w:val="19"/>
              </w:rPr>
            </w:pPr>
            <w:r w:rsidRPr="00404EE5">
              <w:rPr>
                <w:rFonts w:ascii="Consolas" w:hAnsi="Consolas"/>
                <w:color w:val="CCCCCC"/>
                <w:sz w:val="19"/>
                <w:szCs w:val="19"/>
              </w:rPr>
              <w:t>);</w:t>
            </w:r>
          </w:p>
        </w:tc>
      </w:tr>
    </w:tbl>
    <w:p w14:paraId="235B90C4" w14:textId="77777777" w:rsidR="00CC4E7F" w:rsidRPr="00A82ACE" w:rsidRDefault="00CC4E7F" w:rsidP="00CC4E7F"/>
    <w:p w14:paraId="0E4388C8" w14:textId="77777777" w:rsidR="003E268B" w:rsidRDefault="003E268B" w:rsidP="00A33F2E">
      <w:pPr>
        <w:pStyle w:val="Ttulo2"/>
      </w:pPr>
      <w:bookmarkStart w:id="154" w:name="_Toc182676800"/>
      <w:r w:rsidRPr="003E268B">
        <w:t>Tabla Memorandum_Destinatario</w:t>
      </w:r>
      <w:bookmarkEnd w:id="154"/>
    </w:p>
    <w:p w14:paraId="628DC223" w14:textId="208A19EA" w:rsidR="00F26A6B" w:rsidRDefault="00A82ACE" w:rsidP="00ED4067">
      <w:r>
        <w:t>Salvaguarda la r</w:t>
      </w:r>
      <w:r w:rsidR="003E268B" w:rsidRPr="003E268B">
        <w:t>elación muchos-a-muchos entre 'Memorandum' y 'Usuario' para los destinatarios</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A82ACE" w14:paraId="423D59F6" w14:textId="77777777" w:rsidTr="00062295">
        <w:tc>
          <w:tcPr>
            <w:tcW w:w="8835" w:type="dxa"/>
          </w:tcPr>
          <w:p w14:paraId="6181CE3A"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569CD6"/>
                <w:sz w:val="19"/>
                <w:szCs w:val="19"/>
                <w:lang w:val="en-US"/>
              </w:rPr>
              <w:t>CREATE</w:t>
            </w: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TABLE</w:t>
            </w:r>
            <w:r w:rsidRPr="00A82ACE">
              <w:rPr>
                <w:rFonts w:ascii="Consolas" w:hAnsi="Consolas"/>
                <w:color w:val="CCCCCC"/>
                <w:sz w:val="19"/>
                <w:szCs w:val="19"/>
                <w:lang w:val="en-US"/>
              </w:rPr>
              <w:t xml:space="preserve"> </w:t>
            </w:r>
            <w:r w:rsidRPr="00A82ACE">
              <w:rPr>
                <w:rFonts w:ascii="Consolas" w:hAnsi="Consolas"/>
                <w:color w:val="DCDCAA"/>
                <w:sz w:val="19"/>
                <w:szCs w:val="19"/>
                <w:lang w:val="en-US"/>
              </w:rPr>
              <w:t>Memorandum_Destinatario</w:t>
            </w:r>
            <w:r w:rsidRPr="00A82ACE">
              <w:rPr>
                <w:rFonts w:ascii="Consolas" w:hAnsi="Consolas"/>
                <w:color w:val="CCCCCC"/>
                <w:sz w:val="19"/>
                <w:szCs w:val="19"/>
                <w:lang w:val="en-US"/>
              </w:rPr>
              <w:t xml:space="preserve"> (</w:t>
            </w:r>
          </w:p>
          <w:p w14:paraId="4BD1833A"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memorandumID </w:t>
            </w:r>
            <w:r w:rsidRPr="00A82ACE">
              <w:rPr>
                <w:rFonts w:ascii="Consolas" w:hAnsi="Consolas"/>
                <w:color w:val="569CD6"/>
                <w:sz w:val="19"/>
                <w:szCs w:val="19"/>
                <w:lang w:val="en-US"/>
              </w:rPr>
              <w:t>BINARY</w:t>
            </w:r>
            <w:r w:rsidRPr="00A82ACE">
              <w:rPr>
                <w:rFonts w:ascii="Consolas" w:hAnsi="Consolas"/>
                <w:color w:val="CCCCCC"/>
                <w:sz w:val="19"/>
                <w:szCs w:val="19"/>
                <w:lang w:val="en-US"/>
              </w:rPr>
              <w:t>(</w:t>
            </w:r>
            <w:r w:rsidRPr="00A82ACE">
              <w:rPr>
                <w:rFonts w:ascii="Consolas" w:hAnsi="Consolas"/>
                <w:color w:val="B5CEA8"/>
                <w:sz w:val="19"/>
                <w:szCs w:val="19"/>
                <w:lang w:val="en-US"/>
              </w:rPr>
              <w:t>16</w:t>
            </w: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NOT NULL</w:t>
            </w:r>
            <w:r w:rsidRPr="00A82ACE">
              <w:rPr>
                <w:rFonts w:ascii="Consolas" w:hAnsi="Consolas"/>
                <w:color w:val="CCCCCC"/>
                <w:sz w:val="19"/>
                <w:szCs w:val="19"/>
                <w:lang w:val="en-US"/>
              </w:rPr>
              <w:t>,</w:t>
            </w:r>
          </w:p>
          <w:p w14:paraId="3FA42116"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lastRenderedPageBreak/>
              <w:t xml:space="preserve">    usuarioID </w:t>
            </w:r>
            <w:r w:rsidRPr="00A82ACE">
              <w:rPr>
                <w:rFonts w:ascii="Consolas" w:hAnsi="Consolas"/>
                <w:color w:val="569CD6"/>
                <w:sz w:val="19"/>
                <w:szCs w:val="19"/>
                <w:lang w:val="en-US"/>
              </w:rPr>
              <w:t>BINARY</w:t>
            </w:r>
            <w:r w:rsidRPr="00A82ACE">
              <w:rPr>
                <w:rFonts w:ascii="Consolas" w:hAnsi="Consolas"/>
                <w:color w:val="CCCCCC"/>
                <w:sz w:val="19"/>
                <w:szCs w:val="19"/>
                <w:lang w:val="en-US"/>
              </w:rPr>
              <w:t>(</w:t>
            </w:r>
            <w:r w:rsidRPr="00A82ACE">
              <w:rPr>
                <w:rFonts w:ascii="Consolas" w:hAnsi="Consolas"/>
                <w:color w:val="B5CEA8"/>
                <w:sz w:val="19"/>
                <w:szCs w:val="19"/>
                <w:lang w:val="en-US"/>
              </w:rPr>
              <w:t>16</w:t>
            </w: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NOT NULL</w:t>
            </w:r>
            <w:r w:rsidRPr="00A82ACE">
              <w:rPr>
                <w:rFonts w:ascii="Consolas" w:hAnsi="Consolas"/>
                <w:color w:val="CCCCCC"/>
                <w:sz w:val="19"/>
                <w:szCs w:val="19"/>
                <w:lang w:val="en-US"/>
              </w:rPr>
              <w:t>,</w:t>
            </w:r>
          </w:p>
          <w:p w14:paraId="16961ABE"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fechaRecepcion </w:t>
            </w:r>
            <w:r w:rsidRPr="00A82ACE">
              <w:rPr>
                <w:rFonts w:ascii="Consolas" w:hAnsi="Consolas"/>
                <w:color w:val="569CD6"/>
                <w:sz w:val="19"/>
                <w:szCs w:val="19"/>
                <w:lang w:val="en-US"/>
              </w:rPr>
              <w:t>DATETIME</w:t>
            </w:r>
            <w:r w:rsidRPr="00A82ACE">
              <w:rPr>
                <w:rFonts w:ascii="Consolas" w:hAnsi="Consolas"/>
                <w:color w:val="CCCCCC"/>
                <w:sz w:val="19"/>
                <w:szCs w:val="19"/>
                <w:lang w:val="en-US"/>
              </w:rPr>
              <w:t>,</w:t>
            </w:r>
          </w:p>
          <w:p w14:paraId="178CA505"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PRIMARY KEY</w:t>
            </w:r>
            <w:r w:rsidRPr="00A82ACE">
              <w:rPr>
                <w:rFonts w:ascii="Consolas" w:hAnsi="Consolas"/>
                <w:color w:val="CCCCCC"/>
                <w:sz w:val="19"/>
                <w:szCs w:val="19"/>
                <w:lang w:val="en-US"/>
              </w:rPr>
              <w:t xml:space="preserve"> (memorandumID, usuarioID),</w:t>
            </w:r>
          </w:p>
          <w:p w14:paraId="09A37AED"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FOREIGN KEY</w:t>
            </w:r>
            <w:r w:rsidRPr="00A82ACE">
              <w:rPr>
                <w:rFonts w:ascii="Consolas" w:hAnsi="Consolas"/>
                <w:color w:val="CCCCCC"/>
                <w:sz w:val="19"/>
                <w:szCs w:val="19"/>
                <w:lang w:val="en-US"/>
              </w:rPr>
              <w:t xml:space="preserve"> (memorandumID) </w:t>
            </w:r>
            <w:r w:rsidRPr="00A82ACE">
              <w:rPr>
                <w:rFonts w:ascii="Consolas" w:hAnsi="Consolas"/>
                <w:color w:val="569CD6"/>
                <w:sz w:val="19"/>
                <w:szCs w:val="19"/>
                <w:lang w:val="en-US"/>
              </w:rPr>
              <w:t>REFERENCES</w:t>
            </w:r>
            <w:r w:rsidRPr="00A82ACE">
              <w:rPr>
                <w:rFonts w:ascii="Consolas" w:hAnsi="Consolas"/>
                <w:color w:val="CCCCCC"/>
                <w:sz w:val="19"/>
                <w:szCs w:val="19"/>
                <w:lang w:val="en-US"/>
              </w:rPr>
              <w:t xml:space="preserve"> Memorandum(id),</w:t>
            </w:r>
          </w:p>
          <w:p w14:paraId="5FAF7BDC"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FOREIGN KEY</w:t>
            </w:r>
            <w:r w:rsidRPr="00A82ACE">
              <w:rPr>
                <w:rFonts w:ascii="Consolas" w:hAnsi="Consolas"/>
                <w:color w:val="CCCCCC"/>
                <w:sz w:val="19"/>
                <w:szCs w:val="19"/>
                <w:lang w:val="en-US"/>
              </w:rPr>
              <w:t xml:space="preserve"> (usuarioID) </w:t>
            </w:r>
            <w:r w:rsidRPr="00A82ACE">
              <w:rPr>
                <w:rFonts w:ascii="Consolas" w:hAnsi="Consolas"/>
                <w:color w:val="569CD6"/>
                <w:sz w:val="19"/>
                <w:szCs w:val="19"/>
                <w:lang w:val="en-US"/>
              </w:rPr>
              <w:t>REFERENCES</w:t>
            </w:r>
            <w:r w:rsidRPr="00A82ACE">
              <w:rPr>
                <w:rFonts w:ascii="Consolas" w:hAnsi="Consolas"/>
                <w:color w:val="CCCCCC"/>
                <w:sz w:val="19"/>
                <w:szCs w:val="19"/>
                <w:lang w:val="en-US"/>
              </w:rPr>
              <w:t xml:space="preserve"> Usuario(id)</w:t>
            </w:r>
          </w:p>
          <w:p w14:paraId="0DB05F1B" w14:textId="200D6775" w:rsidR="009756C2"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rPr>
              <w:t>);</w:t>
            </w:r>
          </w:p>
        </w:tc>
      </w:tr>
    </w:tbl>
    <w:p w14:paraId="46B11353" w14:textId="77777777" w:rsidR="009756C2" w:rsidRPr="000D7175" w:rsidRDefault="009756C2" w:rsidP="009756C2">
      <w:pPr>
        <w:rPr>
          <w:lang w:val="en-US"/>
        </w:rPr>
      </w:pPr>
    </w:p>
    <w:p w14:paraId="2FBC6606" w14:textId="77777777" w:rsidR="00E7085F" w:rsidRDefault="00E7085F" w:rsidP="00A33F2E">
      <w:pPr>
        <w:pStyle w:val="Ttulo2"/>
      </w:pPr>
      <w:bookmarkStart w:id="155" w:name="_Toc182676801"/>
      <w:r w:rsidRPr="00E7085F">
        <w:t>Tabla Memorandum_Firmante</w:t>
      </w:r>
      <w:bookmarkEnd w:id="155"/>
    </w:p>
    <w:p w14:paraId="1D2B9420" w14:textId="2923A3D4" w:rsidR="00E7085F" w:rsidRDefault="00A0519B" w:rsidP="00ED4067">
      <w:r>
        <w:t xml:space="preserve">Salvaguarda la </w:t>
      </w:r>
      <w:r w:rsidR="00E7085F" w:rsidRPr="00E7085F">
        <w:t>relación muchos-a-muchos entre 'Memorandum' y 'Usuario' para los firmantes,</w:t>
      </w:r>
      <w:r>
        <w:t xml:space="preserve"> (</w:t>
      </w:r>
      <w:r w:rsidR="00E7085F" w:rsidRPr="00E7085F">
        <w:t>incluyendo la fecha y hora de la firma)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5D6723" w14:paraId="21988506" w14:textId="77777777" w:rsidTr="00062295">
        <w:tc>
          <w:tcPr>
            <w:tcW w:w="8835" w:type="dxa"/>
          </w:tcPr>
          <w:p w14:paraId="50202773"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569CD6"/>
                <w:sz w:val="19"/>
                <w:szCs w:val="19"/>
                <w:lang w:val="en-US"/>
              </w:rPr>
              <w:t>CREATE</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TABLE</w:t>
            </w:r>
            <w:r w:rsidRPr="005D6723">
              <w:rPr>
                <w:rFonts w:ascii="Consolas" w:hAnsi="Consolas"/>
                <w:color w:val="CCCCCC"/>
                <w:sz w:val="19"/>
                <w:szCs w:val="19"/>
                <w:lang w:val="en-US"/>
              </w:rPr>
              <w:t xml:space="preserve"> </w:t>
            </w:r>
            <w:r w:rsidRPr="005D6723">
              <w:rPr>
                <w:rFonts w:ascii="Consolas" w:hAnsi="Consolas"/>
                <w:color w:val="DCDCAA"/>
                <w:sz w:val="19"/>
                <w:szCs w:val="19"/>
                <w:lang w:val="en-US"/>
              </w:rPr>
              <w:t>Memorandum_Firmante</w:t>
            </w:r>
            <w:r w:rsidRPr="005D6723">
              <w:rPr>
                <w:rFonts w:ascii="Consolas" w:hAnsi="Consolas"/>
                <w:color w:val="CCCCCC"/>
                <w:sz w:val="19"/>
                <w:szCs w:val="19"/>
                <w:lang w:val="en-US"/>
              </w:rPr>
              <w:t xml:space="preserve"> (</w:t>
            </w:r>
          </w:p>
          <w:p w14:paraId="7C964961"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memorandumID </w:t>
            </w:r>
            <w:r w:rsidRPr="005D6723">
              <w:rPr>
                <w:rFonts w:ascii="Consolas" w:hAnsi="Consolas"/>
                <w:color w:val="569CD6"/>
                <w:sz w:val="19"/>
                <w:szCs w:val="19"/>
                <w:lang w:val="en-US"/>
              </w:rPr>
              <w:t>BINARY</w:t>
            </w:r>
            <w:r w:rsidRPr="005D6723">
              <w:rPr>
                <w:rFonts w:ascii="Consolas" w:hAnsi="Consolas"/>
                <w:color w:val="CCCCCC"/>
                <w:sz w:val="19"/>
                <w:szCs w:val="19"/>
                <w:lang w:val="en-US"/>
              </w:rPr>
              <w:t>(</w:t>
            </w:r>
            <w:r w:rsidRPr="005D6723">
              <w:rPr>
                <w:rFonts w:ascii="Consolas" w:hAnsi="Consolas"/>
                <w:color w:val="B5CEA8"/>
                <w:sz w:val="19"/>
                <w:szCs w:val="19"/>
                <w:lang w:val="en-US"/>
              </w:rPr>
              <w:t>16</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NOT NULL</w:t>
            </w:r>
            <w:r w:rsidRPr="005D6723">
              <w:rPr>
                <w:rFonts w:ascii="Consolas" w:hAnsi="Consolas"/>
                <w:color w:val="CCCCCC"/>
                <w:sz w:val="19"/>
                <w:szCs w:val="19"/>
                <w:lang w:val="en-US"/>
              </w:rPr>
              <w:t>,</w:t>
            </w:r>
          </w:p>
          <w:p w14:paraId="2C8A0FF1"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usuarioID </w:t>
            </w:r>
            <w:r w:rsidRPr="005D6723">
              <w:rPr>
                <w:rFonts w:ascii="Consolas" w:hAnsi="Consolas"/>
                <w:color w:val="569CD6"/>
                <w:sz w:val="19"/>
                <w:szCs w:val="19"/>
                <w:lang w:val="en-US"/>
              </w:rPr>
              <w:t>BINARY</w:t>
            </w:r>
            <w:r w:rsidRPr="005D6723">
              <w:rPr>
                <w:rFonts w:ascii="Consolas" w:hAnsi="Consolas"/>
                <w:color w:val="CCCCCC"/>
                <w:sz w:val="19"/>
                <w:szCs w:val="19"/>
                <w:lang w:val="en-US"/>
              </w:rPr>
              <w:t>(</w:t>
            </w:r>
            <w:r w:rsidRPr="005D6723">
              <w:rPr>
                <w:rFonts w:ascii="Consolas" w:hAnsi="Consolas"/>
                <w:color w:val="B5CEA8"/>
                <w:sz w:val="19"/>
                <w:szCs w:val="19"/>
                <w:lang w:val="en-US"/>
              </w:rPr>
              <w:t>16</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NOT NULL</w:t>
            </w:r>
            <w:r w:rsidRPr="005D6723">
              <w:rPr>
                <w:rFonts w:ascii="Consolas" w:hAnsi="Consolas"/>
                <w:color w:val="CCCCCC"/>
                <w:sz w:val="19"/>
                <w:szCs w:val="19"/>
                <w:lang w:val="en-US"/>
              </w:rPr>
              <w:t>,</w:t>
            </w:r>
          </w:p>
          <w:p w14:paraId="47925436"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fechaFirma </w:t>
            </w:r>
            <w:r w:rsidRPr="005D6723">
              <w:rPr>
                <w:rFonts w:ascii="Consolas" w:hAnsi="Consolas"/>
                <w:color w:val="569CD6"/>
                <w:sz w:val="19"/>
                <w:szCs w:val="19"/>
                <w:lang w:val="en-US"/>
              </w:rPr>
              <w:t>DATETIME</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NOT NULL</w:t>
            </w:r>
            <w:r w:rsidRPr="005D6723">
              <w:rPr>
                <w:rFonts w:ascii="Consolas" w:hAnsi="Consolas"/>
                <w:color w:val="CCCCCC"/>
                <w:sz w:val="19"/>
                <w:szCs w:val="19"/>
                <w:lang w:val="en-US"/>
              </w:rPr>
              <w:t>,</w:t>
            </w:r>
          </w:p>
          <w:p w14:paraId="53B57648"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PRIMARY KEY</w:t>
            </w:r>
            <w:r w:rsidRPr="005D6723">
              <w:rPr>
                <w:rFonts w:ascii="Consolas" w:hAnsi="Consolas"/>
                <w:color w:val="CCCCCC"/>
                <w:sz w:val="19"/>
                <w:szCs w:val="19"/>
                <w:lang w:val="en-US"/>
              </w:rPr>
              <w:t xml:space="preserve"> (memorandumID, usuarioID),</w:t>
            </w:r>
          </w:p>
          <w:p w14:paraId="738779C0"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FOREIGN KEY</w:t>
            </w:r>
            <w:r w:rsidRPr="005D6723">
              <w:rPr>
                <w:rFonts w:ascii="Consolas" w:hAnsi="Consolas"/>
                <w:color w:val="CCCCCC"/>
                <w:sz w:val="19"/>
                <w:szCs w:val="19"/>
                <w:lang w:val="en-US"/>
              </w:rPr>
              <w:t xml:space="preserve"> (memorandumID) </w:t>
            </w:r>
            <w:r w:rsidRPr="005D6723">
              <w:rPr>
                <w:rFonts w:ascii="Consolas" w:hAnsi="Consolas"/>
                <w:color w:val="569CD6"/>
                <w:sz w:val="19"/>
                <w:szCs w:val="19"/>
                <w:lang w:val="en-US"/>
              </w:rPr>
              <w:t>REFERENCES</w:t>
            </w:r>
            <w:r w:rsidRPr="005D6723">
              <w:rPr>
                <w:rFonts w:ascii="Consolas" w:hAnsi="Consolas"/>
                <w:color w:val="CCCCCC"/>
                <w:sz w:val="19"/>
                <w:szCs w:val="19"/>
                <w:lang w:val="en-US"/>
              </w:rPr>
              <w:t xml:space="preserve"> Memorandum(id),</w:t>
            </w:r>
          </w:p>
          <w:p w14:paraId="2F56B389"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FOREIGN KEY</w:t>
            </w:r>
            <w:r w:rsidRPr="005D6723">
              <w:rPr>
                <w:rFonts w:ascii="Consolas" w:hAnsi="Consolas"/>
                <w:color w:val="CCCCCC"/>
                <w:sz w:val="19"/>
                <w:szCs w:val="19"/>
                <w:lang w:val="en-US"/>
              </w:rPr>
              <w:t xml:space="preserve"> (usuarioID) </w:t>
            </w:r>
            <w:r w:rsidRPr="005D6723">
              <w:rPr>
                <w:rFonts w:ascii="Consolas" w:hAnsi="Consolas"/>
                <w:color w:val="569CD6"/>
                <w:sz w:val="19"/>
                <w:szCs w:val="19"/>
                <w:lang w:val="en-US"/>
              </w:rPr>
              <w:t>REFERENCES</w:t>
            </w:r>
            <w:r w:rsidRPr="005D6723">
              <w:rPr>
                <w:rFonts w:ascii="Consolas" w:hAnsi="Consolas"/>
                <w:color w:val="CCCCCC"/>
                <w:sz w:val="19"/>
                <w:szCs w:val="19"/>
                <w:lang w:val="en-US"/>
              </w:rPr>
              <w:t xml:space="preserve"> Usuario(id)</w:t>
            </w:r>
          </w:p>
          <w:p w14:paraId="4E2CA3E6" w14:textId="2217D4EC" w:rsidR="009756C2"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w:t>
            </w:r>
          </w:p>
        </w:tc>
      </w:tr>
    </w:tbl>
    <w:p w14:paraId="7334022E" w14:textId="77777777" w:rsidR="009756C2" w:rsidRPr="00A0519B" w:rsidRDefault="009756C2" w:rsidP="009756C2"/>
    <w:p w14:paraId="6C7061D3" w14:textId="77777777" w:rsidR="00E7085F" w:rsidRDefault="00E7085F" w:rsidP="00A33F2E">
      <w:pPr>
        <w:pStyle w:val="Ttulo2"/>
      </w:pPr>
      <w:bookmarkStart w:id="156" w:name="_Toc182676802"/>
      <w:r w:rsidRPr="00E7085F">
        <w:t>Tabla Memorandum_Autorizacion</w:t>
      </w:r>
      <w:bookmarkEnd w:id="156"/>
    </w:p>
    <w:p w14:paraId="7A78804A" w14:textId="78974C8B" w:rsidR="003E268B" w:rsidRDefault="005D6723" w:rsidP="00ED4067">
      <w:r>
        <w:t>R</w:t>
      </w:r>
      <w:r w:rsidR="00E7085F" w:rsidRPr="00E7085F">
        <w:t xml:space="preserve">egistra las autorizaciones necesarias y las obtenidas para cada </w:t>
      </w:r>
      <w:r>
        <w:t>memorándum.</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5D6723" w14:paraId="1B68A3B9" w14:textId="77777777" w:rsidTr="00062295">
        <w:tc>
          <w:tcPr>
            <w:tcW w:w="8835" w:type="dxa"/>
          </w:tcPr>
          <w:p w14:paraId="33F5102A" w14:textId="7FB45FC1"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6A9955"/>
                <w:sz w:val="19"/>
                <w:szCs w:val="19"/>
              </w:rPr>
              <w:t>-- Tabla Memorandum_Autorizacion</w:t>
            </w:r>
          </w:p>
          <w:p w14:paraId="5B79EF53" w14:textId="77777777" w:rsidR="005D6723" w:rsidRPr="006813FD" w:rsidRDefault="005D6723" w:rsidP="005D6723">
            <w:pPr>
              <w:shd w:val="clear" w:color="auto" w:fill="1F1F1F"/>
              <w:spacing w:line="285" w:lineRule="atLeast"/>
              <w:rPr>
                <w:rFonts w:ascii="Consolas" w:hAnsi="Consolas"/>
                <w:color w:val="CCCCCC"/>
                <w:sz w:val="19"/>
                <w:szCs w:val="19"/>
              </w:rPr>
            </w:pPr>
            <w:r w:rsidRPr="006813FD">
              <w:rPr>
                <w:rFonts w:ascii="Consolas" w:hAnsi="Consolas"/>
                <w:color w:val="569CD6"/>
                <w:sz w:val="19"/>
                <w:szCs w:val="19"/>
              </w:rPr>
              <w:t>CREATE</w:t>
            </w:r>
            <w:r w:rsidRPr="006813FD">
              <w:rPr>
                <w:rFonts w:ascii="Consolas" w:hAnsi="Consolas"/>
                <w:color w:val="CCCCCC"/>
                <w:sz w:val="19"/>
                <w:szCs w:val="19"/>
              </w:rPr>
              <w:t xml:space="preserve"> </w:t>
            </w:r>
            <w:r w:rsidRPr="006813FD">
              <w:rPr>
                <w:rFonts w:ascii="Consolas" w:hAnsi="Consolas"/>
                <w:color w:val="569CD6"/>
                <w:sz w:val="19"/>
                <w:szCs w:val="19"/>
              </w:rPr>
              <w:t>TABLE</w:t>
            </w:r>
            <w:r w:rsidRPr="006813FD">
              <w:rPr>
                <w:rFonts w:ascii="Consolas" w:hAnsi="Consolas"/>
                <w:color w:val="CCCCCC"/>
                <w:sz w:val="19"/>
                <w:szCs w:val="19"/>
              </w:rPr>
              <w:t xml:space="preserve"> </w:t>
            </w:r>
            <w:r w:rsidRPr="006813FD">
              <w:rPr>
                <w:rFonts w:ascii="Consolas" w:hAnsi="Consolas"/>
                <w:color w:val="DCDCAA"/>
                <w:sz w:val="19"/>
                <w:szCs w:val="19"/>
              </w:rPr>
              <w:t>Memorandum_Autorizacion</w:t>
            </w:r>
            <w:r w:rsidRPr="006813FD">
              <w:rPr>
                <w:rFonts w:ascii="Consolas" w:hAnsi="Consolas"/>
                <w:color w:val="CCCCCC"/>
                <w:sz w:val="19"/>
                <w:szCs w:val="19"/>
              </w:rPr>
              <w:t xml:space="preserve"> (</w:t>
            </w:r>
          </w:p>
          <w:p w14:paraId="6FDF3BB6"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6813FD">
              <w:rPr>
                <w:rFonts w:ascii="Consolas" w:hAnsi="Consolas"/>
                <w:color w:val="CCCCCC"/>
                <w:sz w:val="19"/>
                <w:szCs w:val="19"/>
              </w:rPr>
              <w:t xml:space="preserve">    </w:t>
            </w:r>
            <w:r w:rsidRPr="005D6723">
              <w:rPr>
                <w:rFonts w:ascii="Consolas" w:hAnsi="Consolas"/>
                <w:color w:val="CCCCCC"/>
                <w:sz w:val="19"/>
                <w:szCs w:val="19"/>
                <w:lang w:val="en-US"/>
              </w:rPr>
              <w:t xml:space="preserve">id </w:t>
            </w:r>
            <w:r w:rsidRPr="005D6723">
              <w:rPr>
                <w:rFonts w:ascii="Consolas" w:hAnsi="Consolas"/>
                <w:color w:val="569CD6"/>
                <w:sz w:val="19"/>
                <w:szCs w:val="19"/>
                <w:lang w:val="en-US"/>
              </w:rPr>
              <w:t>BINARY</w:t>
            </w:r>
            <w:r w:rsidRPr="005D6723">
              <w:rPr>
                <w:rFonts w:ascii="Consolas" w:hAnsi="Consolas"/>
                <w:color w:val="CCCCCC"/>
                <w:sz w:val="19"/>
                <w:szCs w:val="19"/>
                <w:lang w:val="en-US"/>
              </w:rPr>
              <w:t>(</w:t>
            </w:r>
            <w:r w:rsidRPr="005D6723">
              <w:rPr>
                <w:rFonts w:ascii="Consolas" w:hAnsi="Consolas"/>
                <w:color w:val="B5CEA8"/>
                <w:sz w:val="19"/>
                <w:szCs w:val="19"/>
                <w:lang w:val="en-US"/>
              </w:rPr>
              <w:t>16</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PRIMARY KEY</w:t>
            </w:r>
            <w:r w:rsidRPr="005D6723">
              <w:rPr>
                <w:rFonts w:ascii="Consolas" w:hAnsi="Consolas"/>
                <w:color w:val="CCCCCC"/>
                <w:sz w:val="19"/>
                <w:szCs w:val="19"/>
                <w:lang w:val="en-US"/>
              </w:rPr>
              <w:t>,</w:t>
            </w:r>
          </w:p>
          <w:p w14:paraId="620298EB" w14:textId="77777777" w:rsidR="005D6723" w:rsidRPr="006813FD"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6813FD">
              <w:rPr>
                <w:rFonts w:ascii="Consolas" w:hAnsi="Consolas"/>
                <w:color w:val="CCCCCC"/>
                <w:sz w:val="19"/>
                <w:szCs w:val="19"/>
                <w:lang w:val="en-US"/>
              </w:rPr>
              <w:t xml:space="preserve">memorandumID </w:t>
            </w:r>
            <w:r w:rsidRPr="006813FD">
              <w:rPr>
                <w:rFonts w:ascii="Consolas" w:hAnsi="Consolas"/>
                <w:color w:val="569CD6"/>
                <w:sz w:val="19"/>
                <w:szCs w:val="19"/>
                <w:lang w:val="en-US"/>
              </w:rPr>
              <w:t>BINARY</w:t>
            </w:r>
            <w:r w:rsidRPr="006813FD">
              <w:rPr>
                <w:rFonts w:ascii="Consolas" w:hAnsi="Consolas"/>
                <w:color w:val="CCCCCC"/>
                <w:sz w:val="19"/>
                <w:szCs w:val="19"/>
                <w:lang w:val="en-US"/>
              </w:rPr>
              <w:t>(</w:t>
            </w:r>
            <w:r w:rsidRPr="006813FD">
              <w:rPr>
                <w:rFonts w:ascii="Consolas" w:hAnsi="Consolas"/>
                <w:color w:val="B5CEA8"/>
                <w:sz w:val="19"/>
                <w:szCs w:val="19"/>
                <w:lang w:val="en-US"/>
              </w:rPr>
              <w:t>16</w:t>
            </w:r>
            <w:r w:rsidRPr="006813FD">
              <w:rPr>
                <w:rFonts w:ascii="Consolas" w:hAnsi="Consolas"/>
                <w:color w:val="CCCCCC"/>
                <w:sz w:val="19"/>
                <w:szCs w:val="19"/>
                <w:lang w:val="en-US"/>
              </w:rPr>
              <w:t xml:space="preserve">) </w:t>
            </w:r>
            <w:r w:rsidRPr="006813FD">
              <w:rPr>
                <w:rFonts w:ascii="Consolas" w:hAnsi="Consolas"/>
                <w:color w:val="569CD6"/>
                <w:sz w:val="19"/>
                <w:szCs w:val="19"/>
                <w:lang w:val="en-US"/>
              </w:rPr>
              <w:t>NOT NULL</w:t>
            </w:r>
            <w:r w:rsidRPr="006813FD">
              <w:rPr>
                <w:rFonts w:ascii="Consolas" w:hAnsi="Consolas"/>
                <w:color w:val="CCCCCC"/>
                <w:sz w:val="19"/>
                <w:szCs w:val="19"/>
                <w:lang w:val="en-US"/>
              </w:rPr>
              <w:t>,</w:t>
            </w:r>
          </w:p>
          <w:p w14:paraId="18B16D7A" w14:textId="77777777" w:rsidR="005D6723" w:rsidRPr="005D6723" w:rsidRDefault="005D6723" w:rsidP="005D6723">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lang w:val="en-US"/>
              </w:rPr>
              <w:t xml:space="preserve">    </w:t>
            </w:r>
            <w:r w:rsidRPr="005D6723">
              <w:rPr>
                <w:rFonts w:ascii="Consolas" w:hAnsi="Consolas"/>
                <w:color w:val="CCCCCC"/>
                <w:sz w:val="19"/>
                <w:szCs w:val="19"/>
              </w:rPr>
              <w:t>tipoAutorizacionID ENUM(</w:t>
            </w:r>
            <w:r w:rsidRPr="005D6723">
              <w:rPr>
                <w:rFonts w:ascii="Consolas" w:hAnsi="Consolas"/>
                <w:color w:val="CE9178"/>
                <w:sz w:val="19"/>
                <w:szCs w:val="19"/>
              </w:rPr>
              <w:t>'JefeDeServicio'</w:t>
            </w:r>
            <w:r w:rsidRPr="005D6723">
              <w:rPr>
                <w:rFonts w:ascii="Consolas" w:hAnsi="Consolas"/>
                <w:color w:val="CCCCCC"/>
                <w:sz w:val="19"/>
                <w:szCs w:val="19"/>
              </w:rPr>
              <w:t xml:space="preserve">, </w:t>
            </w:r>
            <w:r w:rsidRPr="005D6723">
              <w:rPr>
                <w:rFonts w:ascii="Consolas" w:hAnsi="Consolas"/>
                <w:color w:val="CE9178"/>
                <w:sz w:val="19"/>
                <w:szCs w:val="19"/>
              </w:rPr>
              <w:t>'OficinaDePersonal'</w:t>
            </w:r>
            <w:r w:rsidRPr="005D6723">
              <w:rPr>
                <w:rFonts w:ascii="Consolas" w:hAnsi="Consolas"/>
                <w:color w:val="CCCCCC"/>
                <w:sz w:val="19"/>
                <w:szCs w:val="19"/>
              </w:rPr>
              <w:t xml:space="preserve">, </w:t>
            </w:r>
            <w:r w:rsidRPr="005D6723">
              <w:rPr>
                <w:rFonts w:ascii="Consolas" w:hAnsi="Consolas"/>
                <w:color w:val="CE9178"/>
                <w:sz w:val="19"/>
                <w:szCs w:val="19"/>
              </w:rPr>
              <w:t>'Direccion'</w:t>
            </w:r>
            <w:r w:rsidRPr="005D6723">
              <w:rPr>
                <w:rFonts w:ascii="Consolas" w:hAnsi="Consolas"/>
                <w:color w:val="CCCCCC"/>
                <w:sz w:val="19"/>
                <w:szCs w:val="19"/>
              </w:rPr>
              <w:t xml:space="preserve">, </w:t>
            </w:r>
            <w:r w:rsidRPr="005D6723">
              <w:rPr>
                <w:rFonts w:ascii="Consolas" w:hAnsi="Consolas"/>
                <w:color w:val="CE9178"/>
                <w:sz w:val="19"/>
                <w:szCs w:val="19"/>
              </w:rPr>
              <w:t>'Usuario'</w:t>
            </w:r>
            <w:r w:rsidRPr="005D6723">
              <w:rPr>
                <w:rFonts w:ascii="Consolas" w:hAnsi="Consolas"/>
                <w:color w:val="CCCCCC"/>
                <w:sz w:val="19"/>
                <w:szCs w:val="19"/>
              </w:rPr>
              <w:t xml:space="preserve">) </w:t>
            </w:r>
            <w:r w:rsidRPr="005D6723">
              <w:rPr>
                <w:rFonts w:ascii="Consolas" w:hAnsi="Consolas"/>
                <w:color w:val="569CD6"/>
                <w:sz w:val="19"/>
                <w:szCs w:val="19"/>
              </w:rPr>
              <w:t>NOT NULL</w:t>
            </w:r>
            <w:r w:rsidRPr="005D6723">
              <w:rPr>
                <w:rFonts w:ascii="Consolas" w:hAnsi="Consolas"/>
                <w:color w:val="CCCCCC"/>
                <w:sz w:val="19"/>
                <w:szCs w:val="19"/>
              </w:rPr>
              <w:t>,</w:t>
            </w:r>
          </w:p>
          <w:p w14:paraId="69C1AFB1"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 xml:space="preserve">    autorizadoPorID </w:t>
            </w:r>
            <w:r w:rsidRPr="005D6723">
              <w:rPr>
                <w:rFonts w:ascii="Consolas" w:hAnsi="Consolas"/>
                <w:color w:val="569CD6"/>
                <w:sz w:val="19"/>
                <w:szCs w:val="19"/>
              </w:rPr>
              <w:t>BINARY</w:t>
            </w:r>
            <w:r w:rsidRPr="005D6723">
              <w:rPr>
                <w:rFonts w:ascii="Consolas" w:hAnsi="Consolas"/>
                <w:color w:val="CCCCCC"/>
                <w:sz w:val="19"/>
                <w:szCs w:val="19"/>
              </w:rPr>
              <w:t>(</w:t>
            </w:r>
            <w:r w:rsidRPr="005D6723">
              <w:rPr>
                <w:rFonts w:ascii="Consolas" w:hAnsi="Consolas"/>
                <w:color w:val="B5CEA8"/>
                <w:sz w:val="19"/>
                <w:szCs w:val="19"/>
              </w:rPr>
              <w:t>16</w:t>
            </w:r>
            <w:r w:rsidRPr="005D6723">
              <w:rPr>
                <w:rFonts w:ascii="Consolas" w:hAnsi="Consolas"/>
                <w:color w:val="CCCCCC"/>
                <w:sz w:val="19"/>
                <w:szCs w:val="19"/>
              </w:rPr>
              <w:t>),</w:t>
            </w:r>
          </w:p>
          <w:p w14:paraId="467E195A"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 xml:space="preserve">    fechaAutorizacion </w:t>
            </w:r>
            <w:r w:rsidRPr="005D6723">
              <w:rPr>
                <w:rFonts w:ascii="Consolas" w:hAnsi="Consolas"/>
                <w:color w:val="569CD6"/>
                <w:sz w:val="19"/>
                <w:szCs w:val="19"/>
              </w:rPr>
              <w:t>DATETIME</w:t>
            </w:r>
            <w:r w:rsidRPr="005D6723">
              <w:rPr>
                <w:rFonts w:ascii="Consolas" w:hAnsi="Consolas"/>
                <w:color w:val="CCCCCC"/>
                <w:sz w:val="19"/>
                <w:szCs w:val="19"/>
              </w:rPr>
              <w:t>,</w:t>
            </w:r>
          </w:p>
          <w:p w14:paraId="6E9F7BCB"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    estado ENUM(</w:t>
            </w:r>
            <w:r w:rsidRPr="005D6723">
              <w:rPr>
                <w:rFonts w:ascii="Consolas" w:hAnsi="Consolas"/>
                <w:color w:val="CE9178"/>
                <w:sz w:val="19"/>
                <w:szCs w:val="19"/>
              </w:rPr>
              <w:t>'PENDIENTE'</w:t>
            </w:r>
            <w:r w:rsidRPr="005D6723">
              <w:rPr>
                <w:rFonts w:ascii="Consolas" w:hAnsi="Consolas"/>
                <w:color w:val="CCCCCC"/>
                <w:sz w:val="19"/>
                <w:szCs w:val="19"/>
              </w:rPr>
              <w:t xml:space="preserve">, </w:t>
            </w:r>
            <w:r w:rsidRPr="005D6723">
              <w:rPr>
                <w:rFonts w:ascii="Consolas" w:hAnsi="Consolas"/>
                <w:color w:val="CE9178"/>
                <w:sz w:val="19"/>
                <w:szCs w:val="19"/>
              </w:rPr>
              <w:t>'AUTORIZADO'</w:t>
            </w:r>
            <w:r w:rsidRPr="005D6723">
              <w:rPr>
                <w:rFonts w:ascii="Consolas" w:hAnsi="Consolas"/>
                <w:color w:val="CCCCCC"/>
                <w:sz w:val="19"/>
                <w:szCs w:val="19"/>
              </w:rPr>
              <w:t xml:space="preserve">, </w:t>
            </w:r>
            <w:r w:rsidRPr="005D6723">
              <w:rPr>
                <w:rFonts w:ascii="Consolas" w:hAnsi="Consolas"/>
                <w:color w:val="CE9178"/>
                <w:sz w:val="19"/>
                <w:szCs w:val="19"/>
              </w:rPr>
              <w:t>'RECHAZADO'</w:t>
            </w:r>
            <w:r w:rsidRPr="005D6723">
              <w:rPr>
                <w:rFonts w:ascii="Consolas" w:hAnsi="Consolas"/>
                <w:color w:val="CCCCCC"/>
                <w:sz w:val="19"/>
                <w:szCs w:val="19"/>
              </w:rPr>
              <w:t xml:space="preserve">) </w:t>
            </w:r>
            <w:r w:rsidRPr="005D6723">
              <w:rPr>
                <w:rFonts w:ascii="Consolas" w:hAnsi="Consolas"/>
                <w:color w:val="569CD6"/>
                <w:sz w:val="19"/>
                <w:szCs w:val="19"/>
              </w:rPr>
              <w:t>NOT NULL</w:t>
            </w:r>
            <w:r w:rsidRPr="005D6723">
              <w:rPr>
                <w:rFonts w:ascii="Consolas" w:hAnsi="Consolas"/>
                <w:color w:val="CCCCCC"/>
                <w:sz w:val="19"/>
                <w:szCs w:val="19"/>
              </w:rPr>
              <w:t>,</w:t>
            </w:r>
          </w:p>
          <w:p w14:paraId="775CFC60"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rPr>
              <w:t xml:space="preserve">    </w:t>
            </w:r>
            <w:r w:rsidRPr="005D6723">
              <w:rPr>
                <w:rFonts w:ascii="Consolas" w:hAnsi="Consolas"/>
                <w:color w:val="569CD6"/>
                <w:sz w:val="19"/>
                <w:szCs w:val="19"/>
                <w:lang w:val="en-US"/>
              </w:rPr>
              <w:t>FOREIGN KEY</w:t>
            </w:r>
            <w:r w:rsidRPr="005D6723">
              <w:rPr>
                <w:rFonts w:ascii="Consolas" w:hAnsi="Consolas"/>
                <w:color w:val="CCCCCC"/>
                <w:sz w:val="19"/>
                <w:szCs w:val="19"/>
                <w:lang w:val="en-US"/>
              </w:rPr>
              <w:t xml:space="preserve"> (memorandumID) </w:t>
            </w:r>
            <w:r w:rsidRPr="005D6723">
              <w:rPr>
                <w:rFonts w:ascii="Consolas" w:hAnsi="Consolas"/>
                <w:color w:val="569CD6"/>
                <w:sz w:val="19"/>
                <w:szCs w:val="19"/>
                <w:lang w:val="en-US"/>
              </w:rPr>
              <w:t>REFERENCES</w:t>
            </w:r>
            <w:r w:rsidRPr="005D6723">
              <w:rPr>
                <w:rFonts w:ascii="Consolas" w:hAnsi="Consolas"/>
                <w:color w:val="CCCCCC"/>
                <w:sz w:val="19"/>
                <w:szCs w:val="19"/>
                <w:lang w:val="en-US"/>
              </w:rPr>
              <w:t xml:space="preserve"> Memorandum(id),</w:t>
            </w:r>
          </w:p>
          <w:p w14:paraId="454AE2CA"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lang w:val="en-US"/>
              </w:rPr>
              <w:t xml:space="preserve">    </w:t>
            </w:r>
            <w:r w:rsidRPr="005D6723">
              <w:rPr>
                <w:rFonts w:ascii="Consolas" w:hAnsi="Consolas"/>
                <w:color w:val="569CD6"/>
                <w:sz w:val="19"/>
                <w:szCs w:val="19"/>
              </w:rPr>
              <w:t>FOREIGN KEY</w:t>
            </w:r>
            <w:r w:rsidRPr="005D6723">
              <w:rPr>
                <w:rFonts w:ascii="Consolas" w:hAnsi="Consolas"/>
                <w:color w:val="CCCCCC"/>
                <w:sz w:val="19"/>
                <w:szCs w:val="19"/>
              </w:rPr>
              <w:t xml:space="preserve"> (autorizadoPorID) </w:t>
            </w:r>
            <w:r w:rsidRPr="005D6723">
              <w:rPr>
                <w:rFonts w:ascii="Consolas" w:hAnsi="Consolas"/>
                <w:color w:val="569CD6"/>
                <w:sz w:val="19"/>
                <w:szCs w:val="19"/>
              </w:rPr>
              <w:t>REFERENCES</w:t>
            </w:r>
            <w:r w:rsidRPr="005D6723">
              <w:rPr>
                <w:rFonts w:ascii="Consolas" w:hAnsi="Consolas"/>
                <w:color w:val="CCCCCC"/>
                <w:sz w:val="19"/>
                <w:szCs w:val="19"/>
              </w:rPr>
              <w:t xml:space="preserve"> Usuario(id)</w:t>
            </w:r>
          </w:p>
          <w:p w14:paraId="7996708C" w14:textId="3A19829C" w:rsidR="009756C2"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w:t>
            </w:r>
          </w:p>
        </w:tc>
      </w:tr>
    </w:tbl>
    <w:p w14:paraId="185DA33C" w14:textId="77777777" w:rsidR="009756C2" w:rsidRPr="005D6723" w:rsidRDefault="009756C2" w:rsidP="009756C2"/>
    <w:p w14:paraId="24D2BEB1" w14:textId="35366855" w:rsidR="003E268B" w:rsidRDefault="009D116D" w:rsidP="00A33F2E">
      <w:pPr>
        <w:pStyle w:val="Ttulo2"/>
      </w:pPr>
      <w:bookmarkStart w:id="157" w:name="_Toc182676803"/>
      <w:r w:rsidRPr="009D116D">
        <w:t>Tabla FrancoCompensatorio</w:t>
      </w:r>
      <w:bookmarkEnd w:id="15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857885" w14:paraId="0A3AB55E" w14:textId="77777777" w:rsidTr="00062295">
        <w:tc>
          <w:tcPr>
            <w:tcW w:w="8835" w:type="dxa"/>
          </w:tcPr>
          <w:p w14:paraId="5DB78478"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6A9955"/>
                <w:sz w:val="19"/>
                <w:szCs w:val="19"/>
              </w:rPr>
              <w:t>-- Tabla FrancoCompensatorio</w:t>
            </w:r>
          </w:p>
          <w:p w14:paraId="6461D186"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569CD6"/>
                <w:sz w:val="19"/>
                <w:szCs w:val="19"/>
              </w:rPr>
              <w:t>CREATE</w:t>
            </w:r>
            <w:r w:rsidRPr="00857885">
              <w:rPr>
                <w:rFonts w:ascii="Consolas" w:hAnsi="Consolas"/>
                <w:color w:val="CCCCCC"/>
                <w:sz w:val="19"/>
                <w:szCs w:val="19"/>
              </w:rPr>
              <w:t xml:space="preserve"> </w:t>
            </w:r>
            <w:r w:rsidRPr="00857885">
              <w:rPr>
                <w:rFonts w:ascii="Consolas" w:hAnsi="Consolas"/>
                <w:color w:val="569CD6"/>
                <w:sz w:val="19"/>
                <w:szCs w:val="19"/>
              </w:rPr>
              <w:t>TABLE</w:t>
            </w:r>
            <w:r w:rsidRPr="00857885">
              <w:rPr>
                <w:rFonts w:ascii="Consolas" w:hAnsi="Consolas"/>
                <w:color w:val="CCCCCC"/>
                <w:sz w:val="19"/>
                <w:szCs w:val="19"/>
              </w:rPr>
              <w:t xml:space="preserve"> </w:t>
            </w:r>
            <w:r w:rsidRPr="00857885">
              <w:rPr>
                <w:rFonts w:ascii="Consolas" w:hAnsi="Consolas"/>
                <w:color w:val="DCDCAA"/>
                <w:sz w:val="19"/>
                <w:szCs w:val="19"/>
              </w:rPr>
              <w:t>FrancoCompensatorio</w:t>
            </w:r>
            <w:r w:rsidRPr="00857885">
              <w:rPr>
                <w:rFonts w:ascii="Consolas" w:hAnsi="Consolas"/>
                <w:color w:val="CCCCCC"/>
                <w:sz w:val="19"/>
                <w:szCs w:val="19"/>
              </w:rPr>
              <w:t xml:space="preserve"> (</w:t>
            </w:r>
          </w:p>
          <w:p w14:paraId="17AFEB0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CCCCCC"/>
                <w:sz w:val="19"/>
                <w:szCs w:val="19"/>
                <w:lang w:val="en-US"/>
              </w:rPr>
              <w:t xml:space="preserve">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PRIMARY KEY</w:t>
            </w:r>
            <w:r w:rsidRPr="00857885">
              <w:rPr>
                <w:rFonts w:ascii="Consolas" w:hAnsi="Consolas"/>
                <w:color w:val="CCCCCC"/>
                <w:sz w:val="19"/>
                <w:szCs w:val="19"/>
                <w:lang w:val="en-US"/>
              </w:rPr>
              <w:t>,</w:t>
            </w:r>
          </w:p>
          <w:p w14:paraId="52D8543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cantHoras DOUBLE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5023B8AB"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CCCCCC"/>
                <w:sz w:val="19"/>
                <w:szCs w:val="19"/>
              </w:rPr>
              <w:t xml:space="preserve">descripcion </w:t>
            </w:r>
            <w:r w:rsidRPr="00857885">
              <w:rPr>
                <w:rFonts w:ascii="Consolas" w:hAnsi="Consolas"/>
                <w:color w:val="569CD6"/>
                <w:sz w:val="19"/>
                <w:szCs w:val="19"/>
              </w:rPr>
              <w:t>VARCHAR</w:t>
            </w:r>
            <w:r w:rsidRPr="00857885">
              <w:rPr>
                <w:rFonts w:ascii="Consolas" w:hAnsi="Consolas"/>
                <w:color w:val="CCCCCC"/>
                <w:sz w:val="19"/>
                <w:szCs w:val="19"/>
              </w:rPr>
              <w:t>(</w:t>
            </w:r>
            <w:r w:rsidRPr="00857885">
              <w:rPr>
                <w:rFonts w:ascii="Consolas" w:hAnsi="Consolas"/>
                <w:color w:val="B5CEA8"/>
                <w:sz w:val="19"/>
                <w:szCs w:val="19"/>
              </w:rPr>
              <w:t>255</w:t>
            </w:r>
            <w:r w:rsidRPr="00857885">
              <w:rPr>
                <w:rFonts w:ascii="Consolas" w:hAnsi="Consolas"/>
                <w:color w:val="CCCCCC"/>
                <w:sz w:val="19"/>
                <w:szCs w:val="19"/>
              </w:rPr>
              <w:t xml:space="preserve">) </w:t>
            </w:r>
            <w:r w:rsidRPr="00857885">
              <w:rPr>
                <w:rFonts w:ascii="Consolas" w:hAnsi="Consolas"/>
                <w:color w:val="569CD6"/>
                <w:sz w:val="19"/>
                <w:szCs w:val="19"/>
              </w:rPr>
              <w:t>NOT NULL</w:t>
            </w:r>
            <w:r w:rsidRPr="00857885">
              <w:rPr>
                <w:rFonts w:ascii="Consolas" w:hAnsi="Consolas"/>
                <w:color w:val="CCCCCC"/>
                <w:sz w:val="19"/>
                <w:szCs w:val="19"/>
              </w:rPr>
              <w:t>,</w:t>
            </w:r>
          </w:p>
          <w:p w14:paraId="0570472D"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fechaAutorizacion </w:t>
            </w:r>
            <w:r w:rsidRPr="00857885">
              <w:rPr>
                <w:rFonts w:ascii="Consolas" w:hAnsi="Consolas"/>
                <w:color w:val="569CD6"/>
                <w:sz w:val="19"/>
                <w:szCs w:val="19"/>
              </w:rPr>
              <w:t>DATETIME</w:t>
            </w:r>
            <w:r w:rsidRPr="00857885">
              <w:rPr>
                <w:rFonts w:ascii="Consolas" w:hAnsi="Consolas"/>
                <w:color w:val="CCCCCC"/>
                <w:sz w:val="19"/>
                <w:szCs w:val="19"/>
              </w:rPr>
              <w:t>,</w:t>
            </w:r>
          </w:p>
          <w:p w14:paraId="3F672EAA"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fechaDeAplicacion </w:t>
            </w:r>
            <w:r w:rsidRPr="00857885">
              <w:rPr>
                <w:rFonts w:ascii="Consolas" w:hAnsi="Consolas"/>
                <w:color w:val="569CD6"/>
                <w:sz w:val="19"/>
                <w:szCs w:val="19"/>
              </w:rPr>
              <w:t>DATE</w:t>
            </w:r>
            <w:r w:rsidRPr="00857885">
              <w:rPr>
                <w:rFonts w:ascii="Consolas" w:hAnsi="Consolas"/>
                <w:color w:val="CCCCCC"/>
                <w:sz w:val="19"/>
                <w:szCs w:val="19"/>
              </w:rPr>
              <w:t>,</w:t>
            </w:r>
          </w:p>
          <w:p w14:paraId="7475F4C4"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estadoTramiteID </w:t>
            </w:r>
            <w:r w:rsidRPr="00857885">
              <w:rPr>
                <w:rFonts w:ascii="Consolas" w:hAnsi="Consolas"/>
                <w:color w:val="569CD6"/>
                <w:sz w:val="19"/>
                <w:szCs w:val="19"/>
              </w:rPr>
              <w:t>BINARY</w:t>
            </w:r>
            <w:r w:rsidRPr="00857885">
              <w:rPr>
                <w:rFonts w:ascii="Consolas" w:hAnsi="Consolas"/>
                <w:color w:val="CCCCCC"/>
                <w:sz w:val="19"/>
                <w:szCs w:val="19"/>
              </w:rPr>
              <w:t>(</w:t>
            </w:r>
            <w:r w:rsidRPr="00857885">
              <w:rPr>
                <w:rFonts w:ascii="Consolas" w:hAnsi="Consolas"/>
                <w:color w:val="B5CEA8"/>
                <w:sz w:val="19"/>
                <w:szCs w:val="19"/>
              </w:rPr>
              <w:t>16</w:t>
            </w:r>
            <w:r w:rsidRPr="00857885">
              <w:rPr>
                <w:rFonts w:ascii="Consolas" w:hAnsi="Consolas"/>
                <w:color w:val="CCCCCC"/>
                <w:sz w:val="19"/>
                <w:szCs w:val="19"/>
              </w:rPr>
              <w:t xml:space="preserve">) </w:t>
            </w:r>
            <w:r w:rsidRPr="00857885">
              <w:rPr>
                <w:rFonts w:ascii="Consolas" w:hAnsi="Consolas"/>
                <w:color w:val="569CD6"/>
                <w:sz w:val="19"/>
                <w:szCs w:val="19"/>
              </w:rPr>
              <w:t>NOT NULL</w:t>
            </w:r>
            <w:r w:rsidRPr="00857885">
              <w:rPr>
                <w:rFonts w:ascii="Consolas" w:hAnsi="Consolas"/>
                <w:color w:val="CCCCCC"/>
                <w:sz w:val="19"/>
                <w:szCs w:val="19"/>
              </w:rPr>
              <w:t>,</w:t>
            </w:r>
          </w:p>
          <w:p w14:paraId="6C3BE834"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lastRenderedPageBreak/>
              <w:t xml:space="preserve">    autorizadaPorID </w:t>
            </w:r>
            <w:r w:rsidRPr="00857885">
              <w:rPr>
                <w:rFonts w:ascii="Consolas" w:hAnsi="Consolas"/>
                <w:color w:val="569CD6"/>
                <w:sz w:val="19"/>
                <w:szCs w:val="19"/>
              </w:rPr>
              <w:t>BINARY</w:t>
            </w:r>
            <w:r w:rsidRPr="00857885">
              <w:rPr>
                <w:rFonts w:ascii="Consolas" w:hAnsi="Consolas"/>
                <w:color w:val="CCCCCC"/>
                <w:sz w:val="19"/>
                <w:szCs w:val="19"/>
              </w:rPr>
              <w:t>(</w:t>
            </w:r>
            <w:r w:rsidRPr="00857885">
              <w:rPr>
                <w:rFonts w:ascii="Consolas" w:hAnsi="Consolas"/>
                <w:color w:val="B5CEA8"/>
                <w:sz w:val="19"/>
                <w:szCs w:val="19"/>
              </w:rPr>
              <w:t>16</w:t>
            </w:r>
            <w:r w:rsidRPr="00857885">
              <w:rPr>
                <w:rFonts w:ascii="Consolas" w:hAnsi="Consolas"/>
                <w:color w:val="CCCCCC"/>
                <w:sz w:val="19"/>
                <w:szCs w:val="19"/>
              </w:rPr>
              <w:t>),</w:t>
            </w:r>
          </w:p>
          <w:p w14:paraId="51480D66"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CCCCCC"/>
                <w:sz w:val="19"/>
                <w:szCs w:val="19"/>
                <w:lang w:val="en-US"/>
              </w:rPr>
              <w:t xml:space="preserve">empleadoID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5436DB4B"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jefaturaID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w:t>
            </w:r>
          </w:p>
          <w:p w14:paraId="5787B2E6"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569CD6"/>
                <w:sz w:val="19"/>
                <w:szCs w:val="19"/>
              </w:rPr>
              <w:t>FOREIGN KEY</w:t>
            </w:r>
            <w:r w:rsidRPr="00857885">
              <w:rPr>
                <w:rFonts w:ascii="Consolas" w:hAnsi="Consolas"/>
                <w:color w:val="CCCCCC"/>
                <w:sz w:val="19"/>
                <w:szCs w:val="19"/>
              </w:rPr>
              <w:t xml:space="preserve"> (estadoTramiteID) </w:t>
            </w:r>
            <w:r w:rsidRPr="00857885">
              <w:rPr>
                <w:rFonts w:ascii="Consolas" w:hAnsi="Consolas"/>
                <w:color w:val="569CD6"/>
                <w:sz w:val="19"/>
                <w:szCs w:val="19"/>
              </w:rPr>
              <w:t>REFERENCES</w:t>
            </w:r>
            <w:r w:rsidRPr="00857885">
              <w:rPr>
                <w:rFonts w:ascii="Consolas" w:hAnsi="Consolas"/>
                <w:color w:val="CCCCCC"/>
                <w:sz w:val="19"/>
                <w:szCs w:val="19"/>
              </w:rPr>
              <w:t xml:space="preserve"> EstadoTramite(id),</w:t>
            </w:r>
          </w:p>
          <w:p w14:paraId="0BE6F58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(autorizadaPorID)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Usuario(id),</w:t>
            </w:r>
          </w:p>
          <w:p w14:paraId="3666ED74"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(empleadoID)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Empleado(id),</w:t>
            </w:r>
          </w:p>
          <w:p w14:paraId="25B03CB4"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569CD6"/>
                <w:sz w:val="19"/>
                <w:szCs w:val="19"/>
              </w:rPr>
              <w:t>FOREIGN KEY</w:t>
            </w:r>
            <w:r w:rsidRPr="00857885">
              <w:rPr>
                <w:rFonts w:ascii="Consolas" w:hAnsi="Consolas"/>
                <w:color w:val="CCCCCC"/>
                <w:sz w:val="19"/>
                <w:szCs w:val="19"/>
              </w:rPr>
              <w:t xml:space="preserve"> (jefaturaID) </w:t>
            </w:r>
            <w:r w:rsidRPr="00857885">
              <w:rPr>
                <w:rFonts w:ascii="Consolas" w:hAnsi="Consolas"/>
                <w:color w:val="569CD6"/>
                <w:sz w:val="19"/>
                <w:szCs w:val="19"/>
              </w:rPr>
              <w:t>REFERENCES</w:t>
            </w:r>
            <w:r w:rsidRPr="00857885">
              <w:rPr>
                <w:rFonts w:ascii="Consolas" w:hAnsi="Consolas"/>
                <w:color w:val="CCCCCC"/>
                <w:sz w:val="19"/>
                <w:szCs w:val="19"/>
              </w:rPr>
              <w:t xml:space="preserve"> JefaturaDeServicio(id)</w:t>
            </w:r>
          </w:p>
          <w:p w14:paraId="3F891D6D" w14:textId="44834F02" w:rsidR="009756C2"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w:t>
            </w:r>
          </w:p>
        </w:tc>
      </w:tr>
    </w:tbl>
    <w:p w14:paraId="094C97AA" w14:textId="77777777" w:rsidR="009756C2" w:rsidRPr="000D7175" w:rsidRDefault="009756C2" w:rsidP="009756C2">
      <w:pPr>
        <w:rPr>
          <w:lang w:val="en-US"/>
        </w:rPr>
      </w:pPr>
    </w:p>
    <w:p w14:paraId="48B65BD8" w14:textId="2F85BC52" w:rsidR="009D116D" w:rsidRDefault="009D116D" w:rsidP="00A33F2E">
      <w:pPr>
        <w:pStyle w:val="Ttulo2"/>
      </w:pPr>
      <w:bookmarkStart w:id="158" w:name="_Toc182676804"/>
      <w:r w:rsidRPr="009D116D">
        <w:t>Tabla HoraExtra</w:t>
      </w:r>
      <w:bookmarkEnd w:id="15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857885" w14:paraId="2E615350" w14:textId="77777777" w:rsidTr="00062295">
        <w:tc>
          <w:tcPr>
            <w:tcW w:w="8835" w:type="dxa"/>
          </w:tcPr>
          <w:p w14:paraId="0B1A34D2"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6A9955"/>
                <w:sz w:val="19"/>
                <w:szCs w:val="19"/>
              </w:rPr>
              <w:t>-- Tabla HoraExtra</w:t>
            </w:r>
          </w:p>
          <w:p w14:paraId="0769128A"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569CD6"/>
                <w:sz w:val="19"/>
                <w:szCs w:val="19"/>
              </w:rPr>
              <w:t>CREATE</w:t>
            </w:r>
            <w:r w:rsidRPr="00857885">
              <w:rPr>
                <w:rFonts w:ascii="Consolas" w:hAnsi="Consolas"/>
                <w:color w:val="CCCCCC"/>
                <w:sz w:val="19"/>
                <w:szCs w:val="19"/>
              </w:rPr>
              <w:t xml:space="preserve"> </w:t>
            </w:r>
            <w:r w:rsidRPr="00857885">
              <w:rPr>
                <w:rFonts w:ascii="Consolas" w:hAnsi="Consolas"/>
                <w:color w:val="569CD6"/>
                <w:sz w:val="19"/>
                <w:szCs w:val="19"/>
              </w:rPr>
              <w:t>TABLE</w:t>
            </w:r>
            <w:r w:rsidRPr="00857885">
              <w:rPr>
                <w:rFonts w:ascii="Consolas" w:hAnsi="Consolas"/>
                <w:color w:val="CCCCCC"/>
                <w:sz w:val="19"/>
                <w:szCs w:val="19"/>
              </w:rPr>
              <w:t xml:space="preserve"> </w:t>
            </w:r>
            <w:r w:rsidRPr="00857885">
              <w:rPr>
                <w:rFonts w:ascii="Consolas" w:hAnsi="Consolas"/>
                <w:color w:val="DCDCAA"/>
                <w:sz w:val="19"/>
                <w:szCs w:val="19"/>
              </w:rPr>
              <w:t>HoraExtra</w:t>
            </w:r>
            <w:r w:rsidRPr="00857885">
              <w:rPr>
                <w:rFonts w:ascii="Consolas" w:hAnsi="Consolas"/>
                <w:color w:val="CCCCCC"/>
                <w:sz w:val="19"/>
                <w:szCs w:val="19"/>
              </w:rPr>
              <w:t xml:space="preserve"> (</w:t>
            </w:r>
          </w:p>
          <w:p w14:paraId="64F8FF17"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CCCCCC"/>
                <w:sz w:val="19"/>
                <w:szCs w:val="19"/>
                <w:lang w:val="en-US"/>
              </w:rPr>
              <w:t xml:space="preserve">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PRIMARY KEY</w:t>
            </w:r>
            <w:r w:rsidRPr="00857885">
              <w:rPr>
                <w:rFonts w:ascii="Consolas" w:hAnsi="Consolas"/>
                <w:color w:val="CCCCCC"/>
                <w:sz w:val="19"/>
                <w:szCs w:val="19"/>
                <w:lang w:val="en-US"/>
              </w:rPr>
              <w:t>,</w:t>
            </w:r>
          </w:p>
          <w:p w14:paraId="3F5EEFB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descripcion </w:t>
            </w:r>
            <w:r w:rsidRPr="00857885">
              <w:rPr>
                <w:rFonts w:ascii="Consolas" w:hAnsi="Consolas"/>
                <w:color w:val="569CD6"/>
                <w:sz w:val="19"/>
                <w:szCs w:val="19"/>
                <w:lang w:val="en-US"/>
              </w:rPr>
              <w:t>VARCHAR</w:t>
            </w:r>
            <w:r w:rsidRPr="00857885">
              <w:rPr>
                <w:rFonts w:ascii="Consolas" w:hAnsi="Consolas"/>
                <w:color w:val="CCCCCC"/>
                <w:sz w:val="19"/>
                <w:szCs w:val="19"/>
                <w:lang w:val="en-US"/>
              </w:rPr>
              <w:t>(</w:t>
            </w:r>
            <w:r w:rsidRPr="00857885">
              <w:rPr>
                <w:rFonts w:ascii="Consolas" w:hAnsi="Consolas"/>
                <w:color w:val="B5CEA8"/>
                <w:sz w:val="19"/>
                <w:szCs w:val="19"/>
                <w:lang w:val="en-US"/>
              </w:rPr>
              <w:t>255</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381F41E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fechaIngreso </w:t>
            </w:r>
            <w:r w:rsidRPr="00857885">
              <w:rPr>
                <w:rFonts w:ascii="Consolas" w:hAnsi="Consolas"/>
                <w:color w:val="569CD6"/>
                <w:sz w:val="19"/>
                <w:szCs w:val="19"/>
                <w:lang w:val="en-US"/>
              </w:rPr>
              <w:t>DATETIME</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22312A5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fechaEgreso </w:t>
            </w:r>
            <w:r w:rsidRPr="00857885">
              <w:rPr>
                <w:rFonts w:ascii="Consolas" w:hAnsi="Consolas"/>
                <w:color w:val="569CD6"/>
                <w:sz w:val="19"/>
                <w:szCs w:val="19"/>
                <w:lang w:val="en-US"/>
              </w:rPr>
              <w:t>DATETIME</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533328FF"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ponderacion </w:t>
            </w:r>
            <w:r w:rsidRPr="00857885">
              <w:rPr>
                <w:rFonts w:ascii="Consolas" w:hAnsi="Consolas"/>
                <w:color w:val="569CD6"/>
                <w:sz w:val="19"/>
                <w:szCs w:val="19"/>
                <w:lang w:val="en-US"/>
              </w:rPr>
              <w:t>INT</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6CB89819"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fechaAutorizacion </w:t>
            </w:r>
            <w:r w:rsidRPr="00857885">
              <w:rPr>
                <w:rFonts w:ascii="Consolas" w:hAnsi="Consolas"/>
                <w:color w:val="569CD6"/>
                <w:sz w:val="19"/>
                <w:szCs w:val="19"/>
                <w:lang w:val="en-US"/>
              </w:rPr>
              <w:t>DATETIME</w:t>
            </w:r>
            <w:r w:rsidRPr="00857885">
              <w:rPr>
                <w:rFonts w:ascii="Consolas" w:hAnsi="Consolas"/>
                <w:color w:val="CCCCCC"/>
                <w:sz w:val="19"/>
                <w:szCs w:val="19"/>
                <w:lang w:val="en-US"/>
              </w:rPr>
              <w:t>,</w:t>
            </w:r>
          </w:p>
          <w:p w14:paraId="00AFF2A5"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estadoTramiteID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78FC454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autorizadaPorID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w:t>
            </w:r>
          </w:p>
          <w:p w14:paraId="00FAD4D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empleadoID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31C420E3"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jefaturaID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w:t>
            </w:r>
          </w:p>
          <w:p w14:paraId="4C2E63B5"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(estadoTramiteID)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EstadoTramite(id),</w:t>
            </w:r>
          </w:p>
          <w:p w14:paraId="2AB3E16C"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(autorizadaPorID)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Usuario(id),</w:t>
            </w:r>
          </w:p>
          <w:p w14:paraId="51DBB31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(empleadoID)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Empleado(id),</w:t>
            </w:r>
          </w:p>
          <w:p w14:paraId="7473594A"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569CD6"/>
                <w:sz w:val="19"/>
                <w:szCs w:val="19"/>
              </w:rPr>
              <w:t>FOREIGN KEY</w:t>
            </w:r>
            <w:r w:rsidRPr="00857885">
              <w:rPr>
                <w:rFonts w:ascii="Consolas" w:hAnsi="Consolas"/>
                <w:color w:val="CCCCCC"/>
                <w:sz w:val="19"/>
                <w:szCs w:val="19"/>
              </w:rPr>
              <w:t xml:space="preserve"> (jefaturaID) </w:t>
            </w:r>
            <w:r w:rsidRPr="00857885">
              <w:rPr>
                <w:rFonts w:ascii="Consolas" w:hAnsi="Consolas"/>
                <w:color w:val="569CD6"/>
                <w:sz w:val="19"/>
                <w:szCs w:val="19"/>
              </w:rPr>
              <w:t>REFERENCES</w:t>
            </w:r>
            <w:r w:rsidRPr="00857885">
              <w:rPr>
                <w:rFonts w:ascii="Consolas" w:hAnsi="Consolas"/>
                <w:color w:val="CCCCCC"/>
                <w:sz w:val="19"/>
                <w:szCs w:val="19"/>
              </w:rPr>
              <w:t xml:space="preserve"> JefaturaDeServicio(id)</w:t>
            </w:r>
          </w:p>
          <w:p w14:paraId="05A1E1D5" w14:textId="2043A573" w:rsidR="009756C2"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w:t>
            </w:r>
          </w:p>
        </w:tc>
      </w:tr>
    </w:tbl>
    <w:p w14:paraId="66C600F9" w14:textId="77777777" w:rsidR="009756C2" w:rsidRPr="000D7175" w:rsidRDefault="009756C2" w:rsidP="009756C2">
      <w:pPr>
        <w:rPr>
          <w:lang w:val="en-US"/>
        </w:rPr>
      </w:pPr>
    </w:p>
    <w:p w14:paraId="67236435" w14:textId="30A67527" w:rsidR="00F26A6B" w:rsidRDefault="009D116D" w:rsidP="00A33F2E">
      <w:pPr>
        <w:pStyle w:val="Ttulo2"/>
      </w:pPr>
      <w:bookmarkStart w:id="159" w:name="_Toc182676805"/>
      <w:r w:rsidRPr="009D116D">
        <w:t>Tabla ParteDiario</w:t>
      </w:r>
      <w:bookmarkEnd w:id="15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3F2D05" w14:paraId="6659B226" w14:textId="77777777" w:rsidTr="00062295">
        <w:tc>
          <w:tcPr>
            <w:tcW w:w="8835" w:type="dxa"/>
          </w:tcPr>
          <w:p w14:paraId="57AB5DB3" w14:textId="77777777" w:rsidR="003F2D05" w:rsidRPr="003F2D05" w:rsidRDefault="003F2D05" w:rsidP="003F2D05">
            <w:pPr>
              <w:shd w:val="clear" w:color="auto" w:fill="1F1F1F"/>
              <w:spacing w:line="285" w:lineRule="atLeast"/>
              <w:rPr>
                <w:rFonts w:ascii="Consolas" w:hAnsi="Consolas"/>
                <w:color w:val="CCCCCC"/>
                <w:sz w:val="19"/>
                <w:szCs w:val="19"/>
              </w:rPr>
            </w:pPr>
            <w:r w:rsidRPr="003F2D05">
              <w:rPr>
                <w:rFonts w:ascii="Consolas" w:hAnsi="Consolas"/>
                <w:color w:val="6A9955"/>
                <w:sz w:val="19"/>
                <w:szCs w:val="19"/>
              </w:rPr>
              <w:t>-- Tabla ParteDiario</w:t>
            </w:r>
          </w:p>
          <w:p w14:paraId="64367BEF" w14:textId="77777777" w:rsidR="003F2D05" w:rsidRPr="00CE2775" w:rsidRDefault="003F2D05" w:rsidP="003F2D05">
            <w:pPr>
              <w:shd w:val="clear" w:color="auto" w:fill="1F1F1F"/>
              <w:spacing w:line="285" w:lineRule="atLeast"/>
              <w:rPr>
                <w:rFonts w:ascii="Consolas" w:hAnsi="Consolas"/>
                <w:color w:val="CCCCCC"/>
                <w:sz w:val="19"/>
                <w:szCs w:val="19"/>
                <w:lang w:val="en-US"/>
              </w:rPr>
            </w:pPr>
            <w:r w:rsidRPr="00CE2775">
              <w:rPr>
                <w:rFonts w:ascii="Consolas" w:hAnsi="Consolas"/>
                <w:color w:val="569CD6"/>
                <w:sz w:val="19"/>
                <w:szCs w:val="19"/>
                <w:lang w:val="en-US"/>
              </w:rPr>
              <w:t>CREATE</w:t>
            </w:r>
            <w:r w:rsidRPr="00CE2775">
              <w:rPr>
                <w:rFonts w:ascii="Consolas" w:hAnsi="Consolas"/>
                <w:color w:val="CCCCCC"/>
                <w:sz w:val="19"/>
                <w:szCs w:val="19"/>
                <w:lang w:val="en-US"/>
              </w:rPr>
              <w:t xml:space="preserve"> </w:t>
            </w:r>
            <w:r w:rsidRPr="00CE2775">
              <w:rPr>
                <w:rFonts w:ascii="Consolas" w:hAnsi="Consolas"/>
                <w:color w:val="569CD6"/>
                <w:sz w:val="19"/>
                <w:szCs w:val="19"/>
                <w:lang w:val="en-US"/>
              </w:rPr>
              <w:t>TABLE</w:t>
            </w:r>
            <w:r w:rsidRPr="00CE2775">
              <w:rPr>
                <w:rFonts w:ascii="Consolas" w:hAnsi="Consolas"/>
                <w:color w:val="CCCCCC"/>
                <w:sz w:val="19"/>
                <w:szCs w:val="19"/>
                <w:lang w:val="en-US"/>
              </w:rPr>
              <w:t xml:space="preserve"> </w:t>
            </w:r>
            <w:r w:rsidRPr="00CE2775">
              <w:rPr>
                <w:rFonts w:ascii="Consolas" w:hAnsi="Consolas"/>
                <w:color w:val="DCDCAA"/>
                <w:sz w:val="19"/>
                <w:szCs w:val="19"/>
                <w:lang w:val="en-US"/>
              </w:rPr>
              <w:t>ParteDiario</w:t>
            </w:r>
            <w:r w:rsidRPr="00CE2775">
              <w:rPr>
                <w:rFonts w:ascii="Consolas" w:hAnsi="Consolas"/>
                <w:color w:val="CCCCCC"/>
                <w:sz w:val="19"/>
                <w:szCs w:val="19"/>
                <w:lang w:val="en-US"/>
              </w:rPr>
              <w:t xml:space="preserve"> (</w:t>
            </w:r>
          </w:p>
          <w:p w14:paraId="193D6CD9"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CE2775">
              <w:rPr>
                <w:rFonts w:ascii="Consolas" w:hAnsi="Consolas"/>
                <w:color w:val="CCCCCC"/>
                <w:sz w:val="19"/>
                <w:szCs w:val="19"/>
                <w:lang w:val="en-US"/>
              </w:rPr>
              <w:t xml:space="preserve">    </w:t>
            </w:r>
            <w:r w:rsidRPr="003F2D05">
              <w:rPr>
                <w:rFonts w:ascii="Consolas" w:hAnsi="Consolas"/>
                <w:color w:val="CCCCCC"/>
                <w:sz w:val="19"/>
                <w:szCs w:val="19"/>
                <w:lang w:val="en-US"/>
              </w:rPr>
              <w:t xml:space="preserve">id </w:t>
            </w:r>
            <w:r w:rsidRPr="003F2D05">
              <w:rPr>
                <w:rFonts w:ascii="Consolas" w:hAnsi="Consolas"/>
                <w:color w:val="569CD6"/>
                <w:sz w:val="19"/>
                <w:szCs w:val="19"/>
                <w:lang w:val="en-US"/>
              </w:rPr>
              <w:t>BINARY</w:t>
            </w:r>
            <w:r w:rsidRPr="003F2D05">
              <w:rPr>
                <w:rFonts w:ascii="Consolas" w:hAnsi="Consolas"/>
                <w:color w:val="CCCCCC"/>
                <w:sz w:val="19"/>
                <w:szCs w:val="19"/>
                <w:lang w:val="en-US"/>
              </w:rPr>
              <w:t>(</w:t>
            </w:r>
            <w:r w:rsidRPr="003F2D05">
              <w:rPr>
                <w:rFonts w:ascii="Consolas" w:hAnsi="Consolas"/>
                <w:color w:val="B5CEA8"/>
                <w:sz w:val="19"/>
                <w:szCs w:val="19"/>
                <w:lang w:val="en-US"/>
              </w:rPr>
              <w:t>16</w:t>
            </w: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PRIMARY KEY</w:t>
            </w:r>
            <w:r w:rsidRPr="003F2D05">
              <w:rPr>
                <w:rFonts w:ascii="Consolas" w:hAnsi="Consolas"/>
                <w:color w:val="CCCCCC"/>
                <w:sz w:val="19"/>
                <w:szCs w:val="19"/>
                <w:lang w:val="en-US"/>
              </w:rPr>
              <w:t>,</w:t>
            </w:r>
          </w:p>
          <w:p w14:paraId="64857F52" w14:textId="77777777" w:rsidR="003F2D05" w:rsidRPr="00CE2775" w:rsidRDefault="003F2D05" w:rsidP="003F2D05">
            <w:pPr>
              <w:shd w:val="clear" w:color="auto" w:fill="1F1F1F"/>
              <w:spacing w:line="285" w:lineRule="atLeast"/>
              <w:rPr>
                <w:rFonts w:ascii="Consolas" w:hAnsi="Consolas"/>
                <w:color w:val="CCCCCC"/>
                <w:sz w:val="19"/>
                <w:szCs w:val="19"/>
              </w:rPr>
            </w:pPr>
            <w:r w:rsidRPr="003F2D05">
              <w:rPr>
                <w:rFonts w:ascii="Consolas" w:hAnsi="Consolas"/>
                <w:color w:val="CCCCCC"/>
                <w:sz w:val="19"/>
                <w:szCs w:val="19"/>
                <w:lang w:val="en-US"/>
              </w:rPr>
              <w:t xml:space="preserve">    </w:t>
            </w:r>
            <w:r w:rsidRPr="00CE2775">
              <w:rPr>
                <w:rFonts w:ascii="Consolas" w:hAnsi="Consolas"/>
                <w:color w:val="CCCCCC"/>
                <w:sz w:val="19"/>
                <w:szCs w:val="19"/>
              </w:rPr>
              <w:t xml:space="preserve">fechaDeCierre </w:t>
            </w:r>
            <w:r w:rsidRPr="00CE2775">
              <w:rPr>
                <w:rFonts w:ascii="Consolas" w:hAnsi="Consolas"/>
                <w:color w:val="569CD6"/>
                <w:sz w:val="19"/>
                <w:szCs w:val="19"/>
              </w:rPr>
              <w:t>DATETIME</w:t>
            </w:r>
            <w:r w:rsidRPr="00CE2775">
              <w:rPr>
                <w:rFonts w:ascii="Consolas" w:hAnsi="Consolas"/>
                <w:color w:val="CCCCCC"/>
                <w:sz w:val="19"/>
                <w:szCs w:val="19"/>
              </w:rPr>
              <w:t>,</w:t>
            </w:r>
          </w:p>
          <w:p w14:paraId="7072595C" w14:textId="77777777" w:rsidR="003F2D05" w:rsidRPr="00CE2775" w:rsidRDefault="003F2D05" w:rsidP="003F2D05">
            <w:pPr>
              <w:shd w:val="clear" w:color="auto" w:fill="1F1F1F"/>
              <w:spacing w:line="285" w:lineRule="atLeast"/>
              <w:rPr>
                <w:rFonts w:ascii="Consolas" w:hAnsi="Consolas"/>
                <w:color w:val="CCCCCC"/>
                <w:sz w:val="19"/>
                <w:szCs w:val="19"/>
              </w:rPr>
            </w:pPr>
            <w:r w:rsidRPr="00CE2775">
              <w:rPr>
                <w:rFonts w:ascii="Consolas" w:hAnsi="Consolas"/>
                <w:color w:val="CCCCCC"/>
                <w:sz w:val="19"/>
                <w:szCs w:val="19"/>
              </w:rPr>
              <w:t xml:space="preserve">    periodo </w:t>
            </w:r>
            <w:r w:rsidRPr="00CE2775">
              <w:rPr>
                <w:rFonts w:ascii="Consolas" w:hAnsi="Consolas"/>
                <w:color w:val="569CD6"/>
                <w:sz w:val="19"/>
                <w:szCs w:val="19"/>
              </w:rPr>
              <w:t>VARCHAR</w:t>
            </w:r>
            <w:r w:rsidRPr="00CE2775">
              <w:rPr>
                <w:rFonts w:ascii="Consolas" w:hAnsi="Consolas"/>
                <w:color w:val="CCCCCC"/>
                <w:sz w:val="19"/>
                <w:szCs w:val="19"/>
              </w:rPr>
              <w:t>(</w:t>
            </w:r>
            <w:r w:rsidRPr="00CE2775">
              <w:rPr>
                <w:rFonts w:ascii="Consolas" w:hAnsi="Consolas"/>
                <w:color w:val="B5CEA8"/>
                <w:sz w:val="19"/>
                <w:szCs w:val="19"/>
              </w:rPr>
              <w:t>50</w:t>
            </w:r>
            <w:r w:rsidRPr="00CE2775">
              <w:rPr>
                <w:rFonts w:ascii="Consolas" w:hAnsi="Consolas"/>
                <w:color w:val="CCCCCC"/>
                <w:sz w:val="19"/>
                <w:szCs w:val="19"/>
              </w:rPr>
              <w:t xml:space="preserve">) </w:t>
            </w:r>
            <w:r w:rsidRPr="00CE2775">
              <w:rPr>
                <w:rFonts w:ascii="Consolas" w:hAnsi="Consolas"/>
                <w:color w:val="569CD6"/>
                <w:sz w:val="19"/>
                <w:szCs w:val="19"/>
              </w:rPr>
              <w:t>NOT NULL</w:t>
            </w:r>
            <w:r w:rsidRPr="00CE2775">
              <w:rPr>
                <w:rFonts w:ascii="Consolas" w:hAnsi="Consolas"/>
                <w:color w:val="CCCCCC"/>
                <w:sz w:val="19"/>
                <w:szCs w:val="19"/>
              </w:rPr>
              <w:t>,</w:t>
            </w:r>
          </w:p>
          <w:p w14:paraId="6DDAFFD4"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CE2775">
              <w:rPr>
                <w:rFonts w:ascii="Consolas" w:hAnsi="Consolas"/>
                <w:color w:val="CCCCCC"/>
                <w:sz w:val="19"/>
                <w:szCs w:val="19"/>
              </w:rPr>
              <w:t xml:space="preserve">    </w:t>
            </w:r>
            <w:r w:rsidRPr="003F2D05">
              <w:rPr>
                <w:rFonts w:ascii="Consolas" w:hAnsi="Consolas"/>
                <w:color w:val="CCCCCC"/>
                <w:sz w:val="19"/>
                <w:szCs w:val="19"/>
                <w:lang w:val="en-US"/>
              </w:rPr>
              <w:t xml:space="preserve">modificadoPorID </w:t>
            </w:r>
            <w:r w:rsidRPr="003F2D05">
              <w:rPr>
                <w:rFonts w:ascii="Consolas" w:hAnsi="Consolas"/>
                <w:color w:val="569CD6"/>
                <w:sz w:val="19"/>
                <w:szCs w:val="19"/>
                <w:lang w:val="en-US"/>
              </w:rPr>
              <w:t>BINARY</w:t>
            </w:r>
            <w:r w:rsidRPr="003F2D05">
              <w:rPr>
                <w:rFonts w:ascii="Consolas" w:hAnsi="Consolas"/>
                <w:color w:val="CCCCCC"/>
                <w:sz w:val="19"/>
                <w:szCs w:val="19"/>
                <w:lang w:val="en-US"/>
              </w:rPr>
              <w:t>(</w:t>
            </w:r>
            <w:r w:rsidRPr="003F2D05">
              <w:rPr>
                <w:rFonts w:ascii="Consolas" w:hAnsi="Consolas"/>
                <w:color w:val="B5CEA8"/>
                <w:sz w:val="19"/>
                <w:szCs w:val="19"/>
                <w:lang w:val="en-US"/>
              </w:rPr>
              <w:t>16</w:t>
            </w:r>
            <w:r w:rsidRPr="003F2D05">
              <w:rPr>
                <w:rFonts w:ascii="Consolas" w:hAnsi="Consolas"/>
                <w:color w:val="CCCCCC"/>
                <w:sz w:val="19"/>
                <w:szCs w:val="19"/>
                <w:lang w:val="en-US"/>
              </w:rPr>
              <w:t>),</w:t>
            </w:r>
          </w:p>
          <w:p w14:paraId="059546F4"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oficinaID </w:t>
            </w:r>
            <w:r w:rsidRPr="003F2D05">
              <w:rPr>
                <w:rFonts w:ascii="Consolas" w:hAnsi="Consolas"/>
                <w:color w:val="569CD6"/>
                <w:sz w:val="19"/>
                <w:szCs w:val="19"/>
                <w:lang w:val="en-US"/>
              </w:rPr>
              <w:t>BINARY</w:t>
            </w:r>
            <w:r w:rsidRPr="003F2D05">
              <w:rPr>
                <w:rFonts w:ascii="Consolas" w:hAnsi="Consolas"/>
                <w:color w:val="CCCCCC"/>
                <w:sz w:val="19"/>
                <w:szCs w:val="19"/>
                <w:lang w:val="en-US"/>
              </w:rPr>
              <w:t>(</w:t>
            </w:r>
            <w:r w:rsidRPr="003F2D05">
              <w:rPr>
                <w:rFonts w:ascii="Consolas" w:hAnsi="Consolas"/>
                <w:color w:val="B5CEA8"/>
                <w:sz w:val="19"/>
                <w:szCs w:val="19"/>
                <w:lang w:val="en-US"/>
              </w:rPr>
              <w:t>16</w:t>
            </w: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NOT NULL</w:t>
            </w:r>
            <w:r w:rsidRPr="003F2D05">
              <w:rPr>
                <w:rFonts w:ascii="Consolas" w:hAnsi="Consolas"/>
                <w:color w:val="CCCCCC"/>
                <w:sz w:val="19"/>
                <w:szCs w:val="19"/>
                <w:lang w:val="en-US"/>
              </w:rPr>
              <w:t>,</w:t>
            </w:r>
          </w:p>
          <w:p w14:paraId="4ACFB783"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FOREIGN KEY</w:t>
            </w:r>
            <w:r w:rsidRPr="003F2D05">
              <w:rPr>
                <w:rFonts w:ascii="Consolas" w:hAnsi="Consolas"/>
                <w:color w:val="CCCCCC"/>
                <w:sz w:val="19"/>
                <w:szCs w:val="19"/>
                <w:lang w:val="en-US"/>
              </w:rPr>
              <w:t xml:space="preserve"> (modificadoPorID) </w:t>
            </w:r>
            <w:r w:rsidRPr="003F2D05">
              <w:rPr>
                <w:rFonts w:ascii="Consolas" w:hAnsi="Consolas"/>
                <w:color w:val="569CD6"/>
                <w:sz w:val="19"/>
                <w:szCs w:val="19"/>
                <w:lang w:val="en-US"/>
              </w:rPr>
              <w:t>REFERENCES</w:t>
            </w:r>
            <w:r w:rsidRPr="003F2D05">
              <w:rPr>
                <w:rFonts w:ascii="Consolas" w:hAnsi="Consolas"/>
                <w:color w:val="CCCCCC"/>
                <w:sz w:val="19"/>
                <w:szCs w:val="19"/>
                <w:lang w:val="en-US"/>
              </w:rPr>
              <w:t xml:space="preserve"> Usuario(id),</w:t>
            </w:r>
          </w:p>
          <w:p w14:paraId="1DBFF143"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FOREIGN KEY</w:t>
            </w:r>
            <w:r w:rsidRPr="003F2D05">
              <w:rPr>
                <w:rFonts w:ascii="Consolas" w:hAnsi="Consolas"/>
                <w:color w:val="CCCCCC"/>
                <w:sz w:val="19"/>
                <w:szCs w:val="19"/>
                <w:lang w:val="en-US"/>
              </w:rPr>
              <w:t xml:space="preserve"> (oficinaID) </w:t>
            </w:r>
            <w:r w:rsidRPr="003F2D05">
              <w:rPr>
                <w:rFonts w:ascii="Consolas" w:hAnsi="Consolas"/>
                <w:color w:val="569CD6"/>
                <w:sz w:val="19"/>
                <w:szCs w:val="19"/>
                <w:lang w:val="en-US"/>
              </w:rPr>
              <w:t>REFERENCES</w:t>
            </w:r>
            <w:r w:rsidRPr="003F2D05">
              <w:rPr>
                <w:rFonts w:ascii="Consolas" w:hAnsi="Consolas"/>
                <w:color w:val="CCCCCC"/>
                <w:sz w:val="19"/>
                <w:szCs w:val="19"/>
                <w:lang w:val="en-US"/>
              </w:rPr>
              <w:t xml:space="preserve"> OficinaDePersonal(id)</w:t>
            </w:r>
          </w:p>
          <w:p w14:paraId="202C80E6" w14:textId="722DDEC0" w:rsidR="009756C2" w:rsidRPr="003F2D05" w:rsidRDefault="003F2D05" w:rsidP="00062295">
            <w:pPr>
              <w:shd w:val="clear" w:color="auto" w:fill="1F1F1F"/>
              <w:spacing w:line="285" w:lineRule="atLeast"/>
              <w:rPr>
                <w:rFonts w:ascii="Consolas" w:hAnsi="Consolas"/>
                <w:color w:val="CCCCCC"/>
                <w:sz w:val="19"/>
                <w:szCs w:val="19"/>
              </w:rPr>
            </w:pPr>
            <w:r w:rsidRPr="003F2D05">
              <w:rPr>
                <w:rFonts w:ascii="Consolas" w:hAnsi="Consolas"/>
                <w:color w:val="CCCCCC"/>
                <w:sz w:val="19"/>
                <w:szCs w:val="19"/>
              </w:rPr>
              <w:t>);</w:t>
            </w:r>
          </w:p>
        </w:tc>
      </w:tr>
    </w:tbl>
    <w:p w14:paraId="1A14374B" w14:textId="77777777" w:rsidR="009756C2" w:rsidRPr="003F2D05" w:rsidRDefault="009756C2" w:rsidP="009756C2"/>
    <w:p w14:paraId="1CAE9F2A" w14:textId="598AFC33" w:rsidR="009D116D" w:rsidRDefault="009D116D" w:rsidP="00A33F2E">
      <w:pPr>
        <w:pStyle w:val="Ttulo2"/>
      </w:pPr>
      <w:bookmarkStart w:id="160" w:name="_Toc182676806"/>
      <w:r w:rsidRPr="009D116D">
        <w:t>Tabla Intermedia ParteDiario_Empleado</w:t>
      </w:r>
      <w:bookmarkEnd w:id="160"/>
    </w:p>
    <w:p w14:paraId="1AE2E256" w14:textId="2B08074D" w:rsidR="009D116D" w:rsidRDefault="003F2D05" w:rsidP="00ED4067">
      <w:r>
        <w:t>Salvaguarda la re</w:t>
      </w:r>
      <w:r w:rsidR="009D116D" w:rsidRPr="009D116D">
        <w:t>laci</w:t>
      </w:r>
      <w:r>
        <w:t>ó</w:t>
      </w:r>
      <w:r w:rsidR="009D116D" w:rsidRPr="009D116D">
        <w:t>n</w:t>
      </w:r>
      <w:r>
        <w:t xml:space="preserve"> muchos-a-muchos entre</w:t>
      </w:r>
      <w:r w:rsidR="009D116D" w:rsidRPr="009D116D">
        <w:t xml:space="preserve"> </w:t>
      </w:r>
      <w:r>
        <w:t>‘</w:t>
      </w:r>
      <w:r w:rsidR="009D116D" w:rsidRPr="009D116D">
        <w:t>ParteDiario</w:t>
      </w:r>
      <w:r>
        <w:t>’</w:t>
      </w:r>
      <w:r w:rsidR="009D116D" w:rsidRPr="009D116D">
        <w:t xml:space="preserve"> </w:t>
      </w:r>
      <w:r>
        <w:t>y ‘</w:t>
      </w:r>
      <w:r w:rsidR="009D116D" w:rsidRPr="009D116D">
        <w:t>Empleado</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DD58D2" w14:paraId="1EE10D5A" w14:textId="77777777" w:rsidTr="00062295">
        <w:tc>
          <w:tcPr>
            <w:tcW w:w="8835" w:type="dxa"/>
          </w:tcPr>
          <w:p w14:paraId="37581D5C"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6A9955"/>
                <w:sz w:val="19"/>
                <w:szCs w:val="19"/>
              </w:rPr>
              <w:t>-- Tabla Intermedia ParteDiario_Empleado (relaciona ParteDiario con Empleado)</w:t>
            </w:r>
          </w:p>
          <w:p w14:paraId="4A6B13E9"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569CD6"/>
                <w:sz w:val="19"/>
                <w:szCs w:val="19"/>
                <w:lang w:val="en-US"/>
              </w:rPr>
              <w:lastRenderedPageBreak/>
              <w:t>CREATE</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TABLE</w:t>
            </w:r>
            <w:r w:rsidRPr="00DD58D2">
              <w:rPr>
                <w:rFonts w:ascii="Consolas" w:hAnsi="Consolas"/>
                <w:color w:val="CCCCCC"/>
                <w:sz w:val="19"/>
                <w:szCs w:val="19"/>
                <w:lang w:val="en-US"/>
              </w:rPr>
              <w:t xml:space="preserve"> </w:t>
            </w:r>
            <w:r w:rsidRPr="00DD58D2">
              <w:rPr>
                <w:rFonts w:ascii="Consolas" w:hAnsi="Consolas"/>
                <w:color w:val="DCDCAA"/>
                <w:sz w:val="19"/>
                <w:szCs w:val="19"/>
                <w:lang w:val="en-US"/>
              </w:rPr>
              <w:t>ParteDiario_Empleado</w:t>
            </w:r>
            <w:r w:rsidRPr="00DD58D2">
              <w:rPr>
                <w:rFonts w:ascii="Consolas" w:hAnsi="Consolas"/>
                <w:color w:val="CCCCCC"/>
                <w:sz w:val="19"/>
                <w:szCs w:val="19"/>
                <w:lang w:val="en-US"/>
              </w:rPr>
              <w:t xml:space="preserve"> (</w:t>
            </w:r>
          </w:p>
          <w:p w14:paraId="08E7A20C"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parteDiarioID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39405604"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empleadoID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74309F02"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PRIMARY KEY</w:t>
            </w:r>
            <w:r w:rsidRPr="00DD58D2">
              <w:rPr>
                <w:rFonts w:ascii="Consolas" w:hAnsi="Consolas"/>
                <w:color w:val="CCCCCC"/>
                <w:sz w:val="19"/>
                <w:szCs w:val="19"/>
                <w:lang w:val="en-US"/>
              </w:rPr>
              <w:t xml:space="preserve"> (parteDiarioID, empleadoID),</w:t>
            </w:r>
          </w:p>
          <w:p w14:paraId="0850FB7A"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FOREIGN KEY</w:t>
            </w:r>
            <w:r w:rsidRPr="00DD58D2">
              <w:rPr>
                <w:rFonts w:ascii="Consolas" w:hAnsi="Consolas"/>
                <w:color w:val="CCCCCC"/>
                <w:sz w:val="19"/>
                <w:szCs w:val="19"/>
                <w:lang w:val="en-US"/>
              </w:rPr>
              <w:t xml:space="preserve"> (parteDiarioID) </w:t>
            </w:r>
            <w:r w:rsidRPr="00DD58D2">
              <w:rPr>
                <w:rFonts w:ascii="Consolas" w:hAnsi="Consolas"/>
                <w:color w:val="569CD6"/>
                <w:sz w:val="19"/>
                <w:szCs w:val="19"/>
                <w:lang w:val="en-US"/>
              </w:rPr>
              <w:t>REFERENCES</w:t>
            </w:r>
            <w:r w:rsidRPr="00DD58D2">
              <w:rPr>
                <w:rFonts w:ascii="Consolas" w:hAnsi="Consolas"/>
                <w:color w:val="CCCCCC"/>
                <w:sz w:val="19"/>
                <w:szCs w:val="19"/>
                <w:lang w:val="en-US"/>
              </w:rPr>
              <w:t xml:space="preserve"> ParteDiario(id),</w:t>
            </w:r>
          </w:p>
          <w:p w14:paraId="25CC3297"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FOREIGN KEY</w:t>
            </w:r>
            <w:r w:rsidRPr="00DD58D2">
              <w:rPr>
                <w:rFonts w:ascii="Consolas" w:hAnsi="Consolas"/>
                <w:color w:val="CCCCCC"/>
                <w:sz w:val="19"/>
                <w:szCs w:val="19"/>
                <w:lang w:val="en-US"/>
              </w:rPr>
              <w:t xml:space="preserve"> (empleadoID) </w:t>
            </w:r>
            <w:r w:rsidRPr="00DD58D2">
              <w:rPr>
                <w:rFonts w:ascii="Consolas" w:hAnsi="Consolas"/>
                <w:color w:val="569CD6"/>
                <w:sz w:val="19"/>
                <w:szCs w:val="19"/>
                <w:lang w:val="en-US"/>
              </w:rPr>
              <w:t>REFERENCES</w:t>
            </w:r>
            <w:r w:rsidRPr="00DD58D2">
              <w:rPr>
                <w:rFonts w:ascii="Consolas" w:hAnsi="Consolas"/>
                <w:color w:val="CCCCCC"/>
                <w:sz w:val="19"/>
                <w:szCs w:val="19"/>
                <w:lang w:val="en-US"/>
              </w:rPr>
              <w:t xml:space="preserve"> Empleado(id)</w:t>
            </w:r>
          </w:p>
          <w:p w14:paraId="615F44D8" w14:textId="0E21EE67" w:rsidR="009756C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CCCCCC"/>
                <w:sz w:val="19"/>
                <w:szCs w:val="19"/>
              </w:rPr>
              <w:t>);</w:t>
            </w:r>
          </w:p>
        </w:tc>
      </w:tr>
    </w:tbl>
    <w:p w14:paraId="3ACA0B57" w14:textId="77777777" w:rsidR="009756C2" w:rsidRPr="003F2D05" w:rsidRDefault="009756C2" w:rsidP="009756C2"/>
    <w:p w14:paraId="69BA7586" w14:textId="44A6E05A" w:rsidR="009D116D" w:rsidRDefault="009D116D" w:rsidP="00A33F2E">
      <w:pPr>
        <w:pStyle w:val="Ttulo2"/>
      </w:pPr>
      <w:bookmarkStart w:id="161" w:name="_Toc182676807"/>
      <w:r w:rsidRPr="009D116D">
        <w:t>Tabla MarcacionEmpleado</w:t>
      </w:r>
      <w:bookmarkEnd w:id="16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DD58D2" w14:paraId="37DB12C3" w14:textId="77777777" w:rsidTr="00062295">
        <w:tc>
          <w:tcPr>
            <w:tcW w:w="8835" w:type="dxa"/>
          </w:tcPr>
          <w:p w14:paraId="5656DFB2"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6A9955"/>
                <w:sz w:val="19"/>
                <w:szCs w:val="19"/>
              </w:rPr>
              <w:t>-- Tabla MarcacionEmpleado</w:t>
            </w:r>
          </w:p>
          <w:p w14:paraId="5DD0889A"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569CD6"/>
                <w:sz w:val="19"/>
                <w:szCs w:val="19"/>
              </w:rPr>
              <w:t>CREATE</w:t>
            </w:r>
            <w:r w:rsidRPr="00DD58D2">
              <w:rPr>
                <w:rFonts w:ascii="Consolas" w:hAnsi="Consolas"/>
                <w:color w:val="CCCCCC"/>
                <w:sz w:val="19"/>
                <w:szCs w:val="19"/>
              </w:rPr>
              <w:t xml:space="preserve"> </w:t>
            </w:r>
            <w:r w:rsidRPr="00DD58D2">
              <w:rPr>
                <w:rFonts w:ascii="Consolas" w:hAnsi="Consolas"/>
                <w:color w:val="569CD6"/>
                <w:sz w:val="19"/>
                <w:szCs w:val="19"/>
              </w:rPr>
              <w:t>TABLE</w:t>
            </w:r>
            <w:r w:rsidRPr="00DD58D2">
              <w:rPr>
                <w:rFonts w:ascii="Consolas" w:hAnsi="Consolas"/>
                <w:color w:val="CCCCCC"/>
                <w:sz w:val="19"/>
                <w:szCs w:val="19"/>
              </w:rPr>
              <w:t xml:space="preserve"> </w:t>
            </w:r>
            <w:r w:rsidRPr="00DD58D2">
              <w:rPr>
                <w:rFonts w:ascii="Consolas" w:hAnsi="Consolas"/>
                <w:color w:val="DCDCAA"/>
                <w:sz w:val="19"/>
                <w:szCs w:val="19"/>
              </w:rPr>
              <w:t>MarcacionEmpleado</w:t>
            </w:r>
            <w:r w:rsidRPr="00DD58D2">
              <w:rPr>
                <w:rFonts w:ascii="Consolas" w:hAnsi="Consolas"/>
                <w:color w:val="CCCCCC"/>
                <w:sz w:val="19"/>
                <w:szCs w:val="19"/>
              </w:rPr>
              <w:t xml:space="preserve"> (</w:t>
            </w:r>
          </w:p>
          <w:p w14:paraId="24156D17"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rPr>
              <w:t xml:space="preserve">    </w:t>
            </w:r>
            <w:r w:rsidRPr="00DD58D2">
              <w:rPr>
                <w:rFonts w:ascii="Consolas" w:hAnsi="Consolas"/>
                <w:color w:val="CCCCCC"/>
                <w:sz w:val="19"/>
                <w:szCs w:val="19"/>
                <w:lang w:val="en-US"/>
              </w:rPr>
              <w:t xml:space="preserve">id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PRIMARY KEY</w:t>
            </w:r>
            <w:r w:rsidRPr="00DD58D2">
              <w:rPr>
                <w:rFonts w:ascii="Consolas" w:hAnsi="Consolas"/>
                <w:color w:val="CCCCCC"/>
                <w:sz w:val="19"/>
                <w:szCs w:val="19"/>
                <w:lang w:val="en-US"/>
              </w:rPr>
              <w:t>,</w:t>
            </w:r>
          </w:p>
          <w:p w14:paraId="6506C978"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fechaMarcacion </w:t>
            </w:r>
            <w:r w:rsidRPr="00DD58D2">
              <w:rPr>
                <w:rFonts w:ascii="Consolas" w:hAnsi="Consolas"/>
                <w:color w:val="569CD6"/>
                <w:sz w:val="19"/>
                <w:szCs w:val="19"/>
                <w:lang w:val="en-US"/>
              </w:rPr>
              <w:t>DATETIME</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506BF0B0"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CCCCCC"/>
                <w:sz w:val="19"/>
                <w:szCs w:val="19"/>
                <w:lang w:val="en-US"/>
              </w:rPr>
              <w:t xml:space="preserve">    </w:t>
            </w:r>
            <w:r w:rsidRPr="00DD58D2">
              <w:rPr>
                <w:rFonts w:ascii="Consolas" w:hAnsi="Consolas"/>
                <w:color w:val="CCCCCC"/>
                <w:sz w:val="19"/>
                <w:szCs w:val="19"/>
              </w:rPr>
              <w:t xml:space="preserve">observaciones </w:t>
            </w:r>
            <w:r w:rsidRPr="00DD58D2">
              <w:rPr>
                <w:rFonts w:ascii="Consolas" w:hAnsi="Consolas"/>
                <w:color w:val="569CD6"/>
                <w:sz w:val="19"/>
                <w:szCs w:val="19"/>
              </w:rPr>
              <w:t>VARCHAR</w:t>
            </w:r>
            <w:r w:rsidRPr="00DD58D2">
              <w:rPr>
                <w:rFonts w:ascii="Consolas" w:hAnsi="Consolas"/>
                <w:color w:val="CCCCCC"/>
                <w:sz w:val="19"/>
                <w:szCs w:val="19"/>
              </w:rPr>
              <w:t>(</w:t>
            </w:r>
            <w:r w:rsidRPr="00DD58D2">
              <w:rPr>
                <w:rFonts w:ascii="Consolas" w:hAnsi="Consolas"/>
                <w:color w:val="B5CEA8"/>
                <w:sz w:val="19"/>
                <w:szCs w:val="19"/>
              </w:rPr>
              <w:t>255</w:t>
            </w:r>
            <w:r w:rsidRPr="00DD58D2">
              <w:rPr>
                <w:rFonts w:ascii="Consolas" w:hAnsi="Consolas"/>
                <w:color w:val="CCCCCC"/>
                <w:sz w:val="19"/>
                <w:szCs w:val="19"/>
              </w:rPr>
              <w:t>),</w:t>
            </w:r>
          </w:p>
          <w:p w14:paraId="57FD5F96"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CCCCCC"/>
                <w:sz w:val="19"/>
                <w:szCs w:val="19"/>
              </w:rPr>
              <w:t>    tipoMarcacion ENUM(</w:t>
            </w:r>
            <w:r w:rsidRPr="00DD58D2">
              <w:rPr>
                <w:rFonts w:ascii="Consolas" w:hAnsi="Consolas"/>
                <w:color w:val="CE9178"/>
                <w:sz w:val="19"/>
                <w:szCs w:val="19"/>
              </w:rPr>
              <w:t>'INGRESO'</w:t>
            </w:r>
            <w:r w:rsidRPr="00DD58D2">
              <w:rPr>
                <w:rFonts w:ascii="Consolas" w:hAnsi="Consolas"/>
                <w:color w:val="CCCCCC"/>
                <w:sz w:val="19"/>
                <w:szCs w:val="19"/>
              </w:rPr>
              <w:t xml:space="preserve">, </w:t>
            </w:r>
            <w:r w:rsidRPr="00DD58D2">
              <w:rPr>
                <w:rFonts w:ascii="Consolas" w:hAnsi="Consolas"/>
                <w:color w:val="CE9178"/>
                <w:sz w:val="19"/>
                <w:szCs w:val="19"/>
              </w:rPr>
              <w:t>'EGRESO'</w:t>
            </w:r>
            <w:r w:rsidRPr="00DD58D2">
              <w:rPr>
                <w:rFonts w:ascii="Consolas" w:hAnsi="Consolas"/>
                <w:color w:val="CCCCCC"/>
                <w:sz w:val="19"/>
                <w:szCs w:val="19"/>
              </w:rPr>
              <w:t xml:space="preserve">) </w:t>
            </w:r>
            <w:r w:rsidRPr="00DD58D2">
              <w:rPr>
                <w:rFonts w:ascii="Consolas" w:hAnsi="Consolas"/>
                <w:color w:val="569CD6"/>
                <w:sz w:val="19"/>
                <w:szCs w:val="19"/>
              </w:rPr>
              <w:t>NOT NULL</w:t>
            </w:r>
            <w:r w:rsidRPr="00DD58D2">
              <w:rPr>
                <w:rFonts w:ascii="Consolas" w:hAnsi="Consolas"/>
                <w:color w:val="CCCCCC"/>
                <w:sz w:val="19"/>
                <w:szCs w:val="19"/>
              </w:rPr>
              <w:t>,</w:t>
            </w:r>
          </w:p>
          <w:p w14:paraId="2E48DA8E"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rPr>
              <w:t xml:space="preserve">    </w:t>
            </w:r>
            <w:r w:rsidRPr="00DD58D2">
              <w:rPr>
                <w:rFonts w:ascii="Consolas" w:hAnsi="Consolas"/>
                <w:color w:val="CCCCCC"/>
                <w:sz w:val="19"/>
                <w:szCs w:val="19"/>
                <w:lang w:val="en-US"/>
              </w:rPr>
              <w:t xml:space="preserve">validada </w:t>
            </w:r>
            <w:r w:rsidRPr="00DD58D2">
              <w:rPr>
                <w:rFonts w:ascii="Consolas" w:hAnsi="Consolas"/>
                <w:color w:val="569CD6"/>
                <w:sz w:val="19"/>
                <w:szCs w:val="19"/>
                <w:lang w:val="en-US"/>
              </w:rPr>
              <w:t>BOOLEAN</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3BF543FE"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empleadoID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4B3E28E9"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FOREIGN KEY</w:t>
            </w:r>
            <w:r w:rsidRPr="00DD58D2">
              <w:rPr>
                <w:rFonts w:ascii="Consolas" w:hAnsi="Consolas"/>
                <w:color w:val="CCCCCC"/>
                <w:sz w:val="19"/>
                <w:szCs w:val="19"/>
                <w:lang w:val="en-US"/>
              </w:rPr>
              <w:t xml:space="preserve"> (empleadoID) </w:t>
            </w:r>
            <w:r w:rsidRPr="00DD58D2">
              <w:rPr>
                <w:rFonts w:ascii="Consolas" w:hAnsi="Consolas"/>
                <w:color w:val="569CD6"/>
                <w:sz w:val="19"/>
                <w:szCs w:val="19"/>
                <w:lang w:val="en-US"/>
              </w:rPr>
              <w:t>REFERENCES</w:t>
            </w:r>
            <w:r w:rsidRPr="00DD58D2">
              <w:rPr>
                <w:rFonts w:ascii="Consolas" w:hAnsi="Consolas"/>
                <w:color w:val="CCCCCC"/>
                <w:sz w:val="19"/>
                <w:szCs w:val="19"/>
                <w:lang w:val="en-US"/>
              </w:rPr>
              <w:t xml:space="preserve"> Empleado(id)</w:t>
            </w:r>
          </w:p>
          <w:p w14:paraId="6BB27262" w14:textId="1DDDDF5E" w:rsidR="009756C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rPr>
              <w:t>);</w:t>
            </w:r>
          </w:p>
        </w:tc>
      </w:tr>
    </w:tbl>
    <w:p w14:paraId="6A6B91BD" w14:textId="77777777" w:rsidR="009756C2" w:rsidRPr="000D7175" w:rsidRDefault="009756C2" w:rsidP="009756C2">
      <w:pPr>
        <w:rPr>
          <w:lang w:val="en-US"/>
        </w:rPr>
      </w:pPr>
    </w:p>
    <w:p w14:paraId="2C7CFB44" w14:textId="4AAA0E28" w:rsidR="000B3FDD" w:rsidRDefault="000B3FDD" w:rsidP="00A33F2E">
      <w:pPr>
        <w:pStyle w:val="Ttulo2"/>
      </w:pPr>
      <w:bookmarkStart w:id="162" w:name="_Toc182676808"/>
      <w:r w:rsidRPr="000B3FDD">
        <w:t>Tabla RegistroJornadaLaboral</w:t>
      </w:r>
      <w:bookmarkEnd w:id="162"/>
    </w:p>
    <w:p w14:paraId="2A63DE31" w14:textId="70996C43" w:rsidR="004E0552" w:rsidRPr="00CA0633" w:rsidRDefault="004E0552" w:rsidP="004E0552">
      <w:pPr>
        <w:rPr>
          <w:b/>
          <w:bCs/>
        </w:rPr>
      </w:pPr>
      <w:r w:rsidRPr="00CA0633">
        <w:rPr>
          <w:b/>
          <w:bCs/>
        </w:rPr>
        <w:t>Notas:</w:t>
      </w:r>
    </w:p>
    <w:p w14:paraId="544FD71D" w14:textId="153BC0A5" w:rsidR="004E0552" w:rsidRDefault="004E0552" w:rsidP="00CA0633">
      <w:pPr>
        <w:pStyle w:val="Prrafodelista"/>
        <w:numPr>
          <w:ilvl w:val="0"/>
          <w:numId w:val="119"/>
        </w:numPr>
      </w:pPr>
      <w:r w:rsidRPr="00CA0633">
        <w:rPr>
          <w:b/>
          <w:bCs/>
        </w:rPr>
        <w:t>fecha:</w:t>
      </w:r>
      <w:r>
        <w:t xml:space="preserve"> Representa la fecha de la jornada laboral.</w:t>
      </w:r>
    </w:p>
    <w:p w14:paraId="15FC6128" w14:textId="305A3F2D" w:rsidR="004E0552" w:rsidRDefault="004E0552" w:rsidP="00CA0633">
      <w:pPr>
        <w:pStyle w:val="Prrafodelista"/>
        <w:numPr>
          <w:ilvl w:val="0"/>
          <w:numId w:val="119"/>
        </w:numPr>
      </w:pPr>
      <w:r w:rsidRPr="00CA0633">
        <w:rPr>
          <w:b/>
          <w:bCs/>
        </w:rPr>
        <w:t>empleadoID:</w:t>
      </w:r>
      <w:r>
        <w:t xml:space="preserve"> Referencia al empleado al que pertenece la jornada.</w:t>
      </w:r>
    </w:p>
    <w:p w14:paraId="0E280B68" w14:textId="113674E5" w:rsidR="004E0552" w:rsidRDefault="004E0552" w:rsidP="00CA0633">
      <w:pPr>
        <w:pStyle w:val="Prrafodelista"/>
        <w:numPr>
          <w:ilvl w:val="0"/>
          <w:numId w:val="119"/>
        </w:numPr>
      </w:pPr>
      <w:r w:rsidRPr="00CA0633">
        <w:rPr>
          <w:b/>
          <w:bCs/>
        </w:rPr>
        <w:t>marcacionIngresoID</w:t>
      </w:r>
      <w:r>
        <w:t xml:space="preserve"> y </w:t>
      </w:r>
      <w:r w:rsidRPr="00CA0633">
        <w:rPr>
          <w:b/>
          <w:bCs/>
        </w:rPr>
        <w:t>marcacionEgresoID</w:t>
      </w:r>
      <w:r>
        <w:t xml:space="preserve">: </w:t>
      </w:r>
      <w:r w:rsidRPr="00CA0633">
        <w:rPr>
          <w:b/>
          <w:bCs/>
          <w:i/>
          <w:iCs/>
        </w:rPr>
        <w:t>FK</w:t>
      </w:r>
      <w:r>
        <w:t xml:space="preserve"> a las marcaciones específicas de ingreso y egreso.</w:t>
      </w:r>
    </w:p>
    <w:p w14:paraId="314A6063" w14:textId="712F3CF8" w:rsidR="004E0552" w:rsidRPr="00CA0633" w:rsidRDefault="004E0552" w:rsidP="00CA0633">
      <w:pPr>
        <w:rPr>
          <w:b/>
          <w:bCs/>
        </w:rPr>
      </w:pPr>
      <w:r w:rsidRPr="00CA0633">
        <w:rPr>
          <w:b/>
          <w:bCs/>
        </w:rPr>
        <w:t>Restricciones adicionales:</w:t>
      </w:r>
    </w:p>
    <w:p w14:paraId="0D607402" w14:textId="3C42F6BF" w:rsidR="004E0552" w:rsidRDefault="004E0552" w:rsidP="00CA0633">
      <w:pPr>
        <w:pStyle w:val="Prrafodelista"/>
        <w:numPr>
          <w:ilvl w:val="0"/>
          <w:numId w:val="119"/>
        </w:numPr>
      </w:pPr>
      <w:r>
        <w:t xml:space="preserve">Las marcaciones referenciadas </w:t>
      </w:r>
      <w:r w:rsidRPr="00CA0633">
        <w:rPr>
          <w:u w:val="single"/>
        </w:rPr>
        <w:t>DEBEN</w:t>
      </w:r>
      <w:r>
        <w:t xml:space="preserve"> pertenecer al mismo empleado.</w:t>
      </w:r>
    </w:p>
    <w:p w14:paraId="484F337D" w14:textId="7000D294" w:rsidR="004E0552" w:rsidRDefault="004E0552" w:rsidP="00CA0633">
      <w:pPr>
        <w:pStyle w:val="Prrafodelista"/>
        <w:numPr>
          <w:ilvl w:val="0"/>
          <w:numId w:val="119"/>
        </w:numPr>
      </w:pPr>
      <w:r>
        <w:t>La marcación de ingreso debe ser de tipo INGRESO.</w:t>
      </w:r>
    </w:p>
    <w:p w14:paraId="2396D61B" w14:textId="6A9B65C2" w:rsidR="004E0552" w:rsidRPr="004E0552" w:rsidRDefault="004E0552" w:rsidP="00CA0633">
      <w:pPr>
        <w:pStyle w:val="Prrafodelista"/>
        <w:numPr>
          <w:ilvl w:val="0"/>
          <w:numId w:val="119"/>
        </w:numPr>
      </w:pPr>
      <w:r>
        <w:t>La marcación de egreso debe ser de tipo EGRESO.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4E0552" w14:paraId="4147B42C" w14:textId="77777777" w:rsidTr="00062295">
        <w:tc>
          <w:tcPr>
            <w:tcW w:w="8835" w:type="dxa"/>
          </w:tcPr>
          <w:p w14:paraId="62314C11" w14:textId="7812A502"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6A9955"/>
                <w:sz w:val="19"/>
                <w:szCs w:val="19"/>
              </w:rPr>
              <w:t>-- Tabla RegistroJornadaLaboral</w:t>
            </w:r>
          </w:p>
          <w:p w14:paraId="6BD7D31A" w14:textId="77777777"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569CD6"/>
                <w:sz w:val="19"/>
                <w:szCs w:val="19"/>
              </w:rPr>
              <w:t>CREATE</w:t>
            </w:r>
            <w:r w:rsidRPr="004E0552">
              <w:rPr>
                <w:rFonts w:ascii="Consolas" w:hAnsi="Consolas"/>
                <w:color w:val="CCCCCC"/>
                <w:sz w:val="19"/>
                <w:szCs w:val="19"/>
              </w:rPr>
              <w:t xml:space="preserve"> </w:t>
            </w:r>
            <w:r w:rsidRPr="004E0552">
              <w:rPr>
                <w:rFonts w:ascii="Consolas" w:hAnsi="Consolas"/>
                <w:color w:val="569CD6"/>
                <w:sz w:val="19"/>
                <w:szCs w:val="19"/>
              </w:rPr>
              <w:t>TABLE</w:t>
            </w:r>
            <w:r w:rsidRPr="004E0552">
              <w:rPr>
                <w:rFonts w:ascii="Consolas" w:hAnsi="Consolas"/>
                <w:color w:val="CCCCCC"/>
                <w:sz w:val="19"/>
                <w:szCs w:val="19"/>
              </w:rPr>
              <w:t xml:space="preserve"> </w:t>
            </w:r>
            <w:r w:rsidRPr="004E0552">
              <w:rPr>
                <w:rFonts w:ascii="Consolas" w:hAnsi="Consolas"/>
                <w:color w:val="DCDCAA"/>
                <w:sz w:val="19"/>
                <w:szCs w:val="19"/>
              </w:rPr>
              <w:t>RegistroJornadaLaboral</w:t>
            </w:r>
            <w:r w:rsidRPr="004E0552">
              <w:rPr>
                <w:rFonts w:ascii="Consolas" w:hAnsi="Consolas"/>
                <w:color w:val="CCCCCC"/>
                <w:sz w:val="19"/>
                <w:szCs w:val="19"/>
              </w:rPr>
              <w:t xml:space="preserve"> (</w:t>
            </w:r>
          </w:p>
          <w:p w14:paraId="51CA83BB"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rPr>
              <w:t xml:space="preserve">    </w:t>
            </w:r>
            <w:r w:rsidRPr="004E0552">
              <w:rPr>
                <w:rFonts w:ascii="Consolas" w:hAnsi="Consolas"/>
                <w:color w:val="CCCCCC"/>
                <w:sz w:val="19"/>
                <w:szCs w:val="19"/>
                <w:lang w:val="en-US"/>
              </w:rPr>
              <w:t xml:space="preserve">id </w:t>
            </w:r>
            <w:r w:rsidRPr="004E0552">
              <w:rPr>
                <w:rFonts w:ascii="Consolas" w:hAnsi="Consolas"/>
                <w:color w:val="569CD6"/>
                <w:sz w:val="19"/>
                <w:szCs w:val="19"/>
                <w:lang w:val="en-US"/>
              </w:rPr>
              <w:t>BINARY</w:t>
            </w:r>
            <w:r w:rsidRPr="004E0552">
              <w:rPr>
                <w:rFonts w:ascii="Consolas" w:hAnsi="Consolas"/>
                <w:color w:val="CCCCCC"/>
                <w:sz w:val="19"/>
                <w:szCs w:val="19"/>
                <w:lang w:val="en-US"/>
              </w:rPr>
              <w:t>(</w:t>
            </w:r>
            <w:r w:rsidRPr="004E0552">
              <w:rPr>
                <w:rFonts w:ascii="Consolas" w:hAnsi="Consolas"/>
                <w:color w:val="B5CEA8"/>
                <w:sz w:val="19"/>
                <w:szCs w:val="19"/>
                <w:lang w:val="en-US"/>
              </w:rPr>
              <w:t>16</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PRIMARY KEY</w:t>
            </w:r>
            <w:r w:rsidRPr="004E0552">
              <w:rPr>
                <w:rFonts w:ascii="Consolas" w:hAnsi="Consolas"/>
                <w:color w:val="CCCCCC"/>
                <w:sz w:val="19"/>
                <w:szCs w:val="19"/>
                <w:lang w:val="en-US"/>
              </w:rPr>
              <w:t>,</w:t>
            </w:r>
          </w:p>
          <w:p w14:paraId="612C7D5D"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lang w:val="en-US"/>
              </w:rPr>
              <w:t xml:space="preserve">    fecha </w:t>
            </w:r>
            <w:r w:rsidRPr="004E0552">
              <w:rPr>
                <w:rFonts w:ascii="Consolas" w:hAnsi="Consolas"/>
                <w:color w:val="569CD6"/>
                <w:sz w:val="19"/>
                <w:szCs w:val="19"/>
                <w:lang w:val="en-US"/>
              </w:rPr>
              <w:t>DATE</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NOT NULL</w:t>
            </w:r>
            <w:r w:rsidRPr="004E0552">
              <w:rPr>
                <w:rFonts w:ascii="Consolas" w:hAnsi="Consolas"/>
                <w:color w:val="CCCCCC"/>
                <w:sz w:val="19"/>
                <w:szCs w:val="19"/>
                <w:lang w:val="en-US"/>
              </w:rPr>
              <w:t>,</w:t>
            </w:r>
          </w:p>
          <w:p w14:paraId="02D2503A"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lang w:val="en-US"/>
              </w:rPr>
              <w:t xml:space="preserve">    empleadoID </w:t>
            </w:r>
            <w:r w:rsidRPr="004E0552">
              <w:rPr>
                <w:rFonts w:ascii="Consolas" w:hAnsi="Consolas"/>
                <w:color w:val="569CD6"/>
                <w:sz w:val="19"/>
                <w:szCs w:val="19"/>
                <w:lang w:val="en-US"/>
              </w:rPr>
              <w:t>BINARY</w:t>
            </w:r>
            <w:r w:rsidRPr="004E0552">
              <w:rPr>
                <w:rFonts w:ascii="Consolas" w:hAnsi="Consolas"/>
                <w:color w:val="CCCCCC"/>
                <w:sz w:val="19"/>
                <w:szCs w:val="19"/>
                <w:lang w:val="en-US"/>
              </w:rPr>
              <w:t>(</w:t>
            </w:r>
            <w:r w:rsidRPr="004E0552">
              <w:rPr>
                <w:rFonts w:ascii="Consolas" w:hAnsi="Consolas"/>
                <w:color w:val="B5CEA8"/>
                <w:sz w:val="19"/>
                <w:szCs w:val="19"/>
                <w:lang w:val="en-US"/>
              </w:rPr>
              <w:t>16</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NOT NULL</w:t>
            </w:r>
            <w:r w:rsidRPr="004E0552">
              <w:rPr>
                <w:rFonts w:ascii="Consolas" w:hAnsi="Consolas"/>
                <w:color w:val="CCCCCC"/>
                <w:sz w:val="19"/>
                <w:szCs w:val="19"/>
                <w:lang w:val="en-US"/>
              </w:rPr>
              <w:t>,</w:t>
            </w:r>
          </w:p>
          <w:p w14:paraId="595C62B6"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lang w:val="en-US"/>
              </w:rPr>
              <w:t xml:space="preserve">    marcacionIngresoID </w:t>
            </w:r>
            <w:r w:rsidRPr="004E0552">
              <w:rPr>
                <w:rFonts w:ascii="Consolas" w:hAnsi="Consolas"/>
                <w:color w:val="569CD6"/>
                <w:sz w:val="19"/>
                <w:szCs w:val="19"/>
                <w:lang w:val="en-US"/>
              </w:rPr>
              <w:t>BINARY</w:t>
            </w:r>
            <w:r w:rsidRPr="004E0552">
              <w:rPr>
                <w:rFonts w:ascii="Consolas" w:hAnsi="Consolas"/>
                <w:color w:val="CCCCCC"/>
                <w:sz w:val="19"/>
                <w:szCs w:val="19"/>
                <w:lang w:val="en-US"/>
              </w:rPr>
              <w:t>(</w:t>
            </w:r>
            <w:r w:rsidRPr="004E0552">
              <w:rPr>
                <w:rFonts w:ascii="Consolas" w:hAnsi="Consolas"/>
                <w:color w:val="B5CEA8"/>
                <w:sz w:val="19"/>
                <w:szCs w:val="19"/>
                <w:lang w:val="en-US"/>
              </w:rPr>
              <w:t>16</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NOT NULL</w:t>
            </w:r>
            <w:r w:rsidRPr="004E0552">
              <w:rPr>
                <w:rFonts w:ascii="Consolas" w:hAnsi="Consolas"/>
                <w:color w:val="CCCCCC"/>
                <w:sz w:val="19"/>
                <w:szCs w:val="19"/>
                <w:lang w:val="en-US"/>
              </w:rPr>
              <w:t>,</w:t>
            </w:r>
          </w:p>
          <w:p w14:paraId="4843CF50" w14:textId="77777777" w:rsidR="004E0552" w:rsidRPr="006813FD"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lang w:val="en-US"/>
              </w:rPr>
              <w:t xml:space="preserve">    </w:t>
            </w:r>
            <w:r w:rsidRPr="006813FD">
              <w:rPr>
                <w:rFonts w:ascii="Consolas" w:hAnsi="Consolas"/>
                <w:color w:val="CCCCCC"/>
                <w:sz w:val="19"/>
                <w:szCs w:val="19"/>
              </w:rPr>
              <w:t xml:space="preserve">marcacionEgresoID </w:t>
            </w:r>
            <w:r w:rsidRPr="006813FD">
              <w:rPr>
                <w:rFonts w:ascii="Consolas" w:hAnsi="Consolas"/>
                <w:color w:val="569CD6"/>
                <w:sz w:val="19"/>
                <w:szCs w:val="19"/>
              </w:rPr>
              <w:t>BINARY</w:t>
            </w:r>
            <w:r w:rsidRPr="006813FD">
              <w:rPr>
                <w:rFonts w:ascii="Consolas" w:hAnsi="Consolas"/>
                <w:color w:val="CCCCCC"/>
                <w:sz w:val="19"/>
                <w:szCs w:val="19"/>
              </w:rPr>
              <w:t>(</w:t>
            </w:r>
            <w:r w:rsidRPr="006813FD">
              <w:rPr>
                <w:rFonts w:ascii="Consolas" w:hAnsi="Consolas"/>
                <w:color w:val="B5CEA8"/>
                <w:sz w:val="19"/>
                <w:szCs w:val="19"/>
              </w:rPr>
              <w:t>16</w:t>
            </w:r>
            <w:r w:rsidRPr="006813FD">
              <w:rPr>
                <w:rFonts w:ascii="Consolas" w:hAnsi="Consolas"/>
                <w:color w:val="CCCCCC"/>
                <w:sz w:val="19"/>
                <w:szCs w:val="19"/>
              </w:rPr>
              <w:t xml:space="preserve">) </w:t>
            </w:r>
            <w:r w:rsidRPr="006813FD">
              <w:rPr>
                <w:rFonts w:ascii="Consolas" w:hAnsi="Consolas"/>
                <w:color w:val="569CD6"/>
                <w:sz w:val="19"/>
                <w:szCs w:val="19"/>
              </w:rPr>
              <w:t>NOT NULL</w:t>
            </w:r>
            <w:r w:rsidRPr="006813FD">
              <w:rPr>
                <w:rFonts w:ascii="Consolas" w:hAnsi="Consolas"/>
                <w:color w:val="CCCCCC"/>
                <w:sz w:val="19"/>
                <w:szCs w:val="19"/>
              </w:rPr>
              <w:t>,</w:t>
            </w:r>
          </w:p>
          <w:p w14:paraId="6C750FD2" w14:textId="77777777" w:rsidR="004E0552" w:rsidRPr="004E0552" w:rsidRDefault="004E0552" w:rsidP="004E0552">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rPr>
              <w:t xml:space="preserve">    </w:t>
            </w:r>
            <w:r w:rsidRPr="004E0552">
              <w:rPr>
                <w:rFonts w:ascii="Consolas" w:hAnsi="Consolas"/>
                <w:color w:val="CCCCCC"/>
                <w:sz w:val="19"/>
                <w:szCs w:val="19"/>
              </w:rPr>
              <w:t xml:space="preserve">duracionJornada </w:t>
            </w:r>
            <w:r w:rsidRPr="004E0552">
              <w:rPr>
                <w:rFonts w:ascii="Consolas" w:hAnsi="Consolas"/>
                <w:color w:val="569CD6"/>
                <w:sz w:val="19"/>
                <w:szCs w:val="19"/>
              </w:rPr>
              <w:t>INT</w:t>
            </w:r>
            <w:r w:rsidRPr="004E0552">
              <w:rPr>
                <w:rFonts w:ascii="Consolas" w:hAnsi="Consolas"/>
                <w:color w:val="CCCCCC"/>
                <w:sz w:val="19"/>
                <w:szCs w:val="19"/>
              </w:rPr>
              <w:t xml:space="preserve">, </w:t>
            </w:r>
            <w:r w:rsidRPr="004E0552">
              <w:rPr>
                <w:rFonts w:ascii="Consolas" w:hAnsi="Consolas"/>
                <w:color w:val="6A9955"/>
                <w:sz w:val="19"/>
                <w:szCs w:val="19"/>
              </w:rPr>
              <w:t>-- No es bueno guardar datos calculados, pero me puede facilitar la vida al momento de programar la lógica de negocios</w:t>
            </w:r>
          </w:p>
          <w:p w14:paraId="61ECCA5F"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rPr>
              <w:t xml:space="preserve">    </w:t>
            </w:r>
            <w:r w:rsidRPr="004E0552">
              <w:rPr>
                <w:rFonts w:ascii="Consolas" w:hAnsi="Consolas"/>
                <w:color w:val="569CD6"/>
                <w:sz w:val="19"/>
                <w:szCs w:val="19"/>
                <w:lang w:val="en-US"/>
              </w:rPr>
              <w:t>FOREIGN KEY</w:t>
            </w:r>
            <w:r w:rsidRPr="004E0552">
              <w:rPr>
                <w:rFonts w:ascii="Consolas" w:hAnsi="Consolas"/>
                <w:color w:val="CCCCCC"/>
                <w:sz w:val="19"/>
                <w:szCs w:val="19"/>
                <w:lang w:val="en-US"/>
              </w:rPr>
              <w:t xml:space="preserve"> (empleadoID) </w:t>
            </w:r>
            <w:r w:rsidRPr="004E0552">
              <w:rPr>
                <w:rFonts w:ascii="Consolas" w:hAnsi="Consolas"/>
                <w:color w:val="569CD6"/>
                <w:sz w:val="19"/>
                <w:szCs w:val="19"/>
                <w:lang w:val="en-US"/>
              </w:rPr>
              <w:t>REFERENCES</w:t>
            </w:r>
            <w:r w:rsidRPr="004E0552">
              <w:rPr>
                <w:rFonts w:ascii="Consolas" w:hAnsi="Consolas"/>
                <w:color w:val="CCCCCC"/>
                <w:sz w:val="19"/>
                <w:szCs w:val="19"/>
                <w:lang w:val="en-US"/>
              </w:rPr>
              <w:t xml:space="preserve"> Empleado(id),</w:t>
            </w:r>
          </w:p>
          <w:p w14:paraId="541C8BAE" w14:textId="77777777"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lang w:val="en-US"/>
              </w:rPr>
              <w:t xml:space="preserve">    </w:t>
            </w:r>
            <w:r w:rsidRPr="004E0552">
              <w:rPr>
                <w:rFonts w:ascii="Consolas" w:hAnsi="Consolas"/>
                <w:color w:val="569CD6"/>
                <w:sz w:val="19"/>
                <w:szCs w:val="19"/>
              </w:rPr>
              <w:t>FOREIGN KEY</w:t>
            </w:r>
            <w:r w:rsidRPr="004E0552">
              <w:rPr>
                <w:rFonts w:ascii="Consolas" w:hAnsi="Consolas"/>
                <w:color w:val="CCCCCC"/>
                <w:sz w:val="19"/>
                <w:szCs w:val="19"/>
              </w:rPr>
              <w:t xml:space="preserve"> (marcacionIngresoID) </w:t>
            </w:r>
            <w:r w:rsidRPr="004E0552">
              <w:rPr>
                <w:rFonts w:ascii="Consolas" w:hAnsi="Consolas"/>
                <w:color w:val="569CD6"/>
                <w:sz w:val="19"/>
                <w:szCs w:val="19"/>
              </w:rPr>
              <w:t>REFERENCES</w:t>
            </w:r>
            <w:r w:rsidRPr="004E0552">
              <w:rPr>
                <w:rFonts w:ascii="Consolas" w:hAnsi="Consolas"/>
                <w:color w:val="CCCCCC"/>
                <w:sz w:val="19"/>
                <w:szCs w:val="19"/>
              </w:rPr>
              <w:t xml:space="preserve"> MarcacionEmpleado(id),</w:t>
            </w:r>
          </w:p>
          <w:p w14:paraId="66278500" w14:textId="77777777"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rPr>
              <w:t xml:space="preserve">    </w:t>
            </w:r>
            <w:r w:rsidRPr="004E0552">
              <w:rPr>
                <w:rFonts w:ascii="Consolas" w:hAnsi="Consolas"/>
                <w:color w:val="569CD6"/>
                <w:sz w:val="19"/>
                <w:szCs w:val="19"/>
              </w:rPr>
              <w:t>FOREIGN KEY</w:t>
            </w:r>
            <w:r w:rsidRPr="004E0552">
              <w:rPr>
                <w:rFonts w:ascii="Consolas" w:hAnsi="Consolas"/>
                <w:color w:val="CCCCCC"/>
                <w:sz w:val="19"/>
                <w:szCs w:val="19"/>
              </w:rPr>
              <w:t xml:space="preserve"> (marcacionEgresoID) </w:t>
            </w:r>
            <w:r w:rsidRPr="004E0552">
              <w:rPr>
                <w:rFonts w:ascii="Consolas" w:hAnsi="Consolas"/>
                <w:color w:val="569CD6"/>
                <w:sz w:val="19"/>
                <w:szCs w:val="19"/>
              </w:rPr>
              <w:t>REFERENCES</w:t>
            </w:r>
            <w:r w:rsidRPr="004E0552">
              <w:rPr>
                <w:rFonts w:ascii="Consolas" w:hAnsi="Consolas"/>
                <w:color w:val="CCCCCC"/>
                <w:sz w:val="19"/>
                <w:szCs w:val="19"/>
              </w:rPr>
              <w:t xml:space="preserve"> MarcacionEmpleado(id)</w:t>
            </w:r>
          </w:p>
          <w:p w14:paraId="0B511963" w14:textId="0A38CBF1" w:rsidR="009756C2" w:rsidRPr="004E0552" w:rsidRDefault="004E0552" w:rsidP="00062295">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rPr>
              <w:t>);</w:t>
            </w:r>
          </w:p>
        </w:tc>
      </w:tr>
    </w:tbl>
    <w:p w14:paraId="76D7C137" w14:textId="77777777" w:rsidR="009756C2" w:rsidRPr="001D12AE" w:rsidRDefault="009756C2" w:rsidP="009756C2"/>
    <w:p w14:paraId="30BD7CF8" w14:textId="0BAED8CB" w:rsidR="000B3FDD" w:rsidRDefault="000B3FDD" w:rsidP="00A33F2E">
      <w:pPr>
        <w:pStyle w:val="Ttulo2"/>
      </w:pPr>
      <w:bookmarkStart w:id="163" w:name="_Toc182676809"/>
      <w:r>
        <w:lastRenderedPageBreak/>
        <w:t xml:space="preserve">Implementación de índices </w:t>
      </w:r>
      <w:r w:rsidR="001D12AE">
        <w:t>en Claves Foráneas (FK)</w:t>
      </w:r>
      <w:bookmarkEnd w:id="163"/>
    </w:p>
    <w:p w14:paraId="48C8E683" w14:textId="5B4D30C8" w:rsidR="001D12AE" w:rsidRPr="001D12AE" w:rsidRDefault="001D12AE" w:rsidP="001D12AE">
      <w:r>
        <w:t xml:space="preserve">Es una buena práctica agregar </w:t>
      </w:r>
      <w:r w:rsidRPr="001D12AE">
        <w:t>índices en las columnas que son claves foráneas y se utilizan en consultas frecuentes.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F82750" w14:paraId="6DD3387F" w14:textId="77777777" w:rsidTr="00062295">
        <w:tc>
          <w:tcPr>
            <w:tcW w:w="8835" w:type="dxa"/>
          </w:tcPr>
          <w:p w14:paraId="0606922C" w14:textId="7733F466" w:rsidR="004F375C" w:rsidRPr="004F375C" w:rsidRDefault="00F82750" w:rsidP="004F375C">
            <w:pPr>
              <w:shd w:val="clear" w:color="auto" w:fill="1F1F1F"/>
              <w:spacing w:line="285" w:lineRule="atLeast"/>
              <w:rPr>
                <w:rFonts w:ascii="Consolas" w:hAnsi="Consolas"/>
                <w:color w:val="CCCCCC"/>
                <w:sz w:val="19"/>
                <w:szCs w:val="19"/>
              </w:rPr>
            </w:pPr>
            <w:r w:rsidRPr="00F82750">
              <w:rPr>
                <w:rFonts w:ascii="Consolas" w:hAnsi="Consolas"/>
                <w:color w:val="6A9955"/>
                <w:sz w:val="19"/>
                <w:szCs w:val="19"/>
              </w:rPr>
              <w:t xml:space="preserve">-- </w:t>
            </w:r>
            <w:r w:rsidR="004F375C" w:rsidRPr="004F375C">
              <w:rPr>
                <w:rFonts w:ascii="Consolas" w:hAnsi="Consolas"/>
                <w:color w:val="6A9955"/>
                <w:sz w:val="19"/>
                <w:szCs w:val="19"/>
              </w:rPr>
              <w:t>Índices en Claves Foráneas:</w:t>
            </w:r>
          </w:p>
          <w:p w14:paraId="42AE15EF" w14:textId="77777777" w:rsidR="004F375C" w:rsidRPr="004F375C" w:rsidRDefault="004F375C" w:rsidP="004F375C">
            <w:pPr>
              <w:shd w:val="clear" w:color="auto" w:fill="1F1F1F"/>
              <w:spacing w:line="285" w:lineRule="atLeast"/>
              <w:rPr>
                <w:rFonts w:ascii="Consolas" w:hAnsi="Consolas"/>
                <w:color w:val="CCCCCC"/>
                <w:sz w:val="19"/>
                <w:szCs w:val="19"/>
              </w:rPr>
            </w:pPr>
            <w:r w:rsidRPr="004F375C">
              <w:rPr>
                <w:rFonts w:ascii="Consolas" w:hAnsi="Consolas"/>
                <w:color w:val="569CD6"/>
                <w:sz w:val="19"/>
                <w:szCs w:val="19"/>
              </w:rPr>
              <w:t>CREATE</w:t>
            </w:r>
            <w:r w:rsidRPr="004F375C">
              <w:rPr>
                <w:rFonts w:ascii="Consolas" w:hAnsi="Consolas"/>
                <w:color w:val="CCCCCC"/>
                <w:sz w:val="19"/>
                <w:szCs w:val="19"/>
              </w:rPr>
              <w:t xml:space="preserve"> </w:t>
            </w:r>
            <w:r w:rsidRPr="004F375C">
              <w:rPr>
                <w:rFonts w:ascii="Consolas" w:hAnsi="Consolas"/>
                <w:color w:val="569CD6"/>
                <w:sz w:val="19"/>
                <w:szCs w:val="19"/>
              </w:rPr>
              <w:t>INDEX</w:t>
            </w:r>
            <w:r w:rsidRPr="004F375C">
              <w:rPr>
                <w:rFonts w:ascii="Consolas" w:hAnsi="Consolas"/>
                <w:color w:val="CCCCCC"/>
                <w:sz w:val="19"/>
                <w:szCs w:val="19"/>
              </w:rPr>
              <w:t xml:space="preserve"> </w:t>
            </w:r>
            <w:r w:rsidRPr="004F375C">
              <w:rPr>
                <w:rFonts w:ascii="Consolas" w:hAnsi="Consolas"/>
                <w:color w:val="DCDCAA"/>
                <w:sz w:val="19"/>
                <w:szCs w:val="19"/>
              </w:rPr>
              <w:t>idx_empleado_jefatura</w:t>
            </w:r>
            <w:r w:rsidRPr="004F375C">
              <w:rPr>
                <w:rFonts w:ascii="Consolas" w:hAnsi="Consolas"/>
                <w:color w:val="CCCCCC"/>
                <w:sz w:val="19"/>
                <w:szCs w:val="19"/>
              </w:rPr>
              <w:t xml:space="preserve"> </w:t>
            </w:r>
            <w:r w:rsidRPr="004F375C">
              <w:rPr>
                <w:rFonts w:ascii="Consolas" w:hAnsi="Consolas"/>
                <w:color w:val="569CD6"/>
                <w:sz w:val="19"/>
                <w:szCs w:val="19"/>
              </w:rPr>
              <w:t>ON</w:t>
            </w:r>
            <w:r w:rsidRPr="004F375C">
              <w:rPr>
                <w:rFonts w:ascii="Consolas" w:hAnsi="Consolas"/>
                <w:color w:val="CCCCCC"/>
                <w:sz w:val="19"/>
                <w:szCs w:val="19"/>
              </w:rPr>
              <w:t xml:space="preserve"> Empleado (jefaturaID);</w:t>
            </w:r>
          </w:p>
          <w:p w14:paraId="54BCE613" w14:textId="3FACCF34" w:rsidR="009756C2" w:rsidRPr="00F82750" w:rsidRDefault="004F375C" w:rsidP="004F375C">
            <w:pPr>
              <w:shd w:val="clear" w:color="auto" w:fill="1F1F1F"/>
              <w:spacing w:line="285" w:lineRule="atLeast"/>
              <w:rPr>
                <w:rFonts w:ascii="Consolas" w:hAnsi="Consolas"/>
                <w:color w:val="CCCCCC"/>
                <w:sz w:val="19"/>
                <w:szCs w:val="19"/>
              </w:rPr>
            </w:pPr>
            <w:r w:rsidRPr="004F375C">
              <w:rPr>
                <w:rFonts w:ascii="Consolas" w:hAnsi="Consolas"/>
                <w:color w:val="569CD6"/>
                <w:sz w:val="19"/>
                <w:szCs w:val="19"/>
              </w:rPr>
              <w:t>CREATE</w:t>
            </w:r>
            <w:r w:rsidRPr="004F375C">
              <w:rPr>
                <w:rFonts w:ascii="Consolas" w:hAnsi="Consolas"/>
                <w:color w:val="CCCCCC"/>
                <w:sz w:val="19"/>
                <w:szCs w:val="19"/>
              </w:rPr>
              <w:t xml:space="preserve"> </w:t>
            </w:r>
            <w:r w:rsidRPr="004F375C">
              <w:rPr>
                <w:rFonts w:ascii="Consolas" w:hAnsi="Consolas"/>
                <w:color w:val="569CD6"/>
                <w:sz w:val="19"/>
                <w:szCs w:val="19"/>
              </w:rPr>
              <w:t>INDEX</w:t>
            </w:r>
            <w:r w:rsidRPr="004F375C">
              <w:rPr>
                <w:rFonts w:ascii="Consolas" w:hAnsi="Consolas"/>
                <w:color w:val="CCCCCC"/>
                <w:sz w:val="19"/>
                <w:szCs w:val="19"/>
              </w:rPr>
              <w:t xml:space="preserve"> </w:t>
            </w:r>
            <w:r w:rsidRPr="004F375C">
              <w:rPr>
                <w:rFonts w:ascii="Consolas" w:hAnsi="Consolas"/>
                <w:color w:val="DCDCAA"/>
                <w:sz w:val="19"/>
                <w:szCs w:val="19"/>
              </w:rPr>
              <w:t>idx_servicio_direccion</w:t>
            </w:r>
            <w:r w:rsidRPr="004F375C">
              <w:rPr>
                <w:rFonts w:ascii="Consolas" w:hAnsi="Consolas"/>
                <w:color w:val="CCCCCC"/>
                <w:sz w:val="19"/>
                <w:szCs w:val="19"/>
              </w:rPr>
              <w:t xml:space="preserve"> </w:t>
            </w:r>
            <w:r w:rsidRPr="004F375C">
              <w:rPr>
                <w:rFonts w:ascii="Consolas" w:hAnsi="Consolas"/>
                <w:color w:val="569CD6"/>
                <w:sz w:val="19"/>
                <w:szCs w:val="19"/>
              </w:rPr>
              <w:t>ON</w:t>
            </w:r>
            <w:r w:rsidRPr="004F375C">
              <w:rPr>
                <w:rFonts w:ascii="Consolas" w:hAnsi="Consolas"/>
                <w:color w:val="CCCCCC"/>
                <w:sz w:val="19"/>
                <w:szCs w:val="19"/>
              </w:rPr>
              <w:t xml:space="preserve"> Servicio (direccionID);</w:t>
            </w:r>
          </w:p>
        </w:tc>
      </w:tr>
    </w:tbl>
    <w:p w14:paraId="0CAFA9B3" w14:textId="77777777" w:rsidR="000D11E8" w:rsidRDefault="000D11E8" w:rsidP="009756C2"/>
    <w:p w14:paraId="4A0DE210" w14:textId="77777777" w:rsidR="000D11E8" w:rsidRDefault="000D11E8" w:rsidP="009756C2">
      <w:pPr>
        <w:sectPr w:rsidR="000D11E8" w:rsidSect="009C276A">
          <w:pgSz w:w="11906" w:h="16838" w:code="9"/>
          <w:pgMar w:top="2127" w:right="1247" w:bottom="1701" w:left="1814" w:header="709" w:footer="709" w:gutter="0"/>
          <w:cols w:space="720"/>
          <w:docGrid w:linePitch="326"/>
        </w:sectPr>
      </w:pPr>
    </w:p>
    <w:p w14:paraId="2BBA56B4" w14:textId="7BB39A8C" w:rsidR="00ED4067" w:rsidRDefault="00ED4067" w:rsidP="00ED4067">
      <w:pPr>
        <w:pStyle w:val="Ttulo1"/>
        <w:numPr>
          <w:ilvl w:val="0"/>
          <w:numId w:val="1"/>
        </w:numPr>
      </w:pPr>
      <w:bookmarkStart w:id="164" w:name="_Toc182676810"/>
      <w:r>
        <w:lastRenderedPageBreak/>
        <w:t>Inserción, consulta y borrado de registros</w:t>
      </w:r>
      <w:bookmarkEnd w:id="164"/>
    </w:p>
    <w:p w14:paraId="6109B943" w14:textId="77777777" w:rsidR="00ED4067" w:rsidRDefault="00ED4067" w:rsidP="00ED4067"/>
    <w:p w14:paraId="0AE7C416" w14:textId="70D90C5E" w:rsidR="007D0EBF" w:rsidRDefault="007D0EBF" w:rsidP="00ED4067">
      <w:r>
        <w:t xml:space="preserve">El script </w:t>
      </w:r>
      <w:r w:rsidR="00CF176D">
        <w:t xml:space="preserve">SQL con las sentencias expuesta en este documento </w:t>
      </w:r>
      <w:r w:rsidR="00A63942">
        <w:t>(y otras</w:t>
      </w:r>
      <w:r w:rsidR="00CC6672">
        <w:t xml:space="preserve"> más) </w:t>
      </w:r>
      <w:r w:rsidR="00CF176D">
        <w:t>se encuentra en GitHub en:</w:t>
      </w:r>
    </w:p>
    <w:p w14:paraId="7BEFBFE1" w14:textId="1DDAF847" w:rsidR="00A63942" w:rsidRDefault="00A63942" w:rsidP="00A63942">
      <w:pPr>
        <w:pStyle w:val="Citadestacada"/>
      </w:pPr>
      <w:hyperlink r:id="rId58" w:history="1">
        <w:r w:rsidRPr="00AE0774">
          <w:rPr>
            <w:rStyle w:val="Hipervnculo"/>
          </w:rPr>
          <w:t>https://github.com/linkstat/seminare/tree/main/sql</w:t>
        </w:r>
      </w:hyperlink>
    </w:p>
    <w:p w14:paraId="4264927B" w14:textId="679886E3" w:rsidR="00ED4067" w:rsidRDefault="006813FD" w:rsidP="00ED4067">
      <w:r w:rsidRPr="006813FD">
        <w:t xml:space="preserve">Como ya </w:t>
      </w:r>
      <w:r>
        <w:t>se mencionó anteriormente, manejaremos los UUIDs</w:t>
      </w:r>
      <w:r w:rsidR="00F8461D">
        <w:t xml:space="preserve"> haciendo uso de las funciones </w:t>
      </w:r>
      <w:r w:rsidRPr="006813FD">
        <w:t xml:space="preserve">UUID_TO_BIN y </w:t>
      </w:r>
      <w:r w:rsidR="002A48CB">
        <w:t>BIN_TO_UUID</w:t>
      </w:r>
      <w:r w:rsidR="00F8461D">
        <w:t xml:space="preserve"> para las </w:t>
      </w:r>
      <w:r w:rsidRPr="006813FD">
        <w:t xml:space="preserve">inserciones y </w:t>
      </w:r>
      <w:r w:rsidR="00F8461D">
        <w:t xml:space="preserve">las </w:t>
      </w:r>
      <w:r w:rsidRPr="006813FD">
        <w:t>consultas</w:t>
      </w:r>
      <w:r w:rsidR="00F8461D">
        <w:t xml:space="preserve"> SQL</w:t>
      </w:r>
      <w:r w:rsidRPr="006813FD">
        <w:t>.</w:t>
      </w:r>
    </w:p>
    <w:p w14:paraId="6202A344" w14:textId="77777777" w:rsidR="00334898" w:rsidRDefault="00334898" w:rsidP="00ED4067"/>
    <w:p w14:paraId="78B96B01" w14:textId="085C8FBB" w:rsidR="00E90FC8" w:rsidRDefault="00E90FC8" w:rsidP="00ED4067">
      <w:r w:rsidRPr="00E90FC8">
        <w:t xml:space="preserve">Primero, </w:t>
      </w:r>
      <w:r w:rsidR="00B35B05">
        <w:t>seleccionamos la base de datos sobre la cual trabajaremos l</w:t>
      </w:r>
      <w:r w:rsidR="00334898">
        <w:t>a</w:t>
      </w:r>
      <w:r w:rsidR="00B35B05">
        <w:t xml:space="preserve">s </w:t>
      </w:r>
      <w:r w:rsidR="00334898">
        <w:t>sentencias SQL</w:t>
      </w:r>
      <w:r w:rsidR="00B35B05">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E90FC8" w:rsidRPr="0072744D" w14:paraId="7D16A5E1" w14:textId="77777777" w:rsidTr="007D0EA1">
        <w:tc>
          <w:tcPr>
            <w:tcW w:w="8835" w:type="dxa"/>
          </w:tcPr>
          <w:p w14:paraId="1E494CDE" w14:textId="6FDE72CD" w:rsidR="00E90FC8" w:rsidRPr="004F0459" w:rsidRDefault="00B35B05" w:rsidP="00B35B05">
            <w:pPr>
              <w:shd w:val="clear" w:color="auto" w:fill="1F1F1F"/>
              <w:spacing w:line="285" w:lineRule="atLeast"/>
              <w:rPr>
                <w:rFonts w:ascii="Consolas" w:hAnsi="Consolas"/>
                <w:color w:val="CCCCCC"/>
                <w:szCs w:val="22"/>
              </w:rPr>
            </w:pPr>
            <w:r w:rsidRPr="004F0459">
              <w:rPr>
                <w:rFonts w:ascii="Consolas" w:hAnsi="Consolas"/>
                <w:color w:val="569CD6"/>
                <w:szCs w:val="22"/>
              </w:rPr>
              <w:t>USE</w:t>
            </w:r>
            <w:r w:rsidRPr="004F0459">
              <w:rPr>
                <w:rFonts w:ascii="Consolas" w:hAnsi="Consolas"/>
                <w:color w:val="CCCCCC"/>
                <w:szCs w:val="22"/>
              </w:rPr>
              <w:t xml:space="preserve"> aromito;</w:t>
            </w:r>
          </w:p>
        </w:tc>
      </w:tr>
    </w:tbl>
    <w:p w14:paraId="68E6A2A5" w14:textId="77777777" w:rsidR="00E90FC8" w:rsidRPr="004F375C" w:rsidRDefault="00E90FC8" w:rsidP="00E90FC8"/>
    <w:p w14:paraId="4A2C3CA5" w14:textId="77777777" w:rsidR="00B92C94" w:rsidRDefault="00B92C94">
      <w:pPr>
        <w:spacing w:after="200" w:line="360" w:lineRule="auto"/>
        <w:jc w:val="both"/>
        <w:rPr>
          <w:rFonts w:eastAsiaTheme="majorEastAsia" w:cstheme="majorBidi"/>
          <w:b/>
          <w:bCs/>
          <w:szCs w:val="26"/>
        </w:rPr>
      </w:pPr>
      <w:r>
        <w:br w:type="page"/>
      </w:r>
    </w:p>
    <w:p w14:paraId="531576E8" w14:textId="648E825E" w:rsidR="00334898" w:rsidRDefault="00334898" w:rsidP="00334898">
      <w:pPr>
        <w:pStyle w:val="Ttulo2"/>
      </w:pPr>
      <w:bookmarkStart w:id="165" w:name="_Toc182676811"/>
      <w:r w:rsidRPr="00334898">
        <w:lastRenderedPageBreak/>
        <w:t xml:space="preserve">Insertar </w:t>
      </w:r>
      <w:r>
        <w:t>D</w:t>
      </w:r>
      <w:r w:rsidRPr="00334898">
        <w:t>omicilio</w:t>
      </w:r>
      <w:r w:rsidR="00417D4C">
        <w:t>s</w:t>
      </w:r>
      <w:bookmarkEnd w:id="165"/>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3E6145" w:rsidRPr="00CE2775" w14:paraId="0ED6F8FB" w14:textId="77777777" w:rsidTr="004F0459">
        <w:tc>
          <w:tcPr>
            <w:tcW w:w="5000" w:type="pct"/>
          </w:tcPr>
          <w:p w14:paraId="476AF849" w14:textId="77777777" w:rsidR="00330680" w:rsidRPr="00330680" w:rsidRDefault="00330680" w:rsidP="00330680">
            <w:pPr>
              <w:shd w:val="clear" w:color="auto" w:fill="1F1F1F"/>
              <w:spacing w:line="285" w:lineRule="atLeast"/>
              <w:rPr>
                <w:rFonts w:ascii="Consolas" w:hAnsi="Consolas"/>
                <w:color w:val="CCCCCC"/>
                <w:szCs w:val="22"/>
              </w:rPr>
            </w:pPr>
            <w:r w:rsidRPr="00330680">
              <w:rPr>
                <w:rFonts w:ascii="Consolas" w:hAnsi="Consolas"/>
                <w:color w:val="6A9955"/>
                <w:szCs w:val="22"/>
              </w:rPr>
              <w:t>-- Insertar domicilios para poder asignárselos a usuarios</w:t>
            </w:r>
          </w:p>
          <w:p w14:paraId="6DC3EF65" w14:textId="77777777" w:rsidR="00330680" w:rsidRPr="00330680" w:rsidRDefault="00330680" w:rsidP="00330680">
            <w:pPr>
              <w:shd w:val="clear" w:color="auto" w:fill="1F1F1F"/>
              <w:spacing w:line="285" w:lineRule="atLeast"/>
              <w:rPr>
                <w:rFonts w:ascii="Consolas" w:hAnsi="Consolas"/>
                <w:color w:val="CCCCCC"/>
                <w:szCs w:val="22"/>
              </w:rPr>
            </w:pPr>
            <w:r w:rsidRPr="00330680">
              <w:rPr>
                <w:rFonts w:ascii="Consolas" w:hAnsi="Consolas"/>
                <w:color w:val="569CD6"/>
                <w:szCs w:val="22"/>
              </w:rPr>
              <w:t>INSERT INTO</w:t>
            </w:r>
            <w:r w:rsidRPr="00330680">
              <w:rPr>
                <w:rFonts w:ascii="Consolas" w:hAnsi="Consolas"/>
                <w:color w:val="CCCCCC"/>
                <w:szCs w:val="22"/>
              </w:rPr>
              <w:t xml:space="preserve"> Domicilio (id, calle, numeracion, barrio, ciudad, localidad, provincia)</w:t>
            </w:r>
          </w:p>
          <w:p w14:paraId="10C3DE98"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569CD6"/>
                <w:szCs w:val="22"/>
                <w:lang w:val="en-US"/>
              </w:rPr>
              <w:t>VALUES</w:t>
            </w:r>
          </w:p>
          <w:p w14:paraId="453F2C15"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'Defensa'</w:t>
            </w:r>
            <w:r w:rsidRPr="00330680">
              <w:rPr>
                <w:rFonts w:ascii="Consolas" w:hAnsi="Consolas"/>
                <w:color w:val="CCCCCC"/>
                <w:szCs w:val="22"/>
                <w:lang w:val="en-US"/>
              </w:rPr>
              <w:t xml:space="preserve">, </w:t>
            </w:r>
            <w:r w:rsidRPr="00330680">
              <w:rPr>
                <w:rFonts w:ascii="Consolas" w:hAnsi="Consolas"/>
                <w:color w:val="B5CEA8"/>
                <w:szCs w:val="22"/>
                <w:lang w:val="en-US"/>
              </w:rPr>
              <w:t>1200</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'Córdoba'</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'Córdoba'</w:t>
            </w:r>
            <w:r w:rsidRPr="00330680">
              <w:rPr>
                <w:rFonts w:ascii="Consolas" w:hAnsi="Consolas"/>
                <w:color w:val="CCCCCC"/>
                <w:szCs w:val="22"/>
                <w:lang w:val="en-US"/>
              </w:rPr>
              <w:t>),</w:t>
            </w:r>
          </w:p>
          <w:p w14:paraId="238B0AAE"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'Lavalleja'</w:t>
            </w:r>
            <w:r w:rsidRPr="00330680">
              <w:rPr>
                <w:rFonts w:ascii="Consolas" w:hAnsi="Consolas"/>
                <w:color w:val="CCCCCC"/>
                <w:szCs w:val="22"/>
                <w:lang w:val="en-US"/>
              </w:rPr>
              <w:t xml:space="preserve">, </w:t>
            </w:r>
            <w:r w:rsidRPr="00330680">
              <w:rPr>
                <w:rFonts w:ascii="Consolas" w:hAnsi="Consolas"/>
                <w:color w:val="B5CEA8"/>
                <w:szCs w:val="22"/>
                <w:lang w:val="en-US"/>
              </w:rPr>
              <w:t>3050</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'Córdoba'</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'Córdoba'</w:t>
            </w:r>
            <w:r w:rsidRPr="00330680">
              <w:rPr>
                <w:rFonts w:ascii="Consolas" w:hAnsi="Consolas"/>
                <w:color w:val="CCCCCC"/>
                <w:szCs w:val="22"/>
                <w:lang w:val="en-US"/>
              </w:rPr>
              <w:t>),</w:t>
            </w:r>
          </w:p>
          <w:p w14:paraId="28258204" w14:textId="77777777" w:rsidR="00330680" w:rsidRPr="00330680" w:rsidRDefault="00330680" w:rsidP="00330680">
            <w:pPr>
              <w:shd w:val="clear" w:color="auto" w:fill="1F1F1F"/>
              <w:spacing w:line="285" w:lineRule="atLeast"/>
              <w:rPr>
                <w:rFonts w:ascii="Consolas" w:hAnsi="Consolas"/>
                <w:color w:val="CCCCCC"/>
                <w:szCs w:val="22"/>
              </w:rPr>
            </w:pPr>
            <w:r w:rsidRPr="00330680">
              <w:rPr>
                <w:rFonts w:ascii="Consolas" w:hAnsi="Consolas"/>
                <w:color w:val="CCCCCC"/>
                <w:szCs w:val="22"/>
                <w:lang w:val="en-US"/>
              </w:rPr>
              <w:t xml:space="preserve">    </w:t>
            </w:r>
            <w:r w:rsidRPr="00330680">
              <w:rPr>
                <w:rFonts w:ascii="Consolas" w:hAnsi="Consolas"/>
                <w:color w:val="CCCCCC"/>
                <w:szCs w:val="22"/>
              </w:rPr>
              <w:t xml:space="preserve">(UUID_TO_BIN(UUID()), </w:t>
            </w:r>
            <w:r w:rsidRPr="00330680">
              <w:rPr>
                <w:rFonts w:ascii="Consolas" w:hAnsi="Consolas"/>
                <w:color w:val="CE9178"/>
                <w:szCs w:val="22"/>
              </w:rPr>
              <w:t>'Av Belgrano Sur'</w:t>
            </w:r>
            <w:r w:rsidRPr="00330680">
              <w:rPr>
                <w:rFonts w:ascii="Consolas" w:hAnsi="Consolas"/>
                <w:color w:val="CCCCCC"/>
                <w:szCs w:val="22"/>
              </w:rPr>
              <w:t xml:space="preserve">, </w:t>
            </w:r>
            <w:r w:rsidRPr="00330680">
              <w:rPr>
                <w:rFonts w:ascii="Consolas" w:hAnsi="Consolas"/>
                <w:color w:val="B5CEA8"/>
                <w:szCs w:val="22"/>
              </w:rPr>
              <w:t>134</w:t>
            </w:r>
            <w:r w:rsidRPr="00330680">
              <w:rPr>
                <w:rFonts w:ascii="Consolas" w:hAnsi="Consolas"/>
                <w:color w:val="CCCCCC"/>
                <w:szCs w:val="22"/>
              </w:rPr>
              <w:t xml:space="preserve">, </w:t>
            </w:r>
            <w:r w:rsidRPr="00330680">
              <w:rPr>
                <w:rFonts w:ascii="Consolas" w:hAnsi="Consolas"/>
                <w:color w:val="569CD6"/>
                <w:szCs w:val="22"/>
              </w:rPr>
              <w:t>NULL</w:t>
            </w:r>
            <w:r w:rsidRPr="00330680">
              <w:rPr>
                <w:rFonts w:ascii="Consolas" w:hAnsi="Consolas"/>
                <w:color w:val="CCCCCC"/>
                <w:szCs w:val="22"/>
              </w:rPr>
              <w:t xml:space="preserve">, </w:t>
            </w:r>
            <w:r w:rsidRPr="00330680">
              <w:rPr>
                <w:rFonts w:ascii="Consolas" w:hAnsi="Consolas"/>
                <w:color w:val="CE9178"/>
                <w:szCs w:val="22"/>
              </w:rPr>
              <w:t>'La Rioja'</w:t>
            </w:r>
            <w:r w:rsidRPr="00330680">
              <w:rPr>
                <w:rFonts w:ascii="Consolas" w:hAnsi="Consolas"/>
                <w:color w:val="CCCCCC"/>
                <w:szCs w:val="22"/>
              </w:rPr>
              <w:t xml:space="preserve">, </w:t>
            </w:r>
            <w:r w:rsidRPr="00330680">
              <w:rPr>
                <w:rFonts w:ascii="Consolas" w:hAnsi="Consolas"/>
                <w:color w:val="569CD6"/>
                <w:szCs w:val="22"/>
              </w:rPr>
              <w:t>NULL</w:t>
            </w:r>
            <w:r w:rsidRPr="00330680">
              <w:rPr>
                <w:rFonts w:ascii="Consolas" w:hAnsi="Consolas"/>
                <w:color w:val="CCCCCC"/>
                <w:szCs w:val="22"/>
              </w:rPr>
              <w:t xml:space="preserve">, </w:t>
            </w:r>
            <w:r w:rsidRPr="00330680">
              <w:rPr>
                <w:rFonts w:ascii="Consolas" w:hAnsi="Consolas"/>
                <w:color w:val="CE9178"/>
                <w:szCs w:val="22"/>
              </w:rPr>
              <w:t>'La Rioja'</w:t>
            </w:r>
            <w:r w:rsidRPr="00330680">
              <w:rPr>
                <w:rFonts w:ascii="Consolas" w:hAnsi="Consolas"/>
                <w:color w:val="CCCCCC"/>
                <w:szCs w:val="22"/>
              </w:rPr>
              <w:t>),</w:t>
            </w:r>
          </w:p>
          <w:p w14:paraId="41F98DE6" w14:textId="77777777" w:rsidR="00330680" w:rsidRPr="00330680" w:rsidRDefault="00330680" w:rsidP="00330680">
            <w:pPr>
              <w:shd w:val="clear" w:color="auto" w:fill="1F1F1F"/>
              <w:spacing w:line="285" w:lineRule="atLeast"/>
              <w:rPr>
                <w:rFonts w:ascii="Consolas" w:hAnsi="Consolas"/>
                <w:color w:val="CCCCCC"/>
                <w:szCs w:val="22"/>
              </w:rPr>
            </w:pPr>
            <w:r w:rsidRPr="00330680">
              <w:rPr>
                <w:rFonts w:ascii="Consolas" w:hAnsi="Consolas"/>
                <w:color w:val="CCCCCC"/>
                <w:szCs w:val="22"/>
              </w:rPr>
              <w:t xml:space="preserve">    </w:t>
            </w:r>
            <w:r w:rsidRPr="00330680">
              <w:rPr>
                <w:rFonts w:ascii="Consolas" w:hAnsi="Consolas"/>
                <w:color w:val="CCCCCC"/>
                <w:szCs w:val="22"/>
                <w:lang w:val="en-US"/>
              </w:rPr>
              <w:t xml:space="preserve">(UUID_TO_BIN(UUID()), </w:t>
            </w:r>
            <w:r w:rsidRPr="00330680">
              <w:rPr>
                <w:rFonts w:ascii="Consolas" w:hAnsi="Consolas"/>
                <w:color w:val="CE9178"/>
                <w:szCs w:val="22"/>
                <w:lang w:val="en-US"/>
              </w:rPr>
              <w:t xml:space="preserve">'Av. </w:t>
            </w:r>
            <w:r w:rsidRPr="00330680">
              <w:rPr>
                <w:rFonts w:ascii="Consolas" w:hAnsi="Consolas"/>
                <w:color w:val="CE9178"/>
                <w:szCs w:val="22"/>
              </w:rPr>
              <w:t>Marcelo T. de Alvear'</w:t>
            </w:r>
            <w:r w:rsidRPr="00330680">
              <w:rPr>
                <w:rFonts w:ascii="Consolas" w:hAnsi="Consolas"/>
                <w:color w:val="CCCCCC"/>
                <w:szCs w:val="22"/>
              </w:rPr>
              <w:t xml:space="preserve">, </w:t>
            </w:r>
            <w:r w:rsidRPr="00330680">
              <w:rPr>
                <w:rFonts w:ascii="Consolas" w:hAnsi="Consolas"/>
                <w:color w:val="B5CEA8"/>
                <w:szCs w:val="22"/>
              </w:rPr>
              <w:t>120</w:t>
            </w:r>
            <w:r w:rsidRPr="00330680">
              <w:rPr>
                <w:rFonts w:ascii="Consolas" w:hAnsi="Consolas"/>
                <w:color w:val="CCCCCC"/>
                <w:szCs w:val="22"/>
              </w:rPr>
              <w:t xml:space="preserve">, </w:t>
            </w:r>
            <w:r w:rsidRPr="00330680">
              <w:rPr>
                <w:rFonts w:ascii="Consolas" w:hAnsi="Consolas"/>
                <w:color w:val="569CD6"/>
                <w:szCs w:val="22"/>
              </w:rPr>
              <w:t>NULL</w:t>
            </w:r>
            <w:r w:rsidRPr="00330680">
              <w:rPr>
                <w:rFonts w:ascii="Consolas" w:hAnsi="Consolas"/>
                <w:color w:val="CCCCCC"/>
                <w:szCs w:val="22"/>
              </w:rPr>
              <w:t xml:space="preserve">, </w:t>
            </w:r>
            <w:r w:rsidRPr="00330680">
              <w:rPr>
                <w:rFonts w:ascii="Consolas" w:hAnsi="Consolas"/>
                <w:color w:val="CE9178"/>
                <w:szCs w:val="22"/>
              </w:rPr>
              <w:t>'Córdoba'</w:t>
            </w:r>
            <w:r w:rsidRPr="00330680">
              <w:rPr>
                <w:rFonts w:ascii="Consolas" w:hAnsi="Consolas"/>
                <w:color w:val="CCCCCC"/>
                <w:szCs w:val="22"/>
              </w:rPr>
              <w:t xml:space="preserve">, </w:t>
            </w:r>
            <w:r w:rsidRPr="00330680">
              <w:rPr>
                <w:rFonts w:ascii="Consolas" w:hAnsi="Consolas"/>
                <w:color w:val="569CD6"/>
                <w:szCs w:val="22"/>
              </w:rPr>
              <w:t>NULL</w:t>
            </w:r>
            <w:r w:rsidRPr="00330680">
              <w:rPr>
                <w:rFonts w:ascii="Consolas" w:hAnsi="Consolas"/>
                <w:color w:val="CCCCCC"/>
                <w:szCs w:val="22"/>
              </w:rPr>
              <w:t xml:space="preserve">, </w:t>
            </w:r>
            <w:r w:rsidRPr="00330680">
              <w:rPr>
                <w:rFonts w:ascii="Consolas" w:hAnsi="Consolas"/>
                <w:color w:val="CE9178"/>
                <w:szCs w:val="22"/>
              </w:rPr>
              <w:t>'Córdoba'</w:t>
            </w:r>
            <w:r w:rsidRPr="00330680">
              <w:rPr>
                <w:rFonts w:ascii="Consolas" w:hAnsi="Consolas"/>
                <w:color w:val="CCCCCC"/>
                <w:szCs w:val="22"/>
              </w:rPr>
              <w:t>),</w:t>
            </w:r>
          </w:p>
          <w:p w14:paraId="1DC57E1C" w14:textId="77777777" w:rsidR="00330680" w:rsidRPr="00330680" w:rsidRDefault="00330680" w:rsidP="00330680">
            <w:pPr>
              <w:shd w:val="clear" w:color="auto" w:fill="1F1F1F"/>
              <w:spacing w:line="285" w:lineRule="atLeast"/>
              <w:rPr>
                <w:rFonts w:ascii="Consolas" w:hAnsi="Consolas"/>
                <w:color w:val="CCCCCC"/>
                <w:szCs w:val="22"/>
              </w:rPr>
            </w:pPr>
            <w:r w:rsidRPr="00330680">
              <w:rPr>
                <w:rFonts w:ascii="Consolas" w:hAnsi="Consolas"/>
                <w:color w:val="CCCCCC"/>
                <w:szCs w:val="22"/>
              </w:rPr>
              <w:t xml:space="preserve">    </w:t>
            </w:r>
            <w:r w:rsidRPr="00330680">
              <w:rPr>
                <w:rFonts w:ascii="Consolas" w:hAnsi="Consolas"/>
                <w:color w:val="CCCCCC"/>
                <w:szCs w:val="22"/>
                <w:lang w:val="en-US"/>
              </w:rPr>
              <w:t xml:space="preserve">(UUID_TO_BIN(UUID()), </w:t>
            </w:r>
            <w:r w:rsidRPr="00330680">
              <w:rPr>
                <w:rFonts w:ascii="Consolas" w:hAnsi="Consolas"/>
                <w:color w:val="CE9178"/>
                <w:szCs w:val="22"/>
                <w:lang w:val="en-US"/>
              </w:rPr>
              <w:t xml:space="preserve">'Av. </w:t>
            </w:r>
            <w:r w:rsidRPr="00330680">
              <w:rPr>
                <w:rFonts w:ascii="Consolas" w:hAnsi="Consolas"/>
                <w:color w:val="CE9178"/>
                <w:szCs w:val="22"/>
              </w:rPr>
              <w:t>Libertador'</w:t>
            </w:r>
            <w:r w:rsidRPr="00330680">
              <w:rPr>
                <w:rFonts w:ascii="Consolas" w:hAnsi="Consolas"/>
                <w:color w:val="CCCCCC"/>
                <w:szCs w:val="22"/>
              </w:rPr>
              <w:t xml:space="preserve">, </w:t>
            </w:r>
            <w:r w:rsidRPr="00330680">
              <w:rPr>
                <w:rFonts w:ascii="Consolas" w:hAnsi="Consolas"/>
                <w:color w:val="B5CEA8"/>
                <w:szCs w:val="22"/>
              </w:rPr>
              <w:t>1450</w:t>
            </w:r>
            <w:r w:rsidRPr="00330680">
              <w:rPr>
                <w:rFonts w:ascii="Consolas" w:hAnsi="Consolas"/>
                <w:color w:val="CCCCCC"/>
                <w:szCs w:val="22"/>
              </w:rPr>
              <w:t xml:space="preserve">, </w:t>
            </w:r>
            <w:r w:rsidRPr="00330680">
              <w:rPr>
                <w:rFonts w:ascii="Consolas" w:hAnsi="Consolas"/>
                <w:color w:val="569CD6"/>
                <w:szCs w:val="22"/>
              </w:rPr>
              <w:t>NULL</w:t>
            </w:r>
            <w:r w:rsidRPr="00330680">
              <w:rPr>
                <w:rFonts w:ascii="Consolas" w:hAnsi="Consolas"/>
                <w:color w:val="CCCCCC"/>
                <w:szCs w:val="22"/>
              </w:rPr>
              <w:t xml:space="preserve">, </w:t>
            </w:r>
            <w:r w:rsidRPr="00330680">
              <w:rPr>
                <w:rFonts w:ascii="Consolas" w:hAnsi="Consolas"/>
                <w:color w:val="CE9178"/>
                <w:szCs w:val="22"/>
              </w:rPr>
              <w:t>'Alta Gracia'</w:t>
            </w:r>
            <w:r w:rsidRPr="00330680">
              <w:rPr>
                <w:rFonts w:ascii="Consolas" w:hAnsi="Consolas"/>
                <w:color w:val="CCCCCC"/>
                <w:szCs w:val="22"/>
              </w:rPr>
              <w:t xml:space="preserve">, </w:t>
            </w:r>
            <w:r w:rsidRPr="00330680">
              <w:rPr>
                <w:rFonts w:ascii="Consolas" w:hAnsi="Consolas"/>
                <w:color w:val="569CD6"/>
                <w:szCs w:val="22"/>
              </w:rPr>
              <w:t>NULL</w:t>
            </w:r>
            <w:r w:rsidRPr="00330680">
              <w:rPr>
                <w:rFonts w:ascii="Consolas" w:hAnsi="Consolas"/>
                <w:color w:val="CCCCCC"/>
                <w:szCs w:val="22"/>
              </w:rPr>
              <w:t xml:space="preserve">, </w:t>
            </w:r>
            <w:r w:rsidRPr="00330680">
              <w:rPr>
                <w:rFonts w:ascii="Consolas" w:hAnsi="Consolas"/>
                <w:color w:val="CE9178"/>
                <w:szCs w:val="22"/>
              </w:rPr>
              <w:t>'Córdoba'</w:t>
            </w:r>
            <w:r w:rsidRPr="00330680">
              <w:rPr>
                <w:rFonts w:ascii="Consolas" w:hAnsi="Consolas"/>
                <w:color w:val="CCCCCC"/>
                <w:szCs w:val="22"/>
              </w:rPr>
              <w:t>),</w:t>
            </w:r>
          </w:p>
          <w:p w14:paraId="3C83AB93"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rPr>
              <w:t xml:space="preserve">    </w:t>
            </w:r>
            <w:r w:rsidRPr="00330680">
              <w:rPr>
                <w:rFonts w:ascii="Consolas" w:hAnsi="Consolas"/>
                <w:color w:val="CCCCCC"/>
                <w:szCs w:val="22"/>
                <w:lang w:val="en-US"/>
              </w:rPr>
              <w:t xml:space="preserve">(UUID_TO_BIN(UUID()), </w:t>
            </w:r>
            <w:r w:rsidRPr="00330680">
              <w:rPr>
                <w:rFonts w:ascii="Consolas" w:hAnsi="Consolas"/>
                <w:color w:val="CE9178"/>
                <w:szCs w:val="22"/>
                <w:lang w:val="en-US"/>
              </w:rPr>
              <w:t>'Catamarca'</w:t>
            </w:r>
            <w:r w:rsidRPr="00330680">
              <w:rPr>
                <w:rFonts w:ascii="Consolas" w:hAnsi="Consolas"/>
                <w:color w:val="CCCCCC"/>
                <w:szCs w:val="22"/>
                <w:lang w:val="en-US"/>
              </w:rPr>
              <w:t xml:space="preserve">, </w:t>
            </w:r>
            <w:r w:rsidRPr="00330680">
              <w:rPr>
                <w:rFonts w:ascii="Consolas" w:hAnsi="Consolas"/>
                <w:color w:val="B5CEA8"/>
                <w:szCs w:val="22"/>
                <w:lang w:val="en-US"/>
              </w:rPr>
              <w:t>441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'Córdoba'</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'Córdoba'</w:t>
            </w:r>
            <w:r w:rsidRPr="00330680">
              <w:rPr>
                <w:rFonts w:ascii="Consolas" w:hAnsi="Consolas"/>
                <w:color w:val="CCCCCC"/>
                <w:szCs w:val="22"/>
                <w:lang w:val="en-US"/>
              </w:rPr>
              <w:t>),</w:t>
            </w:r>
          </w:p>
          <w:p w14:paraId="2259F11C"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'Junín'</w:t>
            </w:r>
            <w:r w:rsidRPr="00330680">
              <w:rPr>
                <w:rFonts w:ascii="Consolas" w:hAnsi="Consolas"/>
                <w:color w:val="CCCCCC"/>
                <w:szCs w:val="22"/>
                <w:lang w:val="en-US"/>
              </w:rPr>
              <w:t xml:space="preserve">, </w:t>
            </w:r>
            <w:r w:rsidRPr="00330680">
              <w:rPr>
                <w:rFonts w:ascii="Consolas" w:hAnsi="Consolas"/>
                <w:color w:val="DCDCAA"/>
                <w:szCs w:val="22"/>
                <w:lang w:val="en-US"/>
              </w:rPr>
              <w:t>FLOOR</w:t>
            </w:r>
            <w:r w:rsidRPr="00330680">
              <w:rPr>
                <w:rFonts w:ascii="Consolas" w:hAnsi="Consolas"/>
                <w:color w:val="CCCCCC"/>
                <w:szCs w:val="22"/>
                <w:lang w:val="en-US"/>
              </w:rPr>
              <w:t>(</w:t>
            </w:r>
            <w:r w:rsidRPr="00330680">
              <w:rPr>
                <w:rFonts w:ascii="Consolas" w:hAnsi="Consolas"/>
                <w:color w:val="DCDCAA"/>
                <w:szCs w:val="22"/>
                <w:lang w:val="en-US"/>
              </w:rPr>
              <w:t>RAND</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1000</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'Rosario'</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'Santa Fe'</w:t>
            </w:r>
            <w:r w:rsidRPr="00330680">
              <w:rPr>
                <w:rFonts w:ascii="Consolas" w:hAnsi="Consolas"/>
                <w:color w:val="CCCCCC"/>
                <w:szCs w:val="22"/>
                <w:lang w:val="en-US"/>
              </w:rPr>
              <w:t>),</w:t>
            </w:r>
          </w:p>
          <w:p w14:paraId="6F837651"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'Mate de Luna'</w:t>
            </w:r>
            <w:r w:rsidRPr="00330680">
              <w:rPr>
                <w:rFonts w:ascii="Consolas" w:hAnsi="Consolas"/>
                <w:color w:val="CCCCCC"/>
                <w:szCs w:val="22"/>
                <w:lang w:val="en-US"/>
              </w:rPr>
              <w:t xml:space="preserve">, </w:t>
            </w:r>
            <w:r w:rsidRPr="00330680">
              <w:rPr>
                <w:rFonts w:ascii="Consolas" w:hAnsi="Consolas"/>
                <w:color w:val="DCDCAA"/>
                <w:szCs w:val="22"/>
                <w:lang w:val="en-US"/>
              </w:rPr>
              <w:t>FLOOR</w:t>
            </w:r>
            <w:r w:rsidRPr="00330680">
              <w:rPr>
                <w:rFonts w:ascii="Consolas" w:hAnsi="Consolas"/>
                <w:color w:val="CCCCCC"/>
                <w:szCs w:val="22"/>
                <w:lang w:val="en-US"/>
              </w:rPr>
              <w:t>(</w:t>
            </w:r>
            <w:r w:rsidRPr="00330680">
              <w:rPr>
                <w:rFonts w:ascii="Consolas" w:hAnsi="Consolas"/>
                <w:color w:val="DCDCAA"/>
                <w:szCs w:val="22"/>
                <w:lang w:val="en-US"/>
              </w:rPr>
              <w:t>RAND</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1000</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'Famaillá'</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'Tucumán'</w:t>
            </w:r>
            <w:r w:rsidRPr="00330680">
              <w:rPr>
                <w:rFonts w:ascii="Consolas" w:hAnsi="Consolas"/>
                <w:color w:val="CCCCCC"/>
                <w:szCs w:val="22"/>
                <w:lang w:val="en-US"/>
              </w:rPr>
              <w:t>),</w:t>
            </w:r>
          </w:p>
          <w:p w14:paraId="215EF5A4"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'Gobernación'</w:t>
            </w:r>
            <w:r w:rsidRPr="00330680">
              <w:rPr>
                <w:rFonts w:ascii="Consolas" w:hAnsi="Consolas"/>
                <w:color w:val="CCCCCC"/>
                <w:szCs w:val="22"/>
                <w:lang w:val="en-US"/>
              </w:rPr>
              <w:t xml:space="preserve">, </w:t>
            </w:r>
            <w:r w:rsidRPr="00330680">
              <w:rPr>
                <w:rFonts w:ascii="Consolas" w:hAnsi="Consolas"/>
                <w:color w:val="DCDCAA"/>
                <w:szCs w:val="22"/>
                <w:lang w:val="en-US"/>
              </w:rPr>
              <w:t>FLOOR</w:t>
            </w:r>
            <w:r w:rsidRPr="00330680">
              <w:rPr>
                <w:rFonts w:ascii="Consolas" w:hAnsi="Consolas"/>
                <w:color w:val="CCCCCC"/>
                <w:szCs w:val="22"/>
                <w:lang w:val="en-US"/>
              </w:rPr>
              <w:t>(</w:t>
            </w:r>
            <w:r w:rsidRPr="00330680">
              <w:rPr>
                <w:rFonts w:ascii="Consolas" w:hAnsi="Consolas"/>
                <w:color w:val="DCDCAA"/>
                <w:szCs w:val="22"/>
                <w:lang w:val="en-US"/>
              </w:rPr>
              <w:t>RAND</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1000</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'Santa Fe'</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'Santa Fe'</w:t>
            </w:r>
            <w:r w:rsidRPr="00330680">
              <w:rPr>
                <w:rFonts w:ascii="Consolas" w:hAnsi="Consolas"/>
                <w:color w:val="CCCCCC"/>
                <w:szCs w:val="22"/>
                <w:lang w:val="en-US"/>
              </w:rPr>
              <w:t>),</w:t>
            </w:r>
          </w:p>
          <w:p w14:paraId="530263ED"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'Güemes'</w:t>
            </w:r>
            <w:r w:rsidRPr="00330680">
              <w:rPr>
                <w:rFonts w:ascii="Consolas" w:hAnsi="Consolas"/>
                <w:color w:val="CCCCCC"/>
                <w:szCs w:val="22"/>
                <w:lang w:val="en-US"/>
              </w:rPr>
              <w:t xml:space="preserve">, </w:t>
            </w:r>
            <w:r w:rsidRPr="00330680">
              <w:rPr>
                <w:rFonts w:ascii="Consolas" w:hAnsi="Consolas"/>
                <w:color w:val="DCDCAA"/>
                <w:szCs w:val="22"/>
                <w:lang w:val="en-US"/>
              </w:rPr>
              <w:t>FLOOR</w:t>
            </w:r>
            <w:r w:rsidRPr="00330680">
              <w:rPr>
                <w:rFonts w:ascii="Consolas" w:hAnsi="Consolas"/>
                <w:color w:val="CCCCCC"/>
                <w:szCs w:val="22"/>
                <w:lang w:val="en-US"/>
              </w:rPr>
              <w:t>(</w:t>
            </w:r>
            <w:r w:rsidRPr="00330680">
              <w:rPr>
                <w:rFonts w:ascii="Consolas" w:hAnsi="Consolas"/>
                <w:color w:val="DCDCAA"/>
                <w:szCs w:val="22"/>
                <w:lang w:val="en-US"/>
              </w:rPr>
              <w:t>RAND</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1000</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'Iruya'</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'Jujuy'</w:t>
            </w:r>
            <w:r w:rsidRPr="00330680">
              <w:rPr>
                <w:rFonts w:ascii="Consolas" w:hAnsi="Consolas"/>
                <w:color w:val="CCCCCC"/>
                <w:szCs w:val="22"/>
                <w:lang w:val="en-US"/>
              </w:rPr>
              <w:t>),</w:t>
            </w:r>
          </w:p>
          <w:p w14:paraId="1DC062A7" w14:textId="77777777" w:rsidR="00330680" w:rsidRPr="00330680" w:rsidRDefault="00330680" w:rsidP="00330680">
            <w:pPr>
              <w:shd w:val="clear" w:color="auto" w:fill="1F1F1F"/>
              <w:spacing w:line="285" w:lineRule="atLeast"/>
              <w:rPr>
                <w:rFonts w:ascii="Consolas" w:hAnsi="Consolas"/>
                <w:color w:val="CCCCCC"/>
                <w:sz w:val="21"/>
                <w:szCs w:val="21"/>
                <w:lang w:val="en-US"/>
              </w:rPr>
            </w:pPr>
            <w:r w:rsidRPr="00330680">
              <w:rPr>
                <w:rFonts w:ascii="Consolas" w:hAnsi="Consolas"/>
                <w:color w:val="CCCCCC"/>
                <w:szCs w:val="22"/>
                <w:lang w:val="en-US"/>
              </w:rPr>
              <w:t xml:space="preserve">    </w:t>
            </w:r>
            <w:r w:rsidRPr="00330680">
              <w:rPr>
                <w:rFonts w:ascii="Consolas" w:hAnsi="Consolas"/>
                <w:color w:val="CCCCCC"/>
                <w:sz w:val="21"/>
                <w:szCs w:val="21"/>
                <w:lang w:val="en-US"/>
              </w:rPr>
              <w:t xml:space="preserve">(UUID_TO_BIN(UUID()), </w:t>
            </w:r>
            <w:r w:rsidRPr="00330680">
              <w:rPr>
                <w:rFonts w:ascii="Consolas" w:hAnsi="Consolas"/>
                <w:color w:val="CE9178"/>
                <w:sz w:val="21"/>
                <w:szCs w:val="21"/>
                <w:lang w:val="en-US"/>
              </w:rPr>
              <w:t>'9 de julio'</w:t>
            </w:r>
            <w:r w:rsidRPr="00330680">
              <w:rPr>
                <w:rFonts w:ascii="Consolas" w:hAnsi="Consolas"/>
                <w:color w:val="CCCCCC"/>
                <w:sz w:val="21"/>
                <w:szCs w:val="21"/>
                <w:lang w:val="en-US"/>
              </w:rPr>
              <w:t xml:space="preserve">, </w:t>
            </w:r>
            <w:r w:rsidRPr="00330680">
              <w:rPr>
                <w:rFonts w:ascii="Consolas" w:hAnsi="Consolas"/>
                <w:color w:val="DCDCAA"/>
                <w:sz w:val="21"/>
                <w:szCs w:val="21"/>
                <w:lang w:val="en-US"/>
              </w:rPr>
              <w:t>FLOOR</w:t>
            </w:r>
            <w:r w:rsidRPr="00330680">
              <w:rPr>
                <w:rFonts w:ascii="Consolas" w:hAnsi="Consolas"/>
                <w:color w:val="CCCCCC"/>
                <w:sz w:val="21"/>
                <w:szCs w:val="21"/>
                <w:lang w:val="en-US"/>
              </w:rPr>
              <w:t>(</w:t>
            </w:r>
            <w:r w:rsidRPr="00330680">
              <w:rPr>
                <w:rFonts w:ascii="Consolas" w:hAnsi="Consolas"/>
                <w:color w:val="DCDCAA"/>
                <w:sz w:val="21"/>
                <w:szCs w:val="21"/>
                <w:lang w:val="en-US"/>
              </w:rPr>
              <w:t>RAND</w:t>
            </w:r>
            <w:r w:rsidRPr="00330680">
              <w:rPr>
                <w:rFonts w:ascii="Consolas" w:hAnsi="Consolas"/>
                <w:color w:val="CCCCCC"/>
                <w:sz w:val="21"/>
                <w:szCs w:val="21"/>
                <w:lang w:val="en-US"/>
              </w:rPr>
              <w:t xml:space="preserve">() </w:t>
            </w:r>
            <w:r w:rsidRPr="00330680">
              <w:rPr>
                <w:rFonts w:ascii="Consolas" w:hAnsi="Consolas"/>
                <w:color w:val="D4D4D4"/>
                <w:sz w:val="21"/>
                <w:szCs w:val="21"/>
                <w:lang w:val="en-US"/>
              </w:rPr>
              <w:t>*</w:t>
            </w:r>
            <w:r w:rsidRPr="00330680">
              <w:rPr>
                <w:rFonts w:ascii="Consolas" w:hAnsi="Consolas"/>
                <w:color w:val="CCCCCC"/>
                <w:sz w:val="21"/>
                <w:szCs w:val="21"/>
                <w:lang w:val="en-US"/>
              </w:rPr>
              <w:t xml:space="preserve"> </w:t>
            </w:r>
            <w:r w:rsidRPr="00330680">
              <w:rPr>
                <w:rFonts w:ascii="Consolas" w:hAnsi="Consolas"/>
                <w:color w:val="B5CEA8"/>
                <w:sz w:val="21"/>
                <w:szCs w:val="21"/>
                <w:lang w:val="en-US"/>
              </w:rPr>
              <w:t>1000</w:t>
            </w:r>
            <w:r w:rsidRPr="00330680">
              <w:rPr>
                <w:rFonts w:ascii="Consolas" w:hAnsi="Consolas"/>
                <w:color w:val="CCCCCC"/>
                <w:sz w:val="21"/>
                <w:szCs w:val="21"/>
                <w:lang w:val="en-US"/>
              </w:rPr>
              <w:t xml:space="preserve"> </w:t>
            </w:r>
            <w:r w:rsidRPr="00330680">
              <w:rPr>
                <w:rFonts w:ascii="Consolas" w:hAnsi="Consolas"/>
                <w:color w:val="D4D4D4"/>
                <w:sz w:val="21"/>
                <w:szCs w:val="21"/>
                <w:lang w:val="en-US"/>
              </w:rPr>
              <w:t>+</w:t>
            </w:r>
            <w:r w:rsidRPr="00330680">
              <w:rPr>
                <w:rFonts w:ascii="Consolas" w:hAnsi="Consolas"/>
                <w:color w:val="CCCCCC"/>
                <w:sz w:val="21"/>
                <w:szCs w:val="21"/>
                <w:lang w:val="en-US"/>
              </w:rPr>
              <w:t xml:space="preserve"> </w:t>
            </w:r>
            <w:r w:rsidRPr="00330680">
              <w:rPr>
                <w:rFonts w:ascii="Consolas" w:hAnsi="Consolas"/>
                <w:color w:val="B5CEA8"/>
                <w:sz w:val="21"/>
                <w:szCs w:val="21"/>
                <w:lang w:val="en-US"/>
              </w:rPr>
              <w:t>1</w:t>
            </w:r>
            <w:r w:rsidRPr="00330680">
              <w:rPr>
                <w:rFonts w:ascii="Consolas" w:hAnsi="Consolas"/>
                <w:color w:val="CCCCCC"/>
                <w:sz w:val="21"/>
                <w:szCs w:val="21"/>
                <w:lang w:val="en-US"/>
              </w:rPr>
              <w:t xml:space="preserve">), </w:t>
            </w:r>
            <w:r w:rsidRPr="00330680">
              <w:rPr>
                <w:rFonts w:ascii="Consolas" w:hAnsi="Consolas"/>
                <w:color w:val="569CD6"/>
                <w:sz w:val="21"/>
                <w:szCs w:val="21"/>
                <w:lang w:val="en-US"/>
              </w:rPr>
              <w:t>NULL</w:t>
            </w:r>
            <w:r w:rsidRPr="00330680">
              <w:rPr>
                <w:rFonts w:ascii="Consolas" w:hAnsi="Consolas"/>
                <w:color w:val="CCCCCC"/>
                <w:sz w:val="21"/>
                <w:szCs w:val="21"/>
                <w:lang w:val="en-US"/>
              </w:rPr>
              <w:t xml:space="preserve">, </w:t>
            </w:r>
            <w:r w:rsidRPr="00330680">
              <w:rPr>
                <w:rFonts w:ascii="Consolas" w:hAnsi="Consolas"/>
                <w:color w:val="CE9178"/>
                <w:sz w:val="21"/>
                <w:szCs w:val="21"/>
                <w:lang w:val="en-US"/>
              </w:rPr>
              <w:t>'Corrientes'</w:t>
            </w:r>
            <w:r w:rsidRPr="00330680">
              <w:rPr>
                <w:rFonts w:ascii="Consolas" w:hAnsi="Consolas"/>
                <w:color w:val="CCCCCC"/>
                <w:sz w:val="21"/>
                <w:szCs w:val="21"/>
                <w:lang w:val="en-US"/>
              </w:rPr>
              <w:t xml:space="preserve">, </w:t>
            </w:r>
            <w:r w:rsidRPr="00330680">
              <w:rPr>
                <w:rFonts w:ascii="Consolas" w:hAnsi="Consolas"/>
                <w:color w:val="569CD6"/>
                <w:sz w:val="21"/>
                <w:szCs w:val="21"/>
                <w:lang w:val="en-US"/>
              </w:rPr>
              <w:t>NULL</w:t>
            </w:r>
            <w:r w:rsidRPr="00330680">
              <w:rPr>
                <w:rFonts w:ascii="Consolas" w:hAnsi="Consolas"/>
                <w:color w:val="CCCCCC"/>
                <w:sz w:val="21"/>
                <w:szCs w:val="21"/>
                <w:lang w:val="en-US"/>
              </w:rPr>
              <w:t xml:space="preserve">, </w:t>
            </w:r>
            <w:r w:rsidRPr="00330680">
              <w:rPr>
                <w:rFonts w:ascii="Consolas" w:hAnsi="Consolas"/>
                <w:color w:val="CE9178"/>
                <w:sz w:val="21"/>
                <w:szCs w:val="21"/>
                <w:lang w:val="en-US"/>
              </w:rPr>
              <w:t>'Corrientes'</w:t>
            </w:r>
            <w:r w:rsidRPr="00330680">
              <w:rPr>
                <w:rFonts w:ascii="Consolas" w:hAnsi="Consolas"/>
                <w:color w:val="CCCCCC"/>
                <w:sz w:val="21"/>
                <w:szCs w:val="21"/>
                <w:lang w:val="en-US"/>
              </w:rPr>
              <w:t>),</w:t>
            </w:r>
          </w:p>
          <w:p w14:paraId="78955531" w14:textId="77777777" w:rsidR="00330680" w:rsidRPr="00330680" w:rsidRDefault="00330680" w:rsidP="00330680">
            <w:pPr>
              <w:shd w:val="clear" w:color="auto" w:fill="1F1F1F"/>
              <w:spacing w:line="285" w:lineRule="atLeast"/>
              <w:rPr>
                <w:rFonts w:ascii="Consolas" w:hAnsi="Consolas"/>
                <w:color w:val="CCCCCC"/>
                <w:sz w:val="21"/>
                <w:szCs w:val="21"/>
                <w:lang w:val="en-US"/>
              </w:rPr>
            </w:pPr>
            <w:r w:rsidRPr="00330680">
              <w:rPr>
                <w:rFonts w:ascii="Consolas" w:hAnsi="Consolas"/>
                <w:color w:val="CCCCCC"/>
                <w:szCs w:val="22"/>
                <w:lang w:val="en-US"/>
              </w:rPr>
              <w:t xml:space="preserve">    </w:t>
            </w:r>
            <w:r w:rsidRPr="00330680">
              <w:rPr>
                <w:rFonts w:ascii="Consolas" w:hAnsi="Consolas"/>
                <w:color w:val="CCCCCC"/>
                <w:sz w:val="21"/>
                <w:szCs w:val="21"/>
                <w:lang w:val="en-US"/>
              </w:rPr>
              <w:t xml:space="preserve">(UUID_TO_BIN(UUID()), </w:t>
            </w:r>
            <w:r w:rsidRPr="00330680">
              <w:rPr>
                <w:rFonts w:ascii="Consolas" w:hAnsi="Consolas"/>
                <w:color w:val="CE9178"/>
                <w:sz w:val="21"/>
                <w:szCs w:val="21"/>
                <w:lang w:val="en-US"/>
              </w:rPr>
              <w:t>'Av. del Trabajo'</w:t>
            </w:r>
            <w:r w:rsidRPr="00330680">
              <w:rPr>
                <w:rFonts w:ascii="Consolas" w:hAnsi="Consolas"/>
                <w:color w:val="CCCCCC"/>
                <w:sz w:val="21"/>
                <w:szCs w:val="21"/>
                <w:lang w:val="en-US"/>
              </w:rPr>
              <w:t xml:space="preserve">, </w:t>
            </w:r>
            <w:r w:rsidRPr="00330680">
              <w:rPr>
                <w:rFonts w:ascii="Consolas" w:hAnsi="Consolas"/>
                <w:color w:val="DCDCAA"/>
                <w:sz w:val="21"/>
                <w:szCs w:val="21"/>
                <w:lang w:val="en-US"/>
              </w:rPr>
              <w:t>FLOOR</w:t>
            </w:r>
            <w:r w:rsidRPr="00330680">
              <w:rPr>
                <w:rFonts w:ascii="Consolas" w:hAnsi="Consolas"/>
                <w:color w:val="CCCCCC"/>
                <w:sz w:val="21"/>
                <w:szCs w:val="21"/>
                <w:lang w:val="en-US"/>
              </w:rPr>
              <w:t>(</w:t>
            </w:r>
            <w:r w:rsidRPr="00330680">
              <w:rPr>
                <w:rFonts w:ascii="Consolas" w:hAnsi="Consolas"/>
                <w:color w:val="DCDCAA"/>
                <w:sz w:val="21"/>
                <w:szCs w:val="21"/>
                <w:lang w:val="en-US"/>
              </w:rPr>
              <w:t>RAND</w:t>
            </w:r>
            <w:r w:rsidRPr="00330680">
              <w:rPr>
                <w:rFonts w:ascii="Consolas" w:hAnsi="Consolas"/>
                <w:color w:val="CCCCCC"/>
                <w:sz w:val="21"/>
                <w:szCs w:val="21"/>
                <w:lang w:val="en-US"/>
              </w:rPr>
              <w:t xml:space="preserve">() </w:t>
            </w:r>
            <w:r w:rsidRPr="00330680">
              <w:rPr>
                <w:rFonts w:ascii="Consolas" w:hAnsi="Consolas"/>
                <w:color w:val="D4D4D4"/>
                <w:sz w:val="21"/>
                <w:szCs w:val="21"/>
                <w:lang w:val="en-US"/>
              </w:rPr>
              <w:t>*</w:t>
            </w:r>
            <w:r w:rsidRPr="00330680">
              <w:rPr>
                <w:rFonts w:ascii="Consolas" w:hAnsi="Consolas"/>
                <w:color w:val="CCCCCC"/>
                <w:sz w:val="21"/>
                <w:szCs w:val="21"/>
                <w:lang w:val="en-US"/>
              </w:rPr>
              <w:t xml:space="preserve"> </w:t>
            </w:r>
            <w:r w:rsidRPr="00330680">
              <w:rPr>
                <w:rFonts w:ascii="Consolas" w:hAnsi="Consolas"/>
                <w:color w:val="B5CEA8"/>
                <w:sz w:val="21"/>
                <w:szCs w:val="21"/>
                <w:lang w:val="en-US"/>
              </w:rPr>
              <w:t>1000</w:t>
            </w:r>
            <w:r w:rsidRPr="00330680">
              <w:rPr>
                <w:rFonts w:ascii="Consolas" w:hAnsi="Consolas"/>
                <w:color w:val="CCCCCC"/>
                <w:sz w:val="21"/>
                <w:szCs w:val="21"/>
                <w:lang w:val="en-US"/>
              </w:rPr>
              <w:t xml:space="preserve"> </w:t>
            </w:r>
            <w:r w:rsidRPr="00330680">
              <w:rPr>
                <w:rFonts w:ascii="Consolas" w:hAnsi="Consolas"/>
                <w:color w:val="D4D4D4"/>
                <w:sz w:val="21"/>
                <w:szCs w:val="21"/>
                <w:lang w:val="en-US"/>
              </w:rPr>
              <w:t>+</w:t>
            </w:r>
            <w:r w:rsidRPr="00330680">
              <w:rPr>
                <w:rFonts w:ascii="Consolas" w:hAnsi="Consolas"/>
                <w:color w:val="CCCCCC"/>
                <w:sz w:val="21"/>
                <w:szCs w:val="21"/>
                <w:lang w:val="en-US"/>
              </w:rPr>
              <w:t xml:space="preserve"> </w:t>
            </w:r>
            <w:r w:rsidRPr="00330680">
              <w:rPr>
                <w:rFonts w:ascii="Consolas" w:hAnsi="Consolas"/>
                <w:color w:val="B5CEA8"/>
                <w:sz w:val="21"/>
                <w:szCs w:val="21"/>
                <w:lang w:val="en-US"/>
              </w:rPr>
              <w:t>1</w:t>
            </w:r>
            <w:r w:rsidRPr="00330680">
              <w:rPr>
                <w:rFonts w:ascii="Consolas" w:hAnsi="Consolas"/>
                <w:color w:val="CCCCCC"/>
                <w:sz w:val="21"/>
                <w:szCs w:val="21"/>
                <w:lang w:val="en-US"/>
              </w:rPr>
              <w:t xml:space="preserve">), </w:t>
            </w:r>
            <w:r w:rsidRPr="00330680">
              <w:rPr>
                <w:rFonts w:ascii="Consolas" w:hAnsi="Consolas"/>
                <w:color w:val="569CD6"/>
                <w:sz w:val="21"/>
                <w:szCs w:val="21"/>
                <w:lang w:val="en-US"/>
              </w:rPr>
              <w:t>NULL</w:t>
            </w:r>
            <w:r w:rsidRPr="00330680">
              <w:rPr>
                <w:rFonts w:ascii="Consolas" w:hAnsi="Consolas"/>
                <w:color w:val="CCCCCC"/>
                <w:sz w:val="21"/>
                <w:szCs w:val="21"/>
                <w:lang w:val="en-US"/>
              </w:rPr>
              <w:t xml:space="preserve">, </w:t>
            </w:r>
            <w:r w:rsidRPr="00330680">
              <w:rPr>
                <w:rFonts w:ascii="Consolas" w:hAnsi="Consolas"/>
                <w:color w:val="CE9178"/>
                <w:sz w:val="21"/>
                <w:szCs w:val="21"/>
                <w:lang w:val="en-US"/>
              </w:rPr>
              <w:t>'Rosario'</w:t>
            </w:r>
            <w:r w:rsidRPr="00330680">
              <w:rPr>
                <w:rFonts w:ascii="Consolas" w:hAnsi="Consolas"/>
                <w:color w:val="CCCCCC"/>
                <w:sz w:val="21"/>
                <w:szCs w:val="21"/>
                <w:lang w:val="en-US"/>
              </w:rPr>
              <w:t xml:space="preserve">, </w:t>
            </w:r>
            <w:r w:rsidRPr="00330680">
              <w:rPr>
                <w:rFonts w:ascii="Consolas" w:hAnsi="Consolas"/>
                <w:color w:val="569CD6"/>
                <w:sz w:val="21"/>
                <w:szCs w:val="21"/>
                <w:lang w:val="en-US"/>
              </w:rPr>
              <w:t>NULL</w:t>
            </w:r>
            <w:r w:rsidRPr="00330680">
              <w:rPr>
                <w:rFonts w:ascii="Consolas" w:hAnsi="Consolas"/>
                <w:color w:val="CCCCCC"/>
                <w:sz w:val="21"/>
                <w:szCs w:val="21"/>
                <w:lang w:val="en-US"/>
              </w:rPr>
              <w:t xml:space="preserve">, </w:t>
            </w:r>
            <w:r w:rsidRPr="00330680">
              <w:rPr>
                <w:rFonts w:ascii="Consolas" w:hAnsi="Consolas"/>
                <w:color w:val="CE9178"/>
                <w:sz w:val="21"/>
                <w:szCs w:val="21"/>
                <w:lang w:val="en-US"/>
              </w:rPr>
              <w:t>'Santa Fe'</w:t>
            </w:r>
            <w:r w:rsidRPr="00330680">
              <w:rPr>
                <w:rFonts w:ascii="Consolas" w:hAnsi="Consolas"/>
                <w:color w:val="CCCCCC"/>
                <w:sz w:val="21"/>
                <w:szCs w:val="21"/>
                <w:lang w:val="en-US"/>
              </w:rPr>
              <w:t>),</w:t>
            </w:r>
          </w:p>
          <w:p w14:paraId="13F21F4E" w14:textId="77777777" w:rsidR="00330680" w:rsidRPr="00ED1C29"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lang w:val="en-US"/>
              </w:rPr>
              <w:t xml:space="preserve">    </w:t>
            </w:r>
            <w:r w:rsidRPr="00ED1C29">
              <w:rPr>
                <w:rFonts w:ascii="Consolas" w:hAnsi="Consolas"/>
                <w:color w:val="CCCCCC"/>
                <w:szCs w:val="22"/>
                <w:lang w:val="en-US"/>
              </w:rPr>
              <w:t xml:space="preserve">(UUID_TO_BIN(UUID()), </w:t>
            </w:r>
            <w:r w:rsidRPr="00ED1C29">
              <w:rPr>
                <w:rFonts w:ascii="Consolas" w:hAnsi="Consolas"/>
                <w:color w:val="CE9178"/>
                <w:szCs w:val="22"/>
                <w:lang w:val="en-US"/>
              </w:rPr>
              <w:t>'Calle del Río'</w:t>
            </w:r>
            <w:r w:rsidRPr="00ED1C29">
              <w:rPr>
                <w:rFonts w:ascii="Consolas" w:hAnsi="Consolas"/>
                <w:color w:val="CCCCCC"/>
                <w:szCs w:val="22"/>
                <w:lang w:val="en-US"/>
              </w:rPr>
              <w:t xml:space="preserve">, </w:t>
            </w:r>
            <w:r w:rsidRPr="00ED1C29">
              <w:rPr>
                <w:rFonts w:ascii="Consolas" w:hAnsi="Consolas"/>
                <w:color w:val="DCDCAA"/>
                <w:szCs w:val="22"/>
                <w:lang w:val="en-US"/>
              </w:rPr>
              <w:t>FLOOR</w:t>
            </w:r>
            <w:r w:rsidRPr="00ED1C29">
              <w:rPr>
                <w:rFonts w:ascii="Consolas" w:hAnsi="Consolas"/>
                <w:color w:val="CCCCCC"/>
                <w:szCs w:val="22"/>
                <w:lang w:val="en-US"/>
              </w:rPr>
              <w:t>(</w:t>
            </w:r>
            <w:r w:rsidRPr="00ED1C29">
              <w:rPr>
                <w:rFonts w:ascii="Consolas" w:hAnsi="Consolas"/>
                <w:color w:val="DCDCAA"/>
                <w:szCs w:val="22"/>
                <w:lang w:val="en-US"/>
              </w:rPr>
              <w:t>RAND</w:t>
            </w:r>
            <w:r w:rsidRPr="00ED1C29">
              <w:rPr>
                <w:rFonts w:ascii="Consolas" w:hAnsi="Consolas"/>
                <w:color w:val="CCCCCC"/>
                <w:szCs w:val="22"/>
                <w:lang w:val="en-US"/>
              </w:rPr>
              <w:t xml:space="preserve">() </w:t>
            </w:r>
            <w:r w:rsidRPr="00ED1C29">
              <w:rPr>
                <w:rFonts w:ascii="Consolas" w:hAnsi="Consolas"/>
                <w:color w:val="D4D4D4"/>
                <w:szCs w:val="22"/>
                <w:lang w:val="en-US"/>
              </w:rPr>
              <w:t>*</w:t>
            </w:r>
            <w:r w:rsidRPr="00ED1C29">
              <w:rPr>
                <w:rFonts w:ascii="Consolas" w:hAnsi="Consolas"/>
                <w:color w:val="CCCCCC"/>
                <w:szCs w:val="22"/>
                <w:lang w:val="en-US"/>
              </w:rPr>
              <w:t xml:space="preserve"> </w:t>
            </w:r>
            <w:r w:rsidRPr="00ED1C29">
              <w:rPr>
                <w:rFonts w:ascii="Consolas" w:hAnsi="Consolas"/>
                <w:color w:val="B5CEA8"/>
                <w:szCs w:val="22"/>
                <w:lang w:val="en-US"/>
              </w:rPr>
              <w:t>1000</w:t>
            </w:r>
            <w:r w:rsidRPr="00ED1C29">
              <w:rPr>
                <w:rFonts w:ascii="Consolas" w:hAnsi="Consolas"/>
                <w:color w:val="CCCCCC"/>
                <w:szCs w:val="22"/>
                <w:lang w:val="en-US"/>
              </w:rPr>
              <w:t xml:space="preserve"> </w:t>
            </w:r>
            <w:r w:rsidRPr="00ED1C29">
              <w:rPr>
                <w:rFonts w:ascii="Consolas" w:hAnsi="Consolas"/>
                <w:color w:val="D4D4D4"/>
                <w:szCs w:val="22"/>
                <w:lang w:val="en-US"/>
              </w:rPr>
              <w:t>+</w:t>
            </w:r>
            <w:r w:rsidRPr="00ED1C29">
              <w:rPr>
                <w:rFonts w:ascii="Consolas" w:hAnsi="Consolas"/>
                <w:color w:val="CCCCCC"/>
                <w:szCs w:val="22"/>
                <w:lang w:val="en-US"/>
              </w:rPr>
              <w:t xml:space="preserve"> </w:t>
            </w:r>
            <w:r w:rsidRPr="00ED1C29">
              <w:rPr>
                <w:rFonts w:ascii="Consolas" w:hAnsi="Consolas"/>
                <w:color w:val="B5CEA8"/>
                <w:szCs w:val="22"/>
                <w:lang w:val="en-US"/>
              </w:rPr>
              <w:t>1</w:t>
            </w:r>
            <w:r w:rsidRPr="00ED1C29">
              <w:rPr>
                <w:rFonts w:ascii="Consolas" w:hAnsi="Consolas"/>
                <w:color w:val="CCCCCC"/>
                <w:szCs w:val="22"/>
                <w:lang w:val="en-US"/>
              </w:rPr>
              <w:t xml:space="preserve">), </w:t>
            </w:r>
            <w:r w:rsidRPr="00ED1C29">
              <w:rPr>
                <w:rFonts w:ascii="Consolas" w:hAnsi="Consolas"/>
                <w:color w:val="569CD6"/>
                <w:szCs w:val="22"/>
                <w:lang w:val="en-US"/>
              </w:rPr>
              <w:t>NULL</w:t>
            </w:r>
            <w:r w:rsidRPr="00ED1C29">
              <w:rPr>
                <w:rFonts w:ascii="Consolas" w:hAnsi="Consolas"/>
                <w:color w:val="CCCCCC"/>
                <w:szCs w:val="22"/>
                <w:lang w:val="en-US"/>
              </w:rPr>
              <w:t xml:space="preserve">, </w:t>
            </w:r>
            <w:r w:rsidRPr="00ED1C29">
              <w:rPr>
                <w:rFonts w:ascii="Consolas" w:hAnsi="Consolas"/>
                <w:color w:val="CE9178"/>
                <w:szCs w:val="22"/>
                <w:lang w:val="en-US"/>
              </w:rPr>
              <w:t>'Paraná'</w:t>
            </w:r>
            <w:r w:rsidRPr="00ED1C29">
              <w:rPr>
                <w:rFonts w:ascii="Consolas" w:hAnsi="Consolas"/>
                <w:color w:val="CCCCCC"/>
                <w:szCs w:val="22"/>
                <w:lang w:val="en-US"/>
              </w:rPr>
              <w:t xml:space="preserve">, </w:t>
            </w:r>
            <w:r w:rsidRPr="00ED1C29">
              <w:rPr>
                <w:rFonts w:ascii="Consolas" w:hAnsi="Consolas"/>
                <w:color w:val="569CD6"/>
                <w:szCs w:val="22"/>
                <w:lang w:val="en-US"/>
              </w:rPr>
              <w:t>NULL</w:t>
            </w:r>
            <w:r w:rsidRPr="00ED1C29">
              <w:rPr>
                <w:rFonts w:ascii="Consolas" w:hAnsi="Consolas"/>
                <w:color w:val="CCCCCC"/>
                <w:szCs w:val="22"/>
                <w:lang w:val="en-US"/>
              </w:rPr>
              <w:t xml:space="preserve">, </w:t>
            </w:r>
            <w:r w:rsidRPr="00ED1C29">
              <w:rPr>
                <w:rFonts w:ascii="Consolas" w:hAnsi="Consolas"/>
                <w:color w:val="CE9178"/>
                <w:szCs w:val="22"/>
                <w:lang w:val="en-US"/>
              </w:rPr>
              <w:t>'Entre Ríos'</w:t>
            </w:r>
            <w:r w:rsidRPr="00ED1C29">
              <w:rPr>
                <w:rFonts w:ascii="Consolas" w:hAnsi="Consolas"/>
                <w:color w:val="CCCCCC"/>
                <w:szCs w:val="22"/>
                <w:lang w:val="en-US"/>
              </w:rPr>
              <w:t>),</w:t>
            </w:r>
          </w:p>
          <w:p w14:paraId="4AA7B965" w14:textId="77777777" w:rsidR="00330680" w:rsidRPr="00330680" w:rsidRDefault="00330680" w:rsidP="00330680">
            <w:pPr>
              <w:shd w:val="clear" w:color="auto" w:fill="1F1F1F"/>
              <w:spacing w:line="285" w:lineRule="atLeast"/>
              <w:rPr>
                <w:rFonts w:ascii="Consolas" w:hAnsi="Consolas"/>
                <w:color w:val="CCCCCC"/>
                <w:szCs w:val="22"/>
                <w:lang w:val="en-US"/>
              </w:rPr>
            </w:pPr>
            <w:r w:rsidRPr="00ED1C29">
              <w:rPr>
                <w:rFonts w:ascii="Consolas" w:hAnsi="Consolas"/>
                <w:color w:val="CCCCCC"/>
                <w:szCs w:val="22"/>
                <w:lang w:val="en-US"/>
              </w:rPr>
              <w:t xml:space="preserve">    </w:t>
            </w:r>
            <w:r w:rsidRPr="00330680">
              <w:rPr>
                <w:rFonts w:ascii="Consolas" w:hAnsi="Consolas"/>
                <w:color w:val="CCCCCC"/>
                <w:szCs w:val="22"/>
                <w:lang w:val="en-US"/>
              </w:rPr>
              <w:t xml:space="preserve">(UUID_TO_BIN(UUID()), </w:t>
            </w:r>
            <w:r w:rsidRPr="00330680">
              <w:rPr>
                <w:rFonts w:ascii="Consolas" w:hAnsi="Consolas"/>
                <w:color w:val="CE9178"/>
                <w:szCs w:val="22"/>
                <w:lang w:val="en-US"/>
              </w:rPr>
              <w:t>'Av. Central'</w:t>
            </w:r>
            <w:r w:rsidRPr="00330680">
              <w:rPr>
                <w:rFonts w:ascii="Consolas" w:hAnsi="Consolas"/>
                <w:color w:val="CCCCCC"/>
                <w:szCs w:val="22"/>
                <w:lang w:val="en-US"/>
              </w:rPr>
              <w:t xml:space="preserve">, </w:t>
            </w:r>
            <w:r w:rsidRPr="00330680">
              <w:rPr>
                <w:rFonts w:ascii="Consolas" w:hAnsi="Consolas"/>
                <w:color w:val="DCDCAA"/>
                <w:szCs w:val="22"/>
                <w:lang w:val="en-US"/>
              </w:rPr>
              <w:t>FLOOR</w:t>
            </w:r>
            <w:r w:rsidRPr="00330680">
              <w:rPr>
                <w:rFonts w:ascii="Consolas" w:hAnsi="Consolas"/>
                <w:color w:val="CCCCCC"/>
                <w:szCs w:val="22"/>
                <w:lang w:val="en-US"/>
              </w:rPr>
              <w:t>(</w:t>
            </w:r>
            <w:r w:rsidRPr="00330680">
              <w:rPr>
                <w:rFonts w:ascii="Consolas" w:hAnsi="Consolas"/>
                <w:color w:val="DCDCAA"/>
                <w:szCs w:val="22"/>
                <w:lang w:val="en-US"/>
              </w:rPr>
              <w:t>RAND</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1000</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'Salta'</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'Salta'</w:t>
            </w:r>
            <w:r w:rsidRPr="00330680">
              <w:rPr>
                <w:rFonts w:ascii="Consolas" w:hAnsi="Consolas"/>
                <w:color w:val="CCCCCC"/>
                <w:szCs w:val="22"/>
                <w:lang w:val="en-US"/>
              </w:rPr>
              <w:t>),</w:t>
            </w:r>
          </w:p>
          <w:p w14:paraId="1F802B2A"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'Av. Siempre Viva'</w:t>
            </w:r>
            <w:r w:rsidRPr="00330680">
              <w:rPr>
                <w:rFonts w:ascii="Consolas" w:hAnsi="Consolas"/>
                <w:color w:val="CCCCCC"/>
                <w:szCs w:val="22"/>
                <w:lang w:val="en-US"/>
              </w:rPr>
              <w:t xml:space="preserve">, </w:t>
            </w:r>
            <w:r w:rsidRPr="00330680">
              <w:rPr>
                <w:rFonts w:ascii="Consolas" w:hAnsi="Consolas"/>
                <w:color w:val="DCDCAA"/>
                <w:szCs w:val="22"/>
                <w:lang w:val="en-US"/>
              </w:rPr>
              <w:t>FLOOR</w:t>
            </w:r>
            <w:r w:rsidRPr="00330680">
              <w:rPr>
                <w:rFonts w:ascii="Consolas" w:hAnsi="Consolas"/>
                <w:color w:val="CCCCCC"/>
                <w:szCs w:val="22"/>
                <w:lang w:val="en-US"/>
              </w:rPr>
              <w:t>(</w:t>
            </w:r>
            <w:r w:rsidRPr="00330680">
              <w:rPr>
                <w:rFonts w:ascii="Consolas" w:hAnsi="Consolas"/>
                <w:color w:val="DCDCAA"/>
                <w:szCs w:val="22"/>
                <w:lang w:val="en-US"/>
              </w:rPr>
              <w:t>RAND</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1000</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'Rawson'</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'Chubut'</w:t>
            </w:r>
            <w:r w:rsidRPr="00330680">
              <w:rPr>
                <w:rFonts w:ascii="Consolas" w:hAnsi="Consolas"/>
                <w:color w:val="CCCCCC"/>
                <w:szCs w:val="22"/>
                <w:lang w:val="en-US"/>
              </w:rPr>
              <w:t>),</w:t>
            </w:r>
          </w:p>
          <w:p w14:paraId="3D62B56D" w14:textId="76F06868" w:rsidR="003E6145" w:rsidRPr="00330680" w:rsidRDefault="00330680" w:rsidP="007D0EA1">
            <w:pPr>
              <w:shd w:val="clear" w:color="auto" w:fill="1F1F1F"/>
              <w:spacing w:line="285" w:lineRule="atLeast"/>
              <w:rPr>
                <w:rFonts w:ascii="Consolas" w:hAnsi="Consolas"/>
                <w:color w:val="CCCCCC"/>
                <w:sz w:val="21"/>
                <w:szCs w:val="21"/>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'San Martín'</w:t>
            </w:r>
            <w:r w:rsidRPr="00330680">
              <w:rPr>
                <w:rFonts w:ascii="Consolas" w:hAnsi="Consolas"/>
                <w:color w:val="CCCCCC"/>
                <w:szCs w:val="22"/>
                <w:lang w:val="en-US"/>
              </w:rPr>
              <w:t xml:space="preserve">, </w:t>
            </w:r>
            <w:r w:rsidRPr="00330680">
              <w:rPr>
                <w:rFonts w:ascii="Consolas" w:hAnsi="Consolas"/>
                <w:color w:val="DCDCAA"/>
                <w:szCs w:val="22"/>
                <w:lang w:val="en-US"/>
              </w:rPr>
              <w:t>FLOOR</w:t>
            </w:r>
            <w:r w:rsidRPr="00330680">
              <w:rPr>
                <w:rFonts w:ascii="Consolas" w:hAnsi="Consolas"/>
                <w:color w:val="CCCCCC"/>
                <w:szCs w:val="22"/>
                <w:lang w:val="en-US"/>
              </w:rPr>
              <w:t>(</w:t>
            </w:r>
            <w:r w:rsidRPr="00330680">
              <w:rPr>
                <w:rFonts w:ascii="Consolas" w:hAnsi="Consolas"/>
                <w:color w:val="DCDCAA"/>
                <w:szCs w:val="22"/>
                <w:lang w:val="en-US"/>
              </w:rPr>
              <w:t>RAND</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1000</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'Bariloche'</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'Río Negro'</w:t>
            </w:r>
            <w:r w:rsidRPr="00330680">
              <w:rPr>
                <w:rFonts w:ascii="Consolas" w:hAnsi="Consolas"/>
                <w:color w:val="CCCCCC"/>
                <w:szCs w:val="22"/>
                <w:lang w:val="en-US"/>
              </w:rPr>
              <w:t>);</w:t>
            </w:r>
          </w:p>
        </w:tc>
      </w:tr>
    </w:tbl>
    <w:p w14:paraId="681A7B9D" w14:textId="77777777" w:rsidR="003E6145" w:rsidRDefault="003E6145" w:rsidP="003E6145">
      <w:pPr>
        <w:rPr>
          <w:lang w:val="en-US"/>
        </w:rPr>
      </w:pPr>
    </w:p>
    <w:p w14:paraId="26EF6A49" w14:textId="77777777" w:rsidR="00D76B23" w:rsidRPr="00CA197B" w:rsidRDefault="00D76B23" w:rsidP="003E6145">
      <w:pPr>
        <w:rPr>
          <w:lang w:val="en-US"/>
        </w:rPr>
      </w:pPr>
    </w:p>
    <w:p w14:paraId="6EA4A534" w14:textId="2CBDE4AC" w:rsidR="003E6145" w:rsidRDefault="001D7AEA" w:rsidP="00AC5E7B">
      <w:pPr>
        <w:pStyle w:val="Ttulo3"/>
      </w:pPr>
      <w:bookmarkStart w:id="166" w:name="_Toc182676812"/>
      <w:r>
        <w:t>Uso de variables</w:t>
      </w:r>
      <w:bookmarkEnd w:id="166"/>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3E6145" w:rsidRPr="00CE2775" w14:paraId="2C4EA8DE" w14:textId="77777777" w:rsidTr="00B92C94">
        <w:tc>
          <w:tcPr>
            <w:tcW w:w="5000" w:type="pct"/>
          </w:tcPr>
          <w:p w14:paraId="1A216B20"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6A9955"/>
                <w:szCs w:val="22"/>
              </w:rPr>
              <w:t>-- Obtener el ID del domicilio del HMU (Catamarca 441)</w:t>
            </w:r>
          </w:p>
          <w:p w14:paraId="0F1779C1" w14:textId="77777777" w:rsidR="001D7AEA" w:rsidRPr="00B92C94" w:rsidRDefault="001D7AEA" w:rsidP="001D7AEA">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SELECT</w:t>
            </w:r>
            <w:r w:rsidRPr="00B92C94">
              <w:rPr>
                <w:rFonts w:ascii="Consolas" w:hAnsi="Consolas"/>
                <w:color w:val="CCCCCC"/>
                <w:szCs w:val="22"/>
                <w:lang w:val="en-US"/>
              </w:rPr>
              <w:t xml:space="preserve"> id </w:t>
            </w:r>
            <w:r w:rsidRPr="00B92C94">
              <w:rPr>
                <w:rFonts w:ascii="Consolas" w:hAnsi="Consolas"/>
                <w:color w:val="569CD6"/>
                <w:szCs w:val="22"/>
                <w:lang w:val="en-US"/>
              </w:rPr>
              <w:t>INTO</w:t>
            </w:r>
            <w:r w:rsidRPr="00B92C94">
              <w:rPr>
                <w:rFonts w:ascii="Consolas" w:hAnsi="Consolas"/>
                <w:color w:val="CCCCCC"/>
                <w:szCs w:val="22"/>
                <w:lang w:val="en-US"/>
              </w:rPr>
              <w:t xml:space="preserve"> @HMUdomID</w:t>
            </w:r>
          </w:p>
          <w:p w14:paraId="12A68D66" w14:textId="77777777" w:rsidR="001D7AEA" w:rsidRPr="00B92C94" w:rsidRDefault="001D7AEA" w:rsidP="001D7AEA">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FROM</w:t>
            </w:r>
            <w:r w:rsidRPr="00B92C94">
              <w:rPr>
                <w:rFonts w:ascii="Consolas" w:hAnsi="Consolas"/>
                <w:color w:val="CCCCCC"/>
                <w:szCs w:val="22"/>
                <w:lang w:val="en-US"/>
              </w:rPr>
              <w:t xml:space="preserve"> Domicilio</w:t>
            </w:r>
          </w:p>
          <w:p w14:paraId="1A8B42F2"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569CD6"/>
                <w:szCs w:val="22"/>
              </w:rPr>
              <w:t>WHERE</w:t>
            </w:r>
            <w:r w:rsidRPr="00B92C94">
              <w:rPr>
                <w:rFonts w:ascii="Consolas" w:hAnsi="Consolas"/>
                <w:color w:val="CCCCCC"/>
                <w:szCs w:val="22"/>
              </w:rPr>
              <w:t xml:space="preserve"> calle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CE9178"/>
                <w:szCs w:val="22"/>
              </w:rPr>
              <w:t>'Catamarca'</w:t>
            </w:r>
            <w:r w:rsidRPr="00B92C94">
              <w:rPr>
                <w:rFonts w:ascii="Consolas" w:hAnsi="Consolas"/>
                <w:color w:val="CCCCCC"/>
                <w:szCs w:val="22"/>
              </w:rPr>
              <w:t xml:space="preserve"> </w:t>
            </w:r>
            <w:r w:rsidRPr="00B92C94">
              <w:rPr>
                <w:rFonts w:ascii="Consolas" w:hAnsi="Consolas"/>
                <w:color w:val="569CD6"/>
                <w:szCs w:val="22"/>
              </w:rPr>
              <w:t>AND</w:t>
            </w:r>
            <w:r w:rsidRPr="00B92C94">
              <w:rPr>
                <w:rFonts w:ascii="Consolas" w:hAnsi="Consolas"/>
                <w:color w:val="CCCCCC"/>
                <w:szCs w:val="22"/>
              </w:rPr>
              <w:t xml:space="preserve"> numeracion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B5CEA8"/>
                <w:szCs w:val="22"/>
              </w:rPr>
              <w:t>441</w:t>
            </w:r>
            <w:r w:rsidRPr="00B92C94">
              <w:rPr>
                <w:rFonts w:ascii="Consolas" w:hAnsi="Consolas"/>
                <w:color w:val="CCCCCC"/>
                <w:szCs w:val="22"/>
              </w:rPr>
              <w:t xml:space="preserve"> </w:t>
            </w:r>
            <w:r w:rsidRPr="00B92C94">
              <w:rPr>
                <w:rFonts w:ascii="Consolas" w:hAnsi="Consolas"/>
                <w:color w:val="569CD6"/>
                <w:szCs w:val="22"/>
              </w:rPr>
              <w:t>AND</w:t>
            </w:r>
            <w:r w:rsidRPr="00B92C94">
              <w:rPr>
                <w:rFonts w:ascii="Consolas" w:hAnsi="Consolas"/>
                <w:color w:val="CCCCCC"/>
                <w:szCs w:val="22"/>
              </w:rPr>
              <w:t xml:space="preserve"> ciudad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CE9178"/>
                <w:szCs w:val="22"/>
              </w:rPr>
              <w:t>'Córdoba'</w:t>
            </w:r>
            <w:r w:rsidRPr="00B92C94">
              <w:rPr>
                <w:rFonts w:ascii="Consolas" w:hAnsi="Consolas"/>
                <w:color w:val="CCCCCC"/>
                <w:szCs w:val="22"/>
              </w:rPr>
              <w:t xml:space="preserve"> </w:t>
            </w:r>
            <w:r w:rsidRPr="00B92C94">
              <w:rPr>
                <w:rFonts w:ascii="Consolas" w:hAnsi="Consolas"/>
                <w:color w:val="569CD6"/>
                <w:szCs w:val="22"/>
              </w:rPr>
              <w:t>AND</w:t>
            </w:r>
            <w:r w:rsidRPr="00B92C94">
              <w:rPr>
                <w:rFonts w:ascii="Consolas" w:hAnsi="Consolas"/>
                <w:color w:val="CCCCCC"/>
                <w:szCs w:val="22"/>
              </w:rPr>
              <w:t xml:space="preserve"> provincia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CE9178"/>
                <w:szCs w:val="22"/>
              </w:rPr>
              <w:t>'Córdoba'</w:t>
            </w:r>
          </w:p>
          <w:p w14:paraId="6B93FCED"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569CD6"/>
                <w:szCs w:val="22"/>
              </w:rPr>
              <w:t>LIMIT</w:t>
            </w:r>
            <w:r w:rsidRPr="00B92C94">
              <w:rPr>
                <w:rFonts w:ascii="Consolas" w:hAnsi="Consolas"/>
                <w:color w:val="CCCCCC"/>
                <w:szCs w:val="22"/>
              </w:rPr>
              <w:t xml:space="preserve"> </w:t>
            </w:r>
            <w:r w:rsidRPr="00B92C94">
              <w:rPr>
                <w:rFonts w:ascii="Consolas" w:hAnsi="Consolas"/>
                <w:color w:val="B5CEA8"/>
                <w:szCs w:val="22"/>
              </w:rPr>
              <w:t>1</w:t>
            </w:r>
            <w:r w:rsidRPr="00B92C94">
              <w:rPr>
                <w:rFonts w:ascii="Consolas" w:hAnsi="Consolas"/>
                <w:color w:val="CCCCCC"/>
                <w:szCs w:val="22"/>
              </w:rPr>
              <w:t>;</w:t>
            </w:r>
          </w:p>
          <w:p w14:paraId="275B0716"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6A9955"/>
                <w:szCs w:val="22"/>
              </w:rPr>
              <w:t>-- Opcional: verificar que se obtuvo el ID correctamente</w:t>
            </w:r>
          </w:p>
          <w:p w14:paraId="6A2B9B8D" w14:textId="5E09E3C1" w:rsidR="001D7AEA" w:rsidRPr="00B92C94" w:rsidRDefault="001D7AEA" w:rsidP="001D7AEA">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SELECT</w:t>
            </w:r>
            <w:r w:rsidRPr="00B92C94">
              <w:rPr>
                <w:rFonts w:ascii="Consolas" w:hAnsi="Consolas"/>
                <w:color w:val="CCCCCC"/>
                <w:szCs w:val="22"/>
                <w:lang w:val="en-US"/>
              </w:rPr>
              <w:t xml:space="preserve"> </w:t>
            </w:r>
            <w:r w:rsidR="002A48CB" w:rsidRPr="00B92C94">
              <w:rPr>
                <w:rFonts w:ascii="Consolas" w:hAnsi="Consolas"/>
                <w:color w:val="CCCCCC"/>
                <w:szCs w:val="22"/>
                <w:lang w:val="en-US"/>
              </w:rPr>
              <w:t>BIN_TO_UUID</w:t>
            </w:r>
            <w:r w:rsidRPr="00B92C94">
              <w:rPr>
                <w:rFonts w:ascii="Consolas" w:hAnsi="Consolas"/>
                <w:color w:val="CCCCCC"/>
                <w:szCs w:val="22"/>
                <w:lang w:val="en-US"/>
              </w:rPr>
              <w:t xml:space="preserve">(@HMUdomID) </w:t>
            </w:r>
            <w:r w:rsidRPr="00B92C94">
              <w:rPr>
                <w:rFonts w:ascii="Consolas" w:hAnsi="Consolas"/>
                <w:color w:val="569CD6"/>
                <w:szCs w:val="22"/>
                <w:lang w:val="en-US"/>
              </w:rPr>
              <w:t>AS</w:t>
            </w:r>
            <w:r w:rsidRPr="00B92C94">
              <w:rPr>
                <w:rFonts w:ascii="Consolas" w:hAnsi="Consolas"/>
                <w:color w:val="CCCCCC"/>
                <w:szCs w:val="22"/>
                <w:lang w:val="en-US"/>
              </w:rPr>
              <w:t xml:space="preserve"> domicilioHMU;</w:t>
            </w:r>
          </w:p>
          <w:p w14:paraId="357D2C2A"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6A9955"/>
                <w:szCs w:val="22"/>
              </w:rPr>
              <w:lastRenderedPageBreak/>
              <w:t>-- Obtener el ID del domicilio del HIM (Lavalleja 3050)</w:t>
            </w:r>
          </w:p>
          <w:p w14:paraId="1E141E2D" w14:textId="77777777" w:rsidR="001D7AEA" w:rsidRPr="00B92C94" w:rsidRDefault="001D7AEA" w:rsidP="001D7AEA">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SELECT</w:t>
            </w:r>
            <w:r w:rsidRPr="00B92C94">
              <w:rPr>
                <w:rFonts w:ascii="Consolas" w:hAnsi="Consolas"/>
                <w:color w:val="CCCCCC"/>
                <w:szCs w:val="22"/>
                <w:lang w:val="en-US"/>
              </w:rPr>
              <w:t xml:space="preserve"> id </w:t>
            </w:r>
            <w:r w:rsidRPr="00B92C94">
              <w:rPr>
                <w:rFonts w:ascii="Consolas" w:hAnsi="Consolas"/>
                <w:color w:val="569CD6"/>
                <w:szCs w:val="22"/>
                <w:lang w:val="en-US"/>
              </w:rPr>
              <w:t>INTO</w:t>
            </w:r>
            <w:r w:rsidRPr="00B92C94">
              <w:rPr>
                <w:rFonts w:ascii="Consolas" w:hAnsi="Consolas"/>
                <w:color w:val="CCCCCC"/>
                <w:szCs w:val="22"/>
                <w:lang w:val="en-US"/>
              </w:rPr>
              <w:t xml:space="preserve"> @HIMdomID</w:t>
            </w:r>
          </w:p>
          <w:p w14:paraId="04D672CD" w14:textId="77777777" w:rsidR="001D7AEA" w:rsidRPr="00B92C94" w:rsidRDefault="001D7AEA" w:rsidP="001D7AEA">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FROM</w:t>
            </w:r>
            <w:r w:rsidRPr="00B92C94">
              <w:rPr>
                <w:rFonts w:ascii="Consolas" w:hAnsi="Consolas"/>
                <w:color w:val="CCCCCC"/>
                <w:szCs w:val="22"/>
                <w:lang w:val="en-US"/>
              </w:rPr>
              <w:t xml:space="preserve"> Domicilio</w:t>
            </w:r>
          </w:p>
          <w:p w14:paraId="31FEDCC5"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569CD6"/>
                <w:szCs w:val="22"/>
              </w:rPr>
              <w:t>WHERE</w:t>
            </w:r>
            <w:r w:rsidRPr="00B92C94">
              <w:rPr>
                <w:rFonts w:ascii="Consolas" w:hAnsi="Consolas"/>
                <w:color w:val="CCCCCC"/>
                <w:szCs w:val="22"/>
              </w:rPr>
              <w:t xml:space="preserve"> calle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CE9178"/>
                <w:szCs w:val="22"/>
              </w:rPr>
              <w:t>'Lavalleja'</w:t>
            </w:r>
            <w:r w:rsidRPr="00B92C94">
              <w:rPr>
                <w:rFonts w:ascii="Consolas" w:hAnsi="Consolas"/>
                <w:color w:val="CCCCCC"/>
                <w:szCs w:val="22"/>
              </w:rPr>
              <w:t xml:space="preserve"> </w:t>
            </w:r>
            <w:r w:rsidRPr="00B92C94">
              <w:rPr>
                <w:rFonts w:ascii="Consolas" w:hAnsi="Consolas"/>
                <w:color w:val="569CD6"/>
                <w:szCs w:val="22"/>
              </w:rPr>
              <w:t>AND</w:t>
            </w:r>
            <w:r w:rsidRPr="00B92C94">
              <w:rPr>
                <w:rFonts w:ascii="Consolas" w:hAnsi="Consolas"/>
                <w:color w:val="CCCCCC"/>
                <w:szCs w:val="22"/>
              </w:rPr>
              <w:t xml:space="preserve"> numeracion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B5CEA8"/>
                <w:szCs w:val="22"/>
              </w:rPr>
              <w:t>3050</w:t>
            </w:r>
            <w:r w:rsidRPr="00B92C94">
              <w:rPr>
                <w:rFonts w:ascii="Consolas" w:hAnsi="Consolas"/>
                <w:color w:val="CCCCCC"/>
                <w:szCs w:val="22"/>
              </w:rPr>
              <w:t xml:space="preserve"> </w:t>
            </w:r>
            <w:r w:rsidRPr="00B92C94">
              <w:rPr>
                <w:rFonts w:ascii="Consolas" w:hAnsi="Consolas"/>
                <w:color w:val="569CD6"/>
                <w:szCs w:val="22"/>
              </w:rPr>
              <w:t>AND</w:t>
            </w:r>
            <w:r w:rsidRPr="00B92C94">
              <w:rPr>
                <w:rFonts w:ascii="Consolas" w:hAnsi="Consolas"/>
                <w:color w:val="CCCCCC"/>
                <w:szCs w:val="22"/>
              </w:rPr>
              <w:t xml:space="preserve"> ciudad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CE9178"/>
                <w:szCs w:val="22"/>
              </w:rPr>
              <w:t>'Córdoba'</w:t>
            </w:r>
            <w:r w:rsidRPr="00B92C94">
              <w:rPr>
                <w:rFonts w:ascii="Consolas" w:hAnsi="Consolas"/>
                <w:color w:val="CCCCCC"/>
                <w:szCs w:val="22"/>
              </w:rPr>
              <w:t xml:space="preserve"> </w:t>
            </w:r>
            <w:r w:rsidRPr="00B92C94">
              <w:rPr>
                <w:rFonts w:ascii="Consolas" w:hAnsi="Consolas"/>
                <w:color w:val="569CD6"/>
                <w:szCs w:val="22"/>
              </w:rPr>
              <w:t>AND</w:t>
            </w:r>
            <w:r w:rsidRPr="00B92C94">
              <w:rPr>
                <w:rFonts w:ascii="Consolas" w:hAnsi="Consolas"/>
                <w:color w:val="CCCCCC"/>
                <w:szCs w:val="22"/>
              </w:rPr>
              <w:t xml:space="preserve"> provincia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CE9178"/>
                <w:szCs w:val="22"/>
              </w:rPr>
              <w:t>'Córdoba'</w:t>
            </w:r>
          </w:p>
          <w:p w14:paraId="1968312F"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569CD6"/>
                <w:szCs w:val="22"/>
              </w:rPr>
              <w:t>LIMIT</w:t>
            </w:r>
            <w:r w:rsidRPr="00B92C94">
              <w:rPr>
                <w:rFonts w:ascii="Consolas" w:hAnsi="Consolas"/>
                <w:color w:val="CCCCCC"/>
                <w:szCs w:val="22"/>
              </w:rPr>
              <w:t xml:space="preserve"> </w:t>
            </w:r>
            <w:r w:rsidRPr="00B92C94">
              <w:rPr>
                <w:rFonts w:ascii="Consolas" w:hAnsi="Consolas"/>
                <w:color w:val="B5CEA8"/>
                <w:szCs w:val="22"/>
              </w:rPr>
              <w:t>1</w:t>
            </w:r>
            <w:r w:rsidRPr="00B92C94">
              <w:rPr>
                <w:rFonts w:ascii="Consolas" w:hAnsi="Consolas"/>
                <w:color w:val="CCCCCC"/>
                <w:szCs w:val="22"/>
              </w:rPr>
              <w:t>;</w:t>
            </w:r>
          </w:p>
          <w:p w14:paraId="4D3393B7"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6A9955"/>
                <w:szCs w:val="22"/>
              </w:rPr>
              <w:t>-- Opcional: verificar que se obtuvo el ID correctamente</w:t>
            </w:r>
          </w:p>
          <w:p w14:paraId="4EB6C3CC" w14:textId="2D018249" w:rsidR="001D7AEA" w:rsidRPr="00B92C94" w:rsidRDefault="001D7AEA" w:rsidP="001D7AEA">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SELECT</w:t>
            </w:r>
            <w:r w:rsidRPr="00B92C94">
              <w:rPr>
                <w:rFonts w:ascii="Consolas" w:hAnsi="Consolas"/>
                <w:color w:val="CCCCCC"/>
                <w:szCs w:val="22"/>
                <w:lang w:val="en-US"/>
              </w:rPr>
              <w:t xml:space="preserve"> </w:t>
            </w:r>
            <w:r w:rsidR="002A48CB" w:rsidRPr="00B92C94">
              <w:rPr>
                <w:rFonts w:ascii="Consolas" w:hAnsi="Consolas"/>
                <w:color w:val="CCCCCC"/>
                <w:szCs w:val="22"/>
                <w:lang w:val="en-US"/>
              </w:rPr>
              <w:t>BIN_TO_UUID</w:t>
            </w:r>
            <w:r w:rsidRPr="00B92C94">
              <w:rPr>
                <w:rFonts w:ascii="Consolas" w:hAnsi="Consolas"/>
                <w:color w:val="CCCCCC"/>
                <w:szCs w:val="22"/>
                <w:lang w:val="en-US"/>
              </w:rPr>
              <w:t xml:space="preserve">(@HIMdomID) </w:t>
            </w:r>
            <w:r w:rsidRPr="00B92C94">
              <w:rPr>
                <w:rFonts w:ascii="Consolas" w:hAnsi="Consolas"/>
                <w:color w:val="569CD6"/>
                <w:szCs w:val="22"/>
                <w:lang w:val="en-US"/>
              </w:rPr>
              <w:t>AS</w:t>
            </w:r>
            <w:r w:rsidRPr="00B92C94">
              <w:rPr>
                <w:rFonts w:ascii="Consolas" w:hAnsi="Consolas"/>
                <w:color w:val="CCCCCC"/>
                <w:szCs w:val="22"/>
                <w:lang w:val="en-US"/>
              </w:rPr>
              <w:t xml:space="preserve"> domicilioHIM;</w:t>
            </w:r>
          </w:p>
          <w:p w14:paraId="477E5D36" w14:textId="77777777" w:rsidR="00F934C0" w:rsidRPr="00B92C94" w:rsidRDefault="00F934C0" w:rsidP="00F934C0">
            <w:pPr>
              <w:shd w:val="clear" w:color="auto" w:fill="1F1F1F"/>
              <w:spacing w:line="285" w:lineRule="atLeast"/>
              <w:rPr>
                <w:rFonts w:ascii="Consolas" w:hAnsi="Consolas"/>
                <w:color w:val="CCCCCC"/>
                <w:szCs w:val="22"/>
              </w:rPr>
            </w:pPr>
            <w:r w:rsidRPr="00B92C94">
              <w:rPr>
                <w:rFonts w:ascii="Consolas" w:hAnsi="Consolas"/>
                <w:color w:val="6A9955"/>
                <w:szCs w:val="22"/>
              </w:rPr>
              <w:t>-- Generar UUIDs y almacenarlos en variables, para luego usar con JefaturaDeServicios</w:t>
            </w:r>
          </w:p>
          <w:p w14:paraId="55CAB6C9"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@JefeAdmisionID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5CD31283"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@JefeBiomedicaID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287A0F19"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@JefeCardiologiaID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6DA1EDF3"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@JefeCirugiaID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78326222" w14:textId="6EA49444"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w:t>
            </w:r>
            <w:r w:rsidR="003007EA">
              <w:rPr>
                <w:rFonts w:ascii="Consolas" w:hAnsi="Consolas"/>
                <w:color w:val="CCCCCC"/>
                <w:szCs w:val="22"/>
                <w:lang w:val="en-US"/>
              </w:rPr>
              <w:t>DiagPorImagenes</w:t>
            </w:r>
            <w:r w:rsidRPr="00B92C94">
              <w:rPr>
                <w:rFonts w:ascii="Consolas" w:hAnsi="Consolas"/>
                <w:color w:val="CCCCCC"/>
                <w:szCs w:val="22"/>
                <w:lang w:val="en-US"/>
              </w:rPr>
              <w:t xml:space="preserve">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3FEBB10E"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@JefeEnfermeriaID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4FF445EB"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@JefeEsterilizacionID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692B2E6C"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@JefeFarmaciaID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38A0CE36"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@JefeHabilitacionID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0C13B374"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@JefeInformaticaID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6AD827B4"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@JefeNutricionID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017817EF"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@JefeTraumatoID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773AE2E5"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@JefeToxicologiaID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32909F9F" w14:textId="77777777" w:rsidR="00F934C0" w:rsidRPr="00B92C94" w:rsidRDefault="00F934C0" w:rsidP="00F934C0">
            <w:pPr>
              <w:shd w:val="clear" w:color="auto" w:fill="1F1F1F"/>
              <w:spacing w:line="285" w:lineRule="atLeast"/>
              <w:rPr>
                <w:rFonts w:ascii="Consolas" w:hAnsi="Consolas"/>
                <w:color w:val="CCCCCC"/>
                <w:szCs w:val="22"/>
              </w:rPr>
            </w:pPr>
            <w:r w:rsidRPr="00B92C94">
              <w:rPr>
                <w:rFonts w:ascii="Consolas" w:hAnsi="Consolas"/>
                <w:color w:val="6A9955"/>
                <w:szCs w:val="22"/>
              </w:rPr>
              <w:t>-- Generar UUIDs y almacenarlos en variables, para luego usar con Servicios</w:t>
            </w:r>
          </w:p>
          <w:p w14:paraId="29FCFEB4"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@AdministracionID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69C3F6AF"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@AdmisionID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1DDB99BA"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@AnatomiaPatologicaID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0CA53B9B"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@AnestesiaID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39EC6447"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@AuditoriaMedicaID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3CCFCFC2"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@BiomedicaID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0B6228C3"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@BioquimicaID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4FC267CD"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@CamillerosID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0150EB1"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lastRenderedPageBreak/>
              <w:t>SET</w:t>
            </w:r>
            <w:r w:rsidRPr="00C73699">
              <w:rPr>
                <w:rFonts w:ascii="Consolas" w:hAnsi="Consolas"/>
                <w:color w:val="CCCCCC"/>
                <w:szCs w:val="22"/>
                <w:lang w:val="en-US"/>
              </w:rPr>
              <w:t xml:space="preserve"> @CapacitacionDocenciaID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2E199BA"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@CirugiaID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53D37778"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@CirugiaPlasticaID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29B1D05"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@ClinicaMedicaID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43B52E45"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@DiagPorImagenesID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18BCE4CF"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@DireccionID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1A2A794"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@EnfermeriaID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8038C17"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@EsterilizacionID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3B223874"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@FacturacionID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ADC9BC6"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@FarmaciaID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6C50C867"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@HabilitacionID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2251093"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@HemoterapiaID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12F9CCAB"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@InformaticaID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142D79F1"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@InstrumentacionID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FABC069"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@KinesiologiaID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6B0135E9"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@LaboratorioID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87E2D92"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@LavaderoID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0BA712AF"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@MantenimientoID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384727B"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@MedicinaLegalID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B28A749"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@NeurocirugiaID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51A663C0"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@NutricionID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74D9A7B"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@PersonalID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72C69CD"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@QuirofanoID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DE3C6E5"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@RegMedicoID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6522EE9"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@SaludMentalID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39DE73E4"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@SecTecnicaID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610C41A"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@ServicioSocialID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6C3FDDDA"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@TecnoelectricaID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8CB5A28" w14:textId="77DFB4E5" w:rsidR="00E073A4" w:rsidRPr="00C73699" w:rsidRDefault="00C73699" w:rsidP="00D977C6">
            <w:pPr>
              <w:shd w:val="clear" w:color="auto" w:fill="1F1F1F"/>
              <w:spacing w:line="285" w:lineRule="atLeast"/>
              <w:rPr>
                <w:rFonts w:ascii="Consolas" w:hAnsi="Consolas"/>
                <w:color w:val="CCCCCC"/>
                <w:sz w:val="21"/>
                <w:szCs w:val="21"/>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@TraumatologiaID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tc>
      </w:tr>
    </w:tbl>
    <w:p w14:paraId="574C1EA0" w14:textId="77777777" w:rsidR="00912C51" w:rsidRDefault="00912C51">
      <w:pPr>
        <w:spacing w:after="200" w:line="360" w:lineRule="auto"/>
        <w:jc w:val="both"/>
        <w:rPr>
          <w:rFonts w:eastAsiaTheme="majorEastAsia" w:cstheme="majorBidi"/>
          <w:b/>
          <w:bCs/>
          <w:szCs w:val="26"/>
          <w:lang w:val="en-US"/>
        </w:rPr>
      </w:pPr>
      <w:r>
        <w:rPr>
          <w:lang w:val="en-US"/>
        </w:rPr>
        <w:lastRenderedPageBreak/>
        <w:br w:type="page"/>
      </w:r>
    </w:p>
    <w:p w14:paraId="15629CC5" w14:textId="04BF977E" w:rsidR="003E6145" w:rsidRPr="00ED1C29" w:rsidRDefault="00E34EF7" w:rsidP="001912A8">
      <w:pPr>
        <w:pStyle w:val="Ttulo2"/>
      </w:pPr>
      <w:bookmarkStart w:id="167" w:name="_Toc182676813"/>
      <w:r w:rsidRPr="00ED1C29">
        <w:lastRenderedPageBreak/>
        <w:t>Insertar usuarios</w:t>
      </w:r>
      <w:bookmarkEnd w:id="167"/>
    </w:p>
    <w:p w14:paraId="7C650F9B" w14:textId="064E6398" w:rsidR="00185354" w:rsidRPr="00185354" w:rsidRDefault="00185354" w:rsidP="00185354">
      <w:r w:rsidRPr="00185354">
        <w:t>Dado que a</w:t>
      </w:r>
      <w:r w:rsidR="006D0E5D">
        <w:t>ú</w:t>
      </w:r>
      <w:r w:rsidRPr="00185354">
        <w:t>n no g</w:t>
      </w:r>
      <w:r>
        <w:t>eneramos los servicios (</w:t>
      </w:r>
      <w:r w:rsidR="006D0E5D">
        <w:t xml:space="preserve">solo tenemos los UUID que utilizaremos), deshabilitaremos </w:t>
      </w:r>
      <w:r w:rsidR="008D7AD0">
        <w:t>temporalmente las restricciones de clave</w:t>
      </w:r>
      <w:r w:rsidR="00B347EB">
        <w:t xml:space="preserve"> primaria </w:t>
      </w:r>
      <w:r w:rsidR="00A26108">
        <w:t>para poder generar los usuarios.</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3E6145" w:rsidRPr="004E36CE" w14:paraId="54945BAD" w14:textId="77777777" w:rsidTr="004B3F01">
        <w:tc>
          <w:tcPr>
            <w:tcW w:w="5000" w:type="pct"/>
          </w:tcPr>
          <w:p w14:paraId="383C34D5" w14:textId="22F7CD41" w:rsidR="00B47B2D" w:rsidRPr="004E36CE" w:rsidRDefault="00B47B2D" w:rsidP="00A26108">
            <w:pPr>
              <w:shd w:val="clear" w:color="auto" w:fill="1F1F1F"/>
              <w:spacing w:line="285" w:lineRule="atLeast"/>
              <w:rPr>
                <w:rFonts w:ascii="Consolas" w:hAnsi="Consolas"/>
                <w:color w:val="569CD6"/>
                <w:sz w:val="21"/>
                <w:szCs w:val="21"/>
              </w:rPr>
            </w:pPr>
            <w:r w:rsidRPr="00A26108">
              <w:rPr>
                <w:rFonts w:ascii="Consolas" w:hAnsi="Consolas"/>
                <w:color w:val="6A9955"/>
                <w:sz w:val="21"/>
                <w:szCs w:val="21"/>
              </w:rPr>
              <w:t xml:space="preserve">-- Deshabilitar </w:t>
            </w:r>
            <w:r w:rsidRPr="004E36CE">
              <w:rPr>
                <w:rFonts w:ascii="Consolas" w:hAnsi="Consolas"/>
                <w:color w:val="6A9955"/>
                <w:sz w:val="21"/>
                <w:szCs w:val="21"/>
              </w:rPr>
              <w:t xml:space="preserve">temporalmente </w:t>
            </w:r>
            <w:r w:rsidRPr="00A26108">
              <w:rPr>
                <w:rFonts w:ascii="Consolas" w:hAnsi="Consolas"/>
                <w:color w:val="6A9955"/>
                <w:sz w:val="21"/>
                <w:szCs w:val="21"/>
              </w:rPr>
              <w:t>restricciones de clave primaria</w:t>
            </w:r>
          </w:p>
          <w:p w14:paraId="026C5DF3" w14:textId="4EF56BFA" w:rsidR="00A26108" w:rsidRPr="00ED1C29" w:rsidRDefault="00A26108" w:rsidP="00A26108">
            <w:pPr>
              <w:shd w:val="clear" w:color="auto" w:fill="1F1F1F"/>
              <w:spacing w:line="285" w:lineRule="atLeast"/>
              <w:rPr>
                <w:rFonts w:ascii="Consolas" w:hAnsi="Consolas"/>
                <w:color w:val="CCCCCC"/>
                <w:sz w:val="21"/>
                <w:szCs w:val="21"/>
                <w:lang w:val="en-US"/>
              </w:rPr>
            </w:pPr>
            <w:r w:rsidRPr="00ED1C29">
              <w:rPr>
                <w:rFonts w:ascii="Consolas" w:hAnsi="Consolas"/>
                <w:color w:val="569CD6"/>
                <w:sz w:val="21"/>
                <w:szCs w:val="21"/>
                <w:lang w:val="en-US"/>
              </w:rPr>
              <w:t>SET</w:t>
            </w:r>
            <w:r w:rsidRPr="00ED1C29">
              <w:rPr>
                <w:rFonts w:ascii="Consolas" w:hAnsi="Consolas"/>
                <w:color w:val="CCCCCC"/>
                <w:sz w:val="21"/>
                <w:szCs w:val="21"/>
                <w:lang w:val="en-US"/>
              </w:rPr>
              <w:t xml:space="preserve"> FOREIGN_KEY_CHECKS </w:t>
            </w:r>
            <w:r w:rsidRPr="00ED1C29">
              <w:rPr>
                <w:rFonts w:ascii="Consolas" w:hAnsi="Consolas"/>
                <w:color w:val="D4D4D4"/>
                <w:sz w:val="21"/>
                <w:szCs w:val="21"/>
                <w:lang w:val="en-US"/>
              </w:rPr>
              <w:t>=</w:t>
            </w:r>
            <w:r w:rsidRPr="00ED1C29">
              <w:rPr>
                <w:rFonts w:ascii="Consolas" w:hAnsi="Consolas"/>
                <w:color w:val="CCCCCC"/>
                <w:sz w:val="21"/>
                <w:szCs w:val="21"/>
                <w:lang w:val="en-US"/>
              </w:rPr>
              <w:t xml:space="preserve"> </w:t>
            </w:r>
            <w:r w:rsidRPr="00ED1C29">
              <w:rPr>
                <w:rFonts w:ascii="Consolas" w:hAnsi="Consolas"/>
                <w:color w:val="B5CEA8"/>
                <w:sz w:val="21"/>
                <w:szCs w:val="21"/>
                <w:lang w:val="en-US"/>
              </w:rPr>
              <w:t>0</w:t>
            </w:r>
            <w:r w:rsidRPr="00ED1C29">
              <w:rPr>
                <w:rFonts w:ascii="Consolas" w:hAnsi="Consolas"/>
                <w:color w:val="CCCCCC"/>
                <w:sz w:val="21"/>
                <w:szCs w:val="21"/>
                <w:lang w:val="en-US"/>
              </w:rPr>
              <w:t>;</w:t>
            </w:r>
          </w:p>
          <w:p w14:paraId="2272F42F" w14:textId="77777777" w:rsidR="00B47B2D" w:rsidRPr="00ED1C29" w:rsidRDefault="00B47B2D" w:rsidP="00A26108">
            <w:pPr>
              <w:shd w:val="clear" w:color="auto" w:fill="1F1F1F"/>
              <w:spacing w:line="285" w:lineRule="atLeast"/>
              <w:rPr>
                <w:rFonts w:ascii="Consolas" w:hAnsi="Consolas"/>
                <w:color w:val="6A9955"/>
                <w:sz w:val="21"/>
                <w:szCs w:val="21"/>
                <w:lang w:val="en-US"/>
              </w:rPr>
            </w:pPr>
          </w:p>
          <w:p w14:paraId="125CDAFE" w14:textId="1789F46F" w:rsidR="00A26108" w:rsidRPr="00ED1C29" w:rsidRDefault="00A26108" w:rsidP="00A26108">
            <w:pPr>
              <w:shd w:val="clear" w:color="auto" w:fill="1F1F1F"/>
              <w:spacing w:line="285" w:lineRule="atLeast"/>
              <w:rPr>
                <w:rFonts w:ascii="Consolas" w:hAnsi="Consolas"/>
                <w:color w:val="CCCCCC"/>
                <w:sz w:val="21"/>
                <w:szCs w:val="21"/>
                <w:lang w:val="en-US"/>
              </w:rPr>
            </w:pPr>
            <w:r w:rsidRPr="00ED1C29">
              <w:rPr>
                <w:rFonts w:ascii="Consolas" w:hAnsi="Consolas"/>
                <w:color w:val="6A9955"/>
                <w:sz w:val="21"/>
                <w:szCs w:val="21"/>
                <w:lang w:val="en-US"/>
              </w:rPr>
              <w:t>-- Insertar en Usuario</w:t>
            </w:r>
          </w:p>
          <w:p w14:paraId="0849521C" w14:textId="77777777" w:rsidR="004E36CE" w:rsidRPr="004E36CE" w:rsidRDefault="004E36CE" w:rsidP="004E36CE">
            <w:pPr>
              <w:shd w:val="clear" w:color="auto" w:fill="1F1F1F"/>
              <w:spacing w:line="285" w:lineRule="atLeast"/>
              <w:rPr>
                <w:rFonts w:ascii="Consolas" w:hAnsi="Consolas"/>
                <w:color w:val="CCCCCC"/>
                <w:sz w:val="21"/>
                <w:szCs w:val="21"/>
              </w:rPr>
            </w:pPr>
            <w:r w:rsidRPr="004E36CE">
              <w:rPr>
                <w:rFonts w:ascii="Consolas" w:hAnsi="Consolas"/>
                <w:color w:val="6A9955"/>
                <w:sz w:val="21"/>
                <w:szCs w:val="21"/>
              </w:rPr>
              <w:t>-- Insertar en Usuario</w:t>
            </w:r>
          </w:p>
          <w:p w14:paraId="7FDF9E69" w14:textId="77777777" w:rsidR="004E36CE" w:rsidRPr="004E36CE" w:rsidRDefault="004E36CE" w:rsidP="004E36CE">
            <w:pPr>
              <w:shd w:val="clear" w:color="auto" w:fill="1F1F1F"/>
              <w:spacing w:line="285" w:lineRule="atLeast"/>
              <w:rPr>
                <w:rFonts w:ascii="Consolas" w:hAnsi="Consolas"/>
                <w:color w:val="CCCCCC"/>
                <w:sz w:val="21"/>
                <w:szCs w:val="21"/>
              </w:rPr>
            </w:pPr>
            <w:r w:rsidRPr="004E36CE">
              <w:rPr>
                <w:rFonts w:ascii="Consolas" w:hAnsi="Consolas"/>
                <w:color w:val="569CD6"/>
                <w:sz w:val="21"/>
                <w:szCs w:val="21"/>
              </w:rPr>
              <w:t>INSERT INTO</w:t>
            </w:r>
            <w:r w:rsidRPr="004E36CE">
              <w:rPr>
                <w:rFonts w:ascii="Consolas" w:hAnsi="Consolas"/>
                <w:color w:val="CCCCCC"/>
                <w:sz w:val="21"/>
                <w:szCs w:val="21"/>
              </w:rPr>
              <w:t xml:space="preserve"> Usuario (id, nombres, apellidos, mail, cuil, fechaAlta, sexo, estado, domicilioID, servicioID, tipoUsuario, passwd)</w:t>
            </w:r>
          </w:p>
          <w:p w14:paraId="40CD22B9" w14:textId="77777777" w:rsidR="004E36CE" w:rsidRPr="004E36CE" w:rsidRDefault="004E36CE" w:rsidP="004E36CE">
            <w:pPr>
              <w:shd w:val="clear" w:color="auto" w:fill="1F1F1F"/>
              <w:spacing w:line="285" w:lineRule="atLeast"/>
              <w:rPr>
                <w:rFonts w:ascii="Consolas" w:hAnsi="Consolas"/>
                <w:color w:val="CCCCCC"/>
                <w:sz w:val="21"/>
                <w:szCs w:val="21"/>
              </w:rPr>
            </w:pPr>
            <w:r w:rsidRPr="004E36CE">
              <w:rPr>
                <w:rFonts w:ascii="Consolas" w:hAnsi="Consolas"/>
                <w:color w:val="569CD6"/>
                <w:sz w:val="21"/>
                <w:szCs w:val="21"/>
              </w:rPr>
              <w:t>VALUES</w:t>
            </w:r>
          </w:p>
          <w:p w14:paraId="18B9E15C" w14:textId="77777777" w:rsidR="004E36CE" w:rsidRPr="004E36CE" w:rsidRDefault="004E36CE" w:rsidP="004E36CE">
            <w:pPr>
              <w:shd w:val="clear" w:color="auto" w:fill="1F1F1F"/>
              <w:spacing w:line="285" w:lineRule="atLeast"/>
              <w:rPr>
                <w:rFonts w:ascii="Consolas" w:hAnsi="Consolas"/>
                <w:color w:val="CCCCCC"/>
                <w:sz w:val="21"/>
                <w:szCs w:val="21"/>
              </w:rPr>
            </w:pPr>
            <w:r w:rsidRPr="004E36CE">
              <w:rPr>
                <w:rFonts w:ascii="Consolas" w:hAnsi="Consolas"/>
                <w:color w:val="CCCCCC"/>
                <w:sz w:val="21"/>
                <w:szCs w:val="21"/>
              </w:rPr>
              <w:t xml:space="preserve">    </w:t>
            </w:r>
            <w:r w:rsidRPr="004E36CE">
              <w:rPr>
                <w:rFonts w:ascii="Consolas" w:hAnsi="Consolas"/>
                <w:color w:val="6A9955"/>
                <w:sz w:val="21"/>
                <w:szCs w:val="21"/>
              </w:rPr>
              <w:t>-- Dirección</w:t>
            </w:r>
          </w:p>
          <w:p w14:paraId="2E074B35" w14:textId="77777777" w:rsidR="004E36CE" w:rsidRPr="004E36CE" w:rsidRDefault="004E36CE" w:rsidP="004E36CE">
            <w:pPr>
              <w:shd w:val="clear" w:color="auto" w:fill="1F1F1F"/>
              <w:spacing w:line="285" w:lineRule="atLeast"/>
              <w:rPr>
                <w:rFonts w:ascii="Consolas" w:hAnsi="Consolas"/>
                <w:color w:val="CCCCCC"/>
                <w:sz w:val="21"/>
                <w:szCs w:val="21"/>
              </w:rPr>
            </w:pPr>
            <w:r w:rsidRPr="004E36CE">
              <w:rPr>
                <w:rFonts w:ascii="Consolas" w:hAnsi="Consolas"/>
                <w:color w:val="CCCCCC"/>
                <w:sz w:val="21"/>
                <w:szCs w:val="21"/>
              </w:rPr>
              <w:t xml:space="preserve">    (UUID_TO_BIN(UUID()), </w:t>
            </w:r>
            <w:r w:rsidRPr="004E36CE">
              <w:rPr>
                <w:rFonts w:ascii="Consolas" w:hAnsi="Consolas"/>
                <w:color w:val="CE9178"/>
                <w:sz w:val="21"/>
                <w:szCs w:val="21"/>
              </w:rPr>
              <w:t>'Mariano Gustavo'</w:t>
            </w:r>
            <w:r w:rsidRPr="004E36CE">
              <w:rPr>
                <w:rFonts w:ascii="Consolas" w:hAnsi="Consolas"/>
                <w:color w:val="CCCCCC"/>
                <w:sz w:val="21"/>
                <w:szCs w:val="21"/>
              </w:rPr>
              <w:t xml:space="preserve">, </w:t>
            </w:r>
            <w:r w:rsidRPr="004E36CE">
              <w:rPr>
                <w:rFonts w:ascii="Consolas" w:hAnsi="Consolas"/>
                <w:color w:val="CE9178"/>
                <w:sz w:val="21"/>
                <w:szCs w:val="21"/>
              </w:rPr>
              <w:t>'Marino'</w:t>
            </w:r>
            <w:r w:rsidRPr="004E36CE">
              <w:rPr>
                <w:rFonts w:ascii="Consolas" w:hAnsi="Consolas"/>
                <w:color w:val="CCCCCC"/>
                <w:sz w:val="21"/>
                <w:szCs w:val="21"/>
              </w:rPr>
              <w:t xml:space="preserve">, </w:t>
            </w:r>
            <w:r w:rsidRPr="004E36CE">
              <w:rPr>
                <w:rFonts w:ascii="Consolas" w:hAnsi="Consolas"/>
                <w:color w:val="CE9178"/>
                <w:sz w:val="21"/>
                <w:szCs w:val="21"/>
              </w:rPr>
              <w:t>'direccion@hmu.com.ar'</w:t>
            </w:r>
            <w:r w:rsidRPr="004E36CE">
              <w:rPr>
                <w:rFonts w:ascii="Consolas" w:hAnsi="Consolas"/>
                <w:color w:val="CCCCCC"/>
                <w:sz w:val="21"/>
                <w:szCs w:val="21"/>
              </w:rPr>
              <w:t xml:space="preserve">, </w:t>
            </w:r>
            <w:r w:rsidRPr="004E36CE">
              <w:rPr>
                <w:rFonts w:ascii="Consolas" w:hAnsi="Consolas"/>
                <w:color w:val="B5CEA8"/>
                <w:sz w:val="21"/>
                <w:szCs w:val="21"/>
              </w:rPr>
              <w:t>20224448885</w:t>
            </w:r>
            <w:r w:rsidRPr="004E36CE">
              <w:rPr>
                <w:rFonts w:ascii="Consolas" w:hAnsi="Consolas"/>
                <w:color w:val="CCCCCC"/>
                <w:sz w:val="21"/>
                <w:szCs w:val="21"/>
              </w:rPr>
              <w:t xml:space="preserve">, CURDATE(), </w:t>
            </w:r>
            <w:r w:rsidRPr="004E36CE">
              <w:rPr>
                <w:rFonts w:ascii="Consolas" w:hAnsi="Consolas"/>
                <w:color w:val="CE9178"/>
                <w:sz w:val="21"/>
                <w:szCs w:val="21"/>
              </w:rPr>
              <w:t>'MASCULINO'</w:t>
            </w:r>
            <w:r w:rsidRPr="004E36CE">
              <w:rPr>
                <w:rFonts w:ascii="Consolas" w:hAnsi="Consolas"/>
                <w:color w:val="CCCCCC"/>
                <w:sz w:val="21"/>
                <w:szCs w:val="21"/>
              </w:rPr>
              <w:t xml:space="preserve">, TRUE, @HMUdomID, @DireccionID, </w:t>
            </w:r>
            <w:r w:rsidRPr="004E36CE">
              <w:rPr>
                <w:rFonts w:ascii="Consolas" w:hAnsi="Consolas"/>
                <w:color w:val="CE9178"/>
                <w:sz w:val="21"/>
                <w:szCs w:val="21"/>
              </w:rPr>
              <w:t>'Direccion'</w:t>
            </w:r>
            <w:r w:rsidRPr="004E36CE">
              <w:rPr>
                <w:rFonts w:ascii="Consolas" w:hAnsi="Consolas"/>
                <w:color w:val="CCCCCC"/>
                <w:sz w:val="21"/>
                <w:szCs w:val="21"/>
              </w:rPr>
              <w:t>, @initPass),</w:t>
            </w:r>
          </w:p>
          <w:p w14:paraId="68DD005A"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rPr>
              <w:t xml:space="preserve">    </w:t>
            </w:r>
            <w:r w:rsidRPr="004E36CE">
              <w:rPr>
                <w:rFonts w:ascii="Consolas" w:hAnsi="Consolas"/>
                <w:color w:val="CCCCCC"/>
                <w:sz w:val="21"/>
                <w:szCs w:val="21"/>
                <w:lang w:val="en-US"/>
              </w:rPr>
              <w:t xml:space="preserve">(UUID_TO_BIN(UUID()), </w:t>
            </w:r>
            <w:r w:rsidRPr="004E36CE">
              <w:rPr>
                <w:rFonts w:ascii="Consolas" w:hAnsi="Consolas"/>
                <w:color w:val="CE9178"/>
                <w:sz w:val="21"/>
                <w:szCs w:val="21"/>
                <w:lang w:val="en-US"/>
              </w:rPr>
              <w:t>'Federico'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'Huergo Sánchez'</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'fedesubdir@hmu.com.ar'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20259993331</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xml:space="preserve">, TRUE, @HIMdomID, @DireccionID, </w:t>
            </w:r>
            <w:r w:rsidRPr="004E36CE">
              <w:rPr>
                <w:rFonts w:ascii="Consolas" w:hAnsi="Consolas"/>
                <w:color w:val="CE9178"/>
                <w:sz w:val="21"/>
                <w:szCs w:val="21"/>
                <w:lang w:val="en-US"/>
              </w:rPr>
              <w:t>'Direccion'</w:t>
            </w:r>
            <w:r w:rsidRPr="004E36CE">
              <w:rPr>
                <w:rFonts w:ascii="Consolas" w:hAnsi="Consolas"/>
                <w:color w:val="CCCCCC"/>
                <w:sz w:val="21"/>
                <w:szCs w:val="21"/>
                <w:lang w:val="en-US"/>
              </w:rPr>
              <w:t>, @initPass),</w:t>
            </w:r>
          </w:p>
          <w:p w14:paraId="01635D35"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'Gloria'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'Longoni'</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'subdirectora@hmu.com.ar'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27129997773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WHERE</w:t>
            </w:r>
            <w:r w:rsidRPr="004E36CE">
              <w:rPr>
                <w:rFonts w:ascii="Consolas" w:hAnsi="Consolas"/>
                <w:color w:val="CCCCCC"/>
                <w:sz w:val="21"/>
                <w:szCs w:val="21"/>
                <w:lang w:val="en-US"/>
              </w:rPr>
              <w:t xml:space="preserve"> ciudad </w:t>
            </w:r>
            <w:r w:rsidRPr="004E36CE">
              <w:rPr>
                <w:rFonts w:ascii="Consolas" w:hAnsi="Consolas"/>
                <w:color w:val="D4D4D4"/>
                <w:sz w:val="21"/>
                <w:szCs w:val="21"/>
                <w:lang w:val="en-US"/>
              </w:rPr>
              <w:t>=</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'Alta Gracia'</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@DireccionID, </w:t>
            </w:r>
            <w:r w:rsidRPr="004E36CE">
              <w:rPr>
                <w:rFonts w:ascii="Consolas" w:hAnsi="Consolas"/>
                <w:color w:val="CE9178"/>
                <w:sz w:val="21"/>
                <w:szCs w:val="21"/>
                <w:lang w:val="en-US"/>
              </w:rPr>
              <w:t>'Direccion'</w:t>
            </w:r>
            <w:r w:rsidRPr="004E36CE">
              <w:rPr>
                <w:rFonts w:ascii="Consolas" w:hAnsi="Consolas"/>
                <w:color w:val="CCCCCC"/>
                <w:sz w:val="21"/>
                <w:szCs w:val="21"/>
                <w:lang w:val="en-US"/>
              </w:rPr>
              <w:t>, @initPass),</w:t>
            </w:r>
          </w:p>
          <w:p w14:paraId="5BFB6BEE"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'Fabricio'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'Vitali'</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'subdireccion@hmu.com.ar'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20239997772</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xml:space="preserve">, TRUE, @HMUdomID, @DireccionID, </w:t>
            </w:r>
            <w:r w:rsidRPr="004E36CE">
              <w:rPr>
                <w:rFonts w:ascii="Consolas" w:hAnsi="Consolas"/>
                <w:color w:val="CE9178"/>
                <w:sz w:val="21"/>
                <w:szCs w:val="21"/>
                <w:lang w:val="en-US"/>
              </w:rPr>
              <w:t>'Direccion'</w:t>
            </w:r>
            <w:r w:rsidRPr="004E36CE">
              <w:rPr>
                <w:rFonts w:ascii="Consolas" w:hAnsi="Consolas"/>
                <w:color w:val="CCCCCC"/>
                <w:sz w:val="21"/>
                <w:szCs w:val="21"/>
                <w:lang w:val="en-US"/>
              </w:rPr>
              <w:t>, @initPass),</w:t>
            </w:r>
          </w:p>
          <w:p w14:paraId="576873B6" w14:textId="77777777" w:rsidR="004E36CE" w:rsidRPr="004E36CE" w:rsidRDefault="004E36CE" w:rsidP="004E36CE">
            <w:pPr>
              <w:shd w:val="clear" w:color="auto" w:fill="1F1F1F"/>
              <w:spacing w:line="285" w:lineRule="atLeast"/>
              <w:rPr>
                <w:rFonts w:ascii="Consolas" w:hAnsi="Consolas"/>
                <w:color w:val="CCCCCC"/>
                <w:sz w:val="21"/>
                <w:szCs w:val="21"/>
                <w:lang w:val="en-US"/>
              </w:rPr>
            </w:pPr>
          </w:p>
          <w:p w14:paraId="5D2BE1C9"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w:t>
            </w:r>
            <w:r w:rsidRPr="004E36CE">
              <w:rPr>
                <w:rFonts w:ascii="Consolas" w:hAnsi="Consolas"/>
                <w:color w:val="6A9955"/>
                <w:sz w:val="21"/>
                <w:szCs w:val="21"/>
                <w:lang w:val="en-US"/>
              </w:rPr>
              <w:t>-- Jefaturas de Servicio</w:t>
            </w:r>
          </w:p>
          <w:p w14:paraId="7781BF99"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(@JefeAdmisionID, </w:t>
            </w:r>
            <w:r w:rsidRPr="004E36CE">
              <w:rPr>
                <w:rFonts w:ascii="Consolas" w:hAnsi="Consolas"/>
                <w:color w:val="CE9178"/>
                <w:sz w:val="21"/>
                <w:szCs w:val="21"/>
                <w:lang w:val="en-US"/>
              </w:rPr>
              <w:t>'Andrea'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'Balconte'</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'andrea@hmu.com.ar'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27295554447</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@AdmisionID,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47A039C8"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(@JefeBiomedicaID, </w:t>
            </w:r>
            <w:r w:rsidRPr="004E36CE">
              <w:rPr>
                <w:rFonts w:ascii="Consolas" w:hAnsi="Consolas"/>
                <w:color w:val="CE9178"/>
                <w:sz w:val="21"/>
                <w:szCs w:val="21"/>
                <w:lang w:val="en-US"/>
              </w:rPr>
              <w:t>'Silvina'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'Maestro'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'smaestro@hmu.com.ar'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27274422442</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@BiomedicaID,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68D58864"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(@JefeCirugiaID, </w:t>
            </w:r>
            <w:r w:rsidRPr="004E36CE">
              <w:rPr>
                <w:rFonts w:ascii="Consolas" w:hAnsi="Consolas"/>
                <w:color w:val="CE9178"/>
                <w:sz w:val="21"/>
                <w:szCs w:val="21"/>
                <w:lang w:val="en-US"/>
              </w:rPr>
              <w:t>'Maximiliano'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'Titarelli'</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'drtita@hmu.com.ar'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20268944448</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@CirugiaID,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62DE6341"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(@JefeDiagPorImagenesID, </w:t>
            </w:r>
            <w:r w:rsidRPr="004E36CE">
              <w:rPr>
                <w:rFonts w:ascii="Consolas" w:hAnsi="Consolas"/>
                <w:color w:val="CE9178"/>
                <w:sz w:val="21"/>
                <w:szCs w:val="21"/>
                <w:lang w:val="en-US"/>
              </w:rPr>
              <w:t>'Juan Ignacio'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'Morales'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'jimorales@hmu.com.ar'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20281324547</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@DiagPorImagenesID,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0892A948"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lastRenderedPageBreak/>
              <w:t xml:space="preserve">    (@JefeEnfermeriaID, </w:t>
            </w:r>
            <w:r w:rsidRPr="004E36CE">
              <w:rPr>
                <w:rFonts w:ascii="Consolas" w:hAnsi="Consolas"/>
                <w:color w:val="CE9178"/>
                <w:sz w:val="21"/>
                <w:szCs w:val="21"/>
                <w:lang w:val="en-US"/>
              </w:rPr>
              <w:t>'Tania'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'Plaza'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'tplaza@hmu.com.ar'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27224444445</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@EnfermeriaID,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7D74DB83"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(@JefeEsterilizacionID, </w:t>
            </w:r>
            <w:r w:rsidRPr="004E36CE">
              <w:rPr>
                <w:rFonts w:ascii="Consolas" w:hAnsi="Consolas"/>
                <w:color w:val="CE9178"/>
                <w:sz w:val="21"/>
                <w:szCs w:val="21"/>
                <w:lang w:val="en-US"/>
              </w:rPr>
              <w:t>'Matías'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'Pérez Cabral'</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'mcp@hmu.com.ar'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20289445441</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@EsterilizacionID,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07161ED0"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(@JefeFarmaciaID, </w:t>
            </w:r>
            <w:r w:rsidRPr="004E36CE">
              <w:rPr>
                <w:rFonts w:ascii="Consolas" w:hAnsi="Consolas"/>
                <w:color w:val="CE9178"/>
                <w:sz w:val="21"/>
                <w:szCs w:val="21"/>
                <w:lang w:val="en-US"/>
              </w:rPr>
              <w:t>'María Pía'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'Arancibia'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'piaarancibia@hmu.com.ar'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27254344447</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@FarmaciaID,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76A8CC87"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(@JefeHabilitacionID, </w:t>
            </w:r>
            <w:r w:rsidRPr="004E36CE">
              <w:rPr>
                <w:rFonts w:ascii="Consolas" w:hAnsi="Consolas"/>
                <w:color w:val="CE9178"/>
                <w:sz w:val="21"/>
                <w:szCs w:val="21"/>
                <w:lang w:val="en-US"/>
              </w:rPr>
              <w:t>'Carlos Fernando'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'Roberts'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'ferroberts@hmu.com.ar'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20276444446</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@HabilitacionID,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44BB555F"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(@JefeInformaticaID, </w:t>
            </w:r>
            <w:r w:rsidRPr="004E36CE">
              <w:rPr>
                <w:rFonts w:ascii="Consolas" w:hAnsi="Consolas"/>
                <w:color w:val="CE9178"/>
                <w:sz w:val="21"/>
                <w:szCs w:val="21"/>
                <w:lang w:val="en-US"/>
              </w:rPr>
              <w:t>'Juan Manuel'</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'Roqué'</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'jmroque@hmu.com.ar'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20220361118</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'OTRO'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@InformaticaID,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61C700F1"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(@JefeNutricionID, </w:t>
            </w:r>
            <w:r w:rsidRPr="004E36CE">
              <w:rPr>
                <w:rFonts w:ascii="Consolas" w:hAnsi="Consolas"/>
                <w:color w:val="CE9178"/>
                <w:sz w:val="21"/>
                <w:szCs w:val="21"/>
                <w:lang w:val="en-US"/>
              </w:rPr>
              <w:t>'Alejandra'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'Boqué'</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'aleboque@hmu.com.ar'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27174444446</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@NutricionID,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2A7BF8D1"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(@JefeTraumatologiaID, </w:t>
            </w:r>
            <w:r w:rsidRPr="004E36CE">
              <w:rPr>
                <w:rFonts w:ascii="Consolas" w:hAnsi="Consolas"/>
                <w:color w:val="CE9178"/>
                <w:sz w:val="21"/>
                <w:szCs w:val="21"/>
                <w:lang w:val="en-US"/>
              </w:rPr>
              <w:t>'Omar Wenceslao'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'Sánchez'</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'owsanchez@hmu.com.ar'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20124644445</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@TraumatologiaID,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7105268A"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(@JefeToxicologiaID, </w:t>
            </w:r>
            <w:r w:rsidRPr="004E36CE">
              <w:rPr>
                <w:rFonts w:ascii="Consolas" w:hAnsi="Consolas"/>
                <w:color w:val="CE9178"/>
                <w:sz w:val="21"/>
                <w:szCs w:val="21"/>
                <w:lang w:val="en-US"/>
              </w:rPr>
              <w:t>'Andrea'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'Vilkelis'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'avilkelis@hmu.com.ar'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27214434447</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@ToxicologiaID,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6DA47A4F" w14:textId="77777777" w:rsidR="004E36CE" w:rsidRPr="004E36CE" w:rsidRDefault="004E36CE" w:rsidP="004E36CE">
            <w:pPr>
              <w:shd w:val="clear" w:color="auto" w:fill="1F1F1F"/>
              <w:spacing w:line="285" w:lineRule="atLeast"/>
              <w:rPr>
                <w:rFonts w:ascii="Consolas" w:hAnsi="Consolas"/>
                <w:color w:val="CCCCCC"/>
                <w:sz w:val="21"/>
                <w:szCs w:val="21"/>
                <w:lang w:val="en-US"/>
              </w:rPr>
            </w:pPr>
          </w:p>
          <w:p w14:paraId="59F52468"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w:t>
            </w:r>
            <w:r w:rsidRPr="004E36CE">
              <w:rPr>
                <w:rFonts w:ascii="Consolas" w:hAnsi="Consolas"/>
                <w:color w:val="6A9955"/>
                <w:sz w:val="21"/>
                <w:szCs w:val="21"/>
                <w:lang w:val="en-US"/>
              </w:rPr>
              <w:t>-- Oficina de Personal</w:t>
            </w:r>
          </w:p>
          <w:p w14:paraId="2C827F6D"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(@JefePersonalID, </w:t>
            </w:r>
            <w:r w:rsidRPr="004E36CE">
              <w:rPr>
                <w:rFonts w:ascii="Consolas" w:hAnsi="Consolas"/>
                <w:color w:val="CE9178"/>
                <w:sz w:val="21"/>
                <w:szCs w:val="21"/>
                <w:lang w:val="en-US"/>
              </w:rPr>
              <w:t>'Florencia'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'Maurino'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'flormaurino@hmu.com.ar'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27284644443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@PersonalID, </w:t>
            </w:r>
            <w:r w:rsidRPr="004E36CE">
              <w:rPr>
                <w:rFonts w:ascii="Consolas" w:hAnsi="Consolas"/>
                <w:color w:val="CE9178"/>
                <w:sz w:val="21"/>
                <w:szCs w:val="21"/>
                <w:lang w:val="en-US"/>
              </w:rPr>
              <w:t>'OficinaDePersonal'</w:t>
            </w:r>
            <w:r w:rsidRPr="004E36CE">
              <w:rPr>
                <w:rFonts w:ascii="Consolas" w:hAnsi="Consolas"/>
                <w:color w:val="CCCCCC"/>
                <w:sz w:val="21"/>
                <w:szCs w:val="21"/>
                <w:lang w:val="en-US"/>
              </w:rPr>
              <w:t>, @userAPass),</w:t>
            </w:r>
          </w:p>
          <w:p w14:paraId="255F43AE" w14:textId="77777777" w:rsidR="004E36CE" w:rsidRPr="004E36CE" w:rsidRDefault="004E36CE" w:rsidP="004E36CE">
            <w:pPr>
              <w:shd w:val="clear" w:color="auto" w:fill="1F1F1F"/>
              <w:spacing w:line="285" w:lineRule="atLeast"/>
              <w:rPr>
                <w:rFonts w:ascii="Consolas" w:hAnsi="Consolas"/>
                <w:color w:val="CCCCCC"/>
                <w:sz w:val="21"/>
                <w:szCs w:val="21"/>
                <w:lang w:val="en-US"/>
              </w:rPr>
            </w:pPr>
          </w:p>
          <w:p w14:paraId="52B41DD6"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w:t>
            </w:r>
            <w:r w:rsidRPr="004E36CE">
              <w:rPr>
                <w:rFonts w:ascii="Consolas" w:hAnsi="Consolas"/>
                <w:color w:val="6A9955"/>
                <w:sz w:val="21"/>
                <w:szCs w:val="21"/>
                <w:lang w:val="en-US"/>
              </w:rPr>
              <w:t>-- Empleados</w:t>
            </w:r>
          </w:p>
          <w:p w14:paraId="62E97A59"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'Juan'</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'Aniceto'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'janiceto@hmu.com.ar'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20124543421</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@DiagPorImagenesID,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32079FD8"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'Baltazar'</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'Garzón'</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'baltig@hmu.com.ar'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20554644448</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@PersonalID,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698BF071"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'Pedro'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'Taborda'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'pltaborda@hmu.com.ar'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20154786445</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@PersonalID,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38940A20"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lastRenderedPageBreak/>
              <w:t xml:space="preserve">    (UUID_TO_BIN(UUID()), </w:t>
            </w:r>
            <w:r w:rsidRPr="004E36CE">
              <w:rPr>
                <w:rFonts w:ascii="Consolas" w:hAnsi="Consolas"/>
                <w:color w:val="CE9178"/>
                <w:sz w:val="21"/>
                <w:szCs w:val="21"/>
                <w:lang w:val="en-US"/>
              </w:rPr>
              <w:t>'María Laura'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'Vargas Ruíz'</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'mlvargas@hmu.com.ar'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27554664563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@EsterilizacionID,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225536C2"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'María Celeste'</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'Vignetta'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'mcv@hmu.com.ar'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27554685443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@CirugiaID,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3A226EBE"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'Alicia'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'Vivas'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'avivas@hmu.com.ar'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27554567443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@HabilitacionID,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55FF46B0"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'Matías Quique'</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'Canga Castellanos'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'lestat@hmu.com.ar'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20554649743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@InformaticaID,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3D47BBB5"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'Mauricio Elio'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'Garay'</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'mgaray@hmu.com.ar'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24574741745</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'OTRO'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@InformaticaID,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03F8EC91"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'Eva Patricia'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'Usandivares'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'epu@hmu.com.ar'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27556786453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@PersonalID,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7F983A08"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'Edith'</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'Tolay'</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'etolay@hmu.com.ar'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20454676443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@EnfermeriaID,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0DF7506D"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'José Luis'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'Terrieris'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'jterrieris@hmu.com.ar'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20554543453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@EnfermeriaID,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63D52177"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'Claudia'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'Tarifa'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'clautarifa@hmu.com.ar'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27540678443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@EnfermeriaID,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0271B118"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'Erica'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'Tapia'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'erikatapia@hmu.com.ar'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27554560863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@ToxicologiaID,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5EA3978B"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'Demetrio'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'Tampares'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'demetam@hmu.com.ar'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24784044443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'OTRO'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@ToxicologiaID,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44F9A7AF"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'Alejandro'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'Suizer'</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'amsuizer@hmu.com.ar'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20526456443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@CirugiaID,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38A2BC8A"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'David'</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'Suárez'</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'dsuarez@hmu.com.ar'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20554897343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@BiomedicaID,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5627DD69"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'Soledad'</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'Romero'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'soleromero@hmu.com.ar'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27864567893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@AdmisionID,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5265F8D5"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lastRenderedPageBreak/>
              <w:t xml:space="preserve">    (UUID_TO_BIN(UUID()), </w:t>
            </w:r>
            <w:r w:rsidRPr="004E36CE">
              <w:rPr>
                <w:rFonts w:ascii="Consolas" w:hAnsi="Consolas"/>
                <w:color w:val="CE9178"/>
                <w:sz w:val="21"/>
                <w:szCs w:val="21"/>
                <w:lang w:val="en-US"/>
              </w:rPr>
              <w:t>'Pedro'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'Rius'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'pedrorius@hmu.com.ar'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20554674843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@DiagPorImagenesID,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2D07EE9A"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'Damian'</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'Rabbat'</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'drabbat@hmu.com.ar'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20558244443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@TraumatologiaID,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24596104"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'Ismael'</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'Puig'</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'ipuig@hmu.com.ar'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20567974443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@TraumatologiaID,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13EB8C7B"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'Diego'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'Pascolo'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'dpascolo@hmu.com.ar'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20456645843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@CirugiaID,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4E78FCBC" w14:textId="77777777" w:rsidR="004E36CE" w:rsidRPr="004E36CE" w:rsidRDefault="004E36CE" w:rsidP="004E36CE">
            <w:pPr>
              <w:shd w:val="clear" w:color="auto" w:fill="1F1F1F"/>
              <w:spacing w:line="285" w:lineRule="atLeast"/>
              <w:rPr>
                <w:rFonts w:ascii="Consolas" w:hAnsi="Consolas"/>
                <w:color w:val="CCCCCC"/>
                <w:sz w:val="21"/>
                <w:szCs w:val="21"/>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'Sebastián'</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'Bustos'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'sebustos@hmu.com.ar'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24554978443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'OTRO'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WHERE</w:t>
            </w:r>
            <w:r w:rsidRPr="004E36CE">
              <w:rPr>
                <w:rFonts w:ascii="Consolas" w:hAnsi="Consolas"/>
                <w:color w:val="CCCCCC"/>
                <w:sz w:val="21"/>
                <w:szCs w:val="21"/>
                <w:lang w:val="en-US"/>
              </w:rPr>
              <w:t xml:space="preserve"> calle </w:t>
            </w:r>
            <w:r w:rsidRPr="004E36CE">
              <w:rPr>
                <w:rFonts w:ascii="Consolas" w:hAnsi="Consolas"/>
                <w:color w:val="D4D4D4"/>
                <w:sz w:val="21"/>
                <w:szCs w:val="21"/>
                <w:lang w:val="en-US"/>
              </w:rPr>
              <w:t>=</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 xml:space="preserve">'Av. </w:t>
            </w:r>
            <w:r w:rsidRPr="004E36CE">
              <w:rPr>
                <w:rFonts w:ascii="Consolas" w:hAnsi="Consolas"/>
                <w:color w:val="CE9178"/>
                <w:sz w:val="21"/>
                <w:szCs w:val="21"/>
              </w:rPr>
              <w:t>Siempre Viva'</w:t>
            </w:r>
            <w:r w:rsidRPr="004E36CE">
              <w:rPr>
                <w:rFonts w:ascii="Consolas" w:hAnsi="Consolas"/>
                <w:color w:val="CCCCCC"/>
                <w:sz w:val="21"/>
                <w:szCs w:val="21"/>
              </w:rPr>
              <w:t xml:space="preserve"> </w:t>
            </w:r>
            <w:r w:rsidRPr="004E36CE">
              <w:rPr>
                <w:rFonts w:ascii="Consolas" w:hAnsi="Consolas"/>
                <w:color w:val="569CD6"/>
                <w:sz w:val="21"/>
                <w:szCs w:val="21"/>
              </w:rPr>
              <w:t>LIMIT</w:t>
            </w:r>
            <w:r w:rsidRPr="004E36CE">
              <w:rPr>
                <w:rFonts w:ascii="Consolas" w:hAnsi="Consolas"/>
                <w:color w:val="CCCCCC"/>
                <w:sz w:val="21"/>
                <w:szCs w:val="21"/>
              </w:rPr>
              <w:t xml:space="preserve"> </w:t>
            </w:r>
            <w:r w:rsidRPr="004E36CE">
              <w:rPr>
                <w:rFonts w:ascii="Consolas" w:hAnsi="Consolas"/>
                <w:color w:val="B5CEA8"/>
                <w:sz w:val="21"/>
                <w:szCs w:val="21"/>
              </w:rPr>
              <w:t>1</w:t>
            </w:r>
            <w:r w:rsidRPr="004E36CE">
              <w:rPr>
                <w:rFonts w:ascii="Consolas" w:hAnsi="Consolas"/>
                <w:color w:val="CCCCCC"/>
                <w:sz w:val="21"/>
                <w:szCs w:val="21"/>
              </w:rPr>
              <w:t xml:space="preserve">), @BiomedicaID, </w:t>
            </w:r>
            <w:r w:rsidRPr="004E36CE">
              <w:rPr>
                <w:rFonts w:ascii="Consolas" w:hAnsi="Consolas"/>
                <w:color w:val="CE9178"/>
                <w:sz w:val="21"/>
                <w:szCs w:val="21"/>
              </w:rPr>
              <w:t>'Empleado'</w:t>
            </w:r>
            <w:r w:rsidRPr="004E36CE">
              <w:rPr>
                <w:rFonts w:ascii="Consolas" w:hAnsi="Consolas"/>
                <w:color w:val="CCCCCC"/>
                <w:sz w:val="21"/>
                <w:szCs w:val="21"/>
              </w:rPr>
              <w:t>, @userBPass);</w:t>
            </w:r>
          </w:p>
          <w:p w14:paraId="56D90208" w14:textId="77777777" w:rsidR="00B47B2D" w:rsidRPr="004E36CE" w:rsidRDefault="00B47B2D" w:rsidP="00826299">
            <w:pPr>
              <w:shd w:val="clear" w:color="auto" w:fill="1F1F1F"/>
              <w:spacing w:line="285" w:lineRule="atLeast"/>
              <w:rPr>
                <w:rFonts w:ascii="Consolas" w:hAnsi="Consolas"/>
                <w:color w:val="6A9955"/>
                <w:sz w:val="21"/>
                <w:szCs w:val="21"/>
              </w:rPr>
            </w:pPr>
          </w:p>
          <w:p w14:paraId="1238AFE2" w14:textId="2F0E68D8" w:rsidR="00AC70A7" w:rsidRPr="004E36CE" w:rsidRDefault="00AC70A7" w:rsidP="00826299">
            <w:pPr>
              <w:shd w:val="clear" w:color="auto" w:fill="1F1F1F"/>
              <w:spacing w:line="285" w:lineRule="atLeast"/>
              <w:rPr>
                <w:rFonts w:ascii="Consolas" w:hAnsi="Consolas"/>
                <w:color w:val="569CD6"/>
                <w:sz w:val="21"/>
                <w:szCs w:val="21"/>
              </w:rPr>
            </w:pPr>
            <w:r w:rsidRPr="00A26108">
              <w:rPr>
                <w:rFonts w:ascii="Consolas" w:hAnsi="Consolas"/>
                <w:color w:val="6A9955"/>
                <w:sz w:val="21"/>
                <w:szCs w:val="21"/>
              </w:rPr>
              <w:t xml:space="preserve">-- Habilitar </w:t>
            </w:r>
            <w:r w:rsidRPr="004E36CE">
              <w:rPr>
                <w:rFonts w:ascii="Consolas" w:hAnsi="Consolas"/>
                <w:color w:val="6A9955"/>
                <w:sz w:val="21"/>
                <w:szCs w:val="21"/>
              </w:rPr>
              <w:t xml:space="preserve">nuevamente </w:t>
            </w:r>
            <w:r w:rsidRPr="00A26108">
              <w:rPr>
                <w:rFonts w:ascii="Consolas" w:hAnsi="Consolas"/>
                <w:color w:val="6A9955"/>
                <w:sz w:val="21"/>
                <w:szCs w:val="21"/>
              </w:rPr>
              <w:t xml:space="preserve">restricciones de claves </w:t>
            </w:r>
            <w:r w:rsidR="00B47B2D" w:rsidRPr="004E36CE">
              <w:rPr>
                <w:rFonts w:ascii="Consolas" w:hAnsi="Consolas"/>
                <w:color w:val="6A9955"/>
                <w:sz w:val="21"/>
                <w:szCs w:val="21"/>
              </w:rPr>
              <w:t>primaria</w:t>
            </w:r>
            <w:r w:rsidRPr="00A26108">
              <w:rPr>
                <w:rFonts w:ascii="Consolas" w:hAnsi="Consolas"/>
                <w:color w:val="6A9955"/>
                <w:sz w:val="21"/>
                <w:szCs w:val="21"/>
              </w:rPr>
              <w:t>s</w:t>
            </w:r>
          </w:p>
          <w:p w14:paraId="4F17869F" w14:textId="6A491F0A" w:rsidR="003E6145" w:rsidRPr="004E36CE" w:rsidRDefault="00A26108" w:rsidP="00826299">
            <w:pPr>
              <w:shd w:val="clear" w:color="auto" w:fill="1F1F1F"/>
              <w:spacing w:line="285" w:lineRule="atLeast"/>
              <w:rPr>
                <w:rFonts w:ascii="Consolas" w:hAnsi="Consolas"/>
                <w:color w:val="CCCCCC"/>
                <w:sz w:val="21"/>
                <w:szCs w:val="21"/>
              </w:rPr>
            </w:pPr>
            <w:r w:rsidRPr="00A26108">
              <w:rPr>
                <w:rFonts w:ascii="Consolas" w:hAnsi="Consolas"/>
                <w:color w:val="569CD6"/>
                <w:sz w:val="21"/>
                <w:szCs w:val="21"/>
              </w:rPr>
              <w:t>SET</w:t>
            </w:r>
            <w:r w:rsidRPr="00A26108">
              <w:rPr>
                <w:rFonts w:ascii="Consolas" w:hAnsi="Consolas"/>
                <w:color w:val="CCCCCC"/>
                <w:sz w:val="21"/>
                <w:szCs w:val="21"/>
              </w:rPr>
              <w:t xml:space="preserve"> FOREIGN_KEY_CHECKS </w:t>
            </w:r>
            <w:r w:rsidRPr="00A26108">
              <w:rPr>
                <w:rFonts w:ascii="Consolas" w:hAnsi="Consolas"/>
                <w:color w:val="D4D4D4"/>
                <w:sz w:val="21"/>
                <w:szCs w:val="21"/>
              </w:rPr>
              <w:t>=</w:t>
            </w:r>
            <w:r w:rsidRPr="00A26108">
              <w:rPr>
                <w:rFonts w:ascii="Consolas" w:hAnsi="Consolas"/>
                <w:color w:val="CCCCCC"/>
                <w:sz w:val="21"/>
                <w:szCs w:val="21"/>
              </w:rPr>
              <w:t xml:space="preserve"> </w:t>
            </w:r>
            <w:r w:rsidRPr="00A26108">
              <w:rPr>
                <w:rFonts w:ascii="Consolas" w:hAnsi="Consolas"/>
                <w:color w:val="B5CEA8"/>
                <w:sz w:val="21"/>
                <w:szCs w:val="21"/>
              </w:rPr>
              <w:t>1</w:t>
            </w:r>
            <w:r w:rsidRPr="00A26108">
              <w:rPr>
                <w:rFonts w:ascii="Consolas" w:hAnsi="Consolas"/>
                <w:color w:val="CCCCCC"/>
                <w:sz w:val="21"/>
                <w:szCs w:val="21"/>
              </w:rPr>
              <w:t>;</w:t>
            </w:r>
          </w:p>
        </w:tc>
      </w:tr>
    </w:tbl>
    <w:p w14:paraId="686ED1F0" w14:textId="77777777" w:rsidR="000545CE" w:rsidRDefault="000545CE" w:rsidP="003E6145"/>
    <w:p w14:paraId="5A8DD47D" w14:textId="0A012180" w:rsidR="003E6145" w:rsidRDefault="000545CE" w:rsidP="00145FC7">
      <w:pPr>
        <w:pStyle w:val="Ttulo3"/>
      </w:pPr>
      <w:bookmarkStart w:id="168" w:name="_Toc182676814"/>
      <w:r w:rsidRPr="000545CE">
        <w:t>Insertar los us</w:t>
      </w:r>
      <w:r>
        <w:t>uarios en las respectivas tablas de especialización de usuarios</w:t>
      </w:r>
      <w:bookmarkEnd w:id="168"/>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3B452A" w:rsidRPr="00470A4A" w14:paraId="50588199" w14:textId="77777777" w:rsidTr="00626AA4">
        <w:tc>
          <w:tcPr>
            <w:tcW w:w="5000" w:type="pct"/>
          </w:tcPr>
          <w:p w14:paraId="40205110" w14:textId="77777777" w:rsidR="003512BB" w:rsidRPr="00D977C6" w:rsidRDefault="003512BB" w:rsidP="003512BB">
            <w:pPr>
              <w:shd w:val="clear" w:color="auto" w:fill="1F1F1F"/>
              <w:spacing w:line="285" w:lineRule="atLeast"/>
              <w:rPr>
                <w:rFonts w:ascii="Consolas" w:hAnsi="Consolas"/>
                <w:color w:val="CCCCCC"/>
                <w:szCs w:val="22"/>
              </w:rPr>
            </w:pPr>
            <w:r w:rsidRPr="00D977C6">
              <w:rPr>
                <w:rFonts w:ascii="Consolas" w:hAnsi="Consolas"/>
                <w:color w:val="6A9955"/>
                <w:szCs w:val="22"/>
              </w:rPr>
              <w:t>-- Insertar en la tabla 'Direccion' utilizando los 'id' guardados previamente para esos usuarios</w:t>
            </w:r>
          </w:p>
          <w:p w14:paraId="32D29653" w14:textId="77777777" w:rsidR="003512BB" w:rsidRPr="00D977C6" w:rsidRDefault="003512BB" w:rsidP="003512BB">
            <w:pPr>
              <w:shd w:val="clear" w:color="auto" w:fill="1F1F1F"/>
              <w:spacing w:line="285" w:lineRule="atLeast"/>
              <w:rPr>
                <w:rFonts w:ascii="Consolas" w:hAnsi="Consolas"/>
                <w:color w:val="CCCCCC"/>
                <w:szCs w:val="22"/>
                <w:lang w:val="en-US"/>
              </w:rPr>
            </w:pPr>
            <w:r w:rsidRPr="00D977C6">
              <w:rPr>
                <w:rFonts w:ascii="Consolas" w:hAnsi="Consolas"/>
                <w:color w:val="569CD6"/>
                <w:szCs w:val="22"/>
                <w:lang w:val="en-US"/>
              </w:rPr>
              <w:t>INSERT INTO</w:t>
            </w:r>
            <w:r w:rsidRPr="00D977C6">
              <w:rPr>
                <w:rFonts w:ascii="Consolas" w:hAnsi="Consolas"/>
                <w:color w:val="CCCCCC"/>
                <w:szCs w:val="22"/>
                <w:lang w:val="en-US"/>
              </w:rPr>
              <w:t xml:space="preserve"> Direccion (id)</w:t>
            </w:r>
          </w:p>
          <w:p w14:paraId="53DDBAE1" w14:textId="77777777" w:rsidR="003512BB" w:rsidRPr="00D977C6" w:rsidRDefault="003512BB" w:rsidP="003512BB">
            <w:pPr>
              <w:shd w:val="clear" w:color="auto" w:fill="1F1F1F"/>
              <w:spacing w:line="285" w:lineRule="atLeast"/>
              <w:rPr>
                <w:rFonts w:ascii="Consolas" w:hAnsi="Consolas"/>
                <w:color w:val="CCCCCC"/>
                <w:szCs w:val="22"/>
                <w:lang w:val="en-US"/>
              </w:rPr>
            </w:pPr>
            <w:r w:rsidRPr="00D977C6">
              <w:rPr>
                <w:rFonts w:ascii="Consolas" w:hAnsi="Consolas"/>
                <w:color w:val="569CD6"/>
                <w:szCs w:val="22"/>
                <w:lang w:val="en-US"/>
              </w:rPr>
              <w:t>SELECT</w:t>
            </w:r>
            <w:r w:rsidRPr="00D977C6">
              <w:rPr>
                <w:rFonts w:ascii="Consolas" w:hAnsi="Consolas"/>
                <w:color w:val="CCCCCC"/>
                <w:szCs w:val="22"/>
                <w:lang w:val="en-US"/>
              </w:rPr>
              <w:t xml:space="preserve"> id </w:t>
            </w:r>
            <w:r w:rsidRPr="00D977C6">
              <w:rPr>
                <w:rFonts w:ascii="Consolas" w:hAnsi="Consolas"/>
                <w:color w:val="569CD6"/>
                <w:szCs w:val="22"/>
                <w:lang w:val="en-US"/>
              </w:rPr>
              <w:t>FROM</w:t>
            </w:r>
            <w:r w:rsidRPr="00D977C6">
              <w:rPr>
                <w:rFonts w:ascii="Consolas" w:hAnsi="Consolas"/>
                <w:color w:val="CCCCCC"/>
                <w:szCs w:val="22"/>
                <w:lang w:val="en-US"/>
              </w:rPr>
              <w:t xml:space="preserve"> Usuario </w:t>
            </w:r>
            <w:r w:rsidRPr="00D977C6">
              <w:rPr>
                <w:rFonts w:ascii="Consolas" w:hAnsi="Consolas"/>
                <w:color w:val="569CD6"/>
                <w:szCs w:val="22"/>
                <w:lang w:val="en-US"/>
              </w:rPr>
              <w:t>WHERE</w:t>
            </w:r>
            <w:r w:rsidRPr="00D977C6">
              <w:rPr>
                <w:rFonts w:ascii="Consolas" w:hAnsi="Consolas"/>
                <w:color w:val="CCCCCC"/>
                <w:szCs w:val="22"/>
                <w:lang w:val="en-US"/>
              </w:rPr>
              <w:t xml:space="preserve"> tipoUsuario </w:t>
            </w:r>
            <w:r w:rsidRPr="00D977C6">
              <w:rPr>
                <w:rFonts w:ascii="Consolas" w:hAnsi="Consolas"/>
                <w:color w:val="D4D4D4"/>
                <w:szCs w:val="22"/>
                <w:lang w:val="en-US"/>
              </w:rPr>
              <w:t>=</w:t>
            </w:r>
            <w:r w:rsidRPr="00D977C6">
              <w:rPr>
                <w:rFonts w:ascii="Consolas" w:hAnsi="Consolas"/>
                <w:color w:val="CCCCCC"/>
                <w:szCs w:val="22"/>
                <w:lang w:val="en-US"/>
              </w:rPr>
              <w:t xml:space="preserve"> </w:t>
            </w:r>
            <w:r w:rsidRPr="00D977C6">
              <w:rPr>
                <w:rFonts w:ascii="Consolas" w:hAnsi="Consolas"/>
                <w:color w:val="CE9178"/>
                <w:szCs w:val="22"/>
                <w:lang w:val="en-US"/>
              </w:rPr>
              <w:t>'Direccion'</w:t>
            </w:r>
            <w:r w:rsidRPr="00D977C6">
              <w:rPr>
                <w:rFonts w:ascii="Consolas" w:hAnsi="Consolas"/>
                <w:color w:val="CCCCCC"/>
                <w:szCs w:val="22"/>
                <w:lang w:val="en-US"/>
              </w:rPr>
              <w:t>;</w:t>
            </w:r>
          </w:p>
          <w:p w14:paraId="7C572393" w14:textId="77777777" w:rsidR="003512BB" w:rsidRPr="00D977C6" w:rsidRDefault="003512BB" w:rsidP="003512BB">
            <w:pPr>
              <w:shd w:val="clear" w:color="auto" w:fill="1F1F1F"/>
              <w:spacing w:line="285" w:lineRule="atLeast"/>
              <w:rPr>
                <w:rFonts w:ascii="Consolas" w:hAnsi="Consolas"/>
                <w:color w:val="CCCCCC"/>
                <w:szCs w:val="22"/>
                <w:lang w:val="en-US"/>
              </w:rPr>
            </w:pPr>
          </w:p>
          <w:p w14:paraId="35FCB670" w14:textId="77777777" w:rsidR="003512BB" w:rsidRPr="00D977C6" w:rsidRDefault="003512BB" w:rsidP="003512BB">
            <w:pPr>
              <w:shd w:val="clear" w:color="auto" w:fill="1F1F1F"/>
              <w:spacing w:line="285" w:lineRule="atLeast"/>
              <w:rPr>
                <w:rFonts w:ascii="Consolas" w:hAnsi="Consolas"/>
                <w:color w:val="CCCCCC"/>
                <w:szCs w:val="22"/>
              </w:rPr>
            </w:pPr>
            <w:r w:rsidRPr="00D977C6">
              <w:rPr>
                <w:rFonts w:ascii="Consolas" w:hAnsi="Consolas"/>
                <w:color w:val="6A9955"/>
                <w:szCs w:val="22"/>
              </w:rPr>
              <w:t>-- Insertar en Oficina de Personal</w:t>
            </w:r>
          </w:p>
          <w:p w14:paraId="3AEFC03A" w14:textId="77777777" w:rsidR="003512BB" w:rsidRPr="00D977C6" w:rsidRDefault="003512BB" w:rsidP="003512BB">
            <w:pPr>
              <w:shd w:val="clear" w:color="auto" w:fill="1F1F1F"/>
              <w:spacing w:line="285" w:lineRule="atLeast"/>
              <w:rPr>
                <w:rFonts w:ascii="Consolas" w:hAnsi="Consolas"/>
                <w:color w:val="CCCCCC"/>
                <w:szCs w:val="22"/>
              </w:rPr>
            </w:pPr>
            <w:r w:rsidRPr="00D977C6">
              <w:rPr>
                <w:rFonts w:ascii="Consolas" w:hAnsi="Consolas"/>
                <w:color w:val="569CD6"/>
                <w:szCs w:val="22"/>
              </w:rPr>
              <w:t>INSERT INTO</w:t>
            </w:r>
            <w:r w:rsidRPr="00D977C6">
              <w:rPr>
                <w:rFonts w:ascii="Consolas" w:hAnsi="Consolas"/>
                <w:color w:val="CCCCCC"/>
                <w:szCs w:val="22"/>
              </w:rPr>
              <w:t xml:space="preserve"> OficinaDePersonal (id, reportesGenerados)</w:t>
            </w:r>
          </w:p>
          <w:p w14:paraId="3408CACA" w14:textId="0C233778" w:rsidR="003B452A" w:rsidRPr="00470A4A" w:rsidRDefault="003512BB" w:rsidP="00D977C6">
            <w:pPr>
              <w:shd w:val="clear" w:color="auto" w:fill="1F1F1F"/>
              <w:spacing w:line="285" w:lineRule="atLeast"/>
              <w:rPr>
                <w:rFonts w:ascii="Consolas" w:hAnsi="Consolas"/>
                <w:color w:val="CCCCCC"/>
                <w:sz w:val="18"/>
                <w:szCs w:val="18"/>
              </w:rPr>
            </w:pPr>
            <w:r w:rsidRPr="00D977C6">
              <w:rPr>
                <w:rFonts w:ascii="Consolas" w:hAnsi="Consolas"/>
                <w:color w:val="569CD6"/>
                <w:szCs w:val="22"/>
              </w:rPr>
              <w:t>VALUES</w:t>
            </w:r>
            <w:r w:rsidRPr="00D977C6">
              <w:rPr>
                <w:rFonts w:ascii="Consolas" w:hAnsi="Consolas"/>
                <w:color w:val="CCCCCC"/>
                <w:szCs w:val="22"/>
              </w:rPr>
              <w:t xml:space="preserve"> ( (</w:t>
            </w:r>
            <w:r w:rsidRPr="00D977C6">
              <w:rPr>
                <w:rFonts w:ascii="Consolas" w:hAnsi="Consolas"/>
                <w:color w:val="569CD6"/>
                <w:szCs w:val="22"/>
              </w:rPr>
              <w:t>SELECT</w:t>
            </w:r>
            <w:r w:rsidRPr="00D977C6">
              <w:rPr>
                <w:rFonts w:ascii="Consolas" w:hAnsi="Consolas"/>
                <w:color w:val="CCCCCC"/>
                <w:szCs w:val="22"/>
              </w:rPr>
              <w:t xml:space="preserve"> id </w:t>
            </w:r>
            <w:r w:rsidRPr="00D977C6">
              <w:rPr>
                <w:rFonts w:ascii="Consolas" w:hAnsi="Consolas"/>
                <w:color w:val="569CD6"/>
                <w:szCs w:val="22"/>
              </w:rPr>
              <w:t>FROM</w:t>
            </w:r>
            <w:r w:rsidRPr="00D977C6">
              <w:rPr>
                <w:rFonts w:ascii="Consolas" w:hAnsi="Consolas"/>
                <w:color w:val="CCCCCC"/>
                <w:szCs w:val="22"/>
              </w:rPr>
              <w:t xml:space="preserve"> Usuario </w:t>
            </w:r>
            <w:r w:rsidRPr="00D977C6">
              <w:rPr>
                <w:rFonts w:ascii="Consolas" w:hAnsi="Consolas"/>
                <w:color w:val="569CD6"/>
                <w:szCs w:val="22"/>
              </w:rPr>
              <w:t>WHERE</w:t>
            </w:r>
            <w:r w:rsidRPr="00D977C6">
              <w:rPr>
                <w:rFonts w:ascii="Consolas" w:hAnsi="Consolas"/>
                <w:color w:val="CCCCCC"/>
                <w:szCs w:val="22"/>
              </w:rPr>
              <w:t xml:space="preserve"> tipoUsuario </w:t>
            </w:r>
            <w:r w:rsidRPr="00D977C6">
              <w:rPr>
                <w:rFonts w:ascii="Consolas" w:hAnsi="Consolas"/>
                <w:color w:val="D4D4D4"/>
                <w:szCs w:val="22"/>
              </w:rPr>
              <w:t>=</w:t>
            </w:r>
            <w:r w:rsidRPr="00D977C6">
              <w:rPr>
                <w:rFonts w:ascii="Consolas" w:hAnsi="Consolas"/>
                <w:color w:val="CCCCCC"/>
                <w:szCs w:val="22"/>
              </w:rPr>
              <w:t xml:space="preserve"> </w:t>
            </w:r>
            <w:r w:rsidRPr="00D977C6">
              <w:rPr>
                <w:rFonts w:ascii="Consolas" w:hAnsi="Consolas"/>
                <w:color w:val="CE9178"/>
                <w:szCs w:val="22"/>
              </w:rPr>
              <w:t>'OficinaDePersonal'</w:t>
            </w:r>
            <w:r w:rsidRPr="00D977C6">
              <w:rPr>
                <w:rFonts w:ascii="Consolas" w:hAnsi="Consolas"/>
                <w:color w:val="CCCCCC"/>
                <w:szCs w:val="22"/>
              </w:rPr>
              <w:t xml:space="preserve"> </w:t>
            </w:r>
            <w:r w:rsidRPr="00D977C6">
              <w:rPr>
                <w:rFonts w:ascii="Consolas" w:hAnsi="Consolas"/>
                <w:color w:val="569CD6"/>
                <w:szCs w:val="22"/>
              </w:rPr>
              <w:t>LIMIT</w:t>
            </w:r>
            <w:r w:rsidRPr="00D977C6">
              <w:rPr>
                <w:rFonts w:ascii="Consolas" w:hAnsi="Consolas"/>
                <w:color w:val="CCCCCC"/>
                <w:szCs w:val="22"/>
              </w:rPr>
              <w:t xml:space="preserve"> </w:t>
            </w:r>
            <w:r w:rsidRPr="00D977C6">
              <w:rPr>
                <w:rFonts w:ascii="Consolas" w:hAnsi="Consolas"/>
                <w:color w:val="B5CEA8"/>
                <w:szCs w:val="22"/>
              </w:rPr>
              <w:t>1</w:t>
            </w:r>
            <w:r w:rsidRPr="00D977C6">
              <w:rPr>
                <w:rFonts w:ascii="Consolas" w:hAnsi="Consolas"/>
                <w:color w:val="CCCCCC"/>
                <w:szCs w:val="22"/>
              </w:rPr>
              <w:t xml:space="preserve">), </w:t>
            </w:r>
            <w:r w:rsidRPr="00D977C6">
              <w:rPr>
                <w:rFonts w:ascii="Consolas" w:hAnsi="Consolas"/>
                <w:color w:val="B5CEA8"/>
                <w:szCs w:val="22"/>
              </w:rPr>
              <w:t>0</w:t>
            </w:r>
            <w:r w:rsidRPr="00D977C6">
              <w:rPr>
                <w:rFonts w:ascii="Consolas" w:hAnsi="Consolas"/>
                <w:color w:val="CCCCCC"/>
                <w:szCs w:val="22"/>
              </w:rPr>
              <w:t xml:space="preserve"> );</w:t>
            </w:r>
          </w:p>
        </w:tc>
      </w:tr>
    </w:tbl>
    <w:p w14:paraId="6E7098BB" w14:textId="77777777" w:rsidR="003B452A" w:rsidRPr="00F35C95" w:rsidRDefault="003B452A" w:rsidP="003B452A">
      <w:pPr>
        <w:rPr>
          <w:lang w:val="en-US"/>
        </w:rPr>
      </w:pPr>
    </w:p>
    <w:p w14:paraId="4EACB45F" w14:textId="4AC7F573" w:rsidR="00B644BF" w:rsidRDefault="00072ED6" w:rsidP="00CF6D89">
      <w:pPr>
        <w:pStyle w:val="Ttulo2"/>
      </w:pPr>
      <w:bookmarkStart w:id="169" w:name="_Toc182676815"/>
      <w:r>
        <w:t xml:space="preserve">Insertar </w:t>
      </w:r>
      <w:r w:rsidR="00470A4A">
        <w:t>Servicios</w:t>
      </w:r>
      <w:bookmarkEnd w:id="169"/>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B644BF" w:rsidRPr="00A6482F" w14:paraId="0E2B03EB" w14:textId="77777777" w:rsidTr="00626AA4">
        <w:tc>
          <w:tcPr>
            <w:tcW w:w="5000" w:type="pct"/>
          </w:tcPr>
          <w:p w14:paraId="13306642"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Obtener el ID del actual director (cuyo apellido es 'Marino')</w:t>
            </w:r>
          </w:p>
          <w:p w14:paraId="42CFA920"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D.id </w:t>
            </w:r>
            <w:r w:rsidRPr="00A6482F">
              <w:rPr>
                <w:rFonts w:ascii="Consolas" w:hAnsi="Consolas"/>
                <w:color w:val="569CD6"/>
                <w:szCs w:val="22"/>
                <w:lang w:val="en-US"/>
              </w:rPr>
              <w:t>INTO</w:t>
            </w:r>
            <w:r w:rsidRPr="00A6482F">
              <w:rPr>
                <w:rFonts w:ascii="Consolas" w:hAnsi="Consolas"/>
                <w:color w:val="CCCCCC"/>
                <w:szCs w:val="22"/>
                <w:lang w:val="en-US"/>
              </w:rPr>
              <w:t xml:space="preserve"> @dirID</w:t>
            </w:r>
          </w:p>
          <w:p w14:paraId="3397FE7A"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FROM</w:t>
            </w:r>
            <w:r w:rsidRPr="00A6482F">
              <w:rPr>
                <w:rFonts w:ascii="Consolas" w:hAnsi="Consolas"/>
                <w:color w:val="CCCCCC"/>
                <w:szCs w:val="22"/>
                <w:lang w:val="en-US"/>
              </w:rPr>
              <w:t xml:space="preserve"> Direccion D</w:t>
            </w:r>
          </w:p>
          <w:p w14:paraId="690A5D98"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JOIN</w:t>
            </w:r>
            <w:r w:rsidRPr="00A6482F">
              <w:rPr>
                <w:rFonts w:ascii="Consolas" w:hAnsi="Consolas"/>
                <w:color w:val="CCCCCC"/>
                <w:szCs w:val="22"/>
              </w:rPr>
              <w:t xml:space="preserve"> Usuario U </w:t>
            </w:r>
            <w:r w:rsidRPr="00A6482F">
              <w:rPr>
                <w:rFonts w:ascii="Consolas" w:hAnsi="Consolas"/>
                <w:color w:val="569CD6"/>
                <w:szCs w:val="22"/>
              </w:rPr>
              <w:t>ON</w:t>
            </w:r>
            <w:r w:rsidRPr="00A6482F">
              <w:rPr>
                <w:rFonts w:ascii="Consolas" w:hAnsi="Consolas"/>
                <w:color w:val="CCCCCC"/>
                <w:szCs w:val="22"/>
              </w:rPr>
              <w:t xml:space="preserve"> D.id </w:t>
            </w:r>
            <w:r w:rsidRPr="00A6482F">
              <w:rPr>
                <w:rFonts w:ascii="Consolas" w:hAnsi="Consolas"/>
                <w:color w:val="D4D4D4"/>
                <w:szCs w:val="22"/>
              </w:rPr>
              <w:t>=</w:t>
            </w:r>
            <w:r w:rsidRPr="00A6482F">
              <w:rPr>
                <w:rFonts w:ascii="Consolas" w:hAnsi="Consolas"/>
                <w:color w:val="CCCCCC"/>
                <w:szCs w:val="22"/>
              </w:rPr>
              <w:t xml:space="preserve"> U.id</w:t>
            </w:r>
          </w:p>
          <w:p w14:paraId="4DB570CD"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WHERE</w:t>
            </w:r>
            <w:r w:rsidRPr="00A6482F">
              <w:rPr>
                <w:rFonts w:ascii="Consolas" w:hAnsi="Consolas"/>
                <w:color w:val="CCCCCC"/>
                <w:szCs w:val="22"/>
              </w:rPr>
              <w:t xml:space="preserve"> U.apellidos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'Marino'</w:t>
            </w:r>
            <w:r w:rsidRPr="00A6482F">
              <w:rPr>
                <w:rFonts w:ascii="Consolas" w:hAnsi="Consolas"/>
                <w:color w:val="CCCCCC"/>
                <w:szCs w:val="22"/>
              </w:rPr>
              <w:t xml:space="preserve"> </w:t>
            </w:r>
            <w:r w:rsidRPr="00A6482F">
              <w:rPr>
                <w:rFonts w:ascii="Consolas" w:hAnsi="Consolas"/>
                <w:color w:val="569CD6"/>
                <w:szCs w:val="22"/>
              </w:rPr>
              <w:t>AND</w:t>
            </w:r>
            <w:r w:rsidRPr="00A6482F">
              <w:rPr>
                <w:rFonts w:ascii="Consolas" w:hAnsi="Consolas"/>
                <w:color w:val="CCCCCC"/>
                <w:szCs w:val="22"/>
              </w:rPr>
              <w:t xml:space="preserve"> U.tipoUsuario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'Direccion'</w:t>
            </w:r>
          </w:p>
          <w:p w14:paraId="44B5477B"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lastRenderedPageBreak/>
              <w:t>LIMIT</w:t>
            </w:r>
            <w:r w:rsidRPr="00A6482F">
              <w:rPr>
                <w:rFonts w:ascii="Consolas" w:hAnsi="Consolas"/>
                <w:color w:val="CCCCCC"/>
                <w:szCs w:val="22"/>
              </w:rPr>
              <w:t xml:space="preserve"> </w:t>
            </w:r>
            <w:r w:rsidRPr="00A6482F">
              <w:rPr>
                <w:rFonts w:ascii="Consolas" w:hAnsi="Consolas"/>
                <w:color w:val="B5CEA8"/>
                <w:szCs w:val="22"/>
              </w:rPr>
              <w:t>1</w:t>
            </w:r>
            <w:r w:rsidRPr="00A6482F">
              <w:rPr>
                <w:rFonts w:ascii="Consolas" w:hAnsi="Consolas"/>
                <w:color w:val="CCCCCC"/>
                <w:szCs w:val="22"/>
              </w:rPr>
              <w:t>;</w:t>
            </w:r>
          </w:p>
          <w:p w14:paraId="79841FCF"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Opcionalmente, verificar que se obtuvo el ID correctamente</w:t>
            </w:r>
          </w:p>
          <w:p w14:paraId="5CC53824" w14:textId="6BE12F38"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w:t>
            </w:r>
            <w:r w:rsidR="002A48CB">
              <w:rPr>
                <w:rFonts w:ascii="Consolas" w:hAnsi="Consolas"/>
                <w:color w:val="CCCCCC"/>
                <w:szCs w:val="22"/>
                <w:lang w:val="en-US"/>
              </w:rPr>
              <w:t>BIN_TO_UUID</w:t>
            </w:r>
            <w:r w:rsidRPr="00A6482F">
              <w:rPr>
                <w:rFonts w:ascii="Consolas" w:hAnsi="Consolas"/>
                <w:color w:val="CCCCCC"/>
                <w:szCs w:val="22"/>
                <w:lang w:val="en-US"/>
              </w:rPr>
              <w:t xml:space="preserve">(@dirID) </w:t>
            </w:r>
            <w:r w:rsidRPr="00A6482F">
              <w:rPr>
                <w:rFonts w:ascii="Consolas" w:hAnsi="Consolas"/>
                <w:color w:val="569CD6"/>
                <w:szCs w:val="22"/>
                <w:lang w:val="en-US"/>
              </w:rPr>
              <w:t>AS</w:t>
            </w:r>
            <w:r w:rsidRPr="00A6482F">
              <w:rPr>
                <w:rFonts w:ascii="Consolas" w:hAnsi="Consolas"/>
                <w:color w:val="CCCCCC"/>
                <w:szCs w:val="22"/>
                <w:lang w:val="en-US"/>
              </w:rPr>
              <w:t xml:space="preserve"> dirID;</w:t>
            </w:r>
          </w:p>
          <w:p w14:paraId="1507A54E" w14:textId="77777777" w:rsidR="00470A4A" w:rsidRPr="00A6482F" w:rsidRDefault="00470A4A" w:rsidP="00470A4A">
            <w:pPr>
              <w:shd w:val="clear" w:color="auto" w:fill="1F1F1F"/>
              <w:spacing w:line="285" w:lineRule="atLeast"/>
              <w:rPr>
                <w:rFonts w:ascii="Consolas" w:hAnsi="Consolas"/>
                <w:color w:val="CCCCCC"/>
                <w:szCs w:val="22"/>
                <w:lang w:val="en-US"/>
              </w:rPr>
            </w:pPr>
          </w:p>
          <w:p w14:paraId="615D6E36"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Obtener el ID del actual subdirector (cuyo apellido es 'Vitali')</w:t>
            </w:r>
          </w:p>
          <w:p w14:paraId="5859F564"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D.id </w:t>
            </w:r>
            <w:r w:rsidRPr="00A6482F">
              <w:rPr>
                <w:rFonts w:ascii="Consolas" w:hAnsi="Consolas"/>
                <w:color w:val="569CD6"/>
                <w:szCs w:val="22"/>
                <w:lang w:val="en-US"/>
              </w:rPr>
              <w:t>INTO</w:t>
            </w:r>
            <w:r w:rsidRPr="00A6482F">
              <w:rPr>
                <w:rFonts w:ascii="Consolas" w:hAnsi="Consolas"/>
                <w:color w:val="CCCCCC"/>
                <w:szCs w:val="22"/>
                <w:lang w:val="en-US"/>
              </w:rPr>
              <w:t xml:space="preserve"> @subdirID</w:t>
            </w:r>
          </w:p>
          <w:p w14:paraId="0E27ED20"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FROM</w:t>
            </w:r>
            <w:r w:rsidRPr="00A6482F">
              <w:rPr>
                <w:rFonts w:ascii="Consolas" w:hAnsi="Consolas"/>
                <w:color w:val="CCCCCC"/>
                <w:szCs w:val="22"/>
                <w:lang w:val="en-US"/>
              </w:rPr>
              <w:t xml:space="preserve"> Direccion D</w:t>
            </w:r>
          </w:p>
          <w:p w14:paraId="2CC09867"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JOIN</w:t>
            </w:r>
            <w:r w:rsidRPr="00A6482F">
              <w:rPr>
                <w:rFonts w:ascii="Consolas" w:hAnsi="Consolas"/>
                <w:color w:val="CCCCCC"/>
                <w:szCs w:val="22"/>
              </w:rPr>
              <w:t xml:space="preserve"> Usuario U </w:t>
            </w:r>
            <w:r w:rsidRPr="00A6482F">
              <w:rPr>
                <w:rFonts w:ascii="Consolas" w:hAnsi="Consolas"/>
                <w:color w:val="569CD6"/>
                <w:szCs w:val="22"/>
              </w:rPr>
              <w:t>ON</w:t>
            </w:r>
            <w:r w:rsidRPr="00A6482F">
              <w:rPr>
                <w:rFonts w:ascii="Consolas" w:hAnsi="Consolas"/>
                <w:color w:val="CCCCCC"/>
                <w:szCs w:val="22"/>
              </w:rPr>
              <w:t xml:space="preserve"> D.id </w:t>
            </w:r>
            <w:r w:rsidRPr="00A6482F">
              <w:rPr>
                <w:rFonts w:ascii="Consolas" w:hAnsi="Consolas"/>
                <w:color w:val="D4D4D4"/>
                <w:szCs w:val="22"/>
              </w:rPr>
              <w:t>=</w:t>
            </w:r>
            <w:r w:rsidRPr="00A6482F">
              <w:rPr>
                <w:rFonts w:ascii="Consolas" w:hAnsi="Consolas"/>
                <w:color w:val="CCCCCC"/>
                <w:szCs w:val="22"/>
              </w:rPr>
              <w:t xml:space="preserve"> U.id</w:t>
            </w:r>
          </w:p>
          <w:p w14:paraId="73A36E99"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WHERE</w:t>
            </w:r>
            <w:r w:rsidRPr="00A6482F">
              <w:rPr>
                <w:rFonts w:ascii="Consolas" w:hAnsi="Consolas"/>
                <w:color w:val="CCCCCC"/>
                <w:szCs w:val="22"/>
              </w:rPr>
              <w:t xml:space="preserve"> U.apellidos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'Vitali'</w:t>
            </w:r>
            <w:r w:rsidRPr="00A6482F">
              <w:rPr>
                <w:rFonts w:ascii="Consolas" w:hAnsi="Consolas"/>
                <w:color w:val="CCCCCC"/>
                <w:szCs w:val="22"/>
              </w:rPr>
              <w:t xml:space="preserve"> </w:t>
            </w:r>
            <w:r w:rsidRPr="00A6482F">
              <w:rPr>
                <w:rFonts w:ascii="Consolas" w:hAnsi="Consolas"/>
                <w:color w:val="569CD6"/>
                <w:szCs w:val="22"/>
              </w:rPr>
              <w:t>AND</w:t>
            </w:r>
            <w:r w:rsidRPr="00A6482F">
              <w:rPr>
                <w:rFonts w:ascii="Consolas" w:hAnsi="Consolas"/>
                <w:color w:val="CCCCCC"/>
                <w:szCs w:val="22"/>
              </w:rPr>
              <w:t xml:space="preserve"> U.tipoUsuario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'Direccion'</w:t>
            </w:r>
          </w:p>
          <w:p w14:paraId="5FD6D2D9"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LIMIT</w:t>
            </w:r>
            <w:r w:rsidRPr="00A6482F">
              <w:rPr>
                <w:rFonts w:ascii="Consolas" w:hAnsi="Consolas"/>
                <w:color w:val="CCCCCC"/>
                <w:szCs w:val="22"/>
              </w:rPr>
              <w:t xml:space="preserve"> </w:t>
            </w:r>
            <w:r w:rsidRPr="00A6482F">
              <w:rPr>
                <w:rFonts w:ascii="Consolas" w:hAnsi="Consolas"/>
                <w:color w:val="B5CEA8"/>
                <w:szCs w:val="22"/>
              </w:rPr>
              <w:t>1</w:t>
            </w:r>
            <w:r w:rsidRPr="00A6482F">
              <w:rPr>
                <w:rFonts w:ascii="Consolas" w:hAnsi="Consolas"/>
                <w:color w:val="CCCCCC"/>
                <w:szCs w:val="22"/>
              </w:rPr>
              <w:t>;</w:t>
            </w:r>
          </w:p>
          <w:p w14:paraId="4F63C4FE"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Opcionalmente, verificar que se obtuvo el ID correctamente</w:t>
            </w:r>
          </w:p>
          <w:p w14:paraId="41892F45" w14:textId="23CCE132"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w:t>
            </w:r>
            <w:r w:rsidR="002A48CB">
              <w:rPr>
                <w:rFonts w:ascii="Consolas" w:hAnsi="Consolas"/>
                <w:color w:val="CCCCCC"/>
                <w:szCs w:val="22"/>
                <w:lang w:val="en-US"/>
              </w:rPr>
              <w:t>BIN_TO_UUID</w:t>
            </w:r>
            <w:r w:rsidRPr="00A6482F">
              <w:rPr>
                <w:rFonts w:ascii="Consolas" w:hAnsi="Consolas"/>
                <w:color w:val="CCCCCC"/>
                <w:szCs w:val="22"/>
                <w:lang w:val="en-US"/>
              </w:rPr>
              <w:t xml:space="preserve">(@subdirID) </w:t>
            </w:r>
            <w:r w:rsidRPr="00A6482F">
              <w:rPr>
                <w:rFonts w:ascii="Consolas" w:hAnsi="Consolas"/>
                <w:color w:val="569CD6"/>
                <w:szCs w:val="22"/>
                <w:lang w:val="en-US"/>
              </w:rPr>
              <w:t>AS</w:t>
            </w:r>
            <w:r w:rsidRPr="00A6482F">
              <w:rPr>
                <w:rFonts w:ascii="Consolas" w:hAnsi="Consolas"/>
                <w:color w:val="CCCCCC"/>
                <w:szCs w:val="22"/>
                <w:lang w:val="en-US"/>
              </w:rPr>
              <w:t xml:space="preserve"> subdirID;</w:t>
            </w:r>
          </w:p>
          <w:p w14:paraId="02F551EB"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6A9955"/>
                <w:sz w:val="21"/>
                <w:szCs w:val="21"/>
              </w:rPr>
              <w:t>-- Insertar Servicios</w:t>
            </w:r>
          </w:p>
          <w:p w14:paraId="18544D36"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569CD6"/>
                <w:sz w:val="21"/>
                <w:szCs w:val="21"/>
              </w:rPr>
              <w:t>INSERT INTO</w:t>
            </w:r>
            <w:r w:rsidRPr="0044758A">
              <w:rPr>
                <w:rFonts w:ascii="Consolas" w:hAnsi="Consolas"/>
                <w:color w:val="CCCCCC"/>
                <w:sz w:val="21"/>
                <w:szCs w:val="21"/>
              </w:rPr>
              <w:t xml:space="preserve"> Servicio (id, nombre, agrupacion, direccionID)</w:t>
            </w:r>
          </w:p>
          <w:p w14:paraId="7522C3DE"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569CD6"/>
                <w:sz w:val="21"/>
                <w:szCs w:val="21"/>
              </w:rPr>
              <w:t>VALUES</w:t>
            </w:r>
          </w:p>
          <w:p w14:paraId="51C115C8"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(@AdministracionID, </w:t>
            </w:r>
            <w:r w:rsidRPr="0044758A">
              <w:rPr>
                <w:rFonts w:ascii="Consolas" w:hAnsi="Consolas"/>
                <w:color w:val="CE9178"/>
                <w:sz w:val="21"/>
                <w:szCs w:val="21"/>
              </w:rPr>
              <w:t>'Administración'</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776D767D"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(@AdmisionID, </w:t>
            </w:r>
            <w:r w:rsidRPr="0044758A">
              <w:rPr>
                <w:rFonts w:ascii="Consolas" w:hAnsi="Consolas"/>
                <w:color w:val="CE9178"/>
                <w:sz w:val="21"/>
                <w:szCs w:val="21"/>
              </w:rPr>
              <w:t>'Admisión'</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3D679BA3"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(@AnatomiaPatologicaID, </w:t>
            </w:r>
            <w:r w:rsidRPr="0044758A">
              <w:rPr>
                <w:rFonts w:ascii="Consolas" w:hAnsi="Consolas"/>
                <w:color w:val="CE9178"/>
                <w:sz w:val="21"/>
                <w:szCs w:val="21"/>
              </w:rPr>
              <w:t>'Anatomía Patológica'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4ACA8A5D"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(@AnestesiaID, </w:t>
            </w:r>
            <w:r w:rsidRPr="0044758A">
              <w:rPr>
                <w:rFonts w:ascii="Consolas" w:hAnsi="Consolas"/>
                <w:color w:val="CE9178"/>
                <w:sz w:val="21"/>
                <w:szCs w:val="21"/>
              </w:rPr>
              <w:t>'Anestesia'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572AFCEE"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(@AuditoriaMedicaID, </w:t>
            </w:r>
            <w:r w:rsidRPr="0044758A">
              <w:rPr>
                <w:rFonts w:ascii="Consolas" w:hAnsi="Consolas"/>
                <w:color w:val="CE9178"/>
                <w:sz w:val="21"/>
                <w:szCs w:val="21"/>
              </w:rPr>
              <w:t>'Auditoría Médica'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27362CED"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(@BiomedicaID, </w:t>
            </w:r>
            <w:r w:rsidRPr="0044758A">
              <w:rPr>
                <w:rFonts w:ascii="Consolas" w:hAnsi="Consolas"/>
                <w:color w:val="CE9178"/>
                <w:sz w:val="21"/>
                <w:szCs w:val="21"/>
              </w:rPr>
              <w:t>'Biomédica'</w:t>
            </w:r>
            <w:r w:rsidRPr="0044758A">
              <w:rPr>
                <w:rFonts w:ascii="Consolas" w:hAnsi="Consolas"/>
                <w:color w:val="CCCCCC"/>
                <w:sz w:val="21"/>
                <w:szCs w:val="21"/>
              </w:rPr>
              <w:t xml:space="preserve">, </w:t>
            </w:r>
            <w:r w:rsidRPr="0044758A">
              <w:rPr>
                <w:rFonts w:ascii="Consolas" w:hAnsi="Consolas"/>
                <w:color w:val="CE9178"/>
                <w:sz w:val="21"/>
                <w:szCs w:val="21"/>
              </w:rPr>
              <w:t>'TECNICO'</w:t>
            </w:r>
            <w:r w:rsidRPr="0044758A">
              <w:rPr>
                <w:rFonts w:ascii="Consolas" w:hAnsi="Consolas"/>
                <w:color w:val="CCCCCC"/>
                <w:sz w:val="21"/>
                <w:szCs w:val="21"/>
              </w:rPr>
              <w:t>, @subdirID),</w:t>
            </w:r>
          </w:p>
          <w:p w14:paraId="64663A3D" w14:textId="73F3F755"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(@BioquimicaID, </w:t>
            </w:r>
            <w:r w:rsidRPr="0044758A">
              <w:rPr>
                <w:rFonts w:ascii="Consolas" w:hAnsi="Consolas"/>
                <w:color w:val="CE9178"/>
                <w:sz w:val="21"/>
                <w:szCs w:val="21"/>
              </w:rPr>
              <w:t>'Bioqu</w:t>
            </w:r>
            <w:r w:rsidR="00CF7D07">
              <w:rPr>
                <w:rFonts w:ascii="Consolas" w:hAnsi="Consolas"/>
                <w:color w:val="CE9178"/>
                <w:sz w:val="21"/>
                <w:szCs w:val="21"/>
              </w:rPr>
              <w:t>í</w:t>
            </w:r>
            <w:r w:rsidRPr="0044758A">
              <w:rPr>
                <w:rFonts w:ascii="Consolas" w:hAnsi="Consolas"/>
                <w:color w:val="CE9178"/>
                <w:sz w:val="21"/>
                <w:szCs w:val="21"/>
              </w:rPr>
              <w:t>mica'</w:t>
            </w:r>
            <w:r w:rsidRPr="0044758A">
              <w:rPr>
                <w:rFonts w:ascii="Consolas" w:hAnsi="Consolas"/>
                <w:color w:val="CCCCCC"/>
                <w:sz w:val="21"/>
                <w:szCs w:val="21"/>
              </w:rPr>
              <w:t xml:space="preserve">, </w:t>
            </w:r>
            <w:r w:rsidRPr="0044758A">
              <w:rPr>
                <w:rFonts w:ascii="Consolas" w:hAnsi="Consolas"/>
                <w:color w:val="CE9178"/>
                <w:sz w:val="21"/>
                <w:szCs w:val="21"/>
              </w:rPr>
              <w:t>'SERVICIO'</w:t>
            </w:r>
            <w:r w:rsidRPr="0044758A">
              <w:rPr>
                <w:rFonts w:ascii="Consolas" w:hAnsi="Consolas"/>
                <w:color w:val="CCCCCC"/>
                <w:sz w:val="21"/>
                <w:szCs w:val="21"/>
              </w:rPr>
              <w:t>, @subdirID),</w:t>
            </w:r>
          </w:p>
          <w:p w14:paraId="40D53491"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(@CamillerosID, </w:t>
            </w:r>
            <w:r w:rsidRPr="0044758A">
              <w:rPr>
                <w:rFonts w:ascii="Consolas" w:hAnsi="Consolas"/>
                <w:color w:val="CE9178"/>
                <w:sz w:val="21"/>
                <w:szCs w:val="21"/>
              </w:rPr>
              <w:t>'Camilleros'</w:t>
            </w:r>
            <w:r w:rsidRPr="0044758A">
              <w:rPr>
                <w:rFonts w:ascii="Consolas" w:hAnsi="Consolas"/>
                <w:color w:val="CCCCCC"/>
                <w:sz w:val="21"/>
                <w:szCs w:val="21"/>
              </w:rPr>
              <w:t xml:space="preserve">, </w:t>
            </w:r>
            <w:r w:rsidRPr="0044758A">
              <w:rPr>
                <w:rFonts w:ascii="Consolas" w:hAnsi="Consolas"/>
                <w:color w:val="CE9178"/>
                <w:sz w:val="21"/>
                <w:szCs w:val="21"/>
              </w:rPr>
              <w:t>'SERVICIO'</w:t>
            </w:r>
            <w:r w:rsidRPr="0044758A">
              <w:rPr>
                <w:rFonts w:ascii="Consolas" w:hAnsi="Consolas"/>
                <w:color w:val="CCCCCC"/>
                <w:sz w:val="21"/>
                <w:szCs w:val="21"/>
              </w:rPr>
              <w:t>, @subdirID),</w:t>
            </w:r>
          </w:p>
          <w:p w14:paraId="4E4E628F"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(@CapacitacionDocenciaID, </w:t>
            </w:r>
            <w:r w:rsidRPr="0044758A">
              <w:rPr>
                <w:rFonts w:ascii="Consolas" w:hAnsi="Consolas"/>
                <w:color w:val="CE9178"/>
                <w:sz w:val="21"/>
                <w:szCs w:val="21"/>
              </w:rPr>
              <w:t>'Capacitación y Docencia'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3027F785"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(@CentralEsterilizacionID, </w:t>
            </w:r>
            <w:r w:rsidRPr="0044758A">
              <w:rPr>
                <w:rFonts w:ascii="Consolas" w:hAnsi="Consolas"/>
                <w:color w:val="CE9178"/>
                <w:sz w:val="21"/>
                <w:szCs w:val="21"/>
              </w:rPr>
              <w:t>'Central de Esterilización'</w:t>
            </w:r>
            <w:r w:rsidRPr="0044758A">
              <w:rPr>
                <w:rFonts w:ascii="Consolas" w:hAnsi="Consolas"/>
                <w:color w:val="CCCCCC"/>
                <w:sz w:val="21"/>
                <w:szCs w:val="21"/>
              </w:rPr>
              <w:t xml:space="preserve">, </w:t>
            </w:r>
            <w:r w:rsidRPr="0044758A">
              <w:rPr>
                <w:rFonts w:ascii="Consolas" w:hAnsi="Consolas"/>
                <w:color w:val="CE9178"/>
                <w:sz w:val="21"/>
                <w:szCs w:val="21"/>
              </w:rPr>
              <w:t>'SERVICIO'</w:t>
            </w:r>
            <w:r w:rsidRPr="0044758A">
              <w:rPr>
                <w:rFonts w:ascii="Consolas" w:hAnsi="Consolas"/>
                <w:color w:val="CCCCCC"/>
                <w:sz w:val="21"/>
                <w:szCs w:val="21"/>
              </w:rPr>
              <w:t>, @subdirID),</w:t>
            </w:r>
          </w:p>
          <w:p w14:paraId="084F6E8E"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(@CirugiaID, </w:t>
            </w:r>
            <w:r w:rsidRPr="0044758A">
              <w:rPr>
                <w:rFonts w:ascii="Consolas" w:hAnsi="Consolas"/>
                <w:color w:val="CE9178"/>
                <w:sz w:val="21"/>
                <w:szCs w:val="21"/>
              </w:rPr>
              <w:t>'Cirugía'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6A50EAC4"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(@CirugiaPlasticaID, </w:t>
            </w:r>
            <w:r w:rsidRPr="0044758A">
              <w:rPr>
                <w:rFonts w:ascii="Consolas" w:hAnsi="Consolas"/>
                <w:color w:val="CE9178"/>
                <w:sz w:val="21"/>
                <w:szCs w:val="21"/>
              </w:rPr>
              <w:t>'Cirugía Plástica'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3D4B4F59"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(@ClinicaMedicaID, </w:t>
            </w:r>
            <w:r w:rsidRPr="0044758A">
              <w:rPr>
                <w:rFonts w:ascii="Consolas" w:hAnsi="Consolas"/>
                <w:color w:val="CE9178"/>
                <w:sz w:val="21"/>
                <w:szCs w:val="21"/>
              </w:rPr>
              <w:t>'Clínica Médica'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0D2FE3A0"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(@DiagPorImagenesID, </w:t>
            </w:r>
            <w:r w:rsidRPr="0044758A">
              <w:rPr>
                <w:rFonts w:ascii="Consolas" w:hAnsi="Consolas"/>
                <w:color w:val="CE9178"/>
                <w:sz w:val="21"/>
                <w:szCs w:val="21"/>
              </w:rPr>
              <w:t>'Diagnóstico por Imágenes'</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013C1FE2"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(@DireccionID, </w:t>
            </w:r>
            <w:r w:rsidRPr="0044758A">
              <w:rPr>
                <w:rFonts w:ascii="Consolas" w:hAnsi="Consolas"/>
                <w:color w:val="CE9178"/>
                <w:sz w:val="21"/>
                <w:szCs w:val="21"/>
              </w:rPr>
              <w:t>'Dirección'</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7A9FE1C3"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lastRenderedPageBreak/>
              <w:t xml:space="preserve">    (@EnfermeriaID, </w:t>
            </w:r>
            <w:r w:rsidRPr="0044758A">
              <w:rPr>
                <w:rFonts w:ascii="Consolas" w:hAnsi="Consolas"/>
                <w:color w:val="CE9178"/>
                <w:sz w:val="21"/>
                <w:szCs w:val="21"/>
              </w:rPr>
              <w:t>'Enfermería'</w:t>
            </w:r>
            <w:r w:rsidRPr="0044758A">
              <w:rPr>
                <w:rFonts w:ascii="Consolas" w:hAnsi="Consolas"/>
                <w:color w:val="CCCCCC"/>
                <w:sz w:val="21"/>
                <w:szCs w:val="21"/>
              </w:rPr>
              <w:t xml:space="preserve">, </w:t>
            </w:r>
            <w:r w:rsidRPr="0044758A">
              <w:rPr>
                <w:rFonts w:ascii="Consolas" w:hAnsi="Consolas"/>
                <w:color w:val="CE9178"/>
                <w:sz w:val="21"/>
                <w:szCs w:val="21"/>
              </w:rPr>
              <w:t>'ENFERMERIA'</w:t>
            </w:r>
            <w:r w:rsidRPr="0044758A">
              <w:rPr>
                <w:rFonts w:ascii="Consolas" w:hAnsi="Consolas"/>
                <w:color w:val="CCCCCC"/>
                <w:sz w:val="21"/>
                <w:szCs w:val="21"/>
              </w:rPr>
              <w:t>, @dirID),</w:t>
            </w:r>
          </w:p>
          <w:p w14:paraId="62A4ECAD"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(@FacturacionID, </w:t>
            </w:r>
            <w:r w:rsidRPr="0044758A">
              <w:rPr>
                <w:rFonts w:ascii="Consolas" w:hAnsi="Consolas"/>
                <w:color w:val="CE9178"/>
                <w:sz w:val="21"/>
                <w:szCs w:val="21"/>
              </w:rPr>
              <w:t>'Facturación'</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6C18915F"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(@FarmaciaID, </w:t>
            </w:r>
            <w:r w:rsidRPr="0044758A">
              <w:rPr>
                <w:rFonts w:ascii="Consolas" w:hAnsi="Consolas"/>
                <w:color w:val="CE9178"/>
                <w:sz w:val="21"/>
                <w:szCs w:val="21"/>
              </w:rPr>
              <w:t>'Farmacia'</w:t>
            </w:r>
            <w:r w:rsidRPr="0044758A">
              <w:rPr>
                <w:rFonts w:ascii="Consolas" w:hAnsi="Consolas"/>
                <w:color w:val="CCCCCC"/>
                <w:sz w:val="21"/>
                <w:szCs w:val="21"/>
              </w:rPr>
              <w:t xml:space="preserve">, </w:t>
            </w:r>
            <w:r w:rsidRPr="0044758A">
              <w:rPr>
                <w:rFonts w:ascii="Consolas" w:hAnsi="Consolas"/>
                <w:color w:val="CE9178"/>
                <w:sz w:val="21"/>
                <w:szCs w:val="21"/>
              </w:rPr>
              <w:t>'SERVICIO'</w:t>
            </w:r>
            <w:r w:rsidRPr="0044758A">
              <w:rPr>
                <w:rFonts w:ascii="Consolas" w:hAnsi="Consolas"/>
                <w:color w:val="CCCCCC"/>
                <w:sz w:val="21"/>
                <w:szCs w:val="21"/>
              </w:rPr>
              <w:t>, @subdirID),</w:t>
            </w:r>
          </w:p>
          <w:p w14:paraId="058DD244"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(@HabilitacionID, </w:t>
            </w:r>
            <w:r w:rsidRPr="0044758A">
              <w:rPr>
                <w:rFonts w:ascii="Consolas" w:hAnsi="Consolas"/>
                <w:color w:val="CE9178"/>
                <w:sz w:val="21"/>
                <w:szCs w:val="21"/>
              </w:rPr>
              <w:t>'Habilitación'</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2CC82BC8"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(@HemoterapiaID, </w:t>
            </w:r>
            <w:r w:rsidRPr="0044758A">
              <w:rPr>
                <w:rFonts w:ascii="Consolas" w:hAnsi="Consolas"/>
                <w:color w:val="CE9178"/>
                <w:sz w:val="21"/>
                <w:szCs w:val="21"/>
              </w:rPr>
              <w:t>'Hemoterapia'</w:t>
            </w:r>
            <w:r w:rsidRPr="0044758A">
              <w:rPr>
                <w:rFonts w:ascii="Consolas" w:hAnsi="Consolas"/>
                <w:color w:val="CCCCCC"/>
                <w:sz w:val="21"/>
                <w:szCs w:val="21"/>
              </w:rPr>
              <w:t xml:space="preserve">, </w:t>
            </w:r>
            <w:r w:rsidRPr="0044758A">
              <w:rPr>
                <w:rFonts w:ascii="Consolas" w:hAnsi="Consolas"/>
                <w:color w:val="CE9178"/>
                <w:sz w:val="21"/>
                <w:szCs w:val="21"/>
              </w:rPr>
              <w:t>'SERVICIO'</w:t>
            </w:r>
            <w:r w:rsidRPr="0044758A">
              <w:rPr>
                <w:rFonts w:ascii="Consolas" w:hAnsi="Consolas"/>
                <w:color w:val="CCCCCC"/>
                <w:sz w:val="21"/>
                <w:szCs w:val="21"/>
              </w:rPr>
              <w:t>, @subdirID),</w:t>
            </w:r>
          </w:p>
          <w:p w14:paraId="16447086"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(@InformaticaID, </w:t>
            </w:r>
            <w:r w:rsidRPr="0044758A">
              <w:rPr>
                <w:rFonts w:ascii="Consolas" w:hAnsi="Consolas"/>
                <w:color w:val="CE9178"/>
                <w:sz w:val="21"/>
                <w:szCs w:val="21"/>
              </w:rPr>
              <w:t>'Informática'</w:t>
            </w:r>
            <w:r w:rsidRPr="0044758A">
              <w:rPr>
                <w:rFonts w:ascii="Consolas" w:hAnsi="Consolas"/>
                <w:color w:val="CCCCCC"/>
                <w:sz w:val="21"/>
                <w:szCs w:val="21"/>
              </w:rPr>
              <w:t xml:space="preserve">, </w:t>
            </w:r>
            <w:r w:rsidRPr="0044758A">
              <w:rPr>
                <w:rFonts w:ascii="Consolas" w:hAnsi="Consolas"/>
                <w:color w:val="CE9178"/>
                <w:sz w:val="21"/>
                <w:szCs w:val="21"/>
              </w:rPr>
              <w:t>'TECNICO'</w:t>
            </w:r>
            <w:r w:rsidRPr="0044758A">
              <w:rPr>
                <w:rFonts w:ascii="Consolas" w:hAnsi="Consolas"/>
                <w:color w:val="CCCCCC"/>
                <w:sz w:val="21"/>
                <w:szCs w:val="21"/>
              </w:rPr>
              <w:t>, @subdirID),</w:t>
            </w:r>
          </w:p>
          <w:p w14:paraId="5A9D887D"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(@InstrumentacionID, </w:t>
            </w:r>
            <w:r w:rsidRPr="0044758A">
              <w:rPr>
                <w:rFonts w:ascii="Consolas" w:hAnsi="Consolas"/>
                <w:color w:val="CE9178"/>
                <w:sz w:val="21"/>
                <w:szCs w:val="21"/>
              </w:rPr>
              <w:t>'Instrumentación Quirúrgica'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688A0C02"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(@KinesiologiaID, </w:t>
            </w:r>
            <w:r w:rsidRPr="0044758A">
              <w:rPr>
                <w:rFonts w:ascii="Consolas" w:hAnsi="Consolas"/>
                <w:color w:val="CE9178"/>
                <w:sz w:val="21"/>
                <w:szCs w:val="21"/>
              </w:rPr>
              <w:t>'Kinesiología'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12FB9873"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(@LaboratorioID, </w:t>
            </w:r>
            <w:r w:rsidRPr="0044758A">
              <w:rPr>
                <w:rFonts w:ascii="Consolas" w:hAnsi="Consolas"/>
                <w:color w:val="CE9178"/>
                <w:sz w:val="21"/>
                <w:szCs w:val="21"/>
              </w:rPr>
              <w:t>'Laboratorio'</w:t>
            </w:r>
            <w:r w:rsidRPr="0044758A">
              <w:rPr>
                <w:rFonts w:ascii="Consolas" w:hAnsi="Consolas"/>
                <w:color w:val="CCCCCC"/>
                <w:sz w:val="21"/>
                <w:szCs w:val="21"/>
              </w:rPr>
              <w:t xml:space="preserve">, </w:t>
            </w:r>
            <w:r w:rsidRPr="0044758A">
              <w:rPr>
                <w:rFonts w:ascii="Consolas" w:hAnsi="Consolas"/>
                <w:color w:val="CE9178"/>
                <w:sz w:val="21"/>
                <w:szCs w:val="21"/>
              </w:rPr>
              <w:t>'SERVICIO'</w:t>
            </w:r>
            <w:r w:rsidRPr="0044758A">
              <w:rPr>
                <w:rFonts w:ascii="Consolas" w:hAnsi="Consolas"/>
                <w:color w:val="CCCCCC"/>
                <w:sz w:val="21"/>
                <w:szCs w:val="21"/>
              </w:rPr>
              <w:t>, @subdirID),</w:t>
            </w:r>
          </w:p>
          <w:p w14:paraId="59142095"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(@LavaderoID, </w:t>
            </w:r>
            <w:r w:rsidRPr="0044758A">
              <w:rPr>
                <w:rFonts w:ascii="Consolas" w:hAnsi="Consolas"/>
                <w:color w:val="CE9178"/>
                <w:sz w:val="21"/>
                <w:szCs w:val="21"/>
              </w:rPr>
              <w:t>'Lavadero'</w:t>
            </w:r>
            <w:r w:rsidRPr="0044758A">
              <w:rPr>
                <w:rFonts w:ascii="Consolas" w:hAnsi="Consolas"/>
                <w:color w:val="CCCCCC"/>
                <w:sz w:val="21"/>
                <w:szCs w:val="21"/>
              </w:rPr>
              <w:t xml:space="preserve">, </w:t>
            </w:r>
            <w:r w:rsidRPr="0044758A">
              <w:rPr>
                <w:rFonts w:ascii="Consolas" w:hAnsi="Consolas"/>
                <w:color w:val="CE9178"/>
                <w:sz w:val="21"/>
                <w:szCs w:val="21"/>
              </w:rPr>
              <w:t>'SERVICIO'</w:t>
            </w:r>
            <w:r w:rsidRPr="0044758A">
              <w:rPr>
                <w:rFonts w:ascii="Consolas" w:hAnsi="Consolas"/>
                <w:color w:val="CCCCCC"/>
                <w:sz w:val="21"/>
                <w:szCs w:val="21"/>
              </w:rPr>
              <w:t>, @subdirID),</w:t>
            </w:r>
          </w:p>
          <w:p w14:paraId="7432E5CB"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(@MantenimientoID, </w:t>
            </w:r>
            <w:r w:rsidRPr="0044758A">
              <w:rPr>
                <w:rFonts w:ascii="Consolas" w:hAnsi="Consolas"/>
                <w:color w:val="CE9178"/>
                <w:sz w:val="21"/>
                <w:szCs w:val="21"/>
              </w:rPr>
              <w:t>'Mantenimiento'</w:t>
            </w:r>
            <w:r w:rsidRPr="0044758A">
              <w:rPr>
                <w:rFonts w:ascii="Consolas" w:hAnsi="Consolas"/>
                <w:color w:val="CCCCCC"/>
                <w:sz w:val="21"/>
                <w:szCs w:val="21"/>
              </w:rPr>
              <w:t xml:space="preserve">, </w:t>
            </w:r>
            <w:r w:rsidRPr="0044758A">
              <w:rPr>
                <w:rFonts w:ascii="Consolas" w:hAnsi="Consolas"/>
                <w:color w:val="CE9178"/>
                <w:sz w:val="21"/>
                <w:szCs w:val="21"/>
              </w:rPr>
              <w:t>'TECNICO'</w:t>
            </w:r>
            <w:r w:rsidRPr="0044758A">
              <w:rPr>
                <w:rFonts w:ascii="Consolas" w:hAnsi="Consolas"/>
                <w:color w:val="CCCCCC"/>
                <w:sz w:val="21"/>
                <w:szCs w:val="21"/>
              </w:rPr>
              <w:t>, @subdirID),</w:t>
            </w:r>
          </w:p>
          <w:p w14:paraId="5FA68BA3"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(@MedicinaLegalID, </w:t>
            </w:r>
            <w:r w:rsidRPr="0044758A">
              <w:rPr>
                <w:rFonts w:ascii="Consolas" w:hAnsi="Consolas"/>
                <w:color w:val="CE9178"/>
                <w:sz w:val="21"/>
                <w:szCs w:val="21"/>
              </w:rPr>
              <w:t>'Medicina Legal'</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1347E5D4"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(@NeurocirugiaID, </w:t>
            </w:r>
            <w:r w:rsidRPr="0044758A">
              <w:rPr>
                <w:rFonts w:ascii="Consolas" w:hAnsi="Consolas"/>
                <w:color w:val="CE9178"/>
                <w:sz w:val="21"/>
                <w:szCs w:val="21"/>
              </w:rPr>
              <w:t>'Neurocirugía'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4848A1EC"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(@NutricionID, </w:t>
            </w:r>
            <w:r w:rsidRPr="0044758A">
              <w:rPr>
                <w:rFonts w:ascii="Consolas" w:hAnsi="Consolas"/>
                <w:color w:val="CE9178"/>
                <w:sz w:val="21"/>
                <w:szCs w:val="21"/>
              </w:rPr>
              <w:t>'Nutrición'</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2578C582"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(@PersonalID, </w:t>
            </w:r>
            <w:r w:rsidRPr="0044758A">
              <w:rPr>
                <w:rFonts w:ascii="Consolas" w:hAnsi="Consolas"/>
                <w:color w:val="CE9178"/>
                <w:sz w:val="21"/>
                <w:szCs w:val="21"/>
              </w:rPr>
              <w:t>'Personal'</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253DDFD9"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(@QuirofanoID, </w:t>
            </w:r>
            <w:r w:rsidRPr="0044758A">
              <w:rPr>
                <w:rFonts w:ascii="Consolas" w:hAnsi="Consolas"/>
                <w:color w:val="CE9178"/>
                <w:sz w:val="21"/>
                <w:szCs w:val="21"/>
              </w:rPr>
              <w:t>'Quirófano'</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51C15695"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(@RegMedicoID, </w:t>
            </w:r>
            <w:r w:rsidRPr="0044758A">
              <w:rPr>
                <w:rFonts w:ascii="Consolas" w:hAnsi="Consolas"/>
                <w:color w:val="CE9178"/>
                <w:sz w:val="21"/>
                <w:szCs w:val="21"/>
              </w:rPr>
              <w:t>'Registro Médico (Archivo)'</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0123684D"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(@SaludMentalID, </w:t>
            </w:r>
            <w:r w:rsidRPr="0044758A">
              <w:rPr>
                <w:rFonts w:ascii="Consolas" w:hAnsi="Consolas"/>
                <w:color w:val="CE9178"/>
                <w:sz w:val="21"/>
                <w:szCs w:val="21"/>
              </w:rPr>
              <w:t>'Salud Mental'</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4665011A"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(@SecTecnicaID, </w:t>
            </w:r>
            <w:r w:rsidRPr="0044758A">
              <w:rPr>
                <w:rFonts w:ascii="Consolas" w:hAnsi="Consolas"/>
                <w:color w:val="CE9178"/>
                <w:sz w:val="21"/>
                <w:szCs w:val="21"/>
              </w:rPr>
              <w:t>'Secretaría Técnica'</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2BE825F4"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(@ServicioSocialID, </w:t>
            </w:r>
            <w:r w:rsidRPr="0044758A">
              <w:rPr>
                <w:rFonts w:ascii="Consolas" w:hAnsi="Consolas"/>
                <w:color w:val="CE9178"/>
                <w:sz w:val="21"/>
                <w:szCs w:val="21"/>
              </w:rPr>
              <w:t>'Servicio Social'</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0404C8FA"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(@TecnoelectricaID, </w:t>
            </w:r>
            <w:r w:rsidRPr="0044758A">
              <w:rPr>
                <w:rFonts w:ascii="Consolas" w:hAnsi="Consolas"/>
                <w:color w:val="CE9178"/>
                <w:sz w:val="21"/>
                <w:szCs w:val="21"/>
              </w:rPr>
              <w:t>'Tecnoeléctrica'</w:t>
            </w:r>
            <w:r w:rsidRPr="0044758A">
              <w:rPr>
                <w:rFonts w:ascii="Consolas" w:hAnsi="Consolas"/>
                <w:color w:val="CCCCCC"/>
                <w:sz w:val="21"/>
                <w:szCs w:val="21"/>
              </w:rPr>
              <w:t xml:space="preserve">, </w:t>
            </w:r>
            <w:r w:rsidRPr="0044758A">
              <w:rPr>
                <w:rFonts w:ascii="Consolas" w:hAnsi="Consolas"/>
                <w:color w:val="CE9178"/>
                <w:sz w:val="21"/>
                <w:szCs w:val="21"/>
              </w:rPr>
              <w:t>'TECNICO'</w:t>
            </w:r>
            <w:r w:rsidRPr="0044758A">
              <w:rPr>
                <w:rFonts w:ascii="Consolas" w:hAnsi="Consolas"/>
                <w:color w:val="CCCCCC"/>
                <w:sz w:val="21"/>
                <w:szCs w:val="21"/>
              </w:rPr>
              <w:t>, @subdirID),</w:t>
            </w:r>
          </w:p>
          <w:p w14:paraId="52908AD6" w14:textId="40B4EE0F" w:rsidR="00C7364C" w:rsidRPr="0044758A" w:rsidRDefault="0044758A" w:rsidP="00470A4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(@TraumatologiaID, </w:t>
            </w:r>
            <w:r w:rsidRPr="0044758A">
              <w:rPr>
                <w:rFonts w:ascii="Consolas" w:hAnsi="Consolas"/>
                <w:color w:val="CE9178"/>
                <w:sz w:val="21"/>
                <w:szCs w:val="21"/>
              </w:rPr>
              <w:t>'Traumatología y Ortopedia'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tc>
      </w:tr>
    </w:tbl>
    <w:p w14:paraId="23420F7C" w14:textId="77777777" w:rsidR="00B644BF" w:rsidRPr="00470A4A" w:rsidRDefault="00B644BF" w:rsidP="00B644BF"/>
    <w:p w14:paraId="3858DBF8" w14:textId="178E2BC6" w:rsidR="00B644BF" w:rsidRDefault="00B60D7B" w:rsidP="00CA1969">
      <w:pPr>
        <w:pStyle w:val="Ttulo2"/>
      </w:pPr>
      <w:bookmarkStart w:id="170" w:name="_Toc182676816"/>
      <w:r>
        <w:t>Asignar Jefaturas de Servicio</w:t>
      </w:r>
      <w:bookmarkEnd w:id="170"/>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B644BF" w:rsidRPr="00A6482F" w14:paraId="2204D1BE" w14:textId="77777777" w:rsidTr="00626AA4">
        <w:tc>
          <w:tcPr>
            <w:tcW w:w="5000" w:type="pct"/>
          </w:tcPr>
          <w:p w14:paraId="6CCEA93B" w14:textId="11D6AD86" w:rsidR="00A6482F" w:rsidRPr="00775A05" w:rsidRDefault="00A6482F" w:rsidP="00A6482F">
            <w:pPr>
              <w:shd w:val="clear" w:color="auto" w:fill="1F1F1F"/>
              <w:spacing w:line="285" w:lineRule="atLeast"/>
              <w:rPr>
                <w:rFonts w:ascii="Consolas" w:hAnsi="Consolas"/>
                <w:color w:val="CCCCCC"/>
                <w:szCs w:val="22"/>
              </w:rPr>
            </w:pPr>
            <w:r w:rsidRPr="00775A05">
              <w:rPr>
                <w:rFonts w:ascii="Consolas" w:hAnsi="Consolas"/>
                <w:color w:val="6A9955"/>
                <w:szCs w:val="22"/>
              </w:rPr>
              <w:t>-- Insertar en JefaturaDeServicio</w:t>
            </w:r>
            <w:r w:rsidR="00D80597" w:rsidRPr="00775A05">
              <w:rPr>
                <w:rFonts w:ascii="Consolas" w:hAnsi="Consolas"/>
                <w:color w:val="6A9955"/>
                <w:szCs w:val="22"/>
              </w:rPr>
              <w:t>, todos los usuarios de tipo JefeDeServicio</w:t>
            </w:r>
          </w:p>
          <w:p w14:paraId="7DD67602" w14:textId="557439C2" w:rsidR="00775A05" w:rsidRPr="00775A05" w:rsidRDefault="00775A05" w:rsidP="00775A05">
            <w:pPr>
              <w:shd w:val="clear" w:color="auto" w:fill="1F1F1F"/>
              <w:spacing w:line="285" w:lineRule="atLeast"/>
              <w:rPr>
                <w:rFonts w:ascii="Consolas" w:hAnsi="Consolas"/>
                <w:color w:val="CCCCCC"/>
                <w:szCs w:val="22"/>
              </w:rPr>
            </w:pPr>
            <w:r w:rsidRPr="00775A05">
              <w:rPr>
                <w:rFonts w:ascii="Consolas" w:hAnsi="Consolas"/>
                <w:color w:val="569CD6"/>
                <w:szCs w:val="22"/>
              </w:rPr>
              <w:t>INSERT INTO</w:t>
            </w:r>
            <w:r w:rsidRPr="00775A05">
              <w:rPr>
                <w:rFonts w:ascii="Consolas" w:hAnsi="Consolas"/>
                <w:color w:val="CCCCCC"/>
                <w:szCs w:val="22"/>
              </w:rPr>
              <w:t xml:space="preserve"> JefaturaDeServicio (id)</w:t>
            </w:r>
          </w:p>
          <w:p w14:paraId="43FB7D5A" w14:textId="78DF0710" w:rsidR="00B644BF" w:rsidRPr="00A6482F" w:rsidRDefault="00775A05" w:rsidP="00775A05">
            <w:pPr>
              <w:shd w:val="clear" w:color="auto" w:fill="1F1F1F"/>
              <w:spacing w:line="285" w:lineRule="atLeast"/>
              <w:rPr>
                <w:rFonts w:ascii="Consolas" w:hAnsi="Consolas"/>
                <w:color w:val="CCCCCC"/>
                <w:szCs w:val="22"/>
              </w:rPr>
            </w:pPr>
            <w:r w:rsidRPr="00775A05">
              <w:rPr>
                <w:rFonts w:ascii="Consolas" w:hAnsi="Consolas"/>
                <w:color w:val="569CD6"/>
                <w:szCs w:val="22"/>
              </w:rPr>
              <w:t>SELECT</w:t>
            </w:r>
            <w:r w:rsidRPr="00775A05">
              <w:rPr>
                <w:rFonts w:ascii="Consolas" w:hAnsi="Consolas"/>
                <w:color w:val="CCCCCC"/>
                <w:szCs w:val="22"/>
              </w:rPr>
              <w:t xml:space="preserve"> id </w:t>
            </w:r>
            <w:r w:rsidRPr="00775A05">
              <w:rPr>
                <w:rFonts w:ascii="Consolas" w:hAnsi="Consolas"/>
                <w:color w:val="569CD6"/>
                <w:szCs w:val="22"/>
              </w:rPr>
              <w:t>FROM</w:t>
            </w:r>
            <w:r w:rsidRPr="00775A05">
              <w:rPr>
                <w:rFonts w:ascii="Consolas" w:hAnsi="Consolas"/>
                <w:color w:val="CCCCCC"/>
                <w:szCs w:val="22"/>
              </w:rPr>
              <w:t xml:space="preserve"> Usuario </w:t>
            </w:r>
            <w:r w:rsidRPr="00775A05">
              <w:rPr>
                <w:rFonts w:ascii="Consolas" w:hAnsi="Consolas"/>
                <w:color w:val="569CD6"/>
                <w:szCs w:val="22"/>
              </w:rPr>
              <w:t>WHERE</w:t>
            </w:r>
            <w:r w:rsidRPr="00775A05">
              <w:rPr>
                <w:rFonts w:ascii="Consolas" w:hAnsi="Consolas"/>
                <w:color w:val="CCCCCC"/>
                <w:szCs w:val="22"/>
              </w:rPr>
              <w:t xml:space="preserve"> tipoUsuario </w:t>
            </w:r>
            <w:r w:rsidRPr="00775A05">
              <w:rPr>
                <w:rFonts w:ascii="Consolas" w:hAnsi="Consolas"/>
                <w:color w:val="D4D4D4"/>
                <w:szCs w:val="22"/>
              </w:rPr>
              <w:t>=</w:t>
            </w:r>
            <w:r w:rsidRPr="00775A05">
              <w:rPr>
                <w:rFonts w:ascii="Consolas" w:hAnsi="Consolas"/>
                <w:color w:val="CCCCCC"/>
                <w:szCs w:val="22"/>
              </w:rPr>
              <w:t xml:space="preserve"> </w:t>
            </w:r>
            <w:r w:rsidRPr="00775A05">
              <w:rPr>
                <w:rFonts w:ascii="Consolas" w:hAnsi="Consolas"/>
                <w:color w:val="CE9178"/>
                <w:szCs w:val="22"/>
              </w:rPr>
              <w:t>'JefaturaDeServicio'</w:t>
            </w:r>
            <w:r w:rsidRPr="00775A05">
              <w:rPr>
                <w:rFonts w:ascii="Consolas" w:hAnsi="Consolas"/>
                <w:color w:val="CCCCCC"/>
                <w:szCs w:val="22"/>
              </w:rPr>
              <w:t>;</w:t>
            </w:r>
          </w:p>
        </w:tc>
      </w:tr>
    </w:tbl>
    <w:p w14:paraId="2DEF3D04" w14:textId="77777777" w:rsidR="00B644BF" w:rsidRDefault="00B644BF" w:rsidP="00B644BF"/>
    <w:p w14:paraId="2F3C3968" w14:textId="668ACECF" w:rsidR="00F335C6" w:rsidRDefault="00F335C6" w:rsidP="00F335C6">
      <w:pPr>
        <w:pStyle w:val="Ttulo2"/>
      </w:pPr>
      <w:bookmarkStart w:id="171" w:name="_Toc182676817"/>
      <w:r>
        <w:lastRenderedPageBreak/>
        <w:t>Asignar Oficina De Personal</w:t>
      </w:r>
      <w:bookmarkEnd w:id="171"/>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F335C6" w:rsidRPr="00A6482F" w14:paraId="63C3D25A" w14:textId="77777777" w:rsidTr="00912C6B">
        <w:tc>
          <w:tcPr>
            <w:tcW w:w="5000" w:type="pct"/>
          </w:tcPr>
          <w:p w14:paraId="2D6D41EE" w14:textId="77777777" w:rsidR="0068496D" w:rsidRPr="0068496D" w:rsidRDefault="0068496D" w:rsidP="0068496D">
            <w:pPr>
              <w:shd w:val="clear" w:color="auto" w:fill="1F1F1F"/>
              <w:spacing w:line="285" w:lineRule="atLeast"/>
              <w:rPr>
                <w:rFonts w:ascii="Consolas" w:hAnsi="Consolas"/>
                <w:color w:val="CCCCCC"/>
                <w:szCs w:val="22"/>
              </w:rPr>
            </w:pPr>
            <w:r w:rsidRPr="0068496D">
              <w:rPr>
                <w:rFonts w:ascii="Consolas" w:hAnsi="Consolas"/>
                <w:color w:val="6A9955"/>
                <w:szCs w:val="22"/>
              </w:rPr>
              <w:t>-- Insertar en OficinaDePersonal</w:t>
            </w:r>
          </w:p>
          <w:p w14:paraId="4F7C9F32" w14:textId="77777777" w:rsidR="00FC76E0" w:rsidRPr="00FC76E0" w:rsidRDefault="00FC76E0" w:rsidP="00FC76E0">
            <w:pPr>
              <w:shd w:val="clear" w:color="auto" w:fill="1F1F1F"/>
              <w:spacing w:line="285" w:lineRule="atLeast"/>
              <w:rPr>
                <w:rFonts w:ascii="Consolas" w:hAnsi="Consolas"/>
                <w:color w:val="CCCCCC"/>
                <w:szCs w:val="22"/>
              </w:rPr>
            </w:pPr>
            <w:r w:rsidRPr="00FC76E0">
              <w:rPr>
                <w:rFonts w:ascii="Consolas" w:hAnsi="Consolas"/>
                <w:color w:val="569CD6"/>
                <w:szCs w:val="22"/>
              </w:rPr>
              <w:t>INSERT INTO</w:t>
            </w:r>
            <w:r w:rsidRPr="00FC76E0">
              <w:rPr>
                <w:rFonts w:ascii="Consolas" w:hAnsi="Consolas"/>
                <w:color w:val="CCCCCC"/>
                <w:szCs w:val="22"/>
              </w:rPr>
              <w:t xml:space="preserve"> OficinaDePersonal (id, reportesGenerados)</w:t>
            </w:r>
          </w:p>
          <w:p w14:paraId="3B2A6079" w14:textId="48861087" w:rsidR="00F335C6" w:rsidRPr="0068496D" w:rsidRDefault="00FC76E0" w:rsidP="00FC76E0">
            <w:pPr>
              <w:shd w:val="clear" w:color="auto" w:fill="1F1F1F"/>
              <w:spacing w:line="285" w:lineRule="atLeast"/>
              <w:rPr>
                <w:rFonts w:ascii="Consolas" w:hAnsi="Consolas"/>
                <w:color w:val="CCCCCC"/>
                <w:sz w:val="21"/>
                <w:szCs w:val="21"/>
              </w:rPr>
            </w:pPr>
            <w:r w:rsidRPr="00FC76E0">
              <w:rPr>
                <w:rFonts w:ascii="Consolas" w:hAnsi="Consolas"/>
                <w:color w:val="569CD6"/>
                <w:szCs w:val="22"/>
              </w:rPr>
              <w:t>SELECT</w:t>
            </w:r>
            <w:r w:rsidRPr="00FC76E0">
              <w:rPr>
                <w:rFonts w:ascii="Consolas" w:hAnsi="Consolas"/>
                <w:color w:val="CCCCCC"/>
                <w:szCs w:val="22"/>
              </w:rPr>
              <w:t xml:space="preserve"> id, </w:t>
            </w:r>
            <w:r w:rsidRPr="00FC76E0">
              <w:rPr>
                <w:rFonts w:ascii="Consolas" w:hAnsi="Consolas"/>
                <w:color w:val="B5CEA8"/>
                <w:szCs w:val="22"/>
              </w:rPr>
              <w:t>0</w:t>
            </w:r>
            <w:r w:rsidRPr="00FC76E0">
              <w:rPr>
                <w:rFonts w:ascii="Consolas" w:hAnsi="Consolas"/>
                <w:color w:val="CCCCCC"/>
                <w:szCs w:val="22"/>
              </w:rPr>
              <w:t xml:space="preserve"> </w:t>
            </w:r>
            <w:r w:rsidRPr="00FC76E0">
              <w:rPr>
                <w:rFonts w:ascii="Consolas" w:hAnsi="Consolas"/>
                <w:color w:val="569CD6"/>
                <w:szCs w:val="22"/>
              </w:rPr>
              <w:t>FROM</w:t>
            </w:r>
            <w:r w:rsidRPr="00FC76E0">
              <w:rPr>
                <w:rFonts w:ascii="Consolas" w:hAnsi="Consolas"/>
                <w:color w:val="CCCCCC"/>
                <w:szCs w:val="22"/>
              </w:rPr>
              <w:t xml:space="preserve"> Usuario </w:t>
            </w:r>
            <w:r w:rsidRPr="00FC76E0">
              <w:rPr>
                <w:rFonts w:ascii="Consolas" w:hAnsi="Consolas"/>
                <w:color w:val="569CD6"/>
                <w:szCs w:val="22"/>
              </w:rPr>
              <w:t>WHERE</w:t>
            </w:r>
            <w:r w:rsidRPr="00FC76E0">
              <w:rPr>
                <w:rFonts w:ascii="Consolas" w:hAnsi="Consolas"/>
                <w:color w:val="CCCCCC"/>
                <w:szCs w:val="22"/>
              </w:rPr>
              <w:t xml:space="preserve"> tipoUsuario </w:t>
            </w:r>
            <w:r w:rsidRPr="00FC76E0">
              <w:rPr>
                <w:rFonts w:ascii="Consolas" w:hAnsi="Consolas"/>
                <w:color w:val="D4D4D4"/>
                <w:szCs w:val="22"/>
              </w:rPr>
              <w:t>=</w:t>
            </w:r>
            <w:r w:rsidRPr="00FC76E0">
              <w:rPr>
                <w:rFonts w:ascii="Consolas" w:hAnsi="Consolas"/>
                <w:color w:val="CCCCCC"/>
                <w:szCs w:val="22"/>
              </w:rPr>
              <w:t xml:space="preserve"> </w:t>
            </w:r>
            <w:r w:rsidRPr="00FC76E0">
              <w:rPr>
                <w:rFonts w:ascii="Consolas" w:hAnsi="Consolas"/>
                <w:color w:val="CE9178"/>
                <w:szCs w:val="22"/>
              </w:rPr>
              <w:t>'OficinaDePersonal'</w:t>
            </w:r>
            <w:r w:rsidRPr="00FC76E0">
              <w:rPr>
                <w:rFonts w:ascii="Consolas" w:hAnsi="Consolas"/>
                <w:color w:val="CCCCCC"/>
                <w:szCs w:val="22"/>
              </w:rPr>
              <w:t>;</w:t>
            </w:r>
          </w:p>
        </w:tc>
      </w:tr>
    </w:tbl>
    <w:p w14:paraId="6A69C313" w14:textId="77777777" w:rsidR="00F335C6" w:rsidRDefault="00F335C6" w:rsidP="00F335C6"/>
    <w:p w14:paraId="6E98F10C" w14:textId="16B87AB3" w:rsidR="00CA1969" w:rsidRDefault="00A662F3" w:rsidP="00CF6D89">
      <w:pPr>
        <w:pStyle w:val="Ttulo2"/>
      </w:pPr>
      <w:bookmarkStart w:id="172" w:name="_Toc182676818"/>
      <w:r>
        <w:t>Asignar Empleados</w:t>
      </w:r>
      <w:bookmarkEnd w:id="172"/>
    </w:p>
    <w:p w14:paraId="640A8CE3" w14:textId="7F26DC15" w:rsidR="00A662F3" w:rsidRPr="00A662F3" w:rsidRDefault="00FC755B" w:rsidP="00CF6D89">
      <w:pPr>
        <w:pStyle w:val="Ttulo3"/>
      </w:pPr>
      <w:bookmarkStart w:id="173" w:name="_Toc182676819"/>
      <w:r>
        <w:t>Desasignar Empleados</w:t>
      </w:r>
      <w:bookmarkEnd w:id="173"/>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B644BF" w:rsidRPr="00CE2775" w14:paraId="27913B37" w14:textId="77777777" w:rsidTr="00626AA4">
        <w:tc>
          <w:tcPr>
            <w:tcW w:w="5000" w:type="pct"/>
          </w:tcPr>
          <w:p w14:paraId="4A252521" w14:textId="77777777" w:rsidR="005B2EFE" w:rsidRPr="006818C7" w:rsidRDefault="005B2EFE" w:rsidP="005B2EFE">
            <w:pPr>
              <w:shd w:val="clear" w:color="auto" w:fill="1F1F1F"/>
              <w:spacing w:line="285" w:lineRule="atLeast"/>
              <w:rPr>
                <w:rFonts w:ascii="Consolas" w:hAnsi="Consolas"/>
                <w:color w:val="CCCCCC"/>
                <w:szCs w:val="22"/>
              </w:rPr>
            </w:pPr>
            <w:r w:rsidRPr="006818C7">
              <w:rPr>
                <w:rFonts w:ascii="Consolas" w:hAnsi="Consolas"/>
                <w:color w:val="6A9955"/>
                <w:szCs w:val="22"/>
              </w:rPr>
              <w:t>-- Desasignar todos los Empleados de sus servicios</w:t>
            </w:r>
          </w:p>
          <w:p w14:paraId="0E0E4E37" w14:textId="77777777" w:rsidR="005B2EFE" w:rsidRPr="006818C7" w:rsidRDefault="005B2EFE" w:rsidP="005B2EFE">
            <w:pPr>
              <w:shd w:val="clear" w:color="auto" w:fill="1F1F1F"/>
              <w:spacing w:line="285" w:lineRule="atLeast"/>
              <w:rPr>
                <w:rFonts w:ascii="Consolas" w:hAnsi="Consolas"/>
                <w:color w:val="CCCCCC"/>
                <w:szCs w:val="22"/>
                <w:lang w:val="en-US"/>
              </w:rPr>
            </w:pPr>
            <w:r w:rsidRPr="006818C7">
              <w:rPr>
                <w:rFonts w:ascii="Consolas" w:hAnsi="Consolas"/>
                <w:color w:val="569CD6"/>
                <w:szCs w:val="22"/>
                <w:lang w:val="en-US"/>
              </w:rPr>
              <w:t>UPDATE</w:t>
            </w:r>
            <w:r w:rsidRPr="006818C7">
              <w:rPr>
                <w:rFonts w:ascii="Consolas" w:hAnsi="Consolas"/>
                <w:color w:val="CCCCCC"/>
                <w:szCs w:val="22"/>
                <w:lang w:val="en-US"/>
              </w:rPr>
              <w:t xml:space="preserve"> Empleado</w:t>
            </w:r>
          </w:p>
          <w:p w14:paraId="2143228D" w14:textId="5562B4C9" w:rsidR="00B644BF" w:rsidRPr="005B2EFE" w:rsidRDefault="005B2EFE" w:rsidP="005B2EFE">
            <w:pPr>
              <w:shd w:val="clear" w:color="auto" w:fill="1F1F1F"/>
              <w:spacing w:line="285" w:lineRule="atLeast"/>
              <w:rPr>
                <w:rFonts w:ascii="Consolas" w:hAnsi="Consolas"/>
                <w:color w:val="CCCCCC"/>
                <w:sz w:val="19"/>
                <w:szCs w:val="19"/>
                <w:lang w:val="en-US"/>
              </w:rPr>
            </w:pPr>
            <w:r w:rsidRPr="006818C7">
              <w:rPr>
                <w:rFonts w:ascii="Consolas" w:hAnsi="Consolas"/>
                <w:color w:val="569CD6"/>
                <w:szCs w:val="22"/>
                <w:lang w:val="en-US"/>
              </w:rPr>
              <w:t>SET</w:t>
            </w:r>
            <w:r w:rsidRPr="006818C7">
              <w:rPr>
                <w:rFonts w:ascii="Consolas" w:hAnsi="Consolas"/>
                <w:color w:val="CCCCCC"/>
                <w:szCs w:val="22"/>
                <w:lang w:val="en-US"/>
              </w:rPr>
              <w:t xml:space="preserve"> servicioID </w:t>
            </w:r>
            <w:r w:rsidRPr="006818C7">
              <w:rPr>
                <w:rFonts w:ascii="Consolas" w:hAnsi="Consolas"/>
                <w:color w:val="D4D4D4"/>
                <w:szCs w:val="22"/>
                <w:lang w:val="en-US"/>
              </w:rPr>
              <w:t>=</w:t>
            </w:r>
            <w:r w:rsidRPr="006818C7">
              <w:rPr>
                <w:rFonts w:ascii="Consolas" w:hAnsi="Consolas"/>
                <w:color w:val="CCCCCC"/>
                <w:szCs w:val="22"/>
                <w:lang w:val="en-US"/>
              </w:rPr>
              <w:t xml:space="preserve"> </w:t>
            </w:r>
            <w:r w:rsidRPr="006818C7">
              <w:rPr>
                <w:rFonts w:ascii="Consolas" w:hAnsi="Consolas"/>
                <w:color w:val="569CD6"/>
                <w:szCs w:val="22"/>
                <w:lang w:val="en-US"/>
              </w:rPr>
              <w:t>NULL</w:t>
            </w:r>
            <w:r w:rsidRPr="006818C7">
              <w:rPr>
                <w:rFonts w:ascii="Consolas" w:hAnsi="Consolas"/>
                <w:color w:val="CCCCCC"/>
                <w:szCs w:val="22"/>
                <w:lang w:val="en-US"/>
              </w:rPr>
              <w:t>;</w:t>
            </w:r>
          </w:p>
        </w:tc>
      </w:tr>
    </w:tbl>
    <w:p w14:paraId="0999651B" w14:textId="77777777" w:rsidR="00B644BF" w:rsidRPr="005B2EFE" w:rsidRDefault="00B644BF" w:rsidP="00B644BF">
      <w:pPr>
        <w:rPr>
          <w:lang w:val="en-US"/>
        </w:rPr>
      </w:pPr>
    </w:p>
    <w:p w14:paraId="40E2431C" w14:textId="77777777" w:rsidR="007D4338" w:rsidRDefault="007D4338" w:rsidP="00912C6B">
      <w:pPr>
        <w:pStyle w:val="Ttulo3"/>
      </w:pPr>
      <w:bookmarkStart w:id="174" w:name="_Toc182676820"/>
      <w:r>
        <w:t>Insertar usuarios en Empleado</w:t>
      </w:r>
      <w:bookmarkEnd w:id="174"/>
    </w:p>
    <w:p w14:paraId="433558E5" w14:textId="77777777" w:rsidR="007D4338" w:rsidRPr="00083E60" w:rsidRDefault="007D4338" w:rsidP="007D4338">
      <w:r>
        <w:t xml:space="preserve">Al insertar en </w:t>
      </w:r>
      <w:r w:rsidRPr="000A3F23">
        <w:rPr>
          <w:rFonts w:ascii="Consolas" w:hAnsi="Consolas"/>
          <w:shd w:val="clear" w:color="auto" w:fill="F2F2F2" w:themeFill="background1" w:themeFillShade="F2"/>
        </w:rPr>
        <w:t>Empleado</w:t>
      </w:r>
      <w:r>
        <w:t xml:space="preserve">, solo necesitamos especificar </w:t>
      </w:r>
      <w:r w:rsidRPr="00083E60">
        <w:rPr>
          <w:rFonts w:ascii="Consolas" w:hAnsi="Consolas"/>
          <w:sz w:val="20"/>
          <w:szCs w:val="22"/>
          <w:shd w:val="clear" w:color="auto" w:fill="F2F2F2" w:themeFill="background1" w:themeFillShade="F2"/>
        </w:rPr>
        <w:t>id</w:t>
      </w:r>
      <w:r>
        <w:t xml:space="preserve">, </w:t>
      </w:r>
      <w:r w:rsidRPr="00083E60">
        <w:rPr>
          <w:rFonts w:ascii="Consolas" w:hAnsi="Consolas"/>
          <w:sz w:val="20"/>
          <w:szCs w:val="22"/>
          <w:shd w:val="clear" w:color="auto" w:fill="F2F2F2" w:themeFill="background1" w:themeFillShade="F2"/>
        </w:rPr>
        <w:t>francosCompensatoriosUtilizados</w:t>
      </w:r>
      <w:r>
        <w:t xml:space="preserve">, </w:t>
      </w:r>
      <w:r w:rsidRPr="00083E60">
        <w:rPr>
          <w:rFonts w:ascii="Consolas" w:hAnsi="Consolas"/>
          <w:sz w:val="20"/>
          <w:szCs w:val="22"/>
          <w:shd w:val="clear" w:color="auto" w:fill="F2F2F2" w:themeFill="background1" w:themeFillShade="F2"/>
        </w:rPr>
        <w:t>horarioActualID</w:t>
      </w:r>
      <w:r>
        <w:t xml:space="preserve">, y </w:t>
      </w:r>
      <w:r w:rsidRPr="00083E60">
        <w:rPr>
          <w:rFonts w:ascii="Consolas" w:hAnsi="Consolas"/>
          <w:sz w:val="20"/>
          <w:szCs w:val="22"/>
          <w:shd w:val="clear" w:color="auto" w:fill="F2F2F2" w:themeFill="background1" w:themeFillShade="F2"/>
        </w:rPr>
        <w:t>jefaturaID</w:t>
      </w:r>
      <w:r>
        <w:t xml:space="preserve">, asegurándonos de que </w:t>
      </w:r>
      <w:r w:rsidRPr="00083E60">
        <w:rPr>
          <w:rFonts w:ascii="Consolas" w:hAnsi="Consolas"/>
          <w:sz w:val="20"/>
          <w:szCs w:val="22"/>
          <w:shd w:val="clear" w:color="auto" w:fill="F2F2F2" w:themeFill="background1" w:themeFillShade="F2"/>
        </w:rPr>
        <w:t>jefaturaID</w:t>
      </w:r>
      <w:r>
        <w:t xml:space="preserve"> sea coherente con el </w:t>
      </w:r>
      <w:r w:rsidRPr="00083E60">
        <w:rPr>
          <w:rFonts w:ascii="Consolas" w:hAnsi="Consolas"/>
          <w:sz w:val="20"/>
          <w:szCs w:val="22"/>
          <w:shd w:val="clear" w:color="auto" w:fill="F2F2F2" w:themeFill="background1" w:themeFillShade="F2"/>
        </w:rPr>
        <w:t>servicioID</w:t>
      </w:r>
      <w:r>
        <w:t xml:space="preserve"> previamente asignado al </w:t>
      </w:r>
      <w:r w:rsidRPr="000A3F23">
        <w:rPr>
          <w:rFonts w:ascii="Consolas" w:hAnsi="Consolas"/>
          <w:shd w:val="clear" w:color="auto" w:fill="F2F2F2" w:themeFill="background1" w:themeFillShade="F2"/>
        </w:rPr>
        <w:t>Empleado</w:t>
      </w:r>
      <w: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B644BF" w:rsidRPr="00776D4E" w14:paraId="2271F275" w14:textId="77777777" w:rsidTr="00626AA4">
        <w:tc>
          <w:tcPr>
            <w:tcW w:w="5000" w:type="pct"/>
          </w:tcPr>
          <w:p w14:paraId="10D2B9CB" w14:textId="77777777" w:rsidR="00703F57" w:rsidRPr="00703F57" w:rsidRDefault="00703F57" w:rsidP="00703F57">
            <w:pPr>
              <w:shd w:val="clear" w:color="auto" w:fill="1F1F1F"/>
              <w:spacing w:line="285" w:lineRule="atLeast"/>
              <w:rPr>
                <w:rFonts w:ascii="Consolas" w:hAnsi="Consolas"/>
                <w:color w:val="CCCCCC"/>
                <w:szCs w:val="22"/>
              </w:rPr>
            </w:pPr>
            <w:r w:rsidRPr="00703F57">
              <w:rPr>
                <w:rFonts w:ascii="Consolas" w:hAnsi="Consolas"/>
                <w:color w:val="6A9955"/>
                <w:szCs w:val="22"/>
              </w:rPr>
              <w:t>-- Insertar Empleados en la tabla Empleado</w:t>
            </w:r>
          </w:p>
          <w:p w14:paraId="7F2E5A10" w14:textId="77777777" w:rsidR="00703F57" w:rsidRPr="00703F57" w:rsidRDefault="00703F57" w:rsidP="00703F57">
            <w:pPr>
              <w:shd w:val="clear" w:color="auto" w:fill="1F1F1F"/>
              <w:spacing w:line="285" w:lineRule="atLeast"/>
              <w:rPr>
                <w:rFonts w:ascii="Consolas" w:hAnsi="Consolas"/>
                <w:color w:val="CCCCCC"/>
                <w:szCs w:val="22"/>
              </w:rPr>
            </w:pPr>
            <w:r w:rsidRPr="00703F57">
              <w:rPr>
                <w:rFonts w:ascii="Consolas" w:hAnsi="Consolas"/>
                <w:color w:val="6A9955"/>
                <w:szCs w:val="22"/>
              </w:rPr>
              <w:t>/* Al insertar en Empleado, solo necesitamos especificar</w:t>
            </w:r>
          </w:p>
          <w:p w14:paraId="3042164B" w14:textId="77777777" w:rsidR="00703F57" w:rsidRPr="00703F57" w:rsidRDefault="00703F57" w:rsidP="00703F57">
            <w:pPr>
              <w:shd w:val="clear" w:color="auto" w:fill="1F1F1F"/>
              <w:spacing w:line="285" w:lineRule="atLeast"/>
              <w:rPr>
                <w:rFonts w:ascii="Consolas" w:hAnsi="Consolas"/>
                <w:color w:val="CCCCCC"/>
                <w:szCs w:val="22"/>
              </w:rPr>
            </w:pPr>
            <w:r w:rsidRPr="00703F57">
              <w:rPr>
                <w:rFonts w:ascii="Consolas" w:hAnsi="Consolas"/>
                <w:color w:val="6A9955"/>
                <w:szCs w:val="22"/>
              </w:rPr>
              <w:t> * id, francosCompensatoriosUtilizados, horarioActualID, y jefaturaID,</w:t>
            </w:r>
          </w:p>
          <w:p w14:paraId="725E0619" w14:textId="77777777" w:rsidR="00703F57" w:rsidRPr="00703F57" w:rsidRDefault="00703F57" w:rsidP="00703F57">
            <w:pPr>
              <w:shd w:val="clear" w:color="auto" w:fill="1F1F1F"/>
              <w:spacing w:line="285" w:lineRule="atLeast"/>
              <w:rPr>
                <w:rFonts w:ascii="Consolas" w:hAnsi="Consolas"/>
                <w:color w:val="CCCCCC"/>
                <w:szCs w:val="22"/>
              </w:rPr>
            </w:pPr>
            <w:r w:rsidRPr="00703F57">
              <w:rPr>
                <w:rFonts w:ascii="Consolas" w:hAnsi="Consolas"/>
                <w:color w:val="6A9955"/>
                <w:szCs w:val="22"/>
              </w:rPr>
              <w:t> * asegurándonos de que jefaturaID sea coherente con el servicioID asignado al Empleado.</w:t>
            </w:r>
          </w:p>
          <w:p w14:paraId="2383CBE2" w14:textId="74356714" w:rsidR="00703F57" w:rsidRPr="00703F57" w:rsidRDefault="00703F57" w:rsidP="00D47B58">
            <w:pPr>
              <w:shd w:val="clear" w:color="auto" w:fill="1F1F1F"/>
              <w:spacing w:line="285" w:lineRule="atLeast"/>
              <w:rPr>
                <w:rFonts w:ascii="Consolas" w:hAnsi="Consolas"/>
                <w:color w:val="CCCCCC"/>
                <w:szCs w:val="22"/>
              </w:rPr>
            </w:pPr>
            <w:r w:rsidRPr="00703F57">
              <w:rPr>
                <w:rFonts w:ascii="Consolas" w:hAnsi="Consolas"/>
                <w:color w:val="6A9955"/>
                <w:szCs w:val="22"/>
              </w:rPr>
              <w:t> */</w:t>
            </w:r>
          </w:p>
          <w:p w14:paraId="43CB152B" w14:textId="27E551E7" w:rsidR="00D47B58" w:rsidRPr="00D47B58" w:rsidRDefault="00D47B58" w:rsidP="00D47B58">
            <w:pPr>
              <w:shd w:val="clear" w:color="auto" w:fill="1F1F1F"/>
              <w:spacing w:line="285" w:lineRule="atLeast"/>
              <w:rPr>
                <w:rFonts w:ascii="Consolas" w:hAnsi="Consolas"/>
                <w:color w:val="CCCCCC"/>
                <w:szCs w:val="22"/>
              </w:rPr>
            </w:pPr>
            <w:r w:rsidRPr="00D47B58">
              <w:rPr>
                <w:rFonts w:ascii="Consolas" w:hAnsi="Consolas"/>
                <w:color w:val="569CD6"/>
                <w:szCs w:val="22"/>
              </w:rPr>
              <w:t>INSERT INTO</w:t>
            </w:r>
            <w:r w:rsidRPr="00D47B58">
              <w:rPr>
                <w:rFonts w:ascii="Consolas" w:hAnsi="Consolas"/>
                <w:color w:val="CCCCCC"/>
                <w:szCs w:val="22"/>
              </w:rPr>
              <w:t xml:space="preserve"> Empleado (id, francosCompensatoriosUtilizados, horarioActualID, jefaturaID)</w:t>
            </w:r>
          </w:p>
          <w:p w14:paraId="60F7FE24" w14:textId="77777777" w:rsidR="00D47B58" w:rsidRPr="00D47B58" w:rsidRDefault="00D47B58" w:rsidP="00D47B58">
            <w:pPr>
              <w:shd w:val="clear" w:color="auto" w:fill="1F1F1F"/>
              <w:spacing w:line="285" w:lineRule="atLeast"/>
              <w:rPr>
                <w:rFonts w:ascii="Consolas" w:hAnsi="Consolas"/>
                <w:color w:val="CCCCCC"/>
                <w:szCs w:val="22"/>
                <w:lang w:val="en-US"/>
              </w:rPr>
            </w:pPr>
            <w:r w:rsidRPr="00D47B58">
              <w:rPr>
                <w:rFonts w:ascii="Consolas" w:hAnsi="Consolas"/>
                <w:color w:val="569CD6"/>
                <w:szCs w:val="22"/>
                <w:lang w:val="en-US"/>
              </w:rPr>
              <w:t>SELECT</w:t>
            </w:r>
            <w:r w:rsidRPr="00D47B58">
              <w:rPr>
                <w:rFonts w:ascii="Consolas" w:hAnsi="Consolas"/>
                <w:color w:val="CCCCCC"/>
                <w:szCs w:val="22"/>
                <w:lang w:val="en-US"/>
              </w:rPr>
              <w:t xml:space="preserve"> u.id, </w:t>
            </w:r>
            <w:r w:rsidRPr="00D47B58">
              <w:rPr>
                <w:rFonts w:ascii="Consolas" w:hAnsi="Consolas"/>
                <w:color w:val="B5CEA8"/>
                <w:szCs w:val="22"/>
                <w:lang w:val="en-US"/>
              </w:rPr>
              <w:t>0</w:t>
            </w:r>
            <w:r w:rsidRPr="00D47B58">
              <w:rPr>
                <w:rFonts w:ascii="Consolas" w:hAnsi="Consolas"/>
                <w:color w:val="CCCCCC"/>
                <w:szCs w:val="22"/>
                <w:lang w:val="en-US"/>
              </w:rPr>
              <w:t xml:space="preserve">, </w:t>
            </w:r>
            <w:r w:rsidRPr="00D47B58">
              <w:rPr>
                <w:rFonts w:ascii="Consolas" w:hAnsi="Consolas"/>
                <w:color w:val="569CD6"/>
                <w:szCs w:val="22"/>
                <w:lang w:val="en-US"/>
              </w:rPr>
              <w:t>NULL</w:t>
            </w:r>
            <w:r w:rsidRPr="00D47B58">
              <w:rPr>
                <w:rFonts w:ascii="Consolas" w:hAnsi="Consolas"/>
                <w:color w:val="CCCCCC"/>
                <w:szCs w:val="22"/>
                <w:lang w:val="en-US"/>
              </w:rPr>
              <w:t>, jds.id</w:t>
            </w:r>
          </w:p>
          <w:p w14:paraId="24DD9E05" w14:textId="77777777" w:rsidR="00D47B58" w:rsidRPr="00D47B58" w:rsidRDefault="00D47B58" w:rsidP="00D47B58">
            <w:pPr>
              <w:shd w:val="clear" w:color="auto" w:fill="1F1F1F"/>
              <w:spacing w:line="285" w:lineRule="atLeast"/>
              <w:rPr>
                <w:rFonts w:ascii="Consolas" w:hAnsi="Consolas"/>
                <w:color w:val="CCCCCC"/>
                <w:szCs w:val="22"/>
              </w:rPr>
            </w:pPr>
            <w:r w:rsidRPr="00D47B58">
              <w:rPr>
                <w:rFonts w:ascii="Consolas" w:hAnsi="Consolas"/>
                <w:color w:val="569CD6"/>
                <w:szCs w:val="22"/>
              </w:rPr>
              <w:t>FROM</w:t>
            </w:r>
            <w:r w:rsidRPr="00D47B58">
              <w:rPr>
                <w:rFonts w:ascii="Consolas" w:hAnsi="Consolas"/>
                <w:color w:val="CCCCCC"/>
                <w:szCs w:val="22"/>
              </w:rPr>
              <w:t xml:space="preserve"> Usuario u</w:t>
            </w:r>
          </w:p>
          <w:p w14:paraId="6503F1B8" w14:textId="77777777" w:rsidR="00D47B58" w:rsidRPr="00D47B58" w:rsidRDefault="00D47B58" w:rsidP="00D47B58">
            <w:pPr>
              <w:shd w:val="clear" w:color="auto" w:fill="1F1F1F"/>
              <w:spacing w:line="285" w:lineRule="atLeast"/>
              <w:rPr>
                <w:rFonts w:ascii="Consolas" w:hAnsi="Consolas"/>
                <w:color w:val="CCCCCC"/>
                <w:szCs w:val="22"/>
              </w:rPr>
            </w:pPr>
            <w:r w:rsidRPr="00D47B58">
              <w:rPr>
                <w:rFonts w:ascii="Consolas" w:hAnsi="Consolas"/>
                <w:color w:val="569CD6"/>
                <w:szCs w:val="22"/>
              </w:rPr>
              <w:t>JOIN</w:t>
            </w:r>
            <w:r w:rsidRPr="00D47B58">
              <w:rPr>
                <w:rFonts w:ascii="Consolas" w:hAnsi="Consolas"/>
                <w:color w:val="CCCCCC"/>
                <w:szCs w:val="22"/>
              </w:rPr>
              <w:t xml:space="preserve"> Usuario ujds </w:t>
            </w:r>
            <w:r w:rsidRPr="00D47B58">
              <w:rPr>
                <w:rFonts w:ascii="Consolas" w:hAnsi="Consolas"/>
                <w:color w:val="569CD6"/>
                <w:szCs w:val="22"/>
              </w:rPr>
              <w:t>ON</w:t>
            </w:r>
            <w:r w:rsidRPr="00D47B58">
              <w:rPr>
                <w:rFonts w:ascii="Consolas" w:hAnsi="Consolas"/>
                <w:color w:val="CCCCCC"/>
                <w:szCs w:val="22"/>
              </w:rPr>
              <w:t xml:space="preserve"> ujds.servicioID </w:t>
            </w:r>
            <w:r w:rsidRPr="00D47B58">
              <w:rPr>
                <w:rFonts w:ascii="Consolas" w:hAnsi="Consolas"/>
                <w:color w:val="D4D4D4"/>
                <w:szCs w:val="22"/>
              </w:rPr>
              <w:t>=</w:t>
            </w:r>
            <w:r w:rsidRPr="00D47B58">
              <w:rPr>
                <w:rFonts w:ascii="Consolas" w:hAnsi="Consolas"/>
                <w:color w:val="CCCCCC"/>
                <w:szCs w:val="22"/>
              </w:rPr>
              <w:t xml:space="preserve"> u.servicioID </w:t>
            </w:r>
            <w:r w:rsidRPr="00D47B58">
              <w:rPr>
                <w:rFonts w:ascii="Consolas" w:hAnsi="Consolas"/>
                <w:color w:val="569CD6"/>
                <w:szCs w:val="22"/>
              </w:rPr>
              <w:t>AND</w:t>
            </w:r>
            <w:r w:rsidRPr="00D47B58">
              <w:rPr>
                <w:rFonts w:ascii="Consolas" w:hAnsi="Consolas"/>
                <w:color w:val="CCCCCC"/>
                <w:szCs w:val="22"/>
              </w:rPr>
              <w:t xml:space="preserve"> ujds.tipoUsuario </w:t>
            </w:r>
            <w:r w:rsidRPr="00D47B58">
              <w:rPr>
                <w:rFonts w:ascii="Consolas" w:hAnsi="Consolas"/>
                <w:color w:val="D4D4D4"/>
                <w:szCs w:val="22"/>
              </w:rPr>
              <w:t>=</w:t>
            </w:r>
            <w:r w:rsidRPr="00D47B58">
              <w:rPr>
                <w:rFonts w:ascii="Consolas" w:hAnsi="Consolas"/>
                <w:color w:val="CCCCCC"/>
                <w:szCs w:val="22"/>
              </w:rPr>
              <w:t xml:space="preserve"> </w:t>
            </w:r>
            <w:r w:rsidRPr="00D47B58">
              <w:rPr>
                <w:rFonts w:ascii="Consolas" w:hAnsi="Consolas"/>
                <w:color w:val="CE9178"/>
                <w:szCs w:val="22"/>
              </w:rPr>
              <w:t>'JefaturaDeServicio'</w:t>
            </w:r>
          </w:p>
          <w:p w14:paraId="635CF9C2" w14:textId="77777777" w:rsidR="00D47B58" w:rsidRPr="00D47B58" w:rsidRDefault="00D47B58" w:rsidP="00D47B58">
            <w:pPr>
              <w:shd w:val="clear" w:color="auto" w:fill="1F1F1F"/>
              <w:spacing w:line="285" w:lineRule="atLeast"/>
              <w:rPr>
                <w:rFonts w:ascii="Consolas" w:hAnsi="Consolas"/>
                <w:color w:val="CCCCCC"/>
                <w:szCs w:val="22"/>
              </w:rPr>
            </w:pPr>
            <w:r w:rsidRPr="00D47B58">
              <w:rPr>
                <w:rFonts w:ascii="Consolas" w:hAnsi="Consolas"/>
                <w:color w:val="569CD6"/>
                <w:szCs w:val="22"/>
              </w:rPr>
              <w:t>JOIN</w:t>
            </w:r>
            <w:r w:rsidRPr="00D47B58">
              <w:rPr>
                <w:rFonts w:ascii="Consolas" w:hAnsi="Consolas"/>
                <w:color w:val="CCCCCC"/>
                <w:szCs w:val="22"/>
              </w:rPr>
              <w:t xml:space="preserve"> JefaturaDeServicio jds </w:t>
            </w:r>
            <w:r w:rsidRPr="00D47B58">
              <w:rPr>
                <w:rFonts w:ascii="Consolas" w:hAnsi="Consolas"/>
                <w:color w:val="569CD6"/>
                <w:szCs w:val="22"/>
              </w:rPr>
              <w:t>ON</w:t>
            </w:r>
            <w:r w:rsidRPr="00D47B58">
              <w:rPr>
                <w:rFonts w:ascii="Consolas" w:hAnsi="Consolas"/>
                <w:color w:val="CCCCCC"/>
                <w:szCs w:val="22"/>
              </w:rPr>
              <w:t xml:space="preserve"> jds.id </w:t>
            </w:r>
            <w:r w:rsidRPr="00D47B58">
              <w:rPr>
                <w:rFonts w:ascii="Consolas" w:hAnsi="Consolas"/>
                <w:color w:val="D4D4D4"/>
                <w:szCs w:val="22"/>
              </w:rPr>
              <w:t>=</w:t>
            </w:r>
            <w:r w:rsidRPr="00D47B58">
              <w:rPr>
                <w:rFonts w:ascii="Consolas" w:hAnsi="Consolas"/>
                <w:color w:val="CCCCCC"/>
                <w:szCs w:val="22"/>
              </w:rPr>
              <w:t xml:space="preserve"> ujds.id</w:t>
            </w:r>
          </w:p>
          <w:p w14:paraId="10D04EF6" w14:textId="7F41B061" w:rsidR="00B644BF" w:rsidRPr="00D47B58" w:rsidRDefault="00D47B58" w:rsidP="00971F90">
            <w:pPr>
              <w:shd w:val="clear" w:color="auto" w:fill="1F1F1F"/>
              <w:spacing w:line="285" w:lineRule="atLeast"/>
              <w:rPr>
                <w:rFonts w:ascii="Consolas" w:hAnsi="Consolas"/>
                <w:color w:val="CCCCCC"/>
                <w:sz w:val="21"/>
                <w:szCs w:val="21"/>
              </w:rPr>
            </w:pPr>
            <w:r w:rsidRPr="00D47B58">
              <w:rPr>
                <w:rFonts w:ascii="Consolas" w:hAnsi="Consolas"/>
                <w:color w:val="569CD6"/>
                <w:szCs w:val="22"/>
              </w:rPr>
              <w:t>WHERE</w:t>
            </w:r>
            <w:r w:rsidRPr="00D47B58">
              <w:rPr>
                <w:rFonts w:ascii="Consolas" w:hAnsi="Consolas"/>
                <w:color w:val="CCCCCC"/>
                <w:szCs w:val="22"/>
              </w:rPr>
              <w:t xml:space="preserve"> u.tipoUsuario </w:t>
            </w:r>
            <w:r w:rsidRPr="00D47B58">
              <w:rPr>
                <w:rFonts w:ascii="Consolas" w:hAnsi="Consolas"/>
                <w:color w:val="D4D4D4"/>
                <w:szCs w:val="22"/>
              </w:rPr>
              <w:t>=</w:t>
            </w:r>
            <w:r w:rsidRPr="00D47B58">
              <w:rPr>
                <w:rFonts w:ascii="Consolas" w:hAnsi="Consolas"/>
                <w:color w:val="CCCCCC"/>
                <w:szCs w:val="22"/>
              </w:rPr>
              <w:t xml:space="preserve"> </w:t>
            </w:r>
            <w:r w:rsidRPr="00D47B58">
              <w:rPr>
                <w:rFonts w:ascii="Consolas" w:hAnsi="Consolas"/>
                <w:color w:val="CE9178"/>
                <w:szCs w:val="22"/>
              </w:rPr>
              <w:t>'Empleado'</w:t>
            </w:r>
            <w:r w:rsidRPr="00D47B58">
              <w:rPr>
                <w:rFonts w:ascii="Consolas" w:hAnsi="Consolas"/>
                <w:color w:val="CCCCCC"/>
                <w:szCs w:val="22"/>
              </w:rPr>
              <w:t>;</w:t>
            </w:r>
          </w:p>
        </w:tc>
      </w:tr>
    </w:tbl>
    <w:p w14:paraId="7B479CCE" w14:textId="77777777" w:rsidR="00CF6D89" w:rsidRDefault="00CF6D89" w:rsidP="00CF6D89">
      <w:pPr>
        <w:rPr>
          <w:lang w:val="en-US"/>
        </w:rPr>
      </w:pPr>
    </w:p>
    <w:p w14:paraId="28653FCF" w14:textId="77777777" w:rsidR="00727CC9" w:rsidRPr="00CC5602" w:rsidRDefault="00727CC9" w:rsidP="00CF6D89">
      <w:pPr>
        <w:rPr>
          <w:lang w:val="en-US"/>
        </w:rPr>
      </w:pPr>
    </w:p>
    <w:p w14:paraId="05578E0A" w14:textId="771D65FB" w:rsidR="00CF6D89" w:rsidRDefault="005F7D06" w:rsidP="002B0AFF">
      <w:pPr>
        <w:pStyle w:val="Ttulo2"/>
      </w:pPr>
      <w:bookmarkStart w:id="175" w:name="_Toc182676821"/>
      <w:r w:rsidRPr="005F7D06">
        <w:lastRenderedPageBreak/>
        <w:t>Listar usuarios Empleados</w:t>
      </w:r>
      <w:bookmarkEnd w:id="175"/>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CF6D89" w:rsidRPr="006966D1" w14:paraId="52B08539" w14:textId="77777777" w:rsidTr="00626AA4">
        <w:tc>
          <w:tcPr>
            <w:tcW w:w="5000" w:type="pct"/>
          </w:tcPr>
          <w:p w14:paraId="61AF0F1B" w14:textId="77777777" w:rsidR="00727CC9" w:rsidRPr="00727CC9" w:rsidRDefault="00727CC9" w:rsidP="00727CC9">
            <w:pPr>
              <w:shd w:val="clear" w:color="auto" w:fill="1F1F1F"/>
              <w:spacing w:line="285" w:lineRule="atLeast"/>
              <w:rPr>
                <w:rFonts w:ascii="Consolas" w:hAnsi="Consolas"/>
                <w:color w:val="CCCCCC"/>
                <w:szCs w:val="22"/>
                <w:lang w:val="en-US"/>
              </w:rPr>
            </w:pPr>
            <w:r w:rsidRPr="00727CC9">
              <w:rPr>
                <w:rFonts w:ascii="Consolas" w:hAnsi="Consolas"/>
                <w:color w:val="569CD6"/>
                <w:szCs w:val="22"/>
                <w:lang w:val="en-US"/>
              </w:rPr>
              <w:t>SELECT</w:t>
            </w:r>
          </w:p>
          <w:p w14:paraId="13E3690F" w14:textId="77777777" w:rsidR="00727CC9" w:rsidRPr="00727CC9" w:rsidRDefault="00727CC9" w:rsidP="00727CC9">
            <w:pPr>
              <w:shd w:val="clear" w:color="auto" w:fill="1F1F1F"/>
              <w:spacing w:line="285" w:lineRule="atLeast"/>
              <w:rPr>
                <w:rFonts w:ascii="Consolas" w:hAnsi="Consolas"/>
                <w:color w:val="CCCCCC"/>
                <w:szCs w:val="22"/>
                <w:lang w:val="en-US"/>
              </w:rPr>
            </w:pPr>
            <w:r w:rsidRPr="00727CC9">
              <w:rPr>
                <w:rFonts w:ascii="Consolas" w:hAnsi="Consolas"/>
                <w:color w:val="CCCCCC"/>
                <w:szCs w:val="22"/>
                <w:lang w:val="en-US"/>
              </w:rPr>
              <w:t xml:space="preserve">    BIN_TO_UUID(U.id) </w:t>
            </w:r>
            <w:r w:rsidRPr="00727CC9">
              <w:rPr>
                <w:rFonts w:ascii="Consolas" w:hAnsi="Consolas"/>
                <w:color w:val="569CD6"/>
                <w:szCs w:val="22"/>
                <w:lang w:val="en-US"/>
              </w:rPr>
              <w:t>AS</w:t>
            </w:r>
            <w:r w:rsidRPr="00727CC9">
              <w:rPr>
                <w:rFonts w:ascii="Consolas" w:hAnsi="Consolas"/>
                <w:color w:val="CCCCCC"/>
                <w:szCs w:val="22"/>
                <w:lang w:val="en-US"/>
              </w:rPr>
              <w:t xml:space="preserve"> empleado_id,</w:t>
            </w:r>
          </w:p>
          <w:p w14:paraId="16422DA8" w14:textId="77777777" w:rsidR="00727CC9" w:rsidRPr="00727CC9" w:rsidRDefault="00727CC9" w:rsidP="00727CC9">
            <w:pPr>
              <w:shd w:val="clear" w:color="auto" w:fill="1F1F1F"/>
              <w:spacing w:line="285" w:lineRule="atLeast"/>
              <w:rPr>
                <w:rFonts w:ascii="Consolas" w:hAnsi="Consolas"/>
                <w:color w:val="CCCCCC"/>
                <w:szCs w:val="22"/>
              </w:rPr>
            </w:pPr>
            <w:r w:rsidRPr="00727CC9">
              <w:rPr>
                <w:rFonts w:ascii="Consolas" w:hAnsi="Consolas"/>
                <w:color w:val="CCCCCC"/>
                <w:szCs w:val="22"/>
                <w:lang w:val="en-US"/>
              </w:rPr>
              <w:t xml:space="preserve">    </w:t>
            </w:r>
            <w:r w:rsidRPr="00727CC9">
              <w:rPr>
                <w:rFonts w:ascii="Consolas" w:hAnsi="Consolas"/>
                <w:color w:val="CCCCCC"/>
                <w:szCs w:val="22"/>
              </w:rPr>
              <w:t>U.apellidos,</w:t>
            </w:r>
          </w:p>
          <w:p w14:paraId="03DE4B45" w14:textId="77777777" w:rsidR="00727CC9" w:rsidRPr="00727CC9" w:rsidRDefault="00727CC9" w:rsidP="00727CC9">
            <w:pPr>
              <w:shd w:val="clear" w:color="auto" w:fill="1F1F1F"/>
              <w:spacing w:line="285" w:lineRule="atLeast"/>
              <w:rPr>
                <w:rFonts w:ascii="Consolas" w:hAnsi="Consolas"/>
                <w:color w:val="CCCCCC"/>
                <w:szCs w:val="22"/>
              </w:rPr>
            </w:pPr>
            <w:r w:rsidRPr="00727CC9">
              <w:rPr>
                <w:rFonts w:ascii="Consolas" w:hAnsi="Consolas"/>
                <w:color w:val="CCCCCC"/>
                <w:szCs w:val="22"/>
              </w:rPr>
              <w:t>    U.nombres,</w:t>
            </w:r>
          </w:p>
          <w:p w14:paraId="01FA4341" w14:textId="77777777" w:rsidR="00727CC9" w:rsidRPr="00727CC9" w:rsidRDefault="00727CC9" w:rsidP="00727CC9">
            <w:pPr>
              <w:shd w:val="clear" w:color="auto" w:fill="1F1F1F"/>
              <w:spacing w:line="285" w:lineRule="atLeast"/>
              <w:rPr>
                <w:rFonts w:ascii="Consolas" w:hAnsi="Consolas"/>
                <w:color w:val="CCCCCC"/>
                <w:szCs w:val="22"/>
              </w:rPr>
            </w:pPr>
            <w:r w:rsidRPr="00727CC9">
              <w:rPr>
                <w:rFonts w:ascii="Consolas" w:hAnsi="Consolas"/>
                <w:color w:val="CCCCCC"/>
                <w:szCs w:val="22"/>
              </w:rPr>
              <w:t>    U.cuil,</w:t>
            </w:r>
          </w:p>
          <w:p w14:paraId="78F2B607" w14:textId="77777777" w:rsidR="00727CC9" w:rsidRPr="00727CC9" w:rsidRDefault="00727CC9" w:rsidP="00727CC9">
            <w:pPr>
              <w:shd w:val="clear" w:color="auto" w:fill="1F1F1F"/>
              <w:spacing w:line="285" w:lineRule="atLeast"/>
              <w:rPr>
                <w:rFonts w:ascii="Consolas" w:hAnsi="Consolas"/>
                <w:color w:val="CCCCCC"/>
                <w:szCs w:val="22"/>
              </w:rPr>
            </w:pPr>
            <w:r w:rsidRPr="00727CC9">
              <w:rPr>
                <w:rFonts w:ascii="Consolas" w:hAnsi="Consolas"/>
                <w:color w:val="CCCCCC"/>
                <w:szCs w:val="22"/>
              </w:rPr>
              <w:t>    U.mail,</w:t>
            </w:r>
          </w:p>
          <w:p w14:paraId="123E2B33" w14:textId="77777777" w:rsidR="00727CC9" w:rsidRPr="00727CC9" w:rsidRDefault="00727CC9" w:rsidP="00727CC9">
            <w:pPr>
              <w:shd w:val="clear" w:color="auto" w:fill="1F1F1F"/>
              <w:spacing w:line="285" w:lineRule="atLeast"/>
              <w:rPr>
                <w:rFonts w:ascii="Consolas" w:hAnsi="Consolas"/>
                <w:color w:val="CCCCCC"/>
                <w:szCs w:val="22"/>
              </w:rPr>
            </w:pPr>
            <w:r w:rsidRPr="00727CC9">
              <w:rPr>
                <w:rFonts w:ascii="Consolas" w:hAnsi="Consolas"/>
                <w:color w:val="CCCCCC"/>
                <w:szCs w:val="22"/>
              </w:rPr>
              <w:t>    U.tel,</w:t>
            </w:r>
          </w:p>
          <w:p w14:paraId="760C0948" w14:textId="77777777" w:rsidR="00727CC9" w:rsidRPr="00727CC9" w:rsidRDefault="00727CC9" w:rsidP="00727CC9">
            <w:pPr>
              <w:shd w:val="clear" w:color="auto" w:fill="1F1F1F"/>
              <w:spacing w:line="285" w:lineRule="atLeast"/>
              <w:rPr>
                <w:rFonts w:ascii="Consolas" w:hAnsi="Consolas"/>
                <w:color w:val="CCCCCC"/>
                <w:szCs w:val="22"/>
              </w:rPr>
            </w:pPr>
            <w:r w:rsidRPr="00727CC9">
              <w:rPr>
                <w:rFonts w:ascii="Consolas" w:hAnsi="Consolas"/>
                <w:color w:val="CCCCCC"/>
                <w:szCs w:val="22"/>
              </w:rPr>
              <w:t xml:space="preserve">    S.nombre </w:t>
            </w:r>
            <w:r w:rsidRPr="00727CC9">
              <w:rPr>
                <w:rFonts w:ascii="Consolas" w:hAnsi="Consolas"/>
                <w:color w:val="569CD6"/>
                <w:szCs w:val="22"/>
              </w:rPr>
              <w:t>AS</w:t>
            </w:r>
            <w:r w:rsidRPr="00727CC9">
              <w:rPr>
                <w:rFonts w:ascii="Consolas" w:hAnsi="Consolas"/>
                <w:color w:val="CCCCCC"/>
                <w:szCs w:val="22"/>
              </w:rPr>
              <w:t xml:space="preserve"> area_de_servicio</w:t>
            </w:r>
          </w:p>
          <w:p w14:paraId="46CD137B" w14:textId="77777777" w:rsidR="00727CC9" w:rsidRPr="00727CC9" w:rsidRDefault="00727CC9" w:rsidP="00727CC9">
            <w:pPr>
              <w:shd w:val="clear" w:color="auto" w:fill="1F1F1F"/>
              <w:spacing w:line="285" w:lineRule="atLeast"/>
              <w:rPr>
                <w:rFonts w:ascii="Consolas" w:hAnsi="Consolas"/>
                <w:color w:val="CCCCCC"/>
                <w:szCs w:val="22"/>
                <w:lang w:val="en-US"/>
              </w:rPr>
            </w:pPr>
            <w:r w:rsidRPr="00727CC9">
              <w:rPr>
                <w:rFonts w:ascii="Consolas" w:hAnsi="Consolas"/>
                <w:color w:val="569CD6"/>
                <w:szCs w:val="22"/>
                <w:lang w:val="en-US"/>
              </w:rPr>
              <w:t>FROM</w:t>
            </w:r>
            <w:r w:rsidRPr="00727CC9">
              <w:rPr>
                <w:rFonts w:ascii="Consolas" w:hAnsi="Consolas"/>
                <w:color w:val="CCCCCC"/>
                <w:szCs w:val="22"/>
                <w:lang w:val="en-US"/>
              </w:rPr>
              <w:t xml:space="preserve"> Usuario U</w:t>
            </w:r>
          </w:p>
          <w:p w14:paraId="44712721" w14:textId="77777777" w:rsidR="00727CC9" w:rsidRPr="00727CC9" w:rsidRDefault="00727CC9" w:rsidP="00727CC9">
            <w:pPr>
              <w:shd w:val="clear" w:color="auto" w:fill="1F1F1F"/>
              <w:spacing w:line="285" w:lineRule="atLeast"/>
              <w:rPr>
                <w:rFonts w:ascii="Consolas" w:hAnsi="Consolas"/>
                <w:color w:val="CCCCCC"/>
                <w:szCs w:val="22"/>
                <w:lang w:val="en-US"/>
              </w:rPr>
            </w:pPr>
            <w:r w:rsidRPr="00727CC9">
              <w:rPr>
                <w:rFonts w:ascii="Consolas" w:hAnsi="Consolas"/>
                <w:color w:val="569CD6"/>
                <w:szCs w:val="22"/>
                <w:lang w:val="en-US"/>
              </w:rPr>
              <w:t>JOIN</w:t>
            </w:r>
            <w:r w:rsidRPr="00727CC9">
              <w:rPr>
                <w:rFonts w:ascii="Consolas" w:hAnsi="Consolas"/>
                <w:color w:val="CCCCCC"/>
                <w:szCs w:val="22"/>
                <w:lang w:val="en-US"/>
              </w:rPr>
              <w:t xml:space="preserve"> Empleado E </w:t>
            </w:r>
            <w:r w:rsidRPr="00727CC9">
              <w:rPr>
                <w:rFonts w:ascii="Consolas" w:hAnsi="Consolas"/>
                <w:color w:val="569CD6"/>
                <w:szCs w:val="22"/>
                <w:lang w:val="en-US"/>
              </w:rPr>
              <w:t>ON</w:t>
            </w:r>
            <w:r w:rsidRPr="00727CC9">
              <w:rPr>
                <w:rFonts w:ascii="Consolas" w:hAnsi="Consolas"/>
                <w:color w:val="CCCCCC"/>
                <w:szCs w:val="22"/>
                <w:lang w:val="en-US"/>
              </w:rPr>
              <w:t xml:space="preserve"> U.id </w:t>
            </w:r>
            <w:r w:rsidRPr="00727CC9">
              <w:rPr>
                <w:rFonts w:ascii="Consolas" w:hAnsi="Consolas"/>
                <w:color w:val="D4D4D4"/>
                <w:szCs w:val="22"/>
                <w:lang w:val="en-US"/>
              </w:rPr>
              <w:t>=</w:t>
            </w:r>
            <w:r w:rsidRPr="00727CC9">
              <w:rPr>
                <w:rFonts w:ascii="Consolas" w:hAnsi="Consolas"/>
                <w:color w:val="CCCCCC"/>
                <w:szCs w:val="22"/>
                <w:lang w:val="en-US"/>
              </w:rPr>
              <w:t xml:space="preserve"> E.id</w:t>
            </w:r>
          </w:p>
          <w:p w14:paraId="43F707D6" w14:textId="77777777" w:rsidR="00727CC9" w:rsidRPr="00727CC9" w:rsidRDefault="00727CC9" w:rsidP="00727CC9">
            <w:pPr>
              <w:shd w:val="clear" w:color="auto" w:fill="1F1F1F"/>
              <w:spacing w:line="285" w:lineRule="atLeast"/>
              <w:rPr>
                <w:rFonts w:ascii="Consolas" w:hAnsi="Consolas"/>
                <w:color w:val="CCCCCC"/>
                <w:szCs w:val="22"/>
                <w:lang w:val="en-US"/>
              </w:rPr>
            </w:pPr>
            <w:r w:rsidRPr="00727CC9">
              <w:rPr>
                <w:rFonts w:ascii="Consolas" w:hAnsi="Consolas"/>
                <w:color w:val="569CD6"/>
                <w:szCs w:val="22"/>
                <w:lang w:val="en-US"/>
              </w:rPr>
              <w:t>JOIN</w:t>
            </w:r>
            <w:r w:rsidRPr="00727CC9">
              <w:rPr>
                <w:rFonts w:ascii="Consolas" w:hAnsi="Consolas"/>
                <w:color w:val="CCCCCC"/>
                <w:szCs w:val="22"/>
                <w:lang w:val="en-US"/>
              </w:rPr>
              <w:t xml:space="preserve"> Servicio S </w:t>
            </w:r>
            <w:r w:rsidRPr="00727CC9">
              <w:rPr>
                <w:rFonts w:ascii="Consolas" w:hAnsi="Consolas"/>
                <w:color w:val="569CD6"/>
                <w:szCs w:val="22"/>
                <w:lang w:val="en-US"/>
              </w:rPr>
              <w:t>ON</w:t>
            </w:r>
            <w:r w:rsidRPr="00727CC9">
              <w:rPr>
                <w:rFonts w:ascii="Consolas" w:hAnsi="Consolas"/>
                <w:color w:val="CCCCCC"/>
                <w:szCs w:val="22"/>
                <w:lang w:val="en-US"/>
              </w:rPr>
              <w:t xml:space="preserve"> U.servicioID </w:t>
            </w:r>
            <w:r w:rsidRPr="00727CC9">
              <w:rPr>
                <w:rFonts w:ascii="Consolas" w:hAnsi="Consolas"/>
                <w:color w:val="D4D4D4"/>
                <w:szCs w:val="22"/>
                <w:lang w:val="en-US"/>
              </w:rPr>
              <w:t>=</w:t>
            </w:r>
            <w:r w:rsidRPr="00727CC9">
              <w:rPr>
                <w:rFonts w:ascii="Consolas" w:hAnsi="Consolas"/>
                <w:color w:val="CCCCCC"/>
                <w:szCs w:val="22"/>
                <w:lang w:val="en-US"/>
              </w:rPr>
              <w:t xml:space="preserve"> S.id</w:t>
            </w:r>
          </w:p>
          <w:p w14:paraId="0AF0CB36" w14:textId="154A637E" w:rsidR="00CF6D89" w:rsidRPr="00D07E6A" w:rsidRDefault="00727CC9" w:rsidP="00727CC9">
            <w:pPr>
              <w:shd w:val="clear" w:color="auto" w:fill="1F1F1F"/>
              <w:spacing w:line="285" w:lineRule="atLeast"/>
              <w:rPr>
                <w:rFonts w:ascii="Consolas" w:hAnsi="Consolas"/>
                <w:color w:val="CCCCCC"/>
                <w:sz w:val="21"/>
                <w:szCs w:val="21"/>
                <w:lang w:val="en-US"/>
              </w:rPr>
            </w:pPr>
            <w:r w:rsidRPr="00727CC9">
              <w:rPr>
                <w:rFonts w:ascii="Consolas" w:hAnsi="Consolas"/>
                <w:color w:val="569CD6"/>
                <w:szCs w:val="22"/>
              </w:rPr>
              <w:t>WHERE</w:t>
            </w:r>
            <w:r w:rsidRPr="00727CC9">
              <w:rPr>
                <w:rFonts w:ascii="Consolas" w:hAnsi="Consolas"/>
                <w:color w:val="CCCCCC"/>
                <w:szCs w:val="22"/>
              </w:rPr>
              <w:t xml:space="preserve"> U.tipoUsuario </w:t>
            </w:r>
            <w:r w:rsidRPr="00727CC9">
              <w:rPr>
                <w:rFonts w:ascii="Consolas" w:hAnsi="Consolas"/>
                <w:color w:val="D4D4D4"/>
                <w:szCs w:val="22"/>
              </w:rPr>
              <w:t>=</w:t>
            </w:r>
            <w:r w:rsidRPr="00727CC9">
              <w:rPr>
                <w:rFonts w:ascii="Consolas" w:hAnsi="Consolas"/>
                <w:color w:val="CCCCCC"/>
                <w:szCs w:val="22"/>
              </w:rPr>
              <w:t xml:space="preserve"> </w:t>
            </w:r>
            <w:r w:rsidRPr="00727CC9">
              <w:rPr>
                <w:rFonts w:ascii="Consolas" w:hAnsi="Consolas"/>
                <w:color w:val="CE9178"/>
                <w:szCs w:val="22"/>
              </w:rPr>
              <w:t>'Empleado'</w:t>
            </w:r>
            <w:r w:rsidRPr="00727CC9">
              <w:rPr>
                <w:rFonts w:ascii="Consolas" w:hAnsi="Consolas"/>
                <w:color w:val="CCCCCC"/>
                <w:szCs w:val="22"/>
              </w:rPr>
              <w:t>;</w:t>
            </w:r>
          </w:p>
        </w:tc>
      </w:tr>
    </w:tbl>
    <w:p w14:paraId="58F3B4CC" w14:textId="77777777" w:rsidR="00CF6D89" w:rsidRPr="005F7D06" w:rsidRDefault="00CF6D89" w:rsidP="00CF6D89">
      <w:pPr>
        <w:rPr>
          <w:lang w:val="en-US"/>
        </w:rPr>
      </w:pPr>
    </w:p>
    <w:p w14:paraId="186BCED4" w14:textId="02A843D1" w:rsidR="00CF6D89" w:rsidRDefault="005F7D06" w:rsidP="00CF6D89">
      <w:pPr>
        <w:pStyle w:val="Ttulo3"/>
      </w:pPr>
      <w:bookmarkStart w:id="176" w:name="_Toc182676822"/>
      <w:r>
        <w:lastRenderedPageBreak/>
        <w:t>Salida de la consulta</w:t>
      </w:r>
      <w:bookmarkEnd w:id="176"/>
    </w:p>
    <w:p w14:paraId="228E7075" w14:textId="0FEAAA92" w:rsidR="00CF6D89" w:rsidRDefault="00E8188D" w:rsidP="00CF6D89">
      <w:r>
        <w:rPr>
          <w:noProof/>
        </w:rPr>
        <w:drawing>
          <wp:inline distT="0" distB="0" distL="0" distR="0" wp14:anchorId="389E5983" wp14:editId="15A768D6">
            <wp:extent cx="8261350" cy="3510280"/>
            <wp:effectExtent l="0" t="0" r="6350" b="0"/>
            <wp:docPr id="126337835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78359" name="Imagen 1" descr="Interfaz de usuario gráfica&#10;&#10;Descripción generada automáticamente con confianza media"/>
                    <pic:cNvPicPr/>
                  </pic:nvPicPr>
                  <pic:blipFill>
                    <a:blip r:embed="rId59"/>
                    <a:stretch>
                      <a:fillRect/>
                    </a:stretch>
                  </pic:blipFill>
                  <pic:spPr>
                    <a:xfrm>
                      <a:off x="0" y="0"/>
                      <a:ext cx="8261350" cy="3510280"/>
                    </a:xfrm>
                    <a:prstGeom prst="rect">
                      <a:avLst/>
                    </a:prstGeom>
                  </pic:spPr>
                </pic:pic>
              </a:graphicData>
            </a:graphic>
          </wp:inline>
        </w:drawing>
      </w:r>
    </w:p>
    <w:p w14:paraId="7077D725" w14:textId="77777777" w:rsidR="006E50A5" w:rsidRPr="004F375C" w:rsidRDefault="006E50A5" w:rsidP="00CF6D89"/>
    <w:p w14:paraId="4D7CFA4A" w14:textId="669865B2" w:rsidR="00CF6D89" w:rsidRDefault="006E50A5" w:rsidP="00B31672">
      <w:pPr>
        <w:pStyle w:val="Ttulo2"/>
      </w:pPr>
      <w:bookmarkStart w:id="177" w:name="_Toc182676823"/>
      <w:r w:rsidRPr="006E50A5">
        <w:t>Listar Direc</w:t>
      </w:r>
      <w:r>
        <w:t>tores</w:t>
      </w:r>
      <w:r w:rsidRPr="006E50A5">
        <w:t xml:space="preserve"> cargados</w:t>
      </w:r>
      <w:r>
        <w:t xml:space="preserve"> en la BD</w:t>
      </w:r>
      <w:bookmarkEnd w:id="177"/>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CF6D89" w:rsidRPr="00F82750" w14:paraId="24F02511" w14:textId="77777777" w:rsidTr="00626AA4">
        <w:tc>
          <w:tcPr>
            <w:tcW w:w="5000" w:type="pct"/>
          </w:tcPr>
          <w:p w14:paraId="0AFEBCC5"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6A9955"/>
                <w:szCs w:val="22"/>
              </w:rPr>
              <w:t>-- Listar usuarios de tipo Dirección cargados</w:t>
            </w:r>
          </w:p>
          <w:p w14:paraId="699C7741" w14:textId="77777777" w:rsidR="000B02C6" w:rsidRPr="000B02C6" w:rsidRDefault="000B02C6" w:rsidP="000B02C6">
            <w:pPr>
              <w:shd w:val="clear" w:color="auto" w:fill="1F1F1F"/>
              <w:spacing w:line="285" w:lineRule="atLeast"/>
              <w:rPr>
                <w:rFonts w:ascii="Consolas" w:hAnsi="Consolas"/>
                <w:color w:val="CCCCCC"/>
                <w:szCs w:val="22"/>
                <w:lang w:val="en-US"/>
              </w:rPr>
            </w:pPr>
            <w:r w:rsidRPr="000B02C6">
              <w:rPr>
                <w:rFonts w:ascii="Consolas" w:hAnsi="Consolas"/>
                <w:color w:val="569CD6"/>
                <w:szCs w:val="22"/>
                <w:lang w:val="en-US"/>
              </w:rPr>
              <w:t>SELECT</w:t>
            </w:r>
          </w:p>
          <w:p w14:paraId="3297E077" w14:textId="77777777" w:rsidR="000B02C6" w:rsidRPr="000B02C6" w:rsidRDefault="000B02C6" w:rsidP="000B02C6">
            <w:pPr>
              <w:shd w:val="clear" w:color="auto" w:fill="1F1F1F"/>
              <w:spacing w:line="285" w:lineRule="atLeast"/>
              <w:rPr>
                <w:rFonts w:ascii="Consolas" w:hAnsi="Consolas"/>
                <w:color w:val="CCCCCC"/>
                <w:szCs w:val="22"/>
                <w:lang w:val="en-US"/>
              </w:rPr>
            </w:pPr>
            <w:r w:rsidRPr="000B02C6">
              <w:rPr>
                <w:rFonts w:ascii="Consolas" w:hAnsi="Consolas"/>
                <w:color w:val="CCCCCC"/>
                <w:szCs w:val="22"/>
                <w:lang w:val="en-US"/>
              </w:rPr>
              <w:t xml:space="preserve">    BIN_TO_UUID(id) </w:t>
            </w:r>
            <w:r w:rsidRPr="000B02C6">
              <w:rPr>
                <w:rFonts w:ascii="Consolas" w:hAnsi="Consolas"/>
                <w:color w:val="569CD6"/>
                <w:szCs w:val="22"/>
                <w:lang w:val="en-US"/>
              </w:rPr>
              <w:t>AS</w:t>
            </w:r>
            <w:r w:rsidRPr="000B02C6">
              <w:rPr>
                <w:rFonts w:ascii="Consolas" w:hAnsi="Consolas"/>
                <w:color w:val="CCCCCC"/>
                <w:szCs w:val="22"/>
                <w:lang w:val="en-US"/>
              </w:rPr>
              <w:t xml:space="preserve"> usuario_id,</w:t>
            </w:r>
          </w:p>
          <w:p w14:paraId="078B05A2"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lang w:val="en-US"/>
              </w:rPr>
              <w:t xml:space="preserve">    </w:t>
            </w:r>
            <w:r w:rsidRPr="000B02C6">
              <w:rPr>
                <w:rFonts w:ascii="Consolas" w:hAnsi="Consolas"/>
                <w:color w:val="CCCCCC"/>
                <w:szCs w:val="22"/>
              </w:rPr>
              <w:t>nombres,</w:t>
            </w:r>
          </w:p>
          <w:p w14:paraId="7B63C781"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rPr>
              <w:t>    apellidos,</w:t>
            </w:r>
          </w:p>
          <w:p w14:paraId="3DE98DC9"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rPr>
              <w:t>    mail,</w:t>
            </w:r>
          </w:p>
          <w:p w14:paraId="43F11D7A"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rPr>
              <w:t>    cuil,</w:t>
            </w:r>
          </w:p>
          <w:p w14:paraId="1404B9C6"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rPr>
              <w:lastRenderedPageBreak/>
              <w:t>    fechaAlta,</w:t>
            </w:r>
          </w:p>
          <w:p w14:paraId="14579C5A"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rPr>
              <w:t>    sexo,</w:t>
            </w:r>
          </w:p>
          <w:p w14:paraId="0015DDC0"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rPr>
              <w:t>    estado,</w:t>
            </w:r>
          </w:p>
          <w:p w14:paraId="61E8B2F0"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rPr>
              <w:t>    tipoUsuario</w:t>
            </w:r>
          </w:p>
          <w:p w14:paraId="37259720"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569CD6"/>
                <w:szCs w:val="22"/>
              </w:rPr>
              <w:t>FROM</w:t>
            </w:r>
            <w:r w:rsidRPr="000B02C6">
              <w:rPr>
                <w:rFonts w:ascii="Consolas" w:hAnsi="Consolas"/>
                <w:color w:val="CCCCCC"/>
                <w:szCs w:val="22"/>
              </w:rPr>
              <w:t xml:space="preserve"> Usuario</w:t>
            </w:r>
          </w:p>
          <w:p w14:paraId="4E9AD527" w14:textId="6FA2E310" w:rsidR="00CF6D89" w:rsidRPr="00F82750" w:rsidRDefault="000B02C6" w:rsidP="000B02C6">
            <w:pPr>
              <w:shd w:val="clear" w:color="auto" w:fill="1F1F1F"/>
              <w:spacing w:line="285" w:lineRule="atLeast"/>
              <w:rPr>
                <w:rFonts w:ascii="Consolas" w:hAnsi="Consolas"/>
                <w:color w:val="CCCCCC"/>
                <w:sz w:val="19"/>
                <w:szCs w:val="19"/>
              </w:rPr>
            </w:pPr>
            <w:r w:rsidRPr="000B02C6">
              <w:rPr>
                <w:rFonts w:ascii="Consolas" w:hAnsi="Consolas"/>
                <w:color w:val="569CD6"/>
                <w:szCs w:val="22"/>
              </w:rPr>
              <w:t>WHERE</w:t>
            </w:r>
            <w:r w:rsidRPr="000B02C6">
              <w:rPr>
                <w:rFonts w:ascii="Consolas" w:hAnsi="Consolas"/>
                <w:color w:val="CCCCCC"/>
                <w:szCs w:val="22"/>
              </w:rPr>
              <w:t xml:space="preserve"> tipoUsuario </w:t>
            </w:r>
            <w:r w:rsidRPr="000B02C6">
              <w:rPr>
                <w:rFonts w:ascii="Consolas" w:hAnsi="Consolas"/>
                <w:color w:val="D4D4D4"/>
                <w:szCs w:val="22"/>
              </w:rPr>
              <w:t>=</w:t>
            </w:r>
            <w:r w:rsidRPr="000B02C6">
              <w:rPr>
                <w:rFonts w:ascii="Consolas" w:hAnsi="Consolas"/>
                <w:color w:val="CCCCCC"/>
                <w:szCs w:val="22"/>
              </w:rPr>
              <w:t xml:space="preserve"> </w:t>
            </w:r>
            <w:r w:rsidRPr="000B02C6">
              <w:rPr>
                <w:rFonts w:ascii="Consolas" w:hAnsi="Consolas"/>
                <w:color w:val="CE9178"/>
                <w:szCs w:val="22"/>
              </w:rPr>
              <w:t>'Direccion'</w:t>
            </w:r>
            <w:r w:rsidRPr="000B02C6">
              <w:rPr>
                <w:rFonts w:ascii="Consolas" w:hAnsi="Consolas"/>
                <w:color w:val="CCCCCC"/>
                <w:szCs w:val="22"/>
              </w:rPr>
              <w:t>;</w:t>
            </w:r>
          </w:p>
        </w:tc>
      </w:tr>
    </w:tbl>
    <w:p w14:paraId="2BCAC63C" w14:textId="77777777" w:rsidR="00CF6D89" w:rsidRDefault="00CF6D89" w:rsidP="00CF6D89"/>
    <w:p w14:paraId="6589CDA1" w14:textId="27C8CF66" w:rsidR="00600DF2" w:rsidRDefault="00600DF2" w:rsidP="00B31672">
      <w:pPr>
        <w:pStyle w:val="Ttulo3"/>
      </w:pPr>
      <w:bookmarkStart w:id="178" w:name="_Toc182676824"/>
      <w:r>
        <w:t>Salida</w:t>
      </w:r>
      <w:r w:rsidR="00B31672">
        <w:t xml:space="preserve"> de la consulta</w:t>
      </w:r>
      <w:r>
        <w:t>:</w:t>
      </w:r>
      <w:bookmarkEnd w:id="178"/>
    </w:p>
    <w:p w14:paraId="762D5F36" w14:textId="42B5E440" w:rsidR="00600DF2" w:rsidRPr="004F375C" w:rsidRDefault="00CD5FCB" w:rsidP="00CF6D89">
      <w:r>
        <w:rPr>
          <w:noProof/>
        </w:rPr>
        <w:drawing>
          <wp:inline distT="0" distB="0" distL="0" distR="0" wp14:anchorId="57024C5B" wp14:editId="6C1A14CF">
            <wp:extent cx="8261350" cy="953135"/>
            <wp:effectExtent l="0" t="0" r="6350" b="0"/>
            <wp:docPr id="1617351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51069" name=""/>
                    <pic:cNvPicPr/>
                  </pic:nvPicPr>
                  <pic:blipFill>
                    <a:blip r:embed="rId60"/>
                    <a:stretch>
                      <a:fillRect/>
                    </a:stretch>
                  </pic:blipFill>
                  <pic:spPr>
                    <a:xfrm>
                      <a:off x="0" y="0"/>
                      <a:ext cx="8261350" cy="953135"/>
                    </a:xfrm>
                    <a:prstGeom prst="rect">
                      <a:avLst/>
                    </a:prstGeom>
                  </pic:spPr>
                </pic:pic>
              </a:graphicData>
            </a:graphic>
          </wp:inline>
        </w:drawing>
      </w:r>
    </w:p>
    <w:p w14:paraId="5F5785EE" w14:textId="77777777" w:rsidR="00B2001C" w:rsidRDefault="00B2001C" w:rsidP="00B2001C"/>
    <w:p w14:paraId="1D23A319" w14:textId="47DF5F4A" w:rsidR="00CF6D89" w:rsidRDefault="005A320A" w:rsidP="005A320A">
      <w:pPr>
        <w:pStyle w:val="Ttulo2"/>
      </w:pPr>
      <w:bookmarkStart w:id="179" w:name="_Toc182676825"/>
      <w:r>
        <w:t xml:space="preserve">Listar </w:t>
      </w:r>
      <w:r w:rsidR="00016CC9">
        <w:t xml:space="preserve">Servicios con sus Jefes de Servicio y Directores </w:t>
      </w:r>
      <w:r w:rsidR="006C5296">
        <w:t>del cual dependen</w:t>
      </w:r>
      <w:bookmarkEnd w:id="179"/>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CF6D89" w:rsidRPr="00CE2775" w14:paraId="2EA46143" w14:textId="77777777" w:rsidTr="00626AA4">
        <w:tc>
          <w:tcPr>
            <w:tcW w:w="5000" w:type="pct"/>
          </w:tcPr>
          <w:p w14:paraId="72D0473B" w14:textId="77777777" w:rsidR="00EE6B28" w:rsidRPr="00EE6B28" w:rsidRDefault="00EE6B28" w:rsidP="00EE6B28">
            <w:pPr>
              <w:shd w:val="clear" w:color="auto" w:fill="1F1F1F"/>
              <w:spacing w:line="285" w:lineRule="atLeast"/>
              <w:rPr>
                <w:rFonts w:ascii="Consolas" w:hAnsi="Consolas"/>
                <w:color w:val="CCCCCC"/>
                <w:sz w:val="21"/>
                <w:szCs w:val="21"/>
              </w:rPr>
            </w:pPr>
            <w:r w:rsidRPr="00EE6B28">
              <w:rPr>
                <w:rFonts w:ascii="Consolas" w:hAnsi="Consolas"/>
                <w:color w:val="6A9955"/>
                <w:sz w:val="21"/>
                <w:szCs w:val="21"/>
              </w:rPr>
              <w:t>-- Listar asignaciones de Jefes a Servicios y Director superior</w:t>
            </w:r>
          </w:p>
          <w:p w14:paraId="3B49A0EA"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569CD6"/>
                <w:sz w:val="21"/>
                <w:szCs w:val="21"/>
                <w:lang w:val="en-US"/>
              </w:rPr>
              <w:t>SELECT</w:t>
            </w:r>
            <w:r w:rsidRPr="00EE6B28">
              <w:rPr>
                <w:rFonts w:ascii="Consolas" w:hAnsi="Consolas"/>
                <w:color w:val="CCCCCC"/>
                <w:sz w:val="21"/>
                <w:szCs w:val="21"/>
                <w:lang w:val="en-US"/>
              </w:rPr>
              <w:t xml:space="preserve"> </w:t>
            </w:r>
          </w:p>
          <w:p w14:paraId="12AEFBDD"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CCCCCC"/>
                <w:sz w:val="21"/>
                <w:szCs w:val="21"/>
                <w:lang w:val="en-US"/>
              </w:rPr>
              <w:t xml:space="preserve">    BIN_TO_UUID(s.id) </w:t>
            </w:r>
            <w:r w:rsidRPr="00EE6B28">
              <w:rPr>
                <w:rFonts w:ascii="Consolas" w:hAnsi="Consolas"/>
                <w:color w:val="569CD6"/>
                <w:sz w:val="21"/>
                <w:szCs w:val="21"/>
                <w:lang w:val="en-US"/>
              </w:rPr>
              <w:t>AS</w:t>
            </w:r>
            <w:r w:rsidRPr="00EE6B28">
              <w:rPr>
                <w:rFonts w:ascii="Consolas" w:hAnsi="Consolas"/>
                <w:color w:val="CCCCCC"/>
                <w:sz w:val="21"/>
                <w:szCs w:val="21"/>
                <w:lang w:val="en-US"/>
              </w:rPr>
              <w:t xml:space="preserve"> ServicioID,</w:t>
            </w:r>
          </w:p>
          <w:p w14:paraId="5E01125E" w14:textId="77777777" w:rsidR="00EE6B28" w:rsidRPr="00EE6B28" w:rsidRDefault="00EE6B28" w:rsidP="00EE6B28">
            <w:pPr>
              <w:shd w:val="clear" w:color="auto" w:fill="1F1F1F"/>
              <w:spacing w:line="285" w:lineRule="atLeast"/>
              <w:rPr>
                <w:rFonts w:ascii="Consolas" w:hAnsi="Consolas"/>
                <w:color w:val="CCCCCC"/>
                <w:sz w:val="21"/>
                <w:szCs w:val="21"/>
              </w:rPr>
            </w:pPr>
            <w:r w:rsidRPr="00EE6B28">
              <w:rPr>
                <w:rFonts w:ascii="Consolas" w:hAnsi="Consolas"/>
                <w:color w:val="CCCCCC"/>
                <w:sz w:val="21"/>
                <w:szCs w:val="21"/>
                <w:lang w:val="en-US"/>
              </w:rPr>
              <w:t xml:space="preserve">    </w:t>
            </w:r>
            <w:r w:rsidRPr="00EE6B28">
              <w:rPr>
                <w:rFonts w:ascii="Consolas" w:hAnsi="Consolas"/>
                <w:color w:val="CCCCCC"/>
                <w:sz w:val="21"/>
                <w:szCs w:val="21"/>
              </w:rPr>
              <w:t xml:space="preserve">s.nombre </w:t>
            </w:r>
            <w:r w:rsidRPr="00EE6B28">
              <w:rPr>
                <w:rFonts w:ascii="Consolas" w:hAnsi="Consolas"/>
                <w:color w:val="569CD6"/>
                <w:sz w:val="21"/>
                <w:szCs w:val="21"/>
              </w:rPr>
              <w:t>AS</w:t>
            </w:r>
            <w:r w:rsidRPr="00EE6B28">
              <w:rPr>
                <w:rFonts w:ascii="Consolas" w:hAnsi="Consolas"/>
                <w:color w:val="CCCCCC"/>
                <w:sz w:val="21"/>
                <w:szCs w:val="21"/>
              </w:rPr>
              <w:t xml:space="preserve"> ServNombre,</w:t>
            </w:r>
          </w:p>
          <w:p w14:paraId="6A2A8C1E" w14:textId="77777777" w:rsidR="00EE6B28" w:rsidRPr="00EE6B28" w:rsidRDefault="00EE6B28" w:rsidP="00EE6B28">
            <w:pPr>
              <w:shd w:val="clear" w:color="auto" w:fill="1F1F1F"/>
              <w:spacing w:line="285" w:lineRule="atLeast"/>
              <w:rPr>
                <w:rFonts w:ascii="Consolas" w:hAnsi="Consolas"/>
                <w:color w:val="CCCCCC"/>
                <w:sz w:val="21"/>
                <w:szCs w:val="21"/>
              </w:rPr>
            </w:pPr>
            <w:r w:rsidRPr="00EE6B28">
              <w:rPr>
                <w:rFonts w:ascii="Consolas" w:hAnsi="Consolas"/>
                <w:color w:val="CCCCCC"/>
                <w:sz w:val="21"/>
                <w:szCs w:val="21"/>
              </w:rPr>
              <w:t xml:space="preserve">    s.agrupacion </w:t>
            </w:r>
            <w:r w:rsidRPr="00EE6B28">
              <w:rPr>
                <w:rFonts w:ascii="Consolas" w:hAnsi="Consolas"/>
                <w:color w:val="569CD6"/>
                <w:sz w:val="21"/>
                <w:szCs w:val="21"/>
              </w:rPr>
              <w:t>AS</w:t>
            </w:r>
            <w:r w:rsidRPr="00EE6B28">
              <w:rPr>
                <w:rFonts w:ascii="Consolas" w:hAnsi="Consolas"/>
                <w:color w:val="CCCCCC"/>
                <w:sz w:val="21"/>
                <w:szCs w:val="21"/>
              </w:rPr>
              <w:t xml:space="preserve"> ServAgrupacion,</w:t>
            </w:r>
          </w:p>
          <w:p w14:paraId="7D4E5148"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CCCCCC"/>
                <w:sz w:val="21"/>
                <w:szCs w:val="21"/>
              </w:rPr>
              <w:t xml:space="preserve">    </w:t>
            </w:r>
            <w:r w:rsidRPr="00EE6B28">
              <w:rPr>
                <w:rFonts w:ascii="Consolas" w:hAnsi="Consolas"/>
                <w:color w:val="CCCCCC"/>
                <w:sz w:val="21"/>
                <w:szCs w:val="21"/>
                <w:lang w:val="en-US"/>
              </w:rPr>
              <w:t xml:space="preserve">BIN_TO_UUID(jds.id) </w:t>
            </w:r>
            <w:r w:rsidRPr="00EE6B28">
              <w:rPr>
                <w:rFonts w:ascii="Consolas" w:hAnsi="Consolas"/>
                <w:color w:val="569CD6"/>
                <w:sz w:val="21"/>
                <w:szCs w:val="21"/>
                <w:lang w:val="en-US"/>
              </w:rPr>
              <w:t>AS</w:t>
            </w:r>
            <w:r w:rsidRPr="00EE6B28">
              <w:rPr>
                <w:rFonts w:ascii="Consolas" w:hAnsi="Consolas"/>
                <w:color w:val="CCCCCC"/>
                <w:sz w:val="21"/>
                <w:szCs w:val="21"/>
                <w:lang w:val="en-US"/>
              </w:rPr>
              <w:t xml:space="preserve"> JefaturaID,</w:t>
            </w:r>
          </w:p>
          <w:p w14:paraId="4091370F" w14:textId="77777777" w:rsidR="00EE6B28" w:rsidRPr="00EE6B28" w:rsidRDefault="00EE6B28" w:rsidP="00EE6B28">
            <w:pPr>
              <w:shd w:val="clear" w:color="auto" w:fill="1F1F1F"/>
              <w:spacing w:line="285" w:lineRule="atLeast"/>
              <w:rPr>
                <w:rFonts w:ascii="Consolas" w:hAnsi="Consolas"/>
                <w:color w:val="CCCCCC"/>
                <w:sz w:val="21"/>
                <w:szCs w:val="21"/>
              </w:rPr>
            </w:pPr>
            <w:r w:rsidRPr="00EE6B28">
              <w:rPr>
                <w:rFonts w:ascii="Consolas" w:hAnsi="Consolas"/>
                <w:color w:val="CCCCCC"/>
                <w:sz w:val="21"/>
                <w:szCs w:val="21"/>
                <w:lang w:val="en-US"/>
              </w:rPr>
              <w:t xml:space="preserve">    </w:t>
            </w:r>
            <w:r w:rsidRPr="00EE6B28">
              <w:rPr>
                <w:rFonts w:ascii="Consolas" w:hAnsi="Consolas"/>
                <w:color w:val="DCDCAA"/>
                <w:sz w:val="21"/>
                <w:szCs w:val="21"/>
              </w:rPr>
              <w:t>CONCAT</w:t>
            </w:r>
            <w:r w:rsidRPr="00EE6B28">
              <w:rPr>
                <w:rFonts w:ascii="Consolas" w:hAnsi="Consolas"/>
                <w:color w:val="CCCCCC"/>
                <w:sz w:val="21"/>
                <w:szCs w:val="21"/>
              </w:rPr>
              <w:t xml:space="preserve">(jefe.apellidos, </w:t>
            </w:r>
            <w:r w:rsidRPr="00EE6B28">
              <w:rPr>
                <w:rFonts w:ascii="Consolas" w:hAnsi="Consolas"/>
                <w:color w:val="CE9178"/>
                <w:sz w:val="21"/>
                <w:szCs w:val="21"/>
              </w:rPr>
              <w:t>', '</w:t>
            </w:r>
            <w:r w:rsidRPr="00EE6B28">
              <w:rPr>
                <w:rFonts w:ascii="Consolas" w:hAnsi="Consolas"/>
                <w:color w:val="CCCCCC"/>
                <w:sz w:val="21"/>
                <w:szCs w:val="21"/>
              </w:rPr>
              <w:t xml:space="preserve">, jefe.nombres) </w:t>
            </w:r>
            <w:r w:rsidRPr="00EE6B28">
              <w:rPr>
                <w:rFonts w:ascii="Consolas" w:hAnsi="Consolas"/>
                <w:color w:val="569CD6"/>
                <w:sz w:val="21"/>
                <w:szCs w:val="21"/>
              </w:rPr>
              <w:t>AS</w:t>
            </w:r>
            <w:r w:rsidRPr="00EE6B28">
              <w:rPr>
                <w:rFonts w:ascii="Consolas" w:hAnsi="Consolas"/>
                <w:color w:val="CCCCCC"/>
                <w:sz w:val="21"/>
                <w:szCs w:val="21"/>
              </w:rPr>
              <w:t xml:space="preserve"> JefeFullName,</w:t>
            </w:r>
          </w:p>
          <w:p w14:paraId="1DFA16B0"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CCCCCC"/>
                <w:sz w:val="21"/>
                <w:szCs w:val="21"/>
              </w:rPr>
              <w:t xml:space="preserve">    </w:t>
            </w:r>
            <w:r w:rsidRPr="00EE6B28">
              <w:rPr>
                <w:rFonts w:ascii="Consolas" w:hAnsi="Consolas"/>
                <w:color w:val="CCCCCC"/>
                <w:sz w:val="21"/>
                <w:szCs w:val="21"/>
                <w:lang w:val="en-US"/>
              </w:rPr>
              <w:t xml:space="preserve">BIN_TO_UUID(dir.id) </w:t>
            </w:r>
            <w:r w:rsidRPr="00EE6B28">
              <w:rPr>
                <w:rFonts w:ascii="Consolas" w:hAnsi="Consolas"/>
                <w:color w:val="569CD6"/>
                <w:sz w:val="21"/>
                <w:szCs w:val="21"/>
                <w:lang w:val="en-US"/>
              </w:rPr>
              <w:t>AS</w:t>
            </w:r>
            <w:r w:rsidRPr="00EE6B28">
              <w:rPr>
                <w:rFonts w:ascii="Consolas" w:hAnsi="Consolas"/>
                <w:color w:val="CCCCCC"/>
                <w:sz w:val="21"/>
                <w:szCs w:val="21"/>
                <w:lang w:val="en-US"/>
              </w:rPr>
              <w:t xml:space="preserve"> DirectorID,</w:t>
            </w:r>
          </w:p>
          <w:p w14:paraId="1E45286B" w14:textId="77777777" w:rsidR="00EE6B28" w:rsidRPr="00EE6B28" w:rsidRDefault="00EE6B28" w:rsidP="00EE6B28">
            <w:pPr>
              <w:shd w:val="clear" w:color="auto" w:fill="1F1F1F"/>
              <w:spacing w:line="285" w:lineRule="atLeast"/>
              <w:rPr>
                <w:rFonts w:ascii="Consolas" w:hAnsi="Consolas"/>
                <w:color w:val="CCCCCC"/>
                <w:sz w:val="21"/>
                <w:szCs w:val="21"/>
              </w:rPr>
            </w:pPr>
            <w:r w:rsidRPr="00EE6B28">
              <w:rPr>
                <w:rFonts w:ascii="Consolas" w:hAnsi="Consolas"/>
                <w:color w:val="CCCCCC"/>
                <w:sz w:val="21"/>
                <w:szCs w:val="21"/>
                <w:lang w:val="en-US"/>
              </w:rPr>
              <w:t xml:space="preserve">    </w:t>
            </w:r>
            <w:r w:rsidRPr="00EE6B28">
              <w:rPr>
                <w:rFonts w:ascii="Consolas" w:hAnsi="Consolas"/>
                <w:color w:val="DCDCAA"/>
                <w:sz w:val="21"/>
                <w:szCs w:val="21"/>
              </w:rPr>
              <w:t>CONCAT</w:t>
            </w:r>
            <w:r w:rsidRPr="00EE6B28">
              <w:rPr>
                <w:rFonts w:ascii="Consolas" w:hAnsi="Consolas"/>
                <w:color w:val="CCCCCC"/>
                <w:sz w:val="21"/>
                <w:szCs w:val="21"/>
              </w:rPr>
              <w:t xml:space="preserve">(director.apellidos, </w:t>
            </w:r>
            <w:r w:rsidRPr="00EE6B28">
              <w:rPr>
                <w:rFonts w:ascii="Consolas" w:hAnsi="Consolas"/>
                <w:color w:val="CE9178"/>
                <w:sz w:val="21"/>
                <w:szCs w:val="21"/>
              </w:rPr>
              <w:t>', '</w:t>
            </w:r>
            <w:r w:rsidRPr="00EE6B28">
              <w:rPr>
                <w:rFonts w:ascii="Consolas" w:hAnsi="Consolas"/>
                <w:color w:val="CCCCCC"/>
                <w:sz w:val="21"/>
                <w:szCs w:val="21"/>
              </w:rPr>
              <w:t xml:space="preserve">, director.nombres) </w:t>
            </w:r>
            <w:r w:rsidRPr="00EE6B28">
              <w:rPr>
                <w:rFonts w:ascii="Consolas" w:hAnsi="Consolas"/>
                <w:color w:val="569CD6"/>
                <w:sz w:val="21"/>
                <w:szCs w:val="21"/>
              </w:rPr>
              <w:t>AS</w:t>
            </w:r>
            <w:r w:rsidRPr="00EE6B28">
              <w:rPr>
                <w:rFonts w:ascii="Consolas" w:hAnsi="Consolas"/>
                <w:color w:val="CCCCCC"/>
                <w:sz w:val="21"/>
                <w:szCs w:val="21"/>
              </w:rPr>
              <w:t xml:space="preserve"> DirFullName</w:t>
            </w:r>
          </w:p>
          <w:p w14:paraId="5E2C597A"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569CD6"/>
                <w:sz w:val="21"/>
                <w:szCs w:val="21"/>
                <w:lang w:val="en-US"/>
              </w:rPr>
              <w:t>FROM</w:t>
            </w:r>
            <w:r w:rsidRPr="00EE6B28">
              <w:rPr>
                <w:rFonts w:ascii="Consolas" w:hAnsi="Consolas"/>
                <w:color w:val="CCCCCC"/>
                <w:sz w:val="21"/>
                <w:szCs w:val="21"/>
                <w:lang w:val="en-US"/>
              </w:rPr>
              <w:t xml:space="preserve"> JefaturaDeServicio jds</w:t>
            </w:r>
          </w:p>
          <w:p w14:paraId="66717788"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569CD6"/>
                <w:sz w:val="21"/>
                <w:szCs w:val="21"/>
                <w:lang w:val="en-US"/>
              </w:rPr>
              <w:t>JOIN</w:t>
            </w:r>
            <w:r w:rsidRPr="00EE6B28">
              <w:rPr>
                <w:rFonts w:ascii="Consolas" w:hAnsi="Consolas"/>
                <w:color w:val="CCCCCC"/>
                <w:sz w:val="21"/>
                <w:szCs w:val="21"/>
                <w:lang w:val="en-US"/>
              </w:rPr>
              <w:t xml:space="preserve"> Usuario jefe </w:t>
            </w:r>
            <w:r w:rsidRPr="00EE6B28">
              <w:rPr>
                <w:rFonts w:ascii="Consolas" w:hAnsi="Consolas"/>
                <w:color w:val="569CD6"/>
                <w:sz w:val="21"/>
                <w:szCs w:val="21"/>
                <w:lang w:val="en-US"/>
              </w:rPr>
              <w:t>ON</w:t>
            </w:r>
            <w:r w:rsidRPr="00EE6B28">
              <w:rPr>
                <w:rFonts w:ascii="Consolas" w:hAnsi="Consolas"/>
                <w:color w:val="CCCCCC"/>
                <w:sz w:val="21"/>
                <w:szCs w:val="21"/>
                <w:lang w:val="en-US"/>
              </w:rPr>
              <w:t xml:space="preserve"> jds.id </w:t>
            </w:r>
            <w:r w:rsidRPr="00EE6B28">
              <w:rPr>
                <w:rFonts w:ascii="Consolas" w:hAnsi="Consolas"/>
                <w:color w:val="D4D4D4"/>
                <w:sz w:val="21"/>
                <w:szCs w:val="21"/>
                <w:lang w:val="en-US"/>
              </w:rPr>
              <w:t>=</w:t>
            </w:r>
            <w:r w:rsidRPr="00EE6B28">
              <w:rPr>
                <w:rFonts w:ascii="Consolas" w:hAnsi="Consolas"/>
                <w:color w:val="CCCCCC"/>
                <w:sz w:val="21"/>
                <w:szCs w:val="21"/>
                <w:lang w:val="en-US"/>
              </w:rPr>
              <w:t xml:space="preserve"> jefe.id</w:t>
            </w:r>
          </w:p>
          <w:p w14:paraId="2A0390EC"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569CD6"/>
                <w:sz w:val="21"/>
                <w:szCs w:val="21"/>
                <w:lang w:val="en-US"/>
              </w:rPr>
              <w:t>JOIN</w:t>
            </w:r>
            <w:r w:rsidRPr="00EE6B28">
              <w:rPr>
                <w:rFonts w:ascii="Consolas" w:hAnsi="Consolas"/>
                <w:color w:val="CCCCCC"/>
                <w:sz w:val="21"/>
                <w:szCs w:val="21"/>
                <w:lang w:val="en-US"/>
              </w:rPr>
              <w:t xml:space="preserve"> Servicio s </w:t>
            </w:r>
            <w:r w:rsidRPr="00EE6B28">
              <w:rPr>
                <w:rFonts w:ascii="Consolas" w:hAnsi="Consolas"/>
                <w:color w:val="569CD6"/>
                <w:sz w:val="21"/>
                <w:szCs w:val="21"/>
                <w:lang w:val="en-US"/>
              </w:rPr>
              <w:t>ON</w:t>
            </w:r>
            <w:r w:rsidRPr="00EE6B28">
              <w:rPr>
                <w:rFonts w:ascii="Consolas" w:hAnsi="Consolas"/>
                <w:color w:val="CCCCCC"/>
                <w:sz w:val="21"/>
                <w:szCs w:val="21"/>
                <w:lang w:val="en-US"/>
              </w:rPr>
              <w:t xml:space="preserve"> jefe.servicioID </w:t>
            </w:r>
            <w:r w:rsidRPr="00EE6B28">
              <w:rPr>
                <w:rFonts w:ascii="Consolas" w:hAnsi="Consolas"/>
                <w:color w:val="D4D4D4"/>
                <w:sz w:val="21"/>
                <w:szCs w:val="21"/>
                <w:lang w:val="en-US"/>
              </w:rPr>
              <w:t>=</w:t>
            </w:r>
            <w:r w:rsidRPr="00EE6B28">
              <w:rPr>
                <w:rFonts w:ascii="Consolas" w:hAnsi="Consolas"/>
                <w:color w:val="CCCCCC"/>
                <w:sz w:val="21"/>
                <w:szCs w:val="21"/>
                <w:lang w:val="en-US"/>
              </w:rPr>
              <w:t xml:space="preserve"> s.id</w:t>
            </w:r>
          </w:p>
          <w:p w14:paraId="65DB7284"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569CD6"/>
                <w:sz w:val="21"/>
                <w:szCs w:val="21"/>
                <w:lang w:val="en-US"/>
              </w:rPr>
              <w:t>JOIN</w:t>
            </w:r>
            <w:r w:rsidRPr="00EE6B28">
              <w:rPr>
                <w:rFonts w:ascii="Consolas" w:hAnsi="Consolas"/>
                <w:color w:val="CCCCCC"/>
                <w:sz w:val="21"/>
                <w:szCs w:val="21"/>
                <w:lang w:val="en-US"/>
              </w:rPr>
              <w:t xml:space="preserve"> Direccion dir </w:t>
            </w:r>
            <w:r w:rsidRPr="00EE6B28">
              <w:rPr>
                <w:rFonts w:ascii="Consolas" w:hAnsi="Consolas"/>
                <w:color w:val="569CD6"/>
                <w:sz w:val="21"/>
                <w:szCs w:val="21"/>
                <w:lang w:val="en-US"/>
              </w:rPr>
              <w:t>ON</w:t>
            </w:r>
            <w:r w:rsidRPr="00EE6B28">
              <w:rPr>
                <w:rFonts w:ascii="Consolas" w:hAnsi="Consolas"/>
                <w:color w:val="CCCCCC"/>
                <w:sz w:val="21"/>
                <w:szCs w:val="21"/>
                <w:lang w:val="en-US"/>
              </w:rPr>
              <w:t xml:space="preserve"> s.direccionID </w:t>
            </w:r>
            <w:r w:rsidRPr="00EE6B28">
              <w:rPr>
                <w:rFonts w:ascii="Consolas" w:hAnsi="Consolas"/>
                <w:color w:val="D4D4D4"/>
                <w:sz w:val="21"/>
                <w:szCs w:val="21"/>
                <w:lang w:val="en-US"/>
              </w:rPr>
              <w:t>=</w:t>
            </w:r>
            <w:r w:rsidRPr="00EE6B28">
              <w:rPr>
                <w:rFonts w:ascii="Consolas" w:hAnsi="Consolas"/>
                <w:color w:val="CCCCCC"/>
                <w:sz w:val="21"/>
                <w:szCs w:val="21"/>
                <w:lang w:val="en-US"/>
              </w:rPr>
              <w:t xml:space="preserve"> dir.id</w:t>
            </w:r>
          </w:p>
          <w:p w14:paraId="7B34AB81" w14:textId="7061E98A" w:rsidR="00CF6D89" w:rsidRPr="00EE6B28" w:rsidRDefault="00EE6B28" w:rsidP="00EE6B28">
            <w:pPr>
              <w:shd w:val="clear" w:color="auto" w:fill="1F1F1F"/>
              <w:spacing w:line="285" w:lineRule="atLeast"/>
              <w:rPr>
                <w:rFonts w:ascii="Consolas" w:hAnsi="Consolas"/>
                <w:color w:val="CCCCCC"/>
                <w:szCs w:val="22"/>
                <w:lang w:val="en-US"/>
              </w:rPr>
            </w:pPr>
            <w:r w:rsidRPr="00EE6B28">
              <w:rPr>
                <w:rFonts w:ascii="Consolas" w:hAnsi="Consolas"/>
                <w:color w:val="569CD6"/>
                <w:sz w:val="21"/>
                <w:szCs w:val="21"/>
                <w:lang w:val="en-US"/>
              </w:rPr>
              <w:t>JOIN</w:t>
            </w:r>
            <w:r w:rsidRPr="00EE6B28">
              <w:rPr>
                <w:rFonts w:ascii="Consolas" w:hAnsi="Consolas"/>
                <w:color w:val="CCCCCC"/>
                <w:sz w:val="21"/>
                <w:szCs w:val="21"/>
                <w:lang w:val="en-US"/>
              </w:rPr>
              <w:t xml:space="preserve"> Usuario director </w:t>
            </w:r>
            <w:r w:rsidRPr="00EE6B28">
              <w:rPr>
                <w:rFonts w:ascii="Consolas" w:hAnsi="Consolas"/>
                <w:color w:val="569CD6"/>
                <w:sz w:val="21"/>
                <w:szCs w:val="21"/>
                <w:lang w:val="en-US"/>
              </w:rPr>
              <w:t>ON</w:t>
            </w:r>
            <w:r w:rsidRPr="00EE6B28">
              <w:rPr>
                <w:rFonts w:ascii="Consolas" w:hAnsi="Consolas"/>
                <w:color w:val="CCCCCC"/>
                <w:sz w:val="21"/>
                <w:szCs w:val="21"/>
                <w:lang w:val="en-US"/>
              </w:rPr>
              <w:t xml:space="preserve"> dir.id </w:t>
            </w:r>
            <w:r w:rsidRPr="00EE6B28">
              <w:rPr>
                <w:rFonts w:ascii="Consolas" w:hAnsi="Consolas"/>
                <w:color w:val="D4D4D4"/>
                <w:sz w:val="21"/>
                <w:szCs w:val="21"/>
                <w:lang w:val="en-US"/>
              </w:rPr>
              <w:t>=</w:t>
            </w:r>
            <w:r w:rsidRPr="00EE6B28">
              <w:rPr>
                <w:rFonts w:ascii="Consolas" w:hAnsi="Consolas"/>
                <w:color w:val="CCCCCC"/>
                <w:sz w:val="21"/>
                <w:szCs w:val="21"/>
                <w:lang w:val="en-US"/>
              </w:rPr>
              <w:t xml:space="preserve"> director.id;</w:t>
            </w:r>
          </w:p>
        </w:tc>
      </w:tr>
    </w:tbl>
    <w:p w14:paraId="7334024E" w14:textId="77777777" w:rsidR="00CF6D89" w:rsidRPr="005A320A" w:rsidRDefault="00CF6D89" w:rsidP="00CF6D89">
      <w:pPr>
        <w:rPr>
          <w:lang w:val="en-US"/>
        </w:rPr>
      </w:pPr>
    </w:p>
    <w:p w14:paraId="5AA19E2D" w14:textId="0A159E79" w:rsidR="006C5296" w:rsidRDefault="006C5296" w:rsidP="00B2001C">
      <w:pPr>
        <w:pStyle w:val="Ttulo3"/>
      </w:pPr>
      <w:bookmarkStart w:id="180" w:name="_Toc182676826"/>
      <w:r>
        <w:t>Salida de la consulta</w:t>
      </w:r>
      <w:bookmarkEnd w:id="180"/>
    </w:p>
    <w:p w14:paraId="6D61BA70" w14:textId="2AF9CEDE" w:rsidR="006C5296" w:rsidRPr="004F375C" w:rsidRDefault="000F214D" w:rsidP="006C5296">
      <w:r>
        <w:rPr>
          <w:noProof/>
        </w:rPr>
        <w:drawing>
          <wp:inline distT="0" distB="0" distL="0" distR="0" wp14:anchorId="4C81E6B3" wp14:editId="1C94ACB0">
            <wp:extent cx="8261350" cy="1863725"/>
            <wp:effectExtent l="0" t="0" r="6350" b="3175"/>
            <wp:docPr id="1181422703"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22703" name="Imagen 1" descr="Interfaz de usuario gráfica&#10;&#10;Descripción generada automáticamente con confianza media"/>
                    <pic:cNvPicPr/>
                  </pic:nvPicPr>
                  <pic:blipFill>
                    <a:blip r:embed="rId61"/>
                    <a:stretch>
                      <a:fillRect/>
                    </a:stretch>
                  </pic:blipFill>
                  <pic:spPr>
                    <a:xfrm>
                      <a:off x="0" y="0"/>
                      <a:ext cx="8261350" cy="1863725"/>
                    </a:xfrm>
                    <a:prstGeom prst="rect">
                      <a:avLst/>
                    </a:prstGeom>
                  </pic:spPr>
                </pic:pic>
              </a:graphicData>
            </a:graphic>
          </wp:inline>
        </w:drawing>
      </w:r>
    </w:p>
    <w:p w14:paraId="734D2536" w14:textId="77777777" w:rsidR="00B2001C" w:rsidRDefault="00B2001C" w:rsidP="006C5296"/>
    <w:p w14:paraId="593A3DE4" w14:textId="460804C5" w:rsidR="006C5296" w:rsidRDefault="001E2569" w:rsidP="001E2569">
      <w:pPr>
        <w:pStyle w:val="Ttulo2"/>
      </w:pPr>
      <w:bookmarkStart w:id="181" w:name="_Toc182676827"/>
      <w:r>
        <w:t>Contabilizar cantidad de empleados por servicio incluyendo jefes</w:t>
      </w:r>
      <w:bookmarkEnd w:id="181"/>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6C5296" w:rsidRPr="00CE2775" w14:paraId="096A2A35" w14:textId="77777777" w:rsidTr="008E6563">
        <w:tc>
          <w:tcPr>
            <w:tcW w:w="5000" w:type="pct"/>
          </w:tcPr>
          <w:p w14:paraId="797381A8" w14:textId="77777777" w:rsidR="0066072F" w:rsidRPr="0066072F" w:rsidRDefault="0066072F" w:rsidP="0066072F">
            <w:pPr>
              <w:shd w:val="clear" w:color="auto" w:fill="1F1F1F"/>
              <w:spacing w:line="285" w:lineRule="atLeast"/>
              <w:rPr>
                <w:rFonts w:ascii="Consolas" w:hAnsi="Consolas"/>
                <w:color w:val="CCCCCC"/>
                <w:szCs w:val="22"/>
              </w:rPr>
            </w:pPr>
            <w:r w:rsidRPr="0066072F">
              <w:rPr>
                <w:rFonts w:ascii="Consolas" w:hAnsi="Consolas"/>
                <w:color w:val="6A9955"/>
                <w:szCs w:val="22"/>
              </w:rPr>
              <w:t>-- Contar la cantidad de empleados de cada servicio (incluidos sus jefes)</w:t>
            </w:r>
          </w:p>
          <w:p w14:paraId="5F42018A" w14:textId="77777777" w:rsidR="0066072F" w:rsidRPr="0066072F" w:rsidRDefault="0066072F" w:rsidP="0066072F">
            <w:pPr>
              <w:shd w:val="clear" w:color="auto" w:fill="1F1F1F"/>
              <w:spacing w:line="285" w:lineRule="atLeast"/>
              <w:rPr>
                <w:rFonts w:ascii="Consolas" w:hAnsi="Consolas"/>
                <w:color w:val="CCCCCC"/>
                <w:szCs w:val="22"/>
              </w:rPr>
            </w:pPr>
            <w:r w:rsidRPr="0066072F">
              <w:rPr>
                <w:rFonts w:ascii="Consolas" w:hAnsi="Consolas"/>
                <w:color w:val="569CD6"/>
                <w:szCs w:val="22"/>
              </w:rPr>
              <w:t>SELECT</w:t>
            </w:r>
          </w:p>
          <w:p w14:paraId="0242008D" w14:textId="77777777" w:rsidR="0066072F" w:rsidRPr="0066072F" w:rsidRDefault="0066072F" w:rsidP="0066072F">
            <w:pPr>
              <w:shd w:val="clear" w:color="auto" w:fill="1F1F1F"/>
              <w:spacing w:line="285" w:lineRule="atLeast"/>
              <w:rPr>
                <w:rFonts w:ascii="Consolas" w:hAnsi="Consolas"/>
                <w:color w:val="CCCCCC"/>
                <w:szCs w:val="22"/>
              </w:rPr>
            </w:pPr>
            <w:r w:rsidRPr="0066072F">
              <w:rPr>
                <w:rFonts w:ascii="Consolas" w:hAnsi="Consolas"/>
                <w:color w:val="CCCCCC"/>
                <w:szCs w:val="22"/>
              </w:rPr>
              <w:t xml:space="preserve">    S.nombre </w:t>
            </w:r>
            <w:r w:rsidRPr="0066072F">
              <w:rPr>
                <w:rFonts w:ascii="Consolas" w:hAnsi="Consolas"/>
                <w:color w:val="569CD6"/>
                <w:szCs w:val="22"/>
              </w:rPr>
              <w:t>AS</w:t>
            </w:r>
            <w:r w:rsidRPr="0066072F">
              <w:rPr>
                <w:rFonts w:ascii="Consolas" w:hAnsi="Consolas"/>
                <w:color w:val="CCCCCC"/>
                <w:szCs w:val="22"/>
              </w:rPr>
              <w:t xml:space="preserve"> Servicio,</w:t>
            </w:r>
          </w:p>
          <w:p w14:paraId="391BC68A" w14:textId="77777777" w:rsidR="0066072F" w:rsidRPr="0066072F" w:rsidRDefault="0066072F" w:rsidP="0066072F">
            <w:pPr>
              <w:shd w:val="clear" w:color="auto" w:fill="1F1F1F"/>
              <w:spacing w:line="285" w:lineRule="atLeast"/>
              <w:rPr>
                <w:rFonts w:ascii="Consolas" w:hAnsi="Consolas"/>
                <w:color w:val="CCCCCC"/>
                <w:szCs w:val="22"/>
                <w:lang w:val="en-US"/>
              </w:rPr>
            </w:pPr>
            <w:r w:rsidRPr="0066072F">
              <w:rPr>
                <w:rFonts w:ascii="Consolas" w:hAnsi="Consolas"/>
                <w:color w:val="CCCCCC"/>
                <w:szCs w:val="22"/>
              </w:rPr>
              <w:t xml:space="preserve">    </w:t>
            </w:r>
            <w:r w:rsidRPr="0066072F">
              <w:rPr>
                <w:rFonts w:ascii="Consolas" w:hAnsi="Consolas"/>
                <w:color w:val="DCDCAA"/>
                <w:szCs w:val="22"/>
                <w:lang w:val="en-US"/>
              </w:rPr>
              <w:t>COUNT</w:t>
            </w:r>
            <w:r w:rsidRPr="0066072F">
              <w:rPr>
                <w:rFonts w:ascii="Consolas" w:hAnsi="Consolas"/>
                <w:color w:val="CCCCCC"/>
                <w:szCs w:val="22"/>
                <w:lang w:val="en-US"/>
              </w:rPr>
              <w:t xml:space="preserve">(U.id) </w:t>
            </w:r>
            <w:r w:rsidRPr="0066072F">
              <w:rPr>
                <w:rFonts w:ascii="Consolas" w:hAnsi="Consolas"/>
                <w:color w:val="569CD6"/>
                <w:szCs w:val="22"/>
                <w:lang w:val="en-US"/>
              </w:rPr>
              <w:t>AS</w:t>
            </w:r>
            <w:r w:rsidRPr="0066072F">
              <w:rPr>
                <w:rFonts w:ascii="Consolas" w:hAnsi="Consolas"/>
                <w:color w:val="CCCCCC"/>
                <w:szCs w:val="22"/>
                <w:lang w:val="en-US"/>
              </w:rPr>
              <w:t xml:space="preserve"> Cant_empleados</w:t>
            </w:r>
          </w:p>
          <w:p w14:paraId="799C6124" w14:textId="77777777" w:rsidR="0066072F" w:rsidRPr="0066072F" w:rsidRDefault="0066072F" w:rsidP="0066072F">
            <w:pPr>
              <w:shd w:val="clear" w:color="auto" w:fill="1F1F1F"/>
              <w:spacing w:line="285" w:lineRule="atLeast"/>
              <w:rPr>
                <w:rFonts w:ascii="Consolas" w:hAnsi="Consolas"/>
                <w:color w:val="CCCCCC"/>
                <w:szCs w:val="22"/>
                <w:lang w:val="en-US"/>
              </w:rPr>
            </w:pPr>
            <w:r w:rsidRPr="0066072F">
              <w:rPr>
                <w:rFonts w:ascii="Consolas" w:hAnsi="Consolas"/>
                <w:color w:val="569CD6"/>
                <w:szCs w:val="22"/>
                <w:lang w:val="en-US"/>
              </w:rPr>
              <w:t>FROM</w:t>
            </w:r>
            <w:r w:rsidRPr="0066072F">
              <w:rPr>
                <w:rFonts w:ascii="Consolas" w:hAnsi="Consolas"/>
                <w:color w:val="CCCCCC"/>
                <w:szCs w:val="22"/>
                <w:lang w:val="en-US"/>
              </w:rPr>
              <w:t xml:space="preserve"> Servicio S</w:t>
            </w:r>
          </w:p>
          <w:p w14:paraId="7F479E15" w14:textId="77777777" w:rsidR="0066072F" w:rsidRPr="0066072F" w:rsidRDefault="0066072F" w:rsidP="0066072F">
            <w:pPr>
              <w:shd w:val="clear" w:color="auto" w:fill="1F1F1F"/>
              <w:spacing w:line="285" w:lineRule="atLeast"/>
              <w:rPr>
                <w:rFonts w:ascii="Consolas" w:hAnsi="Consolas"/>
                <w:color w:val="CCCCCC"/>
                <w:szCs w:val="22"/>
                <w:lang w:val="en-US"/>
              </w:rPr>
            </w:pPr>
            <w:r w:rsidRPr="0066072F">
              <w:rPr>
                <w:rFonts w:ascii="Consolas" w:hAnsi="Consolas"/>
                <w:color w:val="569CD6"/>
                <w:szCs w:val="22"/>
                <w:lang w:val="en-US"/>
              </w:rPr>
              <w:t>LEFT JOIN</w:t>
            </w:r>
            <w:r w:rsidRPr="0066072F">
              <w:rPr>
                <w:rFonts w:ascii="Consolas" w:hAnsi="Consolas"/>
                <w:color w:val="CCCCCC"/>
                <w:szCs w:val="22"/>
                <w:lang w:val="en-US"/>
              </w:rPr>
              <w:t xml:space="preserve"> Usuario U </w:t>
            </w:r>
            <w:r w:rsidRPr="0066072F">
              <w:rPr>
                <w:rFonts w:ascii="Consolas" w:hAnsi="Consolas"/>
                <w:color w:val="569CD6"/>
                <w:szCs w:val="22"/>
                <w:lang w:val="en-US"/>
              </w:rPr>
              <w:t>ON</w:t>
            </w:r>
            <w:r w:rsidRPr="0066072F">
              <w:rPr>
                <w:rFonts w:ascii="Consolas" w:hAnsi="Consolas"/>
                <w:color w:val="CCCCCC"/>
                <w:szCs w:val="22"/>
                <w:lang w:val="en-US"/>
              </w:rPr>
              <w:t xml:space="preserve"> U.servicioID </w:t>
            </w:r>
            <w:r w:rsidRPr="0066072F">
              <w:rPr>
                <w:rFonts w:ascii="Consolas" w:hAnsi="Consolas"/>
                <w:color w:val="D4D4D4"/>
                <w:szCs w:val="22"/>
                <w:lang w:val="en-US"/>
              </w:rPr>
              <w:t>=</w:t>
            </w:r>
            <w:r w:rsidRPr="0066072F">
              <w:rPr>
                <w:rFonts w:ascii="Consolas" w:hAnsi="Consolas"/>
                <w:color w:val="CCCCCC"/>
                <w:szCs w:val="22"/>
                <w:lang w:val="en-US"/>
              </w:rPr>
              <w:t xml:space="preserve"> S.id</w:t>
            </w:r>
          </w:p>
          <w:p w14:paraId="79887D24" w14:textId="77777777" w:rsidR="0066072F" w:rsidRPr="0066072F" w:rsidRDefault="0066072F" w:rsidP="0066072F">
            <w:pPr>
              <w:shd w:val="clear" w:color="auto" w:fill="1F1F1F"/>
              <w:spacing w:line="285" w:lineRule="atLeast"/>
              <w:rPr>
                <w:rFonts w:ascii="Consolas" w:hAnsi="Consolas"/>
                <w:color w:val="CCCCCC"/>
                <w:szCs w:val="22"/>
              </w:rPr>
            </w:pPr>
            <w:r w:rsidRPr="0066072F">
              <w:rPr>
                <w:rFonts w:ascii="Consolas" w:hAnsi="Consolas"/>
                <w:color w:val="569CD6"/>
                <w:szCs w:val="22"/>
              </w:rPr>
              <w:t>WHERE</w:t>
            </w:r>
            <w:r w:rsidRPr="0066072F">
              <w:rPr>
                <w:rFonts w:ascii="Consolas" w:hAnsi="Consolas"/>
                <w:color w:val="CCCCCC"/>
                <w:szCs w:val="22"/>
              </w:rPr>
              <w:t xml:space="preserve"> U.tipoUsuario </w:t>
            </w:r>
            <w:r w:rsidRPr="0066072F">
              <w:rPr>
                <w:rFonts w:ascii="Consolas" w:hAnsi="Consolas"/>
                <w:color w:val="569CD6"/>
                <w:szCs w:val="22"/>
              </w:rPr>
              <w:t>IN</w:t>
            </w:r>
            <w:r w:rsidRPr="0066072F">
              <w:rPr>
                <w:rFonts w:ascii="Consolas" w:hAnsi="Consolas"/>
                <w:color w:val="CCCCCC"/>
                <w:szCs w:val="22"/>
              </w:rPr>
              <w:t xml:space="preserve"> (</w:t>
            </w:r>
            <w:r w:rsidRPr="0066072F">
              <w:rPr>
                <w:rFonts w:ascii="Consolas" w:hAnsi="Consolas"/>
                <w:color w:val="CE9178"/>
                <w:szCs w:val="22"/>
              </w:rPr>
              <w:t>'Empleado'</w:t>
            </w:r>
            <w:r w:rsidRPr="0066072F">
              <w:rPr>
                <w:rFonts w:ascii="Consolas" w:hAnsi="Consolas"/>
                <w:color w:val="CCCCCC"/>
                <w:szCs w:val="22"/>
              </w:rPr>
              <w:t xml:space="preserve">, </w:t>
            </w:r>
            <w:r w:rsidRPr="0066072F">
              <w:rPr>
                <w:rFonts w:ascii="Consolas" w:hAnsi="Consolas"/>
                <w:color w:val="CE9178"/>
                <w:szCs w:val="22"/>
              </w:rPr>
              <w:t>'JefaturaDeServicio'</w:t>
            </w:r>
            <w:r w:rsidRPr="0066072F">
              <w:rPr>
                <w:rFonts w:ascii="Consolas" w:hAnsi="Consolas"/>
                <w:color w:val="CCCCCC"/>
                <w:szCs w:val="22"/>
              </w:rPr>
              <w:t>)</w:t>
            </w:r>
          </w:p>
          <w:p w14:paraId="0435D57A" w14:textId="77777777" w:rsidR="0066072F" w:rsidRPr="0066072F" w:rsidRDefault="0066072F" w:rsidP="0066072F">
            <w:pPr>
              <w:shd w:val="clear" w:color="auto" w:fill="1F1F1F"/>
              <w:spacing w:line="285" w:lineRule="atLeast"/>
              <w:rPr>
                <w:rFonts w:ascii="Consolas" w:hAnsi="Consolas"/>
                <w:color w:val="CCCCCC"/>
                <w:szCs w:val="22"/>
                <w:lang w:val="en-US"/>
              </w:rPr>
            </w:pPr>
            <w:r w:rsidRPr="0066072F">
              <w:rPr>
                <w:rFonts w:ascii="Consolas" w:hAnsi="Consolas"/>
                <w:color w:val="569CD6"/>
                <w:szCs w:val="22"/>
                <w:lang w:val="en-US"/>
              </w:rPr>
              <w:t>GROUP BY</w:t>
            </w:r>
            <w:r w:rsidRPr="0066072F">
              <w:rPr>
                <w:rFonts w:ascii="Consolas" w:hAnsi="Consolas"/>
                <w:color w:val="CCCCCC"/>
                <w:szCs w:val="22"/>
                <w:lang w:val="en-US"/>
              </w:rPr>
              <w:t xml:space="preserve"> S.id, S.nombre</w:t>
            </w:r>
          </w:p>
          <w:p w14:paraId="204B657D" w14:textId="77777777" w:rsidR="0066072F" w:rsidRPr="0066072F" w:rsidRDefault="0066072F" w:rsidP="0066072F">
            <w:pPr>
              <w:shd w:val="clear" w:color="auto" w:fill="1F1F1F"/>
              <w:spacing w:line="285" w:lineRule="atLeast"/>
              <w:rPr>
                <w:rFonts w:ascii="Consolas" w:hAnsi="Consolas"/>
                <w:color w:val="CCCCCC"/>
                <w:szCs w:val="22"/>
                <w:lang w:val="en-US"/>
              </w:rPr>
            </w:pPr>
            <w:r w:rsidRPr="0066072F">
              <w:rPr>
                <w:rFonts w:ascii="Consolas" w:hAnsi="Consolas"/>
                <w:color w:val="569CD6"/>
                <w:szCs w:val="22"/>
                <w:lang w:val="en-US"/>
              </w:rPr>
              <w:t>ORDER BY</w:t>
            </w:r>
            <w:r w:rsidRPr="0066072F">
              <w:rPr>
                <w:rFonts w:ascii="Consolas" w:hAnsi="Consolas"/>
                <w:color w:val="CCCCCC"/>
                <w:szCs w:val="22"/>
                <w:lang w:val="en-US"/>
              </w:rPr>
              <w:t xml:space="preserve"> Cant_empleados </w:t>
            </w:r>
            <w:r w:rsidRPr="0066072F">
              <w:rPr>
                <w:rFonts w:ascii="Consolas" w:hAnsi="Consolas"/>
                <w:color w:val="569CD6"/>
                <w:szCs w:val="22"/>
                <w:lang w:val="en-US"/>
              </w:rPr>
              <w:t>DESC</w:t>
            </w:r>
            <w:r w:rsidRPr="0066072F">
              <w:rPr>
                <w:rFonts w:ascii="Consolas" w:hAnsi="Consolas"/>
                <w:color w:val="CCCCCC"/>
                <w:szCs w:val="22"/>
                <w:lang w:val="en-US"/>
              </w:rPr>
              <w:t>;</w:t>
            </w:r>
          </w:p>
          <w:p w14:paraId="2A65408D" w14:textId="48E729A6" w:rsidR="006C5296" w:rsidRPr="0066072F" w:rsidRDefault="001E2569" w:rsidP="007D0EA1">
            <w:pPr>
              <w:shd w:val="clear" w:color="auto" w:fill="1F1F1F"/>
              <w:spacing w:line="285" w:lineRule="atLeast"/>
              <w:rPr>
                <w:rFonts w:ascii="Consolas" w:hAnsi="Consolas"/>
                <w:color w:val="CCCCCC"/>
                <w:szCs w:val="22"/>
                <w:lang w:val="en-US"/>
              </w:rPr>
            </w:pPr>
            <w:r w:rsidRPr="0066072F">
              <w:rPr>
                <w:rFonts w:ascii="Consolas" w:hAnsi="Consolas"/>
                <w:color w:val="569CD6"/>
                <w:szCs w:val="22"/>
                <w:lang w:val="en-US"/>
              </w:rPr>
              <w:t>ORDER BY</w:t>
            </w:r>
            <w:r w:rsidRPr="0066072F">
              <w:rPr>
                <w:rFonts w:ascii="Consolas" w:hAnsi="Consolas"/>
                <w:color w:val="CCCCCC"/>
                <w:szCs w:val="22"/>
                <w:lang w:val="en-US"/>
              </w:rPr>
              <w:t xml:space="preserve"> total_empleados </w:t>
            </w:r>
            <w:r w:rsidRPr="0066072F">
              <w:rPr>
                <w:rFonts w:ascii="Consolas" w:hAnsi="Consolas"/>
                <w:color w:val="569CD6"/>
                <w:szCs w:val="22"/>
                <w:lang w:val="en-US"/>
              </w:rPr>
              <w:t>DESC</w:t>
            </w:r>
            <w:r w:rsidRPr="0066072F">
              <w:rPr>
                <w:rFonts w:ascii="Consolas" w:hAnsi="Consolas"/>
                <w:color w:val="CCCCCC"/>
                <w:szCs w:val="22"/>
                <w:lang w:val="en-US"/>
              </w:rPr>
              <w:t>;</w:t>
            </w:r>
          </w:p>
        </w:tc>
      </w:tr>
    </w:tbl>
    <w:p w14:paraId="48E1E395" w14:textId="77777777" w:rsidR="006C5296" w:rsidRPr="001E2569" w:rsidRDefault="006C5296" w:rsidP="006C5296">
      <w:pPr>
        <w:rPr>
          <w:lang w:val="en-US"/>
        </w:rPr>
      </w:pPr>
    </w:p>
    <w:p w14:paraId="1CE4AB0A" w14:textId="7180F018" w:rsidR="006C5296" w:rsidRDefault="001E2569" w:rsidP="006C5296">
      <w:r>
        <w:t>Salida de la consulta</w:t>
      </w:r>
    </w:p>
    <w:p w14:paraId="2B1394DF" w14:textId="73418E2E" w:rsidR="006C5296" w:rsidRDefault="005448B0" w:rsidP="006C5296">
      <w:r>
        <w:rPr>
          <w:noProof/>
        </w:rPr>
        <w:lastRenderedPageBreak/>
        <w:drawing>
          <wp:inline distT="0" distB="0" distL="0" distR="0" wp14:anchorId="34F8693B" wp14:editId="12629936">
            <wp:extent cx="2409825" cy="2981325"/>
            <wp:effectExtent l="0" t="0" r="9525" b="9525"/>
            <wp:docPr id="68177259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72594" name="Imagen 1" descr="Tabla&#10;&#10;Descripción generada automáticamente"/>
                    <pic:cNvPicPr/>
                  </pic:nvPicPr>
                  <pic:blipFill>
                    <a:blip r:embed="rId62"/>
                    <a:stretch>
                      <a:fillRect/>
                    </a:stretch>
                  </pic:blipFill>
                  <pic:spPr>
                    <a:xfrm>
                      <a:off x="0" y="0"/>
                      <a:ext cx="2409825" cy="2981325"/>
                    </a:xfrm>
                    <a:prstGeom prst="rect">
                      <a:avLst/>
                    </a:prstGeom>
                  </pic:spPr>
                </pic:pic>
              </a:graphicData>
            </a:graphic>
          </wp:inline>
        </w:drawing>
      </w:r>
    </w:p>
    <w:p w14:paraId="0B2932DF" w14:textId="77777777" w:rsidR="008566B3" w:rsidRPr="004F375C" w:rsidRDefault="008566B3" w:rsidP="006C5296"/>
    <w:p w14:paraId="2942EA0F" w14:textId="2D89CA72" w:rsidR="006C5296" w:rsidRDefault="00703125" w:rsidP="00703125">
      <w:pPr>
        <w:pStyle w:val="Ttulo2"/>
      </w:pPr>
      <w:bookmarkStart w:id="182" w:name="_Toc182676828"/>
      <w:r w:rsidRPr="00703125">
        <w:t xml:space="preserve">Agregar/modificar </w:t>
      </w:r>
      <w:r>
        <w:t xml:space="preserve">un dato a un </w:t>
      </w:r>
      <w:r w:rsidRPr="00703125">
        <w:t>usuario</w:t>
      </w:r>
      <w:bookmarkEnd w:id="182"/>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6C5296" w:rsidRPr="00F82750" w14:paraId="0A9970FB" w14:textId="77777777" w:rsidTr="008E6563">
        <w:tc>
          <w:tcPr>
            <w:tcW w:w="5000" w:type="pct"/>
          </w:tcPr>
          <w:p w14:paraId="3C31C551"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Agregar/modificar el teléfono a un usuario cualquiera</w:t>
            </w:r>
          </w:p>
          <w:p w14:paraId="5C6B8C51" w14:textId="57F0EB1F"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Por ejemplo, </w:t>
            </w:r>
            <w:r w:rsidR="00B46D3D">
              <w:rPr>
                <w:rFonts w:ascii="Consolas" w:hAnsi="Consolas"/>
                <w:color w:val="6A9955"/>
                <w:sz w:val="21"/>
                <w:szCs w:val="21"/>
              </w:rPr>
              <w:t>elegimos</w:t>
            </w:r>
            <w:r w:rsidR="00B46D3D">
              <w:t xml:space="preserve"> </w:t>
            </w:r>
            <w:r>
              <w:rPr>
                <w:rFonts w:ascii="Consolas" w:hAnsi="Consolas"/>
                <w:color w:val="6A9955"/>
                <w:sz w:val="21"/>
                <w:szCs w:val="21"/>
              </w:rPr>
              <w:t>modificar el teléfono al jefe de Informática (que ya teníamos almacenado en @JefeInformaticaID)</w:t>
            </w:r>
          </w:p>
          <w:p w14:paraId="24F2F2BE"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Actualizamos el teléfono del usuario</w:t>
            </w:r>
          </w:p>
          <w:p w14:paraId="17572B68"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569CD6"/>
                <w:sz w:val="21"/>
                <w:szCs w:val="21"/>
              </w:rPr>
              <w:t>UPDATE</w:t>
            </w:r>
            <w:r>
              <w:rPr>
                <w:rFonts w:ascii="Consolas" w:hAnsi="Consolas"/>
                <w:color w:val="CCCCCC"/>
                <w:sz w:val="21"/>
                <w:szCs w:val="21"/>
              </w:rPr>
              <w:t xml:space="preserve"> Usuario</w:t>
            </w:r>
          </w:p>
          <w:p w14:paraId="0628FA18" w14:textId="77777777" w:rsidR="00033B0A" w:rsidRPr="00033B0A" w:rsidRDefault="00033B0A" w:rsidP="00033B0A">
            <w:pPr>
              <w:shd w:val="clear" w:color="auto" w:fill="1F1F1F"/>
              <w:spacing w:line="285" w:lineRule="atLeast"/>
              <w:rPr>
                <w:rFonts w:ascii="Consolas" w:hAnsi="Consolas"/>
                <w:color w:val="CCCCCC"/>
                <w:sz w:val="21"/>
                <w:szCs w:val="21"/>
                <w:lang w:val="en-US"/>
              </w:rPr>
            </w:pPr>
            <w:r w:rsidRPr="00033B0A">
              <w:rPr>
                <w:rFonts w:ascii="Consolas" w:hAnsi="Consolas"/>
                <w:color w:val="569CD6"/>
                <w:sz w:val="21"/>
                <w:szCs w:val="21"/>
                <w:lang w:val="en-US"/>
              </w:rPr>
              <w:t>SET</w:t>
            </w:r>
            <w:r w:rsidRPr="00033B0A">
              <w:rPr>
                <w:rFonts w:ascii="Consolas" w:hAnsi="Consolas"/>
                <w:color w:val="CCCCCC"/>
                <w:sz w:val="21"/>
                <w:szCs w:val="21"/>
                <w:lang w:val="en-US"/>
              </w:rPr>
              <w:t xml:space="preserve"> tel </w:t>
            </w:r>
            <w:r w:rsidRPr="00033B0A">
              <w:rPr>
                <w:rFonts w:ascii="Consolas" w:hAnsi="Consolas"/>
                <w:color w:val="D4D4D4"/>
                <w:sz w:val="21"/>
                <w:szCs w:val="21"/>
                <w:lang w:val="en-US"/>
              </w:rPr>
              <w:t>=</w:t>
            </w:r>
            <w:r w:rsidRPr="00033B0A">
              <w:rPr>
                <w:rFonts w:ascii="Consolas" w:hAnsi="Consolas"/>
                <w:color w:val="CCCCCC"/>
                <w:sz w:val="21"/>
                <w:szCs w:val="21"/>
                <w:lang w:val="en-US"/>
              </w:rPr>
              <w:t xml:space="preserve"> </w:t>
            </w:r>
            <w:r w:rsidRPr="00033B0A">
              <w:rPr>
                <w:rFonts w:ascii="Consolas" w:hAnsi="Consolas"/>
                <w:color w:val="CE9178"/>
                <w:sz w:val="21"/>
                <w:szCs w:val="21"/>
                <w:lang w:val="en-US"/>
              </w:rPr>
              <w:t>'3517553799'</w:t>
            </w:r>
          </w:p>
          <w:p w14:paraId="6D0F1EDE" w14:textId="77777777" w:rsidR="00033B0A" w:rsidRPr="00033B0A" w:rsidRDefault="00033B0A" w:rsidP="00033B0A">
            <w:pPr>
              <w:shd w:val="clear" w:color="auto" w:fill="1F1F1F"/>
              <w:spacing w:line="285" w:lineRule="atLeast"/>
              <w:rPr>
                <w:rFonts w:ascii="Consolas" w:hAnsi="Consolas"/>
                <w:color w:val="CCCCCC"/>
                <w:sz w:val="21"/>
                <w:szCs w:val="21"/>
                <w:lang w:val="en-US"/>
              </w:rPr>
            </w:pPr>
            <w:r w:rsidRPr="00033B0A">
              <w:rPr>
                <w:rFonts w:ascii="Consolas" w:hAnsi="Consolas"/>
                <w:color w:val="569CD6"/>
                <w:sz w:val="21"/>
                <w:szCs w:val="21"/>
                <w:lang w:val="en-US"/>
              </w:rPr>
              <w:t>WHERE</w:t>
            </w:r>
            <w:r w:rsidRPr="00033B0A">
              <w:rPr>
                <w:rFonts w:ascii="Consolas" w:hAnsi="Consolas"/>
                <w:color w:val="CCCCCC"/>
                <w:sz w:val="21"/>
                <w:szCs w:val="21"/>
                <w:lang w:val="en-US"/>
              </w:rPr>
              <w:t xml:space="preserve"> id </w:t>
            </w:r>
            <w:r w:rsidRPr="00033B0A">
              <w:rPr>
                <w:rFonts w:ascii="Consolas" w:hAnsi="Consolas"/>
                <w:color w:val="D4D4D4"/>
                <w:sz w:val="21"/>
                <w:szCs w:val="21"/>
                <w:lang w:val="en-US"/>
              </w:rPr>
              <w:t>=</w:t>
            </w:r>
            <w:r w:rsidRPr="00033B0A">
              <w:rPr>
                <w:rFonts w:ascii="Consolas" w:hAnsi="Consolas"/>
                <w:color w:val="CCCCCC"/>
                <w:sz w:val="21"/>
                <w:szCs w:val="21"/>
                <w:lang w:val="en-US"/>
              </w:rPr>
              <w:t xml:space="preserve"> @JefeInformaticaID;</w:t>
            </w:r>
          </w:p>
          <w:p w14:paraId="782014AB"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Verificamos nuevo valor:</w:t>
            </w:r>
          </w:p>
          <w:p w14:paraId="0719FA06" w14:textId="6FE9959C" w:rsidR="006C5296" w:rsidRPr="00033B0A" w:rsidRDefault="00033B0A" w:rsidP="007D0EA1">
            <w:pPr>
              <w:shd w:val="clear" w:color="auto" w:fill="1F1F1F"/>
              <w:spacing w:line="285" w:lineRule="atLeast"/>
              <w:rPr>
                <w:rFonts w:ascii="Consolas" w:hAnsi="Consolas"/>
                <w:color w:val="CCCCCC"/>
                <w:sz w:val="21"/>
                <w:szCs w:val="21"/>
              </w:rPr>
            </w:pPr>
            <w:r>
              <w:rPr>
                <w:rFonts w:ascii="Consolas" w:hAnsi="Consolas"/>
                <w:color w:val="569CD6"/>
                <w:sz w:val="21"/>
                <w:szCs w:val="21"/>
              </w:rPr>
              <w:t>SELECT</w:t>
            </w:r>
            <w:r>
              <w:rPr>
                <w:rFonts w:ascii="Consolas" w:hAnsi="Consolas"/>
                <w:color w:val="CCCCCC"/>
                <w:sz w:val="21"/>
                <w:szCs w:val="21"/>
              </w:rPr>
              <w:t xml:space="preserve"> nombres, apellidos, tel </w:t>
            </w:r>
            <w:r>
              <w:rPr>
                <w:rFonts w:ascii="Consolas" w:hAnsi="Consolas"/>
                <w:color w:val="569CD6"/>
                <w:sz w:val="21"/>
                <w:szCs w:val="21"/>
              </w:rPr>
              <w:t>FROM</w:t>
            </w:r>
            <w:r>
              <w:rPr>
                <w:rFonts w:ascii="Consolas" w:hAnsi="Consolas"/>
                <w:color w:val="CCCCCC"/>
                <w:sz w:val="21"/>
                <w:szCs w:val="21"/>
              </w:rPr>
              <w:t xml:space="preserve"> Usuario </w:t>
            </w:r>
            <w:r>
              <w:rPr>
                <w:rFonts w:ascii="Consolas" w:hAnsi="Consolas"/>
                <w:color w:val="569CD6"/>
                <w:sz w:val="21"/>
                <w:szCs w:val="21"/>
              </w:rPr>
              <w:t>WHERE</w:t>
            </w:r>
            <w:r>
              <w:rPr>
                <w:rFonts w:ascii="Consolas" w:hAnsi="Consolas"/>
                <w:color w:val="CCCCCC"/>
                <w:sz w:val="21"/>
                <w:szCs w:val="21"/>
              </w:rPr>
              <w:t xml:space="preserve"> id </w:t>
            </w:r>
            <w:r>
              <w:rPr>
                <w:rFonts w:ascii="Consolas" w:hAnsi="Consolas"/>
                <w:color w:val="D4D4D4"/>
                <w:sz w:val="21"/>
                <w:szCs w:val="21"/>
              </w:rPr>
              <w:t>=</w:t>
            </w:r>
            <w:r>
              <w:rPr>
                <w:rFonts w:ascii="Consolas" w:hAnsi="Consolas"/>
                <w:color w:val="CCCCCC"/>
                <w:sz w:val="21"/>
                <w:szCs w:val="21"/>
              </w:rPr>
              <w:t xml:space="preserve"> @JefeInformaticaID;</w:t>
            </w:r>
          </w:p>
        </w:tc>
      </w:tr>
    </w:tbl>
    <w:p w14:paraId="3672BB40" w14:textId="77777777" w:rsidR="00B46D3D" w:rsidRDefault="00B46D3D" w:rsidP="00ED4067"/>
    <w:p w14:paraId="486DB541" w14:textId="6C1CA0CB" w:rsidR="00033B0A" w:rsidRDefault="0044020C" w:rsidP="00033B0A">
      <w:pPr>
        <w:pStyle w:val="Ttulo2"/>
      </w:pPr>
      <w:bookmarkStart w:id="183" w:name="_Toc182676829"/>
      <w:r>
        <w:lastRenderedPageBreak/>
        <w:t>Borrado de un usuario</w:t>
      </w:r>
      <w:bookmarkEnd w:id="183"/>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033B0A" w:rsidRPr="00F82750" w14:paraId="33E0330E" w14:textId="77777777" w:rsidTr="008E6563">
        <w:tc>
          <w:tcPr>
            <w:tcW w:w="5000" w:type="pct"/>
          </w:tcPr>
          <w:p w14:paraId="75771170"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Borrar un usuario</w:t>
            </w:r>
          </w:p>
          <w:p w14:paraId="73E4F523"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Supongamos que el usuario a eliminar es 'Soledad Romero'</w:t>
            </w:r>
          </w:p>
          <w:p w14:paraId="319D3EDF"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569CD6"/>
                <w:sz w:val="21"/>
                <w:szCs w:val="21"/>
              </w:rPr>
              <w:t>SET</w:t>
            </w:r>
            <w:r w:rsidRPr="00052E62">
              <w:rPr>
                <w:rFonts w:ascii="Consolas" w:hAnsi="Consolas"/>
                <w:color w:val="CCCCCC"/>
                <w:sz w:val="21"/>
                <w:szCs w:val="21"/>
              </w:rPr>
              <w:t xml:space="preserve"> @usuarioIdEliminar </w:t>
            </w:r>
            <w:r w:rsidRPr="00052E62">
              <w:rPr>
                <w:rFonts w:ascii="Consolas" w:hAnsi="Consolas"/>
                <w:color w:val="D4D4D4"/>
                <w:sz w:val="21"/>
                <w:szCs w:val="21"/>
              </w:rPr>
              <w:t>=</w:t>
            </w:r>
            <w:r w:rsidRPr="00052E62">
              <w:rPr>
                <w:rFonts w:ascii="Consolas" w:hAnsi="Consolas"/>
                <w:color w:val="CCCCCC"/>
                <w:sz w:val="21"/>
                <w:szCs w:val="21"/>
              </w:rPr>
              <w:t xml:space="preserve"> (</w:t>
            </w:r>
            <w:r w:rsidRPr="00052E62">
              <w:rPr>
                <w:rFonts w:ascii="Consolas" w:hAnsi="Consolas"/>
                <w:color w:val="569CD6"/>
                <w:sz w:val="21"/>
                <w:szCs w:val="21"/>
              </w:rPr>
              <w:t>SELECT</w:t>
            </w:r>
            <w:r w:rsidRPr="00052E62">
              <w:rPr>
                <w:rFonts w:ascii="Consolas" w:hAnsi="Consolas"/>
                <w:color w:val="CCCCCC"/>
                <w:sz w:val="21"/>
                <w:szCs w:val="21"/>
              </w:rPr>
              <w:t xml:space="preserve"> id </w:t>
            </w:r>
            <w:r w:rsidRPr="00052E62">
              <w:rPr>
                <w:rFonts w:ascii="Consolas" w:hAnsi="Consolas"/>
                <w:color w:val="569CD6"/>
                <w:sz w:val="21"/>
                <w:szCs w:val="21"/>
              </w:rPr>
              <w:t>FROM</w:t>
            </w:r>
            <w:r w:rsidRPr="00052E62">
              <w:rPr>
                <w:rFonts w:ascii="Consolas" w:hAnsi="Consolas"/>
                <w:color w:val="CCCCCC"/>
                <w:sz w:val="21"/>
                <w:szCs w:val="21"/>
              </w:rPr>
              <w:t xml:space="preserve"> Usuario </w:t>
            </w:r>
            <w:r w:rsidRPr="00052E62">
              <w:rPr>
                <w:rFonts w:ascii="Consolas" w:hAnsi="Consolas"/>
                <w:color w:val="569CD6"/>
                <w:sz w:val="21"/>
                <w:szCs w:val="21"/>
              </w:rPr>
              <w:t>WHERE</w:t>
            </w:r>
            <w:r w:rsidRPr="00052E62">
              <w:rPr>
                <w:rFonts w:ascii="Consolas" w:hAnsi="Consolas"/>
                <w:color w:val="CCCCCC"/>
                <w:sz w:val="21"/>
                <w:szCs w:val="21"/>
              </w:rPr>
              <w:t xml:space="preserve"> apellidos </w:t>
            </w:r>
            <w:r w:rsidRPr="00052E62">
              <w:rPr>
                <w:rFonts w:ascii="Consolas" w:hAnsi="Consolas"/>
                <w:color w:val="D4D4D4"/>
                <w:sz w:val="21"/>
                <w:szCs w:val="21"/>
              </w:rPr>
              <w:t>=</w:t>
            </w:r>
            <w:r w:rsidRPr="00052E62">
              <w:rPr>
                <w:rFonts w:ascii="Consolas" w:hAnsi="Consolas"/>
                <w:color w:val="CCCCCC"/>
                <w:sz w:val="21"/>
                <w:szCs w:val="21"/>
              </w:rPr>
              <w:t xml:space="preserve"> </w:t>
            </w:r>
            <w:r w:rsidRPr="00052E62">
              <w:rPr>
                <w:rFonts w:ascii="Consolas" w:hAnsi="Consolas"/>
                <w:color w:val="CE9178"/>
                <w:sz w:val="21"/>
                <w:szCs w:val="21"/>
              </w:rPr>
              <w:t>'Romero'</w:t>
            </w:r>
            <w:r w:rsidRPr="00052E62">
              <w:rPr>
                <w:rFonts w:ascii="Consolas" w:hAnsi="Consolas"/>
                <w:color w:val="CCCCCC"/>
                <w:sz w:val="21"/>
                <w:szCs w:val="21"/>
              </w:rPr>
              <w:t xml:space="preserve"> </w:t>
            </w:r>
            <w:r w:rsidRPr="00052E62">
              <w:rPr>
                <w:rFonts w:ascii="Consolas" w:hAnsi="Consolas"/>
                <w:color w:val="569CD6"/>
                <w:sz w:val="21"/>
                <w:szCs w:val="21"/>
              </w:rPr>
              <w:t>AND</w:t>
            </w:r>
            <w:r w:rsidRPr="00052E62">
              <w:rPr>
                <w:rFonts w:ascii="Consolas" w:hAnsi="Consolas"/>
                <w:color w:val="CCCCCC"/>
                <w:sz w:val="21"/>
                <w:szCs w:val="21"/>
              </w:rPr>
              <w:t xml:space="preserve"> nombres </w:t>
            </w:r>
            <w:r w:rsidRPr="00052E62">
              <w:rPr>
                <w:rFonts w:ascii="Consolas" w:hAnsi="Consolas"/>
                <w:color w:val="D4D4D4"/>
                <w:sz w:val="21"/>
                <w:szCs w:val="21"/>
              </w:rPr>
              <w:t>=</w:t>
            </w:r>
            <w:r w:rsidRPr="00052E62">
              <w:rPr>
                <w:rFonts w:ascii="Consolas" w:hAnsi="Consolas"/>
                <w:color w:val="CCCCCC"/>
                <w:sz w:val="21"/>
                <w:szCs w:val="21"/>
              </w:rPr>
              <w:t xml:space="preserve"> </w:t>
            </w:r>
            <w:r w:rsidRPr="00052E62">
              <w:rPr>
                <w:rFonts w:ascii="Consolas" w:hAnsi="Consolas"/>
                <w:color w:val="CE9178"/>
                <w:sz w:val="21"/>
                <w:szCs w:val="21"/>
              </w:rPr>
              <w:t>'Soledad'</w:t>
            </w:r>
            <w:r w:rsidRPr="00052E62">
              <w:rPr>
                <w:rFonts w:ascii="Consolas" w:hAnsi="Consolas"/>
                <w:color w:val="CCCCCC"/>
                <w:sz w:val="21"/>
                <w:szCs w:val="21"/>
              </w:rPr>
              <w:t xml:space="preserve"> </w:t>
            </w:r>
            <w:r w:rsidRPr="00052E62">
              <w:rPr>
                <w:rFonts w:ascii="Consolas" w:hAnsi="Consolas"/>
                <w:color w:val="569CD6"/>
                <w:sz w:val="21"/>
                <w:szCs w:val="21"/>
              </w:rPr>
              <w:t>LIMIT</w:t>
            </w:r>
            <w:r w:rsidRPr="00052E62">
              <w:rPr>
                <w:rFonts w:ascii="Consolas" w:hAnsi="Consolas"/>
                <w:color w:val="CCCCCC"/>
                <w:sz w:val="21"/>
                <w:szCs w:val="21"/>
              </w:rPr>
              <w:t xml:space="preserve"> </w:t>
            </w:r>
            <w:r w:rsidRPr="00052E62">
              <w:rPr>
                <w:rFonts w:ascii="Consolas" w:hAnsi="Consolas"/>
                <w:color w:val="B5CEA8"/>
                <w:sz w:val="21"/>
                <w:szCs w:val="21"/>
              </w:rPr>
              <w:t>1</w:t>
            </w:r>
            <w:r w:rsidRPr="00052E62">
              <w:rPr>
                <w:rFonts w:ascii="Consolas" w:hAnsi="Consolas"/>
                <w:color w:val="CCCCCC"/>
                <w:sz w:val="21"/>
                <w:szCs w:val="21"/>
              </w:rPr>
              <w:t>);</w:t>
            </w:r>
          </w:p>
          <w:p w14:paraId="7881ADED" w14:textId="77777777" w:rsidR="00052E62" w:rsidRPr="00052E62" w:rsidRDefault="00052E62" w:rsidP="00052E62">
            <w:pPr>
              <w:shd w:val="clear" w:color="auto" w:fill="1F1F1F"/>
              <w:spacing w:line="285" w:lineRule="atLeast"/>
              <w:rPr>
                <w:rFonts w:ascii="Consolas" w:hAnsi="Consolas"/>
                <w:color w:val="CCCCCC"/>
                <w:sz w:val="21"/>
                <w:szCs w:val="21"/>
              </w:rPr>
            </w:pPr>
          </w:p>
          <w:p w14:paraId="21FA50CA"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Verificar de qué tipo de usuario se trata</w:t>
            </w:r>
          </w:p>
          <w:p w14:paraId="1AFA1A3F" w14:textId="77777777" w:rsidR="00052E62" w:rsidRPr="00052E62" w:rsidRDefault="00052E62" w:rsidP="00052E62">
            <w:pPr>
              <w:shd w:val="clear" w:color="auto" w:fill="1F1F1F"/>
              <w:spacing w:line="285" w:lineRule="atLeast"/>
              <w:rPr>
                <w:rFonts w:ascii="Consolas" w:hAnsi="Consolas"/>
                <w:color w:val="CCCCCC"/>
                <w:sz w:val="21"/>
                <w:szCs w:val="21"/>
                <w:lang w:val="en-US"/>
              </w:rPr>
            </w:pPr>
            <w:r w:rsidRPr="00052E62">
              <w:rPr>
                <w:rFonts w:ascii="Consolas" w:hAnsi="Consolas"/>
                <w:color w:val="569CD6"/>
                <w:sz w:val="21"/>
                <w:szCs w:val="21"/>
                <w:lang w:val="en-US"/>
              </w:rPr>
              <w:t>SELECT</w:t>
            </w:r>
            <w:r w:rsidRPr="00052E62">
              <w:rPr>
                <w:rFonts w:ascii="Consolas" w:hAnsi="Consolas"/>
                <w:color w:val="CCCCCC"/>
                <w:sz w:val="21"/>
                <w:szCs w:val="21"/>
                <w:lang w:val="en-US"/>
              </w:rPr>
              <w:t xml:space="preserve"> tipoUsuario</w:t>
            </w:r>
          </w:p>
          <w:p w14:paraId="07CD9398" w14:textId="77777777" w:rsidR="00052E62" w:rsidRPr="00052E62" w:rsidRDefault="00052E62" w:rsidP="00052E62">
            <w:pPr>
              <w:shd w:val="clear" w:color="auto" w:fill="1F1F1F"/>
              <w:spacing w:line="285" w:lineRule="atLeast"/>
              <w:rPr>
                <w:rFonts w:ascii="Consolas" w:hAnsi="Consolas"/>
                <w:color w:val="CCCCCC"/>
                <w:sz w:val="21"/>
                <w:szCs w:val="21"/>
                <w:lang w:val="en-US"/>
              </w:rPr>
            </w:pPr>
            <w:r w:rsidRPr="00052E62">
              <w:rPr>
                <w:rFonts w:ascii="Consolas" w:hAnsi="Consolas"/>
                <w:color w:val="569CD6"/>
                <w:sz w:val="21"/>
                <w:szCs w:val="21"/>
                <w:lang w:val="en-US"/>
              </w:rPr>
              <w:t>FROM</w:t>
            </w:r>
            <w:r w:rsidRPr="00052E62">
              <w:rPr>
                <w:rFonts w:ascii="Consolas" w:hAnsi="Consolas"/>
                <w:color w:val="CCCCCC"/>
                <w:sz w:val="21"/>
                <w:szCs w:val="21"/>
                <w:lang w:val="en-US"/>
              </w:rPr>
              <w:t xml:space="preserve"> Usuario</w:t>
            </w:r>
          </w:p>
          <w:p w14:paraId="74A3E43D" w14:textId="77777777" w:rsidR="00052E62" w:rsidRPr="00052E62" w:rsidRDefault="00052E62" w:rsidP="00052E62">
            <w:pPr>
              <w:shd w:val="clear" w:color="auto" w:fill="1F1F1F"/>
              <w:spacing w:line="285" w:lineRule="atLeast"/>
              <w:rPr>
                <w:rFonts w:ascii="Consolas" w:hAnsi="Consolas"/>
                <w:color w:val="CCCCCC"/>
                <w:sz w:val="21"/>
                <w:szCs w:val="21"/>
                <w:lang w:val="en-US"/>
              </w:rPr>
            </w:pPr>
            <w:r w:rsidRPr="00052E62">
              <w:rPr>
                <w:rFonts w:ascii="Consolas" w:hAnsi="Consolas"/>
                <w:color w:val="569CD6"/>
                <w:sz w:val="21"/>
                <w:szCs w:val="21"/>
                <w:lang w:val="en-US"/>
              </w:rPr>
              <w:t>WHERE</w:t>
            </w:r>
            <w:r w:rsidRPr="00052E62">
              <w:rPr>
                <w:rFonts w:ascii="Consolas" w:hAnsi="Consolas"/>
                <w:color w:val="CCCCCC"/>
                <w:sz w:val="21"/>
                <w:szCs w:val="21"/>
                <w:lang w:val="en-US"/>
              </w:rPr>
              <w:t xml:space="preserve"> id </w:t>
            </w:r>
            <w:r w:rsidRPr="00052E62">
              <w:rPr>
                <w:rFonts w:ascii="Consolas" w:hAnsi="Consolas"/>
                <w:color w:val="D4D4D4"/>
                <w:sz w:val="21"/>
                <w:szCs w:val="21"/>
                <w:lang w:val="en-US"/>
              </w:rPr>
              <w:t>=</w:t>
            </w:r>
            <w:r w:rsidRPr="00052E62">
              <w:rPr>
                <w:rFonts w:ascii="Consolas" w:hAnsi="Consolas"/>
                <w:color w:val="CCCCCC"/>
                <w:sz w:val="21"/>
                <w:szCs w:val="21"/>
                <w:lang w:val="en-US"/>
              </w:rPr>
              <w:t xml:space="preserve"> @usuarioIdEliminar;</w:t>
            </w:r>
          </w:p>
          <w:p w14:paraId="4E77F6F0" w14:textId="77777777" w:rsidR="00052E62" w:rsidRPr="00052E62" w:rsidRDefault="00052E62" w:rsidP="00052E62">
            <w:pPr>
              <w:shd w:val="clear" w:color="auto" w:fill="1F1F1F"/>
              <w:spacing w:line="285" w:lineRule="atLeast"/>
              <w:rPr>
                <w:rFonts w:ascii="Consolas" w:hAnsi="Consolas"/>
                <w:color w:val="CCCCCC"/>
                <w:sz w:val="21"/>
                <w:szCs w:val="21"/>
                <w:lang w:val="en-US"/>
              </w:rPr>
            </w:pPr>
          </w:p>
          <w:p w14:paraId="6B493BE9"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Eliminación de tablas específicas</w:t>
            </w:r>
          </w:p>
          <w:p w14:paraId="738C5AF8"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Si es Empleado</w:t>
            </w:r>
          </w:p>
          <w:p w14:paraId="6A8AC9B6" w14:textId="77777777" w:rsidR="00052E62" w:rsidRPr="00052E62" w:rsidRDefault="00052E62" w:rsidP="00052E62">
            <w:pPr>
              <w:shd w:val="clear" w:color="auto" w:fill="1F1F1F"/>
              <w:spacing w:line="285" w:lineRule="atLeast"/>
              <w:rPr>
                <w:rFonts w:ascii="Consolas" w:hAnsi="Consolas"/>
                <w:color w:val="CCCCCC"/>
                <w:sz w:val="21"/>
                <w:szCs w:val="21"/>
                <w:lang w:val="en-US"/>
              </w:rPr>
            </w:pPr>
            <w:r w:rsidRPr="00052E62">
              <w:rPr>
                <w:rFonts w:ascii="Consolas" w:hAnsi="Consolas"/>
                <w:color w:val="569CD6"/>
                <w:sz w:val="21"/>
                <w:szCs w:val="21"/>
                <w:lang w:val="en-US"/>
              </w:rPr>
              <w:t>DELETE</w:t>
            </w:r>
            <w:r w:rsidRPr="00052E62">
              <w:rPr>
                <w:rFonts w:ascii="Consolas" w:hAnsi="Consolas"/>
                <w:color w:val="CCCCCC"/>
                <w:sz w:val="21"/>
                <w:szCs w:val="21"/>
                <w:lang w:val="en-US"/>
              </w:rPr>
              <w:t xml:space="preserve"> </w:t>
            </w:r>
            <w:r w:rsidRPr="00052E62">
              <w:rPr>
                <w:rFonts w:ascii="Consolas" w:hAnsi="Consolas"/>
                <w:color w:val="569CD6"/>
                <w:sz w:val="21"/>
                <w:szCs w:val="21"/>
                <w:lang w:val="en-US"/>
              </w:rPr>
              <w:t>FROM</w:t>
            </w:r>
            <w:r w:rsidRPr="00052E62">
              <w:rPr>
                <w:rFonts w:ascii="Consolas" w:hAnsi="Consolas"/>
                <w:color w:val="CCCCCC"/>
                <w:sz w:val="21"/>
                <w:szCs w:val="21"/>
                <w:lang w:val="en-US"/>
              </w:rPr>
              <w:t xml:space="preserve"> Empleado </w:t>
            </w:r>
            <w:r w:rsidRPr="00052E62">
              <w:rPr>
                <w:rFonts w:ascii="Consolas" w:hAnsi="Consolas"/>
                <w:color w:val="569CD6"/>
                <w:sz w:val="21"/>
                <w:szCs w:val="21"/>
                <w:lang w:val="en-US"/>
              </w:rPr>
              <w:t>WHERE</w:t>
            </w:r>
            <w:r w:rsidRPr="00052E62">
              <w:rPr>
                <w:rFonts w:ascii="Consolas" w:hAnsi="Consolas"/>
                <w:color w:val="CCCCCC"/>
                <w:sz w:val="21"/>
                <w:szCs w:val="21"/>
                <w:lang w:val="en-US"/>
              </w:rPr>
              <w:t xml:space="preserve"> id </w:t>
            </w:r>
            <w:r w:rsidRPr="00052E62">
              <w:rPr>
                <w:rFonts w:ascii="Consolas" w:hAnsi="Consolas"/>
                <w:color w:val="D4D4D4"/>
                <w:sz w:val="21"/>
                <w:szCs w:val="21"/>
                <w:lang w:val="en-US"/>
              </w:rPr>
              <w:t>=</w:t>
            </w:r>
            <w:r w:rsidRPr="00052E62">
              <w:rPr>
                <w:rFonts w:ascii="Consolas" w:hAnsi="Consolas"/>
                <w:color w:val="CCCCCC"/>
                <w:sz w:val="21"/>
                <w:szCs w:val="21"/>
                <w:lang w:val="en-US"/>
              </w:rPr>
              <w:t xml:space="preserve"> @usuarioIdEliminar;</w:t>
            </w:r>
          </w:p>
          <w:p w14:paraId="6969416D" w14:textId="77777777" w:rsidR="00052E62" w:rsidRPr="00052E62" w:rsidRDefault="00052E62" w:rsidP="00052E62">
            <w:pPr>
              <w:shd w:val="clear" w:color="auto" w:fill="1F1F1F"/>
              <w:spacing w:line="285" w:lineRule="atLeast"/>
              <w:rPr>
                <w:rFonts w:ascii="Consolas" w:hAnsi="Consolas"/>
                <w:color w:val="CCCCCC"/>
                <w:sz w:val="21"/>
                <w:szCs w:val="21"/>
                <w:lang w:val="en-US"/>
              </w:rPr>
            </w:pPr>
          </w:p>
          <w:p w14:paraId="05FFEB89"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Si es JefaturaDeServicio</w:t>
            </w:r>
          </w:p>
          <w:p w14:paraId="45FBA0B0"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569CD6"/>
                <w:sz w:val="21"/>
                <w:szCs w:val="21"/>
              </w:rPr>
              <w:t>DELETE</w:t>
            </w:r>
            <w:r w:rsidRPr="00052E62">
              <w:rPr>
                <w:rFonts w:ascii="Consolas" w:hAnsi="Consolas"/>
                <w:color w:val="CCCCCC"/>
                <w:sz w:val="21"/>
                <w:szCs w:val="21"/>
              </w:rPr>
              <w:t xml:space="preserve"> </w:t>
            </w:r>
            <w:r w:rsidRPr="00052E62">
              <w:rPr>
                <w:rFonts w:ascii="Consolas" w:hAnsi="Consolas"/>
                <w:color w:val="569CD6"/>
                <w:sz w:val="21"/>
                <w:szCs w:val="21"/>
              </w:rPr>
              <w:t>FROM</w:t>
            </w:r>
            <w:r w:rsidRPr="00052E62">
              <w:rPr>
                <w:rFonts w:ascii="Consolas" w:hAnsi="Consolas"/>
                <w:color w:val="CCCCCC"/>
                <w:sz w:val="21"/>
                <w:szCs w:val="21"/>
              </w:rPr>
              <w:t xml:space="preserve"> JefaturaDeServicio </w:t>
            </w:r>
            <w:r w:rsidRPr="00052E62">
              <w:rPr>
                <w:rFonts w:ascii="Consolas" w:hAnsi="Consolas"/>
                <w:color w:val="569CD6"/>
                <w:sz w:val="21"/>
                <w:szCs w:val="21"/>
              </w:rPr>
              <w:t>WHERE</w:t>
            </w:r>
            <w:r w:rsidRPr="00052E62">
              <w:rPr>
                <w:rFonts w:ascii="Consolas" w:hAnsi="Consolas"/>
                <w:color w:val="CCCCCC"/>
                <w:sz w:val="21"/>
                <w:szCs w:val="21"/>
              </w:rPr>
              <w:t xml:space="preserve"> id </w:t>
            </w:r>
            <w:r w:rsidRPr="00052E62">
              <w:rPr>
                <w:rFonts w:ascii="Consolas" w:hAnsi="Consolas"/>
                <w:color w:val="D4D4D4"/>
                <w:sz w:val="21"/>
                <w:szCs w:val="21"/>
              </w:rPr>
              <w:t>=</w:t>
            </w:r>
            <w:r w:rsidRPr="00052E62">
              <w:rPr>
                <w:rFonts w:ascii="Consolas" w:hAnsi="Consolas"/>
                <w:color w:val="CCCCCC"/>
                <w:sz w:val="21"/>
                <w:szCs w:val="21"/>
              </w:rPr>
              <w:t xml:space="preserve"> @usuarioIdEliminar;</w:t>
            </w:r>
          </w:p>
          <w:p w14:paraId="6150696F" w14:textId="77777777" w:rsidR="00052E62" w:rsidRPr="00052E62" w:rsidRDefault="00052E62" w:rsidP="00052E62">
            <w:pPr>
              <w:shd w:val="clear" w:color="auto" w:fill="1F1F1F"/>
              <w:spacing w:line="285" w:lineRule="atLeast"/>
              <w:rPr>
                <w:rFonts w:ascii="Consolas" w:hAnsi="Consolas"/>
                <w:color w:val="CCCCCC"/>
                <w:sz w:val="21"/>
                <w:szCs w:val="21"/>
              </w:rPr>
            </w:pPr>
          </w:p>
          <w:p w14:paraId="64E9BDEF"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Si es Dirección</w:t>
            </w:r>
          </w:p>
          <w:p w14:paraId="76286844"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569CD6"/>
                <w:sz w:val="21"/>
                <w:szCs w:val="21"/>
              </w:rPr>
              <w:t>DELETE</w:t>
            </w:r>
            <w:r w:rsidRPr="00052E62">
              <w:rPr>
                <w:rFonts w:ascii="Consolas" w:hAnsi="Consolas"/>
                <w:color w:val="CCCCCC"/>
                <w:sz w:val="21"/>
                <w:szCs w:val="21"/>
              </w:rPr>
              <w:t xml:space="preserve"> </w:t>
            </w:r>
            <w:r w:rsidRPr="00052E62">
              <w:rPr>
                <w:rFonts w:ascii="Consolas" w:hAnsi="Consolas"/>
                <w:color w:val="569CD6"/>
                <w:sz w:val="21"/>
                <w:szCs w:val="21"/>
              </w:rPr>
              <w:t>FROM</w:t>
            </w:r>
            <w:r w:rsidRPr="00052E62">
              <w:rPr>
                <w:rFonts w:ascii="Consolas" w:hAnsi="Consolas"/>
                <w:color w:val="CCCCCC"/>
                <w:sz w:val="21"/>
                <w:szCs w:val="21"/>
              </w:rPr>
              <w:t xml:space="preserve"> Direccion </w:t>
            </w:r>
            <w:r w:rsidRPr="00052E62">
              <w:rPr>
                <w:rFonts w:ascii="Consolas" w:hAnsi="Consolas"/>
                <w:color w:val="569CD6"/>
                <w:sz w:val="21"/>
                <w:szCs w:val="21"/>
              </w:rPr>
              <w:t>WHERE</w:t>
            </w:r>
            <w:r w:rsidRPr="00052E62">
              <w:rPr>
                <w:rFonts w:ascii="Consolas" w:hAnsi="Consolas"/>
                <w:color w:val="CCCCCC"/>
                <w:sz w:val="21"/>
                <w:szCs w:val="21"/>
              </w:rPr>
              <w:t xml:space="preserve"> id </w:t>
            </w:r>
            <w:r w:rsidRPr="00052E62">
              <w:rPr>
                <w:rFonts w:ascii="Consolas" w:hAnsi="Consolas"/>
                <w:color w:val="D4D4D4"/>
                <w:sz w:val="21"/>
                <w:szCs w:val="21"/>
              </w:rPr>
              <w:t>=</w:t>
            </w:r>
            <w:r w:rsidRPr="00052E62">
              <w:rPr>
                <w:rFonts w:ascii="Consolas" w:hAnsi="Consolas"/>
                <w:color w:val="CCCCCC"/>
                <w:sz w:val="21"/>
                <w:szCs w:val="21"/>
              </w:rPr>
              <w:t xml:space="preserve"> @usuarioIdEliminar;</w:t>
            </w:r>
          </w:p>
          <w:p w14:paraId="0734EEDE" w14:textId="77777777" w:rsidR="00052E62" w:rsidRPr="00052E62" w:rsidRDefault="00052E62" w:rsidP="00052E62">
            <w:pPr>
              <w:shd w:val="clear" w:color="auto" w:fill="1F1F1F"/>
              <w:spacing w:line="285" w:lineRule="atLeast"/>
              <w:rPr>
                <w:rFonts w:ascii="Consolas" w:hAnsi="Consolas"/>
                <w:color w:val="CCCCCC"/>
                <w:sz w:val="21"/>
                <w:szCs w:val="21"/>
              </w:rPr>
            </w:pPr>
          </w:p>
          <w:p w14:paraId="14BC7F5C"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Si está en OficinaDePersonal</w:t>
            </w:r>
          </w:p>
          <w:p w14:paraId="1E6EB58E"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569CD6"/>
                <w:sz w:val="21"/>
                <w:szCs w:val="21"/>
              </w:rPr>
              <w:t>DELETE</w:t>
            </w:r>
            <w:r w:rsidRPr="00052E62">
              <w:rPr>
                <w:rFonts w:ascii="Consolas" w:hAnsi="Consolas"/>
                <w:color w:val="CCCCCC"/>
                <w:sz w:val="21"/>
                <w:szCs w:val="21"/>
              </w:rPr>
              <w:t xml:space="preserve"> </w:t>
            </w:r>
            <w:r w:rsidRPr="00052E62">
              <w:rPr>
                <w:rFonts w:ascii="Consolas" w:hAnsi="Consolas"/>
                <w:color w:val="569CD6"/>
                <w:sz w:val="21"/>
                <w:szCs w:val="21"/>
              </w:rPr>
              <w:t>FROM</w:t>
            </w:r>
            <w:r w:rsidRPr="00052E62">
              <w:rPr>
                <w:rFonts w:ascii="Consolas" w:hAnsi="Consolas"/>
                <w:color w:val="CCCCCC"/>
                <w:sz w:val="21"/>
                <w:szCs w:val="21"/>
              </w:rPr>
              <w:t xml:space="preserve"> OficinaDePersonal </w:t>
            </w:r>
            <w:r w:rsidRPr="00052E62">
              <w:rPr>
                <w:rFonts w:ascii="Consolas" w:hAnsi="Consolas"/>
                <w:color w:val="569CD6"/>
                <w:sz w:val="21"/>
                <w:szCs w:val="21"/>
              </w:rPr>
              <w:t>WHERE</w:t>
            </w:r>
            <w:r w:rsidRPr="00052E62">
              <w:rPr>
                <w:rFonts w:ascii="Consolas" w:hAnsi="Consolas"/>
                <w:color w:val="CCCCCC"/>
                <w:sz w:val="21"/>
                <w:szCs w:val="21"/>
              </w:rPr>
              <w:t xml:space="preserve"> id </w:t>
            </w:r>
            <w:r w:rsidRPr="00052E62">
              <w:rPr>
                <w:rFonts w:ascii="Consolas" w:hAnsi="Consolas"/>
                <w:color w:val="D4D4D4"/>
                <w:sz w:val="21"/>
                <w:szCs w:val="21"/>
              </w:rPr>
              <w:t>=</w:t>
            </w:r>
            <w:r w:rsidRPr="00052E62">
              <w:rPr>
                <w:rFonts w:ascii="Consolas" w:hAnsi="Consolas"/>
                <w:color w:val="CCCCCC"/>
                <w:sz w:val="21"/>
                <w:szCs w:val="21"/>
              </w:rPr>
              <w:t xml:space="preserve"> @usuarioIdEliminar;</w:t>
            </w:r>
          </w:p>
          <w:p w14:paraId="1837C6DB" w14:textId="77777777" w:rsidR="00052E62" w:rsidRPr="00052E62" w:rsidRDefault="00052E62" w:rsidP="00052E62">
            <w:pPr>
              <w:shd w:val="clear" w:color="auto" w:fill="1F1F1F"/>
              <w:spacing w:line="285" w:lineRule="atLeast"/>
              <w:rPr>
                <w:rFonts w:ascii="Consolas" w:hAnsi="Consolas"/>
                <w:color w:val="CCCCCC"/>
                <w:sz w:val="21"/>
                <w:szCs w:val="21"/>
              </w:rPr>
            </w:pPr>
          </w:p>
          <w:p w14:paraId="2ED470DD"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Finalmente, eliminar de la tabla Usuario</w:t>
            </w:r>
          </w:p>
          <w:p w14:paraId="26FA95B2" w14:textId="77777777" w:rsidR="00052E62" w:rsidRPr="00052E62" w:rsidRDefault="00052E62" w:rsidP="00052E62">
            <w:pPr>
              <w:shd w:val="clear" w:color="auto" w:fill="1F1F1F"/>
              <w:spacing w:line="285" w:lineRule="atLeast"/>
              <w:rPr>
                <w:rFonts w:ascii="Consolas" w:hAnsi="Consolas"/>
                <w:color w:val="CCCCCC"/>
                <w:sz w:val="21"/>
                <w:szCs w:val="21"/>
                <w:lang w:val="en-US"/>
              </w:rPr>
            </w:pPr>
            <w:r w:rsidRPr="00052E62">
              <w:rPr>
                <w:rFonts w:ascii="Consolas" w:hAnsi="Consolas"/>
                <w:color w:val="569CD6"/>
                <w:sz w:val="21"/>
                <w:szCs w:val="21"/>
                <w:lang w:val="en-US"/>
              </w:rPr>
              <w:t>DELETE</w:t>
            </w:r>
            <w:r w:rsidRPr="00052E62">
              <w:rPr>
                <w:rFonts w:ascii="Consolas" w:hAnsi="Consolas"/>
                <w:color w:val="CCCCCC"/>
                <w:sz w:val="21"/>
                <w:szCs w:val="21"/>
                <w:lang w:val="en-US"/>
              </w:rPr>
              <w:t xml:space="preserve"> </w:t>
            </w:r>
            <w:r w:rsidRPr="00052E62">
              <w:rPr>
                <w:rFonts w:ascii="Consolas" w:hAnsi="Consolas"/>
                <w:color w:val="569CD6"/>
                <w:sz w:val="21"/>
                <w:szCs w:val="21"/>
                <w:lang w:val="en-US"/>
              </w:rPr>
              <w:t>FROM</w:t>
            </w:r>
            <w:r w:rsidRPr="00052E62">
              <w:rPr>
                <w:rFonts w:ascii="Consolas" w:hAnsi="Consolas"/>
                <w:color w:val="CCCCCC"/>
                <w:sz w:val="21"/>
                <w:szCs w:val="21"/>
                <w:lang w:val="en-US"/>
              </w:rPr>
              <w:t xml:space="preserve"> Usuario </w:t>
            </w:r>
            <w:r w:rsidRPr="00052E62">
              <w:rPr>
                <w:rFonts w:ascii="Consolas" w:hAnsi="Consolas"/>
                <w:color w:val="569CD6"/>
                <w:sz w:val="21"/>
                <w:szCs w:val="21"/>
                <w:lang w:val="en-US"/>
              </w:rPr>
              <w:t>WHERE</w:t>
            </w:r>
            <w:r w:rsidRPr="00052E62">
              <w:rPr>
                <w:rFonts w:ascii="Consolas" w:hAnsi="Consolas"/>
                <w:color w:val="CCCCCC"/>
                <w:sz w:val="21"/>
                <w:szCs w:val="21"/>
                <w:lang w:val="en-US"/>
              </w:rPr>
              <w:t xml:space="preserve"> id </w:t>
            </w:r>
            <w:r w:rsidRPr="00052E62">
              <w:rPr>
                <w:rFonts w:ascii="Consolas" w:hAnsi="Consolas"/>
                <w:color w:val="D4D4D4"/>
                <w:sz w:val="21"/>
                <w:szCs w:val="21"/>
                <w:lang w:val="en-US"/>
              </w:rPr>
              <w:t>=</w:t>
            </w:r>
            <w:r w:rsidRPr="00052E62">
              <w:rPr>
                <w:rFonts w:ascii="Consolas" w:hAnsi="Consolas"/>
                <w:color w:val="CCCCCC"/>
                <w:sz w:val="21"/>
                <w:szCs w:val="21"/>
                <w:lang w:val="en-US"/>
              </w:rPr>
              <w:t xml:space="preserve"> @usuarioIdEliminar;</w:t>
            </w:r>
          </w:p>
          <w:p w14:paraId="764D851C"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Opcionalmente, si el usuario tuviera registros en otras tablas (como Planificacion, Novedad, etc.), también los eliminaríamos (a fines de evitar inconsistencias)</w:t>
            </w:r>
          </w:p>
          <w:p w14:paraId="33CF5442" w14:textId="27AC53F7" w:rsidR="00033B0A" w:rsidRPr="00F82750" w:rsidRDefault="00052E62" w:rsidP="00052E62">
            <w:pPr>
              <w:shd w:val="clear" w:color="auto" w:fill="1F1F1F"/>
              <w:spacing w:line="285" w:lineRule="atLeast"/>
              <w:rPr>
                <w:rFonts w:ascii="Consolas" w:hAnsi="Consolas"/>
                <w:color w:val="CCCCCC"/>
                <w:sz w:val="19"/>
                <w:szCs w:val="19"/>
              </w:rPr>
            </w:pPr>
            <w:r w:rsidRPr="00052E62">
              <w:rPr>
                <w:rFonts w:ascii="Consolas" w:hAnsi="Consolas"/>
                <w:color w:val="6A9955"/>
                <w:sz w:val="21"/>
                <w:szCs w:val="21"/>
              </w:rPr>
              <w:t>-- No es el caso</w:t>
            </w:r>
          </w:p>
        </w:tc>
      </w:tr>
    </w:tbl>
    <w:p w14:paraId="57D7F1EE" w14:textId="77777777" w:rsidR="003E6145" w:rsidRDefault="003E6145" w:rsidP="00ED4067"/>
    <w:p w14:paraId="269CF954" w14:textId="30C7F2B3" w:rsidR="00ED4067" w:rsidRDefault="00ED4067" w:rsidP="00ED4067">
      <w:pPr>
        <w:pStyle w:val="Ttulo1"/>
        <w:numPr>
          <w:ilvl w:val="0"/>
          <w:numId w:val="1"/>
        </w:numPr>
      </w:pPr>
      <w:bookmarkStart w:id="184" w:name="_Toc182676830"/>
      <w:r>
        <w:lastRenderedPageBreak/>
        <w:t>Presentación de las consultas SQL</w:t>
      </w:r>
      <w:bookmarkEnd w:id="184"/>
    </w:p>
    <w:p w14:paraId="125D0084" w14:textId="77777777" w:rsidR="00ED4067" w:rsidRDefault="00ED4067" w:rsidP="00ED4067"/>
    <w:p w14:paraId="5F197B23" w14:textId="772A1417" w:rsidR="00ED4067" w:rsidRDefault="006A2221" w:rsidP="00DF37D2">
      <w:r>
        <w:t xml:space="preserve">Como se mencionó anteriormente, las consultas están en un repositorio de </w:t>
      </w:r>
      <w:r w:rsidRPr="00921405">
        <w:rPr>
          <w:b/>
          <w:bCs/>
          <w:i/>
          <w:iCs/>
        </w:rPr>
        <w:t>G</w:t>
      </w:r>
      <w:r w:rsidR="00921405" w:rsidRPr="00921405">
        <w:rPr>
          <w:b/>
          <w:bCs/>
          <w:i/>
          <w:iCs/>
        </w:rPr>
        <w:t>i</w:t>
      </w:r>
      <w:r w:rsidRPr="00921405">
        <w:rPr>
          <w:b/>
          <w:bCs/>
          <w:i/>
          <w:iCs/>
        </w:rPr>
        <w:t>tHub</w:t>
      </w:r>
      <w:r>
        <w:t>. S</w:t>
      </w:r>
      <w:r w:rsidR="00663DF4">
        <w:t>e indican los enlaces directos a los archivos SQL:</w:t>
      </w:r>
    </w:p>
    <w:p w14:paraId="63FD60DB" w14:textId="77777777" w:rsidR="00921405" w:rsidRDefault="00921405" w:rsidP="00DF37D2"/>
    <w:p w14:paraId="22B02F9C" w14:textId="1043DD28" w:rsidR="00663DF4" w:rsidRDefault="00883B81" w:rsidP="00CB1B9F">
      <w:pPr>
        <w:pStyle w:val="Prrafodelista"/>
        <w:numPr>
          <w:ilvl w:val="0"/>
          <w:numId w:val="120"/>
        </w:numPr>
      </w:pPr>
      <w:r>
        <w:t>Archivo de creación de las tablas</w:t>
      </w:r>
      <w:r w:rsidR="001319C9">
        <w:t xml:space="preserve">: </w:t>
      </w:r>
      <w:r w:rsidR="00921405" w:rsidRPr="00921405">
        <w:rPr>
          <w:rFonts w:ascii="Consolas" w:hAnsi="Consolas"/>
          <w:sz w:val="20"/>
          <w:szCs w:val="22"/>
          <w:shd w:val="clear" w:color="auto" w:fill="F2F2F2" w:themeFill="background1" w:themeFillShade="F2"/>
        </w:rPr>
        <w:t>aromito_creacion_de_tablas.sql</w:t>
      </w:r>
    </w:p>
    <w:p w14:paraId="698A06E8" w14:textId="61438AF1" w:rsidR="00921405" w:rsidRDefault="00921405" w:rsidP="00921405">
      <w:pPr>
        <w:pStyle w:val="Prrafodelista"/>
      </w:pPr>
      <w:hyperlink r:id="rId63" w:history="1">
        <w:r w:rsidRPr="004C2BF7">
          <w:rPr>
            <w:rStyle w:val="Hipervnculo"/>
          </w:rPr>
          <w:t>https://raw.githubusercontent.com/linkstat/seminare/refs/heads/main/sql/aromito_creacion_de_tablas.sql</w:t>
        </w:r>
      </w:hyperlink>
    </w:p>
    <w:p w14:paraId="591299AE" w14:textId="61AEC8B2" w:rsidR="00883B81" w:rsidRDefault="00883B81" w:rsidP="00A03A6A">
      <w:pPr>
        <w:pStyle w:val="Prrafodelista"/>
      </w:pPr>
    </w:p>
    <w:p w14:paraId="11771852" w14:textId="7C8E3A4E" w:rsidR="00883B81" w:rsidRDefault="00883B81" w:rsidP="00CB1B9F">
      <w:pPr>
        <w:pStyle w:val="Prrafodelista"/>
        <w:numPr>
          <w:ilvl w:val="0"/>
          <w:numId w:val="120"/>
        </w:numPr>
      </w:pPr>
      <w:r>
        <w:t>Archivo de consultas</w:t>
      </w:r>
      <w:r w:rsidR="005B4F1B">
        <w:t xml:space="preserve"> CRUD: </w:t>
      </w:r>
      <w:r w:rsidR="001319C9" w:rsidRPr="001319C9">
        <w:rPr>
          <w:rFonts w:ascii="Consolas" w:hAnsi="Consolas"/>
          <w:sz w:val="20"/>
          <w:szCs w:val="22"/>
          <w:shd w:val="clear" w:color="auto" w:fill="F2F2F2" w:themeFill="background1" w:themeFillShade="F2"/>
        </w:rPr>
        <w:t>aromito_operaciones_CRUD.sql</w:t>
      </w:r>
    </w:p>
    <w:p w14:paraId="54248503" w14:textId="5644B15A" w:rsidR="00DF37D2" w:rsidRDefault="001319C9" w:rsidP="00A03A6A">
      <w:pPr>
        <w:pStyle w:val="Prrafodelista"/>
      </w:pPr>
      <w:hyperlink r:id="rId64" w:history="1">
        <w:r w:rsidRPr="004C2BF7">
          <w:rPr>
            <w:rStyle w:val="Hipervnculo"/>
          </w:rPr>
          <w:t>https://raw.githubusercontent.com/linkstat/seminare/refs/heads/main/sql/aromito_operaciones_CRUD.sql</w:t>
        </w:r>
      </w:hyperlink>
    </w:p>
    <w:p w14:paraId="622B4D49" w14:textId="77777777" w:rsidR="001319C9" w:rsidRDefault="001319C9" w:rsidP="00A03A6A">
      <w:pPr>
        <w:pStyle w:val="Prrafodelista"/>
      </w:pPr>
    </w:p>
    <w:p w14:paraId="4A851A8A" w14:textId="3ECE7FB1" w:rsidR="00883B81" w:rsidRDefault="00883B81" w:rsidP="00CB1B9F">
      <w:pPr>
        <w:pStyle w:val="Prrafodelista"/>
        <w:numPr>
          <w:ilvl w:val="0"/>
          <w:numId w:val="120"/>
        </w:numPr>
      </w:pPr>
      <w:r>
        <w:t>Archivo de borrado total</w:t>
      </w:r>
      <w:r w:rsidR="005B4F1B">
        <w:t>:</w:t>
      </w:r>
      <w:r w:rsidR="003C179D">
        <w:t xml:space="preserve"> </w:t>
      </w:r>
      <w:r w:rsidR="003C179D" w:rsidRPr="005B4F1B">
        <w:rPr>
          <w:rFonts w:ascii="Consolas" w:hAnsi="Consolas"/>
          <w:sz w:val="20"/>
          <w:szCs w:val="22"/>
          <w:shd w:val="clear" w:color="auto" w:fill="F2F2F2" w:themeFill="background1" w:themeFillShade="F2"/>
        </w:rPr>
        <w:t>aromito_borradopreinit.sql</w:t>
      </w:r>
    </w:p>
    <w:p w14:paraId="699B94A9" w14:textId="1AF676EC" w:rsidR="00883B81" w:rsidRDefault="00A03A6A" w:rsidP="00A03A6A">
      <w:pPr>
        <w:pStyle w:val="Prrafodelista"/>
        <w:rPr>
          <w:rStyle w:val="Hipervnculo"/>
        </w:rPr>
      </w:pPr>
      <w:hyperlink r:id="rId65" w:history="1">
        <w:r w:rsidRPr="004C2BF7">
          <w:rPr>
            <w:rStyle w:val="Hipervnculo"/>
          </w:rPr>
          <w:t>https://raw.githubusercontent.com/linkstat/seminare/refs/heads/main/sql/aromito_borrado_preinit.sql</w:t>
        </w:r>
      </w:hyperlink>
    </w:p>
    <w:p w14:paraId="41844FF5" w14:textId="77777777" w:rsidR="008E6563" w:rsidRDefault="008E6563" w:rsidP="008E6563"/>
    <w:p w14:paraId="7F0A8324" w14:textId="77777777" w:rsidR="00FB0A9E" w:rsidRDefault="00FB0A9E" w:rsidP="00DF37D2">
      <w:pPr>
        <w:sectPr w:rsidR="00FB0A9E" w:rsidSect="009C276A">
          <w:pgSz w:w="16838" w:h="11906" w:orient="landscape" w:code="9"/>
          <w:pgMar w:top="1814" w:right="2127" w:bottom="1247" w:left="1701" w:header="709" w:footer="709" w:gutter="0"/>
          <w:cols w:space="720"/>
          <w:docGrid w:linePitch="326"/>
        </w:sectPr>
      </w:pPr>
    </w:p>
    <w:p w14:paraId="2A739FAD" w14:textId="0FF5A479" w:rsidR="00ED4067" w:rsidRDefault="00ED4067" w:rsidP="00ED4067">
      <w:pPr>
        <w:pStyle w:val="Ttulo1"/>
        <w:numPr>
          <w:ilvl w:val="0"/>
          <w:numId w:val="1"/>
        </w:numPr>
      </w:pPr>
      <w:bookmarkStart w:id="185" w:name="_Toc182676831"/>
      <w:r>
        <w:lastRenderedPageBreak/>
        <w:t>Definiciones de comunicación</w:t>
      </w:r>
      <w:bookmarkEnd w:id="185"/>
    </w:p>
    <w:p w14:paraId="6C716EDE" w14:textId="77777777" w:rsidR="009E5C0B" w:rsidRDefault="009E5C0B" w:rsidP="00ED4067">
      <w:r>
        <w:t>El lugar en donde se planea desplegar el sistema, cuenta con una buena infraestructura de red.</w:t>
      </w:r>
    </w:p>
    <w:p w14:paraId="10BA3357" w14:textId="5C0CD866" w:rsidR="00B86097" w:rsidRDefault="00B64DA6" w:rsidP="00ED4067">
      <w:r>
        <w:t>Se trata de una red con cableado estructurado Cat-6</w:t>
      </w:r>
      <w:r w:rsidR="00BB1230">
        <w:t xml:space="preserve">, soportada </w:t>
      </w:r>
      <w:r w:rsidR="0025724B">
        <w:t xml:space="preserve">casi enteramente </w:t>
      </w:r>
      <w:r w:rsidR="00BB1230">
        <w:t xml:space="preserve">por </w:t>
      </w:r>
      <w:r w:rsidR="000A395D">
        <w:t xml:space="preserve">unos cerca de 15 switchs </w:t>
      </w:r>
      <w:r w:rsidR="00BB1230" w:rsidRPr="0025724B">
        <w:rPr>
          <w:i/>
          <w:iCs/>
        </w:rPr>
        <w:t>Dell PowerConect 6200 series</w:t>
      </w:r>
      <w:r w:rsidR="00BB1230">
        <w:t xml:space="preserve">, </w:t>
      </w:r>
      <w:r w:rsidR="000A395D">
        <w:t>conectados en topología tipo estrella, instalados en</w:t>
      </w:r>
      <w:r w:rsidR="0064272E">
        <w:t xml:space="preserve"> 13 racks distribuidos por el lugar.</w:t>
      </w:r>
    </w:p>
    <w:p w14:paraId="18652711" w14:textId="77777777" w:rsidR="00FF1D4A" w:rsidRDefault="00B86097" w:rsidP="00ED4067">
      <w:r>
        <w:t xml:space="preserve">El edificio está sectorizado en </w:t>
      </w:r>
      <w:r w:rsidR="00FF1D4A">
        <w:t>diversas VLANs:</w:t>
      </w:r>
    </w:p>
    <w:p w14:paraId="3B9B207A" w14:textId="080C545B" w:rsidR="006C7F04" w:rsidRDefault="00B86097" w:rsidP="00CB1B9F">
      <w:pPr>
        <w:pStyle w:val="Prrafodelista"/>
        <w:numPr>
          <w:ilvl w:val="0"/>
          <w:numId w:val="120"/>
        </w:numPr>
      </w:pPr>
      <w:r>
        <w:t>10 VLANs IPv4 /25 para estaciones de trabajo,</w:t>
      </w:r>
      <w:r w:rsidR="006C7F04">
        <w:t xml:space="preserve"> (</w:t>
      </w:r>
      <w:r w:rsidR="006C7F04" w:rsidRPr="000240DF">
        <w:rPr>
          <w:b/>
          <w:bCs/>
        </w:rPr>
        <w:t>desde las cuales se conectarán nuestros clientes</w:t>
      </w:r>
      <w:r w:rsidR="006C7F04">
        <w:t>)</w:t>
      </w:r>
      <w:r w:rsidR="00E22A9A">
        <w:t xml:space="preserve">. Cableadas: </w:t>
      </w:r>
      <w:r w:rsidR="00C714BA">
        <w:t>giga Ethernet</w:t>
      </w:r>
      <w:r w:rsidR="00E22A9A">
        <w:t>.</w:t>
      </w:r>
    </w:p>
    <w:p w14:paraId="190F52EF" w14:textId="481EC447" w:rsidR="00770F4E" w:rsidRDefault="00E22A9A" w:rsidP="00CB1B9F">
      <w:pPr>
        <w:pStyle w:val="Prrafodelista"/>
        <w:numPr>
          <w:ilvl w:val="0"/>
          <w:numId w:val="120"/>
        </w:numPr>
      </w:pPr>
      <w:r>
        <w:t>3</w:t>
      </w:r>
      <w:r w:rsidR="006C7F04">
        <w:t xml:space="preserve"> </w:t>
      </w:r>
      <w:r w:rsidR="00B511FA">
        <w:t>VLANs IPv</w:t>
      </w:r>
      <w:r w:rsidR="006C7F04">
        <w:t>4</w:t>
      </w:r>
      <w:r w:rsidR="00B511FA">
        <w:t xml:space="preserve"> </w:t>
      </w:r>
      <w:r w:rsidR="00770F4E">
        <w:t>para</w:t>
      </w:r>
      <w:r w:rsidR="00E50ABA">
        <w:t>:</w:t>
      </w:r>
      <w:r w:rsidR="00770F4E">
        <w:t xml:space="preserve"> dispositivos WiFi</w:t>
      </w:r>
      <w:r w:rsidR="00E50ABA">
        <w:t xml:space="preserve"> del hospital</w:t>
      </w:r>
      <w:r w:rsidR="00770F4E">
        <w:t>, equipos inalámbricos de empleados</w:t>
      </w:r>
      <w:r w:rsidR="00E50ABA">
        <w:t xml:space="preserve"> y una </w:t>
      </w:r>
      <w:r w:rsidR="00770F4E">
        <w:t>red de pública para acceso a Internet.</w:t>
      </w:r>
    </w:p>
    <w:p w14:paraId="27F660C7" w14:textId="77777777" w:rsidR="00E50ABA" w:rsidRDefault="00E50ABA" w:rsidP="00CB1B9F">
      <w:pPr>
        <w:pStyle w:val="Prrafodelista"/>
        <w:numPr>
          <w:ilvl w:val="0"/>
          <w:numId w:val="120"/>
        </w:numPr>
      </w:pPr>
      <w:r>
        <w:t>1 VLAN “</w:t>
      </w:r>
      <w:r w:rsidRPr="00C714BA">
        <w:rPr>
          <w:i/>
          <w:iCs/>
        </w:rPr>
        <w:t>Baremetal</w:t>
      </w:r>
      <w:r>
        <w:t>” para hipervisores, storage y equipos comunicaciones.</w:t>
      </w:r>
    </w:p>
    <w:p w14:paraId="283DB939" w14:textId="01B0FA80" w:rsidR="00ED4067" w:rsidRDefault="00E50ABA" w:rsidP="00CB1B9F">
      <w:pPr>
        <w:pStyle w:val="Prrafodelista"/>
        <w:numPr>
          <w:ilvl w:val="0"/>
          <w:numId w:val="120"/>
        </w:numPr>
      </w:pPr>
      <w:r>
        <w:t xml:space="preserve">1 VLAN de Servidores, accesible además desde el resto </w:t>
      </w:r>
      <w:r w:rsidR="000240DF">
        <w:t>de la</w:t>
      </w:r>
      <w:r>
        <w:t xml:space="preserve"> red del municipio. </w:t>
      </w:r>
      <w:r w:rsidRPr="000240DF">
        <w:rPr>
          <w:b/>
          <w:bCs/>
        </w:rPr>
        <w:t xml:space="preserve">Sobre esta red </w:t>
      </w:r>
      <w:r w:rsidR="000240DF" w:rsidRPr="000240DF">
        <w:rPr>
          <w:b/>
          <w:bCs/>
        </w:rPr>
        <w:t xml:space="preserve">correrá </w:t>
      </w:r>
      <w:r w:rsidR="00FF1D4A" w:rsidRPr="000240DF">
        <w:rPr>
          <w:b/>
          <w:bCs/>
        </w:rPr>
        <w:t>nuestro servidor de base de datos MariaDB</w:t>
      </w:r>
      <w:r w:rsidR="00FF1D4A">
        <w:t xml:space="preserve">, ejecutándose como un </w:t>
      </w:r>
      <w:r w:rsidR="00FF1D4A" w:rsidRPr="000240DF">
        <w:rPr>
          <w:b/>
          <w:bCs/>
        </w:rPr>
        <w:t>c</w:t>
      </w:r>
      <w:r w:rsidR="00EC218D" w:rsidRPr="000240DF">
        <w:rPr>
          <w:b/>
          <w:bCs/>
        </w:rPr>
        <w:t>ontenedor LXC</w:t>
      </w:r>
      <w:r w:rsidR="000240DF">
        <w:rPr>
          <w:b/>
          <w:bCs/>
        </w:rPr>
        <w:t xml:space="preserve">, inicialmente, </w:t>
      </w:r>
      <w:r w:rsidR="00EA453E" w:rsidRPr="000240DF">
        <w:rPr>
          <w:b/>
          <w:bCs/>
        </w:rPr>
        <w:t>con IP</w:t>
      </w:r>
      <w:r w:rsidR="000240DF">
        <w:rPr>
          <w:b/>
          <w:bCs/>
        </w:rPr>
        <w:t>v4</w:t>
      </w:r>
      <w:r w:rsidR="00EA453E" w:rsidRPr="000240DF">
        <w:rPr>
          <w:b/>
          <w:bCs/>
        </w:rPr>
        <w:t xml:space="preserve"> 172.16.79.</w:t>
      </w:r>
      <w:r w:rsidR="000240DF" w:rsidRPr="000240DF">
        <w:rPr>
          <w:b/>
          <w:bCs/>
        </w:rPr>
        <w:t>39/24</w:t>
      </w:r>
      <w:r w:rsidR="000240DF">
        <w:t>.</w:t>
      </w:r>
    </w:p>
    <w:p w14:paraId="44BC84EE" w14:textId="300A4CC8" w:rsidR="000240DF" w:rsidRDefault="00C4788C" w:rsidP="00CB1B9F">
      <w:pPr>
        <w:pStyle w:val="Prrafodelista"/>
        <w:numPr>
          <w:ilvl w:val="0"/>
          <w:numId w:val="120"/>
        </w:numPr>
      </w:pPr>
      <w:r>
        <w:t xml:space="preserve">Finalmente, todo </w:t>
      </w:r>
      <w:r w:rsidR="00C71B8D">
        <w:t xml:space="preserve">el tráfico entre VLANs internas y con Internet, </w:t>
      </w:r>
      <w:r>
        <w:t xml:space="preserve">está interconectado </w:t>
      </w:r>
      <w:r w:rsidR="00C71B8D">
        <w:t xml:space="preserve">y regulado </w:t>
      </w:r>
      <w:r>
        <w:t xml:space="preserve">por un router/firewall </w:t>
      </w:r>
      <w:r w:rsidRPr="00C71B8D">
        <w:rPr>
          <w:i/>
          <w:iCs/>
        </w:rPr>
        <w:t>pfSense</w:t>
      </w:r>
      <w:r>
        <w:t xml:space="preserve"> (pronto a ser relevado por </w:t>
      </w:r>
      <w:r w:rsidRPr="00C71B8D">
        <w:rPr>
          <w:i/>
          <w:iCs/>
        </w:rPr>
        <w:t>OPNsense</w:t>
      </w:r>
      <w:r>
        <w:t>, cuando se implemente IPv6 definitivamente).</w:t>
      </w:r>
    </w:p>
    <w:p w14:paraId="3F81FF9F" w14:textId="77777777" w:rsidR="00C4788C" w:rsidRDefault="00C4788C" w:rsidP="00C4788C"/>
    <w:p w14:paraId="4BA5B141" w14:textId="45954E5E" w:rsidR="00ED4067" w:rsidRDefault="00C71B8D" w:rsidP="00C71B8D">
      <w:pPr>
        <w:pStyle w:val="Ttulo2"/>
      </w:pPr>
      <w:bookmarkStart w:id="186" w:name="_Toc182676832"/>
      <w:r>
        <w:t>Diagrama</w:t>
      </w:r>
      <w:bookmarkEnd w:id="186"/>
    </w:p>
    <w:p w14:paraId="393D8297" w14:textId="3EAC4D2A" w:rsidR="00C71B8D" w:rsidRDefault="00890B6B" w:rsidP="00ED4067">
      <w:r>
        <w:rPr>
          <w:noProof/>
        </w:rPr>
        <w:drawing>
          <wp:inline distT="0" distB="0" distL="0" distR="0" wp14:anchorId="73191F38" wp14:editId="52B71951">
            <wp:extent cx="6020903" cy="2820243"/>
            <wp:effectExtent l="0" t="0" r="0" b="0"/>
            <wp:docPr id="75618595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85959" name="Imagen 1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020903" cy="2820243"/>
                    </a:xfrm>
                    <a:prstGeom prst="rect">
                      <a:avLst/>
                    </a:prstGeom>
                  </pic:spPr>
                </pic:pic>
              </a:graphicData>
            </a:graphic>
          </wp:inline>
        </w:drawing>
      </w:r>
    </w:p>
    <w:p w14:paraId="048AFB0F" w14:textId="77777777" w:rsidR="00D140CA" w:rsidRDefault="00D140CA" w:rsidP="00ED4067"/>
    <w:p w14:paraId="6B5DD4A0" w14:textId="77777777" w:rsidR="00B711E0" w:rsidRDefault="00B711E0" w:rsidP="00ED4067"/>
    <w:p w14:paraId="430327D7" w14:textId="6BCEB89E" w:rsidR="00D140CA" w:rsidRDefault="00B711E0" w:rsidP="00177CC3">
      <w:pPr>
        <w:pStyle w:val="Ttulo1"/>
        <w:numPr>
          <w:ilvl w:val="0"/>
          <w:numId w:val="1"/>
        </w:numPr>
        <w:ind w:left="720" w:hanging="720"/>
      </w:pPr>
      <w:bookmarkStart w:id="187" w:name="_Toc182676833"/>
      <w:r>
        <w:t>Explicación del desarrollo en Java</w:t>
      </w:r>
      <w:bookmarkEnd w:id="187"/>
    </w:p>
    <w:p w14:paraId="16D34B79" w14:textId="324D17F6" w:rsidR="00D140CA" w:rsidRDefault="00D140CA" w:rsidP="00ED4067"/>
    <w:p w14:paraId="4A556ACC" w14:textId="451F81B6" w:rsidR="0072544B" w:rsidRDefault="0072544B" w:rsidP="0072544B">
      <w:r>
        <w:t xml:space="preserve">Sin perder de vista que el proyecto debe contemplar el desarrollo completo del </w:t>
      </w:r>
      <w:r w:rsidR="00AA4C25">
        <w:t>S</w:t>
      </w:r>
      <w:r>
        <w:t xml:space="preserve">istema de </w:t>
      </w:r>
      <w:r w:rsidR="00AA4C25">
        <w:t>G</w:t>
      </w:r>
      <w:r>
        <w:t xml:space="preserve">estión </w:t>
      </w:r>
      <w:r w:rsidR="00AA4C25" w:rsidRPr="00AA4C25">
        <w:t>Ausentismo Hospitalario</w:t>
      </w:r>
      <w:r>
        <w:t xml:space="preserve">, en esta fase se trabajará con un </w:t>
      </w:r>
      <w:r w:rsidRPr="00ED6DDA">
        <w:rPr>
          <w:b/>
          <w:bCs/>
        </w:rPr>
        <w:t>prototipo</w:t>
      </w:r>
      <w:r>
        <w:t xml:space="preserve"> que permitirá obtener un </w:t>
      </w:r>
      <w:r w:rsidRPr="00ED6DDA">
        <w:rPr>
          <w:b/>
          <w:bCs/>
        </w:rPr>
        <w:t>Producto Mínimo Viable</w:t>
      </w:r>
      <w:r>
        <w:t xml:space="preserve"> (</w:t>
      </w:r>
      <w:r w:rsidRPr="00ED6DDA">
        <w:rPr>
          <w:b/>
          <w:bCs/>
        </w:rPr>
        <w:t>MVP</w:t>
      </w:r>
      <w:r>
        <w:t xml:space="preserve">). Este prototipo proporcionará las funcionalidades esenciales que </w:t>
      </w:r>
      <w:r>
        <w:lastRenderedPageBreak/>
        <w:t>ser</w:t>
      </w:r>
      <w:r w:rsidR="00ED6DDA">
        <w:t>án</w:t>
      </w:r>
      <w:r>
        <w:t xml:space="preserve"> utilizadas como base para el desarrollo completo</w:t>
      </w:r>
      <w:r w:rsidR="00ED6DDA">
        <w:t xml:space="preserve">, y </w:t>
      </w:r>
      <w:r w:rsidR="00B80C44">
        <w:t>ofrecerá</w:t>
      </w:r>
      <w:r w:rsidR="00ED6DDA">
        <w:t xml:space="preserve"> </w:t>
      </w:r>
      <w:r>
        <w:t xml:space="preserve">una visión </w:t>
      </w:r>
      <w:r w:rsidR="00D7305B">
        <w:t>preliminar</w:t>
      </w:r>
      <w:r>
        <w:t xml:space="preserve"> de lo que el sistema final p</w:t>
      </w:r>
      <w:r w:rsidR="00B80C44">
        <w:t>odría</w:t>
      </w:r>
      <w:r>
        <w:t xml:space="preserve"> alcanzar.</w:t>
      </w:r>
    </w:p>
    <w:p w14:paraId="49EEDEF6" w14:textId="77777777" w:rsidR="0072544B" w:rsidRDefault="0072544B" w:rsidP="0072544B"/>
    <w:p w14:paraId="6BEC6ED0" w14:textId="77777777" w:rsidR="0072544B" w:rsidRDefault="0072544B" w:rsidP="0072544B">
      <w:r>
        <w:t xml:space="preserve">De acuerdo con las definiciones tomadas en el </w:t>
      </w:r>
      <w:r w:rsidRPr="00B80C44">
        <w:rPr>
          <w:b/>
          <w:bCs/>
        </w:rPr>
        <w:t>Proceso Unificado de Desarrollo</w:t>
      </w:r>
      <w:r>
        <w:t xml:space="preserve"> (</w:t>
      </w:r>
      <w:r w:rsidRPr="00B80C44">
        <w:rPr>
          <w:b/>
          <w:bCs/>
        </w:rPr>
        <w:t>PUD</w:t>
      </w:r>
      <w:r>
        <w:t xml:space="preserve">), el sistema requiere el uso de más de </w:t>
      </w:r>
      <w:r w:rsidRPr="004F7CEB">
        <w:rPr>
          <w:b/>
          <w:bCs/>
        </w:rPr>
        <w:t>30 clases</w:t>
      </w:r>
      <w:r>
        <w:t xml:space="preserve">, algunas de las cuales son </w:t>
      </w:r>
      <w:r w:rsidRPr="004F7CEB">
        <w:rPr>
          <w:b/>
          <w:bCs/>
        </w:rPr>
        <w:t>abstractas</w:t>
      </w:r>
      <w:r>
        <w:t xml:space="preserve">, así como </w:t>
      </w:r>
      <w:r w:rsidRPr="004F7CEB">
        <w:rPr>
          <w:b/>
          <w:bCs/>
        </w:rPr>
        <w:t>interfaces</w:t>
      </w:r>
      <w:r>
        <w:t xml:space="preserve"> y </w:t>
      </w:r>
      <w:r w:rsidRPr="004F7CEB">
        <w:rPr>
          <w:b/>
          <w:bCs/>
        </w:rPr>
        <w:t>enumeraciones</w:t>
      </w:r>
      <w:r>
        <w:t xml:space="preserve"> (</w:t>
      </w:r>
      <w:r w:rsidRPr="004F7CEB">
        <w:rPr>
          <w:b/>
          <w:bCs/>
        </w:rPr>
        <w:t>enum</w:t>
      </w:r>
      <w:r>
        <w:t xml:space="preserve">). Además, se incluirán nuevas clases e interfaces específicas para la construcción de la </w:t>
      </w:r>
      <w:r w:rsidRPr="004F7CEB">
        <w:rPr>
          <w:b/>
          <w:bCs/>
        </w:rPr>
        <w:t>Interfaz Gráfica de Usuario</w:t>
      </w:r>
      <w:r>
        <w:t xml:space="preserve"> (</w:t>
      </w:r>
      <w:r w:rsidRPr="004F7CEB">
        <w:rPr>
          <w:b/>
          <w:bCs/>
        </w:rPr>
        <w:t>GUI</w:t>
      </w:r>
      <w:r>
        <w:t>), asegurando una experiencia de usuario adecuada.</w:t>
      </w:r>
    </w:p>
    <w:p w14:paraId="68640D88" w14:textId="77777777" w:rsidR="0072544B" w:rsidRDefault="0072544B" w:rsidP="0072544B"/>
    <w:p w14:paraId="0A9A6474" w14:textId="0F8A37D9" w:rsidR="008E161D" w:rsidRDefault="002512B5" w:rsidP="002512B5">
      <w:pPr>
        <w:pStyle w:val="Ttulo2"/>
      </w:pPr>
      <w:bookmarkStart w:id="188" w:name="_Toc182676834"/>
      <w:r>
        <w:t>Alcance del Prototipo</w:t>
      </w:r>
      <w:bookmarkEnd w:id="188"/>
    </w:p>
    <w:p w14:paraId="7B1A85E1" w14:textId="616810DE" w:rsidR="00FA40C5" w:rsidRDefault="0072544B" w:rsidP="0072544B">
      <w:r>
        <w:t>El objetivo mínimo de este prototipo es ofrecer las siguientes funcionalidades clave:</w:t>
      </w:r>
    </w:p>
    <w:p w14:paraId="039004C0" w14:textId="77777777" w:rsidR="005255D5" w:rsidRDefault="005255D5" w:rsidP="005255D5">
      <w:pPr>
        <w:pStyle w:val="Prrafodelista"/>
        <w:numPr>
          <w:ilvl w:val="0"/>
          <w:numId w:val="120"/>
        </w:numPr>
      </w:pPr>
      <w:r>
        <w:t>Autenticación y validación de usuarios.</w:t>
      </w:r>
    </w:p>
    <w:p w14:paraId="4712E030" w14:textId="77777777" w:rsidR="005255D5" w:rsidRDefault="005255D5" w:rsidP="005255D5">
      <w:pPr>
        <w:pStyle w:val="Prrafodelista"/>
        <w:numPr>
          <w:ilvl w:val="0"/>
          <w:numId w:val="120"/>
        </w:numPr>
      </w:pPr>
      <w:r>
        <w:t>Gestión de Altas, Bajas y Modificaciones (ABM) de empleados.</w:t>
      </w:r>
    </w:p>
    <w:p w14:paraId="3A2F723F" w14:textId="77777777" w:rsidR="005255D5" w:rsidRDefault="005255D5" w:rsidP="005255D5">
      <w:pPr>
        <w:pStyle w:val="Prrafodelista"/>
        <w:numPr>
          <w:ilvl w:val="0"/>
          <w:numId w:val="120"/>
        </w:numPr>
      </w:pPr>
      <w:r>
        <w:t>Asignación y administración de roles.</w:t>
      </w:r>
    </w:p>
    <w:p w14:paraId="493EA870" w14:textId="5B9BF94F" w:rsidR="005255D5" w:rsidRDefault="005255D5" w:rsidP="005255D5">
      <w:pPr>
        <w:pStyle w:val="Prrafodelista"/>
        <w:numPr>
          <w:ilvl w:val="0"/>
          <w:numId w:val="120"/>
        </w:numPr>
      </w:pPr>
      <w:r>
        <w:t>Registro de novedades (inicialmente, realizadas de forma manual por la Oficina de Personal).</w:t>
      </w:r>
    </w:p>
    <w:p w14:paraId="76751319" w14:textId="7B11BA73" w:rsidR="005255D5" w:rsidRDefault="005255D5" w:rsidP="005255D5">
      <w:pPr>
        <w:pStyle w:val="Prrafodelista"/>
        <w:numPr>
          <w:ilvl w:val="0"/>
          <w:numId w:val="120"/>
        </w:numPr>
      </w:pPr>
      <w:r>
        <w:t>Generación y exportación del reporte "Parte Diario"</w:t>
      </w:r>
      <w:r w:rsidR="00CB496A">
        <w:t xml:space="preserve"> (</w:t>
      </w:r>
      <w:r>
        <w:t xml:space="preserve">un tipo específico </w:t>
      </w:r>
      <w:r w:rsidR="00E47907">
        <w:t xml:space="preserve">de reporte </w:t>
      </w:r>
      <w:r>
        <w:t xml:space="preserve">de </w:t>
      </w:r>
      <w:r w:rsidR="00CB496A">
        <w:t xml:space="preserve">que </w:t>
      </w:r>
      <w:r>
        <w:t>la Oficina de Personal</w:t>
      </w:r>
      <w:r w:rsidR="00CB496A">
        <w:t xml:space="preserve"> debe enviar a Capital Humano</w:t>
      </w:r>
      <w:r w:rsidR="00505971">
        <w:t xml:space="preserve"> semanal y mensualmente</w:t>
      </w:r>
      <w:r w:rsidR="00E47907">
        <w:t>)</w:t>
      </w:r>
      <w:r>
        <w:t>.</w:t>
      </w:r>
    </w:p>
    <w:p w14:paraId="2C372D67" w14:textId="77777777" w:rsidR="0072544B" w:rsidRDefault="0072544B" w:rsidP="0072544B"/>
    <w:p w14:paraId="60DE1CBA" w14:textId="2B67FA34" w:rsidR="00FA40C5" w:rsidRDefault="00E46202" w:rsidP="00ED4067">
      <w:r>
        <w:t>El objetivo mínimo, es que e</w:t>
      </w:r>
      <w:r w:rsidR="00505971">
        <w:t>ste</w:t>
      </w:r>
      <w:r>
        <w:t xml:space="preserve"> prototipo </w:t>
      </w:r>
      <w:r w:rsidR="00B96338">
        <w:t xml:space="preserve">cubra </w:t>
      </w:r>
      <w:r w:rsidR="00B96338" w:rsidRPr="00B96338">
        <w:t xml:space="preserve">una de las principales necesidades actuales de la Oficina de Personal, facilitando la gestión de </w:t>
      </w:r>
      <w:r w:rsidR="00C074DC">
        <w:t>las novedades de ausentismo de los empleados del nosocomio.</w:t>
      </w:r>
    </w:p>
    <w:p w14:paraId="1280F9A5" w14:textId="77777777" w:rsidR="008E161D" w:rsidRDefault="008E161D" w:rsidP="00ED4067"/>
    <w:p w14:paraId="35C0C7AD" w14:textId="0B3934ED" w:rsidR="00C074DC" w:rsidRDefault="00011CF4" w:rsidP="00ED4067">
      <w:r>
        <w:t>E</w:t>
      </w:r>
      <w:r w:rsidRPr="00011CF4">
        <w:t xml:space="preserve">n una segunda fase, se tiene prevista la implementación del envío de memorándums, digitalizando así un proceso que actualmente se realiza </w:t>
      </w:r>
      <w:r w:rsidR="00A97BF4">
        <w:t xml:space="preserve">de forma manual </w:t>
      </w:r>
      <w:r w:rsidRPr="00011CF4">
        <w:t xml:space="preserve">en formato </w:t>
      </w:r>
      <w:r>
        <w:t>papel</w:t>
      </w:r>
      <w:r w:rsidRPr="00011CF4">
        <w:t xml:space="preserve">. La incorporación del módulo de memorándums permitiría reducir </w:t>
      </w:r>
      <w:r w:rsidR="00D3672A">
        <w:t xml:space="preserve">la carga de </w:t>
      </w:r>
      <w:r w:rsidRPr="00011CF4">
        <w:t xml:space="preserve">papeleo </w:t>
      </w:r>
      <w:r w:rsidR="00D3672A">
        <w:t xml:space="preserve">manual </w:t>
      </w:r>
      <w:r w:rsidRPr="00011CF4">
        <w:t>y agilizar la comunicación interna, completando aún más el alcance del prototipo.</w:t>
      </w:r>
    </w:p>
    <w:p w14:paraId="3B333710" w14:textId="77777777" w:rsidR="008016D8" w:rsidRDefault="008016D8" w:rsidP="00ED4067"/>
    <w:p w14:paraId="5AA70D72" w14:textId="7752B694" w:rsidR="00011CF4" w:rsidRDefault="008016D8" w:rsidP="008016D8">
      <w:pPr>
        <w:pStyle w:val="Ttulo2"/>
      </w:pPr>
      <w:bookmarkStart w:id="189" w:name="_Toc182676835"/>
      <w:r>
        <w:t>Estructura de Desarrollo</w:t>
      </w:r>
      <w:bookmarkEnd w:id="189"/>
    </w:p>
    <w:p w14:paraId="7339AA78" w14:textId="7373912C" w:rsidR="00C23D6A" w:rsidRDefault="00C23D6A" w:rsidP="00E137AE">
      <w:r w:rsidRPr="00C23D6A">
        <w:t xml:space="preserve">El proyecto está organizado siguiendo principios sólidos de separación de responsabilidades, tomando como referencia una arquitectura </w:t>
      </w:r>
      <w:r w:rsidRPr="00B57AFE">
        <w:rPr>
          <w:b/>
          <w:bCs/>
        </w:rPr>
        <w:t>modular</w:t>
      </w:r>
      <w:r w:rsidRPr="00C23D6A">
        <w:t xml:space="preserve"> que combina el patrón </w:t>
      </w:r>
      <w:r w:rsidR="00B57AFE" w:rsidRPr="00E137AE">
        <w:rPr>
          <w:b/>
          <w:bCs/>
        </w:rPr>
        <w:t>MVC</w:t>
      </w:r>
      <w:r w:rsidR="00B57AFE" w:rsidRPr="00E137AE">
        <w:t xml:space="preserve"> (</w:t>
      </w:r>
      <w:r w:rsidR="00B57AFE" w:rsidRPr="00E137AE">
        <w:rPr>
          <w:b/>
          <w:bCs/>
        </w:rPr>
        <w:t>M</w:t>
      </w:r>
      <w:r w:rsidR="00B57AFE" w:rsidRPr="00E137AE">
        <w:t>odelo-</w:t>
      </w:r>
      <w:r w:rsidR="00B57AFE" w:rsidRPr="00E137AE">
        <w:rPr>
          <w:b/>
          <w:bCs/>
        </w:rPr>
        <w:t>V</w:t>
      </w:r>
      <w:r w:rsidR="00B57AFE" w:rsidRPr="00E137AE">
        <w:t>ista-</w:t>
      </w:r>
      <w:r w:rsidR="00B57AFE" w:rsidRPr="00E137AE">
        <w:rPr>
          <w:b/>
          <w:bCs/>
        </w:rPr>
        <w:t>C</w:t>
      </w:r>
      <w:r w:rsidR="00B57AFE" w:rsidRPr="00E137AE">
        <w:t>ontrolador)</w:t>
      </w:r>
      <w:r w:rsidRPr="00C23D6A">
        <w:t xml:space="preserve"> con otras capas específicas para la lógica de </w:t>
      </w:r>
      <w:r w:rsidR="004C1CB0">
        <w:t>negocio</w:t>
      </w:r>
      <w:r w:rsidR="004C1CB0" w:rsidRPr="004C1CB0">
        <w:t>, autenticación, persistencia de datos, y utilidades generales. Esta estructura permite una división clara y lógica de las funcionalidades del sistema</w:t>
      </w:r>
      <w:r w:rsidRPr="00C23D6A">
        <w:t>:</w:t>
      </w:r>
    </w:p>
    <w:p w14:paraId="34BF7F27" w14:textId="20540500" w:rsidR="00E137AE" w:rsidRPr="00E137AE" w:rsidRDefault="00E137AE" w:rsidP="00E137AE">
      <w:pPr>
        <w:numPr>
          <w:ilvl w:val="0"/>
          <w:numId w:val="122"/>
        </w:numPr>
      </w:pPr>
      <w:r w:rsidRPr="00E137AE">
        <w:rPr>
          <w:b/>
          <w:bCs/>
        </w:rPr>
        <w:t>Model</w:t>
      </w:r>
      <w:r w:rsidRPr="00E137AE">
        <w:t xml:space="preserve"> (Modelo): </w:t>
      </w:r>
      <w:r w:rsidR="004C3E82" w:rsidRPr="004C3E82">
        <w:t xml:space="preserve">Contiene las clases que representan los datos de la aplicación. Estas clases se utilizan para definir las entidades que corresponden al dominio del sistema, como </w:t>
      </w:r>
      <w:r w:rsidR="0067127A" w:rsidRPr="00EA64FA">
        <w:rPr>
          <w:rFonts w:ascii="Consolas" w:hAnsi="Consolas"/>
          <w:sz w:val="20"/>
          <w:szCs w:val="22"/>
          <w:shd w:val="clear" w:color="auto" w:fill="F2F2F2" w:themeFill="background1" w:themeFillShade="F2"/>
        </w:rPr>
        <w:t>Usuario</w:t>
      </w:r>
      <w:r w:rsidR="004C3E82" w:rsidRPr="004C3E82">
        <w:t xml:space="preserve"> o </w:t>
      </w:r>
      <w:r w:rsidR="0067127A">
        <w:rPr>
          <w:rFonts w:ascii="Consolas" w:hAnsi="Consolas"/>
          <w:sz w:val="20"/>
          <w:szCs w:val="22"/>
          <w:shd w:val="clear" w:color="auto" w:fill="F2F2F2" w:themeFill="background1" w:themeFillShade="F2"/>
        </w:rPr>
        <w:t>Empleado</w:t>
      </w:r>
      <w:r w:rsidR="004C3E82" w:rsidRPr="004C3E82">
        <w:t xml:space="preserve">. Estas entidades están organizadas en el paquete </w:t>
      </w:r>
      <w:r w:rsidR="0067127A" w:rsidRPr="0067127A">
        <w:rPr>
          <w:rFonts w:ascii="Consolas" w:hAnsi="Consolas"/>
          <w:sz w:val="20"/>
          <w:szCs w:val="22"/>
          <w:shd w:val="clear" w:color="auto" w:fill="F2F2F2" w:themeFill="background1" w:themeFillShade="F2"/>
        </w:rPr>
        <w:t>model</w:t>
      </w:r>
      <w:r w:rsidR="004C3E82" w:rsidRPr="004C3E82">
        <w:t xml:space="preserve"> y no contienen lógica adicional</w:t>
      </w:r>
      <w:r w:rsidR="00127049">
        <w:t>;</w:t>
      </w:r>
      <w:r w:rsidR="004C3E82" w:rsidRPr="004C3E82">
        <w:t xml:space="preserve"> únicamente los atributos y métodos para gestionar el estado de los datos.</w:t>
      </w:r>
    </w:p>
    <w:p w14:paraId="317DD070" w14:textId="465B9CDA" w:rsidR="00E137AE" w:rsidRPr="00E137AE" w:rsidRDefault="00E137AE" w:rsidP="00E137AE">
      <w:pPr>
        <w:numPr>
          <w:ilvl w:val="0"/>
          <w:numId w:val="122"/>
        </w:numPr>
      </w:pPr>
      <w:r w:rsidRPr="00E137AE">
        <w:rPr>
          <w:b/>
          <w:bCs/>
        </w:rPr>
        <w:t>View</w:t>
      </w:r>
      <w:r w:rsidRPr="00E137AE">
        <w:t xml:space="preserve"> (Vista): Se encarga de la presentación y la interacción con el usuario.</w:t>
      </w:r>
      <w:r w:rsidR="00127049">
        <w:t xml:space="preserve"> </w:t>
      </w:r>
      <w:r w:rsidR="00127049" w:rsidRPr="00127049">
        <w:t xml:space="preserve">En el paquete </w:t>
      </w:r>
      <w:r w:rsidR="00127049">
        <w:rPr>
          <w:rFonts w:ascii="Consolas" w:hAnsi="Consolas"/>
          <w:sz w:val="20"/>
          <w:szCs w:val="22"/>
          <w:shd w:val="clear" w:color="auto" w:fill="F2F2F2" w:themeFill="background1" w:themeFillShade="F2"/>
        </w:rPr>
        <w:t>ui</w:t>
      </w:r>
      <w:r w:rsidR="00127049" w:rsidRPr="00127049">
        <w:t xml:space="preserve"> se encuentran las clases que implementan la interfaz gráfica de usuario, utilizando </w:t>
      </w:r>
      <w:r w:rsidR="00127049" w:rsidRPr="00127049">
        <w:rPr>
          <w:i/>
          <w:iCs/>
        </w:rPr>
        <w:t>JavaFX</w:t>
      </w:r>
      <w:r w:rsidR="00127049" w:rsidRPr="00127049">
        <w:t>. Estas clases manejan la lógica relacionada con la visualización y la interacción directa con los usuarios, como la pantalla de inicio de sesión.</w:t>
      </w:r>
    </w:p>
    <w:p w14:paraId="3519504B" w14:textId="30AF054D" w:rsidR="00AE5C82" w:rsidRPr="00AE5C82" w:rsidRDefault="00AE5C82" w:rsidP="00E137AE">
      <w:pPr>
        <w:numPr>
          <w:ilvl w:val="0"/>
          <w:numId w:val="122"/>
        </w:numPr>
      </w:pPr>
      <w:r w:rsidRPr="00AE5C82">
        <w:rPr>
          <w:b/>
          <w:bCs/>
        </w:rPr>
        <w:t>Auth</w:t>
      </w:r>
      <w:r w:rsidRPr="00AE5C82">
        <w:t xml:space="preserve"> (Autenticación): El paquete </w:t>
      </w:r>
      <w:r>
        <w:rPr>
          <w:rFonts w:ascii="Consolas" w:hAnsi="Consolas"/>
          <w:sz w:val="20"/>
          <w:szCs w:val="22"/>
          <w:shd w:val="clear" w:color="auto" w:fill="F2F2F2" w:themeFill="background1" w:themeFillShade="F2"/>
        </w:rPr>
        <w:t>auth</w:t>
      </w:r>
      <w:r w:rsidRPr="00AE5C82">
        <w:t xml:space="preserve"> contiene clases y lógica relacionadas con la autenticación y autorización de usuarios. Aquí se gestiona la seguridad del sistema y la validación de credenciales de inicio de sesión.</w:t>
      </w:r>
    </w:p>
    <w:p w14:paraId="353A2597" w14:textId="0D29D3B7" w:rsidR="00A700F6" w:rsidRDefault="00E137AE" w:rsidP="00E137AE">
      <w:pPr>
        <w:numPr>
          <w:ilvl w:val="0"/>
          <w:numId w:val="122"/>
        </w:numPr>
      </w:pPr>
      <w:r w:rsidRPr="00E137AE">
        <w:rPr>
          <w:b/>
          <w:bCs/>
        </w:rPr>
        <w:lastRenderedPageBreak/>
        <w:t>Controller</w:t>
      </w:r>
      <w:r w:rsidRPr="00E137AE">
        <w:t xml:space="preserve"> (Controlador): </w:t>
      </w:r>
      <w:r w:rsidR="00A700F6" w:rsidRPr="00A700F6">
        <w:t xml:space="preserve">El paquete </w:t>
      </w:r>
      <w:r w:rsidR="00A700F6" w:rsidRPr="00A700F6">
        <w:rPr>
          <w:rFonts w:ascii="Consolas" w:hAnsi="Consolas"/>
          <w:sz w:val="20"/>
          <w:szCs w:val="22"/>
          <w:shd w:val="clear" w:color="auto" w:fill="F2F2F2" w:themeFill="background1" w:themeFillShade="F2"/>
        </w:rPr>
        <w:t>controller</w:t>
      </w:r>
      <w:r w:rsidR="00A700F6" w:rsidRPr="00A700F6">
        <w:t xml:space="preserve"> contiene las clases responsables de coordinar la comunicación entre la vista (</w:t>
      </w:r>
      <w:r w:rsidR="000E7D8E">
        <w:rPr>
          <w:rFonts w:ascii="Consolas" w:hAnsi="Consolas"/>
          <w:sz w:val="20"/>
          <w:szCs w:val="22"/>
          <w:shd w:val="clear" w:color="auto" w:fill="F2F2F2" w:themeFill="background1" w:themeFillShade="F2"/>
        </w:rPr>
        <w:t>ui</w:t>
      </w:r>
      <w:r w:rsidR="00A700F6" w:rsidRPr="00A700F6">
        <w:t>) y las capas de servicio y repositorio. Actúan como intermediarios que manejan las interacciones del usuario, procesan las entradas, y actualizan las vistas.</w:t>
      </w:r>
    </w:p>
    <w:p w14:paraId="486FFAA9" w14:textId="6327796A" w:rsidR="00095B94" w:rsidRDefault="00095B94" w:rsidP="00E137AE">
      <w:pPr>
        <w:numPr>
          <w:ilvl w:val="0"/>
          <w:numId w:val="122"/>
        </w:numPr>
      </w:pPr>
      <w:r w:rsidRPr="00095B94">
        <w:rPr>
          <w:b/>
          <w:bCs/>
        </w:rPr>
        <w:t>Service</w:t>
      </w:r>
      <w:r w:rsidRPr="00095B94">
        <w:t xml:space="preserve"> (Servicio): En el paquete </w:t>
      </w:r>
      <w:r w:rsidR="00FB3BB2">
        <w:rPr>
          <w:rFonts w:ascii="Consolas" w:hAnsi="Consolas"/>
          <w:sz w:val="20"/>
          <w:szCs w:val="22"/>
          <w:shd w:val="clear" w:color="auto" w:fill="F2F2F2" w:themeFill="background1" w:themeFillShade="F2"/>
        </w:rPr>
        <w:t>serv</w:t>
      </w:r>
      <w:r>
        <w:rPr>
          <w:rFonts w:ascii="Consolas" w:hAnsi="Consolas"/>
          <w:sz w:val="20"/>
          <w:szCs w:val="22"/>
          <w:shd w:val="clear" w:color="auto" w:fill="F2F2F2" w:themeFill="background1" w:themeFillShade="F2"/>
        </w:rPr>
        <w:t>i</w:t>
      </w:r>
      <w:r w:rsidR="00FB3BB2">
        <w:rPr>
          <w:rFonts w:ascii="Consolas" w:hAnsi="Consolas"/>
          <w:sz w:val="20"/>
          <w:szCs w:val="22"/>
          <w:shd w:val="clear" w:color="auto" w:fill="F2F2F2" w:themeFill="background1" w:themeFillShade="F2"/>
        </w:rPr>
        <w:t>ce</w:t>
      </w:r>
      <w:r w:rsidRPr="00095B94">
        <w:t xml:space="preserve"> se encuentran las clases que encapsulan la lógica de negocio. Estas clases se encargan de procesar la información y aplicar reglas de negocio específicas, como </w:t>
      </w:r>
      <w:r w:rsidR="00FB3BB2" w:rsidRPr="00FB3BB2">
        <w:rPr>
          <w:rFonts w:ascii="Consolas" w:hAnsi="Consolas"/>
          <w:sz w:val="20"/>
          <w:szCs w:val="22"/>
          <w:shd w:val="clear" w:color="auto" w:fill="F2F2F2" w:themeFill="background1" w:themeFillShade="F2"/>
        </w:rPr>
        <w:t>Login</w:t>
      </w:r>
      <w:r w:rsidR="00FB3BB2">
        <w:rPr>
          <w:rFonts w:ascii="Consolas" w:hAnsi="Consolas"/>
          <w:sz w:val="20"/>
          <w:szCs w:val="22"/>
          <w:shd w:val="clear" w:color="auto" w:fill="F2F2F2" w:themeFill="background1" w:themeFillShade="F2"/>
        </w:rPr>
        <w:t>Service</w:t>
      </w:r>
      <w:r w:rsidRPr="00095B94">
        <w:t>, que valida las credenciales de usuario antes de proceder con el inicio de sesión. Esta capa también coordina entre la vista y los repositorios.</w:t>
      </w:r>
    </w:p>
    <w:p w14:paraId="69BA7701" w14:textId="13301497" w:rsidR="00BE1DD4" w:rsidRDefault="0022544C" w:rsidP="00E137AE">
      <w:pPr>
        <w:numPr>
          <w:ilvl w:val="0"/>
          <w:numId w:val="122"/>
        </w:numPr>
      </w:pPr>
      <w:r w:rsidRPr="0022544C">
        <w:rPr>
          <w:b/>
          <w:bCs/>
        </w:rPr>
        <w:t>Repository</w:t>
      </w:r>
      <w:r>
        <w:t xml:space="preserve"> </w:t>
      </w:r>
      <w:r w:rsidRPr="0022544C">
        <w:t>/</w:t>
      </w:r>
      <w:r>
        <w:t xml:space="preserve"> </w:t>
      </w:r>
      <w:r w:rsidRPr="0022544C">
        <w:rPr>
          <w:b/>
          <w:bCs/>
        </w:rPr>
        <w:t>DAO</w:t>
      </w:r>
      <w:r w:rsidRPr="0022544C">
        <w:t xml:space="preserve">: Para gestionar la persistencia de los datos, se utiliza el patrón </w:t>
      </w:r>
      <w:r w:rsidRPr="0022544C">
        <w:rPr>
          <w:b/>
          <w:bCs/>
        </w:rPr>
        <w:t>DAO</w:t>
      </w:r>
      <w:r w:rsidRPr="0022544C">
        <w:t xml:space="preserve"> (</w:t>
      </w:r>
      <w:r w:rsidRPr="00EE61E9">
        <w:rPr>
          <w:b/>
          <w:bCs/>
          <w:i/>
          <w:iCs/>
        </w:rPr>
        <w:t>D</w:t>
      </w:r>
      <w:r w:rsidRPr="00EE61E9">
        <w:rPr>
          <w:i/>
          <w:iCs/>
        </w:rPr>
        <w:t xml:space="preserve">ata </w:t>
      </w:r>
      <w:r w:rsidRPr="00EE61E9">
        <w:rPr>
          <w:b/>
          <w:bCs/>
          <w:i/>
          <w:iCs/>
        </w:rPr>
        <w:t>A</w:t>
      </w:r>
      <w:r w:rsidRPr="00EE61E9">
        <w:rPr>
          <w:i/>
          <w:iCs/>
        </w:rPr>
        <w:t xml:space="preserve">ccess </w:t>
      </w:r>
      <w:r w:rsidRPr="00EE61E9">
        <w:rPr>
          <w:b/>
          <w:bCs/>
          <w:i/>
          <w:iCs/>
        </w:rPr>
        <w:t>O</w:t>
      </w:r>
      <w:r w:rsidRPr="00EE61E9">
        <w:rPr>
          <w:i/>
          <w:iCs/>
        </w:rPr>
        <w:t>bject</w:t>
      </w:r>
      <w:r w:rsidRPr="0022544C">
        <w:t xml:space="preserve">), ubicado en el paquete </w:t>
      </w:r>
      <w:r w:rsidR="00EE61E9" w:rsidRPr="00EE61E9">
        <w:rPr>
          <w:rFonts w:ascii="Consolas" w:hAnsi="Consolas"/>
          <w:sz w:val="20"/>
          <w:szCs w:val="22"/>
          <w:shd w:val="clear" w:color="auto" w:fill="F2F2F2" w:themeFill="background1" w:themeFillShade="F2"/>
        </w:rPr>
        <w:t>repository</w:t>
      </w:r>
      <w:r w:rsidR="00B96833" w:rsidRPr="00B96833">
        <w:t xml:space="preserve">, el cual contiene un subpaquete </w:t>
      </w:r>
      <w:r w:rsidR="00B96833">
        <w:rPr>
          <w:rFonts w:ascii="Consolas" w:hAnsi="Consolas"/>
          <w:sz w:val="20"/>
          <w:szCs w:val="22"/>
          <w:shd w:val="clear" w:color="auto" w:fill="F2F2F2" w:themeFill="background1" w:themeFillShade="F2"/>
        </w:rPr>
        <w:t>da</w:t>
      </w:r>
      <w:r w:rsidR="00B96833" w:rsidRPr="00EE61E9">
        <w:rPr>
          <w:rFonts w:ascii="Consolas" w:hAnsi="Consolas"/>
          <w:sz w:val="20"/>
          <w:szCs w:val="22"/>
          <w:shd w:val="clear" w:color="auto" w:fill="F2F2F2" w:themeFill="background1" w:themeFillShade="F2"/>
        </w:rPr>
        <w:t>o</w:t>
      </w:r>
      <w:r w:rsidR="00B96833" w:rsidRPr="00B96833">
        <w:t xml:space="preserve"> para gestionar operaciones específicas de acceso a la </w:t>
      </w:r>
      <w:r w:rsidR="00296FC5">
        <w:t>BD</w:t>
      </w:r>
      <w:r w:rsidR="00B96833" w:rsidRPr="00B96833">
        <w:t>. Esta capa se encarga de la interacción directa con la</w:t>
      </w:r>
      <w:r w:rsidRPr="0022544C">
        <w:t xml:space="preserve"> </w:t>
      </w:r>
      <w:r w:rsidR="00EE61E9">
        <w:t>BD</w:t>
      </w:r>
      <w:r w:rsidRPr="0022544C">
        <w:t xml:space="preserve">, gestionando operaciones </w:t>
      </w:r>
      <w:r w:rsidRPr="00EE61E9">
        <w:rPr>
          <w:b/>
          <w:bCs/>
        </w:rPr>
        <w:t>CRUD</w:t>
      </w:r>
      <w:r w:rsidRPr="0022544C">
        <w:t xml:space="preserve"> (</w:t>
      </w:r>
      <w:r w:rsidRPr="00EE61E9">
        <w:rPr>
          <w:b/>
          <w:bCs/>
        </w:rPr>
        <w:t>c</w:t>
      </w:r>
      <w:r w:rsidRPr="0022544C">
        <w:t xml:space="preserve">rear, </w:t>
      </w:r>
      <w:r w:rsidRPr="00EE61E9">
        <w:rPr>
          <w:b/>
          <w:bCs/>
        </w:rPr>
        <w:t>l</w:t>
      </w:r>
      <w:r w:rsidRPr="0022544C">
        <w:t xml:space="preserve">eer, </w:t>
      </w:r>
      <w:r w:rsidRPr="00EE61E9">
        <w:rPr>
          <w:b/>
          <w:bCs/>
        </w:rPr>
        <w:t>a</w:t>
      </w:r>
      <w:r w:rsidRPr="0022544C">
        <w:t xml:space="preserve">ctualizar, </w:t>
      </w:r>
      <w:r w:rsidRPr="00EE61E9">
        <w:rPr>
          <w:b/>
          <w:bCs/>
        </w:rPr>
        <w:t>e</w:t>
      </w:r>
      <w:r w:rsidRPr="0022544C">
        <w:t xml:space="preserve">liminar). El </w:t>
      </w:r>
      <w:r w:rsidR="00EA64FA" w:rsidRPr="00EA64FA">
        <w:rPr>
          <w:rFonts w:ascii="Consolas" w:hAnsi="Consolas"/>
          <w:sz w:val="20"/>
          <w:szCs w:val="22"/>
          <w:shd w:val="clear" w:color="auto" w:fill="F2F2F2" w:themeFill="background1" w:themeFillShade="F2"/>
        </w:rPr>
        <w:t>DatabaseConnector</w:t>
      </w:r>
      <w:r w:rsidRPr="0022544C">
        <w:t xml:space="preserve"> y las clases como </w:t>
      </w:r>
      <w:r w:rsidR="00EA64FA" w:rsidRPr="00EA64FA">
        <w:rPr>
          <w:rFonts w:ascii="Consolas" w:hAnsi="Consolas"/>
          <w:sz w:val="20"/>
          <w:szCs w:val="22"/>
          <w:shd w:val="clear" w:color="auto" w:fill="F2F2F2" w:themeFill="background1" w:themeFillShade="F2"/>
        </w:rPr>
        <w:t>Usuario</w:t>
      </w:r>
      <w:r w:rsidR="00CA7928">
        <w:rPr>
          <w:rFonts w:ascii="Consolas" w:hAnsi="Consolas"/>
          <w:sz w:val="20"/>
          <w:szCs w:val="22"/>
          <w:shd w:val="clear" w:color="auto" w:fill="F2F2F2" w:themeFill="background1" w:themeFillShade="F2"/>
        </w:rPr>
        <w:t>DAO</w:t>
      </w:r>
      <w:r w:rsidRPr="0022544C">
        <w:t xml:space="preserve"> encapsulan el acceso a la </w:t>
      </w:r>
      <w:r w:rsidR="00CA7928">
        <w:t>BD</w:t>
      </w:r>
      <w:r w:rsidRPr="0022544C">
        <w:t>, proporcionando métodos específicos para realizar consultas, de tal manera que la lógica de acceso a datos se desacopla de la lógica de negocio.</w:t>
      </w:r>
    </w:p>
    <w:p w14:paraId="1A16209B" w14:textId="5D8429E2" w:rsidR="0066517B" w:rsidRDefault="00E16667" w:rsidP="00E16667">
      <w:pPr>
        <w:ind w:left="720"/>
      </w:pPr>
      <w:r>
        <w:t>Para clarificar aún más: e</w:t>
      </w:r>
      <w:r w:rsidR="0066517B" w:rsidRPr="0066517B">
        <w:t xml:space="preserve">l paquete </w:t>
      </w:r>
      <w:r w:rsidRPr="00E16667">
        <w:rPr>
          <w:rFonts w:ascii="Consolas" w:hAnsi="Consolas"/>
          <w:sz w:val="20"/>
          <w:szCs w:val="22"/>
          <w:shd w:val="clear" w:color="auto" w:fill="F2F2F2" w:themeFill="background1" w:themeFillShade="F2"/>
        </w:rPr>
        <w:t>repository</w:t>
      </w:r>
      <w:r w:rsidR="0066517B" w:rsidRPr="0066517B">
        <w:t xml:space="preserve"> </w:t>
      </w:r>
      <w:r w:rsidR="0066517B">
        <w:t xml:space="preserve">se </w:t>
      </w:r>
      <w:r w:rsidR="0066517B" w:rsidRPr="0066517B">
        <w:t xml:space="preserve">enfoca en repositorios de alto nivel o servicios que requieren integración con la capa de acceso a datos, mientras que el paquete </w:t>
      </w:r>
      <w:r w:rsidR="0066517B" w:rsidRPr="00E16667">
        <w:rPr>
          <w:rFonts w:ascii="Consolas" w:hAnsi="Consolas"/>
          <w:sz w:val="20"/>
          <w:szCs w:val="22"/>
          <w:shd w:val="clear" w:color="auto" w:fill="F2F2F2" w:themeFill="background1" w:themeFillShade="F2"/>
        </w:rPr>
        <w:t>repository/dao</w:t>
      </w:r>
      <w:r w:rsidR="0066517B" w:rsidRPr="0066517B">
        <w:t xml:space="preserve"> agrupa específicamente el acceso directo a la </w:t>
      </w:r>
      <w:r w:rsidR="0066517B">
        <w:t>BD</w:t>
      </w:r>
      <w:r w:rsidR="0066517B" w:rsidRPr="0066517B">
        <w:t>.</w:t>
      </w:r>
    </w:p>
    <w:p w14:paraId="179196C1" w14:textId="46CB0E4A" w:rsidR="00F7067A" w:rsidRPr="00F7067A" w:rsidRDefault="00F7067A" w:rsidP="005067E2">
      <w:pPr>
        <w:numPr>
          <w:ilvl w:val="0"/>
          <w:numId w:val="122"/>
        </w:numPr>
      </w:pPr>
      <w:r w:rsidRPr="00F7067A">
        <w:rPr>
          <w:b/>
          <w:bCs/>
        </w:rPr>
        <w:t>Factory</w:t>
      </w:r>
      <w:r>
        <w:t xml:space="preserve"> </w:t>
      </w:r>
      <w:r w:rsidRPr="00F7067A">
        <w:t>(</w:t>
      </w:r>
      <w:r>
        <w:t>Fabrica</w:t>
      </w:r>
      <w:r w:rsidRPr="00F7067A">
        <w:t>):</w:t>
      </w:r>
      <w:r>
        <w:t xml:space="preserve"> </w:t>
      </w:r>
      <w:r w:rsidR="002F5ACC" w:rsidRPr="002F5ACC">
        <w:t xml:space="preserve">contiene clases y métodos responsables de la creación de instancias complejas de objetos de acuerdo con su tipo específico. </w:t>
      </w:r>
      <w:r w:rsidR="00DB6983">
        <w:t xml:space="preserve">La idea es </w:t>
      </w:r>
      <w:r w:rsidR="002F5ACC" w:rsidRPr="002F5ACC">
        <w:t>centraliza</w:t>
      </w:r>
      <w:r w:rsidR="00DB6983">
        <w:t>r</w:t>
      </w:r>
      <w:r w:rsidR="002F5ACC" w:rsidRPr="002F5ACC">
        <w:t xml:space="preserve"> la lógica de instanciación </w:t>
      </w:r>
      <w:r w:rsidR="00DB6983">
        <w:t xml:space="preserve">(respetando el </w:t>
      </w:r>
      <w:r w:rsidR="002F5ACC" w:rsidRPr="002F5ACC">
        <w:t>principio de responsabilidad única</w:t>
      </w:r>
      <w:r w:rsidR="00DB6983">
        <w:t>)</w:t>
      </w:r>
      <w:r w:rsidR="002F5ACC" w:rsidRPr="002F5ACC">
        <w:t xml:space="preserve">. </w:t>
      </w:r>
      <w:r w:rsidR="00DB6983">
        <w:t xml:space="preserve">Aquí se </w:t>
      </w:r>
      <w:r w:rsidR="002F5ACC" w:rsidRPr="002F5ACC">
        <w:t xml:space="preserve">incluye la </w:t>
      </w:r>
      <w:r w:rsidR="00DB6983">
        <w:t xml:space="preserve">clase </w:t>
      </w:r>
      <w:r w:rsidR="002F5ACC" w:rsidRPr="00A82997">
        <w:rPr>
          <w:rFonts w:ascii="Consolas" w:hAnsi="Consolas"/>
          <w:sz w:val="20"/>
          <w:szCs w:val="22"/>
          <w:shd w:val="clear" w:color="auto" w:fill="F2F2F2" w:themeFill="background1" w:themeFillShade="F2"/>
        </w:rPr>
        <w:t>UsuarioFactory</w:t>
      </w:r>
      <w:r w:rsidR="002F5ACC" w:rsidRPr="002F5ACC">
        <w:t xml:space="preserve">, que permite la creación de diferentes tipos de usuarios (como </w:t>
      </w:r>
      <w:r w:rsidR="002F5ACC" w:rsidRPr="00A82997">
        <w:rPr>
          <w:rFonts w:ascii="Consolas" w:hAnsi="Consolas"/>
          <w:sz w:val="20"/>
          <w:szCs w:val="22"/>
          <w:shd w:val="clear" w:color="auto" w:fill="F2F2F2" w:themeFill="background1" w:themeFillShade="F2"/>
        </w:rPr>
        <w:t>Empleado</w:t>
      </w:r>
      <w:r w:rsidR="002F5ACC" w:rsidRPr="002F5ACC">
        <w:t xml:space="preserve">, </w:t>
      </w:r>
      <w:r w:rsidR="002F5ACC" w:rsidRPr="00A82997">
        <w:rPr>
          <w:rFonts w:ascii="Consolas" w:hAnsi="Consolas"/>
          <w:sz w:val="20"/>
          <w:szCs w:val="22"/>
          <w:shd w:val="clear" w:color="auto" w:fill="F2F2F2" w:themeFill="background1" w:themeFillShade="F2"/>
        </w:rPr>
        <w:t>JefaturaDeServicio</w:t>
      </w:r>
      <w:r w:rsidR="002F5ACC" w:rsidRPr="002F5ACC">
        <w:t xml:space="preserve">, </w:t>
      </w:r>
      <w:r w:rsidR="002F5ACC" w:rsidRPr="00A82997">
        <w:rPr>
          <w:rFonts w:ascii="Consolas" w:hAnsi="Consolas"/>
          <w:sz w:val="20"/>
          <w:szCs w:val="22"/>
          <w:shd w:val="clear" w:color="auto" w:fill="F2F2F2" w:themeFill="background1" w:themeFillShade="F2"/>
        </w:rPr>
        <w:t>OficinaDePersonal</w:t>
      </w:r>
      <w:r w:rsidR="002F5ACC" w:rsidRPr="002F5ACC">
        <w:t xml:space="preserve">, y </w:t>
      </w:r>
      <w:r w:rsidR="002F5ACC" w:rsidRPr="00A82997">
        <w:rPr>
          <w:rFonts w:ascii="Consolas" w:hAnsi="Consolas"/>
          <w:sz w:val="20"/>
          <w:szCs w:val="22"/>
          <w:shd w:val="clear" w:color="auto" w:fill="F2F2F2" w:themeFill="background1" w:themeFillShade="F2"/>
        </w:rPr>
        <w:t>Direccion</w:t>
      </w:r>
      <w:r w:rsidR="002F5ACC" w:rsidRPr="002F5ACC">
        <w:t xml:space="preserve">) </w:t>
      </w:r>
      <w:r w:rsidR="00E75B06" w:rsidRPr="00E75B06">
        <w:t>a partir de datos obtenidos de la base de datos</w:t>
      </w:r>
      <w:r w:rsidR="00E75B06">
        <w:t>.</w:t>
      </w:r>
    </w:p>
    <w:p w14:paraId="1B9A9B7F" w14:textId="24742A90" w:rsidR="005067E2" w:rsidRDefault="005067E2" w:rsidP="005067E2">
      <w:pPr>
        <w:numPr>
          <w:ilvl w:val="0"/>
          <w:numId w:val="122"/>
        </w:numPr>
      </w:pPr>
      <w:r w:rsidRPr="005067E2">
        <w:rPr>
          <w:b/>
          <w:bCs/>
        </w:rPr>
        <w:t>Utils</w:t>
      </w:r>
      <w:r>
        <w:t xml:space="preserve"> (Utilidades): El paquete </w:t>
      </w:r>
      <w:r>
        <w:rPr>
          <w:rFonts w:ascii="Consolas" w:hAnsi="Consolas"/>
          <w:sz w:val="20"/>
          <w:szCs w:val="22"/>
          <w:shd w:val="clear" w:color="auto" w:fill="F2F2F2" w:themeFill="background1" w:themeFillShade="F2"/>
        </w:rPr>
        <w:t>utils</w:t>
      </w:r>
      <w:r>
        <w:t xml:space="preserve"> contiene clases que proporcionan funcionalidades generales y reutilizables que no pertenecen a una capa específica del modelo, tales como métodos auxiliares para validación, conversión de formatos, o manejo de configuraciones comunes.</w:t>
      </w:r>
    </w:p>
    <w:p w14:paraId="176A8DB9" w14:textId="008A0E49" w:rsidR="005067E2" w:rsidRPr="00E137AE" w:rsidRDefault="005067E2" w:rsidP="005067E2">
      <w:pPr>
        <w:numPr>
          <w:ilvl w:val="0"/>
          <w:numId w:val="122"/>
        </w:numPr>
      </w:pPr>
      <w:r w:rsidRPr="005067E2">
        <w:rPr>
          <w:b/>
          <w:bCs/>
        </w:rPr>
        <w:t>Config</w:t>
      </w:r>
      <w:r>
        <w:t xml:space="preserve"> (Configuración): En el paquete </w:t>
      </w:r>
      <w:r>
        <w:rPr>
          <w:rFonts w:ascii="Consolas" w:hAnsi="Consolas"/>
          <w:sz w:val="20"/>
          <w:szCs w:val="22"/>
          <w:shd w:val="clear" w:color="auto" w:fill="F2F2F2" w:themeFill="background1" w:themeFillShade="F2"/>
        </w:rPr>
        <w:t>config</w:t>
      </w:r>
      <w:r>
        <w:t xml:space="preserve"> se encuentran las clases relacionadas con la configuración del sistema. </w:t>
      </w:r>
      <w:r w:rsidRPr="005067E2">
        <w:rPr>
          <w:rFonts w:ascii="Consolas" w:hAnsi="Consolas"/>
          <w:sz w:val="20"/>
          <w:szCs w:val="22"/>
          <w:shd w:val="clear" w:color="auto" w:fill="F2F2F2" w:themeFill="background1" w:themeFillShade="F2"/>
        </w:rPr>
        <w:t>ConfigReader</w:t>
      </w:r>
      <w:r>
        <w:t xml:space="preserve"> y </w:t>
      </w:r>
      <w:r w:rsidRPr="005067E2">
        <w:rPr>
          <w:rFonts w:ascii="Consolas" w:hAnsi="Consolas"/>
          <w:sz w:val="20"/>
          <w:szCs w:val="22"/>
          <w:shd w:val="clear" w:color="auto" w:fill="F2F2F2" w:themeFill="background1" w:themeFillShade="F2"/>
        </w:rPr>
        <w:t>DatabaseConfig</w:t>
      </w:r>
      <w:r>
        <w:t xml:space="preserve"> están aquí para centralizar la carga de configuraciones desde archivos externos, como </w:t>
      </w:r>
      <w:r w:rsidRPr="005067E2">
        <w:rPr>
          <w:rFonts w:ascii="Consolas" w:hAnsi="Consolas"/>
          <w:sz w:val="20"/>
          <w:szCs w:val="22"/>
          <w:shd w:val="clear" w:color="auto" w:fill="F2F2F2" w:themeFill="background1" w:themeFillShade="F2"/>
        </w:rPr>
        <w:t>config.yam</w:t>
      </w:r>
      <w:r>
        <w:t>, y proporcionar una única fuente de verdad para los parámetros de conexión y otros ajustes de la aplicación.</w:t>
      </w:r>
    </w:p>
    <w:p w14:paraId="4F225C9E" w14:textId="77777777" w:rsidR="00C96A31" w:rsidRDefault="00C96A31" w:rsidP="00E137AE"/>
    <w:p w14:paraId="479A0A1D" w14:textId="0C404204" w:rsidR="00E137AE" w:rsidRPr="00E137AE" w:rsidRDefault="00712822" w:rsidP="00E137AE">
      <w:r w:rsidRPr="00712822">
        <w:t xml:space="preserve">Este enfoque modular no solo permite una división clara de responsabilidades, sino que también mejora la </w:t>
      </w:r>
      <w:r w:rsidRPr="00712822">
        <w:rPr>
          <w:b/>
          <w:bCs/>
        </w:rPr>
        <w:t>mantenibilidad</w:t>
      </w:r>
      <w:r w:rsidRPr="00712822">
        <w:t xml:space="preserve"> y </w:t>
      </w:r>
      <w:r w:rsidRPr="00712822">
        <w:rPr>
          <w:b/>
          <w:bCs/>
        </w:rPr>
        <w:t>escalabilidad</w:t>
      </w:r>
      <w:r w:rsidRPr="00712822">
        <w:t xml:space="preserve"> del sistema. </w:t>
      </w:r>
      <w:r w:rsidR="00EB561E" w:rsidRPr="00EB561E">
        <w:t>Al mantener la lógica de presentación, negocio, autenticación, y persistencia en capas claramente separadas, es posible extender cada componente del sistema de forma independiente sin afectar al resto, lo que contribuye a la robustez y flexibilidad del desarrollo.</w:t>
      </w:r>
    </w:p>
    <w:p w14:paraId="444260A2" w14:textId="77777777" w:rsidR="00E137AE" w:rsidRDefault="00E137AE" w:rsidP="00ED4067"/>
    <w:p w14:paraId="6E2C0E4D" w14:textId="0F57F351" w:rsidR="001D577A" w:rsidRDefault="00E0493A" w:rsidP="003E7102">
      <w:pPr>
        <w:pStyle w:val="Ttulo3"/>
      </w:pPr>
      <w:bookmarkStart w:id="190" w:name="_Toc182676836"/>
      <w:r>
        <w:t>E</w:t>
      </w:r>
      <w:r w:rsidR="00EC7FFC">
        <w:t xml:space="preserve">structura de </w:t>
      </w:r>
      <w:r>
        <w:t>P</w:t>
      </w:r>
      <w:r w:rsidR="00EC7FFC">
        <w:t>aquetes</w:t>
      </w:r>
      <w:bookmarkEnd w:id="190"/>
    </w:p>
    <w:p w14:paraId="35F9BFBD" w14:textId="3F0DCBA4" w:rsidR="00020731" w:rsidRDefault="00020731" w:rsidP="00020731">
      <w:r w:rsidRPr="00020731">
        <w:t xml:space="preserve">La estructura de paquetes del proyecto se ha diseñado para seguir una </w:t>
      </w:r>
      <w:r w:rsidRPr="00020731">
        <w:rPr>
          <w:b/>
          <w:bCs/>
        </w:rPr>
        <w:t>organización clara</w:t>
      </w:r>
      <w:r w:rsidRPr="00020731">
        <w:t xml:space="preserve"> y </w:t>
      </w:r>
      <w:r w:rsidRPr="00020731">
        <w:rPr>
          <w:b/>
          <w:bCs/>
        </w:rPr>
        <w:t>lógica</w:t>
      </w:r>
      <w:r w:rsidRPr="00020731">
        <w:t>:</w:t>
      </w:r>
    </w:p>
    <w:tbl>
      <w:tblPr>
        <w:tblStyle w:val="Tablaconcuadrcula"/>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shd w:val="clear" w:color="auto" w:fill="262626" w:themeFill="text1" w:themeFillTint="D9"/>
        <w:tblLook w:val="04A0" w:firstRow="1" w:lastRow="0" w:firstColumn="1" w:lastColumn="0" w:noHBand="0" w:noVBand="1"/>
      </w:tblPr>
      <w:tblGrid>
        <w:gridCol w:w="8835"/>
      </w:tblGrid>
      <w:tr w:rsidR="00A036C5" w:rsidRPr="00A036C5" w14:paraId="485ED889" w14:textId="77777777" w:rsidTr="00FA5DD9">
        <w:tc>
          <w:tcPr>
            <w:tcW w:w="8835" w:type="dxa"/>
            <w:shd w:val="clear" w:color="auto" w:fill="262626" w:themeFill="text1" w:themeFillTint="D9"/>
          </w:tcPr>
          <w:p w14:paraId="30809C38" w14:textId="77777777" w:rsidR="00A036C5" w:rsidRPr="00A96B8F" w:rsidRDefault="00A036C5" w:rsidP="00A036C5">
            <w:pPr>
              <w:rPr>
                <w:rFonts w:ascii="Consolas" w:hAnsi="Consolas"/>
                <w:color w:val="DF3079"/>
                <w:sz w:val="20"/>
                <w:szCs w:val="22"/>
              </w:rPr>
            </w:pPr>
            <w:r w:rsidRPr="00A96B8F">
              <w:rPr>
                <w:rFonts w:ascii="Consolas" w:hAnsi="Consolas"/>
                <w:color w:val="DF3079"/>
                <w:sz w:val="20"/>
                <w:szCs w:val="22"/>
              </w:rPr>
              <w:t xml:space="preserve">[raíz </w:t>
            </w:r>
            <w:r w:rsidRPr="00A96B8F">
              <w:rPr>
                <w:rFonts w:ascii="Consolas" w:hAnsi="Consolas"/>
                <w:color w:val="DF3079"/>
                <w:sz w:val="21"/>
                <w:szCs w:val="21"/>
              </w:rPr>
              <w:t>del pr</w:t>
            </w:r>
            <w:r w:rsidRPr="00A96B8F">
              <w:rPr>
                <w:rFonts w:ascii="Consolas" w:hAnsi="Consolas"/>
                <w:color w:val="DF3079"/>
                <w:sz w:val="20"/>
                <w:szCs w:val="22"/>
              </w:rPr>
              <w:t>oyecto]</w:t>
            </w:r>
            <w:r w:rsidRPr="00D056DC">
              <w:rPr>
                <w:rFonts w:ascii="Consolas" w:hAnsi="Consolas"/>
                <w:color w:val="FFFFFF" w:themeColor="background1"/>
                <w:sz w:val="20"/>
                <w:szCs w:val="22"/>
              </w:rPr>
              <w:t>/</w:t>
            </w:r>
          </w:p>
          <w:p w14:paraId="50F5D5A7" w14:textId="77777777" w:rsidR="00A036C5" w:rsidRPr="00A036C5" w:rsidRDefault="00A036C5" w:rsidP="00A036C5">
            <w:pPr>
              <w:rPr>
                <w:rFonts w:ascii="Consolas" w:hAnsi="Consolas"/>
                <w:sz w:val="20"/>
                <w:szCs w:val="22"/>
              </w:rPr>
            </w:pPr>
            <w:r w:rsidRPr="00A036C5">
              <w:rPr>
                <w:rFonts w:ascii="Consolas" w:hAnsi="Consolas"/>
                <w:sz w:val="20"/>
                <w:szCs w:val="22"/>
              </w:rPr>
              <w:t xml:space="preserve">├── </w:t>
            </w:r>
            <w:r w:rsidRPr="008B6C15">
              <w:rPr>
                <w:rFonts w:ascii="Consolas" w:hAnsi="Consolas"/>
                <w:color w:val="00A67D"/>
                <w:sz w:val="20"/>
                <w:szCs w:val="22"/>
              </w:rPr>
              <w:t>src</w:t>
            </w:r>
            <w:r w:rsidRPr="00A036C5">
              <w:rPr>
                <w:rFonts w:ascii="Consolas" w:hAnsi="Consolas"/>
                <w:sz w:val="20"/>
                <w:szCs w:val="22"/>
              </w:rPr>
              <w:t>/</w:t>
            </w:r>
          </w:p>
          <w:p w14:paraId="0212422F" w14:textId="77777777" w:rsidR="00A036C5" w:rsidRPr="00A036C5" w:rsidRDefault="00A036C5" w:rsidP="00A036C5">
            <w:pPr>
              <w:rPr>
                <w:rFonts w:ascii="Consolas" w:hAnsi="Consolas"/>
                <w:sz w:val="20"/>
                <w:szCs w:val="22"/>
              </w:rPr>
            </w:pPr>
            <w:r w:rsidRPr="00A036C5">
              <w:rPr>
                <w:rFonts w:ascii="Consolas" w:hAnsi="Consolas"/>
                <w:sz w:val="20"/>
                <w:szCs w:val="22"/>
              </w:rPr>
              <w:t>│   ├── main/</w:t>
            </w:r>
          </w:p>
          <w:p w14:paraId="1181C8BD" w14:textId="77777777" w:rsidR="00A036C5" w:rsidRPr="00A036C5" w:rsidRDefault="00A036C5" w:rsidP="00A036C5">
            <w:pPr>
              <w:rPr>
                <w:rFonts w:ascii="Consolas" w:hAnsi="Consolas"/>
                <w:sz w:val="20"/>
                <w:szCs w:val="22"/>
              </w:rPr>
            </w:pPr>
            <w:r w:rsidRPr="00A036C5">
              <w:rPr>
                <w:rFonts w:ascii="Consolas" w:hAnsi="Consolas"/>
                <w:sz w:val="20"/>
                <w:szCs w:val="22"/>
              </w:rPr>
              <w:t xml:space="preserve">│   │   ├── </w:t>
            </w:r>
            <w:r w:rsidRPr="00121BE2">
              <w:rPr>
                <w:rFonts w:ascii="Consolas" w:hAnsi="Consolas"/>
                <w:color w:val="4973C7"/>
                <w:sz w:val="20"/>
                <w:szCs w:val="22"/>
              </w:rPr>
              <w:t>java</w:t>
            </w:r>
            <w:r w:rsidRPr="00A036C5">
              <w:rPr>
                <w:rFonts w:ascii="Consolas" w:hAnsi="Consolas"/>
                <w:sz w:val="20"/>
                <w:szCs w:val="22"/>
              </w:rPr>
              <w:t>/</w:t>
            </w:r>
          </w:p>
          <w:p w14:paraId="3AFEAEF7" w14:textId="77777777" w:rsidR="00A036C5" w:rsidRPr="00A036C5" w:rsidRDefault="00A036C5" w:rsidP="00A036C5">
            <w:pPr>
              <w:rPr>
                <w:rFonts w:ascii="Consolas" w:hAnsi="Consolas"/>
                <w:sz w:val="20"/>
                <w:szCs w:val="22"/>
              </w:rPr>
            </w:pPr>
            <w:r w:rsidRPr="00A036C5">
              <w:rPr>
                <w:rFonts w:ascii="Consolas" w:hAnsi="Consolas"/>
                <w:sz w:val="20"/>
                <w:szCs w:val="22"/>
              </w:rPr>
              <w:t>│   │   │   └── ar/com/hmu/</w:t>
            </w:r>
          </w:p>
          <w:p w14:paraId="1D4293EA" w14:textId="24EE245C" w:rsidR="00180916" w:rsidRPr="00A036C5" w:rsidRDefault="00180916" w:rsidP="00180916">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auth</w:t>
            </w:r>
            <w:r w:rsidRPr="00A036C5">
              <w:rPr>
                <w:rFonts w:ascii="Consolas" w:hAnsi="Consolas"/>
                <w:sz w:val="20"/>
                <w:szCs w:val="22"/>
              </w:rPr>
              <w:t>/</w:t>
            </w:r>
          </w:p>
          <w:p w14:paraId="758169E3" w14:textId="77777777" w:rsidR="00180916" w:rsidRPr="00A036C5" w:rsidRDefault="00180916" w:rsidP="00180916">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config</w:t>
            </w:r>
            <w:r w:rsidRPr="00A036C5">
              <w:rPr>
                <w:rFonts w:ascii="Consolas" w:hAnsi="Consolas"/>
                <w:sz w:val="20"/>
                <w:szCs w:val="22"/>
              </w:rPr>
              <w:t>/</w:t>
            </w:r>
          </w:p>
          <w:p w14:paraId="40AEF257" w14:textId="352F503C" w:rsidR="00704507" w:rsidRPr="00A036C5" w:rsidRDefault="00704507" w:rsidP="00704507">
            <w:pPr>
              <w:rPr>
                <w:rFonts w:ascii="Consolas" w:hAnsi="Consolas"/>
                <w:sz w:val="20"/>
                <w:szCs w:val="22"/>
              </w:rPr>
            </w:pPr>
            <w:r w:rsidRPr="00A036C5">
              <w:rPr>
                <w:rFonts w:ascii="Consolas" w:hAnsi="Consolas"/>
                <w:sz w:val="20"/>
                <w:szCs w:val="22"/>
              </w:rPr>
              <w:lastRenderedPageBreak/>
              <w:t xml:space="preserve">│   │   │       ├── </w:t>
            </w:r>
            <w:r>
              <w:rPr>
                <w:rFonts w:ascii="Consolas" w:hAnsi="Consolas"/>
                <w:sz w:val="20"/>
                <w:szCs w:val="22"/>
              </w:rPr>
              <w:t>constants</w:t>
            </w:r>
            <w:r w:rsidRPr="00A036C5">
              <w:rPr>
                <w:rFonts w:ascii="Consolas" w:hAnsi="Consolas"/>
                <w:sz w:val="20"/>
                <w:szCs w:val="22"/>
              </w:rPr>
              <w:t>/</w:t>
            </w:r>
          </w:p>
          <w:p w14:paraId="4BE9D853" w14:textId="77777777" w:rsidR="00704507" w:rsidRPr="00A036C5" w:rsidRDefault="00704507" w:rsidP="00704507">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controller</w:t>
            </w:r>
            <w:r w:rsidRPr="00A036C5">
              <w:rPr>
                <w:rFonts w:ascii="Consolas" w:hAnsi="Consolas"/>
                <w:sz w:val="20"/>
                <w:szCs w:val="22"/>
              </w:rPr>
              <w:t>/</w:t>
            </w:r>
          </w:p>
          <w:p w14:paraId="7FE72212" w14:textId="7506CC3E" w:rsidR="00930779" w:rsidRPr="00A036C5" w:rsidRDefault="00930779" w:rsidP="00930779">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exceptions</w:t>
            </w:r>
            <w:r w:rsidRPr="00A036C5">
              <w:rPr>
                <w:rFonts w:ascii="Consolas" w:hAnsi="Consolas"/>
                <w:sz w:val="20"/>
                <w:szCs w:val="22"/>
              </w:rPr>
              <w:t>/</w:t>
            </w:r>
          </w:p>
          <w:p w14:paraId="5CE1A927" w14:textId="176BC991" w:rsidR="003A633F" w:rsidRPr="00A036C5" w:rsidRDefault="003A633F" w:rsidP="003A633F">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factory</w:t>
            </w:r>
            <w:r w:rsidRPr="00A036C5">
              <w:rPr>
                <w:rFonts w:ascii="Consolas" w:hAnsi="Consolas"/>
                <w:sz w:val="20"/>
                <w:szCs w:val="22"/>
              </w:rPr>
              <w:t>/</w:t>
            </w:r>
          </w:p>
          <w:p w14:paraId="59A02692" w14:textId="77777777" w:rsidR="003A633F" w:rsidRPr="00A036C5" w:rsidRDefault="003A633F" w:rsidP="003A633F">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model</w:t>
            </w:r>
            <w:r w:rsidRPr="00A036C5">
              <w:rPr>
                <w:rFonts w:ascii="Consolas" w:hAnsi="Consolas"/>
                <w:sz w:val="20"/>
                <w:szCs w:val="22"/>
              </w:rPr>
              <w:t>/</w:t>
            </w:r>
          </w:p>
          <w:p w14:paraId="0384AAA7" w14:textId="719B2336" w:rsidR="00F00877" w:rsidRPr="00A036C5" w:rsidRDefault="00F00877" w:rsidP="00F00877">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repository</w:t>
            </w:r>
            <w:r w:rsidRPr="00A036C5">
              <w:rPr>
                <w:rFonts w:ascii="Consolas" w:hAnsi="Consolas"/>
                <w:sz w:val="20"/>
                <w:szCs w:val="22"/>
              </w:rPr>
              <w:t>/</w:t>
            </w:r>
          </w:p>
          <w:p w14:paraId="6C8EB87A" w14:textId="7032D1AB" w:rsidR="00F00877" w:rsidRPr="00A036C5" w:rsidRDefault="00F00877" w:rsidP="00F00877">
            <w:pPr>
              <w:rPr>
                <w:rFonts w:ascii="Consolas" w:hAnsi="Consolas"/>
                <w:sz w:val="20"/>
                <w:szCs w:val="22"/>
              </w:rPr>
            </w:pPr>
            <w:r w:rsidRPr="00A036C5">
              <w:rPr>
                <w:rFonts w:ascii="Consolas" w:hAnsi="Consolas"/>
                <w:sz w:val="20"/>
                <w:szCs w:val="22"/>
              </w:rPr>
              <w:t xml:space="preserve">│   │   │       </w:t>
            </w:r>
            <w:r w:rsidR="0070343F" w:rsidRPr="00A036C5">
              <w:rPr>
                <w:rFonts w:ascii="Consolas" w:hAnsi="Consolas"/>
                <w:sz w:val="20"/>
                <w:szCs w:val="22"/>
              </w:rPr>
              <w:t>│</w:t>
            </w:r>
            <w:r w:rsidR="0070343F">
              <w:rPr>
                <w:rFonts w:ascii="Consolas" w:hAnsi="Consolas"/>
                <w:sz w:val="20"/>
                <w:szCs w:val="22"/>
              </w:rPr>
              <w:t xml:space="preserve">   </w:t>
            </w:r>
            <w:r w:rsidR="0070343F" w:rsidRPr="00A036C5">
              <w:rPr>
                <w:rFonts w:ascii="Consolas" w:hAnsi="Consolas"/>
                <w:sz w:val="20"/>
                <w:szCs w:val="22"/>
              </w:rPr>
              <w:t>└──</w:t>
            </w:r>
            <w:r w:rsidRPr="00A036C5">
              <w:rPr>
                <w:rFonts w:ascii="Consolas" w:hAnsi="Consolas"/>
                <w:sz w:val="20"/>
                <w:szCs w:val="22"/>
              </w:rPr>
              <w:t xml:space="preserve"> </w:t>
            </w:r>
            <w:r>
              <w:rPr>
                <w:rFonts w:ascii="Consolas" w:hAnsi="Consolas"/>
                <w:sz w:val="20"/>
                <w:szCs w:val="22"/>
              </w:rPr>
              <w:t>dao</w:t>
            </w:r>
            <w:r w:rsidRPr="00A036C5">
              <w:rPr>
                <w:rFonts w:ascii="Consolas" w:hAnsi="Consolas"/>
                <w:sz w:val="20"/>
                <w:szCs w:val="22"/>
              </w:rPr>
              <w:t>/</w:t>
            </w:r>
          </w:p>
          <w:p w14:paraId="41D81224" w14:textId="3A92F963" w:rsidR="002467EA" w:rsidRPr="00A036C5" w:rsidRDefault="002467EA" w:rsidP="002467EA">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service</w:t>
            </w:r>
            <w:r w:rsidRPr="00A036C5">
              <w:rPr>
                <w:rFonts w:ascii="Consolas" w:hAnsi="Consolas"/>
                <w:sz w:val="20"/>
                <w:szCs w:val="22"/>
              </w:rPr>
              <w:t>/</w:t>
            </w:r>
          </w:p>
          <w:p w14:paraId="16AD3B3C" w14:textId="36647B5A" w:rsidR="00930779" w:rsidRPr="00A036C5" w:rsidRDefault="00930779" w:rsidP="00930779">
            <w:pPr>
              <w:rPr>
                <w:rFonts w:ascii="Consolas" w:hAnsi="Consolas"/>
                <w:sz w:val="20"/>
                <w:szCs w:val="22"/>
              </w:rPr>
            </w:pPr>
            <w:r w:rsidRPr="00A036C5">
              <w:rPr>
                <w:rFonts w:ascii="Consolas" w:hAnsi="Consolas"/>
                <w:sz w:val="20"/>
                <w:szCs w:val="22"/>
              </w:rPr>
              <w:t>│   │   │       ├── u</w:t>
            </w:r>
            <w:r w:rsidR="00A14A35">
              <w:rPr>
                <w:rFonts w:ascii="Consolas" w:hAnsi="Consolas"/>
                <w:sz w:val="20"/>
                <w:szCs w:val="22"/>
              </w:rPr>
              <w:t>i</w:t>
            </w:r>
            <w:r w:rsidRPr="00A036C5">
              <w:rPr>
                <w:rFonts w:ascii="Consolas" w:hAnsi="Consolas"/>
                <w:sz w:val="20"/>
                <w:szCs w:val="22"/>
              </w:rPr>
              <w:t>/</w:t>
            </w:r>
          </w:p>
          <w:p w14:paraId="31DEB388" w14:textId="0C6E8ED0" w:rsidR="00A14A35" w:rsidRPr="00A036C5" w:rsidRDefault="00A14A35" w:rsidP="00A14A35">
            <w:pPr>
              <w:rPr>
                <w:rFonts w:ascii="Consolas" w:hAnsi="Consolas"/>
                <w:sz w:val="20"/>
                <w:szCs w:val="22"/>
              </w:rPr>
            </w:pPr>
            <w:r w:rsidRPr="00A036C5">
              <w:rPr>
                <w:rFonts w:ascii="Consolas" w:hAnsi="Consolas"/>
                <w:sz w:val="20"/>
                <w:szCs w:val="22"/>
              </w:rPr>
              <w:t xml:space="preserve">│   │   │       </w:t>
            </w:r>
            <w:r w:rsidR="001C6987" w:rsidRPr="00A036C5">
              <w:rPr>
                <w:rFonts w:ascii="Consolas" w:hAnsi="Consolas"/>
                <w:sz w:val="20"/>
                <w:szCs w:val="22"/>
              </w:rPr>
              <w:t>└</w:t>
            </w:r>
            <w:r w:rsidRPr="00A036C5">
              <w:rPr>
                <w:rFonts w:ascii="Consolas" w:hAnsi="Consolas"/>
                <w:sz w:val="20"/>
                <w:szCs w:val="22"/>
              </w:rPr>
              <w:t>── u</w:t>
            </w:r>
            <w:r>
              <w:rPr>
                <w:rFonts w:ascii="Consolas" w:hAnsi="Consolas"/>
                <w:sz w:val="20"/>
                <w:szCs w:val="22"/>
              </w:rPr>
              <w:t>tils</w:t>
            </w:r>
            <w:r w:rsidRPr="00A036C5">
              <w:rPr>
                <w:rFonts w:ascii="Consolas" w:hAnsi="Consolas"/>
                <w:sz w:val="20"/>
                <w:szCs w:val="22"/>
              </w:rPr>
              <w:t>/</w:t>
            </w:r>
          </w:p>
          <w:p w14:paraId="02C368F4" w14:textId="77777777" w:rsidR="00A036C5" w:rsidRPr="00A036C5" w:rsidRDefault="00A036C5" w:rsidP="00A036C5">
            <w:pPr>
              <w:rPr>
                <w:rFonts w:ascii="Consolas" w:hAnsi="Consolas"/>
                <w:sz w:val="20"/>
                <w:szCs w:val="22"/>
              </w:rPr>
            </w:pPr>
            <w:r w:rsidRPr="00A036C5">
              <w:rPr>
                <w:rFonts w:ascii="Consolas" w:hAnsi="Consolas"/>
                <w:sz w:val="20"/>
                <w:szCs w:val="22"/>
              </w:rPr>
              <w:t xml:space="preserve">│   │   └── </w:t>
            </w:r>
            <w:r w:rsidRPr="0014612F">
              <w:rPr>
                <w:rFonts w:ascii="Consolas" w:hAnsi="Consolas"/>
                <w:color w:val="F2C55C"/>
                <w:sz w:val="20"/>
                <w:szCs w:val="22"/>
              </w:rPr>
              <w:t>resources</w:t>
            </w:r>
            <w:r w:rsidRPr="00A036C5">
              <w:rPr>
                <w:rFonts w:ascii="Consolas" w:hAnsi="Consolas"/>
                <w:sz w:val="20"/>
                <w:szCs w:val="22"/>
              </w:rPr>
              <w:t>/</w:t>
            </w:r>
          </w:p>
          <w:p w14:paraId="511605A9" w14:textId="31126D91" w:rsidR="00A036C5" w:rsidRDefault="00A036C5" w:rsidP="00A036C5">
            <w:pPr>
              <w:rPr>
                <w:rFonts w:ascii="Consolas" w:hAnsi="Consolas"/>
                <w:sz w:val="20"/>
                <w:szCs w:val="22"/>
              </w:rPr>
            </w:pPr>
            <w:r w:rsidRPr="00A036C5">
              <w:rPr>
                <w:rFonts w:ascii="Consolas" w:hAnsi="Consolas"/>
                <w:sz w:val="20"/>
                <w:szCs w:val="22"/>
              </w:rPr>
              <w:t xml:space="preserve">│   │       └── </w:t>
            </w:r>
            <w:r w:rsidR="00DD5C68">
              <w:rPr>
                <w:rFonts w:ascii="Consolas" w:hAnsi="Consolas"/>
                <w:sz w:val="20"/>
                <w:szCs w:val="22"/>
              </w:rPr>
              <w:t>config</w:t>
            </w:r>
            <w:r w:rsidRPr="00A036C5">
              <w:rPr>
                <w:rFonts w:ascii="Consolas" w:hAnsi="Consolas"/>
                <w:sz w:val="20"/>
                <w:szCs w:val="22"/>
              </w:rPr>
              <w:t>/</w:t>
            </w:r>
          </w:p>
          <w:p w14:paraId="41648D5C" w14:textId="64AD5D2E" w:rsidR="00486A22" w:rsidRPr="00A036C5" w:rsidRDefault="00486A22" w:rsidP="00A036C5">
            <w:pPr>
              <w:rPr>
                <w:rFonts w:ascii="Consolas" w:hAnsi="Consolas"/>
                <w:sz w:val="20"/>
                <w:szCs w:val="22"/>
              </w:rPr>
            </w:pPr>
            <w:r w:rsidRPr="00A036C5">
              <w:rPr>
                <w:rFonts w:ascii="Consolas" w:hAnsi="Consolas"/>
                <w:sz w:val="20"/>
                <w:szCs w:val="22"/>
              </w:rPr>
              <w:t xml:space="preserve">│   │       </w:t>
            </w:r>
            <w:r w:rsidR="00BD718B">
              <w:rPr>
                <w:rFonts w:ascii="Consolas" w:hAnsi="Consolas"/>
                <w:sz w:val="20"/>
                <w:szCs w:val="22"/>
              </w:rPr>
              <w:t xml:space="preserve">    </w:t>
            </w:r>
            <w:r w:rsidRPr="00A036C5">
              <w:rPr>
                <w:rFonts w:ascii="Consolas" w:hAnsi="Consolas"/>
                <w:sz w:val="20"/>
                <w:szCs w:val="22"/>
              </w:rPr>
              <w:t xml:space="preserve">└── </w:t>
            </w:r>
            <w:r w:rsidRPr="001B0576">
              <w:rPr>
                <w:rFonts w:ascii="Consolas" w:hAnsi="Consolas"/>
                <w:color w:val="DB5C5C"/>
                <w:sz w:val="20"/>
                <w:szCs w:val="22"/>
              </w:rPr>
              <w:t>config.yaml</w:t>
            </w:r>
          </w:p>
          <w:p w14:paraId="359EE227" w14:textId="037D1604" w:rsidR="0031541F" w:rsidRDefault="0031541F" w:rsidP="0031541F">
            <w:pPr>
              <w:rPr>
                <w:rFonts w:ascii="Consolas" w:hAnsi="Consolas"/>
                <w:sz w:val="20"/>
                <w:szCs w:val="22"/>
              </w:rPr>
            </w:pPr>
            <w:r w:rsidRPr="00A036C5">
              <w:rPr>
                <w:rFonts w:ascii="Consolas" w:hAnsi="Consolas"/>
                <w:sz w:val="20"/>
                <w:szCs w:val="22"/>
              </w:rPr>
              <w:t xml:space="preserve">│   │       ├── </w:t>
            </w:r>
            <w:r w:rsidR="00082172">
              <w:rPr>
                <w:rFonts w:ascii="Consolas" w:hAnsi="Consolas"/>
                <w:sz w:val="20"/>
                <w:szCs w:val="22"/>
              </w:rPr>
              <w:t>css</w:t>
            </w:r>
            <w:r>
              <w:rPr>
                <w:rFonts w:ascii="Consolas" w:hAnsi="Consolas"/>
                <w:sz w:val="20"/>
                <w:szCs w:val="22"/>
              </w:rPr>
              <w:t>/</w:t>
            </w:r>
          </w:p>
          <w:p w14:paraId="6BA17C7B" w14:textId="77777777" w:rsidR="00082172" w:rsidRDefault="00082172" w:rsidP="00082172">
            <w:pPr>
              <w:rPr>
                <w:rFonts w:ascii="Consolas" w:hAnsi="Consolas"/>
                <w:sz w:val="20"/>
                <w:szCs w:val="22"/>
              </w:rPr>
            </w:pPr>
            <w:r w:rsidRPr="00A036C5">
              <w:rPr>
                <w:rFonts w:ascii="Consolas" w:hAnsi="Consolas"/>
                <w:sz w:val="20"/>
                <w:szCs w:val="22"/>
              </w:rPr>
              <w:t xml:space="preserve">│   │       ├── </w:t>
            </w:r>
            <w:r>
              <w:rPr>
                <w:rFonts w:ascii="Consolas" w:hAnsi="Consolas"/>
                <w:sz w:val="20"/>
                <w:szCs w:val="22"/>
              </w:rPr>
              <w:t>fonts/</w:t>
            </w:r>
          </w:p>
          <w:p w14:paraId="10785CE4" w14:textId="16A439C4" w:rsidR="0031541F" w:rsidRDefault="0031541F" w:rsidP="0031541F">
            <w:pPr>
              <w:rPr>
                <w:rFonts w:ascii="Consolas" w:hAnsi="Consolas"/>
                <w:sz w:val="20"/>
                <w:szCs w:val="22"/>
              </w:rPr>
            </w:pPr>
            <w:r w:rsidRPr="00A036C5">
              <w:rPr>
                <w:rFonts w:ascii="Consolas" w:hAnsi="Consolas"/>
                <w:sz w:val="20"/>
                <w:szCs w:val="22"/>
              </w:rPr>
              <w:t xml:space="preserve">│   │       ├── </w:t>
            </w:r>
            <w:r w:rsidR="00BD718B">
              <w:rPr>
                <w:rFonts w:ascii="Consolas" w:hAnsi="Consolas"/>
                <w:sz w:val="20"/>
                <w:szCs w:val="22"/>
              </w:rPr>
              <w:t>fxml</w:t>
            </w:r>
            <w:r>
              <w:rPr>
                <w:rFonts w:ascii="Consolas" w:hAnsi="Consolas"/>
                <w:sz w:val="20"/>
                <w:szCs w:val="22"/>
              </w:rPr>
              <w:t>/</w:t>
            </w:r>
          </w:p>
          <w:p w14:paraId="4AC6D178" w14:textId="49FE0D21" w:rsidR="001C6987" w:rsidRPr="00A036C5" w:rsidRDefault="001C6987" w:rsidP="001C6987">
            <w:pPr>
              <w:rPr>
                <w:rFonts w:ascii="Consolas" w:hAnsi="Consolas"/>
                <w:sz w:val="20"/>
                <w:szCs w:val="22"/>
              </w:rPr>
            </w:pPr>
            <w:r w:rsidRPr="00A036C5">
              <w:rPr>
                <w:rFonts w:ascii="Consolas" w:hAnsi="Consolas"/>
                <w:sz w:val="20"/>
                <w:szCs w:val="22"/>
              </w:rPr>
              <w:t xml:space="preserve">│   │       └── </w:t>
            </w:r>
            <w:r w:rsidR="00BD718B">
              <w:rPr>
                <w:rFonts w:ascii="Consolas" w:hAnsi="Consolas"/>
                <w:sz w:val="20"/>
                <w:szCs w:val="22"/>
              </w:rPr>
              <w:t>images/</w:t>
            </w:r>
          </w:p>
        </w:tc>
      </w:tr>
    </w:tbl>
    <w:p w14:paraId="259F9D1E" w14:textId="77777777" w:rsidR="001E0ABF" w:rsidRPr="001E0ABF" w:rsidRDefault="001E0ABF" w:rsidP="00C06544">
      <w:pPr>
        <w:rPr>
          <w:rFonts w:ascii="Consolas" w:hAnsi="Consolas"/>
        </w:rPr>
      </w:pPr>
    </w:p>
    <w:p w14:paraId="4BC63BA9" w14:textId="66B6E32E" w:rsidR="0038715D" w:rsidRDefault="00667384" w:rsidP="0038715D">
      <w:r>
        <w:t xml:space="preserve">Dentro de </w:t>
      </w:r>
      <w:r>
        <w:rPr>
          <w:rFonts w:ascii="Consolas" w:hAnsi="Consolas"/>
          <w:b/>
          <w:bCs/>
          <w:shd w:val="clear" w:color="auto" w:fill="F2F2F2" w:themeFill="background1" w:themeFillShade="F2"/>
        </w:rPr>
        <w:t>src.main.java</w:t>
      </w:r>
      <w:r>
        <w:t xml:space="preserve">, tenemos todos los archivos referidos al </w:t>
      </w:r>
      <w:r w:rsidRPr="00671AFE">
        <w:rPr>
          <w:b/>
          <w:bCs/>
        </w:rPr>
        <w:t>código</w:t>
      </w:r>
      <w:r w:rsidR="00671AFE" w:rsidRPr="00671AFE">
        <w:rPr>
          <w:b/>
          <w:bCs/>
        </w:rPr>
        <w:t xml:space="preserve"> fuente</w:t>
      </w:r>
      <w:r>
        <w:t xml:space="preserve"> del</w:t>
      </w:r>
      <w:r w:rsidR="0038715D">
        <w:t xml:space="preserve"> proyecto</w:t>
      </w:r>
      <w:r w:rsidR="003E7102">
        <w:t>.</w:t>
      </w:r>
    </w:p>
    <w:p w14:paraId="1BB561EE" w14:textId="687D4AB6" w:rsidR="0038715D" w:rsidRDefault="0038715D" w:rsidP="0038715D">
      <w:r>
        <w:t xml:space="preserve">Dentro de </w:t>
      </w:r>
      <w:r w:rsidRPr="0038715D">
        <w:rPr>
          <w:rFonts w:ascii="Consolas" w:hAnsi="Consolas"/>
          <w:b/>
          <w:bCs/>
          <w:shd w:val="clear" w:color="auto" w:fill="F2F2F2" w:themeFill="background1" w:themeFillShade="F2"/>
        </w:rPr>
        <w:t>src.main.</w:t>
      </w:r>
      <w:r>
        <w:rPr>
          <w:rFonts w:ascii="Consolas" w:hAnsi="Consolas"/>
          <w:b/>
          <w:bCs/>
          <w:shd w:val="clear" w:color="auto" w:fill="F2F2F2" w:themeFill="background1" w:themeFillShade="F2"/>
        </w:rPr>
        <w:t>resources</w:t>
      </w:r>
      <w:r>
        <w:t xml:space="preserve">, tenemos todos los archivos referidos a </w:t>
      </w:r>
      <w:r w:rsidRPr="00671AFE">
        <w:rPr>
          <w:b/>
          <w:bCs/>
        </w:rPr>
        <w:t>recursos no compilables</w:t>
      </w:r>
      <w:r>
        <w:t xml:space="preserve"> del proyecto</w:t>
      </w:r>
      <w:r w:rsidR="003E7102">
        <w:t>.</w:t>
      </w:r>
    </w:p>
    <w:p w14:paraId="54F9ACD9" w14:textId="77777777" w:rsidR="007C403B" w:rsidRDefault="007C403B" w:rsidP="0038715D"/>
    <w:p w14:paraId="16FE65A2" w14:textId="00C413BA" w:rsidR="007C403B" w:rsidRPr="0038715D" w:rsidRDefault="000873DA" w:rsidP="000873DA">
      <w:pPr>
        <w:pStyle w:val="Ttulo3"/>
        <w:rPr>
          <w:rFonts w:ascii="Consolas" w:hAnsi="Consolas"/>
        </w:rPr>
      </w:pPr>
      <w:bookmarkStart w:id="191" w:name="_Toc182676837"/>
      <w:r>
        <w:t>Estructura</w:t>
      </w:r>
      <w:r w:rsidR="007C403B">
        <w:t xml:space="preserve"> </w:t>
      </w:r>
      <w:r>
        <w:t>de ramas en Github</w:t>
      </w:r>
      <w:bookmarkEnd w:id="191"/>
    </w:p>
    <w:p w14:paraId="6B6F3B4E" w14:textId="77777777" w:rsidR="003F5394" w:rsidRPr="003F5394" w:rsidRDefault="003F5394" w:rsidP="003F5394">
      <w:r w:rsidRPr="003F5394">
        <w:t xml:space="preserve">Todo el material del proyecto, incluidos archivos de documentación, imágenes, código, etc., se almacena en un repositorio de GitHub dedicado. Este repositorio cuenta con dos ramas principales: </w:t>
      </w:r>
      <w:r w:rsidRPr="003F5394">
        <w:rPr>
          <w:b/>
          <w:bCs/>
        </w:rPr>
        <w:t>main</w:t>
      </w:r>
      <w:r w:rsidRPr="003F5394">
        <w:t xml:space="preserve"> y </w:t>
      </w:r>
      <w:r w:rsidRPr="003F5394">
        <w:rPr>
          <w:b/>
          <w:bCs/>
        </w:rPr>
        <w:t>testing</w:t>
      </w:r>
      <w:r w:rsidRPr="003F5394">
        <w:t>.</w:t>
      </w:r>
    </w:p>
    <w:p w14:paraId="25430B4F" w14:textId="77777777" w:rsidR="003F5394" w:rsidRPr="003F5394" w:rsidRDefault="003F5394" w:rsidP="003F5394">
      <w:pPr>
        <w:numPr>
          <w:ilvl w:val="0"/>
          <w:numId w:val="129"/>
        </w:numPr>
      </w:pPr>
      <w:r w:rsidRPr="003F5394">
        <w:rPr>
          <w:b/>
          <w:bCs/>
        </w:rPr>
        <w:t>Rama testing</w:t>
      </w:r>
      <w:r w:rsidRPr="003F5394">
        <w:t>: Es la rama de desarrollo activa, donde se realiza el trabajo diario, incluyendo nuevas funcionalidades, ajustes y pruebas.</w:t>
      </w:r>
    </w:p>
    <w:p w14:paraId="1815A5CD" w14:textId="77777777" w:rsidR="003F5394" w:rsidRPr="003F5394" w:rsidRDefault="003F5394" w:rsidP="003F5394">
      <w:pPr>
        <w:numPr>
          <w:ilvl w:val="0"/>
          <w:numId w:val="129"/>
        </w:numPr>
      </w:pPr>
      <w:r w:rsidRPr="003F5394">
        <w:rPr>
          <w:b/>
          <w:bCs/>
        </w:rPr>
        <w:t>Rama main</w:t>
      </w:r>
      <w:r w:rsidRPr="003F5394">
        <w:t xml:space="preserve">: Es la rama de producción, que refleja una versión estable del proyecto. Los cambios en esta rama se realizan cuando se alcanza un hito significativo y se validan los avances realizados en la rama </w:t>
      </w:r>
      <w:r w:rsidRPr="003F5394">
        <w:rPr>
          <w:b/>
          <w:bCs/>
        </w:rPr>
        <w:t>testing</w:t>
      </w:r>
      <w:r w:rsidRPr="003F5394">
        <w:t>.</w:t>
      </w:r>
    </w:p>
    <w:p w14:paraId="1186639F" w14:textId="77777777" w:rsidR="003F5394" w:rsidRPr="003F5394" w:rsidRDefault="003F5394" w:rsidP="003F5394">
      <w:r w:rsidRPr="003F5394">
        <w:t>Esta estructura de ramas facilita un flujo de trabajo ordenado, permitiendo realizar pruebas de manera segura antes de incorporar los cambios definitivos al proyecto principal.</w:t>
      </w:r>
    </w:p>
    <w:p w14:paraId="087825F3" w14:textId="77777777" w:rsidR="000873DA" w:rsidRPr="00671AFE" w:rsidRDefault="000873DA" w:rsidP="000873DA"/>
    <w:p w14:paraId="367CBC21" w14:textId="552F7A6E" w:rsidR="00B04FC0" w:rsidRDefault="00B04FC0" w:rsidP="007907FB">
      <w:pPr>
        <w:pStyle w:val="Ttulo2"/>
      </w:pPr>
      <w:bookmarkStart w:id="192" w:name="_Toc182676838"/>
      <w:r>
        <w:t>Software de desarrollo utilizado</w:t>
      </w:r>
      <w:bookmarkEnd w:id="192"/>
    </w:p>
    <w:p w14:paraId="045FF03F" w14:textId="77777777" w:rsidR="00ED64B0" w:rsidRDefault="00ED64B0" w:rsidP="00B04FC0">
      <w:pPr>
        <w:pStyle w:val="Ttulo3"/>
      </w:pPr>
      <w:bookmarkStart w:id="193" w:name="_Toc182676839"/>
      <w:r>
        <w:t>Versión de Java</w:t>
      </w:r>
      <w:bookmarkEnd w:id="193"/>
    </w:p>
    <w:p w14:paraId="22AC4BD5" w14:textId="5200E075" w:rsidR="00D423F2" w:rsidRDefault="00D423F2" w:rsidP="00D423F2">
      <w:r>
        <w:t xml:space="preserve">La </w:t>
      </w:r>
      <w:r w:rsidR="00644274">
        <w:t>v</w:t>
      </w:r>
      <w:r>
        <w:t>ersión de</w:t>
      </w:r>
      <w:r w:rsidR="006C14B5">
        <w:t>l</w:t>
      </w:r>
      <w:r>
        <w:t xml:space="preserve"> </w:t>
      </w:r>
      <w:r w:rsidR="00644274" w:rsidRPr="00644274">
        <w:rPr>
          <w:b/>
          <w:bCs/>
          <w:i/>
          <w:iCs/>
        </w:rPr>
        <w:t>J</w:t>
      </w:r>
      <w:r w:rsidR="00644274" w:rsidRPr="00644274">
        <w:rPr>
          <w:i/>
          <w:iCs/>
        </w:rPr>
        <w:t xml:space="preserve">ava </w:t>
      </w:r>
      <w:r w:rsidR="00644274" w:rsidRPr="00644274">
        <w:rPr>
          <w:b/>
          <w:bCs/>
          <w:i/>
          <w:iCs/>
        </w:rPr>
        <w:t>D</w:t>
      </w:r>
      <w:r w:rsidR="00644274" w:rsidRPr="00644274">
        <w:rPr>
          <w:i/>
          <w:iCs/>
        </w:rPr>
        <w:t xml:space="preserve">evelopment </w:t>
      </w:r>
      <w:r w:rsidR="00644274" w:rsidRPr="00644274">
        <w:rPr>
          <w:b/>
          <w:bCs/>
          <w:i/>
          <w:iCs/>
        </w:rPr>
        <w:t>K</w:t>
      </w:r>
      <w:r w:rsidR="00644274" w:rsidRPr="00644274">
        <w:rPr>
          <w:i/>
          <w:iCs/>
        </w:rPr>
        <w:t>it</w:t>
      </w:r>
      <w:r w:rsidR="006C14B5">
        <w:t xml:space="preserve"> (</w:t>
      </w:r>
      <w:r w:rsidR="006C14B5" w:rsidRPr="00644274">
        <w:rPr>
          <w:b/>
          <w:bCs/>
        </w:rPr>
        <w:t>JDK</w:t>
      </w:r>
      <w:r w:rsidR="00644274">
        <w:t>)</w:t>
      </w:r>
      <w:r w:rsidR="009019FE" w:rsidRPr="009019FE">
        <w:t xml:space="preserve"> seleccionada para el desarrollo es </w:t>
      </w:r>
      <w:r w:rsidR="009019FE" w:rsidRPr="006C14B5">
        <w:rPr>
          <w:b/>
          <w:bCs/>
          <w:i/>
          <w:iCs/>
        </w:rPr>
        <w:t>OpenJDK 23</w:t>
      </w:r>
      <w:r w:rsidR="00C22932">
        <w:rPr>
          <w:b/>
          <w:bCs/>
          <w:i/>
          <w:iCs/>
        </w:rPr>
        <w:t>.0.1</w:t>
      </w:r>
      <w:r w:rsidR="009019FE" w:rsidRPr="009019FE">
        <w:t xml:space="preserve">. Esta decisión se tomó para aprovechar la última versión disponible al momento del inicio del proyecto, dado que es un </w:t>
      </w:r>
      <w:r w:rsidR="009019FE" w:rsidRPr="00F943AF">
        <w:rPr>
          <w:b/>
          <w:bCs/>
        </w:rPr>
        <w:t>sistema nuevo</w:t>
      </w:r>
      <w:r w:rsidR="009019FE" w:rsidRPr="009019FE">
        <w:t xml:space="preserve"> y se desea contar con todas las mejoras de rendimiento,</w:t>
      </w:r>
      <w:r w:rsidR="00F943AF">
        <w:t xml:space="preserve"> </w:t>
      </w:r>
      <w:r w:rsidR="009019FE" w:rsidRPr="009019FE">
        <w:t>compatibilidad y seguridad que incluye la versión más reciente.</w:t>
      </w:r>
    </w:p>
    <w:p w14:paraId="24AA1C65" w14:textId="77777777" w:rsidR="00D423F2" w:rsidRPr="00D423F2" w:rsidRDefault="00D423F2" w:rsidP="00D423F2"/>
    <w:p w14:paraId="6DF2CBE0" w14:textId="5FEF9CA1" w:rsidR="00D423F2" w:rsidRDefault="000D1CE6" w:rsidP="00D423F2">
      <w:pPr>
        <w:pStyle w:val="Ttulo3"/>
      </w:pPr>
      <w:bookmarkStart w:id="194" w:name="_Toc182676840"/>
      <w:r>
        <w:t xml:space="preserve">Desarrollo de la </w:t>
      </w:r>
      <w:r w:rsidR="00D423F2">
        <w:t xml:space="preserve">Interfaz </w:t>
      </w:r>
      <w:r w:rsidR="00F943AF">
        <w:t>G</w:t>
      </w:r>
      <w:r w:rsidR="00D423F2">
        <w:t>ráfica</w:t>
      </w:r>
      <w:bookmarkEnd w:id="194"/>
    </w:p>
    <w:p w14:paraId="5697EBFE" w14:textId="63896B0B" w:rsidR="00F60179" w:rsidRPr="00F60179" w:rsidRDefault="00B21183" w:rsidP="00F60179">
      <w:r>
        <w:t xml:space="preserve">Para el desarrollo de la interfaz gráfica, se optó por </w:t>
      </w:r>
      <w:r w:rsidR="00D423F2" w:rsidRPr="00023FC0">
        <w:rPr>
          <w:b/>
          <w:bCs/>
          <w:i/>
          <w:iCs/>
        </w:rPr>
        <w:t>JavaFX</w:t>
      </w:r>
      <w:r w:rsidR="00F15CBB">
        <w:rPr>
          <w:b/>
          <w:bCs/>
          <w:i/>
          <w:iCs/>
        </w:rPr>
        <w:t xml:space="preserve"> 23</w:t>
      </w:r>
      <w:r w:rsidR="00C22932">
        <w:rPr>
          <w:b/>
          <w:bCs/>
          <w:i/>
          <w:iCs/>
        </w:rPr>
        <w:t>.0.1</w:t>
      </w:r>
      <w:r w:rsidR="00141B74">
        <w:t>. E</w:t>
      </w:r>
      <w:r w:rsidR="00141B74" w:rsidRPr="00141B74">
        <w:t xml:space="preserve">l enfoque es </w:t>
      </w:r>
      <w:r w:rsidR="00141B74">
        <w:t xml:space="preserve">ofrecer la </w:t>
      </w:r>
      <w:r w:rsidR="00141B74" w:rsidRPr="00141B74">
        <w:t xml:space="preserve">mejor experiencia de usuario </w:t>
      </w:r>
      <w:r w:rsidR="00141B74">
        <w:t xml:space="preserve">posible, </w:t>
      </w:r>
      <w:r w:rsidR="00141B74" w:rsidRPr="00141B74">
        <w:t xml:space="preserve">y mantener el proyecto </w:t>
      </w:r>
      <w:r w:rsidR="00FA398E">
        <w:t xml:space="preserve">con un aspecto visual </w:t>
      </w:r>
      <w:r w:rsidR="00141B74" w:rsidRPr="00141B74">
        <w:t>tecnológicamente</w:t>
      </w:r>
      <w:r w:rsidR="00FA398E">
        <w:t xml:space="preserve"> </w:t>
      </w:r>
      <w:r w:rsidR="00FA398E" w:rsidRPr="00141B74">
        <w:t>actualizado</w:t>
      </w:r>
      <w:r w:rsidR="00FA398E">
        <w:t xml:space="preserve">. En este sentido, a comparación de </w:t>
      </w:r>
      <w:r w:rsidR="00FA398E" w:rsidRPr="00F15CBB">
        <w:rPr>
          <w:b/>
          <w:bCs/>
          <w:i/>
          <w:iCs/>
        </w:rPr>
        <w:t>Swing</w:t>
      </w:r>
      <w:r w:rsidR="003552D5">
        <w:t xml:space="preserve"> (la opción robusta de antaño), </w:t>
      </w:r>
      <w:r w:rsidR="00F60179" w:rsidRPr="00F60179">
        <w:rPr>
          <w:b/>
          <w:bCs/>
          <w:i/>
          <w:iCs/>
        </w:rPr>
        <w:t>JavaFX</w:t>
      </w:r>
      <w:r w:rsidR="00F60179" w:rsidRPr="00F60179">
        <w:t xml:space="preserve"> es la </w:t>
      </w:r>
      <w:r w:rsidR="007C4D70" w:rsidRPr="007C4D70">
        <w:t>más actual y ofrece ventajas significativas</w:t>
      </w:r>
      <w:r w:rsidR="007C4D70">
        <w:t>, como:</w:t>
      </w:r>
    </w:p>
    <w:p w14:paraId="1D45636A" w14:textId="2DFD4A27" w:rsidR="00F60179" w:rsidRPr="00F60179" w:rsidRDefault="00F60179" w:rsidP="00F60179">
      <w:pPr>
        <w:numPr>
          <w:ilvl w:val="0"/>
          <w:numId w:val="124"/>
        </w:numPr>
      </w:pPr>
      <w:r w:rsidRPr="00F60179">
        <w:t>Aspecto Moderno y Personalizable</w:t>
      </w:r>
      <w:r w:rsidR="000266ED" w:rsidRPr="003552D5">
        <w:t>.</w:t>
      </w:r>
    </w:p>
    <w:p w14:paraId="0A03A1D1" w14:textId="4C86B970" w:rsidR="00F60179" w:rsidRPr="00F60179" w:rsidRDefault="00F60179" w:rsidP="00F60179">
      <w:pPr>
        <w:numPr>
          <w:ilvl w:val="0"/>
          <w:numId w:val="124"/>
        </w:numPr>
      </w:pPr>
      <w:r w:rsidRPr="00F60179">
        <w:lastRenderedPageBreak/>
        <w:t>Mejores Herramientas para Diseño:</w:t>
      </w:r>
      <w:r w:rsidR="000266ED" w:rsidRPr="003552D5">
        <w:t xml:space="preserve"> (</w:t>
      </w:r>
      <w:r w:rsidRPr="00F60179">
        <w:rPr>
          <w:i/>
          <w:iCs/>
        </w:rPr>
        <w:t>Scene Builder</w:t>
      </w:r>
      <w:r w:rsidR="000266ED" w:rsidRPr="003552D5">
        <w:t>).</w:t>
      </w:r>
    </w:p>
    <w:p w14:paraId="48638D44" w14:textId="33025B5D" w:rsidR="00F60179" w:rsidRPr="00F60179" w:rsidRDefault="00F60179" w:rsidP="00F60179">
      <w:pPr>
        <w:numPr>
          <w:ilvl w:val="0"/>
          <w:numId w:val="124"/>
        </w:numPr>
      </w:pPr>
      <w:r w:rsidRPr="00F60179">
        <w:t>Mayor Flexibilidad</w:t>
      </w:r>
      <w:r w:rsidR="000266ED" w:rsidRPr="003552D5">
        <w:t>.</w:t>
      </w:r>
    </w:p>
    <w:p w14:paraId="2E2F4857" w14:textId="1096E6D3" w:rsidR="00F60179" w:rsidRPr="00F60179" w:rsidRDefault="00F60179" w:rsidP="00F60179">
      <w:pPr>
        <w:numPr>
          <w:ilvl w:val="0"/>
          <w:numId w:val="124"/>
        </w:numPr>
      </w:pPr>
      <w:r w:rsidRPr="00F60179">
        <w:t>Compatibilidad con FXML.</w:t>
      </w:r>
    </w:p>
    <w:p w14:paraId="6C08BB9D" w14:textId="62D45190" w:rsidR="00D423F2" w:rsidRDefault="00A67D75" w:rsidP="00D423F2">
      <w:r>
        <w:t xml:space="preserve">Para </w:t>
      </w:r>
      <w:r w:rsidR="00F1072D">
        <w:t xml:space="preserve">la asistencia en </w:t>
      </w:r>
      <w:r>
        <w:t xml:space="preserve">el diseño de las pantallas, se </w:t>
      </w:r>
      <w:r w:rsidR="00493873">
        <w:t xml:space="preserve">hará uso de </w:t>
      </w:r>
      <w:r w:rsidR="00493873" w:rsidRPr="00493873">
        <w:rPr>
          <w:b/>
          <w:bCs/>
          <w:i/>
          <w:iCs/>
        </w:rPr>
        <w:t>Scene Builder 23</w:t>
      </w:r>
      <w:r w:rsidR="00493873">
        <w:t>.</w:t>
      </w:r>
    </w:p>
    <w:p w14:paraId="08271EE1" w14:textId="77777777" w:rsidR="00493873" w:rsidRDefault="00493873" w:rsidP="00D423F2"/>
    <w:p w14:paraId="0D916463" w14:textId="4B88F7E8" w:rsidR="00ED64B0" w:rsidRDefault="00ED64B0" w:rsidP="00ED64B0">
      <w:pPr>
        <w:pStyle w:val="Ttulo3"/>
      </w:pPr>
      <w:bookmarkStart w:id="195" w:name="_Toc182676841"/>
      <w:r w:rsidRPr="00ED64B0">
        <w:t>Entorno de desarrollo integrado</w:t>
      </w:r>
      <w:r>
        <w:t xml:space="preserve"> (IDE)</w:t>
      </w:r>
      <w:bookmarkEnd w:id="195"/>
    </w:p>
    <w:p w14:paraId="6AAF9539" w14:textId="20E9A6E0" w:rsidR="006F102E" w:rsidRDefault="006F102E" w:rsidP="00580A85">
      <w:r w:rsidRPr="00580A85">
        <w:t xml:space="preserve">La IDE </w:t>
      </w:r>
      <w:r w:rsidR="00580A85" w:rsidRPr="00580A85">
        <w:t>(</w:t>
      </w:r>
      <w:r w:rsidRPr="00580A85">
        <w:rPr>
          <w:b/>
          <w:bCs/>
          <w:i/>
          <w:iCs/>
        </w:rPr>
        <w:t>I</w:t>
      </w:r>
      <w:r w:rsidRPr="00580A85">
        <w:rPr>
          <w:i/>
          <w:iCs/>
        </w:rPr>
        <w:t xml:space="preserve">ntegrated </w:t>
      </w:r>
      <w:r w:rsidRPr="00580A85">
        <w:rPr>
          <w:b/>
          <w:bCs/>
          <w:i/>
          <w:iCs/>
        </w:rPr>
        <w:t>D</w:t>
      </w:r>
      <w:r w:rsidRPr="00580A85">
        <w:rPr>
          <w:i/>
          <w:iCs/>
        </w:rPr>
        <w:t xml:space="preserve">evelopment </w:t>
      </w:r>
      <w:r w:rsidRPr="00580A85">
        <w:rPr>
          <w:b/>
          <w:bCs/>
          <w:i/>
          <w:iCs/>
        </w:rPr>
        <w:t>E</w:t>
      </w:r>
      <w:r w:rsidRPr="00580A85">
        <w:rPr>
          <w:i/>
          <w:iCs/>
        </w:rPr>
        <w:t>nvironment</w:t>
      </w:r>
      <w:r w:rsidR="00580A85" w:rsidRPr="00580A85">
        <w:t>) utilizada se</w:t>
      </w:r>
      <w:r w:rsidR="00580A85">
        <w:t xml:space="preserve">rá </w:t>
      </w:r>
      <w:r w:rsidRPr="00727F0F">
        <w:rPr>
          <w:b/>
          <w:bCs/>
          <w:i/>
          <w:iCs/>
        </w:rPr>
        <w:t>IntelliJ IDEA 2024.2.3 (Ultimate Edition)</w:t>
      </w:r>
      <w:r>
        <w:t>.</w:t>
      </w:r>
      <w:r w:rsidR="00580A85">
        <w:t xml:space="preserve"> Es un software popular, con mucha documentación </w:t>
      </w:r>
      <w:r w:rsidR="00727F0F">
        <w:t xml:space="preserve">disponible en línea </w:t>
      </w:r>
      <w:r w:rsidR="00580A85">
        <w:t xml:space="preserve">y </w:t>
      </w:r>
      <w:r w:rsidR="00727F0F">
        <w:t xml:space="preserve">su numerosa comunidad de usuarios desarrolladores </w:t>
      </w:r>
      <w:r w:rsidR="00855961">
        <w:t>la hacen ideal para recurrir a consultas e intercambio de ideas tendientes a la resolución de potenciales problemas.</w:t>
      </w:r>
    </w:p>
    <w:p w14:paraId="002E8B82" w14:textId="77777777" w:rsidR="006F102E" w:rsidRDefault="006F102E" w:rsidP="006F102E"/>
    <w:p w14:paraId="15B8F8B9" w14:textId="1AFB2242" w:rsidR="00FF6795" w:rsidRDefault="006C098B" w:rsidP="006F102E">
      <w:r>
        <w:t>E</w:t>
      </w:r>
      <w:r w:rsidRPr="006C098B">
        <w:t xml:space="preserve">l </w:t>
      </w:r>
      <w:r w:rsidRPr="006C098B">
        <w:rPr>
          <w:b/>
          <w:bCs/>
        </w:rPr>
        <w:t>E</w:t>
      </w:r>
      <w:r w:rsidRPr="006C098B">
        <w:t xml:space="preserve">ntorno de </w:t>
      </w:r>
      <w:r w:rsidRPr="006C098B">
        <w:rPr>
          <w:b/>
          <w:bCs/>
        </w:rPr>
        <w:t>D</w:t>
      </w:r>
      <w:r w:rsidRPr="006C098B">
        <w:t xml:space="preserve">esarrollo </w:t>
      </w:r>
      <w:r w:rsidRPr="006C098B">
        <w:rPr>
          <w:b/>
          <w:bCs/>
        </w:rPr>
        <w:t>I</w:t>
      </w:r>
      <w:r w:rsidRPr="006C098B">
        <w:t>ntegrado (</w:t>
      </w:r>
      <w:r w:rsidRPr="006C098B">
        <w:rPr>
          <w:b/>
          <w:bCs/>
        </w:rPr>
        <w:t>IDE</w:t>
      </w:r>
      <w:r w:rsidR="00FF6795">
        <w:rPr>
          <w:b/>
          <w:bCs/>
        </w:rPr>
        <w:t xml:space="preserve">: </w:t>
      </w:r>
      <w:r w:rsidR="00FF6795" w:rsidRPr="00580A85">
        <w:rPr>
          <w:b/>
          <w:bCs/>
          <w:i/>
          <w:iCs/>
        </w:rPr>
        <w:t>I</w:t>
      </w:r>
      <w:r w:rsidR="00FF6795" w:rsidRPr="00580A85">
        <w:rPr>
          <w:i/>
          <w:iCs/>
        </w:rPr>
        <w:t xml:space="preserve">ntegrated </w:t>
      </w:r>
      <w:r w:rsidR="00FF6795" w:rsidRPr="00580A85">
        <w:rPr>
          <w:b/>
          <w:bCs/>
          <w:i/>
          <w:iCs/>
        </w:rPr>
        <w:t>D</w:t>
      </w:r>
      <w:r w:rsidR="00FF6795" w:rsidRPr="00580A85">
        <w:rPr>
          <w:i/>
          <w:iCs/>
        </w:rPr>
        <w:t xml:space="preserve">evelopment </w:t>
      </w:r>
      <w:r w:rsidR="00FF6795" w:rsidRPr="00580A85">
        <w:rPr>
          <w:b/>
          <w:bCs/>
          <w:i/>
          <w:iCs/>
        </w:rPr>
        <w:t>E</w:t>
      </w:r>
      <w:r w:rsidR="00FF6795" w:rsidRPr="00580A85">
        <w:rPr>
          <w:i/>
          <w:iCs/>
        </w:rPr>
        <w:t>nvironment</w:t>
      </w:r>
      <w:r w:rsidRPr="006C098B">
        <w:t xml:space="preserve">) elegido para el proyecto es </w:t>
      </w:r>
      <w:r w:rsidRPr="00F26785">
        <w:rPr>
          <w:b/>
          <w:bCs/>
          <w:i/>
          <w:iCs/>
        </w:rPr>
        <w:t>IntelliJ IDEA 2024.2.3 (Ultimate Edition)</w:t>
      </w:r>
      <w:r w:rsidRPr="006C098B">
        <w:t>.</w:t>
      </w:r>
      <w:r w:rsidR="00335BFD">
        <w:t xml:space="preserve"> </w:t>
      </w:r>
      <w:r w:rsidR="00AB0EEE">
        <w:t xml:space="preserve">Propiciaron esta </w:t>
      </w:r>
      <w:r w:rsidR="00FF6795">
        <w:t>decisión:</w:t>
      </w:r>
    </w:p>
    <w:p w14:paraId="62C4CCA4" w14:textId="6C261B85" w:rsidR="00737599" w:rsidRDefault="00737599" w:rsidP="00FF6795">
      <w:pPr>
        <w:pStyle w:val="Prrafodelista"/>
        <w:numPr>
          <w:ilvl w:val="0"/>
          <w:numId w:val="126"/>
        </w:numPr>
      </w:pPr>
      <w:r>
        <w:t>Gusto personal.</w:t>
      </w:r>
    </w:p>
    <w:p w14:paraId="148089C6" w14:textId="39072936" w:rsidR="00FF6795" w:rsidRDefault="00FF6795" w:rsidP="00FF6795">
      <w:pPr>
        <w:pStyle w:val="Prrafodelista"/>
        <w:numPr>
          <w:ilvl w:val="0"/>
          <w:numId w:val="126"/>
        </w:numPr>
      </w:pPr>
      <w:r>
        <w:t>F</w:t>
      </w:r>
      <w:r w:rsidR="006C098B" w:rsidRPr="006C098B">
        <w:t>acilidad de uso</w:t>
      </w:r>
      <w:r w:rsidR="00AB0EEE">
        <w:t>.</w:t>
      </w:r>
    </w:p>
    <w:p w14:paraId="7410F6B8" w14:textId="44662565" w:rsidR="00FF6795" w:rsidRDefault="00FF6795" w:rsidP="00FF6795">
      <w:pPr>
        <w:pStyle w:val="Prrafodelista"/>
        <w:numPr>
          <w:ilvl w:val="0"/>
          <w:numId w:val="126"/>
        </w:numPr>
      </w:pPr>
      <w:r>
        <w:t>Funcionalidades disponibles</w:t>
      </w:r>
      <w:r w:rsidR="00AB0EEE">
        <w:t>.</w:t>
      </w:r>
    </w:p>
    <w:p w14:paraId="330C4CC8" w14:textId="77777777" w:rsidR="00335BFD" w:rsidRDefault="00FF6795" w:rsidP="00FF6795">
      <w:pPr>
        <w:pStyle w:val="Prrafodelista"/>
        <w:numPr>
          <w:ilvl w:val="0"/>
          <w:numId w:val="126"/>
        </w:numPr>
      </w:pPr>
      <w:r>
        <w:t>A</w:t>
      </w:r>
      <w:r w:rsidR="006C098B" w:rsidRPr="006C098B">
        <w:t>mplia comunidad de usuarios, lo cual garantiza acceso a abundante documentación y soporte en línea.</w:t>
      </w:r>
    </w:p>
    <w:p w14:paraId="2C53628E" w14:textId="00828EE9" w:rsidR="006C098B" w:rsidRDefault="006C098B" w:rsidP="00335BFD">
      <w:r w:rsidRPr="006C098B">
        <w:t>IntelliJ proporciona herramientas avanzadas de desarrollo, como la gestión integrada de control de versiones, herramientas de depuración y soporte mejorado para tecnologías modernas.</w:t>
      </w:r>
    </w:p>
    <w:p w14:paraId="11FAA2EB" w14:textId="77777777" w:rsidR="00E76AFE" w:rsidRDefault="00E76AFE" w:rsidP="00335BFD"/>
    <w:p w14:paraId="0D71C00C" w14:textId="6B82BF2A" w:rsidR="00002F50" w:rsidRDefault="00410776" w:rsidP="00B04FC0">
      <w:pPr>
        <w:pStyle w:val="Ttulo3"/>
      </w:pPr>
      <w:bookmarkStart w:id="196" w:name="_Toc182676842"/>
      <w:r>
        <w:t xml:space="preserve">Gestión y </w:t>
      </w:r>
      <w:r w:rsidR="00E76AFE">
        <w:t>C</w:t>
      </w:r>
      <w:r>
        <w:t xml:space="preserve">onstrucción del </w:t>
      </w:r>
      <w:r w:rsidR="00E76AFE">
        <w:t>P</w:t>
      </w:r>
      <w:r>
        <w:t>royecto</w:t>
      </w:r>
      <w:bookmarkEnd w:id="196"/>
    </w:p>
    <w:p w14:paraId="3238A74B" w14:textId="5C3081B3" w:rsidR="003368EB" w:rsidRDefault="0079681E" w:rsidP="00D62046">
      <w:r>
        <w:t>P</w:t>
      </w:r>
      <w:r w:rsidR="00D62046" w:rsidRPr="00D62046">
        <w:t xml:space="preserve">ara la </w:t>
      </w:r>
      <w:r w:rsidR="00D62046" w:rsidRPr="00D62046">
        <w:rPr>
          <w:b/>
          <w:bCs/>
        </w:rPr>
        <w:t>gestión y construcción del proyecto</w:t>
      </w:r>
      <w:r w:rsidR="00D62046" w:rsidRPr="00D62046">
        <w:t xml:space="preserve">, se utilizará </w:t>
      </w:r>
      <w:r w:rsidR="00D62046" w:rsidRPr="00D62046">
        <w:rPr>
          <w:b/>
          <w:bCs/>
          <w:i/>
          <w:iCs/>
        </w:rPr>
        <w:t>Apache Maven</w:t>
      </w:r>
      <w:r w:rsidR="009A7CB1">
        <w:t>,</w:t>
      </w:r>
      <w:r w:rsidR="00D62046" w:rsidRPr="00D62046">
        <w:t xml:space="preserve"> una herramienta de automatización que facilita la gestión del ciclo de vida del proyecto Java</w:t>
      </w:r>
      <w:r w:rsidR="009A7CB1">
        <w:t xml:space="preserve">. Se </w:t>
      </w:r>
      <w:r w:rsidR="00CC367D">
        <w:t xml:space="preserve">deicidió hacer uso de esta herramienta </w:t>
      </w:r>
      <w:r w:rsidR="00D62046" w:rsidRPr="00D62046">
        <w:t>por las siguientes razones:</w:t>
      </w:r>
    </w:p>
    <w:p w14:paraId="60B01B49" w14:textId="400ED740" w:rsidR="003368EB" w:rsidRDefault="00D62046" w:rsidP="0085170E">
      <w:pPr>
        <w:pStyle w:val="Prrafodelista"/>
        <w:numPr>
          <w:ilvl w:val="0"/>
          <w:numId w:val="127"/>
        </w:numPr>
      </w:pPr>
      <w:r w:rsidRPr="0085170E">
        <w:rPr>
          <w:b/>
          <w:bCs/>
        </w:rPr>
        <w:t>Gestión de dependencias</w:t>
      </w:r>
      <w:r w:rsidRPr="00D62046">
        <w:t xml:space="preserve">: Permite la integración de bibliotecas externas, como </w:t>
      </w:r>
      <w:r w:rsidRPr="001E778F">
        <w:rPr>
          <w:i/>
          <w:iCs/>
        </w:rPr>
        <w:t>JavaFX</w:t>
      </w:r>
      <w:r w:rsidRPr="00D62046">
        <w:t xml:space="preserve"> y </w:t>
      </w:r>
      <w:r w:rsidR="001E778F">
        <w:t xml:space="preserve">el </w:t>
      </w:r>
      <w:r w:rsidR="0055353D" w:rsidRPr="001E778F">
        <w:rPr>
          <w:i/>
          <w:iCs/>
        </w:rPr>
        <w:t>driver JDBC</w:t>
      </w:r>
      <w:r w:rsidR="001E778F" w:rsidRPr="001E778F">
        <w:rPr>
          <w:i/>
          <w:iCs/>
        </w:rPr>
        <w:t xml:space="preserve"> de</w:t>
      </w:r>
      <w:r w:rsidR="001E778F">
        <w:t xml:space="preserve"> </w:t>
      </w:r>
      <w:r w:rsidR="001E778F" w:rsidRPr="001E778F">
        <w:rPr>
          <w:i/>
          <w:iCs/>
        </w:rPr>
        <w:t>MariaDB</w:t>
      </w:r>
      <w:r w:rsidR="001E778F">
        <w:t xml:space="preserve">, etc. </w:t>
      </w:r>
      <w:r w:rsidRPr="00D62046">
        <w:t>de forma sencilla.</w:t>
      </w:r>
    </w:p>
    <w:p w14:paraId="0DE9705B" w14:textId="019B5FC1" w:rsidR="003368EB" w:rsidRDefault="00D62046" w:rsidP="0085170E">
      <w:pPr>
        <w:pStyle w:val="Prrafodelista"/>
        <w:numPr>
          <w:ilvl w:val="0"/>
          <w:numId w:val="127"/>
        </w:numPr>
      </w:pPr>
      <w:r w:rsidRPr="0085170E">
        <w:rPr>
          <w:b/>
          <w:bCs/>
        </w:rPr>
        <w:t>Compilación y Empaquetado</w:t>
      </w:r>
      <w:r w:rsidRPr="00D62046">
        <w:t>: Automatiza la compilación del código fuente y el empaquetado de la aplicación en archivos ejecutables (</w:t>
      </w:r>
      <w:r w:rsidRPr="001E778F">
        <w:rPr>
          <w:rFonts w:ascii="Consolas" w:hAnsi="Consolas"/>
          <w:shd w:val="clear" w:color="auto" w:fill="F2F2F2" w:themeFill="background1" w:themeFillShade="F2"/>
        </w:rPr>
        <w:t>.jar</w:t>
      </w:r>
      <w:r w:rsidRPr="00D62046">
        <w:t xml:space="preserve"> o </w:t>
      </w:r>
      <w:r w:rsidRPr="001E778F">
        <w:rPr>
          <w:rFonts w:ascii="Consolas" w:hAnsi="Consolas"/>
          <w:shd w:val="clear" w:color="auto" w:fill="F2F2F2" w:themeFill="background1" w:themeFillShade="F2"/>
        </w:rPr>
        <w:t>.war</w:t>
      </w:r>
      <w:r w:rsidRPr="00D62046">
        <w:t>).</w:t>
      </w:r>
    </w:p>
    <w:p w14:paraId="67FA41EB" w14:textId="0E0F503A" w:rsidR="003368EB" w:rsidRDefault="00D62046" w:rsidP="0085170E">
      <w:pPr>
        <w:pStyle w:val="Prrafodelista"/>
        <w:numPr>
          <w:ilvl w:val="0"/>
          <w:numId w:val="127"/>
        </w:numPr>
      </w:pPr>
      <w:r w:rsidRPr="0085170E">
        <w:rPr>
          <w:b/>
          <w:bCs/>
        </w:rPr>
        <w:t>Ejecución de pruebas</w:t>
      </w:r>
      <w:r w:rsidRPr="00D62046">
        <w:t>: Facilita la ejecución de pruebas unitarias y la validación continua del código.</w:t>
      </w:r>
    </w:p>
    <w:p w14:paraId="585AF7A4" w14:textId="2A3603D4" w:rsidR="00D62046" w:rsidRDefault="00D62046" w:rsidP="0085170E">
      <w:pPr>
        <w:pStyle w:val="Prrafodelista"/>
        <w:numPr>
          <w:ilvl w:val="0"/>
          <w:numId w:val="127"/>
        </w:numPr>
      </w:pPr>
      <w:r w:rsidRPr="0085170E">
        <w:rPr>
          <w:b/>
          <w:bCs/>
        </w:rPr>
        <w:t>Consistencia del entorno</w:t>
      </w:r>
      <w:r w:rsidRPr="00D62046">
        <w:t>: Utilizando Maven, el proyecto mantiene un entorno de desarrollo homogéneo en diferentes máquinas, asegurando que todos los equipos trabajen con versiones compatibles de librerías, eliminando así problemas de compilación.</w:t>
      </w:r>
    </w:p>
    <w:p w14:paraId="0DFB3DA6" w14:textId="77777777" w:rsidR="003368EB" w:rsidRPr="00D62046" w:rsidRDefault="003368EB" w:rsidP="00D62046"/>
    <w:p w14:paraId="34DB39CD" w14:textId="6D914F9C" w:rsidR="00D62046" w:rsidRDefault="00D62046" w:rsidP="00D62046">
      <w:r w:rsidRPr="001A1ED6">
        <w:rPr>
          <w:i/>
          <w:iCs/>
        </w:rPr>
        <w:t>Maven</w:t>
      </w:r>
      <w:r w:rsidRPr="00D62046">
        <w:t xml:space="preserve"> utiliza un archivo </w:t>
      </w:r>
      <w:r w:rsidR="004E060F" w:rsidRPr="00F31C3E">
        <w:t xml:space="preserve">llamado </w:t>
      </w:r>
      <w:r w:rsidR="004E060F" w:rsidRPr="003D1ADC">
        <w:rPr>
          <w:rFonts w:ascii="Consolas" w:hAnsi="Consolas"/>
          <w:shd w:val="clear" w:color="auto" w:fill="F2F2F2" w:themeFill="background1" w:themeFillShade="F2"/>
        </w:rPr>
        <w:t>pom.xml</w:t>
      </w:r>
      <w:r w:rsidR="004E060F" w:rsidRPr="00F31C3E">
        <w:t xml:space="preserve"> (</w:t>
      </w:r>
      <w:r w:rsidR="004E060F" w:rsidRPr="006630C4">
        <w:rPr>
          <w:b/>
          <w:bCs/>
          <w:i/>
          <w:iCs/>
        </w:rPr>
        <w:t>P</w:t>
      </w:r>
      <w:r w:rsidR="004E060F" w:rsidRPr="006630C4">
        <w:rPr>
          <w:i/>
          <w:iCs/>
        </w:rPr>
        <w:t xml:space="preserve">roject </w:t>
      </w:r>
      <w:r w:rsidR="004E060F" w:rsidRPr="006630C4">
        <w:rPr>
          <w:b/>
          <w:bCs/>
          <w:i/>
          <w:iCs/>
        </w:rPr>
        <w:t>O</w:t>
      </w:r>
      <w:r w:rsidR="004E060F" w:rsidRPr="006630C4">
        <w:rPr>
          <w:i/>
          <w:iCs/>
        </w:rPr>
        <w:t xml:space="preserve">bject </w:t>
      </w:r>
      <w:r w:rsidR="004E060F" w:rsidRPr="006630C4">
        <w:rPr>
          <w:b/>
          <w:bCs/>
          <w:i/>
          <w:iCs/>
        </w:rPr>
        <w:t>M</w:t>
      </w:r>
      <w:r w:rsidR="004E060F" w:rsidRPr="006630C4">
        <w:rPr>
          <w:i/>
          <w:iCs/>
        </w:rPr>
        <w:t>odel</w:t>
      </w:r>
      <w:r w:rsidR="004E060F" w:rsidRPr="00F31C3E">
        <w:t>)</w:t>
      </w:r>
      <w:r w:rsidR="004E060F">
        <w:t xml:space="preserve">, </w:t>
      </w:r>
      <w:r w:rsidRPr="00D62046">
        <w:t>el cual define las dependencias del proyecto, el proceso de construcción, y las tareas específicas, garantizando un entorno reproducible y consistente en todas las fases del desarrollo.</w:t>
      </w:r>
    </w:p>
    <w:p w14:paraId="03E3BA30" w14:textId="1554BCDA" w:rsidR="00423092" w:rsidRPr="00D62046" w:rsidRDefault="00D676A6" w:rsidP="006E33ED">
      <w:pPr>
        <w:pStyle w:val="Ttulo3"/>
      </w:pPr>
      <w:bookmarkStart w:id="197" w:name="_Toc182676843"/>
      <w:r>
        <w:t>Otras herramientas</w:t>
      </w:r>
      <w:bookmarkEnd w:id="197"/>
    </w:p>
    <w:p w14:paraId="09BFA743" w14:textId="77777777" w:rsidR="007C403B" w:rsidRDefault="007C403B" w:rsidP="007C403B">
      <w:pPr>
        <w:pStyle w:val="Prrafodelista"/>
        <w:numPr>
          <w:ilvl w:val="0"/>
          <w:numId w:val="128"/>
        </w:numPr>
      </w:pPr>
      <w:r w:rsidRPr="007C403B">
        <w:rPr>
          <w:b/>
          <w:bCs/>
        </w:rPr>
        <w:t>GIMP</w:t>
      </w:r>
      <w:r>
        <w:t>: Software libre utilizado para la edición y creación de imágenes en formatos como PNG e ICO, destinado principalmente a íconos y otros elementos gráficos del programa.</w:t>
      </w:r>
    </w:p>
    <w:p w14:paraId="188076AE" w14:textId="77777777" w:rsidR="007C403B" w:rsidRDefault="007C403B" w:rsidP="007C403B"/>
    <w:p w14:paraId="1355B3AD" w14:textId="77777777" w:rsidR="007C403B" w:rsidRDefault="007C403B" w:rsidP="007C403B">
      <w:pPr>
        <w:pStyle w:val="Prrafodelista"/>
        <w:numPr>
          <w:ilvl w:val="0"/>
          <w:numId w:val="128"/>
        </w:numPr>
      </w:pPr>
      <w:r w:rsidRPr="007C403B">
        <w:rPr>
          <w:b/>
          <w:bCs/>
        </w:rPr>
        <w:t>Inkscape</w:t>
      </w:r>
      <w:r>
        <w:t>: Software libre utilizado para la edición y creación de gráficos vectoriales en formato SVG, ideal para generar íconos y otros elementos gráficos del programa.</w:t>
      </w:r>
    </w:p>
    <w:p w14:paraId="59DAABBE" w14:textId="77777777" w:rsidR="007C403B" w:rsidRDefault="007C403B" w:rsidP="007C403B"/>
    <w:p w14:paraId="34FB8532" w14:textId="77777777" w:rsidR="007C403B" w:rsidRDefault="007C403B" w:rsidP="007C403B">
      <w:pPr>
        <w:pStyle w:val="Prrafodelista"/>
        <w:numPr>
          <w:ilvl w:val="0"/>
          <w:numId w:val="128"/>
        </w:numPr>
      </w:pPr>
      <w:r w:rsidRPr="007C403B">
        <w:rPr>
          <w:b/>
          <w:bCs/>
        </w:rPr>
        <w:lastRenderedPageBreak/>
        <w:t>Javadoc</w:t>
      </w:r>
      <w:r>
        <w:t xml:space="preserve">: Herramienta estándar de Java utilizada para generar la documentación del proyecto en formato HTML. A partir de los comentarios incluidos en cada clase y método, </w:t>
      </w:r>
      <w:r w:rsidRPr="007C403B">
        <w:rPr>
          <w:i/>
          <w:iCs/>
        </w:rPr>
        <w:t>Javadoc</w:t>
      </w:r>
      <w:r>
        <w:t xml:space="preserve"> crea una documentación detallada que facilita la comprensión y uso del código.</w:t>
      </w:r>
    </w:p>
    <w:p w14:paraId="01D250D9" w14:textId="0EBC84C6" w:rsidR="006E33ED" w:rsidRPr="007C403B" w:rsidRDefault="006E33ED" w:rsidP="00AD22A9"/>
    <w:p w14:paraId="3992B62B" w14:textId="6CBA62B0" w:rsidR="00193037" w:rsidRDefault="00DD0005" w:rsidP="00193037">
      <w:pPr>
        <w:pStyle w:val="Ttulo2"/>
      </w:pPr>
      <w:bookmarkStart w:id="198" w:name="_Toc182676844"/>
      <w:r>
        <w:t xml:space="preserve">Clase </w:t>
      </w:r>
      <w:r w:rsidR="00CC79DC">
        <w:t xml:space="preserve">de inicio </w:t>
      </w:r>
      <w:r>
        <w:t>principal</w:t>
      </w:r>
      <w:bookmarkEnd w:id="198"/>
    </w:p>
    <w:p w14:paraId="4AD60442" w14:textId="25D25445" w:rsidR="00E831C3" w:rsidRDefault="006D38B1" w:rsidP="00ED4067">
      <w:r>
        <w:t xml:space="preserve">El método </w:t>
      </w:r>
      <w:r w:rsidRPr="009133D3">
        <w:rPr>
          <w:rFonts w:ascii="Consolas" w:hAnsi="Consolas"/>
          <w:shd w:val="clear" w:color="auto" w:fill="F2F2F2" w:themeFill="background1" w:themeFillShade="F2"/>
        </w:rPr>
        <w:t>main</w:t>
      </w:r>
      <w:r>
        <w:t xml:space="preserve">, se encuentra en la clase </w:t>
      </w:r>
      <w:r w:rsidRPr="009133D3">
        <w:rPr>
          <w:rFonts w:ascii="Consolas" w:hAnsi="Consolas"/>
          <w:shd w:val="clear" w:color="auto" w:fill="F2F2F2" w:themeFill="background1" w:themeFillShade="F2"/>
        </w:rPr>
        <w:t>LoginScreen</w:t>
      </w:r>
      <w:r>
        <w:t>.</w:t>
      </w:r>
    </w:p>
    <w:p w14:paraId="45093D55" w14:textId="77777777" w:rsidR="002512B5" w:rsidRDefault="002512B5" w:rsidP="00ED4067"/>
    <w:p w14:paraId="4F283617" w14:textId="2779D51A" w:rsidR="00B72910" w:rsidRDefault="00B72910" w:rsidP="00B72910">
      <w:pPr>
        <w:pStyle w:val="Ttulo2"/>
      </w:pPr>
      <w:bookmarkStart w:id="199" w:name="_Toc182676845"/>
      <w:r>
        <w:t>Otras consideraciones</w:t>
      </w:r>
      <w:bookmarkEnd w:id="199"/>
    </w:p>
    <w:p w14:paraId="2221ABD3" w14:textId="46FF2BDA" w:rsidR="00232AF1" w:rsidRDefault="00232AF1" w:rsidP="00BD25BE">
      <w:pPr>
        <w:pStyle w:val="Ttulo3"/>
      </w:pPr>
      <w:bookmarkStart w:id="200" w:name="_Toc182676846"/>
      <w:r>
        <w:t>Cifrado de contraseñas</w:t>
      </w:r>
      <w:bookmarkEnd w:id="200"/>
    </w:p>
    <w:p w14:paraId="0E4E34E6" w14:textId="089047DD" w:rsidR="00B72910" w:rsidRDefault="00B72910" w:rsidP="00ED4067">
      <w:r>
        <w:t xml:space="preserve">Para la </w:t>
      </w:r>
      <w:r w:rsidR="00155C85">
        <w:t>validación de usuario</w:t>
      </w:r>
      <w:r w:rsidR="00C049FF">
        <w:t xml:space="preserve">, utilizamos el atributo de CUIL como nombre de usuario y el atributo </w:t>
      </w:r>
      <w:r w:rsidR="007B6001">
        <w:t xml:space="preserve">pass como contraseña. </w:t>
      </w:r>
      <w:r w:rsidR="00503282" w:rsidRPr="00503282">
        <w:t>Almacena</w:t>
      </w:r>
      <w:r w:rsidR="00503282">
        <w:t>mo</w:t>
      </w:r>
      <w:r w:rsidR="00503282" w:rsidRPr="00503282">
        <w:t xml:space="preserve">s las contraseñas en forma de hash </w:t>
      </w:r>
      <w:r w:rsidR="00503282">
        <w:t>(</w:t>
      </w:r>
      <w:r w:rsidR="00503282" w:rsidRPr="00503282">
        <w:t>nunca en texto plano</w:t>
      </w:r>
      <w:r w:rsidR="00503282">
        <w:t>) u</w:t>
      </w:r>
      <w:r w:rsidR="00503282" w:rsidRPr="00503282">
        <w:t xml:space="preserve">tilizando </w:t>
      </w:r>
      <w:r w:rsidR="00503282" w:rsidRPr="00503282">
        <w:rPr>
          <w:b/>
          <w:bCs/>
          <w:i/>
          <w:iCs/>
        </w:rPr>
        <w:t>BCrypt</w:t>
      </w:r>
      <w:r w:rsidR="00503282" w:rsidRPr="00503282">
        <w:t xml:space="preserve">, </w:t>
      </w:r>
      <w:r w:rsidR="00503282">
        <w:t xml:space="preserve">(una librería de cifrado para Java), </w:t>
      </w:r>
      <w:r w:rsidR="00217C1F">
        <w:t xml:space="preserve">esto mejora </w:t>
      </w:r>
      <w:r w:rsidR="00503282" w:rsidRPr="00503282">
        <w:t>la seguridad contra ataques de fuerza bruta</w:t>
      </w:r>
      <w:r w:rsidR="00CE4D3C">
        <w:t>.</w:t>
      </w:r>
    </w:p>
    <w:p w14:paraId="3D35FCFE" w14:textId="77777777" w:rsidR="005F02BD" w:rsidRDefault="005F02BD" w:rsidP="00ED4067"/>
    <w:p w14:paraId="400E9818" w14:textId="4D8CDD10" w:rsidR="00BD25BE" w:rsidRDefault="00BD25BE" w:rsidP="00BD25BE">
      <w:pPr>
        <w:pStyle w:val="Ttulo3"/>
      </w:pPr>
      <w:bookmarkStart w:id="201" w:name="_Toc182676847"/>
      <w:r>
        <w:t>Consideraciones de diseño</w:t>
      </w:r>
      <w:bookmarkEnd w:id="201"/>
    </w:p>
    <w:p w14:paraId="66DD1E16" w14:textId="119C9BB8" w:rsidR="00FB3A38" w:rsidRDefault="00FB3A38" w:rsidP="00576DBA">
      <w:r w:rsidRPr="00FB3A38">
        <w:t xml:space="preserve">Durante el diseño inicial, se incluyeron métodos como </w:t>
      </w:r>
      <w:r w:rsidRPr="0049517A">
        <w:rPr>
          <w:rFonts w:ascii="Consolas" w:hAnsi="Consolas"/>
          <w:sz w:val="20"/>
          <w:szCs w:val="22"/>
          <w:shd w:val="clear" w:color="auto" w:fill="F2F2F2" w:themeFill="background1" w:themeFillShade="F2"/>
        </w:rPr>
        <w:t>iniciarSesion(int credenciales)</w:t>
      </w:r>
      <w:r w:rsidRPr="00FB3A38">
        <w:t xml:space="preserve"> y </w:t>
      </w:r>
      <w:r w:rsidR="00C73323" w:rsidRPr="0049517A">
        <w:rPr>
          <w:rFonts w:ascii="Consolas" w:hAnsi="Consolas"/>
          <w:sz w:val="20"/>
          <w:szCs w:val="22"/>
          <w:shd w:val="clear" w:color="auto" w:fill="F2F2F2" w:themeFill="background1" w:themeFillShade="F2"/>
        </w:rPr>
        <w:t>cerrarSesion()</w:t>
      </w:r>
      <w:r w:rsidRPr="00FB3A38">
        <w:t xml:space="preserve"> en la clase </w:t>
      </w:r>
      <w:r w:rsidRPr="00C73323">
        <w:rPr>
          <w:rFonts w:ascii="Consolas" w:hAnsi="Consolas"/>
          <w:sz w:val="20"/>
          <w:szCs w:val="22"/>
          <w:shd w:val="clear" w:color="auto" w:fill="F2F2F2" w:themeFill="background1" w:themeFillShade="F2"/>
        </w:rPr>
        <w:t>Usuario</w:t>
      </w:r>
      <w:r w:rsidRPr="00FB3A38">
        <w:t xml:space="preserve"> para gestionar la autenticación. Sin embargo, en la implementación final, estos métodos fueron eliminados ya que la autenticación se delega a </w:t>
      </w:r>
      <w:r w:rsidR="00C73323" w:rsidRPr="00662875">
        <w:rPr>
          <w:rFonts w:ascii="Consolas" w:hAnsi="Consolas"/>
          <w:sz w:val="20"/>
          <w:szCs w:val="22"/>
          <w:shd w:val="clear" w:color="auto" w:fill="F2F2F2" w:themeFill="background1" w:themeFillShade="F2"/>
        </w:rPr>
        <w:t>LoginService</w:t>
      </w:r>
      <w:r w:rsidRPr="00FB3A38">
        <w:t xml:space="preserve">, una clase dedicada a manejar el proceso de validación. La clase </w:t>
      </w:r>
      <w:r w:rsidR="00C73323" w:rsidRPr="00C73323">
        <w:rPr>
          <w:rFonts w:ascii="Consolas" w:hAnsi="Consolas"/>
          <w:sz w:val="20"/>
          <w:szCs w:val="22"/>
          <w:shd w:val="clear" w:color="auto" w:fill="F2F2F2" w:themeFill="background1" w:themeFillShade="F2"/>
        </w:rPr>
        <w:t>Usuario</w:t>
      </w:r>
      <w:r w:rsidR="00C73323" w:rsidRPr="00FB3A38">
        <w:t xml:space="preserve"> </w:t>
      </w:r>
      <w:r w:rsidRPr="00FB3A38">
        <w:t xml:space="preserve">se enfoca únicamente en representar y mantener el estado del usuario. Este cambio respeta los principios de </w:t>
      </w:r>
      <w:r w:rsidRPr="00C73323">
        <w:rPr>
          <w:b/>
          <w:bCs/>
        </w:rPr>
        <w:t>responsabilidad única</w:t>
      </w:r>
      <w:r w:rsidRPr="00FB3A38">
        <w:t xml:space="preserve"> y </w:t>
      </w:r>
      <w:r w:rsidRPr="00C73323">
        <w:rPr>
          <w:b/>
          <w:bCs/>
        </w:rPr>
        <w:t>desacoplamiento</w:t>
      </w:r>
      <w:r w:rsidRPr="00FB3A38">
        <w:t xml:space="preserve">, evitando que </w:t>
      </w:r>
      <w:r w:rsidR="00C73323" w:rsidRPr="00C73323">
        <w:rPr>
          <w:rFonts w:ascii="Consolas" w:hAnsi="Consolas"/>
          <w:sz w:val="20"/>
          <w:szCs w:val="22"/>
          <w:shd w:val="clear" w:color="auto" w:fill="F2F2F2" w:themeFill="background1" w:themeFillShade="F2"/>
        </w:rPr>
        <w:t>Usuario</w:t>
      </w:r>
      <w:r w:rsidR="00C73323" w:rsidRPr="00FB3A38">
        <w:t xml:space="preserve"> </w:t>
      </w:r>
      <w:r w:rsidRPr="00FB3A38">
        <w:t xml:space="preserve">gestione lógica de negocio o conexiones a la </w:t>
      </w:r>
      <w:r w:rsidR="00080F62">
        <w:t>BD</w:t>
      </w:r>
      <w:r w:rsidRPr="00FB3A38">
        <w:t>.</w:t>
      </w:r>
    </w:p>
    <w:p w14:paraId="7732B994" w14:textId="77777777" w:rsidR="00C861B7" w:rsidRDefault="00C861B7" w:rsidP="00ED4067"/>
    <w:p w14:paraId="71E6AC97" w14:textId="1BB9BEB5" w:rsidR="0032733B" w:rsidRDefault="0032733B" w:rsidP="0032733B">
      <w:r>
        <w:t xml:space="preserve">En la base de datos, la tabla </w:t>
      </w:r>
      <w:r w:rsidRPr="0032733B">
        <w:rPr>
          <w:rFonts w:ascii="Consolas" w:hAnsi="Consolas"/>
          <w:sz w:val="20"/>
          <w:szCs w:val="22"/>
          <w:shd w:val="clear" w:color="auto" w:fill="F2F2F2" w:themeFill="background1" w:themeFillShade="F2"/>
        </w:rPr>
        <w:t>Usuario</w:t>
      </w:r>
      <w:r>
        <w:t xml:space="preserve"> no tiene una clave foránea hacia la tabla </w:t>
      </w:r>
      <w:r w:rsidRPr="0032733B">
        <w:rPr>
          <w:rFonts w:ascii="Consolas" w:hAnsi="Consolas"/>
          <w:sz w:val="20"/>
          <w:szCs w:val="22"/>
          <w:shd w:val="clear" w:color="auto" w:fill="F2F2F2" w:themeFill="background1" w:themeFillShade="F2"/>
        </w:rPr>
        <w:t>Servicio</w:t>
      </w:r>
      <w:r>
        <w:t xml:space="preserve">, al igual que las tablas </w:t>
      </w:r>
      <w:r w:rsidRPr="0032733B">
        <w:rPr>
          <w:rFonts w:ascii="Consolas" w:hAnsi="Consolas"/>
          <w:sz w:val="20"/>
          <w:szCs w:val="22"/>
          <w:shd w:val="clear" w:color="auto" w:fill="F2F2F2" w:themeFill="background1" w:themeFillShade="F2"/>
        </w:rPr>
        <w:t>Direccion</w:t>
      </w:r>
      <w:r>
        <w:t xml:space="preserve"> y </w:t>
      </w:r>
      <w:r w:rsidRPr="0032733B">
        <w:rPr>
          <w:rFonts w:ascii="Consolas" w:hAnsi="Consolas"/>
          <w:sz w:val="20"/>
          <w:szCs w:val="22"/>
          <w:shd w:val="clear" w:color="auto" w:fill="F2F2F2" w:themeFill="background1" w:themeFillShade="F2"/>
        </w:rPr>
        <w:t>OficinaDePersonal</w:t>
      </w:r>
      <w:r>
        <w:t xml:space="preserve">. Sin embargo, las tablas </w:t>
      </w:r>
      <w:r w:rsidRPr="0032733B">
        <w:rPr>
          <w:rFonts w:ascii="Consolas" w:hAnsi="Consolas"/>
          <w:sz w:val="20"/>
          <w:szCs w:val="22"/>
          <w:shd w:val="clear" w:color="auto" w:fill="F2F2F2" w:themeFill="background1" w:themeFillShade="F2"/>
        </w:rPr>
        <w:t>Empleado</w:t>
      </w:r>
      <w:r>
        <w:t xml:space="preserve"> y </w:t>
      </w:r>
      <w:r w:rsidR="005276AF">
        <w:rPr>
          <w:rFonts w:ascii="Consolas" w:hAnsi="Consolas"/>
          <w:sz w:val="20"/>
          <w:szCs w:val="22"/>
          <w:shd w:val="clear" w:color="auto" w:fill="F2F2F2" w:themeFill="background1" w:themeFillShade="F2"/>
        </w:rPr>
        <w:t>Je</w:t>
      </w:r>
      <w:r w:rsidRPr="0032733B">
        <w:rPr>
          <w:rFonts w:ascii="Consolas" w:hAnsi="Consolas"/>
          <w:sz w:val="20"/>
          <w:szCs w:val="22"/>
          <w:shd w:val="clear" w:color="auto" w:fill="F2F2F2" w:themeFill="background1" w:themeFillShade="F2"/>
        </w:rPr>
        <w:t>feDeServicio</w:t>
      </w:r>
      <w:r>
        <w:t xml:space="preserve"> sí cuentan con dicha relación. Esto se debe a que, en el modelo de datos, los usuarios de tipo </w:t>
      </w:r>
      <w:r w:rsidRPr="0032733B">
        <w:rPr>
          <w:rFonts w:ascii="Consolas" w:hAnsi="Consolas"/>
          <w:sz w:val="20"/>
          <w:szCs w:val="22"/>
          <w:shd w:val="clear" w:color="auto" w:fill="F2F2F2" w:themeFill="background1" w:themeFillShade="F2"/>
        </w:rPr>
        <w:t>Direccion</w:t>
      </w:r>
      <w:r>
        <w:t xml:space="preserve"> siempre pertenecen al servicio de Dirección, mientras que los usuarios de tipo </w:t>
      </w:r>
      <w:r w:rsidRPr="0032733B">
        <w:rPr>
          <w:rFonts w:ascii="Consolas" w:hAnsi="Consolas"/>
          <w:sz w:val="20"/>
          <w:szCs w:val="22"/>
          <w:shd w:val="clear" w:color="auto" w:fill="F2F2F2" w:themeFill="background1" w:themeFillShade="F2"/>
        </w:rPr>
        <w:t>OficinaDePersonal</w:t>
      </w:r>
      <w:r>
        <w:t xml:space="preserve"> siempre pertenecen al servicio de Oficina de Personal. Debido a que estas asociaciones son fijas, no es necesario almacenarlas como claves foráneas en la base de datos.</w:t>
      </w:r>
    </w:p>
    <w:p w14:paraId="39780E26" w14:textId="77777777" w:rsidR="0032733B" w:rsidRDefault="0032733B" w:rsidP="0032733B"/>
    <w:p w14:paraId="4ED1B754" w14:textId="77777777" w:rsidR="00FC15F6" w:rsidRDefault="0032733B" w:rsidP="0032733B">
      <w:r>
        <w:t xml:space="preserve">En la implementación del diseño de clases, se decidió incluir un atributo </w:t>
      </w:r>
      <w:r w:rsidRPr="0032733B">
        <w:rPr>
          <w:rFonts w:ascii="Consolas" w:hAnsi="Consolas"/>
          <w:sz w:val="20"/>
          <w:szCs w:val="22"/>
          <w:shd w:val="clear" w:color="auto" w:fill="F2F2F2" w:themeFill="background1" w:themeFillShade="F2"/>
        </w:rPr>
        <w:t>servicio</w:t>
      </w:r>
      <w:r>
        <w:t xml:space="preserve"> (de tipo </w:t>
      </w:r>
      <w:r w:rsidRPr="0032733B">
        <w:rPr>
          <w:rFonts w:ascii="Consolas" w:hAnsi="Consolas"/>
          <w:sz w:val="20"/>
          <w:szCs w:val="22"/>
          <w:shd w:val="clear" w:color="auto" w:fill="F2F2F2" w:themeFill="background1" w:themeFillShade="F2"/>
        </w:rPr>
        <w:t>Servicio</w:t>
      </w:r>
      <w:r>
        <w:t xml:space="preserve">) en la clase abstracta </w:t>
      </w:r>
      <w:r w:rsidRPr="0032733B">
        <w:rPr>
          <w:rFonts w:ascii="Consolas" w:hAnsi="Consolas"/>
          <w:sz w:val="20"/>
          <w:szCs w:val="22"/>
          <w:shd w:val="clear" w:color="auto" w:fill="F2F2F2" w:themeFill="background1" w:themeFillShade="F2"/>
        </w:rPr>
        <w:t>Usuario</w:t>
      </w:r>
      <w:r>
        <w:t xml:space="preserve"> y heredar dicho atributo en todas las subclases. Esta decisión aporta uniformidad en el modelo de clases y facilita la gestión de los objetos, ya que todos los tipos de usuarios comparten una estructura común.</w:t>
      </w:r>
    </w:p>
    <w:p w14:paraId="661A1117" w14:textId="17B51FC1" w:rsidR="0032733B" w:rsidRDefault="00FC15F6" w:rsidP="0032733B">
      <w:r w:rsidRPr="00FC15F6">
        <w:t xml:space="preserve">Este enfoque representa una forma de </w:t>
      </w:r>
      <w:r w:rsidRPr="00FC15F6">
        <w:rPr>
          <w:b/>
          <w:bCs/>
        </w:rPr>
        <w:t>normalización a nivel de base de datos</w:t>
      </w:r>
      <w:r w:rsidRPr="00FC15F6">
        <w:t xml:space="preserve"> y </w:t>
      </w:r>
      <w:r w:rsidRPr="00FC15F6">
        <w:rPr>
          <w:b/>
          <w:bCs/>
        </w:rPr>
        <w:t>desnormalización a nivel del modelo de clases de aplicación</w:t>
      </w:r>
      <w:r w:rsidRPr="00FC15F6">
        <w:t>, lo cual implica agregar un poco de redundancia en el código para simplificar el trabajo con objetos y mejorar la consistencia. En el nivel de base de datos, se gestionan estas relaciones con lógica específica (o bien se establece el valor fijo a nivel del código de aplicación cuando se instancian los objetos). Esto permite que el diseño de clases sea más limpio y el código más mantenible, evitando excepciones o lógica condicional para diferenciar entre los distintos tipos de usuarios.</w:t>
      </w:r>
    </w:p>
    <w:p w14:paraId="72019F6A" w14:textId="77777777" w:rsidR="002900B1" w:rsidRDefault="002900B1" w:rsidP="002F62AD"/>
    <w:p w14:paraId="7E06178D" w14:textId="7D2FAC95" w:rsidR="00101ACD" w:rsidRDefault="002900B1" w:rsidP="003F2301">
      <w:pPr>
        <w:pStyle w:val="Ttulo3"/>
      </w:pPr>
      <w:bookmarkStart w:id="202" w:name="_Toc182676848"/>
      <w:r>
        <w:lastRenderedPageBreak/>
        <w:t>Archivo de configuración de</w:t>
      </w:r>
      <w:r w:rsidR="008323F1">
        <w:t>l</w:t>
      </w:r>
      <w:r>
        <w:t xml:space="preserve"> programa</w:t>
      </w:r>
      <w:bookmarkEnd w:id="202"/>
    </w:p>
    <w:p w14:paraId="7F894B53" w14:textId="5D922F2E" w:rsidR="008323F1" w:rsidRDefault="008323F1" w:rsidP="008323F1">
      <w:r>
        <w:t xml:space="preserve">Para el almacenamiento de los parámetros de configuración, como los relacionados con la conexión a la base de datos, se optó por utilizar un archivo en formato </w:t>
      </w:r>
      <w:r w:rsidRPr="008323F1">
        <w:rPr>
          <w:b/>
          <w:bCs/>
        </w:rPr>
        <w:t>YAML</w:t>
      </w:r>
      <w:r>
        <w:t xml:space="preserve">. Originalmente, se había considerado el uso de un archivo </w:t>
      </w:r>
      <w:r w:rsidRPr="008323F1">
        <w:rPr>
          <w:rFonts w:ascii="Consolas" w:hAnsi="Consolas"/>
          <w:sz w:val="20"/>
          <w:szCs w:val="22"/>
          <w:shd w:val="clear" w:color="auto" w:fill="F2F2F2" w:themeFill="background1" w:themeFillShade="F2"/>
        </w:rPr>
        <w:t>config.properties</w:t>
      </w:r>
      <w:r>
        <w:t xml:space="preserve">, el cual es tradicional en Java. Sin embargo, se prefirió </w:t>
      </w:r>
      <w:r w:rsidRPr="008323F1">
        <w:rPr>
          <w:b/>
          <w:bCs/>
        </w:rPr>
        <w:t>YAML</w:t>
      </w:r>
      <w:r>
        <w:t xml:space="preserve"> debido a varias ventajas significativas:</w:t>
      </w:r>
    </w:p>
    <w:p w14:paraId="511BB905" w14:textId="77777777" w:rsidR="008323F1" w:rsidRDefault="008323F1" w:rsidP="001F6F98">
      <w:pPr>
        <w:pStyle w:val="Prrafodelista"/>
        <w:numPr>
          <w:ilvl w:val="0"/>
          <w:numId w:val="132"/>
        </w:numPr>
      </w:pPr>
      <w:r w:rsidRPr="001F6F98">
        <w:rPr>
          <w:b/>
          <w:bCs/>
        </w:rPr>
        <w:t>Modernidad y Legibilidad:</w:t>
      </w:r>
      <w:r>
        <w:t xml:space="preserve"> YAML es un formato más moderno y legible, lo cual facilita la comprensión y edición manual de las configuraciones.</w:t>
      </w:r>
    </w:p>
    <w:p w14:paraId="2F95D70C" w14:textId="7D2A2CE4" w:rsidR="008323F1" w:rsidRDefault="008323F1" w:rsidP="001F6F98">
      <w:pPr>
        <w:pStyle w:val="Prrafodelista"/>
        <w:numPr>
          <w:ilvl w:val="0"/>
          <w:numId w:val="132"/>
        </w:numPr>
      </w:pPr>
      <w:r w:rsidRPr="001F6F98">
        <w:rPr>
          <w:b/>
          <w:bCs/>
        </w:rPr>
        <w:t>Soporte Multilingüe:</w:t>
      </w:r>
      <w:r>
        <w:t xml:space="preserve"> YAML tiene un excelente soporte para </w:t>
      </w:r>
      <w:r w:rsidRPr="001F6F98">
        <w:rPr>
          <w:b/>
          <w:bCs/>
        </w:rPr>
        <w:t>UTF-8</w:t>
      </w:r>
      <w:r>
        <w:t xml:space="preserve">, permitiendo configuraciones que incluyan caracteres especiales y múltiples idiomas, lo cual es ideal para entornos multilingües. En comparación, los archivos </w:t>
      </w:r>
      <w:r w:rsidR="001F6F98" w:rsidRPr="008323F1">
        <w:rPr>
          <w:rFonts w:ascii="Consolas" w:hAnsi="Consolas"/>
          <w:sz w:val="20"/>
          <w:szCs w:val="22"/>
          <w:shd w:val="clear" w:color="auto" w:fill="F2F2F2" w:themeFill="background1" w:themeFillShade="F2"/>
        </w:rPr>
        <w:t>config.properties</w:t>
      </w:r>
      <w:r>
        <w:t xml:space="preserve"> más antiguos usan codificación </w:t>
      </w:r>
      <w:r w:rsidRPr="001F6F98">
        <w:rPr>
          <w:b/>
          <w:bCs/>
        </w:rPr>
        <w:t>ANSI</w:t>
      </w:r>
      <w:r>
        <w:t>, que puede presentar problemas con caracteres no latinos</w:t>
      </w:r>
      <w:r w:rsidR="001F6F98">
        <w:t xml:space="preserve"> (</w:t>
      </w:r>
      <w:r>
        <w:t xml:space="preserve">como acentos </w:t>
      </w:r>
      <w:r w:rsidR="001F6F98">
        <w:t>o la letra ñ, usados principalmente en comentarios)</w:t>
      </w:r>
      <w:r>
        <w:t>.</w:t>
      </w:r>
    </w:p>
    <w:p w14:paraId="7570F548" w14:textId="1E9C274D" w:rsidR="002900B1" w:rsidRDefault="008323F1" w:rsidP="008323F1">
      <w:r>
        <w:t xml:space="preserve">YAML </w:t>
      </w:r>
      <w:r w:rsidR="000B52BE">
        <w:t xml:space="preserve">permite estructurar </w:t>
      </w:r>
      <w:r>
        <w:t xml:space="preserve">la </w:t>
      </w:r>
      <w:r w:rsidR="000B52BE">
        <w:t>configuración en subniveles</w:t>
      </w:r>
      <w:r>
        <w:t xml:space="preserve"> y hace que el archivo sea más flexible y fácil de mantener en el futuro, </w:t>
      </w:r>
      <w:r w:rsidR="000B52BE">
        <w:t xml:space="preserve">a medida que se vayan agregando </w:t>
      </w:r>
      <w:r>
        <w:t>más parámetros de configuración.</w:t>
      </w:r>
    </w:p>
    <w:p w14:paraId="34A08A24" w14:textId="77777777" w:rsidR="002900B1" w:rsidRDefault="002900B1" w:rsidP="002F62AD"/>
    <w:p w14:paraId="1C34622E" w14:textId="77777777" w:rsidR="00B352D2" w:rsidRDefault="00B352D2" w:rsidP="00B352D2">
      <w:pPr>
        <w:pStyle w:val="Ttulo2"/>
      </w:pPr>
      <w:bookmarkStart w:id="203" w:name="_Toc182676849"/>
      <w:r>
        <w:t>Logo del programa</w:t>
      </w:r>
      <w:bookmarkEnd w:id="203"/>
    </w:p>
    <w:p w14:paraId="0A0FD393" w14:textId="11F1CD91" w:rsidR="00B352D2" w:rsidRDefault="00B352D2" w:rsidP="00B352D2">
      <w:r>
        <w:t xml:space="preserve">A partir de una fotografía de un aromito serrano, se generó una imagen simplificada </w:t>
      </w:r>
      <w:r w:rsidR="00C97319">
        <w:t xml:space="preserve">que resultara agradable y fácilmente reconocible de un vistazo, </w:t>
      </w:r>
      <w:r w:rsidR="00CC2FFD">
        <w:t xml:space="preserve">acompañada por </w:t>
      </w:r>
      <w:r w:rsidR="00FA21F4">
        <w:t>la palabra Aromito, con tipografía Pri</w:t>
      </w:r>
      <w:r w:rsidR="00DB189D">
        <w:t>s</w:t>
      </w:r>
      <w:r w:rsidR="00FA21F4">
        <w:t xml:space="preserve">tina tamaño 72px, color </w:t>
      </w:r>
      <w:r w:rsidR="00293404" w:rsidRPr="00DB189D">
        <w:rPr>
          <w:b/>
          <w:bCs/>
          <w:color w:val="B8860B"/>
        </w:rPr>
        <w:t>DARKGOLDENROD</w:t>
      </w:r>
      <w:r w:rsidR="00293404">
        <w:t xml:space="preserve"> y </w:t>
      </w:r>
      <w:r w:rsidR="00CD4933">
        <w:t>trazo</w:t>
      </w:r>
      <w:r w:rsidR="00F86288">
        <w:t xml:space="preserve"> de acho 0.25px </w:t>
      </w:r>
      <w:r w:rsidR="00293404">
        <w:t xml:space="preserve">color </w:t>
      </w:r>
      <w:r w:rsidR="00293404" w:rsidRPr="00025F57">
        <w:rPr>
          <w:b/>
          <w:bCs/>
          <w:color w:val="2F4F4F"/>
        </w:rPr>
        <w:t>DARKSLATEGRAY</w:t>
      </w:r>
      <w:r w:rsidR="00FA21F4">
        <w:t xml:space="preserve">, </w:t>
      </w:r>
      <w:r w:rsidR="00F86288">
        <w:t xml:space="preserve">y rotación </w:t>
      </w:r>
      <w:r w:rsidR="00D94CA5" w:rsidRPr="00D94CA5">
        <w:t>-5°</w:t>
      </w:r>
      <w:r w:rsidR="00DB189D">
        <w:t>, resultando esto en lo siguiente</w:t>
      </w:r>
      <w:r w:rsidR="00C97319">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4F4F4"/>
        <w:tblCellMar>
          <w:top w:w="113" w:type="dxa"/>
          <w:left w:w="113" w:type="dxa"/>
          <w:right w:w="28" w:type="dxa"/>
        </w:tblCellMar>
        <w:tblLook w:val="04A0" w:firstRow="1" w:lastRow="0" w:firstColumn="1" w:lastColumn="0" w:noHBand="0" w:noVBand="1"/>
      </w:tblPr>
      <w:tblGrid>
        <w:gridCol w:w="2465"/>
        <w:gridCol w:w="3051"/>
      </w:tblGrid>
      <w:tr w:rsidR="00B21A66" w:rsidRPr="001E42AB" w14:paraId="3DD8FF4A" w14:textId="24F06F67" w:rsidTr="002A7843">
        <w:trPr>
          <w:jc w:val="center"/>
        </w:trPr>
        <w:tc>
          <w:tcPr>
            <w:tcW w:w="0" w:type="auto"/>
            <w:shd w:val="clear" w:color="auto" w:fill="F4F4F4"/>
          </w:tcPr>
          <w:p w14:paraId="6C8177AC" w14:textId="4B8B50D1" w:rsidR="00B21A66" w:rsidRPr="001E42AB" w:rsidRDefault="00B21A66" w:rsidP="00B21A66">
            <w:pPr>
              <w:rPr>
                <w:sz w:val="16"/>
                <w:szCs w:val="18"/>
              </w:rPr>
            </w:pPr>
            <w:r w:rsidRPr="001E42AB">
              <w:rPr>
                <w:noProof/>
                <w:sz w:val="16"/>
                <w:szCs w:val="18"/>
              </w:rPr>
              <w:drawing>
                <wp:anchor distT="0" distB="0" distL="114300" distR="114300" simplePos="0" relativeHeight="251663362" behindDoc="0" locked="0" layoutInCell="1" allowOverlap="1" wp14:anchorId="70FE3159" wp14:editId="258DF330">
                  <wp:simplePos x="1219200" y="5076825"/>
                  <wp:positionH relativeFrom="margin">
                    <wp:align>left</wp:align>
                  </wp:positionH>
                  <wp:positionV relativeFrom="margin">
                    <wp:align>top</wp:align>
                  </wp:positionV>
                  <wp:extent cx="1476000" cy="1476000"/>
                  <wp:effectExtent l="0" t="0" r="0" b="0"/>
                  <wp:wrapSquare wrapText="bothSides"/>
                  <wp:docPr id="138623870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38703" name="Imagen 1386238703"/>
                          <pic:cNvPicPr/>
                        </pic:nvPicPr>
                        <pic:blipFill>
                          <a:blip r:embed="rId67">
                            <a:extLst>
                              <a:ext uri="{28A0092B-C50C-407E-A947-70E740481C1C}">
                                <a14:useLocalDpi xmlns:a14="http://schemas.microsoft.com/office/drawing/2010/main" val="0"/>
                              </a:ext>
                            </a:extLst>
                          </a:blip>
                          <a:stretch>
                            <a:fillRect/>
                          </a:stretch>
                        </pic:blipFill>
                        <pic:spPr>
                          <a:xfrm>
                            <a:off x="0" y="0"/>
                            <a:ext cx="1476000" cy="1476000"/>
                          </a:xfrm>
                          <a:prstGeom prst="rect">
                            <a:avLst/>
                          </a:prstGeom>
                        </pic:spPr>
                      </pic:pic>
                    </a:graphicData>
                  </a:graphic>
                  <wp14:sizeRelH relativeFrom="margin">
                    <wp14:pctWidth>0</wp14:pctWidth>
                  </wp14:sizeRelH>
                  <wp14:sizeRelV relativeFrom="margin">
                    <wp14:pctHeight>0</wp14:pctHeight>
                  </wp14:sizeRelV>
                </wp:anchor>
              </w:drawing>
            </w:r>
          </w:p>
        </w:tc>
        <w:tc>
          <w:tcPr>
            <w:tcW w:w="0" w:type="auto"/>
            <w:shd w:val="clear" w:color="auto" w:fill="F4F4F4"/>
          </w:tcPr>
          <w:p w14:paraId="36EE8627" w14:textId="42391772" w:rsidR="00B21A66" w:rsidRPr="001E42AB" w:rsidRDefault="00B21A66" w:rsidP="003C623F">
            <w:pPr>
              <w:rPr>
                <w:noProof/>
                <w:sz w:val="16"/>
                <w:szCs w:val="18"/>
              </w:rPr>
            </w:pPr>
            <w:r w:rsidRPr="001E42AB">
              <w:rPr>
                <w:noProof/>
                <w:sz w:val="16"/>
                <w:szCs w:val="18"/>
              </w:rPr>
              <w:drawing>
                <wp:anchor distT="0" distB="0" distL="114300" distR="114300" simplePos="0" relativeHeight="251665410" behindDoc="0" locked="0" layoutInCell="1" allowOverlap="1" wp14:anchorId="234548C2" wp14:editId="5BB8EC9C">
                  <wp:simplePos x="0" y="0"/>
                  <wp:positionH relativeFrom="margin">
                    <wp:posOffset>23495</wp:posOffset>
                  </wp:positionH>
                  <wp:positionV relativeFrom="margin">
                    <wp:posOffset>95250</wp:posOffset>
                  </wp:positionV>
                  <wp:extent cx="1771535" cy="576000"/>
                  <wp:effectExtent l="38100" t="76200" r="38735" b="90805"/>
                  <wp:wrapSquare wrapText="bothSides"/>
                  <wp:docPr id="408517293"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17293" name="Imagen 1" descr="Logotipo&#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rot="21300000">
                            <a:off x="0" y="0"/>
                            <a:ext cx="1771535" cy="576000"/>
                          </a:xfrm>
                          <a:prstGeom prst="rect">
                            <a:avLst/>
                          </a:prstGeom>
                        </pic:spPr>
                      </pic:pic>
                    </a:graphicData>
                  </a:graphic>
                  <wp14:sizeRelH relativeFrom="margin">
                    <wp14:pctWidth>0</wp14:pctWidth>
                  </wp14:sizeRelH>
                  <wp14:sizeRelV relativeFrom="margin">
                    <wp14:pctHeight>0</wp14:pctHeight>
                  </wp14:sizeRelV>
                </wp:anchor>
              </w:drawing>
            </w:r>
          </w:p>
        </w:tc>
      </w:tr>
    </w:tbl>
    <w:p w14:paraId="402C3FE8" w14:textId="77777777" w:rsidR="00716BFA" w:rsidRDefault="00716BFA" w:rsidP="00B352D2"/>
    <w:p w14:paraId="169EC6AC" w14:textId="0EE3262D" w:rsidR="00F56449" w:rsidRDefault="00B352D2" w:rsidP="00D9585E">
      <w:pPr>
        <w:pStyle w:val="Ttulo2"/>
      </w:pPr>
      <w:bookmarkStart w:id="204" w:name="_Toc182676850"/>
      <w:r>
        <w:t xml:space="preserve">Icono </w:t>
      </w:r>
      <w:r w:rsidR="00F56449">
        <w:t>del programa</w:t>
      </w:r>
      <w:bookmarkEnd w:id="204"/>
    </w:p>
    <w:p w14:paraId="32FCB497" w14:textId="13E28F7A" w:rsidR="00F56449" w:rsidRDefault="00D9585E" w:rsidP="00ED4067">
      <w:r>
        <w:t xml:space="preserve">A partir de </w:t>
      </w:r>
      <w:r w:rsidR="00311CF8">
        <w:t xml:space="preserve">la imagen simplificada del logo, </w:t>
      </w:r>
      <w:r w:rsidR="00E149D8">
        <w:t>se generó</w:t>
      </w:r>
      <w:r>
        <w:t xml:space="preserve"> </w:t>
      </w:r>
      <w:r w:rsidR="00E149D8">
        <w:t xml:space="preserve">una imagen </w:t>
      </w:r>
      <w:r w:rsidR="006431B8">
        <w:t xml:space="preserve">que resultara </w:t>
      </w:r>
      <w:r w:rsidR="00604599">
        <w:t>visualizable y fácilmente distinguible en tamaños pequeños</w:t>
      </w:r>
      <w:r w:rsidR="00126625">
        <w:t xml:space="preserve">, de 32x32 o 64x64, </w:t>
      </w:r>
      <w:r w:rsidR="007C71F0" w:rsidRPr="007C71F0">
        <w:t>que son dimensiones típicas para íconos de aplicaciones</w:t>
      </w:r>
      <w:r w:rsidR="00126625">
        <w:t xml:space="preserve">. La imagen resultante </w:t>
      </w:r>
      <w:r w:rsidR="00E9169E">
        <w:t xml:space="preserve">del logo es </w:t>
      </w:r>
      <w:r w:rsidR="00126625">
        <w:t>la siguiente:</w:t>
      </w:r>
    </w:p>
    <w:tbl>
      <w:tblPr>
        <w:tblStyle w:val="Tablaconcuadrcula"/>
        <w:tblW w:w="0" w:type="auto"/>
        <w:jc w:val="center"/>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058"/>
        <w:gridCol w:w="1446"/>
        <w:gridCol w:w="1456"/>
        <w:gridCol w:w="1315"/>
        <w:gridCol w:w="1315"/>
      </w:tblGrid>
      <w:tr w:rsidR="007857E9" w14:paraId="1518C69A" w14:textId="77777777" w:rsidTr="00B01AB5">
        <w:trPr>
          <w:jc w:val="center"/>
        </w:trPr>
        <w:tc>
          <w:tcPr>
            <w:tcW w:w="2058" w:type="dxa"/>
            <w:shd w:val="clear" w:color="auto" w:fill="F2F2F2" w:themeFill="background1" w:themeFillShade="F2"/>
            <w:tcMar>
              <w:top w:w="57" w:type="dxa"/>
              <w:bottom w:w="57" w:type="dxa"/>
            </w:tcMar>
            <w:vAlign w:val="bottom"/>
          </w:tcPr>
          <w:p w14:paraId="706C78DD" w14:textId="72237092" w:rsidR="007857E9" w:rsidRDefault="007857E9" w:rsidP="006768D5">
            <w:pPr>
              <w:jc w:val="center"/>
              <w:rPr>
                <w:noProof/>
              </w:rPr>
            </w:pPr>
            <w:r>
              <w:rPr>
                <w:noProof/>
              </w:rPr>
              <w:drawing>
                <wp:inline distT="0" distB="0" distL="0" distR="0" wp14:anchorId="54A277B1" wp14:editId="0DEE61F7">
                  <wp:extent cx="1170000" cy="1170000"/>
                  <wp:effectExtent l="0" t="0" r="0" b="0"/>
                  <wp:docPr id="1531308837" name="Imagen 20"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08837" name="Imagen 20" descr="Un dibujo de un perro&#10;&#10;Descripción generada automáticamente con confianza media"/>
                          <pic:cNvPicPr/>
                        </pic:nvPicPr>
                        <pic:blipFill>
                          <a:blip r:embed="rId69">
                            <a:extLst>
                              <a:ext uri="{28A0092B-C50C-407E-A947-70E740481C1C}">
                                <a14:useLocalDpi xmlns:a14="http://schemas.microsoft.com/office/drawing/2010/main" val="0"/>
                              </a:ext>
                            </a:extLst>
                          </a:blip>
                          <a:stretch>
                            <a:fillRect/>
                          </a:stretch>
                        </pic:blipFill>
                        <pic:spPr>
                          <a:xfrm>
                            <a:off x="0" y="0"/>
                            <a:ext cx="1170000" cy="1170000"/>
                          </a:xfrm>
                          <a:prstGeom prst="rect">
                            <a:avLst/>
                          </a:prstGeom>
                        </pic:spPr>
                      </pic:pic>
                    </a:graphicData>
                  </a:graphic>
                </wp:inline>
              </w:drawing>
            </w:r>
          </w:p>
        </w:tc>
        <w:tc>
          <w:tcPr>
            <w:tcW w:w="1446" w:type="dxa"/>
            <w:shd w:val="clear" w:color="auto" w:fill="F2F2F2" w:themeFill="background1" w:themeFillShade="F2"/>
            <w:tcMar>
              <w:top w:w="57" w:type="dxa"/>
              <w:bottom w:w="57" w:type="dxa"/>
            </w:tcMar>
            <w:vAlign w:val="bottom"/>
          </w:tcPr>
          <w:p w14:paraId="0C65AA6D" w14:textId="53255157" w:rsidR="007857E9" w:rsidRDefault="007857E9" w:rsidP="006768D5">
            <w:pPr>
              <w:jc w:val="center"/>
              <w:rPr>
                <w:noProof/>
              </w:rPr>
            </w:pPr>
            <w:r>
              <w:rPr>
                <w:noProof/>
              </w:rPr>
              <w:drawing>
                <wp:inline distT="0" distB="0" distL="0" distR="0" wp14:anchorId="59AE5923" wp14:editId="75F332BD">
                  <wp:extent cx="781200" cy="781200"/>
                  <wp:effectExtent l="0" t="0" r="0" b="0"/>
                  <wp:docPr id="80589208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92080" name="Imagen 805892080"/>
                          <pic:cNvPicPr/>
                        </pic:nvPicPr>
                        <pic:blipFill>
                          <a:blip r:embed="rId69">
                            <a:extLst>
                              <a:ext uri="{28A0092B-C50C-407E-A947-70E740481C1C}">
                                <a14:useLocalDpi xmlns:a14="http://schemas.microsoft.com/office/drawing/2010/main" val="0"/>
                              </a:ext>
                            </a:extLst>
                          </a:blip>
                          <a:stretch>
                            <a:fillRect/>
                          </a:stretch>
                        </pic:blipFill>
                        <pic:spPr>
                          <a:xfrm>
                            <a:off x="0" y="0"/>
                            <a:ext cx="781200" cy="781200"/>
                          </a:xfrm>
                          <a:prstGeom prst="rect">
                            <a:avLst/>
                          </a:prstGeom>
                        </pic:spPr>
                      </pic:pic>
                    </a:graphicData>
                  </a:graphic>
                </wp:inline>
              </w:drawing>
            </w:r>
          </w:p>
        </w:tc>
        <w:tc>
          <w:tcPr>
            <w:tcW w:w="1456" w:type="dxa"/>
            <w:shd w:val="clear" w:color="auto" w:fill="F2F2F2" w:themeFill="background1" w:themeFillShade="F2"/>
            <w:tcMar>
              <w:top w:w="57" w:type="dxa"/>
              <w:bottom w:w="57" w:type="dxa"/>
            </w:tcMar>
            <w:vAlign w:val="bottom"/>
          </w:tcPr>
          <w:p w14:paraId="184F54E3" w14:textId="76D36248" w:rsidR="007857E9" w:rsidRDefault="007857E9" w:rsidP="006768D5">
            <w:pPr>
              <w:jc w:val="center"/>
            </w:pPr>
            <w:r>
              <w:rPr>
                <w:noProof/>
              </w:rPr>
              <w:drawing>
                <wp:inline distT="0" distB="0" distL="0" distR="0" wp14:anchorId="4C52E4BB" wp14:editId="56EE2653">
                  <wp:extent cx="390145" cy="390145"/>
                  <wp:effectExtent l="0" t="0" r="0" b="0"/>
                  <wp:docPr id="125365825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58256" name="Imagen 125365825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90145" cy="390145"/>
                          </a:xfrm>
                          <a:prstGeom prst="rect">
                            <a:avLst/>
                          </a:prstGeom>
                        </pic:spPr>
                      </pic:pic>
                    </a:graphicData>
                  </a:graphic>
                </wp:inline>
              </w:drawing>
            </w:r>
          </w:p>
        </w:tc>
        <w:tc>
          <w:tcPr>
            <w:tcW w:w="1315" w:type="dxa"/>
            <w:shd w:val="clear" w:color="auto" w:fill="F2F2F2" w:themeFill="background1" w:themeFillShade="F2"/>
            <w:tcMar>
              <w:top w:w="57" w:type="dxa"/>
              <w:bottom w:w="57" w:type="dxa"/>
            </w:tcMar>
            <w:vAlign w:val="bottom"/>
          </w:tcPr>
          <w:p w14:paraId="36783E57" w14:textId="2C5A8E15" w:rsidR="007857E9" w:rsidRDefault="007857E9" w:rsidP="006768D5">
            <w:pPr>
              <w:jc w:val="center"/>
            </w:pPr>
            <w:r>
              <w:rPr>
                <w:noProof/>
              </w:rPr>
              <w:drawing>
                <wp:inline distT="0" distB="0" distL="0" distR="0" wp14:anchorId="290984D6" wp14:editId="66DD4BF0">
                  <wp:extent cx="194400" cy="194400"/>
                  <wp:effectExtent l="0" t="0" r="0" b="0"/>
                  <wp:docPr id="1707818683" name="Imagen 17"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18683" name="Imagen 17" descr="Un dibujo de un perro&#10;&#10;Descripción generada automáticamente con confianza media"/>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94400" cy="194400"/>
                          </a:xfrm>
                          <a:prstGeom prst="rect">
                            <a:avLst/>
                          </a:prstGeom>
                        </pic:spPr>
                      </pic:pic>
                    </a:graphicData>
                  </a:graphic>
                </wp:inline>
              </w:drawing>
            </w:r>
          </w:p>
        </w:tc>
        <w:tc>
          <w:tcPr>
            <w:tcW w:w="1315" w:type="dxa"/>
            <w:shd w:val="clear" w:color="auto" w:fill="F2F2F2" w:themeFill="background1" w:themeFillShade="F2"/>
            <w:tcMar>
              <w:top w:w="57" w:type="dxa"/>
              <w:bottom w:w="57" w:type="dxa"/>
            </w:tcMar>
            <w:vAlign w:val="bottom"/>
          </w:tcPr>
          <w:p w14:paraId="3DFC5A16" w14:textId="0FE25AB1" w:rsidR="007857E9" w:rsidRDefault="007857E9" w:rsidP="006768D5">
            <w:pPr>
              <w:jc w:val="center"/>
            </w:pPr>
            <w:r>
              <w:rPr>
                <w:noProof/>
              </w:rPr>
              <w:drawing>
                <wp:inline distT="0" distB="0" distL="0" distR="0" wp14:anchorId="79BE00AE" wp14:editId="2BF400F2">
                  <wp:extent cx="97200" cy="97200"/>
                  <wp:effectExtent l="0" t="0" r="0" b="0"/>
                  <wp:docPr id="125044215" name="Imagen 18"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4215" name="Imagen 18" descr="Un dibujo de un perro&#10;&#10;Descripción generada automáticamente con confianza media"/>
                          <pic:cNvPicPr/>
                        </pic:nvPicPr>
                        <pic:blipFill>
                          <a:blip r:embed="rId72" cstate="print">
                            <a:extLst>
                              <a:ext uri="{28A0092B-C50C-407E-A947-70E740481C1C}">
                                <a14:useLocalDpi xmlns:a14="http://schemas.microsoft.com/office/drawing/2010/main" val="0"/>
                              </a:ext>
                            </a:extLst>
                          </a:blip>
                          <a:stretch>
                            <a:fillRect/>
                          </a:stretch>
                        </pic:blipFill>
                        <pic:spPr>
                          <a:xfrm>
                            <a:off x="0" y="0"/>
                            <a:ext cx="97200" cy="97200"/>
                          </a:xfrm>
                          <a:prstGeom prst="rect">
                            <a:avLst/>
                          </a:prstGeom>
                        </pic:spPr>
                      </pic:pic>
                    </a:graphicData>
                  </a:graphic>
                </wp:inline>
              </w:drawing>
            </w:r>
          </w:p>
        </w:tc>
      </w:tr>
      <w:tr w:rsidR="007857E9" w14:paraId="1A86BDCA" w14:textId="77777777" w:rsidTr="00B01AB5">
        <w:trPr>
          <w:jc w:val="center"/>
        </w:trPr>
        <w:tc>
          <w:tcPr>
            <w:tcW w:w="2058" w:type="dxa"/>
            <w:tcMar>
              <w:top w:w="57" w:type="dxa"/>
              <w:bottom w:w="57" w:type="dxa"/>
            </w:tcMar>
            <w:vAlign w:val="bottom"/>
          </w:tcPr>
          <w:p w14:paraId="54714D87" w14:textId="26572718" w:rsidR="007857E9" w:rsidRPr="006768D5" w:rsidRDefault="007857E9" w:rsidP="006768D5">
            <w:pPr>
              <w:jc w:val="center"/>
              <w:rPr>
                <w:sz w:val="18"/>
                <w:szCs w:val="20"/>
              </w:rPr>
            </w:pPr>
            <w:r w:rsidRPr="006768D5">
              <w:rPr>
                <w:sz w:val="18"/>
                <w:szCs w:val="20"/>
              </w:rPr>
              <w:t>512x512</w:t>
            </w:r>
          </w:p>
        </w:tc>
        <w:tc>
          <w:tcPr>
            <w:tcW w:w="1446" w:type="dxa"/>
            <w:tcMar>
              <w:top w:w="57" w:type="dxa"/>
              <w:bottom w:w="57" w:type="dxa"/>
            </w:tcMar>
            <w:vAlign w:val="bottom"/>
          </w:tcPr>
          <w:p w14:paraId="19B81767" w14:textId="237BBC68" w:rsidR="007857E9" w:rsidRPr="006768D5" w:rsidRDefault="007857E9" w:rsidP="006768D5">
            <w:pPr>
              <w:jc w:val="center"/>
              <w:rPr>
                <w:sz w:val="18"/>
                <w:szCs w:val="20"/>
              </w:rPr>
            </w:pPr>
            <w:r w:rsidRPr="006768D5">
              <w:rPr>
                <w:sz w:val="18"/>
                <w:szCs w:val="20"/>
              </w:rPr>
              <w:t>256x256</w:t>
            </w:r>
          </w:p>
        </w:tc>
        <w:tc>
          <w:tcPr>
            <w:tcW w:w="1456" w:type="dxa"/>
            <w:tcMar>
              <w:top w:w="57" w:type="dxa"/>
              <w:bottom w:w="57" w:type="dxa"/>
            </w:tcMar>
            <w:vAlign w:val="bottom"/>
          </w:tcPr>
          <w:p w14:paraId="24113060" w14:textId="1950D72E" w:rsidR="007857E9" w:rsidRPr="006768D5" w:rsidRDefault="007857E9" w:rsidP="006768D5">
            <w:pPr>
              <w:jc w:val="center"/>
              <w:rPr>
                <w:sz w:val="18"/>
                <w:szCs w:val="20"/>
              </w:rPr>
            </w:pPr>
            <w:r w:rsidRPr="006768D5">
              <w:rPr>
                <w:sz w:val="18"/>
                <w:szCs w:val="20"/>
              </w:rPr>
              <w:t>128x128</w:t>
            </w:r>
          </w:p>
        </w:tc>
        <w:tc>
          <w:tcPr>
            <w:tcW w:w="1315" w:type="dxa"/>
            <w:tcMar>
              <w:top w:w="57" w:type="dxa"/>
              <w:bottom w:w="57" w:type="dxa"/>
            </w:tcMar>
            <w:vAlign w:val="bottom"/>
          </w:tcPr>
          <w:p w14:paraId="42799EDA" w14:textId="100C50F7" w:rsidR="007857E9" w:rsidRPr="006768D5" w:rsidRDefault="007857E9" w:rsidP="006768D5">
            <w:pPr>
              <w:jc w:val="center"/>
              <w:rPr>
                <w:sz w:val="18"/>
                <w:szCs w:val="20"/>
              </w:rPr>
            </w:pPr>
            <w:r w:rsidRPr="006768D5">
              <w:rPr>
                <w:sz w:val="18"/>
                <w:szCs w:val="20"/>
              </w:rPr>
              <w:t>64x64</w:t>
            </w:r>
          </w:p>
        </w:tc>
        <w:tc>
          <w:tcPr>
            <w:tcW w:w="1315" w:type="dxa"/>
            <w:tcMar>
              <w:top w:w="57" w:type="dxa"/>
              <w:bottom w:w="57" w:type="dxa"/>
            </w:tcMar>
            <w:vAlign w:val="bottom"/>
          </w:tcPr>
          <w:p w14:paraId="4ECFF214" w14:textId="0C64D5CC" w:rsidR="007857E9" w:rsidRPr="006768D5" w:rsidRDefault="007857E9" w:rsidP="006768D5">
            <w:pPr>
              <w:jc w:val="center"/>
              <w:rPr>
                <w:sz w:val="18"/>
                <w:szCs w:val="20"/>
              </w:rPr>
            </w:pPr>
            <w:r w:rsidRPr="006768D5">
              <w:rPr>
                <w:sz w:val="18"/>
                <w:szCs w:val="20"/>
              </w:rPr>
              <w:t>32x32</w:t>
            </w:r>
          </w:p>
        </w:tc>
      </w:tr>
    </w:tbl>
    <w:p w14:paraId="585483F1" w14:textId="77777777" w:rsidR="00E9169E" w:rsidRDefault="00E9169E" w:rsidP="00ED4067"/>
    <w:p w14:paraId="716381C8" w14:textId="16DCE58C" w:rsidR="0092728B" w:rsidRDefault="00866990" w:rsidP="009321FD">
      <w:pPr>
        <w:pStyle w:val="Ttulo1"/>
        <w:numPr>
          <w:ilvl w:val="0"/>
          <w:numId w:val="1"/>
        </w:numPr>
      </w:pPr>
      <w:bookmarkStart w:id="205" w:name="_Toc182676851"/>
      <w:r w:rsidRPr="00866990">
        <w:lastRenderedPageBreak/>
        <w:t>Referencias al Código y Documentación del Proyecto</w:t>
      </w:r>
      <w:bookmarkEnd w:id="205"/>
    </w:p>
    <w:p w14:paraId="5ED3207E" w14:textId="19341C1C" w:rsidR="00325F44" w:rsidRDefault="00EA0C15" w:rsidP="00325F44">
      <w:r w:rsidRPr="00EA0C15">
        <w:t xml:space="preserve">Dado el volumen significativo del código fuente y de la documentación generada mediante </w:t>
      </w:r>
      <w:r w:rsidRPr="00EA0C15">
        <w:rPr>
          <w:i/>
          <w:iCs/>
        </w:rPr>
        <w:t>JavaDoc</w:t>
      </w:r>
      <w:r w:rsidRPr="00EA0C15">
        <w:t>, su inclusión directa en este documento no resulta práctica. En su lugar, se proporciona una referencia al repositorio de GitHub donde están disponibles:</w:t>
      </w:r>
    </w:p>
    <w:p w14:paraId="5E55CFD6" w14:textId="77777777" w:rsidR="00EA0C15" w:rsidRDefault="00EA0C15" w:rsidP="00EA0C15">
      <w:pPr>
        <w:pStyle w:val="Ttulo2"/>
      </w:pPr>
      <w:bookmarkStart w:id="206" w:name="_Toc182676852"/>
      <w:r>
        <w:t>Código Fuente del Proyecto</w:t>
      </w:r>
      <w:bookmarkEnd w:id="206"/>
    </w:p>
    <w:p w14:paraId="1D1324A7" w14:textId="77777777" w:rsidR="00EA0C15" w:rsidRDefault="00EA0C15" w:rsidP="00EA0C15">
      <w:r>
        <w:t>El código Java del proyecto está disponible para descarga y consulta en el siguiente repositorio de GitHub:</w:t>
      </w:r>
    </w:p>
    <w:p w14:paraId="0271E154" w14:textId="77777777" w:rsidR="00EA0C15" w:rsidRDefault="00EA0C15" w:rsidP="00EA0C15"/>
    <w:p w14:paraId="65DE1201" w14:textId="00833A50" w:rsidR="00EA0C15" w:rsidRPr="001B4AD7" w:rsidRDefault="00EA0C15" w:rsidP="001B4AD7">
      <w:pPr>
        <w:pStyle w:val="Citadestacada"/>
        <w:rPr>
          <w:sz w:val="52"/>
          <w:szCs w:val="56"/>
        </w:rPr>
      </w:pPr>
      <w:hyperlink r:id="rId73" w:history="1">
        <w:r w:rsidRPr="001B4AD7">
          <w:rPr>
            <w:rStyle w:val="Hipervnculo"/>
            <w:b/>
            <w:bCs/>
            <w:sz w:val="52"/>
            <w:szCs w:val="56"/>
          </w:rPr>
          <w:t>GitHub - Código del Proyecto</w:t>
        </w:r>
      </w:hyperlink>
    </w:p>
    <w:p w14:paraId="11FF5939" w14:textId="5A0D2DE9" w:rsidR="00CB03F7" w:rsidRDefault="00704D49" w:rsidP="00A56C7C">
      <w:pPr>
        <w:pStyle w:val="Prrafodelista"/>
        <w:numPr>
          <w:ilvl w:val="0"/>
          <w:numId w:val="131"/>
        </w:numPr>
      </w:pPr>
      <w:r>
        <w:t>Raíz del proyecto</w:t>
      </w:r>
      <w:r w:rsidR="00F12970">
        <w:t xml:space="preserve"> (puede cargarse en IntelliJ)</w:t>
      </w:r>
      <w:r>
        <w:t xml:space="preserve">: </w:t>
      </w:r>
      <w:hyperlink r:id="rId74" w:history="1">
        <w:r w:rsidRPr="003C6973">
          <w:rPr>
            <w:rStyle w:val="Hipervnculo"/>
          </w:rPr>
          <w:t>https://github.com/linkstat/seminare/tree/main</w:t>
        </w:r>
      </w:hyperlink>
    </w:p>
    <w:p w14:paraId="2A2B7F7E" w14:textId="0D3B4FE6" w:rsidR="00704D49" w:rsidRDefault="00CC19EF" w:rsidP="00A56C7C">
      <w:pPr>
        <w:pStyle w:val="Prrafodelista"/>
        <w:numPr>
          <w:ilvl w:val="0"/>
          <w:numId w:val="131"/>
        </w:numPr>
      </w:pPr>
      <w:r>
        <w:t xml:space="preserve">Clases estructuradas en paquetes: </w:t>
      </w:r>
      <w:hyperlink r:id="rId75" w:history="1">
        <w:r w:rsidRPr="003C6973">
          <w:rPr>
            <w:rStyle w:val="Hipervnculo"/>
          </w:rPr>
          <w:t>https://github.com/linkstat/seminare/tree/main/src/main/java/ar/com/hmu</w:t>
        </w:r>
      </w:hyperlink>
    </w:p>
    <w:p w14:paraId="13659CF1" w14:textId="77777777" w:rsidR="00EA0C15" w:rsidRDefault="00EA0C15" w:rsidP="00EA0C15"/>
    <w:p w14:paraId="3C42753C" w14:textId="77777777" w:rsidR="00EA0C15" w:rsidRDefault="00EA0C15" w:rsidP="00EA0C15">
      <w:pPr>
        <w:pStyle w:val="Ttulo2"/>
      </w:pPr>
      <w:bookmarkStart w:id="207" w:name="_Toc182676853"/>
      <w:r>
        <w:t>Documentación JavaDoc</w:t>
      </w:r>
      <w:bookmarkEnd w:id="207"/>
    </w:p>
    <w:p w14:paraId="5C9854AA" w14:textId="77777777" w:rsidR="00EA0C15" w:rsidRDefault="00EA0C15" w:rsidP="00EA0C15">
      <w:r>
        <w:t>La documentación detallada del proyecto, generada con JavaDoc, puede ser consultada en:</w:t>
      </w:r>
    </w:p>
    <w:p w14:paraId="5AF4DDBD" w14:textId="77777777" w:rsidR="00EA0C15" w:rsidRDefault="00EA0C15" w:rsidP="00EA0C15"/>
    <w:p w14:paraId="1AAE8A07" w14:textId="353537B8" w:rsidR="00EA0C15" w:rsidRPr="001B4AD7" w:rsidRDefault="00EA0C15" w:rsidP="001B4AD7">
      <w:pPr>
        <w:pStyle w:val="Citadestacada"/>
        <w:rPr>
          <w:sz w:val="36"/>
          <w:szCs w:val="40"/>
        </w:rPr>
      </w:pPr>
      <w:hyperlink r:id="rId76" w:history="1">
        <w:r w:rsidRPr="001B4AD7">
          <w:rPr>
            <w:rStyle w:val="Hipervnculo"/>
            <w:b/>
            <w:bCs/>
            <w:sz w:val="36"/>
            <w:szCs w:val="40"/>
          </w:rPr>
          <w:t>GitHub - Documentación JavaDoc</w:t>
        </w:r>
      </w:hyperlink>
    </w:p>
    <w:p w14:paraId="41D704B1" w14:textId="22AEA3A5" w:rsidR="00EA0C15" w:rsidRDefault="00BE68E1" w:rsidP="00BE68E1">
      <w:pPr>
        <w:pStyle w:val="Prrafodelista"/>
        <w:numPr>
          <w:ilvl w:val="0"/>
          <w:numId w:val="130"/>
        </w:numPr>
      </w:pPr>
      <w:hyperlink r:id="rId77" w:history="1">
        <w:r w:rsidRPr="003C6973">
          <w:rPr>
            <w:rStyle w:val="Hipervnculo"/>
          </w:rPr>
          <w:t>https://github.com/linkstat/seminare/tree/main/docs/javadoc</w:t>
        </w:r>
      </w:hyperlink>
    </w:p>
    <w:p w14:paraId="1A44C72D" w14:textId="77777777" w:rsidR="00BE68E1" w:rsidRDefault="00BE68E1" w:rsidP="00BE68E1"/>
    <w:p w14:paraId="267395D6" w14:textId="77777777" w:rsidR="001B4AD7" w:rsidRDefault="001B4AD7" w:rsidP="00BE68E1"/>
    <w:p w14:paraId="6E4BAAC6" w14:textId="67E358DA" w:rsidR="00CE2775" w:rsidRDefault="00CE2775">
      <w:pPr>
        <w:spacing w:after="200" w:line="360" w:lineRule="auto"/>
        <w:jc w:val="both"/>
      </w:pPr>
      <w:r>
        <w:br w:type="page"/>
      </w:r>
    </w:p>
    <w:p w14:paraId="1636ED39" w14:textId="77777777" w:rsidR="00CE2775" w:rsidRDefault="00CE2775" w:rsidP="00CE2775">
      <w:pPr>
        <w:pStyle w:val="Ttulo1"/>
        <w:numPr>
          <w:ilvl w:val="0"/>
          <w:numId w:val="1"/>
        </w:numPr>
      </w:pPr>
      <w:bookmarkStart w:id="208" w:name="_Toc182676854"/>
      <w:r w:rsidRPr="00187A99">
        <w:t>Video de Presentación del Proyecto</w:t>
      </w:r>
      <w:bookmarkEnd w:id="208"/>
    </w:p>
    <w:p w14:paraId="54374ECA" w14:textId="77777777" w:rsidR="00CE2775" w:rsidRDefault="00CE2775" w:rsidP="00CE2775">
      <w:r w:rsidRPr="00187A99">
        <w:t>Para ilustrar el alcance del proyecto, se desarrolló un video que muestra el funcionamiento del programa en sus primeras fases de desarrollo. Este puede visualizarse en el siguiente enlace</w:t>
      </w:r>
      <w:r>
        <w:t>:</w:t>
      </w:r>
    </w:p>
    <w:p w14:paraId="68D6863A" w14:textId="72A94BD3" w:rsidR="00CE2775" w:rsidRPr="00286C57" w:rsidRDefault="00CE2775" w:rsidP="00CE2775">
      <w:pPr>
        <w:pStyle w:val="Citadestacada"/>
        <w:rPr>
          <w:b/>
          <w:bCs/>
          <w:sz w:val="32"/>
          <w:szCs w:val="36"/>
        </w:rPr>
      </w:pPr>
      <w:hyperlink r:id="rId78" w:history="1">
        <w:r w:rsidR="00286C57" w:rsidRPr="00286C57">
          <w:rPr>
            <w:rStyle w:val="Hipervnculo"/>
            <w:b/>
            <w:bCs/>
            <w:sz w:val="32"/>
            <w:szCs w:val="36"/>
          </w:rPr>
          <w:t>G</w:t>
        </w:r>
      </w:hyperlink>
      <w:r w:rsidR="00286C57" w:rsidRPr="00286C57">
        <w:rPr>
          <w:rStyle w:val="Hipervnculo"/>
          <w:b/>
          <w:bCs/>
          <w:sz w:val="32"/>
          <w:szCs w:val="36"/>
        </w:rPr>
        <w:t>itHub – Video de Presentación del Proyecto</w:t>
      </w:r>
    </w:p>
    <w:p w14:paraId="1A9D30B4" w14:textId="2A774EDC" w:rsidR="001940D0" w:rsidRDefault="001940D0" w:rsidP="001940D0">
      <w:pPr>
        <w:pStyle w:val="Prrafodelista"/>
        <w:numPr>
          <w:ilvl w:val="0"/>
          <w:numId w:val="130"/>
        </w:numPr>
      </w:pPr>
      <w:hyperlink r:id="rId79" w:history="1">
        <w:r w:rsidRPr="00387DA8">
          <w:rPr>
            <w:rStyle w:val="Hipervnculo"/>
          </w:rPr>
          <w:t>https://github.com/linkstat/seminare/tree/main/videos</w:t>
        </w:r>
      </w:hyperlink>
    </w:p>
    <w:p w14:paraId="08E86007" w14:textId="77777777" w:rsidR="00CE2775" w:rsidRDefault="00CE2775" w:rsidP="00CE2775"/>
    <w:p w14:paraId="6AD8CF7F" w14:textId="77777777" w:rsidR="001940D0" w:rsidRDefault="001940D0" w:rsidP="00CE2775"/>
    <w:p w14:paraId="55B890CF" w14:textId="77777777" w:rsidR="00CE2775" w:rsidRDefault="00CE2775" w:rsidP="00CE2775">
      <w:r>
        <w:t>En el video se presenta:</w:t>
      </w:r>
    </w:p>
    <w:p w14:paraId="24982BBE" w14:textId="77777777" w:rsidR="00CE2775" w:rsidRDefault="00CE2775" w:rsidP="00CE2775">
      <w:pPr>
        <w:pStyle w:val="Prrafodelista"/>
        <w:numPr>
          <w:ilvl w:val="0"/>
          <w:numId w:val="134"/>
        </w:numPr>
      </w:pPr>
      <w:r w:rsidRPr="0015537A">
        <w:rPr>
          <w:b/>
          <w:bCs/>
        </w:rPr>
        <w:t>Pantalla de inicio de sesión:</w:t>
      </w:r>
      <w:r>
        <w:t xml:space="preserve"> Incluyendo opciones adicionales.</w:t>
      </w:r>
    </w:p>
    <w:p w14:paraId="7CD2E9FE" w14:textId="77777777" w:rsidR="00CE2775" w:rsidRDefault="00CE2775" w:rsidP="00CE2775">
      <w:pPr>
        <w:pStyle w:val="Prrafodelista"/>
        <w:numPr>
          <w:ilvl w:val="0"/>
          <w:numId w:val="134"/>
        </w:numPr>
      </w:pPr>
      <w:r w:rsidRPr="0015537A">
        <w:rPr>
          <w:b/>
          <w:bCs/>
        </w:rPr>
        <w:t>Menú principal:</w:t>
      </w:r>
      <w:r>
        <w:t xml:space="preserve"> Estructurado en mosaicos.</w:t>
      </w:r>
    </w:p>
    <w:p w14:paraId="4267AA89" w14:textId="77777777" w:rsidR="00CE2775" w:rsidRDefault="00CE2775" w:rsidP="00CE2775">
      <w:pPr>
        <w:pStyle w:val="Prrafodelista"/>
        <w:numPr>
          <w:ilvl w:val="0"/>
          <w:numId w:val="134"/>
        </w:numPr>
      </w:pPr>
      <w:r w:rsidRPr="0015537A">
        <w:rPr>
          <w:b/>
          <w:bCs/>
        </w:rPr>
        <w:t>Barra de menú:</w:t>
      </w:r>
      <w:r>
        <w:t xml:space="preserve"> Acceso organizado según roles de usuario.</w:t>
      </w:r>
    </w:p>
    <w:p w14:paraId="1E062DF3" w14:textId="77777777" w:rsidR="00CE2775" w:rsidRPr="0015537A" w:rsidRDefault="00CE2775" w:rsidP="00CE2775">
      <w:pPr>
        <w:pStyle w:val="Prrafodelista"/>
        <w:numPr>
          <w:ilvl w:val="0"/>
          <w:numId w:val="134"/>
        </w:numPr>
        <w:rPr>
          <w:b/>
          <w:bCs/>
        </w:rPr>
      </w:pPr>
      <w:r w:rsidRPr="0015537A">
        <w:rPr>
          <w:b/>
          <w:bCs/>
        </w:rPr>
        <w:t>Pantallas ABM (Altas, Bajas, Modificaciones):</w:t>
      </w:r>
    </w:p>
    <w:p w14:paraId="6E1D977F" w14:textId="77777777" w:rsidR="00CE2775" w:rsidRDefault="00CE2775" w:rsidP="00CE2775">
      <w:pPr>
        <w:pStyle w:val="Prrafodelista"/>
        <w:numPr>
          <w:ilvl w:val="1"/>
          <w:numId w:val="134"/>
        </w:numPr>
      </w:pPr>
      <w:r>
        <w:t>Usuarios.</w:t>
      </w:r>
    </w:p>
    <w:p w14:paraId="0049C346" w14:textId="77777777" w:rsidR="00CE2775" w:rsidRDefault="00CE2775" w:rsidP="00CE2775">
      <w:pPr>
        <w:pStyle w:val="Prrafodelista"/>
        <w:numPr>
          <w:ilvl w:val="1"/>
          <w:numId w:val="134"/>
        </w:numPr>
      </w:pPr>
      <w:r>
        <w:t>Servicios.</w:t>
      </w:r>
    </w:p>
    <w:p w14:paraId="28D509B5" w14:textId="77777777" w:rsidR="00CE2775" w:rsidRDefault="00CE2775" w:rsidP="00CE2775">
      <w:pPr>
        <w:pStyle w:val="Prrafodelista"/>
        <w:numPr>
          <w:ilvl w:val="1"/>
          <w:numId w:val="134"/>
        </w:numPr>
      </w:pPr>
      <w:r>
        <w:t>Cargos.</w:t>
      </w:r>
    </w:p>
    <w:p w14:paraId="0FE21DDB" w14:textId="77777777" w:rsidR="00CE2775" w:rsidRPr="0015537A" w:rsidRDefault="00CE2775" w:rsidP="00CE2775">
      <w:pPr>
        <w:pStyle w:val="Prrafodelista"/>
        <w:numPr>
          <w:ilvl w:val="0"/>
          <w:numId w:val="134"/>
        </w:numPr>
        <w:rPr>
          <w:b/>
          <w:bCs/>
        </w:rPr>
      </w:pPr>
      <w:r w:rsidRPr="0015537A">
        <w:rPr>
          <w:b/>
          <w:bCs/>
        </w:rPr>
        <w:t>Pantalla de reportes:</w:t>
      </w:r>
    </w:p>
    <w:p w14:paraId="70A005CA" w14:textId="77777777" w:rsidR="00CE2775" w:rsidRDefault="00CE2775" w:rsidP="00CE2775">
      <w:pPr>
        <w:pStyle w:val="Prrafodelista"/>
        <w:numPr>
          <w:ilvl w:val="1"/>
          <w:numId w:val="134"/>
        </w:numPr>
      </w:pPr>
      <w:r>
        <w:t>Listado de usuarios.</w:t>
      </w:r>
    </w:p>
    <w:p w14:paraId="460B0F2B" w14:textId="77777777" w:rsidR="00CE2775" w:rsidRDefault="00CE2775" w:rsidP="00CE2775">
      <w:pPr>
        <w:pStyle w:val="Prrafodelista"/>
        <w:numPr>
          <w:ilvl w:val="1"/>
          <w:numId w:val="134"/>
        </w:numPr>
      </w:pPr>
      <w:r>
        <w:t>Listado de servicios.</w:t>
      </w:r>
    </w:p>
    <w:p w14:paraId="3151B6F8" w14:textId="77777777" w:rsidR="00CE2775" w:rsidRDefault="00CE2775" w:rsidP="00CE2775">
      <w:pPr>
        <w:pStyle w:val="Prrafodelista"/>
        <w:numPr>
          <w:ilvl w:val="1"/>
          <w:numId w:val="134"/>
        </w:numPr>
      </w:pPr>
      <w:r>
        <w:t>Listado de usuarios por servicio.</w:t>
      </w:r>
    </w:p>
    <w:p w14:paraId="26E51379" w14:textId="77777777" w:rsidR="00CE2775" w:rsidRPr="0015537A" w:rsidRDefault="00CE2775" w:rsidP="00CE2775">
      <w:pPr>
        <w:pStyle w:val="Prrafodelista"/>
        <w:numPr>
          <w:ilvl w:val="0"/>
          <w:numId w:val="134"/>
        </w:numPr>
        <w:rPr>
          <w:b/>
          <w:bCs/>
        </w:rPr>
      </w:pPr>
      <w:r w:rsidRPr="0015537A">
        <w:rPr>
          <w:b/>
          <w:bCs/>
        </w:rPr>
        <w:t>Pantalla de licencias de uso.</w:t>
      </w:r>
    </w:p>
    <w:p w14:paraId="3D28D875" w14:textId="77777777" w:rsidR="00CE2775" w:rsidRPr="0015537A" w:rsidRDefault="00CE2775" w:rsidP="00CE2775">
      <w:pPr>
        <w:pStyle w:val="Prrafodelista"/>
        <w:numPr>
          <w:ilvl w:val="0"/>
          <w:numId w:val="134"/>
        </w:numPr>
        <w:rPr>
          <w:b/>
          <w:bCs/>
        </w:rPr>
      </w:pPr>
      <w:r w:rsidRPr="0015537A">
        <w:rPr>
          <w:b/>
          <w:bCs/>
        </w:rPr>
        <w:t>Pantalla "Acerca de".</w:t>
      </w:r>
    </w:p>
    <w:p w14:paraId="6304CFA0" w14:textId="77777777" w:rsidR="00CE2775" w:rsidRDefault="00CE2775" w:rsidP="00CE2775"/>
    <w:p w14:paraId="4A9E2622" w14:textId="77777777" w:rsidR="00CE2775" w:rsidRDefault="00CE2775" w:rsidP="00CE2775">
      <w:r>
        <w:t>El video también incluye breves referencias a la implementación del código fuente que sustenta estas funcionalidades.</w:t>
      </w:r>
    </w:p>
    <w:p w14:paraId="4915CEDC" w14:textId="77777777" w:rsidR="00544924" w:rsidRPr="0092164D" w:rsidRDefault="00544924" w:rsidP="00CE2775"/>
    <w:p w14:paraId="3029CD9B" w14:textId="77777777" w:rsidR="00CE2775" w:rsidRPr="00ED4067" w:rsidRDefault="00CE2775" w:rsidP="00CE2775">
      <w:pPr>
        <w:rPr>
          <w:rFonts w:eastAsiaTheme="majorEastAsia" w:cstheme="majorBidi"/>
          <w:b/>
          <w:bCs/>
          <w:sz w:val="28"/>
          <w:szCs w:val="28"/>
        </w:rPr>
      </w:pPr>
      <w:r>
        <w:br w:type="page"/>
      </w:r>
    </w:p>
    <w:p w14:paraId="4783FBD9" w14:textId="50E4B794" w:rsidR="005C1D3E" w:rsidRDefault="00ED4067" w:rsidP="009321FD">
      <w:pPr>
        <w:pStyle w:val="Ttulo1"/>
        <w:numPr>
          <w:ilvl w:val="0"/>
          <w:numId w:val="1"/>
        </w:numPr>
      </w:pPr>
      <w:r>
        <w:t xml:space="preserve"> </w:t>
      </w:r>
      <w:bookmarkStart w:id="209" w:name="_Toc182676855"/>
      <w:r w:rsidR="00393C52">
        <w:t>Referencias</w:t>
      </w:r>
      <w:bookmarkEnd w:id="209"/>
    </w:p>
    <w:p w14:paraId="741862AB" w14:textId="22A3E035" w:rsidR="00CB1A27" w:rsidRDefault="00897A5E" w:rsidP="007160E4">
      <w:pPr>
        <w:spacing w:after="120" w:line="276" w:lineRule="auto"/>
        <w:ind w:left="709" w:hanging="709"/>
      </w:pPr>
      <w:r>
        <w:t>Ordenanza N° 7244 Estatuto del empleado municipal</w:t>
      </w:r>
      <w:r w:rsidR="00B31BE9">
        <w:t xml:space="preserve"> (</w:t>
      </w:r>
      <w:r w:rsidR="004E7E8A">
        <w:t xml:space="preserve">texto actualizado al </w:t>
      </w:r>
      <w:r w:rsidR="003076F6">
        <w:t xml:space="preserve">2019), Recuperado de: </w:t>
      </w:r>
      <w:hyperlink r:id="rId80" w:history="1">
        <w:r w:rsidR="003076F6" w:rsidRPr="0096311C">
          <w:rPr>
            <w:rStyle w:val="Hipervnculo"/>
          </w:rPr>
          <w:t>https://documentos.cordoba.gob.ar/TDC/ordenanza-n-7244-estatuto-de-personal-2019.pdf</w:t>
        </w:r>
      </w:hyperlink>
    </w:p>
    <w:p w14:paraId="58B8822A" w14:textId="1FC76874" w:rsidR="003076F6" w:rsidRDefault="009A0252" w:rsidP="007160E4">
      <w:pPr>
        <w:spacing w:after="120" w:line="276" w:lineRule="auto"/>
        <w:ind w:left="709" w:hanging="709"/>
      </w:pPr>
      <w:r>
        <w:t xml:space="preserve">Digesto Web Municipalidad de Córdoba, </w:t>
      </w:r>
      <w:r w:rsidR="00353F6F">
        <w:t xml:space="preserve">textos modificatorios a la </w:t>
      </w:r>
      <w:r w:rsidR="00234799">
        <w:t>ordenanza 7244</w:t>
      </w:r>
      <w:r w:rsidR="00353F6F">
        <w:t xml:space="preserve">. Recuperado de: </w:t>
      </w:r>
      <w:hyperlink r:id="rId81" w:history="1">
        <w:r w:rsidR="00353F6F" w:rsidRPr="0096311C">
          <w:rPr>
            <w:rStyle w:val="Hipervnculo"/>
          </w:rPr>
          <w:t>https://servicios2.cordoba.gov.ar/DigestoWeb/Page/Documento.aspx?Nro=1624</w:t>
        </w:r>
      </w:hyperlink>
    </w:p>
    <w:p w14:paraId="778DB31A" w14:textId="5E79AC69" w:rsidR="005C1D3E" w:rsidRDefault="00BA7BD7" w:rsidP="007160E4">
      <w:pPr>
        <w:spacing w:after="120" w:line="276" w:lineRule="auto"/>
        <w:ind w:left="709" w:hanging="709"/>
      </w:pPr>
      <w:r>
        <w:t xml:space="preserve">Grady </w:t>
      </w:r>
      <w:r w:rsidR="008C5CFF">
        <w:t>Booc</w:t>
      </w:r>
      <w:r>
        <w:t>h</w:t>
      </w:r>
      <w:r w:rsidR="008C5CFF">
        <w:t xml:space="preserve">, </w:t>
      </w:r>
      <w:r w:rsidR="00393C52">
        <w:t>J</w:t>
      </w:r>
      <w:r w:rsidR="008C249D">
        <w:t>ames</w:t>
      </w:r>
      <w:r>
        <w:t xml:space="preserve"> Rumbaugh</w:t>
      </w:r>
      <w:r w:rsidR="00393C52">
        <w:t>, I</w:t>
      </w:r>
      <w:r w:rsidR="008C249D">
        <w:t>var</w:t>
      </w:r>
      <w:r>
        <w:t xml:space="preserve"> Jacobson</w:t>
      </w:r>
      <w:r w:rsidR="00393C52">
        <w:t>, (200</w:t>
      </w:r>
      <w:r w:rsidR="005407B6">
        <w:t>6</w:t>
      </w:r>
      <w:r w:rsidR="00393C52">
        <w:t xml:space="preserve">) El </w:t>
      </w:r>
      <w:r w:rsidR="005407B6">
        <w:t>L</w:t>
      </w:r>
      <w:r w:rsidR="00393C52">
        <w:t xml:space="preserve">enguaje </w:t>
      </w:r>
      <w:r w:rsidR="005407B6">
        <w:t>U</w:t>
      </w:r>
      <w:r w:rsidR="00393C52">
        <w:t xml:space="preserve">nificado de </w:t>
      </w:r>
      <w:r w:rsidR="005407B6">
        <w:t>M</w:t>
      </w:r>
      <w:r w:rsidR="00393C52">
        <w:t xml:space="preserve">odelado. </w:t>
      </w:r>
      <w:r w:rsidR="00125F1C">
        <w:t>Guía del usuario</w:t>
      </w:r>
      <w:r w:rsidR="00393C52">
        <w:t xml:space="preserve">.  </w:t>
      </w:r>
      <w:r w:rsidR="00125F1C">
        <w:t xml:space="preserve">Segunda </w:t>
      </w:r>
      <w:r w:rsidR="00393C52">
        <w:t>Edición. Pearson Educación S.A.</w:t>
      </w:r>
      <w:r w:rsidR="00EF34DB">
        <w:t>, Madrid, 2006.</w:t>
      </w:r>
    </w:p>
    <w:p w14:paraId="121CD306" w14:textId="31B6E98C" w:rsidR="005C1D3E" w:rsidRDefault="001344FC" w:rsidP="007160E4">
      <w:pPr>
        <w:spacing w:after="120" w:line="276" w:lineRule="auto"/>
        <w:ind w:left="709" w:hanging="709"/>
      </w:pPr>
      <w:r>
        <w:t xml:space="preserve">Ian </w:t>
      </w:r>
      <w:r w:rsidR="00393C52">
        <w:t>Sommerville</w:t>
      </w:r>
      <w:r w:rsidR="005C0D58">
        <w:t>,</w:t>
      </w:r>
      <w:r w:rsidR="00393C52">
        <w:t xml:space="preserve"> (2011) Ingeniería de Software. Novena </w:t>
      </w:r>
      <w:r w:rsidR="00A725F0">
        <w:t>E</w:t>
      </w:r>
      <w:r w:rsidR="00393C52">
        <w:t>dición. Pearson Educación</w:t>
      </w:r>
      <w:r w:rsidR="00FB4EBA">
        <w:t xml:space="preserve"> de México S.A</w:t>
      </w:r>
      <w:r w:rsidR="00393C52">
        <w:t>.</w:t>
      </w:r>
      <w:r w:rsidR="00A725F0">
        <w:t>, 2011.</w:t>
      </w:r>
    </w:p>
    <w:p w14:paraId="76D85A47" w14:textId="45D635D2" w:rsidR="005C1D3E" w:rsidRDefault="00A725F0" w:rsidP="0038504F">
      <w:pPr>
        <w:spacing w:after="120" w:line="276" w:lineRule="auto"/>
        <w:ind w:left="709" w:hanging="709"/>
      </w:pPr>
      <w:r>
        <w:lastRenderedPageBreak/>
        <w:t>Laurent Debr</w:t>
      </w:r>
      <w:r w:rsidR="007F778E">
        <w:t>auwer, Fien Van Der Heyde</w:t>
      </w:r>
      <w:r w:rsidR="005974BC">
        <w:t>,</w:t>
      </w:r>
      <w:r w:rsidR="007F778E">
        <w:t xml:space="preserve"> (</w:t>
      </w:r>
      <w:r w:rsidR="005974BC">
        <w:t>2020)</w:t>
      </w:r>
      <w:r w:rsidR="00393C52">
        <w:t xml:space="preserve">, </w:t>
      </w:r>
      <w:r w:rsidR="005974BC">
        <w:t xml:space="preserve">UML 2.0 Iniciación, ejemplos </w:t>
      </w:r>
      <w:r w:rsidR="00FF682C">
        <w:t xml:space="preserve">y ejercicios </w:t>
      </w:r>
      <w:r w:rsidR="005974BC">
        <w:t>corregidos</w:t>
      </w:r>
      <w:r w:rsidR="00FF682C">
        <w:t xml:space="preserve">. 5ª edición. </w:t>
      </w:r>
      <w:r w:rsidR="00CC10F4">
        <w:t>Ediciones ENI. Barcelona, 2020.</w:t>
      </w:r>
    </w:p>
    <w:p w14:paraId="132C9039" w14:textId="5C32E2FA" w:rsidR="00CC10F4" w:rsidRDefault="00940FC4" w:rsidP="0038504F">
      <w:pPr>
        <w:spacing w:after="120" w:line="276" w:lineRule="auto"/>
        <w:ind w:left="709" w:hanging="709"/>
      </w:pPr>
      <w:r>
        <w:t xml:space="preserve">Repositorio GitHub </w:t>
      </w:r>
      <w:r w:rsidR="002245E5">
        <w:t xml:space="preserve">de </w:t>
      </w:r>
      <w:r>
        <w:t>Pablo Alejandro Hamann</w:t>
      </w:r>
      <w:r w:rsidR="002245E5">
        <w:t xml:space="preserve"> para este proyecto</w:t>
      </w:r>
      <w:r w:rsidR="00C053C8">
        <w:t xml:space="preserve">, (2024), Disponible en: </w:t>
      </w:r>
      <w:hyperlink r:id="rId82" w:history="1">
        <w:r w:rsidR="00834F0C" w:rsidRPr="00457455">
          <w:rPr>
            <w:rStyle w:val="Hipervnculo"/>
          </w:rPr>
          <w:t>https://github.com/linkstat/seminare/</w:t>
        </w:r>
      </w:hyperlink>
    </w:p>
    <w:p w14:paraId="26488579" w14:textId="77777777" w:rsidR="00834F0C" w:rsidRPr="003B150D" w:rsidRDefault="00834F0C" w:rsidP="0038504F">
      <w:pPr>
        <w:spacing w:after="120" w:line="276" w:lineRule="auto"/>
        <w:ind w:left="709" w:hanging="709"/>
      </w:pPr>
    </w:p>
    <w:p w14:paraId="417A8292" w14:textId="77777777" w:rsidR="009C2ECA" w:rsidRDefault="009C2ECA">
      <w:pPr>
        <w:sectPr w:rsidR="009C2ECA" w:rsidSect="009C276A">
          <w:pgSz w:w="11906" w:h="16838" w:code="9"/>
          <w:pgMar w:top="2127" w:right="1247" w:bottom="1701" w:left="1814" w:header="709" w:footer="709" w:gutter="0"/>
          <w:cols w:space="720"/>
          <w:docGrid w:linePitch="326"/>
        </w:sectPr>
      </w:pPr>
    </w:p>
    <w:p w14:paraId="2D54E43B" w14:textId="65C34757" w:rsidR="005C1D3E" w:rsidRDefault="00393C52" w:rsidP="00693DE3">
      <w:pPr>
        <w:pStyle w:val="Ttulo1"/>
      </w:pPr>
      <w:bookmarkStart w:id="210" w:name="_Anexo_I:_Diagrama"/>
      <w:bookmarkStart w:id="211" w:name="_Toc182676856"/>
      <w:bookmarkEnd w:id="210"/>
      <w:r>
        <w:lastRenderedPageBreak/>
        <w:t>Anexo I</w:t>
      </w:r>
      <w:r w:rsidR="00693DE3">
        <w:t xml:space="preserve">: </w:t>
      </w:r>
      <w:r>
        <w:t>Diagrama de Gantt</w:t>
      </w:r>
      <w:bookmarkEnd w:id="211"/>
    </w:p>
    <w:p w14:paraId="2022DF79" w14:textId="35C14730" w:rsidR="00145989" w:rsidRDefault="00287CB6">
      <w:pPr>
        <w:spacing w:line="276" w:lineRule="auto"/>
      </w:pPr>
      <w:r>
        <w:rPr>
          <w:noProof/>
        </w:rPr>
        <w:drawing>
          <wp:inline distT="0" distB="0" distL="0" distR="0" wp14:anchorId="52D4D048" wp14:editId="42CA622E">
            <wp:extent cx="12571097" cy="8388000"/>
            <wp:effectExtent l="0" t="0" r="1905" b="0"/>
            <wp:docPr id="4177646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64639" name="Imagen 417764639"/>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2571097" cy="8388000"/>
                    </a:xfrm>
                    <a:prstGeom prst="rect">
                      <a:avLst/>
                    </a:prstGeom>
                  </pic:spPr>
                </pic:pic>
              </a:graphicData>
            </a:graphic>
          </wp:inline>
        </w:drawing>
      </w:r>
    </w:p>
    <w:p w14:paraId="650F9038" w14:textId="611FA061" w:rsidR="00287CB6" w:rsidRDefault="00287CB6">
      <w:pPr>
        <w:spacing w:line="276" w:lineRule="auto"/>
      </w:pPr>
      <w:r>
        <w:rPr>
          <w:noProof/>
        </w:rPr>
        <w:lastRenderedPageBreak/>
        <w:drawing>
          <wp:inline distT="0" distB="0" distL="0" distR="0" wp14:anchorId="15589F41" wp14:editId="2D0C78D3">
            <wp:extent cx="13032000" cy="8696416"/>
            <wp:effectExtent l="0" t="0" r="0" b="0"/>
            <wp:docPr id="17932044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4416" name="Imagen 1793204416"/>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3032000" cy="8696416"/>
                    </a:xfrm>
                    <a:prstGeom prst="rect">
                      <a:avLst/>
                    </a:prstGeom>
                  </pic:spPr>
                </pic:pic>
              </a:graphicData>
            </a:graphic>
          </wp:inline>
        </w:drawing>
      </w:r>
    </w:p>
    <w:p w14:paraId="05D8928B" w14:textId="335D5F6E" w:rsidR="005C1D3E" w:rsidRDefault="00393C52">
      <w:pPr>
        <w:spacing w:line="276" w:lineRule="auto"/>
      </w:pPr>
      <w:r>
        <w:br w:type="page"/>
      </w:r>
    </w:p>
    <w:p w14:paraId="607A8D79" w14:textId="2E926BA2" w:rsidR="005C1D3E" w:rsidRDefault="00D905BB" w:rsidP="00D905BB">
      <w:pPr>
        <w:pStyle w:val="Ttulo1"/>
      </w:pPr>
      <w:bookmarkStart w:id="212" w:name="_Anexo_II:_Organigrama"/>
      <w:bookmarkStart w:id="213" w:name="_Toc182676857"/>
      <w:bookmarkEnd w:id="212"/>
      <w:r>
        <w:lastRenderedPageBreak/>
        <w:t xml:space="preserve">Anexo II: </w:t>
      </w:r>
      <w:r w:rsidR="00042E79">
        <w:t>Organigrama de</w:t>
      </w:r>
      <w:r w:rsidR="00E05F27">
        <w:t>l Hospital Municipal de Urgencias (</w:t>
      </w:r>
      <w:r w:rsidR="00042E79">
        <w:t>HMU</w:t>
      </w:r>
      <w:r w:rsidR="00E05F27">
        <w:t>)</w:t>
      </w:r>
      <w:bookmarkEnd w:id="213"/>
    </w:p>
    <w:p w14:paraId="011C2CF1" w14:textId="18797096" w:rsidR="005C1D3E" w:rsidRDefault="00763390">
      <w:r>
        <w:rPr>
          <w:noProof/>
        </w:rPr>
        <w:drawing>
          <wp:inline distT="0" distB="0" distL="0" distR="0" wp14:anchorId="05E0EDC8" wp14:editId="57C9D106">
            <wp:extent cx="14207490" cy="7457440"/>
            <wp:effectExtent l="0" t="0" r="3810" b="0"/>
            <wp:docPr id="178322998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29988" name="Imagen 1783229988"/>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4207490" cy="7457440"/>
                    </a:xfrm>
                    <a:prstGeom prst="rect">
                      <a:avLst/>
                    </a:prstGeom>
                  </pic:spPr>
                </pic:pic>
              </a:graphicData>
            </a:graphic>
          </wp:inline>
        </w:drawing>
      </w:r>
    </w:p>
    <w:p w14:paraId="634E871B" w14:textId="3399AB6E" w:rsidR="00073D93" w:rsidRDefault="00073D93" w:rsidP="00073D93">
      <w:r>
        <w:t xml:space="preserve">Imagen </w:t>
      </w:r>
      <w:r w:rsidR="007F762A">
        <w:t xml:space="preserve">original </w:t>
      </w:r>
      <w:r>
        <w:t xml:space="preserve">disponible en: </w:t>
      </w:r>
      <w:hyperlink r:id="rId86" w:history="1">
        <w:r w:rsidR="00517310" w:rsidRPr="00927FF5">
          <w:rPr>
            <w:rStyle w:val="Hipervnculo"/>
          </w:rPr>
          <w:t>https://raw.githubusercontent.com/linkstat/seminare/refs/heads/main/docs/organigrama/HMU.Organigrama.png</w:t>
        </w:r>
      </w:hyperlink>
    </w:p>
    <w:p w14:paraId="56A202EE" w14:textId="30840E98" w:rsidR="00073D93" w:rsidRDefault="00073D93" w:rsidP="00073D93">
      <w:r>
        <w:t xml:space="preserve">Archivo fuente (formato </w:t>
      </w:r>
      <w:r w:rsidRPr="00073D93">
        <w:t>PDF</w:t>
      </w:r>
      <w:r>
        <w:t>) disponible en:</w:t>
      </w:r>
      <w:r w:rsidR="00517310">
        <w:t xml:space="preserve"> </w:t>
      </w:r>
      <w:hyperlink r:id="rId87" w:history="1">
        <w:r w:rsidR="007F762A" w:rsidRPr="00927FF5">
          <w:rPr>
            <w:rStyle w:val="Hipervnculo"/>
          </w:rPr>
          <w:t>https://github.com/linkstat/seminare/blob/6d1c39b5d34db6f45fb990763c4fcba5abafb436/docs/organigrama/HMU.Organigrama.pdf</w:t>
        </w:r>
      </w:hyperlink>
    </w:p>
    <w:p w14:paraId="75854FC3" w14:textId="77777777" w:rsidR="006C6138" w:rsidRDefault="006C6138"/>
    <w:sectPr w:rsidR="006C6138" w:rsidSect="009C276A">
      <w:pgSz w:w="23814" w:h="16840" w:orient="landscape" w:code="9"/>
      <w:pgMar w:top="1560" w:right="720" w:bottom="720" w:left="720"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2167A7" w14:textId="77777777" w:rsidR="00107203" w:rsidRDefault="00107203">
      <w:r>
        <w:separator/>
      </w:r>
    </w:p>
  </w:endnote>
  <w:endnote w:type="continuationSeparator" w:id="0">
    <w:p w14:paraId="5108B02A" w14:textId="77777777" w:rsidR="00107203" w:rsidRDefault="00107203">
      <w:r>
        <w:continuationSeparator/>
      </w:r>
    </w:p>
  </w:endnote>
  <w:endnote w:type="continuationNotice" w:id="1">
    <w:p w14:paraId="2555EE73" w14:textId="77777777" w:rsidR="00107203" w:rsidRDefault="001072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Schoolbook">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scadia Code ExtraLight">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8AB110" w14:textId="7F1452A1" w:rsidR="00EB666B" w:rsidRPr="006E2A52" w:rsidRDefault="005A0631" w:rsidP="00EB666B">
    <w:pPr>
      <w:pStyle w:val="Piedepgina"/>
    </w:pPr>
    <w:r>
      <w:rPr>
        <w:noProof/>
      </w:rPr>
      <mc:AlternateContent>
        <mc:Choice Requires="wps">
          <w:drawing>
            <wp:anchor distT="0" distB="0" distL="114300" distR="114300" simplePos="0" relativeHeight="251658248" behindDoc="0" locked="0" layoutInCell="1" allowOverlap="1" wp14:anchorId="6C31ECAC" wp14:editId="32ACAA42">
              <wp:simplePos x="0" y="0"/>
              <wp:positionH relativeFrom="column">
                <wp:posOffset>-519975</wp:posOffset>
              </wp:positionH>
              <wp:positionV relativeFrom="paragraph">
                <wp:posOffset>175260</wp:posOffset>
              </wp:positionV>
              <wp:extent cx="4953000" cy="600075"/>
              <wp:effectExtent l="0" t="0" r="0" b="0"/>
              <wp:wrapNone/>
              <wp:docPr id="2070672682" name="Cuadro de texto 2070672682"/>
              <wp:cNvGraphicFramePr/>
              <a:graphic xmlns:a="http://schemas.openxmlformats.org/drawingml/2006/main">
                <a:graphicData uri="http://schemas.microsoft.com/office/word/2010/wordprocessingShape">
                  <wps:wsp>
                    <wps:cNvSpPr txBox="1"/>
                    <wps:spPr>
                      <a:xfrm>
                        <a:off x="0" y="0"/>
                        <a:ext cx="49530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89D6E" w14:textId="42F0D0EF" w:rsidR="00EB666B" w:rsidRDefault="00170437" w:rsidP="00EB666B">
                          <w:pPr>
                            <w:rPr>
                              <w:color w:val="FFFFFF" w:themeColor="background1"/>
                            </w:rPr>
                          </w:pPr>
                          <w:r>
                            <w:rPr>
                              <w:color w:val="FFFFFF" w:themeColor="background1"/>
                            </w:rPr>
                            <w:t>Versión: 2.2.5.3</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1ECAC" id="_x0000_t202" coordsize="21600,21600" o:spt="202" path="m,l,21600r21600,l21600,xe">
              <v:stroke joinstyle="miter"/>
              <v:path gradientshapeok="t" o:connecttype="rect"/>
            </v:shapetype>
            <v:shape id="Cuadro de texto 2070672682" o:spid="_x0000_s1031" type="#_x0000_t202" style="position:absolute;margin-left:-40.95pt;margin-top:13.8pt;width:390pt;height:47.2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sxagIAAEQFAAAOAAAAZHJzL2Uyb0RvYy54bWysVN9P2zAQfp+0/8Hy+0hKWxgVKepATJMQ&#10;oMHEs+vYbTTH59nXJt1fz9lJ2orthWkv9tn33ef76curtjZsq3yowBZ8dJJzpqyEsrKrgv94vv30&#10;mbOAwpbCgFUF36nAr+YfP1w2bqZOYQ2mVJ4RiQ2zxhV8jehmWRbkWtUinIBTlpQafC2Qjn6VlV40&#10;xF6b7DTPz7IGfOk8SBUC3d50Sj5P/ForiQ9aB4XMFJx8w7T6tC7jms0vxWzlhVtXsndD/IMXtags&#10;PbqnuhEo2MZXf1DVlfQQQOOJhDoDrSupUgwUzSh/E83TWjiVYqHkBLdPU/h/tPJ+++QePcP2C7RU&#10;wJiQxoVZoMsYT6t9HXfylJGeUrjbp021yCRdTi6m4zwnlSTdGUnn00iTHaydD/hVQc2iUHBPZUnZ&#10;Etu7gB10gMTHLNxWxqTSGMsaIh1P82Sw1xC5sRGrUpF7moPnScKdURFj7HelWVWmAOJFai91bTzb&#10;CmoMIaWymGJPvISOKE1OvMewxx+8eo9xF8fwMljcG9eVBZ+if+N2+XNwWXd4yvlR3FHEdtlS4AUf&#10;D4VdQrmjenvoRiE4eVtRUe5EwEfhqfepjjTP+ECLNkDJh17ibA3+99/uI55akrScNTRLBQ+/NsIr&#10;zsw3S816MZpM4vClw2R6fkoHf6xZHmvspr4GqsqIfg4nkxjxaAZRe6hfaOwX8VVSCSvp7YLjIF5j&#10;N+H0bUi1WCQQjZsTeGefnIzUsUix5Z7bF+Fd35dIHX0Pw9SJ2Zv27LDR0sJig6Cr1Lsxz11W+/zT&#10;qKbu77+V+BccnxPq8PnNXwEAAP//AwBQSwMEFAAGAAgAAAAhAP0QnX7hAAAACgEAAA8AAABkcnMv&#10;ZG93bnJldi54bWxMj8FOwzAQRO9I/IO1SNxaJ5YIaYhTVZEqJASHll64OfE2ibDXIXbbwNdjTvS4&#10;mqeZt+V6toadcfKDIwnpMgGG1Do9UCfh8L5d5MB8UKSVcYQSvtHDurq9KVWh3YV2eN6HjsUS8oWS&#10;0IcwFpz7tker/NKNSDE7usmqEM+p43pSl1huDRdJknGrBooLvRqx7rH93J+shJd6+6Z2jbD5j6mf&#10;X4+b8evw8SDl/d28eQIWcA7/MPzpR3WoolPjTqQ9MxIWebqKqATxmAGLQLbKU2BNJIVIgVclv36h&#10;+gUAAP//AwBQSwECLQAUAAYACAAAACEAtoM4kv4AAADhAQAAEwAAAAAAAAAAAAAAAAAAAAAAW0Nv&#10;bnRlbnRfVHlwZXNdLnhtbFBLAQItABQABgAIAAAAIQA4/SH/1gAAAJQBAAALAAAAAAAAAAAAAAAA&#10;AC8BAABfcmVscy8ucmVsc1BLAQItABQABgAIAAAAIQBexnsxagIAAEQFAAAOAAAAAAAAAAAAAAAA&#10;AC4CAABkcnMvZTJvRG9jLnhtbFBLAQItABQABgAIAAAAIQD9EJ1+4QAAAAoBAAAPAAAAAAAAAAAA&#10;AAAAAMQEAABkcnMvZG93bnJldi54bWxQSwUGAAAAAAQABADzAAAA0gUAAAAA&#10;" filled="f" stroked="f" strokeweight=".5pt">
              <v:textbox>
                <w:txbxContent>
                  <w:p w14:paraId="1F989D6E" w14:textId="42F0D0EF" w:rsidR="00EB666B" w:rsidRDefault="00170437" w:rsidP="00EB666B">
                    <w:pPr>
                      <w:rPr>
                        <w:color w:val="FFFFFF" w:themeColor="background1"/>
                      </w:rPr>
                    </w:pPr>
                    <w:r>
                      <w:rPr>
                        <w:color w:val="FFFFFF" w:themeColor="background1"/>
                      </w:rPr>
                      <w:t>Versión: 2.2.5.3</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EB666B">
      <w:rPr>
        <w:noProof/>
      </w:rPr>
      <mc:AlternateContent>
        <mc:Choice Requires="wps">
          <w:drawing>
            <wp:anchor distT="0" distB="0" distL="114300" distR="114300" simplePos="0" relativeHeight="251658246" behindDoc="0" locked="0" layoutInCell="1" hidden="0" allowOverlap="1" wp14:anchorId="4EB7AFB8" wp14:editId="27DC58A3">
              <wp:simplePos x="0" y="0"/>
              <wp:positionH relativeFrom="page">
                <wp:align>left</wp:align>
              </wp:positionH>
              <wp:positionV relativeFrom="paragraph">
                <wp:posOffset>-16460</wp:posOffset>
              </wp:positionV>
              <wp:extent cx="7848600" cy="800100"/>
              <wp:effectExtent l="0" t="0" r="0" b="0"/>
              <wp:wrapNone/>
              <wp:docPr id="943018919" name="Rectángulo 943018919"/>
              <wp:cNvGraphicFramePr/>
              <a:graphic xmlns:a="http://schemas.openxmlformats.org/drawingml/2006/main">
                <a:graphicData uri="http://schemas.microsoft.com/office/word/2010/wordprocessingShape">
                  <wps:wsp>
                    <wps:cNvSpPr/>
                    <wps:spPr>
                      <a:xfrm>
                        <a:off x="0" y="0"/>
                        <a:ext cx="7848600" cy="800100"/>
                      </a:xfrm>
                      <a:prstGeom prst="rect">
                        <a:avLst/>
                      </a:prstGeom>
                      <a:solidFill>
                        <a:srgbClr val="006C5B"/>
                      </a:solidFill>
                      <a:ln>
                        <a:noFill/>
                      </a:ln>
                    </wps:spPr>
                    <wps:txbx>
                      <w:txbxContent>
                        <w:p w14:paraId="1E69FBDA"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4EB7AFB8" id="Rectángulo 943018919" o:spid="_x0000_s1032" style="position:absolute;margin-left:0;margin-top:-1.3pt;width:618pt;height:63pt;z-index:25165824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GdxAEAAIADAAAOAAAAZHJzL2Uyb0RvYy54bWysU9uO0zAQfUfiHyy/06RVt5So6Qq6KkJa&#10;QaWFD3Acu7Hk2GbGbdK/Z+x22wJviBfHczs+c2ayehx7y44K0HhX8+mk5Ew56Vvj9jX/8X37bskZ&#10;RuFaYb1TNT8p5I/rt29WQ6jUzHfetgoYgTishlDzLsZQFQXKTvUCJz4oR0HtoReRTNgXLYiB0Htb&#10;zMpyUQwe2gBeKkTyPp2DfJ3xtVYyftMaVWS25sQt5hPy2aSzWK9EtQcROiMvNMQ/sOiFcfToFepJ&#10;RMEOYP6C6o0Ej17HifR94bU2UuUeqJtp+Uc3L50IKvdC4mC4yoT/D1Z+Pb6EHZAMQ8AK6Zq6GDX0&#10;6Uv82JjFOl3FUmNkkpzvl/PloiRNJcWWJbHPaha36gAYPyvfs3SpOdAwskbi+IyRXqTU15T0GHpr&#10;2q2xNhuwbzYW2FGkwZWLzcOnNCsq+S3NupTsfCo7h5OnuPWSbnFsRmbams8TRPI0vj3tgGGQW0Pc&#10;ngXGnQAa/JSzgZah5vjzIEBxZr84UvvDdD57oO25N+DeaO4N4WTnacdkBM7OxibmnTuT/XiIXpus&#10;wI3MhTWNOXd5Wcm0R/d2zrr9OOtfAAAA//8DAFBLAwQUAAYACAAAACEACY9ZWt4AAAAIAQAADwAA&#10;AGRycy9kb3ducmV2LnhtbEyPQWvCQBCF74X+h2UKvemmsQSbZiNWKAUPBdOCeBuzYzaYnQ3ZVdN/&#10;37WXepuZ93jzvWIx2k6cafCtYwVP0wQEce10y42C76/3yRyED8gaO8ek4Ic8LMr7uwJz7S68oXMV&#10;GhFD2OeowITQ51L62pBFP3U9cdQObrAY4jo0Ug94ieG2k2mSZNJiy/GDwZ5WhupjdbIK1vyxrVcv&#10;67DE3W6bzSozf/vcKPX4MC5fQQQaw78ZrvgRHcrItHcn1l50CmKRoGCSZiCuajrL4mX/Nz2DLAt5&#10;W6D8BQAA//8DAFBLAQItABQABgAIAAAAIQC2gziS/gAAAOEBAAATAAAAAAAAAAAAAAAAAAAAAABb&#10;Q29udGVudF9UeXBlc10ueG1sUEsBAi0AFAAGAAgAAAAhADj9If/WAAAAlAEAAAsAAAAAAAAAAAAA&#10;AAAALwEAAF9yZWxzLy5yZWxzUEsBAi0AFAAGAAgAAAAhAND/sZ3EAQAAgAMAAA4AAAAAAAAAAAAA&#10;AAAALgIAAGRycy9lMm9Eb2MueG1sUEsBAi0AFAAGAAgAAAAhAAmPWVreAAAACAEAAA8AAAAAAAAA&#10;AAAAAAAAHgQAAGRycy9kb3ducmV2LnhtbFBLBQYAAAAABAAEAPMAAAApBQAAAAA=&#10;" fillcolor="#006c5b" stroked="f">
              <v:textbox inset="2.53958mm,2.53958mm,2.53958mm,2.53958mm">
                <w:txbxContent>
                  <w:p w14:paraId="1E69FBDA" w14:textId="77777777" w:rsidR="00EB666B" w:rsidRDefault="00EB666B" w:rsidP="00EB666B">
                    <w:pPr>
                      <w:textDirection w:val="btLr"/>
                    </w:pPr>
                  </w:p>
                </w:txbxContent>
              </v:textbox>
              <w10:wrap anchorx="page"/>
            </v:rect>
          </w:pict>
        </mc:Fallback>
      </mc:AlternateContent>
    </w:r>
  </w:p>
  <w:p w14:paraId="0B30B20F" w14:textId="03B2D7FA" w:rsidR="000660E2" w:rsidRPr="00EB666B" w:rsidRDefault="00EB666B" w:rsidP="00EB666B">
    <w:pPr>
      <w:pStyle w:val="Piedepgina"/>
    </w:pPr>
    <w:r>
      <w:rPr>
        <w:noProof/>
      </w:rPr>
      <mc:AlternateContent>
        <mc:Choice Requires="wps">
          <w:drawing>
            <wp:anchor distT="0" distB="0" distL="114300" distR="114300" simplePos="0" relativeHeight="251658247" behindDoc="0" locked="0" layoutInCell="1" allowOverlap="1" wp14:anchorId="731BDBD3" wp14:editId="6A47E570">
              <wp:simplePos x="0" y="0"/>
              <wp:positionH relativeFrom="rightMargin">
                <wp:align>left</wp:align>
              </wp:positionH>
              <wp:positionV relativeFrom="paragraph">
                <wp:posOffset>71120</wp:posOffset>
              </wp:positionV>
              <wp:extent cx="800100" cy="352425"/>
              <wp:effectExtent l="0" t="0" r="0" b="0"/>
              <wp:wrapNone/>
              <wp:docPr id="204786773" name="Cuadro de texto 204786773"/>
              <wp:cNvGraphicFramePr/>
              <a:graphic xmlns:a="http://schemas.openxmlformats.org/drawingml/2006/main">
                <a:graphicData uri="http://schemas.microsoft.com/office/word/2010/wordprocessingShape">
                  <wps:wsp>
                    <wps:cNvSpPr txBox="1"/>
                    <wps:spPr>
                      <a:xfrm>
                        <a:off x="0" y="0"/>
                        <a:ext cx="8001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BDBD3" id="Cuadro de texto 204786773" o:spid="_x0000_s1033" type="#_x0000_t202" style="position:absolute;margin-left:0;margin-top:5.6pt;width:63pt;height:27.75pt;z-index:251658247;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jCPaQIAAEMFAAAOAAAAZHJzL2Uyb0RvYy54bWysVEtvGjEQvlfqf7B8LwsE0hSxRJSIqhJK&#10;oiZVzsZrw6pej2sP7NJf37F3eSjtJVUvu+OZbz7P09PbpjJsr3woweZ80OtzpqyEorSbnH9/Xn64&#10;4SygsIUwYFXODyrw29n7d9PaTdQQtmAK5RmR2DCpXc63iG6SZUFuVSVCD5yyZNTgK4F09Jus8KIm&#10;9spkw37/OqvBF86DVCGQ9q418lni11pJfNA6KGQm5xQbpq9P33X8ZrOpmGy8cNtSdmGIf4iiEqWl&#10;S09UdwIF2/nyD6qqlB4CaOxJqDLQupQq5UDZDPqvsnnaCqdSLlSc4E5lCv+PVt7vn9yjZ9h8hoYa&#10;GAtSuzAJpIz5NNpX8U+RMrJTCQ+nsqkGmSTlTZ9CJ4sk09V4OBqOI0t2dnY+4BcFFYtCzj11JRVL&#10;7FcBW+gREu+ysCyNSZ0xltU5v74a95PDyULkxkasSj3uaM6BJwkPRkWMsd+UZmWR4o+KNF1qYTzb&#10;C5oLIaWymFJPvISOKE1BvMWxw5+jeotzm8fxZrB4cq5KCz5l/yrs4scxZN3iqeYXeUcRm3VDiec8&#10;dSRq1lAcqN0e2k0ITi5LaspKBHwUnkaf+kjrjA/00Qao+NBJnG3B//qbPuJpIsnKWU2rlPPwcye8&#10;4sx8tTSrnwajUdy9dBiNPw7p4C8t60uL3VULoK4M6OFwMokRj+Yoag/VC239PN5KJmEl3Z1zPIoL&#10;bBecXg2p5vMEom1zAlf2yclIHZsUR+65eRHedXOJNND3cFw6MXk1ni02elqY7xB0mWb3XNWu/rSp&#10;afq7VyU+BZfnhDq/fbPfAAAA//8DAFBLAwQUAAYACAAAACEAdJT7n90AAAAGAQAADwAAAGRycy9k&#10;b3ducmV2LnhtbEyPwU7DMBBE70j9B2srcaNOIxGqEKeqIlVICA4tvXBz4m0SYa9D7LaBr2d7oseZ&#10;Wc28LdaTs+KMY+g9KVguEhBIjTc9tQoOH9uHFYgQNRltPaGCHwywLmd3hc6Nv9AOz/vYCi6hkGsF&#10;XYxDLmVoOnQ6LPyAxNnRj05HlmMrzagvXO6sTJMkk073xAudHrDqsPnan5yC12r7rnd16la/tnp5&#10;O26G78Pno1L382nzDCLiFP+P4YrP6FAyU+1PZIKwCviRyO4yBXFN04yNWkGWPYEsC3mLX/4BAAD/&#10;/wMAUEsBAi0AFAAGAAgAAAAhALaDOJL+AAAA4QEAABMAAAAAAAAAAAAAAAAAAAAAAFtDb250ZW50&#10;X1R5cGVzXS54bWxQSwECLQAUAAYACAAAACEAOP0h/9YAAACUAQAACwAAAAAAAAAAAAAAAAAvAQAA&#10;X3JlbHMvLnJlbHNQSwECLQAUAAYACAAAACEAMdIwj2kCAABDBQAADgAAAAAAAAAAAAAAAAAuAgAA&#10;ZHJzL2Uyb0RvYy54bWxQSwECLQAUAAYACAAAACEAdJT7n90AAAAGAQAADwAAAAAAAAAAAAAAAADD&#10;BAAAZHJzL2Rvd25yZXYueG1sUEsFBgAAAAAEAAQA8wAAAM0FAAAAAA==&#10;" filled="f" stroked="f" strokeweight=".5pt">
              <v:textbo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3C2FFC" w14:textId="67A744AE" w:rsidR="00EB666B" w:rsidRPr="006E2A52" w:rsidRDefault="00EB666B" w:rsidP="00EB666B">
    <w:pPr>
      <w:pStyle w:val="Piedepgina"/>
    </w:pPr>
  </w:p>
  <w:p w14:paraId="7728D14F" w14:textId="1702C89D" w:rsidR="00EB666B" w:rsidRPr="00EB666B" w:rsidRDefault="008A6667" w:rsidP="00EB666B">
    <w:pPr>
      <w:pStyle w:val="Piedepgina"/>
    </w:pPr>
    <w:r>
      <w:rPr>
        <w:noProof/>
      </w:rPr>
      <mc:AlternateContent>
        <mc:Choice Requires="wps">
          <w:drawing>
            <wp:anchor distT="0" distB="0" distL="114300" distR="114300" simplePos="0" relativeHeight="251658245" behindDoc="0" locked="0" layoutInCell="1" allowOverlap="1" wp14:anchorId="63B3971B" wp14:editId="60F6E506">
              <wp:simplePos x="0" y="0"/>
              <wp:positionH relativeFrom="column">
                <wp:posOffset>-446567</wp:posOffset>
              </wp:positionH>
              <wp:positionV relativeFrom="paragraph">
                <wp:posOffset>145517</wp:posOffset>
              </wp:positionV>
              <wp:extent cx="4953000" cy="44039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4953000" cy="440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AB197" w14:textId="3FC165C3" w:rsidR="00EB666B" w:rsidRDefault="00170437" w:rsidP="00EB666B">
                          <w:pPr>
                            <w:rPr>
                              <w:color w:val="FFFFFF" w:themeColor="background1"/>
                            </w:rPr>
                          </w:pPr>
                          <w:r>
                            <w:rPr>
                              <w:color w:val="FFFFFF" w:themeColor="background1"/>
                            </w:rPr>
                            <w:t>Versión: 2.2.5.3</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3971B" id="_x0000_t202" coordsize="21600,21600" o:spt="202" path="m,l,21600r21600,l21600,xe">
              <v:stroke joinstyle="miter"/>
              <v:path gradientshapeok="t" o:connecttype="rect"/>
            </v:shapetype>
            <v:shape id="Cuadro de texto 23" o:spid="_x0000_s1034" type="#_x0000_t202" style="position:absolute;margin-left:-35.15pt;margin-top:11.45pt;width:390pt;height:34.7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6tobQIAAEQFAAAOAAAAZHJzL2Uyb0RvYy54bWysVMFu2zAMvQ/YPwi6r3bSpFuCOEXWosOA&#10;oi3WDj0rstQYk0VNYmJnXz9KtpOg26XDLjYlPlHk46MWl21t2E75UIEt+Ogs50xZCWVlXwr+/enm&#10;wyfOAgpbCgNWFXyvAr9cvn+3aNxcjWEDplSeURAb5o0r+AbRzbMsyI2qRTgDpyw5NfhaIC39S1Z6&#10;0VD02mTjPL/IGvCl8yBVCLR73Tn5MsXXWkm81zooZKbglBumr0/fdfxmy4WYv3jhNpXs0xD/kEUt&#10;KkuXHkJdCxRs66s/QtWV9BBA45mEOgOtK6lSDVTNKH9VzeNGOJVqIXKCO9AU/l9Yebd7dA+eYfsZ&#10;WmpgJKRxYR5oM9bTal/HP2XKyE8U7g+0qRaZpM3JbHqe5+SS5JtM8vPZNIbJjqedD/hFQc2iUXBP&#10;bUlsid1twA46QOJlFm4qY1JrjGVNwS/Op3k6cPBQcGMjVqUm92GOmScL90ZFjLHflGZVmQqIG0le&#10;6sp4thMkDCGlsphqT3EJHVGaknjLwR5/zOoth7s6hpvB4uFwXVnwqfpXaZc/hpR1hyfOT+qOJrbr&#10;lgonBofGrqHcU789dKMQnLypqCm3IuCD8KR96iPNM97TRxsg8qG3ONuA//W3/YgnSZKXs4ZmqeDh&#10;51Z4xZn5akmssxGpgoYvLSbTj2Na+FPP+tRjt/UVUFdG9HI4mcyIRzOY2kP9TGO/ireSS1hJdxcc&#10;B/MKuwmnZ0Oq1SqBaNycwFv76GQMHZsUJffUPgvvel0iKfoOhqkT81fy7LDxpIXVFkFXSbuR547V&#10;nn8a1aT+/lmJb8HpOqGOj9/yNwAAAP//AwBQSwMEFAAGAAgAAAAhAN2PKsbhAAAACQEAAA8AAABk&#10;cnMvZG93bnJldi54bWxMj8FOwzAQRO9I/IO1SNxaG1eQJmRTVZEqJFQOLb1wc+JtEhHbIXbbwNfj&#10;nuC4mqeZt/lqMj070+g7ZxEe5gIY2drpzjYIh/fNbAnMB2W16p0lhG/ysCpub3KVaXexOzrvQ8Ni&#10;ifWZQmhDGDLOfd2SUX7uBrIxO7rRqBDPseF6VJdYbnouhXjiRnU2LrRqoLKl+nN/Mgiv5eZN7Spp&#10;lj99+bI9roevw8cj4v3dtH4GFmgKfzBc9aM6FNGpcierPesRZolYRBRByhRYBBKRJsAqhFQugBc5&#10;//9B8QsAAP//AwBQSwECLQAUAAYACAAAACEAtoM4kv4AAADhAQAAEwAAAAAAAAAAAAAAAAAAAAAA&#10;W0NvbnRlbnRfVHlwZXNdLnhtbFBLAQItABQABgAIAAAAIQA4/SH/1gAAAJQBAAALAAAAAAAAAAAA&#10;AAAAAC8BAABfcmVscy8ucmVsc1BLAQItABQABgAIAAAAIQCse6tobQIAAEQFAAAOAAAAAAAAAAAA&#10;AAAAAC4CAABkcnMvZTJvRG9jLnhtbFBLAQItABQABgAIAAAAIQDdjyrG4QAAAAkBAAAPAAAAAAAA&#10;AAAAAAAAAMcEAABkcnMvZG93bnJldi54bWxQSwUGAAAAAAQABADzAAAA1QUAAAAA&#10;" filled="f" stroked="f" strokeweight=".5pt">
              <v:textbox>
                <w:txbxContent>
                  <w:p w14:paraId="545AB197" w14:textId="3FC165C3" w:rsidR="00EB666B" w:rsidRDefault="00170437" w:rsidP="00EB666B">
                    <w:pPr>
                      <w:rPr>
                        <w:color w:val="FFFFFF" w:themeColor="background1"/>
                      </w:rPr>
                    </w:pPr>
                    <w:r>
                      <w:rPr>
                        <w:color w:val="FFFFFF" w:themeColor="background1"/>
                      </w:rPr>
                      <w:t>Versión: 2.2.5.3</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A5047E">
      <w:rPr>
        <w:noProof/>
      </w:rPr>
      <mc:AlternateContent>
        <mc:Choice Requires="wps">
          <w:drawing>
            <wp:anchor distT="0" distB="0" distL="114300" distR="114300" simplePos="0" relativeHeight="251658243" behindDoc="0" locked="0" layoutInCell="1" hidden="0" allowOverlap="1" wp14:anchorId="2C09D434" wp14:editId="017F1C8F">
              <wp:simplePos x="0" y="0"/>
              <wp:positionH relativeFrom="page">
                <wp:align>left</wp:align>
              </wp:positionH>
              <wp:positionV relativeFrom="paragraph">
                <wp:posOffset>156150</wp:posOffset>
              </wp:positionV>
              <wp:extent cx="15107920" cy="458027"/>
              <wp:effectExtent l="0" t="0" r="0" b="0"/>
              <wp:wrapNone/>
              <wp:docPr id="17" name="Rectángulo 17"/>
              <wp:cNvGraphicFramePr/>
              <a:graphic xmlns:a="http://schemas.openxmlformats.org/drawingml/2006/main">
                <a:graphicData uri="http://schemas.microsoft.com/office/word/2010/wordprocessingShape">
                  <wps:wsp>
                    <wps:cNvSpPr/>
                    <wps:spPr>
                      <a:xfrm>
                        <a:off x="0" y="0"/>
                        <a:ext cx="15107920" cy="458027"/>
                      </a:xfrm>
                      <a:prstGeom prst="rect">
                        <a:avLst/>
                      </a:prstGeom>
                      <a:solidFill>
                        <a:srgbClr val="006C5B"/>
                      </a:solidFill>
                      <a:ln>
                        <a:noFill/>
                      </a:ln>
                    </wps:spPr>
                    <wps:txbx>
                      <w:txbxContent>
                        <w:p w14:paraId="6355039B"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C09D434" id="Rectángulo 17" o:spid="_x0000_s1035" style="position:absolute;margin-left:0;margin-top:12.3pt;width:1189.6pt;height:36.05pt;z-index:251658243;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IxaxAEAAIEDAAAOAAAAZHJzL2Uyb0RvYy54bWysU9uO2yAQfa/Uf0C8N75osxcrzqrNKlWl&#10;VRtpux+AMY6RMNAZEjt/34Fkk7T7VvUFc4bhcObMePE4DYbtFaB2tubFLOdMWelabbc1f/25/nTP&#10;GQZhW2GcVTU/KOSPy48fFqOvVOl6Z1oFjEgsVqOveR+Cr7IMZa8GgTPnlaXDzsEgAkHYZi2IkdgH&#10;k5V5fpuNDloPTipEij4dD/ky8XedkuFH16EKzNSctIW0QlqbuGbLhai2IHyv5UmG+AcVg9CWHj1T&#10;PYkg2A70O6pBS3DoujCTbshc12mpUg1UTZH/Vc1LL7xKtZA56M824f+jld/3L34DZMPosULaxiqm&#10;Dob4JX1sSmYdzmapKTBJwWJe5HcPJZkq6fBmfp+Xd9HO7HLdA4avyg0sbmoO1I1kktg/YzimvqXE&#10;19AZ3a61MQnAtlkZYHsRO5ffruZfTux/pBkbk62L146MMZJdiom7MDUT023Nk8AYaVx72ABDL9ea&#10;tD0LDBsB1PmCs5Gmoeb4aydAcWa+WbL7obgp5zQ+1wCuQXMNhJW9oyGTATg7glVIQ3cU+3kXXKeT&#10;AxcxJ9XU5+ThaSbjIF3jlHX5c5a/AQAA//8DAFBLAwQUAAYACAAAACEAPIbREt8AAAAHAQAADwAA&#10;AGRycy9kb3ducmV2LnhtbEyPQUvDQBSE74L/YXmCN7sxlbSJ2ZRaEKEHoVEovb1mn9lg9m3Ibtv4&#10;711P9TjMMPNNuZpsL840+s6xgsdZAoK4cbrjVsHnx+vDEoQPyBp7x6TghzysqtubEgvtLryjcx1a&#10;EUvYF6jAhDAUUvrGkEU/cwNx9L7caDFEObZSj3iJ5baXaZJk0mLHccHgQBtDzXd9sgq2/LZvNvk2&#10;rPFw2Gfz2ixf3ndK3d9N62cQgaZwDcMffkSHKjId3Ym1F72CeCQoSJ8yENFN54s8BXFUkGcLkFUp&#10;//NXvwAAAP//AwBQSwECLQAUAAYACAAAACEAtoM4kv4AAADhAQAAEwAAAAAAAAAAAAAAAAAAAAAA&#10;W0NvbnRlbnRfVHlwZXNdLnhtbFBLAQItABQABgAIAAAAIQA4/SH/1gAAAJQBAAALAAAAAAAAAAAA&#10;AAAAAC8BAABfcmVscy8ucmVsc1BLAQItABQABgAIAAAAIQA6rIxaxAEAAIEDAAAOAAAAAAAAAAAA&#10;AAAAAC4CAABkcnMvZTJvRG9jLnhtbFBLAQItABQABgAIAAAAIQA8htES3wAAAAcBAAAPAAAAAAAA&#10;AAAAAAAAAB4EAABkcnMvZG93bnJldi54bWxQSwUGAAAAAAQABADzAAAAKgUAAAAA&#10;" fillcolor="#006c5b" stroked="f">
              <v:textbox inset="2.53958mm,2.53958mm,2.53958mm,2.53958mm">
                <w:txbxContent>
                  <w:p w14:paraId="6355039B" w14:textId="77777777" w:rsidR="00EB666B" w:rsidRDefault="00EB666B" w:rsidP="00EB666B">
                    <w:pPr>
                      <w:textDirection w:val="btLr"/>
                    </w:pPr>
                  </w:p>
                </w:txbxContent>
              </v:textbox>
              <w10:wrap anchorx="page"/>
            </v:rect>
          </w:pict>
        </mc:Fallback>
      </mc:AlternateContent>
    </w:r>
    <w:r w:rsidR="005A0631">
      <w:rPr>
        <w:noProof/>
      </w:rPr>
      <mc:AlternateContent>
        <mc:Choice Requires="wps">
          <w:drawing>
            <wp:anchor distT="0" distB="0" distL="114300" distR="114300" simplePos="0" relativeHeight="251658244" behindDoc="0" locked="0" layoutInCell="1" allowOverlap="1" wp14:anchorId="0102B937" wp14:editId="4B5DF371">
              <wp:simplePos x="5648325" y="10220325"/>
              <wp:positionH relativeFrom="page">
                <wp:align>right</wp:align>
              </wp:positionH>
              <wp:positionV relativeFrom="page">
                <wp:align>bottom</wp:align>
              </wp:positionV>
              <wp:extent cx="896400" cy="352800"/>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896400" cy="352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2B937" id="Cuadro de texto 19" o:spid="_x0000_s1036" type="#_x0000_t202" style="position:absolute;margin-left:19.4pt;margin-top:0;width:70.6pt;height:27.8pt;z-index:25165824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52lawIAAEMFAAAOAAAAZHJzL2Uyb0RvYy54bWysVMFu2zAMvQ/YPwi6L07SJGuDOkXWIsOA&#10;oi3WDj0rstQYk0VNYmJnX19KtpOg26XDLhIlPlLkI6nLq6YybKd8KMHmfDQYcqashKK0Lzn/8bT6&#10;dM5ZQGELYcCqnO9V4FeLjx8uazdXY9iAKZRn5MSGee1yvkF08ywLcqMqEQbglCWlBl8JpKN/yQov&#10;avJemWw8HM6yGnzhPEgVAt3etEq+SP61VhLvtQ4Kmck5xYZp9WldxzVbXIr5ixduU8ouDPEPUVSi&#10;tPTowdWNQMG2vvzDVVVKDwE0DiRUGWhdSpVyoGxGwzfZPG6EUykXIie4A03h/7mVd7tH9+AZNl+g&#10;oQJGQmoX5oEuYz6N9lXcKVJGeqJwf6BNNcgkXZ5fzCZD0khSnU3H5ySTl+xo7HzArwoqFoWce6pK&#10;IkvsbgO20B4S37KwKo1JlTGW1TmfnU2HyeCgIefGRqxKNe7cHANPEu6NihhjvyvNyiLFHy9Sd6lr&#10;49lOUF8IKZXFlHryS+iI0hTEeww7/DGq9xi3efQvg8WDcVVa8Cn7N2EXP/uQdYsnzk/yjiI264YS&#10;pxL1dV1Dsadye2gnITi5KqkotyLgg/DU+lRHGme8p0UbIPKhkzjbgP/9t/uIp44kLWc1jVLOw6+t&#10;8Ioz881Sr16MJpM4e+kwmX4e08GfatanGrutroGqMqKPw8kkRjyaXtQeqmea+mV8lVTCSno759iL&#10;19gOOP0aUi2XCUTT5gTe2kcno+tYpNhyT82z8K7rS6SGvoN+6MT8TXu22GhpYblF0GXq3chzy2rH&#10;P01q6v7uV4lfwek5oY5/3+IVAAD//wMAUEsDBBQABgAIAAAAIQDHdphB3AAAAAQBAAAPAAAAZHJz&#10;L2Rvd25yZXYueG1sTI9BS8NAEIXvgv9hGcGb3TSYUmI2pQSKIHpo7cXbJDtNgruzMbtto7/erRd7&#10;GXi8x3vfFKvJGnGi0feOFcxnCQjixumeWwX7983DEoQPyBqNY1LwTR5W5e1Ngbl2Z97SaRdaEUvY&#10;56igC2HIpfRNRxb9zA3E0Tu40WKIcmylHvEcy62RaZIspMWe40KHA1UdNZ+7o1XwUm3ecFundvlj&#10;qufXw3r42n9kSt3fTesnEIGm8B+GC35EhzIy1e7I2gujID4S/u7Fe5ynIGoFWbYAWRbyGr78BQAA&#10;//8DAFBLAQItABQABgAIAAAAIQC2gziS/gAAAOEBAAATAAAAAAAAAAAAAAAAAAAAAABbQ29udGVu&#10;dF9UeXBlc10ueG1sUEsBAi0AFAAGAAgAAAAhADj9If/WAAAAlAEAAAsAAAAAAAAAAAAAAAAALwEA&#10;AF9yZWxzLy5yZWxzUEsBAi0AFAAGAAgAAAAhAHPDnaVrAgAAQwUAAA4AAAAAAAAAAAAAAAAALgIA&#10;AGRycy9lMm9Eb2MueG1sUEsBAi0AFAAGAAgAAAAhAMd2mEHcAAAABAEAAA8AAAAAAAAAAAAAAAAA&#10;xQQAAGRycy9kb3ducmV2LnhtbFBLBQYAAAAABAAEAPMAAADOBQAAAAA=&#10;" filled="f" stroked="f" strokeweight=".5pt">
              <v:textbo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v:textbox>
              <w10:wrap type="square"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64738F" w14:textId="77777777" w:rsidR="00107203" w:rsidRDefault="00107203">
      <w:r>
        <w:separator/>
      </w:r>
    </w:p>
  </w:footnote>
  <w:footnote w:type="continuationSeparator" w:id="0">
    <w:p w14:paraId="3661D5EC" w14:textId="77777777" w:rsidR="00107203" w:rsidRDefault="00107203">
      <w:r>
        <w:continuationSeparator/>
      </w:r>
    </w:p>
  </w:footnote>
  <w:footnote w:type="continuationNotice" w:id="1">
    <w:p w14:paraId="7B805578" w14:textId="77777777" w:rsidR="00107203" w:rsidRDefault="00107203"/>
  </w:footnote>
  <w:footnote w:id="2">
    <w:p w14:paraId="2606C93F" w14:textId="189A6719" w:rsidR="00847078" w:rsidRDefault="00847078">
      <w:pPr>
        <w:pStyle w:val="Textonotapie"/>
      </w:pPr>
      <w:r>
        <w:rPr>
          <w:rStyle w:val="Refdenotaalpie"/>
        </w:rPr>
        <w:footnoteRef/>
      </w:r>
      <w:r>
        <w:t xml:space="preserve"> </w:t>
      </w:r>
      <w:r w:rsidR="001315C9">
        <w:t xml:space="preserve">Los empleados municipales, están normados por el Estatuto del empleado municipal. Adicionalmente, los empleados del hospital de Urgencias, se rigen también por </w:t>
      </w:r>
      <w:r w:rsidR="00A30C69">
        <w:t>la Ordenanza Municipal Nro. XXXX</w:t>
      </w:r>
    </w:p>
  </w:footnote>
  <w:footnote w:id="3">
    <w:p w14:paraId="6875AC2F" w14:textId="700D5D47" w:rsidR="001C5196" w:rsidRDefault="001C5196">
      <w:pPr>
        <w:pStyle w:val="Textonotapie"/>
      </w:pPr>
      <w:r>
        <w:rPr>
          <w:rStyle w:val="Refdenotaalpie"/>
        </w:rPr>
        <w:footnoteRef/>
      </w:r>
      <w:r>
        <w:t xml:space="preserve"> </w:t>
      </w:r>
      <w:r w:rsidR="00636906" w:rsidRPr="00636906">
        <w:rPr>
          <w:b/>
          <w:bCs/>
        </w:rPr>
        <w:t>UUID</w:t>
      </w:r>
      <w:r w:rsidR="00636906" w:rsidRPr="00636906">
        <w:t xml:space="preserve"> (Universally Unique Identifier) y </w:t>
      </w:r>
      <w:r w:rsidR="00636906" w:rsidRPr="00636906">
        <w:rPr>
          <w:b/>
          <w:bCs/>
        </w:rPr>
        <w:t>GUID</w:t>
      </w:r>
      <w:r w:rsidR="00636906" w:rsidRPr="00636906">
        <w:t xml:space="preserve"> (Globally Unique Identifier) son esencialmente lo mismo. Ambos son identificadores únicos que se utilizan para distinguir registros de manera global, y la diferencia principal radica en el nombre: </w:t>
      </w:r>
      <w:r w:rsidR="00636906" w:rsidRPr="00636906">
        <w:rPr>
          <w:b/>
          <w:bCs/>
        </w:rPr>
        <w:t>UUID</w:t>
      </w:r>
      <w:r w:rsidR="00636906" w:rsidRPr="00636906">
        <w:t xml:space="preserve"> es más común en entornos no </w:t>
      </w:r>
      <w:r w:rsidR="00636906" w:rsidRPr="00636906">
        <w:rPr>
          <w:i/>
          <w:iCs/>
        </w:rPr>
        <w:t>Microsoft</w:t>
      </w:r>
      <w:r w:rsidR="00636906" w:rsidRPr="00636906">
        <w:t xml:space="preserve">, mientras que </w:t>
      </w:r>
      <w:r w:rsidR="00636906" w:rsidRPr="00636906">
        <w:rPr>
          <w:b/>
          <w:bCs/>
        </w:rPr>
        <w:t>GUID</w:t>
      </w:r>
      <w:r w:rsidR="00636906" w:rsidRPr="00636906">
        <w:t xml:space="preserve"> es el término usado principalmente por </w:t>
      </w:r>
      <w:r w:rsidR="00636906" w:rsidRPr="00636906">
        <w:rPr>
          <w:i/>
          <w:iCs/>
        </w:rPr>
        <w:t>Microsoft</w:t>
      </w:r>
      <w:r w:rsidR="00636906" w:rsidRPr="00636906">
        <w:t>. Ambos tienen el mismo formato y cumplen la misma función.</w:t>
      </w:r>
    </w:p>
  </w:footnote>
  <w:footnote w:id="4">
    <w:p w14:paraId="03237263" w14:textId="6C289F71" w:rsidR="00563985" w:rsidRDefault="00563985">
      <w:pPr>
        <w:pStyle w:val="Textonotapie"/>
      </w:pPr>
      <w:r>
        <w:rPr>
          <w:rStyle w:val="Refdenotaalpie"/>
        </w:rPr>
        <w:footnoteRef/>
      </w:r>
      <w:r>
        <w:t xml:space="preserve"> </w:t>
      </w:r>
      <w:r w:rsidR="006966D1">
        <w:t xml:space="preserve">Rediseño en base a las </w:t>
      </w:r>
      <w:r w:rsidR="00CC0634">
        <w:t xml:space="preserve">propuestas </w:t>
      </w:r>
      <w:r>
        <w:t>e</w:t>
      </w:r>
      <w:r w:rsidR="00CC0634">
        <w:t>n</w:t>
      </w:r>
      <w:r>
        <w:t xml:space="preserve">: </w:t>
      </w:r>
      <w:hyperlink r:id="rId1" w:history="1">
        <w:r w:rsidRPr="004B7ED9">
          <w:rPr>
            <w:rStyle w:val="Hipervnculo"/>
          </w:rPr>
          <w:t>https://mariadb.com/kb/en/uuid-data-type/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1C51E9" w14:textId="410F6DCD" w:rsidR="000660E2" w:rsidRPr="00E138F0" w:rsidRDefault="007C3BDD" w:rsidP="00E138F0">
    <w:pPr>
      <w:pStyle w:val="Encabezado"/>
    </w:pPr>
    <w:r>
      <w:rPr>
        <w:noProof/>
      </w:rPr>
      <mc:AlternateContent>
        <mc:Choice Requires="wps">
          <w:drawing>
            <wp:anchor distT="0" distB="0" distL="114300" distR="114300" simplePos="0" relativeHeight="251658249" behindDoc="0" locked="0" layoutInCell="1" allowOverlap="1" wp14:anchorId="5BC1817B" wp14:editId="6281DED5">
              <wp:simplePos x="0" y="0"/>
              <wp:positionH relativeFrom="column">
                <wp:posOffset>-2113915</wp:posOffset>
              </wp:positionH>
              <wp:positionV relativeFrom="paragraph">
                <wp:posOffset>549910</wp:posOffset>
              </wp:positionV>
              <wp:extent cx="16776000" cy="0"/>
              <wp:effectExtent l="0" t="0" r="0" b="0"/>
              <wp:wrapNone/>
              <wp:docPr id="7" name="Conector recto 7"/>
              <wp:cNvGraphicFramePr/>
              <a:graphic xmlns:a="http://schemas.openxmlformats.org/drawingml/2006/main">
                <a:graphicData uri="http://schemas.microsoft.com/office/word/2010/wordprocessingShape">
                  <wps:wsp>
                    <wps:cNvCnPr/>
                    <wps:spPr>
                      <a:xfrm>
                        <a:off x="0" y="0"/>
                        <a:ext cx="16776000" cy="0"/>
                      </a:xfrm>
                      <a:prstGeom prst="line">
                        <a:avLst/>
                      </a:prstGeom>
                      <a:ln w="19050">
                        <a:solidFill>
                          <a:srgbClr val="0066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5F976" id="Conector recto 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45pt,43.3pt" to="1154.5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7KzvwEAAOADAAAOAAAAZHJzL2Uyb0RvYy54bWysU8tu2zAQvBfoPxC815ID1GkFyzkkSC5F&#10;G7TNB9DU0iLAF5aMJf99l5QsB01QoEV1oMTlzuzscLW9Ga1hR8CovWv5elVzBk76TrtDy59+3n/4&#10;xFlMwnXCeActP0HkN7v377ZDaODK9950gIxIXGyG0PI+pdBUVZQ9WBFXPoCjQ+XRikRbPFQdioHY&#10;ramu6npTDR67gF5CjBS9mw75rvArBTJ9UypCYqblpC2VFcu6z2u124rmgCL0Ws4yxD+osEI7KrpQ&#10;3Ykk2DPqV1RWS/TRq7SS3lZeKS2h9EDdrOvfuvnRiwClFzInhsWm+P9o5dfjrXtEsmEIsYnhEXMX&#10;o0Kb36SPjcWs02IWjIlJCq4319ebuiZT5fmwuiADxvQA3rL80XKjXW5ENOL4JSaqRqnnlBw2jg1E&#10;+bn+WJe06I3u7rUx+TDiYX9rkB1FvsR6Q0++N6J4kUY74yh4aaN8pZOBqcB3UEx3WfhUIU8YLLRC&#10;SnBpPfMaR9kZpkjCApyl/Qk452colOn7G/CCKJW9SwvYaufxLdlpPEtWU/7ZganvbMHed6dywcUa&#10;GqPi3DzyeU5f7gv88mPufgEAAP//AwBQSwMEFAAGAAgAAAAhAEDU3qLfAAAACwEAAA8AAABkcnMv&#10;ZG93bnJldi54bWxMj0FOwzAQRfdI3MEaJDaotUlQSNM4VanoAQiVYOnE0yQitiPbbcPtGcSCLmfm&#10;6c/75WY2IzujD4OzEh6XAhja1unBdhIO7/tFDixEZbUanUUJ3xhgU93elKrQ7mLf8FzHjlGIDYWS&#10;0Mc4FZyHtkejwtJNaOl2dN6oSKPvuPbqQuFm5IkQGTdqsPShVxPuemy/6pOR8PTSfjaH8WMnaj0P&#10;D69bj/v8Wcr7u3m7BhZxjv8w/OqTOlTk1LiT1YGNEhZpmqyIlZBnGTAiklSsqF7zt+FVya87VD8A&#10;AAD//wMAUEsBAi0AFAAGAAgAAAAhALaDOJL+AAAA4QEAABMAAAAAAAAAAAAAAAAAAAAAAFtDb250&#10;ZW50X1R5cGVzXS54bWxQSwECLQAUAAYACAAAACEAOP0h/9YAAACUAQAACwAAAAAAAAAAAAAAAAAv&#10;AQAAX3JlbHMvLnJlbHNQSwECLQAUAAYACAAAACEAC6eys78BAADgAwAADgAAAAAAAAAAAAAAAAAu&#10;AgAAZHJzL2Uyb0RvYy54bWxQSwECLQAUAAYACAAAACEAQNTeot8AAAALAQAADwAAAAAAAAAAAAAA&#10;AAAZBAAAZHJzL2Rvd25yZXYueG1sUEsFBgAAAAAEAAQA8wAAACUFAAAAAA==&#10;" strokecolor="#066" strokeweight="1.5pt"/>
          </w:pict>
        </mc:Fallback>
      </mc:AlternateContent>
    </w:r>
    <w:r>
      <w:rPr>
        <w:noProof/>
      </w:rPr>
      <mc:AlternateContent>
        <mc:Choice Requires="wps">
          <w:drawing>
            <wp:anchor distT="0" distB="0" distL="114300" distR="114300" simplePos="0" relativeHeight="251658250" behindDoc="0" locked="0" layoutInCell="1" allowOverlap="1" wp14:anchorId="4524C021" wp14:editId="2DEB9066">
              <wp:simplePos x="0" y="0"/>
              <wp:positionH relativeFrom="page">
                <wp:posOffset>0</wp:posOffset>
              </wp:positionH>
              <wp:positionV relativeFrom="paragraph">
                <wp:posOffset>203835</wp:posOffset>
              </wp:positionV>
              <wp:extent cx="3552825" cy="276225"/>
              <wp:effectExtent l="0" t="0" r="0" b="0"/>
              <wp:wrapNone/>
              <wp:docPr id="12" name="Cuadro de texto 12" descr="Sistema de Gestión de Ausentismo Hospitalario"/>
              <wp:cNvGraphicFramePr/>
              <a:graphic xmlns:a="http://schemas.openxmlformats.org/drawingml/2006/main">
                <a:graphicData uri="http://schemas.microsoft.com/office/word/2010/wordprocessingShape">
                  <wps:wsp>
                    <wps:cNvSpPr txBox="1"/>
                    <wps:spPr>
                      <a:xfrm>
                        <a:off x="0" y="0"/>
                        <a:ext cx="35528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901C11" w14:textId="77777777" w:rsidR="007C3BDD" w:rsidRPr="00C00AB0" w:rsidRDefault="007C3BDD" w:rsidP="007C3BDD">
                          <w:pPr>
                            <w:rPr>
                              <w:lang w:val="es-ES"/>
                            </w:rPr>
                          </w:pPr>
                          <w:r w:rsidRPr="007668C5">
                            <w:rPr>
                              <w:lang w:val="es-ES"/>
                            </w:rPr>
                            <w:t>Sistema de Gestión de Ausentismo Hospitalario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4C021" id="_x0000_t202" coordsize="21600,21600" o:spt="202" path="m,l,21600r21600,l21600,xe">
              <v:stroke joinstyle="miter"/>
              <v:path gradientshapeok="t" o:connecttype="rect"/>
            </v:shapetype>
            <v:shape id="Cuadro de texto 12" o:spid="_x0000_s1028" type="#_x0000_t202" alt="Sistema de Gestión de Ausentismo Hospitalario" style="position:absolute;margin-left:0;margin-top:16.05pt;width:279.75pt;height:21.75pt;z-index:25165825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ve8aAIAAD0FAAAOAAAAZHJzL2Uyb0RvYy54bWysVEtvGyEQvlfqf0Dc67U3sZNaWUduIleV&#10;rCRqUuWMWYhXZRkKY++6vz4Du34o7SVVLzAw33zMk6vrtjZsq3yowBZ8NBhypqyEsrIvBf/xtPh0&#10;yVlAYUthwKqC71Tg17OPH64aN1U5rMGUyjMisWHauIKvEd00y4Jcq1qEAThlSanB1wLp6F+y0ouG&#10;2GuT5cPhJGvAl86DVCHQ7W2n5LPEr7WSeK91UMhMwck3TKtP6yqu2exKTF+8cOtK9m6If/CiFpWl&#10;Rw9UtwIF2/jqD6q6kh4CaBxIqDPQupIqxUDRjIZvonlcC6dSLJSc4A5pCv+PVt5tH92DZ9h+gZYK&#10;GBPSuDANdBnjabWv406eMtJTCneHtKkWmaTLs/E4v8zHnEnS5ReTnGSiyY7Wzgf8qqBmUSi4p7Kk&#10;bIntMmAH3UPiYxYWlTGpNMaypuCTs/EwGRw0RG5sxKpU5J7m6HmScGdUxBj7XWlWlSmAeJHaS90Y&#10;z7aCGkNIqSym2BMvoSNKkxPvMezxR6/eY9zFsX8ZLB6M68qCT9G/cbv8uXdZd3jK+UncUcR21fYV&#10;XUG5o0J76GYgOLmoqBpLEfBBeGp6qi0NMt7Tog1Q1qGXOFuD//23+4inXiQtZw0NUcHDr43wijPz&#10;zVKXfh6dn8epS4fz8UVOB3+qWZ1q7Ka+ASrHiL4MJ5MY8Wj2ovZQP9O8z+OrpBJW0tsFx714g91o&#10;038h1XyeQDRnTuDSPjoZqWN1Yq89tc/Cu74hkVr5DvbjJqZv+rLDRksL8w2CrlLTxgR3We0TTzOa&#10;2r7/T+IncHpOqOOvN3sFAAD//wMAUEsDBBQABgAIAAAAIQBBjQWD3wAAAAYBAAAPAAAAZHJzL2Rv&#10;d25yZXYueG1sTI/BTsMwEETvSPyDtUjcqNMglxLiVFWkCgnBoaUXbpt4m0TE6xC7beDrMadyHM1o&#10;5k2+mmwvTjT6zrGG+SwBQVw703GjYf++uVuC8AHZYO+YNHyTh1VxfZVjZtyZt3TahUbEEvYZamhD&#10;GDIpfd2SRT9zA3H0Dm60GKIcG2lGPMdy28s0SRbSYsdxocWBypbqz93RangpN2+4rVK7/OnL59fD&#10;evjafyitb2+m9ROIQFO4hOEPP6JDEZkqd2TjRa8hHgka7tM5iOgq9ahAVBoe1AJkkcv/+MUvAAAA&#10;//8DAFBLAQItABQABgAIAAAAIQC2gziS/gAAAOEBAAATAAAAAAAAAAAAAAAAAAAAAABbQ29udGVu&#10;dF9UeXBlc10ueG1sUEsBAi0AFAAGAAgAAAAhADj9If/WAAAAlAEAAAsAAAAAAAAAAAAAAAAALwEA&#10;AF9yZWxzLy5yZWxzUEsBAi0AFAAGAAgAAAAhAHUG97xoAgAAPQUAAA4AAAAAAAAAAAAAAAAALgIA&#10;AGRycy9lMm9Eb2MueG1sUEsBAi0AFAAGAAgAAAAhAEGNBYPfAAAABgEAAA8AAAAAAAAAAAAAAAAA&#10;wgQAAGRycy9kb3ducmV2LnhtbFBLBQYAAAAABAAEAPMAAADOBQAAAAA=&#10;" filled="f" stroked="f" strokeweight=".5pt">
              <v:textbox>
                <w:txbxContent>
                  <w:p w14:paraId="05901C11" w14:textId="77777777" w:rsidR="007C3BDD" w:rsidRPr="00C00AB0" w:rsidRDefault="007C3BDD" w:rsidP="007C3BDD">
                    <w:pPr>
                      <w:rPr>
                        <w:lang w:val="es-ES"/>
                      </w:rPr>
                    </w:pPr>
                    <w:r w:rsidRPr="007668C5">
                      <w:rPr>
                        <w:lang w:val="es-ES"/>
                      </w:rPr>
                      <w:t>Sistema de Gestión de Ausentismo Hospitalario</w:t>
                    </w:r>
                  </w:p>
                </w:txbxContent>
              </v:textbox>
              <w10:wrap anchorx="page"/>
            </v:shape>
          </w:pict>
        </mc:Fallback>
      </mc:AlternateContent>
    </w:r>
    <w:r>
      <w:rPr>
        <w:noProof/>
      </w:rPr>
      <w:t xml:space="preserve"> </w:t>
    </w:r>
    <w:r w:rsidR="008A6667">
      <w:rPr>
        <w:noProof/>
      </w:rPr>
      <mc:AlternateContent>
        <mc:Choice Requires="wps">
          <w:drawing>
            <wp:anchor distT="0" distB="0" distL="114300" distR="114300" simplePos="0" relativeHeight="251658242" behindDoc="0" locked="0" layoutInCell="1" allowOverlap="1" wp14:anchorId="51B9B5BC" wp14:editId="4796964F">
              <wp:simplePos x="0" y="0"/>
              <wp:positionH relativeFrom="column">
                <wp:posOffset>-476250</wp:posOffset>
              </wp:positionH>
              <wp:positionV relativeFrom="paragraph">
                <wp:posOffset>-235880</wp:posOffset>
              </wp:positionV>
              <wp:extent cx="3314065" cy="246363"/>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3314065" cy="2463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B9B5BC" id="Cuadro de texto 11" o:spid="_x0000_s1029" type="#_x0000_t202" style="position:absolute;margin-left:-37.5pt;margin-top:-18.55pt;width:260.95pt;height:19.4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MW3agIAAEQFAAAOAAAAZHJzL2Uyb0RvYy54bWysVEtvGyEQvlfqf0Dc6/W7rZV15CZyVclK&#10;ojpVzpiFeFWWoTD2rvvrM7Drh9JeUvUCA/PNMN88uLpuKsP2yocSbM4HvT5nykooSvuc8x+Pyw+f&#10;OAsobCEMWJXzgwr8ev7+3VXtZmoIWzCF8oyc2DCrXc63iG6WZUFuVSVCD5yypNTgK4F09M9Z4UVN&#10;3iuTDfv9aVaDL5wHqUKg29tWyefJv9ZK4r3WQSEzOafYMK0+rZu4ZvMrMXv2wm1L2YUh/iGKSpSW&#10;Hj25uhUo2M6Xf7iqSukhgMaehCoDrUupEgdiM+i/YrPeCqcSF0pOcKc0hf/nVt7t1+7BM2y+QEMF&#10;jAmpXZgFuox8Gu2ruFOkjPSUwsMpbapBJulyNBqM+9MJZ5J0w/F0NB1FN9nZ2vmAXxVULAo591SW&#10;lC2xXwVsoUdIfMzCsjQmlcZYVud8Opr0k8FJQ86NjViVity5OUeeJDwYFTHGflealUUiEC9Se6kb&#10;49leUGMIKZXFxD35JXREaQriLYYd/hzVW4xbHseXweLJuCot+MT+VdjFz2PIusVTzi94RxGbTUPE&#10;Lwq7geJA9fbQjkJwcllSUVYi4IPw1PtUYppnvKdFG6DkQydxtgX/+2/3EU8tSVrOapqlnIdfO+EV&#10;Z+abpWb9PBiP4/Clw3jycUgHf6nZXGrsrroBqsqAfg4nkxjxaI6i9lA90dgv4qukElbS2znHo3iD&#10;7YTTtyHVYpFANG5O4MqunYyuY5Fiyz02T8K7ri+ROvoOjlMnZq/as8VGSwuLHYIuU+/GPLdZ7fJP&#10;o5q6v/tW4l9weU6o8+c3fwEAAP//AwBQSwMEFAAGAAgAAAAhAHBaWhrhAAAACQEAAA8AAABkcnMv&#10;ZG93bnJldi54bWxMj8FOwkAQhu8mvsNmTLzBFgQKpVtCmhATIweQi7dpd2gbu7u1u0D16R1PepvJ&#10;fPnn+9PNYFpxpd43ziqYjCMQZEunG1spOL3tRksQPqDV2DpLCr7Iwya7v0sx0e5mD3Q9hkpwiPUJ&#10;KqhD6BIpfVmTQT92HVm+nV1vMPDaV1L3eONw08ppFC2kwcbyhxo7ymsqP44Xo+Al3+3xUEzN8rvN&#10;n1/P2+7z9D5X6vFh2K5BBBrCHwy/+qwOGTsV7mK1F62CUTznLoGHp3gCgonZbLECUTAag8xS+b9B&#10;9gMAAP//AwBQSwECLQAUAAYACAAAACEAtoM4kv4AAADhAQAAEwAAAAAAAAAAAAAAAAAAAAAAW0Nv&#10;bnRlbnRfVHlwZXNdLnhtbFBLAQItABQABgAIAAAAIQA4/SH/1gAAAJQBAAALAAAAAAAAAAAAAAAA&#10;AC8BAABfcmVscy8ucmVsc1BLAQItABQABgAIAAAAIQCLJMW3agIAAEQFAAAOAAAAAAAAAAAAAAAA&#10;AC4CAABkcnMvZTJvRG9jLnhtbFBLAQItABQABgAIAAAAIQBwWloa4QAAAAkBAAAPAAAAAAAAAAAA&#10;AAAAAMQEAABkcnMvZG93bnJldi54bWxQSwUGAAAAAAQABADzAAAA0gUAAAAA&#10;" filled="f" stroked="f" strokeweight=".5pt">
              <v:textbo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v:textbox>
            </v:shape>
          </w:pict>
        </mc:Fallback>
      </mc:AlternateContent>
    </w:r>
    <w:r w:rsidR="008A6667" w:rsidRPr="00E138F0">
      <w:rPr>
        <w:noProof/>
      </w:rPr>
      <mc:AlternateContent>
        <mc:Choice Requires="wps">
          <w:drawing>
            <wp:anchor distT="0" distB="0" distL="114300" distR="114300" simplePos="0" relativeHeight="251658240" behindDoc="0" locked="0" layoutInCell="1" hidden="0" allowOverlap="1" wp14:anchorId="6224C62D" wp14:editId="554AFD59">
              <wp:simplePos x="0" y="0"/>
              <wp:positionH relativeFrom="page">
                <wp:align>right</wp:align>
              </wp:positionH>
              <wp:positionV relativeFrom="paragraph">
                <wp:posOffset>-439581</wp:posOffset>
              </wp:positionV>
              <wp:extent cx="15097760" cy="659218"/>
              <wp:effectExtent l="0" t="0" r="8890" b="7620"/>
              <wp:wrapNone/>
              <wp:docPr id="485" name="Rectángulo 485"/>
              <wp:cNvGraphicFramePr/>
              <a:graphic xmlns:a="http://schemas.openxmlformats.org/drawingml/2006/main">
                <a:graphicData uri="http://schemas.microsoft.com/office/word/2010/wordprocessingShape">
                  <wps:wsp>
                    <wps:cNvSpPr/>
                    <wps:spPr>
                      <a:xfrm>
                        <a:off x="0" y="0"/>
                        <a:ext cx="15097760" cy="659218"/>
                      </a:xfrm>
                      <a:prstGeom prst="rect">
                        <a:avLst/>
                      </a:prstGeom>
                      <a:solidFill>
                        <a:srgbClr val="006C5B"/>
                      </a:solidFill>
                      <a:ln>
                        <a:noFill/>
                      </a:ln>
                    </wps:spPr>
                    <wps:txbx>
                      <w:txbxContent>
                        <w:p w14:paraId="17044CF3" w14:textId="77777777" w:rsidR="00E138F0" w:rsidRDefault="00E138F0" w:rsidP="00E138F0">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224C62D" id="Rectángulo 485" o:spid="_x0000_s1030" style="position:absolute;margin-left:1137.6pt;margin-top:-34.6pt;width:1188.8pt;height:51.9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poyxAEAAIEDAAAOAAAAZHJzL2Uyb0RvYy54bWysU9uO0zAQfUfiHyy/01xEu9uo6Qq6KkJa&#10;QaWFD3Acp7Hk2GbGbdK/Z+yWtsAb4sXxGY+Pz5yZrJ6mwbCjAtTO1ryY5ZwpK12r7b7m379t3z1y&#10;hkHYVhhnVc1PCvnT+u2b1egrVbremVYBIxKL1ehr3ofgqyxD2atB4Mx5ZemwczCIQBD2WQtiJPbB&#10;ZGWeL7LRQevBSYVI0efzIV8n/q5TMnztOlSBmZqTtpBWSGsT12y9EtUehO+1vMgQ/6BiENrSo1eq&#10;ZxEEO4D+i2rQEhy6LsykGzLXdVqqVANVU+R/VPPaC69SLWQO+qtN+P9o5Zfjq98B2TB6rJC2sYqp&#10;gyF+SR+bklmnq1lqCkxSsJjny4eHBZkq6XAxX5bFY7Qzu133gOGTcgOLm5oDdSOZJI4vGM6pv1Li&#10;a+iMbrfamARg32wMsKOIncsXm/nHC/tvacbGZOvitTNjjGS3YuIuTM3EdFvzMlLESOPa0w4YernV&#10;pO1FYNgJoM4XnI00DTXHHwcBijPz2ZLdy+J9OafxuQdwD5p7IKzsHQ2ZDMDZGWxCGrqz2A+H4Dqd&#10;HLiJuaimPicPLzMZB+kep6zbn7P+CQAA//8DAFBLAwQUAAYACAAAACEAuGp4IOAAAAAIAQAADwAA&#10;AGRycy9kb3ducmV2LnhtbEyPQUvDQBSE74L/YXmCt3ZjIts2ZlNqQYQehEah9PaafSbB7NuQ3bbx&#10;37ue9DjMMPNNsZ5sLy40+s6xhod5AoK4dqbjRsPH+8tsCcIHZIO9Y9LwTR7W5e1NgblxV97TpQqN&#10;iCXsc9TQhjDkUvq6JYt+7gbi6H260WKIcmykGfEay20v0yRR0mLHcaHFgbYt1V/V2WrY8euh3q52&#10;YYPH40FlVbt8fttrfX83bZ5ABJrCXxh+8SM6lJHp5M5svOg1xCNBw0ytUhDRTrPFQoE4acgeFciy&#10;kP8PlD8AAAD//wMAUEsBAi0AFAAGAAgAAAAhALaDOJL+AAAA4QEAABMAAAAAAAAAAAAAAAAAAAAA&#10;AFtDb250ZW50X1R5cGVzXS54bWxQSwECLQAUAAYACAAAACEAOP0h/9YAAACUAQAACwAAAAAAAAAA&#10;AAAAAAAvAQAAX3JlbHMvLnJlbHNQSwECLQAUAAYACAAAACEASVqaMsQBAACBAwAADgAAAAAAAAAA&#10;AAAAAAAuAgAAZHJzL2Uyb0RvYy54bWxQSwECLQAUAAYACAAAACEAuGp4IOAAAAAIAQAADwAAAAAA&#10;AAAAAAAAAAAeBAAAZHJzL2Rvd25yZXYueG1sUEsFBgAAAAAEAAQA8wAAACsFAAAAAA==&#10;" fillcolor="#006c5b" stroked="f">
              <v:textbox inset="2.53958mm,2.53958mm,2.53958mm,2.53958mm">
                <w:txbxContent>
                  <w:p w14:paraId="17044CF3" w14:textId="77777777" w:rsidR="00E138F0" w:rsidRDefault="00E138F0" w:rsidP="00E138F0">
                    <w:pPr>
                      <w:textDirection w:val="btLr"/>
                    </w:pPr>
                  </w:p>
                </w:txbxContent>
              </v:textbox>
              <w10:wrap anchorx="page"/>
            </v:rect>
          </w:pict>
        </mc:Fallback>
      </mc:AlternateContent>
    </w:r>
    <w:r w:rsidR="008A6667" w:rsidRPr="00E138F0">
      <w:rPr>
        <w:noProof/>
      </w:rPr>
      <w:drawing>
        <wp:anchor distT="0" distB="0" distL="114300" distR="114300" simplePos="0" relativeHeight="251658241" behindDoc="0" locked="0" layoutInCell="1" hidden="0" allowOverlap="1" wp14:anchorId="4AF1D889" wp14:editId="6A7AE70F">
          <wp:simplePos x="0" y="0"/>
          <wp:positionH relativeFrom="margin">
            <wp:align>right</wp:align>
          </wp:positionH>
          <wp:positionV relativeFrom="paragraph">
            <wp:posOffset>-412572</wp:posOffset>
          </wp:positionV>
          <wp:extent cx="1914525" cy="596900"/>
          <wp:effectExtent l="0" t="0" r="9525" b="0"/>
          <wp:wrapNone/>
          <wp:docPr id="2848298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914525" cy="5969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032A8"/>
    <w:multiLevelType w:val="hybridMultilevel"/>
    <w:tmpl w:val="2B442C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24B1E6F"/>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30C0B7C"/>
    <w:multiLevelType w:val="hybridMultilevel"/>
    <w:tmpl w:val="EA4AC7C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8D74998"/>
    <w:multiLevelType w:val="multilevel"/>
    <w:tmpl w:val="0AF0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546B6"/>
    <w:multiLevelType w:val="hybridMultilevel"/>
    <w:tmpl w:val="CAF6CC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92344FD"/>
    <w:multiLevelType w:val="multilevel"/>
    <w:tmpl w:val="9B5A434E"/>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2D262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09AE01E9"/>
    <w:multiLevelType w:val="hybridMultilevel"/>
    <w:tmpl w:val="F316440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9F1254E"/>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0A7A0908"/>
    <w:multiLevelType w:val="hybridMultilevel"/>
    <w:tmpl w:val="75E0B6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AD66BE4"/>
    <w:multiLevelType w:val="hybridMultilevel"/>
    <w:tmpl w:val="D098F7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C9D1124"/>
    <w:multiLevelType w:val="hybridMultilevel"/>
    <w:tmpl w:val="9214AE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0DBF0831"/>
    <w:multiLevelType w:val="hybridMultilevel"/>
    <w:tmpl w:val="BABAE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E546814"/>
    <w:multiLevelType w:val="hybridMultilevel"/>
    <w:tmpl w:val="450EB7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0EAA493F"/>
    <w:multiLevelType w:val="hybridMultilevel"/>
    <w:tmpl w:val="921A72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0EB55C64"/>
    <w:multiLevelType w:val="hybridMultilevel"/>
    <w:tmpl w:val="AC2233F4"/>
    <w:lvl w:ilvl="0" w:tplc="2C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0ED774CA"/>
    <w:multiLevelType w:val="hybridMultilevel"/>
    <w:tmpl w:val="6EF893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0FD75B26"/>
    <w:multiLevelType w:val="hybridMultilevel"/>
    <w:tmpl w:val="FE9644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113D0D15"/>
    <w:multiLevelType w:val="hybridMultilevel"/>
    <w:tmpl w:val="2D94FA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1D25580"/>
    <w:multiLevelType w:val="hybridMultilevel"/>
    <w:tmpl w:val="A78E7FC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2556FA2"/>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DD62FB"/>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13752E5F"/>
    <w:multiLevelType w:val="hybridMultilevel"/>
    <w:tmpl w:val="5C06A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14873CE1"/>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14CD4260"/>
    <w:multiLevelType w:val="multilevel"/>
    <w:tmpl w:val="306E5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5A9240C"/>
    <w:multiLevelType w:val="hybridMultilevel"/>
    <w:tmpl w:val="2D14DA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18C610F6"/>
    <w:multiLevelType w:val="multilevel"/>
    <w:tmpl w:val="9B5A434E"/>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90F798F"/>
    <w:multiLevelType w:val="hybridMultilevel"/>
    <w:tmpl w:val="4C90B2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1E26562F"/>
    <w:multiLevelType w:val="hybridMultilevel"/>
    <w:tmpl w:val="3C2005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1EF60E09"/>
    <w:multiLevelType w:val="hybridMultilevel"/>
    <w:tmpl w:val="3F68C3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1F693D3B"/>
    <w:multiLevelType w:val="multilevel"/>
    <w:tmpl w:val="6B90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285207"/>
    <w:multiLevelType w:val="multilevel"/>
    <w:tmpl w:val="3DFE9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A05B25"/>
    <w:multiLevelType w:val="hybridMultilevel"/>
    <w:tmpl w:val="C3B0BE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24B44559"/>
    <w:multiLevelType w:val="hybridMultilevel"/>
    <w:tmpl w:val="4872BE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252361C5"/>
    <w:multiLevelType w:val="hybridMultilevel"/>
    <w:tmpl w:val="357E73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25253073"/>
    <w:multiLevelType w:val="multilevel"/>
    <w:tmpl w:val="B896D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5450419"/>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27AB1435"/>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83001D8"/>
    <w:multiLevelType w:val="hybridMultilevel"/>
    <w:tmpl w:val="E5C8A7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297E128E"/>
    <w:multiLevelType w:val="hybridMultilevel"/>
    <w:tmpl w:val="ED800CC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2BAB70B1"/>
    <w:multiLevelType w:val="multilevel"/>
    <w:tmpl w:val="1C62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BE94B71"/>
    <w:multiLevelType w:val="hybridMultilevel"/>
    <w:tmpl w:val="D9E4BA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2C6F4C15"/>
    <w:multiLevelType w:val="multilevel"/>
    <w:tmpl w:val="FE08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D0B3280"/>
    <w:multiLevelType w:val="hybridMultilevel"/>
    <w:tmpl w:val="3D125A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2E4C5C60"/>
    <w:multiLevelType w:val="hybridMultilevel"/>
    <w:tmpl w:val="65828A7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2EA823DB"/>
    <w:multiLevelType w:val="hybridMultilevel"/>
    <w:tmpl w:val="A1FCEF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2EB5163F"/>
    <w:multiLevelType w:val="hybridMultilevel"/>
    <w:tmpl w:val="59B84E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2F587770"/>
    <w:multiLevelType w:val="hybridMultilevel"/>
    <w:tmpl w:val="D7EAB06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2FA874EC"/>
    <w:multiLevelType w:val="hybridMultilevel"/>
    <w:tmpl w:val="8654C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30573F79"/>
    <w:multiLevelType w:val="hybridMultilevel"/>
    <w:tmpl w:val="BEE4BB8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30887F79"/>
    <w:multiLevelType w:val="hybridMultilevel"/>
    <w:tmpl w:val="0ED2C9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31B80C83"/>
    <w:multiLevelType w:val="hybridMultilevel"/>
    <w:tmpl w:val="63BCB8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36E934A1"/>
    <w:multiLevelType w:val="hybridMultilevel"/>
    <w:tmpl w:val="86F019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37980001"/>
    <w:multiLevelType w:val="multilevel"/>
    <w:tmpl w:val="90023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A1038F1"/>
    <w:multiLevelType w:val="hybridMultilevel"/>
    <w:tmpl w:val="CC100D7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3A685D10"/>
    <w:multiLevelType w:val="multilevel"/>
    <w:tmpl w:val="1468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CCB730A"/>
    <w:multiLevelType w:val="hybridMultilevel"/>
    <w:tmpl w:val="238E61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3D0A6D81"/>
    <w:multiLevelType w:val="hybridMultilevel"/>
    <w:tmpl w:val="5E8A6A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3E2959CB"/>
    <w:multiLevelType w:val="hybridMultilevel"/>
    <w:tmpl w:val="357E6B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15:restartNumberingAfterBreak="0">
    <w:nsid w:val="3EFD2E93"/>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0373267"/>
    <w:multiLevelType w:val="hybridMultilevel"/>
    <w:tmpl w:val="90C2C8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1" w15:restartNumberingAfterBreak="0">
    <w:nsid w:val="40582F97"/>
    <w:multiLevelType w:val="hybridMultilevel"/>
    <w:tmpl w:val="CD9EC7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15:restartNumberingAfterBreak="0">
    <w:nsid w:val="42B275BD"/>
    <w:multiLevelType w:val="multilevel"/>
    <w:tmpl w:val="4E72E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34B51C0"/>
    <w:multiLevelType w:val="hybridMultilevel"/>
    <w:tmpl w:val="E5F6B13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43D8061E"/>
    <w:multiLevelType w:val="hybridMultilevel"/>
    <w:tmpl w:val="B680D7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5" w15:restartNumberingAfterBreak="0">
    <w:nsid w:val="444E2F39"/>
    <w:multiLevelType w:val="hybridMultilevel"/>
    <w:tmpl w:val="9684AB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6" w15:restartNumberingAfterBreak="0">
    <w:nsid w:val="459057A5"/>
    <w:multiLevelType w:val="hybridMultilevel"/>
    <w:tmpl w:val="C604178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46114B83"/>
    <w:multiLevelType w:val="multilevel"/>
    <w:tmpl w:val="4FF83F2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sz w:val="22"/>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8" w15:restartNumberingAfterBreak="0">
    <w:nsid w:val="469D4848"/>
    <w:multiLevelType w:val="hybridMultilevel"/>
    <w:tmpl w:val="618EE8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475E2F9E"/>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0" w15:restartNumberingAfterBreak="0">
    <w:nsid w:val="4AA0123C"/>
    <w:multiLevelType w:val="multilevel"/>
    <w:tmpl w:val="70A0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C5E6BEE"/>
    <w:multiLevelType w:val="multilevel"/>
    <w:tmpl w:val="4FF83F2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sz w:val="2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2" w15:restartNumberingAfterBreak="0">
    <w:nsid w:val="4E485F4F"/>
    <w:multiLevelType w:val="multilevel"/>
    <w:tmpl w:val="5E30B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E816546"/>
    <w:multiLevelType w:val="multilevel"/>
    <w:tmpl w:val="E29643C4"/>
    <w:lvl w:ilvl="0">
      <w:start w:val="1"/>
      <w:numFmt w:val="decimal"/>
      <w:lvlText w:val="%1."/>
      <w:lvlJc w:val="left"/>
      <w:pPr>
        <w:tabs>
          <w:tab w:val="num" w:pos="720"/>
        </w:tabs>
        <w:ind w:left="720" w:hanging="360"/>
      </w:pPr>
      <w:rPr>
        <w:rFonts w:hint="default"/>
        <w:b/>
        <w:bCs/>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FA81DC6"/>
    <w:multiLevelType w:val="hybridMultilevel"/>
    <w:tmpl w:val="E02EC5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5" w15:restartNumberingAfterBreak="0">
    <w:nsid w:val="51335F3C"/>
    <w:multiLevelType w:val="hybridMultilevel"/>
    <w:tmpl w:val="B8F4187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51531743"/>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7" w15:restartNumberingAfterBreak="0">
    <w:nsid w:val="52415FCB"/>
    <w:multiLevelType w:val="hybridMultilevel"/>
    <w:tmpl w:val="51EC5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8" w15:restartNumberingAfterBreak="0">
    <w:nsid w:val="53203CAD"/>
    <w:multiLevelType w:val="hybridMultilevel"/>
    <w:tmpl w:val="6F98B47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9" w15:restartNumberingAfterBreak="0">
    <w:nsid w:val="533E44E2"/>
    <w:multiLevelType w:val="hybridMultilevel"/>
    <w:tmpl w:val="938E2F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0" w15:restartNumberingAfterBreak="0">
    <w:nsid w:val="53413D29"/>
    <w:multiLevelType w:val="hybridMultilevel"/>
    <w:tmpl w:val="FBA814D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1" w15:restartNumberingAfterBreak="0">
    <w:nsid w:val="53DB35F6"/>
    <w:multiLevelType w:val="multilevel"/>
    <w:tmpl w:val="C8308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6BE0DCA"/>
    <w:multiLevelType w:val="hybridMultilevel"/>
    <w:tmpl w:val="2BD02D46"/>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3" w15:restartNumberingAfterBreak="0">
    <w:nsid w:val="578B2B52"/>
    <w:multiLevelType w:val="hybridMultilevel"/>
    <w:tmpl w:val="5AE46A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4" w15:restartNumberingAfterBreak="0">
    <w:nsid w:val="57F34332"/>
    <w:multiLevelType w:val="hybridMultilevel"/>
    <w:tmpl w:val="32CC1A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5" w15:restartNumberingAfterBreak="0">
    <w:nsid w:val="58853594"/>
    <w:multiLevelType w:val="multilevel"/>
    <w:tmpl w:val="5B589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B98212B"/>
    <w:multiLevelType w:val="hybridMultilevel"/>
    <w:tmpl w:val="4ADC29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7" w15:restartNumberingAfterBreak="0">
    <w:nsid w:val="5D1B0F8D"/>
    <w:multiLevelType w:val="hybridMultilevel"/>
    <w:tmpl w:val="714ABE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8" w15:restartNumberingAfterBreak="0">
    <w:nsid w:val="5ECB5D7B"/>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9" w15:restartNumberingAfterBreak="0">
    <w:nsid w:val="5F337A30"/>
    <w:multiLevelType w:val="multilevel"/>
    <w:tmpl w:val="4FF83F2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sz w:val="22"/>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0" w15:restartNumberingAfterBreak="0">
    <w:nsid w:val="5F3B29B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1" w15:restartNumberingAfterBreak="0">
    <w:nsid w:val="6065583D"/>
    <w:multiLevelType w:val="hybridMultilevel"/>
    <w:tmpl w:val="DB62DE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2" w15:restartNumberingAfterBreak="0">
    <w:nsid w:val="60C10F0F"/>
    <w:multiLevelType w:val="hybridMultilevel"/>
    <w:tmpl w:val="CE5C18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3" w15:restartNumberingAfterBreak="0">
    <w:nsid w:val="60ED4034"/>
    <w:multiLevelType w:val="hybridMultilevel"/>
    <w:tmpl w:val="1C5681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61A655A6"/>
    <w:multiLevelType w:val="hybridMultilevel"/>
    <w:tmpl w:val="0DF25F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5" w15:restartNumberingAfterBreak="0">
    <w:nsid w:val="623F58BD"/>
    <w:multiLevelType w:val="hybridMultilevel"/>
    <w:tmpl w:val="48929C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6" w15:restartNumberingAfterBreak="0">
    <w:nsid w:val="63BB3886"/>
    <w:multiLevelType w:val="hybridMultilevel"/>
    <w:tmpl w:val="E9FE4040"/>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7" w15:restartNumberingAfterBreak="0">
    <w:nsid w:val="64944AE4"/>
    <w:multiLevelType w:val="hybridMultilevel"/>
    <w:tmpl w:val="A19EB9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8" w15:restartNumberingAfterBreak="0">
    <w:nsid w:val="64A010FF"/>
    <w:multiLevelType w:val="hybridMultilevel"/>
    <w:tmpl w:val="6B0048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9" w15:restartNumberingAfterBreak="0">
    <w:nsid w:val="64DB6442"/>
    <w:multiLevelType w:val="hybridMultilevel"/>
    <w:tmpl w:val="F2CC34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0" w15:restartNumberingAfterBreak="0">
    <w:nsid w:val="65401CAB"/>
    <w:multiLevelType w:val="hybridMultilevel"/>
    <w:tmpl w:val="090080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1" w15:restartNumberingAfterBreak="0">
    <w:nsid w:val="65FE7F55"/>
    <w:multiLevelType w:val="hybridMultilevel"/>
    <w:tmpl w:val="7EEA5C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2" w15:restartNumberingAfterBreak="0">
    <w:nsid w:val="67672271"/>
    <w:multiLevelType w:val="hybridMultilevel"/>
    <w:tmpl w:val="06508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3" w15:restartNumberingAfterBreak="0">
    <w:nsid w:val="68165349"/>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8234AA8"/>
    <w:multiLevelType w:val="hybridMultilevel"/>
    <w:tmpl w:val="AE2A339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5" w15:restartNumberingAfterBreak="0">
    <w:nsid w:val="6B3F2B43"/>
    <w:multiLevelType w:val="multilevel"/>
    <w:tmpl w:val="C0B8D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CC05D97"/>
    <w:multiLevelType w:val="hybridMultilevel"/>
    <w:tmpl w:val="4A5AEF22"/>
    <w:lvl w:ilvl="0" w:tplc="2C0A0001">
      <w:start w:val="1"/>
      <w:numFmt w:val="bullet"/>
      <w:lvlText w:val=""/>
      <w:lvlJc w:val="left"/>
      <w:pPr>
        <w:ind w:left="677" w:hanging="360"/>
      </w:pPr>
      <w:rPr>
        <w:rFonts w:ascii="Symbol" w:hAnsi="Symbol" w:hint="default"/>
      </w:rPr>
    </w:lvl>
    <w:lvl w:ilvl="1" w:tplc="2C0A0003" w:tentative="1">
      <w:start w:val="1"/>
      <w:numFmt w:val="bullet"/>
      <w:lvlText w:val="o"/>
      <w:lvlJc w:val="left"/>
      <w:pPr>
        <w:ind w:left="1397" w:hanging="360"/>
      </w:pPr>
      <w:rPr>
        <w:rFonts w:ascii="Courier New" w:hAnsi="Courier New" w:cs="Courier New" w:hint="default"/>
      </w:rPr>
    </w:lvl>
    <w:lvl w:ilvl="2" w:tplc="2C0A0005" w:tentative="1">
      <w:start w:val="1"/>
      <w:numFmt w:val="bullet"/>
      <w:lvlText w:val=""/>
      <w:lvlJc w:val="left"/>
      <w:pPr>
        <w:ind w:left="2117" w:hanging="360"/>
      </w:pPr>
      <w:rPr>
        <w:rFonts w:ascii="Wingdings" w:hAnsi="Wingdings" w:hint="default"/>
      </w:rPr>
    </w:lvl>
    <w:lvl w:ilvl="3" w:tplc="2C0A0001" w:tentative="1">
      <w:start w:val="1"/>
      <w:numFmt w:val="bullet"/>
      <w:lvlText w:val=""/>
      <w:lvlJc w:val="left"/>
      <w:pPr>
        <w:ind w:left="2837" w:hanging="360"/>
      </w:pPr>
      <w:rPr>
        <w:rFonts w:ascii="Symbol" w:hAnsi="Symbol" w:hint="default"/>
      </w:rPr>
    </w:lvl>
    <w:lvl w:ilvl="4" w:tplc="2C0A0003" w:tentative="1">
      <w:start w:val="1"/>
      <w:numFmt w:val="bullet"/>
      <w:lvlText w:val="o"/>
      <w:lvlJc w:val="left"/>
      <w:pPr>
        <w:ind w:left="3557" w:hanging="360"/>
      </w:pPr>
      <w:rPr>
        <w:rFonts w:ascii="Courier New" w:hAnsi="Courier New" w:cs="Courier New" w:hint="default"/>
      </w:rPr>
    </w:lvl>
    <w:lvl w:ilvl="5" w:tplc="2C0A0005" w:tentative="1">
      <w:start w:val="1"/>
      <w:numFmt w:val="bullet"/>
      <w:lvlText w:val=""/>
      <w:lvlJc w:val="left"/>
      <w:pPr>
        <w:ind w:left="4277" w:hanging="360"/>
      </w:pPr>
      <w:rPr>
        <w:rFonts w:ascii="Wingdings" w:hAnsi="Wingdings" w:hint="default"/>
      </w:rPr>
    </w:lvl>
    <w:lvl w:ilvl="6" w:tplc="2C0A0001" w:tentative="1">
      <w:start w:val="1"/>
      <w:numFmt w:val="bullet"/>
      <w:lvlText w:val=""/>
      <w:lvlJc w:val="left"/>
      <w:pPr>
        <w:ind w:left="4997" w:hanging="360"/>
      </w:pPr>
      <w:rPr>
        <w:rFonts w:ascii="Symbol" w:hAnsi="Symbol" w:hint="default"/>
      </w:rPr>
    </w:lvl>
    <w:lvl w:ilvl="7" w:tplc="2C0A0003" w:tentative="1">
      <w:start w:val="1"/>
      <w:numFmt w:val="bullet"/>
      <w:lvlText w:val="o"/>
      <w:lvlJc w:val="left"/>
      <w:pPr>
        <w:ind w:left="5717" w:hanging="360"/>
      </w:pPr>
      <w:rPr>
        <w:rFonts w:ascii="Courier New" w:hAnsi="Courier New" w:cs="Courier New" w:hint="default"/>
      </w:rPr>
    </w:lvl>
    <w:lvl w:ilvl="8" w:tplc="2C0A0005" w:tentative="1">
      <w:start w:val="1"/>
      <w:numFmt w:val="bullet"/>
      <w:lvlText w:val=""/>
      <w:lvlJc w:val="left"/>
      <w:pPr>
        <w:ind w:left="6437" w:hanging="360"/>
      </w:pPr>
      <w:rPr>
        <w:rFonts w:ascii="Wingdings" w:hAnsi="Wingdings" w:hint="default"/>
      </w:rPr>
    </w:lvl>
  </w:abstractNum>
  <w:abstractNum w:abstractNumId="107" w15:restartNumberingAfterBreak="0">
    <w:nsid w:val="6D1D51C9"/>
    <w:multiLevelType w:val="hybridMultilevel"/>
    <w:tmpl w:val="11FEA4A6"/>
    <w:lvl w:ilvl="0" w:tplc="1A9417FE">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8" w15:restartNumberingAfterBreak="0">
    <w:nsid w:val="6D38502A"/>
    <w:multiLevelType w:val="hybridMultilevel"/>
    <w:tmpl w:val="4418B1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9" w15:restartNumberingAfterBreak="0">
    <w:nsid w:val="6FBC51C5"/>
    <w:multiLevelType w:val="multilevel"/>
    <w:tmpl w:val="6F2C5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0BB160A"/>
    <w:multiLevelType w:val="hybridMultilevel"/>
    <w:tmpl w:val="09CEA66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1" w15:restartNumberingAfterBreak="0">
    <w:nsid w:val="70D86BE4"/>
    <w:multiLevelType w:val="hybridMultilevel"/>
    <w:tmpl w:val="2BD02D46"/>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12" w15:restartNumberingAfterBreak="0">
    <w:nsid w:val="73247C6F"/>
    <w:multiLevelType w:val="hybridMultilevel"/>
    <w:tmpl w:val="04AECFF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3" w15:restartNumberingAfterBreak="0">
    <w:nsid w:val="739B6286"/>
    <w:multiLevelType w:val="hybridMultilevel"/>
    <w:tmpl w:val="D3C00D0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4" w15:restartNumberingAfterBreak="0">
    <w:nsid w:val="73BE1ACE"/>
    <w:multiLevelType w:val="hybridMultilevel"/>
    <w:tmpl w:val="257EB8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5" w15:restartNumberingAfterBreak="0">
    <w:nsid w:val="749C5A9D"/>
    <w:multiLevelType w:val="hybridMultilevel"/>
    <w:tmpl w:val="2B1C3C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6" w15:restartNumberingAfterBreak="0">
    <w:nsid w:val="75F5151D"/>
    <w:multiLevelType w:val="multilevel"/>
    <w:tmpl w:val="4FF83F2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sz w:val="2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7" w15:restartNumberingAfterBreak="0">
    <w:nsid w:val="77C211F1"/>
    <w:multiLevelType w:val="hybridMultilevel"/>
    <w:tmpl w:val="09C2C3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8" w15:restartNumberingAfterBreak="0">
    <w:nsid w:val="78703901"/>
    <w:multiLevelType w:val="multilevel"/>
    <w:tmpl w:val="3F9EE3C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9" w15:restartNumberingAfterBreak="0">
    <w:nsid w:val="79451594"/>
    <w:multiLevelType w:val="hybridMultilevel"/>
    <w:tmpl w:val="EDCAED9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0" w15:restartNumberingAfterBreak="0">
    <w:nsid w:val="7A136C1E"/>
    <w:multiLevelType w:val="hybridMultilevel"/>
    <w:tmpl w:val="F9F4AF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1" w15:restartNumberingAfterBreak="0">
    <w:nsid w:val="7A14173C"/>
    <w:multiLevelType w:val="hybridMultilevel"/>
    <w:tmpl w:val="0382010E"/>
    <w:lvl w:ilvl="0" w:tplc="D2801BD8">
      <w:start w:val="1"/>
      <w:numFmt w:val="decimal"/>
      <w:lvlText w:val="%1."/>
      <w:lvlJc w:val="left"/>
      <w:pPr>
        <w:ind w:left="360" w:hanging="360"/>
      </w:pPr>
      <w:rPr>
        <w:sz w:val="22"/>
        <w:szCs w:val="22"/>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22" w15:restartNumberingAfterBreak="0">
    <w:nsid w:val="7C075A80"/>
    <w:multiLevelType w:val="hybridMultilevel"/>
    <w:tmpl w:val="621C2B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3" w15:restartNumberingAfterBreak="0">
    <w:nsid w:val="7E3053F5"/>
    <w:multiLevelType w:val="multilevel"/>
    <w:tmpl w:val="5C5E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E654B37"/>
    <w:multiLevelType w:val="hybridMultilevel"/>
    <w:tmpl w:val="6D0251F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5" w15:restartNumberingAfterBreak="0">
    <w:nsid w:val="7EF25EC2"/>
    <w:multiLevelType w:val="hybridMultilevel"/>
    <w:tmpl w:val="2C120412"/>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6" w15:restartNumberingAfterBreak="0">
    <w:nsid w:val="7F6A536E"/>
    <w:multiLevelType w:val="hybridMultilevel"/>
    <w:tmpl w:val="375E8E4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840121272">
    <w:abstractNumId w:val="118"/>
  </w:num>
  <w:num w:numId="2" w16cid:durableId="2081517283">
    <w:abstractNumId w:val="70"/>
  </w:num>
  <w:num w:numId="3" w16cid:durableId="991569599">
    <w:abstractNumId w:val="27"/>
  </w:num>
  <w:num w:numId="4" w16cid:durableId="1998877115">
    <w:abstractNumId w:val="2"/>
  </w:num>
  <w:num w:numId="5" w16cid:durableId="1677884811">
    <w:abstractNumId w:val="35"/>
  </w:num>
  <w:num w:numId="6" w16cid:durableId="1934825699">
    <w:abstractNumId w:val="62"/>
  </w:num>
  <w:num w:numId="7" w16cid:durableId="690379540">
    <w:abstractNumId w:val="83"/>
  </w:num>
  <w:num w:numId="8" w16cid:durableId="2095583886">
    <w:abstractNumId w:val="115"/>
  </w:num>
  <w:num w:numId="9" w16cid:durableId="2060400296">
    <w:abstractNumId w:val="111"/>
  </w:num>
  <w:num w:numId="10" w16cid:durableId="1545362854">
    <w:abstractNumId w:val="93"/>
  </w:num>
  <w:num w:numId="11" w16cid:durableId="877090608">
    <w:abstractNumId w:val="82"/>
  </w:num>
  <w:num w:numId="12" w16cid:durableId="275720958">
    <w:abstractNumId w:val="125"/>
  </w:num>
  <w:num w:numId="13" w16cid:durableId="1032876785">
    <w:abstractNumId w:val="15"/>
  </w:num>
  <w:num w:numId="14" w16cid:durableId="618873417">
    <w:abstractNumId w:val="96"/>
  </w:num>
  <w:num w:numId="15" w16cid:durableId="1181775792">
    <w:abstractNumId w:val="75"/>
  </w:num>
  <w:num w:numId="16" w16cid:durableId="849757029">
    <w:abstractNumId w:val="68"/>
  </w:num>
  <w:num w:numId="17" w16cid:durableId="965702776">
    <w:abstractNumId w:val="23"/>
  </w:num>
  <w:num w:numId="18" w16cid:durableId="2072314220">
    <w:abstractNumId w:val="78"/>
  </w:num>
  <w:num w:numId="19" w16cid:durableId="437599665">
    <w:abstractNumId w:val="66"/>
  </w:num>
  <w:num w:numId="20" w16cid:durableId="1909875244">
    <w:abstractNumId w:val="63"/>
  </w:num>
  <w:num w:numId="21" w16cid:durableId="1108742487">
    <w:abstractNumId w:val="54"/>
  </w:num>
  <w:num w:numId="22" w16cid:durableId="446434354">
    <w:abstractNumId w:val="76"/>
  </w:num>
  <w:num w:numId="23" w16cid:durableId="1306201647">
    <w:abstractNumId w:val="19"/>
  </w:num>
  <w:num w:numId="24" w16cid:durableId="1865095620">
    <w:abstractNumId w:val="126"/>
  </w:num>
  <w:num w:numId="25" w16cid:durableId="1004208737">
    <w:abstractNumId w:val="110"/>
  </w:num>
  <w:num w:numId="26" w16cid:durableId="617105934">
    <w:abstractNumId w:val="44"/>
  </w:num>
  <w:num w:numId="27" w16cid:durableId="1151290693">
    <w:abstractNumId w:val="47"/>
  </w:num>
  <w:num w:numId="28" w16cid:durableId="645163055">
    <w:abstractNumId w:val="95"/>
  </w:num>
  <w:num w:numId="29" w16cid:durableId="1810786610">
    <w:abstractNumId w:val="121"/>
  </w:num>
  <w:num w:numId="30" w16cid:durableId="1269435340">
    <w:abstractNumId w:val="107"/>
  </w:num>
  <w:num w:numId="31" w16cid:durableId="226847224">
    <w:abstractNumId w:val="21"/>
  </w:num>
  <w:num w:numId="32" w16cid:durableId="2093964487">
    <w:abstractNumId w:val="88"/>
  </w:num>
  <w:num w:numId="33" w16cid:durableId="1184124486">
    <w:abstractNumId w:val="1"/>
  </w:num>
  <w:num w:numId="34" w16cid:durableId="385111375">
    <w:abstractNumId w:val="6"/>
  </w:num>
  <w:num w:numId="35" w16cid:durableId="1683436561">
    <w:abstractNumId w:val="8"/>
  </w:num>
  <w:num w:numId="36" w16cid:durableId="863785896">
    <w:abstractNumId w:val="90"/>
  </w:num>
  <w:num w:numId="37" w16cid:durableId="1758555374">
    <w:abstractNumId w:val="36"/>
  </w:num>
  <w:num w:numId="38" w16cid:durableId="154685191">
    <w:abstractNumId w:val="69"/>
  </w:num>
  <w:num w:numId="39" w16cid:durableId="1550846133">
    <w:abstractNumId w:val="40"/>
  </w:num>
  <w:num w:numId="40" w16cid:durableId="1524515880">
    <w:abstractNumId w:val="55"/>
  </w:num>
  <w:num w:numId="41" w16cid:durableId="666637357">
    <w:abstractNumId w:val="105"/>
  </w:num>
  <w:num w:numId="42" w16cid:durableId="437681274">
    <w:abstractNumId w:val="42"/>
  </w:num>
  <w:num w:numId="43" w16cid:durableId="986125219">
    <w:abstractNumId w:val="11"/>
  </w:num>
  <w:num w:numId="44" w16cid:durableId="281351918">
    <w:abstractNumId w:val="79"/>
  </w:num>
  <w:num w:numId="45" w16cid:durableId="1491754609">
    <w:abstractNumId w:val="100"/>
  </w:num>
  <w:num w:numId="46" w16cid:durableId="1244803305">
    <w:abstractNumId w:val="123"/>
  </w:num>
  <w:num w:numId="47" w16cid:durableId="893391915">
    <w:abstractNumId w:val="117"/>
  </w:num>
  <w:num w:numId="48" w16cid:durableId="754866082">
    <w:abstractNumId w:val="50"/>
  </w:num>
  <w:num w:numId="49" w16cid:durableId="877745763">
    <w:abstractNumId w:val="97"/>
  </w:num>
  <w:num w:numId="50" w16cid:durableId="413361749">
    <w:abstractNumId w:val="38"/>
  </w:num>
  <w:num w:numId="51" w16cid:durableId="886918440">
    <w:abstractNumId w:val="58"/>
  </w:num>
  <w:num w:numId="52" w16cid:durableId="1112439699">
    <w:abstractNumId w:val="25"/>
  </w:num>
  <w:num w:numId="53" w16cid:durableId="1355108866">
    <w:abstractNumId w:val="77"/>
  </w:num>
  <w:num w:numId="54" w16cid:durableId="1177157776">
    <w:abstractNumId w:val="48"/>
  </w:num>
  <w:num w:numId="55" w16cid:durableId="382025742">
    <w:abstractNumId w:val="22"/>
  </w:num>
  <w:num w:numId="56" w16cid:durableId="2043361547">
    <w:abstractNumId w:val="12"/>
  </w:num>
  <w:num w:numId="57" w16cid:durableId="1257787199">
    <w:abstractNumId w:val="101"/>
  </w:num>
  <w:num w:numId="58" w16cid:durableId="744691902">
    <w:abstractNumId w:val="114"/>
  </w:num>
  <w:num w:numId="59" w16cid:durableId="1001464935">
    <w:abstractNumId w:val="64"/>
  </w:num>
  <w:num w:numId="60" w16cid:durableId="617683646">
    <w:abstractNumId w:val="16"/>
  </w:num>
  <w:num w:numId="61" w16cid:durableId="153424595">
    <w:abstractNumId w:val="91"/>
  </w:num>
  <w:num w:numId="62" w16cid:durableId="1274367116">
    <w:abstractNumId w:val="102"/>
  </w:num>
  <w:num w:numId="63" w16cid:durableId="1731269276">
    <w:abstractNumId w:val="46"/>
  </w:num>
  <w:num w:numId="64" w16cid:durableId="1306009000">
    <w:abstractNumId w:val="122"/>
  </w:num>
  <w:num w:numId="65" w16cid:durableId="280187681">
    <w:abstractNumId w:val="98"/>
  </w:num>
  <w:num w:numId="66" w16cid:durableId="853301775">
    <w:abstractNumId w:val="43"/>
  </w:num>
  <w:num w:numId="67" w16cid:durableId="2077363579">
    <w:abstractNumId w:val="86"/>
  </w:num>
  <w:num w:numId="68" w16cid:durableId="846942610">
    <w:abstractNumId w:val="13"/>
  </w:num>
  <w:num w:numId="69" w16cid:durableId="1517386439">
    <w:abstractNumId w:val="108"/>
  </w:num>
  <w:num w:numId="70" w16cid:durableId="979961399">
    <w:abstractNumId w:val="17"/>
  </w:num>
  <w:num w:numId="71" w16cid:durableId="266891209">
    <w:abstractNumId w:val="51"/>
  </w:num>
  <w:num w:numId="72" w16cid:durableId="353312174">
    <w:abstractNumId w:val="87"/>
  </w:num>
  <w:num w:numId="73" w16cid:durableId="1327975918">
    <w:abstractNumId w:val="106"/>
  </w:num>
  <w:num w:numId="74" w16cid:durableId="1566378112">
    <w:abstractNumId w:val="61"/>
  </w:num>
  <w:num w:numId="75" w16cid:durableId="1572425126">
    <w:abstractNumId w:val="45"/>
  </w:num>
  <w:num w:numId="76" w16cid:durableId="1706635594">
    <w:abstractNumId w:val="34"/>
  </w:num>
  <w:num w:numId="77" w16cid:durableId="565841589">
    <w:abstractNumId w:val="84"/>
  </w:num>
  <w:num w:numId="78" w16cid:durableId="1526863455">
    <w:abstractNumId w:val="120"/>
  </w:num>
  <w:num w:numId="79" w16cid:durableId="1701468633">
    <w:abstractNumId w:val="18"/>
  </w:num>
  <w:num w:numId="80" w16cid:durableId="1781946518">
    <w:abstractNumId w:val="65"/>
  </w:num>
  <w:num w:numId="81" w16cid:durableId="876897287">
    <w:abstractNumId w:val="32"/>
  </w:num>
  <w:num w:numId="82" w16cid:durableId="1405446862">
    <w:abstractNumId w:val="52"/>
  </w:num>
  <w:num w:numId="83" w16cid:durableId="888347061">
    <w:abstractNumId w:val="104"/>
  </w:num>
  <w:num w:numId="84" w16cid:durableId="181747562">
    <w:abstractNumId w:val="9"/>
  </w:num>
  <w:num w:numId="85" w16cid:durableId="1568418014">
    <w:abstractNumId w:val="20"/>
  </w:num>
  <w:num w:numId="86" w16cid:durableId="570967185">
    <w:abstractNumId w:val="41"/>
  </w:num>
  <w:num w:numId="87" w16cid:durableId="284970559">
    <w:abstractNumId w:val="10"/>
  </w:num>
  <w:num w:numId="88" w16cid:durableId="1285622450">
    <w:abstractNumId w:val="30"/>
  </w:num>
  <w:num w:numId="89" w16cid:durableId="1052928607">
    <w:abstractNumId w:val="24"/>
  </w:num>
  <w:num w:numId="90" w16cid:durableId="1507674471">
    <w:abstractNumId w:val="81"/>
  </w:num>
  <w:num w:numId="91" w16cid:durableId="1677491278">
    <w:abstractNumId w:val="81"/>
    <w:lvlOverride w:ilvl="1">
      <w:lvl w:ilvl="1">
        <w:numFmt w:val="bullet"/>
        <w:lvlText w:val=""/>
        <w:lvlJc w:val="left"/>
        <w:pPr>
          <w:tabs>
            <w:tab w:val="num" w:pos="1440"/>
          </w:tabs>
          <w:ind w:left="1440" w:hanging="360"/>
        </w:pPr>
        <w:rPr>
          <w:rFonts w:ascii="Symbol" w:hAnsi="Symbol" w:hint="default"/>
          <w:sz w:val="20"/>
        </w:rPr>
      </w:lvl>
    </w:lvlOverride>
  </w:num>
  <w:num w:numId="92" w16cid:durableId="2087998153">
    <w:abstractNumId w:val="81"/>
    <w:lvlOverride w:ilvl="1">
      <w:lvl w:ilvl="1">
        <w:numFmt w:val="bullet"/>
        <w:lvlText w:val=""/>
        <w:lvlJc w:val="left"/>
        <w:pPr>
          <w:tabs>
            <w:tab w:val="num" w:pos="1440"/>
          </w:tabs>
          <w:ind w:left="1440" w:hanging="360"/>
        </w:pPr>
        <w:rPr>
          <w:rFonts w:ascii="Symbol" w:hAnsi="Symbol" w:hint="default"/>
          <w:sz w:val="20"/>
        </w:rPr>
      </w:lvl>
    </w:lvlOverride>
  </w:num>
  <w:num w:numId="93" w16cid:durableId="251821451">
    <w:abstractNumId w:val="81"/>
    <w:lvlOverride w:ilvl="1">
      <w:lvl w:ilvl="1">
        <w:numFmt w:val="bullet"/>
        <w:lvlText w:val=""/>
        <w:lvlJc w:val="left"/>
        <w:pPr>
          <w:tabs>
            <w:tab w:val="num" w:pos="1440"/>
          </w:tabs>
          <w:ind w:left="1440" w:hanging="360"/>
        </w:pPr>
        <w:rPr>
          <w:rFonts w:ascii="Symbol" w:hAnsi="Symbol" w:hint="default"/>
          <w:sz w:val="20"/>
        </w:rPr>
      </w:lvl>
    </w:lvlOverride>
  </w:num>
  <w:num w:numId="94" w16cid:durableId="1265649562">
    <w:abstractNumId w:val="31"/>
  </w:num>
  <w:num w:numId="95" w16cid:durableId="867062845">
    <w:abstractNumId w:val="31"/>
    <w:lvlOverride w:ilvl="1">
      <w:lvl w:ilvl="1">
        <w:numFmt w:val="bullet"/>
        <w:lvlText w:val=""/>
        <w:lvlJc w:val="left"/>
        <w:pPr>
          <w:tabs>
            <w:tab w:val="num" w:pos="1440"/>
          </w:tabs>
          <w:ind w:left="1440" w:hanging="360"/>
        </w:pPr>
        <w:rPr>
          <w:rFonts w:ascii="Symbol" w:hAnsi="Symbol" w:hint="default"/>
          <w:sz w:val="20"/>
        </w:rPr>
      </w:lvl>
    </w:lvlOverride>
  </w:num>
  <w:num w:numId="96" w16cid:durableId="126819632">
    <w:abstractNumId w:val="31"/>
    <w:lvlOverride w:ilvl="1">
      <w:lvl w:ilvl="1">
        <w:numFmt w:val="bullet"/>
        <w:lvlText w:val=""/>
        <w:lvlJc w:val="left"/>
        <w:pPr>
          <w:tabs>
            <w:tab w:val="num" w:pos="1440"/>
          </w:tabs>
          <w:ind w:left="1440" w:hanging="360"/>
        </w:pPr>
        <w:rPr>
          <w:rFonts w:ascii="Symbol" w:hAnsi="Symbol" w:hint="default"/>
          <w:sz w:val="20"/>
        </w:rPr>
      </w:lvl>
    </w:lvlOverride>
  </w:num>
  <w:num w:numId="97" w16cid:durableId="470295688">
    <w:abstractNumId w:val="31"/>
    <w:lvlOverride w:ilvl="1">
      <w:lvl w:ilvl="1">
        <w:numFmt w:val="bullet"/>
        <w:lvlText w:val=""/>
        <w:lvlJc w:val="left"/>
        <w:pPr>
          <w:tabs>
            <w:tab w:val="num" w:pos="1440"/>
          </w:tabs>
          <w:ind w:left="1440" w:hanging="360"/>
        </w:pPr>
        <w:rPr>
          <w:rFonts w:ascii="Symbol" w:hAnsi="Symbol" w:hint="default"/>
          <w:sz w:val="20"/>
        </w:rPr>
      </w:lvl>
    </w:lvlOverride>
  </w:num>
  <w:num w:numId="98" w16cid:durableId="347948495">
    <w:abstractNumId w:val="31"/>
    <w:lvlOverride w:ilvl="1">
      <w:lvl w:ilvl="1">
        <w:numFmt w:val="bullet"/>
        <w:lvlText w:val=""/>
        <w:lvlJc w:val="left"/>
        <w:pPr>
          <w:tabs>
            <w:tab w:val="num" w:pos="1440"/>
          </w:tabs>
          <w:ind w:left="1440" w:hanging="360"/>
        </w:pPr>
        <w:rPr>
          <w:rFonts w:ascii="Symbol" w:hAnsi="Symbol" w:hint="default"/>
          <w:sz w:val="20"/>
        </w:rPr>
      </w:lvl>
    </w:lvlOverride>
  </w:num>
  <w:num w:numId="99" w16cid:durableId="1451896284">
    <w:abstractNumId w:val="3"/>
  </w:num>
  <w:num w:numId="100" w16cid:durableId="2146697470">
    <w:abstractNumId w:val="59"/>
  </w:num>
  <w:num w:numId="101" w16cid:durableId="1129932231">
    <w:abstractNumId w:val="74"/>
  </w:num>
  <w:num w:numId="102" w16cid:durableId="1827894583">
    <w:abstractNumId w:val="29"/>
  </w:num>
  <w:num w:numId="103" w16cid:durableId="601835790">
    <w:abstractNumId w:val="103"/>
  </w:num>
  <w:num w:numId="104" w16cid:durableId="1536623529">
    <w:abstractNumId w:val="71"/>
  </w:num>
  <w:num w:numId="105" w16cid:durableId="1900288293">
    <w:abstractNumId w:val="89"/>
  </w:num>
  <w:num w:numId="106" w16cid:durableId="1796217722">
    <w:abstractNumId w:val="37"/>
  </w:num>
  <w:num w:numId="107" w16cid:durableId="666397222">
    <w:abstractNumId w:val="116"/>
  </w:num>
  <w:num w:numId="108" w16cid:durableId="1928071453">
    <w:abstractNumId w:val="67"/>
  </w:num>
  <w:num w:numId="109" w16cid:durableId="114832249">
    <w:abstractNumId w:val="73"/>
  </w:num>
  <w:num w:numId="110" w16cid:durableId="1492139132">
    <w:abstractNumId w:val="5"/>
  </w:num>
  <w:num w:numId="111" w16cid:durableId="1755206867">
    <w:abstractNumId w:val="26"/>
  </w:num>
  <w:num w:numId="112" w16cid:durableId="950746106">
    <w:abstractNumId w:val="33"/>
  </w:num>
  <w:num w:numId="113" w16cid:durableId="1195537261">
    <w:abstractNumId w:val="92"/>
  </w:num>
  <w:num w:numId="114" w16cid:durableId="737483914">
    <w:abstractNumId w:val="28"/>
  </w:num>
  <w:num w:numId="115" w16cid:durableId="2056612533">
    <w:abstractNumId w:val="119"/>
  </w:num>
  <w:num w:numId="116" w16cid:durableId="535702977">
    <w:abstractNumId w:val="124"/>
  </w:num>
  <w:num w:numId="117" w16cid:durableId="65033840">
    <w:abstractNumId w:val="57"/>
  </w:num>
  <w:num w:numId="118" w16cid:durableId="695885274">
    <w:abstractNumId w:val="60"/>
  </w:num>
  <w:num w:numId="119" w16cid:durableId="164319199">
    <w:abstractNumId w:val="99"/>
  </w:num>
  <w:num w:numId="120" w16cid:durableId="1519151282">
    <w:abstractNumId w:val="49"/>
  </w:num>
  <w:num w:numId="121" w16cid:durableId="96944409">
    <w:abstractNumId w:val="39"/>
  </w:num>
  <w:num w:numId="122" w16cid:durableId="517427202">
    <w:abstractNumId w:val="109"/>
  </w:num>
  <w:num w:numId="123" w16cid:durableId="245069656">
    <w:abstractNumId w:val="53"/>
  </w:num>
  <w:num w:numId="124" w16cid:durableId="1130711102">
    <w:abstractNumId w:val="85"/>
  </w:num>
  <w:num w:numId="125" w16cid:durableId="969357460">
    <w:abstractNumId w:val="80"/>
  </w:num>
  <w:num w:numId="126" w16cid:durableId="1117716592">
    <w:abstractNumId w:val="113"/>
  </w:num>
  <w:num w:numId="127" w16cid:durableId="908854254">
    <w:abstractNumId w:val="94"/>
  </w:num>
  <w:num w:numId="128" w16cid:durableId="2019624603">
    <w:abstractNumId w:val="14"/>
  </w:num>
  <w:num w:numId="129" w16cid:durableId="549463804">
    <w:abstractNumId w:val="72"/>
  </w:num>
  <w:num w:numId="130" w16cid:durableId="1933972260">
    <w:abstractNumId w:val="0"/>
  </w:num>
  <w:num w:numId="131" w16cid:durableId="955868363">
    <w:abstractNumId w:val="4"/>
  </w:num>
  <w:num w:numId="132" w16cid:durableId="238752229">
    <w:abstractNumId w:val="56"/>
  </w:num>
  <w:num w:numId="133" w16cid:durableId="1149782387">
    <w:abstractNumId w:val="7"/>
  </w:num>
  <w:num w:numId="134" w16cid:durableId="1997224793">
    <w:abstractNumId w:val="112"/>
  </w:num>
  <w:numIdMacAtCleanup w:val="1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D3E"/>
    <w:rsid w:val="00000CA5"/>
    <w:rsid w:val="000013F2"/>
    <w:rsid w:val="00002006"/>
    <w:rsid w:val="00002507"/>
    <w:rsid w:val="000027CF"/>
    <w:rsid w:val="00002F50"/>
    <w:rsid w:val="000039C6"/>
    <w:rsid w:val="00004C8F"/>
    <w:rsid w:val="000052DD"/>
    <w:rsid w:val="00007E55"/>
    <w:rsid w:val="0001015A"/>
    <w:rsid w:val="00010452"/>
    <w:rsid w:val="000108D9"/>
    <w:rsid w:val="00010C11"/>
    <w:rsid w:val="00010F70"/>
    <w:rsid w:val="000112B6"/>
    <w:rsid w:val="00011CF4"/>
    <w:rsid w:val="00012598"/>
    <w:rsid w:val="00014060"/>
    <w:rsid w:val="00014727"/>
    <w:rsid w:val="00014D95"/>
    <w:rsid w:val="000154CF"/>
    <w:rsid w:val="00015974"/>
    <w:rsid w:val="00015EE9"/>
    <w:rsid w:val="000167A8"/>
    <w:rsid w:val="000167FF"/>
    <w:rsid w:val="00016CC9"/>
    <w:rsid w:val="0001700B"/>
    <w:rsid w:val="00017285"/>
    <w:rsid w:val="00017BFF"/>
    <w:rsid w:val="000200A5"/>
    <w:rsid w:val="000204B0"/>
    <w:rsid w:val="00020731"/>
    <w:rsid w:val="00020A69"/>
    <w:rsid w:val="00021254"/>
    <w:rsid w:val="00021605"/>
    <w:rsid w:val="00023D9A"/>
    <w:rsid w:val="00023FC0"/>
    <w:rsid w:val="000240DF"/>
    <w:rsid w:val="000254EE"/>
    <w:rsid w:val="00025F57"/>
    <w:rsid w:val="000266ED"/>
    <w:rsid w:val="00026A58"/>
    <w:rsid w:val="000270A5"/>
    <w:rsid w:val="0002773C"/>
    <w:rsid w:val="000306A5"/>
    <w:rsid w:val="0003076A"/>
    <w:rsid w:val="00032C8C"/>
    <w:rsid w:val="00032F43"/>
    <w:rsid w:val="000330C4"/>
    <w:rsid w:val="00033B0A"/>
    <w:rsid w:val="0003429B"/>
    <w:rsid w:val="000348A7"/>
    <w:rsid w:val="000362D6"/>
    <w:rsid w:val="0003636B"/>
    <w:rsid w:val="00037EC8"/>
    <w:rsid w:val="00040001"/>
    <w:rsid w:val="0004151B"/>
    <w:rsid w:val="00042240"/>
    <w:rsid w:val="0004266F"/>
    <w:rsid w:val="00042E79"/>
    <w:rsid w:val="00042E95"/>
    <w:rsid w:val="00042FA2"/>
    <w:rsid w:val="00045B37"/>
    <w:rsid w:val="00045BB6"/>
    <w:rsid w:val="000463E9"/>
    <w:rsid w:val="0004682F"/>
    <w:rsid w:val="00046B22"/>
    <w:rsid w:val="00047478"/>
    <w:rsid w:val="00050094"/>
    <w:rsid w:val="000501C0"/>
    <w:rsid w:val="0005132C"/>
    <w:rsid w:val="00051A9C"/>
    <w:rsid w:val="000520F9"/>
    <w:rsid w:val="00052E62"/>
    <w:rsid w:val="0005336D"/>
    <w:rsid w:val="000545CE"/>
    <w:rsid w:val="00057446"/>
    <w:rsid w:val="00057C73"/>
    <w:rsid w:val="00057FC5"/>
    <w:rsid w:val="0006085D"/>
    <w:rsid w:val="000644D0"/>
    <w:rsid w:val="000645EE"/>
    <w:rsid w:val="0006507B"/>
    <w:rsid w:val="000660E2"/>
    <w:rsid w:val="00066EDF"/>
    <w:rsid w:val="0006797E"/>
    <w:rsid w:val="00067C09"/>
    <w:rsid w:val="000713EE"/>
    <w:rsid w:val="0007173B"/>
    <w:rsid w:val="00072D84"/>
    <w:rsid w:val="00072ED6"/>
    <w:rsid w:val="00073936"/>
    <w:rsid w:val="00073D93"/>
    <w:rsid w:val="0007466E"/>
    <w:rsid w:val="00074F81"/>
    <w:rsid w:val="00076496"/>
    <w:rsid w:val="00077F4F"/>
    <w:rsid w:val="00080F38"/>
    <w:rsid w:val="00080F62"/>
    <w:rsid w:val="00082172"/>
    <w:rsid w:val="000835CC"/>
    <w:rsid w:val="00083E60"/>
    <w:rsid w:val="0008459C"/>
    <w:rsid w:val="00084969"/>
    <w:rsid w:val="000873DA"/>
    <w:rsid w:val="00087F6D"/>
    <w:rsid w:val="0009020E"/>
    <w:rsid w:val="00090C90"/>
    <w:rsid w:val="000917DC"/>
    <w:rsid w:val="000924BB"/>
    <w:rsid w:val="000929B4"/>
    <w:rsid w:val="00092BFB"/>
    <w:rsid w:val="00092FE6"/>
    <w:rsid w:val="00095B94"/>
    <w:rsid w:val="00095E0A"/>
    <w:rsid w:val="000A04D6"/>
    <w:rsid w:val="000A0546"/>
    <w:rsid w:val="000A0C31"/>
    <w:rsid w:val="000A0DD6"/>
    <w:rsid w:val="000A376C"/>
    <w:rsid w:val="000A395D"/>
    <w:rsid w:val="000A3B17"/>
    <w:rsid w:val="000A3F23"/>
    <w:rsid w:val="000A6085"/>
    <w:rsid w:val="000A6888"/>
    <w:rsid w:val="000A6DA4"/>
    <w:rsid w:val="000A7FB2"/>
    <w:rsid w:val="000B02C6"/>
    <w:rsid w:val="000B1E2F"/>
    <w:rsid w:val="000B3FDD"/>
    <w:rsid w:val="000B41CD"/>
    <w:rsid w:val="000B52BE"/>
    <w:rsid w:val="000B5F59"/>
    <w:rsid w:val="000C04E0"/>
    <w:rsid w:val="000C07D1"/>
    <w:rsid w:val="000C07E9"/>
    <w:rsid w:val="000C0B40"/>
    <w:rsid w:val="000C1383"/>
    <w:rsid w:val="000C16CF"/>
    <w:rsid w:val="000C1954"/>
    <w:rsid w:val="000C2019"/>
    <w:rsid w:val="000C26AA"/>
    <w:rsid w:val="000C29CC"/>
    <w:rsid w:val="000C33E0"/>
    <w:rsid w:val="000C34C9"/>
    <w:rsid w:val="000C392E"/>
    <w:rsid w:val="000C439A"/>
    <w:rsid w:val="000C454B"/>
    <w:rsid w:val="000C4AC3"/>
    <w:rsid w:val="000C4DEC"/>
    <w:rsid w:val="000C4FB0"/>
    <w:rsid w:val="000C4FD0"/>
    <w:rsid w:val="000C5274"/>
    <w:rsid w:val="000C6464"/>
    <w:rsid w:val="000C68B9"/>
    <w:rsid w:val="000C6B20"/>
    <w:rsid w:val="000C6E93"/>
    <w:rsid w:val="000C76EA"/>
    <w:rsid w:val="000C7E7E"/>
    <w:rsid w:val="000D0069"/>
    <w:rsid w:val="000D0FC7"/>
    <w:rsid w:val="000D10E2"/>
    <w:rsid w:val="000D11E8"/>
    <w:rsid w:val="000D181D"/>
    <w:rsid w:val="000D1A71"/>
    <w:rsid w:val="000D1CE6"/>
    <w:rsid w:val="000D244D"/>
    <w:rsid w:val="000D5476"/>
    <w:rsid w:val="000D5D73"/>
    <w:rsid w:val="000D6B1F"/>
    <w:rsid w:val="000D7175"/>
    <w:rsid w:val="000D74FA"/>
    <w:rsid w:val="000D7632"/>
    <w:rsid w:val="000E00C7"/>
    <w:rsid w:val="000E11AA"/>
    <w:rsid w:val="000E2551"/>
    <w:rsid w:val="000E2689"/>
    <w:rsid w:val="000E4EF7"/>
    <w:rsid w:val="000E51B7"/>
    <w:rsid w:val="000E6203"/>
    <w:rsid w:val="000E6B94"/>
    <w:rsid w:val="000E7D8E"/>
    <w:rsid w:val="000F0E2A"/>
    <w:rsid w:val="000F130A"/>
    <w:rsid w:val="000F214D"/>
    <w:rsid w:val="000F2D3B"/>
    <w:rsid w:val="000F2E48"/>
    <w:rsid w:val="000F3ED2"/>
    <w:rsid w:val="000F50D4"/>
    <w:rsid w:val="000F5422"/>
    <w:rsid w:val="000F5B5A"/>
    <w:rsid w:val="000F5F8A"/>
    <w:rsid w:val="000F7629"/>
    <w:rsid w:val="000F79BC"/>
    <w:rsid w:val="00101ACD"/>
    <w:rsid w:val="00102DF2"/>
    <w:rsid w:val="001035FC"/>
    <w:rsid w:val="00104400"/>
    <w:rsid w:val="001060AB"/>
    <w:rsid w:val="0010675A"/>
    <w:rsid w:val="00106B04"/>
    <w:rsid w:val="00107203"/>
    <w:rsid w:val="0010727E"/>
    <w:rsid w:val="00110166"/>
    <w:rsid w:val="001104D1"/>
    <w:rsid w:val="00112188"/>
    <w:rsid w:val="001170C8"/>
    <w:rsid w:val="00121BE2"/>
    <w:rsid w:val="001227E3"/>
    <w:rsid w:val="001234D1"/>
    <w:rsid w:val="00125F1C"/>
    <w:rsid w:val="00126625"/>
    <w:rsid w:val="00127049"/>
    <w:rsid w:val="00127F1B"/>
    <w:rsid w:val="0013068A"/>
    <w:rsid w:val="00130B18"/>
    <w:rsid w:val="001315C9"/>
    <w:rsid w:val="00131862"/>
    <w:rsid w:val="001319C9"/>
    <w:rsid w:val="00132BC0"/>
    <w:rsid w:val="001344FC"/>
    <w:rsid w:val="0013492B"/>
    <w:rsid w:val="001349EF"/>
    <w:rsid w:val="00134BE7"/>
    <w:rsid w:val="00135324"/>
    <w:rsid w:val="001356ED"/>
    <w:rsid w:val="00136A0B"/>
    <w:rsid w:val="0013721F"/>
    <w:rsid w:val="00137BC9"/>
    <w:rsid w:val="001400DD"/>
    <w:rsid w:val="00141B74"/>
    <w:rsid w:val="00141E97"/>
    <w:rsid w:val="001424E0"/>
    <w:rsid w:val="0014256D"/>
    <w:rsid w:val="001438F2"/>
    <w:rsid w:val="0014413A"/>
    <w:rsid w:val="00144CF3"/>
    <w:rsid w:val="001451E6"/>
    <w:rsid w:val="00145989"/>
    <w:rsid w:val="00145F1C"/>
    <w:rsid w:val="00145FC7"/>
    <w:rsid w:val="0014612F"/>
    <w:rsid w:val="0014623B"/>
    <w:rsid w:val="0014744F"/>
    <w:rsid w:val="00150A3B"/>
    <w:rsid w:val="00151389"/>
    <w:rsid w:val="001516E9"/>
    <w:rsid w:val="00151794"/>
    <w:rsid w:val="00151C74"/>
    <w:rsid w:val="00152096"/>
    <w:rsid w:val="0015383A"/>
    <w:rsid w:val="00153B2B"/>
    <w:rsid w:val="00153B8C"/>
    <w:rsid w:val="00154ACF"/>
    <w:rsid w:val="0015537A"/>
    <w:rsid w:val="001555A8"/>
    <w:rsid w:val="00155C85"/>
    <w:rsid w:val="00156146"/>
    <w:rsid w:val="0015657F"/>
    <w:rsid w:val="00156F3E"/>
    <w:rsid w:val="00157682"/>
    <w:rsid w:val="00161AB3"/>
    <w:rsid w:val="00161F2C"/>
    <w:rsid w:val="00162DA0"/>
    <w:rsid w:val="00163407"/>
    <w:rsid w:val="00163EA9"/>
    <w:rsid w:val="00164AB6"/>
    <w:rsid w:val="0016553D"/>
    <w:rsid w:val="0016569A"/>
    <w:rsid w:val="00165C17"/>
    <w:rsid w:val="0016667C"/>
    <w:rsid w:val="001667AB"/>
    <w:rsid w:val="00166E4B"/>
    <w:rsid w:val="001678D0"/>
    <w:rsid w:val="001703FC"/>
    <w:rsid w:val="00170437"/>
    <w:rsid w:val="00170A44"/>
    <w:rsid w:val="00171839"/>
    <w:rsid w:val="0017260F"/>
    <w:rsid w:val="0017274C"/>
    <w:rsid w:val="001747AA"/>
    <w:rsid w:val="00174C79"/>
    <w:rsid w:val="00175DDC"/>
    <w:rsid w:val="00176776"/>
    <w:rsid w:val="0017678F"/>
    <w:rsid w:val="00177CC3"/>
    <w:rsid w:val="001807BF"/>
    <w:rsid w:val="00180916"/>
    <w:rsid w:val="00181872"/>
    <w:rsid w:val="001829C3"/>
    <w:rsid w:val="0018345A"/>
    <w:rsid w:val="00183CC7"/>
    <w:rsid w:val="001843E3"/>
    <w:rsid w:val="00184ACF"/>
    <w:rsid w:val="00185354"/>
    <w:rsid w:val="00185FCA"/>
    <w:rsid w:val="00186825"/>
    <w:rsid w:val="001873EA"/>
    <w:rsid w:val="0018754B"/>
    <w:rsid w:val="00187A99"/>
    <w:rsid w:val="00187E10"/>
    <w:rsid w:val="00190DE9"/>
    <w:rsid w:val="001912A8"/>
    <w:rsid w:val="001922D3"/>
    <w:rsid w:val="00192719"/>
    <w:rsid w:val="00193037"/>
    <w:rsid w:val="00193368"/>
    <w:rsid w:val="001940D0"/>
    <w:rsid w:val="001944C5"/>
    <w:rsid w:val="00194624"/>
    <w:rsid w:val="00194D46"/>
    <w:rsid w:val="00195F96"/>
    <w:rsid w:val="001964B0"/>
    <w:rsid w:val="001A0682"/>
    <w:rsid w:val="001A0D59"/>
    <w:rsid w:val="001A0EA0"/>
    <w:rsid w:val="001A165C"/>
    <w:rsid w:val="001A1ED6"/>
    <w:rsid w:val="001A274B"/>
    <w:rsid w:val="001A341E"/>
    <w:rsid w:val="001A3733"/>
    <w:rsid w:val="001A3CB0"/>
    <w:rsid w:val="001A400A"/>
    <w:rsid w:val="001A5B10"/>
    <w:rsid w:val="001A639A"/>
    <w:rsid w:val="001A6612"/>
    <w:rsid w:val="001A6A10"/>
    <w:rsid w:val="001B056B"/>
    <w:rsid w:val="001B0576"/>
    <w:rsid w:val="001B067B"/>
    <w:rsid w:val="001B0B50"/>
    <w:rsid w:val="001B0E3C"/>
    <w:rsid w:val="001B1033"/>
    <w:rsid w:val="001B133A"/>
    <w:rsid w:val="001B1895"/>
    <w:rsid w:val="001B1EA7"/>
    <w:rsid w:val="001B267F"/>
    <w:rsid w:val="001B2705"/>
    <w:rsid w:val="001B315C"/>
    <w:rsid w:val="001B37D1"/>
    <w:rsid w:val="001B395C"/>
    <w:rsid w:val="001B4AD7"/>
    <w:rsid w:val="001B6845"/>
    <w:rsid w:val="001C0ACD"/>
    <w:rsid w:val="001C1217"/>
    <w:rsid w:val="001C194C"/>
    <w:rsid w:val="001C25B9"/>
    <w:rsid w:val="001C2D92"/>
    <w:rsid w:val="001C2E87"/>
    <w:rsid w:val="001C5196"/>
    <w:rsid w:val="001C55B7"/>
    <w:rsid w:val="001C6987"/>
    <w:rsid w:val="001C76FC"/>
    <w:rsid w:val="001D0580"/>
    <w:rsid w:val="001D1136"/>
    <w:rsid w:val="001D12AE"/>
    <w:rsid w:val="001D16FF"/>
    <w:rsid w:val="001D1A38"/>
    <w:rsid w:val="001D45F2"/>
    <w:rsid w:val="001D577A"/>
    <w:rsid w:val="001D58C1"/>
    <w:rsid w:val="001D5D33"/>
    <w:rsid w:val="001D6301"/>
    <w:rsid w:val="001D64A4"/>
    <w:rsid w:val="001D6D7F"/>
    <w:rsid w:val="001D6F33"/>
    <w:rsid w:val="001D7080"/>
    <w:rsid w:val="001D7521"/>
    <w:rsid w:val="001D7AEA"/>
    <w:rsid w:val="001E0ABF"/>
    <w:rsid w:val="001E17CF"/>
    <w:rsid w:val="001E2569"/>
    <w:rsid w:val="001E35B2"/>
    <w:rsid w:val="001E42AB"/>
    <w:rsid w:val="001E43E7"/>
    <w:rsid w:val="001E453F"/>
    <w:rsid w:val="001E46DC"/>
    <w:rsid w:val="001E4C61"/>
    <w:rsid w:val="001E6D70"/>
    <w:rsid w:val="001E778F"/>
    <w:rsid w:val="001F1CF1"/>
    <w:rsid w:val="001F2142"/>
    <w:rsid w:val="001F2436"/>
    <w:rsid w:val="001F279B"/>
    <w:rsid w:val="001F4539"/>
    <w:rsid w:val="001F5850"/>
    <w:rsid w:val="001F6633"/>
    <w:rsid w:val="001F6F98"/>
    <w:rsid w:val="00200793"/>
    <w:rsid w:val="00200BB0"/>
    <w:rsid w:val="0020184F"/>
    <w:rsid w:val="00202DEA"/>
    <w:rsid w:val="00203380"/>
    <w:rsid w:val="00203BFD"/>
    <w:rsid w:val="002045EC"/>
    <w:rsid w:val="0020515B"/>
    <w:rsid w:val="00205AE0"/>
    <w:rsid w:val="00206470"/>
    <w:rsid w:val="0021002C"/>
    <w:rsid w:val="002124B6"/>
    <w:rsid w:val="00213FD4"/>
    <w:rsid w:val="00214361"/>
    <w:rsid w:val="0021458E"/>
    <w:rsid w:val="0021474B"/>
    <w:rsid w:val="002172EF"/>
    <w:rsid w:val="00217C1F"/>
    <w:rsid w:val="0022022D"/>
    <w:rsid w:val="0022079A"/>
    <w:rsid w:val="00220B80"/>
    <w:rsid w:val="00220C8A"/>
    <w:rsid w:val="00221194"/>
    <w:rsid w:val="00221F9A"/>
    <w:rsid w:val="002221D1"/>
    <w:rsid w:val="002233A7"/>
    <w:rsid w:val="002233E6"/>
    <w:rsid w:val="002242B7"/>
    <w:rsid w:val="002245E5"/>
    <w:rsid w:val="0022544C"/>
    <w:rsid w:val="00227848"/>
    <w:rsid w:val="00232329"/>
    <w:rsid w:val="0023251E"/>
    <w:rsid w:val="00232AF1"/>
    <w:rsid w:val="00232F76"/>
    <w:rsid w:val="00233439"/>
    <w:rsid w:val="00234799"/>
    <w:rsid w:val="00235D4B"/>
    <w:rsid w:val="002364F4"/>
    <w:rsid w:val="00236C4B"/>
    <w:rsid w:val="00237C16"/>
    <w:rsid w:val="00241172"/>
    <w:rsid w:val="00241B60"/>
    <w:rsid w:val="00241F1D"/>
    <w:rsid w:val="002433C4"/>
    <w:rsid w:val="0024542B"/>
    <w:rsid w:val="002467EA"/>
    <w:rsid w:val="002470D8"/>
    <w:rsid w:val="00247CA2"/>
    <w:rsid w:val="002509B2"/>
    <w:rsid w:val="002512B5"/>
    <w:rsid w:val="00252565"/>
    <w:rsid w:val="002535DE"/>
    <w:rsid w:val="002557B7"/>
    <w:rsid w:val="00255D84"/>
    <w:rsid w:val="00255E36"/>
    <w:rsid w:val="002568DE"/>
    <w:rsid w:val="00256C5D"/>
    <w:rsid w:val="00256F29"/>
    <w:rsid w:val="002571A3"/>
    <w:rsid w:val="0025724B"/>
    <w:rsid w:val="00257ECD"/>
    <w:rsid w:val="002603FB"/>
    <w:rsid w:val="00263079"/>
    <w:rsid w:val="002631A0"/>
    <w:rsid w:val="00263E90"/>
    <w:rsid w:val="002640CA"/>
    <w:rsid w:val="002661FB"/>
    <w:rsid w:val="002665F6"/>
    <w:rsid w:val="00266A7E"/>
    <w:rsid w:val="00266A8E"/>
    <w:rsid w:val="002708FE"/>
    <w:rsid w:val="00270E65"/>
    <w:rsid w:val="002712CD"/>
    <w:rsid w:val="002728FA"/>
    <w:rsid w:val="00272A86"/>
    <w:rsid w:val="002737D1"/>
    <w:rsid w:val="002743AF"/>
    <w:rsid w:val="00276A89"/>
    <w:rsid w:val="00277C3E"/>
    <w:rsid w:val="00277F53"/>
    <w:rsid w:val="002807B8"/>
    <w:rsid w:val="00280976"/>
    <w:rsid w:val="00280CC2"/>
    <w:rsid w:val="002813E8"/>
    <w:rsid w:val="00282280"/>
    <w:rsid w:val="00282A7C"/>
    <w:rsid w:val="0028393C"/>
    <w:rsid w:val="002846B4"/>
    <w:rsid w:val="002850A8"/>
    <w:rsid w:val="00285358"/>
    <w:rsid w:val="002857D0"/>
    <w:rsid w:val="002859B5"/>
    <w:rsid w:val="00285EAC"/>
    <w:rsid w:val="00286993"/>
    <w:rsid w:val="00286C57"/>
    <w:rsid w:val="00287CB6"/>
    <w:rsid w:val="002900B1"/>
    <w:rsid w:val="00291F7C"/>
    <w:rsid w:val="00292D48"/>
    <w:rsid w:val="00293404"/>
    <w:rsid w:val="002934F1"/>
    <w:rsid w:val="00293543"/>
    <w:rsid w:val="00293903"/>
    <w:rsid w:val="00293AFE"/>
    <w:rsid w:val="0029408C"/>
    <w:rsid w:val="00294A48"/>
    <w:rsid w:val="002952E7"/>
    <w:rsid w:val="00295FA4"/>
    <w:rsid w:val="002965B2"/>
    <w:rsid w:val="00296B50"/>
    <w:rsid w:val="00296C38"/>
    <w:rsid w:val="00296FC5"/>
    <w:rsid w:val="0029718E"/>
    <w:rsid w:val="002A0A38"/>
    <w:rsid w:val="002A0EA2"/>
    <w:rsid w:val="002A26B3"/>
    <w:rsid w:val="002A2B36"/>
    <w:rsid w:val="002A3AEE"/>
    <w:rsid w:val="002A48CB"/>
    <w:rsid w:val="002A4AD8"/>
    <w:rsid w:val="002A58E2"/>
    <w:rsid w:val="002A5D3E"/>
    <w:rsid w:val="002A5ED2"/>
    <w:rsid w:val="002A604B"/>
    <w:rsid w:val="002A6F25"/>
    <w:rsid w:val="002A7843"/>
    <w:rsid w:val="002A7EBD"/>
    <w:rsid w:val="002B09F7"/>
    <w:rsid w:val="002B0AFF"/>
    <w:rsid w:val="002B2241"/>
    <w:rsid w:val="002B3237"/>
    <w:rsid w:val="002B41B4"/>
    <w:rsid w:val="002B53E8"/>
    <w:rsid w:val="002B6785"/>
    <w:rsid w:val="002B7E88"/>
    <w:rsid w:val="002C124D"/>
    <w:rsid w:val="002C2747"/>
    <w:rsid w:val="002C2777"/>
    <w:rsid w:val="002C34B4"/>
    <w:rsid w:val="002C387B"/>
    <w:rsid w:val="002C3EC1"/>
    <w:rsid w:val="002C464E"/>
    <w:rsid w:val="002C4BD5"/>
    <w:rsid w:val="002C4CAE"/>
    <w:rsid w:val="002C55E3"/>
    <w:rsid w:val="002C6188"/>
    <w:rsid w:val="002C7425"/>
    <w:rsid w:val="002C7B28"/>
    <w:rsid w:val="002D0B54"/>
    <w:rsid w:val="002D1AAE"/>
    <w:rsid w:val="002D29B6"/>
    <w:rsid w:val="002D2BD1"/>
    <w:rsid w:val="002D419E"/>
    <w:rsid w:val="002D568F"/>
    <w:rsid w:val="002D5BFC"/>
    <w:rsid w:val="002D65A0"/>
    <w:rsid w:val="002D7788"/>
    <w:rsid w:val="002D7850"/>
    <w:rsid w:val="002E075E"/>
    <w:rsid w:val="002E0B3D"/>
    <w:rsid w:val="002E248D"/>
    <w:rsid w:val="002E3A48"/>
    <w:rsid w:val="002E407F"/>
    <w:rsid w:val="002E4767"/>
    <w:rsid w:val="002E4B04"/>
    <w:rsid w:val="002E5684"/>
    <w:rsid w:val="002E5B53"/>
    <w:rsid w:val="002E6CFF"/>
    <w:rsid w:val="002F0A7B"/>
    <w:rsid w:val="002F1138"/>
    <w:rsid w:val="002F1A9E"/>
    <w:rsid w:val="002F1D0D"/>
    <w:rsid w:val="002F23BD"/>
    <w:rsid w:val="002F359F"/>
    <w:rsid w:val="002F3B7D"/>
    <w:rsid w:val="002F55C5"/>
    <w:rsid w:val="002F5ACC"/>
    <w:rsid w:val="002F5B58"/>
    <w:rsid w:val="002F62AD"/>
    <w:rsid w:val="002F648A"/>
    <w:rsid w:val="003007EA"/>
    <w:rsid w:val="00300A63"/>
    <w:rsid w:val="003013F3"/>
    <w:rsid w:val="00302AD5"/>
    <w:rsid w:val="00304849"/>
    <w:rsid w:val="00304D56"/>
    <w:rsid w:val="003050EF"/>
    <w:rsid w:val="003052C9"/>
    <w:rsid w:val="0030589D"/>
    <w:rsid w:val="003076F6"/>
    <w:rsid w:val="003078CF"/>
    <w:rsid w:val="00307AF9"/>
    <w:rsid w:val="00310E5D"/>
    <w:rsid w:val="00311CB6"/>
    <w:rsid w:val="00311CF8"/>
    <w:rsid w:val="00312461"/>
    <w:rsid w:val="003130CD"/>
    <w:rsid w:val="003133F9"/>
    <w:rsid w:val="0031541F"/>
    <w:rsid w:val="003157DD"/>
    <w:rsid w:val="00315D86"/>
    <w:rsid w:val="00316A8F"/>
    <w:rsid w:val="00316E4B"/>
    <w:rsid w:val="003200B8"/>
    <w:rsid w:val="00320135"/>
    <w:rsid w:val="00320FA7"/>
    <w:rsid w:val="00321BD4"/>
    <w:rsid w:val="00322041"/>
    <w:rsid w:val="00325F44"/>
    <w:rsid w:val="00326095"/>
    <w:rsid w:val="00327228"/>
    <w:rsid w:val="0032733B"/>
    <w:rsid w:val="00327D70"/>
    <w:rsid w:val="00327E33"/>
    <w:rsid w:val="00327E74"/>
    <w:rsid w:val="00330330"/>
    <w:rsid w:val="00330680"/>
    <w:rsid w:val="00330C96"/>
    <w:rsid w:val="0033139F"/>
    <w:rsid w:val="00331ADC"/>
    <w:rsid w:val="0033213B"/>
    <w:rsid w:val="00332904"/>
    <w:rsid w:val="00333BC6"/>
    <w:rsid w:val="00334133"/>
    <w:rsid w:val="0033451E"/>
    <w:rsid w:val="00334898"/>
    <w:rsid w:val="00334B1B"/>
    <w:rsid w:val="00335396"/>
    <w:rsid w:val="00335BFD"/>
    <w:rsid w:val="003368EB"/>
    <w:rsid w:val="00337C78"/>
    <w:rsid w:val="00340A54"/>
    <w:rsid w:val="00341495"/>
    <w:rsid w:val="0034180B"/>
    <w:rsid w:val="00343565"/>
    <w:rsid w:val="00344C11"/>
    <w:rsid w:val="00347E50"/>
    <w:rsid w:val="00347FC8"/>
    <w:rsid w:val="003504B9"/>
    <w:rsid w:val="00350D3A"/>
    <w:rsid w:val="003512BB"/>
    <w:rsid w:val="0035135E"/>
    <w:rsid w:val="00352299"/>
    <w:rsid w:val="0035229B"/>
    <w:rsid w:val="00353F6F"/>
    <w:rsid w:val="003552D5"/>
    <w:rsid w:val="003554D5"/>
    <w:rsid w:val="0035633A"/>
    <w:rsid w:val="00356D6A"/>
    <w:rsid w:val="00357D10"/>
    <w:rsid w:val="00357E0B"/>
    <w:rsid w:val="00360BD2"/>
    <w:rsid w:val="0036123E"/>
    <w:rsid w:val="003621DC"/>
    <w:rsid w:val="00365154"/>
    <w:rsid w:val="003668A8"/>
    <w:rsid w:val="0036773E"/>
    <w:rsid w:val="00370076"/>
    <w:rsid w:val="0037074E"/>
    <w:rsid w:val="00371264"/>
    <w:rsid w:val="00371C1B"/>
    <w:rsid w:val="00372663"/>
    <w:rsid w:val="003748F4"/>
    <w:rsid w:val="00375B81"/>
    <w:rsid w:val="00376B5B"/>
    <w:rsid w:val="003771D1"/>
    <w:rsid w:val="003771DC"/>
    <w:rsid w:val="0037753E"/>
    <w:rsid w:val="00377B71"/>
    <w:rsid w:val="003816AB"/>
    <w:rsid w:val="003817FD"/>
    <w:rsid w:val="00384A5B"/>
    <w:rsid w:val="0038504F"/>
    <w:rsid w:val="003856B2"/>
    <w:rsid w:val="0038715D"/>
    <w:rsid w:val="00387666"/>
    <w:rsid w:val="00387B0D"/>
    <w:rsid w:val="00387C7C"/>
    <w:rsid w:val="00387E3D"/>
    <w:rsid w:val="00390645"/>
    <w:rsid w:val="0039081F"/>
    <w:rsid w:val="00391454"/>
    <w:rsid w:val="003918E3"/>
    <w:rsid w:val="003926A4"/>
    <w:rsid w:val="0039397B"/>
    <w:rsid w:val="00393C52"/>
    <w:rsid w:val="00394201"/>
    <w:rsid w:val="0039420D"/>
    <w:rsid w:val="003943E9"/>
    <w:rsid w:val="00396778"/>
    <w:rsid w:val="00396F02"/>
    <w:rsid w:val="00397208"/>
    <w:rsid w:val="003A03D2"/>
    <w:rsid w:val="003A0B83"/>
    <w:rsid w:val="003A0BF5"/>
    <w:rsid w:val="003A0E93"/>
    <w:rsid w:val="003A4063"/>
    <w:rsid w:val="003A44D8"/>
    <w:rsid w:val="003A5E41"/>
    <w:rsid w:val="003A633F"/>
    <w:rsid w:val="003A679D"/>
    <w:rsid w:val="003A7C31"/>
    <w:rsid w:val="003B0DE3"/>
    <w:rsid w:val="003B150D"/>
    <w:rsid w:val="003B1B96"/>
    <w:rsid w:val="003B1EEE"/>
    <w:rsid w:val="003B1F3A"/>
    <w:rsid w:val="003B36E7"/>
    <w:rsid w:val="003B452A"/>
    <w:rsid w:val="003B7049"/>
    <w:rsid w:val="003C0A06"/>
    <w:rsid w:val="003C0DCE"/>
    <w:rsid w:val="003C179D"/>
    <w:rsid w:val="003C1816"/>
    <w:rsid w:val="003C32A9"/>
    <w:rsid w:val="003C56C8"/>
    <w:rsid w:val="003C5CB8"/>
    <w:rsid w:val="003C623F"/>
    <w:rsid w:val="003C6A22"/>
    <w:rsid w:val="003C7492"/>
    <w:rsid w:val="003D011A"/>
    <w:rsid w:val="003D05F7"/>
    <w:rsid w:val="003D1ADC"/>
    <w:rsid w:val="003D29BC"/>
    <w:rsid w:val="003D2B84"/>
    <w:rsid w:val="003D2E93"/>
    <w:rsid w:val="003D31BC"/>
    <w:rsid w:val="003D33CB"/>
    <w:rsid w:val="003D3E09"/>
    <w:rsid w:val="003D4785"/>
    <w:rsid w:val="003D49C2"/>
    <w:rsid w:val="003D4AA6"/>
    <w:rsid w:val="003D6BB7"/>
    <w:rsid w:val="003D7CD3"/>
    <w:rsid w:val="003E064C"/>
    <w:rsid w:val="003E1061"/>
    <w:rsid w:val="003E268B"/>
    <w:rsid w:val="003E33B2"/>
    <w:rsid w:val="003E391E"/>
    <w:rsid w:val="003E4624"/>
    <w:rsid w:val="003E5A33"/>
    <w:rsid w:val="003E6145"/>
    <w:rsid w:val="003E626E"/>
    <w:rsid w:val="003E6C73"/>
    <w:rsid w:val="003E7023"/>
    <w:rsid w:val="003E7102"/>
    <w:rsid w:val="003E7745"/>
    <w:rsid w:val="003E7DD7"/>
    <w:rsid w:val="003F06DF"/>
    <w:rsid w:val="003F0C42"/>
    <w:rsid w:val="003F0F91"/>
    <w:rsid w:val="003F1E46"/>
    <w:rsid w:val="003F2301"/>
    <w:rsid w:val="003F2D05"/>
    <w:rsid w:val="003F2FF9"/>
    <w:rsid w:val="003F3E32"/>
    <w:rsid w:val="003F4AC2"/>
    <w:rsid w:val="003F5394"/>
    <w:rsid w:val="003F661C"/>
    <w:rsid w:val="003F75B5"/>
    <w:rsid w:val="003F7874"/>
    <w:rsid w:val="00400881"/>
    <w:rsid w:val="00400FD3"/>
    <w:rsid w:val="0040158D"/>
    <w:rsid w:val="00402EAB"/>
    <w:rsid w:val="004039E4"/>
    <w:rsid w:val="00403C75"/>
    <w:rsid w:val="00404432"/>
    <w:rsid w:val="004045D7"/>
    <w:rsid w:val="00404EE5"/>
    <w:rsid w:val="0040628C"/>
    <w:rsid w:val="00406EBF"/>
    <w:rsid w:val="0040742A"/>
    <w:rsid w:val="00410776"/>
    <w:rsid w:val="004107E9"/>
    <w:rsid w:val="00411719"/>
    <w:rsid w:val="00411C6B"/>
    <w:rsid w:val="00412E77"/>
    <w:rsid w:val="00414771"/>
    <w:rsid w:val="004148FA"/>
    <w:rsid w:val="00414B59"/>
    <w:rsid w:val="00414DC9"/>
    <w:rsid w:val="004150AE"/>
    <w:rsid w:val="0041574B"/>
    <w:rsid w:val="00416ACC"/>
    <w:rsid w:val="00417372"/>
    <w:rsid w:val="0041785D"/>
    <w:rsid w:val="00417D4C"/>
    <w:rsid w:val="00420264"/>
    <w:rsid w:val="004209F7"/>
    <w:rsid w:val="00422381"/>
    <w:rsid w:val="00422AC7"/>
    <w:rsid w:val="00422B85"/>
    <w:rsid w:val="00423092"/>
    <w:rsid w:val="004247AC"/>
    <w:rsid w:val="00424FB6"/>
    <w:rsid w:val="00424FBA"/>
    <w:rsid w:val="004262F7"/>
    <w:rsid w:val="00426BC0"/>
    <w:rsid w:val="00427372"/>
    <w:rsid w:val="00432479"/>
    <w:rsid w:val="004334E1"/>
    <w:rsid w:val="004335E0"/>
    <w:rsid w:val="004336BA"/>
    <w:rsid w:val="0043567D"/>
    <w:rsid w:val="004373D7"/>
    <w:rsid w:val="00437A8B"/>
    <w:rsid w:val="0044020C"/>
    <w:rsid w:val="004418E5"/>
    <w:rsid w:val="00441A1E"/>
    <w:rsid w:val="0044233B"/>
    <w:rsid w:val="0044326C"/>
    <w:rsid w:val="00443753"/>
    <w:rsid w:val="00443B3A"/>
    <w:rsid w:val="00444439"/>
    <w:rsid w:val="0044477B"/>
    <w:rsid w:val="004461AA"/>
    <w:rsid w:val="00446860"/>
    <w:rsid w:val="004468A7"/>
    <w:rsid w:val="0044758A"/>
    <w:rsid w:val="00450EE4"/>
    <w:rsid w:val="004512C8"/>
    <w:rsid w:val="0045210F"/>
    <w:rsid w:val="004524F7"/>
    <w:rsid w:val="004529EB"/>
    <w:rsid w:val="00452D17"/>
    <w:rsid w:val="00453EB9"/>
    <w:rsid w:val="00457CC2"/>
    <w:rsid w:val="00460341"/>
    <w:rsid w:val="00460A75"/>
    <w:rsid w:val="0046109A"/>
    <w:rsid w:val="00463827"/>
    <w:rsid w:val="00463F30"/>
    <w:rsid w:val="00464AD8"/>
    <w:rsid w:val="00467B4E"/>
    <w:rsid w:val="004700A1"/>
    <w:rsid w:val="00470582"/>
    <w:rsid w:val="00470A4A"/>
    <w:rsid w:val="0047169A"/>
    <w:rsid w:val="00472612"/>
    <w:rsid w:val="004748DC"/>
    <w:rsid w:val="00474CAC"/>
    <w:rsid w:val="00474E9D"/>
    <w:rsid w:val="00475192"/>
    <w:rsid w:val="00475F09"/>
    <w:rsid w:val="00476793"/>
    <w:rsid w:val="00476B63"/>
    <w:rsid w:val="00476C12"/>
    <w:rsid w:val="00476F66"/>
    <w:rsid w:val="004800E2"/>
    <w:rsid w:val="004801E3"/>
    <w:rsid w:val="004802B6"/>
    <w:rsid w:val="004805C8"/>
    <w:rsid w:val="00480ECF"/>
    <w:rsid w:val="00481FD8"/>
    <w:rsid w:val="004824E5"/>
    <w:rsid w:val="00482A51"/>
    <w:rsid w:val="00482D9B"/>
    <w:rsid w:val="00483DB2"/>
    <w:rsid w:val="00485180"/>
    <w:rsid w:val="0048635A"/>
    <w:rsid w:val="00486A22"/>
    <w:rsid w:val="00490122"/>
    <w:rsid w:val="004905CC"/>
    <w:rsid w:val="00492C37"/>
    <w:rsid w:val="00493406"/>
    <w:rsid w:val="0049346F"/>
    <w:rsid w:val="00493873"/>
    <w:rsid w:val="004942A9"/>
    <w:rsid w:val="0049449F"/>
    <w:rsid w:val="0049517A"/>
    <w:rsid w:val="00495C9D"/>
    <w:rsid w:val="00495EA9"/>
    <w:rsid w:val="0049640A"/>
    <w:rsid w:val="0049662F"/>
    <w:rsid w:val="00497175"/>
    <w:rsid w:val="00497B8D"/>
    <w:rsid w:val="004A1462"/>
    <w:rsid w:val="004A1E8E"/>
    <w:rsid w:val="004A2776"/>
    <w:rsid w:val="004A3B4F"/>
    <w:rsid w:val="004A3F2F"/>
    <w:rsid w:val="004A41F4"/>
    <w:rsid w:val="004A5541"/>
    <w:rsid w:val="004A59EF"/>
    <w:rsid w:val="004A7754"/>
    <w:rsid w:val="004A7E35"/>
    <w:rsid w:val="004B107C"/>
    <w:rsid w:val="004B1908"/>
    <w:rsid w:val="004B2520"/>
    <w:rsid w:val="004B3F01"/>
    <w:rsid w:val="004B5BB6"/>
    <w:rsid w:val="004B5DD9"/>
    <w:rsid w:val="004B6485"/>
    <w:rsid w:val="004B6905"/>
    <w:rsid w:val="004B7171"/>
    <w:rsid w:val="004B7AD7"/>
    <w:rsid w:val="004C02D3"/>
    <w:rsid w:val="004C0A77"/>
    <w:rsid w:val="004C1767"/>
    <w:rsid w:val="004C1CB0"/>
    <w:rsid w:val="004C2267"/>
    <w:rsid w:val="004C2F15"/>
    <w:rsid w:val="004C3B81"/>
    <w:rsid w:val="004C3E82"/>
    <w:rsid w:val="004C4248"/>
    <w:rsid w:val="004C4687"/>
    <w:rsid w:val="004C557D"/>
    <w:rsid w:val="004C586D"/>
    <w:rsid w:val="004C59DE"/>
    <w:rsid w:val="004C5D20"/>
    <w:rsid w:val="004C5E7E"/>
    <w:rsid w:val="004C64FF"/>
    <w:rsid w:val="004C7BC8"/>
    <w:rsid w:val="004C7E74"/>
    <w:rsid w:val="004D01C8"/>
    <w:rsid w:val="004D41D3"/>
    <w:rsid w:val="004D461C"/>
    <w:rsid w:val="004D5047"/>
    <w:rsid w:val="004D50F2"/>
    <w:rsid w:val="004D6F76"/>
    <w:rsid w:val="004E04A3"/>
    <w:rsid w:val="004E0552"/>
    <w:rsid w:val="004E060F"/>
    <w:rsid w:val="004E0BE9"/>
    <w:rsid w:val="004E1592"/>
    <w:rsid w:val="004E2035"/>
    <w:rsid w:val="004E20D1"/>
    <w:rsid w:val="004E22F2"/>
    <w:rsid w:val="004E36CE"/>
    <w:rsid w:val="004E38AD"/>
    <w:rsid w:val="004E445F"/>
    <w:rsid w:val="004E5D0A"/>
    <w:rsid w:val="004E7E8A"/>
    <w:rsid w:val="004F0459"/>
    <w:rsid w:val="004F0668"/>
    <w:rsid w:val="004F1988"/>
    <w:rsid w:val="004F1C6C"/>
    <w:rsid w:val="004F2008"/>
    <w:rsid w:val="004F3721"/>
    <w:rsid w:val="004F375C"/>
    <w:rsid w:val="004F446F"/>
    <w:rsid w:val="004F4E81"/>
    <w:rsid w:val="004F596A"/>
    <w:rsid w:val="004F7CEB"/>
    <w:rsid w:val="005009D1"/>
    <w:rsid w:val="00501912"/>
    <w:rsid w:val="005019F7"/>
    <w:rsid w:val="00501D67"/>
    <w:rsid w:val="00502BCE"/>
    <w:rsid w:val="00502FE4"/>
    <w:rsid w:val="0050316B"/>
    <w:rsid w:val="00503282"/>
    <w:rsid w:val="00503678"/>
    <w:rsid w:val="00504BA6"/>
    <w:rsid w:val="00504F0D"/>
    <w:rsid w:val="00505191"/>
    <w:rsid w:val="00505237"/>
    <w:rsid w:val="0050535B"/>
    <w:rsid w:val="00505971"/>
    <w:rsid w:val="00505D0B"/>
    <w:rsid w:val="005066D8"/>
    <w:rsid w:val="005067E2"/>
    <w:rsid w:val="00506B8A"/>
    <w:rsid w:val="005070D8"/>
    <w:rsid w:val="0050765D"/>
    <w:rsid w:val="005078F1"/>
    <w:rsid w:val="005104E7"/>
    <w:rsid w:val="005120B1"/>
    <w:rsid w:val="00512255"/>
    <w:rsid w:val="00512EC0"/>
    <w:rsid w:val="005141F8"/>
    <w:rsid w:val="00514D97"/>
    <w:rsid w:val="00515391"/>
    <w:rsid w:val="00517310"/>
    <w:rsid w:val="00517870"/>
    <w:rsid w:val="00517B35"/>
    <w:rsid w:val="005227D5"/>
    <w:rsid w:val="00522BBE"/>
    <w:rsid w:val="00522F65"/>
    <w:rsid w:val="005233C9"/>
    <w:rsid w:val="00523D60"/>
    <w:rsid w:val="00523E25"/>
    <w:rsid w:val="005255D5"/>
    <w:rsid w:val="00525A93"/>
    <w:rsid w:val="0052674D"/>
    <w:rsid w:val="0052712C"/>
    <w:rsid w:val="005271D7"/>
    <w:rsid w:val="005276AF"/>
    <w:rsid w:val="005312BD"/>
    <w:rsid w:val="00531482"/>
    <w:rsid w:val="00531618"/>
    <w:rsid w:val="00532177"/>
    <w:rsid w:val="0053277F"/>
    <w:rsid w:val="005327D8"/>
    <w:rsid w:val="00532BD4"/>
    <w:rsid w:val="0053307D"/>
    <w:rsid w:val="00533151"/>
    <w:rsid w:val="00534632"/>
    <w:rsid w:val="00535ADC"/>
    <w:rsid w:val="00536245"/>
    <w:rsid w:val="00537955"/>
    <w:rsid w:val="005400CE"/>
    <w:rsid w:val="005407B6"/>
    <w:rsid w:val="00540A8C"/>
    <w:rsid w:val="00540CE7"/>
    <w:rsid w:val="0054166C"/>
    <w:rsid w:val="00542659"/>
    <w:rsid w:val="005429A6"/>
    <w:rsid w:val="00542C15"/>
    <w:rsid w:val="005438E6"/>
    <w:rsid w:val="005444C8"/>
    <w:rsid w:val="005448B0"/>
    <w:rsid w:val="00544924"/>
    <w:rsid w:val="00545E20"/>
    <w:rsid w:val="00545ED9"/>
    <w:rsid w:val="00547286"/>
    <w:rsid w:val="005474FA"/>
    <w:rsid w:val="00550A04"/>
    <w:rsid w:val="00552A06"/>
    <w:rsid w:val="00553010"/>
    <w:rsid w:val="0055353D"/>
    <w:rsid w:val="00553586"/>
    <w:rsid w:val="00555F96"/>
    <w:rsid w:val="005579D8"/>
    <w:rsid w:val="00557BE9"/>
    <w:rsid w:val="00561350"/>
    <w:rsid w:val="00562019"/>
    <w:rsid w:val="005625A7"/>
    <w:rsid w:val="00562709"/>
    <w:rsid w:val="00562D3A"/>
    <w:rsid w:val="00563985"/>
    <w:rsid w:val="00564DF1"/>
    <w:rsid w:val="00565CF7"/>
    <w:rsid w:val="0056653B"/>
    <w:rsid w:val="00567235"/>
    <w:rsid w:val="00567267"/>
    <w:rsid w:val="005677F0"/>
    <w:rsid w:val="00570068"/>
    <w:rsid w:val="00572299"/>
    <w:rsid w:val="00572A94"/>
    <w:rsid w:val="00572F00"/>
    <w:rsid w:val="0057389D"/>
    <w:rsid w:val="00574B03"/>
    <w:rsid w:val="00575338"/>
    <w:rsid w:val="005754C5"/>
    <w:rsid w:val="005756FF"/>
    <w:rsid w:val="00575CE8"/>
    <w:rsid w:val="00575FAF"/>
    <w:rsid w:val="00576DBA"/>
    <w:rsid w:val="00577E37"/>
    <w:rsid w:val="0058068A"/>
    <w:rsid w:val="00580A85"/>
    <w:rsid w:val="00580DEB"/>
    <w:rsid w:val="00581067"/>
    <w:rsid w:val="00581413"/>
    <w:rsid w:val="00581981"/>
    <w:rsid w:val="0058234D"/>
    <w:rsid w:val="0058302B"/>
    <w:rsid w:val="00583B17"/>
    <w:rsid w:val="00584D6A"/>
    <w:rsid w:val="005860F0"/>
    <w:rsid w:val="00586A78"/>
    <w:rsid w:val="00586F5B"/>
    <w:rsid w:val="00590D38"/>
    <w:rsid w:val="00591B96"/>
    <w:rsid w:val="00592F4F"/>
    <w:rsid w:val="00592FD9"/>
    <w:rsid w:val="00593525"/>
    <w:rsid w:val="00594695"/>
    <w:rsid w:val="0059582B"/>
    <w:rsid w:val="00595B23"/>
    <w:rsid w:val="00595CB1"/>
    <w:rsid w:val="00597064"/>
    <w:rsid w:val="00597165"/>
    <w:rsid w:val="005974BC"/>
    <w:rsid w:val="00597E8E"/>
    <w:rsid w:val="005A00EA"/>
    <w:rsid w:val="005A02AF"/>
    <w:rsid w:val="005A0631"/>
    <w:rsid w:val="005A0FA2"/>
    <w:rsid w:val="005A1FDF"/>
    <w:rsid w:val="005A2249"/>
    <w:rsid w:val="005A307C"/>
    <w:rsid w:val="005A320A"/>
    <w:rsid w:val="005A4163"/>
    <w:rsid w:val="005A5C96"/>
    <w:rsid w:val="005A6D14"/>
    <w:rsid w:val="005A7318"/>
    <w:rsid w:val="005A777F"/>
    <w:rsid w:val="005B0A5D"/>
    <w:rsid w:val="005B1734"/>
    <w:rsid w:val="005B2EFE"/>
    <w:rsid w:val="005B36E6"/>
    <w:rsid w:val="005B3B97"/>
    <w:rsid w:val="005B3D98"/>
    <w:rsid w:val="005B4177"/>
    <w:rsid w:val="005B42E4"/>
    <w:rsid w:val="005B42FB"/>
    <w:rsid w:val="005B4A21"/>
    <w:rsid w:val="005B4F1B"/>
    <w:rsid w:val="005B55B7"/>
    <w:rsid w:val="005B59F7"/>
    <w:rsid w:val="005B5C43"/>
    <w:rsid w:val="005B5E09"/>
    <w:rsid w:val="005B6729"/>
    <w:rsid w:val="005B6F70"/>
    <w:rsid w:val="005B702A"/>
    <w:rsid w:val="005C05FC"/>
    <w:rsid w:val="005C0D58"/>
    <w:rsid w:val="005C12C6"/>
    <w:rsid w:val="005C12F2"/>
    <w:rsid w:val="005C1D3E"/>
    <w:rsid w:val="005C2E32"/>
    <w:rsid w:val="005C4F3D"/>
    <w:rsid w:val="005D02DE"/>
    <w:rsid w:val="005D0762"/>
    <w:rsid w:val="005D21A3"/>
    <w:rsid w:val="005D21AB"/>
    <w:rsid w:val="005D27B5"/>
    <w:rsid w:val="005D290A"/>
    <w:rsid w:val="005D2D66"/>
    <w:rsid w:val="005D32CB"/>
    <w:rsid w:val="005D3BDE"/>
    <w:rsid w:val="005D3E39"/>
    <w:rsid w:val="005D51BA"/>
    <w:rsid w:val="005D6723"/>
    <w:rsid w:val="005D6933"/>
    <w:rsid w:val="005D775F"/>
    <w:rsid w:val="005D7928"/>
    <w:rsid w:val="005D7D62"/>
    <w:rsid w:val="005E0A7D"/>
    <w:rsid w:val="005E0F21"/>
    <w:rsid w:val="005E1E0D"/>
    <w:rsid w:val="005E37D3"/>
    <w:rsid w:val="005E38F2"/>
    <w:rsid w:val="005E4C0B"/>
    <w:rsid w:val="005E5140"/>
    <w:rsid w:val="005E58E6"/>
    <w:rsid w:val="005E6537"/>
    <w:rsid w:val="005E6AB9"/>
    <w:rsid w:val="005E6B24"/>
    <w:rsid w:val="005E7A18"/>
    <w:rsid w:val="005E7BCF"/>
    <w:rsid w:val="005E7DD7"/>
    <w:rsid w:val="005F02BD"/>
    <w:rsid w:val="005F05FD"/>
    <w:rsid w:val="005F0D31"/>
    <w:rsid w:val="005F2E98"/>
    <w:rsid w:val="005F3609"/>
    <w:rsid w:val="005F3AB0"/>
    <w:rsid w:val="005F5E98"/>
    <w:rsid w:val="005F6928"/>
    <w:rsid w:val="005F7D06"/>
    <w:rsid w:val="005F7E8D"/>
    <w:rsid w:val="005F7EB2"/>
    <w:rsid w:val="005F7F70"/>
    <w:rsid w:val="00600DF2"/>
    <w:rsid w:val="0060261D"/>
    <w:rsid w:val="00603010"/>
    <w:rsid w:val="00603817"/>
    <w:rsid w:val="00604599"/>
    <w:rsid w:val="00604CD2"/>
    <w:rsid w:val="006069BE"/>
    <w:rsid w:val="0061069E"/>
    <w:rsid w:val="00610E79"/>
    <w:rsid w:val="00611E03"/>
    <w:rsid w:val="00613833"/>
    <w:rsid w:val="006138DF"/>
    <w:rsid w:val="00613E18"/>
    <w:rsid w:val="00614985"/>
    <w:rsid w:val="00615533"/>
    <w:rsid w:val="00615A6D"/>
    <w:rsid w:val="00615DE1"/>
    <w:rsid w:val="00615F4A"/>
    <w:rsid w:val="00616547"/>
    <w:rsid w:val="0061786C"/>
    <w:rsid w:val="0061795D"/>
    <w:rsid w:val="00620AA8"/>
    <w:rsid w:val="006213F5"/>
    <w:rsid w:val="0062214A"/>
    <w:rsid w:val="006225D7"/>
    <w:rsid w:val="00622BE0"/>
    <w:rsid w:val="00622C3C"/>
    <w:rsid w:val="00623CCF"/>
    <w:rsid w:val="006258FF"/>
    <w:rsid w:val="00626AA4"/>
    <w:rsid w:val="00627B31"/>
    <w:rsid w:val="00630EAA"/>
    <w:rsid w:val="006322FC"/>
    <w:rsid w:val="00634D3D"/>
    <w:rsid w:val="0063629C"/>
    <w:rsid w:val="00636906"/>
    <w:rsid w:val="00637A8C"/>
    <w:rsid w:val="0064272E"/>
    <w:rsid w:val="00642C1F"/>
    <w:rsid w:val="006431B8"/>
    <w:rsid w:val="00643A2A"/>
    <w:rsid w:val="00644274"/>
    <w:rsid w:val="00645EB1"/>
    <w:rsid w:val="006465A5"/>
    <w:rsid w:val="00647D22"/>
    <w:rsid w:val="00651434"/>
    <w:rsid w:val="00651FE2"/>
    <w:rsid w:val="006527F4"/>
    <w:rsid w:val="00652C9C"/>
    <w:rsid w:val="00652F5A"/>
    <w:rsid w:val="00653014"/>
    <w:rsid w:val="00653458"/>
    <w:rsid w:val="00653622"/>
    <w:rsid w:val="006544A5"/>
    <w:rsid w:val="00654D19"/>
    <w:rsid w:val="006556C0"/>
    <w:rsid w:val="006557E9"/>
    <w:rsid w:val="00656225"/>
    <w:rsid w:val="00656995"/>
    <w:rsid w:val="00657426"/>
    <w:rsid w:val="00660221"/>
    <w:rsid w:val="0066072F"/>
    <w:rsid w:val="00661013"/>
    <w:rsid w:val="00661DFC"/>
    <w:rsid w:val="00661E4F"/>
    <w:rsid w:val="00662875"/>
    <w:rsid w:val="00662BDA"/>
    <w:rsid w:val="006630C4"/>
    <w:rsid w:val="0066313A"/>
    <w:rsid w:val="00663BDA"/>
    <w:rsid w:val="00663DF4"/>
    <w:rsid w:val="00665031"/>
    <w:rsid w:val="0066517B"/>
    <w:rsid w:val="00665C0F"/>
    <w:rsid w:val="00666781"/>
    <w:rsid w:val="00667384"/>
    <w:rsid w:val="006701B7"/>
    <w:rsid w:val="006703A2"/>
    <w:rsid w:val="006705B2"/>
    <w:rsid w:val="0067127A"/>
    <w:rsid w:val="00671AFE"/>
    <w:rsid w:val="00673015"/>
    <w:rsid w:val="00673D02"/>
    <w:rsid w:val="0067577D"/>
    <w:rsid w:val="006764C9"/>
    <w:rsid w:val="006768D5"/>
    <w:rsid w:val="00676908"/>
    <w:rsid w:val="00676AF9"/>
    <w:rsid w:val="00676CFF"/>
    <w:rsid w:val="0067776A"/>
    <w:rsid w:val="006803C0"/>
    <w:rsid w:val="00680557"/>
    <w:rsid w:val="00680821"/>
    <w:rsid w:val="006813FD"/>
    <w:rsid w:val="006818C7"/>
    <w:rsid w:val="00681F78"/>
    <w:rsid w:val="006820B4"/>
    <w:rsid w:val="0068324E"/>
    <w:rsid w:val="0068485E"/>
    <w:rsid w:val="0068496D"/>
    <w:rsid w:val="00686D7A"/>
    <w:rsid w:val="006875E1"/>
    <w:rsid w:val="0069053F"/>
    <w:rsid w:val="00691D1A"/>
    <w:rsid w:val="0069349B"/>
    <w:rsid w:val="00693526"/>
    <w:rsid w:val="00693DE3"/>
    <w:rsid w:val="006944F2"/>
    <w:rsid w:val="006966D1"/>
    <w:rsid w:val="006A1B20"/>
    <w:rsid w:val="006A210A"/>
    <w:rsid w:val="006A21D6"/>
    <w:rsid w:val="006A2221"/>
    <w:rsid w:val="006A3AA5"/>
    <w:rsid w:val="006A4D1B"/>
    <w:rsid w:val="006A5294"/>
    <w:rsid w:val="006A52CB"/>
    <w:rsid w:val="006A548A"/>
    <w:rsid w:val="006A7C0D"/>
    <w:rsid w:val="006B004F"/>
    <w:rsid w:val="006B0DCD"/>
    <w:rsid w:val="006B14C2"/>
    <w:rsid w:val="006B2527"/>
    <w:rsid w:val="006B358C"/>
    <w:rsid w:val="006B4981"/>
    <w:rsid w:val="006B49D4"/>
    <w:rsid w:val="006B575C"/>
    <w:rsid w:val="006B7416"/>
    <w:rsid w:val="006B787F"/>
    <w:rsid w:val="006C098B"/>
    <w:rsid w:val="006C14B5"/>
    <w:rsid w:val="006C287C"/>
    <w:rsid w:val="006C30A7"/>
    <w:rsid w:val="006C33A5"/>
    <w:rsid w:val="006C3517"/>
    <w:rsid w:val="006C5296"/>
    <w:rsid w:val="006C5F0E"/>
    <w:rsid w:val="006C6138"/>
    <w:rsid w:val="006C6B27"/>
    <w:rsid w:val="006C7885"/>
    <w:rsid w:val="006C7F04"/>
    <w:rsid w:val="006D082A"/>
    <w:rsid w:val="006D0E5D"/>
    <w:rsid w:val="006D0E86"/>
    <w:rsid w:val="006D194E"/>
    <w:rsid w:val="006D1DAD"/>
    <w:rsid w:val="006D1DEF"/>
    <w:rsid w:val="006D202C"/>
    <w:rsid w:val="006D2D75"/>
    <w:rsid w:val="006D38B1"/>
    <w:rsid w:val="006D7976"/>
    <w:rsid w:val="006E026F"/>
    <w:rsid w:val="006E13BE"/>
    <w:rsid w:val="006E16EB"/>
    <w:rsid w:val="006E244C"/>
    <w:rsid w:val="006E2A52"/>
    <w:rsid w:val="006E2BB3"/>
    <w:rsid w:val="006E2CB2"/>
    <w:rsid w:val="006E30DF"/>
    <w:rsid w:val="006E33ED"/>
    <w:rsid w:val="006E3A10"/>
    <w:rsid w:val="006E3ED1"/>
    <w:rsid w:val="006E50A5"/>
    <w:rsid w:val="006E6070"/>
    <w:rsid w:val="006E757B"/>
    <w:rsid w:val="006F01E2"/>
    <w:rsid w:val="006F0473"/>
    <w:rsid w:val="006F102E"/>
    <w:rsid w:val="006F1045"/>
    <w:rsid w:val="006F2358"/>
    <w:rsid w:val="006F27CC"/>
    <w:rsid w:val="006F31C9"/>
    <w:rsid w:val="006F387C"/>
    <w:rsid w:val="006F3CF6"/>
    <w:rsid w:val="006F59C7"/>
    <w:rsid w:val="006F6455"/>
    <w:rsid w:val="006F6B0D"/>
    <w:rsid w:val="0070097D"/>
    <w:rsid w:val="00700B75"/>
    <w:rsid w:val="00701651"/>
    <w:rsid w:val="007027C5"/>
    <w:rsid w:val="00703125"/>
    <w:rsid w:val="0070343F"/>
    <w:rsid w:val="00703F57"/>
    <w:rsid w:val="00704507"/>
    <w:rsid w:val="00704D49"/>
    <w:rsid w:val="0070538A"/>
    <w:rsid w:val="0070791A"/>
    <w:rsid w:val="00712822"/>
    <w:rsid w:val="00712945"/>
    <w:rsid w:val="0071480B"/>
    <w:rsid w:val="00714C72"/>
    <w:rsid w:val="00715840"/>
    <w:rsid w:val="00715FF4"/>
    <w:rsid w:val="00716022"/>
    <w:rsid w:val="007160E4"/>
    <w:rsid w:val="00716568"/>
    <w:rsid w:val="00716BFA"/>
    <w:rsid w:val="00716C8E"/>
    <w:rsid w:val="00721932"/>
    <w:rsid w:val="00721FFA"/>
    <w:rsid w:val="00722049"/>
    <w:rsid w:val="007231BF"/>
    <w:rsid w:val="00723273"/>
    <w:rsid w:val="0072374E"/>
    <w:rsid w:val="0072385F"/>
    <w:rsid w:val="007252EF"/>
    <w:rsid w:val="0072544B"/>
    <w:rsid w:val="00725C99"/>
    <w:rsid w:val="00725FBA"/>
    <w:rsid w:val="007269DF"/>
    <w:rsid w:val="0072744D"/>
    <w:rsid w:val="007279AF"/>
    <w:rsid w:val="00727CC9"/>
    <w:rsid w:val="00727F0F"/>
    <w:rsid w:val="00730EC4"/>
    <w:rsid w:val="0073243F"/>
    <w:rsid w:val="0073296F"/>
    <w:rsid w:val="00732BBF"/>
    <w:rsid w:val="007333B3"/>
    <w:rsid w:val="0073506D"/>
    <w:rsid w:val="00735391"/>
    <w:rsid w:val="007354DA"/>
    <w:rsid w:val="0073689F"/>
    <w:rsid w:val="00736B6B"/>
    <w:rsid w:val="0073706F"/>
    <w:rsid w:val="00737599"/>
    <w:rsid w:val="00742FFB"/>
    <w:rsid w:val="007442CF"/>
    <w:rsid w:val="00744832"/>
    <w:rsid w:val="0074559A"/>
    <w:rsid w:val="00745A8D"/>
    <w:rsid w:val="00745E47"/>
    <w:rsid w:val="00746348"/>
    <w:rsid w:val="00747290"/>
    <w:rsid w:val="00750B83"/>
    <w:rsid w:val="00752FF5"/>
    <w:rsid w:val="007530A8"/>
    <w:rsid w:val="00755109"/>
    <w:rsid w:val="0075520D"/>
    <w:rsid w:val="00755C10"/>
    <w:rsid w:val="00760579"/>
    <w:rsid w:val="007615C6"/>
    <w:rsid w:val="0076199F"/>
    <w:rsid w:val="00762BB2"/>
    <w:rsid w:val="00762CA1"/>
    <w:rsid w:val="00763390"/>
    <w:rsid w:val="007634E1"/>
    <w:rsid w:val="00764FBE"/>
    <w:rsid w:val="00764FD9"/>
    <w:rsid w:val="007665CE"/>
    <w:rsid w:val="007668C5"/>
    <w:rsid w:val="007705D7"/>
    <w:rsid w:val="00770F4E"/>
    <w:rsid w:val="00771FEB"/>
    <w:rsid w:val="00772BA4"/>
    <w:rsid w:val="00773424"/>
    <w:rsid w:val="00773C2A"/>
    <w:rsid w:val="00773F8A"/>
    <w:rsid w:val="00775A05"/>
    <w:rsid w:val="007761AD"/>
    <w:rsid w:val="0077682B"/>
    <w:rsid w:val="00776D4E"/>
    <w:rsid w:val="007774C2"/>
    <w:rsid w:val="00777A77"/>
    <w:rsid w:val="00777BD4"/>
    <w:rsid w:val="00777F4B"/>
    <w:rsid w:val="00781ED6"/>
    <w:rsid w:val="0078222F"/>
    <w:rsid w:val="0078289D"/>
    <w:rsid w:val="00783A6A"/>
    <w:rsid w:val="00783EC8"/>
    <w:rsid w:val="007857E9"/>
    <w:rsid w:val="00785D9B"/>
    <w:rsid w:val="007863FA"/>
    <w:rsid w:val="007864E5"/>
    <w:rsid w:val="0078691C"/>
    <w:rsid w:val="0078707F"/>
    <w:rsid w:val="00787148"/>
    <w:rsid w:val="0078721C"/>
    <w:rsid w:val="00787554"/>
    <w:rsid w:val="00787753"/>
    <w:rsid w:val="00787817"/>
    <w:rsid w:val="00787A4B"/>
    <w:rsid w:val="00787A7E"/>
    <w:rsid w:val="00787C36"/>
    <w:rsid w:val="00790214"/>
    <w:rsid w:val="007907FB"/>
    <w:rsid w:val="00791619"/>
    <w:rsid w:val="00791959"/>
    <w:rsid w:val="00791D1F"/>
    <w:rsid w:val="00792DB1"/>
    <w:rsid w:val="00793A08"/>
    <w:rsid w:val="00794676"/>
    <w:rsid w:val="00795119"/>
    <w:rsid w:val="0079681E"/>
    <w:rsid w:val="007A0BBE"/>
    <w:rsid w:val="007A0E43"/>
    <w:rsid w:val="007A2D98"/>
    <w:rsid w:val="007A3441"/>
    <w:rsid w:val="007A53FC"/>
    <w:rsid w:val="007A572A"/>
    <w:rsid w:val="007A5F50"/>
    <w:rsid w:val="007A7944"/>
    <w:rsid w:val="007B1467"/>
    <w:rsid w:val="007B2B0E"/>
    <w:rsid w:val="007B37C6"/>
    <w:rsid w:val="007B487F"/>
    <w:rsid w:val="007B4F83"/>
    <w:rsid w:val="007B6001"/>
    <w:rsid w:val="007B6704"/>
    <w:rsid w:val="007B73F2"/>
    <w:rsid w:val="007C0403"/>
    <w:rsid w:val="007C0624"/>
    <w:rsid w:val="007C08C4"/>
    <w:rsid w:val="007C1474"/>
    <w:rsid w:val="007C1C72"/>
    <w:rsid w:val="007C241A"/>
    <w:rsid w:val="007C2571"/>
    <w:rsid w:val="007C290E"/>
    <w:rsid w:val="007C2A4C"/>
    <w:rsid w:val="007C2A68"/>
    <w:rsid w:val="007C2ACE"/>
    <w:rsid w:val="007C306C"/>
    <w:rsid w:val="007C3BDD"/>
    <w:rsid w:val="007C3CFA"/>
    <w:rsid w:val="007C403B"/>
    <w:rsid w:val="007C4B4D"/>
    <w:rsid w:val="007C4D70"/>
    <w:rsid w:val="007C4FE1"/>
    <w:rsid w:val="007C5A32"/>
    <w:rsid w:val="007C6380"/>
    <w:rsid w:val="007C6991"/>
    <w:rsid w:val="007C71F0"/>
    <w:rsid w:val="007C7B27"/>
    <w:rsid w:val="007D0EBF"/>
    <w:rsid w:val="007D13FF"/>
    <w:rsid w:val="007D4338"/>
    <w:rsid w:val="007D449C"/>
    <w:rsid w:val="007D4C7E"/>
    <w:rsid w:val="007D4E6C"/>
    <w:rsid w:val="007D5156"/>
    <w:rsid w:val="007D59C5"/>
    <w:rsid w:val="007D616E"/>
    <w:rsid w:val="007D6256"/>
    <w:rsid w:val="007D640D"/>
    <w:rsid w:val="007D6DDF"/>
    <w:rsid w:val="007D75A1"/>
    <w:rsid w:val="007D781C"/>
    <w:rsid w:val="007E01EC"/>
    <w:rsid w:val="007E02D9"/>
    <w:rsid w:val="007E0AE8"/>
    <w:rsid w:val="007E190C"/>
    <w:rsid w:val="007E37FB"/>
    <w:rsid w:val="007E4A1D"/>
    <w:rsid w:val="007E7EFB"/>
    <w:rsid w:val="007F1015"/>
    <w:rsid w:val="007F11AB"/>
    <w:rsid w:val="007F1396"/>
    <w:rsid w:val="007F2340"/>
    <w:rsid w:val="007F29F6"/>
    <w:rsid w:val="007F53F6"/>
    <w:rsid w:val="007F5979"/>
    <w:rsid w:val="007F5BF2"/>
    <w:rsid w:val="007F6DFA"/>
    <w:rsid w:val="007F762A"/>
    <w:rsid w:val="007F778E"/>
    <w:rsid w:val="008013E0"/>
    <w:rsid w:val="008016D8"/>
    <w:rsid w:val="008033CF"/>
    <w:rsid w:val="00804D07"/>
    <w:rsid w:val="00806113"/>
    <w:rsid w:val="008118E5"/>
    <w:rsid w:val="0081304C"/>
    <w:rsid w:val="008145A2"/>
    <w:rsid w:val="00814872"/>
    <w:rsid w:val="008151DA"/>
    <w:rsid w:val="008161AF"/>
    <w:rsid w:val="008167D4"/>
    <w:rsid w:val="00821BFB"/>
    <w:rsid w:val="00821C75"/>
    <w:rsid w:val="00822E21"/>
    <w:rsid w:val="008249FE"/>
    <w:rsid w:val="00824D64"/>
    <w:rsid w:val="00826299"/>
    <w:rsid w:val="0083210C"/>
    <w:rsid w:val="008323F1"/>
    <w:rsid w:val="008323F8"/>
    <w:rsid w:val="00834764"/>
    <w:rsid w:val="00834F0C"/>
    <w:rsid w:val="00835CC2"/>
    <w:rsid w:val="008371C4"/>
    <w:rsid w:val="0084031B"/>
    <w:rsid w:val="00840799"/>
    <w:rsid w:val="00842149"/>
    <w:rsid w:val="00842561"/>
    <w:rsid w:val="00843DC1"/>
    <w:rsid w:val="008443CD"/>
    <w:rsid w:val="00844FEF"/>
    <w:rsid w:val="00846922"/>
    <w:rsid w:val="00847078"/>
    <w:rsid w:val="0085170E"/>
    <w:rsid w:val="0085261A"/>
    <w:rsid w:val="0085289A"/>
    <w:rsid w:val="008531E8"/>
    <w:rsid w:val="00853BC4"/>
    <w:rsid w:val="008540CE"/>
    <w:rsid w:val="00855961"/>
    <w:rsid w:val="008566B3"/>
    <w:rsid w:val="00857885"/>
    <w:rsid w:val="00857A02"/>
    <w:rsid w:val="008606D5"/>
    <w:rsid w:val="00861C55"/>
    <w:rsid w:val="00862919"/>
    <w:rsid w:val="00863DC0"/>
    <w:rsid w:val="008660FB"/>
    <w:rsid w:val="00866990"/>
    <w:rsid w:val="008670C2"/>
    <w:rsid w:val="008702DC"/>
    <w:rsid w:val="00870E3A"/>
    <w:rsid w:val="00872DE0"/>
    <w:rsid w:val="00873308"/>
    <w:rsid w:val="008742D8"/>
    <w:rsid w:val="0087495A"/>
    <w:rsid w:val="008750E6"/>
    <w:rsid w:val="008769FE"/>
    <w:rsid w:val="00876A16"/>
    <w:rsid w:val="008770CD"/>
    <w:rsid w:val="0087769D"/>
    <w:rsid w:val="00877E8B"/>
    <w:rsid w:val="00880785"/>
    <w:rsid w:val="00881C3E"/>
    <w:rsid w:val="00882DDB"/>
    <w:rsid w:val="00883B81"/>
    <w:rsid w:val="0088543B"/>
    <w:rsid w:val="0088719D"/>
    <w:rsid w:val="00887EA6"/>
    <w:rsid w:val="00890B6B"/>
    <w:rsid w:val="00891F36"/>
    <w:rsid w:val="00892E8F"/>
    <w:rsid w:val="00893725"/>
    <w:rsid w:val="00894138"/>
    <w:rsid w:val="00896A04"/>
    <w:rsid w:val="00896D34"/>
    <w:rsid w:val="00897003"/>
    <w:rsid w:val="008974CC"/>
    <w:rsid w:val="008975CF"/>
    <w:rsid w:val="00897877"/>
    <w:rsid w:val="00897A5E"/>
    <w:rsid w:val="00897BF1"/>
    <w:rsid w:val="008A203E"/>
    <w:rsid w:val="008A29C1"/>
    <w:rsid w:val="008A3599"/>
    <w:rsid w:val="008A38B6"/>
    <w:rsid w:val="008A6667"/>
    <w:rsid w:val="008A693F"/>
    <w:rsid w:val="008B0994"/>
    <w:rsid w:val="008B1075"/>
    <w:rsid w:val="008B1B1B"/>
    <w:rsid w:val="008B2060"/>
    <w:rsid w:val="008B367F"/>
    <w:rsid w:val="008B5CB9"/>
    <w:rsid w:val="008B6329"/>
    <w:rsid w:val="008B6339"/>
    <w:rsid w:val="008B6C15"/>
    <w:rsid w:val="008B794A"/>
    <w:rsid w:val="008B7B8E"/>
    <w:rsid w:val="008B7BE4"/>
    <w:rsid w:val="008C0212"/>
    <w:rsid w:val="008C097A"/>
    <w:rsid w:val="008C14A4"/>
    <w:rsid w:val="008C214E"/>
    <w:rsid w:val="008C249D"/>
    <w:rsid w:val="008C30FE"/>
    <w:rsid w:val="008C4D42"/>
    <w:rsid w:val="008C5BC5"/>
    <w:rsid w:val="008C5CFF"/>
    <w:rsid w:val="008C5D3F"/>
    <w:rsid w:val="008C5F68"/>
    <w:rsid w:val="008C60E7"/>
    <w:rsid w:val="008C6D8F"/>
    <w:rsid w:val="008C7E0C"/>
    <w:rsid w:val="008D0881"/>
    <w:rsid w:val="008D0D1B"/>
    <w:rsid w:val="008D25FD"/>
    <w:rsid w:val="008D3114"/>
    <w:rsid w:val="008D3EF0"/>
    <w:rsid w:val="008D3F6F"/>
    <w:rsid w:val="008D53C8"/>
    <w:rsid w:val="008D61AF"/>
    <w:rsid w:val="008D626C"/>
    <w:rsid w:val="008D6C5C"/>
    <w:rsid w:val="008D74FF"/>
    <w:rsid w:val="008D7AD0"/>
    <w:rsid w:val="008E02D3"/>
    <w:rsid w:val="008E0E52"/>
    <w:rsid w:val="008E0FCF"/>
    <w:rsid w:val="008E1037"/>
    <w:rsid w:val="008E11AB"/>
    <w:rsid w:val="008E161D"/>
    <w:rsid w:val="008E1B6E"/>
    <w:rsid w:val="008E2474"/>
    <w:rsid w:val="008E5659"/>
    <w:rsid w:val="008E632E"/>
    <w:rsid w:val="008E6563"/>
    <w:rsid w:val="008E7DF8"/>
    <w:rsid w:val="008F04D1"/>
    <w:rsid w:val="008F1A54"/>
    <w:rsid w:val="008F24C9"/>
    <w:rsid w:val="008F26D2"/>
    <w:rsid w:val="008F38DB"/>
    <w:rsid w:val="008F3C25"/>
    <w:rsid w:val="008F3F6C"/>
    <w:rsid w:val="008F43CF"/>
    <w:rsid w:val="008F4744"/>
    <w:rsid w:val="008F7892"/>
    <w:rsid w:val="008F7ED2"/>
    <w:rsid w:val="00900A1F"/>
    <w:rsid w:val="009019FE"/>
    <w:rsid w:val="0090328A"/>
    <w:rsid w:val="00904E28"/>
    <w:rsid w:val="00905663"/>
    <w:rsid w:val="0090698D"/>
    <w:rsid w:val="00907D93"/>
    <w:rsid w:val="00910D9F"/>
    <w:rsid w:val="00912011"/>
    <w:rsid w:val="009128DE"/>
    <w:rsid w:val="00912C51"/>
    <w:rsid w:val="009133D3"/>
    <w:rsid w:val="00913514"/>
    <w:rsid w:val="009141ED"/>
    <w:rsid w:val="009160EA"/>
    <w:rsid w:val="009177EC"/>
    <w:rsid w:val="009179F6"/>
    <w:rsid w:val="009201D7"/>
    <w:rsid w:val="00920711"/>
    <w:rsid w:val="00920EEB"/>
    <w:rsid w:val="00921405"/>
    <w:rsid w:val="0092164D"/>
    <w:rsid w:val="009219F9"/>
    <w:rsid w:val="0092344B"/>
    <w:rsid w:val="00923496"/>
    <w:rsid w:val="009241F1"/>
    <w:rsid w:val="0092447E"/>
    <w:rsid w:val="00924CAD"/>
    <w:rsid w:val="009254A9"/>
    <w:rsid w:val="0092625C"/>
    <w:rsid w:val="0092718D"/>
    <w:rsid w:val="0092728B"/>
    <w:rsid w:val="00927518"/>
    <w:rsid w:val="00927656"/>
    <w:rsid w:val="00927D02"/>
    <w:rsid w:val="00930779"/>
    <w:rsid w:val="00930883"/>
    <w:rsid w:val="009308B9"/>
    <w:rsid w:val="0093157C"/>
    <w:rsid w:val="009321FD"/>
    <w:rsid w:val="00932A53"/>
    <w:rsid w:val="00934719"/>
    <w:rsid w:val="00934FF4"/>
    <w:rsid w:val="009352DF"/>
    <w:rsid w:val="00936F55"/>
    <w:rsid w:val="009370D0"/>
    <w:rsid w:val="0093766C"/>
    <w:rsid w:val="009403E2"/>
    <w:rsid w:val="009407F0"/>
    <w:rsid w:val="00940FC4"/>
    <w:rsid w:val="00944006"/>
    <w:rsid w:val="009446CA"/>
    <w:rsid w:val="00944968"/>
    <w:rsid w:val="0094525C"/>
    <w:rsid w:val="009508D6"/>
    <w:rsid w:val="00950BA4"/>
    <w:rsid w:val="00951492"/>
    <w:rsid w:val="00952E4D"/>
    <w:rsid w:val="0095380E"/>
    <w:rsid w:val="00955BBC"/>
    <w:rsid w:val="00956F9C"/>
    <w:rsid w:val="00957D17"/>
    <w:rsid w:val="009603C4"/>
    <w:rsid w:val="00960BD5"/>
    <w:rsid w:val="009612FE"/>
    <w:rsid w:val="009617D1"/>
    <w:rsid w:val="0096372B"/>
    <w:rsid w:val="00965A7D"/>
    <w:rsid w:val="009662CA"/>
    <w:rsid w:val="00966680"/>
    <w:rsid w:val="009704B6"/>
    <w:rsid w:val="00971F90"/>
    <w:rsid w:val="00973509"/>
    <w:rsid w:val="0097350B"/>
    <w:rsid w:val="0097501D"/>
    <w:rsid w:val="0097567C"/>
    <w:rsid w:val="009756C2"/>
    <w:rsid w:val="009758D4"/>
    <w:rsid w:val="00976644"/>
    <w:rsid w:val="009778E0"/>
    <w:rsid w:val="009809D9"/>
    <w:rsid w:val="0098273E"/>
    <w:rsid w:val="0098297D"/>
    <w:rsid w:val="0098423D"/>
    <w:rsid w:val="009864F5"/>
    <w:rsid w:val="00987F3A"/>
    <w:rsid w:val="00987FC4"/>
    <w:rsid w:val="00990140"/>
    <w:rsid w:val="009910A3"/>
    <w:rsid w:val="00996636"/>
    <w:rsid w:val="00997692"/>
    <w:rsid w:val="00997A16"/>
    <w:rsid w:val="009A0252"/>
    <w:rsid w:val="009A0645"/>
    <w:rsid w:val="009A07A2"/>
    <w:rsid w:val="009A15D6"/>
    <w:rsid w:val="009A18D0"/>
    <w:rsid w:val="009A390C"/>
    <w:rsid w:val="009A435E"/>
    <w:rsid w:val="009A4C66"/>
    <w:rsid w:val="009A4F17"/>
    <w:rsid w:val="009A58EB"/>
    <w:rsid w:val="009A7CB1"/>
    <w:rsid w:val="009B08F0"/>
    <w:rsid w:val="009B0B20"/>
    <w:rsid w:val="009B0D14"/>
    <w:rsid w:val="009B3C41"/>
    <w:rsid w:val="009B47EB"/>
    <w:rsid w:val="009B49FF"/>
    <w:rsid w:val="009B4A02"/>
    <w:rsid w:val="009B58DC"/>
    <w:rsid w:val="009B66B9"/>
    <w:rsid w:val="009B6C57"/>
    <w:rsid w:val="009C05C9"/>
    <w:rsid w:val="009C226C"/>
    <w:rsid w:val="009C276A"/>
    <w:rsid w:val="009C2ECA"/>
    <w:rsid w:val="009C3A2D"/>
    <w:rsid w:val="009C449F"/>
    <w:rsid w:val="009C4716"/>
    <w:rsid w:val="009C4FC6"/>
    <w:rsid w:val="009C548E"/>
    <w:rsid w:val="009D023D"/>
    <w:rsid w:val="009D0F2A"/>
    <w:rsid w:val="009D116D"/>
    <w:rsid w:val="009D354E"/>
    <w:rsid w:val="009D4396"/>
    <w:rsid w:val="009D43E9"/>
    <w:rsid w:val="009D557C"/>
    <w:rsid w:val="009D581F"/>
    <w:rsid w:val="009D6001"/>
    <w:rsid w:val="009D75C9"/>
    <w:rsid w:val="009E19E0"/>
    <w:rsid w:val="009E1C8B"/>
    <w:rsid w:val="009E1F4D"/>
    <w:rsid w:val="009E20A2"/>
    <w:rsid w:val="009E26F6"/>
    <w:rsid w:val="009E3739"/>
    <w:rsid w:val="009E5C0B"/>
    <w:rsid w:val="009E7F10"/>
    <w:rsid w:val="009F02D4"/>
    <w:rsid w:val="009F05B0"/>
    <w:rsid w:val="009F0C5F"/>
    <w:rsid w:val="009F254D"/>
    <w:rsid w:val="009F264F"/>
    <w:rsid w:val="009F2710"/>
    <w:rsid w:val="009F3556"/>
    <w:rsid w:val="009F482A"/>
    <w:rsid w:val="009F4BD9"/>
    <w:rsid w:val="009F6815"/>
    <w:rsid w:val="009F6AFA"/>
    <w:rsid w:val="009F7934"/>
    <w:rsid w:val="00A01E6F"/>
    <w:rsid w:val="00A023D9"/>
    <w:rsid w:val="00A036C5"/>
    <w:rsid w:val="00A03A6A"/>
    <w:rsid w:val="00A03FC8"/>
    <w:rsid w:val="00A050BD"/>
    <w:rsid w:val="00A0519B"/>
    <w:rsid w:val="00A06766"/>
    <w:rsid w:val="00A07526"/>
    <w:rsid w:val="00A10F1D"/>
    <w:rsid w:val="00A11A88"/>
    <w:rsid w:val="00A122E1"/>
    <w:rsid w:val="00A13E7B"/>
    <w:rsid w:val="00A142D1"/>
    <w:rsid w:val="00A14A35"/>
    <w:rsid w:val="00A151FE"/>
    <w:rsid w:val="00A160D1"/>
    <w:rsid w:val="00A17951"/>
    <w:rsid w:val="00A20BBA"/>
    <w:rsid w:val="00A20E73"/>
    <w:rsid w:val="00A22618"/>
    <w:rsid w:val="00A231CE"/>
    <w:rsid w:val="00A23A10"/>
    <w:rsid w:val="00A23EEC"/>
    <w:rsid w:val="00A23F51"/>
    <w:rsid w:val="00A24D87"/>
    <w:rsid w:val="00A25F50"/>
    <w:rsid w:val="00A26108"/>
    <w:rsid w:val="00A27D1F"/>
    <w:rsid w:val="00A27D6A"/>
    <w:rsid w:val="00A30C69"/>
    <w:rsid w:val="00A30EBC"/>
    <w:rsid w:val="00A31FF6"/>
    <w:rsid w:val="00A32C86"/>
    <w:rsid w:val="00A3330B"/>
    <w:rsid w:val="00A339BB"/>
    <w:rsid w:val="00A33F2E"/>
    <w:rsid w:val="00A3604D"/>
    <w:rsid w:val="00A36C08"/>
    <w:rsid w:val="00A379DC"/>
    <w:rsid w:val="00A42203"/>
    <w:rsid w:val="00A44437"/>
    <w:rsid w:val="00A44E57"/>
    <w:rsid w:val="00A44E6A"/>
    <w:rsid w:val="00A44EA1"/>
    <w:rsid w:val="00A451D1"/>
    <w:rsid w:val="00A452A7"/>
    <w:rsid w:val="00A467A8"/>
    <w:rsid w:val="00A47BEC"/>
    <w:rsid w:val="00A47FA4"/>
    <w:rsid w:val="00A50451"/>
    <w:rsid w:val="00A5047E"/>
    <w:rsid w:val="00A50905"/>
    <w:rsid w:val="00A510C0"/>
    <w:rsid w:val="00A51CE3"/>
    <w:rsid w:val="00A51E2B"/>
    <w:rsid w:val="00A54458"/>
    <w:rsid w:val="00A54A96"/>
    <w:rsid w:val="00A54CBC"/>
    <w:rsid w:val="00A54EF4"/>
    <w:rsid w:val="00A5631A"/>
    <w:rsid w:val="00A56C7C"/>
    <w:rsid w:val="00A57D96"/>
    <w:rsid w:val="00A606B5"/>
    <w:rsid w:val="00A6275D"/>
    <w:rsid w:val="00A62C2B"/>
    <w:rsid w:val="00A63942"/>
    <w:rsid w:val="00A63D38"/>
    <w:rsid w:val="00A6482F"/>
    <w:rsid w:val="00A64D59"/>
    <w:rsid w:val="00A64F68"/>
    <w:rsid w:val="00A6584D"/>
    <w:rsid w:val="00A65A52"/>
    <w:rsid w:val="00A662F3"/>
    <w:rsid w:val="00A66C90"/>
    <w:rsid w:val="00A67AF1"/>
    <w:rsid w:val="00A67D75"/>
    <w:rsid w:val="00A700F6"/>
    <w:rsid w:val="00A725F0"/>
    <w:rsid w:val="00A734DD"/>
    <w:rsid w:val="00A73D24"/>
    <w:rsid w:val="00A7490A"/>
    <w:rsid w:val="00A74A2F"/>
    <w:rsid w:val="00A74EFC"/>
    <w:rsid w:val="00A75A61"/>
    <w:rsid w:val="00A75CB2"/>
    <w:rsid w:val="00A76910"/>
    <w:rsid w:val="00A772B3"/>
    <w:rsid w:val="00A82997"/>
    <w:rsid w:val="00A82ACE"/>
    <w:rsid w:val="00A83599"/>
    <w:rsid w:val="00A84E62"/>
    <w:rsid w:val="00A84F0C"/>
    <w:rsid w:val="00A86A23"/>
    <w:rsid w:val="00A86DD2"/>
    <w:rsid w:val="00A86F60"/>
    <w:rsid w:val="00A87419"/>
    <w:rsid w:val="00A87D9E"/>
    <w:rsid w:val="00A911FC"/>
    <w:rsid w:val="00A914E7"/>
    <w:rsid w:val="00A91A35"/>
    <w:rsid w:val="00A91C86"/>
    <w:rsid w:val="00A92B6A"/>
    <w:rsid w:val="00A92C42"/>
    <w:rsid w:val="00A92C47"/>
    <w:rsid w:val="00A94481"/>
    <w:rsid w:val="00A94766"/>
    <w:rsid w:val="00A966C5"/>
    <w:rsid w:val="00A96A0A"/>
    <w:rsid w:val="00A96B8F"/>
    <w:rsid w:val="00A97BF4"/>
    <w:rsid w:val="00A97DD5"/>
    <w:rsid w:val="00AA0004"/>
    <w:rsid w:val="00AA152D"/>
    <w:rsid w:val="00AA1F90"/>
    <w:rsid w:val="00AA203D"/>
    <w:rsid w:val="00AA21BA"/>
    <w:rsid w:val="00AA2207"/>
    <w:rsid w:val="00AA2557"/>
    <w:rsid w:val="00AA31E5"/>
    <w:rsid w:val="00AA3A89"/>
    <w:rsid w:val="00AA48E0"/>
    <w:rsid w:val="00AA4C25"/>
    <w:rsid w:val="00AA5D74"/>
    <w:rsid w:val="00AB0339"/>
    <w:rsid w:val="00AB0EEE"/>
    <w:rsid w:val="00AB198D"/>
    <w:rsid w:val="00AB1F7E"/>
    <w:rsid w:val="00AB22D8"/>
    <w:rsid w:val="00AB2705"/>
    <w:rsid w:val="00AB4FE6"/>
    <w:rsid w:val="00AB6EE4"/>
    <w:rsid w:val="00AB70E6"/>
    <w:rsid w:val="00AC08E5"/>
    <w:rsid w:val="00AC14BC"/>
    <w:rsid w:val="00AC436F"/>
    <w:rsid w:val="00AC4AA7"/>
    <w:rsid w:val="00AC5E7B"/>
    <w:rsid w:val="00AC70A7"/>
    <w:rsid w:val="00AD10D2"/>
    <w:rsid w:val="00AD132B"/>
    <w:rsid w:val="00AD22A9"/>
    <w:rsid w:val="00AD2588"/>
    <w:rsid w:val="00AD35F1"/>
    <w:rsid w:val="00AD38D8"/>
    <w:rsid w:val="00AD3DD1"/>
    <w:rsid w:val="00AD500B"/>
    <w:rsid w:val="00AD534C"/>
    <w:rsid w:val="00AD58FA"/>
    <w:rsid w:val="00AD6AC2"/>
    <w:rsid w:val="00AD733F"/>
    <w:rsid w:val="00AE0A23"/>
    <w:rsid w:val="00AE14AB"/>
    <w:rsid w:val="00AE15EC"/>
    <w:rsid w:val="00AE17FE"/>
    <w:rsid w:val="00AE1A17"/>
    <w:rsid w:val="00AE40C2"/>
    <w:rsid w:val="00AE42EE"/>
    <w:rsid w:val="00AE5C82"/>
    <w:rsid w:val="00AE5D7B"/>
    <w:rsid w:val="00AE7A00"/>
    <w:rsid w:val="00AF085C"/>
    <w:rsid w:val="00AF15B0"/>
    <w:rsid w:val="00AF1ACE"/>
    <w:rsid w:val="00AF2419"/>
    <w:rsid w:val="00AF47B3"/>
    <w:rsid w:val="00AF4D08"/>
    <w:rsid w:val="00AF592E"/>
    <w:rsid w:val="00AF5DB8"/>
    <w:rsid w:val="00AF641F"/>
    <w:rsid w:val="00AF72CE"/>
    <w:rsid w:val="00AF7321"/>
    <w:rsid w:val="00B003FE"/>
    <w:rsid w:val="00B00B0F"/>
    <w:rsid w:val="00B013C4"/>
    <w:rsid w:val="00B01AB5"/>
    <w:rsid w:val="00B02BD5"/>
    <w:rsid w:val="00B03C93"/>
    <w:rsid w:val="00B03F7A"/>
    <w:rsid w:val="00B046B3"/>
    <w:rsid w:val="00B04C7E"/>
    <w:rsid w:val="00B04FC0"/>
    <w:rsid w:val="00B05683"/>
    <w:rsid w:val="00B05924"/>
    <w:rsid w:val="00B062B5"/>
    <w:rsid w:val="00B0782C"/>
    <w:rsid w:val="00B07AEB"/>
    <w:rsid w:val="00B07F77"/>
    <w:rsid w:val="00B11089"/>
    <w:rsid w:val="00B11761"/>
    <w:rsid w:val="00B119A8"/>
    <w:rsid w:val="00B11B56"/>
    <w:rsid w:val="00B13350"/>
    <w:rsid w:val="00B1500A"/>
    <w:rsid w:val="00B165CC"/>
    <w:rsid w:val="00B169AB"/>
    <w:rsid w:val="00B16EAD"/>
    <w:rsid w:val="00B17240"/>
    <w:rsid w:val="00B175C5"/>
    <w:rsid w:val="00B17716"/>
    <w:rsid w:val="00B2001C"/>
    <w:rsid w:val="00B20287"/>
    <w:rsid w:val="00B204CC"/>
    <w:rsid w:val="00B208AB"/>
    <w:rsid w:val="00B20A35"/>
    <w:rsid w:val="00B20A3A"/>
    <w:rsid w:val="00B21183"/>
    <w:rsid w:val="00B2196B"/>
    <w:rsid w:val="00B21A66"/>
    <w:rsid w:val="00B2271F"/>
    <w:rsid w:val="00B22C33"/>
    <w:rsid w:val="00B22D3F"/>
    <w:rsid w:val="00B22DC8"/>
    <w:rsid w:val="00B2329A"/>
    <w:rsid w:val="00B25646"/>
    <w:rsid w:val="00B26532"/>
    <w:rsid w:val="00B26D13"/>
    <w:rsid w:val="00B27D81"/>
    <w:rsid w:val="00B27E58"/>
    <w:rsid w:val="00B30FA7"/>
    <w:rsid w:val="00B31672"/>
    <w:rsid w:val="00B31BE9"/>
    <w:rsid w:val="00B31DC0"/>
    <w:rsid w:val="00B324DE"/>
    <w:rsid w:val="00B33236"/>
    <w:rsid w:val="00B347EB"/>
    <w:rsid w:val="00B352D2"/>
    <w:rsid w:val="00B35B05"/>
    <w:rsid w:val="00B35DC5"/>
    <w:rsid w:val="00B36102"/>
    <w:rsid w:val="00B36D29"/>
    <w:rsid w:val="00B40551"/>
    <w:rsid w:val="00B4073C"/>
    <w:rsid w:val="00B41348"/>
    <w:rsid w:val="00B4199A"/>
    <w:rsid w:val="00B434A4"/>
    <w:rsid w:val="00B44148"/>
    <w:rsid w:val="00B468E5"/>
    <w:rsid w:val="00B46AA1"/>
    <w:rsid w:val="00B46D3D"/>
    <w:rsid w:val="00B47036"/>
    <w:rsid w:val="00B47B2D"/>
    <w:rsid w:val="00B511FA"/>
    <w:rsid w:val="00B51BE5"/>
    <w:rsid w:val="00B51DEC"/>
    <w:rsid w:val="00B5211B"/>
    <w:rsid w:val="00B5306A"/>
    <w:rsid w:val="00B539D1"/>
    <w:rsid w:val="00B53C36"/>
    <w:rsid w:val="00B5498E"/>
    <w:rsid w:val="00B54B65"/>
    <w:rsid w:val="00B553FF"/>
    <w:rsid w:val="00B55BC2"/>
    <w:rsid w:val="00B55E0E"/>
    <w:rsid w:val="00B57084"/>
    <w:rsid w:val="00B578E2"/>
    <w:rsid w:val="00B57AFE"/>
    <w:rsid w:val="00B57D33"/>
    <w:rsid w:val="00B60D7B"/>
    <w:rsid w:val="00B616E3"/>
    <w:rsid w:val="00B6216E"/>
    <w:rsid w:val="00B621F9"/>
    <w:rsid w:val="00B6267B"/>
    <w:rsid w:val="00B6292C"/>
    <w:rsid w:val="00B632EA"/>
    <w:rsid w:val="00B63A1B"/>
    <w:rsid w:val="00B6442A"/>
    <w:rsid w:val="00B644BF"/>
    <w:rsid w:val="00B64677"/>
    <w:rsid w:val="00B64DA6"/>
    <w:rsid w:val="00B65C09"/>
    <w:rsid w:val="00B671AD"/>
    <w:rsid w:val="00B672A9"/>
    <w:rsid w:val="00B67EB6"/>
    <w:rsid w:val="00B707EF"/>
    <w:rsid w:val="00B711E0"/>
    <w:rsid w:val="00B71BA7"/>
    <w:rsid w:val="00B71E87"/>
    <w:rsid w:val="00B72910"/>
    <w:rsid w:val="00B73712"/>
    <w:rsid w:val="00B739F2"/>
    <w:rsid w:val="00B73E5F"/>
    <w:rsid w:val="00B75B11"/>
    <w:rsid w:val="00B76293"/>
    <w:rsid w:val="00B76A79"/>
    <w:rsid w:val="00B8092F"/>
    <w:rsid w:val="00B80C44"/>
    <w:rsid w:val="00B81E07"/>
    <w:rsid w:val="00B822E5"/>
    <w:rsid w:val="00B82C8D"/>
    <w:rsid w:val="00B83140"/>
    <w:rsid w:val="00B86097"/>
    <w:rsid w:val="00B87186"/>
    <w:rsid w:val="00B87AF9"/>
    <w:rsid w:val="00B9080B"/>
    <w:rsid w:val="00B90B95"/>
    <w:rsid w:val="00B9108D"/>
    <w:rsid w:val="00B92603"/>
    <w:rsid w:val="00B92C4F"/>
    <w:rsid w:val="00B92C94"/>
    <w:rsid w:val="00B93D03"/>
    <w:rsid w:val="00B95DA6"/>
    <w:rsid w:val="00B96244"/>
    <w:rsid w:val="00B962EE"/>
    <w:rsid w:val="00B96338"/>
    <w:rsid w:val="00B96833"/>
    <w:rsid w:val="00B972FC"/>
    <w:rsid w:val="00B97A5D"/>
    <w:rsid w:val="00B97ACE"/>
    <w:rsid w:val="00BA0991"/>
    <w:rsid w:val="00BA3039"/>
    <w:rsid w:val="00BA4F33"/>
    <w:rsid w:val="00BA64BF"/>
    <w:rsid w:val="00BA6A4F"/>
    <w:rsid w:val="00BA6CA9"/>
    <w:rsid w:val="00BA7BD7"/>
    <w:rsid w:val="00BA7D2D"/>
    <w:rsid w:val="00BA7E33"/>
    <w:rsid w:val="00BB079A"/>
    <w:rsid w:val="00BB0C04"/>
    <w:rsid w:val="00BB1230"/>
    <w:rsid w:val="00BB12F5"/>
    <w:rsid w:val="00BB257C"/>
    <w:rsid w:val="00BB32C3"/>
    <w:rsid w:val="00BB6C5D"/>
    <w:rsid w:val="00BB7220"/>
    <w:rsid w:val="00BC0CCB"/>
    <w:rsid w:val="00BC182F"/>
    <w:rsid w:val="00BC1D12"/>
    <w:rsid w:val="00BC23A6"/>
    <w:rsid w:val="00BC38D7"/>
    <w:rsid w:val="00BC3CD2"/>
    <w:rsid w:val="00BC3FA7"/>
    <w:rsid w:val="00BC3FCE"/>
    <w:rsid w:val="00BC51F8"/>
    <w:rsid w:val="00BC597C"/>
    <w:rsid w:val="00BC7E07"/>
    <w:rsid w:val="00BD2080"/>
    <w:rsid w:val="00BD25BE"/>
    <w:rsid w:val="00BD31F8"/>
    <w:rsid w:val="00BD3BC4"/>
    <w:rsid w:val="00BD41DC"/>
    <w:rsid w:val="00BD4B5B"/>
    <w:rsid w:val="00BD56B8"/>
    <w:rsid w:val="00BD718B"/>
    <w:rsid w:val="00BE079B"/>
    <w:rsid w:val="00BE0D43"/>
    <w:rsid w:val="00BE1DD4"/>
    <w:rsid w:val="00BE1ED8"/>
    <w:rsid w:val="00BE2FC1"/>
    <w:rsid w:val="00BE311E"/>
    <w:rsid w:val="00BE3CDE"/>
    <w:rsid w:val="00BE5AEA"/>
    <w:rsid w:val="00BE5D9A"/>
    <w:rsid w:val="00BE68E1"/>
    <w:rsid w:val="00BE773C"/>
    <w:rsid w:val="00BE7DDC"/>
    <w:rsid w:val="00BF1579"/>
    <w:rsid w:val="00BF1821"/>
    <w:rsid w:val="00BF3D07"/>
    <w:rsid w:val="00BF41B7"/>
    <w:rsid w:val="00BF505C"/>
    <w:rsid w:val="00BF5F80"/>
    <w:rsid w:val="00BF635F"/>
    <w:rsid w:val="00BF6580"/>
    <w:rsid w:val="00BF792F"/>
    <w:rsid w:val="00C00AB0"/>
    <w:rsid w:val="00C0172B"/>
    <w:rsid w:val="00C0187F"/>
    <w:rsid w:val="00C01D1E"/>
    <w:rsid w:val="00C021B8"/>
    <w:rsid w:val="00C024DE"/>
    <w:rsid w:val="00C025E8"/>
    <w:rsid w:val="00C0324C"/>
    <w:rsid w:val="00C049FF"/>
    <w:rsid w:val="00C053C8"/>
    <w:rsid w:val="00C058A8"/>
    <w:rsid w:val="00C05D06"/>
    <w:rsid w:val="00C060E1"/>
    <w:rsid w:val="00C06544"/>
    <w:rsid w:val="00C0738B"/>
    <w:rsid w:val="00C074DC"/>
    <w:rsid w:val="00C075FE"/>
    <w:rsid w:val="00C0765E"/>
    <w:rsid w:val="00C11036"/>
    <w:rsid w:val="00C11550"/>
    <w:rsid w:val="00C12AC0"/>
    <w:rsid w:val="00C12DBB"/>
    <w:rsid w:val="00C13357"/>
    <w:rsid w:val="00C15645"/>
    <w:rsid w:val="00C15E38"/>
    <w:rsid w:val="00C15EEE"/>
    <w:rsid w:val="00C1751E"/>
    <w:rsid w:val="00C17630"/>
    <w:rsid w:val="00C20313"/>
    <w:rsid w:val="00C20513"/>
    <w:rsid w:val="00C21892"/>
    <w:rsid w:val="00C22717"/>
    <w:rsid w:val="00C22932"/>
    <w:rsid w:val="00C23D6A"/>
    <w:rsid w:val="00C24313"/>
    <w:rsid w:val="00C24C0F"/>
    <w:rsid w:val="00C27478"/>
    <w:rsid w:val="00C2759F"/>
    <w:rsid w:val="00C30146"/>
    <w:rsid w:val="00C317D7"/>
    <w:rsid w:val="00C33A10"/>
    <w:rsid w:val="00C34614"/>
    <w:rsid w:val="00C3518A"/>
    <w:rsid w:val="00C35251"/>
    <w:rsid w:val="00C3559C"/>
    <w:rsid w:val="00C36DB9"/>
    <w:rsid w:val="00C36DC7"/>
    <w:rsid w:val="00C36E5B"/>
    <w:rsid w:val="00C42C2E"/>
    <w:rsid w:val="00C43D35"/>
    <w:rsid w:val="00C43F80"/>
    <w:rsid w:val="00C4402B"/>
    <w:rsid w:val="00C44BB7"/>
    <w:rsid w:val="00C45A42"/>
    <w:rsid w:val="00C45F78"/>
    <w:rsid w:val="00C45FDA"/>
    <w:rsid w:val="00C45FFD"/>
    <w:rsid w:val="00C4698D"/>
    <w:rsid w:val="00C4769D"/>
    <w:rsid w:val="00C4788C"/>
    <w:rsid w:val="00C47939"/>
    <w:rsid w:val="00C47E81"/>
    <w:rsid w:val="00C50562"/>
    <w:rsid w:val="00C50C56"/>
    <w:rsid w:val="00C511D7"/>
    <w:rsid w:val="00C521B7"/>
    <w:rsid w:val="00C522B3"/>
    <w:rsid w:val="00C5359B"/>
    <w:rsid w:val="00C54173"/>
    <w:rsid w:val="00C549CB"/>
    <w:rsid w:val="00C55A6B"/>
    <w:rsid w:val="00C56068"/>
    <w:rsid w:val="00C56E81"/>
    <w:rsid w:val="00C60F01"/>
    <w:rsid w:val="00C614AC"/>
    <w:rsid w:val="00C618BE"/>
    <w:rsid w:val="00C63576"/>
    <w:rsid w:val="00C63B10"/>
    <w:rsid w:val="00C651FF"/>
    <w:rsid w:val="00C65B43"/>
    <w:rsid w:val="00C661CC"/>
    <w:rsid w:val="00C672D8"/>
    <w:rsid w:val="00C675E0"/>
    <w:rsid w:val="00C713E7"/>
    <w:rsid w:val="00C714BA"/>
    <w:rsid w:val="00C71B8D"/>
    <w:rsid w:val="00C71E9F"/>
    <w:rsid w:val="00C71F27"/>
    <w:rsid w:val="00C73323"/>
    <w:rsid w:val="00C7364C"/>
    <w:rsid w:val="00C73699"/>
    <w:rsid w:val="00C73C2C"/>
    <w:rsid w:val="00C77BC8"/>
    <w:rsid w:val="00C77F41"/>
    <w:rsid w:val="00C81693"/>
    <w:rsid w:val="00C81B21"/>
    <w:rsid w:val="00C81C61"/>
    <w:rsid w:val="00C824A4"/>
    <w:rsid w:val="00C82B11"/>
    <w:rsid w:val="00C831F5"/>
    <w:rsid w:val="00C83E8D"/>
    <w:rsid w:val="00C83EA6"/>
    <w:rsid w:val="00C84AD0"/>
    <w:rsid w:val="00C859B0"/>
    <w:rsid w:val="00C85B0B"/>
    <w:rsid w:val="00C861B7"/>
    <w:rsid w:val="00C86A37"/>
    <w:rsid w:val="00C87E53"/>
    <w:rsid w:val="00C91080"/>
    <w:rsid w:val="00C9178B"/>
    <w:rsid w:val="00C91FFE"/>
    <w:rsid w:val="00C92518"/>
    <w:rsid w:val="00C94D21"/>
    <w:rsid w:val="00C96A31"/>
    <w:rsid w:val="00C96AFE"/>
    <w:rsid w:val="00C97319"/>
    <w:rsid w:val="00C9762E"/>
    <w:rsid w:val="00C97EEA"/>
    <w:rsid w:val="00C97FB3"/>
    <w:rsid w:val="00CA0633"/>
    <w:rsid w:val="00CA177B"/>
    <w:rsid w:val="00CA1827"/>
    <w:rsid w:val="00CA1969"/>
    <w:rsid w:val="00CA197B"/>
    <w:rsid w:val="00CA28DF"/>
    <w:rsid w:val="00CA2B06"/>
    <w:rsid w:val="00CA2BE8"/>
    <w:rsid w:val="00CA2DC0"/>
    <w:rsid w:val="00CA567F"/>
    <w:rsid w:val="00CA66F3"/>
    <w:rsid w:val="00CA6C13"/>
    <w:rsid w:val="00CA74D3"/>
    <w:rsid w:val="00CA7928"/>
    <w:rsid w:val="00CB03F7"/>
    <w:rsid w:val="00CB07B6"/>
    <w:rsid w:val="00CB1462"/>
    <w:rsid w:val="00CB1A27"/>
    <w:rsid w:val="00CB1AA0"/>
    <w:rsid w:val="00CB1B9F"/>
    <w:rsid w:val="00CB429E"/>
    <w:rsid w:val="00CB4675"/>
    <w:rsid w:val="00CB496A"/>
    <w:rsid w:val="00CC01ED"/>
    <w:rsid w:val="00CC0574"/>
    <w:rsid w:val="00CC0634"/>
    <w:rsid w:val="00CC06FB"/>
    <w:rsid w:val="00CC0C31"/>
    <w:rsid w:val="00CC10F4"/>
    <w:rsid w:val="00CC19EF"/>
    <w:rsid w:val="00CC2FFD"/>
    <w:rsid w:val="00CC367D"/>
    <w:rsid w:val="00CC36F8"/>
    <w:rsid w:val="00CC4E7F"/>
    <w:rsid w:val="00CC5602"/>
    <w:rsid w:val="00CC6376"/>
    <w:rsid w:val="00CC6672"/>
    <w:rsid w:val="00CC79DC"/>
    <w:rsid w:val="00CD239D"/>
    <w:rsid w:val="00CD310A"/>
    <w:rsid w:val="00CD3E40"/>
    <w:rsid w:val="00CD467E"/>
    <w:rsid w:val="00CD4933"/>
    <w:rsid w:val="00CD5B1F"/>
    <w:rsid w:val="00CD5FCB"/>
    <w:rsid w:val="00CD645D"/>
    <w:rsid w:val="00CD7CEC"/>
    <w:rsid w:val="00CE01C4"/>
    <w:rsid w:val="00CE089F"/>
    <w:rsid w:val="00CE179F"/>
    <w:rsid w:val="00CE2775"/>
    <w:rsid w:val="00CE4D3C"/>
    <w:rsid w:val="00CE62DF"/>
    <w:rsid w:val="00CE71FC"/>
    <w:rsid w:val="00CE7377"/>
    <w:rsid w:val="00CF176D"/>
    <w:rsid w:val="00CF4C8C"/>
    <w:rsid w:val="00CF4D98"/>
    <w:rsid w:val="00CF4E43"/>
    <w:rsid w:val="00CF4FE8"/>
    <w:rsid w:val="00CF5763"/>
    <w:rsid w:val="00CF61F4"/>
    <w:rsid w:val="00CF6827"/>
    <w:rsid w:val="00CF69BD"/>
    <w:rsid w:val="00CF6D89"/>
    <w:rsid w:val="00CF7255"/>
    <w:rsid w:val="00CF7919"/>
    <w:rsid w:val="00CF7BD7"/>
    <w:rsid w:val="00CF7D07"/>
    <w:rsid w:val="00D00942"/>
    <w:rsid w:val="00D01834"/>
    <w:rsid w:val="00D01FA1"/>
    <w:rsid w:val="00D043AB"/>
    <w:rsid w:val="00D048EB"/>
    <w:rsid w:val="00D056DC"/>
    <w:rsid w:val="00D05C2B"/>
    <w:rsid w:val="00D06B99"/>
    <w:rsid w:val="00D07831"/>
    <w:rsid w:val="00D07E6A"/>
    <w:rsid w:val="00D12088"/>
    <w:rsid w:val="00D12F45"/>
    <w:rsid w:val="00D138EE"/>
    <w:rsid w:val="00D140CA"/>
    <w:rsid w:val="00D168D9"/>
    <w:rsid w:val="00D1715A"/>
    <w:rsid w:val="00D17FC1"/>
    <w:rsid w:val="00D2072C"/>
    <w:rsid w:val="00D220E4"/>
    <w:rsid w:val="00D228BC"/>
    <w:rsid w:val="00D230DF"/>
    <w:rsid w:val="00D247EC"/>
    <w:rsid w:val="00D24BE8"/>
    <w:rsid w:val="00D24E3D"/>
    <w:rsid w:val="00D24F1E"/>
    <w:rsid w:val="00D26C1D"/>
    <w:rsid w:val="00D26E6E"/>
    <w:rsid w:val="00D27BC1"/>
    <w:rsid w:val="00D304AC"/>
    <w:rsid w:val="00D32CF7"/>
    <w:rsid w:val="00D33E2B"/>
    <w:rsid w:val="00D34402"/>
    <w:rsid w:val="00D347DC"/>
    <w:rsid w:val="00D34C05"/>
    <w:rsid w:val="00D35931"/>
    <w:rsid w:val="00D3672A"/>
    <w:rsid w:val="00D368BE"/>
    <w:rsid w:val="00D37B65"/>
    <w:rsid w:val="00D40260"/>
    <w:rsid w:val="00D407AE"/>
    <w:rsid w:val="00D40C80"/>
    <w:rsid w:val="00D41A9D"/>
    <w:rsid w:val="00D423F2"/>
    <w:rsid w:val="00D424F5"/>
    <w:rsid w:val="00D429C1"/>
    <w:rsid w:val="00D43004"/>
    <w:rsid w:val="00D44141"/>
    <w:rsid w:val="00D46BCB"/>
    <w:rsid w:val="00D47B58"/>
    <w:rsid w:val="00D502DE"/>
    <w:rsid w:val="00D515CA"/>
    <w:rsid w:val="00D51D28"/>
    <w:rsid w:val="00D52B26"/>
    <w:rsid w:val="00D538CE"/>
    <w:rsid w:val="00D54266"/>
    <w:rsid w:val="00D546A5"/>
    <w:rsid w:val="00D5623C"/>
    <w:rsid w:val="00D570ED"/>
    <w:rsid w:val="00D60EF7"/>
    <w:rsid w:val="00D61332"/>
    <w:rsid w:val="00D62046"/>
    <w:rsid w:val="00D628EE"/>
    <w:rsid w:val="00D63C6D"/>
    <w:rsid w:val="00D6556C"/>
    <w:rsid w:val="00D66A16"/>
    <w:rsid w:val="00D66A20"/>
    <w:rsid w:val="00D676A6"/>
    <w:rsid w:val="00D70911"/>
    <w:rsid w:val="00D710C0"/>
    <w:rsid w:val="00D7305B"/>
    <w:rsid w:val="00D73079"/>
    <w:rsid w:val="00D744FF"/>
    <w:rsid w:val="00D75B5B"/>
    <w:rsid w:val="00D7609B"/>
    <w:rsid w:val="00D76B23"/>
    <w:rsid w:val="00D77010"/>
    <w:rsid w:val="00D80597"/>
    <w:rsid w:val="00D81026"/>
    <w:rsid w:val="00D824F6"/>
    <w:rsid w:val="00D833B1"/>
    <w:rsid w:val="00D8348B"/>
    <w:rsid w:val="00D854C7"/>
    <w:rsid w:val="00D905BB"/>
    <w:rsid w:val="00D90922"/>
    <w:rsid w:val="00D90C3D"/>
    <w:rsid w:val="00D910FB"/>
    <w:rsid w:val="00D91A37"/>
    <w:rsid w:val="00D91EB8"/>
    <w:rsid w:val="00D92332"/>
    <w:rsid w:val="00D92405"/>
    <w:rsid w:val="00D93844"/>
    <w:rsid w:val="00D93EAB"/>
    <w:rsid w:val="00D93F35"/>
    <w:rsid w:val="00D942DD"/>
    <w:rsid w:val="00D94828"/>
    <w:rsid w:val="00D94CA5"/>
    <w:rsid w:val="00D9585E"/>
    <w:rsid w:val="00D96D4E"/>
    <w:rsid w:val="00D9759F"/>
    <w:rsid w:val="00D977C6"/>
    <w:rsid w:val="00DA0ECB"/>
    <w:rsid w:val="00DA129B"/>
    <w:rsid w:val="00DA1BF2"/>
    <w:rsid w:val="00DA32BF"/>
    <w:rsid w:val="00DA3CAD"/>
    <w:rsid w:val="00DA3DAD"/>
    <w:rsid w:val="00DA48AB"/>
    <w:rsid w:val="00DA4AE6"/>
    <w:rsid w:val="00DA4BC6"/>
    <w:rsid w:val="00DA57E8"/>
    <w:rsid w:val="00DA6280"/>
    <w:rsid w:val="00DB189D"/>
    <w:rsid w:val="00DB1913"/>
    <w:rsid w:val="00DB2221"/>
    <w:rsid w:val="00DB33EC"/>
    <w:rsid w:val="00DB4456"/>
    <w:rsid w:val="00DB5488"/>
    <w:rsid w:val="00DB6983"/>
    <w:rsid w:val="00DB6BBA"/>
    <w:rsid w:val="00DB74D5"/>
    <w:rsid w:val="00DC013B"/>
    <w:rsid w:val="00DC04AF"/>
    <w:rsid w:val="00DC05BA"/>
    <w:rsid w:val="00DC0C6C"/>
    <w:rsid w:val="00DC1186"/>
    <w:rsid w:val="00DC11F9"/>
    <w:rsid w:val="00DC2D29"/>
    <w:rsid w:val="00DC4001"/>
    <w:rsid w:val="00DC47A8"/>
    <w:rsid w:val="00DC539E"/>
    <w:rsid w:val="00DC5B74"/>
    <w:rsid w:val="00DC648E"/>
    <w:rsid w:val="00DC6660"/>
    <w:rsid w:val="00DC68B7"/>
    <w:rsid w:val="00DC708D"/>
    <w:rsid w:val="00DC7532"/>
    <w:rsid w:val="00DD0005"/>
    <w:rsid w:val="00DD077A"/>
    <w:rsid w:val="00DD16F5"/>
    <w:rsid w:val="00DD1790"/>
    <w:rsid w:val="00DD1AA7"/>
    <w:rsid w:val="00DD23F0"/>
    <w:rsid w:val="00DD2C8A"/>
    <w:rsid w:val="00DD2FB0"/>
    <w:rsid w:val="00DD470D"/>
    <w:rsid w:val="00DD499B"/>
    <w:rsid w:val="00DD4ACD"/>
    <w:rsid w:val="00DD58D2"/>
    <w:rsid w:val="00DD5C68"/>
    <w:rsid w:val="00DD646B"/>
    <w:rsid w:val="00DD6853"/>
    <w:rsid w:val="00DD7234"/>
    <w:rsid w:val="00DE216C"/>
    <w:rsid w:val="00DE3EF5"/>
    <w:rsid w:val="00DE49D2"/>
    <w:rsid w:val="00DE5579"/>
    <w:rsid w:val="00DE6534"/>
    <w:rsid w:val="00DE74C6"/>
    <w:rsid w:val="00DE7F0E"/>
    <w:rsid w:val="00DE7FA5"/>
    <w:rsid w:val="00DF2396"/>
    <w:rsid w:val="00DF2CA0"/>
    <w:rsid w:val="00DF310E"/>
    <w:rsid w:val="00DF37D2"/>
    <w:rsid w:val="00DF3B3D"/>
    <w:rsid w:val="00DF3B96"/>
    <w:rsid w:val="00DF3D9B"/>
    <w:rsid w:val="00DF4304"/>
    <w:rsid w:val="00DF43A7"/>
    <w:rsid w:val="00DF4BAE"/>
    <w:rsid w:val="00DF5B1C"/>
    <w:rsid w:val="00DF786F"/>
    <w:rsid w:val="00E00151"/>
    <w:rsid w:val="00E008F4"/>
    <w:rsid w:val="00E0100D"/>
    <w:rsid w:val="00E0138C"/>
    <w:rsid w:val="00E02900"/>
    <w:rsid w:val="00E03132"/>
    <w:rsid w:val="00E04630"/>
    <w:rsid w:val="00E0493A"/>
    <w:rsid w:val="00E05695"/>
    <w:rsid w:val="00E05F27"/>
    <w:rsid w:val="00E068CD"/>
    <w:rsid w:val="00E073A4"/>
    <w:rsid w:val="00E07C79"/>
    <w:rsid w:val="00E10DB7"/>
    <w:rsid w:val="00E119F2"/>
    <w:rsid w:val="00E137AE"/>
    <w:rsid w:val="00E138F0"/>
    <w:rsid w:val="00E149D8"/>
    <w:rsid w:val="00E1527E"/>
    <w:rsid w:val="00E15F17"/>
    <w:rsid w:val="00E165E6"/>
    <w:rsid w:val="00E16667"/>
    <w:rsid w:val="00E205F5"/>
    <w:rsid w:val="00E20B06"/>
    <w:rsid w:val="00E20E24"/>
    <w:rsid w:val="00E227DA"/>
    <w:rsid w:val="00E22A9A"/>
    <w:rsid w:val="00E2431B"/>
    <w:rsid w:val="00E2558D"/>
    <w:rsid w:val="00E260FD"/>
    <w:rsid w:val="00E2618D"/>
    <w:rsid w:val="00E26810"/>
    <w:rsid w:val="00E26D63"/>
    <w:rsid w:val="00E3075F"/>
    <w:rsid w:val="00E325EC"/>
    <w:rsid w:val="00E338AB"/>
    <w:rsid w:val="00E33FB5"/>
    <w:rsid w:val="00E34165"/>
    <w:rsid w:val="00E34953"/>
    <w:rsid w:val="00E34EF7"/>
    <w:rsid w:val="00E35C54"/>
    <w:rsid w:val="00E416BA"/>
    <w:rsid w:val="00E419C6"/>
    <w:rsid w:val="00E42BB7"/>
    <w:rsid w:val="00E44116"/>
    <w:rsid w:val="00E44CCF"/>
    <w:rsid w:val="00E452F7"/>
    <w:rsid w:val="00E46202"/>
    <w:rsid w:val="00E46295"/>
    <w:rsid w:val="00E46CFF"/>
    <w:rsid w:val="00E4752F"/>
    <w:rsid w:val="00E47907"/>
    <w:rsid w:val="00E501AD"/>
    <w:rsid w:val="00E50ABA"/>
    <w:rsid w:val="00E52958"/>
    <w:rsid w:val="00E552C0"/>
    <w:rsid w:val="00E559D0"/>
    <w:rsid w:val="00E56677"/>
    <w:rsid w:val="00E566C3"/>
    <w:rsid w:val="00E566DE"/>
    <w:rsid w:val="00E56D6B"/>
    <w:rsid w:val="00E56E87"/>
    <w:rsid w:val="00E57125"/>
    <w:rsid w:val="00E602A5"/>
    <w:rsid w:val="00E607A7"/>
    <w:rsid w:val="00E607F7"/>
    <w:rsid w:val="00E60924"/>
    <w:rsid w:val="00E61D88"/>
    <w:rsid w:val="00E62E84"/>
    <w:rsid w:val="00E62EB2"/>
    <w:rsid w:val="00E6334D"/>
    <w:rsid w:val="00E6430E"/>
    <w:rsid w:val="00E66E42"/>
    <w:rsid w:val="00E700C1"/>
    <w:rsid w:val="00E7085F"/>
    <w:rsid w:val="00E737D3"/>
    <w:rsid w:val="00E746AA"/>
    <w:rsid w:val="00E75B06"/>
    <w:rsid w:val="00E75C2E"/>
    <w:rsid w:val="00E75F3E"/>
    <w:rsid w:val="00E7609B"/>
    <w:rsid w:val="00E76AFE"/>
    <w:rsid w:val="00E76BD3"/>
    <w:rsid w:val="00E76E57"/>
    <w:rsid w:val="00E77227"/>
    <w:rsid w:val="00E811DD"/>
    <w:rsid w:val="00E81572"/>
    <w:rsid w:val="00E8188D"/>
    <w:rsid w:val="00E83045"/>
    <w:rsid w:val="00E831C3"/>
    <w:rsid w:val="00E83FFF"/>
    <w:rsid w:val="00E845C2"/>
    <w:rsid w:val="00E84980"/>
    <w:rsid w:val="00E84A9A"/>
    <w:rsid w:val="00E85218"/>
    <w:rsid w:val="00E86E29"/>
    <w:rsid w:val="00E87433"/>
    <w:rsid w:val="00E877AE"/>
    <w:rsid w:val="00E87AAE"/>
    <w:rsid w:val="00E87CE7"/>
    <w:rsid w:val="00E90F55"/>
    <w:rsid w:val="00E90F92"/>
    <w:rsid w:val="00E90FC8"/>
    <w:rsid w:val="00E9169E"/>
    <w:rsid w:val="00E919E5"/>
    <w:rsid w:val="00E91B4D"/>
    <w:rsid w:val="00E91D78"/>
    <w:rsid w:val="00E91D7E"/>
    <w:rsid w:val="00E93725"/>
    <w:rsid w:val="00E93A5A"/>
    <w:rsid w:val="00E94848"/>
    <w:rsid w:val="00E94F1A"/>
    <w:rsid w:val="00E963D1"/>
    <w:rsid w:val="00E979FD"/>
    <w:rsid w:val="00E97A3D"/>
    <w:rsid w:val="00E97C21"/>
    <w:rsid w:val="00EA0115"/>
    <w:rsid w:val="00EA06A5"/>
    <w:rsid w:val="00EA0AEF"/>
    <w:rsid w:val="00EA0C15"/>
    <w:rsid w:val="00EA2993"/>
    <w:rsid w:val="00EA2B70"/>
    <w:rsid w:val="00EA2F3F"/>
    <w:rsid w:val="00EA4171"/>
    <w:rsid w:val="00EA453E"/>
    <w:rsid w:val="00EA53B7"/>
    <w:rsid w:val="00EA64FA"/>
    <w:rsid w:val="00EA64FB"/>
    <w:rsid w:val="00EA6D9F"/>
    <w:rsid w:val="00EB06BE"/>
    <w:rsid w:val="00EB0984"/>
    <w:rsid w:val="00EB0AC6"/>
    <w:rsid w:val="00EB10B5"/>
    <w:rsid w:val="00EB115B"/>
    <w:rsid w:val="00EB2D38"/>
    <w:rsid w:val="00EB3432"/>
    <w:rsid w:val="00EB36CC"/>
    <w:rsid w:val="00EB4597"/>
    <w:rsid w:val="00EB527A"/>
    <w:rsid w:val="00EB5365"/>
    <w:rsid w:val="00EB5474"/>
    <w:rsid w:val="00EB561E"/>
    <w:rsid w:val="00EB58F8"/>
    <w:rsid w:val="00EB62B7"/>
    <w:rsid w:val="00EB666B"/>
    <w:rsid w:val="00EB6B4C"/>
    <w:rsid w:val="00EC218D"/>
    <w:rsid w:val="00EC45C9"/>
    <w:rsid w:val="00EC463F"/>
    <w:rsid w:val="00EC4CAE"/>
    <w:rsid w:val="00EC5D91"/>
    <w:rsid w:val="00EC6944"/>
    <w:rsid w:val="00EC6E7F"/>
    <w:rsid w:val="00EC76F5"/>
    <w:rsid w:val="00EC7FFC"/>
    <w:rsid w:val="00ED0A89"/>
    <w:rsid w:val="00ED1101"/>
    <w:rsid w:val="00ED115B"/>
    <w:rsid w:val="00ED178D"/>
    <w:rsid w:val="00ED1973"/>
    <w:rsid w:val="00ED1C29"/>
    <w:rsid w:val="00ED2210"/>
    <w:rsid w:val="00ED2663"/>
    <w:rsid w:val="00ED3251"/>
    <w:rsid w:val="00ED3766"/>
    <w:rsid w:val="00ED4067"/>
    <w:rsid w:val="00ED412D"/>
    <w:rsid w:val="00ED59E7"/>
    <w:rsid w:val="00ED64B0"/>
    <w:rsid w:val="00ED6DDA"/>
    <w:rsid w:val="00EE0146"/>
    <w:rsid w:val="00EE0765"/>
    <w:rsid w:val="00EE1D38"/>
    <w:rsid w:val="00EE5BE0"/>
    <w:rsid w:val="00EE61E9"/>
    <w:rsid w:val="00EE62F5"/>
    <w:rsid w:val="00EE6B28"/>
    <w:rsid w:val="00EE70A4"/>
    <w:rsid w:val="00EF0235"/>
    <w:rsid w:val="00EF09BC"/>
    <w:rsid w:val="00EF101E"/>
    <w:rsid w:val="00EF138E"/>
    <w:rsid w:val="00EF1469"/>
    <w:rsid w:val="00EF23C6"/>
    <w:rsid w:val="00EF2C95"/>
    <w:rsid w:val="00EF33F4"/>
    <w:rsid w:val="00EF341F"/>
    <w:rsid w:val="00EF34DB"/>
    <w:rsid w:val="00EF3C1E"/>
    <w:rsid w:val="00EF4727"/>
    <w:rsid w:val="00EF6407"/>
    <w:rsid w:val="00EF66AE"/>
    <w:rsid w:val="00EF7BD5"/>
    <w:rsid w:val="00F0055A"/>
    <w:rsid w:val="00F00877"/>
    <w:rsid w:val="00F0157F"/>
    <w:rsid w:val="00F020F1"/>
    <w:rsid w:val="00F02423"/>
    <w:rsid w:val="00F02A5C"/>
    <w:rsid w:val="00F0386E"/>
    <w:rsid w:val="00F03AB6"/>
    <w:rsid w:val="00F03E91"/>
    <w:rsid w:val="00F05ABF"/>
    <w:rsid w:val="00F06271"/>
    <w:rsid w:val="00F105D8"/>
    <w:rsid w:val="00F1072D"/>
    <w:rsid w:val="00F11502"/>
    <w:rsid w:val="00F12041"/>
    <w:rsid w:val="00F12970"/>
    <w:rsid w:val="00F12DF7"/>
    <w:rsid w:val="00F131CA"/>
    <w:rsid w:val="00F1550D"/>
    <w:rsid w:val="00F15A75"/>
    <w:rsid w:val="00F15B60"/>
    <w:rsid w:val="00F15CBB"/>
    <w:rsid w:val="00F2061E"/>
    <w:rsid w:val="00F211ED"/>
    <w:rsid w:val="00F21A5F"/>
    <w:rsid w:val="00F21E56"/>
    <w:rsid w:val="00F23A0D"/>
    <w:rsid w:val="00F23A28"/>
    <w:rsid w:val="00F26785"/>
    <w:rsid w:val="00F26A6B"/>
    <w:rsid w:val="00F27B88"/>
    <w:rsid w:val="00F30C45"/>
    <w:rsid w:val="00F30EE6"/>
    <w:rsid w:val="00F3119E"/>
    <w:rsid w:val="00F31C3E"/>
    <w:rsid w:val="00F335C6"/>
    <w:rsid w:val="00F335FD"/>
    <w:rsid w:val="00F35C95"/>
    <w:rsid w:val="00F368FF"/>
    <w:rsid w:val="00F37122"/>
    <w:rsid w:val="00F37F54"/>
    <w:rsid w:val="00F37F8F"/>
    <w:rsid w:val="00F402C2"/>
    <w:rsid w:val="00F410C4"/>
    <w:rsid w:val="00F413DF"/>
    <w:rsid w:val="00F420CA"/>
    <w:rsid w:val="00F431B5"/>
    <w:rsid w:val="00F433F6"/>
    <w:rsid w:val="00F45604"/>
    <w:rsid w:val="00F457A7"/>
    <w:rsid w:val="00F45980"/>
    <w:rsid w:val="00F4780F"/>
    <w:rsid w:val="00F47B83"/>
    <w:rsid w:val="00F51BF8"/>
    <w:rsid w:val="00F51D23"/>
    <w:rsid w:val="00F5312B"/>
    <w:rsid w:val="00F5434D"/>
    <w:rsid w:val="00F54CE6"/>
    <w:rsid w:val="00F55D9A"/>
    <w:rsid w:val="00F56449"/>
    <w:rsid w:val="00F56A90"/>
    <w:rsid w:val="00F57410"/>
    <w:rsid w:val="00F60179"/>
    <w:rsid w:val="00F602B7"/>
    <w:rsid w:val="00F61B89"/>
    <w:rsid w:val="00F62869"/>
    <w:rsid w:val="00F6393F"/>
    <w:rsid w:val="00F63C85"/>
    <w:rsid w:val="00F64182"/>
    <w:rsid w:val="00F64BE2"/>
    <w:rsid w:val="00F64CBE"/>
    <w:rsid w:val="00F64E6E"/>
    <w:rsid w:val="00F65B5D"/>
    <w:rsid w:val="00F66818"/>
    <w:rsid w:val="00F70311"/>
    <w:rsid w:val="00F70539"/>
    <w:rsid w:val="00F7067A"/>
    <w:rsid w:val="00F72C8F"/>
    <w:rsid w:val="00F738DD"/>
    <w:rsid w:val="00F739EB"/>
    <w:rsid w:val="00F764AA"/>
    <w:rsid w:val="00F8081A"/>
    <w:rsid w:val="00F80C97"/>
    <w:rsid w:val="00F80CB1"/>
    <w:rsid w:val="00F817E2"/>
    <w:rsid w:val="00F81838"/>
    <w:rsid w:val="00F82750"/>
    <w:rsid w:val="00F83594"/>
    <w:rsid w:val="00F84166"/>
    <w:rsid w:val="00F8461D"/>
    <w:rsid w:val="00F86288"/>
    <w:rsid w:val="00F90B67"/>
    <w:rsid w:val="00F90C7B"/>
    <w:rsid w:val="00F91E69"/>
    <w:rsid w:val="00F923FE"/>
    <w:rsid w:val="00F92DA0"/>
    <w:rsid w:val="00F9325E"/>
    <w:rsid w:val="00F934C0"/>
    <w:rsid w:val="00F943AF"/>
    <w:rsid w:val="00F965B6"/>
    <w:rsid w:val="00F96C73"/>
    <w:rsid w:val="00F97107"/>
    <w:rsid w:val="00F972E1"/>
    <w:rsid w:val="00FA01B7"/>
    <w:rsid w:val="00FA04C3"/>
    <w:rsid w:val="00FA07E2"/>
    <w:rsid w:val="00FA1444"/>
    <w:rsid w:val="00FA21F4"/>
    <w:rsid w:val="00FA398E"/>
    <w:rsid w:val="00FA3EFE"/>
    <w:rsid w:val="00FA40C5"/>
    <w:rsid w:val="00FA42C2"/>
    <w:rsid w:val="00FA57ED"/>
    <w:rsid w:val="00FA59BF"/>
    <w:rsid w:val="00FA5D8A"/>
    <w:rsid w:val="00FA5DD9"/>
    <w:rsid w:val="00FA5DEF"/>
    <w:rsid w:val="00FA5E23"/>
    <w:rsid w:val="00FA601A"/>
    <w:rsid w:val="00FA6E2E"/>
    <w:rsid w:val="00FA7335"/>
    <w:rsid w:val="00FA7839"/>
    <w:rsid w:val="00FB0A9E"/>
    <w:rsid w:val="00FB0D4C"/>
    <w:rsid w:val="00FB1598"/>
    <w:rsid w:val="00FB18DE"/>
    <w:rsid w:val="00FB29B4"/>
    <w:rsid w:val="00FB2E38"/>
    <w:rsid w:val="00FB3A38"/>
    <w:rsid w:val="00FB3BB2"/>
    <w:rsid w:val="00FB456C"/>
    <w:rsid w:val="00FB4EBA"/>
    <w:rsid w:val="00FB584B"/>
    <w:rsid w:val="00FB6D2E"/>
    <w:rsid w:val="00FB7265"/>
    <w:rsid w:val="00FB7CA9"/>
    <w:rsid w:val="00FC040B"/>
    <w:rsid w:val="00FC15F6"/>
    <w:rsid w:val="00FC1685"/>
    <w:rsid w:val="00FC16B8"/>
    <w:rsid w:val="00FC2841"/>
    <w:rsid w:val="00FC2B77"/>
    <w:rsid w:val="00FC4385"/>
    <w:rsid w:val="00FC535A"/>
    <w:rsid w:val="00FC5F94"/>
    <w:rsid w:val="00FC633C"/>
    <w:rsid w:val="00FC6391"/>
    <w:rsid w:val="00FC6E9C"/>
    <w:rsid w:val="00FC755B"/>
    <w:rsid w:val="00FC76E0"/>
    <w:rsid w:val="00FC7C0A"/>
    <w:rsid w:val="00FD0B45"/>
    <w:rsid w:val="00FD18BA"/>
    <w:rsid w:val="00FD1C28"/>
    <w:rsid w:val="00FD26B2"/>
    <w:rsid w:val="00FD443D"/>
    <w:rsid w:val="00FD55DD"/>
    <w:rsid w:val="00FD5F92"/>
    <w:rsid w:val="00FD7994"/>
    <w:rsid w:val="00FE0715"/>
    <w:rsid w:val="00FE0A86"/>
    <w:rsid w:val="00FE0E5C"/>
    <w:rsid w:val="00FE2140"/>
    <w:rsid w:val="00FE2809"/>
    <w:rsid w:val="00FE287B"/>
    <w:rsid w:val="00FE553F"/>
    <w:rsid w:val="00FE6DBB"/>
    <w:rsid w:val="00FE7C1D"/>
    <w:rsid w:val="00FF01F7"/>
    <w:rsid w:val="00FF0AB8"/>
    <w:rsid w:val="00FF131C"/>
    <w:rsid w:val="00FF1D4A"/>
    <w:rsid w:val="00FF44A1"/>
    <w:rsid w:val="00FF4FC4"/>
    <w:rsid w:val="00FF5029"/>
    <w:rsid w:val="00FF63A8"/>
    <w:rsid w:val="00FF6795"/>
    <w:rsid w:val="00FF682C"/>
    <w:rsid w:val="00FF68E3"/>
    <w:rsid w:val="00FF6C7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214843"/>
  <w15:docId w15:val="{132CB4B4-AD28-4193-ABF5-8B335A583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s-AR" w:eastAsia="es-AR"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877"/>
    <w:pPr>
      <w:spacing w:after="0" w:line="240" w:lineRule="auto"/>
      <w:jc w:val="left"/>
    </w:pPr>
    <w:rPr>
      <w:rFonts w:eastAsia="Times New Roman" w:cs="Times New Roman"/>
      <w:sz w:val="22"/>
    </w:rPr>
  </w:style>
  <w:style w:type="paragraph" w:styleId="Ttulo1">
    <w:name w:val="heading 1"/>
    <w:basedOn w:val="Normal"/>
    <w:next w:val="Normal"/>
    <w:link w:val="Ttulo1Car"/>
    <w:uiPriority w:val="9"/>
    <w:qFormat/>
    <w:rsid w:val="00D538CE"/>
    <w:pPr>
      <w:keepNext/>
      <w:keepLines/>
      <w:spacing w:before="48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192719"/>
    <w:pPr>
      <w:keepNext/>
      <w:keepLines/>
      <w:spacing w:before="20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D538CE"/>
    <w:pPr>
      <w:keepNext/>
      <w:keepLines/>
      <w:spacing w:before="200"/>
      <w:outlineLvl w:val="2"/>
    </w:pPr>
    <w:rPr>
      <w:rFonts w:eastAsiaTheme="majorEastAsia" w:cstheme="majorBidi"/>
      <w:b/>
      <w:bCs/>
      <w:u w:val="single"/>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Cs w:val="22"/>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DF310E"/>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9A390C"/>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224792"/>
    <w:pPr>
      <w:spacing w:line="480" w:lineRule="auto"/>
    </w:pPr>
    <w:rPr>
      <w:rFonts w:ascii="Century Schoolbook" w:hAnsi="Century Schoolbook"/>
      <w:smallCaps/>
      <w:color w:val="FE8637"/>
      <w:spacing w:val="10"/>
      <w:sz w:val="48"/>
      <w:szCs w:val="48"/>
      <w:lang w:eastAsia="en-US"/>
    </w:rPr>
  </w:style>
  <w:style w:type="paragraph" w:styleId="Textodeglobo">
    <w:name w:val="Balloon Text"/>
    <w:basedOn w:val="Normal"/>
    <w:link w:val="TextodegloboCar"/>
    <w:uiPriority w:val="99"/>
    <w:semiHidden/>
    <w:unhideWhenUsed/>
    <w:rsid w:val="002E4E08"/>
    <w:rPr>
      <w:rFonts w:ascii="Tahoma" w:hAnsi="Tahoma" w:cs="Tahoma"/>
      <w:sz w:val="16"/>
      <w:szCs w:val="16"/>
    </w:rPr>
  </w:style>
  <w:style w:type="character" w:customStyle="1" w:styleId="TextodegloboCar">
    <w:name w:val="Texto de globo Car"/>
    <w:basedOn w:val="Fuentedeprrafopredeter"/>
    <w:link w:val="Textodeglobo"/>
    <w:uiPriority w:val="99"/>
    <w:semiHidden/>
    <w:rsid w:val="002E4E08"/>
    <w:rPr>
      <w:rFonts w:ascii="Tahoma" w:eastAsiaTheme="minorEastAsia" w:hAnsi="Tahoma" w:cs="Tahoma"/>
      <w:sz w:val="16"/>
      <w:szCs w:val="16"/>
      <w:lang w:eastAsia="es-AR"/>
    </w:rPr>
  </w:style>
  <w:style w:type="paragraph" w:styleId="Prrafodelista">
    <w:name w:val="List Paragraph"/>
    <w:basedOn w:val="Normal"/>
    <w:uiPriority w:val="34"/>
    <w:qFormat/>
    <w:rsid w:val="005C71E4"/>
    <w:pPr>
      <w:ind w:left="720"/>
      <w:contextualSpacing/>
    </w:pPr>
  </w:style>
  <w:style w:type="character" w:styleId="nfasissutil">
    <w:name w:val="Subtle Emphasis"/>
    <w:basedOn w:val="Fuentedeprrafopredeter"/>
    <w:uiPriority w:val="19"/>
    <w:qFormat/>
    <w:rsid w:val="00BA1810"/>
    <w:rPr>
      <w:i/>
      <w:iCs/>
      <w:color w:val="808080" w:themeColor="text1" w:themeTint="7F"/>
    </w:rPr>
  </w:style>
  <w:style w:type="paragraph" w:styleId="Encabezado">
    <w:name w:val="header"/>
    <w:basedOn w:val="Normal"/>
    <w:link w:val="EncabezadoCar"/>
    <w:uiPriority w:val="99"/>
    <w:unhideWhenUsed/>
    <w:rsid w:val="000A157B"/>
    <w:pPr>
      <w:tabs>
        <w:tab w:val="center" w:pos="4419"/>
        <w:tab w:val="right" w:pos="8838"/>
      </w:tabs>
    </w:pPr>
  </w:style>
  <w:style w:type="character" w:customStyle="1" w:styleId="EncabezadoCar">
    <w:name w:val="Encabezado Car"/>
    <w:basedOn w:val="Fuentedeprrafopredeter"/>
    <w:link w:val="Encabezado"/>
    <w:uiPriority w:val="99"/>
    <w:rsid w:val="000A157B"/>
    <w:rPr>
      <w:rFonts w:eastAsiaTheme="minorEastAsia"/>
      <w:lang w:eastAsia="es-AR"/>
    </w:rPr>
  </w:style>
  <w:style w:type="paragraph" w:styleId="Piedepgina">
    <w:name w:val="footer"/>
    <w:basedOn w:val="Normal"/>
    <w:link w:val="PiedepginaCar"/>
    <w:uiPriority w:val="99"/>
    <w:unhideWhenUsed/>
    <w:rsid w:val="000A157B"/>
    <w:pPr>
      <w:tabs>
        <w:tab w:val="center" w:pos="4419"/>
        <w:tab w:val="right" w:pos="8838"/>
      </w:tabs>
    </w:pPr>
  </w:style>
  <w:style w:type="character" w:customStyle="1" w:styleId="PiedepginaCar">
    <w:name w:val="Pie de página Car"/>
    <w:basedOn w:val="Fuentedeprrafopredeter"/>
    <w:link w:val="Piedepgina"/>
    <w:uiPriority w:val="99"/>
    <w:rsid w:val="000A157B"/>
    <w:rPr>
      <w:rFonts w:eastAsiaTheme="minorEastAsia"/>
      <w:lang w:eastAsia="es-AR"/>
    </w:rPr>
  </w:style>
  <w:style w:type="character" w:styleId="Hipervnculo">
    <w:name w:val="Hyperlink"/>
    <w:basedOn w:val="Fuentedeprrafopredeter"/>
    <w:uiPriority w:val="99"/>
    <w:unhideWhenUsed/>
    <w:rsid w:val="009847F9"/>
    <w:rPr>
      <w:color w:val="0000FF"/>
      <w:u w:val="single"/>
    </w:rPr>
  </w:style>
  <w:style w:type="character" w:customStyle="1" w:styleId="Ttulo1Car">
    <w:name w:val="Título 1 Car"/>
    <w:basedOn w:val="Fuentedeprrafopredeter"/>
    <w:link w:val="Ttulo1"/>
    <w:uiPriority w:val="9"/>
    <w:rsid w:val="00D538CE"/>
    <w:rPr>
      <w:rFonts w:eastAsiaTheme="majorEastAsia" w:cstheme="majorBidi"/>
      <w:b/>
      <w:bCs/>
      <w:sz w:val="28"/>
      <w:szCs w:val="28"/>
    </w:rPr>
  </w:style>
  <w:style w:type="paragraph" w:styleId="TtuloTDC">
    <w:name w:val="TOC Heading"/>
    <w:basedOn w:val="Ttulo1"/>
    <w:next w:val="Normal"/>
    <w:uiPriority w:val="39"/>
    <w:unhideWhenUsed/>
    <w:qFormat/>
    <w:rsid w:val="009847F9"/>
    <w:pPr>
      <w:outlineLvl w:val="9"/>
    </w:pPr>
    <w:rPr>
      <w:lang w:val="es-ES" w:eastAsia="en-US"/>
    </w:rPr>
  </w:style>
  <w:style w:type="paragraph" w:styleId="TDC1">
    <w:name w:val="toc 1"/>
    <w:basedOn w:val="Normal"/>
    <w:next w:val="Normal"/>
    <w:autoRedefine/>
    <w:uiPriority w:val="39"/>
    <w:unhideWhenUsed/>
    <w:qFormat/>
    <w:rsid w:val="009847F9"/>
    <w:pPr>
      <w:spacing w:after="100"/>
    </w:pPr>
  </w:style>
  <w:style w:type="paragraph" w:styleId="TDC2">
    <w:name w:val="toc 2"/>
    <w:basedOn w:val="Normal"/>
    <w:next w:val="Normal"/>
    <w:autoRedefine/>
    <w:uiPriority w:val="39"/>
    <w:unhideWhenUsed/>
    <w:qFormat/>
    <w:rsid w:val="009847F9"/>
    <w:pPr>
      <w:spacing w:after="100"/>
      <w:ind w:left="220"/>
    </w:pPr>
  </w:style>
  <w:style w:type="character" w:customStyle="1" w:styleId="Ttulo2Car">
    <w:name w:val="Título 2 Car"/>
    <w:basedOn w:val="Fuentedeprrafopredeter"/>
    <w:link w:val="Ttulo2"/>
    <w:uiPriority w:val="9"/>
    <w:rsid w:val="00192719"/>
    <w:rPr>
      <w:rFonts w:eastAsiaTheme="majorEastAsia" w:cstheme="majorBidi"/>
      <w:b/>
      <w:bCs/>
      <w:szCs w:val="26"/>
    </w:rPr>
  </w:style>
  <w:style w:type="paragraph" w:styleId="Sinespaciado">
    <w:name w:val="No Spacing"/>
    <w:aliases w:val="Apa Sin espacio"/>
    <w:link w:val="SinespaciadoCar"/>
    <w:uiPriority w:val="1"/>
    <w:qFormat/>
    <w:rsid w:val="009847F9"/>
    <w:pPr>
      <w:spacing w:after="0" w:line="240" w:lineRule="auto"/>
    </w:pPr>
    <w:rPr>
      <w:rFonts w:eastAsiaTheme="minorEastAsia"/>
    </w:rPr>
  </w:style>
  <w:style w:type="character" w:styleId="Textoennegrita">
    <w:name w:val="Strong"/>
    <w:basedOn w:val="Fuentedeprrafopredeter"/>
    <w:uiPriority w:val="22"/>
    <w:qFormat/>
    <w:rsid w:val="009A78FE"/>
    <w:rPr>
      <w:b/>
      <w:bCs/>
    </w:rPr>
  </w:style>
  <w:style w:type="paragraph" w:styleId="NormalWeb">
    <w:name w:val="Normal (Web)"/>
    <w:basedOn w:val="Normal"/>
    <w:uiPriority w:val="99"/>
    <w:unhideWhenUsed/>
    <w:rsid w:val="00982E60"/>
    <w:pPr>
      <w:spacing w:before="100" w:beforeAutospacing="1" w:after="100" w:afterAutospacing="1"/>
    </w:pPr>
  </w:style>
  <w:style w:type="character" w:customStyle="1" w:styleId="apple-converted-space">
    <w:name w:val="apple-converted-space"/>
    <w:basedOn w:val="Fuentedeprrafopredeter"/>
    <w:rsid w:val="00982E60"/>
  </w:style>
  <w:style w:type="paragraph" w:customStyle="1" w:styleId="Default">
    <w:name w:val="Default"/>
    <w:rsid w:val="0014074D"/>
    <w:pPr>
      <w:autoSpaceDE w:val="0"/>
      <w:autoSpaceDN w:val="0"/>
      <w:adjustRightInd w:val="0"/>
      <w:spacing w:after="0" w:line="240" w:lineRule="auto"/>
    </w:pPr>
    <w:rPr>
      <w:rFonts w:ascii="Arial" w:hAnsi="Arial" w:cs="Arial"/>
      <w:color w:val="000000"/>
    </w:rPr>
  </w:style>
  <w:style w:type="table" w:styleId="Tablaconcuadrcula">
    <w:name w:val="Table Grid"/>
    <w:basedOn w:val="Tablanormal"/>
    <w:uiPriority w:val="59"/>
    <w:rsid w:val="004E6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Car">
    <w:name w:val="Título Car"/>
    <w:basedOn w:val="Fuentedeprrafopredeter"/>
    <w:link w:val="Ttulo"/>
    <w:uiPriority w:val="10"/>
    <w:rsid w:val="00224792"/>
    <w:rPr>
      <w:rFonts w:ascii="Century Schoolbook" w:eastAsia="Times New Roman" w:hAnsi="Century Schoolbook" w:cs="Times New Roman"/>
      <w:smallCaps/>
      <w:color w:val="FE8637"/>
      <w:spacing w:val="10"/>
      <w:sz w:val="48"/>
      <w:szCs w:val="48"/>
    </w:rPr>
  </w:style>
  <w:style w:type="paragraph" w:styleId="Descripcin">
    <w:name w:val="caption"/>
    <w:basedOn w:val="Normal"/>
    <w:next w:val="Normal"/>
    <w:uiPriority w:val="99"/>
    <w:unhideWhenUsed/>
    <w:rsid w:val="00D13C7F"/>
    <w:pPr>
      <w:jc w:val="right"/>
    </w:pPr>
    <w:rPr>
      <w:rFonts w:eastAsia="Century Schoolbook"/>
      <w:b/>
      <w:bCs/>
      <w:color w:val="E65B01"/>
      <w:sz w:val="16"/>
      <w:szCs w:val="16"/>
      <w:lang w:eastAsia="en-US"/>
    </w:rPr>
  </w:style>
  <w:style w:type="paragraph" w:styleId="Subttulo">
    <w:name w:val="Subtitle"/>
    <w:basedOn w:val="Normal"/>
    <w:next w:val="Normal"/>
    <w:link w:val="SubttuloCar"/>
    <w:pPr>
      <w:spacing w:line="480" w:lineRule="auto"/>
    </w:pPr>
    <w:rPr>
      <w:i/>
      <w:color w:val="575F6D"/>
    </w:rPr>
  </w:style>
  <w:style w:type="character" w:customStyle="1" w:styleId="SubttuloCar">
    <w:name w:val="Subtítulo Car"/>
    <w:basedOn w:val="Fuentedeprrafopredeter"/>
    <w:link w:val="Subttulo"/>
    <w:uiPriority w:val="11"/>
    <w:rsid w:val="006C741F"/>
    <w:rPr>
      <w:rFonts w:ascii="Times New Roman" w:eastAsia="Century Schoolbook" w:hAnsi="Times New Roman" w:cs="Times New Roman"/>
      <w:i/>
      <w:iCs/>
      <w:color w:val="575F6D"/>
      <w:spacing w:val="5"/>
      <w:sz w:val="24"/>
      <w:szCs w:val="24"/>
    </w:rPr>
  </w:style>
  <w:style w:type="paragraph" w:styleId="Tabladeilustraciones">
    <w:name w:val="table of figures"/>
    <w:basedOn w:val="Normal"/>
    <w:next w:val="Normal"/>
    <w:uiPriority w:val="99"/>
    <w:qFormat/>
    <w:rsid w:val="006C741F"/>
    <w:pPr>
      <w:spacing w:line="480" w:lineRule="auto"/>
    </w:pPr>
    <w:rPr>
      <w:rFonts w:eastAsia="Century Schoolbook"/>
      <w:color w:val="000000"/>
      <w:lang w:eastAsia="en-US"/>
    </w:rPr>
  </w:style>
  <w:style w:type="paragraph" w:styleId="TDC3">
    <w:name w:val="toc 3"/>
    <w:basedOn w:val="Normal"/>
    <w:next w:val="Normal"/>
    <w:autoRedefine/>
    <w:uiPriority w:val="39"/>
    <w:unhideWhenUsed/>
    <w:qFormat/>
    <w:rsid w:val="006C741F"/>
    <w:pPr>
      <w:spacing w:after="100"/>
      <w:ind w:left="440"/>
    </w:pPr>
  </w:style>
  <w:style w:type="paragraph" w:customStyle="1" w:styleId="Estilo1">
    <w:name w:val="Estilo1"/>
    <w:basedOn w:val="Sinespaciado"/>
    <w:link w:val="Estilo1Car"/>
    <w:qFormat/>
    <w:rsid w:val="00DA51B0"/>
    <w:rPr>
      <w:szCs w:val="20"/>
    </w:rPr>
  </w:style>
  <w:style w:type="character" w:customStyle="1" w:styleId="SinespaciadoCar">
    <w:name w:val="Sin espaciado Car"/>
    <w:aliases w:val="Apa Sin espacio Car"/>
    <w:basedOn w:val="Fuentedeprrafopredeter"/>
    <w:link w:val="Sinespaciado"/>
    <w:uiPriority w:val="1"/>
    <w:rsid w:val="0096397E"/>
    <w:rPr>
      <w:rFonts w:eastAsiaTheme="minorEastAsia"/>
      <w:lang w:eastAsia="es-AR"/>
    </w:rPr>
  </w:style>
  <w:style w:type="character" w:customStyle="1" w:styleId="Estilo1Car">
    <w:name w:val="Estilo1 Car"/>
    <w:basedOn w:val="SinespaciadoCar"/>
    <w:link w:val="Estilo1"/>
    <w:rsid w:val="00DA51B0"/>
    <w:rPr>
      <w:rFonts w:ascii="Calibri" w:eastAsiaTheme="minorEastAsia" w:hAnsi="Calibri"/>
      <w:szCs w:val="20"/>
      <w:lang w:eastAsia="es-AR"/>
    </w:rPr>
  </w:style>
  <w:style w:type="character" w:customStyle="1" w:styleId="Ttulo3Car">
    <w:name w:val="Título 3 Car"/>
    <w:basedOn w:val="Fuentedeprrafopredeter"/>
    <w:link w:val="Ttulo3"/>
    <w:uiPriority w:val="9"/>
    <w:rsid w:val="00D538CE"/>
    <w:rPr>
      <w:rFonts w:eastAsiaTheme="majorEastAsia" w:cstheme="majorBidi"/>
      <w:b/>
      <w:bCs/>
      <w:u w:val="single"/>
    </w:rPr>
  </w:style>
  <w:style w:type="paragraph" w:customStyle="1" w:styleId="NormalWeb1">
    <w:name w:val="Normal (Web)1"/>
    <w:basedOn w:val="Normal"/>
    <w:rsid w:val="00A31A91"/>
    <w:pPr>
      <w:spacing w:before="100" w:beforeAutospacing="1" w:after="100" w:afterAutospacing="1"/>
    </w:pPr>
    <w:rPr>
      <w:rFonts w:ascii="Arial Unicode MS" w:eastAsia="Arial Unicode MS" w:hAnsi="Arial Unicode MS" w:cs="Arial Unicode MS"/>
      <w:color w:val="FFFFFF"/>
      <w:lang w:val="es-ES" w:eastAsia="es-ES"/>
    </w:rPr>
  </w:style>
  <w:style w:type="paragraph" w:styleId="Textonotaalfinal">
    <w:name w:val="endnote text"/>
    <w:basedOn w:val="Normal"/>
    <w:link w:val="TextonotaalfinalCar"/>
    <w:uiPriority w:val="99"/>
    <w:semiHidden/>
    <w:unhideWhenUsed/>
    <w:rsid w:val="00D52FF7"/>
    <w:rPr>
      <w:sz w:val="20"/>
      <w:szCs w:val="20"/>
    </w:rPr>
  </w:style>
  <w:style w:type="character" w:customStyle="1" w:styleId="TextonotaalfinalCar">
    <w:name w:val="Texto nota al final Car"/>
    <w:basedOn w:val="Fuentedeprrafopredeter"/>
    <w:link w:val="Textonotaalfinal"/>
    <w:uiPriority w:val="99"/>
    <w:semiHidden/>
    <w:rsid w:val="00D52FF7"/>
    <w:rPr>
      <w:rFonts w:ascii="Calibri" w:eastAsiaTheme="minorEastAsia" w:hAnsi="Calibri"/>
      <w:sz w:val="20"/>
      <w:szCs w:val="20"/>
      <w:lang w:eastAsia="es-AR"/>
    </w:rPr>
  </w:style>
  <w:style w:type="character" w:styleId="Refdenotaalfinal">
    <w:name w:val="endnote reference"/>
    <w:basedOn w:val="Fuentedeprrafopredeter"/>
    <w:uiPriority w:val="99"/>
    <w:semiHidden/>
    <w:unhideWhenUsed/>
    <w:rsid w:val="00D52FF7"/>
    <w:rPr>
      <w:vertAlign w:val="superscript"/>
    </w:rPr>
  </w:style>
  <w:style w:type="paragraph" w:styleId="Textonotapie">
    <w:name w:val="footnote text"/>
    <w:basedOn w:val="Normal"/>
    <w:link w:val="TextonotapieCar"/>
    <w:uiPriority w:val="99"/>
    <w:semiHidden/>
    <w:unhideWhenUsed/>
    <w:rsid w:val="00D52FF7"/>
    <w:rPr>
      <w:sz w:val="20"/>
      <w:szCs w:val="20"/>
    </w:rPr>
  </w:style>
  <w:style w:type="character" w:customStyle="1" w:styleId="TextonotapieCar">
    <w:name w:val="Texto nota pie Car"/>
    <w:basedOn w:val="Fuentedeprrafopredeter"/>
    <w:link w:val="Textonotapie"/>
    <w:uiPriority w:val="99"/>
    <w:semiHidden/>
    <w:rsid w:val="00D52FF7"/>
    <w:rPr>
      <w:rFonts w:ascii="Calibri" w:eastAsiaTheme="minorEastAsia" w:hAnsi="Calibri"/>
      <w:sz w:val="20"/>
      <w:szCs w:val="20"/>
      <w:lang w:eastAsia="es-AR"/>
    </w:rPr>
  </w:style>
  <w:style w:type="character" w:styleId="Refdenotaalpie">
    <w:name w:val="footnote reference"/>
    <w:basedOn w:val="Fuentedeprrafopredeter"/>
    <w:uiPriority w:val="99"/>
    <w:semiHidden/>
    <w:unhideWhenUsed/>
    <w:rsid w:val="00D52FF7"/>
    <w:rPr>
      <w:vertAlign w:val="superscript"/>
    </w:rPr>
  </w:style>
  <w:style w:type="character" w:customStyle="1" w:styleId="Mencinsinresolver1">
    <w:name w:val="Mención sin resolver1"/>
    <w:basedOn w:val="Fuentedeprrafopredeter"/>
    <w:uiPriority w:val="99"/>
    <w:semiHidden/>
    <w:unhideWhenUsed/>
    <w:rsid w:val="00AC6ADF"/>
    <w:rPr>
      <w:color w:val="605E5C"/>
      <w:shd w:val="clear" w:color="auto" w:fill="E1DFDD"/>
    </w:rPr>
  </w:style>
  <w:style w:type="table" w:customStyle="1" w:styleId="a">
    <w:basedOn w:val="Tablanormal"/>
    <w:tblPr>
      <w:tblStyleRowBandSize w:val="1"/>
      <w:tblStyleColBandSize w:val="1"/>
      <w:tblCellMar>
        <w:left w:w="70" w:type="dxa"/>
        <w:right w:w="70" w:type="dxa"/>
      </w:tblCellMar>
    </w:tblPr>
  </w:style>
  <w:style w:type="table" w:customStyle="1" w:styleId="a0">
    <w:basedOn w:val="Tablanormal"/>
    <w:tblPr>
      <w:tblStyleRowBandSize w:val="1"/>
      <w:tblStyleColBandSize w:val="1"/>
      <w:tblCellMar>
        <w:left w:w="70" w:type="dxa"/>
        <w:right w:w="70" w:type="dxa"/>
      </w:tblCellMar>
    </w:tblPr>
  </w:style>
  <w:style w:type="table" w:customStyle="1" w:styleId="a1">
    <w:basedOn w:val="Tablanormal"/>
    <w:tblPr>
      <w:tblStyleRowBandSize w:val="1"/>
      <w:tblStyleColBandSize w:val="1"/>
      <w:tblCellMar>
        <w:left w:w="70" w:type="dxa"/>
        <w:right w:w="70" w:type="dxa"/>
      </w:tblCellMar>
    </w:tblPr>
  </w:style>
  <w:style w:type="paragraph" w:styleId="Cita">
    <w:name w:val="Quote"/>
    <w:basedOn w:val="Normal"/>
    <w:next w:val="Normal"/>
    <w:link w:val="CitaCar"/>
    <w:uiPriority w:val="29"/>
    <w:qFormat/>
    <w:rsid w:val="00CF4C8C"/>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CF4C8C"/>
    <w:rPr>
      <w:rFonts w:eastAsiaTheme="minorEastAsia"/>
      <w:i/>
      <w:iCs/>
      <w:color w:val="404040" w:themeColor="text1" w:themeTint="BF"/>
      <w:sz w:val="22"/>
    </w:rPr>
  </w:style>
  <w:style w:type="character" w:styleId="Hipervnculovisitado">
    <w:name w:val="FollowedHyperlink"/>
    <w:basedOn w:val="Fuentedeprrafopredeter"/>
    <w:uiPriority w:val="99"/>
    <w:semiHidden/>
    <w:unhideWhenUsed/>
    <w:rsid w:val="00532177"/>
    <w:rPr>
      <w:color w:val="800080" w:themeColor="followedHyperlink"/>
      <w:u w:val="single"/>
    </w:rPr>
  </w:style>
  <w:style w:type="character" w:styleId="Mencinsinresolver">
    <w:name w:val="Unresolved Mention"/>
    <w:basedOn w:val="Fuentedeprrafopredeter"/>
    <w:uiPriority w:val="99"/>
    <w:semiHidden/>
    <w:unhideWhenUsed/>
    <w:rsid w:val="003076F6"/>
    <w:rPr>
      <w:color w:val="605E5C"/>
      <w:shd w:val="clear" w:color="auto" w:fill="E1DFDD"/>
    </w:rPr>
  </w:style>
  <w:style w:type="character" w:customStyle="1" w:styleId="Ttulo7Car">
    <w:name w:val="Título 7 Car"/>
    <w:basedOn w:val="Fuentedeprrafopredeter"/>
    <w:link w:val="Ttulo7"/>
    <w:uiPriority w:val="9"/>
    <w:rsid w:val="00DF310E"/>
    <w:rPr>
      <w:rFonts w:asciiTheme="majorHAnsi" w:eastAsiaTheme="majorEastAsia" w:hAnsiTheme="majorHAnsi" w:cstheme="majorBidi"/>
      <w:i/>
      <w:iCs/>
      <w:color w:val="243F60" w:themeColor="accent1" w:themeShade="7F"/>
      <w:sz w:val="22"/>
    </w:rPr>
  </w:style>
  <w:style w:type="character" w:customStyle="1" w:styleId="Ttulo8Car">
    <w:name w:val="Título 8 Car"/>
    <w:basedOn w:val="Fuentedeprrafopredeter"/>
    <w:link w:val="Ttulo8"/>
    <w:uiPriority w:val="9"/>
    <w:rsid w:val="009A390C"/>
    <w:rPr>
      <w:rFonts w:asciiTheme="majorHAnsi" w:eastAsiaTheme="majorEastAsia" w:hAnsiTheme="majorHAnsi" w:cstheme="majorBidi"/>
      <w:color w:val="272727" w:themeColor="text1" w:themeTint="D8"/>
      <w:sz w:val="21"/>
      <w:szCs w:val="21"/>
    </w:rPr>
  </w:style>
  <w:style w:type="paragraph" w:styleId="TDC4">
    <w:name w:val="toc 4"/>
    <w:basedOn w:val="Normal"/>
    <w:next w:val="Normal"/>
    <w:autoRedefine/>
    <w:uiPriority w:val="39"/>
    <w:unhideWhenUsed/>
    <w:rsid w:val="007C4FE1"/>
    <w:pPr>
      <w:spacing w:after="100" w:line="278" w:lineRule="auto"/>
      <w:ind w:left="720"/>
    </w:pPr>
    <w:rPr>
      <w:rFonts w:asciiTheme="minorHAnsi" w:hAnsiTheme="minorHAnsi" w:cstheme="minorBidi"/>
      <w:kern w:val="2"/>
      <w14:ligatures w14:val="standardContextual"/>
    </w:rPr>
  </w:style>
  <w:style w:type="paragraph" w:styleId="TDC5">
    <w:name w:val="toc 5"/>
    <w:basedOn w:val="Normal"/>
    <w:next w:val="Normal"/>
    <w:autoRedefine/>
    <w:uiPriority w:val="39"/>
    <w:unhideWhenUsed/>
    <w:rsid w:val="007C4FE1"/>
    <w:pPr>
      <w:spacing w:after="100" w:line="278" w:lineRule="auto"/>
      <w:ind w:left="960"/>
    </w:pPr>
    <w:rPr>
      <w:rFonts w:asciiTheme="minorHAnsi" w:hAnsiTheme="minorHAnsi" w:cstheme="minorBidi"/>
      <w:kern w:val="2"/>
      <w14:ligatures w14:val="standardContextual"/>
    </w:rPr>
  </w:style>
  <w:style w:type="paragraph" w:styleId="TDC6">
    <w:name w:val="toc 6"/>
    <w:basedOn w:val="Normal"/>
    <w:next w:val="Normal"/>
    <w:autoRedefine/>
    <w:uiPriority w:val="39"/>
    <w:unhideWhenUsed/>
    <w:rsid w:val="007C4FE1"/>
    <w:pPr>
      <w:spacing w:after="100" w:line="278" w:lineRule="auto"/>
      <w:ind w:left="1200"/>
    </w:pPr>
    <w:rPr>
      <w:rFonts w:asciiTheme="minorHAnsi" w:hAnsiTheme="minorHAnsi" w:cstheme="minorBidi"/>
      <w:kern w:val="2"/>
      <w14:ligatures w14:val="standardContextual"/>
    </w:rPr>
  </w:style>
  <w:style w:type="paragraph" w:styleId="TDC7">
    <w:name w:val="toc 7"/>
    <w:basedOn w:val="Normal"/>
    <w:next w:val="Normal"/>
    <w:autoRedefine/>
    <w:uiPriority w:val="39"/>
    <w:unhideWhenUsed/>
    <w:rsid w:val="007C4FE1"/>
    <w:pPr>
      <w:spacing w:after="100" w:line="278" w:lineRule="auto"/>
      <w:ind w:left="1440"/>
    </w:pPr>
    <w:rPr>
      <w:rFonts w:asciiTheme="minorHAnsi" w:hAnsiTheme="minorHAnsi" w:cstheme="minorBidi"/>
      <w:kern w:val="2"/>
      <w14:ligatures w14:val="standardContextual"/>
    </w:rPr>
  </w:style>
  <w:style w:type="paragraph" w:styleId="TDC8">
    <w:name w:val="toc 8"/>
    <w:basedOn w:val="Normal"/>
    <w:next w:val="Normal"/>
    <w:autoRedefine/>
    <w:uiPriority w:val="39"/>
    <w:unhideWhenUsed/>
    <w:rsid w:val="007C4FE1"/>
    <w:pPr>
      <w:spacing w:after="100" w:line="278" w:lineRule="auto"/>
      <w:ind w:left="1680"/>
    </w:pPr>
    <w:rPr>
      <w:rFonts w:asciiTheme="minorHAnsi" w:hAnsiTheme="minorHAnsi" w:cstheme="minorBidi"/>
      <w:kern w:val="2"/>
      <w14:ligatures w14:val="standardContextual"/>
    </w:rPr>
  </w:style>
  <w:style w:type="paragraph" w:styleId="TDC9">
    <w:name w:val="toc 9"/>
    <w:basedOn w:val="Normal"/>
    <w:next w:val="Normal"/>
    <w:autoRedefine/>
    <w:uiPriority w:val="39"/>
    <w:unhideWhenUsed/>
    <w:rsid w:val="007C4FE1"/>
    <w:pPr>
      <w:spacing w:after="100" w:line="278" w:lineRule="auto"/>
      <w:ind w:left="1920"/>
    </w:pPr>
    <w:rPr>
      <w:rFonts w:asciiTheme="minorHAnsi" w:hAnsiTheme="minorHAnsi" w:cstheme="minorBidi"/>
      <w:kern w:val="2"/>
      <w14:ligatures w14:val="standardContextual"/>
    </w:rPr>
  </w:style>
  <w:style w:type="paragraph" w:styleId="Citadestacada">
    <w:name w:val="Intense Quote"/>
    <w:basedOn w:val="Normal"/>
    <w:next w:val="Normal"/>
    <w:link w:val="CitadestacadaCar"/>
    <w:uiPriority w:val="30"/>
    <w:qFormat/>
    <w:rsid w:val="00A6394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A63942"/>
    <w:rPr>
      <w:rFonts w:eastAsiaTheme="minorEastAsia"/>
      <w:i/>
      <w:iCs/>
      <w:color w:val="4F81BD" w:themeColor="accent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84219">
      <w:bodyDiv w:val="1"/>
      <w:marLeft w:val="0"/>
      <w:marRight w:val="0"/>
      <w:marTop w:val="0"/>
      <w:marBottom w:val="0"/>
      <w:divBdr>
        <w:top w:val="none" w:sz="0" w:space="0" w:color="auto"/>
        <w:left w:val="none" w:sz="0" w:space="0" w:color="auto"/>
        <w:bottom w:val="none" w:sz="0" w:space="0" w:color="auto"/>
        <w:right w:val="none" w:sz="0" w:space="0" w:color="auto"/>
      </w:divBdr>
      <w:divsChild>
        <w:div w:id="1361197814">
          <w:marLeft w:val="0"/>
          <w:marRight w:val="0"/>
          <w:marTop w:val="0"/>
          <w:marBottom w:val="0"/>
          <w:divBdr>
            <w:top w:val="none" w:sz="0" w:space="0" w:color="auto"/>
            <w:left w:val="none" w:sz="0" w:space="0" w:color="auto"/>
            <w:bottom w:val="none" w:sz="0" w:space="0" w:color="auto"/>
            <w:right w:val="none" w:sz="0" w:space="0" w:color="auto"/>
          </w:divBdr>
          <w:divsChild>
            <w:div w:id="51853324">
              <w:marLeft w:val="0"/>
              <w:marRight w:val="0"/>
              <w:marTop w:val="0"/>
              <w:marBottom w:val="0"/>
              <w:divBdr>
                <w:top w:val="none" w:sz="0" w:space="0" w:color="auto"/>
                <w:left w:val="none" w:sz="0" w:space="0" w:color="auto"/>
                <w:bottom w:val="none" w:sz="0" w:space="0" w:color="auto"/>
                <w:right w:val="none" w:sz="0" w:space="0" w:color="auto"/>
              </w:divBdr>
            </w:div>
            <w:div w:id="1044984454">
              <w:marLeft w:val="0"/>
              <w:marRight w:val="0"/>
              <w:marTop w:val="0"/>
              <w:marBottom w:val="0"/>
              <w:divBdr>
                <w:top w:val="none" w:sz="0" w:space="0" w:color="auto"/>
                <w:left w:val="none" w:sz="0" w:space="0" w:color="auto"/>
                <w:bottom w:val="none" w:sz="0" w:space="0" w:color="auto"/>
                <w:right w:val="none" w:sz="0" w:space="0" w:color="auto"/>
              </w:divBdr>
            </w:div>
            <w:div w:id="1139763241">
              <w:marLeft w:val="0"/>
              <w:marRight w:val="0"/>
              <w:marTop w:val="0"/>
              <w:marBottom w:val="0"/>
              <w:divBdr>
                <w:top w:val="none" w:sz="0" w:space="0" w:color="auto"/>
                <w:left w:val="none" w:sz="0" w:space="0" w:color="auto"/>
                <w:bottom w:val="none" w:sz="0" w:space="0" w:color="auto"/>
                <w:right w:val="none" w:sz="0" w:space="0" w:color="auto"/>
              </w:divBdr>
            </w:div>
            <w:div w:id="126361515">
              <w:marLeft w:val="0"/>
              <w:marRight w:val="0"/>
              <w:marTop w:val="0"/>
              <w:marBottom w:val="0"/>
              <w:divBdr>
                <w:top w:val="none" w:sz="0" w:space="0" w:color="auto"/>
                <w:left w:val="none" w:sz="0" w:space="0" w:color="auto"/>
                <w:bottom w:val="none" w:sz="0" w:space="0" w:color="auto"/>
                <w:right w:val="none" w:sz="0" w:space="0" w:color="auto"/>
              </w:divBdr>
            </w:div>
            <w:div w:id="116728209">
              <w:marLeft w:val="0"/>
              <w:marRight w:val="0"/>
              <w:marTop w:val="0"/>
              <w:marBottom w:val="0"/>
              <w:divBdr>
                <w:top w:val="none" w:sz="0" w:space="0" w:color="auto"/>
                <w:left w:val="none" w:sz="0" w:space="0" w:color="auto"/>
                <w:bottom w:val="none" w:sz="0" w:space="0" w:color="auto"/>
                <w:right w:val="none" w:sz="0" w:space="0" w:color="auto"/>
              </w:divBdr>
            </w:div>
            <w:div w:id="1286035575">
              <w:marLeft w:val="0"/>
              <w:marRight w:val="0"/>
              <w:marTop w:val="0"/>
              <w:marBottom w:val="0"/>
              <w:divBdr>
                <w:top w:val="none" w:sz="0" w:space="0" w:color="auto"/>
                <w:left w:val="none" w:sz="0" w:space="0" w:color="auto"/>
                <w:bottom w:val="none" w:sz="0" w:space="0" w:color="auto"/>
                <w:right w:val="none" w:sz="0" w:space="0" w:color="auto"/>
              </w:divBdr>
            </w:div>
            <w:div w:id="2124185303">
              <w:marLeft w:val="0"/>
              <w:marRight w:val="0"/>
              <w:marTop w:val="0"/>
              <w:marBottom w:val="0"/>
              <w:divBdr>
                <w:top w:val="none" w:sz="0" w:space="0" w:color="auto"/>
                <w:left w:val="none" w:sz="0" w:space="0" w:color="auto"/>
                <w:bottom w:val="none" w:sz="0" w:space="0" w:color="auto"/>
                <w:right w:val="none" w:sz="0" w:space="0" w:color="auto"/>
              </w:divBdr>
            </w:div>
            <w:div w:id="469565835">
              <w:marLeft w:val="0"/>
              <w:marRight w:val="0"/>
              <w:marTop w:val="0"/>
              <w:marBottom w:val="0"/>
              <w:divBdr>
                <w:top w:val="none" w:sz="0" w:space="0" w:color="auto"/>
                <w:left w:val="none" w:sz="0" w:space="0" w:color="auto"/>
                <w:bottom w:val="none" w:sz="0" w:space="0" w:color="auto"/>
                <w:right w:val="none" w:sz="0" w:space="0" w:color="auto"/>
              </w:divBdr>
            </w:div>
            <w:div w:id="1101267915">
              <w:marLeft w:val="0"/>
              <w:marRight w:val="0"/>
              <w:marTop w:val="0"/>
              <w:marBottom w:val="0"/>
              <w:divBdr>
                <w:top w:val="none" w:sz="0" w:space="0" w:color="auto"/>
                <w:left w:val="none" w:sz="0" w:space="0" w:color="auto"/>
                <w:bottom w:val="none" w:sz="0" w:space="0" w:color="auto"/>
                <w:right w:val="none" w:sz="0" w:space="0" w:color="auto"/>
              </w:divBdr>
            </w:div>
            <w:div w:id="300383308">
              <w:marLeft w:val="0"/>
              <w:marRight w:val="0"/>
              <w:marTop w:val="0"/>
              <w:marBottom w:val="0"/>
              <w:divBdr>
                <w:top w:val="none" w:sz="0" w:space="0" w:color="auto"/>
                <w:left w:val="none" w:sz="0" w:space="0" w:color="auto"/>
                <w:bottom w:val="none" w:sz="0" w:space="0" w:color="auto"/>
                <w:right w:val="none" w:sz="0" w:space="0" w:color="auto"/>
              </w:divBdr>
            </w:div>
            <w:div w:id="509608720">
              <w:marLeft w:val="0"/>
              <w:marRight w:val="0"/>
              <w:marTop w:val="0"/>
              <w:marBottom w:val="0"/>
              <w:divBdr>
                <w:top w:val="none" w:sz="0" w:space="0" w:color="auto"/>
                <w:left w:val="none" w:sz="0" w:space="0" w:color="auto"/>
                <w:bottom w:val="none" w:sz="0" w:space="0" w:color="auto"/>
                <w:right w:val="none" w:sz="0" w:space="0" w:color="auto"/>
              </w:divBdr>
            </w:div>
            <w:div w:id="1977567630">
              <w:marLeft w:val="0"/>
              <w:marRight w:val="0"/>
              <w:marTop w:val="0"/>
              <w:marBottom w:val="0"/>
              <w:divBdr>
                <w:top w:val="none" w:sz="0" w:space="0" w:color="auto"/>
                <w:left w:val="none" w:sz="0" w:space="0" w:color="auto"/>
                <w:bottom w:val="none" w:sz="0" w:space="0" w:color="auto"/>
                <w:right w:val="none" w:sz="0" w:space="0" w:color="auto"/>
              </w:divBdr>
            </w:div>
            <w:div w:id="1968777666">
              <w:marLeft w:val="0"/>
              <w:marRight w:val="0"/>
              <w:marTop w:val="0"/>
              <w:marBottom w:val="0"/>
              <w:divBdr>
                <w:top w:val="none" w:sz="0" w:space="0" w:color="auto"/>
                <w:left w:val="none" w:sz="0" w:space="0" w:color="auto"/>
                <w:bottom w:val="none" w:sz="0" w:space="0" w:color="auto"/>
                <w:right w:val="none" w:sz="0" w:space="0" w:color="auto"/>
              </w:divBdr>
            </w:div>
            <w:div w:id="2057965849">
              <w:marLeft w:val="0"/>
              <w:marRight w:val="0"/>
              <w:marTop w:val="0"/>
              <w:marBottom w:val="0"/>
              <w:divBdr>
                <w:top w:val="none" w:sz="0" w:space="0" w:color="auto"/>
                <w:left w:val="none" w:sz="0" w:space="0" w:color="auto"/>
                <w:bottom w:val="none" w:sz="0" w:space="0" w:color="auto"/>
                <w:right w:val="none" w:sz="0" w:space="0" w:color="auto"/>
              </w:divBdr>
            </w:div>
            <w:div w:id="1015354">
              <w:marLeft w:val="0"/>
              <w:marRight w:val="0"/>
              <w:marTop w:val="0"/>
              <w:marBottom w:val="0"/>
              <w:divBdr>
                <w:top w:val="none" w:sz="0" w:space="0" w:color="auto"/>
                <w:left w:val="none" w:sz="0" w:space="0" w:color="auto"/>
                <w:bottom w:val="none" w:sz="0" w:space="0" w:color="auto"/>
                <w:right w:val="none" w:sz="0" w:space="0" w:color="auto"/>
              </w:divBdr>
            </w:div>
            <w:div w:id="486164797">
              <w:marLeft w:val="0"/>
              <w:marRight w:val="0"/>
              <w:marTop w:val="0"/>
              <w:marBottom w:val="0"/>
              <w:divBdr>
                <w:top w:val="none" w:sz="0" w:space="0" w:color="auto"/>
                <w:left w:val="none" w:sz="0" w:space="0" w:color="auto"/>
                <w:bottom w:val="none" w:sz="0" w:space="0" w:color="auto"/>
                <w:right w:val="none" w:sz="0" w:space="0" w:color="auto"/>
              </w:divBdr>
            </w:div>
            <w:div w:id="1056857959">
              <w:marLeft w:val="0"/>
              <w:marRight w:val="0"/>
              <w:marTop w:val="0"/>
              <w:marBottom w:val="0"/>
              <w:divBdr>
                <w:top w:val="none" w:sz="0" w:space="0" w:color="auto"/>
                <w:left w:val="none" w:sz="0" w:space="0" w:color="auto"/>
                <w:bottom w:val="none" w:sz="0" w:space="0" w:color="auto"/>
                <w:right w:val="none" w:sz="0" w:space="0" w:color="auto"/>
              </w:divBdr>
            </w:div>
            <w:div w:id="286813834">
              <w:marLeft w:val="0"/>
              <w:marRight w:val="0"/>
              <w:marTop w:val="0"/>
              <w:marBottom w:val="0"/>
              <w:divBdr>
                <w:top w:val="none" w:sz="0" w:space="0" w:color="auto"/>
                <w:left w:val="none" w:sz="0" w:space="0" w:color="auto"/>
                <w:bottom w:val="none" w:sz="0" w:space="0" w:color="auto"/>
                <w:right w:val="none" w:sz="0" w:space="0" w:color="auto"/>
              </w:divBdr>
            </w:div>
            <w:div w:id="1474904563">
              <w:marLeft w:val="0"/>
              <w:marRight w:val="0"/>
              <w:marTop w:val="0"/>
              <w:marBottom w:val="0"/>
              <w:divBdr>
                <w:top w:val="none" w:sz="0" w:space="0" w:color="auto"/>
                <w:left w:val="none" w:sz="0" w:space="0" w:color="auto"/>
                <w:bottom w:val="none" w:sz="0" w:space="0" w:color="auto"/>
                <w:right w:val="none" w:sz="0" w:space="0" w:color="auto"/>
              </w:divBdr>
            </w:div>
            <w:div w:id="377706309">
              <w:marLeft w:val="0"/>
              <w:marRight w:val="0"/>
              <w:marTop w:val="0"/>
              <w:marBottom w:val="0"/>
              <w:divBdr>
                <w:top w:val="none" w:sz="0" w:space="0" w:color="auto"/>
                <w:left w:val="none" w:sz="0" w:space="0" w:color="auto"/>
                <w:bottom w:val="none" w:sz="0" w:space="0" w:color="auto"/>
                <w:right w:val="none" w:sz="0" w:space="0" w:color="auto"/>
              </w:divBdr>
            </w:div>
            <w:div w:id="275212706">
              <w:marLeft w:val="0"/>
              <w:marRight w:val="0"/>
              <w:marTop w:val="0"/>
              <w:marBottom w:val="0"/>
              <w:divBdr>
                <w:top w:val="none" w:sz="0" w:space="0" w:color="auto"/>
                <w:left w:val="none" w:sz="0" w:space="0" w:color="auto"/>
                <w:bottom w:val="none" w:sz="0" w:space="0" w:color="auto"/>
                <w:right w:val="none" w:sz="0" w:space="0" w:color="auto"/>
              </w:divBdr>
            </w:div>
            <w:div w:id="594285844">
              <w:marLeft w:val="0"/>
              <w:marRight w:val="0"/>
              <w:marTop w:val="0"/>
              <w:marBottom w:val="0"/>
              <w:divBdr>
                <w:top w:val="none" w:sz="0" w:space="0" w:color="auto"/>
                <w:left w:val="none" w:sz="0" w:space="0" w:color="auto"/>
                <w:bottom w:val="none" w:sz="0" w:space="0" w:color="auto"/>
                <w:right w:val="none" w:sz="0" w:space="0" w:color="auto"/>
              </w:divBdr>
            </w:div>
            <w:div w:id="580481105">
              <w:marLeft w:val="0"/>
              <w:marRight w:val="0"/>
              <w:marTop w:val="0"/>
              <w:marBottom w:val="0"/>
              <w:divBdr>
                <w:top w:val="none" w:sz="0" w:space="0" w:color="auto"/>
                <w:left w:val="none" w:sz="0" w:space="0" w:color="auto"/>
                <w:bottom w:val="none" w:sz="0" w:space="0" w:color="auto"/>
                <w:right w:val="none" w:sz="0" w:space="0" w:color="auto"/>
              </w:divBdr>
            </w:div>
            <w:div w:id="1834491300">
              <w:marLeft w:val="0"/>
              <w:marRight w:val="0"/>
              <w:marTop w:val="0"/>
              <w:marBottom w:val="0"/>
              <w:divBdr>
                <w:top w:val="none" w:sz="0" w:space="0" w:color="auto"/>
                <w:left w:val="none" w:sz="0" w:space="0" w:color="auto"/>
                <w:bottom w:val="none" w:sz="0" w:space="0" w:color="auto"/>
                <w:right w:val="none" w:sz="0" w:space="0" w:color="auto"/>
              </w:divBdr>
            </w:div>
            <w:div w:id="1052147616">
              <w:marLeft w:val="0"/>
              <w:marRight w:val="0"/>
              <w:marTop w:val="0"/>
              <w:marBottom w:val="0"/>
              <w:divBdr>
                <w:top w:val="none" w:sz="0" w:space="0" w:color="auto"/>
                <w:left w:val="none" w:sz="0" w:space="0" w:color="auto"/>
                <w:bottom w:val="none" w:sz="0" w:space="0" w:color="auto"/>
                <w:right w:val="none" w:sz="0" w:space="0" w:color="auto"/>
              </w:divBdr>
            </w:div>
            <w:div w:id="1124544560">
              <w:marLeft w:val="0"/>
              <w:marRight w:val="0"/>
              <w:marTop w:val="0"/>
              <w:marBottom w:val="0"/>
              <w:divBdr>
                <w:top w:val="none" w:sz="0" w:space="0" w:color="auto"/>
                <w:left w:val="none" w:sz="0" w:space="0" w:color="auto"/>
                <w:bottom w:val="none" w:sz="0" w:space="0" w:color="auto"/>
                <w:right w:val="none" w:sz="0" w:space="0" w:color="auto"/>
              </w:divBdr>
            </w:div>
            <w:div w:id="1218707467">
              <w:marLeft w:val="0"/>
              <w:marRight w:val="0"/>
              <w:marTop w:val="0"/>
              <w:marBottom w:val="0"/>
              <w:divBdr>
                <w:top w:val="none" w:sz="0" w:space="0" w:color="auto"/>
                <w:left w:val="none" w:sz="0" w:space="0" w:color="auto"/>
                <w:bottom w:val="none" w:sz="0" w:space="0" w:color="auto"/>
                <w:right w:val="none" w:sz="0" w:space="0" w:color="auto"/>
              </w:divBdr>
            </w:div>
            <w:div w:id="482039388">
              <w:marLeft w:val="0"/>
              <w:marRight w:val="0"/>
              <w:marTop w:val="0"/>
              <w:marBottom w:val="0"/>
              <w:divBdr>
                <w:top w:val="none" w:sz="0" w:space="0" w:color="auto"/>
                <w:left w:val="none" w:sz="0" w:space="0" w:color="auto"/>
                <w:bottom w:val="none" w:sz="0" w:space="0" w:color="auto"/>
                <w:right w:val="none" w:sz="0" w:space="0" w:color="auto"/>
              </w:divBdr>
            </w:div>
            <w:div w:id="832188327">
              <w:marLeft w:val="0"/>
              <w:marRight w:val="0"/>
              <w:marTop w:val="0"/>
              <w:marBottom w:val="0"/>
              <w:divBdr>
                <w:top w:val="none" w:sz="0" w:space="0" w:color="auto"/>
                <w:left w:val="none" w:sz="0" w:space="0" w:color="auto"/>
                <w:bottom w:val="none" w:sz="0" w:space="0" w:color="auto"/>
                <w:right w:val="none" w:sz="0" w:space="0" w:color="auto"/>
              </w:divBdr>
            </w:div>
            <w:div w:id="970667894">
              <w:marLeft w:val="0"/>
              <w:marRight w:val="0"/>
              <w:marTop w:val="0"/>
              <w:marBottom w:val="0"/>
              <w:divBdr>
                <w:top w:val="none" w:sz="0" w:space="0" w:color="auto"/>
                <w:left w:val="none" w:sz="0" w:space="0" w:color="auto"/>
                <w:bottom w:val="none" w:sz="0" w:space="0" w:color="auto"/>
                <w:right w:val="none" w:sz="0" w:space="0" w:color="auto"/>
              </w:divBdr>
            </w:div>
            <w:div w:id="1362708022">
              <w:marLeft w:val="0"/>
              <w:marRight w:val="0"/>
              <w:marTop w:val="0"/>
              <w:marBottom w:val="0"/>
              <w:divBdr>
                <w:top w:val="none" w:sz="0" w:space="0" w:color="auto"/>
                <w:left w:val="none" w:sz="0" w:space="0" w:color="auto"/>
                <w:bottom w:val="none" w:sz="0" w:space="0" w:color="auto"/>
                <w:right w:val="none" w:sz="0" w:space="0" w:color="auto"/>
              </w:divBdr>
            </w:div>
            <w:div w:id="894049812">
              <w:marLeft w:val="0"/>
              <w:marRight w:val="0"/>
              <w:marTop w:val="0"/>
              <w:marBottom w:val="0"/>
              <w:divBdr>
                <w:top w:val="none" w:sz="0" w:space="0" w:color="auto"/>
                <w:left w:val="none" w:sz="0" w:space="0" w:color="auto"/>
                <w:bottom w:val="none" w:sz="0" w:space="0" w:color="auto"/>
                <w:right w:val="none" w:sz="0" w:space="0" w:color="auto"/>
              </w:divBdr>
            </w:div>
            <w:div w:id="16515993">
              <w:marLeft w:val="0"/>
              <w:marRight w:val="0"/>
              <w:marTop w:val="0"/>
              <w:marBottom w:val="0"/>
              <w:divBdr>
                <w:top w:val="none" w:sz="0" w:space="0" w:color="auto"/>
                <w:left w:val="none" w:sz="0" w:space="0" w:color="auto"/>
                <w:bottom w:val="none" w:sz="0" w:space="0" w:color="auto"/>
                <w:right w:val="none" w:sz="0" w:space="0" w:color="auto"/>
              </w:divBdr>
            </w:div>
            <w:div w:id="162595344">
              <w:marLeft w:val="0"/>
              <w:marRight w:val="0"/>
              <w:marTop w:val="0"/>
              <w:marBottom w:val="0"/>
              <w:divBdr>
                <w:top w:val="none" w:sz="0" w:space="0" w:color="auto"/>
                <w:left w:val="none" w:sz="0" w:space="0" w:color="auto"/>
                <w:bottom w:val="none" w:sz="0" w:space="0" w:color="auto"/>
                <w:right w:val="none" w:sz="0" w:space="0" w:color="auto"/>
              </w:divBdr>
            </w:div>
            <w:div w:id="795636318">
              <w:marLeft w:val="0"/>
              <w:marRight w:val="0"/>
              <w:marTop w:val="0"/>
              <w:marBottom w:val="0"/>
              <w:divBdr>
                <w:top w:val="none" w:sz="0" w:space="0" w:color="auto"/>
                <w:left w:val="none" w:sz="0" w:space="0" w:color="auto"/>
                <w:bottom w:val="none" w:sz="0" w:space="0" w:color="auto"/>
                <w:right w:val="none" w:sz="0" w:space="0" w:color="auto"/>
              </w:divBdr>
            </w:div>
            <w:div w:id="945963834">
              <w:marLeft w:val="0"/>
              <w:marRight w:val="0"/>
              <w:marTop w:val="0"/>
              <w:marBottom w:val="0"/>
              <w:divBdr>
                <w:top w:val="none" w:sz="0" w:space="0" w:color="auto"/>
                <w:left w:val="none" w:sz="0" w:space="0" w:color="auto"/>
                <w:bottom w:val="none" w:sz="0" w:space="0" w:color="auto"/>
                <w:right w:val="none" w:sz="0" w:space="0" w:color="auto"/>
              </w:divBdr>
            </w:div>
            <w:div w:id="46000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323">
      <w:bodyDiv w:val="1"/>
      <w:marLeft w:val="0"/>
      <w:marRight w:val="0"/>
      <w:marTop w:val="0"/>
      <w:marBottom w:val="0"/>
      <w:divBdr>
        <w:top w:val="none" w:sz="0" w:space="0" w:color="auto"/>
        <w:left w:val="none" w:sz="0" w:space="0" w:color="auto"/>
        <w:bottom w:val="none" w:sz="0" w:space="0" w:color="auto"/>
        <w:right w:val="none" w:sz="0" w:space="0" w:color="auto"/>
      </w:divBdr>
    </w:div>
    <w:div w:id="10377242">
      <w:bodyDiv w:val="1"/>
      <w:marLeft w:val="0"/>
      <w:marRight w:val="0"/>
      <w:marTop w:val="0"/>
      <w:marBottom w:val="0"/>
      <w:divBdr>
        <w:top w:val="none" w:sz="0" w:space="0" w:color="auto"/>
        <w:left w:val="none" w:sz="0" w:space="0" w:color="auto"/>
        <w:bottom w:val="none" w:sz="0" w:space="0" w:color="auto"/>
        <w:right w:val="none" w:sz="0" w:space="0" w:color="auto"/>
      </w:divBdr>
      <w:divsChild>
        <w:div w:id="274216463">
          <w:marLeft w:val="0"/>
          <w:marRight w:val="0"/>
          <w:marTop w:val="0"/>
          <w:marBottom w:val="0"/>
          <w:divBdr>
            <w:top w:val="none" w:sz="0" w:space="0" w:color="auto"/>
            <w:left w:val="none" w:sz="0" w:space="0" w:color="auto"/>
            <w:bottom w:val="none" w:sz="0" w:space="0" w:color="auto"/>
            <w:right w:val="none" w:sz="0" w:space="0" w:color="auto"/>
          </w:divBdr>
          <w:divsChild>
            <w:div w:id="237516460">
              <w:marLeft w:val="0"/>
              <w:marRight w:val="0"/>
              <w:marTop w:val="0"/>
              <w:marBottom w:val="0"/>
              <w:divBdr>
                <w:top w:val="none" w:sz="0" w:space="0" w:color="auto"/>
                <w:left w:val="none" w:sz="0" w:space="0" w:color="auto"/>
                <w:bottom w:val="none" w:sz="0" w:space="0" w:color="auto"/>
                <w:right w:val="none" w:sz="0" w:space="0" w:color="auto"/>
              </w:divBdr>
            </w:div>
            <w:div w:id="145517536">
              <w:marLeft w:val="0"/>
              <w:marRight w:val="0"/>
              <w:marTop w:val="0"/>
              <w:marBottom w:val="0"/>
              <w:divBdr>
                <w:top w:val="none" w:sz="0" w:space="0" w:color="auto"/>
                <w:left w:val="none" w:sz="0" w:space="0" w:color="auto"/>
                <w:bottom w:val="none" w:sz="0" w:space="0" w:color="auto"/>
                <w:right w:val="none" w:sz="0" w:space="0" w:color="auto"/>
              </w:divBdr>
            </w:div>
            <w:div w:id="490831087">
              <w:marLeft w:val="0"/>
              <w:marRight w:val="0"/>
              <w:marTop w:val="0"/>
              <w:marBottom w:val="0"/>
              <w:divBdr>
                <w:top w:val="none" w:sz="0" w:space="0" w:color="auto"/>
                <w:left w:val="none" w:sz="0" w:space="0" w:color="auto"/>
                <w:bottom w:val="none" w:sz="0" w:space="0" w:color="auto"/>
                <w:right w:val="none" w:sz="0" w:space="0" w:color="auto"/>
              </w:divBdr>
            </w:div>
            <w:div w:id="2135714006">
              <w:marLeft w:val="0"/>
              <w:marRight w:val="0"/>
              <w:marTop w:val="0"/>
              <w:marBottom w:val="0"/>
              <w:divBdr>
                <w:top w:val="none" w:sz="0" w:space="0" w:color="auto"/>
                <w:left w:val="none" w:sz="0" w:space="0" w:color="auto"/>
                <w:bottom w:val="none" w:sz="0" w:space="0" w:color="auto"/>
                <w:right w:val="none" w:sz="0" w:space="0" w:color="auto"/>
              </w:divBdr>
            </w:div>
            <w:div w:id="65878246">
              <w:marLeft w:val="0"/>
              <w:marRight w:val="0"/>
              <w:marTop w:val="0"/>
              <w:marBottom w:val="0"/>
              <w:divBdr>
                <w:top w:val="none" w:sz="0" w:space="0" w:color="auto"/>
                <w:left w:val="none" w:sz="0" w:space="0" w:color="auto"/>
                <w:bottom w:val="none" w:sz="0" w:space="0" w:color="auto"/>
                <w:right w:val="none" w:sz="0" w:space="0" w:color="auto"/>
              </w:divBdr>
            </w:div>
            <w:div w:id="1777748518">
              <w:marLeft w:val="0"/>
              <w:marRight w:val="0"/>
              <w:marTop w:val="0"/>
              <w:marBottom w:val="0"/>
              <w:divBdr>
                <w:top w:val="none" w:sz="0" w:space="0" w:color="auto"/>
                <w:left w:val="none" w:sz="0" w:space="0" w:color="auto"/>
                <w:bottom w:val="none" w:sz="0" w:space="0" w:color="auto"/>
                <w:right w:val="none" w:sz="0" w:space="0" w:color="auto"/>
              </w:divBdr>
            </w:div>
            <w:div w:id="875898121">
              <w:marLeft w:val="0"/>
              <w:marRight w:val="0"/>
              <w:marTop w:val="0"/>
              <w:marBottom w:val="0"/>
              <w:divBdr>
                <w:top w:val="none" w:sz="0" w:space="0" w:color="auto"/>
                <w:left w:val="none" w:sz="0" w:space="0" w:color="auto"/>
                <w:bottom w:val="none" w:sz="0" w:space="0" w:color="auto"/>
                <w:right w:val="none" w:sz="0" w:space="0" w:color="auto"/>
              </w:divBdr>
            </w:div>
            <w:div w:id="1781488207">
              <w:marLeft w:val="0"/>
              <w:marRight w:val="0"/>
              <w:marTop w:val="0"/>
              <w:marBottom w:val="0"/>
              <w:divBdr>
                <w:top w:val="none" w:sz="0" w:space="0" w:color="auto"/>
                <w:left w:val="none" w:sz="0" w:space="0" w:color="auto"/>
                <w:bottom w:val="none" w:sz="0" w:space="0" w:color="auto"/>
                <w:right w:val="none" w:sz="0" w:space="0" w:color="auto"/>
              </w:divBdr>
            </w:div>
            <w:div w:id="433020523">
              <w:marLeft w:val="0"/>
              <w:marRight w:val="0"/>
              <w:marTop w:val="0"/>
              <w:marBottom w:val="0"/>
              <w:divBdr>
                <w:top w:val="none" w:sz="0" w:space="0" w:color="auto"/>
                <w:left w:val="none" w:sz="0" w:space="0" w:color="auto"/>
                <w:bottom w:val="none" w:sz="0" w:space="0" w:color="auto"/>
                <w:right w:val="none" w:sz="0" w:space="0" w:color="auto"/>
              </w:divBdr>
            </w:div>
            <w:div w:id="1509637430">
              <w:marLeft w:val="0"/>
              <w:marRight w:val="0"/>
              <w:marTop w:val="0"/>
              <w:marBottom w:val="0"/>
              <w:divBdr>
                <w:top w:val="none" w:sz="0" w:space="0" w:color="auto"/>
                <w:left w:val="none" w:sz="0" w:space="0" w:color="auto"/>
                <w:bottom w:val="none" w:sz="0" w:space="0" w:color="auto"/>
                <w:right w:val="none" w:sz="0" w:space="0" w:color="auto"/>
              </w:divBdr>
            </w:div>
            <w:div w:id="1304696645">
              <w:marLeft w:val="0"/>
              <w:marRight w:val="0"/>
              <w:marTop w:val="0"/>
              <w:marBottom w:val="0"/>
              <w:divBdr>
                <w:top w:val="none" w:sz="0" w:space="0" w:color="auto"/>
                <w:left w:val="none" w:sz="0" w:space="0" w:color="auto"/>
                <w:bottom w:val="none" w:sz="0" w:space="0" w:color="auto"/>
                <w:right w:val="none" w:sz="0" w:space="0" w:color="auto"/>
              </w:divBdr>
            </w:div>
            <w:div w:id="849610922">
              <w:marLeft w:val="0"/>
              <w:marRight w:val="0"/>
              <w:marTop w:val="0"/>
              <w:marBottom w:val="0"/>
              <w:divBdr>
                <w:top w:val="none" w:sz="0" w:space="0" w:color="auto"/>
                <w:left w:val="none" w:sz="0" w:space="0" w:color="auto"/>
                <w:bottom w:val="none" w:sz="0" w:space="0" w:color="auto"/>
                <w:right w:val="none" w:sz="0" w:space="0" w:color="auto"/>
              </w:divBdr>
            </w:div>
            <w:div w:id="1770815378">
              <w:marLeft w:val="0"/>
              <w:marRight w:val="0"/>
              <w:marTop w:val="0"/>
              <w:marBottom w:val="0"/>
              <w:divBdr>
                <w:top w:val="none" w:sz="0" w:space="0" w:color="auto"/>
                <w:left w:val="none" w:sz="0" w:space="0" w:color="auto"/>
                <w:bottom w:val="none" w:sz="0" w:space="0" w:color="auto"/>
                <w:right w:val="none" w:sz="0" w:space="0" w:color="auto"/>
              </w:divBdr>
            </w:div>
            <w:div w:id="783305848">
              <w:marLeft w:val="0"/>
              <w:marRight w:val="0"/>
              <w:marTop w:val="0"/>
              <w:marBottom w:val="0"/>
              <w:divBdr>
                <w:top w:val="none" w:sz="0" w:space="0" w:color="auto"/>
                <w:left w:val="none" w:sz="0" w:space="0" w:color="auto"/>
                <w:bottom w:val="none" w:sz="0" w:space="0" w:color="auto"/>
                <w:right w:val="none" w:sz="0" w:space="0" w:color="auto"/>
              </w:divBdr>
            </w:div>
            <w:div w:id="996035107">
              <w:marLeft w:val="0"/>
              <w:marRight w:val="0"/>
              <w:marTop w:val="0"/>
              <w:marBottom w:val="0"/>
              <w:divBdr>
                <w:top w:val="none" w:sz="0" w:space="0" w:color="auto"/>
                <w:left w:val="none" w:sz="0" w:space="0" w:color="auto"/>
                <w:bottom w:val="none" w:sz="0" w:space="0" w:color="auto"/>
                <w:right w:val="none" w:sz="0" w:space="0" w:color="auto"/>
              </w:divBdr>
            </w:div>
            <w:div w:id="129448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731">
      <w:bodyDiv w:val="1"/>
      <w:marLeft w:val="0"/>
      <w:marRight w:val="0"/>
      <w:marTop w:val="0"/>
      <w:marBottom w:val="0"/>
      <w:divBdr>
        <w:top w:val="none" w:sz="0" w:space="0" w:color="auto"/>
        <w:left w:val="none" w:sz="0" w:space="0" w:color="auto"/>
        <w:bottom w:val="none" w:sz="0" w:space="0" w:color="auto"/>
        <w:right w:val="none" w:sz="0" w:space="0" w:color="auto"/>
      </w:divBdr>
    </w:div>
    <w:div w:id="12651466">
      <w:bodyDiv w:val="1"/>
      <w:marLeft w:val="0"/>
      <w:marRight w:val="0"/>
      <w:marTop w:val="0"/>
      <w:marBottom w:val="0"/>
      <w:divBdr>
        <w:top w:val="none" w:sz="0" w:space="0" w:color="auto"/>
        <w:left w:val="none" w:sz="0" w:space="0" w:color="auto"/>
        <w:bottom w:val="none" w:sz="0" w:space="0" w:color="auto"/>
        <w:right w:val="none" w:sz="0" w:space="0" w:color="auto"/>
      </w:divBdr>
      <w:divsChild>
        <w:div w:id="2113552946">
          <w:marLeft w:val="0"/>
          <w:marRight w:val="0"/>
          <w:marTop w:val="0"/>
          <w:marBottom w:val="0"/>
          <w:divBdr>
            <w:top w:val="none" w:sz="0" w:space="0" w:color="auto"/>
            <w:left w:val="none" w:sz="0" w:space="0" w:color="auto"/>
            <w:bottom w:val="none" w:sz="0" w:space="0" w:color="auto"/>
            <w:right w:val="none" w:sz="0" w:space="0" w:color="auto"/>
          </w:divBdr>
          <w:divsChild>
            <w:div w:id="1081178159">
              <w:marLeft w:val="0"/>
              <w:marRight w:val="0"/>
              <w:marTop w:val="0"/>
              <w:marBottom w:val="0"/>
              <w:divBdr>
                <w:top w:val="none" w:sz="0" w:space="0" w:color="auto"/>
                <w:left w:val="none" w:sz="0" w:space="0" w:color="auto"/>
                <w:bottom w:val="none" w:sz="0" w:space="0" w:color="auto"/>
                <w:right w:val="none" w:sz="0" w:space="0" w:color="auto"/>
              </w:divBdr>
            </w:div>
            <w:div w:id="1367095039">
              <w:marLeft w:val="0"/>
              <w:marRight w:val="0"/>
              <w:marTop w:val="0"/>
              <w:marBottom w:val="0"/>
              <w:divBdr>
                <w:top w:val="none" w:sz="0" w:space="0" w:color="auto"/>
                <w:left w:val="none" w:sz="0" w:space="0" w:color="auto"/>
                <w:bottom w:val="none" w:sz="0" w:space="0" w:color="auto"/>
                <w:right w:val="none" w:sz="0" w:space="0" w:color="auto"/>
              </w:divBdr>
            </w:div>
            <w:div w:id="1578051852">
              <w:marLeft w:val="0"/>
              <w:marRight w:val="0"/>
              <w:marTop w:val="0"/>
              <w:marBottom w:val="0"/>
              <w:divBdr>
                <w:top w:val="none" w:sz="0" w:space="0" w:color="auto"/>
                <w:left w:val="none" w:sz="0" w:space="0" w:color="auto"/>
                <w:bottom w:val="none" w:sz="0" w:space="0" w:color="auto"/>
                <w:right w:val="none" w:sz="0" w:space="0" w:color="auto"/>
              </w:divBdr>
            </w:div>
            <w:div w:id="1172836338">
              <w:marLeft w:val="0"/>
              <w:marRight w:val="0"/>
              <w:marTop w:val="0"/>
              <w:marBottom w:val="0"/>
              <w:divBdr>
                <w:top w:val="none" w:sz="0" w:space="0" w:color="auto"/>
                <w:left w:val="none" w:sz="0" w:space="0" w:color="auto"/>
                <w:bottom w:val="none" w:sz="0" w:space="0" w:color="auto"/>
                <w:right w:val="none" w:sz="0" w:space="0" w:color="auto"/>
              </w:divBdr>
            </w:div>
            <w:div w:id="955405326">
              <w:marLeft w:val="0"/>
              <w:marRight w:val="0"/>
              <w:marTop w:val="0"/>
              <w:marBottom w:val="0"/>
              <w:divBdr>
                <w:top w:val="none" w:sz="0" w:space="0" w:color="auto"/>
                <w:left w:val="none" w:sz="0" w:space="0" w:color="auto"/>
                <w:bottom w:val="none" w:sz="0" w:space="0" w:color="auto"/>
                <w:right w:val="none" w:sz="0" w:space="0" w:color="auto"/>
              </w:divBdr>
            </w:div>
            <w:div w:id="1217929892">
              <w:marLeft w:val="0"/>
              <w:marRight w:val="0"/>
              <w:marTop w:val="0"/>
              <w:marBottom w:val="0"/>
              <w:divBdr>
                <w:top w:val="none" w:sz="0" w:space="0" w:color="auto"/>
                <w:left w:val="none" w:sz="0" w:space="0" w:color="auto"/>
                <w:bottom w:val="none" w:sz="0" w:space="0" w:color="auto"/>
                <w:right w:val="none" w:sz="0" w:space="0" w:color="auto"/>
              </w:divBdr>
            </w:div>
            <w:div w:id="2146194965">
              <w:marLeft w:val="0"/>
              <w:marRight w:val="0"/>
              <w:marTop w:val="0"/>
              <w:marBottom w:val="0"/>
              <w:divBdr>
                <w:top w:val="none" w:sz="0" w:space="0" w:color="auto"/>
                <w:left w:val="none" w:sz="0" w:space="0" w:color="auto"/>
                <w:bottom w:val="none" w:sz="0" w:space="0" w:color="auto"/>
                <w:right w:val="none" w:sz="0" w:space="0" w:color="auto"/>
              </w:divBdr>
            </w:div>
            <w:div w:id="2034265699">
              <w:marLeft w:val="0"/>
              <w:marRight w:val="0"/>
              <w:marTop w:val="0"/>
              <w:marBottom w:val="0"/>
              <w:divBdr>
                <w:top w:val="none" w:sz="0" w:space="0" w:color="auto"/>
                <w:left w:val="none" w:sz="0" w:space="0" w:color="auto"/>
                <w:bottom w:val="none" w:sz="0" w:space="0" w:color="auto"/>
                <w:right w:val="none" w:sz="0" w:space="0" w:color="auto"/>
              </w:divBdr>
            </w:div>
            <w:div w:id="94444983">
              <w:marLeft w:val="0"/>
              <w:marRight w:val="0"/>
              <w:marTop w:val="0"/>
              <w:marBottom w:val="0"/>
              <w:divBdr>
                <w:top w:val="none" w:sz="0" w:space="0" w:color="auto"/>
                <w:left w:val="none" w:sz="0" w:space="0" w:color="auto"/>
                <w:bottom w:val="none" w:sz="0" w:space="0" w:color="auto"/>
                <w:right w:val="none" w:sz="0" w:space="0" w:color="auto"/>
              </w:divBdr>
            </w:div>
            <w:div w:id="415785070">
              <w:marLeft w:val="0"/>
              <w:marRight w:val="0"/>
              <w:marTop w:val="0"/>
              <w:marBottom w:val="0"/>
              <w:divBdr>
                <w:top w:val="none" w:sz="0" w:space="0" w:color="auto"/>
                <w:left w:val="none" w:sz="0" w:space="0" w:color="auto"/>
                <w:bottom w:val="none" w:sz="0" w:space="0" w:color="auto"/>
                <w:right w:val="none" w:sz="0" w:space="0" w:color="auto"/>
              </w:divBdr>
            </w:div>
            <w:div w:id="173153647">
              <w:marLeft w:val="0"/>
              <w:marRight w:val="0"/>
              <w:marTop w:val="0"/>
              <w:marBottom w:val="0"/>
              <w:divBdr>
                <w:top w:val="none" w:sz="0" w:space="0" w:color="auto"/>
                <w:left w:val="none" w:sz="0" w:space="0" w:color="auto"/>
                <w:bottom w:val="none" w:sz="0" w:space="0" w:color="auto"/>
                <w:right w:val="none" w:sz="0" w:space="0" w:color="auto"/>
              </w:divBdr>
            </w:div>
            <w:div w:id="1101217519">
              <w:marLeft w:val="0"/>
              <w:marRight w:val="0"/>
              <w:marTop w:val="0"/>
              <w:marBottom w:val="0"/>
              <w:divBdr>
                <w:top w:val="none" w:sz="0" w:space="0" w:color="auto"/>
                <w:left w:val="none" w:sz="0" w:space="0" w:color="auto"/>
                <w:bottom w:val="none" w:sz="0" w:space="0" w:color="auto"/>
                <w:right w:val="none" w:sz="0" w:space="0" w:color="auto"/>
              </w:divBdr>
            </w:div>
            <w:div w:id="1727294733">
              <w:marLeft w:val="0"/>
              <w:marRight w:val="0"/>
              <w:marTop w:val="0"/>
              <w:marBottom w:val="0"/>
              <w:divBdr>
                <w:top w:val="none" w:sz="0" w:space="0" w:color="auto"/>
                <w:left w:val="none" w:sz="0" w:space="0" w:color="auto"/>
                <w:bottom w:val="none" w:sz="0" w:space="0" w:color="auto"/>
                <w:right w:val="none" w:sz="0" w:space="0" w:color="auto"/>
              </w:divBdr>
            </w:div>
            <w:div w:id="1010909649">
              <w:marLeft w:val="0"/>
              <w:marRight w:val="0"/>
              <w:marTop w:val="0"/>
              <w:marBottom w:val="0"/>
              <w:divBdr>
                <w:top w:val="none" w:sz="0" w:space="0" w:color="auto"/>
                <w:left w:val="none" w:sz="0" w:space="0" w:color="auto"/>
                <w:bottom w:val="none" w:sz="0" w:space="0" w:color="auto"/>
                <w:right w:val="none" w:sz="0" w:space="0" w:color="auto"/>
              </w:divBdr>
            </w:div>
            <w:div w:id="282343373">
              <w:marLeft w:val="0"/>
              <w:marRight w:val="0"/>
              <w:marTop w:val="0"/>
              <w:marBottom w:val="0"/>
              <w:divBdr>
                <w:top w:val="none" w:sz="0" w:space="0" w:color="auto"/>
                <w:left w:val="none" w:sz="0" w:space="0" w:color="auto"/>
                <w:bottom w:val="none" w:sz="0" w:space="0" w:color="auto"/>
                <w:right w:val="none" w:sz="0" w:space="0" w:color="auto"/>
              </w:divBdr>
            </w:div>
            <w:div w:id="991831630">
              <w:marLeft w:val="0"/>
              <w:marRight w:val="0"/>
              <w:marTop w:val="0"/>
              <w:marBottom w:val="0"/>
              <w:divBdr>
                <w:top w:val="none" w:sz="0" w:space="0" w:color="auto"/>
                <w:left w:val="none" w:sz="0" w:space="0" w:color="auto"/>
                <w:bottom w:val="none" w:sz="0" w:space="0" w:color="auto"/>
                <w:right w:val="none" w:sz="0" w:space="0" w:color="auto"/>
              </w:divBdr>
            </w:div>
            <w:div w:id="47457418">
              <w:marLeft w:val="0"/>
              <w:marRight w:val="0"/>
              <w:marTop w:val="0"/>
              <w:marBottom w:val="0"/>
              <w:divBdr>
                <w:top w:val="none" w:sz="0" w:space="0" w:color="auto"/>
                <w:left w:val="none" w:sz="0" w:space="0" w:color="auto"/>
                <w:bottom w:val="none" w:sz="0" w:space="0" w:color="auto"/>
                <w:right w:val="none" w:sz="0" w:space="0" w:color="auto"/>
              </w:divBdr>
            </w:div>
            <w:div w:id="1492260517">
              <w:marLeft w:val="0"/>
              <w:marRight w:val="0"/>
              <w:marTop w:val="0"/>
              <w:marBottom w:val="0"/>
              <w:divBdr>
                <w:top w:val="none" w:sz="0" w:space="0" w:color="auto"/>
                <w:left w:val="none" w:sz="0" w:space="0" w:color="auto"/>
                <w:bottom w:val="none" w:sz="0" w:space="0" w:color="auto"/>
                <w:right w:val="none" w:sz="0" w:space="0" w:color="auto"/>
              </w:divBdr>
            </w:div>
            <w:div w:id="1017583273">
              <w:marLeft w:val="0"/>
              <w:marRight w:val="0"/>
              <w:marTop w:val="0"/>
              <w:marBottom w:val="0"/>
              <w:divBdr>
                <w:top w:val="none" w:sz="0" w:space="0" w:color="auto"/>
                <w:left w:val="none" w:sz="0" w:space="0" w:color="auto"/>
                <w:bottom w:val="none" w:sz="0" w:space="0" w:color="auto"/>
                <w:right w:val="none" w:sz="0" w:space="0" w:color="auto"/>
              </w:divBdr>
            </w:div>
            <w:div w:id="1489974184">
              <w:marLeft w:val="0"/>
              <w:marRight w:val="0"/>
              <w:marTop w:val="0"/>
              <w:marBottom w:val="0"/>
              <w:divBdr>
                <w:top w:val="none" w:sz="0" w:space="0" w:color="auto"/>
                <w:left w:val="none" w:sz="0" w:space="0" w:color="auto"/>
                <w:bottom w:val="none" w:sz="0" w:space="0" w:color="auto"/>
                <w:right w:val="none" w:sz="0" w:space="0" w:color="auto"/>
              </w:divBdr>
            </w:div>
            <w:div w:id="97814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405">
      <w:bodyDiv w:val="1"/>
      <w:marLeft w:val="0"/>
      <w:marRight w:val="0"/>
      <w:marTop w:val="0"/>
      <w:marBottom w:val="0"/>
      <w:divBdr>
        <w:top w:val="none" w:sz="0" w:space="0" w:color="auto"/>
        <w:left w:val="none" w:sz="0" w:space="0" w:color="auto"/>
        <w:bottom w:val="none" w:sz="0" w:space="0" w:color="auto"/>
        <w:right w:val="none" w:sz="0" w:space="0" w:color="auto"/>
      </w:divBdr>
    </w:div>
    <w:div w:id="19861081">
      <w:bodyDiv w:val="1"/>
      <w:marLeft w:val="0"/>
      <w:marRight w:val="0"/>
      <w:marTop w:val="0"/>
      <w:marBottom w:val="0"/>
      <w:divBdr>
        <w:top w:val="none" w:sz="0" w:space="0" w:color="auto"/>
        <w:left w:val="none" w:sz="0" w:space="0" w:color="auto"/>
        <w:bottom w:val="none" w:sz="0" w:space="0" w:color="auto"/>
        <w:right w:val="none" w:sz="0" w:space="0" w:color="auto"/>
      </w:divBdr>
      <w:divsChild>
        <w:div w:id="566377196">
          <w:marLeft w:val="0"/>
          <w:marRight w:val="0"/>
          <w:marTop w:val="0"/>
          <w:marBottom w:val="0"/>
          <w:divBdr>
            <w:top w:val="none" w:sz="0" w:space="0" w:color="auto"/>
            <w:left w:val="none" w:sz="0" w:space="0" w:color="auto"/>
            <w:bottom w:val="none" w:sz="0" w:space="0" w:color="auto"/>
            <w:right w:val="none" w:sz="0" w:space="0" w:color="auto"/>
          </w:divBdr>
          <w:divsChild>
            <w:div w:id="313679279">
              <w:marLeft w:val="0"/>
              <w:marRight w:val="0"/>
              <w:marTop w:val="0"/>
              <w:marBottom w:val="0"/>
              <w:divBdr>
                <w:top w:val="none" w:sz="0" w:space="0" w:color="auto"/>
                <w:left w:val="none" w:sz="0" w:space="0" w:color="auto"/>
                <w:bottom w:val="none" w:sz="0" w:space="0" w:color="auto"/>
                <w:right w:val="none" w:sz="0" w:space="0" w:color="auto"/>
              </w:divBdr>
            </w:div>
            <w:div w:id="600261005">
              <w:marLeft w:val="0"/>
              <w:marRight w:val="0"/>
              <w:marTop w:val="0"/>
              <w:marBottom w:val="0"/>
              <w:divBdr>
                <w:top w:val="none" w:sz="0" w:space="0" w:color="auto"/>
                <w:left w:val="none" w:sz="0" w:space="0" w:color="auto"/>
                <w:bottom w:val="none" w:sz="0" w:space="0" w:color="auto"/>
                <w:right w:val="none" w:sz="0" w:space="0" w:color="auto"/>
              </w:divBdr>
            </w:div>
            <w:div w:id="1405181166">
              <w:marLeft w:val="0"/>
              <w:marRight w:val="0"/>
              <w:marTop w:val="0"/>
              <w:marBottom w:val="0"/>
              <w:divBdr>
                <w:top w:val="none" w:sz="0" w:space="0" w:color="auto"/>
                <w:left w:val="none" w:sz="0" w:space="0" w:color="auto"/>
                <w:bottom w:val="none" w:sz="0" w:space="0" w:color="auto"/>
                <w:right w:val="none" w:sz="0" w:space="0" w:color="auto"/>
              </w:divBdr>
            </w:div>
            <w:div w:id="888690637">
              <w:marLeft w:val="0"/>
              <w:marRight w:val="0"/>
              <w:marTop w:val="0"/>
              <w:marBottom w:val="0"/>
              <w:divBdr>
                <w:top w:val="none" w:sz="0" w:space="0" w:color="auto"/>
                <w:left w:val="none" w:sz="0" w:space="0" w:color="auto"/>
                <w:bottom w:val="none" w:sz="0" w:space="0" w:color="auto"/>
                <w:right w:val="none" w:sz="0" w:space="0" w:color="auto"/>
              </w:divBdr>
            </w:div>
            <w:div w:id="33624425">
              <w:marLeft w:val="0"/>
              <w:marRight w:val="0"/>
              <w:marTop w:val="0"/>
              <w:marBottom w:val="0"/>
              <w:divBdr>
                <w:top w:val="none" w:sz="0" w:space="0" w:color="auto"/>
                <w:left w:val="none" w:sz="0" w:space="0" w:color="auto"/>
                <w:bottom w:val="none" w:sz="0" w:space="0" w:color="auto"/>
                <w:right w:val="none" w:sz="0" w:space="0" w:color="auto"/>
              </w:divBdr>
            </w:div>
            <w:div w:id="1789622498">
              <w:marLeft w:val="0"/>
              <w:marRight w:val="0"/>
              <w:marTop w:val="0"/>
              <w:marBottom w:val="0"/>
              <w:divBdr>
                <w:top w:val="none" w:sz="0" w:space="0" w:color="auto"/>
                <w:left w:val="none" w:sz="0" w:space="0" w:color="auto"/>
                <w:bottom w:val="none" w:sz="0" w:space="0" w:color="auto"/>
                <w:right w:val="none" w:sz="0" w:space="0" w:color="auto"/>
              </w:divBdr>
            </w:div>
            <w:div w:id="542402863">
              <w:marLeft w:val="0"/>
              <w:marRight w:val="0"/>
              <w:marTop w:val="0"/>
              <w:marBottom w:val="0"/>
              <w:divBdr>
                <w:top w:val="none" w:sz="0" w:space="0" w:color="auto"/>
                <w:left w:val="none" w:sz="0" w:space="0" w:color="auto"/>
                <w:bottom w:val="none" w:sz="0" w:space="0" w:color="auto"/>
                <w:right w:val="none" w:sz="0" w:space="0" w:color="auto"/>
              </w:divBdr>
            </w:div>
            <w:div w:id="1217550403">
              <w:marLeft w:val="0"/>
              <w:marRight w:val="0"/>
              <w:marTop w:val="0"/>
              <w:marBottom w:val="0"/>
              <w:divBdr>
                <w:top w:val="none" w:sz="0" w:space="0" w:color="auto"/>
                <w:left w:val="none" w:sz="0" w:space="0" w:color="auto"/>
                <w:bottom w:val="none" w:sz="0" w:space="0" w:color="auto"/>
                <w:right w:val="none" w:sz="0" w:space="0" w:color="auto"/>
              </w:divBdr>
            </w:div>
            <w:div w:id="294603071">
              <w:marLeft w:val="0"/>
              <w:marRight w:val="0"/>
              <w:marTop w:val="0"/>
              <w:marBottom w:val="0"/>
              <w:divBdr>
                <w:top w:val="none" w:sz="0" w:space="0" w:color="auto"/>
                <w:left w:val="none" w:sz="0" w:space="0" w:color="auto"/>
                <w:bottom w:val="none" w:sz="0" w:space="0" w:color="auto"/>
                <w:right w:val="none" w:sz="0" w:space="0" w:color="auto"/>
              </w:divBdr>
            </w:div>
            <w:div w:id="388266987">
              <w:marLeft w:val="0"/>
              <w:marRight w:val="0"/>
              <w:marTop w:val="0"/>
              <w:marBottom w:val="0"/>
              <w:divBdr>
                <w:top w:val="none" w:sz="0" w:space="0" w:color="auto"/>
                <w:left w:val="none" w:sz="0" w:space="0" w:color="auto"/>
                <w:bottom w:val="none" w:sz="0" w:space="0" w:color="auto"/>
                <w:right w:val="none" w:sz="0" w:space="0" w:color="auto"/>
              </w:divBdr>
            </w:div>
            <w:div w:id="269775345">
              <w:marLeft w:val="0"/>
              <w:marRight w:val="0"/>
              <w:marTop w:val="0"/>
              <w:marBottom w:val="0"/>
              <w:divBdr>
                <w:top w:val="none" w:sz="0" w:space="0" w:color="auto"/>
                <w:left w:val="none" w:sz="0" w:space="0" w:color="auto"/>
                <w:bottom w:val="none" w:sz="0" w:space="0" w:color="auto"/>
                <w:right w:val="none" w:sz="0" w:space="0" w:color="auto"/>
              </w:divBdr>
            </w:div>
            <w:div w:id="1303076515">
              <w:marLeft w:val="0"/>
              <w:marRight w:val="0"/>
              <w:marTop w:val="0"/>
              <w:marBottom w:val="0"/>
              <w:divBdr>
                <w:top w:val="none" w:sz="0" w:space="0" w:color="auto"/>
                <w:left w:val="none" w:sz="0" w:space="0" w:color="auto"/>
                <w:bottom w:val="none" w:sz="0" w:space="0" w:color="auto"/>
                <w:right w:val="none" w:sz="0" w:space="0" w:color="auto"/>
              </w:divBdr>
            </w:div>
            <w:div w:id="871185344">
              <w:marLeft w:val="0"/>
              <w:marRight w:val="0"/>
              <w:marTop w:val="0"/>
              <w:marBottom w:val="0"/>
              <w:divBdr>
                <w:top w:val="none" w:sz="0" w:space="0" w:color="auto"/>
                <w:left w:val="none" w:sz="0" w:space="0" w:color="auto"/>
                <w:bottom w:val="none" w:sz="0" w:space="0" w:color="auto"/>
                <w:right w:val="none" w:sz="0" w:space="0" w:color="auto"/>
              </w:divBdr>
            </w:div>
            <w:div w:id="1209301548">
              <w:marLeft w:val="0"/>
              <w:marRight w:val="0"/>
              <w:marTop w:val="0"/>
              <w:marBottom w:val="0"/>
              <w:divBdr>
                <w:top w:val="none" w:sz="0" w:space="0" w:color="auto"/>
                <w:left w:val="none" w:sz="0" w:space="0" w:color="auto"/>
                <w:bottom w:val="none" w:sz="0" w:space="0" w:color="auto"/>
                <w:right w:val="none" w:sz="0" w:space="0" w:color="auto"/>
              </w:divBdr>
            </w:div>
            <w:div w:id="25671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571">
      <w:bodyDiv w:val="1"/>
      <w:marLeft w:val="0"/>
      <w:marRight w:val="0"/>
      <w:marTop w:val="0"/>
      <w:marBottom w:val="0"/>
      <w:divBdr>
        <w:top w:val="none" w:sz="0" w:space="0" w:color="auto"/>
        <w:left w:val="none" w:sz="0" w:space="0" w:color="auto"/>
        <w:bottom w:val="none" w:sz="0" w:space="0" w:color="auto"/>
        <w:right w:val="none" w:sz="0" w:space="0" w:color="auto"/>
      </w:divBdr>
      <w:divsChild>
        <w:div w:id="2045907686">
          <w:marLeft w:val="0"/>
          <w:marRight w:val="0"/>
          <w:marTop w:val="0"/>
          <w:marBottom w:val="0"/>
          <w:divBdr>
            <w:top w:val="none" w:sz="0" w:space="0" w:color="auto"/>
            <w:left w:val="none" w:sz="0" w:space="0" w:color="auto"/>
            <w:bottom w:val="none" w:sz="0" w:space="0" w:color="auto"/>
            <w:right w:val="none" w:sz="0" w:space="0" w:color="auto"/>
          </w:divBdr>
          <w:divsChild>
            <w:div w:id="2045934805">
              <w:marLeft w:val="0"/>
              <w:marRight w:val="0"/>
              <w:marTop w:val="0"/>
              <w:marBottom w:val="0"/>
              <w:divBdr>
                <w:top w:val="none" w:sz="0" w:space="0" w:color="auto"/>
                <w:left w:val="none" w:sz="0" w:space="0" w:color="auto"/>
                <w:bottom w:val="none" w:sz="0" w:space="0" w:color="auto"/>
                <w:right w:val="none" w:sz="0" w:space="0" w:color="auto"/>
              </w:divBdr>
            </w:div>
            <w:div w:id="713774690">
              <w:marLeft w:val="0"/>
              <w:marRight w:val="0"/>
              <w:marTop w:val="0"/>
              <w:marBottom w:val="0"/>
              <w:divBdr>
                <w:top w:val="none" w:sz="0" w:space="0" w:color="auto"/>
                <w:left w:val="none" w:sz="0" w:space="0" w:color="auto"/>
                <w:bottom w:val="none" w:sz="0" w:space="0" w:color="auto"/>
                <w:right w:val="none" w:sz="0" w:space="0" w:color="auto"/>
              </w:divBdr>
            </w:div>
            <w:div w:id="394083670">
              <w:marLeft w:val="0"/>
              <w:marRight w:val="0"/>
              <w:marTop w:val="0"/>
              <w:marBottom w:val="0"/>
              <w:divBdr>
                <w:top w:val="none" w:sz="0" w:space="0" w:color="auto"/>
                <w:left w:val="none" w:sz="0" w:space="0" w:color="auto"/>
                <w:bottom w:val="none" w:sz="0" w:space="0" w:color="auto"/>
                <w:right w:val="none" w:sz="0" w:space="0" w:color="auto"/>
              </w:divBdr>
            </w:div>
            <w:div w:id="577716191">
              <w:marLeft w:val="0"/>
              <w:marRight w:val="0"/>
              <w:marTop w:val="0"/>
              <w:marBottom w:val="0"/>
              <w:divBdr>
                <w:top w:val="none" w:sz="0" w:space="0" w:color="auto"/>
                <w:left w:val="none" w:sz="0" w:space="0" w:color="auto"/>
                <w:bottom w:val="none" w:sz="0" w:space="0" w:color="auto"/>
                <w:right w:val="none" w:sz="0" w:space="0" w:color="auto"/>
              </w:divBdr>
            </w:div>
            <w:div w:id="1636526156">
              <w:marLeft w:val="0"/>
              <w:marRight w:val="0"/>
              <w:marTop w:val="0"/>
              <w:marBottom w:val="0"/>
              <w:divBdr>
                <w:top w:val="none" w:sz="0" w:space="0" w:color="auto"/>
                <w:left w:val="none" w:sz="0" w:space="0" w:color="auto"/>
                <w:bottom w:val="none" w:sz="0" w:space="0" w:color="auto"/>
                <w:right w:val="none" w:sz="0" w:space="0" w:color="auto"/>
              </w:divBdr>
            </w:div>
            <w:div w:id="1243761260">
              <w:marLeft w:val="0"/>
              <w:marRight w:val="0"/>
              <w:marTop w:val="0"/>
              <w:marBottom w:val="0"/>
              <w:divBdr>
                <w:top w:val="none" w:sz="0" w:space="0" w:color="auto"/>
                <w:left w:val="none" w:sz="0" w:space="0" w:color="auto"/>
                <w:bottom w:val="none" w:sz="0" w:space="0" w:color="auto"/>
                <w:right w:val="none" w:sz="0" w:space="0" w:color="auto"/>
              </w:divBdr>
            </w:div>
            <w:div w:id="866912510">
              <w:marLeft w:val="0"/>
              <w:marRight w:val="0"/>
              <w:marTop w:val="0"/>
              <w:marBottom w:val="0"/>
              <w:divBdr>
                <w:top w:val="none" w:sz="0" w:space="0" w:color="auto"/>
                <w:left w:val="none" w:sz="0" w:space="0" w:color="auto"/>
                <w:bottom w:val="none" w:sz="0" w:space="0" w:color="auto"/>
                <w:right w:val="none" w:sz="0" w:space="0" w:color="auto"/>
              </w:divBdr>
            </w:div>
            <w:div w:id="2098672270">
              <w:marLeft w:val="0"/>
              <w:marRight w:val="0"/>
              <w:marTop w:val="0"/>
              <w:marBottom w:val="0"/>
              <w:divBdr>
                <w:top w:val="none" w:sz="0" w:space="0" w:color="auto"/>
                <w:left w:val="none" w:sz="0" w:space="0" w:color="auto"/>
                <w:bottom w:val="none" w:sz="0" w:space="0" w:color="auto"/>
                <w:right w:val="none" w:sz="0" w:space="0" w:color="auto"/>
              </w:divBdr>
            </w:div>
            <w:div w:id="306666340">
              <w:marLeft w:val="0"/>
              <w:marRight w:val="0"/>
              <w:marTop w:val="0"/>
              <w:marBottom w:val="0"/>
              <w:divBdr>
                <w:top w:val="none" w:sz="0" w:space="0" w:color="auto"/>
                <w:left w:val="none" w:sz="0" w:space="0" w:color="auto"/>
                <w:bottom w:val="none" w:sz="0" w:space="0" w:color="auto"/>
                <w:right w:val="none" w:sz="0" w:space="0" w:color="auto"/>
              </w:divBdr>
            </w:div>
            <w:div w:id="60604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8523">
      <w:bodyDiv w:val="1"/>
      <w:marLeft w:val="0"/>
      <w:marRight w:val="0"/>
      <w:marTop w:val="0"/>
      <w:marBottom w:val="0"/>
      <w:divBdr>
        <w:top w:val="none" w:sz="0" w:space="0" w:color="auto"/>
        <w:left w:val="none" w:sz="0" w:space="0" w:color="auto"/>
        <w:bottom w:val="none" w:sz="0" w:space="0" w:color="auto"/>
        <w:right w:val="none" w:sz="0" w:space="0" w:color="auto"/>
      </w:divBdr>
      <w:divsChild>
        <w:div w:id="775905400">
          <w:marLeft w:val="0"/>
          <w:marRight w:val="0"/>
          <w:marTop w:val="0"/>
          <w:marBottom w:val="0"/>
          <w:divBdr>
            <w:top w:val="none" w:sz="0" w:space="0" w:color="auto"/>
            <w:left w:val="none" w:sz="0" w:space="0" w:color="auto"/>
            <w:bottom w:val="none" w:sz="0" w:space="0" w:color="auto"/>
            <w:right w:val="none" w:sz="0" w:space="0" w:color="auto"/>
          </w:divBdr>
          <w:divsChild>
            <w:div w:id="1171800531">
              <w:marLeft w:val="0"/>
              <w:marRight w:val="0"/>
              <w:marTop w:val="0"/>
              <w:marBottom w:val="0"/>
              <w:divBdr>
                <w:top w:val="none" w:sz="0" w:space="0" w:color="auto"/>
                <w:left w:val="none" w:sz="0" w:space="0" w:color="auto"/>
                <w:bottom w:val="none" w:sz="0" w:space="0" w:color="auto"/>
                <w:right w:val="none" w:sz="0" w:space="0" w:color="auto"/>
              </w:divBdr>
            </w:div>
            <w:div w:id="1413890338">
              <w:marLeft w:val="0"/>
              <w:marRight w:val="0"/>
              <w:marTop w:val="0"/>
              <w:marBottom w:val="0"/>
              <w:divBdr>
                <w:top w:val="none" w:sz="0" w:space="0" w:color="auto"/>
                <w:left w:val="none" w:sz="0" w:space="0" w:color="auto"/>
                <w:bottom w:val="none" w:sz="0" w:space="0" w:color="auto"/>
                <w:right w:val="none" w:sz="0" w:space="0" w:color="auto"/>
              </w:divBdr>
            </w:div>
            <w:div w:id="1048337818">
              <w:marLeft w:val="0"/>
              <w:marRight w:val="0"/>
              <w:marTop w:val="0"/>
              <w:marBottom w:val="0"/>
              <w:divBdr>
                <w:top w:val="none" w:sz="0" w:space="0" w:color="auto"/>
                <w:left w:val="none" w:sz="0" w:space="0" w:color="auto"/>
                <w:bottom w:val="none" w:sz="0" w:space="0" w:color="auto"/>
                <w:right w:val="none" w:sz="0" w:space="0" w:color="auto"/>
              </w:divBdr>
            </w:div>
            <w:div w:id="332954898">
              <w:marLeft w:val="0"/>
              <w:marRight w:val="0"/>
              <w:marTop w:val="0"/>
              <w:marBottom w:val="0"/>
              <w:divBdr>
                <w:top w:val="none" w:sz="0" w:space="0" w:color="auto"/>
                <w:left w:val="none" w:sz="0" w:space="0" w:color="auto"/>
                <w:bottom w:val="none" w:sz="0" w:space="0" w:color="auto"/>
                <w:right w:val="none" w:sz="0" w:space="0" w:color="auto"/>
              </w:divBdr>
            </w:div>
            <w:div w:id="1049498126">
              <w:marLeft w:val="0"/>
              <w:marRight w:val="0"/>
              <w:marTop w:val="0"/>
              <w:marBottom w:val="0"/>
              <w:divBdr>
                <w:top w:val="none" w:sz="0" w:space="0" w:color="auto"/>
                <w:left w:val="none" w:sz="0" w:space="0" w:color="auto"/>
                <w:bottom w:val="none" w:sz="0" w:space="0" w:color="auto"/>
                <w:right w:val="none" w:sz="0" w:space="0" w:color="auto"/>
              </w:divBdr>
            </w:div>
            <w:div w:id="846333691">
              <w:marLeft w:val="0"/>
              <w:marRight w:val="0"/>
              <w:marTop w:val="0"/>
              <w:marBottom w:val="0"/>
              <w:divBdr>
                <w:top w:val="none" w:sz="0" w:space="0" w:color="auto"/>
                <w:left w:val="none" w:sz="0" w:space="0" w:color="auto"/>
                <w:bottom w:val="none" w:sz="0" w:space="0" w:color="auto"/>
                <w:right w:val="none" w:sz="0" w:space="0" w:color="auto"/>
              </w:divBdr>
            </w:div>
            <w:div w:id="1643802605">
              <w:marLeft w:val="0"/>
              <w:marRight w:val="0"/>
              <w:marTop w:val="0"/>
              <w:marBottom w:val="0"/>
              <w:divBdr>
                <w:top w:val="none" w:sz="0" w:space="0" w:color="auto"/>
                <w:left w:val="none" w:sz="0" w:space="0" w:color="auto"/>
                <w:bottom w:val="none" w:sz="0" w:space="0" w:color="auto"/>
                <w:right w:val="none" w:sz="0" w:space="0" w:color="auto"/>
              </w:divBdr>
            </w:div>
            <w:div w:id="144471586">
              <w:marLeft w:val="0"/>
              <w:marRight w:val="0"/>
              <w:marTop w:val="0"/>
              <w:marBottom w:val="0"/>
              <w:divBdr>
                <w:top w:val="none" w:sz="0" w:space="0" w:color="auto"/>
                <w:left w:val="none" w:sz="0" w:space="0" w:color="auto"/>
                <w:bottom w:val="none" w:sz="0" w:space="0" w:color="auto"/>
                <w:right w:val="none" w:sz="0" w:space="0" w:color="auto"/>
              </w:divBdr>
            </w:div>
            <w:div w:id="411972745">
              <w:marLeft w:val="0"/>
              <w:marRight w:val="0"/>
              <w:marTop w:val="0"/>
              <w:marBottom w:val="0"/>
              <w:divBdr>
                <w:top w:val="none" w:sz="0" w:space="0" w:color="auto"/>
                <w:left w:val="none" w:sz="0" w:space="0" w:color="auto"/>
                <w:bottom w:val="none" w:sz="0" w:space="0" w:color="auto"/>
                <w:right w:val="none" w:sz="0" w:space="0" w:color="auto"/>
              </w:divBdr>
            </w:div>
            <w:div w:id="2117628298">
              <w:marLeft w:val="0"/>
              <w:marRight w:val="0"/>
              <w:marTop w:val="0"/>
              <w:marBottom w:val="0"/>
              <w:divBdr>
                <w:top w:val="none" w:sz="0" w:space="0" w:color="auto"/>
                <w:left w:val="none" w:sz="0" w:space="0" w:color="auto"/>
                <w:bottom w:val="none" w:sz="0" w:space="0" w:color="auto"/>
                <w:right w:val="none" w:sz="0" w:space="0" w:color="auto"/>
              </w:divBdr>
            </w:div>
            <w:div w:id="1699046594">
              <w:marLeft w:val="0"/>
              <w:marRight w:val="0"/>
              <w:marTop w:val="0"/>
              <w:marBottom w:val="0"/>
              <w:divBdr>
                <w:top w:val="none" w:sz="0" w:space="0" w:color="auto"/>
                <w:left w:val="none" w:sz="0" w:space="0" w:color="auto"/>
                <w:bottom w:val="none" w:sz="0" w:space="0" w:color="auto"/>
                <w:right w:val="none" w:sz="0" w:space="0" w:color="auto"/>
              </w:divBdr>
            </w:div>
            <w:div w:id="421999943">
              <w:marLeft w:val="0"/>
              <w:marRight w:val="0"/>
              <w:marTop w:val="0"/>
              <w:marBottom w:val="0"/>
              <w:divBdr>
                <w:top w:val="none" w:sz="0" w:space="0" w:color="auto"/>
                <w:left w:val="none" w:sz="0" w:space="0" w:color="auto"/>
                <w:bottom w:val="none" w:sz="0" w:space="0" w:color="auto"/>
                <w:right w:val="none" w:sz="0" w:space="0" w:color="auto"/>
              </w:divBdr>
            </w:div>
            <w:div w:id="1913739574">
              <w:marLeft w:val="0"/>
              <w:marRight w:val="0"/>
              <w:marTop w:val="0"/>
              <w:marBottom w:val="0"/>
              <w:divBdr>
                <w:top w:val="none" w:sz="0" w:space="0" w:color="auto"/>
                <w:left w:val="none" w:sz="0" w:space="0" w:color="auto"/>
                <w:bottom w:val="none" w:sz="0" w:space="0" w:color="auto"/>
                <w:right w:val="none" w:sz="0" w:space="0" w:color="auto"/>
              </w:divBdr>
            </w:div>
            <w:div w:id="504902938">
              <w:marLeft w:val="0"/>
              <w:marRight w:val="0"/>
              <w:marTop w:val="0"/>
              <w:marBottom w:val="0"/>
              <w:divBdr>
                <w:top w:val="none" w:sz="0" w:space="0" w:color="auto"/>
                <w:left w:val="none" w:sz="0" w:space="0" w:color="auto"/>
                <w:bottom w:val="none" w:sz="0" w:space="0" w:color="auto"/>
                <w:right w:val="none" w:sz="0" w:space="0" w:color="auto"/>
              </w:divBdr>
            </w:div>
            <w:div w:id="901914005">
              <w:marLeft w:val="0"/>
              <w:marRight w:val="0"/>
              <w:marTop w:val="0"/>
              <w:marBottom w:val="0"/>
              <w:divBdr>
                <w:top w:val="none" w:sz="0" w:space="0" w:color="auto"/>
                <w:left w:val="none" w:sz="0" w:space="0" w:color="auto"/>
                <w:bottom w:val="none" w:sz="0" w:space="0" w:color="auto"/>
                <w:right w:val="none" w:sz="0" w:space="0" w:color="auto"/>
              </w:divBdr>
            </w:div>
            <w:div w:id="2088114008">
              <w:marLeft w:val="0"/>
              <w:marRight w:val="0"/>
              <w:marTop w:val="0"/>
              <w:marBottom w:val="0"/>
              <w:divBdr>
                <w:top w:val="none" w:sz="0" w:space="0" w:color="auto"/>
                <w:left w:val="none" w:sz="0" w:space="0" w:color="auto"/>
                <w:bottom w:val="none" w:sz="0" w:space="0" w:color="auto"/>
                <w:right w:val="none" w:sz="0" w:space="0" w:color="auto"/>
              </w:divBdr>
            </w:div>
            <w:div w:id="463084336">
              <w:marLeft w:val="0"/>
              <w:marRight w:val="0"/>
              <w:marTop w:val="0"/>
              <w:marBottom w:val="0"/>
              <w:divBdr>
                <w:top w:val="none" w:sz="0" w:space="0" w:color="auto"/>
                <w:left w:val="none" w:sz="0" w:space="0" w:color="auto"/>
                <w:bottom w:val="none" w:sz="0" w:space="0" w:color="auto"/>
                <w:right w:val="none" w:sz="0" w:space="0" w:color="auto"/>
              </w:divBdr>
            </w:div>
            <w:div w:id="479881076">
              <w:marLeft w:val="0"/>
              <w:marRight w:val="0"/>
              <w:marTop w:val="0"/>
              <w:marBottom w:val="0"/>
              <w:divBdr>
                <w:top w:val="none" w:sz="0" w:space="0" w:color="auto"/>
                <w:left w:val="none" w:sz="0" w:space="0" w:color="auto"/>
                <w:bottom w:val="none" w:sz="0" w:space="0" w:color="auto"/>
                <w:right w:val="none" w:sz="0" w:space="0" w:color="auto"/>
              </w:divBdr>
            </w:div>
            <w:div w:id="2001349292">
              <w:marLeft w:val="0"/>
              <w:marRight w:val="0"/>
              <w:marTop w:val="0"/>
              <w:marBottom w:val="0"/>
              <w:divBdr>
                <w:top w:val="none" w:sz="0" w:space="0" w:color="auto"/>
                <w:left w:val="none" w:sz="0" w:space="0" w:color="auto"/>
                <w:bottom w:val="none" w:sz="0" w:space="0" w:color="auto"/>
                <w:right w:val="none" w:sz="0" w:space="0" w:color="auto"/>
              </w:divBdr>
            </w:div>
            <w:div w:id="50818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429">
      <w:bodyDiv w:val="1"/>
      <w:marLeft w:val="0"/>
      <w:marRight w:val="0"/>
      <w:marTop w:val="0"/>
      <w:marBottom w:val="0"/>
      <w:divBdr>
        <w:top w:val="none" w:sz="0" w:space="0" w:color="auto"/>
        <w:left w:val="none" w:sz="0" w:space="0" w:color="auto"/>
        <w:bottom w:val="none" w:sz="0" w:space="0" w:color="auto"/>
        <w:right w:val="none" w:sz="0" w:space="0" w:color="auto"/>
      </w:divBdr>
      <w:divsChild>
        <w:div w:id="131337243">
          <w:marLeft w:val="0"/>
          <w:marRight w:val="0"/>
          <w:marTop w:val="0"/>
          <w:marBottom w:val="0"/>
          <w:divBdr>
            <w:top w:val="none" w:sz="0" w:space="0" w:color="auto"/>
            <w:left w:val="none" w:sz="0" w:space="0" w:color="auto"/>
            <w:bottom w:val="none" w:sz="0" w:space="0" w:color="auto"/>
            <w:right w:val="none" w:sz="0" w:space="0" w:color="auto"/>
          </w:divBdr>
          <w:divsChild>
            <w:div w:id="16397357">
              <w:marLeft w:val="0"/>
              <w:marRight w:val="0"/>
              <w:marTop w:val="0"/>
              <w:marBottom w:val="0"/>
              <w:divBdr>
                <w:top w:val="none" w:sz="0" w:space="0" w:color="auto"/>
                <w:left w:val="none" w:sz="0" w:space="0" w:color="auto"/>
                <w:bottom w:val="none" w:sz="0" w:space="0" w:color="auto"/>
                <w:right w:val="none" w:sz="0" w:space="0" w:color="auto"/>
              </w:divBdr>
            </w:div>
            <w:div w:id="933637436">
              <w:marLeft w:val="0"/>
              <w:marRight w:val="0"/>
              <w:marTop w:val="0"/>
              <w:marBottom w:val="0"/>
              <w:divBdr>
                <w:top w:val="none" w:sz="0" w:space="0" w:color="auto"/>
                <w:left w:val="none" w:sz="0" w:space="0" w:color="auto"/>
                <w:bottom w:val="none" w:sz="0" w:space="0" w:color="auto"/>
                <w:right w:val="none" w:sz="0" w:space="0" w:color="auto"/>
              </w:divBdr>
            </w:div>
            <w:div w:id="173554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529">
      <w:bodyDiv w:val="1"/>
      <w:marLeft w:val="0"/>
      <w:marRight w:val="0"/>
      <w:marTop w:val="0"/>
      <w:marBottom w:val="0"/>
      <w:divBdr>
        <w:top w:val="none" w:sz="0" w:space="0" w:color="auto"/>
        <w:left w:val="none" w:sz="0" w:space="0" w:color="auto"/>
        <w:bottom w:val="none" w:sz="0" w:space="0" w:color="auto"/>
        <w:right w:val="none" w:sz="0" w:space="0" w:color="auto"/>
      </w:divBdr>
      <w:divsChild>
        <w:div w:id="228733055">
          <w:marLeft w:val="0"/>
          <w:marRight w:val="0"/>
          <w:marTop w:val="0"/>
          <w:marBottom w:val="0"/>
          <w:divBdr>
            <w:top w:val="none" w:sz="0" w:space="0" w:color="auto"/>
            <w:left w:val="none" w:sz="0" w:space="0" w:color="auto"/>
            <w:bottom w:val="none" w:sz="0" w:space="0" w:color="auto"/>
            <w:right w:val="none" w:sz="0" w:space="0" w:color="auto"/>
          </w:divBdr>
          <w:divsChild>
            <w:div w:id="593251312">
              <w:marLeft w:val="0"/>
              <w:marRight w:val="0"/>
              <w:marTop w:val="0"/>
              <w:marBottom w:val="0"/>
              <w:divBdr>
                <w:top w:val="none" w:sz="0" w:space="0" w:color="auto"/>
                <w:left w:val="none" w:sz="0" w:space="0" w:color="auto"/>
                <w:bottom w:val="none" w:sz="0" w:space="0" w:color="auto"/>
                <w:right w:val="none" w:sz="0" w:space="0" w:color="auto"/>
              </w:divBdr>
            </w:div>
            <w:div w:id="1556549582">
              <w:marLeft w:val="0"/>
              <w:marRight w:val="0"/>
              <w:marTop w:val="0"/>
              <w:marBottom w:val="0"/>
              <w:divBdr>
                <w:top w:val="none" w:sz="0" w:space="0" w:color="auto"/>
                <w:left w:val="none" w:sz="0" w:space="0" w:color="auto"/>
                <w:bottom w:val="none" w:sz="0" w:space="0" w:color="auto"/>
                <w:right w:val="none" w:sz="0" w:space="0" w:color="auto"/>
              </w:divBdr>
            </w:div>
            <w:div w:id="1792939653">
              <w:marLeft w:val="0"/>
              <w:marRight w:val="0"/>
              <w:marTop w:val="0"/>
              <w:marBottom w:val="0"/>
              <w:divBdr>
                <w:top w:val="none" w:sz="0" w:space="0" w:color="auto"/>
                <w:left w:val="none" w:sz="0" w:space="0" w:color="auto"/>
                <w:bottom w:val="none" w:sz="0" w:space="0" w:color="auto"/>
                <w:right w:val="none" w:sz="0" w:space="0" w:color="auto"/>
              </w:divBdr>
            </w:div>
            <w:div w:id="2078626727">
              <w:marLeft w:val="0"/>
              <w:marRight w:val="0"/>
              <w:marTop w:val="0"/>
              <w:marBottom w:val="0"/>
              <w:divBdr>
                <w:top w:val="none" w:sz="0" w:space="0" w:color="auto"/>
                <w:left w:val="none" w:sz="0" w:space="0" w:color="auto"/>
                <w:bottom w:val="none" w:sz="0" w:space="0" w:color="auto"/>
                <w:right w:val="none" w:sz="0" w:space="0" w:color="auto"/>
              </w:divBdr>
            </w:div>
            <w:div w:id="1267076099">
              <w:marLeft w:val="0"/>
              <w:marRight w:val="0"/>
              <w:marTop w:val="0"/>
              <w:marBottom w:val="0"/>
              <w:divBdr>
                <w:top w:val="none" w:sz="0" w:space="0" w:color="auto"/>
                <w:left w:val="none" w:sz="0" w:space="0" w:color="auto"/>
                <w:bottom w:val="none" w:sz="0" w:space="0" w:color="auto"/>
                <w:right w:val="none" w:sz="0" w:space="0" w:color="auto"/>
              </w:divBdr>
            </w:div>
            <w:div w:id="1478766889">
              <w:marLeft w:val="0"/>
              <w:marRight w:val="0"/>
              <w:marTop w:val="0"/>
              <w:marBottom w:val="0"/>
              <w:divBdr>
                <w:top w:val="none" w:sz="0" w:space="0" w:color="auto"/>
                <w:left w:val="none" w:sz="0" w:space="0" w:color="auto"/>
                <w:bottom w:val="none" w:sz="0" w:space="0" w:color="auto"/>
                <w:right w:val="none" w:sz="0" w:space="0" w:color="auto"/>
              </w:divBdr>
            </w:div>
            <w:div w:id="13461198">
              <w:marLeft w:val="0"/>
              <w:marRight w:val="0"/>
              <w:marTop w:val="0"/>
              <w:marBottom w:val="0"/>
              <w:divBdr>
                <w:top w:val="none" w:sz="0" w:space="0" w:color="auto"/>
                <w:left w:val="none" w:sz="0" w:space="0" w:color="auto"/>
                <w:bottom w:val="none" w:sz="0" w:space="0" w:color="auto"/>
                <w:right w:val="none" w:sz="0" w:space="0" w:color="auto"/>
              </w:divBdr>
            </w:div>
            <w:div w:id="45305047">
              <w:marLeft w:val="0"/>
              <w:marRight w:val="0"/>
              <w:marTop w:val="0"/>
              <w:marBottom w:val="0"/>
              <w:divBdr>
                <w:top w:val="none" w:sz="0" w:space="0" w:color="auto"/>
                <w:left w:val="none" w:sz="0" w:space="0" w:color="auto"/>
                <w:bottom w:val="none" w:sz="0" w:space="0" w:color="auto"/>
                <w:right w:val="none" w:sz="0" w:space="0" w:color="auto"/>
              </w:divBdr>
            </w:div>
            <w:div w:id="1784693380">
              <w:marLeft w:val="0"/>
              <w:marRight w:val="0"/>
              <w:marTop w:val="0"/>
              <w:marBottom w:val="0"/>
              <w:divBdr>
                <w:top w:val="none" w:sz="0" w:space="0" w:color="auto"/>
                <w:left w:val="none" w:sz="0" w:space="0" w:color="auto"/>
                <w:bottom w:val="none" w:sz="0" w:space="0" w:color="auto"/>
                <w:right w:val="none" w:sz="0" w:space="0" w:color="auto"/>
              </w:divBdr>
            </w:div>
            <w:div w:id="1689091206">
              <w:marLeft w:val="0"/>
              <w:marRight w:val="0"/>
              <w:marTop w:val="0"/>
              <w:marBottom w:val="0"/>
              <w:divBdr>
                <w:top w:val="none" w:sz="0" w:space="0" w:color="auto"/>
                <w:left w:val="none" w:sz="0" w:space="0" w:color="auto"/>
                <w:bottom w:val="none" w:sz="0" w:space="0" w:color="auto"/>
                <w:right w:val="none" w:sz="0" w:space="0" w:color="auto"/>
              </w:divBdr>
            </w:div>
            <w:div w:id="1027952906">
              <w:marLeft w:val="0"/>
              <w:marRight w:val="0"/>
              <w:marTop w:val="0"/>
              <w:marBottom w:val="0"/>
              <w:divBdr>
                <w:top w:val="none" w:sz="0" w:space="0" w:color="auto"/>
                <w:left w:val="none" w:sz="0" w:space="0" w:color="auto"/>
                <w:bottom w:val="none" w:sz="0" w:space="0" w:color="auto"/>
                <w:right w:val="none" w:sz="0" w:space="0" w:color="auto"/>
              </w:divBdr>
            </w:div>
            <w:div w:id="2047872950">
              <w:marLeft w:val="0"/>
              <w:marRight w:val="0"/>
              <w:marTop w:val="0"/>
              <w:marBottom w:val="0"/>
              <w:divBdr>
                <w:top w:val="none" w:sz="0" w:space="0" w:color="auto"/>
                <w:left w:val="none" w:sz="0" w:space="0" w:color="auto"/>
                <w:bottom w:val="none" w:sz="0" w:space="0" w:color="auto"/>
                <w:right w:val="none" w:sz="0" w:space="0" w:color="auto"/>
              </w:divBdr>
            </w:div>
            <w:div w:id="1441609718">
              <w:marLeft w:val="0"/>
              <w:marRight w:val="0"/>
              <w:marTop w:val="0"/>
              <w:marBottom w:val="0"/>
              <w:divBdr>
                <w:top w:val="none" w:sz="0" w:space="0" w:color="auto"/>
                <w:left w:val="none" w:sz="0" w:space="0" w:color="auto"/>
                <w:bottom w:val="none" w:sz="0" w:space="0" w:color="auto"/>
                <w:right w:val="none" w:sz="0" w:space="0" w:color="auto"/>
              </w:divBdr>
            </w:div>
            <w:div w:id="171364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1527">
      <w:bodyDiv w:val="1"/>
      <w:marLeft w:val="0"/>
      <w:marRight w:val="0"/>
      <w:marTop w:val="0"/>
      <w:marBottom w:val="0"/>
      <w:divBdr>
        <w:top w:val="none" w:sz="0" w:space="0" w:color="auto"/>
        <w:left w:val="none" w:sz="0" w:space="0" w:color="auto"/>
        <w:bottom w:val="none" w:sz="0" w:space="0" w:color="auto"/>
        <w:right w:val="none" w:sz="0" w:space="0" w:color="auto"/>
      </w:divBdr>
      <w:divsChild>
        <w:div w:id="765885022">
          <w:marLeft w:val="0"/>
          <w:marRight w:val="0"/>
          <w:marTop w:val="0"/>
          <w:marBottom w:val="0"/>
          <w:divBdr>
            <w:top w:val="none" w:sz="0" w:space="0" w:color="auto"/>
            <w:left w:val="none" w:sz="0" w:space="0" w:color="auto"/>
            <w:bottom w:val="none" w:sz="0" w:space="0" w:color="auto"/>
            <w:right w:val="none" w:sz="0" w:space="0" w:color="auto"/>
          </w:divBdr>
          <w:divsChild>
            <w:div w:id="1745905875">
              <w:marLeft w:val="0"/>
              <w:marRight w:val="0"/>
              <w:marTop w:val="0"/>
              <w:marBottom w:val="0"/>
              <w:divBdr>
                <w:top w:val="none" w:sz="0" w:space="0" w:color="auto"/>
                <w:left w:val="none" w:sz="0" w:space="0" w:color="auto"/>
                <w:bottom w:val="none" w:sz="0" w:space="0" w:color="auto"/>
                <w:right w:val="none" w:sz="0" w:space="0" w:color="auto"/>
              </w:divBdr>
            </w:div>
            <w:div w:id="516963902">
              <w:marLeft w:val="0"/>
              <w:marRight w:val="0"/>
              <w:marTop w:val="0"/>
              <w:marBottom w:val="0"/>
              <w:divBdr>
                <w:top w:val="none" w:sz="0" w:space="0" w:color="auto"/>
                <w:left w:val="none" w:sz="0" w:space="0" w:color="auto"/>
                <w:bottom w:val="none" w:sz="0" w:space="0" w:color="auto"/>
                <w:right w:val="none" w:sz="0" w:space="0" w:color="auto"/>
              </w:divBdr>
            </w:div>
            <w:div w:id="1532955147">
              <w:marLeft w:val="0"/>
              <w:marRight w:val="0"/>
              <w:marTop w:val="0"/>
              <w:marBottom w:val="0"/>
              <w:divBdr>
                <w:top w:val="none" w:sz="0" w:space="0" w:color="auto"/>
                <w:left w:val="none" w:sz="0" w:space="0" w:color="auto"/>
                <w:bottom w:val="none" w:sz="0" w:space="0" w:color="auto"/>
                <w:right w:val="none" w:sz="0" w:space="0" w:color="auto"/>
              </w:divBdr>
            </w:div>
            <w:div w:id="1706827705">
              <w:marLeft w:val="0"/>
              <w:marRight w:val="0"/>
              <w:marTop w:val="0"/>
              <w:marBottom w:val="0"/>
              <w:divBdr>
                <w:top w:val="none" w:sz="0" w:space="0" w:color="auto"/>
                <w:left w:val="none" w:sz="0" w:space="0" w:color="auto"/>
                <w:bottom w:val="none" w:sz="0" w:space="0" w:color="auto"/>
                <w:right w:val="none" w:sz="0" w:space="0" w:color="auto"/>
              </w:divBdr>
            </w:div>
            <w:div w:id="217475394">
              <w:marLeft w:val="0"/>
              <w:marRight w:val="0"/>
              <w:marTop w:val="0"/>
              <w:marBottom w:val="0"/>
              <w:divBdr>
                <w:top w:val="none" w:sz="0" w:space="0" w:color="auto"/>
                <w:left w:val="none" w:sz="0" w:space="0" w:color="auto"/>
                <w:bottom w:val="none" w:sz="0" w:space="0" w:color="auto"/>
                <w:right w:val="none" w:sz="0" w:space="0" w:color="auto"/>
              </w:divBdr>
            </w:div>
            <w:div w:id="941569535">
              <w:marLeft w:val="0"/>
              <w:marRight w:val="0"/>
              <w:marTop w:val="0"/>
              <w:marBottom w:val="0"/>
              <w:divBdr>
                <w:top w:val="none" w:sz="0" w:space="0" w:color="auto"/>
                <w:left w:val="none" w:sz="0" w:space="0" w:color="auto"/>
                <w:bottom w:val="none" w:sz="0" w:space="0" w:color="auto"/>
                <w:right w:val="none" w:sz="0" w:space="0" w:color="auto"/>
              </w:divBdr>
            </w:div>
            <w:div w:id="77021078">
              <w:marLeft w:val="0"/>
              <w:marRight w:val="0"/>
              <w:marTop w:val="0"/>
              <w:marBottom w:val="0"/>
              <w:divBdr>
                <w:top w:val="none" w:sz="0" w:space="0" w:color="auto"/>
                <w:left w:val="none" w:sz="0" w:space="0" w:color="auto"/>
                <w:bottom w:val="none" w:sz="0" w:space="0" w:color="auto"/>
                <w:right w:val="none" w:sz="0" w:space="0" w:color="auto"/>
              </w:divBdr>
            </w:div>
            <w:div w:id="1796757679">
              <w:marLeft w:val="0"/>
              <w:marRight w:val="0"/>
              <w:marTop w:val="0"/>
              <w:marBottom w:val="0"/>
              <w:divBdr>
                <w:top w:val="none" w:sz="0" w:space="0" w:color="auto"/>
                <w:left w:val="none" w:sz="0" w:space="0" w:color="auto"/>
                <w:bottom w:val="none" w:sz="0" w:space="0" w:color="auto"/>
                <w:right w:val="none" w:sz="0" w:space="0" w:color="auto"/>
              </w:divBdr>
            </w:div>
            <w:div w:id="1571385424">
              <w:marLeft w:val="0"/>
              <w:marRight w:val="0"/>
              <w:marTop w:val="0"/>
              <w:marBottom w:val="0"/>
              <w:divBdr>
                <w:top w:val="none" w:sz="0" w:space="0" w:color="auto"/>
                <w:left w:val="none" w:sz="0" w:space="0" w:color="auto"/>
                <w:bottom w:val="none" w:sz="0" w:space="0" w:color="auto"/>
                <w:right w:val="none" w:sz="0" w:space="0" w:color="auto"/>
              </w:divBdr>
            </w:div>
            <w:div w:id="1202595831">
              <w:marLeft w:val="0"/>
              <w:marRight w:val="0"/>
              <w:marTop w:val="0"/>
              <w:marBottom w:val="0"/>
              <w:divBdr>
                <w:top w:val="none" w:sz="0" w:space="0" w:color="auto"/>
                <w:left w:val="none" w:sz="0" w:space="0" w:color="auto"/>
                <w:bottom w:val="none" w:sz="0" w:space="0" w:color="auto"/>
                <w:right w:val="none" w:sz="0" w:space="0" w:color="auto"/>
              </w:divBdr>
            </w:div>
            <w:div w:id="1139614042">
              <w:marLeft w:val="0"/>
              <w:marRight w:val="0"/>
              <w:marTop w:val="0"/>
              <w:marBottom w:val="0"/>
              <w:divBdr>
                <w:top w:val="none" w:sz="0" w:space="0" w:color="auto"/>
                <w:left w:val="none" w:sz="0" w:space="0" w:color="auto"/>
                <w:bottom w:val="none" w:sz="0" w:space="0" w:color="auto"/>
                <w:right w:val="none" w:sz="0" w:space="0" w:color="auto"/>
              </w:divBdr>
            </w:div>
            <w:div w:id="226497299">
              <w:marLeft w:val="0"/>
              <w:marRight w:val="0"/>
              <w:marTop w:val="0"/>
              <w:marBottom w:val="0"/>
              <w:divBdr>
                <w:top w:val="none" w:sz="0" w:space="0" w:color="auto"/>
                <w:left w:val="none" w:sz="0" w:space="0" w:color="auto"/>
                <w:bottom w:val="none" w:sz="0" w:space="0" w:color="auto"/>
                <w:right w:val="none" w:sz="0" w:space="0" w:color="auto"/>
              </w:divBdr>
            </w:div>
            <w:div w:id="1021275920">
              <w:marLeft w:val="0"/>
              <w:marRight w:val="0"/>
              <w:marTop w:val="0"/>
              <w:marBottom w:val="0"/>
              <w:divBdr>
                <w:top w:val="none" w:sz="0" w:space="0" w:color="auto"/>
                <w:left w:val="none" w:sz="0" w:space="0" w:color="auto"/>
                <w:bottom w:val="none" w:sz="0" w:space="0" w:color="auto"/>
                <w:right w:val="none" w:sz="0" w:space="0" w:color="auto"/>
              </w:divBdr>
            </w:div>
            <w:div w:id="1775709020">
              <w:marLeft w:val="0"/>
              <w:marRight w:val="0"/>
              <w:marTop w:val="0"/>
              <w:marBottom w:val="0"/>
              <w:divBdr>
                <w:top w:val="none" w:sz="0" w:space="0" w:color="auto"/>
                <w:left w:val="none" w:sz="0" w:space="0" w:color="auto"/>
                <w:bottom w:val="none" w:sz="0" w:space="0" w:color="auto"/>
                <w:right w:val="none" w:sz="0" w:space="0" w:color="auto"/>
              </w:divBdr>
            </w:div>
            <w:div w:id="48725546">
              <w:marLeft w:val="0"/>
              <w:marRight w:val="0"/>
              <w:marTop w:val="0"/>
              <w:marBottom w:val="0"/>
              <w:divBdr>
                <w:top w:val="none" w:sz="0" w:space="0" w:color="auto"/>
                <w:left w:val="none" w:sz="0" w:space="0" w:color="auto"/>
                <w:bottom w:val="none" w:sz="0" w:space="0" w:color="auto"/>
                <w:right w:val="none" w:sz="0" w:space="0" w:color="auto"/>
              </w:divBdr>
            </w:div>
            <w:div w:id="1212770645">
              <w:marLeft w:val="0"/>
              <w:marRight w:val="0"/>
              <w:marTop w:val="0"/>
              <w:marBottom w:val="0"/>
              <w:divBdr>
                <w:top w:val="none" w:sz="0" w:space="0" w:color="auto"/>
                <w:left w:val="none" w:sz="0" w:space="0" w:color="auto"/>
                <w:bottom w:val="none" w:sz="0" w:space="0" w:color="auto"/>
                <w:right w:val="none" w:sz="0" w:space="0" w:color="auto"/>
              </w:divBdr>
            </w:div>
            <w:div w:id="474779">
              <w:marLeft w:val="0"/>
              <w:marRight w:val="0"/>
              <w:marTop w:val="0"/>
              <w:marBottom w:val="0"/>
              <w:divBdr>
                <w:top w:val="none" w:sz="0" w:space="0" w:color="auto"/>
                <w:left w:val="none" w:sz="0" w:space="0" w:color="auto"/>
                <w:bottom w:val="none" w:sz="0" w:space="0" w:color="auto"/>
                <w:right w:val="none" w:sz="0" w:space="0" w:color="auto"/>
              </w:divBdr>
            </w:div>
            <w:div w:id="1846900531">
              <w:marLeft w:val="0"/>
              <w:marRight w:val="0"/>
              <w:marTop w:val="0"/>
              <w:marBottom w:val="0"/>
              <w:divBdr>
                <w:top w:val="none" w:sz="0" w:space="0" w:color="auto"/>
                <w:left w:val="none" w:sz="0" w:space="0" w:color="auto"/>
                <w:bottom w:val="none" w:sz="0" w:space="0" w:color="auto"/>
                <w:right w:val="none" w:sz="0" w:space="0" w:color="auto"/>
              </w:divBdr>
            </w:div>
            <w:div w:id="194001713">
              <w:marLeft w:val="0"/>
              <w:marRight w:val="0"/>
              <w:marTop w:val="0"/>
              <w:marBottom w:val="0"/>
              <w:divBdr>
                <w:top w:val="none" w:sz="0" w:space="0" w:color="auto"/>
                <w:left w:val="none" w:sz="0" w:space="0" w:color="auto"/>
                <w:bottom w:val="none" w:sz="0" w:space="0" w:color="auto"/>
                <w:right w:val="none" w:sz="0" w:space="0" w:color="auto"/>
              </w:divBdr>
            </w:div>
            <w:div w:id="1421827201">
              <w:marLeft w:val="0"/>
              <w:marRight w:val="0"/>
              <w:marTop w:val="0"/>
              <w:marBottom w:val="0"/>
              <w:divBdr>
                <w:top w:val="none" w:sz="0" w:space="0" w:color="auto"/>
                <w:left w:val="none" w:sz="0" w:space="0" w:color="auto"/>
                <w:bottom w:val="none" w:sz="0" w:space="0" w:color="auto"/>
                <w:right w:val="none" w:sz="0" w:space="0" w:color="auto"/>
              </w:divBdr>
            </w:div>
            <w:div w:id="1766881171">
              <w:marLeft w:val="0"/>
              <w:marRight w:val="0"/>
              <w:marTop w:val="0"/>
              <w:marBottom w:val="0"/>
              <w:divBdr>
                <w:top w:val="none" w:sz="0" w:space="0" w:color="auto"/>
                <w:left w:val="none" w:sz="0" w:space="0" w:color="auto"/>
                <w:bottom w:val="none" w:sz="0" w:space="0" w:color="auto"/>
                <w:right w:val="none" w:sz="0" w:space="0" w:color="auto"/>
              </w:divBdr>
            </w:div>
            <w:div w:id="1531642545">
              <w:marLeft w:val="0"/>
              <w:marRight w:val="0"/>
              <w:marTop w:val="0"/>
              <w:marBottom w:val="0"/>
              <w:divBdr>
                <w:top w:val="none" w:sz="0" w:space="0" w:color="auto"/>
                <w:left w:val="none" w:sz="0" w:space="0" w:color="auto"/>
                <w:bottom w:val="none" w:sz="0" w:space="0" w:color="auto"/>
                <w:right w:val="none" w:sz="0" w:space="0" w:color="auto"/>
              </w:divBdr>
            </w:div>
            <w:div w:id="1359349766">
              <w:marLeft w:val="0"/>
              <w:marRight w:val="0"/>
              <w:marTop w:val="0"/>
              <w:marBottom w:val="0"/>
              <w:divBdr>
                <w:top w:val="none" w:sz="0" w:space="0" w:color="auto"/>
                <w:left w:val="none" w:sz="0" w:space="0" w:color="auto"/>
                <w:bottom w:val="none" w:sz="0" w:space="0" w:color="auto"/>
                <w:right w:val="none" w:sz="0" w:space="0" w:color="auto"/>
              </w:divBdr>
            </w:div>
            <w:div w:id="1513838960">
              <w:marLeft w:val="0"/>
              <w:marRight w:val="0"/>
              <w:marTop w:val="0"/>
              <w:marBottom w:val="0"/>
              <w:divBdr>
                <w:top w:val="none" w:sz="0" w:space="0" w:color="auto"/>
                <w:left w:val="none" w:sz="0" w:space="0" w:color="auto"/>
                <w:bottom w:val="none" w:sz="0" w:space="0" w:color="auto"/>
                <w:right w:val="none" w:sz="0" w:space="0" w:color="auto"/>
              </w:divBdr>
            </w:div>
            <w:div w:id="985663510">
              <w:marLeft w:val="0"/>
              <w:marRight w:val="0"/>
              <w:marTop w:val="0"/>
              <w:marBottom w:val="0"/>
              <w:divBdr>
                <w:top w:val="none" w:sz="0" w:space="0" w:color="auto"/>
                <w:left w:val="none" w:sz="0" w:space="0" w:color="auto"/>
                <w:bottom w:val="none" w:sz="0" w:space="0" w:color="auto"/>
                <w:right w:val="none" w:sz="0" w:space="0" w:color="auto"/>
              </w:divBdr>
            </w:div>
            <w:div w:id="1015690913">
              <w:marLeft w:val="0"/>
              <w:marRight w:val="0"/>
              <w:marTop w:val="0"/>
              <w:marBottom w:val="0"/>
              <w:divBdr>
                <w:top w:val="none" w:sz="0" w:space="0" w:color="auto"/>
                <w:left w:val="none" w:sz="0" w:space="0" w:color="auto"/>
                <w:bottom w:val="none" w:sz="0" w:space="0" w:color="auto"/>
                <w:right w:val="none" w:sz="0" w:space="0" w:color="auto"/>
              </w:divBdr>
            </w:div>
            <w:div w:id="1275600550">
              <w:marLeft w:val="0"/>
              <w:marRight w:val="0"/>
              <w:marTop w:val="0"/>
              <w:marBottom w:val="0"/>
              <w:divBdr>
                <w:top w:val="none" w:sz="0" w:space="0" w:color="auto"/>
                <w:left w:val="none" w:sz="0" w:space="0" w:color="auto"/>
                <w:bottom w:val="none" w:sz="0" w:space="0" w:color="auto"/>
                <w:right w:val="none" w:sz="0" w:space="0" w:color="auto"/>
              </w:divBdr>
            </w:div>
            <w:div w:id="1623001532">
              <w:marLeft w:val="0"/>
              <w:marRight w:val="0"/>
              <w:marTop w:val="0"/>
              <w:marBottom w:val="0"/>
              <w:divBdr>
                <w:top w:val="none" w:sz="0" w:space="0" w:color="auto"/>
                <w:left w:val="none" w:sz="0" w:space="0" w:color="auto"/>
                <w:bottom w:val="none" w:sz="0" w:space="0" w:color="auto"/>
                <w:right w:val="none" w:sz="0" w:space="0" w:color="auto"/>
              </w:divBdr>
            </w:div>
            <w:div w:id="2109808673">
              <w:marLeft w:val="0"/>
              <w:marRight w:val="0"/>
              <w:marTop w:val="0"/>
              <w:marBottom w:val="0"/>
              <w:divBdr>
                <w:top w:val="none" w:sz="0" w:space="0" w:color="auto"/>
                <w:left w:val="none" w:sz="0" w:space="0" w:color="auto"/>
                <w:bottom w:val="none" w:sz="0" w:space="0" w:color="auto"/>
                <w:right w:val="none" w:sz="0" w:space="0" w:color="auto"/>
              </w:divBdr>
            </w:div>
            <w:div w:id="448932753">
              <w:marLeft w:val="0"/>
              <w:marRight w:val="0"/>
              <w:marTop w:val="0"/>
              <w:marBottom w:val="0"/>
              <w:divBdr>
                <w:top w:val="none" w:sz="0" w:space="0" w:color="auto"/>
                <w:left w:val="none" w:sz="0" w:space="0" w:color="auto"/>
                <w:bottom w:val="none" w:sz="0" w:space="0" w:color="auto"/>
                <w:right w:val="none" w:sz="0" w:space="0" w:color="auto"/>
              </w:divBdr>
            </w:div>
            <w:div w:id="210580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0699">
      <w:bodyDiv w:val="1"/>
      <w:marLeft w:val="0"/>
      <w:marRight w:val="0"/>
      <w:marTop w:val="0"/>
      <w:marBottom w:val="0"/>
      <w:divBdr>
        <w:top w:val="none" w:sz="0" w:space="0" w:color="auto"/>
        <w:left w:val="none" w:sz="0" w:space="0" w:color="auto"/>
        <w:bottom w:val="none" w:sz="0" w:space="0" w:color="auto"/>
        <w:right w:val="none" w:sz="0" w:space="0" w:color="auto"/>
      </w:divBdr>
      <w:divsChild>
        <w:div w:id="1943417636">
          <w:marLeft w:val="0"/>
          <w:marRight w:val="0"/>
          <w:marTop w:val="0"/>
          <w:marBottom w:val="0"/>
          <w:divBdr>
            <w:top w:val="none" w:sz="0" w:space="0" w:color="auto"/>
            <w:left w:val="none" w:sz="0" w:space="0" w:color="auto"/>
            <w:bottom w:val="none" w:sz="0" w:space="0" w:color="auto"/>
            <w:right w:val="none" w:sz="0" w:space="0" w:color="auto"/>
          </w:divBdr>
          <w:divsChild>
            <w:div w:id="1426029865">
              <w:marLeft w:val="0"/>
              <w:marRight w:val="0"/>
              <w:marTop w:val="0"/>
              <w:marBottom w:val="0"/>
              <w:divBdr>
                <w:top w:val="none" w:sz="0" w:space="0" w:color="auto"/>
                <w:left w:val="none" w:sz="0" w:space="0" w:color="auto"/>
                <w:bottom w:val="none" w:sz="0" w:space="0" w:color="auto"/>
                <w:right w:val="none" w:sz="0" w:space="0" w:color="auto"/>
              </w:divBdr>
            </w:div>
            <w:div w:id="994919214">
              <w:marLeft w:val="0"/>
              <w:marRight w:val="0"/>
              <w:marTop w:val="0"/>
              <w:marBottom w:val="0"/>
              <w:divBdr>
                <w:top w:val="none" w:sz="0" w:space="0" w:color="auto"/>
                <w:left w:val="none" w:sz="0" w:space="0" w:color="auto"/>
                <w:bottom w:val="none" w:sz="0" w:space="0" w:color="auto"/>
                <w:right w:val="none" w:sz="0" w:space="0" w:color="auto"/>
              </w:divBdr>
            </w:div>
            <w:div w:id="1320187841">
              <w:marLeft w:val="0"/>
              <w:marRight w:val="0"/>
              <w:marTop w:val="0"/>
              <w:marBottom w:val="0"/>
              <w:divBdr>
                <w:top w:val="none" w:sz="0" w:space="0" w:color="auto"/>
                <w:left w:val="none" w:sz="0" w:space="0" w:color="auto"/>
                <w:bottom w:val="none" w:sz="0" w:space="0" w:color="auto"/>
                <w:right w:val="none" w:sz="0" w:space="0" w:color="auto"/>
              </w:divBdr>
            </w:div>
            <w:div w:id="1352028942">
              <w:marLeft w:val="0"/>
              <w:marRight w:val="0"/>
              <w:marTop w:val="0"/>
              <w:marBottom w:val="0"/>
              <w:divBdr>
                <w:top w:val="none" w:sz="0" w:space="0" w:color="auto"/>
                <w:left w:val="none" w:sz="0" w:space="0" w:color="auto"/>
                <w:bottom w:val="none" w:sz="0" w:space="0" w:color="auto"/>
                <w:right w:val="none" w:sz="0" w:space="0" w:color="auto"/>
              </w:divBdr>
            </w:div>
            <w:div w:id="1410688415">
              <w:marLeft w:val="0"/>
              <w:marRight w:val="0"/>
              <w:marTop w:val="0"/>
              <w:marBottom w:val="0"/>
              <w:divBdr>
                <w:top w:val="none" w:sz="0" w:space="0" w:color="auto"/>
                <w:left w:val="none" w:sz="0" w:space="0" w:color="auto"/>
                <w:bottom w:val="none" w:sz="0" w:space="0" w:color="auto"/>
                <w:right w:val="none" w:sz="0" w:space="0" w:color="auto"/>
              </w:divBdr>
            </w:div>
            <w:div w:id="793254080">
              <w:marLeft w:val="0"/>
              <w:marRight w:val="0"/>
              <w:marTop w:val="0"/>
              <w:marBottom w:val="0"/>
              <w:divBdr>
                <w:top w:val="none" w:sz="0" w:space="0" w:color="auto"/>
                <w:left w:val="none" w:sz="0" w:space="0" w:color="auto"/>
                <w:bottom w:val="none" w:sz="0" w:space="0" w:color="auto"/>
                <w:right w:val="none" w:sz="0" w:space="0" w:color="auto"/>
              </w:divBdr>
            </w:div>
            <w:div w:id="468986080">
              <w:marLeft w:val="0"/>
              <w:marRight w:val="0"/>
              <w:marTop w:val="0"/>
              <w:marBottom w:val="0"/>
              <w:divBdr>
                <w:top w:val="none" w:sz="0" w:space="0" w:color="auto"/>
                <w:left w:val="none" w:sz="0" w:space="0" w:color="auto"/>
                <w:bottom w:val="none" w:sz="0" w:space="0" w:color="auto"/>
                <w:right w:val="none" w:sz="0" w:space="0" w:color="auto"/>
              </w:divBdr>
            </w:div>
            <w:div w:id="1060834431">
              <w:marLeft w:val="0"/>
              <w:marRight w:val="0"/>
              <w:marTop w:val="0"/>
              <w:marBottom w:val="0"/>
              <w:divBdr>
                <w:top w:val="none" w:sz="0" w:space="0" w:color="auto"/>
                <w:left w:val="none" w:sz="0" w:space="0" w:color="auto"/>
                <w:bottom w:val="none" w:sz="0" w:space="0" w:color="auto"/>
                <w:right w:val="none" w:sz="0" w:space="0" w:color="auto"/>
              </w:divBdr>
            </w:div>
            <w:div w:id="1754006002">
              <w:marLeft w:val="0"/>
              <w:marRight w:val="0"/>
              <w:marTop w:val="0"/>
              <w:marBottom w:val="0"/>
              <w:divBdr>
                <w:top w:val="none" w:sz="0" w:space="0" w:color="auto"/>
                <w:left w:val="none" w:sz="0" w:space="0" w:color="auto"/>
                <w:bottom w:val="none" w:sz="0" w:space="0" w:color="auto"/>
                <w:right w:val="none" w:sz="0" w:space="0" w:color="auto"/>
              </w:divBdr>
            </w:div>
            <w:div w:id="996685344">
              <w:marLeft w:val="0"/>
              <w:marRight w:val="0"/>
              <w:marTop w:val="0"/>
              <w:marBottom w:val="0"/>
              <w:divBdr>
                <w:top w:val="none" w:sz="0" w:space="0" w:color="auto"/>
                <w:left w:val="none" w:sz="0" w:space="0" w:color="auto"/>
                <w:bottom w:val="none" w:sz="0" w:space="0" w:color="auto"/>
                <w:right w:val="none" w:sz="0" w:space="0" w:color="auto"/>
              </w:divBdr>
            </w:div>
            <w:div w:id="272908102">
              <w:marLeft w:val="0"/>
              <w:marRight w:val="0"/>
              <w:marTop w:val="0"/>
              <w:marBottom w:val="0"/>
              <w:divBdr>
                <w:top w:val="none" w:sz="0" w:space="0" w:color="auto"/>
                <w:left w:val="none" w:sz="0" w:space="0" w:color="auto"/>
                <w:bottom w:val="none" w:sz="0" w:space="0" w:color="auto"/>
                <w:right w:val="none" w:sz="0" w:space="0" w:color="auto"/>
              </w:divBdr>
            </w:div>
            <w:div w:id="76485676">
              <w:marLeft w:val="0"/>
              <w:marRight w:val="0"/>
              <w:marTop w:val="0"/>
              <w:marBottom w:val="0"/>
              <w:divBdr>
                <w:top w:val="none" w:sz="0" w:space="0" w:color="auto"/>
                <w:left w:val="none" w:sz="0" w:space="0" w:color="auto"/>
                <w:bottom w:val="none" w:sz="0" w:space="0" w:color="auto"/>
                <w:right w:val="none" w:sz="0" w:space="0" w:color="auto"/>
              </w:divBdr>
            </w:div>
            <w:div w:id="1583441609">
              <w:marLeft w:val="0"/>
              <w:marRight w:val="0"/>
              <w:marTop w:val="0"/>
              <w:marBottom w:val="0"/>
              <w:divBdr>
                <w:top w:val="none" w:sz="0" w:space="0" w:color="auto"/>
                <w:left w:val="none" w:sz="0" w:space="0" w:color="auto"/>
                <w:bottom w:val="none" w:sz="0" w:space="0" w:color="auto"/>
                <w:right w:val="none" w:sz="0" w:space="0" w:color="auto"/>
              </w:divBdr>
            </w:div>
            <w:div w:id="1571572812">
              <w:marLeft w:val="0"/>
              <w:marRight w:val="0"/>
              <w:marTop w:val="0"/>
              <w:marBottom w:val="0"/>
              <w:divBdr>
                <w:top w:val="none" w:sz="0" w:space="0" w:color="auto"/>
                <w:left w:val="none" w:sz="0" w:space="0" w:color="auto"/>
                <w:bottom w:val="none" w:sz="0" w:space="0" w:color="auto"/>
                <w:right w:val="none" w:sz="0" w:space="0" w:color="auto"/>
              </w:divBdr>
            </w:div>
            <w:div w:id="344207383">
              <w:marLeft w:val="0"/>
              <w:marRight w:val="0"/>
              <w:marTop w:val="0"/>
              <w:marBottom w:val="0"/>
              <w:divBdr>
                <w:top w:val="none" w:sz="0" w:space="0" w:color="auto"/>
                <w:left w:val="none" w:sz="0" w:space="0" w:color="auto"/>
                <w:bottom w:val="none" w:sz="0" w:space="0" w:color="auto"/>
                <w:right w:val="none" w:sz="0" w:space="0" w:color="auto"/>
              </w:divBdr>
            </w:div>
            <w:div w:id="174653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0566">
      <w:bodyDiv w:val="1"/>
      <w:marLeft w:val="0"/>
      <w:marRight w:val="0"/>
      <w:marTop w:val="0"/>
      <w:marBottom w:val="0"/>
      <w:divBdr>
        <w:top w:val="none" w:sz="0" w:space="0" w:color="auto"/>
        <w:left w:val="none" w:sz="0" w:space="0" w:color="auto"/>
        <w:bottom w:val="none" w:sz="0" w:space="0" w:color="auto"/>
        <w:right w:val="none" w:sz="0" w:space="0" w:color="auto"/>
      </w:divBdr>
      <w:divsChild>
        <w:div w:id="2052269669">
          <w:marLeft w:val="0"/>
          <w:marRight w:val="0"/>
          <w:marTop w:val="0"/>
          <w:marBottom w:val="0"/>
          <w:divBdr>
            <w:top w:val="none" w:sz="0" w:space="0" w:color="auto"/>
            <w:left w:val="none" w:sz="0" w:space="0" w:color="auto"/>
            <w:bottom w:val="none" w:sz="0" w:space="0" w:color="auto"/>
            <w:right w:val="none" w:sz="0" w:space="0" w:color="auto"/>
          </w:divBdr>
          <w:divsChild>
            <w:div w:id="1064452888">
              <w:marLeft w:val="0"/>
              <w:marRight w:val="0"/>
              <w:marTop w:val="0"/>
              <w:marBottom w:val="0"/>
              <w:divBdr>
                <w:top w:val="none" w:sz="0" w:space="0" w:color="auto"/>
                <w:left w:val="none" w:sz="0" w:space="0" w:color="auto"/>
                <w:bottom w:val="none" w:sz="0" w:space="0" w:color="auto"/>
                <w:right w:val="none" w:sz="0" w:space="0" w:color="auto"/>
              </w:divBdr>
            </w:div>
            <w:div w:id="426969403">
              <w:marLeft w:val="0"/>
              <w:marRight w:val="0"/>
              <w:marTop w:val="0"/>
              <w:marBottom w:val="0"/>
              <w:divBdr>
                <w:top w:val="none" w:sz="0" w:space="0" w:color="auto"/>
                <w:left w:val="none" w:sz="0" w:space="0" w:color="auto"/>
                <w:bottom w:val="none" w:sz="0" w:space="0" w:color="auto"/>
                <w:right w:val="none" w:sz="0" w:space="0" w:color="auto"/>
              </w:divBdr>
            </w:div>
            <w:div w:id="930622314">
              <w:marLeft w:val="0"/>
              <w:marRight w:val="0"/>
              <w:marTop w:val="0"/>
              <w:marBottom w:val="0"/>
              <w:divBdr>
                <w:top w:val="none" w:sz="0" w:space="0" w:color="auto"/>
                <w:left w:val="none" w:sz="0" w:space="0" w:color="auto"/>
                <w:bottom w:val="none" w:sz="0" w:space="0" w:color="auto"/>
                <w:right w:val="none" w:sz="0" w:space="0" w:color="auto"/>
              </w:divBdr>
            </w:div>
            <w:div w:id="548298250">
              <w:marLeft w:val="0"/>
              <w:marRight w:val="0"/>
              <w:marTop w:val="0"/>
              <w:marBottom w:val="0"/>
              <w:divBdr>
                <w:top w:val="none" w:sz="0" w:space="0" w:color="auto"/>
                <w:left w:val="none" w:sz="0" w:space="0" w:color="auto"/>
                <w:bottom w:val="none" w:sz="0" w:space="0" w:color="auto"/>
                <w:right w:val="none" w:sz="0" w:space="0" w:color="auto"/>
              </w:divBdr>
            </w:div>
            <w:div w:id="1392735029">
              <w:marLeft w:val="0"/>
              <w:marRight w:val="0"/>
              <w:marTop w:val="0"/>
              <w:marBottom w:val="0"/>
              <w:divBdr>
                <w:top w:val="none" w:sz="0" w:space="0" w:color="auto"/>
                <w:left w:val="none" w:sz="0" w:space="0" w:color="auto"/>
                <w:bottom w:val="none" w:sz="0" w:space="0" w:color="auto"/>
                <w:right w:val="none" w:sz="0" w:space="0" w:color="auto"/>
              </w:divBdr>
            </w:div>
            <w:div w:id="1848321720">
              <w:marLeft w:val="0"/>
              <w:marRight w:val="0"/>
              <w:marTop w:val="0"/>
              <w:marBottom w:val="0"/>
              <w:divBdr>
                <w:top w:val="none" w:sz="0" w:space="0" w:color="auto"/>
                <w:left w:val="none" w:sz="0" w:space="0" w:color="auto"/>
                <w:bottom w:val="none" w:sz="0" w:space="0" w:color="auto"/>
                <w:right w:val="none" w:sz="0" w:space="0" w:color="auto"/>
              </w:divBdr>
            </w:div>
            <w:div w:id="1642029496">
              <w:marLeft w:val="0"/>
              <w:marRight w:val="0"/>
              <w:marTop w:val="0"/>
              <w:marBottom w:val="0"/>
              <w:divBdr>
                <w:top w:val="none" w:sz="0" w:space="0" w:color="auto"/>
                <w:left w:val="none" w:sz="0" w:space="0" w:color="auto"/>
                <w:bottom w:val="none" w:sz="0" w:space="0" w:color="auto"/>
                <w:right w:val="none" w:sz="0" w:space="0" w:color="auto"/>
              </w:divBdr>
            </w:div>
            <w:div w:id="1673945678">
              <w:marLeft w:val="0"/>
              <w:marRight w:val="0"/>
              <w:marTop w:val="0"/>
              <w:marBottom w:val="0"/>
              <w:divBdr>
                <w:top w:val="none" w:sz="0" w:space="0" w:color="auto"/>
                <w:left w:val="none" w:sz="0" w:space="0" w:color="auto"/>
                <w:bottom w:val="none" w:sz="0" w:space="0" w:color="auto"/>
                <w:right w:val="none" w:sz="0" w:space="0" w:color="auto"/>
              </w:divBdr>
            </w:div>
            <w:div w:id="184123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26907">
      <w:bodyDiv w:val="1"/>
      <w:marLeft w:val="0"/>
      <w:marRight w:val="0"/>
      <w:marTop w:val="0"/>
      <w:marBottom w:val="0"/>
      <w:divBdr>
        <w:top w:val="none" w:sz="0" w:space="0" w:color="auto"/>
        <w:left w:val="none" w:sz="0" w:space="0" w:color="auto"/>
        <w:bottom w:val="none" w:sz="0" w:space="0" w:color="auto"/>
        <w:right w:val="none" w:sz="0" w:space="0" w:color="auto"/>
      </w:divBdr>
      <w:divsChild>
        <w:div w:id="530070936">
          <w:marLeft w:val="0"/>
          <w:marRight w:val="0"/>
          <w:marTop w:val="0"/>
          <w:marBottom w:val="0"/>
          <w:divBdr>
            <w:top w:val="none" w:sz="0" w:space="0" w:color="auto"/>
            <w:left w:val="none" w:sz="0" w:space="0" w:color="auto"/>
            <w:bottom w:val="none" w:sz="0" w:space="0" w:color="auto"/>
            <w:right w:val="none" w:sz="0" w:space="0" w:color="auto"/>
          </w:divBdr>
          <w:divsChild>
            <w:div w:id="98572798">
              <w:marLeft w:val="0"/>
              <w:marRight w:val="0"/>
              <w:marTop w:val="0"/>
              <w:marBottom w:val="0"/>
              <w:divBdr>
                <w:top w:val="none" w:sz="0" w:space="0" w:color="auto"/>
                <w:left w:val="none" w:sz="0" w:space="0" w:color="auto"/>
                <w:bottom w:val="none" w:sz="0" w:space="0" w:color="auto"/>
                <w:right w:val="none" w:sz="0" w:space="0" w:color="auto"/>
              </w:divBdr>
            </w:div>
            <w:div w:id="641933741">
              <w:marLeft w:val="0"/>
              <w:marRight w:val="0"/>
              <w:marTop w:val="0"/>
              <w:marBottom w:val="0"/>
              <w:divBdr>
                <w:top w:val="none" w:sz="0" w:space="0" w:color="auto"/>
                <w:left w:val="none" w:sz="0" w:space="0" w:color="auto"/>
                <w:bottom w:val="none" w:sz="0" w:space="0" w:color="auto"/>
                <w:right w:val="none" w:sz="0" w:space="0" w:color="auto"/>
              </w:divBdr>
            </w:div>
            <w:div w:id="160197776">
              <w:marLeft w:val="0"/>
              <w:marRight w:val="0"/>
              <w:marTop w:val="0"/>
              <w:marBottom w:val="0"/>
              <w:divBdr>
                <w:top w:val="none" w:sz="0" w:space="0" w:color="auto"/>
                <w:left w:val="none" w:sz="0" w:space="0" w:color="auto"/>
                <w:bottom w:val="none" w:sz="0" w:space="0" w:color="auto"/>
                <w:right w:val="none" w:sz="0" w:space="0" w:color="auto"/>
              </w:divBdr>
            </w:div>
            <w:div w:id="2048482836">
              <w:marLeft w:val="0"/>
              <w:marRight w:val="0"/>
              <w:marTop w:val="0"/>
              <w:marBottom w:val="0"/>
              <w:divBdr>
                <w:top w:val="none" w:sz="0" w:space="0" w:color="auto"/>
                <w:left w:val="none" w:sz="0" w:space="0" w:color="auto"/>
                <w:bottom w:val="none" w:sz="0" w:space="0" w:color="auto"/>
                <w:right w:val="none" w:sz="0" w:space="0" w:color="auto"/>
              </w:divBdr>
            </w:div>
            <w:div w:id="1183058651">
              <w:marLeft w:val="0"/>
              <w:marRight w:val="0"/>
              <w:marTop w:val="0"/>
              <w:marBottom w:val="0"/>
              <w:divBdr>
                <w:top w:val="none" w:sz="0" w:space="0" w:color="auto"/>
                <w:left w:val="none" w:sz="0" w:space="0" w:color="auto"/>
                <w:bottom w:val="none" w:sz="0" w:space="0" w:color="auto"/>
                <w:right w:val="none" w:sz="0" w:space="0" w:color="auto"/>
              </w:divBdr>
            </w:div>
            <w:div w:id="1816945303">
              <w:marLeft w:val="0"/>
              <w:marRight w:val="0"/>
              <w:marTop w:val="0"/>
              <w:marBottom w:val="0"/>
              <w:divBdr>
                <w:top w:val="none" w:sz="0" w:space="0" w:color="auto"/>
                <w:left w:val="none" w:sz="0" w:space="0" w:color="auto"/>
                <w:bottom w:val="none" w:sz="0" w:space="0" w:color="auto"/>
                <w:right w:val="none" w:sz="0" w:space="0" w:color="auto"/>
              </w:divBdr>
            </w:div>
            <w:div w:id="1415009818">
              <w:marLeft w:val="0"/>
              <w:marRight w:val="0"/>
              <w:marTop w:val="0"/>
              <w:marBottom w:val="0"/>
              <w:divBdr>
                <w:top w:val="none" w:sz="0" w:space="0" w:color="auto"/>
                <w:left w:val="none" w:sz="0" w:space="0" w:color="auto"/>
                <w:bottom w:val="none" w:sz="0" w:space="0" w:color="auto"/>
                <w:right w:val="none" w:sz="0" w:space="0" w:color="auto"/>
              </w:divBdr>
            </w:div>
            <w:div w:id="1172259889">
              <w:marLeft w:val="0"/>
              <w:marRight w:val="0"/>
              <w:marTop w:val="0"/>
              <w:marBottom w:val="0"/>
              <w:divBdr>
                <w:top w:val="none" w:sz="0" w:space="0" w:color="auto"/>
                <w:left w:val="none" w:sz="0" w:space="0" w:color="auto"/>
                <w:bottom w:val="none" w:sz="0" w:space="0" w:color="auto"/>
                <w:right w:val="none" w:sz="0" w:space="0" w:color="auto"/>
              </w:divBdr>
            </w:div>
            <w:div w:id="750468007">
              <w:marLeft w:val="0"/>
              <w:marRight w:val="0"/>
              <w:marTop w:val="0"/>
              <w:marBottom w:val="0"/>
              <w:divBdr>
                <w:top w:val="none" w:sz="0" w:space="0" w:color="auto"/>
                <w:left w:val="none" w:sz="0" w:space="0" w:color="auto"/>
                <w:bottom w:val="none" w:sz="0" w:space="0" w:color="auto"/>
                <w:right w:val="none" w:sz="0" w:space="0" w:color="auto"/>
              </w:divBdr>
            </w:div>
            <w:div w:id="29645801">
              <w:marLeft w:val="0"/>
              <w:marRight w:val="0"/>
              <w:marTop w:val="0"/>
              <w:marBottom w:val="0"/>
              <w:divBdr>
                <w:top w:val="none" w:sz="0" w:space="0" w:color="auto"/>
                <w:left w:val="none" w:sz="0" w:space="0" w:color="auto"/>
                <w:bottom w:val="none" w:sz="0" w:space="0" w:color="auto"/>
                <w:right w:val="none" w:sz="0" w:space="0" w:color="auto"/>
              </w:divBdr>
            </w:div>
            <w:div w:id="516701992">
              <w:marLeft w:val="0"/>
              <w:marRight w:val="0"/>
              <w:marTop w:val="0"/>
              <w:marBottom w:val="0"/>
              <w:divBdr>
                <w:top w:val="none" w:sz="0" w:space="0" w:color="auto"/>
                <w:left w:val="none" w:sz="0" w:space="0" w:color="auto"/>
                <w:bottom w:val="none" w:sz="0" w:space="0" w:color="auto"/>
                <w:right w:val="none" w:sz="0" w:space="0" w:color="auto"/>
              </w:divBdr>
            </w:div>
            <w:div w:id="1960993566">
              <w:marLeft w:val="0"/>
              <w:marRight w:val="0"/>
              <w:marTop w:val="0"/>
              <w:marBottom w:val="0"/>
              <w:divBdr>
                <w:top w:val="none" w:sz="0" w:space="0" w:color="auto"/>
                <w:left w:val="none" w:sz="0" w:space="0" w:color="auto"/>
                <w:bottom w:val="none" w:sz="0" w:space="0" w:color="auto"/>
                <w:right w:val="none" w:sz="0" w:space="0" w:color="auto"/>
              </w:divBdr>
            </w:div>
            <w:div w:id="140773095">
              <w:marLeft w:val="0"/>
              <w:marRight w:val="0"/>
              <w:marTop w:val="0"/>
              <w:marBottom w:val="0"/>
              <w:divBdr>
                <w:top w:val="none" w:sz="0" w:space="0" w:color="auto"/>
                <w:left w:val="none" w:sz="0" w:space="0" w:color="auto"/>
                <w:bottom w:val="none" w:sz="0" w:space="0" w:color="auto"/>
                <w:right w:val="none" w:sz="0" w:space="0" w:color="auto"/>
              </w:divBdr>
            </w:div>
            <w:div w:id="1682508146">
              <w:marLeft w:val="0"/>
              <w:marRight w:val="0"/>
              <w:marTop w:val="0"/>
              <w:marBottom w:val="0"/>
              <w:divBdr>
                <w:top w:val="none" w:sz="0" w:space="0" w:color="auto"/>
                <w:left w:val="none" w:sz="0" w:space="0" w:color="auto"/>
                <w:bottom w:val="none" w:sz="0" w:space="0" w:color="auto"/>
                <w:right w:val="none" w:sz="0" w:space="0" w:color="auto"/>
              </w:divBdr>
            </w:div>
            <w:div w:id="1480078865">
              <w:marLeft w:val="0"/>
              <w:marRight w:val="0"/>
              <w:marTop w:val="0"/>
              <w:marBottom w:val="0"/>
              <w:divBdr>
                <w:top w:val="none" w:sz="0" w:space="0" w:color="auto"/>
                <w:left w:val="none" w:sz="0" w:space="0" w:color="auto"/>
                <w:bottom w:val="none" w:sz="0" w:space="0" w:color="auto"/>
                <w:right w:val="none" w:sz="0" w:space="0" w:color="auto"/>
              </w:divBdr>
            </w:div>
            <w:div w:id="1045642867">
              <w:marLeft w:val="0"/>
              <w:marRight w:val="0"/>
              <w:marTop w:val="0"/>
              <w:marBottom w:val="0"/>
              <w:divBdr>
                <w:top w:val="none" w:sz="0" w:space="0" w:color="auto"/>
                <w:left w:val="none" w:sz="0" w:space="0" w:color="auto"/>
                <w:bottom w:val="none" w:sz="0" w:space="0" w:color="auto"/>
                <w:right w:val="none" w:sz="0" w:space="0" w:color="auto"/>
              </w:divBdr>
            </w:div>
            <w:div w:id="1339189167">
              <w:marLeft w:val="0"/>
              <w:marRight w:val="0"/>
              <w:marTop w:val="0"/>
              <w:marBottom w:val="0"/>
              <w:divBdr>
                <w:top w:val="none" w:sz="0" w:space="0" w:color="auto"/>
                <w:left w:val="none" w:sz="0" w:space="0" w:color="auto"/>
                <w:bottom w:val="none" w:sz="0" w:space="0" w:color="auto"/>
                <w:right w:val="none" w:sz="0" w:space="0" w:color="auto"/>
              </w:divBdr>
            </w:div>
            <w:div w:id="1503157404">
              <w:marLeft w:val="0"/>
              <w:marRight w:val="0"/>
              <w:marTop w:val="0"/>
              <w:marBottom w:val="0"/>
              <w:divBdr>
                <w:top w:val="none" w:sz="0" w:space="0" w:color="auto"/>
                <w:left w:val="none" w:sz="0" w:space="0" w:color="auto"/>
                <w:bottom w:val="none" w:sz="0" w:space="0" w:color="auto"/>
                <w:right w:val="none" w:sz="0" w:space="0" w:color="auto"/>
              </w:divBdr>
            </w:div>
            <w:div w:id="191131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8533">
      <w:bodyDiv w:val="1"/>
      <w:marLeft w:val="0"/>
      <w:marRight w:val="0"/>
      <w:marTop w:val="0"/>
      <w:marBottom w:val="0"/>
      <w:divBdr>
        <w:top w:val="none" w:sz="0" w:space="0" w:color="auto"/>
        <w:left w:val="none" w:sz="0" w:space="0" w:color="auto"/>
        <w:bottom w:val="none" w:sz="0" w:space="0" w:color="auto"/>
        <w:right w:val="none" w:sz="0" w:space="0" w:color="auto"/>
      </w:divBdr>
      <w:divsChild>
        <w:div w:id="1157258450">
          <w:marLeft w:val="0"/>
          <w:marRight w:val="0"/>
          <w:marTop w:val="0"/>
          <w:marBottom w:val="0"/>
          <w:divBdr>
            <w:top w:val="none" w:sz="0" w:space="0" w:color="auto"/>
            <w:left w:val="none" w:sz="0" w:space="0" w:color="auto"/>
            <w:bottom w:val="none" w:sz="0" w:space="0" w:color="auto"/>
            <w:right w:val="none" w:sz="0" w:space="0" w:color="auto"/>
          </w:divBdr>
          <w:divsChild>
            <w:div w:id="694699163">
              <w:marLeft w:val="0"/>
              <w:marRight w:val="0"/>
              <w:marTop w:val="0"/>
              <w:marBottom w:val="0"/>
              <w:divBdr>
                <w:top w:val="none" w:sz="0" w:space="0" w:color="auto"/>
                <w:left w:val="none" w:sz="0" w:space="0" w:color="auto"/>
                <w:bottom w:val="none" w:sz="0" w:space="0" w:color="auto"/>
                <w:right w:val="none" w:sz="0" w:space="0" w:color="auto"/>
              </w:divBdr>
            </w:div>
            <w:div w:id="7098840">
              <w:marLeft w:val="0"/>
              <w:marRight w:val="0"/>
              <w:marTop w:val="0"/>
              <w:marBottom w:val="0"/>
              <w:divBdr>
                <w:top w:val="none" w:sz="0" w:space="0" w:color="auto"/>
                <w:left w:val="none" w:sz="0" w:space="0" w:color="auto"/>
                <w:bottom w:val="none" w:sz="0" w:space="0" w:color="auto"/>
                <w:right w:val="none" w:sz="0" w:space="0" w:color="auto"/>
              </w:divBdr>
            </w:div>
            <w:div w:id="1864783479">
              <w:marLeft w:val="0"/>
              <w:marRight w:val="0"/>
              <w:marTop w:val="0"/>
              <w:marBottom w:val="0"/>
              <w:divBdr>
                <w:top w:val="none" w:sz="0" w:space="0" w:color="auto"/>
                <w:left w:val="none" w:sz="0" w:space="0" w:color="auto"/>
                <w:bottom w:val="none" w:sz="0" w:space="0" w:color="auto"/>
                <w:right w:val="none" w:sz="0" w:space="0" w:color="auto"/>
              </w:divBdr>
            </w:div>
            <w:div w:id="842161168">
              <w:marLeft w:val="0"/>
              <w:marRight w:val="0"/>
              <w:marTop w:val="0"/>
              <w:marBottom w:val="0"/>
              <w:divBdr>
                <w:top w:val="none" w:sz="0" w:space="0" w:color="auto"/>
                <w:left w:val="none" w:sz="0" w:space="0" w:color="auto"/>
                <w:bottom w:val="none" w:sz="0" w:space="0" w:color="auto"/>
                <w:right w:val="none" w:sz="0" w:space="0" w:color="auto"/>
              </w:divBdr>
            </w:div>
            <w:div w:id="31348981">
              <w:marLeft w:val="0"/>
              <w:marRight w:val="0"/>
              <w:marTop w:val="0"/>
              <w:marBottom w:val="0"/>
              <w:divBdr>
                <w:top w:val="none" w:sz="0" w:space="0" w:color="auto"/>
                <w:left w:val="none" w:sz="0" w:space="0" w:color="auto"/>
                <w:bottom w:val="none" w:sz="0" w:space="0" w:color="auto"/>
                <w:right w:val="none" w:sz="0" w:space="0" w:color="auto"/>
              </w:divBdr>
            </w:div>
            <w:div w:id="1187520466">
              <w:marLeft w:val="0"/>
              <w:marRight w:val="0"/>
              <w:marTop w:val="0"/>
              <w:marBottom w:val="0"/>
              <w:divBdr>
                <w:top w:val="none" w:sz="0" w:space="0" w:color="auto"/>
                <w:left w:val="none" w:sz="0" w:space="0" w:color="auto"/>
                <w:bottom w:val="none" w:sz="0" w:space="0" w:color="auto"/>
                <w:right w:val="none" w:sz="0" w:space="0" w:color="auto"/>
              </w:divBdr>
            </w:div>
            <w:div w:id="1276055187">
              <w:marLeft w:val="0"/>
              <w:marRight w:val="0"/>
              <w:marTop w:val="0"/>
              <w:marBottom w:val="0"/>
              <w:divBdr>
                <w:top w:val="none" w:sz="0" w:space="0" w:color="auto"/>
                <w:left w:val="none" w:sz="0" w:space="0" w:color="auto"/>
                <w:bottom w:val="none" w:sz="0" w:space="0" w:color="auto"/>
                <w:right w:val="none" w:sz="0" w:space="0" w:color="auto"/>
              </w:divBdr>
            </w:div>
            <w:div w:id="448012052">
              <w:marLeft w:val="0"/>
              <w:marRight w:val="0"/>
              <w:marTop w:val="0"/>
              <w:marBottom w:val="0"/>
              <w:divBdr>
                <w:top w:val="none" w:sz="0" w:space="0" w:color="auto"/>
                <w:left w:val="none" w:sz="0" w:space="0" w:color="auto"/>
                <w:bottom w:val="none" w:sz="0" w:space="0" w:color="auto"/>
                <w:right w:val="none" w:sz="0" w:space="0" w:color="auto"/>
              </w:divBdr>
            </w:div>
            <w:div w:id="1121413137">
              <w:marLeft w:val="0"/>
              <w:marRight w:val="0"/>
              <w:marTop w:val="0"/>
              <w:marBottom w:val="0"/>
              <w:divBdr>
                <w:top w:val="none" w:sz="0" w:space="0" w:color="auto"/>
                <w:left w:val="none" w:sz="0" w:space="0" w:color="auto"/>
                <w:bottom w:val="none" w:sz="0" w:space="0" w:color="auto"/>
                <w:right w:val="none" w:sz="0" w:space="0" w:color="auto"/>
              </w:divBdr>
            </w:div>
            <w:div w:id="87583960">
              <w:marLeft w:val="0"/>
              <w:marRight w:val="0"/>
              <w:marTop w:val="0"/>
              <w:marBottom w:val="0"/>
              <w:divBdr>
                <w:top w:val="none" w:sz="0" w:space="0" w:color="auto"/>
                <w:left w:val="none" w:sz="0" w:space="0" w:color="auto"/>
                <w:bottom w:val="none" w:sz="0" w:space="0" w:color="auto"/>
                <w:right w:val="none" w:sz="0" w:space="0" w:color="auto"/>
              </w:divBdr>
            </w:div>
            <w:div w:id="964970574">
              <w:marLeft w:val="0"/>
              <w:marRight w:val="0"/>
              <w:marTop w:val="0"/>
              <w:marBottom w:val="0"/>
              <w:divBdr>
                <w:top w:val="none" w:sz="0" w:space="0" w:color="auto"/>
                <w:left w:val="none" w:sz="0" w:space="0" w:color="auto"/>
                <w:bottom w:val="none" w:sz="0" w:space="0" w:color="auto"/>
                <w:right w:val="none" w:sz="0" w:space="0" w:color="auto"/>
              </w:divBdr>
            </w:div>
            <w:div w:id="1692296926">
              <w:marLeft w:val="0"/>
              <w:marRight w:val="0"/>
              <w:marTop w:val="0"/>
              <w:marBottom w:val="0"/>
              <w:divBdr>
                <w:top w:val="none" w:sz="0" w:space="0" w:color="auto"/>
                <w:left w:val="none" w:sz="0" w:space="0" w:color="auto"/>
                <w:bottom w:val="none" w:sz="0" w:space="0" w:color="auto"/>
                <w:right w:val="none" w:sz="0" w:space="0" w:color="auto"/>
              </w:divBdr>
            </w:div>
            <w:div w:id="2136636954">
              <w:marLeft w:val="0"/>
              <w:marRight w:val="0"/>
              <w:marTop w:val="0"/>
              <w:marBottom w:val="0"/>
              <w:divBdr>
                <w:top w:val="none" w:sz="0" w:space="0" w:color="auto"/>
                <w:left w:val="none" w:sz="0" w:space="0" w:color="auto"/>
                <w:bottom w:val="none" w:sz="0" w:space="0" w:color="auto"/>
                <w:right w:val="none" w:sz="0" w:space="0" w:color="auto"/>
              </w:divBdr>
            </w:div>
            <w:div w:id="1301500763">
              <w:marLeft w:val="0"/>
              <w:marRight w:val="0"/>
              <w:marTop w:val="0"/>
              <w:marBottom w:val="0"/>
              <w:divBdr>
                <w:top w:val="none" w:sz="0" w:space="0" w:color="auto"/>
                <w:left w:val="none" w:sz="0" w:space="0" w:color="auto"/>
                <w:bottom w:val="none" w:sz="0" w:space="0" w:color="auto"/>
                <w:right w:val="none" w:sz="0" w:space="0" w:color="auto"/>
              </w:divBdr>
            </w:div>
            <w:div w:id="2078894379">
              <w:marLeft w:val="0"/>
              <w:marRight w:val="0"/>
              <w:marTop w:val="0"/>
              <w:marBottom w:val="0"/>
              <w:divBdr>
                <w:top w:val="none" w:sz="0" w:space="0" w:color="auto"/>
                <w:left w:val="none" w:sz="0" w:space="0" w:color="auto"/>
                <w:bottom w:val="none" w:sz="0" w:space="0" w:color="auto"/>
                <w:right w:val="none" w:sz="0" w:space="0" w:color="auto"/>
              </w:divBdr>
            </w:div>
            <w:div w:id="1311059421">
              <w:marLeft w:val="0"/>
              <w:marRight w:val="0"/>
              <w:marTop w:val="0"/>
              <w:marBottom w:val="0"/>
              <w:divBdr>
                <w:top w:val="none" w:sz="0" w:space="0" w:color="auto"/>
                <w:left w:val="none" w:sz="0" w:space="0" w:color="auto"/>
                <w:bottom w:val="none" w:sz="0" w:space="0" w:color="auto"/>
                <w:right w:val="none" w:sz="0" w:space="0" w:color="auto"/>
              </w:divBdr>
            </w:div>
            <w:div w:id="204435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1348">
      <w:bodyDiv w:val="1"/>
      <w:marLeft w:val="0"/>
      <w:marRight w:val="0"/>
      <w:marTop w:val="0"/>
      <w:marBottom w:val="0"/>
      <w:divBdr>
        <w:top w:val="none" w:sz="0" w:space="0" w:color="auto"/>
        <w:left w:val="none" w:sz="0" w:space="0" w:color="auto"/>
        <w:bottom w:val="none" w:sz="0" w:space="0" w:color="auto"/>
        <w:right w:val="none" w:sz="0" w:space="0" w:color="auto"/>
      </w:divBdr>
      <w:divsChild>
        <w:div w:id="1377659071">
          <w:marLeft w:val="0"/>
          <w:marRight w:val="0"/>
          <w:marTop w:val="0"/>
          <w:marBottom w:val="0"/>
          <w:divBdr>
            <w:top w:val="none" w:sz="0" w:space="0" w:color="auto"/>
            <w:left w:val="none" w:sz="0" w:space="0" w:color="auto"/>
            <w:bottom w:val="none" w:sz="0" w:space="0" w:color="auto"/>
            <w:right w:val="none" w:sz="0" w:space="0" w:color="auto"/>
          </w:divBdr>
          <w:divsChild>
            <w:div w:id="800072432">
              <w:marLeft w:val="0"/>
              <w:marRight w:val="0"/>
              <w:marTop w:val="0"/>
              <w:marBottom w:val="0"/>
              <w:divBdr>
                <w:top w:val="none" w:sz="0" w:space="0" w:color="auto"/>
                <w:left w:val="none" w:sz="0" w:space="0" w:color="auto"/>
                <w:bottom w:val="none" w:sz="0" w:space="0" w:color="auto"/>
                <w:right w:val="none" w:sz="0" w:space="0" w:color="auto"/>
              </w:divBdr>
            </w:div>
            <w:div w:id="1378242894">
              <w:marLeft w:val="0"/>
              <w:marRight w:val="0"/>
              <w:marTop w:val="0"/>
              <w:marBottom w:val="0"/>
              <w:divBdr>
                <w:top w:val="none" w:sz="0" w:space="0" w:color="auto"/>
                <w:left w:val="none" w:sz="0" w:space="0" w:color="auto"/>
                <w:bottom w:val="none" w:sz="0" w:space="0" w:color="auto"/>
                <w:right w:val="none" w:sz="0" w:space="0" w:color="auto"/>
              </w:divBdr>
            </w:div>
            <w:div w:id="805007013">
              <w:marLeft w:val="0"/>
              <w:marRight w:val="0"/>
              <w:marTop w:val="0"/>
              <w:marBottom w:val="0"/>
              <w:divBdr>
                <w:top w:val="none" w:sz="0" w:space="0" w:color="auto"/>
                <w:left w:val="none" w:sz="0" w:space="0" w:color="auto"/>
                <w:bottom w:val="none" w:sz="0" w:space="0" w:color="auto"/>
                <w:right w:val="none" w:sz="0" w:space="0" w:color="auto"/>
              </w:divBdr>
            </w:div>
            <w:div w:id="1249539296">
              <w:marLeft w:val="0"/>
              <w:marRight w:val="0"/>
              <w:marTop w:val="0"/>
              <w:marBottom w:val="0"/>
              <w:divBdr>
                <w:top w:val="none" w:sz="0" w:space="0" w:color="auto"/>
                <w:left w:val="none" w:sz="0" w:space="0" w:color="auto"/>
                <w:bottom w:val="none" w:sz="0" w:space="0" w:color="auto"/>
                <w:right w:val="none" w:sz="0" w:space="0" w:color="auto"/>
              </w:divBdr>
            </w:div>
            <w:div w:id="1788156837">
              <w:marLeft w:val="0"/>
              <w:marRight w:val="0"/>
              <w:marTop w:val="0"/>
              <w:marBottom w:val="0"/>
              <w:divBdr>
                <w:top w:val="none" w:sz="0" w:space="0" w:color="auto"/>
                <w:left w:val="none" w:sz="0" w:space="0" w:color="auto"/>
                <w:bottom w:val="none" w:sz="0" w:space="0" w:color="auto"/>
                <w:right w:val="none" w:sz="0" w:space="0" w:color="auto"/>
              </w:divBdr>
            </w:div>
            <w:div w:id="32278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5855">
      <w:bodyDiv w:val="1"/>
      <w:marLeft w:val="0"/>
      <w:marRight w:val="0"/>
      <w:marTop w:val="0"/>
      <w:marBottom w:val="0"/>
      <w:divBdr>
        <w:top w:val="none" w:sz="0" w:space="0" w:color="auto"/>
        <w:left w:val="none" w:sz="0" w:space="0" w:color="auto"/>
        <w:bottom w:val="none" w:sz="0" w:space="0" w:color="auto"/>
        <w:right w:val="none" w:sz="0" w:space="0" w:color="auto"/>
      </w:divBdr>
      <w:divsChild>
        <w:div w:id="1802963578">
          <w:marLeft w:val="0"/>
          <w:marRight w:val="0"/>
          <w:marTop w:val="0"/>
          <w:marBottom w:val="0"/>
          <w:divBdr>
            <w:top w:val="none" w:sz="0" w:space="0" w:color="auto"/>
            <w:left w:val="none" w:sz="0" w:space="0" w:color="auto"/>
            <w:bottom w:val="none" w:sz="0" w:space="0" w:color="auto"/>
            <w:right w:val="none" w:sz="0" w:space="0" w:color="auto"/>
          </w:divBdr>
          <w:divsChild>
            <w:div w:id="1277326388">
              <w:marLeft w:val="0"/>
              <w:marRight w:val="0"/>
              <w:marTop w:val="0"/>
              <w:marBottom w:val="0"/>
              <w:divBdr>
                <w:top w:val="none" w:sz="0" w:space="0" w:color="auto"/>
                <w:left w:val="none" w:sz="0" w:space="0" w:color="auto"/>
                <w:bottom w:val="none" w:sz="0" w:space="0" w:color="auto"/>
                <w:right w:val="none" w:sz="0" w:space="0" w:color="auto"/>
              </w:divBdr>
            </w:div>
            <w:div w:id="173308333">
              <w:marLeft w:val="0"/>
              <w:marRight w:val="0"/>
              <w:marTop w:val="0"/>
              <w:marBottom w:val="0"/>
              <w:divBdr>
                <w:top w:val="none" w:sz="0" w:space="0" w:color="auto"/>
                <w:left w:val="none" w:sz="0" w:space="0" w:color="auto"/>
                <w:bottom w:val="none" w:sz="0" w:space="0" w:color="auto"/>
                <w:right w:val="none" w:sz="0" w:space="0" w:color="auto"/>
              </w:divBdr>
            </w:div>
            <w:div w:id="366485871">
              <w:marLeft w:val="0"/>
              <w:marRight w:val="0"/>
              <w:marTop w:val="0"/>
              <w:marBottom w:val="0"/>
              <w:divBdr>
                <w:top w:val="none" w:sz="0" w:space="0" w:color="auto"/>
                <w:left w:val="none" w:sz="0" w:space="0" w:color="auto"/>
                <w:bottom w:val="none" w:sz="0" w:space="0" w:color="auto"/>
                <w:right w:val="none" w:sz="0" w:space="0" w:color="auto"/>
              </w:divBdr>
            </w:div>
            <w:div w:id="1121729471">
              <w:marLeft w:val="0"/>
              <w:marRight w:val="0"/>
              <w:marTop w:val="0"/>
              <w:marBottom w:val="0"/>
              <w:divBdr>
                <w:top w:val="none" w:sz="0" w:space="0" w:color="auto"/>
                <w:left w:val="none" w:sz="0" w:space="0" w:color="auto"/>
                <w:bottom w:val="none" w:sz="0" w:space="0" w:color="auto"/>
                <w:right w:val="none" w:sz="0" w:space="0" w:color="auto"/>
              </w:divBdr>
            </w:div>
            <w:div w:id="869995342">
              <w:marLeft w:val="0"/>
              <w:marRight w:val="0"/>
              <w:marTop w:val="0"/>
              <w:marBottom w:val="0"/>
              <w:divBdr>
                <w:top w:val="none" w:sz="0" w:space="0" w:color="auto"/>
                <w:left w:val="none" w:sz="0" w:space="0" w:color="auto"/>
                <w:bottom w:val="none" w:sz="0" w:space="0" w:color="auto"/>
                <w:right w:val="none" w:sz="0" w:space="0" w:color="auto"/>
              </w:divBdr>
            </w:div>
            <w:div w:id="415709701">
              <w:marLeft w:val="0"/>
              <w:marRight w:val="0"/>
              <w:marTop w:val="0"/>
              <w:marBottom w:val="0"/>
              <w:divBdr>
                <w:top w:val="none" w:sz="0" w:space="0" w:color="auto"/>
                <w:left w:val="none" w:sz="0" w:space="0" w:color="auto"/>
                <w:bottom w:val="none" w:sz="0" w:space="0" w:color="auto"/>
                <w:right w:val="none" w:sz="0" w:space="0" w:color="auto"/>
              </w:divBdr>
            </w:div>
            <w:div w:id="2105030200">
              <w:marLeft w:val="0"/>
              <w:marRight w:val="0"/>
              <w:marTop w:val="0"/>
              <w:marBottom w:val="0"/>
              <w:divBdr>
                <w:top w:val="none" w:sz="0" w:space="0" w:color="auto"/>
                <w:left w:val="none" w:sz="0" w:space="0" w:color="auto"/>
                <w:bottom w:val="none" w:sz="0" w:space="0" w:color="auto"/>
                <w:right w:val="none" w:sz="0" w:space="0" w:color="auto"/>
              </w:divBdr>
            </w:div>
            <w:div w:id="20514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1671">
      <w:bodyDiv w:val="1"/>
      <w:marLeft w:val="0"/>
      <w:marRight w:val="0"/>
      <w:marTop w:val="0"/>
      <w:marBottom w:val="0"/>
      <w:divBdr>
        <w:top w:val="none" w:sz="0" w:space="0" w:color="auto"/>
        <w:left w:val="none" w:sz="0" w:space="0" w:color="auto"/>
        <w:bottom w:val="none" w:sz="0" w:space="0" w:color="auto"/>
        <w:right w:val="none" w:sz="0" w:space="0" w:color="auto"/>
      </w:divBdr>
      <w:divsChild>
        <w:div w:id="262299201">
          <w:marLeft w:val="0"/>
          <w:marRight w:val="0"/>
          <w:marTop w:val="0"/>
          <w:marBottom w:val="0"/>
          <w:divBdr>
            <w:top w:val="none" w:sz="0" w:space="0" w:color="auto"/>
            <w:left w:val="none" w:sz="0" w:space="0" w:color="auto"/>
            <w:bottom w:val="none" w:sz="0" w:space="0" w:color="auto"/>
            <w:right w:val="none" w:sz="0" w:space="0" w:color="auto"/>
          </w:divBdr>
          <w:divsChild>
            <w:div w:id="1606308239">
              <w:marLeft w:val="0"/>
              <w:marRight w:val="0"/>
              <w:marTop w:val="0"/>
              <w:marBottom w:val="0"/>
              <w:divBdr>
                <w:top w:val="none" w:sz="0" w:space="0" w:color="auto"/>
                <w:left w:val="none" w:sz="0" w:space="0" w:color="auto"/>
                <w:bottom w:val="none" w:sz="0" w:space="0" w:color="auto"/>
                <w:right w:val="none" w:sz="0" w:space="0" w:color="auto"/>
              </w:divBdr>
            </w:div>
            <w:div w:id="1947495733">
              <w:marLeft w:val="0"/>
              <w:marRight w:val="0"/>
              <w:marTop w:val="0"/>
              <w:marBottom w:val="0"/>
              <w:divBdr>
                <w:top w:val="none" w:sz="0" w:space="0" w:color="auto"/>
                <w:left w:val="none" w:sz="0" w:space="0" w:color="auto"/>
                <w:bottom w:val="none" w:sz="0" w:space="0" w:color="auto"/>
                <w:right w:val="none" w:sz="0" w:space="0" w:color="auto"/>
              </w:divBdr>
            </w:div>
            <w:div w:id="589121260">
              <w:marLeft w:val="0"/>
              <w:marRight w:val="0"/>
              <w:marTop w:val="0"/>
              <w:marBottom w:val="0"/>
              <w:divBdr>
                <w:top w:val="none" w:sz="0" w:space="0" w:color="auto"/>
                <w:left w:val="none" w:sz="0" w:space="0" w:color="auto"/>
                <w:bottom w:val="none" w:sz="0" w:space="0" w:color="auto"/>
                <w:right w:val="none" w:sz="0" w:space="0" w:color="auto"/>
              </w:divBdr>
            </w:div>
            <w:div w:id="1480925097">
              <w:marLeft w:val="0"/>
              <w:marRight w:val="0"/>
              <w:marTop w:val="0"/>
              <w:marBottom w:val="0"/>
              <w:divBdr>
                <w:top w:val="none" w:sz="0" w:space="0" w:color="auto"/>
                <w:left w:val="none" w:sz="0" w:space="0" w:color="auto"/>
                <w:bottom w:val="none" w:sz="0" w:space="0" w:color="auto"/>
                <w:right w:val="none" w:sz="0" w:space="0" w:color="auto"/>
              </w:divBdr>
            </w:div>
            <w:div w:id="911617177">
              <w:marLeft w:val="0"/>
              <w:marRight w:val="0"/>
              <w:marTop w:val="0"/>
              <w:marBottom w:val="0"/>
              <w:divBdr>
                <w:top w:val="none" w:sz="0" w:space="0" w:color="auto"/>
                <w:left w:val="none" w:sz="0" w:space="0" w:color="auto"/>
                <w:bottom w:val="none" w:sz="0" w:space="0" w:color="auto"/>
                <w:right w:val="none" w:sz="0" w:space="0" w:color="auto"/>
              </w:divBdr>
            </w:div>
            <w:div w:id="2101680643">
              <w:marLeft w:val="0"/>
              <w:marRight w:val="0"/>
              <w:marTop w:val="0"/>
              <w:marBottom w:val="0"/>
              <w:divBdr>
                <w:top w:val="none" w:sz="0" w:space="0" w:color="auto"/>
                <w:left w:val="none" w:sz="0" w:space="0" w:color="auto"/>
                <w:bottom w:val="none" w:sz="0" w:space="0" w:color="auto"/>
                <w:right w:val="none" w:sz="0" w:space="0" w:color="auto"/>
              </w:divBdr>
            </w:div>
            <w:div w:id="2091461409">
              <w:marLeft w:val="0"/>
              <w:marRight w:val="0"/>
              <w:marTop w:val="0"/>
              <w:marBottom w:val="0"/>
              <w:divBdr>
                <w:top w:val="none" w:sz="0" w:space="0" w:color="auto"/>
                <w:left w:val="none" w:sz="0" w:space="0" w:color="auto"/>
                <w:bottom w:val="none" w:sz="0" w:space="0" w:color="auto"/>
                <w:right w:val="none" w:sz="0" w:space="0" w:color="auto"/>
              </w:divBdr>
            </w:div>
            <w:div w:id="439253474">
              <w:marLeft w:val="0"/>
              <w:marRight w:val="0"/>
              <w:marTop w:val="0"/>
              <w:marBottom w:val="0"/>
              <w:divBdr>
                <w:top w:val="none" w:sz="0" w:space="0" w:color="auto"/>
                <w:left w:val="none" w:sz="0" w:space="0" w:color="auto"/>
                <w:bottom w:val="none" w:sz="0" w:space="0" w:color="auto"/>
                <w:right w:val="none" w:sz="0" w:space="0" w:color="auto"/>
              </w:divBdr>
            </w:div>
            <w:div w:id="21126485">
              <w:marLeft w:val="0"/>
              <w:marRight w:val="0"/>
              <w:marTop w:val="0"/>
              <w:marBottom w:val="0"/>
              <w:divBdr>
                <w:top w:val="none" w:sz="0" w:space="0" w:color="auto"/>
                <w:left w:val="none" w:sz="0" w:space="0" w:color="auto"/>
                <w:bottom w:val="none" w:sz="0" w:space="0" w:color="auto"/>
                <w:right w:val="none" w:sz="0" w:space="0" w:color="auto"/>
              </w:divBdr>
            </w:div>
            <w:div w:id="849368471">
              <w:marLeft w:val="0"/>
              <w:marRight w:val="0"/>
              <w:marTop w:val="0"/>
              <w:marBottom w:val="0"/>
              <w:divBdr>
                <w:top w:val="none" w:sz="0" w:space="0" w:color="auto"/>
                <w:left w:val="none" w:sz="0" w:space="0" w:color="auto"/>
                <w:bottom w:val="none" w:sz="0" w:space="0" w:color="auto"/>
                <w:right w:val="none" w:sz="0" w:space="0" w:color="auto"/>
              </w:divBdr>
            </w:div>
            <w:div w:id="334000573">
              <w:marLeft w:val="0"/>
              <w:marRight w:val="0"/>
              <w:marTop w:val="0"/>
              <w:marBottom w:val="0"/>
              <w:divBdr>
                <w:top w:val="none" w:sz="0" w:space="0" w:color="auto"/>
                <w:left w:val="none" w:sz="0" w:space="0" w:color="auto"/>
                <w:bottom w:val="none" w:sz="0" w:space="0" w:color="auto"/>
                <w:right w:val="none" w:sz="0" w:space="0" w:color="auto"/>
              </w:divBdr>
            </w:div>
            <w:div w:id="138573097">
              <w:marLeft w:val="0"/>
              <w:marRight w:val="0"/>
              <w:marTop w:val="0"/>
              <w:marBottom w:val="0"/>
              <w:divBdr>
                <w:top w:val="none" w:sz="0" w:space="0" w:color="auto"/>
                <w:left w:val="none" w:sz="0" w:space="0" w:color="auto"/>
                <w:bottom w:val="none" w:sz="0" w:space="0" w:color="auto"/>
                <w:right w:val="none" w:sz="0" w:space="0" w:color="auto"/>
              </w:divBdr>
            </w:div>
            <w:div w:id="1073820037">
              <w:marLeft w:val="0"/>
              <w:marRight w:val="0"/>
              <w:marTop w:val="0"/>
              <w:marBottom w:val="0"/>
              <w:divBdr>
                <w:top w:val="none" w:sz="0" w:space="0" w:color="auto"/>
                <w:left w:val="none" w:sz="0" w:space="0" w:color="auto"/>
                <w:bottom w:val="none" w:sz="0" w:space="0" w:color="auto"/>
                <w:right w:val="none" w:sz="0" w:space="0" w:color="auto"/>
              </w:divBdr>
            </w:div>
            <w:div w:id="1634559624">
              <w:marLeft w:val="0"/>
              <w:marRight w:val="0"/>
              <w:marTop w:val="0"/>
              <w:marBottom w:val="0"/>
              <w:divBdr>
                <w:top w:val="none" w:sz="0" w:space="0" w:color="auto"/>
                <w:left w:val="none" w:sz="0" w:space="0" w:color="auto"/>
                <w:bottom w:val="none" w:sz="0" w:space="0" w:color="auto"/>
                <w:right w:val="none" w:sz="0" w:space="0" w:color="auto"/>
              </w:divBdr>
            </w:div>
            <w:div w:id="423768299">
              <w:marLeft w:val="0"/>
              <w:marRight w:val="0"/>
              <w:marTop w:val="0"/>
              <w:marBottom w:val="0"/>
              <w:divBdr>
                <w:top w:val="none" w:sz="0" w:space="0" w:color="auto"/>
                <w:left w:val="none" w:sz="0" w:space="0" w:color="auto"/>
                <w:bottom w:val="none" w:sz="0" w:space="0" w:color="auto"/>
                <w:right w:val="none" w:sz="0" w:space="0" w:color="auto"/>
              </w:divBdr>
            </w:div>
            <w:div w:id="1044715590">
              <w:marLeft w:val="0"/>
              <w:marRight w:val="0"/>
              <w:marTop w:val="0"/>
              <w:marBottom w:val="0"/>
              <w:divBdr>
                <w:top w:val="none" w:sz="0" w:space="0" w:color="auto"/>
                <w:left w:val="none" w:sz="0" w:space="0" w:color="auto"/>
                <w:bottom w:val="none" w:sz="0" w:space="0" w:color="auto"/>
                <w:right w:val="none" w:sz="0" w:space="0" w:color="auto"/>
              </w:divBdr>
            </w:div>
            <w:div w:id="136571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9208">
      <w:bodyDiv w:val="1"/>
      <w:marLeft w:val="0"/>
      <w:marRight w:val="0"/>
      <w:marTop w:val="0"/>
      <w:marBottom w:val="0"/>
      <w:divBdr>
        <w:top w:val="none" w:sz="0" w:space="0" w:color="auto"/>
        <w:left w:val="none" w:sz="0" w:space="0" w:color="auto"/>
        <w:bottom w:val="none" w:sz="0" w:space="0" w:color="auto"/>
        <w:right w:val="none" w:sz="0" w:space="0" w:color="auto"/>
      </w:divBdr>
      <w:divsChild>
        <w:div w:id="367612790">
          <w:marLeft w:val="0"/>
          <w:marRight w:val="0"/>
          <w:marTop w:val="0"/>
          <w:marBottom w:val="0"/>
          <w:divBdr>
            <w:top w:val="none" w:sz="0" w:space="0" w:color="auto"/>
            <w:left w:val="none" w:sz="0" w:space="0" w:color="auto"/>
            <w:bottom w:val="none" w:sz="0" w:space="0" w:color="auto"/>
            <w:right w:val="none" w:sz="0" w:space="0" w:color="auto"/>
          </w:divBdr>
          <w:divsChild>
            <w:div w:id="1685402639">
              <w:marLeft w:val="0"/>
              <w:marRight w:val="0"/>
              <w:marTop w:val="0"/>
              <w:marBottom w:val="0"/>
              <w:divBdr>
                <w:top w:val="none" w:sz="0" w:space="0" w:color="auto"/>
                <w:left w:val="none" w:sz="0" w:space="0" w:color="auto"/>
                <w:bottom w:val="none" w:sz="0" w:space="0" w:color="auto"/>
                <w:right w:val="none" w:sz="0" w:space="0" w:color="auto"/>
              </w:divBdr>
            </w:div>
            <w:div w:id="855583051">
              <w:marLeft w:val="0"/>
              <w:marRight w:val="0"/>
              <w:marTop w:val="0"/>
              <w:marBottom w:val="0"/>
              <w:divBdr>
                <w:top w:val="none" w:sz="0" w:space="0" w:color="auto"/>
                <w:left w:val="none" w:sz="0" w:space="0" w:color="auto"/>
                <w:bottom w:val="none" w:sz="0" w:space="0" w:color="auto"/>
                <w:right w:val="none" w:sz="0" w:space="0" w:color="auto"/>
              </w:divBdr>
            </w:div>
            <w:div w:id="1184245752">
              <w:marLeft w:val="0"/>
              <w:marRight w:val="0"/>
              <w:marTop w:val="0"/>
              <w:marBottom w:val="0"/>
              <w:divBdr>
                <w:top w:val="none" w:sz="0" w:space="0" w:color="auto"/>
                <w:left w:val="none" w:sz="0" w:space="0" w:color="auto"/>
                <w:bottom w:val="none" w:sz="0" w:space="0" w:color="auto"/>
                <w:right w:val="none" w:sz="0" w:space="0" w:color="auto"/>
              </w:divBdr>
            </w:div>
            <w:div w:id="1837765878">
              <w:marLeft w:val="0"/>
              <w:marRight w:val="0"/>
              <w:marTop w:val="0"/>
              <w:marBottom w:val="0"/>
              <w:divBdr>
                <w:top w:val="none" w:sz="0" w:space="0" w:color="auto"/>
                <w:left w:val="none" w:sz="0" w:space="0" w:color="auto"/>
                <w:bottom w:val="none" w:sz="0" w:space="0" w:color="auto"/>
                <w:right w:val="none" w:sz="0" w:space="0" w:color="auto"/>
              </w:divBdr>
            </w:div>
            <w:div w:id="815536393">
              <w:marLeft w:val="0"/>
              <w:marRight w:val="0"/>
              <w:marTop w:val="0"/>
              <w:marBottom w:val="0"/>
              <w:divBdr>
                <w:top w:val="none" w:sz="0" w:space="0" w:color="auto"/>
                <w:left w:val="none" w:sz="0" w:space="0" w:color="auto"/>
                <w:bottom w:val="none" w:sz="0" w:space="0" w:color="auto"/>
                <w:right w:val="none" w:sz="0" w:space="0" w:color="auto"/>
              </w:divBdr>
            </w:div>
            <w:div w:id="16155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9043">
      <w:bodyDiv w:val="1"/>
      <w:marLeft w:val="0"/>
      <w:marRight w:val="0"/>
      <w:marTop w:val="0"/>
      <w:marBottom w:val="0"/>
      <w:divBdr>
        <w:top w:val="none" w:sz="0" w:space="0" w:color="auto"/>
        <w:left w:val="none" w:sz="0" w:space="0" w:color="auto"/>
        <w:bottom w:val="none" w:sz="0" w:space="0" w:color="auto"/>
        <w:right w:val="none" w:sz="0" w:space="0" w:color="auto"/>
      </w:divBdr>
      <w:divsChild>
        <w:div w:id="8987711">
          <w:marLeft w:val="0"/>
          <w:marRight w:val="0"/>
          <w:marTop w:val="0"/>
          <w:marBottom w:val="0"/>
          <w:divBdr>
            <w:top w:val="none" w:sz="0" w:space="0" w:color="auto"/>
            <w:left w:val="none" w:sz="0" w:space="0" w:color="auto"/>
            <w:bottom w:val="none" w:sz="0" w:space="0" w:color="auto"/>
            <w:right w:val="none" w:sz="0" w:space="0" w:color="auto"/>
          </w:divBdr>
          <w:divsChild>
            <w:div w:id="1955943621">
              <w:marLeft w:val="0"/>
              <w:marRight w:val="0"/>
              <w:marTop w:val="0"/>
              <w:marBottom w:val="0"/>
              <w:divBdr>
                <w:top w:val="none" w:sz="0" w:space="0" w:color="auto"/>
                <w:left w:val="none" w:sz="0" w:space="0" w:color="auto"/>
                <w:bottom w:val="none" w:sz="0" w:space="0" w:color="auto"/>
                <w:right w:val="none" w:sz="0" w:space="0" w:color="auto"/>
              </w:divBdr>
            </w:div>
            <w:div w:id="924994034">
              <w:marLeft w:val="0"/>
              <w:marRight w:val="0"/>
              <w:marTop w:val="0"/>
              <w:marBottom w:val="0"/>
              <w:divBdr>
                <w:top w:val="none" w:sz="0" w:space="0" w:color="auto"/>
                <w:left w:val="none" w:sz="0" w:space="0" w:color="auto"/>
                <w:bottom w:val="none" w:sz="0" w:space="0" w:color="auto"/>
                <w:right w:val="none" w:sz="0" w:space="0" w:color="auto"/>
              </w:divBdr>
            </w:div>
            <w:div w:id="1777402634">
              <w:marLeft w:val="0"/>
              <w:marRight w:val="0"/>
              <w:marTop w:val="0"/>
              <w:marBottom w:val="0"/>
              <w:divBdr>
                <w:top w:val="none" w:sz="0" w:space="0" w:color="auto"/>
                <w:left w:val="none" w:sz="0" w:space="0" w:color="auto"/>
                <w:bottom w:val="none" w:sz="0" w:space="0" w:color="auto"/>
                <w:right w:val="none" w:sz="0" w:space="0" w:color="auto"/>
              </w:divBdr>
            </w:div>
            <w:div w:id="772826455">
              <w:marLeft w:val="0"/>
              <w:marRight w:val="0"/>
              <w:marTop w:val="0"/>
              <w:marBottom w:val="0"/>
              <w:divBdr>
                <w:top w:val="none" w:sz="0" w:space="0" w:color="auto"/>
                <w:left w:val="none" w:sz="0" w:space="0" w:color="auto"/>
                <w:bottom w:val="none" w:sz="0" w:space="0" w:color="auto"/>
                <w:right w:val="none" w:sz="0" w:space="0" w:color="auto"/>
              </w:divBdr>
            </w:div>
            <w:div w:id="1449618192">
              <w:marLeft w:val="0"/>
              <w:marRight w:val="0"/>
              <w:marTop w:val="0"/>
              <w:marBottom w:val="0"/>
              <w:divBdr>
                <w:top w:val="none" w:sz="0" w:space="0" w:color="auto"/>
                <w:left w:val="none" w:sz="0" w:space="0" w:color="auto"/>
                <w:bottom w:val="none" w:sz="0" w:space="0" w:color="auto"/>
                <w:right w:val="none" w:sz="0" w:space="0" w:color="auto"/>
              </w:divBdr>
            </w:div>
            <w:div w:id="1779644584">
              <w:marLeft w:val="0"/>
              <w:marRight w:val="0"/>
              <w:marTop w:val="0"/>
              <w:marBottom w:val="0"/>
              <w:divBdr>
                <w:top w:val="none" w:sz="0" w:space="0" w:color="auto"/>
                <w:left w:val="none" w:sz="0" w:space="0" w:color="auto"/>
                <w:bottom w:val="none" w:sz="0" w:space="0" w:color="auto"/>
                <w:right w:val="none" w:sz="0" w:space="0" w:color="auto"/>
              </w:divBdr>
            </w:div>
            <w:div w:id="207230578">
              <w:marLeft w:val="0"/>
              <w:marRight w:val="0"/>
              <w:marTop w:val="0"/>
              <w:marBottom w:val="0"/>
              <w:divBdr>
                <w:top w:val="none" w:sz="0" w:space="0" w:color="auto"/>
                <w:left w:val="none" w:sz="0" w:space="0" w:color="auto"/>
                <w:bottom w:val="none" w:sz="0" w:space="0" w:color="auto"/>
                <w:right w:val="none" w:sz="0" w:space="0" w:color="auto"/>
              </w:divBdr>
            </w:div>
            <w:div w:id="251277815">
              <w:marLeft w:val="0"/>
              <w:marRight w:val="0"/>
              <w:marTop w:val="0"/>
              <w:marBottom w:val="0"/>
              <w:divBdr>
                <w:top w:val="none" w:sz="0" w:space="0" w:color="auto"/>
                <w:left w:val="none" w:sz="0" w:space="0" w:color="auto"/>
                <w:bottom w:val="none" w:sz="0" w:space="0" w:color="auto"/>
                <w:right w:val="none" w:sz="0" w:space="0" w:color="auto"/>
              </w:divBdr>
            </w:div>
            <w:div w:id="1989700749">
              <w:marLeft w:val="0"/>
              <w:marRight w:val="0"/>
              <w:marTop w:val="0"/>
              <w:marBottom w:val="0"/>
              <w:divBdr>
                <w:top w:val="none" w:sz="0" w:space="0" w:color="auto"/>
                <w:left w:val="none" w:sz="0" w:space="0" w:color="auto"/>
                <w:bottom w:val="none" w:sz="0" w:space="0" w:color="auto"/>
                <w:right w:val="none" w:sz="0" w:space="0" w:color="auto"/>
              </w:divBdr>
            </w:div>
            <w:div w:id="314796277">
              <w:marLeft w:val="0"/>
              <w:marRight w:val="0"/>
              <w:marTop w:val="0"/>
              <w:marBottom w:val="0"/>
              <w:divBdr>
                <w:top w:val="none" w:sz="0" w:space="0" w:color="auto"/>
                <w:left w:val="none" w:sz="0" w:space="0" w:color="auto"/>
                <w:bottom w:val="none" w:sz="0" w:space="0" w:color="auto"/>
                <w:right w:val="none" w:sz="0" w:space="0" w:color="auto"/>
              </w:divBdr>
            </w:div>
            <w:div w:id="6887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2821">
      <w:bodyDiv w:val="1"/>
      <w:marLeft w:val="0"/>
      <w:marRight w:val="0"/>
      <w:marTop w:val="0"/>
      <w:marBottom w:val="0"/>
      <w:divBdr>
        <w:top w:val="none" w:sz="0" w:space="0" w:color="auto"/>
        <w:left w:val="none" w:sz="0" w:space="0" w:color="auto"/>
        <w:bottom w:val="none" w:sz="0" w:space="0" w:color="auto"/>
        <w:right w:val="none" w:sz="0" w:space="0" w:color="auto"/>
      </w:divBdr>
      <w:divsChild>
        <w:div w:id="1010255297">
          <w:marLeft w:val="0"/>
          <w:marRight w:val="0"/>
          <w:marTop w:val="0"/>
          <w:marBottom w:val="0"/>
          <w:divBdr>
            <w:top w:val="none" w:sz="0" w:space="0" w:color="auto"/>
            <w:left w:val="none" w:sz="0" w:space="0" w:color="auto"/>
            <w:bottom w:val="none" w:sz="0" w:space="0" w:color="auto"/>
            <w:right w:val="none" w:sz="0" w:space="0" w:color="auto"/>
          </w:divBdr>
          <w:divsChild>
            <w:div w:id="1929852204">
              <w:marLeft w:val="0"/>
              <w:marRight w:val="0"/>
              <w:marTop w:val="0"/>
              <w:marBottom w:val="0"/>
              <w:divBdr>
                <w:top w:val="none" w:sz="0" w:space="0" w:color="auto"/>
                <w:left w:val="none" w:sz="0" w:space="0" w:color="auto"/>
                <w:bottom w:val="none" w:sz="0" w:space="0" w:color="auto"/>
                <w:right w:val="none" w:sz="0" w:space="0" w:color="auto"/>
              </w:divBdr>
            </w:div>
            <w:div w:id="1776096391">
              <w:marLeft w:val="0"/>
              <w:marRight w:val="0"/>
              <w:marTop w:val="0"/>
              <w:marBottom w:val="0"/>
              <w:divBdr>
                <w:top w:val="none" w:sz="0" w:space="0" w:color="auto"/>
                <w:left w:val="none" w:sz="0" w:space="0" w:color="auto"/>
                <w:bottom w:val="none" w:sz="0" w:space="0" w:color="auto"/>
                <w:right w:val="none" w:sz="0" w:space="0" w:color="auto"/>
              </w:divBdr>
            </w:div>
            <w:div w:id="2048870829">
              <w:marLeft w:val="0"/>
              <w:marRight w:val="0"/>
              <w:marTop w:val="0"/>
              <w:marBottom w:val="0"/>
              <w:divBdr>
                <w:top w:val="none" w:sz="0" w:space="0" w:color="auto"/>
                <w:left w:val="none" w:sz="0" w:space="0" w:color="auto"/>
                <w:bottom w:val="none" w:sz="0" w:space="0" w:color="auto"/>
                <w:right w:val="none" w:sz="0" w:space="0" w:color="auto"/>
              </w:divBdr>
            </w:div>
            <w:div w:id="2134518629">
              <w:marLeft w:val="0"/>
              <w:marRight w:val="0"/>
              <w:marTop w:val="0"/>
              <w:marBottom w:val="0"/>
              <w:divBdr>
                <w:top w:val="none" w:sz="0" w:space="0" w:color="auto"/>
                <w:left w:val="none" w:sz="0" w:space="0" w:color="auto"/>
                <w:bottom w:val="none" w:sz="0" w:space="0" w:color="auto"/>
                <w:right w:val="none" w:sz="0" w:space="0" w:color="auto"/>
              </w:divBdr>
            </w:div>
            <w:div w:id="1481730428">
              <w:marLeft w:val="0"/>
              <w:marRight w:val="0"/>
              <w:marTop w:val="0"/>
              <w:marBottom w:val="0"/>
              <w:divBdr>
                <w:top w:val="none" w:sz="0" w:space="0" w:color="auto"/>
                <w:left w:val="none" w:sz="0" w:space="0" w:color="auto"/>
                <w:bottom w:val="none" w:sz="0" w:space="0" w:color="auto"/>
                <w:right w:val="none" w:sz="0" w:space="0" w:color="auto"/>
              </w:divBdr>
            </w:div>
            <w:div w:id="1666201458">
              <w:marLeft w:val="0"/>
              <w:marRight w:val="0"/>
              <w:marTop w:val="0"/>
              <w:marBottom w:val="0"/>
              <w:divBdr>
                <w:top w:val="none" w:sz="0" w:space="0" w:color="auto"/>
                <w:left w:val="none" w:sz="0" w:space="0" w:color="auto"/>
                <w:bottom w:val="none" w:sz="0" w:space="0" w:color="auto"/>
                <w:right w:val="none" w:sz="0" w:space="0" w:color="auto"/>
              </w:divBdr>
            </w:div>
            <w:div w:id="826559382">
              <w:marLeft w:val="0"/>
              <w:marRight w:val="0"/>
              <w:marTop w:val="0"/>
              <w:marBottom w:val="0"/>
              <w:divBdr>
                <w:top w:val="none" w:sz="0" w:space="0" w:color="auto"/>
                <w:left w:val="none" w:sz="0" w:space="0" w:color="auto"/>
                <w:bottom w:val="none" w:sz="0" w:space="0" w:color="auto"/>
                <w:right w:val="none" w:sz="0" w:space="0" w:color="auto"/>
              </w:divBdr>
            </w:div>
            <w:div w:id="1561749677">
              <w:marLeft w:val="0"/>
              <w:marRight w:val="0"/>
              <w:marTop w:val="0"/>
              <w:marBottom w:val="0"/>
              <w:divBdr>
                <w:top w:val="none" w:sz="0" w:space="0" w:color="auto"/>
                <w:left w:val="none" w:sz="0" w:space="0" w:color="auto"/>
                <w:bottom w:val="none" w:sz="0" w:space="0" w:color="auto"/>
                <w:right w:val="none" w:sz="0" w:space="0" w:color="auto"/>
              </w:divBdr>
            </w:div>
            <w:div w:id="1381056035">
              <w:marLeft w:val="0"/>
              <w:marRight w:val="0"/>
              <w:marTop w:val="0"/>
              <w:marBottom w:val="0"/>
              <w:divBdr>
                <w:top w:val="none" w:sz="0" w:space="0" w:color="auto"/>
                <w:left w:val="none" w:sz="0" w:space="0" w:color="auto"/>
                <w:bottom w:val="none" w:sz="0" w:space="0" w:color="auto"/>
                <w:right w:val="none" w:sz="0" w:space="0" w:color="auto"/>
              </w:divBdr>
            </w:div>
            <w:div w:id="1804539494">
              <w:marLeft w:val="0"/>
              <w:marRight w:val="0"/>
              <w:marTop w:val="0"/>
              <w:marBottom w:val="0"/>
              <w:divBdr>
                <w:top w:val="none" w:sz="0" w:space="0" w:color="auto"/>
                <w:left w:val="none" w:sz="0" w:space="0" w:color="auto"/>
                <w:bottom w:val="none" w:sz="0" w:space="0" w:color="auto"/>
                <w:right w:val="none" w:sz="0" w:space="0" w:color="auto"/>
              </w:divBdr>
            </w:div>
            <w:div w:id="1642999194">
              <w:marLeft w:val="0"/>
              <w:marRight w:val="0"/>
              <w:marTop w:val="0"/>
              <w:marBottom w:val="0"/>
              <w:divBdr>
                <w:top w:val="none" w:sz="0" w:space="0" w:color="auto"/>
                <w:left w:val="none" w:sz="0" w:space="0" w:color="auto"/>
                <w:bottom w:val="none" w:sz="0" w:space="0" w:color="auto"/>
                <w:right w:val="none" w:sz="0" w:space="0" w:color="auto"/>
              </w:divBdr>
            </w:div>
            <w:div w:id="355539747">
              <w:marLeft w:val="0"/>
              <w:marRight w:val="0"/>
              <w:marTop w:val="0"/>
              <w:marBottom w:val="0"/>
              <w:divBdr>
                <w:top w:val="none" w:sz="0" w:space="0" w:color="auto"/>
                <w:left w:val="none" w:sz="0" w:space="0" w:color="auto"/>
                <w:bottom w:val="none" w:sz="0" w:space="0" w:color="auto"/>
                <w:right w:val="none" w:sz="0" w:space="0" w:color="auto"/>
              </w:divBdr>
            </w:div>
            <w:div w:id="44126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0828">
      <w:bodyDiv w:val="1"/>
      <w:marLeft w:val="0"/>
      <w:marRight w:val="0"/>
      <w:marTop w:val="0"/>
      <w:marBottom w:val="0"/>
      <w:divBdr>
        <w:top w:val="none" w:sz="0" w:space="0" w:color="auto"/>
        <w:left w:val="none" w:sz="0" w:space="0" w:color="auto"/>
        <w:bottom w:val="none" w:sz="0" w:space="0" w:color="auto"/>
        <w:right w:val="none" w:sz="0" w:space="0" w:color="auto"/>
      </w:divBdr>
      <w:divsChild>
        <w:div w:id="993408878">
          <w:marLeft w:val="0"/>
          <w:marRight w:val="0"/>
          <w:marTop w:val="0"/>
          <w:marBottom w:val="0"/>
          <w:divBdr>
            <w:top w:val="none" w:sz="0" w:space="0" w:color="auto"/>
            <w:left w:val="none" w:sz="0" w:space="0" w:color="auto"/>
            <w:bottom w:val="none" w:sz="0" w:space="0" w:color="auto"/>
            <w:right w:val="none" w:sz="0" w:space="0" w:color="auto"/>
          </w:divBdr>
          <w:divsChild>
            <w:div w:id="1158574756">
              <w:marLeft w:val="0"/>
              <w:marRight w:val="0"/>
              <w:marTop w:val="0"/>
              <w:marBottom w:val="0"/>
              <w:divBdr>
                <w:top w:val="none" w:sz="0" w:space="0" w:color="auto"/>
                <w:left w:val="none" w:sz="0" w:space="0" w:color="auto"/>
                <w:bottom w:val="none" w:sz="0" w:space="0" w:color="auto"/>
                <w:right w:val="none" w:sz="0" w:space="0" w:color="auto"/>
              </w:divBdr>
            </w:div>
            <w:div w:id="351996895">
              <w:marLeft w:val="0"/>
              <w:marRight w:val="0"/>
              <w:marTop w:val="0"/>
              <w:marBottom w:val="0"/>
              <w:divBdr>
                <w:top w:val="none" w:sz="0" w:space="0" w:color="auto"/>
                <w:left w:val="none" w:sz="0" w:space="0" w:color="auto"/>
                <w:bottom w:val="none" w:sz="0" w:space="0" w:color="auto"/>
                <w:right w:val="none" w:sz="0" w:space="0" w:color="auto"/>
              </w:divBdr>
            </w:div>
            <w:div w:id="182311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0730">
      <w:bodyDiv w:val="1"/>
      <w:marLeft w:val="0"/>
      <w:marRight w:val="0"/>
      <w:marTop w:val="0"/>
      <w:marBottom w:val="0"/>
      <w:divBdr>
        <w:top w:val="none" w:sz="0" w:space="0" w:color="auto"/>
        <w:left w:val="none" w:sz="0" w:space="0" w:color="auto"/>
        <w:bottom w:val="none" w:sz="0" w:space="0" w:color="auto"/>
        <w:right w:val="none" w:sz="0" w:space="0" w:color="auto"/>
      </w:divBdr>
    </w:div>
    <w:div w:id="128518115">
      <w:bodyDiv w:val="1"/>
      <w:marLeft w:val="0"/>
      <w:marRight w:val="0"/>
      <w:marTop w:val="0"/>
      <w:marBottom w:val="0"/>
      <w:divBdr>
        <w:top w:val="none" w:sz="0" w:space="0" w:color="auto"/>
        <w:left w:val="none" w:sz="0" w:space="0" w:color="auto"/>
        <w:bottom w:val="none" w:sz="0" w:space="0" w:color="auto"/>
        <w:right w:val="none" w:sz="0" w:space="0" w:color="auto"/>
      </w:divBdr>
      <w:divsChild>
        <w:div w:id="676611851">
          <w:marLeft w:val="0"/>
          <w:marRight w:val="0"/>
          <w:marTop w:val="0"/>
          <w:marBottom w:val="0"/>
          <w:divBdr>
            <w:top w:val="none" w:sz="0" w:space="0" w:color="auto"/>
            <w:left w:val="none" w:sz="0" w:space="0" w:color="auto"/>
            <w:bottom w:val="none" w:sz="0" w:space="0" w:color="auto"/>
            <w:right w:val="none" w:sz="0" w:space="0" w:color="auto"/>
          </w:divBdr>
          <w:divsChild>
            <w:div w:id="1435636313">
              <w:marLeft w:val="0"/>
              <w:marRight w:val="0"/>
              <w:marTop w:val="0"/>
              <w:marBottom w:val="0"/>
              <w:divBdr>
                <w:top w:val="none" w:sz="0" w:space="0" w:color="auto"/>
                <w:left w:val="none" w:sz="0" w:space="0" w:color="auto"/>
                <w:bottom w:val="none" w:sz="0" w:space="0" w:color="auto"/>
                <w:right w:val="none" w:sz="0" w:space="0" w:color="auto"/>
              </w:divBdr>
            </w:div>
            <w:div w:id="1920862727">
              <w:marLeft w:val="0"/>
              <w:marRight w:val="0"/>
              <w:marTop w:val="0"/>
              <w:marBottom w:val="0"/>
              <w:divBdr>
                <w:top w:val="none" w:sz="0" w:space="0" w:color="auto"/>
                <w:left w:val="none" w:sz="0" w:space="0" w:color="auto"/>
                <w:bottom w:val="none" w:sz="0" w:space="0" w:color="auto"/>
                <w:right w:val="none" w:sz="0" w:space="0" w:color="auto"/>
              </w:divBdr>
            </w:div>
            <w:div w:id="1005792065">
              <w:marLeft w:val="0"/>
              <w:marRight w:val="0"/>
              <w:marTop w:val="0"/>
              <w:marBottom w:val="0"/>
              <w:divBdr>
                <w:top w:val="none" w:sz="0" w:space="0" w:color="auto"/>
                <w:left w:val="none" w:sz="0" w:space="0" w:color="auto"/>
                <w:bottom w:val="none" w:sz="0" w:space="0" w:color="auto"/>
                <w:right w:val="none" w:sz="0" w:space="0" w:color="auto"/>
              </w:divBdr>
            </w:div>
            <w:div w:id="2035426400">
              <w:marLeft w:val="0"/>
              <w:marRight w:val="0"/>
              <w:marTop w:val="0"/>
              <w:marBottom w:val="0"/>
              <w:divBdr>
                <w:top w:val="none" w:sz="0" w:space="0" w:color="auto"/>
                <w:left w:val="none" w:sz="0" w:space="0" w:color="auto"/>
                <w:bottom w:val="none" w:sz="0" w:space="0" w:color="auto"/>
                <w:right w:val="none" w:sz="0" w:space="0" w:color="auto"/>
              </w:divBdr>
            </w:div>
            <w:div w:id="421342450">
              <w:marLeft w:val="0"/>
              <w:marRight w:val="0"/>
              <w:marTop w:val="0"/>
              <w:marBottom w:val="0"/>
              <w:divBdr>
                <w:top w:val="none" w:sz="0" w:space="0" w:color="auto"/>
                <w:left w:val="none" w:sz="0" w:space="0" w:color="auto"/>
                <w:bottom w:val="none" w:sz="0" w:space="0" w:color="auto"/>
                <w:right w:val="none" w:sz="0" w:space="0" w:color="auto"/>
              </w:divBdr>
            </w:div>
            <w:div w:id="1298099885">
              <w:marLeft w:val="0"/>
              <w:marRight w:val="0"/>
              <w:marTop w:val="0"/>
              <w:marBottom w:val="0"/>
              <w:divBdr>
                <w:top w:val="none" w:sz="0" w:space="0" w:color="auto"/>
                <w:left w:val="none" w:sz="0" w:space="0" w:color="auto"/>
                <w:bottom w:val="none" w:sz="0" w:space="0" w:color="auto"/>
                <w:right w:val="none" w:sz="0" w:space="0" w:color="auto"/>
              </w:divBdr>
            </w:div>
            <w:div w:id="2093970122">
              <w:marLeft w:val="0"/>
              <w:marRight w:val="0"/>
              <w:marTop w:val="0"/>
              <w:marBottom w:val="0"/>
              <w:divBdr>
                <w:top w:val="none" w:sz="0" w:space="0" w:color="auto"/>
                <w:left w:val="none" w:sz="0" w:space="0" w:color="auto"/>
                <w:bottom w:val="none" w:sz="0" w:space="0" w:color="auto"/>
                <w:right w:val="none" w:sz="0" w:space="0" w:color="auto"/>
              </w:divBdr>
            </w:div>
            <w:div w:id="124375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5422">
      <w:bodyDiv w:val="1"/>
      <w:marLeft w:val="0"/>
      <w:marRight w:val="0"/>
      <w:marTop w:val="0"/>
      <w:marBottom w:val="0"/>
      <w:divBdr>
        <w:top w:val="none" w:sz="0" w:space="0" w:color="auto"/>
        <w:left w:val="none" w:sz="0" w:space="0" w:color="auto"/>
        <w:bottom w:val="none" w:sz="0" w:space="0" w:color="auto"/>
        <w:right w:val="none" w:sz="0" w:space="0" w:color="auto"/>
      </w:divBdr>
      <w:divsChild>
        <w:div w:id="521864022">
          <w:marLeft w:val="0"/>
          <w:marRight w:val="0"/>
          <w:marTop w:val="0"/>
          <w:marBottom w:val="0"/>
          <w:divBdr>
            <w:top w:val="none" w:sz="0" w:space="0" w:color="auto"/>
            <w:left w:val="none" w:sz="0" w:space="0" w:color="auto"/>
            <w:bottom w:val="none" w:sz="0" w:space="0" w:color="auto"/>
            <w:right w:val="none" w:sz="0" w:space="0" w:color="auto"/>
          </w:divBdr>
          <w:divsChild>
            <w:div w:id="641349302">
              <w:marLeft w:val="0"/>
              <w:marRight w:val="0"/>
              <w:marTop w:val="0"/>
              <w:marBottom w:val="0"/>
              <w:divBdr>
                <w:top w:val="none" w:sz="0" w:space="0" w:color="auto"/>
                <w:left w:val="none" w:sz="0" w:space="0" w:color="auto"/>
                <w:bottom w:val="none" w:sz="0" w:space="0" w:color="auto"/>
                <w:right w:val="none" w:sz="0" w:space="0" w:color="auto"/>
              </w:divBdr>
            </w:div>
            <w:div w:id="2104759896">
              <w:marLeft w:val="0"/>
              <w:marRight w:val="0"/>
              <w:marTop w:val="0"/>
              <w:marBottom w:val="0"/>
              <w:divBdr>
                <w:top w:val="none" w:sz="0" w:space="0" w:color="auto"/>
                <w:left w:val="none" w:sz="0" w:space="0" w:color="auto"/>
                <w:bottom w:val="none" w:sz="0" w:space="0" w:color="auto"/>
                <w:right w:val="none" w:sz="0" w:space="0" w:color="auto"/>
              </w:divBdr>
            </w:div>
            <w:div w:id="844325344">
              <w:marLeft w:val="0"/>
              <w:marRight w:val="0"/>
              <w:marTop w:val="0"/>
              <w:marBottom w:val="0"/>
              <w:divBdr>
                <w:top w:val="none" w:sz="0" w:space="0" w:color="auto"/>
                <w:left w:val="none" w:sz="0" w:space="0" w:color="auto"/>
                <w:bottom w:val="none" w:sz="0" w:space="0" w:color="auto"/>
                <w:right w:val="none" w:sz="0" w:space="0" w:color="auto"/>
              </w:divBdr>
            </w:div>
            <w:div w:id="30424285">
              <w:marLeft w:val="0"/>
              <w:marRight w:val="0"/>
              <w:marTop w:val="0"/>
              <w:marBottom w:val="0"/>
              <w:divBdr>
                <w:top w:val="none" w:sz="0" w:space="0" w:color="auto"/>
                <w:left w:val="none" w:sz="0" w:space="0" w:color="auto"/>
                <w:bottom w:val="none" w:sz="0" w:space="0" w:color="auto"/>
                <w:right w:val="none" w:sz="0" w:space="0" w:color="auto"/>
              </w:divBdr>
            </w:div>
            <w:div w:id="2132744783">
              <w:marLeft w:val="0"/>
              <w:marRight w:val="0"/>
              <w:marTop w:val="0"/>
              <w:marBottom w:val="0"/>
              <w:divBdr>
                <w:top w:val="none" w:sz="0" w:space="0" w:color="auto"/>
                <w:left w:val="none" w:sz="0" w:space="0" w:color="auto"/>
                <w:bottom w:val="none" w:sz="0" w:space="0" w:color="auto"/>
                <w:right w:val="none" w:sz="0" w:space="0" w:color="auto"/>
              </w:divBdr>
            </w:div>
            <w:div w:id="1536387277">
              <w:marLeft w:val="0"/>
              <w:marRight w:val="0"/>
              <w:marTop w:val="0"/>
              <w:marBottom w:val="0"/>
              <w:divBdr>
                <w:top w:val="none" w:sz="0" w:space="0" w:color="auto"/>
                <w:left w:val="none" w:sz="0" w:space="0" w:color="auto"/>
                <w:bottom w:val="none" w:sz="0" w:space="0" w:color="auto"/>
                <w:right w:val="none" w:sz="0" w:space="0" w:color="auto"/>
              </w:divBdr>
            </w:div>
            <w:div w:id="385110675">
              <w:marLeft w:val="0"/>
              <w:marRight w:val="0"/>
              <w:marTop w:val="0"/>
              <w:marBottom w:val="0"/>
              <w:divBdr>
                <w:top w:val="none" w:sz="0" w:space="0" w:color="auto"/>
                <w:left w:val="none" w:sz="0" w:space="0" w:color="auto"/>
                <w:bottom w:val="none" w:sz="0" w:space="0" w:color="auto"/>
                <w:right w:val="none" w:sz="0" w:space="0" w:color="auto"/>
              </w:divBdr>
            </w:div>
            <w:div w:id="1940485275">
              <w:marLeft w:val="0"/>
              <w:marRight w:val="0"/>
              <w:marTop w:val="0"/>
              <w:marBottom w:val="0"/>
              <w:divBdr>
                <w:top w:val="none" w:sz="0" w:space="0" w:color="auto"/>
                <w:left w:val="none" w:sz="0" w:space="0" w:color="auto"/>
                <w:bottom w:val="none" w:sz="0" w:space="0" w:color="auto"/>
                <w:right w:val="none" w:sz="0" w:space="0" w:color="auto"/>
              </w:divBdr>
            </w:div>
            <w:div w:id="2074542412">
              <w:marLeft w:val="0"/>
              <w:marRight w:val="0"/>
              <w:marTop w:val="0"/>
              <w:marBottom w:val="0"/>
              <w:divBdr>
                <w:top w:val="none" w:sz="0" w:space="0" w:color="auto"/>
                <w:left w:val="none" w:sz="0" w:space="0" w:color="auto"/>
                <w:bottom w:val="none" w:sz="0" w:space="0" w:color="auto"/>
                <w:right w:val="none" w:sz="0" w:space="0" w:color="auto"/>
              </w:divBdr>
            </w:div>
            <w:div w:id="1388651907">
              <w:marLeft w:val="0"/>
              <w:marRight w:val="0"/>
              <w:marTop w:val="0"/>
              <w:marBottom w:val="0"/>
              <w:divBdr>
                <w:top w:val="none" w:sz="0" w:space="0" w:color="auto"/>
                <w:left w:val="none" w:sz="0" w:space="0" w:color="auto"/>
                <w:bottom w:val="none" w:sz="0" w:space="0" w:color="auto"/>
                <w:right w:val="none" w:sz="0" w:space="0" w:color="auto"/>
              </w:divBdr>
            </w:div>
            <w:div w:id="655308121">
              <w:marLeft w:val="0"/>
              <w:marRight w:val="0"/>
              <w:marTop w:val="0"/>
              <w:marBottom w:val="0"/>
              <w:divBdr>
                <w:top w:val="none" w:sz="0" w:space="0" w:color="auto"/>
                <w:left w:val="none" w:sz="0" w:space="0" w:color="auto"/>
                <w:bottom w:val="none" w:sz="0" w:space="0" w:color="auto"/>
                <w:right w:val="none" w:sz="0" w:space="0" w:color="auto"/>
              </w:divBdr>
            </w:div>
            <w:div w:id="772677011">
              <w:marLeft w:val="0"/>
              <w:marRight w:val="0"/>
              <w:marTop w:val="0"/>
              <w:marBottom w:val="0"/>
              <w:divBdr>
                <w:top w:val="none" w:sz="0" w:space="0" w:color="auto"/>
                <w:left w:val="none" w:sz="0" w:space="0" w:color="auto"/>
                <w:bottom w:val="none" w:sz="0" w:space="0" w:color="auto"/>
                <w:right w:val="none" w:sz="0" w:space="0" w:color="auto"/>
              </w:divBdr>
            </w:div>
            <w:div w:id="45648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1581">
      <w:bodyDiv w:val="1"/>
      <w:marLeft w:val="0"/>
      <w:marRight w:val="0"/>
      <w:marTop w:val="0"/>
      <w:marBottom w:val="0"/>
      <w:divBdr>
        <w:top w:val="none" w:sz="0" w:space="0" w:color="auto"/>
        <w:left w:val="none" w:sz="0" w:space="0" w:color="auto"/>
        <w:bottom w:val="none" w:sz="0" w:space="0" w:color="auto"/>
        <w:right w:val="none" w:sz="0" w:space="0" w:color="auto"/>
      </w:divBdr>
    </w:div>
    <w:div w:id="137841916">
      <w:bodyDiv w:val="1"/>
      <w:marLeft w:val="0"/>
      <w:marRight w:val="0"/>
      <w:marTop w:val="0"/>
      <w:marBottom w:val="0"/>
      <w:divBdr>
        <w:top w:val="none" w:sz="0" w:space="0" w:color="auto"/>
        <w:left w:val="none" w:sz="0" w:space="0" w:color="auto"/>
        <w:bottom w:val="none" w:sz="0" w:space="0" w:color="auto"/>
        <w:right w:val="none" w:sz="0" w:space="0" w:color="auto"/>
      </w:divBdr>
      <w:divsChild>
        <w:div w:id="67196200">
          <w:marLeft w:val="0"/>
          <w:marRight w:val="0"/>
          <w:marTop w:val="0"/>
          <w:marBottom w:val="0"/>
          <w:divBdr>
            <w:top w:val="none" w:sz="0" w:space="0" w:color="auto"/>
            <w:left w:val="none" w:sz="0" w:space="0" w:color="auto"/>
            <w:bottom w:val="none" w:sz="0" w:space="0" w:color="auto"/>
            <w:right w:val="none" w:sz="0" w:space="0" w:color="auto"/>
          </w:divBdr>
          <w:divsChild>
            <w:div w:id="1278442004">
              <w:marLeft w:val="0"/>
              <w:marRight w:val="0"/>
              <w:marTop w:val="0"/>
              <w:marBottom w:val="0"/>
              <w:divBdr>
                <w:top w:val="none" w:sz="0" w:space="0" w:color="auto"/>
                <w:left w:val="none" w:sz="0" w:space="0" w:color="auto"/>
                <w:bottom w:val="none" w:sz="0" w:space="0" w:color="auto"/>
                <w:right w:val="none" w:sz="0" w:space="0" w:color="auto"/>
              </w:divBdr>
            </w:div>
            <w:div w:id="148862953">
              <w:marLeft w:val="0"/>
              <w:marRight w:val="0"/>
              <w:marTop w:val="0"/>
              <w:marBottom w:val="0"/>
              <w:divBdr>
                <w:top w:val="none" w:sz="0" w:space="0" w:color="auto"/>
                <w:left w:val="none" w:sz="0" w:space="0" w:color="auto"/>
                <w:bottom w:val="none" w:sz="0" w:space="0" w:color="auto"/>
                <w:right w:val="none" w:sz="0" w:space="0" w:color="auto"/>
              </w:divBdr>
            </w:div>
            <w:div w:id="1258903132">
              <w:marLeft w:val="0"/>
              <w:marRight w:val="0"/>
              <w:marTop w:val="0"/>
              <w:marBottom w:val="0"/>
              <w:divBdr>
                <w:top w:val="none" w:sz="0" w:space="0" w:color="auto"/>
                <w:left w:val="none" w:sz="0" w:space="0" w:color="auto"/>
                <w:bottom w:val="none" w:sz="0" w:space="0" w:color="auto"/>
                <w:right w:val="none" w:sz="0" w:space="0" w:color="auto"/>
              </w:divBdr>
            </w:div>
            <w:div w:id="547691522">
              <w:marLeft w:val="0"/>
              <w:marRight w:val="0"/>
              <w:marTop w:val="0"/>
              <w:marBottom w:val="0"/>
              <w:divBdr>
                <w:top w:val="none" w:sz="0" w:space="0" w:color="auto"/>
                <w:left w:val="none" w:sz="0" w:space="0" w:color="auto"/>
                <w:bottom w:val="none" w:sz="0" w:space="0" w:color="auto"/>
                <w:right w:val="none" w:sz="0" w:space="0" w:color="auto"/>
              </w:divBdr>
            </w:div>
            <w:div w:id="169806547">
              <w:marLeft w:val="0"/>
              <w:marRight w:val="0"/>
              <w:marTop w:val="0"/>
              <w:marBottom w:val="0"/>
              <w:divBdr>
                <w:top w:val="none" w:sz="0" w:space="0" w:color="auto"/>
                <w:left w:val="none" w:sz="0" w:space="0" w:color="auto"/>
                <w:bottom w:val="none" w:sz="0" w:space="0" w:color="auto"/>
                <w:right w:val="none" w:sz="0" w:space="0" w:color="auto"/>
              </w:divBdr>
            </w:div>
            <w:div w:id="1104501805">
              <w:marLeft w:val="0"/>
              <w:marRight w:val="0"/>
              <w:marTop w:val="0"/>
              <w:marBottom w:val="0"/>
              <w:divBdr>
                <w:top w:val="none" w:sz="0" w:space="0" w:color="auto"/>
                <w:left w:val="none" w:sz="0" w:space="0" w:color="auto"/>
                <w:bottom w:val="none" w:sz="0" w:space="0" w:color="auto"/>
                <w:right w:val="none" w:sz="0" w:space="0" w:color="auto"/>
              </w:divBdr>
            </w:div>
            <w:div w:id="1133252583">
              <w:marLeft w:val="0"/>
              <w:marRight w:val="0"/>
              <w:marTop w:val="0"/>
              <w:marBottom w:val="0"/>
              <w:divBdr>
                <w:top w:val="none" w:sz="0" w:space="0" w:color="auto"/>
                <w:left w:val="none" w:sz="0" w:space="0" w:color="auto"/>
                <w:bottom w:val="none" w:sz="0" w:space="0" w:color="auto"/>
                <w:right w:val="none" w:sz="0" w:space="0" w:color="auto"/>
              </w:divBdr>
            </w:div>
            <w:div w:id="438643125">
              <w:marLeft w:val="0"/>
              <w:marRight w:val="0"/>
              <w:marTop w:val="0"/>
              <w:marBottom w:val="0"/>
              <w:divBdr>
                <w:top w:val="none" w:sz="0" w:space="0" w:color="auto"/>
                <w:left w:val="none" w:sz="0" w:space="0" w:color="auto"/>
                <w:bottom w:val="none" w:sz="0" w:space="0" w:color="auto"/>
                <w:right w:val="none" w:sz="0" w:space="0" w:color="auto"/>
              </w:divBdr>
            </w:div>
            <w:div w:id="3276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0018">
      <w:bodyDiv w:val="1"/>
      <w:marLeft w:val="0"/>
      <w:marRight w:val="0"/>
      <w:marTop w:val="0"/>
      <w:marBottom w:val="0"/>
      <w:divBdr>
        <w:top w:val="none" w:sz="0" w:space="0" w:color="auto"/>
        <w:left w:val="none" w:sz="0" w:space="0" w:color="auto"/>
        <w:bottom w:val="none" w:sz="0" w:space="0" w:color="auto"/>
        <w:right w:val="none" w:sz="0" w:space="0" w:color="auto"/>
      </w:divBdr>
    </w:div>
    <w:div w:id="144396234">
      <w:bodyDiv w:val="1"/>
      <w:marLeft w:val="0"/>
      <w:marRight w:val="0"/>
      <w:marTop w:val="0"/>
      <w:marBottom w:val="0"/>
      <w:divBdr>
        <w:top w:val="none" w:sz="0" w:space="0" w:color="auto"/>
        <w:left w:val="none" w:sz="0" w:space="0" w:color="auto"/>
        <w:bottom w:val="none" w:sz="0" w:space="0" w:color="auto"/>
        <w:right w:val="none" w:sz="0" w:space="0" w:color="auto"/>
      </w:divBdr>
    </w:div>
    <w:div w:id="161357035">
      <w:bodyDiv w:val="1"/>
      <w:marLeft w:val="0"/>
      <w:marRight w:val="0"/>
      <w:marTop w:val="0"/>
      <w:marBottom w:val="0"/>
      <w:divBdr>
        <w:top w:val="none" w:sz="0" w:space="0" w:color="auto"/>
        <w:left w:val="none" w:sz="0" w:space="0" w:color="auto"/>
        <w:bottom w:val="none" w:sz="0" w:space="0" w:color="auto"/>
        <w:right w:val="none" w:sz="0" w:space="0" w:color="auto"/>
      </w:divBdr>
      <w:divsChild>
        <w:div w:id="96483769">
          <w:marLeft w:val="0"/>
          <w:marRight w:val="0"/>
          <w:marTop w:val="0"/>
          <w:marBottom w:val="0"/>
          <w:divBdr>
            <w:top w:val="none" w:sz="0" w:space="0" w:color="auto"/>
            <w:left w:val="none" w:sz="0" w:space="0" w:color="auto"/>
            <w:bottom w:val="none" w:sz="0" w:space="0" w:color="auto"/>
            <w:right w:val="none" w:sz="0" w:space="0" w:color="auto"/>
          </w:divBdr>
          <w:divsChild>
            <w:div w:id="646864583">
              <w:marLeft w:val="0"/>
              <w:marRight w:val="0"/>
              <w:marTop w:val="0"/>
              <w:marBottom w:val="0"/>
              <w:divBdr>
                <w:top w:val="none" w:sz="0" w:space="0" w:color="auto"/>
                <w:left w:val="none" w:sz="0" w:space="0" w:color="auto"/>
                <w:bottom w:val="none" w:sz="0" w:space="0" w:color="auto"/>
                <w:right w:val="none" w:sz="0" w:space="0" w:color="auto"/>
              </w:divBdr>
            </w:div>
            <w:div w:id="652880638">
              <w:marLeft w:val="0"/>
              <w:marRight w:val="0"/>
              <w:marTop w:val="0"/>
              <w:marBottom w:val="0"/>
              <w:divBdr>
                <w:top w:val="none" w:sz="0" w:space="0" w:color="auto"/>
                <w:left w:val="none" w:sz="0" w:space="0" w:color="auto"/>
                <w:bottom w:val="none" w:sz="0" w:space="0" w:color="auto"/>
                <w:right w:val="none" w:sz="0" w:space="0" w:color="auto"/>
              </w:divBdr>
            </w:div>
            <w:div w:id="1705249875">
              <w:marLeft w:val="0"/>
              <w:marRight w:val="0"/>
              <w:marTop w:val="0"/>
              <w:marBottom w:val="0"/>
              <w:divBdr>
                <w:top w:val="none" w:sz="0" w:space="0" w:color="auto"/>
                <w:left w:val="none" w:sz="0" w:space="0" w:color="auto"/>
                <w:bottom w:val="none" w:sz="0" w:space="0" w:color="auto"/>
                <w:right w:val="none" w:sz="0" w:space="0" w:color="auto"/>
              </w:divBdr>
            </w:div>
            <w:div w:id="1737702835">
              <w:marLeft w:val="0"/>
              <w:marRight w:val="0"/>
              <w:marTop w:val="0"/>
              <w:marBottom w:val="0"/>
              <w:divBdr>
                <w:top w:val="none" w:sz="0" w:space="0" w:color="auto"/>
                <w:left w:val="none" w:sz="0" w:space="0" w:color="auto"/>
                <w:bottom w:val="none" w:sz="0" w:space="0" w:color="auto"/>
                <w:right w:val="none" w:sz="0" w:space="0" w:color="auto"/>
              </w:divBdr>
            </w:div>
            <w:div w:id="128286274">
              <w:marLeft w:val="0"/>
              <w:marRight w:val="0"/>
              <w:marTop w:val="0"/>
              <w:marBottom w:val="0"/>
              <w:divBdr>
                <w:top w:val="none" w:sz="0" w:space="0" w:color="auto"/>
                <w:left w:val="none" w:sz="0" w:space="0" w:color="auto"/>
                <w:bottom w:val="none" w:sz="0" w:space="0" w:color="auto"/>
                <w:right w:val="none" w:sz="0" w:space="0" w:color="auto"/>
              </w:divBdr>
            </w:div>
            <w:div w:id="1501434440">
              <w:marLeft w:val="0"/>
              <w:marRight w:val="0"/>
              <w:marTop w:val="0"/>
              <w:marBottom w:val="0"/>
              <w:divBdr>
                <w:top w:val="none" w:sz="0" w:space="0" w:color="auto"/>
                <w:left w:val="none" w:sz="0" w:space="0" w:color="auto"/>
                <w:bottom w:val="none" w:sz="0" w:space="0" w:color="auto"/>
                <w:right w:val="none" w:sz="0" w:space="0" w:color="auto"/>
              </w:divBdr>
            </w:div>
            <w:div w:id="1768504924">
              <w:marLeft w:val="0"/>
              <w:marRight w:val="0"/>
              <w:marTop w:val="0"/>
              <w:marBottom w:val="0"/>
              <w:divBdr>
                <w:top w:val="none" w:sz="0" w:space="0" w:color="auto"/>
                <w:left w:val="none" w:sz="0" w:space="0" w:color="auto"/>
                <w:bottom w:val="none" w:sz="0" w:space="0" w:color="auto"/>
                <w:right w:val="none" w:sz="0" w:space="0" w:color="auto"/>
              </w:divBdr>
            </w:div>
            <w:div w:id="187511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3524">
      <w:bodyDiv w:val="1"/>
      <w:marLeft w:val="0"/>
      <w:marRight w:val="0"/>
      <w:marTop w:val="0"/>
      <w:marBottom w:val="0"/>
      <w:divBdr>
        <w:top w:val="none" w:sz="0" w:space="0" w:color="auto"/>
        <w:left w:val="none" w:sz="0" w:space="0" w:color="auto"/>
        <w:bottom w:val="none" w:sz="0" w:space="0" w:color="auto"/>
        <w:right w:val="none" w:sz="0" w:space="0" w:color="auto"/>
      </w:divBdr>
    </w:div>
    <w:div w:id="178810987">
      <w:bodyDiv w:val="1"/>
      <w:marLeft w:val="0"/>
      <w:marRight w:val="0"/>
      <w:marTop w:val="0"/>
      <w:marBottom w:val="0"/>
      <w:divBdr>
        <w:top w:val="none" w:sz="0" w:space="0" w:color="auto"/>
        <w:left w:val="none" w:sz="0" w:space="0" w:color="auto"/>
        <w:bottom w:val="none" w:sz="0" w:space="0" w:color="auto"/>
        <w:right w:val="none" w:sz="0" w:space="0" w:color="auto"/>
      </w:divBdr>
      <w:divsChild>
        <w:div w:id="754211266">
          <w:marLeft w:val="0"/>
          <w:marRight w:val="0"/>
          <w:marTop w:val="0"/>
          <w:marBottom w:val="0"/>
          <w:divBdr>
            <w:top w:val="none" w:sz="0" w:space="0" w:color="auto"/>
            <w:left w:val="none" w:sz="0" w:space="0" w:color="auto"/>
            <w:bottom w:val="none" w:sz="0" w:space="0" w:color="auto"/>
            <w:right w:val="none" w:sz="0" w:space="0" w:color="auto"/>
          </w:divBdr>
          <w:divsChild>
            <w:div w:id="1390032457">
              <w:marLeft w:val="0"/>
              <w:marRight w:val="0"/>
              <w:marTop w:val="0"/>
              <w:marBottom w:val="0"/>
              <w:divBdr>
                <w:top w:val="none" w:sz="0" w:space="0" w:color="auto"/>
                <w:left w:val="none" w:sz="0" w:space="0" w:color="auto"/>
                <w:bottom w:val="none" w:sz="0" w:space="0" w:color="auto"/>
                <w:right w:val="none" w:sz="0" w:space="0" w:color="auto"/>
              </w:divBdr>
            </w:div>
            <w:div w:id="929965331">
              <w:marLeft w:val="0"/>
              <w:marRight w:val="0"/>
              <w:marTop w:val="0"/>
              <w:marBottom w:val="0"/>
              <w:divBdr>
                <w:top w:val="none" w:sz="0" w:space="0" w:color="auto"/>
                <w:left w:val="none" w:sz="0" w:space="0" w:color="auto"/>
                <w:bottom w:val="none" w:sz="0" w:space="0" w:color="auto"/>
                <w:right w:val="none" w:sz="0" w:space="0" w:color="auto"/>
              </w:divBdr>
            </w:div>
            <w:div w:id="1564216360">
              <w:marLeft w:val="0"/>
              <w:marRight w:val="0"/>
              <w:marTop w:val="0"/>
              <w:marBottom w:val="0"/>
              <w:divBdr>
                <w:top w:val="none" w:sz="0" w:space="0" w:color="auto"/>
                <w:left w:val="none" w:sz="0" w:space="0" w:color="auto"/>
                <w:bottom w:val="none" w:sz="0" w:space="0" w:color="auto"/>
                <w:right w:val="none" w:sz="0" w:space="0" w:color="auto"/>
              </w:divBdr>
            </w:div>
            <w:div w:id="1909028891">
              <w:marLeft w:val="0"/>
              <w:marRight w:val="0"/>
              <w:marTop w:val="0"/>
              <w:marBottom w:val="0"/>
              <w:divBdr>
                <w:top w:val="none" w:sz="0" w:space="0" w:color="auto"/>
                <w:left w:val="none" w:sz="0" w:space="0" w:color="auto"/>
                <w:bottom w:val="none" w:sz="0" w:space="0" w:color="auto"/>
                <w:right w:val="none" w:sz="0" w:space="0" w:color="auto"/>
              </w:divBdr>
            </w:div>
            <w:div w:id="1343625803">
              <w:marLeft w:val="0"/>
              <w:marRight w:val="0"/>
              <w:marTop w:val="0"/>
              <w:marBottom w:val="0"/>
              <w:divBdr>
                <w:top w:val="none" w:sz="0" w:space="0" w:color="auto"/>
                <w:left w:val="none" w:sz="0" w:space="0" w:color="auto"/>
                <w:bottom w:val="none" w:sz="0" w:space="0" w:color="auto"/>
                <w:right w:val="none" w:sz="0" w:space="0" w:color="auto"/>
              </w:divBdr>
            </w:div>
            <w:div w:id="852571439">
              <w:marLeft w:val="0"/>
              <w:marRight w:val="0"/>
              <w:marTop w:val="0"/>
              <w:marBottom w:val="0"/>
              <w:divBdr>
                <w:top w:val="none" w:sz="0" w:space="0" w:color="auto"/>
                <w:left w:val="none" w:sz="0" w:space="0" w:color="auto"/>
                <w:bottom w:val="none" w:sz="0" w:space="0" w:color="auto"/>
                <w:right w:val="none" w:sz="0" w:space="0" w:color="auto"/>
              </w:divBdr>
            </w:div>
            <w:div w:id="1946764499">
              <w:marLeft w:val="0"/>
              <w:marRight w:val="0"/>
              <w:marTop w:val="0"/>
              <w:marBottom w:val="0"/>
              <w:divBdr>
                <w:top w:val="none" w:sz="0" w:space="0" w:color="auto"/>
                <w:left w:val="none" w:sz="0" w:space="0" w:color="auto"/>
                <w:bottom w:val="none" w:sz="0" w:space="0" w:color="auto"/>
                <w:right w:val="none" w:sz="0" w:space="0" w:color="auto"/>
              </w:divBdr>
            </w:div>
            <w:div w:id="1886212013">
              <w:marLeft w:val="0"/>
              <w:marRight w:val="0"/>
              <w:marTop w:val="0"/>
              <w:marBottom w:val="0"/>
              <w:divBdr>
                <w:top w:val="none" w:sz="0" w:space="0" w:color="auto"/>
                <w:left w:val="none" w:sz="0" w:space="0" w:color="auto"/>
                <w:bottom w:val="none" w:sz="0" w:space="0" w:color="auto"/>
                <w:right w:val="none" w:sz="0" w:space="0" w:color="auto"/>
              </w:divBdr>
            </w:div>
            <w:div w:id="974212379">
              <w:marLeft w:val="0"/>
              <w:marRight w:val="0"/>
              <w:marTop w:val="0"/>
              <w:marBottom w:val="0"/>
              <w:divBdr>
                <w:top w:val="none" w:sz="0" w:space="0" w:color="auto"/>
                <w:left w:val="none" w:sz="0" w:space="0" w:color="auto"/>
                <w:bottom w:val="none" w:sz="0" w:space="0" w:color="auto"/>
                <w:right w:val="none" w:sz="0" w:space="0" w:color="auto"/>
              </w:divBdr>
            </w:div>
            <w:div w:id="76326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2772">
      <w:bodyDiv w:val="1"/>
      <w:marLeft w:val="0"/>
      <w:marRight w:val="0"/>
      <w:marTop w:val="0"/>
      <w:marBottom w:val="0"/>
      <w:divBdr>
        <w:top w:val="none" w:sz="0" w:space="0" w:color="auto"/>
        <w:left w:val="none" w:sz="0" w:space="0" w:color="auto"/>
        <w:bottom w:val="none" w:sz="0" w:space="0" w:color="auto"/>
        <w:right w:val="none" w:sz="0" w:space="0" w:color="auto"/>
      </w:divBdr>
    </w:div>
    <w:div w:id="194731385">
      <w:bodyDiv w:val="1"/>
      <w:marLeft w:val="0"/>
      <w:marRight w:val="0"/>
      <w:marTop w:val="0"/>
      <w:marBottom w:val="0"/>
      <w:divBdr>
        <w:top w:val="none" w:sz="0" w:space="0" w:color="auto"/>
        <w:left w:val="none" w:sz="0" w:space="0" w:color="auto"/>
        <w:bottom w:val="none" w:sz="0" w:space="0" w:color="auto"/>
        <w:right w:val="none" w:sz="0" w:space="0" w:color="auto"/>
      </w:divBdr>
    </w:div>
    <w:div w:id="198906580">
      <w:bodyDiv w:val="1"/>
      <w:marLeft w:val="0"/>
      <w:marRight w:val="0"/>
      <w:marTop w:val="0"/>
      <w:marBottom w:val="0"/>
      <w:divBdr>
        <w:top w:val="none" w:sz="0" w:space="0" w:color="auto"/>
        <w:left w:val="none" w:sz="0" w:space="0" w:color="auto"/>
        <w:bottom w:val="none" w:sz="0" w:space="0" w:color="auto"/>
        <w:right w:val="none" w:sz="0" w:space="0" w:color="auto"/>
      </w:divBdr>
      <w:divsChild>
        <w:div w:id="605238439">
          <w:marLeft w:val="0"/>
          <w:marRight w:val="0"/>
          <w:marTop w:val="0"/>
          <w:marBottom w:val="0"/>
          <w:divBdr>
            <w:top w:val="none" w:sz="0" w:space="0" w:color="auto"/>
            <w:left w:val="none" w:sz="0" w:space="0" w:color="auto"/>
            <w:bottom w:val="none" w:sz="0" w:space="0" w:color="auto"/>
            <w:right w:val="none" w:sz="0" w:space="0" w:color="auto"/>
          </w:divBdr>
          <w:divsChild>
            <w:div w:id="871920428">
              <w:marLeft w:val="0"/>
              <w:marRight w:val="0"/>
              <w:marTop w:val="0"/>
              <w:marBottom w:val="0"/>
              <w:divBdr>
                <w:top w:val="none" w:sz="0" w:space="0" w:color="auto"/>
                <w:left w:val="none" w:sz="0" w:space="0" w:color="auto"/>
                <w:bottom w:val="none" w:sz="0" w:space="0" w:color="auto"/>
                <w:right w:val="none" w:sz="0" w:space="0" w:color="auto"/>
              </w:divBdr>
            </w:div>
            <w:div w:id="2085906277">
              <w:marLeft w:val="0"/>
              <w:marRight w:val="0"/>
              <w:marTop w:val="0"/>
              <w:marBottom w:val="0"/>
              <w:divBdr>
                <w:top w:val="none" w:sz="0" w:space="0" w:color="auto"/>
                <w:left w:val="none" w:sz="0" w:space="0" w:color="auto"/>
                <w:bottom w:val="none" w:sz="0" w:space="0" w:color="auto"/>
                <w:right w:val="none" w:sz="0" w:space="0" w:color="auto"/>
              </w:divBdr>
            </w:div>
            <w:div w:id="810483970">
              <w:marLeft w:val="0"/>
              <w:marRight w:val="0"/>
              <w:marTop w:val="0"/>
              <w:marBottom w:val="0"/>
              <w:divBdr>
                <w:top w:val="none" w:sz="0" w:space="0" w:color="auto"/>
                <w:left w:val="none" w:sz="0" w:space="0" w:color="auto"/>
                <w:bottom w:val="none" w:sz="0" w:space="0" w:color="auto"/>
                <w:right w:val="none" w:sz="0" w:space="0" w:color="auto"/>
              </w:divBdr>
            </w:div>
            <w:div w:id="1124036183">
              <w:marLeft w:val="0"/>
              <w:marRight w:val="0"/>
              <w:marTop w:val="0"/>
              <w:marBottom w:val="0"/>
              <w:divBdr>
                <w:top w:val="none" w:sz="0" w:space="0" w:color="auto"/>
                <w:left w:val="none" w:sz="0" w:space="0" w:color="auto"/>
                <w:bottom w:val="none" w:sz="0" w:space="0" w:color="auto"/>
                <w:right w:val="none" w:sz="0" w:space="0" w:color="auto"/>
              </w:divBdr>
            </w:div>
            <w:div w:id="999119655">
              <w:marLeft w:val="0"/>
              <w:marRight w:val="0"/>
              <w:marTop w:val="0"/>
              <w:marBottom w:val="0"/>
              <w:divBdr>
                <w:top w:val="none" w:sz="0" w:space="0" w:color="auto"/>
                <w:left w:val="none" w:sz="0" w:space="0" w:color="auto"/>
                <w:bottom w:val="none" w:sz="0" w:space="0" w:color="auto"/>
                <w:right w:val="none" w:sz="0" w:space="0" w:color="auto"/>
              </w:divBdr>
            </w:div>
            <w:div w:id="183440743">
              <w:marLeft w:val="0"/>
              <w:marRight w:val="0"/>
              <w:marTop w:val="0"/>
              <w:marBottom w:val="0"/>
              <w:divBdr>
                <w:top w:val="none" w:sz="0" w:space="0" w:color="auto"/>
                <w:left w:val="none" w:sz="0" w:space="0" w:color="auto"/>
                <w:bottom w:val="none" w:sz="0" w:space="0" w:color="auto"/>
                <w:right w:val="none" w:sz="0" w:space="0" w:color="auto"/>
              </w:divBdr>
            </w:div>
            <w:div w:id="538586912">
              <w:marLeft w:val="0"/>
              <w:marRight w:val="0"/>
              <w:marTop w:val="0"/>
              <w:marBottom w:val="0"/>
              <w:divBdr>
                <w:top w:val="none" w:sz="0" w:space="0" w:color="auto"/>
                <w:left w:val="none" w:sz="0" w:space="0" w:color="auto"/>
                <w:bottom w:val="none" w:sz="0" w:space="0" w:color="auto"/>
                <w:right w:val="none" w:sz="0" w:space="0" w:color="auto"/>
              </w:divBdr>
            </w:div>
            <w:div w:id="1704137552">
              <w:marLeft w:val="0"/>
              <w:marRight w:val="0"/>
              <w:marTop w:val="0"/>
              <w:marBottom w:val="0"/>
              <w:divBdr>
                <w:top w:val="none" w:sz="0" w:space="0" w:color="auto"/>
                <w:left w:val="none" w:sz="0" w:space="0" w:color="auto"/>
                <w:bottom w:val="none" w:sz="0" w:space="0" w:color="auto"/>
                <w:right w:val="none" w:sz="0" w:space="0" w:color="auto"/>
              </w:divBdr>
            </w:div>
            <w:div w:id="170570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5322">
      <w:bodyDiv w:val="1"/>
      <w:marLeft w:val="0"/>
      <w:marRight w:val="0"/>
      <w:marTop w:val="0"/>
      <w:marBottom w:val="0"/>
      <w:divBdr>
        <w:top w:val="none" w:sz="0" w:space="0" w:color="auto"/>
        <w:left w:val="none" w:sz="0" w:space="0" w:color="auto"/>
        <w:bottom w:val="none" w:sz="0" w:space="0" w:color="auto"/>
        <w:right w:val="none" w:sz="0" w:space="0" w:color="auto"/>
      </w:divBdr>
      <w:divsChild>
        <w:div w:id="563755342">
          <w:marLeft w:val="0"/>
          <w:marRight w:val="0"/>
          <w:marTop w:val="0"/>
          <w:marBottom w:val="0"/>
          <w:divBdr>
            <w:top w:val="none" w:sz="0" w:space="0" w:color="auto"/>
            <w:left w:val="none" w:sz="0" w:space="0" w:color="auto"/>
            <w:bottom w:val="none" w:sz="0" w:space="0" w:color="auto"/>
            <w:right w:val="none" w:sz="0" w:space="0" w:color="auto"/>
          </w:divBdr>
          <w:divsChild>
            <w:div w:id="1597715354">
              <w:marLeft w:val="0"/>
              <w:marRight w:val="0"/>
              <w:marTop w:val="0"/>
              <w:marBottom w:val="0"/>
              <w:divBdr>
                <w:top w:val="none" w:sz="0" w:space="0" w:color="auto"/>
                <w:left w:val="none" w:sz="0" w:space="0" w:color="auto"/>
                <w:bottom w:val="none" w:sz="0" w:space="0" w:color="auto"/>
                <w:right w:val="none" w:sz="0" w:space="0" w:color="auto"/>
              </w:divBdr>
            </w:div>
            <w:div w:id="652295719">
              <w:marLeft w:val="0"/>
              <w:marRight w:val="0"/>
              <w:marTop w:val="0"/>
              <w:marBottom w:val="0"/>
              <w:divBdr>
                <w:top w:val="none" w:sz="0" w:space="0" w:color="auto"/>
                <w:left w:val="none" w:sz="0" w:space="0" w:color="auto"/>
                <w:bottom w:val="none" w:sz="0" w:space="0" w:color="auto"/>
                <w:right w:val="none" w:sz="0" w:space="0" w:color="auto"/>
              </w:divBdr>
            </w:div>
            <w:div w:id="1884755476">
              <w:marLeft w:val="0"/>
              <w:marRight w:val="0"/>
              <w:marTop w:val="0"/>
              <w:marBottom w:val="0"/>
              <w:divBdr>
                <w:top w:val="none" w:sz="0" w:space="0" w:color="auto"/>
                <w:left w:val="none" w:sz="0" w:space="0" w:color="auto"/>
                <w:bottom w:val="none" w:sz="0" w:space="0" w:color="auto"/>
                <w:right w:val="none" w:sz="0" w:space="0" w:color="auto"/>
              </w:divBdr>
            </w:div>
            <w:div w:id="74516773">
              <w:marLeft w:val="0"/>
              <w:marRight w:val="0"/>
              <w:marTop w:val="0"/>
              <w:marBottom w:val="0"/>
              <w:divBdr>
                <w:top w:val="none" w:sz="0" w:space="0" w:color="auto"/>
                <w:left w:val="none" w:sz="0" w:space="0" w:color="auto"/>
                <w:bottom w:val="none" w:sz="0" w:space="0" w:color="auto"/>
                <w:right w:val="none" w:sz="0" w:space="0" w:color="auto"/>
              </w:divBdr>
            </w:div>
            <w:div w:id="13079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9594">
      <w:bodyDiv w:val="1"/>
      <w:marLeft w:val="0"/>
      <w:marRight w:val="0"/>
      <w:marTop w:val="0"/>
      <w:marBottom w:val="0"/>
      <w:divBdr>
        <w:top w:val="none" w:sz="0" w:space="0" w:color="auto"/>
        <w:left w:val="none" w:sz="0" w:space="0" w:color="auto"/>
        <w:bottom w:val="none" w:sz="0" w:space="0" w:color="auto"/>
        <w:right w:val="none" w:sz="0" w:space="0" w:color="auto"/>
      </w:divBdr>
      <w:divsChild>
        <w:div w:id="1231691798">
          <w:marLeft w:val="0"/>
          <w:marRight w:val="0"/>
          <w:marTop w:val="0"/>
          <w:marBottom w:val="0"/>
          <w:divBdr>
            <w:top w:val="none" w:sz="0" w:space="0" w:color="auto"/>
            <w:left w:val="none" w:sz="0" w:space="0" w:color="auto"/>
            <w:bottom w:val="none" w:sz="0" w:space="0" w:color="auto"/>
            <w:right w:val="none" w:sz="0" w:space="0" w:color="auto"/>
          </w:divBdr>
          <w:divsChild>
            <w:div w:id="801466394">
              <w:marLeft w:val="0"/>
              <w:marRight w:val="0"/>
              <w:marTop w:val="0"/>
              <w:marBottom w:val="0"/>
              <w:divBdr>
                <w:top w:val="none" w:sz="0" w:space="0" w:color="auto"/>
                <w:left w:val="none" w:sz="0" w:space="0" w:color="auto"/>
                <w:bottom w:val="none" w:sz="0" w:space="0" w:color="auto"/>
                <w:right w:val="none" w:sz="0" w:space="0" w:color="auto"/>
              </w:divBdr>
            </w:div>
            <w:div w:id="1263413164">
              <w:marLeft w:val="0"/>
              <w:marRight w:val="0"/>
              <w:marTop w:val="0"/>
              <w:marBottom w:val="0"/>
              <w:divBdr>
                <w:top w:val="none" w:sz="0" w:space="0" w:color="auto"/>
                <w:left w:val="none" w:sz="0" w:space="0" w:color="auto"/>
                <w:bottom w:val="none" w:sz="0" w:space="0" w:color="auto"/>
                <w:right w:val="none" w:sz="0" w:space="0" w:color="auto"/>
              </w:divBdr>
            </w:div>
            <w:div w:id="4140454">
              <w:marLeft w:val="0"/>
              <w:marRight w:val="0"/>
              <w:marTop w:val="0"/>
              <w:marBottom w:val="0"/>
              <w:divBdr>
                <w:top w:val="none" w:sz="0" w:space="0" w:color="auto"/>
                <w:left w:val="none" w:sz="0" w:space="0" w:color="auto"/>
                <w:bottom w:val="none" w:sz="0" w:space="0" w:color="auto"/>
                <w:right w:val="none" w:sz="0" w:space="0" w:color="auto"/>
              </w:divBdr>
            </w:div>
            <w:div w:id="1545483004">
              <w:marLeft w:val="0"/>
              <w:marRight w:val="0"/>
              <w:marTop w:val="0"/>
              <w:marBottom w:val="0"/>
              <w:divBdr>
                <w:top w:val="none" w:sz="0" w:space="0" w:color="auto"/>
                <w:left w:val="none" w:sz="0" w:space="0" w:color="auto"/>
                <w:bottom w:val="none" w:sz="0" w:space="0" w:color="auto"/>
                <w:right w:val="none" w:sz="0" w:space="0" w:color="auto"/>
              </w:divBdr>
            </w:div>
            <w:div w:id="121850420">
              <w:marLeft w:val="0"/>
              <w:marRight w:val="0"/>
              <w:marTop w:val="0"/>
              <w:marBottom w:val="0"/>
              <w:divBdr>
                <w:top w:val="none" w:sz="0" w:space="0" w:color="auto"/>
                <w:left w:val="none" w:sz="0" w:space="0" w:color="auto"/>
                <w:bottom w:val="none" w:sz="0" w:space="0" w:color="auto"/>
                <w:right w:val="none" w:sz="0" w:space="0" w:color="auto"/>
              </w:divBdr>
            </w:div>
            <w:div w:id="1443037192">
              <w:marLeft w:val="0"/>
              <w:marRight w:val="0"/>
              <w:marTop w:val="0"/>
              <w:marBottom w:val="0"/>
              <w:divBdr>
                <w:top w:val="none" w:sz="0" w:space="0" w:color="auto"/>
                <w:left w:val="none" w:sz="0" w:space="0" w:color="auto"/>
                <w:bottom w:val="none" w:sz="0" w:space="0" w:color="auto"/>
                <w:right w:val="none" w:sz="0" w:space="0" w:color="auto"/>
              </w:divBdr>
            </w:div>
            <w:div w:id="1062170032">
              <w:marLeft w:val="0"/>
              <w:marRight w:val="0"/>
              <w:marTop w:val="0"/>
              <w:marBottom w:val="0"/>
              <w:divBdr>
                <w:top w:val="none" w:sz="0" w:space="0" w:color="auto"/>
                <w:left w:val="none" w:sz="0" w:space="0" w:color="auto"/>
                <w:bottom w:val="none" w:sz="0" w:space="0" w:color="auto"/>
                <w:right w:val="none" w:sz="0" w:space="0" w:color="auto"/>
              </w:divBdr>
            </w:div>
            <w:div w:id="398601881">
              <w:marLeft w:val="0"/>
              <w:marRight w:val="0"/>
              <w:marTop w:val="0"/>
              <w:marBottom w:val="0"/>
              <w:divBdr>
                <w:top w:val="none" w:sz="0" w:space="0" w:color="auto"/>
                <w:left w:val="none" w:sz="0" w:space="0" w:color="auto"/>
                <w:bottom w:val="none" w:sz="0" w:space="0" w:color="auto"/>
                <w:right w:val="none" w:sz="0" w:space="0" w:color="auto"/>
              </w:divBdr>
            </w:div>
            <w:div w:id="690497035">
              <w:marLeft w:val="0"/>
              <w:marRight w:val="0"/>
              <w:marTop w:val="0"/>
              <w:marBottom w:val="0"/>
              <w:divBdr>
                <w:top w:val="none" w:sz="0" w:space="0" w:color="auto"/>
                <w:left w:val="none" w:sz="0" w:space="0" w:color="auto"/>
                <w:bottom w:val="none" w:sz="0" w:space="0" w:color="auto"/>
                <w:right w:val="none" w:sz="0" w:space="0" w:color="auto"/>
              </w:divBdr>
            </w:div>
            <w:div w:id="242642603">
              <w:marLeft w:val="0"/>
              <w:marRight w:val="0"/>
              <w:marTop w:val="0"/>
              <w:marBottom w:val="0"/>
              <w:divBdr>
                <w:top w:val="none" w:sz="0" w:space="0" w:color="auto"/>
                <w:left w:val="none" w:sz="0" w:space="0" w:color="auto"/>
                <w:bottom w:val="none" w:sz="0" w:space="0" w:color="auto"/>
                <w:right w:val="none" w:sz="0" w:space="0" w:color="auto"/>
              </w:divBdr>
            </w:div>
            <w:div w:id="968785301">
              <w:marLeft w:val="0"/>
              <w:marRight w:val="0"/>
              <w:marTop w:val="0"/>
              <w:marBottom w:val="0"/>
              <w:divBdr>
                <w:top w:val="none" w:sz="0" w:space="0" w:color="auto"/>
                <w:left w:val="none" w:sz="0" w:space="0" w:color="auto"/>
                <w:bottom w:val="none" w:sz="0" w:space="0" w:color="auto"/>
                <w:right w:val="none" w:sz="0" w:space="0" w:color="auto"/>
              </w:divBdr>
            </w:div>
            <w:div w:id="1828328643">
              <w:marLeft w:val="0"/>
              <w:marRight w:val="0"/>
              <w:marTop w:val="0"/>
              <w:marBottom w:val="0"/>
              <w:divBdr>
                <w:top w:val="none" w:sz="0" w:space="0" w:color="auto"/>
                <w:left w:val="none" w:sz="0" w:space="0" w:color="auto"/>
                <w:bottom w:val="none" w:sz="0" w:space="0" w:color="auto"/>
                <w:right w:val="none" w:sz="0" w:space="0" w:color="auto"/>
              </w:divBdr>
            </w:div>
            <w:div w:id="304243741">
              <w:marLeft w:val="0"/>
              <w:marRight w:val="0"/>
              <w:marTop w:val="0"/>
              <w:marBottom w:val="0"/>
              <w:divBdr>
                <w:top w:val="none" w:sz="0" w:space="0" w:color="auto"/>
                <w:left w:val="none" w:sz="0" w:space="0" w:color="auto"/>
                <w:bottom w:val="none" w:sz="0" w:space="0" w:color="auto"/>
                <w:right w:val="none" w:sz="0" w:space="0" w:color="auto"/>
              </w:divBdr>
            </w:div>
            <w:div w:id="1193491837">
              <w:marLeft w:val="0"/>
              <w:marRight w:val="0"/>
              <w:marTop w:val="0"/>
              <w:marBottom w:val="0"/>
              <w:divBdr>
                <w:top w:val="none" w:sz="0" w:space="0" w:color="auto"/>
                <w:left w:val="none" w:sz="0" w:space="0" w:color="auto"/>
                <w:bottom w:val="none" w:sz="0" w:space="0" w:color="auto"/>
                <w:right w:val="none" w:sz="0" w:space="0" w:color="auto"/>
              </w:divBdr>
            </w:div>
            <w:div w:id="1971089137">
              <w:marLeft w:val="0"/>
              <w:marRight w:val="0"/>
              <w:marTop w:val="0"/>
              <w:marBottom w:val="0"/>
              <w:divBdr>
                <w:top w:val="none" w:sz="0" w:space="0" w:color="auto"/>
                <w:left w:val="none" w:sz="0" w:space="0" w:color="auto"/>
                <w:bottom w:val="none" w:sz="0" w:space="0" w:color="auto"/>
                <w:right w:val="none" w:sz="0" w:space="0" w:color="auto"/>
              </w:divBdr>
            </w:div>
            <w:div w:id="111806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3678">
      <w:bodyDiv w:val="1"/>
      <w:marLeft w:val="0"/>
      <w:marRight w:val="0"/>
      <w:marTop w:val="0"/>
      <w:marBottom w:val="0"/>
      <w:divBdr>
        <w:top w:val="none" w:sz="0" w:space="0" w:color="auto"/>
        <w:left w:val="none" w:sz="0" w:space="0" w:color="auto"/>
        <w:bottom w:val="none" w:sz="0" w:space="0" w:color="auto"/>
        <w:right w:val="none" w:sz="0" w:space="0" w:color="auto"/>
      </w:divBdr>
      <w:divsChild>
        <w:div w:id="6950199">
          <w:marLeft w:val="0"/>
          <w:marRight w:val="0"/>
          <w:marTop w:val="0"/>
          <w:marBottom w:val="0"/>
          <w:divBdr>
            <w:top w:val="none" w:sz="0" w:space="0" w:color="auto"/>
            <w:left w:val="none" w:sz="0" w:space="0" w:color="auto"/>
            <w:bottom w:val="none" w:sz="0" w:space="0" w:color="auto"/>
            <w:right w:val="none" w:sz="0" w:space="0" w:color="auto"/>
          </w:divBdr>
          <w:divsChild>
            <w:div w:id="811946592">
              <w:marLeft w:val="0"/>
              <w:marRight w:val="0"/>
              <w:marTop w:val="0"/>
              <w:marBottom w:val="0"/>
              <w:divBdr>
                <w:top w:val="none" w:sz="0" w:space="0" w:color="auto"/>
                <w:left w:val="none" w:sz="0" w:space="0" w:color="auto"/>
                <w:bottom w:val="none" w:sz="0" w:space="0" w:color="auto"/>
                <w:right w:val="none" w:sz="0" w:space="0" w:color="auto"/>
              </w:divBdr>
            </w:div>
            <w:div w:id="1574855146">
              <w:marLeft w:val="0"/>
              <w:marRight w:val="0"/>
              <w:marTop w:val="0"/>
              <w:marBottom w:val="0"/>
              <w:divBdr>
                <w:top w:val="none" w:sz="0" w:space="0" w:color="auto"/>
                <w:left w:val="none" w:sz="0" w:space="0" w:color="auto"/>
                <w:bottom w:val="none" w:sz="0" w:space="0" w:color="auto"/>
                <w:right w:val="none" w:sz="0" w:space="0" w:color="auto"/>
              </w:divBdr>
            </w:div>
            <w:div w:id="1761289516">
              <w:marLeft w:val="0"/>
              <w:marRight w:val="0"/>
              <w:marTop w:val="0"/>
              <w:marBottom w:val="0"/>
              <w:divBdr>
                <w:top w:val="none" w:sz="0" w:space="0" w:color="auto"/>
                <w:left w:val="none" w:sz="0" w:space="0" w:color="auto"/>
                <w:bottom w:val="none" w:sz="0" w:space="0" w:color="auto"/>
                <w:right w:val="none" w:sz="0" w:space="0" w:color="auto"/>
              </w:divBdr>
            </w:div>
            <w:div w:id="666253735">
              <w:marLeft w:val="0"/>
              <w:marRight w:val="0"/>
              <w:marTop w:val="0"/>
              <w:marBottom w:val="0"/>
              <w:divBdr>
                <w:top w:val="none" w:sz="0" w:space="0" w:color="auto"/>
                <w:left w:val="none" w:sz="0" w:space="0" w:color="auto"/>
                <w:bottom w:val="none" w:sz="0" w:space="0" w:color="auto"/>
                <w:right w:val="none" w:sz="0" w:space="0" w:color="auto"/>
              </w:divBdr>
            </w:div>
            <w:div w:id="1313215736">
              <w:marLeft w:val="0"/>
              <w:marRight w:val="0"/>
              <w:marTop w:val="0"/>
              <w:marBottom w:val="0"/>
              <w:divBdr>
                <w:top w:val="none" w:sz="0" w:space="0" w:color="auto"/>
                <w:left w:val="none" w:sz="0" w:space="0" w:color="auto"/>
                <w:bottom w:val="none" w:sz="0" w:space="0" w:color="auto"/>
                <w:right w:val="none" w:sz="0" w:space="0" w:color="auto"/>
              </w:divBdr>
            </w:div>
            <w:div w:id="2048676191">
              <w:marLeft w:val="0"/>
              <w:marRight w:val="0"/>
              <w:marTop w:val="0"/>
              <w:marBottom w:val="0"/>
              <w:divBdr>
                <w:top w:val="none" w:sz="0" w:space="0" w:color="auto"/>
                <w:left w:val="none" w:sz="0" w:space="0" w:color="auto"/>
                <w:bottom w:val="none" w:sz="0" w:space="0" w:color="auto"/>
                <w:right w:val="none" w:sz="0" w:space="0" w:color="auto"/>
              </w:divBdr>
            </w:div>
            <w:div w:id="1528371687">
              <w:marLeft w:val="0"/>
              <w:marRight w:val="0"/>
              <w:marTop w:val="0"/>
              <w:marBottom w:val="0"/>
              <w:divBdr>
                <w:top w:val="none" w:sz="0" w:space="0" w:color="auto"/>
                <w:left w:val="none" w:sz="0" w:space="0" w:color="auto"/>
                <w:bottom w:val="none" w:sz="0" w:space="0" w:color="auto"/>
                <w:right w:val="none" w:sz="0" w:space="0" w:color="auto"/>
              </w:divBdr>
            </w:div>
            <w:div w:id="1083918015">
              <w:marLeft w:val="0"/>
              <w:marRight w:val="0"/>
              <w:marTop w:val="0"/>
              <w:marBottom w:val="0"/>
              <w:divBdr>
                <w:top w:val="none" w:sz="0" w:space="0" w:color="auto"/>
                <w:left w:val="none" w:sz="0" w:space="0" w:color="auto"/>
                <w:bottom w:val="none" w:sz="0" w:space="0" w:color="auto"/>
                <w:right w:val="none" w:sz="0" w:space="0" w:color="auto"/>
              </w:divBdr>
            </w:div>
            <w:div w:id="852694042">
              <w:marLeft w:val="0"/>
              <w:marRight w:val="0"/>
              <w:marTop w:val="0"/>
              <w:marBottom w:val="0"/>
              <w:divBdr>
                <w:top w:val="none" w:sz="0" w:space="0" w:color="auto"/>
                <w:left w:val="none" w:sz="0" w:space="0" w:color="auto"/>
                <w:bottom w:val="none" w:sz="0" w:space="0" w:color="auto"/>
                <w:right w:val="none" w:sz="0" w:space="0" w:color="auto"/>
              </w:divBdr>
            </w:div>
            <w:div w:id="11580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44983">
      <w:bodyDiv w:val="1"/>
      <w:marLeft w:val="0"/>
      <w:marRight w:val="0"/>
      <w:marTop w:val="0"/>
      <w:marBottom w:val="0"/>
      <w:divBdr>
        <w:top w:val="none" w:sz="0" w:space="0" w:color="auto"/>
        <w:left w:val="none" w:sz="0" w:space="0" w:color="auto"/>
        <w:bottom w:val="none" w:sz="0" w:space="0" w:color="auto"/>
        <w:right w:val="none" w:sz="0" w:space="0" w:color="auto"/>
      </w:divBdr>
      <w:divsChild>
        <w:div w:id="1018047201">
          <w:marLeft w:val="0"/>
          <w:marRight w:val="0"/>
          <w:marTop w:val="0"/>
          <w:marBottom w:val="0"/>
          <w:divBdr>
            <w:top w:val="none" w:sz="0" w:space="0" w:color="auto"/>
            <w:left w:val="none" w:sz="0" w:space="0" w:color="auto"/>
            <w:bottom w:val="none" w:sz="0" w:space="0" w:color="auto"/>
            <w:right w:val="none" w:sz="0" w:space="0" w:color="auto"/>
          </w:divBdr>
          <w:divsChild>
            <w:div w:id="492992511">
              <w:marLeft w:val="0"/>
              <w:marRight w:val="0"/>
              <w:marTop w:val="0"/>
              <w:marBottom w:val="0"/>
              <w:divBdr>
                <w:top w:val="none" w:sz="0" w:space="0" w:color="auto"/>
                <w:left w:val="none" w:sz="0" w:space="0" w:color="auto"/>
                <w:bottom w:val="none" w:sz="0" w:space="0" w:color="auto"/>
                <w:right w:val="none" w:sz="0" w:space="0" w:color="auto"/>
              </w:divBdr>
            </w:div>
            <w:div w:id="754980241">
              <w:marLeft w:val="0"/>
              <w:marRight w:val="0"/>
              <w:marTop w:val="0"/>
              <w:marBottom w:val="0"/>
              <w:divBdr>
                <w:top w:val="none" w:sz="0" w:space="0" w:color="auto"/>
                <w:left w:val="none" w:sz="0" w:space="0" w:color="auto"/>
                <w:bottom w:val="none" w:sz="0" w:space="0" w:color="auto"/>
                <w:right w:val="none" w:sz="0" w:space="0" w:color="auto"/>
              </w:divBdr>
            </w:div>
            <w:div w:id="1459028792">
              <w:marLeft w:val="0"/>
              <w:marRight w:val="0"/>
              <w:marTop w:val="0"/>
              <w:marBottom w:val="0"/>
              <w:divBdr>
                <w:top w:val="none" w:sz="0" w:space="0" w:color="auto"/>
                <w:left w:val="none" w:sz="0" w:space="0" w:color="auto"/>
                <w:bottom w:val="none" w:sz="0" w:space="0" w:color="auto"/>
                <w:right w:val="none" w:sz="0" w:space="0" w:color="auto"/>
              </w:divBdr>
            </w:div>
            <w:div w:id="103155292">
              <w:marLeft w:val="0"/>
              <w:marRight w:val="0"/>
              <w:marTop w:val="0"/>
              <w:marBottom w:val="0"/>
              <w:divBdr>
                <w:top w:val="none" w:sz="0" w:space="0" w:color="auto"/>
                <w:left w:val="none" w:sz="0" w:space="0" w:color="auto"/>
                <w:bottom w:val="none" w:sz="0" w:space="0" w:color="auto"/>
                <w:right w:val="none" w:sz="0" w:space="0" w:color="auto"/>
              </w:divBdr>
            </w:div>
            <w:div w:id="235820897">
              <w:marLeft w:val="0"/>
              <w:marRight w:val="0"/>
              <w:marTop w:val="0"/>
              <w:marBottom w:val="0"/>
              <w:divBdr>
                <w:top w:val="none" w:sz="0" w:space="0" w:color="auto"/>
                <w:left w:val="none" w:sz="0" w:space="0" w:color="auto"/>
                <w:bottom w:val="none" w:sz="0" w:space="0" w:color="auto"/>
                <w:right w:val="none" w:sz="0" w:space="0" w:color="auto"/>
              </w:divBdr>
            </w:div>
            <w:div w:id="1388920855">
              <w:marLeft w:val="0"/>
              <w:marRight w:val="0"/>
              <w:marTop w:val="0"/>
              <w:marBottom w:val="0"/>
              <w:divBdr>
                <w:top w:val="none" w:sz="0" w:space="0" w:color="auto"/>
                <w:left w:val="none" w:sz="0" w:space="0" w:color="auto"/>
                <w:bottom w:val="none" w:sz="0" w:space="0" w:color="auto"/>
                <w:right w:val="none" w:sz="0" w:space="0" w:color="auto"/>
              </w:divBdr>
            </w:div>
            <w:div w:id="1359699761">
              <w:marLeft w:val="0"/>
              <w:marRight w:val="0"/>
              <w:marTop w:val="0"/>
              <w:marBottom w:val="0"/>
              <w:divBdr>
                <w:top w:val="none" w:sz="0" w:space="0" w:color="auto"/>
                <w:left w:val="none" w:sz="0" w:space="0" w:color="auto"/>
                <w:bottom w:val="none" w:sz="0" w:space="0" w:color="auto"/>
                <w:right w:val="none" w:sz="0" w:space="0" w:color="auto"/>
              </w:divBdr>
            </w:div>
            <w:div w:id="1896817705">
              <w:marLeft w:val="0"/>
              <w:marRight w:val="0"/>
              <w:marTop w:val="0"/>
              <w:marBottom w:val="0"/>
              <w:divBdr>
                <w:top w:val="none" w:sz="0" w:space="0" w:color="auto"/>
                <w:left w:val="none" w:sz="0" w:space="0" w:color="auto"/>
                <w:bottom w:val="none" w:sz="0" w:space="0" w:color="auto"/>
                <w:right w:val="none" w:sz="0" w:space="0" w:color="auto"/>
              </w:divBdr>
            </w:div>
            <w:div w:id="128280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10747">
      <w:bodyDiv w:val="1"/>
      <w:marLeft w:val="0"/>
      <w:marRight w:val="0"/>
      <w:marTop w:val="0"/>
      <w:marBottom w:val="0"/>
      <w:divBdr>
        <w:top w:val="none" w:sz="0" w:space="0" w:color="auto"/>
        <w:left w:val="none" w:sz="0" w:space="0" w:color="auto"/>
        <w:bottom w:val="none" w:sz="0" w:space="0" w:color="auto"/>
        <w:right w:val="none" w:sz="0" w:space="0" w:color="auto"/>
      </w:divBdr>
    </w:div>
    <w:div w:id="250895081">
      <w:bodyDiv w:val="1"/>
      <w:marLeft w:val="0"/>
      <w:marRight w:val="0"/>
      <w:marTop w:val="0"/>
      <w:marBottom w:val="0"/>
      <w:divBdr>
        <w:top w:val="none" w:sz="0" w:space="0" w:color="auto"/>
        <w:left w:val="none" w:sz="0" w:space="0" w:color="auto"/>
        <w:bottom w:val="none" w:sz="0" w:space="0" w:color="auto"/>
        <w:right w:val="none" w:sz="0" w:space="0" w:color="auto"/>
      </w:divBdr>
      <w:divsChild>
        <w:div w:id="516623221">
          <w:marLeft w:val="0"/>
          <w:marRight w:val="0"/>
          <w:marTop w:val="0"/>
          <w:marBottom w:val="0"/>
          <w:divBdr>
            <w:top w:val="none" w:sz="0" w:space="0" w:color="auto"/>
            <w:left w:val="none" w:sz="0" w:space="0" w:color="auto"/>
            <w:bottom w:val="none" w:sz="0" w:space="0" w:color="auto"/>
            <w:right w:val="none" w:sz="0" w:space="0" w:color="auto"/>
          </w:divBdr>
          <w:divsChild>
            <w:div w:id="1431075504">
              <w:marLeft w:val="0"/>
              <w:marRight w:val="0"/>
              <w:marTop w:val="0"/>
              <w:marBottom w:val="0"/>
              <w:divBdr>
                <w:top w:val="none" w:sz="0" w:space="0" w:color="auto"/>
                <w:left w:val="none" w:sz="0" w:space="0" w:color="auto"/>
                <w:bottom w:val="none" w:sz="0" w:space="0" w:color="auto"/>
                <w:right w:val="none" w:sz="0" w:space="0" w:color="auto"/>
              </w:divBdr>
            </w:div>
            <w:div w:id="1870290348">
              <w:marLeft w:val="0"/>
              <w:marRight w:val="0"/>
              <w:marTop w:val="0"/>
              <w:marBottom w:val="0"/>
              <w:divBdr>
                <w:top w:val="none" w:sz="0" w:space="0" w:color="auto"/>
                <w:left w:val="none" w:sz="0" w:space="0" w:color="auto"/>
                <w:bottom w:val="none" w:sz="0" w:space="0" w:color="auto"/>
                <w:right w:val="none" w:sz="0" w:space="0" w:color="auto"/>
              </w:divBdr>
            </w:div>
            <w:div w:id="895312966">
              <w:marLeft w:val="0"/>
              <w:marRight w:val="0"/>
              <w:marTop w:val="0"/>
              <w:marBottom w:val="0"/>
              <w:divBdr>
                <w:top w:val="none" w:sz="0" w:space="0" w:color="auto"/>
                <w:left w:val="none" w:sz="0" w:space="0" w:color="auto"/>
                <w:bottom w:val="none" w:sz="0" w:space="0" w:color="auto"/>
                <w:right w:val="none" w:sz="0" w:space="0" w:color="auto"/>
              </w:divBdr>
            </w:div>
            <w:div w:id="2015835851">
              <w:marLeft w:val="0"/>
              <w:marRight w:val="0"/>
              <w:marTop w:val="0"/>
              <w:marBottom w:val="0"/>
              <w:divBdr>
                <w:top w:val="none" w:sz="0" w:space="0" w:color="auto"/>
                <w:left w:val="none" w:sz="0" w:space="0" w:color="auto"/>
                <w:bottom w:val="none" w:sz="0" w:space="0" w:color="auto"/>
                <w:right w:val="none" w:sz="0" w:space="0" w:color="auto"/>
              </w:divBdr>
            </w:div>
            <w:div w:id="860824382">
              <w:marLeft w:val="0"/>
              <w:marRight w:val="0"/>
              <w:marTop w:val="0"/>
              <w:marBottom w:val="0"/>
              <w:divBdr>
                <w:top w:val="none" w:sz="0" w:space="0" w:color="auto"/>
                <w:left w:val="none" w:sz="0" w:space="0" w:color="auto"/>
                <w:bottom w:val="none" w:sz="0" w:space="0" w:color="auto"/>
                <w:right w:val="none" w:sz="0" w:space="0" w:color="auto"/>
              </w:divBdr>
            </w:div>
            <w:div w:id="562065983">
              <w:marLeft w:val="0"/>
              <w:marRight w:val="0"/>
              <w:marTop w:val="0"/>
              <w:marBottom w:val="0"/>
              <w:divBdr>
                <w:top w:val="none" w:sz="0" w:space="0" w:color="auto"/>
                <w:left w:val="none" w:sz="0" w:space="0" w:color="auto"/>
                <w:bottom w:val="none" w:sz="0" w:space="0" w:color="auto"/>
                <w:right w:val="none" w:sz="0" w:space="0" w:color="auto"/>
              </w:divBdr>
            </w:div>
            <w:div w:id="99421762">
              <w:marLeft w:val="0"/>
              <w:marRight w:val="0"/>
              <w:marTop w:val="0"/>
              <w:marBottom w:val="0"/>
              <w:divBdr>
                <w:top w:val="none" w:sz="0" w:space="0" w:color="auto"/>
                <w:left w:val="none" w:sz="0" w:space="0" w:color="auto"/>
                <w:bottom w:val="none" w:sz="0" w:space="0" w:color="auto"/>
                <w:right w:val="none" w:sz="0" w:space="0" w:color="auto"/>
              </w:divBdr>
            </w:div>
            <w:div w:id="198128785">
              <w:marLeft w:val="0"/>
              <w:marRight w:val="0"/>
              <w:marTop w:val="0"/>
              <w:marBottom w:val="0"/>
              <w:divBdr>
                <w:top w:val="none" w:sz="0" w:space="0" w:color="auto"/>
                <w:left w:val="none" w:sz="0" w:space="0" w:color="auto"/>
                <w:bottom w:val="none" w:sz="0" w:space="0" w:color="auto"/>
                <w:right w:val="none" w:sz="0" w:space="0" w:color="auto"/>
              </w:divBdr>
            </w:div>
            <w:div w:id="1050688810">
              <w:marLeft w:val="0"/>
              <w:marRight w:val="0"/>
              <w:marTop w:val="0"/>
              <w:marBottom w:val="0"/>
              <w:divBdr>
                <w:top w:val="none" w:sz="0" w:space="0" w:color="auto"/>
                <w:left w:val="none" w:sz="0" w:space="0" w:color="auto"/>
                <w:bottom w:val="none" w:sz="0" w:space="0" w:color="auto"/>
                <w:right w:val="none" w:sz="0" w:space="0" w:color="auto"/>
              </w:divBdr>
            </w:div>
            <w:div w:id="2121487829">
              <w:marLeft w:val="0"/>
              <w:marRight w:val="0"/>
              <w:marTop w:val="0"/>
              <w:marBottom w:val="0"/>
              <w:divBdr>
                <w:top w:val="none" w:sz="0" w:space="0" w:color="auto"/>
                <w:left w:val="none" w:sz="0" w:space="0" w:color="auto"/>
                <w:bottom w:val="none" w:sz="0" w:space="0" w:color="auto"/>
                <w:right w:val="none" w:sz="0" w:space="0" w:color="auto"/>
              </w:divBdr>
            </w:div>
            <w:div w:id="1779569774">
              <w:marLeft w:val="0"/>
              <w:marRight w:val="0"/>
              <w:marTop w:val="0"/>
              <w:marBottom w:val="0"/>
              <w:divBdr>
                <w:top w:val="none" w:sz="0" w:space="0" w:color="auto"/>
                <w:left w:val="none" w:sz="0" w:space="0" w:color="auto"/>
                <w:bottom w:val="none" w:sz="0" w:space="0" w:color="auto"/>
                <w:right w:val="none" w:sz="0" w:space="0" w:color="auto"/>
              </w:divBdr>
            </w:div>
            <w:div w:id="1522281122">
              <w:marLeft w:val="0"/>
              <w:marRight w:val="0"/>
              <w:marTop w:val="0"/>
              <w:marBottom w:val="0"/>
              <w:divBdr>
                <w:top w:val="none" w:sz="0" w:space="0" w:color="auto"/>
                <w:left w:val="none" w:sz="0" w:space="0" w:color="auto"/>
                <w:bottom w:val="none" w:sz="0" w:space="0" w:color="auto"/>
                <w:right w:val="none" w:sz="0" w:space="0" w:color="auto"/>
              </w:divBdr>
            </w:div>
            <w:div w:id="564487041">
              <w:marLeft w:val="0"/>
              <w:marRight w:val="0"/>
              <w:marTop w:val="0"/>
              <w:marBottom w:val="0"/>
              <w:divBdr>
                <w:top w:val="none" w:sz="0" w:space="0" w:color="auto"/>
                <w:left w:val="none" w:sz="0" w:space="0" w:color="auto"/>
                <w:bottom w:val="none" w:sz="0" w:space="0" w:color="auto"/>
                <w:right w:val="none" w:sz="0" w:space="0" w:color="auto"/>
              </w:divBdr>
            </w:div>
            <w:div w:id="1855487701">
              <w:marLeft w:val="0"/>
              <w:marRight w:val="0"/>
              <w:marTop w:val="0"/>
              <w:marBottom w:val="0"/>
              <w:divBdr>
                <w:top w:val="none" w:sz="0" w:space="0" w:color="auto"/>
                <w:left w:val="none" w:sz="0" w:space="0" w:color="auto"/>
                <w:bottom w:val="none" w:sz="0" w:space="0" w:color="auto"/>
                <w:right w:val="none" w:sz="0" w:space="0" w:color="auto"/>
              </w:divBdr>
            </w:div>
            <w:div w:id="1327981367">
              <w:marLeft w:val="0"/>
              <w:marRight w:val="0"/>
              <w:marTop w:val="0"/>
              <w:marBottom w:val="0"/>
              <w:divBdr>
                <w:top w:val="none" w:sz="0" w:space="0" w:color="auto"/>
                <w:left w:val="none" w:sz="0" w:space="0" w:color="auto"/>
                <w:bottom w:val="none" w:sz="0" w:space="0" w:color="auto"/>
                <w:right w:val="none" w:sz="0" w:space="0" w:color="auto"/>
              </w:divBdr>
            </w:div>
            <w:div w:id="1246260179">
              <w:marLeft w:val="0"/>
              <w:marRight w:val="0"/>
              <w:marTop w:val="0"/>
              <w:marBottom w:val="0"/>
              <w:divBdr>
                <w:top w:val="none" w:sz="0" w:space="0" w:color="auto"/>
                <w:left w:val="none" w:sz="0" w:space="0" w:color="auto"/>
                <w:bottom w:val="none" w:sz="0" w:space="0" w:color="auto"/>
                <w:right w:val="none" w:sz="0" w:space="0" w:color="auto"/>
              </w:divBdr>
            </w:div>
            <w:div w:id="900602023">
              <w:marLeft w:val="0"/>
              <w:marRight w:val="0"/>
              <w:marTop w:val="0"/>
              <w:marBottom w:val="0"/>
              <w:divBdr>
                <w:top w:val="none" w:sz="0" w:space="0" w:color="auto"/>
                <w:left w:val="none" w:sz="0" w:space="0" w:color="auto"/>
                <w:bottom w:val="none" w:sz="0" w:space="0" w:color="auto"/>
                <w:right w:val="none" w:sz="0" w:space="0" w:color="auto"/>
              </w:divBdr>
            </w:div>
            <w:div w:id="1628974969">
              <w:marLeft w:val="0"/>
              <w:marRight w:val="0"/>
              <w:marTop w:val="0"/>
              <w:marBottom w:val="0"/>
              <w:divBdr>
                <w:top w:val="none" w:sz="0" w:space="0" w:color="auto"/>
                <w:left w:val="none" w:sz="0" w:space="0" w:color="auto"/>
                <w:bottom w:val="none" w:sz="0" w:space="0" w:color="auto"/>
                <w:right w:val="none" w:sz="0" w:space="0" w:color="auto"/>
              </w:divBdr>
            </w:div>
            <w:div w:id="1173452105">
              <w:marLeft w:val="0"/>
              <w:marRight w:val="0"/>
              <w:marTop w:val="0"/>
              <w:marBottom w:val="0"/>
              <w:divBdr>
                <w:top w:val="none" w:sz="0" w:space="0" w:color="auto"/>
                <w:left w:val="none" w:sz="0" w:space="0" w:color="auto"/>
                <w:bottom w:val="none" w:sz="0" w:space="0" w:color="auto"/>
                <w:right w:val="none" w:sz="0" w:space="0" w:color="auto"/>
              </w:divBdr>
            </w:div>
            <w:div w:id="798033110">
              <w:marLeft w:val="0"/>
              <w:marRight w:val="0"/>
              <w:marTop w:val="0"/>
              <w:marBottom w:val="0"/>
              <w:divBdr>
                <w:top w:val="none" w:sz="0" w:space="0" w:color="auto"/>
                <w:left w:val="none" w:sz="0" w:space="0" w:color="auto"/>
                <w:bottom w:val="none" w:sz="0" w:space="0" w:color="auto"/>
                <w:right w:val="none" w:sz="0" w:space="0" w:color="auto"/>
              </w:divBdr>
            </w:div>
            <w:div w:id="8796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164310">
      <w:bodyDiv w:val="1"/>
      <w:marLeft w:val="0"/>
      <w:marRight w:val="0"/>
      <w:marTop w:val="0"/>
      <w:marBottom w:val="0"/>
      <w:divBdr>
        <w:top w:val="none" w:sz="0" w:space="0" w:color="auto"/>
        <w:left w:val="none" w:sz="0" w:space="0" w:color="auto"/>
        <w:bottom w:val="none" w:sz="0" w:space="0" w:color="auto"/>
        <w:right w:val="none" w:sz="0" w:space="0" w:color="auto"/>
      </w:divBdr>
      <w:divsChild>
        <w:div w:id="568150455">
          <w:marLeft w:val="0"/>
          <w:marRight w:val="0"/>
          <w:marTop w:val="0"/>
          <w:marBottom w:val="0"/>
          <w:divBdr>
            <w:top w:val="none" w:sz="0" w:space="0" w:color="auto"/>
            <w:left w:val="none" w:sz="0" w:space="0" w:color="auto"/>
            <w:bottom w:val="none" w:sz="0" w:space="0" w:color="auto"/>
            <w:right w:val="none" w:sz="0" w:space="0" w:color="auto"/>
          </w:divBdr>
          <w:divsChild>
            <w:div w:id="1760178058">
              <w:marLeft w:val="0"/>
              <w:marRight w:val="0"/>
              <w:marTop w:val="0"/>
              <w:marBottom w:val="0"/>
              <w:divBdr>
                <w:top w:val="none" w:sz="0" w:space="0" w:color="auto"/>
                <w:left w:val="none" w:sz="0" w:space="0" w:color="auto"/>
                <w:bottom w:val="none" w:sz="0" w:space="0" w:color="auto"/>
                <w:right w:val="none" w:sz="0" w:space="0" w:color="auto"/>
              </w:divBdr>
            </w:div>
            <w:div w:id="135406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11993">
      <w:bodyDiv w:val="1"/>
      <w:marLeft w:val="0"/>
      <w:marRight w:val="0"/>
      <w:marTop w:val="0"/>
      <w:marBottom w:val="0"/>
      <w:divBdr>
        <w:top w:val="none" w:sz="0" w:space="0" w:color="auto"/>
        <w:left w:val="none" w:sz="0" w:space="0" w:color="auto"/>
        <w:bottom w:val="none" w:sz="0" w:space="0" w:color="auto"/>
        <w:right w:val="none" w:sz="0" w:space="0" w:color="auto"/>
      </w:divBdr>
    </w:div>
    <w:div w:id="260456166">
      <w:bodyDiv w:val="1"/>
      <w:marLeft w:val="0"/>
      <w:marRight w:val="0"/>
      <w:marTop w:val="0"/>
      <w:marBottom w:val="0"/>
      <w:divBdr>
        <w:top w:val="none" w:sz="0" w:space="0" w:color="auto"/>
        <w:left w:val="none" w:sz="0" w:space="0" w:color="auto"/>
        <w:bottom w:val="none" w:sz="0" w:space="0" w:color="auto"/>
        <w:right w:val="none" w:sz="0" w:space="0" w:color="auto"/>
      </w:divBdr>
      <w:divsChild>
        <w:div w:id="1145852013">
          <w:marLeft w:val="0"/>
          <w:marRight w:val="0"/>
          <w:marTop w:val="0"/>
          <w:marBottom w:val="0"/>
          <w:divBdr>
            <w:top w:val="none" w:sz="0" w:space="0" w:color="auto"/>
            <w:left w:val="none" w:sz="0" w:space="0" w:color="auto"/>
            <w:bottom w:val="none" w:sz="0" w:space="0" w:color="auto"/>
            <w:right w:val="none" w:sz="0" w:space="0" w:color="auto"/>
          </w:divBdr>
          <w:divsChild>
            <w:div w:id="2023586108">
              <w:marLeft w:val="0"/>
              <w:marRight w:val="0"/>
              <w:marTop w:val="0"/>
              <w:marBottom w:val="0"/>
              <w:divBdr>
                <w:top w:val="none" w:sz="0" w:space="0" w:color="auto"/>
                <w:left w:val="none" w:sz="0" w:space="0" w:color="auto"/>
                <w:bottom w:val="none" w:sz="0" w:space="0" w:color="auto"/>
                <w:right w:val="none" w:sz="0" w:space="0" w:color="auto"/>
              </w:divBdr>
            </w:div>
            <w:div w:id="475604931">
              <w:marLeft w:val="0"/>
              <w:marRight w:val="0"/>
              <w:marTop w:val="0"/>
              <w:marBottom w:val="0"/>
              <w:divBdr>
                <w:top w:val="none" w:sz="0" w:space="0" w:color="auto"/>
                <w:left w:val="none" w:sz="0" w:space="0" w:color="auto"/>
                <w:bottom w:val="none" w:sz="0" w:space="0" w:color="auto"/>
                <w:right w:val="none" w:sz="0" w:space="0" w:color="auto"/>
              </w:divBdr>
            </w:div>
            <w:div w:id="1808084916">
              <w:marLeft w:val="0"/>
              <w:marRight w:val="0"/>
              <w:marTop w:val="0"/>
              <w:marBottom w:val="0"/>
              <w:divBdr>
                <w:top w:val="none" w:sz="0" w:space="0" w:color="auto"/>
                <w:left w:val="none" w:sz="0" w:space="0" w:color="auto"/>
                <w:bottom w:val="none" w:sz="0" w:space="0" w:color="auto"/>
                <w:right w:val="none" w:sz="0" w:space="0" w:color="auto"/>
              </w:divBdr>
            </w:div>
            <w:div w:id="385957128">
              <w:marLeft w:val="0"/>
              <w:marRight w:val="0"/>
              <w:marTop w:val="0"/>
              <w:marBottom w:val="0"/>
              <w:divBdr>
                <w:top w:val="none" w:sz="0" w:space="0" w:color="auto"/>
                <w:left w:val="none" w:sz="0" w:space="0" w:color="auto"/>
                <w:bottom w:val="none" w:sz="0" w:space="0" w:color="auto"/>
                <w:right w:val="none" w:sz="0" w:space="0" w:color="auto"/>
              </w:divBdr>
            </w:div>
            <w:div w:id="2081714427">
              <w:marLeft w:val="0"/>
              <w:marRight w:val="0"/>
              <w:marTop w:val="0"/>
              <w:marBottom w:val="0"/>
              <w:divBdr>
                <w:top w:val="none" w:sz="0" w:space="0" w:color="auto"/>
                <w:left w:val="none" w:sz="0" w:space="0" w:color="auto"/>
                <w:bottom w:val="none" w:sz="0" w:space="0" w:color="auto"/>
                <w:right w:val="none" w:sz="0" w:space="0" w:color="auto"/>
              </w:divBdr>
            </w:div>
            <w:div w:id="1892761739">
              <w:marLeft w:val="0"/>
              <w:marRight w:val="0"/>
              <w:marTop w:val="0"/>
              <w:marBottom w:val="0"/>
              <w:divBdr>
                <w:top w:val="none" w:sz="0" w:space="0" w:color="auto"/>
                <w:left w:val="none" w:sz="0" w:space="0" w:color="auto"/>
                <w:bottom w:val="none" w:sz="0" w:space="0" w:color="auto"/>
                <w:right w:val="none" w:sz="0" w:space="0" w:color="auto"/>
              </w:divBdr>
            </w:div>
            <w:div w:id="1120294526">
              <w:marLeft w:val="0"/>
              <w:marRight w:val="0"/>
              <w:marTop w:val="0"/>
              <w:marBottom w:val="0"/>
              <w:divBdr>
                <w:top w:val="none" w:sz="0" w:space="0" w:color="auto"/>
                <w:left w:val="none" w:sz="0" w:space="0" w:color="auto"/>
                <w:bottom w:val="none" w:sz="0" w:space="0" w:color="auto"/>
                <w:right w:val="none" w:sz="0" w:space="0" w:color="auto"/>
              </w:divBdr>
            </w:div>
            <w:div w:id="855656883">
              <w:marLeft w:val="0"/>
              <w:marRight w:val="0"/>
              <w:marTop w:val="0"/>
              <w:marBottom w:val="0"/>
              <w:divBdr>
                <w:top w:val="none" w:sz="0" w:space="0" w:color="auto"/>
                <w:left w:val="none" w:sz="0" w:space="0" w:color="auto"/>
                <w:bottom w:val="none" w:sz="0" w:space="0" w:color="auto"/>
                <w:right w:val="none" w:sz="0" w:space="0" w:color="auto"/>
              </w:divBdr>
            </w:div>
            <w:div w:id="2090032331">
              <w:marLeft w:val="0"/>
              <w:marRight w:val="0"/>
              <w:marTop w:val="0"/>
              <w:marBottom w:val="0"/>
              <w:divBdr>
                <w:top w:val="none" w:sz="0" w:space="0" w:color="auto"/>
                <w:left w:val="none" w:sz="0" w:space="0" w:color="auto"/>
                <w:bottom w:val="none" w:sz="0" w:space="0" w:color="auto"/>
                <w:right w:val="none" w:sz="0" w:space="0" w:color="auto"/>
              </w:divBdr>
            </w:div>
            <w:div w:id="18606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23535">
      <w:bodyDiv w:val="1"/>
      <w:marLeft w:val="0"/>
      <w:marRight w:val="0"/>
      <w:marTop w:val="0"/>
      <w:marBottom w:val="0"/>
      <w:divBdr>
        <w:top w:val="none" w:sz="0" w:space="0" w:color="auto"/>
        <w:left w:val="none" w:sz="0" w:space="0" w:color="auto"/>
        <w:bottom w:val="none" w:sz="0" w:space="0" w:color="auto"/>
        <w:right w:val="none" w:sz="0" w:space="0" w:color="auto"/>
      </w:divBdr>
      <w:divsChild>
        <w:div w:id="1046221639">
          <w:marLeft w:val="0"/>
          <w:marRight w:val="0"/>
          <w:marTop w:val="0"/>
          <w:marBottom w:val="0"/>
          <w:divBdr>
            <w:top w:val="none" w:sz="0" w:space="0" w:color="auto"/>
            <w:left w:val="none" w:sz="0" w:space="0" w:color="auto"/>
            <w:bottom w:val="none" w:sz="0" w:space="0" w:color="auto"/>
            <w:right w:val="none" w:sz="0" w:space="0" w:color="auto"/>
          </w:divBdr>
          <w:divsChild>
            <w:div w:id="775060548">
              <w:marLeft w:val="0"/>
              <w:marRight w:val="0"/>
              <w:marTop w:val="0"/>
              <w:marBottom w:val="0"/>
              <w:divBdr>
                <w:top w:val="none" w:sz="0" w:space="0" w:color="auto"/>
                <w:left w:val="none" w:sz="0" w:space="0" w:color="auto"/>
                <w:bottom w:val="none" w:sz="0" w:space="0" w:color="auto"/>
                <w:right w:val="none" w:sz="0" w:space="0" w:color="auto"/>
              </w:divBdr>
            </w:div>
            <w:div w:id="1650013659">
              <w:marLeft w:val="0"/>
              <w:marRight w:val="0"/>
              <w:marTop w:val="0"/>
              <w:marBottom w:val="0"/>
              <w:divBdr>
                <w:top w:val="none" w:sz="0" w:space="0" w:color="auto"/>
                <w:left w:val="none" w:sz="0" w:space="0" w:color="auto"/>
                <w:bottom w:val="none" w:sz="0" w:space="0" w:color="auto"/>
                <w:right w:val="none" w:sz="0" w:space="0" w:color="auto"/>
              </w:divBdr>
            </w:div>
            <w:div w:id="638416601">
              <w:marLeft w:val="0"/>
              <w:marRight w:val="0"/>
              <w:marTop w:val="0"/>
              <w:marBottom w:val="0"/>
              <w:divBdr>
                <w:top w:val="none" w:sz="0" w:space="0" w:color="auto"/>
                <w:left w:val="none" w:sz="0" w:space="0" w:color="auto"/>
                <w:bottom w:val="none" w:sz="0" w:space="0" w:color="auto"/>
                <w:right w:val="none" w:sz="0" w:space="0" w:color="auto"/>
              </w:divBdr>
            </w:div>
            <w:div w:id="170875096">
              <w:marLeft w:val="0"/>
              <w:marRight w:val="0"/>
              <w:marTop w:val="0"/>
              <w:marBottom w:val="0"/>
              <w:divBdr>
                <w:top w:val="none" w:sz="0" w:space="0" w:color="auto"/>
                <w:left w:val="none" w:sz="0" w:space="0" w:color="auto"/>
                <w:bottom w:val="none" w:sz="0" w:space="0" w:color="auto"/>
                <w:right w:val="none" w:sz="0" w:space="0" w:color="auto"/>
              </w:divBdr>
            </w:div>
            <w:div w:id="128013383">
              <w:marLeft w:val="0"/>
              <w:marRight w:val="0"/>
              <w:marTop w:val="0"/>
              <w:marBottom w:val="0"/>
              <w:divBdr>
                <w:top w:val="none" w:sz="0" w:space="0" w:color="auto"/>
                <w:left w:val="none" w:sz="0" w:space="0" w:color="auto"/>
                <w:bottom w:val="none" w:sz="0" w:space="0" w:color="auto"/>
                <w:right w:val="none" w:sz="0" w:space="0" w:color="auto"/>
              </w:divBdr>
            </w:div>
            <w:div w:id="1434323914">
              <w:marLeft w:val="0"/>
              <w:marRight w:val="0"/>
              <w:marTop w:val="0"/>
              <w:marBottom w:val="0"/>
              <w:divBdr>
                <w:top w:val="none" w:sz="0" w:space="0" w:color="auto"/>
                <w:left w:val="none" w:sz="0" w:space="0" w:color="auto"/>
                <w:bottom w:val="none" w:sz="0" w:space="0" w:color="auto"/>
                <w:right w:val="none" w:sz="0" w:space="0" w:color="auto"/>
              </w:divBdr>
            </w:div>
            <w:div w:id="1612783284">
              <w:marLeft w:val="0"/>
              <w:marRight w:val="0"/>
              <w:marTop w:val="0"/>
              <w:marBottom w:val="0"/>
              <w:divBdr>
                <w:top w:val="none" w:sz="0" w:space="0" w:color="auto"/>
                <w:left w:val="none" w:sz="0" w:space="0" w:color="auto"/>
                <w:bottom w:val="none" w:sz="0" w:space="0" w:color="auto"/>
                <w:right w:val="none" w:sz="0" w:space="0" w:color="auto"/>
              </w:divBdr>
            </w:div>
            <w:div w:id="1588491067">
              <w:marLeft w:val="0"/>
              <w:marRight w:val="0"/>
              <w:marTop w:val="0"/>
              <w:marBottom w:val="0"/>
              <w:divBdr>
                <w:top w:val="none" w:sz="0" w:space="0" w:color="auto"/>
                <w:left w:val="none" w:sz="0" w:space="0" w:color="auto"/>
                <w:bottom w:val="none" w:sz="0" w:space="0" w:color="auto"/>
                <w:right w:val="none" w:sz="0" w:space="0" w:color="auto"/>
              </w:divBdr>
            </w:div>
            <w:div w:id="1442653402">
              <w:marLeft w:val="0"/>
              <w:marRight w:val="0"/>
              <w:marTop w:val="0"/>
              <w:marBottom w:val="0"/>
              <w:divBdr>
                <w:top w:val="none" w:sz="0" w:space="0" w:color="auto"/>
                <w:left w:val="none" w:sz="0" w:space="0" w:color="auto"/>
                <w:bottom w:val="none" w:sz="0" w:space="0" w:color="auto"/>
                <w:right w:val="none" w:sz="0" w:space="0" w:color="auto"/>
              </w:divBdr>
            </w:div>
            <w:div w:id="1398936592">
              <w:marLeft w:val="0"/>
              <w:marRight w:val="0"/>
              <w:marTop w:val="0"/>
              <w:marBottom w:val="0"/>
              <w:divBdr>
                <w:top w:val="none" w:sz="0" w:space="0" w:color="auto"/>
                <w:left w:val="none" w:sz="0" w:space="0" w:color="auto"/>
                <w:bottom w:val="none" w:sz="0" w:space="0" w:color="auto"/>
                <w:right w:val="none" w:sz="0" w:space="0" w:color="auto"/>
              </w:divBdr>
            </w:div>
            <w:div w:id="1003123958">
              <w:marLeft w:val="0"/>
              <w:marRight w:val="0"/>
              <w:marTop w:val="0"/>
              <w:marBottom w:val="0"/>
              <w:divBdr>
                <w:top w:val="none" w:sz="0" w:space="0" w:color="auto"/>
                <w:left w:val="none" w:sz="0" w:space="0" w:color="auto"/>
                <w:bottom w:val="none" w:sz="0" w:space="0" w:color="auto"/>
                <w:right w:val="none" w:sz="0" w:space="0" w:color="auto"/>
              </w:divBdr>
            </w:div>
            <w:div w:id="661197993">
              <w:marLeft w:val="0"/>
              <w:marRight w:val="0"/>
              <w:marTop w:val="0"/>
              <w:marBottom w:val="0"/>
              <w:divBdr>
                <w:top w:val="none" w:sz="0" w:space="0" w:color="auto"/>
                <w:left w:val="none" w:sz="0" w:space="0" w:color="auto"/>
                <w:bottom w:val="none" w:sz="0" w:space="0" w:color="auto"/>
                <w:right w:val="none" w:sz="0" w:space="0" w:color="auto"/>
              </w:divBdr>
            </w:div>
            <w:div w:id="49684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59778">
      <w:bodyDiv w:val="1"/>
      <w:marLeft w:val="0"/>
      <w:marRight w:val="0"/>
      <w:marTop w:val="0"/>
      <w:marBottom w:val="0"/>
      <w:divBdr>
        <w:top w:val="none" w:sz="0" w:space="0" w:color="auto"/>
        <w:left w:val="none" w:sz="0" w:space="0" w:color="auto"/>
        <w:bottom w:val="none" w:sz="0" w:space="0" w:color="auto"/>
        <w:right w:val="none" w:sz="0" w:space="0" w:color="auto"/>
      </w:divBdr>
      <w:divsChild>
        <w:div w:id="757942194">
          <w:marLeft w:val="0"/>
          <w:marRight w:val="0"/>
          <w:marTop w:val="0"/>
          <w:marBottom w:val="0"/>
          <w:divBdr>
            <w:top w:val="none" w:sz="0" w:space="0" w:color="auto"/>
            <w:left w:val="none" w:sz="0" w:space="0" w:color="auto"/>
            <w:bottom w:val="none" w:sz="0" w:space="0" w:color="auto"/>
            <w:right w:val="none" w:sz="0" w:space="0" w:color="auto"/>
          </w:divBdr>
          <w:divsChild>
            <w:div w:id="102649629">
              <w:marLeft w:val="0"/>
              <w:marRight w:val="0"/>
              <w:marTop w:val="0"/>
              <w:marBottom w:val="0"/>
              <w:divBdr>
                <w:top w:val="none" w:sz="0" w:space="0" w:color="auto"/>
                <w:left w:val="none" w:sz="0" w:space="0" w:color="auto"/>
                <w:bottom w:val="none" w:sz="0" w:space="0" w:color="auto"/>
                <w:right w:val="none" w:sz="0" w:space="0" w:color="auto"/>
              </w:divBdr>
            </w:div>
            <w:div w:id="477694291">
              <w:marLeft w:val="0"/>
              <w:marRight w:val="0"/>
              <w:marTop w:val="0"/>
              <w:marBottom w:val="0"/>
              <w:divBdr>
                <w:top w:val="none" w:sz="0" w:space="0" w:color="auto"/>
                <w:left w:val="none" w:sz="0" w:space="0" w:color="auto"/>
                <w:bottom w:val="none" w:sz="0" w:space="0" w:color="auto"/>
                <w:right w:val="none" w:sz="0" w:space="0" w:color="auto"/>
              </w:divBdr>
            </w:div>
            <w:div w:id="1111168512">
              <w:marLeft w:val="0"/>
              <w:marRight w:val="0"/>
              <w:marTop w:val="0"/>
              <w:marBottom w:val="0"/>
              <w:divBdr>
                <w:top w:val="none" w:sz="0" w:space="0" w:color="auto"/>
                <w:left w:val="none" w:sz="0" w:space="0" w:color="auto"/>
                <w:bottom w:val="none" w:sz="0" w:space="0" w:color="auto"/>
                <w:right w:val="none" w:sz="0" w:space="0" w:color="auto"/>
              </w:divBdr>
            </w:div>
            <w:div w:id="2088458657">
              <w:marLeft w:val="0"/>
              <w:marRight w:val="0"/>
              <w:marTop w:val="0"/>
              <w:marBottom w:val="0"/>
              <w:divBdr>
                <w:top w:val="none" w:sz="0" w:space="0" w:color="auto"/>
                <w:left w:val="none" w:sz="0" w:space="0" w:color="auto"/>
                <w:bottom w:val="none" w:sz="0" w:space="0" w:color="auto"/>
                <w:right w:val="none" w:sz="0" w:space="0" w:color="auto"/>
              </w:divBdr>
            </w:div>
            <w:div w:id="189268956">
              <w:marLeft w:val="0"/>
              <w:marRight w:val="0"/>
              <w:marTop w:val="0"/>
              <w:marBottom w:val="0"/>
              <w:divBdr>
                <w:top w:val="none" w:sz="0" w:space="0" w:color="auto"/>
                <w:left w:val="none" w:sz="0" w:space="0" w:color="auto"/>
                <w:bottom w:val="none" w:sz="0" w:space="0" w:color="auto"/>
                <w:right w:val="none" w:sz="0" w:space="0" w:color="auto"/>
              </w:divBdr>
            </w:div>
            <w:div w:id="304239432">
              <w:marLeft w:val="0"/>
              <w:marRight w:val="0"/>
              <w:marTop w:val="0"/>
              <w:marBottom w:val="0"/>
              <w:divBdr>
                <w:top w:val="none" w:sz="0" w:space="0" w:color="auto"/>
                <w:left w:val="none" w:sz="0" w:space="0" w:color="auto"/>
                <w:bottom w:val="none" w:sz="0" w:space="0" w:color="auto"/>
                <w:right w:val="none" w:sz="0" w:space="0" w:color="auto"/>
              </w:divBdr>
            </w:div>
            <w:div w:id="287126148">
              <w:marLeft w:val="0"/>
              <w:marRight w:val="0"/>
              <w:marTop w:val="0"/>
              <w:marBottom w:val="0"/>
              <w:divBdr>
                <w:top w:val="none" w:sz="0" w:space="0" w:color="auto"/>
                <w:left w:val="none" w:sz="0" w:space="0" w:color="auto"/>
                <w:bottom w:val="none" w:sz="0" w:space="0" w:color="auto"/>
                <w:right w:val="none" w:sz="0" w:space="0" w:color="auto"/>
              </w:divBdr>
            </w:div>
            <w:div w:id="2015569373">
              <w:marLeft w:val="0"/>
              <w:marRight w:val="0"/>
              <w:marTop w:val="0"/>
              <w:marBottom w:val="0"/>
              <w:divBdr>
                <w:top w:val="none" w:sz="0" w:space="0" w:color="auto"/>
                <w:left w:val="none" w:sz="0" w:space="0" w:color="auto"/>
                <w:bottom w:val="none" w:sz="0" w:space="0" w:color="auto"/>
                <w:right w:val="none" w:sz="0" w:space="0" w:color="auto"/>
              </w:divBdr>
            </w:div>
            <w:div w:id="572476048">
              <w:marLeft w:val="0"/>
              <w:marRight w:val="0"/>
              <w:marTop w:val="0"/>
              <w:marBottom w:val="0"/>
              <w:divBdr>
                <w:top w:val="none" w:sz="0" w:space="0" w:color="auto"/>
                <w:left w:val="none" w:sz="0" w:space="0" w:color="auto"/>
                <w:bottom w:val="none" w:sz="0" w:space="0" w:color="auto"/>
                <w:right w:val="none" w:sz="0" w:space="0" w:color="auto"/>
              </w:divBdr>
            </w:div>
            <w:div w:id="426579012">
              <w:marLeft w:val="0"/>
              <w:marRight w:val="0"/>
              <w:marTop w:val="0"/>
              <w:marBottom w:val="0"/>
              <w:divBdr>
                <w:top w:val="none" w:sz="0" w:space="0" w:color="auto"/>
                <w:left w:val="none" w:sz="0" w:space="0" w:color="auto"/>
                <w:bottom w:val="none" w:sz="0" w:space="0" w:color="auto"/>
                <w:right w:val="none" w:sz="0" w:space="0" w:color="auto"/>
              </w:divBdr>
            </w:div>
            <w:div w:id="1929656607">
              <w:marLeft w:val="0"/>
              <w:marRight w:val="0"/>
              <w:marTop w:val="0"/>
              <w:marBottom w:val="0"/>
              <w:divBdr>
                <w:top w:val="none" w:sz="0" w:space="0" w:color="auto"/>
                <w:left w:val="none" w:sz="0" w:space="0" w:color="auto"/>
                <w:bottom w:val="none" w:sz="0" w:space="0" w:color="auto"/>
                <w:right w:val="none" w:sz="0" w:space="0" w:color="auto"/>
              </w:divBdr>
            </w:div>
            <w:div w:id="1638795485">
              <w:marLeft w:val="0"/>
              <w:marRight w:val="0"/>
              <w:marTop w:val="0"/>
              <w:marBottom w:val="0"/>
              <w:divBdr>
                <w:top w:val="none" w:sz="0" w:space="0" w:color="auto"/>
                <w:left w:val="none" w:sz="0" w:space="0" w:color="auto"/>
                <w:bottom w:val="none" w:sz="0" w:space="0" w:color="auto"/>
                <w:right w:val="none" w:sz="0" w:space="0" w:color="auto"/>
              </w:divBdr>
            </w:div>
            <w:div w:id="1705444">
              <w:marLeft w:val="0"/>
              <w:marRight w:val="0"/>
              <w:marTop w:val="0"/>
              <w:marBottom w:val="0"/>
              <w:divBdr>
                <w:top w:val="none" w:sz="0" w:space="0" w:color="auto"/>
                <w:left w:val="none" w:sz="0" w:space="0" w:color="auto"/>
                <w:bottom w:val="none" w:sz="0" w:space="0" w:color="auto"/>
                <w:right w:val="none" w:sz="0" w:space="0" w:color="auto"/>
              </w:divBdr>
            </w:div>
            <w:div w:id="311952016">
              <w:marLeft w:val="0"/>
              <w:marRight w:val="0"/>
              <w:marTop w:val="0"/>
              <w:marBottom w:val="0"/>
              <w:divBdr>
                <w:top w:val="none" w:sz="0" w:space="0" w:color="auto"/>
                <w:left w:val="none" w:sz="0" w:space="0" w:color="auto"/>
                <w:bottom w:val="none" w:sz="0" w:space="0" w:color="auto"/>
                <w:right w:val="none" w:sz="0" w:space="0" w:color="auto"/>
              </w:divBdr>
            </w:div>
            <w:div w:id="1499232584">
              <w:marLeft w:val="0"/>
              <w:marRight w:val="0"/>
              <w:marTop w:val="0"/>
              <w:marBottom w:val="0"/>
              <w:divBdr>
                <w:top w:val="none" w:sz="0" w:space="0" w:color="auto"/>
                <w:left w:val="none" w:sz="0" w:space="0" w:color="auto"/>
                <w:bottom w:val="none" w:sz="0" w:space="0" w:color="auto"/>
                <w:right w:val="none" w:sz="0" w:space="0" w:color="auto"/>
              </w:divBdr>
            </w:div>
            <w:div w:id="1566376803">
              <w:marLeft w:val="0"/>
              <w:marRight w:val="0"/>
              <w:marTop w:val="0"/>
              <w:marBottom w:val="0"/>
              <w:divBdr>
                <w:top w:val="none" w:sz="0" w:space="0" w:color="auto"/>
                <w:left w:val="none" w:sz="0" w:space="0" w:color="auto"/>
                <w:bottom w:val="none" w:sz="0" w:space="0" w:color="auto"/>
                <w:right w:val="none" w:sz="0" w:space="0" w:color="auto"/>
              </w:divBdr>
            </w:div>
            <w:div w:id="1795631155">
              <w:marLeft w:val="0"/>
              <w:marRight w:val="0"/>
              <w:marTop w:val="0"/>
              <w:marBottom w:val="0"/>
              <w:divBdr>
                <w:top w:val="none" w:sz="0" w:space="0" w:color="auto"/>
                <w:left w:val="none" w:sz="0" w:space="0" w:color="auto"/>
                <w:bottom w:val="none" w:sz="0" w:space="0" w:color="auto"/>
                <w:right w:val="none" w:sz="0" w:space="0" w:color="auto"/>
              </w:divBdr>
            </w:div>
            <w:div w:id="1096025222">
              <w:marLeft w:val="0"/>
              <w:marRight w:val="0"/>
              <w:marTop w:val="0"/>
              <w:marBottom w:val="0"/>
              <w:divBdr>
                <w:top w:val="none" w:sz="0" w:space="0" w:color="auto"/>
                <w:left w:val="none" w:sz="0" w:space="0" w:color="auto"/>
                <w:bottom w:val="none" w:sz="0" w:space="0" w:color="auto"/>
                <w:right w:val="none" w:sz="0" w:space="0" w:color="auto"/>
              </w:divBdr>
            </w:div>
            <w:div w:id="2955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0879">
      <w:bodyDiv w:val="1"/>
      <w:marLeft w:val="0"/>
      <w:marRight w:val="0"/>
      <w:marTop w:val="0"/>
      <w:marBottom w:val="0"/>
      <w:divBdr>
        <w:top w:val="none" w:sz="0" w:space="0" w:color="auto"/>
        <w:left w:val="none" w:sz="0" w:space="0" w:color="auto"/>
        <w:bottom w:val="none" w:sz="0" w:space="0" w:color="auto"/>
        <w:right w:val="none" w:sz="0" w:space="0" w:color="auto"/>
      </w:divBdr>
    </w:div>
    <w:div w:id="286744255">
      <w:bodyDiv w:val="1"/>
      <w:marLeft w:val="0"/>
      <w:marRight w:val="0"/>
      <w:marTop w:val="0"/>
      <w:marBottom w:val="0"/>
      <w:divBdr>
        <w:top w:val="none" w:sz="0" w:space="0" w:color="auto"/>
        <w:left w:val="none" w:sz="0" w:space="0" w:color="auto"/>
        <w:bottom w:val="none" w:sz="0" w:space="0" w:color="auto"/>
        <w:right w:val="none" w:sz="0" w:space="0" w:color="auto"/>
      </w:divBdr>
      <w:divsChild>
        <w:div w:id="1632591475">
          <w:marLeft w:val="0"/>
          <w:marRight w:val="0"/>
          <w:marTop w:val="0"/>
          <w:marBottom w:val="0"/>
          <w:divBdr>
            <w:top w:val="none" w:sz="0" w:space="0" w:color="auto"/>
            <w:left w:val="none" w:sz="0" w:space="0" w:color="auto"/>
            <w:bottom w:val="none" w:sz="0" w:space="0" w:color="auto"/>
            <w:right w:val="none" w:sz="0" w:space="0" w:color="auto"/>
          </w:divBdr>
          <w:divsChild>
            <w:div w:id="499468134">
              <w:marLeft w:val="0"/>
              <w:marRight w:val="0"/>
              <w:marTop w:val="0"/>
              <w:marBottom w:val="0"/>
              <w:divBdr>
                <w:top w:val="none" w:sz="0" w:space="0" w:color="auto"/>
                <w:left w:val="none" w:sz="0" w:space="0" w:color="auto"/>
                <w:bottom w:val="none" w:sz="0" w:space="0" w:color="auto"/>
                <w:right w:val="none" w:sz="0" w:space="0" w:color="auto"/>
              </w:divBdr>
            </w:div>
            <w:div w:id="587885385">
              <w:marLeft w:val="0"/>
              <w:marRight w:val="0"/>
              <w:marTop w:val="0"/>
              <w:marBottom w:val="0"/>
              <w:divBdr>
                <w:top w:val="none" w:sz="0" w:space="0" w:color="auto"/>
                <w:left w:val="none" w:sz="0" w:space="0" w:color="auto"/>
                <w:bottom w:val="none" w:sz="0" w:space="0" w:color="auto"/>
                <w:right w:val="none" w:sz="0" w:space="0" w:color="auto"/>
              </w:divBdr>
            </w:div>
            <w:div w:id="1907299880">
              <w:marLeft w:val="0"/>
              <w:marRight w:val="0"/>
              <w:marTop w:val="0"/>
              <w:marBottom w:val="0"/>
              <w:divBdr>
                <w:top w:val="none" w:sz="0" w:space="0" w:color="auto"/>
                <w:left w:val="none" w:sz="0" w:space="0" w:color="auto"/>
                <w:bottom w:val="none" w:sz="0" w:space="0" w:color="auto"/>
                <w:right w:val="none" w:sz="0" w:space="0" w:color="auto"/>
              </w:divBdr>
            </w:div>
            <w:div w:id="451628823">
              <w:marLeft w:val="0"/>
              <w:marRight w:val="0"/>
              <w:marTop w:val="0"/>
              <w:marBottom w:val="0"/>
              <w:divBdr>
                <w:top w:val="none" w:sz="0" w:space="0" w:color="auto"/>
                <w:left w:val="none" w:sz="0" w:space="0" w:color="auto"/>
                <w:bottom w:val="none" w:sz="0" w:space="0" w:color="auto"/>
                <w:right w:val="none" w:sz="0" w:space="0" w:color="auto"/>
              </w:divBdr>
            </w:div>
            <w:div w:id="844320568">
              <w:marLeft w:val="0"/>
              <w:marRight w:val="0"/>
              <w:marTop w:val="0"/>
              <w:marBottom w:val="0"/>
              <w:divBdr>
                <w:top w:val="none" w:sz="0" w:space="0" w:color="auto"/>
                <w:left w:val="none" w:sz="0" w:space="0" w:color="auto"/>
                <w:bottom w:val="none" w:sz="0" w:space="0" w:color="auto"/>
                <w:right w:val="none" w:sz="0" w:space="0" w:color="auto"/>
              </w:divBdr>
            </w:div>
            <w:div w:id="784689829">
              <w:marLeft w:val="0"/>
              <w:marRight w:val="0"/>
              <w:marTop w:val="0"/>
              <w:marBottom w:val="0"/>
              <w:divBdr>
                <w:top w:val="none" w:sz="0" w:space="0" w:color="auto"/>
                <w:left w:val="none" w:sz="0" w:space="0" w:color="auto"/>
                <w:bottom w:val="none" w:sz="0" w:space="0" w:color="auto"/>
                <w:right w:val="none" w:sz="0" w:space="0" w:color="auto"/>
              </w:divBdr>
            </w:div>
            <w:div w:id="1739669131">
              <w:marLeft w:val="0"/>
              <w:marRight w:val="0"/>
              <w:marTop w:val="0"/>
              <w:marBottom w:val="0"/>
              <w:divBdr>
                <w:top w:val="none" w:sz="0" w:space="0" w:color="auto"/>
                <w:left w:val="none" w:sz="0" w:space="0" w:color="auto"/>
                <w:bottom w:val="none" w:sz="0" w:space="0" w:color="auto"/>
                <w:right w:val="none" w:sz="0" w:space="0" w:color="auto"/>
              </w:divBdr>
            </w:div>
            <w:div w:id="130102005">
              <w:marLeft w:val="0"/>
              <w:marRight w:val="0"/>
              <w:marTop w:val="0"/>
              <w:marBottom w:val="0"/>
              <w:divBdr>
                <w:top w:val="none" w:sz="0" w:space="0" w:color="auto"/>
                <w:left w:val="none" w:sz="0" w:space="0" w:color="auto"/>
                <w:bottom w:val="none" w:sz="0" w:space="0" w:color="auto"/>
                <w:right w:val="none" w:sz="0" w:space="0" w:color="auto"/>
              </w:divBdr>
            </w:div>
            <w:div w:id="1935358657">
              <w:marLeft w:val="0"/>
              <w:marRight w:val="0"/>
              <w:marTop w:val="0"/>
              <w:marBottom w:val="0"/>
              <w:divBdr>
                <w:top w:val="none" w:sz="0" w:space="0" w:color="auto"/>
                <w:left w:val="none" w:sz="0" w:space="0" w:color="auto"/>
                <w:bottom w:val="none" w:sz="0" w:space="0" w:color="auto"/>
                <w:right w:val="none" w:sz="0" w:space="0" w:color="auto"/>
              </w:divBdr>
            </w:div>
            <w:div w:id="57717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15009">
      <w:bodyDiv w:val="1"/>
      <w:marLeft w:val="0"/>
      <w:marRight w:val="0"/>
      <w:marTop w:val="0"/>
      <w:marBottom w:val="0"/>
      <w:divBdr>
        <w:top w:val="none" w:sz="0" w:space="0" w:color="auto"/>
        <w:left w:val="none" w:sz="0" w:space="0" w:color="auto"/>
        <w:bottom w:val="none" w:sz="0" w:space="0" w:color="auto"/>
        <w:right w:val="none" w:sz="0" w:space="0" w:color="auto"/>
      </w:divBdr>
    </w:div>
    <w:div w:id="297995041">
      <w:bodyDiv w:val="1"/>
      <w:marLeft w:val="0"/>
      <w:marRight w:val="0"/>
      <w:marTop w:val="0"/>
      <w:marBottom w:val="0"/>
      <w:divBdr>
        <w:top w:val="none" w:sz="0" w:space="0" w:color="auto"/>
        <w:left w:val="none" w:sz="0" w:space="0" w:color="auto"/>
        <w:bottom w:val="none" w:sz="0" w:space="0" w:color="auto"/>
        <w:right w:val="none" w:sz="0" w:space="0" w:color="auto"/>
      </w:divBdr>
      <w:divsChild>
        <w:div w:id="1668823134">
          <w:marLeft w:val="0"/>
          <w:marRight w:val="0"/>
          <w:marTop w:val="0"/>
          <w:marBottom w:val="0"/>
          <w:divBdr>
            <w:top w:val="none" w:sz="0" w:space="0" w:color="auto"/>
            <w:left w:val="none" w:sz="0" w:space="0" w:color="auto"/>
            <w:bottom w:val="none" w:sz="0" w:space="0" w:color="auto"/>
            <w:right w:val="none" w:sz="0" w:space="0" w:color="auto"/>
          </w:divBdr>
          <w:divsChild>
            <w:div w:id="176746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6896">
      <w:bodyDiv w:val="1"/>
      <w:marLeft w:val="0"/>
      <w:marRight w:val="0"/>
      <w:marTop w:val="0"/>
      <w:marBottom w:val="0"/>
      <w:divBdr>
        <w:top w:val="none" w:sz="0" w:space="0" w:color="auto"/>
        <w:left w:val="none" w:sz="0" w:space="0" w:color="auto"/>
        <w:bottom w:val="none" w:sz="0" w:space="0" w:color="auto"/>
        <w:right w:val="none" w:sz="0" w:space="0" w:color="auto"/>
      </w:divBdr>
    </w:div>
    <w:div w:id="317268908">
      <w:bodyDiv w:val="1"/>
      <w:marLeft w:val="0"/>
      <w:marRight w:val="0"/>
      <w:marTop w:val="0"/>
      <w:marBottom w:val="0"/>
      <w:divBdr>
        <w:top w:val="none" w:sz="0" w:space="0" w:color="auto"/>
        <w:left w:val="none" w:sz="0" w:space="0" w:color="auto"/>
        <w:bottom w:val="none" w:sz="0" w:space="0" w:color="auto"/>
        <w:right w:val="none" w:sz="0" w:space="0" w:color="auto"/>
      </w:divBdr>
      <w:divsChild>
        <w:div w:id="1657412450">
          <w:marLeft w:val="0"/>
          <w:marRight w:val="0"/>
          <w:marTop w:val="0"/>
          <w:marBottom w:val="0"/>
          <w:divBdr>
            <w:top w:val="none" w:sz="0" w:space="0" w:color="auto"/>
            <w:left w:val="none" w:sz="0" w:space="0" w:color="auto"/>
            <w:bottom w:val="none" w:sz="0" w:space="0" w:color="auto"/>
            <w:right w:val="none" w:sz="0" w:space="0" w:color="auto"/>
          </w:divBdr>
          <w:divsChild>
            <w:div w:id="1188448371">
              <w:marLeft w:val="0"/>
              <w:marRight w:val="0"/>
              <w:marTop w:val="0"/>
              <w:marBottom w:val="0"/>
              <w:divBdr>
                <w:top w:val="none" w:sz="0" w:space="0" w:color="auto"/>
                <w:left w:val="none" w:sz="0" w:space="0" w:color="auto"/>
                <w:bottom w:val="none" w:sz="0" w:space="0" w:color="auto"/>
                <w:right w:val="none" w:sz="0" w:space="0" w:color="auto"/>
              </w:divBdr>
            </w:div>
            <w:div w:id="1974941471">
              <w:marLeft w:val="0"/>
              <w:marRight w:val="0"/>
              <w:marTop w:val="0"/>
              <w:marBottom w:val="0"/>
              <w:divBdr>
                <w:top w:val="none" w:sz="0" w:space="0" w:color="auto"/>
                <w:left w:val="none" w:sz="0" w:space="0" w:color="auto"/>
                <w:bottom w:val="none" w:sz="0" w:space="0" w:color="auto"/>
                <w:right w:val="none" w:sz="0" w:space="0" w:color="auto"/>
              </w:divBdr>
            </w:div>
            <w:div w:id="1003972916">
              <w:marLeft w:val="0"/>
              <w:marRight w:val="0"/>
              <w:marTop w:val="0"/>
              <w:marBottom w:val="0"/>
              <w:divBdr>
                <w:top w:val="none" w:sz="0" w:space="0" w:color="auto"/>
                <w:left w:val="none" w:sz="0" w:space="0" w:color="auto"/>
                <w:bottom w:val="none" w:sz="0" w:space="0" w:color="auto"/>
                <w:right w:val="none" w:sz="0" w:space="0" w:color="auto"/>
              </w:divBdr>
            </w:div>
            <w:div w:id="406659338">
              <w:marLeft w:val="0"/>
              <w:marRight w:val="0"/>
              <w:marTop w:val="0"/>
              <w:marBottom w:val="0"/>
              <w:divBdr>
                <w:top w:val="none" w:sz="0" w:space="0" w:color="auto"/>
                <w:left w:val="none" w:sz="0" w:space="0" w:color="auto"/>
                <w:bottom w:val="none" w:sz="0" w:space="0" w:color="auto"/>
                <w:right w:val="none" w:sz="0" w:space="0" w:color="auto"/>
              </w:divBdr>
            </w:div>
            <w:div w:id="199712929">
              <w:marLeft w:val="0"/>
              <w:marRight w:val="0"/>
              <w:marTop w:val="0"/>
              <w:marBottom w:val="0"/>
              <w:divBdr>
                <w:top w:val="none" w:sz="0" w:space="0" w:color="auto"/>
                <w:left w:val="none" w:sz="0" w:space="0" w:color="auto"/>
                <w:bottom w:val="none" w:sz="0" w:space="0" w:color="auto"/>
                <w:right w:val="none" w:sz="0" w:space="0" w:color="auto"/>
              </w:divBdr>
            </w:div>
            <w:div w:id="710033719">
              <w:marLeft w:val="0"/>
              <w:marRight w:val="0"/>
              <w:marTop w:val="0"/>
              <w:marBottom w:val="0"/>
              <w:divBdr>
                <w:top w:val="none" w:sz="0" w:space="0" w:color="auto"/>
                <w:left w:val="none" w:sz="0" w:space="0" w:color="auto"/>
                <w:bottom w:val="none" w:sz="0" w:space="0" w:color="auto"/>
                <w:right w:val="none" w:sz="0" w:space="0" w:color="auto"/>
              </w:divBdr>
            </w:div>
            <w:div w:id="1986616701">
              <w:marLeft w:val="0"/>
              <w:marRight w:val="0"/>
              <w:marTop w:val="0"/>
              <w:marBottom w:val="0"/>
              <w:divBdr>
                <w:top w:val="none" w:sz="0" w:space="0" w:color="auto"/>
                <w:left w:val="none" w:sz="0" w:space="0" w:color="auto"/>
                <w:bottom w:val="none" w:sz="0" w:space="0" w:color="auto"/>
                <w:right w:val="none" w:sz="0" w:space="0" w:color="auto"/>
              </w:divBdr>
            </w:div>
            <w:div w:id="449663303">
              <w:marLeft w:val="0"/>
              <w:marRight w:val="0"/>
              <w:marTop w:val="0"/>
              <w:marBottom w:val="0"/>
              <w:divBdr>
                <w:top w:val="none" w:sz="0" w:space="0" w:color="auto"/>
                <w:left w:val="none" w:sz="0" w:space="0" w:color="auto"/>
                <w:bottom w:val="none" w:sz="0" w:space="0" w:color="auto"/>
                <w:right w:val="none" w:sz="0" w:space="0" w:color="auto"/>
              </w:divBdr>
            </w:div>
            <w:div w:id="861944275">
              <w:marLeft w:val="0"/>
              <w:marRight w:val="0"/>
              <w:marTop w:val="0"/>
              <w:marBottom w:val="0"/>
              <w:divBdr>
                <w:top w:val="none" w:sz="0" w:space="0" w:color="auto"/>
                <w:left w:val="none" w:sz="0" w:space="0" w:color="auto"/>
                <w:bottom w:val="none" w:sz="0" w:space="0" w:color="auto"/>
                <w:right w:val="none" w:sz="0" w:space="0" w:color="auto"/>
              </w:divBdr>
            </w:div>
            <w:div w:id="2027125772">
              <w:marLeft w:val="0"/>
              <w:marRight w:val="0"/>
              <w:marTop w:val="0"/>
              <w:marBottom w:val="0"/>
              <w:divBdr>
                <w:top w:val="none" w:sz="0" w:space="0" w:color="auto"/>
                <w:left w:val="none" w:sz="0" w:space="0" w:color="auto"/>
                <w:bottom w:val="none" w:sz="0" w:space="0" w:color="auto"/>
                <w:right w:val="none" w:sz="0" w:space="0" w:color="auto"/>
              </w:divBdr>
            </w:div>
            <w:div w:id="2035230551">
              <w:marLeft w:val="0"/>
              <w:marRight w:val="0"/>
              <w:marTop w:val="0"/>
              <w:marBottom w:val="0"/>
              <w:divBdr>
                <w:top w:val="none" w:sz="0" w:space="0" w:color="auto"/>
                <w:left w:val="none" w:sz="0" w:space="0" w:color="auto"/>
                <w:bottom w:val="none" w:sz="0" w:space="0" w:color="auto"/>
                <w:right w:val="none" w:sz="0" w:space="0" w:color="auto"/>
              </w:divBdr>
            </w:div>
            <w:div w:id="985203192">
              <w:marLeft w:val="0"/>
              <w:marRight w:val="0"/>
              <w:marTop w:val="0"/>
              <w:marBottom w:val="0"/>
              <w:divBdr>
                <w:top w:val="none" w:sz="0" w:space="0" w:color="auto"/>
                <w:left w:val="none" w:sz="0" w:space="0" w:color="auto"/>
                <w:bottom w:val="none" w:sz="0" w:space="0" w:color="auto"/>
                <w:right w:val="none" w:sz="0" w:space="0" w:color="auto"/>
              </w:divBdr>
            </w:div>
            <w:div w:id="556747822">
              <w:marLeft w:val="0"/>
              <w:marRight w:val="0"/>
              <w:marTop w:val="0"/>
              <w:marBottom w:val="0"/>
              <w:divBdr>
                <w:top w:val="none" w:sz="0" w:space="0" w:color="auto"/>
                <w:left w:val="none" w:sz="0" w:space="0" w:color="auto"/>
                <w:bottom w:val="none" w:sz="0" w:space="0" w:color="auto"/>
                <w:right w:val="none" w:sz="0" w:space="0" w:color="auto"/>
              </w:divBdr>
            </w:div>
            <w:div w:id="536968025">
              <w:marLeft w:val="0"/>
              <w:marRight w:val="0"/>
              <w:marTop w:val="0"/>
              <w:marBottom w:val="0"/>
              <w:divBdr>
                <w:top w:val="none" w:sz="0" w:space="0" w:color="auto"/>
                <w:left w:val="none" w:sz="0" w:space="0" w:color="auto"/>
                <w:bottom w:val="none" w:sz="0" w:space="0" w:color="auto"/>
                <w:right w:val="none" w:sz="0" w:space="0" w:color="auto"/>
              </w:divBdr>
            </w:div>
            <w:div w:id="633486039">
              <w:marLeft w:val="0"/>
              <w:marRight w:val="0"/>
              <w:marTop w:val="0"/>
              <w:marBottom w:val="0"/>
              <w:divBdr>
                <w:top w:val="none" w:sz="0" w:space="0" w:color="auto"/>
                <w:left w:val="none" w:sz="0" w:space="0" w:color="auto"/>
                <w:bottom w:val="none" w:sz="0" w:space="0" w:color="auto"/>
                <w:right w:val="none" w:sz="0" w:space="0" w:color="auto"/>
              </w:divBdr>
            </w:div>
            <w:div w:id="1854414747">
              <w:marLeft w:val="0"/>
              <w:marRight w:val="0"/>
              <w:marTop w:val="0"/>
              <w:marBottom w:val="0"/>
              <w:divBdr>
                <w:top w:val="none" w:sz="0" w:space="0" w:color="auto"/>
                <w:left w:val="none" w:sz="0" w:space="0" w:color="auto"/>
                <w:bottom w:val="none" w:sz="0" w:space="0" w:color="auto"/>
                <w:right w:val="none" w:sz="0" w:space="0" w:color="auto"/>
              </w:divBdr>
            </w:div>
            <w:div w:id="291445885">
              <w:marLeft w:val="0"/>
              <w:marRight w:val="0"/>
              <w:marTop w:val="0"/>
              <w:marBottom w:val="0"/>
              <w:divBdr>
                <w:top w:val="none" w:sz="0" w:space="0" w:color="auto"/>
                <w:left w:val="none" w:sz="0" w:space="0" w:color="auto"/>
                <w:bottom w:val="none" w:sz="0" w:space="0" w:color="auto"/>
                <w:right w:val="none" w:sz="0" w:space="0" w:color="auto"/>
              </w:divBdr>
            </w:div>
            <w:div w:id="1926185642">
              <w:marLeft w:val="0"/>
              <w:marRight w:val="0"/>
              <w:marTop w:val="0"/>
              <w:marBottom w:val="0"/>
              <w:divBdr>
                <w:top w:val="none" w:sz="0" w:space="0" w:color="auto"/>
                <w:left w:val="none" w:sz="0" w:space="0" w:color="auto"/>
                <w:bottom w:val="none" w:sz="0" w:space="0" w:color="auto"/>
                <w:right w:val="none" w:sz="0" w:space="0" w:color="auto"/>
              </w:divBdr>
            </w:div>
            <w:div w:id="337267519">
              <w:marLeft w:val="0"/>
              <w:marRight w:val="0"/>
              <w:marTop w:val="0"/>
              <w:marBottom w:val="0"/>
              <w:divBdr>
                <w:top w:val="none" w:sz="0" w:space="0" w:color="auto"/>
                <w:left w:val="none" w:sz="0" w:space="0" w:color="auto"/>
                <w:bottom w:val="none" w:sz="0" w:space="0" w:color="auto"/>
                <w:right w:val="none" w:sz="0" w:space="0" w:color="auto"/>
              </w:divBdr>
            </w:div>
            <w:div w:id="1312249880">
              <w:marLeft w:val="0"/>
              <w:marRight w:val="0"/>
              <w:marTop w:val="0"/>
              <w:marBottom w:val="0"/>
              <w:divBdr>
                <w:top w:val="none" w:sz="0" w:space="0" w:color="auto"/>
                <w:left w:val="none" w:sz="0" w:space="0" w:color="auto"/>
                <w:bottom w:val="none" w:sz="0" w:space="0" w:color="auto"/>
                <w:right w:val="none" w:sz="0" w:space="0" w:color="auto"/>
              </w:divBdr>
            </w:div>
            <w:div w:id="67338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3492">
      <w:bodyDiv w:val="1"/>
      <w:marLeft w:val="0"/>
      <w:marRight w:val="0"/>
      <w:marTop w:val="0"/>
      <w:marBottom w:val="0"/>
      <w:divBdr>
        <w:top w:val="none" w:sz="0" w:space="0" w:color="auto"/>
        <w:left w:val="none" w:sz="0" w:space="0" w:color="auto"/>
        <w:bottom w:val="none" w:sz="0" w:space="0" w:color="auto"/>
        <w:right w:val="none" w:sz="0" w:space="0" w:color="auto"/>
      </w:divBdr>
    </w:div>
    <w:div w:id="323823109">
      <w:bodyDiv w:val="1"/>
      <w:marLeft w:val="0"/>
      <w:marRight w:val="0"/>
      <w:marTop w:val="0"/>
      <w:marBottom w:val="0"/>
      <w:divBdr>
        <w:top w:val="none" w:sz="0" w:space="0" w:color="auto"/>
        <w:left w:val="none" w:sz="0" w:space="0" w:color="auto"/>
        <w:bottom w:val="none" w:sz="0" w:space="0" w:color="auto"/>
        <w:right w:val="none" w:sz="0" w:space="0" w:color="auto"/>
      </w:divBdr>
      <w:divsChild>
        <w:div w:id="32121475">
          <w:marLeft w:val="0"/>
          <w:marRight w:val="0"/>
          <w:marTop w:val="0"/>
          <w:marBottom w:val="0"/>
          <w:divBdr>
            <w:top w:val="none" w:sz="0" w:space="0" w:color="auto"/>
            <w:left w:val="none" w:sz="0" w:space="0" w:color="auto"/>
            <w:bottom w:val="none" w:sz="0" w:space="0" w:color="auto"/>
            <w:right w:val="none" w:sz="0" w:space="0" w:color="auto"/>
          </w:divBdr>
          <w:divsChild>
            <w:div w:id="310672805">
              <w:marLeft w:val="0"/>
              <w:marRight w:val="0"/>
              <w:marTop w:val="0"/>
              <w:marBottom w:val="0"/>
              <w:divBdr>
                <w:top w:val="none" w:sz="0" w:space="0" w:color="auto"/>
                <w:left w:val="none" w:sz="0" w:space="0" w:color="auto"/>
                <w:bottom w:val="none" w:sz="0" w:space="0" w:color="auto"/>
                <w:right w:val="none" w:sz="0" w:space="0" w:color="auto"/>
              </w:divBdr>
            </w:div>
            <w:div w:id="1228609728">
              <w:marLeft w:val="0"/>
              <w:marRight w:val="0"/>
              <w:marTop w:val="0"/>
              <w:marBottom w:val="0"/>
              <w:divBdr>
                <w:top w:val="none" w:sz="0" w:space="0" w:color="auto"/>
                <w:left w:val="none" w:sz="0" w:space="0" w:color="auto"/>
                <w:bottom w:val="none" w:sz="0" w:space="0" w:color="auto"/>
                <w:right w:val="none" w:sz="0" w:space="0" w:color="auto"/>
              </w:divBdr>
            </w:div>
            <w:div w:id="128597707">
              <w:marLeft w:val="0"/>
              <w:marRight w:val="0"/>
              <w:marTop w:val="0"/>
              <w:marBottom w:val="0"/>
              <w:divBdr>
                <w:top w:val="none" w:sz="0" w:space="0" w:color="auto"/>
                <w:left w:val="none" w:sz="0" w:space="0" w:color="auto"/>
                <w:bottom w:val="none" w:sz="0" w:space="0" w:color="auto"/>
                <w:right w:val="none" w:sz="0" w:space="0" w:color="auto"/>
              </w:divBdr>
            </w:div>
            <w:div w:id="76556461">
              <w:marLeft w:val="0"/>
              <w:marRight w:val="0"/>
              <w:marTop w:val="0"/>
              <w:marBottom w:val="0"/>
              <w:divBdr>
                <w:top w:val="none" w:sz="0" w:space="0" w:color="auto"/>
                <w:left w:val="none" w:sz="0" w:space="0" w:color="auto"/>
                <w:bottom w:val="none" w:sz="0" w:space="0" w:color="auto"/>
                <w:right w:val="none" w:sz="0" w:space="0" w:color="auto"/>
              </w:divBdr>
            </w:div>
            <w:div w:id="361322295">
              <w:marLeft w:val="0"/>
              <w:marRight w:val="0"/>
              <w:marTop w:val="0"/>
              <w:marBottom w:val="0"/>
              <w:divBdr>
                <w:top w:val="none" w:sz="0" w:space="0" w:color="auto"/>
                <w:left w:val="none" w:sz="0" w:space="0" w:color="auto"/>
                <w:bottom w:val="none" w:sz="0" w:space="0" w:color="auto"/>
                <w:right w:val="none" w:sz="0" w:space="0" w:color="auto"/>
              </w:divBdr>
            </w:div>
            <w:div w:id="2110083298">
              <w:marLeft w:val="0"/>
              <w:marRight w:val="0"/>
              <w:marTop w:val="0"/>
              <w:marBottom w:val="0"/>
              <w:divBdr>
                <w:top w:val="none" w:sz="0" w:space="0" w:color="auto"/>
                <w:left w:val="none" w:sz="0" w:space="0" w:color="auto"/>
                <w:bottom w:val="none" w:sz="0" w:space="0" w:color="auto"/>
                <w:right w:val="none" w:sz="0" w:space="0" w:color="auto"/>
              </w:divBdr>
            </w:div>
            <w:div w:id="395013464">
              <w:marLeft w:val="0"/>
              <w:marRight w:val="0"/>
              <w:marTop w:val="0"/>
              <w:marBottom w:val="0"/>
              <w:divBdr>
                <w:top w:val="none" w:sz="0" w:space="0" w:color="auto"/>
                <w:left w:val="none" w:sz="0" w:space="0" w:color="auto"/>
                <w:bottom w:val="none" w:sz="0" w:space="0" w:color="auto"/>
                <w:right w:val="none" w:sz="0" w:space="0" w:color="auto"/>
              </w:divBdr>
            </w:div>
            <w:div w:id="166547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45758">
      <w:bodyDiv w:val="1"/>
      <w:marLeft w:val="0"/>
      <w:marRight w:val="0"/>
      <w:marTop w:val="0"/>
      <w:marBottom w:val="0"/>
      <w:divBdr>
        <w:top w:val="none" w:sz="0" w:space="0" w:color="auto"/>
        <w:left w:val="none" w:sz="0" w:space="0" w:color="auto"/>
        <w:bottom w:val="none" w:sz="0" w:space="0" w:color="auto"/>
        <w:right w:val="none" w:sz="0" w:space="0" w:color="auto"/>
      </w:divBdr>
    </w:div>
    <w:div w:id="326979273">
      <w:bodyDiv w:val="1"/>
      <w:marLeft w:val="0"/>
      <w:marRight w:val="0"/>
      <w:marTop w:val="0"/>
      <w:marBottom w:val="0"/>
      <w:divBdr>
        <w:top w:val="none" w:sz="0" w:space="0" w:color="auto"/>
        <w:left w:val="none" w:sz="0" w:space="0" w:color="auto"/>
        <w:bottom w:val="none" w:sz="0" w:space="0" w:color="auto"/>
        <w:right w:val="none" w:sz="0" w:space="0" w:color="auto"/>
      </w:divBdr>
      <w:divsChild>
        <w:div w:id="1746031078">
          <w:marLeft w:val="0"/>
          <w:marRight w:val="0"/>
          <w:marTop w:val="0"/>
          <w:marBottom w:val="0"/>
          <w:divBdr>
            <w:top w:val="none" w:sz="0" w:space="0" w:color="auto"/>
            <w:left w:val="none" w:sz="0" w:space="0" w:color="auto"/>
            <w:bottom w:val="none" w:sz="0" w:space="0" w:color="auto"/>
            <w:right w:val="none" w:sz="0" w:space="0" w:color="auto"/>
          </w:divBdr>
          <w:divsChild>
            <w:div w:id="1968393150">
              <w:marLeft w:val="0"/>
              <w:marRight w:val="0"/>
              <w:marTop w:val="0"/>
              <w:marBottom w:val="0"/>
              <w:divBdr>
                <w:top w:val="none" w:sz="0" w:space="0" w:color="auto"/>
                <w:left w:val="none" w:sz="0" w:space="0" w:color="auto"/>
                <w:bottom w:val="none" w:sz="0" w:space="0" w:color="auto"/>
                <w:right w:val="none" w:sz="0" w:space="0" w:color="auto"/>
              </w:divBdr>
            </w:div>
            <w:div w:id="147174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11072">
      <w:bodyDiv w:val="1"/>
      <w:marLeft w:val="0"/>
      <w:marRight w:val="0"/>
      <w:marTop w:val="0"/>
      <w:marBottom w:val="0"/>
      <w:divBdr>
        <w:top w:val="none" w:sz="0" w:space="0" w:color="auto"/>
        <w:left w:val="none" w:sz="0" w:space="0" w:color="auto"/>
        <w:bottom w:val="none" w:sz="0" w:space="0" w:color="auto"/>
        <w:right w:val="none" w:sz="0" w:space="0" w:color="auto"/>
      </w:divBdr>
      <w:divsChild>
        <w:div w:id="1811092118">
          <w:marLeft w:val="0"/>
          <w:marRight w:val="0"/>
          <w:marTop w:val="0"/>
          <w:marBottom w:val="0"/>
          <w:divBdr>
            <w:top w:val="none" w:sz="0" w:space="0" w:color="auto"/>
            <w:left w:val="none" w:sz="0" w:space="0" w:color="auto"/>
            <w:bottom w:val="none" w:sz="0" w:space="0" w:color="auto"/>
            <w:right w:val="none" w:sz="0" w:space="0" w:color="auto"/>
          </w:divBdr>
          <w:divsChild>
            <w:div w:id="1366835194">
              <w:marLeft w:val="0"/>
              <w:marRight w:val="0"/>
              <w:marTop w:val="0"/>
              <w:marBottom w:val="0"/>
              <w:divBdr>
                <w:top w:val="none" w:sz="0" w:space="0" w:color="auto"/>
                <w:left w:val="none" w:sz="0" w:space="0" w:color="auto"/>
                <w:bottom w:val="none" w:sz="0" w:space="0" w:color="auto"/>
                <w:right w:val="none" w:sz="0" w:space="0" w:color="auto"/>
              </w:divBdr>
            </w:div>
            <w:div w:id="89283636">
              <w:marLeft w:val="0"/>
              <w:marRight w:val="0"/>
              <w:marTop w:val="0"/>
              <w:marBottom w:val="0"/>
              <w:divBdr>
                <w:top w:val="none" w:sz="0" w:space="0" w:color="auto"/>
                <w:left w:val="none" w:sz="0" w:space="0" w:color="auto"/>
                <w:bottom w:val="none" w:sz="0" w:space="0" w:color="auto"/>
                <w:right w:val="none" w:sz="0" w:space="0" w:color="auto"/>
              </w:divBdr>
            </w:div>
            <w:div w:id="1355770694">
              <w:marLeft w:val="0"/>
              <w:marRight w:val="0"/>
              <w:marTop w:val="0"/>
              <w:marBottom w:val="0"/>
              <w:divBdr>
                <w:top w:val="none" w:sz="0" w:space="0" w:color="auto"/>
                <w:left w:val="none" w:sz="0" w:space="0" w:color="auto"/>
                <w:bottom w:val="none" w:sz="0" w:space="0" w:color="auto"/>
                <w:right w:val="none" w:sz="0" w:space="0" w:color="auto"/>
              </w:divBdr>
            </w:div>
            <w:div w:id="176236711">
              <w:marLeft w:val="0"/>
              <w:marRight w:val="0"/>
              <w:marTop w:val="0"/>
              <w:marBottom w:val="0"/>
              <w:divBdr>
                <w:top w:val="none" w:sz="0" w:space="0" w:color="auto"/>
                <w:left w:val="none" w:sz="0" w:space="0" w:color="auto"/>
                <w:bottom w:val="none" w:sz="0" w:space="0" w:color="auto"/>
                <w:right w:val="none" w:sz="0" w:space="0" w:color="auto"/>
              </w:divBdr>
            </w:div>
            <w:div w:id="534536450">
              <w:marLeft w:val="0"/>
              <w:marRight w:val="0"/>
              <w:marTop w:val="0"/>
              <w:marBottom w:val="0"/>
              <w:divBdr>
                <w:top w:val="none" w:sz="0" w:space="0" w:color="auto"/>
                <w:left w:val="none" w:sz="0" w:space="0" w:color="auto"/>
                <w:bottom w:val="none" w:sz="0" w:space="0" w:color="auto"/>
                <w:right w:val="none" w:sz="0" w:space="0" w:color="auto"/>
              </w:divBdr>
            </w:div>
            <w:div w:id="876700223">
              <w:marLeft w:val="0"/>
              <w:marRight w:val="0"/>
              <w:marTop w:val="0"/>
              <w:marBottom w:val="0"/>
              <w:divBdr>
                <w:top w:val="none" w:sz="0" w:space="0" w:color="auto"/>
                <w:left w:val="none" w:sz="0" w:space="0" w:color="auto"/>
                <w:bottom w:val="none" w:sz="0" w:space="0" w:color="auto"/>
                <w:right w:val="none" w:sz="0" w:space="0" w:color="auto"/>
              </w:divBdr>
            </w:div>
            <w:div w:id="735251061">
              <w:marLeft w:val="0"/>
              <w:marRight w:val="0"/>
              <w:marTop w:val="0"/>
              <w:marBottom w:val="0"/>
              <w:divBdr>
                <w:top w:val="none" w:sz="0" w:space="0" w:color="auto"/>
                <w:left w:val="none" w:sz="0" w:space="0" w:color="auto"/>
                <w:bottom w:val="none" w:sz="0" w:space="0" w:color="auto"/>
                <w:right w:val="none" w:sz="0" w:space="0" w:color="auto"/>
              </w:divBdr>
            </w:div>
            <w:div w:id="957445636">
              <w:marLeft w:val="0"/>
              <w:marRight w:val="0"/>
              <w:marTop w:val="0"/>
              <w:marBottom w:val="0"/>
              <w:divBdr>
                <w:top w:val="none" w:sz="0" w:space="0" w:color="auto"/>
                <w:left w:val="none" w:sz="0" w:space="0" w:color="auto"/>
                <w:bottom w:val="none" w:sz="0" w:space="0" w:color="auto"/>
                <w:right w:val="none" w:sz="0" w:space="0" w:color="auto"/>
              </w:divBdr>
            </w:div>
            <w:div w:id="686638874">
              <w:marLeft w:val="0"/>
              <w:marRight w:val="0"/>
              <w:marTop w:val="0"/>
              <w:marBottom w:val="0"/>
              <w:divBdr>
                <w:top w:val="none" w:sz="0" w:space="0" w:color="auto"/>
                <w:left w:val="none" w:sz="0" w:space="0" w:color="auto"/>
                <w:bottom w:val="none" w:sz="0" w:space="0" w:color="auto"/>
                <w:right w:val="none" w:sz="0" w:space="0" w:color="auto"/>
              </w:divBdr>
            </w:div>
            <w:div w:id="1161776378">
              <w:marLeft w:val="0"/>
              <w:marRight w:val="0"/>
              <w:marTop w:val="0"/>
              <w:marBottom w:val="0"/>
              <w:divBdr>
                <w:top w:val="none" w:sz="0" w:space="0" w:color="auto"/>
                <w:left w:val="none" w:sz="0" w:space="0" w:color="auto"/>
                <w:bottom w:val="none" w:sz="0" w:space="0" w:color="auto"/>
                <w:right w:val="none" w:sz="0" w:space="0" w:color="auto"/>
              </w:divBdr>
            </w:div>
            <w:div w:id="556625686">
              <w:marLeft w:val="0"/>
              <w:marRight w:val="0"/>
              <w:marTop w:val="0"/>
              <w:marBottom w:val="0"/>
              <w:divBdr>
                <w:top w:val="none" w:sz="0" w:space="0" w:color="auto"/>
                <w:left w:val="none" w:sz="0" w:space="0" w:color="auto"/>
                <w:bottom w:val="none" w:sz="0" w:space="0" w:color="auto"/>
                <w:right w:val="none" w:sz="0" w:space="0" w:color="auto"/>
              </w:divBdr>
            </w:div>
            <w:div w:id="1206677949">
              <w:marLeft w:val="0"/>
              <w:marRight w:val="0"/>
              <w:marTop w:val="0"/>
              <w:marBottom w:val="0"/>
              <w:divBdr>
                <w:top w:val="none" w:sz="0" w:space="0" w:color="auto"/>
                <w:left w:val="none" w:sz="0" w:space="0" w:color="auto"/>
                <w:bottom w:val="none" w:sz="0" w:space="0" w:color="auto"/>
                <w:right w:val="none" w:sz="0" w:space="0" w:color="auto"/>
              </w:divBdr>
            </w:div>
            <w:div w:id="4615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12441">
      <w:bodyDiv w:val="1"/>
      <w:marLeft w:val="0"/>
      <w:marRight w:val="0"/>
      <w:marTop w:val="0"/>
      <w:marBottom w:val="0"/>
      <w:divBdr>
        <w:top w:val="none" w:sz="0" w:space="0" w:color="auto"/>
        <w:left w:val="none" w:sz="0" w:space="0" w:color="auto"/>
        <w:bottom w:val="none" w:sz="0" w:space="0" w:color="auto"/>
        <w:right w:val="none" w:sz="0" w:space="0" w:color="auto"/>
      </w:divBdr>
    </w:div>
    <w:div w:id="333268525">
      <w:bodyDiv w:val="1"/>
      <w:marLeft w:val="0"/>
      <w:marRight w:val="0"/>
      <w:marTop w:val="0"/>
      <w:marBottom w:val="0"/>
      <w:divBdr>
        <w:top w:val="none" w:sz="0" w:space="0" w:color="auto"/>
        <w:left w:val="none" w:sz="0" w:space="0" w:color="auto"/>
        <w:bottom w:val="none" w:sz="0" w:space="0" w:color="auto"/>
        <w:right w:val="none" w:sz="0" w:space="0" w:color="auto"/>
      </w:divBdr>
      <w:divsChild>
        <w:div w:id="981228487">
          <w:marLeft w:val="0"/>
          <w:marRight w:val="0"/>
          <w:marTop w:val="0"/>
          <w:marBottom w:val="0"/>
          <w:divBdr>
            <w:top w:val="none" w:sz="0" w:space="0" w:color="auto"/>
            <w:left w:val="none" w:sz="0" w:space="0" w:color="auto"/>
            <w:bottom w:val="none" w:sz="0" w:space="0" w:color="auto"/>
            <w:right w:val="none" w:sz="0" w:space="0" w:color="auto"/>
          </w:divBdr>
          <w:divsChild>
            <w:div w:id="905408793">
              <w:marLeft w:val="0"/>
              <w:marRight w:val="0"/>
              <w:marTop w:val="0"/>
              <w:marBottom w:val="0"/>
              <w:divBdr>
                <w:top w:val="none" w:sz="0" w:space="0" w:color="auto"/>
                <w:left w:val="none" w:sz="0" w:space="0" w:color="auto"/>
                <w:bottom w:val="none" w:sz="0" w:space="0" w:color="auto"/>
                <w:right w:val="none" w:sz="0" w:space="0" w:color="auto"/>
              </w:divBdr>
            </w:div>
            <w:div w:id="1901402583">
              <w:marLeft w:val="0"/>
              <w:marRight w:val="0"/>
              <w:marTop w:val="0"/>
              <w:marBottom w:val="0"/>
              <w:divBdr>
                <w:top w:val="none" w:sz="0" w:space="0" w:color="auto"/>
                <w:left w:val="none" w:sz="0" w:space="0" w:color="auto"/>
                <w:bottom w:val="none" w:sz="0" w:space="0" w:color="auto"/>
                <w:right w:val="none" w:sz="0" w:space="0" w:color="auto"/>
              </w:divBdr>
            </w:div>
            <w:div w:id="1769039532">
              <w:marLeft w:val="0"/>
              <w:marRight w:val="0"/>
              <w:marTop w:val="0"/>
              <w:marBottom w:val="0"/>
              <w:divBdr>
                <w:top w:val="none" w:sz="0" w:space="0" w:color="auto"/>
                <w:left w:val="none" w:sz="0" w:space="0" w:color="auto"/>
                <w:bottom w:val="none" w:sz="0" w:space="0" w:color="auto"/>
                <w:right w:val="none" w:sz="0" w:space="0" w:color="auto"/>
              </w:divBdr>
            </w:div>
            <w:div w:id="2038658535">
              <w:marLeft w:val="0"/>
              <w:marRight w:val="0"/>
              <w:marTop w:val="0"/>
              <w:marBottom w:val="0"/>
              <w:divBdr>
                <w:top w:val="none" w:sz="0" w:space="0" w:color="auto"/>
                <w:left w:val="none" w:sz="0" w:space="0" w:color="auto"/>
                <w:bottom w:val="none" w:sz="0" w:space="0" w:color="auto"/>
                <w:right w:val="none" w:sz="0" w:space="0" w:color="auto"/>
              </w:divBdr>
            </w:div>
            <w:div w:id="1036661152">
              <w:marLeft w:val="0"/>
              <w:marRight w:val="0"/>
              <w:marTop w:val="0"/>
              <w:marBottom w:val="0"/>
              <w:divBdr>
                <w:top w:val="none" w:sz="0" w:space="0" w:color="auto"/>
                <w:left w:val="none" w:sz="0" w:space="0" w:color="auto"/>
                <w:bottom w:val="none" w:sz="0" w:space="0" w:color="auto"/>
                <w:right w:val="none" w:sz="0" w:space="0" w:color="auto"/>
              </w:divBdr>
            </w:div>
            <w:div w:id="1828205918">
              <w:marLeft w:val="0"/>
              <w:marRight w:val="0"/>
              <w:marTop w:val="0"/>
              <w:marBottom w:val="0"/>
              <w:divBdr>
                <w:top w:val="none" w:sz="0" w:space="0" w:color="auto"/>
                <w:left w:val="none" w:sz="0" w:space="0" w:color="auto"/>
                <w:bottom w:val="none" w:sz="0" w:space="0" w:color="auto"/>
                <w:right w:val="none" w:sz="0" w:space="0" w:color="auto"/>
              </w:divBdr>
            </w:div>
            <w:div w:id="1892230980">
              <w:marLeft w:val="0"/>
              <w:marRight w:val="0"/>
              <w:marTop w:val="0"/>
              <w:marBottom w:val="0"/>
              <w:divBdr>
                <w:top w:val="none" w:sz="0" w:space="0" w:color="auto"/>
                <w:left w:val="none" w:sz="0" w:space="0" w:color="auto"/>
                <w:bottom w:val="none" w:sz="0" w:space="0" w:color="auto"/>
                <w:right w:val="none" w:sz="0" w:space="0" w:color="auto"/>
              </w:divBdr>
            </w:div>
            <w:div w:id="1940791977">
              <w:marLeft w:val="0"/>
              <w:marRight w:val="0"/>
              <w:marTop w:val="0"/>
              <w:marBottom w:val="0"/>
              <w:divBdr>
                <w:top w:val="none" w:sz="0" w:space="0" w:color="auto"/>
                <w:left w:val="none" w:sz="0" w:space="0" w:color="auto"/>
                <w:bottom w:val="none" w:sz="0" w:space="0" w:color="auto"/>
                <w:right w:val="none" w:sz="0" w:space="0" w:color="auto"/>
              </w:divBdr>
            </w:div>
            <w:div w:id="1169517614">
              <w:marLeft w:val="0"/>
              <w:marRight w:val="0"/>
              <w:marTop w:val="0"/>
              <w:marBottom w:val="0"/>
              <w:divBdr>
                <w:top w:val="none" w:sz="0" w:space="0" w:color="auto"/>
                <w:left w:val="none" w:sz="0" w:space="0" w:color="auto"/>
                <w:bottom w:val="none" w:sz="0" w:space="0" w:color="auto"/>
                <w:right w:val="none" w:sz="0" w:space="0" w:color="auto"/>
              </w:divBdr>
            </w:div>
            <w:div w:id="1375227032">
              <w:marLeft w:val="0"/>
              <w:marRight w:val="0"/>
              <w:marTop w:val="0"/>
              <w:marBottom w:val="0"/>
              <w:divBdr>
                <w:top w:val="none" w:sz="0" w:space="0" w:color="auto"/>
                <w:left w:val="none" w:sz="0" w:space="0" w:color="auto"/>
                <w:bottom w:val="none" w:sz="0" w:space="0" w:color="auto"/>
                <w:right w:val="none" w:sz="0" w:space="0" w:color="auto"/>
              </w:divBdr>
            </w:div>
            <w:div w:id="221797845">
              <w:marLeft w:val="0"/>
              <w:marRight w:val="0"/>
              <w:marTop w:val="0"/>
              <w:marBottom w:val="0"/>
              <w:divBdr>
                <w:top w:val="none" w:sz="0" w:space="0" w:color="auto"/>
                <w:left w:val="none" w:sz="0" w:space="0" w:color="auto"/>
                <w:bottom w:val="none" w:sz="0" w:space="0" w:color="auto"/>
                <w:right w:val="none" w:sz="0" w:space="0" w:color="auto"/>
              </w:divBdr>
            </w:div>
            <w:div w:id="1280724135">
              <w:marLeft w:val="0"/>
              <w:marRight w:val="0"/>
              <w:marTop w:val="0"/>
              <w:marBottom w:val="0"/>
              <w:divBdr>
                <w:top w:val="none" w:sz="0" w:space="0" w:color="auto"/>
                <w:left w:val="none" w:sz="0" w:space="0" w:color="auto"/>
                <w:bottom w:val="none" w:sz="0" w:space="0" w:color="auto"/>
                <w:right w:val="none" w:sz="0" w:space="0" w:color="auto"/>
              </w:divBdr>
            </w:div>
            <w:div w:id="1331719136">
              <w:marLeft w:val="0"/>
              <w:marRight w:val="0"/>
              <w:marTop w:val="0"/>
              <w:marBottom w:val="0"/>
              <w:divBdr>
                <w:top w:val="none" w:sz="0" w:space="0" w:color="auto"/>
                <w:left w:val="none" w:sz="0" w:space="0" w:color="auto"/>
                <w:bottom w:val="none" w:sz="0" w:space="0" w:color="auto"/>
                <w:right w:val="none" w:sz="0" w:space="0" w:color="auto"/>
              </w:divBdr>
            </w:div>
            <w:div w:id="408431302">
              <w:marLeft w:val="0"/>
              <w:marRight w:val="0"/>
              <w:marTop w:val="0"/>
              <w:marBottom w:val="0"/>
              <w:divBdr>
                <w:top w:val="none" w:sz="0" w:space="0" w:color="auto"/>
                <w:left w:val="none" w:sz="0" w:space="0" w:color="auto"/>
                <w:bottom w:val="none" w:sz="0" w:space="0" w:color="auto"/>
                <w:right w:val="none" w:sz="0" w:space="0" w:color="auto"/>
              </w:divBdr>
            </w:div>
            <w:div w:id="2029985416">
              <w:marLeft w:val="0"/>
              <w:marRight w:val="0"/>
              <w:marTop w:val="0"/>
              <w:marBottom w:val="0"/>
              <w:divBdr>
                <w:top w:val="none" w:sz="0" w:space="0" w:color="auto"/>
                <w:left w:val="none" w:sz="0" w:space="0" w:color="auto"/>
                <w:bottom w:val="none" w:sz="0" w:space="0" w:color="auto"/>
                <w:right w:val="none" w:sz="0" w:space="0" w:color="auto"/>
              </w:divBdr>
            </w:div>
            <w:div w:id="173751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01725">
      <w:bodyDiv w:val="1"/>
      <w:marLeft w:val="0"/>
      <w:marRight w:val="0"/>
      <w:marTop w:val="0"/>
      <w:marBottom w:val="0"/>
      <w:divBdr>
        <w:top w:val="none" w:sz="0" w:space="0" w:color="auto"/>
        <w:left w:val="none" w:sz="0" w:space="0" w:color="auto"/>
        <w:bottom w:val="none" w:sz="0" w:space="0" w:color="auto"/>
        <w:right w:val="none" w:sz="0" w:space="0" w:color="auto"/>
      </w:divBdr>
      <w:divsChild>
        <w:div w:id="824514942">
          <w:marLeft w:val="0"/>
          <w:marRight w:val="0"/>
          <w:marTop w:val="0"/>
          <w:marBottom w:val="0"/>
          <w:divBdr>
            <w:top w:val="none" w:sz="0" w:space="0" w:color="auto"/>
            <w:left w:val="none" w:sz="0" w:space="0" w:color="auto"/>
            <w:bottom w:val="none" w:sz="0" w:space="0" w:color="auto"/>
            <w:right w:val="none" w:sz="0" w:space="0" w:color="auto"/>
          </w:divBdr>
          <w:divsChild>
            <w:div w:id="376666931">
              <w:marLeft w:val="0"/>
              <w:marRight w:val="0"/>
              <w:marTop w:val="0"/>
              <w:marBottom w:val="0"/>
              <w:divBdr>
                <w:top w:val="none" w:sz="0" w:space="0" w:color="auto"/>
                <w:left w:val="none" w:sz="0" w:space="0" w:color="auto"/>
                <w:bottom w:val="none" w:sz="0" w:space="0" w:color="auto"/>
                <w:right w:val="none" w:sz="0" w:space="0" w:color="auto"/>
              </w:divBdr>
            </w:div>
            <w:div w:id="1929263676">
              <w:marLeft w:val="0"/>
              <w:marRight w:val="0"/>
              <w:marTop w:val="0"/>
              <w:marBottom w:val="0"/>
              <w:divBdr>
                <w:top w:val="none" w:sz="0" w:space="0" w:color="auto"/>
                <w:left w:val="none" w:sz="0" w:space="0" w:color="auto"/>
                <w:bottom w:val="none" w:sz="0" w:space="0" w:color="auto"/>
                <w:right w:val="none" w:sz="0" w:space="0" w:color="auto"/>
              </w:divBdr>
            </w:div>
            <w:div w:id="849564215">
              <w:marLeft w:val="0"/>
              <w:marRight w:val="0"/>
              <w:marTop w:val="0"/>
              <w:marBottom w:val="0"/>
              <w:divBdr>
                <w:top w:val="none" w:sz="0" w:space="0" w:color="auto"/>
                <w:left w:val="none" w:sz="0" w:space="0" w:color="auto"/>
                <w:bottom w:val="none" w:sz="0" w:space="0" w:color="auto"/>
                <w:right w:val="none" w:sz="0" w:space="0" w:color="auto"/>
              </w:divBdr>
            </w:div>
            <w:div w:id="935678183">
              <w:marLeft w:val="0"/>
              <w:marRight w:val="0"/>
              <w:marTop w:val="0"/>
              <w:marBottom w:val="0"/>
              <w:divBdr>
                <w:top w:val="none" w:sz="0" w:space="0" w:color="auto"/>
                <w:left w:val="none" w:sz="0" w:space="0" w:color="auto"/>
                <w:bottom w:val="none" w:sz="0" w:space="0" w:color="auto"/>
                <w:right w:val="none" w:sz="0" w:space="0" w:color="auto"/>
              </w:divBdr>
            </w:div>
            <w:div w:id="1003051552">
              <w:marLeft w:val="0"/>
              <w:marRight w:val="0"/>
              <w:marTop w:val="0"/>
              <w:marBottom w:val="0"/>
              <w:divBdr>
                <w:top w:val="none" w:sz="0" w:space="0" w:color="auto"/>
                <w:left w:val="none" w:sz="0" w:space="0" w:color="auto"/>
                <w:bottom w:val="none" w:sz="0" w:space="0" w:color="auto"/>
                <w:right w:val="none" w:sz="0" w:space="0" w:color="auto"/>
              </w:divBdr>
            </w:div>
            <w:div w:id="504127119">
              <w:marLeft w:val="0"/>
              <w:marRight w:val="0"/>
              <w:marTop w:val="0"/>
              <w:marBottom w:val="0"/>
              <w:divBdr>
                <w:top w:val="none" w:sz="0" w:space="0" w:color="auto"/>
                <w:left w:val="none" w:sz="0" w:space="0" w:color="auto"/>
                <w:bottom w:val="none" w:sz="0" w:space="0" w:color="auto"/>
                <w:right w:val="none" w:sz="0" w:space="0" w:color="auto"/>
              </w:divBdr>
            </w:div>
            <w:div w:id="690568488">
              <w:marLeft w:val="0"/>
              <w:marRight w:val="0"/>
              <w:marTop w:val="0"/>
              <w:marBottom w:val="0"/>
              <w:divBdr>
                <w:top w:val="none" w:sz="0" w:space="0" w:color="auto"/>
                <w:left w:val="none" w:sz="0" w:space="0" w:color="auto"/>
                <w:bottom w:val="none" w:sz="0" w:space="0" w:color="auto"/>
                <w:right w:val="none" w:sz="0" w:space="0" w:color="auto"/>
              </w:divBdr>
            </w:div>
            <w:div w:id="1044059110">
              <w:marLeft w:val="0"/>
              <w:marRight w:val="0"/>
              <w:marTop w:val="0"/>
              <w:marBottom w:val="0"/>
              <w:divBdr>
                <w:top w:val="none" w:sz="0" w:space="0" w:color="auto"/>
                <w:left w:val="none" w:sz="0" w:space="0" w:color="auto"/>
                <w:bottom w:val="none" w:sz="0" w:space="0" w:color="auto"/>
                <w:right w:val="none" w:sz="0" w:space="0" w:color="auto"/>
              </w:divBdr>
            </w:div>
            <w:div w:id="1968270188">
              <w:marLeft w:val="0"/>
              <w:marRight w:val="0"/>
              <w:marTop w:val="0"/>
              <w:marBottom w:val="0"/>
              <w:divBdr>
                <w:top w:val="none" w:sz="0" w:space="0" w:color="auto"/>
                <w:left w:val="none" w:sz="0" w:space="0" w:color="auto"/>
                <w:bottom w:val="none" w:sz="0" w:space="0" w:color="auto"/>
                <w:right w:val="none" w:sz="0" w:space="0" w:color="auto"/>
              </w:divBdr>
            </w:div>
            <w:div w:id="871918395">
              <w:marLeft w:val="0"/>
              <w:marRight w:val="0"/>
              <w:marTop w:val="0"/>
              <w:marBottom w:val="0"/>
              <w:divBdr>
                <w:top w:val="none" w:sz="0" w:space="0" w:color="auto"/>
                <w:left w:val="none" w:sz="0" w:space="0" w:color="auto"/>
                <w:bottom w:val="none" w:sz="0" w:space="0" w:color="auto"/>
                <w:right w:val="none" w:sz="0" w:space="0" w:color="auto"/>
              </w:divBdr>
            </w:div>
            <w:div w:id="17643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25969">
      <w:bodyDiv w:val="1"/>
      <w:marLeft w:val="0"/>
      <w:marRight w:val="0"/>
      <w:marTop w:val="0"/>
      <w:marBottom w:val="0"/>
      <w:divBdr>
        <w:top w:val="none" w:sz="0" w:space="0" w:color="auto"/>
        <w:left w:val="none" w:sz="0" w:space="0" w:color="auto"/>
        <w:bottom w:val="none" w:sz="0" w:space="0" w:color="auto"/>
        <w:right w:val="none" w:sz="0" w:space="0" w:color="auto"/>
      </w:divBdr>
    </w:div>
    <w:div w:id="342173060">
      <w:bodyDiv w:val="1"/>
      <w:marLeft w:val="0"/>
      <w:marRight w:val="0"/>
      <w:marTop w:val="0"/>
      <w:marBottom w:val="0"/>
      <w:divBdr>
        <w:top w:val="none" w:sz="0" w:space="0" w:color="auto"/>
        <w:left w:val="none" w:sz="0" w:space="0" w:color="auto"/>
        <w:bottom w:val="none" w:sz="0" w:space="0" w:color="auto"/>
        <w:right w:val="none" w:sz="0" w:space="0" w:color="auto"/>
      </w:divBdr>
      <w:divsChild>
        <w:div w:id="1543859431">
          <w:marLeft w:val="0"/>
          <w:marRight w:val="0"/>
          <w:marTop w:val="0"/>
          <w:marBottom w:val="0"/>
          <w:divBdr>
            <w:top w:val="none" w:sz="0" w:space="0" w:color="auto"/>
            <w:left w:val="none" w:sz="0" w:space="0" w:color="auto"/>
            <w:bottom w:val="none" w:sz="0" w:space="0" w:color="auto"/>
            <w:right w:val="none" w:sz="0" w:space="0" w:color="auto"/>
          </w:divBdr>
          <w:divsChild>
            <w:div w:id="796727090">
              <w:marLeft w:val="0"/>
              <w:marRight w:val="0"/>
              <w:marTop w:val="0"/>
              <w:marBottom w:val="0"/>
              <w:divBdr>
                <w:top w:val="none" w:sz="0" w:space="0" w:color="auto"/>
                <w:left w:val="none" w:sz="0" w:space="0" w:color="auto"/>
                <w:bottom w:val="none" w:sz="0" w:space="0" w:color="auto"/>
                <w:right w:val="none" w:sz="0" w:space="0" w:color="auto"/>
              </w:divBdr>
            </w:div>
            <w:div w:id="1720012058">
              <w:marLeft w:val="0"/>
              <w:marRight w:val="0"/>
              <w:marTop w:val="0"/>
              <w:marBottom w:val="0"/>
              <w:divBdr>
                <w:top w:val="none" w:sz="0" w:space="0" w:color="auto"/>
                <w:left w:val="none" w:sz="0" w:space="0" w:color="auto"/>
                <w:bottom w:val="none" w:sz="0" w:space="0" w:color="auto"/>
                <w:right w:val="none" w:sz="0" w:space="0" w:color="auto"/>
              </w:divBdr>
            </w:div>
            <w:div w:id="1899895687">
              <w:marLeft w:val="0"/>
              <w:marRight w:val="0"/>
              <w:marTop w:val="0"/>
              <w:marBottom w:val="0"/>
              <w:divBdr>
                <w:top w:val="none" w:sz="0" w:space="0" w:color="auto"/>
                <w:left w:val="none" w:sz="0" w:space="0" w:color="auto"/>
                <w:bottom w:val="none" w:sz="0" w:space="0" w:color="auto"/>
                <w:right w:val="none" w:sz="0" w:space="0" w:color="auto"/>
              </w:divBdr>
            </w:div>
            <w:div w:id="492641659">
              <w:marLeft w:val="0"/>
              <w:marRight w:val="0"/>
              <w:marTop w:val="0"/>
              <w:marBottom w:val="0"/>
              <w:divBdr>
                <w:top w:val="none" w:sz="0" w:space="0" w:color="auto"/>
                <w:left w:val="none" w:sz="0" w:space="0" w:color="auto"/>
                <w:bottom w:val="none" w:sz="0" w:space="0" w:color="auto"/>
                <w:right w:val="none" w:sz="0" w:space="0" w:color="auto"/>
              </w:divBdr>
            </w:div>
            <w:div w:id="2090881313">
              <w:marLeft w:val="0"/>
              <w:marRight w:val="0"/>
              <w:marTop w:val="0"/>
              <w:marBottom w:val="0"/>
              <w:divBdr>
                <w:top w:val="none" w:sz="0" w:space="0" w:color="auto"/>
                <w:left w:val="none" w:sz="0" w:space="0" w:color="auto"/>
                <w:bottom w:val="none" w:sz="0" w:space="0" w:color="auto"/>
                <w:right w:val="none" w:sz="0" w:space="0" w:color="auto"/>
              </w:divBdr>
            </w:div>
            <w:div w:id="1943759650">
              <w:marLeft w:val="0"/>
              <w:marRight w:val="0"/>
              <w:marTop w:val="0"/>
              <w:marBottom w:val="0"/>
              <w:divBdr>
                <w:top w:val="none" w:sz="0" w:space="0" w:color="auto"/>
                <w:left w:val="none" w:sz="0" w:space="0" w:color="auto"/>
                <w:bottom w:val="none" w:sz="0" w:space="0" w:color="auto"/>
                <w:right w:val="none" w:sz="0" w:space="0" w:color="auto"/>
              </w:divBdr>
            </w:div>
            <w:div w:id="543903701">
              <w:marLeft w:val="0"/>
              <w:marRight w:val="0"/>
              <w:marTop w:val="0"/>
              <w:marBottom w:val="0"/>
              <w:divBdr>
                <w:top w:val="none" w:sz="0" w:space="0" w:color="auto"/>
                <w:left w:val="none" w:sz="0" w:space="0" w:color="auto"/>
                <w:bottom w:val="none" w:sz="0" w:space="0" w:color="auto"/>
                <w:right w:val="none" w:sz="0" w:space="0" w:color="auto"/>
              </w:divBdr>
            </w:div>
            <w:div w:id="774399251">
              <w:marLeft w:val="0"/>
              <w:marRight w:val="0"/>
              <w:marTop w:val="0"/>
              <w:marBottom w:val="0"/>
              <w:divBdr>
                <w:top w:val="none" w:sz="0" w:space="0" w:color="auto"/>
                <w:left w:val="none" w:sz="0" w:space="0" w:color="auto"/>
                <w:bottom w:val="none" w:sz="0" w:space="0" w:color="auto"/>
                <w:right w:val="none" w:sz="0" w:space="0" w:color="auto"/>
              </w:divBdr>
            </w:div>
            <w:div w:id="937447694">
              <w:marLeft w:val="0"/>
              <w:marRight w:val="0"/>
              <w:marTop w:val="0"/>
              <w:marBottom w:val="0"/>
              <w:divBdr>
                <w:top w:val="none" w:sz="0" w:space="0" w:color="auto"/>
                <w:left w:val="none" w:sz="0" w:space="0" w:color="auto"/>
                <w:bottom w:val="none" w:sz="0" w:space="0" w:color="auto"/>
                <w:right w:val="none" w:sz="0" w:space="0" w:color="auto"/>
              </w:divBdr>
            </w:div>
            <w:div w:id="809245718">
              <w:marLeft w:val="0"/>
              <w:marRight w:val="0"/>
              <w:marTop w:val="0"/>
              <w:marBottom w:val="0"/>
              <w:divBdr>
                <w:top w:val="none" w:sz="0" w:space="0" w:color="auto"/>
                <w:left w:val="none" w:sz="0" w:space="0" w:color="auto"/>
                <w:bottom w:val="none" w:sz="0" w:space="0" w:color="auto"/>
                <w:right w:val="none" w:sz="0" w:space="0" w:color="auto"/>
              </w:divBdr>
            </w:div>
            <w:div w:id="255405117">
              <w:marLeft w:val="0"/>
              <w:marRight w:val="0"/>
              <w:marTop w:val="0"/>
              <w:marBottom w:val="0"/>
              <w:divBdr>
                <w:top w:val="none" w:sz="0" w:space="0" w:color="auto"/>
                <w:left w:val="none" w:sz="0" w:space="0" w:color="auto"/>
                <w:bottom w:val="none" w:sz="0" w:space="0" w:color="auto"/>
                <w:right w:val="none" w:sz="0" w:space="0" w:color="auto"/>
              </w:divBdr>
            </w:div>
            <w:div w:id="758405622">
              <w:marLeft w:val="0"/>
              <w:marRight w:val="0"/>
              <w:marTop w:val="0"/>
              <w:marBottom w:val="0"/>
              <w:divBdr>
                <w:top w:val="none" w:sz="0" w:space="0" w:color="auto"/>
                <w:left w:val="none" w:sz="0" w:space="0" w:color="auto"/>
                <w:bottom w:val="none" w:sz="0" w:space="0" w:color="auto"/>
                <w:right w:val="none" w:sz="0" w:space="0" w:color="auto"/>
              </w:divBdr>
            </w:div>
            <w:div w:id="1582905749">
              <w:marLeft w:val="0"/>
              <w:marRight w:val="0"/>
              <w:marTop w:val="0"/>
              <w:marBottom w:val="0"/>
              <w:divBdr>
                <w:top w:val="none" w:sz="0" w:space="0" w:color="auto"/>
                <w:left w:val="none" w:sz="0" w:space="0" w:color="auto"/>
                <w:bottom w:val="none" w:sz="0" w:space="0" w:color="auto"/>
                <w:right w:val="none" w:sz="0" w:space="0" w:color="auto"/>
              </w:divBdr>
            </w:div>
            <w:div w:id="597642765">
              <w:marLeft w:val="0"/>
              <w:marRight w:val="0"/>
              <w:marTop w:val="0"/>
              <w:marBottom w:val="0"/>
              <w:divBdr>
                <w:top w:val="none" w:sz="0" w:space="0" w:color="auto"/>
                <w:left w:val="none" w:sz="0" w:space="0" w:color="auto"/>
                <w:bottom w:val="none" w:sz="0" w:space="0" w:color="auto"/>
                <w:right w:val="none" w:sz="0" w:space="0" w:color="auto"/>
              </w:divBdr>
            </w:div>
            <w:div w:id="150970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33784">
      <w:bodyDiv w:val="1"/>
      <w:marLeft w:val="0"/>
      <w:marRight w:val="0"/>
      <w:marTop w:val="0"/>
      <w:marBottom w:val="0"/>
      <w:divBdr>
        <w:top w:val="none" w:sz="0" w:space="0" w:color="auto"/>
        <w:left w:val="none" w:sz="0" w:space="0" w:color="auto"/>
        <w:bottom w:val="none" w:sz="0" w:space="0" w:color="auto"/>
        <w:right w:val="none" w:sz="0" w:space="0" w:color="auto"/>
      </w:divBdr>
    </w:div>
    <w:div w:id="344678412">
      <w:bodyDiv w:val="1"/>
      <w:marLeft w:val="0"/>
      <w:marRight w:val="0"/>
      <w:marTop w:val="0"/>
      <w:marBottom w:val="0"/>
      <w:divBdr>
        <w:top w:val="none" w:sz="0" w:space="0" w:color="auto"/>
        <w:left w:val="none" w:sz="0" w:space="0" w:color="auto"/>
        <w:bottom w:val="none" w:sz="0" w:space="0" w:color="auto"/>
        <w:right w:val="none" w:sz="0" w:space="0" w:color="auto"/>
      </w:divBdr>
      <w:divsChild>
        <w:div w:id="1961376209">
          <w:marLeft w:val="0"/>
          <w:marRight w:val="0"/>
          <w:marTop w:val="0"/>
          <w:marBottom w:val="0"/>
          <w:divBdr>
            <w:top w:val="none" w:sz="0" w:space="0" w:color="auto"/>
            <w:left w:val="none" w:sz="0" w:space="0" w:color="auto"/>
            <w:bottom w:val="none" w:sz="0" w:space="0" w:color="auto"/>
            <w:right w:val="none" w:sz="0" w:space="0" w:color="auto"/>
          </w:divBdr>
          <w:divsChild>
            <w:div w:id="733626050">
              <w:marLeft w:val="0"/>
              <w:marRight w:val="0"/>
              <w:marTop w:val="0"/>
              <w:marBottom w:val="0"/>
              <w:divBdr>
                <w:top w:val="none" w:sz="0" w:space="0" w:color="auto"/>
                <w:left w:val="none" w:sz="0" w:space="0" w:color="auto"/>
                <w:bottom w:val="none" w:sz="0" w:space="0" w:color="auto"/>
                <w:right w:val="none" w:sz="0" w:space="0" w:color="auto"/>
              </w:divBdr>
            </w:div>
            <w:div w:id="645428347">
              <w:marLeft w:val="0"/>
              <w:marRight w:val="0"/>
              <w:marTop w:val="0"/>
              <w:marBottom w:val="0"/>
              <w:divBdr>
                <w:top w:val="none" w:sz="0" w:space="0" w:color="auto"/>
                <w:left w:val="none" w:sz="0" w:space="0" w:color="auto"/>
                <w:bottom w:val="none" w:sz="0" w:space="0" w:color="auto"/>
                <w:right w:val="none" w:sz="0" w:space="0" w:color="auto"/>
              </w:divBdr>
            </w:div>
            <w:div w:id="1267734532">
              <w:marLeft w:val="0"/>
              <w:marRight w:val="0"/>
              <w:marTop w:val="0"/>
              <w:marBottom w:val="0"/>
              <w:divBdr>
                <w:top w:val="none" w:sz="0" w:space="0" w:color="auto"/>
                <w:left w:val="none" w:sz="0" w:space="0" w:color="auto"/>
                <w:bottom w:val="none" w:sz="0" w:space="0" w:color="auto"/>
                <w:right w:val="none" w:sz="0" w:space="0" w:color="auto"/>
              </w:divBdr>
            </w:div>
            <w:div w:id="1604265903">
              <w:marLeft w:val="0"/>
              <w:marRight w:val="0"/>
              <w:marTop w:val="0"/>
              <w:marBottom w:val="0"/>
              <w:divBdr>
                <w:top w:val="none" w:sz="0" w:space="0" w:color="auto"/>
                <w:left w:val="none" w:sz="0" w:space="0" w:color="auto"/>
                <w:bottom w:val="none" w:sz="0" w:space="0" w:color="auto"/>
                <w:right w:val="none" w:sz="0" w:space="0" w:color="auto"/>
              </w:divBdr>
            </w:div>
            <w:div w:id="1913808986">
              <w:marLeft w:val="0"/>
              <w:marRight w:val="0"/>
              <w:marTop w:val="0"/>
              <w:marBottom w:val="0"/>
              <w:divBdr>
                <w:top w:val="none" w:sz="0" w:space="0" w:color="auto"/>
                <w:left w:val="none" w:sz="0" w:space="0" w:color="auto"/>
                <w:bottom w:val="none" w:sz="0" w:space="0" w:color="auto"/>
                <w:right w:val="none" w:sz="0" w:space="0" w:color="auto"/>
              </w:divBdr>
            </w:div>
            <w:div w:id="1926644502">
              <w:marLeft w:val="0"/>
              <w:marRight w:val="0"/>
              <w:marTop w:val="0"/>
              <w:marBottom w:val="0"/>
              <w:divBdr>
                <w:top w:val="none" w:sz="0" w:space="0" w:color="auto"/>
                <w:left w:val="none" w:sz="0" w:space="0" w:color="auto"/>
                <w:bottom w:val="none" w:sz="0" w:space="0" w:color="auto"/>
                <w:right w:val="none" w:sz="0" w:space="0" w:color="auto"/>
              </w:divBdr>
            </w:div>
            <w:div w:id="1157308572">
              <w:marLeft w:val="0"/>
              <w:marRight w:val="0"/>
              <w:marTop w:val="0"/>
              <w:marBottom w:val="0"/>
              <w:divBdr>
                <w:top w:val="none" w:sz="0" w:space="0" w:color="auto"/>
                <w:left w:val="none" w:sz="0" w:space="0" w:color="auto"/>
                <w:bottom w:val="none" w:sz="0" w:space="0" w:color="auto"/>
                <w:right w:val="none" w:sz="0" w:space="0" w:color="auto"/>
              </w:divBdr>
            </w:div>
            <w:div w:id="39354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17123">
      <w:bodyDiv w:val="1"/>
      <w:marLeft w:val="0"/>
      <w:marRight w:val="0"/>
      <w:marTop w:val="0"/>
      <w:marBottom w:val="0"/>
      <w:divBdr>
        <w:top w:val="none" w:sz="0" w:space="0" w:color="auto"/>
        <w:left w:val="none" w:sz="0" w:space="0" w:color="auto"/>
        <w:bottom w:val="none" w:sz="0" w:space="0" w:color="auto"/>
        <w:right w:val="none" w:sz="0" w:space="0" w:color="auto"/>
      </w:divBdr>
      <w:divsChild>
        <w:div w:id="548110075">
          <w:marLeft w:val="0"/>
          <w:marRight w:val="0"/>
          <w:marTop w:val="0"/>
          <w:marBottom w:val="0"/>
          <w:divBdr>
            <w:top w:val="none" w:sz="0" w:space="0" w:color="auto"/>
            <w:left w:val="none" w:sz="0" w:space="0" w:color="auto"/>
            <w:bottom w:val="none" w:sz="0" w:space="0" w:color="auto"/>
            <w:right w:val="none" w:sz="0" w:space="0" w:color="auto"/>
          </w:divBdr>
          <w:divsChild>
            <w:div w:id="450905265">
              <w:marLeft w:val="0"/>
              <w:marRight w:val="0"/>
              <w:marTop w:val="0"/>
              <w:marBottom w:val="0"/>
              <w:divBdr>
                <w:top w:val="none" w:sz="0" w:space="0" w:color="auto"/>
                <w:left w:val="none" w:sz="0" w:space="0" w:color="auto"/>
                <w:bottom w:val="none" w:sz="0" w:space="0" w:color="auto"/>
                <w:right w:val="none" w:sz="0" w:space="0" w:color="auto"/>
              </w:divBdr>
            </w:div>
            <w:div w:id="1744336177">
              <w:marLeft w:val="0"/>
              <w:marRight w:val="0"/>
              <w:marTop w:val="0"/>
              <w:marBottom w:val="0"/>
              <w:divBdr>
                <w:top w:val="none" w:sz="0" w:space="0" w:color="auto"/>
                <w:left w:val="none" w:sz="0" w:space="0" w:color="auto"/>
                <w:bottom w:val="none" w:sz="0" w:space="0" w:color="auto"/>
                <w:right w:val="none" w:sz="0" w:space="0" w:color="auto"/>
              </w:divBdr>
            </w:div>
            <w:div w:id="61760818">
              <w:marLeft w:val="0"/>
              <w:marRight w:val="0"/>
              <w:marTop w:val="0"/>
              <w:marBottom w:val="0"/>
              <w:divBdr>
                <w:top w:val="none" w:sz="0" w:space="0" w:color="auto"/>
                <w:left w:val="none" w:sz="0" w:space="0" w:color="auto"/>
                <w:bottom w:val="none" w:sz="0" w:space="0" w:color="auto"/>
                <w:right w:val="none" w:sz="0" w:space="0" w:color="auto"/>
              </w:divBdr>
            </w:div>
            <w:div w:id="1369531072">
              <w:marLeft w:val="0"/>
              <w:marRight w:val="0"/>
              <w:marTop w:val="0"/>
              <w:marBottom w:val="0"/>
              <w:divBdr>
                <w:top w:val="none" w:sz="0" w:space="0" w:color="auto"/>
                <w:left w:val="none" w:sz="0" w:space="0" w:color="auto"/>
                <w:bottom w:val="none" w:sz="0" w:space="0" w:color="auto"/>
                <w:right w:val="none" w:sz="0" w:space="0" w:color="auto"/>
              </w:divBdr>
            </w:div>
            <w:div w:id="2015060831">
              <w:marLeft w:val="0"/>
              <w:marRight w:val="0"/>
              <w:marTop w:val="0"/>
              <w:marBottom w:val="0"/>
              <w:divBdr>
                <w:top w:val="none" w:sz="0" w:space="0" w:color="auto"/>
                <w:left w:val="none" w:sz="0" w:space="0" w:color="auto"/>
                <w:bottom w:val="none" w:sz="0" w:space="0" w:color="auto"/>
                <w:right w:val="none" w:sz="0" w:space="0" w:color="auto"/>
              </w:divBdr>
            </w:div>
            <w:div w:id="1660309128">
              <w:marLeft w:val="0"/>
              <w:marRight w:val="0"/>
              <w:marTop w:val="0"/>
              <w:marBottom w:val="0"/>
              <w:divBdr>
                <w:top w:val="none" w:sz="0" w:space="0" w:color="auto"/>
                <w:left w:val="none" w:sz="0" w:space="0" w:color="auto"/>
                <w:bottom w:val="none" w:sz="0" w:space="0" w:color="auto"/>
                <w:right w:val="none" w:sz="0" w:space="0" w:color="auto"/>
              </w:divBdr>
            </w:div>
            <w:div w:id="1390302450">
              <w:marLeft w:val="0"/>
              <w:marRight w:val="0"/>
              <w:marTop w:val="0"/>
              <w:marBottom w:val="0"/>
              <w:divBdr>
                <w:top w:val="none" w:sz="0" w:space="0" w:color="auto"/>
                <w:left w:val="none" w:sz="0" w:space="0" w:color="auto"/>
                <w:bottom w:val="none" w:sz="0" w:space="0" w:color="auto"/>
                <w:right w:val="none" w:sz="0" w:space="0" w:color="auto"/>
              </w:divBdr>
            </w:div>
            <w:div w:id="1941982648">
              <w:marLeft w:val="0"/>
              <w:marRight w:val="0"/>
              <w:marTop w:val="0"/>
              <w:marBottom w:val="0"/>
              <w:divBdr>
                <w:top w:val="none" w:sz="0" w:space="0" w:color="auto"/>
                <w:left w:val="none" w:sz="0" w:space="0" w:color="auto"/>
                <w:bottom w:val="none" w:sz="0" w:space="0" w:color="auto"/>
                <w:right w:val="none" w:sz="0" w:space="0" w:color="auto"/>
              </w:divBdr>
            </w:div>
            <w:div w:id="687947672">
              <w:marLeft w:val="0"/>
              <w:marRight w:val="0"/>
              <w:marTop w:val="0"/>
              <w:marBottom w:val="0"/>
              <w:divBdr>
                <w:top w:val="none" w:sz="0" w:space="0" w:color="auto"/>
                <w:left w:val="none" w:sz="0" w:space="0" w:color="auto"/>
                <w:bottom w:val="none" w:sz="0" w:space="0" w:color="auto"/>
                <w:right w:val="none" w:sz="0" w:space="0" w:color="auto"/>
              </w:divBdr>
            </w:div>
            <w:div w:id="1125122294">
              <w:marLeft w:val="0"/>
              <w:marRight w:val="0"/>
              <w:marTop w:val="0"/>
              <w:marBottom w:val="0"/>
              <w:divBdr>
                <w:top w:val="none" w:sz="0" w:space="0" w:color="auto"/>
                <w:left w:val="none" w:sz="0" w:space="0" w:color="auto"/>
                <w:bottom w:val="none" w:sz="0" w:space="0" w:color="auto"/>
                <w:right w:val="none" w:sz="0" w:space="0" w:color="auto"/>
              </w:divBdr>
            </w:div>
            <w:div w:id="1506171912">
              <w:marLeft w:val="0"/>
              <w:marRight w:val="0"/>
              <w:marTop w:val="0"/>
              <w:marBottom w:val="0"/>
              <w:divBdr>
                <w:top w:val="none" w:sz="0" w:space="0" w:color="auto"/>
                <w:left w:val="none" w:sz="0" w:space="0" w:color="auto"/>
                <w:bottom w:val="none" w:sz="0" w:space="0" w:color="auto"/>
                <w:right w:val="none" w:sz="0" w:space="0" w:color="auto"/>
              </w:divBdr>
            </w:div>
            <w:div w:id="1078134308">
              <w:marLeft w:val="0"/>
              <w:marRight w:val="0"/>
              <w:marTop w:val="0"/>
              <w:marBottom w:val="0"/>
              <w:divBdr>
                <w:top w:val="none" w:sz="0" w:space="0" w:color="auto"/>
                <w:left w:val="none" w:sz="0" w:space="0" w:color="auto"/>
                <w:bottom w:val="none" w:sz="0" w:space="0" w:color="auto"/>
                <w:right w:val="none" w:sz="0" w:space="0" w:color="auto"/>
              </w:divBdr>
            </w:div>
            <w:div w:id="779029136">
              <w:marLeft w:val="0"/>
              <w:marRight w:val="0"/>
              <w:marTop w:val="0"/>
              <w:marBottom w:val="0"/>
              <w:divBdr>
                <w:top w:val="none" w:sz="0" w:space="0" w:color="auto"/>
                <w:left w:val="none" w:sz="0" w:space="0" w:color="auto"/>
                <w:bottom w:val="none" w:sz="0" w:space="0" w:color="auto"/>
                <w:right w:val="none" w:sz="0" w:space="0" w:color="auto"/>
              </w:divBdr>
            </w:div>
            <w:div w:id="925531995">
              <w:marLeft w:val="0"/>
              <w:marRight w:val="0"/>
              <w:marTop w:val="0"/>
              <w:marBottom w:val="0"/>
              <w:divBdr>
                <w:top w:val="none" w:sz="0" w:space="0" w:color="auto"/>
                <w:left w:val="none" w:sz="0" w:space="0" w:color="auto"/>
                <w:bottom w:val="none" w:sz="0" w:space="0" w:color="auto"/>
                <w:right w:val="none" w:sz="0" w:space="0" w:color="auto"/>
              </w:divBdr>
            </w:div>
            <w:div w:id="2038848193">
              <w:marLeft w:val="0"/>
              <w:marRight w:val="0"/>
              <w:marTop w:val="0"/>
              <w:marBottom w:val="0"/>
              <w:divBdr>
                <w:top w:val="none" w:sz="0" w:space="0" w:color="auto"/>
                <w:left w:val="none" w:sz="0" w:space="0" w:color="auto"/>
                <w:bottom w:val="none" w:sz="0" w:space="0" w:color="auto"/>
                <w:right w:val="none" w:sz="0" w:space="0" w:color="auto"/>
              </w:divBdr>
            </w:div>
            <w:div w:id="1336494872">
              <w:marLeft w:val="0"/>
              <w:marRight w:val="0"/>
              <w:marTop w:val="0"/>
              <w:marBottom w:val="0"/>
              <w:divBdr>
                <w:top w:val="none" w:sz="0" w:space="0" w:color="auto"/>
                <w:left w:val="none" w:sz="0" w:space="0" w:color="auto"/>
                <w:bottom w:val="none" w:sz="0" w:space="0" w:color="auto"/>
                <w:right w:val="none" w:sz="0" w:space="0" w:color="auto"/>
              </w:divBdr>
            </w:div>
            <w:div w:id="2074740715">
              <w:marLeft w:val="0"/>
              <w:marRight w:val="0"/>
              <w:marTop w:val="0"/>
              <w:marBottom w:val="0"/>
              <w:divBdr>
                <w:top w:val="none" w:sz="0" w:space="0" w:color="auto"/>
                <w:left w:val="none" w:sz="0" w:space="0" w:color="auto"/>
                <w:bottom w:val="none" w:sz="0" w:space="0" w:color="auto"/>
                <w:right w:val="none" w:sz="0" w:space="0" w:color="auto"/>
              </w:divBdr>
            </w:div>
            <w:div w:id="1378898309">
              <w:marLeft w:val="0"/>
              <w:marRight w:val="0"/>
              <w:marTop w:val="0"/>
              <w:marBottom w:val="0"/>
              <w:divBdr>
                <w:top w:val="none" w:sz="0" w:space="0" w:color="auto"/>
                <w:left w:val="none" w:sz="0" w:space="0" w:color="auto"/>
                <w:bottom w:val="none" w:sz="0" w:space="0" w:color="auto"/>
                <w:right w:val="none" w:sz="0" w:space="0" w:color="auto"/>
              </w:divBdr>
            </w:div>
            <w:div w:id="1934045544">
              <w:marLeft w:val="0"/>
              <w:marRight w:val="0"/>
              <w:marTop w:val="0"/>
              <w:marBottom w:val="0"/>
              <w:divBdr>
                <w:top w:val="none" w:sz="0" w:space="0" w:color="auto"/>
                <w:left w:val="none" w:sz="0" w:space="0" w:color="auto"/>
                <w:bottom w:val="none" w:sz="0" w:space="0" w:color="auto"/>
                <w:right w:val="none" w:sz="0" w:space="0" w:color="auto"/>
              </w:divBdr>
            </w:div>
            <w:div w:id="1895654789">
              <w:marLeft w:val="0"/>
              <w:marRight w:val="0"/>
              <w:marTop w:val="0"/>
              <w:marBottom w:val="0"/>
              <w:divBdr>
                <w:top w:val="none" w:sz="0" w:space="0" w:color="auto"/>
                <w:left w:val="none" w:sz="0" w:space="0" w:color="auto"/>
                <w:bottom w:val="none" w:sz="0" w:space="0" w:color="auto"/>
                <w:right w:val="none" w:sz="0" w:space="0" w:color="auto"/>
              </w:divBdr>
            </w:div>
            <w:div w:id="979726812">
              <w:marLeft w:val="0"/>
              <w:marRight w:val="0"/>
              <w:marTop w:val="0"/>
              <w:marBottom w:val="0"/>
              <w:divBdr>
                <w:top w:val="none" w:sz="0" w:space="0" w:color="auto"/>
                <w:left w:val="none" w:sz="0" w:space="0" w:color="auto"/>
                <w:bottom w:val="none" w:sz="0" w:space="0" w:color="auto"/>
                <w:right w:val="none" w:sz="0" w:space="0" w:color="auto"/>
              </w:divBdr>
            </w:div>
            <w:div w:id="533806948">
              <w:marLeft w:val="0"/>
              <w:marRight w:val="0"/>
              <w:marTop w:val="0"/>
              <w:marBottom w:val="0"/>
              <w:divBdr>
                <w:top w:val="none" w:sz="0" w:space="0" w:color="auto"/>
                <w:left w:val="none" w:sz="0" w:space="0" w:color="auto"/>
                <w:bottom w:val="none" w:sz="0" w:space="0" w:color="auto"/>
                <w:right w:val="none" w:sz="0" w:space="0" w:color="auto"/>
              </w:divBdr>
            </w:div>
            <w:div w:id="1866138203">
              <w:marLeft w:val="0"/>
              <w:marRight w:val="0"/>
              <w:marTop w:val="0"/>
              <w:marBottom w:val="0"/>
              <w:divBdr>
                <w:top w:val="none" w:sz="0" w:space="0" w:color="auto"/>
                <w:left w:val="none" w:sz="0" w:space="0" w:color="auto"/>
                <w:bottom w:val="none" w:sz="0" w:space="0" w:color="auto"/>
                <w:right w:val="none" w:sz="0" w:space="0" w:color="auto"/>
              </w:divBdr>
            </w:div>
            <w:div w:id="1847665840">
              <w:marLeft w:val="0"/>
              <w:marRight w:val="0"/>
              <w:marTop w:val="0"/>
              <w:marBottom w:val="0"/>
              <w:divBdr>
                <w:top w:val="none" w:sz="0" w:space="0" w:color="auto"/>
                <w:left w:val="none" w:sz="0" w:space="0" w:color="auto"/>
                <w:bottom w:val="none" w:sz="0" w:space="0" w:color="auto"/>
                <w:right w:val="none" w:sz="0" w:space="0" w:color="auto"/>
              </w:divBdr>
            </w:div>
            <w:div w:id="2088073701">
              <w:marLeft w:val="0"/>
              <w:marRight w:val="0"/>
              <w:marTop w:val="0"/>
              <w:marBottom w:val="0"/>
              <w:divBdr>
                <w:top w:val="none" w:sz="0" w:space="0" w:color="auto"/>
                <w:left w:val="none" w:sz="0" w:space="0" w:color="auto"/>
                <w:bottom w:val="none" w:sz="0" w:space="0" w:color="auto"/>
                <w:right w:val="none" w:sz="0" w:space="0" w:color="auto"/>
              </w:divBdr>
            </w:div>
            <w:div w:id="1721515192">
              <w:marLeft w:val="0"/>
              <w:marRight w:val="0"/>
              <w:marTop w:val="0"/>
              <w:marBottom w:val="0"/>
              <w:divBdr>
                <w:top w:val="none" w:sz="0" w:space="0" w:color="auto"/>
                <w:left w:val="none" w:sz="0" w:space="0" w:color="auto"/>
                <w:bottom w:val="none" w:sz="0" w:space="0" w:color="auto"/>
                <w:right w:val="none" w:sz="0" w:space="0" w:color="auto"/>
              </w:divBdr>
            </w:div>
            <w:div w:id="91435117">
              <w:marLeft w:val="0"/>
              <w:marRight w:val="0"/>
              <w:marTop w:val="0"/>
              <w:marBottom w:val="0"/>
              <w:divBdr>
                <w:top w:val="none" w:sz="0" w:space="0" w:color="auto"/>
                <w:left w:val="none" w:sz="0" w:space="0" w:color="auto"/>
                <w:bottom w:val="none" w:sz="0" w:space="0" w:color="auto"/>
                <w:right w:val="none" w:sz="0" w:space="0" w:color="auto"/>
              </w:divBdr>
            </w:div>
            <w:div w:id="1851069487">
              <w:marLeft w:val="0"/>
              <w:marRight w:val="0"/>
              <w:marTop w:val="0"/>
              <w:marBottom w:val="0"/>
              <w:divBdr>
                <w:top w:val="none" w:sz="0" w:space="0" w:color="auto"/>
                <w:left w:val="none" w:sz="0" w:space="0" w:color="auto"/>
                <w:bottom w:val="none" w:sz="0" w:space="0" w:color="auto"/>
                <w:right w:val="none" w:sz="0" w:space="0" w:color="auto"/>
              </w:divBdr>
            </w:div>
            <w:div w:id="1565145803">
              <w:marLeft w:val="0"/>
              <w:marRight w:val="0"/>
              <w:marTop w:val="0"/>
              <w:marBottom w:val="0"/>
              <w:divBdr>
                <w:top w:val="none" w:sz="0" w:space="0" w:color="auto"/>
                <w:left w:val="none" w:sz="0" w:space="0" w:color="auto"/>
                <w:bottom w:val="none" w:sz="0" w:space="0" w:color="auto"/>
                <w:right w:val="none" w:sz="0" w:space="0" w:color="auto"/>
              </w:divBdr>
            </w:div>
            <w:div w:id="647904901">
              <w:marLeft w:val="0"/>
              <w:marRight w:val="0"/>
              <w:marTop w:val="0"/>
              <w:marBottom w:val="0"/>
              <w:divBdr>
                <w:top w:val="none" w:sz="0" w:space="0" w:color="auto"/>
                <w:left w:val="none" w:sz="0" w:space="0" w:color="auto"/>
                <w:bottom w:val="none" w:sz="0" w:space="0" w:color="auto"/>
                <w:right w:val="none" w:sz="0" w:space="0" w:color="auto"/>
              </w:divBdr>
            </w:div>
            <w:div w:id="250509360">
              <w:marLeft w:val="0"/>
              <w:marRight w:val="0"/>
              <w:marTop w:val="0"/>
              <w:marBottom w:val="0"/>
              <w:divBdr>
                <w:top w:val="none" w:sz="0" w:space="0" w:color="auto"/>
                <w:left w:val="none" w:sz="0" w:space="0" w:color="auto"/>
                <w:bottom w:val="none" w:sz="0" w:space="0" w:color="auto"/>
                <w:right w:val="none" w:sz="0" w:space="0" w:color="auto"/>
              </w:divBdr>
            </w:div>
            <w:div w:id="1772235851">
              <w:marLeft w:val="0"/>
              <w:marRight w:val="0"/>
              <w:marTop w:val="0"/>
              <w:marBottom w:val="0"/>
              <w:divBdr>
                <w:top w:val="none" w:sz="0" w:space="0" w:color="auto"/>
                <w:left w:val="none" w:sz="0" w:space="0" w:color="auto"/>
                <w:bottom w:val="none" w:sz="0" w:space="0" w:color="auto"/>
                <w:right w:val="none" w:sz="0" w:space="0" w:color="auto"/>
              </w:divBdr>
            </w:div>
            <w:div w:id="1443260368">
              <w:marLeft w:val="0"/>
              <w:marRight w:val="0"/>
              <w:marTop w:val="0"/>
              <w:marBottom w:val="0"/>
              <w:divBdr>
                <w:top w:val="none" w:sz="0" w:space="0" w:color="auto"/>
                <w:left w:val="none" w:sz="0" w:space="0" w:color="auto"/>
                <w:bottom w:val="none" w:sz="0" w:space="0" w:color="auto"/>
                <w:right w:val="none" w:sz="0" w:space="0" w:color="auto"/>
              </w:divBdr>
            </w:div>
            <w:div w:id="100744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33017">
      <w:bodyDiv w:val="1"/>
      <w:marLeft w:val="0"/>
      <w:marRight w:val="0"/>
      <w:marTop w:val="0"/>
      <w:marBottom w:val="0"/>
      <w:divBdr>
        <w:top w:val="none" w:sz="0" w:space="0" w:color="auto"/>
        <w:left w:val="none" w:sz="0" w:space="0" w:color="auto"/>
        <w:bottom w:val="none" w:sz="0" w:space="0" w:color="auto"/>
        <w:right w:val="none" w:sz="0" w:space="0" w:color="auto"/>
      </w:divBdr>
      <w:divsChild>
        <w:div w:id="1322387070">
          <w:marLeft w:val="0"/>
          <w:marRight w:val="0"/>
          <w:marTop w:val="0"/>
          <w:marBottom w:val="0"/>
          <w:divBdr>
            <w:top w:val="none" w:sz="0" w:space="0" w:color="auto"/>
            <w:left w:val="none" w:sz="0" w:space="0" w:color="auto"/>
            <w:bottom w:val="none" w:sz="0" w:space="0" w:color="auto"/>
            <w:right w:val="none" w:sz="0" w:space="0" w:color="auto"/>
          </w:divBdr>
          <w:divsChild>
            <w:div w:id="1310866553">
              <w:marLeft w:val="0"/>
              <w:marRight w:val="0"/>
              <w:marTop w:val="0"/>
              <w:marBottom w:val="0"/>
              <w:divBdr>
                <w:top w:val="none" w:sz="0" w:space="0" w:color="auto"/>
                <w:left w:val="none" w:sz="0" w:space="0" w:color="auto"/>
                <w:bottom w:val="none" w:sz="0" w:space="0" w:color="auto"/>
                <w:right w:val="none" w:sz="0" w:space="0" w:color="auto"/>
              </w:divBdr>
            </w:div>
            <w:div w:id="379523517">
              <w:marLeft w:val="0"/>
              <w:marRight w:val="0"/>
              <w:marTop w:val="0"/>
              <w:marBottom w:val="0"/>
              <w:divBdr>
                <w:top w:val="none" w:sz="0" w:space="0" w:color="auto"/>
                <w:left w:val="none" w:sz="0" w:space="0" w:color="auto"/>
                <w:bottom w:val="none" w:sz="0" w:space="0" w:color="auto"/>
                <w:right w:val="none" w:sz="0" w:space="0" w:color="auto"/>
              </w:divBdr>
            </w:div>
            <w:div w:id="195779083">
              <w:marLeft w:val="0"/>
              <w:marRight w:val="0"/>
              <w:marTop w:val="0"/>
              <w:marBottom w:val="0"/>
              <w:divBdr>
                <w:top w:val="none" w:sz="0" w:space="0" w:color="auto"/>
                <w:left w:val="none" w:sz="0" w:space="0" w:color="auto"/>
                <w:bottom w:val="none" w:sz="0" w:space="0" w:color="auto"/>
                <w:right w:val="none" w:sz="0" w:space="0" w:color="auto"/>
              </w:divBdr>
            </w:div>
            <w:div w:id="96024706">
              <w:marLeft w:val="0"/>
              <w:marRight w:val="0"/>
              <w:marTop w:val="0"/>
              <w:marBottom w:val="0"/>
              <w:divBdr>
                <w:top w:val="none" w:sz="0" w:space="0" w:color="auto"/>
                <w:left w:val="none" w:sz="0" w:space="0" w:color="auto"/>
                <w:bottom w:val="none" w:sz="0" w:space="0" w:color="auto"/>
                <w:right w:val="none" w:sz="0" w:space="0" w:color="auto"/>
              </w:divBdr>
            </w:div>
            <w:div w:id="1858545375">
              <w:marLeft w:val="0"/>
              <w:marRight w:val="0"/>
              <w:marTop w:val="0"/>
              <w:marBottom w:val="0"/>
              <w:divBdr>
                <w:top w:val="none" w:sz="0" w:space="0" w:color="auto"/>
                <w:left w:val="none" w:sz="0" w:space="0" w:color="auto"/>
                <w:bottom w:val="none" w:sz="0" w:space="0" w:color="auto"/>
                <w:right w:val="none" w:sz="0" w:space="0" w:color="auto"/>
              </w:divBdr>
            </w:div>
            <w:div w:id="1183393416">
              <w:marLeft w:val="0"/>
              <w:marRight w:val="0"/>
              <w:marTop w:val="0"/>
              <w:marBottom w:val="0"/>
              <w:divBdr>
                <w:top w:val="none" w:sz="0" w:space="0" w:color="auto"/>
                <w:left w:val="none" w:sz="0" w:space="0" w:color="auto"/>
                <w:bottom w:val="none" w:sz="0" w:space="0" w:color="auto"/>
                <w:right w:val="none" w:sz="0" w:space="0" w:color="auto"/>
              </w:divBdr>
            </w:div>
            <w:div w:id="1415085433">
              <w:marLeft w:val="0"/>
              <w:marRight w:val="0"/>
              <w:marTop w:val="0"/>
              <w:marBottom w:val="0"/>
              <w:divBdr>
                <w:top w:val="none" w:sz="0" w:space="0" w:color="auto"/>
                <w:left w:val="none" w:sz="0" w:space="0" w:color="auto"/>
                <w:bottom w:val="none" w:sz="0" w:space="0" w:color="auto"/>
                <w:right w:val="none" w:sz="0" w:space="0" w:color="auto"/>
              </w:divBdr>
            </w:div>
            <w:div w:id="817066016">
              <w:marLeft w:val="0"/>
              <w:marRight w:val="0"/>
              <w:marTop w:val="0"/>
              <w:marBottom w:val="0"/>
              <w:divBdr>
                <w:top w:val="none" w:sz="0" w:space="0" w:color="auto"/>
                <w:left w:val="none" w:sz="0" w:space="0" w:color="auto"/>
                <w:bottom w:val="none" w:sz="0" w:space="0" w:color="auto"/>
                <w:right w:val="none" w:sz="0" w:space="0" w:color="auto"/>
              </w:divBdr>
            </w:div>
            <w:div w:id="86436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0614">
      <w:bodyDiv w:val="1"/>
      <w:marLeft w:val="0"/>
      <w:marRight w:val="0"/>
      <w:marTop w:val="0"/>
      <w:marBottom w:val="0"/>
      <w:divBdr>
        <w:top w:val="none" w:sz="0" w:space="0" w:color="auto"/>
        <w:left w:val="none" w:sz="0" w:space="0" w:color="auto"/>
        <w:bottom w:val="none" w:sz="0" w:space="0" w:color="auto"/>
        <w:right w:val="none" w:sz="0" w:space="0" w:color="auto"/>
      </w:divBdr>
      <w:divsChild>
        <w:div w:id="180050604">
          <w:marLeft w:val="0"/>
          <w:marRight w:val="0"/>
          <w:marTop w:val="0"/>
          <w:marBottom w:val="0"/>
          <w:divBdr>
            <w:top w:val="none" w:sz="0" w:space="0" w:color="auto"/>
            <w:left w:val="none" w:sz="0" w:space="0" w:color="auto"/>
            <w:bottom w:val="none" w:sz="0" w:space="0" w:color="auto"/>
            <w:right w:val="none" w:sz="0" w:space="0" w:color="auto"/>
          </w:divBdr>
          <w:divsChild>
            <w:div w:id="1307121401">
              <w:marLeft w:val="0"/>
              <w:marRight w:val="0"/>
              <w:marTop w:val="0"/>
              <w:marBottom w:val="0"/>
              <w:divBdr>
                <w:top w:val="none" w:sz="0" w:space="0" w:color="auto"/>
                <w:left w:val="none" w:sz="0" w:space="0" w:color="auto"/>
                <w:bottom w:val="none" w:sz="0" w:space="0" w:color="auto"/>
                <w:right w:val="none" w:sz="0" w:space="0" w:color="auto"/>
              </w:divBdr>
            </w:div>
            <w:div w:id="1310675240">
              <w:marLeft w:val="0"/>
              <w:marRight w:val="0"/>
              <w:marTop w:val="0"/>
              <w:marBottom w:val="0"/>
              <w:divBdr>
                <w:top w:val="none" w:sz="0" w:space="0" w:color="auto"/>
                <w:left w:val="none" w:sz="0" w:space="0" w:color="auto"/>
                <w:bottom w:val="none" w:sz="0" w:space="0" w:color="auto"/>
                <w:right w:val="none" w:sz="0" w:space="0" w:color="auto"/>
              </w:divBdr>
            </w:div>
            <w:div w:id="299380398">
              <w:marLeft w:val="0"/>
              <w:marRight w:val="0"/>
              <w:marTop w:val="0"/>
              <w:marBottom w:val="0"/>
              <w:divBdr>
                <w:top w:val="none" w:sz="0" w:space="0" w:color="auto"/>
                <w:left w:val="none" w:sz="0" w:space="0" w:color="auto"/>
                <w:bottom w:val="none" w:sz="0" w:space="0" w:color="auto"/>
                <w:right w:val="none" w:sz="0" w:space="0" w:color="auto"/>
              </w:divBdr>
            </w:div>
            <w:div w:id="1891963307">
              <w:marLeft w:val="0"/>
              <w:marRight w:val="0"/>
              <w:marTop w:val="0"/>
              <w:marBottom w:val="0"/>
              <w:divBdr>
                <w:top w:val="none" w:sz="0" w:space="0" w:color="auto"/>
                <w:left w:val="none" w:sz="0" w:space="0" w:color="auto"/>
                <w:bottom w:val="none" w:sz="0" w:space="0" w:color="auto"/>
                <w:right w:val="none" w:sz="0" w:space="0" w:color="auto"/>
              </w:divBdr>
            </w:div>
            <w:div w:id="1698853614">
              <w:marLeft w:val="0"/>
              <w:marRight w:val="0"/>
              <w:marTop w:val="0"/>
              <w:marBottom w:val="0"/>
              <w:divBdr>
                <w:top w:val="none" w:sz="0" w:space="0" w:color="auto"/>
                <w:left w:val="none" w:sz="0" w:space="0" w:color="auto"/>
                <w:bottom w:val="none" w:sz="0" w:space="0" w:color="auto"/>
                <w:right w:val="none" w:sz="0" w:space="0" w:color="auto"/>
              </w:divBdr>
            </w:div>
            <w:div w:id="1244534806">
              <w:marLeft w:val="0"/>
              <w:marRight w:val="0"/>
              <w:marTop w:val="0"/>
              <w:marBottom w:val="0"/>
              <w:divBdr>
                <w:top w:val="none" w:sz="0" w:space="0" w:color="auto"/>
                <w:left w:val="none" w:sz="0" w:space="0" w:color="auto"/>
                <w:bottom w:val="none" w:sz="0" w:space="0" w:color="auto"/>
                <w:right w:val="none" w:sz="0" w:space="0" w:color="auto"/>
              </w:divBdr>
            </w:div>
            <w:div w:id="552352212">
              <w:marLeft w:val="0"/>
              <w:marRight w:val="0"/>
              <w:marTop w:val="0"/>
              <w:marBottom w:val="0"/>
              <w:divBdr>
                <w:top w:val="none" w:sz="0" w:space="0" w:color="auto"/>
                <w:left w:val="none" w:sz="0" w:space="0" w:color="auto"/>
                <w:bottom w:val="none" w:sz="0" w:space="0" w:color="auto"/>
                <w:right w:val="none" w:sz="0" w:space="0" w:color="auto"/>
              </w:divBdr>
            </w:div>
            <w:div w:id="544871146">
              <w:marLeft w:val="0"/>
              <w:marRight w:val="0"/>
              <w:marTop w:val="0"/>
              <w:marBottom w:val="0"/>
              <w:divBdr>
                <w:top w:val="none" w:sz="0" w:space="0" w:color="auto"/>
                <w:left w:val="none" w:sz="0" w:space="0" w:color="auto"/>
                <w:bottom w:val="none" w:sz="0" w:space="0" w:color="auto"/>
                <w:right w:val="none" w:sz="0" w:space="0" w:color="auto"/>
              </w:divBdr>
            </w:div>
            <w:div w:id="524833896">
              <w:marLeft w:val="0"/>
              <w:marRight w:val="0"/>
              <w:marTop w:val="0"/>
              <w:marBottom w:val="0"/>
              <w:divBdr>
                <w:top w:val="none" w:sz="0" w:space="0" w:color="auto"/>
                <w:left w:val="none" w:sz="0" w:space="0" w:color="auto"/>
                <w:bottom w:val="none" w:sz="0" w:space="0" w:color="auto"/>
                <w:right w:val="none" w:sz="0" w:space="0" w:color="auto"/>
              </w:divBdr>
            </w:div>
            <w:div w:id="743524415">
              <w:marLeft w:val="0"/>
              <w:marRight w:val="0"/>
              <w:marTop w:val="0"/>
              <w:marBottom w:val="0"/>
              <w:divBdr>
                <w:top w:val="none" w:sz="0" w:space="0" w:color="auto"/>
                <w:left w:val="none" w:sz="0" w:space="0" w:color="auto"/>
                <w:bottom w:val="none" w:sz="0" w:space="0" w:color="auto"/>
                <w:right w:val="none" w:sz="0" w:space="0" w:color="auto"/>
              </w:divBdr>
            </w:div>
            <w:div w:id="1056777996">
              <w:marLeft w:val="0"/>
              <w:marRight w:val="0"/>
              <w:marTop w:val="0"/>
              <w:marBottom w:val="0"/>
              <w:divBdr>
                <w:top w:val="none" w:sz="0" w:space="0" w:color="auto"/>
                <w:left w:val="none" w:sz="0" w:space="0" w:color="auto"/>
                <w:bottom w:val="none" w:sz="0" w:space="0" w:color="auto"/>
                <w:right w:val="none" w:sz="0" w:space="0" w:color="auto"/>
              </w:divBdr>
            </w:div>
            <w:div w:id="233898301">
              <w:marLeft w:val="0"/>
              <w:marRight w:val="0"/>
              <w:marTop w:val="0"/>
              <w:marBottom w:val="0"/>
              <w:divBdr>
                <w:top w:val="none" w:sz="0" w:space="0" w:color="auto"/>
                <w:left w:val="none" w:sz="0" w:space="0" w:color="auto"/>
                <w:bottom w:val="none" w:sz="0" w:space="0" w:color="auto"/>
                <w:right w:val="none" w:sz="0" w:space="0" w:color="auto"/>
              </w:divBdr>
            </w:div>
            <w:div w:id="198514260">
              <w:marLeft w:val="0"/>
              <w:marRight w:val="0"/>
              <w:marTop w:val="0"/>
              <w:marBottom w:val="0"/>
              <w:divBdr>
                <w:top w:val="none" w:sz="0" w:space="0" w:color="auto"/>
                <w:left w:val="none" w:sz="0" w:space="0" w:color="auto"/>
                <w:bottom w:val="none" w:sz="0" w:space="0" w:color="auto"/>
                <w:right w:val="none" w:sz="0" w:space="0" w:color="auto"/>
              </w:divBdr>
            </w:div>
            <w:div w:id="685988219">
              <w:marLeft w:val="0"/>
              <w:marRight w:val="0"/>
              <w:marTop w:val="0"/>
              <w:marBottom w:val="0"/>
              <w:divBdr>
                <w:top w:val="none" w:sz="0" w:space="0" w:color="auto"/>
                <w:left w:val="none" w:sz="0" w:space="0" w:color="auto"/>
                <w:bottom w:val="none" w:sz="0" w:space="0" w:color="auto"/>
                <w:right w:val="none" w:sz="0" w:space="0" w:color="auto"/>
              </w:divBdr>
            </w:div>
            <w:div w:id="1431245257">
              <w:marLeft w:val="0"/>
              <w:marRight w:val="0"/>
              <w:marTop w:val="0"/>
              <w:marBottom w:val="0"/>
              <w:divBdr>
                <w:top w:val="none" w:sz="0" w:space="0" w:color="auto"/>
                <w:left w:val="none" w:sz="0" w:space="0" w:color="auto"/>
                <w:bottom w:val="none" w:sz="0" w:space="0" w:color="auto"/>
                <w:right w:val="none" w:sz="0" w:space="0" w:color="auto"/>
              </w:divBdr>
            </w:div>
            <w:div w:id="1594628331">
              <w:marLeft w:val="0"/>
              <w:marRight w:val="0"/>
              <w:marTop w:val="0"/>
              <w:marBottom w:val="0"/>
              <w:divBdr>
                <w:top w:val="none" w:sz="0" w:space="0" w:color="auto"/>
                <w:left w:val="none" w:sz="0" w:space="0" w:color="auto"/>
                <w:bottom w:val="none" w:sz="0" w:space="0" w:color="auto"/>
                <w:right w:val="none" w:sz="0" w:space="0" w:color="auto"/>
              </w:divBdr>
            </w:div>
            <w:div w:id="1977906519">
              <w:marLeft w:val="0"/>
              <w:marRight w:val="0"/>
              <w:marTop w:val="0"/>
              <w:marBottom w:val="0"/>
              <w:divBdr>
                <w:top w:val="none" w:sz="0" w:space="0" w:color="auto"/>
                <w:left w:val="none" w:sz="0" w:space="0" w:color="auto"/>
                <w:bottom w:val="none" w:sz="0" w:space="0" w:color="auto"/>
                <w:right w:val="none" w:sz="0" w:space="0" w:color="auto"/>
              </w:divBdr>
            </w:div>
            <w:div w:id="1181241294">
              <w:marLeft w:val="0"/>
              <w:marRight w:val="0"/>
              <w:marTop w:val="0"/>
              <w:marBottom w:val="0"/>
              <w:divBdr>
                <w:top w:val="none" w:sz="0" w:space="0" w:color="auto"/>
                <w:left w:val="none" w:sz="0" w:space="0" w:color="auto"/>
                <w:bottom w:val="none" w:sz="0" w:space="0" w:color="auto"/>
                <w:right w:val="none" w:sz="0" w:space="0" w:color="auto"/>
              </w:divBdr>
            </w:div>
            <w:div w:id="537550011">
              <w:marLeft w:val="0"/>
              <w:marRight w:val="0"/>
              <w:marTop w:val="0"/>
              <w:marBottom w:val="0"/>
              <w:divBdr>
                <w:top w:val="none" w:sz="0" w:space="0" w:color="auto"/>
                <w:left w:val="none" w:sz="0" w:space="0" w:color="auto"/>
                <w:bottom w:val="none" w:sz="0" w:space="0" w:color="auto"/>
                <w:right w:val="none" w:sz="0" w:space="0" w:color="auto"/>
              </w:divBdr>
            </w:div>
            <w:div w:id="220799581">
              <w:marLeft w:val="0"/>
              <w:marRight w:val="0"/>
              <w:marTop w:val="0"/>
              <w:marBottom w:val="0"/>
              <w:divBdr>
                <w:top w:val="none" w:sz="0" w:space="0" w:color="auto"/>
                <w:left w:val="none" w:sz="0" w:space="0" w:color="auto"/>
                <w:bottom w:val="none" w:sz="0" w:space="0" w:color="auto"/>
                <w:right w:val="none" w:sz="0" w:space="0" w:color="auto"/>
              </w:divBdr>
            </w:div>
            <w:div w:id="1662537652">
              <w:marLeft w:val="0"/>
              <w:marRight w:val="0"/>
              <w:marTop w:val="0"/>
              <w:marBottom w:val="0"/>
              <w:divBdr>
                <w:top w:val="none" w:sz="0" w:space="0" w:color="auto"/>
                <w:left w:val="none" w:sz="0" w:space="0" w:color="auto"/>
                <w:bottom w:val="none" w:sz="0" w:space="0" w:color="auto"/>
                <w:right w:val="none" w:sz="0" w:space="0" w:color="auto"/>
              </w:divBdr>
            </w:div>
            <w:div w:id="1436711446">
              <w:marLeft w:val="0"/>
              <w:marRight w:val="0"/>
              <w:marTop w:val="0"/>
              <w:marBottom w:val="0"/>
              <w:divBdr>
                <w:top w:val="none" w:sz="0" w:space="0" w:color="auto"/>
                <w:left w:val="none" w:sz="0" w:space="0" w:color="auto"/>
                <w:bottom w:val="none" w:sz="0" w:space="0" w:color="auto"/>
                <w:right w:val="none" w:sz="0" w:space="0" w:color="auto"/>
              </w:divBdr>
            </w:div>
            <w:div w:id="933902250">
              <w:marLeft w:val="0"/>
              <w:marRight w:val="0"/>
              <w:marTop w:val="0"/>
              <w:marBottom w:val="0"/>
              <w:divBdr>
                <w:top w:val="none" w:sz="0" w:space="0" w:color="auto"/>
                <w:left w:val="none" w:sz="0" w:space="0" w:color="auto"/>
                <w:bottom w:val="none" w:sz="0" w:space="0" w:color="auto"/>
                <w:right w:val="none" w:sz="0" w:space="0" w:color="auto"/>
              </w:divBdr>
            </w:div>
            <w:div w:id="407850056">
              <w:marLeft w:val="0"/>
              <w:marRight w:val="0"/>
              <w:marTop w:val="0"/>
              <w:marBottom w:val="0"/>
              <w:divBdr>
                <w:top w:val="none" w:sz="0" w:space="0" w:color="auto"/>
                <w:left w:val="none" w:sz="0" w:space="0" w:color="auto"/>
                <w:bottom w:val="none" w:sz="0" w:space="0" w:color="auto"/>
                <w:right w:val="none" w:sz="0" w:space="0" w:color="auto"/>
              </w:divBdr>
            </w:div>
            <w:div w:id="2115205980">
              <w:marLeft w:val="0"/>
              <w:marRight w:val="0"/>
              <w:marTop w:val="0"/>
              <w:marBottom w:val="0"/>
              <w:divBdr>
                <w:top w:val="none" w:sz="0" w:space="0" w:color="auto"/>
                <w:left w:val="none" w:sz="0" w:space="0" w:color="auto"/>
                <w:bottom w:val="none" w:sz="0" w:space="0" w:color="auto"/>
                <w:right w:val="none" w:sz="0" w:space="0" w:color="auto"/>
              </w:divBdr>
            </w:div>
            <w:div w:id="515536226">
              <w:marLeft w:val="0"/>
              <w:marRight w:val="0"/>
              <w:marTop w:val="0"/>
              <w:marBottom w:val="0"/>
              <w:divBdr>
                <w:top w:val="none" w:sz="0" w:space="0" w:color="auto"/>
                <w:left w:val="none" w:sz="0" w:space="0" w:color="auto"/>
                <w:bottom w:val="none" w:sz="0" w:space="0" w:color="auto"/>
                <w:right w:val="none" w:sz="0" w:space="0" w:color="auto"/>
              </w:divBdr>
            </w:div>
            <w:div w:id="1324895476">
              <w:marLeft w:val="0"/>
              <w:marRight w:val="0"/>
              <w:marTop w:val="0"/>
              <w:marBottom w:val="0"/>
              <w:divBdr>
                <w:top w:val="none" w:sz="0" w:space="0" w:color="auto"/>
                <w:left w:val="none" w:sz="0" w:space="0" w:color="auto"/>
                <w:bottom w:val="none" w:sz="0" w:space="0" w:color="auto"/>
                <w:right w:val="none" w:sz="0" w:space="0" w:color="auto"/>
              </w:divBdr>
            </w:div>
            <w:div w:id="1284772831">
              <w:marLeft w:val="0"/>
              <w:marRight w:val="0"/>
              <w:marTop w:val="0"/>
              <w:marBottom w:val="0"/>
              <w:divBdr>
                <w:top w:val="none" w:sz="0" w:space="0" w:color="auto"/>
                <w:left w:val="none" w:sz="0" w:space="0" w:color="auto"/>
                <w:bottom w:val="none" w:sz="0" w:space="0" w:color="auto"/>
                <w:right w:val="none" w:sz="0" w:space="0" w:color="auto"/>
              </w:divBdr>
            </w:div>
            <w:div w:id="1765803298">
              <w:marLeft w:val="0"/>
              <w:marRight w:val="0"/>
              <w:marTop w:val="0"/>
              <w:marBottom w:val="0"/>
              <w:divBdr>
                <w:top w:val="none" w:sz="0" w:space="0" w:color="auto"/>
                <w:left w:val="none" w:sz="0" w:space="0" w:color="auto"/>
                <w:bottom w:val="none" w:sz="0" w:space="0" w:color="auto"/>
                <w:right w:val="none" w:sz="0" w:space="0" w:color="auto"/>
              </w:divBdr>
            </w:div>
            <w:div w:id="1897744539">
              <w:marLeft w:val="0"/>
              <w:marRight w:val="0"/>
              <w:marTop w:val="0"/>
              <w:marBottom w:val="0"/>
              <w:divBdr>
                <w:top w:val="none" w:sz="0" w:space="0" w:color="auto"/>
                <w:left w:val="none" w:sz="0" w:space="0" w:color="auto"/>
                <w:bottom w:val="none" w:sz="0" w:space="0" w:color="auto"/>
                <w:right w:val="none" w:sz="0" w:space="0" w:color="auto"/>
              </w:divBdr>
            </w:div>
            <w:div w:id="253325120">
              <w:marLeft w:val="0"/>
              <w:marRight w:val="0"/>
              <w:marTop w:val="0"/>
              <w:marBottom w:val="0"/>
              <w:divBdr>
                <w:top w:val="none" w:sz="0" w:space="0" w:color="auto"/>
                <w:left w:val="none" w:sz="0" w:space="0" w:color="auto"/>
                <w:bottom w:val="none" w:sz="0" w:space="0" w:color="auto"/>
                <w:right w:val="none" w:sz="0" w:space="0" w:color="auto"/>
              </w:divBdr>
            </w:div>
            <w:div w:id="142435551">
              <w:marLeft w:val="0"/>
              <w:marRight w:val="0"/>
              <w:marTop w:val="0"/>
              <w:marBottom w:val="0"/>
              <w:divBdr>
                <w:top w:val="none" w:sz="0" w:space="0" w:color="auto"/>
                <w:left w:val="none" w:sz="0" w:space="0" w:color="auto"/>
                <w:bottom w:val="none" w:sz="0" w:space="0" w:color="auto"/>
                <w:right w:val="none" w:sz="0" w:space="0" w:color="auto"/>
              </w:divBdr>
            </w:div>
            <w:div w:id="1493521465">
              <w:marLeft w:val="0"/>
              <w:marRight w:val="0"/>
              <w:marTop w:val="0"/>
              <w:marBottom w:val="0"/>
              <w:divBdr>
                <w:top w:val="none" w:sz="0" w:space="0" w:color="auto"/>
                <w:left w:val="none" w:sz="0" w:space="0" w:color="auto"/>
                <w:bottom w:val="none" w:sz="0" w:space="0" w:color="auto"/>
                <w:right w:val="none" w:sz="0" w:space="0" w:color="auto"/>
              </w:divBdr>
            </w:div>
            <w:div w:id="985622936">
              <w:marLeft w:val="0"/>
              <w:marRight w:val="0"/>
              <w:marTop w:val="0"/>
              <w:marBottom w:val="0"/>
              <w:divBdr>
                <w:top w:val="none" w:sz="0" w:space="0" w:color="auto"/>
                <w:left w:val="none" w:sz="0" w:space="0" w:color="auto"/>
                <w:bottom w:val="none" w:sz="0" w:space="0" w:color="auto"/>
                <w:right w:val="none" w:sz="0" w:space="0" w:color="auto"/>
              </w:divBdr>
            </w:div>
            <w:div w:id="329452331">
              <w:marLeft w:val="0"/>
              <w:marRight w:val="0"/>
              <w:marTop w:val="0"/>
              <w:marBottom w:val="0"/>
              <w:divBdr>
                <w:top w:val="none" w:sz="0" w:space="0" w:color="auto"/>
                <w:left w:val="none" w:sz="0" w:space="0" w:color="auto"/>
                <w:bottom w:val="none" w:sz="0" w:space="0" w:color="auto"/>
                <w:right w:val="none" w:sz="0" w:space="0" w:color="auto"/>
              </w:divBdr>
            </w:div>
            <w:div w:id="183859275">
              <w:marLeft w:val="0"/>
              <w:marRight w:val="0"/>
              <w:marTop w:val="0"/>
              <w:marBottom w:val="0"/>
              <w:divBdr>
                <w:top w:val="none" w:sz="0" w:space="0" w:color="auto"/>
                <w:left w:val="none" w:sz="0" w:space="0" w:color="auto"/>
                <w:bottom w:val="none" w:sz="0" w:space="0" w:color="auto"/>
                <w:right w:val="none" w:sz="0" w:space="0" w:color="auto"/>
              </w:divBdr>
            </w:div>
            <w:div w:id="1983270821">
              <w:marLeft w:val="0"/>
              <w:marRight w:val="0"/>
              <w:marTop w:val="0"/>
              <w:marBottom w:val="0"/>
              <w:divBdr>
                <w:top w:val="none" w:sz="0" w:space="0" w:color="auto"/>
                <w:left w:val="none" w:sz="0" w:space="0" w:color="auto"/>
                <w:bottom w:val="none" w:sz="0" w:space="0" w:color="auto"/>
                <w:right w:val="none" w:sz="0" w:space="0" w:color="auto"/>
              </w:divBdr>
            </w:div>
            <w:div w:id="293826782">
              <w:marLeft w:val="0"/>
              <w:marRight w:val="0"/>
              <w:marTop w:val="0"/>
              <w:marBottom w:val="0"/>
              <w:divBdr>
                <w:top w:val="none" w:sz="0" w:space="0" w:color="auto"/>
                <w:left w:val="none" w:sz="0" w:space="0" w:color="auto"/>
                <w:bottom w:val="none" w:sz="0" w:space="0" w:color="auto"/>
                <w:right w:val="none" w:sz="0" w:space="0" w:color="auto"/>
              </w:divBdr>
            </w:div>
            <w:div w:id="287250135">
              <w:marLeft w:val="0"/>
              <w:marRight w:val="0"/>
              <w:marTop w:val="0"/>
              <w:marBottom w:val="0"/>
              <w:divBdr>
                <w:top w:val="none" w:sz="0" w:space="0" w:color="auto"/>
                <w:left w:val="none" w:sz="0" w:space="0" w:color="auto"/>
                <w:bottom w:val="none" w:sz="0" w:space="0" w:color="auto"/>
                <w:right w:val="none" w:sz="0" w:space="0" w:color="auto"/>
              </w:divBdr>
            </w:div>
            <w:div w:id="867645932">
              <w:marLeft w:val="0"/>
              <w:marRight w:val="0"/>
              <w:marTop w:val="0"/>
              <w:marBottom w:val="0"/>
              <w:divBdr>
                <w:top w:val="none" w:sz="0" w:space="0" w:color="auto"/>
                <w:left w:val="none" w:sz="0" w:space="0" w:color="auto"/>
                <w:bottom w:val="none" w:sz="0" w:space="0" w:color="auto"/>
                <w:right w:val="none" w:sz="0" w:space="0" w:color="auto"/>
              </w:divBdr>
            </w:div>
            <w:div w:id="1001348058">
              <w:marLeft w:val="0"/>
              <w:marRight w:val="0"/>
              <w:marTop w:val="0"/>
              <w:marBottom w:val="0"/>
              <w:divBdr>
                <w:top w:val="none" w:sz="0" w:space="0" w:color="auto"/>
                <w:left w:val="none" w:sz="0" w:space="0" w:color="auto"/>
                <w:bottom w:val="none" w:sz="0" w:space="0" w:color="auto"/>
                <w:right w:val="none" w:sz="0" w:space="0" w:color="auto"/>
              </w:divBdr>
            </w:div>
            <w:div w:id="146651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00908">
      <w:bodyDiv w:val="1"/>
      <w:marLeft w:val="0"/>
      <w:marRight w:val="0"/>
      <w:marTop w:val="0"/>
      <w:marBottom w:val="0"/>
      <w:divBdr>
        <w:top w:val="none" w:sz="0" w:space="0" w:color="auto"/>
        <w:left w:val="none" w:sz="0" w:space="0" w:color="auto"/>
        <w:bottom w:val="none" w:sz="0" w:space="0" w:color="auto"/>
        <w:right w:val="none" w:sz="0" w:space="0" w:color="auto"/>
      </w:divBdr>
      <w:divsChild>
        <w:div w:id="395398587">
          <w:marLeft w:val="0"/>
          <w:marRight w:val="0"/>
          <w:marTop w:val="0"/>
          <w:marBottom w:val="0"/>
          <w:divBdr>
            <w:top w:val="none" w:sz="0" w:space="0" w:color="auto"/>
            <w:left w:val="none" w:sz="0" w:space="0" w:color="auto"/>
            <w:bottom w:val="none" w:sz="0" w:space="0" w:color="auto"/>
            <w:right w:val="none" w:sz="0" w:space="0" w:color="auto"/>
          </w:divBdr>
          <w:divsChild>
            <w:div w:id="1271547060">
              <w:marLeft w:val="0"/>
              <w:marRight w:val="0"/>
              <w:marTop w:val="0"/>
              <w:marBottom w:val="0"/>
              <w:divBdr>
                <w:top w:val="none" w:sz="0" w:space="0" w:color="auto"/>
                <w:left w:val="none" w:sz="0" w:space="0" w:color="auto"/>
                <w:bottom w:val="none" w:sz="0" w:space="0" w:color="auto"/>
                <w:right w:val="none" w:sz="0" w:space="0" w:color="auto"/>
              </w:divBdr>
            </w:div>
            <w:div w:id="1179275119">
              <w:marLeft w:val="0"/>
              <w:marRight w:val="0"/>
              <w:marTop w:val="0"/>
              <w:marBottom w:val="0"/>
              <w:divBdr>
                <w:top w:val="none" w:sz="0" w:space="0" w:color="auto"/>
                <w:left w:val="none" w:sz="0" w:space="0" w:color="auto"/>
                <w:bottom w:val="none" w:sz="0" w:space="0" w:color="auto"/>
                <w:right w:val="none" w:sz="0" w:space="0" w:color="auto"/>
              </w:divBdr>
            </w:div>
            <w:div w:id="2126078404">
              <w:marLeft w:val="0"/>
              <w:marRight w:val="0"/>
              <w:marTop w:val="0"/>
              <w:marBottom w:val="0"/>
              <w:divBdr>
                <w:top w:val="none" w:sz="0" w:space="0" w:color="auto"/>
                <w:left w:val="none" w:sz="0" w:space="0" w:color="auto"/>
                <w:bottom w:val="none" w:sz="0" w:space="0" w:color="auto"/>
                <w:right w:val="none" w:sz="0" w:space="0" w:color="auto"/>
              </w:divBdr>
            </w:div>
            <w:div w:id="1210000168">
              <w:marLeft w:val="0"/>
              <w:marRight w:val="0"/>
              <w:marTop w:val="0"/>
              <w:marBottom w:val="0"/>
              <w:divBdr>
                <w:top w:val="none" w:sz="0" w:space="0" w:color="auto"/>
                <w:left w:val="none" w:sz="0" w:space="0" w:color="auto"/>
                <w:bottom w:val="none" w:sz="0" w:space="0" w:color="auto"/>
                <w:right w:val="none" w:sz="0" w:space="0" w:color="auto"/>
              </w:divBdr>
            </w:div>
            <w:div w:id="944967856">
              <w:marLeft w:val="0"/>
              <w:marRight w:val="0"/>
              <w:marTop w:val="0"/>
              <w:marBottom w:val="0"/>
              <w:divBdr>
                <w:top w:val="none" w:sz="0" w:space="0" w:color="auto"/>
                <w:left w:val="none" w:sz="0" w:space="0" w:color="auto"/>
                <w:bottom w:val="none" w:sz="0" w:space="0" w:color="auto"/>
                <w:right w:val="none" w:sz="0" w:space="0" w:color="auto"/>
              </w:divBdr>
            </w:div>
            <w:div w:id="1256398438">
              <w:marLeft w:val="0"/>
              <w:marRight w:val="0"/>
              <w:marTop w:val="0"/>
              <w:marBottom w:val="0"/>
              <w:divBdr>
                <w:top w:val="none" w:sz="0" w:space="0" w:color="auto"/>
                <w:left w:val="none" w:sz="0" w:space="0" w:color="auto"/>
                <w:bottom w:val="none" w:sz="0" w:space="0" w:color="auto"/>
                <w:right w:val="none" w:sz="0" w:space="0" w:color="auto"/>
              </w:divBdr>
            </w:div>
            <w:div w:id="1204173706">
              <w:marLeft w:val="0"/>
              <w:marRight w:val="0"/>
              <w:marTop w:val="0"/>
              <w:marBottom w:val="0"/>
              <w:divBdr>
                <w:top w:val="none" w:sz="0" w:space="0" w:color="auto"/>
                <w:left w:val="none" w:sz="0" w:space="0" w:color="auto"/>
                <w:bottom w:val="none" w:sz="0" w:space="0" w:color="auto"/>
                <w:right w:val="none" w:sz="0" w:space="0" w:color="auto"/>
              </w:divBdr>
            </w:div>
            <w:div w:id="72529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36075">
      <w:bodyDiv w:val="1"/>
      <w:marLeft w:val="0"/>
      <w:marRight w:val="0"/>
      <w:marTop w:val="0"/>
      <w:marBottom w:val="0"/>
      <w:divBdr>
        <w:top w:val="none" w:sz="0" w:space="0" w:color="auto"/>
        <w:left w:val="none" w:sz="0" w:space="0" w:color="auto"/>
        <w:bottom w:val="none" w:sz="0" w:space="0" w:color="auto"/>
        <w:right w:val="none" w:sz="0" w:space="0" w:color="auto"/>
      </w:divBdr>
    </w:div>
    <w:div w:id="381635079">
      <w:bodyDiv w:val="1"/>
      <w:marLeft w:val="0"/>
      <w:marRight w:val="0"/>
      <w:marTop w:val="0"/>
      <w:marBottom w:val="0"/>
      <w:divBdr>
        <w:top w:val="none" w:sz="0" w:space="0" w:color="auto"/>
        <w:left w:val="none" w:sz="0" w:space="0" w:color="auto"/>
        <w:bottom w:val="none" w:sz="0" w:space="0" w:color="auto"/>
        <w:right w:val="none" w:sz="0" w:space="0" w:color="auto"/>
      </w:divBdr>
    </w:div>
    <w:div w:id="388310933">
      <w:bodyDiv w:val="1"/>
      <w:marLeft w:val="0"/>
      <w:marRight w:val="0"/>
      <w:marTop w:val="0"/>
      <w:marBottom w:val="0"/>
      <w:divBdr>
        <w:top w:val="none" w:sz="0" w:space="0" w:color="auto"/>
        <w:left w:val="none" w:sz="0" w:space="0" w:color="auto"/>
        <w:bottom w:val="none" w:sz="0" w:space="0" w:color="auto"/>
        <w:right w:val="none" w:sz="0" w:space="0" w:color="auto"/>
      </w:divBdr>
    </w:div>
    <w:div w:id="398207937">
      <w:bodyDiv w:val="1"/>
      <w:marLeft w:val="0"/>
      <w:marRight w:val="0"/>
      <w:marTop w:val="0"/>
      <w:marBottom w:val="0"/>
      <w:divBdr>
        <w:top w:val="none" w:sz="0" w:space="0" w:color="auto"/>
        <w:left w:val="none" w:sz="0" w:space="0" w:color="auto"/>
        <w:bottom w:val="none" w:sz="0" w:space="0" w:color="auto"/>
        <w:right w:val="none" w:sz="0" w:space="0" w:color="auto"/>
      </w:divBdr>
    </w:div>
    <w:div w:id="402338418">
      <w:bodyDiv w:val="1"/>
      <w:marLeft w:val="0"/>
      <w:marRight w:val="0"/>
      <w:marTop w:val="0"/>
      <w:marBottom w:val="0"/>
      <w:divBdr>
        <w:top w:val="none" w:sz="0" w:space="0" w:color="auto"/>
        <w:left w:val="none" w:sz="0" w:space="0" w:color="auto"/>
        <w:bottom w:val="none" w:sz="0" w:space="0" w:color="auto"/>
        <w:right w:val="none" w:sz="0" w:space="0" w:color="auto"/>
      </w:divBdr>
      <w:divsChild>
        <w:div w:id="1519931068">
          <w:marLeft w:val="0"/>
          <w:marRight w:val="0"/>
          <w:marTop w:val="0"/>
          <w:marBottom w:val="0"/>
          <w:divBdr>
            <w:top w:val="none" w:sz="0" w:space="0" w:color="auto"/>
            <w:left w:val="none" w:sz="0" w:space="0" w:color="auto"/>
            <w:bottom w:val="none" w:sz="0" w:space="0" w:color="auto"/>
            <w:right w:val="none" w:sz="0" w:space="0" w:color="auto"/>
          </w:divBdr>
          <w:divsChild>
            <w:div w:id="1994480339">
              <w:marLeft w:val="0"/>
              <w:marRight w:val="0"/>
              <w:marTop w:val="0"/>
              <w:marBottom w:val="0"/>
              <w:divBdr>
                <w:top w:val="none" w:sz="0" w:space="0" w:color="auto"/>
                <w:left w:val="none" w:sz="0" w:space="0" w:color="auto"/>
                <w:bottom w:val="none" w:sz="0" w:space="0" w:color="auto"/>
                <w:right w:val="none" w:sz="0" w:space="0" w:color="auto"/>
              </w:divBdr>
            </w:div>
            <w:div w:id="27994375">
              <w:marLeft w:val="0"/>
              <w:marRight w:val="0"/>
              <w:marTop w:val="0"/>
              <w:marBottom w:val="0"/>
              <w:divBdr>
                <w:top w:val="none" w:sz="0" w:space="0" w:color="auto"/>
                <w:left w:val="none" w:sz="0" w:space="0" w:color="auto"/>
                <w:bottom w:val="none" w:sz="0" w:space="0" w:color="auto"/>
                <w:right w:val="none" w:sz="0" w:space="0" w:color="auto"/>
              </w:divBdr>
            </w:div>
            <w:div w:id="1929386604">
              <w:marLeft w:val="0"/>
              <w:marRight w:val="0"/>
              <w:marTop w:val="0"/>
              <w:marBottom w:val="0"/>
              <w:divBdr>
                <w:top w:val="none" w:sz="0" w:space="0" w:color="auto"/>
                <w:left w:val="none" w:sz="0" w:space="0" w:color="auto"/>
                <w:bottom w:val="none" w:sz="0" w:space="0" w:color="auto"/>
                <w:right w:val="none" w:sz="0" w:space="0" w:color="auto"/>
              </w:divBdr>
            </w:div>
            <w:div w:id="617489454">
              <w:marLeft w:val="0"/>
              <w:marRight w:val="0"/>
              <w:marTop w:val="0"/>
              <w:marBottom w:val="0"/>
              <w:divBdr>
                <w:top w:val="none" w:sz="0" w:space="0" w:color="auto"/>
                <w:left w:val="none" w:sz="0" w:space="0" w:color="auto"/>
                <w:bottom w:val="none" w:sz="0" w:space="0" w:color="auto"/>
                <w:right w:val="none" w:sz="0" w:space="0" w:color="auto"/>
              </w:divBdr>
            </w:div>
            <w:div w:id="214241692">
              <w:marLeft w:val="0"/>
              <w:marRight w:val="0"/>
              <w:marTop w:val="0"/>
              <w:marBottom w:val="0"/>
              <w:divBdr>
                <w:top w:val="none" w:sz="0" w:space="0" w:color="auto"/>
                <w:left w:val="none" w:sz="0" w:space="0" w:color="auto"/>
                <w:bottom w:val="none" w:sz="0" w:space="0" w:color="auto"/>
                <w:right w:val="none" w:sz="0" w:space="0" w:color="auto"/>
              </w:divBdr>
            </w:div>
            <w:div w:id="168444229">
              <w:marLeft w:val="0"/>
              <w:marRight w:val="0"/>
              <w:marTop w:val="0"/>
              <w:marBottom w:val="0"/>
              <w:divBdr>
                <w:top w:val="none" w:sz="0" w:space="0" w:color="auto"/>
                <w:left w:val="none" w:sz="0" w:space="0" w:color="auto"/>
                <w:bottom w:val="none" w:sz="0" w:space="0" w:color="auto"/>
                <w:right w:val="none" w:sz="0" w:space="0" w:color="auto"/>
              </w:divBdr>
            </w:div>
            <w:div w:id="1568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826360">
      <w:bodyDiv w:val="1"/>
      <w:marLeft w:val="0"/>
      <w:marRight w:val="0"/>
      <w:marTop w:val="0"/>
      <w:marBottom w:val="0"/>
      <w:divBdr>
        <w:top w:val="none" w:sz="0" w:space="0" w:color="auto"/>
        <w:left w:val="none" w:sz="0" w:space="0" w:color="auto"/>
        <w:bottom w:val="none" w:sz="0" w:space="0" w:color="auto"/>
        <w:right w:val="none" w:sz="0" w:space="0" w:color="auto"/>
      </w:divBdr>
      <w:divsChild>
        <w:div w:id="1788767961">
          <w:marLeft w:val="0"/>
          <w:marRight w:val="0"/>
          <w:marTop w:val="0"/>
          <w:marBottom w:val="0"/>
          <w:divBdr>
            <w:top w:val="none" w:sz="0" w:space="0" w:color="auto"/>
            <w:left w:val="none" w:sz="0" w:space="0" w:color="auto"/>
            <w:bottom w:val="none" w:sz="0" w:space="0" w:color="auto"/>
            <w:right w:val="none" w:sz="0" w:space="0" w:color="auto"/>
          </w:divBdr>
          <w:divsChild>
            <w:div w:id="142503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7708">
      <w:bodyDiv w:val="1"/>
      <w:marLeft w:val="0"/>
      <w:marRight w:val="0"/>
      <w:marTop w:val="0"/>
      <w:marBottom w:val="0"/>
      <w:divBdr>
        <w:top w:val="none" w:sz="0" w:space="0" w:color="auto"/>
        <w:left w:val="none" w:sz="0" w:space="0" w:color="auto"/>
        <w:bottom w:val="none" w:sz="0" w:space="0" w:color="auto"/>
        <w:right w:val="none" w:sz="0" w:space="0" w:color="auto"/>
      </w:divBdr>
    </w:div>
    <w:div w:id="420951226">
      <w:bodyDiv w:val="1"/>
      <w:marLeft w:val="0"/>
      <w:marRight w:val="0"/>
      <w:marTop w:val="0"/>
      <w:marBottom w:val="0"/>
      <w:divBdr>
        <w:top w:val="none" w:sz="0" w:space="0" w:color="auto"/>
        <w:left w:val="none" w:sz="0" w:space="0" w:color="auto"/>
        <w:bottom w:val="none" w:sz="0" w:space="0" w:color="auto"/>
        <w:right w:val="none" w:sz="0" w:space="0" w:color="auto"/>
      </w:divBdr>
      <w:divsChild>
        <w:div w:id="268858370">
          <w:marLeft w:val="0"/>
          <w:marRight w:val="0"/>
          <w:marTop w:val="0"/>
          <w:marBottom w:val="0"/>
          <w:divBdr>
            <w:top w:val="none" w:sz="0" w:space="0" w:color="auto"/>
            <w:left w:val="none" w:sz="0" w:space="0" w:color="auto"/>
            <w:bottom w:val="none" w:sz="0" w:space="0" w:color="auto"/>
            <w:right w:val="none" w:sz="0" w:space="0" w:color="auto"/>
          </w:divBdr>
          <w:divsChild>
            <w:div w:id="1336804367">
              <w:marLeft w:val="0"/>
              <w:marRight w:val="0"/>
              <w:marTop w:val="0"/>
              <w:marBottom w:val="0"/>
              <w:divBdr>
                <w:top w:val="none" w:sz="0" w:space="0" w:color="auto"/>
                <w:left w:val="none" w:sz="0" w:space="0" w:color="auto"/>
                <w:bottom w:val="none" w:sz="0" w:space="0" w:color="auto"/>
                <w:right w:val="none" w:sz="0" w:space="0" w:color="auto"/>
              </w:divBdr>
            </w:div>
            <w:div w:id="955137609">
              <w:marLeft w:val="0"/>
              <w:marRight w:val="0"/>
              <w:marTop w:val="0"/>
              <w:marBottom w:val="0"/>
              <w:divBdr>
                <w:top w:val="none" w:sz="0" w:space="0" w:color="auto"/>
                <w:left w:val="none" w:sz="0" w:space="0" w:color="auto"/>
                <w:bottom w:val="none" w:sz="0" w:space="0" w:color="auto"/>
                <w:right w:val="none" w:sz="0" w:space="0" w:color="auto"/>
              </w:divBdr>
            </w:div>
            <w:div w:id="268704469">
              <w:marLeft w:val="0"/>
              <w:marRight w:val="0"/>
              <w:marTop w:val="0"/>
              <w:marBottom w:val="0"/>
              <w:divBdr>
                <w:top w:val="none" w:sz="0" w:space="0" w:color="auto"/>
                <w:left w:val="none" w:sz="0" w:space="0" w:color="auto"/>
                <w:bottom w:val="none" w:sz="0" w:space="0" w:color="auto"/>
                <w:right w:val="none" w:sz="0" w:space="0" w:color="auto"/>
              </w:divBdr>
            </w:div>
            <w:div w:id="2135901501">
              <w:marLeft w:val="0"/>
              <w:marRight w:val="0"/>
              <w:marTop w:val="0"/>
              <w:marBottom w:val="0"/>
              <w:divBdr>
                <w:top w:val="none" w:sz="0" w:space="0" w:color="auto"/>
                <w:left w:val="none" w:sz="0" w:space="0" w:color="auto"/>
                <w:bottom w:val="none" w:sz="0" w:space="0" w:color="auto"/>
                <w:right w:val="none" w:sz="0" w:space="0" w:color="auto"/>
              </w:divBdr>
            </w:div>
            <w:div w:id="1557155842">
              <w:marLeft w:val="0"/>
              <w:marRight w:val="0"/>
              <w:marTop w:val="0"/>
              <w:marBottom w:val="0"/>
              <w:divBdr>
                <w:top w:val="none" w:sz="0" w:space="0" w:color="auto"/>
                <w:left w:val="none" w:sz="0" w:space="0" w:color="auto"/>
                <w:bottom w:val="none" w:sz="0" w:space="0" w:color="auto"/>
                <w:right w:val="none" w:sz="0" w:space="0" w:color="auto"/>
              </w:divBdr>
            </w:div>
            <w:div w:id="9725109">
              <w:marLeft w:val="0"/>
              <w:marRight w:val="0"/>
              <w:marTop w:val="0"/>
              <w:marBottom w:val="0"/>
              <w:divBdr>
                <w:top w:val="none" w:sz="0" w:space="0" w:color="auto"/>
                <w:left w:val="none" w:sz="0" w:space="0" w:color="auto"/>
                <w:bottom w:val="none" w:sz="0" w:space="0" w:color="auto"/>
                <w:right w:val="none" w:sz="0" w:space="0" w:color="auto"/>
              </w:divBdr>
            </w:div>
            <w:div w:id="531918659">
              <w:marLeft w:val="0"/>
              <w:marRight w:val="0"/>
              <w:marTop w:val="0"/>
              <w:marBottom w:val="0"/>
              <w:divBdr>
                <w:top w:val="none" w:sz="0" w:space="0" w:color="auto"/>
                <w:left w:val="none" w:sz="0" w:space="0" w:color="auto"/>
                <w:bottom w:val="none" w:sz="0" w:space="0" w:color="auto"/>
                <w:right w:val="none" w:sz="0" w:space="0" w:color="auto"/>
              </w:divBdr>
            </w:div>
            <w:div w:id="149179056">
              <w:marLeft w:val="0"/>
              <w:marRight w:val="0"/>
              <w:marTop w:val="0"/>
              <w:marBottom w:val="0"/>
              <w:divBdr>
                <w:top w:val="none" w:sz="0" w:space="0" w:color="auto"/>
                <w:left w:val="none" w:sz="0" w:space="0" w:color="auto"/>
                <w:bottom w:val="none" w:sz="0" w:space="0" w:color="auto"/>
                <w:right w:val="none" w:sz="0" w:space="0" w:color="auto"/>
              </w:divBdr>
            </w:div>
            <w:div w:id="1777599257">
              <w:marLeft w:val="0"/>
              <w:marRight w:val="0"/>
              <w:marTop w:val="0"/>
              <w:marBottom w:val="0"/>
              <w:divBdr>
                <w:top w:val="none" w:sz="0" w:space="0" w:color="auto"/>
                <w:left w:val="none" w:sz="0" w:space="0" w:color="auto"/>
                <w:bottom w:val="none" w:sz="0" w:space="0" w:color="auto"/>
                <w:right w:val="none" w:sz="0" w:space="0" w:color="auto"/>
              </w:divBdr>
            </w:div>
            <w:div w:id="1828210289">
              <w:marLeft w:val="0"/>
              <w:marRight w:val="0"/>
              <w:marTop w:val="0"/>
              <w:marBottom w:val="0"/>
              <w:divBdr>
                <w:top w:val="none" w:sz="0" w:space="0" w:color="auto"/>
                <w:left w:val="none" w:sz="0" w:space="0" w:color="auto"/>
                <w:bottom w:val="none" w:sz="0" w:space="0" w:color="auto"/>
                <w:right w:val="none" w:sz="0" w:space="0" w:color="auto"/>
              </w:divBdr>
            </w:div>
            <w:div w:id="48454615">
              <w:marLeft w:val="0"/>
              <w:marRight w:val="0"/>
              <w:marTop w:val="0"/>
              <w:marBottom w:val="0"/>
              <w:divBdr>
                <w:top w:val="none" w:sz="0" w:space="0" w:color="auto"/>
                <w:left w:val="none" w:sz="0" w:space="0" w:color="auto"/>
                <w:bottom w:val="none" w:sz="0" w:space="0" w:color="auto"/>
                <w:right w:val="none" w:sz="0" w:space="0" w:color="auto"/>
              </w:divBdr>
            </w:div>
            <w:div w:id="1830319161">
              <w:marLeft w:val="0"/>
              <w:marRight w:val="0"/>
              <w:marTop w:val="0"/>
              <w:marBottom w:val="0"/>
              <w:divBdr>
                <w:top w:val="none" w:sz="0" w:space="0" w:color="auto"/>
                <w:left w:val="none" w:sz="0" w:space="0" w:color="auto"/>
                <w:bottom w:val="none" w:sz="0" w:space="0" w:color="auto"/>
                <w:right w:val="none" w:sz="0" w:space="0" w:color="auto"/>
              </w:divBdr>
            </w:div>
            <w:div w:id="1328051592">
              <w:marLeft w:val="0"/>
              <w:marRight w:val="0"/>
              <w:marTop w:val="0"/>
              <w:marBottom w:val="0"/>
              <w:divBdr>
                <w:top w:val="none" w:sz="0" w:space="0" w:color="auto"/>
                <w:left w:val="none" w:sz="0" w:space="0" w:color="auto"/>
                <w:bottom w:val="none" w:sz="0" w:space="0" w:color="auto"/>
                <w:right w:val="none" w:sz="0" w:space="0" w:color="auto"/>
              </w:divBdr>
            </w:div>
            <w:div w:id="82998820">
              <w:marLeft w:val="0"/>
              <w:marRight w:val="0"/>
              <w:marTop w:val="0"/>
              <w:marBottom w:val="0"/>
              <w:divBdr>
                <w:top w:val="none" w:sz="0" w:space="0" w:color="auto"/>
                <w:left w:val="none" w:sz="0" w:space="0" w:color="auto"/>
                <w:bottom w:val="none" w:sz="0" w:space="0" w:color="auto"/>
                <w:right w:val="none" w:sz="0" w:space="0" w:color="auto"/>
              </w:divBdr>
            </w:div>
            <w:div w:id="1689990980">
              <w:marLeft w:val="0"/>
              <w:marRight w:val="0"/>
              <w:marTop w:val="0"/>
              <w:marBottom w:val="0"/>
              <w:divBdr>
                <w:top w:val="none" w:sz="0" w:space="0" w:color="auto"/>
                <w:left w:val="none" w:sz="0" w:space="0" w:color="auto"/>
                <w:bottom w:val="none" w:sz="0" w:space="0" w:color="auto"/>
                <w:right w:val="none" w:sz="0" w:space="0" w:color="auto"/>
              </w:divBdr>
            </w:div>
            <w:div w:id="1395735302">
              <w:marLeft w:val="0"/>
              <w:marRight w:val="0"/>
              <w:marTop w:val="0"/>
              <w:marBottom w:val="0"/>
              <w:divBdr>
                <w:top w:val="none" w:sz="0" w:space="0" w:color="auto"/>
                <w:left w:val="none" w:sz="0" w:space="0" w:color="auto"/>
                <w:bottom w:val="none" w:sz="0" w:space="0" w:color="auto"/>
                <w:right w:val="none" w:sz="0" w:space="0" w:color="auto"/>
              </w:divBdr>
            </w:div>
            <w:div w:id="1674604109">
              <w:marLeft w:val="0"/>
              <w:marRight w:val="0"/>
              <w:marTop w:val="0"/>
              <w:marBottom w:val="0"/>
              <w:divBdr>
                <w:top w:val="none" w:sz="0" w:space="0" w:color="auto"/>
                <w:left w:val="none" w:sz="0" w:space="0" w:color="auto"/>
                <w:bottom w:val="none" w:sz="0" w:space="0" w:color="auto"/>
                <w:right w:val="none" w:sz="0" w:space="0" w:color="auto"/>
              </w:divBdr>
            </w:div>
            <w:div w:id="605574933">
              <w:marLeft w:val="0"/>
              <w:marRight w:val="0"/>
              <w:marTop w:val="0"/>
              <w:marBottom w:val="0"/>
              <w:divBdr>
                <w:top w:val="none" w:sz="0" w:space="0" w:color="auto"/>
                <w:left w:val="none" w:sz="0" w:space="0" w:color="auto"/>
                <w:bottom w:val="none" w:sz="0" w:space="0" w:color="auto"/>
                <w:right w:val="none" w:sz="0" w:space="0" w:color="auto"/>
              </w:divBdr>
            </w:div>
            <w:div w:id="1401908345">
              <w:marLeft w:val="0"/>
              <w:marRight w:val="0"/>
              <w:marTop w:val="0"/>
              <w:marBottom w:val="0"/>
              <w:divBdr>
                <w:top w:val="none" w:sz="0" w:space="0" w:color="auto"/>
                <w:left w:val="none" w:sz="0" w:space="0" w:color="auto"/>
                <w:bottom w:val="none" w:sz="0" w:space="0" w:color="auto"/>
                <w:right w:val="none" w:sz="0" w:space="0" w:color="auto"/>
              </w:divBdr>
            </w:div>
            <w:div w:id="115292190">
              <w:marLeft w:val="0"/>
              <w:marRight w:val="0"/>
              <w:marTop w:val="0"/>
              <w:marBottom w:val="0"/>
              <w:divBdr>
                <w:top w:val="none" w:sz="0" w:space="0" w:color="auto"/>
                <w:left w:val="none" w:sz="0" w:space="0" w:color="auto"/>
                <w:bottom w:val="none" w:sz="0" w:space="0" w:color="auto"/>
                <w:right w:val="none" w:sz="0" w:space="0" w:color="auto"/>
              </w:divBdr>
            </w:div>
            <w:div w:id="1749575011">
              <w:marLeft w:val="0"/>
              <w:marRight w:val="0"/>
              <w:marTop w:val="0"/>
              <w:marBottom w:val="0"/>
              <w:divBdr>
                <w:top w:val="none" w:sz="0" w:space="0" w:color="auto"/>
                <w:left w:val="none" w:sz="0" w:space="0" w:color="auto"/>
                <w:bottom w:val="none" w:sz="0" w:space="0" w:color="auto"/>
                <w:right w:val="none" w:sz="0" w:space="0" w:color="auto"/>
              </w:divBdr>
            </w:div>
            <w:div w:id="923730348">
              <w:marLeft w:val="0"/>
              <w:marRight w:val="0"/>
              <w:marTop w:val="0"/>
              <w:marBottom w:val="0"/>
              <w:divBdr>
                <w:top w:val="none" w:sz="0" w:space="0" w:color="auto"/>
                <w:left w:val="none" w:sz="0" w:space="0" w:color="auto"/>
                <w:bottom w:val="none" w:sz="0" w:space="0" w:color="auto"/>
                <w:right w:val="none" w:sz="0" w:space="0" w:color="auto"/>
              </w:divBdr>
            </w:div>
            <w:div w:id="446631381">
              <w:marLeft w:val="0"/>
              <w:marRight w:val="0"/>
              <w:marTop w:val="0"/>
              <w:marBottom w:val="0"/>
              <w:divBdr>
                <w:top w:val="none" w:sz="0" w:space="0" w:color="auto"/>
                <w:left w:val="none" w:sz="0" w:space="0" w:color="auto"/>
                <w:bottom w:val="none" w:sz="0" w:space="0" w:color="auto"/>
                <w:right w:val="none" w:sz="0" w:space="0" w:color="auto"/>
              </w:divBdr>
            </w:div>
            <w:div w:id="751004316">
              <w:marLeft w:val="0"/>
              <w:marRight w:val="0"/>
              <w:marTop w:val="0"/>
              <w:marBottom w:val="0"/>
              <w:divBdr>
                <w:top w:val="none" w:sz="0" w:space="0" w:color="auto"/>
                <w:left w:val="none" w:sz="0" w:space="0" w:color="auto"/>
                <w:bottom w:val="none" w:sz="0" w:space="0" w:color="auto"/>
                <w:right w:val="none" w:sz="0" w:space="0" w:color="auto"/>
              </w:divBdr>
            </w:div>
            <w:div w:id="246496701">
              <w:marLeft w:val="0"/>
              <w:marRight w:val="0"/>
              <w:marTop w:val="0"/>
              <w:marBottom w:val="0"/>
              <w:divBdr>
                <w:top w:val="none" w:sz="0" w:space="0" w:color="auto"/>
                <w:left w:val="none" w:sz="0" w:space="0" w:color="auto"/>
                <w:bottom w:val="none" w:sz="0" w:space="0" w:color="auto"/>
                <w:right w:val="none" w:sz="0" w:space="0" w:color="auto"/>
              </w:divBdr>
            </w:div>
            <w:div w:id="285700358">
              <w:marLeft w:val="0"/>
              <w:marRight w:val="0"/>
              <w:marTop w:val="0"/>
              <w:marBottom w:val="0"/>
              <w:divBdr>
                <w:top w:val="none" w:sz="0" w:space="0" w:color="auto"/>
                <w:left w:val="none" w:sz="0" w:space="0" w:color="auto"/>
                <w:bottom w:val="none" w:sz="0" w:space="0" w:color="auto"/>
                <w:right w:val="none" w:sz="0" w:space="0" w:color="auto"/>
              </w:divBdr>
            </w:div>
            <w:div w:id="661540329">
              <w:marLeft w:val="0"/>
              <w:marRight w:val="0"/>
              <w:marTop w:val="0"/>
              <w:marBottom w:val="0"/>
              <w:divBdr>
                <w:top w:val="none" w:sz="0" w:space="0" w:color="auto"/>
                <w:left w:val="none" w:sz="0" w:space="0" w:color="auto"/>
                <w:bottom w:val="none" w:sz="0" w:space="0" w:color="auto"/>
                <w:right w:val="none" w:sz="0" w:space="0" w:color="auto"/>
              </w:divBdr>
            </w:div>
            <w:div w:id="256137976">
              <w:marLeft w:val="0"/>
              <w:marRight w:val="0"/>
              <w:marTop w:val="0"/>
              <w:marBottom w:val="0"/>
              <w:divBdr>
                <w:top w:val="none" w:sz="0" w:space="0" w:color="auto"/>
                <w:left w:val="none" w:sz="0" w:space="0" w:color="auto"/>
                <w:bottom w:val="none" w:sz="0" w:space="0" w:color="auto"/>
                <w:right w:val="none" w:sz="0" w:space="0" w:color="auto"/>
              </w:divBdr>
            </w:div>
            <w:div w:id="202986764">
              <w:marLeft w:val="0"/>
              <w:marRight w:val="0"/>
              <w:marTop w:val="0"/>
              <w:marBottom w:val="0"/>
              <w:divBdr>
                <w:top w:val="none" w:sz="0" w:space="0" w:color="auto"/>
                <w:left w:val="none" w:sz="0" w:space="0" w:color="auto"/>
                <w:bottom w:val="none" w:sz="0" w:space="0" w:color="auto"/>
                <w:right w:val="none" w:sz="0" w:space="0" w:color="auto"/>
              </w:divBdr>
            </w:div>
            <w:div w:id="1606183044">
              <w:marLeft w:val="0"/>
              <w:marRight w:val="0"/>
              <w:marTop w:val="0"/>
              <w:marBottom w:val="0"/>
              <w:divBdr>
                <w:top w:val="none" w:sz="0" w:space="0" w:color="auto"/>
                <w:left w:val="none" w:sz="0" w:space="0" w:color="auto"/>
                <w:bottom w:val="none" w:sz="0" w:space="0" w:color="auto"/>
                <w:right w:val="none" w:sz="0" w:space="0" w:color="auto"/>
              </w:divBdr>
            </w:div>
            <w:div w:id="1180003613">
              <w:marLeft w:val="0"/>
              <w:marRight w:val="0"/>
              <w:marTop w:val="0"/>
              <w:marBottom w:val="0"/>
              <w:divBdr>
                <w:top w:val="none" w:sz="0" w:space="0" w:color="auto"/>
                <w:left w:val="none" w:sz="0" w:space="0" w:color="auto"/>
                <w:bottom w:val="none" w:sz="0" w:space="0" w:color="auto"/>
                <w:right w:val="none" w:sz="0" w:space="0" w:color="auto"/>
              </w:divBdr>
            </w:div>
            <w:div w:id="154343914">
              <w:marLeft w:val="0"/>
              <w:marRight w:val="0"/>
              <w:marTop w:val="0"/>
              <w:marBottom w:val="0"/>
              <w:divBdr>
                <w:top w:val="none" w:sz="0" w:space="0" w:color="auto"/>
                <w:left w:val="none" w:sz="0" w:space="0" w:color="auto"/>
                <w:bottom w:val="none" w:sz="0" w:space="0" w:color="auto"/>
                <w:right w:val="none" w:sz="0" w:space="0" w:color="auto"/>
              </w:divBdr>
            </w:div>
            <w:div w:id="1069502143">
              <w:marLeft w:val="0"/>
              <w:marRight w:val="0"/>
              <w:marTop w:val="0"/>
              <w:marBottom w:val="0"/>
              <w:divBdr>
                <w:top w:val="none" w:sz="0" w:space="0" w:color="auto"/>
                <w:left w:val="none" w:sz="0" w:space="0" w:color="auto"/>
                <w:bottom w:val="none" w:sz="0" w:space="0" w:color="auto"/>
                <w:right w:val="none" w:sz="0" w:space="0" w:color="auto"/>
              </w:divBdr>
            </w:div>
            <w:div w:id="246110459">
              <w:marLeft w:val="0"/>
              <w:marRight w:val="0"/>
              <w:marTop w:val="0"/>
              <w:marBottom w:val="0"/>
              <w:divBdr>
                <w:top w:val="none" w:sz="0" w:space="0" w:color="auto"/>
                <w:left w:val="none" w:sz="0" w:space="0" w:color="auto"/>
                <w:bottom w:val="none" w:sz="0" w:space="0" w:color="auto"/>
                <w:right w:val="none" w:sz="0" w:space="0" w:color="auto"/>
              </w:divBdr>
            </w:div>
            <w:div w:id="1138957183">
              <w:marLeft w:val="0"/>
              <w:marRight w:val="0"/>
              <w:marTop w:val="0"/>
              <w:marBottom w:val="0"/>
              <w:divBdr>
                <w:top w:val="none" w:sz="0" w:space="0" w:color="auto"/>
                <w:left w:val="none" w:sz="0" w:space="0" w:color="auto"/>
                <w:bottom w:val="none" w:sz="0" w:space="0" w:color="auto"/>
                <w:right w:val="none" w:sz="0" w:space="0" w:color="auto"/>
              </w:divBdr>
            </w:div>
            <w:div w:id="1652907927">
              <w:marLeft w:val="0"/>
              <w:marRight w:val="0"/>
              <w:marTop w:val="0"/>
              <w:marBottom w:val="0"/>
              <w:divBdr>
                <w:top w:val="none" w:sz="0" w:space="0" w:color="auto"/>
                <w:left w:val="none" w:sz="0" w:space="0" w:color="auto"/>
                <w:bottom w:val="none" w:sz="0" w:space="0" w:color="auto"/>
                <w:right w:val="none" w:sz="0" w:space="0" w:color="auto"/>
              </w:divBdr>
            </w:div>
            <w:div w:id="1535121432">
              <w:marLeft w:val="0"/>
              <w:marRight w:val="0"/>
              <w:marTop w:val="0"/>
              <w:marBottom w:val="0"/>
              <w:divBdr>
                <w:top w:val="none" w:sz="0" w:space="0" w:color="auto"/>
                <w:left w:val="none" w:sz="0" w:space="0" w:color="auto"/>
                <w:bottom w:val="none" w:sz="0" w:space="0" w:color="auto"/>
                <w:right w:val="none" w:sz="0" w:space="0" w:color="auto"/>
              </w:divBdr>
            </w:div>
            <w:div w:id="1868059932">
              <w:marLeft w:val="0"/>
              <w:marRight w:val="0"/>
              <w:marTop w:val="0"/>
              <w:marBottom w:val="0"/>
              <w:divBdr>
                <w:top w:val="none" w:sz="0" w:space="0" w:color="auto"/>
                <w:left w:val="none" w:sz="0" w:space="0" w:color="auto"/>
                <w:bottom w:val="none" w:sz="0" w:space="0" w:color="auto"/>
                <w:right w:val="none" w:sz="0" w:space="0" w:color="auto"/>
              </w:divBdr>
            </w:div>
            <w:div w:id="919368220">
              <w:marLeft w:val="0"/>
              <w:marRight w:val="0"/>
              <w:marTop w:val="0"/>
              <w:marBottom w:val="0"/>
              <w:divBdr>
                <w:top w:val="none" w:sz="0" w:space="0" w:color="auto"/>
                <w:left w:val="none" w:sz="0" w:space="0" w:color="auto"/>
                <w:bottom w:val="none" w:sz="0" w:space="0" w:color="auto"/>
                <w:right w:val="none" w:sz="0" w:space="0" w:color="auto"/>
              </w:divBdr>
            </w:div>
            <w:div w:id="112002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4378">
      <w:bodyDiv w:val="1"/>
      <w:marLeft w:val="0"/>
      <w:marRight w:val="0"/>
      <w:marTop w:val="0"/>
      <w:marBottom w:val="0"/>
      <w:divBdr>
        <w:top w:val="none" w:sz="0" w:space="0" w:color="auto"/>
        <w:left w:val="none" w:sz="0" w:space="0" w:color="auto"/>
        <w:bottom w:val="none" w:sz="0" w:space="0" w:color="auto"/>
        <w:right w:val="none" w:sz="0" w:space="0" w:color="auto"/>
      </w:divBdr>
    </w:div>
    <w:div w:id="432557888">
      <w:bodyDiv w:val="1"/>
      <w:marLeft w:val="0"/>
      <w:marRight w:val="0"/>
      <w:marTop w:val="0"/>
      <w:marBottom w:val="0"/>
      <w:divBdr>
        <w:top w:val="none" w:sz="0" w:space="0" w:color="auto"/>
        <w:left w:val="none" w:sz="0" w:space="0" w:color="auto"/>
        <w:bottom w:val="none" w:sz="0" w:space="0" w:color="auto"/>
        <w:right w:val="none" w:sz="0" w:space="0" w:color="auto"/>
      </w:divBdr>
      <w:divsChild>
        <w:div w:id="1518077576">
          <w:marLeft w:val="0"/>
          <w:marRight w:val="0"/>
          <w:marTop w:val="0"/>
          <w:marBottom w:val="0"/>
          <w:divBdr>
            <w:top w:val="none" w:sz="0" w:space="0" w:color="auto"/>
            <w:left w:val="none" w:sz="0" w:space="0" w:color="auto"/>
            <w:bottom w:val="none" w:sz="0" w:space="0" w:color="auto"/>
            <w:right w:val="none" w:sz="0" w:space="0" w:color="auto"/>
          </w:divBdr>
          <w:divsChild>
            <w:div w:id="1596480348">
              <w:marLeft w:val="0"/>
              <w:marRight w:val="0"/>
              <w:marTop w:val="0"/>
              <w:marBottom w:val="0"/>
              <w:divBdr>
                <w:top w:val="none" w:sz="0" w:space="0" w:color="auto"/>
                <w:left w:val="none" w:sz="0" w:space="0" w:color="auto"/>
                <w:bottom w:val="none" w:sz="0" w:space="0" w:color="auto"/>
                <w:right w:val="none" w:sz="0" w:space="0" w:color="auto"/>
              </w:divBdr>
            </w:div>
            <w:div w:id="1885169463">
              <w:marLeft w:val="0"/>
              <w:marRight w:val="0"/>
              <w:marTop w:val="0"/>
              <w:marBottom w:val="0"/>
              <w:divBdr>
                <w:top w:val="none" w:sz="0" w:space="0" w:color="auto"/>
                <w:left w:val="none" w:sz="0" w:space="0" w:color="auto"/>
                <w:bottom w:val="none" w:sz="0" w:space="0" w:color="auto"/>
                <w:right w:val="none" w:sz="0" w:space="0" w:color="auto"/>
              </w:divBdr>
            </w:div>
            <w:div w:id="1468549737">
              <w:marLeft w:val="0"/>
              <w:marRight w:val="0"/>
              <w:marTop w:val="0"/>
              <w:marBottom w:val="0"/>
              <w:divBdr>
                <w:top w:val="none" w:sz="0" w:space="0" w:color="auto"/>
                <w:left w:val="none" w:sz="0" w:space="0" w:color="auto"/>
                <w:bottom w:val="none" w:sz="0" w:space="0" w:color="auto"/>
                <w:right w:val="none" w:sz="0" w:space="0" w:color="auto"/>
              </w:divBdr>
            </w:div>
            <w:div w:id="735511461">
              <w:marLeft w:val="0"/>
              <w:marRight w:val="0"/>
              <w:marTop w:val="0"/>
              <w:marBottom w:val="0"/>
              <w:divBdr>
                <w:top w:val="none" w:sz="0" w:space="0" w:color="auto"/>
                <w:left w:val="none" w:sz="0" w:space="0" w:color="auto"/>
                <w:bottom w:val="none" w:sz="0" w:space="0" w:color="auto"/>
                <w:right w:val="none" w:sz="0" w:space="0" w:color="auto"/>
              </w:divBdr>
            </w:div>
            <w:div w:id="1331718718">
              <w:marLeft w:val="0"/>
              <w:marRight w:val="0"/>
              <w:marTop w:val="0"/>
              <w:marBottom w:val="0"/>
              <w:divBdr>
                <w:top w:val="none" w:sz="0" w:space="0" w:color="auto"/>
                <w:left w:val="none" w:sz="0" w:space="0" w:color="auto"/>
                <w:bottom w:val="none" w:sz="0" w:space="0" w:color="auto"/>
                <w:right w:val="none" w:sz="0" w:space="0" w:color="auto"/>
              </w:divBdr>
            </w:div>
            <w:div w:id="25105662">
              <w:marLeft w:val="0"/>
              <w:marRight w:val="0"/>
              <w:marTop w:val="0"/>
              <w:marBottom w:val="0"/>
              <w:divBdr>
                <w:top w:val="none" w:sz="0" w:space="0" w:color="auto"/>
                <w:left w:val="none" w:sz="0" w:space="0" w:color="auto"/>
                <w:bottom w:val="none" w:sz="0" w:space="0" w:color="auto"/>
                <w:right w:val="none" w:sz="0" w:space="0" w:color="auto"/>
              </w:divBdr>
            </w:div>
            <w:div w:id="1688746857">
              <w:marLeft w:val="0"/>
              <w:marRight w:val="0"/>
              <w:marTop w:val="0"/>
              <w:marBottom w:val="0"/>
              <w:divBdr>
                <w:top w:val="none" w:sz="0" w:space="0" w:color="auto"/>
                <w:left w:val="none" w:sz="0" w:space="0" w:color="auto"/>
                <w:bottom w:val="none" w:sz="0" w:space="0" w:color="auto"/>
                <w:right w:val="none" w:sz="0" w:space="0" w:color="auto"/>
              </w:divBdr>
            </w:div>
            <w:div w:id="1461798644">
              <w:marLeft w:val="0"/>
              <w:marRight w:val="0"/>
              <w:marTop w:val="0"/>
              <w:marBottom w:val="0"/>
              <w:divBdr>
                <w:top w:val="none" w:sz="0" w:space="0" w:color="auto"/>
                <w:left w:val="none" w:sz="0" w:space="0" w:color="auto"/>
                <w:bottom w:val="none" w:sz="0" w:space="0" w:color="auto"/>
                <w:right w:val="none" w:sz="0" w:space="0" w:color="auto"/>
              </w:divBdr>
            </w:div>
            <w:div w:id="371417394">
              <w:marLeft w:val="0"/>
              <w:marRight w:val="0"/>
              <w:marTop w:val="0"/>
              <w:marBottom w:val="0"/>
              <w:divBdr>
                <w:top w:val="none" w:sz="0" w:space="0" w:color="auto"/>
                <w:left w:val="none" w:sz="0" w:space="0" w:color="auto"/>
                <w:bottom w:val="none" w:sz="0" w:space="0" w:color="auto"/>
                <w:right w:val="none" w:sz="0" w:space="0" w:color="auto"/>
              </w:divBdr>
            </w:div>
            <w:div w:id="1748453223">
              <w:marLeft w:val="0"/>
              <w:marRight w:val="0"/>
              <w:marTop w:val="0"/>
              <w:marBottom w:val="0"/>
              <w:divBdr>
                <w:top w:val="none" w:sz="0" w:space="0" w:color="auto"/>
                <w:left w:val="none" w:sz="0" w:space="0" w:color="auto"/>
                <w:bottom w:val="none" w:sz="0" w:space="0" w:color="auto"/>
                <w:right w:val="none" w:sz="0" w:space="0" w:color="auto"/>
              </w:divBdr>
            </w:div>
            <w:div w:id="1353529733">
              <w:marLeft w:val="0"/>
              <w:marRight w:val="0"/>
              <w:marTop w:val="0"/>
              <w:marBottom w:val="0"/>
              <w:divBdr>
                <w:top w:val="none" w:sz="0" w:space="0" w:color="auto"/>
                <w:left w:val="none" w:sz="0" w:space="0" w:color="auto"/>
                <w:bottom w:val="none" w:sz="0" w:space="0" w:color="auto"/>
                <w:right w:val="none" w:sz="0" w:space="0" w:color="auto"/>
              </w:divBdr>
            </w:div>
            <w:div w:id="1060134122">
              <w:marLeft w:val="0"/>
              <w:marRight w:val="0"/>
              <w:marTop w:val="0"/>
              <w:marBottom w:val="0"/>
              <w:divBdr>
                <w:top w:val="none" w:sz="0" w:space="0" w:color="auto"/>
                <w:left w:val="none" w:sz="0" w:space="0" w:color="auto"/>
                <w:bottom w:val="none" w:sz="0" w:space="0" w:color="auto"/>
                <w:right w:val="none" w:sz="0" w:space="0" w:color="auto"/>
              </w:divBdr>
            </w:div>
            <w:div w:id="394015477">
              <w:marLeft w:val="0"/>
              <w:marRight w:val="0"/>
              <w:marTop w:val="0"/>
              <w:marBottom w:val="0"/>
              <w:divBdr>
                <w:top w:val="none" w:sz="0" w:space="0" w:color="auto"/>
                <w:left w:val="none" w:sz="0" w:space="0" w:color="auto"/>
                <w:bottom w:val="none" w:sz="0" w:space="0" w:color="auto"/>
                <w:right w:val="none" w:sz="0" w:space="0" w:color="auto"/>
              </w:divBdr>
            </w:div>
            <w:div w:id="40591028">
              <w:marLeft w:val="0"/>
              <w:marRight w:val="0"/>
              <w:marTop w:val="0"/>
              <w:marBottom w:val="0"/>
              <w:divBdr>
                <w:top w:val="none" w:sz="0" w:space="0" w:color="auto"/>
                <w:left w:val="none" w:sz="0" w:space="0" w:color="auto"/>
                <w:bottom w:val="none" w:sz="0" w:space="0" w:color="auto"/>
                <w:right w:val="none" w:sz="0" w:space="0" w:color="auto"/>
              </w:divBdr>
            </w:div>
            <w:div w:id="1177579424">
              <w:marLeft w:val="0"/>
              <w:marRight w:val="0"/>
              <w:marTop w:val="0"/>
              <w:marBottom w:val="0"/>
              <w:divBdr>
                <w:top w:val="none" w:sz="0" w:space="0" w:color="auto"/>
                <w:left w:val="none" w:sz="0" w:space="0" w:color="auto"/>
                <w:bottom w:val="none" w:sz="0" w:space="0" w:color="auto"/>
                <w:right w:val="none" w:sz="0" w:space="0" w:color="auto"/>
              </w:divBdr>
            </w:div>
            <w:div w:id="1985307015">
              <w:marLeft w:val="0"/>
              <w:marRight w:val="0"/>
              <w:marTop w:val="0"/>
              <w:marBottom w:val="0"/>
              <w:divBdr>
                <w:top w:val="none" w:sz="0" w:space="0" w:color="auto"/>
                <w:left w:val="none" w:sz="0" w:space="0" w:color="auto"/>
                <w:bottom w:val="none" w:sz="0" w:space="0" w:color="auto"/>
                <w:right w:val="none" w:sz="0" w:space="0" w:color="auto"/>
              </w:divBdr>
            </w:div>
            <w:div w:id="735131839">
              <w:marLeft w:val="0"/>
              <w:marRight w:val="0"/>
              <w:marTop w:val="0"/>
              <w:marBottom w:val="0"/>
              <w:divBdr>
                <w:top w:val="none" w:sz="0" w:space="0" w:color="auto"/>
                <w:left w:val="none" w:sz="0" w:space="0" w:color="auto"/>
                <w:bottom w:val="none" w:sz="0" w:space="0" w:color="auto"/>
                <w:right w:val="none" w:sz="0" w:space="0" w:color="auto"/>
              </w:divBdr>
            </w:div>
            <w:div w:id="164059268">
              <w:marLeft w:val="0"/>
              <w:marRight w:val="0"/>
              <w:marTop w:val="0"/>
              <w:marBottom w:val="0"/>
              <w:divBdr>
                <w:top w:val="none" w:sz="0" w:space="0" w:color="auto"/>
                <w:left w:val="none" w:sz="0" w:space="0" w:color="auto"/>
                <w:bottom w:val="none" w:sz="0" w:space="0" w:color="auto"/>
                <w:right w:val="none" w:sz="0" w:space="0" w:color="auto"/>
              </w:divBdr>
            </w:div>
            <w:div w:id="1640723451">
              <w:marLeft w:val="0"/>
              <w:marRight w:val="0"/>
              <w:marTop w:val="0"/>
              <w:marBottom w:val="0"/>
              <w:divBdr>
                <w:top w:val="none" w:sz="0" w:space="0" w:color="auto"/>
                <w:left w:val="none" w:sz="0" w:space="0" w:color="auto"/>
                <w:bottom w:val="none" w:sz="0" w:space="0" w:color="auto"/>
                <w:right w:val="none" w:sz="0" w:space="0" w:color="auto"/>
              </w:divBdr>
            </w:div>
            <w:div w:id="93477023">
              <w:marLeft w:val="0"/>
              <w:marRight w:val="0"/>
              <w:marTop w:val="0"/>
              <w:marBottom w:val="0"/>
              <w:divBdr>
                <w:top w:val="none" w:sz="0" w:space="0" w:color="auto"/>
                <w:left w:val="none" w:sz="0" w:space="0" w:color="auto"/>
                <w:bottom w:val="none" w:sz="0" w:space="0" w:color="auto"/>
                <w:right w:val="none" w:sz="0" w:space="0" w:color="auto"/>
              </w:divBdr>
            </w:div>
            <w:div w:id="1583224000">
              <w:marLeft w:val="0"/>
              <w:marRight w:val="0"/>
              <w:marTop w:val="0"/>
              <w:marBottom w:val="0"/>
              <w:divBdr>
                <w:top w:val="none" w:sz="0" w:space="0" w:color="auto"/>
                <w:left w:val="none" w:sz="0" w:space="0" w:color="auto"/>
                <w:bottom w:val="none" w:sz="0" w:space="0" w:color="auto"/>
                <w:right w:val="none" w:sz="0" w:space="0" w:color="auto"/>
              </w:divBdr>
            </w:div>
            <w:div w:id="501897251">
              <w:marLeft w:val="0"/>
              <w:marRight w:val="0"/>
              <w:marTop w:val="0"/>
              <w:marBottom w:val="0"/>
              <w:divBdr>
                <w:top w:val="none" w:sz="0" w:space="0" w:color="auto"/>
                <w:left w:val="none" w:sz="0" w:space="0" w:color="auto"/>
                <w:bottom w:val="none" w:sz="0" w:space="0" w:color="auto"/>
                <w:right w:val="none" w:sz="0" w:space="0" w:color="auto"/>
              </w:divBdr>
            </w:div>
            <w:div w:id="1429275801">
              <w:marLeft w:val="0"/>
              <w:marRight w:val="0"/>
              <w:marTop w:val="0"/>
              <w:marBottom w:val="0"/>
              <w:divBdr>
                <w:top w:val="none" w:sz="0" w:space="0" w:color="auto"/>
                <w:left w:val="none" w:sz="0" w:space="0" w:color="auto"/>
                <w:bottom w:val="none" w:sz="0" w:space="0" w:color="auto"/>
                <w:right w:val="none" w:sz="0" w:space="0" w:color="auto"/>
              </w:divBdr>
            </w:div>
            <w:div w:id="1831484720">
              <w:marLeft w:val="0"/>
              <w:marRight w:val="0"/>
              <w:marTop w:val="0"/>
              <w:marBottom w:val="0"/>
              <w:divBdr>
                <w:top w:val="none" w:sz="0" w:space="0" w:color="auto"/>
                <w:left w:val="none" w:sz="0" w:space="0" w:color="auto"/>
                <w:bottom w:val="none" w:sz="0" w:space="0" w:color="auto"/>
                <w:right w:val="none" w:sz="0" w:space="0" w:color="auto"/>
              </w:divBdr>
            </w:div>
            <w:div w:id="78060793">
              <w:marLeft w:val="0"/>
              <w:marRight w:val="0"/>
              <w:marTop w:val="0"/>
              <w:marBottom w:val="0"/>
              <w:divBdr>
                <w:top w:val="none" w:sz="0" w:space="0" w:color="auto"/>
                <w:left w:val="none" w:sz="0" w:space="0" w:color="auto"/>
                <w:bottom w:val="none" w:sz="0" w:space="0" w:color="auto"/>
                <w:right w:val="none" w:sz="0" w:space="0" w:color="auto"/>
              </w:divBdr>
            </w:div>
            <w:div w:id="537668377">
              <w:marLeft w:val="0"/>
              <w:marRight w:val="0"/>
              <w:marTop w:val="0"/>
              <w:marBottom w:val="0"/>
              <w:divBdr>
                <w:top w:val="none" w:sz="0" w:space="0" w:color="auto"/>
                <w:left w:val="none" w:sz="0" w:space="0" w:color="auto"/>
                <w:bottom w:val="none" w:sz="0" w:space="0" w:color="auto"/>
                <w:right w:val="none" w:sz="0" w:space="0" w:color="auto"/>
              </w:divBdr>
            </w:div>
            <w:div w:id="2020309095">
              <w:marLeft w:val="0"/>
              <w:marRight w:val="0"/>
              <w:marTop w:val="0"/>
              <w:marBottom w:val="0"/>
              <w:divBdr>
                <w:top w:val="none" w:sz="0" w:space="0" w:color="auto"/>
                <w:left w:val="none" w:sz="0" w:space="0" w:color="auto"/>
                <w:bottom w:val="none" w:sz="0" w:space="0" w:color="auto"/>
                <w:right w:val="none" w:sz="0" w:space="0" w:color="auto"/>
              </w:divBdr>
            </w:div>
            <w:div w:id="899361569">
              <w:marLeft w:val="0"/>
              <w:marRight w:val="0"/>
              <w:marTop w:val="0"/>
              <w:marBottom w:val="0"/>
              <w:divBdr>
                <w:top w:val="none" w:sz="0" w:space="0" w:color="auto"/>
                <w:left w:val="none" w:sz="0" w:space="0" w:color="auto"/>
                <w:bottom w:val="none" w:sz="0" w:space="0" w:color="auto"/>
                <w:right w:val="none" w:sz="0" w:space="0" w:color="auto"/>
              </w:divBdr>
            </w:div>
            <w:div w:id="434903478">
              <w:marLeft w:val="0"/>
              <w:marRight w:val="0"/>
              <w:marTop w:val="0"/>
              <w:marBottom w:val="0"/>
              <w:divBdr>
                <w:top w:val="none" w:sz="0" w:space="0" w:color="auto"/>
                <w:left w:val="none" w:sz="0" w:space="0" w:color="auto"/>
                <w:bottom w:val="none" w:sz="0" w:space="0" w:color="auto"/>
                <w:right w:val="none" w:sz="0" w:space="0" w:color="auto"/>
              </w:divBdr>
            </w:div>
            <w:div w:id="1897275214">
              <w:marLeft w:val="0"/>
              <w:marRight w:val="0"/>
              <w:marTop w:val="0"/>
              <w:marBottom w:val="0"/>
              <w:divBdr>
                <w:top w:val="none" w:sz="0" w:space="0" w:color="auto"/>
                <w:left w:val="none" w:sz="0" w:space="0" w:color="auto"/>
                <w:bottom w:val="none" w:sz="0" w:space="0" w:color="auto"/>
                <w:right w:val="none" w:sz="0" w:space="0" w:color="auto"/>
              </w:divBdr>
            </w:div>
            <w:div w:id="2106534520">
              <w:marLeft w:val="0"/>
              <w:marRight w:val="0"/>
              <w:marTop w:val="0"/>
              <w:marBottom w:val="0"/>
              <w:divBdr>
                <w:top w:val="none" w:sz="0" w:space="0" w:color="auto"/>
                <w:left w:val="none" w:sz="0" w:space="0" w:color="auto"/>
                <w:bottom w:val="none" w:sz="0" w:space="0" w:color="auto"/>
                <w:right w:val="none" w:sz="0" w:space="0" w:color="auto"/>
              </w:divBdr>
            </w:div>
            <w:div w:id="1268462709">
              <w:marLeft w:val="0"/>
              <w:marRight w:val="0"/>
              <w:marTop w:val="0"/>
              <w:marBottom w:val="0"/>
              <w:divBdr>
                <w:top w:val="none" w:sz="0" w:space="0" w:color="auto"/>
                <w:left w:val="none" w:sz="0" w:space="0" w:color="auto"/>
                <w:bottom w:val="none" w:sz="0" w:space="0" w:color="auto"/>
                <w:right w:val="none" w:sz="0" w:space="0" w:color="auto"/>
              </w:divBdr>
            </w:div>
            <w:div w:id="153255595">
              <w:marLeft w:val="0"/>
              <w:marRight w:val="0"/>
              <w:marTop w:val="0"/>
              <w:marBottom w:val="0"/>
              <w:divBdr>
                <w:top w:val="none" w:sz="0" w:space="0" w:color="auto"/>
                <w:left w:val="none" w:sz="0" w:space="0" w:color="auto"/>
                <w:bottom w:val="none" w:sz="0" w:space="0" w:color="auto"/>
                <w:right w:val="none" w:sz="0" w:space="0" w:color="auto"/>
              </w:divBdr>
            </w:div>
            <w:div w:id="19912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44215">
      <w:bodyDiv w:val="1"/>
      <w:marLeft w:val="0"/>
      <w:marRight w:val="0"/>
      <w:marTop w:val="0"/>
      <w:marBottom w:val="0"/>
      <w:divBdr>
        <w:top w:val="none" w:sz="0" w:space="0" w:color="auto"/>
        <w:left w:val="none" w:sz="0" w:space="0" w:color="auto"/>
        <w:bottom w:val="none" w:sz="0" w:space="0" w:color="auto"/>
        <w:right w:val="none" w:sz="0" w:space="0" w:color="auto"/>
      </w:divBdr>
      <w:divsChild>
        <w:div w:id="7341090">
          <w:marLeft w:val="0"/>
          <w:marRight w:val="0"/>
          <w:marTop w:val="0"/>
          <w:marBottom w:val="0"/>
          <w:divBdr>
            <w:top w:val="none" w:sz="0" w:space="0" w:color="auto"/>
            <w:left w:val="none" w:sz="0" w:space="0" w:color="auto"/>
            <w:bottom w:val="none" w:sz="0" w:space="0" w:color="auto"/>
            <w:right w:val="none" w:sz="0" w:space="0" w:color="auto"/>
          </w:divBdr>
          <w:divsChild>
            <w:div w:id="1617061014">
              <w:marLeft w:val="0"/>
              <w:marRight w:val="0"/>
              <w:marTop w:val="0"/>
              <w:marBottom w:val="0"/>
              <w:divBdr>
                <w:top w:val="none" w:sz="0" w:space="0" w:color="auto"/>
                <w:left w:val="none" w:sz="0" w:space="0" w:color="auto"/>
                <w:bottom w:val="none" w:sz="0" w:space="0" w:color="auto"/>
                <w:right w:val="none" w:sz="0" w:space="0" w:color="auto"/>
              </w:divBdr>
            </w:div>
            <w:div w:id="2046246762">
              <w:marLeft w:val="0"/>
              <w:marRight w:val="0"/>
              <w:marTop w:val="0"/>
              <w:marBottom w:val="0"/>
              <w:divBdr>
                <w:top w:val="none" w:sz="0" w:space="0" w:color="auto"/>
                <w:left w:val="none" w:sz="0" w:space="0" w:color="auto"/>
                <w:bottom w:val="none" w:sz="0" w:space="0" w:color="auto"/>
                <w:right w:val="none" w:sz="0" w:space="0" w:color="auto"/>
              </w:divBdr>
            </w:div>
            <w:div w:id="1420754976">
              <w:marLeft w:val="0"/>
              <w:marRight w:val="0"/>
              <w:marTop w:val="0"/>
              <w:marBottom w:val="0"/>
              <w:divBdr>
                <w:top w:val="none" w:sz="0" w:space="0" w:color="auto"/>
                <w:left w:val="none" w:sz="0" w:space="0" w:color="auto"/>
                <w:bottom w:val="none" w:sz="0" w:space="0" w:color="auto"/>
                <w:right w:val="none" w:sz="0" w:space="0" w:color="auto"/>
              </w:divBdr>
            </w:div>
            <w:div w:id="1472557333">
              <w:marLeft w:val="0"/>
              <w:marRight w:val="0"/>
              <w:marTop w:val="0"/>
              <w:marBottom w:val="0"/>
              <w:divBdr>
                <w:top w:val="none" w:sz="0" w:space="0" w:color="auto"/>
                <w:left w:val="none" w:sz="0" w:space="0" w:color="auto"/>
                <w:bottom w:val="none" w:sz="0" w:space="0" w:color="auto"/>
                <w:right w:val="none" w:sz="0" w:space="0" w:color="auto"/>
              </w:divBdr>
            </w:div>
            <w:div w:id="1371146928">
              <w:marLeft w:val="0"/>
              <w:marRight w:val="0"/>
              <w:marTop w:val="0"/>
              <w:marBottom w:val="0"/>
              <w:divBdr>
                <w:top w:val="none" w:sz="0" w:space="0" w:color="auto"/>
                <w:left w:val="none" w:sz="0" w:space="0" w:color="auto"/>
                <w:bottom w:val="none" w:sz="0" w:space="0" w:color="auto"/>
                <w:right w:val="none" w:sz="0" w:space="0" w:color="auto"/>
              </w:divBdr>
            </w:div>
            <w:div w:id="2089573847">
              <w:marLeft w:val="0"/>
              <w:marRight w:val="0"/>
              <w:marTop w:val="0"/>
              <w:marBottom w:val="0"/>
              <w:divBdr>
                <w:top w:val="none" w:sz="0" w:space="0" w:color="auto"/>
                <w:left w:val="none" w:sz="0" w:space="0" w:color="auto"/>
                <w:bottom w:val="none" w:sz="0" w:space="0" w:color="auto"/>
                <w:right w:val="none" w:sz="0" w:space="0" w:color="auto"/>
              </w:divBdr>
            </w:div>
            <w:div w:id="911695381">
              <w:marLeft w:val="0"/>
              <w:marRight w:val="0"/>
              <w:marTop w:val="0"/>
              <w:marBottom w:val="0"/>
              <w:divBdr>
                <w:top w:val="none" w:sz="0" w:space="0" w:color="auto"/>
                <w:left w:val="none" w:sz="0" w:space="0" w:color="auto"/>
                <w:bottom w:val="none" w:sz="0" w:space="0" w:color="auto"/>
                <w:right w:val="none" w:sz="0" w:space="0" w:color="auto"/>
              </w:divBdr>
            </w:div>
            <w:div w:id="1743479447">
              <w:marLeft w:val="0"/>
              <w:marRight w:val="0"/>
              <w:marTop w:val="0"/>
              <w:marBottom w:val="0"/>
              <w:divBdr>
                <w:top w:val="none" w:sz="0" w:space="0" w:color="auto"/>
                <w:left w:val="none" w:sz="0" w:space="0" w:color="auto"/>
                <w:bottom w:val="none" w:sz="0" w:space="0" w:color="auto"/>
                <w:right w:val="none" w:sz="0" w:space="0" w:color="auto"/>
              </w:divBdr>
            </w:div>
            <w:div w:id="1795247663">
              <w:marLeft w:val="0"/>
              <w:marRight w:val="0"/>
              <w:marTop w:val="0"/>
              <w:marBottom w:val="0"/>
              <w:divBdr>
                <w:top w:val="none" w:sz="0" w:space="0" w:color="auto"/>
                <w:left w:val="none" w:sz="0" w:space="0" w:color="auto"/>
                <w:bottom w:val="none" w:sz="0" w:space="0" w:color="auto"/>
                <w:right w:val="none" w:sz="0" w:space="0" w:color="auto"/>
              </w:divBdr>
            </w:div>
            <w:div w:id="2052146072">
              <w:marLeft w:val="0"/>
              <w:marRight w:val="0"/>
              <w:marTop w:val="0"/>
              <w:marBottom w:val="0"/>
              <w:divBdr>
                <w:top w:val="none" w:sz="0" w:space="0" w:color="auto"/>
                <w:left w:val="none" w:sz="0" w:space="0" w:color="auto"/>
                <w:bottom w:val="none" w:sz="0" w:space="0" w:color="auto"/>
                <w:right w:val="none" w:sz="0" w:space="0" w:color="auto"/>
              </w:divBdr>
            </w:div>
            <w:div w:id="1249655777">
              <w:marLeft w:val="0"/>
              <w:marRight w:val="0"/>
              <w:marTop w:val="0"/>
              <w:marBottom w:val="0"/>
              <w:divBdr>
                <w:top w:val="none" w:sz="0" w:space="0" w:color="auto"/>
                <w:left w:val="none" w:sz="0" w:space="0" w:color="auto"/>
                <w:bottom w:val="none" w:sz="0" w:space="0" w:color="auto"/>
                <w:right w:val="none" w:sz="0" w:space="0" w:color="auto"/>
              </w:divBdr>
            </w:div>
            <w:div w:id="956835057">
              <w:marLeft w:val="0"/>
              <w:marRight w:val="0"/>
              <w:marTop w:val="0"/>
              <w:marBottom w:val="0"/>
              <w:divBdr>
                <w:top w:val="none" w:sz="0" w:space="0" w:color="auto"/>
                <w:left w:val="none" w:sz="0" w:space="0" w:color="auto"/>
                <w:bottom w:val="none" w:sz="0" w:space="0" w:color="auto"/>
                <w:right w:val="none" w:sz="0" w:space="0" w:color="auto"/>
              </w:divBdr>
            </w:div>
            <w:div w:id="1295021936">
              <w:marLeft w:val="0"/>
              <w:marRight w:val="0"/>
              <w:marTop w:val="0"/>
              <w:marBottom w:val="0"/>
              <w:divBdr>
                <w:top w:val="none" w:sz="0" w:space="0" w:color="auto"/>
                <w:left w:val="none" w:sz="0" w:space="0" w:color="auto"/>
                <w:bottom w:val="none" w:sz="0" w:space="0" w:color="auto"/>
                <w:right w:val="none" w:sz="0" w:space="0" w:color="auto"/>
              </w:divBdr>
            </w:div>
            <w:div w:id="81572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933853">
      <w:bodyDiv w:val="1"/>
      <w:marLeft w:val="0"/>
      <w:marRight w:val="0"/>
      <w:marTop w:val="0"/>
      <w:marBottom w:val="0"/>
      <w:divBdr>
        <w:top w:val="none" w:sz="0" w:space="0" w:color="auto"/>
        <w:left w:val="none" w:sz="0" w:space="0" w:color="auto"/>
        <w:bottom w:val="none" w:sz="0" w:space="0" w:color="auto"/>
        <w:right w:val="none" w:sz="0" w:space="0" w:color="auto"/>
      </w:divBdr>
      <w:divsChild>
        <w:div w:id="2041474099">
          <w:marLeft w:val="0"/>
          <w:marRight w:val="0"/>
          <w:marTop w:val="0"/>
          <w:marBottom w:val="0"/>
          <w:divBdr>
            <w:top w:val="none" w:sz="0" w:space="0" w:color="auto"/>
            <w:left w:val="none" w:sz="0" w:space="0" w:color="auto"/>
            <w:bottom w:val="none" w:sz="0" w:space="0" w:color="auto"/>
            <w:right w:val="none" w:sz="0" w:space="0" w:color="auto"/>
          </w:divBdr>
          <w:divsChild>
            <w:div w:id="853228406">
              <w:marLeft w:val="0"/>
              <w:marRight w:val="0"/>
              <w:marTop w:val="0"/>
              <w:marBottom w:val="0"/>
              <w:divBdr>
                <w:top w:val="none" w:sz="0" w:space="0" w:color="auto"/>
                <w:left w:val="none" w:sz="0" w:space="0" w:color="auto"/>
                <w:bottom w:val="none" w:sz="0" w:space="0" w:color="auto"/>
                <w:right w:val="none" w:sz="0" w:space="0" w:color="auto"/>
              </w:divBdr>
            </w:div>
            <w:div w:id="656879948">
              <w:marLeft w:val="0"/>
              <w:marRight w:val="0"/>
              <w:marTop w:val="0"/>
              <w:marBottom w:val="0"/>
              <w:divBdr>
                <w:top w:val="none" w:sz="0" w:space="0" w:color="auto"/>
                <w:left w:val="none" w:sz="0" w:space="0" w:color="auto"/>
                <w:bottom w:val="none" w:sz="0" w:space="0" w:color="auto"/>
                <w:right w:val="none" w:sz="0" w:space="0" w:color="auto"/>
              </w:divBdr>
            </w:div>
            <w:div w:id="1160732205">
              <w:marLeft w:val="0"/>
              <w:marRight w:val="0"/>
              <w:marTop w:val="0"/>
              <w:marBottom w:val="0"/>
              <w:divBdr>
                <w:top w:val="none" w:sz="0" w:space="0" w:color="auto"/>
                <w:left w:val="none" w:sz="0" w:space="0" w:color="auto"/>
                <w:bottom w:val="none" w:sz="0" w:space="0" w:color="auto"/>
                <w:right w:val="none" w:sz="0" w:space="0" w:color="auto"/>
              </w:divBdr>
            </w:div>
            <w:div w:id="347830342">
              <w:marLeft w:val="0"/>
              <w:marRight w:val="0"/>
              <w:marTop w:val="0"/>
              <w:marBottom w:val="0"/>
              <w:divBdr>
                <w:top w:val="none" w:sz="0" w:space="0" w:color="auto"/>
                <w:left w:val="none" w:sz="0" w:space="0" w:color="auto"/>
                <w:bottom w:val="none" w:sz="0" w:space="0" w:color="auto"/>
                <w:right w:val="none" w:sz="0" w:space="0" w:color="auto"/>
              </w:divBdr>
            </w:div>
            <w:div w:id="1350378286">
              <w:marLeft w:val="0"/>
              <w:marRight w:val="0"/>
              <w:marTop w:val="0"/>
              <w:marBottom w:val="0"/>
              <w:divBdr>
                <w:top w:val="none" w:sz="0" w:space="0" w:color="auto"/>
                <w:left w:val="none" w:sz="0" w:space="0" w:color="auto"/>
                <w:bottom w:val="none" w:sz="0" w:space="0" w:color="auto"/>
                <w:right w:val="none" w:sz="0" w:space="0" w:color="auto"/>
              </w:divBdr>
            </w:div>
            <w:div w:id="645740195">
              <w:marLeft w:val="0"/>
              <w:marRight w:val="0"/>
              <w:marTop w:val="0"/>
              <w:marBottom w:val="0"/>
              <w:divBdr>
                <w:top w:val="none" w:sz="0" w:space="0" w:color="auto"/>
                <w:left w:val="none" w:sz="0" w:space="0" w:color="auto"/>
                <w:bottom w:val="none" w:sz="0" w:space="0" w:color="auto"/>
                <w:right w:val="none" w:sz="0" w:space="0" w:color="auto"/>
              </w:divBdr>
            </w:div>
            <w:div w:id="588345218">
              <w:marLeft w:val="0"/>
              <w:marRight w:val="0"/>
              <w:marTop w:val="0"/>
              <w:marBottom w:val="0"/>
              <w:divBdr>
                <w:top w:val="none" w:sz="0" w:space="0" w:color="auto"/>
                <w:left w:val="none" w:sz="0" w:space="0" w:color="auto"/>
                <w:bottom w:val="none" w:sz="0" w:space="0" w:color="auto"/>
                <w:right w:val="none" w:sz="0" w:space="0" w:color="auto"/>
              </w:divBdr>
            </w:div>
            <w:div w:id="133916375">
              <w:marLeft w:val="0"/>
              <w:marRight w:val="0"/>
              <w:marTop w:val="0"/>
              <w:marBottom w:val="0"/>
              <w:divBdr>
                <w:top w:val="none" w:sz="0" w:space="0" w:color="auto"/>
                <w:left w:val="none" w:sz="0" w:space="0" w:color="auto"/>
                <w:bottom w:val="none" w:sz="0" w:space="0" w:color="auto"/>
                <w:right w:val="none" w:sz="0" w:space="0" w:color="auto"/>
              </w:divBdr>
            </w:div>
            <w:div w:id="1509833061">
              <w:marLeft w:val="0"/>
              <w:marRight w:val="0"/>
              <w:marTop w:val="0"/>
              <w:marBottom w:val="0"/>
              <w:divBdr>
                <w:top w:val="none" w:sz="0" w:space="0" w:color="auto"/>
                <w:left w:val="none" w:sz="0" w:space="0" w:color="auto"/>
                <w:bottom w:val="none" w:sz="0" w:space="0" w:color="auto"/>
                <w:right w:val="none" w:sz="0" w:space="0" w:color="auto"/>
              </w:divBdr>
            </w:div>
            <w:div w:id="2018727383">
              <w:marLeft w:val="0"/>
              <w:marRight w:val="0"/>
              <w:marTop w:val="0"/>
              <w:marBottom w:val="0"/>
              <w:divBdr>
                <w:top w:val="none" w:sz="0" w:space="0" w:color="auto"/>
                <w:left w:val="none" w:sz="0" w:space="0" w:color="auto"/>
                <w:bottom w:val="none" w:sz="0" w:space="0" w:color="auto"/>
                <w:right w:val="none" w:sz="0" w:space="0" w:color="auto"/>
              </w:divBdr>
            </w:div>
            <w:div w:id="1043864516">
              <w:marLeft w:val="0"/>
              <w:marRight w:val="0"/>
              <w:marTop w:val="0"/>
              <w:marBottom w:val="0"/>
              <w:divBdr>
                <w:top w:val="none" w:sz="0" w:space="0" w:color="auto"/>
                <w:left w:val="none" w:sz="0" w:space="0" w:color="auto"/>
                <w:bottom w:val="none" w:sz="0" w:space="0" w:color="auto"/>
                <w:right w:val="none" w:sz="0" w:space="0" w:color="auto"/>
              </w:divBdr>
            </w:div>
            <w:div w:id="870217471">
              <w:marLeft w:val="0"/>
              <w:marRight w:val="0"/>
              <w:marTop w:val="0"/>
              <w:marBottom w:val="0"/>
              <w:divBdr>
                <w:top w:val="none" w:sz="0" w:space="0" w:color="auto"/>
                <w:left w:val="none" w:sz="0" w:space="0" w:color="auto"/>
                <w:bottom w:val="none" w:sz="0" w:space="0" w:color="auto"/>
                <w:right w:val="none" w:sz="0" w:space="0" w:color="auto"/>
              </w:divBdr>
            </w:div>
            <w:div w:id="1092168447">
              <w:marLeft w:val="0"/>
              <w:marRight w:val="0"/>
              <w:marTop w:val="0"/>
              <w:marBottom w:val="0"/>
              <w:divBdr>
                <w:top w:val="none" w:sz="0" w:space="0" w:color="auto"/>
                <w:left w:val="none" w:sz="0" w:space="0" w:color="auto"/>
                <w:bottom w:val="none" w:sz="0" w:space="0" w:color="auto"/>
                <w:right w:val="none" w:sz="0" w:space="0" w:color="auto"/>
              </w:divBdr>
            </w:div>
            <w:div w:id="342319927">
              <w:marLeft w:val="0"/>
              <w:marRight w:val="0"/>
              <w:marTop w:val="0"/>
              <w:marBottom w:val="0"/>
              <w:divBdr>
                <w:top w:val="none" w:sz="0" w:space="0" w:color="auto"/>
                <w:left w:val="none" w:sz="0" w:space="0" w:color="auto"/>
                <w:bottom w:val="none" w:sz="0" w:space="0" w:color="auto"/>
                <w:right w:val="none" w:sz="0" w:space="0" w:color="auto"/>
              </w:divBdr>
            </w:div>
            <w:div w:id="1630546258">
              <w:marLeft w:val="0"/>
              <w:marRight w:val="0"/>
              <w:marTop w:val="0"/>
              <w:marBottom w:val="0"/>
              <w:divBdr>
                <w:top w:val="none" w:sz="0" w:space="0" w:color="auto"/>
                <w:left w:val="none" w:sz="0" w:space="0" w:color="auto"/>
                <w:bottom w:val="none" w:sz="0" w:space="0" w:color="auto"/>
                <w:right w:val="none" w:sz="0" w:space="0" w:color="auto"/>
              </w:divBdr>
            </w:div>
            <w:div w:id="122868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97510">
      <w:bodyDiv w:val="1"/>
      <w:marLeft w:val="0"/>
      <w:marRight w:val="0"/>
      <w:marTop w:val="0"/>
      <w:marBottom w:val="0"/>
      <w:divBdr>
        <w:top w:val="none" w:sz="0" w:space="0" w:color="auto"/>
        <w:left w:val="none" w:sz="0" w:space="0" w:color="auto"/>
        <w:bottom w:val="none" w:sz="0" w:space="0" w:color="auto"/>
        <w:right w:val="none" w:sz="0" w:space="0" w:color="auto"/>
      </w:divBdr>
    </w:div>
    <w:div w:id="457335543">
      <w:bodyDiv w:val="1"/>
      <w:marLeft w:val="0"/>
      <w:marRight w:val="0"/>
      <w:marTop w:val="0"/>
      <w:marBottom w:val="0"/>
      <w:divBdr>
        <w:top w:val="none" w:sz="0" w:space="0" w:color="auto"/>
        <w:left w:val="none" w:sz="0" w:space="0" w:color="auto"/>
        <w:bottom w:val="none" w:sz="0" w:space="0" w:color="auto"/>
        <w:right w:val="none" w:sz="0" w:space="0" w:color="auto"/>
      </w:divBdr>
      <w:divsChild>
        <w:div w:id="1340278842">
          <w:marLeft w:val="0"/>
          <w:marRight w:val="0"/>
          <w:marTop w:val="0"/>
          <w:marBottom w:val="0"/>
          <w:divBdr>
            <w:top w:val="none" w:sz="0" w:space="0" w:color="auto"/>
            <w:left w:val="none" w:sz="0" w:space="0" w:color="auto"/>
            <w:bottom w:val="none" w:sz="0" w:space="0" w:color="auto"/>
            <w:right w:val="none" w:sz="0" w:space="0" w:color="auto"/>
          </w:divBdr>
          <w:divsChild>
            <w:div w:id="180168674">
              <w:marLeft w:val="0"/>
              <w:marRight w:val="0"/>
              <w:marTop w:val="0"/>
              <w:marBottom w:val="0"/>
              <w:divBdr>
                <w:top w:val="none" w:sz="0" w:space="0" w:color="auto"/>
                <w:left w:val="none" w:sz="0" w:space="0" w:color="auto"/>
                <w:bottom w:val="none" w:sz="0" w:space="0" w:color="auto"/>
                <w:right w:val="none" w:sz="0" w:space="0" w:color="auto"/>
              </w:divBdr>
            </w:div>
            <w:div w:id="705910782">
              <w:marLeft w:val="0"/>
              <w:marRight w:val="0"/>
              <w:marTop w:val="0"/>
              <w:marBottom w:val="0"/>
              <w:divBdr>
                <w:top w:val="none" w:sz="0" w:space="0" w:color="auto"/>
                <w:left w:val="none" w:sz="0" w:space="0" w:color="auto"/>
                <w:bottom w:val="none" w:sz="0" w:space="0" w:color="auto"/>
                <w:right w:val="none" w:sz="0" w:space="0" w:color="auto"/>
              </w:divBdr>
            </w:div>
            <w:div w:id="1242563659">
              <w:marLeft w:val="0"/>
              <w:marRight w:val="0"/>
              <w:marTop w:val="0"/>
              <w:marBottom w:val="0"/>
              <w:divBdr>
                <w:top w:val="none" w:sz="0" w:space="0" w:color="auto"/>
                <w:left w:val="none" w:sz="0" w:space="0" w:color="auto"/>
                <w:bottom w:val="none" w:sz="0" w:space="0" w:color="auto"/>
                <w:right w:val="none" w:sz="0" w:space="0" w:color="auto"/>
              </w:divBdr>
            </w:div>
            <w:div w:id="1091043360">
              <w:marLeft w:val="0"/>
              <w:marRight w:val="0"/>
              <w:marTop w:val="0"/>
              <w:marBottom w:val="0"/>
              <w:divBdr>
                <w:top w:val="none" w:sz="0" w:space="0" w:color="auto"/>
                <w:left w:val="none" w:sz="0" w:space="0" w:color="auto"/>
                <w:bottom w:val="none" w:sz="0" w:space="0" w:color="auto"/>
                <w:right w:val="none" w:sz="0" w:space="0" w:color="auto"/>
              </w:divBdr>
            </w:div>
            <w:div w:id="1436829608">
              <w:marLeft w:val="0"/>
              <w:marRight w:val="0"/>
              <w:marTop w:val="0"/>
              <w:marBottom w:val="0"/>
              <w:divBdr>
                <w:top w:val="none" w:sz="0" w:space="0" w:color="auto"/>
                <w:left w:val="none" w:sz="0" w:space="0" w:color="auto"/>
                <w:bottom w:val="none" w:sz="0" w:space="0" w:color="auto"/>
                <w:right w:val="none" w:sz="0" w:space="0" w:color="auto"/>
              </w:divBdr>
            </w:div>
            <w:div w:id="341203886">
              <w:marLeft w:val="0"/>
              <w:marRight w:val="0"/>
              <w:marTop w:val="0"/>
              <w:marBottom w:val="0"/>
              <w:divBdr>
                <w:top w:val="none" w:sz="0" w:space="0" w:color="auto"/>
                <w:left w:val="none" w:sz="0" w:space="0" w:color="auto"/>
                <w:bottom w:val="none" w:sz="0" w:space="0" w:color="auto"/>
                <w:right w:val="none" w:sz="0" w:space="0" w:color="auto"/>
              </w:divBdr>
            </w:div>
            <w:div w:id="1060712527">
              <w:marLeft w:val="0"/>
              <w:marRight w:val="0"/>
              <w:marTop w:val="0"/>
              <w:marBottom w:val="0"/>
              <w:divBdr>
                <w:top w:val="none" w:sz="0" w:space="0" w:color="auto"/>
                <w:left w:val="none" w:sz="0" w:space="0" w:color="auto"/>
                <w:bottom w:val="none" w:sz="0" w:space="0" w:color="auto"/>
                <w:right w:val="none" w:sz="0" w:space="0" w:color="auto"/>
              </w:divBdr>
            </w:div>
            <w:div w:id="1484733157">
              <w:marLeft w:val="0"/>
              <w:marRight w:val="0"/>
              <w:marTop w:val="0"/>
              <w:marBottom w:val="0"/>
              <w:divBdr>
                <w:top w:val="none" w:sz="0" w:space="0" w:color="auto"/>
                <w:left w:val="none" w:sz="0" w:space="0" w:color="auto"/>
                <w:bottom w:val="none" w:sz="0" w:space="0" w:color="auto"/>
                <w:right w:val="none" w:sz="0" w:space="0" w:color="auto"/>
              </w:divBdr>
            </w:div>
            <w:div w:id="95488583">
              <w:marLeft w:val="0"/>
              <w:marRight w:val="0"/>
              <w:marTop w:val="0"/>
              <w:marBottom w:val="0"/>
              <w:divBdr>
                <w:top w:val="none" w:sz="0" w:space="0" w:color="auto"/>
                <w:left w:val="none" w:sz="0" w:space="0" w:color="auto"/>
                <w:bottom w:val="none" w:sz="0" w:space="0" w:color="auto"/>
                <w:right w:val="none" w:sz="0" w:space="0" w:color="auto"/>
              </w:divBdr>
            </w:div>
            <w:div w:id="1585065896">
              <w:marLeft w:val="0"/>
              <w:marRight w:val="0"/>
              <w:marTop w:val="0"/>
              <w:marBottom w:val="0"/>
              <w:divBdr>
                <w:top w:val="none" w:sz="0" w:space="0" w:color="auto"/>
                <w:left w:val="none" w:sz="0" w:space="0" w:color="auto"/>
                <w:bottom w:val="none" w:sz="0" w:space="0" w:color="auto"/>
                <w:right w:val="none" w:sz="0" w:space="0" w:color="auto"/>
              </w:divBdr>
            </w:div>
            <w:div w:id="1186092134">
              <w:marLeft w:val="0"/>
              <w:marRight w:val="0"/>
              <w:marTop w:val="0"/>
              <w:marBottom w:val="0"/>
              <w:divBdr>
                <w:top w:val="none" w:sz="0" w:space="0" w:color="auto"/>
                <w:left w:val="none" w:sz="0" w:space="0" w:color="auto"/>
                <w:bottom w:val="none" w:sz="0" w:space="0" w:color="auto"/>
                <w:right w:val="none" w:sz="0" w:space="0" w:color="auto"/>
              </w:divBdr>
            </w:div>
            <w:div w:id="211782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3776">
      <w:bodyDiv w:val="1"/>
      <w:marLeft w:val="0"/>
      <w:marRight w:val="0"/>
      <w:marTop w:val="0"/>
      <w:marBottom w:val="0"/>
      <w:divBdr>
        <w:top w:val="none" w:sz="0" w:space="0" w:color="auto"/>
        <w:left w:val="none" w:sz="0" w:space="0" w:color="auto"/>
        <w:bottom w:val="none" w:sz="0" w:space="0" w:color="auto"/>
        <w:right w:val="none" w:sz="0" w:space="0" w:color="auto"/>
      </w:divBdr>
      <w:divsChild>
        <w:div w:id="285887727">
          <w:marLeft w:val="0"/>
          <w:marRight w:val="0"/>
          <w:marTop w:val="0"/>
          <w:marBottom w:val="0"/>
          <w:divBdr>
            <w:top w:val="none" w:sz="0" w:space="0" w:color="auto"/>
            <w:left w:val="none" w:sz="0" w:space="0" w:color="auto"/>
            <w:bottom w:val="none" w:sz="0" w:space="0" w:color="auto"/>
            <w:right w:val="none" w:sz="0" w:space="0" w:color="auto"/>
          </w:divBdr>
          <w:divsChild>
            <w:div w:id="1978102979">
              <w:marLeft w:val="0"/>
              <w:marRight w:val="0"/>
              <w:marTop w:val="0"/>
              <w:marBottom w:val="0"/>
              <w:divBdr>
                <w:top w:val="none" w:sz="0" w:space="0" w:color="auto"/>
                <w:left w:val="none" w:sz="0" w:space="0" w:color="auto"/>
                <w:bottom w:val="none" w:sz="0" w:space="0" w:color="auto"/>
                <w:right w:val="none" w:sz="0" w:space="0" w:color="auto"/>
              </w:divBdr>
            </w:div>
            <w:div w:id="274562703">
              <w:marLeft w:val="0"/>
              <w:marRight w:val="0"/>
              <w:marTop w:val="0"/>
              <w:marBottom w:val="0"/>
              <w:divBdr>
                <w:top w:val="none" w:sz="0" w:space="0" w:color="auto"/>
                <w:left w:val="none" w:sz="0" w:space="0" w:color="auto"/>
                <w:bottom w:val="none" w:sz="0" w:space="0" w:color="auto"/>
                <w:right w:val="none" w:sz="0" w:space="0" w:color="auto"/>
              </w:divBdr>
            </w:div>
            <w:div w:id="1418865569">
              <w:marLeft w:val="0"/>
              <w:marRight w:val="0"/>
              <w:marTop w:val="0"/>
              <w:marBottom w:val="0"/>
              <w:divBdr>
                <w:top w:val="none" w:sz="0" w:space="0" w:color="auto"/>
                <w:left w:val="none" w:sz="0" w:space="0" w:color="auto"/>
                <w:bottom w:val="none" w:sz="0" w:space="0" w:color="auto"/>
                <w:right w:val="none" w:sz="0" w:space="0" w:color="auto"/>
              </w:divBdr>
            </w:div>
            <w:div w:id="1525556142">
              <w:marLeft w:val="0"/>
              <w:marRight w:val="0"/>
              <w:marTop w:val="0"/>
              <w:marBottom w:val="0"/>
              <w:divBdr>
                <w:top w:val="none" w:sz="0" w:space="0" w:color="auto"/>
                <w:left w:val="none" w:sz="0" w:space="0" w:color="auto"/>
                <w:bottom w:val="none" w:sz="0" w:space="0" w:color="auto"/>
                <w:right w:val="none" w:sz="0" w:space="0" w:color="auto"/>
              </w:divBdr>
            </w:div>
            <w:div w:id="1796101927">
              <w:marLeft w:val="0"/>
              <w:marRight w:val="0"/>
              <w:marTop w:val="0"/>
              <w:marBottom w:val="0"/>
              <w:divBdr>
                <w:top w:val="none" w:sz="0" w:space="0" w:color="auto"/>
                <w:left w:val="none" w:sz="0" w:space="0" w:color="auto"/>
                <w:bottom w:val="none" w:sz="0" w:space="0" w:color="auto"/>
                <w:right w:val="none" w:sz="0" w:space="0" w:color="auto"/>
              </w:divBdr>
            </w:div>
            <w:div w:id="94836699">
              <w:marLeft w:val="0"/>
              <w:marRight w:val="0"/>
              <w:marTop w:val="0"/>
              <w:marBottom w:val="0"/>
              <w:divBdr>
                <w:top w:val="none" w:sz="0" w:space="0" w:color="auto"/>
                <w:left w:val="none" w:sz="0" w:space="0" w:color="auto"/>
                <w:bottom w:val="none" w:sz="0" w:space="0" w:color="auto"/>
                <w:right w:val="none" w:sz="0" w:space="0" w:color="auto"/>
              </w:divBdr>
            </w:div>
            <w:div w:id="911693048">
              <w:marLeft w:val="0"/>
              <w:marRight w:val="0"/>
              <w:marTop w:val="0"/>
              <w:marBottom w:val="0"/>
              <w:divBdr>
                <w:top w:val="none" w:sz="0" w:space="0" w:color="auto"/>
                <w:left w:val="none" w:sz="0" w:space="0" w:color="auto"/>
                <w:bottom w:val="none" w:sz="0" w:space="0" w:color="auto"/>
                <w:right w:val="none" w:sz="0" w:space="0" w:color="auto"/>
              </w:divBdr>
            </w:div>
            <w:div w:id="1011101393">
              <w:marLeft w:val="0"/>
              <w:marRight w:val="0"/>
              <w:marTop w:val="0"/>
              <w:marBottom w:val="0"/>
              <w:divBdr>
                <w:top w:val="none" w:sz="0" w:space="0" w:color="auto"/>
                <w:left w:val="none" w:sz="0" w:space="0" w:color="auto"/>
                <w:bottom w:val="none" w:sz="0" w:space="0" w:color="auto"/>
                <w:right w:val="none" w:sz="0" w:space="0" w:color="auto"/>
              </w:divBdr>
            </w:div>
            <w:div w:id="703791918">
              <w:marLeft w:val="0"/>
              <w:marRight w:val="0"/>
              <w:marTop w:val="0"/>
              <w:marBottom w:val="0"/>
              <w:divBdr>
                <w:top w:val="none" w:sz="0" w:space="0" w:color="auto"/>
                <w:left w:val="none" w:sz="0" w:space="0" w:color="auto"/>
                <w:bottom w:val="none" w:sz="0" w:space="0" w:color="auto"/>
                <w:right w:val="none" w:sz="0" w:space="0" w:color="auto"/>
              </w:divBdr>
            </w:div>
            <w:div w:id="2106608573">
              <w:marLeft w:val="0"/>
              <w:marRight w:val="0"/>
              <w:marTop w:val="0"/>
              <w:marBottom w:val="0"/>
              <w:divBdr>
                <w:top w:val="none" w:sz="0" w:space="0" w:color="auto"/>
                <w:left w:val="none" w:sz="0" w:space="0" w:color="auto"/>
                <w:bottom w:val="none" w:sz="0" w:space="0" w:color="auto"/>
                <w:right w:val="none" w:sz="0" w:space="0" w:color="auto"/>
              </w:divBdr>
            </w:div>
            <w:div w:id="877013609">
              <w:marLeft w:val="0"/>
              <w:marRight w:val="0"/>
              <w:marTop w:val="0"/>
              <w:marBottom w:val="0"/>
              <w:divBdr>
                <w:top w:val="none" w:sz="0" w:space="0" w:color="auto"/>
                <w:left w:val="none" w:sz="0" w:space="0" w:color="auto"/>
                <w:bottom w:val="none" w:sz="0" w:space="0" w:color="auto"/>
                <w:right w:val="none" w:sz="0" w:space="0" w:color="auto"/>
              </w:divBdr>
            </w:div>
            <w:div w:id="274404147">
              <w:marLeft w:val="0"/>
              <w:marRight w:val="0"/>
              <w:marTop w:val="0"/>
              <w:marBottom w:val="0"/>
              <w:divBdr>
                <w:top w:val="none" w:sz="0" w:space="0" w:color="auto"/>
                <w:left w:val="none" w:sz="0" w:space="0" w:color="auto"/>
                <w:bottom w:val="none" w:sz="0" w:space="0" w:color="auto"/>
                <w:right w:val="none" w:sz="0" w:space="0" w:color="auto"/>
              </w:divBdr>
            </w:div>
            <w:div w:id="52575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99344">
      <w:bodyDiv w:val="1"/>
      <w:marLeft w:val="0"/>
      <w:marRight w:val="0"/>
      <w:marTop w:val="0"/>
      <w:marBottom w:val="0"/>
      <w:divBdr>
        <w:top w:val="none" w:sz="0" w:space="0" w:color="auto"/>
        <w:left w:val="none" w:sz="0" w:space="0" w:color="auto"/>
        <w:bottom w:val="none" w:sz="0" w:space="0" w:color="auto"/>
        <w:right w:val="none" w:sz="0" w:space="0" w:color="auto"/>
      </w:divBdr>
      <w:divsChild>
        <w:div w:id="270937265">
          <w:marLeft w:val="0"/>
          <w:marRight w:val="0"/>
          <w:marTop w:val="0"/>
          <w:marBottom w:val="0"/>
          <w:divBdr>
            <w:top w:val="none" w:sz="0" w:space="0" w:color="auto"/>
            <w:left w:val="none" w:sz="0" w:space="0" w:color="auto"/>
            <w:bottom w:val="none" w:sz="0" w:space="0" w:color="auto"/>
            <w:right w:val="none" w:sz="0" w:space="0" w:color="auto"/>
          </w:divBdr>
          <w:divsChild>
            <w:div w:id="497312987">
              <w:marLeft w:val="0"/>
              <w:marRight w:val="0"/>
              <w:marTop w:val="0"/>
              <w:marBottom w:val="0"/>
              <w:divBdr>
                <w:top w:val="none" w:sz="0" w:space="0" w:color="auto"/>
                <w:left w:val="none" w:sz="0" w:space="0" w:color="auto"/>
                <w:bottom w:val="none" w:sz="0" w:space="0" w:color="auto"/>
                <w:right w:val="none" w:sz="0" w:space="0" w:color="auto"/>
              </w:divBdr>
            </w:div>
            <w:div w:id="1362126412">
              <w:marLeft w:val="0"/>
              <w:marRight w:val="0"/>
              <w:marTop w:val="0"/>
              <w:marBottom w:val="0"/>
              <w:divBdr>
                <w:top w:val="none" w:sz="0" w:space="0" w:color="auto"/>
                <w:left w:val="none" w:sz="0" w:space="0" w:color="auto"/>
                <w:bottom w:val="none" w:sz="0" w:space="0" w:color="auto"/>
                <w:right w:val="none" w:sz="0" w:space="0" w:color="auto"/>
              </w:divBdr>
            </w:div>
            <w:div w:id="516620575">
              <w:marLeft w:val="0"/>
              <w:marRight w:val="0"/>
              <w:marTop w:val="0"/>
              <w:marBottom w:val="0"/>
              <w:divBdr>
                <w:top w:val="none" w:sz="0" w:space="0" w:color="auto"/>
                <w:left w:val="none" w:sz="0" w:space="0" w:color="auto"/>
                <w:bottom w:val="none" w:sz="0" w:space="0" w:color="auto"/>
                <w:right w:val="none" w:sz="0" w:space="0" w:color="auto"/>
              </w:divBdr>
            </w:div>
            <w:div w:id="91633165">
              <w:marLeft w:val="0"/>
              <w:marRight w:val="0"/>
              <w:marTop w:val="0"/>
              <w:marBottom w:val="0"/>
              <w:divBdr>
                <w:top w:val="none" w:sz="0" w:space="0" w:color="auto"/>
                <w:left w:val="none" w:sz="0" w:space="0" w:color="auto"/>
                <w:bottom w:val="none" w:sz="0" w:space="0" w:color="auto"/>
                <w:right w:val="none" w:sz="0" w:space="0" w:color="auto"/>
              </w:divBdr>
            </w:div>
            <w:div w:id="618292975">
              <w:marLeft w:val="0"/>
              <w:marRight w:val="0"/>
              <w:marTop w:val="0"/>
              <w:marBottom w:val="0"/>
              <w:divBdr>
                <w:top w:val="none" w:sz="0" w:space="0" w:color="auto"/>
                <w:left w:val="none" w:sz="0" w:space="0" w:color="auto"/>
                <w:bottom w:val="none" w:sz="0" w:space="0" w:color="auto"/>
                <w:right w:val="none" w:sz="0" w:space="0" w:color="auto"/>
              </w:divBdr>
            </w:div>
            <w:div w:id="1972982378">
              <w:marLeft w:val="0"/>
              <w:marRight w:val="0"/>
              <w:marTop w:val="0"/>
              <w:marBottom w:val="0"/>
              <w:divBdr>
                <w:top w:val="none" w:sz="0" w:space="0" w:color="auto"/>
                <w:left w:val="none" w:sz="0" w:space="0" w:color="auto"/>
                <w:bottom w:val="none" w:sz="0" w:space="0" w:color="auto"/>
                <w:right w:val="none" w:sz="0" w:space="0" w:color="auto"/>
              </w:divBdr>
            </w:div>
            <w:div w:id="1556576150">
              <w:marLeft w:val="0"/>
              <w:marRight w:val="0"/>
              <w:marTop w:val="0"/>
              <w:marBottom w:val="0"/>
              <w:divBdr>
                <w:top w:val="none" w:sz="0" w:space="0" w:color="auto"/>
                <w:left w:val="none" w:sz="0" w:space="0" w:color="auto"/>
                <w:bottom w:val="none" w:sz="0" w:space="0" w:color="auto"/>
                <w:right w:val="none" w:sz="0" w:space="0" w:color="auto"/>
              </w:divBdr>
            </w:div>
            <w:div w:id="1766729907">
              <w:marLeft w:val="0"/>
              <w:marRight w:val="0"/>
              <w:marTop w:val="0"/>
              <w:marBottom w:val="0"/>
              <w:divBdr>
                <w:top w:val="none" w:sz="0" w:space="0" w:color="auto"/>
                <w:left w:val="none" w:sz="0" w:space="0" w:color="auto"/>
                <w:bottom w:val="none" w:sz="0" w:space="0" w:color="auto"/>
                <w:right w:val="none" w:sz="0" w:space="0" w:color="auto"/>
              </w:divBdr>
            </w:div>
            <w:div w:id="1817066324">
              <w:marLeft w:val="0"/>
              <w:marRight w:val="0"/>
              <w:marTop w:val="0"/>
              <w:marBottom w:val="0"/>
              <w:divBdr>
                <w:top w:val="none" w:sz="0" w:space="0" w:color="auto"/>
                <w:left w:val="none" w:sz="0" w:space="0" w:color="auto"/>
                <w:bottom w:val="none" w:sz="0" w:space="0" w:color="auto"/>
                <w:right w:val="none" w:sz="0" w:space="0" w:color="auto"/>
              </w:divBdr>
            </w:div>
            <w:div w:id="283315360">
              <w:marLeft w:val="0"/>
              <w:marRight w:val="0"/>
              <w:marTop w:val="0"/>
              <w:marBottom w:val="0"/>
              <w:divBdr>
                <w:top w:val="none" w:sz="0" w:space="0" w:color="auto"/>
                <w:left w:val="none" w:sz="0" w:space="0" w:color="auto"/>
                <w:bottom w:val="none" w:sz="0" w:space="0" w:color="auto"/>
                <w:right w:val="none" w:sz="0" w:space="0" w:color="auto"/>
              </w:divBdr>
            </w:div>
            <w:div w:id="1865484146">
              <w:marLeft w:val="0"/>
              <w:marRight w:val="0"/>
              <w:marTop w:val="0"/>
              <w:marBottom w:val="0"/>
              <w:divBdr>
                <w:top w:val="none" w:sz="0" w:space="0" w:color="auto"/>
                <w:left w:val="none" w:sz="0" w:space="0" w:color="auto"/>
                <w:bottom w:val="none" w:sz="0" w:space="0" w:color="auto"/>
                <w:right w:val="none" w:sz="0" w:space="0" w:color="auto"/>
              </w:divBdr>
            </w:div>
            <w:div w:id="815728529">
              <w:marLeft w:val="0"/>
              <w:marRight w:val="0"/>
              <w:marTop w:val="0"/>
              <w:marBottom w:val="0"/>
              <w:divBdr>
                <w:top w:val="none" w:sz="0" w:space="0" w:color="auto"/>
                <w:left w:val="none" w:sz="0" w:space="0" w:color="auto"/>
                <w:bottom w:val="none" w:sz="0" w:space="0" w:color="auto"/>
                <w:right w:val="none" w:sz="0" w:space="0" w:color="auto"/>
              </w:divBdr>
            </w:div>
            <w:div w:id="1070813888">
              <w:marLeft w:val="0"/>
              <w:marRight w:val="0"/>
              <w:marTop w:val="0"/>
              <w:marBottom w:val="0"/>
              <w:divBdr>
                <w:top w:val="none" w:sz="0" w:space="0" w:color="auto"/>
                <w:left w:val="none" w:sz="0" w:space="0" w:color="auto"/>
                <w:bottom w:val="none" w:sz="0" w:space="0" w:color="auto"/>
                <w:right w:val="none" w:sz="0" w:space="0" w:color="auto"/>
              </w:divBdr>
            </w:div>
            <w:div w:id="711466585">
              <w:marLeft w:val="0"/>
              <w:marRight w:val="0"/>
              <w:marTop w:val="0"/>
              <w:marBottom w:val="0"/>
              <w:divBdr>
                <w:top w:val="none" w:sz="0" w:space="0" w:color="auto"/>
                <w:left w:val="none" w:sz="0" w:space="0" w:color="auto"/>
                <w:bottom w:val="none" w:sz="0" w:space="0" w:color="auto"/>
                <w:right w:val="none" w:sz="0" w:space="0" w:color="auto"/>
              </w:divBdr>
            </w:div>
            <w:div w:id="1131750067">
              <w:marLeft w:val="0"/>
              <w:marRight w:val="0"/>
              <w:marTop w:val="0"/>
              <w:marBottom w:val="0"/>
              <w:divBdr>
                <w:top w:val="none" w:sz="0" w:space="0" w:color="auto"/>
                <w:left w:val="none" w:sz="0" w:space="0" w:color="auto"/>
                <w:bottom w:val="none" w:sz="0" w:space="0" w:color="auto"/>
                <w:right w:val="none" w:sz="0" w:space="0" w:color="auto"/>
              </w:divBdr>
            </w:div>
            <w:div w:id="796678100">
              <w:marLeft w:val="0"/>
              <w:marRight w:val="0"/>
              <w:marTop w:val="0"/>
              <w:marBottom w:val="0"/>
              <w:divBdr>
                <w:top w:val="none" w:sz="0" w:space="0" w:color="auto"/>
                <w:left w:val="none" w:sz="0" w:space="0" w:color="auto"/>
                <w:bottom w:val="none" w:sz="0" w:space="0" w:color="auto"/>
                <w:right w:val="none" w:sz="0" w:space="0" w:color="auto"/>
              </w:divBdr>
            </w:div>
            <w:div w:id="269047064">
              <w:marLeft w:val="0"/>
              <w:marRight w:val="0"/>
              <w:marTop w:val="0"/>
              <w:marBottom w:val="0"/>
              <w:divBdr>
                <w:top w:val="none" w:sz="0" w:space="0" w:color="auto"/>
                <w:left w:val="none" w:sz="0" w:space="0" w:color="auto"/>
                <w:bottom w:val="none" w:sz="0" w:space="0" w:color="auto"/>
                <w:right w:val="none" w:sz="0" w:space="0" w:color="auto"/>
              </w:divBdr>
            </w:div>
            <w:div w:id="647902116">
              <w:marLeft w:val="0"/>
              <w:marRight w:val="0"/>
              <w:marTop w:val="0"/>
              <w:marBottom w:val="0"/>
              <w:divBdr>
                <w:top w:val="none" w:sz="0" w:space="0" w:color="auto"/>
                <w:left w:val="none" w:sz="0" w:space="0" w:color="auto"/>
                <w:bottom w:val="none" w:sz="0" w:space="0" w:color="auto"/>
                <w:right w:val="none" w:sz="0" w:space="0" w:color="auto"/>
              </w:divBdr>
            </w:div>
            <w:div w:id="723989166">
              <w:marLeft w:val="0"/>
              <w:marRight w:val="0"/>
              <w:marTop w:val="0"/>
              <w:marBottom w:val="0"/>
              <w:divBdr>
                <w:top w:val="none" w:sz="0" w:space="0" w:color="auto"/>
                <w:left w:val="none" w:sz="0" w:space="0" w:color="auto"/>
                <w:bottom w:val="none" w:sz="0" w:space="0" w:color="auto"/>
                <w:right w:val="none" w:sz="0" w:space="0" w:color="auto"/>
              </w:divBdr>
            </w:div>
            <w:div w:id="1173034236">
              <w:marLeft w:val="0"/>
              <w:marRight w:val="0"/>
              <w:marTop w:val="0"/>
              <w:marBottom w:val="0"/>
              <w:divBdr>
                <w:top w:val="none" w:sz="0" w:space="0" w:color="auto"/>
                <w:left w:val="none" w:sz="0" w:space="0" w:color="auto"/>
                <w:bottom w:val="none" w:sz="0" w:space="0" w:color="auto"/>
                <w:right w:val="none" w:sz="0" w:space="0" w:color="auto"/>
              </w:divBdr>
            </w:div>
            <w:div w:id="359742078">
              <w:marLeft w:val="0"/>
              <w:marRight w:val="0"/>
              <w:marTop w:val="0"/>
              <w:marBottom w:val="0"/>
              <w:divBdr>
                <w:top w:val="none" w:sz="0" w:space="0" w:color="auto"/>
                <w:left w:val="none" w:sz="0" w:space="0" w:color="auto"/>
                <w:bottom w:val="none" w:sz="0" w:space="0" w:color="auto"/>
                <w:right w:val="none" w:sz="0" w:space="0" w:color="auto"/>
              </w:divBdr>
            </w:div>
            <w:div w:id="134571093">
              <w:marLeft w:val="0"/>
              <w:marRight w:val="0"/>
              <w:marTop w:val="0"/>
              <w:marBottom w:val="0"/>
              <w:divBdr>
                <w:top w:val="none" w:sz="0" w:space="0" w:color="auto"/>
                <w:left w:val="none" w:sz="0" w:space="0" w:color="auto"/>
                <w:bottom w:val="none" w:sz="0" w:space="0" w:color="auto"/>
                <w:right w:val="none" w:sz="0" w:space="0" w:color="auto"/>
              </w:divBdr>
            </w:div>
            <w:div w:id="924337940">
              <w:marLeft w:val="0"/>
              <w:marRight w:val="0"/>
              <w:marTop w:val="0"/>
              <w:marBottom w:val="0"/>
              <w:divBdr>
                <w:top w:val="none" w:sz="0" w:space="0" w:color="auto"/>
                <w:left w:val="none" w:sz="0" w:space="0" w:color="auto"/>
                <w:bottom w:val="none" w:sz="0" w:space="0" w:color="auto"/>
                <w:right w:val="none" w:sz="0" w:space="0" w:color="auto"/>
              </w:divBdr>
            </w:div>
            <w:div w:id="1619095542">
              <w:marLeft w:val="0"/>
              <w:marRight w:val="0"/>
              <w:marTop w:val="0"/>
              <w:marBottom w:val="0"/>
              <w:divBdr>
                <w:top w:val="none" w:sz="0" w:space="0" w:color="auto"/>
                <w:left w:val="none" w:sz="0" w:space="0" w:color="auto"/>
                <w:bottom w:val="none" w:sz="0" w:space="0" w:color="auto"/>
                <w:right w:val="none" w:sz="0" w:space="0" w:color="auto"/>
              </w:divBdr>
            </w:div>
            <w:div w:id="1649627391">
              <w:marLeft w:val="0"/>
              <w:marRight w:val="0"/>
              <w:marTop w:val="0"/>
              <w:marBottom w:val="0"/>
              <w:divBdr>
                <w:top w:val="none" w:sz="0" w:space="0" w:color="auto"/>
                <w:left w:val="none" w:sz="0" w:space="0" w:color="auto"/>
                <w:bottom w:val="none" w:sz="0" w:space="0" w:color="auto"/>
                <w:right w:val="none" w:sz="0" w:space="0" w:color="auto"/>
              </w:divBdr>
            </w:div>
            <w:div w:id="1739477313">
              <w:marLeft w:val="0"/>
              <w:marRight w:val="0"/>
              <w:marTop w:val="0"/>
              <w:marBottom w:val="0"/>
              <w:divBdr>
                <w:top w:val="none" w:sz="0" w:space="0" w:color="auto"/>
                <w:left w:val="none" w:sz="0" w:space="0" w:color="auto"/>
                <w:bottom w:val="none" w:sz="0" w:space="0" w:color="auto"/>
                <w:right w:val="none" w:sz="0" w:space="0" w:color="auto"/>
              </w:divBdr>
            </w:div>
            <w:div w:id="1356610951">
              <w:marLeft w:val="0"/>
              <w:marRight w:val="0"/>
              <w:marTop w:val="0"/>
              <w:marBottom w:val="0"/>
              <w:divBdr>
                <w:top w:val="none" w:sz="0" w:space="0" w:color="auto"/>
                <w:left w:val="none" w:sz="0" w:space="0" w:color="auto"/>
                <w:bottom w:val="none" w:sz="0" w:space="0" w:color="auto"/>
                <w:right w:val="none" w:sz="0" w:space="0" w:color="auto"/>
              </w:divBdr>
            </w:div>
            <w:div w:id="203949873">
              <w:marLeft w:val="0"/>
              <w:marRight w:val="0"/>
              <w:marTop w:val="0"/>
              <w:marBottom w:val="0"/>
              <w:divBdr>
                <w:top w:val="none" w:sz="0" w:space="0" w:color="auto"/>
                <w:left w:val="none" w:sz="0" w:space="0" w:color="auto"/>
                <w:bottom w:val="none" w:sz="0" w:space="0" w:color="auto"/>
                <w:right w:val="none" w:sz="0" w:space="0" w:color="auto"/>
              </w:divBdr>
            </w:div>
            <w:div w:id="1768575573">
              <w:marLeft w:val="0"/>
              <w:marRight w:val="0"/>
              <w:marTop w:val="0"/>
              <w:marBottom w:val="0"/>
              <w:divBdr>
                <w:top w:val="none" w:sz="0" w:space="0" w:color="auto"/>
                <w:left w:val="none" w:sz="0" w:space="0" w:color="auto"/>
                <w:bottom w:val="none" w:sz="0" w:space="0" w:color="auto"/>
                <w:right w:val="none" w:sz="0" w:space="0" w:color="auto"/>
              </w:divBdr>
            </w:div>
            <w:div w:id="566650960">
              <w:marLeft w:val="0"/>
              <w:marRight w:val="0"/>
              <w:marTop w:val="0"/>
              <w:marBottom w:val="0"/>
              <w:divBdr>
                <w:top w:val="none" w:sz="0" w:space="0" w:color="auto"/>
                <w:left w:val="none" w:sz="0" w:space="0" w:color="auto"/>
                <w:bottom w:val="none" w:sz="0" w:space="0" w:color="auto"/>
                <w:right w:val="none" w:sz="0" w:space="0" w:color="auto"/>
              </w:divBdr>
            </w:div>
            <w:div w:id="1543636537">
              <w:marLeft w:val="0"/>
              <w:marRight w:val="0"/>
              <w:marTop w:val="0"/>
              <w:marBottom w:val="0"/>
              <w:divBdr>
                <w:top w:val="none" w:sz="0" w:space="0" w:color="auto"/>
                <w:left w:val="none" w:sz="0" w:space="0" w:color="auto"/>
                <w:bottom w:val="none" w:sz="0" w:space="0" w:color="auto"/>
                <w:right w:val="none" w:sz="0" w:space="0" w:color="auto"/>
              </w:divBdr>
            </w:div>
            <w:div w:id="1398356494">
              <w:marLeft w:val="0"/>
              <w:marRight w:val="0"/>
              <w:marTop w:val="0"/>
              <w:marBottom w:val="0"/>
              <w:divBdr>
                <w:top w:val="none" w:sz="0" w:space="0" w:color="auto"/>
                <w:left w:val="none" w:sz="0" w:space="0" w:color="auto"/>
                <w:bottom w:val="none" w:sz="0" w:space="0" w:color="auto"/>
                <w:right w:val="none" w:sz="0" w:space="0" w:color="auto"/>
              </w:divBdr>
            </w:div>
            <w:div w:id="985234235">
              <w:marLeft w:val="0"/>
              <w:marRight w:val="0"/>
              <w:marTop w:val="0"/>
              <w:marBottom w:val="0"/>
              <w:divBdr>
                <w:top w:val="none" w:sz="0" w:space="0" w:color="auto"/>
                <w:left w:val="none" w:sz="0" w:space="0" w:color="auto"/>
                <w:bottom w:val="none" w:sz="0" w:space="0" w:color="auto"/>
                <w:right w:val="none" w:sz="0" w:space="0" w:color="auto"/>
              </w:divBdr>
            </w:div>
            <w:div w:id="6599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36346">
      <w:bodyDiv w:val="1"/>
      <w:marLeft w:val="0"/>
      <w:marRight w:val="0"/>
      <w:marTop w:val="0"/>
      <w:marBottom w:val="0"/>
      <w:divBdr>
        <w:top w:val="none" w:sz="0" w:space="0" w:color="auto"/>
        <w:left w:val="none" w:sz="0" w:space="0" w:color="auto"/>
        <w:bottom w:val="none" w:sz="0" w:space="0" w:color="auto"/>
        <w:right w:val="none" w:sz="0" w:space="0" w:color="auto"/>
      </w:divBdr>
      <w:divsChild>
        <w:div w:id="214850827">
          <w:marLeft w:val="0"/>
          <w:marRight w:val="0"/>
          <w:marTop w:val="0"/>
          <w:marBottom w:val="0"/>
          <w:divBdr>
            <w:top w:val="none" w:sz="0" w:space="0" w:color="auto"/>
            <w:left w:val="none" w:sz="0" w:space="0" w:color="auto"/>
            <w:bottom w:val="none" w:sz="0" w:space="0" w:color="auto"/>
            <w:right w:val="none" w:sz="0" w:space="0" w:color="auto"/>
          </w:divBdr>
          <w:divsChild>
            <w:div w:id="1801846854">
              <w:marLeft w:val="0"/>
              <w:marRight w:val="0"/>
              <w:marTop w:val="0"/>
              <w:marBottom w:val="0"/>
              <w:divBdr>
                <w:top w:val="none" w:sz="0" w:space="0" w:color="auto"/>
                <w:left w:val="none" w:sz="0" w:space="0" w:color="auto"/>
                <w:bottom w:val="none" w:sz="0" w:space="0" w:color="auto"/>
                <w:right w:val="none" w:sz="0" w:space="0" w:color="auto"/>
              </w:divBdr>
            </w:div>
            <w:div w:id="155001701">
              <w:marLeft w:val="0"/>
              <w:marRight w:val="0"/>
              <w:marTop w:val="0"/>
              <w:marBottom w:val="0"/>
              <w:divBdr>
                <w:top w:val="none" w:sz="0" w:space="0" w:color="auto"/>
                <w:left w:val="none" w:sz="0" w:space="0" w:color="auto"/>
                <w:bottom w:val="none" w:sz="0" w:space="0" w:color="auto"/>
                <w:right w:val="none" w:sz="0" w:space="0" w:color="auto"/>
              </w:divBdr>
            </w:div>
            <w:div w:id="1986622081">
              <w:marLeft w:val="0"/>
              <w:marRight w:val="0"/>
              <w:marTop w:val="0"/>
              <w:marBottom w:val="0"/>
              <w:divBdr>
                <w:top w:val="none" w:sz="0" w:space="0" w:color="auto"/>
                <w:left w:val="none" w:sz="0" w:space="0" w:color="auto"/>
                <w:bottom w:val="none" w:sz="0" w:space="0" w:color="auto"/>
                <w:right w:val="none" w:sz="0" w:space="0" w:color="auto"/>
              </w:divBdr>
            </w:div>
            <w:div w:id="1666276371">
              <w:marLeft w:val="0"/>
              <w:marRight w:val="0"/>
              <w:marTop w:val="0"/>
              <w:marBottom w:val="0"/>
              <w:divBdr>
                <w:top w:val="none" w:sz="0" w:space="0" w:color="auto"/>
                <w:left w:val="none" w:sz="0" w:space="0" w:color="auto"/>
                <w:bottom w:val="none" w:sz="0" w:space="0" w:color="auto"/>
                <w:right w:val="none" w:sz="0" w:space="0" w:color="auto"/>
              </w:divBdr>
            </w:div>
            <w:div w:id="1870953748">
              <w:marLeft w:val="0"/>
              <w:marRight w:val="0"/>
              <w:marTop w:val="0"/>
              <w:marBottom w:val="0"/>
              <w:divBdr>
                <w:top w:val="none" w:sz="0" w:space="0" w:color="auto"/>
                <w:left w:val="none" w:sz="0" w:space="0" w:color="auto"/>
                <w:bottom w:val="none" w:sz="0" w:space="0" w:color="auto"/>
                <w:right w:val="none" w:sz="0" w:space="0" w:color="auto"/>
              </w:divBdr>
            </w:div>
            <w:div w:id="168109612">
              <w:marLeft w:val="0"/>
              <w:marRight w:val="0"/>
              <w:marTop w:val="0"/>
              <w:marBottom w:val="0"/>
              <w:divBdr>
                <w:top w:val="none" w:sz="0" w:space="0" w:color="auto"/>
                <w:left w:val="none" w:sz="0" w:space="0" w:color="auto"/>
                <w:bottom w:val="none" w:sz="0" w:space="0" w:color="auto"/>
                <w:right w:val="none" w:sz="0" w:space="0" w:color="auto"/>
              </w:divBdr>
            </w:div>
            <w:div w:id="1969704224">
              <w:marLeft w:val="0"/>
              <w:marRight w:val="0"/>
              <w:marTop w:val="0"/>
              <w:marBottom w:val="0"/>
              <w:divBdr>
                <w:top w:val="none" w:sz="0" w:space="0" w:color="auto"/>
                <w:left w:val="none" w:sz="0" w:space="0" w:color="auto"/>
                <w:bottom w:val="none" w:sz="0" w:space="0" w:color="auto"/>
                <w:right w:val="none" w:sz="0" w:space="0" w:color="auto"/>
              </w:divBdr>
            </w:div>
            <w:div w:id="1957785860">
              <w:marLeft w:val="0"/>
              <w:marRight w:val="0"/>
              <w:marTop w:val="0"/>
              <w:marBottom w:val="0"/>
              <w:divBdr>
                <w:top w:val="none" w:sz="0" w:space="0" w:color="auto"/>
                <w:left w:val="none" w:sz="0" w:space="0" w:color="auto"/>
                <w:bottom w:val="none" w:sz="0" w:space="0" w:color="auto"/>
                <w:right w:val="none" w:sz="0" w:space="0" w:color="auto"/>
              </w:divBdr>
            </w:div>
            <w:div w:id="1287854185">
              <w:marLeft w:val="0"/>
              <w:marRight w:val="0"/>
              <w:marTop w:val="0"/>
              <w:marBottom w:val="0"/>
              <w:divBdr>
                <w:top w:val="none" w:sz="0" w:space="0" w:color="auto"/>
                <w:left w:val="none" w:sz="0" w:space="0" w:color="auto"/>
                <w:bottom w:val="none" w:sz="0" w:space="0" w:color="auto"/>
                <w:right w:val="none" w:sz="0" w:space="0" w:color="auto"/>
              </w:divBdr>
            </w:div>
            <w:div w:id="2062361106">
              <w:marLeft w:val="0"/>
              <w:marRight w:val="0"/>
              <w:marTop w:val="0"/>
              <w:marBottom w:val="0"/>
              <w:divBdr>
                <w:top w:val="none" w:sz="0" w:space="0" w:color="auto"/>
                <w:left w:val="none" w:sz="0" w:space="0" w:color="auto"/>
                <w:bottom w:val="none" w:sz="0" w:space="0" w:color="auto"/>
                <w:right w:val="none" w:sz="0" w:space="0" w:color="auto"/>
              </w:divBdr>
            </w:div>
            <w:div w:id="488179798">
              <w:marLeft w:val="0"/>
              <w:marRight w:val="0"/>
              <w:marTop w:val="0"/>
              <w:marBottom w:val="0"/>
              <w:divBdr>
                <w:top w:val="none" w:sz="0" w:space="0" w:color="auto"/>
                <w:left w:val="none" w:sz="0" w:space="0" w:color="auto"/>
                <w:bottom w:val="none" w:sz="0" w:space="0" w:color="auto"/>
                <w:right w:val="none" w:sz="0" w:space="0" w:color="auto"/>
              </w:divBdr>
            </w:div>
            <w:div w:id="1531141828">
              <w:marLeft w:val="0"/>
              <w:marRight w:val="0"/>
              <w:marTop w:val="0"/>
              <w:marBottom w:val="0"/>
              <w:divBdr>
                <w:top w:val="none" w:sz="0" w:space="0" w:color="auto"/>
                <w:left w:val="none" w:sz="0" w:space="0" w:color="auto"/>
                <w:bottom w:val="none" w:sz="0" w:space="0" w:color="auto"/>
                <w:right w:val="none" w:sz="0" w:space="0" w:color="auto"/>
              </w:divBdr>
            </w:div>
            <w:div w:id="809588942">
              <w:marLeft w:val="0"/>
              <w:marRight w:val="0"/>
              <w:marTop w:val="0"/>
              <w:marBottom w:val="0"/>
              <w:divBdr>
                <w:top w:val="none" w:sz="0" w:space="0" w:color="auto"/>
                <w:left w:val="none" w:sz="0" w:space="0" w:color="auto"/>
                <w:bottom w:val="none" w:sz="0" w:space="0" w:color="auto"/>
                <w:right w:val="none" w:sz="0" w:space="0" w:color="auto"/>
              </w:divBdr>
            </w:div>
            <w:div w:id="5914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14735">
      <w:bodyDiv w:val="1"/>
      <w:marLeft w:val="0"/>
      <w:marRight w:val="0"/>
      <w:marTop w:val="0"/>
      <w:marBottom w:val="0"/>
      <w:divBdr>
        <w:top w:val="none" w:sz="0" w:space="0" w:color="auto"/>
        <w:left w:val="none" w:sz="0" w:space="0" w:color="auto"/>
        <w:bottom w:val="none" w:sz="0" w:space="0" w:color="auto"/>
        <w:right w:val="none" w:sz="0" w:space="0" w:color="auto"/>
      </w:divBdr>
    </w:div>
    <w:div w:id="501972561">
      <w:bodyDiv w:val="1"/>
      <w:marLeft w:val="0"/>
      <w:marRight w:val="0"/>
      <w:marTop w:val="0"/>
      <w:marBottom w:val="0"/>
      <w:divBdr>
        <w:top w:val="none" w:sz="0" w:space="0" w:color="auto"/>
        <w:left w:val="none" w:sz="0" w:space="0" w:color="auto"/>
        <w:bottom w:val="none" w:sz="0" w:space="0" w:color="auto"/>
        <w:right w:val="none" w:sz="0" w:space="0" w:color="auto"/>
      </w:divBdr>
      <w:divsChild>
        <w:div w:id="1208447211">
          <w:marLeft w:val="0"/>
          <w:marRight w:val="0"/>
          <w:marTop w:val="0"/>
          <w:marBottom w:val="0"/>
          <w:divBdr>
            <w:top w:val="none" w:sz="0" w:space="0" w:color="auto"/>
            <w:left w:val="none" w:sz="0" w:space="0" w:color="auto"/>
            <w:bottom w:val="none" w:sz="0" w:space="0" w:color="auto"/>
            <w:right w:val="none" w:sz="0" w:space="0" w:color="auto"/>
          </w:divBdr>
          <w:divsChild>
            <w:div w:id="928007016">
              <w:marLeft w:val="0"/>
              <w:marRight w:val="0"/>
              <w:marTop w:val="0"/>
              <w:marBottom w:val="0"/>
              <w:divBdr>
                <w:top w:val="none" w:sz="0" w:space="0" w:color="auto"/>
                <w:left w:val="none" w:sz="0" w:space="0" w:color="auto"/>
                <w:bottom w:val="none" w:sz="0" w:space="0" w:color="auto"/>
                <w:right w:val="none" w:sz="0" w:space="0" w:color="auto"/>
              </w:divBdr>
            </w:div>
            <w:div w:id="2102215183">
              <w:marLeft w:val="0"/>
              <w:marRight w:val="0"/>
              <w:marTop w:val="0"/>
              <w:marBottom w:val="0"/>
              <w:divBdr>
                <w:top w:val="none" w:sz="0" w:space="0" w:color="auto"/>
                <w:left w:val="none" w:sz="0" w:space="0" w:color="auto"/>
                <w:bottom w:val="none" w:sz="0" w:space="0" w:color="auto"/>
                <w:right w:val="none" w:sz="0" w:space="0" w:color="auto"/>
              </w:divBdr>
            </w:div>
            <w:div w:id="1372654064">
              <w:marLeft w:val="0"/>
              <w:marRight w:val="0"/>
              <w:marTop w:val="0"/>
              <w:marBottom w:val="0"/>
              <w:divBdr>
                <w:top w:val="none" w:sz="0" w:space="0" w:color="auto"/>
                <w:left w:val="none" w:sz="0" w:space="0" w:color="auto"/>
                <w:bottom w:val="none" w:sz="0" w:space="0" w:color="auto"/>
                <w:right w:val="none" w:sz="0" w:space="0" w:color="auto"/>
              </w:divBdr>
            </w:div>
            <w:div w:id="957683019">
              <w:marLeft w:val="0"/>
              <w:marRight w:val="0"/>
              <w:marTop w:val="0"/>
              <w:marBottom w:val="0"/>
              <w:divBdr>
                <w:top w:val="none" w:sz="0" w:space="0" w:color="auto"/>
                <w:left w:val="none" w:sz="0" w:space="0" w:color="auto"/>
                <w:bottom w:val="none" w:sz="0" w:space="0" w:color="auto"/>
                <w:right w:val="none" w:sz="0" w:space="0" w:color="auto"/>
              </w:divBdr>
            </w:div>
            <w:div w:id="1793281500">
              <w:marLeft w:val="0"/>
              <w:marRight w:val="0"/>
              <w:marTop w:val="0"/>
              <w:marBottom w:val="0"/>
              <w:divBdr>
                <w:top w:val="none" w:sz="0" w:space="0" w:color="auto"/>
                <w:left w:val="none" w:sz="0" w:space="0" w:color="auto"/>
                <w:bottom w:val="none" w:sz="0" w:space="0" w:color="auto"/>
                <w:right w:val="none" w:sz="0" w:space="0" w:color="auto"/>
              </w:divBdr>
            </w:div>
            <w:div w:id="403261197">
              <w:marLeft w:val="0"/>
              <w:marRight w:val="0"/>
              <w:marTop w:val="0"/>
              <w:marBottom w:val="0"/>
              <w:divBdr>
                <w:top w:val="none" w:sz="0" w:space="0" w:color="auto"/>
                <w:left w:val="none" w:sz="0" w:space="0" w:color="auto"/>
                <w:bottom w:val="none" w:sz="0" w:space="0" w:color="auto"/>
                <w:right w:val="none" w:sz="0" w:space="0" w:color="auto"/>
              </w:divBdr>
            </w:div>
            <w:div w:id="1834682872">
              <w:marLeft w:val="0"/>
              <w:marRight w:val="0"/>
              <w:marTop w:val="0"/>
              <w:marBottom w:val="0"/>
              <w:divBdr>
                <w:top w:val="none" w:sz="0" w:space="0" w:color="auto"/>
                <w:left w:val="none" w:sz="0" w:space="0" w:color="auto"/>
                <w:bottom w:val="none" w:sz="0" w:space="0" w:color="auto"/>
                <w:right w:val="none" w:sz="0" w:space="0" w:color="auto"/>
              </w:divBdr>
            </w:div>
            <w:div w:id="44917522">
              <w:marLeft w:val="0"/>
              <w:marRight w:val="0"/>
              <w:marTop w:val="0"/>
              <w:marBottom w:val="0"/>
              <w:divBdr>
                <w:top w:val="none" w:sz="0" w:space="0" w:color="auto"/>
                <w:left w:val="none" w:sz="0" w:space="0" w:color="auto"/>
                <w:bottom w:val="none" w:sz="0" w:space="0" w:color="auto"/>
                <w:right w:val="none" w:sz="0" w:space="0" w:color="auto"/>
              </w:divBdr>
            </w:div>
            <w:div w:id="1616253335">
              <w:marLeft w:val="0"/>
              <w:marRight w:val="0"/>
              <w:marTop w:val="0"/>
              <w:marBottom w:val="0"/>
              <w:divBdr>
                <w:top w:val="none" w:sz="0" w:space="0" w:color="auto"/>
                <w:left w:val="none" w:sz="0" w:space="0" w:color="auto"/>
                <w:bottom w:val="none" w:sz="0" w:space="0" w:color="auto"/>
                <w:right w:val="none" w:sz="0" w:space="0" w:color="auto"/>
              </w:divBdr>
            </w:div>
            <w:div w:id="169569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09025">
      <w:bodyDiv w:val="1"/>
      <w:marLeft w:val="0"/>
      <w:marRight w:val="0"/>
      <w:marTop w:val="0"/>
      <w:marBottom w:val="0"/>
      <w:divBdr>
        <w:top w:val="none" w:sz="0" w:space="0" w:color="auto"/>
        <w:left w:val="none" w:sz="0" w:space="0" w:color="auto"/>
        <w:bottom w:val="none" w:sz="0" w:space="0" w:color="auto"/>
        <w:right w:val="none" w:sz="0" w:space="0" w:color="auto"/>
      </w:divBdr>
      <w:divsChild>
        <w:div w:id="1039862145">
          <w:marLeft w:val="0"/>
          <w:marRight w:val="0"/>
          <w:marTop w:val="0"/>
          <w:marBottom w:val="0"/>
          <w:divBdr>
            <w:top w:val="none" w:sz="0" w:space="0" w:color="auto"/>
            <w:left w:val="none" w:sz="0" w:space="0" w:color="auto"/>
            <w:bottom w:val="none" w:sz="0" w:space="0" w:color="auto"/>
            <w:right w:val="none" w:sz="0" w:space="0" w:color="auto"/>
          </w:divBdr>
          <w:divsChild>
            <w:div w:id="646395820">
              <w:marLeft w:val="0"/>
              <w:marRight w:val="0"/>
              <w:marTop w:val="0"/>
              <w:marBottom w:val="0"/>
              <w:divBdr>
                <w:top w:val="none" w:sz="0" w:space="0" w:color="auto"/>
                <w:left w:val="none" w:sz="0" w:space="0" w:color="auto"/>
                <w:bottom w:val="none" w:sz="0" w:space="0" w:color="auto"/>
                <w:right w:val="none" w:sz="0" w:space="0" w:color="auto"/>
              </w:divBdr>
            </w:div>
            <w:div w:id="1218711049">
              <w:marLeft w:val="0"/>
              <w:marRight w:val="0"/>
              <w:marTop w:val="0"/>
              <w:marBottom w:val="0"/>
              <w:divBdr>
                <w:top w:val="none" w:sz="0" w:space="0" w:color="auto"/>
                <w:left w:val="none" w:sz="0" w:space="0" w:color="auto"/>
                <w:bottom w:val="none" w:sz="0" w:space="0" w:color="auto"/>
                <w:right w:val="none" w:sz="0" w:space="0" w:color="auto"/>
              </w:divBdr>
            </w:div>
            <w:div w:id="1911426725">
              <w:marLeft w:val="0"/>
              <w:marRight w:val="0"/>
              <w:marTop w:val="0"/>
              <w:marBottom w:val="0"/>
              <w:divBdr>
                <w:top w:val="none" w:sz="0" w:space="0" w:color="auto"/>
                <w:left w:val="none" w:sz="0" w:space="0" w:color="auto"/>
                <w:bottom w:val="none" w:sz="0" w:space="0" w:color="auto"/>
                <w:right w:val="none" w:sz="0" w:space="0" w:color="auto"/>
              </w:divBdr>
            </w:div>
            <w:div w:id="1487479676">
              <w:marLeft w:val="0"/>
              <w:marRight w:val="0"/>
              <w:marTop w:val="0"/>
              <w:marBottom w:val="0"/>
              <w:divBdr>
                <w:top w:val="none" w:sz="0" w:space="0" w:color="auto"/>
                <w:left w:val="none" w:sz="0" w:space="0" w:color="auto"/>
                <w:bottom w:val="none" w:sz="0" w:space="0" w:color="auto"/>
                <w:right w:val="none" w:sz="0" w:space="0" w:color="auto"/>
              </w:divBdr>
            </w:div>
            <w:div w:id="1705666640">
              <w:marLeft w:val="0"/>
              <w:marRight w:val="0"/>
              <w:marTop w:val="0"/>
              <w:marBottom w:val="0"/>
              <w:divBdr>
                <w:top w:val="none" w:sz="0" w:space="0" w:color="auto"/>
                <w:left w:val="none" w:sz="0" w:space="0" w:color="auto"/>
                <w:bottom w:val="none" w:sz="0" w:space="0" w:color="auto"/>
                <w:right w:val="none" w:sz="0" w:space="0" w:color="auto"/>
              </w:divBdr>
            </w:div>
            <w:div w:id="1773889062">
              <w:marLeft w:val="0"/>
              <w:marRight w:val="0"/>
              <w:marTop w:val="0"/>
              <w:marBottom w:val="0"/>
              <w:divBdr>
                <w:top w:val="none" w:sz="0" w:space="0" w:color="auto"/>
                <w:left w:val="none" w:sz="0" w:space="0" w:color="auto"/>
                <w:bottom w:val="none" w:sz="0" w:space="0" w:color="auto"/>
                <w:right w:val="none" w:sz="0" w:space="0" w:color="auto"/>
              </w:divBdr>
            </w:div>
            <w:div w:id="1694961569">
              <w:marLeft w:val="0"/>
              <w:marRight w:val="0"/>
              <w:marTop w:val="0"/>
              <w:marBottom w:val="0"/>
              <w:divBdr>
                <w:top w:val="none" w:sz="0" w:space="0" w:color="auto"/>
                <w:left w:val="none" w:sz="0" w:space="0" w:color="auto"/>
                <w:bottom w:val="none" w:sz="0" w:space="0" w:color="auto"/>
                <w:right w:val="none" w:sz="0" w:space="0" w:color="auto"/>
              </w:divBdr>
            </w:div>
            <w:div w:id="713163593">
              <w:marLeft w:val="0"/>
              <w:marRight w:val="0"/>
              <w:marTop w:val="0"/>
              <w:marBottom w:val="0"/>
              <w:divBdr>
                <w:top w:val="none" w:sz="0" w:space="0" w:color="auto"/>
                <w:left w:val="none" w:sz="0" w:space="0" w:color="auto"/>
                <w:bottom w:val="none" w:sz="0" w:space="0" w:color="auto"/>
                <w:right w:val="none" w:sz="0" w:space="0" w:color="auto"/>
              </w:divBdr>
            </w:div>
            <w:div w:id="518861549">
              <w:marLeft w:val="0"/>
              <w:marRight w:val="0"/>
              <w:marTop w:val="0"/>
              <w:marBottom w:val="0"/>
              <w:divBdr>
                <w:top w:val="none" w:sz="0" w:space="0" w:color="auto"/>
                <w:left w:val="none" w:sz="0" w:space="0" w:color="auto"/>
                <w:bottom w:val="none" w:sz="0" w:space="0" w:color="auto"/>
                <w:right w:val="none" w:sz="0" w:space="0" w:color="auto"/>
              </w:divBdr>
            </w:div>
            <w:div w:id="1006440446">
              <w:marLeft w:val="0"/>
              <w:marRight w:val="0"/>
              <w:marTop w:val="0"/>
              <w:marBottom w:val="0"/>
              <w:divBdr>
                <w:top w:val="none" w:sz="0" w:space="0" w:color="auto"/>
                <w:left w:val="none" w:sz="0" w:space="0" w:color="auto"/>
                <w:bottom w:val="none" w:sz="0" w:space="0" w:color="auto"/>
                <w:right w:val="none" w:sz="0" w:space="0" w:color="auto"/>
              </w:divBdr>
            </w:div>
            <w:div w:id="93669668">
              <w:marLeft w:val="0"/>
              <w:marRight w:val="0"/>
              <w:marTop w:val="0"/>
              <w:marBottom w:val="0"/>
              <w:divBdr>
                <w:top w:val="none" w:sz="0" w:space="0" w:color="auto"/>
                <w:left w:val="none" w:sz="0" w:space="0" w:color="auto"/>
                <w:bottom w:val="none" w:sz="0" w:space="0" w:color="auto"/>
                <w:right w:val="none" w:sz="0" w:space="0" w:color="auto"/>
              </w:divBdr>
            </w:div>
            <w:div w:id="432937076">
              <w:marLeft w:val="0"/>
              <w:marRight w:val="0"/>
              <w:marTop w:val="0"/>
              <w:marBottom w:val="0"/>
              <w:divBdr>
                <w:top w:val="none" w:sz="0" w:space="0" w:color="auto"/>
                <w:left w:val="none" w:sz="0" w:space="0" w:color="auto"/>
                <w:bottom w:val="none" w:sz="0" w:space="0" w:color="auto"/>
                <w:right w:val="none" w:sz="0" w:space="0" w:color="auto"/>
              </w:divBdr>
            </w:div>
            <w:div w:id="965893951">
              <w:marLeft w:val="0"/>
              <w:marRight w:val="0"/>
              <w:marTop w:val="0"/>
              <w:marBottom w:val="0"/>
              <w:divBdr>
                <w:top w:val="none" w:sz="0" w:space="0" w:color="auto"/>
                <w:left w:val="none" w:sz="0" w:space="0" w:color="auto"/>
                <w:bottom w:val="none" w:sz="0" w:space="0" w:color="auto"/>
                <w:right w:val="none" w:sz="0" w:space="0" w:color="auto"/>
              </w:divBdr>
            </w:div>
            <w:div w:id="29599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28380">
      <w:bodyDiv w:val="1"/>
      <w:marLeft w:val="0"/>
      <w:marRight w:val="0"/>
      <w:marTop w:val="0"/>
      <w:marBottom w:val="0"/>
      <w:divBdr>
        <w:top w:val="none" w:sz="0" w:space="0" w:color="auto"/>
        <w:left w:val="none" w:sz="0" w:space="0" w:color="auto"/>
        <w:bottom w:val="none" w:sz="0" w:space="0" w:color="auto"/>
        <w:right w:val="none" w:sz="0" w:space="0" w:color="auto"/>
      </w:divBdr>
      <w:divsChild>
        <w:div w:id="133832977">
          <w:marLeft w:val="0"/>
          <w:marRight w:val="0"/>
          <w:marTop w:val="0"/>
          <w:marBottom w:val="0"/>
          <w:divBdr>
            <w:top w:val="none" w:sz="0" w:space="0" w:color="auto"/>
            <w:left w:val="none" w:sz="0" w:space="0" w:color="auto"/>
            <w:bottom w:val="none" w:sz="0" w:space="0" w:color="auto"/>
            <w:right w:val="none" w:sz="0" w:space="0" w:color="auto"/>
          </w:divBdr>
          <w:divsChild>
            <w:div w:id="1029643724">
              <w:marLeft w:val="0"/>
              <w:marRight w:val="0"/>
              <w:marTop w:val="0"/>
              <w:marBottom w:val="0"/>
              <w:divBdr>
                <w:top w:val="none" w:sz="0" w:space="0" w:color="auto"/>
                <w:left w:val="none" w:sz="0" w:space="0" w:color="auto"/>
                <w:bottom w:val="none" w:sz="0" w:space="0" w:color="auto"/>
                <w:right w:val="none" w:sz="0" w:space="0" w:color="auto"/>
              </w:divBdr>
            </w:div>
            <w:div w:id="816068371">
              <w:marLeft w:val="0"/>
              <w:marRight w:val="0"/>
              <w:marTop w:val="0"/>
              <w:marBottom w:val="0"/>
              <w:divBdr>
                <w:top w:val="none" w:sz="0" w:space="0" w:color="auto"/>
                <w:left w:val="none" w:sz="0" w:space="0" w:color="auto"/>
                <w:bottom w:val="none" w:sz="0" w:space="0" w:color="auto"/>
                <w:right w:val="none" w:sz="0" w:space="0" w:color="auto"/>
              </w:divBdr>
            </w:div>
            <w:div w:id="1600480157">
              <w:marLeft w:val="0"/>
              <w:marRight w:val="0"/>
              <w:marTop w:val="0"/>
              <w:marBottom w:val="0"/>
              <w:divBdr>
                <w:top w:val="none" w:sz="0" w:space="0" w:color="auto"/>
                <w:left w:val="none" w:sz="0" w:space="0" w:color="auto"/>
                <w:bottom w:val="none" w:sz="0" w:space="0" w:color="auto"/>
                <w:right w:val="none" w:sz="0" w:space="0" w:color="auto"/>
              </w:divBdr>
            </w:div>
            <w:div w:id="860555632">
              <w:marLeft w:val="0"/>
              <w:marRight w:val="0"/>
              <w:marTop w:val="0"/>
              <w:marBottom w:val="0"/>
              <w:divBdr>
                <w:top w:val="none" w:sz="0" w:space="0" w:color="auto"/>
                <w:left w:val="none" w:sz="0" w:space="0" w:color="auto"/>
                <w:bottom w:val="none" w:sz="0" w:space="0" w:color="auto"/>
                <w:right w:val="none" w:sz="0" w:space="0" w:color="auto"/>
              </w:divBdr>
            </w:div>
            <w:div w:id="531840710">
              <w:marLeft w:val="0"/>
              <w:marRight w:val="0"/>
              <w:marTop w:val="0"/>
              <w:marBottom w:val="0"/>
              <w:divBdr>
                <w:top w:val="none" w:sz="0" w:space="0" w:color="auto"/>
                <w:left w:val="none" w:sz="0" w:space="0" w:color="auto"/>
                <w:bottom w:val="none" w:sz="0" w:space="0" w:color="auto"/>
                <w:right w:val="none" w:sz="0" w:space="0" w:color="auto"/>
              </w:divBdr>
            </w:div>
            <w:div w:id="1580947125">
              <w:marLeft w:val="0"/>
              <w:marRight w:val="0"/>
              <w:marTop w:val="0"/>
              <w:marBottom w:val="0"/>
              <w:divBdr>
                <w:top w:val="none" w:sz="0" w:space="0" w:color="auto"/>
                <w:left w:val="none" w:sz="0" w:space="0" w:color="auto"/>
                <w:bottom w:val="none" w:sz="0" w:space="0" w:color="auto"/>
                <w:right w:val="none" w:sz="0" w:space="0" w:color="auto"/>
              </w:divBdr>
            </w:div>
            <w:div w:id="2070565523">
              <w:marLeft w:val="0"/>
              <w:marRight w:val="0"/>
              <w:marTop w:val="0"/>
              <w:marBottom w:val="0"/>
              <w:divBdr>
                <w:top w:val="none" w:sz="0" w:space="0" w:color="auto"/>
                <w:left w:val="none" w:sz="0" w:space="0" w:color="auto"/>
                <w:bottom w:val="none" w:sz="0" w:space="0" w:color="auto"/>
                <w:right w:val="none" w:sz="0" w:space="0" w:color="auto"/>
              </w:divBdr>
            </w:div>
            <w:div w:id="177936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05557">
      <w:bodyDiv w:val="1"/>
      <w:marLeft w:val="0"/>
      <w:marRight w:val="0"/>
      <w:marTop w:val="0"/>
      <w:marBottom w:val="0"/>
      <w:divBdr>
        <w:top w:val="none" w:sz="0" w:space="0" w:color="auto"/>
        <w:left w:val="none" w:sz="0" w:space="0" w:color="auto"/>
        <w:bottom w:val="none" w:sz="0" w:space="0" w:color="auto"/>
        <w:right w:val="none" w:sz="0" w:space="0" w:color="auto"/>
      </w:divBdr>
      <w:divsChild>
        <w:div w:id="2138910107">
          <w:marLeft w:val="0"/>
          <w:marRight w:val="0"/>
          <w:marTop w:val="0"/>
          <w:marBottom w:val="0"/>
          <w:divBdr>
            <w:top w:val="none" w:sz="0" w:space="0" w:color="auto"/>
            <w:left w:val="none" w:sz="0" w:space="0" w:color="auto"/>
            <w:bottom w:val="none" w:sz="0" w:space="0" w:color="auto"/>
            <w:right w:val="none" w:sz="0" w:space="0" w:color="auto"/>
          </w:divBdr>
          <w:divsChild>
            <w:div w:id="746613374">
              <w:marLeft w:val="0"/>
              <w:marRight w:val="0"/>
              <w:marTop w:val="0"/>
              <w:marBottom w:val="0"/>
              <w:divBdr>
                <w:top w:val="none" w:sz="0" w:space="0" w:color="auto"/>
                <w:left w:val="none" w:sz="0" w:space="0" w:color="auto"/>
                <w:bottom w:val="none" w:sz="0" w:space="0" w:color="auto"/>
                <w:right w:val="none" w:sz="0" w:space="0" w:color="auto"/>
              </w:divBdr>
            </w:div>
            <w:div w:id="2082100307">
              <w:marLeft w:val="0"/>
              <w:marRight w:val="0"/>
              <w:marTop w:val="0"/>
              <w:marBottom w:val="0"/>
              <w:divBdr>
                <w:top w:val="none" w:sz="0" w:space="0" w:color="auto"/>
                <w:left w:val="none" w:sz="0" w:space="0" w:color="auto"/>
                <w:bottom w:val="none" w:sz="0" w:space="0" w:color="auto"/>
                <w:right w:val="none" w:sz="0" w:space="0" w:color="auto"/>
              </w:divBdr>
            </w:div>
            <w:div w:id="512457177">
              <w:marLeft w:val="0"/>
              <w:marRight w:val="0"/>
              <w:marTop w:val="0"/>
              <w:marBottom w:val="0"/>
              <w:divBdr>
                <w:top w:val="none" w:sz="0" w:space="0" w:color="auto"/>
                <w:left w:val="none" w:sz="0" w:space="0" w:color="auto"/>
                <w:bottom w:val="none" w:sz="0" w:space="0" w:color="auto"/>
                <w:right w:val="none" w:sz="0" w:space="0" w:color="auto"/>
              </w:divBdr>
            </w:div>
            <w:div w:id="669530278">
              <w:marLeft w:val="0"/>
              <w:marRight w:val="0"/>
              <w:marTop w:val="0"/>
              <w:marBottom w:val="0"/>
              <w:divBdr>
                <w:top w:val="none" w:sz="0" w:space="0" w:color="auto"/>
                <w:left w:val="none" w:sz="0" w:space="0" w:color="auto"/>
                <w:bottom w:val="none" w:sz="0" w:space="0" w:color="auto"/>
                <w:right w:val="none" w:sz="0" w:space="0" w:color="auto"/>
              </w:divBdr>
            </w:div>
            <w:div w:id="1515682311">
              <w:marLeft w:val="0"/>
              <w:marRight w:val="0"/>
              <w:marTop w:val="0"/>
              <w:marBottom w:val="0"/>
              <w:divBdr>
                <w:top w:val="none" w:sz="0" w:space="0" w:color="auto"/>
                <w:left w:val="none" w:sz="0" w:space="0" w:color="auto"/>
                <w:bottom w:val="none" w:sz="0" w:space="0" w:color="auto"/>
                <w:right w:val="none" w:sz="0" w:space="0" w:color="auto"/>
              </w:divBdr>
            </w:div>
            <w:div w:id="96413047">
              <w:marLeft w:val="0"/>
              <w:marRight w:val="0"/>
              <w:marTop w:val="0"/>
              <w:marBottom w:val="0"/>
              <w:divBdr>
                <w:top w:val="none" w:sz="0" w:space="0" w:color="auto"/>
                <w:left w:val="none" w:sz="0" w:space="0" w:color="auto"/>
                <w:bottom w:val="none" w:sz="0" w:space="0" w:color="auto"/>
                <w:right w:val="none" w:sz="0" w:space="0" w:color="auto"/>
              </w:divBdr>
            </w:div>
            <w:div w:id="162950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12404">
      <w:bodyDiv w:val="1"/>
      <w:marLeft w:val="0"/>
      <w:marRight w:val="0"/>
      <w:marTop w:val="0"/>
      <w:marBottom w:val="0"/>
      <w:divBdr>
        <w:top w:val="none" w:sz="0" w:space="0" w:color="auto"/>
        <w:left w:val="none" w:sz="0" w:space="0" w:color="auto"/>
        <w:bottom w:val="none" w:sz="0" w:space="0" w:color="auto"/>
        <w:right w:val="none" w:sz="0" w:space="0" w:color="auto"/>
      </w:divBdr>
      <w:divsChild>
        <w:div w:id="1799638289">
          <w:marLeft w:val="0"/>
          <w:marRight w:val="0"/>
          <w:marTop w:val="0"/>
          <w:marBottom w:val="0"/>
          <w:divBdr>
            <w:top w:val="none" w:sz="0" w:space="0" w:color="auto"/>
            <w:left w:val="none" w:sz="0" w:space="0" w:color="auto"/>
            <w:bottom w:val="none" w:sz="0" w:space="0" w:color="auto"/>
            <w:right w:val="none" w:sz="0" w:space="0" w:color="auto"/>
          </w:divBdr>
          <w:divsChild>
            <w:div w:id="1584756127">
              <w:marLeft w:val="0"/>
              <w:marRight w:val="0"/>
              <w:marTop w:val="0"/>
              <w:marBottom w:val="0"/>
              <w:divBdr>
                <w:top w:val="none" w:sz="0" w:space="0" w:color="auto"/>
                <w:left w:val="none" w:sz="0" w:space="0" w:color="auto"/>
                <w:bottom w:val="none" w:sz="0" w:space="0" w:color="auto"/>
                <w:right w:val="none" w:sz="0" w:space="0" w:color="auto"/>
              </w:divBdr>
            </w:div>
            <w:div w:id="143209215">
              <w:marLeft w:val="0"/>
              <w:marRight w:val="0"/>
              <w:marTop w:val="0"/>
              <w:marBottom w:val="0"/>
              <w:divBdr>
                <w:top w:val="none" w:sz="0" w:space="0" w:color="auto"/>
                <w:left w:val="none" w:sz="0" w:space="0" w:color="auto"/>
                <w:bottom w:val="none" w:sz="0" w:space="0" w:color="auto"/>
                <w:right w:val="none" w:sz="0" w:space="0" w:color="auto"/>
              </w:divBdr>
            </w:div>
            <w:div w:id="2143649724">
              <w:marLeft w:val="0"/>
              <w:marRight w:val="0"/>
              <w:marTop w:val="0"/>
              <w:marBottom w:val="0"/>
              <w:divBdr>
                <w:top w:val="none" w:sz="0" w:space="0" w:color="auto"/>
                <w:left w:val="none" w:sz="0" w:space="0" w:color="auto"/>
                <w:bottom w:val="none" w:sz="0" w:space="0" w:color="auto"/>
                <w:right w:val="none" w:sz="0" w:space="0" w:color="auto"/>
              </w:divBdr>
            </w:div>
            <w:div w:id="195316791">
              <w:marLeft w:val="0"/>
              <w:marRight w:val="0"/>
              <w:marTop w:val="0"/>
              <w:marBottom w:val="0"/>
              <w:divBdr>
                <w:top w:val="none" w:sz="0" w:space="0" w:color="auto"/>
                <w:left w:val="none" w:sz="0" w:space="0" w:color="auto"/>
                <w:bottom w:val="none" w:sz="0" w:space="0" w:color="auto"/>
                <w:right w:val="none" w:sz="0" w:space="0" w:color="auto"/>
              </w:divBdr>
            </w:div>
            <w:div w:id="1853372264">
              <w:marLeft w:val="0"/>
              <w:marRight w:val="0"/>
              <w:marTop w:val="0"/>
              <w:marBottom w:val="0"/>
              <w:divBdr>
                <w:top w:val="none" w:sz="0" w:space="0" w:color="auto"/>
                <w:left w:val="none" w:sz="0" w:space="0" w:color="auto"/>
                <w:bottom w:val="none" w:sz="0" w:space="0" w:color="auto"/>
                <w:right w:val="none" w:sz="0" w:space="0" w:color="auto"/>
              </w:divBdr>
            </w:div>
            <w:div w:id="565535211">
              <w:marLeft w:val="0"/>
              <w:marRight w:val="0"/>
              <w:marTop w:val="0"/>
              <w:marBottom w:val="0"/>
              <w:divBdr>
                <w:top w:val="none" w:sz="0" w:space="0" w:color="auto"/>
                <w:left w:val="none" w:sz="0" w:space="0" w:color="auto"/>
                <w:bottom w:val="none" w:sz="0" w:space="0" w:color="auto"/>
                <w:right w:val="none" w:sz="0" w:space="0" w:color="auto"/>
              </w:divBdr>
            </w:div>
            <w:div w:id="579213813">
              <w:marLeft w:val="0"/>
              <w:marRight w:val="0"/>
              <w:marTop w:val="0"/>
              <w:marBottom w:val="0"/>
              <w:divBdr>
                <w:top w:val="none" w:sz="0" w:space="0" w:color="auto"/>
                <w:left w:val="none" w:sz="0" w:space="0" w:color="auto"/>
                <w:bottom w:val="none" w:sz="0" w:space="0" w:color="auto"/>
                <w:right w:val="none" w:sz="0" w:space="0" w:color="auto"/>
              </w:divBdr>
            </w:div>
            <w:div w:id="1417285436">
              <w:marLeft w:val="0"/>
              <w:marRight w:val="0"/>
              <w:marTop w:val="0"/>
              <w:marBottom w:val="0"/>
              <w:divBdr>
                <w:top w:val="none" w:sz="0" w:space="0" w:color="auto"/>
                <w:left w:val="none" w:sz="0" w:space="0" w:color="auto"/>
                <w:bottom w:val="none" w:sz="0" w:space="0" w:color="auto"/>
                <w:right w:val="none" w:sz="0" w:space="0" w:color="auto"/>
              </w:divBdr>
            </w:div>
            <w:div w:id="1801222614">
              <w:marLeft w:val="0"/>
              <w:marRight w:val="0"/>
              <w:marTop w:val="0"/>
              <w:marBottom w:val="0"/>
              <w:divBdr>
                <w:top w:val="none" w:sz="0" w:space="0" w:color="auto"/>
                <w:left w:val="none" w:sz="0" w:space="0" w:color="auto"/>
                <w:bottom w:val="none" w:sz="0" w:space="0" w:color="auto"/>
                <w:right w:val="none" w:sz="0" w:space="0" w:color="auto"/>
              </w:divBdr>
            </w:div>
            <w:div w:id="901599682">
              <w:marLeft w:val="0"/>
              <w:marRight w:val="0"/>
              <w:marTop w:val="0"/>
              <w:marBottom w:val="0"/>
              <w:divBdr>
                <w:top w:val="none" w:sz="0" w:space="0" w:color="auto"/>
                <w:left w:val="none" w:sz="0" w:space="0" w:color="auto"/>
                <w:bottom w:val="none" w:sz="0" w:space="0" w:color="auto"/>
                <w:right w:val="none" w:sz="0" w:space="0" w:color="auto"/>
              </w:divBdr>
            </w:div>
            <w:div w:id="512182199">
              <w:marLeft w:val="0"/>
              <w:marRight w:val="0"/>
              <w:marTop w:val="0"/>
              <w:marBottom w:val="0"/>
              <w:divBdr>
                <w:top w:val="none" w:sz="0" w:space="0" w:color="auto"/>
                <w:left w:val="none" w:sz="0" w:space="0" w:color="auto"/>
                <w:bottom w:val="none" w:sz="0" w:space="0" w:color="auto"/>
                <w:right w:val="none" w:sz="0" w:space="0" w:color="auto"/>
              </w:divBdr>
            </w:div>
            <w:div w:id="1253203615">
              <w:marLeft w:val="0"/>
              <w:marRight w:val="0"/>
              <w:marTop w:val="0"/>
              <w:marBottom w:val="0"/>
              <w:divBdr>
                <w:top w:val="none" w:sz="0" w:space="0" w:color="auto"/>
                <w:left w:val="none" w:sz="0" w:space="0" w:color="auto"/>
                <w:bottom w:val="none" w:sz="0" w:space="0" w:color="auto"/>
                <w:right w:val="none" w:sz="0" w:space="0" w:color="auto"/>
              </w:divBdr>
            </w:div>
            <w:div w:id="641426655">
              <w:marLeft w:val="0"/>
              <w:marRight w:val="0"/>
              <w:marTop w:val="0"/>
              <w:marBottom w:val="0"/>
              <w:divBdr>
                <w:top w:val="none" w:sz="0" w:space="0" w:color="auto"/>
                <w:left w:val="none" w:sz="0" w:space="0" w:color="auto"/>
                <w:bottom w:val="none" w:sz="0" w:space="0" w:color="auto"/>
                <w:right w:val="none" w:sz="0" w:space="0" w:color="auto"/>
              </w:divBdr>
            </w:div>
            <w:div w:id="1760441778">
              <w:marLeft w:val="0"/>
              <w:marRight w:val="0"/>
              <w:marTop w:val="0"/>
              <w:marBottom w:val="0"/>
              <w:divBdr>
                <w:top w:val="none" w:sz="0" w:space="0" w:color="auto"/>
                <w:left w:val="none" w:sz="0" w:space="0" w:color="auto"/>
                <w:bottom w:val="none" w:sz="0" w:space="0" w:color="auto"/>
                <w:right w:val="none" w:sz="0" w:space="0" w:color="auto"/>
              </w:divBdr>
            </w:div>
            <w:div w:id="173112412">
              <w:marLeft w:val="0"/>
              <w:marRight w:val="0"/>
              <w:marTop w:val="0"/>
              <w:marBottom w:val="0"/>
              <w:divBdr>
                <w:top w:val="none" w:sz="0" w:space="0" w:color="auto"/>
                <w:left w:val="none" w:sz="0" w:space="0" w:color="auto"/>
                <w:bottom w:val="none" w:sz="0" w:space="0" w:color="auto"/>
                <w:right w:val="none" w:sz="0" w:space="0" w:color="auto"/>
              </w:divBdr>
            </w:div>
            <w:div w:id="27062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89894">
      <w:bodyDiv w:val="1"/>
      <w:marLeft w:val="0"/>
      <w:marRight w:val="0"/>
      <w:marTop w:val="0"/>
      <w:marBottom w:val="0"/>
      <w:divBdr>
        <w:top w:val="none" w:sz="0" w:space="0" w:color="auto"/>
        <w:left w:val="none" w:sz="0" w:space="0" w:color="auto"/>
        <w:bottom w:val="none" w:sz="0" w:space="0" w:color="auto"/>
        <w:right w:val="none" w:sz="0" w:space="0" w:color="auto"/>
      </w:divBdr>
      <w:divsChild>
        <w:div w:id="2116705661">
          <w:marLeft w:val="0"/>
          <w:marRight w:val="0"/>
          <w:marTop w:val="0"/>
          <w:marBottom w:val="0"/>
          <w:divBdr>
            <w:top w:val="none" w:sz="0" w:space="0" w:color="auto"/>
            <w:left w:val="none" w:sz="0" w:space="0" w:color="auto"/>
            <w:bottom w:val="none" w:sz="0" w:space="0" w:color="auto"/>
            <w:right w:val="none" w:sz="0" w:space="0" w:color="auto"/>
          </w:divBdr>
          <w:divsChild>
            <w:div w:id="1595941629">
              <w:marLeft w:val="0"/>
              <w:marRight w:val="0"/>
              <w:marTop w:val="0"/>
              <w:marBottom w:val="0"/>
              <w:divBdr>
                <w:top w:val="none" w:sz="0" w:space="0" w:color="auto"/>
                <w:left w:val="none" w:sz="0" w:space="0" w:color="auto"/>
                <w:bottom w:val="none" w:sz="0" w:space="0" w:color="auto"/>
                <w:right w:val="none" w:sz="0" w:space="0" w:color="auto"/>
              </w:divBdr>
            </w:div>
            <w:div w:id="1674182998">
              <w:marLeft w:val="0"/>
              <w:marRight w:val="0"/>
              <w:marTop w:val="0"/>
              <w:marBottom w:val="0"/>
              <w:divBdr>
                <w:top w:val="none" w:sz="0" w:space="0" w:color="auto"/>
                <w:left w:val="none" w:sz="0" w:space="0" w:color="auto"/>
                <w:bottom w:val="none" w:sz="0" w:space="0" w:color="auto"/>
                <w:right w:val="none" w:sz="0" w:space="0" w:color="auto"/>
              </w:divBdr>
            </w:div>
            <w:div w:id="1224292195">
              <w:marLeft w:val="0"/>
              <w:marRight w:val="0"/>
              <w:marTop w:val="0"/>
              <w:marBottom w:val="0"/>
              <w:divBdr>
                <w:top w:val="none" w:sz="0" w:space="0" w:color="auto"/>
                <w:left w:val="none" w:sz="0" w:space="0" w:color="auto"/>
                <w:bottom w:val="none" w:sz="0" w:space="0" w:color="auto"/>
                <w:right w:val="none" w:sz="0" w:space="0" w:color="auto"/>
              </w:divBdr>
            </w:div>
            <w:div w:id="1678078466">
              <w:marLeft w:val="0"/>
              <w:marRight w:val="0"/>
              <w:marTop w:val="0"/>
              <w:marBottom w:val="0"/>
              <w:divBdr>
                <w:top w:val="none" w:sz="0" w:space="0" w:color="auto"/>
                <w:left w:val="none" w:sz="0" w:space="0" w:color="auto"/>
                <w:bottom w:val="none" w:sz="0" w:space="0" w:color="auto"/>
                <w:right w:val="none" w:sz="0" w:space="0" w:color="auto"/>
              </w:divBdr>
            </w:div>
            <w:div w:id="1503619406">
              <w:marLeft w:val="0"/>
              <w:marRight w:val="0"/>
              <w:marTop w:val="0"/>
              <w:marBottom w:val="0"/>
              <w:divBdr>
                <w:top w:val="none" w:sz="0" w:space="0" w:color="auto"/>
                <w:left w:val="none" w:sz="0" w:space="0" w:color="auto"/>
                <w:bottom w:val="none" w:sz="0" w:space="0" w:color="auto"/>
                <w:right w:val="none" w:sz="0" w:space="0" w:color="auto"/>
              </w:divBdr>
            </w:div>
            <w:div w:id="2128546240">
              <w:marLeft w:val="0"/>
              <w:marRight w:val="0"/>
              <w:marTop w:val="0"/>
              <w:marBottom w:val="0"/>
              <w:divBdr>
                <w:top w:val="none" w:sz="0" w:space="0" w:color="auto"/>
                <w:left w:val="none" w:sz="0" w:space="0" w:color="auto"/>
                <w:bottom w:val="none" w:sz="0" w:space="0" w:color="auto"/>
                <w:right w:val="none" w:sz="0" w:space="0" w:color="auto"/>
              </w:divBdr>
            </w:div>
            <w:div w:id="133450580">
              <w:marLeft w:val="0"/>
              <w:marRight w:val="0"/>
              <w:marTop w:val="0"/>
              <w:marBottom w:val="0"/>
              <w:divBdr>
                <w:top w:val="none" w:sz="0" w:space="0" w:color="auto"/>
                <w:left w:val="none" w:sz="0" w:space="0" w:color="auto"/>
                <w:bottom w:val="none" w:sz="0" w:space="0" w:color="auto"/>
                <w:right w:val="none" w:sz="0" w:space="0" w:color="auto"/>
              </w:divBdr>
            </w:div>
            <w:div w:id="1897861524">
              <w:marLeft w:val="0"/>
              <w:marRight w:val="0"/>
              <w:marTop w:val="0"/>
              <w:marBottom w:val="0"/>
              <w:divBdr>
                <w:top w:val="none" w:sz="0" w:space="0" w:color="auto"/>
                <w:left w:val="none" w:sz="0" w:space="0" w:color="auto"/>
                <w:bottom w:val="none" w:sz="0" w:space="0" w:color="auto"/>
                <w:right w:val="none" w:sz="0" w:space="0" w:color="auto"/>
              </w:divBdr>
            </w:div>
            <w:div w:id="1461917259">
              <w:marLeft w:val="0"/>
              <w:marRight w:val="0"/>
              <w:marTop w:val="0"/>
              <w:marBottom w:val="0"/>
              <w:divBdr>
                <w:top w:val="none" w:sz="0" w:space="0" w:color="auto"/>
                <w:left w:val="none" w:sz="0" w:space="0" w:color="auto"/>
                <w:bottom w:val="none" w:sz="0" w:space="0" w:color="auto"/>
                <w:right w:val="none" w:sz="0" w:space="0" w:color="auto"/>
              </w:divBdr>
            </w:div>
            <w:div w:id="1172142756">
              <w:marLeft w:val="0"/>
              <w:marRight w:val="0"/>
              <w:marTop w:val="0"/>
              <w:marBottom w:val="0"/>
              <w:divBdr>
                <w:top w:val="none" w:sz="0" w:space="0" w:color="auto"/>
                <w:left w:val="none" w:sz="0" w:space="0" w:color="auto"/>
                <w:bottom w:val="none" w:sz="0" w:space="0" w:color="auto"/>
                <w:right w:val="none" w:sz="0" w:space="0" w:color="auto"/>
              </w:divBdr>
            </w:div>
            <w:div w:id="623081550">
              <w:marLeft w:val="0"/>
              <w:marRight w:val="0"/>
              <w:marTop w:val="0"/>
              <w:marBottom w:val="0"/>
              <w:divBdr>
                <w:top w:val="none" w:sz="0" w:space="0" w:color="auto"/>
                <w:left w:val="none" w:sz="0" w:space="0" w:color="auto"/>
                <w:bottom w:val="none" w:sz="0" w:space="0" w:color="auto"/>
                <w:right w:val="none" w:sz="0" w:space="0" w:color="auto"/>
              </w:divBdr>
            </w:div>
            <w:div w:id="1932547727">
              <w:marLeft w:val="0"/>
              <w:marRight w:val="0"/>
              <w:marTop w:val="0"/>
              <w:marBottom w:val="0"/>
              <w:divBdr>
                <w:top w:val="none" w:sz="0" w:space="0" w:color="auto"/>
                <w:left w:val="none" w:sz="0" w:space="0" w:color="auto"/>
                <w:bottom w:val="none" w:sz="0" w:space="0" w:color="auto"/>
                <w:right w:val="none" w:sz="0" w:space="0" w:color="auto"/>
              </w:divBdr>
            </w:div>
            <w:div w:id="1236089122">
              <w:marLeft w:val="0"/>
              <w:marRight w:val="0"/>
              <w:marTop w:val="0"/>
              <w:marBottom w:val="0"/>
              <w:divBdr>
                <w:top w:val="none" w:sz="0" w:space="0" w:color="auto"/>
                <w:left w:val="none" w:sz="0" w:space="0" w:color="auto"/>
                <w:bottom w:val="none" w:sz="0" w:space="0" w:color="auto"/>
                <w:right w:val="none" w:sz="0" w:space="0" w:color="auto"/>
              </w:divBdr>
            </w:div>
            <w:div w:id="1633092503">
              <w:marLeft w:val="0"/>
              <w:marRight w:val="0"/>
              <w:marTop w:val="0"/>
              <w:marBottom w:val="0"/>
              <w:divBdr>
                <w:top w:val="none" w:sz="0" w:space="0" w:color="auto"/>
                <w:left w:val="none" w:sz="0" w:space="0" w:color="auto"/>
                <w:bottom w:val="none" w:sz="0" w:space="0" w:color="auto"/>
                <w:right w:val="none" w:sz="0" w:space="0" w:color="auto"/>
              </w:divBdr>
            </w:div>
            <w:div w:id="1349522791">
              <w:marLeft w:val="0"/>
              <w:marRight w:val="0"/>
              <w:marTop w:val="0"/>
              <w:marBottom w:val="0"/>
              <w:divBdr>
                <w:top w:val="none" w:sz="0" w:space="0" w:color="auto"/>
                <w:left w:val="none" w:sz="0" w:space="0" w:color="auto"/>
                <w:bottom w:val="none" w:sz="0" w:space="0" w:color="auto"/>
                <w:right w:val="none" w:sz="0" w:space="0" w:color="auto"/>
              </w:divBdr>
            </w:div>
            <w:div w:id="682513019">
              <w:marLeft w:val="0"/>
              <w:marRight w:val="0"/>
              <w:marTop w:val="0"/>
              <w:marBottom w:val="0"/>
              <w:divBdr>
                <w:top w:val="none" w:sz="0" w:space="0" w:color="auto"/>
                <w:left w:val="none" w:sz="0" w:space="0" w:color="auto"/>
                <w:bottom w:val="none" w:sz="0" w:space="0" w:color="auto"/>
                <w:right w:val="none" w:sz="0" w:space="0" w:color="auto"/>
              </w:divBdr>
            </w:div>
            <w:div w:id="1696886543">
              <w:marLeft w:val="0"/>
              <w:marRight w:val="0"/>
              <w:marTop w:val="0"/>
              <w:marBottom w:val="0"/>
              <w:divBdr>
                <w:top w:val="none" w:sz="0" w:space="0" w:color="auto"/>
                <w:left w:val="none" w:sz="0" w:space="0" w:color="auto"/>
                <w:bottom w:val="none" w:sz="0" w:space="0" w:color="auto"/>
                <w:right w:val="none" w:sz="0" w:space="0" w:color="auto"/>
              </w:divBdr>
            </w:div>
            <w:div w:id="950866424">
              <w:marLeft w:val="0"/>
              <w:marRight w:val="0"/>
              <w:marTop w:val="0"/>
              <w:marBottom w:val="0"/>
              <w:divBdr>
                <w:top w:val="none" w:sz="0" w:space="0" w:color="auto"/>
                <w:left w:val="none" w:sz="0" w:space="0" w:color="auto"/>
                <w:bottom w:val="none" w:sz="0" w:space="0" w:color="auto"/>
                <w:right w:val="none" w:sz="0" w:space="0" w:color="auto"/>
              </w:divBdr>
            </w:div>
            <w:div w:id="1617564017">
              <w:marLeft w:val="0"/>
              <w:marRight w:val="0"/>
              <w:marTop w:val="0"/>
              <w:marBottom w:val="0"/>
              <w:divBdr>
                <w:top w:val="none" w:sz="0" w:space="0" w:color="auto"/>
                <w:left w:val="none" w:sz="0" w:space="0" w:color="auto"/>
                <w:bottom w:val="none" w:sz="0" w:space="0" w:color="auto"/>
                <w:right w:val="none" w:sz="0" w:space="0" w:color="auto"/>
              </w:divBdr>
            </w:div>
            <w:div w:id="889919129">
              <w:marLeft w:val="0"/>
              <w:marRight w:val="0"/>
              <w:marTop w:val="0"/>
              <w:marBottom w:val="0"/>
              <w:divBdr>
                <w:top w:val="none" w:sz="0" w:space="0" w:color="auto"/>
                <w:left w:val="none" w:sz="0" w:space="0" w:color="auto"/>
                <w:bottom w:val="none" w:sz="0" w:space="0" w:color="auto"/>
                <w:right w:val="none" w:sz="0" w:space="0" w:color="auto"/>
              </w:divBdr>
            </w:div>
            <w:div w:id="1880821027">
              <w:marLeft w:val="0"/>
              <w:marRight w:val="0"/>
              <w:marTop w:val="0"/>
              <w:marBottom w:val="0"/>
              <w:divBdr>
                <w:top w:val="none" w:sz="0" w:space="0" w:color="auto"/>
                <w:left w:val="none" w:sz="0" w:space="0" w:color="auto"/>
                <w:bottom w:val="none" w:sz="0" w:space="0" w:color="auto"/>
                <w:right w:val="none" w:sz="0" w:space="0" w:color="auto"/>
              </w:divBdr>
            </w:div>
            <w:div w:id="225334707">
              <w:marLeft w:val="0"/>
              <w:marRight w:val="0"/>
              <w:marTop w:val="0"/>
              <w:marBottom w:val="0"/>
              <w:divBdr>
                <w:top w:val="none" w:sz="0" w:space="0" w:color="auto"/>
                <w:left w:val="none" w:sz="0" w:space="0" w:color="auto"/>
                <w:bottom w:val="none" w:sz="0" w:space="0" w:color="auto"/>
                <w:right w:val="none" w:sz="0" w:space="0" w:color="auto"/>
              </w:divBdr>
            </w:div>
            <w:div w:id="1691225990">
              <w:marLeft w:val="0"/>
              <w:marRight w:val="0"/>
              <w:marTop w:val="0"/>
              <w:marBottom w:val="0"/>
              <w:divBdr>
                <w:top w:val="none" w:sz="0" w:space="0" w:color="auto"/>
                <w:left w:val="none" w:sz="0" w:space="0" w:color="auto"/>
                <w:bottom w:val="none" w:sz="0" w:space="0" w:color="auto"/>
                <w:right w:val="none" w:sz="0" w:space="0" w:color="auto"/>
              </w:divBdr>
            </w:div>
            <w:div w:id="533692126">
              <w:marLeft w:val="0"/>
              <w:marRight w:val="0"/>
              <w:marTop w:val="0"/>
              <w:marBottom w:val="0"/>
              <w:divBdr>
                <w:top w:val="none" w:sz="0" w:space="0" w:color="auto"/>
                <w:left w:val="none" w:sz="0" w:space="0" w:color="auto"/>
                <w:bottom w:val="none" w:sz="0" w:space="0" w:color="auto"/>
                <w:right w:val="none" w:sz="0" w:space="0" w:color="auto"/>
              </w:divBdr>
            </w:div>
            <w:div w:id="899438828">
              <w:marLeft w:val="0"/>
              <w:marRight w:val="0"/>
              <w:marTop w:val="0"/>
              <w:marBottom w:val="0"/>
              <w:divBdr>
                <w:top w:val="none" w:sz="0" w:space="0" w:color="auto"/>
                <w:left w:val="none" w:sz="0" w:space="0" w:color="auto"/>
                <w:bottom w:val="none" w:sz="0" w:space="0" w:color="auto"/>
                <w:right w:val="none" w:sz="0" w:space="0" w:color="auto"/>
              </w:divBdr>
            </w:div>
            <w:div w:id="1966503171">
              <w:marLeft w:val="0"/>
              <w:marRight w:val="0"/>
              <w:marTop w:val="0"/>
              <w:marBottom w:val="0"/>
              <w:divBdr>
                <w:top w:val="none" w:sz="0" w:space="0" w:color="auto"/>
                <w:left w:val="none" w:sz="0" w:space="0" w:color="auto"/>
                <w:bottom w:val="none" w:sz="0" w:space="0" w:color="auto"/>
                <w:right w:val="none" w:sz="0" w:space="0" w:color="auto"/>
              </w:divBdr>
            </w:div>
            <w:div w:id="251008257">
              <w:marLeft w:val="0"/>
              <w:marRight w:val="0"/>
              <w:marTop w:val="0"/>
              <w:marBottom w:val="0"/>
              <w:divBdr>
                <w:top w:val="none" w:sz="0" w:space="0" w:color="auto"/>
                <w:left w:val="none" w:sz="0" w:space="0" w:color="auto"/>
                <w:bottom w:val="none" w:sz="0" w:space="0" w:color="auto"/>
                <w:right w:val="none" w:sz="0" w:space="0" w:color="auto"/>
              </w:divBdr>
            </w:div>
            <w:div w:id="1144392413">
              <w:marLeft w:val="0"/>
              <w:marRight w:val="0"/>
              <w:marTop w:val="0"/>
              <w:marBottom w:val="0"/>
              <w:divBdr>
                <w:top w:val="none" w:sz="0" w:space="0" w:color="auto"/>
                <w:left w:val="none" w:sz="0" w:space="0" w:color="auto"/>
                <w:bottom w:val="none" w:sz="0" w:space="0" w:color="auto"/>
                <w:right w:val="none" w:sz="0" w:space="0" w:color="auto"/>
              </w:divBdr>
            </w:div>
            <w:div w:id="1535655069">
              <w:marLeft w:val="0"/>
              <w:marRight w:val="0"/>
              <w:marTop w:val="0"/>
              <w:marBottom w:val="0"/>
              <w:divBdr>
                <w:top w:val="none" w:sz="0" w:space="0" w:color="auto"/>
                <w:left w:val="none" w:sz="0" w:space="0" w:color="auto"/>
                <w:bottom w:val="none" w:sz="0" w:space="0" w:color="auto"/>
                <w:right w:val="none" w:sz="0" w:space="0" w:color="auto"/>
              </w:divBdr>
            </w:div>
            <w:div w:id="1510022470">
              <w:marLeft w:val="0"/>
              <w:marRight w:val="0"/>
              <w:marTop w:val="0"/>
              <w:marBottom w:val="0"/>
              <w:divBdr>
                <w:top w:val="none" w:sz="0" w:space="0" w:color="auto"/>
                <w:left w:val="none" w:sz="0" w:space="0" w:color="auto"/>
                <w:bottom w:val="none" w:sz="0" w:space="0" w:color="auto"/>
                <w:right w:val="none" w:sz="0" w:space="0" w:color="auto"/>
              </w:divBdr>
            </w:div>
            <w:div w:id="688141973">
              <w:marLeft w:val="0"/>
              <w:marRight w:val="0"/>
              <w:marTop w:val="0"/>
              <w:marBottom w:val="0"/>
              <w:divBdr>
                <w:top w:val="none" w:sz="0" w:space="0" w:color="auto"/>
                <w:left w:val="none" w:sz="0" w:space="0" w:color="auto"/>
                <w:bottom w:val="none" w:sz="0" w:space="0" w:color="auto"/>
                <w:right w:val="none" w:sz="0" w:space="0" w:color="auto"/>
              </w:divBdr>
            </w:div>
            <w:div w:id="50351941">
              <w:marLeft w:val="0"/>
              <w:marRight w:val="0"/>
              <w:marTop w:val="0"/>
              <w:marBottom w:val="0"/>
              <w:divBdr>
                <w:top w:val="none" w:sz="0" w:space="0" w:color="auto"/>
                <w:left w:val="none" w:sz="0" w:space="0" w:color="auto"/>
                <w:bottom w:val="none" w:sz="0" w:space="0" w:color="auto"/>
                <w:right w:val="none" w:sz="0" w:space="0" w:color="auto"/>
              </w:divBdr>
            </w:div>
            <w:div w:id="537133189">
              <w:marLeft w:val="0"/>
              <w:marRight w:val="0"/>
              <w:marTop w:val="0"/>
              <w:marBottom w:val="0"/>
              <w:divBdr>
                <w:top w:val="none" w:sz="0" w:space="0" w:color="auto"/>
                <w:left w:val="none" w:sz="0" w:space="0" w:color="auto"/>
                <w:bottom w:val="none" w:sz="0" w:space="0" w:color="auto"/>
                <w:right w:val="none" w:sz="0" w:space="0" w:color="auto"/>
              </w:divBdr>
            </w:div>
            <w:div w:id="1820226353">
              <w:marLeft w:val="0"/>
              <w:marRight w:val="0"/>
              <w:marTop w:val="0"/>
              <w:marBottom w:val="0"/>
              <w:divBdr>
                <w:top w:val="none" w:sz="0" w:space="0" w:color="auto"/>
                <w:left w:val="none" w:sz="0" w:space="0" w:color="auto"/>
                <w:bottom w:val="none" w:sz="0" w:space="0" w:color="auto"/>
                <w:right w:val="none" w:sz="0" w:space="0" w:color="auto"/>
              </w:divBdr>
            </w:div>
            <w:div w:id="1481655176">
              <w:marLeft w:val="0"/>
              <w:marRight w:val="0"/>
              <w:marTop w:val="0"/>
              <w:marBottom w:val="0"/>
              <w:divBdr>
                <w:top w:val="none" w:sz="0" w:space="0" w:color="auto"/>
                <w:left w:val="none" w:sz="0" w:space="0" w:color="auto"/>
                <w:bottom w:val="none" w:sz="0" w:space="0" w:color="auto"/>
                <w:right w:val="none" w:sz="0" w:space="0" w:color="auto"/>
              </w:divBdr>
            </w:div>
            <w:div w:id="1231769790">
              <w:marLeft w:val="0"/>
              <w:marRight w:val="0"/>
              <w:marTop w:val="0"/>
              <w:marBottom w:val="0"/>
              <w:divBdr>
                <w:top w:val="none" w:sz="0" w:space="0" w:color="auto"/>
                <w:left w:val="none" w:sz="0" w:space="0" w:color="auto"/>
                <w:bottom w:val="none" w:sz="0" w:space="0" w:color="auto"/>
                <w:right w:val="none" w:sz="0" w:space="0" w:color="auto"/>
              </w:divBdr>
            </w:div>
            <w:div w:id="929701085">
              <w:marLeft w:val="0"/>
              <w:marRight w:val="0"/>
              <w:marTop w:val="0"/>
              <w:marBottom w:val="0"/>
              <w:divBdr>
                <w:top w:val="none" w:sz="0" w:space="0" w:color="auto"/>
                <w:left w:val="none" w:sz="0" w:space="0" w:color="auto"/>
                <w:bottom w:val="none" w:sz="0" w:space="0" w:color="auto"/>
                <w:right w:val="none" w:sz="0" w:space="0" w:color="auto"/>
              </w:divBdr>
            </w:div>
            <w:div w:id="1829862952">
              <w:marLeft w:val="0"/>
              <w:marRight w:val="0"/>
              <w:marTop w:val="0"/>
              <w:marBottom w:val="0"/>
              <w:divBdr>
                <w:top w:val="none" w:sz="0" w:space="0" w:color="auto"/>
                <w:left w:val="none" w:sz="0" w:space="0" w:color="auto"/>
                <w:bottom w:val="none" w:sz="0" w:space="0" w:color="auto"/>
                <w:right w:val="none" w:sz="0" w:space="0" w:color="auto"/>
              </w:divBdr>
            </w:div>
            <w:div w:id="1897546499">
              <w:marLeft w:val="0"/>
              <w:marRight w:val="0"/>
              <w:marTop w:val="0"/>
              <w:marBottom w:val="0"/>
              <w:divBdr>
                <w:top w:val="none" w:sz="0" w:space="0" w:color="auto"/>
                <w:left w:val="none" w:sz="0" w:space="0" w:color="auto"/>
                <w:bottom w:val="none" w:sz="0" w:space="0" w:color="auto"/>
                <w:right w:val="none" w:sz="0" w:space="0" w:color="auto"/>
              </w:divBdr>
            </w:div>
            <w:div w:id="1771706405">
              <w:marLeft w:val="0"/>
              <w:marRight w:val="0"/>
              <w:marTop w:val="0"/>
              <w:marBottom w:val="0"/>
              <w:divBdr>
                <w:top w:val="none" w:sz="0" w:space="0" w:color="auto"/>
                <w:left w:val="none" w:sz="0" w:space="0" w:color="auto"/>
                <w:bottom w:val="none" w:sz="0" w:space="0" w:color="auto"/>
                <w:right w:val="none" w:sz="0" w:space="0" w:color="auto"/>
              </w:divBdr>
            </w:div>
            <w:div w:id="1237864584">
              <w:marLeft w:val="0"/>
              <w:marRight w:val="0"/>
              <w:marTop w:val="0"/>
              <w:marBottom w:val="0"/>
              <w:divBdr>
                <w:top w:val="none" w:sz="0" w:space="0" w:color="auto"/>
                <w:left w:val="none" w:sz="0" w:space="0" w:color="auto"/>
                <w:bottom w:val="none" w:sz="0" w:space="0" w:color="auto"/>
                <w:right w:val="none" w:sz="0" w:space="0" w:color="auto"/>
              </w:divBdr>
            </w:div>
            <w:div w:id="259488856">
              <w:marLeft w:val="0"/>
              <w:marRight w:val="0"/>
              <w:marTop w:val="0"/>
              <w:marBottom w:val="0"/>
              <w:divBdr>
                <w:top w:val="none" w:sz="0" w:space="0" w:color="auto"/>
                <w:left w:val="none" w:sz="0" w:space="0" w:color="auto"/>
                <w:bottom w:val="none" w:sz="0" w:space="0" w:color="auto"/>
                <w:right w:val="none" w:sz="0" w:space="0" w:color="auto"/>
              </w:divBdr>
            </w:div>
            <w:div w:id="2083403057">
              <w:marLeft w:val="0"/>
              <w:marRight w:val="0"/>
              <w:marTop w:val="0"/>
              <w:marBottom w:val="0"/>
              <w:divBdr>
                <w:top w:val="none" w:sz="0" w:space="0" w:color="auto"/>
                <w:left w:val="none" w:sz="0" w:space="0" w:color="auto"/>
                <w:bottom w:val="none" w:sz="0" w:space="0" w:color="auto"/>
                <w:right w:val="none" w:sz="0" w:space="0" w:color="auto"/>
              </w:divBdr>
            </w:div>
            <w:div w:id="616184383">
              <w:marLeft w:val="0"/>
              <w:marRight w:val="0"/>
              <w:marTop w:val="0"/>
              <w:marBottom w:val="0"/>
              <w:divBdr>
                <w:top w:val="none" w:sz="0" w:space="0" w:color="auto"/>
                <w:left w:val="none" w:sz="0" w:space="0" w:color="auto"/>
                <w:bottom w:val="none" w:sz="0" w:space="0" w:color="auto"/>
                <w:right w:val="none" w:sz="0" w:space="0" w:color="auto"/>
              </w:divBdr>
            </w:div>
            <w:div w:id="472676359">
              <w:marLeft w:val="0"/>
              <w:marRight w:val="0"/>
              <w:marTop w:val="0"/>
              <w:marBottom w:val="0"/>
              <w:divBdr>
                <w:top w:val="none" w:sz="0" w:space="0" w:color="auto"/>
                <w:left w:val="none" w:sz="0" w:space="0" w:color="auto"/>
                <w:bottom w:val="none" w:sz="0" w:space="0" w:color="auto"/>
                <w:right w:val="none" w:sz="0" w:space="0" w:color="auto"/>
              </w:divBdr>
            </w:div>
            <w:div w:id="14776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79476">
      <w:bodyDiv w:val="1"/>
      <w:marLeft w:val="0"/>
      <w:marRight w:val="0"/>
      <w:marTop w:val="0"/>
      <w:marBottom w:val="0"/>
      <w:divBdr>
        <w:top w:val="none" w:sz="0" w:space="0" w:color="auto"/>
        <w:left w:val="none" w:sz="0" w:space="0" w:color="auto"/>
        <w:bottom w:val="none" w:sz="0" w:space="0" w:color="auto"/>
        <w:right w:val="none" w:sz="0" w:space="0" w:color="auto"/>
      </w:divBdr>
      <w:divsChild>
        <w:div w:id="2090611560">
          <w:marLeft w:val="0"/>
          <w:marRight w:val="0"/>
          <w:marTop w:val="0"/>
          <w:marBottom w:val="0"/>
          <w:divBdr>
            <w:top w:val="none" w:sz="0" w:space="0" w:color="auto"/>
            <w:left w:val="none" w:sz="0" w:space="0" w:color="auto"/>
            <w:bottom w:val="none" w:sz="0" w:space="0" w:color="auto"/>
            <w:right w:val="none" w:sz="0" w:space="0" w:color="auto"/>
          </w:divBdr>
          <w:divsChild>
            <w:div w:id="1237285319">
              <w:marLeft w:val="0"/>
              <w:marRight w:val="0"/>
              <w:marTop w:val="0"/>
              <w:marBottom w:val="0"/>
              <w:divBdr>
                <w:top w:val="none" w:sz="0" w:space="0" w:color="auto"/>
                <w:left w:val="none" w:sz="0" w:space="0" w:color="auto"/>
                <w:bottom w:val="none" w:sz="0" w:space="0" w:color="auto"/>
                <w:right w:val="none" w:sz="0" w:space="0" w:color="auto"/>
              </w:divBdr>
            </w:div>
            <w:div w:id="1754157000">
              <w:marLeft w:val="0"/>
              <w:marRight w:val="0"/>
              <w:marTop w:val="0"/>
              <w:marBottom w:val="0"/>
              <w:divBdr>
                <w:top w:val="none" w:sz="0" w:space="0" w:color="auto"/>
                <w:left w:val="none" w:sz="0" w:space="0" w:color="auto"/>
                <w:bottom w:val="none" w:sz="0" w:space="0" w:color="auto"/>
                <w:right w:val="none" w:sz="0" w:space="0" w:color="auto"/>
              </w:divBdr>
            </w:div>
            <w:div w:id="1256668882">
              <w:marLeft w:val="0"/>
              <w:marRight w:val="0"/>
              <w:marTop w:val="0"/>
              <w:marBottom w:val="0"/>
              <w:divBdr>
                <w:top w:val="none" w:sz="0" w:space="0" w:color="auto"/>
                <w:left w:val="none" w:sz="0" w:space="0" w:color="auto"/>
                <w:bottom w:val="none" w:sz="0" w:space="0" w:color="auto"/>
                <w:right w:val="none" w:sz="0" w:space="0" w:color="auto"/>
              </w:divBdr>
            </w:div>
            <w:div w:id="364597001">
              <w:marLeft w:val="0"/>
              <w:marRight w:val="0"/>
              <w:marTop w:val="0"/>
              <w:marBottom w:val="0"/>
              <w:divBdr>
                <w:top w:val="none" w:sz="0" w:space="0" w:color="auto"/>
                <w:left w:val="none" w:sz="0" w:space="0" w:color="auto"/>
                <w:bottom w:val="none" w:sz="0" w:space="0" w:color="auto"/>
                <w:right w:val="none" w:sz="0" w:space="0" w:color="auto"/>
              </w:divBdr>
            </w:div>
            <w:div w:id="801464568">
              <w:marLeft w:val="0"/>
              <w:marRight w:val="0"/>
              <w:marTop w:val="0"/>
              <w:marBottom w:val="0"/>
              <w:divBdr>
                <w:top w:val="none" w:sz="0" w:space="0" w:color="auto"/>
                <w:left w:val="none" w:sz="0" w:space="0" w:color="auto"/>
                <w:bottom w:val="none" w:sz="0" w:space="0" w:color="auto"/>
                <w:right w:val="none" w:sz="0" w:space="0" w:color="auto"/>
              </w:divBdr>
            </w:div>
            <w:div w:id="861043694">
              <w:marLeft w:val="0"/>
              <w:marRight w:val="0"/>
              <w:marTop w:val="0"/>
              <w:marBottom w:val="0"/>
              <w:divBdr>
                <w:top w:val="none" w:sz="0" w:space="0" w:color="auto"/>
                <w:left w:val="none" w:sz="0" w:space="0" w:color="auto"/>
                <w:bottom w:val="none" w:sz="0" w:space="0" w:color="auto"/>
                <w:right w:val="none" w:sz="0" w:space="0" w:color="auto"/>
              </w:divBdr>
            </w:div>
            <w:div w:id="2036416610">
              <w:marLeft w:val="0"/>
              <w:marRight w:val="0"/>
              <w:marTop w:val="0"/>
              <w:marBottom w:val="0"/>
              <w:divBdr>
                <w:top w:val="none" w:sz="0" w:space="0" w:color="auto"/>
                <w:left w:val="none" w:sz="0" w:space="0" w:color="auto"/>
                <w:bottom w:val="none" w:sz="0" w:space="0" w:color="auto"/>
                <w:right w:val="none" w:sz="0" w:space="0" w:color="auto"/>
              </w:divBdr>
            </w:div>
            <w:div w:id="107551237">
              <w:marLeft w:val="0"/>
              <w:marRight w:val="0"/>
              <w:marTop w:val="0"/>
              <w:marBottom w:val="0"/>
              <w:divBdr>
                <w:top w:val="none" w:sz="0" w:space="0" w:color="auto"/>
                <w:left w:val="none" w:sz="0" w:space="0" w:color="auto"/>
                <w:bottom w:val="none" w:sz="0" w:space="0" w:color="auto"/>
                <w:right w:val="none" w:sz="0" w:space="0" w:color="auto"/>
              </w:divBdr>
            </w:div>
            <w:div w:id="1358384233">
              <w:marLeft w:val="0"/>
              <w:marRight w:val="0"/>
              <w:marTop w:val="0"/>
              <w:marBottom w:val="0"/>
              <w:divBdr>
                <w:top w:val="none" w:sz="0" w:space="0" w:color="auto"/>
                <w:left w:val="none" w:sz="0" w:space="0" w:color="auto"/>
                <w:bottom w:val="none" w:sz="0" w:space="0" w:color="auto"/>
                <w:right w:val="none" w:sz="0" w:space="0" w:color="auto"/>
              </w:divBdr>
            </w:div>
            <w:div w:id="81684373">
              <w:marLeft w:val="0"/>
              <w:marRight w:val="0"/>
              <w:marTop w:val="0"/>
              <w:marBottom w:val="0"/>
              <w:divBdr>
                <w:top w:val="none" w:sz="0" w:space="0" w:color="auto"/>
                <w:left w:val="none" w:sz="0" w:space="0" w:color="auto"/>
                <w:bottom w:val="none" w:sz="0" w:space="0" w:color="auto"/>
                <w:right w:val="none" w:sz="0" w:space="0" w:color="auto"/>
              </w:divBdr>
            </w:div>
            <w:div w:id="1394230243">
              <w:marLeft w:val="0"/>
              <w:marRight w:val="0"/>
              <w:marTop w:val="0"/>
              <w:marBottom w:val="0"/>
              <w:divBdr>
                <w:top w:val="none" w:sz="0" w:space="0" w:color="auto"/>
                <w:left w:val="none" w:sz="0" w:space="0" w:color="auto"/>
                <w:bottom w:val="none" w:sz="0" w:space="0" w:color="auto"/>
                <w:right w:val="none" w:sz="0" w:space="0" w:color="auto"/>
              </w:divBdr>
            </w:div>
            <w:div w:id="20455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79803">
      <w:bodyDiv w:val="1"/>
      <w:marLeft w:val="0"/>
      <w:marRight w:val="0"/>
      <w:marTop w:val="0"/>
      <w:marBottom w:val="0"/>
      <w:divBdr>
        <w:top w:val="none" w:sz="0" w:space="0" w:color="auto"/>
        <w:left w:val="none" w:sz="0" w:space="0" w:color="auto"/>
        <w:bottom w:val="none" w:sz="0" w:space="0" w:color="auto"/>
        <w:right w:val="none" w:sz="0" w:space="0" w:color="auto"/>
      </w:divBdr>
      <w:divsChild>
        <w:div w:id="977301763">
          <w:marLeft w:val="0"/>
          <w:marRight w:val="0"/>
          <w:marTop w:val="0"/>
          <w:marBottom w:val="0"/>
          <w:divBdr>
            <w:top w:val="none" w:sz="0" w:space="0" w:color="auto"/>
            <w:left w:val="none" w:sz="0" w:space="0" w:color="auto"/>
            <w:bottom w:val="none" w:sz="0" w:space="0" w:color="auto"/>
            <w:right w:val="none" w:sz="0" w:space="0" w:color="auto"/>
          </w:divBdr>
          <w:divsChild>
            <w:div w:id="609707893">
              <w:marLeft w:val="0"/>
              <w:marRight w:val="0"/>
              <w:marTop w:val="0"/>
              <w:marBottom w:val="0"/>
              <w:divBdr>
                <w:top w:val="none" w:sz="0" w:space="0" w:color="auto"/>
                <w:left w:val="none" w:sz="0" w:space="0" w:color="auto"/>
                <w:bottom w:val="none" w:sz="0" w:space="0" w:color="auto"/>
                <w:right w:val="none" w:sz="0" w:space="0" w:color="auto"/>
              </w:divBdr>
            </w:div>
            <w:div w:id="563834469">
              <w:marLeft w:val="0"/>
              <w:marRight w:val="0"/>
              <w:marTop w:val="0"/>
              <w:marBottom w:val="0"/>
              <w:divBdr>
                <w:top w:val="none" w:sz="0" w:space="0" w:color="auto"/>
                <w:left w:val="none" w:sz="0" w:space="0" w:color="auto"/>
                <w:bottom w:val="none" w:sz="0" w:space="0" w:color="auto"/>
                <w:right w:val="none" w:sz="0" w:space="0" w:color="auto"/>
              </w:divBdr>
            </w:div>
            <w:div w:id="818114595">
              <w:marLeft w:val="0"/>
              <w:marRight w:val="0"/>
              <w:marTop w:val="0"/>
              <w:marBottom w:val="0"/>
              <w:divBdr>
                <w:top w:val="none" w:sz="0" w:space="0" w:color="auto"/>
                <w:left w:val="none" w:sz="0" w:space="0" w:color="auto"/>
                <w:bottom w:val="none" w:sz="0" w:space="0" w:color="auto"/>
                <w:right w:val="none" w:sz="0" w:space="0" w:color="auto"/>
              </w:divBdr>
            </w:div>
            <w:div w:id="522209402">
              <w:marLeft w:val="0"/>
              <w:marRight w:val="0"/>
              <w:marTop w:val="0"/>
              <w:marBottom w:val="0"/>
              <w:divBdr>
                <w:top w:val="none" w:sz="0" w:space="0" w:color="auto"/>
                <w:left w:val="none" w:sz="0" w:space="0" w:color="auto"/>
                <w:bottom w:val="none" w:sz="0" w:space="0" w:color="auto"/>
                <w:right w:val="none" w:sz="0" w:space="0" w:color="auto"/>
              </w:divBdr>
            </w:div>
            <w:div w:id="2087417202">
              <w:marLeft w:val="0"/>
              <w:marRight w:val="0"/>
              <w:marTop w:val="0"/>
              <w:marBottom w:val="0"/>
              <w:divBdr>
                <w:top w:val="none" w:sz="0" w:space="0" w:color="auto"/>
                <w:left w:val="none" w:sz="0" w:space="0" w:color="auto"/>
                <w:bottom w:val="none" w:sz="0" w:space="0" w:color="auto"/>
                <w:right w:val="none" w:sz="0" w:space="0" w:color="auto"/>
              </w:divBdr>
            </w:div>
            <w:div w:id="971442572">
              <w:marLeft w:val="0"/>
              <w:marRight w:val="0"/>
              <w:marTop w:val="0"/>
              <w:marBottom w:val="0"/>
              <w:divBdr>
                <w:top w:val="none" w:sz="0" w:space="0" w:color="auto"/>
                <w:left w:val="none" w:sz="0" w:space="0" w:color="auto"/>
                <w:bottom w:val="none" w:sz="0" w:space="0" w:color="auto"/>
                <w:right w:val="none" w:sz="0" w:space="0" w:color="auto"/>
              </w:divBdr>
            </w:div>
            <w:div w:id="1185747591">
              <w:marLeft w:val="0"/>
              <w:marRight w:val="0"/>
              <w:marTop w:val="0"/>
              <w:marBottom w:val="0"/>
              <w:divBdr>
                <w:top w:val="none" w:sz="0" w:space="0" w:color="auto"/>
                <w:left w:val="none" w:sz="0" w:space="0" w:color="auto"/>
                <w:bottom w:val="none" w:sz="0" w:space="0" w:color="auto"/>
                <w:right w:val="none" w:sz="0" w:space="0" w:color="auto"/>
              </w:divBdr>
            </w:div>
            <w:div w:id="119743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19677">
      <w:bodyDiv w:val="1"/>
      <w:marLeft w:val="0"/>
      <w:marRight w:val="0"/>
      <w:marTop w:val="0"/>
      <w:marBottom w:val="0"/>
      <w:divBdr>
        <w:top w:val="none" w:sz="0" w:space="0" w:color="auto"/>
        <w:left w:val="none" w:sz="0" w:space="0" w:color="auto"/>
        <w:bottom w:val="none" w:sz="0" w:space="0" w:color="auto"/>
        <w:right w:val="none" w:sz="0" w:space="0" w:color="auto"/>
      </w:divBdr>
      <w:divsChild>
        <w:div w:id="945499977">
          <w:marLeft w:val="0"/>
          <w:marRight w:val="0"/>
          <w:marTop w:val="0"/>
          <w:marBottom w:val="0"/>
          <w:divBdr>
            <w:top w:val="none" w:sz="0" w:space="0" w:color="auto"/>
            <w:left w:val="none" w:sz="0" w:space="0" w:color="auto"/>
            <w:bottom w:val="none" w:sz="0" w:space="0" w:color="auto"/>
            <w:right w:val="none" w:sz="0" w:space="0" w:color="auto"/>
          </w:divBdr>
          <w:divsChild>
            <w:div w:id="465200381">
              <w:marLeft w:val="0"/>
              <w:marRight w:val="0"/>
              <w:marTop w:val="0"/>
              <w:marBottom w:val="0"/>
              <w:divBdr>
                <w:top w:val="none" w:sz="0" w:space="0" w:color="auto"/>
                <w:left w:val="none" w:sz="0" w:space="0" w:color="auto"/>
                <w:bottom w:val="none" w:sz="0" w:space="0" w:color="auto"/>
                <w:right w:val="none" w:sz="0" w:space="0" w:color="auto"/>
              </w:divBdr>
            </w:div>
            <w:div w:id="1752508580">
              <w:marLeft w:val="0"/>
              <w:marRight w:val="0"/>
              <w:marTop w:val="0"/>
              <w:marBottom w:val="0"/>
              <w:divBdr>
                <w:top w:val="none" w:sz="0" w:space="0" w:color="auto"/>
                <w:left w:val="none" w:sz="0" w:space="0" w:color="auto"/>
                <w:bottom w:val="none" w:sz="0" w:space="0" w:color="auto"/>
                <w:right w:val="none" w:sz="0" w:space="0" w:color="auto"/>
              </w:divBdr>
            </w:div>
            <w:div w:id="572937143">
              <w:marLeft w:val="0"/>
              <w:marRight w:val="0"/>
              <w:marTop w:val="0"/>
              <w:marBottom w:val="0"/>
              <w:divBdr>
                <w:top w:val="none" w:sz="0" w:space="0" w:color="auto"/>
                <w:left w:val="none" w:sz="0" w:space="0" w:color="auto"/>
                <w:bottom w:val="none" w:sz="0" w:space="0" w:color="auto"/>
                <w:right w:val="none" w:sz="0" w:space="0" w:color="auto"/>
              </w:divBdr>
            </w:div>
            <w:div w:id="1014265227">
              <w:marLeft w:val="0"/>
              <w:marRight w:val="0"/>
              <w:marTop w:val="0"/>
              <w:marBottom w:val="0"/>
              <w:divBdr>
                <w:top w:val="none" w:sz="0" w:space="0" w:color="auto"/>
                <w:left w:val="none" w:sz="0" w:space="0" w:color="auto"/>
                <w:bottom w:val="none" w:sz="0" w:space="0" w:color="auto"/>
                <w:right w:val="none" w:sz="0" w:space="0" w:color="auto"/>
              </w:divBdr>
            </w:div>
            <w:div w:id="2078088742">
              <w:marLeft w:val="0"/>
              <w:marRight w:val="0"/>
              <w:marTop w:val="0"/>
              <w:marBottom w:val="0"/>
              <w:divBdr>
                <w:top w:val="none" w:sz="0" w:space="0" w:color="auto"/>
                <w:left w:val="none" w:sz="0" w:space="0" w:color="auto"/>
                <w:bottom w:val="none" w:sz="0" w:space="0" w:color="auto"/>
                <w:right w:val="none" w:sz="0" w:space="0" w:color="auto"/>
              </w:divBdr>
            </w:div>
            <w:div w:id="762067004">
              <w:marLeft w:val="0"/>
              <w:marRight w:val="0"/>
              <w:marTop w:val="0"/>
              <w:marBottom w:val="0"/>
              <w:divBdr>
                <w:top w:val="none" w:sz="0" w:space="0" w:color="auto"/>
                <w:left w:val="none" w:sz="0" w:space="0" w:color="auto"/>
                <w:bottom w:val="none" w:sz="0" w:space="0" w:color="auto"/>
                <w:right w:val="none" w:sz="0" w:space="0" w:color="auto"/>
              </w:divBdr>
            </w:div>
            <w:div w:id="191242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42229">
      <w:bodyDiv w:val="1"/>
      <w:marLeft w:val="0"/>
      <w:marRight w:val="0"/>
      <w:marTop w:val="0"/>
      <w:marBottom w:val="0"/>
      <w:divBdr>
        <w:top w:val="none" w:sz="0" w:space="0" w:color="auto"/>
        <w:left w:val="none" w:sz="0" w:space="0" w:color="auto"/>
        <w:bottom w:val="none" w:sz="0" w:space="0" w:color="auto"/>
        <w:right w:val="none" w:sz="0" w:space="0" w:color="auto"/>
      </w:divBdr>
      <w:divsChild>
        <w:div w:id="2097825127">
          <w:marLeft w:val="0"/>
          <w:marRight w:val="0"/>
          <w:marTop w:val="0"/>
          <w:marBottom w:val="0"/>
          <w:divBdr>
            <w:top w:val="none" w:sz="0" w:space="0" w:color="auto"/>
            <w:left w:val="none" w:sz="0" w:space="0" w:color="auto"/>
            <w:bottom w:val="none" w:sz="0" w:space="0" w:color="auto"/>
            <w:right w:val="none" w:sz="0" w:space="0" w:color="auto"/>
          </w:divBdr>
          <w:divsChild>
            <w:div w:id="325135091">
              <w:marLeft w:val="0"/>
              <w:marRight w:val="0"/>
              <w:marTop w:val="0"/>
              <w:marBottom w:val="0"/>
              <w:divBdr>
                <w:top w:val="none" w:sz="0" w:space="0" w:color="auto"/>
                <w:left w:val="none" w:sz="0" w:space="0" w:color="auto"/>
                <w:bottom w:val="none" w:sz="0" w:space="0" w:color="auto"/>
                <w:right w:val="none" w:sz="0" w:space="0" w:color="auto"/>
              </w:divBdr>
            </w:div>
            <w:div w:id="1376153413">
              <w:marLeft w:val="0"/>
              <w:marRight w:val="0"/>
              <w:marTop w:val="0"/>
              <w:marBottom w:val="0"/>
              <w:divBdr>
                <w:top w:val="none" w:sz="0" w:space="0" w:color="auto"/>
                <w:left w:val="none" w:sz="0" w:space="0" w:color="auto"/>
                <w:bottom w:val="none" w:sz="0" w:space="0" w:color="auto"/>
                <w:right w:val="none" w:sz="0" w:space="0" w:color="auto"/>
              </w:divBdr>
            </w:div>
            <w:div w:id="1700928857">
              <w:marLeft w:val="0"/>
              <w:marRight w:val="0"/>
              <w:marTop w:val="0"/>
              <w:marBottom w:val="0"/>
              <w:divBdr>
                <w:top w:val="none" w:sz="0" w:space="0" w:color="auto"/>
                <w:left w:val="none" w:sz="0" w:space="0" w:color="auto"/>
                <w:bottom w:val="none" w:sz="0" w:space="0" w:color="auto"/>
                <w:right w:val="none" w:sz="0" w:space="0" w:color="auto"/>
              </w:divBdr>
            </w:div>
            <w:div w:id="1892688156">
              <w:marLeft w:val="0"/>
              <w:marRight w:val="0"/>
              <w:marTop w:val="0"/>
              <w:marBottom w:val="0"/>
              <w:divBdr>
                <w:top w:val="none" w:sz="0" w:space="0" w:color="auto"/>
                <w:left w:val="none" w:sz="0" w:space="0" w:color="auto"/>
                <w:bottom w:val="none" w:sz="0" w:space="0" w:color="auto"/>
                <w:right w:val="none" w:sz="0" w:space="0" w:color="auto"/>
              </w:divBdr>
            </w:div>
            <w:div w:id="932780691">
              <w:marLeft w:val="0"/>
              <w:marRight w:val="0"/>
              <w:marTop w:val="0"/>
              <w:marBottom w:val="0"/>
              <w:divBdr>
                <w:top w:val="none" w:sz="0" w:space="0" w:color="auto"/>
                <w:left w:val="none" w:sz="0" w:space="0" w:color="auto"/>
                <w:bottom w:val="none" w:sz="0" w:space="0" w:color="auto"/>
                <w:right w:val="none" w:sz="0" w:space="0" w:color="auto"/>
              </w:divBdr>
            </w:div>
            <w:div w:id="263611568">
              <w:marLeft w:val="0"/>
              <w:marRight w:val="0"/>
              <w:marTop w:val="0"/>
              <w:marBottom w:val="0"/>
              <w:divBdr>
                <w:top w:val="none" w:sz="0" w:space="0" w:color="auto"/>
                <w:left w:val="none" w:sz="0" w:space="0" w:color="auto"/>
                <w:bottom w:val="none" w:sz="0" w:space="0" w:color="auto"/>
                <w:right w:val="none" w:sz="0" w:space="0" w:color="auto"/>
              </w:divBdr>
            </w:div>
            <w:div w:id="1793593648">
              <w:marLeft w:val="0"/>
              <w:marRight w:val="0"/>
              <w:marTop w:val="0"/>
              <w:marBottom w:val="0"/>
              <w:divBdr>
                <w:top w:val="none" w:sz="0" w:space="0" w:color="auto"/>
                <w:left w:val="none" w:sz="0" w:space="0" w:color="auto"/>
                <w:bottom w:val="none" w:sz="0" w:space="0" w:color="auto"/>
                <w:right w:val="none" w:sz="0" w:space="0" w:color="auto"/>
              </w:divBdr>
            </w:div>
            <w:div w:id="2051876922">
              <w:marLeft w:val="0"/>
              <w:marRight w:val="0"/>
              <w:marTop w:val="0"/>
              <w:marBottom w:val="0"/>
              <w:divBdr>
                <w:top w:val="none" w:sz="0" w:space="0" w:color="auto"/>
                <w:left w:val="none" w:sz="0" w:space="0" w:color="auto"/>
                <w:bottom w:val="none" w:sz="0" w:space="0" w:color="auto"/>
                <w:right w:val="none" w:sz="0" w:space="0" w:color="auto"/>
              </w:divBdr>
            </w:div>
            <w:div w:id="1020157654">
              <w:marLeft w:val="0"/>
              <w:marRight w:val="0"/>
              <w:marTop w:val="0"/>
              <w:marBottom w:val="0"/>
              <w:divBdr>
                <w:top w:val="none" w:sz="0" w:space="0" w:color="auto"/>
                <w:left w:val="none" w:sz="0" w:space="0" w:color="auto"/>
                <w:bottom w:val="none" w:sz="0" w:space="0" w:color="auto"/>
                <w:right w:val="none" w:sz="0" w:space="0" w:color="auto"/>
              </w:divBdr>
            </w:div>
            <w:div w:id="1682733495">
              <w:marLeft w:val="0"/>
              <w:marRight w:val="0"/>
              <w:marTop w:val="0"/>
              <w:marBottom w:val="0"/>
              <w:divBdr>
                <w:top w:val="none" w:sz="0" w:space="0" w:color="auto"/>
                <w:left w:val="none" w:sz="0" w:space="0" w:color="auto"/>
                <w:bottom w:val="none" w:sz="0" w:space="0" w:color="auto"/>
                <w:right w:val="none" w:sz="0" w:space="0" w:color="auto"/>
              </w:divBdr>
            </w:div>
            <w:div w:id="534344228">
              <w:marLeft w:val="0"/>
              <w:marRight w:val="0"/>
              <w:marTop w:val="0"/>
              <w:marBottom w:val="0"/>
              <w:divBdr>
                <w:top w:val="none" w:sz="0" w:space="0" w:color="auto"/>
                <w:left w:val="none" w:sz="0" w:space="0" w:color="auto"/>
                <w:bottom w:val="none" w:sz="0" w:space="0" w:color="auto"/>
                <w:right w:val="none" w:sz="0" w:space="0" w:color="auto"/>
              </w:divBdr>
            </w:div>
            <w:div w:id="1911185503">
              <w:marLeft w:val="0"/>
              <w:marRight w:val="0"/>
              <w:marTop w:val="0"/>
              <w:marBottom w:val="0"/>
              <w:divBdr>
                <w:top w:val="none" w:sz="0" w:space="0" w:color="auto"/>
                <w:left w:val="none" w:sz="0" w:space="0" w:color="auto"/>
                <w:bottom w:val="none" w:sz="0" w:space="0" w:color="auto"/>
                <w:right w:val="none" w:sz="0" w:space="0" w:color="auto"/>
              </w:divBdr>
            </w:div>
            <w:div w:id="971446226">
              <w:marLeft w:val="0"/>
              <w:marRight w:val="0"/>
              <w:marTop w:val="0"/>
              <w:marBottom w:val="0"/>
              <w:divBdr>
                <w:top w:val="none" w:sz="0" w:space="0" w:color="auto"/>
                <w:left w:val="none" w:sz="0" w:space="0" w:color="auto"/>
                <w:bottom w:val="none" w:sz="0" w:space="0" w:color="auto"/>
                <w:right w:val="none" w:sz="0" w:space="0" w:color="auto"/>
              </w:divBdr>
            </w:div>
            <w:div w:id="1438452079">
              <w:marLeft w:val="0"/>
              <w:marRight w:val="0"/>
              <w:marTop w:val="0"/>
              <w:marBottom w:val="0"/>
              <w:divBdr>
                <w:top w:val="none" w:sz="0" w:space="0" w:color="auto"/>
                <w:left w:val="none" w:sz="0" w:space="0" w:color="auto"/>
                <w:bottom w:val="none" w:sz="0" w:space="0" w:color="auto"/>
                <w:right w:val="none" w:sz="0" w:space="0" w:color="auto"/>
              </w:divBdr>
            </w:div>
            <w:div w:id="1890875894">
              <w:marLeft w:val="0"/>
              <w:marRight w:val="0"/>
              <w:marTop w:val="0"/>
              <w:marBottom w:val="0"/>
              <w:divBdr>
                <w:top w:val="none" w:sz="0" w:space="0" w:color="auto"/>
                <w:left w:val="none" w:sz="0" w:space="0" w:color="auto"/>
                <w:bottom w:val="none" w:sz="0" w:space="0" w:color="auto"/>
                <w:right w:val="none" w:sz="0" w:space="0" w:color="auto"/>
              </w:divBdr>
            </w:div>
            <w:div w:id="79372687">
              <w:marLeft w:val="0"/>
              <w:marRight w:val="0"/>
              <w:marTop w:val="0"/>
              <w:marBottom w:val="0"/>
              <w:divBdr>
                <w:top w:val="none" w:sz="0" w:space="0" w:color="auto"/>
                <w:left w:val="none" w:sz="0" w:space="0" w:color="auto"/>
                <w:bottom w:val="none" w:sz="0" w:space="0" w:color="auto"/>
                <w:right w:val="none" w:sz="0" w:space="0" w:color="auto"/>
              </w:divBdr>
            </w:div>
            <w:div w:id="2124113611">
              <w:marLeft w:val="0"/>
              <w:marRight w:val="0"/>
              <w:marTop w:val="0"/>
              <w:marBottom w:val="0"/>
              <w:divBdr>
                <w:top w:val="none" w:sz="0" w:space="0" w:color="auto"/>
                <w:left w:val="none" w:sz="0" w:space="0" w:color="auto"/>
                <w:bottom w:val="none" w:sz="0" w:space="0" w:color="auto"/>
                <w:right w:val="none" w:sz="0" w:space="0" w:color="auto"/>
              </w:divBdr>
            </w:div>
            <w:div w:id="447505153">
              <w:marLeft w:val="0"/>
              <w:marRight w:val="0"/>
              <w:marTop w:val="0"/>
              <w:marBottom w:val="0"/>
              <w:divBdr>
                <w:top w:val="none" w:sz="0" w:space="0" w:color="auto"/>
                <w:left w:val="none" w:sz="0" w:space="0" w:color="auto"/>
                <w:bottom w:val="none" w:sz="0" w:space="0" w:color="auto"/>
                <w:right w:val="none" w:sz="0" w:space="0" w:color="auto"/>
              </w:divBdr>
            </w:div>
            <w:div w:id="1120148917">
              <w:marLeft w:val="0"/>
              <w:marRight w:val="0"/>
              <w:marTop w:val="0"/>
              <w:marBottom w:val="0"/>
              <w:divBdr>
                <w:top w:val="none" w:sz="0" w:space="0" w:color="auto"/>
                <w:left w:val="none" w:sz="0" w:space="0" w:color="auto"/>
                <w:bottom w:val="none" w:sz="0" w:space="0" w:color="auto"/>
                <w:right w:val="none" w:sz="0" w:space="0" w:color="auto"/>
              </w:divBdr>
            </w:div>
            <w:div w:id="1047609031">
              <w:marLeft w:val="0"/>
              <w:marRight w:val="0"/>
              <w:marTop w:val="0"/>
              <w:marBottom w:val="0"/>
              <w:divBdr>
                <w:top w:val="none" w:sz="0" w:space="0" w:color="auto"/>
                <w:left w:val="none" w:sz="0" w:space="0" w:color="auto"/>
                <w:bottom w:val="none" w:sz="0" w:space="0" w:color="auto"/>
                <w:right w:val="none" w:sz="0" w:space="0" w:color="auto"/>
              </w:divBdr>
            </w:div>
            <w:div w:id="1970158963">
              <w:marLeft w:val="0"/>
              <w:marRight w:val="0"/>
              <w:marTop w:val="0"/>
              <w:marBottom w:val="0"/>
              <w:divBdr>
                <w:top w:val="none" w:sz="0" w:space="0" w:color="auto"/>
                <w:left w:val="none" w:sz="0" w:space="0" w:color="auto"/>
                <w:bottom w:val="none" w:sz="0" w:space="0" w:color="auto"/>
                <w:right w:val="none" w:sz="0" w:space="0" w:color="auto"/>
              </w:divBdr>
            </w:div>
            <w:div w:id="1981763001">
              <w:marLeft w:val="0"/>
              <w:marRight w:val="0"/>
              <w:marTop w:val="0"/>
              <w:marBottom w:val="0"/>
              <w:divBdr>
                <w:top w:val="none" w:sz="0" w:space="0" w:color="auto"/>
                <w:left w:val="none" w:sz="0" w:space="0" w:color="auto"/>
                <w:bottom w:val="none" w:sz="0" w:space="0" w:color="auto"/>
                <w:right w:val="none" w:sz="0" w:space="0" w:color="auto"/>
              </w:divBdr>
            </w:div>
            <w:div w:id="1668240493">
              <w:marLeft w:val="0"/>
              <w:marRight w:val="0"/>
              <w:marTop w:val="0"/>
              <w:marBottom w:val="0"/>
              <w:divBdr>
                <w:top w:val="none" w:sz="0" w:space="0" w:color="auto"/>
                <w:left w:val="none" w:sz="0" w:space="0" w:color="auto"/>
                <w:bottom w:val="none" w:sz="0" w:space="0" w:color="auto"/>
                <w:right w:val="none" w:sz="0" w:space="0" w:color="auto"/>
              </w:divBdr>
            </w:div>
            <w:div w:id="2082752987">
              <w:marLeft w:val="0"/>
              <w:marRight w:val="0"/>
              <w:marTop w:val="0"/>
              <w:marBottom w:val="0"/>
              <w:divBdr>
                <w:top w:val="none" w:sz="0" w:space="0" w:color="auto"/>
                <w:left w:val="none" w:sz="0" w:space="0" w:color="auto"/>
                <w:bottom w:val="none" w:sz="0" w:space="0" w:color="auto"/>
                <w:right w:val="none" w:sz="0" w:space="0" w:color="auto"/>
              </w:divBdr>
            </w:div>
            <w:div w:id="1665813896">
              <w:marLeft w:val="0"/>
              <w:marRight w:val="0"/>
              <w:marTop w:val="0"/>
              <w:marBottom w:val="0"/>
              <w:divBdr>
                <w:top w:val="none" w:sz="0" w:space="0" w:color="auto"/>
                <w:left w:val="none" w:sz="0" w:space="0" w:color="auto"/>
                <w:bottom w:val="none" w:sz="0" w:space="0" w:color="auto"/>
                <w:right w:val="none" w:sz="0" w:space="0" w:color="auto"/>
              </w:divBdr>
            </w:div>
            <w:div w:id="122429467">
              <w:marLeft w:val="0"/>
              <w:marRight w:val="0"/>
              <w:marTop w:val="0"/>
              <w:marBottom w:val="0"/>
              <w:divBdr>
                <w:top w:val="none" w:sz="0" w:space="0" w:color="auto"/>
                <w:left w:val="none" w:sz="0" w:space="0" w:color="auto"/>
                <w:bottom w:val="none" w:sz="0" w:space="0" w:color="auto"/>
                <w:right w:val="none" w:sz="0" w:space="0" w:color="auto"/>
              </w:divBdr>
            </w:div>
            <w:div w:id="1016614924">
              <w:marLeft w:val="0"/>
              <w:marRight w:val="0"/>
              <w:marTop w:val="0"/>
              <w:marBottom w:val="0"/>
              <w:divBdr>
                <w:top w:val="none" w:sz="0" w:space="0" w:color="auto"/>
                <w:left w:val="none" w:sz="0" w:space="0" w:color="auto"/>
                <w:bottom w:val="none" w:sz="0" w:space="0" w:color="auto"/>
                <w:right w:val="none" w:sz="0" w:space="0" w:color="auto"/>
              </w:divBdr>
            </w:div>
            <w:div w:id="183397976">
              <w:marLeft w:val="0"/>
              <w:marRight w:val="0"/>
              <w:marTop w:val="0"/>
              <w:marBottom w:val="0"/>
              <w:divBdr>
                <w:top w:val="none" w:sz="0" w:space="0" w:color="auto"/>
                <w:left w:val="none" w:sz="0" w:space="0" w:color="auto"/>
                <w:bottom w:val="none" w:sz="0" w:space="0" w:color="auto"/>
                <w:right w:val="none" w:sz="0" w:space="0" w:color="auto"/>
              </w:divBdr>
            </w:div>
            <w:div w:id="1577862074">
              <w:marLeft w:val="0"/>
              <w:marRight w:val="0"/>
              <w:marTop w:val="0"/>
              <w:marBottom w:val="0"/>
              <w:divBdr>
                <w:top w:val="none" w:sz="0" w:space="0" w:color="auto"/>
                <w:left w:val="none" w:sz="0" w:space="0" w:color="auto"/>
                <w:bottom w:val="none" w:sz="0" w:space="0" w:color="auto"/>
                <w:right w:val="none" w:sz="0" w:space="0" w:color="auto"/>
              </w:divBdr>
            </w:div>
            <w:div w:id="1561213900">
              <w:marLeft w:val="0"/>
              <w:marRight w:val="0"/>
              <w:marTop w:val="0"/>
              <w:marBottom w:val="0"/>
              <w:divBdr>
                <w:top w:val="none" w:sz="0" w:space="0" w:color="auto"/>
                <w:left w:val="none" w:sz="0" w:space="0" w:color="auto"/>
                <w:bottom w:val="none" w:sz="0" w:space="0" w:color="auto"/>
                <w:right w:val="none" w:sz="0" w:space="0" w:color="auto"/>
              </w:divBdr>
            </w:div>
            <w:div w:id="427695367">
              <w:marLeft w:val="0"/>
              <w:marRight w:val="0"/>
              <w:marTop w:val="0"/>
              <w:marBottom w:val="0"/>
              <w:divBdr>
                <w:top w:val="none" w:sz="0" w:space="0" w:color="auto"/>
                <w:left w:val="none" w:sz="0" w:space="0" w:color="auto"/>
                <w:bottom w:val="none" w:sz="0" w:space="0" w:color="auto"/>
                <w:right w:val="none" w:sz="0" w:space="0" w:color="auto"/>
              </w:divBdr>
            </w:div>
            <w:div w:id="711420091">
              <w:marLeft w:val="0"/>
              <w:marRight w:val="0"/>
              <w:marTop w:val="0"/>
              <w:marBottom w:val="0"/>
              <w:divBdr>
                <w:top w:val="none" w:sz="0" w:space="0" w:color="auto"/>
                <w:left w:val="none" w:sz="0" w:space="0" w:color="auto"/>
                <w:bottom w:val="none" w:sz="0" w:space="0" w:color="auto"/>
                <w:right w:val="none" w:sz="0" w:space="0" w:color="auto"/>
              </w:divBdr>
            </w:div>
            <w:div w:id="44302564">
              <w:marLeft w:val="0"/>
              <w:marRight w:val="0"/>
              <w:marTop w:val="0"/>
              <w:marBottom w:val="0"/>
              <w:divBdr>
                <w:top w:val="none" w:sz="0" w:space="0" w:color="auto"/>
                <w:left w:val="none" w:sz="0" w:space="0" w:color="auto"/>
                <w:bottom w:val="none" w:sz="0" w:space="0" w:color="auto"/>
                <w:right w:val="none" w:sz="0" w:space="0" w:color="auto"/>
              </w:divBdr>
            </w:div>
            <w:div w:id="888610376">
              <w:marLeft w:val="0"/>
              <w:marRight w:val="0"/>
              <w:marTop w:val="0"/>
              <w:marBottom w:val="0"/>
              <w:divBdr>
                <w:top w:val="none" w:sz="0" w:space="0" w:color="auto"/>
                <w:left w:val="none" w:sz="0" w:space="0" w:color="auto"/>
                <w:bottom w:val="none" w:sz="0" w:space="0" w:color="auto"/>
                <w:right w:val="none" w:sz="0" w:space="0" w:color="auto"/>
              </w:divBdr>
            </w:div>
            <w:div w:id="1358386439">
              <w:marLeft w:val="0"/>
              <w:marRight w:val="0"/>
              <w:marTop w:val="0"/>
              <w:marBottom w:val="0"/>
              <w:divBdr>
                <w:top w:val="none" w:sz="0" w:space="0" w:color="auto"/>
                <w:left w:val="none" w:sz="0" w:space="0" w:color="auto"/>
                <w:bottom w:val="none" w:sz="0" w:space="0" w:color="auto"/>
                <w:right w:val="none" w:sz="0" w:space="0" w:color="auto"/>
              </w:divBdr>
            </w:div>
            <w:div w:id="280958829">
              <w:marLeft w:val="0"/>
              <w:marRight w:val="0"/>
              <w:marTop w:val="0"/>
              <w:marBottom w:val="0"/>
              <w:divBdr>
                <w:top w:val="none" w:sz="0" w:space="0" w:color="auto"/>
                <w:left w:val="none" w:sz="0" w:space="0" w:color="auto"/>
                <w:bottom w:val="none" w:sz="0" w:space="0" w:color="auto"/>
                <w:right w:val="none" w:sz="0" w:space="0" w:color="auto"/>
              </w:divBdr>
            </w:div>
            <w:div w:id="1269967423">
              <w:marLeft w:val="0"/>
              <w:marRight w:val="0"/>
              <w:marTop w:val="0"/>
              <w:marBottom w:val="0"/>
              <w:divBdr>
                <w:top w:val="none" w:sz="0" w:space="0" w:color="auto"/>
                <w:left w:val="none" w:sz="0" w:space="0" w:color="auto"/>
                <w:bottom w:val="none" w:sz="0" w:space="0" w:color="auto"/>
                <w:right w:val="none" w:sz="0" w:space="0" w:color="auto"/>
              </w:divBdr>
            </w:div>
            <w:div w:id="1421609672">
              <w:marLeft w:val="0"/>
              <w:marRight w:val="0"/>
              <w:marTop w:val="0"/>
              <w:marBottom w:val="0"/>
              <w:divBdr>
                <w:top w:val="none" w:sz="0" w:space="0" w:color="auto"/>
                <w:left w:val="none" w:sz="0" w:space="0" w:color="auto"/>
                <w:bottom w:val="none" w:sz="0" w:space="0" w:color="auto"/>
                <w:right w:val="none" w:sz="0" w:space="0" w:color="auto"/>
              </w:divBdr>
            </w:div>
            <w:div w:id="355423748">
              <w:marLeft w:val="0"/>
              <w:marRight w:val="0"/>
              <w:marTop w:val="0"/>
              <w:marBottom w:val="0"/>
              <w:divBdr>
                <w:top w:val="none" w:sz="0" w:space="0" w:color="auto"/>
                <w:left w:val="none" w:sz="0" w:space="0" w:color="auto"/>
                <w:bottom w:val="none" w:sz="0" w:space="0" w:color="auto"/>
                <w:right w:val="none" w:sz="0" w:space="0" w:color="auto"/>
              </w:divBdr>
            </w:div>
            <w:div w:id="1891963316">
              <w:marLeft w:val="0"/>
              <w:marRight w:val="0"/>
              <w:marTop w:val="0"/>
              <w:marBottom w:val="0"/>
              <w:divBdr>
                <w:top w:val="none" w:sz="0" w:space="0" w:color="auto"/>
                <w:left w:val="none" w:sz="0" w:space="0" w:color="auto"/>
                <w:bottom w:val="none" w:sz="0" w:space="0" w:color="auto"/>
                <w:right w:val="none" w:sz="0" w:space="0" w:color="auto"/>
              </w:divBdr>
            </w:div>
            <w:div w:id="551889582">
              <w:marLeft w:val="0"/>
              <w:marRight w:val="0"/>
              <w:marTop w:val="0"/>
              <w:marBottom w:val="0"/>
              <w:divBdr>
                <w:top w:val="none" w:sz="0" w:space="0" w:color="auto"/>
                <w:left w:val="none" w:sz="0" w:space="0" w:color="auto"/>
                <w:bottom w:val="none" w:sz="0" w:space="0" w:color="auto"/>
                <w:right w:val="none" w:sz="0" w:space="0" w:color="auto"/>
              </w:divBdr>
            </w:div>
            <w:div w:id="1874684214">
              <w:marLeft w:val="0"/>
              <w:marRight w:val="0"/>
              <w:marTop w:val="0"/>
              <w:marBottom w:val="0"/>
              <w:divBdr>
                <w:top w:val="none" w:sz="0" w:space="0" w:color="auto"/>
                <w:left w:val="none" w:sz="0" w:space="0" w:color="auto"/>
                <w:bottom w:val="none" w:sz="0" w:space="0" w:color="auto"/>
                <w:right w:val="none" w:sz="0" w:space="0" w:color="auto"/>
              </w:divBdr>
            </w:div>
            <w:div w:id="1840196631">
              <w:marLeft w:val="0"/>
              <w:marRight w:val="0"/>
              <w:marTop w:val="0"/>
              <w:marBottom w:val="0"/>
              <w:divBdr>
                <w:top w:val="none" w:sz="0" w:space="0" w:color="auto"/>
                <w:left w:val="none" w:sz="0" w:space="0" w:color="auto"/>
                <w:bottom w:val="none" w:sz="0" w:space="0" w:color="auto"/>
                <w:right w:val="none" w:sz="0" w:space="0" w:color="auto"/>
              </w:divBdr>
            </w:div>
            <w:div w:id="217594752">
              <w:marLeft w:val="0"/>
              <w:marRight w:val="0"/>
              <w:marTop w:val="0"/>
              <w:marBottom w:val="0"/>
              <w:divBdr>
                <w:top w:val="none" w:sz="0" w:space="0" w:color="auto"/>
                <w:left w:val="none" w:sz="0" w:space="0" w:color="auto"/>
                <w:bottom w:val="none" w:sz="0" w:space="0" w:color="auto"/>
                <w:right w:val="none" w:sz="0" w:space="0" w:color="auto"/>
              </w:divBdr>
            </w:div>
            <w:div w:id="832526575">
              <w:marLeft w:val="0"/>
              <w:marRight w:val="0"/>
              <w:marTop w:val="0"/>
              <w:marBottom w:val="0"/>
              <w:divBdr>
                <w:top w:val="none" w:sz="0" w:space="0" w:color="auto"/>
                <w:left w:val="none" w:sz="0" w:space="0" w:color="auto"/>
                <w:bottom w:val="none" w:sz="0" w:space="0" w:color="auto"/>
                <w:right w:val="none" w:sz="0" w:space="0" w:color="auto"/>
              </w:divBdr>
            </w:div>
            <w:div w:id="197698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59967">
      <w:bodyDiv w:val="1"/>
      <w:marLeft w:val="0"/>
      <w:marRight w:val="0"/>
      <w:marTop w:val="0"/>
      <w:marBottom w:val="0"/>
      <w:divBdr>
        <w:top w:val="none" w:sz="0" w:space="0" w:color="auto"/>
        <w:left w:val="none" w:sz="0" w:space="0" w:color="auto"/>
        <w:bottom w:val="none" w:sz="0" w:space="0" w:color="auto"/>
        <w:right w:val="none" w:sz="0" w:space="0" w:color="auto"/>
      </w:divBdr>
      <w:divsChild>
        <w:div w:id="1617058696">
          <w:marLeft w:val="0"/>
          <w:marRight w:val="0"/>
          <w:marTop w:val="0"/>
          <w:marBottom w:val="0"/>
          <w:divBdr>
            <w:top w:val="none" w:sz="0" w:space="0" w:color="auto"/>
            <w:left w:val="none" w:sz="0" w:space="0" w:color="auto"/>
            <w:bottom w:val="none" w:sz="0" w:space="0" w:color="auto"/>
            <w:right w:val="none" w:sz="0" w:space="0" w:color="auto"/>
          </w:divBdr>
          <w:divsChild>
            <w:div w:id="1713995545">
              <w:marLeft w:val="0"/>
              <w:marRight w:val="0"/>
              <w:marTop w:val="0"/>
              <w:marBottom w:val="0"/>
              <w:divBdr>
                <w:top w:val="none" w:sz="0" w:space="0" w:color="auto"/>
                <w:left w:val="none" w:sz="0" w:space="0" w:color="auto"/>
                <w:bottom w:val="none" w:sz="0" w:space="0" w:color="auto"/>
                <w:right w:val="none" w:sz="0" w:space="0" w:color="auto"/>
              </w:divBdr>
            </w:div>
            <w:div w:id="2131782129">
              <w:marLeft w:val="0"/>
              <w:marRight w:val="0"/>
              <w:marTop w:val="0"/>
              <w:marBottom w:val="0"/>
              <w:divBdr>
                <w:top w:val="none" w:sz="0" w:space="0" w:color="auto"/>
                <w:left w:val="none" w:sz="0" w:space="0" w:color="auto"/>
                <w:bottom w:val="none" w:sz="0" w:space="0" w:color="auto"/>
                <w:right w:val="none" w:sz="0" w:space="0" w:color="auto"/>
              </w:divBdr>
            </w:div>
            <w:div w:id="1534227304">
              <w:marLeft w:val="0"/>
              <w:marRight w:val="0"/>
              <w:marTop w:val="0"/>
              <w:marBottom w:val="0"/>
              <w:divBdr>
                <w:top w:val="none" w:sz="0" w:space="0" w:color="auto"/>
                <w:left w:val="none" w:sz="0" w:space="0" w:color="auto"/>
                <w:bottom w:val="none" w:sz="0" w:space="0" w:color="auto"/>
                <w:right w:val="none" w:sz="0" w:space="0" w:color="auto"/>
              </w:divBdr>
            </w:div>
            <w:div w:id="201091075">
              <w:marLeft w:val="0"/>
              <w:marRight w:val="0"/>
              <w:marTop w:val="0"/>
              <w:marBottom w:val="0"/>
              <w:divBdr>
                <w:top w:val="none" w:sz="0" w:space="0" w:color="auto"/>
                <w:left w:val="none" w:sz="0" w:space="0" w:color="auto"/>
                <w:bottom w:val="none" w:sz="0" w:space="0" w:color="auto"/>
                <w:right w:val="none" w:sz="0" w:space="0" w:color="auto"/>
              </w:divBdr>
            </w:div>
            <w:div w:id="1435395484">
              <w:marLeft w:val="0"/>
              <w:marRight w:val="0"/>
              <w:marTop w:val="0"/>
              <w:marBottom w:val="0"/>
              <w:divBdr>
                <w:top w:val="none" w:sz="0" w:space="0" w:color="auto"/>
                <w:left w:val="none" w:sz="0" w:space="0" w:color="auto"/>
                <w:bottom w:val="none" w:sz="0" w:space="0" w:color="auto"/>
                <w:right w:val="none" w:sz="0" w:space="0" w:color="auto"/>
              </w:divBdr>
            </w:div>
            <w:div w:id="981151590">
              <w:marLeft w:val="0"/>
              <w:marRight w:val="0"/>
              <w:marTop w:val="0"/>
              <w:marBottom w:val="0"/>
              <w:divBdr>
                <w:top w:val="none" w:sz="0" w:space="0" w:color="auto"/>
                <w:left w:val="none" w:sz="0" w:space="0" w:color="auto"/>
                <w:bottom w:val="none" w:sz="0" w:space="0" w:color="auto"/>
                <w:right w:val="none" w:sz="0" w:space="0" w:color="auto"/>
              </w:divBdr>
            </w:div>
            <w:div w:id="1932350797">
              <w:marLeft w:val="0"/>
              <w:marRight w:val="0"/>
              <w:marTop w:val="0"/>
              <w:marBottom w:val="0"/>
              <w:divBdr>
                <w:top w:val="none" w:sz="0" w:space="0" w:color="auto"/>
                <w:left w:val="none" w:sz="0" w:space="0" w:color="auto"/>
                <w:bottom w:val="none" w:sz="0" w:space="0" w:color="auto"/>
                <w:right w:val="none" w:sz="0" w:space="0" w:color="auto"/>
              </w:divBdr>
            </w:div>
            <w:div w:id="396439579">
              <w:marLeft w:val="0"/>
              <w:marRight w:val="0"/>
              <w:marTop w:val="0"/>
              <w:marBottom w:val="0"/>
              <w:divBdr>
                <w:top w:val="none" w:sz="0" w:space="0" w:color="auto"/>
                <w:left w:val="none" w:sz="0" w:space="0" w:color="auto"/>
                <w:bottom w:val="none" w:sz="0" w:space="0" w:color="auto"/>
                <w:right w:val="none" w:sz="0" w:space="0" w:color="auto"/>
              </w:divBdr>
            </w:div>
            <w:div w:id="320306864">
              <w:marLeft w:val="0"/>
              <w:marRight w:val="0"/>
              <w:marTop w:val="0"/>
              <w:marBottom w:val="0"/>
              <w:divBdr>
                <w:top w:val="none" w:sz="0" w:space="0" w:color="auto"/>
                <w:left w:val="none" w:sz="0" w:space="0" w:color="auto"/>
                <w:bottom w:val="none" w:sz="0" w:space="0" w:color="auto"/>
                <w:right w:val="none" w:sz="0" w:space="0" w:color="auto"/>
              </w:divBdr>
            </w:div>
            <w:div w:id="172467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333451">
      <w:bodyDiv w:val="1"/>
      <w:marLeft w:val="0"/>
      <w:marRight w:val="0"/>
      <w:marTop w:val="0"/>
      <w:marBottom w:val="0"/>
      <w:divBdr>
        <w:top w:val="none" w:sz="0" w:space="0" w:color="auto"/>
        <w:left w:val="none" w:sz="0" w:space="0" w:color="auto"/>
        <w:bottom w:val="none" w:sz="0" w:space="0" w:color="auto"/>
        <w:right w:val="none" w:sz="0" w:space="0" w:color="auto"/>
      </w:divBdr>
      <w:divsChild>
        <w:div w:id="1537742644">
          <w:marLeft w:val="0"/>
          <w:marRight w:val="0"/>
          <w:marTop w:val="0"/>
          <w:marBottom w:val="0"/>
          <w:divBdr>
            <w:top w:val="none" w:sz="0" w:space="0" w:color="auto"/>
            <w:left w:val="none" w:sz="0" w:space="0" w:color="auto"/>
            <w:bottom w:val="none" w:sz="0" w:space="0" w:color="auto"/>
            <w:right w:val="none" w:sz="0" w:space="0" w:color="auto"/>
          </w:divBdr>
          <w:divsChild>
            <w:div w:id="40252455">
              <w:marLeft w:val="0"/>
              <w:marRight w:val="0"/>
              <w:marTop w:val="0"/>
              <w:marBottom w:val="0"/>
              <w:divBdr>
                <w:top w:val="none" w:sz="0" w:space="0" w:color="auto"/>
                <w:left w:val="none" w:sz="0" w:space="0" w:color="auto"/>
                <w:bottom w:val="none" w:sz="0" w:space="0" w:color="auto"/>
                <w:right w:val="none" w:sz="0" w:space="0" w:color="auto"/>
              </w:divBdr>
            </w:div>
            <w:div w:id="1701201974">
              <w:marLeft w:val="0"/>
              <w:marRight w:val="0"/>
              <w:marTop w:val="0"/>
              <w:marBottom w:val="0"/>
              <w:divBdr>
                <w:top w:val="none" w:sz="0" w:space="0" w:color="auto"/>
                <w:left w:val="none" w:sz="0" w:space="0" w:color="auto"/>
                <w:bottom w:val="none" w:sz="0" w:space="0" w:color="auto"/>
                <w:right w:val="none" w:sz="0" w:space="0" w:color="auto"/>
              </w:divBdr>
            </w:div>
            <w:div w:id="1547108934">
              <w:marLeft w:val="0"/>
              <w:marRight w:val="0"/>
              <w:marTop w:val="0"/>
              <w:marBottom w:val="0"/>
              <w:divBdr>
                <w:top w:val="none" w:sz="0" w:space="0" w:color="auto"/>
                <w:left w:val="none" w:sz="0" w:space="0" w:color="auto"/>
                <w:bottom w:val="none" w:sz="0" w:space="0" w:color="auto"/>
                <w:right w:val="none" w:sz="0" w:space="0" w:color="auto"/>
              </w:divBdr>
            </w:div>
            <w:div w:id="893659749">
              <w:marLeft w:val="0"/>
              <w:marRight w:val="0"/>
              <w:marTop w:val="0"/>
              <w:marBottom w:val="0"/>
              <w:divBdr>
                <w:top w:val="none" w:sz="0" w:space="0" w:color="auto"/>
                <w:left w:val="none" w:sz="0" w:space="0" w:color="auto"/>
                <w:bottom w:val="none" w:sz="0" w:space="0" w:color="auto"/>
                <w:right w:val="none" w:sz="0" w:space="0" w:color="auto"/>
              </w:divBdr>
            </w:div>
            <w:div w:id="1900703462">
              <w:marLeft w:val="0"/>
              <w:marRight w:val="0"/>
              <w:marTop w:val="0"/>
              <w:marBottom w:val="0"/>
              <w:divBdr>
                <w:top w:val="none" w:sz="0" w:space="0" w:color="auto"/>
                <w:left w:val="none" w:sz="0" w:space="0" w:color="auto"/>
                <w:bottom w:val="none" w:sz="0" w:space="0" w:color="auto"/>
                <w:right w:val="none" w:sz="0" w:space="0" w:color="auto"/>
              </w:divBdr>
            </w:div>
            <w:div w:id="554659870">
              <w:marLeft w:val="0"/>
              <w:marRight w:val="0"/>
              <w:marTop w:val="0"/>
              <w:marBottom w:val="0"/>
              <w:divBdr>
                <w:top w:val="none" w:sz="0" w:space="0" w:color="auto"/>
                <w:left w:val="none" w:sz="0" w:space="0" w:color="auto"/>
                <w:bottom w:val="none" w:sz="0" w:space="0" w:color="auto"/>
                <w:right w:val="none" w:sz="0" w:space="0" w:color="auto"/>
              </w:divBdr>
            </w:div>
            <w:div w:id="1417552886">
              <w:marLeft w:val="0"/>
              <w:marRight w:val="0"/>
              <w:marTop w:val="0"/>
              <w:marBottom w:val="0"/>
              <w:divBdr>
                <w:top w:val="none" w:sz="0" w:space="0" w:color="auto"/>
                <w:left w:val="none" w:sz="0" w:space="0" w:color="auto"/>
                <w:bottom w:val="none" w:sz="0" w:space="0" w:color="auto"/>
                <w:right w:val="none" w:sz="0" w:space="0" w:color="auto"/>
              </w:divBdr>
            </w:div>
            <w:div w:id="921832982">
              <w:marLeft w:val="0"/>
              <w:marRight w:val="0"/>
              <w:marTop w:val="0"/>
              <w:marBottom w:val="0"/>
              <w:divBdr>
                <w:top w:val="none" w:sz="0" w:space="0" w:color="auto"/>
                <w:left w:val="none" w:sz="0" w:space="0" w:color="auto"/>
                <w:bottom w:val="none" w:sz="0" w:space="0" w:color="auto"/>
                <w:right w:val="none" w:sz="0" w:space="0" w:color="auto"/>
              </w:divBdr>
            </w:div>
            <w:div w:id="2081445010">
              <w:marLeft w:val="0"/>
              <w:marRight w:val="0"/>
              <w:marTop w:val="0"/>
              <w:marBottom w:val="0"/>
              <w:divBdr>
                <w:top w:val="none" w:sz="0" w:space="0" w:color="auto"/>
                <w:left w:val="none" w:sz="0" w:space="0" w:color="auto"/>
                <w:bottom w:val="none" w:sz="0" w:space="0" w:color="auto"/>
                <w:right w:val="none" w:sz="0" w:space="0" w:color="auto"/>
              </w:divBdr>
            </w:div>
            <w:div w:id="314574027">
              <w:marLeft w:val="0"/>
              <w:marRight w:val="0"/>
              <w:marTop w:val="0"/>
              <w:marBottom w:val="0"/>
              <w:divBdr>
                <w:top w:val="none" w:sz="0" w:space="0" w:color="auto"/>
                <w:left w:val="none" w:sz="0" w:space="0" w:color="auto"/>
                <w:bottom w:val="none" w:sz="0" w:space="0" w:color="auto"/>
                <w:right w:val="none" w:sz="0" w:space="0" w:color="auto"/>
              </w:divBdr>
            </w:div>
            <w:div w:id="1972513568">
              <w:marLeft w:val="0"/>
              <w:marRight w:val="0"/>
              <w:marTop w:val="0"/>
              <w:marBottom w:val="0"/>
              <w:divBdr>
                <w:top w:val="none" w:sz="0" w:space="0" w:color="auto"/>
                <w:left w:val="none" w:sz="0" w:space="0" w:color="auto"/>
                <w:bottom w:val="none" w:sz="0" w:space="0" w:color="auto"/>
                <w:right w:val="none" w:sz="0" w:space="0" w:color="auto"/>
              </w:divBdr>
            </w:div>
            <w:div w:id="206838367">
              <w:marLeft w:val="0"/>
              <w:marRight w:val="0"/>
              <w:marTop w:val="0"/>
              <w:marBottom w:val="0"/>
              <w:divBdr>
                <w:top w:val="none" w:sz="0" w:space="0" w:color="auto"/>
                <w:left w:val="none" w:sz="0" w:space="0" w:color="auto"/>
                <w:bottom w:val="none" w:sz="0" w:space="0" w:color="auto"/>
                <w:right w:val="none" w:sz="0" w:space="0" w:color="auto"/>
              </w:divBdr>
            </w:div>
            <w:div w:id="1019699128">
              <w:marLeft w:val="0"/>
              <w:marRight w:val="0"/>
              <w:marTop w:val="0"/>
              <w:marBottom w:val="0"/>
              <w:divBdr>
                <w:top w:val="none" w:sz="0" w:space="0" w:color="auto"/>
                <w:left w:val="none" w:sz="0" w:space="0" w:color="auto"/>
                <w:bottom w:val="none" w:sz="0" w:space="0" w:color="auto"/>
                <w:right w:val="none" w:sz="0" w:space="0" w:color="auto"/>
              </w:divBdr>
            </w:div>
            <w:div w:id="703796577">
              <w:marLeft w:val="0"/>
              <w:marRight w:val="0"/>
              <w:marTop w:val="0"/>
              <w:marBottom w:val="0"/>
              <w:divBdr>
                <w:top w:val="none" w:sz="0" w:space="0" w:color="auto"/>
                <w:left w:val="none" w:sz="0" w:space="0" w:color="auto"/>
                <w:bottom w:val="none" w:sz="0" w:space="0" w:color="auto"/>
                <w:right w:val="none" w:sz="0" w:space="0" w:color="auto"/>
              </w:divBdr>
            </w:div>
            <w:div w:id="1159685747">
              <w:marLeft w:val="0"/>
              <w:marRight w:val="0"/>
              <w:marTop w:val="0"/>
              <w:marBottom w:val="0"/>
              <w:divBdr>
                <w:top w:val="none" w:sz="0" w:space="0" w:color="auto"/>
                <w:left w:val="none" w:sz="0" w:space="0" w:color="auto"/>
                <w:bottom w:val="none" w:sz="0" w:space="0" w:color="auto"/>
                <w:right w:val="none" w:sz="0" w:space="0" w:color="auto"/>
              </w:divBdr>
            </w:div>
            <w:div w:id="1775049518">
              <w:marLeft w:val="0"/>
              <w:marRight w:val="0"/>
              <w:marTop w:val="0"/>
              <w:marBottom w:val="0"/>
              <w:divBdr>
                <w:top w:val="none" w:sz="0" w:space="0" w:color="auto"/>
                <w:left w:val="none" w:sz="0" w:space="0" w:color="auto"/>
                <w:bottom w:val="none" w:sz="0" w:space="0" w:color="auto"/>
                <w:right w:val="none" w:sz="0" w:space="0" w:color="auto"/>
              </w:divBdr>
            </w:div>
            <w:div w:id="1232278352">
              <w:marLeft w:val="0"/>
              <w:marRight w:val="0"/>
              <w:marTop w:val="0"/>
              <w:marBottom w:val="0"/>
              <w:divBdr>
                <w:top w:val="none" w:sz="0" w:space="0" w:color="auto"/>
                <w:left w:val="none" w:sz="0" w:space="0" w:color="auto"/>
                <w:bottom w:val="none" w:sz="0" w:space="0" w:color="auto"/>
                <w:right w:val="none" w:sz="0" w:space="0" w:color="auto"/>
              </w:divBdr>
            </w:div>
            <w:div w:id="1630744141">
              <w:marLeft w:val="0"/>
              <w:marRight w:val="0"/>
              <w:marTop w:val="0"/>
              <w:marBottom w:val="0"/>
              <w:divBdr>
                <w:top w:val="none" w:sz="0" w:space="0" w:color="auto"/>
                <w:left w:val="none" w:sz="0" w:space="0" w:color="auto"/>
                <w:bottom w:val="none" w:sz="0" w:space="0" w:color="auto"/>
                <w:right w:val="none" w:sz="0" w:space="0" w:color="auto"/>
              </w:divBdr>
            </w:div>
            <w:div w:id="1236166154">
              <w:marLeft w:val="0"/>
              <w:marRight w:val="0"/>
              <w:marTop w:val="0"/>
              <w:marBottom w:val="0"/>
              <w:divBdr>
                <w:top w:val="none" w:sz="0" w:space="0" w:color="auto"/>
                <w:left w:val="none" w:sz="0" w:space="0" w:color="auto"/>
                <w:bottom w:val="none" w:sz="0" w:space="0" w:color="auto"/>
                <w:right w:val="none" w:sz="0" w:space="0" w:color="auto"/>
              </w:divBdr>
            </w:div>
            <w:div w:id="680939163">
              <w:marLeft w:val="0"/>
              <w:marRight w:val="0"/>
              <w:marTop w:val="0"/>
              <w:marBottom w:val="0"/>
              <w:divBdr>
                <w:top w:val="none" w:sz="0" w:space="0" w:color="auto"/>
                <w:left w:val="none" w:sz="0" w:space="0" w:color="auto"/>
                <w:bottom w:val="none" w:sz="0" w:space="0" w:color="auto"/>
                <w:right w:val="none" w:sz="0" w:space="0" w:color="auto"/>
              </w:divBdr>
            </w:div>
            <w:div w:id="1084836941">
              <w:marLeft w:val="0"/>
              <w:marRight w:val="0"/>
              <w:marTop w:val="0"/>
              <w:marBottom w:val="0"/>
              <w:divBdr>
                <w:top w:val="none" w:sz="0" w:space="0" w:color="auto"/>
                <w:left w:val="none" w:sz="0" w:space="0" w:color="auto"/>
                <w:bottom w:val="none" w:sz="0" w:space="0" w:color="auto"/>
                <w:right w:val="none" w:sz="0" w:space="0" w:color="auto"/>
              </w:divBdr>
            </w:div>
            <w:div w:id="1198467983">
              <w:marLeft w:val="0"/>
              <w:marRight w:val="0"/>
              <w:marTop w:val="0"/>
              <w:marBottom w:val="0"/>
              <w:divBdr>
                <w:top w:val="none" w:sz="0" w:space="0" w:color="auto"/>
                <w:left w:val="none" w:sz="0" w:space="0" w:color="auto"/>
                <w:bottom w:val="none" w:sz="0" w:space="0" w:color="auto"/>
                <w:right w:val="none" w:sz="0" w:space="0" w:color="auto"/>
              </w:divBdr>
            </w:div>
            <w:div w:id="781530265">
              <w:marLeft w:val="0"/>
              <w:marRight w:val="0"/>
              <w:marTop w:val="0"/>
              <w:marBottom w:val="0"/>
              <w:divBdr>
                <w:top w:val="none" w:sz="0" w:space="0" w:color="auto"/>
                <w:left w:val="none" w:sz="0" w:space="0" w:color="auto"/>
                <w:bottom w:val="none" w:sz="0" w:space="0" w:color="auto"/>
                <w:right w:val="none" w:sz="0" w:space="0" w:color="auto"/>
              </w:divBdr>
            </w:div>
            <w:div w:id="1736971781">
              <w:marLeft w:val="0"/>
              <w:marRight w:val="0"/>
              <w:marTop w:val="0"/>
              <w:marBottom w:val="0"/>
              <w:divBdr>
                <w:top w:val="none" w:sz="0" w:space="0" w:color="auto"/>
                <w:left w:val="none" w:sz="0" w:space="0" w:color="auto"/>
                <w:bottom w:val="none" w:sz="0" w:space="0" w:color="auto"/>
                <w:right w:val="none" w:sz="0" w:space="0" w:color="auto"/>
              </w:divBdr>
            </w:div>
            <w:div w:id="1277175552">
              <w:marLeft w:val="0"/>
              <w:marRight w:val="0"/>
              <w:marTop w:val="0"/>
              <w:marBottom w:val="0"/>
              <w:divBdr>
                <w:top w:val="none" w:sz="0" w:space="0" w:color="auto"/>
                <w:left w:val="none" w:sz="0" w:space="0" w:color="auto"/>
                <w:bottom w:val="none" w:sz="0" w:space="0" w:color="auto"/>
                <w:right w:val="none" w:sz="0" w:space="0" w:color="auto"/>
              </w:divBdr>
            </w:div>
            <w:div w:id="1127163596">
              <w:marLeft w:val="0"/>
              <w:marRight w:val="0"/>
              <w:marTop w:val="0"/>
              <w:marBottom w:val="0"/>
              <w:divBdr>
                <w:top w:val="none" w:sz="0" w:space="0" w:color="auto"/>
                <w:left w:val="none" w:sz="0" w:space="0" w:color="auto"/>
                <w:bottom w:val="none" w:sz="0" w:space="0" w:color="auto"/>
                <w:right w:val="none" w:sz="0" w:space="0" w:color="auto"/>
              </w:divBdr>
            </w:div>
            <w:div w:id="2142532967">
              <w:marLeft w:val="0"/>
              <w:marRight w:val="0"/>
              <w:marTop w:val="0"/>
              <w:marBottom w:val="0"/>
              <w:divBdr>
                <w:top w:val="none" w:sz="0" w:space="0" w:color="auto"/>
                <w:left w:val="none" w:sz="0" w:space="0" w:color="auto"/>
                <w:bottom w:val="none" w:sz="0" w:space="0" w:color="auto"/>
                <w:right w:val="none" w:sz="0" w:space="0" w:color="auto"/>
              </w:divBdr>
            </w:div>
            <w:div w:id="670329003">
              <w:marLeft w:val="0"/>
              <w:marRight w:val="0"/>
              <w:marTop w:val="0"/>
              <w:marBottom w:val="0"/>
              <w:divBdr>
                <w:top w:val="none" w:sz="0" w:space="0" w:color="auto"/>
                <w:left w:val="none" w:sz="0" w:space="0" w:color="auto"/>
                <w:bottom w:val="none" w:sz="0" w:space="0" w:color="auto"/>
                <w:right w:val="none" w:sz="0" w:space="0" w:color="auto"/>
              </w:divBdr>
            </w:div>
            <w:div w:id="2101871077">
              <w:marLeft w:val="0"/>
              <w:marRight w:val="0"/>
              <w:marTop w:val="0"/>
              <w:marBottom w:val="0"/>
              <w:divBdr>
                <w:top w:val="none" w:sz="0" w:space="0" w:color="auto"/>
                <w:left w:val="none" w:sz="0" w:space="0" w:color="auto"/>
                <w:bottom w:val="none" w:sz="0" w:space="0" w:color="auto"/>
                <w:right w:val="none" w:sz="0" w:space="0" w:color="auto"/>
              </w:divBdr>
            </w:div>
            <w:div w:id="722560732">
              <w:marLeft w:val="0"/>
              <w:marRight w:val="0"/>
              <w:marTop w:val="0"/>
              <w:marBottom w:val="0"/>
              <w:divBdr>
                <w:top w:val="none" w:sz="0" w:space="0" w:color="auto"/>
                <w:left w:val="none" w:sz="0" w:space="0" w:color="auto"/>
                <w:bottom w:val="none" w:sz="0" w:space="0" w:color="auto"/>
                <w:right w:val="none" w:sz="0" w:space="0" w:color="auto"/>
              </w:divBdr>
            </w:div>
            <w:div w:id="687368712">
              <w:marLeft w:val="0"/>
              <w:marRight w:val="0"/>
              <w:marTop w:val="0"/>
              <w:marBottom w:val="0"/>
              <w:divBdr>
                <w:top w:val="none" w:sz="0" w:space="0" w:color="auto"/>
                <w:left w:val="none" w:sz="0" w:space="0" w:color="auto"/>
                <w:bottom w:val="none" w:sz="0" w:space="0" w:color="auto"/>
                <w:right w:val="none" w:sz="0" w:space="0" w:color="auto"/>
              </w:divBdr>
            </w:div>
            <w:div w:id="1551072992">
              <w:marLeft w:val="0"/>
              <w:marRight w:val="0"/>
              <w:marTop w:val="0"/>
              <w:marBottom w:val="0"/>
              <w:divBdr>
                <w:top w:val="none" w:sz="0" w:space="0" w:color="auto"/>
                <w:left w:val="none" w:sz="0" w:space="0" w:color="auto"/>
                <w:bottom w:val="none" w:sz="0" w:space="0" w:color="auto"/>
                <w:right w:val="none" w:sz="0" w:space="0" w:color="auto"/>
              </w:divBdr>
            </w:div>
            <w:div w:id="1953975969">
              <w:marLeft w:val="0"/>
              <w:marRight w:val="0"/>
              <w:marTop w:val="0"/>
              <w:marBottom w:val="0"/>
              <w:divBdr>
                <w:top w:val="none" w:sz="0" w:space="0" w:color="auto"/>
                <w:left w:val="none" w:sz="0" w:space="0" w:color="auto"/>
                <w:bottom w:val="none" w:sz="0" w:space="0" w:color="auto"/>
                <w:right w:val="none" w:sz="0" w:space="0" w:color="auto"/>
              </w:divBdr>
            </w:div>
            <w:div w:id="650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00059">
      <w:bodyDiv w:val="1"/>
      <w:marLeft w:val="0"/>
      <w:marRight w:val="0"/>
      <w:marTop w:val="0"/>
      <w:marBottom w:val="0"/>
      <w:divBdr>
        <w:top w:val="none" w:sz="0" w:space="0" w:color="auto"/>
        <w:left w:val="none" w:sz="0" w:space="0" w:color="auto"/>
        <w:bottom w:val="none" w:sz="0" w:space="0" w:color="auto"/>
        <w:right w:val="none" w:sz="0" w:space="0" w:color="auto"/>
      </w:divBdr>
    </w:div>
    <w:div w:id="606812091">
      <w:bodyDiv w:val="1"/>
      <w:marLeft w:val="0"/>
      <w:marRight w:val="0"/>
      <w:marTop w:val="0"/>
      <w:marBottom w:val="0"/>
      <w:divBdr>
        <w:top w:val="none" w:sz="0" w:space="0" w:color="auto"/>
        <w:left w:val="none" w:sz="0" w:space="0" w:color="auto"/>
        <w:bottom w:val="none" w:sz="0" w:space="0" w:color="auto"/>
        <w:right w:val="none" w:sz="0" w:space="0" w:color="auto"/>
      </w:divBdr>
      <w:divsChild>
        <w:div w:id="894968545">
          <w:marLeft w:val="0"/>
          <w:marRight w:val="0"/>
          <w:marTop w:val="0"/>
          <w:marBottom w:val="0"/>
          <w:divBdr>
            <w:top w:val="none" w:sz="0" w:space="0" w:color="auto"/>
            <w:left w:val="none" w:sz="0" w:space="0" w:color="auto"/>
            <w:bottom w:val="none" w:sz="0" w:space="0" w:color="auto"/>
            <w:right w:val="none" w:sz="0" w:space="0" w:color="auto"/>
          </w:divBdr>
          <w:divsChild>
            <w:div w:id="303505789">
              <w:marLeft w:val="0"/>
              <w:marRight w:val="0"/>
              <w:marTop w:val="0"/>
              <w:marBottom w:val="0"/>
              <w:divBdr>
                <w:top w:val="none" w:sz="0" w:space="0" w:color="auto"/>
                <w:left w:val="none" w:sz="0" w:space="0" w:color="auto"/>
                <w:bottom w:val="none" w:sz="0" w:space="0" w:color="auto"/>
                <w:right w:val="none" w:sz="0" w:space="0" w:color="auto"/>
              </w:divBdr>
            </w:div>
            <w:div w:id="1480875947">
              <w:marLeft w:val="0"/>
              <w:marRight w:val="0"/>
              <w:marTop w:val="0"/>
              <w:marBottom w:val="0"/>
              <w:divBdr>
                <w:top w:val="none" w:sz="0" w:space="0" w:color="auto"/>
                <w:left w:val="none" w:sz="0" w:space="0" w:color="auto"/>
                <w:bottom w:val="none" w:sz="0" w:space="0" w:color="auto"/>
                <w:right w:val="none" w:sz="0" w:space="0" w:color="auto"/>
              </w:divBdr>
            </w:div>
            <w:div w:id="1450203322">
              <w:marLeft w:val="0"/>
              <w:marRight w:val="0"/>
              <w:marTop w:val="0"/>
              <w:marBottom w:val="0"/>
              <w:divBdr>
                <w:top w:val="none" w:sz="0" w:space="0" w:color="auto"/>
                <w:left w:val="none" w:sz="0" w:space="0" w:color="auto"/>
                <w:bottom w:val="none" w:sz="0" w:space="0" w:color="auto"/>
                <w:right w:val="none" w:sz="0" w:space="0" w:color="auto"/>
              </w:divBdr>
            </w:div>
            <w:div w:id="2087654546">
              <w:marLeft w:val="0"/>
              <w:marRight w:val="0"/>
              <w:marTop w:val="0"/>
              <w:marBottom w:val="0"/>
              <w:divBdr>
                <w:top w:val="none" w:sz="0" w:space="0" w:color="auto"/>
                <w:left w:val="none" w:sz="0" w:space="0" w:color="auto"/>
                <w:bottom w:val="none" w:sz="0" w:space="0" w:color="auto"/>
                <w:right w:val="none" w:sz="0" w:space="0" w:color="auto"/>
              </w:divBdr>
            </w:div>
            <w:div w:id="611594419">
              <w:marLeft w:val="0"/>
              <w:marRight w:val="0"/>
              <w:marTop w:val="0"/>
              <w:marBottom w:val="0"/>
              <w:divBdr>
                <w:top w:val="none" w:sz="0" w:space="0" w:color="auto"/>
                <w:left w:val="none" w:sz="0" w:space="0" w:color="auto"/>
                <w:bottom w:val="none" w:sz="0" w:space="0" w:color="auto"/>
                <w:right w:val="none" w:sz="0" w:space="0" w:color="auto"/>
              </w:divBdr>
            </w:div>
            <w:div w:id="1650481111">
              <w:marLeft w:val="0"/>
              <w:marRight w:val="0"/>
              <w:marTop w:val="0"/>
              <w:marBottom w:val="0"/>
              <w:divBdr>
                <w:top w:val="none" w:sz="0" w:space="0" w:color="auto"/>
                <w:left w:val="none" w:sz="0" w:space="0" w:color="auto"/>
                <w:bottom w:val="none" w:sz="0" w:space="0" w:color="auto"/>
                <w:right w:val="none" w:sz="0" w:space="0" w:color="auto"/>
              </w:divBdr>
            </w:div>
            <w:div w:id="210063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10430">
      <w:bodyDiv w:val="1"/>
      <w:marLeft w:val="0"/>
      <w:marRight w:val="0"/>
      <w:marTop w:val="0"/>
      <w:marBottom w:val="0"/>
      <w:divBdr>
        <w:top w:val="none" w:sz="0" w:space="0" w:color="auto"/>
        <w:left w:val="none" w:sz="0" w:space="0" w:color="auto"/>
        <w:bottom w:val="none" w:sz="0" w:space="0" w:color="auto"/>
        <w:right w:val="none" w:sz="0" w:space="0" w:color="auto"/>
      </w:divBdr>
    </w:div>
    <w:div w:id="613710358">
      <w:bodyDiv w:val="1"/>
      <w:marLeft w:val="0"/>
      <w:marRight w:val="0"/>
      <w:marTop w:val="0"/>
      <w:marBottom w:val="0"/>
      <w:divBdr>
        <w:top w:val="none" w:sz="0" w:space="0" w:color="auto"/>
        <w:left w:val="none" w:sz="0" w:space="0" w:color="auto"/>
        <w:bottom w:val="none" w:sz="0" w:space="0" w:color="auto"/>
        <w:right w:val="none" w:sz="0" w:space="0" w:color="auto"/>
      </w:divBdr>
    </w:div>
    <w:div w:id="616717839">
      <w:bodyDiv w:val="1"/>
      <w:marLeft w:val="0"/>
      <w:marRight w:val="0"/>
      <w:marTop w:val="0"/>
      <w:marBottom w:val="0"/>
      <w:divBdr>
        <w:top w:val="none" w:sz="0" w:space="0" w:color="auto"/>
        <w:left w:val="none" w:sz="0" w:space="0" w:color="auto"/>
        <w:bottom w:val="none" w:sz="0" w:space="0" w:color="auto"/>
        <w:right w:val="none" w:sz="0" w:space="0" w:color="auto"/>
      </w:divBdr>
      <w:divsChild>
        <w:div w:id="1825706646">
          <w:marLeft w:val="0"/>
          <w:marRight w:val="0"/>
          <w:marTop w:val="0"/>
          <w:marBottom w:val="0"/>
          <w:divBdr>
            <w:top w:val="none" w:sz="0" w:space="0" w:color="auto"/>
            <w:left w:val="none" w:sz="0" w:space="0" w:color="auto"/>
            <w:bottom w:val="none" w:sz="0" w:space="0" w:color="auto"/>
            <w:right w:val="none" w:sz="0" w:space="0" w:color="auto"/>
          </w:divBdr>
          <w:divsChild>
            <w:div w:id="38827410">
              <w:marLeft w:val="0"/>
              <w:marRight w:val="0"/>
              <w:marTop w:val="0"/>
              <w:marBottom w:val="0"/>
              <w:divBdr>
                <w:top w:val="none" w:sz="0" w:space="0" w:color="auto"/>
                <w:left w:val="none" w:sz="0" w:space="0" w:color="auto"/>
                <w:bottom w:val="none" w:sz="0" w:space="0" w:color="auto"/>
                <w:right w:val="none" w:sz="0" w:space="0" w:color="auto"/>
              </w:divBdr>
            </w:div>
            <w:div w:id="225527956">
              <w:marLeft w:val="0"/>
              <w:marRight w:val="0"/>
              <w:marTop w:val="0"/>
              <w:marBottom w:val="0"/>
              <w:divBdr>
                <w:top w:val="none" w:sz="0" w:space="0" w:color="auto"/>
                <w:left w:val="none" w:sz="0" w:space="0" w:color="auto"/>
                <w:bottom w:val="none" w:sz="0" w:space="0" w:color="auto"/>
                <w:right w:val="none" w:sz="0" w:space="0" w:color="auto"/>
              </w:divBdr>
            </w:div>
            <w:div w:id="1693215634">
              <w:marLeft w:val="0"/>
              <w:marRight w:val="0"/>
              <w:marTop w:val="0"/>
              <w:marBottom w:val="0"/>
              <w:divBdr>
                <w:top w:val="none" w:sz="0" w:space="0" w:color="auto"/>
                <w:left w:val="none" w:sz="0" w:space="0" w:color="auto"/>
                <w:bottom w:val="none" w:sz="0" w:space="0" w:color="auto"/>
                <w:right w:val="none" w:sz="0" w:space="0" w:color="auto"/>
              </w:divBdr>
            </w:div>
            <w:div w:id="1533689248">
              <w:marLeft w:val="0"/>
              <w:marRight w:val="0"/>
              <w:marTop w:val="0"/>
              <w:marBottom w:val="0"/>
              <w:divBdr>
                <w:top w:val="none" w:sz="0" w:space="0" w:color="auto"/>
                <w:left w:val="none" w:sz="0" w:space="0" w:color="auto"/>
                <w:bottom w:val="none" w:sz="0" w:space="0" w:color="auto"/>
                <w:right w:val="none" w:sz="0" w:space="0" w:color="auto"/>
              </w:divBdr>
            </w:div>
            <w:div w:id="1057707956">
              <w:marLeft w:val="0"/>
              <w:marRight w:val="0"/>
              <w:marTop w:val="0"/>
              <w:marBottom w:val="0"/>
              <w:divBdr>
                <w:top w:val="none" w:sz="0" w:space="0" w:color="auto"/>
                <w:left w:val="none" w:sz="0" w:space="0" w:color="auto"/>
                <w:bottom w:val="none" w:sz="0" w:space="0" w:color="auto"/>
                <w:right w:val="none" w:sz="0" w:space="0" w:color="auto"/>
              </w:divBdr>
            </w:div>
            <w:div w:id="630407987">
              <w:marLeft w:val="0"/>
              <w:marRight w:val="0"/>
              <w:marTop w:val="0"/>
              <w:marBottom w:val="0"/>
              <w:divBdr>
                <w:top w:val="none" w:sz="0" w:space="0" w:color="auto"/>
                <w:left w:val="none" w:sz="0" w:space="0" w:color="auto"/>
                <w:bottom w:val="none" w:sz="0" w:space="0" w:color="auto"/>
                <w:right w:val="none" w:sz="0" w:space="0" w:color="auto"/>
              </w:divBdr>
            </w:div>
            <w:div w:id="188226672">
              <w:marLeft w:val="0"/>
              <w:marRight w:val="0"/>
              <w:marTop w:val="0"/>
              <w:marBottom w:val="0"/>
              <w:divBdr>
                <w:top w:val="none" w:sz="0" w:space="0" w:color="auto"/>
                <w:left w:val="none" w:sz="0" w:space="0" w:color="auto"/>
                <w:bottom w:val="none" w:sz="0" w:space="0" w:color="auto"/>
                <w:right w:val="none" w:sz="0" w:space="0" w:color="auto"/>
              </w:divBdr>
            </w:div>
            <w:div w:id="2141537038">
              <w:marLeft w:val="0"/>
              <w:marRight w:val="0"/>
              <w:marTop w:val="0"/>
              <w:marBottom w:val="0"/>
              <w:divBdr>
                <w:top w:val="none" w:sz="0" w:space="0" w:color="auto"/>
                <w:left w:val="none" w:sz="0" w:space="0" w:color="auto"/>
                <w:bottom w:val="none" w:sz="0" w:space="0" w:color="auto"/>
                <w:right w:val="none" w:sz="0" w:space="0" w:color="auto"/>
              </w:divBdr>
            </w:div>
            <w:div w:id="322897657">
              <w:marLeft w:val="0"/>
              <w:marRight w:val="0"/>
              <w:marTop w:val="0"/>
              <w:marBottom w:val="0"/>
              <w:divBdr>
                <w:top w:val="none" w:sz="0" w:space="0" w:color="auto"/>
                <w:left w:val="none" w:sz="0" w:space="0" w:color="auto"/>
                <w:bottom w:val="none" w:sz="0" w:space="0" w:color="auto"/>
                <w:right w:val="none" w:sz="0" w:space="0" w:color="auto"/>
              </w:divBdr>
            </w:div>
            <w:div w:id="456996281">
              <w:marLeft w:val="0"/>
              <w:marRight w:val="0"/>
              <w:marTop w:val="0"/>
              <w:marBottom w:val="0"/>
              <w:divBdr>
                <w:top w:val="none" w:sz="0" w:space="0" w:color="auto"/>
                <w:left w:val="none" w:sz="0" w:space="0" w:color="auto"/>
                <w:bottom w:val="none" w:sz="0" w:space="0" w:color="auto"/>
                <w:right w:val="none" w:sz="0" w:space="0" w:color="auto"/>
              </w:divBdr>
            </w:div>
            <w:div w:id="15087482">
              <w:marLeft w:val="0"/>
              <w:marRight w:val="0"/>
              <w:marTop w:val="0"/>
              <w:marBottom w:val="0"/>
              <w:divBdr>
                <w:top w:val="none" w:sz="0" w:space="0" w:color="auto"/>
                <w:left w:val="none" w:sz="0" w:space="0" w:color="auto"/>
                <w:bottom w:val="none" w:sz="0" w:space="0" w:color="auto"/>
                <w:right w:val="none" w:sz="0" w:space="0" w:color="auto"/>
              </w:divBdr>
            </w:div>
            <w:div w:id="1481339027">
              <w:marLeft w:val="0"/>
              <w:marRight w:val="0"/>
              <w:marTop w:val="0"/>
              <w:marBottom w:val="0"/>
              <w:divBdr>
                <w:top w:val="none" w:sz="0" w:space="0" w:color="auto"/>
                <w:left w:val="none" w:sz="0" w:space="0" w:color="auto"/>
                <w:bottom w:val="none" w:sz="0" w:space="0" w:color="auto"/>
                <w:right w:val="none" w:sz="0" w:space="0" w:color="auto"/>
              </w:divBdr>
            </w:div>
            <w:div w:id="1772117377">
              <w:marLeft w:val="0"/>
              <w:marRight w:val="0"/>
              <w:marTop w:val="0"/>
              <w:marBottom w:val="0"/>
              <w:divBdr>
                <w:top w:val="none" w:sz="0" w:space="0" w:color="auto"/>
                <w:left w:val="none" w:sz="0" w:space="0" w:color="auto"/>
                <w:bottom w:val="none" w:sz="0" w:space="0" w:color="auto"/>
                <w:right w:val="none" w:sz="0" w:space="0" w:color="auto"/>
              </w:divBdr>
            </w:div>
            <w:div w:id="1144159074">
              <w:marLeft w:val="0"/>
              <w:marRight w:val="0"/>
              <w:marTop w:val="0"/>
              <w:marBottom w:val="0"/>
              <w:divBdr>
                <w:top w:val="none" w:sz="0" w:space="0" w:color="auto"/>
                <w:left w:val="none" w:sz="0" w:space="0" w:color="auto"/>
                <w:bottom w:val="none" w:sz="0" w:space="0" w:color="auto"/>
                <w:right w:val="none" w:sz="0" w:space="0" w:color="auto"/>
              </w:divBdr>
            </w:div>
            <w:div w:id="206382801">
              <w:marLeft w:val="0"/>
              <w:marRight w:val="0"/>
              <w:marTop w:val="0"/>
              <w:marBottom w:val="0"/>
              <w:divBdr>
                <w:top w:val="none" w:sz="0" w:space="0" w:color="auto"/>
                <w:left w:val="none" w:sz="0" w:space="0" w:color="auto"/>
                <w:bottom w:val="none" w:sz="0" w:space="0" w:color="auto"/>
                <w:right w:val="none" w:sz="0" w:space="0" w:color="auto"/>
              </w:divBdr>
            </w:div>
            <w:div w:id="594216891">
              <w:marLeft w:val="0"/>
              <w:marRight w:val="0"/>
              <w:marTop w:val="0"/>
              <w:marBottom w:val="0"/>
              <w:divBdr>
                <w:top w:val="none" w:sz="0" w:space="0" w:color="auto"/>
                <w:left w:val="none" w:sz="0" w:space="0" w:color="auto"/>
                <w:bottom w:val="none" w:sz="0" w:space="0" w:color="auto"/>
                <w:right w:val="none" w:sz="0" w:space="0" w:color="auto"/>
              </w:divBdr>
            </w:div>
            <w:div w:id="222908944">
              <w:marLeft w:val="0"/>
              <w:marRight w:val="0"/>
              <w:marTop w:val="0"/>
              <w:marBottom w:val="0"/>
              <w:divBdr>
                <w:top w:val="none" w:sz="0" w:space="0" w:color="auto"/>
                <w:left w:val="none" w:sz="0" w:space="0" w:color="auto"/>
                <w:bottom w:val="none" w:sz="0" w:space="0" w:color="auto"/>
                <w:right w:val="none" w:sz="0" w:space="0" w:color="auto"/>
              </w:divBdr>
            </w:div>
            <w:div w:id="1563562049">
              <w:marLeft w:val="0"/>
              <w:marRight w:val="0"/>
              <w:marTop w:val="0"/>
              <w:marBottom w:val="0"/>
              <w:divBdr>
                <w:top w:val="none" w:sz="0" w:space="0" w:color="auto"/>
                <w:left w:val="none" w:sz="0" w:space="0" w:color="auto"/>
                <w:bottom w:val="none" w:sz="0" w:space="0" w:color="auto"/>
                <w:right w:val="none" w:sz="0" w:space="0" w:color="auto"/>
              </w:divBdr>
            </w:div>
            <w:div w:id="727607688">
              <w:marLeft w:val="0"/>
              <w:marRight w:val="0"/>
              <w:marTop w:val="0"/>
              <w:marBottom w:val="0"/>
              <w:divBdr>
                <w:top w:val="none" w:sz="0" w:space="0" w:color="auto"/>
                <w:left w:val="none" w:sz="0" w:space="0" w:color="auto"/>
                <w:bottom w:val="none" w:sz="0" w:space="0" w:color="auto"/>
                <w:right w:val="none" w:sz="0" w:space="0" w:color="auto"/>
              </w:divBdr>
            </w:div>
            <w:div w:id="856894091">
              <w:marLeft w:val="0"/>
              <w:marRight w:val="0"/>
              <w:marTop w:val="0"/>
              <w:marBottom w:val="0"/>
              <w:divBdr>
                <w:top w:val="none" w:sz="0" w:space="0" w:color="auto"/>
                <w:left w:val="none" w:sz="0" w:space="0" w:color="auto"/>
                <w:bottom w:val="none" w:sz="0" w:space="0" w:color="auto"/>
                <w:right w:val="none" w:sz="0" w:space="0" w:color="auto"/>
              </w:divBdr>
            </w:div>
            <w:div w:id="417992946">
              <w:marLeft w:val="0"/>
              <w:marRight w:val="0"/>
              <w:marTop w:val="0"/>
              <w:marBottom w:val="0"/>
              <w:divBdr>
                <w:top w:val="none" w:sz="0" w:space="0" w:color="auto"/>
                <w:left w:val="none" w:sz="0" w:space="0" w:color="auto"/>
                <w:bottom w:val="none" w:sz="0" w:space="0" w:color="auto"/>
                <w:right w:val="none" w:sz="0" w:space="0" w:color="auto"/>
              </w:divBdr>
            </w:div>
            <w:div w:id="527183823">
              <w:marLeft w:val="0"/>
              <w:marRight w:val="0"/>
              <w:marTop w:val="0"/>
              <w:marBottom w:val="0"/>
              <w:divBdr>
                <w:top w:val="none" w:sz="0" w:space="0" w:color="auto"/>
                <w:left w:val="none" w:sz="0" w:space="0" w:color="auto"/>
                <w:bottom w:val="none" w:sz="0" w:space="0" w:color="auto"/>
                <w:right w:val="none" w:sz="0" w:space="0" w:color="auto"/>
              </w:divBdr>
            </w:div>
            <w:div w:id="486558482">
              <w:marLeft w:val="0"/>
              <w:marRight w:val="0"/>
              <w:marTop w:val="0"/>
              <w:marBottom w:val="0"/>
              <w:divBdr>
                <w:top w:val="none" w:sz="0" w:space="0" w:color="auto"/>
                <w:left w:val="none" w:sz="0" w:space="0" w:color="auto"/>
                <w:bottom w:val="none" w:sz="0" w:space="0" w:color="auto"/>
                <w:right w:val="none" w:sz="0" w:space="0" w:color="auto"/>
              </w:divBdr>
            </w:div>
            <w:div w:id="534074411">
              <w:marLeft w:val="0"/>
              <w:marRight w:val="0"/>
              <w:marTop w:val="0"/>
              <w:marBottom w:val="0"/>
              <w:divBdr>
                <w:top w:val="none" w:sz="0" w:space="0" w:color="auto"/>
                <w:left w:val="none" w:sz="0" w:space="0" w:color="auto"/>
                <w:bottom w:val="none" w:sz="0" w:space="0" w:color="auto"/>
                <w:right w:val="none" w:sz="0" w:space="0" w:color="auto"/>
              </w:divBdr>
            </w:div>
            <w:div w:id="280848347">
              <w:marLeft w:val="0"/>
              <w:marRight w:val="0"/>
              <w:marTop w:val="0"/>
              <w:marBottom w:val="0"/>
              <w:divBdr>
                <w:top w:val="none" w:sz="0" w:space="0" w:color="auto"/>
                <w:left w:val="none" w:sz="0" w:space="0" w:color="auto"/>
                <w:bottom w:val="none" w:sz="0" w:space="0" w:color="auto"/>
                <w:right w:val="none" w:sz="0" w:space="0" w:color="auto"/>
              </w:divBdr>
            </w:div>
            <w:div w:id="1630552038">
              <w:marLeft w:val="0"/>
              <w:marRight w:val="0"/>
              <w:marTop w:val="0"/>
              <w:marBottom w:val="0"/>
              <w:divBdr>
                <w:top w:val="none" w:sz="0" w:space="0" w:color="auto"/>
                <w:left w:val="none" w:sz="0" w:space="0" w:color="auto"/>
                <w:bottom w:val="none" w:sz="0" w:space="0" w:color="auto"/>
                <w:right w:val="none" w:sz="0" w:space="0" w:color="auto"/>
              </w:divBdr>
            </w:div>
            <w:div w:id="1747417036">
              <w:marLeft w:val="0"/>
              <w:marRight w:val="0"/>
              <w:marTop w:val="0"/>
              <w:marBottom w:val="0"/>
              <w:divBdr>
                <w:top w:val="none" w:sz="0" w:space="0" w:color="auto"/>
                <w:left w:val="none" w:sz="0" w:space="0" w:color="auto"/>
                <w:bottom w:val="none" w:sz="0" w:space="0" w:color="auto"/>
                <w:right w:val="none" w:sz="0" w:space="0" w:color="auto"/>
              </w:divBdr>
            </w:div>
            <w:div w:id="2127308618">
              <w:marLeft w:val="0"/>
              <w:marRight w:val="0"/>
              <w:marTop w:val="0"/>
              <w:marBottom w:val="0"/>
              <w:divBdr>
                <w:top w:val="none" w:sz="0" w:space="0" w:color="auto"/>
                <w:left w:val="none" w:sz="0" w:space="0" w:color="auto"/>
                <w:bottom w:val="none" w:sz="0" w:space="0" w:color="auto"/>
                <w:right w:val="none" w:sz="0" w:space="0" w:color="auto"/>
              </w:divBdr>
            </w:div>
            <w:div w:id="1720133668">
              <w:marLeft w:val="0"/>
              <w:marRight w:val="0"/>
              <w:marTop w:val="0"/>
              <w:marBottom w:val="0"/>
              <w:divBdr>
                <w:top w:val="none" w:sz="0" w:space="0" w:color="auto"/>
                <w:left w:val="none" w:sz="0" w:space="0" w:color="auto"/>
                <w:bottom w:val="none" w:sz="0" w:space="0" w:color="auto"/>
                <w:right w:val="none" w:sz="0" w:space="0" w:color="auto"/>
              </w:divBdr>
            </w:div>
            <w:div w:id="140779886">
              <w:marLeft w:val="0"/>
              <w:marRight w:val="0"/>
              <w:marTop w:val="0"/>
              <w:marBottom w:val="0"/>
              <w:divBdr>
                <w:top w:val="none" w:sz="0" w:space="0" w:color="auto"/>
                <w:left w:val="none" w:sz="0" w:space="0" w:color="auto"/>
                <w:bottom w:val="none" w:sz="0" w:space="0" w:color="auto"/>
                <w:right w:val="none" w:sz="0" w:space="0" w:color="auto"/>
              </w:divBdr>
            </w:div>
            <w:div w:id="1357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9566">
      <w:bodyDiv w:val="1"/>
      <w:marLeft w:val="0"/>
      <w:marRight w:val="0"/>
      <w:marTop w:val="0"/>
      <w:marBottom w:val="0"/>
      <w:divBdr>
        <w:top w:val="none" w:sz="0" w:space="0" w:color="auto"/>
        <w:left w:val="none" w:sz="0" w:space="0" w:color="auto"/>
        <w:bottom w:val="none" w:sz="0" w:space="0" w:color="auto"/>
        <w:right w:val="none" w:sz="0" w:space="0" w:color="auto"/>
      </w:divBdr>
    </w:div>
    <w:div w:id="636032967">
      <w:bodyDiv w:val="1"/>
      <w:marLeft w:val="0"/>
      <w:marRight w:val="0"/>
      <w:marTop w:val="0"/>
      <w:marBottom w:val="0"/>
      <w:divBdr>
        <w:top w:val="none" w:sz="0" w:space="0" w:color="auto"/>
        <w:left w:val="none" w:sz="0" w:space="0" w:color="auto"/>
        <w:bottom w:val="none" w:sz="0" w:space="0" w:color="auto"/>
        <w:right w:val="none" w:sz="0" w:space="0" w:color="auto"/>
      </w:divBdr>
      <w:divsChild>
        <w:div w:id="985864792">
          <w:marLeft w:val="0"/>
          <w:marRight w:val="0"/>
          <w:marTop w:val="0"/>
          <w:marBottom w:val="0"/>
          <w:divBdr>
            <w:top w:val="none" w:sz="0" w:space="0" w:color="auto"/>
            <w:left w:val="none" w:sz="0" w:space="0" w:color="auto"/>
            <w:bottom w:val="none" w:sz="0" w:space="0" w:color="auto"/>
            <w:right w:val="none" w:sz="0" w:space="0" w:color="auto"/>
          </w:divBdr>
          <w:divsChild>
            <w:div w:id="809178002">
              <w:marLeft w:val="0"/>
              <w:marRight w:val="0"/>
              <w:marTop w:val="0"/>
              <w:marBottom w:val="0"/>
              <w:divBdr>
                <w:top w:val="none" w:sz="0" w:space="0" w:color="auto"/>
                <w:left w:val="none" w:sz="0" w:space="0" w:color="auto"/>
                <w:bottom w:val="none" w:sz="0" w:space="0" w:color="auto"/>
                <w:right w:val="none" w:sz="0" w:space="0" w:color="auto"/>
              </w:divBdr>
            </w:div>
            <w:div w:id="1466777999">
              <w:marLeft w:val="0"/>
              <w:marRight w:val="0"/>
              <w:marTop w:val="0"/>
              <w:marBottom w:val="0"/>
              <w:divBdr>
                <w:top w:val="none" w:sz="0" w:space="0" w:color="auto"/>
                <w:left w:val="none" w:sz="0" w:space="0" w:color="auto"/>
                <w:bottom w:val="none" w:sz="0" w:space="0" w:color="auto"/>
                <w:right w:val="none" w:sz="0" w:space="0" w:color="auto"/>
              </w:divBdr>
            </w:div>
            <w:div w:id="804466313">
              <w:marLeft w:val="0"/>
              <w:marRight w:val="0"/>
              <w:marTop w:val="0"/>
              <w:marBottom w:val="0"/>
              <w:divBdr>
                <w:top w:val="none" w:sz="0" w:space="0" w:color="auto"/>
                <w:left w:val="none" w:sz="0" w:space="0" w:color="auto"/>
                <w:bottom w:val="none" w:sz="0" w:space="0" w:color="auto"/>
                <w:right w:val="none" w:sz="0" w:space="0" w:color="auto"/>
              </w:divBdr>
            </w:div>
            <w:div w:id="1170752465">
              <w:marLeft w:val="0"/>
              <w:marRight w:val="0"/>
              <w:marTop w:val="0"/>
              <w:marBottom w:val="0"/>
              <w:divBdr>
                <w:top w:val="none" w:sz="0" w:space="0" w:color="auto"/>
                <w:left w:val="none" w:sz="0" w:space="0" w:color="auto"/>
                <w:bottom w:val="none" w:sz="0" w:space="0" w:color="auto"/>
                <w:right w:val="none" w:sz="0" w:space="0" w:color="auto"/>
              </w:divBdr>
            </w:div>
            <w:div w:id="1439256380">
              <w:marLeft w:val="0"/>
              <w:marRight w:val="0"/>
              <w:marTop w:val="0"/>
              <w:marBottom w:val="0"/>
              <w:divBdr>
                <w:top w:val="none" w:sz="0" w:space="0" w:color="auto"/>
                <w:left w:val="none" w:sz="0" w:space="0" w:color="auto"/>
                <w:bottom w:val="none" w:sz="0" w:space="0" w:color="auto"/>
                <w:right w:val="none" w:sz="0" w:space="0" w:color="auto"/>
              </w:divBdr>
            </w:div>
            <w:div w:id="1242445768">
              <w:marLeft w:val="0"/>
              <w:marRight w:val="0"/>
              <w:marTop w:val="0"/>
              <w:marBottom w:val="0"/>
              <w:divBdr>
                <w:top w:val="none" w:sz="0" w:space="0" w:color="auto"/>
                <w:left w:val="none" w:sz="0" w:space="0" w:color="auto"/>
                <w:bottom w:val="none" w:sz="0" w:space="0" w:color="auto"/>
                <w:right w:val="none" w:sz="0" w:space="0" w:color="auto"/>
              </w:divBdr>
            </w:div>
            <w:div w:id="2124568178">
              <w:marLeft w:val="0"/>
              <w:marRight w:val="0"/>
              <w:marTop w:val="0"/>
              <w:marBottom w:val="0"/>
              <w:divBdr>
                <w:top w:val="none" w:sz="0" w:space="0" w:color="auto"/>
                <w:left w:val="none" w:sz="0" w:space="0" w:color="auto"/>
                <w:bottom w:val="none" w:sz="0" w:space="0" w:color="auto"/>
                <w:right w:val="none" w:sz="0" w:space="0" w:color="auto"/>
              </w:divBdr>
            </w:div>
            <w:div w:id="1846550036">
              <w:marLeft w:val="0"/>
              <w:marRight w:val="0"/>
              <w:marTop w:val="0"/>
              <w:marBottom w:val="0"/>
              <w:divBdr>
                <w:top w:val="none" w:sz="0" w:space="0" w:color="auto"/>
                <w:left w:val="none" w:sz="0" w:space="0" w:color="auto"/>
                <w:bottom w:val="none" w:sz="0" w:space="0" w:color="auto"/>
                <w:right w:val="none" w:sz="0" w:space="0" w:color="auto"/>
              </w:divBdr>
            </w:div>
            <w:div w:id="86461941">
              <w:marLeft w:val="0"/>
              <w:marRight w:val="0"/>
              <w:marTop w:val="0"/>
              <w:marBottom w:val="0"/>
              <w:divBdr>
                <w:top w:val="none" w:sz="0" w:space="0" w:color="auto"/>
                <w:left w:val="none" w:sz="0" w:space="0" w:color="auto"/>
                <w:bottom w:val="none" w:sz="0" w:space="0" w:color="auto"/>
                <w:right w:val="none" w:sz="0" w:space="0" w:color="auto"/>
              </w:divBdr>
            </w:div>
            <w:div w:id="1511725138">
              <w:marLeft w:val="0"/>
              <w:marRight w:val="0"/>
              <w:marTop w:val="0"/>
              <w:marBottom w:val="0"/>
              <w:divBdr>
                <w:top w:val="none" w:sz="0" w:space="0" w:color="auto"/>
                <w:left w:val="none" w:sz="0" w:space="0" w:color="auto"/>
                <w:bottom w:val="none" w:sz="0" w:space="0" w:color="auto"/>
                <w:right w:val="none" w:sz="0" w:space="0" w:color="auto"/>
              </w:divBdr>
            </w:div>
            <w:div w:id="2147163901">
              <w:marLeft w:val="0"/>
              <w:marRight w:val="0"/>
              <w:marTop w:val="0"/>
              <w:marBottom w:val="0"/>
              <w:divBdr>
                <w:top w:val="none" w:sz="0" w:space="0" w:color="auto"/>
                <w:left w:val="none" w:sz="0" w:space="0" w:color="auto"/>
                <w:bottom w:val="none" w:sz="0" w:space="0" w:color="auto"/>
                <w:right w:val="none" w:sz="0" w:space="0" w:color="auto"/>
              </w:divBdr>
            </w:div>
            <w:div w:id="1612972088">
              <w:marLeft w:val="0"/>
              <w:marRight w:val="0"/>
              <w:marTop w:val="0"/>
              <w:marBottom w:val="0"/>
              <w:divBdr>
                <w:top w:val="none" w:sz="0" w:space="0" w:color="auto"/>
                <w:left w:val="none" w:sz="0" w:space="0" w:color="auto"/>
                <w:bottom w:val="none" w:sz="0" w:space="0" w:color="auto"/>
                <w:right w:val="none" w:sz="0" w:space="0" w:color="auto"/>
              </w:divBdr>
            </w:div>
            <w:div w:id="1607082272">
              <w:marLeft w:val="0"/>
              <w:marRight w:val="0"/>
              <w:marTop w:val="0"/>
              <w:marBottom w:val="0"/>
              <w:divBdr>
                <w:top w:val="none" w:sz="0" w:space="0" w:color="auto"/>
                <w:left w:val="none" w:sz="0" w:space="0" w:color="auto"/>
                <w:bottom w:val="none" w:sz="0" w:space="0" w:color="auto"/>
                <w:right w:val="none" w:sz="0" w:space="0" w:color="auto"/>
              </w:divBdr>
            </w:div>
            <w:div w:id="142476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82485">
      <w:bodyDiv w:val="1"/>
      <w:marLeft w:val="0"/>
      <w:marRight w:val="0"/>
      <w:marTop w:val="0"/>
      <w:marBottom w:val="0"/>
      <w:divBdr>
        <w:top w:val="none" w:sz="0" w:space="0" w:color="auto"/>
        <w:left w:val="none" w:sz="0" w:space="0" w:color="auto"/>
        <w:bottom w:val="none" w:sz="0" w:space="0" w:color="auto"/>
        <w:right w:val="none" w:sz="0" w:space="0" w:color="auto"/>
      </w:divBdr>
    </w:div>
    <w:div w:id="651519397">
      <w:bodyDiv w:val="1"/>
      <w:marLeft w:val="0"/>
      <w:marRight w:val="0"/>
      <w:marTop w:val="0"/>
      <w:marBottom w:val="0"/>
      <w:divBdr>
        <w:top w:val="none" w:sz="0" w:space="0" w:color="auto"/>
        <w:left w:val="none" w:sz="0" w:space="0" w:color="auto"/>
        <w:bottom w:val="none" w:sz="0" w:space="0" w:color="auto"/>
        <w:right w:val="none" w:sz="0" w:space="0" w:color="auto"/>
      </w:divBdr>
    </w:div>
    <w:div w:id="651956307">
      <w:bodyDiv w:val="1"/>
      <w:marLeft w:val="0"/>
      <w:marRight w:val="0"/>
      <w:marTop w:val="0"/>
      <w:marBottom w:val="0"/>
      <w:divBdr>
        <w:top w:val="none" w:sz="0" w:space="0" w:color="auto"/>
        <w:left w:val="none" w:sz="0" w:space="0" w:color="auto"/>
        <w:bottom w:val="none" w:sz="0" w:space="0" w:color="auto"/>
        <w:right w:val="none" w:sz="0" w:space="0" w:color="auto"/>
      </w:divBdr>
      <w:divsChild>
        <w:div w:id="1158880285">
          <w:marLeft w:val="0"/>
          <w:marRight w:val="0"/>
          <w:marTop w:val="0"/>
          <w:marBottom w:val="0"/>
          <w:divBdr>
            <w:top w:val="none" w:sz="0" w:space="0" w:color="auto"/>
            <w:left w:val="none" w:sz="0" w:space="0" w:color="auto"/>
            <w:bottom w:val="none" w:sz="0" w:space="0" w:color="auto"/>
            <w:right w:val="none" w:sz="0" w:space="0" w:color="auto"/>
          </w:divBdr>
          <w:divsChild>
            <w:div w:id="81294062">
              <w:marLeft w:val="0"/>
              <w:marRight w:val="0"/>
              <w:marTop w:val="0"/>
              <w:marBottom w:val="0"/>
              <w:divBdr>
                <w:top w:val="none" w:sz="0" w:space="0" w:color="auto"/>
                <w:left w:val="none" w:sz="0" w:space="0" w:color="auto"/>
                <w:bottom w:val="none" w:sz="0" w:space="0" w:color="auto"/>
                <w:right w:val="none" w:sz="0" w:space="0" w:color="auto"/>
              </w:divBdr>
            </w:div>
            <w:div w:id="761877705">
              <w:marLeft w:val="0"/>
              <w:marRight w:val="0"/>
              <w:marTop w:val="0"/>
              <w:marBottom w:val="0"/>
              <w:divBdr>
                <w:top w:val="none" w:sz="0" w:space="0" w:color="auto"/>
                <w:left w:val="none" w:sz="0" w:space="0" w:color="auto"/>
                <w:bottom w:val="none" w:sz="0" w:space="0" w:color="auto"/>
                <w:right w:val="none" w:sz="0" w:space="0" w:color="auto"/>
              </w:divBdr>
            </w:div>
            <w:div w:id="994453433">
              <w:marLeft w:val="0"/>
              <w:marRight w:val="0"/>
              <w:marTop w:val="0"/>
              <w:marBottom w:val="0"/>
              <w:divBdr>
                <w:top w:val="none" w:sz="0" w:space="0" w:color="auto"/>
                <w:left w:val="none" w:sz="0" w:space="0" w:color="auto"/>
                <w:bottom w:val="none" w:sz="0" w:space="0" w:color="auto"/>
                <w:right w:val="none" w:sz="0" w:space="0" w:color="auto"/>
              </w:divBdr>
            </w:div>
            <w:div w:id="51851489">
              <w:marLeft w:val="0"/>
              <w:marRight w:val="0"/>
              <w:marTop w:val="0"/>
              <w:marBottom w:val="0"/>
              <w:divBdr>
                <w:top w:val="none" w:sz="0" w:space="0" w:color="auto"/>
                <w:left w:val="none" w:sz="0" w:space="0" w:color="auto"/>
                <w:bottom w:val="none" w:sz="0" w:space="0" w:color="auto"/>
                <w:right w:val="none" w:sz="0" w:space="0" w:color="auto"/>
              </w:divBdr>
            </w:div>
            <w:div w:id="943730699">
              <w:marLeft w:val="0"/>
              <w:marRight w:val="0"/>
              <w:marTop w:val="0"/>
              <w:marBottom w:val="0"/>
              <w:divBdr>
                <w:top w:val="none" w:sz="0" w:space="0" w:color="auto"/>
                <w:left w:val="none" w:sz="0" w:space="0" w:color="auto"/>
                <w:bottom w:val="none" w:sz="0" w:space="0" w:color="auto"/>
                <w:right w:val="none" w:sz="0" w:space="0" w:color="auto"/>
              </w:divBdr>
            </w:div>
            <w:div w:id="1057777858">
              <w:marLeft w:val="0"/>
              <w:marRight w:val="0"/>
              <w:marTop w:val="0"/>
              <w:marBottom w:val="0"/>
              <w:divBdr>
                <w:top w:val="none" w:sz="0" w:space="0" w:color="auto"/>
                <w:left w:val="none" w:sz="0" w:space="0" w:color="auto"/>
                <w:bottom w:val="none" w:sz="0" w:space="0" w:color="auto"/>
                <w:right w:val="none" w:sz="0" w:space="0" w:color="auto"/>
              </w:divBdr>
            </w:div>
            <w:div w:id="326373295">
              <w:marLeft w:val="0"/>
              <w:marRight w:val="0"/>
              <w:marTop w:val="0"/>
              <w:marBottom w:val="0"/>
              <w:divBdr>
                <w:top w:val="none" w:sz="0" w:space="0" w:color="auto"/>
                <w:left w:val="none" w:sz="0" w:space="0" w:color="auto"/>
                <w:bottom w:val="none" w:sz="0" w:space="0" w:color="auto"/>
                <w:right w:val="none" w:sz="0" w:space="0" w:color="auto"/>
              </w:divBdr>
            </w:div>
            <w:div w:id="1237668376">
              <w:marLeft w:val="0"/>
              <w:marRight w:val="0"/>
              <w:marTop w:val="0"/>
              <w:marBottom w:val="0"/>
              <w:divBdr>
                <w:top w:val="none" w:sz="0" w:space="0" w:color="auto"/>
                <w:left w:val="none" w:sz="0" w:space="0" w:color="auto"/>
                <w:bottom w:val="none" w:sz="0" w:space="0" w:color="auto"/>
                <w:right w:val="none" w:sz="0" w:space="0" w:color="auto"/>
              </w:divBdr>
            </w:div>
            <w:div w:id="2135951177">
              <w:marLeft w:val="0"/>
              <w:marRight w:val="0"/>
              <w:marTop w:val="0"/>
              <w:marBottom w:val="0"/>
              <w:divBdr>
                <w:top w:val="none" w:sz="0" w:space="0" w:color="auto"/>
                <w:left w:val="none" w:sz="0" w:space="0" w:color="auto"/>
                <w:bottom w:val="none" w:sz="0" w:space="0" w:color="auto"/>
                <w:right w:val="none" w:sz="0" w:space="0" w:color="auto"/>
              </w:divBdr>
            </w:div>
            <w:div w:id="1990477509">
              <w:marLeft w:val="0"/>
              <w:marRight w:val="0"/>
              <w:marTop w:val="0"/>
              <w:marBottom w:val="0"/>
              <w:divBdr>
                <w:top w:val="none" w:sz="0" w:space="0" w:color="auto"/>
                <w:left w:val="none" w:sz="0" w:space="0" w:color="auto"/>
                <w:bottom w:val="none" w:sz="0" w:space="0" w:color="auto"/>
                <w:right w:val="none" w:sz="0" w:space="0" w:color="auto"/>
              </w:divBdr>
            </w:div>
            <w:div w:id="105466080">
              <w:marLeft w:val="0"/>
              <w:marRight w:val="0"/>
              <w:marTop w:val="0"/>
              <w:marBottom w:val="0"/>
              <w:divBdr>
                <w:top w:val="none" w:sz="0" w:space="0" w:color="auto"/>
                <w:left w:val="none" w:sz="0" w:space="0" w:color="auto"/>
                <w:bottom w:val="none" w:sz="0" w:space="0" w:color="auto"/>
                <w:right w:val="none" w:sz="0" w:space="0" w:color="auto"/>
              </w:divBdr>
            </w:div>
            <w:div w:id="1720351876">
              <w:marLeft w:val="0"/>
              <w:marRight w:val="0"/>
              <w:marTop w:val="0"/>
              <w:marBottom w:val="0"/>
              <w:divBdr>
                <w:top w:val="none" w:sz="0" w:space="0" w:color="auto"/>
                <w:left w:val="none" w:sz="0" w:space="0" w:color="auto"/>
                <w:bottom w:val="none" w:sz="0" w:space="0" w:color="auto"/>
                <w:right w:val="none" w:sz="0" w:space="0" w:color="auto"/>
              </w:divBdr>
            </w:div>
            <w:div w:id="2018651156">
              <w:marLeft w:val="0"/>
              <w:marRight w:val="0"/>
              <w:marTop w:val="0"/>
              <w:marBottom w:val="0"/>
              <w:divBdr>
                <w:top w:val="none" w:sz="0" w:space="0" w:color="auto"/>
                <w:left w:val="none" w:sz="0" w:space="0" w:color="auto"/>
                <w:bottom w:val="none" w:sz="0" w:space="0" w:color="auto"/>
                <w:right w:val="none" w:sz="0" w:space="0" w:color="auto"/>
              </w:divBdr>
            </w:div>
            <w:div w:id="45639982">
              <w:marLeft w:val="0"/>
              <w:marRight w:val="0"/>
              <w:marTop w:val="0"/>
              <w:marBottom w:val="0"/>
              <w:divBdr>
                <w:top w:val="none" w:sz="0" w:space="0" w:color="auto"/>
                <w:left w:val="none" w:sz="0" w:space="0" w:color="auto"/>
                <w:bottom w:val="none" w:sz="0" w:space="0" w:color="auto"/>
                <w:right w:val="none" w:sz="0" w:space="0" w:color="auto"/>
              </w:divBdr>
            </w:div>
            <w:div w:id="857087397">
              <w:marLeft w:val="0"/>
              <w:marRight w:val="0"/>
              <w:marTop w:val="0"/>
              <w:marBottom w:val="0"/>
              <w:divBdr>
                <w:top w:val="none" w:sz="0" w:space="0" w:color="auto"/>
                <w:left w:val="none" w:sz="0" w:space="0" w:color="auto"/>
                <w:bottom w:val="none" w:sz="0" w:space="0" w:color="auto"/>
                <w:right w:val="none" w:sz="0" w:space="0" w:color="auto"/>
              </w:divBdr>
            </w:div>
            <w:div w:id="1310668503">
              <w:marLeft w:val="0"/>
              <w:marRight w:val="0"/>
              <w:marTop w:val="0"/>
              <w:marBottom w:val="0"/>
              <w:divBdr>
                <w:top w:val="none" w:sz="0" w:space="0" w:color="auto"/>
                <w:left w:val="none" w:sz="0" w:space="0" w:color="auto"/>
                <w:bottom w:val="none" w:sz="0" w:space="0" w:color="auto"/>
                <w:right w:val="none" w:sz="0" w:space="0" w:color="auto"/>
              </w:divBdr>
            </w:div>
            <w:div w:id="1894153364">
              <w:marLeft w:val="0"/>
              <w:marRight w:val="0"/>
              <w:marTop w:val="0"/>
              <w:marBottom w:val="0"/>
              <w:divBdr>
                <w:top w:val="none" w:sz="0" w:space="0" w:color="auto"/>
                <w:left w:val="none" w:sz="0" w:space="0" w:color="auto"/>
                <w:bottom w:val="none" w:sz="0" w:space="0" w:color="auto"/>
                <w:right w:val="none" w:sz="0" w:space="0" w:color="auto"/>
              </w:divBdr>
            </w:div>
            <w:div w:id="1934706787">
              <w:marLeft w:val="0"/>
              <w:marRight w:val="0"/>
              <w:marTop w:val="0"/>
              <w:marBottom w:val="0"/>
              <w:divBdr>
                <w:top w:val="none" w:sz="0" w:space="0" w:color="auto"/>
                <w:left w:val="none" w:sz="0" w:space="0" w:color="auto"/>
                <w:bottom w:val="none" w:sz="0" w:space="0" w:color="auto"/>
                <w:right w:val="none" w:sz="0" w:space="0" w:color="auto"/>
              </w:divBdr>
            </w:div>
            <w:div w:id="761610701">
              <w:marLeft w:val="0"/>
              <w:marRight w:val="0"/>
              <w:marTop w:val="0"/>
              <w:marBottom w:val="0"/>
              <w:divBdr>
                <w:top w:val="none" w:sz="0" w:space="0" w:color="auto"/>
                <w:left w:val="none" w:sz="0" w:space="0" w:color="auto"/>
                <w:bottom w:val="none" w:sz="0" w:space="0" w:color="auto"/>
                <w:right w:val="none" w:sz="0" w:space="0" w:color="auto"/>
              </w:divBdr>
            </w:div>
            <w:div w:id="1667711483">
              <w:marLeft w:val="0"/>
              <w:marRight w:val="0"/>
              <w:marTop w:val="0"/>
              <w:marBottom w:val="0"/>
              <w:divBdr>
                <w:top w:val="none" w:sz="0" w:space="0" w:color="auto"/>
                <w:left w:val="none" w:sz="0" w:space="0" w:color="auto"/>
                <w:bottom w:val="none" w:sz="0" w:space="0" w:color="auto"/>
                <w:right w:val="none" w:sz="0" w:space="0" w:color="auto"/>
              </w:divBdr>
            </w:div>
            <w:div w:id="1158812771">
              <w:marLeft w:val="0"/>
              <w:marRight w:val="0"/>
              <w:marTop w:val="0"/>
              <w:marBottom w:val="0"/>
              <w:divBdr>
                <w:top w:val="none" w:sz="0" w:space="0" w:color="auto"/>
                <w:left w:val="none" w:sz="0" w:space="0" w:color="auto"/>
                <w:bottom w:val="none" w:sz="0" w:space="0" w:color="auto"/>
                <w:right w:val="none" w:sz="0" w:space="0" w:color="auto"/>
              </w:divBdr>
            </w:div>
            <w:div w:id="478307856">
              <w:marLeft w:val="0"/>
              <w:marRight w:val="0"/>
              <w:marTop w:val="0"/>
              <w:marBottom w:val="0"/>
              <w:divBdr>
                <w:top w:val="none" w:sz="0" w:space="0" w:color="auto"/>
                <w:left w:val="none" w:sz="0" w:space="0" w:color="auto"/>
                <w:bottom w:val="none" w:sz="0" w:space="0" w:color="auto"/>
                <w:right w:val="none" w:sz="0" w:space="0" w:color="auto"/>
              </w:divBdr>
            </w:div>
            <w:div w:id="665983521">
              <w:marLeft w:val="0"/>
              <w:marRight w:val="0"/>
              <w:marTop w:val="0"/>
              <w:marBottom w:val="0"/>
              <w:divBdr>
                <w:top w:val="none" w:sz="0" w:space="0" w:color="auto"/>
                <w:left w:val="none" w:sz="0" w:space="0" w:color="auto"/>
                <w:bottom w:val="none" w:sz="0" w:space="0" w:color="auto"/>
                <w:right w:val="none" w:sz="0" w:space="0" w:color="auto"/>
              </w:divBdr>
            </w:div>
            <w:div w:id="104496842">
              <w:marLeft w:val="0"/>
              <w:marRight w:val="0"/>
              <w:marTop w:val="0"/>
              <w:marBottom w:val="0"/>
              <w:divBdr>
                <w:top w:val="none" w:sz="0" w:space="0" w:color="auto"/>
                <w:left w:val="none" w:sz="0" w:space="0" w:color="auto"/>
                <w:bottom w:val="none" w:sz="0" w:space="0" w:color="auto"/>
                <w:right w:val="none" w:sz="0" w:space="0" w:color="auto"/>
              </w:divBdr>
            </w:div>
            <w:div w:id="1173380354">
              <w:marLeft w:val="0"/>
              <w:marRight w:val="0"/>
              <w:marTop w:val="0"/>
              <w:marBottom w:val="0"/>
              <w:divBdr>
                <w:top w:val="none" w:sz="0" w:space="0" w:color="auto"/>
                <w:left w:val="none" w:sz="0" w:space="0" w:color="auto"/>
                <w:bottom w:val="none" w:sz="0" w:space="0" w:color="auto"/>
                <w:right w:val="none" w:sz="0" w:space="0" w:color="auto"/>
              </w:divBdr>
            </w:div>
            <w:div w:id="729422244">
              <w:marLeft w:val="0"/>
              <w:marRight w:val="0"/>
              <w:marTop w:val="0"/>
              <w:marBottom w:val="0"/>
              <w:divBdr>
                <w:top w:val="none" w:sz="0" w:space="0" w:color="auto"/>
                <w:left w:val="none" w:sz="0" w:space="0" w:color="auto"/>
                <w:bottom w:val="none" w:sz="0" w:space="0" w:color="auto"/>
                <w:right w:val="none" w:sz="0" w:space="0" w:color="auto"/>
              </w:divBdr>
            </w:div>
            <w:div w:id="1048727461">
              <w:marLeft w:val="0"/>
              <w:marRight w:val="0"/>
              <w:marTop w:val="0"/>
              <w:marBottom w:val="0"/>
              <w:divBdr>
                <w:top w:val="none" w:sz="0" w:space="0" w:color="auto"/>
                <w:left w:val="none" w:sz="0" w:space="0" w:color="auto"/>
                <w:bottom w:val="none" w:sz="0" w:space="0" w:color="auto"/>
                <w:right w:val="none" w:sz="0" w:space="0" w:color="auto"/>
              </w:divBdr>
            </w:div>
            <w:div w:id="106168358">
              <w:marLeft w:val="0"/>
              <w:marRight w:val="0"/>
              <w:marTop w:val="0"/>
              <w:marBottom w:val="0"/>
              <w:divBdr>
                <w:top w:val="none" w:sz="0" w:space="0" w:color="auto"/>
                <w:left w:val="none" w:sz="0" w:space="0" w:color="auto"/>
                <w:bottom w:val="none" w:sz="0" w:space="0" w:color="auto"/>
                <w:right w:val="none" w:sz="0" w:space="0" w:color="auto"/>
              </w:divBdr>
            </w:div>
            <w:div w:id="675495908">
              <w:marLeft w:val="0"/>
              <w:marRight w:val="0"/>
              <w:marTop w:val="0"/>
              <w:marBottom w:val="0"/>
              <w:divBdr>
                <w:top w:val="none" w:sz="0" w:space="0" w:color="auto"/>
                <w:left w:val="none" w:sz="0" w:space="0" w:color="auto"/>
                <w:bottom w:val="none" w:sz="0" w:space="0" w:color="auto"/>
                <w:right w:val="none" w:sz="0" w:space="0" w:color="auto"/>
              </w:divBdr>
            </w:div>
            <w:div w:id="865757863">
              <w:marLeft w:val="0"/>
              <w:marRight w:val="0"/>
              <w:marTop w:val="0"/>
              <w:marBottom w:val="0"/>
              <w:divBdr>
                <w:top w:val="none" w:sz="0" w:space="0" w:color="auto"/>
                <w:left w:val="none" w:sz="0" w:space="0" w:color="auto"/>
                <w:bottom w:val="none" w:sz="0" w:space="0" w:color="auto"/>
                <w:right w:val="none" w:sz="0" w:space="0" w:color="auto"/>
              </w:divBdr>
            </w:div>
            <w:div w:id="928537502">
              <w:marLeft w:val="0"/>
              <w:marRight w:val="0"/>
              <w:marTop w:val="0"/>
              <w:marBottom w:val="0"/>
              <w:divBdr>
                <w:top w:val="none" w:sz="0" w:space="0" w:color="auto"/>
                <w:left w:val="none" w:sz="0" w:space="0" w:color="auto"/>
                <w:bottom w:val="none" w:sz="0" w:space="0" w:color="auto"/>
                <w:right w:val="none" w:sz="0" w:space="0" w:color="auto"/>
              </w:divBdr>
            </w:div>
            <w:div w:id="1541553482">
              <w:marLeft w:val="0"/>
              <w:marRight w:val="0"/>
              <w:marTop w:val="0"/>
              <w:marBottom w:val="0"/>
              <w:divBdr>
                <w:top w:val="none" w:sz="0" w:space="0" w:color="auto"/>
                <w:left w:val="none" w:sz="0" w:space="0" w:color="auto"/>
                <w:bottom w:val="none" w:sz="0" w:space="0" w:color="auto"/>
                <w:right w:val="none" w:sz="0" w:space="0" w:color="auto"/>
              </w:divBdr>
            </w:div>
            <w:div w:id="1424256303">
              <w:marLeft w:val="0"/>
              <w:marRight w:val="0"/>
              <w:marTop w:val="0"/>
              <w:marBottom w:val="0"/>
              <w:divBdr>
                <w:top w:val="none" w:sz="0" w:space="0" w:color="auto"/>
                <w:left w:val="none" w:sz="0" w:space="0" w:color="auto"/>
                <w:bottom w:val="none" w:sz="0" w:space="0" w:color="auto"/>
                <w:right w:val="none" w:sz="0" w:space="0" w:color="auto"/>
              </w:divBdr>
            </w:div>
            <w:div w:id="1389954038">
              <w:marLeft w:val="0"/>
              <w:marRight w:val="0"/>
              <w:marTop w:val="0"/>
              <w:marBottom w:val="0"/>
              <w:divBdr>
                <w:top w:val="none" w:sz="0" w:space="0" w:color="auto"/>
                <w:left w:val="none" w:sz="0" w:space="0" w:color="auto"/>
                <w:bottom w:val="none" w:sz="0" w:space="0" w:color="auto"/>
                <w:right w:val="none" w:sz="0" w:space="0" w:color="auto"/>
              </w:divBdr>
            </w:div>
            <w:div w:id="268202475">
              <w:marLeft w:val="0"/>
              <w:marRight w:val="0"/>
              <w:marTop w:val="0"/>
              <w:marBottom w:val="0"/>
              <w:divBdr>
                <w:top w:val="none" w:sz="0" w:space="0" w:color="auto"/>
                <w:left w:val="none" w:sz="0" w:space="0" w:color="auto"/>
                <w:bottom w:val="none" w:sz="0" w:space="0" w:color="auto"/>
                <w:right w:val="none" w:sz="0" w:space="0" w:color="auto"/>
              </w:divBdr>
            </w:div>
            <w:div w:id="1931890905">
              <w:marLeft w:val="0"/>
              <w:marRight w:val="0"/>
              <w:marTop w:val="0"/>
              <w:marBottom w:val="0"/>
              <w:divBdr>
                <w:top w:val="none" w:sz="0" w:space="0" w:color="auto"/>
                <w:left w:val="none" w:sz="0" w:space="0" w:color="auto"/>
                <w:bottom w:val="none" w:sz="0" w:space="0" w:color="auto"/>
                <w:right w:val="none" w:sz="0" w:space="0" w:color="auto"/>
              </w:divBdr>
            </w:div>
            <w:div w:id="78237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33484">
      <w:bodyDiv w:val="1"/>
      <w:marLeft w:val="0"/>
      <w:marRight w:val="0"/>
      <w:marTop w:val="0"/>
      <w:marBottom w:val="0"/>
      <w:divBdr>
        <w:top w:val="none" w:sz="0" w:space="0" w:color="auto"/>
        <w:left w:val="none" w:sz="0" w:space="0" w:color="auto"/>
        <w:bottom w:val="none" w:sz="0" w:space="0" w:color="auto"/>
        <w:right w:val="none" w:sz="0" w:space="0" w:color="auto"/>
      </w:divBdr>
      <w:divsChild>
        <w:div w:id="1791507551">
          <w:marLeft w:val="0"/>
          <w:marRight w:val="0"/>
          <w:marTop w:val="0"/>
          <w:marBottom w:val="0"/>
          <w:divBdr>
            <w:top w:val="none" w:sz="0" w:space="0" w:color="auto"/>
            <w:left w:val="none" w:sz="0" w:space="0" w:color="auto"/>
            <w:bottom w:val="none" w:sz="0" w:space="0" w:color="auto"/>
            <w:right w:val="none" w:sz="0" w:space="0" w:color="auto"/>
          </w:divBdr>
          <w:divsChild>
            <w:div w:id="382217769">
              <w:marLeft w:val="0"/>
              <w:marRight w:val="0"/>
              <w:marTop w:val="0"/>
              <w:marBottom w:val="0"/>
              <w:divBdr>
                <w:top w:val="none" w:sz="0" w:space="0" w:color="auto"/>
                <w:left w:val="none" w:sz="0" w:space="0" w:color="auto"/>
                <w:bottom w:val="none" w:sz="0" w:space="0" w:color="auto"/>
                <w:right w:val="none" w:sz="0" w:space="0" w:color="auto"/>
              </w:divBdr>
            </w:div>
            <w:div w:id="1956792799">
              <w:marLeft w:val="0"/>
              <w:marRight w:val="0"/>
              <w:marTop w:val="0"/>
              <w:marBottom w:val="0"/>
              <w:divBdr>
                <w:top w:val="none" w:sz="0" w:space="0" w:color="auto"/>
                <w:left w:val="none" w:sz="0" w:space="0" w:color="auto"/>
                <w:bottom w:val="none" w:sz="0" w:space="0" w:color="auto"/>
                <w:right w:val="none" w:sz="0" w:space="0" w:color="auto"/>
              </w:divBdr>
            </w:div>
            <w:div w:id="420029150">
              <w:marLeft w:val="0"/>
              <w:marRight w:val="0"/>
              <w:marTop w:val="0"/>
              <w:marBottom w:val="0"/>
              <w:divBdr>
                <w:top w:val="none" w:sz="0" w:space="0" w:color="auto"/>
                <w:left w:val="none" w:sz="0" w:space="0" w:color="auto"/>
                <w:bottom w:val="none" w:sz="0" w:space="0" w:color="auto"/>
                <w:right w:val="none" w:sz="0" w:space="0" w:color="auto"/>
              </w:divBdr>
            </w:div>
            <w:div w:id="1018384600">
              <w:marLeft w:val="0"/>
              <w:marRight w:val="0"/>
              <w:marTop w:val="0"/>
              <w:marBottom w:val="0"/>
              <w:divBdr>
                <w:top w:val="none" w:sz="0" w:space="0" w:color="auto"/>
                <w:left w:val="none" w:sz="0" w:space="0" w:color="auto"/>
                <w:bottom w:val="none" w:sz="0" w:space="0" w:color="auto"/>
                <w:right w:val="none" w:sz="0" w:space="0" w:color="auto"/>
              </w:divBdr>
            </w:div>
            <w:div w:id="336157537">
              <w:marLeft w:val="0"/>
              <w:marRight w:val="0"/>
              <w:marTop w:val="0"/>
              <w:marBottom w:val="0"/>
              <w:divBdr>
                <w:top w:val="none" w:sz="0" w:space="0" w:color="auto"/>
                <w:left w:val="none" w:sz="0" w:space="0" w:color="auto"/>
                <w:bottom w:val="none" w:sz="0" w:space="0" w:color="auto"/>
                <w:right w:val="none" w:sz="0" w:space="0" w:color="auto"/>
              </w:divBdr>
            </w:div>
            <w:div w:id="1282689784">
              <w:marLeft w:val="0"/>
              <w:marRight w:val="0"/>
              <w:marTop w:val="0"/>
              <w:marBottom w:val="0"/>
              <w:divBdr>
                <w:top w:val="none" w:sz="0" w:space="0" w:color="auto"/>
                <w:left w:val="none" w:sz="0" w:space="0" w:color="auto"/>
                <w:bottom w:val="none" w:sz="0" w:space="0" w:color="auto"/>
                <w:right w:val="none" w:sz="0" w:space="0" w:color="auto"/>
              </w:divBdr>
            </w:div>
            <w:div w:id="824978749">
              <w:marLeft w:val="0"/>
              <w:marRight w:val="0"/>
              <w:marTop w:val="0"/>
              <w:marBottom w:val="0"/>
              <w:divBdr>
                <w:top w:val="none" w:sz="0" w:space="0" w:color="auto"/>
                <w:left w:val="none" w:sz="0" w:space="0" w:color="auto"/>
                <w:bottom w:val="none" w:sz="0" w:space="0" w:color="auto"/>
                <w:right w:val="none" w:sz="0" w:space="0" w:color="auto"/>
              </w:divBdr>
            </w:div>
            <w:div w:id="5173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57986">
      <w:bodyDiv w:val="1"/>
      <w:marLeft w:val="0"/>
      <w:marRight w:val="0"/>
      <w:marTop w:val="0"/>
      <w:marBottom w:val="0"/>
      <w:divBdr>
        <w:top w:val="none" w:sz="0" w:space="0" w:color="auto"/>
        <w:left w:val="none" w:sz="0" w:space="0" w:color="auto"/>
        <w:bottom w:val="none" w:sz="0" w:space="0" w:color="auto"/>
        <w:right w:val="none" w:sz="0" w:space="0" w:color="auto"/>
      </w:divBdr>
      <w:divsChild>
        <w:div w:id="538322731">
          <w:marLeft w:val="0"/>
          <w:marRight w:val="0"/>
          <w:marTop w:val="0"/>
          <w:marBottom w:val="0"/>
          <w:divBdr>
            <w:top w:val="none" w:sz="0" w:space="0" w:color="auto"/>
            <w:left w:val="none" w:sz="0" w:space="0" w:color="auto"/>
            <w:bottom w:val="none" w:sz="0" w:space="0" w:color="auto"/>
            <w:right w:val="none" w:sz="0" w:space="0" w:color="auto"/>
          </w:divBdr>
          <w:divsChild>
            <w:div w:id="612790057">
              <w:marLeft w:val="0"/>
              <w:marRight w:val="0"/>
              <w:marTop w:val="0"/>
              <w:marBottom w:val="0"/>
              <w:divBdr>
                <w:top w:val="none" w:sz="0" w:space="0" w:color="auto"/>
                <w:left w:val="none" w:sz="0" w:space="0" w:color="auto"/>
                <w:bottom w:val="none" w:sz="0" w:space="0" w:color="auto"/>
                <w:right w:val="none" w:sz="0" w:space="0" w:color="auto"/>
              </w:divBdr>
            </w:div>
            <w:div w:id="505218183">
              <w:marLeft w:val="0"/>
              <w:marRight w:val="0"/>
              <w:marTop w:val="0"/>
              <w:marBottom w:val="0"/>
              <w:divBdr>
                <w:top w:val="none" w:sz="0" w:space="0" w:color="auto"/>
                <w:left w:val="none" w:sz="0" w:space="0" w:color="auto"/>
                <w:bottom w:val="none" w:sz="0" w:space="0" w:color="auto"/>
                <w:right w:val="none" w:sz="0" w:space="0" w:color="auto"/>
              </w:divBdr>
            </w:div>
            <w:div w:id="1121150583">
              <w:marLeft w:val="0"/>
              <w:marRight w:val="0"/>
              <w:marTop w:val="0"/>
              <w:marBottom w:val="0"/>
              <w:divBdr>
                <w:top w:val="none" w:sz="0" w:space="0" w:color="auto"/>
                <w:left w:val="none" w:sz="0" w:space="0" w:color="auto"/>
                <w:bottom w:val="none" w:sz="0" w:space="0" w:color="auto"/>
                <w:right w:val="none" w:sz="0" w:space="0" w:color="auto"/>
              </w:divBdr>
            </w:div>
            <w:div w:id="152187387">
              <w:marLeft w:val="0"/>
              <w:marRight w:val="0"/>
              <w:marTop w:val="0"/>
              <w:marBottom w:val="0"/>
              <w:divBdr>
                <w:top w:val="none" w:sz="0" w:space="0" w:color="auto"/>
                <w:left w:val="none" w:sz="0" w:space="0" w:color="auto"/>
                <w:bottom w:val="none" w:sz="0" w:space="0" w:color="auto"/>
                <w:right w:val="none" w:sz="0" w:space="0" w:color="auto"/>
              </w:divBdr>
            </w:div>
            <w:div w:id="1994874932">
              <w:marLeft w:val="0"/>
              <w:marRight w:val="0"/>
              <w:marTop w:val="0"/>
              <w:marBottom w:val="0"/>
              <w:divBdr>
                <w:top w:val="none" w:sz="0" w:space="0" w:color="auto"/>
                <w:left w:val="none" w:sz="0" w:space="0" w:color="auto"/>
                <w:bottom w:val="none" w:sz="0" w:space="0" w:color="auto"/>
                <w:right w:val="none" w:sz="0" w:space="0" w:color="auto"/>
              </w:divBdr>
            </w:div>
            <w:div w:id="1411350124">
              <w:marLeft w:val="0"/>
              <w:marRight w:val="0"/>
              <w:marTop w:val="0"/>
              <w:marBottom w:val="0"/>
              <w:divBdr>
                <w:top w:val="none" w:sz="0" w:space="0" w:color="auto"/>
                <w:left w:val="none" w:sz="0" w:space="0" w:color="auto"/>
                <w:bottom w:val="none" w:sz="0" w:space="0" w:color="auto"/>
                <w:right w:val="none" w:sz="0" w:space="0" w:color="auto"/>
              </w:divBdr>
            </w:div>
            <w:div w:id="682131316">
              <w:marLeft w:val="0"/>
              <w:marRight w:val="0"/>
              <w:marTop w:val="0"/>
              <w:marBottom w:val="0"/>
              <w:divBdr>
                <w:top w:val="none" w:sz="0" w:space="0" w:color="auto"/>
                <w:left w:val="none" w:sz="0" w:space="0" w:color="auto"/>
                <w:bottom w:val="none" w:sz="0" w:space="0" w:color="auto"/>
                <w:right w:val="none" w:sz="0" w:space="0" w:color="auto"/>
              </w:divBdr>
            </w:div>
            <w:div w:id="1020820560">
              <w:marLeft w:val="0"/>
              <w:marRight w:val="0"/>
              <w:marTop w:val="0"/>
              <w:marBottom w:val="0"/>
              <w:divBdr>
                <w:top w:val="none" w:sz="0" w:space="0" w:color="auto"/>
                <w:left w:val="none" w:sz="0" w:space="0" w:color="auto"/>
                <w:bottom w:val="none" w:sz="0" w:space="0" w:color="auto"/>
                <w:right w:val="none" w:sz="0" w:space="0" w:color="auto"/>
              </w:divBdr>
            </w:div>
            <w:div w:id="1150974613">
              <w:marLeft w:val="0"/>
              <w:marRight w:val="0"/>
              <w:marTop w:val="0"/>
              <w:marBottom w:val="0"/>
              <w:divBdr>
                <w:top w:val="none" w:sz="0" w:space="0" w:color="auto"/>
                <w:left w:val="none" w:sz="0" w:space="0" w:color="auto"/>
                <w:bottom w:val="none" w:sz="0" w:space="0" w:color="auto"/>
                <w:right w:val="none" w:sz="0" w:space="0" w:color="auto"/>
              </w:divBdr>
            </w:div>
            <w:div w:id="1141271525">
              <w:marLeft w:val="0"/>
              <w:marRight w:val="0"/>
              <w:marTop w:val="0"/>
              <w:marBottom w:val="0"/>
              <w:divBdr>
                <w:top w:val="none" w:sz="0" w:space="0" w:color="auto"/>
                <w:left w:val="none" w:sz="0" w:space="0" w:color="auto"/>
                <w:bottom w:val="none" w:sz="0" w:space="0" w:color="auto"/>
                <w:right w:val="none" w:sz="0" w:space="0" w:color="auto"/>
              </w:divBdr>
            </w:div>
            <w:div w:id="1747805148">
              <w:marLeft w:val="0"/>
              <w:marRight w:val="0"/>
              <w:marTop w:val="0"/>
              <w:marBottom w:val="0"/>
              <w:divBdr>
                <w:top w:val="none" w:sz="0" w:space="0" w:color="auto"/>
                <w:left w:val="none" w:sz="0" w:space="0" w:color="auto"/>
                <w:bottom w:val="none" w:sz="0" w:space="0" w:color="auto"/>
                <w:right w:val="none" w:sz="0" w:space="0" w:color="auto"/>
              </w:divBdr>
            </w:div>
            <w:div w:id="39283948">
              <w:marLeft w:val="0"/>
              <w:marRight w:val="0"/>
              <w:marTop w:val="0"/>
              <w:marBottom w:val="0"/>
              <w:divBdr>
                <w:top w:val="none" w:sz="0" w:space="0" w:color="auto"/>
                <w:left w:val="none" w:sz="0" w:space="0" w:color="auto"/>
                <w:bottom w:val="none" w:sz="0" w:space="0" w:color="auto"/>
                <w:right w:val="none" w:sz="0" w:space="0" w:color="auto"/>
              </w:divBdr>
            </w:div>
            <w:div w:id="1330137971">
              <w:marLeft w:val="0"/>
              <w:marRight w:val="0"/>
              <w:marTop w:val="0"/>
              <w:marBottom w:val="0"/>
              <w:divBdr>
                <w:top w:val="none" w:sz="0" w:space="0" w:color="auto"/>
                <w:left w:val="none" w:sz="0" w:space="0" w:color="auto"/>
                <w:bottom w:val="none" w:sz="0" w:space="0" w:color="auto"/>
                <w:right w:val="none" w:sz="0" w:space="0" w:color="auto"/>
              </w:divBdr>
            </w:div>
            <w:div w:id="26735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729157">
      <w:bodyDiv w:val="1"/>
      <w:marLeft w:val="0"/>
      <w:marRight w:val="0"/>
      <w:marTop w:val="0"/>
      <w:marBottom w:val="0"/>
      <w:divBdr>
        <w:top w:val="none" w:sz="0" w:space="0" w:color="auto"/>
        <w:left w:val="none" w:sz="0" w:space="0" w:color="auto"/>
        <w:bottom w:val="none" w:sz="0" w:space="0" w:color="auto"/>
        <w:right w:val="none" w:sz="0" w:space="0" w:color="auto"/>
      </w:divBdr>
    </w:div>
    <w:div w:id="662975441">
      <w:bodyDiv w:val="1"/>
      <w:marLeft w:val="0"/>
      <w:marRight w:val="0"/>
      <w:marTop w:val="0"/>
      <w:marBottom w:val="0"/>
      <w:divBdr>
        <w:top w:val="none" w:sz="0" w:space="0" w:color="auto"/>
        <w:left w:val="none" w:sz="0" w:space="0" w:color="auto"/>
        <w:bottom w:val="none" w:sz="0" w:space="0" w:color="auto"/>
        <w:right w:val="none" w:sz="0" w:space="0" w:color="auto"/>
      </w:divBdr>
      <w:divsChild>
        <w:div w:id="1283338578">
          <w:marLeft w:val="0"/>
          <w:marRight w:val="0"/>
          <w:marTop w:val="0"/>
          <w:marBottom w:val="0"/>
          <w:divBdr>
            <w:top w:val="none" w:sz="0" w:space="0" w:color="auto"/>
            <w:left w:val="none" w:sz="0" w:space="0" w:color="auto"/>
            <w:bottom w:val="none" w:sz="0" w:space="0" w:color="auto"/>
            <w:right w:val="none" w:sz="0" w:space="0" w:color="auto"/>
          </w:divBdr>
          <w:divsChild>
            <w:div w:id="1596284081">
              <w:marLeft w:val="0"/>
              <w:marRight w:val="0"/>
              <w:marTop w:val="0"/>
              <w:marBottom w:val="0"/>
              <w:divBdr>
                <w:top w:val="none" w:sz="0" w:space="0" w:color="auto"/>
                <w:left w:val="none" w:sz="0" w:space="0" w:color="auto"/>
                <w:bottom w:val="none" w:sz="0" w:space="0" w:color="auto"/>
                <w:right w:val="none" w:sz="0" w:space="0" w:color="auto"/>
              </w:divBdr>
            </w:div>
            <w:div w:id="353768032">
              <w:marLeft w:val="0"/>
              <w:marRight w:val="0"/>
              <w:marTop w:val="0"/>
              <w:marBottom w:val="0"/>
              <w:divBdr>
                <w:top w:val="none" w:sz="0" w:space="0" w:color="auto"/>
                <w:left w:val="none" w:sz="0" w:space="0" w:color="auto"/>
                <w:bottom w:val="none" w:sz="0" w:space="0" w:color="auto"/>
                <w:right w:val="none" w:sz="0" w:space="0" w:color="auto"/>
              </w:divBdr>
            </w:div>
            <w:div w:id="1911847582">
              <w:marLeft w:val="0"/>
              <w:marRight w:val="0"/>
              <w:marTop w:val="0"/>
              <w:marBottom w:val="0"/>
              <w:divBdr>
                <w:top w:val="none" w:sz="0" w:space="0" w:color="auto"/>
                <w:left w:val="none" w:sz="0" w:space="0" w:color="auto"/>
                <w:bottom w:val="none" w:sz="0" w:space="0" w:color="auto"/>
                <w:right w:val="none" w:sz="0" w:space="0" w:color="auto"/>
              </w:divBdr>
            </w:div>
            <w:div w:id="1003893587">
              <w:marLeft w:val="0"/>
              <w:marRight w:val="0"/>
              <w:marTop w:val="0"/>
              <w:marBottom w:val="0"/>
              <w:divBdr>
                <w:top w:val="none" w:sz="0" w:space="0" w:color="auto"/>
                <w:left w:val="none" w:sz="0" w:space="0" w:color="auto"/>
                <w:bottom w:val="none" w:sz="0" w:space="0" w:color="auto"/>
                <w:right w:val="none" w:sz="0" w:space="0" w:color="auto"/>
              </w:divBdr>
            </w:div>
            <w:div w:id="2113357366">
              <w:marLeft w:val="0"/>
              <w:marRight w:val="0"/>
              <w:marTop w:val="0"/>
              <w:marBottom w:val="0"/>
              <w:divBdr>
                <w:top w:val="none" w:sz="0" w:space="0" w:color="auto"/>
                <w:left w:val="none" w:sz="0" w:space="0" w:color="auto"/>
                <w:bottom w:val="none" w:sz="0" w:space="0" w:color="auto"/>
                <w:right w:val="none" w:sz="0" w:space="0" w:color="auto"/>
              </w:divBdr>
            </w:div>
            <w:div w:id="748112364">
              <w:marLeft w:val="0"/>
              <w:marRight w:val="0"/>
              <w:marTop w:val="0"/>
              <w:marBottom w:val="0"/>
              <w:divBdr>
                <w:top w:val="none" w:sz="0" w:space="0" w:color="auto"/>
                <w:left w:val="none" w:sz="0" w:space="0" w:color="auto"/>
                <w:bottom w:val="none" w:sz="0" w:space="0" w:color="auto"/>
                <w:right w:val="none" w:sz="0" w:space="0" w:color="auto"/>
              </w:divBdr>
            </w:div>
            <w:div w:id="199100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25585">
      <w:bodyDiv w:val="1"/>
      <w:marLeft w:val="0"/>
      <w:marRight w:val="0"/>
      <w:marTop w:val="0"/>
      <w:marBottom w:val="0"/>
      <w:divBdr>
        <w:top w:val="none" w:sz="0" w:space="0" w:color="auto"/>
        <w:left w:val="none" w:sz="0" w:space="0" w:color="auto"/>
        <w:bottom w:val="none" w:sz="0" w:space="0" w:color="auto"/>
        <w:right w:val="none" w:sz="0" w:space="0" w:color="auto"/>
      </w:divBdr>
      <w:divsChild>
        <w:div w:id="314070517">
          <w:marLeft w:val="0"/>
          <w:marRight w:val="0"/>
          <w:marTop w:val="0"/>
          <w:marBottom w:val="0"/>
          <w:divBdr>
            <w:top w:val="none" w:sz="0" w:space="0" w:color="auto"/>
            <w:left w:val="none" w:sz="0" w:space="0" w:color="auto"/>
            <w:bottom w:val="none" w:sz="0" w:space="0" w:color="auto"/>
            <w:right w:val="none" w:sz="0" w:space="0" w:color="auto"/>
          </w:divBdr>
          <w:divsChild>
            <w:div w:id="566066340">
              <w:marLeft w:val="0"/>
              <w:marRight w:val="0"/>
              <w:marTop w:val="0"/>
              <w:marBottom w:val="0"/>
              <w:divBdr>
                <w:top w:val="none" w:sz="0" w:space="0" w:color="auto"/>
                <w:left w:val="none" w:sz="0" w:space="0" w:color="auto"/>
                <w:bottom w:val="none" w:sz="0" w:space="0" w:color="auto"/>
                <w:right w:val="none" w:sz="0" w:space="0" w:color="auto"/>
              </w:divBdr>
            </w:div>
            <w:div w:id="1567296330">
              <w:marLeft w:val="0"/>
              <w:marRight w:val="0"/>
              <w:marTop w:val="0"/>
              <w:marBottom w:val="0"/>
              <w:divBdr>
                <w:top w:val="none" w:sz="0" w:space="0" w:color="auto"/>
                <w:left w:val="none" w:sz="0" w:space="0" w:color="auto"/>
                <w:bottom w:val="none" w:sz="0" w:space="0" w:color="auto"/>
                <w:right w:val="none" w:sz="0" w:space="0" w:color="auto"/>
              </w:divBdr>
            </w:div>
            <w:div w:id="801651437">
              <w:marLeft w:val="0"/>
              <w:marRight w:val="0"/>
              <w:marTop w:val="0"/>
              <w:marBottom w:val="0"/>
              <w:divBdr>
                <w:top w:val="none" w:sz="0" w:space="0" w:color="auto"/>
                <w:left w:val="none" w:sz="0" w:space="0" w:color="auto"/>
                <w:bottom w:val="none" w:sz="0" w:space="0" w:color="auto"/>
                <w:right w:val="none" w:sz="0" w:space="0" w:color="auto"/>
              </w:divBdr>
            </w:div>
            <w:div w:id="983390198">
              <w:marLeft w:val="0"/>
              <w:marRight w:val="0"/>
              <w:marTop w:val="0"/>
              <w:marBottom w:val="0"/>
              <w:divBdr>
                <w:top w:val="none" w:sz="0" w:space="0" w:color="auto"/>
                <w:left w:val="none" w:sz="0" w:space="0" w:color="auto"/>
                <w:bottom w:val="none" w:sz="0" w:space="0" w:color="auto"/>
                <w:right w:val="none" w:sz="0" w:space="0" w:color="auto"/>
              </w:divBdr>
            </w:div>
            <w:div w:id="349718376">
              <w:marLeft w:val="0"/>
              <w:marRight w:val="0"/>
              <w:marTop w:val="0"/>
              <w:marBottom w:val="0"/>
              <w:divBdr>
                <w:top w:val="none" w:sz="0" w:space="0" w:color="auto"/>
                <w:left w:val="none" w:sz="0" w:space="0" w:color="auto"/>
                <w:bottom w:val="none" w:sz="0" w:space="0" w:color="auto"/>
                <w:right w:val="none" w:sz="0" w:space="0" w:color="auto"/>
              </w:divBdr>
            </w:div>
            <w:div w:id="2112771533">
              <w:marLeft w:val="0"/>
              <w:marRight w:val="0"/>
              <w:marTop w:val="0"/>
              <w:marBottom w:val="0"/>
              <w:divBdr>
                <w:top w:val="none" w:sz="0" w:space="0" w:color="auto"/>
                <w:left w:val="none" w:sz="0" w:space="0" w:color="auto"/>
                <w:bottom w:val="none" w:sz="0" w:space="0" w:color="auto"/>
                <w:right w:val="none" w:sz="0" w:space="0" w:color="auto"/>
              </w:divBdr>
            </w:div>
            <w:div w:id="1274170843">
              <w:marLeft w:val="0"/>
              <w:marRight w:val="0"/>
              <w:marTop w:val="0"/>
              <w:marBottom w:val="0"/>
              <w:divBdr>
                <w:top w:val="none" w:sz="0" w:space="0" w:color="auto"/>
                <w:left w:val="none" w:sz="0" w:space="0" w:color="auto"/>
                <w:bottom w:val="none" w:sz="0" w:space="0" w:color="auto"/>
                <w:right w:val="none" w:sz="0" w:space="0" w:color="auto"/>
              </w:divBdr>
            </w:div>
            <w:div w:id="1473212720">
              <w:marLeft w:val="0"/>
              <w:marRight w:val="0"/>
              <w:marTop w:val="0"/>
              <w:marBottom w:val="0"/>
              <w:divBdr>
                <w:top w:val="none" w:sz="0" w:space="0" w:color="auto"/>
                <w:left w:val="none" w:sz="0" w:space="0" w:color="auto"/>
                <w:bottom w:val="none" w:sz="0" w:space="0" w:color="auto"/>
                <w:right w:val="none" w:sz="0" w:space="0" w:color="auto"/>
              </w:divBdr>
            </w:div>
            <w:div w:id="1583416025">
              <w:marLeft w:val="0"/>
              <w:marRight w:val="0"/>
              <w:marTop w:val="0"/>
              <w:marBottom w:val="0"/>
              <w:divBdr>
                <w:top w:val="none" w:sz="0" w:space="0" w:color="auto"/>
                <w:left w:val="none" w:sz="0" w:space="0" w:color="auto"/>
                <w:bottom w:val="none" w:sz="0" w:space="0" w:color="auto"/>
                <w:right w:val="none" w:sz="0" w:space="0" w:color="auto"/>
              </w:divBdr>
            </w:div>
            <w:div w:id="1425807408">
              <w:marLeft w:val="0"/>
              <w:marRight w:val="0"/>
              <w:marTop w:val="0"/>
              <w:marBottom w:val="0"/>
              <w:divBdr>
                <w:top w:val="none" w:sz="0" w:space="0" w:color="auto"/>
                <w:left w:val="none" w:sz="0" w:space="0" w:color="auto"/>
                <w:bottom w:val="none" w:sz="0" w:space="0" w:color="auto"/>
                <w:right w:val="none" w:sz="0" w:space="0" w:color="auto"/>
              </w:divBdr>
            </w:div>
            <w:div w:id="1884830575">
              <w:marLeft w:val="0"/>
              <w:marRight w:val="0"/>
              <w:marTop w:val="0"/>
              <w:marBottom w:val="0"/>
              <w:divBdr>
                <w:top w:val="none" w:sz="0" w:space="0" w:color="auto"/>
                <w:left w:val="none" w:sz="0" w:space="0" w:color="auto"/>
                <w:bottom w:val="none" w:sz="0" w:space="0" w:color="auto"/>
                <w:right w:val="none" w:sz="0" w:space="0" w:color="auto"/>
              </w:divBdr>
            </w:div>
            <w:div w:id="694696603">
              <w:marLeft w:val="0"/>
              <w:marRight w:val="0"/>
              <w:marTop w:val="0"/>
              <w:marBottom w:val="0"/>
              <w:divBdr>
                <w:top w:val="none" w:sz="0" w:space="0" w:color="auto"/>
                <w:left w:val="none" w:sz="0" w:space="0" w:color="auto"/>
                <w:bottom w:val="none" w:sz="0" w:space="0" w:color="auto"/>
                <w:right w:val="none" w:sz="0" w:space="0" w:color="auto"/>
              </w:divBdr>
            </w:div>
            <w:div w:id="1550532184">
              <w:marLeft w:val="0"/>
              <w:marRight w:val="0"/>
              <w:marTop w:val="0"/>
              <w:marBottom w:val="0"/>
              <w:divBdr>
                <w:top w:val="none" w:sz="0" w:space="0" w:color="auto"/>
                <w:left w:val="none" w:sz="0" w:space="0" w:color="auto"/>
                <w:bottom w:val="none" w:sz="0" w:space="0" w:color="auto"/>
                <w:right w:val="none" w:sz="0" w:space="0" w:color="auto"/>
              </w:divBdr>
            </w:div>
            <w:div w:id="1222323368">
              <w:marLeft w:val="0"/>
              <w:marRight w:val="0"/>
              <w:marTop w:val="0"/>
              <w:marBottom w:val="0"/>
              <w:divBdr>
                <w:top w:val="none" w:sz="0" w:space="0" w:color="auto"/>
                <w:left w:val="none" w:sz="0" w:space="0" w:color="auto"/>
                <w:bottom w:val="none" w:sz="0" w:space="0" w:color="auto"/>
                <w:right w:val="none" w:sz="0" w:space="0" w:color="auto"/>
              </w:divBdr>
            </w:div>
            <w:div w:id="731152213">
              <w:marLeft w:val="0"/>
              <w:marRight w:val="0"/>
              <w:marTop w:val="0"/>
              <w:marBottom w:val="0"/>
              <w:divBdr>
                <w:top w:val="none" w:sz="0" w:space="0" w:color="auto"/>
                <w:left w:val="none" w:sz="0" w:space="0" w:color="auto"/>
                <w:bottom w:val="none" w:sz="0" w:space="0" w:color="auto"/>
                <w:right w:val="none" w:sz="0" w:space="0" w:color="auto"/>
              </w:divBdr>
            </w:div>
            <w:div w:id="541400639">
              <w:marLeft w:val="0"/>
              <w:marRight w:val="0"/>
              <w:marTop w:val="0"/>
              <w:marBottom w:val="0"/>
              <w:divBdr>
                <w:top w:val="none" w:sz="0" w:space="0" w:color="auto"/>
                <w:left w:val="none" w:sz="0" w:space="0" w:color="auto"/>
                <w:bottom w:val="none" w:sz="0" w:space="0" w:color="auto"/>
                <w:right w:val="none" w:sz="0" w:space="0" w:color="auto"/>
              </w:divBdr>
            </w:div>
            <w:div w:id="1447042086">
              <w:marLeft w:val="0"/>
              <w:marRight w:val="0"/>
              <w:marTop w:val="0"/>
              <w:marBottom w:val="0"/>
              <w:divBdr>
                <w:top w:val="none" w:sz="0" w:space="0" w:color="auto"/>
                <w:left w:val="none" w:sz="0" w:space="0" w:color="auto"/>
                <w:bottom w:val="none" w:sz="0" w:space="0" w:color="auto"/>
                <w:right w:val="none" w:sz="0" w:space="0" w:color="auto"/>
              </w:divBdr>
            </w:div>
            <w:div w:id="1782991189">
              <w:marLeft w:val="0"/>
              <w:marRight w:val="0"/>
              <w:marTop w:val="0"/>
              <w:marBottom w:val="0"/>
              <w:divBdr>
                <w:top w:val="none" w:sz="0" w:space="0" w:color="auto"/>
                <w:left w:val="none" w:sz="0" w:space="0" w:color="auto"/>
                <w:bottom w:val="none" w:sz="0" w:space="0" w:color="auto"/>
                <w:right w:val="none" w:sz="0" w:space="0" w:color="auto"/>
              </w:divBdr>
            </w:div>
            <w:div w:id="1893998876">
              <w:marLeft w:val="0"/>
              <w:marRight w:val="0"/>
              <w:marTop w:val="0"/>
              <w:marBottom w:val="0"/>
              <w:divBdr>
                <w:top w:val="none" w:sz="0" w:space="0" w:color="auto"/>
                <w:left w:val="none" w:sz="0" w:space="0" w:color="auto"/>
                <w:bottom w:val="none" w:sz="0" w:space="0" w:color="auto"/>
                <w:right w:val="none" w:sz="0" w:space="0" w:color="auto"/>
              </w:divBdr>
            </w:div>
            <w:div w:id="895700292">
              <w:marLeft w:val="0"/>
              <w:marRight w:val="0"/>
              <w:marTop w:val="0"/>
              <w:marBottom w:val="0"/>
              <w:divBdr>
                <w:top w:val="none" w:sz="0" w:space="0" w:color="auto"/>
                <w:left w:val="none" w:sz="0" w:space="0" w:color="auto"/>
                <w:bottom w:val="none" w:sz="0" w:space="0" w:color="auto"/>
                <w:right w:val="none" w:sz="0" w:space="0" w:color="auto"/>
              </w:divBdr>
            </w:div>
            <w:div w:id="1215192294">
              <w:marLeft w:val="0"/>
              <w:marRight w:val="0"/>
              <w:marTop w:val="0"/>
              <w:marBottom w:val="0"/>
              <w:divBdr>
                <w:top w:val="none" w:sz="0" w:space="0" w:color="auto"/>
                <w:left w:val="none" w:sz="0" w:space="0" w:color="auto"/>
                <w:bottom w:val="none" w:sz="0" w:space="0" w:color="auto"/>
                <w:right w:val="none" w:sz="0" w:space="0" w:color="auto"/>
              </w:divBdr>
            </w:div>
            <w:div w:id="45224833">
              <w:marLeft w:val="0"/>
              <w:marRight w:val="0"/>
              <w:marTop w:val="0"/>
              <w:marBottom w:val="0"/>
              <w:divBdr>
                <w:top w:val="none" w:sz="0" w:space="0" w:color="auto"/>
                <w:left w:val="none" w:sz="0" w:space="0" w:color="auto"/>
                <w:bottom w:val="none" w:sz="0" w:space="0" w:color="auto"/>
                <w:right w:val="none" w:sz="0" w:space="0" w:color="auto"/>
              </w:divBdr>
            </w:div>
            <w:div w:id="1101293790">
              <w:marLeft w:val="0"/>
              <w:marRight w:val="0"/>
              <w:marTop w:val="0"/>
              <w:marBottom w:val="0"/>
              <w:divBdr>
                <w:top w:val="none" w:sz="0" w:space="0" w:color="auto"/>
                <w:left w:val="none" w:sz="0" w:space="0" w:color="auto"/>
                <w:bottom w:val="none" w:sz="0" w:space="0" w:color="auto"/>
                <w:right w:val="none" w:sz="0" w:space="0" w:color="auto"/>
              </w:divBdr>
            </w:div>
            <w:div w:id="1089276768">
              <w:marLeft w:val="0"/>
              <w:marRight w:val="0"/>
              <w:marTop w:val="0"/>
              <w:marBottom w:val="0"/>
              <w:divBdr>
                <w:top w:val="none" w:sz="0" w:space="0" w:color="auto"/>
                <w:left w:val="none" w:sz="0" w:space="0" w:color="auto"/>
                <w:bottom w:val="none" w:sz="0" w:space="0" w:color="auto"/>
                <w:right w:val="none" w:sz="0" w:space="0" w:color="auto"/>
              </w:divBdr>
            </w:div>
            <w:div w:id="1787191449">
              <w:marLeft w:val="0"/>
              <w:marRight w:val="0"/>
              <w:marTop w:val="0"/>
              <w:marBottom w:val="0"/>
              <w:divBdr>
                <w:top w:val="none" w:sz="0" w:space="0" w:color="auto"/>
                <w:left w:val="none" w:sz="0" w:space="0" w:color="auto"/>
                <w:bottom w:val="none" w:sz="0" w:space="0" w:color="auto"/>
                <w:right w:val="none" w:sz="0" w:space="0" w:color="auto"/>
              </w:divBdr>
            </w:div>
            <w:div w:id="1622305280">
              <w:marLeft w:val="0"/>
              <w:marRight w:val="0"/>
              <w:marTop w:val="0"/>
              <w:marBottom w:val="0"/>
              <w:divBdr>
                <w:top w:val="none" w:sz="0" w:space="0" w:color="auto"/>
                <w:left w:val="none" w:sz="0" w:space="0" w:color="auto"/>
                <w:bottom w:val="none" w:sz="0" w:space="0" w:color="auto"/>
                <w:right w:val="none" w:sz="0" w:space="0" w:color="auto"/>
              </w:divBdr>
            </w:div>
            <w:div w:id="955911681">
              <w:marLeft w:val="0"/>
              <w:marRight w:val="0"/>
              <w:marTop w:val="0"/>
              <w:marBottom w:val="0"/>
              <w:divBdr>
                <w:top w:val="none" w:sz="0" w:space="0" w:color="auto"/>
                <w:left w:val="none" w:sz="0" w:space="0" w:color="auto"/>
                <w:bottom w:val="none" w:sz="0" w:space="0" w:color="auto"/>
                <w:right w:val="none" w:sz="0" w:space="0" w:color="auto"/>
              </w:divBdr>
            </w:div>
            <w:div w:id="1126581051">
              <w:marLeft w:val="0"/>
              <w:marRight w:val="0"/>
              <w:marTop w:val="0"/>
              <w:marBottom w:val="0"/>
              <w:divBdr>
                <w:top w:val="none" w:sz="0" w:space="0" w:color="auto"/>
                <w:left w:val="none" w:sz="0" w:space="0" w:color="auto"/>
                <w:bottom w:val="none" w:sz="0" w:space="0" w:color="auto"/>
                <w:right w:val="none" w:sz="0" w:space="0" w:color="auto"/>
              </w:divBdr>
            </w:div>
            <w:div w:id="1258558488">
              <w:marLeft w:val="0"/>
              <w:marRight w:val="0"/>
              <w:marTop w:val="0"/>
              <w:marBottom w:val="0"/>
              <w:divBdr>
                <w:top w:val="none" w:sz="0" w:space="0" w:color="auto"/>
                <w:left w:val="none" w:sz="0" w:space="0" w:color="auto"/>
                <w:bottom w:val="none" w:sz="0" w:space="0" w:color="auto"/>
                <w:right w:val="none" w:sz="0" w:space="0" w:color="auto"/>
              </w:divBdr>
            </w:div>
            <w:div w:id="1804348393">
              <w:marLeft w:val="0"/>
              <w:marRight w:val="0"/>
              <w:marTop w:val="0"/>
              <w:marBottom w:val="0"/>
              <w:divBdr>
                <w:top w:val="none" w:sz="0" w:space="0" w:color="auto"/>
                <w:left w:val="none" w:sz="0" w:space="0" w:color="auto"/>
                <w:bottom w:val="none" w:sz="0" w:space="0" w:color="auto"/>
                <w:right w:val="none" w:sz="0" w:space="0" w:color="auto"/>
              </w:divBdr>
            </w:div>
            <w:div w:id="39219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04881">
      <w:bodyDiv w:val="1"/>
      <w:marLeft w:val="0"/>
      <w:marRight w:val="0"/>
      <w:marTop w:val="0"/>
      <w:marBottom w:val="0"/>
      <w:divBdr>
        <w:top w:val="none" w:sz="0" w:space="0" w:color="auto"/>
        <w:left w:val="none" w:sz="0" w:space="0" w:color="auto"/>
        <w:bottom w:val="none" w:sz="0" w:space="0" w:color="auto"/>
        <w:right w:val="none" w:sz="0" w:space="0" w:color="auto"/>
      </w:divBdr>
      <w:divsChild>
        <w:div w:id="1993480225">
          <w:marLeft w:val="0"/>
          <w:marRight w:val="0"/>
          <w:marTop w:val="0"/>
          <w:marBottom w:val="0"/>
          <w:divBdr>
            <w:top w:val="none" w:sz="0" w:space="0" w:color="auto"/>
            <w:left w:val="none" w:sz="0" w:space="0" w:color="auto"/>
            <w:bottom w:val="none" w:sz="0" w:space="0" w:color="auto"/>
            <w:right w:val="none" w:sz="0" w:space="0" w:color="auto"/>
          </w:divBdr>
          <w:divsChild>
            <w:div w:id="1556090244">
              <w:marLeft w:val="0"/>
              <w:marRight w:val="0"/>
              <w:marTop w:val="0"/>
              <w:marBottom w:val="0"/>
              <w:divBdr>
                <w:top w:val="none" w:sz="0" w:space="0" w:color="auto"/>
                <w:left w:val="none" w:sz="0" w:space="0" w:color="auto"/>
                <w:bottom w:val="none" w:sz="0" w:space="0" w:color="auto"/>
                <w:right w:val="none" w:sz="0" w:space="0" w:color="auto"/>
              </w:divBdr>
            </w:div>
            <w:div w:id="39256888">
              <w:marLeft w:val="0"/>
              <w:marRight w:val="0"/>
              <w:marTop w:val="0"/>
              <w:marBottom w:val="0"/>
              <w:divBdr>
                <w:top w:val="none" w:sz="0" w:space="0" w:color="auto"/>
                <w:left w:val="none" w:sz="0" w:space="0" w:color="auto"/>
                <w:bottom w:val="none" w:sz="0" w:space="0" w:color="auto"/>
                <w:right w:val="none" w:sz="0" w:space="0" w:color="auto"/>
              </w:divBdr>
            </w:div>
            <w:div w:id="1964651303">
              <w:marLeft w:val="0"/>
              <w:marRight w:val="0"/>
              <w:marTop w:val="0"/>
              <w:marBottom w:val="0"/>
              <w:divBdr>
                <w:top w:val="none" w:sz="0" w:space="0" w:color="auto"/>
                <w:left w:val="none" w:sz="0" w:space="0" w:color="auto"/>
                <w:bottom w:val="none" w:sz="0" w:space="0" w:color="auto"/>
                <w:right w:val="none" w:sz="0" w:space="0" w:color="auto"/>
              </w:divBdr>
            </w:div>
            <w:div w:id="64963651">
              <w:marLeft w:val="0"/>
              <w:marRight w:val="0"/>
              <w:marTop w:val="0"/>
              <w:marBottom w:val="0"/>
              <w:divBdr>
                <w:top w:val="none" w:sz="0" w:space="0" w:color="auto"/>
                <w:left w:val="none" w:sz="0" w:space="0" w:color="auto"/>
                <w:bottom w:val="none" w:sz="0" w:space="0" w:color="auto"/>
                <w:right w:val="none" w:sz="0" w:space="0" w:color="auto"/>
              </w:divBdr>
            </w:div>
            <w:div w:id="1766613837">
              <w:marLeft w:val="0"/>
              <w:marRight w:val="0"/>
              <w:marTop w:val="0"/>
              <w:marBottom w:val="0"/>
              <w:divBdr>
                <w:top w:val="none" w:sz="0" w:space="0" w:color="auto"/>
                <w:left w:val="none" w:sz="0" w:space="0" w:color="auto"/>
                <w:bottom w:val="none" w:sz="0" w:space="0" w:color="auto"/>
                <w:right w:val="none" w:sz="0" w:space="0" w:color="auto"/>
              </w:divBdr>
            </w:div>
            <w:div w:id="950630320">
              <w:marLeft w:val="0"/>
              <w:marRight w:val="0"/>
              <w:marTop w:val="0"/>
              <w:marBottom w:val="0"/>
              <w:divBdr>
                <w:top w:val="none" w:sz="0" w:space="0" w:color="auto"/>
                <w:left w:val="none" w:sz="0" w:space="0" w:color="auto"/>
                <w:bottom w:val="none" w:sz="0" w:space="0" w:color="auto"/>
                <w:right w:val="none" w:sz="0" w:space="0" w:color="auto"/>
              </w:divBdr>
            </w:div>
            <w:div w:id="986668381">
              <w:marLeft w:val="0"/>
              <w:marRight w:val="0"/>
              <w:marTop w:val="0"/>
              <w:marBottom w:val="0"/>
              <w:divBdr>
                <w:top w:val="none" w:sz="0" w:space="0" w:color="auto"/>
                <w:left w:val="none" w:sz="0" w:space="0" w:color="auto"/>
                <w:bottom w:val="none" w:sz="0" w:space="0" w:color="auto"/>
                <w:right w:val="none" w:sz="0" w:space="0" w:color="auto"/>
              </w:divBdr>
            </w:div>
            <w:div w:id="1757359381">
              <w:marLeft w:val="0"/>
              <w:marRight w:val="0"/>
              <w:marTop w:val="0"/>
              <w:marBottom w:val="0"/>
              <w:divBdr>
                <w:top w:val="none" w:sz="0" w:space="0" w:color="auto"/>
                <w:left w:val="none" w:sz="0" w:space="0" w:color="auto"/>
                <w:bottom w:val="none" w:sz="0" w:space="0" w:color="auto"/>
                <w:right w:val="none" w:sz="0" w:space="0" w:color="auto"/>
              </w:divBdr>
            </w:div>
            <w:div w:id="634406411">
              <w:marLeft w:val="0"/>
              <w:marRight w:val="0"/>
              <w:marTop w:val="0"/>
              <w:marBottom w:val="0"/>
              <w:divBdr>
                <w:top w:val="none" w:sz="0" w:space="0" w:color="auto"/>
                <w:left w:val="none" w:sz="0" w:space="0" w:color="auto"/>
                <w:bottom w:val="none" w:sz="0" w:space="0" w:color="auto"/>
                <w:right w:val="none" w:sz="0" w:space="0" w:color="auto"/>
              </w:divBdr>
            </w:div>
            <w:div w:id="5622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6943">
      <w:bodyDiv w:val="1"/>
      <w:marLeft w:val="0"/>
      <w:marRight w:val="0"/>
      <w:marTop w:val="0"/>
      <w:marBottom w:val="0"/>
      <w:divBdr>
        <w:top w:val="none" w:sz="0" w:space="0" w:color="auto"/>
        <w:left w:val="none" w:sz="0" w:space="0" w:color="auto"/>
        <w:bottom w:val="none" w:sz="0" w:space="0" w:color="auto"/>
        <w:right w:val="none" w:sz="0" w:space="0" w:color="auto"/>
      </w:divBdr>
      <w:divsChild>
        <w:div w:id="837038241">
          <w:marLeft w:val="0"/>
          <w:marRight w:val="0"/>
          <w:marTop w:val="0"/>
          <w:marBottom w:val="0"/>
          <w:divBdr>
            <w:top w:val="none" w:sz="0" w:space="0" w:color="auto"/>
            <w:left w:val="none" w:sz="0" w:space="0" w:color="auto"/>
            <w:bottom w:val="none" w:sz="0" w:space="0" w:color="auto"/>
            <w:right w:val="none" w:sz="0" w:space="0" w:color="auto"/>
          </w:divBdr>
          <w:divsChild>
            <w:div w:id="237132989">
              <w:marLeft w:val="0"/>
              <w:marRight w:val="0"/>
              <w:marTop w:val="0"/>
              <w:marBottom w:val="0"/>
              <w:divBdr>
                <w:top w:val="none" w:sz="0" w:space="0" w:color="auto"/>
                <w:left w:val="none" w:sz="0" w:space="0" w:color="auto"/>
                <w:bottom w:val="none" w:sz="0" w:space="0" w:color="auto"/>
                <w:right w:val="none" w:sz="0" w:space="0" w:color="auto"/>
              </w:divBdr>
            </w:div>
            <w:div w:id="1428188851">
              <w:marLeft w:val="0"/>
              <w:marRight w:val="0"/>
              <w:marTop w:val="0"/>
              <w:marBottom w:val="0"/>
              <w:divBdr>
                <w:top w:val="none" w:sz="0" w:space="0" w:color="auto"/>
                <w:left w:val="none" w:sz="0" w:space="0" w:color="auto"/>
                <w:bottom w:val="none" w:sz="0" w:space="0" w:color="auto"/>
                <w:right w:val="none" w:sz="0" w:space="0" w:color="auto"/>
              </w:divBdr>
            </w:div>
            <w:div w:id="1792047165">
              <w:marLeft w:val="0"/>
              <w:marRight w:val="0"/>
              <w:marTop w:val="0"/>
              <w:marBottom w:val="0"/>
              <w:divBdr>
                <w:top w:val="none" w:sz="0" w:space="0" w:color="auto"/>
                <w:left w:val="none" w:sz="0" w:space="0" w:color="auto"/>
                <w:bottom w:val="none" w:sz="0" w:space="0" w:color="auto"/>
                <w:right w:val="none" w:sz="0" w:space="0" w:color="auto"/>
              </w:divBdr>
            </w:div>
            <w:div w:id="1852140726">
              <w:marLeft w:val="0"/>
              <w:marRight w:val="0"/>
              <w:marTop w:val="0"/>
              <w:marBottom w:val="0"/>
              <w:divBdr>
                <w:top w:val="none" w:sz="0" w:space="0" w:color="auto"/>
                <w:left w:val="none" w:sz="0" w:space="0" w:color="auto"/>
                <w:bottom w:val="none" w:sz="0" w:space="0" w:color="auto"/>
                <w:right w:val="none" w:sz="0" w:space="0" w:color="auto"/>
              </w:divBdr>
            </w:div>
            <w:div w:id="500855400">
              <w:marLeft w:val="0"/>
              <w:marRight w:val="0"/>
              <w:marTop w:val="0"/>
              <w:marBottom w:val="0"/>
              <w:divBdr>
                <w:top w:val="none" w:sz="0" w:space="0" w:color="auto"/>
                <w:left w:val="none" w:sz="0" w:space="0" w:color="auto"/>
                <w:bottom w:val="none" w:sz="0" w:space="0" w:color="auto"/>
                <w:right w:val="none" w:sz="0" w:space="0" w:color="auto"/>
              </w:divBdr>
            </w:div>
            <w:div w:id="921257682">
              <w:marLeft w:val="0"/>
              <w:marRight w:val="0"/>
              <w:marTop w:val="0"/>
              <w:marBottom w:val="0"/>
              <w:divBdr>
                <w:top w:val="none" w:sz="0" w:space="0" w:color="auto"/>
                <w:left w:val="none" w:sz="0" w:space="0" w:color="auto"/>
                <w:bottom w:val="none" w:sz="0" w:space="0" w:color="auto"/>
                <w:right w:val="none" w:sz="0" w:space="0" w:color="auto"/>
              </w:divBdr>
            </w:div>
            <w:div w:id="314144864">
              <w:marLeft w:val="0"/>
              <w:marRight w:val="0"/>
              <w:marTop w:val="0"/>
              <w:marBottom w:val="0"/>
              <w:divBdr>
                <w:top w:val="none" w:sz="0" w:space="0" w:color="auto"/>
                <w:left w:val="none" w:sz="0" w:space="0" w:color="auto"/>
                <w:bottom w:val="none" w:sz="0" w:space="0" w:color="auto"/>
                <w:right w:val="none" w:sz="0" w:space="0" w:color="auto"/>
              </w:divBdr>
            </w:div>
            <w:div w:id="614751573">
              <w:marLeft w:val="0"/>
              <w:marRight w:val="0"/>
              <w:marTop w:val="0"/>
              <w:marBottom w:val="0"/>
              <w:divBdr>
                <w:top w:val="none" w:sz="0" w:space="0" w:color="auto"/>
                <w:left w:val="none" w:sz="0" w:space="0" w:color="auto"/>
                <w:bottom w:val="none" w:sz="0" w:space="0" w:color="auto"/>
                <w:right w:val="none" w:sz="0" w:space="0" w:color="auto"/>
              </w:divBdr>
            </w:div>
            <w:div w:id="528101604">
              <w:marLeft w:val="0"/>
              <w:marRight w:val="0"/>
              <w:marTop w:val="0"/>
              <w:marBottom w:val="0"/>
              <w:divBdr>
                <w:top w:val="none" w:sz="0" w:space="0" w:color="auto"/>
                <w:left w:val="none" w:sz="0" w:space="0" w:color="auto"/>
                <w:bottom w:val="none" w:sz="0" w:space="0" w:color="auto"/>
                <w:right w:val="none" w:sz="0" w:space="0" w:color="auto"/>
              </w:divBdr>
            </w:div>
            <w:div w:id="111937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2515">
      <w:bodyDiv w:val="1"/>
      <w:marLeft w:val="0"/>
      <w:marRight w:val="0"/>
      <w:marTop w:val="0"/>
      <w:marBottom w:val="0"/>
      <w:divBdr>
        <w:top w:val="none" w:sz="0" w:space="0" w:color="auto"/>
        <w:left w:val="none" w:sz="0" w:space="0" w:color="auto"/>
        <w:bottom w:val="none" w:sz="0" w:space="0" w:color="auto"/>
        <w:right w:val="none" w:sz="0" w:space="0" w:color="auto"/>
      </w:divBdr>
      <w:divsChild>
        <w:div w:id="192617632">
          <w:marLeft w:val="0"/>
          <w:marRight w:val="0"/>
          <w:marTop w:val="0"/>
          <w:marBottom w:val="0"/>
          <w:divBdr>
            <w:top w:val="none" w:sz="0" w:space="0" w:color="auto"/>
            <w:left w:val="none" w:sz="0" w:space="0" w:color="auto"/>
            <w:bottom w:val="none" w:sz="0" w:space="0" w:color="auto"/>
            <w:right w:val="none" w:sz="0" w:space="0" w:color="auto"/>
          </w:divBdr>
          <w:divsChild>
            <w:div w:id="1654218905">
              <w:marLeft w:val="0"/>
              <w:marRight w:val="0"/>
              <w:marTop w:val="0"/>
              <w:marBottom w:val="0"/>
              <w:divBdr>
                <w:top w:val="none" w:sz="0" w:space="0" w:color="auto"/>
                <w:left w:val="none" w:sz="0" w:space="0" w:color="auto"/>
                <w:bottom w:val="none" w:sz="0" w:space="0" w:color="auto"/>
                <w:right w:val="none" w:sz="0" w:space="0" w:color="auto"/>
              </w:divBdr>
            </w:div>
            <w:div w:id="1912958753">
              <w:marLeft w:val="0"/>
              <w:marRight w:val="0"/>
              <w:marTop w:val="0"/>
              <w:marBottom w:val="0"/>
              <w:divBdr>
                <w:top w:val="none" w:sz="0" w:space="0" w:color="auto"/>
                <w:left w:val="none" w:sz="0" w:space="0" w:color="auto"/>
                <w:bottom w:val="none" w:sz="0" w:space="0" w:color="auto"/>
                <w:right w:val="none" w:sz="0" w:space="0" w:color="auto"/>
              </w:divBdr>
            </w:div>
            <w:div w:id="2026126280">
              <w:marLeft w:val="0"/>
              <w:marRight w:val="0"/>
              <w:marTop w:val="0"/>
              <w:marBottom w:val="0"/>
              <w:divBdr>
                <w:top w:val="none" w:sz="0" w:space="0" w:color="auto"/>
                <w:left w:val="none" w:sz="0" w:space="0" w:color="auto"/>
                <w:bottom w:val="none" w:sz="0" w:space="0" w:color="auto"/>
                <w:right w:val="none" w:sz="0" w:space="0" w:color="auto"/>
              </w:divBdr>
            </w:div>
            <w:div w:id="170533884">
              <w:marLeft w:val="0"/>
              <w:marRight w:val="0"/>
              <w:marTop w:val="0"/>
              <w:marBottom w:val="0"/>
              <w:divBdr>
                <w:top w:val="none" w:sz="0" w:space="0" w:color="auto"/>
                <w:left w:val="none" w:sz="0" w:space="0" w:color="auto"/>
                <w:bottom w:val="none" w:sz="0" w:space="0" w:color="auto"/>
                <w:right w:val="none" w:sz="0" w:space="0" w:color="auto"/>
              </w:divBdr>
            </w:div>
            <w:div w:id="3674996">
              <w:marLeft w:val="0"/>
              <w:marRight w:val="0"/>
              <w:marTop w:val="0"/>
              <w:marBottom w:val="0"/>
              <w:divBdr>
                <w:top w:val="none" w:sz="0" w:space="0" w:color="auto"/>
                <w:left w:val="none" w:sz="0" w:space="0" w:color="auto"/>
                <w:bottom w:val="none" w:sz="0" w:space="0" w:color="auto"/>
                <w:right w:val="none" w:sz="0" w:space="0" w:color="auto"/>
              </w:divBdr>
            </w:div>
            <w:div w:id="1573273981">
              <w:marLeft w:val="0"/>
              <w:marRight w:val="0"/>
              <w:marTop w:val="0"/>
              <w:marBottom w:val="0"/>
              <w:divBdr>
                <w:top w:val="none" w:sz="0" w:space="0" w:color="auto"/>
                <w:left w:val="none" w:sz="0" w:space="0" w:color="auto"/>
                <w:bottom w:val="none" w:sz="0" w:space="0" w:color="auto"/>
                <w:right w:val="none" w:sz="0" w:space="0" w:color="auto"/>
              </w:divBdr>
            </w:div>
            <w:div w:id="177740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58960">
      <w:bodyDiv w:val="1"/>
      <w:marLeft w:val="0"/>
      <w:marRight w:val="0"/>
      <w:marTop w:val="0"/>
      <w:marBottom w:val="0"/>
      <w:divBdr>
        <w:top w:val="none" w:sz="0" w:space="0" w:color="auto"/>
        <w:left w:val="none" w:sz="0" w:space="0" w:color="auto"/>
        <w:bottom w:val="none" w:sz="0" w:space="0" w:color="auto"/>
        <w:right w:val="none" w:sz="0" w:space="0" w:color="auto"/>
      </w:divBdr>
      <w:divsChild>
        <w:div w:id="1276526054">
          <w:marLeft w:val="0"/>
          <w:marRight w:val="0"/>
          <w:marTop w:val="0"/>
          <w:marBottom w:val="0"/>
          <w:divBdr>
            <w:top w:val="none" w:sz="0" w:space="0" w:color="auto"/>
            <w:left w:val="none" w:sz="0" w:space="0" w:color="auto"/>
            <w:bottom w:val="none" w:sz="0" w:space="0" w:color="auto"/>
            <w:right w:val="none" w:sz="0" w:space="0" w:color="auto"/>
          </w:divBdr>
          <w:divsChild>
            <w:div w:id="551384600">
              <w:marLeft w:val="0"/>
              <w:marRight w:val="0"/>
              <w:marTop w:val="0"/>
              <w:marBottom w:val="0"/>
              <w:divBdr>
                <w:top w:val="none" w:sz="0" w:space="0" w:color="auto"/>
                <w:left w:val="none" w:sz="0" w:space="0" w:color="auto"/>
                <w:bottom w:val="none" w:sz="0" w:space="0" w:color="auto"/>
                <w:right w:val="none" w:sz="0" w:space="0" w:color="auto"/>
              </w:divBdr>
            </w:div>
            <w:div w:id="289211285">
              <w:marLeft w:val="0"/>
              <w:marRight w:val="0"/>
              <w:marTop w:val="0"/>
              <w:marBottom w:val="0"/>
              <w:divBdr>
                <w:top w:val="none" w:sz="0" w:space="0" w:color="auto"/>
                <w:left w:val="none" w:sz="0" w:space="0" w:color="auto"/>
                <w:bottom w:val="none" w:sz="0" w:space="0" w:color="auto"/>
                <w:right w:val="none" w:sz="0" w:space="0" w:color="auto"/>
              </w:divBdr>
            </w:div>
            <w:div w:id="2039886541">
              <w:marLeft w:val="0"/>
              <w:marRight w:val="0"/>
              <w:marTop w:val="0"/>
              <w:marBottom w:val="0"/>
              <w:divBdr>
                <w:top w:val="none" w:sz="0" w:space="0" w:color="auto"/>
                <w:left w:val="none" w:sz="0" w:space="0" w:color="auto"/>
                <w:bottom w:val="none" w:sz="0" w:space="0" w:color="auto"/>
                <w:right w:val="none" w:sz="0" w:space="0" w:color="auto"/>
              </w:divBdr>
            </w:div>
            <w:div w:id="1806970668">
              <w:marLeft w:val="0"/>
              <w:marRight w:val="0"/>
              <w:marTop w:val="0"/>
              <w:marBottom w:val="0"/>
              <w:divBdr>
                <w:top w:val="none" w:sz="0" w:space="0" w:color="auto"/>
                <w:left w:val="none" w:sz="0" w:space="0" w:color="auto"/>
                <w:bottom w:val="none" w:sz="0" w:space="0" w:color="auto"/>
                <w:right w:val="none" w:sz="0" w:space="0" w:color="auto"/>
              </w:divBdr>
            </w:div>
            <w:div w:id="960116137">
              <w:marLeft w:val="0"/>
              <w:marRight w:val="0"/>
              <w:marTop w:val="0"/>
              <w:marBottom w:val="0"/>
              <w:divBdr>
                <w:top w:val="none" w:sz="0" w:space="0" w:color="auto"/>
                <w:left w:val="none" w:sz="0" w:space="0" w:color="auto"/>
                <w:bottom w:val="none" w:sz="0" w:space="0" w:color="auto"/>
                <w:right w:val="none" w:sz="0" w:space="0" w:color="auto"/>
              </w:divBdr>
            </w:div>
            <w:div w:id="981152491">
              <w:marLeft w:val="0"/>
              <w:marRight w:val="0"/>
              <w:marTop w:val="0"/>
              <w:marBottom w:val="0"/>
              <w:divBdr>
                <w:top w:val="none" w:sz="0" w:space="0" w:color="auto"/>
                <w:left w:val="none" w:sz="0" w:space="0" w:color="auto"/>
                <w:bottom w:val="none" w:sz="0" w:space="0" w:color="auto"/>
                <w:right w:val="none" w:sz="0" w:space="0" w:color="auto"/>
              </w:divBdr>
            </w:div>
            <w:div w:id="2012105136">
              <w:marLeft w:val="0"/>
              <w:marRight w:val="0"/>
              <w:marTop w:val="0"/>
              <w:marBottom w:val="0"/>
              <w:divBdr>
                <w:top w:val="none" w:sz="0" w:space="0" w:color="auto"/>
                <w:left w:val="none" w:sz="0" w:space="0" w:color="auto"/>
                <w:bottom w:val="none" w:sz="0" w:space="0" w:color="auto"/>
                <w:right w:val="none" w:sz="0" w:space="0" w:color="auto"/>
              </w:divBdr>
            </w:div>
            <w:div w:id="138308643">
              <w:marLeft w:val="0"/>
              <w:marRight w:val="0"/>
              <w:marTop w:val="0"/>
              <w:marBottom w:val="0"/>
              <w:divBdr>
                <w:top w:val="none" w:sz="0" w:space="0" w:color="auto"/>
                <w:left w:val="none" w:sz="0" w:space="0" w:color="auto"/>
                <w:bottom w:val="none" w:sz="0" w:space="0" w:color="auto"/>
                <w:right w:val="none" w:sz="0" w:space="0" w:color="auto"/>
              </w:divBdr>
            </w:div>
            <w:div w:id="821821813">
              <w:marLeft w:val="0"/>
              <w:marRight w:val="0"/>
              <w:marTop w:val="0"/>
              <w:marBottom w:val="0"/>
              <w:divBdr>
                <w:top w:val="none" w:sz="0" w:space="0" w:color="auto"/>
                <w:left w:val="none" w:sz="0" w:space="0" w:color="auto"/>
                <w:bottom w:val="none" w:sz="0" w:space="0" w:color="auto"/>
                <w:right w:val="none" w:sz="0" w:space="0" w:color="auto"/>
              </w:divBdr>
            </w:div>
            <w:div w:id="2053530470">
              <w:marLeft w:val="0"/>
              <w:marRight w:val="0"/>
              <w:marTop w:val="0"/>
              <w:marBottom w:val="0"/>
              <w:divBdr>
                <w:top w:val="none" w:sz="0" w:space="0" w:color="auto"/>
                <w:left w:val="none" w:sz="0" w:space="0" w:color="auto"/>
                <w:bottom w:val="none" w:sz="0" w:space="0" w:color="auto"/>
                <w:right w:val="none" w:sz="0" w:space="0" w:color="auto"/>
              </w:divBdr>
            </w:div>
            <w:div w:id="1604874979">
              <w:marLeft w:val="0"/>
              <w:marRight w:val="0"/>
              <w:marTop w:val="0"/>
              <w:marBottom w:val="0"/>
              <w:divBdr>
                <w:top w:val="none" w:sz="0" w:space="0" w:color="auto"/>
                <w:left w:val="none" w:sz="0" w:space="0" w:color="auto"/>
                <w:bottom w:val="none" w:sz="0" w:space="0" w:color="auto"/>
                <w:right w:val="none" w:sz="0" w:space="0" w:color="auto"/>
              </w:divBdr>
            </w:div>
            <w:div w:id="666400039">
              <w:marLeft w:val="0"/>
              <w:marRight w:val="0"/>
              <w:marTop w:val="0"/>
              <w:marBottom w:val="0"/>
              <w:divBdr>
                <w:top w:val="none" w:sz="0" w:space="0" w:color="auto"/>
                <w:left w:val="none" w:sz="0" w:space="0" w:color="auto"/>
                <w:bottom w:val="none" w:sz="0" w:space="0" w:color="auto"/>
                <w:right w:val="none" w:sz="0" w:space="0" w:color="auto"/>
              </w:divBdr>
            </w:div>
            <w:div w:id="89326157">
              <w:marLeft w:val="0"/>
              <w:marRight w:val="0"/>
              <w:marTop w:val="0"/>
              <w:marBottom w:val="0"/>
              <w:divBdr>
                <w:top w:val="none" w:sz="0" w:space="0" w:color="auto"/>
                <w:left w:val="none" w:sz="0" w:space="0" w:color="auto"/>
                <w:bottom w:val="none" w:sz="0" w:space="0" w:color="auto"/>
                <w:right w:val="none" w:sz="0" w:space="0" w:color="auto"/>
              </w:divBdr>
            </w:div>
            <w:div w:id="120221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9950">
      <w:bodyDiv w:val="1"/>
      <w:marLeft w:val="0"/>
      <w:marRight w:val="0"/>
      <w:marTop w:val="0"/>
      <w:marBottom w:val="0"/>
      <w:divBdr>
        <w:top w:val="none" w:sz="0" w:space="0" w:color="auto"/>
        <w:left w:val="none" w:sz="0" w:space="0" w:color="auto"/>
        <w:bottom w:val="none" w:sz="0" w:space="0" w:color="auto"/>
        <w:right w:val="none" w:sz="0" w:space="0" w:color="auto"/>
      </w:divBdr>
      <w:divsChild>
        <w:div w:id="761413637">
          <w:marLeft w:val="0"/>
          <w:marRight w:val="0"/>
          <w:marTop w:val="0"/>
          <w:marBottom w:val="0"/>
          <w:divBdr>
            <w:top w:val="none" w:sz="0" w:space="0" w:color="auto"/>
            <w:left w:val="none" w:sz="0" w:space="0" w:color="auto"/>
            <w:bottom w:val="none" w:sz="0" w:space="0" w:color="auto"/>
            <w:right w:val="none" w:sz="0" w:space="0" w:color="auto"/>
          </w:divBdr>
          <w:divsChild>
            <w:div w:id="115375294">
              <w:marLeft w:val="0"/>
              <w:marRight w:val="0"/>
              <w:marTop w:val="0"/>
              <w:marBottom w:val="0"/>
              <w:divBdr>
                <w:top w:val="none" w:sz="0" w:space="0" w:color="auto"/>
                <w:left w:val="none" w:sz="0" w:space="0" w:color="auto"/>
                <w:bottom w:val="none" w:sz="0" w:space="0" w:color="auto"/>
                <w:right w:val="none" w:sz="0" w:space="0" w:color="auto"/>
              </w:divBdr>
            </w:div>
            <w:div w:id="588470857">
              <w:marLeft w:val="0"/>
              <w:marRight w:val="0"/>
              <w:marTop w:val="0"/>
              <w:marBottom w:val="0"/>
              <w:divBdr>
                <w:top w:val="none" w:sz="0" w:space="0" w:color="auto"/>
                <w:left w:val="none" w:sz="0" w:space="0" w:color="auto"/>
                <w:bottom w:val="none" w:sz="0" w:space="0" w:color="auto"/>
                <w:right w:val="none" w:sz="0" w:space="0" w:color="auto"/>
              </w:divBdr>
            </w:div>
            <w:div w:id="1463646661">
              <w:marLeft w:val="0"/>
              <w:marRight w:val="0"/>
              <w:marTop w:val="0"/>
              <w:marBottom w:val="0"/>
              <w:divBdr>
                <w:top w:val="none" w:sz="0" w:space="0" w:color="auto"/>
                <w:left w:val="none" w:sz="0" w:space="0" w:color="auto"/>
                <w:bottom w:val="none" w:sz="0" w:space="0" w:color="auto"/>
                <w:right w:val="none" w:sz="0" w:space="0" w:color="auto"/>
              </w:divBdr>
            </w:div>
            <w:div w:id="718430845">
              <w:marLeft w:val="0"/>
              <w:marRight w:val="0"/>
              <w:marTop w:val="0"/>
              <w:marBottom w:val="0"/>
              <w:divBdr>
                <w:top w:val="none" w:sz="0" w:space="0" w:color="auto"/>
                <w:left w:val="none" w:sz="0" w:space="0" w:color="auto"/>
                <w:bottom w:val="none" w:sz="0" w:space="0" w:color="auto"/>
                <w:right w:val="none" w:sz="0" w:space="0" w:color="auto"/>
              </w:divBdr>
            </w:div>
            <w:div w:id="1850873016">
              <w:marLeft w:val="0"/>
              <w:marRight w:val="0"/>
              <w:marTop w:val="0"/>
              <w:marBottom w:val="0"/>
              <w:divBdr>
                <w:top w:val="none" w:sz="0" w:space="0" w:color="auto"/>
                <w:left w:val="none" w:sz="0" w:space="0" w:color="auto"/>
                <w:bottom w:val="none" w:sz="0" w:space="0" w:color="auto"/>
                <w:right w:val="none" w:sz="0" w:space="0" w:color="auto"/>
              </w:divBdr>
            </w:div>
            <w:div w:id="1897400021">
              <w:marLeft w:val="0"/>
              <w:marRight w:val="0"/>
              <w:marTop w:val="0"/>
              <w:marBottom w:val="0"/>
              <w:divBdr>
                <w:top w:val="none" w:sz="0" w:space="0" w:color="auto"/>
                <w:left w:val="none" w:sz="0" w:space="0" w:color="auto"/>
                <w:bottom w:val="none" w:sz="0" w:space="0" w:color="auto"/>
                <w:right w:val="none" w:sz="0" w:space="0" w:color="auto"/>
              </w:divBdr>
            </w:div>
            <w:div w:id="905215646">
              <w:marLeft w:val="0"/>
              <w:marRight w:val="0"/>
              <w:marTop w:val="0"/>
              <w:marBottom w:val="0"/>
              <w:divBdr>
                <w:top w:val="none" w:sz="0" w:space="0" w:color="auto"/>
                <w:left w:val="none" w:sz="0" w:space="0" w:color="auto"/>
                <w:bottom w:val="none" w:sz="0" w:space="0" w:color="auto"/>
                <w:right w:val="none" w:sz="0" w:space="0" w:color="auto"/>
              </w:divBdr>
            </w:div>
            <w:div w:id="350648168">
              <w:marLeft w:val="0"/>
              <w:marRight w:val="0"/>
              <w:marTop w:val="0"/>
              <w:marBottom w:val="0"/>
              <w:divBdr>
                <w:top w:val="none" w:sz="0" w:space="0" w:color="auto"/>
                <w:left w:val="none" w:sz="0" w:space="0" w:color="auto"/>
                <w:bottom w:val="none" w:sz="0" w:space="0" w:color="auto"/>
                <w:right w:val="none" w:sz="0" w:space="0" w:color="auto"/>
              </w:divBdr>
            </w:div>
            <w:div w:id="156581286">
              <w:marLeft w:val="0"/>
              <w:marRight w:val="0"/>
              <w:marTop w:val="0"/>
              <w:marBottom w:val="0"/>
              <w:divBdr>
                <w:top w:val="none" w:sz="0" w:space="0" w:color="auto"/>
                <w:left w:val="none" w:sz="0" w:space="0" w:color="auto"/>
                <w:bottom w:val="none" w:sz="0" w:space="0" w:color="auto"/>
                <w:right w:val="none" w:sz="0" w:space="0" w:color="auto"/>
              </w:divBdr>
            </w:div>
            <w:div w:id="480731588">
              <w:marLeft w:val="0"/>
              <w:marRight w:val="0"/>
              <w:marTop w:val="0"/>
              <w:marBottom w:val="0"/>
              <w:divBdr>
                <w:top w:val="none" w:sz="0" w:space="0" w:color="auto"/>
                <w:left w:val="none" w:sz="0" w:space="0" w:color="auto"/>
                <w:bottom w:val="none" w:sz="0" w:space="0" w:color="auto"/>
                <w:right w:val="none" w:sz="0" w:space="0" w:color="auto"/>
              </w:divBdr>
            </w:div>
            <w:div w:id="1247884315">
              <w:marLeft w:val="0"/>
              <w:marRight w:val="0"/>
              <w:marTop w:val="0"/>
              <w:marBottom w:val="0"/>
              <w:divBdr>
                <w:top w:val="none" w:sz="0" w:space="0" w:color="auto"/>
                <w:left w:val="none" w:sz="0" w:space="0" w:color="auto"/>
                <w:bottom w:val="none" w:sz="0" w:space="0" w:color="auto"/>
                <w:right w:val="none" w:sz="0" w:space="0" w:color="auto"/>
              </w:divBdr>
            </w:div>
            <w:div w:id="152259560">
              <w:marLeft w:val="0"/>
              <w:marRight w:val="0"/>
              <w:marTop w:val="0"/>
              <w:marBottom w:val="0"/>
              <w:divBdr>
                <w:top w:val="none" w:sz="0" w:space="0" w:color="auto"/>
                <w:left w:val="none" w:sz="0" w:space="0" w:color="auto"/>
                <w:bottom w:val="none" w:sz="0" w:space="0" w:color="auto"/>
                <w:right w:val="none" w:sz="0" w:space="0" w:color="auto"/>
              </w:divBdr>
            </w:div>
            <w:div w:id="615061376">
              <w:marLeft w:val="0"/>
              <w:marRight w:val="0"/>
              <w:marTop w:val="0"/>
              <w:marBottom w:val="0"/>
              <w:divBdr>
                <w:top w:val="none" w:sz="0" w:space="0" w:color="auto"/>
                <w:left w:val="none" w:sz="0" w:space="0" w:color="auto"/>
                <w:bottom w:val="none" w:sz="0" w:space="0" w:color="auto"/>
                <w:right w:val="none" w:sz="0" w:space="0" w:color="auto"/>
              </w:divBdr>
            </w:div>
            <w:div w:id="566963927">
              <w:marLeft w:val="0"/>
              <w:marRight w:val="0"/>
              <w:marTop w:val="0"/>
              <w:marBottom w:val="0"/>
              <w:divBdr>
                <w:top w:val="none" w:sz="0" w:space="0" w:color="auto"/>
                <w:left w:val="none" w:sz="0" w:space="0" w:color="auto"/>
                <w:bottom w:val="none" w:sz="0" w:space="0" w:color="auto"/>
                <w:right w:val="none" w:sz="0" w:space="0" w:color="auto"/>
              </w:divBdr>
            </w:div>
            <w:div w:id="381442277">
              <w:marLeft w:val="0"/>
              <w:marRight w:val="0"/>
              <w:marTop w:val="0"/>
              <w:marBottom w:val="0"/>
              <w:divBdr>
                <w:top w:val="none" w:sz="0" w:space="0" w:color="auto"/>
                <w:left w:val="none" w:sz="0" w:space="0" w:color="auto"/>
                <w:bottom w:val="none" w:sz="0" w:space="0" w:color="auto"/>
                <w:right w:val="none" w:sz="0" w:space="0" w:color="auto"/>
              </w:divBdr>
            </w:div>
            <w:div w:id="1713075223">
              <w:marLeft w:val="0"/>
              <w:marRight w:val="0"/>
              <w:marTop w:val="0"/>
              <w:marBottom w:val="0"/>
              <w:divBdr>
                <w:top w:val="none" w:sz="0" w:space="0" w:color="auto"/>
                <w:left w:val="none" w:sz="0" w:space="0" w:color="auto"/>
                <w:bottom w:val="none" w:sz="0" w:space="0" w:color="auto"/>
                <w:right w:val="none" w:sz="0" w:space="0" w:color="auto"/>
              </w:divBdr>
            </w:div>
            <w:div w:id="888952417">
              <w:marLeft w:val="0"/>
              <w:marRight w:val="0"/>
              <w:marTop w:val="0"/>
              <w:marBottom w:val="0"/>
              <w:divBdr>
                <w:top w:val="none" w:sz="0" w:space="0" w:color="auto"/>
                <w:left w:val="none" w:sz="0" w:space="0" w:color="auto"/>
                <w:bottom w:val="none" w:sz="0" w:space="0" w:color="auto"/>
                <w:right w:val="none" w:sz="0" w:space="0" w:color="auto"/>
              </w:divBdr>
            </w:div>
            <w:div w:id="1704404830">
              <w:marLeft w:val="0"/>
              <w:marRight w:val="0"/>
              <w:marTop w:val="0"/>
              <w:marBottom w:val="0"/>
              <w:divBdr>
                <w:top w:val="none" w:sz="0" w:space="0" w:color="auto"/>
                <w:left w:val="none" w:sz="0" w:space="0" w:color="auto"/>
                <w:bottom w:val="none" w:sz="0" w:space="0" w:color="auto"/>
                <w:right w:val="none" w:sz="0" w:space="0" w:color="auto"/>
              </w:divBdr>
            </w:div>
            <w:div w:id="1316183097">
              <w:marLeft w:val="0"/>
              <w:marRight w:val="0"/>
              <w:marTop w:val="0"/>
              <w:marBottom w:val="0"/>
              <w:divBdr>
                <w:top w:val="none" w:sz="0" w:space="0" w:color="auto"/>
                <w:left w:val="none" w:sz="0" w:space="0" w:color="auto"/>
                <w:bottom w:val="none" w:sz="0" w:space="0" w:color="auto"/>
                <w:right w:val="none" w:sz="0" w:space="0" w:color="auto"/>
              </w:divBdr>
            </w:div>
            <w:div w:id="207225181">
              <w:marLeft w:val="0"/>
              <w:marRight w:val="0"/>
              <w:marTop w:val="0"/>
              <w:marBottom w:val="0"/>
              <w:divBdr>
                <w:top w:val="none" w:sz="0" w:space="0" w:color="auto"/>
                <w:left w:val="none" w:sz="0" w:space="0" w:color="auto"/>
                <w:bottom w:val="none" w:sz="0" w:space="0" w:color="auto"/>
                <w:right w:val="none" w:sz="0" w:space="0" w:color="auto"/>
              </w:divBdr>
            </w:div>
            <w:div w:id="1357661482">
              <w:marLeft w:val="0"/>
              <w:marRight w:val="0"/>
              <w:marTop w:val="0"/>
              <w:marBottom w:val="0"/>
              <w:divBdr>
                <w:top w:val="none" w:sz="0" w:space="0" w:color="auto"/>
                <w:left w:val="none" w:sz="0" w:space="0" w:color="auto"/>
                <w:bottom w:val="none" w:sz="0" w:space="0" w:color="auto"/>
                <w:right w:val="none" w:sz="0" w:space="0" w:color="auto"/>
              </w:divBdr>
            </w:div>
            <w:div w:id="1975793014">
              <w:marLeft w:val="0"/>
              <w:marRight w:val="0"/>
              <w:marTop w:val="0"/>
              <w:marBottom w:val="0"/>
              <w:divBdr>
                <w:top w:val="none" w:sz="0" w:space="0" w:color="auto"/>
                <w:left w:val="none" w:sz="0" w:space="0" w:color="auto"/>
                <w:bottom w:val="none" w:sz="0" w:space="0" w:color="auto"/>
                <w:right w:val="none" w:sz="0" w:space="0" w:color="auto"/>
              </w:divBdr>
            </w:div>
            <w:div w:id="30154981">
              <w:marLeft w:val="0"/>
              <w:marRight w:val="0"/>
              <w:marTop w:val="0"/>
              <w:marBottom w:val="0"/>
              <w:divBdr>
                <w:top w:val="none" w:sz="0" w:space="0" w:color="auto"/>
                <w:left w:val="none" w:sz="0" w:space="0" w:color="auto"/>
                <w:bottom w:val="none" w:sz="0" w:space="0" w:color="auto"/>
                <w:right w:val="none" w:sz="0" w:space="0" w:color="auto"/>
              </w:divBdr>
            </w:div>
            <w:div w:id="1895314761">
              <w:marLeft w:val="0"/>
              <w:marRight w:val="0"/>
              <w:marTop w:val="0"/>
              <w:marBottom w:val="0"/>
              <w:divBdr>
                <w:top w:val="none" w:sz="0" w:space="0" w:color="auto"/>
                <w:left w:val="none" w:sz="0" w:space="0" w:color="auto"/>
                <w:bottom w:val="none" w:sz="0" w:space="0" w:color="auto"/>
                <w:right w:val="none" w:sz="0" w:space="0" w:color="auto"/>
              </w:divBdr>
            </w:div>
            <w:div w:id="1262881392">
              <w:marLeft w:val="0"/>
              <w:marRight w:val="0"/>
              <w:marTop w:val="0"/>
              <w:marBottom w:val="0"/>
              <w:divBdr>
                <w:top w:val="none" w:sz="0" w:space="0" w:color="auto"/>
                <w:left w:val="none" w:sz="0" w:space="0" w:color="auto"/>
                <w:bottom w:val="none" w:sz="0" w:space="0" w:color="auto"/>
                <w:right w:val="none" w:sz="0" w:space="0" w:color="auto"/>
              </w:divBdr>
            </w:div>
            <w:div w:id="1825857326">
              <w:marLeft w:val="0"/>
              <w:marRight w:val="0"/>
              <w:marTop w:val="0"/>
              <w:marBottom w:val="0"/>
              <w:divBdr>
                <w:top w:val="none" w:sz="0" w:space="0" w:color="auto"/>
                <w:left w:val="none" w:sz="0" w:space="0" w:color="auto"/>
                <w:bottom w:val="none" w:sz="0" w:space="0" w:color="auto"/>
                <w:right w:val="none" w:sz="0" w:space="0" w:color="auto"/>
              </w:divBdr>
            </w:div>
            <w:div w:id="56323453">
              <w:marLeft w:val="0"/>
              <w:marRight w:val="0"/>
              <w:marTop w:val="0"/>
              <w:marBottom w:val="0"/>
              <w:divBdr>
                <w:top w:val="none" w:sz="0" w:space="0" w:color="auto"/>
                <w:left w:val="none" w:sz="0" w:space="0" w:color="auto"/>
                <w:bottom w:val="none" w:sz="0" w:space="0" w:color="auto"/>
                <w:right w:val="none" w:sz="0" w:space="0" w:color="auto"/>
              </w:divBdr>
            </w:div>
            <w:div w:id="15029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47341">
      <w:bodyDiv w:val="1"/>
      <w:marLeft w:val="0"/>
      <w:marRight w:val="0"/>
      <w:marTop w:val="0"/>
      <w:marBottom w:val="0"/>
      <w:divBdr>
        <w:top w:val="none" w:sz="0" w:space="0" w:color="auto"/>
        <w:left w:val="none" w:sz="0" w:space="0" w:color="auto"/>
        <w:bottom w:val="none" w:sz="0" w:space="0" w:color="auto"/>
        <w:right w:val="none" w:sz="0" w:space="0" w:color="auto"/>
      </w:divBdr>
      <w:divsChild>
        <w:div w:id="1209223104">
          <w:marLeft w:val="0"/>
          <w:marRight w:val="0"/>
          <w:marTop w:val="0"/>
          <w:marBottom w:val="0"/>
          <w:divBdr>
            <w:top w:val="none" w:sz="0" w:space="0" w:color="auto"/>
            <w:left w:val="none" w:sz="0" w:space="0" w:color="auto"/>
            <w:bottom w:val="none" w:sz="0" w:space="0" w:color="auto"/>
            <w:right w:val="none" w:sz="0" w:space="0" w:color="auto"/>
          </w:divBdr>
          <w:divsChild>
            <w:div w:id="1415053849">
              <w:marLeft w:val="0"/>
              <w:marRight w:val="0"/>
              <w:marTop w:val="0"/>
              <w:marBottom w:val="0"/>
              <w:divBdr>
                <w:top w:val="none" w:sz="0" w:space="0" w:color="auto"/>
                <w:left w:val="none" w:sz="0" w:space="0" w:color="auto"/>
                <w:bottom w:val="none" w:sz="0" w:space="0" w:color="auto"/>
                <w:right w:val="none" w:sz="0" w:space="0" w:color="auto"/>
              </w:divBdr>
            </w:div>
            <w:div w:id="2008510132">
              <w:marLeft w:val="0"/>
              <w:marRight w:val="0"/>
              <w:marTop w:val="0"/>
              <w:marBottom w:val="0"/>
              <w:divBdr>
                <w:top w:val="none" w:sz="0" w:space="0" w:color="auto"/>
                <w:left w:val="none" w:sz="0" w:space="0" w:color="auto"/>
                <w:bottom w:val="none" w:sz="0" w:space="0" w:color="auto"/>
                <w:right w:val="none" w:sz="0" w:space="0" w:color="auto"/>
              </w:divBdr>
            </w:div>
            <w:div w:id="652297958">
              <w:marLeft w:val="0"/>
              <w:marRight w:val="0"/>
              <w:marTop w:val="0"/>
              <w:marBottom w:val="0"/>
              <w:divBdr>
                <w:top w:val="none" w:sz="0" w:space="0" w:color="auto"/>
                <w:left w:val="none" w:sz="0" w:space="0" w:color="auto"/>
                <w:bottom w:val="none" w:sz="0" w:space="0" w:color="auto"/>
                <w:right w:val="none" w:sz="0" w:space="0" w:color="auto"/>
              </w:divBdr>
            </w:div>
            <w:div w:id="269314942">
              <w:marLeft w:val="0"/>
              <w:marRight w:val="0"/>
              <w:marTop w:val="0"/>
              <w:marBottom w:val="0"/>
              <w:divBdr>
                <w:top w:val="none" w:sz="0" w:space="0" w:color="auto"/>
                <w:left w:val="none" w:sz="0" w:space="0" w:color="auto"/>
                <w:bottom w:val="none" w:sz="0" w:space="0" w:color="auto"/>
                <w:right w:val="none" w:sz="0" w:space="0" w:color="auto"/>
              </w:divBdr>
            </w:div>
            <w:div w:id="1724019251">
              <w:marLeft w:val="0"/>
              <w:marRight w:val="0"/>
              <w:marTop w:val="0"/>
              <w:marBottom w:val="0"/>
              <w:divBdr>
                <w:top w:val="none" w:sz="0" w:space="0" w:color="auto"/>
                <w:left w:val="none" w:sz="0" w:space="0" w:color="auto"/>
                <w:bottom w:val="none" w:sz="0" w:space="0" w:color="auto"/>
                <w:right w:val="none" w:sz="0" w:space="0" w:color="auto"/>
              </w:divBdr>
            </w:div>
            <w:div w:id="1159495318">
              <w:marLeft w:val="0"/>
              <w:marRight w:val="0"/>
              <w:marTop w:val="0"/>
              <w:marBottom w:val="0"/>
              <w:divBdr>
                <w:top w:val="none" w:sz="0" w:space="0" w:color="auto"/>
                <w:left w:val="none" w:sz="0" w:space="0" w:color="auto"/>
                <w:bottom w:val="none" w:sz="0" w:space="0" w:color="auto"/>
                <w:right w:val="none" w:sz="0" w:space="0" w:color="auto"/>
              </w:divBdr>
            </w:div>
            <w:div w:id="1836602244">
              <w:marLeft w:val="0"/>
              <w:marRight w:val="0"/>
              <w:marTop w:val="0"/>
              <w:marBottom w:val="0"/>
              <w:divBdr>
                <w:top w:val="none" w:sz="0" w:space="0" w:color="auto"/>
                <w:left w:val="none" w:sz="0" w:space="0" w:color="auto"/>
                <w:bottom w:val="none" w:sz="0" w:space="0" w:color="auto"/>
                <w:right w:val="none" w:sz="0" w:space="0" w:color="auto"/>
              </w:divBdr>
            </w:div>
            <w:div w:id="188490026">
              <w:marLeft w:val="0"/>
              <w:marRight w:val="0"/>
              <w:marTop w:val="0"/>
              <w:marBottom w:val="0"/>
              <w:divBdr>
                <w:top w:val="none" w:sz="0" w:space="0" w:color="auto"/>
                <w:left w:val="none" w:sz="0" w:space="0" w:color="auto"/>
                <w:bottom w:val="none" w:sz="0" w:space="0" w:color="auto"/>
                <w:right w:val="none" w:sz="0" w:space="0" w:color="auto"/>
              </w:divBdr>
            </w:div>
            <w:div w:id="1347639376">
              <w:marLeft w:val="0"/>
              <w:marRight w:val="0"/>
              <w:marTop w:val="0"/>
              <w:marBottom w:val="0"/>
              <w:divBdr>
                <w:top w:val="none" w:sz="0" w:space="0" w:color="auto"/>
                <w:left w:val="none" w:sz="0" w:space="0" w:color="auto"/>
                <w:bottom w:val="none" w:sz="0" w:space="0" w:color="auto"/>
                <w:right w:val="none" w:sz="0" w:space="0" w:color="auto"/>
              </w:divBdr>
            </w:div>
            <w:div w:id="23863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6892">
      <w:bodyDiv w:val="1"/>
      <w:marLeft w:val="0"/>
      <w:marRight w:val="0"/>
      <w:marTop w:val="0"/>
      <w:marBottom w:val="0"/>
      <w:divBdr>
        <w:top w:val="none" w:sz="0" w:space="0" w:color="auto"/>
        <w:left w:val="none" w:sz="0" w:space="0" w:color="auto"/>
        <w:bottom w:val="none" w:sz="0" w:space="0" w:color="auto"/>
        <w:right w:val="none" w:sz="0" w:space="0" w:color="auto"/>
      </w:divBdr>
      <w:divsChild>
        <w:div w:id="1141582125">
          <w:marLeft w:val="0"/>
          <w:marRight w:val="0"/>
          <w:marTop w:val="0"/>
          <w:marBottom w:val="0"/>
          <w:divBdr>
            <w:top w:val="none" w:sz="0" w:space="0" w:color="auto"/>
            <w:left w:val="none" w:sz="0" w:space="0" w:color="auto"/>
            <w:bottom w:val="none" w:sz="0" w:space="0" w:color="auto"/>
            <w:right w:val="none" w:sz="0" w:space="0" w:color="auto"/>
          </w:divBdr>
          <w:divsChild>
            <w:div w:id="1081029714">
              <w:marLeft w:val="0"/>
              <w:marRight w:val="0"/>
              <w:marTop w:val="0"/>
              <w:marBottom w:val="0"/>
              <w:divBdr>
                <w:top w:val="none" w:sz="0" w:space="0" w:color="auto"/>
                <w:left w:val="none" w:sz="0" w:space="0" w:color="auto"/>
                <w:bottom w:val="none" w:sz="0" w:space="0" w:color="auto"/>
                <w:right w:val="none" w:sz="0" w:space="0" w:color="auto"/>
              </w:divBdr>
            </w:div>
            <w:div w:id="1094671587">
              <w:marLeft w:val="0"/>
              <w:marRight w:val="0"/>
              <w:marTop w:val="0"/>
              <w:marBottom w:val="0"/>
              <w:divBdr>
                <w:top w:val="none" w:sz="0" w:space="0" w:color="auto"/>
                <w:left w:val="none" w:sz="0" w:space="0" w:color="auto"/>
                <w:bottom w:val="none" w:sz="0" w:space="0" w:color="auto"/>
                <w:right w:val="none" w:sz="0" w:space="0" w:color="auto"/>
              </w:divBdr>
            </w:div>
            <w:div w:id="505634060">
              <w:marLeft w:val="0"/>
              <w:marRight w:val="0"/>
              <w:marTop w:val="0"/>
              <w:marBottom w:val="0"/>
              <w:divBdr>
                <w:top w:val="none" w:sz="0" w:space="0" w:color="auto"/>
                <w:left w:val="none" w:sz="0" w:space="0" w:color="auto"/>
                <w:bottom w:val="none" w:sz="0" w:space="0" w:color="auto"/>
                <w:right w:val="none" w:sz="0" w:space="0" w:color="auto"/>
              </w:divBdr>
            </w:div>
            <w:div w:id="877012929">
              <w:marLeft w:val="0"/>
              <w:marRight w:val="0"/>
              <w:marTop w:val="0"/>
              <w:marBottom w:val="0"/>
              <w:divBdr>
                <w:top w:val="none" w:sz="0" w:space="0" w:color="auto"/>
                <w:left w:val="none" w:sz="0" w:space="0" w:color="auto"/>
                <w:bottom w:val="none" w:sz="0" w:space="0" w:color="auto"/>
                <w:right w:val="none" w:sz="0" w:space="0" w:color="auto"/>
              </w:divBdr>
            </w:div>
            <w:div w:id="861935469">
              <w:marLeft w:val="0"/>
              <w:marRight w:val="0"/>
              <w:marTop w:val="0"/>
              <w:marBottom w:val="0"/>
              <w:divBdr>
                <w:top w:val="none" w:sz="0" w:space="0" w:color="auto"/>
                <w:left w:val="none" w:sz="0" w:space="0" w:color="auto"/>
                <w:bottom w:val="none" w:sz="0" w:space="0" w:color="auto"/>
                <w:right w:val="none" w:sz="0" w:space="0" w:color="auto"/>
              </w:divBdr>
            </w:div>
            <w:div w:id="1170677130">
              <w:marLeft w:val="0"/>
              <w:marRight w:val="0"/>
              <w:marTop w:val="0"/>
              <w:marBottom w:val="0"/>
              <w:divBdr>
                <w:top w:val="none" w:sz="0" w:space="0" w:color="auto"/>
                <w:left w:val="none" w:sz="0" w:space="0" w:color="auto"/>
                <w:bottom w:val="none" w:sz="0" w:space="0" w:color="auto"/>
                <w:right w:val="none" w:sz="0" w:space="0" w:color="auto"/>
              </w:divBdr>
            </w:div>
            <w:div w:id="899560352">
              <w:marLeft w:val="0"/>
              <w:marRight w:val="0"/>
              <w:marTop w:val="0"/>
              <w:marBottom w:val="0"/>
              <w:divBdr>
                <w:top w:val="none" w:sz="0" w:space="0" w:color="auto"/>
                <w:left w:val="none" w:sz="0" w:space="0" w:color="auto"/>
                <w:bottom w:val="none" w:sz="0" w:space="0" w:color="auto"/>
                <w:right w:val="none" w:sz="0" w:space="0" w:color="auto"/>
              </w:divBdr>
            </w:div>
            <w:div w:id="179319595">
              <w:marLeft w:val="0"/>
              <w:marRight w:val="0"/>
              <w:marTop w:val="0"/>
              <w:marBottom w:val="0"/>
              <w:divBdr>
                <w:top w:val="none" w:sz="0" w:space="0" w:color="auto"/>
                <w:left w:val="none" w:sz="0" w:space="0" w:color="auto"/>
                <w:bottom w:val="none" w:sz="0" w:space="0" w:color="auto"/>
                <w:right w:val="none" w:sz="0" w:space="0" w:color="auto"/>
              </w:divBdr>
            </w:div>
            <w:div w:id="504438336">
              <w:marLeft w:val="0"/>
              <w:marRight w:val="0"/>
              <w:marTop w:val="0"/>
              <w:marBottom w:val="0"/>
              <w:divBdr>
                <w:top w:val="none" w:sz="0" w:space="0" w:color="auto"/>
                <w:left w:val="none" w:sz="0" w:space="0" w:color="auto"/>
                <w:bottom w:val="none" w:sz="0" w:space="0" w:color="auto"/>
                <w:right w:val="none" w:sz="0" w:space="0" w:color="auto"/>
              </w:divBdr>
            </w:div>
            <w:div w:id="4710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40863">
      <w:bodyDiv w:val="1"/>
      <w:marLeft w:val="0"/>
      <w:marRight w:val="0"/>
      <w:marTop w:val="0"/>
      <w:marBottom w:val="0"/>
      <w:divBdr>
        <w:top w:val="none" w:sz="0" w:space="0" w:color="auto"/>
        <w:left w:val="none" w:sz="0" w:space="0" w:color="auto"/>
        <w:bottom w:val="none" w:sz="0" w:space="0" w:color="auto"/>
        <w:right w:val="none" w:sz="0" w:space="0" w:color="auto"/>
      </w:divBdr>
      <w:divsChild>
        <w:div w:id="282926814">
          <w:marLeft w:val="0"/>
          <w:marRight w:val="0"/>
          <w:marTop w:val="0"/>
          <w:marBottom w:val="0"/>
          <w:divBdr>
            <w:top w:val="none" w:sz="0" w:space="0" w:color="auto"/>
            <w:left w:val="none" w:sz="0" w:space="0" w:color="auto"/>
            <w:bottom w:val="none" w:sz="0" w:space="0" w:color="auto"/>
            <w:right w:val="none" w:sz="0" w:space="0" w:color="auto"/>
          </w:divBdr>
          <w:divsChild>
            <w:div w:id="590818556">
              <w:marLeft w:val="0"/>
              <w:marRight w:val="0"/>
              <w:marTop w:val="0"/>
              <w:marBottom w:val="0"/>
              <w:divBdr>
                <w:top w:val="none" w:sz="0" w:space="0" w:color="auto"/>
                <w:left w:val="none" w:sz="0" w:space="0" w:color="auto"/>
                <w:bottom w:val="none" w:sz="0" w:space="0" w:color="auto"/>
                <w:right w:val="none" w:sz="0" w:space="0" w:color="auto"/>
              </w:divBdr>
            </w:div>
            <w:div w:id="1277062418">
              <w:marLeft w:val="0"/>
              <w:marRight w:val="0"/>
              <w:marTop w:val="0"/>
              <w:marBottom w:val="0"/>
              <w:divBdr>
                <w:top w:val="none" w:sz="0" w:space="0" w:color="auto"/>
                <w:left w:val="none" w:sz="0" w:space="0" w:color="auto"/>
                <w:bottom w:val="none" w:sz="0" w:space="0" w:color="auto"/>
                <w:right w:val="none" w:sz="0" w:space="0" w:color="auto"/>
              </w:divBdr>
            </w:div>
            <w:div w:id="1896506862">
              <w:marLeft w:val="0"/>
              <w:marRight w:val="0"/>
              <w:marTop w:val="0"/>
              <w:marBottom w:val="0"/>
              <w:divBdr>
                <w:top w:val="none" w:sz="0" w:space="0" w:color="auto"/>
                <w:left w:val="none" w:sz="0" w:space="0" w:color="auto"/>
                <w:bottom w:val="none" w:sz="0" w:space="0" w:color="auto"/>
                <w:right w:val="none" w:sz="0" w:space="0" w:color="auto"/>
              </w:divBdr>
            </w:div>
            <w:div w:id="98529639">
              <w:marLeft w:val="0"/>
              <w:marRight w:val="0"/>
              <w:marTop w:val="0"/>
              <w:marBottom w:val="0"/>
              <w:divBdr>
                <w:top w:val="none" w:sz="0" w:space="0" w:color="auto"/>
                <w:left w:val="none" w:sz="0" w:space="0" w:color="auto"/>
                <w:bottom w:val="none" w:sz="0" w:space="0" w:color="auto"/>
                <w:right w:val="none" w:sz="0" w:space="0" w:color="auto"/>
              </w:divBdr>
            </w:div>
            <w:div w:id="917708084">
              <w:marLeft w:val="0"/>
              <w:marRight w:val="0"/>
              <w:marTop w:val="0"/>
              <w:marBottom w:val="0"/>
              <w:divBdr>
                <w:top w:val="none" w:sz="0" w:space="0" w:color="auto"/>
                <w:left w:val="none" w:sz="0" w:space="0" w:color="auto"/>
                <w:bottom w:val="none" w:sz="0" w:space="0" w:color="auto"/>
                <w:right w:val="none" w:sz="0" w:space="0" w:color="auto"/>
              </w:divBdr>
            </w:div>
            <w:div w:id="1385105356">
              <w:marLeft w:val="0"/>
              <w:marRight w:val="0"/>
              <w:marTop w:val="0"/>
              <w:marBottom w:val="0"/>
              <w:divBdr>
                <w:top w:val="none" w:sz="0" w:space="0" w:color="auto"/>
                <w:left w:val="none" w:sz="0" w:space="0" w:color="auto"/>
                <w:bottom w:val="none" w:sz="0" w:space="0" w:color="auto"/>
                <w:right w:val="none" w:sz="0" w:space="0" w:color="auto"/>
              </w:divBdr>
            </w:div>
            <w:div w:id="423840682">
              <w:marLeft w:val="0"/>
              <w:marRight w:val="0"/>
              <w:marTop w:val="0"/>
              <w:marBottom w:val="0"/>
              <w:divBdr>
                <w:top w:val="none" w:sz="0" w:space="0" w:color="auto"/>
                <w:left w:val="none" w:sz="0" w:space="0" w:color="auto"/>
                <w:bottom w:val="none" w:sz="0" w:space="0" w:color="auto"/>
                <w:right w:val="none" w:sz="0" w:space="0" w:color="auto"/>
              </w:divBdr>
            </w:div>
            <w:div w:id="1459908805">
              <w:marLeft w:val="0"/>
              <w:marRight w:val="0"/>
              <w:marTop w:val="0"/>
              <w:marBottom w:val="0"/>
              <w:divBdr>
                <w:top w:val="none" w:sz="0" w:space="0" w:color="auto"/>
                <w:left w:val="none" w:sz="0" w:space="0" w:color="auto"/>
                <w:bottom w:val="none" w:sz="0" w:space="0" w:color="auto"/>
                <w:right w:val="none" w:sz="0" w:space="0" w:color="auto"/>
              </w:divBdr>
            </w:div>
            <w:div w:id="164142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87125">
      <w:bodyDiv w:val="1"/>
      <w:marLeft w:val="0"/>
      <w:marRight w:val="0"/>
      <w:marTop w:val="0"/>
      <w:marBottom w:val="0"/>
      <w:divBdr>
        <w:top w:val="none" w:sz="0" w:space="0" w:color="auto"/>
        <w:left w:val="none" w:sz="0" w:space="0" w:color="auto"/>
        <w:bottom w:val="none" w:sz="0" w:space="0" w:color="auto"/>
        <w:right w:val="none" w:sz="0" w:space="0" w:color="auto"/>
      </w:divBdr>
      <w:divsChild>
        <w:div w:id="462235241">
          <w:marLeft w:val="0"/>
          <w:marRight w:val="0"/>
          <w:marTop w:val="0"/>
          <w:marBottom w:val="0"/>
          <w:divBdr>
            <w:top w:val="none" w:sz="0" w:space="0" w:color="auto"/>
            <w:left w:val="none" w:sz="0" w:space="0" w:color="auto"/>
            <w:bottom w:val="none" w:sz="0" w:space="0" w:color="auto"/>
            <w:right w:val="none" w:sz="0" w:space="0" w:color="auto"/>
          </w:divBdr>
          <w:divsChild>
            <w:div w:id="1679575299">
              <w:marLeft w:val="0"/>
              <w:marRight w:val="0"/>
              <w:marTop w:val="0"/>
              <w:marBottom w:val="0"/>
              <w:divBdr>
                <w:top w:val="none" w:sz="0" w:space="0" w:color="auto"/>
                <w:left w:val="none" w:sz="0" w:space="0" w:color="auto"/>
                <w:bottom w:val="none" w:sz="0" w:space="0" w:color="auto"/>
                <w:right w:val="none" w:sz="0" w:space="0" w:color="auto"/>
              </w:divBdr>
            </w:div>
            <w:div w:id="685521050">
              <w:marLeft w:val="0"/>
              <w:marRight w:val="0"/>
              <w:marTop w:val="0"/>
              <w:marBottom w:val="0"/>
              <w:divBdr>
                <w:top w:val="none" w:sz="0" w:space="0" w:color="auto"/>
                <w:left w:val="none" w:sz="0" w:space="0" w:color="auto"/>
                <w:bottom w:val="none" w:sz="0" w:space="0" w:color="auto"/>
                <w:right w:val="none" w:sz="0" w:space="0" w:color="auto"/>
              </w:divBdr>
            </w:div>
            <w:div w:id="114719301">
              <w:marLeft w:val="0"/>
              <w:marRight w:val="0"/>
              <w:marTop w:val="0"/>
              <w:marBottom w:val="0"/>
              <w:divBdr>
                <w:top w:val="none" w:sz="0" w:space="0" w:color="auto"/>
                <w:left w:val="none" w:sz="0" w:space="0" w:color="auto"/>
                <w:bottom w:val="none" w:sz="0" w:space="0" w:color="auto"/>
                <w:right w:val="none" w:sz="0" w:space="0" w:color="auto"/>
              </w:divBdr>
            </w:div>
            <w:div w:id="1118646572">
              <w:marLeft w:val="0"/>
              <w:marRight w:val="0"/>
              <w:marTop w:val="0"/>
              <w:marBottom w:val="0"/>
              <w:divBdr>
                <w:top w:val="none" w:sz="0" w:space="0" w:color="auto"/>
                <w:left w:val="none" w:sz="0" w:space="0" w:color="auto"/>
                <w:bottom w:val="none" w:sz="0" w:space="0" w:color="auto"/>
                <w:right w:val="none" w:sz="0" w:space="0" w:color="auto"/>
              </w:divBdr>
            </w:div>
            <w:div w:id="83307405">
              <w:marLeft w:val="0"/>
              <w:marRight w:val="0"/>
              <w:marTop w:val="0"/>
              <w:marBottom w:val="0"/>
              <w:divBdr>
                <w:top w:val="none" w:sz="0" w:space="0" w:color="auto"/>
                <w:left w:val="none" w:sz="0" w:space="0" w:color="auto"/>
                <w:bottom w:val="none" w:sz="0" w:space="0" w:color="auto"/>
                <w:right w:val="none" w:sz="0" w:space="0" w:color="auto"/>
              </w:divBdr>
            </w:div>
            <w:div w:id="1639021714">
              <w:marLeft w:val="0"/>
              <w:marRight w:val="0"/>
              <w:marTop w:val="0"/>
              <w:marBottom w:val="0"/>
              <w:divBdr>
                <w:top w:val="none" w:sz="0" w:space="0" w:color="auto"/>
                <w:left w:val="none" w:sz="0" w:space="0" w:color="auto"/>
                <w:bottom w:val="none" w:sz="0" w:space="0" w:color="auto"/>
                <w:right w:val="none" w:sz="0" w:space="0" w:color="auto"/>
              </w:divBdr>
            </w:div>
            <w:div w:id="179441152">
              <w:marLeft w:val="0"/>
              <w:marRight w:val="0"/>
              <w:marTop w:val="0"/>
              <w:marBottom w:val="0"/>
              <w:divBdr>
                <w:top w:val="none" w:sz="0" w:space="0" w:color="auto"/>
                <w:left w:val="none" w:sz="0" w:space="0" w:color="auto"/>
                <w:bottom w:val="none" w:sz="0" w:space="0" w:color="auto"/>
                <w:right w:val="none" w:sz="0" w:space="0" w:color="auto"/>
              </w:divBdr>
            </w:div>
            <w:div w:id="254366773">
              <w:marLeft w:val="0"/>
              <w:marRight w:val="0"/>
              <w:marTop w:val="0"/>
              <w:marBottom w:val="0"/>
              <w:divBdr>
                <w:top w:val="none" w:sz="0" w:space="0" w:color="auto"/>
                <w:left w:val="none" w:sz="0" w:space="0" w:color="auto"/>
                <w:bottom w:val="none" w:sz="0" w:space="0" w:color="auto"/>
                <w:right w:val="none" w:sz="0" w:space="0" w:color="auto"/>
              </w:divBdr>
            </w:div>
            <w:div w:id="258568854">
              <w:marLeft w:val="0"/>
              <w:marRight w:val="0"/>
              <w:marTop w:val="0"/>
              <w:marBottom w:val="0"/>
              <w:divBdr>
                <w:top w:val="none" w:sz="0" w:space="0" w:color="auto"/>
                <w:left w:val="none" w:sz="0" w:space="0" w:color="auto"/>
                <w:bottom w:val="none" w:sz="0" w:space="0" w:color="auto"/>
                <w:right w:val="none" w:sz="0" w:space="0" w:color="auto"/>
              </w:divBdr>
            </w:div>
            <w:div w:id="2090544202">
              <w:marLeft w:val="0"/>
              <w:marRight w:val="0"/>
              <w:marTop w:val="0"/>
              <w:marBottom w:val="0"/>
              <w:divBdr>
                <w:top w:val="none" w:sz="0" w:space="0" w:color="auto"/>
                <w:left w:val="none" w:sz="0" w:space="0" w:color="auto"/>
                <w:bottom w:val="none" w:sz="0" w:space="0" w:color="auto"/>
                <w:right w:val="none" w:sz="0" w:space="0" w:color="auto"/>
              </w:divBdr>
            </w:div>
            <w:div w:id="652098718">
              <w:marLeft w:val="0"/>
              <w:marRight w:val="0"/>
              <w:marTop w:val="0"/>
              <w:marBottom w:val="0"/>
              <w:divBdr>
                <w:top w:val="none" w:sz="0" w:space="0" w:color="auto"/>
                <w:left w:val="none" w:sz="0" w:space="0" w:color="auto"/>
                <w:bottom w:val="none" w:sz="0" w:space="0" w:color="auto"/>
                <w:right w:val="none" w:sz="0" w:space="0" w:color="auto"/>
              </w:divBdr>
            </w:div>
            <w:div w:id="515005382">
              <w:marLeft w:val="0"/>
              <w:marRight w:val="0"/>
              <w:marTop w:val="0"/>
              <w:marBottom w:val="0"/>
              <w:divBdr>
                <w:top w:val="none" w:sz="0" w:space="0" w:color="auto"/>
                <w:left w:val="none" w:sz="0" w:space="0" w:color="auto"/>
                <w:bottom w:val="none" w:sz="0" w:space="0" w:color="auto"/>
                <w:right w:val="none" w:sz="0" w:space="0" w:color="auto"/>
              </w:divBdr>
            </w:div>
            <w:div w:id="1445685288">
              <w:marLeft w:val="0"/>
              <w:marRight w:val="0"/>
              <w:marTop w:val="0"/>
              <w:marBottom w:val="0"/>
              <w:divBdr>
                <w:top w:val="none" w:sz="0" w:space="0" w:color="auto"/>
                <w:left w:val="none" w:sz="0" w:space="0" w:color="auto"/>
                <w:bottom w:val="none" w:sz="0" w:space="0" w:color="auto"/>
                <w:right w:val="none" w:sz="0" w:space="0" w:color="auto"/>
              </w:divBdr>
            </w:div>
            <w:div w:id="1597591633">
              <w:marLeft w:val="0"/>
              <w:marRight w:val="0"/>
              <w:marTop w:val="0"/>
              <w:marBottom w:val="0"/>
              <w:divBdr>
                <w:top w:val="none" w:sz="0" w:space="0" w:color="auto"/>
                <w:left w:val="none" w:sz="0" w:space="0" w:color="auto"/>
                <w:bottom w:val="none" w:sz="0" w:space="0" w:color="auto"/>
                <w:right w:val="none" w:sz="0" w:space="0" w:color="auto"/>
              </w:divBdr>
            </w:div>
            <w:div w:id="1692565500">
              <w:marLeft w:val="0"/>
              <w:marRight w:val="0"/>
              <w:marTop w:val="0"/>
              <w:marBottom w:val="0"/>
              <w:divBdr>
                <w:top w:val="none" w:sz="0" w:space="0" w:color="auto"/>
                <w:left w:val="none" w:sz="0" w:space="0" w:color="auto"/>
                <w:bottom w:val="none" w:sz="0" w:space="0" w:color="auto"/>
                <w:right w:val="none" w:sz="0" w:space="0" w:color="auto"/>
              </w:divBdr>
            </w:div>
            <w:div w:id="37558560">
              <w:marLeft w:val="0"/>
              <w:marRight w:val="0"/>
              <w:marTop w:val="0"/>
              <w:marBottom w:val="0"/>
              <w:divBdr>
                <w:top w:val="none" w:sz="0" w:space="0" w:color="auto"/>
                <w:left w:val="none" w:sz="0" w:space="0" w:color="auto"/>
                <w:bottom w:val="none" w:sz="0" w:space="0" w:color="auto"/>
                <w:right w:val="none" w:sz="0" w:space="0" w:color="auto"/>
              </w:divBdr>
            </w:div>
            <w:div w:id="1987396448">
              <w:marLeft w:val="0"/>
              <w:marRight w:val="0"/>
              <w:marTop w:val="0"/>
              <w:marBottom w:val="0"/>
              <w:divBdr>
                <w:top w:val="none" w:sz="0" w:space="0" w:color="auto"/>
                <w:left w:val="none" w:sz="0" w:space="0" w:color="auto"/>
                <w:bottom w:val="none" w:sz="0" w:space="0" w:color="auto"/>
                <w:right w:val="none" w:sz="0" w:space="0" w:color="auto"/>
              </w:divBdr>
            </w:div>
            <w:div w:id="1132748899">
              <w:marLeft w:val="0"/>
              <w:marRight w:val="0"/>
              <w:marTop w:val="0"/>
              <w:marBottom w:val="0"/>
              <w:divBdr>
                <w:top w:val="none" w:sz="0" w:space="0" w:color="auto"/>
                <w:left w:val="none" w:sz="0" w:space="0" w:color="auto"/>
                <w:bottom w:val="none" w:sz="0" w:space="0" w:color="auto"/>
                <w:right w:val="none" w:sz="0" w:space="0" w:color="auto"/>
              </w:divBdr>
            </w:div>
            <w:div w:id="1453860568">
              <w:marLeft w:val="0"/>
              <w:marRight w:val="0"/>
              <w:marTop w:val="0"/>
              <w:marBottom w:val="0"/>
              <w:divBdr>
                <w:top w:val="none" w:sz="0" w:space="0" w:color="auto"/>
                <w:left w:val="none" w:sz="0" w:space="0" w:color="auto"/>
                <w:bottom w:val="none" w:sz="0" w:space="0" w:color="auto"/>
                <w:right w:val="none" w:sz="0" w:space="0" w:color="auto"/>
              </w:divBdr>
            </w:div>
            <w:div w:id="123308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049590">
      <w:bodyDiv w:val="1"/>
      <w:marLeft w:val="0"/>
      <w:marRight w:val="0"/>
      <w:marTop w:val="0"/>
      <w:marBottom w:val="0"/>
      <w:divBdr>
        <w:top w:val="none" w:sz="0" w:space="0" w:color="auto"/>
        <w:left w:val="none" w:sz="0" w:space="0" w:color="auto"/>
        <w:bottom w:val="none" w:sz="0" w:space="0" w:color="auto"/>
        <w:right w:val="none" w:sz="0" w:space="0" w:color="auto"/>
      </w:divBdr>
      <w:divsChild>
        <w:div w:id="642349015">
          <w:marLeft w:val="0"/>
          <w:marRight w:val="0"/>
          <w:marTop w:val="0"/>
          <w:marBottom w:val="0"/>
          <w:divBdr>
            <w:top w:val="none" w:sz="0" w:space="0" w:color="auto"/>
            <w:left w:val="none" w:sz="0" w:space="0" w:color="auto"/>
            <w:bottom w:val="none" w:sz="0" w:space="0" w:color="auto"/>
            <w:right w:val="none" w:sz="0" w:space="0" w:color="auto"/>
          </w:divBdr>
          <w:divsChild>
            <w:div w:id="802692570">
              <w:marLeft w:val="0"/>
              <w:marRight w:val="0"/>
              <w:marTop w:val="0"/>
              <w:marBottom w:val="0"/>
              <w:divBdr>
                <w:top w:val="none" w:sz="0" w:space="0" w:color="auto"/>
                <w:left w:val="none" w:sz="0" w:space="0" w:color="auto"/>
                <w:bottom w:val="none" w:sz="0" w:space="0" w:color="auto"/>
                <w:right w:val="none" w:sz="0" w:space="0" w:color="auto"/>
              </w:divBdr>
            </w:div>
            <w:div w:id="1148595500">
              <w:marLeft w:val="0"/>
              <w:marRight w:val="0"/>
              <w:marTop w:val="0"/>
              <w:marBottom w:val="0"/>
              <w:divBdr>
                <w:top w:val="none" w:sz="0" w:space="0" w:color="auto"/>
                <w:left w:val="none" w:sz="0" w:space="0" w:color="auto"/>
                <w:bottom w:val="none" w:sz="0" w:space="0" w:color="auto"/>
                <w:right w:val="none" w:sz="0" w:space="0" w:color="auto"/>
              </w:divBdr>
            </w:div>
            <w:div w:id="2001808261">
              <w:marLeft w:val="0"/>
              <w:marRight w:val="0"/>
              <w:marTop w:val="0"/>
              <w:marBottom w:val="0"/>
              <w:divBdr>
                <w:top w:val="none" w:sz="0" w:space="0" w:color="auto"/>
                <w:left w:val="none" w:sz="0" w:space="0" w:color="auto"/>
                <w:bottom w:val="none" w:sz="0" w:space="0" w:color="auto"/>
                <w:right w:val="none" w:sz="0" w:space="0" w:color="auto"/>
              </w:divBdr>
            </w:div>
            <w:div w:id="864177570">
              <w:marLeft w:val="0"/>
              <w:marRight w:val="0"/>
              <w:marTop w:val="0"/>
              <w:marBottom w:val="0"/>
              <w:divBdr>
                <w:top w:val="none" w:sz="0" w:space="0" w:color="auto"/>
                <w:left w:val="none" w:sz="0" w:space="0" w:color="auto"/>
                <w:bottom w:val="none" w:sz="0" w:space="0" w:color="auto"/>
                <w:right w:val="none" w:sz="0" w:space="0" w:color="auto"/>
              </w:divBdr>
            </w:div>
            <w:div w:id="1459837863">
              <w:marLeft w:val="0"/>
              <w:marRight w:val="0"/>
              <w:marTop w:val="0"/>
              <w:marBottom w:val="0"/>
              <w:divBdr>
                <w:top w:val="none" w:sz="0" w:space="0" w:color="auto"/>
                <w:left w:val="none" w:sz="0" w:space="0" w:color="auto"/>
                <w:bottom w:val="none" w:sz="0" w:space="0" w:color="auto"/>
                <w:right w:val="none" w:sz="0" w:space="0" w:color="auto"/>
              </w:divBdr>
            </w:div>
            <w:div w:id="934244205">
              <w:marLeft w:val="0"/>
              <w:marRight w:val="0"/>
              <w:marTop w:val="0"/>
              <w:marBottom w:val="0"/>
              <w:divBdr>
                <w:top w:val="none" w:sz="0" w:space="0" w:color="auto"/>
                <w:left w:val="none" w:sz="0" w:space="0" w:color="auto"/>
                <w:bottom w:val="none" w:sz="0" w:space="0" w:color="auto"/>
                <w:right w:val="none" w:sz="0" w:space="0" w:color="auto"/>
              </w:divBdr>
            </w:div>
            <w:div w:id="1284534800">
              <w:marLeft w:val="0"/>
              <w:marRight w:val="0"/>
              <w:marTop w:val="0"/>
              <w:marBottom w:val="0"/>
              <w:divBdr>
                <w:top w:val="none" w:sz="0" w:space="0" w:color="auto"/>
                <w:left w:val="none" w:sz="0" w:space="0" w:color="auto"/>
                <w:bottom w:val="none" w:sz="0" w:space="0" w:color="auto"/>
                <w:right w:val="none" w:sz="0" w:space="0" w:color="auto"/>
              </w:divBdr>
            </w:div>
            <w:div w:id="2050716643">
              <w:marLeft w:val="0"/>
              <w:marRight w:val="0"/>
              <w:marTop w:val="0"/>
              <w:marBottom w:val="0"/>
              <w:divBdr>
                <w:top w:val="none" w:sz="0" w:space="0" w:color="auto"/>
                <w:left w:val="none" w:sz="0" w:space="0" w:color="auto"/>
                <w:bottom w:val="none" w:sz="0" w:space="0" w:color="auto"/>
                <w:right w:val="none" w:sz="0" w:space="0" w:color="auto"/>
              </w:divBdr>
            </w:div>
            <w:div w:id="80569884">
              <w:marLeft w:val="0"/>
              <w:marRight w:val="0"/>
              <w:marTop w:val="0"/>
              <w:marBottom w:val="0"/>
              <w:divBdr>
                <w:top w:val="none" w:sz="0" w:space="0" w:color="auto"/>
                <w:left w:val="none" w:sz="0" w:space="0" w:color="auto"/>
                <w:bottom w:val="none" w:sz="0" w:space="0" w:color="auto"/>
                <w:right w:val="none" w:sz="0" w:space="0" w:color="auto"/>
              </w:divBdr>
            </w:div>
            <w:div w:id="1913542987">
              <w:marLeft w:val="0"/>
              <w:marRight w:val="0"/>
              <w:marTop w:val="0"/>
              <w:marBottom w:val="0"/>
              <w:divBdr>
                <w:top w:val="none" w:sz="0" w:space="0" w:color="auto"/>
                <w:left w:val="none" w:sz="0" w:space="0" w:color="auto"/>
                <w:bottom w:val="none" w:sz="0" w:space="0" w:color="auto"/>
                <w:right w:val="none" w:sz="0" w:space="0" w:color="auto"/>
              </w:divBdr>
            </w:div>
            <w:div w:id="1167749563">
              <w:marLeft w:val="0"/>
              <w:marRight w:val="0"/>
              <w:marTop w:val="0"/>
              <w:marBottom w:val="0"/>
              <w:divBdr>
                <w:top w:val="none" w:sz="0" w:space="0" w:color="auto"/>
                <w:left w:val="none" w:sz="0" w:space="0" w:color="auto"/>
                <w:bottom w:val="none" w:sz="0" w:space="0" w:color="auto"/>
                <w:right w:val="none" w:sz="0" w:space="0" w:color="auto"/>
              </w:divBdr>
            </w:div>
            <w:div w:id="760177542">
              <w:marLeft w:val="0"/>
              <w:marRight w:val="0"/>
              <w:marTop w:val="0"/>
              <w:marBottom w:val="0"/>
              <w:divBdr>
                <w:top w:val="none" w:sz="0" w:space="0" w:color="auto"/>
                <w:left w:val="none" w:sz="0" w:space="0" w:color="auto"/>
                <w:bottom w:val="none" w:sz="0" w:space="0" w:color="auto"/>
                <w:right w:val="none" w:sz="0" w:space="0" w:color="auto"/>
              </w:divBdr>
            </w:div>
            <w:div w:id="1033118861">
              <w:marLeft w:val="0"/>
              <w:marRight w:val="0"/>
              <w:marTop w:val="0"/>
              <w:marBottom w:val="0"/>
              <w:divBdr>
                <w:top w:val="none" w:sz="0" w:space="0" w:color="auto"/>
                <w:left w:val="none" w:sz="0" w:space="0" w:color="auto"/>
                <w:bottom w:val="none" w:sz="0" w:space="0" w:color="auto"/>
                <w:right w:val="none" w:sz="0" w:space="0" w:color="auto"/>
              </w:divBdr>
            </w:div>
            <w:div w:id="1094934912">
              <w:marLeft w:val="0"/>
              <w:marRight w:val="0"/>
              <w:marTop w:val="0"/>
              <w:marBottom w:val="0"/>
              <w:divBdr>
                <w:top w:val="none" w:sz="0" w:space="0" w:color="auto"/>
                <w:left w:val="none" w:sz="0" w:space="0" w:color="auto"/>
                <w:bottom w:val="none" w:sz="0" w:space="0" w:color="auto"/>
                <w:right w:val="none" w:sz="0" w:space="0" w:color="auto"/>
              </w:divBdr>
            </w:div>
            <w:div w:id="488441596">
              <w:marLeft w:val="0"/>
              <w:marRight w:val="0"/>
              <w:marTop w:val="0"/>
              <w:marBottom w:val="0"/>
              <w:divBdr>
                <w:top w:val="none" w:sz="0" w:space="0" w:color="auto"/>
                <w:left w:val="none" w:sz="0" w:space="0" w:color="auto"/>
                <w:bottom w:val="none" w:sz="0" w:space="0" w:color="auto"/>
                <w:right w:val="none" w:sz="0" w:space="0" w:color="auto"/>
              </w:divBdr>
            </w:div>
            <w:div w:id="160583786">
              <w:marLeft w:val="0"/>
              <w:marRight w:val="0"/>
              <w:marTop w:val="0"/>
              <w:marBottom w:val="0"/>
              <w:divBdr>
                <w:top w:val="none" w:sz="0" w:space="0" w:color="auto"/>
                <w:left w:val="none" w:sz="0" w:space="0" w:color="auto"/>
                <w:bottom w:val="none" w:sz="0" w:space="0" w:color="auto"/>
                <w:right w:val="none" w:sz="0" w:space="0" w:color="auto"/>
              </w:divBdr>
            </w:div>
            <w:div w:id="513690578">
              <w:marLeft w:val="0"/>
              <w:marRight w:val="0"/>
              <w:marTop w:val="0"/>
              <w:marBottom w:val="0"/>
              <w:divBdr>
                <w:top w:val="none" w:sz="0" w:space="0" w:color="auto"/>
                <w:left w:val="none" w:sz="0" w:space="0" w:color="auto"/>
                <w:bottom w:val="none" w:sz="0" w:space="0" w:color="auto"/>
                <w:right w:val="none" w:sz="0" w:space="0" w:color="auto"/>
              </w:divBdr>
            </w:div>
            <w:div w:id="1699820189">
              <w:marLeft w:val="0"/>
              <w:marRight w:val="0"/>
              <w:marTop w:val="0"/>
              <w:marBottom w:val="0"/>
              <w:divBdr>
                <w:top w:val="none" w:sz="0" w:space="0" w:color="auto"/>
                <w:left w:val="none" w:sz="0" w:space="0" w:color="auto"/>
                <w:bottom w:val="none" w:sz="0" w:space="0" w:color="auto"/>
                <w:right w:val="none" w:sz="0" w:space="0" w:color="auto"/>
              </w:divBdr>
            </w:div>
            <w:div w:id="1329288950">
              <w:marLeft w:val="0"/>
              <w:marRight w:val="0"/>
              <w:marTop w:val="0"/>
              <w:marBottom w:val="0"/>
              <w:divBdr>
                <w:top w:val="none" w:sz="0" w:space="0" w:color="auto"/>
                <w:left w:val="none" w:sz="0" w:space="0" w:color="auto"/>
                <w:bottom w:val="none" w:sz="0" w:space="0" w:color="auto"/>
                <w:right w:val="none" w:sz="0" w:space="0" w:color="auto"/>
              </w:divBdr>
            </w:div>
            <w:div w:id="968053594">
              <w:marLeft w:val="0"/>
              <w:marRight w:val="0"/>
              <w:marTop w:val="0"/>
              <w:marBottom w:val="0"/>
              <w:divBdr>
                <w:top w:val="none" w:sz="0" w:space="0" w:color="auto"/>
                <w:left w:val="none" w:sz="0" w:space="0" w:color="auto"/>
                <w:bottom w:val="none" w:sz="0" w:space="0" w:color="auto"/>
                <w:right w:val="none" w:sz="0" w:space="0" w:color="auto"/>
              </w:divBdr>
            </w:div>
            <w:div w:id="1361511442">
              <w:marLeft w:val="0"/>
              <w:marRight w:val="0"/>
              <w:marTop w:val="0"/>
              <w:marBottom w:val="0"/>
              <w:divBdr>
                <w:top w:val="none" w:sz="0" w:space="0" w:color="auto"/>
                <w:left w:val="none" w:sz="0" w:space="0" w:color="auto"/>
                <w:bottom w:val="none" w:sz="0" w:space="0" w:color="auto"/>
                <w:right w:val="none" w:sz="0" w:space="0" w:color="auto"/>
              </w:divBdr>
            </w:div>
            <w:div w:id="929848743">
              <w:marLeft w:val="0"/>
              <w:marRight w:val="0"/>
              <w:marTop w:val="0"/>
              <w:marBottom w:val="0"/>
              <w:divBdr>
                <w:top w:val="none" w:sz="0" w:space="0" w:color="auto"/>
                <w:left w:val="none" w:sz="0" w:space="0" w:color="auto"/>
                <w:bottom w:val="none" w:sz="0" w:space="0" w:color="auto"/>
                <w:right w:val="none" w:sz="0" w:space="0" w:color="auto"/>
              </w:divBdr>
            </w:div>
            <w:div w:id="6599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5574">
      <w:bodyDiv w:val="1"/>
      <w:marLeft w:val="0"/>
      <w:marRight w:val="0"/>
      <w:marTop w:val="0"/>
      <w:marBottom w:val="0"/>
      <w:divBdr>
        <w:top w:val="none" w:sz="0" w:space="0" w:color="auto"/>
        <w:left w:val="none" w:sz="0" w:space="0" w:color="auto"/>
        <w:bottom w:val="none" w:sz="0" w:space="0" w:color="auto"/>
        <w:right w:val="none" w:sz="0" w:space="0" w:color="auto"/>
      </w:divBdr>
      <w:divsChild>
        <w:div w:id="411195409">
          <w:marLeft w:val="0"/>
          <w:marRight w:val="0"/>
          <w:marTop w:val="0"/>
          <w:marBottom w:val="0"/>
          <w:divBdr>
            <w:top w:val="none" w:sz="0" w:space="0" w:color="auto"/>
            <w:left w:val="none" w:sz="0" w:space="0" w:color="auto"/>
            <w:bottom w:val="none" w:sz="0" w:space="0" w:color="auto"/>
            <w:right w:val="none" w:sz="0" w:space="0" w:color="auto"/>
          </w:divBdr>
          <w:divsChild>
            <w:div w:id="612175010">
              <w:marLeft w:val="0"/>
              <w:marRight w:val="0"/>
              <w:marTop w:val="0"/>
              <w:marBottom w:val="0"/>
              <w:divBdr>
                <w:top w:val="none" w:sz="0" w:space="0" w:color="auto"/>
                <w:left w:val="none" w:sz="0" w:space="0" w:color="auto"/>
                <w:bottom w:val="none" w:sz="0" w:space="0" w:color="auto"/>
                <w:right w:val="none" w:sz="0" w:space="0" w:color="auto"/>
              </w:divBdr>
            </w:div>
            <w:div w:id="640040530">
              <w:marLeft w:val="0"/>
              <w:marRight w:val="0"/>
              <w:marTop w:val="0"/>
              <w:marBottom w:val="0"/>
              <w:divBdr>
                <w:top w:val="none" w:sz="0" w:space="0" w:color="auto"/>
                <w:left w:val="none" w:sz="0" w:space="0" w:color="auto"/>
                <w:bottom w:val="none" w:sz="0" w:space="0" w:color="auto"/>
                <w:right w:val="none" w:sz="0" w:space="0" w:color="auto"/>
              </w:divBdr>
            </w:div>
            <w:div w:id="1579973237">
              <w:marLeft w:val="0"/>
              <w:marRight w:val="0"/>
              <w:marTop w:val="0"/>
              <w:marBottom w:val="0"/>
              <w:divBdr>
                <w:top w:val="none" w:sz="0" w:space="0" w:color="auto"/>
                <w:left w:val="none" w:sz="0" w:space="0" w:color="auto"/>
                <w:bottom w:val="none" w:sz="0" w:space="0" w:color="auto"/>
                <w:right w:val="none" w:sz="0" w:space="0" w:color="auto"/>
              </w:divBdr>
            </w:div>
            <w:div w:id="2060322262">
              <w:marLeft w:val="0"/>
              <w:marRight w:val="0"/>
              <w:marTop w:val="0"/>
              <w:marBottom w:val="0"/>
              <w:divBdr>
                <w:top w:val="none" w:sz="0" w:space="0" w:color="auto"/>
                <w:left w:val="none" w:sz="0" w:space="0" w:color="auto"/>
                <w:bottom w:val="none" w:sz="0" w:space="0" w:color="auto"/>
                <w:right w:val="none" w:sz="0" w:space="0" w:color="auto"/>
              </w:divBdr>
            </w:div>
            <w:div w:id="1880629432">
              <w:marLeft w:val="0"/>
              <w:marRight w:val="0"/>
              <w:marTop w:val="0"/>
              <w:marBottom w:val="0"/>
              <w:divBdr>
                <w:top w:val="none" w:sz="0" w:space="0" w:color="auto"/>
                <w:left w:val="none" w:sz="0" w:space="0" w:color="auto"/>
                <w:bottom w:val="none" w:sz="0" w:space="0" w:color="auto"/>
                <w:right w:val="none" w:sz="0" w:space="0" w:color="auto"/>
              </w:divBdr>
            </w:div>
            <w:div w:id="1265839748">
              <w:marLeft w:val="0"/>
              <w:marRight w:val="0"/>
              <w:marTop w:val="0"/>
              <w:marBottom w:val="0"/>
              <w:divBdr>
                <w:top w:val="none" w:sz="0" w:space="0" w:color="auto"/>
                <w:left w:val="none" w:sz="0" w:space="0" w:color="auto"/>
                <w:bottom w:val="none" w:sz="0" w:space="0" w:color="auto"/>
                <w:right w:val="none" w:sz="0" w:space="0" w:color="auto"/>
              </w:divBdr>
            </w:div>
            <w:div w:id="81800696">
              <w:marLeft w:val="0"/>
              <w:marRight w:val="0"/>
              <w:marTop w:val="0"/>
              <w:marBottom w:val="0"/>
              <w:divBdr>
                <w:top w:val="none" w:sz="0" w:space="0" w:color="auto"/>
                <w:left w:val="none" w:sz="0" w:space="0" w:color="auto"/>
                <w:bottom w:val="none" w:sz="0" w:space="0" w:color="auto"/>
                <w:right w:val="none" w:sz="0" w:space="0" w:color="auto"/>
              </w:divBdr>
            </w:div>
            <w:div w:id="703558813">
              <w:marLeft w:val="0"/>
              <w:marRight w:val="0"/>
              <w:marTop w:val="0"/>
              <w:marBottom w:val="0"/>
              <w:divBdr>
                <w:top w:val="none" w:sz="0" w:space="0" w:color="auto"/>
                <w:left w:val="none" w:sz="0" w:space="0" w:color="auto"/>
                <w:bottom w:val="none" w:sz="0" w:space="0" w:color="auto"/>
                <w:right w:val="none" w:sz="0" w:space="0" w:color="auto"/>
              </w:divBdr>
            </w:div>
            <w:div w:id="1144352255">
              <w:marLeft w:val="0"/>
              <w:marRight w:val="0"/>
              <w:marTop w:val="0"/>
              <w:marBottom w:val="0"/>
              <w:divBdr>
                <w:top w:val="none" w:sz="0" w:space="0" w:color="auto"/>
                <w:left w:val="none" w:sz="0" w:space="0" w:color="auto"/>
                <w:bottom w:val="none" w:sz="0" w:space="0" w:color="auto"/>
                <w:right w:val="none" w:sz="0" w:space="0" w:color="auto"/>
              </w:divBdr>
            </w:div>
            <w:div w:id="2118862125">
              <w:marLeft w:val="0"/>
              <w:marRight w:val="0"/>
              <w:marTop w:val="0"/>
              <w:marBottom w:val="0"/>
              <w:divBdr>
                <w:top w:val="none" w:sz="0" w:space="0" w:color="auto"/>
                <w:left w:val="none" w:sz="0" w:space="0" w:color="auto"/>
                <w:bottom w:val="none" w:sz="0" w:space="0" w:color="auto"/>
                <w:right w:val="none" w:sz="0" w:space="0" w:color="auto"/>
              </w:divBdr>
            </w:div>
            <w:div w:id="1764564607">
              <w:marLeft w:val="0"/>
              <w:marRight w:val="0"/>
              <w:marTop w:val="0"/>
              <w:marBottom w:val="0"/>
              <w:divBdr>
                <w:top w:val="none" w:sz="0" w:space="0" w:color="auto"/>
                <w:left w:val="none" w:sz="0" w:space="0" w:color="auto"/>
                <w:bottom w:val="none" w:sz="0" w:space="0" w:color="auto"/>
                <w:right w:val="none" w:sz="0" w:space="0" w:color="auto"/>
              </w:divBdr>
            </w:div>
            <w:div w:id="93209317">
              <w:marLeft w:val="0"/>
              <w:marRight w:val="0"/>
              <w:marTop w:val="0"/>
              <w:marBottom w:val="0"/>
              <w:divBdr>
                <w:top w:val="none" w:sz="0" w:space="0" w:color="auto"/>
                <w:left w:val="none" w:sz="0" w:space="0" w:color="auto"/>
                <w:bottom w:val="none" w:sz="0" w:space="0" w:color="auto"/>
                <w:right w:val="none" w:sz="0" w:space="0" w:color="auto"/>
              </w:divBdr>
            </w:div>
            <w:div w:id="1941833449">
              <w:marLeft w:val="0"/>
              <w:marRight w:val="0"/>
              <w:marTop w:val="0"/>
              <w:marBottom w:val="0"/>
              <w:divBdr>
                <w:top w:val="none" w:sz="0" w:space="0" w:color="auto"/>
                <w:left w:val="none" w:sz="0" w:space="0" w:color="auto"/>
                <w:bottom w:val="none" w:sz="0" w:space="0" w:color="auto"/>
                <w:right w:val="none" w:sz="0" w:space="0" w:color="auto"/>
              </w:divBdr>
            </w:div>
            <w:div w:id="610434468">
              <w:marLeft w:val="0"/>
              <w:marRight w:val="0"/>
              <w:marTop w:val="0"/>
              <w:marBottom w:val="0"/>
              <w:divBdr>
                <w:top w:val="none" w:sz="0" w:space="0" w:color="auto"/>
                <w:left w:val="none" w:sz="0" w:space="0" w:color="auto"/>
                <w:bottom w:val="none" w:sz="0" w:space="0" w:color="auto"/>
                <w:right w:val="none" w:sz="0" w:space="0" w:color="auto"/>
              </w:divBdr>
            </w:div>
            <w:div w:id="795568788">
              <w:marLeft w:val="0"/>
              <w:marRight w:val="0"/>
              <w:marTop w:val="0"/>
              <w:marBottom w:val="0"/>
              <w:divBdr>
                <w:top w:val="none" w:sz="0" w:space="0" w:color="auto"/>
                <w:left w:val="none" w:sz="0" w:space="0" w:color="auto"/>
                <w:bottom w:val="none" w:sz="0" w:space="0" w:color="auto"/>
                <w:right w:val="none" w:sz="0" w:space="0" w:color="auto"/>
              </w:divBdr>
            </w:div>
            <w:div w:id="1401638032">
              <w:marLeft w:val="0"/>
              <w:marRight w:val="0"/>
              <w:marTop w:val="0"/>
              <w:marBottom w:val="0"/>
              <w:divBdr>
                <w:top w:val="none" w:sz="0" w:space="0" w:color="auto"/>
                <w:left w:val="none" w:sz="0" w:space="0" w:color="auto"/>
                <w:bottom w:val="none" w:sz="0" w:space="0" w:color="auto"/>
                <w:right w:val="none" w:sz="0" w:space="0" w:color="auto"/>
              </w:divBdr>
            </w:div>
            <w:div w:id="1061094849">
              <w:marLeft w:val="0"/>
              <w:marRight w:val="0"/>
              <w:marTop w:val="0"/>
              <w:marBottom w:val="0"/>
              <w:divBdr>
                <w:top w:val="none" w:sz="0" w:space="0" w:color="auto"/>
                <w:left w:val="none" w:sz="0" w:space="0" w:color="auto"/>
                <w:bottom w:val="none" w:sz="0" w:space="0" w:color="auto"/>
                <w:right w:val="none" w:sz="0" w:space="0" w:color="auto"/>
              </w:divBdr>
            </w:div>
            <w:div w:id="1317488937">
              <w:marLeft w:val="0"/>
              <w:marRight w:val="0"/>
              <w:marTop w:val="0"/>
              <w:marBottom w:val="0"/>
              <w:divBdr>
                <w:top w:val="none" w:sz="0" w:space="0" w:color="auto"/>
                <w:left w:val="none" w:sz="0" w:space="0" w:color="auto"/>
                <w:bottom w:val="none" w:sz="0" w:space="0" w:color="auto"/>
                <w:right w:val="none" w:sz="0" w:space="0" w:color="auto"/>
              </w:divBdr>
            </w:div>
            <w:div w:id="1292205764">
              <w:marLeft w:val="0"/>
              <w:marRight w:val="0"/>
              <w:marTop w:val="0"/>
              <w:marBottom w:val="0"/>
              <w:divBdr>
                <w:top w:val="none" w:sz="0" w:space="0" w:color="auto"/>
                <w:left w:val="none" w:sz="0" w:space="0" w:color="auto"/>
                <w:bottom w:val="none" w:sz="0" w:space="0" w:color="auto"/>
                <w:right w:val="none" w:sz="0" w:space="0" w:color="auto"/>
              </w:divBdr>
            </w:div>
            <w:div w:id="1512645748">
              <w:marLeft w:val="0"/>
              <w:marRight w:val="0"/>
              <w:marTop w:val="0"/>
              <w:marBottom w:val="0"/>
              <w:divBdr>
                <w:top w:val="none" w:sz="0" w:space="0" w:color="auto"/>
                <w:left w:val="none" w:sz="0" w:space="0" w:color="auto"/>
                <w:bottom w:val="none" w:sz="0" w:space="0" w:color="auto"/>
                <w:right w:val="none" w:sz="0" w:space="0" w:color="auto"/>
              </w:divBdr>
            </w:div>
            <w:div w:id="233466486">
              <w:marLeft w:val="0"/>
              <w:marRight w:val="0"/>
              <w:marTop w:val="0"/>
              <w:marBottom w:val="0"/>
              <w:divBdr>
                <w:top w:val="none" w:sz="0" w:space="0" w:color="auto"/>
                <w:left w:val="none" w:sz="0" w:space="0" w:color="auto"/>
                <w:bottom w:val="none" w:sz="0" w:space="0" w:color="auto"/>
                <w:right w:val="none" w:sz="0" w:space="0" w:color="auto"/>
              </w:divBdr>
            </w:div>
            <w:div w:id="1662856805">
              <w:marLeft w:val="0"/>
              <w:marRight w:val="0"/>
              <w:marTop w:val="0"/>
              <w:marBottom w:val="0"/>
              <w:divBdr>
                <w:top w:val="none" w:sz="0" w:space="0" w:color="auto"/>
                <w:left w:val="none" w:sz="0" w:space="0" w:color="auto"/>
                <w:bottom w:val="none" w:sz="0" w:space="0" w:color="auto"/>
                <w:right w:val="none" w:sz="0" w:space="0" w:color="auto"/>
              </w:divBdr>
            </w:div>
            <w:div w:id="1605185494">
              <w:marLeft w:val="0"/>
              <w:marRight w:val="0"/>
              <w:marTop w:val="0"/>
              <w:marBottom w:val="0"/>
              <w:divBdr>
                <w:top w:val="none" w:sz="0" w:space="0" w:color="auto"/>
                <w:left w:val="none" w:sz="0" w:space="0" w:color="auto"/>
                <w:bottom w:val="none" w:sz="0" w:space="0" w:color="auto"/>
                <w:right w:val="none" w:sz="0" w:space="0" w:color="auto"/>
              </w:divBdr>
            </w:div>
            <w:div w:id="1079213596">
              <w:marLeft w:val="0"/>
              <w:marRight w:val="0"/>
              <w:marTop w:val="0"/>
              <w:marBottom w:val="0"/>
              <w:divBdr>
                <w:top w:val="none" w:sz="0" w:space="0" w:color="auto"/>
                <w:left w:val="none" w:sz="0" w:space="0" w:color="auto"/>
                <w:bottom w:val="none" w:sz="0" w:space="0" w:color="auto"/>
                <w:right w:val="none" w:sz="0" w:space="0" w:color="auto"/>
              </w:divBdr>
            </w:div>
            <w:div w:id="941649878">
              <w:marLeft w:val="0"/>
              <w:marRight w:val="0"/>
              <w:marTop w:val="0"/>
              <w:marBottom w:val="0"/>
              <w:divBdr>
                <w:top w:val="none" w:sz="0" w:space="0" w:color="auto"/>
                <w:left w:val="none" w:sz="0" w:space="0" w:color="auto"/>
                <w:bottom w:val="none" w:sz="0" w:space="0" w:color="auto"/>
                <w:right w:val="none" w:sz="0" w:space="0" w:color="auto"/>
              </w:divBdr>
            </w:div>
            <w:div w:id="27998676">
              <w:marLeft w:val="0"/>
              <w:marRight w:val="0"/>
              <w:marTop w:val="0"/>
              <w:marBottom w:val="0"/>
              <w:divBdr>
                <w:top w:val="none" w:sz="0" w:space="0" w:color="auto"/>
                <w:left w:val="none" w:sz="0" w:space="0" w:color="auto"/>
                <w:bottom w:val="none" w:sz="0" w:space="0" w:color="auto"/>
                <w:right w:val="none" w:sz="0" w:space="0" w:color="auto"/>
              </w:divBdr>
            </w:div>
            <w:div w:id="512033538">
              <w:marLeft w:val="0"/>
              <w:marRight w:val="0"/>
              <w:marTop w:val="0"/>
              <w:marBottom w:val="0"/>
              <w:divBdr>
                <w:top w:val="none" w:sz="0" w:space="0" w:color="auto"/>
                <w:left w:val="none" w:sz="0" w:space="0" w:color="auto"/>
                <w:bottom w:val="none" w:sz="0" w:space="0" w:color="auto"/>
                <w:right w:val="none" w:sz="0" w:space="0" w:color="auto"/>
              </w:divBdr>
            </w:div>
            <w:div w:id="1506239200">
              <w:marLeft w:val="0"/>
              <w:marRight w:val="0"/>
              <w:marTop w:val="0"/>
              <w:marBottom w:val="0"/>
              <w:divBdr>
                <w:top w:val="none" w:sz="0" w:space="0" w:color="auto"/>
                <w:left w:val="none" w:sz="0" w:space="0" w:color="auto"/>
                <w:bottom w:val="none" w:sz="0" w:space="0" w:color="auto"/>
                <w:right w:val="none" w:sz="0" w:space="0" w:color="auto"/>
              </w:divBdr>
            </w:div>
            <w:div w:id="1037967521">
              <w:marLeft w:val="0"/>
              <w:marRight w:val="0"/>
              <w:marTop w:val="0"/>
              <w:marBottom w:val="0"/>
              <w:divBdr>
                <w:top w:val="none" w:sz="0" w:space="0" w:color="auto"/>
                <w:left w:val="none" w:sz="0" w:space="0" w:color="auto"/>
                <w:bottom w:val="none" w:sz="0" w:space="0" w:color="auto"/>
                <w:right w:val="none" w:sz="0" w:space="0" w:color="auto"/>
              </w:divBdr>
            </w:div>
            <w:div w:id="1257060185">
              <w:marLeft w:val="0"/>
              <w:marRight w:val="0"/>
              <w:marTop w:val="0"/>
              <w:marBottom w:val="0"/>
              <w:divBdr>
                <w:top w:val="none" w:sz="0" w:space="0" w:color="auto"/>
                <w:left w:val="none" w:sz="0" w:space="0" w:color="auto"/>
                <w:bottom w:val="none" w:sz="0" w:space="0" w:color="auto"/>
                <w:right w:val="none" w:sz="0" w:space="0" w:color="auto"/>
              </w:divBdr>
            </w:div>
            <w:div w:id="1790934942">
              <w:marLeft w:val="0"/>
              <w:marRight w:val="0"/>
              <w:marTop w:val="0"/>
              <w:marBottom w:val="0"/>
              <w:divBdr>
                <w:top w:val="none" w:sz="0" w:space="0" w:color="auto"/>
                <w:left w:val="none" w:sz="0" w:space="0" w:color="auto"/>
                <w:bottom w:val="none" w:sz="0" w:space="0" w:color="auto"/>
                <w:right w:val="none" w:sz="0" w:space="0" w:color="auto"/>
              </w:divBdr>
            </w:div>
            <w:div w:id="78260203">
              <w:marLeft w:val="0"/>
              <w:marRight w:val="0"/>
              <w:marTop w:val="0"/>
              <w:marBottom w:val="0"/>
              <w:divBdr>
                <w:top w:val="none" w:sz="0" w:space="0" w:color="auto"/>
                <w:left w:val="none" w:sz="0" w:space="0" w:color="auto"/>
                <w:bottom w:val="none" w:sz="0" w:space="0" w:color="auto"/>
                <w:right w:val="none" w:sz="0" w:space="0" w:color="auto"/>
              </w:divBdr>
            </w:div>
            <w:div w:id="1807578676">
              <w:marLeft w:val="0"/>
              <w:marRight w:val="0"/>
              <w:marTop w:val="0"/>
              <w:marBottom w:val="0"/>
              <w:divBdr>
                <w:top w:val="none" w:sz="0" w:space="0" w:color="auto"/>
                <w:left w:val="none" w:sz="0" w:space="0" w:color="auto"/>
                <w:bottom w:val="none" w:sz="0" w:space="0" w:color="auto"/>
                <w:right w:val="none" w:sz="0" w:space="0" w:color="auto"/>
              </w:divBdr>
            </w:div>
            <w:div w:id="1430589186">
              <w:marLeft w:val="0"/>
              <w:marRight w:val="0"/>
              <w:marTop w:val="0"/>
              <w:marBottom w:val="0"/>
              <w:divBdr>
                <w:top w:val="none" w:sz="0" w:space="0" w:color="auto"/>
                <w:left w:val="none" w:sz="0" w:space="0" w:color="auto"/>
                <w:bottom w:val="none" w:sz="0" w:space="0" w:color="auto"/>
                <w:right w:val="none" w:sz="0" w:space="0" w:color="auto"/>
              </w:divBdr>
            </w:div>
            <w:div w:id="978152278">
              <w:marLeft w:val="0"/>
              <w:marRight w:val="0"/>
              <w:marTop w:val="0"/>
              <w:marBottom w:val="0"/>
              <w:divBdr>
                <w:top w:val="none" w:sz="0" w:space="0" w:color="auto"/>
                <w:left w:val="none" w:sz="0" w:space="0" w:color="auto"/>
                <w:bottom w:val="none" w:sz="0" w:space="0" w:color="auto"/>
                <w:right w:val="none" w:sz="0" w:space="0" w:color="auto"/>
              </w:divBdr>
            </w:div>
            <w:div w:id="1603370590">
              <w:marLeft w:val="0"/>
              <w:marRight w:val="0"/>
              <w:marTop w:val="0"/>
              <w:marBottom w:val="0"/>
              <w:divBdr>
                <w:top w:val="none" w:sz="0" w:space="0" w:color="auto"/>
                <w:left w:val="none" w:sz="0" w:space="0" w:color="auto"/>
                <w:bottom w:val="none" w:sz="0" w:space="0" w:color="auto"/>
                <w:right w:val="none" w:sz="0" w:space="0" w:color="auto"/>
              </w:divBdr>
            </w:div>
            <w:div w:id="2009865645">
              <w:marLeft w:val="0"/>
              <w:marRight w:val="0"/>
              <w:marTop w:val="0"/>
              <w:marBottom w:val="0"/>
              <w:divBdr>
                <w:top w:val="none" w:sz="0" w:space="0" w:color="auto"/>
                <w:left w:val="none" w:sz="0" w:space="0" w:color="auto"/>
                <w:bottom w:val="none" w:sz="0" w:space="0" w:color="auto"/>
                <w:right w:val="none" w:sz="0" w:space="0" w:color="auto"/>
              </w:divBdr>
            </w:div>
            <w:div w:id="1950508739">
              <w:marLeft w:val="0"/>
              <w:marRight w:val="0"/>
              <w:marTop w:val="0"/>
              <w:marBottom w:val="0"/>
              <w:divBdr>
                <w:top w:val="none" w:sz="0" w:space="0" w:color="auto"/>
                <w:left w:val="none" w:sz="0" w:space="0" w:color="auto"/>
                <w:bottom w:val="none" w:sz="0" w:space="0" w:color="auto"/>
                <w:right w:val="none" w:sz="0" w:space="0" w:color="auto"/>
              </w:divBdr>
            </w:div>
            <w:div w:id="1682925351">
              <w:marLeft w:val="0"/>
              <w:marRight w:val="0"/>
              <w:marTop w:val="0"/>
              <w:marBottom w:val="0"/>
              <w:divBdr>
                <w:top w:val="none" w:sz="0" w:space="0" w:color="auto"/>
                <w:left w:val="none" w:sz="0" w:space="0" w:color="auto"/>
                <w:bottom w:val="none" w:sz="0" w:space="0" w:color="auto"/>
                <w:right w:val="none" w:sz="0" w:space="0" w:color="auto"/>
              </w:divBdr>
            </w:div>
            <w:div w:id="2043355799">
              <w:marLeft w:val="0"/>
              <w:marRight w:val="0"/>
              <w:marTop w:val="0"/>
              <w:marBottom w:val="0"/>
              <w:divBdr>
                <w:top w:val="none" w:sz="0" w:space="0" w:color="auto"/>
                <w:left w:val="none" w:sz="0" w:space="0" w:color="auto"/>
                <w:bottom w:val="none" w:sz="0" w:space="0" w:color="auto"/>
                <w:right w:val="none" w:sz="0" w:space="0" w:color="auto"/>
              </w:divBdr>
            </w:div>
            <w:div w:id="249507105">
              <w:marLeft w:val="0"/>
              <w:marRight w:val="0"/>
              <w:marTop w:val="0"/>
              <w:marBottom w:val="0"/>
              <w:divBdr>
                <w:top w:val="none" w:sz="0" w:space="0" w:color="auto"/>
                <w:left w:val="none" w:sz="0" w:space="0" w:color="auto"/>
                <w:bottom w:val="none" w:sz="0" w:space="0" w:color="auto"/>
                <w:right w:val="none" w:sz="0" w:space="0" w:color="auto"/>
              </w:divBdr>
            </w:div>
            <w:div w:id="1623458947">
              <w:marLeft w:val="0"/>
              <w:marRight w:val="0"/>
              <w:marTop w:val="0"/>
              <w:marBottom w:val="0"/>
              <w:divBdr>
                <w:top w:val="none" w:sz="0" w:space="0" w:color="auto"/>
                <w:left w:val="none" w:sz="0" w:space="0" w:color="auto"/>
                <w:bottom w:val="none" w:sz="0" w:space="0" w:color="auto"/>
                <w:right w:val="none" w:sz="0" w:space="0" w:color="auto"/>
              </w:divBdr>
            </w:div>
            <w:div w:id="208148575">
              <w:marLeft w:val="0"/>
              <w:marRight w:val="0"/>
              <w:marTop w:val="0"/>
              <w:marBottom w:val="0"/>
              <w:divBdr>
                <w:top w:val="none" w:sz="0" w:space="0" w:color="auto"/>
                <w:left w:val="none" w:sz="0" w:space="0" w:color="auto"/>
                <w:bottom w:val="none" w:sz="0" w:space="0" w:color="auto"/>
                <w:right w:val="none" w:sz="0" w:space="0" w:color="auto"/>
              </w:divBdr>
            </w:div>
            <w:div w:id="2039312410">
              <w:marLeft w:val="0"/>
              <w:marRight w:val="0"/>
              <w:marTop w:val="0"/>
              <w:marBottom w:val="0"/>
              <w:divBdr>
                <w:top w:val="none" w:sz="0" w:space="0" w:color="auto"/>
                <w:left w:val="none" w:sz="0" w:space="0" w:color="auto"/>
                <w:bottom w:val="none" w:sz="0" w:space="0" w:color="auto"/>
                <w:right w:val="none" w:sz="0" w:space="0" w:color="auto"/>
              </w:divBdr>
            </w:div>
            <w:div w:id="1148090461">
              <w:marLeft w:val="0"/>
              <w:marRight w:val="0"/>
              <w:marTop w:val="0"/>
              <w:marBottom w:val="0"/>
              <w:divBdr>
                <w:top w:val="none" w:sz="0" w:space="0" w:color="auto"/>
                <w:left w:val="none" w:sz="0" w:space="0" w:color="auto"/>
                <w:bottom w:val="none" w:sz="0" w:space="0" w:color="auto"/>
                <w:right w:val="none" w:sz="0" w:space="0" w:color="auto"/>
              </w:divBdr>
            </w:div>
            <w:div w:id="7894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8838">
      <w:bodyDiv w:val="1"/>
      <w:marLeft w:val="0"/>
      <w:marRight w:val="0"/>
      <w:marTop w:val="0"/>
      <w:marBottom w:val="0"/>
      <w:divBdr>
        <w:top w:val="none" w:sz="0" w:space="0" w:color="auto"/>
        <w:left w:val="none" w:sz="0" w:space="0" w:color="auto"/>
        <w:bottom w:val="none" w:sz="0" w:space="0" w:color="auto"/>
        <w:right w:val="none" w:sz="0" w:space="0" w:color="auto"/>
      </w:divBdr>
    </w:div>
    <w:div w:id="742677203">
      <w:bodyDiv w:val="1"/>
      <w:marLeft w:val="0"/>
      <w:marRight w:val="0"/>
      <w:marTop w:val="0"/>
      <w:marBottom w:val="0"/>
      <w:divBdr>
        <w:top w:val="none" w:sz="0" w:space="0" w:color="auto"/>
        <w:left w:val="none" w:sz="0" w:space="0" w:color="auto"/>
        <w:bottom w:val="none" w:sz="0" w:space="0" w:color="auto"/>
        <w:right w:val="none" w:sz="0" w:space="0" w:color="auto"/>
      </w:divBdr>
    </w:div>
    <w:div w:id="753937026">
      <w:bodyDiv w:val="1"/>
      <w:marLeft w:val="0"/>
      <w:marRight w:val="0"/>
      <w:marTop w:val="0"/>
      <w:marBottom w:val="0"/>
      <w:divBdr>
        <w:top w:val="none" w:sz="0" w:space="0" w:color="auto"/>
        <w:left w:val="none" w:sz="0" w:space="0" w:color="auto"/>
        <w:bottom w:val="none" w:sz="0" w:space="0" w:color="auto"/>
        <w:right w:val="none" w:sz="0" w:space="0" w:color="auto"/>
      </w:divBdr>
      <w:divsChild>
        <w:div w:id="1996254610">
          <w:marLeft w:val="0"/>
          <w:marRight w:val="0"/>
          <w:marTop w:val="0"/>
          <w:marBottom w:val="0"/>
          <w:divBdr>
            <w:top w:val="none" w:sz="0" w:space="0" w:color="auto"/>
            <w:left w:val="none" w:sz="0" w:space="0" w:color="auto"/>
            <w:bottom w:val="none" w:sz="0" w:space="0" w:color="auto"/>
            <w:right w:val="none" w:sz="0" w:space="0" w:color="auto"/>
          </w:divBdr>
          <w:divsChild>
            <w:div w:id="657659428">
              <w:marLeft w:val="0"/>
              <w:marRight w:val="0"/>
              <w:marTop w:val="0"/>
              <w:marBottom w:val="0"/>
              <w:divBdr>
                <w:top w:val="none" w:sz="0" w:space="0" w:color="auto"/>
                <w:left w:val="none" w:sz="0" w:space="0" w:color="auto"/>
                <w:bottom w:val="none" w:sz="0" w:space="0" w:color="auto"/>
                <w:right w:val="none" w:sz="0" w:space="0" w:color="auto"/>
              </w:divBdr>
            </w:div>
            <w:div w:id="162126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13203">
      <w:bodyDiv w:val="1"/>
      <w:marLeft w:val="0"/>
      <w:marRight w:val="0"/>
      <w:marTop w:val="0"/>
      <w:marBottom w:val="0"/>
      <w:divBdr>
        <w:top w:val="none" w:sz="0" w:space="0" w:color="auto"/>
        <w:left w:val="none" w:sz="0" w:space="0" w:color="auto"/>
        <w:bottom w:val="none" w:sz="0" w:space="0" w:color="auto"/>
        <w:right w:val="none" w:sz="0" w:space="0" w:color="auto"/>
      </w:divBdr>
    </w:div>
    <w:div w:id="768239473">
      <w:bodyDiv w:val="1"/>
      <w:marLeft w:val="0"/>
      <w:marRight w:val="0"/>
      <w:marTop w:val="0"/>
      <w:marBottom w:val="0"/>
      <w:divBdr>
        <w:top w:val="none" w:sz="0" w:space="0" w:color="auto"/>
        <w:left w:val="none" w:sz="0" w:space="0" w:color="auto"/>
        <w:bottom w:val="none" w:sz="0" w:space="0" w:color="auto"/>
        <w:right w:val="none" w:sz="0" w:space="0" w:color="auto"/>
      </w:divBdr>
      <w:divsChild>
        <w:div w:id="1119378052">
          <w:marLeft w:val="0"/>
          <w:marRight w:val="0"/>
          <w:marTop w:val="0"/>
          <w:marBottom w:val="0"/>
          <w:divBdr>
            <w:top w:val="none" w:sz="0" w:space="0" w:color="auto"/>
            <w:left w:val="none" w:sz="0" w:space="0" w:color="auto"/>
            <w:bottom w:val="none" w:sz="0" w:space="0" w:color="auto"/>
            <w:right w:val="none" w:sz="0" w:space="0" w:color="auto"/>
          </w:divBdr>
          <w:divsChild>
            <w:div w:id="1876775904">
              <w:marLeft w:val="0"/>
              <w:marRight w:val="0"/>
              <w:marTop w:val="0"/>
              <w:marBottom w:val="0"/>
              <w:divBdr>
                <w:top w:val="none" w:sz="0" w:space="0" w:color="auto"/>
                <w:left w:val="none" w:sz="0" w:space="0" w:color="auto"/>
                <w:bottom w:val="none" w:sz="0" w:space="0" w:color="auto"/>
                <w:right w:val="none" w:sz="0" w:space="0" w:color="auto"/>
              </w:divBdr>
            </w:div>
            <w:div w:id="1457985216">
              <w:marLeft w:val="0"/>
              <w:marRight w:val="0"/>
              <w:marTop w:val="0"/>
              <w:marBottom w:val="0"/>
              <w:divBdr>
                <w:top w:val="none" w:sz="0" w:space="0" w:color="auto"/>
                <w:left w:val="none" w:sz="0" w:space="0" w:color="auto"/>
                <w:bottom w:val="none" w:sz="0" w:space="0" w:color="auto"/>
                <w:right w:val="none" w:sz="0" w:space="0" w:color="auto"/>
              </w:divBdr>
            </w:div>
            <w:div w:id="1459883628">
              <w:marLeft w:val="0"/>
              <w:marRight w:val="0"/>
              <w:marTop w:val="0"/>
              <w:marBottom w:val="0"/>
              <w:divBdr>
                <w:top w:val="none" w:sz="0" w:space="0" w:color="auto"/>
                <w:left w:val="none" w:sz="0" w:space="0" w:color="auto"/>
                <w:bottom w:val="none" w:sz="0" w:space="0" w:color="auto"/>
                <w:right w:val="none" w:sz="0" w:space="0" w:color="auto"/>
              </w:divBdr>
            </w:div>
            <w:div w:id="1094663471">
              <w:marLeft w:val="0"/>
              <w:marRight w:val="0"/>
              <w:marTop w:val="0"/>
              <w:marBottom w:val="0"/>
              <w:divBdr>
                <w:top w:val="none" w:sz="0" w:space="0" w:color="auto"/>
                <w:left w:val="none" w:sz="0" w:space="0" w:color="auto"/>
                <w:bottom w:val="none" w:sz="0" w:space="0" w:color="auto"/>
                <w:right w:val="none" w:sz="0" w:space="0" w:color="auto"/>
              </w:divBdr>
            </w:div>
            <w:div w:id="1141311447">
              <w:marLeft w:val="0"/>
              <w:marRight w:val="0"/>
              <w:marTop w:val="0"/>
              <w:marBottom w:val="0"/>
              <w:divBdr>
                <w:top w:val="none" w:sz="0" w:space="0" w:color="auto"/>
                <w:left w:val="none" w:sz="0" w:space="0" w:color="auto"/>
                <w:bottom w:val="none" w:sz="0" w:space="0" w:color="auto"/>
                <w:right w:val="none" w:sz="0" w:space="0" w:color="auto"/>
              </w:divBdr>
            </w:div>
            <w:div w:id="1048651847">
              <w:marLeft w:val="0"/>
              <w:marRight w:val="0"/>
              <w:marTop w:val="0"/>
              <w:marBottom w:val="0"/>
              <w:divBdr>
                <w:top w:val="none" w:sz="0" w:space="0" w:color="auto"/>
                <w:left w:val="none" w:sz="0" w:space="0" w:color="auto"/>
                <w:bottom w:val="none" w:sz="0" w:space="0" w:color="auto"/>
                <w:right w:val="none" w:sz="0" w:space="0" w:color="auto"/>
              </w:divBdr>
            </w:div>
            <w:div w:id="1083646646">
              <w:marLeft w:val="0"/>
              <w:marRight w:val="0"/>
              <w:marTop w:val="0"/>
              <w:marBottom w:val="0"/>
              <w:divBdr>
                <w:top w:val="none" w:sz="0" w:space="0" w:color="auto"/>
                <w:left w:val="none" w:sz="0" w:space="0" w:color="auto"/>
                <w:bottom w:val="none" w:sz="0" w:space="0" w:color="auto"/>
                <w:right w:val="none" w:sz="0" w:space="0" w:color="auto"/>
              </w:divBdr>
            </w:div>
            <w:div w:id="790250287">
              <w:marLeft w:val="0"/>
              <w:marRight w:val="0"/>
              <w:marTop w:val="0"/>
              <w:marBottom w:val="0"/>
              <w:divBdr>
                <w:top w:val="none" w:sz="0" w:space="0" w:color="auto"/>
                <w:left w:val="none" w:sz="0" w:space="0" w:color="auto"/>
                <w:bottom w:val="none" w:sz="0" w:space="0" w:color="auto"/>
                <w:right w:val="none" w:sz="0" w:space="0" w:color="auto"/>
              </w:divBdr>
            </w:div>
            <w:div w:id="155658709">
              <w:marLeft w:val="0"/>
              <w:marRight w:val="0"/>
              <w:marTop w:val="0"/>
              <w:marBottom w:val="0"/>
              <w:divBdr>
                <w:top w:val="none" w:sz="0" w:space="0" w:color="auto"/>
                <w:left w:val="none" w:sz="0" w:space="0" w:color="auto"/>
                <w:bottom w:val="none" w:sz="0" w:space="0" w:color="auto"/>
                <w:right w:val="none" w:sz="0" w:space="0" w:color="auto"/>
              </w:divBdr>
            </w:div>
            <w:div w:id="1372652448">
              <w:marLeft w:val="0"/>
              <w:marRight w:val="0"/>
              <w:marTop w:val="0"/>
              <w:marBottom w:val="0"/>
              <w:divBdr>
                <w:top w:val="none" w:sz="0" w:space="0" w:color="auto"/>
                <w:left w:val="none" w:sz="0" w:space="0" w:color="auto"/>
                <w:bottom w:val="none" w:sz="0" w:space="0" w:color="auto"/>
                <w:right w:val="none" w:sz="0" w:space="0" w:color="auto"/>
              </w:divBdr>
            </w:div>
            <w:div w:id="638416557">
              <w:marLeft w:val="0"/>
              <w:marRight w:val="0"/>
              <w:marTop w:val="0"/>
              <w:marBottom w:val="0"/>
              <w:divBdr>
                <w:top w:val="none" w:sz="0" w:space="0" w:color="auto"/>
                <w:left w:val="none" w:sz="0" w:space="0" w:color="auto"/>
                <w:bottom w:val="none" w:sz="0" w:space="0" w:color="auto"/>
                <w:right w:val="none" w:sz="0" w:space="0" w:color="auto"/>
              </w:divBdr>
            </w:div>
            <w:div w:id="18788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7111">
      <w:bodyDiv w:val="1"/>
      <w:marLeft w:val="0"/>
      <w:marRight w:val="0"/>
      <w:marTop w:val="0"/>
      <w:marBottom w:val="0"/>
      <w:divBdr>
        <w:top w:val="none" w:sz="0" w:space="0" w:color="auto"/>
        <w:left w:val="none" w:sz="0" w:space="0" w:color="auto"/>
        <w:bottom w:val="none" w:sz="0" w:space="0" w:color="auto"/>
        <w:right w:val="none" w:sz="0" w:space="0" w:color="auto"/>
      </w:divBdr>
    </w:div>
    <w:div w:id="818573958">
      <w:bodyDiv w:val="1"/>
      <w:marLeft w:val="0"/>
      <w:marRight w:val="0"/>
      <w:marTop w:val="0"/>
      <w:marBottom w:val="0"/>
      <w:divBdr>
        <w:top w:val="none" w:sz="0" w:space="0" w:color="auto"/>
        <w:left w:val="none" w:sz="0" w:space="0" w:color="auto"/>
        <w:bottom w:val="none" w:sz="0" w:space="0" w:color="auto"/>
        <w:right w:val="none" w:sz="0" w:space="0" w:color="auto"/>
      </w:divBdr>
    </w:div>
    <w:div w:id="820272145">
      <w:bodyDiv w:val="1"/>
      <w:marLeft w:val="0"/>
      <w:marRight w:val="0"/>
      <w:marTop w:val="0"/>
      <w:marBottom w:val="0"/>
      <w:divBdr>
        <w:top w:val="none" w:sz="0" w:space="0" w:color="auto"/>
        <w:left w:val="none" w:sz="0" w:space="0" w:color="auto"/>
        <w:bottom w:val="none" w:sz="0" w:space="0" w:color="auto"/>
        <w:right w:val="none" w:sz="0" w:space="0" w:color="auto"/>
      </w:divBdr>
    </w:div>
    <w:div w:id="826088422">
      <w:bodyDiv w:val="1"/>
      <w:marLeft w:val="0"/>
      <w:marRight w:val="0"/>
      <w:marTop w:val="0"/>
      <w:marBottom w:val="0"/>
      <w:divBdr>
        <w:top w:val="none" w:sz="0" w:space="0" w:color="auto"/>
        <w:left w:val="none" w:sz="0" w:space="0" w:color="auto"/>
        <w:bottom w:val="none" w:sz="0" w:space="0" w:color="auto"/>
        <w:right w:val="none" w:sz="0" w:space="0" w:color="auto"/>
      </w:divBdr>
      <w:divsChild>
        <w:div w:id="1825975874">
          <w:marLeft w:val="0"/>
          <w:marRight w:val="0"/>
          <w:marTop w:val="0"/>
          <w:marBottom w:val="0"/>
          <w:divBdr>
            <w:top w:val="none" w:sz="0" w:space="0" w:color="auto"/>
            <w:left w:val="none" w:sz="0" w:space="0" w:color="auto"/>
            <w:bottom w:val="none" w:sz="0" w:space="0" w:color="auto"/>
            <w:right w:val="none" w:sz="0" w:space="0" w:color="auto"/>
          </w:divBdr>
          <w:divsChild>
            <w:div w:id="293491360">
              <w:marLeft w:val="0"/>
              <w:marRight w:val="0"/>
              <w:marTop w:val="0"/>
              <w:marBottom w:val="0"/>
              <w:divBdr>
                <w:top w:val="none" w:sz="0" w:space="0" w:color="auto"/>
                <w:left w:val="none" w:sz="0" w:space="0" w:color="auto"/>
                <w:bottom w:val="none" w:sz="0" w:space="0" w:color="auto"/>
                <w:right w:val="none" w:sz="0" w:space="0" w:color="auto"/>
              </w:divBdr>
            </w:div>
            <w:div w:id="1489009303">
              <w:marLeft w:val="0"/>
              <w:marRight w:val="0"/>
              <w:marTop w:val="0"/>
              <w:marBottom w:val="0"/>
              <w:divBdr>
                <w:top w:val="none" w:sz="0" w:space="0" w:color="auto"/>
                <w:left w:val="none" w:sz="0" w:space="0" w:color="auto"/>
                <w:bottom w:val="none" w:sz="0" w:space="0" w:color="auto"/>
                <w:right w:val="none" w:sz="0" w:space="0" w:color="auto"/>
              </w:divBdr>
            </w:div>
            <w:div w:id="220407655">
              <w:marLeft w:val="0"/>
              <w:marRight w:val="0"/>
              <w:marTop w:val="0"/>
              <w:marBottom w:val="0"/>
              <w:divBdr>
                <w:top w:val="none" w:sz="0" w:space="0" w:color="auto"/>
                <w:left w:val="none" w:sz="0" w:space="0" w:color="auto"/>
                <w:bottom w:val="none" w:sz="0" w:space="0" w:color="auto"/>
                <w:right w:val="none" w:sz="0" w:space="0" w:color="auto"/>
              </w:divBdr>
            </w:div>
            <w:div w:id="948850529">
              <w:marLeft w:val="0"/>
              <w:marRight w:val="0"/>
              <w:marTop w:val="0"/>
              <w:marBottom w:val="0"/>
              <w:divBdr>
                <w:top w:val="none" w:sz="0" w:space="0" w:color="auto"/>
                <w:left w:val="none" w:sz="0" w:space="0" w:color="auto"/>
                <w:bottom w:val="none" w:sz="0" w:space="0" w:color="auto"/>
                <w:right w:val="none" w:sz="0" w:space="0" w:color="auto"/>
              </w:divBdr>
            </w:div>
            <w:div w:id="1637104171">
              <w:marLeft w:val="0"/>
              <w:marRight w:val="0"/>
              <w:marTop w:val="0"/>
              <w:marBottom w:val="0"/>
              <w:divBdr>
                <w:top w:val="none" w:sz="0" w:space="0" w:color="auto"/>
                <w:left w:val="none" w:sz="0" w:space="0" w:color="auto"/>
                <w:bottom w:val="none" w:sz="0" w:space="0" w:color="auto"/>
                <w:right w:val="none" w:sz="0" w:space="0" w:color="auto"/>
              </w:divBdr>
            </w:div>
            <w:div w:id="425006525">
              <w:marLeft w:val="0"/>
              <w:marRight w:val="0"/>
              <w:marTop w:val="0"/>
              <w:marBottom w:val="0"/>
              <w:divBdr>
                <w:top w:val="none" w:sz="0" w:space="0" w:color="auto"/>
                <w:left w:val="none" w:sz="0" w:space="0" w:color="auto"/>
                <w:bottom w:val="none" w:sz="0" w:space="0" w:color="auto"/>
                <w:right w:val="none" w:sz="0" w:space="0" w:color="auto"/>
              </w:divBdr>
            </w:div>
            <w:div w:id="142234087">
              <w:marLeft w:val="0"/>
              <w:marRight w:val="0"/>
              <w:marTop w:val="0"/>
              <w:marBottom w:val="0"/>
              <w:divBdr>
                <w:top w:val="none" w:sz="0" w:space="0" w:color="auto"/>
                <w:left w:val="none" w:sz="0" w:space="0" w:color="auto"/>
                <w:bottom w:val="none" w:sz="0" w:space="0" w:color="auto"/>
                <w:right w:val="none" w:sz="0" w:space="0" w:color="auto"/>
              </w:divBdr>
            </w:div>
            <w:div w:id="88317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6263">
      <w:bodyDiv w:val="1"/>
      <w:marLeft w:val="0"/>
      <w:marRight w:val="0"/>
      <w:marTop w:val="0"/>
      <w:marBottom w:val="0"/>
      <w:divBdr>
        <w:top w:val="none" w:sz="0" w:space="0" w:color="auto"/>
        <w:left w:val="none" w:sz="0" w:space="0" w:color="auto"/>
        <w:bottom w:val="none" w:sz="0" w:space="0" w:color="auto"/>
        <w:right w:val="none" w:sz="0" w:space="0" w:color="auto"/>
      </w:divBdr>
      <w:divsChild>
        <w:div w:id="1259217967">
          <w:marLeft w:val="0"/>
          <w:marRight w:val="0"/>
          <w:marTop w:val="0"/>
          <w:marBottom w:val="0"/>
          <w:divBdr>
            <w:top w:val="none" w:sz="0" w:space="0" w:color="auto"/>
            <w:left w:val="none" w:sz="0" w:space="0" w:color="auto"/>
            <w:bottom w:val="none" w:sz="0" w:space="0" w:color="auto"/>
            <w:right w:val="none" w:sz="0" w:space="0" w:color="auto"/>
          </w:divBdr>
          <w:divsChild>
            <w:div w:id="1013532145">
              <w:marLeft w:val="0"/>
              <w:marRight w:val="0"/>
              <w:marTop w:val="0"/>
              <w:marBottom w:val="0"/>
              <w:divBdr>
                <w:top w:val="none" w:sz="0" w:space="0" w:color="auto"/>
                <w:left w:val="none" w:sz="0" w:space="0" w:color="auto"/>
                <w:bottom w:val="none" w:sz="0" w:space="0" w:color="auto"/>
                <w:right w:val="none" w:sz="0" w:space="0" w:color="auto"/>
              </w:divBdr>
            </w:div>
            <w:div w:id="993535066">
              <w:marLeft w:val="0"/>
              <w:marRight w:val="0"/>
              <w:marTop w:val="0"/>
              <w:marBottom w:val="0"/>
              <w:divBdr>
                <w:top w:val="none" w:sz="0" w:space="0" w:color="auto"/>
                <w:left w:val="none" w:sz="0" w:space="0" w:color="auto"/>
                <w:bottom w:val="none" w:sz="0" w:space="0" w:color="auto"/>
                <w:right w:val="none" w:sz="0" w:space="0" w:color="auto"/>
              </w:divBdr>
            </w:div>
            <w:div w:id="283536654">
              <w:marLeft w:val="0"/>
              <w:marRight w:val="0"/>
              <w:marTop w:val="0"/>
              <w:marBottom w:val="0"/>
              <w:divBdr>
                <w:top w:val="none" w:sz="0" w:space="0" w:color="auto"/>
                <w:left w:val="none" w:sz="0" w:space="0" w:color="auto"/>
                <w:bottom w:val="none" w:sz="0" w:space="0" w:color="auto"/>
                <w:right w:val="none" w:sz="0" w:space="0" w:color="auto"/>
              </w:divBdr>
            </w:div>
            <w:div w:id="1717922551">
              <w:marLeft w:val="0"/>
              <w:marRight w:val="0"/>
              <w:marTop w:val="0"/>
              <w:marBottom w:val="0"/>
              <w:divBdr>
                <w:top w:val="none" w:sz="0" w:space="0" w:color="auto"/>
                <w:left w:val="none" w:sz="0" w:space="0" w:color="auto"/>
                <w:bottom w:val="none" w:sz="0" w:space="0" w:color="auto"/>
                <w:right w:val="none" w:sz="0" w:space="0" w:color="auto"/>
              </w:divBdr>
            </w:div>
            <w:div w:id="821969356">
              <w:marLeft w:val="0"/>
              <w:marRight w:val="0"/>
              <w:marTop w:val="0"/>
              <w:marBottom w:val="0"/>
              <w:divBdr>
                <w:top w:val="none" w:sz="0" w:space="0" w:color="auto"/>
                <w:left w:val="none" w:sz="0" w:space="0" w:color="auto"/>
                <w:bottom w:val="none" w:sz="0" w:space="0" w:color="auto"/>
                <w:right w:val="none" w:sz="0" w:space="0" w:color="auto"/>
              </w:divBdr>
            </w:div>
            <w:div w:id="1004094897">
              <w:marLeft w:val="0"/>
              <w:marRight w:val="0"/>
              <w:marTop w:val="0"/>
              <w:marBottom w:val="0"/>
              <w:divBdr>
                <w:top w:val="none" w:sz="0" w:space="0" w:color="auto"/>
                <w:left w:val="none" w:sz="0" w:space="0" w:color="auto"/>
                <w:bottom w:val="none" w:sz="0" w:space="0" w:color="auto"/>
                <w:right w:val="none" w:sz="0" w:space="0" w:color="auto"/>
              </w:divBdr>
            </w:div>
            <w:div w:id="1049915464">
              <w:marLeft w:val="0"/>
              <w:marRight w:val="0"/>
              <w:marTop w:val="0"/>
              <w:marBottom w:val="0"/>
              <w:divBdr>
                <w:top w:val="none" w:sz="0" w:space="0" w:color="auto"/>
                <w:left w:val="none" w:sz="0" w:space="0" w:color="auto"/>
                <w:bottom w:val="none" w:sz="0" w:space="0" w:color="auto"/>
                <w:right w:val="none" w:sz="0" w:space="0" w:color="auto"/>
              </w:divBdr>
            </w:div>
            <w:div w:id="75274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449513">
      <w:bodyDiv w:val="1"/>
      <w:marLeft w:val="0"/>
      <w:marRight w:val="0"/>
      <w:marTop w:val="0"/>
      <w:marBottom w:val="0"/>
      <w:divBdr>
        <w:top w:val="none" w:sz="0" w:space="0" w:color="auto"/>
        <w:left w:val="none" w:sz="0" w:space="0" w:color="auto"/>
        <w:bottom w:val="none" w:sz="0" w:space="0" w:color="auto"/>
        <w:right w:val="none" w:sz="0" w:space="0" w:color="auto"/>
      </w:divBdr>
      <w:divsChild>
        <w:div w:id="1368992175">
          <w:marLeft w:val="0"/>
          <w:marRight w:val="0"/>
          <w:marTop w:val="0"/>
          <w:marBottom w:val="0"/>
          <w:divBdr>
            <w:top w:val="none" w:sz="0" w:space="0" w:color="auto"/>
            <w:left w:val="none" w:sz="0" w:space="0" w:color="auto"/>
            <w:bottom w:val="none" w:sz="0" w:space="0" w:color="auto"/>
            <w:right w:val="none" w:sz="0" w:space="0" w:color="auto"/>
          </w:divBdr>
          <w:divsChild>
            <w:div w:id="1191408729">
              <w:marLeft w:val="0"/>
              <w:marRight w:val="0"/>
              <w:marTop w:val="0"/>
              <w:marBottom w:val="0"/>
              <w:divBdr>
                <w:top w:val="none" w:sz="0" w:space="0" w:color="auto"/>
                <w:left w:val="none" w:sz="0" w:space="0" w:color="auto"/>
                <w:bottom w:val="none" w:sz="0" w:space="0" w:color="auto"/>
                <w:right w:val="none" w:sz="0" w:space="0" w:color="auto"/>
              </w:divBdr>
            </w:div>
            <w:div w:id="747000484">
              <w:marLeft w:val="0"/>
              <w:marRight w:val="0"/>
              <w:marTop w:val="0"/>
              <w:marBottom w:val="0"/>
              <w:divBdr>
                <w:top w:val="none" w:sz="0" w:space="0" w:color="auto"/>
                <w:left w:val="none" w:sz="0" w:space="0" w:color="auto"/>
                <w:bottom w:val="none" w:sz="0" w:space="0" w:color="auto"/>
                <w:right w:val="none" w:sz="0" w:space="0" w:color="auto"/>
              </w:divBdr>
            </w:div>
            <w:div w:id="1825312702">
              <w:marLeft w:val="0"/>
              <w:marRight w:val="0"/>
              <w:marTop w:val="0"/>
              <w:marBottom w:val="0"/>
              <w:divBdr>
                <w:top w:val="none" w:sz="0" w:space="0" w:color="auto"/>
                <w:left w:val="none" w:sz="0" w:space="0" w:color="auto"/>
                <w:bottom w:val="none" w:sz="0" w:space="0" w:color="auto"/>
                <w:right w:val="none" w:sz="0" w:space="0" w:color="auto"/>
              </w:divBdr>
            </w:div>
            <w:div w:id="145628019">
              <w:marLeft w:val="0"/>
              <w:marRight w:val="0"/>
              <w:marTop w:val="0"/>
              <w:marBottom w:val="0"/>
              <w:divBdr>
                <w:top w:val="none" w:sz="0" w:space="0" w:color="auto"/>
                <w:left w:val="none" w:sz="0" w:space="0" w:color="auto"/>
                <w:bottom w:val="none" w:sz="0" w:space="0" w:color="auto"/>
                <w:right w:val="none" w:sz="0" w:space="0" w:color="auto"/>
              </w:divBdr>
            </w:div>
            <w:div w:id="470825109">
              <w:marLeft w:val="0"/>
              <w:marRight w:val="0"/>
              <w:marTop w:val="0"/>
              <w:marBottom w:val="0"/>
              <w:divBdr>
                <w:top w:val="none" w:sz="0" w:space="0" w:color="auto"/>
                <w:left w:val="none" w:sz="0" w:space="0" w:color="auto"/>
                <w:bottom w:val="none" w:sz="0" w:space="0" w:color="auto"/>
                <w:right w:val="none" w:sz="0" w:space="0" w:color="auto"/>
              </w:divBdr>
            </w:div>
            <w:div w:id="920018299">
              <w:marLeft w:val="0"/>
              <w:marRight w:val="0"/>
              <w:marTop w:val="0"/>
              <w:marBottom w:val="0"/>
              <w:divBdr>
                <w:top w:val="none" w:sz="0" w:space="0" w:color="auto"/>
                <w:left w:val="none" w:sz="0" w:space="0" w:color="auto"/>
                <w:bottom w:val="none" w:sz="0" w:space="0" w:color="auto"/>
                <w:right w:val="none" w:sz="0" w:space="0" w:color="auto"/>
              </w:divBdr>
            </w:div>
            <w:div w:id="1765417865">
              <w:marLeft w:val="0"/>
              <w:marRight w:val="0"/>
              <w:marTop w:val="0"/>
              <w:marBottom w:val="0"/>
              <w:divBdr>
                <w:top w:val="none" w:sz="0" w:space="0" w:color="auto"/>
                <w:left w:val="none" w:sz="0" w:space="0" w:color="auto"/>
                <w:bottom w:val="none" w:sz="0" w:space="0" w:color="auto"/>
                <w:right w:val="none" w:sz="0" w:space="0" w:color="auto"/>
              </w:divBdr>
            </w:div>
            <w:div w:id="1547837947">
              <w:marLeft w:val="0"/>
              <w:marRight w:val="0"/>
              <w:marTop w:val="0"/>
              <w:marBottom w:val="0"/>
              <w:divBdr>
                <w:top w:val="none" w:sz="0" w:space="0" w:color="auto"/>
                <w:left w:val="none" w:sz="0" w:space="0" w:color="auto"/>
                <w:bottom w:val="none" w:sz="0" w:space="0" w:color="auto"/>
                <w:right w:val="none" w:sz="0" w:space="0" w:color="auto"/>
              </w:divBdr>
            </w:div>
            <w:div w:id="809056438">
              <w:marLeft w:val="0"/>
              <w:marRight w:val="0"/>
              <w:marTop w:val="0"/>
              <w:marBottom w:val="0"/>
              <w:divBdr>
                <w:top w:val="none" w:sz="0" w:space="0" w:color="auto"/>
                <w:left w:val="none" w:sz="0" w:space="0" w:color="auto"/>
                <w:bottom w:val="none" w:sz="0" w:space="0" w:color="auto"/>
                <w:right w:val="none" w:sz="0" w:space="0" w:color="auto"/>
              </w:divBdr>
            </w:div>
            <w:div w:id="954168057">
              <w:marLeft w:val="0"/>
              <w:marRight w:val="0"/>
              <w:marTop w:val="0"/>
              <w:marBottom w:val="0"/>
              <w:divBdr>
                <w:top w:val="none" w:sz="0" w:space="0" w:color="auto"/>
                <w:left w:val="none" w:sz="0" w:space="0" w:color="auto"/>
                <w:bottom w:val="none" w:sz="0" w:space="0" w:color="auto"/>
                <w:right w:val="none" w:sz="0" w:space="0" w:color="auto"/>
              </w:divBdr>
            </w:div>
            <w:div w:id="1497454225">
              <w:marLeft w:val="0"/>
              <w:marRight w:val="0"/>
              <w:marTop w:val="0"/>
              <w:marBottom w:val="0"/>
              <w:divBdr>
                <w:top w:val="none" w:sz="0" w:space="0" w:color="auto"/>
                <w:left w:val="none" w:sz="0" w:space="0" w:color="auto"/>
                <w:bottom w:val="none" w:sz="0" w:space="0" w:color="auto"/>
                <w:right w:val="none" w:sz="0" w:space="0" w:color="auto"/>
              </w:divBdr>
            </w:div>
            <w:div w:id="680595139">
              <w:marLeft w:val="0"/>
              <w:marRight w:val="0"/>
              <w:marTop w:val="0"/>
              <w:marBottom w:val="0"/>
              <w:divBdr>
                <w:top w:val="none" w:sz="0" w:space="0" w:color="auto"/>
                <w:left w:val="none" w:sz="0" w:space="0" w:color="auto"/>
                <w:bottom w:val="none" w:sz="0" w:space="0" w:color="auto"/>
                <w:right w:val="none" w:sz="0" w:space="0" w:color="auto"/>
              </w:divBdr>
            </w:div>
            <w:div w:id="1356082262">
              <w:marLeft w:val="0"/>
              <w:marRight w:val="0"/>
              <w:marTop w:val="0"/>
              <w:marBottom w:val="0"/>
              <w:divBdr>
                <w:top w:val="none" w:sz="0" w:space="0" w:color="auto"/>
                <w:left w:val="none" w:sz="0" w:space="0" w:color="auto"/>
                <w:bottom w:val="none" w:sz="0" w:space="0" w:color="auto"/>
                <w:right w:val="none" w:sz="0" w:space="0" w:color="auto"/>
              </w:divBdr>
            </w:div>
            <w:div w:id="1898666148">
              <w:marLeft w:val="0"/>
              <w:marRight w:val="0"/>
              <w:marTop w:val="0"/>
              <w:marBottom w:val="0"/>
              <w:divBdr>
                <w:top w:val="none" w:sz="0" w:space="0" w:color="auto"/>
                <w:left w:val="none" w:sz="0" w:space="0" w:color="auto"/>
                <w:bottom w:val="none" w:sz="0" w:space="0" w:color="auto"/>
                <w:right w:val="none" w:sz="0" w:space="0" w:color="auto"/>
              </w:divBdr>
            </w:div>
            <w:div w:id="860358901">
              <w:marLeft w:val="0"/>
              <w:marRight w:val="0"/>
              <w:marTop w:val="0"/>
              <w:marBottom w:val="0"/>
              <w:divBdr>
                <w:top w:val="none" w:sz="0" w:space="0" w:color="auto"/>
                <w:left w:val="none" w:sz="0" w:space="0" w:color="auto"/>
                <w:bottom w:val="none" w:sz="0" w:space="0" w:color="auto"/>
                <w:right w:val="none" w:sz="0" w:space="0" w:color="auto"/>
              </w:divBdr>
            </w:div>
            <w:div w:id="375858654">
              <w:marLeft w:val="0"/>
              <w:marRight w:val="0"/>
              <w:marTop w:val="0"/>
              <w:marBottom w:val="0"/>
              <w:divBdr>
                <w:top w:val="none" w:sz="0" w:space="0" w:color="auto"/>
                <w:left w:val="none" w:sz="0" w:space="0" w:color="auto"/>
                <w:bottom w:val="none" w:sz="0" w:space="0" w:color="auto"/>
                <w:right w:val="none" w:sz="0" w:space="0" w:color="auto"/>
              </w:divBdr>
            </w:div>
            <w:div w:id="999582591">
              <w:marLeft w:val="0"/>
              <w:marRight w:val="0"/>
              <w:marTop w:val="0"/>
              <w:marBottom w:val="0"/>
              <w:divBdr>
                <w:top w:val="none" w:sz="0" w:space="0" w:color="auto"/>
                <w:left w:val="none" w:sz="0" w:space="0" w:color="auto"/>
                <w:bottom w:val="none" w:sz="0" w:space="0" w:color="auto"/>
                <w:right w:val="none" w:sz="0" w:space="0" w:color="auto"/>
              </w:divBdr>
            </w:div>
            <w:div w:id="354884743">
              <w:marLeft w:val="0"/>
              <w:marRight w:val="0"/>
              <w:marTop w:val="0"/>
              <w:marBottom w:val="0"/>
              <w:divBdr>
                <w:top w:val="none" w:sz="0" w:space="0" w:color="auto"/>
                <w:left w:val="none" w:sz="0" w:space="0" w:color="auto"/>
                <w:bottom w:val="none" w:sz="0" w:space="0" w:color="auto"/>
                <w:right w:val="none" w:sz="0" w:space="0" w:color="auto"/>
              </w:divBdr>
            </w:div>
            <w:div w:id="55783481">
              <w:marLeft w:val="0"/>
              <w:marRight w:val="0"/>
              <w:marTop w:val="0"/>
              <w:marBottom w:val="0"/>
              <w:divBdr>
                <w:top w:val="none" w:sz="0" w:space="0" w:color="auto"/>
                <w:left w:val="none" w:sz="0" w:space="0" w:color="auto"/>
                <w:bottom w:val="none" w:sz="0" w:space="0" w:color="auto"/>
                <w:right w:val="none" w:sz="0" w:space="0" w:color="auto"/>
              </w:divBdr>
            </w:div>
            <w:div w:id="312610475">
              <w:marLeft w:val="0"/>
              <w:marRight w:val="0"/>
              <w:marTop w:val="0"/>
              <w:marBottom w:val="0"/>
              <w:divBdr>
                <w:top w:val="none" w:sz="0" w:space="0" w:color="auto"/>
                <w:left w:val="none" w:sz="0" w:space="0" w:color="auto"/>
                <w:bottom w:val="none" w:sz="0" w:space="0" w:color="auto"/>
                <w:right w:val="none" w:sz="0" w:space="0" w:color="auto"/>
              </w:divBdr>
            </w:div>
            <w:div w:id="917709303">
              <w:marLeft w:val="0"/>
              <w:marRight w:val="0"/>
              <w:marTop w:val="0"/>
              <w:marBottom w:val="0"/>
              <w:divBdr>
                <w:top w:val="none" w:sz="0" w:space="0" w:color="auto"/>
                <w:left w:val="none" w:sz="0" w:space="0" w:color="auto"/>
                <w:bottom w:val="none" w:sz="0" w:space="0" w:color="auto"/>
                <w:right w:val="none" w:sz="0" w:space="0" w:color="auto"/>
              </w:divBdr>
            </w:div>
            <w:div w:id="432867374">
              <w:marLeft w:val="0"/>
              <w:marRight w:val="0"/>
              <w:marTop w:val="0"/>
              <w:marBottom w:val="0"/>
              <w:divBdr>
                <w:top w:val="none" w:sz="0" w:space="0" w:color="auto"/>
                <w:left w:val="none" w:sz="0" w:space="0" w:color="auto"/>
                <w:bottom w:val="none" w:sz="0" w:space="0" w:color="auto"/>
                <w:right w:val="none" w:sz="0" w:space="0" w:color="auto"/>
              </w:divBdr>
            </w:div>
            <w:div w:id="1269893131">
              <w:marLeft w:val="0"/>
              <w:marRight w:val="0"/>
              <w:marTop w:val="0"/>
              <w:marBottom w:val="0"/>
              <w:divBdr>
                <w:top w:val="none" w:sz="0" w:space="0" w:color="auto"/>
                <w:left w:val="none" w:sz="0" w:space="0" w:color="auto"/>
                <w:bottom w:val="none" w:sz="0" w:space="0" w:color="auto"/>
                <w:right w:val="none" w:sz="0" w:space="0" w:color="auto"/>
              </w:divBdr>
            </w:div>
            <w:div w:id="417990050">
              <w:marLeft w:val="0"/>
              <w:marRight w:val="0"/>
              <w:marTop w:val="0"/>
              <w:marBottom w:val="0"/>
              <w:divBdr>
                <w:top w:val="none" w:sz="0" w:space="0" w:color="auto"/>
                <w:left w:val="none" w:sz="0" w:space="0" w:color="auto"/>
                <w:bottom w:val="none" w:sz="0" w:space="0" w:color="auto"/>
                <w:right w:val="none" w:sz="0" w:space="0" w:color="auto"/>
              </w:divBdr>
            </w:div>
            <w:div w:id="830175279">
              <w:marLeft w:val="0"/>
              <w:marRight w:val="0"/>
              <w:marTop w:val="0"/>
              <w:marBottom w:val="0"/>
              <w:divBdr>
                <w:top w:val="none" w:sz="0" w:space="0" w:color="auto"/>
                <w:left w:val="none" w:sz="0" w:space="0" w:color="auto"/>
                <w:bottom w:val="none" w:sz="0" w:space="0" w:color="auto"/>
                <w:right w:val="none" w:sz="0" w:space="0" w:color="auto"/>
              </w:divBdr>
            </w:div>
            <w:div w:id="1441409194">
              <w:marLeft w:val="0"/>
              <w:marRight w:val="0"/>
              <w:marTop w:val="0"/>
              <w:marBottom w:val="0"/>
              <w:divBdr>
                <w:top w:val="none" w:sz="0" w:space="0" w:color="auto"/>
                <w:left w:val="none" w:sz="0" w:space="0" w:color="auto"/>
                <w:bottom w:val="none" w:sz="0" w:space="0" w:color="auto"/>
                <w:right w:val="none" w:sz="0" w:space="0" w:color="auto"/>
              </w:divBdr>
            </w:div>
            <w:div w:id="521743492">
              <w:marLeft w:val="0"/>
              <w:marRight w:val="0"/>
              <w:marTop w:val="0"/>
              <w:marBottom w:val="0"/>
              <w:divBdr>
                <w:top w:val="none" w:sz="0" w:space="0" w:color="auto"/>
                <w:left w:val="none" w:sz="0" w:space="0" w:color="auto"/>
                <w:bottom w:val="none" w:sz="0" w:space="0" w:color="auto"/>
                <w:right w:val="none" w:sz="0" w:space="0" w:color="auto"/>
              </w:divBdr>
            </w:div>
            <w:div w:id="1344480688">
              <w:marLeft w:val="0"/>
              <w:marRight w:val="0"/>
              <w:marTop w:val="0"/>
              <w:marBottom w:val="0"/>
              <w:divBdr>
                <w:top w:val="none" w:sz="0" w:space="0" w:color="auto"/>
                <w:left w:val="none" w:sz="0" w:space="0" w:color="auto"/>
                <w:bottom w:val="none" w:sz="0" w:space="0" w:color="auto"/>
                <w:right w:val="none" w:sz="0" w:space="0" w:color="auto"/>
              </w:divBdr>
            </w:div>
            <w:div w:id="176672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40237">
      <w:bodyDiv w:val="1"/>
      <w:marLeft w:val="0"/>
      <w:marRight w:val="0"/>
      <w:marTop w:val="0"/>
      <w:marBottom w:val="0"/>
      <w:divBdr>
        <w:top w:val="none" w:sz="0" w:space="0" w:color="auto"/>
        <w:left w:val="none" w:sz="0" w:space="0" w:color="auto"/>
        <w:bottom w:val="none" w:sz="0" w:space="0" w:color="auto"/>
        <w:right w:val="none" w:sz="0" w:space="0" w:color="auto"/>
      </w:divBdr>
      <w:divsChild>
        <w:div w:id="2127235878">
          <w:marLeft w:val="0"/>
          <w:marRight w:val="0"/>
          <w:marTop w:val="0"/>
          <w:marBottom w:val="0"/>
          <w:divBdr>
            <w:top w:val="none" w:sz="0" w:space="0" w:color="auto"/>
            <w:left w:val="none" w:sz="0" w:space="0" w:color="auto"/>
            <w:bottom w:val="none" w:sz="0" w:space="0" w:color="auto"/>
            <w:right w:val="none" w:sz="0" w:space="0" w:color="auto"/>
          </w:divBdr>
          <w:divsChild>
            <w:div w:id="436944966">
              <w:marLeft w:val="0"/>
              <w:marRight w:val="0"/>
              <w:marTop w:val="0"/>
              <w:marBottom w:val="0"/>
              <w:divBdr>
                <w:top w:val="none" w:sz="0" w:space="0" w:color="auto"/>
                <w:left w:val="none" w:sz="0" w:space="0" w:color="auto"/>
                <w:bottom w:val="none" w:sz="0" w:space="0" w:color="auto"/>
                <w:right w:val="none" w:sz="0" w:space="0" w:color="auto"/>
              </w:divBdr>
            </w:div>
            <w:div w:id="1675570486">
              <w:marLeft w:val="0"/>
              <w:marRight w:val="0"/>
              <w:marTop w:val="0"/>
              <w:marBottom w:val="0"/>
              <w:divBdr>
                <w:top w:val="none" w:sz="0" w:space="0" w:color="auto"/>
                <w:left w:val="none" w:sz="0" w:space="0" w:color="auto"/>
                <w:bottom w:val="none" w:sz="0" w:space="0" w:color="auto"/>
                <w:right w:val="none" w:sz="0" w:space="0" w:color="auto"/>
              </w:divBdr>
            </w:div>
            <w:div w:id="159926716">
              <w:marLeft w:val="0"/>
              <w:marRight w:val="0"/>
              <w:marTop w:val="0"/>
              <w:marBottom w:val="0"/>
              <w:divBdr>
                <w:top w:val="none" w:sz="0" w:space="0" w:color="auto"/>
                <w:left w:val="none" w:sz="0" w:space="0" w:color="auto"/>
                <w:bottom w:val="none" w:sz="0" w:space="0" w:color="auto"/>
                <w:right w:val="none" w:sz="0" w:space="0" w:color="auto"/>
              </w:divBdr>
            </w:div>
            <w:div w:id="1029837174">
              <w:marLeft w:val="0"/>
              <w:marRight w:val="0"/>
              <w:marTop w:val="0"/>
              <w:marBottom w:val="0"/>
              <w:divBdr>
                <w:top w:val="none" w:sz="0" w:space="0" w:color="auto"/>
                <w:left w:val="none" w:sz="0" w:space="0" w:color="auto"/>
                <w:bottom w:val="none" w:sz="0" w:space="0" w:color="auto"/>
                <w:right w:val="none" w:sz="0" w:space="0" w:color="auto"/>
              </w:divBdr>
            </w:div>
            <w:div w:id="1711832967">
              <w:marLeft w:val="0"/>
              <w:marRight w:val="0"/>
              <w:marTop w:val="0"/>
              <w:marBottom w:val="0"/>
              <w:divBdr>
                <w:top w:val="none" w:sz="0" w:space="0" w:color="auto"/>
                <w:left w:val="none" w:sz="0" w:space="0" w:color="auto"/>
                <w:bottom w:val="none" w:sz="0" w:space="0" w:color="auto"/>
                <w:right w:val="none" w:sz="0" w:space="0" w:color="auto"/>
              </w:divBdr>
            </w:div>
            <w:div w:id="38749456">
              <w:marLeft w:val="0"/>
              <w:marRight w:val="0"/>
              <w:marTop w:val="0"/>
              <w:marBottom w:val="0"/>
              <w:divBdr>
                <w:top w:val="none" w:sz="0" w:space="0" w:color="auto"/>
                <w:left w:val="none" w:sz="0" w:space="0" w:color="auto"/>
                <w:bottom w:val="none" w:sz="0" w:space="0" w:color="auto"/>
                <w:right w:val="none" w:sz="0" w:space="0" w:color="auto"/>
              </w:divBdr>
            </w:div>
            <w:div w:id="525827332">
              <w:marLeft w:val="0"/>
              <w:marRight w:val="0"/>
              <w:marTop w:val="0"/>
              <w:marBottom w:val="0"/>
              <w:divBdr>
                <w:top w:val="none" w:sz="0" w:space="0" w:color="auto"/>
                <w:left w:val="none" w:sz="0" w:space="0" w:color="auto"/>
                <w:bottom w:val="none" w:sz="0" w:space="0" w:color="auto"/>
                <w:right w:val="none" w:sz="0" w:space="0" w:color="auto"/>
              </w:divBdr>
            </w:div>
            <w:div w:id="934439845">
              <w:marLeft w:val="0"/>
              <w:marRight w:val="0"/>
              <w:marTop w:val="0"/>
              <w:marBottom w:val="0"/>
              <w:divBdr>
                <w:top w:val="none" w:sz="0" w:space="0" w:color="auto"/>
                <w:left w:val="none" w:sz="0" w:space="0" w:color="auto"/>
                <w:bottom w:val="none" w:sz="0" w:space="0" w:color="auto"/>
                <w:right w:val="none" w:sz="0" w:space="0" w:color="auto"/>
              </w:divBdr>
            </w:div>
            <w:div w:id="1176725280">
              <w:marLeft w:val="0"/>
              <w:marRight w:val="0"/>
              <w:marTop w:val="0"/>
              <w:marBottom w:val="0"/>
              <w:divBdr>
                <w:top w:val="none" w:sz="0" w:space="0" w:color="auto"/>
                <w:left w:val="none" w:sz="0" w:space="0" w:color="auto"/>
                <w:bottom w:val="none" w:sz="0" w:space="0" w:color="auto"/>
                <w:right w:val="none" w:sz="0" w:space="0" w:color="auto"/>
              </w:divBdr>
            </w:div>
            <w:div w:id="1743091405">
              <w:marLeft w:val="0"/>
              <w:marRight w:val="0"/>
              <w:marTop w:val="0"/>
              <w:marBottom w:val="0"/>
              <w:divBdr>
                <w:top w:val="none" w:sz="0" w:space="0" w:color="auto"/>
                <w:left w:val="none" w:sz="0" w:space="0" w:color="auto"/>
                <w:bottom w:val="none" w:sz="0" w:space="0" w:color="auto"/>
                <w:right w:val="none" w:sz="0" w:space="0" w:color="auto"/>
              </w:divBdr>
            </w:div>
            <w:div w:id="1382094663">
              <w:marLeft w:val="0"/>
              <w:marRight w:val="0"/>
              <w:marTop w:val="0"/>
              <w:marBottom w:val="0"/>
              <w:divBdr>
                <w:top w:val="none" w:sz="0" w:space="0" w:color="auto"/>
                <w:left w:val="none" w:sz="0" w:space="0" w:color="auto"/>
                <w:bottom w:val="none" w:sz="0" w:space="0" w:color="auto"/>
                <w:right w:val="none" w:sz="0" w:space="0" w:color="auto"/>
              </w:divBdr>
            </w:div>
            <w:div w:id="2128700380">
              <w:marLeft w:val="0"/>
              <w:marRight w:val="0"/>
              <w:marTop w:val="0"/>
              <w:marBottom w:val="0"/>
              <w:divBdr>
                <w:top w:val="none" w:sz="0" w:space="0" w:color="auto"/>
                <w:left w:val="none" w:sz="0" w:space="0" w:color="auto"/>
                <w:bottom w:val="none" w:sz="0" w:space="0" w:color="auto"/>
                <w:right w:val="none" w:sz="0" w:space="0" w:color="auto"/>
              </w:divBdr>
            </w:div>
            <w:div w:id="428621183">
              <w:marLeft w:val="0"/>
              <w:marRight w:val="0"/>
              <w:marTop w:val="0"/>
              <w:marBottom w:val="0"/>
              <w:divBdr>
                <w:top w:val="none" w:sz="0" w:space="0" w:color="auto"/>
                <w:left w:val="none" w:sz="0" w:space="0" w:color="auto"/>
                <w:bottom w:val="none" w:sz="0" w:space="0" w:color="auto"/>
                <w:right w:val="none" w:sz="0" w:space="0" w:color="auto"/>
              </w:divBdr>
            </w:div>
            <w:div w:id="945697577">
              <w:marLeft w:val="0"/>
              <w:marRight w:val="0"/>
              <w:marTop w:val="0"/>
              <w:marBottom w:val="0"/>
              <w:divBdr>
                <w:top w:val="none" w:sz="0" w:space="0" w:color="auto"/>
                <w:left w:val="none" w:sz="0" w:space="0" w:color="auto"/>
                <w:bottom w:val="none" w:sz="0" w:space="0" w:color="auto"/>
                <w:right w:val="none" w:sz="0" w:space="0" w:color="auto"/>
              </w:divBdr>
            </w:div>
            <w:div w:id="820386090">
              <w:marLeft w:val="0"/>
              <w:marRight w:val="0"/>
              <w:marTop w:val="0"/>
              <w:marBottom w:val="0"/>
              <w:divBdr>
                <w:top w:val="none" w:sz="0" w:space="0" w:color="auto"/>
                <w:left w:val="none" w:sz="0" w:space="0" w:color="auto"/>
                <w:bottom w:val="none" w:sz="0" w:space="0" w:color="auto"/>
                <w:right w:val="none" w:sz="0" w:space="0" w:color="auto"/>
              </w:divBdr>
            </w:div>
            <w:div w:id="1982153154">
              <w:marLeft w:val="0"/>
              <w:marRight w:val="0"/>
              <w:marTop w:val="0"/>
              <w:marBottom w:val="0"/>
              <w:divBdr>
                <w:top w:val="none" w:sz="0" w:space="0" w:color="auto"/>
                <w:left w:val="none" w:sz="0" w:space="0" w:color="auto"/>
                <w:bottom w:val="none" w:sz="0" w:space="0" w:color="auto"/>
                <w:right w:val="none" w:sz="0" w:space="0" w:color="auto"/>
              </w:divBdr>
            </w:div>
            <w:div w:id="1329017611">
              <w:marLeft w:val="0"/>
              <w:marRight w:val="0"/>
              <w:marTop w:val="0"/>
              <w:marBottom w:val="0"/>
              <w:divBdr>
                <w:top w:val="none" w:sz="0" w:space="0" w:color="auto"/>
                <w:left w:val="none" w:sz="0" w:space="0" w:color="auto"/>
                <w:bottom w:val="none" w:sz="0" w:space="0" w:color="auto"/>
                <w:right w:val="none" w:sz="0" w:space="0" w:color="auto"/>
              </w:divBdr>
            </w:div>
            <w:div w:id="992030221">
              <w:marLeft w:val="0"/>
              <w:marRight w:val="0"/>
              <w:marTop w:val="0"/>
              <w:marBottom w:val="0"/>
              <w:divBdr>
                <w:top w:val="none" w:sz="0" w:space="0" w:color="auto"/>
                <w:left w:val="none" w:sz="0" w:space="0" w:color="auto"/>
                <w:bottom w:val="none" w:sz="0" w:space="0" w:color="auto"/>
                <w:right w:val="none" w:sz="0" w:space="0" w:color="auto"/>
              </w:divBdr>
            </w:div>
            <w:div w:id="1123694152">
              <w:marLeft w:val="0"/>
              <w:marRight w:val="0"/>
              <w:marTop w:val="0"/>
              <w:marBottom w:val="0"/>
              <w:divBdr>
                <w:top w:val="none" w:sz="0" w:space="0" w:color="auto"/>
                <w:left w:val="none" w:sz="0" w:space="0" w:color="auto"/>
                <w:bottom w:val="none" w:sz="0" w:space="0" w:color="auto"/>
                <w:right w:val="none" w:sz="0" w:space="0" w:color="auto"/>
              </w:divBdr>
            </w:div>
            <w:div w:id="251865702">
              <w:marLeft w:val="0"/>
              <w:marRight w:val="0"/>
              <w:marTop w:val="0"/>
              <w:marBottom w:val="0"/>
              <w:divBdr>
                <w:top w:val="none" w:sz="0" w:space="0" w:color="auto"/>
                <w:left w:val="none" w:sz="0" w:space="0" w:color="auto"/>
                <w:bottom w:val="none" w:sz="0" w:space="0" w:color="auto"/>
                <w:right w:val="none" w:sz="0" w:space="0" w:color="auto"/>
              </w:divBdr>
            </w:div>
            <w:div w:id="670715339">
              <w:marLeft w:val="0"/>
              <w:marRight w:val="0"/>
              <w:marTop w:val="0"/>
              <w:marBottom w:val="0"/>
              <w:divBdr>
                <w:top w:val="none" w:sz="0" w:space="0" w:color="auto"/>
                <w:left w:val="none" w:sz="0" w:space="0" w:color="auto"/>
                <w:bottom w:val="none" w:sz="0" w:space="0" w:color="auto"/>
                <w:right w:val="none" w:sz="0" w:space="0" w:color="auto"/>
              </w:divBdr>
            </w:div>
            <w:div w:id="60829247">
              <w:marLeft w:val="0"/>
              <w:marRight w:val="0"/>
              <w:marTop w:val="0"/>
              <w:marBottom w:val="0"/>
              <w:divBdr>
                <w:top w:val="none" w:sz="0" w:space="0" w:color="auto"/>
                <w:left w:val="none" w:sz="0" w:space="0" w:color="auto"/>
                <w:bottom w:val="none" w:sz="0" w:space="0" w:color="auto"/>
                <w:right w:val="none" w:sz="0" w:space="0" w:color="auto"/>
              </w:divBdr>
            </w:div>
            <w:div w:id="973868825">
              <w:marLeft w:val="0"/>
              <w:marRight w:val="0"/>
              <w:marTop w:val="0"/>
              <w:marBottom w:val="0"/>
              <w:divBdr>
                <w:top w:val="none" w:sz="0" w:space="0" w:color="auto"/>
                <w:left w:val="none" w:sz="0" w:space="0" w:color="auto"/>
                <w:bottom w:val="none" w:sz="0" w:space="0" w:color="auto"/>
                <w:right w:val="none" w:sz="0" w:space="0" w:color="auto"/>
              </w:divBdr>
            </w:div>
            <w:div w:id="1067336507">
              <w:marLeft w:val="0"/>
              <w:marRight w:val="0"/>
              <w:marTop w:val="0"/>
              <w:marBottom w:val="0"/>
              <w:divBdr>
                <w:top w:val="none" w:sz="0" w:space="0" w:color="auto"/>
                <w:left w:val="none" w:sz="0" w:space="0" w:color="auto"/>
                <w:bottom w:val="none" w:sz="0" w:space="0" w:color="auto"/>
                <w:right w:val="none" w:sz="0" w:space="0" w:color="auto"/>
              </w:divBdr>
            </w:div>
            <w:div w:id="1063409456">
              <w:marLeft w:val="0"/>
              <w:marRight w:val="0"/>
              <w:marTop w:val="0"/>
              <w:marBottom w:val="0"/>
              <w:divBdr>
                <w:top w:val="none" w:sz="0" w:space="0" w:color="auto"/>
                <w:left w:val="none" w:sz="0" w:space="0" w:color="auto"/>
                <w:bottom w:val="none" w:sz="0" w:space="0" w:color="auto"/>
                <w:right w:val="none" w:sz="0" w:space="0" w:color="auto"/>
              </w:divBdr>
            </w:div>
            <w:div w:id="1844319678">
              <w:marLeft w:val="0"/>
              <w:marRight w:val="0"/>
              <w:marTop w:val="0"/>
              <w:marBottom w:val="0"/>
              <w:divBdr>
                <w:top w:val="none" w:sz="0" w:space="0" w:color="auto"/>
                <w:left w:val="none" w:sz="0" w:space="0" w:color="auto"/>
                <w:bottom w:val="none" w:sz="0" w:space="0" w:color="auto"/>
                <w:right w:val="none" w:sz="0" w:space="0" w:color="auto"/>
              </w:divBdr>
            </w:div>
            <w:div w:id="704909047">
              <w:marLeft w:val="0"/>
              <w:marRight w:val="0"/>
              <w:marTop w:val="0"/>
              <w:marBottom w:val="0"/>
              <w:divBdr>
                <w:top w:val="none" w:sz="0" w:space="0" w:color="auto"/>
                <w:left w:val="none" w:sz="0" w:space="0" w:color="auto"/>
                <w:bottom w:val="none" w:sz="0" w:space="0" w:color="auto"/>
                <w:right w:val="none" w:sz="0" w:space="0" w:color="auto"/>
              </w:divBdr>
            </w:div>
            <w:div w:id="438334877">
              <w:marLeft w:val="0"/>
              <w:marRight w:val="0"/>
              <w:marTop w:val="0"/>
              <w:marBottom w:val="0"/>
              <w:divBdr>
                <w:top w:val="none" w:sz="0" w:space="0" w:color="auto"/>
                <w:left w:val="none" w:sz="0" w:space="0" w:color="auto"/>
                <w:bottom w:val="none" w:sz="0" w:space="0" w:color="auto"/>
                <w:right w:val="none" w:sz="0" w:space="0" w:color="auto"/>
              </w:divBdr>
            </w:div>
            <w:div w:id="1073162426">
              <w:marLeft w:val="0"/>
              <w:marRight w:val="0"/>
              <w:marTop w:val="0"/>
              <w:marBottom w:val="0"/>
              <w:divBdr>
                <w:top w:val="none" w:sz="0" w:space="0" w:color="auto"/>
                <w:left w:val="none" w:sz="0" w:space="0" w:color="auto"/>
                <w:bottom w:val="none" w:sz="0" w:space="0" w:color="auto"/>
                <w:right w:val="none" w:sz="0" w:space="0" w:color="auto"/>
              </w:divBdr>
            </w:div>
            <w:div w:id="1919559569">
              <w:marLeft w:val="0"/>
              <w:marRight w:val="0"/>
              <w:marTop w:val="0"/>
              <w:marBottom w:val="0"/>
              <w:divBdr>
                <w:top w:val="none" w:sz="0" w:space="0" w:color="auto"/>
                <w:left w:val="none" w:sz="0" w:space="0" w:color="auto"/>
                <w:bottom w:val="none" w:sz="0" w:space="0" w:color="auto"/>
                <w:right w:val="none" w:sz="0" w:space="0" w:color="auto"/>
              </w:divBdr>
            </w:div>
            <w:div w:id="20326869">
              <w:marLeft w:val="0"/>
              <w:marRight w:val="0"/>
              <w:marTop w:val="0"/>
              <w:marBottom w:val="0"/>
              <w:divBdr>
                <w:top w:val="none" w:sz="0" w:space="0" w:color="auto"/>
                <w:left w:val="none" w:sz="0" w:space="0" w:color="auto"/>
                <w:bottom w:val="none" w:sz="0" w:space="0" w:color="auto"/>
                <w:right w:val="none" w:sz="0" w:space="0" w:color="auto"/>
              </w:divBdr>
            </w:div>
            <w:div w:id="1906791614">
              <w:marLeft w:val="0"/>
              <w:marRight w:val="0"/>
              <w:marTop w:val="0"/>
              <w:marBottom w:val="0"/>
              <w:divBdr>
                <w:top w:val="none" w:sz="0" w:space="0" w:color="auto"/>
                <w:left w:val="none" w:sz="0" w:space="0" w:color="auto"/>
                <w:bottom w:val="none" w:sz="0" w:space="0" w:color="auto"/>
                <w:right w:val="none" w:sz="0" w:space="0" w:color="auto"/>
              </w:divBdr>
            </w:div>
            <w:div w:id="363092983">
              <w:marLeft w:val="0"/>
              <w:marRight w:val="0"/>
              <w:marTop w:val="0"/>
              <w:marBottom w:val="0"/>
              <w:divBdr>
                <w:top w:val="none" w:sz="0" w:space="0" w:color="auto"/>
                <w:left w:val="none" w:sz="0" w:space="0" w:color="auto"/>
                <w:bottom w:val="none" w:sz="0" w:space="0" w:color="auto"/>
                <w:right w:val="none" w:sz="0" w:space="0" w:color="auto"/>
              </w:divBdr>
            </w:div>
            <w:div w:id="834302585">
              <w:marLeft w:val="0"/>
              <w:marRight w:val="0"/>
              <w:marTop w:val="0"/>
              <w:marBottom w:val="0"/>
              <w:divBdr>
                <w:top w:val="none" w:sz="0" w:space="0" w:color="auto"/>
                <w:left w:val="none" w:sz="0" w:space="0" w:color="auto"/>
                <w:bottom w:val="none" w:sz="0" w:space="0" w:color="auto"/>
                <w:right w:val="none" w:sz="0" w:space="0" w:color="auto"/>
              </w:divBdr>
            </w:div>
            <w:div w:id="609165375">
              <w:marLeft w:val="0"/>
              <w:marRight w:val="0"/>
              <w:marTop w:val="0"/>
              <w:marBottom w:val="0"/>
              <w:divBdr>
                <w:top w:val="none" w:sz="0" w:space="0" w:color="auto"/>
                <w:left w:val="none" w:sz="0" w:space="0" w:color="auto"/>
                <w:bottom w:val="none" w:sz="0" w:space="0" w:color="auto"/>
                <w:right w:val="none" w:sz="0" w:space="0" w:color="auto"/>
              </w:divBdr>
            </w:div>
            <w:div w:id="308444754">
              <w:marLeft w:val="0"/>
              <w:marRight w:val="0"/>
              <w:marTop w:val="0"/>
              <w:marBottom w:val="0"/>
              <w:divBdr>
                <w:top w:val="none" w:sz="0" w:space="0" w:color="auto"/>
                <w:left w:val="none" w:sz="0" w:space="0" w:color="auto"/>
                <w:bottom w:val="none" w:sz="0" w:space="0" w:color="auto"/>
                <w:right w:val="none" w:sz="0" w:space="0" w:color="auto"/>
              </w:divBdr>
            </w:div>
            <w:div w:id="1088426004">
              <w:marLeft w:val="0"/>
              <w:marRight w:val="0"/>
              <w:marTop w:val="0"/>
              <w:marBottom w:val="0"/>
              <w:divBdr>
                <w:top w:val="none" w:sz="0" w:space="0" w:color="auto"/>
                <w:left w:val="none" w:sz="0" w:space="0" w:color="auto"/>
                <w:bottom w:val="none" w:sz="0" w:space="0" w:color="auto"/>
                <w:right w:val="none" w:sz="0" w:space="0" w:color="auto"/>
              </w:divBdr>
            </w:div>
            <w:div w:id="1651665266">
              <w:marLeft w:val="0"/>
              <w:marRight w:val="0"/>
              <w:marTop w:val="0"/>
              <w:marBottom w:val="0"/>
              <w:divBdr>
                <w:top w:val="none" w:sz="0" w:space="0" w:color="auto"/>
                <w:left w:val="none" w:sz="0" w:space="0" w:color="auto"/>
                <w:bottom w:val="none" w:sz="0" w:space="0" w:color="auto"/>
                <w:right w:val="none" w:sz="0" w:space="0" w:color="auto"/>
              </w:divBdr>
            </w:div>
            <w:div w:id="1900090719">
              <w:marLeft w:val="0"/>
              <w:marRight w:val="0"/>
              <w:marTop w:val="0"/>
              <w:marBottom w:val="0"/>
              <w:divBdr>
                <w:top w:val="none" w:sz="0" w:space="0" w:color="auto"/>
                <w:left w:val="none" w:sz="0" w:space="0" w:color="auto"/>
                <w:bottom w:val="none" w:sz="0" w:space="0" w:color="auto"/>
                <w:right w:val="none" w:sz="0" w:space="0" w:color="auto"/>
              </w:divBdr>
            </w:div>
            <w:div w:id="2093965235">
              <w:marLeft w:val="0"/>
              <w:marRight w:val="0"/>
              <w:marTop w:val="0"/>
              <w:marBottom w:val="0"/>
              <w:divBdr>
                <w:top w:val="none" w:sz="0" w:space="0" w:color="auto"/>
                <w:left w:val="none" w:sz="0" w:space="0" w:color="auto"/>
                <w:bottom w:val="none" w:sz="0" w:space="0" w:color="auto"/>
                <w:right w:val="none" w:sz="0" w:space="0" w:color="auto"/>
              </w:divBdr>
            </w:div>
            <w:div w:id="1987935680">
              <w:marLeft w:val="0"/>
              <w:marRight w:val="0"/>
              <w:marTop w:val="0"/>
              <w:marBottom w:val="0"/>
              <w:divBdr>
                <w:top w:val="none" w:sz="0" w:space="0" w:color="auto"/>
                <w:left w:val="none" w:sz="0" w:space="0" w:color="auto"/>
                <w:bottom w:val="none" w:sz="0" w:space="0" w:color="auto"/>
                <w:right w:val="none" w:sz="0" w:space="0" w:color="auto"/>
              </w:divBdr>
            </w:div>
            <w:div w:id="1438909575">
              <w:marLeft w:val="0"/>
              <w:marRight w:val="0"/>
              <w:marTop w:val="0"/>
              <w:marBottom w:val="0"/>
              <w:divBdr>
                <w:top w:val="none" w:sz="0" w:space="0" w:color="auto"/>
                <w:left w:val="none" w:sz="0" w:space="0" w:color="auto"/>
                <w:bottom w:val="none" w:sz="0" w:space="0" w:color="auto"/>
                <w:right w:val="none" w:sz="0" w:space="0" w:color="auto"/>
              </w:divBdr>
            </w:div>
            <w:div w:id="1263997264">
              <w:marLeft w:val="0"/>
              <w:marRight w:val="0"/>
              <w:marTop w:val="0"/>
              <w:marBottom w:val="0"/>
              <w:divBdr>
                <w:top w:val="none" w:sz="0" w:space="0" w:color="auto"/>
                <w:left w:val="none" w:sz="0" w:space="0" w:color="auto"/>
                <w:bottom w:val="none" w:sz="0" w:space="0" w:color="auto"/>
                <w:right w:val="none" w:sz="0" w:space="0" w:color="auto"/>
              </w:divBdr>
            </w:div>
            <w:div w:id="1218204806">
              <w:marLeft w:val="0"/>
              <w:marRight w:val="0"/>
              <w:marTop w:val="0"/>
              <w:marBottom w:val="0"/>
              <w:divBdr>
                <w:top w:val="none" w:sz="0" w:space="0" w:color="auto"/>
                <w:left w:val="none" w:sz="0" w:space="0" w:color="auto"/>
                <w:bottom w:val="none" w:sz="0" w:space="0" w:color="auto"/>
                <w:right w:val="none" w:sz="0" w:space="0" w:color="auto"/>
              </w:divBdr>
            </w:div>
            <w:div w:id="1206674482">
              <w:marLeft w:val="0"/>
              <w:marRight w:val="0"/>
              <w:marTop w:val="0"/>
              <w:marBottom w:val="0"/>
              <w:divBdr>
                <w:top w:val="none" w:sz="0" w:space="0" w:color="auto"/>
                <w:left w:val="none" w:sz="0" w:space="0" w:color="auto"/>
                <w:bottom w:val="none" w:sz="0" w:space="0" w:color="auto"/>
                <w:right w:val="none" w:sz="0" w:space="0" w:color="auto"/>
              </w:divBdr>
            </w:div>
            <w:div w:id="190298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99013">
      <w:bodyDiv w:val="1"/>
      <w:marLeft w:val="0"/>
      <w:marRight w:val="0"/>
      <w:marTop w:val="0"/>
      <w:marBottom w:val="0"/>
      <w:divBdr>
        <w:top w:val="none" w:sz="0" w:space="0" w:color="auto"/>
        <w:left w:val="none" w:sz="0" w:space="0" w:color="auto"/>
        <w:bottom w:val="none" w:sz="0" w:space="0" w:color="auto"/>
        <w:right w:val="none" w:sz="0" w:space="0" w:color="auto"/>
      </w:divBdr>
    </w:div>
    <w:div w:id="857305969">
      <w:bodyDiv w:val="1"/>
      <w:marLeft w:val="0"/>
      <w:marRight w:val="0"/>
      <w:marTop w:val="0"/>
      <w:marBottom w:val="0"/>
      <w:divBdr>
        <w:top w:val="none" w:sz="0" w:space="0" w:color="auto"/>
        <w:left w:val="none" w:sz="0" w:space="0" w:color="auto"/>
        <w:bottom w:val="none" w:sz="0" w:space="0" w:color="auto"/>
        <w:right w:val="none" w:sz="0" w:space="0" w:color="auto"/>
      </w:divBdr>
      <w:divsChild>
        <w:div w:id="77026838">
          <w:marLeft w:val="0"/>
          <w:marRight w:val="0"/>
          <w:marTop w:val="0"/>
          <w:marBottom w:val="0"/>
          <w:divBdr>
            <w:top w:val="none" w:sz="0" w:space="0" w:color="auto"/>
            <w:left w:val="none" w:sz="0" w:space="0" w:color="auto"/>
            <w:bottom w:val="none" w:sz="0" w:space="0" w:color="auto"/>
            <w:right w:val="none" w:sz="0" w:space="0" w:color="auto"/>
          </w:divBdr>
          <w:divsChild>
            <w:div w:id="316110146">
              <w:marLeft w:val="0"/>
              <w:marRight w:val="0"/>
              <w:marTop w:val="0"/>
              <w:marBottom w:val="0"/>
              <w:divBdr>
                <w:top w:val="none" w:sz="0" w:space="0" w:color="auto"/>
                <w:left w:val="none" w:sz="0" w:space="0" w:color="auto"/>
                <w:bottom w:val="none" w:sz="0" w:space="0" w:color="auto"/>
                <w:right w:val="none" w:sz="0" w:space="0" w:color="auto"/>
              </w:divBdr>
            </w:div>
            <w:div w:id="494683011">
              <w:marLeft w:val="0"/>
              <w:marRight w:val="0"/>
              <w:marTop w:val="0"/>
              <w:marBottom w:val="0"/>
              <w:divBdr>
                <w:top w:val="none" w:sz="0" w:space="0" w:color="auto"/>
                <w:left w:val="none" w:sz="0" w:space="0" w:color="auto"/>
                <w:bottom w:val="none" w:sz="0" w:space="0" w:color="auto"/>
                <w:right w:val="none" w:sz="0" w:space="0" w:color="auto"/>
              </w:divBdr>
            </w:div>
            <w:div w:id="274169484">
              <w:marLeft w:val="0"/>
              <w:marRight w:val="0"/>
              <w:marTop w:val="0"/>
              <w:marBottom w:val="0"/>
              <w:divBdr>
                <w:top w:val="none" w:sz="0" w:space="0" w:color="auto"/>
                <w:left w:val="none" w:sz="0" w:space="0" w:color="auto"/>
                <w:bottom w:val="none" w:sz="0" w:space="0" w:color="auto"/>
                <w:right w:val="none" w:sz="0" w:space="0" w:color="auto"/>
              </w:divBdr>
            </w:div>
            <w:div w:id="1708531419">
              <w:marLeft w:val="0"/>
              <w:marRight w:val="0"/>
              <w:marTop w:val="0"/>
              <w:marBottom w:val="0"/>
              <w:divBdr>
                <w:top w:val="none" w:sz="0" w:space="0" w:color="auto"/>
                <w:left w:val="none" w:sz="0" w:space="0" w:color="auto"/>
                <w:bottom w:val="none" w:sz="0" w:space="0" w:color="auto"/>
                <w:right w:val="none" w:sz="0" w:space="0" w:color="auto"/>
              </w:divBdr>
            </w:div>
            <w:div w:id="939682607">
              <w:marLeft w:val="0"/>
              <w:marRight w:val="0"/>
              <w:marTop w:val="0"/>
              <w:marBottom w:val="0"/>
              <w:divBdr>
                <w:top w:val="none" w:sz="0" w:space="0" w:color="auto"/>
                <w:left w:val="none" w:sz="0" w:space="0" w:color="auto"/>
                <w:bottom w:val="none" w:sz="0" w:space="0" w:color="auto"/>
                <w:right w:val="none" w:sz="0" w:space="0" w:color="auto"/>
              </w:divBdr>
            </w:div>
            <w:div w:id="609170375">
              <w:marLeft w:val="0"/>
              <w:marRight w:val="0"/>
              <w:marTop w:val="0"/>
              <w:marBottom w:val="0"/>
              <w:divBdr>
                <w:top w:val="none" w:sz="0" w:space="0" w:color="auto"/>
                <w:left w:val="none" w:sz="0" w:space="0" w:color="auto"/>
                <w:bottom w:val="none" w:sz="0" w:space="0" w:color="auto"/>
                <w:right w:val="none" w:sz="0" w:space="0" w:color="auto"/>
              </w:divBdr>
            </w:div>
            <w:div w:id="1820882010">
              <w:marLeft w:val="0"/>
              <w:marRight w:val="0"/>
              <w:marTop w:val="0"/>
              <w:marBottom w:val="0"/>
              <w:divBdr>
                <w:top w:val="none" w:sz="0" w:space="0" w:color="auto"/>
                <w:left w:val="none" w:sz="0" w:space="0" w:color="auto"/>
                <w:bottom w:val="none" w:sz="0" w:space="0" w:color="auto"/>
                <w:right w:val="none" w:sz="0" w:space="0" w:color="auto"/>
              </w:divBdr>
            </w:div>
            <w:div w:id="1345858660">
              <w:marLeft w:val="0"/>
              <w:marRight w:val="0"/>
              <w:marTop w:val="0"/>
              <w:marBottom w:val="0"/>
              <w:divBdr>
                <w:top w:val="none" w:sz="0" w:space="0" w:color="auto"/>
                <w:left w:val="none" w:sz="0" w:space="0" w:color="auto"/>
                <w:bottom w:val="none" w:sz="0" w:space="0" w:color="auto"/>
                <w:right w:val="none" w:sz="0" w:space="0" w:color="auto"/>
              </w:divBdr>
            </w:div>
            <w:div w:id="78723633">
              <w:marLeft w:val="0"/>
              <w:marRight w:val="0"/>
              <w:marTop w:val="0"/>
              <w:marBottom w:val="0"/>
              <w:divBdr>
                <w:top w:val="none" w:sz="0" w:space="0" w:color="auto"/>
                <w:left w:val="none" w:sz="0" w:space="0" w:color="auto"/>
                <w:bottom w:val="none" w:sz="0" w:space="0" w:color="auto"/>
                <w:right w:val="none" w:sz="0" w:space="0" w:color="auto"/>
              </w:divBdr>
            </w:div>
            <w:div w:id="128279757">
              <w:marLeft w:val="0"/>
              <w:marRight w:val="0"/>
              <w:marTop w:val="0"/>
              <w:marBottom w:val="0"/>
              <w:divBdr>
                <w:top w:val="none" w:sz="0" w:space="0" w:color="auto"/>
                <w:left w:val="none" w:sz="0" w:space="0" w:color="auto"/>
                <w:bottom w:val="none" w:sz="0" w:space="0" w:color="auto"/>
                <w:right w:val="none" w:sz="0" w:space="0" w:color="auto"/>
              </w:divBdr>
            </w:div>
            <w:div w:id="942886337">
              <w:marLeft w:val="0"/>
              <w:marRight w:val="0"/>
              <w:marTop w:val="0"/>
              <w:marBottom w:val="0"/>
              <w:divBdr>
                <w:top w:val="none" w:sz="0" w:space="0" w:color="auto"/>
                <w:left w:val="none" w:sz="0" w:space="0" w:color="auto"/>
                <w:bottom w:val="none" w:sz="0" w:space="0" w:color="auto"/>
                <w:right w:val="none" w:sz="0" w:space="0" w:color="auto"/>
              </w:divBdr>
            </w:div>
            <w:div w:id="2006351209">
              <w:marLeft w:val="0"/>
              <w:marRight w:val="0"/>
              <w:marTop w:val="0"/>
              <w:marBottom w:val="0"/>
              <w:divBdr>
                <w:top w:val="none" w:sz="0" w:space="0" w:color="auto"/>
                <w:left w:val="none" w:sz="0" w:space="0" w:color="auto"/>
                <w:bottom w:val="none" w:sz="0" w:space="0" w:color="auto"/>
                <w:right w:val="none" w:sz="0" w:space="0" w:color="auto"/>
              </w:divBdr>
            </w:div>
            <w:div w:id="1401975189">
              <w:marLeft w:val="0"/>
              <w:marRight w:val="0"/>
              <w:marTop w:val="0"/>
              <w:marBottom w:val="0"/>
              <w:divBdr>
                <w:top w:val="none" w:sz="0" w:space="0" w:color="auto"/>
                <w:left w:val="none" w:sz="0" w:space="0" w:color="auto"/>
                <w:bottom w:val="none" w:sz="0" w:space="0" w:color="auto"/>
                <w:right w:val="none" w:sz="0" w:space="0" w:color="auto"/>
              </w:divBdr>
            </w:div>
            <w:div w:id="34890293">
              <w:marLeft w:val="0"/>
              <w:marRight w:val="0"/>
              <w:marTop w:val="0"/>
              <w:marBottom w:val="0"/>
              <w:divBdr>
                <w:top w:val="none" w:sz="0" w:space="0" w:color="auto"/>
                <w:left w:val="none" w:sz="0" w:space="0" w:color="auto"/>
                <w:bottom w:val="none" w:sz="0" w:space="0" w:color="auto"/>
                <w:right w:val="none" w:sz="0" w:space="0" w:color="auto"/>
              </w:divBdr>
            </w:div>
            <w:div w:id="713391261">
              <w:marLeft w:val="0"/>
              <w:marRight w:val="0"/>
              <w:marTop w:val="0"/>
              <w:marBottom w:val="0"/>
              <w:divBdr>
                <w:top w:val="none" w:sz="0" w:space="0" w:color="auto"/>
                <w:left w:val="none" w:sz="0" w:space="0" w:color="auto"/>
                <w:bottom w:val="none" w:sz="0" w:space="0" w:color="auto"/>
                <w:right w:val="none" w:sz="0" w:space="0" w:color="auto"/>
              </w:divBdr>
            </w:div>
            <w:div w:id="942499717">
              <w:marLeft w:val="0"/>
              <w:marRight w:val="0"/>
              <w:marTop w:val="0"/>
              <w:marBottom w:val="0"/>
              <w:divBdr>
                <w:top w:val="none" w:sz="0" w:space="0" w:color="auto"/>
                <w:left w:val="none" w:sz="0" w:space="0" w:color="auto"/>
                <w:bottom w:val="none" w:sz="0" w:space="0" w:color="auto"/>
                <w:right w:val="none" w:sz="0" w:space="0" w:color="auto"/>
              </w:divBdr>
            </w:div>
            <w:div w:id="190868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20312">
      <w:bodyDiv w:val="1"/>
      <w:marLeft w:val="0"/>
      <w:marRight w:val="0"/>
      <w:marTop w:val="0"/>
      <w:marBottom w:val="0"/>
      <w:divBdr>
        <w:top w:val="none" w:sz="0" w:space="0" w:color="auto"/>
        <w:left w:val="none" w:sz="0" w:space="0" w:color="auto"/>
        <w:bottom w:val="none" w:sz="0" w:space="0" w:color="auto"/>
        <w:right w:val="none" w:sz="0" w:space="0" w:color="auto"/>
      </w:divBdr>
      <w:divsChild>
        <w:div w:id="541022973">
          <w:marLeft w:val="0"/>
          <w:marRight w:val="0"/>
          <w:marTop w:val="0"/>
          <w:marBottom w:val="0"/>
          <w:divBdr>
            <w:top w:val="none" w:sz="0" w:space="0" w:color="auto"/>
            <w:left w:val="none" w:sz="0" w:space="0" w:color="auto"/>
            <w:bottom w:val="none" w:sz="0" w:space="0" w:color="auto"/>
            <w:right w:val="none" w:sz="0" w:space="0" w:color="auto"/>
          </w:divBdr>
          <w:divsChild>
            <w:div w:id="75710685">
              <w:marLeft w:val="0"/>
              <w:marRight w:val="0"/>
              <w:marTop w:val="0"/>
              <w:marBottom w:val="0"/>
              <w:divBdr>
                <w:top w:val="none" w:sz="0" w:space="0" w:color="auto"/>
                <w:left w:val="none" w:sz="0" w:space="0" w:color="auto"/>
                <w:bottom w:val="none" w:sz="0" w:space="0" w:color="auto"/>
                <w:right w:val="none" w:sz="0" w:space="0" w:color="auto"/>
              </w:divBdr>
            </w:div>
            <w:div w:id="2010474412">
              <w:marLeft w:val="0"/>
              <w:marRight w:val="0"/>
              <w:marTop w:val="0"/>
              <w:marBottom w:val="0"/>
              <w:divBdr>
                <w:top w:val="none" w:sz="0" w:space="0" w:color="auto"/>
                <w:left w:val="none" w:sz="0" w:space="0" w:color="auto"/>
                <w:bottom w:val="none" w:sz="0" w:space="0" w:color="auto"/>
                <w:right w:val="none" w:sz="0" w:space="0" w:color="auto"/>
              </w:divBdr>
            </w:div>
            <w:div w:id="1219978714">
              <w:marLeft w:val="0"/>
              <w:marRight w:val="0"/>
              <w:marTop w:val="0"/>
              <w:marBottom w:val="0"/>
              <w:divBdr>
                <w:top w:val="none" w:sz="0" w:space="0" w:color="auto"/>
                <w:left w:val="none" w:sz="0" w:space="0" w:color="auto"/>
                <w:bottom w:val="none" w:sz="0" w:space="0" w:color="auto"/>
                <w:right w:val="none" w:sz="0" w:space="0" w:color="auto"/>
              </w:divBdr>
            </w:div>
            <w:div w:id="2124374892">
              <w:marLeft w:val="0"/>
              <w:marRight w:val="0"/>
              <w:marTop w:val="0"/>
              <w:marBottom w:val="0"/>
              <w:divBdr>
                <w:top w:val="none" w:sz="0" w:space="0" w:color="auto"/>
                <w:left w:val="none" w:sz="0" w:space="0" w:color="auto"/>
                <w:bottom w:val="none" w:sz="0" w:space="0" w:color="auto"/>
                <w:right w:val="none" w:sz="0" w:space="0" w:color="auto"/>
              </w:divBdr>
            </w:div>
            <w:div w:id="1472793280">
              <w:marLeft w:val="0"/>
              <w:marRight w:val="0"/>
              <w:marTop w:val="0"/>
              <w:marBottom w:val="0"/>
              <w:divBdr>
                <w:top w:val="none" w:sz="0" w:space="0" w:color="auto"/>
                <w:left w:val="none" w:sz="0" w:space="0" w:color="auto"/>
                <w:bottom w:val="none" w:sz="0" w:space="0" w:color="auto"/>
                <w:right w:val="none" w:sz="0" w:space="0" w:color="auto"/>
              </w:divBdr>
            </w:div>
            <w:div w:id="2432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5863">
      <w:bodyDiv w:val="1"/>
      <w:marLeft w:val="0"/>
      <w:marRight w:val="0"/>
      <w:marTop w:val="0"/>
      <w:marBottom w:val="0"/>
      <w:divBdr>
        <w:top w:val="none" w:sz="0" w:space="0" w:color="auto"/>
        <w:left w:val="none" w:sz="0" w:space="0" w:color="auto"/>
        <w:bottom w:val="none" w:sz="0" w:space="0" w:color="auto"/>
        <w:right w:val="none" w:sz="0" w:space="0" w:color="auto"/>
      </w:divBdr>
      <w:divsChild>
        <w:div w:id="665205932">
          <w:marLeft w:val="0"/>
          <w:marRight w:val="0"/>
          <w:marTop w:val="0"/>
          <w:marBottom w:val="0"/>
          <w:divBdr>
            <w:top w:val="none" w:sz="0" w:space="0" w:color="auto"/>
            <w:left w:val="none" w:sz="0" w:space="0" w:color="auto"/>
            <w:bottom w:val="none" w:sz="0" w:space="0" w:color="auto"/>
            <w:right w:val="none" w:sz="0" w:space="0" w:color="auto"/>
          </w:divBdr>
          <w:divsChild>
            <w:div w:id="51275831">
              <w:marLeft w:val="0"/>
              <w:marRight w:val="0"/>
              <w:marTop w:val="0"/>
              <w:marBottom w:val="0"/>
              <w:divBdr>
                <w:top w:val="none" w:sz="0" w:space="0" w:color="auto"/>
                <w:left w:val="none" w:sz="0" w:space="0" w:color="auto"/>
                <w:bottom w:val="none" w:sz="0" w:space="0" w:color="auto"/>
                <w:right w:val="none" w:sz="0" w:space="0" w:color="auto"/>
              </w:divBdr>
            </w:div>
            <w:div w:id="462507261">
              <w:marLeft w:val="0"/>
              <w:marRight w:val="0"/>
              <w:marTop w:val="0"/>
              <w:marBottom w:val="0"/>
              <w:divBdr>
                <w:top w:val="none" w:sz="0" w:space="0" w:color="auto"/>
                <w:left w:val="none" w:sz="0" w:space="0" w:color="auto"/>
                <w:bottom w:val="none" w:sz="0" w:space="0" w:color="auto"/>
                <w:right w:val="none" w:sz="0" w:space="0" w:color="auto"/>
              </w:divBdr>
            </w:div>
            <w:div w:id="349524504">
              <w:marLeft w:val="0"/>
              <w:marRight w:val="0"/>
              <w:marTop w:val="0"/>
              <w:marBottom w:val="0"/>
              <w:divBdr>
                <w:top w:val="none" w:sz="0" w:space="0" w:color="auto"/>
                <w:left w:val="none" w:sz="0" w:space="0" w:color="auto"/>
                <w:bottom w:val="none" w:sz="0" w:space="0" w:color="auto"/>
                <w:right w:val="none" w:sz="0" w:space="0" w:color="auto"/>
              </w:divBdr>
            </w:div>
            <w:div w:id="273682049">
              <w:marLeft w:val="0"/>
              <w:marRight w:val="0"/>
              <w:marTop w:val="0"/>
              <w:marBottom w:val="0"/>
              <w:divBdr>
                <w:top w:val="none" w:sz="0" w:space="0" w:color="auto"/>
                <w:left w:val="none" w:sz="0" w:space="0" w:color="auto"/>
                <w:bottom w:val="none" w:sz="0" w:space="0" w:color="auto"/>
                <w:right w:val="none" w:sz="0" w:space="0" w:color="auto"/>
              </w:divBdr>
            </w:div>
            <w:div w:id="1819297816">
              <w:marLeft w:val="0"/>
              <w:marRight w:val="0"/>
              <w:marTop w:val="0"/>
              <w:marBottom w:val="0"/>
              <w:divBdr>
                <w:top w:val="none" w:sz="0" w:space="0" w:color="auto"/>
                <w:left w:val="none" w:sz="0" w:space="0" w:color="auto"/>
                <w:bottom w:val="none" w:sz="0" w:space="0" w:color="auto"/>
                <w:right w:val="none" w:sz="0" w:space="0" w:color="auto"/>
              </w:divBdr>
            </w:div>
            <w:div w:id="1693218250">
              <w:marLeft w:val="0"/>
              <w:marRight w:val="0"/>
              <w:marTop w:val="0"/>
              <w:marBottom w:val="0"/>
              <w:divBdr>
                <w:top w:val="none" w:sz="0" w:space="0" w:color="auto"/>
                <w:left w:val="none" w:sz="0" w:space="0" w:color="auto"/>
                <w:bottom w:val="none" w:sz="0" w:space="0" w:color="auto"/>
                <w:right w:val="none" w:sz="0" w:space="0" w:color="auto"/>
              </w:divBdr>
            </w:div>
            <w:div w:id="212437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2218">
      <w:bodyDiv w:val="1"/>
      <w:marLeft w:val="0"/>
      <w:marRight w:val="0"/>
      <w:marTop w:val="0"/>
      <w:marBottom w:val="0"/>
      <w:divBdr>
        <w:top w:val="none" w:sz="0" w:space="0" w:color="auto"/>
        <w:left w:val="none" w:sz="0" w:space="0" w:color="auto"/>
        <w:bottom w:val="none" w:sz="0" w:space="0" w:color="auto"/>
        <w:right w:val="none" w:sz="0" w:space="0" w:color="auto"/>
      </w:divBdr>
      <w:divsChild>
        <w:div w:id="2058967568">
          <w:marLeft w:val="0"/>
          <w:marRight w:val="0"/>
          <w:marTop w:val="0"/>
          <w:marBottom w:val="0"/>
          <w:divBdr>
            <w:top w:val="none" w:sz="0" w:space="0" w:color="auto"/>
            <w:left w:val="none" w:sz="0" w:space="0" w:color="auto"/>
            <w:bottom w:val="none" w:sz="0" w:space="0" w:color="auto"/>
            <w:right w:val="none" w:sz="0" w:space="0" w:color="auto"/>
          </w:divBdr>
          <w:divsChild>
            <w:div w:id="153030140">
              <w:marLeft w:val="0"/>
              <w:marRight w:val="0"/>
              <w:marTop w:val="0"/>
              <w:marBottom w:val="0"/>
              <w:divBdr>
                <w:top w:val="none" w:sz="0" w:space="0" w:color="auto"/>
                <w:left w:val="none" w:sz="0" w:space="0" w:color="auto"/>
                <w:bottom w:val="none" w:sz="0" w:space="0" w:color="auto"/>
                <w:right w:val="none" w:sz="0" w:space="0" w:color="auto"/>
              </w:divBdr>
            </w:div>
            <w:div w:id="170726310">
              <w:marLeft w:val="0"/>
              <w:marRight w:val="0"/>
              <w:marTop w:val="0"/>
              <w:marBottom w:val="0"/>
              <w:divBdr>
                <w:top w:val="none" w:sz="0" w:space="0" w:color="auto"/>
                <w:left w:val="none" w:sz="0" w:space="0" w:color="auto"/>
                <w:bottom w:val="none" w:sz="0" w:space="0" w:color="auto"/>
                <w:right w:val="none" w:sz="0" w:space="0" w:color="auto"/>
              </w:divBdr>
            </w:div>
            <w:div w:id="1194341258">
              <w:marLeft w:val="0"/>
              <w:marRight w:val="0"/>
              <w:marTop w:val="0"/>
              <w:marBottom w:val="0"/>
              <w:divBdr>
                <w:top w:val="none" w:sz="0" w:space="0" w:color="auto"/>
                <w:left w:val="none" w:sz="0" w:space="0" w:color="auto"/>
                <w:bottom w:val="none" w:sz="0" w:space="0" w:color="auto"/>
                <w:right w:val="none" w:sz="0" w:space="0" w:color="auto"/>
              </w:divBdr>
            </w:div>
            <w:div w:id="1118842234">
              <w:marLeft w:val="0"/>
              <w:marRight w:val="0"/>
              <w:marTop w:val="0"/>
              <w:marBottom w:val="0"/>
              <w:divBdr>
                <w:top w:val="none" w:sz="0" w:space="0" w:color="auto"/>
                <w:left w:val="none" w:sz="0" w:space="0" w:color="auto"/>
                <w:bottom w:val="none" w:sz="0" w:space="0" w:color="auto"/>
                <w:right w:val="none" w:sz="0" w:space="0" w:color="auto"/>
              </w:divBdr>
            </w:div>
            <w:div w:id="1099836218">
              <w:marLeft w:val="0"/>
              <w:marRight w:val="0"/>
              <w:marTop w:val="0"/>
              <w:marBottom w:val="0"/>
              <w:divBdr>
                <w:top w:val="none" w:sz="0" w:space="0" w:color="auto"/>
                <w:left w:val="none" w:sz="0" w:space="0" w:color="auto"/>
                <w:bottom w:val="none" w:sz="0" w:space="0" w:color="auto"/>
                <w:right w:val="none" w:sz="0" w:space="0" w:color="auto"/>
              </w:divBdr>
            </w:div>
            <w:div w:id="1640106073">
              <w:marLeft w:val="0"/>
              <w:marRight w:val="0"/>
              <w:marTop w:val="0"/>
              <w:marBottom w:val="0"/>
              <w:divBdr>
                <w:top w:val="none" w:sz="0" w:space="0" w:color="auto"/>
                <w:left w:val="none" w:sz="0" w:space="0" w:color="auto"/>
                <w:bottom w:val="none" w:sz="0" w:space="0" w:color="auto"/>
                <w:right w:val="none" w:sz="0" w:space="0" w:color="auto"/>
              </w:divBdr>
            </w:div>
            <w:div w:id="1327124078">
              <w:marLeft w:val="0"/>
              <w:marRight w:val="0"/>
              <w:marTop w:val="0"/>
              <w:marBottom w:val="0"/>
              <w:divBdr>
                <w:top w:val="none" w:sz="0" w:space="0" w:color="auto"/>
                <w:left w:val="none" w:sz="0" w:space="0" w:color="auto"/>
                <w:bottom w:val="none" w:sz="0" w:space="0" w:color="auto"/>
                <w:right w:val="none" w:sz="0" w:space="0" w:color="auto"/>
              </w:divBdr>
            </w:div>
            <w:div w:id="1970933583">
              <w:marLeft w:val="0"/>
              <w:marRight w:val="0"/>
              <w:marTop w:val="0"/>
              <w:marBottom w:val="0"/>
              <w:divBdr>
                <w:top w:val="none" w:sz="0" w:space="0" w:color="auto"/>
                <w:left w:val="none" w:sz="0" w:space="0" w:color="auto"/>
                <w:bottom w:val="none" w:sz="0" w:space="0" w:color="auto"/>
                <w:right w:val="none" w:sz="0" w:space="0" w:color="auto"/>
              </w:divBdr>
            </w:div>
            <w:div w:id="1174956829">
              <w:marLeft w:val="0"/>
              <w:marRight w:val="0"/>
              <w:marTop w:val="0"/>
              <w:marBottom w:val="0"/>
              <w:divBdr>
                <w:top w:val="none" w:sz="0" w:space="0" w:color="auto"/>
                <w:left w:val="none" w:sz="0" w:space="0" w:color="auto"/>
                <w:bottom w:val="none" w:sz="0" w:space="0" w:color="auto"/>
                <w:right w:val="none" w:sz="0" w:space="0" w:color="auto"/>
              </w:divBdr>
            </w:div>
            <w:div w:id="1526093404">
              <w:marLeft w:val="0"/>
              <w:marRight w:val="0"/>
              <w:marTop w:val="0"/>
              <w:marBottom w:val="0"/>
              <w:divBdr>
                <w:top w:val="none" w:sz="0" w:space="0" w:color="auto"/>
                <w:left w:val="none" w:sz="0" w:space="0" w:color="auto"/>
                <w:bottom w:val="none" w:sz="0" w:space="0" w:color="auto"/>
                <w:right w:val="none" w:sz="0" w:space="0" w:color="auto"/>
              </w:divBdr>
            </w:div>
            <w:div w:id="805008099">
              <w:marLeft w:val="0"/>
              <w:marRight w:val="0"/>
              <w:marTop w:val="0"/>
              <w:marBottom w:val="0"/>
              <w:divBdr>
                <w:top w:val="none" w:sz="0" w:space="0" w:color="auto"/>
                <w:left w:val="none" w:sz="0" w:space="0" w:color="auto"/>
                <w:bottom w:val="none" w:sz="0" w:space="0" w:color="auto"/>
                <w:right w:val="none" w:sz="0" w:space="0" w:color="auto"/>
              </w:divBdr>
            </w:div>
            <w:div w:id="617906122">
              <w:marLeft w:val="0"/>
              <w:marRight w:val="0"/>
              <w:marTop w:val="0"/>
              <w:marBottom w:val="0"/>
              <w:divBdr>
                <w:top w:val="none" w:sz="0" w:space="0" w:color="auto"/>
                <w:left w:val="none" w:sz="0" w:space="0" w:color="auto"/>
                <w:bottom w:val="none" w:sz="0" w:space="0" w:color="auto"/>
                <w:right w:val="none" w:sz="0" w:space="0" w:color="auto"/>
              </w:divBdr>
            </w:div>
            <w:div w:id="90903566">
              <w:marLeft w:val="0"/>
              <w:marRight w:val="0"/>
              <w:marTop w:val="0"/>
              <w:marBottom w:val="0"/>
              <w:divBdr>
                <w:top w:val="none" w:sz="0" w:space="0" w:color="auto"/>
                <w:left w:val="none" w:sz="0" w:space="0" w:color="auto"/>
                <w:bottom w:val="none" w:sz="0" w:space="0" w:color="auto"/>
                <w:right w:val="none" w:sz="0" w:space="0" w:color="auto"/>
              </w:divBdr>
            </w:div>
            <w:div w:id="2036156353">
              <w:marLeft w:val="0"/>
              <w:marRight w:val="0"/>
              <w:marTop w:val="0"/>
              <w:marBottom w:val="0"/>
              <w:divBdr>
                <w:top w:val="none" w:sz="0" w:space="0" w:color="auto"/>
                <w:left w:val="none" w:sz="0" w:space="0" w:color="auto"/>
                <w:bottom w:val="none" w:sz="0" w:space="0" w:color="auto"/>
                <w:right w:val="none" w:sz="0" w:space="0" w:color="auto"/>
              </w:divBdr>
            </w:div>
            <w:div w:id="172571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3118">
      <w:bodyDiv w:val="1"/>
      <w:marLeft w:val="0"/>
      <w:marRight w:val="0"/>
      <w:marTop w:val="0"/>
      <w:marBottom w:val="0"/>
      <w:divBdr>
        <w:top w:val="none" w:sz="0" w:space="0" w:color="auto"/>
        <w:left w:val="none" w:sz="0" w:space="0" w:color="auto"/>
        <w:bottom w:val="none" w:sz="0" w:space="0" w:color="auto"/>
        <w:right w:val="none" w:sz="0" w:space="0" w:color="auto"/>
      </w:divBdr>
    </w:div>
    <w:div w:id="883635694">
      <w:bodyDiv w:val="1"/>
      <w:marLeft w:val="0"/>
      <w:marRight w:val="0"/>
      <w:marTop w:val="0"/>
      <w:marBottom w:val="0"/>
      <w:divBdr>
        <w:top w:val="none" w:sz="0" w:space="0" w:color="auto"/>
        <w:left w:val="none" w:sz="0" w:space="0" w:color="auto"/>
        <w:bottom w:val="none" w:sz="0" w:space="0" w:color="auto"/>
        <w:right w:val="none" w:sz="0" w:space="0" w:color="auto"/>
      </w:divBdr>
    </w:div>
    <w:div w:id="924647777">
      <w:bodyDiv w:val="1"/>
      <w:marLeft w:val="0"/>
      <w:marRight w:val="0"/>
      <w:marTop w:val="0"/>
      <w:marBottom w:val="0"/>
      <w:divBdr>
        <w:top w:val="none" w:sz="0" w:space="0" w:color="auto"/>
        <w:left w:val="none" w:sz="0" w:space="0" w:color="auto"/>
        <w:bottom w:val="none" w:sz="0" w:space="0" w:color="auto"/>
        <w:right w:val="none" w:sz="0" w:space="0" w:color="auto"/>
      </w:divBdr>
      <w:divsChild>
        <w:div w:id="981887362">
          <w:marLeft w:val="0"/>
          <w:marRight w:val="0"/>
          <w:marTop w:val="0"/>
          <w:marBottom w:val="0"/>
          <w:divBdr>
            <w:top w:val="none" w:sz="0" w:space="0" w:color="auto"/>
            <w:left w:val="none" w:sz="0" w:space="0" w:color="auto"/>
            <w:bottom w:val="none" w:sz="0" w:space="0" w:color="auto"/>
            <w:right w:val="none" w:sz="0" w:space="0" w:color="auto"/>
          </w:divBdr>
          <w:divsChild>
            <w:div w:id="663315929">
              <w:marLeft w:val="0"/>
              <w:marRight w:val="0"/>
              <w:marTop w:val="0"/>
              <w:marBottom w:val="0"/>
              <w:divBdr>
                <w:top w:val="none" w:sz="0" w:space="0" w:color="auto"/>
                <w:left w:val="none" w:sz="0" w:space="0" w:color="auto"/>
                <w:bottom w:val="none" w:sz="0" w:space="0" w:color="auto"/>
                <w:right w:val="none" w:sz="0" w:space="0" w:color="auto"/>
              </w:divBdr>
            </w:div>
            <w:div w:id="1855151534">
              <w:marLeft w:val="0"/>
              <w:marRight w:val="0"/>
              <w:marTop w:val="0"/>
              <w:marBottom w:val="0"/>
              <w:divBdr>
                <w:top w:val="none" w:sz="0" w:space="0" w:color="auto"/>
                <w:left w:val="none" w:sz="0" w:space="0" w:color="auto"/>
                <w:bottom w:val="none" w:sz="0" w:space="0" w:color="auto"/>
                <w:right w:val="none" w:sz="0" w:space="0" w:color="auto"/>
              </w:divBdr>
            </w:div>
            <w:div w:id="148060430">
              <w:marLeft w:val="0"/>
              <w:marRight w:val="0"/>
              <w:marTop w:val="0"/>
              <w:marBottom w:val="0"/>
              <w:divBdr>
                <w:top w:val="none" w:sz="0" w:space="0" w:color="auto"/>
                <w:left w:val="none" w:sz="0" w:space="0" w:color="auto"/>
                <w:bottom w:val="none" w:sz="0" w:space="0" w:color="auto"/>
                <w:right w:val="none" w:sz="0" w:space="0" w:color="auto"/>
              </w:divBdr>
            </w:div>
            <w:div w:id="1433936566">
              <w:marLeft w:val="0"/>
              <w:marRight w:val="0"/>
              <w:marTop w:val="0"/>
              <w:marBottom w:val="0"/>
              <w:divBdr>
                <w:top w:val="none" w:sz="0" w:space="0" w:color="auto"/>
                <w:left w:val="none" w:sz="0" w:space="0" w:color="auto"/>
                <w:bottom w:val="none" w:sz="0" w:space="0" w:color="auto"/>
                <w:right w:val="none" w:sz="0" w:space="0" w:color="auto"/>
              </w:divBdr>
            </w:div>
            <w:div w:id="871460401">
              <w:marLeft w:val="0"/>
              <w:marRight w:val="0"/>
              <w:marTop w:val="0"/>
              <w:marBottom w:val="0"/>
              <w:divBdr>
                <w:top w:val="none" w:sz="0" w:space="0" w:color="auto"/>
                <w:left w:val="none" w:sz="0" w:space="0" w:color="auto"/>
                <w:bottom w:val="none" w:sz="0" w:space="0" w:color="auto"/>
                <w:right w:val="none" w:sz="0" w:space="0" w:color="auto"/>
              </w:divBdr>
            </w:div>
            <w:div w:id="1828594920">
              <w:marLeft w:val="0"/>
              <w:marRight w:val="0"/>
              <w:marTop w:val="0"/>
              <w:marBottom w:val="0"/>
              <w:divBdr>
                <w:top w:val="none" w:sz="0" w:space="0" w:color="auto"/>
                <w:left w:val="none" w:sz="0" w:space="0" w:color="auto"/>
                <w:bottom w:val="none" w:sz="0" w:space="0" w:color="auto"/>
                <w:right w:val="none" w:sz="0" w:space="0" w:color="auto"/>
              </w:divBdr>
            </w:div>
            <w:div w:id="1637292372">
              <w:marLeft w:val="0"/>
              <w:marRight w:val="0"/>
              <w:marTop w:val="0"/>
              <w:marBottom w:val="0"/>
              <w:divBdr>
                <w:top w:val="none" w:sz="0" w:space="0" w:color="auto"/>
                <w:left w:val="none" w:sz="0" w:space="0" w:color="auto"/>
                <w:bottom w:val="none" w:sz="0" w:space="0" w:color="auto"/>
                <w:right w:val="none" w:sz="0" w:space="0" w:color="auto"/>
              </w:divBdr>
            </w:div>
            <w:div w:id="1103379306">
              <w:marLeft w:val="0"/>
              <w:marRight w:val="0"/>
              <w:marTop w:val="0"/>
              <w:marBottom w:val="0"/>
              <w:divBdr>
                <w:top w:val="none" w:sz="0" w:space="0" w:color="auto"/>
                <w:left w:val="none" w:sz="0" w:space="0" w:color="auto"/>
                <w:bottom w:val="none" w:sz="0" w:space="0" w:color="auto"/>
                <w:right w:val="none" w:sz="0" w:space="0" w:color="auto"/>
              </w:divBdr>
            </w:div>
            <w:div w:id="1972009949">
              <w:marLeft w:val="0"/>
              <w:marRight w:val="0"/>
              <w:marTop w:val="0"/>
              <w:marBottom w:val="0"/>
              <w:divBdr>
                <w:top w:val="none" w:sz="0" w:space="0" w:color="auto"/>
                <w:left w:val="none" w:sz="0" w:space="0" w:color="auto"/>
                <w:bottom w:val="none" w:sz="0" w:space="0" w:color="auto"/>
                <w:right w:val="none" w:sz="0" w:space="0" w:color="auto"/>
              </w:divBdr>
            </w:div>
            <w:div w:id="1791900641">
              <w:marLeft w:val="0"/>
              <w:marRight w:val="0"/>
              <w:marTop w:val="0"/>
              <w:marBottom w:val="0"/>
              <w:divBdr>
                <w:top w:val="none" w:sz="0" w:space="0" w:color="auto"/>
                <w:left w:val="none" w:sz="0" w:space="0" w:color="auto"/>
                <w:bottom w:val="none" w:sz="0" w:space="0" w:color="auto"/>
                <w:right w:val="none" w:sz="0" w:space="0" w:color="auto"/>
              </w:divBdr>
            </w:div>
            <w:div w:id="1364398459">
              <w:marLeft w:val="0"/>
              <w:marRight w:val="0"/>
              <w:marTop w:val="0"/>
              <w:marBottom w:val="0"/>
              <w:divBdr>
                <w:top w:val="none" w:sz="0" w:space="0" w:color="auto"/>
                <w:left w:val="none" w:sz="0" w:space="0" w:color="auto"/>
                <w:bottom w:val="none" w:sz="0" w:space="0" w:color="auto"/>
                <w:right w:val="none" w:sz="0" w:space="0" w:color="auto"/>
              </w:divBdr>
            </w:div>
            <w:div w:id="720246033">
              <w:marLeft w:val="0"/>
              <w:marRight w:val="0"/>
              <w:marTop w:val="0"/>
              <w:marBottom w:val="0"/>
              <w:divBdr>
                <w:top w:val="none" w:sz="0" w:space="0" w:color="auto"/>
                <w:left w:val="none" w:sz="0" w:space="0" w:color="auto"/>
                <w:bottom w:val="none" w:sz="0" w:space="0" w:color="auto"/>
                <w:right w:val="none" w:sz="0" w:space="0" w:color="auto"/>
              </w:divBdr>
            </w:div>
            <w:div w:id="703942613">
              <w:marLeft w:val="0"/>
              <w:marRight w:val="0"/>
              <w:marTop w:val="0"/>
              <w:marBottom w:val="0"/>
              <w:divBdr>
                <w:top w:val="none" w:sz="0" w:space="0" w:color="auto"/>
                <w:left w:val="none" w:sz="0" w:space="0" w:color="auto"/>
                <w:bottom w:val="none" w:sz="0" w:space="0" w:color="auto"/>
                <w:right w:val="none" w:sz="0" w:space="0" w:color="auto"/>
              </w:divBdr>
            </w:div>
            <w:div w:id="1115248469">
              <w:marLeft w:val="0"/>
              <w:marRight w:val="0"/>
              <w:marTop w:val="0"/>
              <w:marBottom w:val="0"/>
              <w:divBdr>
                <w:top w:val="none" w:sz="0" w:space="0" w:color="auto"/>
                <w:left w:val="none" w:sz="0" w:space="0" w:color="auto"/>
                <w:bottom w:val="none" w:sz="0" w:space="0" w:color="auto"/>
                <w:right w:val="none" w:sz="0" w:space="0" w:color="auto"/>
              </w:divBdr>
            </w:div>
            <w:div w:id="2075807550">
              <w:marLeft w:val="0"/>
              <w:marRight w:val="0"/>
              <w:marTop w:val="0"/>
              <w:marBottom w:val="0"/>
              <w:divBdr>
                <w:top w:val="none" w:sz="0" w:space="0" w:color="auto"/>
                <w:left w:val="none" w:sz="0" w:space="0" w:color="auto"/>
                <w:bottom w:val="none" w:sz="0" w:space="0" w:color="auto"/>
                <w:right w:val="none" w:sz="0" w:space="0" w:color="auto"/>
              </w:divBdr>
            </w:div>
            <w:div w:id="720401637">
              <w:marLeft w:val="0"/>
              <w:marRight w:val="0"/>
              <w:marTop w:val="0"/>
              <w:marBottom w:val="0"/>
              <w:divBdr>
                <w:top w:val="none" w:sz="0" w:space="0" w:color="auto"/>
                <w:left w:val="none" w:sz="0" w:space="0" w:color="auto"/>
                <w:bottom w:val="none" w:sz="0" w:space="0" w:color="auto"/>
                <w:right w:val="none" w:sz="0" w:space="0" w:color="auto"/>
              </w:divBdr>
            </w:div>
            <w:div w:id="426730928">
              <w:marLeft w:val="0"/>
              <w:marRight w:val="0"/>
              <w:marTop w:val="0"/>
              <w:marBottom w:val="0"/>
              <w:divBdr>
                <w:top w:val="none" w:sz="0" w:space="0" w:color="auto"/>
                <w:left w:val="none" w:sz="0" w:space="0" w:color="auto"/>
                <w:bottom w:val="none" w:sz="0" w:space="0" w:color="auto"/>
                <w:right w:val="none" w:sz="0" w:space="0" w:color="auto"/>
              </w:divBdr>
            </w:div>
            <w:div w:id="884221069">
              <w:marLeft w:val="0"/>
              <w:marRight w:val="0"/>
              <w:marTop w:val="0"/>
              <w:marBottom w:val="0"/>
              <w:divBdr>
                <w:top w:val="none" w:sz="0" w:space="0" w:color="auto"/>
                <w:left w:val="none" w:sz="0" w:space="0" w:color="auto"/>
                <w:bottom w:val="none" w:sz="0" w:space="0" w:color="auto"/>
                <w:right w:val="none" w:sz="0" w:space="0" w:color="auto"/>
              </w:divBdr>
            </w:div>
            <w:div w:id="1223057709">
              <w:marLeft w:val="0"/>
              <w:marRight w:val="0"/>
              <w:marTop w:val="0"/>
              <w:marBottom w:val="0"/>
              <w:divBdr>
                <w:top w:val="none" w:sz="0" w:space="0" w:color="auto"/>
                <w:left w:val="none" w:sz="0" w:space="0" w:color="auto"/>
                <w:bottom w:val="none" w:sz="0" w:space="0" w:color="auto"/>
                <w:right w:val="none" w:sz="0" w:space="0" w:color="auto"/>
              </w:divBdr>
            </w:div>
            <w:div w:id="492720160">
              <w:marLeft w:val="0"/>
              <w:marRight w:val="0"/>
              <w:marTop w:val="0"/>
              <w:marBottom w:val="0"/>
              <w:divBdr>
                <w:top w:val="none" w:sz="0" w:space="0" w:color="auto"/>
                <w:left w:val="none" w:sz="0" w:space="0" w:color="auto"/>
                <w:bottom w:val="none" w:sz="0" w:space="0" w:color="auto"/>
                <w:right w:val="none" w:sz="0" w:space="0" w:color="auto"/>
              </w:divBdr>
            </w:div>
            <w:div w:id="1878855102">
              <w:marLeft w:val="0"/>
              <w:marRight w:val="0"/>
              <w:marTop w:val="0"/>
              <w:marBottom w:val="0"/>
              <w:divBdr>
                <w:top w:val="none" w:sz="0" w:space="0" w:color="auto"/>
                <w:left w:val="none" w:sz="0" w:space="0" w:color="auto"/>
                <w:bottom w:val="none" w:sz="0" w:space="0" w:color="auto"/>
                <w:right w:val="none" w:sz="0" w:space="0" w:color="auto"/>
              </w:divBdr>
            </w:div>
            <w:div w:id="792554787">
              <w:marLeft w:val="0"/>
              <w:marRight w:val="0"/>
              <w:marTop w:val="0"/>
              <w:marBottom w:val="0"/>
              <w:divBdr>
                <w:top w:val="none" w:sz="0" w:space="0" w:color="auto"/>
                <w:left w:val="none" w:sz="0" w:space="0" w:color="auto"/>
                <w:bottom w:val="none" w:sz="0" w:space="0" w:color="auto"/>
                <w:right w:val="none" w:sz="0" w:space="0" w:color="auto"/>
              </w:divBdr>
            </w:div>
            <w:div w:id="2120829540">
              <w:marLeft w:val="0"/>
              <w:marRight w:val="0"/>
              <w:marTop w:val="0"/>
              <w:marBottom w:val="0"/>
              <w:divBdr>
                <w:top w:val="none" w:sz="0" w:space="0" w:color="auto"/>
                <w:left w:val="none" w:sz="0" w:space="0" w:color="auto"/>
                <w:bottom w:val="none" w:sz="0" w:space="0" w:color="auto"/>
                <w:right w:val="none" w:sz="0" w:space="0" w:color="auto"/>
              </w:divBdr>
            </w:div>
            <w:div w:id="1964144263">
              <w:marLeft w:val="0"/>
              <w:marRight w:val="0"/>
              <w:marTop w:val="0"/>
              <w:marBottom w:val="0"/>
              <w:divBdr>
                <w:top w:val="none" w:sz="0" w:space="0" w:color="auto"/>
                <w:left w:val="none" w:sz="0" w:space="0" w:color="auto"/>
                <w:bottom w:val="none" w:sz="0" w:space="0" w:color="auto"/>
                <w:right w:val="none" w:sz="0" w:space="0" w:color="auto"/>
              </w:divBdr>
            </w:div>
            <w:div w:id="931162945">
              <w:marLeft w:val="0"/>
              <w:marRight w:val="0"/>
              <w:marTop w:val="0"/>
              <w:marBottom w:val="0"/>
              <w:divBdr>
                <w:top w:val="none" w:sz="0" w:space="0" w:color="auto"/>
                <w:left w:val="none" w:sz="0" w:space="0" w:color="auto"/>
                <w:bottom w:val="none" w:sz="0" w:space="0" w:color="auto"/>
                <w:right w:val="none" w:sz="0" w:space="0" w:color="auto"/>
              </w:divBdr>
            </w:div>
            <w:div w:id="1451171119">
              <w:marLeft w:val="0"/>
              <w:marRight w:val="0"/>
              <w:marTop w:val="0"/>
              <w:marBottom w:val="0"/>
              <w:divBdr>
                <w:top w:val="none" w:sz="0" w:space="0" w:color="auto"/>
                <w:left w:val="none" w:sz="0" w:space="0" w:color="auto"/>
                <w:bottom w:val="none" w:sz="0" w:space="0" w:color="auto"/>
                <w:right w:val="none" w:sz="0" w:space="0" w:color="auto"/>
              </w:divBdr>
            </w:div>
            <w:div w:id="634987224">
              <w:marLeft w:val="0"/>
              <w:marRight w:val="0"/>
              <w:marTop w:val="0"/>
              <w:marBottom w:val="0"/>
              <w:divBdr>
                <w:top w:val="none" w:sz="0" w:space="0" w:color="auto"/>
                <w:left w:val="none" w:sz="0" w:space="0" w:color="auto"/>
                <w:bottom w:val="none" w:sz="0" w:space="0" w:color="auto"/>
                <w:right w:val="none" w:sz="0" w:space="0" w:color="auto"/>
              </w:divBdr>
            </w:div>
            <w:div w:id="1187982657">
              <w:marLeft w:val="0"/>
              <w:marRight w:val="0"/>
              <w:marTop w:val="0"/>
              <w:marBottom w:val="0"/>
              <w:divBdr>
                <w:top w:val="none" w:sz="0" w:space="0" w:color="auto"/>
                <w:left w:val="none" w:sz="0" w:space="0" w:color="auto"/>
                <w:bottom w:val="none" w:sz="0" w:space="0" w:color="auto"/>
                <w:right w:val="none" w:sz="0" w:space="0" w:color="auto"/>
              </w:divBdr>
            </w:div>
            <w:div w:id="821431218">
              <w:marLeft w:val="0"/>
              <w:marRight w:val="0"/>
              <w:marTop w:val="0"/>
              <w:marBottom w:val="0"/>
              <w:divBdr>
                <w:top w:val="none" w:sz="0" w:space="0" w:color="auto"/>
                <w:left w:val="none" w:sz="0" w:space="0" w:color="auto"/>
                <w:bottom w:val="none" w:sz="0" w:space="0" w:color="auto"/>
                <w:right w:val="none" w:sz="0" w:space="0" w:color="auto"/>
              </w:divBdr>
            </w:div>
            <w:div w:id="1076897553">
              <w:marLeft w:val="0"/>
              <w:marRight w:val="0"/>
              <w:marTop w:val="0"/>
              <w:marBottom w:val="0"/>
              <w:divBdr>
                <w:top w:val="none" w:sz="0" w:space="0" w:color="auto"/>
                <w:left w:val="none" w:sz="0" w:space="0" w:color="auto"/>
                <w:bottom w:val="none" w:sz="0" w:space="0" w:color="auto"/>
                <w:right w:val="none" w:sz="0" w:space="0" w:color="auto"/>
              </w:divBdr>
            </w:div>
            <w:div w:id="1012877058">
              <w:marLeft w:val="0"/>
              <w:marRight w:val="0"/>
              <w:marTop w:val="0"/>
              <w:marBottom w:val="0"/>
              <w:divBdr>
                <w:top w:val="none" w:sz="0" w:space="0" w:color="auto"/>
                <w:left w:val="none" w:sz="0" w:space="0" w:color="auto"/>
                <w:bottom w:val="none" w:sz="0" w:space="0" w:color="auto"/>
                <w:right w:val="none" w:sz="0" w:space="0" w:color="auto"/>
              </w:divBdr>
            </w:div>
            <w:div w:id="586110207">
              <w:marLeft w:val="0"/>
              <w:marRight w:val="0"/>
              <w:marTop w:val="0"/>
              <w:marBottom w:val="0"/>
              <w:divBdr>
                <w:top w:val="none" w:sz="0" w:space="0" w:color="auto"/>
                <w:left w:val="none" w:sz="0" w:space="0" w:color="auto"/>
                <w:bottom w:val="none" w:sz="0" w:space="0" w:color="auto"/>
                <w:right w:val="none" w:sz="0" w:space="0" w:color="auto"/>
              </w:divBdr>
            </w:div>
            <w:div w:id="1401901513">
              <w:marLeft w:val="0"/>
              <w:marRight w:val="0"/>
              <w:marTop w:val="0"/>
              <w:marBottom w:val="0"/>
              <w:divBdr>
                <w:top w:val="none" w:sz="0" w:space="0" w:color="auto"/>
                <w:left w:val="none" w:sz="0" w:space="0" w:color="auto"/>
                <w:bottom w:val="none" w:sz="0" w:space="0" w:color="auto"/>
                <w:right w:val="none" w:sz="0" w:space="0" w:color="auto"/>
              </w:divBdr>
            </w:div>
            <w:div w:id="581646527">
              <w:marLeft w:val="0"/>
              <w:marRight w:val="0"/>
              <w:marTop w:val="0"/>
              <w:marBottom w:val="0"/>
              <w:divBdr>
                <w:top w:val="none" w:sz="0" w:space="0" w:color="auto"/>
                <w:left w:val="none" w:sz="0" w:space="0" w:color="auto"/>
                <w:bottom w:val="none" w:sz="0" w:space="0" w:color="auto"/>
                <w:right w:val="none" w:sz="0" w:space="0" w:color="auto"/>
              </w:divBdr>
            </w:div>
            <w:div w:id="363409210">
              <w:marLeft w:val="0"/>
              <w:marRight w:val="0"/>
              <w:marTop w:val="0"/>
              <w:marBottom w:val="0"/>
              <w:divBdr>
                <w:top w:val="none" w:sz="0" w:space="0" w:color="auto"/>
                <w:left w:val="none" w:sz="0" w:space="0" w:color="auto"/>
                <w:bottom w:val="none" w:sz="0" w:space="0" w:color="auto"/>
                <w:right w:val="none" w:sz="0" w:space="0" w:color="auto"/>
              </w:divBdr>
            </w:div>
            <w:div w:id="1506937599">
              <w:marLeft w:val="0"/>
              <w:marRight w:val="0"/>
              <w:marTop w:val="0"/>
              <w:marBottom w:val="0"/>
              <w:divBdr>
                <w:top w:val="none" w:sz="0" w:space="0" w:color="auto"/>
                <w:left w:val="none" w:sz="0" w:space="0" w:color="auto"/>
                <w:bottom w:val="none" w:sz="0" w:space="0" w:color="auto"/>
                <w:right w:val="none" w:sz="0" w:space="0" w:color="auto"/>
              </w:divBdr>
            </w:div>
            <w:div w:id="1686177699">
              <w:marLeft w:val="0"/>
              <w:marRight w:val="0"/>
              <w:marTop w:val="0"/>
              <w:marBottom w:val="0"/>
              <w:divBdr>
                <w:top w:val="none" w:sz="0" w:space="0" w:color="auto"/>
                <w:left w:val="none" w:sz="0" w:space="0" w:color="auto"/>
                <w:bottom w:val="none" w:sz="0" w:space="0" w:color="auto"/>
                <w:right w:val="none" w:sz="0" w:space="0" w:color="auto"/>
              </w:divBdr>
            </w:div>
            <w:div w:id="88165546">
              <w:marLeft w:val="0"/>
              <w:marRight w:val="0"/>
              <w:marTop w:val="0"/>
              <w:marBottom w:val="0"/>
              <w:divBdr>
                <w:top w:val="none" w:sz="0" w:space="0" w:color="auto"/>
                <w:left w:val="none" w:sz="0" w:space="0" w:color="auto"/>
                <w:bottom w:val="none" w:sz="0" w:space="0" w:color="auto"/>
                <w:right w:val="none" w:sz="0" w:space="0" w:color="auto"/>
              </w:divBdr>
            </w:div>
            <w:div w:id="856425780">
              <w:marLeft w:val="0"/>
              <w:marRight w:val="0"/>
              <w:marTop w:val="0"/>
              <w:marBottom w:val="0"/>
              <w:divBdr>
                <w:top w:val="none" w:sz="0" w:space="0" w:color="auto"/>
                <w:left w:val="none" w:sz="0" w:space="0" w:color="auto"/>
                <w:bottom w:val="none" w:sz="0" w:space="0" w:color="auto"/>
                <w:right w:val="none" w:sz="0" w:space="0" w:color="auto"/>
              </w:divBdr>
            </w:div>
            <w:div w:id="417944083">
              <w:marLeft w:val="0"/>
              <w:marRight w:val="0"/>
              <w:marTop w:val="0"/>
              <w:marBottom w:val="0"/>
              <w:divBdr>
                <w:top w:val="none" w:sz="0" w:space="0" w:color="auto"/>
                <w:left w:val="none" w:sz="0" w:space="0" w:color="auto"/>
                <w:bottom w:val="none" w:sz="0" w:space="0" w:color="auto"/>
                <w:right w:val="none" w:sz="0" w:space="0" w:color="auto"/>
              </w:divBdr>
            </w:div>
            <w:div w:id="1375957687">
              <w:marLeft w:val="0"/>
              <w:marRight w:val="0"/>
              <w:marTop w:val="0"/>
              <w:marBottom w:val="0"/>
              <w:divBdr>
                <w:top w:val="none" w:sz="0" w:space="0" w:color="auto"/>
                <w:left w:val="none" w:sz="0" w:space="0" w:color="auto"/>
                <w:bottom w:val="none" w:sz="0" w:space="0" w:color="auto"/>
                <w:right w:val="none" w:sz="0" w:space="0" w:color="auto"/>
              </w:divBdr>
            </w:div>
            <w:div w:id="115225191">
              <w:marLeft w:val="0"/>
              <w:marRight w:val="0"/>
              <w:marTop w:val="0"/>
              <w:marBottom w:val="0"/>
              <w:divBdr>
                <w:top w:val="none" w:sz="0" w:space="0" w:color="auto"/>
                <w:left w:val="none" w:sz="0" w:space="0" w:color="auto"/>
                <w:bottom w:val="none" w:sz="0" w:space="0" w:color="auto"/>
                <w:right w:val="none" w:sz="0" w:space="0" w:color="auto"/>
              </w:divBdr>
            </w:div>
            <w:div w:id="526412671">
              <w:marLeft w:val="0"/>
              <w:marRight w:val="0"/>
              <w:marTop w:val="0"/>
              <w:marBottom w:val="0"/>
              <w:divBdr>
                <w:top w:val="none" w:sz="0" w:space="0" w:color="auto"/>
                <w:left w:val="none" w:sz="0" w:space="0" w:color="auto"/>
                <w:bottom w:val="none" w:sz="0" w:space="0" w:color="auto"/>
                <w:right w:val="none" w:sz="0" w:space="0" w:color="auto"/>
              </w:divBdr>
            </w:div>
            <w:div w:id="485433843">
              <w:marLeft w:val="0"/>
              <w:marRight w:val="0"/>
              <w:marTop w:val="0"/>
              <w:marBottom w:val="0"/>
              <w:divBdr>
                <w:top w:val="none" w:sz="0" w:space="0" w:color="auto"/>
                <w:left w:val="none" w:sz="0" w:space="0" w:color="auto"/>
                <w:bottom w:val="none" w:sz="0" w:space="0" w:color="auto"/>
                <w:right w:val="none" w:sz="0" w:space="0" w:color="auto"/>
              </w:divBdr>
            </w:div>
            <w:div w:id="1957830864">
              <w:marLeft w:val="0"/>
              <w:marRight w:val="0"/>
              <w:marTop w:val="0"/>
              <w:marBottom w:val="0"/>
              <w:divBdr>
                <w:top w:val="none" w:sz="0" w:space="0" w:color="auto"/>
                <w:left w:val="none" w:sz="0" w:space="0" w:color="auto"/>
                <w:bottom w:val="none" w:sz="0" w:space="0" w:color="auto"/>
                <w:right w:val="none" w:sz="0" w:space="0" w:color="auto"/>
              </w:divBdr>
            </w:div>
            <w:div w:id="1768231932">
              <w:marLeft w:val="0"/>
              <w:marRight w:val="0"/>
              <w:marTop w:val="0"/>
              <w:marBottom w:val="0"/>
              <w:divBdr>
                <w:top w:val="none" w:sz="0" w:space="0" w:color="auto"/>
                <w:left w:val="none" w:sz="0" w:space="0" w:color="auto"/>
                <w:bottom w:val="none" w:sz="0" w:space="0" w:color="auto"/>
                <w:right w:val="none" w:sz="0" w:space="0" w:color="auto"/>
              </w:divBdr>
            </w:div>
            <w:div w:id="677804960">
              <w:marLeft w:val="0"/>
              <w:marRight w:val="0"/>
              <w:marTop w:val="0"/>
              <w:marBottom w:val="0"/>
              <w:divBdr>
                <w:top w:val="none" w:sz="0" w:space="0" w:color="auto"/>
                <w:left w:val="none" w:sz="0" w:space="0" w:color="auto"/>
                <w:bottom w:val="none" w:sz="0" w:space="0" w:color="auto"/>
                <w:right w:val="none" w:sz="0" w:space="0" w:color="auto"/>
              </w:divBdr>
            </w:div>
            <w:div w:id="129154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02959">
      <w:bodyDiv w:val="1"/>
      <w:marLeft w:val="0"/>
      <w:marRight w:val="0"/>
      <w:marTop w:val="0"/>
      <w:marBottom w:val="0"/>
      <w:divBdr>
        <w:top w:val="none" w:sz="0" w:space="0" w:color="auto"/>
        <w:left w:val="none" w:sz="0" w:space="0" w:color="auto"/>
        <w:bottom w:val="none" w:sz="0" w:space="0" w:color="auto"/>
        <w:right w:val="none" w:sz="0" w:space="0" w:color="auto"/>
      </w:divBdr>
      <w:divsChild>
        <w:div w:id="153761911">
          <w:marLeft w:val="0"/>
          <w:marRight w:val="0"/>
          <w:marTop w:val="0"/>
          <w:marBottom w:val="0"/>
          <w:divBdr>
            <w:top w:val="none" w:sz="0" w:space="0" w:color="auto"/>
            <w:left w:val="none" w:sz="0" w:space="0" w:color="auto"/>
            <w:bottom w:val="none" w:sz="0" w:space="0" w:color="auto"/>
            <w:right w:val="none" w:sz="0" w:space="0" w:color="auto"/>
          </w:divBdr>
          <w:divsChild>
            <w:div w:id="1595166680">
              <w:marLeft w:val="0"/>
              <w:marRight w:val="0"/>
              <w:marTop w:val="0"/>
              <w:marBottom w:val="0"/>
              <w:divBdr>
                <w:top w:val="none" w:sz="0" w:space="0" w:color="auto"/>
                <w:left w:val="none" w:sz="0" w:space="0" w:color="auto"/>
                <w:bottom w:val="none" w:sz="0" w:space="0" w:color="auto"/>
                <w:right w:val="none" w:sz="0" w:space="0" w:color="auto"/>
              </w:divBdr>
            </w:div>
            <w:div w:id="946741744">
              <w:marLeft w:val="0"/>
              <w:marRight w:val="0"/>
              <w:marTop w:val="0"/>
              <w:marBottom w:val="0"/>
              <w:divBdr>
                <w:top w:val="none" w:sz="0" w:space="0" w:color="auto"/>
                <w:left w:val="none" w:sz="0" w:space="0" w:color="auto"/>
                <w:bottom w:val="none" w:sz="0" w:space="0" w:color="auto"/>
                <w:right w:val="none" w:sz="0" w:space="0" w:color="auto"/>
              </w:divBdr>
            </w:div>
            <w:div w:id="2008557322">
              <w:marLeft w:val="0"/>
              <w:marRight w:val="0"/>
              <w:marTop w:val="0"/>
              <w:marBottom w:val="0"/>
              <w:divBdr>
                <w:top w:val="none" w:sz="0" w:space="0" w:color="auto"/>
                <w:left w:val="none" w:sz="0" w:space="0" w:color="auto"/>
                <w:bottom w:val="none" w:sz="0" w:space="0" w:color="auto"/>
                <w:right w:val="none" w:sz="0" w:space="0" w:color="auto"/>
              </w:divBdr>
            </w:div>
            <w:div w:id="789208702">
              <w:marLeft w:val="0"/>
              <w:marRight w:val="0"/>
              <w:marTop w:val="0"/>
              <w:marBottom w:val="0"/>
              <w:divBdr>
                <w:top w:val="none" w:sz="0" w:space="0" w:color="auto"/>
                <w:left w:val="none" w:sz="0" w:space="0" w:color="auto"/>
                <w:bottom w:val="none" w:sz="0" w:space="0" w:color="auto"/>
                <w:right w:val="none" w:sz="0" w:space="0" w:color="auto"/>
              </w:divBdr>
            </w:div>
            <w:div w:id="591819325">
              <w:marLeft w:val="0"/>
              <w:marRight w:val="0"/>
              <w:marTop w:val="0"/>
              <w:marBottom w:val="0"/>
              <w:divBdr>
                <w:top w:val="none" w:sz="0" w:space="0" w:color="auto"/>
                <w:left w:val="none" w:sz="0" w:space="0" w:color="auto"/>
                <w:bottom w:val="none" w:sz="0" w:space="0" w:color="auto"/>
                <w:right w:val="none" w:sz="0" w:space="0" w:color="auto"/>
              </w:divBdr>
            </w:div>
            <w:div w:id="890649865">
              <w:marLeft w:val="0"/>
              <w:marRight w:val="0"/>
              <w:marTop w:val="0"/>
              <w:marBottom w:val="0"/>
              <w:divBdr>
                <w:top w:val="none" w:sz="0" w:space="0" w:color="auto"/>
                <w:left w:val="none" w:sz="0" w:space="0" w:color="auto"/>
                <w:bottom w:val="none" w:sz="0" w:space="0" w:color="auto"/>
                <w:right w:val="none" w:sz="0" w:space="0" w:color="auto"/>
              </w:divBdr>
            </w:div>
            <w:div w:id="583880396">
              <w:marLeft w:val="0"/>
              <w:marRight w:val="0"/>
              <w:marTop w:val="0"/>
              <w:marBottom w:val="0"/>
              <w:divBdr>
                <w:top w:val="none" w:sz="0" w:space="0" w:color="auto"/>
                <w:left w:val="none" w:sz="0" w:space="0" w:color="auto"/>
                <w:bottom w:val="none" w:sz="0" w:space="0" w:color="auto"/>
                <w:right w:val="none" w:sz="0" w:space="0" w:color="auto"/>
              </w:divBdr>
            </w:div>
            <w:div w:id="16201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8976">
      <w:bodyDiv w:val="1"/>
      <w:marLeft w:val="0"/>
      <w:marRight w:val="0"/>
      <w:marTop w:val="0"/>
      <w:marBottom w:val="0"/>
      <w:divBdr>
        <w:top w:val="none" w:sz="0" w:space="0" w:color="auto"/>
        <w:left w:val="none" w:sz="0" w:space="0" w:color="auto"/>
        <w:bottom w:val="none" w:sz="0" w:space="0" w:color="auto"/>
        <w:right w:val="none" w:sz="0" w:space="0" w:color="auto"/>
      </w:divBdr>
    </w:div>
    <w:div w:id="956982693">
      <w:bodyDiv w:val="1"/>
      <w:marLeft w:val="0"/>
      <w:marRight w:val="0"/>
      <w:marTop w:val="0"/>
      <w:marBottom w:val="0"/>
      <w:divBdr>
        <w:top w:val="none" w:sz="0" w:space="0" w:color="auto"/>
        <w:left w:val="none" w:sz="0" w:space="0" w:color="auto"/>
        <w:bottom w:val="none" w:sz="0" w:space="0" w:color="auto"/>
        <w:right w:val="none" w:sz="0" w:space="0" w:color="auto"/>
      </w:divBdr>
      <w:divsChild>
        <w:div w:id="1032531202">
          <w:marLeft w:val="0"/>
          <w:marRight w:val="0"/>
          <w:marTop w:val="0"/>
          <w:marBottom w:val="0"/>
          <w:divBdr>
            <w:top w:val="none" w:sz="0" w:space="0" w:color="auto"/>
            <w:left w:val="none" w:sz="0" w:space="0" w:color="auto"/>
            <w:bottom w:val="none" w:sz="0" w:space="0" w:color="auto"/>
            <w:right w:val="none" w:sz="0" w:space="0" w:color="auto"/>
          </w:divBdr>
          <w:divsChild>
            <w:div w:id="391318730">
              <w:marLeft w:val="0"/>
              <w:marRight w:val="0"/>
              <w:marTop w:val="0"/>
              <w:marBottom w:val="0"/>
              <w:divBdr>
                <w:top w:val="none" w:sz="0" w:space="0" w:color="auto"/>
                <w:left w:val="none" w:sz="0" w:space="0" w:color="auto"/>
                <w:bottom w:val="none" w:sz="0" w:space="0" w:color="auto"/>
                <w:right w:val="none" w:sz="0" w:space="0" w:color="auto"/>
              </w:divBdr>
            </w:div>
            <w:div w:id="770902472">
              <w:marLeft w:val="0"/>
              <w:marRight w:val="0"/>
              <w:marTop w:val="0"/>
              <w:marBottom w:val="0"/>
              <w:divBdr>
                <w:top w:val="none" w:sz="0" w:space="0" w:color="auto"/>
                <w:left w:val="none" w:sz="0" w:space="0" w:color="auto"/>
                <w:bottom w:val="none" w:sz="0" w:space="0" w:color="auto"/>
                <w:right w:val="none" w:sz="0" w:space="0" w:color="auto"/>
              </w:divBdr>
            </w:div>
            <w:div w:id="1181554377">
              <w:marLeft w:val="0"/>
              <w:marRight w:val="0"/>
              <w:marTop w:val="0"/>
              <w:marBottom w:val="0"/>
              <w:divBdr>
                <w:top w:val="none" w:sz="0" w:space="0" w:color="auto"/>
                <w:left w:val="none" w:sz="0" w:space="0" w:color="auto"/>
                <w:bottom w:val="none" w:sz="0" w:space="0" w:color="auto"/>
                <w:right w:val="none" w:sz="0" w:space="0" w:color="auto"/>
              </w:divBdr>
            </w:div>
            <w:div w:id="535436282">
              <w:marLeft w:val="0"/>
              <w:marRight w:val="0"/>
              <w:marTop w:val="0"/>
              <w:marBottom w:val="0"/>
              <w:divBdr>
                <w:top w:val="none" w:sz="0" w:space="0" w:color="auto"/>
                <w:left w:val="none" w:sz="0" w:space="0" w:color="auto"/>
                <w:bottom w:val="none" w:sz="0" w:space="0" w:color="auto"/>
                <w:right w:val="none" w:sz="0" w:space="0" w:color="auto"/>
              </w:divBdr>
            </w:div>
            <w:div w:id="1317606490">
              <w:marLeft w:val="0"/>
              <w:marRight w:val="0"/>
              <w:marTop w:val="0"/>
              <w:marBottom w:val="0"/>
              <w:divBdr>
                <w:top w:val="none" w:sz="0" w:space="0" w:color="auto"/>
                <w:left w:val="none" w:sz="0" w:space="0" w:color="auto"/>
                <w:bottom w:val="none" w:sz="0" w:space="0" w:color="auto"/>
                <w:right w:val="none" w:sz="0" w:space="0" w:color="auto"/>
              </w:divBdr>
            </w:div>
            <w:div w:id="1102382740">
              <w:marLeft w:val="0"/>
              <w:marRight w:val="0"/>
              <w:marTop w:val="0"/>
              <w:marBottom w:val="0"/>
              <w:divBdr>
                <w:top w:val="none" w:sz="0" w:space="0" w:color="auto"/>
                <w:left w:val="none" w:sz="0" w:space="0" w:color="auto"/>
                <w:bottom w:val="none" w:sz="0" w:space="0" w:color="auto"/>
                <w:right w:val="none" w:sz="0" w:space="0" w:color="auto"/>
              </w:divBdr>
            </w:div>
            <w:div w:id="1908571780">
              <w:marLeft w:val="0"/>
              <w:marRight w:val="0"/>
              <w:marTop w:val="0"/>
              <w:marBottom w:val="0"/>
              <w:divBdr>
                <w:top w:val="none" w:sz="0" w:space="0" w:color="auto"/>
                <w:left w:val="none" w:sz="0" w:space="0" w:color="auto"/>
                <w:bottom w:val="none" w:sz="0" w:space="0" w:color="auto"/>
                <w:right w:val="none" w:sz="0" w:space="0" w:color="auto"/>
              </w:divBdr>
            </w:div>
            <w:div w:id="908613414">
              <w:marLeft w:val="0"/>
              <w:marRight w:val="0"/>
              <w:marTop w:val="0"/>
              <w:marBottom w:val="0"/>
              <w:divBdr>
                <w:top w:val="none" w:sz="0" w:space="0" w:color="auto"/>
                <w:left w:val="none" w:sz="0" w:space="0" w:color="auto"/>
                <w:bottom w:val="none" w:sz="0" w:space="0" w:color="auto"/>
                <w:right w:val="none" w:sz="0" w:space="0" w:color="auto"/>
              </w:divBdr>
            </w:div>
            <w:div w:id="1753088229">
              <w:marLeft w:val="0"/>
              <w:marRight w:val="0"/>
              <w:marTop w:val="0"/>
              <w:marBottom w:val="0"/>
              <w:divBdr>
                <w:top w:val="none" w:sz="0" w:space="0" w:color="auto"/>
                <w:left w:val="none" w:sz="0" w:space="0" w:color="auto"/>
                <w:bottom w:val="none" w:sz="0" w:space="0" w:color="auto"/>
                <w:right w:val="none" w:sz="0" w:space="0" w:color="auto"/>
              </w:divBdr>
            </w:div>
            <w:div w:id="178252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64042">
      <w:bodyDiv w:val="1"/>
      <w:marLeft w:val="0"/>
      <w:marRight w:val="0"/>
      <w:marTop w:val="0"/>
      <w:marBottom w:val="0"/>
      <w:divBdr>
        <w:top w:val="none" w:sz="0" w:space="0" w:color="auto"/>
        <w:left w:val="none" w:sz="0" w:space="0" w:color="auto"/>
        <w:bottom w:val="none" w:sz="0" w:space="0" w:color="auto"/>
        <w:right w:val="none" w:sz="0" w:space="0" w:color="auto"/>
      </w:divBdr>
      <w:divsChild>
        <w:div w:id="812213870">
          <w:marLeft w:val="0"/>
          <w:marRight w:val="0"/>
          <w:marTop w:val="0"/>
          <w:marBottom w:val="0"/>
          <w:divBdr>
            <w:top w:val="none" w:sz="0" w:space="0" w:color="auto"/>
            <w:left w:val="none" w:sz="0" w:space="0" w:color="auto"/>
            <w:bottom w:val="none" w:sz="0" w:space="0" w:color="auto"/>
            <w:right w:val="none" w:sz="0" w:space="0" w:color="auto"/>
          </w:divBdr>
          <w:divsChild>
            <w:div w:id="1630936631">
              <w:marLeft w:val="0"/>
              <w:marRight w:val="0"/>
              <w:marTop w:val="0"/>
              <w:marBottom w:val="0"/>
              <w:divBdr>
                <w:top w:val="none" w:sz="0" w:space="0" w:color="auto"/>
                <w:left w:val="none" w:sz="0" w:space="0" w:color="auto"/>
                <w:bottom w:val="none" w:sz="0" w:space="0" w:color="auto"/>
                <w:right w:val="none" w:sz="0" w:space="0" w:color="auto"/>
              </w:divBdr>
            </w:div>
            <w:div w:id="1176847056">
              <w:marLeft w:val="0"/>
              <w:marRight w:val="0"/>
              <w:marTop w:val="0"/>
              <w:marBottom w:val="0"/>
              <w:divBdr>
                <w:top w:val="none" w:sz="0" w:space="0" w:color="auto"/>
                <w:left w:val="none" w:sz="0" w:space="0" w:color="auto"/>
                <w:bottom w:val="none" w:sz="0" w:space="0" w:color="auto"/>
                <w:right w:val="none" w:sz="0" w:space="0" w:color="auto"/>
              </w:divBdr>
            </w:div>
            <w:div w:id="1400178057">
              <w:marLeft w:val="0"/>
              <w:marRight w:val="0"/>
              <w:marTop w:val="0"/>
              <w:marBottom w:val="0"/>
              <w:divBdr>
                <w:top w:val="none" w:sz="0" w:space="0" w:color="auto"/>
                <w:left w:val="none" w:sz="0" w:space="0" w:color="auto"/>
                <w:bottom w:val="none" w:sz="0" w:space="0" w:color="auto"/>
                <w:right w:val="none" w:sz="0" w:space="0" w:color="auto"/>
              </w:divBdr>
            </w:div>
            <w:div w:id="1626423363">
              <w:marLeft w:val="0"/>
              <w:marRight w:val="0"/>
              <w:marTop w:val="0"/>
              <w:marBottom w:val="0"/>
              <w:divBdr>
                <w:top w:val="none" w:sz="0" w:space="0" w:color="auto"/>
                <w:left w:val="none" w:sz="0" w:space="0" w:color="auto"/>
                <w:bottom w:val="none" w:sz="0" w:space="0" w:color="auto"/>
                <w:right w:val="none" w:sz="0" w:space="0" w:color="auto"/>
              </w:divBdr>
            </w:div>
            <w:div w:id="1742099728">
              <w:marLeft w:val="0"/>
              <w:marRight w:val="0"/>
              <w:marTop w:val="0"/>
              <w:marBottom w:val="0"/>
              <w:divBdr>
                <w:top w:val="none" w:sz="0" w:space="0" w:color="auto"/>
                <w:left w:val="none" w:sz="0" w:space="0" w:color="auto"/>
                <w:bottom w:val="none" w:sz="0" w:space="0" w:color="auto"/>
                <w:right w:val="none" w:sz="0" w:space="0" w:color="auto"/>
              </w:divBdr>
            </w:div>
            <w:div w:id="2049329997">
              <w:marLeft w:val="0"/>
              <w:marRight w:val="0"/>
              <w:marTop w:val="0"/>
              <w:marBottom w:val="0"/>
              <w:divBdr>
                <w:top w:val="none" w:sz="0" w:space="0" w:color="auto"/>
                <w:left w:val="none" w:sz="0" w:space="0" w:color="auto"/>
                <w:bottom w:val="none" w:sz="0" w:space="0" w:color="auto"/>
                <w:right w:val="none" w:sz="0" w:space="0" w:color="auto"/>
              </w:divBdr>
            </w:div>
            <w:div w:id="1742605198">
              <w:marLeft w:val="0"/>
              <w:marRight w:val="0"/>
              <w:marTop w:val="0"/>
              <w:marBottom w:val="0"/>
              <w:divBdr>
                <w:top w:val="none" w:sz="0" w:space="0" w:color="auto"/>
                <w:left w:val="none" w:sz="0" w:space="0" w:color="auto"/>
                <w:bottom w:val="none" w:sz="0" w:space="0" w:color="auto"/>
                <w:right w:val="none" w:sz="0" w:space="0" w:color="auto"/>
              </w:divBdr>
            </w:div>
            <w:div w:id="1519349508">
              <w:marLeft w:val="0"/>
              <w:marRight w:val="0"/>
              <w:marTop w:val="0"/>
              <w:marBottom w:val="0"/>
              <w:divBdr>
                <w:top w:val="none" w:sz="0" w:space="0" w:color="auto"/>
                <w:left w:val="none" w:sz="0" w:space="0" w:color="auto"/>
                <w:bottom w:val="none" w:sz="0" w:space="0" w:color="auto"/>
                <w:right w:val="none" w:sz="0" w:space="0" w:color="auto"/>
              </w:divBdr>
            </w:div>
            <w:div w:id="142737842">
              <w:marLeft w:val="0"/>
              <w:marRight w:val="0"/>
              <w:marTop w:val="0"/>
              <w:marBottom w:val="0"/>
              <w:divBdr>
                <w:top w:val="none" w:sz="0" w:space="0" w:color="auto"/>
                <w:left w:val="none" w:sz="0" w:space="0" w:color="auto"/>
                <w:bottom w:val="none" w:sz="0" w:space="0" w:color="auto"/>
                <w:right w:val="none" w:sz="0" w:space="0" w:color="auto"/>
              </w:divBdr>
            </w:div>
            <w:div w:id="537820527">
              <w:marLeft w:val="0"/>
              <w:marRight w:val="0"/>
              <w:marTop w:val="0"/>
              <w:marBottom w:val="0"/>
              <w:divBdr>
                <w:top w:val="none" w:sz="0" w:space="0" w:color="auto"/>
                <w:left w:val="none" w:sz="0" w:space="0" w:color="auto"/>
                <w:bottom w:val="none" w:sz="0" w:space="0" w:color="auto"/>
                <w:right w:val="none" w:sz="0" w:space="0" w:color="auto"/>
              </w:divBdr>
            </w:div>
            <w:div w:id="638846167">
              <w:marLeft w:val="0"/>
              <w:marRight w:val="0"/>
              <w:marTop w:val="0"/>
              <w:marBottom w:val="0"/>
              <w:divBdr>
                <w:top w:val="none" w:sz="0" w:space="0" w:color="auto"/>
                <w:left w:val="none" w:sz="0" w:space="0" w:color="auto"/>
                <w:bottom w:val="none" w:sz="0" w:space="0" w:color="auto"/>
                <w:right w:val="none" w:sz="0" w:space="0" w:color="auto"/>
              </w:divBdr>
            </w:div>
            <w:div w:id="1197279998">
              <w:marLeft w:val="0"/>
              <w:marRight w:val="0"/>
              <w:marTop w:val="0"/>
              <w:marBottom w:val="0"/>
              <w:divBdr>
                <w:top w:val="none" w:sz="0" w:space="0" w:color="auto"/>
                <w:left w:val="none" w:sz="0" w:space="0" w:color="auto"/>
                <w:bottom w:val="none" w:sz="0" w:space="0" w:color="auto"/>
                <w:right w:val="none" w:sz="0" w:space="0" w:color="auto"/>
              </w:divBdr>
            </w:div>
            <w:div w:id="890924035">
              <w:marLeft w:val="0"/>
              <w:marRight w:val="0"/>
              <w:marTop w:val="0"/>
              <w:marBottom w:val="0"/>
              <w:divBdr>
                <w:top w:val="none" w:sz="0" w:space="0" w:color="auto"/>
                <w:left w:val="none" w:sz="0" w:space="0" w:color="auto"/>
                <w:bottom w:val="none" w:sz="0" w:space="0" w:color="auto"/>
                <w:right w:val="none" w:sz="0" w:space="0" w:color="auto"/>
              </w:divBdr>
            </w:div>
            <w:div w:id="1225800871">
              <w:marLeft w:val="0"/>
              <w:marRight w:val="0"/>
              <w:marTop w:val="0"/>
              <w:marBottom w:val="0"/>
              <w:divBdr>
                <w:top w:val="none" w:sz="0" w:space="0" w:color="auto"/>
                <w:left w:val="none" w:sz="0" w:space="0" w:color="auto"/>
                <w:bottom w:val="none" w:sz="0" w:space="0" w:color="auto"/>
                <w:right w:val="none" w:sz="0" w:space="0" w:color="auto"/>
              </w:divBdr>
            </w:div>
            <w:div w:id="1614288250">
              <w:marLeft w:val="0"/>
              <w:marRight w:val="0"/>
              <w:marTop w:val="0"/>
              <w:marBottom w:val="0"/>
              <w:divBdr>
                <w:top w:val="none" w:sz="0" w:space="0" w:color="auto"/>
                <w:left w:val="none" w:sz="0" w:space="0" w:color="auto"/>
                <w:bottom w:val="none" w:sz="0" w:space="0" w:color="auto"/>
                <w:right w:val="none" w:sz="0" w:space="0" w:color="auto"/>
              </w:divBdr>
            </w:div>
            <w:div w:id="2120712065">
              <w:marLeft w:val="0"/>
              <w:marRight w:val="0"/>
              <w:marTop w:val="0"/>
              <w:marBottom w:val="0"/>
              <w:divBdr>
                <w:top w:val="none" w:sz="0" w:space="0" w:color="auto"/>
                <w:left w:val="none" w:sz="0" w:space="0" w:color="auto"/>
                <w:bottom w:val="none" w:sz="0" w:space="0" w:color="auto"/>
                <w:right w:val="none" w:sz="0" w:space="0" w:color="auto"/>
              </w:divBdr>
            </w:div>
            <w:div w:id="441194946">
              <w:marLeft w:val="0"/>
              <w:marRight w:val="0"/>
              <w:marTop w:val="0"/>
              <w:marBottom w:val="0"/>
              <w:divBdr>
                <w:top w:val="none" w:sz="0" w:space="0" w:color="auto"/>
                <w:left w:val="none" w:sz="0" w:space="0" w:color="auto"/>
                <w:bottom w:val="none" w:sz="0" w:space="0" w:color="auto"/>
                <w:right w:val="none" w:sz="0" w:space="0" w:color="auto"/>
              </w:divBdr>
            </w:div>
            <w:div w:id="879972328">
              <w:marLeft w:val="0"/>
              <w:marRight w:val="0"/>
              <w:marTop w:val="0"/>
              <w:marBottom w:val="0"/>
              <w:divBdr>
                <w:top w:val="none" w:sz="0" w:space="0" w:color="auto"/>
                <w:left w:val="none" w:sz="0" w:space="0" w:color="auto"/>
                <w:bottom w:val="none" w:sz="0" w:space="0" w:color="auto"/>
                <w:right w:val="none" w:sz="0" w:space="0" w:color="auto"/>
              </w:divBdr>
            </w:div>
            <w:div w:id="48555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144609">
      <w:bodyDiv w:val="1"/>
      <w:marLeft w:val="0"/>
      <w:marRight w:val="0"/>
      <w:marTop w:val="0"/>
      <w:marBottom w:val="0"/>
      <w:divBdr>
        <w:top w:val="none" w:sz="0" w:space="0" w:color="auto"/>
        <w:left w:val="none" w:sz="0" w:space="0" w:color="auto"/>
        <w:bottom w:val="none" w:sz="0" w:space="0" w:color="auto"/>
        <w:right w:val="none" w:sz="0" w:space="0" w:color="auto"/>
      </w:divBdr>
      <w:divsChild>
        <w:div w:id="1338072822">
          <w:marLeft w:val="0"/>
          <w:marRight w:val="0"/>
          <w:marTop w:val="0"/>
          <w:marBottom w:val="0"/>
          <w:divBdr>
            <w:top w:val="none" w:sz="0" w:space="0" w:color="auto"/>
            <w:left w:val="none" w:sz="0" w:space="0" w:color="auto"/>
            <w:bottom w:val="none" w:sz="0" w:space="0" w:color="auto"/>
            <w:right w:val="none" w:sz="0" w:space="0" w:color="auto"/>
          </w:divBdr>
          <w:divsChild>
            <w:div w:id="1194464024">
              <w:marLeft w:val="0"/>
              <w:marRight w:val="0"/>
              <w:marTop w:val="0"/>
              <w:marBottom w:val="0"/>
              <w:divBdr>
                <w:top w:val="none" w:sz="0" w:space="0" w:color="auto"/>
                <w:left w:val="none" w:sz="0" w:space="0" w:color="auto"/>
                <w:bottom w:val="none" w:sz="0" w:space="0" w:color="auto"/>
                <w:right w:val="none" w:sz="0" w:space="0" w:color="auto"/>
              </w:divBdr>
            </w:div>
            <w:div w:id="2121409834">
              <w:marLeft w:val="0"/>
              <w:marRight w:val="0"/>
              <w:marTop w:val="0"/>
              <w:marBottom w:val="0"/>
              <w:divBdr>
                <w:top w:val="none" w:sz="0" w:space="0" w:color="auto"/>
                <w:left w:val="none" w:sz="0" w:space="0" w:color="auto"/>
                <w:bottom w:val="none" w:sz="0" w:space="0" w:color="auto"/>
                <w:right w:val="none" w:sz="0" w:space="0" w:color="auto"/>
              </w:divBdr>
            </w:div>
            <w:div w:id="1032849463">
              <w:marLeft w:val="0"/>
              <w:marRight w:val="0"/>
              <w:marTop w:val="0"/>
              <w:marBottom w:val="0"/>
              <w:divBdr>
                <w:top w:val="none" w:sz="0" w:space="0" w:color="auto"/>
                <w:left w:val="none" w:sz="0" w:space="0" w:color="auto"/>
                <w:bottom w:val="none" w:sz="0" w:space="0" w:color="auto"/>
                <w:right w:val="none" w:sz="0" w:space="0" w:color="auto"/>
              </w:divBdr>
            </w:div>
            <w:div w:id="927032902">
              <w:marLeft w:val="0"/>
              <w:marRight w:val="0"/>
              <w:marTop w:val="0"/>
              <w:marBottom w:val="0"/>
              <w:divBdr>
                <w:top w:val="none" w:sz="0" w:space="0" w:color="auto"/>
                <w:left w:val="none" w:sz="0" w:space="0" w:color="auto"/>
                <w:bottom w:val="none" w:sz="0" w:space="0" w:color="auto"/>
                <w:right w:val="none" w:sz="0" w:space="0" w:color="auto"/>
              </w:divBdr>
            </w:div>
            <w:div w:id="608198916">
              <w:marLeft w:val="0"/>
              <w:marRight w:val="0"/>
              <w:marTop w:val="0"/>
              <w:marBottom w:val="0"/>
              <w:divBdr>
                <w:top w:val="none" w:sz="0" w:space="0" w:color="auto"/>
                <w:left w:val="none" w:sz="0" w:space="0" w:color="auto"/>
                <w:bottom w:val="none" w:sz="0" w:space="0" w:color="auto"/>
                <w:right w:val="none" w:sz="0" w:space="0" w:color="auto"/>
              </w:divBdr>
            </w:div>
            <w:div w:id="210000254">
              <w:marLeft w:val="0"/>
              <w:marRight w:val="0"/>
              <w:marTop w:val="0"/>
              <w:marBottom w:val="0"/>
              <w:divBdr>
                <w:top w:val="none" w:sz="0" w:space="0" w:color="auto"/>
                <w:left w:val="none" w:sz="0" w:space="0" w:color="auto"/>
                <w:bottom w:val="none" w:sz="0" w:space="0" w:color="auto"/>
                <w:right w:val="none" w:sz="0" w:space="0" w:color="auto"/>
              </w:divBdr>
            </w:div>
            <w:div w:id="1799687990">
              <w:marLeft w:val="0"/>
              <w:marRight w:val="0"/>
              <w:marTop w:val="0"/>
              <w:marBottom w:val="0"/>
              <w:divBdr>
                <w:top w:val="none" w:sz="0" w:space="0" w:color="auto"/>
                <w:left w:val="none" w:sz="0" w:space="0" w:color="auto"/>
                <w:bottom w:val="none" w:sz="0" w:space="0" w:color="auto"/>
                <w:right w:val="none" w:sz="0" w:space="0" w:color="auto"/>
              </w:divBdr>
            </w:div>
            <w:div w:id="590554046">
              <w:marLeft w:val="0"/>
              <w:marRight w:val="0"/>
              <w:marTop w:val="0"/>
              <w:marBottom w:val="0"/>
              <w:divBdr>
                <w:top w:val="none" w:sz="0" w:space="0" w:color="auto"/>
                <w:left w:val="none" w:sz="0" w:space="0" w:color="auto"/>
                <w:bottom w:val="none" w:sz="0" w:space="0" w:color="auto"/>
                <w:right w:val="none" w:sz="0" w:space="0" w:color="auto"/>
              </w:divBdr>
            </w:div>
            <w:div w:id="879786379">
              <w:marLeft w:val="0"/>
              <w:marRight w:val="0"/>
              <w:marTop w:val="0"/>
              <w:marBottom w:val="0"/>
              <w:divBdr>
                <w:top w:val="none" w:sz="0" w:space="0" w:color="auto"/>
                <w:left w:val="none" w:sz="0" w:space="0" w:color="auto"/>
                <w:bottom w:val="none" w:sz="0" w:space="0" w:color="auto"/>
                <w:right w:val="none" w:sz="0" w:space="0" w:color="auto"/>
              </w:divBdr>
            </w:div>
            <w:div w:id="1857378978">
              <w:marLeft w:val="0"/>
              <w:marRight w:val="0"/>
              <w:marTop w:val="0"/>
              <w:marBottom w:val="0"/>
              <w:divBdr>
                <w:top w:val="none" w:sz="0" w:space="0" w:color="auto"/>
                <w:left w:val="none" w:sz="0" w:space="0" w:color="auto"/>
                <w:bottom w:val="none" w:sz="0" w:space="0" w:color="auto"/>
                <w:right w:val="none" w:sz="0" w:space="0" w:color="auto"/>
              </w:divBdr>
            </w:div>
            <w:div w:id="280770036">
              <w:marLeft w:val="0"/>
              <w:marRight w:val="0"/>
              <w:marTop w:val="0"/>
              <w:marBottom w:val="0"/>
              <w:divBdr>
                <w:top w:val="none" w:sz="0" w:space="0" w:color="auto"/>
                <w:left w:val="none" w:sz="0" w:space="0" w:color="auto"/>
                <w:bottom w:val="none" w:sz="0" w:space="0" w:color="auto"/>
                <w:right w:val="none" w:sz="0" w:space="0" w:color="auto"/>
              </w:divBdr>
            </w:div>
            <w:div w:id="1513377152">
              <w:marLeft w:val="0"/>
              <w:marRight w:val="0"/>
              <w:marTop w:val="0"/>
              <w:marBottom w:val="0"/>
              <w:divBdr>
                <w:top w:val="none" w:sz="0" w:space="0" w:color="auto"/>
                <w:left w:val="none" w:sz="0" w:space="0" w:color="auto"/>
                <w:bottom w:val="none" w:sz="0" w:space="0" w:color="auto"/>
                <w:right w:val="none" w:sz="0" w:space="0" w:color="auto"/>
              </w:divBdr>
            </w:div>
            <w:div w:id="1495533799">
              <w:marLeft w:val="0"/>
              <w:marRight w:val="0"/>
              <w:marTop w:val="0"/>
              <w:marBottom w:val="0"/>
              <w:divBdr>
                <w:top w:val="none" w:sz="0" w:space="0" w:color="auto"/>
                <w:left w:val="none" w:sz="0" w:space="0" w:color="auto"/>
                <w:bottom w:val="none" w:sz="0" w:space="0" w:color="auto"/>
                <w:right w:val="none" w:sz="0" w:space="0" w:color="auto"/>
              </w:divBdr>
            </w:div>
            <w:div w:id="458232638">
              <w:marLeft w:val="0"/>
              <w:marRight w:val="0"/>
              <w:marTop w:val="0"/>
              <w:marBottom w:val="0"/>
              <w:divBdr>
                <w:top w:val="none" w:sz="0" w:space="0" w:color="auto"/>
                <w:left w:val="none" w:sz="0" w:space="0" w:color="auto"/>
                <w:bottom w:val="none" w:sz="0" w:space="0" w:color="auto"/>
                <w:right w:val="none" w:sz="0" w:space="0" w:color="auto"/>
              </w:divBdr>
            </w:div>
            <w:div w:id="1039282502">
              <w:marLeft w:val="0"/>
              <w:marRight w:val="0"/>
              <w:marTop w:val="0"/>
              <w:marBottom w:val="0"/>
              <w:divBdr>
                <w:top w:val="none" w:sz="0" w:space="0" w:color="auto"/>
                <w:left w:val="none" w:sz="0" w:space="0" w:color="auto"/>
                <w:bottom w:val="none" w:sz="0" w:space="0" w:color="auto"/>
                <w:right w:val="none" w:sz="0" w:space="0" w:color="auto"/>
              </w:divBdr>
            </w:div>
            <w:div w:id="1771271088">
              <w:marLeft w:val="0"/>
              <w:marRight w:val="0"/>
              <w:marTop w:val="0"/>
              <w:marBottom w:val="0"/>
              <w:divBdr>
                <w:top w:val="none" w:sz="0" w:space="0" w:color="auto"/>
                <w:left w:val="none" w:sz="0" w:space="0" w:color="auto"/>
                <w:bottom w:val="none" w:sz="0" w:space="0" w:color="auto"/>
                <w:right w:val="none" w:sz="0" w:space="0" w:color="auto"/>
              </w:divBdr>
            </w:div>
            <w:div w:id="1126123487">
              <w:marLeft w:val="0"/>
              <w:marRight w:val="0"/>
              <w:marTop w:val="0"/>
              <w:marBottom w:val="0"/>
              <w:divBdr>
                <w:top w:val="none" w:sz="0" w:space="0" w:color="auto"/>
                <w:left w:val="none" w:sz="0" w:space="0" w:color="auto"/>
                <w:bottom w:val="none" w:sz="0" w:space="0" w:color="auto"/>
                <w:right w:val="none" w:sz="0" w:space="0" w:color="auto"/>
              </w:divBdr>
            </w:div>
            <w:div w:id="1289050689">
              <w:marLeft w:val="0"/>
              <w:marRight w:val="0"/>
              <w:marTop w:val="0"/>
              <w:marBottom w:val="0"/>
              <w:divBdr>
                <w:top w:val="none" w:sz="0" w:space="0" w:color="auto"/>
                <w:left w:val="none" w:sz="0" w:space="0" w:color="auto"/>
                <w:bottom w:val="none" w:sz="0" w:space="0" w:color="auto"/>
                <w:right w:val="none" w:sz="0" w:space="0" w:color="auto"/>
              </w:divBdr>
            </w:div>
            <w:div w:id="487287334">
              <w:marLeft w:val="0"/>
              <w:marRight w:val="0"/>
              <w:marTop w:val="0"/>
              <w:marBottom w:val="0"/>
              <w:divBdr>
                <w:top w:val="none" w:sz="0" w:space="0" w:color="auto"/>
                <w:left w:val="none" w:sz="0" w:space="0" w:color="auto"/>
                <w:bottom w:val="none" w:sz="0" w:space="0" w:color="auto"/>
                <w:right w:val="none" w:sz="0" w:space="0" w:color="auto"/>
              </w:divBdr>
            </w:div>
            <w:div w:id="1474561626">
              <w:marLeft w:val="0"/>
              <w:marRight w:val="0"/>
              <w:marTop w:val="0"/>
              <w:marBottom w:val="0"/>
              <w:divBdr>
                <w:top w:val="none" w:sz="0" w:space="0" w:color="auto"/>
                <w:left w:val="none" w:sz="0" w:space="0" w:color="auto"/>
                <w:bottom w:val="none" w:sz="0" w:space="0" w:color="auto"/>
                <w:right w:val="none" w:sz="0" w:space="0" w:color="auto"/>
              </w:divBdr>
            </w:div>
            <w:div w:id="735592702">
              <w:marLeft w:val="0"/>
              <w:marRight w:val="0"/>
              <w:marTop w:val="0"/>
              <w:marBottom w:val="0"/>
              <w:divBdr>
                <w:top w:val="none" w:sz="0" w:space="0" w:color="auto"/>
                <w:left w:val="none" w:sz="0" w:space="0" w:color="auto"/>
                <w:bottom w:val="none" w:sz="0" w:space="0" w:color="auto"/>
                <w:right w:val="none" w:sz="0" w:space="0" w:color="auto"/>
              </w:divBdr>
            </w:div>
            <w:div w:id="1956211772">
              <w:marLeft w:val="0"/>
              <w:marRight w:val="0"/>
              <w:marTop w:val="0"/>
              <w:marBottom w:val="0"/>
              <w:divBdr>
                <w:top w:val="none" w:sz="0" w:space="0" w:color="auto"/>
                <w:left w:val="none" w:sz="0" w:space="0" w:color="auto"/>
                <w:bottom w:val="none" w:sz="0" w:space="0" w:color="auto"/>
                <w:right w:val="none" w:sz="0" w:space="0" w:color="auto"/>
              </w:divBdr>
            </w:div>
            <w:div w:id="1657344177">
              <w:marLeft w:val="0"/>
              <w:marRight w:val="0"/>
              <w:marTop w:val="0"/>
              <w:marBottom w:val="0"/>
              <w:divBdr>
                <w:top w:val="none" w:sz="0" w:space="0" w:color="auto"/>
                <w:left w:val="none" w:sz="0" w:space="0" w:color="auto"/>
                <w:bottom w:val="none" w:sz="0" w:space="0" w:color="auto"/>
                <w:right w:val="none" w:sz="0" w:space="0" w:color="auto"/>
              </w:divBdr>
            </w:div>
            <w:div w:id="1441222341">
              <w:marLeft w:val="0"/>
              <w:marRight w:val="0"/>
              <w:marTop w:val="0"/>
              <w:marBottom w:val="0"/>
              <w:divBdr>
                <w:top w:val="none" w:sz="0" w:space="0" w:color="auto"/>
                <w:left w:val="none" w:sz="0" w:space="0" w:color="auto"/>
                <w:bottom w:val="none" w:sz="0" w:space="0" w:color="auto"/>
                <w:right w:val="none" w:sz="0" w:space="0" w:color="auto"/>
              </w:divBdr>
            </w:div>
            <w:div w:id="1785029031">
              <w:marLeft w:val="0"/>
              <w:marRight w:val="0"/>
              <w:marTop w:val="0"/>
              <w:marBottom w:val="0"/>
              <w:divBdr>
                <w:top w:val="none" w:sz="0" w:space="0" w:color="auto"/>
                <w:left w:val="none" w:sz="0" w:space="0" w:color="auto"/>
                <w:bottom w:val="none" w:sz="0" w:space="0" w:color="auto"/>
                <w:right w:val="none" w:sz="0" w:space="0" w:color="auto"/>
              </w:divBdr>
            </w:div>
            <w:div w:id="1815294191">
              <w:marLeft w:val="0"/>
              <w:marRight w:val="0"/>
              <w:marTop w:val="0"/>
              <w:marBottom w:val="0"/>
              <w:divBdr>
                <w:top w:val="none" w:sz="0" w:space="0" w:color="auto"/>
                <w:left w:val="none" w:sz="0" w:space="0" w:color="auto"/>
                <w:bottom w:val="none" w:sz="0" w:space="0" w:color="auto"/>
                <w:right w:val="none" w:sz="0" w:space="0" w:color="auto"/>
              </w:divBdr>
            </w:div>
            <w:div w:id="1655603041">
              <w:marLeft w:val="0"/>
              <w:marRight w:val="0"/>
              <w:marTop w:val="0"/>
              <w:marBottom w:val="0"/>
              <w:divBdr>
                <w:top w:val="none" w:sz="0" w:space="0" w:color="auto"/>
                <w:left w:val="none" w:sz="0" w:space="0" w:color="auto"/>
                <w:bottom w:val="none" w:sz="0" w:space="0" w:color="auto"/>
                <w:right w:val="none" w:sz="0" w:space="0" w:color="auto"/>
              </w:divBdr>
            </w:div>
            <w:div w:id="1485052677">
              <w:marLeft w:val="0"/>
              <w:marRight w:val="0"/>
              <w:marTop w:val="0"/>
              <w:marBottom w:val="0"/>
              <w:divBdr>
                <w:top w:val="none" w:sz="0" w:space="0" w:color="auto"/>
                <w:left w:val="none" w:sz="0" w:space="0" w:color="auto"/>
                <w:bottom w:val="none" w:sz="0" w:space="0" w:color="auto"/>
                <w:right w:val="none" w:sz="0" w:space="0" w:color="auto"/>
              </w:divBdr>
            </w:div>
            <w:div w:id="601837840">
              <w:marLeft w:val="0"/>
              <w:marRight w:val="0"/>
              <w:marTop w:val="0"/>
              <w:marBottom w:val="0"/>
              <w:divBdr>
                <w:top w:val="none" w:sz="0" w:space="0" w:color="auto"/>
                <w:left w:val="none" w:sz="0" w:space="0" w:color="auto"/>
                <w:bottom w:val="none" w:sz="0" w:space="0" w:color="auto"/>
                <w:right w:val="none" w:sz="0" w:space="0" w:color="auto"/>
              </w:divBdr>
            </w:div>
            <w:div w:id="1837263378">
              <w:marLeft w:val="0"/>
              <w:marRight w:val="0"/>
              <w:marTop w:val="0"/>
              <w:marBottom w:val="0"/>
              <w:divBdr>
                <w:top w:val="none" w:sz="0" w:space="0" w:color="auto"/>
                <w:left w:val="none" w:sz="0" w:space="0" w:color="auto"/>
                <w:bottom w:val="none" w:sz="0" w:space="0" w:color="auto"/>
                <w:right w:val="none" w:sz="0" w:space="0" w:color="auto"/>
              </w:divBdr>
            </w:div>
            <w:div w:id="1758864788">
              <w:marLeft w:val="0"/>
              <w:marRight w:val="0"/>
              <w:marTop w:val="0"/>
              <w:marBottom w:val="0"/>
              <w:divBdr>
                <w:top w:val="none" w:sz="0" w:space="0" w:color="auto"/>
                <w:left w:val="none" w:sz="0" w:space="0" w:color="auto"/>
                <w:bottom w:val="none" w:sz="0" w:space="0" w:color="auto"/>
                <w:right w:val="none" w:sz="0" w:space="0" w:color="auto"/>
              </w:divBdr>
            </w:div>
            <w:div w:id="686954624">
              <w:marLeft w:val="0"/>
              <w:marRight w:val="0"/>
              <w:marTop w:val="0"/>
              <w:marBottom w:val="0"/>
              <w:divBdr>
                <w:top w:val="none" w:sz="0" w:space="0" w:color="auto"/>
                <w:left w:val="none" w:sz="0" w:space="0" w:color="auto"/>
                <w:bottom w:val="none" w:sz="0" w:space="0" w:color="auto"/>
                <w:right w:val="none" w:sz="0" w:space="0" w:color="auto"/>
              </w:divBdr>
            </w:div>
            <w:div w:id="2146392629">
              <w:marLeft w:val="0"/>
              <w:marRight w:val="0"/>
              <w:marTop w:val="0"/>
              <w:marBottom w:val="0"/>
              <w:divBdr>
                <w:top w:val="none" w:sz="0" w:space="0" w:color="auto"/>
                <w:left w:val="none" w:sz="0" w:space="0" w:color="auto"/>
                <w:bottom w:val="none" w:sz="0" w:space="0" w:color="auto"/>
                <w:right w:val="none" w:sz="0" w:space="0" w:color="auto"/>
              </w:divBdr>
            </w:div>
            <w:div w:id="1389959577">
              <w:marLeft w:val="0"/>
              <w:marRight w:val="0"/>
              <w:marTop w:val="0"/>
              <w:marBottom w:val="0"/>
              <w:divBdr>
                <w:top w:val="none" w:sz="0" w:space="0" w:color="auto"/>
                <w:left w:val="none" w:sz="0" w:space="0" w:color="auto"/>
                <w:bottom w:val="none" w:sz="0" w:space="0" w:color="auto"/>
                <w:right w:val="none" w:sz="0" w:space="0" w:color="auto"/>
              </w:divBdr>
            </w:div>
            <w:div w:id="469325931">
              <w:marLeft w:val="0"/>
              <w:marRight w:val="0"/>
              <w:marTop w:val="0"/>
              <w:marBottom w:val="0"/>
              <w:divBdr>
                <w:top w:val="none" w:sz="0" w:space="0" w:color="auto"/>
                <w:left w:val="none" w:sz="0" w:space="0" w:color="auto"/>
                <w:bottom w:val="none" w:sz="0" w:space="0" w:color="auto"/>
                <w:right w:val="none" w:sz="0" w:space="0" w:color="auto"/>
              </w:divBdr>
            </w:div>
            <w:div w:id="510410944">
              <w:marLeft w:val="0"/>
              <w:marRight w:val="0"/>
              <w:marTop w:val="0"/>
              <w:marBottom w:val="0"/>
              <w:divBdr>
                <w:top w:val="none" w:sz="0" w:space="0" w:color="auto"/>
                <w:left w:val="none" w:sz="0" w:space="0" w:color="auto"/>
                <w:bottom w:val="none" w:sz="0" w:space="0" w:color="auto"/>
                <w:right w:val="none" w:sz="0" w:space="0" w:color="auto"/>
              </w:divBdr>
            </w:div>
            <w:div w:id="701591348">
              <w:marLeft w:val="0"/>
              <w:marRight w:val="0"/>
              <w:marTop w:val="0"/>
              <w:marBottom w:val="0"/>
              <w:divBdr>
                <w:top w:val="none" w:sz="0" w:space="0" w:color="auto"/>
                <w:left w:val="none" w:sz="0" w:space="0" w:color="auto"/>
                <w:bottom w:val="none" w:sz="0" w:space="0" w:color="auto"/>
                <w:right w:val="none" w:sz="0" w:space="0" w:color="auto"/>
              </w:divBdr>
            </w:div>
            <w:div w:id="1245339774">
              <w:marLeft w:val="0"/>
              <w:marRight w:val="0"/>
              <w:marTop w:val="0"/>
              <w:marBottom w:val="0"/>
              <w:divBdr>
                <w:top w:val="none" w:sz="0" w:space="0" w:color="auto"/>
                <w:left w:val="none" w:sz="0" w:space="0" w:color="auto"/>
                <w:bottom w:val="none" w:sz="0" w:space="0" w:color="auto"/>
                <w:right w:val="none" w:sz="0" w:space="0" w:color="auto"/>
              </w:divBdr>
            </w:div>
            <w:div w:id="1761679975">
              <w:marLeft w:val="0"/>
              <w:marRight w:val="0"/>
              <w:marTop w:val="0"/>
              <w:marBottom w:val="0"/>
              <w:divBdr>
                <w:top w:val="none" w:sz="0" w:space="0" w:color="auto"/>
                <w:left w:val="none" w:sz="0" w:space="0" w:color="auto"/>
                <w:bottom w:val="none" w:sz="0" w:space="0" w:color="auto"/>
                <w:right w:val="none" w:sz="0" w:space="0" w:color="auto"/>
              </w:divBdr>
            </w:div>
            <w:div w:id="160264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2447">
      <w:bodyDiv w:val="1"/>
      <w:marLeft w:val="0"/>
      <w:marRight w:val="0"/>
      <w:marTop w:val="0"/>
      <w:marBottom w:val="0"/>
      <w:divBdr>
        <w:top w:val="none" w:sz="0" w:space="0" w:color="auto"/>
        <w:left w:val="none" w:sz="0" w:space="0" w:color="auto"/>
        <w:bottom w:val="none" w:sz="0" w:space="0" w:color="auto"/>
        <w:right w:val="none" w:sz="0" w:space="0" w:color="auto"/>
      </w:divBdr>
      <w:divsChild>
        <w:div w:id="1633249128">
          <w:marLeft w:val="0"/>
          <w:marRight w:val="0"/>
          <w:marTop w:val="0"/>
          <w:marBottom w:val="0"/>
          <w:divBdr>
            <w:top w:val="none" w:sz="0" w:space="0" w:color="auto"/>
            <w:left w:val="none" w:sz="0" w:space="0" w:color="auto"/>
            <w:bottom w:val="none" w:sz="0" w:space="0" w:color="auto"/>
            <w:right w:val="none" w:sz="0" w:space="0" w:color="auto"/>
          </w:divBdr>
          <w:divsChild>
            <w:div w:id="1119641577">
              <w:marLeft w:val="0"/>
              <w:marRight w:val="0"/>
              <w:marTop w:val="0"/>
              <w:marBottom w:val="0"/>
              <w:divBdr>
                <w:top w:val="none" w:sz="0" w:space="0" w:color="auto"/>
                <w:left w:val="none" w:sz="0" w:space="0" w:color="auto"/>
                <w:bottom w:val="none" w:sz="0" w:space="0" w:color="auto"/>
                <w:right w:val="none" w:sz="0" w:space="0" w:color="auto"/>
              </w:divBdr>
            </w:div>
            <w:div w:id="173812710">
              <w:marLeft w:val="0"/>
              <w:marRight w:val="0"/>
              <w:marTop w:val="0"/>
              <w:marBottom w:val="0"/>
              <w:divBdr>
                <w:top w:val="none" w:sz="0" w:space="0" w:color="auto"/>
                <w:left w:val="none" w:sz="0" w:space="0" w:color="auto"/>
                <w:bottom w:val="none" w:sz="0" w:space="0" w:color="auto"/>
                <w:right w:val="none" w:sz="0" w:space="0" w:color="auto"/>
              </w:divBdr>
            </w:div>
            <w:div w:id="449394123">
              <w:marLeft w:val="0"/>
              <w:marRight w:val="0"/>
              <w:marTop w:val="0"/>
              <w:marBottom w:val="0"/>
              <w:divBdr>
                <w:top w:val="none" w:sz="0" w:space="0" w:color="auto"/>
                <w:left w:val="none" w:sz="0" w:space="0" w:color="auto"/>
                <w:bottom w:val="none" w:sz="0" w:space="0" w:color="auto"/>
                <w:right w:val="none" w:sz="0" w:space="0" w:color="auto"/>
              </w:divBdr>
            </w:div>
            <w:div w:id="1165972575">
              <w:marLeft w:val="0"/>
              <w:marRight w:val="0"/>
              <w:marTop w:val="0"/>
              <w:marBottom w:val="0"/>
              <w:divBdr>
                <w:top w:val="none" w:sz="0" w:space="0" w:color="auto"/>
                <w:left w:val="none" w:sz="0" w:space="0" w:color="auto"/>
                <w:bottom w:val="none" w:sz="0" w:space="0" w:color="auto"/>
                <w:right w:val="none" w:sz="0" w:space="0" w:color="auto"/>
              </w:divBdr>
            </w:div>
            <w:div w:id="1552957561">
              <w:marLeft w:val="0"/>
              <w:marRight w:val="0"/>
              <w:marTop w:val="0"/>
              <w:marBottom w:val="0"/>
              <w:divBdr>
                <w:top w:val="none" w:sz="0" w:space="0" w:color="auto"/>
                <w:left w:val="none" w:sz="0" w:space="0" w:color="auto"/>
                <w:bottom w:val="none" w:sz="0" w:space="0" w:color="auto"/>
                <w:right w:val="none" w:sz="0" w:space="0" w:color="auto"/>
              </w:divBdr>
            </w:div>
            <w:div w:id="6754162">
              <w:marLeft w:val="0"/>
              <w:marRight w:val="0"/>
              <w:marTop w:val="0"/>
              <w:marBottom w:val="0"/>
              <w:divBdr>
                <w:top w:val="none" w:sz="0" w:space="0" w:color="auto"/>
                <w:left w:val="none" w:sz="0" w:space="0" w:color="auto"/>
                <w:bottom w:val="none" w:sz="0" w:space="0" w:color="auto"/>
                <w:right w:val="none" w:sz="0" w:space="0" w:color="auto"/>
              </w:divBdr>
            </w:div>
            <w:div w:id="111749754">
              <w:marLeft w:val="0"/>
              <w:marRight w:val="0"/>
              <w:marTop w:val="0"/>
              <w:marBottom w:val="0"/>
              <w:divBdr>
                <w:top w:val="none" w:sz="0" w:space="0" w:color="auto"/>
                <w:left w:val="none" w:sz="0" w:space="0" w:color="auto"/>
                <w:bottom w:val="none" w:sz="0" w:space="0" w:color="auto"/>
                <w:right w:val="none" w:sz="0" w:space="0" w:color="auto"/>
              </w:divBdr>
            </w:div>
            <w:div w:id="644436766">
              <w:marLeft w:val="0"/>
              <w:marRight w:val="0"/>
              <w:marTop w:val="0"/>
              <w:marBottom w:val="0"/>
              <w:divBdr>
                <w:top w:val="none" w:sz="0" w:space="0" w:color="auto"/>
                <w:left w:val="none" w:sz="0" w:space="0" w:color="auto"/>
                <w:bottom w:val="none" w:sz="0" w:space="0" w:color="auto"/>
                <w:right w:val="none" w:sz="0" w:space="0" w:color="auto"/>
              </w:divBdr>
            </w:div>
            <w:div w:id="985627412">
              <w:marLeft w:val="0"/>
              <w:marRight w:val="0"/>
              <w:marTop w:val="0"/>
              <w:marBottom w:val="0"/>
              <w:divBdr>
                <w:top w:val="none" w:sz="0" w:space="0" w:color="auto"/>
                <w:left w:val="none" w:sz="0" w:space="0" w:color="auto"/>
                <w:bottom w:val="none" w:sz="0" w:space="0" w:color="auto"/>
                <w:right w:val="none" w:sz="0" w:space="0" w:color="auto"/>
              </w:divBdr>
            </w:div>
            <w:div w:id="1645114404">
              <w:marLeft w:val="0"/>
              <w:marRight w:val="0"/>
              <w:marTop w:val="0"/>
              <w:marBottom w:val="0"/>
              <w:divBdr>
                <w:top w:val="none" w:sz="0" w:space="0" w:color="auto"/>
                <w:left w:val="none" w:sz="0" w:space="0" w:color="auto"/>
                <w:bottom w:val="none" w:sz="0" w:space="0" w:color="auto"/>
                <w:right w:val="none" w:sz="0" w:space="0" w:color="auto"/>
              </w:divBdr>
            </w:div>
            <w:div w:id="718744645">
              <w:marLeft w:val="0"/>
              <w:marRight w:val="0"/>
              <w:marTop w:val="0"/>
              <w:marBottom w:val="0"/>
              <w:divBdr>
                <w:top w:val="none" w:sz="0" w:space="0" w:color="auto"/>
                <w:left w:val="none" w:sz="0" w:space="0" w:color="auto"/>
                <w:bottom w:val="none" w:sz="0" w:space="0" w:color="auto"/>
                <w:right w:val="none" w:sz="0" w:space="0" w:color="auto"/>
              </w:divBdr>
            </w:div>
            <w:div w:id="1486162037">
              <w:marLeft w:val="0"/>
              <w:marRight w:val="0"/>
              <w:marTop w:val="0"/>
              <w:marBottom w:val="0"/>
              <w:divBdr>
                <w:top w:val="none" w:sz="0" w:space="0" w:color="auto"/>
                <w:left w:val="none" w:sz="0" w:space="0" w:color="auto"/>
                <w:bottom w:val="none" w:sz="0" w:space="0" w:color="auto"/>
                <w:right w:val="none" w:sz="0" w:space="0" w:color="auto"/>
              </w:divBdr>
            </w:div>
            <w:div w:id="1796170386">
              <w:marLeft w:val="0"/>
              <w:marRight w:val="0"/>
              <w:marTop w:val="0"/>
              <w:marBottom w:val="0"/>
              <w:divBdr>
                <w:top w:val="none" w:sz="0" w:space="0" w:color="auto"/>
                <w:left w:val="none" w:sz="0" w:space="0" w:color="auto"/>
                <w:bottom w:val="none" w:sz="0" w:space="0" w:color="auto"/>
                <w:right w:val="none" w:sz="0" w:space="0" w:color="auto"/>
              </w:divBdr>
            </w:div>
            <w:div w:id="817917810">
              <w:marLeft w:val="0"/>
              <w:marRight w:val="0"/>
              <w:marTop w:val="0"/>
              <w:marBottom w:val="0"/>
              <w:divBdr>
                <w:top w:val="none" w:sz="0" w:space="0" w:color="auto"/>
                <w:left w:val="none" w:sz="0" w:space="0" w:color="auto"/>
                <w:bottom w:val="none" w:sz="0" w:space="0" w:color="auto"/>
                <w:right w:val="none" w:sz="0" w:space="0" w:color="auto"/>
              </w:divBdr>
            </w:div>
            <w:div w:id="261568728">
              <w:marLeft w:val="0"/>
              <w:marRight w:val="0"/>
              <w:marTop w:val="0"/>
              <w:marBottom w:val="0"/>
              <w:divBdr>
                <w:top w:val="none" w:sz="0" w:space="0" w:color="auto"/>
                <w:left w:val="none" w:sz="0" w:space="0" w:color="auto"/>
                <w:bottom w:val="none" w:sz="0" w:space="0" w:color="auto"/>
                <w:right w:val="none" w:sz="0" w:space="0" w:color="auto"/>
              </w:divBdr>
            </w:div>
            <w:div w:id="1642151326">
              <w:marLeft w:val="0"/>
              <w:marRight w:val="0"/>
              <w:marTop w:val="0"/>
              <w:marBottom w:val="0"/>
              <w:divBdr>
                <w:top w:val="none" w:sz="0" w:space="0" w:color="auto"/>
                <w:left w:val="none" w:sz="0" w:space="0" w:color="auto"/>
                <w:bottom w:val="none" w:sz="0" w:space="0" w:color="auto"/>
                <w:right w:val="none" w:sz="0" w:space="0" w:color="auto"/>
              </w:divBdr>
            </w:div>
            <w:div w:id="1876039822">
              <w:marLeft w:val="0"/>
              <w:marRight w:val="0"/>
              <w:marTop w:val="0"/>
              <w:marBottom w:val="0"/>
              <w:divBdr>
                <w:top w:val="none" w:sz="0" w:space="0" w:color="auto"/>
                <w:left w:val="none" w:sz="0" w:space="0" w:color="auto"/>
                <w:bottom w:val="none" w:sz="0" w:space="0" w:color="auto"/>
                <w:right w:val="none" w:sz="0" w:space="0" w:color="auto"/>
              </w:divBdr>
            </w:div>
            <w:div w:id="265886142">
              <w:marLeft w:val="0"/>
              <w:marRight w:val="0"/>
              <w:marTop w:val="0"/>
              <w:marBottom w:val="0"/>
              <w:divBdr>
                <w:top w:val="none" w:sz="0" w:space="0" w:color="auto"/>
                <w:left w:val="none" w:sz="0" w:space="0" w:color="auto"/>
                <w:bottom w:val="none" w:sz="0" w:space="0" w:color="auto"/>
                <w:right w:val="none" w:sz="0" w:space="0" w:color="auto"/>
              </w:divBdr>
            </w:div>
            <w:div w:id="53034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2365">
      <w:bodyDiv w:val="1"/>
      <w:marLeft w:val="0"/>
      <w:marRight w:val="0"/>
      <w:marTop w:val="0"/>
      <w:marBottom w:val="0"/>
      <w:divBdr>
        <w:top w:val="none" w:sz="0" w:space="0" w:color="auto"/>
        <w:left w:val="none" w:sz="0" w:space="0" w:color="auto"/>
        <w:bottom w:val="none" w:sz="0" w:space="0" w:color="auto"/>
        <w:right w:val="none" w:sz="0" w:space="0" w:color="auto"/>
      </w:divBdr>
      <w:divsChild>
        <w:div w:id="444273406">
          <w:marLeft w:val="0"/>
          <w:marRight w:val="0"/>
          <w:marTop w:val="0"/>
          <w:marBottom w:val="0"/>
          <w:divBdr>
            <w:top w:val="none" w:sz="0" w:space="0" w:color="auto"/>
            <w:left w:val="none" w:sz="0" w:space="0" w:color="auto"/>
            <w:bottom w:val="none" w:sz="0" w:space="0" w:color="auto"/>
            <w:right w:val="none" w:sz="0" w:space="0" w:color="auto"/>
          </w:divBdr>
          <w:divsChild>
            <w:div w:id="1477408201">
              <w:marLeft w:val="0"/>
              <w:marRight w:val="0"/>
              <w:marTop w:val="0"/>
              <w:marBottom w:val="0"/>
              <w:divBdr>
                <w:top w:val="none" w:sz="0" w:space="0" w:color="auto"/>
                <w:left w:val="none" w:sz="0" w:space="0" w:color="auto"/>
                <w:bottom w:val="none" w:sz="0" w:space="0" w:color="auto"/>
                <w:right w:val="none" w:sz="0" w:space="0" w:color="auto"/>
              </w:divBdr>
            </w:div>
            <w:div w:id="1115445659">
              <w:marLeft w:val="0"/>
              <w:marRight w:val="0"/>
              <w:marTop w:val="0"/>
              <w:marBottom w:val="0"/>
              <w:divBdr>
                <w:top w:val="none" w:sz="0" w:space="0" w:color="auto"/>
                <w:left w:val="none" w:sz="0" w:space="0" w:color="auto"/>
                <w:bottom w:val="none" w:sz="0" w:space="0" w:color="auto"/>
                <w:right w:val="none" w:sz="0" w:space="0" w:color="auto"/>
              </w:divBdr>
            </w:div>
            <w:div w:id="1056003798">
              <w:marLeft w:val="0"/>
              <w:marRight w:val="0"/>
              <w:marTop w:val="0"/>
              <w:marBottom w:val="0"/>
              <w:divBdr>
                <w:top w:val="none" w:sz="0" w:space="0" w:color="auto"/>
                <w:left w:val="none" w:sz="0" w:space="0" w:color="auto"/>
                <w:bottom w:val="none" w:sz="0" w:space="0" w:color="auto"/>
                <w:right w:val="none" w:sz="0" w:space="0" w:color="auto"/>
              </w:divBdr>
            </w:div>
            <w:div w:id="2035031862">
              <w:marLeft w:val="0"/>
              <w:marRight w:val="0"/>
              <w:marTop w:val="0"/>
              <w:marBottom w:val="0"/>
              <w:divBdr>
                <w:top w:val="none" w:sz="0" w:space="0" w:color="auto"/>
                <w:left w:val="none" w:sz="0" w:space="0" w:color="auto"/>
                <w:bottom w:val="none" w:sz="0" w:space="0" w:color="auto"/>
                <w:right w:val="none" w:sz="0" w:space="0" w:color="auto"/>
              </w:divBdr>
            </w:div>
            <w:div w:id="1914779226">
              <w:marLeft w:val="0"/>
              <w:marRight w:val="0"/>
              <w:marTop w:val="0"/>
              <w:marBottom w:val="0"/>
              <w:divBdr>
                <w:top w:val="none" w:sz="0" w:space="0" w:color="auto"/>
                <w:left w:val="none" w:sz="0" w:space="0" w:color="auto"/>
                <w:bottom w:val="none" w:sz="0" w:space="0" w:color="auto"/>
                <w:right w:val="none" w:sz="0" w:space="0" w:color="auto"/>
              </w:divBdr>
            </w:div>
            <w:div w:id="912082612">
              <w:marLeft w:val="0"/>
              <w:marRight w:val="0"/>
              <w:marTop w:val="0"/>
              <w:marBottom w:val="0"/>
              <w:divBdr>
                <w:top w:val="none" w:sz="0" w:space="0" w:color="auto"/>
                <w:left w:val="none" w:sz="0" w:space="0" w:color="auto"/>
                <w:bottom w:val="none" w:sz="0" w:space="0" w:color="auto"/>
                <w:right w:val="none" w:sz="0" w:space="0" w:color="auto"/>
              </w:divBdr>
            </w:div>
            <w:div w:id="1906448016">
              <w:marLeft w:val="0"/>
              <w:marRight w:val="0"/>
              <w:marTop w:val="0"/>
              <w:marBottom w:val="0"/>
              <w:divBdr>
                <w:top w:val="none" w:sz="0" w:space="0" w:color="auto"/>
                <w:left w:val="none" w:sz="0" w:space="0" w:color="auto"/>
                <w:bottom w:val="none" w:sz="0" w:space="0" w:color="auto"/>
                <w:right w:val="none" w:sz="0" w:space="0" w:color="auto"/>
              </w:divBdr>
            </w:div>
            <w:div w:id="46269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67375">
      <w:bodyDiv w:val="1"/>
      <w:marLeft w:val="0"/>
      <w:marRight w:val="0"/>
      <w:marTop w:val="0"/>
      <w:marBottom w:val="0"/>
      <w:divBdr>
        <w:top w:val="none" w:sz="0" w:space="0" w:color="auto"/>
        <w:left w:val="none" w:sz="0" w:space="0" w:color="auto"/>
        <w:bottom w:val="none" w:sz="0" w:space="0" w:color="auto"/>
        <w:right w:val="none" w:sz="0" w:space="0" w:color="auto"/>
      </w:divBdr>
      <w:divsChild>
        <w:div w:id="1474719199">
          <w:marLeft w:val="0"/>
          <w:marRight w:val="0"/>
          <w:marTop w:val="0"/>
          <w:marBottom w:val="0"/>
          <w:divBdr>
            <w:top w:val="none" w:sz="0" w:space="0" w:color="auto"/>
            <w:left w:val="none" w:sz="0" w:space="0" w:color="auto"/>
            <w:bottom w:val="none" w:sz="0" w:space="0" w:color="auto"/>
            <w:right w:val="none" w:sz="0" w:space="0" w:color="auto"/>
          </w:divBdr>
          <w:divsChild>
            <w:div w:id="1272858905">
              <w:marLeft w:val="0"/>
              <w:marRight w:val="0"/>
              <w:marTop w:val="0"/>
              <w:marBottom w:val="0"/>
              <w:divBdr>
                <w:top w:val="none" w:sz="0" w:space="0" w:color="auto"/>
                <w:left w:val="none" w:sz="0" w:space="0" w:color="auto"/>
                <w:bottom w:val="none" w:sz="0" w:space="0" w:color="auto"/>
                <w:right w:val="none" w:sz="0" w:space="0" w:color="auto"/>
              </w:divBdr>
            </w:div>
            <w:div w:id="1864708276">
              <w:marLeft w:val="0"/>
              <w:marRight w:val="0"/>
              <w:marTop w:val="0"/>
              <w:marBottom w:val="0"/>
              <w:divBdr>
                <w:top w:val="none" w:sz="0" w:space="0" w:color="auto"/>
                <w:left w:val="none" w:sz="0" w:space="0" w:color="auto"/>
                <w:bottom w:val="none" w:sz="0" w:space="0" w:color="auto"/>
                <w:right w:val="none" w:sz="0" w:space="0" w:color="auto"/>
              </w:divBdr>
            </w:div>
            <w:div w:id="1835223694">
              <w:marLeft w:val="0"/>
              <w:marRight w:val="0"/>
              <w:marTop w:val="0"/>
              <w:marBottom w:val="0"/>
              <w:divBdr>
                <w:top w:val="none" w:sz="0" w:space="0" w:color="auto"/>
                <w:left w:val="none" w:sz="0" w:space="0" w:color="auto"/>
                <w:bottom w:val="none" w:sz="0" w:space="0" w:color="auto"/>
                <w:right w:val="none" w:sz="0" w:space="0" w:color="auto"/>
              </w:divBdr>
            </w:div>
            <w:div w:id="1333921487">
              <w:marLeft w:val="0"/>
              <w:marRight w:val="0"/>
              <w:marTop w:val="0"/>
              <w:marBottom w:val="0"/>
              <w:divBdr>
                <w:top w:val="none" w:sz="0" w:space="0" w:color="auto"/>
                <w:left w:val="none" w:sz="0" w:space="0" w:color="auto"/>
                <w:bottom w:val="none" w:sz="0" w:space="0" w:color="auto"/>
                <w:right w:val="none" w:sz="0" w:space="0" w:color="auto"/>
              </w:divBdr>
            </w:div>
            <w:div w:id="1248151391">
              <w:marLeft w:val="0"/>
              <w:marRight w:val="0"/>
              <w:marTop w:val="0"/>
              <w:marBottom w:val="0"/>
              <w:divBdr>
                <w:top w:val="none" w:sz="0" w:space="0" w:color="auto"/>
                <w:left w:val="none" w:sz="0" w:space="0" w:color="auto"/>
                <w:bottom w:val="none" w:sz="0" w:space="0" w:color="auto"/>
                <w:right w:val="none" w:sz="0" w:space="0" w:color="auto"/>
              </w:divBdr>
            </w:div>
            <w:div w:id="346448268">
              <w:marLeft w:val="0"/>
              <w:marRight w:val="0"/>
              <w:marTop w:val="0"/>
              <w:marBottom w:val="0"/>
              <w:divBdr>
                <w:top w:val="none" w:sz="0" w:space="0" w:color="auto"/>
                <w:left w:val="none" w:sz="0" w:space="0" w:color="auto"/>
                <w:bottom w:val="none" w:sz="0" w:space="0" w:color="auto"/>
                <w:right w:val="none" w:sz="0" w:space="0" w:color="auto"/>
              </w:divBdr>
            </w:div>
            <w:div w:id="1435905877">
              <w:marLeft w:val="0"/>
              <w:marRight w:val="0"/>
              <w:marTop w:val="0"/>
              <w:marBottom w:val="0"/>
              <w:divBdr>
                <w:top w:val="none" w:sz="0" w:space="0" w:color="auto"/>
                <w:left w:val="none" w:sz="0" w:space="0" w:color="auto"/>
                <w:bottom w:val="none" w:sz="0" w:space="0" w:color="auto"/>
                <w:right w:val="none" w:sz="0" w:space="0" w:color="auto"/>
              </w:divBdr>
            </w:div>
            <w:div w:id="1472867946">
              <w:marLeft w:val="0"/>
              <w:marRight w:val="0"/>
              <w:marTop w:val="0"/>
              <w:marBottom w:val="0"/>
              <w:divBdr>
                <w:top w:val="none" w:sz="0" w:space="0" w:color="auto"/>
                <w:left w:val="none" w:sz="0" w:space="0" w:color="auto"/>
                <w:bottom w:val="none" w:sz="0" w:space="0" w:color="auto"/>
                <w:right w:val="none" w:sz="0" w:space="0" w:color="auto"/>
              </w:divBdr>
            </w:div>
            <w:div w:id="991258292">
              <w:marLeft w:val="0"/>
              <w:marRight w:val="0"/>
              <w:marTop w:val="0"/>
              <w:marBottom w:val="0"/>
              <w:divBdr>
                <w:top w:val="none" w:sz="0" w:space="0" w:color="auto"/>
                <w:left w:val="none" w:sz="0" w:space="0" w:color="auto"/>
                <w:bottom w:val="none" w:sz="0" w:space="0" w:color="auto"/>
                <w:right w:val="none" w:sz="0" w:space="0" w:color="auto"/>
              </w:divBdr>
            </w:div>
            <w:div w:id="655229454">
              <w:marLeft w:val="0"/>
              <w:marRight w:val="0"/>
              <w:marTop w:val="0"/>
              <w:marBottom w:val="0"/>
              <w:divBdr>
                <w:top w:val="none" w:sz="0" w:space="0" w:color="auto"/>
                <w:left w:val="none" w:sz="0" w:space="0" w:color="auto"/>
                <w:bottom w:val="none" w:sz="0" w:space="0" w:color="auto"/>
                <w:right w:val="none" w:sz="0" w:space="0" w:color="auto"/>
              </w:divBdr>
            </w:div>
            <w:div w:id="1616982459">
              <w:marLeft w:val="0"/>
              <w:marRight w:val="0"/>
              <w:marTop w:val="0"/>
              <w:marBottom w:val="0"/>
              <w:divBdr>
                <w:top w:val="none" w:sz="0" w:space="0" w:color="auto"/>
                <w:left w:val="none" w:sz="0" w:space="0" w:color="auto"/>
                <w:bottom w:val="none" w:sz="0" w:space="0" w:color="auto"/>
                <w:right w:val="none" w:sz="0" w:space="0" w:color="auto"/>
              </w:divBdr>
            </w:div>
            <w:div w:id="202146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2413">
      <w:bodyDiv w:val="1"/>
      <w:marLeft w:val="0"/>
      <w:marRight w:val="0"/>
      <w:marTop w:val="0"/>
      <w:marBottom w:val="0"/>
      <w:divBdr>
        <w:top w:val="none" w:sz="0" w:space="0" w:color="auto"/>
        <w:left w:val="none" w:sz="0" w:space="0" w:color="auto"/>
        <w:bottom w:val="none" w:sz="0" w:space="0" w:color="auto"/>
        <w:right w:val="none" w:sz="0" w:space="0" w:color="auto"/>
      </w:divBdr>
      <w:divsChild>
        <w:div w:id="676230150">
          <w:marLeft w:val="0"/>
          <w:marRight w:val="0"/>
          <w:marTop w:val="0"/>
          <w:marBottom w:val="0"/>
          <w:divBdr>
            <w:top w:val="none" w:sz="0" w:space="0" w:color="auto"/>
            <w:left w:val="none" w:sz="0" w:space="0" w:color="auto"/>
            <w:bottom w:val="none" w:sz="0" w:space="0" w:color="auto"/>
            <w:right w:val="none" w:sz="0" w:space="0" w:color="auto"/>
          </w:divBdr>
          <w:divsChild>
            <w:div w:id="1223757564">
              <w:marLeft w:val="0"/>
              <w:marRight w:val="0"/>
              <w:marTop w:val="0"/>
              <w:marBottom w:val="0"/>
              <w:divBdr>
                <w:top w:val="none" w:sz="0" w:space="0" w:color="auto"/>
                <w:left w:val="none" w:sz="0" w:space="0" w:color="auto"/>
                <w:bottom w:val="none" w:sz="0" w:space="0" w:color="auto"/>
                <w:right w:val="none" w:sz="0" w:space="0" w:color="auto"/>
              </w:divBdr>
            </w:div>
            <w:div w:id="1537161228">
              <w:marLeft w:val="0"/>
              <w:marRight w:val="0"/>
              <w:marTop w:val="0"/>
              <w:marBottom w:val="0"/>
              <w:divBdr>
                <w:top w:val="none" w:sz="0" w:space="0" w:color="auto"/>
                <w:left w:val="none" w:sz="0" w:space="0" w:color="auto"/>
                <w:bottom w:val="none" w:sz="0" w:space="0" w:color="auto"/>
                <w:right w:val="none" w:sz="0" w:space="0" w:color="auto"/>
              </w:divBdr>
            </w:div>
            <w:div w:id="987856593">
              <w:marLeft w:val="0"/>
              <w:marRight w:val="0"/>
              <w:marTop w:val="0"/>
              <w:marBottom w:val="0"/>
              <w:divBdr>
                <w:top w:val="none" w:sz="0" w:space="0" w:color="auto"/>
                <w:left w:val="none" w:sz="0" w:space="0" w:color="auto"/>
                <w:bottom w:val="none" w:sz="0" w:space="0" w:color="auto"/>
                <w:right w:val="none" w:sz="0" w:space="0" w:color="auto"/>
              </w:divBdr>
            </w:div>
            <w:div w:id="997728128">
              <w:marLeft w:val="0"/>
              <w:marRight w:val="0"/>
              <w:marTop w:val="0"/>
              <w:marBottom w:val="0"/>
              <w:divBdr>
                <w:top w:val="none" w:sz="0" w:space="0" w:color="auto"/>
                <w:left w:val="none" w:sz="0" w:space="0" w:color="auto"/>
                <w:bottom w:val="none" w:sz="0" w:space="0" w:color="auto"/>
                <w:right w:val="none" w:sz="0" w:space="0" w:color="auto"/>
              </w:divBdr>
            </w:div>
            <w:div w:id="2043168220">
              <w:marLeft w:val="0"/>
              <w:marRight w:val="0"/>
              <w:marTop w:val="0"/>
              <w:marBottom w:val="0"/>
              <w:divBdr>
                <w:top w:val="none" w:sz="0" w:space="0" w:color="auto"/>
                <w:left w:val="none" w:sz="0" w:space="0" w:color="auto"/>
                <w:bottom w:val="none" w:sz="0" w:space="0" w:color="auto"/>
                <w:right w:val="none" w:sz="0" w:space="0" w:color="auto"/>
              </w:divBdr>
            </w:div>
            <w:div w:id="857082346">
              <w:marLeft w:val="0"/>
              <w:marRight w:val="0"/>
              <w:marTop w:val="0"/>
              <w:marBottom w:val="0"/>
              <w:divBdr>
                <w:top w:val="none" w:sz="0" w:space="0" w:color="auto"/>
                <w:left w:val="none" w:sz="0" w:space="0" w:color="auto"/>
                <w:bottom w:val="none" w:sz="0" w:space="0" w:color="auto"/>
                <w:right w:val="none" w:sz="0" w:space="0" w:color="auto"/>
              </w:divBdr>
            </w:div>
            <w:div w:id="1403216505">
              <w:marLeft w:val="0"/>
              <w:marRight w:val="0"/>
              <w:marTop w:val="0"/>
              <w:marBottom w:val="0"/>
              <w:divBdr>
                <w:top w:val="none" w:sz="0" w:space="0" w:color="auto"/>
                <w:left w:val="none" w:sz="0" w:space="0" w:color="auto"/>
                <w:bottom w:val="none" w:sz="0" w:space="0" w:color="auto"/>
                <w:right w:val="none" w:sz="0" w:space="0" w:color="auto"/>
              </w:divBdr>
            </w:div>
            <w:div w:id="146335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23293">
      <w:bodyDiv w:val="1"/>
      <w:marLeft w:val="0"/>
      <w:marRight w:val="0"/>
      <w:marTop w:val="0"/>
      <w:marBottom w:val="0"/>
      <w:divBdr>
        <w:top w:val="none" w:sz="0" w:space="0" w:color="auto"/>
        <w:left w:val="none" w:sz="0" w:space="0" w:color="auto"/>
        <w:bottom w:val="none" w:sz="0" w:space="0" w:color="auto"/>
        <w:right w:val="none" w:sz="0" w:space="0" w:color="auto"/>
      </w:divBdr>
    </w:div>
    <w:div w:id="985820873">
      <w:bodyDiv w:val="1"/>
      <w:marLeft w:val="0"/>
      <w:marRight w:val="0"/>
      <w:marTop w:val="0"/>
      <w:marBottom w:val="0"/>
      <w:divBdr>
        <w:top w:val="none" w:sz="0" w:space="0" w:color="auto"/>
        <w:left w:val="none" w:sz="0" w:space="0" w:color="auto"/>
        <w:bottom w:val="none" w:sz="0" w:space="0" w:color="auto"/>
        <w:right w:val="none" w:sz="0" w:space="0" w:color="auto"/>
      </w:divBdr>
      <w:divsChild>
        <w:div w:id="1302660968">
          <w:marLeft w:val="0"/>
          <w:marRight w:val="0"/>
          <w:marTop w:val="0"/>
          <w:marBottom w:val="0"/>
          <w:divBdr>
            <w:top w:val="none" w:sz="0" w:space="0" w:color="auto"/>
            <w:left w:val="none" w:sz="0" w:space="0" w:color="auto"/>
            <w:bottom w:val="none" w:sz="0" w:space="0" w:color="auto"/>
            <w:right w:val="none" w:sz="0" w:space="0" w:color="auto"/>
          </w:divBdr>
          <w:divsChild>
            <w:div w:id="1318725366">
              <w:marLeft w:val="0"/>
              <w:marRight w:val="0"/>
              <w:marTop w:val="0"/>
              <w:marBottom w:val="0"/>
              <w:divBdr>
                <w:top w:val="none" w:sz="0" w:space="0" w:color="auto"/>
                <w:left w:val="none" w:sz="0" w:space="0" w:color="auto"/>
                <w:bottom w:val="none" w:sz="0" w:space="0" w:color="auto"/>
                <w:right w:val="none" w:sz="0" w:space="0" w:color="auto"/>
              </w:divBdr>
            </w:div>
            <w:div w:id="1226141552">
              <w:marLeft w:val="0"/>
              <w:marRight w:val="0"/>
              <w:marTop w:val="0"/>
              <w:marBottom w:val="0"/>
              <w:divBdr>
                <w:top w:val="none" w:sz="0" w:space="0" w:color="auto"/>
                <w:left w:val="none" w:sz="0" w:space="0" w:color="auto"/>
                <w:bottom w:val="none" w:sz="0" w:space="0" w:color="auto"/>
                <w:right w:val="none" w:sz="0" w:space="0" w:color="auto"/>
              </w:divBdr>
            </w:div>
            <w:div w:id="14687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5287">
      <w:bodyDiv w:val="1"/>
      <w:marLeft w:val="0"/>
      <w:marRight w:val="0"/>
      <w:marTop w:val="0"/>
      <w:marBottom w:val="0"/>
      <w:divBdr>
        <w:top w:val="none" w:sz="0" w:space="0" w:color="auto"/>
        <w:left w:val="none" w:sz="0" w:space="0" w:color="auto"/>
        <w:bottom w:val="none" w:sz="0" w:space="0" w:color="auto"/>
        <w:right w:val="none" w:sz="0" w:space="0" w:color="auto"/>
      </w:divBdr>
    </w:div>
    <w:div w:id="997079367">
      <w:bodyDiv w:val="1"/>
      <w:marLeft w:val="0"/>
      <w:marRight w:val="0"/>
      <w:marTop w:val="0"/>
      <w:marBottom w:val="0"/>
      <w:divBdr>
        <w:top w:val="none" w:sz="0" w:space="0" w:color="auto"/>
        <w:left w:val="none" w:sz="0" w:space="0" w:color="auto"/>
        <w:bottom w:val="none" w:sz="0" w:space="0" w:color="auto"/>
        <w:right w:val="none" w:sz="0" w:space="0" w:color="auto"/>
      </w:divBdr>
    </w:div>
    <w:div w:id="1002664018">
      <w:bodyDiv w:val="1"/>
      <w:marLeft w:val="0"/>
      <w:marRight w:val="0"/>
      <w:marTop w:val="0"/>
      <w:marBottom w:val="0"/>
      <w:divBdr>
        <w:top w:val="none" w:sz="0" w:space="0" w:color="auto"/>
        <w:left w:val="none" w:sz="0" w:space="0" w:color="auto"/>
        <w:bottom w:val="none" w:sz="0" w:space="0" w:color="auto"/>
        <w:right w:val="none" w:sz="0" w:space="0" w:color="auto"/>
      </w:divBdr>
      <w:divsChild>
        <w:div w:id="616257026">
          <w:marLeft w:val="0"/>
          <w:marRight w:val="0"/>
          <w:marTop w:val="0"/>
          <w:marBottom w:val="0"/>
          <w:divBdr>
            <w:top w:val="none" w:sz="0" w:space="0" w:color="auto"/>
            <w:left w:val="none" w:sz="0" w:space="0" w:color="auto"/>
            <w:bottom w:val="none" w:sz="0" w:space="0" w:color="auto"/>
            <w:right w:val="none" w:sz="0" w:space="0" w:color="auto"/>
          </w:divBdr>
          <w:divsChild>
            <w:div w:id="667097877">
              <w:marLeft w:val="0"/>
              <w:marRight w:val="0"/>
              <w:marTop w:val="0"/>
              <w:marBottom w:val="0"/>
              <w:divBdr>
                <w:top w:val="none" w:sz="0" w:space="0" w:color="auto"/>
                <w:left w:val="none" w:sz="0" w:space="0" w:color="auto"/>
                <w:bottom w:val="none" w:sz="0" w:space="0" w:color="auto"/>
                <w:right w:val="none" w:sz="0" w:space="0" w:color="auto"/>
              </w:divBdr>
            </w:div>
            <w:div w:id="2098288109">
              <w:marLeft w:val="0"/>
              <w:marRight w:val="0"/>
              <w:marTop w:val="0"/>
              <w:marBottom w:val="0"/>
              <w:divBdr>
                <w:top w:val="none" w:sz="0" w:space="0" w:color="auto"/>
                <w:left w:val="none" w:sz="0" w:space="0" w:color="auto"/>
                <w:bottom w:val="none" w:sz="0" w:space="0" w:color="auto"/>
                <w:right w:val="none" w:sz="0" w:space="0" w:color="auto"/>
              </w:divBdr>
            </w:div>
            <w:div w:id="2049989323">
              <w:marLeft w:val="0"/>
              <w:marRight w:val="0"/>
              <w:marTop w:val="0"/>
              <w:marBottom w:val="0"/>
              <w:divBdr>
                <w:top w:val="none" w:sz="0" w:space="0" w:color="auto"/>
                <w:left w:val="none" w:sz="0" w:space="0" w:color="auto"/>
                <w:bottom w:val="none" w:sz="0" w:space="0" w:color="auto"/>
                <w:right w:val="none" w:sz="0" w:space="0" w:color="auto"/>
              </w:divBdr>
            </w:div>
            <w:div w:id="1125662443">
              <w:marLeft w:val="0"/>
              <w:marRight w:val="0"/>
              <w:marTop w:val="0"/>
              <w:marBottom w:val="0"/>
              <w:divBdr>
                <w:top w:val="none" w:sz="0" w:space="0" w:color="auto"/>
                <w:left w:val="none" w:sz="0" w:space="0" w:color="auto"/>
                <w:bottom w:val="none" w:sz="0" w:space="0" w:color="auto"/>
                <w:right w:val="none" w:sz="0" w:space="0" w:color="auto"/>
              </w:divBdr>
            </w:div>
            <w:div w:id="1189370322">
              <w:marLeft w:val="0"/>
              <w:marRight w:val="0"/>
              <w:marTop w:val="0"/>
              <w:marBottom w:val="0"/>
              <w:divBdr>
                <w:top w:val="none" w:sz="0" w:space="0" w:color="auto"/>
                <w:left w:val="none" w:sz="0" w:space="0" w:color="auto"/>
                <w:bottom w:val="none" w:sz="0" w:space="0" w:color="auto"/>
                <w:right w:val="none" w:sz="0" w:space="0" w:color="auto"/>
              </w:divBdr>
            </w:div>
            <w:div w:id="1700817296">
              <w:marLeft w:val="0"/>
              <w:marRight w:val="0"/>
              <w:marTop w:val="0"/>
              <w:marBottom w:val="0"/>
              <w:divBdr>
                <w:top w:val="none" w:sz="0" w:space="0" w:color="auto"/>
                <w:left w:val="none" w:sz="0" w:space="0" w:color="auto"/>
                <w:bottom w:val="none" w:sz="0" w:space="0" w:color="auto"/>
                <w:right w:val="none" w:sz="0" w:space="0" w:color="auto"/>
              </w:divBdr>
            </w:div>
            <w:div w:id="1740471595">
              <w:marLeft w:val="0"/>
              <w:marRight w:val="0"/>
              <w:marTop w:val="0"/>
              <w:marBottom w:val="0"/>
              <w:divBdr>
                <w:top w:val="none" w:sz="0" w:space="0" w:color="auto"/>
                <w:left w:val="none" w:sz="0" w:space="0" w:color="auto"/>
                <w:bottom w:val="none" w:sz="0" w:space="0" w:color="auto"/>
                <w:right w:val="none" w:sz="0" w:space="0" w:color="auto"/>
              </w:divBdr>
            </w:div>
            <w:div w:id="10687237">
              <w:marLeft w:val="0"/>
              <w:marRight w:val="0"/>
              <w:marTop w:val="0"/>
              <w:marBottom w:val="0"/>
              <w:divBdr>
                <w:top w:val="none" w:sz="0" w:space="0" w:color="auto"/>
                <w:left w:val="none" w:sz="0" w:space="0" w:color="auto"/>
                <w:bottom w:val="none" w:sz="0" w:space="0" w:color="auto"/>
                <w:right w:val="none" w:sz="0" w:space="0" w:color="auto"/>
              </w:divBdr>
            </w:div>
            <w:div w:id="629167699">
              <w:marLeft w:val="0"/>
              <w:marRight w:val="0"/>
              <w:marTop w:val="0"/>
              <w:marBottom w:val="0"/>
              <w:divBdr>
                <w:top w:val="none" w:sz="0" w:space="0" w:color="auto"/>
                <w:left w:val="none" w:sz="0" w:space="0" w:color="auto"/>
                <w:bottom w:val="none" w:sz="0" w:space="0" w:color="auto"/>
                <w:right w:val="none" w:sz="0" w:space="0" w:color="auto"/>
              </w:divBdr>
            </w:div>
            <w:div w:id="1042287915">
              <w:marLeft w:val="0"/>
              <w:marRight w:val="0"/>
              <w:marTop w:val="0"/>
              <w:marBottom w:val="0"/>
              <w:divBdr>
                <w:top w:val="none" w:sz="0" w:space="0" w:color="auto"/>
                <w:left w:val="none" w:sz="0" w:space="0" w:color="auto"/>
                <w:bottom w:val="none" w:sz="0" w:space="0" w:color="auto"/>
                <w:right w:val="none" w:sz="0" w:space="0" w:color="auto"/>
              </w:divBdr>
            </w:div>
            <w:div w:id="1175997822">
              <w:marLeft w:val="0"/>
              <w:marRight w:val="0"/>
              <w:marTop w:val="0"/>
              <w:marBottom w:val="0"/>
              <w:divBdr>
                <w:top w:val="none" w:sz="0" w:space="0" w:color="auto"/>
                <w:left w:val="none" w:sz="0" w:space="0" w:color="auto"/>
                <w:bottom w:val="none" w:sz="0" w:space="0" w:color="auto"/>
                <w:right w:val="none" w:sz="0" w:space="0" w:color="auto"/>
              </w:divBdr>
            </w:div>
            <w:div w:id="1808276948">
              <w:marLeft w:val="0"/>
              <w:marRight w:val="0"/>
              <w:marTop w:val="0"/>
              <w:marBottom w:val="0"/>
              <w:divBdr>
                <w:top w:val="none" w:sz="0" w:space="0" w:color="auto"/>
                <w:left w:val="none" w:sz="0" w:space="0" w:color="auto"/>
                <w:bottom w:val="none" w:sz="0" w:space="0" w:color="auto"/>
                <w:right w:val="none" w:sz="0" w:space="0" w:color="auto"/>
              </w:divBdr>
            </w:div>
            <w:div w:id="1413119164">
              <w:marLeft w:val="0"/>
              <w:marRight w:val="0"/>
              <w:marTop w:val="0"/>
              <w:marBottom w:val="0"/>
              <w:divBdr>
                <w:top w:val="none" w:sz="0" w:space="0" w:color="auto"/>
                <w:left w:val="none" w:sz="0" w:space="0" w:color="auto"/>
                <w:bottom w:val="none" w:sz="0" w:space="0" w:color="auto"/>
                <w:right w:val="none" w:sz="0" w:space="0" w:color="auto"/>
              </w:divBdr>
            </w:div>
            <w:div w:id="1907105709">
              <w:marLeft w:val="0"/>
              <w:marRight w:val="0"/>
              <w:marTop w:val="0"/>
              <w:marBottom w:val="0"/>
              <w:divBdr>
                <w:top w:val="none" w:sz="0" w:space="0" w:color="auto"/>
                <w:left w:val="none" w:sz="0" w:space="0" w:color="auto"/>
                <w:bottom w:val="none" w:sz="0" w:space="0" w:color="auto"/>
                <w:right w:val="none" w:sz="0" w:space="0" w:color="auto"/>
              </w:divBdr>
            </w:div>
            <w:div w:id="77432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68792">
      <w:bodyDiv w:val="1"/>
      <w:marLeft w:val="0"/>
      <w:marRight w:val="0"/>
      <w:marTop w:val="0"/>
      <w:marBottom w:val="0"/>
      <w:divBdr>
        <w:top w:val="none" w:sz="0" w:space="0" w:color="auto"/>
        <w:left w:val="none" w:sz="0" w:space="0" w:color="auto"/>
        <w:bottom w:val="none" w:sz="0" w:space="0" w:color="auto"/>
        <w:right w:val="none" w:sz="0" w:space="0" w:color="auto"/>
      </w:divBdr>
      <w:divsChild>
        <w:div w:id="620650231">
          <w:marLeft w:val="0"/>
          <w:marRight w:val="0"/>
          <w:marTop w:val="0"/>
          <w:marBottom w:val="0"/>
          <w:divBdr>
            <w:top w:val="none" w:sz="0" w:space="0" w:color="auto"/>
            <w:left w:val="none" w:sz="0" w:space="0" w:color="auto"/>
            <w:bottom w:val="none" w:sz="0" w:space="0" w:color="auto"/>
            <w:right w:val="none" w:sz="0" w:space="0" w:color="auto"/>
          </w:divBdr>
          <w:divsChild>
            <w:div w:id="417138987">
              <w:marLeft w:val="0"/>
              <w:marRight w:val="0"/>
              <w:marTop w:val="0"/>
              <w:marBottom w:val="0"/>
              <w:divBdr>
                <w:top w:val="none" w:sz="0" w:space="0" w:color="auto"/>
                <w:left w:val="none" w:sz="0" w:space="0" w:color="auto"/>
                <w:bottom w:val="none" w:sz="0" w:space="0" w:color="auto"/>
                <w:right w:val="none" w:sz="0" w:space="0" w:color="auto"/>
              </w:divBdr>
            </w:div>
            <w:div w:id="840240060">
              <w:marLeft w:val="0"/>
              <w:marRight w:val="0"/>
              <w:marTop w:val="0"/>
              <w:marBottom w:val="0"/>
              <w:divBdr>
                <w:top w:val="none" w:sz="0" w:space="0" w:color="auto"/>
                <w:left w:val="none" w:sz="0" w:space="0" w:color="auto"/>
                <w:bottom w:val="none" w:sz="0" w:space="0" w:color="auto"/>
                <w:right w:val="none" w:sz="0" w:space="0" w:color="auto"/>
              </w:divBdr>
            </w:div>
            <w:div w:id="858352765">
              <w:marLeft w:val="0"/>
              <w:marRight w:val="0"/>
              <w:marTop w:val="0"/>
              <w:marBottom w:val="0"/>
              <w:divBdr>
                <w:top w:val="none" w:sz="0" w:space="0" w:color="auto"/>
                <w:left w:val="none" w:sz="0" w:space="0" w:color="auto"/>
                <w:bottom w:val="none" w:sz="0" w:space="0" w:color="auto"/>
                <w:right w:val="none" w:sz="0" w:space="0" w:color="auto"/>
              </w:divBdr>
            </w:div>
            <w:div w:id="317925688">
              <w:marLeft w:val="0"/>
              <w:marRight w:val="0"/>
              <w:marTop w:val="0"/>
              <w:marBottom w:val="0"/>
              <w:divBdr>
                <w:top w:val="none" w:sz="0" w:space="0" w:color="auto"/>
                <w:left w:val="none" w:sz="0" w:space="0" w:color="auto"/>
                <w:bottom w:val="none" w:sz="0" w:space="0" w:color="auto"/>
                <w:right w:val="none" w:sz="0" w:space="0" w:color="auto"/>
              </w:divBdr>
            </w:div>
            <w:div w:id="1329671895">
              <w:marLeft w:val="0"/>
              <w:marRight w:val="0"/>
              <w:marTop w:val="0"/>
              <w:marBottom w:val="0"/>
              <w:divBdr>
                <w:top w:val="none" w:sz="0" w:space="0" w:color="auto"/>
                <w:left w:val="none" w:sz="0" w:space="0" w:color="auto"/>
                <w:bottom w:val="none" w:sz="0" w:space="0" w:color="auto"/>
                <w:right w:val="none" w:sz="0" w:space="0" w:color="auto"/>
              </w:divBdr>
            </w:div>
            <w:div w:id="148375905">
              <w:marLeft w:val="0"/>
              <w:marRight w:val="0"/>
              <w:marTop w:val="0"/>
              <w:marBottom w:val="0"/>
              <w:divBdr>
                <w:top w:val="none" w:sz="0" w:space="0" w:color="auto"/>
                <w:left w:val="none" w:sz="0" w:space="0" w:color="auto"/>
                <w:bottom w:val="none" w:sz="0" w:space="0" w:color="auto"/>
                <w:right w:val="none" w:sz="0" w:space="0" w:color="auto"/>
              </w:divBdr>
            </w:div>
            <w:div w:id="1460222614">
              <w:marLeft w:val="0"/>
              <w:marRight w:val="0"/>
              <w:marTop w:val="0"/>
              <w:marBottom w:val="0"/>
              <w:divBdr>
                <w:top w:val="none" w:sz="0" w:space="0" w:color="auto"/>
                <w:left w:val="none" w:sz="0" w:space="0" w:color="auto"/>
                <w:bottom w:val="none" w:sz="0" w:space="0" w:color="auto"/>
                <w:right w:val="none" w:sz="0" w:space="0" w:color="auto"/>
              </w:divBdr>
            </w:div>
            <w:div w:id="417214616">
              <w:marLeft w:val="0"/>
              <w:marRight w:val="0"/>
              <w:marTop w:val="0"/>
              <w:marBottom w:val="0"/>
              <w:divBdr>
                <w:top w:val="none" w:sz="0" w:space="0" w:color="auto"/>
                <w:left w:val="none" w:sz="0" w:space="0" w:color="auto"/>
                <w:bottom w:val="none" w:sz="0" w:space="0" w:color="auto"/>
                <w:right w:val="none" w:sz="0" w:space="0" w:color="auto"/>
              </w:divBdr>
            </w:div>
            <w:div w:id="1497526773">
              <w:marLeft w:val="0"/>
              <w:marRight w:val="0"/>
              <w:marTop w:val="0"/>
              <w:marBottom w:val="0"/>
              <w:divBdr>
                <w:top w:val="none" w:sz="0" w:space="0" w:color="auto"/>
                <w:left w:val="none" w:sz="0" w:space="0" w:color="auto"/>
                <w:bottom w:val="none" w:sz="0" w:space="0" w:color="auto"/>
                <w:right w:val="none" w:sz="0" w:space="0" w:color="auto"/>
              </w:divBdr>
            </w:div>
            <w:div w:id="1810707984">
              <w:marLeft w:val="0"/>
              <w:marRight w:val="0"/>
              <w:marTop w:val="0"/>
              <w:marBottom w:val="0"/>
              <w:divBdr>
                <w:top w:val="none" w:sz="0" w:space="0" w:color="auto"/>
                <w:left w:val="none" w:sz="0" w:space="0" w:color="auto"/>
                <w:bottom w:val="none" w:sz="0" w:space="0" w:color="auto"/>
                <w:right w:val="none" w:sz="0" w:space="0" w:color="auto"/>
              </w:divBdr>
            </w:div>
            <w:div w:id="239951846">
              <w:marLeft w:val="0"/>
              <w:marRight w:val="0"/>
              <w:marTop w:val="0"/>
              <w:marBottom w:val="0"/>
              <w:divBdr>
                <w:top w:val="none" w:sz="0" w:space="0" w:color="auto"/>
                <w:left w:val="none" w:sz="0" w:space="0" w:color="auto"/>
                <w:bottom w:val="none" w:sz="0" w:space="0" w:color="auto"/>
                <w:right w:val="none" w:sz="0" w:space="0" w:color="auto"/>
              </w:divBdr>
            </w:div>
            <w:div w:id="474447777">
              <w:marLeft w:val="0"/>
              <w:marRight w:val="0"/>
              <w:marTop w:val="0"/>
              <w:marBottom w:val="0"/>
              <w:divBdr>
                <w:top w:val="none" w:sz="0" w:space="0" w:color="auto"/>
                <w:left w:val="none" w:sz="0" w:space="0" w:color="auto"/>
                <w:bottom w:val="none" w:sz="0" w:space="0" w:color="auto"/>
                <w:right w:val="none" w:sz="0" w:space="0" w:color="auto"/>
              </w:divBdr>
            </w:div>
            <w:div w:id="186131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25686">
      <w:bodyDiv w:val="1"/>
      <w:marLeft w:val="0"/>
      <w:marRight w:val="0"/>
      <w:marTop w:val="0"/>
      <w:marBottom w:val="0"/>
      <w:divBdr>
        <w:top w:val="none" w:sz="0" w:space="0" w:color="auto"/>
        <w:left w:val="none" w:sz="0" w:space="0" w:color="auto"/>
        <w:bottom w:val="none" w:sz="0" w:space="0" w:color="auto"/>
        <w:right w:val="none" w:sz="0" w:space="0" w:color="auto"/>
      </w:divBdr>
      <w:divsChild>
        <w:div w:id="422411317">
          <w:marLeft w:val="0"/>
          <w:marRight w:val="0"/>
          <w:marTop w:val="0"/>
          <w:marBottom w:val="0"/>
          <w:divBdr>
            <w:top w:val="none" w:sz="0" w:space="0" w:color="auto"/>
            <w:left w:val="none" w:sz="0" w:space="0" w:color="auto"/>
            <w:bottom w:val="none" w:sz="0" w:space="0" w:color="auto"/>
            <w:right w:val="none" w:sz="0" w:space="0" w:color="auto"/>
          </w:divBdr>
          <w:divsChild>
            <w:div w:id="138420853">
              <w:marLeft w:val="0"/>
              <w:marRight w:val="0"/>
              <w:marTop w:val="0"/>
              <w:marBottom w:val="0"/>
              <w:divBdr>
                <w:top w:val="none" w:sz="0" w:space="0" w:color="auto"/>
                <w:left w:val="none" w:sz="0" w:space="0" w:color="auto"/>
                <w:bottom w:val="none" w:sz="0" w:space="0" w:color="auto"/>
                <w:right w:val="none" w:sz="0" w:space="0" w:color="auto"/>
              </w:divBdr>
            </w:div>
            <w:div w:id="88745202">
              <w:marLeft w:val="0"/>
              <w:marRight w:val="0"/>
              <w:marTop w:val="0"/>
              <w:marBottom w:val="0"/>
              <w:divBdr>
                <w:top w:val="none" w:sz="0" w:space="0" w:color="auto"/>
                <w:left w:val="none" w:sz="0" w:space="0" w:color="auto"/>
                <w:bottom w:val="none" w:sz="0" w:space="0" w:color="auto"/>
                <w:right w:val="none" w:sz="0" w:space="0" w:color="auto"/>
              </w:divBdr>
            </w:div>
            <w:div w:id="1759475539">
              <w:marLeft w:val="0"/>
              <w:marRight w:val="0"/>
              <w:marTop w:val="0"/>
              <w:marBottom w:val="0"/>
              <w:divBdr>
                <w:top w:val="none" w:sz="0" w:space="0" w:color="auto"/>
                <w:left w:val="none" w:sz="0" w:space="0" w:color="auto"/>
                <w:bottom w:val="none" w:sz="0" w:space="0" w:color="auto"/>
                <w:right w:val="none" w:sz="0" w:space="0" w:color="auto"/>
              </w:divBdr>
            </w:div>
            <w:div w:id="1566062054">
              <w:marLeft w:val="0"/>
              <w:marRight w:val="0"/>
              <w:marTop w:val="0"/>
              <w:marBottom w:val="0"/>
              <w:divBdr>
                <w:top w:val="none" w:sz="0" w:space="0" w:color="auto"/>
                <w:left w:val="none" w:sz="0" w:space="0" w:color="auto"/>
                <w:bottom w:val="none" w:sz="0" w:space="0" w:color="auto"/>
                <w:right w:val="none" w:sz="0" w:space="0" w:color="auto"/>
              </w:divBdr>
            </w:div>
            <w:div w:id="1349865036">
              <w:marLeft w:val="0"/>
              <w:marRight w:val="0"/>
              <w:marTop w:val="0"/>
              <w:marBottom w:val="0"/>
              <w:divBdr>
                <w:top w:val="none" w:sz="0" w:space="0" w:color="auto"/>
                <w:left w:val="none" w:sz="0" w:space="0" w:color="auto"/>
                <w:bottom w:val="none" w:sz="0" w:space="0" w:color="auto"/>
                <w:right w:val="none" w:sz="0" w:space="0" w:color="auto"/>
              </w:divBdr>
            </w:div>
            <w:div w:id="1218859749">
              <w:marLeft w:val="0"/>
              <w:marRight w:val="0"/>
              <w:marTop w:val="0"/>
              <w:marBottom w:val="0"/>
              <w:divBdr>
                <w:top w:val="none" w:sz="0" w:space="0" w:color="auto"/>
                <w:left w:val="none" w:sz="0" w:space="0" w:color="auto"/>
                <w:bottom w:val="none" w:sz="0" w:space="0" w:color="auto"/>
                <w:right w:val="none" w:sz="0" w:space="0" w:color="auto"/>
              </w:divBdr>
            </w:div>
            <w:div w:id="771434772">
              <w:marLeft w:val="0"/>
              <w:marRight w:val="0"/>
              <w:marTop w:val="0"/>
              <w:marBottom w:val="0"/>
              <w:divBdr>
                <w:top w:val="none" w:sz="0" w:space="0" w:color="auto"/>
                <w:left w:val="none" w:sz="0" w:space="0" w:color="auto"/>
                <w:bottom w:val="none" w:sz="0" w:space="0" w:color="auto"/>
                <w:right w:val="none" w:sz="0" w:space="0" w:color="auto"/>
              </w:divBdr>
            </w:div>
            <w:div w:id="1907645177">
              <w:marLeft w:val="0"/>
              <w:marRight w:val="0"/>
              <w:marTop w:val="0"/>
              <w:marBottom w:val="0"/>
              <w:divBdr>
                <w:top w:val="none" w:sz="0" w:space="0" w:color="auto"/>
                <w:left w:val="none" w:sz="0" w:space="0" w:color="auto"/>
                <w:bottom w:val="none" w:sz="0" w:space="0" w:color="auto"/>
                <w:right w:val="none" w:sz="0" w:space="0" w:color="auto"/>
              </w:divBdr>
            </w:div>
            <w:div w:id="812407064">
              <w:marLeft w:val="0"/>
              <w:marRight w:val="0"/>
              <w:marTop w:val="0"/>
              <w:marBottom w:val="0"/>
              <w:divBdr>
                <w:top w:val="none" w:sz="0" w:space="0" w:color="auto"/>
                <w:left w:val="none" w:sz="0" w:space="0" w:color="auto"/>
                <w:bottom w:val="none" w:sz="0" w:space="0" w:color="auto"/>
                <w:right w:val="none" w:sz="0" w:space="0" w:color="auto"/>
              </w:divBdr>
            </w:div>
            <w:div w:id="119763861">
              <w:marLeft w:val="0"/>
              <w:marRight w:val="0"/>
              <w:marTop w:val="0"/>
              <w:marBottom w:val="0"/>
              <w:divBdr>
                <w:top w:val="none" w:sz="0" w:space="0" w:color="auto"/>
                <w:left w:val="none" w:sz="0" w:space="0" w:color="auto"/>
                <w:bottom w:val="none" w:sz="0" w:space="0" w:color="auto"/>
                <w:right w:val="none" w:sz="0" w:space="0" w:color="auto"/>
              </w:divBdr>
            </w:div>
            <w:div w:id="1013415198">
              <w:marLeft w:val="0"/>
              <w:marRight w:val="0"/>
              <w:marTop w:val="0"/>
              <w:marBottom w:val="0"/>
              <w:divBdr>
                <w:top w:val="none" w:sz="0" w:space="0" w:color="auto"/>
                <w:left w:val="none" w:sz="0" w:space="0" w:color="auto"/>
                <w:bottom w:val="none" w:sz="0" w:space="0" w:color="auto"/>
                <w:right w:val="none" w:sz="0" w:space="0" w:color="auto"/>
              </w:divBdr>
            </w:div>
            <w:div w:id="605313397">
              <w:marLeft w:val="0"/>
              <w:marRight w:val="0"/>
              <w:marTop w:val="0"/>
              <w:marBottom w:val="0"/>
              <w:divBdr>
                <w:top w:val="none" w:sz="0" w:space="0" w:color="auto"/>
                <w:left w:val="none" w:sz="0" w:space="0" w:color="auto"/>
                <w:bottom w:val="none" w:sz="0" w:space="0" w:color="auto"/>
                <w:right w:val="none" w:sz="0" w:space="0" w:color="auto"/>
              </w:divBdr>
            </w:div>
            <w:div w:id="2106991790">
              <w:marLeft w:val="0"/>
              <w:marRight w:val="0"/>
              <w:marTop w:val="0"/>
              <w:marBottom w:val="0"/>
              <w:divBdr>
                <w:top w:val="none" w:sz="0" w:space="0" w:color="auto"/>
                <w:left w:val="none" w:sz="0" w:space="0" w:color="auto"/>
                <w:bottom w:val="none" w:sz="0" w:space="0" w:color="auto"/>
                <w:right w:val="none" w:sz="0" w:space="0" w:color="auto"/>
              </w:divBdr>
            </w:div>
            <w:div w:id="1073087650">
              <w:marLeft w:val="0"/>
              <w:marRight w:val="0"/>
              <w:marTop w:val="0"/>
              <w:marBottom w:val="0"/>
              <w:divBdr>
                <w:top w:val="none" w:sz="0" w:space="0" w:color="auto"/>
                <w:left w:val="none" w:sz="0" w:space="0" w:color="auto"/>
                <w:bottom w:val="none" w:sz="0" w:space="0" w:color="auto"/>
                <w:right w:val="none" w:sz="0" w:space="0" w:color="auto"/>
              </w:divBdr>
            </w:div>
            <w:div w:id="874805368">
              <w:marLeft w:val="0"/>
              <w:marRight w:val="0"/>
              <w:marTop w:val="0"/>
              <w:marBottom w:val="0"/>
              <w:divBdr>
                <w:top w:val="none" w:sz="0" w:space="0" w:color="auto"/>
                <w:left w:val="none" w:sz="0" w:space="0" w:color="auto"/>
                <w:bottom w:val="none" w:sz="0" w:space="0" w:color="auto"/>
                <w:right w:val="none" w:sz="0" w:space="0" w:color="auto"/>
              </w:divBdr>
            </w:div>
            <w:div w:id="766653638">
              <w:marLeft w:val="0"/>
              <w:marRight w:val="0"/>
              <w:marTop w:val="0"/>
              <w:marBottom w:val="0"/>
              <w:divBdr>
                <w:top w:val="none" w:sz="0" w:space="0" w:color="auto"/>
                <w:left w:val="none" w:sz="0" w:space="0" w:color="auto"/>
                <w:bottom w:val="none" w:sz="0" w:space="0" w:color="auto"/>
                <w:right w:val="none" w:sz="0" w:space="0" w:color="auto"/>
              </w:divBdr>
            </w:div>
            <w:div w:id="964041407">
              <w:marLeft w:val="0"/>
              <w:marRight w:val="0"/>
              <w:marTop w:val="0"/>
              <w:marBottom w:val="0"/>
              <w:divBdr>
                <w:top w:val="none" w:sz="0" w:space="0" w:color="auto"/>
                <w:left w:val="none" w:sz="0" w:space="0" w:color="auto"/>
                <w:bottom w:val="none" w:sz="0" w:space="0" w:color="auto"/>
                <w:right w:val="none" w:sz="0" w:space="0" w:color="auto"/>
              </w:divBdr>
            </w:div>
            <w:div w:id="405230314">
              <w:marLeft w:val="0"/>
              <w:marRight w:val="0"/>
              <w:marTop w:val="0"/>
              <w:marBottom w:val="0"/>
              <w:divBdr>
                <w:top w:val="none" w:sz="0" w:space="0" w:color="auto"/>
                <w:left w:val="none" w:sz="0" w:space="0" w:color="auto"/>
                <w:bottom w:val="none" w:sz="0" w:space="0" w:color="auto"/>
                <w:right w:val="none" w:sz="0" w:space="0" w:color="auto"/>
              </w:divBdr>
            </w:div>
            <w:div w:id="2010014638">
              <w:marLeft w:val="0"/>
              <w:marRight w:val="0"/>
              <w:marTop w:val="0"/>
              <w:marBottom w:val="0"/>
              <w:divBdr>
                <w:top w:val="none" w:sz="0" w:space="0" w:color="auto"/>
                <w:left w:val="none" w:sz="0" w:space="0" w:color="auto"/>
                <w:bottom w:val="none" w:sz="0" w:space="0" w:color="auto"/>
                <w:right w:val="none" w:sz="0" w:space="0" w:color="auto"/>
              </w:divBdr>
            </w:div>
            <w:div w:id="536746631">
              <w:marLeft w:val="0"/>
              <w:marRight w:val="0"/>
              <w:marTop w:val="0"/>
              <w:marBottom w:val="0"/>
              <w:divBdr>
                <w:top w:val="none" w:sz="0" w:space="0" w:color="auto"/>
                <w:left w:val="none" w:sz="0" w:space="0" w:color="auto"/>
                <w:bottom w:val="none" w:sz="0" w:space="0" w:color="auto"/>
                <w:right w:val="none" w:sz="0" w:space="0" w:color="auto"/>
              </w:divBdr>
            </w:div>
            <w:div w:id="882449576">
              <w:marLeft w:val="0"/>
              <w:marRight w:val="0"/>
              <w:marTop w:val="0"/>
              <w:marBottom w:val="0"/>
              <w:divBdr>
                <w:top w:val="none" w:sz="0" w:space="0" w:color="auto"/>
                <w:left w:val="none" w:sz="0" w:space="0" w:color="auto"/>
                <w:bottom w:val="none" w:sz="0" w:space="0" w:color="auto"/>
                <w:right w:val="none" w:sz="0" w:space="0" w:color="auto"/>
              </w:divBdr>
            </w:div>
            <w:div w:id="2040667630">
              <w:marLeft w:val="0"/>
              <w:marRight w:val="0"/>
              <w:marTop w:val="0"/>
              <w:marBottom w:val="0"/>
              <w:divBdr>
                <w:top w:val="none" w:sz="0" w:space="0" w:color="auto"/>
                <w:left w:val="none" w:sz="0" w:space="0" w:color="auto"/>
                <w:bottom w:val="none" w:sz="0" w:space="0" w:color="auto"/>
                <w:right w:val="none" w:sz="0" w:space="0" w:color="auto"/>
              </w:divBdr>
            </w:div>
            <w:div w:id="1174297827">
              <w:marLeft w:val="0"/>
              <w:marRight w:val="0"/>
              <w:marTop w:val="0"/>
              <w:marBottom w:val="0"/>
              <w:divBdr>
                <w:top w:val="none" w:sz="0" w:space="0" w:color="auto"/>
                <w:left w:val="none" w:sz="0" w:space="0" w:color="auto"/>
                <w:bottom w:val="none" w:sz="0" w:space="0" w:color="auto"/>
                <w:right w:val="none" w:sz="0" w:space="0" w:color="auto"/>
              </w:divBdr>
            </w:div>
            <w:div w:id="221258460">
              <w:marLeft w:val="0"/>
              <w:marRight w:val="0"/>
              <w:marTop w:val="0"/>
              <w:marBottom w:val="0"/>
              <w:divBdr>
                <w:top w:val="none" w:sz="0" w:space="0" w:color="auto"/>
                <w:left w:val="none" w:sz="0" w:space="0" w:color="auto"/>
                <w:bottom w:val="none" w:sz="0" w:space="0" w:color="auto"/>
                <w:right w:val="none" w:sz="0" w:space="0" w:color="auto"/>
              </w:divBdr>
            </w:div>
            <w:div w:id="1709448977">
              <w:marLeft w:val="0"/>
              <w:marRight w:val="0"/>
              <w:marTop w:val="0"/>
              <w:marBottom w:val="0"/>
              <w:divBdr>
                <w:top w:val="none" w:sz="0" w:space="0" w:color="auto"/>
                <w:left w:val="none" w:sz="0" w:space="0" w:color="auto"/>
                <w:bottom w:val="none" w:sz="0" w:space="0" w:color="auto"/>
                <w:right w:val="none" w:sz="0" w:space="0" w:color="auto"/>
              </w:divBdr>
            </w:div>
            <w:div w:id="1804227551">
              <w:marLeft w:val="0"/>
              <w:marRight w:val="0"/>
              <w:marTop w:val="0"/>
              <w:marBottom w:val="0"/>
              <w:divBdr>
                <w:top w:val="none" w:sz="0" w:space="0" w:color="auto"/>
                <w:left w:val="none" w:sz="0" w:space="0" w:color="auto"/>
                <w:bottom w:val="none" w:sz="0" w:space="0" w:color="auto"/>
                <w:right w:val="none" w:sz="0" w:space="0" w:color="auto"/>
              </w:divBdr>
            </w:div>
            <w:div w:id="1053887539">
              <w:marLeft w:val="0"/>
              <w:marRight w:val="0"/>
              <w:marTop w:val="0"/>
              <w:marBottom w:val="0"/>
              <w:divBdr>
                <w:top w:val="none" w:sz="0" w:space="0" w:color="auto"/>
                <w:left w:val="none" w:sz="0" w:space="0" w:color="auto"/>
                <w:bottom w:val="none" w:sz="0" w:space="0" w:color="auto"/>
                <w:right w:val="none" w:sz="0" w:space="0" w:color="auto"/>
              </w:divBdr>
            </w:div>
            <w:div w:id="31149852">
              <w:marLeft w:val="0"/>
              <w:marRight w:val="0"/>
              <w:marTop w:val="0"/>
              <w:marBottom w:val="0"/>
              <w:divBdr>
                <w:top w:val="none" w:sz="0" w:space="0" w:color="auto"/>
                <w:left w:val="none" w:sz="0" w:space="0" w:color="auto"/>
                <w:bottom w:val="none" w:sz="0" w:space="0" w:color="auto"/>
                <w:right w:val="none" w:sz="0" w:space="0" w:color="auto"/>
              </w:divBdr>
            </w:div>
            <w:div w:id="193275448">
              <w:marLeft w:val="0"/>
              <w:marRight w:val="0"/>
              <w:marTop w:val="0"/>
              <w:marBottom w:val="0"/>
              <w:divBdr>
                <w:top w:val="none" w:sz="0" w:space="0" w:color="auto"/>
                <w:left w:val="none" w:sz="0" w:space="0" w:color="auto"/>
                <w:bottom w:val="none" w:sz="0" w:space="0" w:color="auto"/>
                <w:right w:val="none" w:sz="0" w:space="0" w:color="auto"/>
              </w:divBdr>
            </w:div>
            <w:div w:id="1157650810">
              <w:marLeft w:val="0"/>
              <w:marRight w:val="0"/>
              <w:marTop w:val="0"/>
              <w:marBottom w:val="0"/>
              <w:divBdr>
                <w:top w:val="none" w:sz="0" w:space="0" w:color="auto"/>
                <w:left w:val="none" w:sz="0" w:space="0" w:color="auto"/>
                <w:bottom w:val="none" w:sz="0" w:space="0" w:color="auto"/>
                <w:right w:val="none" w:sz="0" w:space="0" w:color="auto"/>
              </w:divBdr>
            </w:div>
            <w:div w:id="1337030997">
              <w:marLeft w:val="0"/>
              <w:marRight w:val="0"/>
              <w:marTop w:val="0"/>
              <w:marBottom w:val="0"/>
              <w:divBdr>
                <w:top w:val="none" w:sz="0" w:space="0" w:color="auto"/>
                <w:left w:val="none" w:sz="0" w:space="0" w:color="auto"/>
                <w:bottom w:val="none" w:sz="0" w:space="0" w:color="auto"/>
                <w:right w:val="none" w:sz="0" w:space="0" w:color="auto"/>
              </w:divBdr>
            </w:div>
            <w:div w:id="1536432451">
              <w:marLeft w:val="0"/>
              <w:marRight w:val="0"/>
              <w:marTop w:val="0"/>
              <w:marBottom w:val="0"/>
              <w:divBdr>
                <w:top w:val="none" w:sz="0" w:space="0" w:color="auto"/>
                <w:left w:val="none" w:sz="0" w:space="0" w:color="auto"/>
                <w:bottom w:val="none" w:sz="0" w:space="0" w:color="auto"/>
                <w:right w:val="none" w:sz="0" w:space="0" w:color="auto"/>
              </w:divBdr>
            </w:div>
            <w:div w:id="697120302">
              <w:marLeft w:val="0"/>
              <w:marRight w:val="0"/>
              <w:marTop w:val="0"/>
              <w:marBottom w:val="0"/>
              <w:divBdr>
                <w:top w:val="none" w:sz="0" w:space="0" w:color="auto"/>
                <w:left w:val="none" w:sz="0" w:space="0" w:color="auto"/>
                <w:bottom w:val="none" w:sz="0" w:space="0" w:color="auto"/>
                <w:right w:val="none" w:sz="0" w:space="0" w:color="auto"/>
              </w:divBdr>
            </w:div>
            <w:div w:id="218136028">
              <w:marLeft w:val="0"/>
              <w:marRight w:val="0"/>
              <w:marTop w:val="0"/>
              <w:marBottom w:val="0"/>
              <w:divBdr>
                <w:top w:val="none" w:sz="0" w:space="0" w:color="auto"/>
                <w:left w:val="none" w:sz="0" w:space="0" w:color="auto"/>
                <w:bottom w:val="none" w:sz="0" w:space="0" w:color="auto"/>
                <w:right w:val="none" w:sz="0" w:space="0" w:color="auto"/>
              </w:divBdr>
            </w:div>
            <w:div w:id="481196407">
              <w:marLeft w:val="0"/>
              <w:marRight w:val="0"/>
              <w:marTop w:val="0"/>
              <w:marBottom w:val="0"/>
              <w:divBdr>
                <w:top w:val="none" w:sz="0" w:space="0" w:color="auto"/>
                <w:left w:val="none" w:sz="0" w:space="0" w:color="auto"/>
                <w:bottom w:val="none" w:sz="0" w:space="0" w:color="auto"/>
                <w:right w:val="none" w:sz="0" w:space="0" w:color="auto"/>
              </w:divBdr>
            </w:div>
            <w:div w:id="1747923084">
              <w:marLeft w:val="0"/>
              <w:marRight w:val="0"/>
              <w:marTop w:val="0"/>
              <w:marBottom w:val="0"/>
              <w:divBdr>
                <w:top w:val="none" w:sz="0" w:space="0" w:color="auto"/>
                <w:left w:val="none" w:sz="0" w:space="0" w:color="auto"/>
                <w:bottom w:val="none" w:sz="0" w:space="0" w:color="auto"/>
                <w:right w:val="none" w:sz="0" w:space="0" w:color="auto"/>
              </w:divBdr>
            </w:div>
            <w:div w:id="315106750">
              <w:marLeft w:val="0"/>
              <w:marRight w:val="0"/>
              <w:marTop w:val="0"/>
              <w:marBottom w:val="0"/>
              <w:divBdr>
                <w:top w:val="none" w:sz="0" w:space="0" w:color="auto"/>
                <w:left w:val="none" w:sz="0" w:space="0" w:color="auto"/>
                <w:bottom w:val="none" w:sz="0" w:space="0" w:color="auto"/>
                <w:right w:val="none" w:sz="0" w:space="0" w:color="auto"/>
              </w:divBdr>
            </w:div>
            <w:div w:id="2053533317">
              <w:marLeft w:val="0"/>
              <w:marRight w:val="0"/>
              <w:marTop w:val="0"/>
              <w:marBottom w:val="0"/>
              <w:divBdr>
                <w:top w:val="none" w:sz="0" w:space="0" w:color="auto"/>
                <w:left w:val="none" w:sz="0" w:space="0" w:color="auto"/>
                <w:bottom w:val="none" w:sz="0" w:space="0" w:color="auto"/>
                <w:right w:val="none" w:sz="0" w:space="0" w:color="auto"/>
              </w:divBdr>
            </w:div>
            <w:div w:id="372266123">
              <w:marLeft w:val="0"/>
              <w:marRight w:val="0"/>
              <w:marTop w:val="0"/>
              <w:marBottom w:val="0"/>
              <w:divBdr>
                <w:top w:val="none" w:sz="0" w:space="0" w:color="auto"/>
                <w:left w:val="none" w:sz="0" w:space="0" w:color="auto"/>
                <w:bottom w:val="none" w:sz="0" w:space="0" w:color="auto"/>
                <w:right w:val="none" w:sz="0" w:space="0" w:color="auto"/>
              </w:divBdr>
            </w:div>
            <w:div w:id="1871648927">
              <w:marLeft w:val="0"/>
              <w:marRight w:val="0"/>
              <w:marTop w:val="0"/>
              <w:marBottom w:val="0"/>
              <w:divBdr>
                <w:top w:val="none" w:sz="0" w:space="0" w:color="auto"/>
                <w:left w:val="none" w:sz="0" w:space="0" w:color="auto"/>
                <w:bottom w:val="none" w:sz="0" w:space="0" w:color="auto"/>
                <w:right w:val="none" w:sz="0" w:space="0" w:color="auto"/>
              </w:divBdr>
            </w:div>
            <w:div w:id="169639895">
              <w:marLeft w:val="0"/>
              <w:marRight w:val="0"/>
              <w:marTop w:val="0"/>
              <w:marBottom w:val="0"/>
              <w:divBdr>
                <w:top w:val="none" w:sz="0" w:space="0" w:color="auto"/>
                <w:left w:val="none" w:sz="0" w:space="0" w:color="auto"/>
                <w:bottom w:val="none" w:sz="0" w:space="0" w:color="auto"/>
                <w:right w:val="none" w:sz="0" w:space="0" w:color="auto"/>
              </w:divBdr>
            </w:div>
            <w:div w:id="2129541603">
              <w:marLeft w:val="0"/>
              <w:marRight w:val="0"/>
              <w:marTop w:val="0"/>
              <w:marBottom w:val="0"/>
              <w:divBdr>
                <w:top w:val="none" w:sz="0" w:space="0" w:color="auto"/>
                <w:left w:val="none" w:sz="0" w:space="0" w:color="auto"/>
                <w:bottom w:val="none" w:sz="0" w:space="0" w:color="auto"/>
                <w:right w:val="none" w:sz="0" w:space="0" w:color="auto"/>
              </w:divBdr>
            </w:div>
            <w:div w:id="1701852361">
              <w:marLeft w:val="0"/>
              <w:marRight w:val="0"/>
              <w:marTop w:val="0"/>
              <w:marBottom w:val="0"/>
              <w:divBdr>
                <w:top w:val="none" w:sz="0" w:space="0" w:color="auto"/>
                <w:left w:val="none" w:sz="0" w:space="0" w:color="auto"/>
                <w:bottom w:val="none" w:sz="0" w:space="0" w:color="auto"/>
                <w:right w:val="none" w:sz="0" w:space="0" w:color="auto"/>
              </w:divBdr>
            </w:div>
            <w:div w:id="285309028">
              <w:marLeft w:val="0"/>
              <w:marRight w:val="0"/>
              <w:marTop w:val="0"/>
              <w:marBottom w:val="0"/>
              <w:divBdr>
                <w:top w:val="none" w:sz="0" w:space="0" w:color="auto"/>
                <w:left w:val="none" w:sz="0" w:space="0" w:color="auto"/>
                <w:bottom w:val="none" w:sz="0" w:space="0" w:color="auto"/>
                <w:right w:val="none" w:sz="0" w:space="0" w:color="auto"/>
              </w:divBdr>
            </w:div>
            <w:div w:id="1353646903">
              <w:marLeft w:val="0"/>
              <w:marRight w:val="0"/>
              <w:marTop w:val="0"/>
              <w:marBottom w:val="0"/>
              <w:divBdr>
                <w:top w:val="none" w:sz="0" w:space="0" w:color="auto"/>
                <w:left w:val="none" w:sz="0" w:space="0" w:color="auto"/>
                <w:bottom w:val="none" w:sz="0" w:space="0" w:color="auto"/>
                <w:right w:val="none" w:sz="0" w:space="0" w:color="auto"/>
              </w:divBdr>
            </w:div>
            <w:div w:id="149398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46631">
      <w:bodyDiv w:val="1"/>
      <w:marLeft w:val="0"/>
      <w:marRight w:val="0"/>
      <w:marTop w:val="0"/>
      <w:marBottom w:val="0"/>
      <w:divBdr>
        <w:top w:val="none" w:sz="0" w:space="0" w:color="auto"/>
        <w:left w:val="none" w:sz="0" w:space="0" w:color="auto"/>
        <w:bottom w:val="none" w:sz="0" w:space="0" w:color="auto"/>
        <w:right w:val="none" w:sz="0" w:space="0" w:color="auto"/>
      </w:divBdr>
    </w:div>
    <w:div w:id="1031607798">
      <w:bodyDiv w:val="1"/>
      <w:marLeft w:val="0"/>
      <w:marRight w:val="0"/>
      <w:marTop w:val="0"/>
      <w:marBottom w:val="0"/>
      <w:divBdr>
        <w:top w:val="none" w:sz="0" w:space="0" w:color="auto"/>
        <w:left w:val="none" w:sz="0" w:space="0" w:color="auto"/>
        <w:bottom w:val="none" w:sz="0" w:space="0" w:color="auto"/>
        <w:right w:val="none" w:sz="0" w:space="0" w:color="auto"/>
      </w:divBdr>
    </w:div>
    <w:div w:id="1036124882">
      <w:bodyDiv w:val="1"/>
      <w:marLeft w:val="0"/>
      <w:marRight w:val="0"/>
      <w:marTop w:val="0"/>
      <w:marBottom w:val="0"/>
      <w:divBdr>
        <w:top w:val="none" w:sz="0" w:space="0" w:color="auto"/>
        <w:left w:val="none" w:sz="0" w:space="0" w:color="auto"/>
        <w:bottom w:val="none" w:sz="0" w:space="0" w:color="auto"/>
        <w:right w:val="none" w:sz="0" w:space="0" w:color="auto"/>
      </w:divBdr>
      <w:divsChild>
        <w:div w:id="1609386901">
          <w:marLeft w:val="0"/>
          <w:marRight w:val="0"/>
          <w:marTop w:val="0"/>
          <w:marBottom w:val="0"/>
          <w:divBdr>
            <w:top w:val="none" w:sz="0" w:space="0" w:color="auto"/>
            <w:left w:val="none" w:sz="0" w:space="0" w:color="auto"/>
            <w:bottom w:val="none" w:sz="0" w:space="0" w:color="auto"/>
            <w:right w:val="none" w:sz="0" w:space="0" w:color="auto"/>
          </w:divBdr>
          <w:divsChild>
            <w:div w:id="2078630711">
              <w:marLeft w:val="0"/>
              <w:marRight w:val="0"/>
              <w:marTop w:val="0"/>
              <w:marBottom w:val="0"/>
              <w:divBdr>
                <w:top w:val="none" w:sz="0" w:space="0" w:color="auto"/>
                <w:left w:val="none" w:sz="0" w:space="0" w:color="auto"/>
                <w:bottom w:val="none" w:sz="0" w:space="0" w:color="auto"/>
                <w:right w:val="none" w:sz="0" w:space="0" w:color="auto"/>
              </w:divBdr>
            </w:div>
            <w:div w:id="1518077373">
              <w:marLeft w:val="0"/>
              <w:marRight w:val="0"/>
              <w:marTop w:val="0"/>
              <w:marBottom w:val="0"/>
              <w:divBdr>
                <w:top w:val="none" w:sz="0" w:space="0" w:color="auto"/>
                <w:left w:val="none" w:sz="0" w:space="0" w:color="auto"/>
                <w:bottom w:val="none" w:sz="0" w:space="0" w:color="auto"/>
                <w:right w:val="none" w:sz="0" w:space="0" w:color="auto"/>
              </w:divBdr>
            </w:div>
            <w:div w:id="1049454889">
              <w:marLeft w:val="0"/>
              <w:marRight w:val="0"/>
              <w:marTop w:val="0"/>
              <w:marBottom w:val="0"/>
              <w:divBdr>
                <w:top w:val="none" w:sz="0" w:space="0" w:color="auto"/>
                <w:left w:val="none" w:sz="0" w:space="0" w:color="auto"/>
                <w:bottom w:val="none" w:sz="0" w:space="0" w:color="auto"/>
                <w:right w:val="none" w:sz="0" w:space="0" w:color="auto"/>
              </w:divBdr>
            </w:div>
            <w:div w:id="1776631934">
              <w:marLeft w:val="0"/>
              <w:marRight w:val="0"/>
              <w:marTop w:val="0"/>
              <w:marBottom w:val="0"/>
              <w:divBdr>
                <w:top w:val="none" w:sz="0" w:space="0" w:color="auto"/>
                <w:left w:val="none" w:sz="0" w:space="0" w:color="auto"/>
                <w:bottom w:val="none" w:sz="0" w:space="0" w:color="auto"/>
                <w:right w:val="none" w:sz="0" w:space="0" w:color="auto"/>
              </w:divBdr>
            </w:div>
            <w:div w:id="956718422">
              <w:marLeft w:val="0"/>
              <w:marRight w:val="0"/>
              <w:marTop w:val="0"/>
              <w:marBottom w:val="0"/>
              <w:divBdr>
                <w:top w:val="none" w:sz="0" w:space="0" w:color="auto"/>
                <w:left w:val="none" w:sz="0" w:space="0" w:color="auto"/>
                <w:bottom w:val="none" w:sz="0" w:space="0" w:color="auto"/>
                <w:right w:val="none" w:sz="0" w:space="0" w:color="auto"/>
              </w:divBdr>
            </w:div>
            <w:div w:id="1354958175">
              <w:marLeft w:val="0"/>
              <w:marRight w:val="0"/>
              <w:marTop w:val="0"/>
              <w:marBottom w:val="0"/>
              <w:divBdr>
                <w:top w:val="none" w:sz="0" w:space="0" w:color="auto"/>
                <w:left w:val="none" w:sz="0" w:space="0" w:color="auto"/>
                <w:bottom w:val="none" w:sz="0" w:space="0" w:color="auto"/>
                <w:right w:val="none" w:sz="0" w:space="0" w:color="auto"/>
              </w:divBdr>
            </w:div>
            <w:div w:id="65298928">
              <w:marLeft w:val="0"/>
              <w:marRight w:val="0"/>
              <w:marTop w:val="0"/>
              <w:marBottom w:val="0"/>
              <w:divBdr>
                <w:top w:val="none" w:sz="0" w:space="0" w:color="auto"/>
                <w:left w:val="none" w:sz="0" w:space="0" w:color="auto"/>
                <w:bottom w:val="none" w:sz="0" w:space="0" w:color="auto"/>
                <w:right w:val="none" w:sz="0" w:space="0" w:color="auto"/>
              </w:divBdr>
            </w:div>
            <w:div w:id="1669945734">
              <w:marLeft w:val="0"/>
              <w:marRight w:val="0"/>
              <w:marTop w:val="0"/>
              <w:marBottom w:val="0"/>
              <w:divBdr>
                <w:top w:val="none" w:sz="0" w:space="0" w:color="auto"/>
                <w:left w:val="none" w:sz="0" w:space="0" w:color="auto"/>
                <w:bottom w:val="none" w:sz="0" w:space="0" w:color="auto"/>
                <w:right w:val="none" w:sz="0" w:space="0" w:color="auto"/>
              </w:divBdr>
            </w:div>
            <w:div w:id="2049912577">
              <w:marLeft w:val="0"/>
              <w:marRight w:val="0"/>
              <w:marTop w:val="0"/>
              <w:marBottom w:val="0"/>
              <w:divBdr>
                <w:top w:val="none" w:sz="0" w:space="0" w:color="auto"/>
                <w:left w:val="none" w:sz="0" w:space="0" w:color="auto"/>
                <w:bottom w:val="none" w:sz="0" w:space="0" w:color="auto"/>
                <w:right w:val="none" w:sz="0" w:space="0" w:color="auto"/>
              </w:divBdr>
            </w:div>
            <w:div w:id="162931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60748">
      <w:bodyDiv w:val="1"/>
      <w:marLeft w:val="0"/>
      <w:marRight w:val="0"/>
      <w:marTop w:val="0"/>
      <w:marBottom w:val="0"/>
      <w:divBdr>
        <w:top w:val="none" w:sz="0" w:space="0" w:color="auto"/>
        <w:left w:val="none" w:sz="0" w:space="0" w:color="auto"/>
        <w:bottom w:val="none" w:sz="0" w:space="0" w:color="auto"/>
        <w:right w:val="none" w:sz="0" w:space="0" w:color="auto"/>
      </w:divBdr>
      <w:divsChild>
        <w:div w:id="1229219955">
          <w:marLeft w:val="0"/>
          <w:marRight w:val="0"/>
          <w:marTop w:val="0"/>
          <w:marBottom w:val="0"/>
          <w:divBdr>
            <w:top w:val="none" w:sz="0" w:space="0" w:color="auto"/>
            <w:left w:val="none" w:sz="0" w:space="0" w:color="auto"/>
            <w:bottom w:val="none" w:sz="0" w:space="0" w:color="auto"/>
            <w:right w:val="none" w:sz="0" w:space="0" w:color="auto"/>
          </w:divBdr>
          <w:divsChild>
            <w:div w:id="579173538">
              <w:marLeft w:val="0"/>
              <w:marRight w:val="0"/>
              <w:marTop w:val="0"/>
              <w:marBottom w:val="0"/>
              <w:divBdr>
                <w:top w:val="none" w:sz="0" w:space="0" w:color="auto"/>
                <w:left w:val="none" w:sz="0" w:space="0" w:color="auto"/>
                <w:bottom w:val="none" w:sz="0" w:space="0" w:color="auto"/>
                <w:right w:val="none" w:sz="0" w:space="0" w:color="auto"/>
              </w:divBdr>
            </w:div>
            <w:div w:id="2026054349">
              <w:marLeft w:val="0"/>
              <w:marRight w:val="0"/>
              <w:marTop w:val="0"/>
              <w:marBottom w:val="0"/>
              <w:divBdr>
                <w:top w:val="none" w:sz="0" w:space="0" w:color="auto"/>
                <w:left w:val="none" w:sz="0" w:space="0" w:color="auto"/>
                <w:bottom w:val="none" w:sz="0" w:space="0" w:color="auto"/>
                <w:right w:val="none" w:sz="0" w:space="0" w:color="auto"/>
              </w:divBdr>
            </w:div>
            <w:div w:id="643434267">
              <w:marLeft w:val="0"/>
              <w:marRight w:val="0"/>
              <w:marTop w:val="0"/>
              <w:marBottom w:val="0"/>
              <w:divBdr>
                <w:top w:val="none" w:sz="0" w:space="0" w:color="auto"/>
                <w:left w:val="none" w:sz="0" w:space="0" w:color="auto"/>
                <w:bottom w:val="none" w:sz="0" w:space="0" w:color="auto"/>
                <w:right w:val="none" w:sz="0" w:space="0" w:color="auto"/>
              </w:divBdr>
            </w:div>
            <w:div w:id="700974639">
              <w:marLeft w:val="0"/>
              <w:marRight w:val="0"/>
              <w:marTop w:val="0"/>
              <w:marBottom w:val="0"/>
              <w:divBdr>
                <w:top w:val="none" w:sz="0" w:space="0" w:color="auto"/>
                <w:left w:val="none" w:sz="0" w:space="0" w:color="auto"/>
                <w:bottom w:val="none" w:sz="0" w:space="0" w:color="auto"/>
                <w:right w:val="none" w:sz="0" w:space="0" w:color="auto"/>
              </w:divBdr>
            </w:div>
            <w:div w:id="1324358047">
              <w:marLeft w:val="0"/>
              <w:marRight w:val="0"/>
              <w:marTop w:val="0"/>
              <w:marBottom w:val="0"/>
              <w:divBdr>
                <w:top w:val="none" w:sz="0" w:space="0" w:color="auto"/>
                <w:left w:val="none" w:sz="0" w:space="0" w:color="auto"/>
                <w:bottom w:val="none" w:sz="0" w:space="0" w:color="auto"/>
                <w:right w:val="none" w:sz="0" w:space="0" w:color="auto"/>
              </w:divBdr>
            </w:div>
            <w:div w:id="2058779312">
              <w:marLeft w:val="0"/>
              <w:marRight w:val="0"/>
              <w:marTop w:val="0"/>
              <w:marBottom w:val="0"/>
              <w:divBdr>
                <w:top w:val="none" w:sz="0" w:space="0" w:color="auto"/>
                <w:left w:val="none" w:sz="0" w:space="0" w:color="auto"/>
                <w:bottom w:val="none" w:sz="0" w:space="0" w:color="auto"/>
                <w:right w:val="none" w:sz="0" w:space="0" w:color="auto"/>
              </w:divBdr>
            </w:div>
            <w:div w:id="126858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89529">
      <w:bodyDiv w:val="1"/>
      <w:marLeft w:val="0"/>
      <w:marRight w:val="0"/>
      <w:marTop w:val="0"/>
      <w:marBottom w:val="0"/>
      <w:divBdr>
        <w:top w:val="none" w:sz="0" w:space="0" w:color="auto"/>
        <w:left w:val="none" w:sz="0" w:space="0" w:color="auto"/>
        <w:bottom w:val="none" w:sz="0" w:space="0" w:color="auto"/>
        <w:right w:val="none" w:sz="0" w:space="0" w:color="auto"/>
      </w:divBdr>
      <w:divsChild>
        <w:div w:id="455681395">
          <w:marLeft w:val="0"/>
          <w:marRight w:val="0"/>
          <w:marTop w:val="0"/>
          <w:marBottom w:val="0"/>
          <w:divBdr>
            <w:top w:val="none" w:sz="0" w:space="0" w:color="auto"/>
            <w:left w:val="none" w:sz="0" w:space="0" w:color="auto"/>
            <w:bottom w:val="none" w:sz="0" w:space="0" w:color="auto"/>
            <w:right w:val="none" w:sz="0" w:space="0" w:color="auto"/>
          </w:divBdr>
          <w:divsChild>
            <w:div w:id="828592914">
              <w:marLeft w:val="0"/>
              <w:marRight w:val="0"/>
              <w:marTop w:val="0"/>
              <w:marBottom w:val="0"/>
              <w:divBdr>
                <w:top w:val="none" w:sz="0" w:space="0" w:color="auto"/>
                <w:left w:val="none" w:sz="0" w:space="0" w:color="auto"/>
                <w:bottom w:val="none" w:sz="0" w:space="0" w:color="auto"/>
                <w:right w:val="none" w:sz="0" w:space="0" w:color="auto"/>
              </w:divBdr>
            </w:div>
            <w:div w:id="2057852445">
              <w:marLeft w:val="0"/>
              <w:marRight w:val="0"/>
              <w:marTop w:val="0"/>
              <w:marBottom w:val="0"/>
              <w:divBdr>
                <w:top w:val="none" w:sz="0" w:space="0" w:color="auto"/>
                <w:left w:val="none" w:sz="0" w:space="0" w:color="auto"/>
                <w:bottom w:val="none" w:sz="0" w:space="0" w:color="auto"/>
                <w:right w:val="none" w:sz="0" w:space="0" w:color="auto"/>
              </w:divBdr>
            </w:div>
            <w:div w:id="794101623">
              <w:marLeft w:val="0"/>
              <w:marRight w:val="0"/>
              <w:marTop w:val="0"/>
              <w:marBottom w:val="0"/>
              <w:divBdr>
                <w:top w:val="none" w:sz="0" w:space="0" w:color="auto"/>
                <w:left w:val="none" w:sz="0" w:space="0" w:color="auto"/>
                <w:bottom w:val="none" w:sz="0" w:space="0" w:color="auto"/>
                <w:right w:val="none" w:sz="0" w:space="0" w:color="auto"/>
              </w:divBdr>
            </w:div>
            <w:div w:id="1571693642">
              <w:marLeft w:val="0"/>
              <w:marRight w:val="0"/>
              <w:marTop w:val="0"/>
              <w:marBottom w:val="0"/>
              <w:divBdr>
                <w:top w:val="none" w:sz="0" w:space="0" w:color="auto"/>
                <w:left w:val="none" w:sz="0" w:space="0" w:color="auto"/>
                <w:bottom w:val="none" w:sz="0" w:space="0" w:color="auto"/>
                <w:right w:val="none" w:sz="0" w:space="0" w:color="auto"/>
              </w:divBdr>
            </w:div>
            <w:div w:id="1127964421">
              <w:marLeft w:val="0"/>
              <w:marRight w:val="0"/>
              <w:marTop w:val="0"/>
              <w:marBottom w:val="0"/>
              <w:divBdr>
                <w:top w:val="none" w:sz="0" w:space="0" w:color="auto"/>
                <w:left w:val="none" w:sz="0" w:space="0" w:color="auto"/>
                <w:bottom w:val="none" w:sz="0" w:space="0" w:color="auto"/>
                <w:right w:val="none" w:sz="0" w:space="0" w:color="auto"/>
              </w:divBdr>
            </w:div>
            <w:div w:id="1917591197">
              <w:marLeft w:val="0"/>
              <w:marRight w:val="0"/>
              <w:marTop w:val="0"/>
              <w:marBottom w:val="0"/>
              <w:divBdr>
                <w:top w:val="none" w:sz="0" w:space="0" w:color="auto"/>
                <w:left w:val="none" w:sz="0" w:space="0" w:color="auto"/>
                <w:bottom w:val="none" w:sz="0" w:space="0" w:color="auto"/>
                <w:right w:val="none" w:sz="0" w:space="0" w:color="auto"/>
              </w:divBdr>
            </w:div>
            <w:div w:id="1948459456">
              <w:marLeft w:val="0"/>
              <w:marRight w:val="0"/>
              <w:marTop w:val="0"/>
              <w:marBottom w:val="0"/>
              <w:divBdr>
                <w:top w:val="none" w:sz="0" w:space="0" w:color="auto"/>
                <w:left w:val="none" w:sz="0" w:space="0" w:color="auto"/>
                <w:bottom w:val="none" w:sz="0" w:space="0" w:color="auto"/>
                <w:right w:val="none" w:sz="0" w:space="0" w:color="auto"/>
              </w:divBdr>
            </w:div>
            <w:div w:id="1349717004">
              <w:marLeft w:val="0"/>
              <w:marRight w:val="0"/>
              <w:marTop w:val="0"/>
              <w:marBottom w:val="0"/>
              <w:divBdr>
                <w:top w:val="none" w:sz="0" w:space="0" w:color="auto"/>
                <w:left w:val="none" w:sz="0" w:space="0" w:color="auto"/>
                <w:bottom w:val="none" w:sz="0" w:space="0" w:color="auto"/>
                <w:right w:val="none" w:sz="0" w:space="0" w:color="auto"/>
              </w:divBdr>
            </w:div>
            <w:div w:id="1060397474">
              <w:marLeft w:val="0"/>
              <w:marRight w:val="0"/>
              <w:marTop w:val="0"/>
              <w:marBottom w:val="0"/>
              <w:divBdr>
                <w:top w:val="none" w:sz="0" w:space="0" w:color="auto"/>
                <w:left w:val="none" w:sz="0" w:space="0" w:color="auto"/>
                <w:bottom w:val="none" w:sz="0" w:space="0" w:color="auto"/>
                <w:right w:val="none" w:sz="0" w:space="0" w:color="auto"/>
              </w:divBdr>
            </w:div>
            <w:div w:id="935989065">
              <w:marLeft w:val="0"/>
              <w:marRight w:val="0"/>
              <w:marTop w:val="0"/>
              <w:marBottom w:val="0"/>
              <w:divBdr>
                <w:top w:val="none" w:sz="0" w:space="0" w:color="auto"/>
                <w:left w:val="none" w:sz="0" w:space="0" w:color="auto"/>
                <w:bottom w:val="none" w:sz="0" w:space="0" w:color="auto"/>
                <w:right w:val="none" w:sz="0" w:space="0" w:color="auto"/>
              </w:divBdr>
            </w:div>
            <w:div w:id="2100174834">
              <w:marLeft w:val="0"/>
              <w:marRight w:val="0"/>
              <w:marTop w:val="0"/>
              <w:marBottom w:val="0"/>
              <w:divBdr>
                <w:top w:val="none" w:sz="0" w:space="0" w:color="auto"/>
                <w:left w:val="none" w:sz="0" w:space="0" w:color="auto"/>
                <w:bottom w:val="none" w:sz="0" w:space="0" w:color="auto"/>
                <w:right w:val="none" w:sz="0" w:space="0" w:color="auto"/>
              </w:divBdr>
            </w:div>
            <w:div w:id="141511618">
              <w:marLeft w:val="0"/>
              <w:marRight w:val="0"/>
              <w:marTop w:val="0"/>
              <w:marBottom w:val="0"/>
              <w:divBdr>
                <w:top w:val="none" w:sz="0" w:space="0" w:color="auto"/>
                <w:left w:val="none" w:sz="0" w:space="0" w:color="auto"/>
                <w:bottom w:val="none" w:sz="0" w:space="0" w:color="auto"/>
                <w:right w:val="none" w:sz="0" w:space="0" w:color="auto"/>
              </w:divBdr>
            </w:div>
            <w:div w:id="2136943334">
              <w:marLeft w:val="0"/>
              <w:marRight w:val="0"/>
              <w:marTop w:val="0"/>
              <w:marBottom w:val="0"/>
              <w:divBdr>
                <w:top w:val="none" w:sz="0" w:space="0" w:color="auto"/>
                <w:left w:val="none" w:sz="0" w:space="0" w:color="auto"/>
                <w:bottom w:val="none" w:sz="0" w:space="0" w:color="auto"/>
                <w:right w:val="none" w:sz="0" w:space="0" w:color="auto"/>
              </w:divBdr>
            </w:div>
            <w:div w:id="1089156412">
              <w:marLeft w:val="0"/>
              <w:marRight w:val="0"/>
              <w:marTop w:val="0"/>
              <w:marBottom w:val="0"/>
              <w:divBdr>
                <w:top w:val="none" w:sz="0" w:space="0" w:color="auto"/>
                <w:left w:val="none" w:sz="0" w:space="0" w:color="auto"/>
                <w:bottom w:val="none" w:sz="0" w:space="0" w:color="auto"/>
                <w:right w:val="none" w:sz="0" w:space="0" w:color="auto"/>
              </w:divBdr>
            </w:div>
            <w:div w:id="154790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24959">
      <w:bodyDiv w:val="1"/>
      <w:marLeft w:val="0"/>
      <w:marRight w:val="0"/>
      <w:marTop w:val="0"/>
      <w:marBottom w:val="0"/>
      <w:divBdr>
        <w:top w:val="none" w:sz="0" w:space="0" w:color="auto"/>
        <w:left w:val="none" w:sz="0" w:space="0" w:color="auto"/>
        <w:bottom w:val="none" w:sz="0" w:space="0" w:color="auto"/>
        <w:right w:val="none" w:sz="0" w:space="0" w:color="auto"/>
      </w:divBdr>
      <w:divsChild>
        <w:div w:id="1974016714">
          <w:marLeft w:val="0"/>
          <w:marRight w:val="0"/>
          <w:marTop w:val="0"/>
          <w:marBottom w:val="0"/>
          <w:divBdr>
            <w:top w:val="none" w:sz="0" w:space="0" w:color="auto"/>
            <w:left w:val="none" w:sz="0" w:space="0" w:color="auto"/>
            <w:bottom w:val="none" w:sz="0" w:space="0" w:color="auto"/>
            <w:right w:val="none" w:sz="0" w:space="0" w:color="auto"/>
          </w:divBdr>
          <w:divsChild>
            <w:div w:id="988095102">
              <w:marLeft w:val="0"/>
              <w:marRight w:val="0"/>
              <w:marTop w:val="0"/>
              <w:marBottom w:val="0"/>
              <w:divBdr>
                <w:top w:val="none" w:sz="0" w:space="0" w:color="auto"/>
                <w:left w:val="none" w:sz="0" w:space="0" w:color="auto"/>
                <w:bottom w:val="none" w:sz="0" w:space="0" w:color="auto"/>
                <w:right w:val="none" w:sz="0" w:space="0" w:color="auto"/>
              </w:divBdr>
            </w:div>
            <w:div w:id="1145857501">
              <w:marLeft w:val="0"/>
              <w:marRight w:val="0"/>
              <w:marTop w:val="0"/>
              <w:marBottom w:val="0"/>
              <w:divBdr>
                <w:top w:val="none" w:sz="0" w:space="0" w:color="auto"/>
                <w:left w:val="none" w:sz="0" w:space="0" w:color="auto"/>
                <w:bottom w:val="none" w:sz="0" w:space="0" w:color="auto"/>
                <w:right w:val="none" w:sz="0" w:space="0" w:color="auto"/>
              </w:divBdr>
            </w:div>
            <w:div w:id="1755008031">
              <w:marLeft w:val="0"/>
              <w:marRight w:val="0"/>
              <w:marTop w:val="0"/>
              <w:marBottom w:val="0"/>
              <w:divBdr>
                <w:top w:val="none" w:sz="0" w:space="0" w:color="auto"/>
                <w:left w:val="none" w:sz="0" w:space="0" w:color="auto"/>
                <w:bottom w:val="none" w:sz="0" w:space="0" w:color="auto"/>
                <w:right w:val="none" w:sz="0" w:space="0" w:color="auto"/>
              </w:divBdr>
            </w:div>
            <w:div w:id="1629120751">
              <w:marLeft w:val="0"/>
              <w:marRight w:val="0"/>
              <w:marTop w:val="0"/>
              <w:marBottom w:val="0"/>
              <w:divBdr>
                <w:top w:val="none" w:sz="0" w:space="0" w:color="auto"/>
                <w:left w:val="none" w:sz="0" w:space="0" w:color="auto"/>
                <w:bottom w:val="none" w:sz="0" w:space="0" w:color="auto"/>
                <w:right w:val="none" w:sz="0" w:space="0" w:color="auto"/>
              </w:divBdr>
            </w:div>
            <w:div w:id="1087968036">
              <w:marLeft w:val="0"/>
              <w:marRight w:val="0"/>
              <w:marTop w:val="0"/>
              <w:marBottom w:val="0"/>
              <w:divBdr>
                <w:top w:val="none" w:sz="0" w:space="0" w:color="auto"/>
                <w:left w:val="none" w:sz="0" w:space="0" w:color="auto"/>
                <w:bottom w:val="none" w:sz="0" w:space="0" w:color="auto"/>
                <w:right w:val="none" w:sz="0" w:space="0" w:color="auto"/>
              </w:divBdr>
            </w:div>
            <w:div w:id="1586189169">
              <w:marLeft w:val="0"/>
              <w:marRight w:val="0"/>
              <w:marTop w:val="0"/>
              <w:marBottom w:val="0"/>
              <w:divBdr>
                <w:top w:val="none" w:sz="0" w:space="0" w:color="auto"/>
                <w:left w:val="none" w:sz="0" w:space="0" w:color="auto"/>
                <w:bottom w:val="none" w:sz="0" w:space="0" w:color="auto"/>
                <w:right w:val="none" w:sz="0" w:space="0" w:color="auto"/>
              </w:divBdr>
            </w:div>
            <w:div w:id="705326183">
              <w:marLeft w:val="0"/>
              <w:marRight w:val="0"/>
              <w:marTop w:val="0"/>
              <w:marBottom w:val="0"/>
              <w:divBdr>
                <w:top w:val="none" w:sz="0" w:space="0" w:color="auto"/>
                <w:left w:val="none" w:sz="0" w:space="0" w:color="auto"/>
                <w:bottom w:val="none" w:sz="0" w:space="0" w:color="auto"/>
                <w:right w:val="none" w:sz="0" w:space="0" w:color="auto"/>
              </w:divBdr>
            </w:div>
            <w:div w:id="1507357537">
              <w:marLeft w:val="0"/>
              <w:marRight w:val="0"/>
              <w:marTop w:val="0"/>
              <w:marBottom w:val="0"/>
              <w:divBdr>
                <w:top w:val="none" w:sz="0" w:space="0" w:color="auto"/>
                <w:left w:val="none" w:sz="0" w:space="0" w:color="auto"/>
                <w:bottom w:val="none" w:sz="0" w:space="0" w:color="auto"/>
                <w:right w:val="none" w:sz="0" w:space="0" w:color="auto"/>
              </w:divBdr>
            </w:div>
            <w:div w:id="146754189">
              <w:marLeft w:val="0"/>
              <w:marRight w:val="0"/>
              <w:marTop w:val="0"/>
              <w:marBottom w:val="0"/>
              <w:divBdr>
                <w:top w:val="none" w:sz="0" w:space="0" w:color="auto"/>
                <w:left w:val="none" w:sz="0" w:space="0" w:color="auto"/>
                <w:bottom w:val="none" w:sz="0" w:space="0" w:color="auto"/>
                <w:right w:val="none" w:sz="0" w:space="0" w:color="auto"/>
              </w:divBdr>
            </w:div>
            <w:div w:id="477303822">
              <w:marLeft w:val="0"/>
              <w:marRight w:val="0"/>
              <w:marTop w:val="0"/>
              <w:marBottom w:val="0"/>
              <w:divBdr>
                <w:top w:val="none" w:sz="0" w:space="0" w:color="auto"/>
                <w:left w:val="none" w:sz="0" w:space="0" w:color="auto"/>
                <w:bottom w:val="none" w:sz="0" w:space="0" w:color="auto"/>
                <w:right w:val="none" w:sz="0" w:space="0" w:color="auto"/>
              </w:divBdr>
            </w:div>
            <w:div w:id="1695424978">
              <w:marLeft w:val="0"/>
              <w:marRight w:val="0"/>
              <w:marTop w:val="0"/>
              <w:marBottom w:val="0"/>
              <w:divBdr>
                <w:top w:val="none" w:sz="0" w:space="0" w:color="auto"/>
                <w:left w:val="none" w:sz="0" w:space="0" w:color="auto"/>
                <w:bottom w:val="none" w:sz="0" w:space="0" w:color="auto"/>
                <w:right w:val="none" w:sz="0" w:space="0" w:color="auto"/>
              </w:divBdr>
            </w:div>
            <w:div w:id="109933199">
              <w:marLeft w:val="0"/>
              <w:marRight w:val="0"/>
              <w:marTop w:val="0"/>
              <w:marBottom w:val="0"/>
              <w:divBdr>
                <w:top w:val="none" w:sz="0" w:space="0" w:color="auto"/>
                <w:left w:val="none" w:sz="0" w:space="0" w:color="auto"/>
                <w:bottom w:val="none" w:sz="0" w:space="0" w:color="auto"/>
                <w:right w:val="none" w:sz="0" w:space="0" w:color="auto"/>
              </w:divBdr>
            </w:div>
            <w:div w:id="238371097">
              <w:marLeft w:val="0"/>
              <w:marRight w:val="0"/>
              <w:marTop w:val="0"/>
              <w:marBottom w:val="0"/>
              <w:divBdr>
                <w:top w:val="none" w:sz="0" w:space="0" w:color="auto"/>
                <w:left w:val="none" w:sz="0" w:space="0" w:color="auto"/>
                <w:bottom w:val="none" w:sz="0" w:space="0" w:color="auto"/>
                <w:right w:val="none" w:sz="0" w:space="0" w:color="auto"/>
              </w:divBdr>
            </w:div>
            <w:div w:id="170590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17961">
      <w:bodyDiv w:val="1"/>
      <w:marLeft w:val="0"/>
      <w:marRight w:val="0"/>
      <w:marTop w:val="0"/>
      <w:marBottom w:val="0"/>
      <w:divBdr>
        <w:top w:val="none" w:sz="0" w:space="0" w:color="auto"/>
        <w:left w:val="none" w:sz="0" w:space="0" w:color="auto"/>
        <w:bottom w:val="none" w:sz="0" w:space="0" w:color="auto"/>
        <w:right w:val="none" w:sz="0" w:space="0" w:color="auto"/>
      </w:divBdr>
      <w:divsChild>
        <w:div w:id="1322655971">
          <w:marLeft w:val="0"/>
          <w:marRight w:val="0"/>
          <w:marTop w:val="0"/>
          <w:marBottom w:val="0"/>
          <w:divBdr>
            <w:top w:val="none" w:sz="0" w:space="0" w:color="auto"/>
            <w:left w:val="none" w:sz="0" w:space="0" w:color="auto"/>
            <w:bottom w:val="none" w:sz="0" w:space="0" w:color="auto"/>
            <w:right w:val="none" w:sz="0" w:space="0" w:color="auto"/>
          </w:divBdr>
          <w:divsChild>
            <w:div w:id="523792411">
              <w:marLeft w:val="0"/>
              <w:marRight w:val="0"/>
              <w:marTop w:val="0"/>
              <w:marBottom w:val="0"/>
              <w:divBdr>
                <w:top w:val="none" w:sz="0" w:space="0" w:color="auto"/>
                <w:left w:val="none" w:sz="0" w:space="0" w:color="auto"/>
                <w:bottom w:val="none" w:sz="0" w:space="0" w:color="auto"/>
                <w:right w:val="none" w:sz="0" w:space="0" w:color="auto"/>
              </w:divBdr>
            </w:div>
            <w:div w:id="1917090337">
              <w:marLeft w:val="0"/>
              <w:marRight w:val="0"/>
              <w:marTop w:val="0"/>
              <w:marBottom w:val="0"/>
              <w:divBdr>
                <w:top w:val="none" w:sz="0" w:space="0" w:color="auto"/>
                <w:left w:val="none" w:sz="0" w:space="0" w:color="auto"/>
                <w:bottom w:val="none" w:sz="0" w:space="0" w:color="auto"/>
                <w:right w:val="none" w:sz="0" w:space="0" w:color="auto"/>
              </w:divBdr>
            </w:div>
            <w:div w:id="1967079039">
              <w:marLeft w:val="0"/>
              <w:marRight w:val="0"/>
              <w:marTop w:val="0"/>
              <w:marBottom w:val="0"/>
              <w:divBdr>
                <w:top w:val="none" w:sz="0" w:space="0" w:color="auto"/>
                <w:left w:val="none" w:sz="0" w:space="0" w:color="auto"/>
                <w:bottom w:val="none" w:sz="0" w:space="0" w:color="auto"/>
                <w:right w:val="none" w:sz="0" w:space="0" w:color="auto"/>
              </w:divBdr>
            </w:div>
            <w:div w:id="755370424">
              <w:marLeft w:val="0"/>
              <w:marRight w:val="0"/>
              <w:marTop w:val="0"/>
              <w:marBottom w:val="0"/>
              <w:divBdr>
                <w:top w:val="none" w:sz="0" w:space="0" w:color="auto"/>
                <w:left w:val="none" w:sz="0" w:space="0" w:color="auto"/>
                <w:bottom w:val="none" w:sz="0" w:space="0" w:color="auto"/>
                <w:right w:val="none" w:sz="0" w:space="0" w:color="auto"/>
              </w:divBdr>
            </w:div>
            <w:div w:id="1637294789">
              <w:marLeft w:val="0"/>
              <w:marRight w:val="0"/>
              <w:marTop w:val="0"/>
              <w:marBottom w:val="0"/>
              <w:divBdr>
                <w:top w:val="none" w:sz="0" w:space="0" w:color="auto"/>
                <w:left w:val="none" w:sz="0" w:space="0" w:color="auto"/>
                <w:bottom w:val="none" w:sz="0" w:space="0" w:color="auto"/>
                <w:right w:val="none" w:sz="0" w:space="0" w:color="auto"/>
              </w:divBdr>
            </w:div>
            <w:div w:id="1824615965">
              <w:marLeft w:val="0"/>
              <w:marRight w:val="0"/>
              <w:marTop w:val="0"/>
              <w:marBottom w:val="0"/>
              <w:divBdr>
                <w:top w:val="none" w:sz="0" w:space="0" w:color="auto"/>
                <w:left w:val="none" w:sz="0" w:space="0" w:color="auto"/>
                <w:bottom w:val="none" w:sz="0" w:space="0" w:color="auto"/>
                <w:right w:val="none" w:sz="0" w:space="0" w:color="auto"/>
              </w:divBdr>
            </w:div>
            <w:div w:id="98835584">
              <w:marLeft w:val="0"/>
              <w:marRight w:val="0"/>
              <w:marTop w:val="0"/>
              <w:marBottom w:val="0"/>
              <w:divBdr>
                <w:top w:val="none" w:sz="0" w:space="0" w:color="auto"/>
                <w:left w:val="none" w:sz="0" w:space="0" w:color="auto"/>
                <w:bottom w:val="none" w:sz="0" w:space="0" w:color="auto"/>
                <w:right w:val="none" w:sz="0" w:space="0" w:color="auto"/>
              </w:divBdr>
            </w:div>
            <w:div w:id="1842239019">
              <w:marLeft w:val="0"/>
              <w:marRight w:val="0"/>
              <w:marTop w:val="0"/>
              <w:marBottom w:val="0"/>
              <w:divBdr>
                <w:top w:val="none" w:sz="0" w:space="0" w:color="auto"/>
                <w:left w:val="none" w:sz="0" w:space="0" w:color="auto"/>
                <w:bottom w:val="none" w:sz="0" w:space="0" w:color="auto"/>
                <w:right w:val="none" w:sz="0" w:space="0" w:color="auto"/>
              </w:divBdr>
            </w:div>
            <w:div w:id="1484151999">
              <w:marLeft w:val="0"/>
              <w:marRight w:val="0"/>
              <w:marTop w:val="0"/>
              <w:marBottom w:val="0"/>
              <w:divBdr>
                <w:top w:val="none" w:sz="0" w:space="0" w:color="auto"/>
                <w:left w:val="none" w:sz="0" w:space="0" w:color="auto"/>
                <w:bottom w:val="none" w:sz="0" w:space="0" w:color="auto"/>
                <w:right w:val="none" w:sz="0" w:space="0" w:color="auto"/>
              </w:divBdr>
            </w:div>
            <w:div w:id="897326636">
              <w:marLeft w:val="0"/>
              <w:marRight w:val="0"/>
              <w:marTop w:val="0"/>
              <w:marBottom w:val="0"/>
              <w:divBdr>
                <w:top w:val="none" w:sz="0" w:space="0" w:color="auto"/>
                <w:left w:val="none" w:sz="0" w:space="0" w:color="auto"/>
                <w:bottom w:val="none" w:sz="0" w:space="0" w:color="auto"/>
                <w:right w:val="none" w:sz="0" w:space="0" w:color="auto"/>
              </w:divBdr>
            </w:div>
            <w:div w:id="131095375">
              <w:marLeft w:val="0"/>
              <w:marRight w:val="0"/>
              <w:marTop w:val="0"/>
              <w:marBottom w:val="0"/>
              <w:divBdr>
                <w:top w:val="none" w:sz="0" w:space="0" w:color="auto"/>
                <w:left w:val="none" w:sz="0" w:space="0" w:color="auto"/>
                <w:bottom w:val="none" w:sz="0" w:space="0" w:color="auto"/>
                <w:right w:val="none" w:sz="0" w:space="0" w:color="auto"/>
              </w:divBdr>
            </w:div>
            <w:div w:id="231358223">
              <w:marLeft w:val="0"/>
              <w:marRight w:val="0"/>
              <w:marTop w:val="0"/>
              <w:marBottom w:val="0"/>
              <w:divBdr>
                <w:top w:val="none" w:sz="0" w:space="0" w:color="auto"/>
                <w:left w:val="none" w:sz="0" w:space="0" w:color="auto"/>
                <w:bottom w:val="none" w:sz="0" w:space="0" w:color="auto"/>
                <w:right w:val="none" w:sz="0" w:space="0" w:color="auto"/>
              </w:divBdr>
            </w:div>
            <w:div w:id="740718617">
              <w:marLeft w:val="0"/>
              <w:marRight w:val="0"/>
              <w:marTop w:val="0"/>
              <w:marBottom w:val="0"/>
              <w:divBdr>
                <w:top w:val="none" w:sz="0" w:space="0" w:color="auto"/>
                <w:left w:val="none" w:sz="0" w:space="0" w:color="auto"/>
                <w:bottom w:val="none" w:sz="0" w:space="0" w:color="auto"/>
                <w:right w:val="none" w:sz="0" w:space="0" w:color="auto"/>
              </w:divBdr>
            </w:div>
            <w:div w:id="1984656430">
              <w:marLeft w:val="0"/>
              <w:marRight w:val="0"/>
              <w:marTop w:val="0"/>
              <w:marBottom w:val="0"/>
              <w:divBdr>
                <w:top w:val="none" w:sz="0" w:space="0" w:color="auto"/>
                <w:left w:val="none" w:sz="0" w:space="0" w:color="auto"/>
                <w:bottom w:val="none" w:sz="0" w:space="0" w:color="auto"/>
                <w:right w:val="none" w:sz="0" w:space="0" w:color="auto"/>
              </w:divBdr>
            </w:div>
            <w:div w:id="692614708">
              <w:marLeft w:val="0"/>
              <w:marRight w:val="0"/>
              <w:marTop w:val="0"/>
              <w:marBottom w:val="0"/>
              <w:divBdr>
                <w:top w:val="none" w:sz="0" w:space="0" w:color="auto"/>
                <w:left w:val="none" w:sz="0" w:space="0" w:color="auto"/>
                <w:bottom w:val="none" w:sz="0" w:space="0" w:color="auto"/>
                <w:right w:val="none" w:sz="0" w:space="0" w:color="auto"/>
              </w:divBdr>
            </w:div>
            <w:div w:id="1334379541">
              <w:marLeft w:val="0"/>
              <w:marRight w:val="0"/>
              <w:marTop w:val="0"/>
              <w:marBottom w:val="0"/>
              <w:divBdr>
                <w:top w:val="none" w:sz="0" w:space="0" w:color="auto"/>
                <w:left w:val="none" w:sz="0" w:space="0" w:color="auto"/>
                <w:bottom w:val="none" w:sz="0" w:space="0" w:color="auto"/>
                <w:right w:val="none" w:sz="0" w:space="0" w:color="auto"/>
              </w:divBdr>
            </w:div>
            <w:div w:id="499590050">
              <w:marLeft w:val="0"/>
              <w:marRight w:val="0"/>
              <w:marTop w:val="0"/>
              <w:marBottom w:val="0"/>
              <w:divBdr>
                <w:top w:val="none" w:sz="0" w:space="0" w:color="auto"/>
                <w:left w:val="none" w:sz="0" w:space="0" w:color="auto"/>
                <w:bottom w:val="none" w:sz="0" w:space="0" w:color="auto"/>
                <w:right w:val="none" w:sz="0" w:space="0" w:color="auto"/>
              </w:divBdr>
            </w:div>
            <w:div w:id="553464020">
              <w:marLeft w:val="0"/>
              <w:marRight w:val="0"/>
              <w:marTop w:val="0"/>
              <w:marBottom w:val="0"/>
              <w:divBdr>
                <w:top w:val="none" w:sz="0" w:space="0" w:color="auto"/>
                <w:left w:val="none" w:sz="0" w:space="0" w:color="auto"/>
                <w:bottom w:val="none" w:sz="0" w:space="0" w:color="auto"/>
                <w:right w:val="none" w:sz="0" w:space="0" w:color="auto"/>
              </w:divBdr>
            </w:div>
            <w:div w:id="1435705806">
              <w:marLeft w:val="0"/>
              <w:marRight w:val="0"/>
              <w:marTop w:val="0"/>
              <w:marBottom w:val="0"/>
              <w:divBdr>
                <w:top w:val="none" w:sz="0" w:space="0" w:color="auto"/>
                <w:left w:val="none" w:sz="0" w:space="0" w:color="auto"/>
                <w:bottom w:val="none" w:sz="0" w:space="0" w:color="auto"/>
                <w:right w:val="none" w:sz="0" w:space="0" w:color="auto"/>
              </w:divBdr>
            </w:div>
            <w:div w:id="213543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03736">
      <w:bodyDiv w:val="1"/>
      <w:marLeft w:val="0"/>
      <w:marRight w:val="0"/>
      <w:marTop w:val="0"/>
      <w:marBottom w:val="0"/>
      <w:divBdr>
        <w:top w:val="none" w:sz="0" w:space="0" w:color="auto"/>
        <w:left w:val="none" w:sz="0" w:space="0" w:color="auto"/>
        <w:bottom w:val="none" w:sz="0" w:space="0" w:color="auto"/>
        <w:right w:val="none" w:sz="0" w:space="0" w:color="auto"/>
      </w:divBdr>
      <w:divsChild>
        <w:div w:id="2053269259">
          <w:marLeft w:val="0"/>
          <w:marRight w:val="0"/>
          <w:marTop w:val="0"/>
          <w:marBottom w:val="0"/>
          <w:divBdr>
            <w:top w:val="none" w:sz="0" w:space="0" w:color="auto"/>
            <w:left w:val="none" w:sz="0" w:space="0" w:color="auto"/>
            <w:bottom w:val="none" w:sz="0" w:space="0" w:color="auto"/>
            <w:right w:val="none" w:sz="0" w:space="0" w:color="auto"/>
          </w:divBdr>
          <w:divsChild>
            <w:div w:id="427507161">
              <w:marLeft w:val="0"/>
              <w:marRight w:val="0"/>
              <w:marTop w:val="0"/>
              <w:marBottom w:val="0"/>
              <w:divBdr>
                <w:top w:val="none" w:sz="0" w:space="0" w:color="auto"/>
                <w:left w:val="none" w:sz="0" w:space="0" w:color="auto"/>
                <w:bottom w:val="none" w:sz="0" w:space="0" w:color="auto"/>
                <w:right w:val="none" w:sz="0" w:space="0" w:color="auto"/>
              </w:divBdr>
            </w:div>
            <w:div w:id="1052196392">
              <w:marLeft w:val="0"/>
              <w:marRight w:val="0"/>
              <w:marTop w:val="0"/>
              <w:marBottom w:val="0"/>
              <w:divBdr>
                <w:top w:val="none" w:sz="0" w:space="0" w:color="auto"/>
                <w:left w:val="none" w:sz="0" w:space="0" w:color="auto"/>
                <w:bottom w:val="none" w:sz="0" w:space="0" w:color="auto"/>
                <w:right w:val="none" w:sz="0" w:space="0" w:color="auto"/>
              </w:divBdr>
            </w:div>
            <w:div w:id="250551209">
              <w:marLeft w:val="0"/>
              <w:marRight w:val="0"/>
              <w:marTop w:val="0"/>
              <w:marBottom w:val="0"/>
              <w:divBdr>
                <w:top w:val="none" w:sz="0" w:space="0" w:color="auto"/>
                <w:left w:val="none" w:sz="0" w:space="0" w:color="auto"/>
                <w:bottom w:val="none" w:sz="0" w:space="0" w:color="auto"/>
                <w:right w:val="none" w:sz="0" w:space="0" w:color="auto"/>
              </w:divBdr>
            </w:div>
            <w:div w:id="882715419">
              <w:marLeft w:val="0"/>
              <w:marRight w:val="0"/>
              <w:marTop w:val="0"/>
              <w:marBottom w:val="0"/>
              <w:divBdr>
                <w:top w:val="none" w:sz="0" w:space="0" w:color="auto"/>
                <w:left w:val="none" w:sz="0" w:space="0" w:color="auto"/>
                <w:bottom w:val="none" w:sz="0" w:space="0" w:color="auto"/>
                <w:right w:val="none" w:sz="0" w:space="0" w:color="auto"/>
              </w:divBdr>
            </w:div>
            <w:div w:id="1363627040">
              <w:marLeft w:val="0"/>
              <w:marRight w:val="0"/>
              <w:marTop w:val="0"/>
              <w:marBottom w:val="0"/>
              <w:divBdr>
                <w:top w:val="none" w:sz="0" w:space="0" w:color="auto"/>
                <w:left w:val="none" w:sz="0" w:space="0" w:color="auto"/>
                <w:bottom w:val="none" w:sz="0" w:space="0" w:color="auto"/>
                <w:right w:val="none" w:sz="0" w:space="0" w:color="auto"/>
              </w:divBdr>
            </w:div>
            <w:div w:id="2000035263">
              <w:marLeft w:val="0"/>
              <w:marRight w:val="0"/>
              <w:marTop w:val="0"/>
              <w:marBottom w:val="0"/>
              <w:divBdr>
                <w:top w:val="none" w:sz="0" w:space="0" w:color="auto"/>
                <w:left w:val="none" w:sz="0" w:space="0" w:color="auto"/>
                <w:bottom w:val="none" w:sz="0" w:space="0" w:color="auto"/>
                <w:right w:val="none" w:sz="0" w:space="0" w:color="auto"/>
              </w:divBdr>
            </w:div>
            <w:div w:id="887498057">
              <w:marLeft w:val="0"/>
              <w:marRight w:val="0"/>
              <w:marTop w:val="0"/>
              <w:marBottom w:val="0"/>
              <w:divBdr>
                <w:top w:val="none" w:sz="0" w:space="0" w:color="auto"/>
                <w:left w:val="none" w:sz="0" w:space="0" w:color="auto"/>
                <w:bottom w:val="none" w:sz="0" w:space="0" w:color="auto"/>
                <w:right w:val="none" w:sz="0" w:space="0" w:color="auto"/>
              </w:divBdr>
            </w:div>
            <w:div w:id="1875802545">
              <w:marLeft w:val="0"/>
              <w:marRight w:val="0"/>
              <w:marTop w:val="0"/>
              <w:marBottom w:val="0"/>
              <w:divBdr>
                <w:top w:val="none" w:sz="0" w:space="0" w:color="auto"/>
                <w:left w:val="none" w:sz="0" w:space="0" w:color="auto"/>
                <w:bottom w:val="none" w:sz="0" w:space="0" w:color="auto"/>
                <w:right w:val="none" w:sz="0" w:space="0" w:color="auto"/>
              </w:divBdr>
            </w:div>
            <w:div w:id="953949095">
              <w:marLeft w:val="0"/>
              <w:marRight w:val="0"/>
              <w:marTop w:val="0"/>
              <w:marBottom w:val="0"/>
              <w:divBdr>
                <w:top w:val="none" w:sz="0" w:space="0" w:color="auto"/>
                <w:left w:val="none" w:sz="0" w:space="0" w:color="auto"/>
                <w:bottom w:val="none" w:sz="0" w:space="0" w:color="auto"/>
                <w:right w:val="none" w:sz="0" w:space="0" w:color="auto"/>
              </w:divBdr>
            </w:div>
            <w:div w:id="1556697706">
              <w:marLeft w:val="0"/>
              <w:marRight w:val="0"/>
              <w:marTop w:val="0"/>
              <w:marBottom w:val="0"/>
              <w:divBdr>
                <w:top w:val="none" w:sz="0" w:space="0" w:color="auto"/>
                <w:left w:val="none" w:sz="0" w:space="0" w:color="auto"/>
                <w:bottom w:val="none" w:sz="0" w:space="0" w:color="auto"/>
                <w:right w:val="none" w:sz="0" w:space="0" w:color="auto"/>
              </w:divBdr>
            </w:div>
            <w:div w:id="1198542871">
              <w:marLeft w:val="0"/>
              <w:marRight w:val="0"/>
              <w:marTop w:val="0"/>
              <w:marBottom w:val="0"/>
              <w:divBdr>
                <w:top w:val="none" w:sz="0" w:space="0" w:color="auto"/>
                <w:left w:val="none" w:sz="0" w:space="0" w:color="auto"/>
                <w:bottom w:val="none" w:sz="0" w:space="0" w:color="auto"/>
                <w:right w:val="none" w:sz="0" w:space="0" w:color="auto"/>
              </w:divBdr>
            </w:div>
            <w:div w:id="488981916">
              <w:marLeft w:val="0"/>
              <w:marRight w:val="0"/>
              <w:marTop w:val="0"/>
              <w:marBottom w:val="0"/>
              <w:divBdr>
                <w:top w:val="none" w:sz="0" w:space="0" w:color="auto"/>
                <w:left w:val="none" w:sz="0" w:space="0" w:color="auto"/>
                <w:bottom w:val="none" w:sz="0" w:space="0" w:color="auto"/>
                <w:right w:val="none" w:sz="0" w:space="0" w:color="auto"/>
              </w:divBdr>
            </w:div>
            <w:div w:id="46088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03309">
      <w:bodyDiv w:val="1"/>
      <w:marLeft w:val="0"/>
      <w:marRight w:val="0"/>
      <w:marTop w:val="0"/>
      <w:marBottom w:val="0"/>
      <w:divBdr>
        <w:top w:val="none" w:sz="0" w:space="0" w:color="auto"/>
        <w:left w:val="none" w:sz="0" w:space="0" w:color="auto"/>
        <w:bottom w:val="none" w:sz="0" w:space="0" w:color="auto"/>
        <w:right w:val="none" w:sz="0" w:space="0" w:color="auto"/>
      </w:divBdr>
      <w:divsChild>
        <w:div w:id="852769718">
          <w:marLeft w:val="0"/>
          <w:marRight w:val="0"/>
          <w:marTop w:val="0"/>
          <w:marBottom w:val="0"/>
          <w:divBdr>
            <w:top w:val="none" w:sz="0" w:space="0" w:color="auto"/>
            <w:left w:val="none" w:sz="0" w:space="0" w:color="auto"/>
            <w:bottom w:val="none" w:sz="0" w:space="0" w:color="auto"/>
            <w:right w:val="none" w:sz="0" w:space="0" w:color="auto"/>
          </w:divBdr>
          <w:divsChild>
            <w:div w:id="1193499121">
              <w:marLeft w:val="0"/>
              <w:marRight w:val="0"/>
              <w:marTop w:val="0"/>
              <w:marBottom w:val="0"/>
              <w:divBdr>
                <w:top w:val="none" w:sz="0" w:space="0" w:color="auto"/>
                <w:left w:val="none" w:sz="0" w:space="0" w:color="auto"/>
                <w:bottom w:val="none" w:sz="0" w:space="0" w:color="auto"/>
                <w:right w:val="none" w:sz="0" w:space="0" w:color="auto"/>
              </w:divBdr>
            </w:div>
            <w:div w:id="25836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75797">
      <w:bodyDiv w:val="1"/>
      <w:marLeft w:val="0"/>
      <w:marRight w:val="0"/>
      <w:marTop w:val="0"/>
      <w:marBottom w:val="0"/>
      <w:divBdr>
        <w:top w:val="none" w:sz="0" w:space="0" w:color="auto"/>
        <w:left w:val="none" w:sz="0" w:space="0" w:color="auto"/>
        <w:bottom w:val="none" w:sz="0" w:space="0" w:color="auto"/>
        <w:right w:val="none" w:sz="0" w:space="0" w:color="auto"/>
      </w:divBdr>
      <w:divsChild>
        <w:div w:id="374544501">
          <w:marLeft w:val="0"/>
          <w:marRight w:val="0"/>
          <w:marTop w:val="0"/>
          <w:marBottom w:val="0"/>
          <w:divBdr>
            <w:top w:val="none" w:sz="0" w:space="0" w:color="auto"/>
            <w:left w:val="none" w:sz="0" w:space="0" w:color="auto"/>
            <w:bottom w:val="none" w:sz="0" w:space="0" w:color="auto"/>
            <w:right w:val="none" w:sz="0" w:space="0" w:color="auto"/>
          </w:divBdr>
          <w:divsChild>
            <w:div w:id="1184780490">
              <w:marLeft w:val="0"/>
              <w:marRight w:val="0"/>
              <w:marTop w:val="0"/>
              <w:marBottom w:val="0"/>
              <w:divBdr>
                <w:top w:val="none" w:sz="0" w:space="0" w:color="auto"/>
                <w:left w:val="none" w:sz="0" w:space="0" w:color="auto"/>
                <w:bottom w:val="none" w:sz="0" w:space="0" w:color="auto"/>
                <w:right w:val="none" w:sz="0" w:space="0" w:color="auto"/>
              </w:divBdr>
            </w:div>
            <w:div w:id="1734697623">
              <w:marLeft w:val="0"/>
              <w:marRight w:val="0"/>
              <w:marTop w:val="0"/>
              <w:marBottom w:val="0"/>
              <w:divBdr>
                <w:top w:val="none" w:sz="0" w:space="0" w:color="auto"/>
                <w:left w:val="none" w:sz="0" w:space="0" w:color="auto"/>
                <w:bottom w:val="none" w:sz="0" w:space="0" w:color="auto"/>
                <w:right w:val="none" w:sz="0" w:space="0" w:color="auto"/>
              </w:divBdr>
            </w:div>
            <w:div w:id="1417704783">
              <w:marLeft w:val="0"/>
              <w:marRight w:val="0"/>
              <w:marTop w:val="0"/>
              <w:marBottom w:val="0"/>
              <w:divBdr>
                <w:top w:val="none" w:sz="0" w:space="0" w:color="auto"/>
                <w:left w:val="none" w:sz="0" w:space="0" w:color="auto"/>
                <w:bottom w:val="none" w:sz="0" w:space="0" w:color="auto"/>
                <w:right w:val="none" w:sz="0" w:space="0" w:color="auto"/>
              </w:divBdr>
            </w:div>
            <w:div w:id="1881697544">
              <w:marLeft w:val="0"/>
              <w:marRight w:val="0"/>
              <w:marTop w:val="0"/>
              <w:marBottom w:val="0"/>
              <w:divBdr>
                <w:top w:val="none" w:sz="0" w:space="0" w:color="auto"/>
                <w:left w:val="none" w:sz="0" w:space="0" w:color="auto"/>
                <w:bottom w:val="none" w:sz="0" w:space="0" w:color="auto"/>
                <w:right w:val="none" w:sz="0" w:space="0" w:color="auto"/>
              </w:divBdr>
            </w:div>
            <w:div w:id="2099979250">
              <w:marLeft w:val="0"/>
              <w:marRight w:val="0"/>
              <w:marTop w:val="0"/>
              <w:marBottom w:val="0"/>
              <w:divBdr>
                <w:top w:val="none" w:sz="0" w:space="0" w:color="auto"/>
                <w:left w:val="none" w:sz="0" w:space="0" w:color="auto"/>
                <w:bottom w:val="none" w:sz="0" w:space="0" w:color="auto"/>
                <w:right w:val="none" w:sz="0" w:space="0" w:color="auto"/>
              </w:divBdr>
            </w:div>
            <w:div w:id="382601362">
              <w:marLeft w:val="0"/>
              <w:marRight w:val="0"/>
              <w:marTop w:val="0"/>
              <w:marBottom w:val="0"/>
              <w:divBdr>
                <w:top w:val="none" w:sz="0" w:space="0" w:color="auto"/>
                <w:left w:val="none" w:sz="0" w:space="0" w:color="auto"/>
                <w:bottom w:val="none" w:sz="0" w:space="0" w:color="auto"/>
                <w:right w:val="none" w:sz="0" w:space="0" w:color="auto"/>
              </w:divBdr>
            </w:div>
            <w:div w:id="1211501373">
              <w:marLeft w:val="0"/>
              <w:marRight w:val="0"/>
              <w:marTop w:val="0"/>
              <w:marBottom w:val="0"/>
              <w:divBdr>
                <w:top w:val="none" w:sz="0" w:space="0" w:color="auto"/>
                <w:left w:val="none" w:sz="0" w:space="0" w:color="auto"/>
                <w:bottom w:val="none" w:sz="0" w:space="0" w:color="auto"/>
                <w:right w:val="none" w:sz="0" w:space="0" w:color="auto"/>
              </w:divBdr>
            </w:div>
            <w:div w:id="46852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96689">
      <w:bodyDiv w:val="1"/>
      <w:marLeft w:val="0"/>
      <w:marRight w:val="0"/>
      <w:marTop w:val="0"/>
      <w:marBottom w:val="0"/>
      <w:divBdr>
        <w:top w:val="none" w:sz="0" w:space="0" w:color="auto"/>
        <w:left w:val="none" w:sz="0" w:space="0" w:color="auto"/>
        <w:bottom w:val="none" w:sz="0" w:space="0" w:color="auto"/>
        <w:right w:val="none" w:sz="0" w:space="0" w:color="auto"/>
      </w:divBdr>
      <w:divsChild>
        <w:div w:id="975766189">
          <w:marLeft w:val="0"/>
          <w:marRight w:val="0"/>
          <w:marTop w:val="0"/>
          <w:marBottom w:val="0"/>
          <w:divBdr>
            <w:top w:val="none" w:sz="0" w:space="0" w:color="auto"/>
            <w:left w:val="none" w:sz="0" w:space="0" w:color="auto"/>
            <w:bottom w:val="none" w:sz="0" w:space="0" w:color="auto"/>
            <w:right w:val="none" w:sz="0" w:space="0" w:color="auto"/>
          </w:divBdr>
          <w:divsChild>
            <w:div w:id="274554821">
              <w:marLeft w:val="0"/>
              <w:marRight w:val="0"/>
              <w:marTop w:val="0"/>
              <w:marBottom w:val="0"/>
              <w:divBdr>
                <w:top w:val="none" w:sz="0" w:space="0" w:color="auto"/>
                <w:left w:val="none" w:sz="0" w:space="0" w:color="auto"/>
                <w:bottom w:val="none" w:sz="0" w:space="0" w:color="auto"/>
                <w:right w:val="none" w:sz="0" w:space="0" w:color="auto"/>
              </w:divBdr>
            </w:div>
            <w:div w:id="458957389">
              <w:marLeft w:val="0"/>
              <w:marRight w:val="0"/>
              <w:marTop w:val="0"/>
              <w:marBottom w:val="0"/>
              <w:divBdr>
                <w:top w:val="none" w:sz="0" w:space="0" w:color="auto"/>
                <w:left w:val="none" w:sz="0" w:space="0" w:color="auto"/>
                <w:bottom w:val="none" w:sz="0" w:space="0" w:color="auto"/>
                <w:right w:val="none" w:sz="0" w:space="0" w:color="auto"/>
              </w:divBdr>
            </w:div>
            <w:div w:id="153842559">
              <w:marLeft w:val="0"/>
              <w:marRight w:val="0"/>
              <w:marTop w:val="0"/>
              <w:marBottom w:val="0"/>
              <w:divBdr>
                <w:top w:val="none" w:sz="0" w:space="0" w:color="auto"/>
                <w:left w:val="none" w:sz="0" w:space="0" w:color="auto"/>
                <w:bottom w:val="none" w:sz="0" w:space="0" w:color="auto"/>
                <w:right w:val="none" w:sz="0" w:space="0" w:color="auto"/>
              </w:divBdr>
            </w:div>
            <w:div w:id="2139446447">
              <w:marLeft w:val="0"/>
              <w:marRight w:val="0"/>
              <w:marTop w:val="0"/>
              <w:marBottom w:val="0"/>
              <w:divBdr>
                <w:top w:val="none" w:sz="0" w:space="0" w:color="auto"/>
                <w:left w:val="none" w:sz="0" w:space="0" w:color="auto"/>
                <w:bottom w:val="none" w:sz="0" w:space="0" w:color="auto"/>
                <w:right w:val="none" w:sz="0" w:space="0" w:color="auto"/>
              </w:divBdr>
            </w:div>
            <w:div w:id="1344287557">
              <w:marLeft w:val="0"/>
              <w:marRight w:val="0"/>
              <w:marTop w:val="0"/>
              <w:marBottom w:val="0"/>
              <w:divBdr>
                <w:top w:val="none" w:sz="0" w:space="0" w:color="auto"/>
                <w:left w:val="none" w:sz="0" w:space="0" w:color="auto"/>
                <w:bottom w:val="none" w:sz="0" w:space="0" w:color="auto"/>
                <w:right w:val="none" w:sz="0" w:space="0" w:color="auto"/>
              </w:divBdr>
            </w:div>
            <w:div w:id="2120294022">
              <w:marLeft w:val="0"/>
              <w:marRight w:val="0"/>
              <w:marTop w:val="0"/>
              <w:marBottom w:val="0"/>
              <w:divBdr>
                <w:top w:val="none" w:sz="0" w:space="0" w:color="auto"/>
                <w:left w:val="none" w:sz="0" w:space="0" w:color="auto"/>
                <w:bottom w:val="none" w:sz="0" w:space="0" w:color="auto"/>
                <w:right w:val="none" w:sz="0" w:space="0" w:color="auto"/>
              </w:divBdr>
            </w:div>
            <w:div w:id="427045197">
              <w:marLeft w:val="0"/>
              <w:marRight w:val="0"/>
              <w:marTop w:val="0"/>
              <w:marBottom w:val="0"/>
              <w:divBdr>
                <w:top w:val="none" w:sz="0" w:space="0" w:color="auto"/>
                <w:left w:val="none" w:sz="0" w:space="0" w:color="auto"/>
                <w:bottom w:val="none" w:sz="0" w:space="0" w:color="auto"/>
                <w:right w:val="none" w:sz="0" w:space="0" w:color="auto"/>
              </w:divBdr>
            </w:div>
            <w:div w:id="1809781410">
              <w:marLeft w:val="0"/>
              <w:marRight w:val="0"/>
              <w:marTop w:val="0"/>
              <w:marBottom w:val="0"/>
              <w:divBdr>
                <w:top w:val="none" w:sz="0" w:space="0" w:color="auto"/>
                <w:left w:val="none" w:sz="0" w:space="0" w:color="auto"/>
                <w:bottom w:val="none" w:sz="0" w:space="0" w:color="auto"/>
                <w:right w:val="none" w:sz="0" w:space="0" w:color="auto"/>
              </w:divBdr>
            </w:div>
            <w:div w:id="1330986304">
              <w:marLeft w:val="0"/>
              <w:marRight w:val="0"/>
              <w:marTop w:val="0"/>
              <w:marBottom w:val="0"/>
              <w:divBdr>
                <w:top w:val="none" w:sz="0" w:space="0" w:color="auto"/>
                <w:left w:val="none" w:sz="0" w:space="0" w:color="auto"/>
                <w:bottom w:val="none" w:sz="0" w:space="0" w:color="auto"/>
                <w:right w:val="none" w:sz="0" w:space="0" w:color="auto"/>
              </w:divBdr>
            </w:div>
            <w:div w:id="1711032468">
              <w:marLeft w:val="0"/>
              <w:marRight w:val="0"/>
              <w:marTop w:val="0"/>
              <w:marBottom w:val="0"/>
              <w:divBdr>
                <w:top w:val="none" w:sz="0" w:space="0" w:color="auto"/>
                <w:left w:val="none" w:sz="0" w:space="0" w:color="auto"/>
                <w:bottom w:val="none" w:sz="0" w:space="0" w:color="auto"/>
                <w:right w:val="none" w:sz="0" w:space="0" w:color="auto"/>
              </w:divBdr>
            </w:div>
            <w:div w:id="2022703783">
              <w:marLeft w:val="0"/>
              <w:marRight w:val="0"/>
              <w:marTop w:val="0"/>
              <w:marBottom w:val="0"/>
              <w:divBdr>
                <w:top w:val="none" w:sz="0" w:space="0" w:color="auto"/>
                <w:left w:val="none" w:sz="0" w:space="0" w:color="auto"/>
                <w:bottom w:val="none" w:sz="0" w:space="0" w:color="auto"/>
                <w:right w:val="none" w:sz="0" w:space="0" w:color="auto"/>
              </w:divBdr>
            </w:div>
            <w:div w:id="1407917361">
              <w:marLeft w:val="0"/>
              <w:marRight w:val="0"/>
              <w:marTop w:val="0"/>
              <w:marBottom w:val="0"/>
              <w:divBdr>
                <w:top w:val="none" w:sz="0" w:space="0" w:color="auto"/>
                <w:left w:val="none" w:sz="0" w:space="0" w:color="auto"/>
                <w:bottom w:val="none" w:sz="0" w:space="0" w:color="auto"/>
                <w:right w:val="none" w:sz="0" w:space="0" w:color="auto"/>
              </w:divBdr>
            </w:div>
            <w:div w:id="1959531162">
              <w:marLeft w:val="0"/>
              <w:marRight w:val="0"/>
              <w:marTop w:val="0"/>
              <w:marBottom w:val="0"/>
              <w:divBdr>
                <w:top w:val="none" w:sz="0" w:space="0" w:color="auto"/>
                <w:left w:val="none" w:sz="0" w:space="0" w:color="auto"/>
                <w:bottom w:val="none" w:sz="0" w:space="0" w:color="auto"/>
                <w:right w:val="none" w:sz="0" w:space="0" w:color="auto"/>
              </w:divBdr>
            </w:div>
            <w:div w:id="435715336">
              <w:marLeft w:val="0"/>
              <w:marRight w:val="0"/>
              <w:marTop w:val="0"/>
              <w:marBottom w:val="0"/>
              <w:divBdr>
                <w:top w:val="none" w:sz="0" w:space="0" w:color="auto"/>
                <w:left w:val="none" w:sz="0" w:space="0" w:color="auto"/>
                <w:bottom w:val="none" w:sz="0" w:space="0" w:color="auto"/>
                <w:right w:val="none" w:sz="0" w:space="0" w:color="auto"/>
              </w:divBdr>
            </w:div>
            <w:div w:id="1323584928">
              <w:marLeft w:val="0"/>
              <w:marRight w:val="0"/>
              <w:marTop w:val="0"/>
              <w:marBottom w:val="0"/>
              <w:divBdr>
                <w:top w:val="none" w:sz="0" w:space="0" w:color="auto"/>
                <w:left w:val="none" w:sz="0" w:space="0" w:color="auto"/>
                <w:bottom w:val="none" w:sz="0" w:space="0" w:color="auto"/>
                <w:right w:val="none" w:sz="0" w:space="0" w:color="auto"/>
              </w:divBdr>
            </w:div>
            <w:div w:id="206796387">
              <w:marLeft w:val="0"/>
              <w:marRight w:val="0"/>
              <w:marTop w:val="0"/>
              <w:marBottom w:val="0"/>
              <w:divBdr>
                <w:top w:val="none" w:sz="0" w:space="0" w:color="auto"/>
                <w:left w:val="none" w:sz="0" w:space="0" w:color="auto"/>
                <w:bottom w:val="none" w:sz="0" w:space="0" w:color="auto"/>
                <w:right w:val="none" w:sz="0" w:space="0" w:color="auto"/>
              </w:divBdr>
            </w:div>
            <w:div w:id="1278366655">
              <w:marLeft w:val="0"/>
              <w:marRight w:val="0"/>
              <w:marTop w:val="0"/>
              <w:marBottom w:val="0"/>
              <w:divBdr>
                <w:top w:val="none" w:sz="0" w:space="0" w:color="auto"/>
                <w:left w:val="none" w:sz="0" w:space="0" w:color="auto"/>
                <w:bottom w:val="none" w:sz="0" w:space="0" w:color="auto"/>
                <w:right w:val="none" w:sz="0" w:space="0" w:color="auto"/>
              </w:divBdr>
            </w:div>
            <w:div w:id="1656185297">
              <w:marLeft w:val="0"/>
              <w:marRight w:val="0"/>
              <w:marTop w:val="0"/>
              <w:marBottom w:val="0"/>
              <w:divBdr>
                <w:top w:val="none" w:sz="0" w:space="0" w:color="auto"/>
                <w:left w:val="none" w:sz="0" w:space="0" w:color="auto"/>
                <w:bottom w:val="none" w:sz="0" w:space="0" w:color="auto"/>
                <w:right w:val="none" w:sz="0" w:space="0" w:color="auto"/>
              </w:divBdr>
            </w:div>
            <w:div w:id="990645178">
              <w:marLeft w:val="0"/>
              <w:marRight w:val="0"/>
              <w:marTop w:val="0"/>
              <w:marBottom w:val="0"/>
              <w:divBdr>
                <w:top w:val="none" w:sz="0" w:space="0" w:color="auto"/>
                <w:left w:val="none" w:sz="0" w:space="0" w:color="auto"/>
                <w:bottom w:val="none" w:sz="0" w:space="0" w:color="auto"/>
                <w:right w:val="none" w:sz="0" w:space="0" w:color="auto"/>
              </w:divBdr>
            </w:div>
            <w:div w:id="1711955395">
              <w:marLeft w:val="0"/>
              <w:marRight w:val="0"/>
              <w:marTop w:val="0"/>
              <w:marBottom w:val="0"/>
              <w:divBdr>
                <w:top w:val="none" w:sz="0" w:space="0" w:color="auto"/>
                <w:left w:val="none" w:sz="0" w:space="0" w:color="auto"/>
                <w:bottom w:val="none" w:sz="0" w:space="0" w:color="auto"/>
                <w:right w:val="none" w:sz="0" w:space="0" w:color="auto"/>
              </w:divBdr>
            </w:div>
            <w:div w:id="654801949">
              <w:marLeft w:val="0"/>
              <w:marRight w:val="0"/>
              <w:marTop w:val="0"/>
              <w:marBottom w:val="0"/>
              <w:divBdr>
                <w:top w:val="none" w:sz="0" w:space="0" w:color="auto"/>
                <w:left w:val="none" w:sz="0" w:space="0" w:color="auto"/>
                <w:bottom w:val="none" w:sz="0" w:space="0" w:color="auto"/>
                <w:right w:val="none" w:sz="0" w:space="0" w:color="auto"/>
              </w:divBdr>
            </w:div>
            <w:div w:id="97332559">
              <w:marLeft w:val="0"/>
              <w:marRight w:val="0"/>
              <w:marTop w:val="0"/>
              <w:marBottom w:val="0"/>
              <w:divBdr>
                <w:top w:val="none" w:sz="0" w:space="0" w:color="auto"/>
                <w:left w:val="none" w:sz="0" w:space="0" w:color="auto"/>
                <w:bottom w:val="none" w:sz="0" w:space="0" w:color="auto"/>
                <w:right w:val="none" w:sz="0" w:space="0" w:color="auto"/>
              </w:divBdr>
            </w:div>
            <w:div w:id="1437215210">
              <w:marLeft w:val="0"/>
              <w:marRight w:val="0"/>
              <w:marTop w:val="0"/>
              <w:marBottom w:val="0"/>
              <w:divBdr>
                <w:top w:val="none" w:sz="0" w:space="0" w:color="auto"/>
                <w:left w:val="none" w:sz="0" w:space="0" w:color="auto"/>
                <w:bottom w:val="none" w:sz="0" w:space="0" w:color="auto"/>
                <w:right w:val="none" w:sz="0" w:space="0" w:color="auto"/>
              </w:divBdr>
            </w:div>
            <w:div w:id="2087873531">
              <w:marLeft w:val="0"/>
              <w:marRight w:val="0"/>
              <w:marTop w:val="0"/>
              <w:marBottom w:val="0"/>
              <w:divBdr>
                <w:top w:val="none" w:sz="0" w:space="0" w:color="auto"/>
                <w:left w:val="none" w:sz="0" w:space="0" w:color="auto"/>
                <w:bottom w:val="none" w:sz="0" w:space="0" w:color="auto"/>
                <w:right w:val="none" w:sz="0" w:space="0" w:color="auto"/>
              </w:divBdr>
            </w:div>
            <w:div w:id="343090101">
              <w:marLeft w:val="0"/>
              <w:marRight w:val="0"/>
              <w:marTop w:val="0"/>
              <w:marBottom w:val="0"/>
              <w:divBdr>
                <w:top w:val="none" w:sz="0" w:space="0" w:color="auto"/>
                <w:left w:val="none" w:sz="0" w:space="0" w:color="auto"/>
                <w:bottom w:val="none" w:sz="0" w:space="0" w:color="auto"/>
                <w:right w:val="none" w:sz="0" w:space="0" w:color="auto"/>
              </w:divBdr>
            </w:div>
            <w:div w:id="1811704612">
              <w:marLeft w:val="0"/>
              <w:marRight w:val="0"/>
              <w:marTop w:val="0"/>
              <w:marBottom w:val="0"/>
              <w:divBdr>
                <w:top w:val="none" w:sz="0" w:space="0" w:color="auto"/>
                <w:left w:val="none" w:sz="0" w:space="0" w:color="auto"/>
                <w:bottom w:val="none" w:sz="0" w:space="0" w:color="auto"/>
                <w:right w:val="none" w:sz="0" w:space="0" w:color="auto"/>
              </w:divBdr>
            </w:div>
            <w:div w:id="1867407806">
              <w:marLeft w:val="0"/>
              <w:marRight w:val="0"/>
              <w:marTop w:val="0"/>
              <w:marBottom w:val="0"/>
              <w:divBdr>
                <w:top w:val="none" w:sz="0" w:space="0" w:color="auto"/>
                <w:left w:val="none" w:sz="0" w:space="0" w:color="auto"/>
                <w:bottom w:val="none" w:sz="0" w:space="0" w:color="auto"/>
                <w:right w:val="none" w:sz="0" w:space="0" w:color="auto"/>
              </w:divBdr>
            </w:div>
            <w:div w:id="1351226531">
              <w:marLeft w:val="0"/>
              <w:marRight w:val="0"/>
              <w:marTop w:val="0"/>
              <w:marBottom w:val="0"/>
              <w:divBdr>
                <w:top w:val="none" w:sz="0" w:space="0" w:color="auto"/>
                <w:left w:val="none" w:sz="0" w:space="0" w:color="auto"/>
                <w:bottom w:val="none" w:sz="0" w:space="0" w:color="auto"/>
                <w:right w:val="none" w:sz="0" w:space="0" w:color="auto"/>
              </w:divBdr>
            </w:div>
            <w:div w:id="1375617487">
              <w:marLeft w:val="0"/>
              <w:marRight w:val="0"/>
              <w:marTop w:val="0"/>
              <w:marBottom w:val="0"/>
              <w:divBdr>
                <w:top w:val="none" w:sz="0" w:space="0" w:color="auto"/>
                <w:left w:val="none" w:sz="0" w:space="0" w:color="auto"/>
                <w:bottom w:val="none" w:sz="0" w:space="0" w:color="auto"/>
                <w:right w:val="none" w:sz="0" w:space="0" w:color="auto"/>
              </w:divBdr>
            </w:div>
            <w:div w:id="987244872">
              <w:marLeft w:val="0"/>
              <w:marRight w:val="0"/>
              <w:marTop w:val="0"/>
              <w:marBottom w:val="0"/>
              <w:divBdr>
                <w:top w:val="none" w:sz="0" w:space="0" w:color="auto"/>
                <w:left w:val="none" w:sz="0" w:space="0" w:color="auto"/>
                <w:bottom w:val="none" w:sz="0" w:space="0" w:color="auto"/>
                <w:right w:val="none" w:sz="0" w:space="0" w:color="auto"/>
              </w:divBdr>
            </w:div>
            <w:div w:id="1075736660">
              <w:marLeft w:val="0"/>
              <w:marRight w:val="0"/>
              <w:marTop w:val="0"/>
              <w:marBottom w:val="0"/>
              <w:divBdr>
                <w:top w:val="none" w:sz="0" w:space="0" w:color="auto"/>
                <w:left w:val="none" w:sz="0" w:space="0" w:color="auto"/>
                <w:bottom w:val="none" w:sz="0" w:space="0" w:color="auto"/>
                <w:right w:val="none" w:sz="0" w:space="0" w:color="auto"/>
              </w:divBdr>
            </w:div>
            <w:div w:id="37631056">
              <w:marLeft w:val="0"/>
              <w:marRight w:val="0"/>
              <w:marTop w:val="0"/>
              <w:marBottom w:val="0"/>
              <w:divBdr>
                <w:top w:val="none" w:sz="0" w:space="0" w:color="auto"/>
                <w:left w:val="none" w:sz="0" w:space="0" w:color="auto"/>
                <w:bottom w:val="none" w:sz="0" w:space="0" w:color="auto"/>
                <w:right w:val="none" w:sz="0" w:space="0" w:color="auto"/>
              </w:divBdr>
            </w:div>
            <w:div w:id="1747147131">
              <w:marLeft w:val="0"/>
              <w:marRight w:val="0"/>
              <w:marTop w:val="0"/>
              <w:marBottom w:val="0"/>
              <w:divBdr>
                <w:top w:val="none" w:sz="0" w:space="0" w:color="auto"/>
                <w:left w:val="none" w:sz="0" w:space="0" w:color="auto"/>
                <w:bottom w:val="none" w:sz="0" w:space="0" w:color="auto"/>
                <w:right w:val="none" w:sz="0" w:space="0" w:color="auto"/>
              </w:divBdr>
            </w:div>
            <w:div w:id="1467812872">
              <w:marLeft w:val="0"/>
              <w:marRight w:val="0"/>
              <w:marTop w:val="0"/>
              <w:marBottom w:val="0"/>
              <w:divBdr>
                <w:top w:val="none" w:sz="0" w:space="0" w:color="auto"/>
                <w:left w:val="none" w:sz="0" w:space="0" w:color="auto"/>
                <w:bottom w:val="none" w:sz="0" w:space="0" w:color="auto"/>
                <w:right w:val="none" w:sz="0" w:space="0" w:color="auto"/>
              </w:divBdr>
            </w:div>
            <w:div w:id="632295630">
              <w:marLeft w:val="0"/>
              <w:marRight w:val="0"/>
              <w:marTop w:val="0"/>
              <w:marBottom w:val="0"/>
              <w:divBdr>
                <w:top w:val="none" w:sz="0" w:space="0" w:color="auto"/>
                <w:left w:val="none" w:sz="0" w:space="0" w:color="auto"/>
                <w:bottom w:val="none" w:sz="0" w:space="0" w:color="auto"/>
                <w:right w:val="none" w:sz="0" w:space="0" w:color="auto"/>
              </w:divBdr>
            </w:div>
            <w:div w:id="1219826713">
              <w:marLeft w:val="0"/>
              <w:marRight w:val="0"/>
              <w:marTop w:val="0"/>
              <w:marBottom w:val="0"/>
              <w:divBdr>
                <w:top w:val="none" w:sz="0" w:space="0" w:color="auto"/>
                <w:left w:val="none" w:sz="0" w:space="0" w:color="auto"/>
                <w:bottom w:val="none" w:sz="0" w:space="0" w:color="auto"/>
                <w:right w:val="none" w:sz="0" w:space="0" w:color="auto"/>
              </w:divBdr>
            </w:div>
            <w:div w:id="438448685">
              <w:marLeft w:val="0"/>
              <w:marRight w:val="0"/>
              <w:marTop w:val="0"/>
              <w:marBottom w:val="0"/>
              <w:divBdr>
                <w:top w:val="none" w:sz="0" w:space="0" w:color="auto"/>
                <w:left w:val="none" w:sz="0" w:space="0" w:color="auto"/>
                <w:bottom w:val="none" w:sz="0" w:space="0" w:color="auto"/>
                <w:right w:val="none" w:sz="0" w:space="0" w:color="auto"/>
              </w:divBdr>
            </w:div>
            <w:div w:id="1855263245">
              <w:marLeft w:val="0"/>
              <w:marRight w:val="0"/>
              <w:marTop w:val="0"/>
              <w:marBottom w:val="0"/>
              <w:divBdr>
                <w:top w:val="none" w:sz="0" w:space="0" w:color="auto"/>
                <w:left w:val="none" w:sz="0" w:space="0" w:color="auto"/>
                <w:bottom w:val="none" w:sz="0" w:space="0" w:color="auto"/>
                <w:right w:val="none" w:sz="0" w:space="0" w:color="auto"/>
              </w:divBdr>
            </w:div>
            <w:div w:id="2014146282">
              <w:marLeft w:val="0"/>
              <w:marRight w:val="0"/>
              <w:marTop w:val="0"/>
              <w:marBottom w:val="0"/>
              <w:divBdr>
                <w:top w:val="none" w:sz="0" w:space="0" w:color="auto"/>
                <w:left w:val="none" w:sz="0" w:space="0" w:color="auto"/>
                <w:bottom w:val="none" w:sz="0" w:space="0" w:color="auto"/>
                <w:right w:val="none" w:sz="0" w:space="0" w:color="auto"/>
              </w:divBdr>
            </w:div>
            <w:div w:id="976881890">
              <w:marLeft w:val="0"/>
              <w:marRight w:val="0"/>
              <w:marTop w:val="0"/>
              <w:marBottom w:val="0"/>
              <w:divBdr>
                <w:top w:val="none" w:sz="0" w:space="0" w:color="auto"/>
                <w:left w:val="none" w:sz="0" w:space="0" w:color="auto"/>
                <w:bottom w:val="none" w:sz="0" w:space="0" w:color="auto"/>
                <w:right w:val="none" w:sz="0" w:space="0" w:color="auto"/>
              </w:divBdr>
            </w:div>
            <w:div w:id="1601723273">
              <w:marLeft w:val="0"/>
              <w:marRight w:val="0"/>
              <w:marTop w:val="0"/>
              <w:marBottom w:val="0"/>
              <w:divBdr>
                <w:top w:val="none" w:sz="0" w:space="0" w:color="auto"/>
                <w:left w:val="none" w:sz="0" w:space="0" w:color="auto"/>
                <w:bottom w:val="none" w:sz="0" w:space="0" w:color="auto"/>
                <w:right w:val="none" w:sz="0" w:space="0" w:color="auto"/>
              </w:divBdr>
            </w:div>
            <w:div w:id="1271736763">
              <w:marLeft w:val="0"/>
              <w:marRight w:val="0"/>
              <w:marTop w:val="0"/>
              <w:marBottom w:val="0"/>
              <w:divBdr>
                <w:top w:val="none" w:sz="0" w:space="0" w:color="auto"/>
                <w:left w:val="none" w:sz="0" w:space="0" w:color="auto"/>
                <w:bottom w:val="none" w:sz="0" w:space="0" w:color="auto"/>
                <w:right w:val="none" w:sz="0" w:space="0" w:color="auto"/>
              </w:divBdr>
            </w:div>
            <w:div w:id="3172531">
              <w:marLeft w:val="0"/>
              <w:marRight w:val="0"/>
              <w:marTop w:val="0"/>
              <w:marBottom w:val="0"/>
              <w:divBdr>
                <w:top w:val="none" w:sz="0" w:space="0" w:color="auto"/>
                <w:left w:val="none" w:sz="0" w:space="0" w:color="auto"/>
                <w:bottom w:val="none" w:sz="0" w:space="0" w:color="auto"/>
                <w:right w:val="none" w:sz="0" w:space="0" w:color="auto"/>
              </w:divBdr>
            </w:div>
            <w:div w:id="1129737572">
              <w:marLeft w:val="0"/>
              <w:marRight w:val="0"/>
              <w:marTop w:val="0"/>
              <w:marBottom w:val="0"/>
              <w:divBdr>
                <w:top w:val="none" w:sz="0" w:space="0" w:color="auto"/>
                <w:left w:val="none" w:sz="0" w:space="0" w:color="auto"/>
                <w:bottom w:val="none" w:sz="0" w:space="0" w:color="auto"/>
                <w:right w:val="none" w:sz="0" w:space="0" w:color="auto"/>
              </w:divBdr>
            </w:div>
            <w:div w:id="767771285">
              <w:marLeft w:val="0"/>
              <w:marRight w:val="0"/>
              <w:marTop w:val="0"/>
              <w:marBottom w:val="0"/>
              <w:divBdr>
                <w:top w:val="none" w:sz="0" w:space="0" w:color="auto"/>
                <w:left w:val="none" w:sz="0" w:space="0" w:color="auto"/>
                <w:bottom w:val="none" w:sz="0" w:space="0" w:color="auto"/>
                <w:right w:val="none" w:sz="0" w:space="0" w:color="auto"/>
              </w:divBdr>
            </w:div>
            <w:div w:id="1879976744">
              <w:marLeft w:val="0"/>
              <w:marRight w:val="0"/>
              <w:marTop w:val="0"/>
              <w:marBottom w:val="0"/>
              <w:divBdr>
                <w:top w:val="none" w:sz="0" w:space="0" w:color="auto"/>
                <w:left w:val="none" w:sz="0" w:space="0" w:color="auto"/>
                <w:bottom w:val="none" w:sz="0" w:space="0" w:color="auto"/>
                <w:right w:val="none" w:sz="0" w:space="0" w:color="auto"/>
              </w:divBdr>
            </w:div>
            <w:div w:id="1136482672">
              <w:marLeft w:val="0"/>
              <w:marRight w:val="0"/>
              <w:marTop w:val="0"/>
              <w:marBottom w:val="0"/>
              <w:divBdr>
                <w:top w:val="none" w:sz="0" w:space="0" w:color="auto"/>
                <w:left w:val="none" w:sz="0" w:space="0" w:color="auto"/>
                <w:bottom w:val="none" w:sz="0" w:space="0" w:color="auto"/>
                <w:right w:val="none" w:sz="0" w:space="0" w:color="auto"/>
              </w:divBdr>
            </w:div>
            <w:div w:id="126569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68486">
      <w:bodyDiv w:val="1"/>
      <w:marLeft w:val="0"/>
      <w:marRight w:val="0"/>
      <w:marTop w:val="0"/>
      <w:marBottom w:val="0"/>
      <w:divBdr>
        <w:top w:val="none" w:sz="0" w:space="0" w:color="auto"/>
        <w:left w:val="none" w:sz="0" w:space="0" w:color="auto"/>
        <w:bottom w:val="none" w:sz="0" w:space="0" w:color="auto"/>
        <w:right w:val="none" w:sz="0" w:space="0" w:color="auto"/>
      </w:divBdr>
    </w:div>
    <w:div w:id="1085155203">
      <w:bodyDiv w:val="1"/>
      <w:marLeft w:val="0"/>
      <w:marRight w:val="0"/>
      <w:marTop w:val="0"/>
      <w:marBottom w:val="0"/>
      <w:divBdr>
        <w:top w:val="none" w:sz="0" w:space="0" w:color="auto"/>
        <w:left w:val="none" w:sz="0" w:space="0" w:color="auto"/>
        <w:bottom w:val="none" w:sz="0" w:space="0" w:color="auto"/>
        <w:right w:val="none" w:sz="0" w:space="0" w:color="auto"/>
      </w:divBdr>
    </w:div>
    <w:div w:id="1087775165">
      <w:bodyDiv w:val="1"/>
      <w:marLeft w:val="0"/>
      <w:marRight w:val="0"/>
      <w:marTop w:val="0"/>
      <w:marBottom w:val="0"/>
      <w:divBdr>
        <w:top w:val="none" w:sz="0" w:space="0" w:color="auto"/>
        <w:left w:val="none" w:sz="0" w:space="0" w:color="auto"/>
        <w:bottom w:val="none" w:sz="0" w:space="0" w:color="auto"/>
        <w:right w:val="none" w:sz="0" w:space="0" w:color="auto"/>
      </w:divBdr>
      <w:divsChild>
        <w:div w:id="1847205755">
          <w:marLeft w:val="0"/>
          <w:marRight w:val="0"/>
          <w:marTop w:val="0"/>
          <w:marBottom w:val="0"/>
          <w:divBdr>
            <w:top w:val="none" w:sz="0" w:space="0" w:color="auto"/>
            <w:left w:val="none" w:sz="0" w:space="0" w:color="auto"/>
            <w:bottom w:val="none" w:sz="0" w:space="0" w:color="auto"/>
            <w:right w:val="none" w:sz="0" w:space="0" w:color="auto"/>
          </w:divBdr>
          <w:divsChild>
            <w:div w:id="338432536">
              <w:marLeft w:val="0"/>
              <w:marRight w:val="0"/>
              <w:marTop w:val="0"/>
              <w:marBottom w:val="0"/>
              <w:divBdr>
                <w:top w:val="none" w:sz="0" w:space="0" w:color="auto"/>
                <w:left w:val="none" w:sz="0" w:space="0" w:color="auto"/>
                <w:bottom w:val="none" w:sz="0" w:space="0" w:color="auto"/>
                <w:right w:val="none" w:sz="0" w:space="0" w:color="auto"/>
              </w:divBdr>
            </w:div>
            <w:div w:id="687217521">
              <w:marLeft w:val="0"/>
              <w:marRight w:val="0"/>
              <w:marTop w:val="0"/>
              <w:marBottom w:val="0"/>
              <w:divBdr>
                <w:top w:val="none" w:sz="0" w:space="0" w:color="auto"/>
                <w:left w:val="none" w:sz="0" w:space="0" w:color="auto"/>
                <w:bottom w:val="none" w:sz="0" w:space="0" w:color="auto"/>
                <w:right w:val="none" w:sz="0" w:space="0" w:color="auto"/>
              </w:divBdr>
            </w:div>
            <w:div w:id="1510365696">
              <w:marLeft w:val="0"/>
              <w:marRight w:val="0"/>
              <w:marTop w:val="0"/>
              <w:marBottom w:val="0"/>
              <w:divBdr>
                <w:top w:val="none" w:sz="0" w:space="0" w:color="auto"/>
                <w:left w:val="none" w:sz="0" w:space="0" w:color="auto"/>
                <w:bottom w:val="none" w:sz="0" w:space="0" w:color="auto"/>
                <w:right w:val="none" w:sz="0" w:space="0" w:color="auto"/>
              </w:divBdr>
            </w:div>
            <w:div w:id="1636132241">
              <w:marLeft w:val="0"/>
              <w:marRight w:val="0"/>
              <w:marTop w:val="0"/>
              <w:marBottom w:val="0"/>
              <w:divBdr>
                <w:top w:val="none" w:sz="0" w:space="0" w:color="auto"/>
                <w:left w:val="none" w:sz="0" w:space="0" w:color="auto"/>
                <w:bottom w:val="none" w:sz="0" w:space="0" w:color="auto"/>
                <w:right w:val="none" w:sz="0" w:space="0" w:color="auto"/>
              </w:divBdr>
            </w:div>
            <w:div w:id="591402640">
              <w:marLeft w:val="0"/>
              <w:marRight w:val="0"/>
              <w:marTop w:val="0"/>
              <w:marBottom w:val="0"/>
              <w:divBdr>
                <w:top w:val="none" w:sz="0" w:space="0" w:color="auto"/>
                <w:left w:val="none" w:sz="0" w:space="0" w:color="auto"/>
                <w:bottom w:val="none" w:sz="0" w:space="0" w:color="auto"/>
                <w:right w:val="none" w:sz="0" w:space="0" w:color="auto"/>
              </w:divBdr>
            </w:div>
            <w:div w:id="670106913">
              <w:marLeft w:val="0"/>
              <w:marRight w:val="0"/>
              <w:marTop w:val="0"/>
              <w:marBottom w:val="0"/>
              <w:divBdr>
                <w:top w:val="none" w:sz="0" w:space="0" w:color="auto"/>
                <w:left w:val="none" w:sz="0" w:space="0" w:color="auto"/>
                <w:bottom w:val="none" w:sz="0" w:space="0" w:color="auto"/>
                <w:right w:val="none" w:sz="0" w:space="0" w:color="auto"/>
              </w:divBdr>
            </w:div>
            <w:div w:id="160079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270132">
      <w:bodyDiv w:val="1"/>
      <w:marLeft w:val="0"/>
      <w:marRight w:val="0"/>
      <w:marTop w:val="0"/>
      <w:marBottom w:val="0"/>
      <w:divBdr>
        <w:top w:val="none" w:sz="0" w:space="0" w:color="auto"/>
        <w:left w:val="none" w:sz="0" w:space="0" w:color="auto"/>
        <w:bottom w:val="none" w:sz="0" w:space="0" w:color="auto"/>
        <w:right w:val="none" w:sz="0" w:space="0" w:color="auto"/>
      </w:divBdr>
    </w:div>
    <w:div w:id="1090809932">
      <w:bodyDiv w:val="1"/>
      <w:marLeft w:val="0"/>
      <w:marRight w:val="0"/>
      <w:marTop w:val="0"/>
      <w:marBottom w:val="0"/>
      <w:divBdr>
        <w:top w:val="none" w:sz="0" w:space="0" w:color="auto"/>
        <w:left w:val="none" w:sz="0" w:space="0" w:color="auto"/>
        <w:bottom w:val="none" w:sz="0" w:space="0" w:color="auto"/>
        <w:right w:val="none" w:sz="0" w:space="0" w:color="auto"/>
      </w:divBdr>
      <w:divsChild>
        <w:div w:id="116143503">
          <w:marLeft w:val="0"/>
          <w:marRight w:val="0"/>
          <w:marTop w:val="0"/>
          <w:marBottom w:val="0"/>
          <w:divBdr>
            <w:top w:val="none" w:sz="0" w:space="0" w:color="auto"/>
            <w:left w:val="none" w:sz="0" w:space="0" w:color="auto"/>
            <w:bottom w:val="none" w:sz="0" w:space="0" w:color="auto"/>
            <w:right w:val="none" w:sz="0" w:space="0" w:color="auto"/>
          </w:divBdr>
          <w:divsChild>
            <w:div w:id="1088306513">
              <w:marLeft w:val="0"/>
              <w:marRight w:val="0"/>
              <w:marTop w:val="0"/>
              <w:marBottom w:val="0"/>
              <w:divBdr>
                <w:top w:val="none" w:sz="0" w:space="0" w:color="auto"/>
                <w:left w:val="none" w:sz="0" w:space="0" w:color="auto"/>
                <w:bottom w:val="none" w:sz="0" w:space="0" w:color="auto"/>
                <w:right w:val="none" w:sz="0" w:space="0" w:color="auto"/>
              </w:divBdr>
            </w:div>
            <w:div w:id="1994214902">
              <w:marLeft w:val="0"/>
              <w:marRight w:val="0"/>
              <w:marTop w:val="0"/>
              <w:marBottom w:val="0"/>
              <w:divBdr>
                <w:top w:val="none" w:sz="0" w:space="0" w:color="auto"/>
                <w:left w:val="none" w:sz="0" w:space="0" w:color="auto"/>
                <w:bottom w:val="none" w:sz="0" w:space="0" w:color="auto"/>
                <w:right w:val="none" w:sz="0" w:space="0" w:color="auto"/>
              </w:divBdr>
            </w:div>
            <w:div w:id="1957256007">
              <w:marLeft w:val="0"/>
              <w:marRight w:val="0"/>
              <w:marTop w:val="0"/>
              <w:marBottom w:val="0"/>
              <w:divBdr>
                <w:top w:val="none" w:sz="0" w:space="0" w:color="auto"/>
                <w:left w:val="none" w:sz="0" w:space="0" w:color="auto"/>
                <w:bottom w:val="none" w:sz="0" w:space="0" w:color="auto"/>
                <w:right w:val="none" w:sz="0" w:space="0" w:color="auto"/>
              </w:divBdr>
            </w:div>
            <w:div w:id="1312369963">
              <w:marLeft w:val="0"/>
              <w:marRight w:val="0"/>
              <w:marTop w:val="0"/>
              <w:marBottom w:val="0"/>
              <w:divBdr>
                <w:top w:val="none" w:sz="0" w:space="0" w:color="auto"/>
                <w:left w:val="none" w:sz="0" w:space="0" w:color="auto"/>
                <w:bottom w:val="none" w:sz="0" w:space="0" w:color="auto"/>
                <w:right w:val="none" w:sz="0" w:space="0" w:color="auto"/>
              </w:divBdr>
            </w:div>
            <w:div w:id="1685356127">
              <w:marLeft w:val="0"/>
              <w:marRight w:val="0"/>
              <w:marTop w:val="0"/>
              <w:marBottom w:val="0"/>
              <w:divBdr>
                <w:top w:val="none" w:sz="0" w:space="0" w:color="auto"/>
                <w:left w:val="none" w:sz="0" w:space="0" w:color="auto"/>
                <w:bottom w:val="none" w:sz="0" w:space="0" w:color="auto"/>
                <w:right w:val="none" w:sz="0" w:space="0" w:color="auto"/>
              </w:divBdr>
            </w:div>
            <w:div w:id="1037001511">
              <w:marLeft w:val="0"/>
              <w:marRight w:val="0"/>
              <w:marTop w:val="0"/>
              <w:marBottom w:val="0"/>
              <w:divBdr>
                <w:top w:val="none" w:sz="0" w:space="0" w:color="auto"/>
                <w:left w:val="none" w:sz="0" w:space="0" w:color="auto"/>
                <w:bottom w:val="none" w:sz="0" w:space="0" w:color="auto"/>
                <w:right w:val="none" w:sz="0" w:space="0" w:color="auto"/>
              </w:divBdr>
            </w:div>
            <w:div w:id="168960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60594">
      <w:bodyDiv w:val="1"/>
      <w:marLeft w:val="0"/>
      <w:marRight w:val="0"/>
      <w:marTop w:val="0"/>
      <w:marBottom w:val="0"/>
      <w:divBdr>
        <w:top w:val="none" w:sz="0" w:space="0" w:color="auto"/>
        <w:left w:val="none" w:sz="0" w:space="0" w:color="auto"/>
        <w:bottom w:val="none" w:sz="0" w:space="0" w:color="auto"/>
        <w:right w:val="none" w:sz="0" w:space="0" w:color="auto"/>
      </w:divBdr>
      <w:divsChild>
        <w:div w:id="793257691">
          <w:marLeft w:val="0"/>
          <w:marRight w:val="0"/>
          <w:marTop w:val="0"/>
          <w:marBottom w:val="0"/>
          <w:divBdr>
            <w:top w:val="none" w:sz="0" w:space="0" w:color="auto"/>
            <w:left w:val="none" w:sz="0" w:space="0" w:color="auto"/>
            <w:bottom w:val="none" w:sz="0" w:space="0" w:color="auto"/>
            <w:right w:val="none" w:sz="0" w:space="0" w:color="auto"/>
          </w:divBdr>
          <w:divsChild>
            <w:div w:id="380715593">
              <w:marLeft w:val="0"/>
              <w:marRight w:val="0"/>
              <w:marTop w:val="0"/>
              <w:marBottom w:val="0"/>
              <w:divBdr>
                <w:top w:val="none" w:sz="0" w:space="0" w:color="auto"/>
                <w:left w:val="none" w:sz="0" w:space="0" w:color="auto"/>
                <w:bottom w:val="none" w:sz="0" w:space="0" w:color="auto"/>
                <w:right w:val="none" w:sz="0" w:space="0" w:color="auto"/>
              </w:divBdr>
            </w:div>
            <w:div w:id="248268756">
              <w:marLeft w:val="0"/>
              <w:marRight w:val="0"/>
              <w:marTop w:val="0"/>
              <w:marBottom w:val="0"/>
              <w:divBdr>
                <w:top w:val="none" w:sz="0" w:space="0" w:color="auto"/>
                <w:left w:val="none" w:sz="0" w:space="0" w:color="auto"/>
                <w:bottom w:val="none" w:sz="0" w:space="0" w:color="auto"/>
                <w:right w:val="none" w:sz="0" w:space="0" w:color="auto"/>
              </w:divBdr>
            </w:div>
            <w:div w:id="546797935">
              <w:marLeft w:val="0"/>
              <w:marRight w:val="0"/>
              <w:marTop w:val="0"/>
              <w:marBottom w:val="0"/>
              <w:divBdr>
                <w:top w:val="none" w:sz="0" w:space="0" w:color="auto"/>
                <w:left w:val="none" w:sz="0" w:space="0" w:color="auto"/>
                <w:bottom w:val="none" w:sz="0" w:space="0" w:color="auto"/>
                <w:right w:val="none" w:sz="0" w:space="0" w:color="auto"/>
              </w:divBdr>
            </w:div>
            <w:div w:id="1024525150">
              <w:marLeft w:val="0"/>
              <w:marRight w:val="0"/>
              <w:marTop w:val="0"/>
              <w:marBottom w:val="0"/>
              <w:divBdr>
                <w:top w:val="none" w:sz="0" w:space="0" w:color="auto"/>
                <w:left w:val="none" w:sz="0" w:space="0" w:color="auto"/>
                <w:bottom w:val="none" w:sz="0" w:space="0" w:color="auto"/>
                <w:right w:val="none" w:sz="0" w:space="0" w:color="auto"/>
              </w:divBdr>
            </w:div>
            <w:div w:id="1139490680">
              <w:marLeft w:val="0"/>
              <w:marRight w:val="0"/>
              <w:marTop w:val="0"/>
              <w:marBottom w:val="0"/>
              <w:divBdr>
                <w:top w:val="none" w:sz="0" w:space="0" w:color="auto"/>
                <w:left w:val="none" w:sz="0" w:space="0" w:color="auto"/>
                <w:bottom w:val="none" w:sz="0" w:space="0" w:color="auto"/>
                <w:right w:val="none" w:sz="0" w:space="0" w:color="auto"/>
              </w:divBdr>
            </w:div>
            <w:div w:id="174464204">
              <w:marLeft w:val="0"/>
              <w:marRight w:val="0"/>
              <w:marTop w:val="0"/>
              <w:marBottom w:val="0"/>
              <w:divBdr>
                <w:top w:val="none" w:sz="0" w:space="0" w:color="auto"/>
                <w:left w:val="none" w:sz="0" w:space="0" w:color="auto"/>
                <w:bottom w:val="none" w:sz="0" w:space="0" w:color="auto"/>
                <w:right w:val="none" w:sz="0" w:space="0" w:color="auto"/>
              </w:divBdr>
            </w:div>
            <w:div w:id="1285424598">
              <w:marLeft w:val="0"/>
              <w:marRight w:val="0"/>
              <w:marTop w:val="0"/>
              <w:marBottom w:val="0"/>
              <w:divBdr>
                <w:top w:val="none" w:sz="0" w:space="0" w:color="auto"/>
                <w:left w:val="none" w:sz="0" w:space="0" w:color="auto"/>
                <w:bottom w:val="none" w:sz="0" w:space="0" w:color="auto"/>
                <w:right w:val="none" w:sz="0" w:space="0" w:color="auto"/>
              </w:divBdr>
            </w:div>
            <w:div w:id="2050374651">
              <w:marLeft w:val="0"/>
              <w:marRight w:val="0"/>
              <w:marTop w:val="0"/>
              <w:marBottom w:val="0"/>
              <w:divBdr>
                <w:top w:val="none" w:sz="0" w:space="0" w:color="auto"/>
                <w:left w:val="none" w:sz="0" w:space="0" w:color="auto"/>
                <w:bottom w:val="none" w:sz="0" w:space="0" w:color="auto"/>
                <w:right w:val="none" w:sz="0" w:space="0" w:color="auto"/>
              </w:divBdr>
            </w:div>
            <w:div w:id="810750624">
              <w:marLeft w:val="0"/>
              <w:marRight w:val="0"/>
              <w:marTop w:val="0"/>
              <w:marBottom w:val="0"/>
              <w:divBdr>
                <w:top w:val="none" w:sz="0" w:space="0" w:color="auto"/>
                <w:left w:val="none" w:sz="0" w:space="0" w:color="auto"/>
                <w:bottom w:val="none" w:sz="0" w:space="0" w:color="auto"/>
                <w:right w:val="none" w:sz="0" w:space="0" w:color="auto"/>
              </w:divBdr>
            </w:div>
            <w:div w:id="2135056288">
              <w:marLeft w:val="0"/>
              <w:marRight w:val="0"/>
              <w:marTop w:val="0"/>
              <w:marBottom w:val="0"/>
              <w:divBdr>
                <w:top w:val="none" w:sz="0" w:space="0" w:color="auto"/>
                <w:left w:val="none" w:sz="0" w:space="0" w:color="auto"/>
                <w:bottom w:val="none" w:sz="0" w:space="0" w:color="auto"/>
                <w:right w:val="none" w:sz="0" w:space="0" w:color="auto"/>
              </w:divBdr>
            </w:div>
            <w:div w:id="855576886">
              <w:marLeft w:val="0"/>
              <w:marRight w:val="0"/>
              <w:marTop w:val="0"/>
              <w:marBottom w:val="0"/>
              <w:divBdr>
                <w:top w:val="none" w:sz="0" w:space="0" w:color="auto"/>
                <w:left w:val="none" w:sz="0" w:space="0" w:color="auto"/>
                <w:bottom w:val="none" w:sz="0" w:space="0" w:color="auto"/>
                <w:right w:val="none" w:sz="0" w:space="0" w:color="auto"/>
              </w:divBdr>
            </w:div>
            <w:div w:id="1257908966">
              <w:marLeft w:val="0"/>
              <w:marRight w:val="0"/>
              <w:marTop w:val="0"/>
              <w:marBottom w:val="0"/>
              <w:divBdr>
                <w:top w:val="none" w:sz="0" w:space="0" w:color="auto"/>
                <w:left w:val="none" w:sz="0" w:space="0" w:color="auto"/>
                <w:bottom w:val="none" w:sz="0" w:space="0" w:color="auto"/>
                <w:right w:val="none" w:sz="0" w:space="0" w:color="auto"/>
              </w:divBdr>
            </w:div>
            <w:div w:id="1409308028">
              <w:marLeft w:val="0"/>
              <w:marRight w:val="0"/>
              <w:marTop w:val="0"/>
              <w:marBottom w:val="0"/>
              <w:divBdr>
                <w:top w:val="none" w:sz="0" w:space="0" w:color="auto"/>
                <w:left w:val="none" w:sz="0" w:space="0" w:color="auto"/>
                <w:bottom w:val="none" w:sz="0" w:space="0" w:color="auto"/>
                <w:right w:val="none" w:sz="0" w:space="0" w:color="auto"/>
              </w:divBdr>
            </w:div>
            <w:div w:id="89326448">
              <w:marLeft w:val="0"/>
              <w:marRight w:val="0"/>
              <w:marTop w:val="0"/>
              <w:marBottom w:val="0"/>
              <w:divBdr>
                <w:top w:val="none" w:sz="0" w:space="0" w:color="auto"/>
                <w:left w:val="none" w:sz="0" w:space="0" w:color="auto"/>
                <w:bottom w:val="none" w:sz="0" w:space="0" w:color="auto"/>
                <w:right w:val="none" w:sz="0" w:space="0" w:color="auto"/>
              </w:divBdr>
            </w:div>
            <w:div w:id="1896699222">
              <w:marLeft w:val="0"/>
              <w:marRight w:val="0"/>
              <w:marTop w:val="0"/>
              <w:marBottom w:val="0"/>
              <w:divBdr>
                <w:top w:val="none" w:sz="0" w:space="0" w:color="auto"/>
                <w:left w:val="none" w:sz="0" w:space="0" w:color="auto"/>
                <w:bottom w:val="none" w:sz="0" w:space="0" w:color="auto"/>
                <w:right w:val="none" w:sz="0" w:space="0" w:color="auto"/>
              </w:divBdr>
            </w:div>
            <w:div w:id="1564222313">
              <w:marLeft w:val="0"/>
              <w:marRight w:val="0"/>
              <w:marTop w:val="0"/>
              <w:marBottom w:val="0"/>
              <w:divBdr>
                <w:top w:val="none" w:sz="0" w:space="0" w:color="auto"/>
                <w:left w:val="none" w:sz="0" w:space="0" w:color="auto"/>
                <w:bottom w:val="none" w:sz="0" w:space="0" w:color="auto"/>
                <w:right w:val="none" w:sz="0" w:space="0" w:color="auto"/>
              </w:divBdr>
            </w:div>
            <w:div w:id="407192620">
              <w:marLeft w:val="0"/>
              <w:marRight w:val="0"/>
              <w:marTop w:val="0"/>
              <w:marBottom w:val="0"/>
              <w:divBdr>
                <w:top w:val="none" w:sz="0" w:space="0" w:color="auto"/>
                <w:left w:val="none" w:sz="0" w:space="0" w:color="auto"/>
                <w:bottom w:val="none" w:sz="0" w:space="0" w:color="auto"/>
                <w:right w:val="none" w:sz="0" w:space="0" w:color="auto"/>
              </w:divBdr>
            </w:div>
            <w:div w:id="1631277179">
              <w:marLeft w:val="0"/>
              <w:marRight w:val="0"/>
              <w:marTop w:val="0"/>
              <w:marBottom w:val="0"/>
              <w:divBdr>
                <w:top w:val="none" w:sz="0" w:space="0" w:color="auto"/>
                <w:left w:val="none" w:sz="0" w:space="0" w:color="auto"/>
                <w:bottom w:val="none" w:sz="0" w:space="0" w:color="auto"/>
                <w:right w:val="none" w:sz="0" w:space="0" w:color="auto"/>
              </w:divBdr>
            </w:div>
            <w:div w:id="726101945">
              <w:marLeft w:val="0"/>
              <w:marRight w:val="0"/>
              <w:marTop w:val="0"/>
              <w:marBottom w:val="0"/>
              <w:divBdr>
                <w:top w:val="none" w:sz="0" w:space="0" w:color="auto"/>
                <w:left w:val="none" w:sz="0" w:space="0" w:color="auto"/>
                <w:bottom w:val="none" w:sz="0" w:space="0" w:color="auto"/>
                <w:right w:val="none" w:sz="0" w:space="0" w:color="auto"/>
              </w:divBdr>
            </w:div>
            <w:div w:id="1053457274">
              <w:marLeft w:val="0"/>
              <w:marRight w:val="0"/>
              <w:marTop w:val="0"/>
              <w:marBottom w:val="0"/>
              <w:divBdr>
                <w:top w:val="none" w:sz="0" w:space="0" w:color="auto"/>
                <w:left w:val="none" w:sz="0" w:space="0" w:color="auto"/>
                <w:bottom w:val="none" w:sz="0" w:space="0" w:color="auto"/>
                <w:right w:val="none" w:sz="0" w:space="0" w:color="auto"/>
              </w:divBdr>
            </w:div>
            <w:div w:id="482355201">
              <w:marLeft w:val="0"/>
              <w:marRight w:val="0"/>
              <w:marTop w:val="0"/>
              <w:marBottom w:val="0"/>
              <w:divBdr>
                <w:top w:val="none" w:sz="0" w:space="0" w:color="auto"/>
                <w:left w:val="none" w:sz="0" w:space="0" w:color="auto"/>
                <w:bottom w:val="none" w:sz="0" w:space="0" w:color="auto"/>
                <w:right w:val="none" w:sz="0" w:space="0" w:color="auto"/>
              </w:divBdr>
            </w:div>
            <w:div w:id="938871080">
              <w:marLeft w:val="0"/>
              <w:marRight w:val="0"/>
              <w:marTop w:val="0"/>
              <w:marBottom w:val="0"/>
              <w:divBdr>
                <w:top w:val="none" w:sz="0" w:space="0" w:color="auto"/>
                <w:left w:val="none" w:sz="0" w:space="0" w:color="auto"/>
                <w:bottom w:val="none" w:sz="0" w:space="0" w:color="auto"/>
                <w:right w:val="none" w:sz="0" w:space="0" w:color="auto"/>
              </w:divBdr>
            </w:div>
            <w:div w:id="1591233806">
              <w:marLeft w:val="0"/>
              <w:marRight w:val="0"/>
              <w:marTop w:val="0"/>
              <w:marBottom w:val="0"/>
              <w:divBdr>
                <w:top w:val="none" w:sz="0" w:space="0" w:color="auto"/>
                <w:left w:val="none" w:sz="0" w:space="0" w:color="auto"/>
                <w:bottom w:val="none" w:sz="0" w:space="0" w:color="auto"/>
                <w:right w:val="none" w:sz="0" w:space="0" w:color="auto"/>
              </w:divBdr>
            </w:div>
            <w:div w:id="948701105">
              <w:marLeft w:val="0"/>
              <w:marRight w:val="0"/>
              <w:marTop w:val="0"/>
              <w:marBottom w:val="0"/>
              <w:divBdr>
                <w:top w:val="none" w:sz="0" w:space="0" w:color="auto"/>
                <w:left w:val="none" w:sz="0" w:space="0" w:color="auto"/>
                <w:bottom w:val="none" w:sz="0" w:space="0" w:color="auto"/>
                <w:right w:val="none" w:sz="0" w:space="0" w:color="auto"/>
              </w:divBdr>
            </w:div>
            <w:div w:id="709106848">
              <w:marLeft w:val="0"/>
              <w:marRight w:val="0"/>
              <w:marTop w:val="0"/>
              <w:marBottom w:val="0"/>
              <w:divBdr>
                <w:top w:val="none" w:sz="0" w:space="0" w:color="auto"/>
                <w:left w:val="none" w:sz="0" w:space="0" w:color="auto"/>
                <w:bottom w:val="none" w:sz="0" w:space="0" w:color="auto"/>
                <w:right w:val="none" w:sz="0" w:space="0" w:color="auto"/>
              </w:divBdr>
            </w:div>
            <w:div w:id="771896632">
              <w:marLeft w:val="0"/>
              <w:marRight w:val="0"/>
              <w:marTop w:val="0"/>
              <w:marBottom w:val="0"/>
              <w:divBdr>
                <w:top w:val="none" w:sz="0" w:space="0" w:color="auto"/>
                <w:left w:val="none" w:sz="0" w:space="0" w:color="auto"/>
                <w:bottom w:val="none" w:sz="0" w:space="0" w:color="auto"/>
                <w:right w:val="none" w:sz="0" w:space="0" w:color="auto"/>
              </w:divBdr>
            </w:div>
            <w:div w:id="850073182">
              <w:marLeft w:val="0"/>
              <w:marRight w:val="0"/>
              <w:marTop w:val="0"/>
              <w:marBottom w:val="0"/>
              <w:divBdr>
                <w:top w:val="none" w:sz="0" w:space="0" w:color="auto"/>
                <w:left w:val="none" w:sz="0" w:space="0" w:color="auto"/>
                <w:bottom w:val="none" w:sz="0" w:space="0" w:color="auto"/>
                <w:right w:val="none" w:sz="0" w:space="0" w:color="auto"/>
              </w:divBdr>
            </w:div>
            <w:div w:id="741683471">
              <w:marLeft w:val="0"/>
              <w:marRight w:val="0"/>
              <w:marTop w:val="0"/>
              <w:marBottom w:val="0"/>
              <w:divBdr>
                <w:top w:val="none" w:sz="0" w:space="0" w:color="auto"/>
                <w:left w:val="none" w:sz="0" w:space="0" w:color="auto"/>
                <w:bottom w:val="none" w:sz="0" w:space="0" w:color="auto"/>
                <w:right w:val="none" w:sz="0" w:space="0" w:color="auto"/>
              </w:divBdr>
            </w:div>
            <w:div w:id="673455172">
              <w:marLeft w:val="0"/>
              <w:marRight w:val="0"/>
              <w:marTop w:val="0"/>
              <w:marBottom w:val="0"/>
              <w:divBdr>
                <w:top w:val="none" w:sz="0" w:space="0" w:color="auto"/>
                <w:left w:val="none" w:sz="0" w:space="0" w:color="auto"/>
                <w:bottom w:val="none" w:sz="0" w:space="0" w:color="auto"/>
                <w:right w:val="none" w:sz="0" w:space="0" w:color="auto"/>
              </w:divBdr>
            </w:div>
            <w:div w:id="1699350248">
              <w:marLeft w:val="0"/>
              <w:marRight w:val="0"/>
              <w:marTop w:val="0"/>
              <w:marBottom w:val="0"/>
              <w:divBdr>
                <w:top w:val="none" w:sz="0" w:space="0" w:color="auto"/>
                <w:left w:val="none" w:sz="0" w:space="0" w:color="auto"/>
                <w:bottom w:val="none" w:sz="0" w:space="0" w:color="auto"/>
                <w:right w:val="none" w:sz="0" w:space="0" w:color="auto"/>
              </w:divBdr>
            </w:div>
            <w:div w:id="1984506655">
              <w:marLeft w:val="0"/>
              <w:marRight w:val="0"/>
              <w:marTop w:val="0"/>
              <w:marBottom w:val="0"/>
              <w:divBdr>
                <w:top w:val="none" w:sz="0" w:space="0" w:color="auto"/>
                <w:left w:val="none" w:sz="0" w:space="0" w:color="auto"/>
                <w:bottom w:val="none" w:sz="0" w:space="0" w:color="auto"/>
                <w:right w:val="none" w:sz="0" w:space="0" w:color="auto"/>
              </w:divBdr>
            </w:div>
            <w:div w:id="1220019203">
              <w:marLeft w:val="0"/>
              <w:marRight w:val="0"/>
              <w:marTop w:val="0"/>
              <w:marBottom w:val="0"/>
              <w:divBdr>
                <w:top w:val="none" w:sz="0" w:space="0" w:color="auto"/>
                <w:left w:val="none" w:sz="0" w:space="0" w:color="auto"/>
                <w:bottom w:val="none" w:sz="0" w:space="0" w:color="auto"/>
                <w:right w:val="none" w:sz="0" w:space="0" w:color="auto"/>
              </w:divBdr>
            </w:div>
            <w:div w:id="1987009330">
              <w:marLeft w:val="0"/>
              <w:marRight w:val="0"/>
              <w:marTop w:val="0"/>
              <w:marBottom w:val="0"/>
              <w:divBdr>
                <w:top w:val="none" w:sz="0" w:space="0" w:color="auto"/>
                <w:left w:val="none" w:sz="0" w:space="0" w:color="auto"/>
                <w:bottom w:val="none" w:sz="0" w:space="0" w:color="auto"/>
                <w:right w:val="none" w:sz="0" w:space="0" w:color="auto"/>
              </w:divBdr>
            </w:div>
            <w:div w:id="867377552">
              <w:marLeft w:val="0"/>
              <w:marRight w:val="0"/>
              <w:marTop w:val="0"/>
              <w:marBottom w:val="0"/>
              <w:divBdr>
                <w:top w:val="none" w:sz="0" w:space="0" w:color="auto"/>
                <w:left w:val="none" w:sz="0" w:space="0" w:color="auto"/>
                <w:bottom w:val="none" w:sz="0" w:space="0" w:color="auto"/>
                <w:right w:val="none" w:sz="0" w:space="0" w:color="auto"/>
              </w:divBdr>
            </w:div>
            <w:div w:id="541747898">
              <w:marLeft w:val="0"/>
              <w:marRight w:val="0"/>
              <w:marTop w:val="0"/>
              <w:marBottom w:val="0"/>
              <w:divBdr>
                <w:top w:val="none" w:sz="0" w:space="0" w:color="auto"/>
                <w:left w:val="none" w:sz="0" w:space="0" w:color="auto"/>
                <w:bottom w:val="none" w:sz="0" w:space="0" w:color="auto"/>
                <w:right w:val="none" w:sz="0" w:space="0" w:color="auto"/>
              </w:divBdr>
            </w:div>
            <w:div w:id="457450259">
              <w:marLeft w:val="0"/>
              <w:marRight w:val="0"/>
              <w:marTop w:val="0"/>
              <w:marBottom w:val="0"/>
              <w:divBdr>
                <w:top w:val="none" w:sz="0" w:space="0" w:color="auto"/>
                <w:left w:val="none" w:sz="0" w:space="0" w:color="auto"/>
                <w:bottom w:val="none" w:sz="0" w:space="0" w:color="auto"/>
                <w:right w:val="none" w:sz="0" w:space="0" w:color="auto"/>
              </w:divBdr>
            </w:div>
            <w:div w:id="595291883">
              <w:marLeft w:val="0"/>
              <w:marRight w:val="0"/>
              <w:marTop w:val="0"/>
              <w:marBottom w:val="0"/>
              <w:divBdr>
                <w:top w:val="none" w:sz="0" w:space="0" w:color="auto"/>
                <w:left w:val="none" w:sz="0" w:space="0" w:color="auto"/>
                <w:bottom w:val="none" w:sz="0" w:space="0" w:color="auto"/>
                <w:right w:val="none" w:sz="0" w:space="0" w:color="auto"/>
              </w:divBdr>
            </w:div>
            <w:div w:id="1288394374">
              <w:marLeft w:val="0"/>
              <w:marRight w:val="0"/>
              <w:marTop w:val="0"/>
              <w:marBottom w:val="0"/>
              <w:divBdr>
                <w:top w:val="none" w:sz="0" w:space="0" w:color="auto"/>
                <w:left w:val="none" w:sz="0" w:space="0" w:color="auto"/>
                <w:bottom w:val="none" w:sz="0" w:space="0" w:color="auto"/>
                <w:right w:val="none" w:sz="0" w:space="0" w:color="auto"/>
              </w:divBdr>
            </w:div>
            <w:div w:id="2096510513">
              <w:marLeft w:val="0"/>
              <w:marRight w:val="0"/>
              <w:marTop w:val="0"/>
              <w:marBottom w:val="0"/>
              <w:divBdr>
                <w:top w:val="none" w:sz="0" w:space="0" w:color="auto"/>
                <w:left w:val="none" w:sz="0" w:space="0" w:color="auto"/>
                <w:bottom w:val="none" w:sz="0" w:space="0" w:color="auto"/>
                <w:right w:val="none" w:sz="0" w:space="0" w:color="auto"/>
              </w:divBdr>
            </w:div>
            <w:div w:id="503252581">
              <w:marLeft w:val="0"/>
              <w:marRight w:val="0"/>
              <w:marTop w:val="0"/>
              <w:marBottom w:val="0"/>
              <w:divBdr>
                <w:top w:val="none" w:sz="0" w:space="0" w:color="auto"/>
                <w:left w:val="none" w:sz="0" w:space="0" w:color="auto"/>
                <w:bottom w:val="none" w:sz="0" w:space="0" w:color="auto"/>
                <w:right w:val="none" w:sz="0" w:space="0" w:color="auto"/>
              </w:divBdr>
            </w:div>
            <w:div w:id="1757480754">
              <w:marLeft w:val="0"/>
              <w:marRight w:val="0"/>
              <w:marTop w:val="0"/>
              <w:marBottom w:val="0"/>
              <w:divBdr>
                <w:top w:val="none" w:sz="0" w:space="0" w:color="auto"/>
                <w:left w:val="none" w:sz="0" w:space="0" w:color="auto"/>
                <w:bottom w:val="none" w:sz="0" w:space="0" w:color="auto"/>
                <w:right w:val="none" w:sz="0" w:space="0" w:color="auto"/>
              </w:divBdr>
            </w:div>
            <w:div w:id="271937023">
              <w:marLeft w:val="0"/>
              <w:marRight w:val="0"/>
              <w:marTop w:val="0"/>
              <w:marBottom w:val="0"/>
              <w:divBdr>
                <w:top w:val="none" w:sz="0" w:space="0" w:color="auto"/>
                <w:left w:val="none" w:sz="0" w:space="0" w:color="auto"/>
                <w:bottom w:val="none" w:sz="0" w:space="0" w:color="auto"/>
                <w:right w:val="none" w:sz="0" w:space="0" w:color="auto"/>
              </w:divBdr>
            </w:div>
            <w:div w:id="1863787469">
              <w:marLeft w:val="0"/>
              <w:marRight w:val="0"/>
              <w:marTop w:val="0"/>
              <w:marBottom w:val="0"/>
              <w:divBdr>
                <w:top w:val="none" w:sz="0" w:space="0" w:color="auto"/>
                <w:left w:val="none" w:sz="0" w:space="0" w:color="auto"/>
                <w:bottom w:val="none" w:sz="0" w:space="0" w:color="auto"/>
                <w:right w:val="none" w:sz="0" w:space="0" w:color="auto"/>
              </w:divBdr>
            </w:div>
            <w:div w:id="102112593">
              <w:marLeft w:val="0"/>
              <w:marRight w:val="0"/>
              <w:marTop w:val="0"/>
              <w:marBottom w:val="0"/>
              <w:divBdr>
                <w:top w:val="none" w:sz="0" w:space="0" w:color="auto"/>
                <w:left w:val="none" w:sz="0" w:space="0" w:color="auto"/>
                <w:bottom w:val="none" w:sz="0" w:space="0" w:color="auto"/>
                <w:right w:val="none" w:sz="0" w:space="0" w:color="auto"/>
              </w:divBdr>
            </w:div>
            <w:div w:id="858932806">
              <w:marLeft w:val="0"/>
              <w:marRight w:val="0"/>
              <w:marTop w:val="0"/>
              <w:marBottom w:val="0"/>
              <w:divBdr>
                <w:top w:val="none" w:sz="0" w:space="0" w:color="auto"/>
                <w:left w:val="none" w:sz="0" w:space="0" w:color="auto"/>
                <w:bottom w:val="none" w:sz="0" w:space="0" w:color="auto"/>
                <w:right w:val="none" w:sz="0" w:space="0" w:color="auto"/>
              </w:divBdr>
            </w:div>
            <w:div w:id="442261236">
              <w:marLeft w:val="0"/>
              <w:marRight w:val="0"/>
              <w:marTop w:val="0"/>
              <w:marBottom w:val="0"/>
              <w:divBdr>
                <w:top w:val="none" w:sz="0" w:space="0" w:color="auto"/>
                <w:left w:val="none" w:sz="0" w:space="0" w:color="auto"/>
                <w:bottom w:val="none" w:sz="0" w:space="0" w:color="auto"/>
                <w:right w:val="none" w:sz="0" w:space="0" w:color="auto"/>
              </w:divBdr>
            </w:div>
            <w:div w:id="1783106919">
              <w:marLeft w:val="0"/>
              <w:marRight w:val="0"/>
              <w:marTop w:val="0"/>
              <w:marBottom w:val="0"/>
              <w:divBdr>
                <w:top w:val="none" w:sz="0" w:space="0" w:color="auto"/>
                <w:left w:val="none" w:sz="0" w:space="0" w:color="auto"/>
                <w:bottom w:val="none" w:sz="0" w:space="0" w:color="auto"/>
                <w:right w:val="none" w:sz="0" w:space="0" w:color="auto"/>
              </w:divBdr>
            </w:div>
            <w:div w:id="81267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82009">
      <w:bodyDiv w:val="1"/>
      <w:marLeft w:val="0"/>
      <w:marRight w:val="0"/>
      <w:marTop w:val="0"/>
      <w:marBottom w:val="0"/>
      <w:divBdr>
        <w:top w:val="none" w:sz="0" w:space="0" w:color="auto"/>
        <w:left w:val="none" w:sz="0" w:space="0" w:color="auto"/>
        <w:bottom w:val="none" w:sz="0" w:space="0" w:color="auto"/>
        <w:right w:val="none" w:sz="0" w:space="0" w:color="auto"/>
      </w:divBdr>
    </w:div>
    <w:div w:id="1105806895">
      <w:bodyDiv w:val="1"/>
      <w:marLeft w:val="0"/>
      <w:marRight w:val="0"/>
      <w:marTop w:val="0"/>
      <w:marBottom w:val="0"/>
      <w:divBdr>
        <w:top w:val="none" w:sz="0" w:space="0" w:color="auto"/>
        <w:left w:val="none" w:sz="0" w:space="0" w:color="auto"/>
        <w:bottom w:val="none" w:sz="0" w:space="0" w:color="auto"/>
        <w:right w:val="none" w:sz="0" w:space="0" w:color="auto"/>
      </w:divBdr>
    </w:div>
    <w:div w:id="1119954799">
      <w:bodyDiv w:val="1"/>
      <w:marLeft w:val="0"/>
      <w:marRight w:val="0"/>
      <w:marTop w:val="0"/>
      <w:marBottom w:val="0"/>
      <w:divBdr>
        <w:top w:val="none" w:sz="0" w:space="0" w:color="auto"/>
        <w:left w:val="none" w:sz="0" w:space="0" w:color="auto"/>
        <w:bottom w:val="none" w:sz="0" w:space="0" w:color="auto"/>
        <w:right w:val="none" w:sz="0" w:space="0" w:color="auto"/>
      </w:divBdr>
      <w:divsChild>
        <w:div w:id="1039208090">
          <w:marLeft w:val="0"/>
          <w:marRight w:val="0"/>
          <w:marTop w:val="0"/>
          <w:marBottom w:val="0"/>
          <w:divBdr>
            <w:top w:val="none" w:sz="0" w:space="0" w:color="auto"/>
            <w:left w:val="none" w:sz="0" w:space="0" w:color="auto"/>
            <w:bottom w:val="none" w:sz="0" w:space="0" w:color="auto"/>
            <w:right w:val="none" w:sz="0" w:space="0" w:color="auto"/>
          </w:divBdr>
          <w:divsChild>
            <w:div w:id="1971864059">
              <w:marLeft w:val="0"/>
              <w:marRight w:val="0"/>
              <w:marTop w:val="0"/>
              <w:marBottom w:val="0"/>
              <w:divBdr>
                <w:top w:val="none" w:sz="0" w:space="0" w:color="auto"/>
                <w:left w:val="none" w:sz="0" w:space="0" w:color="auto"/>
                <w:bottom w:val="none" w:sz="0" w:space="0" w:color="auto"/>
                <w:right w:val="none" w:sz="0" w:space="0" w:color="auto"/>
              </w:divBdr>
            </w:div>
            <w:div w:id="1570311712">
              <w:marLeft w:val="0"/>
              <w:marRight w:val="0"/>
              <w:marTop w:val="0"/>
              <w:marBottom w:val="0"/>
              <w:divBdr>
                <w:top w:val="none" w:sz="0" w:space="0" w:color="auto"/>
                <w:left w:val="none" w:sz="0" w:space="0" w:color="auto"/>
                <w:bottom w:val="none" w:sz="0" w:space="0" w:color="auto"/>
                <w:right w:val="none" w:sz="0" w:space="0" w:color="auto"/>
              </w:divBdr>
            </w:div>
            <w:div w:id="1953509822">
              <w:marLeft w:val="0"/>
              <w:marRight w:val="0"/>
              <w:marTop w:val="0"/>
              <w:marBottom w:val="0"/>
              <w:divBdr>
                <w:top w:val="none" w:sz="0" w:space="0" w:color="auto"/>
                <w:left w:val="none" w:sz="0" w:space="0" w:color="auto"/>
                <w:bottom w:val="none" w:sz="0" w:space="0" w:color="auto"/>
                <w:right w:val="none" w:sz="0" w:space="0" w:color="auto"/>
              </w:divBdr>
            </w:div>
            <w:div w:id="1530290999">
              <w:marLeft w:val="0"/>
              <w:marRight w:val="0"/>
              <w:marTop w:val="0"/>
              <w:marBottom w:val="0"/>
              <w:divBdr>
                <w:top w:val="none" w:sz="0" w:space="0" w:color="auto"/>
                <w:left w:val="none" w:sz="0" w:space="0" w:color="auto"/>
                <w:bottom w:val="none" w:sz="0" w:space="0" w:color="auto"/>
                <w:right w:val="none" w:sz="0" w:space="0" w:color="auto"/>
              </w:divBdr>
            </w:div>
            <w:div w:id="1550189380">
              <w:marLeft w:val="0"/>
              <w:marRight w:val="0"/>
              <w:marTop w:val="0"/>
              <w:marBottom w:val="0"/>
              <w:divBdr>
                <w:top w:val="none" w:sz="0" w:space="0" w:color="auto"/>
                <w:left w:val="none" w:sz="0" w:space="0" w:color="auto"/>
                <w:bottom w:val="none" w:sz="0" w:space="0" w:color="auto"/>
                <w:right w:val="none" w:sz="0" w:space="0" w:color="auto"/>
              </w:divBdr>
            </w:div>
            <w:div w:id="1051880055">
              <w:marLeft w:val="0"/>
              <w:marRight w:val="0"/>
              <w:marTop w:val="0"/>
              <w:marBottom w:val="0"/>
              <w:divBdr>
                <w:top w:val="none" w:sz="0" w:space="0" w:color="auto"/>
                <w:left w:val="none" w:sz="0" w:space="0" w:color="auto"/>
                <w:bottom w:val="none" w:sz="0" w:space="0" w:color="auto"/>
                <w:right w:val="none" w:sz="0" w:space="0" w:color="auto"/>
              </w:divBdr>
            </w:div>
            <w:div w:id="1905792742">
              <w:marLeft w:val="0"/>
              <w:marRight w:val="0"/>
              <w:marTop w:val="0"/>
              <w:marBottom w:val="0"/>
              <w:divBdr>
                <w:top w:val="none" w:sz="0" w:space="0" w:color="auto"/>
                <w:left w:val="none" w:sz="0" w:space="0" w:color="auto"/>
                <w:bottom w:val="none" w:sz="0" w:space="0" w:color="auto"/>
                <w:right w:val="none" w:sz="0" w:space="0" w:color="auto"/>
              </w:divBdr>
            </w:div>
            <w:div w:id="265775524">
              <w:marLeft w:val="0"/>
              <w:marRight w:val="0"/>
              <w:marTop w:val="0"/>
              <w:marBottom w:val="0"/>
              <w:divBdr>
                <w:top w:val="none" w:sz="0" w:space="0" w:color="auto"/>
                <w:left w:val="none" w:sz="0" w:space="0" w:color="auto"/>
                <w:bottom w:val="none" w:sz="0" w:space="0" w:color="auto"/>
                <w:right w:val="none" w:sz="0" w:space="0" w:color="auto"/>
              </w:divBdr>
            </w:div>
            <w:div w:id="1603486353">
              <w:marLeft w:val="0"/>
              <w:marRight w:val="0"/>
              <w:marTop w:val="0"/>
              <w:marBottom w:val="0"/>
              <w:divBdr>
                <w:top w:val="none" w:sz="0" w:space="0" w:color="auto"/>
                <w:left w:val="none" w:sz="0" w:space="0" w:color="auto"/>
                <w:bottom w:val="none" w:sz="0" w:space="0" w:color="auto"/>
                <w:right w:val="none" w:sz="0" w:space="0" w:color="auto"/>
              </w:divBdr>
            </w:div>
            <w:div w:id="131140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94380">
      <w:bodyDiv w:val="1"/>
      <w:marLeft w:val="0"/>
      <w:marRight w:val="0"/>
      <w:marTop w:val="0"/>
      <w:marBottom w:val="0"/>
      <w:divBdr>
        <w:top w:val="none" w:sz="0" w:space="0" w:color="auto"/>
        <w:left w:val="none" w:sz="0" w:space="0" w:color="auto"/>
        <w:bottom w:val="none" w:sz="0" w:space="0" w:color="auto"/>
        <w:right w:val="none" w:sz="0" w:space="0" w:color="auto"/>
      </w:divBdr>
      <w:divsChild>
        <w:div w:id="714694344">
          <w:marLeft w:val="0"/>
          <w:marRight w:val="0"/>
          <w:marTop w:val="0"/>
          <w:marBottom w:val="0"/>
          <w:divBdr>
            <w:top w:val="none" w:sz="0" w:space="0" w:color="auto"/>
            <w:left w:val="none" w:sz="0" w:space="0" w:color="auto"/>
            <w:bottom w:val="none" w:sz="0" w:space="0" w:color="auto"/>
            <w:right w:val="none" w:sz="0" w:space="0" w:color="auto"/>
          </w:divBdr>
          <w:divsChild>
            <w:div w:id="998310461">
              <w:marLeft w:val="0"/>
              <w:marRight w:val="0"/>
              <w:marTop w:val="0"/>
              <w:marBottom w:val="0"/>
              <w:divBdr>
                <w:top w:val="none" w:sz="0" w:space="0" w:color="auto"/>
                <w:left w:val="none" w:sz="0" w:space="0" w:color="auto"/>
                <w:bottom w:val="none" w:sz="0" w:space="0" w:color="auto"/>
                <w:right w:val="none" w:sz="0" w:space="0" w:color="auto"/>
              </w:divBdr>
            </w:div>
            <w:div w:id="1733893929">
              <w:marLeft w:val="0"/>
              <w:marRight w:val="0"/>
              <w:marTop w:val="0"/>
              <w:marBottom w:val="0"/>
              <w:divBdr>
                <w:top w:val="none" w:sz="0" w:space="0" w:color="auto"/>
                <w:left w:val="none" w:sz="0" w:space="0" w:color="auto"/>
                <w:bottom w:val="none" w:sz="0" w:space="0" w:color="auto"/>
                <w:right w:val="none" w:sz="0" w:space="0" w:color="auto"/>
              </w:divBdr>
            </w:div>
            <w:div w:id="2010253902">
              <w:marLeft w:val="0"/>
              <w:marRight w:val="0"/>
              <w:marTop w:val="0"/>
              <w:marBottom w:val="0"/>
              <w:divBdr>
                <w:top w:val="none" w:sz="0" w:space="0" w:color="auto"/>
                <w:left w:val="none" w:sz="0" w:space="0" w:color="auto"/>
                <w:bottom w:val="none" w:sz="0" w:space="0" w:color="auto"/>
                <w:right w:val="none" w:sz="0" w:space="0" w:color="auto"/>
              </w:divBdr>
            </w:div>
            <w:div w:id="1867130729">
              <w:marLeft w:val="0"/>
              <w:marRight w:val="0"/>
              <w:marTop w:val="0"/>
              <w:marBottom w:val="0"/>
              <w:divBdr>
                <w:top w:val="none" w:sz="0" w:space="0" w:color="auto"/>
                <w:left w:val="none" w:sz="0" w:space="0" w:color="auto"/>
                <w:bottom w:val="none" w:sz="0" w:space="0" w:color="auto"/>
                <w:right w:val="none" w:sz="0" w:space="0" w:color="auto"/>
              </w:divBdr>
            </w:div>
            <w:div w:id="1863784586">
              <w:marLeft w:val="0"/>
              <w:marRight w:val="0"/>
              <w:marTop w:val="0"/>
              <w:marBottom w:val="0"/>
              <w:divBdr>
                <w:top w:val="none" w:sz="0" w:space="0" w:color="auto"/>
                <w:left w:val="none" w:sz="0" w:space="0" w:color="auto"/>
                <w:bottom w:val="none" w:sz="0" w:space="0" w:color="auto"/>
                <w:right w:val="none" w:sz="0" w:space="0" w:color="auto"/>
              </w:divBdr>
            </w:div>
            <w:div w:id="1800800800">
              <w:marLeft w:val="0"/>
              <w:marRight w:val="0"/>
              <w:marTop w:val="0"/>
              <w:marBottom w:val="0"/>
              <w:divBdr>
                <w:top w:val="none" w:sz="0" w:space="0" w:color="auto"/>
                <w:left w:val="none" w:sz="0" w:space="0" w:color="auto"/>
                <w:bottom w:val="none" w:sz="0" w:space="0" w:color="auto"/>
                <w:right w:val="none" w:sz="0" w:space="0" w:color="auto"/>
              </w:divBdr>
            </w:div>
            <w:div w:id="1705866476">
              <w:marLeft w:val="0"/>
              <w:marRight w:val="0"/>
              <w:marTop w:val="0"/>
              <w:marBottom w:val="0"/>
              <w:divBdr>
                <w:top w:val="none" w:sz="0" w:space="0" w:color="auto"/>
                <w:left w:val="none" w:sz="0" w:space="0" w:color="auto"/>
                <w:bottom w:val="none" w:sz="0" w:space="0" w:color="auto"/>
                <w:right w:val="none" w:sz="0" w:space="0" w:color="auto"/>
              </w:divBdr>
            </w:div>
            <w:div w:id="695540901">
              <w:marLeft w:val="0"/>
              <w:marRight w:val="0"/>
              <w:marTop w:val="0"/>
              <w:marBottom w:val="0"/>
              <w:divBdr>
                <w:top w:val="none" w:sz="0" w:space="0" w:color="auto"/>
                <w:left w:val="none" w:sz="0" w:space="0" w:color="auto"/>
                <w:bottom w:val="none" w:sz="0" w:space="0" w:color="auto"/>
                <w:right w:val="none" w:sz="0" w:space="0" w:color="auto"/>
              </w:divBdr>
            </w:div>
            <w:div w:id="2054965634">
              <w:marLeft w:val="0"/>
              <w:marRight w:val="0"/>
              <w:marTop w:val="0"/>
              <w:marBottom w:val="0"/>
              <w:divBdr>
                <w:top w:val="none" w:sz="0" w:space="0" w:color="auto"/>
                <w:left w:val="none" w:sz="0" w:space="0" w:color="auto"/>
                <w:bottom w:val="none" w:sz="0" w:space="0" w:color="auto"/>
                <w:right w:val="none" w:sz="0" w:space="0" w:color="auto"/>
              </w:divBdr>
            </w:div>
            <w:div w:id="639920418">
              <w:marLeft w:val="0"/>
              <w:marRight w:val="0"/>
              <w:marTop w:val="0"/>
              <w:marBottom w:val="0"/>
              <w:divBdr>
                <w:top w:val="none" w:sz="0" w:space="0" w:color="auto"/>
                <w:left w:val="none" w:sz="0" w:space="0" w:color="auto"/>
                <w:bottom w:val="none" w:sz="0" w:space="0" w:color="auto"/>
                <w:right w:val="none" w:sz="0" w:space="0" w:color="auto"/>
              </w:divBdr>
            </w:div>
            <w:div w:id="1743680258">
              <w:marLeft w:val="0"/>
              <w:marRight w:val="0"/>
              <w:marTop w:val="0"/>
              <w:marBottom w:val="0"/>
              <w:divBdr>
                <w:top w:val="none" w:sz="0" w:space="0" w:color="auto"/>
                <w:left w:val="none" w:sz="0" w:space="0" w:color="auto"/>
                <w:bottom w:val="none" w:sz="0" w:space="0" w:color="auto"/>
                <w:right w:val="none" w:sz="0" w:space="0" w:color="auto"/>
              </w:divBdr>
            </w:div>
            <w:div w:id="1132097930">
              <w:marLeft w:val="0"/>
              <w:marRight w:val="0"/>
              <w:marTop w:val="0"/>
              <w:marBottom w:val="0"/>
              <w:divBdr>
                <w:top w:val="none" w:sz="0" w:space="0" w:color="auto"/>
                <w:left w:val="none" w:sz="0" w:space="0" w:color="auto"/>
                <w:bottom w:val="none" w:sz="0" w:space="0" w:color="auto"/>
                <w:right w:val="none" w:sz="0" w:space="0" w:color="auto"/>
              </w:divBdr>
            </w:div>
            <w:div w:id="1820342878">
              <w:marLeft w:val="0"/>
              <w:marRight w:val="0"/>
              <w:marTop w:val="0"/>
              <w:marBottom w:val="0"/>
              <w:divBdr>
                <w:top w:val="none" w:sz="0" w:space="0" w:color="auto"/>
                <w:left w:val="none" w:sz="0" w:space="0" w:color="auto"/>
                <w:bottom w:val="none" w:sz="0" w:space="0" w:color="auto"/>
                <w:right w:val="none" w:sz="0" w:space="0" w:color="auto"/>
              </w:divBdr>
            </w:div>
            <w:div w:id="1288857801">
              <w:marLeft w:val="0"/>
              <w:marRight w:val="0"/>
              <w:marTop w:val="0"/>
              <w:marBottom w:val="0"/>
              <w:divBdr>
                <w:top w:val="none" w:sz="0" w:space="0" w:color="auto"/>
                <w:left w:val="none" w:sz="0" w:space="0" w:color="auto"/>
                <w:bottom w:val="none" w:sz="0" w:space="0" w:color="auto"/>
                <w:right w:val="none" w:sz="0" w:space="0" w:color="auto"/>
              </w:divBdr>
            </w:div>
            <w:div w:id="211898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29328">
      <w:bodyDiv w:val="1"/>
      <w:marLeft w:val="0"/>
      <w:marRight w:val="0"/>
      <w:marTop w:val="0"/>
      <w:marBottom w:val="0"/>
      <w:divBdr>
        <w:top w:val="none" w:sz="0" w:space="0" w:color="auto"/>
        <w:left w:val="none" w:sz="0" w:space="0" w:color="auto"/>
        <w:bottom w:val="none" w:sz="0" w:space="0" w:color="auto"/>
        <w:right w:val="none" w:sz="0" w:space="0" w:color="auto"/>
      </w:divBdr>
    </w:div>
    <w:div w:id="1150902467">
      <w:bodyDiv w:val="1"/>
      <w:marLeft w:val="0"/>
      <w:marRight w:val="0"/>
      <w:marTop w:val="0"/>
      <w:marBottom w:val="0"/>
      <w:divBdr>
        <w:top w:val="none" w:sz="0" w:space="0" w:color="auto"/>
        <w:left w:val="none" w:sz="0" w:space="0" w:color="auto"/>
        <w:bottom w:val="none" w:sz="0" w:space="0" w:color="auto"/>
        <w:right w:val="none" w:sz="0" w:space="0" w:color="auto"/>
      </w:divBdr>
    </w:div>
    <w:div w:id="1164276097">
      <w:bodyDiv w:val="1"/>
      <w:marLeft w:val="0"/>
      <w:marRight w:val="0"/>
      <w:marTop w:val="0"/>
      <w:marBottom w:val="0"/>
      <w:divBdr>
        <w:top w:val="none" w:sz="0" w:space="0" w:color="auto"/>
        <w:left w:val="none" w:sz="0" w:space="0" w:color="auto"/>
        <w:bottom w:val="none" w:sz="0" w:space="0" w:color="auto"/>
        <w:right w:val="none" w:sz="0" w:space="0" w:color="auto"/>
      </w:divBdr>
      <w:divsChild>
        <w:div w:id="1265335136">
          <w:marLeft w:val="0"/>
          <w:marRight w:val="0"/>
          <w:marTop w:val="0"/>
          <w:marBottom w:val="0"/>
          <w:divBdr>
            <w:top w:val="none" w:sz="0" w:space="0" w:color="auto"/>
            <w:left w:val="none" w:sz="0" w:space="0" w:color="auto"/>
            <w:bottom w:val="none" w:sz="0" w:space="0" w:color="auto"/>
            <w:right w:val="none" w:sz="0" w:space="0" w:color="auto"/>
          </w:divBdr>
          <w:divsChild>
            <w:div w:id="1102990853">
              <w:marLeft w:val="0"/>
              <w:marRight w:val="0"/>
              <w:marTop w:val="0"/>
              <w:marBottom w:val="0"/>
              <w:divBdr>
                <w:top w:val="none" w:sz="0" w:space="0" w:color="auto"/>
                <w:left w:val="none" w:sz="0" w:space="0" w:color="auto"/>
                <w:bottom w:val="none" w:sz="0" w:space="0" w:color="auto"/>
                <w:right w:val="none" w:sz="0" w:space="0" w:color="auto"/>
              </w:divBdr>
            </w:div>
            <w:div w:id="1188134026">
              <w:marLeft w:val="0"/>
              <w:marRight w:val="0"/>
              <w:marTop w:val="0"/>
              <w:marBottom w:val="0"/>
              <w:divBdr>
                <w:top w:val="none" w:sz="0" w:space="0" w:color="auto"/>
                <w:left w:val="none" w:sz="0" w:space="0" w:color="auto"/>
                <w:bottom w:val="none" w:sz="0" w:space="0" w:color="auto"/>
                <w:right w:val="none" w:sz="0" w:space="0" w:color="auto"/>
              </w:divBdr>
            </w:div>
            <w:div w:id="1902206974">
              <w:marLeft w:val="0"/>
              <w:marRight w:val="0"/>
              <w:marTop w:val="0"/>
              <w:marBottom w:val="0"/>
              <w:divBdr>
                <w:top w:val="none" w:sz="0" w:space="0" w:color="auto"/>
                <w:left w:val="none" w:sz="0" w:space="0" w:color="auto"/>
                <w:bottom w:val="none" w:sz="0" w:space="0" w:color="auto"/>
                <w:right w:val="none" w:sz="0" w:space="0" w:color="auto"/>
              </w:divBdr>
            </w:div>
            <w:div w:id="795026251">
              <w:marLeft w:val="0"/>
              <w:marRight w:val="0"/>
              <w:marTop w:val="0"/>
              <w:marBottom w:val="0"/>
              <w:divBdr>
                <w:top w:val="none" w:sz="0" w:space="0" w:color="auto"/>
                <w:left w:val="none" w:sz="0" w:space="0" w:color="auto"/>
                <w:bottom w:val="none" w:sz="0" w:space="0" w:color="auto"/>
                <w:right w:val="none" w:sz="0" w:space="0" w:color="auto"/>
              </w:divBdr>
            </w:div>
            <w:div w:id="2072582172">
              <w:marLeft w:val="0"/>
              <w:marRight w:val="0"/>
              <w:marTop w:val="0"/>
              <w:marBottom w:val="0"/>
              <w:divBdr>
                <w:top w:val="none" w:sz="0" w:space="0" w:color="auto"/>
                <w:left w:val="none" w:sz="0" w:space="0" w:color="auto"/>
                <w:bottom w:val="none" w:sz="0" w:space="0" w:color="auto"/>
                <w:right w:val="none" w:sz="0" w:space="0" w:color="auto"/>
              </w:divBdr>
            </w:div>
            <w:div w:id="2081098266">
              <w:marLeft w:val="0"/>
              <w:marRight w:val="0"/>
              <w:marTop w:val="0"/>
              <w:marBottom w:val="0"/>
              <w:divBdr>
                <w:top w:val="none" w:sz="0" w:space="0" w:color="auto"/>
                <w:left w:val="none" w:sz="0" w:space="0" w:color="auto"/>
                <w:bottom w:val="none" w:sz="0" w:space="0" w:color="auto"/>
                <w:right w:val="none" w:sz="0" w:space="0" w:color="auto"/>
              </w:divBdr>
            </w:div>
            <w:div w:id="549732602">
              <w:marLeft w:val="0"/>
              <w:marRight w:val="0"/>
              <w:marTop w:val="0"/>
              <w:marBottom w:val="0"/>
              <w:divBdr>
                <w:top w:val="none" w:sz="0" w:space="0" w:color="auto"/>
                <w:left w:val="none" w:sz="0" w:space="0" w:color="auto"/>
                <w:bottom w:val="none" w:sz="0" w:space="0" w:color="auto"/>
                <w:right w:val="none" w:sz="0" w:space="0" w:color="auto"/>
              </w:divBdr>
            </w:div>
            <w:div w:id="1364938828">
              <w:marLeft w:val="0"/>
              <w:marRight w:val="0"/>
              <w:marTop w:val="0"/>
              <w:marBottom w:val="0"/>
              <w:divBdr>
                <w:top w:val="none" w:sz="0" w:space="0" w:color="auto"/>
                <w:left w:val="none" w:sz="0" w:space="0" w:color="auto"/>
                <w:bottom w:val="none" w:sz="0" w:space="0" w:color="auto"/>
                <w:right w:val="none" w:sz="0" w:space="0" w:color="auto"/>
              </w:divBdr>
            </w:div>
            <w:div w:id="259534614">
              <w:marLeft w:val="0"/>
              <w:marRight w:val="0"/>
              <w:marTop w:val="0"/>
              <w:marBottom w:val="0"/>
              <w:divBdr>
                <w:top w:val="none" w:sz="0" w:space="0" w:color="auto"/>
                <w:left w:val="none" w:sz="0" w:space="0" w:color="auto"/>
                <w:bottom w:val="none" w:sz="0" w:space="0" w:color="auto"/>
                <w:right w:val="none" w:sz="0" w:space="0" w:color="auto"/>
              </w:divBdr>
            </w:div>
            <w:div w:id="1820534262">
              <w:marLeft w:val="0"/>
              <w:marRight w:val="0"/>
              <w:marTop w:val="0"/>
              <w:marBottom w:val="0"/>
              <w:divBdr>
                <w:top w:val="none" w:sz="0" w:space="0" w:color="auto"/>
                <w:left w:val="none" w:sz="0" w:space="0" w:color="auto"/>
                <w:bottom w:val="none" w:sz="0" w:space="0" w:color="auto"/>
                <w:right w:val="none" w:sz="0" w:space="0" w:color="auto"/>
              </w:divBdr>
            </w:div>
            <w:div w:id="1879008684">
              <w:marLeft w:val="0"/>
              <w:marRight w:val="0"/>
              <w:marTop w:val="0"/>
              <w:marBottom w:val="0"/>
              <w:divBdr>
                <w:top w:val="none" w:sz="0" w:space="0" w:color="auto"/>
                <w:left w:val="none" w:sz="0" w:space="0" w:color="auto"/>
                <w:bottom w:val="none" w:sz="0" w:space="0" w:color="auto"/>
                <w:right w:val="none" w:sz="0" w:space="0" w:color="auto"/>
              </w:divBdr>
            </w:div>
            <w:div w:id="705450146">
              <w:marLeft w:val="0"/>
              <w:marRight w:val="0"/>
              <w:marTop w:val="0"/>
              <w:marBottom w:val="0"/>
              <w:divBdr>
                <w:top w:val="none" w:sz="0" w:space="0" w:color="auto"/>
                <w:left w:val="none" w:sz="0" w:space="0" w:color="auto"/>
                <w:bottom w:val="none" w:sz="0" w:space="0" w:color="auto"/>
                <w:right w:val="none" w:sz="0" w:space="0" w:color="auto"/>
              </w:divBdr>
            </w:div>
            <w:div w:id="1963921489">
              <w:marLeft w:val="0"/>
              <w:marRight w:val="0"/>
              <w:marTop w:val="0"/>
              <w:marBottom w:val="0"/>
              <w:divBdr>
                <w:top w:val="none" w:sz="0" w:space="0" w:color="auto"/>
                <w:left w:val="none" w:sz="0" w:space="0" w:color="auto"/>
                <w:bottom w:val="none" w:sz="0" w:space="0" w:color="auto"/>
                <w:right w:val="none" w:sz="0" w:space="0" w:color="auto"/>
              </w:divBdr>
            </w:div>
            <w:div w:id="1992833404">
              <w:marLeft w:val="0"/>
              <w:marRight w:val="0"/>
              <w:marTop w:val="0"/>
              <w:marBottom w:val="0"/>
              <w:divBdr>
                <w:top w:val="none" w:sz="0" w:space="0" w:color="auto"/>
                <w:left w:val="none" w:sz="0" w:space="0" w:color="auto"/>
                <w:bottom w:val="none" w:sz="0" w:space="0" w:color="auto"/>
                <w:right w:val="none" w:sz="0" w:space="0" w:color="auto"/>
              </w:divBdr>
            </w:div>
            <w:div w:id="1548832683">
              <w:marLeft w:val="0"/>
              <w:marRight w:val="0"/>
              <w:marTop w:val="0"/>
              <w:marBottom w:val="0"/>
              <w:divBdr>
                <w:top w:val="none" w:sz="0" w:space="0" w:color="auto"/>
                <w:left w:val="none" w:sz="0" w:space="0" w:color="auto"/>
                <w:bottom w:val="none" w:sz="0" w:space="0" w:color="auto"/>
                <w:right w:val="none" w:sz="0" w:space="0" w:color="auto"/>
              </w:divBdr>
            </w:div>
            <w:div w:id="1833595958">
              <w:marLeft w:val="0"/>
              <w:marRight w:val="0"/>
              <w:marTop w:val="0"/>
              <w:marBottom w:val="0"/>
              <w:divBdr>
                <w:top w:val="none" w:sz="0" w:space="0" w:color="auto"/>
                <w:left w:val="none" w:sz="0" w:space="0" w:color="auto"/>
                <w:bottom w:val="none" w:sz="0" w:space="0" w:color="auto"/>
                <w:right w:val="none" w:sz="0" w:space="0" w:color="auto"/>
              </w:divBdr>
            </w:div>
            <w:div w:id="1827668912">
              <w:marLeft w:val="0"/>
              <w:marRight w:val="0"/>
              <w:marTop w:val="0"/>
              <w:marBottom w:val="0"/>
              <w:divBdr>
                <w:top w:val="none" w:sz="0" w:space="0" w:color="auto"/>
                <w:left w:val="none" w:sz="0" w:space="0" w:color="auto"/>
                <w:bottom w:val="none" w:sz="0" w:space="0" w:color="auto"/>
                <w:right w:val="none" w:sz="0" w:space="0" w:color="auto"/>
              </w:divBdr>
            </w:div>
            <w:div w:id="179004127">
              <w:marLeft w:val="0"/>
              <w:marRight w:val="0"/>
              <w:marTop w:val="0"/>
              <w:marBottom w:val="0"/>
              <w:divBdr>
                <w:top w:val="none" w:sz="0" w:space="0" w:color="auto"/>
                <w:left w:val="none" w:sz="0" w:space="0" w:color="auto"/>
                <w:bottom w:val="none" w:sz="0" w:space="0" w:color="auto"/>
                <w:right w:val="none" w:sz="0" w:space="0" w:color="auto"/>
              </w:divBdr>
            </w:div>
            <w:div w:id="777065940">
              <w:marLeft w:val="0"/>
              <w:marRight w:val="0"/>
              <w:marTop w:val="0"/>
              <w:marBottom w:val="0"/>
              <w:divBdr>
                <w:top w:val="none" w:sz="0" w:space="0" w:color="auto"/>
                <w:left w:val="none" w:sz="0" w:space="0" w:color="auto"/>
                <w:bottom w:val="none" w:sz="0" w:space="0" w:color="auto"/>
                <w:right w:val="none" w:sz="0" w:space="0" w:color="auto"/>
              </w:divBdr>
            </w:div>
            <w:div w:id="1654022614">
              <w:marLeft w:val="0"/>
              <w:marRight w:val="0"/>
              <w:marTop w:val="0"/>
              <w:marBottom w:val="0"/>
              <w:divBdr>
                <w:top w:val="none" w:sz="0" w:space="0" w:color="auto"/>
                <w:left w:val="none" w:sz="0" w:space="0" w:color="auto"/>
                <w:bottom w:val="none" w:sz="0" w:space="0" w:color="auto"/>
                <w:right w:val="none" w:sz="0" w:space="0" w:color="auto"/>
              </w:divBdr>
            </w:div>
            <w:div w:id="196249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2674">
      <w:bodyDiv w:val="1"/>
      <w:marLeft w:val="0"/>
      <w:marRight w:val="0"/>
      <w:marTop w:val="0"/>
      <w:marBottom w:val="0"/>
      <w:divBdr>
        <w:top w:val="none" w:sz="0" w:space="0" w:color="auto"/>
        <w:left w:val="none" w:sz="0" w:space="0" w:color="auto"/>
        <w:bottom w:val="none" w:sz="0" w:space="0" w:color="auto"/>
        <w:right w:val="none" w:sz="0" w:space="0" w:color="auto"/>
      </w:divBdr>
    </w:div>
    <w:div w:id="1189834076">
      <w:bodyDiv w:val="1"/>
      <w:marLeft w:val="0"/>
      <w:marRight w:val="0"/>
      <w:marTop w:val="0"/>
      <w:marBottom w:val="0"/>
      <w:divBdr>
        <w:top w:val="none" w:sz="0" w:space="0" w:color="auto"/>
        <w:left w:val="none" w:sz="0" w:space="0" w:color="auto"/>
        <w:bottom w:val="none" w:sz="0" w:space="0" w:color="auto"/>
        <w:right w:val="none" w:sz="0" w:space="0" w:color="auto"/>
      </w:divBdr>
      <w:divsChild>
        <w:div w:id="402800493">
          <w:marLeft w:val="0"/>
          <w:marRight w:val="0"/>
          <w:marTop w:val="0"/>
          <w:marBottom w:val="0"/>
          <w:divBdr>
            <w:top w:val="none" w:sz="0" w:space="0" w:color="auto"/>
            <w:left w:val="none" w:sz="0" w:space="0" w:color="auto"/>
            <w:bottom w:val="none" w:sz="0" w:space="0" w:color="auto"/>
            <w:right w:val="none" w:sz="0" w:space="0" w:color="auto"/>
          </w:divBdr>
          <w:divsChild>
            <w:div w:id="1668703939">
              <w:marLeft w:val="0"/>
              <w:marRight w:val="0"/>
              <w:marTop w:val="0"/>
              <w:marBottom w:val="0"/>
              <w:divBdr>
                <w:top w:val="none" w:sz="0" w:space="0" w:color="auto"/>
                <w:left w:val="none" w:sz="0" w:space="0" w:color="auto"/>
                <w:bottom w:val="none" w:sz="0" w:space="0" w:color="auto"/>
                <w:right w:val="none" w:sz="0" w:space="0" w:color="auto"/>
              </w:divBdr>
            </w:div>
            <w:div w:id="167360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67749">
      <w:bodyDiv w:val="1"/>
      <w:marLeft w:val="0"/>
      <w:marRight w:val="0"/>
      <w:marTop w:val="0"/>
      <w:marBottom w:val="0"/>
      <w:divBdr>
        <w:top w:val="none" w:sz="0" w:space="0" w:color="auto"/>
        <w:left w:val="none" w:sz="0" w:space="0" w:color="auto"/>
        <w:bottom w:val="none" w:sz="0" w:space="0" w:color="auto"/>
        <w:right w:val="none" w:sz="0" w:space="0" w:color="auto"/>
      </w:divBdr>
    </w:div>
    <w:div w:id="1200122199">
      <w:bodyDiv w:val="1"/>
      <w:marLeft w:val="0"/>
      <w:marRight w:val="0"/>
      <w:marTop w:val="0"/>
      <w:marBottom w:val="0"/>
      <w:divBdr>
        <w:top w:val="none" w:sz="0" w:space="0" w:color="auto"/>
        <w:left w:val="none" w:sz="0" w:space="0" w:color="auto"/>
        <w:bottom w:val="none" w:sz="0" w:space="0" w:color="auto"/>
        <w:right w:val="none" w:sz="0" w:space="0" w:color="auto"/>
      </w:divBdr>
      <w:divsChild>
        <w:div w:id="982540170">
          <w:marLeft w:val="0"/>
          <w:marRight w:val="0"/>
          <w:marTop w:val="0"/>
          <w:marBottom w:val="0"/>
          <w:divBdr>
            <w:top w:val="none" w:sz="0" w:space="0" w:color="auto"/>
            <w:left w:val="none" w:sz="0" w:space="0" w:color="auto"/>
            <w:bottom w:val="none" w:sz="0" w:space="0" w:color="auto"/>
            <w:right w:val="none" w:sz="0" w:space="0" w:color="auto"/>
          </w:divBdr>
          <w:divsChild>
            <w:div w:id="152962683">
              <w:marLeft w:val="0"/>
              <w:marRight w:val="0"/>
              <w:marTop w:val="0"/>
              <w:marBottom w:val="0"/>
              <w:divBdr>
                <w:top w:val="none" w:sz="0" w:space="0" w:color="auto"/>
                <w:left w:val="none" w:sz="0" w:space="0" w:color="auto"/>
                <w:bottom w:val="none" w:sz="0" w:space="0" w:color="auto"/>
                <w:right w:val="none" w:sz="0" w:space="0" w:color="auto"/>
              </w:divBdr>
            </w:div>
            <w:div w:id="734208274">
              <w:marLeft w:val="0"/>
              <w:marRight w:val="0"/>
              <w:marTop w:val="0"/>
              <w:marBottom w:val="0"/>
              <w:divBdr>
                <w:top w:val="none" w:sz="0" w:space="0" w:color="auto"/>
                <w:left w:val="none" w:sz="0" w:space="0" w:color="auto"/>
                <w:bottom w:val="none" w:sz="0" w:space="0" w:color="auto"/>
                <w:right w:val="none" w:sz="0" w:space="0" w:color="auto"/>
              </w:divBdr>
            </w:div>
            <w:div w:id="1226181689">
              <w:marLeft w:val="0"/>
              <w:marRight w:val="0"/>
              <w:marTop w:val="0"/>
              <w:marBottom w:val="0"/>
              <w:divBdr>
                <w:top w:val="none" w:sz="0" w:space="0" w:color="auto"/>
                <w:left w:val="none" w:sz="0" w:space="0" w:color="auto"/>
                <w:bottom w:val="none" w:sz="0" w:space="0" w:color="auto"/>
                <w:right w:val="none" w:sz="0" w:space="0" w:color="auto"/>
              </w:divBdr>
            </w:div>
            <w:div w:id="1966690080">
              <w:marLeft w:val="0"/>
              <w:marRight w:val="0"/>
              <w:marTop w:val="0"/>
              <w:marBottom w:val="0"/>
              <w:divBdr>
                <w:top w:val="none" w:sz="0" w:space="0" w:color="auto"/>
                <w:left w:val="none" w:sz="0" w:space="0" w:color="auto"/>
                <w:bottom w:val="none" w:sz="0" w:space="0" w:color="auto"/>
                <w:right w:val="none" w:sz="0" w:space="0" w:color="auto"/>
              </w:divBdr>
            </w:div>
            <w:div w:id="601692748">
              <w:marLeft w:val="0"/>
              <w:marRight w:val="0"/>
              <w:marTop w:val="0"/>
              <w:marBottom w:val="0"/>
              <w:divBdr>
                <w:top w:val="none" w:sz="0" w:space="0" w:color="auto"/>
                <w:left w:val="none" w:sz="0" w:space="0" w:color="auto"/>
                <w:bottom w:val="none" w:sz="0" w:space="0" w:color="auto"/>
                <w:right w:val="none" w:sz="0" w:space="0" w:color="auto"/>
              </w:divBdr>
            </w:div>
            <w:div w:id="1780178487">
              <w:marLeft w:val="0"/>
              <w:marRight w:val="0"/>
              <w:marTop w:val="0"/>
              <w:marBottom w:val="0"/>
              <w:divBdr>
                <w:top w:val="none" w:sz="0" w:space="0" w:color="auto"/>
                <w:left w:val="none" w:sz="0" w:space="0" w:color="auto"/>
                <w:bottom w:val="none" w:sz="0" w:space="0" w:color="auto"/>
                <w:right w:val="none" w:sz="0" w:space="0" w:color="auto"/>
              </w:divBdr>
            </w:div>
            <w:div w:id="422921566">
              <w:marLeft w:val="0"/>
              <w:marRight w:val="0"/>
              <w:marTop w:val="0"/>
              <w:marBottom w:val="0"/>
              <w:divBdr>
                <w:top w:val="none" w:sz="0" w:space="0" w:color="auto"/>
                <w:left w:val="none" w:sz="0" w:space="0" w:color="auto"/>
                <w:bottom w:val="none" w:sz="0" w:space="0" w:color="auto"/>
                <w:right w:val="none" w:sz="0" w:space="0" w:color="auto"/>
              </w:divBdr>
            </w:div>
            <w:div w:id="1172255052">
              <w:marLeft w:val="0"/>
              <w:marRight w:val="0"/>
              <w:marTop w:val="0"/>
              <w:marBottom w:val="0"/>
              <w:divBdr>
                <w:top w:val="none" w:sz="0" w:space="0" w:color="auto"/>
                <w:left w:val="none" w:sz="0" w:space="0" w:color="auto"/>
                <w:bottom w:val="none" w:sz="0" w:space="0" w:color="auto"/>
                <w:right w:val="none" w:sz="0" w:space="0" w:color="auto"/>
              </w:divBdr>
            </w:div>
            <w:div w:id="1106534718">
              <w:marLeft w:val="0"/>
              <w:marRight w:val="0"/>
              <w:marTop w:val="0"/>
              <w:marBottom w:val="0"/>
              <w:divBdr>
                <w:top w:val="none" w:sz="0" w:space="0" w:color="auto"/>
                <w:left w:val="none" w:sz="0" w:space="0" w:color="auto"/>
                <w:bottom w:val="none" w:sz="0" w:space="0" w:color="auto"/>
                <w:right w:val="none" w:sz="0" w:space="0" w:color="auto"/>
              </w:divBdr>
            </w:div>
            <w:div w:id="648707234">
              <w:marLeft w:val="0"/>
              <w:marRight w:val="0"/>
              <w:marTop w:val="0"/>
              <w:marBottom w:val="0"/>
              <w:divBdr>
                <w:top w:val="none" w:sz="0" w:space="0" w:color="auto"/>
                <w:left w:val="none" w:sz="0" w:space="0" w:color="auto"/>
                <w:bottom w:val="none" w:sz="0" w:space="0" w:color="auto"/>
                <w:right w:val="none" w:sz="0" w:space="0" w:color="auto"/>
              </w:divBdr>
            </w:div>
            <w:div w:id="72095271">
              <w:marLeft w:val="0"/>
              <w:marRight w:val="0"/>
              <w:marTop w:val="0"/>
              <w:marBottom w:val="0"/>
              <w:divBdr>
                <w:top w:val="none" w:sz="0" w:space="0" w:color="auto"/>
                <w:left w:val="none" w:sz="0" w:space="0" w:color="auto"/>
                <w:bottom w:val="none" w:sz="0" w:space="0" w:color="auto"/>
                <w:right w:val="none" w:sz="0" w:space="0" w:color="auto"/>
              </w:divBdr>
            </w:div>
            <w:div w:id="182558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4015">
      <w:bodyDiv w:val="1"/>
      <w:marLeft w:val="0"/>
      <w:marRight w:val="0"/>
      <w:marTop w:val="0"/>
      <w:marBottom w:val="0"/>
      <w:divBdr>
        <w:top w:val="none" w:sz="0" w:space="0" w:color="auto"/>
        <w:left w:val="none" w:sz="0" w:space="0" w:color="auto"/>
        <w:bottom w:val="none" w:sz="0" w:space="0" w:color="auto"/>
        <w:right w:val="none" w:sz="0" w:space="0" w:color="auto"/>
      </w:divBdr>
    </w:div>
    <w:div w:id="1218013016">
      <w:bodyDiv w:val="1"/>
      <w:marLeft w:val="0"/>
      <w:marRight w:val="0"/>
      <w:marTop w:val="0"/>
      <w:marBottom w:val="0"/>
      <w:divBdr>
        <w:top w:val="none" w:sz="0" w:space="0" w:color="auto"/>
        <w:left w:val="none" w:sz="0" w:space="0" w:color="auto"/>
        <w:bottom w:val="none" w:sz="0" w:space="0" w:color="auto"/>
        <w:right w:val="none" w:sz="0" w:space="0" w:color="auto"/>
      </w:divBdr>
    </w:div>
    <w:div w:id="1221865180">
      <w:bodyDiv w:val="1"/>
      <w:marLeft w:val="0"/>
      <w:marRight w:val="0"/>
      <w:marTop w:val="0"/>
      <w:marBottom w:val="0"/>
      <w:divBdr>
        <w:top w:val="none" w:sz="0" w:space="0" w:color="auto"/>
        <w:left w:val="none" w:sz="0" w:space="0" w:color="auto"/>
        <w:bottom w:val="none" w:sz="0" w:space="0" w:color="auto"/>
        <w:right w:val="none" w:sz="0" w:space="0" w:color="auto"/>
      </w:divBdr>
    </w:div>
    <w:div w:id="1221869752">
      <w:bodyDiv w:val="1"/>
      <w:marLeft w:val="0"/>
      <w:marRight w:val="0"/>
      <w:marTop w:val="0"/>
      <w:marBottom w:val="0"/>
      <w:divBdr>
        <w:top w:val="none" w:sz="0" w:space="0" w:color="auto"/>
        <w:left w:val="none" w:sz="0" w:space="0" w:color="auto"/>
        <w:bottom w:val="none" w:sz="0" w:space="0" w:color="auto"/>
        <w:right w:val="none" w:sz="0" w:space="0" w:color="auto"/>
      </w:divBdr>
    </w:div>
    <w:div w:id="1222788924">
      <w:bodyDiv w:val="1"/>
      <w:marLeft w:val="0"/>
      <w:marRight w:val="0"/>
      <w:marTop w:val="0"/>
      <w:marBottom w:val="0"/>
      <w:divBdr>
        <w:top w:val="none" w:sz="0" w:space="0" w:color="auto"/>
        <w:left w:val="none" w:sz="0" w:space="0" w:color="auto"/>
        <w:bottom w:val="none" w:sz="0" w:space="0" w:color="auto"/>
        <w:right w:val="none" w:sz="0" w:space="0" w:color="auto"/>
      </w:divBdr>
      <w:divsChild>
        <w:div w:id="527567955">
          <w:marLeft w:val="0"/>
          <w:marRight w:val="0"/>
          <w:marTop w:val="0"/>
          <w:marBottom w:val="0"/>
          <w:divBdr>
            <w:top w:val="none" w:sz="0" w:space="0" w:color="auto"/>
            <w:left w:val="none" w:sz="0" w:space="0" w:color="auto"/>
            <w:bottom w:val="none" w:sz="0" w:space="0" w:color="auto"/>
            <w:right w:val="none" w:sz="0" w:space="0" w:color="auto"/>
          </w:divBdr>
          <w:divsChild>
            <w:div w:id="1232883401">
              <w:marLeft w:val="0"/>
              <w:marRight w:val="0"/>
              <w:marTop w:val="0"/>
              <w:marBottom w:val="0"/>
              <w:divBdr>
                <w:top w:val="none" w:sz="0" w:space="0" w:color="auto"/>
                <w:left w:val="none" w:sz="0" w:space="0" w:color="auto"/>
                <w:bottom w:val="none" w:sz="0" w:space="0" w:color="auto"/>
                <w:right w:val="none" w:sz="0" w:space="0" w:color="auto"/>
              </w:divBdr>
            </w:div>
            <w:div w:id="123931075">
              <w:marLeft w:val="0"/>
              <w:marRight w:val="0"/>
              <w:marTop w:val="0"/>
              <w:marBottom w:val="0"/>
              <w:divBdr>
                <w:top w:val="none" w:sz="0" w:space="0" w:color="auto"/>
                <w:left w:val="none" w:sz="0" w:space="0" w:color="auto"/>
                <w:bottom w:val="none" w:sz="0" w:space="0" w:color="auto"/>
                <w:right w:val="none" w:sz="0" w:space="0" w:color="auto"/>
              </w:divBdr>
            </w:div>
            <w:div w:id="422074305">
              <w:marLeft w:val="0"/>
              <w:marRight w:val="0"/>
              <w:marTop w:val="0"/>
              <w:marBottom w:val="0"/>
              <w:divBdr>
                <w:top w:val="none" w:sz="0" w:space="0" w:color="auto"/>
                <w:left w:val="none" w:sz="0" w:space="0" w:color="auto"/>
                <w:bottom w:val="none" w:sz="0" w:space="0" w:color="auto"/>
                <w:right w:val="none" w:sz="0" w:space="0" w:color="auto"/>
              </w:divBdr>
            </w:div>
            <w:div w:id="745498080">
              <w:marLeft w:val="0"/>
              <w:marRight w:val="0"/>
              <w:marTop w:val="0"/>
              <w:marBottom w:val="0"/>
              <w:divBdr>
                <w:top w:val="none" w:sz="0" w:space="0" w:color="auto"/>
                <w:left w:val="none" w:sz="0" w:space="0" w:color="auto"/>
                <w:bottom w:val="none" w:sz="0" w:space="0" w:color="auto"/>
                <w:right w:val="none" w:sz="0" w:space="0" w:color="auto"/>
              </w:divBdr>
            </w:div>
            <w:div w:id="1949660497">
              <w:marLeft w:val="0"/>
              <w:marRight w:val="0"/>
              <w:marTop w:val="0"/>
              <w:marBottom w:val="0"/>
              <w:divBdr>
                <w:top w:val="none" w:sz="0" w:space="0" w:color="auto"/>
                <w:left w:val="none" w:sz="0" w:space="0" w:color="auto"/>
                <w:bottom w:val="none" w:sz="0" w:space="0" w:color="auto"/>
                <w:right w:val="none" w:sz="0" w:space="0" w:color="auto"/>
              </w:divBdr>
            </w:div>
            <w:div w:id="163009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640158">
      <w:bodyDiv w:val="1"/>
      <w:marLeft w:val="0"/>
      <w:marRight w:val="0"/>
      <w:marTop w:val="0"/>
      <w:marBottom w:val="0"/>
      <w:divBdr>
        <w:top w:val="none" w:sz="0" w:space="0" w:color="auto"/>
        <w:left w:val="none" w:sz="0" w:space="0" w:color="auto"/>
        <w:bottom w:val="none" w:sz="0" w:space="0" w:color="auto"/>
        <w:right w:val="none" w:sz="0" w:space="0" w:color="auto"/>
      </w:divBdr>
      <w:divsChild>
        <w:div w:id="2124306777">
          <w:marLeft w:val="0"/>
          <w:marRight w:val="0"/>
          <w:marTop w:val="0"/>
          <w:marBottom w:val="0"/>
          <w:divBdr>
            <w:top w:val="none" w:sz="0" w:space="0" w:color="auto"/>
            <w:left w:val="none" w:sz="0" w:space="0" w:color="auto"/>
            <w:bottom w:val="none" w:sz="0" w:space="0" w:color="auto"/>
            <w:right w:val="none" w:sz="0" w:space="0" w:color="auto"/>
          </w:divBdr>
          <w:divsChild>
            <w:div w:id="911621576">
              <w:marLeft w:val="0"/>
              <w:marRight w:val="0"/>
              <w:marTop w:val="0"/>
              <w:marBottom w:val="0"/>
              <w:divBdr>
                <w:top w:val="none" w:sz="0" w:space="0" w:color="auto"/>
                <w:left w:val="none" w:sz="0" w:space="0" w:color="auto"/>
                <w:bottom w:val="none" w:sz="0" w:space="0" w:color="auto"/>
                <w:right w:val="none" w:sz="0" w:space="0" w:color="auto"/>
              </w:divBdr>
            </w:div>
            <w:div w:id="1122578350">
              <w:marLeft w:val="0"/>
              <w:marRight w:val="0"/>
              <w:marTop w:val="0"/>
              <w:marBottom w:val="0"/>
              <w:divBdr>
                <w:top w:val="none" w:sz="0" w:space="0" w:color="auto"/>
                <w:left w:val="none" w:sz="0" w:space="0" w:color="auto"/>
                <w:bottom w:val="none" w:sz="0" w:space="0" w:color="auto"/>
                <w:right w:val="none" w:sz="0" w:space="0" w:color="auto"/>
              </w:divBdr>
            </w:div>
            <w:div w:id="820388638">
              <w:marLeft w:val="0"/>
              <w:marRight w:val="0"/>
              <w:marTop w:val="0"/>
              <w:marBottom w:val="0"/>
              <w:divBdr>
                <w:top w:val="none" w:sz="0" w:space="0" w:color="auto"/>
                <w:left w:val="none" w:sz="0" w:space="0" w:color="auto"/>
                <w:bottom w:val="none" w:sz="0" w:space="0" w:color="auto"/>
                <w:right w:val="none" w:sz="0" w:space="0" w:color="auto"/>
              </w:divBdr>
            </w:div>
            <w:div w:id="1418867836">
              <w:marLeft w:val="0"/>
              <w:marRight w:val="0"/>
              <w:marTop w:val="0"/>
              <w:marBottom w:val="0"/>
              <w:divBdr>
                <w:top w:val="none" w:sz="0" w:space="0" w:color="auto"/>
                <w:left w:val="none" w:sz="0" w:space="0" w:color="auto"/>
                <w:bottom w:val="none" w:sz="0" w:space="0" w:color="auto"/>
                <w:right w:val="none" w:sz="0" w:space="0" w:color="auto"/>
              </w:divBdr>
            </w:div>
            <w:div w:id="181434164">
              <w:marLeft w:val="0"/>
              <w:marRight w:val="0"/>
              <w:marTop w:val="0"/>
              <w:marBottom w:val="0"/>
              <w:divBdr>
                <w:top w:val="none" w:sz="0" w:space="0" w:color="auto"/>
                <w:left w:val="none" w:sz="0" w:space="0" w:color="auto"/>
                <w:bottom w:val="none" w:sz="0" w:space="0" w:color="auto"/>
                <w:right w:val="none" w:sz="0" w:space="0" w:color="auto"/>
              </w:divBdr>
            </w:div>
            <w:div w:id="1130055879">
              <w:marLeft w:val="0"/>
              <w:marRight w:val="0"/>
              <w:marTop w:val="0"/>
              <w:marBottom w:val="0"/>
              <w:divBdr>
                <w:top w:val="none" w:sz="0" w:space="0" w:color="auto"/>
                <w:left w:val="none" w:sz="0" w:space="0" w:color="auto"/>
                <w:bottom w:val="none" w:sz="0" w:space="0" w:color="auto"/>
                <w:right w:val="none" w:sz="0" w:space="0" w:color="auto"/>
              </w:divBdr>
            </w:div>
            <w:div w:id="53169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7984">
      <w:bodyDiv w:val="1"/>
      <w:marLeft w:val="0"/>
      <w:marRight w:val="0"/>
      <w:marTop w:val="0"/>
      <w:marBottom w:val="0"/>
      <w:divBdr>
        <w:top w:val="none" w:sz="0" w:space="0" w:color="auto"/>
        <w:left w:val="none" w:sz="0" w:space="0" w:color="auto"/>
        <w:bottom w:val="none" w:sz="0" w:space="0" w:color="auto"/>
        <w:right w:val="none" w:sz="0" w:space="0" w:color="auto"/>
      </w:divBdr>
      <w:divsChild>
        <w:div w:id="420680837">
          <w:marLeft w:val="0"/>
          <w:marRight w:val="0"/>
          <w:marTop w:val="0"/>
          <w:marBottom w:val="0"/>
          <w:divBdr>
            <w:top w:val="none" w:sz="0" w:space="0" w:color="auto"/>
            <w:left w:val="none" w:sz="0" w:space="0" w:color="auto"/>
            <w:bottom w:val="none" w:sz="0" w:space="0" w:color="auto"/>
            <w:right w:val="none" w:sz="0" w:space="0" w:color="auto"/>
          </w:divBdr>
          <w:divsChild>
            <w:div w:id="1089353647">
              <w:marLeft w:val="0"/>
              <w:marRight w:val="0"/>
              <w:marTop w:val="0"/>
              <w:marBottom w:val="0"/>
              <w:divBdr>
                <w:top w:val="none" w:sz="0" w:space="0" w:color="auto"/>
                <w:left w:val="none" w:sz="0" w:space="0" w:color="auto"/>
                <w:bottom w:val="none" w:sz="0" w:space="0" w:color="auto"/>
                <w:right w:val="none" w:sz="0" w:space="0" w:color="auto"/>
              </w:divBdr>
            </w:div>
            <w:div w:id="1583490553">
              <w:marLeft w:val="0"/>
              <w:marRight w:val="0"/>
              <w:marTop w:val="0"/>
              <w:marBottom w:val="0"/>
              <w:divBdr>
                <w:top w:val="none" w:sz="0" w:space="0" w:color="auto"/>
                <w:left w:val="none" w:sz="0" w:space="0" w:color="auto"/>
                <w:bottom w:val="none" w:sz="0" w:space="0" w:color="auto"/>
                <w:right w:val="none" w:sz="0" w:space="0" w:color="auto"/>
              </w:divBdr>
            </w:div>
            <w:div w:id="1329095252">
              <w:marLeft w:val="0"/>
              <w:marRight w:val="0"/>
              <w:marTop w:val="0"/>
              <w:marBottom w:val="0"/>
              <w:divBdr>
                <w:top w:val="none" w:sz="0" w:space="0" w:color="auto"/>
                <w:left w:val="none" w:sz="0" w:space="0" w:color="auto"/>
                <w:bottom w:val="none" w:sz="0" w:space="0" w:color="auto"/>
                <w:right w:val="none" w:sz="0" w:space="0" w:color="auto"/>
              </w:divBdr>
            </w:div>
            <w:div w:id="1455903597">
              <w:marLeft w:val="0"/>
              <w:marRight w:val="0"/>
              <w:marTop w:val="0"/>
              <w:marBottom w:val="0"/>
              <w:divBdr>
                <w:top w:val="none" w:sz="0" w:space="0" w:color="auto"/>
                <w:left w:val="none" w:sz="0" w:space="0" w:color="auto"/>
                <w:bottom w:val="none" w:sz="0" w:space="0" w:color="auto"/>
                <w:right w:val="none" w:sz="0" w:space="0" w:color="auto"/>
              </w:divBdr>
            </w:div>
            <w:div w:id="366490299">
              <w:marLeft w:val="0"/>
              <w:marRight w:val="0"/>
              <w:marTop w:val="0"/>
              <w:marBottom w:val="0"/>
              <w:divBdr>
                <w:top w:val="none" w:sz="0" w:space="0" w:color="auto"/>
                <w:left w:val="none" w:sz="0" w:space="0" w:color="auto"/>
                <w:bottom w:val="none" w:sz="0" w:space="0" w:color="auto"/>
                <w:right w:val="none" w:sz="0" w:space="0" w:color="auto"/>
              </w:divBdr>
            </w:div>
            <w:div w:id="893393289">
              <w:marLeft w:val="0"/>
              <w:marRight w:val="0"/>
              <w:marTop w:val="0"/>
              <w:marBottom w:val="0"/>
              <w:divBdr>
                <w:top w:val="none" w:sz="0" w:space="0" w:color="auto"/>
                <w:left w:val="none" w:sz="0" w:space="0" w:color="auto"/>
                <w:bottom w:val="none" w:sz="0" w:space="0" w:color="auto"/>
                <w:right w:val="none" w:sz="0" w:space="0" w:color="auto"/>
              </w:divBdr>
            </w:div>
            <w:div w:id="666597593">
              <w:marLeft w:val="0"/>
              <w:marRight w:val="0"/>
              <w:marTop w:val="0"/>
              <w:marBottom w:val="0"/>
              <w:divBdr>
                <w:top w:val="none" w:sz="0" w:space="0" w:color="auto"/>
                <w:left w:val="none" w:sz="0" w:space="0" w:color="auto"/>
                <w:bottom w:val="none" w:sz="0" w:space="0" w:color="auto"/>
                <w:right w:val="none" w:sz="0" w:space="0" w:color="auto"/>
              </w:divBdr>
            </w:div>
            <w:div w:id="917640471">
              <w:marLeft w:val="0"/>
              <w:marRight w:val="0"/>
              <w:marTop w:val="0"/>
              <w:marBottom w:val="0"/>
              <w:divBdr>
                <w:top w:val="none" w:sz="0" w:space="0" w:color="auto"/>
                <w:left w:val="none" w:sz="0" w:space="0" w:color="auto"/>
                <w:bottom w:val="none" w:sz="0" w:space="0" w:color="auto"/>
                <w:right w:val="none" w:sz="0" w:space="0" w:color="auto"/>
              </w:divBdr>
            </w:div>
            <w:div w:id="736248460">
              <w:marLeft w:val="0"/>
              <w:marRight w:val="0"/>
              <w:marTop w:val="0"/>
              <w:marBottom w:val="0"/>
              <w:divBdr>
                <w:top w:val="none" w:sz="0" w:space="0" w:color="auto"/>
                <w:left w:val="none" w:sz="0" w:space="0" w:color="auto"/>
                <w:bottom w:val="none" w:sz="0" w:space="0" w:color="auto"/>
                <w:right w:val="none" w:sz="0" w:space="0" w:color="auto"/>
              </w:divBdr>
            </w:div>
            <w:div w:id="2139907057">
              <w:marLeft w:val="0"/>
              <w:marRight w:val="0"/>
              <w:marTop w:val="0"/>
              <w:marBottom w:val="0"/>
              <w:divBdr>
                <w:top w:val="none" w:sz="0" w:space="0" w:color="auto"/>
                <w:left w:val="none" w:sz="0" w:space="0" w:color="auto"/>
                <w:bottom w:val="none" w:sz="0" w:space="0" w:color="auto"/>
                <w:right w:val="none" w:sz="0" w:space="0" w:color="auto"/>
              </w:divBdr>
            </w:div>
            <w:div w:id="1117913103">
              <w:marLeft w:val="0"/>
              <w:marRight w:val="0"/>
              <w:marTop w:val="0"/>
              <w:marBottom w:val="0"/>
              <w:divBdr>
                <w:top w:val="none" w:sz="0" w:space="0" w:color="auto"/>
                <w:left w:val="none" w:sz="0" w:space="0" w:color="auto"/>
                <w:bottom w:val="none" w:sz="0" w:space="0" w:color="auto"/>
                <w:right w:val="none" w:sz="0" w:space="0" w:color="auto"/>
              </w:divBdr>
            </w:div>
            <w:div w:id="995111034">
              <w:marLeft w:val="0"/>
              <w:marRight w:val="0"/>
              <w:marTop w:val="0"/>
              <w:marBottom w:val="0"/>
              <w:divBdr>
                <w:top w:val="none" w:sz="0" w:space="0" w:color="auto"/>
                <w:left w:val="none" w:sz="0" w:space="0" w:color="auto"/>
                <w:bottom w:val="none" w:sz="0" w:space="0" w:color="auto"/>
                <w:right w:val="none" w:sz="0" w:space="0" w:color="auto"/>
              </w:divBdr>
            </w:div>
            <w:div w:id="1462074678">
              <w:marLeft w:val="0"/>
              <w:marRight w:val="0"/>
              <w:marTop w:val="0"/>
              <w:marBottom w:val="0"/>
              <w:divBdr>
                <w:top w:val="none" w:sz="0" w:space="0" w:color="auto"/>
                <w:left w:val="none" w:sz="0" w:space="0" w:color="auto"/>
                <w:bottom w:val="none" w:sz="0" w:space="0" w:color="auto"/>
                <w:right w:val="none" w:sz="0" w:space="0" w:color="auto"/>
              </w:divBdr>
            </w:div>
            <w:div w:id="8596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18349">
      <w:bodyDiv w:val="1"/>
      <w:marLeft w:val="0"/>
      <w:marRight w:val="0"/>
      <w:marTop w:val="0"/>
      <w:marBottom w:val="0"/>
      <w:divBdr>
        <w:top w:val="none" w:sz="0" w:space="0" w:color="auto"/>
        <w:left w:val="none" w:sz="0" w:space="0" w:color="auto"/>
        <w:bottom w:val="none" w:sz="0" w:space="0" w:color="auto"/>
        <w:right w:val="none" w:sz="0" w:space="0" w:color="auto"/>
      </w:divBdr>
      <w:divsChild>
        <w:div w:id="1767768356">
          <w:marLeft w:val="0"/>
          <w:marRight w:val="0"/>
          <w:marTop w:val="0"/>
          <w:marBottom w:val="0"/>
          <w:divBdr>
            <w:top w:val="none" w:sz="0" w:space="0" w:color="auto"/>
            <w:left w:val="none" w:sz="0" w:space="0" w:color="auto"/>
            <w:bottom w:val="none" w:sz="0" w:space="0" w:color="auto"/>
            <w:right w:val="none" w:sz="0" w:space="0" w:color="auto"/>
          </w:divBdr>
          <w:divsChild>
            <w:div w:id="2125541418">
              <w:marLeft w:val="0"/>
              <w:marRight w:val="0"/>
              <w:marTop w:val="0"/>
              <w:marBottom w:val="0"/>
              <w:divBdr>
                <w:top w:val="none" w:sz="0" w:space="0" w:color="auto"/>
                <w:left w:val="none" w:sz="0" w:space="0" w:color="auto"/>
                <w:bottom w:val="none" w:sz="0" w:space="0" w:color="auto"/>
                <w:right w:val="none" w:sz="0" w:space="0" w:color="auto"/>
              </w:divBdr>
            </w:div>
            <w:div w:id="1166746779">
              <w:marLeft w:val="0"/>
              <w:marRight w:val="0"/>
              <w:marTop w:val="0"/>
              <w:marBottom w:val="0"/>
              <w:divBdr>
                <w:top w:val="none" w:sz="0" w:space="0" w:color="auto"/>
                <w:left w:val="none" w:sz="0" w:space="0" w:color="auto"/>
                <w:bottom w:val="none" w:sz="0" w:space="0" w:color="auto"/>
                <w:right w:val="none" w:sz="0" w:space="0" w:color="auto"/>
              </w:divBdr>
            </w:div>
            <w:div w:id="1743410680">
              <w:marLeft w:val="0"/>
              <w:marRight w:val="0"/>
              <w:marTop w:val="0"/>
              <w:marBottom w:val="0"/>
              <w:divBdr>
                <w:top w:val="none" w:sz="0" w:space="0" w:color="auto"/>
                <w:left w:val="none" w:sz="0" w:space="0" w:color="auto"/>
                <w:bottom w:val="none" w:sz="0" w:space="0" w:color="auto"/>
                <w:right w:val="none" w:sz="0" w:space="0" w:color="auto"/>
              </w:divBdr>
            </w:div>
            <w:div w:id="736973858">
              <w:marLeft w:val="0"/>
              <w:marRight w:val="0"/>
              <w:marTop w:val="0"/>
              <w:marBottom w:val="0"/>
              <w:divBdr>
                <w:top w:val="none" w:sz="0" w:space="0" w:color="auto"/>
                <w:left w:val="none" w:sz="0" w:space="0" w:color="auto"/>
                <w:bottom w:val="none" w:sz="0" w:space="0" w:color="auto"/>
                <w:right w:val="none" w:sz="0" w:space="0" w:color="auto"/>
              </w:divBdr>
            </w:div>
            <w:div w:id="1348210647">
              <w:marLeft w:val="0"/>
              <w:marRight w:val="0"/>
              <w:marTop w:val="0"/>
              <w:marBottom w:val="0"/>
              <w:divBdr>
                <w:top w:val="none" w:sz="0" w:space="0" w:color="auto"/>
                <w:left w:val="none" w:sz="0" w:space="0" w:color="auto"/>
                <w:bottom w:val="none" w:sz="0" w:space="0" w:color="auto"/>
                <w:right w:val="none" w:sz="0" w:space="0" w:color="auto"/>
              </w:divBdr>
            </w:div>
            <w:div w:id="692801297">
              <w:marLeft w:val="0"/>
              <w:marRight w:val="0"/>
              <w:marTop w:val="0"/>
              <w:marBottom w:val="0"/>
              <w:divBdr>
                <w:top w:val="none" w:sz="0" w:space="0" w:color="auto"/>
                <w:left w:val="none" w:sz="0" w:space="0" w:color="auto"/>
                <w:bottom w:val="none" w:sz="0" w:space="0" w:color="auto"/>
                <w:right w:val="none" w:sz="0" w:space="0" w:color="auto"/>
              </w:divBdr>
            </w:div>
            <w:div w:id="1637759317">
              <w:marLeft w:val="0"/>
              <w:marRight w:val="0"/>
              <w:marTop w:val="0"/>
              <w:marBottom w:val="0"/>
              <w:divBdr>
                <w:top w:val="none" w:sz="0" w:space="0" w:color="auto"/>
                <w:left w:val="none" w:sz="0" w:space="0" w:color="auto"/>
                <w:bottom w:val="none" w:sz="0" w:space="0" w:color="auto"/>
                <w:right w:val="none" w:sz="0" w:space="0" w:color="auto"/>
              </w:divBdr>
            </w:div>
            <w:div w:id="503590804">
              <w:marLeft w:val="0"/>
              <w:marRight w:val="0"/>
              <w:marTop w:val="0"/>
              <w:marBottom w:val="0"/>
              <w:divBdr>
                <w:top w:val="none" w:sz="0" w:space="0" w:color="auto"/>
                <w:left w:val="none" w:sz="0" w:space="0" w:color="auto"/>
                <w:bottom w:val="none" w:sz="0" w:space="0" w:color="auto"/>
                <w:right w:val="none" w:sz="0" w:space="0" w:color="auto"/>
              </w:divBdr>
            </w:div>
            <w:div w:id="1322352513">
              <w:marLeft w:val="0"/>
              <w:marRight w:val="0"/>
              <w:marTop w:val="0"/>
              <w:marBottom w:val="0"/>
              <w:divBdr>
                <w:top w:val="none" w:sz="0" w:space="0" w:color="auto"/>
                <w:left w:val="none" w:sz="0" w:space="0" w:color="auto"/>
                <w:bottom w:val="none" w:sz="0" w:space="0" w:color="auto"/>
                <w:right w:val="none" w:sz="0" w:space="0" w:color="auto"/>
              </w:divBdr>
            </w:div>
            <w:div w:id="479541289">
              <w:marLeft w:val="0"/>
              <w:marRight w:val="0"/>
              <w:marTop w:val="0"/>
              <w:marBottom w:val="0"/>
              <w:divBdr>
                <w:top w:val="none" w:sz="0" w:space="0" w:color="auto"/>
                <w:left w:val="none" w:sz="0" w:space="0" w:color="auto"/>
                <w:bottom w:val="none" w:sz="0" w:space="0" w:color="auto"/>
                <w:right w:val="none" w:sz="0" w:space="0" w:color="auto"/>
              </w:divBdr>
            </w:div>
            <w:div w:id="61223835">
              <w:marLeft w:val="0"/>
              <w:marRight w:val="0"/>
              <w:marTop w:val="0"/>
              <w:marBottom w:val="0"/>
              <w:divBdr>
                <w:top w:val="none" w:sz="0" w:space="0" w:color="auto"/>
                <w:left w:val="none" w:sz="0" w:space="0" w:color="auto"/>
                <w:bottom w:val="none" w:sz="0" w:space="0" w:color="auto"/>
                <w:right w:val="none" w:sz="0" w:space="0" w:color="auto"/>
              </w:divBdr>
            </w:div>
            <w:div w:id="1236474521">
              <w:marLeft w:val="0"/>
              <w:marRight w:val="0"/>
              <w:marTop w:val="0"/>
              <w:marBottom w:val="0"/>
              <w:divBdr>
                <w:top w:val="none" w:sz="0" w:space="0" w:color="auto"/>
                <w:left w:val="none" w:sz="0" w:space="0" w:color="auto"/>
                <w:bottom w:val="none" w:sz="0" w:space="0" w:color="auto"/>
                <w:right w:val="none" w:sz="0" w:space="0" w:color="auto"/>
              </w:divBdr>
            </w:div>
            <w:div w:id="1921938976">
              <w:marLeft w:val="0"/>
              <w:marRight w:val="0"/>
              <w:marTop w:val="0"/>
              <w:marBottom w:val="0"/>
              <w:divBdr>
                <w:top w:val="none" w:sz="0" w:space="0" w:color="auto"/>
                <w:left w:val="none" w:sz="0" w:space="0" w:color="auto"/>
                <w:bottom w:val="none" w:sz="0" w:space="0" w:color="auto"/>
                <w:right w:val="none" w:sz="0" w:space="0" w:color="auto"/>
              </w:divBdr>
            </w:div>
            <w:div w:id="1621645889">
              <w:marLeft w:val="0"/>
              <w:marRight w:val="0"/>
              <w:marTop w:val="0"/>
              <w:marBottom w:val="0"/>
              <w:divBdr>
                <w:top w:val="none" w:sz="0" w:space="0" w:color="auto"/>
                <w:left w:val="none" w:sz="0" w:space="0" w:color="auto"/>
                <w:bottom w:val="none" w:sz="0" w:space="0" w:color="auto"/>
                <w:right w:val="none" w:sz="0" w:space="0" w:color="auto"/>
              </w:divBdr>
            </w:div>
            <w:div w:id="372854839">
              <w:marLeft w:val="0"/>
              <w:marRight w:val="0"/>
              <w:marTop w:val="0"/>
              <w:marBottom w:val="0"/>
              <w:divBdr>
                <w:top w:val="none" w:sz="0" w:space="0" w:color="auto"/>
                <w:left w:val="none" w:sz="0" w:space="0" w:color="auto"/>
                <w:bottom w:val="none" w:sz="0" w:space="0" w:color="auto"/>
                <w:right w:val="none" w:sz="0" w:space="0" w:color="auto"/>
              </w:divBdr>
            </w:div>
            <w:div w:id="1612544118">
              <w:marLeft w:val="0"/>
              <w:marRight w:val="0"/>
              <w:marTop w:val="0"/>
              <w:marBottom w:val="0"/>
              <w:divBdr>
                <w:top w:val="none" w:sz="0" w:space="0" w:color="auto"/>
                <w:left w:val="none" w:sz="0" w:space="0" w:color="auto"/>
                <w:bottom w:val="none" w:sz="0" w:space="0" w:color="auto"/>
                <w:right w:val="none" w:sz="0" w:space="0" w:color="auto"/>
              </w:divBdr>
            </w:div>
            <w:div w:id="198130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3095">
      <w:bodyDiv w:val="1"/>
      <w:marLeft w:val="0"/>
      <w:marRight w:val="0"/>
      <w:marTop w:val="0"/>
      <w:marBottom w:val="0"/>
      <w:divBdr>
        <w:top w:val="none" w:sz="0" w:space="0" w:color="auto"/>
        <w:left w:val="none" w:sz="0" w:space="0" w:color="auto"/>
        <w:bottom w:val="none" w:sz="0" w:space="0" w:color="auto"/>
        <w:right w:val="none" w:sz="0" w:space="0" w:color="auto"/>
      </w:divBdr>
      <w:divsChild>
        <w:div w:id="53286308">
          <w:marLeft w:val="0"/>
          <w:marRight w:val="0"/>
          <w:marTop w:val="0"/>
          <w:marBottom w:val="0"/>
          <w:divBdr>
            <w:top w:val="none" w:sz="0" w:space="0" w:color="auto"/>
            <w:left w:val="none" w:sz="0" w:space="0" w:color="auto"/>
            <w:bottom w:val="none" w:sz="0" w:space="0" w:color="auto"/>
            <w:right w:val="none" w:sz="0" w:space="0" w:color="auto"/>
          </w:divBdr>
          <w:divsChild>
            <w:div w:id="957183274">
              <w:marLeft w:val="0"/>
              <w:marRight w:val="0"/>
              <w:marTop w:val="0"/>
              <w:marBottom w:val="0"/>
              <w:divBdr>
                <w:top w:val="none" w:sz="0" w:space="0" w:color="auto"/>
                <w:left w:val="none" w:sz="0" w:space="0" w:color="auto"/>
                <w:bottom w:val="none" w:sz="0" w:space="0" w:color="auto"/>
                <w:right w:val="none" w:sz="0" w:space="0" w:color="auto"/>
              </w:divBdr>
            </w:div>
            <w:div w:id="61414741">
              <w:marLeft w:val="0"/>
              <w:marRight w:val="0"/>
              <w:marTop w:val="0"/>
              <w:marBottom w:val="0"/>
              <w:divBdr>
                <w:top w:val="none" w:sz="0" w:space="0" w:color="auto"/>
                <w:left w:val="none" w:sz="0" w:space="0" w:color="auto"/>
                <w:bottom w:val="none" w:sz="0" w:space="0" w:color="auto"/>
                <w:right w:val="none" w:sz="0" w:space="0" w:color="auto"/>
              </w:divBdr>
            </w:div>
            <w:div w:id="1635482506">
              <w:marLeft w:val="0"/>
              <w:marRight w:val="0"/>
              <w:marTop w:val="0"/>
              <w:marBottom w:val="0"/>
              <w:divBdr>
                <w:top w:val="none" w:sz="0" w:space="0" w:color="auto"/>
                <w:left w:val="none" w:sz="0" w:space="0" w:color="auto"/>
                <w:bottom w:val="none" w:sz="0" w:space="0" w:color="auto"/>
                <w:right w:val="none" w:sz="0" w:space="0" w:color="auto"/>
              </w:divBdr>
            </w:div>
            <w:div w:id="349450322">
              <w:marLeft w:val="0"/>
              <w:marRight w:val="0"/>
              <w:marTop w:val="0"/>
              <w:marBottom w:val="0"/>
              <w:divBdr>
                <w:top w:val="none" w:sz="0" w:space="0" w:color="auto"/>
                <w:left w:val="none" w:sz="0" w:space="0" w:color="auto"/>
                <w:bottom w:val="none" w:sz="0" w:space="0" w:color="auto"/>
                <w:right w:val="none" w:sz="0" w:space="0" w:color="auto"/>
              </w:divBdr>
            </w:div>
            <w:div w:id="1399858864">
              <w:marLeft w:val="0"/>
              <w:marRight w:val="0"/>
              <w:marTop w:val="0"/>
              <w:marBottom w:val="0"/>
              <w:divBdr>
                <w:top w:val="none" w:sz="0" w:space="0" w:color="auto"/>
                <w:left w:val="none" w:sz="0" w:space="0" w:color="auto"/>
                <w:bottom w:val="none" w:sz="0" w:space="0" w:color="auto"/>
                <w:right w:val="none" w:sz="0" w:space="0" w:color="auto"/>
              </w:divBdr>
            </w:div>
            <w:div w:id="129702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45274">
      <w:bodyDiv w:val="1"/>
      <w:marLeft w:val="0"/>
      <w:marRight w:val="0"/>
      <w:marTop w:val="0"/>
      <w:marBottom w:val="0"/>
      <w:divBdr>
        <w:top w:val="none" w:sz="0" w:space="0" w:color="auto"/>
        <w:left w:val="none" w:sz="0" w:space="0" w:color="auto"/>
        <w:bottom w:val="none" w:sz="0" w:space="0" w:color="auto"/>
        <w:right w:val="none" w:sz="0" w:space="0" w:color="auto"/>
      </w:divBdr>
      <w:divsChild>
        <w:div w:id="1499733116">
          <w:marLeft w:val="0"/>
          <w:marRight w:val="0"/>
          <w:marTop w:val="0"/>
          <w:marBottom w:val="0"/>
          <w:divBdr>
            <w:top w:val="none" w:sz="0" w:space="0" w:color="auto"/>
            <w:left w:val="none" w:sz="0" w:space="0" w:color="auto"/>
            <w:bottom w:val="none" w:sz="0" w:space="0" w:color="auto"/>
            <w:right w:val="none" w:sz="0" w:space="0" w:color="auto"/>
          </w:divBdr>
          <w:divsChild>
            <w:div w:id="1347101531">
              <w:marLeft w:val="0"/>
              <w:marRight w:val="0"/>
              <w:marTop w:val="0"/>
              <w:marBottom w:val="0"/>
              <w:divBdr>
                <w:top w:val="none" w:sz="0" w:space="0" w:color="auto"/>
                <w:left w:val="none" w:sz="0" w:space="0" w:color="auto"/>
                <w:bottom w:val="none" w:sz="0" w:space="0" w:color="auto"/>
                <w:right w:val="none" w:sz="0" w:space="0" w:color="auto"/>
              </w:divBdr>
            </w:div>
            <w:div w:id="1853883908">
              <w:marLeft w:val="0"/>
              <w:marRight w:val="0"/>
              <w:marTop w:val="0"/>
              <w:marBottom w:val="0"/>
              <w:divBdr>
                <w:top w:val="none" w:sz="0" w:space="0" w:color="auto"/>
                <w:left w:val="none" w:sz="0" w:space="0" w:color="auto"/>
                <w:bottom w:val="none" w:sz="0" w:space="0" w:color="auto"/>
                <w:right w:val="none" w:sz="0" w:space="0" w:color="auto"/>
              </w:divBdr>
            </w:div>
            <w:div w:id="1460606968">
              <w:marLeft w:val="0"/>
              <w:marRight w:val="0"/>
              <w:marTop w:val="0"/>
              <w:marBottom w:val="0"/>
              <w:divBdr>
                <w:top w:val="none" w:sz="0" w:space="0" w:color="auto"/>
                <w:left w:val="none" w:sz="0" w:space="0" w:color="auto"/>
                <w:bottom w:val="none" w:sz="0" w:space="0" w:color="auto"/>
                <w:right w:val="none" w:sz="0" w:space="0" w:color="auto"/>
              </w:divBdr>
            </w:div>
            <w:div w:id="364453002">
              <w:marLeft w:val="0"/>
              <w:marRight w:val="0"/>
              <w:marTop w:val="0"/>
              <w:marBottom w:val="0"/>
              <w:divBdr>
                <w:top w:val="none" w:sz="0" w:space="0" w:color="auto"/>
                <w:left w:val="none" w:sz="0" w:space="0" w:color="auto"/>
                <w:bottom w:val="none" w:sz="0" w:space="0" w:color="auto"/>
                <w:right w:val="none" w:sz="0" w:space="0" w:color="auto"/>
              </w:divBdr>
            </w:div>
            <w:div w:id="199880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6951">
      <w:bodyDiv w:val="1"/>
      <w:marLeft w:val="0"/>
      <w:marRight w:val="0"/>
      <w:marTop w:val="0"/>
      <w:marBottom w:val="0"/>
      <w:divBdr>
        <w:top w:val="none" w:sz="0" w:space="0" w:color="auto"/>
        <w:left w:val="none" w:sz="0" w:space="0" w:color="auto"/>
        <w:bottom w:val="none" w:sz="0" w:space="0" w:color="auto"/>
        <w:right w:val="none" w:sz="0" w:space="0" w:color="auto"/>
      </w:divBdr>
    </w:div>
    <w:div w:id="1251768204">
      <w:bodyDiv w:val="1"/>
      <w:marLeft w:val="0"/>
      <w:marRight w:val="0"/>
      <w:marTop w:val="0"/>
      <w:marBottom w:val="0"/>
      <w:divBdr>
        <w:top w:val="none" w:sz="0" w:space="0" w:color="auto"/>
        <w:left w:val="none" w:sz="0" w:space="0" w:color="auto"/>
        <w:bottom w:val="none" w:sz="0" w:space="0" w:color="auto"/>
        <w:right w:val="none" w:sz="0" w:space="0" w:color="auto"/>
      </w:divBdr>
    </w:div>
    <w:div w:id="1251892659">
      <w:bodyDiv w:val="1"/>
      <w:marLeft w:val="0"/>
      <w:marRight w:val="0"/>
      <w:marTop w:val="0"/>
      <w:marBottom w:val="0"/>
      <w:divBdr>
        <w:top w:val="none" w:sz="0" w:space="0" w:color="auto"/>
        <w:left w:val="none" w:sz="0" w:space="0" w:color="auto"/>
        <w:bottom w:val="none" w:sz="0" w:space="0" w:color="auto"/>
        <w:right w:val="none" w:sz="0" w:space="0" w:color="auto"/>
      </w:divBdr>
      <w:divsChild>
        <w:div w:id="2011104708">
          <w:marLeft w:val="0"/>
          <w:marRight w:val="0"/>
          <w:marTop w:val="0"/>
          <w:marBottom w:val="0"/>
          <w:divBdr>
            <w:top w:val="none" w:sz="0" w:space="0" w:color="auto"/>
            <w:left w:val="none" w:sz="0" w:space="0" w:color="auto"/>
            <w:bottom w:val="none" w:sz="0" w:space="0" w:color="auto"/>
            <w:right w:val="none" w:sz="0" w:space="0" w:color="auto"/>
          </w:divBdr>
          <w:divsChild>
            <w:div w:id="1394769043">
              <w:marLeft w:val="0"/>
              <w:marRight w:val="0"/>
              <w:marTop w:val="0"/>
              <w:marBottom w:val="0"/>
              <w:divBdr>
                <w:top w:val="none" w:sz="0" w:space="0" w:color="auto"/>
                <w:left w:val="none" w:sz="0" w:space="0" w:color="auto"/>
                <w:bottom w:val="none" w:sz="0" w:space="0" w:color="auto"/>
                <w:right w:val="none" w:sz="0" w:space="0" w:color="auto"/>
              </w:divBdr>
            </w:div>
            <w:div w:id="1159615644">
              <w:marLeft w:val="0"/>
              <w:marRight w:val="0"/>
              <w:marTop w:val="0"/>
              <w:marBottom w:val="0"/>
              <w:divBdr>
                <w:top w:val="none" w:sz="0" w:space="0" w:color="auto"/>
                <w:left w:val="none" w:sz="0" w:space="0" w:color="auto"/>
                <w:bottom w:val="none" w:sz="0" w:space="0" w:color="auto"/>
                <w:right w:val="none" w:sz="0" w:space="0" w:color="auto"/>
              </w:divBdr>
            </w:div>
            <w:div w:id="406731545">
              <w:marLeft w:val="0"/>
              <w:marRight w:val="0"/>
              <w:marTop w:val="0"/>
              <w:marBottom w:val="0"/>
              <w:divBdr>
                <w:top w:val="none" w:sz="0" w:space="0" w:color="auto"/>
                <w:left w:val="none" w:sz="0" w:space="0" w:color="auto"/>
                <w:bottom w:val="none" w:sz="0" w:space="0" w:color="auto"/>
                <w:right w:val="none" w:sz="0" w:space="0" w:color="auto"/>
              </w:divBdr>
            </w:div>
            <w:div w:id="1122067127">
              <w:marLeft w:val="0"/>
              <w:marRight w:val="0"/>
              <w:marTop w:val="0"/>
              <w:marBottom w:val="0"/>
              <w:divBdr>
                <w:top w:val="none" w:sz="0" w:space="0" w:color="auto"/>
                <w:left w:val="none" w:sz="0" w:space="0" w:color="auto"/>
                <w:bottom w:val="none" w:sz="0" w:space="0" w:color="auto"/>
                <w:right w:val="none" w:sz="0" w:space="0" w:color="auto"/>
              </w:divBdr>
            </w:div>
            <w:div w:id="768426390">
              <w:marLeft w:val="0"/>
              <w:marRight w:val="0"/>
              <w:marTop w:val="0"/>
              <w:marBottom w:val="0"/>
              <w:divBdr>
                <w:top w:val="none" w:sz="0" w:space="0" w:color="auto"/>
                <w:left w:val="none" w:sz="0" w:space="0" w:color="auto"/>
                <w:bottom w:val="none" w:sz="0" w:space="0" w:color="auto"/>
                <w:right w:val="none" w:sz="0" w:space="0" w:color="auto"/>
              </w:divBdr>
            </w:div>
            <w:div w:id="1130434548">
              <w:marLeft w:val="0"/>
              <w:marRight w:val="0"/>
              <w:marTop w:val="0"/>
              <w:marBottom w:val="0"/>
              <w:divBdr>
                <w:top w:val="none" w:sz="0" w:space="0" w:color="auto"/>
                <w:left w:val="none" w:sz="0" w:space="0" w:color="auto"/>
                <w:bottom w:val="none" w:sz="0" w:space="0" w:color="auto"/>
                <w:right w:val="none" w:sz="0" w:space="0" w:color="auto"/>
              </w:divBdr>
            </w:div>
            <w:div w:id="204953769">
              <w:marLeft w:val="0"/>
              <w:marRight w:val="0"/>
              <w:marTop w:val="0"/>
              <w:marBottom w:val="0"/>
              <w:divBdr>
                <w:top w:val="none" w:sz="0" w:space="0" w:color="auto"/>
                <w:left w:val="none" w:sz="0" w:space="0" w:color="auto"/>
                <w:bottom w:val="none" w:sz="0" w:space="0" w:color="auto"/>
                <w:right w:val="none" w:sz="0" w:space="0" w:color="auto"/>
              </w:divBdr>
            </w:div>
            <w:div w:id="210013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4846">
      <w:bodyDiv w:val="1"/>
      <w:marLeft w:val="0"/>
      <w:marRight w:val="0"/>
      <w:marTop w:val="0"/>
      <w:marBottom w:val="0"/>
      <w:divBdr>
        <w:top w:val="none" w:sz="0" w:space="0" w:color="auto"/>
        <w:left w:val="none" w:sz="0" w:space="0" w:color="auto"/>
        <w:bottom w:val="none" w:sz="0" w:space="0" w:color="auto"/>
        <w:right w:val="none" w:sz="0" w:space="0" w:color="auto"/>
      </w:divBdr>
      <w:divsChild>
        <w:div w:id="298002203">
          <w:marLeft w:val="0"/>
          <w:marRight w:val="0"/>
          <w:marTop w:val="0"/>
          <w:marBottom w:val="0"/>
          <w:divBdr>
            <w:top w:val="none" w:sz="0" w:space="0" w:color="auto"/>
            <w:left w:val="none" w:sz="0" w:space="0" w:color="auto"/>
            <w:bottom w:val="none" w:sz="0" w:space="0" w:color="auto"/>
            <w:right w:val="none" w:sz="0" w:space="0" w:color="auto"/>
          </w:divBdr>
          <w:divsChild>
            <w:div w:id="194853471">
              <w:marLeft w:val="0"/>
              <w:marRight w:val="0"/>
              <w:marTop w:val="0"/>
              <w:marBottom w:val="0"/>
              <w:divBdr>
                <w:top w:val="none" w:sz="0" w:space="0" w:color="auto"/>
                <w:left w:val="none" w:sz="0" w:space="0" w:color="auto"/>
                <w:bottom w:val="none" w:sz="0" w:space="0" w:color="auto"/>
                <w:right w:val="none" w:sz="0" w:space="0" w:color="auto"/>
              </w:divBdr>
            </w:div>
            <w:div w:id="1518081442">
              <w:marLeft w:val="0"/>
              <w:marRight w:val="0"/>
              <w:marTop w:val="0"/>
              <w:marBottom w:val="0"/>
              <w:divBdr>
                <w:top w:val="none" w:sz="0" w:space="0" w:color="auto"/>
                <w:left w:val="none" w:sz="0" w:space="0" w:color="auto"/>
                <w:bottom w:val="none" w:sz="0" w:space="0" w:color="auto"/>
                <w:right w:val="none" w:sz="0" w:space="0" w:color="auto"/>
              </w:divBdr>
            </w:div>
            <w:div w:id="1841459708">
              <w:marLeft w:val="0"/>
              <w:marRight w:val="0"/>
              <w:marTop w:val="0"/>
              <w:marBottom w:val="0"/>
              <w:divBdr>
                <w:top w:val="none" w:sz="0" w:space="0" w:color="auto"/>
                <w:left w:val="none" w:sz="0" w:space="0" w:color="auto"/>
                <w:bottom w:val="none" w:sz="0" w:space="0" w:color="auto"/>
                <w:right w:val="none" w:sz="0" w:space="0" w:color="auto"/>
              </w:divBdr>
            </w:div>
            <w:div w:id="1946955343">
              <w:marLeft w:val="0"/>
              <w:marRight w:val="0"/>
              <w:marTop w:val="0"/>
              <w:marBottom w:val="0"/>
              <w:divBdr>
                <w:top w:val="none" w:sz="0" w:space="0" w:color="auto"/>
                <w:left w:val="none" w:sz="0" w:space="0" w:color="auto"/>
                <w:bottom w:val="none" w:sz="0" w:space="0" w:color="auto"/>
                <w:right w:val="none" w:sz="0" w:space="0" w:color="auto"/>
              </w:divBdr>
            </w:div>
            <w:div w:id="805320979">
              <w:marLeft w:val="0"/>
              <w:marRight w:val="0"/>
              <w:marTop w:val="0"/>
              <w:marBottom w:val="0"/>
              <w:divBdr>
                <w:top w:val="none" w:sz="0" w:space="0" w:color="auto"/>
                <w:left w:val="none" w:sz="0" w:space="0" w:color="auto"/>
                <w:bottom w:val="none" w:sz="0" w:space="0" w:color="auto"/>
                <w:right w:val="none" w:sz="0" w:space="0" w:color="auto"/>
              </w:divBdr>
            </w:div>
            <w:div w:id="519854117">
              <w:marLeft w:val="0"/>
              <w:marRight w:val="0"/>
              <w:marTop w:val="0"/>
              <w:marBottom w:val="0"/>
              <w:divBdr>
                <w:top w:val="none" w:sz="0" w:space="0" w:color="auto"/>
                <w:left w:val="none" w:sz="0" w:space="0" w:color="auto"/>
                <w:bottom w:val="none" w:sz="0" w:space="0" w:color="auto"/>
                <w:right w:val="none" w:sz="0" w:space="0" w:color="auto"/>
              </w:divBdr>
            </w:div>
            <w:div w:id="333580738">
              <w:marLeft w:val="0"/>
              <w:marRight w:val="0"/>
              <w:marTop w:val="0"/>
              <w:marBottom w:val="0"/>
              <w:divBdr>
                <w:top w:val="none" w:sz="0" w:space="0" w:color="auto"/>
                <w:left w:val="none" w:sz="0" w:space="0" w:color="auto"/>
                <w:bottom w:val="none" w:sz="0" w:space="0" w:color="auto"/>
                <w:right w:val="none" w:sz="0" w:space="0" w:color="auto"/>
              </w:divBdr>
            </w:div>
            <w:div w:id="1628124570">
              <w:marLeft w:val="0"/>
              <w:marRight w:val="0"/>
              <w:marTop w:val="0"/>
              <w:marBottom w:val="0"/>
              <w:divBdr>
                <w:top w:val="none" w:sz="0" w:space="0" w:color="auto"/>
                <w:left w:val="none" w:sz="0" w:space="0" w:color="auto"/>
                <w:bottom w:val="none" w:sz="0" w:space="0" w:color="auto"/>
                <w:right w:val="none" w:sz="0" w:space="0" w:color="auto"/>
              </w:divBdr>
            </w:div>
            <w:div w:id="814479">
              <w:marLeft w:val="0"/>
              <w:marRight w:val="0"/>
              <w:marTop w:val="0"/>
              <w:marBottom w:val="0"/>
              <w:divBdr>
                <w:top w:val="none" w:sz="0" w:space="0" w:color="auto"/>
                <w:left w:val="none" w:sz="0" w:space="0" w:color="auto"/>
                <w:bottom w:val="none" w:sz="0" w:space="0" w:color="auto"/>
                <w:right w:val="none" w:sz="0" w:space="0" w:color="auto"/>
              </w:divBdr>
            </w:div>
            <w:div w:id="103469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4605">
      <w:bodyDiv w:val="1"/>
      <w:marLeft w:val="0"/>
      <w:marRight w:val="0"/>
      <w:marTop w:val="0"/>
      <w:marBottom w:val="0"/>
      <w:divBdr>
        <w:top w:val="none" w:sz="0" w:space="0" w:color="auto"/>
        <w:left w:val="none" w:sz="0" w:space="0" w:color="auto"/>
        <w:bottom w:val="none" w:sz="0" w:space="0" w:color="auto"/>
        <w:right w:val="none" w:sz="0" w:space="0" w:color="auto"/>
      </w:divBdr>
    </w:div>
    <w:div w:id="1263105022">
      <w:bodyDiv w:val="1"/>
      <w:marLeft w:val="0"/>
      <w:marRight w:val="0"/>
      <w:marTop w:val="0"/>
      <w:marBottom w:val="0"/>
      <w:divBdr>
        <w:top w:val="none" w:sz="0" w:space="0" w:color="auto"/>
        <w:left w:val="none" w:sz="0" w:space="0" w:color="auto"/>
        <w:bottom w:val="none" w:sz="0" w:space="0" w:color="auto"/>
        <w:right w:val="none" w:sz="0" w:space="0" w:color="auto"/>
      </w:divBdr>
    </w:div>
    <w:div w:id="1266038046">
      <w:bodyDiv w:val="1"/>
      <w:marLeft w:val="0"/>
      <w:marRight w:val="0"/>
      <w:marTop w:val="0"/>
      <w:marBottom w:val="0"/>
      <w:divBdr>
        <w:top w:val="none" w:sz="0" w:space="0" w:color="auto"/>
        <w:left w:val="none" w:sz="0" w:space="0" w:color="auto"/>
        <w:bottom w:val="none" w:sz="0" w:space="0" w:color="auto"/>
        <w:right w:val="none" w:sz="0" w:space="0" w:color="auto"/>
      </w:divBdr>
      <w:divsChild>
        <w:div w:id="1252811988">
          <w:marLeft w:val="0"/>
          <w:marRight w:val="0"/>
          <w:marTop w:val="0"/>
          <w:marBottom w:val="0"/>
          <w:divBdr>
            <w:top w:val="none" w:sz="0" w:space="0" w:color="auto"/>
            <w:left w:val="none" w:sz="0" w:space="0" w:color="auto"/>
            <w:bottom w:val="none" w:sz="0" w:space="0" w:color="auto"/>
            <w:right w:val="none" w:sz="0" w:space="0" w:color="auto"/>
          </w:divBdr>
          <w:divsChild>
            <w:div w:id="672416312">
              <w:marLeft w:val="0"/>
              <w:marRight w:val="0"/>
              <w:marTop w:val="0"/>
              <w:marBottom w:val="0"/>
              <w:divBdr>
                <w:top w:val="none" w:sz="0" w:space="0" w:color="auto"/>
                <w:left w:val="none" w:sz="0" w:space="0" w:color="auto"/>
                <w:bottom w:val="none" w:sz="0" w:space="0" w:color="auto"/>
                <w:right w:val="none" w:sz="0" w:space="0" w:color="auto"/>
              </w:divBdr>
            </w:div>
            <w:div w:id="2015063435">
              <w:marLeft w:val="0"/>
              <w:marRight w:val="0"/>
              <w:marTop w:val="0"/>
              <w:marBottom w:val="0"/>
              <w:divBdr>
                <w:top w:val="none" w:sz="0" w:space="0" w:color="auto"/>
                <w:left w:val="none" w:sz="0" w:space="0" w:color="auto"/>
                <w:bottom w:val="none" w:sz="0" w:space="0" w:color="auto"/>
                <w:right w:val="none" w:sz="0" w:space="0" w:color="auto"/>
              </w:divBdr>
            </w:div>
            <w:div w:id="443234802">
              <w:marLeft w:val="0"/>
              <w:marRight w:val="0"/>
              <w:marTop w:val="0"/>
              <w:marBottom w:val="0"/>
              <w:divBdr>
                <w:top w:val="none" w:sz="0" w:space="0" w:color="auto"/>
                <w:left w:val="none" w:sz="0" w:space="0" w:color="auto"/>
                <w:bottom w:val="none" w:sz="0" w:space="0" w:color="auto"/>
                <w:right w:val="none" w:sz="0" w:space="0" w:color="auto"/>
              </w:divBdr>
            </w:div>
            <w:div w:id="54283292">
              <w:marLeft w:val="0"/>
              <w:marRight w:val="0"/>
              <w:marTop w:val="0"/>
              <w:marBottom w:val="0"/>
              <w:divBdr>
                <w:top w:val="none" w:sz="0" w:space="0" w:color="auto"/>
                <w:left w:val="none" w:sz="0" w:space="0" w:color="auto"/>
                <w:bottom w:val="none" w:sz="0" w:space="0" w:color="auto"/>
                <w:right w:val="none" w:sz="0" w:space="0" w:color="auto"/>
              </w:divBdr>
            </w:div>
            <w:div w:id="170370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932471">
      <w:bodyDiv w:val="1"/>
      <w:marLeft w:val="0"/>
      <w:marRight w:val="0"/>
      <w:marTop w:val="0"/>
      <w:marBottom w:val="0"/>
      <w:divBdr>
        <w:top w:val="none" w:sz="0" w:space="0" w:color="auto"/>
        <w:left w:val="none" w:sz="0" w:space="0" w:color="auto"/>
        <w:bottom w:val="none" w:sz="0" w:space="0" w:color="auto"/>
        <w:right w:val="none" w:sz="0" w:space="0" w:color="auto"/>
      </w:divBdr>
    </w:div>
    <w:div w:id="1270625547">
      <w:bodyDiv w:val="1"/>
      <w:marLeft w:val="0"/>
      <w:marRight w:val="0"/>
      <w:marTop w:val="0"/>
      <w:marBottom w:val="0"/>
      <w:divBdr>
        <w:top w:val="none" w:sz="0" w:space="0" w:color="auto"/>
        <w:left w:val="none" w:sz="0" w:space="0" w:color="auto"/>
        <w:bottom w:val="none" w:sz="0" w:space="0" w:color="auto"/>
        <w:right w:val="none" w:sz="0" w:space="0" w:color="auto"/>
      </w:divBdr>
    </w:div>
    <w:div w:id="1271745127">
      <w:bodyDiv w:val="1"/>
      <w:marLeft w:val="0"/>
      <w:marRight w:val="0"/>
      <w:marTop w:val="0"/>
      <w:marBottom w:val="0"/>
      <w:divBdr>
        <w:top w:val="none" w:sz="0" w:space="0" w:color="auto"/>
        <w:left w:val="none" w:sz="0" w:space="0" w:color="auto"/>
        <w:bottom w:val="none" w:sz="0" w:space="0" w:color="auto"/>
        <w:right w:val="none" w:sz="0" w:space="0" w:color="auto"/>
      </w:divBdr>
      <w:divsChild>
        <w:div w:id="1479690827">
          <w:marLeft w:val="0"/>
          <w:marRight w:val="0"/>
          <w:marTop w:val="0"/>
          <w:marBottom w:val="0"/>
          <w:divBdr>
            <w:top w:val="none" w:sz="0" w:space="0" w:color="auto"/>
            <w:left w:val="none" w:sz="0" w:space="0" w:color="auto"/>
            <w:bottom w:val="none" w:sz="0" w:space="0" w:color="auto"/>
            <w:right w:val="none" w:sz="0" w:space="0" w:color="auto"/>
          </w:divBdr>
          <w:divsChild>
            <w:div w:id="1332947687">
              <w:marLeft w:val="0"/>
              <w:marRight w:val="0"/>
              <w:marTop w:val="0"/>
              <w:marBottom w:val="0"/>
              <w:divBdr>
                <w:top w:val="none" w:sz="0" w:space="0" w:color="auto"/>
                <w:left w:val="none" w:sz="0" w:space="0" w:color="auto"/>
                <w:bottom w:val="none" w:sz="0" w:space="0" w:color="auto"/>
                <w:right w:val="none" w:sz="0" w:space="0" w:color="auto"/>
              </w:divBdr>
            </w:div>
            <w:div w:id="68814271">
              <w:marLeft w:val="0"/>
              <w:marRight w:val="0"/>
              <w:marTop w:val="0"/>
              <w:marBottom w:val="0"/>
              <w:divBdr>
                <w:top w:val="none" w:sz="0" w:space="0" w:color="auto"/>
                <w:left w:val="none" w:sz="0" w:space="0" w:color="auto"/>
                <w:bottom w:val="none" w:sz="0" w:space="0" w:color="auto"/>
                <w:right w:val="none" w:sz="0" w:space="0" w:color="auto"/>
              </w:divBdr>
            </w:div>
            <w:div w:id="1911192778">
              <w:marLeft w:val="0"/>
              <w:marRight w:val="0"/>
              <w:marTop w:val="0"/>
              <w:marBottom w:val="0"/>
              <w:divBdr>
                <w:top w:val="none" w:sz="0" w:space="0" w:color="auto"/>
                <w:left w:val="none" w:sz="0" w:space="0" w:color="auto"/>
                <w:bottom w:val="none" w:sz="0" w:space="0" w:color="auto"/>
                <w:right w:val="none" w:sz="0" w:space="0" w:color="auto"/>
              </w:divBdr>
            </w:div>
            <w:div w:id="214857577">
              <w:marLeft w:val="0"/>
              <w:marRight w:val="0"/>
              <w:marTop w:val="0"/>
              <w:marBottom w:val="0"/>
              <w:divBdr>
                <w:top w:val="none" w:sz="0" w:space="0" w:color="auto"/>
                <w:left w:val="none" w:sz="0" w:space="0" w:color="auto"/>
                <w:bottom w:val="none" w:sz="0" w:space="0" w:color="auto"/>
                <w:right w:val="none" w:sz="0" w:space="0" w:color="auto"/>
              </w:divBdr>
            </w:div>
            <w:div w:id="325672323">
              <w:marLeft w:val="0"/>
              <w:marRight w:val="0"/>
              <w:marTop w:val="0"/>
              <w:marBottom w:val="0"/>
              <w:divBdr>
                <w:top w:val="none" w:sz="0" w:space="0" w:color="auto"/>
                <w:left w:val="none" w:sz="0" w:space="0" w:color="auto"/>
                <w:bottom w:val="none" w:sz="0" w:space="0" w:color="auto"/>
                <w:right w:val="none" w:sz="0" w:space="0" w:color="auto"/>
              </w:divBdr>
            </w:div>
            <w:div w:id="2109765229">
              <w:marLeft w:val="0"/>
              <w:marRight w:val="0"/>
              <w:marTop w:val="0"/>
              <w:marBottom w:val="0"/>
              <w:divBdr>
                <w:top w:val="none" w:sz="0" w:space="0" w:color="auto"/>
                <w:left w:val="none" w:sz="0" w:space="0" w:color="auto"/>
                <w:bottom w:val="none" w:sz="0" w:space="0" w:color="auto"/>
                <w:right w:val="none" w:sz="0" w:space="0" w:color="auto"/>
              </w:divBdr>
            </w:div>
            <w:div w:id="1474299846">
              <w:marLeft w:val="0"/>
              <w:marRight w:val="0"/>
              <w:marTop w:val="0"/>
              <w:marBottom w:val="0"/>
              <w:divBdr>
                <w:top w:val="none" w:sz="0" w:space="0" w:color="auto"/>
                <w:left w:val="none" w:sz="0" w:space="0" w:color="auto"/>
                <w:bottom w:val="none" w:sz="0" w:space="0" w:color="auto"/>
                <w:right w:val="none" w:sz="0" w:space="0" w:color="auto"/>
              </w:divBdr>
            </w:div>
            <w:div w:id="1161195134">
              <w:marLeft w:val="0"/>
              <w:marRight w:val="0"/>
              <w:marTop w:val="0"/>
              <w:marBottom w:val="0"/>
              <w:divBdr>
                <w:top w:val="none" w:sz="0" w:space="0" w:color="auto"/>
                <w:left w:val="none" w:sz="0" w:space="0" w:color="auto"/>
                <w:bottom w:val="none" w:sz="0" w:space="0" w:color="auto"/>
                <w:right w:val="none" w:sz="0" w:space="0" w:color="auto"/>
              </w:divBdr>
            </w:div>
            <w:div w:id="319358114">
              <w:marLeft w:val="0"/>
              <w:marRight w:val="0"/>
              <w:marTop w:val="0"/>
              <w:marBottom w:val="0"/>
              <w:divBdr>
                <w:top w:val="none" w:sz="0" w:space="0" w:color="auto"/>
                <w:left w:val="none" w:sz="0" w:space="0" w:color="auto"/>
                <w:bottom w:val="none" w:sz="0" w:space="0" w:color="auto"/>
                <w:right w:val="none" w:sz="0" w:space="0" w:color="auto"/>
              </w:divBdr>
            </w:div>
            <w:div w:id="1326861220">
              <w:marLeft w:val="0"/>
              <w:marRight w:val="0"/>
              <w:marTop w:val="0"/>
              <w:marBottom w:val="0"/>
              <w:divBdr>
                <w:top w:val="none" w:sz="0" w:space="0" w:color="auto"/>
                <w:left w:val="none" w:sz="0" w:space="0" w:color="auto"/>
                <w:bottom w:val="none" w:sz="0" w:space="0" w:color="auto"/>
                <w:right w:val="none" w:sz="0" w:space="0" w:color="auto"/>
              </w:divBdr>
            </w:div>
            <w:div w:id="2076196947">
              <w:marLeft w:val="0"/>
              <w:marRight w:val="0"/>
              <w:marTop w:val="0"/>
              <w:marBottom w:val="0"/>
              <w:divBdr>
                <w:top w:val="none" w:sz="0" w:space="0" w:color="auto"/>
                <w:left w:val="none" w:sz="0" w:space="0" w:color="auto"/>
                <w:bottom w:val="none" w:sz="0" w:space="0" w:color="auto"/>
                <w:right w:val="none" w:sz="0" w:space="0" w:color="auto"/>
              </w:divBdr>
            </w:div>
            <w:div w:id="115336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39670">
      <w:bodyDiv w:val="1"/>
      <w:marLeft w:val="0"/>
      <w:marRight w:val="0"/>
      <w:marTop w:val="0"/>
      <w:marBottom w:val="0"/>
      <w:divBdr>
        <w:top w:val="none" w:sz="0" w:space="0" w:color="auto"/>
        <w:left w:val="none" w:sz="0" w:space="0" w:color="auto"/>
        <w:bottom w:val="none" w:sz="0" w:space="0" w:color="auto"/>
        <w:right w:val="none" w:sz="0" w:space="0" w:color="auto"/>
      </w:divBdr>
    </w:div>
    <w:div w:id="1293487247">
      <w:bodyDiv w:val="1"/>
      <w:marLeft w:val="0"/>
      <w:marRight w:val="0"/>
      <w:marTop w:val="0"/>
      <w:marBottom w:val="0"/>
      <w:divBdr>
        <w:top w:val="none" w:sz="0" w:space="0" w:color="auto"/>
        <w:left w:val="none" w:sz="0" w:space="0" w:color="auto"/>
        <w:bottom w:val="none" w:sz="0" w:space="0" w:color="auto"/>
        <w:right w:val="none" w:sz="0" w:space="0" w:color="auto"/>
      </w:divBdr>
    </w:div>
    <w:div w:id="1293555044">
      <w:bodyDiv w:val="1"/>
      <w:marLeft w:val="0"/>
      <w:marRight w:val="0"/>
      <w:marTop w:val="0"/>
      <w:marBottom w:val="0"/>
      <w:divBdr>
        <w:top w:val="none" w:sz="0" w:space="0" w:color="auto"/>
        <w:left w:val="none" w:sz="0" w:space="0" w:color="auto"/>
        <w:bottom w:val="none" w:sz="0" w:space="0" w:color="auto"/>
        <w:right w:val="none" w:sz="0" w:space="0" w:color="auto"/>
      </w:divBdr>
      <w:divsChild>
        <w:div w:id="268195791">
          <w:marLeft w:val="0"/>
          <w:marRight w:val="0"/>
          <w:marTop w:val="0"/>
          <w:marBottom w:val="0"/>
          <w:divBdr>
            <w:top w:val="none" w:sz="0" w:space="0" w:color="auto"/>
            <w:left w:val="none" w:sz="0" w:space="0" w:color="auto"/>
            <w:bottom w:val="none" w:sz="0" w:space="0" w:color="auto"/>
            <w:right w:val="none" w:sz="0" w:space="0" w:color="auto"/>
          </w:divBdr>
          <w:divsChild>
            <w:div w:id="4982660">
              <w:marLeft w:val="0"/>
              <w:marRight w:val="0"/>
              <w:marTop w:val="0"/>
              <w:marBottom w:val="0"/>
              <w:divBdr>
                <w:top w:val="none" w:sz="0" w:space="0" w:color="auto"/>
                <w:left w:val="none" w:sz="0" w:space="0" w:color="auto"/>
                <w:bottom w:val="none" w:sz="0" w:space="0" w:color="auto"/>
                <w:right w:val="none" w:sz="0" w:space="0" w:color="auto"/>
              </w:divBdr>
            </w:div>
            <w:div w:id="1273897921">
              <w:marLeft w:val="0"/>
              <w:marRight w:val="0"/>
              <w:marTop w:val="0"/>
              <w:marBottom w:val="0"/>
              <w:divBdr>
                <w:top w:val="none" w:sz="0" w:space="0" w:color="auto"/>
                <w:left w:val="none" w:sz="0" w:space="0" w:color="auto"/>
                <w:bottom w:val="none" w:sz="0" w:space="0" w:color="auto"/>
                <w:right w:val="none" w:sz="0" w:space="0" w:color="auto"/>
              </w:divBdr>
            </w:div>
            <w:div w:id="120096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54047">
      <w:bodyDiv w:val="1"/>
      <w:marLeft w:val="0"/>
      <w:marRight w:val="0"/>
      <w:marTop w:val="0"/>
      <w:marBottom w:val="0"/>
      <w:divBdr>
        <w:top w:val="none" w:sz="0" w:space="0" w:color="auto"/>
        <w:left w:val="none" w:sz="0" w:space="0" w:color="auto"/>
        <w:bottom w:val="none" w:sz="0" w:space="0" w:color="auto"/>
        <w:right w:val="none" w:sz="0" w:space="0" w:color="auto"/>
      </w:divBdr>
      <w:divsChild>
        <w:div w:id="1894581160">
          <w:marLeft w:val="0"/>
          <w:marRight w:val="0"/>
          <w:marTop w:val="0"/>
          <w:marBottom w:val="0"/>
          <w:divBdr>
            <w:top w:val="none" w:sz="0" w:space="0" w:color="auto"/>
            <w:left w:val="none" w:sz="0" w:space="0" w:color="auto"/>
            <w:bottom w:val="none" w:sz="0" w:space="0" w:color="auto"/>
            <w:right w:val="none" w:sz="0" w:space="0" w:color="auto"/>
          </w:divBdr>
          <w:divsChild>
            <w:div w:id="334458792">
              <w:marLeft w:val="0"/>
              <w:marRight w:val="0"/>
              <w:marTop w:val="0"/>
              <w:marBottom w:val="0"/>
              <w:divBdr>
                <w:top w:val="none" w:sz="0" w:space="0" w:color="auto"/>
                <w:left w:val="none" w:sz="0" w:space="0" w:color="auto"/>
                <w:bottom w:val="none" w:sz="0" w:space="0" w:color="auto"/>
                <w:right w:val="none" w:sz="0" w:space="0" w:color="auto"/>
              </w:divBdr>
            </w:div>
            <w:div w:id="830213935">
              <w:marLeft w:val="0"/>
              <w:marRight w:val="0"/>
              <w:marTop w:val="0"/>
              <w:marBottom w:val="0"/>
              <w:divBdr>
                <w:top w:val="none" w:sz="0" w:space="0" w:color="auto"/>
                <w:left w:val="none" w:sz="0" w:space="0" w:color="auto"/>
                <w:bottom w:val="none" w:sz="0" w:space="0" w:color="auto"/>
                <w:right w:val="none" w:sz="0" w:space="0" w:color="auto"/>
              </w:divBdr>
            </w:div>
            <w:div w:id="319583703">
              <w:marLeft w:val="0"/>
              <w:marRight w:val="0"/>
              <w:marTop w:val="0"/>
              <w:marBottom w:val="0"/>
              <w:divBdr>
                <w:top w:val="none" w:sz="0" w:space="0" w:color="auto"/>
                <w:left w:val="none" w:sz="0" w:space="0" w:color="auto"/>
                <w:bottom w:val="none" w:sz="0" w:space="0" w:color="auto"/>
                <w:right w:val="none" w:sz="0" w:space="0" w:color="auto"/>
              </w:divBdr>
            </w:div>
            <w:div w:id="1806047253">
              <w:marLeft w:val="0"/>
              <w:marRight w:val="0"/>
              <w:marTop w:val="0"/>
              <w:marBottom w:val="0"/>
              <w:divBdr>
                <w:top w:val="none" w:sz="0" w:space="0" w:color="auto"/>
                <w:left w:val="none" w:sz="0" w:space="0" w:color="auto"/>
                <w:bottom w:val="none" w:sz="0" w:space="0" w:color="auto"/>
                <w:right w:val="none" w:sz="0" w:space="0" w:color="auto"/>
              </w:divBdr>
            </w:div>
            <w:div w:id="1751075942">
              <w:marLeft w:val="0"/>
              <w:marRight w:val="0"/>
              <w:marTop w:val="0"/>
              <w:marBottom w:val="0"/>
              <w:divBdr>
                <w:top w:val="none" w:sz="0" w:space="0" w:color="auto"/>
                <w:left w:val="none" w:sz="0" w:space="0" w:color="auto"/>
                <w:bottom w:val="none" w:sz="0" w:space="0" w:color="auto"/>
                <w:right w:val="none" w:sz="0" w:space="0" w:color="auto"/>
              </w:divBdr>
            </w:div>
            <w:div w:id="82919820">
              <w:marLeft w:val="0"/>
              <w:marRight w:val="0"/>
              <w:marTop w:val="0"/>
              <w:marBottom w:val="0"/>
              <w:divBdr>
                <w:top w:val="none" w:sz="0" w:space="0" w:color="auto"/>
                <w:left w:val="none" w:sz="0" w:space="0" w:color="auto"/>
                <w:bottom w:val="none" w:sz="0" w:space="0" w:color="auto"/>
                <w:right w:val="none" w:sz="0" w:space="0" w:color="auto"/>
              </w:divBdr>
            </w:div>
            <w:div w:id="94314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28518">
      <w:bodyDiv w:val="1"/>
      <w:marLeft w:val="0"/>
      <w:marRight w:val="0"/>
      <w:marTop w:val="0"/>
      <w:marBottom w:val="0"/>
      <w:divBdr>
        <w:top w:val="none" w:sz="0" w:space="0" w:color="auto"/>
        <w:left w:val="none" w:sz="0" w:space="0" w:color="auto"/>
        <w:bottom w:val="none" w:sz="0" w:space="0" w:color="auto"/>
        <w:right w:val="none" w:sz="0" w:space="0" w:color="auto"/>
      </w:divBdr>
      <w:divsChild>
        <w:div w:id="1607730158">
          <w:marLeft w:val="0"/>
          <w:marRight w:val="0"/>
          <w:marTop w:val="0"/>
          <w:marBottom w:val="0"/>
          <w:divBdr>
            <w:top w:val="none" w:sz="0" w:space="0" w:color="auto"/>
            <w:left w:val="none" w:sz="0" w:space="0" w:color="auto"/>
            <w:bottom w:val="none" w:sz="0" w:space="0" w:color="auto"/>
            <w:right w:val="none" w:sz="0" w:space="0" w:color="auto"/>
          </w:divBdr>
          <w:divsChild>
            <w:div w:id="238491347">
              <w:marLeft w:val="0"/>
              <w:marRight w:val="0"/>
              <w:marTop w:val="0"/>
              <w:marBottom w:val="0"/>
              <w:divBdr>
                <w:top w:val="none" w:sz="0" w:space="0" w:color="auto"/>
                <w:left w:val="none" w:sz="0" w:space="0" w:color="auto"/>
                <w:bottom w:val="none" w:sz="0" w:space="0" w:color="auto"/>
                <w:right w:val="none" w:sz="0" w:space="0" w:color="auto"/>
              </w:divBdr>
            </w:div>
            <w:div w:id="1002440718">
              <w:marLeft w:val="0"/>
              <w:marRight w:val="0"/>
              <w:marTop w:val="0"/>
              <w:marBottom w:val="0"/>
              <w:divBdr>
                <w:top w:val="none" w:sz="0" w:space="0" w:color="auto"/>
                <w:left w:val="none" w:sz="0" w:space="0" w:color="auto"/>
                <w:bottom w:val="none" w:sz="0" w:space="0" w:color="auto"/>
                <w:right w:val="none" w:sz="0" w:space="0" w:color="auto"/>
              </w:divBdr>
            </w:div>
            <w:div w:id="38207795">
              <w:marLeft w:val="0"/>
              <w:marRight w:val="0"/>
              <w:marTop w:val="0"/>
              <w:marBottom w:val="0"/>
              <w:divBdr>
                <w:top w:val="none" w:sz="0" w:space="0" w:color="auto"/>
                <w:left w:val="none" w:sz="0" w:space="0" w:color="auto"/>
                <w:bottom w:val="none" w:sz="0" w:space="0" w:color="auto"/>
                <w:right w:val="none" w:sz="0" w:space="0" w:color="auto"/>
              </w:divBdr>
            </w:div>
            <w:div w:id="126095559">
              <w:marLeft w:val="0"/>
              <w:marRight w:val="0"/>
              <w:marTop w:val="0"/>
              <w:marBottom w:val="0"/>
              <w:divBdr>
                <w:top w:val="none" w:sz="0" w:space="0" w:color="auto"/>
                <w:left w:val="none" w:sz="0" w:space="0" w:color="auto"/>
                <w:bottom w:val="none" w:sz="0" w:space="0" w:color="auto"/>
                <w:right w:val="none" w:sz="0" w:space="0" w:color="auto"/>
              </w:divBdr>
            </w:div>
            <w:div w:id="75886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22077">
      <w:bodyDiv w:val="1"/>
      <w:marLeft w:val="0"/>
      <w:marRight w:val="0"/>
      <w:marTop w:val="0"/>
      <w:marBottom w:val="0"/>
      <w:divBdr>
        <w:top w:val="none" w:sz="0" w:space="0" w:color="auto"/>
        <w:left w:val="none" w:sz="0" w:space="0" w:color="auto"/>
        <w:bottom w:val="none" w:sz="0" w:space="0" w:color="auto"/>
        <w:right w:val="none" w:sz="0" w:space="0" w:color="auto"/>
      </w:divBdr>
      <w:divsChild>
        <w:div w:id="13197180">
          <w:marLeft w:val="0"/>
          <w:marRight w:val="0"/>
          <w:marTop w:val="0"/>
          <w:marBottom w:val="0"/>
          <w:divBdr>
            <w:top w:val="none" w:sz="0" w:space="0" w:color="auto"/>
            <w:left w:val="none" w:sz="0" w:space="0" w:color="auto"/>
            <w:bottom w:val="none" w:sz="0" w:space="0" w:color="auto"/>
            <w:right w:val="none" w:sz="0" w:space="0" w:color="auto"/>
          </w:divBdr>
          <w:divsChild>
            <w:div w:id="49157087">
              <w:marLeft w:val="0"/>
              <w:marRight w:val="0"/>
              <w:marTop w:val="0"/>
              <w:marBottom w:val="0"/>
              <w:divBdr>
                <w:top w:val="none" w:sz="0" w:space="0" w:color="auto"/>
                <w:left w:val="none" w:sz="0" w:space="0" w:color="auto"/>
                <w:bottom w:val="none" w:sz="0" w:space="0" w:color="auto"/>
                <w:right w:val="none" w:sz="0" w:space="0" w:color="auto"/>
              </w:divBdr>
            </w:div>
            <w:div w:id="1897816609">
              <w:marLeft w:val="0"/>
              <w:marRight w:val="0"/>
              <w:marTop w:val="0"/>
              <w:marBottom w:val="0"/>
              <w:divBdr>
                <w:top w:val="none" w:sz="0" w:space="0" w:color="auto"/>
                <w:left w:val="none" w:sz="0" w:space="0" w:color="auto"/>
                <w:bottom w:val="none" w:sz="0" w:space="0" w:color="auto"/>
                <w:right w:val="none" w:sz="0" w:space="0" w:color="auto"/>
              </w:divBdr>
            </w:div>
            <w:div w:id="707727142">
              <w:marLeft w:val="0"/>
              <w:marRight w:val="0"/>
              <w:marTop w:val="0"/>
              <w:marBottom w:val="0"/>
              <w:divBdr>
                <w:top w:val="none" w:sz="0" w:space="0" w:color="auto"/>
                <w:left w:val="none" w:sz="0" w:space="0" w:color="auto"/>
                <w:bottom w:val="none" w:sz="0" w:space="0" w:color="auto"/>
                <w:right w:val="none" w:sz="0" w:space="0" w:color="auto"/>
              </w:divBdr>
            </w:div>
            <w:div w:id="1026833303">
              <w:marLeft w:val="0"/>
              <w:marRight w:val="0"/>
              <w:marTop w:val="0"/>
              <w:marBottom w:val="0"/>
              <w:divBdr>
                <w:top w:val="none" w:sz="0" w:space="0" w:color="auto"/>
                <w:left w:val="none" w:sz="0" w:space="0" w:color="auto"/>
                <w:bottom w:val="none" w:sz="0" w:space="0" w:color="auto"/>
                <w:right w:val="none" w:sz="0" w:space="0" w:color="auto"/>
              </w:divBdr>
            </w:div>
            <w:div w:id="594287633">
              <w:marLeft w:val="0"/>
              <w:marRight w:val="0"/>
              <w:marTop w:val="0"/>
              <w:marBottom w:val="0"/>
              <w:divBdr>
                <w:top w:val="none" w:sz="0" w:space="0" w:color="auto"/>
                <w:left w:val="none" w:sz="0" w:space="0" w:color="auto"/>
                <w:bottom w:val="none" w:sz="0" w:space="0" w:color="auto"/>
                <w:right w:val="none" w:sz="0" w:space="0" w:color="auto"/>
              </w:divBdr>
            </w:div>
            <w:div w:id="1019815338">
              <w:marLeft w:val="0"/>
              <w:marRight w:val="0"/>
              <w:marTop w:val="0"/>
              <w:marBottom w:val="0"/>
              <w:divBdr>
                <w:top w:val="none" w:sz="0" w:space="0" w:color="auto"/>
                <w:left w:val="none" w:sz="0" w:space="0" w:color="auto"/>
                <w:bottom w:val="none" w:sz="0" w:space="0" w:color="auto"/>
                <w:right w:val="none" w:sz="0" w:space="0" w:color="auto"/>
              </w:divBdr>
            </w:div>
            <w:div w:id="2106223640">
              <w:marLeft w:val="0"/>
              <w:marRight w:val="0"/>
              <w:marTop w:val="0"/>
              <w:marBottom w:val="0"/>
              <w:divBdr>
                <w:top w:val="none" w:sz="0" w:space="0" w:color="auto"/>
                <w:left w:val="none" w:sz="0" w:space="0" w:color="auto"/>
                <w:bottom w:val="none" w:sz="0" w:space="0" w:color="auto"/>
                <w:right w:val="none" w:sz="0" w:space="0" w:color="auto"/>
              </w:divBdr>
            </w:div>
            <w:div w:id="10567514">
              <w:marLeft w:val="0"/>
              <w:marRight w:val="0"/>
              <w:marTop w:val="0"/>
              <w:marBottom w:val="0"/>
              <w:divBdr>
                <w:top w:val="none" w:sz="0" w:space="0" w:color="auto"/>
                <w:left w:val="none" w:sz="0" w:space="0" w:color="auto"/>
                <w:bottom w:val="none" w:sz="0" w:space="0" w:color="auto"/>
                <w:right w:val="none" w:sz="0" w:space="0" w:color="auto"/>
              </w:divBdr>
            </w:div>
            <w:div w:id="2088766887">
              <w:marLeft w:val="0"/>
              <w:marRight w:val="0"/>
              <w:marTop w:val="0"/>
              <w:marBottom w:val="0"/>
              <w:divBdr>
                <w:top w:val="none" w:sz="0" w:space="0" w:color="auto"/>
                <w:left w:val="none" w:sz="0" w:space="0" w:color="auto"/>
                <w:bottom w:val="none" w:sz="0" w:space="0" w:color="auto"/>
                <w:right w:val="none" w:sz="0" w:space="0" w:color="auto"/>
              </w:divBdr>
            </w:div>
            <w:div w:id="1062948887">
              <w:marLeft w:val="0"/>
              <w:marRight w:val="0"/>
              <w:marTop w:val="0"/>
              <w:marBottom w:val="0"/>
              <w:divBdr>
                <w:top w:val="none" w:sz="0" w:space="0" w:color="auto"/>
                <w:left w:val="none" w:sz="0" w:space="0" w:color="auto"/>
                <w:bottom w:val="none" w:sz="0" w:space="0" w:color="auto"/>
                <w:right w:val="none" w:sz="0" w:space="0" w:color="auto"/>
              </w:divBdr>
            </w:div>
            <w:div w:id="555356588">
              <w:marLeft w:val="0"/>
              <w:marRight w:val="0"/>
              <w:marTop w:val="0"/>
              <w:marBottom w:val="0"/>
              <w:divBdr>
                <w:top w:val="none" w:sz="0" w:space="0" w:color="auto"/>
                <w:left w:val="none" w:sz="0" w:space="0" w:color="auto"/>
                <w:bottom w:val="none" w:sz="0" w:space="0" w:color="auto"/>
                <w:right w:val="none" w:sz="0" w:space="0" w:color="auto"/>
              </w:divBdr>
            </w:div>
            <w:div w:id="27342676">
              <w:marLeft w:val="0"/>
              <w:marRight w:val="0"/>
              <w:marTop w:val="0"/>
              <w:marBottom w:val="0"/>
              <w:divBdr>
                <w:top w:val="none" w:sz="0" w:space="0" w:color="auto"/>
                <w:left w:val="none" w:sz="0" w:space="0" w:color="auto"/>
                <w:bottom w:val="none" w:sz="0" w:space="0" w:color="auto"/>
                <w:right w:val="none" w:sz="0" w:space="0" w:color="auto"/>
              </w:divBdr>
            </w:div>
            <w:div w:id="1015496164">
              <w:marLeft w:val="0"/>
              <w:marRight w:val="0"/>
              <w:marTop w:val="0"/>
              <w:marBottom w:val="0"/>
              <w:divBdr>
                <w:top w:val="none" w:sz="0" w:space="0" w:color="auto"/>
                <w:left w:val="none" w:sz="0" w:space="0" w:color="auto"/>
                <w:bottom w:val="none" w:sz="0" w:space="0" w:color="auto"/>
                <w:right w:val="none" w:sz="0" w:space="0" w:color="auto"/>
              </w:divBdr>
            </w:div>
            <w:div w:id="2014724808">
              <w:marLeft w:val="0"/>
              <w:marRight w:val="0"/>
              <w:marTop w:val="0"/>
              <w:marBottom w:val="0"/>
              <w:divBdr>
                <w:top w:val="none" w:sz="0" w:space="0" w:color="auto"/>
                <w:left w:val="none" w:sz="0" w:space="0" w:color="auto"/>
                <w:bottom w:val="none" w:sz="0" w:space="0" w:color="auto"/>
                <w:right w:val="none" w:sz="0" w:space="0" w:color="auto"/>
              </w:divBdr>
            </w:div>
            <w:div w:id="81463293">
              <w:marLeft w:val="0"/>
              <w:marRight w:val="0"/>
              <w:marTop w:val="0"/>
              <w:marBottom w:val="0"/>
              <w:divBdr>
                <w:top w:val="none" w:sz="0" w:space="0" w:color="auto"/>
                <w:left w:val="none" w:sz="0" w:space="0" w:color="auto"/>
                <w:bottom w:val="none" w:sz="0" w:space="0" w:color="auto"/>
                <w:right w:val="none" w:sz="0" w:space="0" w:color="auto"/>
              </w:divBdr>
            </w:div>
            <w:div w:id="233395356">
              <w:marLeft w:val="0"/>
              <w:marRight w:val="0"/>
              <w:marTop w:val="0"/>
              <w:marBottom w:val="0"/>
              <w:divBdr>
                <w:top w:val="none" w:sz="0" w:space="0" w:color="auto"/>
                <w:left w:val="none" w:sz="0" w:space="0" w:color="auto"/>
                <w:bottom w:val="none" w:sz="0" w:space="0" w:color="auto"/>
                <w:right w:val="none" w:sz="0" w:space="0" w:color="auto"/>
              </w:divBdr>
            </w:div>
            <w:div w:id="332874678">
              <w:marLeft w:val="0"/>
              <w:marRight w:val="0"/>
              <w:marTop w:val="0"/>
              <w:marBottom w:val="0"/>
              <w:divBdr>
                <w:top w:val="none" w:sz="0" w:space="0" w:color="auto"/>
                <w:left w:val="none" w:sz="0" w:space="0" w:color="auto"/>
                <w:bottom w:val="none" w:sz="0" w:space="0" w:color="auto"/>
                <w:right w:val="none" w:sz="0" w:space="0" w:color="auto"/>
              </w:divBdr>
            </w:div>
            <w:div w:id="818158489">
              <w:marLeft w:val="0"/>
              <w:marRight w:val="0"/>
              <w:marTop w:val="0"/>
              <w:marBottom w:val="0"/>
              <w:divBdr>
                <w:top w:val="none" w:sz="0" w:space="0" w:color="auto"/>
                <w:left w:val="none" w:sz="0" w:space="0" w:color="auto"/>
                <w:bottom w:val="none" w:sz="0" w:space="0" w:color="auto"/>
                <w:right w:val="none" w:sz="0" w:space="0" w:color="auto"/>
              </w:divBdr>
            </w:div>
            <w:div w:id="1086684452">
              <w:marLeft w:val="0"/>
              <w:marRight w:val="0"/>
              <w:marTop w:val="0"/>
              <w:marBottom w:val="0"/>
              <w:divBdr>
                <w:top w:val="none" w:sz="0" w:space="0" w:color="auto"/>
                <w:left w:val="none" w:sz="0" w:space="0" w:color="auto"/>
                <w:bottom w:val="none" w:sz="0" w:space="0" w:color="auto"/>
                <w:right w:val="none" w:sz="0" w:space="0" w:color="auto"/>
              </w:divBdr>
            </w:div>
            <w:div w:id="213709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98517">
      <w:bodyDiv w:val="1"/>
      <w:marLeft w:val="0"/>
      <w:marRight w:val="0"/>
      <w:marTop w:val="0"/>
      <w:marBottom w:val="0"/>
      <w:divBdr>
        <w:top w:val="none" w:sz="0" w:space="0" w:color="auto"/>
        <w:left w:val="none" w:sz="0" w:space="0" w:color="auto"/>
        <w:bottom w:val="none" w:sz="0" w:space="0" w:color="auto"/>
        <w:right w:val="none" w:sz="0" w:space="0" w:color="auto"/>
      </w:divBdr>
    </w:div>
    <w:div w:id="1316641836">
      <w:bodyDiv w:val="1"/>
      <w:marLeft w:val="0"/>
      <w:marRight w:val="0"/>
      <w:marTop w:val="0"/>
      <w:marBottom w:val="0"/>
      <w:divBdr>
        <w:top w:val="none" w:sz="0" w:space="0" w:color="auto"/>
        <w:left w:val="none" w:sz="0" w:space="0" w:color="auto"/>
        <w:bottom w:val="none" w:sz="0" w:space="0" w:color="auto"/>
        <w:right w:val="none" w:sz="0" w:space="0" w:color="auto"/>
      </w:divBdr>
      <w:divsChild>
        <w:div w:id="220210788">
          <w:marLeft w:val="0"/>
          <w:marRight w:val="0"/>
          <w:marTop w:val="0"/>
          <w:marBottom w:val="0"/>
          <w:divBdr>
            <w:top w:val="none" w:sz="0" w:space="0" w:color="auto"/>
            <w:left w:val="none" w:sz="0" w:space="0" w:color="auto"/>
            <w:bottom w:val="none" w:sz="0" w:space="0" w:color="auto"/>
            <w:right w:val="none" w:sz="0" w:space="0" w:color="auto"/>
          </w:divBdr>
          <w:divsChild>
            <w:div w:id="1906988904">
              <w:marLeft w:val="0"/>
              <w:marRight w:val="0"/>
              <w:marTop w:val="0"/>
              <w:marBottom w:val="0"/>
              <w:divBdr>
                <w:top w:val="none" w:sz="0" w:space="0" w:color="auto"/>
                <w:left w:val="none" w:sz="0" w:space="0" w:color="auto"/>
                <w:bottom w:val="none" w:sz="0" w:space="0" w:color="auto"/>
                <w:right w:val="none" w:sz="0" w:space="0" w:color="auto"/>
              </w:divBdr>
            </w:div>
            <w:div w:id="1122848298">
              <w:marLeft w:val="0"/>
              <w:marRight w:val="0"/>
              <w:marTop w:val="0"/>
              <w:marBottom w:val="0"/>
              <w:divBdr>
                <w:top w:val="none" w:sz="0" w:space="0" w:color="auto"/>
                <w:left w:val="none" w:sz="0" w:space="0" w:color="auto"/>
                <w:bottom w:val="none" w:sz="0" w:space="0" w:color="auto"/>
                <w:right w:val="none" w:sz="0" w:space="0" w:color="auto"/>
              </w:divBdr>
            </w:div>
            <w:div w:id="848983159">
              <w:marLeft w:val="0"/>
              <w:marRight w:val="0"/>
              <w:marTop w:val="0"/>
              <w:marBottom w:val="0"/>
              <w:divBdr>
                <w:top w:val="none" w:sz="0" w:space="0" w:color="auto"/>
                <w:left w:val="none" w:sz="0" w:space="0" w:color="auto"/>
                <w:bottom w:val="none" w:sz="0" w:space="0" w:color="auto"/>
                <w:right w:val="none" w:sz="0" w:space="0" w:color="auto"/>
              </w:divBdr>
            </w:div>
            <w:div w:id="646134114">
              <w:marLeft w:val="0"/>
              <w:marRight w:val="0"/>
              <w:marTop w:val="0"/>
              <w:marBottom w:val="0"/>
              <w:divBdr>
                <w:top w:val="none" w:sz="0" w:space="0" w:color="auto"/>
                <w:left w:val="none" w:sz="0" w:space="0" w:color="auto"/>
                <w:bottom w:val="none" w:sz="0" w:space="0" w:color="auto"/>
                <w:right w:val="none" w:sz="0" w:space="0" w:color="auto"/>
              </w:divBdr>
            </w:div>
            <w:div w:id="19938807">
              <w:marLeft w:val="0"/>
              <w:marRight w:val="0"/>
              <w:marTop w:val="0"/>
              <w:marBottom w:val="0"/>
              <w:divBdr>
                <w:top w:val="none" w:sz="0" w:space="0" w:color="auto"/>
                <w:left w:val="none" w:sz="0" w:space="0" w:color="auto"/>
                <w:bottom w:val="none" w:sz="0" w:space="0" w:color="auto"/>
                <w:right w:val="none" w:sz="0" w:space="0" w:color="auto"/>
              </w:divBdr>
            </w:div>
            <w:div w:id="1365406132">
              <w:marLeft w:val="0"/>
              <w:marRight w:val="0"/>
              <w:marTop w:val="0"/>
              <w:marBottom w:val="0"/>
              <w:divBdr>
                <w:top w:val="none" w:sz="0" w:space="0" w:color="auto"/>
                <w:left w:val="none" w:sz="0" w:space="0" w:color="auto"/>
                <w:bottom w:val="none" w:sz="0" w:space="0" w:color="auto"/>
                <w:right w:val="none" w:sz="0" w:space="0" w:color="auto"/>
              </w:divBdr>
            </w:div>
            <w:div w:id="673265754">
              <w:marLeft w:val="0"/>
              <w:marRight w:val="0"/>
              <w:marTop w:val="0"/>
              <w:marBottom w:val="0"/>
              <w:divBdr>
                <w:top w:val="none" w:sz="0" w:space="0" w:color="auto"/>
                <w:left w:val="none" w:sz="0" w:space="0" w:color="auto"/>
                <w:bottom w:val="none" w:sz="0" w:space="0" w:color="auto"/>
                <w:right w:val="none" w:sz="0" w:space="0" w:color="auto"/>
              </w:divBdr>
            </w:div>
            <w:div w:id="1791390399">
              <w:marLeft w:val="0"/>
              <w:marRight w:val="0"/>
              <w:marTop w:val="0"/>
              <w:marBottom w:val="0"/>
              <w:divBdr>
                <w:top w:val="none" w:sz="0" w:space="0" w:color="auto"/>
                <w:left w:val="none" w:sz="0" w:space="0" w:color="auto"/>
                <w:bottom w:val="none" w:sz="0" w:space="0" w:color="auto"/>
                <w:right w:val="none" w:sz="0" w:space="0" w:color="auto"/>
              </w:divBdr>
            </w:div>
            <w:div w:id="1126657109">
              <w:marLeft w:val="0"/>
              <w:marRight w:val="0"/>
              <w:marTop w:val="0"/>
              <w:marBottom w:val="0"/>
              <w:divBdr>
                <w:top w:val="none" w:sz="0" w:space="0" w:color="auto"/>
                <w:left w:val="none" w:sz="0" w:space="0" w:color="auto"/>
                <w:bottom w:val="none" w:sz="0" w:space="0" w:color="auto"/>
                <w:right w:val="none" w:sz="0" w:space="0" w:color="auto"/>
              </w:divBdr>
            </w:div>
            <w:div w:id="384061897">
              <w:marLeft w:val="0"/>
              <w:marRight w:val="0"/>
              <w:marTop w:val="0"/>
              <w:marBottom w:val="0"/>
              <w:divBdr>
                <w:top w:val="none" w:sz="0" w:space="0" w:color="auto"/>
                <w:left w:val="none" w:sz="0" w:space="0" w:color="auto"/>
                <w:bottom w:val="none" w:sz="0" w:space="0" w:color="auto"/>
                <w:right w:val="none" w:sz="0" w:space="0" w:color="auto"/>
              </w:divBdr>
            </w:div>
            <w:div w:id="853884426">
              <w:marLeft w:val="0"/>
              <w:marRight w:val="0"/>
              <w:marTop w:val="0"/>
              <w:marBottom w:val="0"/>
              <w:divBdr>
                <w:top w:val="none" w:sz="0" w:space="0" w:color="auto"/>
                <w:left w:val="none" w:sz="0" w:space="0" w:color="auto"/>
                <w:bottom w:val="none" w:sz="0" w:space="0" w:color="auto"/>
                <w:right w:val="none" w:sz="0" w:space="0" w:color="auto"/>
              </w:divBdr>
            </w:div>
            <w:div w:id="779686344">
              <w:marLeft w:val="0"/>
              <w:marRight w:val="0"/>
              <w:marTop w:val="0"/>
              <w:marBottom w:val="0"/>
              <w:divBdr>
                <w:top w:val="none" w:sz="0" w:space="0" w:color="auto"/>
                <w:left w:val="none" w:sz="0" w:space="0" w:color="auto"/>
                <w:bottom w:val="none" w:sz="0" w:space="0" w:color="auto"/>
                <w:right w:val="none" w:sz="0" w:space="0" w:color="auto"/>
              </w:divBdr>
            </w:div>
            <w:div w:id="660810205">
              <w:marLeft w:val="0"/>
              <w:marRight w:val="0"/>
              <w:marTop w:val="0"/>
              <w:marBottom w:val="0"/>
              <w:divBdr>
                <w:top w:val="none" w:sz="0" w:space="0" w:color="auto"/>
                <w:left w:val="none" w:sz="0" w:space="0" w:color="auto"/>
                <w:bottom w:val="none" w:sz="0" w:space="0" w:color="auto"/>
                <w:right w:val="none" w:sz="0" w:space="0" w:color="auto"/>
              </w:divBdr>
            </w:div>
            <w:div w:id="197817420">
              <w:marLeft w:val="0"/>
              <w:marRight w:val="0"/>
              <w:marTop w:val="0"/>
              <w:marBottom w:val="0"/>
              <w:divBdr>
                <w:top w:val="none" w:sz="0" w:space="0" w:color="auto"/>
                <w:left w:val="none" w:sz="0" w:space="0" w:color="auto"/>
                <w:bottom w:val="none" w:sz="0" w:space="0" w:color="auto"/>
                <w:right w:val="none" w:sz="0" w:space="0" w:color="auto"/>
              </w:divBdr>
            </w:div>
            <w:div w:id="629744844">
              <w:marLeft w:val="0"/>
              <w:marRight w:val="0"/>
              <w:marTop w:val="0"/>
              <w:marBottom w:val="0"/>
              <w:divBdr>
                <w:top w:val="none" w:sz="0" w:space="0" w:color="auto"/>
                <w:left w:val="none" w:sz="0" w:space="0" w:color="auto"/>
                <w:bottom w:val="none" w:sz="0" w:space="0" w:color="auto"/>
                <w:right w:val="none" w:sz="0" w:space="0" w:color="auto"/>
              </w:divBdr>
            </w:div>
            <w:div w:id="862865018">
              <w:marLeft w:val="0"/>
              <w:marRight w:val="0"/>
              <w:marTop w:val="0"/>
              <w:marBottom w:val="0"/>
              <w:divBdr>
                <w:top w:val="none" w:sz="0" w:space="0" w:color="auto"/>
                <w:left w:val="none" w:sz="0" w:space="0" w:color="auto"/>
                <w:bottom w:val="none" w:sz="0" w:space="0" w:color="auto"/>
                <w:right w:val="none" w:sz="0" w:space="0" w:color="auto"/>
              </w:divBdr>
            </w:div>
            <w:div w:id="155230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43533">
      <w:bodyDiv w:val="1"/>
      <w:marLeft w:val="0"/>
      <w:marRight w:val="0"/>
      <w:marTop w:val="0"/>
      <w:marBottom w:val="0"/>
      <w:divBdr>
        <w:top w:val="none" w:sz="0" w:space="0" w:color="auto"/>
        <w:left w:val="none" w:sz="0" w:space="0" w:color="auto"/>
        <w:bottom w:val="none" w:sz="0" w:space="0" w:color="auto"/>
        <w:right w:val="none" w:sz="0" w:space="0" w:color="auto"/>
      </w:divBdr>
    </w:div>
    <w:div w:id="1332610850">
      <w:bodyDiv w:val="1"/>
      <w:marLeft w:val="0"/>
      <w:marRight w:val="0"/>
      <w:marTop w:val="0"/>
      <w:marBottom w:val="0"/>
      <w:divBdr>
        <w:top w:val="none" w:sz="0" w:space="0" w:color="auto"/>
        <w:left w:val="none" w:sz="0" w:space="0" w:color="auto"/>
        <w:bottom w:val="none" w:sz="0" w:space="0" w:color="auto"/>
        <w:right w:val="none" w:sz="0" w:space="0" w:color="auto"/>
      </w:divBdr>
      <w:divsChild>
        <w:div w:id="1813986901">
          <w:marLeft w:val="0"/>
          <w:marRight w:val="0"/>
          <w:marTop w:val="0"/>
          <w:marBottom w:val="0"/>
          <w:divBdr>
            <w:top w:val="none" w:sz="0" w:space="0" w:color="auto"/>
            <w:left w:val="none" w:sz="0" w:space="0" w:color="auto"/>
            <w:bottom w:val="none" w:sz="0" w:space="0" w:color="auto"/>
            <w:right w:val="none" w:sz="0" w:space="0" w:color="auto"/>
          </w:divBdr>
          <w:divsChild>
            <w:div w:id="489175222">
              <w:marLeft w:val="0"/>
              <w:marRight w:val="0"/>
              <w:marTop w:val="0"/>
              <w:marBottom w:val="0"/>
              <w:divBdr>
                <w:top w:val="none" w:sz="0" w:space="0" w:color="auto"/>
                <w:left w:val="none" w:sz="0" w:space="0" w:color="auto"/>
                <w:bottom w:val="none" w:sz="0" w:space="0" w:color="auto"/>
                <w:right w:val="none" w:sz="0" w:space="0" w:color="auto"/>
              </w:divBdr>
            </w:div>
            <w:div w:id="845246719">
              <w:marLeft w:val="0"/>
              <w:marRight w:val="0"/>
              <w:marTop w:val="0"/>
              <w:marBottom w:val="0"/>
              <w:divBdr>
                <w:top w:val="none" w:sz="0" w:space="0" w:color="auto"/>
                <w:left w:val="none" w:sz="0" w:space="0" w:color="auto"/>
                <w:bottom w:val="none" w:sz="0" w:space="0" w:color="auto"/>
                <w:right w:val="none" w:sz="0" w:space="0" w:color="auto"/>
              </w:divBdr>
            </w:div>
            <w:div w:id="161044660">
              <w:marLeft w:val="0"/>
              <w:marRight w:val="0"/>
              <w:marTop w:val="0"/>
              <w:marBottom w:val="0"/>
              <w:divBdr>
                <w:top w:val="none" w:sz="0" w:space="0" w:color="auto"/>
                <w:left w:val="none" w:sz="0" w:space="0" w:color="auto"/>
                <w:bottom w:val="none" w:sz="0" w:space="0" w:color="auto"/>
                <w:right w:val="none" w:sz="0" w:space="0" w:color="auto"/>
              </w:divBdr>
            </w:div>
            <w:div w:id="272983890">
              <w:marLeft w:val="0"/>
              <w:marRight w:val="0"/>
              <w:marTop w:val="0"/>
              <w:marBottom w:val="0"/>
              <w:divBdr>
                <w:top w:val="none" w:sz="0" w:space="0" w:color="auto"/>
                <w:left w:val="none" w:sz="0" w:space="0" w:color="auto"/>
                <w:bottom w:val="none" w:sz="0" w:space="0" w:color="auto"/>
                <w:right w:val="none" w:sz="0" w:space="0" w:color="auto"/>
              </w:divBdr>
            </w:div>
            <w:div w:id="1396508178">
              <w:marLeft w:val="0"/>
              <w:marRight w:val="0"/>
              <w:marTop w:val="0"/>
              <w:marBottom w:val="0"/>
              <w:divBdr>
                <w:top w:val="none" w:sz="0" w:space="0" w:color="auto"/>
                <w:left w:val="none" w:sz="0" w:space="0" w:color="auto"/>
                <w:bottom w:val="none" w:sz="0" w:space="0" w:color="auto"/>
                <w:right w:val="none" w:sz="0" w:space="0" w:color="auto"/>
              </w:divBdr>
            </w:div>
            <w:div w:id="203391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02732">
      <w:bodyDiv w:val="1"/>
      <w:marLeft w:val="0"/>
      <w:marRight w:val="0"/>
      <w:marTop w:val="0"/>
      <w:marBottom w:val="0"/>
      <w:divBdr>
        <w:top w:val="none" w:sz="0" w:space="0" w:color="auto"/>
        <w:left w:val="none" w:sz="0" w:space="0" w:color="auto"/>
        <w:bottom w:val="none" w:sz="0" w:space="0" w:color="auto"/>
        <w:right w:val="none" w:sz="0" w:space="0" w:color="auto"/>
      </w:divBdr>
      <w:divsChild>
        <w:div w:id="426312830">
          <w:marLeft w:val="0"/>
          <w:marRight w:val="0"/>
          <w:marTop w:val="0"/>
          <w:marBottom w:val="0"/>
          <w:divBdr>
            <w:top w:val="none" w:sz="0" w:space="0" w:color="auto"/>
            <w:left w:val="none" w:sz="0" w:space="0" w:color="auto"/>
            <w:bottom w:val="none" w:sz="0" w:space="0" w:color="auto"/>
            <w:right w:val="none" w:sz="0" w:space="0" w:color="auto"/>
          </w:divBdr>
          <w:divsChild>
            <w:div w:id="171508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233659">
      <w:bodyDiv w:val="1"/>
      <w:marLeft w:val="0"/>
      <w:marRight w:val="0"/>
      <w:marTop w:val="0"/>
      <w:marBottom w:val="0"/>
      <w:divBdr>
        <w:top w:val="none" w:sz="0" w:space="0" w:color="auto"/>
        <w:left w:val="none" w:sz="0" w:space="0" w:color="auto"/>
        <w:bottom w:val="none" w:sz="0" w:space="0" w:color="auto"/>
        <w:right w:val="none" w:sz="0" w:space="0" w:color="auto"/>
      </w:divBdr>
    </w:div>
    <w:div w:id="1382172364">
      <w:bodyDiv w:val="1"/>
      <w:marLeft w:val="0"/>
      <w:marRight w:val="0"/>
      <w:marTop w:val="0"/>
      <w:marBottom w:val="0"/>
      <w:divBdr>
        <w:top w:val="none" w:sz="0" w:space="0" w:color="auto"/>
        <w:left w:val="none" w:sz="0" w:space="0" w:color="auto"/>
        <w:bottom w:val="none" w:sz="0" w:space="0" w:color="auto"/>
        <w:right w:val="none" w:sz="0" w:space="0" w:color="auto"/>
      </w:divBdr>
      <w:divsChild>
        <w:div w:id="1005472312">
          <w:marLeft w:val="0"/>
          <w:marRight w:val="0"/>
          <w:marTop w:val="0"/>
          <w:marBottom w:val="0"/>
          <w:divBdr>
            <w:top w:val="none" w:sz="0" w:space="0" w:color="auto"/>
            <w:left w:val="none" w:sz="0" w:space="0" w:color="auto"/>
            <w:bottom w:val="none" w:sz="0" w:space="0" w:color="auto"/>
            <w:right w:val="none" w:sz="0" w:space="0" w:color="auto"/>
          </w:divBdr>
          <w:divsChild>
            <w:div w:id="890383006">
              <w:marLeft w:val="0"/>
              <w:marRight w:val="0"/>
              <w:marTop w:val="0"/>
              <w:marBottom w:val="0"/>
              <w:divBdr>
                <w:top w:val="none" w:sz="0" w:space="0" w:color="auto"/>
                <w:left w:val="none" w:sz="0" w:space="0" w:color="auto"/>
                <w:bottom w:val="none" w:sz="0" w:space="0" w:color="auto"/>
                <w:right w:val="none" w:sz="0" w:space="0" w:color="auto"/>
              </w:divBdr>
            </w:div>
            <w:div w:id="2126651029">
              <w:marLeft w:val="0"/>
              <w:marRight w:val="0"/>
              <w:marTop w:val="0"/>
              <w:marBottom w:val="0"/>
              <w:divBdr>
                <w:top w:val="none" w:sz="0" w:space="0" w:color="auto"/>
                <w:left w:val="none" w:sz="0" w:space="0" w:color="auto"/>
                <w:bottom w:val="none" w:sz="0" w:space="0" w:color="auto"/>
                <w:right w:val="none" w:sz="0" w:space="0" w:color="auto"/>
              </w:divBdr>
            </w:div>
            <w:div w:id="1560821952">
              <w:marLeft w:val="0"/>
              <w:marRight w:val="0"/>
              <w:marTop w:val="0"/>
              <w:marBottom w:val="0"/>
              <w:divBdr>
                <w:top w:val="none" w:sz="0" w:space="0" w:color="auto"/>
                <w:left w:val="none" w:sz="0" w:space="0" w:color="auto"/>
                <w:bottom w:val="none" w:sz="0" w:space="0" w:color="auto"/>
                <w:right w:val="none" w:sz="0" w:space="0" w:color="auto"/>
              </w:divBdr>
            </w:div>
            <w:div w:id="377822097">
              <w:marLeft w:val="0"/>
              <w:marRight w:val="0"/>
              <w:marTop w:val="0"/>
              <w:marBottom w:val="0"/>
              <w:divBdr>
                <w:top w:val="none" w:sz="0" w:space="0" w:color="auto"/>
                <w:left w:val="none" w:sz="0" w:space="0" w:color="auto"/>
                <w:bottom w:val="none" w:sz="0" w:space="0" w:color="auto"/>
                <w:right w:val="none" w:sz="0" w:space="0" w:color="auto"/>
              </w:divBdr>
            </w:div>
            <w:div w:id="309678473">
              <w:marLeft w:val="0"/>
              <w:marRight w:val="0"/>
              <w:marTop w:val="0"/>
              <w:marBottom w:val="0"/>
              <w:divBdr>
                <w:top w:val="none" w:sz="0" w:space="0" w:color="auto"/>
                <w:left w:val="none" w:sz="0" w:space="0" w:color="auto"/>
                <w:bottom w:val="none" w:sz="0" w:space="0" w:color="auto"/>
                <w:right w:val="none" w:sz="0" w:space="0" w:color="auto"/>
              </w:divBdr>
            </w:div>
            <w:div w:id="409693567">
              <w:marLeft w:val="0"/>
              <w:marRight w:val="0"/>
              <w:marTop w:val="0"/>
              <w:marBottom w:val="0"/>
              <w:divBdr>
                <w:top w:val="none" w:sz="0" w:space="0" w:color="auto"/>
                <w:left w:val="none" w:sz="0" w:space="0" w:color="auto"/>
                <w:bottom w:val="none" w:sz="0" w:space="0" w:color="auto"/>
                <w:right w:val="none" w:sz="0" w:space="0" w:color="auto"/>
              </w:divBdr>
            </w:div>
            <w:div w:id="1271351910">
              <w:marLeft w:val="0"/>
              <w:marRight w:val="0"/>
              <w:marTop w:val="0"/>
              <w:marBottom w:val="0"/>
              <w:divBdr>
                <w:top w:val="none" w:sz="0" w:space="0" w:color="auto"/>
                <w:left w:val="none" w:sz="0" w:space="0" w:color="auto"/>
                <w:bottom w:val="none" w:sz="0" w:space="0" w:color="auto"/>
                <w:right w:val="none" w:sz="0" w:space="0" w:color="auto"/>
              </w:divBdr>
            </w:div>
            <w:div w:id="1217089275">
              <w:marLeft w:val="0"/>
              <w:marRight w:val="0"/>
              <w:marTop w:val="0"/>
              <w:marBottom w:val="0"/>
              <w:divBdr>
                <w:top w:val="none" w:sz="0" w:space="0" w:color="auto"/>
                <w:left w:val="none" w:sz="0" w:space="0" w:color="auto"/>
                <w:bottom w:val="none" w:sz="0" w:space="0" w:color="auto"/>
                <w:right w:val="none" w:sz="0" w:space="0" w:color="auto"/>
              </w:divBdr>
            </w:div>
            <w:div w:id="543058932">
              <w:marLeft w:val="0"/>
              <w:marRight w:val="0"/>
              <w:marTop w:val="0"/>
              <w:marBottom w:val="0"/>
              <w:divBdr>
                <w:top w:val="none" w:sz="0" w:space="0" w:color="auto"/>
                <w:left w:val="none" w:sz="0" w:space="0" w:color="auto"/>
                <w:bottom w:val="none" w:sz="0" w:space="0" w:color="auto"/>
                <w:right w:val="none" w:sz="0" w:space="0" w:color="auto"/>
              </w:divBdr>
            </w:div>
            <w:div w:id="477919163">
              <w:marLeft w:val="0"/>
              <w:marRight w:val="0"/>
              <w:marTop w:val="0"/>
              <w:marBottom w:val="0"/>
              <w:divBdr>
                <w:top w:val="none" w:sz="0" w:space="0" w:color="auto"/>
                <w:left w:val="none" w:sz="0" w:space="0" w:color="auto"/>
                <w:bottom w:val="none" w:sz="0" w:space="0" w:color="auto"/>
                <w:right w:val="none" w:sz="0" w:space="0" w:color="auto"/>
              </w:divBdr>
            </w:div>
            <w:div w:id="1759402800">
              <w:marLeft w:val="0"/>
              <w:marRight w:val="0"/>
              <w:marTop w:val="0"/>
              <w:marBottom w:val="0"/>
              <w:divBdr>
                <w:top w:val="none" w:sz="0" w:space="0" w:color="auto"/>
                <w:left w:val="none" w:sz="0" w:space="0" w:color="auto"/>
                <w:bottom w:val="none" w:sz="0" w:space="0" w:color="auto"/>
                <w:right w:val="none" w:sz="0" w:space="0" w:color="auto"/>
              </w:divBdr>
            </w:div>
            <w:div w:id="1914124953">
              <w:marLeft w:val="0"/>
              <w:marRight w:val="0"/>
              <w:marTop w:val="0"/>
              <w:marBottom w:val="0"/>
              <w:divBdr>
                <w:top w:val="none" w:sz="0" w:space="0" w:color="auto"/>
                <w:left w:val="none" w:sz="0" w:space="0" w:color="auto"/>
                <w:bottom w:val="none" w:sz="0" w:space="0" w:color="auto"/>
                <w:right w:val="none" w:sz="0" w:space="0" w:color="auto"/>
              </w:divBdr>
            </w:div>
            <w:div w:id="515001790">
              <w:marLeft w:val="0"/>
              <w:marRight w:val="0"/>
              <w:marTop w:val="0"/>
              <w:marBottom w:val="0"/>
              <w:divBdr>
                <w:top w:val="none" w:sz="0" w:space="0" w:color="auto"/>
                <w:left w:val="none" w:sz="0" w:space="0" w:color="auto"/>
                <w:bottom w:val="none" w:sz="0" w:space="0" w:color="auto"/>
                <w:right w:val="none" w:sz="0" w:space="0" w:color="auto"/>
              </w:divBdr>
            </w:div>
            <w:div w:id="146482602">
              <w:marLeft w:val="0"/>
              <w:marRight w:val="0"/>
              <w:marTop w:val="0"/>
              <w:marBottom w:val="0"/>
              <w:divBdr>
                <w:top w:val="none" w:sz="0" w:space="0" w:color="auto"/>
                <w:left w:val="none" w:sz="0" w:space="0" w:color="auto"/>
                <w:bottom w:val="none" w:sz="0" w:space="0" w:color="auto"/>
                <w:right w:val="none" w:sz="0" w:space="0" w:color="auto"/>
              </w:divBdr>
            </w:div>
            <w:div w:id="180702330">
              <w:marLeft w:val="0"/>
              <w:marRight w:val="0"/>
              <w:marTop w:val="0"/>
              <w:marBottom w:val="0"/>
              <w:divBdr>
                <w:top w:val="none" w:sz="0" w:space="0" w:color="auto"/>
                <w:left w:val="none" w:sz="0" w:space="0" w:color="auto"/>
                <w:bottom w:val="none" w:sz="0" w:space="0" w:color="auto"/>
                <w:right w:val="none" w:sz="0" w:space="0" w:color="auto"/>
              </w:divBdr>
            </w:div>
            <w:div w:id="25023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1566">
      <w:bodyDiv w:val="1"/>
      <w:marLeft w:val="0"/>
      <w:marRight w:val="0"/>
      <w:marTop w:val="0"/>
      <w:marBottom w:val="0"/>
      <w:divBdr>
        <w:top w:val="none" w:sz="0" w:space="0" w:color="auto"/>
        <w:left w:val="none" w:sz="0" w:space="0" w:color="auto"/>
        <w:bottom w:val="none" w:sz="0" w:space="0" w:color="auto"/>
        <w:right w:val="none" w:sz="0" w:space="0" w:color="auto"/>
      </w:divBdr>
      <w:divsChild>
        <w:div w:id="662392389">
          <w:marLeft w:val="0"/>
          <w:marRight w:val="0"/>
          <w:marTop w:val="0"/>
          <w:marBottom w:val="0"/>
          <w:divBdr>
            <w:top w:val="none" w:sz="0" w:space="0" w:color="auto"/>
            <w:left w:val="none" w:sz="0" w:space="0" w:color="auto"/>
            <w:bottom w:val="none" w:sz="0" w:space="0" w:color="auto"/>
            <w:right w:val="none" w:sz="0" w:space="0" w:color="auto"/>
          </w:divBdr>
          <w:divsChild>
            <w:div w:id="1625044484">
              <w:marLeft w:val="0"/>
              <w:marRight w:val="0"/>
              <w:marTop w:val="0"/>
              <w:marBottom w:val="0"/>
              <w:divBdr>
                <w:top w:val="none" w:sz="0" w:space="0" w:color="auto"/>
                <w:left w:val="none" w:sz="0" w:space="0" w:color="auto"/>
                <w:bottom w:val="none" w:sz="0" w:space="0" w:color="auto"/>
                <w:right w:val="none" w:sz="0" w:space="0" w:color="auto"/>
              </w:divBdr>
            </w:div>
            <w:div w:id="1216625932">
              <w:marLeft w:val="0"/>
              <w:marRight w:val="0"/>
              <w:marTop w:val="0"/>
              <w:marBottom w:val="0"/>
              <w:divBdr>
                <w:top w:val="none" w:sz="0" w:space="0" w:color="auto"/>
                <w:left w:val="none" w:sz="0" w:space="0" w:color="auto"/>
                <w:bottom w:val="none" w:sz="0" w:space="0" w:color="auto"/>
                <w:right w:val="none" w:sz="0" w:space="0" w:color="auto"/>
              </w:divBdr>
            </w:div>
            <w:div w:id="182938041">
              <w:marLeft w:val="0"/>
              <w:marRight w:val="0"/>
              <w:marTop w:val="0"/>
              <w:marBottom w:val="0"/>
              <w:divBdr>
                <w:top w:val="none" w:sz="0" w:space="0" w:color="auto"/>
                <w:left w:val="none" w:sz="0" w:space="0" w:color="auto"/>
                <w:bottom w:val="none" w:sz="0" w:space="0" w:color="auto"/>
                <w:right w:val="none" w:sz="0" w:space="0" w:color="auto"/>
              </w:divBdr>
            </w:div>
            <w:div w:id="194123295">
              <w:marLeft w:val="0"/>
              <w:marRight w:val="0"/>
              <w:marTop w:val="0"/>
              <w:marBottom w:val="0"/>
              <w:divBdr>
                <w:top w:val="none" w:sz="0" w:space="0" w:color="auto"/>
                <w:left w:val="none" w:sz="0" w:space="0" w:color="auto"/>
                <w:bottom w:val="none" w:sz="0" w:space="0" w:color="auto"/>
                <w:right w:val="none" w:sz="0" w:space="0" w:color="auto"/>
              </w:divBdr>
            </w:div>
            <w:div w:id="759452775">
              <w:marLeft w:val="0"/>
              <w:marRight w:val="0"/>
              <w:marTop w:val="0"/>
              <w:marBottom w:val="0"/>
              <w:divBdr>
                <w:top w:val="none" w:sz="0" w:space="0" w:color="auto"/>
                <w:left w:val="none" w:sz="0" w:space="0" w:color="auto"/>
                <w:bottom w:val="none" w:sz="0" w:space="0" w:color="auto"/>
                <w:right w:val="none" w:sz="0" w:space="0" w:color="auto"/>
              </w:divBdr>
            </w:div>
            <w:div w:id="299187664">
              <w:marLeft w:val="0"/>
              <w:marRight w:val="0"/>
              <w:marTop w:val="0"/>
              <w:marBottom w:val="0"/>
              <w:divBdr>
                <w:top w:val="none" w:sz="0" w:space="0" w:color="auto"/>
                <w:left w:val="none" w:sz="0" w:space="0" w:color="auto"/>
                <w:bottom w:val="none" w:sz="0" w:space="0" w:color="auto"/>
                <w:right w:val="none" w:sz="0" w:space="0" w:color="auto"/>
              </w:divBdr>
            </w:div>
            <w:div w:id="199395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87174">
      <w:bodyDiv w:val="1"/>
      <w:marLeft w:val="0"/>
      <w:marRight w:val="0"/>
      <w:marTop w:val="0"/>
      <w:marBottom w:val="0"/>
      <w:divBdr>
        <w:top w:val="none" w:sz="0" w:space="0" w:color="auto"/>
        <w:left w:val="none" w:sz="0" w:space="0" w:color="auto"/>
        <w:bottom w:val="none" w:sz="0" w:space="0" w:color="auto"/>
        <w:right w:val="none" w:sz="0" w:space="0" w:color="auto"/>
      </w:divBdr>
    </w:div>
    <w:div w:id="1409498117">
      <w:bodyDiv w:val="1"/>
      <w:marLeft w:val="0"/>
      <w:marRight w:val="0"/>
      <w:marTop w:val="0"/>
      <w:marBottom w:val="0"/>
      <w:divBdr>
        <w:top w:val="none" w:sz="0" w:space="0" w:color="auto"/>
        <w:left w:val="none" w:sz="0" w:space="0" w:color="auto"/>
        <w:bottom w:val="none" w:sz="0" w:space="0" w:color="auto"/>
        <w:right w:val="none" w:sz="0" w:space="0" w:color="auto"/>
      </w:divBdr>
      <w:divsChild>
        <w:div w:id="1666338">
          <w:marLeft w:val="0"/>
          <w:marRight w:val="0"/>
          <w:marTop w:val="0"/>
          <w:marBottom w:val="0"/>
          <w:divBdr>
            <w:top w:val="none" w:sz="0" w:space="0" w:color="auto"/>
            <w:left w:val="none" w:sz="0" w:space="0" w:color="auto"/>
            <w:bottom w:val="none" w:sz="0" w:space="0" w:color="auto"/>
            <w:right w:val="none" w:sz="0" w:space="0" w:color="auto"/>
          </w:divBdr>
          <w:divsChild>
            <w:div w:id="1050423305">
              <w:marLeft w:val="0"/>
              <w:marRight w:val="0"/>
              <w:marTop w:val="0"/>
              <w:marBottom w:val="0"/>
              <w:divBdr>
                <w:top w:val="none" w:sz="0" w:space="0" w:color="auto"/>
                <w:left w:val="none" w:sz="0" w:space="0" w:color="auto"/>
                <w:bottom w:val="none" w:sz="0" w:space="0" w:color="auto"/>
                <w:right w:val="none" w:sz="0" w:space="0" w:color="auto"/>
              </w:divBdr>
            </w:div>
            <w:div w:id="1507089844">
              <w:marLeft w:val="0"/>
              <w:marRight w:val="0"/>
              <w:marTop w:val="0"/>
              <w:marBottom w:val="0"/>
              <w:divBdr>
                <w:top w:val="none" w:sz="0" w:space="0" w:color="auto"/>
                <w:left w:val="none" w:sz="0" w:space="0" w:color="auto"/>
                <w:bottom w:val="none" w:sz="0" w:space="0" w:color="auto"/>
                <w:right w:val="none" w:sz="0" w:space="0" w:color="auto"/>
              </w:divBdr>
            </w:div>
            <w:div w:id="1765808036">
              <w:marLeft w:val="0"/>
              <w:marRight w:val="0"/>
              <w:marTop w:val="0"/>
              <w:marBottom w:val="0"/>
              <w:divBdr>
                <w:top w:val="none" w:sz="0" w:space="0" w:color="auto"/>
                <w:left w:val="none" w:sz="0" w:space="0" w:color="auto"/>
                <w:bottom w:val="none" w:sz="0" w:space="0" w:color="auto"/>
                <w:right w:val="none" w:sz="0" w:space="0" w:color="auto"/>
              </w:divBdr>
            </w:div>
            <w:div w:id="1848406057">
              <w:marLeft w:val="0"/>
              <w:marRight w:val="0"/>
              <w:marTop w:val="0"/>
              <w:marBottom w:val="0"/>
              <w:divBdr>
                <w:top w:val="none" w:sz="0" w:space="0" w:color="auto"/>
                <w:left w:val="none" w:sz="0" w:space="0" w:color="auto"/>
                <w:bottom w:val="none" w:sz="0" w:space="0" w:color="auto"/>
                <w:right w:val="none" w:sz="0" w:space="0" w:color="auto"/>
              </w:divBdr>
            </w:div>
            <w:div w:id="9916839">
              <w:marLeft w:val="0"/>
              <w:marRight w:val="0"/>
              <w:marTop w:val="0"/>
              <w:marBottom w:val="0"/>
              <w:divBdr>
                <w:top w:val="none" w:sz="0" w:space="0" w:color="auto"/>
                <w:left w:val="none" w:sz="0" w:space="0" w:color="auto"/>
                <w:bottom w:val="none" w:sz="0" w:space="0" w:color="auto"/>
                <w:right w:val="none" w:sz="0" w:space="0" w:color="auto"/>
              </w:divBdr>
            </w:div>
            <w:div w:id="33775092">
              <w:marLeft w:val="0"/>
              <w:marRight w:val="0"/>
              <w:marTop w:val="0"/>
              <w:marBottom w:val="0"/>
              <w:divBdr>
                <w:top w:val="none" w:sz="0" w:space="0" w:color="auto"/>
                <w:left w:val="none" w:sz="0" w:space="0" w:color="auto"/>
                <w:bottom w:val="none" w:sz="0" w:space="0" w:color="auto"/>
                <w:right w:val="none" w:sz="0" w:space="0" w:color="auto"/>
              </w:divBdr>
            </w:div>
            <w:div w:id="1934584892">
              <w:marLeft w:val="0"/>
              <w:marRight w:val="0"/>
              <w:marTop w:val="0"/>
              <w:marBottom w:val="0"/>
              <w:divBdr>
                <w:top w:val="none" w:sz="0" w:space="0" w:color="auto"/>
                <w:left w:val="none" w:sz="0" w:space="0" w:color="auto"/>
                <w:bottom w:val="none" w:sz="0" w:space="0" w:color="auto"/>
                <w:right w:val="none" w:sz="0" w:space="0" w:color="auto"/>
              </w:divBdr>
            </w:div>
            <w:div w:id="1512790951">
              <w:marLeft w:val="0"/>
              <w:marRight w:val="0"/>
              <w:marTop w:val="0"/>
              <w:marBottom w:val="0"/>
              <w:divBdr>
                <w:top w:val="none" w:sz="0" w:space="0" w:color="auto"/>
                <w:left w:val="none" w:sz="0" w:space="0" w:color="auto"/>
                <w:bottom w:val="none" w:sz="0" w:space="0" w:color="auto"/>
                <w:right w:val="none" w:sz="0" w:space="0" w:color="auto"/>
              </w:divBdr>
            </w:div>
            <w:div w:id="819729442">
              <w:marLeft w:val="0"/>
              <w:marRight w:val="0"/>
              <w:marTop w:val="0"/>
              <w:marBottom w:val="0"/>
              <w:divBdr>
                <w:top w:val="none" w:sz="0" w:space="0" w:color="auto"/>
                <w:left w:val="none" w:sz="0" w:space="0" w:color="auto"/>
                <w:bottom w:val="none" w:sz="0" w:space="0" w:color="auto"/>
                <w:right w:val="none" w:sz="0" w:space="0" w:color="auto"/>
              </w:divBdr>
            </w:div>
            <w:div w:id="1572038130">
              <w:marLeft w:val="0"/>
              <w:marRight w:val="0"/>
              <w:marTop w:val="0"/>
              <w:marBottom w:val="0"/>
              <w:divBdr>
                <w:top w:val="none" w:sz="0" w:space="0" w:color="auto"/>
                <w:left w:val="none" w:sz="0" w:space="0" w:color="auto"/>
                <w:bottom w:val="none" w:sz="0" w:space="0" w:color="auto"/>
                <w:right w:val="none" w:sz="0" w:space="0" w:color="auto"/>
              </w:divBdr>
            </w:div>
            <w:div w:id="221795573">
              <w:marLeft w:val="0"/>
              <w:marRight w:val="0"/>
              <w:marTop w:val="0"/>
              <w:marBottom w:val="0"/>
              <w:divBdr>
                <w:top w:val="none" w:sz="0" w:space="0" w:color="auto"/>
                <w:left w:val="none" w:sz="0" w:space="0" w:color="auto"/>
                <w:bottom w:val="none" w:sz="0" w:space="0" w:color="auto"/>
                <w:right w:val="none" w:sz="0" w:space="0" w:color="auto"/>
              </w:divBdr>
            </w:div>
            <w:div w:id="1332752622">
              <w:marLeft w:val="0"/>
              <w:marRight w:val="0"/>
              <w:marTop w:val="0"/>
              <w:marBottom w:val="0"/>
              <w:divBdr>
                <w:top w:val="none" w:sz="0" w:space="0" w:color="auto"/>
                <w:left w:val="none" w:sz="0" w:space="0" w:color="auto"/>
                <w:bottom w:val="none" w:sz="0" w:space="0" w:color="auto"/>
                <w:right w:val="none" w:sz="0" w:space="0" w:color="auto"/>
              </w:divBdr>
            </w:div>
            <w:div w:id="991443039">
              <w:marLeft w:val="0"/>
              <w:marRight w:val="0"/>
              <w:marTop w:val="0"/>
              <w:marBottom w:val="0"/>
              <w:divBdr>
                <w:top w:val="none" w:sz="0" w:space="0" w:color="auto"/>
                <w:left w:val="none" w:sz="0" w:space="0" w:color="auto"/>
                <w:bottom w:val="none" w:sz="0" w:space="0" w:color="auto"/>
                <w:right w:val="none" w:sz="0" w:space="0" w:color="auto"/>
              </w:divBdr>
            </w:div>
            <w:div w:id="681246904">
              <w:marLeft w:val="0"/>
              <w:marRight w:val="0"/>
              <w:marTop w:val="0"/>
              <w:marBottom w:val="0"/>
              <w:divBdr>
                <w:top w:val="none" w:sz="0" w:space="0" w:color="auto"/>
                <w:left w:val="none" w:sz="0" w:space="0" w:color="auto"/>
                <w:bottom w:val="none" w:sz="0" w:space="0" w:color="auto"/>
                <w:right w:val="none" w:sz="0" w:space="0" w:color="auto"/>
              </w:divBdr>
            </w:div>
            <w:div w:id="38044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91571">
      <w:bodyDiv w:val="1"/>
      <w:marLeft w:val="0"/>
      <w:marRight w:val="0"/>
      <w:marTop w:val="0"/>
      <w:marBottom w:val="0"/>
      <w:divBdr>
        <w:top w:val="none" w:sz="0" w:space="0" w:color="auto"/>
        <w:left w:val="none" w:sz="0" w:space="0" w:color="auto"/>
        <w:bottom w:val="none" w:sz="0" w:space="0" w:color="auto"/>
        <w:right w:val="none" w:sz="0" w:space="0" w:color="auto"/>
      </w:divBdr>
      <w:divsChild>
        <w:div w:id="641884883">
          <w:marLeft w:val="0"/>
          <w:marRight w:val="0"/>
          <w:marTop w:val="0"/>
          <w:marBottom w:val="0"/>
          <w:divBdr>
            <w:top w:val="none" w:sz="0" w:space="0" w:color="auto"/>
            <w:left w:val="none" w:sz="0" w:space="0" w:color="auto"/>
            <w:bottom w:val="none" w:sz="0" w:space="0" w:color="auto"/>
            <w:right w:val="none" w:sz="0" w:space="0" w:color="auto"/>
          </w:divBdr>
          <w:divsChild>
            <w:div w:id="1295134341">
              <w:marLeft w:val="0"/>
              <w:marRight w:val="0"/>
              <w:marTop w:val="0"/>
              <w:marBottom w:val="0"/>
              <w:divBdr>
                <w:top w:val="none" w:sz="0" w:space="0" w:color="auto"/>
                <w:left w:val="none" w:sz="0" w:space="0" w:color="auto"/>
                <w:bottom w:val="none" w:sz="0" w:space="0" w:color="auto"/>
                <w:right w:val="none" w:sz="0" w:space="0" w:color="auto"/>
              </w:divBdr>
            </w:div>
            <w:div w:id="1182015294">
              <w:marLeft w:val="0"/>
              <w:marRight w:val="0"/>
              <w:marTop w:val="0"/>
              <w:marBottom w:val="0"/>
              <w:divBdr>
                <w:top w:val="none" w:sz="0" w:space="0" w:color="auto"/>
                <w:left w:val="none" w:sz="0" w:space="0" w:color="auto"/>
                <w:bottom w:val="none" w:sz="0" w:space="0" w:color="auto"/>
                <w:right w:val="none" w:sz="0" w:space="0" w:color="auto"/>
              </w:divBdr>
            </w:div>
            <w:div w:id="722873322">
              <w:marLeft w:val="0"/>
              <w:marRight w:val="0"/>
              <w:marTop w:val="0"/>
              <w:marBottom w:val="0"/>
              <w:divBdr>
                <w:top w:val="none" w:sz="0" w:space="0" w:color="auto"/>
                <w:left w:val="none" w:sz="0" w:space="0" w:color="auto"/>
                <w:bottom w:val="none" w:sz="0" w:space="0" w:color="auto"/>
                <w:right w:val="none" w:sz="0" w:space="0" w:color="auto"/>
              </w:divBdr>
            </w:div>
            <w:div w:id="997999144">
              <w:marLeft w:val="0"/>
              <w:marRight w:val="0"/>
              <w:marTop w:val="0"/>
              <w:marBottom w:val="0"/>
              <w:divBdr>
                <w:top w:val="none" w:sz="0" w:space="0" w:color="auto"/>
                <w:left w:val="none" w:sz="0" w:space="0" w:color="auto"/>
                <w:bottom w:val="none" w:sz="0" w:space="0" w:color="auto"/>
                <w:right w:val="none" w:sz="0" w:space="0" w:color="auto"/>
              </w:divBdr>
            </w:div>
            <w:div w:id="218370795">
              <w:marLeft w:val="0"/>
              <w:marRight w:val="0"/>
              <w:marTop w:val="0"/>
              <w:marBottom w:val="0"/>
              <w:divBdr>
                <w:top w:val="none" w:sz="0" w:space="0" w:color="auto"/>
                <w:left w:val="none" w:sz="0" w:space="0" w:color="auto"/>
                <w:bottom w:val="none" w:sz="0" w:space="0" w:color="auto"/>
                <w:right w:val="none" w:sz="0" w:space="0" w:color="auto"/>
              </w:divBdr>
            </w:div>
            <w:div w:id="1117944618">
              <w:marLeft w:val="0"/>
              <w:marRight w:val="0"/>
              <w:marTop w:val="0"/>
              <w:marBottom w:val="0"/>
              <w:divBdr>
                <w:top w:val="none" w:sz="0" w:space="0" w:color="auto"/>
                <w:left w:val="none" w:sz="0" w:space="0" w:color="auto"/>
                <w:bottom w:val="none" w:sz="0" w:space="0" w:color="auto"/>
                <w:right w:val="none" w:sz="0" w:space="0" w:color="auto"/>
              </w:divBdr>
            </w:div>
            <w:div w:id="342978585">
              <w:marLeft w:val="0"/>
              <w:marRight w:val="0"/>
              <w:marTop w:val="0"/>
              <w:marBottom w:val="0"/>
              <w:divBdr>
                <w:top w:val="none" w:sz="0" w:space="0" w:color="auto"/>
                <w:left w:val="none" w:sz="0" w:space="0" w:color="auto"/>
                <w:bottom w:val="none" w:sz="0" w:space="0" w:color="auto"/>
                <w:right w:val="none" w:sz="0" w:space="0" w:color="auto"/>
              </w:divBdr>
            </w:div>
            <w:div w:id="655574092">
              <w:marLeft w:val="0"/>
              <w:marRight w:val="0"/>
              <w:marTop w:val="0"/>
              <w:marBottom w:val="0"/>
              <w:divBdr>
                <w:top w:val="none" w:sz="0" w:space="0" w:color="auto"/>
                <w:left w:val="none" w:sz="0" w:space="0" w:color="auto"/>
                <w:bottom w:val="none" w:sz="0" w:space="0" w:color="auto"/>
                <w:right w:val="none" w:sz="0" w:space="0" w:color="auto"/>
              </w:divBdr>
            </w:div>
            <w:div w:id="630482769">
              <w:marLeft w:val="0"/>
              <w:marRight w:val="0"/>
              <w:marTop w:val="0"/>
              <w:marBottom w:val="0"/>
              <w:divBdr>
                <w:top w:val="none" w:sz="0" w:space="0" w:color="auto"/>
                <w:left w:val="none" w:sz="0" w:space="0" w:color="auto"/>
                <w:bottom w:val="none" w:sz="0" w:space="0" w:color="auto"/>
                <w:right w:val="none" w:sz="0" w:space="0" w:color="auto"/>
              </w:divBdr>
            </w:div>
            <w:div w:id="727454267">
              <w:marLeft w:val="0"/>
              <w:marRight w:val="0"/>
              <w:marTop w:val="0"/>
              <w:marBottom w:val="0"/>
              <w:divBdr>
                <w:top w:val="none" w:sz="0" w:space="0" w:color="auto"/>
                <w:left w:val="none" w:sz="0" w:space="0" w:color="auto"/>
                <w:bottom w:val="none" w:sz="0" w:space="0" w:color="auto"/>
                <w:right w:val="none" w:sz="0" w:space="0" w:color="auto"/>
              </w:divBdr>
            </w:div>
            <w:div w:id="2020345877">
              <w:marLeft w:val="0"/>
              <w:marRight w:val="0"/>
              <w:marTop w:val="0"/>
              <w:marBottom w:val="0"/>
              <w:divBdr>
                <w:top w:val="none" w:sz="0" w:space="0" w:color="auto"/>
                <w:left w:val="none" w:sz="0" w:space="0" w:color="auto"/>
                <w:bottom w:val="none" w:sz="0" w:space="0" w:color="auto"/>
                <w:right w:val="none" w:sz="0" w:space="0" w:color="auto"/>
              </w:divBdr>
            </w:div>
            <w:div w:id="407382889">
              <w:marLeft w:val="0"/>
              <w:marRight w:val="0"/>
              <w:marTop w:val="0"/>
              <w:marBottom w:val="0"/>
              <w:divBdr>
                <w:top w:val="none" w:sz="0" w:space="0" w:color="auto"/>
                <w:left w:val="none" w:sz="0" w:space="0" w:color="auto"/>
                <w:bottom w:val="none" w:sz="0" w:space="0" w:color="auto"/>
                <w:right w:val="none" w:sz="0" w:space="0" w:color="auto"/>
              </w:divBdr>
            </w:div>
            <w:div w:id="195213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63422">
      <w:bodyDiv w:val="1"/>
      <w:marLeft w:val="0"/>
      <w:marRight w:val="0"/>
      <w:marTop w:val="0"/>
      <w:marBottom w:val="0"/>
      <w:divBdr>
        <w:top w:val="none" w:sz="0" w:space="0" w:color="auto"/>
        <w:left w:val="none" w:sz="0" w:space="0" w:color="auto"/>
        <w:bottom w:val="none" w:sz="0" w:space="0" w:color="auto"/>
        <w:right w:val="none" w:sz="0" w:space="0" w:color="auto"/>
      </w:divBdr>
      <w:divsChild>
        <w:div w:id="1379546198">
          <w:marLeft w:val="0"/>
          <w:marRight w:val="0"/>
          <w:marTop w:val="0"/>
          <w:marBottom w:val="0"/>
          <w:divBdr>
            <w:top w:val="none" w:sz="0" w:space="0" w:color="auto"/>
            <w:left w:val="none" w:sz="0" w:space="0" w:color="auto"/>
            <w:bottom w:val="none" w:sz="0" w:space="0" w:color="auto"/>
            <w:right w:val="none" w:sz="0" w:space="0" w:color="auto"/>
          </w:divBdr>
          <w:divsChild>
            <w:div w:id="808013676">
              <w:marLeft w:val="0"/>
              <w:marRight w:val="0"/>
              <w:marTop w:val="0"/>
              <w:marBottom w:val="0"/>
              <w:divBdr>
                <w:top w:val="none" w:sz="0" w:space="0" w:color="auto"/>
                <w:left w:val="none" w:sz="0" w:space="0" w:color="auto"/>
                <w:bottom w:val="none" w:sz="0" w:space="0" w:color="auto"/>
                <w:right w:val="none" w:sz="0" w:space="0" w:color="auto"/>
              </w:divBdr>
            </w:div>
            <w:div w:id="2141993878">
              <w:marLeft w:val="0"/>
              <w:marRight w:val="0"/>
              <w:marTop w:val="0"/>
              <w:marBottom w:val="0"/>
              <w:divBdr>
                <w:top w:val="none" w:sz="0" w:space="0" w:color="auto"/>
                <w:left w:val="none" w:sz="0" w:space="0" w:color="auto"/>
                <w:bottom w:val="none" w:sz="0" w:space="0" w:color="auto"/>
                <w:right w:val="none" w:sz="0" w:space="0" w:color="auto"/>
              </w:divBdr>
            </w:div>
            <w:div w:id="190728031">
              <w:marLeft w:val="0"/>
              <w:marRight w:val="0"/>
              <w:marTop w:val="0"/>
              <w:marBottom w:val="0"/>
              <w:divBdr>
                <w:top w:val="none" w:sz="0" w:space="0" w:color="auto"/>
                <w:left w:val="none" w:sz="0" w:space="0" w:color="auto"/>
                <w:bottom w:val="none" w:sz="0" w:space="0" w:color="auto"/>
                <w:right w:val="none" w:sz="0" w:space="0" w:color="auto"/>
              </w:divBdr>
            </w:div>
            <w:div w:id="905800880">
              <w:marLeft w:val="0"/>
              <w:marRight w:val="0"/>
              <w:marTop w:val="0"/>
              <w:marBottom w:val="0"/>
              <w:divBdr>
                <w:top w:val="none" w:sz="0" w:space="0" w:color="auto"/>
                <w:left w:val="none" w:sz="0" w:space="0" w:color="auto"/>
                <w:bottom w:val="none" w:sz="0" w:space="0" w:color="auto"/>
                <w:right w:val="none" w:sz="0" w:space="0" w:color="auto"/>
              </w:divBdr>
            </w:div>
            <w:div w:id="1241597078">
              <w:marLeft w:val="0"/>
              <w:marRight w:val="0"/>
              <w:marTop w:val="0"/>
              <w:marBottom w:val="0"/>
              <w:divBdr>
                <w:top w:val="none" w:sz="0" w:space="0" w:color="auto"/>
                <w:left w:val="none" w:sz="0" w:space="0" w:color="auto"/>
                <w:bottom w:val="none" w:sz="0" w:space="0" w:color="auto"/>
                <w:right w:val="none" w:sz="0" w:space="0" w:color="auto"/>
              </w:divBdr>
            </w:div>
            <w:div w:id="1057169043">
              <w:marLeft w:val="0"/>
              <w:marRight w:val="0"/>
              <w:marTop w:val="0"/>
              <w:marBottom w:val="0"/>
              <w:divBdr>
                <w:top w:val="none" w:sz="0" w:space="0" w:color="auto"/>
                <w:left w:val="none" w:sz="0" w:space="0" w:color="auto"/>
                <w:bottom w:val="none" w:sz="0" w:space="0" w:color="auto"/>
                <w:right w:val="none" w:sz="0" w:space="0" w:color="auto"/>
              </w:divBdr>
            </w:div>
            <w:div w:id="2113695538">
              <w:marLeft w:val="0"/>
              <w:marRight w:val="0"/>
              <w:marTop w:val="0"/>
              <w:marBottom w:val="0"/>
              <w:divBdr>
                <w:top w:val="none" w:sz="0" w:space="0" w:color="auto"/>
                <w:left w:val="none" w:sz="0" w:space="0" w:color="auto"/>
                <w:bottom w:val="none" w:sz="0" w:space="0" w:color="auto"/>
                <w:right w:val="none" w:sz="0" w:space="0" w:color="auto"/>
              </w:divBdr>
            </w:div>
            <w:div w:id="1895122077">
              <w:marLeft w:val="0"/>
              <w:marRight w:val="0"/>
              <w:marTop w:val="0"/>
              <w:marBottom w:val="0"/>
              <w:divBdr>
                <w:top w:val="none" w:sz="0" w:space="0" w:color="auto"/>
                <w:left w:val="none" w:sz="0" w:space="0" w:color="auto"/>
                <w:bottom w:val="none" w:sz="0" w:space="0" w:color="auto"/>
                <w:right w:val="none" w:sz="0" w:space="0" w:color="auto"/>
              </w:divBdr>
            </w:div>
            <w:div w:id="1772625145">
              <w:marLeft w:val="0"/>
              <w:marRight w:val="0"/>
              <w:marTop w:val="0"/>
              <w:marBottom w:val="0"/>
              <w:divBdr>
                <w:top w:val="none" w:sz="0" w:space="0" w:color="auto"/>
                <w:left w:val="none" w:sz="0" w:space="0" w:color="auto"/>
                <w:bottom w:val="none" w:sz="0" w:space="0" w:color="auto"/>
                <w:right w:val="none" w:sz="0" w:space="0" w:color="auto"/>
              </w:divBdr>
            </w:div>
            <w:div w:id="54400848">
              <w:marLeft w:val="0"/>
              <w:marRight w:val="0"/>
              <w:marTop w:val="0"/>
              <w:marBottom w:val="0"/>
              <w:divBdr>
                <w:top w:val="none" w:sz="0" w:space="0" w:color="auto"/>
                <w:left w:val="none" w:sz="0" w:space="0" w:color="auto"/>
                <w:bottom w:val="none" w:sz="0" w:space="0" w:color="auto"/>
                <w:right w:val="none" w:sz="0" w:space="0" w:color="auto"/>
              </w:divBdr>
            </w:div>
            <w:div w:id="1849901682">
              <w:marLeft w:val="0"/>
              <w:marRight w:val="0"/>
              <w:marTop w:val="0"/>
              <w:marBottom w:val="0"/>
              <w:divBdr>
                <w:top w:val="none" w:sz="0" w:space="0" w:color="auto"/>
                <w:left w:val="none" w:sz="0" w:space="0" w:color="auto"/>
                <w:bottom w:val="none" w:sz="0" w:space="0" w:color="auto"/>
                <w:right w:val="none" w:sz="0" w:space="0" w:color="auto"/>
              </w:divBdr>
            </w:div>
            <w:div w:id="958141339">
              <w:marLeft w:val="0"/>
              <w:marRight w:val="0"/>
              <w:marTop w:val="0"/>
              <w:marBottom w:val="0"/>
              <w:divBdr>
                <w:top w:val="none" w:sz="0" w:space="0" w:color="auto"/>
                <w:left w:val="none" w:sz="0" w:space="0" w:color="auto"/>
                <w:bottom w:val="none" w:sz="0" w:space="0" w:color="auto"/>
                <w:right w:val="none" w:sz="0" w:space="0" w:color="auto"/>
              </w:divBdr>
            </w:div>
            <w:div w:id="738748515">
              <w:marLeft w:val="0"/>
              <w:marRight w:val="0"/>
              <w:marTop w:val="0"/>
              <w:marBottom w:val="0"/>
              <w:divBdr>
                <w:top w:val="none" w:sz="0" w:space="0" w:color="auto"/>
                <w:left w:val="none" w:sz="0" w:space="0" w:color="auto"/>
                <w:bottom w:val="none" w:sz="0" w:space="0" w:color="auto"/>
                <w:right w:val="none" w:sz="0" w:space="0" w:color="auto"/>
              </w:divBdr>
            </w:div>
            <w:div w:id="1055811344">
              <w:marLeft w:val="0"/>
              <w:marRight w:val="0"/>
              <w:marTop w:val="0"/>
              <w:marBottom w:val="0"/>
              <w:divBdr>
                <w:top w:val="none" w:sz="0" w:space="0" w:color="auto"/>
                <w:left w:val="none" w:sz="0" w:space="0" w:color="auto"/>
                <w:bottom w:val="none" w:sz="0" w:space="0" w:color="auto"/>
                <w:right w:val="none" w:sz="0" w:space="0" w:color="auto"/>
              </w:divBdr>
            </w:div>
            <w:div w:id="194885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02111">
      <w:bodyDiv w:val="1"/>
      <w:marLeft w:val="0"/>
      <w:marRight w:val="0"/>
      <w:marTop w:val="0"/>
      <w:marBottom w:val="0"/>
      <w:divBdr>
        <w:top w:val="none" w:sz="0" w:space="0" w:color="auto"/>
        <w:left w:val="none" w:sz="0" w:space="0" w:color="auto"/>
        <w:bottom w:val="none" w:sz="0" w:space="0" w:color="auto"/>
        <w:right w:val="none" w:sz="0" w:space="0" w:color="auto"/>
      </w:divBdr>
      <w:divsChild>
        <w:div w:id="904805522">
          <w:marLeft w:val="0"/>
          <w:marRight w:val="0"/>
          <w:marTop w:val="0"/>
          <w:marBottom w:val="0"/>
          <w:divBdr>
            <w:top w:val="none" w:sz="0" w:space="0" w:color="auto"/>
            <w:left w:val="none" w:sz="0" w:space="0" w:color="auto"/>
            <w:bottom w:val="none" w:sz="0" w:space="0" w:color="auto"/>
            <w:right w:val="none" w:sz="0" w:space="0" w:color="auto"/>
          </w:divBdr>
          <w:divsChild>
            <w:div w:id="993072496">
              <w:marLeft w:val="0"/>
              <w:marRight w:val="0"/>
              <w:marTop w:val="0"/>
              <w:marBottom w:val="0"/>
              <w:divBdr>
                <w:top w:val="none" w:sz="0" w:space="0" w:color="auto"/>
                <w:left w:val="none" w:sz="0" w:space="0" w:color="auto"/>
                <w:bottom w:val="none" w:sz="0" w:space="0" w:color="auto"/>
                <w:right w:val="none" w:sz="0" w:space="0" w:color="auto"/>
              </w:divBdr>
            </w:div>
            <w:div w:id="2106994945">
              <w:marLeft w:val="0"/>
              <w:marRight w:val="0"/>
              <w:marTop w:val="0"/>
              <w:marBottom w:val="0"/>
              <w:divBdr>
                <w:top w:val="none" w:sz="0" w:space="0" w:color="auto"/>
                <w:left w:val="none" w:sz="0" w:space="0" w:color="auto"/>
                <w:bottom w:val="none" w:sz="0" w:space="0" w:color="auto"/>
                <w:right w:val="none" w:sz="0" w:space="0" w:color="auto"/>
              </w:divBdr>
            </w:div>
            <w:div w:id="10184372">
              <w:marLeft w:val="0"/>
              <w:marRight w:val="0"/>
              <w:marTop w:val="0"/>
              <w:marBottom w:val="0"/>
              <w:divBdr>
                <w:top w:val="none" w:sz="0" w:space="0" w:color="auto"/>
                <w:left w:val="none" w:sz="0" w:space="0" w:color="auto"/>
                <w:bottom w:val="none" w:sz="0" w:space="0" w:color="auto"/>
                <w:right w:val="none" w:sz="0" w:space="0" w:color="auto"/>
              </w:divBdr>
            </w:div>
            <w:div w:id="1044986485">
              <w:marLeft w:val="0"/>
              <w:marRight w:val="0"/>
              <w:marTop w:val="0"/>
              <w:marBottom w:val="0"/>
              <w:divBdr>
                <w:top w:val="none" w:sz="0" w:space="0" w:color="auto"/>
                <w:left w:val="none" w:sz="0" w:space="0" w:color="auto"/>
                <w:bottom w:val="none" w:sz="0" w:space="0" w:color="auto"/>
                <w:right w:val="none" w:sz="0" w:space="0" w:color="auto"/>
              </w:divBdr>
            </w:div>
            <w:div w:id="1010106719">
              <w:marLeft w:val="0"/>
              <w:marRight w:val="0"/>
              <w:marTop w:val="0"/>
              <w:marBottom w:val="0"/>
              <w:divBdr>
                <w:top w:val="none" w:sz="0" w:space="0" w:color="auto"/>
                <w:left w:val="none" w:sz="0" w:space="0" w:color="auto"/>
                <w:bottom w:val="none" w:sz="0" w:space="0" w:color="auto"/>
                <w:right w:val="none" w:sz="0" w:space="0" w:color="auto"/>
              </w:divBdr>
            </w:div>
            <w:div w:id="733938798">
              <w:marLeft w:val="0"/>
              <w:marRight w:val="0"/>
              <w:marTop w:val="0"/>
              <w:marBottom w:val="0"/>
              <w:divBdr>
                <w:top w:val="none" w:sz="0" w:space="0" w:color="auto"/>
                <w:left w:val="none" w:sz="0" w:space="0" w:color="auto"/>
                <w:bottom w:val="none" w:sz="0" w:space="0" w:color="auto"/>
                <w:right w:val="none" w:sz="0" w:space="0" w:color="auto"/>
              </w:divBdr>
            </w:div>
            <w:div w:id="1930001367">
              <w:marLeft w:val="0"/>
              <w:marRight w:val="0"/>
              <w:marTop w:val="0"/>
              <w:marBottom w:val="0"/>
              <w:divBdr>
                <w:top w:val="none" w:sz="0" w:space="0" w:color="auto"/>
                <w:left w:val="none" w:sz="0" w:space="0" w:color="auto"/>
                <w:bottom w:val="none" w:sz="0" w:space="0" w:color="auto"/>
                <w:right w:val="none" w:sz="0" w:space="0" w:color="auto"/>
              </w:divBdr>
            </w:div>
            <w:div w:id="72777293">
              <w:marLeft w:val="0"/>
              <w:marRight w:val="0"/>
              <w:marTop w:val="0"/>
              <w:marBottom w:val="0"/>
              <w:divBdr>
                <w:top w:val="none" w:sz="0" w:space="0" w:color="auto"/>
                <w:left w:val="none" w:sz="0" w:space="0" w:color="auto"/>
                <w:bottom w:val="none" w:sz="0" w:space="0" w:color="auto"/>
                <w:right w:val="none" w:sz="0" w:space="0" w:color="auto"/>
              </w:divBdr>
            </w:div>
            <w:div w:id="109789350">
              <w:marLeft w:val="0"/>
              <w:marRight w:val="0"/>
              <w:marTop w:val="0"/>
              <w:marBottom w:val="0"/>
              <w:divBdr>
                <w:top w:val="none" w:sz="0" w:space="0" w:color="auto"/>
                <w:left w:val="none" w:sz="0" w:space="0" w:color="auto"/>
                <w:bottom w:val="none" w:sz="0" w:space="0" w:color="auto"/>
                <w:right w:val="none" w:sz="0" w:space="0" w:color="auto"/>
              </w:divBdr>
            </w:div>
            <w:div w:id="1170564458">
              <w:marLeft w:val="0"/>
              <w:marRight w:val="0"/>
              <w:marTop w:val="0"/>
              <w:marBottom w:val="0"/>
              <w:divBdr>
                <w:top w:val="none" w:sz="0" w:space="0" w:color="auto"/>
                <w:left w:val="none" w:sz="0" w:space="0" w:color="auto"/>
                <w:bottom w:val="none" w:sz="0" w:space="0" w:color="auto"/>
                <w:right w:val="none" w:sz="0" w:space="0" w:color="auto"/>
              </w:divBdr>
            </w:div>
            <w:div w:id="1041053927">
              <w:marLeft w:val="0"/>
              <w:marRight w:val="0"/>
              <w:marTop w:val="0"/>
              <w:marBottom w:val="0"/>
              <w:divBdr>
                <w:top w:val="none" w:sz="0" w:space="0" w:color="auto"/>
                <w:left w:val="none" w:sz="0" w:space="0" w:color="auto"/>
                <w:bottom w:val="none" w:sz="0" w:space="0" w:color="auto"/>
                <w:right w:val="none" w:sz="0" w:space="0" w:color="auto"/>
              </w:divBdr>
            </w:div>
            <w:div w:id="297535298">
              <w:marLeft w:val="0"/>
              <w:marRight w:val="0"/>
              <w:marTop w:val="0"/>
              <w:marBottom w:val="0"/>
              <w:divBdr>
                <w:top w:val="none" w:sz="0" w:space="0" w:color="auto"/>
                <w:left w:val="none" w:sz="0" w:space="0" w:color="auto"/>
                <w:bottom w:val="none" w:sz="0" w:space="0" w:color="auto"/>
                <w:right w:val="none" w:sz="0" w:space="0" w:color="auto"/>
              </w:divBdr>
            </w:div>
            <w:div w:id="2053142321">
              <w:marLeft w:val="0"/>
              <w:marRight w:val="0"/>
              <w:marTop w:val="0"/>
              <w:marBottom w:val="0"/>
              <w:divBdr>
                <w:top w:val="none" w:sz="0" w:space="0" w:color="auto"/>
                <w:left w:val="none" w:sz="0" w:space="0" w:color="auto"/>
                <w:bottom w:val="none" w:sz="0" w:space="0" w:color="auto"/>
                <w:right w:val="none" w:sz="0" w:space="0" w:color="auto"/>
              </w:divBdr>
            </w:div>
            <w:div w:id="1274023135">
              <w:marLeft w:val="0"/>
              <w:marRight w:val="0"/>
              <w:marTop w:val="0"/>
              <w:marBottom w:val="0"/>
              <w:divBdr>
                <w:top w:val="none" w:sz="0" w:space="0" w:color="auto"/>
                <w:left w:val="none" w:sz="0" w:space="0" w:color="auto"/>
                <w:bottom w:val="none" w:sz="0" w:space="0" w:color="auto"/>
                <w:right w:val="none" w:sz="0" w:space="0" w:color="auto"/>
              </w:divBdr>
            </w:div>
            <w:div w:id="1525704278">
              <w:marLeft w:val="0"/>
              <w:marRight w:val="0"/>
              <w:marTop w:val="0"/>
              <w:marBottom w:val="0"/>
              <w:divBdr>
                <w:top w:val="none" w:sz="0" w:space="0" w:color="auto"/>
                <w:left w:val="none" w:sz="0" w:space="0" w:color="auto"/>
                <w:bottom w:val="none" w:sz="0" w:space="0" w:color="auto"/>
                <w:right w:val="none" w:sz="0" w:space="0" w:color="auto"/>
              </w:divBdr>
            </w:div>
            <w:div w:id="154298702">
              <w:marLeft w:val="0"/>
              <w:marRight w:val="0"/>
              <w:marTop w:val="0"/>
              <w:marBottom w:val="0"/>
              <w:divBdr>
                <w:top w:val="none" w:sz="0" w:space="0" w:color="auto"/>
                <w:left w:val="none" w:sz="0" w:space="0" w:color="auto"/>
                <w:bottom w:val="none" w:sz="0" w:space="0" w:color="auto"/>
                <w:right w:val="none" w:sz="0" w:space="0" w:color="auto"/>
              </w:divBdr>
            </w:div>
            <w:div w:id="2016227619">
              <w:marLeft w:val="0"/>
              <w:marRight w:val="0"/>
              <w:marTop w:val="0"/>
              <w:marBottom w:val="0"/>
              <w:divBdr>
                <w:top w:val="none" w:sz="0" w:space="0" w:color="auto"/>
                <w:left w:val="none" w:sz="0" w:space="0" w:color="auto"/>
                <w:bottom w:val="none" w:sz="0" w:space="0" w:color="auto"/>
                <w:right w:val="none" w:sz="0" w:space="0" w:color="auto"/>
              </w:divBdr>
            </w:div>
            <w:div w:id="801994118">
              <w:marLeft w:val="0"/>
              <w:marRight w:val="0"/>
              <w:marTop w:val="0"/>
              <w:marBottom w:val="0"/>
              <w:divBdr>
                <w:top w:val="none" w:sz="0" w:space="0" w:color="auto"/>
                <w:left w:val="none" w:sz="0" w:space="0" w:color="auto"/>
                <w:bottom w:val="none" w:sz="0" w:space="0" w:color="auto"/>
                <w:right w:val="none" w:sz="0" w:space="0" w:color="auto"/>
              </w:divBdr>
            </w:div>
            <w:div w:id="1114061068">
              <w:marLeft w:val="0"/>
              <w:marRight w:val="0"/>
              <w:marTop w:val="0"/>
              <w:marBottom w:val="0"/>
              <w:divBdr>
                <w:top w:val="none" w:sz="0" w:space="0" w:color="auto"/>
                <w:left w:val="none" w:sz="0" w:space="0" w:color="auto"/>
                <w:bottom w:val="none" w:sz="0" w:space="0" w:color="auto"/>
                <w:right w:val="none" w:sz="0" w:space="0" w:color="auto"/>
              </w:divBdr>
            </w:div>
            <w:div w:id="698511846">
              <w:marLeft w:val="0"/>
              <w:marRight w:val="0"/>
              <w:marTop w:val="0"/>
              <w:marBottom w:val="0"/>
              <w:divBdr>
                <w:top w:val="none" w:sz="0" w:space="0" w:color="auto"/>
                <w:left w:val="none" w:sz="0" w:space="0" w:color="auto"/>
                <w:bottom w:val="none" w:sz="0" w:space="0" w:color="auto"/>
                <w:right w:val="none" w:sz="0" w:space="0" w:color="auto"/>
              </w:divBdr>
            </w:div>
            <w:div w:id="1051033316">
              <w:marLeft w:val="0"/>
              <w:marRight w:val="0"/>
              <w:marTop w:val="0"/>
              <w:marBottom w:val="0"/>
              <w:divBdr>
                <w:top w:val="none" w:sz="0" w:space="0" w:color="auto"/>
                <w:left w:val="none" w:sz="0" w:space="0" w:color="auto"/>
                <w:bottom w:val="none" w:sz="0" w:space="0" w:color="auto"/>
                <w:right w:val="none" w:sz="0" w:space="0" w:color="auto"/>
              </w:divBdr>
            </w:div>
            <w:div w:id="594367490">
              <w:marLeft w:val="0"/>
              <w:marRight w:val="0"/>
              <w:marTop w:val="0"/>
              <w:marBottom w:val="0"/>
              <w:divBdr>
                <w:top w:val="none" w:sz="0" w:space="0" w:color="auto"/>
                <w:left w:val="none" w:sz="0" w:space="0" w:color="auto"/>
                <w:bottom w:val="none" w:sz="0" w:space="0" w:color="auto"/>
                <w:right w:val="none" w:sz="0" w:space="0" w:color="auto"/>
              </w:divBdr>
            </w:div>
            <w:div w:id="2093160282">
              <w:marLeft w:val="0"/>
              <w:marRight w:val="0"/>
              <w:marTop w:val="0"/>
              <w:marBottom w:val="0"/>
              <w:divBdr>
                <w:top w:val="none" w:sz="0" w:space="0" w:color="auto"/>
                <w:left w:val="none" w:sz="0" w:space="0" w:color="auto"/>
                <w:bottom w:val="none" w:sz="0" w:space="0" w:color="auto"/>
                <w:right w:val="none" w:sz="0" w:space="0" w:color="auto"/>
              </w:divBdr>
            </w:div>
            <w:div w:id="1999071006">
              <w:marLeft w:val="0"/>
              <w:marRight w:val="0"/>
              <w:marTop w:val="0"/>
              <w:marBottom w:val="0"/>
              <w:divBdr>
                <w:top w:val="none" w:sz="0" w:space="0" w:color="auto"/>
                <w:left w:val="none" w:sz="0" w:space="0" w:color="auto"/>
                <w:bottom w:val="none" w:sz="0" w:space="0" w:color="auto"/>
                <w:right w:val="none" w:sz="0" w:space="0" w:color="auto"/>
              </w:divBdr>
            </w:div>
            <w:div w:id="327682356">
              <w:marLeft w:val="0"/>
              <w:marRight w:val="0"/>
              <w:marTop w:val="0"/>
              <w:marBottom w:val="0"/>
              <w:divBdr>
                <w:top w:val="none" w:sz="0" w:space="0" w:color="auto"/>
                <w:left w:val="none" w:sz="0" w:space="0" w:color="auto"/>
                <w:bottom w:val="none" w:sz="0" w:space="0" w:color="auto"/>
                <w:right w:val="none" w:sz="0" w:space="0" w:color="auto"/>
              </w:divBdr>
            </w:div>
            <w:div w:id="575088049">
              <w:marLeft w:val="0"/>
              <w:marRight w:val="0"/>
              <w:marTop w:val="0"/>
              <w:marBottom w:val="0"/>
              <w:divBdr>
                <w:top w:val="none" w:sz="0" w:space="0" w:color="auto"/>
                <w:left w:val="none" w:sz="0" w:space="0" w:color="auto"/>
                <w:bottom w:val="none" w:sz="0" w:space="0" w:color="auto"/>
                <w:right w:val="none" w:sz="0" w:space="0" w:color="auto"/>
              </w:divBdr>
            </w:div>
            <w:div w:id="335160239">
              <w:marLeft w:val="0"/>
              <w:marRight w:val="0"/>
              <w:marTop w:val="0"/>
              <w:marBottom w:val="0"/>
              <w:divBdr>
                <w:top w:val="none" w:sz="0" w:space="0" w:color="auto"/>
                <w:left w:val="none" w:sz="0" w:space="0" w:color="auto"/>
                <w:bottom w:val="none" w:sz="0" w:space="0" w:color="auto"/>
                <w:right w:val="none" w:sz="0" w:space="0" w:color="auto"/>
              </w:divBdr>
            </w:div>
            <w:div w:id="306129490">
              <w:marLeft w:val="0"/>
              <w:marRight w:val="0"/>
              <w:marTop w:val="0"/>
              <w:marBottom w:val="0"/>
              <w:divBdr>
                <w:top w:val="none" w:sz="0" w:space="0" w:color="auto"/>
                <w:left w:val="none" w:sz="0" w:space="0" w:color="auto"/>
                <w:bottom w:val="none" w:sz="0" w:space="0" w:color="auto"/>
                <w:right w:val="none" w:sz="0" w:space="0" w:color="auto"/>
              </w:divBdr>
            </w:div>
            <w:div w:id="255091903">
              <w:marLeft w:val="0"/>
              <w:marRight w:val="0"/>
              <w:marTop w:val="0"/>
              <w:marBottom w:val="0"/>
              <w:divBdr>
                <w:top w:val="none" w:sz="0" w:space="0" w:color="auto"/>
                <w:left w:val="none" w:sz="0" w:space="0" w:color="auto"/>
                <w:bottom w:val="none" w:sz="0" w:space="0" w:color="auto"/>
                <w:right w:val="none" w:sz="0" w:space="0" w:color="auto"/>
              </w:divBdr>
            </w:div>
            <w:div w:id="293364373">
              <w:marLeft w:val="0"/>
              <w:marRight w:val="0"/>
              <w:marTop w:val="0"/>
              <w:marBottom w:val="0"/>
              <w:divBdr>
                <w:top w:val="none" w:sz="0" w:space="0" w:color="auto"/>
                <w:left w:val="none" w:sz="0" w:space="0" w:color="auto"/>
                <w:bottom w:val="none" w:sz="0" w:space="0" w:color="auto"/>
                <w:right w:val="none" w:sz="0" w:space="0" w:color="auto"/>
              </w:divBdr>
            </w:div>
            <w:div w:id="508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696">
      <w:bodyDiv w:val="1"/>
      <w:marLeft w:val="0"/>
      <w:marRight w:val="0"/>
      <w:marTop w:val="0"/>
      <w:marBottom w:val="0"/>
      <w:divBdr>
        <w:top w:val="none" w:sz="0" w:space="0" w:color="auto"/>
        <w:left w:val="none" w:sz="0" w:space="0" w:color="auto"/>
        <w:bottom w:val="none" w:sz="0" w:space="0" w:color="auto"/>
        <w:right w:val="none" w:sz="0" w:space="0" w:color="auto"/>
      </w:divBdr>
      <w:divsChild>
        <w:div w:id="1385180832">
          <w:marLeft w:val="0"/>
          <w:marRight w:val="0"/>
          <w:marTop w:val="0"/>
          <w:marBottom w:val="0"/>
          <w:divBdr>
            <w:top w:val="none" w:sz="0" w:space="0" w:color="auto"/>
            <w:left w:val="none" w:sz="0" w:space="0" w:color="auto"/>
            <w:bottom w:val="none" w:sz="0" w:space="0" w:color="auto"/>
            <w:right w:val="none" w:sz="0" w:space="0" w:color="auto"/>
          </w:divBdr>
          <w:divsChild>
            <w:div w:id="105080015">
              <w:marLeft w:val="0"/>
              <w:marRight w:val="0"/>
              <w:marTop w:val="0"/>
              <w:marBottom w:val="0"/>
              <w:divBdr>
                <w:top w:val="none" w:sz="0" w:space="0" w:color="auto"/>
                <w:left w:val="none" w:sz="0" w:space="0" w:color="auto"/>
                <w:bottom w:val="none" w:sz="0" w:space="0" w:color="auto"/>
                <w:right w:val="none" w:sz="0" w:space="0" w:color="auto"/>
              </w:divBdr>
            </w:div>
            <w:div w:id="1979190285">
              <w:marLeft w:val="0"/>
              <w:marRight w:val="0"/>
              <w:marTop w:val="0"/>
              <w:marBottom w:val="0"/>
              <w:divBdr>
                <w:top w:val="none" w:sz="0" w:space="0" w:color="auto"/>
                <w:left w:val="none" w:sz="0" w:space="0" w:color="auto"/>
                <w:bottom w:val="none" w:sz="0" w:space="0" w:color="auto"/>
                <w:right w:val="none" w:sz="0" w:space="0" w:color="auto"/>
              </w:divBdr>
            </w:div>
            <w:div w:id="1230651300">
              <w:marLeft w:val="0"/>
              <w:marRight w:val="0"/>
              <w:marTop w:val="0"/>
              <w:marBottom w:val="0"/>
              <w:divBdr>
                <w:top w:val="none" w:sz="0" w:space="0" w:color="auto"/>
                <w:left w:val="none" w:sz="0" w:space="0" w:color="auto"/>
                <w:bottom w:val="none" w:sz="0" w:space="0" w:color="auto"/>
                <w:right w:val="none" w:sz="0" w:space="0" w:color="auto"/>
              </w:divBdr>
            </w:div>
            <w:div w:id="8798376">
              <w:marLeft w:val="0"/>
              <w:marRight w:val="0"/>
              <w:marTop w:val="0"/>
              <w:marBottom w:val="0"/>
              <w:divBdr>
                <w:top w:val="none" w:sz="0" w:space="0" w:color="auto"/>
                <w:left w:val="none" w:sz="0" w:space="0" w:color="auto"/>
                <w:bottom w:val="none" w:sz="0" w:space="0" w:color="auto"/>
                <w:right w:val="none" w:sz="0" w:space="0" w:color="auto"/>
              </w:divBdr>
            </w:div>
            <w:div w:id="447555208">
              <w:marLeft w:val="0"/>
              <w:marRight w:val="0"/>
              <w:marTop w:val="0"/>
              <w:marBottom w:val="0"/>
              <w:divBdr>
                <w:top w:val="none" w:sz="0" w:space="0" w:color="auto"/>
                <w:left w:val="none" w:sz="0" w:space="0" w:color="auto"/>
                <w:bottom w:val="none" w:sz="0" w:space="0" w:color="auto"/>
                <w:right w:val="none" w:sz="0" w:space="0" w:color="auto"/>
              </w:divBdr>
            </w:div>
            <w:div w:id="1353336279">
              <w:marLeft w:val="0"/>
              <w:marRight w:val="0"/>
              <w:marTop w:val="0"/>
              <w:marBottom w:val="0"/>
              <w:divBdr>
                <w:top w:val="none" w:sz="0" w:space="0" w:color="auto"/>
                <w:left w:val="none" w:sz="0" w:space="0" w:color="auto"/>
                <w:bottom w:val="none" w:sz="0" w:space="0" w:color="auto"/>
                <w:right w:val="none" w:sz="0" w:space="0" w:color="auto"/>
              </w:divBdr>
            </w:div>
            <w:div w:id="1612858471">
              <w:marLeft w:val="0"/>
              <w:marRight w:val="0"/>
              <w:marTop w:val="0"/>
              <w:marBottom w:val="0"/>
              <w:divBdr>
                <w:top w:val="none" w:sz="0" w:space="0" w:color="auto"/>
                <w:left w:val="none" w:sz="0" w:space="0" w:color="auto"/>
                <w:bottom w:val="none" w:sz="0" w:space="0" w:color="auto"/>
                <w:right w:val="none" w:sz="0" w:space="0" w:color="auto"/>
              </w:divBdr>
            </w:div>
            <w:div w:id="124650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46980">
      <w:bodyDiv w:val="1"/>
      <w:marLeft w:val="0"/>
      <w:marRight w:val="0"/>
      <w:marTop w:val="0"/>
      <w:marBottom w:val="0"/>
      <w:divBdr>
        <w:top w:val="none" w:sz="0" w:space="0" w:color="auto"/>
        <w:left w:val="none" w:sz="0" w:space="0" w:color="auto"/>
        <w:bottom w:val="none" w:sz="0" w:space="0" w:color="auto"/>
        <w:right w:val="none" w:sz="0" w:space="0" w:color="auto"/>
      </w:divBdr>
      <w:divsChild>
        <w:div w:id="1735464590">
          <w:marLeft w:val="0"/>
          <w:marRight w:val="0"/>
          <w:marTop w:val="0"/>
          <w:marBottom w:val="0"/>
          <w:divBdr>
            <w:top w:val="none" w:sz="0" w:space="0" w:color="auto"/>
            <w:left w:val="none" w:sz="0" w:space="0" w:color="auto"/>
            <w:bottom w:val="none" w:sz="0" w:space="0" w:color="auto"/>
            <w:right w:val="none" w:sz="0" w:space="0" w:color="auto"/>
          </w:divBdr>
          <w:divsChild>
            <w:div w:id="190454572">
              <w:marLeft w:val="0"/>
              <w:marRight w:val="0"/>
              <w:marTop w:val="0"/>
              <w:marBottom w:val="0"/>
              <w:divBdr>
                <w:top w:val="none" w:sz="0" w:space="0" w:color="auto"/>
                <w:left w:val="none" w:sz="0" w:space="0" w:color="auto"/>
                <w:bottom w:val="none" w:sz="0" w:space="0" w:color="auto"/>
                <w:right w:val="none" w:sz="0" w:space="0" w:color="auto"/>
              </w:divBdr>
            </w:div>
            <w:div w:id="1829202931">
              <w:marLeft w:val="0"/>
              <w:marRight w:val="0"/>
              <w:marTop w:val="0"/>
              <w:marBottom w:val="0"/>
              <w:divBdr>
                <w:top w:val="none" w:sz="0" w:space="0" w:color="auto"/>
                <w:left w:val="none" w:sz="0" w:space="0" w:color="auto"/>
                <w:bottom w:val="none" w:sz="0" w:space="0" w:color="auto"/>
                <w:right w:val="none" w:sz="0" w:space="0" w:color="auto"/>
              </w:divBdr>
            </w:div>
            <w:div w:id="1885942334">
              <w:marLeft w:val="0"/>
              <w:marRight w:val="0"/>
              <w:marTop w:val="0"/>
              <w:marBottom w:val="0"/>
              <w:divBdr>
                <w:top w:val="none" w:sz="0" w:space="0" w:color="auto"/>
                <w:left w:val="none" w:sz="0" w:space="0" w:color="auto"/>
                <w:bottom w:val="none" w:sz="0" w:space="0" w:color="auto"/>
                <w:right w:val="none" w:sz="0" w:space="0" w:color="auto"/>
              </w:divBdr>
            </w:div>
            <w:div w:id="372578200">
              <w:marLeft w:val="0"/>
              <w:marRight w:val="0"/>
              <w:marTop w:val="0"/>
              <w:marBottom w:val="0"/>
              <w:divBdr>
                <w:top w:val="none" w:sz="0" w:space="0" w:color="auto"/>
                <w:left w:val="none" w:sz="0" w:space="0" w:color="auto"/>
                <w:bottom w:val="none" w:sz="0" w:space="0" w:color="auto"/>
                <w:right w:val="none" w:sz="0" w:space="0" w:color="auto"/>
              </w:divBdr>
            </w:div>
            <w:div w:id="561330587">
              <w:marLeft w:val="0"/>
              <w:marRight w:val="0"/>
              <w:marTop w:val="0"/>
              <w:marBottom w:val="0"/>
              <w:divBdr>
                <w:top w:val="none" w:sz="0" w:space="0" w:color="auto"/>
                <w:left w:val="none" w:sz="0" w:space="0" w:color="auto"/>
                <w:bottom w:val="none" w:sz="0" w:space="0" w:color="auto"/>
                <w:right w:val="none" w:sz="0" w:space="0" w:color="auto"/>
              </w:divBdr>
            </w:div>
            <w:div w:id="381292682">
              <w:marLeft w:val="0"/>
              <w:marRight w:val="0"/>
              <w:marTop w:val="0"/>
              <w:marBottom w:val="0"/>
              <w:divBdr>
                <w:top w:val="none" w:sz="0" w:space="0" w:color="auto"/>
                <w:left w:val="none" w:sz="0" w:space="0" w:color="auto"/>
                <w:bottom w:val="none" w:sz="0" w:space="0" w:color="auto"/>
                <w:right w:val="none" w:sz="0" w:space="0" w:color="auto"/>
              </w:divBdr>
            </w:div>
            <w:div w:id="123694315">
              <w:marLeft w:val="0"/>
              <w:marRight w:val="0"/>
              <w:marTop w:val="0"/>
              <w:marBottom w:val="0"/>
              <w:divBdr>
                <w:top w:val="none" w:sz="0" w:space="0" w:color="auto"/>
                <w:left w:val="none" w:sz="0" w:space="0" w:color="auto"/>
                <w:bottom w:val="none" w:sz="0" w:space="0" w:color="auto"/>
                <w:right w:val="none" w:sz="0" w:space="0" w:color="auto"/>
              </w:divBdr>
            </w:div>
            <w:div w:id="200485410">
              <w:marLeft w:val="0"/>
              <w:marRight w:val="0"/>
              <w:marTop w:val="0"/>
              <w:marBottom w:val="0"/>
              <w:divBdr>
                <w:top w:val="none" w:sz="0" w:space="0" w:color="auto"/>
                <w:left w:val="none" w:sz="0" w:space="0" w:color="auto"/>
                <w:bottom w:val="none" w:sz="0" w:space="0" w:color="auto"/>
                <w:right w:val="none" w:sz="0" w:space="0" w:color="auto"/>
              </w:divBdr>
            </w:div>
            <w:div w:id="1626883515">
              <w:marLeft w:val="0"/>
              <w:marRight w:val="0"/>
              <w:marTop w:val="0"/>
              <w:marBottom w:val="0"/>
              <w:divBdr>
                <w:top w:val="none" w:sz="0" w:space="0" w:color="auto"/>
                <w:left w:val="none" w:sz="0" w:space="0" w:color="auto"/>
                <w:bottom w:val="none" w:sz="0" w:space="0" w:color="auto"/>
                <w:right w:val="none" w:sz="0" w:space="0" w:color="auto"/>
              </w:divBdr>
            </w:div>
            <w:div w:id="808549719">
              <w:marLeft w:val="0"/>
              <w:marRight w:val="0"/>
              <w:marTop w:val="0"/>
              <w:marBottom w:val="0"/>
              <w:divBdr>
                <w:top w:val="none" w:sz="0" w:space="0" w:color="auto"/>
                <w:left w:val="none" w:sz="0" w:space="0" w:color="auto"/>
                <w:bottom w:val="none" w:sz="0" w:space="0" w:color="auto"/>
                <w:right w:val="none" w:sz="0" w:space="0" w:color="auto"/>
              </w:divBdr>
            </w:div>
            <w:div w:id="56888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4553">
      <w:bodyDiv w:val="1"/>
      <w:marLeft w:val="0"/>
      <w:marRight w:val="0"/>
      <w:marTop w:val="0"/>
      <w:marBottom w:val="0"/>
      <w:divBdr>
        <w:top w:val="none" w:sz="0" w:space="0" w:color="auto"/>
        <w:left w:val="none" w:sz="0" w:space="0" w:color="auto"/>
        <w:bottom w:val="none" w:sz="0" w:space="0" w:color="auto"/>
        <w:right w:val="none" w:sz="0" w:space="0" w:color="auto"/>
      </w:divBdr>
      <w:divsChild>
        <w:div w:id="127671540">
          <w:marLeft w:val="0"/>
          <w:marRight w:val="0"/>
          <w:marTop w:val="0"/>
          <w:marBottom w:val="0"/>
          <w:divBdr>
            <w:top w:val="none" w:sz="0" w:space="0" w:color="auto"/>
            <w:left w:val="none" w:sz="0" w:space="0" w:color="auto"/>
            <w:bottom w:val="none" w:sz="0" w:space="0" w:color="auto"/>
            <w:right w:val="none" w:sz="0" w:space="0" w:color="auto"/>
          </w:divBdr>
          <w:divsChild>
            <w:div w:id="1541554491">
              <w:marLeft w:val="0"/>
              <w:marRight w:val="0"/>
              <w:marTop w:val="0"/>
              <w:marBottom w:val="0"/>
              <w:divBdr>
                <w:top w:val="none" w:sz="0" w:space="0" w:color="auto"/>
                <w:left w:val="none" w:sz="0" w:space="0" w:color="auto"/>
                <w:bottom w:val="none" w:sz="0" w:space="0" w:color="auto"/>
                <w:right w:val="none" w:sz="0" w:space="0" w:color="auto"/>
              </w:divBdr>
            </w:div>
            <w:div w:id="451437506">
              <w:marLeft w:val="0"/>
              <w:marRight w:val="0"/>
              <w:marTop w:val="0"/>
              <w:marBottom w:val="0"/>
              <w:divBdr>
                <w:top w:val="none" w:sz="0" w:space="0" w:color="auto"/>
                <w:left w:val="none" w:sz="0" w:space="0" w:color="auto"/>
                <w:bottom w:val="none" w:sz="0" w:space="0" w:color="auto"/>
                <w:right w:val="none" w:sz="0" w:space="0" w:color="auto"/>
              </w:divBdr>
            </w:div>
            <w:div w:id="1078406559">
              <w:marLeft w:val="0"/>
              <w:marRight w:val="0"/>
              <w:marTop w:val="0"/>
              <w:marBottom w:val="0"/>
              <w:divBdr>
                <w:top w:val="none" w:sz="0" w:space="0" w:color="auto"/>
                <w:left w:val="none" w:sz="0" w:space="0" w:color="auto"/>
                <w:bottom w:val="none" w:sz="0" w:space="0" w:color="auto"/>
                <w:right w:val="none" w:sz="0" w:space="0" w:color="auto"/>
              </w:divBdr>
            </w:div>
            <w:div w:id="907226730">
              <w:marLeft w:val="0"/>
              <w:marRight w:val="0"/>
              <w:marTop w:val="0"/>
              <w:marBottom w:val="0"/>
              <w:divBdr>
                <w:top w:val="none" w:sz="0" w:space="0" w:color="auto"/>
                <w:left w:val="none" w:sz="0" w:space="0" w:color="auto"/>
                <w:bottom w:val="none" w:sz="0" w:space="0" w:color="auto"/>
                <w:right w:val="none" w:sz="0" w:space="0" w:color="auto"/>
              </w:divBdr>
            </w:div>
            <w:div w:id="1075475249">
              <w:marLeft w:val="0"/>
              <w:marRight w:val="0"/>
              <w:marTop w:val="0"/>
              <w:marBottom w:val="0"/>
              <w:divBdr>
                <w:top w:val="none" w:sz="0" w:space="0" w:color="auto"/>
                <w:left w:val="none" w:sz="0" w:space="0" w:color="auto"/>
                <w:bottom w:val="none" w:sz="0" w:space="0" w:color="auto"/>
                <w:right w:val="none" w:sz="0" w:space="0" w:color="auto"/>
              </w:divBdr>
            </w:div>
            <w:div w:id="1074204077">
              <w:marLeft w:val="0"/>
              <w:marRight w:val="0"/>
              <w:marTop w:val="0"/>
              <w:marBottom w:val="0"/>
              <w:divBdr>
                <w:top w:val="none" w:sz="0" w:space="0" w:color="auto"/>
                <w:left w:val="none" w:sz="0" w:space="0" w:color="auto"/>
                <w:bottom w:val="none" w:sz="0" w:space="0" w:color="auto"/>
                <w:right w:val="none" w:sz="0" w:space="0" w:color="auto"/>
              </w:divBdr>
            </w:div>
            <w:div w:id="993030364">
              <w:marLeft w:val="0"/>
              <w:marRight w:val="0"/>
              <w:marTop w:val="0"/>
              <w:marBottom w:val="0"/>
              <w:divBdr>
                <w:top w:val="none" w:sz="0" w:space="0" w:color="auto"/>
                <w:left w:val="none" w:sz="0" w:space="0" w:color="auto"/>
                <w:bottom w:val="none" w:sz="0" w:space="0" w:color="auto"/>
                <w:right w:val="none" w:sz="0" w:space="0" w:color="auto"/>
              </w:divBdr>
            </w:div>
            <w:div w:id="1440030873">
              <w:marLeft w:val="0"/>
              <w:marRight w:val="0"/>
              <w:marTop w:val="0"/>
              <w:marBottom w:val="0"/>
              <w:divBdr>
                <w:top w:val="none" w:sz="0" w:space="0" w:color="auto"/>
                <w:left w:val="none" w:sz="0" w:space="0" w:color="auto"/>
                <w:bottom w:val="none" w:sz="0" w:space="0" w:color="auto"/>
                <w:right w:val="none" w:sz="0" w:space="0" w:color="auto"/>
              </w:divBdr>
            </w:div>
            <w:div w:id="399181167">
              <w:marLeft w:val="0"/>
              <w:marRight w:val="0"/>
              <w:marTop w:val="0"/>
              <w:marBottom w:val="0"/>
              <w:divBdr>
                <w:top w:val="none" w:sz="0" w:space="0" w:color="auto"/>
                <w:left w:val="none" w:sz="0" w:space="0" w:color="auto"/>
                <w:bottom w:val="none" w:sz="0" w:space="0" w:color="auto"/>
                <w:right w:val="none" w:sz="0" w:space="0" w:color="auto"/>
              </w:divBdr>
            </w:div>
            <w:div w:id="17704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22256">
      <w:bodyDiv w:val="1"/>
      <w:marLeft w:val="0"/>
      <w:marRight w:val="0"/>
      <w:marTop w:val="0"/>
      <w:marBottom w:val="0"/>
      <w:divBdr>
        <w:top w:val="none" w:sz="0" w:space="0" w:color="auto"/>
        <w:left w:val="none" w:sz="0" w:space="0" w:color="auto"/>
        <w:bottom w:val="none" w:sz="0" w:space="0" w:color="auto"/>
        <w:right w:val="none" w:sz="0" w:space="0" w:color="auto"/>
      </w:divBdr>
    </w:div>
    <w:div w:id="1466658548">
      <w:bodyDiv w:val="1"/>
      <w:marLeft w:val="0"/>
      <w:marRight w:val="0"/>
      <w:marTop w:val="0"/>
      <w:marBottom w:val="0"/>
      <w:divBdr>
        <w:top w:val="none" w:sz="0" w:space="0" w:color="auto"/>
        <w:left w:val="none" w:sz="0" w:space="0" w:color="auto"/>
        <w:bottom w:val="none" w:sz="0" w:space="0" w:color="auto"/>
        <w:right w:val="none" w:sz="0" w:space="0" w:color="auto"/>
      </w:divBdr>
      <w:divsChild>
        <w:div w:id="1358583589">
          <w:marLeft w:val="0"/>
          <w:marRight w:val="0"/>
          <w:marTop w:val="0"/>
          <w:marBottom w:val="0"/>
          <w:divBdr>
            <w:top w:val="none" w:sz="0" w:space="0" w:color="auto"/>
            <w:left w:val="none" w:sz="0" w:space="0" w:color="auto"/>
            <w:bottom w:val="none" w:sz="0" w:space="0" w:color="auto"/>
            <w:right w:val="none" w:sz="0" w:space="0" w:color="auto"/>
          </w:divBdr>
          <w:divsChild>
            <w:div w:id="71129112">
              <w:marLeft w:val="0"/>
              <w:marRight w:val="0"/>
              <w:marTop w:val="0"/>
              <w:marBottom w:val="0"/>
              <w:divBdr>
                <w:top w:val="none" w:sz="0" w:space="0" w:color="auto"/>
                <w:left w:val="none" w:sz="0" w:space="0" w:color="auto"/>
                <w:bottom w:val="none" w:sz="0" w:space="0" w:color="auto"/>
                <w:right w:val="none" w:sz="0" w:space="0" w:color="auto"/>
              </w:divBdr>
            </w:div>
            <w:div w:id="659701364">
              <w:marLeft w:val="0"/>
              <w:marRight w:val="0"/>
              <w:marTop w:val="0"/>
              <w:marBottom w:val="0"/>
              <w:divBdr>
                <w:top w:val="none" w:sz="0" w:space="0" w:color="auto"/>
                <w:left w:val="none" w:sz="0" w:space="0" w:color="auto"/>
                <w:bottom w:val="none" w:sz="0" w:space="0" w:color="auto"/>
                <w:right w:val="none" w:sz="0" w:space="0" w:color="auto"/>
              </w:divBdr>
            </w:div>
            <w:div w:id="246158848">
              <w:marLeft w:val="0"/>
              <w:marRight w:val="0"/>
              <w:marTop w:val="0"/>
              <w:marBottom w:val="0"/>
              <w:divBdr>
                <w:top w:val="none" w:sz="0" w:space="0" w:color="auto"/>
                <w:left w:val="none" w:sz="0" w:space="0" w:color="auto"/>
                <w:bottom w:val="none" w:sz="0" w:space="0" w:color="auto"/>
                <w:right w:val="none" w:sz="0" w:space="0" w:color="auto"/>
              </w:divBdr>
            </w:div>
            <w:div w:id="527722491">
              <w:marLeft w:val="0"/>
              <w:marRight w:val="0"/>
              <w:marTop w:val="0"/>
              <w:marBottom w:val="0"/>
              <w:divBdr>
                <w:top w:val="none" w:sz="0" w:space="0" w:color="auto"/>
                <w:left w:val="none" w:sz="0" w:space="0" w:color="auto"/>
                <w:bottom w:val="none" w:sz="0" w:space="0" w:color="auto"/>
                <w:right w:val="none" w:sz="0" w:space="0" w:color="auto"/>
              </w:divBdr>
            </w:div>
            <w:div w:id="778642700">
              <w:marLeft w:val="0"/>
              <w:marRight w:val="0"/>
              <w:marTop w:val="0"/>
              <w:marBottom w:val="0"/>
              <w:divBdr>
                <w:top w:val="none" w:sz="0" w:space="0" w:color="auto"/>
                <w:left w:val="none" w:sz="0" w:space="0" w:color="auto"/>
                <w:bottom w:val="none" w:sz="0" w:space="0" w:color="auto"/>
                <w:right w:val="none" w:sz="0" w:space="0" w:color="auto"/>
              </w:divBdr>
            </w:div>
            <w:div w:id="1220819655">
              <w:marLeft w:val="0"/>
              <w:marRight w:val="0"/>
              <w:marTop w:val="0"/>
              <w:marBottom w:val="0"/>
              <w:divBdr>
                <w:top w:val="none" w:sz="0" w:space="0" w:color="auto"/>
                <w:left w:val="none" w:sz="0" w:space="0" w:color="auto"/>
                <w:bottom w:val="none" w:sz="0" w:space="0" w:color="auto"/>
                <w:right w:val="none" w:sz="0" w:space="0" w:color="auto"/>
              </w:divBdr>
            </w:div>
            <w:div w:id="2133672519">
              <w:marLeft w:val="0"/>
              <w:marRight w:val="0"/>
              <w:marTop w:val="0"/>
              <w:marBottom w:val="0"/>
              <w:divBdr>
                <w:top w:val="none" w:sz="0" w:space="0" w:color="auto"/>
                <w:left w:val="none" w:sz="0" w:space="0" w:color="auto"/>
                <w:bottom w:val="none" w:sz="0" w:space="0" w:color="auto"/>
                <w:right w:val="none" w:sz="0" w:space="0" w:color="auto"/>
              </w:divBdr>
            </w:div>
            <w:div w:id="1154226819">
              <w:marLeft w:val="0"/>
              <w:marRight w:val="0"/>
              <w:marTop w:val="0"/>
              <w:marBottom w:val="0"/>
              <w:divBdr>
                <w:top w:val="none" w:sz="0" w:space="0" w:color="auto"/>
                <w:left w:val="none" w:sz="0" w:space="0" w:color="auto"/>
                <w:bottom w:val="none" w:sz="0" w:space="0" w:color="auto"/>
                <w:right w:val="none" w:sz="0" w:space="0" w:color="auto"/>
              </w:divBdr>
            </w:div>
            <w:div w:id="613174174">
              <w:marLeft w:val="0"/>
              <w:marRight w:val="0"/>
              <w:marTop w:val="0"/>
              <w:marBottom w:val="0"/>
              <w:divBdr>
                <w:top w:val="none" w:sz="0" w:space="0" w:color="auto"/>
                <w:left w:val="none" w:sz="0" w:space="0" w:color="auto"/>
                <w:bottom w:val="none" w:sz="0" w:space="0" w:color="auto"/>
                <w:right w:val="none" w:sz="0" w:space="0" w:color="auto"/>
              </w:divBdr>
            </w:div>
            <w:div w:id="168909992">
              <w:marLeft w:val="0"/>
              <w:marRight w:val="0"/>
              <w:marTop w:val="0"/>
              <w:marBottom w:val="0"/>
              <w:divBdr>
                <w:top w:val="none" w:sz="0" w:space="0" w:color="auto"/>
                <w:left w:val="none" w:sz="0" w:space="0" w:color="auto"/>
                <w:bottom w:val="none" w:sz="0" w:space="0" w:color="auto"/>
                <w:right w:val="none" w:sz="0" w:space="0" w:color="auto"/>
              </w:divBdr>
            </w:div>
            <w:div w:id="920021010">
              <w:marLeft w:val="0"/>
              <w:marRight w:val="0"/>
              <w:marTop w:val="0"/>
              <w:marBottom w:val="0"/>
              <w:divBdr>
                <w:top w:val="none" w:sz="0" w:space="0" w:color="auto"/>
                <w:left w:val="none" w:sz="0" w:space="0" w:color="auto"/>
                <w:bottom w:val="none" w:sz="0" w:space="0" w:color="auto"/>
                <w:right w:val="none" w:sz="0" w:space="0" w:color="auto"/>
              </w:divBdr>
            </w:div>
            <w:div w:id="342243743">
              <w:marLeft w:val="0"/>
              <w:marRight w:val="0"/>
              <w:marTop w:val="0"/>
              <w:marBottom w:val="0"/>
              <w:divBdr>
                <w:top w:val="none" w:sz="0" w:space="0" w:color="auto"/>
                <w:left w:val="none" w:sz="0" w:space="0" w:color="auto"/>
                <w:bottom w:val="none" w:sz="0" w:space="0" w:color="auto"/>
                <w:right w:val="none" w:sz="0" w:space="0" w:color="auto"/>
              </w:divBdr>
            </w:div>
            <w:div w:id="281233807">
              <w:marLeft w:val="0"/>
              <w:marRight w:val="0"/>
              <w:marTop w:val="0"/>
              <w:marBottom w:val="0"/>
              <w:divBdr>
                <w:top w:val="none" w:sz="0" w:space="0" w:color="auto"/>
                <w:left w:val="none" w:sz="0" w:space="0" w:color="auto"/>
                <w:bottom w:val="none" w:sz="0" w:space="0" w:color="auto"/>
                <w:right w:val="none" w:sz="0" w:space="0" w:color="auto"/>
              </w:divBdr>
            </w:div>
            <w:div w:id="2123181766">
              <w:marLeft w:val="0"/>
              <w:marRight w:val="0"/>
              <w:marTop w:val="0"/>
              <w:marBottom w:val="0"/>
              <w:divBdr>
                <w:top w:val="none" w:sz="0" w:space="0" w:color="auto"/>
                <w:left w:val="none" w:sz="0" w:space="0" w:color="auto"/>
                <w:bottom w:val="none" w:sz="0" w:space="0" w:color="auto"/>
                <w:right w:val="none" w:sz="0" w:space="0" w:color="auto"/>
              </w:divBdr>
            </w:div>
            <w:div w:id="1885865924">
              <w:marLeft w:val="0"/>
              <w:marRight w:val="0"/>
              <w:marTop w:val="0"/>
              <w:marBottom w:val="0"/>
              <w:divBdr>
                <w:top w:val="none" w:sz="0" w:space="0" w:color="auto"/>
                <w:left w:val="none" w:sz="0" w:space="0" w:color="auto"/>
                <w:bottom w:val="none" w:sz="0" w:space="0" w:color="auto"/>
                <w:right w:val="none" w:sz="0" w:space="0" w:color="auto"/>
              </w:divBdr>
            </w:div>
            <w:div w:id="1810970991">
              <w:marLeft w:val="0"/>
              <w:marRight w:val="0"/>
              <w:marTop w:val="0"/>
              <w:marBottom w:val="0"/>
              <w:divBdr>
                <w:top w:val="none" w:sz="0" w:space="0" w:color="auto"/>
                <w:left w:val="none" w:sz="0" w:space="0" w:color="auto"/>
                <w:bottom w:val="none" w:sz="0" w:space="0" w:color="auto"/>
                <w:right w:val="none" w:sz="0" w:space="0" w:color="auto"/>
              </w:divBdr>
            </w:div>
            <w:div w:id="1623073172">
              <w:marLeft w:val="0"/>
              <w:marRight w:val="0"/>
              <w:marTop w:val="0"/>
              <w:marBottom w:val="0"/>
              <w:divBdr>
                <w:top w:val="none" w:sz="0" w:space="0" w:color="auto"/>
                <w:left w:val="none" w:sz="0" w:space="0" w:color="auto"/>
                <w:bottom w:val="none" w:sz="0" w:space="0" w:color="auto"/>
                <w:right w:val="none" w:sz="0" w:space="0" w:color="auto"/>
              </w:divBdr>
            </w:div>
            <w:div w:id="1305430409">
              <w:marLeft w:val="0"/>
              <w:marRight w:val="0"/>
              <w:marTop w:val="0"/>
              <w:marBottom w:val="0"/>
              <w:divBdr>
                <w:top w:val="none" w:sz="0" w:space="0" w:color="auto"/>
                <w:left w:val="none" w:sz="0" w:space="0" w:color="auto"/>
                <w:bottom w:val="none" w:sz="0" w:space="0" w:color="auto"/>
                <w:right w:val="none" w:sz="0" w:space="0" w:color="auto"/>
              </w:divBdr>
            </w:div>
            <w:div w:id="863712411">
              <w:marLeft w:val="0"/>
              <w:marRight w:val="0"/>
              <w:marTop w:val="0"/>
              <w:marBottom w:val="0"/>
              <w:divBdr>
                <w:top w:val="none" w:sz="0" w:space="0" w:color="auto"/>
                <w:left w:val="none" w:sz="0" w:space="0" w:color="auto"/>
                <w:bottom w:val="none" w:sz="0" w:space="0" w:color="auto"/>
                <w:right w:val="none" w:sz="0" w:space="0" w:color="auto"/>
              </w:divBdr>
            </w:div>
            <w:div w:id="899899369">
              <w:marLeft w:val="0"/>
              <w:marRight w:val="0"/>
              <w:marTop w:val="0"/>
              <w:marBottom w:val="0"/>
              <w:divBdr>
                <w:top w:val="none" w:sz="0" w:space="0" w:color="auto"/>
                <w:left w:val="none" w:sz="0" w:space="0" w:color="auto"/>
                <w:bottom w:val="none" w:sz="0" w:space="0" w:color="auto"/>
                <w:right w:val="none" w:sz="0" w:space="0" w:color="auto"/>
              </w:divBdr>
            </w:div>
            <w:div w:id="285896375">
              <w:marLeft w:val="0"/>
              <w:marRight w:val="0"/>
              <w:marTop w:val="0"/>
              <w:marBottom w:val="0"/>
              <w:divBdr>
                <w:top w:val="none" w:sz="0" w:space="0" w:color="auto"/>
                <w:left w:val="none" w:sz="0" w:space="0" w:color="auto"/>
                <w:bottom w:val="none" w:sz="0" w:space="0" w:color="auto"/>
                <w:right w:val="none" w:sz="0" w:space="0" w:color="auto"/>
              </w:divBdr>
            </w:div>
            <w:div w:id="364523253">
              <w:marLeft w:val="0"/>
              <w:marRight w:val="0"/>
              <w:marTop w:val="0"/>
              <w:marBottom w:val="0"/>
              <w:divBdr>
                <w:top w:val="none" w:sz="0" w:space="0" w:color="auto"/>
                <w:left w:val="none" w:sz="0" w:space="0" w:color="auto"/>
                <w:bottom w:val="none" w:sz="0" w:space="0" w:color="auto"/>
                <w:right w:val="none" w:sz="0" w:space="0" w:color="auto"/>
              </w:divBdr>
            </w:div>
            <w:div w:id="249850470">
              <w:marLeft w:val="0"/>
              <w:marRight w:val="0"/>
              <w:marTop w:val="0"/>
              <w:marBottom w:val="0"/>
              <w:divBdr>
                <w:top w:val="none" w:sz="0" w:space="0" w:color="auto"/>
                <w:left w:val="none" w:sz="0" w:space="0" w:color="auto"/>
                <w:bottom w:val="none" w:sz="0" w:space="0" w:color="auto"/>
                <w:right w:val="none" w:sz="0" w:space="0" w:color="auto"/>
              </w:divBdr>
            </w:div>
            <w:div w:id="1611887853">
              <w:marLeft w:val="0"/>
              <w:marRight w:val="0"/>
              <w:marTop w:val="0"/>
              <w:marBottom w:val="0"/>
              <w:divBdr>
                <w:top w:val="none" w:sz="0" w:space="0" w:color="auto"/>
                <w:left w:val="none" w:sz="0" w:space="0" w:color="auto"/>
                <w:bottom w:val="none" w:sz="0" w:space="0" w:color="auto"/>
                <w:right w:val="none" w:sz="0" w:space="0" w:color="auto"/>
              </w:divBdr>
            </w:div>
            <w:div w:id="1249540948">
              <w:marLeft w:val="0"/>
              <w:marRight w:val="0"/>
              <w:marTop w:val="0"/>
              <w:marBottom w:val="0"/>
              <w:divBdr>
                <w:top w:val="none" w:sz="0" w:space="0" w:color="auto"/>
                <w:left w:val="none" w:sz="0" w:space="0" w:color="auto"/>
                <w:bottom w:val="none" w:sz="0" w:space="0" w:color="auto"/>
                <w:right w:val="none" w:sz="0" w:space="0" w:color="auto"/>
              </w:divBdr>
            </w:div>
            <w:div w:id="1679964279">
              <w:marLeft w:val="0"/>
              <w:marRight w:val="0"/>
              <w:marTop w:val="0"/>
              <w:marBottom w:val="0"/>
              <w:divBdr>
                <w:top w:val="none" w:sz="0" w:space="0" w:color="auto"/>
                <w:left w:val="none" w:sz="0" w:space="0" w:color="auto"/>
                <w:bottom w:val="none" w:sz="0" w:space="0" w:color="auto"/>
                <w:right w:val="none" w:sz="0" w:space="0" w:color="auto"/>
              </w:divBdr>
            </w:div>
            <w:div w:id="1339622310">
              <w:marLeft w:val="0"/>
              <w:marRight w:val="0"/>
              <w:marTop w:val="0"/>
              <w:marBottom w:val="0"/>
              <w:divBdr>
                <w:top w:val="none" w:sz="0" w:space="0" w:color="auto"/>
                <w:left w:val="none" w:sz="0" w:space="0" w:color="auto"/>
                <w:bottom w:val="none" w:sz="0" w:space="0" w:color="auto"/>
                <w:right w:val="none" w:sz="0" w:space="0" w:color="auto"/>
              </w:divBdr>
            </w:div>
            <w:div w:id="1999073734">
              <w:marLeft w:val="0"/>
              <w:marRight w:val="0"/>
              <w:marTop w:val="0"/>
              <w:marBottom w:val="0"/>
              <w:divBdr>
                <w:top w:val="none" w:sz="0" w:space="0" w:color="auto"/>
                <w:left w:val="none" w:sz="0" w:space="0" w:color="auto"/>
                <w:bottom w:val="none" w:sz="0" w:space="0" w:color="auto"/>
                <w:right w:val="none" w:sz="0" w:space="0" w:color="auto"/>
              </w:divBdr>
            </w:div>
            <w:div w:id="15890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1756">
      <w:bodyDiv w:val="1"/>
      <w:marLeft w:val="0"/>
      <w:marRight w:val="0"/>
      <w:marTop w:val="0"/>
      <w:marBottom w:val="0"/>
      <w:divBdr>
        <w:top w:val="none" w:sz="0" w:space="0" w:color="auto"/>
        <w:left w:val="none" w:sz="0" w:space="0" w:color="auto"/>
        <w:bottom w:val="none" w:sz="0" w:space="0" w:color="auto"/>
        <w:right w:val="none" w:sz="0" w:space="0" w:color="auto"/>
      </w:divBdr>
      <w:divsChild>
        <w:div w:id="2078673649">
          <w:marLeft w:val="0"/>
          <w:marRight w:val="0"/>
          <w:marTop w:val="0"/>
          <w:marBottom w:val="0"/>
          <w:divBdr>
            <w:top w:val="none" w:sz="0" w:space="0" w:color="auto"/>
            <w:left w:val="none" w:sz="0" w:space="0" w:color="auto"/>
            <w:bottom w:val="none" w:sz="0" w:space="0" w:color="auto"/>
            <w:right w:val="none" w:sz="0" w:space="0" w:color="auto"/>
          </w:divBdr>
          <w:divsChild>
            <w:div w:id="2039697481">
              <w:marLeft w:val="0"/>
              <w:marRight w:val="0"/>
              <w:marTop w:val="0"/>
              <w:marBottom w:val="0"/>
              <w:divBdr>
                <w:top w:val="none" w:sz="0" w:space="0" w:color="auto"/>
                <w:left w:val="none" w:sz="0" w:space="0" w:color="auto"/>
                <w:bottom w:val="none" w:sz="0" w:space="0" w:color="auto"/>
                <w:right w:val="none" w:sz="0" w:space="0" w:color="auto"/>
              </w:divBdr>
            </w:div>
            <w:div w:id="677854920">
              <w:marLeft w:val="0"/>
              <w:marRight w:val="0"/>
              <w:marTop w:val="0"/>
              <w:marBottom w:val="0"/>
              <w:divBdr>
                <w:top w:val="none" w:sz="0" w:space="0" w:color="auto"/>
                <w:left w:val="none" w:sz="0" w:space="0" w:color="auto"/>
                <w:bottom w:val="none" w:sz="0" w:space="0" w:color="auto"/>
                <w:right w:val="none" w:sz="0" w:space="0" w:color="auto"/>
              </w:divBdr>
            </w:div>
            <w:div w:id="575821859">
              <w:marLeft w:val="0"/>
              <w:marRight w:val="0"/>
              <w:marTop w:val="0"/>
              <w:marBottom w:val="0"/>
              <w:divBdr>
                <w:top w:val="none" w:sz="0" w:space="0" w:color="auto"/>
                <w:left w:val="none" w:sz="0" w:space="0" w:color="auto"/>
                <w:bottom w:val="none" w:sz="0" w:space="0" w:color="auto"/>
                <w:right w:val="none" w:sz="0" w:space="0" w:color="auto"/>
              </w:divBdr>
            </w:div>
            <w:div w:id="1310671038">
              <w:marLeft w:val="0"/>
              <w:marRight w:val="0"/>
              <w:marTop w:val="0"/>
              <w:marBottom w:val="0"/>
              <w:divBdr>
                <w:top w:val="none" w:sz="0" w:space="0" w:color="auto"/>
                <w:left w:val="none" w:sz="0" w:space="0" w:color="auto"/>
                <w:bottom w:val="none" w:sz="0" w:space="0" w:color="auto"/>
                <w:right w:val="none" w:sz="0" w:space="0" w:color="auto"/>
              </w:divBdr>
            </w:div>
            <w:div w:id="1447506352">
              <w:marLeft w:val="0"/>
              <w:marRight w:val="0"/>
              <w:marTop w:val="0"/>
              <w:marBottom w:val="0"/>
              <w:divBdr>
                <w:top w:val="none" w:sz="0" w:space="0" w:color="auto"/>
                <w:left w:val="none" w:sz="0" w:space="0" w:color="auto"/>
                <w:bottom w:val="none" w:sz="0" w:space="0" w:color="auto"/>
                <w:right w:val="none" w:sz="0" w:space="0" w:color="auto"/>
              </w:divBdr>
            </w:div>
            <w:div w:id="901478112">
              <w:marLeft w:val="0"/>
              <w:marRight w:val="0"/>
              <w:marTop w:val="0"/>
              <w:marBottom w:val="0"/>
              <w:divBdr>
                <w:top w:val="none" w:sz="0" w:space="0" w:color="auto"/>
                <w:left w:val="none" w:sz="0" w:space="0" w:color="auto"/>
                <w:bottom w:val="none" w:sz="0" w:space="0" w:color="auto"/>
                <w:right w:val="none" w:sz="0" w:space="0" w:color="auto"/>
              </w:divBdr>
            </w:div>
            <w:div w:id="480653997">
              <w:marLeft w:val="0"/>
              <w:marRight w:val="0"/>
              <w:marTop w:val="0"/>
              <w:marBottom w:val="0"/>
              <w:divBdr>
                <w:top w:val="none" w:sz="0" w:space="0" w:color="auto"/>
                <w:left w:val="none" w:sz="0" w:space="0" w:color="auto"/>
                <w:bottom w:val="none" w:sz="0" w:space="0" w:color="auto"/>
                <w:right w:val="none" w:sz="0" w:space="0" w:color="auto"/>
              </w:divBdr>
            </w:div>
            <w:div w:id="570509127">
              <w:marLeft w:val="0"/>
              <w:marRight w:val="0"/>
              <w:marTop w:val="0"/>
              <w:marBottom w:val="0"/>
              <w:divBdr>
                <w:top w:val="none" w:sz="0" w:space="0" w:color="auto"/>
                <w:left w:val="none" w:sz="0" w:space="0" w:color="auto"/>
                <w:bottom w:val="none" w:sz="0" w:space="0" w:color="auto"/>
                <w:right w:val="none" w:sz="0" w:space="0" w:color="auto"/>
              </w:divBdr>
            </w:div>
            <w:div w:id="222644267">
              <w:marLeft w:val="0"/>
              <w:marRight w:val="0"/>
              <w:marTop w:val="0"/>
              <w:marBottom w:val="0"/>
              <w:divBdr>
                <w:top w:val="none" w:sz="0" w:space="0" w:color="auto"/>
                <w:left w:val="none" w:sz="0" w:space="0" w:color="auto"/>
                <w:bottom w:val="none" w:sz="0" w:space="0" w:color="auto"/>
                <w:right w:val="none" w:sz="0" w:space="0" w:color="auto"/>
              </w:divBdr>
            </w:div>
            <w:div w:id="711810231">
              <w:marLeft w:val="0"/>
              <w:marRight w:val="0"/>
              <w:marTop w:val="0"/>
              <w:marBottom w:val="0"/>
              <w:divBdr>
                <w:top w:val="none" w:sz="0" w:space="0" w:color="auto"/>
                <w:left w:val="none" w:sz="0" w:space="0" w:color="auto"/>
                <w:bottom w:val="none" w:sz="0" w:space="0" w:color="auto"/>
                <w:right w:val="none" w:sz="0" w:space="0" w:color="auto"/>
              </w:divBdr>
            </w:div>
            <w:div w:id="1861626580">
              <w:marLeft w:val="0"/>
              <w:marRight w:val="0"/>
              <w:marTop w:val="0"/>
              <w:marBottom w:val="0"/>
              <w:divBdr>
                <w:top w:val="none" w:sz="0" w:space="0" w:color="auto"/>
                <w:left w:val="none" w:sz="0" w:space="0" w:color="auto"/>
                <w:bottom w:val="none" w:sz="0" w:space="0" w:color="auto"/>
                <w:right w:val="none" w:sz="0" w:space="0" w:color="auto"/>
              </w:divBdr>
            </w:div>
            <w:div w:id="529343501">
              <w:marLeft w:val="0"/>
              <w:marRight w:val="0"/>
              <w:marTop w:val="0"/>
              <w:marBottom w:val="0"/>
              <w:divBdr>
                <w:top w:val="none" w:sz="0" w:space="0" w:color="auto"/>
                <w:left w:val="none" w:sz="0" w:space="0" w:color="auto"/>
                <w:bottom w:val="none" w:sz="0" w:space="0" w:color="auto"/>
                <w:right w:val="none" w:sz="0" w:space="0" w:color="auto"/>
              </w:divBdr>
            </w:div>
            <w:div w:id="405226779">
              <w:marLeft w:val="0"/>
              <w:marRight w:val="0"/>
              <w:marTop w:val="0"/>
              <w:marBottom w:val="0"/>
              <w:divBdr>
                <w:top w:val="none" w:sz="0" w:space="0" w:color="auto"/>
                <w:left w:val="none" w:sz="0" w:space="0" w:color="auto"/>
                <w:bottom w:val="none" w:sz="0" w:space="0" w:color="auto"/>
                <w:right w:val="none" w:sz="0" w:space="0" w:color="auto"/>
              </w:divBdr>
            </w:div>
            <w:div w:id="663435590">
              <w:marLeft w:val="0"/>
              <w:marRight w:val="0"/>
              <w:marTop w:val="0"/>
              <w:marBottom w:val="0"/>
              <w:divBdr>
                <w:top w:val="none" w:sz="0" w:space="0" w:color="auto"/>
                <w:left w:val="none" w:sz="0" w:space="0" w:color="auto"/>
                <w:bottom w:val="none" w:sz="0" w:space="0" w:color="auto"/>
                <w:right w:val="none" w:sz="0" w:space="0" w:color="auto"/>
              </w:divBdr>
            </w:div>
            <w:div w:id="954217428">
              <w:marLeft w:val="0"/>
              <w:marRight w:val="0"/>
              <w:marTop w:val="0"/>
              <w:marBottom w:val="0"/>
              <w:divBdr>
                <w:top w:val="none" w:sz="0" w:space="0" w:color="auto"/>
                <w:left w:val="none" w:sz="0" w:space="0" w:color="auto"/>
                <w:bottom w:val="none" w:sz="0" w:space="0" w:color="auto"/>
                <w:right w:val="none" w:sz="0" w:space="0" w:color="auto"/>
              </w:divBdr>
            </w:div>
            <w:div w:id="1475221692">
              <w:marLeft w:val="0"/>
              <w:marRight w:val="0"/>
              <w:marTop w:val="0"/>
              <w:marBottom w:val="0"/>
              <w:divBdr>
                <w:top w:val="none" w:sz="0" w:space="0" w:color="auto"/>
                <w:left w:val="none" w:sz="0" w:space="0" w:color="auto"/>
                <w:bottom w:val="none" w:sz="0" w:space="0" w:color="auto"/>
                <w:right w:val="none" w:sz="0" w:space="0" w:color="auto"/>
              </w:divBdr>
            </w:div>
            <w:div w:id="1856722703">
              <w:marLeft w:val="0"/>
              <w:marRight w:val="0"/>
              <w:marTop w:val="0"/>
              <w:marBottom w:val="0"/>
              <w:divBdr>
                <w:top w:val="none" w:sz="0" w:space="0" w:color="auto"/>
                <w:left w:val="none" w:sz="0" w:space="0" w:color="auto"/>
                <w:bottom w:val="none" w:sz="0" w:space="0" w:color="auto"/>
                <w:right w:val="none" w:sz="0" w:space="0" w:color="auto"/>
              </w:divBdr>
            </w:div>
            <w:div w:id="1912302175">
              <w:marLeft w:val="0"/>
              <w:marRight w:val="0"/>
              <w:marTop w:val="0"/>
              <w:marBottom w:val="0"/>
              <w:divBdr>
                <w:top w:val="none" w:sz="0" w:space="0" w:color="auto"/>
                <w:left w:val="none" w:sz="0" w:space="0" w:color="auto"/>
                <w:bottom w:val="none" w:sz="0" w:space="0" w:color="auto"/>
                <w:right w:val="none" w:sz="0" w:space="0" w:color="auto"/>
              </w:divBdr>
            </w:div>
            <w:div w:id="1865366378">
              <w:marLeft w:val="0"/>
              <w:marRight w:val="0"/>
              <w:marTop w:val="0"/>
              <w:marBottom w:val="0"/>
              <w:divBdr>
                <w:top w:val="none" w:sz="0" w:space="0" w:color="auto"/>
                <w:left w:val="none" w:sz="0" w:space="0" w:color="auto"/>
                <w:bottom w:val="none" w:sz="0" w:space="0" w:color="auto"/>
                <w:right w:val="none" w:sz="0" w:space="0" w:color="auto"/>
              </w:divBdr>
            </w:div>
            <w:div w:id="1979801494">
              <w:marLeft w:val="0"/>
              <w:marRight w:val="0"/>
              <w:marTop w:val="0"/>
              <w:marBottom w:val="0"/>
              <w:divBdr>
                <w:top w:val="none" w:sz="0" w:space="0" w:color="auto"/>
                <w:left w:val="none" w:sz="0" w:space="0" w:color="auto"/>
                <w:bottom w:val="none" w:sz="0" w:space="0" w:color="auto"/>
                <w:right w:val="none" w:sz="0" w:space="0" w:color="auto"/>
              </w:divBdr>
            </w:div>
            <w:div w:id="263150148">
              <w:marLeft w:val="0"/>
              <w:marRight w:val="0"/>
              <w:marTop w:val="0"/>
              <w:marBottom w:val="0"/>
              <w:divBdr>
                <w:top w:val="none" w:sz="0" w:space="0" w:color="auto"/>
                <w:left w:val="none" w:sz="0" w:space="0" w:color="auto"/>
                <w:bottom w:val="none" w:sz="0" w:space="0" w:color="auto"/>
                <w:right w:val="none" w:sz="0" w:space="0" w:color="auto"/>
              </w:divBdr>
            </w:div>
            <w:div w:id="175728459">
              <w:marLeft w:val="0"/>
              <w:marRight w:val="0"/>
              <w:marTop w:val="0"/>
              <w:marBottom w:val="0"/>
              <w:divBdr>
                <w:top w:val="none" w:sz="0" w:space="0" w:color="auto"/>
                <w:left w:val="none" w:sz="0" w:space="0" w:color="auto"/>
                <w:bottom w:val="none" w:sz="0" w:space="0" w:color="auto"/>
                <w:right w:val="none" w:sz="0" w:space="0" w:color="auto"/>
              </w:divBdr>
            </w:div>
            <w:div w:id="1225140359">
              <w:marLeft w:val="0"/>
              <w:marRight w:val="0"/>
              <w:marTop w:val="0"/>
              <w:marBottom w:val="0"/>
              <w:divBdr>
                <w:top w:val="none" w:sz="0" w:space="0" w:color="auto"/>
                <w:left w:val="none" w:sz="0" w:space="0" w:color="auto"/>
                <w:bottom w:val="none" w:sz="0" w:space="0" w:color="auto"/>
                <w:right w:val="none" w:sz="0" w:space="0" w:color="auto"/>
              </w:divBdr>
            </w:div>
            <w:div w:id="1746369959">
              <w:marLeft w:val="0"/>
              <w:marRight w:val="0"/>
              <w:marTop w:val="0"/>
              <w:marBottom w:val="0"/>
              <w:divBdr>
                <w:top w:val="none" w:sz="0" w:space="0" w:color="auto"/>
                <w:left w:val="none" w:sz="0" w:space="0" w:color="auto"/>
                <w:bottom w:val="none" w:sz="0" w:space="0" w:color="auto"/>
                <w:right w:val="none" w:sz="0" w:space="0" w:color="auto"/>
              </w:divBdr>
            </w:div>
            <w:div w:id="327942934">
              <w:marLeft w:val="0"/>
              <w:marRight w:val="0"/>
              <w:marTop w:val="0"/>
              <w:marBottom w:val="0"/>
              <w:divBdr>
                <w:top w:val="none" w:sz="0" w:space="0" w:color="auto"/>
                <w:left w:val="none" w:sz="0" w:space="0" w:color="auto"/>
                <w:bottom w:val="none" w:sz="0" w:space="0" w:color="auto"/>
                <w:right w:val="none" w:sz="0" w:space="0" w:color="auto"/>
              </w:divBdr>
            </w:div>
            <w:div w:id="1848129294">
              <w:marLeft w:val="0"/>
              <w:marRight w:val="0"/>
              <w:marTop w:val="0"/>
              <w:marBottom w:val="0"/>
              <w:divBdr>
                <w:top w:val="none" w:sz="0" w:space="0" w:color="auto"/>
                <w:left w:val="none" w:sz="0" w:space="0" w:color="auto"/>
                <w:bottom w:val="none" w:sz="0" w:space="0" w:color="auto"/>
                <w:right w:val="none" w:sz="0" w:space="0" w:color="auto"/>
              </w:divBdr>
            </w:div>
            <w:div w:id="523710129">
              <w:marLeft w:val="0"/>
              <w:marRight w:val="0"/>
              <w:marTop w:val="0"/>
              <w:marBottom w:val="0"/>
              <w:divBdr>
                <w:top w:val="none" w:sz="0" w:space="0" w:color="auto"/>
                <w:left w:val="none" w:sz="0" w:space="0" w:color="auto"/>
                <w:bottom w:val="none" w:sz="0" w:space="0" w:color="auto"/>
                <w:right w:val="none" w:sz="0" w:space="0" w:color="auto"/>
              </w:divBdr>
            </w:div>
            <w:div w:id="1098864844">
              <w:marLeft w:val="0"/>
              <w:marRight w:val="0"/>
              <w:marTop w:val="0"/>
              <w:marBottom w:val="0"/>
              <w:divBdr>
                <w:top w:val="none" w:sz="0" w:space="0" w:color="auto"/>
                <w:left w:val="none" w:sz="0" w:space="0" w:color="auto"/>
                <w:bottom w:val="none" w:sz="0" w:space="0" w:color="auto"/>
                <w:right w:val="none" w:sz="0" w:space="0" w:color="auto"/>
              </w:divBdr>
            </w:div>
            <w:div w:id="430079988">
              <w:marLeft w:val="0"/>
              <w:marRight w:val="0"/>
              <w:marTop w:val="0"/>
              <w:marBottom w:val="0"/>
              <w:divBdr>
                <w:top w:val="none" w:sz="0" w:space="0" w:color="auto"/>
                <w:left w:val="none" w:sz="0" w:space="0" w:color="auto"/>
                <w:bottom w:val="none" w:sz="0" w:space="0" w:color="auto"/>
                <w:right w:val="none" w:sz="0" w:space="0" w:color="auto"/>
              </w:divBdr>
            </w:div>
            <w:div w:id="1717774063">
              <w:marLeft w:val="0"/>
              <w:marRight w:val="0"/>
              <w:marTop w:val="0"/>
              <w:marBottom w:val="0"/>
              <w:divBdr>
                <w:top w:val="none" w:sz="0" w:space="0" w:color="auto"/>
                <w:left w:val="none" w:sz="0" w:space="0" w:color="auto"/>
                <w:bottom w:val="none" w:sz="0" w:space="0" w:color="auto"/>
                <w:right w:val="none" w:sz="0" w:space="0" w:color="auto"/>
              </w:divBdr>
            </w:div>
            <w:div w:id="76480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00314">
      <w:bodyDiv w:val="1"/>
      <w:marLeft w:val="0"/>
      <w:marRight w:val="0"/>
      <w:marTop w:val="0"/>
      <w:marBottom w:val="0"/>
      <w:divBdr>
        <w:top w:val="none" w:sz="0" w:space="0" w:color="auto"/>
        <w:left w:val="none" w:sz="0" w:space="0" w:color="auto"/>
        <w:bottom w:val="none" w:sz="0" w:space="0" w:color="auto"/>
        <w:right w:val="none" w:sz="0" w:space="0" w:color="auto"/>
      </w:divBdr>
      <w:divsChild>
        <w:div w:id="680351856">
          <w:marLeft w:val="0"/>
          <w:marRight w:val="0"/>
          <w:marTop w:val="0"/>
          <w:marBottom w:val="0"/>
          <w:divBdr>
            <w:top w:val="none" w:sz="0" w:space="0" w:color="auto"/>
            <w:left w:val="none" w:sz="0" w:space="0" w:color="auto"/>
            <w:bottom w:val="none" w:sz="0" w:space="0" w:color="auto"/>
            <w:right w:val="none" w:sz="0" w:space="0" w:color="auto"/>
          </w:divBdr>
          <w:divsChild>
            <w:div w:id="1580168490">
              <w:marLeft w:val="0"/>
              <w:marRight w:val="0"/>
              <w:marTop w:val="0"/>
              <w:marBottom w:val="0"/>
              <w:divBdr>
                <w:top w:val="none" w:sz="0" w:space="0" w:color="auto"/>
                <w:left w:val="none" w:sz="0" w:space="0" w:color="auto"/>
                <w:bottom w:val="none" w:sz="0" w:space="0" w:color="auto"/>
                <w:right w:val="none" w:sz="0" w:space="0" w:color="auto"/>
              </w:divBdr>
            </w:div>
            <w:div w:id="1790733297">
              <w:marLeft w:val="0"/>
              <w:marRight w:val="0"/>
              <w:marTop w:val="0"/>
              <w:marBottom w:val="0"/>
              <w:divBdr>
                <w:top w:val="none" w:sz="0" w:space="0" w:color="auto"/>
                <w:left w:val="none" w:sz="0" w:space="0" w:color="auto"/>
                <w:bottom w:val="none" w:sz="0" w:space="0" w:color="auto"/>
                <w:right w:val="none" w:sz="0" w:space="0" w:color="auto"/>
              </w:divBdr>
            </w:div>
            <w:div w:id="868025677">
              <w:marLeft w:val="0"/>
              <w:marRight w:val="0"/>
              <w:marTop w:val="0"/>
              <w:marBottom w:val="0"/>
              <w:divBdr>
                <w:top w:val="none" w:sz="0" w:space="0" w:color="auto"/>
                <w:left w:val="none" w:sz="0" w:space="0" w:color="auto"/>
                <w:bottom w:val="none" w:sz="0" w:space="0" w:color="auto"/>
                <w:right w:val="none" w:sz="0" w:space="0" w:color="auto"/>
              </w:divBdr>
            </w:div>
            <w:div w:id="1753425889">
              <w:marLeft w:val="0"/>
              <w:marRight w:val="0"/>
              <w:marTop w:val="0"/>
              <w:marBottom w:val="0"/>
              <w:divBdr>
                <w:top w:val="none" w:sz="0" w:space="0" w:color="auto"/>
                <w:left w:val="none" w:sz="0" w:space="0" w:color="auto"/>
                <w:bottom w:val="none" w:sz="0" w:space="0" w:color="auto"/>
                <w:right w:val="none" w:sz="0" w:space="0" w:color="auto"/>
              </w:divBdr>
            </w:div>
            <w:div w:id="2026859854">
              <w:marLeft w:val="0"/>
              <w:marRight w:val="0"/>
              <w:marTop w:val="0"/>
              <w:marBottom w:val="0"/>
              <w:divBdr>
                <w:top w:val="none" w:sz="0" w:space="0" w:color="auto"/>
                <w:left w:val="none" w:sz="0" w:space="0" w:color="auto"/>
                <w:bottom w:val="none" w:sz="0" w:space="0" w:color="auto"/>
                <w:right w:val="none" w:sz="0" w:space="0" w:color="auto"/>
              </w:divBdr>
            </w:div>
            <w:div w:id="1841771834">
              <w:marLeft w:val="0"/>
              <w:marRight w:val="0"/>
              <w:marTop w:val="0"/>
              <w:marBottom w:val="0"/>
              <w:divBdr>
                <w:top w:val="none" w:sz="0" w:space="0" w:color="auto"/>
                <w:left w:val="none" w:sz="0" w:space="0" w:color="auto"/>
                <w:bottom w:val="none" w:sz="0" w:space="0" w:color="auto"/>
                <w:right w:val="none" w:sz="0" w:space="0" w:color="auto"/>
              </w:divBdr>
            </w:div>
            <w:div w:id="356003312">
              <w:marLeft w:val="0"/>
              <w:marRight w:val="0"/>
              <w:marTop w:val="0"/>
              <w:marBottom w:val="0"/>
              <w:divBdr>
                <w:top w:val="none" w:sz="0" w:space="0" w:color="auto"/>
                <w:left w:val="none" w:sz="0" w:space="0" w:color="auto"/>
                <w:bottom w:val="none" w:sz="0" w:space="0" w:color="auto"/>
                <w:right w:val="none" w:sz="0" w:space="0" w:color="auto"/>
              </w:divBdr>
            </w:div>
            <w:div w:id="180893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55596">
      <w:bodyDiv w:val="1"/>
      <w:marLeft w:val="0"/>
      <w:marRight w:val="0"/>
      <w:marTop w:val="0"/>
      <w:marBottom w:val="0"/>
      <w:divBdr>
        <w:top w:val="none" w:sz="0" w:space="0" w:color="auto"/>
        <w:left w:val="none" w:sz="0" w:space="0" w:color="auto"/>
        <w:bottom w:val="none" w:sz="0" w:space="0" w:color="auto"/>
        <w:right w:val="none" w:sz="0" w:space="0" w:color="auto"/>
      </w:divBdr>
    </w:div>
    <w:div w:id="1512794562">
      <w:bodyDiv w:val="1"/>
      <w:marLeft w:val="0"/>
      <w:marRight w:val="0"/>
      <w:marTop w:val="0"/>
      <w:marBottom w:val="0"/>
      <w:divBdr>
        <w:top w:val="none" w:sz="0" w:space="0" w:color="auto"/>
        <w:left w:val="none" w:sz="0" w:space="0" w:color="auto"/>
        <w:bottom w:val="none" w:sz="0" w:space="0" w:color="auto"/>
        <w:right w:val="none" w:sz="0" w:space="0" w:color="auto"/>
      </w:divBdr>
      <w:divsChild>
        <w:div w:id="1225483073">
          <w:marLeft w:val="0"/>
          <w:marRight w:val="0"/>
          <w:marTop w:val="0"/>
          <w:marBottom w:val="0"/>
          <w:divBdr>
            <w:top w:val="none" w:sz="0" w:space="0" w:color="auto"/>
            <w:left w:val="none" w:sz="0" w:space="0" w:color="auto"/>
            <w:bottom w:val="none" w:sz="0" w:space="0" w:color="auto"/>
            <w:right w:val="none" w:sz="0" w:space="0" w:color="auto"/>
          </w:divBdr>
          <w:divsChild>
            <w:div w:id="474836329">
              <w:marLeft w:val="0"/>
              <w:marRight w:val="0"/>
              <w:marTop w:val="0"/>
              <w:marBottom w:val="0"/>
              <w:divBdr>
                <w:top w:val="none" w:sz="0" w:space="0" w:color="auto"/>
                <w:left w:val="none" w:sz="0" w:space="0" w:color="auto"/>
                <w:bottom w:val="none" w:sz="0" w:space="0" w:color="auto"/>
                <w:right w:val="none" w:sz="0" w:space="0" w:color="auto"/>
              </w:divBdr>
            </w:div>
            <w:div w:id="2057461128">
              <w:marLeft w:val="0"/>
              <w:marRight w:val="0"/>
              <w:marTop w:val="0"/>
              <w:marBottom w:val="0"/>
              <w:divBdr>
                <w:top w:val="none" w:sz="0" w:space="0" w:color="auto"/>
                <w:left w:val="none" w:sz="0" w:space="0" w:color="auto"/>
                <w:bottom w:val="none" w:sz="0" w:space="0" w:color="auto"/>
                <w:right w:val="none" w:sz="0" w:space="0" w:color="auto"/>
              </w:divBdr>
            </w:div>
            <w:div w:id="1329670160">
              <w:marLeft w:val="0"/>
              <w:marRight w:val="0"/>
              <w:marTop w:val="0"/>
              <w:marBottom w:val="0"/>
              <w:divBdr>
                <w:top w:val="none" w:sz="0" w:space="0" w:color="auto"/>
                <w:left w:val="none" w:sz="0" w:space="0" w:color="auto"/>
                <w:bottom w:val="none" w:sz="0" w:space="0" w:color="auto"/>
                <w:right w:val="none" w:sz="0" w:space="0" w:color="auto"/>
              </w:divBdr>
            </w:div>
            <w:div w:id="1999453334">
              <w:marLeft w:val="0"/>
              <w:marRight w:val="0"/>
              <w:marTop w:val="0"/>
              <w:marBottom w:val="0"/>
              <w:divBdr>
                <w:top w:val="none" w:sz="0" w:space="0" w:color="auto"/>
                <w:left w:val="none" w:sz="0" w:space="0" w:color="auto"/>
                <w:bottom w:val="none" w:sz="0" w:space="0" w:color="auto"/>
                <w:right w:val="none" w:sz="0" w:space="0" w:color="auto"/>
              </w:divBdr>
            </w:div>
            <w:div w:id="1547373573">
              <w:marLeft w:val="0"/>
              <w:marRight w:val="0"/>
              <w:marTop w:val="0"/>
              <w:marBottom w:val="0"/>
              <w:divBdr>
                <w:top w:val="none" w:sz="0" w:space="0" w:color="auto"/>
                <w:left w:val="none" w:sz="0" w:space="0" w:color="auto"/>
                <w:bottom w:val="none" w:sz="0" w:space="0" w:color="auto"/>
                <w:right w:val="none" w:sz="0" w:space="0" w:color="auto"/>
              </w:divBdr>
            </w:div>
            <w:div w:id="545874455">
              <w:marLeft w:val="0"/>
              <w:marRight w:val="0"/>
              <w:marTop w:val="0"/>
              <w:marBottom w:val="0"/>
              <w:divBdr>
                <w:top w:val="none" w:sz="0" w:space="0" w:color="auto"/>
                <w:left w:val="none" w:sz="0" w:space="0" w:color="auto"/>
                <w:bottom w:val="none" w:sz="0" w:space="0" w:color="auto"/>
                <w:right w:val="none" w:sz="0" w:space="0" w:color="auto"/>
              </w:divBdr>
            </w:div>
            <w:div w:id="642586439">
              <w:marLeft w:val="0"/>
              <w:marRight w:val="0"/>
              <w:marTop w:val="0"/>
              <w:marBottom w:val="0"/>
              <w:divBdr>
                <w:top w:val="none" w:sz="0" w:space="0" w:color="auto"/>
                <w:left w:val="none" w:sz="0" w:space="0" w:color="auto"/>
                <w:bottom w:val="none" w:sz="0" w:space="0" w:color="auto"/>
                <w:right w:val="none" w:sz="0" w:space="0" w:color="auto"/>
              </w:divBdr>
            </w:div>
            <w:div w:id="72239299">
              <w:marLeft w:val="0"/>
              <w:marRight w:val="0"/>
              <w:marTop w:val="0"/>
              <w:marBottom w:val="0"/>
              <w:divBdr>
                <w:top w:val="none" w:sz="0" w:space="0" w:color="auto"/>
                <w:left w:val="none" w:sz="0" w:space="0" w:color="auto"/>
                <w:bottom w:val="none" w:sz="0" w:space="0" w:color="auto"/>
                <w:right w:val="none" w:sz="0" w:space="0" w:color="auto"/>
              </w:divBdr>
            </w:div>
            <w:div w:id="2129468736">
              <w:marLeft w:val="0"/>
              <w:marRight w:val="0"/>
              <w:marTop w:val="0"/>
              <w:marBottom w:val="0"/>
              <w:divBdr>
                <w:top w:val="none" w:sz="0" w:space="0" w:color="auto"/>
                <w:left w:val="none" w:sz="0" w:space="0" w:color="auto"/>
                <w:bottom w:val="none" w:sz="0" w:space="0" w:color="auto"/>
                <w:right w:val="none" w:sz="0" w:space="0" w:color="auto"/>
              </w:divBdr>
            </w:div>
            <w:div w:id="666981288">
              <w:marLeft w:val="0"/>
              <w:marRight w:val="0"/>
              <w:marTop w:val="0"/>
              <w:marBottom w:val="0"/>
              <w:divBdr>
                <w:top w:val="none" w:sz="0" w:space="0" w:color="auto"/>
                <w:left w:val="none" w:sz="0" w:space="0" w:color="auto"/>
                <w:bottom w:val="none" w:sz="0" w:space="0" w:color="auto"/>
                <w:right w:val="none" w:sz="0" w:space="0" w:color="auto"/>
              </w:divBdr>
            </w:div>
            <w:div w:id="1854955998">
              <w:marLeft w:val="0"/>
              <w:marRight w:val="0"/>
              <w:marTop w:val="0"/>
              <w:marBottom w:val="0"/>
              <w:divBdr>
                <w:top w:val="none" w:sz="0" w:space="0" w:color="auto"/>
                <w:left w:val="none" w:sz="0" w:space="0" w:color="auto"/>
                <w:bottom w:val="none" w:sz="0" w:space="0" w:color="auto"/>
                <w:right w:val="none" w:sz="0" w:space="0" w:color="auto"/>
              </w:divBdr>
            </w:div>
            <w:div w:id="608972208">
              <w:marLeft w:val="0"/>
              <w:marRight w:val="0"/>
              <w:marTop w:val="0"/>
              <w:marBottom w:val="0"/>
              <w:divBdr>
                <w:top w:val="none" w:sz="0" w:space="0" w:color="auto"/>
                <w:left w:val="none" w:sz="0" w:space="0" w:color="auto"/>
                <w:bottom w:val="none" w:sz="0" w:space="0" w:color="auto"/>
                <w:right w:val="none" w:sz="0" w:space="0" w:color="auto"/>
              </w:divBdr>
            </w:div>
            <w:div w:id="1303536046">
              <w:marLeft w:val="0"/>
              <w:marRight w:val="0"/>
              <w:marTop w:val="0"/>
              <w:marBottom w:val="0"/>
              <w:divBdr>
                <w:top w:val="none" w:sz="0" w:space="0" w:color="auto"/>
                <w:left w:val="none" w:sz="0" w:space="0" w:color="auto"/>
                <w:bottom w:val="none" w:sz="0" w:space="0" w:color="auto"/>
                <w:right w:val="none" w:sz="0" w:space="0" w:color="auto"/>
              </w:divBdr>
            </w:div>
            <w:div w:id="1772621582">
              <w:marLeft w:val="0"/>
              <w:marRight w:val="0"/>
              <w:marTop w:val="0"/>
              <w:marBottom w:val="0"/>
              <w:divBdr>
                <w:top w:val="none" w:sz="0" w:space="0" w:color="auto"/>
                <w:left w:val="none" w:sz="0" w:space="0" w:color="auto"/>
                <w:bottom w:val="none" w:sz="0" w:space="0" w:color="auto"/>
                <w:right w:val="none" w:sz="0" w:space="0" w:color="auto"/>
              </w:divBdr>
            </w:div>
            <w:div w:id="314601848">
              <w:marLeft w:val="0"/>
              <w:marRight w:val="0"/>
              <w:marTop w:val="0"/>
              <w:marBottom w:val="0"/>
              <w:divBdr>
                <w:top w:val="none" w:sz="0" w:space="0" w:color="auto"/>
                <w:left w:val="none" w:sz="0" w:space="0" w:color="auto"/>
                <w:bottom w:val="none" w:sz="0" w:space="0" w:color="auto"/>
                <w:right w:val="none" w:sz="0" w:space="0" w:color="auto"/>
              </w:divBdr>
            </w:div>
            <w:div w:id="618876097">
              <w:marLeft w:val="0"/>
              <w:marRight w:val="0"/>
              <w:marTop w:val="0"/>
              <w:marBottom w:val="0"/>
              <w:divBdr>
                <w:top w:val="none" w:sz="0" w:space="0" w:color="auto"/>
                <w:left w:val="none" w:sz="0" w:space="0" w:color="auto"/>
                <w:bottom w:val="none" w:sz="0" w:space="0" w:color="auto"/>
                <w:right w:val="none" w:sz="0" w:space="0" w:color="auto"/>
              </w:divBdr>
            </w:div>
            <w:div w:id="661469442">
              <w:marLeft w:val="0"/>
              <w:marRight w:val="0"/>
              <w:marTop w:val="0"/>
              <w:marBottom w:val="0"/>
              <w:divBdr>
                <w:top w:val="none" w:sz="0" w:space="0" w:color="auto"/>
                <w:left w:val="none" w:sz="0" w:space="0" w:color="auto"/>
                <w:bottom w:val="none" w:sz="0" w:space="0" w:color="auto"/>
                <w:right w:val="none" w:sz="0" w:space="0" w:color="auto"/>
              </w:divBdr>
            </w:div>
            <w:div w:id="390159154">
              <w:marLeft w:val="0"/>
              <w:marRight w:val="0"/>
              <w:marTop w:val="0"/>
              <w:marBottom w:val="0"/>
              <w:divBdr>
                <w:top w:val="none" w:sz="0" w:space="0" w:color="auto"/>
                <w:left w:val="none" w:sz="0" w:space="0" w:color="auto"/>
                <w:bottom w:val="none" w:sz="0" w:space="0" w:color="auto"/>
                <w:right w:val="none" w:sz="0" w:space="0" w:color="auto"/>
              </w:divBdr>
            </w:div>
            <w:div w:id="524558270">
              <w:marLeft w:val="0"/>
              <w:marRight w:val="0"/>
              <w:marTop w:val="0"/>
              <w:marBottom w:val="0"/>
              <w:divBdr>
                <w:top w:val="none" w:sz="0" w:space="0" w:color="auto"/>
                <w:left w:val="none" w:sz="0" w:space="0" w:color="auto"/>
                <w:bottom w:val="none" w:sz="0" w:space="0" w:color="auto"/>
                <w:right w:val="none" w:sz="0" w:space="0" w:color="auto"/>
              </w:divBdr>
            </w:div>
            <w:div w:id="1608076706">
              <w:marLeft w:val="0"/>
              <w:marRight w:val="0"/>
              <w:marTop w:val="0"/>
              <w:marBottom w:val="0"/>
              <w:divBdr>
                <w:top w:val="none" w:sz="0" w:space="0" w:color="auto"/>
                <w:left w:val="none" w:sz="0" w:space="0" w:color="auto"/>
                <w:bottom w:val="none" w:sz="0" w:space="0" w:color="auto"/>
                <w:right w:val="none" w:sz="0" w:space="0" w:color="auto"/>
              </w:divBdr>
            </w:div>
            <w:div w:id="1511528909">
              <w:marLeft w:val="0"/>
              <w:marRight w:val="0"/>
              <w:marTop w:val="0"/>
              <w:marBottom w:val="0"/>
              <w:divBdr>
                <w:top w:val="none" w:sz="0" w:space="0" w:color="auto"/>
                <w:left w:val="none" w:sz="0" w:space="0" w:color="auto"/>
                <w:bottom w:val="none" w:sz="0" w:space="0" w:color="auto"/>
                <w:right w:val="none" w:sz="0" w:space="0" w:color="auto"/>
              </w:divBdr>
            </w:div>
            <w:div w:id="1868063488">
              <w:marLeft w:val="0"/>
              <w:marRight w:val="0"/>
              <w:marTop w:val="0"/>
              <w:marBottom w:val="0"/>
              <w:divBdr>
                <w:top w:val="none" w:sz="0" w:space="0" w:color="auto"/>
                <w:left w:val="none" w:sz="0" w:space="0" w:color="auto"/>
                <w:bottom w:val="none" w:sz="0" w:space="0" w:color="auto"/>
                <w:right w:val="none" w:sz="0" w:space="0" w:color="auto"/>
              </w:divBdr>
            </w:div>
            <w:div w:id="493683519">
              <w:marLeft w:val="0"/>
              <w:marRight w:val="0"/>
              <w:marTop w:val="0"/>
              <w:marBottom w:val="0"/>
              <w:divBdr>
                <w:top w:val="none" w:sz="0" w:space="0" w:color="auto"/>
                <w:left w:val="none" w:sz="0" w:space="0" w:color="auto"/>
                <w:bottom w:val="none" w:sz="0" w:space="0" w:color="auto"/>
                <w:right w:val="none" w:sz="0" w:space="0" w:color="auto"/>
              </w:divBdr>
            </w:div>
            <w:div w:id="2143300632">
              <w:marLeft w:val="0"/>
              <w:marRight w:val="0"/>
              <w:marTop w:val="0"/>
              <w:marBottom w:val="0"/>
              <w:divBdr>
                <w:top w:val="none" w:sz="0" w:space="0" w:color="auto"/>
                <w:left w:val="none" w:sz="0" w:space="0" w:color="auto"/>
                <w:bottom w:val="none" w:sz="0" w:space="0" w:color="auto"/>
                <w:right w:val="none" w:sz="0" w:space="0" w:color="auto"/>
              </w:divBdr>
            </w:div>
            <w:div w:id="1004669528">
              <w:marLeft w:val="0"/>
              <w:marRight w:val="0"/>
              <w:marTop w:val="0"/>
              <w:marBottom w:val="0"/>
              <w:divBdr>
                <w:top w:val="none" w:sz="0" w:space="0" w:color="auto"/>
                <w:left w:val="none" w:sz="0" w:space="0" w:color="auto"/>
                <w:bottom w:val="none" w:sz="0" w:space="0" w:color="auto"/>
                <w:right w:val="none" w:sz="0" w:space="0" w:color="auto"/>
              </w:divBdr>
            </w:div>
            <w:div w:id="1676567359">
              <w:marLeft w:val="0"/>
              <w:marRight w:val="0"/>
              <w:marTop w:val="0"/>
              <w:marBottom w:val="0"/>
              <w:divBdr>
                <w:top w:val="none" w:sz="0" w:space="0" w:color="auto"/>
                <w:left w:val="none" w:sz="0" w:space="0" w:color="auto"/>
                <w:bottom w:val="none" w:sz="0" w:space="0" w:color="auto"/>
                <w:right w:val="none" w:sz="0" w:space="0" w:color="auto"/>
              </w:divBdr>
            </w:div>
            <w:div w:id="56520324">
              <w:marLeft w:val="0"/>
              <w:marRight w:val="0"/>
              <w:marTop w:val="0"/>
              <w:marBottom w:val="0"/>
              <w:divBdr>
                <w:top w:val="none" w:sz="0" w:space="0" w:color="auto"/>
                <w:left w:val="none" w:sz="0" w:space="0" w:color="auto"/>
                <w:bottom w:val="none" w:sz="0" w:space="0" w:color="auto"/>
                <w:right w:val="none" w:sz="0" w:space="0" w:color="auto"/>
              </w:divBdr>
            </w:div>
            <w:div w:id="1833911725">
              <w:marLeft w:val="0"/>
              <w:marRight w:val="0"/>
              <w:marTop w:val="0"/>
              <w:marBottom w:val="0"/>
              <w:divBdr>
                <w:top w:val="none" w:sz="0" w:space="0" w:color="auto"/>
                <w:left w:val="none" w:sz="0" w:space="0" w:color="auto"/>
                <w:bottom w:val="none" w:sz="0" w:space="0" w:color="auto"/>
                <w:right w:val="none" w:sz="0" w:space="0" w:color="auto"/>
              </w:divBdr>
            </w:div>
            <w:div w:id="732003414">
              <w:marLeft w:val="0"/>
              <w:marRight w:val="0"/>
              <w:marTop w:val="0"/>
              <w:marBottom w:val="0"/>
              <w:divBdr>
                <w:top w:val="none" w:sz="0" w:space="0" w:color="auto"/>
                <w:left w:val="none" w:sz="0" w:space="0" w:color="auto"/>
                <w:bottom w:val="none" w:sz="0" w:space="0" w:color="auto"/>
                <w:right w:val="none" w:sz="0" w:space="0" w:color="auto"/>
              </w:divBdr>
            </w:div>
            <w:div w:id="298000672">
              <w:marLeft w:val="0"/>
              <w:marRight w:val="0"/>
              <w:marTop w:val="0"/>
              <w:marBottom w:val="0"/>
              <w:divBdr>
                <w:top w:val="none" w:sz="0" w:space="0" w:color="auto"/>
                <w:left w:val="none" w:sz="0" w:space="0" w:color="auto"/>
                <w:bottom w:val="none" w:sz="0" w:space="0" w:color="auto"/>
                <w:right w:val="none" w:sz="0" w:space="0" w:color="auto"/>
              </w:divBdr>
            </w:div>
            <w:div w:id="1710759987">
              <w:marLeft w:val="0"/>
              <w:marRight w:val="0"/>
              <w:marTop w:val="0"/>
              <w:marBottom w:val="0"/>
              <w:divBdr>
                <w:top w:val="none" w:sz="0" w:space="0" w:color="auto"/>
                <w:left w:val="none" w:sz="0" w:space="0" w:color="auto"/>
                <w:bottom w:val="none" w:sz="0" w:space="0" w:color="auto"/>
                <w:right w:val="none" w:sz="0" w:space="0" w:color="auto"/>
              </w:divBdr>
            </w:div>
            <w:div w:id="1401755293">
              <w:marLeft w:val="0"/>
              <w:marRight w:val="0"/>
              <w:marTop w:val="0"/>
              <w:marBottom w:val="0"/>
              <w:divBdr>
                <w:top w:val="none" w:sz="0" w:space="0" w:color="auto"/>
                <w:left w:val="none" w:sz="0" w:space="0" w:color="auto"/>
                <w:bottom w:val="none" w:sz="0" w:space="0" w:color="auto"/>
                <w:right w:val="none" w:sz="0" w:space="0" w:color="auto"/>
              </w:divBdr>
            </w:div>
            <w:div w:id="227885723">
              <w:marLeft w:val="0"/>
              <w:marRight w:val="0"/>
              <w:marTop w:val="0"/>
              <w:marBottom w:val="0"/>
              <w:divBdr>
                <w:top w:val="none" w:sz="0" w:space="0" w:color="auto"/>
                <w:left w:val="none" w:sz="0" w:space="0" w:color="auto"/>
                <w:bottom w:val="none" w:sz="0" w:space="0" w:color="auto"/>
                <w:right w:val="none" w:sz="0" w:space="0" w:color="auto"/>
              </w:divBdr>
            </w:div>
            <w:div w:id="138852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4974">
      <w:bodyDiv w:val="1"/>
      <w:marLeft w:val="0"/>
      <w:marRight w:val="0"/>
      <w:marTop w:val="0"/>
      <w:marBottom w:val="0"/>
      <w:divBdr>
        <w:top w:val="none" w:sz="0" w:space="0" w:color="auto"/>
        <w:left w:val="none" w:sz="0" w:space="0" w:color="auto"/>
        <w:bottom w:val="none" w:sz="0" w:space="0" w:color="auto"/>
        <w:right w:val="none" w:sz="0" w:space="0" w:color="auto"/>
      </w:divBdr>
      <w:divsChild>
        <w:div w:id="1017005076">
          <w:marLeft w:val="0"/>
          <w:marRight w:val="0"/>
          <w:marTop w:val="0"/>
          <w:marBottom w:val="0"/>
          <w:divBdr>
            <w:top w:val="none" w:sz="0" w:space="0" w:color="auto"/>
            <w:left w:val="none" w:sz="0" w:space="0" w:color="auto"/>
            <w:bottom w:val="none" w:sz="0" w:space="0" w:color="auto"/>
            <w:right w:val="none" w:sz="0" w:space="0" w:color="auto"/>
          </w:divBdr>
          <w:divsChild>
            <w:div w:id="551771758">
              <w:marLeft w:val="0"/>
              <w:marRight w:val="0"/>
              <w:marTop w:val="0"/>
              <w:marBottom w:val="0"/>
              <w:divBdr>
                <w:top w:val="none" w:sz="0" w:space="0" w:color="auto"/>
                <w:left w:val="none" w:sz="0" w:space="0" w:color="auto"/>
                <w:bottom w:val="none" w:sz="0" w:space="0" w:color="auto"/>
                <w:right w:val="none" w:sz="0" w:space="0" w:color="auto"/>
              </w:divBdr>
            </w:div>
            <w:div w:id="114026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00345">
      <w:bodyDiv w:val="1"/>
      <w:marLeft w:val="0"/>
      <w:marRight w:val="0"/>
      <w:marTop w:val="0"/>
      <w:marBottom w:val="0"/>
      <w:divBdr>
        <w:top w:val="none" w:sz="0" w:space="0" w:color="auto"/>
        <w:left w:val="none" w:sz="0" w:space="0" w:color="auto"/>
        <w:bottom w:val="none" w:sz="0" w:space="0" w:color="auto"/>
        <w:right w:val="none" w:sz="0" w:space="0" w:color="auto"/>
      </w:divBdr>
    </w:div>
    <w:div w:id="1521703628">
      <w:bodyDiv w:val="1"/>
      <w:marLeft w:val="0"/>
      <w:marRight w:val="0"/>
      <w:marTop w:val="0"/>
      <w:marBottom w:val="0"/>
      <w:divBdr>
        <w:top w:val="none" w:sz="0" w:space="0" w:color="auto"/>
        <w:left w:val="none" w:sz="0" w:space="0" w:color="auto"/>
        <w:bottom w:val="none" w:sz="0" w:space="0" w:color="auto"/>
        <w:right w:val="none" w:sz="0" w:space="0" w:color="auto"/>
      </w:divBdr>
    </w:div>
    <w:div w:id="1529760631">
      <w:bodyDiv w:val="1"/>
      <w:marLeft w:val="0"/>
      <w:marRight w:val="0"/>
      <w:marTop w:val="0"/>
      <w:marBottom w:val="0"/>
      <w:divBdr>
        <w:top w:val="none" w:sz="0" w:space="0" w:color="auto"/>
        <w:left w:val="none" w:sz="0" w:space="0" w:color="auto"/>
        <w:bottom w:val="none" w:sz="0" w:space="0" w:color="auto"/>
        <w:right w:val="none" w:sz="0" w:space="0" w:color="auto"/>
      </w:divBdr>
      <w:divsChild>
        <w:div w:id="1537347667">
          <w:marLeft w:val="0"/>
          <w:marRight w:val="0"/>
          <w:marTop w:val="0"/>
          <w:marBottom w:val="0"/>
          <w:divBdr>
            <w:top w:val="none" w:sz="0" w:space="0" w:color="auto"/>
            <w:left w:val="none" w:sz="0" w:space="0" w:color="auto"/>
            <w:bottom w:val="none" w:sz="0" w:space="0" w:color="auto"/>
            <w:right w:val="none" w:sz="0" w:space="0" w:color="auto"/>
          </w:divBdr>
          <w:divsChild>
            <w:div w:id="808783380">
              <w:marLeft w:val="0"/>
              <w:marRight w:val="0"/>
              <w:marTop w:val="0"/>
              <w:marBottom w:val="0"/>
              <w:divBdr>
                <w:top w:val="none" w:sz="0" w:space="0" w:color="auto"/>
                <w:left w:val="none" w:sz="0" w:space="0" w:color="auto"/>
                <w:bottom w:val="none" w:sz="0" w:space="0" w:color="auto"/>
                <w:right w:val="none" w:sz="0" w:space="0" w:color="auto"/>
              </w:divBdr>
            </w:div>
            <w:div w:id="371080909">
              <w:marLeft w:val="0"/>
              <w:marRight w:val="0"/>
              <w:marTop w:val="0"/>
              <w:marBottom w:val="0"/>
              <w:divBdr>
                <w:top w:val="none" w:sz="0" w:space="0" w:color="auto"/>
                <w:left w:val="none" w:sz="0" w:space="0" w:color="auto"/>
                <w:bottom w:val="none" w:sz="0" w:space="0" w:color="auto"/>
                <w:right w:val="none" w:sz="0" w:space="0" w:color="auto"/>
              </w:divBdr>
            </w:div>
            <w:div w:id="1656647483">
              <w:marLeft w:val="0"/>
              <w:marRight w:val="0"/>
              <w:marTop w:val="0"/>
              <w:marBottom w:val="0"/>
              <w:divBdr>
                <w:top w:val="none" w:sz="0" w:space="0" w:color="auto"/>
                <w:left w:val="none" w:sz="0" w:space="0" w:color="auto"/>
                <w:bottom w:val="none" w:sz="0" w:space="0" w:color="auto"/>
                <w:right w:val="none" w:sz="0" w:space="0" w:color="auto"/>
              </w:divBdr>
            </w:div>
            <w:div w:id="1299258407">
              <w:marLeft w:val="0"/>
              <w:marRight w:val="0"/>
              <w:marTop w:val="0"/>
              <w:marBottom w:val="0"/>
              <w:divBdr>
                <w:top w:val="none" w:sz="0" w:space="0" w:color="auto"/>
                <w:left w:val="none" w:sz="0" w:space="0" w:color="auto"/>
                <w:bottom w:val="none" w:sz="0" w:space="0" w:color="auto"/>
                <w:right w:val="none" w:sz="0" w:space="0" w:color="auto"/>
              </w:divBdr>
            </w:div>
            <w:div w:id="46880561">
              <w:marLeft w:val="0"/>
              <w:marRight w:val="0"/>
              <w:marTop w:val="0"/>
              <w:marBottom w:val="0"/>
              <w:divBdr>
                <w:top w:val="none" w:sz="0" w:space="0" w:color="auto"/>
                <w:left w:val="none" w:sz="0" w:space="0" w:color="auto"/>
                <w:bottom w:val="none" w:sz="0" w:space="0" w:color="auto"/>
                <w:right w:val="none" w:sz="0" w:space="0" w:color="auto"/>
              </w:divBdr>
            </w:div>
            <w:div w:id="102573223">
              <w:marLeft w:val="0"/>
              <w:marRight w:val="0"/>
              <w:marTop w:val="0"/>
              <w:marBottom w:val="0"/>
              <w:divBdr>
                <w:top w:val="none" w:sz="0" w:space="0" w:color="auto"/>
                <w:left w:val="none" w:sz="0" w:space="0" w:color="auto"/>
                <w:bottom w:val="none" w:sz="0" w:space="0" w:color="auto"/>
                <w:right w:val="none" w:sz="0" w:space="0" w:color="auto"/>
              </w:divBdr>
            </w:div>
            <w:div w:id="667293380">
              <w:marLeft w:val="0"/>
              <w:marRight w:val="0"/>
              <w:marTop w:val="0"/>
              <w:marBottom w:val="0"/>
              <w:divBdr>
                <w:top w:val="none" w:sz="0" w:space="0" w:color="auto"/>
                <w:left w:val="none" w:sz="0" w:space="0" w:color="auto"/>
                <w:bottom w:val="none" w:sz="0" w:space="0" w:color="auto"/>
                <w:right w:val="none" w:sz="0" w:space="0" w:color="auto"/>
              </w:divBdr>
            </w:div>
            <w:div w:id="170289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5791">
      <w:bodyDiv w:val="1"/>
      <w:marLeft w:val="0"/>
      <w:marRight w:val="0"/>
      <w:marTop w:val="0"/>
      <w:marBottom w:val="0"/>
      <w:divBdr>
        <w:top w:val="none" w:sz="0" w:space="0" w:color="auto"/>
        <w:left w:val="none" w:sz="0" w:space="0" w:color="auto"/>
        <w:bottom w:val="none" w:sz="0" w:space="0" w:color="auto"/>
        <w:right w:val="none" w:sz="0" w:space="0" w:color="auto"/>
      </w:divBdr>
      <w:divsChild>
        <w:div w:id="162358638">
          <w:marLeft w:val="0"/>
          <w:marRight w:val="0"/>
          <w:marTop w:val="0"/>
          <w:marBottom w:val="0"/>
          <w:divBdr>
            <w:top w:val="none" w:sz="0" w:space="0" w:color="auto"/>
            <w:left w:val="none" w:sz="0" w:space="0" w:color="auto"/>
            <w:bottom w:val="none" w:sz="0" w:space="0" w:color="auto"/>
            <w:right w:val="none" w:sz="0" w:space="0" w:color="auto"/>
          </w:divBdr>
          <w:divsChild>
            <w:div w:id="1412196826">
              <w:marLeft w:val="0"/>
              <w:marRight w:val="0"/>
              <w:marTop w:val="0"/>
              <w:marBottom w:val="0"/>
              <w:divBdr>
                <w:top w:val="none" w:sz="0" w:space="0" w:color="auto"/>
                <w:left w:val="none" w:sz="0" w:space="0" w:color="auto"/>
                <w:bottom w:val="none" w:sz="0" w:space="0" w:color="auto"/>
                <w:right w:val="none" w:sz="0" w:space="0" w:color="auto"/>
              </w:divBdr>
            </w:div>
            <w:div w:id="2119567515">
              <w:marLeft w:val="0"/>
              <w:marRight w:val="0"/>
              <w:marTop w:val="0"/>
              <w:marBottom w:val="0"/>
              <w:divBdr>
                <w:top w:val="none" w:sz="0" w:space="0" w:color="auto"/>
                <w:left w:val="none" w:sz="0" w:space="0" w:color="auto"/>
                <w:bottom w:val="none" w:sz="0" w:space="0" w:color="auto"/>
                <w:right w:val="none" w:sz="0" w:space="0" w:color="auto"/>
              </w:divBdr>
            </w:div>
            <w:div w:id="852650171">
              <w:marLeft w:val="0"/>
              <w:marRight w:val="0"/>
              <w:marTop w:val="0"/>
              <w:marBottom w:val="0"/>
              <w:divBdr>
                <w:top w:val="none" w:sz="0" w:space="0" w:color="auto"/>
                <w:left w:val="none" w:sz="0" w:space="0" w:color="auto"/>
                <w:bottom w:val="none" w:sz="0" w:space="0" w:color="auto"/>
                <w:right w:val="none" w:sz="0" w:space="0" w:color="auto"/>
              </w:divBdr>
            </w:div>
            <w:div w:id="1855265310">
              <w:marLeft w:val="0"/>
              <w:marRight w:val="0"/>
              <w:marTop w:val="0"/>
              <w:marBottom w:val="0"/>
              <w:divBdr>
                <w:top w:val="none" w:sz="0" w:space="0" w:color="auto"/>
                <w:left w:val="none" w:sz="0" w:space="0" w:color="auto"/>
                <w:bottom w:val="none" w:sz="0" w:space="0" w:color="auto"/>
                <w:right w:val="none" w:sz="0" w:space="0" w:color="auto"/>
              </w:divBdr>
            </w:div>
            <w:div w:id="1948847850">
              <w:marLeft w:val="0"/>
              <w:marRight w:val="0"/>
              <w:marTop w:val="0"/>
              <w:marBottom w:val="0"/>
              <w:divBdr>
                <w:top w:val="none" w:sz="0" w:space="0" w:color="auto"/>
                <w:left w:val="none" w:sz="0" w:space="0" w:color="auto"/>
                <w:bottom w:val="none" w:sz="0" w:space="0" w:color="auto"/>
                <w:right w:val="none" w:sz="0" w:space="0" w:color="auto"/>
              </w:divBdr>
            </w:div>
            <w:div w:id="110253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04807">
      <w:bodyDiv w:val="1"/>
      <w:marLeft w:val="0"/>
      <w:marRight w:val="0"/>
      <w:marTop w:val="0"/>
      <w:marBottom w:val="0"/>
      <w:divBdr>
        <w:top w:val="none" w:sz="0" w:space="0" w:color="auto"/>
        <w:left w:val="none" w:sz="0" w:space="0" w:color="auto"/>
        <w:bottom w:val="none" w:sz="0" w:space="0" w:color="auto"/>
        <w:right w:val="none" w:sz="0" w:space="0" w:color="auto"/>
      </w:divBdr>
    </w:div>
    <w:div w:id="1575630188">
      <w:bodyDiv w:val="1"/>
      <w:marLeft w:val="0"/>
      <w:marRight w:val="0"/>
      <w:marTop w:val="0"/>
      <w:marBottom w:val="0"/>
      <w:divBdr>
        <w:top w:val="none" w:sz="0" w:space="0" w:color="auto"/>
        <w:left w:val="none" w:sz="0" w:space="0" w:color="auto"/>
        <w:bottom w:val="none" w:sz="0" w:space="0" w:color="auto"/>
        <w:right w:val="none" w:sz="0" w:space="0" w:color="auto"/>
      </w:divBdr>
      <w:divsChild>
        <w:div w:id="838615771">
          <w:marLeft w:val="0"/>
          <w:marRight w:val="0"/>
          <w:marTop w:val="0"/>
          <w:marBottom w:val="0"/>
          <w:divBdr>
            <w:top w:val="none" w:sz="0" w:space="0" w:color="auto"/>
            <w:left w:val="none" w:sz="0" w:space="0" w:color="auto"/>
            <w:bottom w:val="none" w:sz="0" w:space="0" w:color="auto"/>
            <w:right w:val="none" w:sz="0" w:space="0" w:color="auto"/>
          </w:divBdr>
          <w:divsChild>
            <w:div w:id="1721127377">
              <w:marLeft w:val="0"/>
              <w:marRight w:val="0"/>
              <w:marTop w:val="0"/>
              <w:marBottom w:val="0"/>
              <w:divBdr>
                <w:top w:val="none" w:sz="0" w:space="0" w:color="auto"/>
                <w:left w:val="none" w:sz="0" w:space="0" w:color="auto"/>
                <w:bottom w:val="none" w:sz="0" w:space="0" w:color="auto"/>
                <w:right w:val="none" w:sz="0" w:space="0" w:color="auto"/>
              </w:divBdr>
            </w:div>
            <w:div w:id="167321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23573">
      <w:bodyDiv w:val="1"/>
      <w:marLeft w:val="0"/>
      <w:marRight w:val="0"/>
      <w:marTop w:val="0"/>
      <w:marBottom w:val="0"/>
      <w:divBdr>
        <w:top w:val="none" w:sz="0" w:space="0" w:color="auto"/>
        <w:left w:val="none" w:sz="0" w:space="0" w:color="auto"/>
        <w:bottom w:val="none" w:sz="0" w:space="0" w:color="auto"/>
        <w:right w:val="none" w:sz="0" w:space="0" w:color="auto"/>
      </w:divBdr>
    </w:div>
    <w:div w:id="1585652419">
      <w:bodyDiv w:val="1"/>
      <w:marLeft w:val="0"/>
      <w:marRight w:val="0"/>
      <w:marTop w:val="0"/>
      <w:marBottom w:val="0"/>
      <w:divBdr>
        <w:top w:val="none" w:sz="0" w:space="0" w:color="auto"/>
        <w:left w:val="none" w:sz="0" w:space="0" w:color="auto"/>
        <w:bottom w:val="none" w:sz="0" w:space="0" w:color="auto"/>
        <w:right w:val="none" w:sz="0" w:space="0" w:color="auto"/>
      </w:divBdr>
      <w:divsChild>
        <w:div w:id="332992052">
          <w:marLeft w:val="0"/>
          <w:marRight w:val="0"/>
          <w:marTop w:val="0"/>
          <w:marBottom w:val="0"/>
          <w:divBdr>
            <w:top w:val="none" w:sz="0" w:space="0" w:color="auto"/>
            <w:left w:val="none" w:sz="0" w:space="0" w:color="auto"/>
            <w:bottom w:val="none" w:sz="0" w:space="0" w:color="auto"/>
            <w:right w:val="none" w:sz="0" w:space="0" w:color="auto"/>
          </w:divBdr>
          <w:divsChild>
            <w:div w:id="1504393906">
              <w:marLeft w:val="0"/>
              <w:marRight w:val="0"/>
              <w:marTop w:val="0"/>
              <w:marBottom w:val="0"/>
              <w:divBdr>
                <w:top w:val="none" w:sz="0" w:space="0" w:color="auto"/>
                <w:left w:val="none" w:sz="0" w:space="0" w:color="auto"/>
                <w:bottom w:val="none" w:sz="0" w:space="0" w:color="auto"/>
                <w:right w:val="none" w:sz="0" w:space="0" w:color="auto"/>
              </w:divBdr>
            </w:div>
            <w:div w:id="1688411380">
              <w:marLeft w:val="0"/>
              <w:marRight w:val="0"/>
              <w:marTop w:val="0"/>
              <w:marBottom w:val="0"/>
              <w:divBdr>
                <w:top w:val="none" w:sz="0" w:space="0" w:color="auto"/>
                <w:left w:val="none" w:sz="0" w:space="0" w:color="auto"/>
                <w:bottom w:val="none" w:sz="0" w:space="0" w:color="auto"/>
                <w:right w:val="none" w:sz="0" w:space="0" w:color="auto"/>
              </w:divBdr>
            </w:div>
            <w:div w:id="1596401634">
              <w:marLeft w:val="0"/>
              <w:marRight w:val="0"/>
              <w:marTop w:val="0"/>
              <w:marBottom w:val="0"/>
              <w:divBdr>
                <w:top w:val="none" w:sz="0" w:space="0" w:color="auto"/>
                <w:left w:val="none" w:sz="0" w:space="0" w:color="auto"/>
                <w:bottom w:val="none" w:sz="0" w:space="0" w:color="auto"/>
                <w:right w:val="none" w:sz="0" w:space="0" w:color="auto"/>
              </w:divBdr>
            </w:div>
            <w:div w:id="511531944">
              <w:marLeft w:val="0"/>
              <w:marRight w:val="0"/>
              <w:marTop w:val="0"/>
              <w:marBottom w:val="0"/>
              <w:divBdr>
                <w:top w:val="none" w:sz="0" w:space="0" w:color="auto"/>
                <w:left w:val="none" w:sz="0" w:space="0" w:color="auto"/>
                <w:bottom w:val="none" w:sz="0" w:space="0" w:color="auto"/>
                <w:right w:val="none" w:sz="0" w:space="0" w:color="auto"/>
              </w:divBdr>
            </w:div>
            <w:div w:id="1317804512">
              <w:marLeft w:val="0"/>
              <w:marRight w:val="0"/>
              <w:marTop w:val="0"/>
              <w:marBottom w:val="0"/>
              <w:divBdr>
                <w:top w:val="none" w:sz="0" w:space="0" w:color="auto"/>
                <w:left w:val="none" w:sz="0" w:space="0" w:color="auto"/>
                <w:bottom w:val="none" w:sz="0" w:space="0" w:color="auto"/>
                <w:right w:val="none" w:sz="0" w:space="0" w:color="auto"/>
              </w:divBdr>
            </w:div>
            <w:div w:id="756362374">
              <w:marLeft w:val="0"/>
              <w:marRight w:val="0"/>
              <w:marTop w:val="0"/>
              <w:marBottom w:val="0"/>
              <w:divBdr>
                <w:top w:val="none" w:sz="0" w:space="0" w:color="auto"/>
                <w:left w:val="none" w:sz="0" w:space="0" w:color="auto"/>
                <w:bottom w:val="none" w:sz="0" w:space="0" w:color="auto"/>
                <w:right w:val="none" w:sz="0" w:space="0" w:color="auto"/>
              </w:divBdr>
            </w:div>
            <w:div w:id="813254601">
              <w:marLeft w:val="0"/>
              <w:marRight w:val="0"/>
              <w:marTop w:val="0"/>
              <w:marBottom w:val="0"/>
              <w:divBdr>
                <w:top w:val="none" w:sz="0" w:space="0" w:color="auto"/>
                <w:left w:val="none" w:sz="0" w:space="0" w:color="auto"/>
                <w:bottom w:val="none" w:sz="0" w:space="0" w:color="auto"/>
                <w:right w:val="none" w:sz="0" w:space="0" w:color="auto"/>
              </w:divBdr>
            </w:div>
            <w:div w:id="197551897">
              <w:marLeft w:val="0"/>
              <w:marRight w:val="0"/>
              <w:marTop w:val="0"/>
              <w:marBottom w:val="0"/>
              <w:divBdr>
                <w:top w:val="none" w:sz="0" w:space="0" w:color="auto"/>
                <w:left w:val="none" w:sz="0" w:space="0" w:color="auto"/>
                <w:bottom w:val="none" w:sz="0" w:space="0" w:color="auto"/>
                <w:right w:val="none" w:sz="0" w:space="0" w:color="auto"/>
              </w:divBdr>
            </w:div>
            <w:div w:id="1282034511">
              <w:marLeft w:val="0"/>
              <w:marRight w:val="0"/>
              <w:marTop w:val="0"/>
              <w:marBottom w:val="0"/>
              <w:divBdr>
                <w:top w:val="none" w:sz="0" w:space="0" w:color="auto"/>
                <w:left w:val="none" w:sz="0" w:space="0" w:color="auto"/>
                <w:bottom w:val="none" w:sz="0" w:space="0" w:color="auto"/>
                <w:right w:val="none" w:sz="0" w:space="0" w:color="auto"/>
              </w:divBdr>
            </w:div>
            <w:div w:id="65333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1767">
      <w:bodyDiv w:val="1"/>
      <w:marLeft w:val="0"/>
      <w:marRight w:val="0"/>
      <w:marTop w:val="0"/>
      <w:marBottom w:val="0"/>
      <w:divBdr>
        <w:top w:val="none" w:sz="0" w:space="0" w:color="auto"/>
        <w:left w:val="none" w:sz="0" w:space="0" w:color="auto"/>
        <w:bottom w:val="none" w:sz="0" w:space="0" w:color="auto"/>
        <w:right w:val="none" w:sz="0" w:space="0" w:color="auto"/>
      </w:divBdr>
      <w:divsChild>
        <w:div w:id="1309436384">
          <w:marLeft w:val="0"/>
          <w:marRight w:val="0"/>
          <w:marTop w:val="0"/>
          <w:marBottom w:val="0"/>
          <w:divBdr>
            <w:top w:val="none" w:sz="0" w:space="0" w:color="auto"/>
            <w:left w:val="none" w:sz="0" w:space="0" w:color="auto"/>
            <w:bottom w:val="none" w:sz="0" w:space="0" w:color="auto"/>
            <w:right w:val="none" w:sz="0" w:space="0" w:color="auto"/>
          </w:divBdr>
          <w:divsChild>
            <w:div w:id="289750960">
              <w:marLeft w:val="0"/>
              <w:marRight w:val="0"/>
              <w:marTop w:val="0"/>
              <w:marBottom w:val="0"/>
              <w:divBdr>
                <w:top w:val="none" w:sz="0" w:space="0" w:color="auto"/>
                <w:left w:val="none" w:sz="0" w:space="0" w:color="auto"/>
                <w:bottom w:val="none" w:sz="0" w:space="0" w:color="auto"/>
                <w:right w:val="none" w:sz="0" w:space="0" w:color="auto"/>
              </w:divBdr>
            </w:div>
            <w:div w:id="1275400606">
              <w:marLeft w:val="0"/>
              <w:marRight w:val="0"/>
              <w:marTop w:val="0"/>
              <w:marBottom w:val="0"/>
              <w:divBdr>
                <w:top w:val="none" w:sz="0" w:space="0" w:color="auto"/>
                <w:left w:val="none" w:sz="0" w:space="0" w:color="auto"/>
                <w:bottom w:val="none" w:sz="0" w:space="0" w:color="auto"/>
                <w:right w:val="none" w:sz="0" w:space="0" w:color="auto"/>
              </w:divBdr>
            </w:div>
            <w:div w:id="1801655809">
              <w:marLeft w:val="0"/>
              <w:marRight w:val="0"/>
              <w:marTop w:val="0"/>
              <w:marBottom w:val="0"/>
              <w:divBdr>
                <w:top w:val="none" w:sz="0" w:space="0" w:color="auto"/>
                <w:left w:val="none" w:sz="0" w:space="0" w:color="auto"/>
                <w:bottom w:val="none" w:sz="0" w:space="0" w:color="auto"/>
                <w:right w:val="none" w:sz="0" w:space="0" w:color="auto"/>
              </w:divBdr>
            </w:div>
            <w:div w:id="1146239440">
              <w:marLeft w:val="0"/>
              <w:marRight w:val="0"/>
              <w:marTop w:val="0"/>
              <w:marBottom w:val="0"/>
              <w:divBdr>
                <w:top w:val="none" w:sz="0" w:space="0" w:color="auto"/>
                <w:left w:val="none" w:sz="0" w:space="0" w:color="auto"/>
                <w:bottom w:val="none" w:sz="0" w:space="0" w:color="auto"/>
                <w:right w:val="none" w:sz="0" w:space="0" w:color="auto"/>
              </w:divBdr>
            </w:div>
            <w:div w:id="106123609">
              <w:marLeft w:val="0"/>
              <w:marRight w:val="0"/>
              <w:marTop w:val="0"/>
              <w:marBottom w:val="0"/>
              <w:divBdr>
                <w:top w:val="none" w:sz="0" w:space="0" w:color="auto"/>
                <w:left w:val="none" w:sz="0" w:space="0" w:color="auto"/>
                <w:bottom w:val="none" w:sz="0" w:space="0" w:color="auto"/>
                <w:right w:val="none" w:sz="0" w:space="0" w:color="auto"/>
              </w:divBdr>
            </w:div>
            <w:div w:id="1967855080">
              <w:marLeft w:val="0"/>
              <w:marRight w:val="0"/>
              <w:marTop w:val="0"/>
              <w:marBottom w:val="0"/>
              <w:divBdr>
                <w:top w:val="none" w:sz="0" w:space="0" w:color="auto"/>
                <w:left w:val="none" w:sz="0" w:space="0" w:color="auto"/>
                <w:bottom w:val="none" w:sz="0" w:space="0" w:color="auto"/>
                <w:right w:val="none" w:sz="0" w:space="0" w:color="auto"/>
              </w:divBdr>
            </w:div>
            <w:div w:id="1781991600">
              <w:marLeft w:val="0"/>
              <w:marRight w:val="0"/>
              <w:marTop w:val="0"/>
              <w:marBottom w:val="0"/>
              <w:divBdr>
                <w:top w:val="none" w:sz="0" w:space="0" w:color="auto"/>
                <w:left w:val="none" w:sz="0" w:space="0" w:color="auto"/>
                <w:bottom w:val="none" w:sz="0" w:space="0" w:color="auto"/>
                <w:right w:val="none" w:sz="0" w:space="0" w:color="auto"/>
              </w:divBdr>
            </w:div>
            <w:div w:id="1110010650">
              <w:marLeft w:val="0"/>
              <w:marRight w:val="0"/>
              <w:marTop w:val="0"/>
              <w:marBottom w:val="0"/>
              <w:divBdr>
                <w:top w:val="none" w:sz="0" w:space="0" w:color="auto"/>
                <w:left w:val="none" w:sz="0" w:space="0" w:color="auto"/>
                <w:bottom w:val="none" w:sz="0" w:space="0" w:color="auto"/>
                <w:right w:val="none" w:sz="0" w:space="0" w:color="auto"/>
              </w:divBdr>
            </w:div>
            <w:div w:id="1869756177">
              <w:marLeft w:val="0"/>
              <w:marRight w:val="0"/>
              <w:marTop w:val="0"/>
              <w:marBottom w:val="0"/>
              <w:divBdr>
                <w:top w:val="none" w:sz="0" w:space="0" w:color="auto"/>
                <w:left w:val="none" w:sz="0" w:space="0" w:color="auto"/>
                <w:bottom w:val="none" w:sz="0" w:space="0" w:color="auto"/>
                <w:right w:val="none" w:sz="0" w:space="0" w:color="auto"/>
              </w:divBdr>
            </w:div>
            <w:div w:id="286358038">
              <w:marLeft w:val="0"/>
              <w:marRight w:val="0"/>
              <w:marTop w:val="0"/>
              <w:marBottom w:val="0"/>
              <w:divBdr>
                <w:top w:val="none" w:sz="0" w:space="0" w:color="auto"/>
                <w:left w:val="none" w:sz="0" w:space="0" w:color="auto"/>
                <w:bottom w:val="none" w:sz="0" w:space="0" w:color="auto"/>
                <w:right w:val="none" w:sz="0" w:space="0" w:color="auto"/>
              </w:divBdr>
            </w:div>
            <w:div w:id="1411926660">
              <w:marLeft w:val="0"/>
              <w:marRight w:val="0"/>
              <w:marTop w:val="0"/>
              <w:marBottom w:val="0"/>
              <w:divBdr>
                <w:top w:val="none" w:sz="0" w:space="0" w:color="auto"/>
                <w:left w:val="none" w:sz="0" w:space="0" w:color="auto"/>
                <w:bottom w:val="none" w:sz="0" w:space="0" w:color="auto"/>
                <w:right w:val="none" w:sz="0" w:space="0" w:color="auto"/>
              </w:divBdr>
            </w:div>
            <w:div w:id="969821023">
              <w:marLeft w:val="0"/>
              <w:marRight w:val="0"/>
              <w:marTop w:val="0"/>
              <w:marBottom w:val="0"/>
              <w:divBdr>
                <w:top w:val="none" w:sz="0" w:space="0" w:color="auto"/>
                <w:left w:val="none" w:sz="0" w:space="0" w:color="auto"/>
                <w:bottom w:val="none" w:sz="0" w:space="0" w:color="auto"/>
                <w:right w:val="none" w:sz="0" w:space="0" w:color="auto"/>
              </w:divBdr>
            </w:div>
            <w:div w:id="465320378">
              <w:marLeft w:val="0"/>
              <w:marRight w:val="0"/>
              <w:marTop w:val="0"/>
              <w:marBottom w:val="0"/>
              <w:divBdr>
                <w:top w:val="none" w:sz="0" w:space="0" w:color="auto"/>
                <w:left w:val="none" w:sz="0" w:space="0" w:color="auto"/>
                <w:bottom w:val="none" w:sz="0" w:space="0" w:color="auto"/>
                <w:right w:val="none" w:sz="0" w:space="0" w:color="auto"/>
              </w:divBdr>
            </w:div>
            <w:div w:id="752818914">
              <w:marLeft w:val="0"/>
              <w:marRight w:val="0"/>
              <w:marTop w:val="0"/>
              <w:marBottom w:val="0"/>
              <w:divBdr>
                <w:top w:val="none" w:sz="0" w:space="0" w:color="auto"/>
                <w:left w:val="none" w:sz="0" w:space="0" w:color="auto"/>
                <w:bottom w:val="none" w:sz="0" w:space="0" w:color="auto"/>
                <w:right w:val="none" w:sz="0" w:space="0" w:color="auto"/>
              </w:divBdr>
            </w:div>
            <w:div w:id="1457798999">
              <w:marLeft w:val="0"/>
              <w:marRight w:val="0"/>
              <w:marTop w:val="0"/>
              <w:marBottom w:val="0"/>
              <w:divBdr>
                <w:top w:val="none" w:sz="0" w:space="0" w:color="auto"/>
                <w:left w:val="none" w:sz="0" w:space="0" w:color="auto"/>
                <w:bottom w:val="none" w:sz="0" w:space="0" w:color="auto"/>
                <w:right w:val="none" w:sz="0" w:space="0" w:color="auto"/>
              </w:divBdr>
            </w:div>
            <w:div w:id="32174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42301">
      <w:bodyDiv w:val="1"/>
      <w:marLeft w:val="0"/>
      <w:marRight w:val="0"/>
      <w:marTop w:val="0"/>
      <w:marBottom w:val="0"/>
      <w:divBdr>
        <w:top w:val="none" w:sz="0" w:space="0" w:color="auto"/>
        <w:left w:val="none" w:sz="0" w:space="0" w:color="auto"/>
        <w:bottom w:val="none" w:sz="0" w:space="0" w:color="auto"/>
        <w:right w:val="none" w:sz="0" w:space="0" w:color="auto"/>
      </w:divBdr>
      <w:divsChild>
        <w:div w:id="1951352676">
          <w:marLeft w:val="0"/>
          <w:marRight w:val="0"/>
          <w:marTop w:val="0"/>
          <w:marBottom w:val="0"/>
          <w:divBdr>
            <w:top w:val="none" w:sz="0" w:space="0" w:color="auto"/>
            <w:left w:val="none" w:sz="0" w:space="0" w:color="auto"/>
            <w:bottom w:val="none" w:sz="0" w:space="0" w:color="auto"/>
            <w:right w:val="none" w:sz="0" w:space="0" w:color="auto"/>
          </w:divBdr>
          <w:divsChild>
            <w:div w:id="1367099969">
              <w:marLeft w:val="0"/>
              <w:marRight w:val="0"/>
              <w:marTop w:val="0"/>
              <w:marBottom w:val="0"/>
              <w:divBdr>
                <w:top w:val="none" w:sz="0" w:space="0" w:color="auto"/>
                <w:left w:val="none" w:sz="0" w:space="0" w:color="auto"/>
                <w:bottom w:val="none" w:sz="0" w:space="0" w:color="auto"/>
                <w:right w:val="none" w:sz="0" w:space="0" w:color="auto"/>
              </w:divBdr>
            </w:div>
            <w:div w:id="1035732769">
              <w:marLeft w:val="0"/>
              <w:marRight w:val="0"/>
              <w:marTop w:val="0"/>
              <w:marBottom w:val="0"/>
              <w:divBdr>
                <w:top w:val="none" w:sz="0" w:space="0" w:color="auto"/>
                <w:left w:val="none" w:sz="0" w:space="0" w:color="auto"/>
                <w:bottom w:val="none" w:sz="0" w:space="0" w:color="auto"/>
                <w:right w:val="none" w:sz="0" w:space="0" w:color="auto"/>
              </w:divBdr>
            </w:div>
            <w:div w:id="213854536">
              <w:marLeft w:val="0"/>
              <w:marRight w:val="0"/>
              <w:marTop w:val="0"/>
              <w:marBottom w:val="0"/>
              <w:divBdr>
                <w:top w:val="none" w:sz="0" w:space="0" w:color="auto"/>
                <w:left w:val="none" w:sz="0" w:space="0" w:color="auto"/>
                <w:bottom w:val="none" w:sz="0" w:space="0" w:color="auto"/>
                <w:right w:val="none" w:sz="0" w:space="0" w:color="auto"/>
              </w:divBdr>
            </w:div>
            <w:div w:id="1320577620">
              <w:marLeft w:val="0"/>
              <w:marRight w:val="0"/>
              <w:marTop w:val="0"/>
              <w:marBottom w:val="0"/>
              <w:divBdr>
                <w:top w:val="none" w:sz="0" w:space="0" w:color="auto"/>
                <w:left w:val="none" w:sz="0" w:space="0" w:color="auto"/>
                <w:bottom w:val="none" w:sz="0" w:space="0" w:color="auto"/>
                <w:right w:val="none" w:sz="0" w:space="0" w:color="auto"/>
              </w:divBdr>
            </w:div>
            <w:div w:id="1179468873">
              <w:marLeft w:val="0"/>
              <w:marRight w:val="0"/>
              <w:marTop w:val="0"/>
              <w:marBottom w:val="0"/>
              <w:divBdr>
                <w:top w:val="none" w:sz="0" w:space="0" w:color="auto"/>
                <w:left w:val="none" w:sz="0" w:space="0" w:color="auto"/>
                <w:bottom w:val="none" w:sz="0" w:space="0" w:color="auto"/>
                <w:right w:val="none" w:sz="0" w:space="0" w:color="auto"/>
              </w:divBdr>
            </w:div>
            <w:div w:id="1403060621">
              <w:marLeft w:val="0"/>
              <w:marRight w:val="0"/>
              <w:marTop w:val="0"/>
              <w:marBottom w:val="0"/>
              <w:divBdr>
                <w:top w:val="none" w:sz="0" w:space="0" w:color="auto"/>
                <w:left w:val="none" w:sz="0" w:space="0" w:color="auto"/>
                <w:bottom w:val="none" w:sz="0" w:space="0" w:color="auto"/>
                <w:right w:val="none" w:sz="0" w:space="0" w:color="auto"/>
              </w:divBdr>
            </w:div>
            <w:div w:id="412238140">
              <w:marLeft w:val="0"/>
              <w:marRight w:val="0"/>
              <w:marTop w:val="0"/>
              <w:marBottom w:val="0"/>
              <w:divBdr>
                <w:top w:val="none" w:sz="0" w:space="0" w:color="auto"/>
                <w:left w:val="none" w:sz="0" w:space="0" w:color="auto"/>
                <w:bottom w:val="none" w:sz="0" w:space="0" w:color="auto"/>
                <w:right w:val="none" w:sz="0" w:space="0" w:color="auto"/>
              </w:divBdr>
            </w:div>
            <w:div w:id="1032464968">
              <w:marLeft w:val="0"/>
              <w:marRight w:val="0"/>
              <w:marTop w:val="0"/>
              <w:marBottom w:val="0"/>
              <w:divBdr>
                <w:top w:val="none" w:sz="0" w:space="0" w:color="auto"/>
                <w:left w:val="none" w:sz="0" w:space="0" w:color="auto"/>
                <w:bottom w:val="none" w:sz="0" w:space="0" w:color="auto"/>
                <w:right w:val="none" w:sz="0" w:space="0" w:color="auto"/>
              </w:divBdr>
            </w:div>
            <w:div w:id="765151358">
              <w:marLeft w:val="0"/>
              <w:marRight w:val="0"/>
              <w:marTop w:val="0"/>
              <w:marBottom w:val="0"/>
              <w:divBdr>
                <w:top w:val="none" w:sz="0" w:space="0" w:color="auto"/>
                <w:left w:val="none" w:sz="0" w:space="0" w:color="auto"/>
                <w:bottom w:val="none" w:sz="0" w:space="0" w:color="auto"/>
                <w:right w:val="none" w:sz="0" w:space="0" w:color="auto"/>
              </w:divBdr>
            </w:div>
            <w:div w:id="461339580">
              <w:marLeft w:val="0"/>
              <w:marRight w:val="0"/>
              <w:marTop w:val="0"/>
              <w:marBottom w:val="0"/>
              <w:divBdr>
                <w:top w:val="none" w:sz="0" w:space="0" w:color="auto"/>
                <w:left w:val="none" w:sz="0" w:space="0" w:color="auto"/>
                <w:bottom w:val="none" w:sz="0" w:space="0" w:color="auto"/>
                <w:right w:val="none" w:sz="0" w:space="0" w:color="auto"/>
              </w:divBdr>
            </w:div>
            <w:div w:id="2056418078">
              <w:marLeft w:val="0"/>
              <w:marRight w:val="0"/>
              <w:marTop w:val="0"/>
              <w:marBottom w:val="0"/>
              <w:divBdr>
                <w:top w:val="none" w:sz="0" w:space="0" w:color="auto"/>
                <w:left w:val="none" w:sz="0" w:space="0" w:color="auto"/>
                <w:bottom w:val="none" w:sz="0" w:space="0" w:color="auto"/>
                <w:right w:val="none" w:sz="0" w:space="0" w:color="auto"/>
              </w:divBdr>
            </w:div>
            <w:div w:id="172066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23078">
      <w:bodyDiv w:val="1"/>
      <w:marLeft w:val="0"/>
      <w:marRight w:val="0"/>
      <w:marTop w:val="0"/>
      <w:marBottom w:val="0"/>
      <w:divBdr>
        <w:top w:val="none" w:sz="0" w:space="0" w:color="auto"/>
        <w:left w:val="none" w:sz="0" w:space="0" w:color="auto"/>
        <w:bottom w:val="none" w:sz="0" w:space="0" w:color="auto"/>
        <w:right w:val="none" w:sz="0" w:space="0" w:color="auto"/>
      </w:divBdr>
      <w:divsChild>
        <w:div w:id="2011250578">
          <w:marLeft w:val="0"/>
          <w:marRight w:val="0"/>
          <w:marTop w:val="0"/>
          <w:marBottom w:val="0"/>
          <w:divBdr>
            <w:top w:val="none" w:sz="0" w:space="0" w:color="auto"/>
            <w:left w:val="none" w:sz="0" w:space="0" w:color="auto"/>
            <w:bottom w:val="none" w:sz="0" w:space="0" w:color="auto"/>
            <w:right w:val="none" w:sz="0" w:space="0" w:color="auto"/>
          </w:divBdr>
          <w:divsChild>
            <w:div w:id="519779899">
              <w:marLeft w:val="0"/>
              <w:marRight w:val="0"/>
              <w:marTop w:val="0"/>
              <w:marBottom w:val="0"/>
              <w:divBdr>
                <w:top w:val="none" w:sz="0" w:space="0" w:color="auto"/>
                <w:left w:val="none" w:sz="0" w:space="0" w:color="auto"/>
                <w:bottom w:val="none" w:sz="0" w:space="0" w:color="auto"/>
                <w:right w:val="none" w:sz="0" w:space="0" w:color="auto"/>
              </w:divBdr>
            </w:div>
            <w:div w:id="544561859">
              <w:marLeft w:val="0"/>
              <w:marRight w:val="0"/>
              <w:marTop w:val="0"/>
              <w:marBottom w:val="0"/>
              <w:divBdr>
                <w:top w:val="none" w:sz="0" w:space="0" w:color="auto"/>
                <w:left w:val="none" w:sz="0" w:space="0" w:color="auto"/>
                <w:bottom w:val="none" w:sz="0" w:space="0" w:color="auto"/>
                <w:right w:val="none" w:sz="0" w:space="0" w:color="auto"/>
              </w:divBdr>
            </w:div>
            <w:div w:id="162475745">
              <w:marLeft w:val="0"/>
              <w:marRight w:val="0"/>
              <w:marTop w:val="0"/>
              <w:marBottom w:val="0"/>
              <w:divBdr>
                <w:top w:val="none" w:sz="0" w:space="0" w:color="auto"/>
                <w:left w:val="none" w:sz="0" w:space="0" w:color="auto"/>
                <w:bottom w:val="none" w:sz="0" w:space="0" w:color="auto"/>
                <w:right w:val="none" w:sz="0" w:space="0" w:color="auto"/>
              </w:divBdr>
            </w:div>
            <w:div w:id="2031176058">
              <w:marLeft w:val="0"/>
              <w:marRight w:val="0"/>
              <w:marTop w:val="0"/>
              <w:marBottom w:val="0"/>
              <w:divBdr>
                <w:top w:val="none" w:sz="0" w:space="0" w:color="auto"/>
                <w:left w:val="none" w:sz="0" w:space="0" w:color="auto"/>
                <w:bottom w:val="none" w:sz="0" w:space="0" w:color="auto"/>
                <w:right w:val="none" w:sz="0" w:space="0" w:color="auto"/>
              </w:divBdr>
            </w:div>
            <w:div w:id="1965387465">
              <w:marLeft w:val="0"/>
              <w:marRight w:val="0"/>
              <w:marTop w:val="0"/>
              <w:marBottom w:val="0"/>
              <w:divBdr>
                <w:top w:val="none" w:sz="0" w:space="0" w:color="auto"/>
                <w:left w:val="none" w:sz="0" w:space="0" w:color="auto"/>
                <w:bottom w:val="none" w:sz="0" w:space="0" w:color="auto"/>
                <w:right w:val="none" w:sz="0" w:space="0" w:color="auto"/>
              </w:divBdr>
            </w:div>
            <w:div w:id="1225143605">
              <w:marLeft w:val="0"/>
              <w:marRight w:val="0"/>
              <w:marTop w:val="0"/>
              <w:marBottom w:val="0"/>
              <w:divBdr>
                <w:top w:val="none" w:sz="0" w:space="0" w:color="auto"/>
                <w:left w:val="none" w:sz="0" w:space="0" w:color="auto"/>
                <w:bottom w:val="none" w:sz="0" w:space="0" w:color="auto"/>
                <w:right w:val="none" w:sz="0" w:space="0" w:color="auto"/>
              </w:divBdr>
            </w:div>
            <w:div w:id="1194994908">
              <w:marLeft w:val="0"/>
              <w:marRight w:val="0"/>
              <w:marTop w:val="0"/>
              <w:marBottom w:val="0"/>
              <w:divBdr>
                <w:top w:val="none" w:sz="0" w:space="0" w:color="auto"/>
                <w:left w:val="none" w:sz="0" w:space="0" w:color="auto"/>
                <w:bottom w:val="none" w:sz="0" w:space="0" w:color="auto"/>
                <w:right w:val="none" w:sz="0" w:space="0" w:color="auto"/>
              </w:divBdr>
            </w:div>
            <w:div w:id="2018000685">
              <w:marLeft w:val="0"/>
              <w:marRight w:val="0"/>
              <w:marTop w:val="0"/>
              <w:marBottom w:val="0"/>
              <w:divBdr>
                <w:top w:val="none" w:sz="0" w:space="0" w:color="auto"/>
                <w:left w:val="none" w:sz="0" w:space="0" w:color="auto"/>
                <w:bottom w:val="none" w:sz="0" w:space="0" w:color="auto"/>
                <w:right w:val="none" w:sz="0" w:space="0" w:color="auto"/>
              </w:divBdr>
            </w:div>
            <w:div w:id="901721456">
              <w:marLeft w:val="0"/>
              <w:marRight w:val="0"/>
              <w:marTop w:val="0"/>
              <w:marBottom w:val="0"/>
              <w:divBdr>
                <w:top w:val="none" w:sz="0" w:space="0" w:color="auto"/>
                <w:left w:val="none" w:sz="0" w:space="0" w:color="auto"/>
                <w:bottom w:val="none" w:sz="0" w:space="0" w:color="auto"/>
                <w:right w:val="none" w:sz="0" w:space="0" w:color="auto"/>
              </w:divBdr>
            </w:div>
            <w:div w:id="1169171154">
              <w:marLeft w:val="0"/>
              <w:marRight w:val="0"/>
              <w:marTop w:val="0"/>
              <w:marBottom w:val="0"/>
              <w:divBdr>
                <w:top w:val="none" w:sz="0" w:space="0" w:color="auto"/>
                <w:left w:val="none" w:sz="0" w:space="0" w:color="auto"/>
                <w:bottom w:val="none" w:sz="0" w:space="0" w:color="auto"/>
                <w:right w:val="none" w:sz="0" w:space="0" w:color="auto"/>
              </w:divBdr>
            </w:div>
            <w:div w:id="1564363799">
              <w:marLeft w:val="0"/>
              <w:marRight w:val="0"/>
              <w:marTop w:val="0"/>
              <w:marBottom w:val="0"/>
              <w:divBdr>
                <w:top w:val="none" w:sz="0" w:space="0" w:color="auto"/>
                <w:left w:val="none" w:sz="0" w:space="0" w:color="auto"/>
                <w:bottom w:val="none" w:sz="0" w:space="0" w:color="auto"/>
                <w:right w:val="none" w:sz="0" w:space="0" w:color="auto"/>
              </w:divBdr>
            </w:div>
            <w:div w:id="766534727">
              <w:marLeft w:val="0"/>
              <w:marRight w:val="0"/>
              <w:marTop w:val="0"/>
              <w:marBottom w:val="0"/>
              <w:divBdr>
                <w:top w:val="none" w:sz="0" w:space="0" w:color="auto"/>
                <w:left w:val="none" w:sz="0" w:space="0" w:color="auto"/>
                <w:bottom w:val="none" w:sz="0" w:space="0" w:color="auto"/>
                <w:right w:val="none" w:sz="0" w:space="0" w:color="auto"/>
              </w:divBdr>
            </w:div>
            <w:div w:id="276955352">
              <w:marLeft w:val="0"/>
              <w:marRight w:val="0"/>
              <w:marTop w:val="0"/>
              <w:marBottom w:val="0"/>
              <w:divBdr>
                <w:top w:val="none" w:sz="0" w:space="0" w:color="auto"/>
                <w:left w:val="none" w:sz="0" w:space="0" w:color="auto"/>
                <w:bottom w:val="none" w:sz="0" w:space="0" w:color="auto"/>
                <w:right w:val="none" w:sz="0" w:space="0" w:color="auto"/>
              </w:divBdr>
            </w:div>
            <w:div w:id="1435663902">
              <w:marLeft w:val="0"/>
              <w:marRight w:val="0"/>
              <w:marTop w:val="0"/>
              <w:marBottom w:val="0"/>
              <w:divBdr>
                <w:top w:val="none" w:sz="0" w:space="0" w:color="auto"/>
                <w:left w:val="none" w:sz="0" w:space="0" w:color="auto"/>
                <w:bottom w:val="none" w:sz="0" w:space="0" w:color="auto"/>
                <w:right w:val="none" w:sz="0" w:space="0" w:color="auto"/>
              </w:divBdr>
            </w:div>
            <w:div w:id="206779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84890">
      <w:bodyDiv w:val="1"/>
      <w:marLeft w:val="0"/>
      <w:marRight w:val="0"/>
      <w:marTop w:val="0"/>
      <w:marBottom w:val="0"/>
      <w:divBdr>
        <w:top w:val="none" w:sz="0" w:space="0" w:color="auto"/>
        <w:left w:val="none" w:sz="0" w:space="0" w:color="auto"/>
        <w:bottom w:val="none" w:sz="0" w:space="0" w:color="auto"/>
        <w:right w:val="none" w:sz="0" w:space="0" w:color="auto"/>
      </w:divBdr>
      <w:divsChild>
        <w:div w:id="495924537">
          <w:marLeft w:val="0"/>
          <w:marRight w:val="0"/>
          <w:marTop w:val="0"/>
          <w:marBottom w:val="0"/>
          <w:divBdr>
            <w:top w:val="none" w:sz="0" w:space="0" w:color="auto"/>
            <w:left w:val="none" w:sz="0" w:space="0" w:color="auto"/>
            <w:bottom w:val="none" w:sz="0" w:space="0" w:color="auto"/>
            <w:right w:val="none" w:sz="0" w:space="0" w:color="auto"/>
          </w:divBdr>
          <w:divsChild>
            <w:div w:id="1201672196">
              <w:marLeft w:val="0"/>
              <w:marRight w:val="0"/>
              <w:marTop w:val="0"/>
              <w:marBottom w:val="0"/>
              <w:divBdr>
                <w:top w:val="none" w:sz="0" w:space="0" w:color="auto"/>
                <w:left w:val="none" w:sz="0" w:space="0" w:color="auto"/>
                <w:bottom w:val="none" w:sz="0" w:space="0" w:color="auto"/>
                <w:right w:val="none" w:sz="0" w:space="0" w:color="auto"/>
              </w:divBdr>
            </w:div>
            <w:div w:id="1914973990">
              <w:marLeft w:val="0"/>
              <w:marRight w:val="0"/>
              <w:marTop w:val="0"/>
              <w:marBottom w:val="0"/>
              <w:divBdr>
                <w:top w:val="none" w:sz="0" w:space="0" w:color="auto"/>
                <w:left w:val="none" w:sz="0" w:space="0" w:color="auto"/>
                <w:bottom w:val="none" w:sz="0" w:space="0" w:color="auto"/>
                <w:right w:val="none" w:sz="0" w:space="0" w:color="auto"/>
              </w:divBdr>
            </w:div>
            <w:div w:id="1712145891">
              <w:marLeft w:val="0"/>
              <w:marRight w:val="0"/>
              <w:marTop w:val="0"/>
              <w:marBottom w:val="0"/>
              <w:divBdr>
                <w:top w:val="none" w:sz="0" w:space="0" w:color="auto"/>
                <w:left w:val="none" w:sz="0" w:space="0" w:color="auto"/>
                <w:bottom w:val="none" w:sz="0" w:space="0" w:color="auto"/>
                <w:right w:val="none" w:sz="0" w:space="0" w:color="auto"/>
              </w:divBdr>
            </w:div>
            <w:div w:id="678510092">
              <w:marLeft w:val="0"/>
              <w:marRight w:val="0"/>
              <w:marTop w:val="0"/>
              <w:marBottom w:val="0"/>
              <w:divBdr>
                <w:top w:val="none" w:sz="0" w:space="0" w:color="auto"/>
                <w:left w:val="none" w:sz="0" w:space="0" w:color="auto"/>
                <w:bottom w:val="none" w:sz="0" w:space="0" w:color="auto"/>
                <w:right w:val="none" w:sz="0" w:space="0" w:color="auto"/>
              </w:divBdr>
            </w:div>
            <w:div w:id="1525435455">
              <w:marLeft w:val="0"/>
              <w:marRight w:val="0"/>
              <w:marTop w:val="0"/>
              <w:marBottom w:val="0"/>
              <w:divBdr>
                <w:top w:val="none" w:sz="0" w:space="0" w:color="auto"/>
                <w:left w:val="none" w:sz="0" w:space="0" w:color="auto"/>
                <w:bottom w:val="none" w:sz="0" w:space="0" w:color="auto"/>
                <w:right w:val="none" w:sz="0" w:space="0" w:color="auto"/>
              </w:divBdr>
            </w:div>
            <w:div w:id="826555622">
              <w:marLeft w:val="0"/>
              <w:marRight w:val="0"/>
              <w:marTop w:val="0"/>
              <w:marBottom w:val="0"/>
              <w:divBdr>
                <w:top w:val="none" w:sz="0" w:space="0" w:color="auto"/>
                <w:left w:val="none" w:sz="0" w:space="0" w:color="auto"/>
                <w:bottom w:val="none" w:sz="0" w:space="0" w:color="auto"/>
                <w:right w:val="none" w:sz="0" w:space="0" w:color="auto"/>
              </w:divBdr>
            </w:div>
            <w:div w:id="1625694862">
              <w:marLeft w:val="0"/>
              <w:marRight w:val="0"/>
              <w:marTop w:val="0"/>
              <w:marBottom w:val="0"/>
              <w:divBdr>
                <w:top w:val="none" w:sz="0" w:space="0" w:color="auto"/>
                <w:left w:val="none" w:sz="0" w:space="0" w:color="auto"/>
                <w:bottom w:val="none" w:sz="0" w:space="0" w:color="auto"/>
                <w:right w:val="none" w:sz="0" w:space="0" w:color="auto"/>
              </w:divBdr>
            </w:div>
            <w:div w:id="886255811">
              <w:marLeft w:val="0"/>
              <w:marRight w:val="0"/>
              <w:marTop w:val="0"/>
              <w:marBottom w:val="0"/>
              <w:divBdr>
                <w:top w:val="none" w:sz="0" w:space="0" w:color="auto"/>
                <w:left w:val="none" w:sz="0" w:space="0" w:color="auto"/>
                <w:bottom w:val="none" w:sz="0" w:space="0" w:color="auto"/>
                <w:right w:val="none" w:sz="0" w:space="0" w:color="auto"/>
              </w:divBdr>
            </w:div>
            <w:div w:id="113641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26363">
      <w:bodyDiv w:val="1"/>
      <w:marLeft w:val="0"/>
      <w:marRight w:val="0"/>
      <w:marTop w:val="0"/>
      <w:marBottom w:val="0"/>
      <w:divBdr>
        <w:top w:val="none" w:sz="0" w:space="0" w:color="auto"/>
        <w:left w:val="none" w:sz="0" w:space="0" w:color="auto"/>
        <w:bottom w:val="none" w:sz="0" w:space="0" w:color="auto"/>
        <w:right w:val="none" w:sz="0" w:space="0" w:color="auto"/>
      </w:divBdr>
    </w:div>
    <w:div w:id="1603487977">
      <w:bodyDiv w:val="1"/>
      <w:marLeft w:val="0"/>
      <w:marRight w:val="0"/>
      <w:marTop w:val="0"/>
      <w:marBottom w:val="0"/>
      <w:divBdr>
        <w:top w:val="none" w:sz="0" w:space="0" w:color="auto"/>
        <w:left w:val="none" w:sz="0" w:space="0" w:color="auto"/>
        <w:bottom w:val="none" w:sz="0" w:space="0" w:color="auto"/>
        <w:right w:val="none" w:sz="0" w:space="0" w:color="auto"/>
      </w:divBdr>
      <w:divsChild>
        <w:div w:id="1651594338">
          <w:marLeft w:val="0"/>
          <w:marRight w:val="0"/>
          <w:marTop w:val="0"/>
          <w:marBottom w:val="0"/>
          <w:divBdr>
            <w:top w:val="none" w:sz="0" w:space="0" w:color="auto"/>
            <w:left w:val="none" w:sz="0" w:space="0" w:color="auto"/>
            <w:bottom w:val="none" w:sz="0" w:space="0" w:color="auto"/>
            <w:right w:val="none" w:sz="0" w:space="0" w:color="auto"/>
          </w:divBdr>
          <w:divsChild>
            <w:div w:id="434831412">
              <w:marLeft w:val="0"/>
              <w:marRight w:val="0"/>
              <w:marTop w:val="0"/>
              <w:marBottom w:val="0"/>
              <w:divBdr>
                <w:top w:val="none" w:sz="0" w:space="0" w:color="auto"/>
                <w:left w:val="none" w:sz="0" w:space="0" w:color="auto"/>
                <w:bottom w:val="none" w:sz="0" w:space="0" w:color="auto"/>
                <w:right w:val="none" w:sz="0" w:space="0" w:color="auto"/>
              </w:divBdr>
            </w:div>
            <w:div w:id="1382091817">
              <w:marLeft w:val="0"/>
              <w:marRight w:val="0"/>
              <w:marTop w:val="0"/>
              <w:marBottom w:val="0"/>
              <w:divBdr>
                <w:top w:val="none" w:sz="0" w:space="0" w:color="auto"/>
                <w:left w:val="none" w:sz="0" w:space="0" w:color="auto"/>
                <w:bottom w:val="none" w:sz="0" w:space="0" w:color="auto"/>
                <w:right w:val="none" w:sz="0" w:space="0" w:color="auto"/>
              </w:divBdr>
            </w:div>
            <w:div w:id="261955616">
              <w:marLeft w:val="0"/>
              <w:marRight w:val="0"/>
              <w:marTop w:val="0"/>
              <w:marBottom w:val="0"/>
              <w:divBdr>
                <w:top w:val="none" w:sz="0" w:space="0" w:color="auto"/>
                <w:left w:val="none" w:sz="0" w:space="0" w:color="auto"/>
                <w:bottom w:val="none" w:sz="0" w:space="0" w:color="auto"/>
                <w:right w:val="none" w:sz="0" w:space="0" w:color="auto"/>
              </w:divBdr>
            </w:div>
            <w:div w:id="1910920378">
              <w:marLeft w:val="0"/>
              <w:marRight w:val="0"/>
              <w:marTop w:val="0"/>
              <w:marBottom w:val="0"/>
              <w:divBdr>
                <w:top w:val="none" w:sz="0" w:space="0" w:color="auto"/>
                <w:left w:val="none" w:sz="0" w:space="0" w:color="auto"/>
                <w:bottom w:val="none" w:sz="0" w:space="0" w:color="auto"/>
                <w:right w:val="none" w:sz="0" w:space="0" w:color="auto"/>
              </w:divBdr>
            </w:div>
            <w:div w:id="2070878787">
              <w:marLeft w:val="0"/>
              <w:marRight w:val="0"/>
              <w:marTop w:val="0"/>
              <w:marBottom w:val="0"/>
              <w:divBdr>
                <w:top w:val="none" w:sz="0" w:space="0" w:color="auto"/>
                <w:left w:val="none" w:sz="0" w:space="0" w:color="auto"/>
                <w:bottom w:val="none" w:sz="0" w:space="0" w:color="auto"/>
                <w:right w:val="none" w:sz="0" w:space="0" w:color="auto"/>
              </w:divBdr>
            </w:div>
            <w:div w:id="206181987">
              <w:marLeft w:val="0"/>
              <w:marRight w:val="0"/>
              <w:marTop w:val="0"/>
              <w:marBottom w:val="0"/>
              <w:divBdr>
                <w:top w:val="none" w:sz="0" w:space="0" w:color="auto"/>
                <w:left w:val="none" w:sz="0" w:space="0" w:color="auto"/>
                <w:bottom w:val="none" w:sz="0" w:space="0" w:color="auto"/>
                <w:right w:val="none" w:sz="0" w:space="0" w:color="auto"/>
              </w:divBdr>
            </w:div>
            <w:div w:id="1869683958">
              <w:marLeft w:val="0"/>
              <w:marRight w:val="0"/>
              <w:marTop w:val="0"/>
              <w:marBottom w:val="0"/>
              <w:divBdr>
                <w:top w:val="none" w:sz="0" w:space="0" w:color="auto"/>
                <w:left w:val="none" w:sz="0" w:space="0" w:color="auto"/>
                <w:bottom w:val="none" w:sz="0" w:space="0" w:color="auto"/>
                <w:right w:val="none" w:sz="0" w:space="0" w:color="auto"/>
              </w:divBdr>
            </w:div>
            <w:div w:id="5184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229330">
      <w:bodyDiv w:val="1"/>
      <w:marLeft w:val="0"/>
      <w:marRight w:val="0"/>
      <w:marTop w:val="0"/>
      <w:marBottom w:val="0"/>
      <w:divBdr>
        <w:top w:val="none" w:sz="0" w:space="0" w:color="auto"/>
        <w:left w:val="none" w:sz="0" w:space="0" w:color="auto"/>
        <w:bottom w:val="none" w:sz="0" w:space="0" w:color="auto"/>
        <w:right w:val="none" w:sz="0" w:space="0" w:color="auto"/>
      </w:divBdr>
      <w:divsChild>
        <w:div w:id="867643701">
          <w:marLeft w:val="0"/>
          <w:marRight w:val="0"/>
          <w:marTop w:val="0"/>
          <w:marBottom w:val="0"/>
          <w:divBdr>
            <w:top w:val="none" w:sz="0" w:space="0" w:color="auto"/>
            <w:left w:val="none" w:sz="0" w:space="0" w:color="auto"/>
            <w:bottom w:val="none" w:sz="0" w:space="0" w:color="auto"/>
            <w:right w:val="none" w:sz="0" w:space="0" w:color="auto"/>
          </w:divBdr>
          <w:divsChild>
            <w:div w:id="1509523265">
              <w:marLeft w:val="0"/>
              <w:marRight w:val="0"/>
              <w:marTop w:val="0"/>
              <w:marBottom w:val="0"/>
              <w:divBdr>
                <w:top w:val="none" w:sz="0" w:space="0" w:color="auto"/>
                <w:left w:val="none" w:sz="0" w:space="0" w:color="auto"/>
                <w:bottom w:val="none" w:sz="0" w:space="0" w:color="auto"/>
                <w:right w:val="none" w:sz="0" w:space="0" w:color="auto"/>
              </w:divBdr>
            </w:div>
            <w:div w:id="67044237">
              <w:marLeft w:val="0"/>
              <w:marRight w:val="0"/>
              <w:marTop w:val="0"/>
              <w:marBottom w:val="0"/>
              <w:divBdr>
                <w:top w:val="none" w:sz="0" w:space="0" w:color="auto"/>
                <w:left w:val="none" w:sz="0" w:space="0" w:color="auto"/>
                <w:bottom w:val="none" w:sz="0" w:space="0" w:color="auto"/>
                <w:right w:val="none" w:sz="0" w:space="0" w:color="auto"/>
              </w:divBdr>
            </w:div>
            <w:div w:id="822089581">
              <w:marLeft w:val="0"/>
              <w:marRight w:val="0"/>
              <w:marTop w:val="0"/>
              <w:marBottom w:val="0"/>
              <w:divBdr>
                <w:top w:val="none" w:sz="0" w:space="0" w:color="auto"/>
                <w:left w:val="none" w:sz="0" w:space="0" w:color="auto"/>
                <w:bottom w:val="none" w:sz="0" w:space="0" w:color="auto"/>
                <w:right w:val="none" w:sz="0" w:space="0" w:color="auto"/>
              </w:divBdr>
            </w:div>
            <w:div w:id="1101411042">
              <w:marLeft w:val="0"/>
              <w:marRight w:val="0"/>
              <w:marTop w:val="0"/>
              <w:marBottom w:val="0"/>
              <w:divBdr>
                <w:top w:val="none" w:sz="0" w:space="0" w:color="auto"/>
                <w:left w:val="none" w:sz="0" w:space="0" w:color="auto"/>
                <w:bottom w:val="none" w:sz="0" w:space="0" w:color="auto"/>
                <w:right w:val="none" w:sz="0" w:space="0" w:color="auto"/>
              </w:divBdr>
            </w:div>
            <w:div w:id="649209783">
              <w:marLeft w:val="0"/>
              <w:marRight w:val="0"/>
              <w:marTop w:val="0"/>
              <w:marBottom w:val="0"/>
              <w:divBdr>
                <w:top w:val="none" w:sz="0" w:space="0" w:color="auto"/>
                <w:left w:val="none" w:sz="0" w:space="0" w:color="auto"/>
                <w:bottom w:val="none" w:sz="0" w:space="0" w:color="auto"/>
                <w:right w:val="none" w:sz="0" w:space="0" w:color="auto"/>
              </w:divBdr>
            </w:div>
            <w:div w:id="976643701">
              <w:marLeft w:val="0"/>
              <w:marRight w:val="0"/>
              <w:marTop w:val="0"/>
              <w:marBottom w:val="0"/>
              <w:divBdr>
                <w:top w:val="none" w:sz="0" w:space="0" w:color="auto"/>
                <w:left w:val="none" w:sz="0" w:space="0" w:color="auto"/>
                <w:bottom w:val="none" w:sz="0" w:space="0" w:color="auto"/>
                <w:right w:val="none" w:sz="0" w:space="0" w:color="auto"/>
              </w:divBdr>
            </w:div>
            <w:div w:id="1095783318">
              <w:marLeft w:val="0"/>
              <w:marRight w:val="0"/>
              <w:marTop w:val="0"/>
              <w:marBottom w:val="0"/>
              <w:divBdr>
                <w:top w:val="none" w:sz="0" w:space="0" w:color="auto"/>
                <w:left w:val="none" w:sz="0" w:space="0" w:color="auto"/>
                <w:bottom w:val="none" w:sz="0" w:space="0" w:color="auto"/>
                <w:right w:val="none" w:sz="0" w:space="0" w:color="auto"/>
              </w:divBdr>
            </w:div>
            <w:div w:id="984698486">
              <w:marLeft w:val="0"/>
              <w:marRight w:val="0"/>
              <w:marTop w:val="0"/>
              <w:marBottom w:val="0"/>
              <w:divBdr>
                <w:top w:val="none" w:sz="0" w:space="0" w:color="auto"/>
                <w:left w:val="none" w:sz="0" w:space="0" w:color="auto"/>
                <w:bottom w:val="none" w:sz="0" w:space="0" w:color="auto"/>
                <w:right w:val="none" w:sz="0" w:space="0" w:color="auto"/>
              </w:divBdr>
            </w:div>
            <w:div w:id="303782442">
              <w:marLeft w:val="0"/>
              <w:marRight w:val="0"/>
              <w:marTop w:val="0"/>
              <w:marBottom w:val="0"/>
              <w:divBdr>
                <w:top w:val="none" w:sz="0" w:space="0" w:color="auto"/>
                <w:left w:val="none" w:sz="0" w:space="0" w:color="auto"/>
                <w:bottom w:val="none" w:sz="0" w:space="0" w:color="auto"/>
                <w:right w:val="none" w:sz="0" w:space="0" w:color="auto"/>
              </w:divBdr>
            </w:div>
            <w:div w:id="24630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69814">
      <w:bodyDiv w:val="1"/>
      <w:marLeft w:val="0"/>
      <w:marRight w:val="0"/>
      <w:marTop w:val="0"/>
      <w:marBottom w:val="0"/>
      <w:divBdr>
        <w:top w:val="none" w:sz="0" w:space="0" w:color="auto"/>
        <w:left w:val="none" w:sz="0" w:space="0" w:color="auto"/>
        <w:bottom w:val="none" w:sz="0" w:space="0" w:color="auto"/>
        <w:right w:val="none" w:sz="0" w:space="0" w:color="auto"/>
      </w:divBdr>
    </w:div>
    <w:div w:id="1617368450">
      <w:bodyDiv w:val="1"/>
      <w:marLeft w:val="0"/>
      <w:marRight w:val="0"/>
      <w:marTop w:val="0"/>
      <w:marBottom w:val="0"/>
      <w:divBdr>
        <w:top w:val="none" w:sz="0" w:space="0" w:color="auto"/>
        <w:left w:val="none" w:sz="0" w:space="0" w:color="auto"/>
        <w:bottom w:val="none" w:sz="0" w:space="0" w:color="auto"/>
        <w:right w:val="none" w:sz="0" w:space="0" w:color="auto"/>
      </w:divBdr>
    </w:div>
    <w:div w:id="1636064782">
      <w:bodyDiv w:val="1"/>
      <w:marLeft w:val="0"/>
      <w:marRight w:val="0"/>
      <w:marTop w:val="0"/>
      <w:marBottom w:val="0"/>
      <w:divBdr>
        <w:top w:val="none" w:sz="0" w:space="0" w:color="auto"/>
        <w:left w:val="none" w:sz="0" w:space="0" w:color="auto"/>
        <w:bottom w:val="none" w:sz="0" w:space="0" w:color="auto"/>
        <w:right w:val="none" w:sz="0" w:space="0" w:color="auto"/>
      </w:divBdr>
    </w:div>
    <w:div w:id="1650014440">
      <w:bodyDiv w:val="1"/>
      <w:marLeft w:val="0"/>
      <w:marRight w:val="0"/>
      <w:marTop w:val="0"/>
      <w:marBottom w:val="0"/>
      <w:divBdr>
        <w:top w:val="none" w:sz="0" w:space="0" w:color="auto"/>
        <w:left w:val="none" w:sz="0" w:space="0" w:color="auto"/>
        <w:bottom w:val="none" w:sz="0" w:space="0" w:color="auto"/>
        <w:right w:val="none" w:sz="0" w:space="0" w:color="auto"/>
      </w:divBdr>
      <w:divsChild>
        <w:div w:id="727385107">
          <w:marLeft w:val="0"/>
          <w:marRight w:val="0"/>
          <w:marTop w:val="0"/>
          <w:marBottom w:val="0"/>
          <w:divBdr>
            <w:top w:val="none" w:sz="0" w:space="0" w:color="auto"/>
            <w:left w:val="none" w:sz="0" w:space="0" w:color="auto"/>
            <w:bottom w:val="none" w:sz="0" w:space="0" w:color="auto"/>
            <w:right w:val="none" w:sz="0" w:space="0" w:color="auto"/>
          </w:divBdr>
          <w:divsChild>
            <w:div w:id="1991396702">
              <w:marLeft w:val="0"/>
              <w:marRight w:val="0"/>
              <w:marTop w:val="0"/>
              <w:marBottom w:val="0"/>
              <w:divBdr>
                <w:top w:val="none" w:sz="0" w:space="0" w:color="auto"/>
                <w:left w:val="none" w:sz="0" w:space="0" w:color="auto"/>
                <w:bottom w:val="none" w:sz="0" w:space="0" w:color="auto"/>
                <w:right w:val="none" w:sz="0" w:space="0" w:color="auto"/>
              </w:divBdr>
            </w:div>
            <w:div w:id="528496725">
              <w:marLeft w:val="0"/>
              <w:marRight w:val="0"/>
              <w:marTop w:val="0"/>
              <w:marBottom w:val="0"/>
              <w:divBdr>
                <w:top w:val="none" w:sz="0" w:space="0" w:color="auto"/>
                <w:left w:val="none" w:sz="0" w:space="0" w:color="auto"/>
                <w:bottom w:val="none" w:sz="0" w:space="0" w:color="auto"/>
                <w:right w:val="none" w:sz="0" w:space="0" w:color="auto"/>
              </w:divBdr>
            </w:div>
            <w:div w:id="575239365">
              <w:marLeft w:val="0"/>
              <w:marRight w:val="0"/>
              <w:marTop w:val="0"/>
              <w:marBottom w:val="0"/>
              <w:divBdr>
                <w:top w:val="none" w:sz="0" w:space="0" w:color="auto"/>
                <w:left w:val="none" w:sz="0" w:space="0" w:color="auto"/>
                <w:bottom w:val="none" w:sz="0" w:space="0" w:color="auto"/>
                <w:right w:val="none" w:sz="0" w:space="0" w:color="auto"/>
              </w:divBdr>
            </w:div>
            <w:div w:id="1203060578">
              <w:marLeft w:val="0"/>
              <w:marRight w:val="0"/>
              <w:marTop w:val="0"/>
              <w:marBottom w:val="0"/>
              <w:divBdr>
                <w:top w:val="none" w:sz="0" w:space="0" w:color="auto"/>
                <w:left w:val="none" w:sz="0" w:space="0" w:color="auto"/>
                <w:bottom w:val="none" w:sz="0" w:space="0" w:color="auto"/>
                <w:right w:val="none" w:sz="0" w:space="0" w:color="auto"/>
              </w:divBdr>
            </w:div>
            <w:div w:id="611740557">
              <w:marLeft w:val="0"/>
              <w:marRight w:val="0"/>
              <w:marTop w:val="0"/>
              <w:marBottom w:val="0"/>
              <w:divBdr>
                <w:top w:val="none" w:sz="0" w:space="0" w:color="auto"/>
                <w:left w:val="none" w:sz="0" w:space="0" w:color="auto"/>
                <w:bottom w:val="none" w:sz="0" w:space="0" w:color="auto"/>
                <w:right w:val="none" w:sz="0" w:space="0" w:color="auto"/>
              </w:divBdr>
            </w:div>
            <w:div w:id="709494200">
              <w:marLeft w:val="0"/>
              <w:marRight w:val="0"/>
              <w:marTop w:val="0"/>
              <w:marBottom w:val="0"/>
              <w:divBdr>
                <w:top w:val="none" w:sz="0" w:space="0" w:color="auto"/>
                <w:left w:val="none" w:sz="0" w:space="0" w:color="auto"/>
                <w:bottom w:val="none" w:sz="0" w:space="0" w:color="auto"/>
                <w:right w:val="none" w:sz="0" w:space="0" w:color="auto"/>
              </w:divBdr>
            </w:div>
            <w:div w:id="2104255021">
              <w:marLeft w:val="0"/>
              <w:marRight w:val="0"/>
              <w:marTop w:val="0"/>
              <w:marBottom w:val="0"/>
              <w:divBdr>
                <w:top w:val="none" w:sz="0" w:space="0" w:color="auto"/>
                <w:left w:val="none" w:sz="0" w:space="0" w:color="auto"/>
                <w:bottom w:val="none" w:sz="0" w:space="0" w:color="auto"/>
                <w:right w:val="none" w:sz="0" w:space="0" w:color="auto"/>
              </w:divBdr>
            </w:div>
            <w:div w:id="1825589275">
              <w:marLeft w:val="0"/>
              <w:marRight w:val="0"/>
              <w:marTop w:val="0"/>
              <w:marBottom w:val="0"/>
              <w:divBdr>
                <w:top w:val="none" w:sz="0" w:space="0" w:color="auto"/>
                <w:left w:val="none" w:sz="0" w:space="0" w:color="auto"/>
                <w:bottom w:val="none" w:sz="0" w:space="0" w:color="auto"/>
                <w:right w:val="none" w:sz="0" w:space="0" w:color="auto"/>
              </w:divBdr>
            </w:div>
            <w:div w:id="1171413886">
              <w:marLeft w:val="0"/>
              <w:marRight w:val="0"/>
              <w:marTop w:val="0"/>
              <w:marBottom w:val="0"/>
              <w:divBdr>
                <w:top w:val="none" w:sz="0" w:space="0" w:color="auto"/>
                <w:left w:val="none" w:sz="0" w:space="0" w:color="auto"/>
                <w:bottom w:val="none" w:sz="0" w:space="0" w:color="auto"/>
                <w:right w:val="none" w:sz="0" w:space="0" w:color="auto"/>
              </w:divBdr>
            </w:div>
            <w:div w:id="25286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6894">
      <w:bodyDiv w:val="1"/>
      <w:marLeft w:val="0"/>
      <w:marRight w:val="0"/>
      <w:marTop w:val="0"/>
      <w:marBottom w:val="0"/>
      <w:divBdr>
        <w:top w:val="none" w:sz="0" w:space="0" w:color="auto"/>
        <w:left w:val="none" w:sz="0" w:space="0" w:color="auto"/>
        <w:bottom w:val="none" w:sz="0" w:space="0" w:color="auto"/>
        <w:right w:val="none" w:sz="0" w:space="0" w:color="auto"/>
      </w:divBdr>
      <w:divsChild>
        <w:div w:id="112095236">
          <w:marLeft w:val="0"/>
          <w:marRight w:val="0"/>
          <w:marTop w:val="0"/>
          <w:marBottom w:val="0"/>
          <w:divBdr>
            <w:top w:val="none" w:sz="0" w:space="0" w:color="auto"/>
            <w:left w:val="none" w:sz="0" w:space="0" w:color="auto"/>
            <w:bottom w:val="none" w:sz="0" w:space="0" w:color="auto"/>
            <w:right w:val="none" w:sz="0" w:space="0" w:color="auto"/>
          </w:divBdr>
          <w:divsChild>
            <w:div w:id="1639996532">
              <w:marLeft w:val="0"/>
              <w:marRight w:val="0"/>
              <w:marTop w:val="0"/>
              <w:marBottom w:val="0"/>
              <w:divBdr>
                <w:top w:val="none" w:sz="0" w:space="0" w:color="auto"/>
                <w:left w:val="none" w:sz="0" w:space="0" w:color="auto"/>
                <w:bottom w:val="none" w:sz="0" w:space="0" w:color="auto"/>
                <w:right w:val="none" w:sz="0" w:space="0" w:color="auto"/>
              </w:divBdr>
            </w:div>
            <w:div w:id="1915776728">
              <w:marLeft w:val="0"/>
              <w:marRight w:val="0"/>
              <w:marTop w:val="0"/>
              <w:marBottom w:val="0"/>
              <w:divBdr>
                <w:top w:val="none" w:sz="0" w:space="0" w:color="auto"/>
                <w:left w:val="none" w:sz="0" w:space="0" w:color="auto"/>
                <w:bottom w:val="none" w:sz="0" w:space="0" w:color="auto"/>
                <w:right w:val="none" w:sz="0" w:space="0" w:color="auto"/>
              </w:divBdr>
            </w:div>
            <w:div w:id="2022274366">
              <w:marLeft w:val="0"/>
              <w:marRight w:val="0"/>
              <w:marTop w:val="0"/>
              <w:marBottom w:val="0"/>
              <w:divBdr>
                <w:top w:val="none" w:sz="0" w:space="0" w:color="auto"/>
                <w:left w:val="none" w:sz="0" w:space="0" w:color="auto"/>
                <w:bottom w:val="none" w:sz="0" w:space="0" w:color="auto"/>
                <w:right w:val="none" w:sz="0" w:space="0" w:color="auto"/>
              </w:divBdr>
            </w:div>
            <w:div w:id="1809323886">
              <w:marLeft w:val="0"/>
              <w:marRight w:val="0"/>
              <w:marTop w:val="0"/>
              <w:marBottom w:val="0"/>
              <w:divBdr>
                <w:top w:val="none" w:sz="0" w:space="0" w:color="auto"/>
                <w:left w:val="none" w:sz="0" w:space="0" w:color="auto"/>
                <w:bottom w:val="none" w:sz="0" w:space="0" w:color="auto"/>
                <w:right w:val="none" w:sz="0" w:space="0" w:color="auto"/>
              </w:divBdr>
            </w:div>
            <w:div w:id="2018997061">
              <w:marLeft w:val="0"/>
              <w:marRight w:val="0"/>
              <w:marTop w:val="0"/>
              <w:marBottom w:val="0"/>
              <w:divBdr>
                <w:top w:val="none" w:sz="0" w:space="0" w:color="auto"/>
                <w:left w:val="none" w:sz="0" w:space="0" w:color="auto"/>
                <w:bottom w:val="none" w:sz="0" w:space="0" w:color="auto"/>
                <w:right w:val="none" w:sz="0" w:space="0" w:color="auto"/>
              </w:divBdr>
            </w:div>
            <w:div w:id="1468744514">
              <w:marLeft w:val="0"/>
              <w:marRight w:val="0"/>
              <w:marTop w:val="0"/>
              <w:marBottom w:val="0"/>
              <w:divBdr>
                <w:top w:val="none" w:sz="0" w:space="0" w:color="auto"/>
                <w:left w:val="none" w:sz="0" w:space="0" w:color="auto"/>
                <w:bottom w:val="none" w:sz="0" w:space="0" w:color="auto"/>
                <w:right w:val="none" w:sz="0" w:space="0" w:color="auto"/>
              </w:divBdr>
            </w:div>
            <w:div w:id="130438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7117">
      <w:bodyDiv w:val="1"/>
      <w:marLeft w:val="0"/>
      <w:marRight w:val="0"/>
      <w:marTop w:val="0"/>
      <w:marBottom w:val="0"/>
      <w:divBdr>
        <w:top w:val="none" w:sz="0" w:space="0" w:color="auto"/>
        <w:left w:val="none" w:sz="0" w:space="0" w:color="auto"/>
        <w:bottom w:val="none" w:sz="0" w:space="0" w:color="auto"/>
        <w:right w:val="none" w:sz="0" w:space="0" w:color="auto"/>
      </w:divBdr>
    </w:div>
    <w:div w:id="1665938051">
      <w:bodyDiv w:val="1"/>
      <w:marLeft w:val="0"/>
      <w:marRight w:val="0"/>
      <w:marTop w:val="0"/>
      <w:marBottom w:val="0"/>
      <w:divBdr>
        <w:top w:val="none" w:sz="0" w:space="0" w:color="auto"/>
        <w:left w:val="none" w:sz="0" w:space="0" w:color="auto"/>
        <w:bottom w:val="none" w:sz="0" w:space="0" w:color="auto"/>
        <w:right w:val="none" w:sz="0" w:space="0" w:color="auto"/>
      </w:divBdr>
    </w:div>
    <w:div w:id="1666978594">
      <w:bodyDiv w:val="1"/>
      <w:marLeft w:val="0"/>
      <w:marRight w:val="0"/>
      <w:marTop w:val="0"/>
      <w:marBottom w:val="0"/>
      <w:divBdr>
        <w:top w:val="none" w:sz="0" w:space="0" w:color="auto"/>
        <w:left w:val="none" w:sz="0" w:space="0" w:color="auto"/>
        <w:bottom w:val="none" w:sz="0" w:space="0" w:color="auto"/>
        <w:right w:val="none" w:sz="0" w:space="0" w:color="auto"/>
      </w:divBdr>
      <w:divsChild>
        <w:div w:id="1048719793">
          <w:marLeft w:val="0"/>
          <w:marRight w:val="0"/>
          <w:marTop w:val="0"/>
          <w:marBottom w:val="0"/>
          <w:divBdr>
            <w:top w:val="none" w:sz="0" w:space="0" w:color="auto"/>
            <w:left w:val="none" w:sz="0" w:space="0" w:color="auto"/>
            <w:bottom w:val="none" w:sz="0" w:space="0" w:color="auto"/>
            <w:right w:val="none" w:sz="0" w:space="0" w:color="auto"/>
          </w:divBdr>
          <w:divsChild>
            <w:div w:id="1758135259">
              <w:marLeft w:val="0"/>
              <w:marRight w:val="0"/>
              <w:marTop w:val="0"/>
              <w:marBottom w:val="0"/>
              <w:divBdr>
                <w:top w:val="none" w:sz="0" w:space="0" w:color="auto"/>
                <w:left w:val="none" w:sz="0" w:space="0" w:color="auto"/>
                <w:bottom w:val="none" w:sz="0" w:space="0" w:color="auto"/>
                <w:right w:val="none" w:sz="0" w:space="0" w:color="auto"/>
              </w:divBdr>
            </w:div>
            <w:div w:id="1807504899">
              <w:marLeft w:val="0"/>
              <w:marRight w:val="0"/>
              <w:marTop w:val="0"/>
              <w:marBottom w:val="0"/>
              <w:divBdr>
                <w:top w:val="none" w:sz="0" w:space="0" w:color="auto"/>
                <w:left w:val="none" w:sz="0" w:space="0" w:color="auto"/>
                <w:bottom w:val="none" w:sz="0" w:space="0" w:color="auto"/>
                <w:right w:val="none" w:sz="0" w:space="0" w:color="auto"/>
              </w:divBdr>
            </w:div>
            <w:div w:id="1358969319">
              <w:marLeft w:val="0"/>
              <w:marRight w:val="0"/>
              <w:marTop w:val="0"/>
              <w:marBottom w:val="0"/>
              <w:divBdr>
                <w:top w:val="none" w:sz="0" w:space="0" w:color="auto"/>
                <w:left w:val="none" w:sz="0" w:space="0" w:color="auto"/>
                <w:bottom w:val="none" w:sz="0" w:space="0" w:color="auto"/>
                <w:right w:val="none" w:sz="0" w:space="0" w:color="auto"/>
              </w:divBdr>
            </w:div>
            <w:div w:id="1994066758">
              <w:marLeft w:val="0"/>
              <w:marRight w:val="0"/>
              <w:marTop w:val="0"/>
              <w:marBottom w:val="0"/>
              <w:divBdr>
                <w:top w:val="none" w:sz="0" w:space="0" w:color="auto"/>
                <w:left w:val="none" w:sz="0" w:space="0" w:color="auto"/>
                <w:bottom w:val="none" w:sz="0" w:space="0" w:color="auto"/>
                <w:right w:val="none" w:sz="0" w:space="0" w:color="auto"/>
              </w:divBdr>
            </w:div>
            <w:div w:id="274404631">
              <w:marLeft w:val="0"/>
              <w:marRight w:val="0"/>
              <w:marTop w:val="0"/>
              <w:marBottom w:val="0"/>
              <w:divBdr>
                <w:top w:val="none" w:sz="0" w:space="0" w:color="auto"/>
                <w:left w:val="none" w:sz="0" w:space="0" w:color="auto"/>
                <w:bottom w:val="none" w:sz="0" w:space="0" w:color="auto"/>
                <w:right w:val="none" w:sz="0" w:space="0" w:color="auto"/>
              </w:divBdr>
            </w:div>
            <w:div w:id="787705724">
              <w:marLeft w:val="0"/>
              <w:marRight w:val="0"/>
              <w:marTop w:val="0"/>
              <w:marBottom w:val="0"/>
              <w:divBdr>
                <w:top w:val="none" w:sz="0" w:space="0" w:color="auto"/>
                <w:left w:val="none" w:sz="0" w:space="0" w:color="auto"/>
                <w:bottom w:val="none" w:sz="0" w:space="0" w:color="auto"/>
                <w:right w:val="none" w:sz="0" w:space="0" w:color="auto"/>
              </w:divBdr>
            </w:div>
            <w:div w:id="43995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52984">
      <w:bodyDiv w:val="1"/>
      <w:marLeft w:val="0"/>
      <w:marRight w:val="0"/>
      <w:marTop w:val="0"/>
      <w:marBottom w:val="0"/>
      <w:divBdr>
        <w:top w:val="none" w:sz="0" w:space="0" w:color="auto"/>
        <w:left w:val="none" w:sz="0" w:space="0" w:color="auto"/>
        <w:bottom w:val="none" w:sz="0" w:space="0" w:color="auto"/>
        <w:right w:val="none" w:sz="0" w:space="0" w:color="auto"/>
      </w:divBdr>
    </w:div>
    <w:div w:id="1684504426">
      <w:bodyDiv w:val="1"/>
      <w:marLeft w:val="0"/>
      <w:marRight w:val="0"/>
      <w:marTop w:val="0"/>
      <w:marBottom w:val="0"/>
      <w:divBdr>
        <w:top w:val="none" w:sz="0" w:space="0" w:color="auto"/>
        <w:left w:val="none" w:sz="0" w:space="0" w:color="auto"/>
        <w:bottom w:val="none" w:sz="0" w:space="0" w:color="auto"/>
        <w:right w:val="none" w:sz="0" w:space="0" w:color="auto"/>
      </w:divBdr>
      <w:divsChild>
        <w:div w:id="1969706119">
          <w:marLeft w:val="0"/>
          <w:marRight w:val="0"/>
          <w:marTop w:val="0"/>
          <w:marBottom w:val="0"/>
          <w:divBdr>
            <w:top w:val="none" w:sz="0" w:space="0" w:color="auto"/>
            <w:left w:val="none" w:sz="0" w:space="0" w:color="auto"/>
            <w:bottom w:val="none" w:sz="0" w:space="0" w:color="auto"/>
            <w:right w:val="none" w:sz="0" w:space="0" w:color="auto"/>
          </w:divBdr>
          <w:divsChild>
            <w:div w:id="615255668">
              <w:marLeft w:val="0"/>
              <w:marRight w:val="0"/>
              <w:marTop w:val="0"/>
              <w:marBottom w:val="0"/>
              <w:divBdr>
                <w:top w:val="none" w:sz="0" w:space="0" w:color="auto"/>
                <w:left w:val="none" w:sz="0" w:space="0" w:color="auto"/>
                <w:bottom w:val="none" w:sz="0" w:space="0" w:color="auto"/>
                <w:right w:val="none" w:sz="0" w:space="0" w:color="auto"/>
              </w:divBdr>
            </w:div>
            <w:div w:id="1922522556">
              <w:marLeft w:val="0"/>
              <w:marRight w:val="0"/>
              <w:marTop w:val="0"/>
              <w:marBottom w:val="0"/>
              <w:divBdr>
                <w:top w:val="none" w:sz="0" w:space="0" w:color="auto"/>
                <w:left w:val="none" w:sz="0" w:space="0" w:color="auto"/>
                <w:bottom w:val="none" w:sz="0" w:space="0" w:color="auto"/>
                <w:right w:val="none" w:sz="0" w:space="0" w:color="auto"/>
              </w:divBdr>
            </w:div>
            <w:div w:id="520775760">
              <w:marLeft w:val="0"/>
              <w:marRight w:val="0"/>
              <w:marTop w:val="0"/>
              <w:marBottom w:val="0"/>
              <w:divBdr>
                <w:top w:val="none" w:sz="0" w:space="0" w:color="auto"/>
                <w:left w:val="none" w:sz="0" w:space="0" w:color="auto"/>
                <w:bottom w:val="none" w:sz="0" w:space="0" w:color="auto"/>
                <w:right w:val="none" w:sz="0" w:space="0" w:color="auto"/>
              </w:divBdr>
            </w:div>
            <w:div w:id="1880320613">
              <w:marLeft w:val="0"/>
              <w:marRight w:val="0"/>
              <w:marTop w:val="0"/>
              <w:marBottom w:val="0"/>
              <w:divBdr>
                <w:top w:val="none" w:sz="0" w:space="0" w:color="auto"/>
                <w:left w:val="none" w:sz="0" w:space="0" w:color="auto"/>
                <w:bottom w:val="none" w:sz="0" w:space="0" w:color="auto"/>
                <w:right w:val="none" w:sz="0" w:space="0" w:color="auto"/>
              </w:divBdr>
            </w:div>
            <w:div w:id="1408379554">
              <w:marLeft w:val="0"/>
              <w:marRight w:val="0"/>
              <w:marTop w:val="0"/>
              <w:marBottom w:val="0"/>
              <w:divBdr>
                <w:top w:val="none" w:sz="0" w:space="0" w:color="auto"/>
                <w:left w:val="none" w:sz="0" w:space="0" w:color="auto"/>
                <w:bottom w:val="none" w:sz="0" w:space="0" w:color="auto"/>
                <w:right w:val="none" w:sz="0" w:space="0" w:color="auto"/>
              </w:divBdr>
            </w:div>
            <w:div w:id="676544051">
              <w:marLeft w:val="0"/>
              <w:marRight w:val="0"/>
              <w:marTop w:val="0"/>
              <w:marBottom w:val="0"/>
              <w:divBdr>
                <w:top w:val="none" w:sz="0" w:space="0" w:color="auto"/>
                <w:left w:val="none" w:sz="0" w:space="0" w:color="auto"/>
                <w:bottom w:val="none" w:sz="0" w:space="0" w:color="auto"/>
                <w:right w:val="none" w:sz="0" w:space="0" w:color="auto"/>
              </w:divBdr>
            </w:div>
            <w:div w:id="911039425">
              <w:marLeft w:val="0"/>
              <w:marRight w:val="0"/>
              <w:marTop w:val="0"/>
              <w:marBottom w:val="0"/>
              <w:divBdr>
                <w:top w:val="none" w:sz="0" w:space="0" w:color="auto"/>
                <w:left w:val="none" w:sz="0" w:space="0" w:color="auto"/>
                <w:bottom w:val="none" w:sz="0" w:space="0" w:color="auto"/>
                <w:right w:val="none" w:sz="0" w:space="0" w:color="auto"/>
              </w:divBdr>
            </w:div>
            <w:div w:id="608586801">
              <w:marLeft w:val="0"/>
              <w:marRight w:val="0"/>
              <w:marTop w:val="0"/>
              <w:marBottom w:val="0"/>
              <w:divBdr>
                <w:top w:val="none" w:sz="0" w:space="0" w:color="auto"/>
                <w:left w:val="none" w:sz="0" w:space="0" w:color="auto"/>
                <w:bottom w:val="none" w:sz="0" w:space="0" w:color="auto"/>
                <w:right w:val="none" w:sz="0" w:space="0" w:color="auto"/>
              </w:divBdr>
            </w:div>
            <w:div w:id="339935479">
              <w:marLeft w:val="0"/>
              <w:marRight w:val="0"/>
              <w:marTop w:val="0"/>
              <w:marBottom w:val="0"/>
              <w:divBdr>
                <w:top w:val="none" w:sz="0" w:space="0" w:color="auto"/>
                <w:left w:val="none" w:sz="0" w:space="0" w:color="auto"/>
                <w:bottom w:val="none" w:sz="0" w:space="0" w:color="auto"/>
                <w:right w:val="none" w:sz="0" w:space="0" w:color="auto"/>
              </w:divBdr>
            </w:div>
            <w:div w:id="2051685732">
              <w:marLeft w:val="0"/>
              <w:marRight w:val="0"/>
              <w:marTop w:val="0"/>
              <w:marBottom w:val="0"/>
              <w:divBdr>
                <w:top w:val="none" w:sz="0" w:space="0" w:color="auto"/>
                <w:left w:val="none" w:sz="0" w:space="0" w:color="auto"/>
                <w:bottom w:val="none" w:sz="0" w:space="0" w:color="auto"/>
                <w:right w:val="none" w:sz="0" w:space="0" w:color="auto"/>
              </w:divBdr>
            </w:div>
            <w:div w:id="1096830380">
              <w:marLeft w:val="0"/>
              <w:marRight w:val="0"/>
              <w:marTop w:val="0"/>
              <w:marBottom w:val="0"/>
              <w:divBdr>
                <w:top w:val="none" w:sz="0" w:space="0" w:color="auto"/>
                <w:left w:val="none" w:sz="0" w:space="0" w:color="auto"/>
                <w:bottom w:val="none" w:sz="0" w:space="0" w:color="auto"/>
                <w:right w:val="none" w:sz="0" w:space="0" w:color="auto"/>
              </w:divBdr>
            </w:div>
            <w:div w:id="1809084700">
              <w:marLeft w:val="0"/>
              <w:marRight w:val="0"/>
              <w:marTop w:val="0"/>
              <w:marBottom w:val="0"/>
              <w:divBdr>
                <w:top w:val="none" w:sz="0" w:space="0" w:color="auto"/>
                <w:left w:val="none" w:sz="0" w:space="0" w:color="auto"/>
                <w:bottom w:val="none" w:sz="0" w:space="0" w:color="auto"/>
                <w:right w:val="none" w:sz="0" w:space="0" w:color="auto"/>
              </w:divBdr>
            </w:div>
            <w:div w:id="1758280801">
              <w:marLeft w:val="0"/>
              <w:marRight w:val="0"/>
              <w:marTop w:val="0"/>
              <w:marBottom w:val="0"/>
              <w:divBdr>
                <w:top w:val="none" w:sz="0" w:space="0" w:color="auto"/>
                <w:left w:val="none" w:sz="0" w:space="0" w:color="auto"/>
                <w:bottom w:val="none" w:sz="0" w:space="0" w:color="auto"/>
                <w:right w:val="none" w:sz="0" w:space="0" w:color="auto"/>
              </w:divBdr>
            </w:div>
            <w:div w:id="2025672207">
              <w:marLeft w:val="0"/>
              <w:marRight w:val="0"/>
              <w:marTop w:val="0"/>
              <w:marBottom w:val="0"/>
              <w:divBdr>
                <w:top w:val="none" w:sz="0" w:space="0" w:color="auto"/>
                <w:left w:val="none" w:sz="0" w:space="0" w:color="auto"/>
                <w:bottom w:val="none" w:sz="0" w:space="0" w:color="auto"/>
                <w:right w:val="none" w:sz="0" w:space="0" w:color="auto"/>
              </w:divBdr>
            </w:div>
            <w:div w:id="591667562">
              <w:marLeft w:val="0"/>
              <w:marRight w:val="0"/>
              <w:marTop w:val="0"/>
              <w:marBottom w:val="0"/>
              <w:divBdr>
                <w:top w:val="none" w:sz="0" w:space="0" w:color="auto"/>
                <w:left w:val="none" w:sz="0" w:space="0" w:color="auto"/>
                <w:bottom w:val="none" w:sz="0" w:space="0" w:color="auto"/>
                <w:right w:val="none" w:sz="0" w:space="0" w:color="auto"/>
              </w:divBdr>
            </w:div>
            <w:div w:id="8802706">
              <w:marLeft w:val="0"/>
              <w:marRight w:val="0"/>
              <w:marTop w:val="0"/>
              <w:marBottom w:val="0"/>
              <w:divBdr>
                <w:top w:val="none" w:sz="0" w:space="0" w:color="auto"/>
                <w:left w:val="none" w:sz="0" w:space="0" w:color="auto"/>
                <w:bottom w:val="none" w:sz="0" w:space="0" w:color="auto"/>
                <w:right w:val="none" w:sz="0" w:space="0" w:color="auto"/>
              </w:divBdr>
            </w:div>
            <w:div w:id="2081974631">
              <w:marLeft w:val="0"/>
              <w:marRight w:val="0"/>
              <w:marTop w:val="0"/>
              <w:marBottom w:val="0"/>
              <w:divBdr>
                <w:top w:val="none" w:sz="0" w:space="0" w:color="auto"/>
                <w:left w:val="none" w:sz="0" w:space="0" w:color="auto"/>
                <w:bottom w:val="none" w:sz="0" w:space="0" w:color="auto"/>
                <w:right w:val="none" w:sz="0" w:space="0" w:color="auto"/>
              </w:divBdr>
            </w:div>
            <w:div w:id="1161432104">
              <w:marLeft w:val="0"/>
              <w:marRight w:val="0"/>
              <w:marTop w:val="0"/>
              <w:marBottom w:val="0"/>
              <w:divBdr>
                <w:top w:val="none" w:sz="0" w:space="0" w:color="auto"/>
                <w:left w:val="none" w:sz="0" w:space="0" w:color="auto"/>
                <w:bottom w:val="none" w:sz="0" w:space="0" w:color="auto"/>
                <w:right w:val="none" w:sz="0" w:space="0" w:color="auto"/>
              </w:divBdr>
            </w:div>
            <w:div w:id="1620527822">
              <w:marLeft w:val="0"/>
              <w:marRight w:val="0"/>
              <w:marTop w:val="0"/>
              <w:marBottom w:val="0"/>
              <w:divBdr>
                <w:top w:val="none" w:sz="0" w:space="0" w:color="auto"/>
                <w:left w:val="none" w:sz="0" w:space="0" w:color="auto"/>
                <w:bottom w:val="none" w:sz="0" w:space="0" w:color="auto"/>
                <w:right w:val="none" w:sz="0" w:space="0" w:color="auto"/>
              </w:divBdr>
            </w:div>
            <w:div w:id="1864398334">
              <w:marLeft w:val="0"/>
              <w:marRight w:val="0"/>
              <w:marTop w:val="0"/>
              <w:marBottom w:val="0"/>
              <w:divBdr>
                <w:top w:val="none" w:sz="0" w:space="0" w:color="auto"/>
                <w:left w:val="none" w:sz="0" w:space="0" w:color="auto"/>
                <w:bottom w:val="none" w:sz="0" w:space="0" w:color="auto"/>
                <w:right w:val="none" w:sz="0" w:space="0" w:color="auto"/>
              </w:divBdr>
            </w:div>
            <w:div w:id="1144009508">
              <w:marLeft w:val="0"/>
              <w:marRight w:val="0"/>
              <w:marTop w:val="0"/>
              <w:marBottom w:val="0"/>
              <w:divBdr>
                <w:top w:val="none" w:sz="0" w:space="0" w:color="auto"/>
                <w:left w:val="none" w:sz="0" w:space="0" w:color="auto"/>
                <w:bottom w:val="none" w:sz="0" w:space="0" w:color="auto"/>
                <w:right w:val="none" w:sz="0" w:space="0" w:color="auto"/>
              </w:divBdr>
            </w:div>
            <w:div w:id="266890903">
              <w:marLeft w:val="0"/>
              <w:marRight w:val="0"/>
              <w:marTop w:val="0"/>
              <w:marBottom w:val="0"/>
              <w:divBdr>
                <w:top w:val="none" w:sz="0" w:space="0" w:color="auto"/>
                <w:left w:val="none" w:sz="0" w:space="0" w:color="auto"/>
                <w:bottom w:val="none" w:sz="0" w:space="0" w:color="auto"/>
                <w:right w:val="none" w:sz="0" w:space="0" w:color="auto"/>
              </w:divBdr>
            </w:div>
            <w:div w:id="937057749">
              <w:marLeft w:val="0"/>
              <w:marRight w:val="0"/>
              <w:marTop w:val="0"/>
              <w:marBottom w:val="0"/>
              <w:divBdr>
                <w:top w:val="none" w:sz="0" w:space="0" w:color="auto"/>
                <w:left w:val="none" w:sz="0" w:space="0" w:color="auto"/>
                <w:bottom w:val="none" w:sz="0" w:space="0" w:color="auto"/>
                <w:right w:val="none" w:sz="0" w:space="0" w:color="auto"/>
              </w:divBdr>
            </w:div>
            <w:div w:id="1485007158">
              <w:marLeft w:val="0"/>
              <w:marRight w:val="0"/>
              <w:marTop w:val="0"/>
              <w:marBottom w:val="0"/>
              <w:divBdr>
                <w:top w:val="none" w:sz="0" w:space="0" w:color="auto"/>
                <w:left w:val="none" w:sz="0" w:space="0" w:color="auto"/>
                <w:bottom w:val="none" w:sz="0" w:space="0" w:color="auto"/>
                <w:right w:val="none" w:sz="0" w:space="0" w:color="auto"/>
              </w:divBdr>
            </w:div>
            <w:div w:id="1428038288">
              <w:marLeft w:val="0"/>
              <w:marRight w:val="0"/>
              <w:marTop w:val="0"/>
              <w:marBottom w:val="0"/>
              <w:divBdr>
                <w:top w:val="none" w:sz="0" w:space="0" w:color="auto"/>
                <w:left w:val="none" w:sz="0" w:space="0" w:color="auto"/>
                <w:bottom w:val="none" w:sz="0" w:space="0" w:color="auto"/>
                <w:right w:val="none" w:sz="0" w:space="0" w:color="auto"/>
              </w:divBdr>
            </w:div>
            <w:div w:id="1841576702">
              <w:marLeft w:val="0"/>
              <w:marRight w:val="0"/>
              <w:marTop w:val="0"/>
              <w:marBottom w:val="0"/>
              <w:divBdr>
                <w:top w:val="none" w:sz="0" w:space="0" w:color="auto"/>
                <w:left w:val="none" w:sz="0" w:space="0" w:color="auto"/>
                <w:bottom w:val="none" w:sz="0" w:space="0" w:color="auto"/>
                <w:right w:val="none" w:sz="0" w:space="0" w:color="auto"/>
              </w:divBdr>
            </w:div>
            <w:div w:id="1097601682">
              <w:marLeft w:val="0"/>
              <w:marRight w:val="0"/>
              <w:marTop w:val="0"/>
              <w:marBottom w:val="0"/>
              <w:divBdr>
                <w:top w:val="none" w:sz="0" w:space="0" w:color="auto"/>
                <w:left w:val="none" w:sz="0" w:space="0" w:color="auto"/>
                <w:bottom w:val="none" w:sz="0" w:space="0" w:color="auto"/>
                <w:right w:val="none" w:sz="0" w:space="0" w:color="auto"/>
              </w:divBdr>
            </w:div>
            <w:div w:id="3288155">
              <w:marLeft w:val="0"/>
              <w:marRight w:val="0"/>
              <w:marTop w:val="0"/>
              <w:marBottom w:val="0"/>
              <w:divBdr>
                <w:top w:val="none" w:sz="0" w:space="0" w:color="auto"/>
                <w:left w:val="none" w:sz="0" w:space="0" w:color="auto"/>
                <w:bottom w:val="none" w:sz="0" w:space="0" w:color="auto"/>
                <w:right w:val="none" w:sz="0" w:space="0" w:color="auto"/>
              </w:divBdr>
            </w:div>
            <w:div w:id="832451058">
              <w:marLeft w:val="0"/>
              <w:marRight w:val="0"/>
              <w:marTop w:val="0"/>
              <w:marBottom w:val="0"/>
              <w:divBdr>
                <w:top w:val="none" w:sz="0" w:space="0" w:color="auto"/>
                <w:left w:val="none" w:sz="0" w:space="0" w:color="auto"/>
                <w:bottom w:val="none" w:sz="0" w:space="0" w:color="auto"/>
                <w:right w:val="none" w:sz="0" w:space="0" w:color="auto"/>
              </w:divBdr>
            </w:div>
            <w:div w:id="705981715">
              <w:marLeft w:val="0"/>
              <w:marRight w:val="0"/>
              <w:marTop w:val="0"/>
              <w:marBottom w:val="0"/>
              <w:divBdr>
                <w:top w:val="none" w:sz="0" w:space="0" w:color="auto"/>
                <w:left w:val="none" w:sz="0" w:space="0" w:color="auto"/>
                <w:bottom w:val="none" w:sz="0" w:space="0" w:color="auto"/>
                <w:right w:val="none" w:sz="0" w:space="0" w:color="auto"/>
              </w:divBdr>
            </w:div>
            <w:div w:id="54849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58042">
      <w:bodyDiv w:val="1"/>
      <w:marLeft w:val="0"/>
      <w:marRight w:val="0"/>
      <w:marTop w:val="0"/>
      <w:marBottom w:val="0"/>
      <w:divBdr>
        <w:top w:val="none" w:sz="0" w:space="0" w:color="auto"/>
        <w:left w:val="none" w:sz="0" w:space="0" w:color="auto"/>
        <w:bottom w:val="none" w:sz="0" w:space="0" w:color="auto"/>
        <w:right w:val="none" w:sz="0" w:space="0" w:color="auto"/>
      </w:divBdr>
    </w:div>
    <w:div w:id="1707872782">
      <w:bodyDiv w:val="1"/>
      <w:marLeft w:val="0"/>
      <w:marRight w:val="0"/>
      <w:marTop w:val="0"/>
      <w:marBottom w:val="0"/>
      <w:divBdr>
        <w:top w:val="none" w:sz="0" w:space="0" w:color="auto"/>
        <w:left w:val="none" w:sz="0" w:space="0" w:color="auto"/>
        <w:bottom w:val="none" w:sz="0" w:space="0" w:color="auto"/>
        <w:right w:val="none" w:sz="0" w:space="0" w:color="auto"/>
      </w:divBdr>
    </w:div>
    <w:div w:id="1710228330">
      <w:bodyDiv w:val="1"/>
      <w:marLeft w:val="0"/>
      <w:marRight w:val="0"/>
      <w:marTop w:val="0"/>
      <w:marBottom w:val="0"/>
      <w:divBdr>
        <w:top w:val="none" w:sz="0" w:space="0" w:color="auto"/>
        <w:left w:val="none" w:sz="0" w:space="0" w:color="auto"/>
        <w:bottom w:val="none" w:sz="0" w:space="0" w:color="auto"/>
        <w:right w:val="none" w:sz="0" w:space="0" w:color="auto"/>
      </w:divBdr>
      <w:divsChild>
        <w:div w:id="1457915066">
          <w:marLeft w:val="0"/>
          <w:marRight w:val="0"/>
          <w:marTop w:val="0"/>
          <w:marBottom w:val="0"/>
          <w:divBdr>
            <w:top w:val="none" w:sz="0" w:space="0" w:color="auto"/>
            <w:left w:val="none" w:sz="0" w:space="0" w:color="auto"/>
            <w:bottom w:val="none" w:sz="0" w:space="0" w:color="auto"/>
            <w:right w:val="none" w:sz="0" w:space="0" w:color="auto"/>
          </w:divBdr>
          <w:divsChild>
            <w:div w:id="2100976424">
              <w:marLeft w:val="0"/>
              <w:marRight w:val="0"/>
              <w:marTop w:val="0"/>
              <w:marBottom w:val="0"/>
              <w:divBdr>
                <w:top w:val="none" w:sz="0" w:space="0" w:color="auto"/>
                <w:left w:val="none" w:sz="0" w:space="0" w:color="auto"/>
                <w:bottom w:val="none" w:sz="0" w:space="0" w:color="auto"/>
                <w:right w:val="none" w:sz="0" w:space="0" w:color="auto"/>
              </w:divBdr>
            </w:div>
            <w:div w:id="727344544">
              <w:marLeft w:val="0"/>
              <w:marRight w:val="0"/>
              <w:marTop w:val="0"/>
              <w:marBottom w:val="0"/>
              <w:divBdr>
                <w:top w:val="none" w:sz="0" w:space="0" w:color="auto"/>
                <w:left w:val="none" w:sz="0" w:space="0" w:color="auto"/>
                <w:bottom w:val="none" w:sz="0" w:space="0" w:color="auto"/>
                <w:right w:val="none" w:sz="0" w:space="0" w:color="auto"/>
              </w:divBdr>
            </w:div>
            <w:div w:id="1192182619">
              <w:marLeft w:val="0"/>
              <w:marRight w:val="0"/>
              <w:marTop w:val="0"/>
              <w:marBottom w:val="0"/>
              <w:divBdr>
                <w:top w:val="none" w:sz="0" w:space="0" w:color="auto"/>
                <w:left w:val="none" w:sz="0" w:space="0" w:color="auto"/>
                <w:bottom w:val="none" w:sz="0" w:space="0" w:color="auto"/>
                <w:right w:val="none" w:sz="0" w:space="0" w:color="auto"/>
              </w:divBdr>
            </w:div>
            <w:div w:id="479426920">
              <w:marLeft w:val="0"/>
              <w:marRight w:val="0"/>
              <w:marTop w:val="0"/>
              <w:marBottom w:val="0"/>
              <w:divBdr>
                <w:top w:val="none" w:sz="0" w:space="0" w:color="auto"/>
                <w:left w:val="none" w:sz="0" w:space="0" w:color="auto"/>
                <w:bottom w:val="none" w:sz="0" w:space="0" w:color="auto"/>
                <w:right w:val="none" w:sz="0" w:space="0" w:color="auto"/>
              </w:divBdr>
            </w:div>
            <w:div w:id="669022230">
              <w:marLeft w:val="0"/>
              <w:marRight w:val="0"/>
              <w:marTop w:val="0"/>
              <w:marBottom w:val="0"/>
              <w:divBdr>
                <w:top w:val="none" w:sz="0" w:space="0" w:color="auto"/>
                <w:left w:val="none" w:sz="0" w:space="0" w:color="auto"/>
                <w:bottom w:val="none" w:sz="0" w:space="0" w:color="auto"/>
                <w:right w:val="none" w:sz="0" w:space="0" w:color="auto"/>
              </w:divBdr>
            </w:div>
            <w:div w:id="2098017864">
              <w:marLeft w:val="0"/>
              <w:marRight w:val="0"/>
              <w:marTop w:val="0"/>
              <w:marBottom w:val="0"/>
              <w:divBdr>
                <w:top w:val="none" w:sz="0" w:space="0" w:color="auto"/>
                <w:left w:val="none" w:sz="0" w:space="0" w:color="auto"/>
                <w:bottom w:val="none" w:sz="0" w:space="0" w:color="auto"/>
                <w:right w:val="none" w:sz="0" w:space="0" w:color="auto"/>
              </w:divBdr>
            </w:div>
            <w:div w:id="1968778267">
              <w:marLeft w:val="0"/>
              <w:marRight w:val="0"/>
              <w:marTop w:val="0"/>
              <w:marBottom w:val="0"/>
              <w:divBdr>
                <w:top w:val="none" w:sz="0" w:space="0" w:color="auto"/>
                <w:left w:val="none" w:sz="0" w:space="0" w:color="auto"/>
                <w:bottom w:val="none" w:sz="0" w:space="0" w:color="auto"/>
                <w:right w:val="none" w:sz="0" w:space="0" w:color="auto"/>
              </w:divBdr>
            </w:div>
            <w:div w:id="486553101">
              <w:marLeft w:val="0"/>
              <w:marRight w:val="0"/>
              <w:marTop w:val="0"/>
              <w:marBottom w:val="0"/>
              <w:divBdr>
                <w:top w:val="none" w:sz="0" w:space="0" w:color="auto"/>
                <w:left w:val="none" w:sz="0" w:space="0" w:color="auto"/>
                <w:bottom w:val="none" w:sz="0" w:space="0" w:color="auto"/>
                <w:right w:val="none" w:sz="0" w:space="0" w:color="auto"/>
              </w:divBdr>
            </w:div>
            <w:div w:id="924844525">
              <w:marLeft w:val="0"/>
              <w:marRight w:val="0"/>
              <w:marTop w:val="0"/>
              <w:marBottom w:val="0"/>
              <w:divBdr>
                <w:top w:val="none" w:sz="0" w:space="0" w:color="auto"/>
                <w:left w:val="none" w:sz="0" w:space="0" w:color="auto"/>
                <w:bottom w:val="none" w:sz="0" w:space="0" w:color="auto"/>
                <w:right w:val="none" w:sz="0" w:space="0" w:color="auto"/>
              </w:divBdr>
            </w:div>
            <w:div w:id="1870141759">
              <w:marLeft w:val="0"/>
              <w:marRight w:val="0"/>
              <w:marTop w:val="0"/>
              <w:marBottom w:val="0"/>
              <w:divBdr>
                <w:top w:val="none" w:sz="0" w:space="0" w:color="auto"/>
                <w:left w:val="none" w:sz="0" w:space="0" w:color="auto"/>
                <w:bottom w:val="none" w:sz="0" w:space="0" w:color="auto"/>
                <w:right w:val="none" w:sz="0" w:space="0" w:color="auto"/>
              </w:divBdr>
            </w:div>
            <w:div w:id="58604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9706">
      <w:bodyDiv w:val="1"/>
      <w:marLeft w:val="0"/>
      <w:marRight w:val="0"/>
      <w:marTop w:val="0"/>
      <w:marBottom w:val="0"/>
      <w:divBdr>
        <w:top w:val="none" w:sz="0" w:space="0" w:color="auto"/>
        <w:left w:val="none" w:sz="0" w:space="0" w:color="auto"/>
        <w:bottom w:val="none" w:sz="0" w:space="0" w:color="auto"/>
        <w:right w:val="none" w:sz="0" w:space="0" w:color="auto"/>
      </w:divBdr>
      <w:divsChild>
        <w:div w:id="440610288">
          <w:marLeft w:val="0"/>
          <w:marRight w:val="0"/>
          <w:marTop w:val="0"/>
          <w:marBottom w:val="0"/>
          <w:divBdr>
            <w:top w:val="none" w:sz="0" w:space="0" w:color="auto"/>
            <w:left w:val="none" w:sz="0" w:space="0" w:color="auto"/>
            <w:bottom w:val="none" w:sz="0" w:space="0" w:color="auto"/>
            <w:right w:val="none" w:sz="0" w:space="0" w:color="auto"/>
          </w:divBdr>
          <w:divsChild>
            <w:div w:id="1000276148">
              <w:marLeft w:val="0"/>
              <w:marRight w:val="0"/>
              <w:marTop w:val="0"/>
              <w:marBottom w:val="0"/>
              <w:divBdr>
                <w:top w:val="none" w:sz="0" w:space="0" w:color="auto"/>
                <w:left w:val="none" w:sz="0" w:space="0" w:color="auto"/>
                <w:bottom w:val="none" w:sz="0" w:space="0" w:color="auto"/>
                <w:right w:val="none" w:sz="0" w:space="0" w:color="auto"/>
              </w:divBdr>
            </w:div>
            <w:div w:id="2146460437">
              <w:marLeft w:val="0"/>
              <w:marRight w:val="0"/>
              <w:marTop w:val="0"/>
              <w:marBottom w:val="0"/>
              <w:divBdr>
                <w:top w:val="none" w:sz="0" w:space="0" w:color="auto"/>
                <w:left w:val="none" w:sz="0" w:space="0" w:color="auto"/>
                <w:bottom w:val="none" w:sz="0" w:space="0" w:color="auto"/>
                <w:right w:val="none" w:sz="0" w:space="0" w:color="auto"/>
              </w:divBdr>
            </w:div>
            <w:div w:id="1046565774">
              <w:marLeft w:val="0"/>
              <w:marRight w:val="0"/>
              <w:marTop w:val="0"/>
              <w:marBottom w:val="0"/>
              <w:divBdr>
                <w:top w:val="none" w:sz="0" w:space="0" w:color="auto"/>
                <w:left w:val="none" w:sz="0" w:space="0" w:color="auto"/>
                <w:bottom w:val="none" w:sz="0" w:space="0" w:color="auto"/>
                <w:right w:val="none" w:sz="0" w:space="0" w:color="auto"/>
              </w:divBdr>
            </w:div>
            <w:div w:id="113016107">
              <w:marLeft w:val="0"/>
              <w:marRight w:val="0"/>
              <w:marTop w:val="0"/>
              <w:marBottom w:val="0"/>
              <w:divBdr>
                <w:top w:val="none" w:sz="0" w:space="0" w:color="auto"/>
                <w:left w:val="none" w:sz="0" w:space="0" w:color="auto"/>
                <w:bottom w:val="none" w:sz="0" w:space="0" w:color="auto"/>
                <w:right w:val="none" w:sz="0" w:space="0" w:color="auto"/>
              </w:divBdr>
            </w:div>
            <w:div w:id="261454419">
              <w:marLeft w:val="0"/>
              <w:marRight w:val="0"/>
              <w:marTop w:val="0"/>
              <w:marBottom w:val="0"/>
              <w:divBdr>
                <w:top w:val="none" w:sz="0" w:space="0" w:color="auto"/>
                <w:left w:val="none" w:sz="0" w:space="0" w:color="auto"/>
                <w:bottom w:val="none" w:sz="0" w:space="0" w:color="auto"/>
                <w:right w:val="none" w:sz="0" w:space="0" w:color="auto"/>
              </w:divBdr>
            </w:div>
            <w:div w:id="2046247295">
              <w:marLeft w:val="0"/>
              <w:marRight w:val="0"/>
              <w:marTop w:val="0"/>
              <w:marBottom w:val="0"/>
              <w:divBdr>
                <w:top w:val="none" w:sz="0" w:space="0" w:color="auto"/>
                <w:left w:val="none" w:sz="0" w:space="0" w:color="auto"/>
                <w:bottom w:val="none" w:sz="0" w:space="0" w:color="auto"/>
                <w:right w:val="none" w:sz="0" w:space="0" w:color="auto"/>
              </w:divBdr>
            </w:div>
            <w:div w:id="1030230045">
              <w:marLeft w:val="0"/>
              <w:marRight w:val="0"/>
              <w:marTop w:val="0"/>
              <w:marBottom w:val="0"/>
              <w:divBdr>
                <w:top w:val="none" w:sz="0" w:space="0" w:color="auto"/>
                <w:left w:val="none" w:sz="0" w:space="0" w:color="auto"/>
                <w:bottom w:val="none" w:sz="0" w:space="0" w:color="auto"/>
                <w:right w:val="none" w:sz="0" w:space="0" w:color="auto"/>
              </w:divBdr>
            </w:div>
            <w:div w:id="863176052">
              <w:marLeft w:val="0"/>
              <w:marRight w:val="0"/>
              <w:marTop w:val="0"/>
              <w:marBottom w:val="0"/>
              <w:divBdr>
                <w:top w:val="none" w:sz="0" w:space="0" w:color="auto"/>
                <w:left w:val="none" w:sz="0" w:space="0" w:color="auto"/>
                <w:bottom w:val="none" w:sz="0" w:space="0" w:color="auto"/>
                <w:right w:val="none" w:sz="0" w:space="0" w:color="auto"/>
              </w:divBdr>
            </w:div>
            <w:div w:id="775633140">
              <w:marLeft w:val="0"/>
              <w:marRight w:val="0"/>
              <w:marTop w:val="0"/>
              <w:marBottom w:val="0"/>
              <w:divBdr>
                <w:top w:val="none" w:sz="0" w:space="0" w:color="auto"/>
                <w:left w:val="none" w:sz="0" w:space="0" w:color="auto"/>
                <w:bottom w:val="none" w:sz="0" w:space="0" w:color="auto"/>
                <w:right w:val="none" w:sz="0" w:space="0" w:color="auto"/>
              </w:divBdr>
            </w:div>
            <w:div w:id="39789768">
              <w:marLeft w:val="0"/>
              <w:marRight w:val="0"/>
              <w:marTop w:val="0"/>
              <w:marBottom w:val="0"/>
              <w:divBdr>
                <w:top w:val="none" w:sz="0" w:space="0" w:color="auto"/>
                <w:left w:val="none" w:sz="0" w:space="0" w:color="auto"/>
                <w:bottom w:val="none" w:sz="0" w:space="0" w:color="auto"/>
                <w:right w:val="none" w:sz="0" w:space="0" w:color="auto"/>
              </w:divBdr>
            </w:div>
            <w:div w:id="591931221">
              <w:marLeft w:val="0"/>
              <w:marRight w:val="0"/>
              <w:marTop w:val="0"/>
              <w:marBottom w:val="0"/>
              <w:divBdr>
                <w:top w:val="none" w:sz="0" w:space="0" w:color="auto"/>
                <w:left w:val="none" w:sz="0" w:space="0" w:color="auto"/>
                <w:bottom w:val="none" w:sz="0" w:space="0" w:color="auto"/>
                <w:right w:val="none" w:sz="0" w:space="0" w:color="auto"/>
              </w:divBdr>
            </w:div>
            <w:div w:id="213197278">
              <w:marLeft w:val="0"/>
              <w:marRight w:val="0"/>
              <w:marTop w:val="0"/>
              <w:marBottom w:val="0"/>
              <w:divBdr>
                <w:top w:val="none" w:sz="0" w:space="0" w:color="auto"/>
                <w:left w:val="none" w:sz="0" w:space="0" w:color="auto"/>
                <w:bottom w:val="none" w:sz="0" w:space="0" w:color="auto"/>
                <w:right w:val="none" w:sz="0" w:space="0" w:color="auto"/>
              </w:divBdr>
            </w:div>
            <w:div w:id="1120108099">
              <w:marLeft w:val="0"/>
              <w:marRight w:val="0"/>
              <w:marTop w:val="0"/>
              <w:marBottom w:val="0"/>
              <w:divBdr>
                <w:top w:val="none" w:sz="0" w:space="0" w:color="auto"/>
                <w:left w:val="none" w:sz="0" w:space="0" w:color="auto"/>
                <w:bottom w:val="none" w:sz="0" w:space="0" w:color="auto"/>
                <w:right w:val="none" w:sz="0" w:space="0" w:color="auto"/>
              </w:divBdr>
            </w:div>
            <w:div w:id="1911384147">
              <w:marLeft w:val="0"/>
              <w:marRight w:val="0"/>
              <w:marTop w:val="0"/>
              <w:marBottom w:val="0"/>
              <w:divBdr>
                <w:top w:val="none" w:sz="0" w:space="0" w:color="auto"/>
                <w:left w:val="none" w:sz="0" w:space="0" w:color="auto"/>
                <w:bottom w:val="none" w:sz="0" w:space="0" w:color="auto"/>
                <w:right w:val="none" w:sz="0" w:space="0" w:color="auto"/>
              </w:divBdr>
            </w:div>
            <w:div w:id="1518349940">
              <w:marLeft w:val="0"/>
              <w:marRight w:val="0"/>
              <w:marTop w:val="0"/>
              <w:marBottom w:val="0"/>
              <w:divBdr>
                <w:top w:val="none" w:sz="0" w:space="0" w:color="auto"/>
                <w:left w:val="none" w:sz="0" w:space="0" w:color="auto"/>
                <w:bottom w:val="none" w:sz="0" w:space="0" w:color="auto"/>
                <w:right w:val="none" w:sz="0" w:space="0" w:color="auto"/>
              </w:divBdr>
            </w:div>
            <w:div w:id="642274489">
              <w:marLeft w:val="0"/>
              <w:marRight w:val="0"/>
              <w:marTop w:val="0"/>
              <w:marBottom w:val="0"/>
              <w:divBdr>
                <w:top w:val="none" w:sz="0" w:space="0" w:color="auto"/>
                <w:left w:val="none" w:sz="0" w:space="0" w:color="auto"/>
                <w:bottom w:val="none" w:sz="0" w:space="0" w:color="auto"/>
                <w:right w:val="none" w:sz="0" w:space="0" w:color="auto"/>
              </w:divBdr>
            </w:div>
            <w:div w:id="1332367618">
              <w:marLeft w:val="0"/>
              <w:marRight w:val="0"/>
              <w:marTop w:val="0"/>
              <w:marBottom w:val="0"/>
              <w:divBdr>
                <w:top w:val="none" w:sz="0" w:space="0" w:color="auto"/>
                <w:left w:val="none" w:sz="0" w:space="0" w:color="auto"/>
                <w:bottom w:val="none" w:sz="0" w:space="0" w:color="auto"/>
                <w:right w:val="none" w:sz="0" w:space="0" w:color="auto"/>
              </w:divBdr>
            </w:div>
            <w:div w:id="1297679961">
              <w:marLeft w:val="0"/>
              <w:marRight w:val="0"/>
              <w:marTop w:val="0"/>
              <w:marBottom w:val="0"/>
              <w:divBdr>
                <w:top w:val="none" w:sz="0" w:space="0" w:color="auto"/>
                <w:left w:val="none" w:sz="0" w:space="0" w:color="auto"/>
                <w:bottom w:val="none" w:sz="0" w:space="0" w:color="auto"/>
                <w:right w:val="none" w:sz="0" w:space="0" w:color="auto"/>
              </w:divBdr>
            </w:div>
            <w:div w:id="492914503">
              <w:marLeft w:val="0"/>
              <w:marRight w:val="0"/>
              <w:marTop w:val="0"/>
              <w:marBottom w:val="0"/>
              <w:divBdr>
                <w:top w:val="none" w:sz="0" w:space="0" w:color="auto"/>
                <w:left w:val="none" w:sz="0" w:space="0" w:color="auto"/>
                <w:bottom w:val="none" w:sz="0" w:space="0" w:color="auto"/>
                <w:right w:val="none" w:sz="0" w:space="0" w:color="auto"/>
              </w:divBdr>
            </w:div>
            <w:div w:id="409161928">
              <w:marLeft w:val="0"/>
              <w:marRight w:val="0"/>
              <w:marTop w:val="0"/>
              <w:marBottom w:val="0"/>
              <w:divBdr>
                <w:top w:val="none" w:sz="0" w:space="0" w:color="auto"/>
                <w:left w:val="none" w:sz="0" w:space="0" w:color="auto"/>
                <w:bottom w:val="none" w:sz="0" w:space="0" w:color="auto"/>
                <w:right w:val="none" w:sz="0" w:space="0" w:color="auto"/>
              </w:divBdr>
            </w:div>
            <w:div w:id="723406074">
              <w:marLeft w:val="0"/>
              <w:marRight w:val="0"/>
              <w:marTop w:val="0"/>
              <w:marBottom w:val="0"/>
              <w:divBdr>
                <w:top w:val="none" w:sz="0" w:space="0" w:color="auto"/>
                <w:left w:val="none" w:sz="0" w:space="0" w:color="auto"/>
                <w:bottom w:val="none" w:sz="0" w:space="0" w:color="auto"/>
                <w:right w:val="none" w:sz="0" w:space="0" w:color="auto"/>
              </w:divBdr>
            </w:div>
            <w:div w:id="1090469810">
              <w:marLeft w:val="0"/>
              <w:marRight w:val="0"/>
              <w:marTop w:val="0"/>
              <w:marBottom w:val="0"/>
              <w:divBdr>
                <w:top w:val="none" w:sz="0" w:space="0" w:color="auto"/>
                <w:left w:val="none" w:sz="0" w:space="0" w:color="auto"/>
                <w:bottom w:val="none" w:sz="0" w:space="0" w:color="auto"/>
                <w:right w:val="none" w:sz="0" w:space="0" w:color="auto"/>
              </w:divBdr>
            </w:div>
            <w:div w:id="600720655">
              <w:marLeft w:val="0"/>
              <w:marRight w:val="0"/>
              <w:marTop w:val="0"/>
              <w:marBottom w:val="0"/>
              <w:divBdr>
                <w:top w:val="none" w:sz="0" w:space="0" w:color="auto"/>
                <w:left w:val="none" w:sz="0" w:space="0" w:color="auto"/>
                <w:bottom w:val="none" w:sz="0" w:space="0" w:color="auto"/>
                <w:right w:val="none" w:sz="0" w:space="0" w:color="auto"/>
              </w:divBdr>
            </w:div>
            <w:div w:id="2119450256">
              <w:marLeft w:val="0"/>
              <w:marRight w:val="0"/>
              <w:marTop w:val="0"/>
              <w:marBottom w:val="0"/>
              <w:divBdr>
                <w:top w:val="none" w:sz="0" w:space="0" w:color="auto"/>
                <w:left w:val="none" w:sz="0" w:space="0" w:color="auto"/>
                <w:bottom w:val="none" w:sz="0" w:space="0" w:color="auto"/>
                <w:right w:val="none" w:sz="0" w:space="0" w:color="auto"/>
              </w:divBdr>
            </w:div>
            <w:div w:id="1134176216">
              <w:marLeft w:val="0"/>
              <w:marRight w:val="0"/>
              <w:marTop w:val="0"/>
              <w:marBottom w:val="0"/>
              <w:divBdr>
                <w:top w:val="none" w:sz="0" w:space="0" w:color="auto"/>
                <w:left w:val="none" w:sz="0" w:space="0" w:color="auto"/>
                <w:bottom w:val="none" w:sz="0" w:space="0" w:color="auto"/>
                <w:right w:val="none" w:sz="0" w:space="0" w:color="auto"/>
              </w:divBdr>
            </w:div>
            <w:div w:id="507868579">
              <w:marLeft w:val="0"/>
              <w:marRight w:val="0"/>
              <w:marTop w:val="0"/>
              <w:marBottom w:val="0"/>
              <w:divBdr>
                <w:top w:val="none" w:sz="0" w:space="0" w:color="auto"/>
                <w:left w:val="none" w:sz="0" w:space="0" w:color="auto"/>
                <w:bottom w:val="none" w:sz="0" w:space="0" w:color="auto"/>
                <w:right w:val="none" w:sz="0" w:space="0" w:color="auto"/>
              </w:divBdr>
            </w:div>
            <w:div w:id="559095204">
              <w:marLeft w:val="0"/>
              <w:marRight w:val="0"/>
              <w:marTop w:val="0"/>
              <w:marBottom w:val="0"/>
              <w:divBdr>
                <w:top w:val="none" w:sz="0" w:space="0" w:color="auto"/>
                <w:left w:val="none" w:sz="0" w:space="0" w:color="auto"/>
                <w:bottom w:val="none" w:sz="0" w:space="0" w:color="auto"/>
                <w:right w:val="none" w:sz="0" w:space="0" w:color="auto"/>
              </w:divBdr>
            </w:div>
            <w:div w:id="768235484">
              <w:marLeft w:val="0"/>
              <w:marRight w:val="0"/>
              <w:marTop w:val="0"/>
              <w:marBottom w:val="0"/>
              <w:divBdr>
                <w:top w:val="none" w:sz="0" w:space="0" w:color="auto"/>
                <w:left w:val="none" w:sz="0" w:space="0" w:color="auto"/>
                <w:bottom w:val="none" w:sz="0" w:space="0" w:color="auto"/>
                <w:right w:val="none" w:sz="0" w:space="0" w:color="auto"/>
              </w:divBdr>
            </w:div>
            <w:div w:id="1190266122">
              <w:marLeft w:val="0"/>
              <w:marRight w:val="0"/>
              <w:marTop w:val="0"/>
              <w:marBottom w:val="0"/>
              <w:divBdr>
                <w:top w:val="none" w:sz="0" w:space="0" w:color="auto"/>
                <w:left w:val="none" w:sz="0" w:space="0" w:color="auto"/>
                <w:bottom w:val="none" w:sz="0" w:space="0" w:color="auto"/>
                <w:right w:val="none" w:sz="0" w:space="0" w:color="auto"/>
              </w:divBdr>
            </w:div>
            <w:div w:id="1276981498">
              <w:marLeft w:val="0"/>
              <w:marRight w:val="0"/>
              <w:marTop w:val="0"/>
              <w:marBottom w:val="0"/>
              <w:divBdr>
                <w:top w:val="none" w:sz="0" w:space="0" w:color="auto"/>
                <w:left w:val="none" w:sz="0" w:space="0" w:color="auto"/>
                <w:bottom w:val="none" w:sz="0" w:space="0" w:color="auto"/>
                <w:right w:val="none" w:sz="0" w:space="0" w:color="auto"/>
              </w:divBdr>
            </w:div>
            <w:div w:id="200489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52365">
      <w:bodyDiv w:val="1"/>
      <w:marLeft w:val="0"/>
      <w:marRight w:val="0"/>
      <w:marTop w:val="0"/>
      <w:marBottom w:val="0"/>
      <w:divBdr>
        <w:top w:val="none" w:sz="0" w:space="0" w:color="auto"/>
        <w:left w:val="none" w:sz="0" w:space="0" w:color="auto"/>
        <w:bottom w:val="none" w:sz="0" w:space="0" w:color="auto"/>
        <w:right w:val="none" w:sz="0" w:space="0" w:color="auto"/>
      </w:divBdr>
      <w:divsChild>
        <w:div w:id="391004451">
          <w:marLeft w:val="0"/>
          <w:marRight w:val="0"/>
          <w:marTop w:val="0"/>
          <w:marBottom w:val="0"/>
          <w:divBdr>
            <w:top w:val="none" w:sz="0" w:space="0" w:color="auto"/>
            <w:left w:val="none" w:sz="0" w:space="0" w:color="auto"/>
            <w:bottom w:val="none" w:sz="0" w:space="0" w:color="auto"/>
            <w:right w:val="none" w:sz="0" w:space="0" w:color="auto"/>
          </w:divBdr>
          <w:divsChild>
            <w:div w:id="1192180881">
              <w:marLeft w:val="0"/>
              <w:marRight w:val="0"/>
              <w:marTop w:val="0"/>
              <w:marBottom w:val="0"/>
              <w:divBdr>
                <w:top w:val="none" w:sz="0" w:space="0" w:color="auto"/>
                <w:left w:val="none" w:sz="0" w:space="0" w:color="auto"/>
                <w:bottom w:val="none" w:sz="0" w:space="0" w:color="auto"/>
                <w:right w:val="none" w:sz="0" w:space="0" w:color="auto"/>
              </w:divBdr>
            </w:div>
            <w:div w:id="377583395">
              <w:marLeft w:val="0"/>
              <w:marRight w:val="0"/>
              <w:marTop w:val="0"/>
              <w:marBottom w:val="0"/>
              <w:divBdr>
                <w:top w:val="none" w:sz="0" w:space="0" w:color="auto"/>
                <w:left w:val="none" w:sz="0" w:space="0" w:color="auto"/>
                <w:bottom w:val="none" w:sz="0" w:space="0" w:color="auto"/>
                <w:right w:val="none" w:sz="0" w:space="0" w:color="auto"/>
              </w:divBdr>
            </w:div>
            <w:div w:id="497966611">
              <w:marLeft w:val="0"/>
              <w:marRight w:val="0"/>
              <w:marTop w:val="0"/>
              <w:marBottom w:val="0"/>
              <w:divBdr>
                <w:top w:val="none" w:sz="0" w:space="0" w:color="auto"/>
                <w:left w:val="none" w:sz="0" w:space="0" w:color="auto"/>
                <w:bottom w:val="none" w:sz="0" w:space="0" w:color="auto"/>
                <w:right w:val="none" w:sz="0" w:space="0" w:color="auto"/>
              </w:divBdr>
            </w:div>
            <w:div w:id="529144437">
              <w:marLeft w:val="0"/>
              <w:marRight w:val="0"/>
              <w:marTop w:val="0"/>
              <w:marBottom w:val="0"/>
              <w:divBdr>
                <w:top w:val="none" w:sz="0" w:space="0" w:color="auto"/>
                <w:left w:val="none" w:sz="0" w:space="0" w:color="auto"/>
                <w:bottom w:val="none" w:sz="0" w:space="0" w:color="auto"/>
                <w:right w:val="none" w:sz="0" w:space="0" w:color="auto"/>
              </w:divBdr>
            </w:div>
            <w:div w:id="311712478">
              <w:marLeft w:val="0"/>
              <w:marRight w:val="0"/>
              <w:marTop w:val="0"/>
              <w:marBottom w:val="0"/>
              <w:divBdr>
                <w:top w:val="none" w:sz="0" w:space="0" w:color="auto"/>
                <w:left w:val="none" w:sz="0" w:space="0" w:color="auto"/>
                <w:bottom w:val="none" w:sz="0" w:space="0" w:color="auto"/>
                <w:right w:val="none" w:sz="0" w:space="0" w:color="auto"/>
              </w:divBdr>
            </w:div>
            <w:div w:id="511918028">
              <w:marLeft w:val="0"/>
              <w:marRight w:val="0"/>
              <w:marTop w:val="0"/>
              <w:marBottom w:val="0"/>
              <w:divBdr>
                <w:top w:val="none" w:sz="0" w:space="0" w:color="auto"/>
                <w:left w:val="none" w:sz="0" w:space="0" w:color="auto"/>
                <w:bottom w:val="none" w:sz="0" w:space="0" w:color="auto"/>
                <w:right w:val="none" w:sz="0" w:space="0" w:color="auto"/>
              </w:divBdr>
            </w:div>
            <w:div w:id="53310701">
              <w:marLeft w:val="0"/>
              <w:marRight w:val="0"/>
              <w:marTop w:val="0"/>
              <w:marBottom w:val="0"/>
              <w:divBdr>
                <w:top w:val="none" w:sz="0" w:space="0" w:color="auto"/>
                <w:left w:val="none" w:sz="0" w:space="0" w:color="auto"/>
                <w:bottom w:val="none" w:sz="0" w:space="0" w:color="auto"/>
                <w:right w:val="none" w:sz="0" w:space="0" w:color="auto"/>
              </w:divBdr>
            </w:div>
            <w:div w:id="1121799700">
              <w:marLeft w:val="0"/>
              <w:marRight w:val="0"/>
              <w:marTop w:val="0"/>
              <w:marBottom w:val="0"/>
              <w:divBdr>
                <w:top w:val="none" w:sz="0" w:space="0" w:color="auto"/>
                <w:left w:val="none" w:sz="0" w:space="0" w:color="auto"/>
                <w:bottom w:val="none" w:sz="0" w:space="0" w:color="auto"/>
                <w:right w:val="none" w:sz="0" w:space="0" w:color="auto"/>
              </w:divBdr>
            </w:div>
            <w:div w:id="164141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7304">
      <w:bodyDiv w:val="1"/>
      <w:marLeft w:val="0"/>
      <w:marRight w:val="0"/>
      <w:marTop w:val="0"/>
      <w:marBottom w:val="0"/>
      <w:divBdr>
        <w:top w:val="none" w:sz="0" w:space="0" w:color="auto"/>
        <w:left w:val="none" w:sz="0" w:space="0" w:color="auto"/>
        <w:bottom w:val="none" w:sz="0" w:space="0" w:color="auto"/>
        <w:right w:val="none" w:sz="0" w:space="0" w:color="auto"/>
      </w:divBdr>
      <w:divsChild>
        <w:div w:id="1406877663">
          <w:marLeft w:val="0"/>
          <w:marRight w:val="0"/>
          <w:marTop w:val="0"/>
          <w:marBottom w:val="0"/>
          <w:divBdr>
            <w:top w:val="none" w:sz="0" w:space="0" w:color="auto"/>
            <w:left w:val="none" w:sz="0" w:space="0" w:color="auto"/>
            <w:bottom w:val="none" w:sz="0" w:space="0" w:color="auto"/>
            <w:right w:val="none" w:sz="0" w:space="0" w:color="auto"/>
          </w:divBdr>
          <w:divsChild>
            <w:div w:id="1613440597">
              <w:marLeft w:val="0"/>
              <w:marRight w:val="0"/>
              <w:marTop w:val="0"/>
              <w:marBottom w:val="0"/>
              <w:divBdr>
                <w:top w:val="none" w:sz="0" w:space="0" w:color="auto"/>
                <w:left w:val="none" w:sz="0" w:space="0" w:color="auto"/>
                <w:bottom w:val="none" w:sz="0" w:space="0" w:color="auto"/>
                <w:right w:val="none" w:sz="0" w:space="0" w:color="auto"/>
              </w:divBdr>
            </w:div>
            <w:div w:id="712582411">
              <w:marLeft w:val="0"/>
              <w:marRight w:val="0"/>
              <w:marTop w:val="0"/>
              <w:marBottom w:val="0"/>
              <w:divBdr>
                <w:top w:val="none" w:sz="0" w:space="0" w:color="auto"/>
                <w:left w:val="none" w:sz="0" w:space="0" w:color="auto"/>
                <w:bottom w:val="none" w:sz="0" w:space="0" w:color="auto"/>
                <w:right w:val="none" w:sz="0" w:space="0" w:color="auto"/>
              </w:divBdr>
            </w:div>
            <w:div w:id="964506180">
              <w:marLeft w:val="0"/>
              <w:marRight w:val="0"/>
              <w:marTop w:val="0"/>
              <w:marBottom w:val="0"/>
              <w:divBdr>
                <w:top w:val="none" w:sz="0" w:space="0" w:color="auto"/>
                <w:left w:val="none" w:sz="0" w:space="0" w:color="auto"/>
                <w:bottom w:val="none" w:sz="0" w:space="0" w:color="auto"/>
                <w:right w:val="none" w:sz="0" w:space="0" w:color="auto"/>
              </w:divBdr>
            </w:div>
            <w:div w:id="2117676224">
              <w:marLeft w:val="0"/>
              <w:marRight w:val="0"/>
              <w:marTop w:val="0"/>
              <w:marBottom w:val="0"/>
              <w:divBdr>
                <w:top w:val="none" w:sz="0" w:space="0" w:color="auto"/>
                <w:left w:val="none" w:sz="0" w:space="0" w:color="auto"/>
                <w:bottom w:val="none" w:sz="0" w:space="0" w:color="auto"/>
                <w:right w:val="none" w:sz="0" w:space="0" w:color="auto"/>
              </w:divBdr>
            </w:div>
            <w:div w:id="1464228328">
              <w:marLeft w:val="0"/>
              <w:marRight w:val="0"/>
              <w:marTop w:val="0"/>
              <w:marBottom w:val="0"/>
              <w:divBdr>
                <w:top w:val="none" w:sz="0" w:space="0" w:color="auto"/>
                <w:left w:val="none" w:sz="0" w:space="0" w:color="auto"/>
                <w:bottom w:val="none" w:sz="0" w:space="0" w:color="auto"/>
                <w:right w:val="none" w:sz="0" w:space="0" w:color="auto"/>
              </w:divBdr>
            </w:div>
            <w:div w:id="824854283">
              <w:marLeft w:val="0"/>
              <w:marRight w:val="0"/>
              <w:marTop w:val="0"/>
              <w:marBottom w:val="0"/>
              <w:divBdr>
                <w:top w:val="none" w:sz="0" w:space="0" w:color="auto"/>
                <w:left w:val="none" w:sz="0" w:space="0" w:color="auto"/>
                <w:bottom w:val="none" w:sz="0" w:space="0" w:color="auto"/>
                <w:right w:val="none" w:sz="0" w:space="0" w:color="auto"/>
              </w:divBdr>
            </w:div>
            <w:div w:id="206726935">
              <w:marLeft w:val="0"/>
              <w:marRight w:val="0"/>
              <w:marTop w:val="0"/>
              <w:marBottom w:val="0"/>
              <w:divBdr>
                <w:top w:val="none" w:sz="0" w:space="0" w:color="auto"/>
                <w:left w:val="none" w:sz="0" w:space="0" w:color="auto"/>
                <w:bottom w:val="none" w:sz="0" w:space="0" w:color="auto"/>
                <w:right w:val="none" w:sz="0" w:space="0" w:color="auto"/>
              </w:divBdr>
            </w:div>
            <w:div w:id="79959056">
              <w:marLeft w:val="0"/>
              <w:marRight w:val="0"/>
              <w:marTop w:val="0"/>
              <w:marBottom w:val="0"/>
              <w:divBdr>
                <w:top w:val="none" w:sz="0" w:space="0" w:color="auto"/>
                <w:left w:val="none" w:sz="0" w:space="0" w:color="auto"/>
                <w:bottom w:val="none" w:sz="0" w:space="0" w:color="auto"/>
                <w:right w:val="none" w:sz="0" w:space="0" w:color="auto"/>
              </w:divBdr>
            </w:div>
            <w:div w:id="10669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49742">
      <w:bodyDiv w:val="1"/>
      <w:marLeft w:val="0"/>
      <w:marRight w:val="0"/>
      <w:marTop w:val="0"/>
      <w:marBottom w:val="0"/>
      <w:divBdr>
        <w:top w:val="none" w:sz="0" w:space="0" w:color="auto"/>
        <w:left w:val="none" w:sz="0" w:space="0" w:color="auto"/>
        <w:bottom w:val="none" w:sz="0" w:space="0" w:color="auto"/>
        <w:right w:val="none" w:sz="0" w:space="0" w:color="auto"/>
      </w:divBdr>
    </w:div>
    <w:div w:id="1726299395">
      <w:bodyDiv w:val="1"/>
      <w:marLeft w:val="0"/>
      <w:marRight w:val="0"/>
      <w:marTop w:val="0"/>
      <w:marBottom w:val="0"/>
      <w:divBdr>
        <w:top w:val="none" w:sz="0" w:space="0" w:color="auto"/>
        <w:left w:val="none" w:sz="0" w:space="0" w:color="auto"/>
        <w:bottom w:val="none" w:sz="0" w:space="0" w:color="auto"/>
        <w:right w:val="none" w:sz="0" w:space="0" w:color="auto"/>
      </w:divBdr>
      <w:divsChild>
        <w:div w:id="88160593">
          <w:marLeft w:val="0"/>
          <w:marRight w:val="0"/>
          <w:marTop w:val="0"/>
          <w:marBottom w:val="0"/>
          <w:divBdr>
            <w:top w:val="none" w:sz="0" w:space="0" w:color="auto"/>
            <w:left w:val="none" w:sz="0" w:space="0" w:color="auto"/>
            <w:bottom w:val="none" w:sz="0" w:space="0" w:color="auto"/>
            <w:right w:val="none" w:sz="0" w:space="0" w:color="auto"/>
          </w:divBdr>
          <w:divsChild>
            <w:div w:id="618026908">
              <w:marLeft w:val="0"/>
              <w:marRight w:val="0"/>
              <w:marTop w:val="0"/>
              <w:marBottom w:val="0"/>
              <w:divBdr>
                <w:top w:val="none" w:sz="0" w:space="0" w:color="auto"/>
                <w:left w:val="none" w:sz="0" w:space="0" w:color="auto"/>
                <w:bottom w:val="none" w:sz="0" w:space="0" w:color="auto"/>
                <w:right w:val="none" w:sz="0" w:space="0" w:color="auto"/>
              </w:divBdr>
            </w:div>
            <w:div w:id="57089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92115">
      <w:bodyDiv w:val="1"/>
      <w:marLeft w:val="0"/>
      <w:marRight w:val="0"/>
      <w:marTop w:val="0"/>
      <w:marBottom w:val="0"/>
      <w:divBdr>
        <w:top w:val="none" w:sz="0" w:space="0" w:color="auto"/>
        <w:left w:val="none" w:sz="0" w:space="0" w:color="auto"/>
        <w:bottom w:val="none" w:sz="0" w:space="0" w:color="auto"/>
        <w:right w:val="none" w:sz="0" w:space="0" w:color="auto"/>
      </w:divBdr>
      <w:divsChild>
        <w:div w:id="1369186035">
          <w:marLeft w:val="0"/>
          <w:marRight w:val="0"/>
          <w:marTop w:val="0"/>
          <w:marBottom w:val="0"/>
          <w:divBdr>
            <w:top w:val="none" w:sz="0" w:space="0" w:color="auto"/>
            <w:left w:val="none" w:sz="0" w:space="0" w:color="auto"/>
            <w:bottom w:val="none" w:sz="0" w:space="0" w:color="auto"/>
            <w:right w:val="none" w:sz="0" w:space="0" w:color="auto"/>
          </w:divBdr>
          <w:divsChild>
            <w:div w:id="882592742">
              <w:marLeft w:val="0"/>
              <w:marRight w:val="0"/>
              <w:marTop w:val="0"/>
              <w:marBottom w:val="0"/>
              <w:divBdr>
                <w:top w:val="none" w:sz="0" w:space="0" w:color="auto"/>
                <w:left w:val="none" w:sz="0" w:space="0" w:color="auto"/>
                <w:bottom w:val="none" w:sz="0" w:space="0" w:color="auto"/>
                <w:right w:val="none" w:sz="0" w:space="0" w:color="auto"/>
              </w:divBdr>
            </w:div>
            <w:div w:id="1635326378">
              <w:marLeft w:val="0"/>
              <w:marRight w:val="0"/>
              <w:marTop w:val="0"/>
              <w:marBottom w:val="0"/>
              <w:divBdr>
                <w:top w:val="none" w:sz="0" w:space="0" w:color="auto"/>
                <w:left w:val="none" w:sz="0" w:space="0" w:color="auto"/>
                <w:bottom w:val="none" w:sz="0" w:space="0" w:color="auto"/>
                <w:right w:val="none" w:sz="0" w:space="0" w:color="auto"/>
              </w:divBdr>
            </w:div>
            <w:div w:id="264268194">
              <w:marLeft w:val="0"/>
              <w:marRight w:val="0"/>
              <w:marTop w:val="0"/>
              <w:marBottom w:val="0"/>
              <w:divBdr>
                <w:top w:val="none" w:sz="0" w:space="0" w:color="auto"/>
                <w:left w:val="none" w:sz="0" w:space="0" w:color="auto"/>
                <w:bottom w:val="none" w:sz="0" w:space="0" w:color="auto"/>
                <w:right w:val="none" w:sz="0" w:space="0" w:color="auto"/>
              </w:divBdr>
            </w:div>
            <w:div w:id="515002964">
              <w:marLeft w:val="0"/>
              <w:marRight w:val="0"/>
              <w:marTop w:val="0"/>
              <w:marBottom w:val="0"/>
              <w:divBdr>
                <w:top w:val="none" w:sz="0" w:space="0" w:color="auto"/>
                <w:left w:val="none" w:sz="0" w:space="0" w:color="auto"/>
                <w:bottom w:val="none" w:sz="0" w:space="0" w:color="auto"/>
                <w:right w:val="none" w:sz="0" w:space="0" w:color="auto"/>
              </w:divBdr>
            </w:div>
            <w:div w:id="281574606">
              <w:marLeft w:val="0"/>
              <w:marRight w:val="0"/>
              <w:marTop w:val="0"/>
              <w:marBottom w:val="0"/>
              <w:divBdr>
                <w:top w:val="none" w:sz="0" w:space="0" w:color="auto"/>
                <w:left w:val="none" w:sz="0" w:space="0" w:color="auto"/>
                <w:bottom w:val="none" w:sz="0" w:space="0" w:color="auto"/>
                <w:right w:val="none" w:sz="0" w:space="0" w:color="auto"/>
              </w:divBdr>
            </w:div>
            <w:div w:id="84693147">
              <w:marLeft w:val="0"/>
              <w:marRight w:val="0"/>
              <w:marTop w:val="0"/>
              <w:marBottom w:val="0"/>
              <w:divBdr>
                <w:top w:val="none" w:sz="0" w:space="0" w:color="auto"/>
                <w:left w:val="none" w:sz="0" w:space="0" w:color="auto"/>
                <w:bottom w:val="none" w:sz="0" w:space="0" w:color="auto"/>
                <w:right w:val="none" w:sz="0" w:space="0" w:color="auto"/>
              </w:divBdr>
            </w:div>
            <w:div w:id="1532453773">
              <w:marLeft w:val="0"/>
              <w:marRight w:val="0"/>
              <w:marTop w:val="0"/>
              <w:marBottom w:val="0"/>
              <w:divBdr>
                <w:top w:val="none" w:sz="0" w:space="0" w:color="auto"/>
                <w:left w:val="none" w:sz="0" w:space="0" w:color="auto"/>
                <w:bottom w:val="none" w:sz="0" w:space="0" w:color="auto"/>
                <w:right w:val="none" w:sz="0" w:space="0" w:color="auto"/>
              </w:divBdr>
            </w:div>
            <w:div w:id="1028212513">
              <w:marLeft w:val="0"/>
              <w:marRight w:val="0"/>
              <w:marTop w:val="0"/>
              <w:marBottom w:val="0"/>
              <w:divBdr>
                <w:top w:val="none" w:sz="0" w:space="0" w:color="auto"/>
                <w:left w:val="none" w:sz="0" w:space="0" w:color="auto"/>
                <w:bottom w:val="none" w:sz="0" w:space="0" w:color="auto"/>
                <w:right w:val="none" w:sz="0" w:space="0" w:color="auto"/>
              </w:divBdr>
            </w:div>
            <w:div w:id="1751731244">
              <w:marLeft w:val="0"/>
              <w:marRight w:val="0"/>
              <w:marTop w:val="0"/>
              <w:marBottom w:val="0"/>
              <w:divBdr>
                <w:top w:val="none" w:sz="0" w:space="0" w:color="auto"/>
                <w:left w:val="none" w:sz="0" w:space="0" w:color="auto"/>
                <w:bottom w:val="none" w:sz="0" w:space="0" w:color="auto"/>
                <w:right w:val="none" w:sz="0" w:space="0" w:color="auto"/>
              </w:divBdr>
            </w:div>
            <w:div w:id="136965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05814">
      <w:bodyDiv w:val="1"/>
      <w:marLeft w:val="0"/>
      <w:marRight w:val="0"/>
      <w:marTop w:val="0"/>
      <w:marBottom w:val="0"/>
      <w:divBdr>
        <w:top w:val="none" w:sz="0" w:space="0" w:color="auto"/>
        <w:left w:val="none" w:sz="0" w:space="0" w:color="auto"/>
        <w:bottom w:val="none" w:sz="0" w:space="0" w:color="auto"/>
        <w:right w:val="none" w:sz="0" w:space="0" w:color="auto"/>
      </w:divBdr>
      <w:divsChild>
        <w:div w:id="1759905378">
          <w:marLeft w:val="0"/>
          <w:marRight w:val="0"/>
          <w:marTop w:val="0"/>
          <w:marBottom w:val="0"/>
          <w:divBdr>
            <w:top w:val="none" w:sz="0" w:space="0" w:color="auto"/>
            <w:left w:val="none" w:sz="0" w:space="0" w:color="auto"/>
            <w:bottom w:val="none" w:sz="0" w:space="0" w:color="auto"/>
            <w:right w:val="none" w:sz="0" w:space="0" w:color="auto"/>
          </w:divBdr>
          <w:divsChild>
            <w:div w:id="83650529">
              <w:marLeft w:val="0"/>
              <w:marRight w:val="0"/>
              <w:marTop w:val="0"/>
              <w:marBottom w:val="0"/>
              <w:divBdr>
                <w:top w:val="none" w:sz="0" w:space="0" w:color="auto"/>
                <w:left w:val="none" w:sz="0" w:space="0" w:color="auto"/>
                <w:bottom w:val="none" w:sz="0" w:space="0" w:color="auto"/>
                <w:right w:val="none" w:sz="0" w:space="0" w:color="auto"/>
              </w:divBdr>
            </w:div>
            <w:div w:id="1152479331">
              <w:marLeft w:val="0"/>
              <w:marRight w:val="0"/>
              <w:marTop w:val="0"/>
              <w:marBottom w:val="0"/>
              <w:divBdr>
                <w:top w:val="none" w:sz="0" w:space="0" w:color="auto"/>
                <w:left w:val="none" w:sz="0" w:space="0" w:color="auto"/>
                <w:bottom w:val="none" w:sz="0" w:space="0" w:color="auto"/>
                <w:right w:val="none" w:sz="0" w:space="0" w:color="auto"/>
              </w:divBdr>
            </w:div>
            <w:div w:id="755173160">
              <w:marLeft w:val="0"/>
              <w:marRight w:val="0"/>
              <w:marTop w:val="0"/>
              <w:marBottom w:val="0"/>
              <w:divBdr>
                <w:top w:val="none" w:sz="0" w:space="0" w:color="auto"/>
                <w:left w:val="none" w:sz="0" w:space="0" w:color="auto"/>
                <w:bottom w:val="none" w:sz="0" w:space="0" w:color="auto"/>
                <w:right w:val="none" w:sz="0" w:space="0" w:color="auto"/>
              </w:divBdr>
            </w:div>
            <w:div w:id="61030244">
              <w:marLeft w:val="0"/>
              <w:marRight w:val="0"/>
              <w:marTop w:val="0"/>
              <w:marBottom w:val="0"/>
              <w:divBdr>
                <w:top w:val="none" w:sz="0" w:space="0" w:color="auto"/>
                <w:left w:val="none" w:sz="0" w:space="0" w:color="auto"/>
                <w:bottom w:val="none" w:sz="0" w:space="0" w:color="auto"/>
                <w:right w:val="none" w:sz="0" w:space="0" w:color="auto"/>
              </w:divBdr>
            </w:div>
            <w:div w:id="1948267338">
              <w:marLeft w:val="0"/>
              <w:marRight w:val="0"/>
              <w:marTop w:val="0"/>
              <w:marBottom w:val="0"/>
              <w:divBdr>
                <w:top w:val="none" w:sz="0" w:space="0" w:color="auto"/>
                <w:left w:val="none" w:sz="0" w:space="0" w:color="auto"/>
                <w:bottom w:val="none" w:sz="0" w:space="0" w:color="auto"/>
                <w:right w:val="none" w:sz="0" w:space="0" w:color="auto"/>
              </w:divBdr>
            </w:div>
            <w:div w:id="619995101">
              <w:marLeft w:val="0"/>
              <w:marRight w:val="0"/>
              <w:marTop w:val="0"/>
              <w:marBottom w:val="0"/>
              <w:divBdr>
                <w:top w:val="none" w:sz="0" w:space="0" w:color="auto"/>
                <w:left w:val="none" w:sz="0" w:space="0" w:color="auto"/>
                <w:bottom w:val="none" w:sz="0" w:space="0" w:color="auto"/>
                <w:right w:val="none" w:sz="0" w:space="0" w:color="auto"/>
              </w:divBdr>
            </w:div>
            <w:div w:id="1418594118">
              <w:marLeft w:val="0"/>
              <w:marRight w:val="0"/>
              <w:marTop w:val="0"/>
              <w:marBottom w:val="0"/>
              <w:divBdr>
                <w:top w:val="none" w:sz="0" w:space="0" w:color="auto"/>
                <w:left w:val="none" w:sz="0" w:space="0" w:color="auto"/>
                <w:bottom w:val="none" w:sz="0" w:space="0" w:color="auto"/>
                <w:right w:val="none" w:sz="0" w:space="0" w:color="auto"/>
              </w:divBdr>
            </w:div>
            <w:div w:id="417333791">
              <w:marLeft w:val="0"/>
              <w:marRight w:val="0"/>
              <w:marTop w:val="0"/>
              <w:marBottom w:val="0"/>
              <w:divBdr>
                <w:top w:val="none" w:sz="0" w:space="0" w:color="auto"/>
                <w:left w:val="none" w:sz="0" w:space="0" w:color="auto"/>
                <w:bottom w:val="none" w:sz="0" w:space="0" w:color="auto"/>
                <w:right w:val="none" w:sz="0" w:space="0" w:color="auto"/>
              </w:divBdr>
            </w:div>
            <w:div w:id="1958170845">
              <w:marLeft w:val="0"/>
              <w:marRight w:val="0"/>
              <w:marTop w:val="0"/>
              <w:marBottom w:val="0"/>
              <w:divBdr>
                <w:top w:val="none" w:sz="0" w:space="0" w:color="auto"/>
                <w:left w:val="none" w:sz="0" w:space="0" w:color="auto"/>
                <w:bottom w:val="none" w:sz="0" w:space="0" w:color="auto"/>
                <w:right w:val="none" w:sz="0" w:space="0" w:color="auto"/>
              </w:divBdr>
            </w:div>
            <w:div w:id="1574316126">
              <w:marLeft w:val="0"/>
              <w:marRight w:val="0"/>
              <w:marTop w:val="0"/>
              <w:marBottom w:val="0"/>
              <w:divBdr>
                <w:top w:val="none" w:sz="0" w:space="0" w:color="auto"/>
                <w:left w:val="none" w:sz="0" w:space="0" w:color="auto"/>
                <w:bottom w:val="none" w:sz="0" w:space="0" w:color="auto"/>
                <w:right w:val="none" w:sz="0" w:space="0" w:color="auto"/>
              </w:divBdr>
            </w:div>
            <w:div w:id="840001572">
              <w:marLeft w:val="0"/>
              <w:marRight w:val="0"/>
              <w:marTop w:val="0"/>
              <w:marBottom w:val="0"/>
              <w:divBdr>
                <w:top w:val="none" w:sz="0" w:space="0" w:color="auto"/>
                <w:left w:val="none" w:sz="0" w:space="0" w:color="auto"/>
                <w:bottom w:val="none" w:sz="0" w:space="0" w:color="auto"/>
                <w:right w:val="none" w:sz="0" w:space="0" w:color="auto"/>
              </w:divBdr>
            </w:div>
            <w:div w:id="1531451437">
              <w:marLeft w:val="0"/>
              <w:marRight w:val="0"/>
              <w:marTop w:val="0"/>
              <w:marBottom w:val="0"/>
              <w:divBdr>
                <w:top w:val="none" w:sz="0" w:space="0" w:color="auto"/>
                <w:left w:val="none" w:sz="0" w:space="0" w:color="auto"/>
                <w:bottom w:val="none" w:sz="0" w:space="0" w:color="auto"/>
                <w:right w:val="none" w:sz="0" w:space="0" w:color="auto"/>
              </w:divBdr>
            </w:div>
            <w:div w:id="2078699822">
              <w:marLeft w:val="0"/>
              <w:marRight w:val="0"/>
              <w:marTop w:val="0"/>
              <w:marBottom w:val="0"/>
              <w:divBdr>
                <w:top w:val="none" w:sz="0" w:space="0" w:color="auto"/>
                <w:left w:val="none" w:sz="0" w:space="0" w:color="auto"/>
                <w:bottom w:val="none" w:sz="0" w:space="0" w:color="auto"/>
                <w:right w:val="none" w:sz="0" w:space="0" w:color="auto"/>
              </w:divBdr>
            </w:div>
            <w:div w:id="278880767">
              <w:marLeft w:val="0"/>
              <w:marRight w:val="0"/>
              <w:marTop w:val="0"/>
              <w:marBottom w:val="0"/>
              <w:divBdr>
                <w:top w:val="none" w:sz="0" w:space="0" w:color="auto"/>
                <w:left w:val="none" w:sz="0" w:space="0" w:color="auto"/>
                <w:bottom w:val="none" w:sz="0" w:space="0" w:color="auto"/>
                <w:right w:val="none" w:sz="0" w:space="0" w:color="auto"/>
              </w:divBdr>
            </w:div>
            <w:div w:id="405231417">
              <w:marLeft w:val="0"/>
              <w:marRight w:val="0"/>
              <w:marTop w:val="0"/>
              <w:marBottom w:val="0"/>
              <w:divBdr>
                <w:top w:val="none" w:sz="0" w:space="0" w:color="auto"/>
                <w:left w:val="none" w:sz="0" w:space="0" w:color="auto"/>
                <w:bottom w:val="none" w:sz="0" w:space="0" w:color="auto"/>
                <w:right w:val="none" w:sz="0" w:space="0" w:color="auto"/>
              </w:divBdr>
            </w:div>
            <w:div w:id="1196769005">
              <w:marLeft w:val="0"/>
              <w:marRight w:val="0"/>
              <w:marTop w:val="0"/>
              <w:marBottom w:val="0"/>
              <w:divBdr>
                <w:top w:val="none" w:sz="0" w:space="0" w:color="auto"/>
                <w:left w:val="none" w:sz="0" w:space="0" w:color="auto"/>
                <w:bottom w:val="none" w:sz="0" w:space="0" w:color="auto"/>
                <w:right w:val="none" w:sz="0" w:space="0" w:color="auto"/>
              </w:divBdr>
            </w:div>
            <w:div w:id="544802757">
              <w:marLeft w:val="0"/>
              <w:marRight w:val="0"/>
              <w:marTop w:val="0"/>
              <w:marBottom w:val="0"/>
              <w:divBdr>
                <w:top w:val="none" w:sz="0" w:space="0" w:color="auto"/>
                <w:left w:val="none" w:sz="0" w:space="0" w:color="auto"/>
                <w:bottom w:val="none" w:sz="0" w:space="0" w:color="auto"/>
                <w:right w:val="none" w:sz="0" w:space="0" w:color="auto"/>
              </w:divBdr>
            </w:div>
            <w:div w:id="622614655">
              <w:marLeft w:val="0"/>
              <w:marRight w:val="0"/>
              <w:marTop w:val="0"/>
              <w:marBottom w:val="0"/>
              <w:divBdr>
                <w:top w:val="none" w:sz="0" w:space="0" w:color="auto"/>
                <w:left w:val="none" w:sz="0" w:space="0" w:color="auto"/>
                <w:bottom w:val="none" w:sz="0" w:space="0" w:color="auto"/>
                <w:right w:val="none" w:sz="0" w:space="0" w:color="auto"/>
              </w:divBdr>
            </w:div>
            <w:div w:id="336425956">
              <w:marLeft w:val="0"/>
              <w:marRight w:val="0"/>
              <w:marTop w:val="0"/>
              <w:marBottom w:val="0"/>
              <w:divBdr>
                <w:top w:val="none" w:sz="0" w:space="0" w:color="auto"/>
                <w:left w:val="none" w:sz="0" w:space="0" w:color="auto"/>
                <w:bottom w:val="none" w:sz="0" w:space="0" w:color="auto"/>
                <w:right w:val="none" w:sz="0" w:space="0" w:color="auto"/>
              </w:divBdr>
            </w:div>
            <w:div w:id="278069252">
              <w:marLeft w:val="0"/>
              <w:marRight w:val="0"/>
              <w:marTop w:val="0"/>
              <w:marBottom w:val="0"/>
              <w:divBdr>
                <w:top w:val="none" w:sz="0" w:space="0" w:color="auto"/>
                <w:left w:val="none" w:sz="0" w:space="0" w:color="auto"/>
                <w:bottom w:val="none" w:sz="0" w:space="0" w:color="auto"/>
                <w:right w:val="none" w:sz="0" w:space="0" w:color="auto"/>
              </w:divBdr>
            </w:div>
            <w:div w:id="614487581">
              <w:marLeft w:val="0"/>
              <w:marRight w:val="0"/>
              <w:marTop w:val="0"/>
              <w:marBottom w:val="0"/>
              <w:divBdr>
                <w:top w:val="none" w:sz="0" w:space="0" w:color="auto"/>
                <w:left w:val="none" w:sz="0" w:space="0" w:color="auto"/>
                <w:bottom w:val="none" w:sz="0" w:space="0" w:color="auto"/>
                <w:right w:val="none" w:sz="0" w:space="0" w:color="auto"/>
              </w:divBdr>
            </w:div>
            <w:div w:id="759184308">
              <w:marLeft w:val="0"/>
              <w:marRight w:val="0"/>
              <w:marTop w:val="0"/>
              <w:marBottom w:val="0"/>
              <w:divBdr>
                <w:top w:val="none" w:sz="0" w:space="0" w:color="auto"/>
                <w:left w:val="none" w:sz="0" w:space="0" w:color="auto"/>
                <w:bottom w:val="none" w:sz="0" w:space="0" w:color="auto"/>
                <w:right w:val="none" w:sz="0" w:space="0" w:color="auto"/>
              </w:divBdr>
            </w:div>
            <w:div w:id="1949465393">
              <w:marLeft w:val="0"/>
              <w:marRight w:val="0"/>
              <w:marTop w:val="0"/>
              <w:marBottom w:val="0"/>
              <w:divBdr>
                <w:top w:val="none" w:sz="0" w:space="0" w:color="auto"/>
                <w:left w:val="none" w:sz="0" w:space="0" w:color="auto"/>
                <w:bottom w:val="none" w:sz="0" w:space="0" w:color="auto"/>
                <w:right w:val="none" w:sz="0" w:space="0" w:color="auto"/>
              </w:divBdr>
            </w:div>
            <w:div w:id="976029757">
              <w:marLeft w:val="0"/>
              <w:marRight w:val="0"/>
              <w:marTop w:val="0"/>
              <w:marBottom w:val="0"/>
              <w:divBdr>
                <w:top w:val="none" w:sz="0" w:space="0" w:color="auto"/>
                <w:left w:val="none" w:sz="0" w:space="0" w:color="auto"/>
                <w:bottom w:val="none" w:sz="0" w:space="0" w:color="auto"/>
                <w:right w:val="none" w:sz="0" w:space="0" w:color="auto"/>
              </w:divBdr>
            </w:div>
            <w:div w:id="363603004">
              <w:marLeft w:val="0"/>
              <w:marRight w:val="0"/>
              <w:marTop w:val="0"/>
              <w:marBottom w:val="0"/>
              <w:divBdr>
                <w:top w:val="none" w:sz="0" w:space="0" w:color="auto"/>
                <w:left w:val="none" w:sz="0" w:space="0" w:color="auto"/>
                <w:bottom w:val="none" w:sz="0" w:space="0" w:color="auto"/>
                <w:right w:val="none" w:sz="0" w:space="0" w:color="auto"/>
              </w:divBdr>
            </w:div>
            <w:div w:id="714235115">
              <w:marLeft w:val="0"/>
              <w:marRight w:val="0"/>
              <w:marTop w:val="0"/>
              <w:marBottom w:val="0"/>
              <w:divBdr>
                <w:top w:val="none" w:sz="0" w:space="0" w:color="auto"/>
                <w:left w:val="none" w:sz="0" w:space="0" w:color="auto"/>
                <w:bottom w:val="none" w:sz="0" w:space="0" w:color="auto"/>
                <w:right w:val="none" w:sz="0" w:space="0" w:color="auto"/>
              </w:divBdr>
            </w:div>
            <w:div w:id="1276407214">
              <w:marLeft w:val="0"/>
              <w:marRight w:val="0"/>
              <w:marTop w:val="0"/>
              <w:marBottom w:val="0"/>
              <w:divBdr>
                <w:top w:val="none" w:sz="0" w:space="0" w:color="auto"/>
                <w:left w:val="none" w:sz="0" w:space="0" w:color="auto"/>
                <w:bottom w:val="none" w:sz="0" w:space="0" w:color="auto"/>
                <w:right w:val="none" w:sz="0" w:space="0" w:color="auto"/>
              </w:divBdr>
            </w:div>
            <w:div w:id="1624968459">
              <w:marLeft w:val="0"/>
              <w:marRight w:val="0"/>
              <w:marTop w:val="0"/>
              <w:marBottom w:val="0"/>
              <w:divBdr>
                <w:top w:val="none" w:sz="0" w:space="0" w:color="auto"/>
                <w:left w:val="none" w:sz="0" w:space="0" w:color="auto"/>
                <w:bottom w:val="none" w:sz="0" w:space="0" w:color="auto"/>
                <w:right w:val="none" w:sz="0" w:space="0" w:color="auto"/>
              </w:divBdr>
            </w:div>
            <w:div w:id="1640644710">
              <w:marLeft w:val="0"/>
              <w:marRight w:val="0"/>
              <w:marTop w:val="0"/>
              <w:marBottom w:val="0"/>
              <w:divBdr>
                <w:top w:val="none" w:sz="0" w:space="0" w:color="auto"/>
                <w:left w:val="none" w:sz="0" w:space="0" w:color="auto"/>
                <w:bottom w:val="none" w:sz="0" w:space="0" w:color="auto"/>
                <w:right w:val="none" w:sz="0" w:space="0" w:color="auto"/>
              </w:divBdr>
            </w:div>
            <w:div w:id="345592679">
              <w:marLeft w:val="0"/>
              <w:marRight w:val="0"/>
              <w:marTop w:val="0"/>
              <w:marBottom w:val="0"/>
              <w:divBdr>
                <w:top w:val="none" w:sz="0" w:space="0" w:color="auto"/>
                <w:left w:val="none" w:sz="0" w:space="0" w:color="auto"/>
                <w:bottom w:val="none" w:sz="0" w:space="0" w:color="auto"/>
                <w:right w:val="none" w:sz="0" w:space="0" w:color="auto"/>
              </w:divBdr>
            </w:div>
            <w:div w:id="107747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4955">
      <w:bodyDiv w:val="1"/>
      <w:marLeft w:val="0"/>
      <w:marRight w:val="0"/>
      <w:marTop w:val="0"/>
      <w:marBottom w:val="0"/>
      <w:divBdr>
        <w:top w:val="none" w:sz="0" w:space="0" w:color="auto"/>
        <w:left w:val="none" w:sz="0" w:space="0" w:color="auto"/>
        <w:bottom w:val="none" w:sz="0" w:space="0" w:color="auto"/>
        <w:right w:val="none" w:sz="0" w:space="0" w:color="auto"/>
      </w:divBdr>
    </w:div>
    <w:div w:id="1769693280">
      <w:bodyDiv w:val="1"/>
      <w:marLeft w:val="0"/>
      <w:marRight w:val="0"/>
      <w:marTop w:val="0"/>
      <w:marBottom w:val="0"/>
      <w:divBdr>
        <w:top w:val="none" w:sz="0" w:space="0" w:color="auto"/>
        <w:left w:val="none" w:sz="0" w:space="0" w:color="auto"/>
        <w:bottom w:val="none" w:sz="0" w:space="0" w:color="auto"/>
        <w:right w:val="none" w:sz="0" w:space="0" w:color="auto"/>
      </w:divBdr>
      <w:divsChild>
        <w:div w:id="1116827091">
          <w:marLeft w:val="0"/>
          <w:marRight w:val="0"/>
          <w:marTop w:val="0"/>
          <w:marBottom w:val="0"/>
          <w:divBdr>
            <w:top w:val="none" w:sz="0" w:space="0" w:color="auto"/>
            <w:left w:val="none" w:sz="0" w:space="0" w:color="auto"/>
            <w:bottom w:val="none" w:sz="0" w:space="0" w:color="auto"/>
            <w:right w:val="none" w:sz="0" w:space="0" w:color="auto"/>
          </w:divBdr>
          <w:divsChild>
            <w:div w:id="1781602823">
              <w:marLeft w:val="0"/>
              <w:marRight w:val="0"/>
              <w:marTop w:val="0"/>
              <w:marBottom w:val="0"/>
              <w:divBdr>
                <w:top w:val="none" w:sz="0" w:space="0" w:color="auto"/>
                <w:left w:val="none" w:sz="0" w:space="0" w:color="auto"/>
                <w:bottom w:val="none" w:sz="0" w:space="0" w:color="auto"/>
                <w:right w:val="none" w:sz="0" w:space="0" w:color="auto"/>
              </w:divBdr>
            </w:div>
            <w:div w:id="147786486">
              <w:marLeft w:val="0"/>
              <w:marRight w:val="0"/>
              <w:marTop w:val="0"/>
              <w:marBottom w:val="0"/>
              <w:divBdr>
                <w:top w:val="none" w:sz="0" w:space="0" w:color="auto"/>
                <w:left w:val="none" w:sz="0" w:space="0" w:color="auto"/>
                <w:bottom w:val="none" w:sz="0" w:space="0" w:color="auto"/>
                <w:right w:val="none" w:sz="0" w:space="0" w:color="auto"/>
              </w:divBdr>
            </w:div>
            <w:div w:id="261576095">
              <w:marLeft w:val="0"/>
              <w:marRight w:val="0"/>
              <w:marTop w:val="0"/>
              <w:marBottom w:val="0"/>
              <w:divBdr>
                <w:top w:val="none" w:sz="0" w:space="0" w:color="auto"/>
                <w:left w:val="none" w:sz="0" w:space="0" w:color="auto"/>
                <w:bottom w:val="none" w:sz="0" w:space="0" w:color="auto"/>
                <w:right w:val="none" w:sz="0" w:space="0" w:color="auto"/>
              </w:divBdr>
            </w:div>
            <w:div w:id="1149175905">
              <w:marLeft w:val="0"/>
              <w:marRight w:val="0"/>
              <w:marTop w:val="0"/>
              <w:marBottom w:val="0"/>
              <w:divBdr>
                <w:top w:val="none" w:sz="0" w:space="0" w:color="auto"/>
                <w:left w:val="none" w:sz="0" w:space="0" w:color="auto"/>
                <w:bottom w:val="none" w:sz="0" w:space="0" w:color="auto"/>
                <w:right w:val="none" w:sz="0" w:space="0" w:color="auto"/>
              </w:divBdr>
            </w:div>
            <w:div w:id="34433263">
              <w:marLeft w:val="0"/>
              <w:marRight w:val="0"/>
              <w:marTop w:val="0"/>
              <w:marBottom w:val="0"/>
              <w:divBdr>
                <w:top w:val="none" w:sz="0" w:space="0" w:color="auto"/>
                <w:left w:val="none" w:sz="0" w:space="0" w:color="auto"/>
                <w:bottom w:val="none" w:sz="0" w:space="0" w:color="auto"/>
                <w:right w:val="none" w:sz="0" w:space="0" w:color="auto"/>
              </w:divBdr>
            </w:div>
            <w:div w:id="760684911">
              <w:marLeft w:val="0"/>
              <w:marRight w:val="0"/>
              <w:marTop w:val="0"/>
              <w:marBottom w:val="0"/>
              <w:divBdr>
                <w:top w:val="none" w:sz="0" w:space="0" w:color="auto"/>
                <w:left w:val="none" w:sz="0" w:space="0" w:color="auto"/>
                <w:bottom w:val="none" w:sz="0" w:space="0" w:color="auto"/>
                <w:right w:val="none" w:sz="0" w:space="0" w:color="auto"/>
              </w:divBdr>
            </w:div>
            <w:div w:id="534197372">
              <w:marLeft w:val="0"/>
              <w:marRight w:val="0"/>
              <w:marTop w:val="0"/>
              <w:marBottom w:val="0"/>
              <w:divBdr>
                <w:top w:val="none" w:sz="0" w:space="0" w:color="auto"/>
                <w:left w:val="none" w:sz="0" w:space="0" w:color="auto"/>
                <w:bottom w:val="none" w:sz="0" w:space="0" w:color="auto"/>
                <w:right w:val="none" w:sz="0" w:space="0" w:color="auto"/>
              </w:divBdr>
            </w:div>
            <w:div w:id="2120753279">
              <w:marLeft w:val="0"/>
              <w:marRight w:val="0"/>
              <w:marTop w:val="0"/>
              <w:marBottom w:val="0"/>
              <w:divBdr>
                <w:top w:val="none" w:sz="0" w:space="0" w:color="auto"/>
                <w:left w:val="none" w:sz="0" w:space="0" w:color="auto"/>
                <w:bottom w:val="none" w:sz="0" w:space="0" w:color="auto"/>
                <w:right w:val="none" w:sz="0" w:space="0" w:color="auto"/>
              </w:divBdr>
            </w:div>
            <w:div w:id="767044808">
              <w:marLeft w:val="0"/>
              <w:marRight w:val="0"/>
              <w:marTop w:val="0"/>
              <w:marBottom w:val="0"/>
              <w:divBdr>
                <w:top w:val="none" w:sz="0" w:space="0" w:color="auto"/>
                <w:left w:val="none" w:sz="0" w:space="0" w:color="auto"/>
                <w:bottom w:val="none" w:sz="0" w:space="0" w:color="auto"/>
                <w:right w:val="none" w:sz="0" w:space="0" w:color="auto"/>
              </w:divBdr>
            </w:div>
            <w:div w:id="249704350">
              <w:marLeft w:val="0"/>
              <w:marRight w:val="0"/>
              <w:marTop w:val="0"/>
              <w:marBottom w:val="0"/>
              <w:divBdr>
                <w:top w:val="none" w:sz="0" w:space="0" w:color="auto"/>
                <w:left w:val="none" w:sz="0" w:space="0" w:color="auto"/>
                <w:bottom w:val="none" w:sz="0" w:space="0" w:color="auto"/>
                <w:right w:val="none" w:sz="0" w:space="0" w:color="auto"/>
              </w:divBdr>
            </w:div>
            <w:div w:id="1590384287">
              <w:marLeft w:val="0"/>
              <w:marRight w:val="0"/>
              <w:marTop w:val="0"/>
              <w:marBottom w:val="0"/>
              <w:divBdr>
                <w:top w:val="none" w:sz="0" w:space="0" w:color="auto"/>
                <w:left w:val="none" w:sz="0" w:space="0" w:color="auto"/>
                <w:bottom w:val="none" w:sz="0" w:space="0" w:color="auto"/>
                <w:right w:val="none" w:sz="0" w:space="0" w:color="auto"/>
              </w:divBdr>
            </w:div>
            <w:div w:id="609704624">
              <w:marLeft w:val="0"/>
              <w:marRight w:val="0"/>
              <w:marTop w:val="0"/>
              <w:marBottom w:val="0"/>
              <w:divBdr>
                <w:top w:val="none" w:sz="0" w:space="0" w:color="auto"/>
                <w:left w:val="none" w:sz="0" w:space="0" w:color="auto"/>
                <w:bottom w:val="none" w:sz="0" w:space="0" w:color="auto"/>
                <w:right w:val="none" w:sz="0" w:space="0" w:color="auto"/>
              </w:divBdr>
            </w:div>
            <w:div w:id="764806443">
              <w:marLeft w:val="0"/>
              <w:marRight w:val="0"/>
              <w:marTop w:val="0"/>
              <w:marBottom w:val="0"/>
              <w:divBdr>
                <w:top w:val="none" w:sz="0" w:space="0" w:color="auto"/>
                <w:left w:val="none" w:sz="0" w:space="0" w:color="auto"/>
                <w:bottom w:val="none" w:sz="0" w:space="0" w:color="auto"/>
                <w:right w:val="none" w:sz="0" w:space="0" w:color="auto"/>
              </w:divBdr>
            </w:div>
            <w:div w:id="1261139475">
              <w:marLeft w:val="0"/>
              <w:marRight w:val="0"/>
              <w:marTop w:val="0"/>
              <w:marBottom w:val="0"/>
              <w:divBdr>
                <w:top w:val="none" w:sz="0" w:space="0" w:color="auto"/>
                <w:left w:val="none" w:sz="0" w:space="0" w:color="auto"/>
                <w:bottom w:val="none" w:sz="0" w:space="0" w:color="auto"/>
                <w:right w:val="none" w:sz="0" w:space="0" w:color="auto"/>
              </w:divBdr>
            </w:div>
            <w:div w:id="169341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07166">
      <w:bodyDiv w:val="1"/>
      <w:marLeft w:val="0"/>
      <w:marRight w:val="0"/>
      <w:marTop w:val="0"/>
      <w:marBottom w:val="0"/>
      <w:divBdr>
        <w:top w:val="none" w:sz="0" w:space="0" w:color="auto"/>
        <w:left w:val="none" w:sz="0" w:space="0" w:color="auto"/>
        <w:bottom w:val="none" w:sz="0" w:space="0" w:color="auto"/>
        <w:right w:val="none" w:sz="0" w:space="0" w:color="auto"/>
      </w:divBdr>
    </w:div>
    <w:div w:id="1795370431">
      <w:bodyDiv w:val="1"/>
      <w:marLeft w:val="0"/>
      <w:marRight w:val="0"/>
      <w:marTop w:val="0"/>
      <w:marBottom w:val="0"/>
      <w:divBdr>
        <w:top w:val="none" w:sz="0" w:space="0" w:color="auto"/>
        <w:left w:val="none" w:sz="0" w:space="0" w:color="auto"/>
        <w:bottom w:val="none" w:sz="0" w:space="0" w:color="auto"/>
        <w:right w:val="none" w:sz="0" w:space="0" w:color="auto"/>
      </w:divBdr>
      <w:divsChild>
        <w:div w:id="1089734693">
          <w:marLeft w:val="0"/>
          <w:marRight w:val="0"/>
          <w:marTop w:val="0"/>
          <w:marBottom w:val="0"/>
          <w:divBdr>
            <w:top w:val="none" w:sz="0" w:space="0" w:color="auto"/>
            <w:left w:val="none" w:sz="0" w:space="0" w:color="auto"/>
            <w:bottom w:val="none" w:sz="0" w:space="0" w:color="auto"/>
            <w:right w:val="none" w:sz="0" w:space="0" w:color="auto"/>
          </w:divBdr>
          <w:divsChild>
            <w:div w:id="412623425">
              <w:marLeft w:val="0"/>
              <w:marRight w:val="0"/>
              <w:marTop w:val="0"/>
              <w:marBottom w:val="0"/>
              <w:divBdr>
                <w:top w:val="none" w:sz="0" w:space="0" w:color="auto"/>
                <w:left w:val="none" w:sz="0" w:space="0" w:color="auto"/>
                <w:bottom w:val="none" w:sz="0" w:space="0" w:color="auto"/>
                <w:right w:val="none" w:sz="0" w:space="0" w:color="auto"/>
              </w:divBdr>
            </w:div>
            <w:div w:id="415127884">
              <w:marLeft w:val="0"/>
              <w:marRight w:val="0"/>
              <w:marTop w:val="0"/>
              <w:marBottom w:val="0"/>
              <w:divBdr>
                <w:top w:val="none" w:sz="0" w:space="0" w:color="auto"/>
                <w:left w:val="none" w:sz="0" w:space="0" w:color="auto"/>
                <w:bottom w:val="none" w:sz="0" w:space="0" w:color="auto"/>
                <w:right w:val="none" w:sz="0" w:space="0" w:color="auto"/>
              </w:divBdr>
            </w:div>
            <w:div w:id="1305692907">
              <w:marLeft w:val="0"/>
              <w:marRight w:val="0"/>
              <w:marTop w:val="0"/>
              <w:marBottom w:val="0"/>
              <w:divBdr>
                <w:top w:val="none" w:sz="0" w:space="0" w:color="auto"/>
                <w:left w:val="none" w:sz="0" w:space="0" w:color="auto"/>
                <w:bottom w:val="none" w:sz="0" w:space="0" w:color="auto"/>
                <w:right w:val="none" w:sz="0" w:space="0" w:color="auto"/>
              </w:divBdr>
            </w:div>
            <w:div w:id="902256845">
              <w:marLeft w:val="0"/>
              <w:marRight w:val="0"/>
              <w:marTop w:val="0"/>
              <w:marBottom w:val="0"/>
              <w:divBdr>
                <w:top w:val="none" w:sz="0" w:space="0" w:color="auto"/>
                <w:left w:val="none" w:sz="0" w:space="0" w:color="auto"/>
                <w:bottom w:val="none" w:sz="0" w:space="0" w:color="auto"/>
                <w:right w:val="none" w:sz="0" w:space="0" w:color="auto"/>
              </w:divBdr>
            </w:div>
            <w:div w:id="1529173204">
              <w:marLeft w:val="0"/>
              <w:marRight w:val="0"/>
              <w:marTop w:val="0"/>
              <w:marBottom w:val="0"/>
              <w:divBdr>
                <w:top w:val="none" w:sz="0" w:space="0" w:color="auto"/>
                <w:left w:val="none" w:sz="0" w:space="0" w:color="auto"/>
                <w:bottom w:val="none" w:sz="0" w:space="0" w:color="auto"/>
                <w:right w:val="none" w:sz="0" w:space="0" w:color="auto"/>
              </w:divBdr>
            </w:div>
            <w:div w:id="1886484558">
              <w:marLeft w:val="0"/>
              <w:marRight w:val="0"/>
              <w:marTop w:val="0"/>
              <w:marBottom w:val="0"/>
              <w:divBdr>
                <w:top w:val="none" w:sz="0" w:space="0" w:color="auto"/>
                <w:left w:val="none" w:sz="0" w:space="0" w:color="auto"/>
                <w:bottom w:val="none" w:sz="0" w:space="0" w:color="auto"/>
                <w:right w:val="none" w:sz="0" w:space="0" w:color="auto"/>
              </w:divBdr>
            </w:div>
            <w:div w:id="1658457060">
              <w:marLeft w:val="0"/>
              <w:marRight w:val="0"/>
              <w:marTop w:val="0"/>
              <w:marBottom w:val="0"/>
              <w:divBdr>
                <w:top w:val="none" w:sz="0" w:space="0" w:color="auto"/>
                <w:left w:val="none" w:sz="0" w:space="0" w:color="auto"/>
                <w:bottom w:val="none" w:sz="0" w:space="0" w:color="auto"/>
                <w:right w:val="none" w:sz="0" w:space="0" w:color="auto"/>
              </w:divBdr>
            </w:div>
            <w:div w:id="1066100716">
              <w:marLeft w:val="0"/>
              <w:marRight w:val="0"/>
              <w:marTop w:val="0"/>
              <w:marBottom w:val="0"/>
              <w:divBdr>
                <w:top w:val="none" w:sz="0" w:space="0" w:color="auto"/>
                <w:left w:val="none" w:sz="0" w:space="0" w:color="auto"/>
                <w:bottom w:val="none" w:sz="0" w:space="0" w:color="auto"/>
                <w:right w:val="none" w:sz="0" w:space="0" w:color="auto"/>
              </w:divBdr>
            </w:div>
            <w:div w:id="1825780105">
              <w:marLeft w:val="0"/>
              <w:marRight w:val="0"/>
              <w:marTop w:val="0"/>
              <w:marBottom w:val="0"/>
              <w:divBdr>
                <w:top w:val="none" w:sz="0" w:space="0" w:color="auto"/>
                <w:left w:val="none" w:sz="0" w:space="0" w:color="auto"/>
                <w:bottom w:val="none" w:sz="0" w:space="0" w:color="auto"/>
                <w:right w:val="none" w:sz="0" w:space="0" w:color="auto"/>
              </w:divBdr>
            </w:div>
            <w:div w:id="161397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9389">
      <w:bodyDiv w:val="1"/>
      <w:marLeft w:val="0"/>
      <w:marRight w:val="0"/>
      <w:marTop w:val="0"/>
      <w:marBottom w:val="0"/>
      <w:divBdr>
        <w:top w:val="none" w:sz="0" w:space="0" w:color="auto"/>
        <w:left w:val="none" w:sz="0" w:space="0" w:color="auto"/>
        <w:bottom w:val="none" w:sz="0" w:space="0" w:color="auto"/>
        <w:right w:val="none" w:sz="0" w:space="0" w:color="auto"/>
      </w:divBdr>
      <w:divsChild>
        <w:div w:id="143593773">
          <w:marLeft w:val="0"/>
          <w:marRight w:val="0"/>
          <w:marTop w:val="0"/>
          <w:marBottom w:val="0"/>
          <w:divBdr>
            <w:top w:val="none" w:sz="0" w:space="0" w:color="auto"/>
            <w:left w:val="none" w:sz="0" w:space="0" w:color="auto"/>
            <w:bottom w:val="none" w:sz="0" w:space="0" w:color="auto"/>
            <w:right w:val="none" w:sz="0" w:space="0" w:color="auto"/>
          </w:divBdr>
          <w:divsChild>
            <w:div w:id="1570308625">
              <w:marLeft w:val="0"/>
              <w:marRight w:val="0"/>
              <w:marTop w:val="0"/>
              <w:marBottom w:val="0"/>
              <w:divBdr>
                <w:top w:val="none" w:sz="0" w:space="0" w:color="auto"/>
                <w:left w:val="none" w:sz="0" w:space="0" w:color="auto"/>
                <w:bottom w:val="none" w:sz="0" w:space="0" w:color="auto"/>
                <w:right w:val="none" w:sz="0" w:space="0" w:color="auto"/>
              </w:divBdr>
            </w:div>
            <w:div w:id="1335886644">
              <w:marLeft w:val="0"/>
              <w:marRight w:val="0"/>
              <w:marTop w:val="0"/>
              <w:marBottom w:val="0"/>
              <w:divBdr>
                <w:top w:val="none" w:sz="0" w:space="0" w:color="auto"/>
                <w:left w:val="none" w:sz="0" w:space="0" w:color="auto"/>
                <w:bottom w:val="none" w:sz="0" w:space="0" w:color="auto"/>
                <w:right w:val="none" w:sz="0" w:space="0" w:color="auto"/>
              </w:divBdr>
            </w:div>
            <w:div w:id="1881894166">
              <w:marLeft w:val="0"/>
              <w:marRight w:val="0"/>
              <w:marTop w:val="0"/>
              <w:marBottom w:val="0"/>
              <w:divBdr>
                <w:top w:val="none" w:sz="0" w:space="0" w:color="auto"/>
                <w:left w:val="none" w:sz="0" w:space="0" w:color="auto"/>
                <w:bottom w:val="none" w:sz="0" w:space="0" w:color="auto"/>
                <w:right w:val="none" w:sz="0" w:space="0" w:color="auto"/>
              </w:divBdr>
            </w:div>
            <w:div w:id="122581950">
              <w:marLeft w:val="0"/>
              <w:marRight w:val="0"/>
              <w:marTop w:val="0"/>
              <w:marBottom w:val="0"/>
              <w:divBdr>
                <w:top w:val="none" w:sz="0" w:space="0" w:color="auto"/>
                <w:left w:val="none" w:sz="0" w:space="0" w:color="auto"/>
                <w:bottom w:val="none" w:sz="0" w:space="0" w:color="auto"/>
                <w:right w:val="none" w:sz="0" w:space="0" w:color="auto"/>
              </w:divBdr>
            </w:div>
            <w:div w:id="1957248232">
              <w:marLeft w:val="0"/>
              <w:marRight w:val="0"/>
              <w:marTop w:val="0"/>
              <w:marBottom w:val="0"/>
              <w:divBdr>
                <w:top w:val="none" w:sz="0" w:space="0" w:color="auto"/>
                <w:left w:val="none" w:sz="0" w:space="0" w:color="auto"/>
                <w:bottom w:val="none" w:sz="0" w:space="0" w:color="auto"/>
                <w:right w:val="none" w:sz="0" w:space="0" w:color="auto"/>
              </w:divBdr>
            </w:div>
            <w:div w:id="443040187">
              <w:marLeft w:val="0"/>
              <w:marRight w:val="0"/>
              <w:marTop w:val="0"/>
              <w:marBottom w:val="0"/>
              <w:divBdr>
                <w:top w:val="none" w:sz="0" w:space="0" w:color="auto"/>
                <w:left w:val="none" w:sz="0" w:space="0" w:color="auto"/>
                <w:bottom w:val="none" w:sz="0" w:space="0" w:color="auto"/>
                <w:right w:val="none" w:sz="0" w:space="0" w:color="auto"/>
              </w:divBdr>
            </w:div>
            <w:div w:id="1336153160">
              <w:marLeft w:val="0"/>
              <w:marRight w:val="0"/>
              <w:marTop w:val="0"/>
              <w:marBottom w:val="0"/>
              <w:divBdr>
                <w:top w:val="none" w:sz="0" w:space="0" w:color="auto"/>
                <w:left w:val="none" w:sz="0" w:space="0" w:color="auto"/>
                <w:bottom w:val="none" w:sz="0" w:space="0" w:color="auto"/>
                <w:right w:val="none" w:sz="0" w:space="0" w:color="auto"/>
              </w:divBdr>
            </w:div>
            <w:div w:id="746145486">
              <w:marLeft w:val="0"/>
              <w:marRight w:val="0"/>
              <w:marTop w:val="0"/>
              <w:marBottom w:val="0"/>
              <w:divBdr>
                <w:top w:val="none" w:sz="0" w:space="0" w:color="auto"/>
                <w:left w:val="none" w:sz="0" w:space="0" w:color="auto"/>
                <w:bottom w:val="none" w:sz="0" w:space="0" w:color="auto"/>
                <w:right w:val="none" w:sz="0" w:space="0" w:color="auto"/>
              </w:divBdr>
            </w:div>
            <w:div w:id="1781559740">
              <w:marLeft w:val="0"/>
              <w:marRight w:val="0"/>
              <w:marTop w:val="0"/>
              <w:marBottom w:val="0"/>
              <w:divBdr>
                <w:top w:val="none" w:sz="0" w:space="0" w:color="auto"/>
                <w:left w:val="none" w:sz="0" w:space="0" w:color="auto"/>
                <w:bottom w:val="none" w:sz="0" w:space="0" w:color="auto"/>
                <w:right w:val="none" w:sz="0" w:space="0" w:color="auto"/>
              </w:divBdr>
            </w:div>
            <w:div w:id="1521816814">
              <w:marLeft w:val="0"/>
              <w:marRight w:val="0"/>
              <w:marTop w:val="0"/>
              <w:marBottom w:val="0"/>
              <w:divBdr>
                <w:top w:val="none" w:sz="0" w:space="0" w:color="auto"/>
                <w:left w:val="none" w:sz="0" w:space="0" w:color="auto"/>
                <w:bottom w:val="none" w:sz="0" w:space="0" w:color="auto"/>
                <w:right w:val="none" w:sz="0" w:space="0" w:color="auto"/>
              </w:divBdr>
            </w:div>
            <w:div w:id="1912884813">
              <w:marLeft w:val="0"/>
              <w:marRight w:val="0"/>
              <w:marTop w:val="0"/>
              <w:marBottom w:val="0"/>
              <w:divBdr>
                <w:top w:val="none" w:sz="0" w:space="0" w:color="auto"/>
                <w:left w:val="none" w:sz="0" w:space="0" w:color="auto"/>
                <w:bottom w:val="none" w:sz="0" w:space="0" w:color="auto"/>
                <w:right w:val="none" w:sz="0" w:space="0" w:color="auto"/>
              </w:divBdr>
            </w:div>
            <w:div w:id="2031293930">
              <w:marLeft w:val="0"/>
              <w:marRight w:val="0"/>
              <w:marTop w:val="0"/>
              <w:marBottom w:val="0"/>
              <w:divBdr>
                <w:top w:val="none" w:sz="0" w:space="0" w:color="auto"/>
                <w:left w:val="none" w:sz="0" w:space="0" w:color="auto"/>
                <w:bottom w:val="none" w:sz="0" w:space="0" w:color="auto"/>
                <w:right w:val="none" w:sz="0" w:space="0" w:color="auto"/>
              </w:divBdr>
            </w:div>
            <w:div w:id="1364671343">
              <w:marLeft w:val="0"/>
              <w:marRight w:val="0"/>
              <w:marTop w:val="0"/>
              <w:marBottom w:val="0"/>
              <w:divBdr>
                <w:top w:val="none" w:sz="0" w:space="0" w:color="auto"/>
                <w:left w:val="none" w:sz="0" w:space="0" w:color="auto"/>
                <w:bottom w:val="none" w:sz="0" w:space="0" w:color="auto"/>
                <w:right w:val="none" w:sz="0" w:space="0" w:color="auto"/>
              </w:divBdr>
            </w:div>
            <w:div w:id="771779017">
              <w:marLeft w:val="0"/>
              <w:marRight w:val="0"/>
              <w:marTop w:val="0"/>
              <w:marBottom w:val="0"/>
              <w:divBdr>
                <w:top w:val="none" w:sz="0" w:space="0" w:color="auto"/>
                <w:left w:val="none" w:sz="0" w:space="0" w:color="auto"/>
                <w:bottom w:val="none" w:sz="0" w:space="0" w:color="auto"/>
                <w:right w:val="none" w:sz="0" w:space="0" w:color="auto"/>
              </w:divBdr>
            </w:div>
            <w:div w:id="17468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41631">
      <w:bodyDiv w:val="1"/>
      <w:marLeft w:val="0"/>
      <w:marRight w:val="0"/>
      <w:marTop w:val="0"/>
      <w:marBottom w:val="0"/>
      <w:divBdr>
        <w:top w:val="none" w:sz="0" w:space="0" w:color="auto"/>
        <w:left w:val="none" w:sz="0" w:space="0" w:color="auto"/>
        <w:bottom w:val="none" w:sz="0" w:space="0" w:color="auto"/>
        <w:right w:val="none" w:sz="0" w:space="0" w:color="auto"/>
      </w:divBdr>
    </w:div>
    <w:div w:id="1826429176">
      <w:bodyDiv w:val="1"/>
      <w:marLeft w:val="0"/>
      <w:marRight w:val="0"/>
      <w:marTop w:val="0"/>
      <w:marBottom w:val="0"/>
      <w:divBdr>
        <w:top w:val="none" w:sz="0" w:space="0" w:color="auto"/>
        <w:left w:val="none" w:sz="0" w:space="0" w:color="auto"/>
        <w:bottom w:val="none" w:sz="0" w:space="0" w:color="auto"/>
        <w:right w:val="none" w:sz="0" w:space="0" w:color="auto"/>
      </w:divBdr>
      <w:divsChild>
        <w:div w:id="2002926082">
          <w:marLeft w:val="0"/>
          <w:marRight w:val="0"/>
          <w:marTop w:val="0"/>
          <w:marBottom w:val="0"/>
          <w:divBdr>
            <w:top w:val="none" w:sz="0" w:space="0" w:color="auto"/>
            <w:left w:val="none" w:sz="0" w:space="0" w:color="auto"/>
            <w:bottom w:val="none" w:sz="0" w:space="0" w:color="auto"/>
            <w:right w:val="none" w:sz="0" w:space="0" w:color="auto"/>
          </w:divBdr>
          <w:divsChild>
            <w:div w:id="1918243272">
              <w:marLeft w:val="0"/>
              <w:marRight w:val="0"/>
              <w:marTop w:val="0"/>
              <w:marBottom w:val="0"/>
              <w:divBdr>
                <w:top w:val="none" w:sz="0" w:space="0" w:color="auto"/>
                <w:left w:val="none" w:sz="0" w:space="0" w:color="auto"/>
                <w:bottom w:val="none" w:sz="0" w:space="0" w:color="auto"/>
                <w:right w:val="none" w:sz="0" w:space="0" w:color="auto"/>
              </w:divBdr>
            </w:div>
            <w:div w:id="609431509">
              <w:marLeft w:val="0"/>
              <w:marRight w:val="0"/>
              <w:marTop w:val="0"/>
              <w:marBottom w:val="0"/>
              <w:divBdr>
                <w:top w:val="none" w:sz="0" w:space="0" w:color="auto"/>
                <w:left w:val="none" w:sz="0" w:space="0" w:color="auto"/>
                <w:bottom w:val="none" w:sz="0" w:space="0" w:color="auto"/>
                <w:right w:val="none" w:sz="0" w:space="0" w:color="auto"/>
              </w:divBdr>
            </w:div>
            <w:div w:id="70583633">
              <w:marLeft w:val="0"/>
              <w:marRight w:val="0"/>
              <w:marTop w:val="0"/>
              <w:marBottom w:val="0"/>
              <w:divBdr>
                <w:top w:val="none" w:sz="0" w:space="0" w:color="auto"/>
                <w:left w:val="none" w:sz="0" w:space="0" w:color="auto"/>
                <w:bottom w:val="none" w:sz="0" w:space="0" w:color="auto"/>
                <w:right w:val="none" w:sz="0" w:space="0" w:color="auto"/>
              </w:divBdr>
            </w:div>
            <w:div w:id="240264338">
              <w:marLeft w:val="0"/>
              <w:marRight w:val="0"/>
              <w:marTop w:val="0"/>
              <w:marBottom w:val="0"/>
              <w:divBdr>
                <w:top w:val="none" w:sz="0" w:space="0" w:color="auto"/>
                <w:left w:val="none" w:sz="0" w:space="0" w:color="auto"/>
                <w:bottom w:val="none" w:sz="0" w:space="0" w:color="auto"/>
                <w:right w:val="none" w:sz="0" w:space="0" w:color="auto"/>
              </w:divBdr>
            </w:div>
            <w:div w:id="31879738">
              <w:marLeft w:val="0"/>
              <w:marRight w:val="0"/>
              <w:marTop w:val="0"/>
              <w:marBottom w:val="0"/>
              <w:divBdr>
                <w:top w:val="none" w:sz="0" w:space="0" w:color="auto"/>
                <w:left w:val="none" w:sz="0" w:space="0" w:color="auto"/>
                <w:bottom w:val="none" w:sz="0" w:space="0" w:color="auto"/>
                <w:right w:val="none" w:sz="0" w:space="0" w:color="auto"/>
              </w:divBdr>
            </w:div>
            <w:div w:id="1413702273">
              <w:marLeft w:val="0"/>
              <w:marRight w:val="0"/>
              <w:marTop w:val="0"/>
              <w:marBottom w:val="0"/>
              <w:divBdr>
                <w:top w:val="none" w:sz="0" w:space="0" w:color="auto"/>
                <w:left w:val="none" w:sz="0" w:space="0" w:color="auto"/>
                <w:bottom w:val="none" w:sz="0" w:space="0" w:color="auto"/>
                <w:right w:val="none" w:sz="0" w:space="0" w:color="auto"/>
              </w:divBdr>
            </w:div>
            <w:div w:id="71901117">
              <w:marLeft w:val="0"/>
              <w:marRight w:val="0"/>
              <w:marTop w:val="0"/>
              <w:marBottom w:val="0"/>
              <w:divBdr>
                <w:top w:val="none" w:sz="0" w:space="0" w:color="auto"/>
                <w:left w:val="none" w:sz="0" w:space="0" w:color="auto"/>
                <w:bottom w:val="none" w:sz="0" w:space="0" w:color="auto"/>
                <w:right w:val="none" w:sz="0" w:space="0" w:color="auto"/>
              </w:divBdr>
            </w:div>
            <w:div w:id="624046811">
              <w:marLeft w:val="0"/>
              <w:marRight w:val="0"/>
              <w:marTop w:val="0"/>
              <w:marBottom w:val="0"/>
              <w:divBdr>
                <w:top w:val="none" w:sz="0" w:space="0" w:color="auto"/>
                <w:left w:val="none" w:sz="0" w:space="0" w:color="auto"/>
                <w:bottom w:val="none" w:sz="0" w:space="0" w:color="auto"/>
                <w:right w:val="none" w:sz="0" w:space="0" w:color="auto"/>
              </w:divBdr>
            </w:div>
            <w:div w:id="471749568">
              <w:marLeft w:val="0"/>
              <w:marRight w:val="0"/>
              <w:marTop w:val="0"/>
              <w:marBottom w:val="0"/>
              <w:divBdr>
                <w:top w:val="none" w:sz="0" w:space="0" w:color="auto"/>
                <w:left w:val="none" w:sz="0" w:space="0" w:color="auto"/>
                <w:bottom w:val="none" w:sz="0" w:space="0" w:color="auto"/>
                <w:right w:val="none" w:sz="0" w:space="0" w:color="auto"/>
              </w:divBdr>
            </w:div>
            <w:div w:id="268315121">
              <w:marLeft w:val="0"/>
              <w:marRight w:val="0"/>
              <w:marTop w:val="0"/>
              <w:marBottom w:val="0"/>
              <w:divBdr>
                <w:top w:val="none" w:sz="0" w:space="0" w:color="auto"/>
                <w:left w:val="none" w:sz="0" w:space="0" w:color="auto"/>
                <w:bottom w:val="none" w:sz="0" w:space="0" w:color="auto"/>
                <w:right w:val="none" w:sz="0" w:space="0" w:color="auto"/>
              </w:divBdr>
            </w:div>
            <w:div w:id="6916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4081">
      <w:bodyDiv w:val="1"/>
      <w:marLeft w:val="0"/>
      <w:marRight w:val="0"/>
      <w:marTop w:val="0"/>
      <w:marBottom w:val="0"/>
      <w:divBdr>
        <w:top w:val="none" w:sz="0" w:space="0" w:color="auto"/>
        <w:left w:val="none" w:sz="0" w:space="0" w:color="auto"/>
        <w:bottom w:val="none" w:sz="0" w:space="0" w:color="auto"/>
        <w:right w:val="none" w:sz="0" w:space="0" w:color="auto"/>
      </w:divBdr>
    </w:div>
    <w:div w:id="1827042067">
      <w:bodyDiv w:val="1"/>
      <w:marLeft w:val="0"/>
      <w:marRight w:val="0"/>
      <w:marTop w:val="0"/>
      <w:marBottom w:val="0"/>
      <w:divBdr>
        <w:top w:val="none" w:sz="0" w:space="0" w:color="auto"/>
        <w:left w:val="none" w:sz="0" w:space="0" w:color="auto"/>
        <w:bottom w:val="none" w:sz="0" w:space="0" w:color="auto"/>
        <w:right w:val="none" w:sz="0" w:space="0" w:color="auto"/>
      </w:divBdr>
      <w:divsChild>
        <w:div w:id="1674990320">
          <w:marLeft w:val="0"/>
          <w:marRight w:val="0"/>
          <w:marTop w:val="0"/>
          <w:marBottom w:val="0"/>
          <w:divBdr>
            <w:top w:val="none" w:sz="0" w:space="0" w:color="auto"/>
            <w:left w:val="none" w:sz="0" w:space="0" w:color="auto"/>
            <w:bottom w:val="none" w:sz="0" w:space="0" w:color="auto"/>
            <w:right w:val="none" w:sz="0" w:space="0" w:color="auto"/>
          </w:divBdr>
          <w:divsChild>
            <w:div w:id="205549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12798">
      <w:bodyDiv w:val="1"/>
      <w:marLeft w:val="0"/>
      <w:marRight w:val="0"/>
      <w:marTop w:val="0"/>
      <w:marBottom w:val="0"/>
      <w:divBdr>
        <w:top w:val="none" w:sz="0" w:space="0" w:color="auto"/>
        <w:left w:val="none" w:sz="0" w:space="0" w:color="auto"/>
        <w:bottom w:val="none" w:sz="0" w:space="0" w:color="auto"/>
        <w:right w:val="none" w:sz="0" w:space="0" w:color="auto"/>
      </w:divBdr>
    </w:div>
    <w:div w:id="1833255258">
      <w:bodyDiv w:val="1"/>
      <w:marLeft w:val="0"/>
      <w:marRight w:val="0"/>
      <w:marTop w:val="0"/>
      <w:marBottom w:val="0"/>
      <w:divBdr>
        <w:top w:val="none" w:sz="0" w:space="0" w:color="auto"/>
        <w:left w:val="none" w:sz="0" w:space="0" w:color="auto"/>
        <w:bottom w:val="none" w:sz="0" w:space="0" w:color="auto"/>
        <w:right w:val="none" w:sz="0" w:space="0" w:color="auto"/>
      </w:divBdr>
    </w:div>
    <w:div w:id="1846821759">
      <w:bodyDiv w:val="1"/>
      <w:marLeft w:val="0"/>
      <w:marRight w:val="0"/>
      <w:marTop w:val="0"/>
      <w:marBottom w:val="0"/>
      <w:divBdr>
        <w:top w:val="none" w:sz="0" w:space="0" w:color="auto"/>
        <w:left w:val="none" w:sz="0" w:space="0" w:color="auto"/>
        <w:bottom w:val="none" w:sz="0" w:space="0" w:color="auto"/>
        <w:right w:val="none" w:sz="0" w:space="0" w:color="auto"/>
      </w:divBdr>
    </w:div>
    <w:div w:id="1856117031">
      <w:bodyDiv w:val="1"/>
      <w:marLeft w:val="0"/>
      <w:marRight w:val="0"/>
      <w:marTop w:val="0"/>
      <w:marBottom w:val="0"/>
      <w:divBdr>
        <w:top w:val="none" w:sz="0" w:space="0" w:color="auto"/>
        <w:left w:val="none" w:sz="0" w:space="0" w:color="auto"/>
        <w:bottom w:val="none" w:sz="0" w:space="0" w:color="auto"/>
        <w:right w:val="none" w:sz="0" w:space="0" w:color="auto"/>
      </w:divBdr>
    </w:div>
    <w:div w:id="1865901296">
      <w:bodyDiv w:val="1"/>
      <w:marLeft w:val="0"/>
      <w:marRight w:val="0"/>
      <w:marTop w:val="0"/>
      <w:marBottom w:val="0"/>
      <w:divBdr>
        <w:top w:val="none" w:sz="0" w:space="0" w:color="auto"/>
        <w:left w:val="none" w:sz="0" w:space="0" w:color="auto"/>
        <w:bottom w:val="none" w:sz="0" w:space="0" w:color="auto"/>
        <w:right w:val="none" w:sz="0" w:space="0" w:color="auto"/>
      </w:divBdr>
      <w:divsChild>
        <w:div w:id="1115291894">
          <w:marLeft w:val="0"/>
          <w:marRight w:val="0"/>
          <w:marTop w:val="0"/>
          <w:marBottom w:val="0"/>
          <w:divBdr>
            <w:top w:val="none" w:sz="0" w:space="0" w:color="auto"/>
            <w:left w:val="none" w:sz="0" w:space="0" w:color="auto"/>
            <w:bottom w:val="none" w:sz="0" w:space="0" w:color="auto"/>
            <w:right w:val="none" w:sz="0" w:space="0" w:color="auto"/>
          </w:divBdr>
          <w:divsChild>
            <w:div w:id="1888644985">
              <w:marLeft w:val="0"/>
              <w:marRight w:val="0"/>
              <w:marTop w:val="0"/>
              <w:marBottom w:val="0"/>
              <w:divBdr>
                <w:top w:val="none" w:sz="0" w:space="0" w:color="auto"/>
                <w:left w:val="none" w:sz="0" w:space="0" w:color="auto"/>
                <w:bottom w:val="none" w:sz="0" w:space="0" w:color="auto"/>
                <w:right w:val="none" w:sz="0" w:space="0" w:color="auto"/>
              </w:divBdr>
            </w:div>
            <w:div w:id="763183710">
              <w:marLeft w:val="0"/>
              <w:marRight w:val="0"/>
              <w:marTop w:val="0"/>
              <w:marBottom w:val="0"/>
              <w:divBdr>
                <w:top w:val="none" w:sz="0" w:space="0" w:color="auto"/>
                <w:left w:val="none" w:sz="0" w:space="0" w:color="auto"/>
                <w:bottom w:val="none" w:sz="0" w:space="0" w:color="auto"/>
                <w:right w:val="none" w:sz="0" w:space="0" w:color="auto"/>
              </w:divBdr>
            </w:div>
            <w:div w:id="837959383">
              <w:marLeft w:val="0"/>
              <w:marRight w:val="0"/>
              <w:marTop w:val="0"/>
              <w:marBottom w:val="0"/>
              <w:divBdr>
                <w:top w:val="none" w:sz="0" w:space="0" w:color="auto"/>
                <w:left w:val="none" w:sz="0" w:space="0" w:color="auto"/>
                <w:bottom w:val="none" w:sz="0" w:space="0" w:color="auto"/>
                <w:right w:val="none" w:sz="0" w:space="0" w:color="auto"/>
              </w:divBdr>
            </w:div>
            <w:div w:id="1234970909">
              <w:marLeft w:val="0"/>
              <w:marRight w:val="0"/>
              <w:marTop w:val="0"/>
              <w:marBottom w:val="0"/>
              <w:divBdr>
                <w:top w:val="none" w:sz="0" w:space="0" w:color="auto"/>
                <w:left w:val="none" w:sz="0" w:space="0" w:color="auto"/>
                <w:bottom w:val="none" w:sz="0" w:space="0" w:color="auto"/>
                <w:right w:val="none" w:sz="0" w:space="0" w:color="auto"/>
              </w:divBdr>
            </w:div>
            <w:div w:id="1249385813">
              <w:marLeft w:val="0"/>
              <w:marRight w:val="0"/>
              <w:marTop w:val="0"/>
              <w:marBottom w:val="0"/>
              <w:divBdr>
                <w:top w:val="none" w:sz="0" w:space="0" w:color="auto"/>
                <w:left w:val="none" w:sz="0" w:space="0" w:color="auto"/>
                <w:bottom w:val="none" w:sz="0" w:space="0" w:color="auto"/>
                <w:right w:val="none" w:sz="0" w:space="0" w:color="auto"/>
              </w:divBdr>
            </w:div>
            <w:div w:id="1519545215">
              <w:marLeft w:val="0"/>
              <w:marRight w:val="0"/>
              <w:marTop w:val="0"/>
              <w:marBottom w:val="0"/>
              <w:divBdr>
                <w:top w:val="none" w:sz="0" w:space="0" w:color="auto"/>
                <w:left w:val="none" w:sz="0" w:space="0" w:color="auto"/>
                <w:bottom w:val="none" w:sz="0" w:space="0" w:color="auto"/>
                <w:right w:val="none" w:sz="0" w:space="0" w:color="auto"/>
              </w:divBdr>
            </w:div>
            <w:div w:id="452096427">
              <w:marLeft w:val="0"/>
              <w:marRight w:val="0"/>
              <w:marTop w:val="0"/>
              <w:marBottom w:val="0"/>
              <w:divBdr>
                <w:top w:val="none" w:sz="0" w:space="0" w:color="auto"/>
                <w:left w:val="none" w:sz="0" w:space="0" w:color="auto"/>
                <w:bottom w:val="none" w:sz="0" w:space="0" w:color="auto"/>
                <w:right w:val="none" w:sz="0" w:space="0" w:color="auto"/>
              </w:divBdr>
            </w:div>
            <w:div w:id="1473867678">
              <w:marLeft w:val="0"/>
              <w:marRight w:val="0"/>
              <w:marTop w:val="0"/>
              <w:marBottom w:val="0"/>
              <w:divBdr>
                <w:top w:val="none" w:sz="0" w:space="0" w:color="auto"/>
                <w:left w:val="none" w:sz="0" w:space="0" w:color="auto"/>
                <w:bottom w:val="none" w:sz="0" w:space="0" w:color="auto"/>
                <w:right w:val="none" w:sz="0" w:space="0" w:color="auto"/>
              </w:divBdr>
            </w:div>
            <w:div w:id="426196207">
              <w:marLeft w:val="0"/>
              <w:marRight w:val="0"/>
              <w:marTop w:val="0"/>
              <w:marBottom w:val="0"/>
              <w:divBdr>
                <w:top w:val="none" w:sz="0" w:space="0" w:color="auto"/>
                <w:left w:val="none" w:sz="0" w:space="0" w:color="auto"/>
                <w:bottom w:val="none" w:sz="0" w:space="0" w:color="auto"/>
                <w:right w:val="none" w:sz="0" w:space="0" w:color="auto"/>
              </w:divBdr>
            </w:div>
            <w:div w:id="11525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09716">
      <w:bodyDiv w:val="1"/>
      <w:marLeft w:val="0"/>
      <w:marRight w:val="0"/>
      <w:marTop w:val="0"/>
      <w:marBottom w:val="0"/>
      <w:divBdr>
        <w:top w:val="none" w:sz="0" w:space="0" w:color="auto"/>
        <w:left w:val="none" w:sz="0" w:space="0" w:color="auto"/>
        <w:bottom w:val="none" w:sz="0" w:space="0" w:color="auto"/>
        <w:right w:val="none" w:sz="0" w:space="0" w:color="auto"/>
      </w:divBdr>
      <w:divsChild>
        <w:div w:id="483932100">
          <w:marLeft w:val="0"/>
          <w:marRight w:val="0"/>
          <w:marTop w:val="0"/>
          <w:marBottom w:val="0"/>
          <w:divBdr>
            <w:top w:val="none" w:sz="0" w:space="0" w:color="auto"/>
            <w:left w:val="none" w:sz="0" w:space="0" w:color="auto"/>
            <w:bottom w:val="none" w:sz="0" w:space="0" w:color="auto"/>
            <w:right w:val="none" w:sz="0" w:space="0" w:color="auto"/>
          </w:divBdr>
          <w:divsChild>
            <w:div w:id="1012804063">
              <w:marLeft w:val="0"/>
              <w:marRight w:val="0"/>
              <w:marTop w:val="0"/>
              <w:marBottom w:val="0"/>
              <w:divBdr>
                <w:top w:val="none" w:sz="0" w:space="0" w:color="auto"/>
                <w:left w:val="none" w:sz="0" w:space="0" w:color="auto"/>
                <w:bottom w:val="none" w:sz="0" w:space="0" w:color="auto"/>
                <w:right w:val="none" w:sz="0" w:space="0" w:color="auto"/>
              </w:divBdr>
            </w:div>
            <w:div w:id="1366448196">
              <w:marLeft w:val="0"/>
              <w:marRight w:val="0"/>
              <w:marTop w:val="0"/>
              <w:marBottom w:val="0"/>
              <w:divBdr>
                <w:top w:val="none" w:sz="0" w:space="0" w:color="auto"/>
                <w:left w:val="none" w:sz="0" w:space="0" w:color="auto"/>
                <w:bottom w:val="none" w:sz="0" w:space="0" w:color="auto"/>
                <w:right w:val="none" w:sz="0" w:space="0" w:color="auto"/>
              </w:divBdr>
            </w:div>
            <w:div w:id="1084960444">
              <w:marLeft w:val="0"/>
              <w:marRight w:val="0"/>
              <w:marTop w:val="0"/>
              <w:marBottom w:val="0"/>
              <w:divBdr>
                <w:top w:val="none" w:sz="0" w:space="0" w:color="auto"/>
                <w:left w:val="none" w:sz="0" w:space="0" w:color="auto"/>
                <w:bottom w:val="none" w:sz="0" w:space="0" w:color="auto"/>
                <w:right w:val="none" w:sz="0" w:space="0" w:color="auto"/>
              </w:divBdr>
            </w:div>
            <w:div w:id="1751806541">
              <w:marLeft w:val="0"/>
              <w:marRight w:val="0"/>
              <w:marTop w:val="0"/>
              <w:marBottom w:val="0"/>
              <w:divBdr>
                <w:top w:val="none" w:sz="0" w:space="0" w:color="auto"/>
                <w:left w:val="none" w:sz="0" w:space="0" w:color="auto"/>
                <w:bottom w:val="none" w:sz="0" w:space="0" w:color="auto"/>
                <w:right w:val="none" w:sz="0" w:space="0" w:color="auto"/>
              </w:divBdr>
            </w:div>
            <w:div w:id="627704795">
              <w:marLeft w:val="0"/>
              <w:marRight w:val="0"/>
              <w:marTop w:val="0"/>
              <w:marBottom w:val="0"/>
              <w:divBdr>
                <w:top w:val="none" w:sz="0" w:space="0" w:color="auto"/>
                <w:left w:val="none" w:sz="0" w:space="0" w:color="auto"/>
                <w:bottom w:val="none" w:sz="0" w:space="0" w:color="auto"/>
                <w:right w:val="none" w:sz="0" w:space="0" w:color="auto"/>
              </w:divBdr>
            </w:div>
            <w:div w:id="1805853515">
              <w:marLeft w:val="0"/>
              <w:marRight w:val="0"/>
              <w:marTop w:val="0"/>
              <w:marBottom w:val="0"/>
              <w:divBdr>
                <w:top w:val="none" w:sz="0" w:space="0" w:color="auto"/>
                <w:left w:val="none" w:sz="0" w:space="0" w:color="auto"/>
                <w:bottom w:val="none" w:sz="0" w:space="0" w:color="auto"/>
                <w:right w:val="none" w:sz="0" w:space="0" w:color="auto"/>
              </w:divBdr>
            </w:div>
            <w:div w:id="237600256">
              <w:marLeft w:val="0"/>
              <w:marRight w:val="0"/>
              <w:marTop w:val="0"/>
              <w:marBottom w:val="0"/>
              <w:divBdr>
                <w:top w:val="none" w:sz="0" w:space="0" w:color="auto"/>
                <w:left w:val="none" w:sz="0" w:space="0" w:color="auto"/>
                <w:bottom w:val="none" w:sz="0" w:space="0" w:color="auto"/>
                <w:right w:val="none" w:sz="0" w:space="0" w:color="auto"/>
              </w:divBdr>
            </w:div>
            <w:div w:id="1837574998">
              <w:marLeft w:val="0"/>
              <w:marRight w:val="0"/>
              <w:marTop w:val="0"/>
              <w:marBottom w:val="0"/>
              <w:divBdr>
                <w:top w:val="none" w:sz="0" w:space="0" w:color="auto"/>
                <w:left w:val="none" w:sz="0" w:space="0" w:color="auto"/>
                <w:bottom w:val="none" w:sz="0" w:space="0" w:color="auto"/>
                <w:right w:val="none" w:sz="0" w:space="0" w:color="auto"/>
              </w:divBdr>
            </w:div>
            <w:div w:id="538933921">
              <w:marLeft w:val="0"/>
              <w:marRight w:val="0"/>
              <w:marTop w:val="0"/>
              <w:marBottom w:val="0"/>
              <w:divBdr>
                <w:top w:val="none" w:sz="0" w:space="0" w:color="auto"/>
                <w:left w:val="none" w:sz="0" w:space="0" w:color="auto"/>
                <w:bottom w:val="none" w:sz="0" w:space="0" w:color="auto"/>
                <w:right w:val="none" w:sz="0" w:space="0" w:color="auto"/>
              </w:divBdr>
            </w:div>
            <w:div w:id="747267163">
              <w:marLeft w:val="0"/>
              <w:marRight w:val="0"/>
              <w:marTop w:val="0"/>
              <w:marBottom w:val="0"/>
              <w:divBdr>
                <w:top w:val="none" w:sz="0" w:space="0" w:color="auto"/>
                <w:left w:val="none" w:sz="0" w:space="0" w:color="auto"/>
                <w:bottom w:val="none" w:sz="0" w:space="0" w:color="auto"/>
                <w:right w:val="none" w:sz="0" w:space="0" w:color="auto"/>
              </w:divBdr>
            </w:div>
            <w:div w:id="601032860">
              <w:marLeft w:val="0"/>
              <w:marRight w:val="0"/>
              <w:marTop w:val="0"/>
              <w:marBottom w:val="0"/>
              <w:divBdr>
                <w:top w:val="none" w:sz="0" w:space="0" w:color="auto"/>
                <w:left w:val="none" w:sz="0" w:space="0" w:color="auto"/>
                <w:bottom w:val="none" w:sz="0" w:space="0" w:color="auto"/>
                <w:right w:val="none" w:sz="0" w:space="0" w:color="auto"/>
              </w:divBdr>
            </w:div>
            <w:div w:id="1688173471">
              <w:marLeft w:val="0"/>
              <w:marRight w:val="0"/>
              <w:marTop w:val="0"/>
              <w:marBottom w:val="0"/>
              <w:divBdr>
                <w:top w:val="none" w:sz="0" w:space="0" w:color="auto"/>
                <w:left w:val="none" w:sz="0" w:space="0" w:color="auto"/>
                <w:bottom w:val="none" w:sz="0" w:space="0" w:color="auto"/>
                <w:right w:val="none" w:sz="0" w:space="0" w:color="auto"/>
              </w:divBdr>
            </w:div>
            <w:div w:id="952593329">
              <w:marLeft w:val="0"/>
              <w:marRight w:val="0"/>
              <w:marTop w:val="0"/>
              <w:marBottom w:val="0"/>
              <w:divBdr>
                <w:top w:val="none" w:sz="0" w:space="0" w:color="auto"/>
                <w:left w:val="none" w:sz="0" w:space="0" w:color="auto"/>
                <w:bottom w:val="none" w:sz="0" w:space="0" w:color="auto"/>
                <w:right w:val="none" w:sz="0" w:space="0" w:color="auto"/>
              </w:divBdr>
            </w:div>
            <w:div w:id="467209420">
              <w:marLeft w:val="0"/>
              <w:marRight w:val="0"/>
              <w:marTop w:val="0"/>
              <w:marBottom w:val="0"/>
              <w:divBdr>
                <w:top w:val="none" w:sz="0" w:space="0" w:color="auto"/>
                <w:left w:val="none" w:sz="0" w:space="0" w:color="auto"/>
                <w:bottom w:val="none" w:sz="0" w:space="0" w:color="auto"/>
                <w:right w:val="none" w:sz="0" w:space="0" w:color="auto"/>
              </w:divBdr>
            </w:div>
            <w:div w:id="1729379804">
              <w:marLeft w:val="0"/>
              <w:marRight w:val="0"/>
              <w:marTop w:val="0"/>
              <w:marBottom w:val="0"/>
              <w:divBdr>
                <w:top w:val="none" w:sz="0" w:space="0" w:color="auto"/>
                <w:left w:val="none" w:sz="0" w:space="0" w:color="auto"/>
                <w:bottom w:val="none" w:sz="0" w:space="0" w:color="auto"/>
                <w:right w:val="none" w:sz="0" w:space="0" w:color="auto"/>
              </w:divBdr>
            </w:div>
            <w:div w:id="1008168826">
              <w:marLeft w:val="0"/>
              <w:marRight w:val="0"/>
              <w:marTop w:val="0"/>
              <w:marBottom w:val="0"/>
              <w:divBdr>
                <w:top w:val="none" w:sz="0" w:space="0" w:color="auto"/>
                <w:left w:val="none" w:sz="0" w:space="0" w:color="auto"/>
                <w:bottom w:val="none" w:sz="0" w:space="0" w:color="auto"/>
                <w:right w:val="none" w:sz="0" w:space="0" w:color="auto"/>
              </w:divBdr>
            </w:div>
            <w:div w:id="1050570689">
              <w:marLeft w:val="0"/>
              <w:marRight w:val="0"/>
              <w:marTop w:val="0"/>
              <w:marBottom w:val="0"/>
              <w:divBdr>
                <w:top w:val="none" w:sz="0" w:space="0" w:color="auto"/>
                <w:left w:val="none" w:sz="0" w:space="0" w:color="auto"/>
                <w:bottom w:val="none" w:sz="0" w:space="0" w:color="auto"/>
                <w:right w:val="none" w:sz="0" w:space="0" w:color="auto"/>
              </w:divBdr>
            </w:div>
            <w:div w:id="1939872448">
              <w:marLeft w:val="0"/>
              <w:marRight w:val="0"/>
              <w:marTop w:val="0"/>
              <w:marBottom w:val="0"/>
              <w:divBdr>
                <w:top w:val="none" w:sz="0" w:space="0" w:color="auto"/>
                <w:left w:val="none" w:sz="0" w:space="0" w:color="auto"/>
                <w:bottom w:val="none" w:sz="0" w:space="0" w:color="auto"/>
                <w:right w:val="none" w:sz="0" w:space="0" w:color="auto"/>
              </w:divBdr>
            </w:div>
            <w:div w:id="993804195">
              <w:marLeft w:val="0"/>
              <w:marRight w:val="0"/>
              <w:marTop w:val="0"/>
              <w:marBottom w:val="0"/>
              <w:divBdr>
                <w:top w:val="none" w:sz="0" w:space="0" w:color="auto"/>
                <w:left w:val="none" w:sz="0" w:space="0" w:color="auto"/>
                <w:bottom w:val="none" w:sz="0" w:space="0" w:color="auto"/>
                <w:right w:val="none" w:sz="0" w:space="0" w:color="auto"/>
              </w:divBdr>
            </w:div>
            <w:div w:id="182053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75057">
      <w:bodyDiv w:val="1"/>
      <w:marLeft w:val="0"/>
      <w:marRight w:val="0"/>
      <w:marTop w:val="0"/>
      <w:marBottom w:val="0"/>
      <w:divBdr>
        <w:top w:val="none" w:sz="0" w:space="0" w:color="auto"/>
        <w:left w:val="none" w:sz="0" w:space="0" w:color="auto"/>
        <w:bottom w:val="none" w:sz="0" w:space="0" w:color="auto"/>
        <w:right w:val="none" w:sz="0" w:space="0" w:color="auto"/>
      </w:divBdr>
      <w:divsChild>
        <w:div w:id="2038845015">
          <w:marLeft w:val="0"/>
          <w:marRight w:val="0"/>
          <w:marTop w:val="0"/>
          <w:marBottom w:val="0"/>
          <w:divBdr>
            <w:top w:val="none" w:sz="0" w:space="0" w:color="auto"/>
            <w:left w:val="none" w:sz="0" w:space="0" w:color="auto"/>
            <w:bottom w:val="none" w:sz="0" w:space="0" w:color="auto"/>
            <w:right w:val="none" w:sz="0" w:space="0" w:color="auto"/>
          </w:divBdr>
          <w:divsChild>
            <w:div w:id="1494679697">
              <w:marLeft w:val="0"/>
              <w:marRight w:val="0"/>
              <w:marTop w:val="0"/>
              <w:marBottom w:val="0"/>
              <w:divBdr>
                <w:top w:val="none" w:sz="0" w:space="0" w:color="auto"/>
                <w:left w:val="none" w:sz="0" w:space="0" w:color="auto"/>
                <w:bottom w:val="none" w:sz="0" w:space="0" w:color="auto"/>
                <w:right w:val="none" w:sz="0" w:space="0" w:color="auto"/>
              </w:divBdr>
            </w:div>
            <w:div w:id="946232968">
              <w:marLeft w:val="0"/>
              <w:marRight w:val="0"/>
              <w:marTop w:val="0"/>
              <w:marBottom w:val="0"/>
              <w:divBdr>
                <w:top w:val="none" w:sz="0" w:space="0" w:color="auto"/>
                <w:left w:val="none" w:sz="0" w:space="0" w:color="auto"/>
                <w:bottom w:val="none" w:sz="0" w:space="0" w:color="auto"/>
                <w:right w:val="none" w:sz="0" w:space="0" w:color="auto"/>
              </w:divBdr>
            </w:div>
            <w:div w:id="794834807">
              <w:marLeft w:val="0"/>
              <w:marRight w:val="0"/>
              <w:marTop w:val="0"/>
              <w:marBottom w:val="0"/>
              <w:divBdr>
                <w:top w:val="none" w:sz="0" w:space="0" w:color="auto"/>
                <w:left w:val="none" w:sz="0" w:space="0" w:color="auto"/>
                <w:bottom w:val="none" w:sz="0" w:space="0" w:color="auto"/>
                <w:right w:val="none" w:sz="0" w:space="0" w:color="auto"/>
              </w:divBdr>
            </w:div>
            <w:div w:id="1888293106">
              <w:marLeft w:val="0"/>
              <w:marRight w:val="0"/>
              <w:marTop w:val="0"/>
              <w:marBottom w:val="0"/>
              <w:divBdr>
                <w:top w:val="none" w:sz="0" w:space="0" w:color="auto"/>
                <w:left w:val="none" w:sz="0" w:space="0" w:color="auto"/>
                <w:bottom w:val="none" w:sz="0" w:space="0" w:color="auto"/>
                <w:right w:val="none" w:sz="0" w:space="0" w:color="auto"/>
              </w:divBdr>
            </w:div>
            <w:div w:id="447047904">
              <w:marLeft w:val="0"/>
              <w:marRight w:val="0"/>
              <w:marTop w:val="0"/>
              <w:marBottom w:val="0"/>
              <w:divBdr>
                <w:top w:val="none" w:sz="0" w:space="0" w:color="auto"/>
                <w:left w:val="none" w:sz="0" w:space="0" w:color="auto"/>
                <w:bottom w:val="none" w:sz="0" w:space="0" w:color="auto"/>
                <w:right w:val="none" w:sz="0" w:space="0" w:color="auto"/>
              </w:divBdr>
            </w:div>
            <w:div w:id="2092308137">
              <w:marLeft w:val="0"/>
              <w:marRight w:val="0"/>
              <w:marTop w:val="0"/>
              <w:marBottom w:val="0"/>
              <w:divBdr>
                <w:top w:val="none" w:sz="0" w:space="0" w:color="auto"/>
                <w:left w:val="none" w:sz="0" w:space="0" w:color="auto"/>
                <w:bottom w:val="none" w:sz="0" w:space="0" w:color="auto"/>
                <w:right w:val="none" w:sz="0" w:space="0" w:color="auto"/>
              </w:divBdr>
            </w:div>
            <w:div w:id="1922331552">
              <w:marLeft w:val="0"/>
              <w:marRight w:val="0"/>
              <w:marTop w:val="0"/>
              <w:marBottom w:val="0"/>
              <w:divBdr>
                <w:top w:val="none" w:sz="0" w:space="0" w:color="auto"/>
                <w:left w:val="none" w:sz="0" w:space="0" w:color="auto"/>
                <w:bottom w:val="none" w:sz="0" w:space="0" w:color="auto"/>
                <w:right w:val="none" w:sz="0" w:space="0" w:color="auto"/>
              </w:divBdr>
            </w:div>
            <w:div w:id="2115517415">
              <w:marLeft w:val="0"/>
              <w:marRight w:val="0"/>
              <w:marTop w:val="0"/>
              <w:marBottom w:val="0"/>
              <w:divBdr>
                <w:top w:val="none" w:sz="0" w:space="0" w:color="auto"/>
                <w:left w:val="none" w:sz="0" w:space="0" w:color="auto"/>
                <w:bottom w:val="none" w:sz="0" w:space="0" w:color="auto"/>
                <w:right w:val="none" w:sz="0" w:space="0" w:color="auto"/>
              </w:divBdr>
            </w:div>
            <w:div w:id="876742614">
              <w:marLeft w:val="0"/>
              <w:marRight w:val="0"/>
              <w:marTop w:val="0"/>
              <w:marBottom w:val="0"/>
              <w:divBdr>
                <w:top w:val="none" w:sz="0" w:space="0" w:color="auto"/>
                <w:left w:val="none" w:sz="0" w:space="0" w:color="auto"/>
                <w:bottom w:val="none" w:sz="0" w:space="0" w:color="auto"/>
                <w:right w:val="none" w:sz="0" w:space="0" w:color="auto"/>
              </w:divBdr>
            </w:div>
            <w:div w:id="59856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09183">
      <w:bodyDiv w:val="1"/>
      <w:marLeft w:val="0"/>
      <w:marRight w:val="0"/>
      <w:marTop w:val="0"/>
      <w:marBottom w:val="0"/>
      <w:divBdr>
        <w:top w:val="none" w:sz="0" w:space="0" w:color="auto"/>
        <w:left w:val="none" w:sz="0" w:space="0" w:color="auto"/>
        <w:bottom w:val="none" w:sz="0" w:space="0" w:color="auto"/>
        <w:right w:val="none" w:sz="0" w:space="0" w:color="auto"/>
      </w:divBdr>
    </w:div>
    <w:div w:id="1907035285">
      <w:bodyDiv w:val="1"/>
      <w:marLeft w:val="0"/>
      <w:marRight w:val="0"/>
      <w:marTop w:val="0"/>
      <w:marBottom w:val="0"/>
      <w:divBdr>
        <w:top w:val="none" w:sz="0" w:space="0" w:color="auto"/>
        <w:left w:val="none" w:sz="0" w:space="0" w:color="auto"/>
        <w:bottom w:val="none" w:sz="0" w:space="0" w:color="auto"/>
        <w:right w:val="none" w:sz="0" w:space="0" w:color="auto"/>
      </w:divBdr>
    </w:div>
    <w:div w:id="1916352065">
      <w:bodyDiv w:val="1"/>
      <w:marLeft w:val="0"/>
      <w:marRight w:val="0"/>
      <w:marTop w:val="0"/>
      <w:marBottom w:val="0"/>
      <w:divBdr>
        <w:top w:val="none" w:sz="0" w:space="0" w:color="auto"/>
        <w:left w:val="none" w:sz="0" w:space="0" w:color="auto"/>
        <w:bottom w:val="none" w:sz="0" w:space="0" w:color="auto"/>
        <w:right w:val="none" w:sz="0" w:space="0" w:color="auto"/>
      </w:divBdr>
      <w:divsChild>
        <w:div w:id="919871076">
          <w:marLeft w:val="0"/>
          <w:marRight w:val="0"/>
          <w:marTop w:val="0"/>
          <w:marBottom w:val="0"/>
          <w:divBdr>
            <w:top w:val="none" w:sz="0" w:space="0" w:color="auto"/>
            <w:left w:val="none" w:sz="0" w:space="0" w:color="auto"/>
            <w:bottom w:val="none" w:sz="0" w:space="0" w:color="auto"/>
            <w:right w:val="none" w:sz="0" w:space="0" w:color="auto"/>
          </w:divBdr>
          <w:divsChild>
            <w:div w:id="434718577">
              <w:marLeft w:val="0"/>
              <w:marRight w:val="0"/>
              <w:marTop w:val="0"/>
              <w:marBottom w:val="0"/>
              <w:divBdr>
                <w:top w:val="none" w:sz="0" w:space="0" w:color="auto"/>
                <w:left w:val="none" w:sz="0" w:space="0" w:color="auto"/>
                <w:bottom w:val="none" w:sz="0" w:space="0" w:color="auto"/>
                <w:right w:val="none" w:sz="0" w:space="0" w:color="auto"/>
              </w:divBdr>
            </w:div>
            <w:div w:id="1459489522">
              <w:marLeft w:val="0"/>
              <w:marRight w:val="0"/>
              <w:marTop w:val="0"/>
              <w:marBottom w:val="0"/>
              <w:divBdr>
                <w:top w:val="none" w:sz="0" w:space="0" w:color="auto"/>
                <w:left w:val="none" w:sz="0" w:space="0" w:color="auto"/>
                <w:bottom w:val="none" w:sz="0" w:space="0" w:color="auto"/>
                <w:right w:val="none" w:sz="0" w:space="0" w:color="auto"/>
              </w:divBdr>
            </w:div>
            <w:div w:id="1821576940">
              <w:marLeft w:val="0"/>
              <w:marRight w:val="0"/>
              <w:marTop w:val="0"/>
              <w:marBottom w:val="0"/>
              <w:divBdr>
                <w:top w:val="none" w:sz="0" w:space="0" w:color="auto"/>
                <w:left w:val="none" w:sz="0" w:space="0" w:color="auto"/>
                <w:bottom w:val="none" w:sz="0" w:space="0" w:color="auto"/>
                <w:right w:val="none" w:sz="0" w:space="0" w:color="auto"/>
              </w:divBdr>
            </w:div>
            <w:div w:id="8527651">
              <w:marLeft w:val="0"/>
              <w:marRight w:val="0"/>
              <w:marTop w:val="0"/>
              <w:marBottom w:val="0"/>
              <w:divBdr>
                <w:top w:val="none" w:sz="0" w:space="0" w:color="auto"/>
                <w:left w:val="none" w:sz="0" w:space="0" w:color="auto"/>
                <w:bottom w:val="none" w:sz="0" w:space="0" w:color="auto"/>
                <w:right w:val="none" w:sz="0" w:space="0" w:color="auto"/>
              </w:divBdr>
            </w:div>
            <w:div w:id="307049684">
              <w:marLeft w:val="0"/>
              <w:marRight w:val="0"/>
              <w:marTop w:val="0"/>
              <w:marBottom w:val="0"/>
              <w:divBdr>
                <w:top w:val="none" w:sz="0" w:space="0" w:color="auto"/>
                <w:left w:val="none" w:sz="0" w:space="0" w:color="auto"/>
                <w:bottom w:val="none" w:sz="0" w:space="0" w:color="auto"/>
                <w:right w:val="none" w:sz="0" w:space="0" w:color="auto"/>
              </w:divBdr>
            </w:div>
            <w:div w:id="1198589879">
              <w:marLeft w:val="0"/>
              <w:marRight w:val="0"/>
              <w:marTop w:val="0"/>
              <w:marBottom w:val="0"/>
              <w:divBdr>
                <w:top w:val="none" w:sz="0" w:space="0" w:color="auto"/>
                <w:left w:val="none" w:sz="0" w:space="0" w:color="auto"/>
                <w:bottom w:val="none" w:sz="0" w:space="0" w:color="auto"/>
                <w:right w:val="none" w:sz="0" w:space="0" w:color="auto"/>
              </w:divBdr>
            </w:div>
            <w:div w:id="78138743">
              <w:marLeft w:val="0"/>
              <w:marRight w:val="0"/>
              <w:marTop w:val="0"/>
              <w:marBottom w:val="0"/>
              <w:divBdr>
                <w:top w:val="none" w:sz="0" w:space="0" w:color="auto"/>
                <w:left w:val="none" w:sz="0" w:space="0" w:color="auto"/>
                <w:bottom w:val="none" w:sz="0" w:space="0" w:color="auto"/>
                <w:right w:val="none" w:sz="0" w:space="0" w:color="auto"/>
              </w:divBdr>
            </w:div>
            <w:div w:id="1728381124">
              <w:marLeft w:val="0"/>
              <w:marRight w:val="0"/>
              <w:marTop w:val="0"/>
              <w:marBottom w:val="0"/>
              <w:divBdr>
                <w:top w:val="none" w:sz="0" w:space="0" w:color="auto"/>
                <w:left w:val="none" w:sz="0" w:space="0" w:color="auto"/>
                <w:bottom w:val="none" w:sz="0" w:space="0" w:color="auto"/>
                <w:right w:val="none" w:sz="0" w:space="0" w:color="auto"/>
              </w:divBdr>
            </w:div>
            <w:div w:id="1690179819">
              <w:marLeft w:val="0"/>
              <w:marRight w:val="0"/>
              <w:marTop w:val="0"/>
              <w:marBottom w:val="0"/>
              <w:divBdr>
                <w:top w:val="none" w:sz="0" w:space="0" w:color="auto"/>
                <w:left w:val="none" w:sz="0" w:space="0" w:color="auto"/>
                <w:bottom w:val="none" w:sz="0" w:space="0" w:color="auto"/>
                <w:right w:val="none" w:sz="0" w:space="0" w:color="auto"/>
              </w:divBdr>
            </w:div>
            <w:div w:id="1901817642">
              <w:marLeft w:val="0"/>
              <w:marRight w:val="0"/>
              <w:marTop w:val="0"/>
              <w:marBottom w:val="0"/>
              <w:divBdr>
                <w:top w:val="none" w:sz="0" w:space="0" w:color="auto"/>
                <w:left w:val="none" w:sz="0" w:space="0" w:color="auto"/>
                <w:bottom w:val="none" w:sz="0" w:space="0" w:color="auto"/>
                <w:right w:val="none" w:sz="0" w:space="0" w:color="auto"/>
              </w:divBdr>
            </w:div>
            <w:div w:id="1091858180">
              <w:marLeft w:val="0"/>
              <w:marRight w:val="0"/>
              <w:marTop w:val="0"/>
              <w:marBottom w:val="0"/>
              <w:divBdr>
                <w:top w:val="none" w:sz="0" w:space="0" w:color="auto"/>
                <w:left w:val="none" w:sz="0" w:space="0" w:color="auto"/>
                <w:bottom w:val="none" w:sz="0" w:space="0" w:color="auto"/>
                <w:right w:val="none" w:sz="0" w:space="0" w:color="auto"/>
              </w:divBdr>
            </w:div>
            <w:div w:id="191848841">
              <w:marLeft w:val="0"/>
              <w:marRight w:val="0"/>
              <w:marTop w:val="0"/>
              <w:marBottom w:val="0"/>
              <w:divBdr>
                <w:top w:val="none" w:sz="0" w:space="0" w:color="auto"/>
                <w:left w:val="none" w:sz="0" w:space="0" w:color="auto"/>
                <w:bottom w:val="none" w:sz="0" w:space="0" w:color="auto"/>
                <w:right w:val="none" w:sz="0" w:space="0" w:color="auto"/>
              </w:divBdr>
            </w:div>
            <w:div w:id="2067869044">
              <w:marLeft w:val="0"/>
              <w:marRight w:val="0"/>
              <w:marTop w:val="0"/>
              <w:marBottom w:val="0"/>
              <w:divBdr>
                <w:top w:val="none" w:sz="0" w:space="0" w:color="auto"/>
                <w:left w:val="none" w:sz="0" w:space="0" w:color="auto"/>
                <w:bottom w:val="none" w:sz="0" w:space="0" w:color="auto"/>
                <w:right w:val="none" w:sz="0" w:space="0" w:color="auto"/>
              </w:divBdr>
            </w:div>
            <w:div w:id="1364018192">
              <w:marLeft w:val="0"/>
              <w:marRight w:val="0"/>
              <w:marTop w:val="0"/>
              <w:marBottom w:val="0"/>
              <w:divBdr>
                <w:top w:val="none" w:sz="0" w:space="0" w:color="auto"/>
                <w:left w:val="none" w:sz="0" w:space="0" w:color="auto"/>
                <w:bottom w:val="none" w:sz="0" w:space="0" w:color="auto"/>
                <w:right w:val="none" w:sz="0" w:space="0" w:color="auto"/>
              </w:divBdr>
            </w:div>
            <w:div w:id="602231613">
              <w:marLeft w:val="0"/>
              <w:marRight w:val="0"/>
              <w:marTop w:val="0"/>
              <w:marBottom w:val="0"/>
              <w:divBdr>
                <w:top w:val="none" w:sz="0" w:space="0" w:color="auto"/>
                <w:left w:val="none" w:sz="0" w:space="0" w:color="auto"/>
                <w:bottom w:val="none" w:sz="0" w:space="0" w:color="auto"/>
                <w:right w:val="none" w:sz="0" w:space="0" w:color="auto"/>
              </w:divBdr>
            </w:div>
            <w:div w:id="1828745854">
              <w:marLeft w:val="0"/>
              <w:marRight w:val="0"/>
              <w:marTop w:val="0"/>
              <w:marBottom w:val="0"/>
              <w:divBdr>
                <w:top w:val="none" w:sz="0" w:space="0" w:color="auto"/>
                <w:left w:val="none" w:sz="0" w:space="0" w:color="auto"/>
                <w:bottom w:val="none" w:sz="0" w:space="0" w:color="auto"/>
                <w:right w:val="none" w:sz="0" w:space="0" w:color="auto"/>
              </w:divBdr>
            </w:div>
            <w:div w:id="75519293">
              <w:marLeft w:val="0"/>
              <w:marRight w:val="0"/>
              <w:marTop w:val="0"/>
              <w:marBottom w:val="0"/>
              <w:divBdr>
                <w:top w:val="none" w:sz="0" w:space="0" w:color="auto"/>
                <w:left w:val="none" w:sz="0" w:space="0" w:color="auto"/>
                <w:bottom w:val="none" w:sz="0" w:space="0" w:color="auto"/>
                <w:right w:val="none" w:sz="0" w:space="0" w:color="auto"/>
              </w:divBdr>
            </w:div>
            <w:div w:id="965741601">
              <w:marLeft w:val="0"/>
              <w:marRight w:val="0"/>
              <w:marTop w:val="0"/>
              <w:marBottom w:val="0"/>
              <w:divBdr>
                <w:top w:val="none" w:sz="0" w:space="0" w:color="auto"/>
                <w:left w:val="none" w:sz="0" w:space="0" w:color="auto"/>
                <w:bottom w:val="none" w:sz="0" w:space="0" w:color="auto"/>
                <w:right w:val="none" w:sz="0" w:space="0" w:color="auto"/>
              </w:divBdr>
            </w:div>
            <w:div w:id="1594392127">
              <w:marLeft w:val="0"/>
              <w:marRight w:val="0"/>
              <w:marTop w:val="0"/>
              <w:marBottom w:val="0"/>
              <w:divBdr>
                <w:top w:val="none" w:sz="0" w:space="0" w:color="auto"/>
                <w:left w:val="none" w:sz="0" w:space="0" w:color="auto"/>
                <w:bottom w:val="none" w:sz="0" w:space="0" w:color="auto"/>
                <w:right w:val="none" w:sz="0" w:space="0" w:color="auto"/>
              </w:divBdr>
            </w:div>
            <w:div w:id="1986157026">
              <w:marLeft w:val="0"/>
              <w:marRight w:val="0"/>
              <w:marTop w:val="0"/>
              <w:marBottom w:val="0"/>
              <w:divBdr>
                <w:top w:val="none" w:sz="0" w:space="0" w:color="auto"/>
                <w:left w:val="none" w:sz="0" w:space="0" w:color="auto"/>
                <w:bottom w:val="none" w:sz="0" w:space="0" w:color="auto"/>
                <w:right w:val="none" w:sz="0" w:space="0" w:color="auto"/>
              </w:divBdr>
            </w:div>
            <w:div w:id="1302923928">
              <w:marLeft w:val="0"/>
              <w:marRight w:val="0"/>
              <w:marTop w:val="0"/>
              <w:marBottom w:val="0"/>
              <w:divBdr>
                <w:top w:val="none" w:sz="0" w:space="0" w:color="auto"/>
                <w:left w:val="none" w:sz="0" w:space="0" w:color="auto"/>
                <w:bottom w:val="none" w:sz="0" w:space="0" w:color="auto"/>
                <w:right w:val="none" w:sz="0" w:space="0" w:color="auto"/>
              </w:divBdr>
            </w:div>
            <w:div w:id="76095299">
              <w:marLeft w:val="0"/>
              <w:marRight w:val="0"/>
              <w:marTop w:val="0"/>
              <w:marBottom w:val="0"/>
              <w:divBdr>
                <w:top w:val="none" w:sz="0" w:space="0" w:color="auto"/>
                <w:left w:val="none" w:sz="0" w:space="0" w:color="auto"/>
                <w:bottom w:val="none" w:sz="0" w:space="0" w:color="auto"/>
                <w:right w:val="none" w:sz="0" w:space="0" w:color="auto"/>
              </w:divBdr>
            </w:div>
            <w:div w:id="1825585360">
              <w:marLeft w:val="0"/>
              <w:marRight w:val="0"/>
              <w:marTop w:val="0"/>
              <w:marBottom w:val="0"/>
              <w:divBdr>
                <w:top w:val="none" w:sz="0" w:space="0" w:color="auto"/>
                <w:left w:val="none" w:sz="0" w:space="0" w:color="auto"/>
                <w:bottom w:val="none" w:sz="0" w:space="0" w:color="auto"/>
                <w:right w:val="none" w:sz="0" w:space="0" w:color="auto"/>
              </w:divBdr>
            </w:div>
            <w:div w:id="737359289">
              <w:marLeft w:val="0"/>
              <w:marRight w:val="0"/>
              <w:marTop w:val="0"/>
              <w:marBottom w:val="0"/>
              <w:divBdr>
                <w:top w:val="none" w:sz="0" w:space="0" w:color="auto"/>
                <w:left w:val="none" w:sz="0" w:space="0" w:color="auto"/>
                <w:bottom w:val="none" w:sz="0" w:space="0" w:color="auto"/>
                <w:right w:val="none" w:sz="0" w:space="0" w:color="auto"/>
              </w:divBdr>
            </w:div>
            <w:div w:id="216548652">
              <w:marLeft w:val="0"/>
              <w:marRight w:val="0"/>
              <w:marTop w:val="0"/>
              <w:marBottom w:val="0"/>
              <w:divBdr>
                <w:top w:val="none" w:sz="0" w:space="0" w:color="auto"/>
                <w:left w:val="none" w:sz="0" w:space="0" w:color="auto"/>
                <w:bottom w:val="none" w:sz="0" w:space="0" w:color="auto"/>
                <w:right w:val="none" w:sz="0" w:space="0" w:color="auto"/>
              </w:divBdr>
            </w:div>
            <w:div w:id="882795039">
              <w:marLeft w:val="0"/>
              <w:marRight w:val="0"/>
              <w:marTop w:val="0"/>
              <w:marBottom w:val="0"/>
              <w:divBdr>
                <w:top w:val="none" w:sz="0" w:space="0" w:color="auto"/>
                <w:left w:val="none" w:sz="0" w:space="0" w:color="auto"/>
                <w:bottom w:val="none" w:sz="0" w:space="0" w:color="auto"/>
                <w:right w:val="none" w:sz="0" w:space="0" w:color="auto"/>
              </w:divBdr>
            </w:div>
            <w:div w:id="1966622571">
              <w:marLeft w:val="0"/>
              <w:marRight w:val="0"/>
              <w:marTop w:val="0"/>
              <w:marBottom w:val="0"/>
              <w:divBdr>
                <w:top w:val="none" w:sz="0" w:space="0" w:color="auto"/>
                <w:left w:val="none" w:sz="0" w:space="0" w:color="auto"/>
                <w:bottom w:val="none" w:sz="0" w:space="0" w:color="auto"/>
                <w:right w:val="none" w:sz="0" w:space="0" w:color="auto"/>
              </w:divBdr>
            </w:div>
            <w:div w:id="428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4238">
      <w:bodyDiv w:val="1"/>
      <w:marLeft w:val="0"/>
      <w:marRight w:val="0"/>
      <w:marTop w:val="0"/>
      <w:marBottom w:val="0"/>
      <w:divBdr>
        <w:top w:val="none" w:sz="0" w:space="0" w:color="auto"/>
        <w:left w:val="none" w:sz="0" w:space="0" w:color="auto"/>
        <w:bottom w:val="none" w:sz="0" w:space="0" w:color="auto"/>
        <w:right w:val="none" w:sz="0" w:space="0" w:color="auto"/>
      </w:divBdr>
    </w:div>
    <w:div w:id="1938128065">
      <w:bodyDiv w:val="1"/>
      <w:marLeft w:val="0"/>
      <w:marRight w:val="0"/>
      <w:marTop w:val="0"/>
      <w:marBottom w:val="0"/>
      <w:divBdr>
        <w:top w:val="none" w:sz="0" w:space="0" w:color="auto"/>
        <w:left w:val="none" w:sz="0" w:space="0" w:color="auto"/>
        <w:bottom w:val="none" w:sz="0" w:space="0" w:color="auto"/>
        <w:right w:val="none" w:sz="0" w:space="0" w:color="auto"/>
      </w:divBdr>
      <w:divsChild>
        <w:div w:id="480587402">
          <w:marLeft w:val="0"/>
          <w:marRight w:val="0"/>
          <w:marTop w:val="0"/>
          <w:marBottom w:val="0"/>
          <w:divBdr>
            <w:top w:val="none" w:sz="0" w:space="0" w:color="auto"/>
            <w:left w:val="none" w:sz="0" w:space="0" w:color="auto"/>
            <w:bottom w:val="none" w:sz="0" w:space="0" w:color="auto"/>
            <w:right w:val="none" w:sz="0" w:space="0" w:color="auto"/>
          </w:divBdr>
          <w:divsChild>
            <w:div w:id="1859126031">
              <w:marLeft w:val="0"/>
              <w:marRight w:val="0"/>
              <w:marTop w:val="0"/>
              <w:marBottom w:val="0"/>
              <w:divBdr>
                <w:top w:val="none" w:sz="0" w:space="0" w:color="auto"/>
                <w:left w:val="none" w:sz="0" w:space="0" w:color="auto"/>
                <w:bottom w:val="none" w:sz="0" w:space="0" w:color="auto"/>
                <w:right w:val="none" w:sz="0" w:space="0" w:color="auto"/>
              </w:divBdr>
            </w:div>
            <w:div w:id="1359896181">
              <w:marLeft w:val="0"/>
              <w:marRight w:val="0"/>
              <w:marTop w:val="0"/>
              <w:marBottom w:val="0"/>
              <w:divBdr>
                <w:top w:val="none" w:sz="0" w:space="0" w:color="auto"/>
                <w:left w:val="none" w:sz="0" w:space="0" w:color="auto"/>
                <w:bottom w:val="none" w:sz="0" w:space="0" w:color="auto"/>
                <w:right w:val="none" w:sz="0" w:space="0" w:color="auto"/>
              </w:divBdr>
            </w:div>
            <w:div w:id="1215460208">
              <w:marLeft w:val="0"/>
              <w:marRight w:val="0"/>
              <w:marTop w:val="0"/>
              <w:marBottom w:val="0"/>
              <w:divBdr>
                <w:top w:val="none" w:sz="0" w:space="0" w:color="auto"/>
                <w:left w:val="none" w:sz="0" w:space="0" w:color="auto"/>
                <w:bottom w:val="none" w:sz="0" w:space="0" w:color="auto"/>
                <w:right w:val="none" w:sz="0" w:space="0" w:color="auto"/>
              </w:divBdr>
            </w:div>
            <w:div w:id="689338795">
              <w:marLeft w:val="0"/>
              <w:marRight w:val="0"/>
              <w:marTop w:val="0"/>
              <w:marBottom w:val="0"/>
              <w:divBdr>
                <w:top w:val="none" w:sz="0" w:space="0" w:color="auto"/>
                <w:left w:val="none" w:sz="0" w:space="0" w:color="auto"/>
                <w:bottom w:val="none" w:sz="0" w:space="0" w:color="auto"/>
                <w:right w:val="none" w:sz="0" w:space="0" w:color="auto"/>
              </w:divBdr>
            </w:div>
            <w:div w:id="1311246356">
              <w:marLeft w:val="0"/>
              <w:marRight w:val="0"/>
              <w:marTop w:val="0"/>
              <w:marBottom w:val="0"/>
              <w:divBdr>
                <w:top w:val="none" w:sz="0" w:space="0" w:color="auto"/>
                <w:left w:val="none" w:sz="0" w:space="0" w:color="auto"/>
                <w:bottom w:val="none" w:sz="0" w:space="0" w:color="auto"/>
                <w:right w:val="none" w:sz="0" w:space="0" w:color="auto"/>
              </w:divBdr>
            </w:div>
            <w:div w:id="1797795776">
              <w:marLeft w:val="0"/>
              <w:marRight w:val="0"/>
              <w:marTop w:val="0"/>
              <w:marBottom w:val="0"/>
              <w:divBdr>
                <w:top w:val="none" w:sz="0" w:space="0" w:color="auto"/>
                <w:left w:val="none" w:sz="0" w:space="0" w:color="auto"/>
                <w:bottom w:val="none" w:sz="0" w:space="0" w:color="auto"/>
                <w:right w:val="none" w:sz="0" w:space="0" w:color="auto"/>
              </w:divBdr>
            </w:div>
            <w:div w:id="1738164036">
              <w:marLeft w:val="0"/>
              <w:marRight w:val="0"/>
              <w:marTop w:val="0"/>
              <w:marBottom w:val="0"/>
              <w:divBdr>
                <w:top w:val="none" w:sz="0" w:space="0" w:color="auto"/>
                <w:left w:val="none" w:sz="0" w:space="0" w:color="auto"/>
                <w:bottom w:val="none" w:sz="0" w:space="0" w:color="auto"/>
                <w:right w:val="none" w:sz="0" w:space="0" w:color="auto"/>
              </w:divBdr>
            </w:div>
            <w:div w:id="130513985">
              <w:marLeft w:val="0"/>
              <w:marRight w:val="0"/>
              <w:marTop w:val="0"/>
              <w:marBottom w:val="0"/>
              <w:divBdr>
                <w:top w:val="none" w:sz="0" w:space="0" w:color="auto"/>
                <w:left w:val="none" w:sz="0" w:space="0" w:color="auto"/>
                <w:bottom w:val="none" w:sz="0" w:space="0" w:color="auto"/>
                <w:right w:val="none" w:sz="0" w:space="0" w:color="auto"/>
              </w:divBdr>
            </w:div>
            <w:div w:id="1948151969">
              <w:marLeft w:val="0"/>
              <w:marRight w:val="0"/>
              <w:marTop w:val="0"/>
              <w:marBottom w:val="0"/>
              <w:divBdr>
                <w:top w:val="none" w:sz="0" w:space="0" w:color="auto"/>
                <w:left w:val="none" w:sz="0" w:space="0" w:color="auto"/>
                <w:bottom w:val="none" w:sz="0" w:space="0" w:color="auto"/>
                <w:right w:val="none" w:sz="0" w:space="0" w:color="auto"/>
              </w:divBdr>
            </w:div>
            <w:div w:id="7831048">
              <w:marLeft w:val="0"/>
              <w:marRight w:val="0"/>
              <w:marTop w:val="0"/>
              <w:marBottom w:val="0"/>
              <w:divBdr>
                <w:top w:val="none" w:sz="0" w:space="0" w:color="auto"/>
                <w:left w:val="none" w:sz="0" w:space="0" w:color="auto"/>
                <w:bottom w:val="none" w:sz="0" w:space="0" w:color="auto"/>
                <w:right w:val="none" w:sz="0" w:space="0" w:color="auto"/>
              </w:divBdr>
            </w:div>
            <w:div w:id="391197861">
              <w:marLeft w:val="0"/>
              <w:marRight w:val="0"/>
              <w:marTop w:val="0"/>
              <w:marBottom w:val="0"/>
              <w:divBdr>
                <w:top w:val="none" w:sz="0" w:space="0" w:color="auto"/>
                <w:left w:val="none" w:sz="0" w:space="0" w:color="auto"/>
                <w:bottom w:val="none" w:sz="0" w:space="0" w:color="auto"/>
                <w:right w:val="none" w:sz="0" w:space="0" w:color="auto"/>
              </w:divBdr>
            </w:div>
            <w:div w:id="605231971">
              <w:marLeft w:val="0"/>
              <w:marRight w:val="0"/>
              <w:marTop w:val="0"/>
              <w:marBottom w:val="0"/>
              <w:divBdr>
                <w:top w:val="none" w:sz="0" w:space="0" w:color="auto"/>
                <w:left w:val="none" w:sz="0" w:space="0" w:color="auto"/>
                <w:bottom w:val="none" w:sz="0" w:space="0" w:color="auto"/>
                <w:right w:val="none" w:sz="0" w:space="0" w:color="auto"/>
              </w:divBdr>
            </w:div>
            <w:div w:id="635378683">
              <w:marLeft w:val="0"/>
              <w:marRight w:val="0"/>
              <w:marTop w:val="0"/>
              <w:marBottom w:val="0"/>
              <w:divBdr>
                <w:top w:val="none" w:sz="0" w:space="0" w:color="auto"/>
                <w:left w:val="none" w:sz="0" w:space="0" w:color="auto"/>
                <w:bottom w:val="none" w:sz="0" w:space="0" w:color="auto"/>
                <w:right w:val="none" w:sz="0" w:space="0" w:color="auto"/>
              </w:divBdr>
            </w:div>
            <w:div w:id="2052266270">
              <w:marLeft w:val="0"/>
              <w:marRight w:val="0"/>
              <w:marTop w:val="0"/>
              <w:marBottom w:val="0"/>
              <w:divBdr>
                <w:top w:val="none" w:sz="0" w:space="0" w:color="auto"/>
                <w:left w:val="none" w:sz="0" w:space="0" w:color="auto"/>
                <w:bottom w:val="none" w:sz="0" w:space="0" w:color="auto"/>
                <w:right w:val="none" w:sz="0" w:space="0" w:color="auto"/>
              </w:divBdr>
            </w:div>
            <w:div w:id="599021328">
              <w:marLeft w:val="0"/>
              <w:marRight w:val="0"/>
              <w:marTop w:val="0"/>
              <w:marBottom w:val="0"/>
              <w:divBdr>
                <w:top w:val="none" w:sz="0" w:space="0" w:color="auto"/>
                <w:left w:val="none" w:sz="0" w:space="0" w:color="auto"/>
                <w:bottom w:val="none" w:sz="0" w:space="0" w:color="auto"/>
                <w:right w:val="none" w:sz="0" w:space="0" w:color="auto"/>
              </w:divBdr>
            </w:div>
            <w:div w:id="6157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71009">
      <w:bodyDiv w:val="1"/>
      <w:marLeft w:val="0"/>
      <w:marRight w:val="0"/>
      <w:marTop w:val="0"/>
      <w:marBottom w:val="0"/>
      <w:divBdr>
        <w:top w:val="none" w:sz="0" w:space="0" w:color="auto"/>
        <w:left w:val="none" w:sz="0" w:space="0" w:color="auto"/>
        <w:bottom w:val="none" w:sz="0" w:space="0" w:color="auto"/>
        <w:right w:val="none" w:sz="0" w:space="0" w:color="auto"/>
      </w:divBdr>
      <w:divsChild>
        <w:div w:id="1053114369">
          <w:marLeft w:val="0"/>
          <w:marRight w:val="0"/>
          <w:marTop w:val="0"/>
          <w:marBottom w:val="0"/>
          <w:divBdr>
            <w:top w:val="none" w:sz="0" w:space="0" w:color="auto"/>
            <w:left w:val="none" w:sz="0" w:space="0" w:color="auto"/>
            <w:bottom w:val="none" w:sz="0" w:space="0" w:color="auto"/>
            <w:right w:val="none" w:sz="0" w:space="0" w:color="auto"/>
          </w:divBdr>
          <w:divsChild>
            <w:div w:id="2075004234">
              <w:marLeft w:val="0"/>
              <w:marRight w:val="0"/>
              <w:marTop w:val="0"/>
              <w:marBottom w:val="0"/>
              <w:divBdr>
                <w:top w:val="none" w:sz="0" w:space="0" w:color="auto"/>
                <w:left w:val="none" w:sz="0" w:space="0" w:color="auto"/>
                <w:bottom w:val="none" w:sz="0" w:space="0" w:color="auto"/>
                <w:right w:val="none" w:sz="0" w:space="0" w:color="auto"/>
              </w:divBdr>
            </w:div>
            <w:div w:id="1747530526">
              <w:marLeft w:val="0"/>
              <w:marRight w:val="0"/>
              <w:marTop w:val="0"/>
              <w:marBottom w:val="0"/>
              <w:divBdr>
                <w:top w:val="none" w:sz="0" w:space="0" w:color="auto"/>
                <w:left w:val="none" w:sz="0" w:space="0" w:color="auto"/>
                <w:bottom w:val="none" w:sz="0" w:space="0" w:color="auto"/>
                <w:right w:val="none" w:sz="0" w:space="0" w:color="auto"/>
              </w:divBdr>
            </w:div>
            <w:div w:id="634674501">
              <w:marLeft w:val="0"/>
              <w:marRight w:val="0"/>
              <w:marTop w:val="0"/>
              <w:marBottom w:val="0"/>
              <w:divBdr>
                <w:top w:val="none" w:sz="0" w:space="0" w:color="auto"/>
                <w:left w:val="none" w:sz="0" w:space="0" w:color="auto"/>
                <w:bottom w:val="none" w:sz="0" w:space="0" w:color="auto"/>
                <w:right w:val="none" w:sz="0" w:space="0" w:color="auto"/>
              </w:divBdr>
            </w:div>
            <w:div w:id="1021201974">
              <w:marLeft w:val="0"/>
              <w:marRight w:val="0"/>
              <w:marTop w:val="0"/>
              <w:marBottom w:val="0"/>
              <w:divBdr>
                <w:top w:val="none" w:sz="0" w:space="0" w:color="auto"/>
                <w:left w:val="none" w:sz="0" w:space="0" w:color="auto"/>
                <w:bottom w:val="none" w:sz="0" w:space="0" w:color="auto"/>
                <w:right w:val="none" w:sz="0" w:space="0" w:color="auto"/>
              </w:divBdr>
            </w:div>
            <w:div w:id="347609419">
              <w:marLeft w:val="0"/>
              <w:marRight w:val="0"/>
              <w:marTop w:val="0"/>
              <w:marBottom w:val="0"/>
              <w:divBdr>
                <w:top w:val="none" w:sz="0" w:space="0" w:color="auto"/>
                <w:left w:val="none" w:sz="0" w:space="0" w:color="auto"/>
                <w:bottom w:val="none" w:sz="0" w:space="0" w:color="auto"/>
                <w:right w:val="none" w:sz="0" w:space="0" w:color="auto"/>
              </w:divBdr>
            </w:div>
            <w:div w:id="144415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8961">
      <w:bodyDiv w:val="1"/>
      <w:marLeft w:val="0"/>
      <w:marRight w:val="0"/>
      <w:marTop w:val="0"/>
      <w:marBottom w:val="0"/>
      <w:divBdr>
        <w:top w:val="none" w:sz="0" w:space="0" w:color="auto"/>
        <w:left w:val="none" w:sz="0" w:space="0" w:color="auto"/>
        <w:bottom w:val="none" w:sz="0" w:space="0" w:color="auto"/>
        <w:right w:val="none" w:sz="0" w:space="0" w:color="auto"/>
      </w:divBdr>
    </w:div>
    <w:div w:id="1953587628">
      <w:bodyDiv w:val="1"/>
      <w:marLeft w:val="0"/>
      <w:marRight w:val="0"/>
      <w:marTop w:val="0"/>
      <w:marBottom w:val="0"/>
      <w:divBdr>
        <w:top w:val="none" w:sz="0" w:space="0" w:color="auto"/>
        <w:left w:val="none" w:sz="0" w:space="0" w:color="auto"/>
        <w:bottom w:val="none" w:sz="0" w:space="0" w:color="auto"/>
        <w:right w:val="none" w:sz="0" w:space="0" w:color="auto"/>
      </w:divBdr>
    </w:div>
    <w:div w:id="1953706712">
      <w:bodyDiv w:val="1"/>
      <w:marLeft w:val="0"/>
      <w:marRight w:val="0"/>
      <w:marTop w:val="0"/>
      <w:marBottom w:val="0"/>
      <w:divBdr>
        <w:top w:val="none" w:sz="0" w:space="0" w:color="auto"/>
        <w:left w:val="none" w:sz="0" w:space="0" w:color="auto"/>
        <w:bottom w:val="none" w:sz="0" w:space="0" w:color="auto"/>
        <w:right w:val="none" w:sz="0" w:space="0" w:color="auto"/>
      </w:divBdr>
    </w:div>
    <w:div w:id="1962760138">
      <w:bodyDiv w:val="1"/>
      <w:marLeft w:val="0"/>
      <w:marRight w:val="0"/>
      <w:marTop w:val="0"/>
      <w:marBottom w:val="0"/>
      <w:divBdr>
        <w:top w:val="none" w:sz="0" w:space="0" w:color="auto"/>
        <w:left w:val="none" w:sz="0" w:space="0" w:color="auto"/>
        <w:bottom w:val="none" w:sz="0" w:space="0" w:color="auto"/>
        <w:right w:val="none" w:sz="0" w:space="0" w:color="auto"/>
      </w:divBdr>
    </w:div>
    <w:div w:id="1962761237">
      <w:bodyDiv w:val="1"/>
      <w:marLeft w:val="0"/>
      <w:marRight w:val="0"/>
      <w:marTop w:val="0"/>
      <w:marBottom w:val="0"/>
      <w:divBdr>
        <w:top w:val="none" w:sz="0" w:space="0" w:color="auto"/>
        <w:left w:val="none" w:sz="0" w:space="0" w:color="auto"/>
        <w:bottom w:val="none" w:sz="0" w:space="0" w:color="auto"/>
        <w:right w:val="none" w:sz="0" w:space="0" w:color="auto"/>
      </w:divBdr>
    </w:div>
    <w:div w:id="1973098275">
      <w:bodyDiv w:val="1"/>
      <w:marLeft w:val="0"/>
      <w:marRight w:val="0"/>
      <w:marTop w:val="0"/>
      <w:marBottom w:val="0"/>
      <w:divBdr>
        <w:top w:val="none" w:sz="0" w:space="0" w:color="auto"/>
        <w:left w:val="none" w:sz="0" w:space="0" w:color="auto"/>
        <w:bottom w:val="none" w:sz="0" w:space="0" w:color="auto"/>
        <w:right w:val="none" w:sz="0" w:space="0" w:color="auto"/>
      </w:divBdr>
    </w:div>
    <w:div w:id="1975215868">
      <w:bodyDiv w:val="1"/>
      <w:marLeft w:val="0"/>
      <w:marRight w:val="0"/>
      <w:marTop w:val="0"/>
      <w:marBottom w:val="0"/>
      <w:divBdr>
        <w:top w:val="none" w:sz="0" w:space="0" w:color="auto"/>
        <w:left w:val="none" w:sz="0" w:space="0" w:color="auto"/>
        <w:bottom w:val="none" w:sz="0" w:space="0" w:color="auto"/>
        <w:right w:val="none" w:sz="0" w:space="0" w:color="auto"/>
      </w:divBdr>
      <w:divsChild>
        <w:div w:id="598367678">
          <w:marLeft w:val="0"/>
          <w:marRight w:val="0"/>
          <w:marTop w:val="0"/>
          <w:marBottom w:val="0"/>
          <w:divBdr>
            <w:top w:val="none" w:sz="0" w:space="0" w:color="auto"/>
            <w:left w:val="none" w:sz="0" w:space="0" w:color="auto"/>
            <w:bottom w:val="none" w:sz="0" w:space="0" w:color="auto"/>
            <w:right w:val="none" w:sz="0" w:space="0" w:color="auto"/>
          </w:divBdr>
          <w:divsChild>
            <w:div w:id="934241483">
              <w:marLeft w:val="0"/>
              <w:marRight w:val="0"/>
              <w:marTop w:val="0"/>
              <w:marBottom w:val="0"/>
              <w:divBdr>
                <w:top w:val="none" w:sz="0" w:space="0" w:color="auto"/>
                <w:left w:val="none" w:sz="0" w:space="0" w:color="auto"/>
                <w:bottom w:val="none" w:sz="0" w:space="0" w:color="auto"/>
                <w:right w:val="none" w:sz="0" w:space="0" w:color="auto"/>
              </w:divBdr>
            </w:div>
            <w:div w:id="1972594221">
              <w:marLeft w:val="0"/>
              <w:marRight w:val="0"/>
              <w:marTop w:val="0"/>
              <w:marBottom w:val="0"/>
              <w:divBdr>
                <w:top w:val="none" w:sz="0" w:space="0" w:color="auto"/>
                <w:left w:val="none" w:sz="0" w:space="0" w:color="auto"/>
                <w:bottom w:val="none" w:sz="0" w:space="0" w:color="auto"/>
                <w:right w:val="none" w:sz="0" w:space="0" w:color="auto"/>
              </w:divBdr>
            </w:div>
            <w:div w:id="1759206838">
              <w:marLeft w:val="0"/>
              <w:marRight w:val="0"/>
              <w:marTop w:val="0"/>
              <w:marBottom w:val="0"/>
              <w:divBdr>
                <w:top w:val="none" w:sz="0" w:space="0" w:color="auto"/>
                <w:left w:val="none" w:sz="0" w:space="0" w:color="auto"/>
                <w:bottom w:val="none" w:sz="0" w:space="0" w:color="auto"/>
                <w:right w:val="none" w:sz="0" w:space="0" w:color="auto"/>
              </w:divBdr>
            </w:div>
            <w:div w:id="1169098075">
              <w:marLeft w:val="0"/>
              <w:marRight w:val="0"/>
              <w:marTop w:val="0"/>
              <w:marBottom w:val="0"/>
              <w:divBdr>
                <w:top w:val="none" w:sz="0" w:space="0" w:color="auto"/>
                <w:left w:val="none" w:sz="0" w:space="0" w:color="auto"/>
                <w:bottom w:val="none" w:sz="0" w:space="0" w:color="auto"/>
                <w:right w:val="none" w:sz="0" w:space="0" w:color="auto"/>
              </w:divBdr>
            </w:div>
            <w:div w:id="108209691">
              <w:marLeft w:val="0"/>
              <w:marRight w:val="0"/>
              <w:marTop w:val="0"/>
              <w:marBottom w:val="0"/>
              <w:divBdr>
                <w:top w:val="none" w:sz="0" w:space="0" w:color="auto"/>
                <w:left w:val="none" w:sz="0" w:space="0" w:color="auto"/>
                <w:bottom w:val="none" w:sz="0" w:space="0" w:color="auto"/>
                <w:right w:val="none" w:sz="0" w:space="0" w:color="auto"/>
              </w:divBdr>
            </w:div>
            <w:div w:id="1894458719">
              <w:marLeft w:val="0"/>
              <w:marRight w:val="0"/>
              <w:marTop w:val="0"/>
              <w:marBottom w:val="0"/>
              <w:divBdr>
                <w:top w:val="none" w:sz="0" w:space="0" w:color="auto"/>
                <w:left w:val="none" w:sz="0" w:space="0" w:color="auto"/>
                <w:bottom w:val="none" w:sz="0" w:space="0" w:color="auto"/>
                <w:right w:val="none" w:sz="0" w:space="0" w:color="auto"/>
              </w:divBdr>
            </w:div>
            <w:div w:id="940524983">
              <w:marLeft w:val="0"/>
              <w:marRight w:val="0"/>
              <w:marTop w:val="0"/>
              <w:marBottom w:val="0"/>
              <w:divBdr>
                <w:top w:val="none" w:sz="0" w:space="0" w:color="auto"/>
                <w:left w:val="none" w:sz="0" w:space="0" w:color="auto"/>
                <w:bottom w:val="none" w:sz="0" w:space="0" w:color="auto"/>
                <w:right w:val="none" w:sz="0" w:space="0" w:color="auto"/>
              </w:divBdr>
            </w:div>
            <w:div w:id="140387452">
              <w:marLeft w:val="0"/>
              <w:marRight w:val="0"/>
              <w:marTop w:val="0"/>
              <w:marBottom w:val="0"/>
              <w:divBdr>
                <w:top w:val="none" w:sz="0" w:space="0" w:color="auto"/>
                <w:left w:val="none" w:sz="0" w:space="0" w:color="auto"/>
                <w:bottom w:val="none" w:sz="0" w:space="0" w:color="auto"/>
                <w:right w:val="none" w:sz="0" w:space="0" w:color="auto"/>
              </w:divBdr>
            </w:div>
            <w:div w:id="835997682">
              <w:marLeft w:val="0"/>
              <w:marRight w:val="0"/>
              <w:marTop w:val="0"/>
              <w:marBottom w:val="0"/>
              <w:divBdr>
                <w:top w:val="none" w:sz="0" w:space="0" w:color="auto"/>
                <w:left w:val="none" w:sz="0" w:space="0" w:color="auto"/>
                <w:bottom w:val="none" w:sz="0" w:space="0" w:color="auto"/>
                <w:right w:val="none" w:sz="0" w:space="0" w:color="auto"/>
              </w:divBdr>
            </w:div>
            <w:div w:id="638418723">
              <w:marLeft w:val="0"/>
              <w:marRight w:val="0"/>
              <w:marTop w:val="0"/>
              <w:marBottom w:val="0"/>
              <w:divBdr>
                <w:top w:val="none" w:sz="0" w:space="0" w:color="auto"/>
                <w:left w:val="none" w:sz="0" w:space="0" w:color="auto"/>
                <w:bottom w:val="none" w:sz="0" w:space="0" w:color="auto"/>
                <w:right w:val="none" w:sz="0" w:space="0" w:color="auto"/>
              </w:divBdr>
            </w:div>
            <w:div w:id="398746163">
              <w:marLeft w:val="0"/>
              <w:marRight w:val="0"/>
              <w:marTop w:val="0"/>
              <w:marBottom w:val="0"/>
              <w:divBdr>
                <w:top w:val="none" w:sz="0" w:space="0" w:color="auto"/>
                <w:left w:val="none" w:sz="0" w:space="0" w:color="auto"/>
                <w:bottom w:val="none" w:sz="0" w:space="0" w:color="auto"/>
                <w:right w:val="none" w:sz="0" w:space="0" w:color="auto"/>
              </w:divBdr>
            </w:div>
            <w:div w:id="1793160902">
              <w:marLeft w:val="0"/>
              <w:marRight w:val="0"/>
              <w:marTop w:val="0"/>
              <w:marBottom w:val="0"/>
              <w:divBdr>
                <w:top w:val="none" w:sz="0" w:space="0" w:color="auto"/>
                <w:left w:val="none" w:sz="0" w:space="0" w:color="auto"/>
                <w:bottom w:val="none" w:sz="0" w:space="0" w:color="auto"/>
                <w:right w:val="none" w:sz="0" w:space="0" w:color="auto"/>
              </w:divBdr>
            </w:div>
            <w:div w:id="797797174">
              <w:marLeft w:val="0"/>
              <w:marRight w:val="0"/>
              <w:marTop w:val="0"/>
              <w:marBottom w:val="0"/>
              <w:divBdr>
                <w:top w:val="none" w:sz="0" w:space="0" w:color="auto"/>
                <w:left w:val="none" w:sz="0" w:space="0" w:color="auto"/>
                <w:bottom w:val="none" w:sz="0" w:space="0" w:color="auto"/>
                <w:right w:val="none" w:sz="0" w:space="0" w:color="auto"/>
              </w:divBdr>
            </w:div>
            <w:div w:id="33685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7030">
      <w:bodyDiv w:val="1"/>
      <w:marLeft w:val="0"/>
      <w:marRight w:val="0"/>
      <w:marTop w:val="0"/>
      <w:marBottom w:val="0"/>
      <w:divBdr>
        <w:top w:val="none" w:sz="0" w:space="0" w:color="auto"/>
        <w:left w:val="none" w:sz="0" w:space="0" w:color="auto"/>
        <w:bottom w:val="none" w:sz="0" w:space="0" w:color="auto"/>
        <w:right w:val="none" w:sz="0" w:space="0" w:color="auto"/>
      </w:divBdr>
      <w:divsChild>
        <w:div w:id="2002654416">
          <w:marLeft w:val="0"/>
          <w:marRight w:val="0"/>
          <w:marTop w:val="0"/>
          <w:marBottom w:val="0"/>
          <w:divBdr>
            <w:top w:val="none" w:sz="0" w:space="0" w:color="auto"/>
            <w:left w:val="none" w:sz="0" w:space="0" w:color="auto"/>
            <w:bottom w:val="none" w:sz="0" w:space="0" w:color="auto"/>
            <w:right w:val="none" w:sz="0" w:space="0" w:color="auto"/>
          </w:divBdr>
          <w:divsChild>
            <w:div w:id="1825315856">
              <w:marLeft w:val="0"/>
              <w:marRight w:val="0"/>
              <w:marTop w:val="0"/>
              <w:marBottom w:val="0"/>
              <w:divBdr>
                <w:top w:val="none" w:sz="0" w:space="0" w:color="auto"/>
                <w:left w:val="none" w:sz="0" w:space="0" w:color="auto"/>
                <w:bottom w:val="none" w:sz="0" w:space="0" w:color="auto"/>
                <w:right w:val="none" w:sz="0" w:space="0" w:color="auto"/>
              </w:divBdr>
            </w:div>
            <w:div w:id="679628236">
              <w:marLeft w:val="0"/>
              <w:marRight w:val="0"/>
              <w:marTop w:val="0"/>
              <w:marBottom w:val="0"/>
              <w:divBdr>
                <w:top w:val="none" w:sz="0" w:space="0" w:color="auto"/>
                <w:left w:val="none" w:sz="0" w:space="0" w:color="auto"/>
                <w:bottom w:val="none" w:sz="0" w:space="0" w:color="auto"/>
                <w:right w:val="none" w:sz="0" w:space="0" w:color="auto"/>
              </w:divBdr>
            </w:div>
            <w:div w:id="614288415">
              <w:marLeft w:val="0"/>
              <w:marRight w:val="0"/>
              <w:marTop w:val="0"/>
              <w:marBottom w:val="0"/>
              <w:divBdr>
                <w:top w:val="none" w:sz="0" w:space="0" w:color="auto"/>
                <w:left w:val="none" w:sz="0" w:space="0" w:color="auto"/>
                <w:bottom w:val="none" w:sz="0" w:space="0" w:color="auto"/>
                <w:right w:val="none" w:sz="0" w:space="0" w:color="auto"/>
              </w:divBdr>
            </w:div>
            <w:div w:id="1462261337">
              <w:marLeft w:val="0"/>
              <w:marRight w:val="0"/>
              <w:marTop w:val="0"/>
              <w:marBottom w:val="0"/>
              <w:divBdr>
                <w:top w:val="none" w:sz="0" w:space="0" w:color="auto"/>
                <w:left w:val="none" w:sz="0" w:space="0" w:color="auto"/>
                <w:bottom w:val="none" w:sz="0" w:space="0" w:color="auto"/>
                <w:right w:val="none" w:sz="0" w:space="0" w:color="auto"/>
              </w:divBdr>
            </w:div>
            <w:div w:id="735468263">
              <w:marLeft w:val="0"/>
              <w:marRight w:val="0"/>
              <w:marTop w:val="0"/>
              <w:marBottom w:val="0"/>
              <w:divBdr>
                <w:top w:val="none" w:sz="0" w:space="0" w:color="auto"/>
                <w:left w:val="none" w:sz="0" w:space="0" w:color="auto"/>
                <w:bottom w:val="none" w:sz="0" w:space="0" w:color="auto"/>
                <w:right w:val="none" w:sz="0" w:space="0" w:color="auto"/>
              </w:divBdr>
            </w:div>
            <w:div w:id="2043480220">
              <w:marLeft w:val="0"/>
              <w:marRight w:val="0"/>
              <w:marTop w:val="0"/>
              <w:marBottom w:val="0"/>
              <w:divBdr>
                <w:top w:val="none" w:sz="0" w:space="0" w:color="auto"/>
                <w:left w:val="none" w:sz="0" w:space="0" w:color="auto"/>
                <w:bottom w:val="none" w:sz="0" w:space="0" w:color="auto"/>
                <w:right w:val="none" w:sz="0" w:space="0" w:color="auto"/>
              </w:divBdr>
            </w:div>
            <w:div w:id="1110201864">
              <w:marLeft w:val="0"/>
              <w:marRight w:val="0"/>
              <w:marTop w:val="0"/>
              <w:marBottom w:val="0"/>
              <w:divBdr>
                <w:top w:val="none" w:sz="0" w:space="0" w:color="auto"/>
                <w:left w:val="none" w:sz="0" w:space="0" w:color="auto"/>
                <w:bottom w:val="none" w:sz="0" w:space="0" w:color="auto"/>
                <w:right w:val="none" w:sz="0" w:space="0" w:color="auto"/>
              </w:divBdr>
            </w:div>
            <w:div w:id="99034218">
              <w:marLeft w:val="0"/>
              <w:marRight w:val="0"/>
              <w:marTop w:val="0"/>
              <w:marBottom w:val="0"/>
              <w:divBdr>
                <w:top w:val="none" w:sz="0" w:space="0" w:color="auto"/>
                <w:left w:val="none" w:sz="0" w:space="0" w:color="auto"/>
                <w:bottom w:val="none" w:sz="0" w:space="0" w:color="auto"/>
                <w:right w:val="none" w:sz="0" w:space="0" w:color="auto"/>
              </w:divBdr>
            </w:div>
            <w:div w:id="272593245">
              <w:marLeft w:val="0"/>
              <w:marRight w:val="0"/>
              <w:marTop w:val="0"/>
              <w:marBottom w:val="0"/>
              <w:divBdr>
                <w:top w:val="none" w:sz="0" w:space="0" w:color="auto"/>
                <w:left w:val="none" w:sz="0" w:space="0" w:color="auto"/>
                <w:bottom w:val="none" w:sz="0" w:space="0" w:color="auto"/>
                <w:right w:val="none" w:sz="0" w:space="0" w:color="auto"/>
              </w:divBdr>
            </w:div>
            <w:div w:id="775253581">
              <w:marLeft w:val="0"/>
              <w:marRight w:val="0"/>
              <w:marTop w:val="0"/>
              <w:marBottom w:val="0"/>
              <w:divBdr>
                <w:top w:val="none" w:sz="0" w:space="0" w:color="auto"/>
                <w:left w:val="none" w:sz="0" w:space="0" w:color="auto"/>
                <w:bottom w:val="none" w:sz="0" w:space="0" w:color="auto"/>
                <w:right w:val="none" w:sz="0" w:space="0" w:color="auto"/>
              </w:divBdr>
            </w:div>
            <w:div w:id="844978282">
              <w:marLeft w:val="0"/>
              <w:marRight w:val="0"/>
              <w:marTop w:val="0"/>
              <w:marBottom w:val="0"/>
              <w:divBdr>
                <w:top w:val="none" w:sz="0" w:space="0" w:color="auto"/>
                <w:left w:val="none" w:sz="0" w:space="0" w:color="auto"/>
                <w:bottom w:val="none" w:sz="0" w:space="0" w:color="auto"/>
                <w:right w:val="none" w:sz="0" w:space="0" w:color="auto"/>
              </w:divBdr>
            </w:div>
            <w:div w:id="201421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263685">
      <w:bodyDiv w:val="1"/>
      <w:marLeft w:val="0"/>
      <w:marRight w:val="0"/>
      <w:marTop w:val="0"/>
      <w:marBottom w:val="0"/>
      <w:divBdr>
        <w:top w:val="none" w:sz="0" w:space="0" w:color="auto"/>
        <w:left w:val="none" w:sz="0" w:space="0" w:color="auto"/>
        <w:bottom w:val="none" w:sz="0" w:space="0" w:color="auto"/>
        <w:right w:val="none" w:sz="0" w:space="0" w:color="auto"/>
      </w:divBdr>
      <w:divsChild>
        <w:div w:id="466944900">
          <w:marLeft w:val="0"/>
          <w:marRight w:val="0"/>
          <w:marTop w:val="0"/>
          <w:marBottom w:val="0"/>
          <w:divBdr>
            <w:top w:val="none" w:sz="0" w:space="0" w:color="auto"/>
            <w:left w:val="none" w:sz="0" w:space="0" w:color="auto"/>
            <w:bottom w:val="none" w:sz="0" w:space="0" w:color="auto"/>
            <w:right w:val="none" w:sz="0" w:space="0" w:color="auto"/>
          </w:divBdr>
          <w:divsChild>
            <w:div w:id="406224620">
              <w:marLeft w:val="0"/>
              <w:marRight w:val="0"/>
              <w:marTop w:val="0"/>
              <w:marBottom w:val="0"/>
              <w:divBdr>
                <w:top w:val="none" w:sz="0" w:space="0" w:color="auto"/>
                <w:left w:val="none" w:sz="0" w:space="0" w:color="auto"/>
                <w:bottom w:val="none" w:sz="0" w:space="0" w:color="auto"/>
                <w:right w:val="none" w:sz="0" w:space="0" w:color="auto"/>
              </w:divBdr>
            </w:div>
            <w:div w:id="115896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68838">
      <w:bodyDiv w:val="1"/>
      <w:marLeft w:val="0"/>
      <w:marRight w:val="0"/>
      <w:marTop w:val="0"/>
      <w:marBottom w:val="0"/>
      <w:divBdr>
        <w:top w:val="none" w:sz="0" w:space="0" w:color="auto"/>
        <w:left w:val="none" w:sz="0" w:space="0" w:color="auto"/>
        <w:bottom w:val="none" w:sz="0" w:space="0" w:color="auto"/>
        <w:right w:val="none" w:sz="0" w:space="0" w:color="auto"/>
      </w:divBdr>
    </w:div>
    <w:div w:id="1993870067">
      <w:bodyDiv w:val="1"/>
      <w:marLeft w:val="0"/>
      <w:marRight w:val="0"/>
      <w:marTop w:val="0"/>
      <w:marBottom w:val="0"/>
      <w:divBdr>
        <w:top w:val="none" w:sz="0" w:space="0" w:color="auto"/>
        <w:left w:val="none" w:sz="0" w:space="0" w:color="auto"/>
        <w:bottom w:val="none" w:sz="0" w:space="0" w:color="auto"/>
        <w:right w:val="none" w:sz="0" w:space="0" w:color="auto"/>
      </w:divBdr>
    </w:div>
    <w:div w:id="1995379138">
      <w:bodyDiv w:val="1"/>
      <w:marLeft w:val="0"/>
      <w:marRight w:val="0"/>
      <w:marTop w:val="0"/>
      <w:marBottom w:val="0"/>
      <w:divBdr>
        <w:top w:val="none" w:sz="0" w:space="0" w:color="auto"/>
        <w:left w:val="none" w:sz="0" w:space="0" w:color="auto"/>
        <w:bottom w:val="none" w:sz="0" w:space="0" w:color="auto"/>
        <w:right w:val="none" w:sz="0" w:space="0" w:color="auto"/>
      </w:divBdr>
      <w:divsChild>
        <w:div w:id="751632861">
          <w:marLeft w:val="0"/>
          <w:marRight w:val="0"/>
          <w:marTop w:val="0"/>
          <w:marBottom w:val="0"/>
          <w:divBdr>
            <w:top w:val="none" w:sz="0" w:space="0" w:color="auto"/>
            <w:left w:val="none" w:sz="0" w:space="0" w:color="auto"/>
            <w:bottom w:val="none" w:sz="0" w:space="0" w:color="auto"/>
            <w:right w:val="none" w:sz="0" w:space="0" w:color="auto"/>
          </w:divBdr>
          <w:divsChild>
            <w:div w:id="1868906677">
              <w:marLeft w:val="0"/>
              <w:marRight w:val="0"/>
              <w:marTop w:val="0"/>
              <w:marBottom w:val="0"/>
              <w:divBdr>
                <w:top w:val="none" w:sz="0" w:space="0" w:color="auto"/>
                <w:left w:val="none" w:sz="0" w:space="0" w:color="auto"/>
                <w:bottom w:val="none" w:sz="0" w:space="0" w:color="auto"/>
                <w:right w:val="none" w:sz="0" w:space="0" w:color="auto"/>
              </w:divBdr>
            </w:div>
            <w:div w:id="1940987766">
              <w:marLeft w:val="0"/>
              <w:marRight w:val="0"/>
              <w:marTop w:val="0"/>
              <w:marBottom w:val="0"/>
              <w:divBdr>
                <w:top w:val="none" w:sz="0" w:space="0" w:color="auto"/>
                <w:left w:val="none" w:sz="0" w:space="0" w:color="auto"/>
                <w:bottom w:val="none" w:sz="0" w:space="0" w:color="auto"/>
                <w:right w:val="none" w:sz="0" w:space="0" w:color="auto"/>
              </w:divBdr>
            </w:div>
            <w:div w:id="4947275">
              <w:marLeft w:val="0"/>
              <w:marRight w:val="0"/>
              <w:marTop w:val="0"/>
              <w:marBottom w:val="0"/>
              <w:divBdr>
                <w:top w:val="none" w:sz="0" w:space="0" w:color="auto"/>
                <w:left w:val="none" w:sz="0" w:space="0" w:color="auto"/>
                <w:bottom w:val="none" w:sz="0" w:space="0" w:color="auto"/>
                <w:right w:val="none" w:sz="0" w:space="0" w:color="auto"/>
              </w:divBdr>
            </w:div>
            <w:div w:id="1330518392">
              <w:marLeft w:val="0"/>
              <w:marRight w:val="0"/>
              <w:marTop w:val="0"/>
              <w:marBottom w:val="0"/>
              <w:divBdr>
                <w:top w:val="none" w:sz="0" w:space="0" w:color="auto"/>
                <w:left w:val="none" w:sz="0" w:space="0" w:color="auto"/>
                <w:bottom w:val="none" w:sz="0" w:space="0" w:color="auto"/>
                <w:right w:val="none" w:sz="0" w:space="0" w:color="auto"/>
              </w:divBdr>
            </w:div>
            <w:div w:id="59174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833681">
      <w:bodyDiv w:val="1"/>
      <w:marLeft w:val="0"/>
      <w:marRight w:val="0"/>
      <w:marTop w:val="0"/>
      <w:marBottom w:val="0"/>
      <w:divBdr>
        <w:top w:val="none" w:sz="0" w:space="0" w:color="auto"/>
        <w:left w:val="none" w:sz="0" w:space="0" w:color="auto"/>
        <w:bottom w:val="none" w:sz="0" w:space="0" w:color="auto"/>
        <w:right w:val="none" w:sz="0" w:space="0" w:color="auto"/>
      </w:divBdr>
      <w:divsChild>
        <w:div w:id="1498155188">
          <w:marLeft w:val="0"/>
          <w:marRight w:val="0"/>
          <w:marTop w:val="0"/>
          <w:marBottom w:val="0"/>
          <w:divBdr>
            <w:top w:val="none" w:sz="0" w:space="0" w:color="auto"/>
            <w:left w:val="none" w:sz="0" w:space="0" w:color="auto"/>
            <w:bottom w:val="none" w:sz="0" w:space="0" w:color="auto"/>
            <w:right w:val="none" w:sz="0" w:space="0" w:color="auto"/>
          </w:divBdr>
          <w:divsChild>
            <w:div w:id="1783185676">
              <w:marLeft w:val="0"/>
              <w:marRight w:val="0"/>
              <w:marTop w:val="0"/>
              <w:marBottom w:val="0"/>
              <w:divBdr>
                <w:top w:val="none" w:sz="0" w:space="0" w:color="auto"/>
                <w:left w:val="none" w:sz="0" w:space="0" w:color="auto"/>
                <w:bottom w:val="none" w:sz="0" w:space="0" w:color="auto"/>
                <w:right w:val="none" w:sz="0" w:space="0" w:color="auto"/>
              </w:divBdr>
            </w:div>
            <w:div w:id="121117561">
              <w:marLeft w:val="0"/>
              <w:marRight w:val="0"/>
              <w:marTop w:val="0"/>
              <w:marBottom w:val="0"/>
              <w:divBdr>
                <w:top w:val="none" w:sz="0" w:space="0" w:color="auto"/>
                <w:left w:val="none" w:sz="0" w:space="0" w:color="auto"/>
                <w:bottom w:val="none" w:sz="0" w:space="0" w:color="auto"/>
                <w:right w:val="none" w:sz="0" w:space="0" w:color="auto"/>
              </w:divBdr>
            </w:div>
            <w:div w:id="268314672">
              <w:marLeft w:val="0"/>
              <w:marRight w:val="0"/>
              <w:marTop w:val="0"/>
              <w:marBottom w:val="0"/>
              <w:divBdr>
                <w:top w:val="none" w:sz="0" w:space="0" w:color="auto"/>
                <w:left w:val="none" w:sz="0" w:space="0" w:color="auto"/>
                <w:bottom w:val="none" w:sz="0" w:space="0" w:color="auto"/>
                <w:right w:val="none" w:sz="0" w:space="0" w:color="auto"/>
              </w:divBdr>
            </w:div>
            <w:div w:id="1194727528">
              <w:marLeft w:val="0"/>
              <w:marRight w:val="0"/>
              <w:marTop w:val="0"/>
              <w:marBottom w:val="0"/>
              <w:divBdr>
                <w:top w:val="none" w:sz="0" w:space="0" w:color="auto"/>
                <w:left w:val="none" w:sz="0" w:space="0" w:color="auto"/>
                <w:bottom w:val="none" w:sz="0" w:space="0" w:color="auto"/>
                <w:right w:val="none" w:sz="0" w:space="0" w:color="auto"/>
              </w:divBdr>
            </w:div>
            <w:div w:id="1641643527">
              <w:marLeft w:val="0"/>
              <w:marRight w:val="0"/>
              <w:marTop w:val="0"/>
              <w:marBottom w:val="0"/>
              <w:divBdr>
                <w:top w:val="none" w:sz="0" w:space="0" w:color="auto"/>
                <w:left w:val="none" w:sz="0" w:space="0" w:color="auto"/>
                <w:bottom w:val="none" w:sz="0" w:space="0" w:color="auto"/>
                <w:right w:val="none" w:sz="0" w:space="0" w:color="auto"/>
              </w:divBdr>
            </w:div>
            <w:div w:id="142505566">
              <w:marLeft w:val="0"/>
              <w:marRight w:val="0"/>
              <w:marTop w:val="0"/>
              <w:marBottom w:val="0"/>
              <w:divBdr>
                <w:top w:val="none" w:sz="0" w:space="0" w:color="auto"/>
                <w:left w:val="none" w:sz="0" w:space="0" w:color="auto"/>
                <w:bottom w:val="none" w:sz="0" w:space="0" w:color="auto"/>
                <w:right w:val="none" w:sz="0" w:space="0" w:color="auto"/>
              </w:divBdr>
            </w:div>
            <w:div w:id="814948973">
              <w:marLeft w:val="0"/>
              <w:marRight w:val="0"/>
              <w:marTop w:val="0"/>
              <w:marBottom w:val="0"/>
              <w:divBdr>
                <w:top w:val="none" w:sz="0" w:space="0" w:color="auto"/>
                <w:left w:val="none" w:sz="0" w:space="0" w:color="auto"/>
                <w:bottom w:val="none" w:sz="0" w:space="0" w:color="auto"/>
                <w:right w:val="none" w:sz="0" w:space="0" w:color="auto"/>
              </w:divBdr>
            </w:div>
            <w:div w:id="843933326">
              <w:marLeft w:val="0"/>
              <w:marRight w:val="0"/>
              <w:marTop w:val="0"/>
              <w:marBottom w:val="0"/>
              <w:divBdr>
                <w:top w:val="none" w:sz="0" w:space="0" w:color="auto"/>
                <w:left w:val="none" w:sz="0" w:space="0" w:color="auto"/>
                <w:bottom w:val="none" w:sz="0" w:space="0" w:color="auto"/>
                <w:right w:val="none" w:sz="0" w:space="0" w:color="auto"/>
              </w:divBdr>
            </w:div>
            <w:div w:id="1766077887">
              <w:marLeft w:val="0"/>
              <w:marRight w:val="0"/>
              <w:marTop w:val="0"/>
              <w:marBottom w:val="0"/>
              <w:divBdr>
                <w:top w:val="none" w:sz="0" w:space="0" w:color="auto"/>
                <w:left w:val="none" w:sz="0" w:space="0" w:color="auto"/>
                <w:bottom w:val="none" w:sz="0" w:space="0" w:color="auto"/>
                <w:right w:val="none" w:sz="0" w:space="0" w:color="auto"/>
              </w:divBdr>
            </w:div>
            <w:div w:id="140314137">
              <w:marLeft w:val="0"/>
              <w:marRight w:val="0"/>
              <w:marTop w:val="0"/>
              <w:marBottom w:val="0"/>
              <w:divBdr>
                <w:top w:val="none" w:sz="0" w:space="0" w:color="auto"/>
                <w:left w:val="none" w:sz="0" w:space="0" w:color="auto"/>
                <w:bottom w:val="none" w:sz="0" w:space="0" w:color="auto"/>
                <w:right w:val="none" w:sz="0" w:space="0" w:color="auto"/>
              </w:divBdr>
            </w:div>
            <w:div w:id="1674333931">
              <w:marLeft w:val="0"/>
              <w:marRight w:val="0"/>
              <w:marTop w:val="0"/>
              <w:marBottom w:val="0"/>
              <w:divBdr>
                <w:top w:val="none" w:sz="0" w:space="0" w:color="auto"/>
                <w:left w:val="none" w:sz="0" w:space="0" w:color="auto"/>
                <w:bottom w:val="none" w:sz="0" w:space="0" w:color="auto"/>
                <w:right w:val="none" w:sz="0" w:space="0" w:color="auto"/>
              </w:divBdr>
            </w:div>
            <w:div w:id="853571805">
              <w:marLeft w:val="0"/>
              <w:marRight w:val="0"/>
              <w:marTop w:val="0"/>
              <w:marBottom w:val="0"/>
              <w:divBdr>
                <w:top w:val="none" w:sz="0" w:space="0" w:color="auto"/>
                <w:left w:val="none" w:sz="0" w:space="0" w:color="auto"/>
                <w:bottom w:val="none" w:sz="0" w:space="0" w:color="auto"/>
                <w:right w:val="none" w:sz="0" w:space="0" w:color="auto"/>
              </w:divBdr>
            </w:div>
            <w:div w:id="1638031927">
              <w:marLeft w:val="0"/>
              <w:marRight w:val="0"/>
              <w:marTop w:val="0"/>
              <w:marBottom w:val="0"/>
              <w:divBdr>
                <w:top w:val="none" w:sz="0" w:space="0" w:color="auto"/>
                <w:left w:val="none" w:sz="0" w:space="0" w:color="auto"/>
                <w:bottom w:val="none" w:sz="0" w:space="0" w:color="auto"/>
                <w:right w:val="none" w:sz="0" w:space="0" w:color="auto"/>
              </w:divBdr>
            </w:div>
            <w:div w:id="173032020">
              <w:marLeft w:val="0"/>
              <w:marRight w:val="0"/>
              <w:marTop w:val="0"/>
              <w:marBottom w:val="0"/>
              <w:divBdr>
                <w:top w:val="none" w:sz="0" w:space="0" w:color="auto"/>
                <w:left w:val="none" w:sz="0" w:space="0" w:color="auto"/>
                <w:bottom w:val="none" w:sz="0" w:space="0" w:color="auto"/>
                <w:right w:val="none" w:sz="0" w:space="0" w:color="auto"/>
              </w:divBdr>
            </w:div>
            <w:div w:id="689838589">
              <w:marLeft w:val="0"/>
              <w:marRight w:val="0"/>
              <w:marTop w:val="0"/>
              <w:marBottom w:val="0"/>
              <w:divBdr>
                <w:top w:val="none" w:sz="0" w:space="0" w:color="auto"/>
                <w:left w:val="none" w:sz="0" w:space="0" w:color="auto"/>
                <w:bottom w:val="none" w:sz="0" w:space="0" w:color="auto"/>
                <w:right w:val="none" w:sz="0" w:space="0" w:color="auto"/>
              </w:divBdr>
            </w:div>
            <w:div w:id="416485716">
              <w:marLeft w:val="0"/>
              <w:marRight w:val="0"/>
              <w:marTop w:val="0"/>
              <w:marBottom w:val="0"/>
              <w:divBdr>
                <w:top w:val="none" w:sz="0" w:space="0" w:color="auto"/>
                <w:left w:val="none" w:sz="0" w:space="0" w:color="auto"/>
                <w:bottom w:val="none" w:sz="0" w:space="0" w:color="auto"/>
                <w:right w:val="none" w:sz="0" w:space="0" w:color="auto"/>
              </w:divBdr>
            </w:div>
            <w:div w:id="1316029385">
              <w:marLeft w:val="0"/>
              <w:marRight w:val="0"/>
              <w:marTop w:val="0"/>
              <w:marBottom w:val="0"/>
              <w:divBdr>
                <w:top w:val="none" w:sz="0" w:space="0" w:color="auto"/>
                <w:left w:val="none" w:sz="0" w:space="0" w:color="auto"/>
                <w:bottom w:val="none" w:sz="0" w:space="0" w:color="auto"/>
                <w:right w:val="none" w:sz="0" w:space="0" w:color="auto"/>
              </w:divBdr>
            </w:div>
            <w:div w:id="1225678780">
              <w:marLeft w:val="0"/>
              <w:marRight w:val="0"/>
              <w:marTop w:val="0"/>
              <w:marBottom w:val="0"/>
              <w:divBdr>
                <w:top w:val="none" w:sz="0" w:space="0" w:color="auto"/>
                <w:left w:val="none" w:sz="0" w:space="0" w:color="auto"/>
                <w:bottom w:val="none" w:sz="0" w:space="0" w:color="auto"/>
                <w:right w:val="none" w:sz="0" w:space="0" w:color="auto"/>
              </w:divBdr>
            </w:div>
            <w:div w:id="1404140900">
              <w:marLeft w:val="0"/>
              <w:marRight w:val="0"/>
              <w:marTop w:val="0"/>
              <w:marBottom w:val="0"/>
              <w:divBdr>
                <w:top w:val="none" w:sz="0" w:space="0" w:color="auto"/>
                <w:left w:val="none" w:sz="0" w:space="0" w:color="auto"/>
                <w:bottom w:val="none" w:sz="0" w:space="0" w:color="auto"/>
                <w:right w:val="none" w:sz="0" w:space="0" w:color="auto"/>
              </w:divBdr>
            </w:div>
            <w:div w:id="197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88886">
      <w:bodyDiv w:val="1"/>
      <w:marLeft w:val="0"/>
      <w:marRight w:val="0"/>
      <w:marTop w:val="0"/>
      <w:marBottom w:val="0"/>
      <w:divBdr>
        <w:top w:val="none" w:sz="0" w:space="0" w:color="auto"/>
        <w:left w:val="none" w:sz="0" w:space="0" w:color="auto"/>
        <w:bottom w:val="none" w:sz="0" w:space="0" w:color="auto"/>
        <w:right w:val="none" w:sz="0" w:space="0" w:color="auto"/>
      </w:divBdr>
      <w:divsChild>
        <w:div w:id="77794852">
          <w:marLeft w:val="0"/>
          <w:marRight w:val="0"/>
          <w:marTop w:val="0"/>
          <w:marBottom w:val="0"/>
          <w:divBdr>
            <w:top w:val="none" w:sz="0" w:space="0" w:color="auto"/>
            <w:left w:val="none" w:sz="0" w:space="0" w:color="auto"/>
            <w:bottom w:val="none" w:sz="0" w:space="0" w:color="auto"/>
            <w:right w:val="none" w:sz="0" w:space="0" w:color="auto"/>
          </w:divBdr>
          <w:divsChild>
            <w:div w:id="1891532481">
              <w:marLeft w:val="0"/>
              <w:marRight w:val="0"/>
              <w:marTop w:val="0"/>
              <w:marBottom w:val="0"/>
              <w:divBdr>
                <w:top w:val="none" w:sz="0" w:space="0" w:color="auto"/>
                <w:left w:val="none" w:sz="0" w:space="0" w:color="auto"/>
                <w:bottom w:val="none" w:sz="0" w:space="0" w:color="auto"/>
                <w:right w:val="none" w:sz="0" w:space="0" w:color="auto"/>
              </w:divBdr>
            </w:div>
            <w:div w:id="1378748304">
              <w:marLeft w:val="0"/>
              <w:marRight w:val="0"/>
              <w:marTop w:val="0"/>
              <w:marBottom w:val="0"/>
              <w:divBdr>
                <w:top w:val="none" w:sz="0" w:space="0" w:color="auto"/>
                <w:left w:val="none" w:sz="0" w:space="0" w:color="auto"/>
                <w:bottom w:val="none" w:sz="0" w:space="0" w:color="auto"/>
                <w:right w:val="none" w:sz="0" w:space="0" w:color="auto"/>
              </w:divBdr>
            </w:div>
            <w:div w:id="756944696">
              <w:marLeft w:val="0"/>
              <w:marRight w:val="0"/>
              <w:marTop w:val="0"/>
              <w:marBottom w:val="0"/>
              <w:divBdr>
                <w:top w:val="none" w:sz="0" w:space="0" w:color="auto"/>
                <w:left w:val="none" w:sz="0" w:space="0" w:color="auto"/>
                <w:bottom w:val="none" w:sz="0" w:space="0" w:color="auto"/>
                <w:right w:val="none" w:sz="0" w:space="0" w:color="auto"/>
              </w:divBdr>
            </w:div>
            <w:div w:id="1479106273">
              <w:marLeft w:val="0"/>
              <w:marRight w:val="0"/>
              <w:marTop w:val="0"/>
              <w:marBottom w:val="0"/>
              <w:divBdr>
                <w:top w:val="none" w:sz="0" w:space="0" w:color="auto"/>
                <w:left w:val="none" w:sz="0" w:space="0" w:color="auto"/>
                <w:bottom w:val="none" w:sz="0" w:space="0" w:color="auto"/>
                <w:right w:val="none" w:sz="0" w:space="0" w:color="auto"/>
              </w:divBdr>
            </w:div>
            <w:div w:id="214125432">
              <w:marLeft w:val="0"/>
              <w:marRight w:val="0"/>
              <w:marTop w:val="0"/>
              <w:marBottom w:val="0"/>
              <w:divBdr>
                <w:top w:val="none" w:sz="0" w:space="0" w:color="auto"/>
                <w:left w:val="none" w:sz="0" w:space="0" w:color="auto"/>
                <w:bottom w:val="none" w:sz="0" w:space="0" w:color="auto"/>
                <w:right w:val="none" w:sz="0" w:space="0" w:color="auto"/>
              </w:divBdr>
            </w:div>
            <w:div w:id="1425952900">
              <w:marLeft w:val="0"/>
              <w:marRight w:val="0"/>
              <w:marTop w:val="0"/>
              <w:marBottom w:val="0"/>
              <w:divBdr>
                <w:top w:val="none" w:sz="0" w:space="0" w:color="auto"/>
                <w:left w:val="none" w:sz="0" w:space="0" w:color="auto"/>
                <w:bottom w:val="none" w:sz="0" w:space="0" w:color="auto"/>
                <w:right w:val="none" w:sz="0" w:space="0" w:color="auto"/>
              </w:divBdr>
            </w:div>
            <w:div w:id="1759331808">
              <w:marLeft w:val="0"/>
              <w:marRight w:val="0"/>
              <w:marTop w:val="0"/>
              <w:marBottom w:val="0"/>
              <w:divBdr>
                <w:top w:val="none" w:sz="0" w:space="0" w:color="auto"/>
                <w:left w:val="none" w:sz="0" w:space="0" w:color="auto"/>
                <w:bottom w:val="none" w:sz="0" w:space="0" w:color="auto"/>
                <w:right w:val="none" w:sz="0" w:space="0" w:color="auto"/>
              </w:divBdr>
            </w:div>
            <w:div w:id="1248075373">
              <w:marLeft w:val="0"/>
              <w:marRight w:val="0"/>
              <w:marTop w:val="0"/>
              <w:marBottom w:val="0"/>
              <w:divBdr>
                <w:top w:val="none" w:sz="0" w:space="0" w:color="auto"/>
                <w:left w:val="none" w:sz="0" w:space="0" w:color="auto"/>
                <w:bottom w:val="none" w:sz="0" w:space="0" w:color="auto"/>
                <w:right w:val="none" w:sz="0" w:space="0" w:color="auto"/>
              </w:divBdr>
            </w:div>
            <w:div w:id="966349796">
              <w:marLeft w:val="0"/>
              <w:marRight w:val="0"/>
              <w:marTop w:val="0"/>
              <w:marBottom w:val="0"/>
              <w:divBdr>
                <w:top w:val="none" w:sz="0" w:space="0" w:color="auto"/>
                <w:left w:val="none" w:sz="0" w:space="0" w:color="auto"/>
                <w:bottom w:val="none" w:sz="0" w:space="0" w:color="auto"/>
                <w:right w:val="none" w:sz="0" w:space="0" w:color="auto"/>
              </w:divBdr>
            </w:div>
            <w:div w:id="2124960954">
              <w:marLeft w:val="0"/>
              <w:marRight w:val="0"/>
              <w:marTop w:val="0"/>
              <w:marBottom w:val="0"/>
              <w:divBdr>
                <w:top w:val="none" w:sz="0" w:space="0" w:color="auto"/>
                <w:left w:val="none" w:sz="0" w:space="0" w:color="auto"/>
                <w:bottom w:val="none" w:sz="0" w:space="0" w:color="auto"/>
                <w:right w:val="none" w:sz="0" w:space="0" w:color="auto"/>
              </w:divBdr>
            </w:div>
            <w:div w:id="1998654986">
              <w:marLeft w:val="0"/>
              <w:marRight w:val="0"/>
              <w:marTop w:val="0"/>
              <w:marBottom w:val="0"/>
              <w:divBdr>
                <w:top w:val="none" w:sz="0" w:space="0" w:color="auto"/>
                <w:left w:val="none" w:sz="0" w:space="0" w:color="auto"/>
                <w:bottom w:val="none" w:sz="0" w:space="0" w:color="auto"/>
                <w:right w:val="none" w:sz="0" w:space="0" w:color="auto"/>
              </w:divBdr>
            </w:div>
            <w:div w:id="766922428">
              <w:marLeft w:val="0"/>
              <w:marRight w:val="0"/>
              <w:marTop w:val="0"/>
              <w:marBottom w:val="0"/>
              <w:divBdr>
                <w:top w:val="none" w:sz="0" w:space="0" w:color="auto"/>
                <w:left w:val="none" w:sz="0" w:space="0" w:color="auto"/>
                <w:bottom w:val="none" w:sz="0" w:space="0" w:color="auto"/>
                <w:right w:val="none" w:sz="0" w:space="0" w:color="auto"/>
              </w:divBdr>
            </w:div>
            <w:div w:id="279998240">
              <w:marLeft w:val="0"/>
              <w:marRight w:val="0"/>
              <w:marTop w:val="0"/>
              <w:marBottom w:val="0"/>
              <w:divBdr>
                <w:top w:val="none" w:sz="0" w:space="0" w:color="auto"/>
                <w:left w:val="none" w:sz="0" w:space="0" w:color="auto"/>
                <w:bottom w:val="none" w:sz="0" w:space="0" w:color="auto"/>
                <w:right w:val="none" w:sz="0" w:space="0" w:color="auto"/>
              </w:divBdr>
            </w:div>
            <w:div w:id="1088501868">
              <w:marLeft w:val="0"/>
              <w:marRight w:val="0"/>
              <w:marTop w:val="0"/>
              <w:marBottom w:val="0"/>
              <w:divBdr>
                <w:top w:val="none" w:sz="0" w:space="0" w:color="auto"/>
                <w:left w:val="none" w:sz="0" w:space="0" w:color="auto"/>
                <w:bottom w:val="none" w:sz="0" w:space="0" w:color="auto"/>
                <w:right w:val="none" w:sz="0" w:space="0" w:color="auto"/>
              </w:divBdr>
            </w:div>
            <w:div w:id="694037377">
              <w:marLeft w:val="0"/>
              <w:marRight w:val="0"/>
              <w:marTop w:val="0"/>
              <w:marBottom w:val="0"/>
              <w:divBdr>
                <w:top w:val="none" w:sz="0" w:space="0" w:color="auto"/>
                <w:left w:val="none" w:sz="0" w:space="0" w:color="auto"/>
                <w:bottom w:val="none" w:sz="0" w:space="0" w:color="auto"/>
                <w:right w:val="none" w:sz="0" w:space="0" w:color="auto"/>
              </w:divBdr>
            </w:div>
            <w:div w:id="2107991732">
              <w:marLeft w:val="0"/>
              <w:marRight w:val="0"/>
              <w:marTop w:val="0"/>
              <w:marBottom w:val="0"/>
              <w:divBdr>
                <w:top w:val="none" w:sz="0" w:space="0" w:color="auto"/>
                <w:left w:val="none" w:sz="0" w:space="0" w:color="auto"/>
                <w:bottom w:val="none" w:sz="0" w:space="0" w:color="auto"/>
                <w:right w:val="none" w:sz="0" w:space="0" w:color="auto"/>
              </w:divBdr>
            </w:div>
            <w:div w:id="758986511">
              <w:marLeft w:val="0"/>
              <w:marRight w:val="0"/>
              <w:marTop w:val="0"/>
              <w:marBottom w:val="0"/>
              <w:divBdr>
                <w:top w:val="none" w:sz="0" w:space="0" w:color="auto"/>
                <w:left w:val="none" w:sz="0" w:space="0" w:color="auto"/>
                <w:bottom w:val="none" w:sz="0" w:space="0" w:color="auto"/>
                <w:right w:val="none" w:sz="0" w:space="0" w:color="auto"/>
              </w:divBdr>
            </w:div>
            <w:div w:id="1481967260">
              <w:marLeft w:val="0"/>
              <w:marRight w:val="0"/>
              <w:marTop w:val="0"/>
              <w:marBottom w:val="0"/>
              <w:divBdr>
                <w:top w:val="none" w:sz="0" w:space="0" w:color="auto"/>
                <w:left w:val="none" w:sz="0" w:space="0" w:color="auto"/>
                <w:bottom w:val="none" w:sz="0" w:space="0" w:color="auto"/>
                <w:right w:val="none" w:sz="0" w:space="0" w:color="auto"/>
              </w:divBdr>
            </w:div>
            <w:div w:id="92631730">
              <w:marLeft w:val="0"/>
              <w:marRight w:val="0"/>
              <w:marTop w:val="0"/>
              <w:marBottom w:val="0"/>
              <w:divBdr>
                <w:top w:val="none" w:sz="0" w:space="0" w:color="auto"/>
                <w:left w:val="none" w:sz="0" w:space="0" w:color="auto"/>
                <w:bottom w:val="none" w:sz="0" w:space="0" w:color="auto"/>
                <w:right w:val="none" w:sz="0" w:space="0" w:color="auto"/>
              </w:divBdr>
            </w:div>
            <w:div w:id="861668604">
              <w:marLeft w:val="0"/>
              <w:marRight w:val="0"/>
              <w:marTop w:val="0"/>
              <w:marBottom w:val="0"/>
              <w:divBdr>
                <w:top w:val="none" w:sz="0" w:space="0" w:color="auto"/>
                <w:left w:val="none" w:sz="0" w:space="0" w:color="auto"/>
                <w:bottom w:val="none" w:sz="0" w:space="0" w:color="auto"/>
                <w:right w:val="none" w:sz="0" w:space="0" w:color="auto"/>
              </w:divBdr>
            </w:div>
            <w:div w:id="1109858422">
              <w:marLeft w:val="0"/>
              <w:marRight w:val="0"/>
              <w:marTop w:val="0"/>
              <w:marBottom w:val="0"/>
              <w:divBdr>
                <w:top w:val="none" w:sz="0" w:space="0" w:color="auto"/>
                <w:left w:val="none" w:sz="0" w:space="0" w:color="auto"/>
                <w:bottom w:val="none" w:sz="0" w:space="0" w:color="auto"/>
                <w:right w:val="none" w:sz="0" w:space="0" w:color="auto"/>
              </w:divBdr>
            </w:div>
            <w:div w:id="20984027">
              <w:marLeft w:val="0"/>
              <w:marRight w:val="0"/>
              <w:marTop w:val="0"/>
              <w:marBottom w:val="0"/>
              <w:divBdr>
                <w:top w:val="none" w:sz="0" w:space="0" w:color="auto"/>
                <w:left w:val="none" w:sz="0" w:space="0" w:color="auto"/>
                <w:bottom w:val="none" w:sz="0" w:space="0" w:color="auto"/>
                <w:right w:val="none" w:sz="0" w:space="0" w:color="auto"/>
              </w:divBdr>
            </w:div>
            <w:div w:id="1472212215">
              <w:marLeft w:val="0"/>
              <w:marRight w:val="0"/>
              <w:marTop w:val="0"/>
              <w:marBottom w:val="0"/>
              <w:divBdr>
                <w:top w:val="none" w:sz="0" w:space="0" w:color="auto"/>
                <w:left w:val="none" w:sz="0" w:space="0" w:color="auto"/>
                <w:bottom w:val="none" w:sz="0" w:space="0" w:color="auto"/>
                <w:right w:val="none" w:sz="0" w:space="0" w:color="auto"/>
              </w:divBdr>
            </w:div>
            <w:div w:id="422923325">
              <w:marLeft w:val="0"/>
              <w:marRight w:val="0"/>
              <w:marTop w:val="0"/>
              <w:marBottom w:val="0"/>
              <w:divBdr>
                <w:top w:val="none" w:sz="0" w:space="0" w:color="auto"/>
                <w:left w:val="none" w:sz="0" w:space="0" w:color="auto"/>
                <w:bottom w:val="none" w:sz="0" w:space="0" w:color="auto"/>
                <w:right w:val="none" w:sz="0" w:space="0" w:color="auto"/>
              </w:divBdr>
            </w:div>
            <w:div w:id="1454518754">
              <w:marLeft w:val="0"/>
              <w:marRight w:val="0"/>
              <w:marTop w:val="0"/>
              <w:marBottom w:val="0"/>
              <w:divBdr>
                <w:top w:val="none" w:sz="0" w:space="0" w:color="auto"/>
                <w:left w:val="none" w:sz="0" w:space="0" w:color="auto"/>
                <w:bottom w:val="none" w:sz="0" w:space="0" w:color="auto"/>
                <w:right w:val="none" w:sz="0" w:space="0" w:color="auto"/>
              </w:divBdr>
            </w:div>
            <w:div w:id="1338651660">
              <w:marLeft w:val="0"/>
              <w:marRight w:val="0"/>
              <w:marTop w:val="0"/>
              <w:marBottom w:val="0"/>
              <w:divBdr>
                <w:top w:val="none" w:sz="0" w:space="0" w:color="auto"/>
                <w:left w:val="none" w:sz="0" w:space="0" w:color="auto"/>
                <w:bottom w:val="none" w:sz="0" w:space="0" w:color="auto"/>
                <w:right w:val="none" w:sz="0" w:space="0" w:color="auto"/>
              </w:divBdr>
            </w:div>
            <w:div w:id="1419671339">
              <w:marLeft w:val="0"/>
              <w:marRight w:val="0"/>
              <w:marTop w:val="0"/>
              <w:marBottom w:val="0"/>
              <w:divBdr>
                <w:top w:val="none" w:sz="0" w:space="0" w:color="auto"/>
                <w:left w:val="none" w:sz="0" w:space="0" w:color="auto"/>
                <w:bottom w:val="none" w:sz="0" w:space="0" w:color="auto"/>
                <w:right w:val="none" w:sz="0" w:space="0" w:color="auto"/>
              </w:divBdr>
            </w:div>
            <w:div w:id="1456562808">
              <w:marLeft w:val="0"/>
              <w:marRight w:val="0"/>
              <w:marTop w:val="0"/>
              <w:marBottom w:val="0"/>
              <w:divBdr>
                <w:top w:val="none" w:sz="0" w:space="0" w:color="auto"/>
                <w:left w:val="none" w:sz="0" w:space="0" w:color="auto"/>
                <w:bottom w:val="none" w:sz="0" w:space="0" w:color="auto"/>
                <w:right w:val="none" w:sz="0" w:space="0" w:color="auto"/>
              </w:divBdr>
            </w:div>
            <w:div w:id="853417415">
              <w:marLeft w:val="0"/>
              <w:marRight w:val="0"/>
              <w:marTop w:val="0"/>
              <w:marBottom w:val="0"/>
              <w:divBdr>
                <w:top w:val="none" w:sz="0" w:space="0" w:color="auto"/>
                <w:left w:val="none" w:sz="0" w:space="0" w:color="auto"/>
                <w:bottom w:val="none" w:sz="0" w:space="0" w:color="auto"/>
                <w:right w:val="none" w:sz="0" w:space="0" w:color="auto"/>
              </w:divBdr>
            </w:div>
            <w:div w:id="1820152652">
              <w:marLeft w:val="0"/>
              <w:marRight w:val="0"/>
              <w:marTop w:val="0"/>
              <w:marBottom w:val="0"/>
              <w:divBdr>
                <w:top w:val="none" w:sz="0" w:space="0" w:color="auto"/>
                <w:left w:val="none" w:sz="0" w:space="0" w:color="auto"/>
                <w:bottom w:val="none" w:sz="0" w:space="0" w:color="auto"/>
                <w:right w:val="none" w:sz="0" w:space="0" w:color="auto"/>
              </w:divBdr>
            </w:div>
            <w:div w:id="797188142">
              <w:marLeft w:val="0"/>
              <w:marRight w:val="0"/>
              <w:marTop w:val="0"/>
              <w:marBottom w:val="0"/>
              <w:divBdr>
                <w:top w:val="none" w:sz="0" w:space="0" w:color="auto"/>
                <w:left w:val="none" w:sz="0" w:space="0" w:color="auto"/>
                <w:bottom w:val="none" w:sz="0" w:space="0" w:color="auto"/>
                <w:right w:val="none" w:sz="0" w:space="0" w:color="auto"/>
              </w:divBdr>
            </w:div>
            <w:div w:id="22985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2162">
      <w:bodyDiv w:val="1"/>
      <w:marLeft w:val="0"/>
      <w:marRight w:val="0"/>
      <w:marTop w:val="0"/>
      <w:marBottom w:val="0"/>
      <w:divBdr>
        <w:top w:val="none" w:sz="0" w:space="0" w:color="auto"/>
        <w:left w:val="none" w:sz="0" w:space="0" w:color="auto"/>
        <w:bottom w:val="none" w:sz="0" w:space="0" w:color="auto"/>
        <w:right w:val="none" w:sz="0" w:space="0" w:color="auto"/>
      </w:divBdr>
      <w:divsChild>
        <w:div w:id="1631285279">
          <w:marLeft w:val="0"/>
          <w:marRight w:val="0"/>
          <w:marTop w:val="0"/>
          <w:marBottom w:val="0"/>
          <w:divBdr>
            <w:top w:val="none" w:sz="0" w:space="0" w:color="auto"/>
            <w:left w:val="none" w:sz="0" w:space="0" w:color="auto"/>
            <w:bottom w:val="none" w:sz="0" w:space="0" w:color="auto"/>
            <w:right w:val="none" w:sz="0" w:space="0" w:color="auto"/>
          </w:divBdr>
          <w:divsChild>
            <w:div w:id="1306819361">
              <w:marLeft w:val="0"/>
              <w:marRight w:val="0"/>
              <w:marTop w:val="0"/>
              <w:marBottom w:val="0"/>
              <w:divBdr>
                <w:top w:val="none" w:sz="0" w:space="0" w:color="auto"/>
                <w:left w:val="none" w:sz="0" w:space="0" w:color="auto"/>
                <w:bottom w:val="none" w:sz="0" w:space="0" w:color="auto"/>
                <w:right w:val="none" w:sz="0" w:space="0" w:color="auto"/>
              </w:divBdr>
            </w:div>
            <w:div w:id="1535967908">
              <w:marLeft w:val="0"/>
              <w:marRight w:val="0"/>
              <w:marTop w:val="0"/>
              <w:marBottom w:val="0"/>
              <w:divBdr>
                <w:top w:val="none" w:sz="0" w:space="0" w:color="auto"/>
                <w:left w:val="none" w:sz="0" w:space="0" w:color="auto"/>
                <w:bottom w:val="none" w:sz="0" w:space="0" w:color="auto"/>
                <w:right w:val="none" w:sz="0" w:space="0" w:color="auto"/>
              </w:divBdr>
            </w:div>
            <w:div w:id="1203982863">
              <w:marLeft w:val="0"/>
              <w:marRight w:val="0"/>
              <w:marTop w:val="0"/>
              <w:marBottom w:val="0"/>
              <w:divBdr>
                <w:top w:val="none" w:sz="0" w:space="0" w:color="auto"/>
                <w:left w:val="none" w:sz="0" w:space="0" w:color="auto"/>
                <w:bottom w:val="none" w:sz="0" w:space="0" w:color="auto"/>
                <w:right w:val="none" w:sz="0" w:space="0" w:color="auto"/>
              </w:divBdr>
            </w:div>
            <w:div w:id="586816059">
              <w:marLeft w:val="0"/>
              <w:marRight w:val="0"/>
              <w:marTop w:val="0"/>
              <w:marBottom w:val="0"/>
              <w:divBdr>
                <w:top w:val="none" w:sz="0" w:space="0" w:color="auto"/>
                <w:left w:val="none" w:sz="0" w:space="0" w:color="auto"/>
                <w:bottom w:val="none" w:sz="0" w:space="0" w:color="auto"/>
                <w:right w:val="none" w:sz="0" w:space="0" w:color="auto"/>
              </w:divBdr>
            </w:div>
            <w:div w:id="1792166081">
              <w:marLeft w:val="0"/>
              <w:marRight w:val="0"/>
              <w:marTop w:val="0"/>
              <w:marBottom w:val="0"/>
              <w:divBdr>
                <w:top w:val="none" w:sz="0" w:space="0" w:color="auto"/>
                <w:left w:val="none" w:sz="0" w:space="0" w:color="auto"/>
                <w:bottom w:val="none" w:sz="0" w:space="0" w:color="auto"/>
                <w:right w:val="none" w:sz="0" w:space="0" w:color="auto"/>
              </w:divBdr>
            </w:div>
            <w:div w:id="781804434">
              <w:marLeft w:val="0"/>
              <w:marRight w:val="0"/>
              <w:marTop w:val="0"/>
              <w:marBottom w:val="0"/>
              <w:divBdr>
                <w:top w:val="none" w:sz="0" w:space="0" w:color="auto"/>
                <w:left w:val="none" w:sz="0" w:space="0" w:color="auto"/>
                <w:bottom w:val="none" w:sz="0" w:space="0" w:color="auto"/>
                <w:right w:val="none" w:sz="0" w:space="0" w:color="auto"/>
              </w:divBdr>
            </w:div>
            <w:div w:id="2072582307">
              <w:marLeft w:val="0"/>
              <w:marRight w:val="0"/>
              <w:marTop w:val="0"/>
              <w:marBottom w:val="0"/>
              <w:divBdr>
                <w:top w:val="none" w:sz="0" w:space="0" w:color="auto"/>
                <w:left w:val="none" w:sz="0" w:space="0" w:color="auto"/>
                <w:bottom w:val="none" w:sz="0" w:space="0" w:color="auto"/>
                <w:right w:val="none" w:sz="0" w:space="0" w:color="auto"/>
              </w:divBdr>
            </w:div>
            <w:div w:id="804589892">
              <w:marLeft w:val="0"/>
              <w:marRight w:val="0"/>
              <w:marTop w:val="0"/>
              <w:marBottom w:val="0"/>
              <w:divBdr>
                <w:top w:val="none" w:sz="0" w:space="0" w:color="auto"/>
                <w:left w:val="none" w:sz="0" w:space="0" w:color="auto"/>
                <w:bottom w:val="none" w:sz="0" w:space="0" w:color="auto"/>
                <w:right w:val="none" w:sz="0" w:space="0" w:color="auto"/>
              </w:divBdr>
            </w:div>
            <w:div w:id="1481580233">
              <w:marLeft w:val="0"/>
              <w:marRight w:val="0"/>
              <w:marTop w:val="0"/>
              <w:marBottom w:val="0"/>
              <w:divBdr>
                <w:top w:val="none" w:sz="0" w:space="0" w:color="auto"/>
                <w:left w:val="none" w:sz="0" w:space="0" w:color="auto"/>
                <w:bottom w:val="none" w:sz="0" w:space="0" w:color="auto"/>
                <w:right w:val="none" w:sz="0" w:space="0" w:color="auto"/>
              </w:divBdr>
            </w:div>
            <w:div w:id="276716099">
              <w:marLeft w:val="0"/>
              <w:marRight w:val="0"/>
              <w:marTop w:val="0"/>
              <w:marBottom w:val="0"/>
              <w:divBdr>
                <w:top w:val="none" w:sz="0" w:space="0" w:color="auto"/>
                <w:left w:val="none" w:sz="0" w:space="0" w:color="auto"/>
                <w:bottom w:val="none" w:sz="0" w:space="0" w:color="auto"/>
                <w:right w:val="none" w:sz="0" w:space="0" w:color="auto"/>
              </w:divBdr>
            </w:div>
            <w:div w:id="1644773768">
              <w:marLeft w:val="0"/>
              <w:marRight w:val="0"/>
              <w:marTop w:val="0"/>
              <w:marBottom w:val="0"/>
              <w:divBdr>
                <w:top w:val="none" w:sz="0" w:space="0" w:color="auto"/>
                <w:left w:val="none" w:sz="0" w:space="0" w:color="auto"/>
                <w:bottom w:val="none" w:sz="0" w:space="0" w:color="auto"/>
                <w:right w:val="none" w:sz="0" w:space="0" w:color="auto"/>
              </w:divBdr>
            </w:div>
            <w:div w:id="247930121">
              <w:marLeft w:val="0"/>
              <w:marRight w:val="0"/>
              <w:marTop w:val="0"/>
              <w:marBottom w:val="0"/>
              <w:divBdr>
                <w:top w:val="none" w:sz="0" w:space="0" w:color="auto"/>
                <w:left w:val="none" w:sz="0" w:space="0" w:color="auto"/>
                <w:bottom w:val="none" w:sz="0" w:space="0" w:color="auto"/>
                <w:right w:val="none" w:sz="0" w:space="0" w:color="auto"/>
              </w:divBdr>
            </w:div>
            <w:div w:id="1991902527">
              <w:marLeft w:val="0"/>
              <w:marRight w:val="0"/>
              <w:marTop w:val="0"/>
              <w:marBottom w:val="0"/>
              <w:divBdr>
                <w:top w:val="none" w:sz="0" w:space="0" w:color="auto"/>
                <w:left w:val="none" w:sz="0" w:space="0" w:color="auto"/>
                <w:bottom w:val="none" w:sz="0" w:space="0" w:color="auto"/>
                <w:right w:val="none" w:sz="0" w:space="0" w:color="auto"/>
              </w:divBdr>
            </w:div>
            <w:div w:id="1131437031">
              <w:marLeft w:val="0"/>
              <w:marRight w:val="0"/>
              <w:marTop w:val="0"/>
              <w:marBottom w:val="0"/>
              <w:divBdr>
                <w:top w:val="none" w:sz="0" w:space="0" w:color="auto"/>
                <w:left w:val="none" w:sz="0" w:space="0" w:color="auto"/>
                <w:bottom w:val="none" w:sz="0" w:space="0" w:color="auto"/>
                <w:right w:val="none" w:sz="0" w:space="0" w:color="auto"/>
              </w:divBdr>
            </w:div>
            <w:div w:id="1476558612">
              <w:marLeft w:val="0"/>
              <w:marRight w:val="0"/>
              <w:marTop w:val="0"/>
              <w:marBottom w:val="0"/>
              <w:divBdr>
                <w:top w:val="none" w:sz="0" w:space="0" w:color="auto"/>
                <w:left w:val="none" w:sz="0" w:space="0" w:color="auto"/>
                <w:bottom w:val="none" w:sz="0" w:space="0" w:color="auto"/>
                <w:right w:val="none" w:sz="0" w:space="0" w:color="auto"/>
              </w:divBdr>
            </w:div>
            <w:div w:id="1040201319">
              <w:marLeft w:val="0"/>
              <w:marRight w:val="0"/>
              <w:marTop w:val="0"/>
              <w:marBottom w:val="0"/>
              <w:divBdr>
                <w:top w:val="none" w:sz="0" w:space="0" w:color="auto"/>
                <w:left w:val="none" w:sz="0" w:space="0" w:color="auto"/>
                <w:bottom w:val="none" w:sz="0" w:space="0" w:color="auto"/>
                <w:right w:val="none" w:sz="0" w:space="0" w:color="auto"/>
              </w:divBdr>
            </w:div>
            <w:div w:id="745422567">
              <w:marLeft w:val="0"/>
              <w:marRight w:val="0"/>
              <w:marTop w:val="0"/>
              <w:marBottom w:val="0"/>
              <w:divBdr>
                <w:top w:val="none" w:sz="0" w:space="0" w:color="auto"/>
                <w:left w:val="none" w:sz="0" w:space="0" w:color="auto"/>
                <w:bottom w:val="none" w:sz="0" w:space="0" w:color="auto"/>
                <w:right w:val="none" w:sz="0" w:space="0" w:color="auto"/>
              </w:divBdr>
            </w:div>
            <w:div w:id="1123305529">
              <w:marLeft w:val="0"/>
              <w:marRight w:val="0"/>
              <w:marTop w:val="0"/>
              <w:marBottom w:val="0"/>
              <w:divBdr>
                <w:top w:val="none" w:sz="0" w:space="0" w:color="auto"/>
                <w:left w:val="none" w:sz="0" w:space="0" w:color="auto"/>
                <w:bottom w:val="none" w:sz="0" w:space="0" w:color="auto"/>
                <w:right w:val="none" w:sz="0" w:space="0" w:color="auto"/>
              </w:divBdr>
            </w:div>
            <w:div w:id="1252398370">
              <w:marLeft w:val="0"/>
              <w:marRight w:val="0"/>
              <w:marTop w:val="0"/>
              <w:marBottom w:val="0"/>
              <w:divBdr>
                <w:top w:val="none" w:sz="0" w:space="0" w:color="auto"/>
                <w:left w:val="none" w:sz="0" w:space="0" w:color="auto"/>
                <w:bottom w:val="none" w:sz="0" w:space="0" w:color="auto"/>
                <w:right w:val="none" w:sz="0" w:space="0" w:color="auto"/>
              </w:divBdr>
            </w:div>
            <w:div w:id="1493641570">
              <w:marLeft w:val="0"/>
              <w:marRight w:val="0"/>
              <w:marTop w:val="0"/>
              <w:marBottom w:val="0"/>
              <w:divBdr>
                <w:top w:val="none" w:sz="0" w:space="0" w:color="auto"/>
                <w:left w:val="none" w:sz="0" w:space="0" w:color="auto"/>
                <w:bottom w:val="none" w:sz="0" w:space="0" w:color="auto"/>
                <w:right w:val="none" w:sz="0" w:space="0" w:color="auto"/>
              </w:divBdr>
            </w:div>
            <w:div w:id="731462676">
              <w:marLeft w:val="0"/>
              <w:marRight w:val="0"/>
              <w:marTop w:val="0"/>
              <w:marBottom w:val="0"/>
              <w:divBdr>
                <w:top w:val="none" w:sz="0" w:space="0" w:color="auto"/>
                <w:left w:val="none" w:sz="0" w:space="0" w:color="auto"/>
                <w:bottom w:val="none" w:sz="0" w:space="0" w:color="auto"/>
                <w:right w:val="none" w:sz="0" w:space="0" w:color="auto"/>
              </w:divBdr>
            </w:div>
            <w:div w:id="1652908949">
              <w:marLeft w:val="0"/>
              <w:marRight w:val="0"/>
              <w:marTop w:val="0"/>
              <w:marBottom w:val="0"/>
              <w:divBdr>
                <w:top w:val="none" w:sz="0" w:space="0" w:color="auto"/>
                <w:left w:val="none" w:sz="0" w:space="0" w:color="auto"/>
                <w:bottom w:val="none" w:sz="0" w:space="0" w:color="auto"/>
                <w:right w:val="none" w:sz="0" w:space="0" w:color="auto"/>
              </w:divBdr>
            </w:div>
            <w:div w:id="59906299">
              <w:marLeft w:val="0"/>
              <w:marRight w:val="0"/>
              <w:marTop w:val="0"/>
              <w:marBottom w:val="0"/>
              <w:divBdr>
                <w:top w:val="none" w:sz="0" w:space="0" w:color="auto"/>
                <w:left w:val="none" w:sz="0" w:space="0" w:color="auto"/>
                <w:bottom w:val="none" w:sz="0" w:space="0" w:color="auto"/>
                <w:right w:val="none" w:sz="0" w:space="0" w:color="auto"/>
              </w:divBdr>
            </w:div>
            <w:div w:id="1937051066">
              <w:marLeft w:val="0"/>
              <w:marRight w:val="0"/>
              <w:marTop w:val="0"/>
              <w:marBottom w:val="0"/>
              <w:divBdr>
                <w:top w:val="none" w:sz="0" w:space="0" w:color="auto"/>
                <w:left w:val="none" w:sz="0" w:space="0" w:color="auto"/>
                <w:bottom w:val="none" w:sz="0" w:space="0" w:color="auto"/>
                <w:right w:val="none" w:sz="0" w:space="0" w:color="auto"/>
              </w:divBdr>
            </w:div>
            <w:div w:id="839853060">
              <w:marLeft w:val="0"/>
              <w:marRight w:val="0"/>
              <w:marTop w:val="0"/>
              <w:marBottom w:val="0"/>
              <w:divBdr>
                <w:top w:val="none" w:sz="0" w:space="0" w:color="auto"/>
                <w:left w:val="none" w:sz="0" w:space="0" w:color="auto"/>
                <w:bottom w:val="none" w:sz="0" w:space="0" w:color="auto"/>
                <w:right w:val="none" w:sz="0" w:space="0" w:color="auto"/>
              </w:divBdr>
            </w:div>
            <w:div w:id="1276254574">
              <w:marLeft w:val="0"/>
              <w:marRight w:val="0"/>
              <w:marTop w:val="0"/>
              <w:marBottom w:val="0"/>
              <w:divBdr>
                <w:top w:val="none" w:sz="0" w:space="0" w:color="auto"/>
                <w:left w:val="none" w:sz="0" w:space="0" w:color="auto"/>
                <w:bottom w:val="none" w:sz="0" w:space="0" w:color="auto"/>
                <w:right w:val="none" w:sz="0" w:space="0" w:color="auto"/>
              </w:divBdr>
            </w:div>
            <w:div w:id="659113802">
              <w:marLeft w:val="0"/>
              <w:marRight w:val="0"/>
              <w:marTop w:val="0"/>
              <w:marBottom w:val="0"/>
              <w:divBdr>
                <w:top w:val="none" w:sz="0" w:space="0" w:color="auto"/>
                <w:left w:val="none" w:sz="0" w:space="0" w:color="auto"/>
                <w:bottom w:val="none" w:sz="0" w:space="0" w:color="auto"/>
                <w:right w:val="none" w:sz="0" w:space="0" w:color="auto"/>
              </w:divBdr>
            </w:div>
            <w:div w:id="151259691">
              <w:marLeft w:val="0"/>
              <w:marRight w:val="0"/>
              <w:marTop w:val="0"/>
              <w:marBottom w:val="0"/>
              <w:divBdr>
                <w:top w:val="none" w:sz="0" w:space="0" w:color="auto"/>
                <w:left w:val="none" w:sz="0" w:space="0" w:color="auto"/>
                <w:bottom w:val="none" w:sz="0" w:space="0" w:color="auto"/>
                <w:right w:val="none" w:sz="0" w:space="0" w:color="auto"/>
              </w:divBdr>
            </w:div>
            <w:div w:id="210073036">
              <w:marLeft w:val="0"/>
              <w:marRight w:val="0"/>
              <w:marTop w:val="0"/>
              <w:marBottom w:val="0"/>
              <w:divBdr>
                <w:top w:val="none" w:sz="0" w:space="0" w:color="auto"/>
                <w:left w:val="none" w:sz="0" w:space="0" w:color="auto"/>
                <w:bottom w:val="none" w:sz="0" w:space="0" w:color="auto"/>
                <w:right w:val="none" w:sz="0" w:space="0" w:color="auto"/>
              </w:divBdr>
            </w:div>
            <w:div w:id="1257517171">
              <w:marLeft w:val="0"/>
              <w:marRight w:val="0"/>
              <w:marTop w:val="0"/>
              <w:marBottom w:val="0"/>
              <w:divBdr>
                <w:top w:val="none" w:sz="0" w:space="0" w:color="auto"/>
                <w:left w:val="none" w:sz="0" w:space="0" w:color="auto"/>
                <w:bottom w:val="none" w:sz="0" w:space="0" w:color="auto"/>
                <w:right w:val="none" w:sz="0" w:space="0" w:color="auto"/>
              </w:divBdr>
            </w:div>
            <w:div w:id="118043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71540">
      <w:bodyDiv w:val="1"/>
      <w:marLeft w:val="0"/>
      <w:marRight w:val="0"/>
      <w:marTop w:val="0"/>
      <w:marBottom w:val="0"/>
      <w:divBdr>
        <w:top w:val="none" w:sz="0" w:space="0" w:color="auto"/>
        <w:left w:val="none" w:sz="0" w:space="0" w:color="auto"/>
        <w:bottom w:val="none" w:sz="0" w:space="0" w:color="auto"/>
        <w:right w:val="none" w:sz="0" w:space="0" w:color="auto"/>
      </w:divBdr>
      <w:divsChild>
        <w:div w:id="659701394">
          <w:marLeft w:val="0"/>
          <w:marRight w:val="0"/>
          <w:marTop w:val="0"/>
          <w:marBottom w:val="0"/>
          <w:divBdr>
            <w:top w:val="none" w:sz="0" w:space="0" w:color="auto"/>
            <w:left w:val="none" w:sz="0" w:space="0" w:color="auto"/>
            <w:bottom w:val="none" w:sz="0" w:space="0" w:color="auto"/>
            <w:right w:val="none" w:sz="0" w:space="0" w:color="auto"/>
          </w:divBdr>
          <w:divsChild>
            <w:div w:id="349142956">
              <w:marLeft w:val="0"/>
              <w:marRight w:val="0"/>
              <w:marTop w:val="0"/>
              <w:marBottom w:val="0"/>
              <w:divBdr>
                <w:top w:val="none" w:sz="0" w:space="0" w:color="auto"/>
                <w:left w:val="none" w:sz="0" w:space="0" w:color="auto"/>
                <w:bottom w:val="none" w:sz="0" w:space="0" w:color="auto"/>
                <w:right w:val="none" w:sz="0" w:space="0" w:color="auto"/>
              </w:divBdr>
            </w:div>
            <w:div w:id="412775511">
              <w:marLeft w:val="0"/>
              <w:marRight w:val="0"/>
              <w:marTop w:val="0"/>
              <w:marBottom w:val="0"/>
              <w:divBdr>
                <w:top w:val="none" w:sz="0" w:space="0" w:color="auto"/>
                <w:left w:val="none" w:sz="0" w:space="0" w:color="auto"/>
                <w:bottom w:val="none" w:sz="0" w:space="0" w:color="auto"/>
                <w:right w:val="none" w:sz="0" w:space="0" w:color="auto"/>
              </w:divBdr>
            </w:div>
            <w:div w:id="1749763157">
              <w:marLeft w:val="0"/>
              <w:marRight w:val="0"/>
              <w:marTop w:val="0"/>
              <w:marBottom w:val="0"/>
              <w:divBdr>
                <w:top w:val="none" w:sz="0" w:space="0" w:color="auto"/>
                <w:left w:val="none" w:sz="0" w:space="0" w:color="auto"/>
                <w:bottom w:val="none" w:sz="0" w:space="0" w:color="auto"/>
                <w:right w:val="none" w:sz="0" w:space="0" w:color="auto"/>
              </w:divBdr>
            </w:div>
            <w:div w:id="541524226">
              <w:marLeft w:val="0"/>
              <w:marRight w:val="0"/>
              <w:marTop w:val="0"/>
              <w:marBottom w:val="0"/>
              <w:divBdr>
                <w:top w:val="none" w:sz="0" w:space="0" w:color="auto"/>
                <w:left w:val="none" w:sz="0" w:space="0" w:color="auto"/>
                <w:bottom w:val="none" w:sz="0" w:space="0" w:color="auto"/>
                <w:right w:val="none" w:sz="0" w:space="0" w:color="auto"/>
              </w:divBdr>
            </w:div>
            <w:div w:id="826440069">
              <w:marLeft w:val="0"/>
              <w:marRight w:val="0"/>
              <w:marTop w:val="0"/>
              <w:marBottom w:val="0"/>
              <w:divBdr>
                <w:top w:val="none" w:sz="0" w:space="0" w:color="auto"/>
                <w:left w:val="none" w:sz="0" w:space="0" w:color="auto"/>
                <w:bottom w:val="none" w:sz="0" w:space="0" w:color="auto"/>
                <w:right w:val="none" w:sz="0" w:space="0" w:color="auto"/>
              </w:divBdr>
            </w:div>
            <w:div w:id="126895609">
              <w:marLeft w:val="0"/>
              <w:marRight w:val="0"/>
              <w:marTop w:val="0"/>
              <w:marBottom w:val="0"/>
              <w:divBdr>
                <w:top w:val="none" w:sz="0" w:space="0" w:color="auto"/>
                <w:left w:val="none" w:sz="0" w:space="0" w:color="auto"/>
                <w:bottom w:val="none" w:sz="0" w:space="0" w:color="auto"/>
                <w:right w:val="none" w:sz="0" w:space="0" w:color="auto"/>
              </w:divBdr>
            </w:div>
            <w:div w:id="2111504768">
              <w:marLeft w:val="0"/>
              <w:marRight w:val="0"/>
              <w:marTop w:val="0"/>
              <w:marBottom w:val="0"/>
              <w:divBdr>
                <w:top w:val="none" w:sz="0" w:space="0" w:color="auto"/>
                <w:left w:val="none" w:sz="0" w:space="0" w:color="auto"/>
                <w:bottom w:val="none" w:sz="0" w:space="0" w:color="auto"/>
                <w:right w:val="none" w:sz="0" w:space="0" w:color="auto"/>
              </w:divBdr>
            </w:div>
            <w:div w:id="32049209">
              <w:marLeft w:val="0"/>
              <w:marRight w:val="0"/>
              <w:marTop w:val="0"/>
              <w:marBottom w:val="0"/>
              <w:divBdr>
                <w:top w:val="none" w:sz="0" w:space="0" w:color="auto"/>
                <w:left w:val="none" w:sz="0" w:space="0" w:color="auto"/>
                <w:bottom w:val="none" w:sz="0" w:space="0" w:color="auto"/>
                <w:right w:val="none" w:sz="0" w:space="0" w:color="auto"/>
              </w:divBdr>
            </w:div>
            <w:div w:id="1902402285">
              <w:marLeft w:val="0"/>
              <w:marRight w:val="0"/>
              <w:marTop w:val="0"/>
              <w:marBottom w:val="0"/>
              <w:divBdr>
                <w:top w:val="none" w:sz="0" w:space="0" w:color="auto"/>
                <w:left w:val="none" w:sz="0" w:space="0" w:color="auto"/>
                <w:bottom w:val="none" w:sz="0" w:space="0" w:color="auto"/>
                <w:right w:val="none" w:sz="0" w:space="0" w:color="auto"/>
              </w:divBdr>
            </w:div>
            <w:div w:id="1238782229">
              <w:marLeft w:val="0"/>
              <w:marRight w:val="0"/>
              <w:marTop w:val="0"/>
              <w:marBottom w:val="0"/>
              <w:divBdr>
                <w:top w:val="none" w:sz="0" w:space="0" w:color="auto"/>
                <w:left w:val="none" w:sz="0" w:space="0" w:color="auto"/>
                <w:bottom w:val="none" w:sz="0" w:space="0" w:color="auto"/>
                <w:right w:val="none" w:sz="0" w:space="0" w:color="auto"/>
              </w:divBdr>
            </w:div>
            <w:div w:id="617299431">
              <w:marLeft w:val="0"/>
              <w:marRight w:val="0"/>
              <w:marTop w:val="0"/>
              <w:marBottom w:val="0"/>
              <w:divBdr>
                <w:top w:val="none" w:sz="0" w:space="0" w:color="auto"/>
                <w:left w:val="none" w:sz="0" w:space="0" w:color="auto"/>
                <w:bottom w:val="none" w:sz="0" w:space="0" w:color="auto"/>
                <w:right w:val="none" w:sz="0" w:space="0" w:color="auto"/>
              </w:divBdr>
            </w:div>
            <w:div w:id="1593929384">
              <w:marLeft w:val="0"/>
              <w:marRight w:val="0"/>
              <w:marTop w:val="0"/>
              <w:marBottom w:val="0"/>
              <w:divBdr>
                <w:top w:val="none" w:sz="0" w:space="0" w:color="auto"/>
                <w:left w:val="none" w:sz="0" w:space="0" w:color="auto"/>
                <w:bottom w:val="none" w:sz="0" w:space="0" w:color="auto"/>
                <w:right w:val="none" w:sz="0" w:space="0" w:color="auto"/>
              </w:divBdr>
            </w:div>
            <w:div w:id="1519539735">
              <w:marLeft w:val="0"/>
              <w:marRight w:val="0"/>
              <w:marTop w:val="0"/>
              <w:marBottom w:val="0"/>
              <w:divBdr>
                <w:top w:val="none" w:sz="0" w:space="0" w:color="auto"/>
                <w:left w:val="none" w:sz="0" w:space="0" w:color="auto"/>
                <w:bottom w:val="none" w:sz="0" w:space="0" w:color="auto"/>
                <w:right w:val="none" w:sz="0" w:space="0" w:color="auto"/>
              </w:divBdr>
            </w:div>
            <w:div w:id="1187672098">
              <w:marLeft w:val="0"/>
              <w:marRight w:val="0"/>
              <w:marTop w:val="0"/>
              <w:marBottom w:val="0"/>
              <w:divBdr>
                <w:top w:val="none" w:sz="0" w:space="0" w:color="auto"/>
                <w:left w:val="none" w:sz="0" w:space="0" w:color="auto"/>
                <w:bottom w:val="none" w:sz="0" w:space="0" w:color="auto"/>
                <w:right w:val="none" w:sz="0" w:space="0" w:color="auto"/>
              </w:divBdr>
            </w:div>
            <w:div w:id="1730806396">
              <w:marLeft w:val="0"/>
              <w:marRight w:val="0"/>
              <w:marTop w:val="0"/>
              <w:marBottom w:val="0"/>
              <w:divBdr>
                <w:top w:val="none" w:sz="0" w:space="0" w:color="auto"/>
                <w:left w:val="none" w:sz="0" w:space="0" w:color="auto"/>
                <w:bottom w:val="none" w:sz="0" w:space="0" w:color="auto"/>
                <w:right w:val="none" w:sz="0" w:space="0" w:color="auto"/>
              </w:divBdr>
            </w:div>
            <w:div w:id="1710766342">
              <w:marLeft w:val="0"/>
              <w:marRight w:val="0"/>
              <w:marTop w:val="0"/>
              <w:marBottom w:val="0"/>
              <w:divBdr>
                <w:top w:val="none" w:sz="0" w:space="0" w:color="auto"/>
                <w:left w:val="none" w:sz="0" w:space="0" w:color="auto"/>
                <w:bottom w:val="none" w:sz="0" w:space="0" w:color="auto"/>
                <w:right w:val="none" w:sz="0" w:space="0" w:color="auto"/>
              </w:divBdr>
            </w:div>
            <w:div w:id="977998033">
              <w:marLeft w:val="0"/>
              <w:marRight w:val="0"/>
              <w:marTop w:val="0"/>
              <w:marBottom w:val="0"/>
              <w:divBdr>
                <w:top w:val="none" w:sz="0" w:space="0" w:color="auto"/>
                <w:left w:val="none" w:sz="0" w:space="0" w:color="auto"/>
                <w:bottom w:val="none" w:sz="0" w:space="0" w:color="auto"/>
                <w:right w:val="none" w:sz="0" w:space="0" w:color="auto"/>
              </w:divBdr>
            </w:div>
            <w:div w:id="601303540">
              <w:marLeft w:val="0"/>
              <w:marRight w:val="0"/>
              <w:marTop w:val="0"/>
              <w:marBottom w:val="0"/>
              <w:divBdr>
                <w:top w:val="none" w:sz="0" w:space="0" w:color="auto"/>
                <w:left w:val="none" w:sz="0" w:space="0" w:color="auto"/>
                <w:bottom w:val="none" w:sz="0" w:space="0" w:color="auto"/>
                <w:right w:val="none" w:sz="0" w:space="0" w:color="auto"/>
              </w:divBdr>
            </w:div>
            <w:div w:id="416558083">
              <w:marLeft w:val="0"/>
              <w:marRight w:val="0"/>
              <w:marTop w:val="0"/>
              <w:marBottom w:val="0"/>
              <w:divBdr>
                <w:top w:val="none" w:sz="0" w:space="0" w:color="auto"/>
                <w:left w:val="none" w:sz="0" w:space="0" w:color="auto"/>
                <w:bottom w:val="none" w:sz="0" w:space="0" w:color="auto"/>
                <w:right w:val="none" w:sz="0" w:space="0" w:color="auto"/>
              </w:divBdr>
            </w:div>
            <w:div w:id="1974748273">
              <w:marLeft w:val="0"/>
              <w:marRight w:val="0"/>
              <w:marTop w:val="0"/>
              <w:marBottom w:val="0"/>
              <w:divBdr>
                <w:top w:val="none" w:sz="0" w:space="0" w:color="auto"/>
                <w:left w:val="none" w:sz="0" w:space="0" w:color="auto"/>
                <w:bottom w:val="none" w:sz="0" w:space="0" w:color="auto"/>
                <w:right w:val="none" w:sz="0" w:space="0" w:color="auto"/>
              </w:divBdr>
            </w:div>
            <w:div w:id="820384305">
              <w:marLeft w:val="0"/>
              <w:marRight w:val="0"/>
              <w:marTop w:val="0"/>
              <w:marBottom w:val="0"/>
              <w:divBdr>
                <w:top w:val="none" w:sz="0" w:space="0" w:color="auto"/>
                <w:left w:val="none" w:sz="0" w:space="0" w:color="auto"/>
                <w:bottom w:val="none" w:sz="0" w:space="0" w:color="auto"/>
                <w:right w:val="none" w:sz="0" w:space="0" w:color="auto"/>
              </w:divBdr>
            </w:div>
            <w:div w:id="1628584747">
              <w:marLeft w:val="0"/>
              <w:marRight w:val="0"/>
              <w:marTop w:val="0"/>
              <w:marBottom w:val="0"/>
              <w:divBdr>
                <w:top w:val="none" w:sz="0" w:space="0" w:color="auto"/>
                <w:left w:val="none" w:sz="0" w:space="0" w:color="auto"/>
                <w:bottom w:val="none" w:sz="0" w:space="0" w:color="auto"/>
                <w:right w:val="none" w:sz="0" w:space="0" w:color="auto"/>
              </w:divBdr>
            </w:div>
            <w:div w:id="2046514918">
              <w:marLeft w:val="0"/>
              <w:marRight w:val="0"/>
              <w:marTop w:val="0"/>
              <w:marBottom w:val="0"/>
              <w:divBdr>
                <w:top w:val="none" w:sz="0" w:space="0" w:color="auto"/>
                <w:left w:val="none" w:sz="0" w:space="0" w:color="auto"/>
                <w:bottom w:val="none" w:sz="0" w:space="0" w:color="auto"/>
                <w:right w:val="none" w:sz="0" w:space="0" w:color="auto"/>
              </w:divBdr>
            </w:div>
            <w:div w:id="1412972837">
              <w:marLeft w:val="0"/>
              <w:marRight w:val="0"/>
              <w:marTop w:val="0"/>
              <w:marBottom w:val="0"/>
              <w:divBdr>
                <w:top w:val="none" w:sz="0" w:space="0" w:color="auto"/>
                <w:left w:val="none" w:sz="0" w:space="0" w:color="auto"/>
                <w:bottom w:val="none" w:sz="0" w:space="0" w:color="auto"/>
                <w:right w:val="none" w:sz="0" w:space="0" w:color="auto"/>
              </w:divBdr>
            </w:div>
            <w:div w:id="996567269">
              <w:marLeft w:val="0"/>
              <w:marRight w:val="0"/>
              <w:marTop w:val="0"/>
              <w:marBottom w:val="0"/>
              <w:divBdr>
                <w:top w:val="none" w:sz="0" w:space="0" w:color="auto"/>
                <w:left w:val="none" w:sz="0" w:space="0" w:color="auto"/>
                <w:bottom w:val="none" w:sz="0" w:space="0" w:color="auto"/>
                <w:right w:val="none" w:sz="0" w:space="0" w:color="auto"/>
              </w:divBdr>
            </w:div>
            <w:div w:id="969702031">
              <w:marLeft w:val="0"/>
              <w:marRight w:val="0"/>
              <w:marTop w:val="0"/>
              <w:marBottom w:val="0"/>
              <w:divBdr>
                <w:top w:val="none" w:sz="0" w:space="0" w:color="auto"/>
                <w:left w:val="none" w:sz="0" w:space="0" w:color="auto"/>
                <w:bottom w:val="none" w:sz="0" w:space="0" w:color="auto"/>
                <w:right w:val="none" w:sz="0" w:space="0" w:color="auto"/>
              </w:divBdr>
            </w:div>
            <w:div w:id="1623075396">
              <w:marLeft w:val="0"/>
              <w:marRight w:val="0"/>
              <w:marTop w:val="0"/>
              <w:marBottom w:val="0"/>
              <w:divBdr>
                <w:top w:val="none" w:sz="0" w:space="0" w:color="auto"/>
                <w:left w:val="none" w:sz="0" w:space="0" w:color="auto"/>
                <w:bottom w:val="none" w:sz="0" w:space="0" w:color="auto"/>
                <w:right w:val="none" w:sz="0" w:space="0" w:color="auto"/>
              </w:divBdr>
            </w:div>
            <w:div w:id="45377150">
              <w:marLeft w:val="0"/>
              <w:marRight w:val="0"/>
              <w:marTop w:val="0"/>
              <w:marBottom w:val="0"/>
              <w:divBdr>
                <w:top w:val="none" w:sz="0" w:space="0" w:color="auto"/>
                <w:left w:val="none" w:sz="0" w:space="0" w:color="auto"/>
                <w:bottom w:val="none" w:sz="0" w:space="0" w:color="auto"/>
                <w:right w:val="none" w:sz="0" w:space="0" w:color="auto"/>
              </w:divBdr>
            </w:div>
            <w:div w:id="340275761">
              <w:marLeft w:val="0"/>
              <w:marRight w:val="0"/>
              <w:marTop w:val="0"/>
              <w:marBottom w:val="0"/>
              <w:divBdr>
                <w:top w:val="none" w:sz="0" w:space="0" w:color="auto"/>
                <w:left w:val="none" w:sz="0" w:space="0" w:color="auto"/>
                <w:bottom w:val="none" w:sz="0" w:space="0" w:color="auto"/>
                <w:right w:val="none" w:sz="0" w:space="0" w:color="auto"/>
              </w:divBdr>
            </w:div>
            <w:div w:id="669911903">
              <w:marLeft w:val="0"/>
              <w:marRight w:val="0"/>
              <w:marTop w:val="0"/>
              <w:marBottom w:val="0"/>
              <w:divBdr>
                <w:top w:val="none" w:sz="0" w:space="0" w:color="auto"/>
                <w:left w:val="none" w:sz="0" w:space="0" w:color="auto"/>
                <w:bottom w:val="none" w:sz="0" w:space="0" w:color="auto"/>
                <w:right w:val="none" w:sz="0" w:space="0" w:color="auto"/>
              </w:divBdr>
            </w:div>
            <w:div w:id="1440486309">
              <w:marLeft w:val="0"/>
              <w:marRight w:val="0"/>
              <w:marTop w:val="0"/>
              <w:marBottom w:val="0"/>
              <w:divBdr>
                <w:top w:val="none" w:sz="0" w:space="0" w:color="auto"/>
                <w:left w:val="none" w:sz="0" w:space="0" w:color="auto"/>
                <w:bottom w:val="none" w:sz="0" w:space="0" w:color="auto"/>
                <w:right w:val="none" w:sz="0" w:space="0" w:color="auto"/>
              </w:divBdr>
            </w:div>
            <w:div w:id="1081830622">
              <w:marLeft w:val="0"/>
              <w:marRight w:val="0"/>
              <w:marTop w:val="0"/>
              <w:marBottom w:val="0"/>
              <w:divBdr>
                <w:top w:val="none" w:sz="0" w:space="0" w:color="auto"/>
                <w:left w:val="none" w:sz="0" w:space="0" w:color="auto"/>
                <w:bottom w:val="none" w:sz="0" w:space="0" w:color="auto"/>
                <w:right w:val="none" w:sz="0" w:space="0" w:color="auto"/>
              </w:divBdr>
            </w:div>
            <w:div w:id="376901558">
              <w:marLeft w:val="0"/>
              <w:marRight w:val="0"/>
              <w:marTop w:val="0"/>
              <w:marBottom w:val="0"/>
              <w:divBdr>
                <w:top w:val="none" w:sz="0" w:space="0" w:color="auto"/>
                <w:left w:val="none" w:sz="0" w:space="0" w:color="auto"/>
                <w:bottom w:val="none" w:sz="0" w:space="0" w:color="auto"/>
                <w:right w:val="none" w:sz="0" w:space="0" w:color="auto"/>
              </w:divBdr>
            </w:div>
            <w:div w:id="1214391676">
              <w:marLeft w:val="0"/>
              <w:marRight w:val="0"/>
              <w:marTop w:val="0"/>
              <w:marBottom w:val="0"/>
              <w:divBdr>
                <w:top w:val="none" w:sz="0" w:space="0" w:color="auto"/>
                <w:left w:val="none" w:sz="0" w:space="0" w:color="auto"/>
                <w:bottom w:val="none" w:sz="0" w:space="0" w:color="auto"/>
                <w:right w:val="none" w:sz="0" w:space="0" w:color="auto"/>
              </w:divBdr>
            </w:div>
            <w:div w:id="252016156">
              <w:marLeft w:val="0"/>
              <w:marRight w:val="0"/>
              <w:marTop w:val="0"/>
              <w:marBottom w:val="0"/>
              <w:divBdr>
                <w:top w:val="none" w:sz="0" w:space="0" w:color="auto"/>
                <w:left w:val="none" w:sz="0" w:space="0" w:color="auto"/>
                <w:bottom w:val="none" w:sz="0" w:space="0" w:color="auto"/>
                <w:right w:val="none" w:sz="0" w:space="0" w:color="auto"/>
              </w:divBdr>
            </w:div>
            <w:div w:id="939870527">
              <w:marLeft w:val="0"/>
              <w:marRight w:val="0"/>
              <w:marTop w:val="0"/>
              <w:marBottom w:val="0"/>
              <w:divBdr>
                <w:top w:val="none" w:sz="0" w:space="0" w:color="auto"/>
                <w:left w:val="none" w:sz="0" w:space="0" w:color="auto"/>
                <w:bottom w:val="none" w:sz="0" w:space="0" w:color="auto"/>
                <w:right w:val="none" w:sz="0" w:space="0" w:color="auto"/>
              </w:divBdr>
            </w:div>
            <w:div w:id="39865516">
              <w:marLeft w:val="0"/>
              <w:marRight w:val="0"/>
              <w:marTop w:val="0"/>
              <w:marBottom w:val="0"/>
              <w:divBdr>
                <w:top w:val="none" w:sz="0" w:space="0" w:color="auto"/>
                <w:left w:val="none" w:sz="0" w:space="0" w:color="auto"/>
                <w:bottom w:val="none" w:sz="0" w:space="0" w:color="auto"/>
                <w:right w:val="none" w:sz="0" w:space="0" w:color="auto"/>
              </w:divBdr>
            </w:div>
            <w:div w:id="161358556">
              <w:marLeft w:val="0"/>
              <w:marRight w:val="0"/>
              <w:marTop w:val="0"/>
              <w:marBottom w:val="0"/>
              <w:divBdr>
                <w:top w:val="none" w:sz="0" w:space="0" w:color="auto"/>
                <w:left w:val="none" w:sz="0" w:space="0" w:color="auto"/>
                <w:bottom w:val="none" w:sz="0" w:space="0" w:color="auto"/>
                <w:right w:val="none" w:sz="0" w:space="0" w:color="auto"/>
              </w:divBdr>
            </w:div>
            <w:div w:id="1899592280">
              <w:marLeft w:val="0"/>
              <w:marRight w:val="0"/>
              <w:marTop w:val="0"/>
              <w:marBottom w:val="0"/>
              <w:divBdr>
                <w:top w:val="none" w:sz="0" w:space="0" w:color="auto"/>
                <w:left w:val="none" w:sz="0" w:space="0" w:color="auto"/>
                <w:bottom w:val="none" w:sz="0" w:space="0" w:color="auto"/>
                <w:right w:val="none" w:sz="0" w:space="0" w:color="auto"/>
              </w:divBdr>
            </w:div>
            <w:div w:id="65368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2993">
      <w:bodyDiv w:val="1"/>
      <w:marLeft w:val="0"/>
      <w:marRight w:val="0"/>
      <w:marTop w:val="0"/>
      <w:marBottom w:val="0"/>
      <w:divBdr>
        <w:top w:val="none" w:sz="0" w:space="0" w:color="auto"/>
        <w:left w:val="none" w:sz="0" w:space="0" w:color="auto"/>
        <w:bottom w:val="none" w:sz="0" w:space="0" w:color="auto"/>
        <w:right w:val="none" w:sz="0" w:space="0" w:color="auto"/>
      </w:divBdr>
    </w:div>
    <w:div w:id="2009013171">
      <w:bodyDiv w:val="1"/>
      <w:marLeft w:val="0"/>
      <w:marRight w:val="0"/>
      <w:marTop w:val="0"/>
      <w:marBottom w:val="0"/>
      <w:divBdr>
        <w:top w:val="none" w:sz="0" w:space="0" w:color="auto"/>
        <w:left w:val="none" w:sz="0" w:space="0" w:color="auto"/>
        <w:bottom w:val="none" w:sz="0" w:space="0" w:color="auto"/>
        <w:right w:val="none" w:sz="0" w:space="0" w:color="auto"/>
      </w:divBdr>
      <w:divsChild>
        <w:div w:id="1666013150">
          <w:marLeft w:val="0"/>
          <w:marRight w:val="0"/>
          <w:marTop w:val="0"/>
          <w:marBottom w:val="0"/>
          <w:divBdr>
            <w:top w:val="none" w:sz="0" w:space="0" w:color="auto"/>
            <w:left w:val="none" w:sz="0" w:space="0" w:color="auto"/>
            <w:bottom w:val="none" w:sz="0" w:space="0" w:color="auto"/>
            <w:right w:val="none" w:sz="0" w:space="0" w:color="auto"/>
          </w:divBdr>
          <w:divsChild>
            <w:div w:id="534971373">
              <w:marLeft w:val="0"/>
              <w:marRight w:val="0"/>
              <w:marTop w:val="0"/>
              <w:marBottom w:val="0"/>
              <w:divBdr>
                <w:top w:val="none" w:sz="0" w:space="0" w:color="auto"/>
                <w:left w:val="none" w:sz="0" w:space="0" w:color="auto"/>
                <w:bottom w:val="none" w:sz="0" w:space="0" w:color="auto"/>
                <w:right w:val="none" w:sz="0" w:space="0" w:color="auto"/>
              </w:divBdr>
            </w:div>
            <w:div w:id="400717598">
              <w:marLeft w:val="0"/>
              <w:marRight w:val="0"/>
              <w:marTop w:val="0"/>
              <w:marBottom w:val="0"/>
              <w:divBdr>
                <w:top w:val="none" w:sz="0" w:space="0" w:color="auto"/>
                <w:left w:val="none" w:sz="0" w:space="0" w:color="auto"/>
                <w:bottom w:val="none" w:sz="0" w:space="0" w:color="auto"/>
                <w:right w:val="none" w:sz="0" w:space="0" w:color="auto"/>
              </w:divBdr>
            </w:div>
            <w:div w:id="1780027884">
              <w:marLeft w:val="0"/>
              <w:marRight w:val="0"/>
              <w:marTop w:val="0"/>
              <w:marBottom w:val="0"/>
              <w:divBdr>
                <w:top w:val="none" w:sz="0" w:space="0" w:color="auto"/>
                <w:left w:val="none" w:sz="0" w:space="0" w:color="auto"/>
                <w:bottom w:val="none" w:sz="0" w:space="0" w:color="auto"/>
                <w:right w:val="none" w:sz="0" w:space="0" w:color="auto"/>
              </w:divBdr>
            </w:div>
            <w:div w:id="572469315">
              <w:marLeft w:val="0"/>
              <w:marRight w:val="0"/>
              <w:marTop w:val="0"/>
              <w:marBottom w:val="0"/>
              <w:divBdr>
                <w:top w:val="none" w:sz="0" w:space="0" w:color="auto"/>
                <w:left w:val="none" w:sz="0" w:space="0" w:color="auto"/>
                <w:bottom w:val="none" w:sz="0" w:space="0" w:color="auto"/>
                <w:right w:val="none" w:sz="0" w:space="0" w:color="auto"/>
              </w:divBdr>
            </w:div>
            <w:div w:id="348530849">
              <w:marLeft w:val="0"/>
              <w:marRight w:val="0"/>
              <w:marTop w:val="0"/>
              <w:marBottom w:val="0"/>
              <w:divBdr>
                <w:top w:val="none" w:sz="0" w:space="0" w:color="auto"/>
                <w:left w:val="none" w:sz="0" w:space="0" w:color="auto"/>
                <w:bottom w:val="none" w:sz="0" w:space="0" w:color="auto"/>
                <w:right w:val="none" w:sz="0" w:space="0" w:color="auto"/>
              </w:divBdr>
            </w:div>
            <w:div w:id="1204638450">
              <w:marLeft w:val="0"/>
              <w:marRight w:val="0"/>
              <w:marTop w:val="0"/>
              <w:marBottom w:val="0"/>
              <w:divBdr>
                <w:top w:val="none" w:sz="0" w:space="0" w:color="auto"/>
                <w:left w:val="none" w:sz="0" w:space="0" w:color="auto"/>
                <w:bottom w:val="none" w:sz="0" w:space="0" w:color="auto"/>
                <w:right w:val="none" w:sz="0" w:space="0" w:color="auto"/>
              </w:divBdr>
            </w:div>
            <w:div w:id="731345757">
              <w:marLeft w:val="0"/>
              <w:marRight w:val="0"/>
              <w:marTop w:val="0"/>
              <w:marBottom w:val="0"/>
              <w:divBdr>
                <w:top w:val="none" w:sz="0" w:space="0" w:color="auto"/>
                <w:left w:val="none" w:sz="0" w:space="0" w:color="auto"/>
                <w:bottom w:val="none" w:sz="0" w:space="0" w:color="auto"/>
                <w:right w:val="none" w:sz="0" w:space="0" w:color="auto"/>
              </w:divBdr>
            </w:div>
            <w:div w:id="1545829659">
              <w:marLeft w:val="0"/>
              <w:marRight w:val="0"/>
              <w:marTop w:val="0"/>
              <w:marBottom w:val="0"/>
              <w:divBdr>
                <w:top w:val="none" w:sz="0" w:space="0" w:color="auto"/>
                <w:left w:val="none" w:sz="0" w:space="0" w:color="auto"/>
                <w:bottom w:val="none" w:sz="0" w:space="0" w:color="auto"/>
                <w:right w:val="none" w:sz="0" w:space="0" w:color="auto"/>
              </w:divBdr>
            </w:div>
            <w:div w:id="297227591">
              <w:marLeft w:val="0"/>
              <w:marRight w:val="0"/>
              <w:marTop w:val="0"/>
              <w:marBottom w:val="0"/>
              <w:divBdr>
                <w:top w:val="none" w:sz="0" w:space="0" w:color="auto"/>
                <w:left w:val="none" w:sz="0" w:space="0" w:color="auto"/>
                <w:bottom w:val="none" w:sz="0" w:space="0" w:color="auto"/>
                <w:right w:val="none" w:sz="0" w:space="0" w:color="auto"/>
              </w:divBdr>
            </w:div>
            <w:div w:id="80284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19391">
      <w:bodyDiv w:val="1"/>
      <w:marLeft w:val="0"/>
      <w:marRight w:val="0"/>
      <w:marTop w:val="0"/>
      <w:marBottom w:val="0"/>
      <w:divBdr>
        <w:top w:val="none" w:sz="0" w:space="0" w:color="auto"/>
        <w:left w:val="none" w:sz="0" w:space="0" w:color="auto"/>
        <w:bottom w:val="none" w:sz="0" w:space="0" w:color="auto"/>
        <w:right w:val="none" w:sz="0" w:space="0" w:color="auto"/>
      </w:divBdr>
      <w:divsChild>
        <w:div w:id="271783213">
          <w:marLeft w:val="0"/>
          <w:marRight w:val="0"/>
          <w:marTop w:val="0"/>
          <w:marBottom w:val="0"/>
          <w:divBdr>
            <w:top w:val="none" w:sz="0" w:space="0" w:color="auto"/>
            <w:left w:val="none" w:sz="0" w:space="0" w:color="auto"/>
            <w:bottom w:val="none" w:sz="0" w:space="0" w:color="auto"/>
            <w:right w:val="none" w:sz="0" w:space="0" w:color="auto"/>
          </w:divBdr>
          <w:divsChild>
            <w:div w:id="1031221426">
              <w:marLeft w:val="0"/>
              <w:marRight w:val="0"/>
              <w:marTop w:val="0"/>
              <w:marBottom w:val="0"/>
              <w:divBdr>
                <w:top w:val="none" w:sz="0" w:space="0" w:color="auto"/>
                <w:left w:val="none" w:sz="0" w:space="0" w:color="auto"/>
                <w:bottom w:val="none" w:sz="0" w:space="0" w:color="auto"/>
                <w:right w:val="none" w:sz="0" w:space="0" w:color="auto"/>
              </w:divBdr>
            </w:div>
            <w:div w:id="697389831">
              <w:marLeft w:val="0"/>
              <w:marRight w:val="0"/>
              <w:marTop w:val="0"/>
              <w:marBottom w:val="0"/>
              <w:divBdr>
                <w:top w:val="none" w:sz="0" w:space="0" w:color="auto"/>
                <w:left w:val="none" w:sz="0" w:space="0" w:color="auto"/>
                <w:bottom w:val="none" w:sz="0" w:space="0" w:color="auto"/>
                <w:right w:val="none" w:sz="0" w:space="0" w:color="auto"/>
              </w:divBdr>
            </w:div>
            <w:div w:id="1125201512">
              <w:marLeft w:val="0"/>
              <w:marRight w:val="0"/>
              <w:marTop w:val="0"/>
              <w:marBottom w:val="0"/>
              <w:divBdr>
                <w:top w:val="none" w:sz="0" w:space="0" w:color="auto"/>
                <w:left w:val="none" w:sz="0" w:space="0" w:color="auto"/>
                <w:bottom w:val="none" w:sz="0" w:space="0" w:color="auto"/>
                <w:right w:val="none" w:sz="0" w:space="0" w:color="auto"/>
              </w:divBdr>
            </w:div>
            <w:div w:id="1240481849">
              <w:marLeft w:val="0"/>
              <w:marRight w:val="0"/>
              <w:marTop w:val="0"/>
              <w:marBottom w:val="0"/>
              <w:divBdr>
                <w:top w:val="none" w:sz="0" w:space="0" w:color="auto"/>
                <w:left w:val="none" w:sz="0" w:space="0" w:color="auto"/>
                <w:bottom w:val="none" w:sz="0" w:space="0" w:color="auto"/>
                <w:right w:val="none" w:sz="0" w:space="0" w:color="auto"/>
              </w:divBdr>
            </w:div>
            <w:div w:id="1427924626">
              <w:marLeft w:val="0"/>
              <w:marRight w:val="0"/>
              <w:marTop w:val="0"/>
              <w:marBottom w:val="0"/>
              <w:divBdr>
                <w:top w:val="none" w:sz="0" w:space="0" w:color="auto"/>
                <w:left w:val="none" w:sz="0" w:space="0" w:color="auto"/>
                <w:bottom w:val="none" w:sz="0" w:space="0" w:color="auto"/>
                <w:right w:val="none" w:sz="0" w:space="0" w:color="auto"/>
              </w:divBdr>
            </w:div>
            <w:div w:id="262423401">
              <w:marLeft w:val="0"/>
              <w:marRight w:val="0"/>
              <w:marTop w:val="0"/>
              <w:marBottom w:val="0"/>
              <w:divBdr>
                <w:top w:val="none" w:sz="0" w:space="0" w:color="auto"/>
                <w:left w:val="none" w:sz="0" w:space="0" w:color="auto"/>
                <w:bottom w:val="none" w:sz="0" w:space="0" w:color="auto"/>
                <w:right w:val="none" w:sz="0" w:space="0" w:color="auto"/>
              </w:divBdr>
            </w:div>
            <w:div w:id="825630492">
              <w:marLeft w:val="0"/>
              <w:marRight w:val="0"/>
              <w:marTop w:val="0"/>
              <w:marBottom w:val="0"/>
              <w:divBdr>
                <w:top w:val="none" w:sz="0" w:space="0" w:color="auto"/>
                <w:left w:val="none" w:sz="0" w:space="0" w:color="auto"/>
                <w:bottom w:val="none" w:sz="0" w:space="0" w:color="auto"/>
                <w:right w:val="none" w:sz="0" w:space="0" w:color="auto"/>
              </w:divBdr>
            </w:div>
            <w:div w:id="339697436">
              <w:marLeft w:val="0"/>
              <w:marRight w:val="0"/>
              <w:marTop w:val="0"/>
              <w:marBottom w:val="0"/>
              <w:divBdr>
                <w:top w:val="none" w:sz="0" w:space="0" w:color="auto"/>
                <w:left w:val="none" w:sz="0" w:space="0" w:color="auto"/>
                <w:bottom w:val="none" w:sz="0" w:space="0" w:color="auto"/>
                <w:right w:val="none" w:sz="0" w:space="0" w:color="auto"/>
              </w:divBdr>
            </w:div>
            <w:div w:id="1526098003">
              <w:marLeft w:val="0"/>
              <w:marRight w:val="0"/>
              <w:marTop w:val="0"/>
              <w:marBottom w:val="0"/>
              <w:divBdr>
                <w:top w:val="none" w:sz="0" w:space="0" w:color="auto"/>
                <w:left w:val="none" w:sz="0" w:space="0" w:color="auto"/>
                <w:bottom w:val="none" w:sz="0" w:space="0" w:color="auto"/>
                <w:right w:val="none" w:sz="0" w:space="0" w:color="auto"/>
              </w:divBdr>
            </w:div>
            <w:div w:id="1358237130">
              <w:marLeft w:val="0"/>
              <w:marRight w:val="0"/>
              <w:marTop w:val="0"/>
              <w:marBottom w:val="0"/>
              <w:divBdr>
                <w:top w:val="none" w:sz="0" w:space="0" w:color="auto"/>
                <w:left w:val="none" w:sz="0" w:space="0" w:color="auto"/>
                <w:bottom w:val="none" w:sz="0" w:space="0" w:color="auto"/>
                <w:right w:val="none" w:sz="0" w:space="0" w:color="auto"/>
              </w:divBdr>
            </w:div>
            <w:div w:id="244921833">
              <w:marLeft w:val="0"/>
              <w:marRight w:val="0"/>
              <w:marTop w:val="0"/>
              <w:marBottom w:val="0"/>
              <w:divBdr>
                <w:top w:val="none" w:sz="0" w:space="0" w:color="auto"/>
                <w:left w:val="none" w:sz="0" w:space="0" w:color="auto"/>
                <w:bottom w:val="none" w:sz="0" w:space="0" w:color="auto"/>
                <w:right w:val="none" w:sz="0" w:space="0" w:color="auto"/>
              </w:divBdr>
            </w:div>
            <w:div w:id="1090544809">
              <w:marLeft w:val="0"/>
              <w:marRight w:val="0"/>
              <w:marTop w:val="0"/>
              <w:marBottom w:val="0"/>
              <w:divBdr>
                <w:top w:val="none" w:sz="0" w:space="0" w:color="auto"/>
                <w:left w:val="none" w:sz="0" w:space="0" w:color="auto"/>
                <w:bottom w:val="none" w:sz="0" w:space="0" w:color="auto"/>
                <w:right w:val="none" w:sz="0" w:space="0" w:color="auto"/>
              </w:divBdr>
            </w:div>
            <w:div w:id="1264066786">
              <w:marLeft w:val="0"/>
              <w:marRight w:val="0"/>
              <w:marTop w:val="0"/>
              <w:marBottom w:val="0"/>
              <w:divBdr>
                <w:top w:val="none" w:sz="0" w:space="0" w:color="auto"/>
                <w:left w:val="none" w:sz="0" w:space="0" w:color="auto"/>
                <w:bottom w:val="none" w:sz="0" w:space="0" w:color="auto"/>
                <w:right w:val="none" w:sz="0" w:space="0" w:color="auto"/>
              </w:divBdr>
            </w:div>
            <w:div w:id="191504938">
              <w:marLeft w:val="0"/>
              <w:marRight w:val="0"/>
              <w:marTop w:val="0"/>
              <w:marBottom w:val="0"/>
              <w:divBdr>
                <w:top w:val="none" w:sz="0" w:space="0" w:color="auto"/>
                <w:left w:val="none" w:sz="0" w:space="0" w:color="auto"/>
                <w:bottom w:val="none" w:sz="0" w:space="0" w:color="auto"/>
                <w:right w:val="none" w:sz="0" w:space="0" w:color="auto"/>
              </w:divBdr>
            </w:div>
            <w:div w:id="99615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30392">
      <w:bodyDiv w:val="1"/>
      <w:marLeft w:val="0"/>
      <w:marRight w:val="0"/>
      <w:marTop w:val="0"/>
      <w:marBottom w:val="0"/>
      <w:divBdr>
        <w:top w:val="none" w:sz="0" w:space="0" w:color="auto"/>
        <w:left w:val="none" w:sz="0" w:space="0" w:color="auto"/>
        <w:bottom w:val="none" w:sz="0" w:space="0" w:color="auto"/>
        <w:right w:val="none" w:sz="0" w:space="0" w:color="auto"/>
      </w:divBdr>
    </w:div>
    <w:div w:id="2030711850">
      <w:bodyDiv w:val="1"/>
      <w:marLeft w:val="0"/>
      <w:marRight w:val="0"/>
      <w:marTop w:val="0"/>
      <w:marBottom w:val="0"/>
      <w:divBdr>
        <w:top w:val="none" w:sz="0" w:space="0" w:color="auto"/>
        <w:left w:val="none" w:sz="0" w:space="0" w:color="auto"/>
        <w:bottom w:val="none" w:sz="0" w:space="0" w:color="auto"/>
        <w:right w:val="none" w:sz="0" w:space="0" w:color="auto"/>
      </w:divBdr>
      <w:divsChild>
        <w:div w:id="207500995">
          <w:marLeft w:val="0"/>
          <w:marRight w:val="0"/>
          <w:marTop w:val="0"/>
          <w:marBottom w:val="0"/>
          <w:divBdr>
            <w:top w:val="none" w:sz="0" w:space="0" w:color="auto"/>
            <w:left w:val="none" w:sz="0" w:space="0" w:color="auto"/>
            <w:bottom w:val="none" w:sz="0" w:space="0" w:color="auto"/>
            <w:right w:val="none" w:sz="0" w:space="0" w:color="auto"/>
          </w:divBdr>
          <w:divsChild>
            <w:div w:id="1292663453">
              <w:marLeft w:val="0"/>
              <w:marRight w:val="0"/>
              <w:marTop w:val="0"/>
              <w:marBottom w:val="0"/>
              <w:divBdr>
                <w:top w:val="none" w:sz="0" w:space="0" w:color="auto"/>
                <w:left w:val="none" w:sz="0" w:space="0" w:color="auto"/>
                <w:bottom w:val="none" w:sz="0" w:space="0" w:color="auto"/>
                <w:right w:val="none" w:sz="0" w:space="0" w:color="auto"/>
              </w:divBdr>
            </w:div>
            <w:div w:id="1964383102">
              <w:marLeft w:val="0"/>
              <w:marRight w:val="0"/>
              <w:marTop w:val="0"/>
              <w:marBottom w:val="0"/>
              <w:divBdr>
                <w:top w:val="none" w:sz="0" w:space="0" w:color="auto"/>
                <w:left w:val="none" w:sz="0" w:space="0" w:color="auto"/>
                <w:bottom w:val="none" w:sz="0" w:space="0" w:color="auto"/>
                <w:right w:val="none" w:sz="0" w:space="0" w:color="auto"/>
              </w:divBdr>
            </w:div>
            <w:div w:id="1155149246">
              <w:marLeft w:val="0"/>
              <w:marRight w:val="0"/>
              <w:marTop w:val="0"/>
              <w:marBottom w:val="0"/>
              <w:divBdr>
                <w:top w:val="none" w:sz="0" w:space="0" w:color="auto"/>
                <w:left w:val="none" w:sz="0" w:space="0" w:color="auto"/>
                <w:bottom w:val="none" w:sz="0" w:space="0" w:color="auto"/>
                <w:right w:val="none" w:sz="0" w:space="0" w:color="auto"/>
              </w:divBdr>
            </w:div>
            <w:div w:id="1957130224">
              <w:marLeft w:val="0"/>
              <w:marRight w:val="0"/>
              <w:marTop w:val="0"/>
              <w:marBottom w:val="0"/>
              <w:divBdr>
                <w:top w:val="none" w:sz="0" w:space="0" w:color="auto"/>
                <w:left w:val="none" w:sz="0" w:space="0" w:color="auto"/>
                <w:bottom w:val="none" w:sz="0" w:space="0" w:color="auto"/>
                <w:right w:val="none" w:sz="0" w:space="0" w:color="auto"/>
              </w:divBdr>
            </w:div>
            <w:div w:id="1719356534">
              <w:marLeft w:val="0"/>
              <w:marRight w:val="0"/>
              <w:marTop w:val="0"/>
              <w:marBottom w:val="0"/>
              <w:divBdr>
                <w:top w:val="none" w:sz="0" w:space="0" w:color="auto"/>
                <w:left w:val="none" w:sz="0" w:space="0" w:color="auto"/>
                <w:bottom w:val="none" w:sz="0" w:space="0" w:color="auto"/>
                <w:right w:val="none" w:sz="0" w:space="0" w:color="auto"/>
              </w:divBdr>
            </w:div>
            <w:div w:id="1629047481">
              <w:marLeft w:val="0"/>
              <w:marRight w:val="0"/>
              <w:marTop w:val="0"/>
              <w:marBottom w:val="0"/>
              <w:divBdr>
                <w:top w:val="none" w:sz="0" w:space="0" w:color="auto"/>
                <w:left w:val="none" w:sz="0" w:space="0" w:color="auto"/>
                <w:bottom w:val="none" w:sz="0" w:space="0" w:color="auto"/>
                <w:right w:val="none" w:sz="0" w:space="0" w:color="auto"/>
              </w:divBdr>
            </w:div>
            <w:div w:id="778372810">
              <w:marLeft w:val="0"/>
              <w:marRight w:val="0"/>
              <w:marTop w:val="0"/>
              <w:marBottom w:val="0"/>
              <w:divBdr>
                <w:top w:val="none" w:sz="0" w:space="0" w:color="auto"/>
                <w:left w:val="none" w:sz="0" w:space="0" w:color="auto"/>
                <w:bottom w:val="none" w:sz="0" w:space="0" w:color="auto"/>
                <w:right w:val="none" w:sz="0" w:space="0" w:color="auto"/>
              </w:divBdr>
            </w:div>
            <w:div w:id="2106076956">
              <w:marLeft w:val="0"/>
              <w:marRight w:val="0"/>
              <w:marTop w:val="0"/>
              <w:marBottom w:val="0"/>
              <w:divBdr>
                <w:top w:val="none" w:sz="0" w:space="0" w:color="auto"/>
                <w:left w:val="none" w:sz="0" w:space="0" w:color="auto"/>
                <w:bottom w:val="none" w:sz="0" w:space="0" w:color="auto"/>
                <w:right w:val="none" w:sz="0" w:space="0" w:color="auto"/>
              </w:divBdr>
            </w:div>
            <w:div w:id="1489402544">
              <w:marLeft w:val="0"/>
              <w:marRight w:val="0"/>
              <w:marTop w:val="0"/>
              <w:marBottom w:val="0"/>
              <w:divBdr>
                <w:top w:val="none" w:sz="0" w:space="0" w:color="auto"/>
                <w:left w:val="none" w:sz="0" w:space="0" w:color="auto"/>
                <w:bottom w:val="none" w:sz="0" w:space="0" w:color="auto"/>
                <w:right w:val="none" w:sz="0" w:space="0" w:color="auto"/>
              </w:divBdr>
            </w:div>
            <w:div w:id="1387947727">
              <w:marLeft w:val="0"/>
              <w:marRight w:val="0"/>
              <w:marTop w:val="0"/>
              <w:marBottom w:val="0"/>
              <w:divBdr>
                <w:top w:val="none" w:sz="0" w:space="0" w:color="auto"/>
                <w:left w:val="none" w:sz="0" w:space="0" w:color="auto"/>
                <w:bottom w:val="none" w:sz="0" w:space="0" w:color="auto"/>
                <w:right w:val="none" w:sz="0" w:space="0" w:color="auto"/>
              </w:divBdr>
            </w:div>
            <w:div w:id="832524523">
              <w:marLeft w:val="0"/>
              <w:marRight w:val="0"/>
              <w:marTop w:val="0"/>
              <w:marBottom w:val="0"/>
              <w:divBdr>
                <w:top w:val="none" w:sz="0" w:space="0" w:color="auto"/>
                <w:left w:val="none" w:sz="0" w:space="0" w:color="auto"/>
                <w:bottom w:val="none" w:sz="0" w:space="0" w:color="auto"/>
                <w:right w:val="none" w:sz="0" w:space="0" w:color="auto"/>
              </w:divBdr>
            </w:div>
            <w:div w:id="1493137671">
              <w:marLeft w:val="0"/>
              <w:marRight w:val="0"/>
              <w:marTop w:val="0"/>
              <w:marBottom w:val="0"/>
              <w:divBdr>
                <w:top w:val="none" w:sz="0" w:space="0" w:color="auto"/>
                <w:left w:val="none" w:sz="0" w:space="0" w:color="auto"/>
                <w:bottom w:val="none" w:sz="0" w:space="0" w:color="auto"/>
                <w:right w:val="none" w:sz="0" w:space="0" w:color="auto"/>
              </w:divBdr>
            </w:div>
            <w:div w:id="920330598">
              <w:marLeft w:val="0"/>
              <w:marRight w:val="0"/>
              <w:marTop w:val="0"/>
              <w:marBottom w:val="0"/>
              <w:divBdr>
                <w:top w:val="none" w:sz="0" w:space="0" w:color="auto"/>
                <w:left w:val="none" w:sz="0" w:space="0" w:color="auto"/>
                <w:bottom w:val="none" w:sz="0" w:space="0" w:color="auto"/>
                <w:right w:val="none" w:sz="0" w:space="0" w:color="auto"/>
              </w:divBdr>
            </w:div>
            <w:div w:id="1530414311">
              <w:marLeft w:val="0"/>
              <w:marRight w:val="0"/>
              <w:marTop w:val="0"/>
              <w:marBottom w:val="0"/>
              <w:divBdr>
                <w:top w:val="none" w:sz="0" w:space="0" w:color="auto"/>
                <w:left w:val="none" w:sz="0" w:space="0" w:color="auto"/>
                <w:bottom w:val="none" w:sz="0" w:space="0" w:color="auto"/>
                <w:right w:val="none" w:sz="0" w:space="0" w:color="auto"/>
              </w:divBdr>
            </w:div>
            <w:div w:id="173835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3288">
      <w:bodyDiv w:val="1"/>
      <w:marLeft w:val="0"/>
      <w:marRight w:val="0"/>
      <w:marTop w:val="0"/>
      <w:marBottom w:val="0"/>
      <w:divBdr>
        <w:top w:val="none" w:sz="0" w:space="0" w:color="auto"/>
        <w:left w:val="none" w:sz="0" w:space="0" w:color="auto"/>
        <w:bottom w:val="none" w:sz="0" w:space="0" w:color="auto"/>
        <w:right w:val="none" w:sz="0" w:space="0" w:color="auto"/>
      </w:divBdr>
      <w:divsChild>
        <w:div w:id="870842571">
          <w:marLeft w:val="0"/>
          <w:marRight w:val="0"/>
          <w:marTop w:val="0"/>
          <w:marBottom w:val="0"/>
          <w:divBdr>
            <w:top w:val="none" w:sz="0" w:space="0" w:color="auto"/>
            <w:left w:val="none" w:sz="0" w:space="0" w:color="auto"/>
            <w:bottom w:val="none" w:sz="0" w:space="0" w:color="auto"/>
            <w:right w:val="none" w:sz="0" w:space="0" w:color="auto"/>
          </w:divBdr>
          <w:divsChild>
            <w:div w:id="274413789">
              <w:marLeft w:val="0"/>
              <w:marRight w:val="0"/>
              <w:marTop w:val="0"/>
              <w:marBottom w:val="0"/>
              <w:divBdr>
                <w:top w:val="none" w:sz="0" w:space="0" w:color="auto"/>
                <w:left w:val="none" w:sz="0" w:space="0" w:color="auto"/>
                <w:bottom w:val="none" w:sz="0" w:space="0" w:color="auto"/>
                <w:right w:val="none" w:sz="0" w:space="0" w:color="auto"/>
              </w:divBdr>
            </w:div>
            <w:div w:id="505364227">
              <w:marLeft w:val="0"/>
              <w:marRight w:val="0"/>
              <w:marTop w:val="0"/>
              <w:marBottom w:val="0"/>
              <w:divBdr>
                <w:top w:val="none" w:sz="0" w:space="0" w:color="auto"/>
                <w:left w:val="none" w:sz="0" w:space="0" w:color="auto"/>
                <w:bottom w:val="none" w:sz="0" w:space="0" w:color="auto"/>
                <w:right w:val="none" w:sz="0" w:space="0" w:color="auto"/>
              </w:divBdr>
            </w:div>
            <w:div w:id="1942491247">
              <w:marLeft w:val="0"/>
              <w:marRight w:val="0"/>
              <w:marTop w:val="0"/>
              <w:marBottom w:val="0"/>
              <w:divBdr>
                <w:top w:val="none" w:sz="0" w:space="0" w:color="auto"/>
                <w:left w:val="none" w:sz="0" w:space="0" w:color="auto"/>
                <w:bottom w:val="none" w:sz="0" w:space="0" w:color="auto"/>
                <w:right w:val="none" w:sz="0" w:space="0" w:color="auto"/>
              </w:divBdr>
            </w:div>
            <w:div w:id="174732280">
              <w:marLeft w:val="0"/>
              <w:marRight w:val="0"/>
              <w:marTop w:val="0"/>
              <w:marBottom w:val="0"/>
              <w:divBdr>
                <w:top w:val="none" w:sz="0" w:space="0" w:color="auto"/>
                <w:left w:val="none" w:sz="0" w:space="0" w:color="auto"/>
                <w:bottom w:val="none" w:sz="0" w:space="0" w:color="auto"/>
                <w:right w:val="none" w:sz="0" w:space="0" w:color="auto"/>
              </w:divBdr>
            </w:div>
            <w:div w:id="1276863980">
              <w:marLeft w:val="0"/>
              <w:marRight w:val="0"/>
              <w:marTop w:val="0"/>
              <w:marBottom w:val="0"/>
              <w:divBdr>
                <w:top w:val="none" w:sz="0" w:space="0" w:color="auto"/>
                <w:left w:val="none" w:sz="0" w:space="0" w:color="auto"/>
                <w:bottom w:val="none" w:sz="0" w:space="0" w:color="auto"/>
                <w:right w:val="none" w:sz="0" w:space="0" w:color="auto"/>
              </w:divBdr>
            </w:div>
            <w:div w:id="730225956">
              <w:marLeft w:val="0"/>
              <w:marRight w:val="0"/>
              <w:marTop w:val="0"/>
              <w:marBottom w:val="0"/>
              <w:divBdr>
                <w:top w:val="none" w:sz="0" w:space="0" w:color="auto"/>
                <w:left w:val="none" w:sz="0" w:space="0" w:color="auto"/>
                <w:bottom w:val="none" w:sz="0" w:space="0" w:color="auto"/>
                <w:right w:val="none" w:sz="0" w:space="0" w:color="auto"/>
              </w:divBdr>
            </w:div>
            <w:div w:id="1482112389">
              <w:marLeft w:val="0"/>
              <w:marRight w:val="0"/>
              <w:marTop w:val="0"/>
              <w:marBottom w:val="0"/>
              <w:divBdr>
                <w:top w:val="none" w:sz="0" w:space="0" w:color="auto"/>
                <w:left w:val="none" w:sz="0" w:space="0" w:color="auto"/>
                <w:bottom w:val="none" w:sz="0" w:space="0" w:color="auto"/>
                <w:right w:val="none" w:sz="0" w:space="0" w:color="auto"/>
              </w:divBdr>
            </w:div>
            <w:div w:id="1075708677">
              <w:marLeft w:val="0"/>
              <w:marRight w:val="0"/>
              <w:marTop w:val="0"/>
              <w:marBottom w:val="0"/>
              <w:divBdr>
                <w:top w:val="none" w:sz="0" w:space="0" w:color="auto"/>
                <w:left w:val="none" w:sz="0" w:space="0" w:color="auto"/>
                <w:bottom w:val="none" w:sz="0" w:space="0" w:color="auto"/>
                <w:right w:val="none" w:sz="0" w:space="0" w:color="auto"/>
              </w:divBdr>
            </w:div>
            <w:div w:id="1435131851">
              <w:marLeft w:val="0"/>
              <w:marRight w:val="0"/>
              <w:marTop w:val="0"/>
              <w:marBottom w:val="0"/>
              <w:divBdr>
                <w:top w:val="none" w:sz="0" w:space="0" w:color="auto"/>
                <w:left w:val="none" w:sz="0" w:space="0" w:color="auto"/>
                <w:bottom w:val="none" w:sz="0" w:space="0" w:color="auto"/>
                <w:right w:val="none" w:sz="0" w:space="0" w:color="auto"/>
              </w:divBdr>
            </w:div>
            <w:div w:id="80032042">
              <w:marLeft w:val="0"/>
              <w:marRight w:val="0"/>
              <w:marTop w:val="0"/>
              <w:marBottom w:val="0"/>
              <w:divBdr>
                <w:top w:val="none" w:sz="0" w:space="0" w:color="auto"/>
                <w:left w:val="none" w:sz="0" w:space="0" w:color="auto"/>
                <w:bottom w:val="none" w:sz="0" w:space="0" w:color="auto"/>
                <w:right w:val="none" w:sz="0" w:space="0" w:color="auto"/>
              </w:divBdr>
            </w:div>
            <w:div w:id="73820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49160">
      <w:bodyDiv w:val="1"/>
      <w:marLeft w:val="0"/>
      <w:marRight w:val="0"/>
      <w:marTop w:val="0"/>
      <w:marBottom w:val="0"/>
      <w:divBdr>
        <w:top w:val="none" w:sz="0" w:space="0" w:color="auto"/>
        <w:left w:val="none" w:sz="0" w:space="0" w:color="auto"/>
        <w:bottom w:val="none" w:sz="0" w:space="0" w:color="auto"/>
        <w:right w:val="none" w:sz="0" w:space="0" w:color="auto"/>
      </w:divBdr>
      <w:divsChild>
        <w:div w:id="942494555">
          <w:marLeft w:val="0"/>
          <w:marRight w:val="0"/>
          <w:marTop w:val="0"/>
          <w:marBottom w:val="0"/>
          <w:divBdr>
            <w:top w:val="none" w:sz="0" w:space="0" w:color="auto"/>
            <w:left w:val="none" w:sz="0" w:space="0" w:color="auto"/>
            <w:bottom w:val="none" w:sz="0" w:space="0" w:color="auto"/>
            <w:right w:val="none" w:sz="0" w:space="0" w:color="auto"/>
          </w:divBdr>
          <w:divsChild>
            <w:div w:id="376972340">
              <w:marLeft w:val="0"/>
              <w:marRight w:val="0"/>
              <w:marTop w:val="0"/>
              <w:marBottom w:val="0"/>
              <w:divBdr>
                <w:top w:val="none" w:sz="0" w:space="0" w:color="auto"/>
                <w:left w:val="none" w:sz="0" w:space="0" w:color="auto"/>
                <w:bottom w:val="none" w:sz="0" w:space="0" w:color="auto"/>
                <w:right w:val="none" w:sz="0" w:space="0" w:color="auto"/>
              </w:divBdr>
            </w:div>
            <w:div w:id="1803770338">
              <w:marLeft w:val="0"/>
              <w:marRight w:val="0"/>
              <w:marTop w:val="0"/>
              <w:marBottom w:val="0"/>
              <w:divBdr>
                <w:top w:val="none" w:sz="0" w:space="0" w:color="auto"/>
                <w:left w:val="none" w:sz="0" w:space="0" w:color="auto"/>
                <w:bottom w:val="none" w:sz="0" w:space="0" w:color="auto"/>
                <w:right w:val="none" w:sz="0" w:space="0" w:color="auto"/>
              </w:divBdr>
            </w:div>
            <w:div w:id="1481188867">
              <w:marLeft w:val="0"/>
              <w:marRight w:val="0"/>
              <w:marTop w:val="0"/>
              <w:marBottom w:val="0"/>
              <w:divBdr>
                <w:top w:val="none" w:sz="0" w:space="0" w:color="auto"/>
                <w:left w:val="none" w:sz="0" w:space="0" w:color="auto"/>
                <w:bottom w:val="none" w:sz="0" w:space="0" w:color="auto"/>
                <w:right w:val="none" w:sz="0" w:space="0" w:color="auto"/>
              </w:divBdr>
            </w:div>
            <w:div w:id="1598249014">
              <w:marLeft w:val="0"/>
              <w:marRight w:val="0"/>
              <w:marTop w:val="0"/>
              <w:marBottom w:val="0"/>
              <w:divBdr>
                <w:top w:val="none" w:sz="0" w:space="0" w:color="auto"/>
                <w:left w:val="none" w:sz="0" w:space="0" w:color="auto"/>
                <w:bottom w:val="none" w:sz="0" w:space="0" w:color="auto"/>
                <w:right w:val="none" w:sz="0" w:space="0" w:color="auto"/>
              </w:divBdr>
            </w:div>
            <w:div w:id="967513032">
              <w:marLeft w:val="0"/>
              <w:marRight w:val="0"/>
              <w:marTop w:val="0"/>
              <w:marBottom w:val="0"/>
              <w:divBdr>
                <w:top w:val="none" w:sz="0" w:space="0" w:color="auto"/>
                <w:left w:val="none" w:sz="0" w:space="0" w:color="auto"/>
                <w:bottom w:val="none" w:sz="0" w:space="0" w:color="auto"/>
                <w:right w:val="none" w:sz="0" w:space="0" w:color="auto"/>
              </w:divBdr>
            </w:div>
            <w:div w:id="2019195241">
              <w:marLeft w:val="0"/>
              <w:marRight w:val="0"/>
              <w:marTop w:val="0"/>
              <w:marBottom w:val="0"/>
              <w:divBdr>
                <w:top w:val="none" w:sz="0" w:space="0" w:color="auto"/>
                <w:left w:val="none" w:sz="0" w:space="0" w:color="auto"/>
                <w:bottom w:val="none" w:sz="0" w:space="0" w:color="auto"/>
                <w:right w:val="none" w:sz="0" w:space="0" w:color="auto"/>
              </w:divBdr>
            </w:div>
            <w:div w:id="1647584144">
              <w:marLeft w:val="0"/>
              <w:marRight w:val="0"/>
              <w:marTop w:val="0"/>
              <w:marBottom w:val="0"/>
              <w:divBdr>
                <w:top w:val="none" w:sz="0" w:space="0" w:color="auto"/>
                <w:left w:val="none" w:sz="0" w:space="0" w:color="auto"/>
                <w:bottom w:val="none" w:sz="0" w:space="0" w:color="auto"/>
                <w:right w:val="none" w:sz="0" w:space="0" w:color="auto"/>
              </w:divBdr>
            </w:div>
            <w:div w:id="1558319802">
              <w:marLeft w:val="0"/>
              <w:marRight w:val="0"/>
              <w:marTop w:val="0"/>
              <w:marBottom w:val="0"/>
              <w:divBdr>
                <w:top w:val="none" w:sz="0" w:space="0" w:color="auto"/>
                <w:left w:val="none" w:sz="0" w:space="0" w:color="auto"/>
                <w:bottom w:val="none" w:sz="0" w:space="0" w:color="auto"/>
                <w:right w:val="none" w:sz="0" w:space="0" w:color="auto"/>
              </w:divBdr>
            </w:div>
            <w:div w:id="2017802584">
              <w:marLeft w:val="0"/>
              <w:marRight w:val="0"/>
              <w:marTop w:val="0"/>
              <w:marBottom w:val="0"/>
              <w:divBdr>
                <w:top w:val="none" w:sz="0" w:space="0" w:color="auto"/>
                <w:left w:val="none" w:sz="0" w:space="0" w:color="auto"/>
                <w:bottom w:val="none" w:sz="0" w:space="0" w:color="auto"/>
                <w:right w:val="none" w:sz="0" w:space="0" w:color="auto"/>
              </w:divBdr>
            </w:div>
            <w:div w:id="2122217591">
              <w:marLeft w:val="0"/>
              <w:marRight w:val="0"/>
              <w:marTop w:val="0"/>
              <w:marBottom w:val="0"/>
              <w:divBdr>
                <w:top w:val="none" w:sz="0" w:space="0" w:color="auto"/>
                <w:left w:val="none" w:sz="0" w:space="0" w:color="auto"/>
                <w:bottom w:val="none" w:sz="0" w:space="0" w:color="auto"/>
                <w:right w:val="none" w:sz="0" w:space="0" w:color="auto"/>
              </w:divBdr>
            </w:div>
            <w:div w:id="501698876">
              <w:marLeft w:val="0"/>
              <w:marRight w:val="0"/>
              <w:marTop w:val="0"/>
              <w:marBottom w:val="0"/>
              <w:divBdr>
                <w:top w:val="none" w:sz="0" w:space="0" w:color="auto"/>
                <w:left w:val="none" w:sz="0" w:space="0" w:color="auto"/>
                <w:bottom w:val="none" w:sz="0" w:space="0" w:color="auto"/>
                <w:right w:val="none" w:sz="0" w:space="0" w:color="auto"/>
              </w:divBdr>
            </w:div>
            <w:div w:id="447048926">
              <w:marLeft w:val="0"/>
              <w:marRight w:val="0"/>
              <w:marTop w:val="0"/>
              <w:marBottom w:val="0"/>
              <w:divBdr>
                <w:top w:val="none" w:sz="0" w:space="0" w:color="auto"/>
                <w:left w:val="none" w:sz="0" w:space="0" w:color="auto"/>
                <w:bottom w:val="none" w:sz="0" w:space="0" w:color="auto"/>
                <w:right w:val="none" w:sz="0" w:space="0" w:color="auto"/>
              </w:divBdr>
            </w:div>
            <w:div w:id="1001857915">
              <w:marLeft w:val="0"/>
              <w:marRight w:val="0"/>
              <w:marTop w:val="0"/>
              <w:marBottom w:val="0"/>
              <w:divBdr>
                <w:top w:val="none" w:sz="0" w:space="0" w:color="auto"/>
                <w:left w:val="none" w:sz="0" w:space="0" w:color="auto"/>
                <w:bottom w:val="none" w:sz="0" w:space="0" w:color="auto"/>
                <w:right w:val="none" w:sz="0" w:space="0" w:color="auto"/>
              </w:divBdr>
            </w:div>
            <w:div w:id="1219826134">
              <w:marLeft w:val="0"/>
              <w:marRight w:val="0"/>
              <w:marTop w:val="0"/>
              <w:marBottom w:val="0"/>
              <w:divBdr>
                <w:top w:val="none" w:sz="0" w:space="0" w:color="auto"/>
                <w:left w:val="none" w:sz="0" w:space="0" w:color="auto"/>
                <w:bottom w:val="none" w:sz="0" w:space="0" w:color="auto"/>
                <w:right w:val="none" w:sz="0" w:space="0" w:color="auto"/>
              </w:divBdr>
            </w:div>
            <w:div w:id="1098067043">
              <w:marLeft w:val="0"/>
              <w:marRight w:val="0"/>
              <w:marTop w:val="0"/>
              <w:marBottom w:val="0"/>
              <w:divBdr>
                <w:top w:val="none" w:sz="0" w:space="0" w:color="auto"/>
                <w:left w:val="none" w:sz="0" w:space="0" w:color="auto"/>
                <w:bottom w:val="none" w:sz="0" w:space="0" w:color="auto"/>
                <w:right w:val="none" w:sz="0" w:space="0" w:color="auto"/>
              </w:divBdr>
            </w:div>
            <w:div w:id="1729843912">
              <w:marLeft w:val="0"/>
              <w:marRight w:val="0"/>
              <w:marTop w:val="0"/>
              <w:marBottom w:val="0"/>
              <w:divBdr>
                <w:top w:val="none" w:sz="0" w:space="0" w:color="auto"/>
                <w:left w:val="none" w:sz="0" w:space="0" w:color="auto"/>
                <w:bottom w:val="none" w:sz="0" w:space="0" w:color="auto"/>
                <w:right w:val="none" w:sz="0" w:space="0" w:color="auto"/>
              </w:divBdr>
            </w:div>
            <w:div w:id="1731613467">
              <w:marLeft w:val="0"/>
              <w:marRight w:val="0"/>
              <w:marTop w:val="0"/>
              <w:marBottom w:val="0"/>
              <w:divBdr>
                <w:top w:val="none" w:sz="0" w:space="0" w:color="auto"/>
                <w:left w:val="none" w:sz="0" w:space="0" w:color="auto"/>
                <w:bottom w:val="none" w:sz="0" w:space="0" w:color="auto"/>
                <w:right w:val="none" w:sz="0" w:space="0" w:color="auto"/>
              </w:divBdr>
            </w:div>
            <w:div w:id="1136996165">
              <w:marLeft w:val="0"/>
              <w:marRight w:val="0"/>
              <w:marTop w:val="0"/>
              <w:marBottom w:val="0"/>
              <w:divBdr>
                <w:top w:val="none" w:sz="0" w:space="0" w:color="auto"/>
                <w:left w:val="none" w:sz="0" w:space="0" w:color="auto"/>
                <w:bottom w:val="none" w:sz="0" w:space="0" w:color="auto"/>
                <w:right w:val="none" w:sz="0" w:space="0" w:color="auto"/>
              </w:divBdr>
            </w:div>
            <w:div w:id="72968918">
              <w:marLeft w:val="0"/>
              <w:marRight w:val="0"/>
              <w:marTop w:val="0"/>
              <w:marBottom w:val="0"/>
              <w:divBdr>
                <w:top w:val="none" w:sz="0" w:space="0" w:color="auto"/>
                <w:left w:val="none" w:sz="0" w:space="0" w:color="auto"/>
                <w:bottom w:val="none" w:sz="0" w:space="0" w:color="auto"/>
                <w:right w:val="none" w:sz="0" w:space="0" w:color="auto"/>
              </w:divBdr>
            </w:div>
            <w:div w:id="1276405863">
              <w:marLeft w:val="0"/>
              <w:marRight w:val="0"/>
              <w:marTop w:val="0"/>
              <w:marBottom w:val="0"/>
              <w:divBdr>
                <w:top w:val="none" w:sz="0" w:space="0" w:color="auto"/>
                <w:left w:val="none" w:sz="0" w:space="0" w:color="auto"/>
                <w:bottom w:val="none" w:sz="0" w:space="0" w:color="auto"/>
                <w:right w:val="none" w:sz="0" w:space="0" w:color="auto"/>
              </w:divBdr>
            </w:div>
            <w:div w:id="1832796068">
              <w:marLeft w:val="0"/>
              <w:marRight w:val="0"/>
              <w:marTop w:val="0"/>
              <w:marBottom w:val="0"/>
              <w:divBdr>
                <w:top w:val="none" w:sz="0" w:space="0" w:color="auto"/>
                <w:left w:val="none" w:sz="0" w:space="0" w:color="auto"/>
                <w:bottom w:val="none" w:sz="0" w:space="0" w:color="auto"/>
                <w:right w:val="none" w:sz="0" w:space="0" w:color="auto"/>
              </w:divBdr>
            </w:div>
            <w:div w:id="513616294">
              <w:marLeft w:val="0"/>
              <w:marRight w:val="0"/>
              <w:marTop w:val="0"/>
              <w:marBottom w:val="0"/>
              <w:divBdr>
                <w:top w:val="none" w:sz="0" w:space="0" w:color="auto"/>
                <w:left w:val="none" w:sz="0" w:space="0" w:color="auto"/>
                <w:bottom w:val="none" w:sz="0" w:space="0" w:color="auto"/>
                <w:right w:val="none" w:sz="0" w:space="0" w:color="auto"/>
              </w:divBdr>
            </w:div>
            <w:div w:id="1709453291">
              <w:marLeft w:val="0"/>
              <w:marRight w:val="0"/>
              <w:marTop w:val="0"/>
              <w:marBottom w:val="0"/>
              <w:divBdr>
                <w:top w:val="none" w:sz="0" w:space="0" w:color="auto"/>
                <w:left w:val="none" w:sz="0" w:space="0" w:color="auto"/>
                <w:bottom w:val="none" w:sz="0" w:space="0" w:color="auto"/>
                <w:right w:val="none" w:sz="0" w:space="0" w:color="auto"/>
              </w:divBdr>
            </w:div>
            <w:div w:id="1901792508">
              <w:marLeft w:val="0"/>
              <w:marRight w:val="0"/>
              <w:marTop w:val="0"/>
              <w:marBottom w:val="0"/>
              <w:divBdr>
                <w:top w:val="none" w:sz="0" w:space="0" w:color="auto"/>
                <w:left w:val="none" w:sz="0" w:space="0" w:color="auto"/>
                <w:bottom w:val="none" w:sz="0" w:space="0" w:color="auto"/>
                <w:right w:val="none" w:sz="0" w:space="0" w:color="auto"/>
              </w:divBdr>
            </w:div>
            <w:div w:id="650673239">
              <w:marLeft w:val="0"/>
              <w:marRight w:val="0"/>
              <w:marTop w:val="0"/>
              <w:marBottom w:val="0"/>
              <w:divBdr>
                <w:top w:val="none" w:sz="0" w:space="0" w:color="auto"/>
                <w:left w:val="none" w:sz="0" w:space="0" w:color="auto"/>
                <w:bottom w:val="none" w:sz="0" w:space="0" w:color="auto"/>
                <w:right w:val="none" w:sz="0" w:space="0" w:color="auto"/>
              </w:divBdr>
            </w:div>
            <w:div w:id="1388263658">
              <w:marLeft w:val="0"/>
              <w:marRight w:val="0"/>
              <w:marTop w:val="0"/>
              <w:marBottom w:val="0"/>
              <w:divBdr>
                <w:top w:val="none" w:sz="0" w:space="0" w:color="auto"/>
                <w:left w:val="none" w:sz="0" w:space="0" w:color="auto"/>
                <w:bottom w:val="none" w:sz="0" w:space="0" w:color="auto"/>
                <w:right w:val="none" w:sz="0" w:space="0" w:color="auto"/>
              </w:divBdr>
            </w:div>
            <w:div w:id="2048874222">
              <w:marLeft w:val="0"/>
              <w:marRight w:val="0"/>
              <w:marTop w:val="0"/>
              <w:marBottom w:val="0"/>
              <w:divBdr>
                <w:top w:val="none" w:sz="0" w:space="0" w:color="auto"/>
                <w:left w:val="none" w:sz="0" w:space="0" w:color="auto"/>
                <w:bottom w:val="none" w:sz="0" w:space="0" w:color="auto"/>
                <w:right w:val="none" w:sz="0" w:space="0" w:color="auto"/>
              </w:divBdr>
            </w:div>
            <w:div w:id="2098747628">
              <w:marLeft w:val="0"/>
              <w:marRight w:val="0"/>
              <w:marTop w:val="0"/>
              <w:marBottom w:val="0"/>
              <w:divBdr>
                <w:top w:val="none" w:sz="0" w:space="0" w:color="auto"/>
                <w:left w:val="none" w:sz="0" w:space="0" w:color="auto"/>
                <w:bottom w:val="none" w:sz="0" w:space="0" w:color="auto"/>
                <w:right w:val="none" w:sz="0" w:space="0" w:color="auto"/>
              </w:divBdr>
            </w:div>
            <w:div w:id="1709987059">
              <w:marLeft w:val="0"/>
              <w:marRight w:val="0"/>
              <w:marTop w:val="0"/>
              <w:marBottom w:val="0"/>
              <w:divBdr>
                <w:top w:val="none" w:sz="0" w:space="0" w:color="auto"/>
                <w:left w:val="none" w:sz="0" w:space="0" w:color="auto"/>
                <w:bottom w:val="none" w:sz="0" w:space="0" w:color="auto"/>
                <w:right w:val="none" w:sz="0" w:space="0" w:color="auto"/>
              </w:divBdr>
            </w:div>
            <w:div w:id="261954822">
              <w:marLeft w:val="0"/>
              <w:marRight w:val="0"/>
              <w:marTop w:val="0"/>
              <w:marBottom w:val="0"/>
              <w:divBdr>
                <w:top w:val="none" w:sz="0" w:space="0" w:color="auto"/>
                <w:left w:val="none" w:sz="0" w:space="0" w:color="auto"/>
                <w:bottom w:val="none" w:sz="0" w:space="0" w:color="auto"/>
                <w:right w:val="none" w:sz="0" w:space="0" w:color="auto"/>
              </w:divBdr>
            </w:div>
            <w:div w:id="1919631666">
              <w:marLeft w:val="0"/>
              <w:marRight w:val="0"/>
              <w:marTop w:val="0"/>
              <w:marBottom w:val="0"/>
              <w:divBdr>
                <w:top w:val="none" w:sz="0" w:space="0" w:color="auto"/>
                <w:left w:val="none" w:sz="0" w:space="0" w:color="auto"/>
                <w:bottom w:val="none" w:sz="0" w:space="0" w:color="auto"/>
                <w:right w:val="none" w:sz="0" w:space="0" w:color="auto"/>
              </w:divBdr>
            </w:div>
            <w:div w:id="892500884">
              <w:marLeft w:val="0"/>
              <w:marRight w:val="0"/>
              <w:marTop w:val="0"/>
              <w:marBottom w:val="0"/>
              <w:divBdr>
                <w:top w:val="none" w:sz="0" w:space="0" w:color="auto"/>
                <w:left w:val="none" w:sz="0" w:space="0" w:color="auto"/>
                <w:bottom w:val="none" w:sz="0" w:space="0" w:color="auto"/>
                <w:right w:val="none" w:sz="0" w:space="0" w:color="auto"/>
              </w:divBdr>
            </w:div>
            <w:div w:id="2072271050">
              <w:marLeft w:val="0"/>
              <w:marRight w:val="0"/>
              <w:marTop w:val="0"/>
              <w:marBottom w:val="0"/>
              <w:divBdr>
                <w:top w:val="none" w:sz="0" w:space="0" w:color="auto"/>
                <w:left w:val="none" w:sz="0" w:space="0" w:color="auto"/>
                <w:bottom w:val="none" w:sz="0" w:space="0" w:color="auto"/>
                <w:right w:val="none" w:sz="0" w:space="0" w:color="auto"/>
              </w:divBdr>
            </w:div>
            <w:div w:id="1587152846">
              <w:marLeft w:val="0"/>
              <w:marRight w:val="0"/>
              <w:marTop w:val="0"/>
              <w:marBottom w:val="0"/>
              <w:divBdr>
                <w:top w:val="none" w:sz="0" w:space="0" w:color="auto"/>
                <w:left w:val="none" w:sz="0" w:space="0" w:color="auto"/>
                <w:bottom w:val="none" w:sz="0" w:space="0" w:color="auto"/>
                <w:right w:val="none" w:sz="0" w:space="0" w:color="auto"/>
              </w:divBdr>
            </w:div>
            <w:div w:id="1734087766">
              <w:marLeft w:val="0"/>
              <w:marRight w:val="0"/>
              <w:marTop w:val="0"/>
              <w:marBottom w:val="0"/>
              <w:divBdr>
                <w:top w:val="none" w:sz="0" w:space="0" w:color="auto"/>
                <w:left w:val="none" w:sz="0" w:space="0" w:color="auto"/>
                <w:bottom w:val="none" w:sz="0" w:space="0" w:color="auto"/>
                <w:right w:val="none" w:sz="0" w:space="0" w:color="auto"/>
              </w:divBdr>
            </w:div>
            <w:div w:id="670257407">
              <w:marLeft w:val="0"/>
              <w:marRight w:val="0"/>
              <w:marTop w:val="0"/>
              <w:marBottom w:val="0"/>
              <w:divBdr>
                <w:top w:val="none" w:sz="0" w:space="0" w:color="auto"/>
                <w:left w:val="none" w:sz="0" w:space="0" w:color="auto"/>
                <w:bottom w:val="none" w:sz="0" w:space="0" w:color="auto"/>
                <w:right w:val="none" w:sz="0" w:space="0" w:color="auto"/>
              </w:divBdr>
            </w:div>
            <w:div w:id="16424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547782">
      <w:bodyDiv w:val="1"/>
      <w:marLeft w:val="0"/>
      <w:marRight w:val="0"/>
      <w:marTop w:val="0"/>
      <w:marBottom w:val="0"/>
      <w:divBdr>
        <w:top w:val="none" w:sz="0" w:space="0" w:color="auto"/>
        <w:left w:val="none" w:sz="0" w:space="0" w:color="auto"/>
        <w:bottom w:val="none" w:sz="0" w:space="0" w:color="auto"/>
        <w:right w:val="none" w:sz="0" w:space="0" w:color="auto"/>
      </w:divBdr>
    </w:div>
    <w:div w:id="2061126772">
      <w:bodyDiv w:val="1"/>
      <w:marLeft w:val="0"/>
      <w:marRight w:val="0"/>
      <w:marTop w:val="0"/>
      <w:marBottom w:val="0"/>
      <w:divBdr>
        <w:top w:val="none" w:sz="0" w:space="0" w:color="auto"/>
        <w:left w:val="none" w:sz="0" w:space="0" w:color="auto"/>
        <w:bottom w:val="none" w:sz="0" w:space="0" w:color="auto"/>
        <w:right w:val="none" w:sz="0" w:space="0" w:color="auto"/>
      </w:divBdr>
      <w:divsChild>
        <w:div w:id="1344892252">
          <w:marLeft w:val="0"/>
          <w:marRight w:val="0"/>
          <w:marTop w:val="0"/>
          <w:marBottom w:val="0"/>
          <w:divBdr>
            <w:top w:val="none" w:sz="0" w:space="0" w:color="auto"/>
            <w:left w:val="none" w:sz="0" w:space="0" w:color="auto"/>
            <w:bottom w:val="none" w:sz="0" w:space="0" w:color="auto"/>
            <w:right w:val="none" w:sz="0" w:space="0" w:color="auto"/>
          </w:divBdr>
          <w:divsChild>
            <w:div w:id="1258369306">
              <w:marLeft w:val="0"/>
              <w:marRight w:val="0"/>
              <w:marTop w:val="0"/>
              <w:marBottom w:val="0"/>
              <w:divBdr>
                <w:top w:val="none" w:sz="0" w:space="0" w:color="auto"/>
                <w:left w:val="none" w:sz="0" w:space="0" w:color="auto"/>
                <w:bottom w:val="none" w:sz="0" w:space="0" w:color="auto"/>
                <w:right w:val="none" w:sz="0" w:space="0" w:color="auto"/>
              </w:divBdr>
            </w:div>
            <w:div w:id="1085150454">
              <w:marLeft w:val="0"/>
              <w:marRight w:val="0"/>
              <w:marTop w:val="0"/>
              <w:marBottom w:val="0"/>
              <w:divBdr>
                <w:top w:val="none" w:sz="0" w:space="0" w:color="auto"/>
                <w:left w:val="none" w:sz="0" w:space="0" w:color="auto"/>
                <w:bottom w:val="none" w:sz="0" w:space="0" w:color="auto"/>
                <w:right w:val="none" w:sz="0" w:space="0" w:color="auto"/>
              </w:divBdr>
            </w:div>
            <w:div w:id="764157378">
              <w:marLeft w:val="0"/>
              <w:marRight w:val="0"/>
              <w:marTop w:val="0"/>
              <w:marBottom w:val="0"/>
              <w:divBdr>
                <w:top w:val="none" w:sz="0" w:space="0" w:color="auto"/>
                <w:left w:val="none" w:sz="0" w:space="0" w:color="auto"/>
                <w:bottom w:val="none" w:sz="0" w:space="0" w:color="auto"/>
                <w:right w:val="none" w:sz="0" w:space="0" w:color="auto"/>
              </w:divBdr>
            </w:div>
            <w:div w:id="830682086">
              <w:marLeft w:val="0"/>
              <w:marRight w:val="0"/>
              <w:marTop w:val="0"/>
              <w:marBottom w:val="0"/>
              <w:divBdr>
                <w:top w:val="none" w:sz="0" w:space="0" w:color="auto"/>
                <w:left w:val="none" w:sz="0" w:space="0" w:color="auto"/>
                <w:bottom w:val="none" w:sz="0" w:space="0" w:color="auto"/>
                <w:right w:val="none" w:sz="0" w:space="0" w:color="auto"/>
              </w:divBdr>
            </w:div>
            <w:div w:id="519466725">
              <w:marLeft w:val="0"/>
              <w:marRight w:val="0"/>
              <w:marTop w:val="0"/>
              <w:marBottom w:val="0"/>
              <w:divBdr>
                <w:top w:val="none" w:sz="0" w:space="0" w:color="auto"/>
                <w:left w:val="none" w:sz="0" w:space="0" w:color="auto"/>
                <w:bottom w:val="none" w:sz="0" w:space="0" w:color="auto"/>
                <w:right w:val="none" w:sz="0" w:space="0" w:color="auto"/>
              </w:divBdr>
            </w:div>
            <w:div w:id="1990548505">
              <w:marLeft w:val="0"/>
              <w:marRight w:val="0"/>
              <w:marTop w:val="0"/>
              <w:marBottom w:val="0"/>
              <w:divBdr>
                <w:top w:val="none" w:sz="0" w:space="0" w:color="auto"/>
                <w:left w:val="none" w:sz="0" w:space="0" w:color="auto"/>
                <w:bottom w:val="none" w:sz="0" w:space="0" w:color="auto"/>
                <w:right w:val="none" w:sz="0" w:space="0" w:color="auto"/>
              </w:divBdr>
            </w:div>
            <w:div w:id="1588611982">
              <w:marLeft w:val="0"/>
              <w:marRight w:val="0"/>
              <w:marTop w:val="0"/>
              <w:marBottom w:val="0"/>
              <w:divBdr>
                <w:top w:val="none" w:sz="0" w:space="0" w:color="auto"/>
                <w:left w:val="none" w:sz="0" w:space="0" w:color="auto"/>
                <w:bottom w:val="none" w:sz="0" w:space="0" w:color="auto"/>
                <w:right w:val="none" w:sz="0" w:space="0" w:color="auto"/>
              </w:divBdr>
            </w:div>
            <w:div w:id="462121061">
              <w:marLeft w:val="0"/>
              <w:marRight w:val="0"/>
              <w:marTop w:val="0"/>
              <w:marBottom w:val="0"/>
              <w:divBdr>
                <w:top w:val="none" w:sz="0" w:space="0" w:color="auto"/>
                <w:left w:val="none" w:sz="0" w:space="0" w:color="auto"/>
                <w:bottom w:val="none" w:sz="0" w:space="0" w:color="auto"/>
                <w:right w:val="none" w:sz="0" w:space="0" w:color="auto"/>
              </w:divBdr>
            </w:div>
            <w:div w:id="600068073">
              <w:marLeft w:val="0"/>
              <w:marRight w:val="0"/>
              <w:marTop w:val="0"/>
              <w:marBottom w:val="0"/>
              <w:divBdr>
                <w:top w:val="none" w:sz="0" w:space="0" w:color="auto"/>
                <w:left w:val="none" w:sz="0" w:space="0" w:color="auto"/>
                <w:bottom w:val="none" w:sz="0" w:space="0" w:color="auto"/>
                <w:right w:val="none" w:sz="0" w:space="0" w:color="auto"/>
              </w:divBdr>
            </w:div>
            <w:div w:id="126237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8564">
      <w:bodyDiv w:val="1"/>
      <w:marLeft w:val="0"/>
      <w:marRight w:val="0"/>
      <w:marTop w:val="0"/>
      <w:marBottom w:val="0"/>
      <w:divBdr>
        <w:top w:val="none" w:sz="0" w:space="0" w:color="auto"/>
        <w:left w:val="none" w:sz="0" w:space="0" w:color="auto"/>
        <w:bottom w:val="none" w:sz="0" w:space="0" w:color="auto"/>
        <w:right w:val="none" w:sz="0" w:space="0" w:color="auto"/>
      </w:divBdr>
      <w:divsChild>
        <w:div w:id="1063214370">
          <w:marLeft w:val="0"/>
          <w:marRight w:val="0"/>
          <w:marTop w:val="0"/>
          <w:marBottom w:val="0"/>
          <w:divBdr>
            <w:top w:val="none" w:sz="0" w:space="0" w:color="auto"/>
            <w:left w:val="none" w:sz="0" w:space="0" w:color="auto"/>
            <w:bottom w:val="none" w:sz="0" w:space="0" w:color="auto"/>
            <w:right w:val="none" w:sz="0" w:space="0" w:color="auto"/>
          </w:divBdr>
          <w:divsChild>
            <w:div w:id="1190223732">
              <w:marLeft w:val="0"/>
              <w:marRight w:val="0"/>
              <w:marTop w:val="0"/>
              <w:marBottom w:val="0"/>
              <w:divBdr>
                <w:top w:val="none" w:sz="0" w:space="0" w:color="auto"/>
                <w:left w:val="none" w:sz="0" w:space="0" w:color="auto"/>
                <w:bottom w:val="none" w:sz="0" w:space="0" w:color="auto"/>
                <w:right w:val="none" w:sz="0" w:space="0" w:color="auto"/>
              </w:divBdr>
            </w:div>
            <w:div w:id="2102093563">
              <w:marLeft w:val="0"/>
              <w:marRight w:val="0"/>
              <w:marTop w:val="0"/>
              <w:marBottom w:val="0"/>
              <w:divBdr>
                <w:top w:val="none" w:sz="0" w:space="0" w:color="auto"/>
                <w:left w:val="none" w:sz="0" w:space="0" w:color="auto"/>
                <w:bottom w:val="none" w:sz="0" w:space="0" w:color="auto"/>
                <w:right w:val="none" w:sz="0" w:space="0" w:color="auto"/>
              </w:divBdr>
            </w:div>
            <w:div w:id="1246495328">
              <w:marLeft w:val="0"/>
              <w:marRight w:val="0"/>
              <w:marTop w:val="0"/>
              <w:marBottom w:val="0"/>
              <w:divBdr>
                <w:top w:val="none" w:sz="0" w:space="0" w:color="auto"/>
                <w:left w:val="none" w:sz="0" w:space="0" w:color="auto"/>
                <w:bottom w:val="none" w:sz="0" w:space="0" w:color="auto"/>
                <w:right w:val="none" w:sz="0" w:space="0" w:color="auto"/>
              </w:divBdr>
            </w:div>
            <w:div w:id="333921891">
              <w:marLeft w:val="0"/>
              <w:marRight w:val="0"/>
              <w:marTop w:val="0"/>
              <w:marBottom w:val="0"/>
              <w:divBdr>
                <w:top w:val="none" w:sz="0" w:space="0" w:color="auto"/>
                <w:left w:val="none" w:sz="0" w:space="0" w:color="auto"/>
                <w:bottom w:val="none" w:sz="0" w:space="0" w:color="auto"/>
                <w:right w:val="none" w:sz="0" w:space="0" w:color="auto"/>
              </w:divBdr>
            </w:div>
            <w:div w:id="2075930986">
              <w:marLeft w:val="0"/>
              <w:marRight w:val="0"/>
              <w:marTop w:val="0"/>
              <w:marBottom w:val="0"/>
              <w:divBdr>
                <w:top w:val="none" w:sz="0" w:space="0" w:color="auto"/>
                <w:left w:val="none" w:sz="0" w:space="0" w:color="auto"/>
                <w:bottom w:val="none" w:sz="0" w:space="0" w:color="auto"/>
                <w:right w:val="none" w:sz="0" w:space="0" w:color="auto"/>
              </w:divBdr>
            </w:div>
            <w:div w:id="130110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77021">
      <w:bodyDiv w:val="1"/>
      <w:marLeft w:val="0"/>
      <w:marRight w:val="0"/>
      <w:marTop w:val="0"/>
      <w:marBottom w:val="0"/>
      <w:divBdr>
        <w:top w:val="none" w:sz="0" w:space="0" w:color="auto"/>
        <w:left w:val="none" w:sz="0" w:space="0" w:color="auto"/>
        <w:bottom w:val="none" w:sz="0" w:space="0" w:color="auto"/>
        <w:right w:val="none" w:sz="0" w:space="0" w:color="auto"/>
      </w:divBdr>
    </w:div>
    <w:div w:id="2068451994">
      <w:bodyDiv w:val="1"/>
      <w:marLeft w:val="0"/>
      <w:marRight w:val="0"/>
      <w:marTop w:val="0"/>
      <w:marBottom w:val="0"/>
      <w:divBdr>
        <w:top w:val="none" w:sz="0" w:space="0" w:color="auto"/>
        <w:left w:val="none" w:sz="0" w:space="0" w:color="auto"/>
        <w:bottom w:val="none" w:sz="0" w:space="0" w:color="auto"/>
        <w:right w:val="none" w:sz="0" w:space="0" w:color="auto"/>
      </w:divBdr>
      <w:divsChild>
        <w:div w:id="1052271005">
          <w:marLeft w:val="0"/>
          <w:marRight w:val="0"/>
          <w:marTop w:val="0"/>
          <w:marBottom w:val="0"/>
          <w:divBdr>
            <w:top w:val="none" w:sz="0" w:space="0" w:color="auto"/>
            <w:left w:val="none" w:sz="0" w:space="0" w:color="auto"/>
            <w:bottom w:val="none" w:sz="0" w:space="0" w:color="auto"/>
            <w:right w:val="none" w:sz="0" w:space="0" w:color="auto"/>
          </w:divBdr>
          <w:divsChild>
            <w:div w:id="176964985">
              <w:marLeft w:val="0"/>
              <w:marRight w:val="0"/>
              <w:marTop w:val="0"/>
              <w:marBottom w:val="0"/>
              <w:divBdr>
                <w:top w:val="none" w:sz="0" w:space="0" w:color="auto"/>
                <w:left w:val="none" w:sz="0" w:space="0" w:color="auto"/>
                <w:bottom w:val="none" w:sz="0" w:space="0" w:color="auto"/>
                <w:right w:val="none" w:sz="0" w:space="0" w:color="auto"/>
              </w:divBdr>
            </w:div>
            <w:div w:id="1352100906">
              <w:marLeft w:val="0"/>
              <w:marRight w:val="0"/>
              <w:marTop w:val="0"/>
              <w:marBottom w:val="0"/>
              <w:divBdr>
                <w:top w:val="none" w:sz="0" w:space="0" w:color="auto"/>
                <w:left w:val="none" w:sz="0" w:space="0" w:color="auto"/>
                <w:bottom w:val="none" w:sz="0" w:space="0" w:color="auto"/>
                <w:right w:val="none" w:sz="0" w:space="0" w:color="auto"/>
              </w:divBdr>
            </w:div>
            <w:div w:id="513610254">
              <w:marLeft w:val="0"/>
              <w:marRight w:val="0"/>
              <w:marTop w:val="0"/>
              <w:marBottom w:val="0"/>
              <w:divBdr>
                <w:top w:val="none" w:sz="0" w:space="0" w:color="auto"/>
                <w:left w:val="none" w:sz="0" w:space="0" w:color="auto"/>
                <w:bottom w:val="none" w:sz="0" w:space="0" w:color="auto"/>
                <w:right w:val="none" w:sz="0" w:space="0" w:color="auto"/>
              </w:divBdr>
            </w:div>
            <w:div w:id="611935549">
              <w:marLeft w:val="0"/>
              <w:marRight w:val="0"/>
              <w:marTop w:val="0"/>
              <w:marBottom w:val="0"/>
              <w:divBdr>
                <w:top w:val="none" w:sz="0" w:space="0" w:color="auto"/>
                <w:left w:val="none" w:sz="0" w:space="0" w:color="auto"/>
                <w:bottom w:val="none" w:sz="0" w:space="0" w:color="auto"/>
                <w:right w:val="none" w:sz="0" w:space="0" w:color="auto"/>
              </w:divBdr>
            </w:div>
            <w:div w:id="132067938">
              <w:marLeft w:val="0"/>
              <w:marRight w:val="0"/>
              <w:marTop w:val="0"/>
              <w:marBottom w:val="0"/>
              <w:divBdr>
                <w:top w:val="none" w:sz="0" w:space="0" w:color="auto"/>
                <w:left w:val="none" w:sz="0" w:space="0" w:color="auto"/>
                <w:bottom w:val="none" w:sz="0" w:space="0" w:color="auto"/>
                <w:right w:val="none" w:sz="0" w:space="0" w:color="auto"/>
              </w:divBdr>
            </w:div>
            <w:div w:id="1722247515">
              <w:marLeft w:val="0"/>
              <w:marRight w:val="0"/>
              <w:marTop w:val="0"/>
              <w:marBottom w:val="0"/>
              <w:divBdr>
                <w:top w:val="none" w:sz="0" w:space="0" w:color="auto"/>
                <w:left w:val="none" w:sz="0" w:space="0" w:color="auto"/>
                <w:bottom w:val="none" w:sz="0" w:space="0" w:color="auto"/>
                <w:right w:val="none" w:sz="0" w:space="0" w:color="auto"/>
              </w:divBdr>
            </w:div>
            <w:div w:id="2056538781">
              <w:marLeft w:val="0"/>
              <w:marRight w:val="0"/>
              <w:marTop w:val="0"/>
              <w:marBottom w:val="0"/>
              <w:divBdr>
                <w:top w:val="none" w:sz="0" w:space="0" w:color="auto"/>
                <w:left w:val="none" w:sz="0" w:space="0" w:color="auto"/>
                <w:bottom w:val="none" w:sz="0" w:space="0" w:color="auto"/>
                <w:right w:val="none" w:sz="0" w:space="0" w:color="auto"/>
              </w:divBdr>
            </w:div>
            <w:div w:id="105587327">
              <w:marLeft w:val="0"/>
              <w:marRight w:val="0"/>
              <w:marTop w:val="0"/>
              <w:marBottom w:val="0"/>
              <w:divBdr>
                <w:top w:val="none" w:sz="0" w:space="0" w:color="auto"/>
                <w:left w:val="none" w:sz="0" w:space="0" w:color="auto"/>
                <w:bottom w:val="none" w:sz="0" w:space="0" w:color="auto"/>
                <w:right w:val="none" w:sz="0" w:space="0" w:color="auto"/>
              </w:divBdr>
            </w:div>
            <w:div w:id="53706038">
              <w:marLeft w:val="0"/>
              <w:marRight w:val="0"/>
              <w:marTop w:val="0"/>
              <w:marBottom w:val="0"/>
              <w:divBdr>
                <w:top w:val="none" w:sz="0" w:space="0" w:color="auto"/>
                <w:left w:val="none" w:sz="0" w:space="0" w:color="auto"/>
                <w:bottom w:val="none" w:sz="0" w:space="0" w:color="auto"/>
                <w:right w:val="none" w:sz="0" w:space="0" w:color="auto"/>
              </w:divBdr>
            </w:div>
            <w:div w:id="668823959">
              <w:marLeft w:val="0"/>
              <w:marRight w:val="0"/>
              <w:marTop w:val="0"/>
              <w:marBottom w:val="0"/>
              <w:divBdr>
                <w:top w:val="none" w:sz="0" w:space="0" w:color="auto"/>
                <w:left w:val="none" w:sz="0" w:space="0" w:color="auto"/>
                <w:bottom w:val="none" w:sz="0" w:space="0" w:color="auto"/>
                <w:right w:val="none" w:sz="0" w:space="0" w:color="auto"/>
              </w:divBdr>
            </w:div>
            <w:div w:id="1254703492">
              <w:marLeft w:val="0"/>
              <w:marRight w:val="0"/>
              <w:marTop w:val="0"/>
              <w:marBottom w:val="0"/>
              <w:divBdr>
                <w:top w:val="none" w:sz="0" w:space="0" w:color="auto"/>
                <w:left w:val="none" w:sz="0" w:space="0" w:color="auto"/>
                <w:bottom w:val="none" w:sz="0" w:space="0" w:color="auto"/>
                <w:right w:val="none" w:sz="0" w:space="0" w:color="auto"/>
              </w:divBdr>
            </w:div>
            <w:div w:id="64035094">
              <w:marLeft w:val="0"/>
              <w:marRight w:val="0"/>
              <w:marTop w:val="0"/>
              <w:marBottom w:val="0"/>
              <w:divBdr>
                <w:top w:val="none" w:sz="0" w:space="0" w:color="auto"/>
                <w:left w:val="none" w:sz="0" w:space="0" w:color="auto"/>
                <w:bottom w:val="none" w:sz="0" w:space="0" w:color="auto"/>
                <w:right w:val="none" w:sz="0" w:space="0" w:color="auto"/>
              </w:divBdr>
            </w:div>
            <w:div w:id="1577008791">
              <w:marLeft w:val="0"/>
              <w:marRight w:val="0"/>
              <w:marTop w:val="0"/>
              <w:marBottom w:val="0"/>
              <w:divBdr>
                <w:top w:val="none" w:sz="0" w:space="0" w:color="auto"/>
                <w:left w:val="none" w:sz="0" w:space="0" w:color="auto"/>
                <w:bottom w:val="none" w:sz="0" w:space="0" w:color="auto"/>
                <w:right w:val="none" w:sz="0" w:space="0" w:color="auto"/>
              </w:divBdr>
            </w:div>
            <w:div w:id="1252809313">
              <w:marLeft w:val="0"/>
              <w:marRight w:val="0"/>
              <w:marTop w:val="0"/>
              <w:marBottom w:val="0"/>
              <w:divBdr>
                <w:top w:val="none" w:sz="0" w:space="0" w:color="auto"/>
                <w:left w:val="none" w:sz="0" w:space="0" w:color="auto"/>
                <w:bottom w:val="none" w:sz="0" w:space="0" w:color="auto"/>
                <w:right w:val="none" w:sz="0" w:space="0" w:color="auto"/>
              </w:divBdr>
            </w:div>
            <w:div w:id="1496922246">
              <w:marLeft w:val="0"/>
              <w:marRight w:val="0"/>
              <w:marTop w:val="0"/>
              <w:marBottom w:val="0"/>
              <w:divBdr>
                <w:top w:val="none" w:sz="0" w:space="0" w:color="auto"/>
                <w:left w:val="none" w:sz="0" w:space="0" w:color="auto"/>
                <w:bottom w:val="none" w:sz="0" w:space="0" w:color="auto"/>
                <w:right w:val="none" w:sz="0" w:space="0" w:color="auto"/>
              </w:divBdr>
            </w:div>
            <w:div w:id="121002100">
              <w:marLeft w:val="0"/>
              <w:marRight w:val="0"/>
              <w:marTop w:val="0"/>
              <w:marBottom w:val="0"/>
              <w:divBdr>
                <w:top w:val="none" w:sz="0" w:space="0" w:color="auto"/>
                <w:left w:val="none" w:sz="0" w:space="0" w:color="auto"/>
                <w:bottom w:val="none" w:sz="0" w:space="0" w:color="auto"/>
                <w:right w:val="none" w:sz="0" w:space="0" w:color="auto"/>
              </w:divBdr>
            </w:div>
            <w:div w:id="2024089789">
              <w:marLeft w:val="0"/>
              <w:marRight w:val="0"/>
              <w:marTop w:val="0"/>
              <w:marBottom w:val="0"/>
              <w:divBdr>
                <w:top w:val="none" w:sz="0" w:space="0" w:color="auto"/>
                <w:left w:val="none" w:sz="0" w:space="0" w:color="auto"/>
                <w:bottom w:val="none" w:sz="0" w:space="0" w:color="auto"/>
                <w:right w:val="none" w:sz="0" w:space="0" w:color="auto"/>
              </w:divBdr>
            </w:div>
            <w:div w:id="1987662796">
              <w:marLeft w:val="0"/>
              <w:marRight w:val="0"/>
              <w:marTop w:val="0"/>
              <w:marBottom w:val="0"/>
              <w:divBdr>
                <w:top w:val="none" w:sz="0" w:space="0" w:color="auto"/>
                <w:left w:val="none" w:sz="0" w:space="0" w:color="auto"/>
                <w:bottom w:val="none" w:sz="0" w:space="0" w:color="auto"/>
                <w:right w:val="none" w:sz="0" w:space="0" w:color="auto"/>
              </w:divBdr>
            </w:div>
            <w:div w:id="1404719388">
              <w:marLeft w:val="0"/>
              <w:marRight w:val="0"/>
              <w:marTop w:val="0"/>
              <w:marBottom w:val="0"/>
              <w:divBdr>
                <w:top w:val="none" w:sz="0" w:space="0" w:color="auto"/>
                <w:left w:val="none" w:sz="0" w:space="0" w:color="auto"/>
                <w:bottom w:val="none" w:sz="0" w:space="0" w:color="auto"/>
                <w:right w:val="none" w:sz="0" w:space="0" w:color="auto"/>
              </w:divBdr>
            </w:div>
            <w:div w:id="1016542765">
              <w:marLeft w:val="0"/>
              <w:marRight w:val="0"/>
              <w:marTop w:val="0"/>
              <w:marBottom w:val="0"/>
              <w:divBdr>
                <w:top w:val="none" w:sz="0" w:space="0" w:color="auto"/>
                <w:left w:val="none" w:sz="0" w:space="0" w:color="auto"/>
                <w:bottom w:val="none" w:sz="0" w:space="0" w:color="auto"/>
                <w:right w:val="none" w:sz="0" w:space="0" w:color="auto"/>
              </w:divBdr>
            </w:div>
            <w:div w:id="66736004">
              <w:marLeft w:val="0"/>
              <w:marRight w:val="0"/>
              <w:marTop w:val="0"/>
              <w:marBottom w:val="0"/>
              <w:divBdr>
                <w:top w:val="none" w:sz="0" w:space="0" w:color="auto"/>
                <w:left w:val="none" w:sz="0" w:space="0" w:color="auto"/>
                <w:bottom w:val="none" w:sz="0" w:space="0" w:color="auto"/>
                <w:right w:val="none" w:sz="0" w:space="0" w:color="auto"/>
              </w:divBdr>
            </w:div>
            <w:div w:id="156314433">
              <w:marLeft w:val="0"/>
              <w:marRight w:val="0"/>
              <w:marTop w:val="0"/>
              <w:marBottom w:val="0"/>
              <w:divBdr>
                <w:top w:val="none" w:sz="0" w:space="0" w:color="auto"/>
                <w:left w:val="none" w:sz="0" w:space="0" w:color="auto"/>
                <w:bottom w:val="none" w:sz="0" w:space="0" w:color="auto"/>
                <w:right w:val="none" w:sz="0" w:space="0" w:color="auto"/>
              </w:divBdr>
            </w:div>
            <w:div w:id="2075812597">
              <w:marLeft w:val="0"/>
              <w:marRight w:val="0"/>
              <w:marTop w:val="0"/>
              <w:marBottom w:val="0"/>
              <w:divBdr>
                <w:top w:val="none" w:sz="0" w:space="0" w:color="auto"/>
                <w:left w:val="none" w:sz="0" w:space="0" w:color="auto"/>
                <w:bottom w:val="none" w:sz="0" w:space="0" w:color="auto"/>
                <w:right w:val="none" w:sz="0" w:space="0" w:color="auto"/>
              </w:divBdr>
            </w:div>
            <w:div w:id="1811628226">
              <w:marLeft w:val="0"/>
              <w:marRight w:val="0"/>
              <w:marTop w:val="0"/>
              <w:marBottom w:val="0"/>
              <w:divBdr>
                <w:top w:val="none" w:sz="0" w:space="0" w:color="auto"/>
                <w:left w:val="none" w:sz="0" w:space="0" w:color="auto"/>
                <w:bottom w:val="none" w:sz="0" w:space="0" w:color="auto"/>
                <w:right w:val="none" w:sz="0" w:space="0" w:color="auto"/>
              </w:divBdr>
            </w:div>
            <w:div w:id="1862354914">
              <w:marLeft w:val="0"/>
              <w:marRight w:val="0"/>
              <w:marTop w:val="0"/>
              <w:marBottom w:val="0"/>
              <w:divBdr>
                <w:top w:val="none" w:sz="0" w:space="0" w:color="auto"/>
                <w:left w:val="none" w:sz="0" w:space="0" w:color="auto"/>
                <w:bottom w:val="none" w:sz="0" w:space="0" w:color="auto"/>
                <w:right w:val="none" w:sz="0" w:space="0" w:color="auto"/>
              </w:divBdr>
            </w:div>
            <w:div w:id="1060398486">
              <w:marLeft w:val="0"/>
              <w:marRight w:val="0"/>
              <w:marTop w:val="0"/>
              <w:marBottom w:val="0"/>
              <w:divBdr>
                <w:top w:val="none" w:sz="0" w:space="0" w:color="auto"/>
                <w:left w:val="none" w:sz="0" w:space="0" w:color="auto"/>
                <w:bottom w:val="none" w:sz="0" w:space="0" w:color="auto"/>
                <w:right w:val="none" w:sz="0" w:space="0" w:color="auto"/>
              </w:divBdr>
            </w:div>
            <w:div w:id="1608343014">
              <w:marLeft w:val="0"/>
              <w:marRight w:val="0"/>
              <w:marTop w:val="0"/>
              <w:marBottom w:val="0"/>
              <w:divBdr>
                <w:top w:val="none" w:sz="0" w:space="0" w:color="auto"/>
                <w:left w:val="none" w:sz="0" w:space="0" w:color="auto"/>
                <w:bottom w:val="none" w:sz="0" w:space="0" w:color="auto"/>
                <w:right w:val="none" w:sz="0" w:space="0" w:color="auto"/>
              </w:divBdr>
            </w:div>
            <w:div w:id="1827235437">
              <w:marLeft w:val="0"/>
              <w:marRight w:val="0"/>
              <w:marTop w:val="0"/>
              <w:marBottom w:val="0"/>
              <w:divBdr>
                <w:top w:val="none" w:sz="0" w:space="0" w:color="auto"/>
                <w:left w:val="none" w:sz="0" w:space="0" w:color="auto"/>
                <w:bottom w:val="none" w:sz="0" w:space="0" w:color="auto"/>
                <w:right w:val="none" w:sz="0" w:space="0" w:color="auto"/>
              </w:divBdr>
            </w:div>
            <w:div w:id="1996756915">
              <w:marLeft w:val="0"/>
              <w:marRight w:val="0"/>
              <w:marTop w:val="0"/>
              <w:marBottom w:val="0"/>
              <w:divBdr>
                <w:top w:val="none" w:sz="0" w:space="0" w:color="auto"/>
                <w:left w:val="none" w:sz="0" w:space="0" w:color="auto"/>
                <w:bottom w:val="none" w:sz="0" w:space="0" w:color="auto"/>
                <w:right w:val="none" w:sz="0" w:space="0" w:color="auto"/>
              </w:divBdr>
            </w:div>
            <w:div w:id="1161198120">
              <w:marLeft w:val="0"/>
              <w:marRight w:val="0"/>
              <w:marTop w:val="0"/>
              <w:marBottom w:val="0"/>
              <w:divBdr>
                <w:top w:val="none" w:sz="0" w:space="0" w:color="auto"/>
                <w:left w:val="none" w:sz="0" w:space="0" w:color="auto"/>
                <w:bottom w:val="none" w:sz="0" w:space="0" w:color="auto"/>
                <w:right w:val="none" w:sz="0" w:space="0" w:color="auto"/>
              </w:divBdr>
            </w:div>
            <w:div w:id="234514651">
              <w:marLeft w:val="0"/>
              <w:marRight w:val="0"/>
              <w:marTop w:val="0"/>
              <w:marBottom w:val="0"/>
              <w:divBdr>
                <w:top w:val="none" w:sz="0" w:space="0" w:color="auto"/>
                <w:left w:val="none" w:sz="0" w:space="0" w:color="auto"/>
                <w:bottom w:val="none" w:sz="0" w:space="0" w:color="auto"/>
                <w:right w:val="none" w:sz="0" w:space="0" w:color="auto"/>
              </w:divBdr>
            </w:div>
            <w:div w:id="1285039694">
              <w:marLeft w:val="0"/>
              <w:marRight w:val="0"/>
              <w:marTop w:val="0"/>
              <w:marBottom w:val="0"/>
              <w:divBdr>
                <w:top w:val="none" w:sz="0" w:space="0" w:color="auto"/>
                <w:left w:val="none" w:sz="0" w:space="0" w:color="auto"/>
                <w:bottom w:val="none" w:sz="0" w:space="0" w:color="auto"/>
                <w:right w:val="none" w:sz="0" w:space="0" w:color="auto"/>
              </w:divBdr>
            </w:div>
            <w:div w:id="474417120">
              <w:marLeft w:val="0"/>
              <w:marRight w:val="0"/>
              <w:marTop w:val="0"/>
              <w:marBottom w:val="0"/>
              <w:divBdr>
                <w:top w:val="none" w:sz="0" w:space="0" w:color="auto"/>
                <w:left w:val="none" w:sz="0" w:space="0" w:color="auto"/>
                <w:bottom w:val="none" w:sz="0" w:space="0" w:color="auto"/>
                <w:right w:val="none" w:sz="0" w:space="0" w:color="auto"/>
              </w:divBdr>
            </w:div>
            <w:div w:id="73370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4035">
      <w:bodyDiv w:val="1"/>
      <w:marLeft w:val="0"/>
      <w:marRight w:val="0"/>
      <w:marTop w:val="0"/>
      <w:marBottom w:val="0"/>
      <w:divBdr>
        <w:top w:val="none" w:sz="0" w:space="0" w:color="auto"/>
        <w:left w:val="none" w:sz="0" w:space="0" w:color="auto"/>
        <w:bottom w:val="none" w:sz="0" w:space="0" w:color="auto"/>
        <w:right w:val="none" w:sz="0" w:space="0" w:color="auto"/>
      </w:divBdr>
    </w:div>
    <w:div w:id="2077361827">
      <w:bodyDiv w:val="1"/>
      <w:marLeft w:val="0"/>
      <w:marRight w:val="0"/>
      <w:marTop w:val="0"/>
      <w:marBottom w:val="0"/>
      <w:divBdr>
        <w:top w:val="none" w:sz="0" w:space="0" w:color="auto"/>
        <w:left w:val="none" w:sz="0" w:space="0" w:color="auto"/>
        <w:bottom w:val="none" w:sz="0" w:space="0" w:color="auto"/>
        <w:right w:val="none" w:sz="0" w:space="0" w:color="auto"/>
      </w:divBdr>
      <w:divsChild>
        <w:div w:id="560286265">
          <w:marLeft w:val="0"/>
          <w:marRight w:val="0"/>
          <w:marTop w:val="0"/>
          <w:marBottom w:val="0"/>
          <w:divBdr>
            <w:top w:val="none" w:sz="0" w:space="0" w:color="auto"/>
            <w:left w:val="none" w:sz="0" w:space="0" w:color="auto"/>
            <w:bottom w:val="none" w:sz="0" w:space="0" w:color="auto"/>
            <w:right w:val="none" w:sz="0" w:space="0" w:color="auto"/>
          </w:divBdr>
          <w:divsChild>
            <w:div w:id="1056899922">
              <w:marLeft w:val="0"/>
              <w:marRight w:val="0"/>
              <w:marTop w:val="0"/>
              <w:marBottom w:val="0"/>
              <w:divBdr>
                <w:top w:val="none" w:sz="0" w:space="0" w:color="auto"/>
                <w:left w:val="none" w:sz="0" w:space="0" w:color="auto"/>
                <w:bottom w:val="none" w:sz="0" w:space="0" w:color="auto"/>
                <w:right w:val="none" w:sz="0" w:space="0" w:color="auto"/>
              </w:divBdr>
            </w:div>
            <w:div w:id="1774281514">
              <w:marLeft w:val="0"/>
              <w:marRight w:val="0"/>
              <w:marTop w:val="0"/>
              <w:marBottom w:val="0"/>
              <w:divBdr>
                <w:top w:val="none" w:sz="0" w:space="0" w:color="auto"/>
                <w:left w:val="none" w:sz="0" w:space="0" w:color="auto"/>
                <w:bottom w:val="none" w:sz="0" w:space="0" w:color="auto"/>
                <w:right w:val="none" w:sz="0" w:space="0" w:color="auto"/>
              </w:divBdr>
            </w:div>
            <w:div w:id="1563322418">
              <w:marLeft w:val="0"/>
              <w:marRight w:val="0"/>
              <w:marTop w:val="0"/>
              <w:marBottom w:val="0"/>
              <w:divBdr>
                <w:top w:val="none" w:sz="0" w:space="0" w:color="auto"/>
                <w:left w:val="none" w:sz="0" w:space="0" w:color="auto"/>
                <w:bottom w:val="none" w:sz="0" w:space="0" w:color="auto"/>
                <w:right w:val="none" w:sz="0" w:space="0" w:color="auto"/>
              </w:divBdr>
            </w:div>
            <w:div w:id="1651209850">
              <w:marLeft w:val="0"/>
              <w:marRight w:val="0"/>
              <w:marTop w:val="0"/>
              <w:marBottom w:val="0"/>
              <w:divBdr>
                <w:top w:val="none" w:sz="0" w:space="0" w:color="auto"/>
                <w:left w:val="none" w:sz="0" w:space="0" w:color="auto"/>
                <w:bottom w:val="none" w:sz="0" w:space="0" w:color="auto"/>
                <w:right w:val="none" w:sz="0" w:space="0" w:color="auto"/>
              </w:divBdr>
            </w:div>
            <w:div w:id="1152602659">
              <w:marLeft w:val="0"/>
              <w:marRight w:val="0"/>
              <w:marTop w:val="0"/>
              <w:marBottom w:val="0"/>
              <w:divBdr>
                <w:top w:val="none" w:sz="0" w:space="0" w:color="auto"/>
                <w:left w:val="none" w:sz="0" w:space="0" w:color="auto"/>
                <w:bottom w:val="none" w:sz="0" w:space="0" w:color="auto"/>
                <w:right w:val="none" w:sz="0" w:space="0" w:color="auto"/>
              </w:divBdr>
            </w:div>
            <w:div w:id="778718956">
              <w:marLeft w:val="0"/>
              <w:marRight w:val="0"/>
              <w:marTop w:val="0"/>
              <w:marBottom w:val="0"/>
              <w:divBdr>
                <w:top w:val="none" w:sz="0" w:space="0" w:color="auto"/>
                <w:left w:val="none" w:sz="0" w:space="0" w:color="auto"/>
                <w:bottom w:val="none" w:sz="0" w:space="0" w:color="auto"/>
                <w:right w:val="none" w:sz="0" w:space="0" w:color="auto"/>
              </w:divBdr>
            </w:div>
            <w:div w:id="1607156570">
              <w:marLeft w:val="0"/>
              <w:marRight w:val="0"/>
              <w:marTop w:val="0"/>
              <w:marBottom w:val="0"/>
              <w:divBdr>
                <w:top w:val="none" w:sz="0" w:space="0" w:color="auto"/>
                <w:left w:val="none" w:sz="0" w:space="0" w:color="auto"/>
                <w:bottom w:val="none" w:sz="0" w:space="0" w:color="auto"/>
                <w:right w:val="none" w:sz="0" w:space="0" w:color="auto"/>
              </w:divBdr>
            </w:div>
            <w:div w:id="1803183774">
              <w:marLeft w:val="0"/>
              <w:marRight w:val="0"/>
              <w:marTop w:val="0"/>
              <w:marBottom w:val="0"/>
              <w:divBdr>
                <w:top w:val="none" w:sz="0" w:space="0" w:color="auto"/>
                <w:left w:val="none" w:sz="0" w:space="0" w:color="auto"/>
                <w:bottom w:val="none" w:sz="0" w:space="0" w:color="auto"/>
                <w:right w:val="none" w:sz="0" w:space="0" w:color="auto"/>
              </w:divBdr>
            </w:div>
            <w:div w:id="1620991478">
              <w:marLeft w:val="0"/>
              <w:marRight w:val="0"/>
              <w:marTop w:val="0"/>
              <w:marBottom w:val="0"/>
              <w:divBdr>
                <w:top w:val="none" w:sz="0" w:space="0" w:color="auto"/>
                <w:left w:val="none" w:sz="0" w:space="0" w:color="auto"/>
                <w:bottom w:val="none" w:sz="0" w:space="0" w:color="auto"/>
                <w:right w:val="none" w:sz="0" w:space="0" w:color="auto"/>
              </w:divBdr>
            </w:div>
            <w:div w:id="1541237352">
              <w:marLeft w:val="0"/>
              <w:marRight w:val="0"/>
              <w:marTop w:val="0"/>
              <w:marBottom w:val="0"/>
              <w:divBdr>
                <w:top w:val="none" w:sz="0" w:space="0" w:color="auto"/>
                <w:left w:val="none" w:sz="0" w:space="0" w:color="auto"/>
                <w:bottom w:val="none" w:sz="0" w:space="0" w:color="auto"/>
                <w:right w:val="none" w:sz="0" w:space="0" w:color="auto"/>
              </w:divBdr>
            </w:div>
            <w:div w:id="911815620">
              <w:marLeft w:val="0"/>
              <w:marRight w:val="0"/>
              <w:marTop w:val="0"/>
              <w:marBottom w:val="0"/>
              <w:divBdr>
                <w:top w:val="none" w:sz="0" w:space="0" w:color="auto"/>
                <w:left w:val="none" w:sz="0" w:space="0" w:color="auto"/>
                <w:bottom w:val="none" w:sz="0" w:space="0" w:color="auto"/>
                <w:right w:val="none" w:sz="0" w:space="0" w:color="auto"/>
              </w:divBdr>
            </w:div>
            <w:div w:id="233512580">
              <w:marLeft w:val="0"/>
              <w:marRight w:val="0"/>
              <w:marTop w:val="0"/>
              <w:marBottom w:val="0"/>
              <w:divBdr>
                <w:top w:val="none" w:sz="0" w:space="0" w:color="auto"/>
                <w:left w:val="none" w:sz="0" w:space="0" w:color="auto"/>
                <w:bottom w:val="none" w:sz="0" w:space="0" w:color="auto"/>
                <w:right w:val="none" w:sz="0" w:space="0" w:color="auto"/>
              </w:divBdr>
            </w:div>
            <w:div w:id="952591395">
              <w:marLeft w:val="0"/>
              <w:marRight w:val="0"/>
              <w:marTop w:val="0"/>
              <w:marBottom w:val="0"/>
              <w:divBdr>
                <w:top w:val="none" w:sz="0" w:space="0" w:color="auto"/>
                <w:left w:val="none" w:sz="0" w:space="0" w:color="auto"/>
                <w:bottom w:val="none" w:sz="0" w:space="0" w:color="auto"/>
                <w:right w:val="none" w:sz="0" w:space="0" w:color="auto"/>
              </w:divBdr>
            </w:div>
            <w:div w:id="936405129">
              <w:marLeft w:val="0"/>
              <w:marRight w:val="0"/>
              <w:marTop w:val="0"/>
              <w:marBottom w:val="0"/>
              <w:divBdr>
                <w:top w:val="none" w:sz="0" w:space="0" w:color="auto"/>
                <w:left w:val="none" w:sz="0" w:space="0" w:color="auto"/>
                <w:bottom w:val="none" w:sz="0" w:space="0" w:color="auto"/>
                <w:right w:val="none" w:sz="0" w:space="0" w:color="auto"/>
              </w:divBdr>
            </w:div>
            <w:div w:id="3192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14539">
      <w:bodyDiv w:val="1"/>
      <w:marLeft w:val="0"/>
      <w:marRight w:val="0"/>
      <w:marTop w:val="0"/>
      <w:marBottom w:val="0"/>
      <w:divBdr>
        <w:top w:val="none" w:sz="0" w:space="0" w:color="auto"/>
        <w:left w:val="none" w:sz="0" w:space="0" w:color="auto"/>
        <w:bottom w:val="none" w:sz="0" w:space="0" w:color="auto"/>
        <w:right w:val="none" w:sz="0" w:space="0" w:color="auto"/>
      </w:divBdr>
      <w:divsChild>
        <w:div w:id="751003475">
          <w:marLeft w:val="0"/>
          <w:marRight w:val="0"/>
          <w:marTop w:val="0"/>
          <w:marBottom w:val="0"/>
          <w:divBdr>
            <w:top w:val="none" w:sz="0" w:space="0" w:color="auto"/>
            <w:left w:val="none" w:sz="0" w:space="0" w:color="auto"/>
            <w:bottom w:val="none" w:sz="0" w:space="0" w:color="auto"/>
            <w:right w:val="none" w:sz="0" w:space="0" w:color="auto"/>
          </w:divBdr>
          <w:divsChild>
            <w:div w:id="399061343">
              <w:marLeft w:val="0"/>
              <w:marRight w:val="0"/>
              <w:marTop w:val="0"/>
              <w:marBottom w:val="0"/>
              <w:divBdr>
                <w:top w:val="none" w:sz="0" w:space="0" w:color="auto"/>
                <w:left w:val="none" w:sz="0" w:space="0" w:color="auto"/>
                <w:bottom w:val="none" w:sz="0" w:space="0" w:color="auto"/>
                <w:right w:val="none" w:sz="0" w:space="0" w:color="auto"/>
              </w:divBdr>
            </w:div>
            <w:div w:id="471561641">
              <w:marLeft w:val="0"/>
              <w:marRight w:val="0"/>
              <w:marTop w:val="0"/>
              <w:marBottom w:val="0"/>
              <w:divBdr>
                <w:top w:val="none" w:sz="0" w:space="0" w:color="auto"/>
                <w:left w:val="none" w:sz="0" w:space="0" w:color="auto"/>
                <w:bottom w:val="none" w:sz="0" w:space="0" w:color="auto"/>
                <w:right w:val="none" w:sz="0" w:space="0" w:color="auto"/>
              </w:divBdr>
            </w:div>
            <w:div w:id="1999654733">
              <w:marLeft w:val="0"/>
              <w:marRight w:val="0"/>
              <w:marTop w:val="0"/>
              <w:marBottom w:val="0"/>
              <w:divBdr>
                <w:top w:val="none" w:sz="0" w:space="0" w:color="auto"/>
                <w:left w:val="none" w:sz="0" w:space="0" w:color="auto"/>
                <w:bottom w:val="none" w:sz="0" w:space="0" w:color="auto"/>
                <w:right w:val="none" w:sz="0" w:space="0" w:color="auto"/>
              </w:divBdr>
            </w:div>
            <w:div w:id="1853101555">
              <w:marLeft w:val="0"/>
              <w:marRight w:val="0"/>
              <w:marTop w:val="0"/>
              <w:marBottom w:val="0"/>
              <w:divBdr>
                <w:top w:val="none" w:sz="0" w:space="0" w:color="auto"/>
                <w:left w:val="none" w:sz="0" w:space="0" w:color="auto"/>
                <w:bottom w:val="none" w:sz="0" w:space="0" w:color="auto"/>
                <w:right w:val="none" w:sz="0" w:space="0" w:color="auto"/>
              </w:divBdr>
            </w:div>
            <w:div w:id="568348935">
              <w:marLeft w:val="0"/>
              <w:marRight w:val="0"/>
              <w:marTop w:val="0"/>
              <w:marBottom w:val="0"/>
              <w:divBdr>
                <w:top w:val="none" w:sz="0" w:space="0" w:color="auto"/>
                <w:left w:val="none" w:sz="0" w:space="0" w:color="auto"/>
                <w:bottom w:val="none" w:sz="0" w:space="0" w:color="auto"/>
                <w:right w:val="none" w:sz="0" w:space="0" w:color="auto"/>
              </w:divBdr>
            </w:div>
            <w:div w:id="645210925">
              <w:marLeft w:val="0"/>
              <w:marRight w:val="0"/>
              <w:marTop w:val="0"/>
              <w:marBottom w:val="0"/>
              <w:divBdr>
                <w:top w:val="none" w:sz="0" w:space="0" w:color="auto"/>
                <w:left w:val="none" w:sz="0" w:space="0" w:color="auto"/>
                <w:bottom w:val="none" w:sz="0" w:space="0" w:color="auto"/>
                <w:right w:val="none" w:sz="0" w:space="0" w:color="auto"/>
              </w:divBdr>
            </w:div>
            <w:div w:id="374082601">
              <w:marLeft w:val="0"/>
              <w:marRight w:val="0"/>
              <w:marTop w:val="0"/>
              <w:marBottom w:val="0"/>
              <w:divBdr>
                <w:top w:val="none" w:sz="0" w:space="0" w:color="auto"/>
                <w:left w:val="none" w:sz="0" w:space="0" w:color="auto"/>
                <w:bottom w:val="none" w:sz="0" w:space="0" w:color="auto"/>
                <w:right w:val="none" w:sz="0" w:space="0" w:color="auto"/>
              </w:divBdr>
            </w:div>
            <w:div w:id="2077391190">
              <w:marLeft w:val="0"/>
              <w:marRight w:val="0"/>
              <w:marTop w:val="0"/>
              <w:marBottom w:val="0"/>
              <w:divBdr>
                <w:top w:val="none" w:sz="0" w:space="0" w:color="auto"/>
                <w:left w:val="none" w:sz="0" w:space="0" w:color="auto"/>
                <w:bottom w:val="none" w:sz="0" w:space="0" w:color="auto"/>
                <w:right w:val="none" w:sz="0" w:space="0" w:color="auto"/>
              </w:divBdr>
            </w:div>
            <w:div w:id="1917547019">
              <w:marLeft w:val="0"/>
              <w:marRight w:val="0"/>
              <w:marTop w:val="0"/>
              <w:marBottom w:val="0"/>
              <w:divBdr>
                <w:top w:val="none" w:sz="0" w:space="0" w:color="auto"/>
                <w:left w:val="none" w:sz="0" w:space="0" w:color="auto"/>
                <w:bottom w:val="none" w:sz="0" w:space="0" w:color="auto"/>
                <w:right w:val="none" w:sz="0" w:space="0" w:color="auto"/>
              </w:divBdr>
            </w:div>
            <w:div w:id="928001729">
              <w:marLeft w:val="0"/>
              <w:marRight w:val="0"/>
              <w:marTop w:val="0"/>
              <w:marBottom w:val="0"/>
              <w:divBdr>
                <w:top w:val="none" w:sz="0" w:space="0" w:color="auto"/>
                <w:left w:val="none" w:sz="0" w:space="0" w:color="auto"/>
                <w:bottom w:val="none" w:sz="0" w:space="0" w:color="auto"/>
                <w:right w:val="none" w:sz="0" w:space="0" w:color="auto"/>
              </w:divBdr>
            </w:div>
            <w:div w:id="861623523">
              <w:marLeft w:val="0"/>
              <w:marRight w:val="0"/>
              <w:marTop w:val="0"/>
              <w:marBottom w:val="0"/>
              <w:divBdr>
                <w:top w:val="none" w:sz="0" w:space="0" w:color="auto"/>
                <w:left w:val="none" w:sz="0" w:space="0" w:color="auto"/>
                <w:bottom w:val="none" w:sz="0" w:space="0" w:color="auto"/>
                <w:right w:val="none" w:sz="0" w:space="0" w:color="auto"/>
              </w:divBdr>
            </w:div>
            <w:div w:id="597326752">
              <w:marLeft w:val="0"/>
              <w:marRight w:val="0"/>
              <w:marTop w:val="0"/>
              <w:marBottom w:val="0"/>
              <w:divBdr>
                <w:top w:val="none" w:sz="0" w:space="0" w:color="auto"/>
                <w:left w:val="none" w:sz="0" w:space="0" w:color="auto"/>
                <w:bottom w:val="none" w:sz="0" w:space="0" w:color="auto"/>
                <w:right w:val="none" w:sz="0" w:space="0" w:color="auto"/>
              </w:divBdr>
            </w:div>
            <w:div w:id="1493133801">
              <w:marLeft w:val="0"/>
              <w:marRight w:val="0"/>
              <w:marTop w:val="0"/>
              <w:marBottom w:val="0"/>
              <w:divBdr>
                <w:top w:val="none" w:sz="0" w:space="0" w:color="auto"/>
                <w:left w:val="none" w:sz="0" w:space="0" w:color="auto"/>
                <w:bottom w:val="none" w:sz="0" w:space="0" w:color="auto"/>
                <w:right w:val="none" w:sz="0" w:space="0" w:color="auto"/>
              </w:divBdr>
            </w:div>
            <w:div w:id="866677876">
              <w:marLeft w:val="0"/>
              <w:marRight w:val="0"/>
              <w:marTop w:val="0"/>
              <w:marBottom w:val="0"/>
              <w:divBdr>
                <w:top w:val="none" w:sz="0" w:space="0" w:color="auto"/>
                <w:left w:val="none" w:sz="0" w:space="0" w:color="auto"/>
                <w:bottom w:val="none" w:sz="0" w:space="0" w:color="auto"/>
                <w:right w:val="none" w:sz="0" w:space="0" w:color="auto"/>
              </w:divBdr>
            </w:div>
            <w:div w:id="957879917">
              <w:marLeft w:val="0"/>
              <w:marRight w:val="0"/>
              <w:marTop w:val="0"/>
              <w:marBottom w:val="0"/>
              <w:divBdr>
                <w:top w:val="none" w:sz="0" w:space="0" w:color="auto"/>
                <w:left w:val="none" w:sz="0" w:space="0" w:color="auto"/>
                <w:bottom w:val="none" w:sz="0" w:space="0" w:color="auto"/>
                <w:right w:val="none" w:sz="0" w:space="0" w:color="auto"/>
              </w:divBdr>
            </w:div>
            <w:div w:id="1900357591">
              <w:marLeft w:val="0"/>
              <w:marRight w:val="0"/>
              <w:marTop w:val="0"/>
              <w:marBottom w:val="0"/>
              <w:divBdr>
                <w:top w:val="none" w:sz="0" w:space="0" w:color="auto"/>
                <w:left w:val="none" w:sz="0" w:space="0" w:color="auto"/>
                <w:bottom w:val="none" w:sz="0" w:space="0" w:color="auto"/>
                <w:right w:val="none" w:sz="0" w:space="0" w:color="auto"/>
              </w:divBdr>
            </w:div>
            <w:div w:id="138229472">
              <w:marLeft w:val="0"/>
              <w:marRight w:val="0"/>
              <w:marTop w:val="0"/>
              <w:marBottom w:val="0"/>
              <w:divBdr>
                <w:top w:val="none" w:sz="0" w:space="0" w:color="auto"/>
                <w:left w:val="none" w:sz="0" w:space="0" w:color="auto"/>
                <w:bottom w:val="none" w:sz="0" w:space="0" w:color="auto"/>
                <w:right w:val="none" w:sz="0" w:space="0" w:color="auto"/>
              </w:divBdr>
            </w:div>
            <w:div w:id="1482968436">
              <w:marLeft w:val="0"/>
              <w:marRight w:val="0"/>
              <w:marTop w:val="0"/>
              <w:marBottom w:val="0"/>
              <w:divBdr>
                <w:top w:val="none" w:sz="0" w:space="0" w:color="auto"/>
                <w:left w:val="none" w:sz="0" w:space="0" w:color="auto"/>
                <w:bottom w:val="none" w:sz="0" w:space="0" w:color="auto"/>
                <w:right w:val="none" w:sz="0" w:space="0" w:color="auto"/>
              </w:divBdr>
            </w:div>
            <w:div w:id="84350584">
              <w:marLeft w:val="0"/>
              <w:marRight w:val="0"/>
              <w:marTop w:val="0"/>
              <w:marBottom w:val="0"/>
              <w:divBdr>
                <w:top w:val="none" w:sz="0" w:space="0" w:color="auto"/>
                <w:left w:val="none" w:sz="0" w:space="0" w:color="auto"/>
                <w:bottom w:val="none" w:sz="0" w:space="0" w:color="auto"/>
                <w:right w:val="none" w:sz="0" w:space="0" w:color="auto"/>
              </w:divBdr>
            </w:div>
            <w:div w:id="145971819">
              <w:marLeft w:val="0"/>
              <w:marRight w:val="0"/>
              <w:marTop w:val="0"/>
              <w:marBottom w:val="0"/>
              <w:divBdr>
                <w:top w:val="none" w:sz="0" w:space="0" w:color="auto"/>
                <w:left w:val="none" w:sz="0" w:space="0" w:color="auto"/>
                <w:bottom w:val="none" w:sz="0" w:space="0" w:color="auto"/>
                <w:right w:val="none" w:sz="0" w:space="0" w:color="auto"/>
              </w:divBdr>
            </w:div>
            <w:div w:id="1448739172">
              <w:marLeft w:val="0"/>
              <w:marRight w:val="0"/>
              <w:marTop w:val="0"/>
              <w:marBottom w:val="0"/>
              <w:divBdr>
                <w:top w:val="none" w:sz="0" w:space="0" w:color="auto"/>
                <w:left w:val="none" w:sz="0" w:space="0" w:color="auto"/>
                <w:bottom w:val="none" w:sz="0" w:space="0" w:color="auto"/>
                <w:right w:val="none" w:sz="0" w:space="0" w:color="auto"/>
              </w:divBdr>
            </w:div>
            <w:div w:id="1334534118">
              <w:marLeft w:val="0"/>
              <w:marRight w:val="0"/>
              <w:marTop w:val="0"/>
              <w:marBottom w:val="0"/>
              <w:divBdr>
                <w:top w:val="none" w:sz="0" w:space="0" w:color="auto"/>
                <w:left w:val="none" w:sz="0" w:space="0" w:color="auto"/>
                <w:bottom w:val="none" w:sz="0" w:space="0" w:color="auto"/>
                <w:right w:val="none" w:sz="0" w:space="0" w:color="auto"/>
              </w:divBdr>
            </w:div>
            <w:div w:id="355008617">
              <w:marLeft w:val="0"/>
              <w:marRight w:val="0"/>
              <w:marTop w:val="0"/>
              <w:marBottom w:val="0"/>
              <w:divBdr>
                <w:top w:val="none" w:sz="0" w:space="0" w:color="auto"/>
                <w:left w:val="none" w:sz="0" w:space="0" w:color="auto"/>
                <w:bottom w:val="none" w:sz="0" w:space="0" w:color="auto"/>
                <w:right w:val="none" w:sz="0" w:space="0" w:color="auto"/>
              </w:divBdr>
            </w:div>
            <w:div w:id="1196236161">
              <w:marLeft w:val="0"/>
              <w:marRight w:val="0"/>
              <w:marTop w:val="0"/>
              <w:marBottom w:val="0"/>
              <w:divBdr>
                <w:top w:val="none" w:sz="0" w:space="0" w:color="auto"/>
                <w:left w:val="none" w:sz="0" w:space="0" w:color="auto"/>
                <w:bottom w:val="none" w:sz="0" w:space="0" w:color="auto"/>
                <w:right w:val="none" w:sz="0" w:space="0" w:color="auto"/>
              </w:divBdr>
            </w:div>
            <w:div w:id="2039234492">
              <w:marLeft w:val="0"/>
              <w:marRight w:val="0"/>
              <w:marTop w:val="0"/>
              <w:marBottom w:val="0"/>
              <w:divBdr>
                <w:top w:val="none" w:sz="0" w:space="0" w:color="auto"/>
                <w:left w:val="none" w:sz="0" w:space="0" w:color="auto"/>
                <w:bottom w:val="none" w:sz="0" w:space="0" w:color="auto"/>
                <w:right w:val="none" w:sz="0" w:space="0" w:color="auto"/>
              </w:divBdr>
            </w:div>
            <w:div w:id="549611223">
              <w:marLeft w:val="0"/>
              <w:marRight w:val="0"/>
              <w:marTop w:val="0"/>
              <w:marBottom w:val="0"/>
              <w:divBdr>
                <w:top w:val="none" w:sz="0" w:space="0" w:color="auto"/>
                <w:left w:val="none" w:sz="0" w:space="0" w:color="auto"/>
                <w:bottom w:val="none" w:sz="0" w:space="0" w:color="auto"/>
                <w:right w:val="none" w:sz="0" w:space="0" w:color="auto"/>
              </w:divBdr>
            </w:div>
            <w:div w:id="1979070176">
              <w:marLeft w:val="0"/>
              <w:marRight w:val="0"/>
              <w:marTop w:val="0"/>
              <w:marBottom w:val="0"/>
              <w:divBdr>
                <w:top w:val="none" w:sz="0" w:space="0" w:color="auto"/>
                <w:left w:val="none" w:sz="0" w:space="0" w:color="auto"/>
                <w:bottom w:val="none" w:sz="0" w:space="0" w:color="auto"/>
                <w:right w:val="none" w:sz="0" w:space="0" w:color="auto"/>
              </w:divBdr>
            </w:div>
            <w:div w:id="1053506039">
              <w:marLeft w:val="0"/>
              <w:marRight w:val="0"/>
              <w:marTop w:val="0"/>
              <w:marBottom w:val="0"/>
              <w:divBdr>
                <w:top w:val="none" w:sz="0" w:space="0" w:color="auto"/>
                <w:left w:val="none" w:sz="0" w:space="0" w:color="auto"/>
                <w:bottom w:val="none" w:sz="0" w:space="0" w:color="auto"/>
                <w:right w:val="none" w:sz="0" w:space="0" w:color="auto"/>
              </w:divBdr>
            </w:div>
            <w:div w:id="1144814829">
              <w:marLeft w:val="0"/>
              <w:marRight w:val="0"/>
              <w:marTop w:val="0"/>
              <w:marBottom w:val="0"/>
              <w:divBdr>
                <w:top w:val="none" w:sz="0" w:space="0" w:color="auto"/>
                <w:left w:val="none" w:sz="0" w:space="0" w:color="auto"/>
                <w:bottom w:val="none" w:sz="0" w:space="0" w:color="auto"/>
                <w:right w:val="none" w:sz="0" w:space="0" w:color="auto"/>
              </w:divBdr>
            </w:div>
            <w:div w:id="1149326759">
              <w:marLeft w:val="0"/>
              <w:marRight w:val="0"/>
              <w:marTop w:val="0"/>
              <w:marBottom w:val="0"/>
              <w:divBdr>
                <w:top w:val="none" w:sz="0" w:space="0" w:color="auto"/>
                <w:left w:val="none" w:sz="0" w:space="0" w:color="auto"/>
                <w:bottom w:val="none" w:sz="0" w:space="0" w:color="auto"/>
                <w:right w:val="none" w:sz="0" w:space="0" w:color="auto"/>
              </w:divBdr>
            </w:div>
            <w:div w:id="328604039">
              <w:marLeft w:val="0"/>
              <w:marRight w:val="0"/>
              <w:marTop w:val="0"/>
              <w:marBottom w:val="0"/>
              <w:divBdr>
                <w:top w:val="none" w:sz="0" w:space="0" w:color="auto"/>
                <w:left w:val="none" w:sz="0" w:space="0" w:color="auto"/>
                <w:bottom w:val="none" w:sz="0" w:space="0" w:color="auto"/>
                <w:right w:val="none" w:sz="0" w:space="0" w:color="auto"/>
              </w:divBdr>
            </w:div>
            <w:div w:id="1852063838">
              <w:marLeft w:val="0"/>
              <w:marRight w:val="0"/>
              <w:marTop w:val="0"/>
              <w:marBottom w:val="0"/>
              <w:divBdr>
                <w:top w:val="none" w:sz="0" w:space="0" w:color="auto"/>
                <w:left w:val="none" w:sz="0" w:space="0" w:color="auto"/>
                <w:bottom w:val="none" w:sz="0" w:space="0" w:color="auto"/>
                <w:right w:val="none" w:sz="0" w:space="0" w:color="auto"/>
              </w:divBdr>
            </w:div>
            <w:div w:id="1869373803">
              <w:marLeft w:val="0"/>
              <w:marRight w:val="0"/>
              <w:marTop w:val="0"/>
              <w:marBottom w:val="0"/>
              <w:divBdr>
                <w:top w:val="none" w:sz="0" w:space="0" w:color="auto"/>
                <w:left w:val="none" w:sz="0" w:space="0" w:color="auto"/>
                <w:bottom w:val="none" w:sz="0" w:space="0" w:color="auto"/>
                <w:right w:val="none" w:sz="0" w:space="0" w:color="auto"/>
              </w:divBdr>
            </w:div>
            <w:div w:id="1545798862">
              <w:marLeft w:val="0"/>
              <w:marRight w:val="0"/>
              <w:marTop w:val="0"/>
              <w:marBottom w:val="0"/>
              <w:divBdr>
                <w:top w:val="none" w:sz="0" w:space="0" w:color="auto"/>
                <w:left w:val="none" w:sz="0" w:space="0" w:color="auto"/>
                <w:bottom w:val="none" w:sz="0" w:space="0" w:color="auto"/>
                <w:right w:val="none" w:sz="0" w:space="0" w:color="auto"/>
              </w:divBdr>
            </w:div>
            <w:div w:id="1599635227">
              <w:marLeft w:val="0"/>
              <w:marRight w:val="0"/>
              <w:marTop w:val="0"/>
              <w:marBottom w:val="0"/>
              <w:divBdr>
                <w:top w:val="none" w:sz="0" w:space="0" w:color="auto"/>
                <w:left w:val="none" w:sz="0" w:space="0" w:color="auto"/>
                <w:bottom w:val="none" w:sz="0" w:space="0" w:color="auto"/>
                <w:right w:val="none" w:sz="0" w:space="0" w:color="auto"/>
              </w:divBdr>
            </w:div>
            <w:div w:id="1583375725">
              <w:marLeft w:val="0"/>
              <w:marRight w:val="0"/>
              <w:marTop w:val="0"/>
              <w:marBottom w:val="0"/>
              <w:divBdr>
                <w:top w:val="none" w:sz="0" w:space="0" w:color="auto"/>
                <w:left w:val="none" w:sz="0" w:space="0" w:color="auto"/>
                <w:bottom w:val="none" w:sz="0" w:space="0" w:color="auto"/>
                <w:right w:val="none" w:sz="0" w:space="0" w:color="auto"/>
              </w:divBdr>
            </w:div>
            <w:div w:id="1039940435">
              <w:marLeft w:val="0"/>
              <w:marRight w:val="0"/>
              <w:marTop w:val="0"/>
              <w:marBottom w:val="0"/>
              <w:divBdr>
                <w:top w:val="none" w:sz="0" w:space="0" w:color="auto"/>
                <w:left w:val="none" w:sz="0" w:space="0" w:color="auto"/>
                <w:bottom w:val="none" w:sz="0" w:space="0" w:color="auto"/>
                <w:right w:val="none" w:sz="0" w:space="0" w:color="auto"/>
              </w:divBdr>
            </w:div>
            <w:div w:id="2076313891">
              <w:marLeft w:val="0"/>
              <w:marRight w:val="0"/>
              <w:marTop w:val="0"/>
              <w:marBottom w:val="0"/>
              <w:divBdr>
                <w:top w:val="none" w:sz="0" w:space="0" w:color="auto"/>
                <w:left w:val="none" w:sz="0" w:space="0" w:color="auto"/>
                <w:bottom w:val="none" w:sz="0" w:space="0" w:color="auto"/>
                <w:right w:val="none" w:sz="0" w:space="0" w:color="auto"/>
              </w:divBdr>
            </w:div>
            <w:div w:id="216744833">
              <w:marLeft w:val="0"/>
              <w:marRight w:val="0"/>
              <w:marTop w:val="0"/>
              <w:marBottom w:val="0"/>
              <w:divBdr>
                <w:top w:val="none" w:sz="0" w:space="0" w:color="auto"/>
                <w:left w:val="none" w:sz="0" w:space="0" w:color="auto"/>
                <w:bottom w:val="none" w:sz="0" w:space="0" w:color="auto"/>
                <w:right w:val="none" w:sz="0" w:space="0" w:color="auto"/>
              </w:divBdr>
            </w:div>
            <w:div w:id="1342199420">
              <w:marLeft w:val="0"/>
              <w:marRight w:val="0"/>
              <w:marTop w:val="0"/>
              <w:marBottom w:val="0"/>
              <w:divBdr>
                <w:top w:val="none" w:sz="0" w:space="0" w:color="auto"/>
                <w:left w:val="none" w:sz="0" w:space="0" w:color="auto"/>
                <w:bottom w:val="none" w:sz="0" w:space="0" w:color="auto"/>
                <w:right w:val="none" w:sz="0" w:space="0" w:color="auto"/>
              </w:divBdr>
            </w:div>
            <w:div w:id="2003853551">
              <w:marLeft w:val="0"/>
              <w:marRight w:val="0"/>
              <w:marTop w:val="0"/>
              <w:marBottom w:val="0"/>
              <w:divBdr>
                <w:top w:val="none" w:sz="0" w:space="0" w:color="auto"/>
                <w:left w:val="none" w:sz="0" w:space="0" w:color="auto"/>
                <w:bottom w:val="none" w:sz="0" w:space="0" w:color="auto"/>
                <w:right w:val="none" w:sz="0" w:space="0" w:color="auto"/>
              </w:divBdr>
            </w:div>
            <w:div w:id="1131286683">
              <w:marLeft w:val="0"/>
              <w:marRight w:val="0"/>
              <w:marTop w:val="0"/>
              <w:marBottom w:val="0"/>
              <w:divBdr>
                <w:top w:val="none" w:sz="0" w:space="0" w:color="auto"/>
                <w:left w:val="none" w:sz="0" w:space="0" w:color="auto"/>
                <w:bottom w:val="none" w:sz="0" w:space="0" w:color="auto"/>
                <w:right w:val="none" w:sz="0" w:space="0" w:color="auto"/>
              </w:divBdr>
            </w:div>
            <w:div w:id="85156535">
              <w:marLeft w:val="0"/>
              <w:marRight w:val="0"/>
              <w:marTop w:val="0"/>
              <w:marBottom w:val="0"/>
              <w:divBdr>
                <w:top w:val="none" w:sz="0" w:space="0" w:color="auto"/>
                <w:left w:val="none" w:sz="0" w:space="0" w:color="auto"/>
                <w:bottom w:val="none" w:sz="0" w:space="0" w:color="auto"/>
                <w:right w:val="none" w:sz="0" w:space="0" w:color="auto"/>
              </w:divBdr>
            </w:div>
            <w:div w:id="482233679">
              <w:marLeft w:val="0"/>
              <w:marRight w:val="0"/>
              <w:marTop w:val="0"/>
              <w:marBottom w:val="0"/>
              <w:divBdr>
                <w:top w:val="none" w:sz="0" w:space="0" w:color="auto"/>
                <w:left w:val="none" w:sz="0" w:space="0" w:color="auto"/>
                <w:bottom w:val="none" w:sz="0" w:space="0" w:color="auto"/>
                <w:right w:val="none" w:sz="0" w:space="0" w:color="auto"/>
              </w:divBdr>
            </w:div>
            <w:div w:id="1847359867">
              <w:marLeft w:val="0"/>
              <w:marRight w:val="0"/>
              <w:marTop w:val="0"/>
              <w:marBottom w:val="0"/>
              <w:divBdr>
                <w:top w:val="none" w:sz="0" w:space="0" w:color="auto"/>
                <w:left w:val="none" w:sz="0" w:space="0" w:color="auto"/>
                <w:bottom w:val="none" w:sz="0" w:space="0" w:color="auto"/>
                <w:right w:val="none" w:sz="0" w:space="0" w:color="auto"/>
              </w:divBdr>
            </w:div>
            <w:div w:id="34282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85433">
      <w:bodyDiv w:val="1"/>
      <w:marLeft w:val="0"/>
      <w:marRight w:val="0"/>
      <w:marTop w:val="0"/>
      <w:marBottom w:val="0"/>
      <w:divBdr>
        <w:top w:val="none" w:sz="0" w:space="0" w:color="auto"/>
        <w:left w:val="none" w:sz="0" w:space="0" w:color="auto"/>
        <w:bottom w:val="none" w:sz="0" w:space="0" w:color="auto"/>
        <w:right w:val="none" w:sz="0" w:space="0" w:color="auto"/>
      </w:divBdr>
    </w:div>
    <w:div w:id="2113358324">
      <w:bodyDiv w:val="1"/>
      <w:marLeft w:val="0"/>
      <w:marRight w:val="0"/>
      <w:marTop w:val="0"/>
      <w:marBottom w:val="0"/>
      <w:divBdr>
        <w:top w:val="none" w:sz="0" w:space="0" w:color="auto"/>
        <w:left w:val="none" w:sz="0" w:space="0" w:color="auto"/>
        <w:bottom w:val="none" w:sz="0" w:space="0" w:color="auto"/>
        <w:right w:val="none" w:sz="0" w:space="0" w:color="auto"/>
      </w:divBdr>
    </w:div>
    <w:div w:id="2115862328">
      <w:bodyDiv w:val="1"/>
      <w:marLeft w:val="0"/>
      <w:marRight w:val="0"/>
      <w:marTop w:val="0"/>
      <w:marBottom w:val="0"/>
      <w:divBdr>
        <w:top w:val="none" w:sz="0" w:space="0" w:color="auto"/>
        <w:left w:val="none" w:sz="0" w:space="0" w:color="auto"/>
        <w:bottom w:val="none" w:sz="0" w:space="0" w:color="auto"/>
        <w:right w:val="none" w:sz="0" w:space="0" w:color="auto"/>
      </w:divBdr>
    </w:div>
    <w:div w:id="2117093923">
      <w:bodyDiv w:val="1"/>
      <w:marLeft w:val="0"/>
      <w:marRight w:val="0"/>
      <w:marTop w:val="0"/>
      <w:marBottom w:val="0"/>
      <w:divBdr>
        <w:top w:val="none" w:sz="0" w:space="0" w:color="auto"/>
        <w:left w:val="none" w:sz="0" w:space="0" w:color="auto"/>
        <w:bottom w:val="none" w:sz="0" w:space="0" w:color="auto"/>
        <w:right w:val="none" w:sz="0" w:space="0" w:color="auto"/>
      </w:divBdr>
    </w:div>
    <w:div w:id="2121412022">
      <w:bodyDiv w:val="1"/>
      <w:marLeft w:val="0"/>
      <w:marRight w:val="0"/>
      <w:marTop w:val="0"/>
      <w:marBottom w:val="0"/>
      <w:divBdr>
        <w:top w:val="none" w:sz="0" w:space="0" w:color="auto"/>
        <w:left w:val="none" w:sz="0" w:space="0" w:color="auto"/>
        <w:bottom w:val="none" w:sz="0" w:space="0" w:color="auto"/>
        <w:right w:val="none" w:sz="0" w:space="0" w:color="auto"/>
      </w:divBdr>
    </w:div>
    <w:div w:id="2125804020">
      <w:bodyDiv w:val="1"/>
      <w:marLeft w:val="0"/>
      <w:marRight w:val="0"/>
      <w:marTop w:val="0"/>
      <w:marBottom w:val="0"/>
      <w:divBdr>
        <w:top w:val="none" w:sz="0" w:space="0" w:color="auto"/>
        <w:left w:val="none" w:sz="0" w:space="0" w:color="auto"/>
        <w:bottom w:val="none" w:sz="0" w:space="0" w:color="auto"/>
        <w:right w:val="none" w:sz="0" w:space="0" w:color="auto"/>
      </w:divBdr>
    </w:div>
    <w:div w:id="2126776717">
      <w:bodyDiv w:val="1"/>
      <w:marLeft w:val="0"/>
      <w:marRight w:val="0"/>
      <w:marTop w:val="0"/>
      <w:marBottom w:val="0"/>
      <w:divBdr>
        <w:top w:val="none" w:sz="0" w:space="0" w:color="auto"/>
        <w:left w:val="none" w:sz="0" w:space="0" w:color="auto"/>
        <w:bottom w:val="none" w:sz="0" w:space="0" w:color="auto"/>
        <w:right w:val="none" w:sz="0" w:space="0" w:color="auto"/>
      </w:divBdr>
      <w:divsChild>
        <w:div w:id="1190139435">
          <w:marLeft w:val="0"/>
          <w:marRight w:val="0"/>
          <w:marTop w:val="0"/>
          <w:marBottom w:val="0"/>
          <w:divBdr>
            <w:top w:val="none" w:sz="0" w:space="0" w:color="auto"/>
            <w:left w:val="none" w:sz="0" w:space="0" w:color="auto"/>
            <w:bottom w:val="none" w:sz="0" w:space="0" w:color="auto"/>
            <w:right w:val="none" w:sz="0" w:space="0" w:color="auto"/>
          </w:divBdr>
          <w:divsChild>
            <w:div w:id="1406805814">
              <w:marLeft w:val="0"/>
              <w:marRight w:val="0"/>
              <w:marTop w:val="0"/>
              <w:marBottom w:val="0"/>
              <w:divBdr>
                <w:top w:val="none" w:sz="0" w:space="0" w:color="auto"/>
                <w:left w:val="none" w:sz="0" w:space="0" w:color="auto"/>
                <w:bottom w:val="none" w:sz="0" w:space="0" w:color="auto"/>
                <w:right w:val="none" w:sz="0" w:space="0" w:color="auto"/>
              </w:divBdr>
            </w:div>
            <w:div w:id="1501577303">
              <w:marLeft w:val="0"/>
              <w:marRight w:val="0"/>
              <w:marTop w:val="0"/>
              <w:marBottom w:val="0"/>
              <w:divBdr>
                <w:top w:val="none" w:sz="0" w:space="0" w:color="auto"/>
                <w:left w:val="none" w:sz="0" w:space="0" w:color="auto"/>
                <w:bottom w:val="none" w:sz="0" w:space="0" w:color="auto"/>
                <w:right w:val="none" w:sz="0" w:space="0" w:color="auto"/>
              </w:divBdr>
            </w:div>
            <w:div w:id="1675574497">
              <w:marLeft w:val="0"/>
              <w:marRight w:val="0"/>
              <w:marTop w:val="0"/>
              <w:marBottom w:val="0"/>
              <w:divBdr>
                <w:top w:val="none" w:sz="0" w:space="0" w:color="auto"/>
                <w:left w:val="none" w:sz="0" w:space="0" w:color="auto"/>
                <w:bottom w:val="none" w:sz="0" w:space="0" w:color="auto"/>
                <w:right w:val="none" w:sz="0" w:space="0" w:color="auto"/>
              </w:divBdr>
            </w:div>
            <w:div w:id="302152320">
              <w:marLeft w:val="0"/>
              <w:marRight w:val="0"/>
              <w:marTop w:val="0"/>
              <w:marBottom w:val="0"/>
              <w:divBdr>
                <w:top w:val="none" w:sz="0" w:space="0" w:color="auto"/>
                <w:left w:val="none" w:sz="0" w:space="0" w:color="auto"/>
                <w:bottom w:val="none" w:sz="0" w:space="0" w:color="auto"/>
                <w:right w:val="none" w:sz="0" w:space="0" w:color="auto"/>
              </w:divBdr>
            </w:div>
            <w:div w:id="737021654">
              <w:marLeft w:val="0"/>
              <w:marRight w:val="0"/>
              <w:marTop w:val="0"/>
              <w:marBottom w:val="0"/>
              <w:divBdr>
                <w:top w:val="none" w:sz="0" w:space="0" w:color="auto"/>
                <w:left w:val="none" w:sz="0" w:space="0" w:color="auto"/>
                <w:bottom w:val="none" w:sz="0" w:space="0" w:color="auto"/>
                <w:right w:val="none" w:sz="0" w:space="0" w:color="auto"/>
              </w:divBdr>
            </w:div>
            <w:div w:id="1191725414">
              <w:marLeft w:val="0"/>
              <w:marRight w:val="0"/>
              <w:marTop w:val="0"/>
              <w:marBottom w:val="0"/>
              <w:divBdr>
                <w:top w:val="none" w:sz="0" w:space="0" w:color="auto"/>
                <w:left w:val="none" w:sz="0" w:space="0" w:color="auto"/>
                <w:bottom w:val="none" w:sz="0" w:space="0" w:color="auto"/>
                <w:right w:val="none" w:sz="0" w:space="0" w:color="auto"/>
              </w:divBdr>
            </w:div>
            <w:div w:id="1990790421">
              <w:marLeft w:val="0"/>
              <w:marRight w:val="0"/>
              <w:marTop w:val="0"/>
              <w:marBottom w:val="0"/>
              <w:divBdr>
                <w:top w:val="none" w:sz="0" w:space="0" w:color="auto"/>
                <w:left w:val="none" w:sz="0" w:space="0" w:color="auto"/>
                <w:bottom w:val="none" w:sz="0" w:space="0" w:color="auto"/>
                <w:right w:val="none" w:sz="0" w:space="0" w:color="auto"/>
              </w:divBdr>
            </w:div>
            <w:div w:id="1961643517">
              <w:marLeft w:val="0"/>
              <w:marRight w:val="0"/>
              <w:marTop w:val="0"/>
              <w:marBottom w:val="0"/>
              <w:divBdr>
                <w:top w:val="none" w:sz="0" w:space="0" w:color="auto"/>
                <w:left w:val="none" w:sz="0" w:space="0" w:color="auto"/>
                <w:bottom w:val="none" w:sz="0" w:space="0" w:color="auto"/>
                <w:right w:val="none" w:sz="0" w:space="0" w:color="auto"/>
              </w:divBdr>
            </w:div>
            <w:div w:id="1895385342">
              <w:marLeft w:val="0"/>
              <w:marRight w:val="0"/>
              <w:marTop w:val="0"/>
              <w:marBottom w:val="0"/>
              <w:divBdr>
                <w:top w:val="none" w:sz="0" w:space="0" w:color="auto"/>
                <w:left w:val="none" w:sz="0" w:space="0" w:color="auto"/>
                <w:bottom w:val="none" w:sz="0" w:space="0" w:color="auto"/>
                <w:right w:val="none" w:sz="0" w:space="0" w:color="auto"/>
              </w:divBdr>
            </w:div>
            <w:div w:id="1398478071">
              <w:marLeft w:val="0"/>
              <w:marRight w:val="0"/>
              <w:marTop w:val="0"/>
              <w:marBottom w:val="0"/>
              <w:divBdr>
                <w:top w:val="none" w:sz="0" w:space="0" w:color="auto"/>
                <w:left w:val="none" w:sz="0" w:space="0" w:color="auto"/>
                <w:bottom w:val="none" w:sz="0" w:space="0" w:color="auto"/>
                <w:right w:val="none" w:sz="0" w:space="0" w:color="auto"/>
              </w:divBdr>
            </w:div>
            <w:div w:id="1433234266">
              <w:marLeft w:val="0"/>
              <w:marRight w:val="0"/>
              <w:marTop w:val="0"/>
              <w:marBottom w:val="0"/>
              <w:divBdr>
                <w:top w:val="none" w:sz="0" w:space="0" w:color="auto"/>
                <w:left w:val="none" w:sz="0" w:space="0" w:color="auto"/>
                <w:bottom w:val="none" w:sz="0" w:space="0" w:color="auto"/>
                <w:right w:val="none" w:sz="0" w:space="0" w:color="auto"/>
              </w:divBdr>
            </w:div>
            <w:div w:id="92166242">
              <w:marLeft w:val="0"/>
              <w:marRight w:val="0"/>
              <w:marTop w:val="0"/>
              <w:marBottom w:val="0"/>
              <w:divBdr>
                <w:top w:val="none" w:sz="0" w:space="0" w:color="auto"/>
                <w:left w:val="none" w:sz="0" w:space="0" w:color="auto"/>
                <w:bottom w:val="none" w:sz="0" w:space="0" w:color="auto"/>
                <w:right w:val="none" w:sz="0" w:space="0" w:color="auto"/>
              </w:divBdr>
            </w:div>
            <w:div w:id="11219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6783">
      <w:bodyDiv w:val="1"/>
      <w:marLeft w:val="0"/>
      <w:marRight w:val="0"/>
      <w:marTop w:val="0"/>
      <w:marBottom w:val="0"/>
      <w:divBdr>
        <w:top w:val="none" w:sz="0" w:space="0" w:color="auto"/>
        <w:left w:val="none" w:sz="0" w:space="0" w:color="auto"/>
        <w:bottom w:val="none" w:sz="0" w:space="0" w:color="auto"/>
        <w:right w:val="none" w:sz="0" w:space="0" w:color="auto"/>
      </w:divBdr>
      <w:divsChild>
        <w:div w:id="282292">
          <w:marLeft w:val="0"/>
          <w:marRight w:val="0"/>
          <w:marTop w:val="0"/>
          <w:marBottom w:val="0"/>
          <w:divBdr>
            <w:top w:val="none" w:sz="0" w:space="0" w:color="auto"/>
            <w:left w:val="none" w:sz="0" w:space="0" w:color="auto"/>
            <w:bottom w:val="none" w:sz="0" w:space="0" w:color="auto"/>
            <w:right w:val="none" w:sz="0" w:space="0" w:color="auto"/>
          </w:divBdr>
          <w:divsChild>
            <w:div w:id="909657915">
              <w:marLeft w:val="0"/>
              <w:marRight w:val="0"/>
              <w:marTop w:val="0"/>
              <w:marBottom w:val="0"/>
              <w:divBdr>
                <w:top w:val="none" w:sz="0" w:space="0" w:color="auto"/>
                <w:left w:val="none" w:sz="0" w:space="0" w:color="auto"/>
                <w:bottom w:val="none" w:sz="0" w:space="0" w:color="auto"/>
                <w:right w:val="none" w:sz="0" w:space="0" w:color="auto"/>
              </w:divBdr>
            </w:div>
            <w:div w:id="1000549733">
              <w:marLeft w:val="0"/>
              <w:marRight w:val="0"/>
              <w:marTop w:val="0"/>
              <w:marBottom w:val="0"/>
              <w:divBdr>
                <w:top w:val="none" w:sz="0" w:space="0" w:color="auto"/>
                <w:left w:val="none" w:sz="0" w:space="0" w:color="auto"/>
                <w:bottom w:val="none" w:sz="0" w:space="0" w:color="auto"/>
                <w:right w:val="none" w:sz="0" w:space="0" w:color="auto"/>
              </w:divBdr>
            </w:div>
            <w:div w:id="267856819">
              <w:marLeft w:val="0"/>
              <w:marRight w:val="0"/>
              <w:marTop w:val="0"/>
              <w:marBottom w:val="0"/>
              <w:divBdr>
                <w:top w:val="none" w:sz="0" w:space="0" w:color="auto"/>
                <w:left w:val="none" w:sz="0" w:space="0" w:color="auto"/>
                <w:bottom w:val="none" w:sz="0" w:space="0" w:color="auto"/>
                <w:right w:val="none" w:sz="0" w:space="0" w:color="auto"/>
              </w:divBdr>
            </w:div>
            <w:div w:id="250772397">
              <w:marLeft w:val="0"/>
              <w:marRight w:val="0"/>
              <w:marTop w:val="0"/>
              <w:marBottom w:val="0"/>
              <w:divBdr>
                <w:top w:val="none" w:sz="0" w:space="0" w:color="auto"/>
                <w:left w:val="none" w:sz="0" w:space="0" w:color="auto"/>
                <w:bottom w:val="none" w:sz="0" w:space="0" w:color="auto"/>
                <w:right w:val="none" w:sz="0" w:space="0" w:color="auto"/>
              </w:divBdr>
            </w:div>
            <w:div w:id="943685000">
              <w:marLeft w:val="0"/>
              <w:marRight w:val="0"/>
              <w:marTop w:val="0"/>
              <w:marBottom w:val="0"/>
              <w:divBdr>
                <w:top w:val="none" w:sz="0" w:space="0" w:color="auto"/>
                <w:left w:val="none" w:sz="0" w:space="0" w:color="auto"/>
                <w:bottom w:val="none" w:sz="0" w:space="0" w:color="auto"/>
                <w:right w:val="none" w:sz="0" w:space="0" w:color="auto"/>
              </w:divBdr>
            </w:div>
            <w:div w:id="2019573205">
              <w:marLeft w:val="0"/>
              <w:marRight w:val="0"/>
              <w:marTop w:val="0"/>
              <w:marBottom w:val="0"/>
              <w:divBdr>
                <w:top w:val="none" w:sz="0" w:space="0" w:color="auto"/>
                <w:left w:val="none" w:sz="0" w:space="0" w:color="auto"/>
                <w:bottom w:val="none" w:sz="0" w:space="0" w:color="auto"/>
                <w:right w:val="none" w:sz="0" w:space="0" w:color="auto"/>
              </w:divBdr>
            </w:div>
            <w:div w:id="1083835637">
              <w:marLeft w:val="0"/>
              <w:marRight w:val="0"/>
              <w:marTop w:val="0"/>
              <w:marBottom w:val="0"/>
              <w:divBdr>
                <w:top w:val="none" w:sz="0" w:space="0" w:color="auto"/>
                <w:left w:val="none" w:sz="0" w:space="0" w:color="auto"/>
                <w:bottom w:val="none" w:sz="0" w:space="0" w:color="auto"/>
                <w:right w:val="none" w:sz="0" w:space="0" w:color="auto"/>
              </w:divBdr>
            </w:div>
            <w:div w:id="627904039">
              <w:marLeft w:val="0"/>
              <w:marRight w:val="0"/>
              <w:marTop w:val="0"/>
              <w:marBottom w:val="0"/>
              <w:divBdr>
                <w:top w:val="none" w:sz="0" w:space="0" w:color="auto"/>
                <w:left w:val="none" w:sz="0" w:space="0" w:color="auto"/>
                <w:bottom w:val="none" w:sz="0" w:space="0" w:color="auto"/>
                <w:right w:val="none" w:sz="0" w:space="0" w:color="auto"/>
              </w:divBdr>
            </w:div>
            <w:div w:id="2044359041">
              <w:marLeft w:val="0"/>
              <w:marRight w:val="0"/>
              <w:marTop w:val="0"/>
              <w:marBottom w:val="0"/>
              <w:divBdr>
                <w:top w:val="none" w:sz="0" w:space="0" w:color="auto"/>
                <w:left w:val="none" w:sz="0" w:space="0" w:color="auto"/>
                <w:bottom w:val="none" w:sz="0" w:space="0" w:color="auto"/>
                <w:right w:val="none" w:sz="0" w:space="0" w:color="auto"/>
              </w:divBdr>
            </w:div>
            <w:div w:id="422722872">
              <w:marLeft w:val="0"/>
              <w:marRight w:val="0"/>
              <w:marTop w:val="0"/>
              <w:marBottom w:val="0"/>
              <w:divBdr>
                <w:top w:val="none" w:sz="0" w:space="0" w:color="auto"/>
                <w:left w:val="none" w:sz="0" w:space="0" w:color="auto"/>
                <w:bottom w:val="none" w:sz="0" w:space="0" w:color="auto"/>
                <w:right w:val="none" w:sz="0" w:space="0" w:color="auto"/>
              </w:divBdr>
            </w:div>
            <w:div w:id="505217279">
              <w:marLeft w:val="0"/>
              <w:marRight w:val="0"/>
              <w:marTop w:val="0"/>
              <w:marBottom w:val="0"/>
              <w:divBdr>
                <w:top w:val="none" w:sz="0" w:space="0" w:color="auto"/>
                <w:left w:val="none" w:sz="0" w:space="0" w:color="auto"/>
                <w:bottom w:val="none" w:sz="0" w:space="0" w:color="auto"/>
                <w:right w:val="none" w:sz="0" w:space="0" w:color="auto"/>
              </w:divBdr>
            </w:div>
            <w:div w:id="1231766157">
              <w:marLeft w:val="0"/>
              <w:marRight w:val="0"/>
              <w:marTop w:val="0"/>
              <w:marBottom w:val="0"/>
              <w:divBdr>
                <w:top w:val="none" w:sz="0" w:space="0" w:color="auto"/>
                <w:left w:val="none" w:sz="0" w:space="0" w:color="auto"/>
                <w:bottom w:val="none" w:sz="0" w:space="0" w:color="auto"/>
                <w:right w:val="none" w:sz="0" w:space="0" w:color="auto"/>
              </w:divBdr>
            </w:div>
            <w:div w:id="1082292840">
              <w:marLeft w:val="0"/>
              <w:marRight w:val="0"/>
              <w:marTop w:val="0"/>
              <w:marBottom w:val="0"/>
              <w:divBdr>
                <w:top w:val="none" w:sz="0" w:space="0" w:color="auto"/>
                <w:left w:val="none" w:sz="0" w:space="0" w:color="auto"/>
                <w:bottom w:val="none" w:sz="0" w:space="0" w:color="auto"/>
                <w:right w:val="none" w:sz="0" w:space="0" w:color="auto"/>
              </w:divBdr>
            </w:div>
            <w:div w:id="291862590">
              <w:marLeft w:val="0"/>
              <w:marRight w:val="0"/>
              <w:marTop w:val="0"/>
              <w:marBottom w:val="0"/>
              <w:divBdr>
                <w:top w:val="none" w:sz="0" w:space="0" w:color="auto"/>
                <w:left w:val="none" w:sz="0" w:space="0" w:color="auto"/>
                <w:bottom w:val="none" w:sz="0" w:space="0" w:color="auto"/>
                <w:right w:val="none" w:sz="0" w:space="0" w:color="auto"/>
              </w:divBdr>
            </w:div>
            <w:div w:id="438842205">
              <w:marLeft w:val="0"/>
              <w:marRight w:val="0"/>
              <w:marTop w:val="0"/>
              <w:marBottom w:val="0"/>
              <w:divBdr>
                <w:top w:val="none" w:sz="0" w:space="0" w:color="auto"/>
                <w:left w:val="none" w:sz="0" w:space="0" w:color="auto"/>
                <w:bottom w:val="none" w:sz="0" w:space="0" w:color="auto"/>
                <w:right w:val="none" w:sz="0" w:space="0" w:color="auto"/>
              </w:divBdr>
            </w:div>
            <w:div w:id="35738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02754">
      <w:bodyDiv w:val="1"/>
      <w:marLeft w:val="0"/>
      <w:marRight w:val="0"/>
      <w:marTop w:val="0"/>
      <w:marBottom w:val="0"/>
      <w:divBdr>
        <w:top w:val="none" w:sz="0" w:space="0" w:color="auto"/>
        <w:left w:val="none" w:sz="0" w:space="0" w:color="auto"/>
        <w:bottom w:val="none" w:sz="0" w:space="0" w:color="auto"/>
        <w:right w:val="none" w:sz="0" w:space="0" w:color="auto"/>
      </w:divBdr>
      <w:divsChild>
        <w:div w:id="1032808235">
          <w:marLeft w:val="0"/>
          <w:marRight w:val="0"/>
          <w:marTop w:val="0"/>
          <w:marBottom w:val="0"/>
          <w:divBdr>
            <w:top w:val="none" w:sz="0" w:space="0" w:color="auto"/>
            <w:left w:val="none" w:sz="0" w:space="0" w:color="auto"/>
            <w:bottom w:val="none" w:sz="0" w:space="0" w:color="auto"/>
            <w:right w:val="none" w:sz="0" w:space="0" w:color="auto"/>
          </w:divBdr>
          <w:divsChild>
            <w:div w:id="743799742">
              <w:marLeft w:val="0"/>
              <w:marRight w:val="0"/>
              <w:marTop w:val="0"/>
              <w:marBottom w:val="0"/>
              <w:divBdr>
                <w:top w:val="none" w:sz="0" w:space="0" w:color="auto"/>
                <w:left w:val="none" w:sz="0" w:space="0" w:color="auto"/>
                <w:bottom w:val="none" w:sz="0" w:space="0" w:color="auto"/>
                <w:right w:val="none" w:sz="0" w:space="0" w:color="auto"/>
              </w:divBdr>
            </w:div>
            <w:div w:id="1517108785">
              <w:marLeft w:val="0"/>
              <w:marRight w:val="0"/>
              <w:marTop w:val="0"/>
              <w:marBottom w:val="0"/>
              <w:divBdr>
                <w:top w:val="none" w:sz="0" w:space="0" w:color="auto"/>
                <w:left w:val="none" w:sz="0" w:space="0" w:color="auto"/>
                <w:bottom w:val="none" w:sz="0" w:space="0" w:color="auto"/>
                <w:right w:val="none" w:sz="0" w:space="0" w:color="auto"/>
              </w:divBdr>
            </w:div>
            <w:div w:id="1705253007">
              <w:marLeft w:val="0"/>
              <w:marRight w:val="0"/>
              <w:marTop w:val="0"/>
              <w:marBottom w:val="0"/>
              <w:divBdr>
                <w:top w:val="none" w:sz="0" w:space="0" w:color="auto"/>
                <w:left w:val="none" w:sz="0" w:space="0" w:color="auto"/>
                <w:bottom w:val="none" w:sz="0" w:space="0" w:color="auto"/>
                <w:right w:val="none" w:sz="0" w:space="0" w:color="auto"/>
              </w:divBdr>
            </w:div>
            <w:div w:id="1168642695">
              <w:marLeft w:val="0"/>
              <w:marRight w:val="0"/>
              <w:marTop w:val="0"/>
              <w:marBottom w:val="0"/>
              <w:divBdr>
                <w:top w:val="none" w:sz="0" w:space="0" w:color="auto"/>
                <w:left w:val="none" w:sz="0" w:space="0" w:color="auto"/>
                <w:bottom w:val="none" w:sz="0" w:space="0" w:color="auto"/>
                <w:right w:val="none" w:sz="0" w:space="0" w:color="auto"/>
              </w:divBdr>
            </w:div>
            <w:div w:id="1623001846">
              <w:marLeft w:val="0"/>
              <w:marRight w:val="0"/>
              <w:marTop w:val="0"/>
              <w:marBottom w:val="0"/>
              <w:divBdr>
                <w:top w:val="none" w:sz="0" w:space="0" w:color="auto"/>
                <w:left w:val="none" w:sz="0" w:space="0" w:color="auto"/>
                <w:bottom w:val="none" w:sz="0" w:space="0" w:color="auto"/>
                <w:right w:val="none" w:sz="0" w:space="0" w:color="auto"/>
              </w:divBdr>
            </w:div>
            <w:div w:id="2071269841">
              <w:marLeft w:val="0"/>
              <w:marRight w:val="0"/>
              <w:marTop w:val="0"/>
              <w:marBottom w:val="0"/>
              <w:divBdr>
                <w:top w:val="none" w:sz="0" w:space="0" w:color="auto"/>
                <w:left w:val="none" w:sz="0" w:space="0" w:color="auto"/>
                <w:bottom w:val="none" w:sz="0" w:space="0" w:color="auto"/>
                <w:right w:val="none" w:sz="0" w:space="0" w:color="auto"/>
              </w:divBdr>
            </w:div>
            <w:div w:id="3589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17994">
      <w:bodyDiv w:val="1"/>
      <w:marLeft w:val="0"/>
      <w:marRight w:val="0"/>
      <w:marTop w:val="0"/>
      <w:marBottom w:val="0"/>
      <w:divBdr>
        <w:top w:val="none" w:sz="0" w:space="0" w:color="auto"/>
        <w:left w:val="none" w:sz="0" w:space="0" w:color="auto"/>
        <w:bottom w:val="none" w:sz="0" w:space="0" w:color="auto"/>
        <w:right w:val="none" w:sz="0" w:space="0" w:color="auto"/>
      </w:divBdr>
      <w:divsChild>
        <w:div w:id="1806267744">
          <w:marLeft w:val="0"/>
          <w:marRight w:val="0"/>
          <w:marTop w:val="0"/>
          <w:marBottom w:val="0"/>
          <w:divBdr>
            <w:top w:val="none" w:sz="0" w:space="0" w:color="auto"/>
            <w:left w:val="none" w:sz="0" w:space="0" w:color="auto"/>
            <w:bottom w:val="none" w:sz="0" w:space="0" w:color="auto"/>
            <w:right w:val="none" w:sz="0" w:space="0" w:color="auto"/>
          </w:divBdr>
          <w:divsChild>
            <w:div w:id="362100702">
              <w:marLeft w:val="0"/>
              <w:marRight w:val="0"/>
              <w:marTop w:val="0"/>
              <w:marBottom w:val="0"/>
              <w:divBdr>
                <w:top w:val="none" w:sz="0" w:space="0" w:color="auto"/>
                <w:left w:val="none" w:sz="0" w:space="0" w:color="auto"/>
                <w:bottom w:val="none" w:sz="0" w:space="0" w:color="auto"/>
                <w:right w:val="none" w:sz="0" w:space="0" w:color="auto"/>
              </w:divBdr>
            </w:div>
            <w:div w:id="1276719337">
              <w:marLeft w:val="0"/>
              <w:marRight w:val="0"/>
              <w:marTop w:val="0"/>
              <w:marBottom w:val="0"/>
              <w:divBdr>
                <w:top w:val="none" w:sz="0" w:space="0" w:color="auto"/>
                <w:left w:val="none" w:sz="0" w:space="0" w:color="auto"/>
                <w:bottom w:val="none" w:sz="0" w:space="0" w:color="auto"/>
                <w:right w:val="none" w:sz="0" w:space="0" w:color="auto"/>
              </w:divBdr>
            </w:div>
            <w:div w:id="2128307068">
              <w:marLeft w:val="0"/>
              <w:marRight w:val="0"/>
              <w:marTop w:val="0"/>
              <w:marBottom w:val="0"/>
              <w:divBdr>
                <w:top w:val="none" w:sz="0" w:space="0" w:color="auto"/>
                <w:left w:val="none" w:sz="0" w:space="0" w:color="auto"/>
                <w:bottom w:val="none" w:sz="0" w:space="0" w:color="auto"/>
                <w:right w:val="none" w:sz="0" w:space="0" w:color="auto"/>
              </w:divBdr>
            </w:div>
            <w:div w:id="787815040">
              <w:marLeft w:val="0"/>
              <w:marRight w:val="0"/>
              <w:marTop w:val="0"/>
              <w:marBottom w:val="0"/>
              <w:divBdr>
                <w:top w:val="none" w:sz="0" w:space="0" w:color="auto"/>
                <w:left w:val="none" w:sz="0" w:space="0" w:color="auto"/>
                <w:bottom w:val="none" w:sz="0" w:space="0" w:color="auto"/>
                <w:right w:val="none" w:sz="0" w:space="0" w:color="auto"/>
              </w:divBdr>
            </w:div>
            <w:div w:id="1050807377">
              <w:marLeft w:val="0"/>
              <w:marRight w:val="0"/>
              <w:marTop w:val="0"/>
              <w:marBottom w:val="0"/>
              <w:divBdr>
                <w:top w:val="none" w:sz="0" w:space="0" w:color="auto"/>
                <w:left w:val="none" w:sz="0" w:space="0" w:color="auto"/>
                <w:bottom w:val="none" w:sz="0" w:space="0" w:color="auto"/>
                <w:right w:val="none" w:sz="0" w:space="0" w:color="auto"/>
              </w:divBdr>
            </w:div>
            <w:div w:id="389035807">
              <w:marLeft w:val="0"/>
              <w:marRight w:val="0"/>
              <w:marTop w:val="0"/>
              <w:marBottom w:val="0"/>
              <w:divBdr>
                <w:top w:val="none" w:sz="0" w:space="0" w:color="auto"/>
                <w:left w:val="none" w:sz="0" w:space="0" w:color="auto"/>
                <w:bottom w:val="none" w:sz="0" w:space="0" w:color="auto"/>
                <w:right w:val="none" w:sz="0" w:space="0" w:color="auto"/>
              </w:divBdr>
            </w:div>
            <w:div w:id="800461792">
              <w:marLeft w:val="0"/>
              <w:marRight w:val="0"/>
              <w:marTop w:val="0"/>
              <w:marBottom w:val="0"/>
              <w:divBdr>
                <w:top w:val="none" w:sz="0" w:space="0" w:color="auto"/>
                <w:left w:val="none" w:sz="0" w:space="0" w:color="auto"/>
                <w:bottom w:val="none" w:sz="0" w:space="0" w:color="auto"/>
                <w:right w:val="none" w:sz="0" w:space="0" w:color="auto"/>
              </w:divBdr>
            </w:div>
            <w:div w:id="95828448">
              <w:marLeft w:val="0"/>
              <w:marRight w:val="0"/>
              <w:marTop w:val="0"/>
              <w:marBottom w:val="0"/>
              <w:divBdr>
                <w:top w:val="none" w:sz="0" w:space="0" w:color="auto"/>
                <w:left w:val="none" w:sz="0" w:space="0" w:color="auto"/>
                <w:bottom w:val="none" w:sz="0" w:space="0" w:color="auto"/>
                <w:right w:val="none" w:sz="0" w:space="0" w:color="auto"/>
              </w:divBdr>
            </w:div>
            <w:div w:id="1786118977">
              <w:marLeft w:val="0"/>
              <w:marRight w:val="0"/>
              <w:marTop w:val="0"/>
              <w:marBottom w:val="0"/>
              <w:divBdr>
                <w:top w:val="none" w:sz="0" w:space="0" w:color="auto"/>
                <w:left w:val="none" w:sz="0" w:space="0" w:color="auto"/>
                <w:bottom w:val="none" w:sz="0" w:space="0" w:color="auto"/>
                <w:right w:val="none" w:sz="0" w:space="0" w:color="auto"/>
              </w:divBdr>
            </w:div>
            <w:div w:id="1645620511">
              <w:marLeft w:val="0"/>
              <w:marRight w:val="0"/>
              <w:marTop w:val="0"/>
              <w:marBottom w:val="0"/>
              <w:divBdr>
                <w:top w:val="none" w:sz="0" w:space="0" w:color="auto"/>
                <w:left w:val="none" w:sz="0" w:space="0" w:color="auto"/>
                <w:bottom w:val="none" w:sz="0" w:space="0" w:color="auto"/>
                <w:right w:val="none" w:sz="0" w:space="0" w:color="auto"/>
              </w:divBdr>
            </w:div>
            <w:div w:id="224873571">
              <w:marLeft w:val="0"/>
              <w:marRight w:val="0"/>
              <w:marTop w:val="0"/>
              <w:marBottom w:val="0"/>
              <w:divBdr>
                <w:top w:val="none" w:sz="0" w:space="0" w:color="auto"/>
                <w:left w:val="none" w:sz="0" w:space="0" w:color="auto"/>
                <w:bottom w:val="none" w:sz="0" w:space="0" w:color="auto"/>
                <w:right w:val="none" w:sz="0" w:space="0" w:color="auto"/>
              </w:divBdr>
            </w:div>
            <w:div w:id="2138183576">
              <w:marLeft w:val="0"/>
              <w:marRight w:val="0"/>
              <w:marTop w:val="0"/>
              <w:marBottom w:val="0"/>
              <w:divBdr>
                <w:top w:val="none" w:sz="0" w:space="0" w:color="auto"/>
                <w:left w:val="none" w:sz="0" w:space="0" w:color="auto"/>
                <w:bottom w:val="none" w:sz="0" w:space="0" w:color="auto"/>
                <w:right w:val="none" w:sz="0" w:space="0" w:color="auto"/>
              </w:divBdr>
            </w:div>
            <w:div w:id="564874277">
              <w:marLeft w:val="0"/>
              <w:marRight w:val="0"/>
              <w:marTop w:val="0"/>
              <w:marBottom w:val="0"/>
              <w:divBdr>
                <w:top w:val="none" w:sz="0" w:space="0" w:color="auto"/>
                <w:left w:val="none" w:sz="0" w:space="0" w:color="auto"/>
                <w:bottom w:val="none" w:sz="0" w:space="0" w:color="auto"/>
                <w:right w:val="none" w:sz="0" w:space="0" w:color="auto"/>
              </w:divBdr>
            </w:div>
            <w:div w:id="1017193429">
              <w:marLeft w:val="0"/>
              <w:marRight w:val="0"/>
              <w:marTop w:val="0"/>
              <w:marBottom w:val="0"/>
              <w:divBdr>
                <w:top w:val="none" w:sz="0" w:space="0" w:color="auto"/>
                <w:left w:val="none" w:sz="0" w:space="0" w:color="auto"/>
                <w:bottom w:val="none" w:sz="0" w:space="0" w:color="auto"/>
                <w:right w:val="none" w:sz="0" w:space="0" w:color="auto"/>
              </w:divBdr>
            </w:div>
            <w:div w:id="1068530391">
              <w:marLeft w:val="0"/>
              <w:marRight w:val="0"/>
              <w:marTop w:val="0"/>
              <w:marBottom w:val="0"/>
              <w:divBdr>
                <w:top w:val="none" w:sz="0" w:space="0" w:color="auto"/>
                <w:left w:val="none" w:sz="0" w:space="0" w:color="auto"/>
                <w:bottom w:val="none" w:sz="0" w:space="0" w:color="auto"/>
                <w:right w:val="none" w:sz="0" w:space="0" w:color="auto"/>
              </w:divBdr>
            </w:div>
            <w:div w:id="906187668">
              <w:marLeft w:val="0"/>
              <w:marRight w:val="0"/>
              <w:marTop w:val="0"/>
              <w:marBottom w:val="0"/>
              <w:divBdr>
                <w:top w:val="none" w:sz="0" w:space="0" w:color="auto"/>
                <w:left w:val="none" w:sz="0" w:space="0" w:color="auto"/>
                <w:bottom w:val="none" w:sz="0" w:space="0" w:color="auto"/>
                <w:right w:val="none" w:sz="0" w:space="0" w:color="auto"/>
              </w:divBdr>
            </w:div>
            <w:div w:id="1662929881">
              <w:marLeft w:val="0"/>
              <w:marRight w:val="0"/>
              <w:marTop w:val="0"/>
              <w:marBottom w:val="0"/>
              <w:divBdr>
                <w:top w:val="none" w:sz="0" w:space="0" w:color="auto"/>
                <w:left w:val="none" w:sz="0" w:space="0" w:color="auto"/>
                <w:bottom w:val="none" w:sz="0" w:space="0" w:color="auto"/>
                <w:right w:val="none" w:sz="0" w:space="0" w:color="auto"/>
              </w:divBdr>
            </w:div>
            <w:div w:id="1462306604">
              <w:marLeft w:val="0"/>
              <w:marRight w:val="0"/>
              <w:marTop w:val="0"/>
              <w:marBottom w:val="0"/>
              <w:divBdr>
                <w:top w:val="none" w:sz="0" w:space="0" w:color="auto"/>
                <w:left w:val="none" w:sz="0" w:space="0" w:color="auto"/>
                <w:bottom w:val="none" w:sz="0" w:space="0" w:color="auto"/>
                <w:right w:val="none" w:sz="0" w:space="0" w:color="auto"/>
              </w:divBdr>
            </w:div>
            <w:div w:id="584415264">
              <w:marLeft w:val="0"/>
              <w:marRight w:val="0"/>
              <w:marTop w:val="0"/>
              <w:marBottom w:val="0"/>
              <w:divBdr>
                <w:top w:val="none" w:sz="0" w:space="0" w:color="auto"/>
                <w:left w:val="none" w:sz="0" w:space="0" w:color="auto"/>
                <w:bottom w:val="none" w:sz="0" w:space="0" w:color="auto"/>
                <w:right w:val="none" w:sz="0" w:space="0" w:color="auto"/>
              </w:divBdr>
            </w:div>
            <w:div w:id="30154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58595">
      <w:bodyDiv w:val="1"/>
      <w:marLeft w:val="0"/>
      <w:marRight w:val="0"/>
      <w:marTop w:val="0"/>
      <w:marBottom w:val="0"/>
      <w:divBdr>
        <w:top w:val="none" w:sz="0" w:space="0" w:color="auto"/>
        <w:left w:val="none" w:sz="0" w:space="0" w:color="auto"/>
        <w:bottom w:val="none" w:sz="0" w:space="0" w:color="auto"/>
        <w:right w:val="none" w:sz="0" w:space="0" w:color="auto"/>
      </w:divBdr>
      <w:divsChild>
        <w:div w:id="1991254041">
          <w:marLeft w:val="0"/>
          <w:marRight w:val="0"/>
          <w:marTop w:val="0"/>
          <w:marBottom w:val="0"/>
          <w:divBdr>
            <w:top w:val="none" w:sz="0" w:space="0" w:color="auto"/>
            <w:left w:val="none" w:sz="0" w:space="0" w:color="auto"/>
            <w:bottom w:val="none" w:sz="0" w:space="0" w:color="auto"/>
            <w:right w:val="none" w:sz="0" w:space="0" w:color="auto"/>
          </w:divBdr>
          <w:divsChild>
            <w:div w:id="1137720517">
              <w:marLeft w:val="0"/>
              <w:marRight w:val="0"/>
              <w:marTop w:val="0"/>
              <w:marBottom w:val="0"/>
              <w:divBdr>
                <w:top w:val="none" w:sz="0" w:space="0" w:color="auto"/>
                <w:left w:val="none" w:sz="0" w:space="0" w:color="auto"/>
                <w:bottom w:val="none" w:sz="0" w:space="0" w:color="auto"/>
                <w:right w:val="none" w:sz="0" w:space="0" w:color="auto"/>
              </w:divBdr>
            </w:div>
            <w:div w:id="1775203149">
              <w:marLeft w:val="0"/>
              <w:marRight w:val="0"/>
              <w:marTop w:val="0"/>
              <w:marBottom w:val="0"/>
              <w:divBdr>
                <w:top w:val="none" w:sz="0" w:space="0" w:color="auto"/>
                <w:left w:val="none" w:sz="0" w:space="0" w:color="auto"/>
                <w:bottom w:val="none" w:sz="0" w:space="0" w:color="auto"/>
                <w:right w:val="none" w:sz="0" w:space="0" w:color="auto"/>
              </w:divBdr>
            </w:div>
            <w:div w:id="1913078979">
              <w:marLeft w:val="0"/>
              <w:marRight w:val="0"/>
              <w:marTop w:val="0"/>
              <w:marBottom w:val="0"/>
              <w:divBdr>
                <w:top w:val="none" w:sz="0" w:space="0" w:color="auto"/>
                <w:left w:val="none" w:sz="0" w:space="0" w:color="auto"/>
                <w:bottom w:val="none" w:sz="0" w:space="0" w:color="auto"/>
                <w:right w:val="none" w:sz="0" w:space="0" w:color="auto"/>
              </w:divBdr>
            </w:div>
            <w:div w:id="23602317">
              <w:marLeft w:val="0"/>
              <w:marRight w:val="0"/>
              <w:marTop w:val="0"/>
              <w:marBottom w:val="0"/>
              <w:divBdr>
                <w:top w:val="none" w:sz="0" w:space="0" w:color="auto"/>
                <w:left w:val="none" w:sz="0" w:space="0" w:color="auto"/>
                <w:bottom w:val="none" w:sz="0" w:space="0" w:color="auto"/>
                <w:right w:val="none" w:sz="0" w:space="0" w:color="auto"/>
              </w:divBdr>
            </w:div>
            <w:div w:id="1181316809">
              <w:marLeft w:val="0"/>
              <w:marRight w:val="0"/>
              <w:marTop w:val="0"/>
              <w:marBottom w:val="0"/>
              <w:divBdr>
                <w:top w:val="none" w:sz="0" w:space="0" w:color="auto"/>
                <w:left w:val="none" w:sz="0" w:space="0" w:color="auto"/>
                <w:bottom w:val="none" w:sz="0" w:space="0" w:color="auto"/>
                <w:right w:val="none" w:sz="0" w:space="0" w:color="auto"/>
              </w:divBdr>
            </w:div>
            <w:div w:id="606431821">
              <w:marLeft w:val="0"/>
              <w:marRight w:val="0"/>
              <w:marTop w:val="0"/>
              <w:marBottom w:val="0"/>
              <w:divBdr>
                <w:top w:val="none" w:sz="0" w:space="0" w:color="auto"/>
                <w:left w:val="none" w:sz="0" w:space="0" w:color="auto"/>
                <w:bottom w:val="none" w:sz="0" w:space="0" w:color="auto"/>
                <w:right w:val="none" w:sz="0" w:space="0" w:color="auto"/>
              </w:divBdr>
            </w:div>
            <w:div w:id="999581453">
              <w:marLeft w:val="0"/>
              <w:marRight w:val="0"/>
              <w:marTop w:val="0"/>
              <w:marBottom w:val="0"/>
              <w:divBdr>
                <w:top w:val="none" w:sz="0" w:space="0" w:color="auto"/>
                <w:left w:val="none" w:sz="0" w:space="0" w:color="auto"/>
                <w:bottom w:val="none" w:sz="0" w:space="0" w:color="auto"/>
                <w:right w:val="none" w:sz="0" w:space="0" w:color="auto"/>
              </w:divBdr>
            </w:div>
            <w:div w:id="1978147765">
              <w:marLeft w:val="0"/>
              <w:marRight w:val="0"/>
              <w:marTop w:val="0"/>
              <w:marBottom w:val="0"/>
              <w:divBdr>
                <w:top w:val="none" w:sz="0" w:space="0" w:color="auto"/>
                <w:left w:val="none" w:sz="0" w:space="0" w:color="auto"/>
                <w:bottom w:val="none" w:sz="0" w:space="0" w:color="auto"/>
                <w:right w:val="none" w:sz="0" w:space="0" w:color="auto"/>
              </w:divBdr>
            </w:div>
            <w:div w:id="1804499040">
              <w:marLeft w:val="0"/>
              <w:marRight w:val="0"/>
              <w:marTop w:val="0"/>
              <w:marBottom w:val="0"/>
              <w:divBdr>
                <w:top w:val="none" w:sz="0" w:space="0" w:color="auto"/>
                <w:left w:val="none" w:sz="0" w:space="0" w:color="auto"/>
                <w:bottom w:val="none" w:sz="0" w:space="0" w:color="auto"/>
                <w:right w:val="none" w:sz="0" w:space="0" w:color="auto"/>
              </w:divBdr>
            </w:div>
            <w:div w:id="845748126">
              <w:marLeft w:val="0"/>
              <w:marRight w:val="0"/>
              <w:marTop w:val="0"/>
              <w:marBottom w:val="0"/>
              <w:divBdr>
                <w:top w:val="none" w:sz="0" w:space="0" w:color="auto"/>
                <w:left w:val="none" w:sz="0" w:space="0" w:color="auto"/>
                <w:bottom w:val="none" w:sz="0" w:space="0" w:color="auto"/>
                <w:right w:val="none" w:sz="0" w:space="0" w:color="auto"/>
              </w:divBdr>
            </w:div>
            <w:div w:id="688994361">
              <w:marLeft w:val="0"/>
              <w:marRight w:val="0"/>
              <w:marTop w:val="0"/>
              <w:marBottom w:val="0"/>
              <w:divBdr>
                <w:top w:val="none" w:sz="0" w:space="0" w:color="auto"/>
                <w:left w:val="none" w:sz="0" w:space="0" w:color="auto"/>
                <w:bottom w:val="none" w:sz="0" w:space="0" w:color="auto"/>
                <w:right w:val="none" w:sz="0" w:space="0" w:color="auto"/>
              </w:divBdr>
            </w:div>
            <w:div w:id="140738393">
              <w:marLeft w:val="0"/>
              <w:marRight w:val="0"/>
              <w:marTop w:val="0"/>
              <w:marBottom w:val="0"/>
              <w:divBdr>
                <w:top w:val="none" w:sz="0" w:space="0" w:color="auto"/>
                <w:left w:val="none" w:sz="0" w:space="0" w:color="auto"/>
                <w:bottom w:val="none" w:sz="0" w:space="0" w:color="auto"/>
                <w:right w:val="none" w:sz="0" w:space="0" w:color="auto"/>
              </w:divBdr>
            </w:div>
            <w:div w:id="876115490">
              <w:marLeft w:val="0"/>
              <w:marRight w:val="0"/>
              <w:marTop w:val="0"/>
              <w:marBottom w:val="0"/>
              <w:divBdr>
                <w:top w:val="none" w:sz="0" w:space="0" w:color="auto"/>
                <w:left w:val="none" w:sz="0" w:space="0" w:color="auto"/>
                <w:bottom w:val="none" w:sz="0" w:space="0" w:color="auto"/>
                <w:right w:val="none" w:sz="0" w:space="0" w:color="auto"/>
              </w:divBdr>
            </w:div>
            <w:div w:id="313534884">
              <w:marLeft w:val="0"/>
              <w:marRight w:val="0"/>
              <w:marTop w:val="0"/>
              <w:marBottom w:val="0"/>
              <w:divBdr>
                <w:top w:val="none" w:sz="0" w:space="0" w:color="auto"/>
                <w:left w:val="none" w:sz="0" w:space="0" w:color="auto"/>
                <w:bottom w:val="none" w:sz="0" w:space="0" w:color="auto"/>
                <w:right w:val="none" w:sz="0" w:space="0" w:color="auto"/>
              </w:divBdr>
            </w:div>
            <w:div w:id="160047971">
              <w:marLeft w:val="0"/>
              <w:marRight w:val="0"/>
              <w:marTop w:val="0"/>
              <w:marBottom w:val="0"/>
              <w:divBdr>
                <w:top w:val="none" w:sz="0" w:space="0" w:color="auto"/>
                <w:left w:val="none" w:sz="0" w:space="0" w:color="auto"/>
                <w:bottom w:val="none" w:sz="0" w:space="0" w:color="auto"/>
                <w:right w:val="none" w:sz="0" w:space="0" w:color="auto"/>
              </w:divBdr>
            </w:div>
            <w:div w:id="690497823">
              <w:marLeft w:val="0"/>
              <w:marRight w:val="0"/>
              <w:marTop w:val="0"/>
              <w:marBottom w:val="0"/>
              <w:divBdr>
                <w:top w:val="none" w:sz="0" w:space="0" w:color="auto"/>
                <w:left w:val="none" w:sz="0" w:space="0" w:color="auto"/>
                <w:bottom w:val="none" w:sz="0" w:space="0" w:color="auto"/>
                <w:right w:val="none" w:sz="0" w:space="0" w:color="auto"/>
              </w:divBdr>
            </w:div>
            <w:div w:id="357892671">
              <w:marLeft w:val="0"/>
              <w:marRight w:val="0"/>
              <w:marTop w:val="0"/>
              <w:marBottom w:val="0"/>
              <w:divBdr>
                <w:top w:val="none" w:sz="0" w:space="0" w:color="auto"/>
                <w:left w:val="none" w:sz="0" w:space="0" w:color="auto"/>
                <w:bottom w:val="none" w:sz="0" w:space="0" w:color="auto"/>
                <w:right w:val="none" w:sz="0" w:space="0" w:color="auto"/>
              </w:divBdr>
            </w:div>
            <w:div w:id="1086805860">
              <w:marLeft w:val="0"/>
              <w:marRight w:val="0"/>
              <w:marTop w:val="0"/>
              <w:marBottom w:val="0"/>
              <w:divBdr>
                <w:top w:val="none" w:sz="0" w:space="0" w:color="auto"/>
                <w:left w:val="none" w:sz="0" w:space="0" w:color="auto"/>
                <w:bottom w:val="none" w:sz="0" w:space="0" w:color="auto"/>
                <w:right w:val="none" w:sz="0" w:space="0" w:color="auto"/>
              </w:divBdr>
            </w:div>
            <w:div w:id="93267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79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footer" Target="footer2.xml"/><Relationship Id="rId47" Type="http://schemas.openxmlformats.org/officeDocument/2006/relationships/image" Target="media/image33.png"/><Relationship Id="rId63" Type="http://schemas.openxmlformats.org/officeDocument/2006/relationships/hyperlink" Target="https://raw.githubusercontent.com/linkstat/seminare/refs/heads/main/sql/aromito_creacion_de_tablas.sql" TargetMode="External"/><Relationship Id="rId68" Type="http://schemas.openxmlformats.org/officeDocument/2006/relationships/image" Target="media/image46.png"/><Relationship Id="rId84" Type="http://schemas.openxmlformats.org/officeDocument/2006/relationships/image" Target="media/image52.png"/><Relationship Id="rId89"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39.png"/><Relationship Id="rId58" Type="http://schemas.openxmlformats.org/officeDocument/2006/relationships/hyperlink" Target="https://github.com/linkstat/seminare/tree/main/sql" TargetMode="External"/><Relationship Id="rId74" Type="http://schemas.openxmlformats.org/officeDocument/2006/relationships/hyperlink" Target="https://github.com/linkstat/seminare/tree/main" TargetMode="External"/><Relationship Id="rId79" Type="http://schemas.openxmlformats.org/officeDocument/2006/relationships/hyperlink" Target="https://github.com/linkstat/seminare/tree/main/videos" TargetMode="External"/><Relationship Id="rId5" Type="http://schemas.openxmlformats.org/officeDocument/2006/relationships/settings" Target="setting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4.png"/><Relationship Id="rId56" Type="http://schemas.openxmlformats.org/officeDocument/2006/relationships/hyperlink" Target="https://github.com/linkstat/seminare/blob/main/diagrams/DiagramaEntidadRelacion.dbs" TargetMode="External"/><Relationship Id="rId64" Type="http://schemas.openxmlformats.org/officeDocument/2006/relationships/hyperlink" Target="https://raw.githubusercontent.com/linkstat/seminare/refs/heads/main/sql/aromito_operaciones_CRUD.sql" TargetMode="External"/><Relationship Id="rId69" Type="http://schemas.openxmlformats.org/officeDocument/2006/relationships/image" Target="media/image47.png"/><Relationship Id="rId77" Type="http://schemas.openxmlformats.org/officeDocument/2006/relationships/hyperlink" Target="https://github.com/linkstat/seminare/tree/main/docs/javadoc" TargetMode="Externa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0.png"/><Relationship Id="rId80" Type="http://schemas.openxmlformats.org/officeDocument/2006/relationships/hyperlink" Target="https://documentos.cordoba.gob.ar/TDC/ordenanza-n-7244-estatuto-de-personal-2019.pdf" TargetMode="External"/><Relationship Id="rId85" Type="http://schemas.openxmlformats.org/officeDocument/2006/relationships/image" Target="media/image53.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linkstat/seminare/blob/main/diagrams/DiagramaDeClases.eapx" TargetMode="External"/><Relationship Id="rId59" Type="http://schemas.openxmlformats.org/officeDocument/2006/relationships/image" Target="media/image40.png"/><Relationship Id="rId67" Type="http://schemas.openxmlformats.org/officeDocument/2006/relationships/image" Target="media/image4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raw.githubusercontent.com/linkstat/seminare/refs/heads/main/diagrams/DiagramaEntidadRelacion.png" TargetMode="External"/><Relationship Id="rId62" Type="http://schemas.openxmlformats.org/officeDocument/2006/relationships/image" Target="media/image43.png"/><Relationship Id="rId70" Type="http://schemas.openxmlformats.org/officeDocument/2006/relationships/image" Target="media/image48.png"/><Relationship Id="rId75" Type="http://schemas.openxmlformats.org/officeDocument/2006/relationships/hyperlink" Target="https://github.com/linkstat/seminare/tree/main/src/main/java/ar/com/hmu" TargetMode="External"/><Relationship Id="rId83" Type="http://schemas.openxmlformats.org/officeDocument/2006/relationships/image" Target="media/image5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hyperlink" Target="https://github.com/linkstat/seminare/tree/main/sql" TargetMode="Externa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hyperlink" Target="https://raw.githubusercontent.com/linkstat/seminare/refs/heads/main/diagrams/DiagramaDeClases.png" TargetMode="External"/><Relationship Id="rId52" Type="http://schemas.openxmlformats.org/officeDocument/2006/relationships/image" Target="media/image38.png"/><Relationship Id="rId60" Type="http://schemas.openxmlformats.org/officeDocument/2006/relationships/image" Target="media/image41.png"/><Relationship Id="rId65" Type="http://schemas.openxmlformats.org/officeDocument/2006/relationships/hyperlink" Target="https://raw.githubusercontent.com/linkstat/seminare/refs/heads/main/sql/aromito_borrado_preinit.sql" TargetMode="External"/><Relationship Id="rId73" Type="http://schemas.openxmlformats.org/officeDocument/2006/relationships/hyperlink" Target="https://github.com/linkstat/seminare/tree/main" TargetMode="External"/><Relationship Id="rId78" Type="http://schemas.openxmlformats.org/officeDocument/2006/relationships/hyperlink" Target="https://github.com/linkstat/seminare/tree/main/videos" TargetMode="External"/><Relationship Id="rId81" Type="http://schemas.openxmlformats.org/officeDocument/2006/relationships/hyperlink" Target="https://servicios2.cordoba.gov.ar/DigestoWeb/Page/Documento.aspx?Nro=1624" TargetMode="External"/><Relationship Id="rId86" Type="http://schemas.openxmlformats.org/officeDocument/2006/relationships/hyperlink" Target="https://raw.githubusercontent.com/linkstat/seminare/refs/heads/main/docs/organigrama/HMU.Organigrama.png"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6.png"/><Relationship Id="rId55" Type="http://schemas.openxmlformats.org/officeDocument/2006/relationships/hyperlink" Target="https://github.com/linkstat/seminare/blob/main/diagrams/DiagramaEntidadRelacion.pdf" TargetMode="External"/><Relationship Id="rId76" Type="http://schemas.openxmlformats.org/officeDocument/2006/relationships/hyperlink" Target="https://github.com/linkstat/seminare/tree/main/docs/javadoc" TargetMode="External"/><Relationship Id="rId7" Type="http://schemas.openxmlformats.org/officeDocument/2006/relationships/footnotes" Target="footnotes.xml"/><Relationship Id="rId71" Type="http://schemas.openxmlformats.org/officeDocument/2006/relationships/image" Target="media/image49.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hyperlink" Target="https://github.com/linkstat/seminare/blob/main/diagrams/DiagramaDeClases.pdf" TargetMode="External"/><Relationship Id="rId66" Type="http://schemas.openxmlformats.org/officeDocument/2006/relationships/image" Target="media/image44.png"/><Relationship Id="rId87" Type="http://schemas.openxmlformats.org/officeDocument/2006/relationships/hyperlink" Target="https://github.com/linkstat/seminare/blob/6d1c39b5d34db6f45fb990763c4fcba5abafb436/docs/organigrama/HMU.Organigrama.pdf" TargetMode="External"/><Relationship Id="rId61" Type="http://schemas.openxmlformats.org/officeDocument/2006/relationships/image" Target="media/image42.png"/><Relationship Id="rId82" Type="http://schemas.openxmlformats.org/officeDocument/2006/relationships/hyperlink" Target="https://github.com/linkstat/seminare/" TargetMode="External"/><Relationship Id="rId19" Type="http://schemas.openxmlformats.org/officeDocument/2006/relationships/image" Target="media/image9.png"/></Relationships>
</file>

<file path=word/_rels/footnotes.xml.rels><?xml version="1.0" encoding="UTF-8" standalone="yes"?>
<Relationships xmlns="http://schemas.openxmlformats.org/package/2006/relationships"><Relationship Id="rId1" Type="http://schemas.openxmlformats.org/officeDocument/2006/relationships/hyperlink" Target="https://mariadb.com/kb/en/uuid-data-typ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uBxdkhaGz01udNDo5UlRuH4Qt/A==">AMUW2mVRYtv7TWwjf+WdIs5vZOsAlvca/1itGPgXmwsOUZQPo++qmBkNNVpMFvdxhDY4gtEaRPSx1r4mTQoQRD/zvMUixtqF5HxJnJMPnfKrglnsoL81iaxPBQhT2DP0HG8795aLFAfV85KNDnfsX4AmU+QIfJ/ZR4mP+sQ5VUNgAWG+XfQ3L7lLBuMgiICalS4EaD99BmrtaQd8SCuH8eqCforaRFbnvKhFtidAab976M36bzVO8IOOZ3nsiz2XUPBT+dWAlptShLXRuZ5LawcSjw8kqYpy0hDDVg0C5HzecP35r2/zLFV7/vDmeF0bVa7+f5hsSxYs/Ndqivg4uDNcguXt3y9YHaqYMx4vOJzIuQTmDklk0tToDlFvYcdJrjUuR53HvYtPDnAPvjg8oCK+FVnCCxn9L2wRv3HbjzPK9ByoqlVeckLXiofMNUgNSorHDjGdpVm0imVilMCffAT18wwrJASNo40yNYaYTW2z8pEIf7w1Cv8pSnjM5OFH3pHG3X3DvPU27CxfT15xf0Ez2t7Usk0GnZsT8JF3TZEaj8AOKZELGq15qtdC6lHvnurlzJsyQnESPPJTazN8pYEV5JQYmaKBmAK0Qpit3Fjpk+6Of8nlsWn/CvDiX3RjT0FEoWQsfoGU5vEhZ139Wx1ZmY/2jDi4jmFgpV2oY6HwOQqKfY0B1h9MtNMPqxdOxUlX+6gKKEXo8W5wzdYc+rlfxlQf05VmNMRUotSMZmzZGqN5mwFXc33jomGFYijAZZ6qF/6DghHul3AsYvNnDCJDtcHvTrCje/Z2XnzUa41OwpcoTLwcEDyaVqq1Uvbr/XaP8D3DsWr8</go:docsCustomData>
</go:gDocsCustomXmlDataStorage>
</file>

<file path=customXml/itemProps1.xml><?xml version="1.0" encoding="utf-8"?>
<ds:datastoreItem xmlns:ds="http://schemas.openxmlformats.org/officeDocument/2006/customXml" ds:itemID="{AE030073-6319-4592-A707-9629370D22F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15393</TotalTime>
  <Pages>146</Pages>
  <Words>37495</Words>
  <Characters>206224</Characters>
  <Application>Microsoft Office Word</Application>
  <DocSecurity>0</DocSecurity>
  <Lines>1718</Lines>
  <Paragraphs>486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ExpeUEW7</dc:creator>
  <cp:lastModifiedBy>Alejandro Hamann</cp:lastModifiedBy>
  <cp:revision>2763</cp:revision>
  <cp:lastPrinted>2024-10-28T02:48:00Z</cp:lastPrinted>
  <dcterms:created xsi:type="dcterms:W3CDTF">2021-08-29T21:38:00Z</dcterms:created>
  <dcterms:modified xsi:type="dcterms:W3CDTF">2024-11-16T22:10:00Z</dcterms:modified>
</cp:coreProperties>
</file>